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788D8" w14:textId="4C98A68E" w:rsidR="00EA64C3" w:rsidRPr="00A006BB" w:rsidRDefault="00EA64C3" w:rsidP="00AC3140">
      <w:pPr>
        <w:spacing w:line="276" w:lineRule="auto"/>
        <w:ind w:left="612"/>
        <w:rPr>
          <w:b/>
          <w:bCs/>
          <w:sz w:val="22"/>
        </w:rPr>
      </w:pPr>
      <w:r w:rsidRPr="00A006BB">
        <w:rPr>
          <w:b/>
          <w:bCs/>
          <w:sz w:val="22"/>
        </w:rPr>
        <w:t>Over</w:t>
      </w:r>
      <w:r w:rsidR="00353492" w:rsidRPr="00A006BB">
        <w:rPr>
          <w:b/>
          <w:bCs/>
          <w:sz w:val="22"/>
        </w:rPr>
        <w:t>view of security</w:t>
      </w:r>
    </w:p>
    <w:p w14:paraId="5135AB2C" w14:textId="3C1FB2BE" w:rsidR="00353492" w:rsidRPr="00A006BB" w:rsidRDefault="00AF1835" w:rsidP="00AF1835">
      <w:pPr>
        <w:spacing w:line="276" w:lineRule="auto"/>
        <w:ind w:left="612" w:hanging="612"/>
        <w:jc w:val="center"/>
        <w:rPr>
          <w:sz w:val="22"/>
        </w:rPr>
      </w:pPr>
      <w:r w:rsidRPr="00A006BB">
        <w:rPr>
          <w:noProof/>
          <w:sz w:val="22"/>
        </w:rPr>
        <w:drawing>
          <wp:inline distT="0" distB="0" distL="0" distR="0" wp14:anchorId="2718EE41" wp14:editId="2764BA4C">
            <wp:extent cx="1946246" cy="1756233"/>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1953592" cy="1762862"/>
                    </a:xfrm>
                    <a:prstGeom prst="rect">
                      <a:avLst/>
                    </a:prstGeom>
                  </pic:spPr>
                </pic:pic>
              </a:graphicData>
            </a:graphic>
          </wp:inline>
        </w:drawing>
      </w:r>
    </w:p>
    <w:p w14:paraId="1603B9A5" w14:textId="77777777" w:rsidR="008E5857" w:rsidRPr="00A006BB" w:rsidRDefault="008E5857" w:rsidP="00AF1835">
      <w:pPr>
        <w:spacing w:line="276" w:lineRule="auto"/>
        <w:ind w:left="612" w:hanging="612"/>
        <w:jc w:val="center"/>
        <w:rPr>
          <w:sz w:val="22"/>
        </w:rPr>
      </w:pPr>
    </w:p>
    <w:p w14:paraId="3BE1B27A" w14:textId="77777777" w:rsidR="008E5857" w:rsidRPr="00A006BB" w:rsidRDefault="008E5857" w:rsidP="00AC3140">
      <w:pPr>
        <w:widowControl w:val="0"/>
        <w:tabs>
          <w:tab w:val="left" w:pos="842"/>
          <w:tab w:val="left" w:pos="843"/>
        </w:tabs>
        <w:autoSpaceDE w:val="0"/>
        <w:autoSpaceDN w:val="0"/>
        <w:spacing w:before="1" w:line="240" w:lineRule="auto"/>
        <w:ind w:left="612"/>
        <w:jc w:val="left"/>
        <w:rPr>
          <w:b/>
          <w:sz w:val="22"/>
        </w:rPr>
      </w:pPr>
      <w:r w:rsidRPr="00A006BB">
        <w:rPr>
          <w:b/>
          <w:spacing w:val="-4"/>
          <w:sz w:val="22"/>
        </w:rPr>
        <w:t>CIA</w:t>
      </w:r>
      <w:r w:rsidRPr="00A006BB">
        <w:rPr>
          <w:b/>
          <w:spacing w:val="9"/>
          <w:sz w:val="22"/>
        </w:rPr>
        <w:t xml:space="preserve"> </w:t>
      </w:r>
      <w:r w:rsidRPr="00A006BB">
        <w:rPr>
          <w:b/>
          <w:sz w:val="22"/>
        </w:rPr>
        <w:t>Triad</w:t>
      </w:r>
    </w:p>
    <w:p w14:paraId="5C88D72C" w14:textId="77777777" w:rsidR="008E5857" w:rsidRPr="00A006BB" w:rsidRDefault="008E5857" w:rsidP="008E5857">
      <w:pPr>
        <w:pStyle w:val="BodyText"/>
        <w:ind w:left="0" w:firstLine="0"/>
        <w:jc w:val="center"/>
        <w:rPr>
          <w:sz w:val="22"/>
          <w:szCs w:val="22"/>
        </w:rPr>
      </w:pPr>
      <w:r w:rsidRPr="00A006BB">
        <w:rPr>
          <w:noProof/>
          <w:sz w:val="22"/>
          <w:szCs w:val="22"/>
        </w:rPr>
        <w:drawing>
          <wp:inline distT="0" distB="0" distL="0" distR="0" wp14:anchorId="5E1C61A4" wp14:editId="2EE14E38">
            <wp:extent cx="1825625" cy="1777077"/>
            <wp:effectExtent l="0" t="0" r="3175"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1829065" cy="1780426"/>
                    </a:xfrm>
                    <a:prstGeom prst="rect">
                      <a:avLst/>
                    </a:prstGeom>
                  </pic:spPr>
                </pic:pic>
              </a:graphicData>
            </a:graphic>
          </wp:inline>
        </w:drawing>
      </w:r>
    </w:p>
    <w:p w14:paraId="08B39F8F" w14:textId="77777777" w:rsidR="008E5857" w:rsidRPr="00A006BB" w:rsidRDefault="008E5857" w:rsidP="008E5857">
      <w:pPr>
        <w:pStyle w:val="BodyText"/>
        <w:spacing w:before="5"/>
        <w:ind w:left="0" w:firstLine="0"/>
        <w:rPr>
          <w:b/>
          <w:sz w:val="22"/>
          <w:szCs w:val="22"/>
        </w:rPr>
      </w:pPr>
    </w:p>
    <w:p w14:paraId="1AF64E36" w14:textId="36E71136" w:rsidR="008E5857" w:rsidRPr="00A006BB" w:rsidRDefault="008E5857" w:rsidP="00AC3140">
      <w:pPr>
        <w:spacing w:line="240" w:lineRule="auto"/>
        <w:ind w:left="720"/>
        <w:rPr>
          <w:sz w:val="22"/>
        </w:rPr>
      </w:pPr>
      <w:r w:rsidRPr="00A006BB">
        <w:rPr>
          <w:b/>
          <w:bCs/>
          <w:sz w:val="22"/>
        </w:rPr>
        <w:t>Confidentiality</w:t>
      </w:r>
      <w:r w:rsidRPr="00A006BB">
        <w:rPr>
          <w:sz w:val="22"/>
        </w:rPr>
        <w:t xml:space="preserve"> - </w:t>
      </w:r>
      <w:r w:rsidRPr="00A006BB">
        <w:rPr>
          <w:spacing w:val="-4"/>
          <w:sz w:val="22"/>
        </w:rPr>
        <w:t xml:space="preserve">Information </w:t>
      </w:r>
      <w:r w:rsidRPr="00A006BB">
        <w:rPr>
          <w:sz w:val="22"/>
        </w:rPr>
        <w:t xml:space="preserve">has </w:t>
      </w:r>
      <w:r w:rsidRPr="00A006BB">
        <w:rPr>
          <w:spacing w:val="-5"/>
          <w:sz w:val="22"/>
        </w:rPr>
        <w:t xml:space="preserve">not </w:t>
      </w:r>
      <w:r w:rsidRPr="00A006BB">
        <w:rPr>
          <w:sz w:val="22"/>
        </w:rPr>
        <w:t xml:space="preserve">been disclosed </w:t>
      </w:r>
      <w:r w:rsidRPr="00A006BB">
        <w:rPr>
          <w:spacing w:val="-3"/>
          <w:sz w:val="22"/>
        </w:rPr>
        <w:t xml:space="preserve">to </w:t>
      </w:r>
      <w:r w:rsidRPr="00A006BB">
        <w:rPr>
          <w:spacing w:val="-4"/>
          <w:sz w:val="22"/>
        </w:rPr>
        <w:t>unauthorized</w:t>
      </w:r>
      <w:r w:rsidRPr="00A006BB">
        <w:rPr>
          <w:spacing w:val="-13"/>
          <w:sz w:val="22"/>
        </w:rPr>
        <w:t xml:space="preserve"> </w:t>
      </w:r>
      <w:r w:rsidRPr="00A006BB">
        <w:rPr>
          <w:spacing w:val="-3"/>
          <w:sz w:val="22"/>
        </w:rPr>
        <w:t>people</w:t>
      </w:r>
    </w:p>
    <w:p w14:paraId="3D885E14" w14:textId="2A9CE7E7" w:rsidR="008E5857" w:rsidRPr="00A006BB" w:rsidRDefault="008E5857" w:rsidP="00AC3140">
      <w:pPr>
        <w:spacing w:line="240" w:lineRule="auto"/>
        <w:ind w:left="720"/>
        <w:rPr>
          <w:sz w:val="22"/>
        </w:rPr>
      </w:pPr>
      <w:r w:rsidRPr="00A006BB">
        <w:rPr>
          <w:b/>
          <w:bCs/>
          <w:spacing w:val="2"/>
          <w:sz w:val="22"/>
        </w:rPr>
        <w:t>Integrity</w:t>
      </w:r>
      <w:r w:rsidRPr="00A006BB">
        <w:rPr>
          <w:sz w:val="22"/>
        </w:rPr>
        <w:t xml:space="preserve"> - </w:t>
      </w:r>
      <w:r w:rsidRPr="00A006BB">
        <w:rPr>
          <w:spacing w:val="-4"/>
          <w:sz w:val="22"/>
        </w:rPr>
        <w:t xml:space="preserve">Information </w:t>
      </w:r>
      <w:r w:rsidRPr="00A006BB">
        <w:rPr>
          <w:sz w:val="22"/>
        </w:rPr>
        <w:t xml:space="preserve">has </w:t>
      </w:r>
      <w:r w:rsidRPr="00A006BB">
        <w:rPr>
          <w:spacing w:val="-5"/>
          <w:sz w:val="22"/>
        </w:rPr>
        <w:t xml:space="preserve">not </w:t>
      </w:r>
      <w:r w:rsidRPr="00A006BB">
        <w:rPr>
          <w:sz w:val="22"/>
        </w:rPr>
        <w:t xml:space="preserve">been </w:t>
      </w:r>
      <w:r w:rsidRPr="00A006BB">
        <w:rPr>
          <w:spacing w:val="-3"/>
          <w:sz w:val="22"/>
        </w:rPr>
        <w:t xml:space="preserve">modified </w:t>
      </w:r>
      <w:r w:rsidRPr="00A006BB">
        <w:rPr>
          <w:spacing w:val="-4"/>
          <w:sz w:val="22"/>
        </w:rPr>
        <w:t xml:space="preserve">or </w:t>
      </w:r>
      <w:r w:rsidRPr="00A006BB">
        <w:rPr>
          <w:sz w:val="22"/>
        </w:rPr>
        <w:t xml:space="preserve">altered </w:t>
      </w:r>
      <w:r w:rsidRPr="00A006BB">
        <w:rPr>
          <w:spacing w:val="-5"/>
          <w:sz w:val="22"/>
        </w:rPr>
        <w:t xml:space="preserve">without proper </w:t>
      </w:r>
      <w:r w:rsidRPr="00A006BB">
        <w:rPr>
          <w:spacing w:val="-3"/>
          <w:sz w:val="22"/>
        </w:rPr>
        <w:t>authorization</w:t>
      </w:r>
    </w:p>
    <w:p w14:paraId="14EBF9FA" w14:textId="11A425B6" w:rsidR="008E5857" w:rsidRPr="00A006BB" w:rsidRDefault="008E5857" w:rsidP="00AC3140">
      <w:pPr>
        <w:spacing w:line="240" w:lineRule="auto"/>
        <w:ind w:left="720"/>
        <w:rPr>
          <w:sz w:val="22"/>
        </w:rPr>
      </w:pPr>
      <w:r w:rsidRPr="00A006BB">
        <w:rPr>
          <w:b/>
          <w:bCs/>
          <w:spacing w:val="2"/>
          <w:sz w:val="22"/>
        </w:rPr>
        <w:t>Availability</w:t>
      </w:r>
      <w:r w:rsidRPr="00A006BB">
        <w:rPr>
          <w:sz w:val="22"/>
        </w:rPr>
        <w:t xml:space="preserve"> - </w:t>
      </w:r>
      <w:r w:rsidRPr="00A006BB">
        <w:rPr>
          <w:spacing w:val="-4"/>
          <w:sz w:val="22"/>
        </w:rPr>
        <w:t xml:space="preserve">Information </w:t>
      </w:r>
      <w:r w:rsidRPr="00A006BB">
        <w:rPr>
          <w:sz w:val="22"/>
        </w:rPr>
        <w:t xml:space="preserve">is able </w:t>
      </w:r>
      <w:r w:rsidRPr="00A006BB">
        <w:rPr>
          <w:spacing w:val="-3"/>
          <w:sz w:val="22"/>
        </w:rPr>
        <w:t xml:space="preserve">to </w:t>
      </w:r>
      <w:r w:rsidRPr="00A006BB">
        <w:rPr>
          <w:spacing w:val="-4"/>
          <w:sz w:val="22"/>
        </w:rPr>
        <w:t xml:space="preserve">be </w:t>
      </w:r>
      <w:r w:rsidRPr="00A006BB">
        <w:rPr>
          <w:spacing w:val="-3"/>
          <w:sz w:val="22"/>
        </w:rPr>
        <w:t xml:space="preserve">stored, </w:t>
      </w:r>
      <w:r w:rsidRPr="00A006BB">
        <w:rPr>
          <w:spacing w:val="2"/>
          <w:sz w:val="22"/>
        </w:rPr>
        <w:t xml:space="preserve">accessed, </w:t>
      </w:r>
      <w:r w:rsidRPr="00A006BB">
        <w:rPr>
          <w:spacing w:val="-4"/>
          <w:sz w:val="22"/>
        </w:rPr>
        <w:t xml:space="preserve">or protected </w:t>
      </w:r>
      <w:r w:rsidRPr="00A006BB">
        <w:rPr>
          <w:sz w:val="22"/>
        </w:rPr>
        <w:t xml:space="preserve">at </w:t>
      </w:r>
      <w:r w:rsidRPr="00A006BB">
        <w:rPr>
          <w:spacing w:val="2"/>
          <w:sz w:val="22"/>
        </w:rPr>
        <w:t>all</w:t>
      </w:r>
      <w:r w:rsidRPr="00A006BB">
        <w:rPr>
          <w:spacing w:val="-24"/>
          <w:sz w:val="22"/>
        </w:rPr>
        <w:t xml:space="preserve"> </w:t>
      </w:r>
      <w:r w:rsidRPr="00A006BB">
        <w:rPr>
          <w:spacing w:val="-3"/>
          <w:sz w:val="22"/>
        </w:rPr>
        <w:t>times</w:t>
      </w:r>
    </w:p>
    <w:p w14:paraId="66B22631" w14:textId="66601349" w:rsidR="003947DB" w:rsidRPr="00A006BB" w:rsidRDefault="00BB6394" w:rsidP="009B19A1">
      <w:pPr>
        <w:pStyle w:val="Heading1"/>
      </w:pPr>
      <w:r w:rsidRPr="00A006BB">
        <w:t>THREATS, ATTACKS AND VULNERABILITIES</w:t>
      </w:r>
    </w:p>
    <w:p w14:paraId="3B09F194" w14:textId="18DF6C4B" w:rsidR="008B7CBA" w:rsidRPr="00A006BB" w:rsidRDefault="008B7CBA" w:rsidP="007A0CD8">
      <w:pPr>
        <w:spacing w:line="276" w:lineRule="auto"/>
        <w:ind w:left="612"/>
        <w:rPr>
          <w:rFonts w:cs="Segoe UI"/>
          <w:sz w:val="22"/>
          <w:lang w:val="pl-PL"/>
        </w:rPr>
      </w:pPr>
      <w:r w:rsidRPr="00A006BB">
        <w:rPr>
          <w:rFonts w:cs="Segoe UI"/>
          <w:b/>
          <w:bCs/>
          <w:sz w:val="22"/>
          <w:lang w:val="pl-PL"/>
        </w:rPr>
        <w:t>Threat vector</w:t>
      </w:r>
      <w:r w:rsidRPr="00A006BB">
        <w:rPr>
          <w:rFonts w:cs="Segoe UI"/>
          <w:sz w:val="22"/>
          <w:lang w:val="pl-PL"/>
        </w:rPr>
        <w:t>: The method or path used by a threat actor to compromise a target.</w:t>
      </w:r>
    </w:p>
    <w:p w14:paraId="2B46A89C" w14:textId="7FBC3B91" w:rsidR="008B7CBA" w:rsidRPr="00A006BB" w:rsidRDefault="008B7CBA" w:rsidP="007A0CD8">
      <w:pPr>
        <w:spacing w:line="276" w:lineRule="auto"/>
        <w:ind w:left="612"/>
        <w:rPr>
          <w:rFonts w:cs="Segoe UI"/>
          <w:sz w:val="22"/>
          <w:lang w:val="pl-PL"/>
        </w:rPr>
      </w:pPr>
      <w:r w:rsidRPr="00A006BB">
        <w:rPr>
          <w:rFonts w:cs="Segoe UI"/>
          <w:b/>
          <w:bCs/>
          <w:sz w:val="22"/>
          <w:lang w:val="pl-PL"/>
        </w:rPr>
        <w:t>Threat actor</w:t>
      </w:r>
      <w:r w:rsidRPr="00A006BB">
        <w:rPr>
          <w:rFonts w:cs="Segoe UI"/>
          <w:sz w:val="22"/>
          <w:lang w:val="pl-PL"/>
        </w:rPr>
        <w:t>: An individual or group who is responsible for carrying out a threat.</w:t>
      </w:r>
    </w:p>
    <w:p w14:paraId="38DCD92B" w14:textId="2637FE60" w:rsidR="008B7CBA" w:rsidRPr="00A006BB" w:rsidRDefault="008B7CBA" w:rsidP="007A0CD8">
      <w:pPr>
        <w:spacing w:line="276" w:lineRule="auto"/>
        <w:ind w:left="612"/>
        <w:rPr>
          <w:rFonts w:cs="Segoe UI"/>
          <w:sz w:val="22"/>
          <w:lang w:val="pl-PL"/>
        </w:rPr>
      </w:pPr>
      <w:r w:rsidRPr="00A006BB">
        <w:rPr>
          <w:rFonts w:cs="Segoe UI"/>
          <w:b/>
          <w:bCs/>
          <w:sz w:val="22"/>
          <w:lang w:val="pl-PL"/>
        </w:rPr>
        <w:t>Threat target</w:t>
      </w:r>
      <w:r w:rsidRPr="00A006BB">
        <w:rPr>
          <w:rFonts w:cs="Segoe UI"/>
          <w:sz w:val="22"/>
          <w:lang w:val="pl-PL"/>
        </w:rPr>
        <w:t>: A system, organization, or asset that is targeted by a threat actor.</w:t>
      </w:r>
    </w:p>
    <w:p w14:paraId="01B0C087" w14:textId="77777777" w:rsidR="00A3231E" w:rsidRPr="00A006BB" w:rsidRDefault="00A3231E" w:rsidP="007A0CD8">
      <w:pPr>
        <w:spacing w:line="276" w:lineRule="auto"/>
        <w:ind w:left="612"/>
        <w:rPr>
          <w:rFonts w:cs="Segoe UI"/>
          <w:sz w:val="22"/>
          <w:lang w:val="pl-PL"/>
        </w:rPr>
      </w:pPr>
      <w:r w:rsidRPr="00A006BB">
        <w:rPr>
          <w:rFonts w:cs="Segoe UI"/>
          <w:b/>
          <w:bCs/>
          <w:sz w:val="22"/>
          <w:lang w:val="pl-PL"/>
        </w:rPr>
        <w:t>Transitive Access Attack:</w:t>
      </w:r>
      <w:r w:rsidRPr="00A006BB">
        <w:rPr>
          <w:rFonts w:cs="Segoe UI"/>
          <w:sz w:val="22"/>
          <w:lang w:val="pl-PL"/>
        </w:rPr>
        <w:t xml:space="preserve"> An attack in which an attacker gains access to a resource by exploiting a trust relationship between two systems. The attacker gains access to one system, then uses that access to gain access to another system.</w:t>
      </w:r>
    </w:p>
    <w:p w14:paraId="62ADA3BD" w14:textId="1CF260B2" w:rsidR="001C1296" w:rsidRPr="00A006BB" w:rsidRDefault="001C1296" w:rsidP="007A0CD8">
      <w:pPr>
        <w:spacing w:line="276" w:lineRule="auto"/>
        <w:ind w:left="612"/>
        <w:jc w:val="left"/>
        <w:rPr>
          <w:rFonts w:eastAsia="Times New Roman" w:cs="Segoe UI"/>
          <w:color w:val="000000"/>
          <w:sz w:val="22"/>
        </w:rPr>
      </w:pPr>
      <w:r w:rsidRPr="00A006BB">
        <w:rPr>
          <w:rFonts w:eastAsia="Times New Roman" w:cs="Segoe UI"/>
          <w:b/>
          <w:bCs/>
          <w:color w:val="000000"/>
          <w:sz w:val="22"/>
        </w:rPr>
        <w:t>Lateral movement</w:t>
      </w:r>
      <w:r w:rsidRPr="00A006BB">
        <w:rPr>
          <w:rFonts w:eastAsia="Times New Roman" w:cs="Segoe UI"/>
          <w:color w:val="000000"/>
          <w:sz w:val="22"/>
        </w:rPr>
        <w:t xml:space="preserve"> - moves to systems at the same trust level. This can provide access to new data or different views of the network depending on how the systems and security are configured. </w:t>
      </w:r>
    </w:p>
    <w:p w14:paraId="051220AB" w14:textId="3BED0D65" w:rsidR="001C1296" w:rsidRPr="00A006BB" w:rsidRDefault="001C1296" w:rsidP="007A0CD8">
      <w:pPr>
        <w:spacing w:line="276" w:lineRule="auto"/>
        <w:ind w:left="612"/>
        <w:jc w:val="left"/>
        <w:rPr>
          <w:rFonts w:eastAsia="Times New Roman" w:cs="Segoe UI"/>
          <w:color w:val="000000"/>
          <w:sz w:val="22"/>
        </w:rPr>
      </w:pPr>
      <w:r w:rsidRPr="00A006BB">
        <w:rPr>
          <w:rFonts w:eastAsia="Times New Roman" w:cs="Segoe UI"/>
          <w:b/>
          <w:bCs/>
          <w:color w:val="000000"/>
          <w:sz w:val="22"/>
        </w:rPr>
        <w:t>Vertical movement</w:t>
      </w:r>
      <w:r w:rsidRPr="00A006BB">
        <w:rPr>
          <w:rFonts w:eastAsia="Times New Roman" w:cs="Segoe UI"/>
          <w:color w:val="000000"/>
          <w:sz w:val="22"/>
        </w:rPr>
        <w:t xml:space="preserve"> - is sometimes referenced when gaining access to systems or accounts with a higher security or trust level. </w:t>
      </w:r>
    </w:p>
    <w:p w14:paraId="6494FDF8" w14:textId="77777777" w:rsidR="00DE2551" w:rsidRPr="00A006BB" w:rsidRDefault="00DE2551" w:rsidP="007A0CD8">
      <w:pPr>
        <w:spacing w:line="276" w:lineRule="auto"/>
        <w:ind w:left="612"/>
        <w:jc w:val="left"/>
        <w:rPr>
          <w:rFonts w:eastAsia="Times New Roman" w:cs="Segoe UI"/>
          <w:color w:val="000000"/>
          <w:sz w:val="22"/>
        </w:rPr>
      </w:pPr>
      <w:r w:rsidRPr="00A006BB">
        <w:rPr>
          <w:rFonts w:eastAsia="Times New Roman" w:cs="Segoe UI"/>
          <w:b/>
          <w:bCs/>
          <w:color w:val="000000"/>
          <w:sz w:val="22"/>
        </w:rPr>
        <w:t>Maneuver</w:t>
      </w:r>
      <w:r w:rsidRPr="00A006BB">
        <w:rPr>
          <w:rFonts w:eastAsia="Times New Roman" w:cs="Segoe UI"/>
          <w:color w:val="000000"/>
          <w:sz w:val="22"/>
        </w:rPr>
        <w:t xml:space="preserve"> - CompTIA defines “maneuver” in the context of threat hunting as how to think like a malicious user to help you identify potential indicators of compromise in your environment. </w:t>
      </w:r>
    </w:p>
    <w:p w14:paraId="66AF0D10" w14:textId="3803F0C2" w:rsidR="00DE2551" w:rsidRPr="00A006BB" w:rsidRDefault="005C7A2E" w:rsidP="007A0CD8">
      <w:pPr>
        <w:spacing w:line="276" w:lineRule="auto"/>
        <w:ind w:left="612"/>
        <w:rPr>
          <w:rFonts w:cs="Segoe UI"/>
          <w:sz w:val="22"/>
          <w:lang w:val="pl-PL"/>
        </w:rPr>
      </w:pPr>
      <w:r w:rsidRPr="00A006BB">
        <w:rPr>
          <w:rFonts w:cs="Segoe UI"/>
          <w:b/>
          <w:bCs/>
          <w:sz w:val="22"/>
          <w:lang w:val="pl-PL"/>
        </w:rPr>
        <w:t xml:space="preserve">Pillaging </w:t>
      </w:r>
      <w:r w:rsidRPr="00A006BB">
        <w:rPr>
          <w:rFonts w:cs="Segoe UI"/>
          <w:sz w:val="22"/>
          <w:lang w:val="pl-PL"/>
        </w:rPr>
        <w:t>- is a term that refers to the act of looting or plundering a town, city, or other location. In the context of information security, the term "data pillaging" can refer to the unauthorized access, theft, and exfiltration of sensitive data from a network or system by a malicious actor.</w:t>
      </w:r>
    </w:p>
    <w:p w14:paraId="43DEF22D" w14:textId="5AA6AD8B" w:rsidR="0054421F" w:rsidRPr="00A006BB" w:rsidRDefault="0054421F" w:rsidP="007A0CD8">
      <w:pPr>
        <w:spacing w:line="276" w:lineRule="auto"/>
        <w:ind w:left="612"/>
        <w:jc w:val="left"/>
        <w:rPr>
          <w:rFonts w:eastAsia="Times New Roman" w:cs="Segoe UI"/>
          <w:color w:val="000000"/>
          <w:sz w:val="22"/>
        </w:rPr>
      </w:pPr>
      <w:r w:rsidRPr="00A006BB">
        <w:rPr>
          <w:rFonts w:eastAsia="Times New Roman" w:cs="Segoe UI"/>
          <w:b/>
          <w:bCs/>
          <w:color w:val="000000"/>
          <w:sz w:val="22"/>
        </w:rPr>
        <w:t>Refactoring</w:t>
      </w:r>
      <w:r w:rsidR="00F32B26">
        <w:rPr>
          <w:rFonts w:eastAsia="Times New Roman" w:cs="Segoe UI"/>
          <w:b/>
          <w:bCs/>
          <w:color w:val="000000"/>
          <w:sz w:val="22"/>
        </w:rPr>
        <w:t>/</w:t>
      </w:r>
      <w:r w:rsidRPr="00A006BB">
        <w:rPr>
          <w:rFonts w:eastAsia="Times New Roman" w:cs="Segoe UI"/>
          <w:b/>
          <w:bCs/>
          <w:color w:val="000000"/>
          <w:sz w:val="22"/>
        </w:rPr>
        <w:t>obsfucation</w:t>
      </w:r>
      <w:r w:rsidRPr="00A006BB">
        <w:rPr>
          <w:rFonts w:eastAsia="Times New Roman" w:cs="Segoe UI"/>
          <w:color w:val="000000"/>
          <w:sz w:val="22"/>
        </w:rPr>
        <w:t xml:space="preserve"> - a program by automated means can include adding additional text, comments, or nonfunctional operations to make the program have a different signature without </w:t>
      </w:r>
      <w:r w:rsidRPr="00A006BB">
        <w:rPr>
          <w:rFonts w:eastAsia="Times New Roman" w:cs="Segoe UI"/>
          <w:color w:val="000000"/>
          <w:sz w:val="22"/>
        </w:rPr>
        <w:lastRenderedPageBreak/>
        <w:t>changing its operations. This is typically not a manual operation due to the fact that antimalware tools can quickly find new versions. Instead, refactoring is done via a polymorphic or code mutation technique that changes the malware every time it is installed to help avoid signature-based systems.</w:t>
      </w:r>
    </w:p>
    <w:p w14:paraId="34C57898" w14:textId="42535A0E" w:rsidR="001366B2" w:rsidRPr="00A006BB" w:rsidRDefault="00882BC7" w:rsidP="009B19A1">
      <w:pPr>
        <w:pStyle w:val="Heading2"/>
      </w:pPr>
      <w:r>
        <w:t>Attacks</w:t>
      </w:r>
    </w:p>
    <w:p w14:paraId="4996010E" w14:textId="77777777" w:rsidR="00305723" w:rsidRPr="00A006BB" w:rsidRDefault="00305723" w:rsidP="009B19A1">
      <w:pPr>
        <w:pStyle w:val="Heading3"/>
      </w:pPr>
      <w:r w:rsidRPr="00A006BB">
        <w:t>Malware</w:t>
      </w:r>
    </w:p>
    <w:p w14:paraId="1AB35878" w14:textId="77777777" w:rsidR="00305723" w:rsidRPr="00A006BB" w:rsidRDefault="00305723" w:rsidP="00305723">
      <w:pPr>
        <w:spacing w:line="276" w:lineRule="auto"/>
        <w:ind w:left="612"/>
        <w:rPr>
          <w:rFonts w:cs="Segoe UI"/>
          <w:sz w:val="22"/>
          <w:lang w:val="pl-PL"/>
        </w:rPr>
      </w:pPr>
      <w:r w:rsidRPr="00A006BB">
        <w:rPr>
          <w:rFonts w:cs="Segoe UI"/>
          <w:b/>
          <w:bCs/>
          <w:sz w:val="22"/>
          <w:lang w:val="pl-PL"/>
        </w:rPr>
        <w:t>Virus</w:t>
      </w:r>
      <w:r w:rsidRPr="00A006BB">
        <w:rPr>
          <w:rFonts w:cs="Segoe UI"/>
          <w:sz w:val="22"/>
          <w:lang w:val="pl-PL"/>
        </w:rPr>
        <w:t xml:space="preserve"> - Malicious code that runs on a machine without the user’s knowledge and infects the computer when executed. </w:t>
      </w:r>
      <w:r w:rsidRPr="00A006BB">
        <w:rPr>
          <w:rFonts w:cs="Segoe UI"/>
          <w:b/>
          <w:bCs/>
          <w:sz w:val="22"/>
          <w:lang w:val="pl-PL"/>
        </w:rPr>
        <w:t>Viruses</w:t>
      </w:r>
      <w:r w:rsidRPr="00A006BB">
        <w:rPr>
          <w:rFonts w:cs="Segoe UI"/>
          <w:sz w:val="22"/>
          <w:lang w:val="pl-PL"/>
        </w:rPr>
        <w:t xml:space="preserve"> require a user action in order to reproduce and spread</w:t>
      </w:r>
    </w:p>
    <w:p w14:paraId="6D55BA06" w14:textId="77777777" w:rsidR="00305723" w:rsidRPr="00A006BB" w:rsidRDefault="00305723" w:rsidP="00305723">
      <w:pPr>
        <w:pStyle w:val="ListParagraph"/>
        <w:numPr>
          <w:ilvl w:val="0"/>
          <w:numId w:val="99"/>
        </w:numPr>
        <w:spacing w:line="276" w:lineRule="auto"/>
        <w:ind w:left="1392"/>
        <w:rPr>
          <w:rFonts w:cs="Segoe UI"/>
          <w:sz w:val="22"/>
          <w:lang w:val="pl-PL"/>
        </w:rPr>
      </w:pPr>
      <w:r w:rsidRPr="00A006BB">
        <w:rPr>
          <w:rFonts w:cs="Segoe UI"/>
          <w:b/>
          <w:bCs/>
          <w:sz w:val="22"/>
          <w:lang w:val="pl-PL"/>
        </w:rPr>
        <w:t>Boot sector</w:t>
      </w:r>
      <w:r w:rsidRPr="00A006BB">
        <w:rPr>
          <w:rFonts w:cs="Segoe UI"/>
          <w:sz w:val="22"/>
          <w:lang w:val="pl-PL"/>
        </w:rPr>
        <w:t xml:space="preserve"> - Boot sector viruses are stored in the first sector of a hard drive and are loaded into memory upon boot up</w:t>
      </w:r>
    </w:p>
    <w:p w14:paraId="0CCE6E7F" w14:textId="77777777" w:rsidR="00305723" w:rsidRPr="00A006BB" w:rsidRDefault="00305723" w:rsidP="00305723">
      <w:pPr>
        <w:pStyle w:val="ListParagraph"/>
        <w:numPr>
          <w:ilvl w:val="0"/>
          <w:numId w:val="99"/>
        </w:numPr>
        <w:spacing w:line="276" w:lineRule="auto"/>
        <w:ind w:left="1392"/>
        <w:rPr>
          <w:rFonts w:cs="Segoe UI"/>
          <w:sz w:val="22"/>
          <w:lang w:val="pl-PL"/>
        </w:rPr>
      </w:pPr>
      <w:r w:rsidRPr="00A006BB">
        <w:rPr>
          <w:rFonts w:cs="Segoe UI"/>
          <w:b/>
          <w:bCs/>
          <w:sz w:val="22"/>
          <w:lang w:val="pl-PL"/>
        </w:rPr>
        <w:t>Macro</w:t>
      </w:r>
      <w:r w:rsidRPr="00A006BB">
        <w:rPr>
          <w:rFonts w:cs="Segoe UI"/>
          <w:sz w:val="22"/>
          <w:lang w:val="pl-PL"/>
        </w:rPr>
        <w:t xml:space="preserve"> - Virus embedded into a document and is executed when the document is opened by the user</w:t>
      </w:r>
    </w:p>
    <w:p w14:paraId="6671AA6B" w14:textId="77777777" w:rsidR="00305723" w:rsidRPr="00A006BB" w:rsidRDefault="00305723" w:rsidP="00305723">
      <w:pPr>
        <w:pStyle w:val="ListParagraph"/>
        <w:numPr>
          <w:ilvl w:val="0"/>
          <w:numId w:val="99"/>
        </w:numPr>
        <w:spacing w:line="276" w:lineRule="auto"/>
        <w:ind w:left="1392"/>
        <w:rPr>
          <w:rFonts w:cs="Segoe UI"/>
          <w:sz w:val="22"/>
          <w:lang w:val="pl-PL"/>
        </w:rPr>
      </w:pPr>
      <w:r w:rsidRPr="00A006BB">
        <w:rPr>
          <w:rFonts w:cs="Segoe UI"/>
          <w:b/>
          <w:bCs/>
          <w:sz w:val="22"/>
          <w:lang w:val="pl-PL"/>
        </w:rPr>
        <w:t>Program</w:t>
      </w:r>
      <w:r w:rsidRPr="00A006BB">
        <w:rPr>
          <w:rFonts w:cs="Segoe UI"/>
          <w:sz w:val="22"/>
          <w:lang w:val="pl-PL"/>
        </w:rPr>
        <w:t xml:space="preserve"> - Program viruses infect an executable or application</w:t>
      </w:r>
    </w:p>
    <w:p w14:paraId="31A3B220" w14:textId="77777777" w:rsidR="00305723" w:rsidRPr="00A006BB" w:rsidRDefault="00305723" w:rsidP="00305723">
      <w:pPr>
        <w:pStyle w:val="ListParagraph"/>
        <w:numPr>
          <w:ilvl w:val="0"/>
          <w:numId w:val="99"/>
        </w:numPr>
        <w:spacing w:line="276" w:lineRule="auto"/>
        <w:ind w:left="1392"/>
        <w:rPr>
          <w:rFonts w:cs="Segoe UI"/>
          <w:sz w:val="22"/>
          <w:lang w:val="pl-PL"/>
        </w:rPr>
      </w:pPr>
      <w:r w:rsidRPr="00A006BB">
        <w:rPr>
          <w:rFonts w:cs="Segoe UI"/>
          <w:b/>
          <w:bCs/>
          <w:sz w:val="22"/>
          <w:lang w:val="pl-PL"/>
        </w:rPr>
        <w:t>Multipartite</w:t>
      </w:r>
      <w:r w:rsidRPr="00A006BB">
        <w:rPr>
          <w:rFonts w:cs="Segoe UI"/>
          <w:sz w:val="22"/>
          <w:lang w:val="pl-PL"/>
        </w:rPr>
        <w:t xml:space="preserve"> - Virus that combines boot and program viruses to first attach itself to the boot sector and system files before attacking other files on the computer</w:t>
      </w:r>
    </w:p>
    <w:p w14:paraId="6FF534A3" w14:textId="77777777" w:rsidR="00305723" w:rsidRPr="00A006BB" w:rsidRDefault="00305723" w:rsidP="00305723">
      <w:pPr>
        <w:pStyle w:val="ListParagraph"/>
        <w:numPr>
          <w:ilvl w:val="0"/>
          <w:numId w:val="99"/>
        </w:numPr>
        <w:spacing w:line="276" w:lineRule="auto"/>
        <w:ind w:left="1392"/>
        <w:rPr>
          <w:rFonts w:cs="Segoe UI"/>
          <w:b/>
          <w:bCs/>
          <w:sz w:val="22"/>
          <w:lang w:val="pl-PL"/>
        </w:rPr>
      </w:pPr>
      <w:r w:rsidRPr="00A006BB">
        <w:rPr>
          <w:rFonts w:cs="Segoe UI"/>
          <w:b/>
          <w:bCs/>
          <w:sz w:val="22"/>
          <w:lang w:val="pl-PL"/>
        </w:rPr>
        <w:t>Encrypted</w:t>
      </w:r>
    </w:p>
    <w:p w14:paraId="2CF14834" w14:textId="77777777" w:rsidR="00305723" w:rsidRPr="00A006BB" w:rsidRDefault="00305723" w:rsidP="00305723">
      <w:pPr>
        <w:pStyle w:val="ListParagraph"/>
        <w:numPr>
          <w:ilvl w:val="0"/>
          <w:numId w:val="99"/>
        </w:numPr>
        <w:spacing w:line="276" w:lineRule="auto"/>
        <w:ind w:left="1392"/>
        <w:rPr>
          <w:rFonts w:cs="Segoe UI"/>
          <w:sz w:val="22"/>
          <w:lang w:val="pl-PL"/>
        </w:rPr>
      </w:pPr>
      <w:r w:rsidRPr="00A006BB">
        <w:rPr>
          <w:rFonts w:cs="Segoe UI"/>
          <w:b/>
          <w:bCs/>
          <w:sz w:val="22"/>
          <w:lang w:val="pl-PL"/>
        </w:rPr>
        <w:t>Polymorphic</w:t>
      </w:r>
      <w:r w:rsidRPr="00A006BB">
        <w:rPr>
          <w:rFonts w:cs="Segoe UI"/>
          <w:sz w:val="22"/>
          <w:lang w:val="pl-PL"/>
        </w:rPr>
        <w:t xml:space="preserve"> - Advanced version of an encrypted virus that changes itself every time it is executed by  altering the  decryption module to avoid detection</w:t>
      </w:r>
    </w:p>
    <w:p w14:paraId="3F6BB773" w14:textId="77777777" w:rsidR="00305723" w:rsidRPr="00A006BB" w:rsidRDefault="00305723" w:rsidP="00305723">
      <w:pPr>
        <w:pStyle w:val="ListParagraph"/>
        <w:numPr>
          <w:ilvl w:val="0"/>
          <w:numId w:val="99"/>
        </w:numPr>
        <w:spacing w:line="276" w:lineRule="auto"/>
        <w:ind w:left="1392"/>
        <w:rPr>
          <w:rFonts w:cs="Segoe UI"/>
          <w:sz w:val="22"/>
          <w:lang w:val="pl-PL"/>
        </w:rPr>
      </w:pPr>
      <w:r w:rsidRPr="00A006BB">
        <w:rPr>
          <w:rFonts w:cs="Segoe UI"/>
          <w:b/>
          <w:bCs/>
          <w:sz w:val="22"/>
          <w:lang w:val="pl-PL"/>
        </w:rPr>
        <w:t>Metamorphic</w:t>
      </w:r>
      <w:r w:rsidRPr="00A006BB">
        <w:rPr>
          <w:rFonts w:cs="Segoe UI"/>
          <w:sz w:val="22"/>
          <w:lang w:val="pl-PL"/>
        </w:rPr>
        <w:t xml:space="preserve"> - Virus that is able to rewrite itself entirely before it attempts to infect a file (advanced version of polymorphic virus)</w:t>
      </w:r>
    </w:p>
    <w:p w14:paraId="22699856" w14:textId="77777777" w:rsidR="00305723" w:rsidRPr="00A006BB" w:rsidRDefault="00305723" w:rsidP="00305723">
      <w:pPr>
        <w:pStyle w:val="ListParagraph"/>
        <w:numPr>
          <w:ilvl w:val="0"/>
          <w:numId w:val="99"/>
        </w:numPr>
        <w:spacing w:line="276" w:lineRule="auto"/>
        <w:ind w:left="1392"/>
        <w:rPr>
          <w:rFonts w:cs="Segoe UI"/>
          <w:b/>
          <w:bCs/>
          <w:sz w:val="22"/>
          <w:lang w:val="pl-PL"/>
        </w:rPr>
      </w:pPr>
      <w:r w:rsidRPr="00A006BB">
        <w:rPr>
          <w:rFonts w:cs="Segoe UI"/>
          <w:b/>
          <w:bCs/>
          <w:sz w:val="22"/>
          <w:lang w:val="pl-PL"/>
        </w:rPr>
        <w:t>Stealth</w:t>
      </w:r>
    </w:p>
    <w:p w14:paraId="4805E1C0" w14:textId="77777777" w:rsidR="00305723" w:rsidRPr="00A006BB" w:rsidRDefault="00305723" w:rsidP="00305723">
      <w:pPr>
        <w:pStyle w:val="ListParagraph"/>
        <w:numPr>
          <w:ilvl w:val="0"/>
          <w:numId w:val="99"/>
        </w:numPr>
        <w:spacing w:line="276" w:lineRule="auto"/>
        <w:ind w:left="1392"/>
        <w:rPr>
          <w:rFonts w:cs="Segoe UI"/>
          <w:b/>
          <w:bCs/>
          <w:sz w:val="22"/>
          <w:lang w:val="pl-PL"/>
        </w:rPr>
      </w:pPr>
      <w:r w:rsidRPr="00A006BB">
        <w:rPr>
          <w:rFonts w:cs="Segoe UI"/>
          <w:b/>
          <w:bCs/>
          <w:sz w:val="22"/>
          <w:lang w:val="pl-PL"/>
        </w:rPr>
        <w:t xml:space="preserve">Armored - </w:t>
      </w:r>
      <w:r w:rsidRPr="00A006BB">
        <w:rPr>
          <w:rFonts w:cs="Segoe UI"/>
          <w:sz w:val="22"/>
          <w:lang w:val="pl-PL"/>
        </w:rPr>
        <w:t>Armored viruses have a layer of protection to confuse a program or person analyzing it</w:t>
      </w:r>
    </w:p>
    <w:p w14:paraId="24B259AB" w14:textId="77777777" w:rsidR="00305723" w:rsidRPr="00A006BB" w:rsidRDefault="00305723" w:rsidP="00305723">
      <w:pPr>
        <w:spacing w:line="276" w:lineRule="auto"/>
        <w:ind w:left="720"/>
        <w:rPr>
          <w:rFonts w:cs="Segoe UI"/>
          <w:sz w:val="22"/>
        </w:rPr>
      </w:pPr>
      <w:r w:rsidRPr="00A006BB">
        <w:rPr>
          <w:rFonts w:cs="Segoe UI"/>
          <w:b/>
          <w:bCs/>
          <w:sz w:val="22"/>
        </w:rPr>
        <w:t>Malware</w:t>
      </w:r>
      <w:r w:rsidRPr="00A006BB">
        <w:rPr>
          <w:rFonts w:cs="Segoe UI"/>
          <w:sz w:val="22"/>
        </w:rPr>
        <w:t>: A malicious software that performs bad functions to our computer or other devices on the network.</w:t>
      </w:r>
    </w:p>
    <w:p w14:paraId="6926C392" w14:textId="77777777" w:rsidR="00305723" w:rsidRPr="00A006BB" w:rsidRDefault="00305723" w:rsidP="00305723">
      <w:pPr>
        <w:spacing w:line="276" w:lineRule="auto"/>
        <w:ind w:left="720"/>
        <w:rPr>
          <w:rFonts w:cs="Segoe UI"/>
          <w:sz w:val="22"/>
        </w:rPr>
      </w:pPr>
      <w:r w:rsidRPr="00A006BB">
        <w:rPr>
          <w:rFonts w:cs="Segoe UI"/>
          <w:b/>
          <w:bCs/>
          <w:sz w:val="22"/>
        </w:rPr>
        <w:t>Crypto-malware</w:t>
      </w:r>
      <w:r w:rsidRPr="00A006BB">
        <w:rPr>
          <w:rFonts w:cs="Segoe UI"/>
          <w:sz w:val="22"/>
        </w:rPr>
        <w:t>: A malicious program that encrypts programs and files on the computer in order to extort money from the user.</w:t>
      </w:r>
    </w:p>
    <w:p w14:paraId="0F2998B3" w14:textId="77777777" w:rsidR="00305723" w:rsidRPr="00A006BB" w:rsidRDefault="00305723" w:rsidP="00305723">
      <w:pPr>
        <w:spacing w:line="276" w:lineRule="auto"/>
        <w:ind w:left="720"/>
        <w:rPr>
          <w:rFonts w:cs="Segoe UI"/>
          <w:sz w:val="22"/>
        </w:rPr>
      </w:pPr>
      <w:r w:rsidRPr="00A006BB">
        <w:rPr>
          <w:rFonts w:cs="Segoe UI"/>
          <w:b/>
          <w:bCs/>
          <w:sz w:val="22"/>
        </w:rPr>
        <w:t>Ransomware</w:t>
      </w:r>
      <w:r w:rsidRPr="00A006BB">
        <w:rPr>
          <w:rFonts w:cs="Segoe UI"/>
          <w:sz w:val="22"/>
        </w:rPr>
        <w:t>: Denies access to a computer system or data until a ransom is paid. Can be spread through a phishing email or unknowingly infected website.</w:t>
      </w:r>
    </w:p>
    <w:p w14:paraId="49D3CAA4" w14:textId="77777777" w:rsidR="00305723" w:rsidRPr="00A006BB" w:rsidRDefault="00305723" w:rsidP="00305723">
      <w:pPr>
        <w:spacing w:line="276" w:lineRule="auto"/>
        <w:ind w:left="360" w:firstLine="360"/>
        <w:rPr>
          <w:rFonts w:cs="Segoe UI"/>
          <w:sz w:val="22"/>
        </w:rPr>
      </w:pPr>
      <w:r w:rsidRPr="00A006BB">
        <w:rPr>
          <w:rFonts w:cs="Segoe UI"/>
          <w:b/>
          <w:bCs/>
          <w:sz w:val="22"/>
        </w:rPr>
        <w:t>Worm</w:t>
      </w:r>
      <w:r w:rsidRPr="00A006BB">
        <w:rPr>
          <w:rFonts w:cs="Segoe UI"/>
          <w:sz w:val="22"/>
        </w:rPr>
        <w:t>: A self-contained infection that can spread itself through networks, emails, and messages.</w:t>
      </w:r>
    </w:p>
    <w:p w14:paraId="5D11D795" w14:textId="77777777" w:rsidR="00305723" w:rsidRPr="00A006BB" w:rsidRDefault="00305723" w:rsidP="00305723">
      <w:pPr>
        <w:spacing w:line="276" w:lineRule="auto"/>
        <w:ind w:left="360" w:firstLine="360"/>
        <w:rPr>
          <w:rFonts w:cs="Segoe UI"/>
          <w:sz w:val="22"/>
        </w:rPr>
      </w:pPr>
      <w:r w:rsidRPr="00A006BB">
        <w:rPr>
          <w:rFonts w:cs="Segoe UI"/>
          <w:b/>
          <w:bCs/>
          <w:sz w:val="22"/>
        </w:rPr>
        <w:t>Trojan</w:t>
      </w:r>
      <w:r w:rsidRPr="00A006BB">
        <w:rPr>
          <w:rFonts w:cs="Segoe UI"/>
          <w:sz w:val="22"/>
        </w:rPr>
        <w:t>: A form of malware that pretends to be a harmless application.</w:t>
      </w:r>
    </w:p>
    <w:p w14:paraId="10885F73" w14:textId="77777777" w:rsidR="00305723" w:rsidRPr="00A006BB" w:rsidRDefault="00305723" w:rsidP="00305723">
      <w:pPr>
        <w:spacing w:line="276" w:lineRule="auto"/>
        <w:ind w:left="360" w:firstLine="360"/>
        <w:rPr>
          <w:rFonts w:cs="Segoe UI"/>
          <w:sz w:val="22"/>
        </w:rPr>
      </w:pPr>
      <w:r w:rsidRPr="00A006BB">
        <w:rPr>
          <w:rFonts w:cs="Segoe UI"/>
          <w:b/>
          <w:bCs/>
          <w:sz w:val="22"/>
        </w:rPr>
        <w:t>Rootkit</w:t>
      </w:r>
      <w:r w:rsidRPr="00A006BB">
        <w:rPr>
          <w:rFonts w:cs="Segoe UI"/>
          <w:sz w:val="22"/>
        </w:rPr>
        <w:t>: A backdoor program that allows full remote access to a system.</w:t>
      </w:r>
    </w:p>
    <w:p w14:paraId="5AC27CF7" w14:textId="77777777" w:rsidR="00305723" w:rsidRPr="00A006BB" w:rsidRDefault="00305723" w:rsidP="00305723">
      <w:pPr>
        <w:spacing w:line="276" w:lineRule="auto"/>
        <w:ind w:left="360" w:firstLine="360"/>
        <w:rPr>
          <w:rFonts w:cs="Segoe UI"/>
          <w:sz w:val="22"/>
        </w:rPr>
      </w:pPr>
      <w:r w:rsidRPr="00A006BB">
        <w:rPr>
          <w:rFonts w:cs="Segoe UI"/>
          <w:b/>
          <w:bCs/>
          <w:sz w:val="22"/>
        </w:rPr>
        <w:t>Keylogger</w:t>
      </w:r>
      <w:r w:rsidRPr="00A006BB">
        <w:rPr>
          <w:rFonts w:cs="Segoe UI"/>
          <w:sz w:val="22"/>
        </w:rPr>
        <w:t>: A malicious program that saves all of the keystrokes of the infected machine.</w:t>
      </w:r>
    </w:p>
    <w:p w14:paraId="724106CA" w14:textId="77777777" w:rsidR="00305723" w:rsidRPr="00A006BB" w:rsidRDefault="00305723" w:rsidP="00305723">
      <w:pPr>
        <w:spacing w:line="276" w:lineRule="auto"/>
        <w:ind w:left="720"/>
        <w:rPr>
          <w:rFonts w:cs="Segoe UI"/>
          <w:sz w:val="22"/>
        </w:rPr>
      </w:pPr>
      <w:r w:rsidRPr="00A006BB">
        <w:rPr>
          <w:rFonts w:cs="Segoe UI"/>
          <w:b/>
          <w:bCs/>
          <w:sz w:val="22"/>
        </w:rPr>
        <w:t>Bots</w:t>
      </w:r>
      <w:r w:rsidRPr="00A006BB">
        <w:rPr>
          <w:rFonts w:cs="Segoe UI"/>
          <w:sz w:val="22"/>
        </w:rPr>
        <w:t>: AI that when inside an infected machine performs specific actions as a part of a larger entity known as a botnet.</w:t>
      </w:r>
    </w:p>
    <w:p w14:paraId="43AE6546" w14:textId="77777777" w:rsidR="00305723" w:rsidRPr="00A006BB" w:rsidRDefault="00305723" w:rsidP="00305723">
      <w:pPr>
        <w:spacing w:line="276" w:lineRule="auto"/>
        <w:ind w:left="720"/>
        <w:rPr>
          <w:rFonts w:cs="Segoe UI"/>
          <w:sz w:val="22"/>
        </w:rPr>
      </w:pPr>
      <w:r w:rsidRPr="00A006BB">
        <w:rPr>
          <w:rFonts w:eastAsia="Times New Roman" w:cs="Segoe UI"/>
          <w:b/>
          <w:bCs/>
          <w:color w:val="000000"/>
          <w:sz w:val="22"/>
        </w:rPr>
        <w:t>RAT</w:t>
      </w:r>
      <w:r w:rsidRPr="00A006BB">
        <w:rPr>
          <w:rFonts w:eastAsia="Times New Roman" w:cs="Segoe UI"/>
          <w:color w:val="000000"/>
          <w:sz w:val="22"/>
        </w:rPr>
        <w:t xml:space="preserve"> - A remote access Trojan (RAT) is malware that gives the attacker remote access to the victim’s machine. </w:t>
      </w:r>
    </w:p>
    <w:p w14:paraId="14700BDE" w14:textId="77777777" w:rsidR="00305723" w:rsidRPr="00A006BB" w:rsidRDefault="00305723" w:rsidP="00305723">
      <w:pPr>
        <w:spacing w:line="276" w:lineRule="auto"/>
        <w:ind w:left="360" w:firstLine="360"/>
        <w:rPr>
          <w:rFonts w:cs="Segoe UI"/>
          <w:sz w:val="22"/>
        </w:rPr>
      </w:pPr>
      <w:r w:rsidRPr="00A006BB">
        <w:rPr>
          <w:rFonts w:cs="Segoe UI"/>
          <w:b/>
          <w:bCs/>
          <w:sz w:val="22"/>
        </w:rPr>
        <w:t>Logic bomb</w:t>
      </w:r>
      <w:r w:rsidRPr="00A006BB">
        <w:rPr>
          <w:rFonts w:cs="Segoe UI"/>
          <w:sz w:val="22"/>
        </w:rPr>
        <w:t>: A malicious program that lies dormant until a specific date or event occurs.</w:t>
      </w:r>
    </w:p>
    <w:p w14:paraId="29840A88" w14:textId="77777777" w:rsidR="00305723" w:rsidRPr="00A006BB" w:rsidRDefault="00305723" w:rsidP="00305723">
      <w:pPr>
        <w:spacing w:line="276" w:lineRule="auto"/>
        <w:ind w:left="360" w:firstLine="360"/>
        <w:rPr>
          <w:rFonts w:cs="Segoe UI"/>
          <w:sz w:val="22"/>
        </w:rPr>
      </w:pPr>
      <w:r w:rsidRPr="00A006BB">
        <w:rPr>
          <w:rFonts w:cs="Segoe UI"/>
          <w:b/>
          <w:bCs/>
          <w:sz w:val="22"/>
        </w:rPr>
        <w:t>Backdoor</w:t>
      </w:r>
      <w:r w:rsidRPr="00A006BB">
        <w:rPr>
          <w:rFonts w:cs="Segoe UI"/>
          <w:sz w:val="22"/>
        </w:rPr>
        <w:t>: Allows for full access to a system remotely.</w:t>
      </w:r>
    </w:p>
    <w:p w14:paraId="4994D6CD" w14:textId="77777777" w:rsidR="00305723" w:rsidRPr="00A006BB" w:rsidRDefault="00305723" w:rsidP="00305723">
      <w:pPr>
        <w:spacing w:line="276" w:lineRule="auto"/>
        <w:ind w:left="720"/>
        <w:rPr>
          <w:rFonts w:eastAsia="Times New Roman" w:cs="Segoe UI"/>
          <w:color w:val="000000"/>
          <w:sz w:val="22"/>
        </w:rPr>
      </w:pPr>
      <w:r w:rsidRPr="00A006BB">
        <w:rPr>
          <w:rFonts w:eastAsia="Times New Roman" w:cs="Segoe UI"/>
          <w:b/>
          <w:bCs/>
          <w:color w:val="000000"/>
          <w:sz w:val="22"/>
        </w:rPr>
        <w:t>Potentially unwanted programs (PUP)</w:t>
      </w:r>
      <w:r w:rsidRPr="00A006BB">
        <w:rPr>
          <w:rFonts w:eastAsia="Times New Roman" w:cs="Segoe UI"/>
          <w:color w:val="000000"/>
          <w:sz w:val="22"/>
        </w:rPr>
        <w:t xml:space="preserve"> - Though not directly malicious, they can pose risks to user privacy as well as create annoyances like popups or other unwanted behaviors.</w:t>
      </w:r>
    </w:p>
    <w:p w14:paraId="6E0156AE" w14:textId="77777777" w:rsidR="00305723" w:rsidRPr="00A006BB" w:rsidRDefault="00305723" w:rsidP="00305723">
      <w:pPr>
        <w:pStyle w:val="ListParagraph"/>
        <w:numPr>
          <w:ilvl w:val="0"/>
          <w:numId w:val="108"/>
        </w:numPr>
        <w:spacing w:line="276" w:lineRule="auto"/>
        <w:rPr>
          <w:sz w:val="22"/>
        </w:rPr>
      </w:pPr>
      <w:r w:rsidRPr="00A006BB">
        <w:rPr>
          <w:b/>
          <w:bCs/>
          <w:sz w:val="22"/>
        </w:rPr>
        <w:t>Spyware</w:t>
      </w:r>
      <w:r w:rsidRPr="00A006BB">
        <w:rPr>
          <w:sz w:val="22"/>
        </w:rPr>
        <w:t xml:space="preserve"> - </w:t>
      </w:r>
      <w:r w:rsidRPr="00A006BB">
        <w:rPr>
          <w:sz w:val="22"/>
          <w:lang w:val="en-PH" w:eastAsia="en-PH" w:bidi="en-PH"/>
        </w:rPr>
        <w:t>Malware that secretly gathers information about the user without their consent</w:t>
      </w:r>
      <w:r w:rsidRPr="00A006BB">
        <w:rPr>
          <w:sz w:val="22"/>
        </w:rPr>
        <w:t xml:space="preserve">. </w:t>
      </w:r>
      <w:r w:rsidRPr="00A006BB">
        <w:rPr>
          <w:sz w:val="22"/>
          <w:lang w:val="en-PH" w:eastAsia="en-PH" w:bidi="en-PH"/>
        </w:rPr>
        <w:t>Captures keystrokes made by the victim and takes screenshots that are sent to the attacker</w:t>
      </w:r>
    </w:p>
    <w:p w14:paraId="446733BE" w14:textId="77777777" w:rsidR="00305723" w:rsidRPr="00A006BB" w:rsidRDefault="00305723" w:rsidP="00305723">
      <w:pPr>
        <w:pStyle w:val="ListParagraph"/>
        <w:numPr>
          <w:ilvl w:val="0"/>
          <w:numId w:val="107"/>
        </w:numPr>
        <w:spacing w:line="276" w:lineRule="auto"/>
        <w:rPr>
          <w:sz w:val="22"/>
          <w:lang w:val="en-PH" w:eastAsia="en-PH" w:bidi="en-PH"/>
        </w:rPr>
      </w:pPr>
      <w:r w:rsidRPr="00A006BB">
        <w:rPr>
          <w:b/>
          <w:bCs/>
          <w:sz w:val="22"/>
          <w:lang w:val="en-PH" w:eastAsia="en-PH" w:bidi="en-PH"/>
        </w:rPr>
        <w:t>Adware</w:t>
      </w:r>
      <w:r w:rsidRPr="00A006BB">
        <w:rPr>
          <w:sz w:val="22"/>
          <w:lang w:val="en-PH" w:eastAsia="en-PH" w:bidi="en-PH"/>
        </w:rPr>
        <w:t xml:space="preserve"> - Displays advertisements based upon its spying on you</w:t>
      </w:r>
    </w:p>
    <w:p w14:paraId="4638D478" w14:textId="77777777" w:rsidR="00305723" w:rsidRPr="00A006BB" w:rsidRDefault="00305723" w:rsidP="00305723">
      <w:pPr>
        <w:pStyle w:val="ListParagraph"/>
        <w:numPr>
          <w:ilvl w:val="0"/>
          <w:numId w:val="107"/>
        </w:numPr>
        <w:spacing w:line="276" w:lineRule="auto"/>
        <w:rPr>
          <w:sz w:val="22"/>
          <w:lang w:val="en-PH" w:eastAsia="en-PH" w:bidi="en-PH"/>
        </w:rPr>
      </w:pPr>
      <w:r w:rsidRPr="00A006BB">
        <w:rPr>
          <w:b/>
          <w:bCs/>
          <w:sz w:val="22"/>
          <w:lang w:val="en-PH" w:eastAsia="en-PH" w:bidi="en-PH"/>
        </w:rPr>
        <w:t>Grayware</w:t>
      </w:r>
      <w:r w:rsidRPr="00A006BB">
        <w:rPr>
          <w:sz w:val="22"/>
          <w:lang w:val="en-PH" w:eastAsia="en-PH" w:bidi="en-PH"/>
        </w:rPr>
        <w:t xml:space="preserve"> - Software that isn’t benign nor malicious and tends to behave improperly without serious consequences.</w:t>
      </w:r>
    </w:p>
    <w:p w14:paraId="0D3BCE46" w14:textId="77777777" w:rsidR="00305723" w:rsidRDefault="00305723" w:rsidP="00305723">
      <w:pPr>
        <w:pStyle w:val="ListParagraph"/>
        <w:numPr>
          <w:ilvl w:val="0"/>
          <w:numId w:val="107"/>
        </w:numPr>
        <w:spacing w:line="276" w:lineRule="auto"/>
        <w:rPr>
          <w:sz w:val="22"/>
          <w:lang w:val="en-PH" w:eastAsia="en-PH" w:bidi="en-PH"/>
        </w:rPr>
      </w:pPr>
      <w:r w:rsidRPr="00A006BB">
        <w:rPr>
          <w:b/>
          <w:bCs/>
          <w:sz w:val="22"/>
          <w:lang w:val="en-PH" w:eastAsia="en-PH" w:bidi="en-PH"/>
        </w:rPr>
        <w:t>Easter Egg</w:t>
      </w:r>
      <w:r w:rsidRPr="00A006BB">
        <w:rPr>
          <w:sz w:val="22"/>
          <w:lang w:val="en-PH" w:eastAsia="en-PH" w:bidi="en-PH"/>
        </w:rPr>
        <w:t xml:space="preserve"> - Non-malicious code that when invoked, displays an insider joke, hidden message, or secret feature.</w:t>
      </w:r>
    </w:p>
    <w:p w14:paraId="4A64FC44" w14:textId="77777777" w:rsidR="00305723" w:rsidRPr="002F5AC6" w:rsidRDefault="00305723" w:rsidP="00305723">
      <w:pPr>
        <w:pStyle w:val="ListParagraph"/>
        <w:numPr>
          <w:ilvl w:val="0"/>
          <w:numId w:val="107"/>
        </w:numPr>
        <w:spacing w:line="276" w:lineRule="auto"/>
        <w:rPr>
          <w:sz w:val="22"/>
          <w:lang w:val="en-PH" w:eastAsia="en-PH" w:bidi="en-PH"/>
        </w:rPr>
      </w:pPr>
      <w:r w:rsidRPr="00CD532F">
        <w:rPr>
          <w:b/>
          <w:bCs/>
          <w:sz w:val="22"/>
          <w:lang w:val="en-PH" w:eastAsia="en-PH" w:bidi="en-PH"/>
        </w:rPr>
        <w:t>SPIM</w:t>
      </w:r>
      <w:r>
        <w:rPr>
          <w:sz w:val="22"/>
          <w:lang w:val="en-PH" w:eastAsia="en-PH" w:bidi="en-PH"/>
        </w:rPr>
        <w:t xml:space="preserve"> - </w:t>
      </w:r>
      <w:r w:rsidRPr="00CD532F">
        <w:rPr>
          <w:sz w:val="22"/>
          <w:lang w:val="en-PH" w:eastAsia="en-PH" w:bidi="en-PH"/>
        </w:rPr>
        <w:t>Unsolicited commercial messages sent via an instant messaging system.</w:t>
      </w:r>
    </w:p>
    <w:p w14:paraId="44044CAD" w14:textId="4C42ABCB" w:rsidR="003947DB" w:rsidRPr="00A006BB" w:rsidRDefault="00341378" w:rsidP="009B19A1">
      <w:pPr>
        <w:pStyle w:val="Heading3"/>
      </w:pPr>
      <w:r w:rsidRPr="00A006BB">
        <w:t>Social Engineering attacks</w:t>
      </w:r>
    </w:p>
    <w:p w14:paraId="5095D486" w14:textId="569B8484" w:rsidR="00FE2BC7" w:rsidRPr="00A006BB" w:rsidRDefault="00FE2BC7" w:rsidP="007A0CD8">
      <w:pPr>
        <w:spacing w:line="276" w:lineRule="auto"/>
        <w:ind w:left="720"/>
        <w:rPr>
          <w:rFonts w:cs="Segoe UI"/>
          <w:sz w:val="22"/>
        </w:rPr>
      </w:pPr>
      <w:r w:rsidRPr="00A006BB">
        <w:rPr>
          <w:rFonts w:cs="Segoe UI"/>
          <w:b/>
          <w:bCs/>
          <w:sz w:val="22"/>
        </w:rPr>
        <w:t>Social engineering</w:t>
      </w:r>
      <w:r w:rsidRPr="00A006BB">
        <w:rPr>
          <w:rFonts w:cs="Segoe UI"/>
          <w:sz w:val="22"/>
        </w:rPr>
        <w:t>: The practice of using social tactics to gain information from people or get people to do something.</w:t>
      </w:r>
    </w:p>
    <w:p w14:paraId="0EB80977" w14:textId="3E67AA00" w:rsidR="00275D73" w:rsidRPr="00A006BB" w:rsidRDefault="00B8156D"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Prepending</w:t>
      </w:r>
      <w:r w:rsidRPr="00A006BB">
        <w:rPr>
          <w:rFonts w:eastAsia="Times New Roman" w:cs="Segoe UI"/>
          <w:color w:val="000000"/>
          <w:sz w:val="22"/>
        </w:rPr>
        <w:t xml:space="preserve"> - </w:t>
      </w:r>
      <w:r w:rsidR="00AB3CFD" w:rsidRPr="00A006BB">
        <w:rPr>
          <w:rFonts w:eastAsia="Times New Roman" w:cs="Segoe UI"/>
          <w:color w:val="000000"/>
          <w:sz w:val="22"/>
        </w:rPr>
        <w:t>refers to when an attacker prepends, or attaches, a trustworthy value like “RE:” or “MAILSAFE: PASSED” to a message in order to make the message appear more trustworthy.</w:t>
      </w:r>
    </w:p>
    <w:p w14:paraId="3181FA1C" w14:textId="34356C2D" w:rsidR="00647F34" w:rsidRPr="00A006BB" w:rsidRDefault="002704DF" w:rsidP="002704DF">
      <w:pPr>
        <w:spacing w:line="276" w:lineRule="auto"/>
        <w:ind w:left="720"/>
        <w:jc w:val="center"/>
        <w:rPr>
          <w:rFonts w:eastAsia="Times New Roman" w:cs="Segoe UI"/>
          <w:color w:val="000000"/>
          <w:sz w:val="22"/>
        </w:rPr>
      </w:pPr>
      <w:r w:rsidRPr="00A006BB">
        <w:rPr>
          <w:noProof/>
          <w:sz w:val="22"/>
        </w:rPr>
        <w:drawing>
          <wp:inline distT="0" distB="0" distL="0" distR="0" wp14:anchorId="0083D91A" wp14:editId="6F6F3D42">
            <wp:extent cx="2583180" cy="160420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1996" cy="1609678"/>
                    </a:xfrm>
                    <a:prstGeom prst="rect">
                      <a:avLst/>
                    </a:prstGeom>
                  </pic:spPr>
                </pic:pic>
              </a:graphicData>
            </a:graphic>
          </wp:inline>
        </w:drawing>
      </w:r>
    </w:p>
    <w:p w14:paraId="0E6E1A00" w14:textId="0E732C24" w:rsidR="00B8156D" w:rsidRPr="00A006BB" w:rsidRDefault="00B8156D"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Pretexting</w:t>
      </w:r>
      <w:r w:rsidRPr="00A006BB">
        <w:rPr>
          <w:rFonts w:eastAsia="Times New Roman" w:cs="Segoe UI"/>
          <w:color w:val="000000"/>
          <w:sz w:val="22"/>
        </w:rPr>
        <w:t xml:space="preserve"> </w:t>
      </w:r>
      <w:r w:rsidR="002025EA" w:rsidRPr="00A006BB">
        <w:rPr>
          <w:rFonts w:eastAsia="Times New Roman" w:cs="Segoe UI"/>
          <w:color w:val="000000"/>
          <w:sz w:val="22"/>
        </w:rPr>
        <w:t>–</w:t>
      </w:r>
      <w:r w:rsidRPr="00A006BB">
        <w:rPr>
          <w:rFonts w:eastAsia="Times New Roman" w:cs="Segoe UI"/>
          <w:color w:val="000000"/>
          <w:sz w:val="22"/>
        </w:rPr>
        <w:t xml:space="preserve"> </w:t>
      </w:r>
      <w:r w:rsidR="002025EA" w:rsidRPr="00A006BB">
        <w:rPr>
          <w:rFonts w:eastAsia="Times New Roman" w:cs="Segoe UI"/>
          <w:color w:val="000000"/>
          <w:sz w:val="22"/>
        </w:rPr>
        <w:t xml:space="preserve">building false sense of trust. </w:t>
      </w:r>
      <w:r w:rsidRPr="00A006BB">
        <w:rPr>
          <w:rFonts w:eastAsia="Times New Roman" w:cs="Segoe UI"/>
          <w:color w:val="000000"/>
          <w:sz w:val="22"/>
        </w:rPr>
        <w:t xml:space="preserve">is a social engineering technique where attackers use a reason that is intended to be believable to the target for what they are doing. </w:t>
      </w:r>
    </w:p>
    <w:p w14:paraId="5DBDFC13" w14:textId="4E2D4A33" w:rsidR="00341378" w:rsidRPr="00A006BB" w:rsidRDefault="003947DB" w:rsidP="007A0CD8">
      <w:pPr>
        <w:spacing w:line="276" w:lineRule="auto"/>
        <w:ind w:left="0" w:firstLine="720"/>
        <w:rPr>
          <w:rFonts w:cs="Segoe UI"/>
          <w:sz w:val="22"/>
        </w:rPr>
      </w:pPr>
      <w:r w:rsidRPr="00A006BB">
        <w:rPr>
          <w:rFonts w:cs="Segoe UI"/>
          <w:b/>
          <w:bCs/>
          <w:sz w:val="22"/>
        </w:rPr>
        <w:t>Phishing</w:t>
      </w:r>
      <w:r w:rsidRPr="00A006BB">
        <w:rPr>
          <w:rFonts w:cs="Segoe UI"/>
          <w:sz w:val="22"/>
        </w:rPr>
        <w:t>: Sending a false email pretending to be legitimate to steal valuable information from the user.</w:t>
      </w:r>
    </w:p>
    <w:p w14:paraId="38C1865A" w14:textId="423F47F0" w:rsidR="00AD1AAF" w:rsidRPr="00A006BB" w:rsidRDefault="00AD1AAF"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Smishing</w:t>
      </w:r>
      <w:r w:rsidRPr="00A006BB">
        <w:rPr>
          <w:rFonts w:eastAsia="Times New Roman" w:cs="Segoe UI"/>
          <w:color w:val="000000"/>
          <w:sz w:val="22"/>
        </w:rPr>
        <w:t xml:space="preserve"> - a term that combines SMS and phishing. </w:t>
      </w:r>
    </w:p>
    <w:p w14:paraId="38F70041" w14:textId="2B8A3F9D" w:rsidR="00341378" w:rsidRPr="00A006BB" w:rsidRDefault="003947DB" w:rsidP="007A0CD8">
      <w:pPr>
        <w:spacing w:line="276" w:lineRule="auto"/>
        <w:ind w:left="0" w:firstLine="720"/>
        <w:rPr>
          <w:rFonts w:cs="Segoe UI"/>
          <w:sz w:val="22"/>
        </w:rPr>
      </w:pPr>
      <w:r w:rsidRPr="00A006BB">
        <w:rPr>
          <w:rFonts w:cs="Segoe UI"/>
          <w:b/>
          <w:bCs/>
          <w:sz w:val="22"/>
        </w:rPr>
        <w:t>Spear phishing</w:t>
      </w:r>
      <w:r w:rsidRPr="00A006BB">
        <w:rPr>
          <w:rFonts w:cs="Segoe UI"/>
          <w:sz w:val="22"/>
        </w:rPr>
        <w:t>: Attacks that target specific users with inside information.</w:t>
      </w:r>
    </w:p>
    <w:p w14:paraId="28AB33C9" w14:textId="5A1289D4" w:rsidR="00341378" w:rsidRPr="00A006BB" w:rsidRDefault="003947DB" w:rsidP="007A0CD8">
      <w:pPr>
        <w:spacing w:line="276" w:lineRule="auto"/>
        <w:ind w:left="0" w:firstLine="720"/>
        <w:rPr>
          <w:rFonts w:cs="Segoe UI"/>
          <w:sz w:val="22"/>
        </w:rPr>
      </w:pPr>
      <w:r w:rsidRPr="00A006BB">
        <w:rPr>
          <w:rFonts w:cs="Segoe UI"/>
          <w:b/>
          <w:bCs/>
          <w:sz w:val="22"/>
        </w:rPr>
        <w:t>Whaling</w:t>
      </w:r>
      <w:r w:rsidRPr="00A006BB">
        <w:rPr>
          <w:rFonts w:cs="Segoe UI"/>
          <w:sz w:val="22"/>
        </w:rPr>
        <w:t>: An attack on a powerful or wealthy individual like a CEO.</w:t>
      </w:r>
    </w:p>
    <w:p w14:paraId="2C643CF7" w14:textId="77777777" w:rsidR="00FD146D" w:rsidRPr="00A006BB" w:rsidRDefault="003947DB" w:rsidP="007A0CD8">
      <w:pPr>
        <w:spacing w:line="276" w:lineRule="auto"/>
        <w:ind w:left="0" w:firstLine="720"/>
        <w:rPr>
          <w:rFonts w:cs="Segoe UI"/>
          <w:sz w:val="22"/>
        </w:rPr>
      </w:pPr>
      <w:r w:rsidRPr="00A006BB">
        <w:rPr>
          <w:rFonts w:cs="Segoe UI"/>
          <w:b/>
          <w:bCs/>
          <w:sz w:val="22"/>
        </w:rPr>
        <w:t>Vishing</w:t>
      </w:r>
      <w:r w:rsidRPr="00A006BB">
        <w:rPr>
          <w:rFonts w:cs="Segoe UI"/>
          <w:sz w:val="22"/>
        </w:rPr>
        <w:t>: An attack through a phone or voice communications.</w:t>
      </w:r>
    </w:p>
    <w:p w14:paraId="408CF87B" w14:textId="779BBB10" w:rsidR="00341378" w:rsidRPr="00A006BB" w:rsidRDefault="003947DB" w:rsidP="007A0CD8">
      <w:pPr>
        <w:spacing w:line="276" w:lineRule="auto"/>
        <w:ind w:left="720"/>
        <w:rPr>
          <w:rFonts w:cs="Segoe UI"/>
          <w:sz w:val="22"/>
        </w:rPr>
      </w:pPr>
      <w:r w:rsidRPr="00A006BB">
        <w:rPr>
          <w:rFonts w:cs="Segoe UI"/>
          <w:b/>
          <w:bCs/>
          <w:sz w:val="22"/>
        </w:rPr>
        <w:t>Tailgating</w:t>
      </w:r>
      <w:r w:rsidRPr="00A006BB">
        <w:rPr>
          <w:rFonts w:cs="Segoe UI"/>
          <w:sz w:val="22"/>
        </w:rPr>
        <w:t>: Closely following individuals with keys to get access to secure areas.</w:t>
      </w:r>
    </w:p>
    <w:p w14:paraId="54FE8744" w14:textId="710A6C44" w:rsidR="00341378" w:rsidRPr="00A006BB" w:rsidRDefault="003947DB" w:rsidP="007A0CD8">
      <w:pPr>
        <w:spacing w:line="276" w:lineRule="auto"/>
        <w:ind w:left="720"/>
        <w:rPr>
          <w:rFonts w:cs="Segoe UI"/>
          <w:sz w:val="22"/>
        </w:rPr>
      </w:pPr>
      <w:r w:rsidRPr="00A006BB">
        <w:rPr>
          <w:rFonts w:cs="Segoe UI"/>
          <w:b/>
          <w:bCs/>
          <w:sz w:val="22"/>
        </w:rPr>
        <w:t>Impersonation</w:t>
      </w:r>
      <w:r w:rsidRPr="00A006BB">
        <w:rPr>
          <w:rFonts w:cs="Segoe UI"/>
          <w:sz w:val="22"/>
        </w:rPr>
        <w:t>: Taking on the identity of an individual to get access into the system or communications protocol.</w:t>
      </w:r>
    </w:p>
    <w:p w14:paraId="4CCA9A6D" w14:textId="77777777" w:rsidR="00FD146D" w:rsidRPr="00A006BB" w:rsidRDefault="003947DB" w:rsidP="007A0CD8">
      <w:pPr>
        <w:spacing w:line="276" w:lineRule="auto"/>
        <w:ind w:left="720"/>
        <w:rPr>
          <w:rFonts w:cs="Segoe UI"/>
          <w:sz w:val="22"/>
        </w:rPr>
      </w:pPr>
      <w:r w:rsidRPr="00A006BB">
        <w:rPr>
          <w:rFonts w:cs="Segoe UI"/>
          <w:b/>
          <w:bCs/>
          <w:sz w:val="22"/>
        </w:rPr>
        <w:t>Dumpster diving</w:t>
      </w:r>
      <w:r w:rsidRPr="00A006BB">
        <w:rPr>
          <w:rFonts w:cs="Segoe UI"/>
          <w:sz w:val="22"/>
        </w:rPr>
        <w:t>: Going through a business’s or person’s trash to find thrown away valuable information or possessions.</w:t>
      </w:r>
    </w:p>
    <w:p w14:paraId="2132E681" w14:textId="36614616" w:rsidR="00341378" w:rsidRPr="00A006BB" w:rsidRDefault="003947DB" w:rsidP="007A0CD8">
      <w:pPr>
        <w:spacing w:line="276" w:lineRule="auto"/>
        <w:ind w:left="720"/>
        <w:rPr>
          <w:rFonts w:cs="Segoe UI"/>
          <w:sz w:val="22"/>
        </w:rPr>
      </w:pPr>
      <w:r w:rsidRPr="00A006BB">
        <w:rPr>
          <w:rFonts w:cs="Segoe UI"/>
          <w:b/>
          <w:bCs/>
          <w:sz w:val="22"/>
        </w:rPr>
        <w:t>Shoulder surfing</w:t>
      </w:r>
      <w:r w:rsidRPr="00A006BB">
        <w:rPr>
          <w:rFonts w:cs="Segoe UI"/>
          <w:sz w:val="22"/>
        </w:rPr>
        <w:t>: Watching as a person enters information.</w:t>
      </w:r>
    </w:p>
    <w:p w14:paraId="2213C64D" w14:textId="6731D2AF" w:rsidR="00341378" w:rsidRPr="00A006BB" w:rsidRDefault="003947DB" w:rsidP="007A0CD8">
      <w:pPr>
        <w:spacing w:line="276" w:lineRule="auto"/>
        <w:ind w:left="720"/>
        <w:rPr>
          <w:rFonts w:cs="Segoe UI"/>
          <w:sz w:val="22"/>
        </w:rPr>
      </w:pPr>
      <w:r w:rsidRPr="00A006BB">
        <w:rPr>
          <w:rFonts w:cs="Segoe UI"/>
          <w:b/>
          <w:bCs/>
          <w:sz w:val="22"/>
        </w:rPr>
        <w:t>Hoax</w:t>
      </w:r>
      <w:r w:rsidRPr="00A006BB">
        <w:rPr>
          <w:rFonts w:cs="Segoe UI"/>
          <w:sz w:val="22"/>
        </w:rPr>
        <w:t>: False information that deceives the user into compromising security by making them believe they are at risk.</w:t>
      </w:r>
    </w:p>
    <w:p w14:paraId="41F3C5E1" w14:textId="62DD7E55" w:rsidR="00341378" w:rsidRPr="00A006BB" w:rsidRDefault="003947DB" w:rsidP="007A0CD8">
      <w:pPr>
        <w:spacing w:line="276" w:lineRule="auto"/>
        <w:ind w:left="720"/>
        <w:rPr>
          <w:rFonts w:cs="Segoe UI"/>
          <w:sz w:val="22"/>
        </w:rPr>
      </w:pPr>
      <w:r w:rsidRPr="00A006BB">
        <w:rPr>
          <w:rFonts w:cs="Segoe UI"/>
          <w:b/>
          <w:bCs/>
          <w:sz w:val="22"/>
        </w:rPr>
        <w:t>Watering hole attack</w:t>
      </w:r>
      <w:r w:rsidRPr="00A006BB">
        <w:rPr>
          <w:rFonts w:cs="Segoe UI"/>
          <w:sz w:val="22"/>
        </w:rPr>
        <w:t>: A security attack that targets a specific highly secured group by infecting a commonly visited website by the group’s members.</w:t>
      </w:r>
    </w:p>
    <w:p w14:paraId="55E6D9C2" w14:textId="7D444E6C" w:rsidR="00FE2BC7" w:rsidRPr="00A006BB" w:rsidRDefault="00FE2BC7"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Elicitation</w:t>
      </w:r>
      <w:r w:rsidR="00EF2C11" w:rsidRPr="00A006BB">
        <w:rPr>
          <w:rFonts w:eastAsia="Times New Roman" w:cs="Segoe UI"/>
          <w:b/>
          <w:bCs/>
          <w:color w:val="000000"/>
          <w:sz w:val="22"/>
        </w:rPr>
        <w:t xml:space="preserve"> (wydobycie informacji)</w:t>
      </w:r>
      <w:r w:rsidRPr="00A006BB">
        <w:rPr>
          <w:rFonts w:eastAsia="Times New Roman" w:cs="Segoe UI"/>
          <w:color w:val="000000"/>
          <w:sz w:val="22"/>
        </w:rPr>
        <w:t xml:space="preserve"> - the process of eliciting information through conversation to gather useful information, is a key tool in a penetration tester’s social engineering arsenal. </w:t>
      </w:r>
    </w:p>
    <w:p w14:paraId="229ED594" w14:textId="5B7BDD8B" w:rsidR="0066699B" w:rsidRPr="00A006BB" w:rsidRDefault="0066699B" w:rsidP="0066699B">
      <w:pPr>
        <w:spacing w:line="276" w:lineRule="auto"/>
        <w:ind w:left="720"/>
        <w:jc w:val="left"/>
        <w:rPr>
          <w:rFonts w:eastAsia="Times New Roman" w:cs="Segoe UI"/>
          <w:color w:val="000000"/>
          <w:sz w:val="22"/>
        </w:rPr>
      </w:pPr>
      <w:r w:rsidRPr="00A006BB">
        <w:rPr>
          <w:rFonts w:eastAsia="Times New Roman" w:cs="Segoe UI"/>
          <w:b/>
          <w:bCs/>
          <w:color w:val="000000"/>
          <w:sz w:val="22"/>
        </w:rPr>
        <w:t>Insider Threat</w:t>
      </w:r>
      <w:r w:rsidRPr="00A006BB">
        <w:rPr>
          <w:rFonts w:eastAsia="Times New Roman" w:cs="Segoe UI"/>
          <w:color w:val="000000"/>
          <w:sz w:val="22"/>
        </w:rPr>
        <w:t xml:space="preserve"> - Most dangerous threat to organizational security, A person who works for or with your organization but has ulterior motives. Employees who steal your information are insider threats.</w:t>
      </w:r>
    </w:p>
    <w:p w14:paraId="105E5378" w14:textId="2087A0BE" w:rsidR="00956C57" w:rsidRPr="00A006BB" w:rsidRDefault="0066699B" w:rsidP="0066699B">
      <w:pPr>
        <w:spacing w:line="276" w:lineRule="auto"/>
        <w:ind w:left="720"/>
        <w:jc w:val="left"/>
        <w:rPr>
          <w:rFonts w:eastAsia="Times New Roman" w:cs="Segoe UI"/>
          <w:color w:val="000000"/>
          <w:sz w:val="22"/>
        </w:rPr>
      </w:pPr>
      <w:r w:rsidRPr="00A006BB">
        <w:rPr>
          <w:rFonts w:eastAsia="Times New Roman" w:cs="Segoe UI"/>
          <w:b/>
          <w:bCs/>
          <w:color w:val="000000"/>
          <w:sz w:val="22"/>
        </w:rPr>
        <w:t>Diversion Theft</w:t>
      </w:r>
      <w:r w:rsidRPr="00A006BB">
        <w:rPr>
          <w:rFonts w:eastAsia="Times New Roman" w:cs="Segoe UI"/>
          <w:color w:val="000000"/>
          <w:sz w:val="22"/>
        </w:rPr>
        <w:t xml:space="preserve"> - When a thief attempts to take responsibility for a shipment by diverting the delivery to a nearby location</w:t>
      </w:r>
      <w:r w:rsidR="00D6484B" w:rsidRPr="00A006BB">
        <w:rPr>
          <w:rFonts w:eastAsia="Times New Roman" w:cs="Segoe UI"/>
          <w:color w:val="000000"/>
          <w:sz w:val="22"/>
        </w:rPr>
        <w:t>.</w:t>
      </w:r>
    </w:p>
    <w:p w14:paraId="79729665" w14:textId="7AFB26FE" w:rsidR="003947DB" w:rsidRPr="00A006BB" w:rsidRDefault="003947DB" w:rsidP="009B19A1">
      <w:pPr>
        <w:pStyle w:val="Heading5"/>
      </w:pPr>
      <w:r w:rsidRPr="00A006BB">
        <w:t>Principles (reasons for effectiveness):</w:t>
      </w:r>
    </w:p>
    <w:p w14:paraId="3C00985A" w14:textId="77777777" w:rsidR="003947DB" w:rsidRPr="00A006BB" w:rsidRDefault="003947DB" w:rsidP="007A0CD8">
      <w:pPr>
        <w:spacing w:line="276" w:lineRule="auto"/>
        <w:ind w:left="720"/>
        <w:rPr>
          <w:rFonts w:cs="Segoe UI"/>
          <w:sz w:val="22"/>
        </w:rPr>
      </w:pPr>
      <w:r w:rsidRPr="00A006BB">
        <w:rPr>
          <w:rFonts w:cs="Segoe UI"/>
          <w:b/>
          <w:bCs/>
          <w:sz w:val="22"/>
        </w:rPr>
        <w:t>Authority</w:t>
      </w:r>
      <w:r w:rsidRPr="00A006BB">
        <w:rPr>
          <w:rFonts w:cs="Segoe UI"/>
          <w:sz w:val="22"/>
        </w:rPr>
        <w:t>: The actor acts as an individual of authority.</w:t>
      </w:r>
    </w:p>
    <w:p w14:paraId="7DE191AE" w14:textId="77777777" w:rsidR="003947DB" w:rsidRPr="00A006BB" w:rsidRDefault="003947DB" w:rsidP="007A0CD8">
      <w:pPr>
        <w:spacing w:line="276" w:lineRule="auto"/>
        <w:ind w:left="720"/>
        <w:rPr>
          <w:rFonts w:cs="Segoe UI"/>
          <w:sz w:val="22"/>
        </w:rPr>
      </w:pPr>
      <w:r w:rsidRPr="00A006BB">
        <w:rPr>
          <w:rFonts w:cs="Segoe UI"/>
          <w:b/>
          <w:bCs/>
          <w:sz w:val="22"/>
        </w:rPr>
        <w:t>Intimidation</w:t>
      </w:r>
      <w:r w:rsidRPr="00A006BB">
        <w:rPr>
          <w:rFonts w:cs="Segoe UI"/>
          <w:sz w:val="22"/>
        </w:rPr>
        <w:t>: Frightening or threatening the victim.</w:t>
      </w:r>
    </w:p>
    <w:p w14:paraId="519EAA02" w14:textId="77E05250" w:rsidR="003947DB" w:rsidRPr="00A006BB" w:rsidRDefault="003947DB" w:rsidP="007A0CD8">
      <w:pPr>
        <w:spacing w:line="276" w:lineRule="auto"/>
        <w:ind w:left="720"/>
        <w:rPr>
          <w:rFonts w:cs="Segoe UI"/>
          <w:sz w:val="22"/>
        </w:rPr>
      </w:pPr>
      <w:r w:rsidRPr="00A006BB">
        <w:rPr>
          <w:rFonts w:cs="Segoe UI"/>
          <w:b/>
          <w:bCs/>
          <w:sz w:val="22"/>
        </w:rPr>
        <w:t>Consensus</w:t>
      </w:r>
      <w:r w:rsidR="00AC6EC0" w:rsidRPr="00A006BB">
        <w:rPr>
          <w:rFonts w:cs="Segoe UI"/>
          <w:b/>
          <w:bCs/>
          <w:sz w:val="22"/>
        </w:rPr>
        <w:t xml:space="preserve"> (social proof)</w:t>
      </w:r>
      <w:r w:rsidRPr="00A006BB">
        <w:rPr>
          <w:rFonts w:cs="Segoe UI"/>
          <w:sz w:val="22"/>
        </w:rPr>
        <w:t>: Convince based on what’s normally expected.</w:t>
      </w:r>
    </w:p>
    <w:p w14:paraId="4EECFAD9" w14:textId="77777777" w:rsidR="003947DB" w:rsidRPr="00A006BB" w:rsidRDefault="003947DB" w:rsidP="007A0CD8">
      <w:pPr>
        <w:spacing w:line="276" w:lineRule="auto"/>
        <w:ind w:left="720"/>
        <w:rPr>
          <w:rFonts w:cs="Segoe UI"/>
          <w:sz w:val="22"/>
        </w:rPr>
      </w:pPr>
      <w:r w:rsidRPr="00A006BB">
        <w:rPr>
          <w:rFonts w:cs="Segoe UI"/>
          <w:b/>
          <w:bCs/>
          <w:sz w:val="22"/>
        </w:rPr>
        <w:t>Scarcity</w:t>
      </w:r>
      <w:r w:rsidRPr="00A006BB">
        <w:rPr>
          <w:rFonts w:cs="Segoe UI"/>
          <w:sz w:val="22"/>
        </w:rPr>
        <w:t>: Limited resources and time to act.</w:t>
      </w:r>
    </w:p>
    <w:p w14:paraId="746034CA" w14:textId="77777777" w:rsidR="003947DB" w:rsidRPr="00A006BB" w:rsidRDefault="003947DB" w:rsidP="007A0CD8">
      <w:pPr>
        <w:spacing w:line="276" w:lineRule="auto"/>
        <w:ind w:left="720"/>
        <w:rPr>
          <w:rFonts w:cs="Segoe UI"/>
          <w:sz w:val="22"/>
        </w:rPr>
      </w:pPr>
      <w:r w:rsidRPr="00A006BB">
        <w:rPr>
          <w:rFonts w:cs="Segoe UI"/>
          <w:b/>
          <w:bCs/>
          <w:sz w:val="22"/>
        </w:rPr>
        <w:t>Familiarity</w:t>
      </w:r>
      <w:r w:rsidRPr="00A006BB">
        <w:rPr>
          <w:rFonts w:cs="Segoe UI"/>
          <w:sz w:val="22"/>
        </w:rPr>
        <w:t>: The victim is well known.</w:t>
      </w:r>
    </w:p>
    <w:p w14:paraId="29D6210C" w14:textId="77777777" w:rsidR="003947DB" w:rsidRPr="00A006BB" w:rsidRDefault="003947DB" w:rsidP="007A0CD8">
      <w:pPr>
        <w:spacing w:line="276" w:lineRule="auto"/>
        <w:ind w:left="720"/>
        <w:rPr>
          <w:rFonts w:cs="Segoe UI"/>
          <w:sz w:val="22"/>
        </w:rPr>
      </w:pPr>
      <w:r w:rsidRPr="00A006BB">
        <w:rPr>
          <w:rFonts w:cs="Segoe UI"/>
          <w:b/>
          <w:bCs/>
          <w:sz w:val="22"/>
        </w:rPr>
        <w:t>Trust</w:t>
      </w:r>
      <w:r w:rsidRPr="00A006BB">
        <w:rPr>
          <w:rFonts w:cs="Segoe UI"/>
          <w:sz w:val="22"/>
        </w:rPr>
        <w:t>: Gain their confidence, be their friend.</w:t>
      </w:r>
    </w:p>
    <w:p w14:paraId="16BE7FFC" w14:textId="77777777" w:rsidR="003947DB" w:rsidRPr="00A006BB" w:rsidRDefault="003947DB" w:rsidP="007A0CD8">
      <w:pPr>
        <w:spacing w:line="276" w:lineRule="auto"/>
        <w:ind w:left="720"/>
        <w:rPr>
          <w:rFonts w:cs="Segoe UI"/>
          <w:sz w:val="22"/>
        </w:rPr>
      </w:pPr>
      <w:r w:rsidRPr="00A006BB">
        <w:rPr>
          <w:rFonts w:cs="Segoe UI"/>
          <w:b/>
          <w:bCs/>
          <w:sz w:val="22"/>
        </w:rPr>
        <w:t>Urgency</w:t>
      </w:r>
      <w:r w:rsidRPr="00A006BB">
        <w:rPr>
          <w:rFonts w:cs="Segoe UI"/>
          <w:sz w:val="22"/>
        </w:rPr>
        <w:t>: Limited time to act, rush the victim.</w:t>
      </w:r>
    </w:p>
    <w:p w14:paraId="0D6D2AE5" w14:textId="77777777" w:rsidR="00E242A3" w:rsidRPr="00A006BB" w:rsidRDefault="00E242A3" w:rsidP="009B19A1">
      <w:pPr>
        <w:pStyle w:val="Heading3"/>
      </w:pPr>
      <w:r w:rsidRPr="00A006BB">
        <w:t>Weaknesses in applications</w:t>
      </w:r>
    </w:p>
    <w:p w14:paraId="30134193"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Cookie</w:t>
      </w:r>
      <w:r w:rsidRPr="00A006BB">
        <w:rPr>
          <w:rFonts w:cs="Segoe UI"/>
          <w:sz w:val="22"/>
          <w:lang w:val="pl-PL"/>
        </w:rPr>
        <w:t xml:space="preserve"> is a small text file that a website stores on a user's computer. Cookies can be used to store information about a user's preferences, login information, and browsing history. They can also be used for tracking purposes, which can be a security concern.</w:t>
      </w:r>
    </w:p>
    <w:p w14:paraId="6DC76896" w14:textId="77777777" w:rsidR="00E242A3" w:rsidRPr="00A006BB" w:rsidRDefault="00E242A3" w:rsidP="00E242A3">
      <w:pPr>
        <w:pStyle w:val="ListParagraph"/>
        <w:numPr>
          <w:ilvl w:val="0"/>
          <w:numId w:val="109"/>
        </w:numPr>
        <w:spacing w:line="276" w:lineRule="auto"/>
        <w:rPr>
          <w:rFonts w:cs="Segoe UI"/>
          <w:sz w:val="22"/>
          <w:lang w:val="pl-PL"/>
        </w:rPr>
      </w:pPr>
      <w:r w:rsidRPr="00A006BB">
        <w:rPr>
          <w:rFonts w:cs="Segoe UI"/>
          <w:b/>
          <w:bCs/>
          <w:sz w:val="22"/>
          <w:lang w:val="pl-PL"/>
        </w:rPr>
        <w:t>Flash cookie/Locally Shared Object (LSO)</w:t>
      </w:r>
      <w:r w:rsidRPr="00A006BB">
        <w:rPr>
          <w:rFonts w:cs="Segoe UI"/>
          <w:sz w:val="22"/>
          <w:lang w:val="pl-PL"/>
        </w:rPr>
        <w:t xml:space="preserve"> is a type of cookie that is stored on a user's computer by Adobe Flash. Unlike traditional cookies, LSOs can store more data and persist even after a user has deleted their regular cookies. This can be a security concern, as LSOs can be used for tracking and other malicious purposes.</w:t>
      </w:r>
    </w:p>
    <w:p w14:paraId="16042793"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Attachment</w:t>
      </w:r>
      <w:r w:rsidRPr="00A006BB">
        <w:rPr>
          <w:rFonts w:cs="Segoe UI"/>
          <w:sz w:val="22"/>
          <w:lang w:val="pl-PL"/>
        </w:rPr>
        <w:t xml:space="preserve"> is a file that is attached to an email message or other type of communication. Attachments can be used to deliver malware, such as viruses, to a user's computer.</w:t>
      </w:r>
    </w:p>
    <w:p w14:paraId="386EE73A"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Malicious add-on</w:t>
      </w:r>
      <w:r w:rsidRPr="00A006BB">
        <w:rPr>
          <w:rFonts w:cs="Segoe UI"/>
          <w:sz w:val="22"/>
          <w:lang w:val="pl-PL"/>
        </w:rPr>
        <w:t xml:space="preserve"> is a type of software that is designed to cause harm to a user's computer or compromise sensitive information. Malicious add-ons can be installed on a user's computer through phishing attacks or by visiting a malicious website.</w:t>
      </w:r>
    </w:p>
    <w:p w14:paraId="11A97816" w14:textId="77777777" w:rsidR="00E242A3" w:rsidRDefault="00E242A3" w:rsidP="00E242A3">
      <w:pPr>
        <w:spacing w:line="276" w:lineRule="auto"/>
        <w:ind w:left="720"/>
        <w:rPr>
          <w:rFonts w:cs="Segoe UI"/>
          <w:sz w:val="22"/>
          <w:lang w:val="pl-PL"/>
        </w:rPr>
      </w:pPr>
      <w:r w:rsidRPr="00A006BB">
        <w:rPr>
          <w:rFonts w:cs="Segoe UI"/>
          <w:b/>
          <w:bCs/>
          <w:sz w:val="22"/>
          <w:lang w:val="pl-PL"/>
        </w:rPr>
        <w:t>Header manipulation</w:t>
      </w:r>
      <w:r w:rsidRPr="00A006BB">
        <w:rPr>
          <w:rFonts w:cs="Segoe UI"/>
          <w:sz w:val="22"/>
          <w:lang w:val="pl-PL"/>
        </w:rPr>
        <w:t xml:space="preserve"> refers to the practice of modifying the header information in a communication, such as an email message. This can be used to trick a user into thinking that a message came from a trusted source, or to hide the true source of the message.</w:t>
      </w:r>
    </w:p>
    <w:p w14:paraId="26869B90" w14:textId="6D51A7AF" w:rsidR="00E9196A" w:rsidRPr="00AE1CCB" w:rsidRDefault="00E9196A" w:rsidP="00E9196A">
      <w:pPr>
        <w:spacing w:line="276" w:lineRule="auto"/>
        <w:ind w:left="720"/>
        <w:rPr>
          <w:sz w:val="22"/>
          <w:lang w:val="pl-PL"/>
        </w:rPr>
      </w:pPr>
      <w:r w:rsidRPr="00156AB6">
        <w:rPr>
          <w:b/>
          <w:bCs/>
          <w:sz w:val="22"/>
          <w:lang w:val="pl-PL"/>
        </w:rPr>
        <w:t>Local File Inclusion (LFI)</w:t>
      </w:r>
      <w:r>
        <w:rPr>
          <w:b/>
          <w:bCs/>
          <w:sz w:val="22"/>
          <w:lang w:val="pl-PL"/>
        </w:rPr>
        <w:t xml:space="preserve"> </w:t>
      </w:r>
      <w:r w:rsidRPr="00AE1CCB">
        <w:rPr>
          <w:sz w:val="22"/>
          <w:lang w:val="pl-PL"/>
        </w:rPr>
        <w:t>is a type of web application vulnerability that allows attackers to include local files in a web page or application. This can allow attackers to access sensitive information or execute malicious code on the server.</w:t>
      </w:r>
    </w:p>
    <w:p w14:paraId="1B225D65" w14:textId="78C752D7" w:rsidR="00E9196A" w:rsidRPr="00E9196A" w:rsidRDefault="00E9196A" w:rsidP="00E9196A">
      <w:pPr>
        <w:spacing w:line="276" w:lineRule="auto"/>
        <w:ind w:left="720"/>
        <w:rPr>
          <w:sz w:val="22"/>
          <w:lang w:val="pl-PL"/>
        </w:rPr>
      </w:pPr>
      <w:r w:rsidRPr="00156AB6">
        <w:rPr>
          <w:b/>
          <w:bCs/>
          <w:sz w:val="22"/>
          <w:lang w:val="pl-PL"/>
        </w:rPr>
        <w:t>Remote File Inclusion (RFI)</w:t>
      </w:r>
      <w:r w:rsidRPr="00AE1CCB">
        <w:rPr>
          <w:sz w:val="22"/>
          <w:lang w:val="pl-PL"/>
        </w:rPr>
        <w:t xml:space="preserve"> is a type of web application vulnerability that allows attackers to include remote files in a web page or application. This can allow attackers to execute malicious code on the server and gain control over the system.</w:t>
      </w:r>
    </w:p>
    <w:p w14:paraId="2D709991" w14:textId="77777777" w:rsidR="00E242A3" w:rsidRPr="00A006BB" w:rsidRDefault="00E242A3" w:rsidP="009B19A1">
      <w:pPr>
        <w:pStyle w:val="Heading3"/>
      </w:pPr>
      <w:r w:rsidRPr="00A006BB">
        <w:t>Examples of attacks</w:t>
      </w:r>
    </w:p>
    <w:p w14:paraId="53C024A5" w14:textId="77777777" w:rsidR="00E242A3" w:rsidRDefault="00E242A3" w:rsidP="00E242A3">
      <w:pPr>
        <w:spacing w:line="276" w:lineRule="auto"/>
        <w:ind w:left="720"/>
        <w:jc w:val="left"/>
        <w:rPr>
          <w:rFonts w:eastAsia="Times New Roman" w:cs="Segoe UI"/>
          <w:color w:val="000000"/>
          <w:sz w:val="22"/>
        </w:rPr>
      </w:pPr>
      <w:r w:rsidRPr="00A006BB">
        <w:rPr>
          <w:rFonts w:eastAsia="Times New Roman" w:cs="Segoe UI"/>
          <w:b/>
          <w:bCs/>
          <w:color w:val="000000"/>
          <w:sz w:val="22"/>
        </w:rPr>
        <w:t>Eavesdropping</w:t>
      </w:r>
      <w:r w:rsidRPr="00A006BB">
        <w:rPr>
          <w:rFonts w:eastAsia="Times New Roman" w:cs="Segoe UI"/>
          <w:color w:val="000000"/>
          <w:sz w:val="22"/>
        </w:rPr>
        <w:t xml:space="preserve"> - Near-field communication (NFC) is susceptible to an attacker eavesdropping on the signal. is the unauthorized real-time interception of a private communication, such as a phone call, instant message, videoconference or fax transmission.</w:t>
      </w:r>
    </w:p>
    <w:p w14:paraId="54EAE20C" w14:textId="77777777" w:rsidR="007522E9" w:rsidRDefault="007522E9" w:rsidP="007522E9">
      <w:pPr>
        <w:spacing w:line="276" w:lineRule="auto"/>
        <w:ind w:left="720"/>
        <w:rPr>
          <w:rFonts w:cs="Segoe UI"/>
          <w:sz w:val="22"/>
          <w:lang w:val="pl-PL"/>
        </w:rPr>
      </w:pPr>
      <w:r w:rsidRPr="00A006BB">
        <w:rPr>
          <w:noProof/>
          <w:sz w:val="22"/>
        </w:rPr>
        <w:drawing>
          <wp:anchor distT="0" distB="0" distL="0" distR="0" simplePos="0" relativeHeight="251669504" behindDoc="0" locked="0" layoutInCell="1" allowOverlap="1" wp14:anchorId="51EEB76E" wp14:editId="4DFFE554">
            <wp:simplePos x="0" y="0"/>
            <wp:positionH relativeFrom="page">
              <wp:posOffset>1127760</wp:posOffset>
            </wp:positionH>
            <wp:positionV relativeFrom="paragraph">
              <wp:posOffset>903605</wp:posOffset>
            </wp:positionV>
            <wp:extent cx="1010285" cy="1269365"/>
            <wp:effectExtent l="0" t="0" r="0" b="0"/>
            <wp:wrapTopAndBottom/>
            <wp:docPr id="5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jpeg"/>
                    <pic:cNvPicPr/>
                  </pic:nvPicPr>
                  <pic:blipFill>
                    <a:blip r:embed="rId11" cstate="print"/>
                    <a:stretch>
                      <a:fillRect/>
                    </a:stretch>
                  </pic:blipFill>
                  <pic:spPr>
                    <a:xfrm>
                      <a:off x="0" y="0"/>
                      <a:ext cx="1010285" cy="1269365"/>
                    </a:xfrm>
                    <a:prstGeom prst="rect">
                      <a:avLst/>
                    </a:prstGeom>
                  </pic:spPr>
                </pic:pic>
              </a:graphicData>
            </a:graphic>
          </wp:anchor>
        </w:drawing>
      </w:r>
      <w:r w:rsidRPr="00A006BB">
        <w:rPr>
          <w:noProof/>
          <w:sz w:val="22"/>
        </w:rPr>
        <w:drawing>
          <wp:anchor distT="0" distB="0" distL="0" distR="0" simplePos="0" relativeHeight="251670528" behindDoc="0" locked="0" layoutInCell="1" allowOverlap="1" wp14:anchorId="6D0DB6B5" wp14:editId="42272CDF">
            <wp:simplePos x="0" y="0"/>
            <wp:positionH relativeFrom="page">
              <wp:posOffset>2319655</wp:posOffset>
            </wp:positionH>
            <wp:positionV relativeFrom="paragraph">
              <wp:posOffset>902335</wp:posOffset>
            </wp:positionV>
            <wp:extent cx="1016000" cy="1290320"/>
            <wp:effectExtent l="0" t="0" r="0" b="0"/>
            <wp:wrapTopAndBottom/>
            <wp:docPr id="5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3.jpeg"/>
                    <pic:cNvPicPr/>
                  </pic:nvPicPr>
                  <pic:blipFill>
                    <a:blip r:embed="rId12" cstate="print"/>
                    <a:stretch>
                      <a:fillRect/>
                    </a:stretch>
                  </pic:blipFill>
                  <pic:spPr>
                    <a:xfrm>
                      <a:off x="0" y="0"/>
                      <a:ext cx="1016000" cy="1290320"/>
                    </a:xfrm>
                    <a:prstGeom prst="rect">
                      <a:avLst/>
                    </a:prstGeom>
                  </pic:spPr>
                </pic:pic>
              </a:graphicData>
            </a:graphic>
          </wp:anchor>
        </w:drawing>
      </w:r>
      <w:r w:rsidRPr="00A006BB">
        <w:rPr>
          <w:noProof/>
          <w:sz w:val="22"/>
        </w:rPr>
        <w:drawing>
          <wp:anchor distT="0" distB="0" distL="0" distR="0" simplePos="0" relativeHeight="251671552" behindDoc="0" locked="0" layoutInCell="1" allowOverlap="1" wp14:anchorId="73F14F3C" wp14:editId="0B79A40A">
            <wp:simplePos x="0" y="0"/>
            <wp:positionH relativeFrom="page">
              <wp:posOffset>3500755</wp:posOffset>
            </wp:positionH>
            <wp:positionV relativeFrom="paragraph">
              <wp:posOffset>901065</wp:posOffset>
            </wp:positionV>
            <wp:extent cx="1040130" cy="1294765"/>
            <wp:effectExtent l="0" t="0" r="0" b="0"/>
            <wp:wrapTopAndBottom/>
            <wp:docPr id="5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jpeg"/>
                    <pic:cNvPicPr/>
                  </pic:nvPicPr>
                  <pic:blipFill>
                    <a:blip r:embed="rId13" cstate="print"/>
                    <a:stretch>
                      <a:fillRect/>
                    </a:stretch>
                  </pic:blipFill>
                  <pic:spPr>
                    <a:xfrm>
                      <a:off x="0" y="0"/>
                      <a:ext cx="1040130" cy="1294765"/>
                    </a:xfrm>
                    <a:prstGeom prst="rect">
                      <a:avLst/>
                    </a:prstGeom>
                  </pic:spPr>
                </pic:pic>
              </a:graphicData>
            </a:graphic>
          </wp:anchor>
        </w:drawing>
      </w:r>
      <w:r w:rsidRPr="00A006BB">
        <w:rPr>
          <w:noProof/>
          <w:sz w:val="22"/>
        </w:rPr>
        <w:drawing>
          <wp:anchor distT="0" distB="0" distL="0" distR="0" simplePos="0" relativeHeight="251672576" behindDoc="0" locked="0" layoutInCell="1" allowOverlap="1" wp14:anchorId="5496D532" wp14:editId="397DB688">
            <wp:simplePos x="0" y="0"/>
            <wp:positionH relativeFrom="page">
              <wp:posOffset>4707255</wp:posOffset>
            </wp:positionH>
            <wp:positionV relativeFrom="paragraph">
              <wp:posOffset>901065</wp:posOffset>
            </wp:positionV>
            <wp:extent cx="1037590" cy="1307465"/>
            <wp:effectExtent l="0" t="0" r="0" b="0"/>
            <wp:wrapTopAndBottom/>
            <wp:docPr id="5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jpeg"/>
                    <pic:cNvPicPr/>
                  </pic:nvPicPr>
                  <pic:blipFill>
                    <a:blip r:embed="rId14" cstate="print"/>
                    <a:stretch>
                      <a:fillRect/>
                    </a:stretch>
                  </pic:blipFill>
                  <pic:spPr>
                    <a:xfrm>
                      <a:off x="0" y="0"/>
                      <a:ext cx="1037590" cy="1307465"/>
                    </a:xfrm>
                    <a:prstGeom prst="rect">
                      <a:avLst/>
                    </a:prstGeom>
                  </pic:spPr>
                </pic:pic>
              </a:graphicData>
            </a:graphic>
          </wp:anchor>
        </w:drawing>
      </w:r>
      <w:r w:rsidRPr="00A006BB">
        <w:rPr>
          <w:noProof/>
          <w:sz w:val="22"/>
        </w:rPr>
        <w:drawing>
          <wp:anchor distT="0" distB="0" distL="0" distR="0" simplePos="0" relativeHeight="251673600" behindDoc="0" locked="0" layoutInCell="1" allowOverlap="1" wp14:anchorId="26D0514E" wp14:editId="20CBE545">
            <wp:simplePos x="0" y="0"/>
            <wp:positionH relativeFrom="page">
              <wp:posOffset>5907405</wp:posOffset>
            </wp:positionH>
            <wp:positionV relativeFrom="paragraph">
              <wp:posOffset>899795</wp:posOffset>
            </wp:positionV>
            <wp:extent cx="1166622" cy="1303401"/>
            <wp:effectExtent l="0" t="0" r="0" b="0"/>
            <wp:wrapTopAndBottom/>
            <wp:docPr id="6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9.png"/>
                    <pic:cNvPicPr/>
                  </pic:nvPicPr>
                  <pic:blipFill>
                    <a:blip r:embed="rId15" cstate="print"/>
                    <a:stretch>
                      <a:fillRect/>
                    </a:stretch>
                  </pic:blipFill>
                  <pic:spPr>
                    <a:xfrm>
                      <a:off x="0" y="0"/>
                      <a:ext cx="1166622" cy="1303401"/>
                    </a:xfrm>
                    <a:prstGeom prst="rect">
                      <a:avLst/>
                    </a:prstGeom>
                  </pic:spPr>
                </pic:pic>
              </a:graphicData>
            </a:graphic>
          </wp:anchor>
        </w:drawing>
      </w:r>
      <w:r w:rsidRPr="00A006BB">
        <w:rPr>
          <w:rFonts w:cs="Segoe UI"/>
          <w:b/>
          <w:bCs/>
          <w:sz w:val="22"/>
          <w:lang w:val="pl-PL"/>
        </w:rPr>
        <w:t>SQL Attack (Structured Query Language)</w:t>
      </w:r>
      <w:r w:rsidRPr="00A006BB">
        <w:rPr>
          <w:rFonts w:cs="Segoe UI"/>
          <w:sz w:val="22"/>
          <w:lang w:val="pl-PL"/>
        </w:rPr>
        <w:t xml:space="preserve"> is a type of attack that exploits vulnerabilities in a web application's database management system to extract sensitive information or compromise the database. These attacks typically involve sending malicious SQL commands to the database, such as SQL injection attacks.</w:t>
      </w:r>
    </w:p>
    <w:p w14:paraId="63C25F6E" w14:textId="1F27685E" w:rsidR="00E242A3" w:rsidRDefault="00E242A3" w:rsidP="00E242A3">
      <w:pPr>
        <w:spacing w:line="276" w:lineRule="auto"/>
        <w:ind w:left="720"/>
        <w:rPr>
          <w:rFonts w:cs="Segoe UI"/>
          <w:sz w:val="22"/>
          <w:lang w:val="pl-PL"/>
        </w:rPr>
      </w:pPr>
      <w:r w:rsidRPr="00A006BB">
        <w:rPr>
          <w:rFonts w:cs="Segoe UI"/>
          <w:b/>
          <w:bCs/>
          <w:sz w:val="22"/>
          <w:lang w:val="pl-PL"/>
        </w:rPr>
        <w:t>Integer overflow attack</w:t>
      </w:r>
      <w:r w:rsidRPr="00A006BB">
        <w:rPr>
          <w:rFonts w:cs="Segoe UI"/>
          <w:sz w:val="22"/>
          <w:lang w:val="pl-PL"/>
        </w:rPr>
        <w:t xml:space="preserve"> is a type of attack that exploits a vulnerability in software when an arithmetic operation results in a value that is too large to be stored in an integer variable. This can cause the variable to wrap around to a negative value, potentially allowing an attacker to execute arbitrary code on the affected system.</w:t>
      </w:r>
    </w:p>
    <w:p w14:paraId="7DD2C970" w14:textId="383785EA" w:rsidR="00156AB6" w:rsidRPr="00156AB6" w:rsidRDefault="00156AB6" w:rsidP="00156AB6">
      <w:pPr>
        <w:spacing w:line="276" w:lineRule="auto"/>
        <w:ind w:left="720"/>
        <w:rPr>
          <w:sz w:val="22"/>
          <w:lang w:val="pl-PL"/>
        </w:rPr>
      </w:pPr>
      <w:r w:rsidRPr="00AE1CCB">
        <w:rPr>
          <w:b/>
          <w:bCs/>
          <w:sz w:val="22"/>
          <w:lang w:val="pl-PL"/>
        </w:rPr>
        <w:t>Downgrade attack</w:t>
      </w:r>
      <w:r>
        <w:rPr>
          <w:sz w:val="22"/>
          <w:lang w:val="pl-PL"/>
        </w:rPr>
        <w:t xml:space="preserve"> is </w:t>
      </w:r>
      <w:r w:rsidRPr="00AE1CCB">
        <w:rPr>
          <w:sz w:val="22"/>
          <w:lang w:val="pl-PL"/>
        </w:rPr>
        <w:t>a type of attack that involves forcing a communication channel to use a less secure protocol or encryption method. This can make it easier for attackers to intercept and manipulate network traffic.</w:t>
      </w:r>
    </w:p>
    <w:p w14:paraId="32D3DBF3"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Directory traversal/command injection attack</w:t>
      </w:r>
      <w:r w:rsidRPr="00A006BB">
        <w:rPr>
          <w:rFonts w:cs="Segoe UI"/>
          <w:sz w:val="22"/>
          <w:lang w:val="pl-PL"/>
        </w:rPr>
        <w:t xml:space="preserve"> is a type of attack that exploits a vulnerability in a web application to execute arbitrary commands or access sensitive files on the server. The attacker can use techniques such as directory traversal or command injection to manipulate the web application into executing malicious commands or accessing sensitive files.</w:t>
      </w:r>
    </w:p>
    <w:p w14:paraId="04A9BCB7"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LDAP (Lightweight Directory Access Protocol) injection attack</w:t>
      </w:r>
      <w:r w:rsidRPr="00A006BB">
        <w:rPr>
          <w:rFonts w:cs="Segoe UI"/>
          <w:sz w:val="22"/>
          <w:lang w:val="pl-PL"/>
        </w:rPr>
        <w:t xml:space="preserve"> is a type of attack that exploits a vulnerability in an application's LDAP implementation to extract sensitive information or compromise the application. These attacks typically involve sending malicious LDAP commands to the application's LDAP server.</w:t>
      </w:r>
    </w:p>
    <w:p w14:paraId="7EB97E3C" w14:textId="77777777" w:rsidR="00E242A3" w:rsidRPr="00A006BB" w:rsidRDefault="00E242A3" w:rsidP="00E242A3">
      <w:pPr>
        <w:spacing w:line="276" w:lineRule="auto"/>
        <w:ind w:left="720" w:firstLine="3"/>
        <w:rPr>
          <w:rFonts w:cs="Segoe UI"/>
          <w:sz w:val="22"/>
          <w:lang w:val="pl-PL"/>
        </w:rPr>
      </w:pPr>
      <w:r w:rsidRPr="00A006BB">
        <w:rPr>
          <w:rFonts w:cs="Segoe UI"/>
          <w:b/>
          <w:bCs/>
          <w:sz w:val="22"/>
          <w:lang w:val="pl-PL"/>
        </w:rPr>
        <w:t>XML (Extensible Markup Language) injection attack</w:t>
      </w:r>
      <w:r w:rsidRPr="00A006BB">
        <w:rPr>
          <w:rFonts w:cs="Segoe UI"/>
          <w:sz w:val="22"/>
          <w:lang w:val="pl-PL"/>
        </w:rPr>
        <w:t xml:space="preserve"> is a type of attack that exploits a vulnerability in a web application's XML processing to extract sensitive information or compromise the application. These attacks typically involve injecting malicious XML data into the application, which can be used to steal sensitive information or execute arbitrary code.</w:t>
      </w:r>
    </w:p>
    <w:p w14:paraId="2D2CC81F" w14:textId="77777777" w:rsidR="00E242A3" w:rsidRPr="00A006BB" w:rsidRDefault="00E242A3" w:rsidP="00E242A3">
      <w:pPr>
        <w:spacing w:line="276" w:lineRule="auto"/>
        <w:ind w:left="720" w:firstLine="3"/>
        <w:rPr>
          <w:rFonts w:cs="Segoe UI"/>
          <w:sz w:val="22"/>
          <w:lang w:val="pl-PL"/>
        </w:rPr>
      </w:pPr>
      <w:r w:rsidRPr="00A006BB">
        <w:rPr>
          <w:rFonts w:cs="Segoe UI"/>
          <w:b/>
          <w:bCs/>
          <w:sz w:val="22"/>
          <w:lang w:val="pl-PL"/>
        </w:rPr>
        <w:t>Buffer overflow attack</w:t>
      </w:r>
      <w:r w:rsidRPr="00A006BB">
        <w:rPr>
          <w:rFonts w:cs="Segoe UI"/>
          <w:sz w:val="22"/>
          <w:lang w:val="pl-PL"/>
        </w:rPr>
        <w:t xml:space="preserve"> is a type of attack that exploits a vulnerability in software by sending more data to a buffer than it can hold. This can cause the data in the buffer to overflow into adjacent memory, potentially allowing an attacker to execute arbitrary code on the affected system.</w:t>
      </w:r>
    </w:p>
    <w:p w14:paraId="47D4F09A" w14:textId="7433359F" w:rsidR="00E242A3" w:rsidRPr="00A006BB" w:rsidRDefault="00E242A3" w:rsidP="00834BF7">
      <w:pPr>
        <w:spacing w:line="276" w:lineRule="auto"/>
        <w:ind w:left="360"/>
        <w:jc w:val="center"/>
        <w:rPr>
          <w:rFonts w:cs="Segoe UI"/>
          <w:sz w:val="22"/>
        </w:rPr>
      </w:pPr>
      <w:r w:rsidRPr="00A006BB">
        <w:rPr>
          <w:rFonts w:cs="Segoe UI"/>
          <w:sz w:val="22"/>
        </w:rPr>
        <w:br/>
      </w:r>
      <w:r w:rsidRPr="00A006BB">
        <w:rPr>
          <w:rFonts w:cs="Segoe UI"/>
          <w:noProof/>
          <w:sz w:val="22"/>
        </w:rPr>
        <w:drawing>
          <wp:inline distT="0" distB="0" distL="0" distR="0" wp14:anchorId="6D765E11" wp14:editId="49BF8B37">
            <wp:extent cx="4114800" cy="1919095"/>
            <wp:effectExtent l="0" t="0" r="0" b="5080"/>
            <wp:docPr id="11" name="Picture 11" descr="image-2020110220110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02011022011013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4027" cy="1923398"/>
                    </a:xfrm>
                    <a:prstGeom prst="rect">
                      <a:avLst/>
                    </a:prstGeom>
                    <a:noFill/>
                    <a:ln>
                      <a:noFill/>
                    </a:ln>
                  </pic:spPr>
                </pic:pic>
              </a:graphicData>
            </a:graphic>
          </wp:inline>
        </w:drawing>
      </w:r>
    </w:p>
    <w:p w14:paraId="4F1F1E88" w14:textId="77777777" w:rsidR="00E242A3" w:rsidRPr="00A006BB" w:rsidRDefault="00E242A3" w:rsidP="00E242A3">
      <w:pPr>
        <w:spacing w:line="276" w:lineRule="auto"/>
        <w:ind w:left="720"/>
        <w:rPr>
          <w:rFonts w:cs="Segoe UI"/>
          <w:sz w:val="22"/>
        </w:rPr>
      </w:pPr>
      <w:r w:rsidRPr="00A006BB">
        <w:rPr>
          <w:rFonts w:cs="Segoe UI"/>
          <w:b/>
          <w:bCs/>
          <w:sz w:val="22"/>
        </w:rPr>
        <w:t>Injection</w:t>
      </w:r>
      <w:r w:rsidRPr="00A006BB">
        <w:rPr>
          <w:rFonts w:cs="Segoe UI"/>
          <w:sz w:val="22"/>
        </w:rPr>
        <w:t>: Occurs from processing invalid data, inserts code into the vulnerable computer program and changes the course of execution.</w:t>
      </w:r>
    </w:p>
    <w:p w14:paraId="62F77798" w14:textId="77777777" w:rsidR="00E242A3" w:rsidRPr="00A006BB" w:rsidRDefault="00E242A3" w:rsidP="00E242A3">
      <w:pPr>
        <w:spacing w:line="276" w:lineRule="auto"/>
        <w:ind w:left="720"/>
        <w:rPr>
          <w:rFonts w:cs="Segoe UI"/>
          <w:sz w:val="22"/>
        </w:rPr>
      </w:pPr>
      <w:r w:rsidRPr="00A006BB">
        <w:rPr>
          <w:rFonts w:cs="Segoe UI"/>
          <w:b/>
          <w:bCs/>
          <w:sz w:val="22"/>
        </w:rPr>
        <w:t>Privilege escalation</w:t>
      </w:r>
      <w:r w:rsidRPr="00A006BB">
        <w:rPr>
          <w:rFonts w:cs="Segoe UI"/>
          <w:sz w:val="22"/>
        </w:rPr>
        <w:t>: An attack that exploits a vulnerability that allows them to gain access to resources that they normally would be restricted from accessing.</w:t>
      </w:r>
    </w:p>
    <w:p w14:paraId="4AB3FAA1" w14:textId="77777777" w:rsidR="00E242A3" w:rsidRPr="00A006BB" w:rsidRDefault="00E242A3" w:rsidP="00E242A3">
      <w:pPr>
        <w:spacing w:line="276" w:lineRule="auto"/>
        <w:ind w:left="720"/>
        <w:rPr>
          <w:rFonts w:cs="Segoe UI"/>
          <w:sz w:val="22"/>
        </w:rPr>
      </w:pPr>
      <w:r w:rsidRPr="00A006BB">
        <w:rPr>
          <w:rFonts w:cs="Segoe UI"/>
          <w:b/>
          <w:bCs/>
          <w:sz w:val="22"/>
        </w:rPr>
        <w:t>ARP poisoning</w:t>
      </w:r>
      <w:r w:rsidRPr="00A006BB">
        <w:rPr>
          <w:rFonts w:cs="Segoe UI"/>
          <w:sz w:val="22"/>
        </w:rPr>
        <w:t>: The act of falsifying the IP-to-MAC address resolution system employed by TCP/IP. Allows an attacker to essentially take over any sessions within the LAN. ARP Poisoning is prevented by VLAN segmentation and DHCP snooping</w:t>
      </w:r>
    </w:p>
    <w:p w14:paraId="75A2C85A" w14:textId="77777777" w:rsidR="00E242A3" w:rsidRPr="00A006BB" w:rsidRDefault="00E242A3" w:rsidP="00E242A3">
      <w:pPr>
        <w:spacing w:line="276" w:lineRule="auto"/>
        <w:ind w:left="720"/>
        <w:jc w:val="center"/>
        <w:rPr>
          <w:rFonts w:cs="Segoe UI"/>
          <w:sz w:val="22"/>
        </w:rPr>
      </w:pPr>
      <w:r w:rsidRPr="00A006BB">
        <w:rPr>
          <w:rFonts w:cs="Segoe UI"/>
          <w:noProof/>
          <w:sz w:val="22"/>
        </w:rPr>
        <w:drawing>
          <wp:inline distT="0" distB="0" distL="0" distR="0" wp14:anchorId="31921671" wp14:editId="3BDA3AA0">
            <wp:extent cx="4762500" cy="2381250"/>
            <wp:effectExtent l="0" t="0" r="0" b="0"/>
            <wp:docPr id="1" name="Picture 1" descr="image-2020110222114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202011022211454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p>
    <w:p w14:paraId="00ED2B0C" w14:textId="77777777" w:rsidR="00E242A3" w:rsidRPr="00A006BB" w:rsidRDefault="00E242A3" w:rsidP="00E242A3">
      <w:pPr>
        <w:spacing w:line="276" w:lineRule="auto"/>
        <w:ind w:left="717"/>
        <w:jc w:val="left"/>
        <w:rPr>
          <w:rFonts w:eastAsia="Times New Roman" w:cs="Segoe UI"/>
          <w:color w:val="000000"/>
          <w:sz w:val="22"/>
        </w:rPr>
      </w:pPr>
      <w:r w:rsidRPr="00A006BB">
        <w:rPr>
          <w:rFonts w:eastAsia="Times New Roman" w:cs="Segoe UI"/>
          <w:b/>
          <w:bCs/>
          <w:color w:val="000000"/>
          <w:sz w:val="22"/>
        </w:rPr>
        <w:t>MAC flooding attacks</w:t>
      </w:r>
      <w:r w:rsidRPr="00A006BB">
        <w:rPr>
          <w:rFonts w:eastAsia="Times New Roman" w:cs="Segoe UI"/>
          <w:color w:val="000000"/>
          <w:sz w:val="22"/>
        </w:rPr>
        <w:t xml:space="preserve"> - attempt to overflow a switch’s CAM table, causing the switch to send all traffic to all ports rather than to the port that a given MAC address is associated with. Although this was possible with many older switches, most modern switches are less susceptible to this type of attack, and some have security capabilities built in to prevent this type of attack.</w:t>
      </w:r>
    </w:p>
    <w:p w14:paraId="7C6F1E5D" w14:textId="4EEA7C04" w:rsidR="00E242A3" w:rsidRPr="00A006BB" w:rsidRDefault="00E242A3" w:rsidP="00834BF7">
      <w:pPr>
        <w:spacing w:line="276" w:lineRule="auto"/>
        <w:ind w:left="360"/>
        <w:jc w:val="center"/>
        <w:rPr>
          <w:rFonts w:cs="Segoe UI"/>
          <w:sz w:val="22"/>
        </w:rPr>
      </w:pPr>
      <w:r w:rsidRPr="00A006BB">
        <w:rPr>
          <w:rFonts w:cs="Segoe UI"/>
          <w:sz w:val="22"/>
        </w:rPr>
        <w:br/>
      </w:r>
      <w:r w:rsidRPr="00A006BB">
        <w:rPr>
          <w:rFonts w:cs="Segoe UI"/>
          <w:noProof/>
          <w:sz w:val="22"/>
        </w:rPr>
        <w:drawing>
          <wp:inline distT="0" distB="0" distL="0" distR="0" wp14:anchorId="116561B5" wp14:editId="40AFEAA4">
            <wp:extent cx="4259580" cy="2288160"/>
            <wp:effectExtent l="0" t="0" r="7620" b="0"/>
            <wp:docPr id="10" name="Picture 10" descr="image-20201102200518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2011022005184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7335" cy="2303070"/>
                    </a:xfrm>
                    <a:prstGeom prst="rect">
                      <a:avLst/>
                    </a:prstGeom>
                    <a:noFill/>
                    <a:ln>
                      <a:noFill/>
                    </a:ln>
                  </pic:spPr>
                </pic:pic>
              </a:graphicData>
            </a:graphic>
          </wp:inline>
        </w:drawing>
      </w:r>
    </w:p>
    <w:p w14:paraId="4DECCA1C" w14:textId="77777777" w:rsidR="00E242A3" w:rsidRPr="00A006BB" w:rsidRDefault="00E242A3" w:rsidP="00E242A3">
      <w:pPr>
        <w:spacing w:line="276" w:lineRule="auto"/>
        <w:ind w:left="720"/>
        <w:rPr>
          <w:rFonts w:cs="Segoe UI"/>
          <w:sz w:val="22"/>
        </w:rPr>
      </w:pPr>
      <w:r w:rsidRPr="00A006BB">
        <w:rPr>
          <w:rFonts w:cs="Segoe UI"/>
          <w:b/>
          <w:bCs/>
          <w:sz w:val="22"/>
        </w:rPr>
        <w:t>Domain hijacking</w:t>
      </w:r>
      <w:r w:rsidRPr="00A006BB">
        <w:rPr>
          <w:rFonts w:cs="Segoe UI"/>
          <w:sz w:val="22"/>
        </w:rPr>
        <w:t>: The act of changing the registration of a domain name without the permission of the victim.</w:t>
      </w:r>
    </w:p>
    <w:p w14:paraId="10128132" w14:textId="77777777" w:rsidR="00E242A3" w:rsidRPr="00A006BB" w:rsidRDefault="00E242A3" w:rsidP="00E242A3">
      <w:pPr>
        <w:spacing w:line="276" w:lineRule="auto"/>
        <w:ind w:left="720"/>
        <w:rPr>
          <w:rFonts w:cs="Segoe UI"/>
          <w:sz w:val="22"/>
        </w:rPr>
      </w:pPr>
      <w:r w:rsidRPr="00A006BB">
        <w:rPr>
          <w:rFonts w:cs="Segoe UI"/>
          <w:b/>
          <w:bCs/>
          <w:sz w:val="22"/>
        </w:rPr>
        <w:t>Zero day</w:t>
      </w:r>
      <w:r w:rsidRPr="00A006BB">
        <w:rPr>
          <w:rFonts w:cs="Segoe UI"/>
          <w:sz w:val="22"/>
        </w:rPr>
        <w:t>: The aim is to exploit flaws or vulnerabilities in targeted systems that are unknown or undisclosed to the world in general. Meaning that there is no direct or specific defense to the attack; which puts most systems vulnerable assets at risk.</w:t>
      </w:r>
    </w:p>
    <w:p w14:paraId="30F319A8" w14:textId="77777777" w:rsidR="00E242A3" w:rsidRPr="00A006BB" w:rsidRDefault="00E242A3" w:rsidP="00E242A3">
      <w:pPr>
        <w:spacing w:line="276" w:lineRule="auto"/>
        <w:ind w:left="720"/>
        <w:rPr>
          <w:rFonts w:cs="Segoe UI"/>
          <w:sz w:val="22"/>
        </w:rPr>
      </w:pPr>
      <w:r w:rsidRPr="00A006BB">
        <w:rPr>
          <w:rFonts w:cs="Segoe UI"/>
          <w:b/>
          <w:bCs/>
          <w:sz w:val="22"/>
        </w:rPr>
        <w:t>Replay</w:t>
      </w:r>
      <w:r w:rsidRPr="00A006BB">
        <w:rPr>
          <w:rFonts w:cs="Segoe UI"/>
          <w:sz w:val="22"/>
        </w:rPr>
        <w:t>: Is a network-based attack where a valid data transmission is rebroadcasted, repeated, or delayed.</w:t>
      </w:r>
    </w:p>
    <w:p w14:paraId="2944ED92" w14:textId="0C14CD6D" w:rsidR="00E242A3" w:rsidRPr="00A006BB" w:rsidRDefault="00E242A3" w:rsidP="00834BF7">
      <w:pPr>
        <w:spacing w:line="276" w:lineRule="auto"/>
        <w:ind w:left="360"/>
        <w:jc w:val="center"/>
        <w:rPr>
          <w:rFonts w:cs="Segoe UI"/>
          <w:sz w:val="22"/>
        </w:rPr>
      </w:pPr>
      <w:r w:rsidRPr="00A006BB">
        <w:rPr>
          <w:rFonts w:cs="Segoe UI"/>
          <w:sz w:val="22"/>
        </w:rPr>
        <w:br/>
      </w:r>
      <w:r w:rsidRPr="00A006BB">
        <w:rPr>
          <w:rFonts w:cs="Segoe UI"/>
          <w:noProof/>
          <w:sz w:val="22"/>
        </w:rPr>
        <w:drawing>
          <wp:inline distT="0" distB="0" distL="0" distR="0" wp14:anchorId="46038BD7" wp14:editId="374FCE9D">
            <wp:extent cx="4602480" cy="2153725"/>
            <wp:effectExtent l="0" t="0" r="7620" b="0"/>
            <wp:docPr id="9" name="Picture 9" descr="image-20201102220406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202011022204067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7957" cy="2160967"/>
                    </a:xfrm>
                    <a:prstGeom prst="rect">
                      <a:avLst/>
                    </a:prstGeom>
                    <a:noFill/>
                    <a:ln>
                      <a:noFill/>
                    </a:ln>
                  </pic:spPr>
                </pic:pic>
              </a:graphicData>
            </a:graphic>
          </wp:inline>
        </w:drawing>
      </w:r>
    </w:p>
    <w:p w14:paraId="545AB29C" w14:textId="77777777" w:rsidR="00E242A3" w:rsidRPr="00A006BB" w:rsidRDefault="00E242A3" w:rsidP="00E242A3">
      <w:pPr>
        <w:spacing w:line="276" w:lineRule="auto"/>
        <w:ind w:left="720"/>
        <w:rPr>
          <w:rFonts w:cs="Segoe UI"/>
          <w:sz w:val="22"/>
        </w:rPr>
      </w:pPr>
      <w:r w:rsidRPr="00A006BB">
        <w:rPr>
          <w:rFonts w:cs="Segoe UI"/>
          <w:b/>
          <w:bCs/>
          <w:sz w:val="22"/>
        </w:rPr>
        <w:t>Pass the hash</w:t>
      </w:r>
      <w:r w:rsidRPr="00A006BB">
        <w:rPr>
          <w:rFonts w:cs="Segoe UI"/>
          <w:sz w:val="22"/>
        </w:rPr>
        <w:t>: An authentication attack that captures and uses the hash of a password. The attacker then attempts to log on as the user with the stolen hash. This type of attack is commonly associated with the Microsoft NTLM (New Technology LAN Manager) protocol.</w:t>
      </w:r>
    </w:p>
    <w:p w14:paraId="3682E9D5" w14:textId="77777777" w:rsidR="00E242A3" w:rsidRPr="00A006BB" w:rsidRDefault="00E242A3" w:rsidP="00E242A3">
      <w:pPr>
        <w:spacing w:line="276" w:lineRule="auto"/>
        <w:ind w:left="360" w:firstLine="360"/>
        <w:rPr>
          <w:rFonts w:cs="Segoe UI"/>
          <w:sz w:val="22"/>
        </w:rPr>
      </w:pPr>
      <w:r w:rsidRPr="00A006BB">
        <w:rPr>
          <w:rFonts w:cs="Segoe UI"/>
          <w:b/>
          <w:bCs/>
          <w:sz w:val="22"/>
        </w:rPr>
        <w:t>Driver manipulation</w:t>
      </w:r>
      <w:r w:rsidRPr="00A006BB">
        <w:rPr>
          <w:rFonts w:cs="Segoe UI"/>
          <w:sz w:val="22"/>
        </w:rPr>
        <w:t>:</w:t>
      </w:r>
    </w:p>
    <w:p w14:paraId="57515E14" w14:textId="77777777" w:rsidR="00E242A3" w:rsidRPr="00A006BB" w:rsidRDefault="00E242A3" w:rsidP="00E242A3">
      <w:pPr>
        <w:pStyle w:val="ListParagraph"/>
        <w:numPr>
          <w:ilvl w:val="1"/>
          <w:numId w:val="65"/>
        </w:numPr>
        <w:spacing w:line="276" w:lineRule="auto"/>
        <w:rPr>
          <w:rFonts w:cs="Segoe UI"/>
          <w:sz w:val="22"/>
        </w:rPr>
      </w:pPr>
      <w:r w:rsidRPr="00A006BB">
        <w:rPr>
          <w:rFonts w:cs="Segoe UI"/>
          <w:b/>
          <w:bCs/>
          <w:sz w:val="22"/>
        </w:rPr>
        <w:t>Shimming</w:t>
      </w:r>
      <w:r w:rsidRPr="00A006BB">
        <w:rPr>
          <w:rFonts w:cs="Segoe UI"/>
          <w:sz w:val="22"/>
        </w:rPr>
        <w:t>: The process of injecting alternate or compensation code into a system in order to alter its operations without changing the original or existing code.</w:t>
      </w:r>
    </w:p>
    <w:p w14:paraId="67930CF7" w14:textId="77777777" w:rsidR="00E242A3" w:rsidRPr="00A006BB" w:rsidRDefault="00E242A3" w:rsidP="00E242A3">
      <w:pPr>
        <w:pStyle w:val="ListParagraph"/>
        <w:numPr>
          <w:ilvl w:val="1"/>
          <w:numId w:val="65"/>
        </w:numPr>
        <w:spacing w:line="276" w:lineRule="auto"/>
        <w:rPr>
          <w:rFonts w:cs="Segoe UI"/>
          <w:sz w:val="22"/>
        </w:rPr>
      </w:pPr>
      <w:r w:rsidRPr="00A006BB">
        <w:rPr>
          <w:rFonts w:cs="Segoe UI"/>
          <w:b/>
          <w:bCs/>
          <w:sz w:val="22"/>
        </w:rPr>
        <w:t>Refactoring</w:t>
      </w:r>
      <w:r w:rsidRPr="00A006BB">
        <w:rPr>
          <w:rFonts w:cs="Segoe UI"/>
          <w:sz w:val="22"/>
        </w:rPr>
        <w:t>: Rewrites the internal processing of code without changing its behavior.</w:t>
      </w:r>
    </w:p>
    <w:p w14:paraId="0F65488F" w14:textId="77777777" w:rsidR="00E242A3" w:rsidRPr="00A006BB" w:rsidRDefault="00E242A3" w:rsidP="00E242A3">
      <w:pPr>
        <w:spacing w:line="276" w:lineRule="auto"/>
        <w:ind w:left="720"/>
        <w:rPr>
          <w:rFonts w:cs="Segoe UI"/>
          <w:sz w:val="22"/>
        </w:rPr>
      </w:pPr>
      <w:r w:rsidRPr="00A006BB">
        <w:rPr>
          <w:rFonts w:cs="Segoe UI"/>
          <w:b/>
          <w:bCs/>
          <w:sz w:val="22"/>
        </w:rPr>
        <w:t>MAC spoofing</w:t>
      </w:r>
      <w:r w:rsidRPr="00A006BB">
        <w:rPr>
          <w:rFonts w:cs="Segoe UI"/>
          <w:sz w:val="22"/>
        </w:rPr>
        <w:t>: The attacker falsifies the MAC address of a device.</w:t>
      </w:r>
    </w:p>
    <w:p w14:paraId="3B9D4DD9" w14:textId="77777777" w:rsidR="00E242A3" w:rsidRDefault="00E242A3" w:rsidP="00E242A3">
      <w:pPr>
        <w:spacing w:line="276" w:lineRule="auto"/>
        <w:ind w:left="720"/>
        <w:rPr>
          <w:rFonts w:cs="Segoe UI"/>
          <w:sz w:val="22"/>
        </w:rPr>
      </w:pPr>
      <w:r w:rsidRPr="00A006BB">
        <w:rPr>
          <w:rFonts w:cs="Segoe UI"/>
          <w:b/>
          <w:bCs/>
          <w:sz w:val="22"/>
        </w:rPr>
        <w:t>IP spoofing</w:t>
      </w:r>
      <w:r w:rsidRPr="00A006BB">
        <w:rPr>
          <w:rFonts w:cs="Segoe UI"/>
          <w:sz w:val="22"/>
        </w:rPr>
        <w:t>: An intruder uses another site’s IP address to masquerade as a legitimate site.</w:t>
      </w:r>
    </w:p>
    <w:p w14:paraId="610147DB" w14:textId="77777777" w:rsidR="00642F25" w:rsidRPr="00642F25" w:rsidRDefault="00642F25" w:rsidP="00642F25">
      <w:pPr>
        <w:pStyle w:val="Heading5"/>
        <w:rPr>
          <w:rFonts w:eastAsia="Times New Roman"/>
        </w:rPr>
      </w:pPr>
      <w:r>
        <w:rPr>
          <w:rFonts w:eastAsia="Times New Roman"/>
        </w:rPr>
        <w:t>SQL Injection vs XSS vs XSRF vs CSRF</w:t>
      </w:r>
    </w:p>
    <w:p w14:paraId="092E95B9" w14:textId="77777777" w:rsidR="00642F25" w:rsidRDefault="00642F25" w:rsidP="00642F25">
      <w:pPr>
        <w:spacing w:line="276" w:lineRule="auto"/>
        <w:ind w:left="720"/>
        <w:rPr>
          <w:rFonts w:cs="Segoe UI"/>
          <w:sz w:val="22"/>
          <w:lang w:val="pl-PL"/>
        </w:rPr>
      </w:pPr>
      <w:r w:rsidRPr="00594E66">
        <w:rPr>
          <w:rFonts w:cs="Segoe UI"/>
          <w:b/>
          <w:bCs/>
          <w:sz w:val="22"/>
          <w:lang w:val="pl-PL"/>
        </w:rPr>
        <w:t>SQL injection attacks</w:t>
      </w:r>
      <w:r w:rsidRPr="00594E66">
        <w:rPr>
          <w:rFonts w:cs="Segoe UI"/>
          <w:sz w:val="22"/>
          <w:lang w:val="pl-PL"/>
        </w:rPr>
        <w:t xml:space="preserve"> target the database behind a web application. The attacker injects malicious SQL code into a vulnerable input field, which the web application processes and executes, resulting in unauthorized access to the database. To identify SQL injection attacks, look for suspicious SQL queries in your application logs.</w:t>
      </w:r>
    </w:p>
    <w:p w14:paraId="5B3282AB" w14:textId="77777777" w:rsidR="00642F25" w:rsidRPr="009C0A06" w:rsidRDefault="00642F25" w:rsidP="00DA33FB">
      <w:pPr>
        <w:numPr>
          <w:ilvl w:val="0"/>
          <w:numId w:val="123"/>
        </w:numPr>
        <w:pBdr>
          <w:top w:val="single" w:sz="2" w:space="0" w:color="D9D9E3"/>
          <w:left w:val="single" w:sz="2" w:space="5" w:color="D9D9E3"/>
          <w:bottom w:val="single" w:sz="2" w:space="0" w:color="D9D9E3"/>
          <w:right w:val="single" w:sz="2" w:space="0" w:color="D9D9E3"/>
        </w:pBdr>
        <w:shd w:val="clear" w:color="auto" w:fill="444654"/>
        <w:spacing w:line="240" w:lineRule="auto"/>
        <w:jc w:val="left"/>
        <w:rPr>
          <w:rFonts w:eastAsia="Times New Roman" w:cs="Segoe UI"/>
          <w:color w:val="D1D5DB"/>
          <w:szCs w:val="24"/>
        </w:rPr>
      </w:pPr>
      <w:r w:rsidRPr="009C0A06">
        <w:rPr>
          <w:rFonts w:eastAsia="Times New Roman" w:cs="Segoe UI"/>
          <w:color w:val="D1D5DB"/>
          <w:szCs w:val="24"/>
        </w:rPr>
        <w:t>Example 1: SELECT * FROM users WHERE username = 'admin' AND password = '123456' OR 1=1;</w:t>
      </w:r>
    </w:p>
    <w:p w14:paraId="3BCBB742" w14:textId="77777777" w:rsidR="00642F25" w:rsidRPr="009C0A06" w:rsidRDefault="00642F25" w:rsidP="00DA33FB">
      <w:pPr>
        <w:numPr>
          <w:ilvl w:val="0"/>
          <w:numId w:val="123"/>
        </w:numPr>
        <w:pBdr>
          <w:top w:val="single" w:sz="2" w:space="0" w:color="D9D9E3"/>
          <w:left w:val="single" w:sz="2" w:space="5" w:color="D9D9E3"/>
          <w:bottom w:val="single" w:sz="2" w:space="0" w:color="D9D9E3"/>
          <w:right w:val="single" w:sz="2" w:space="0" w:color="D9D9E3"/>
        </w:pBdr>
        <w:shd w:val="clear" w:color="auto" w:fill="444654"/>
        <w:spacing w:line="240" w:lineRule="auto"/>
        <w:jc w:val="left"/>
        <w:rPr>
          <w:rFonts w:eastAsia="Times New Roman" w:cs="Segoe UI"/>
          <w:color w:val="D1D5DB"/>
          <w:szCs w:val="24"/>
        </w:rPr>
      </w:pPr>
      <w:r w:rsidRPr="009C0A06">
        <w:rPr>
          <w:rFonts w:eastAsia="Times New Roman" w:cs="Segoe UI"/>
          <w:color w:val="D1D5DB"/>
          <w:szCs w:val="24"/>
        </w:rPr>
        <w:t>Example 2: SELECT * FROM users WHERE id = 1; DROP TABLE users;</w:t>
      </w:r>
    </w:p>
    <w:p w14:paraId="1142305A" w14:textId="77777777" w:rsidR="00642F25" w:rsidRPr="008D6457" w:rsidRDefault="00642F25" w:rsidP="00DA33FB">
      <w:pPr>
        <w:numPr>
          <w:ilvl w:val="0"/>
          <w:numId w:val="123"/>
        </w:numPr>
        <w:pBdr>
          <w:top w:val="single" w:sz="2" w:space="0" w:color="D9D9E3"/>
          <w:left w:val="single" w:sz="2" w:space="5" w:color="D9D9E3"/>
          <w:bottom w:val="single" w:sz="2" w:space="0" w:color="D9D9E3"/>
          <w:right w:val="single" w:sz="2" w:space="0" w:color="D9D9E3"/>
        </w:pBdr>
        <w:shd w:val="clear" w:color="auto" w:fill="444654"/>
        <w:spacing w:line="240" w:lineRule="auto"/>
        <w:jc w:val="left"/>
        <w:rPr>
          <w:rFonts w:eastAsia="Times New Roman" w:cs="Segoe UI"/>
          <w:color w:val="D1D5DB"/>
          <w:szCs w:val="24"/>
        </w:rPr>
      </w:pPr>
      <w:r w:rsidRPr="009C0A06">
        <w:rPr>
          <w:rFonts w:eastAsia="Times New Roman" w:cs="Segoe UI"/>
          <w:color w:val="D1D5DB"/>
          <w:szCs w:val="24"/>
        </w:rPr>
        <w:t>Example 3: INSERT INTO users (username, password) VALUES ('admin', 'password'); SELECT * FROM users;</w:t>
      </w:r>
    </w:p>
    <w:p w14:paraId="3345AA36" w14:textId="77777777" w:rsidR="00642F25" w:rsidRPr="00A006BB" w:rsidRDefault="00642F25" w:rsidP="00642F25">
      <w:pPr>
        <w:spacing w:line="276" w:lineRule="auto"/>
        <w:ind w:left="720"/>
        <w:rPr>
          <w:rFonts w:cs="Segoe UI"/>
          <w:sz w:val="22"/>
          <w:lang w:val="pl-PL"/>
        </w:rPr>
      </w:pPr>
      <w:r w:rsidRPr="00A006BB">
        <w:rPr>
          <w:rFonts w:cs="Segoe UI"/>
          <w:b/>
          <w:bCs/>
          <w:sz w:val="22"/>
          <w:lang w:val="pl-PL"/>
        </w:rPr>
        <w:t>Cross Site Scripting (XSS) attack</w:t>
      </w:r>
      <w:r w:rsidRPr="00A006BB">
        <w:rPr>
          <w:rFonts w:cs="Segoe UI"/>
          <w:sz w:val="22"/>
          <w:lang w:val="pl-PL"/>
        </w:rPr>
        <w:t xml:space="preserve"> is a type of web-based attack that exploits vulnerabilities in a web application to inject malicious code into a web page viewed by other users. The injected code can steal sensitive information from the victim's browser, such as login credentials or personal information.</w:t>
      </w:r>
      <w:r>
        <w:rPr>
          <w:rFonts w:cs="Segoe UI"/>
          <w:sz w:val="22"/>
          <w:lang w:val="pl-PL"/>
        </w:rPr>
        <w:t xml:space="preserve"> </w:t>
      </w:r>
      <w:r w:rsidRPr="007522E9">
        <w:rPr>
          <w:rFonts w:cs="Segoe UI"/>
          <w:sz w:val="22"/>
          <w:lang w:val="pl-PL"/>
        </w:rPr>
        <w:t>To identify XSS attacks, look for suspicious scripts in your application logs.</w:t>
      </w:r>
      <w:r>
        <w:rPr>
          <w:rFonts w:cs="Segoe UI"/>
          <w:sz w:val="22"/>
          <w:lang w:val="pl-PL"/>
        </w:rPr>
        <w:t xml:space="preserve"> </w:t>
      </w:r>
    </w:p>
    <w:p w14:paraId="129FB854" w14:textId="77777777" w:rsidR="00642F25" w:rsidRPr="00A006BB" w:rsidRDefault="00642F25" w:rsidP="00642F25">
      <w:pPr>
        <w:pStyle w:val="ListParagraph"/>
        <w:numPr>
          <w:ilvl w:val="0"/>
          <w:numId w:val="105"/>
        </w:numPr>
        <w:spacing w:line="276" w:lineRule="auto"/>
        <w:rPr>
          <w:sz w:val="22"/>
        </w:rPr>
      </w:pPr>
      <w:r w:rsidRPr="00A006BB">
        <w:rPr>
          <w:sz w:val="22"/>
        </w:rPr>
        <w:t>Stored/Persistent - Attempts to get data provided by the attacker to be saved on the web server by the victim</w:t>
      </w:r>
    </w:p>
    <w:p w14:paraId="146F38C6" w14:textId="77777777" w:rsidR="00642F25" w:rsidRPr="00A006BB" w:rsidRDefault="00642F25" w:rsidP="00642F25">
      <w:pPr>
        <w:pStyle w:val="ListParagraph"/>
        <w:numPr>
          <w:ilvl w:val="0"/>
          <w:numId w:val="105"/>
        </w:numPr>
        <w:spacing w:line="276" w:lineRule="auto"/>
        <w:rPr>
          <w:sz w:val="22"/>
        </w:rPr>
      </w:pPr>
      <w:r w:rsidRPr="00A006BB">
        <w:rPr>
          <w:sz w:val="22"/>
        </w:rPr>
        <w:t>Reflected - Attempts to have a non-persistent effect activated by a victim clicking a link on the site</w:t>
      </w:r>
    </w:p>
    <w:p w14:paraId="09E1B7A2" w14:textId="77777777" w:rsidR="00642F25" w:rsidRPr="00A006BB" w:rsidRDefault="00642F25" w:rsidP="00642F25">
      <w:pPr>
        <w:pStyle w:val="ListParagraph"/>
        <w:numPr>
          <w:ilvl w:val="0"/>
          <w:numId w:val="105"/>
        </w:numPr>
        <w:spacing w:line="276" w:lineRule="auto"/>
        <w:rPr>
          <w:sz w:val="22"/>
        </w:rPr>
      </w:pPr>
      <w:r w:rsidRPr="00A006BB">
        <w:rPr>
          <w:sz w:val="22"/>
        </w:rPr>
        <w:t>DOM-based - Attempt to exploit the victim’s web browser</w:t>
      </w:r>
    </w:p>
    <w:p w14:paraId="334E8211" w14:textId="77777777" w:rsidR="00642F25" w:rsidRPr="00A006BB" w:rsidRDefault="00642F25" w:rsidP="00642F25">
      <w:pPr>
        <w:spacing w:line="276" w:lineRule="auto"/>
        <w:ind w:left="1080"/>
        <w:jc w:val="center"/>
        <w:rPr>
          <w:b/>
          <w:bCs/>
          <w:sz w:val="22"/>
        </w:rPr>
      </w:pPr>
      <w:r w:rsidRPr="00A006BB">
        <w:rPr>
          <w:b/>
          <w:bCs/>
          <w:sz w:val="22"/>
        </w:rPr>
        <w:t>XSS is a client-side vulnerability that targets other application users, while SQL injection is a server-side vulnerability that targets the application's database.</w:t>
      </w:r>
    </w:p>
    <w:p w14:paraId="65E09333" w14:textId="77777777" w:rsidR="00642F25" w:rsidRDefault="00642F25" w:rsidP="00642F25">
      <w:pPr>
        <w:spacing w:line="276" w:lineRule="auto"/>
        <w:ind w:left="720"/>
        <w:rPr>
          <w:rFonts w:eastAsia="Times New Roman" w:cs="Segoe UI"/>
          <w:color w:val="D1D5DB"/>
          <w:szCs w:val="24"/>
        </w:rPr>
      </w:pPr>
    </w:p>
    <w:p w14:paraId="737C013D" w14:textId="77777777" w:rsidR="00642F25" w:rsidRDefault="00642F25" w:rsidP="00642F25">
      <w:pPr>
        <w:spacing w:line="276" w:lineRule="auto"/>
        <w:ind w:left="720"/>
        <w:rPr>
          <w:rFonts w:cs="Segoe UI"/>
          <w:sz w:val="22"/>
          <w:lang w:val="pl-PL"/>
        </w:rPr>
      </w:pPr>
      <w:r w:rsidRPr="00594E66">
        <w:rPr>
          <w:rFonts w:cs="Segoe UI"/>
          <w:b/>
          <w:bCs/>
          <w:sz w:val="22"/>
          <w:lang w:val="pl-PL"/>
        </w:rPr>
        <w:t>XSRF (Cross-Site Request Forgery):</w:t>
      </w:r>
      <w:r w:rsidRPr="00594E66">
        <w:rPr>
          <w:rFonts w:cs="Segoe UI"/>
          <w:sz w:val="22"/>
          <w:lang w:val="pl-PL"/>
        </w:rPr>
        <w:t xml:space="preserve"> occur when an attacker tricks a victim into performing an action on a web application without their knowledge or consent. For example, the attacker might send the victim a link that, when clicked, performs an action on the victim's behalf, such as transferring money or changing a password. To identify XSRF attacks, look for requests that are not initiated by the user, or that do not include the expected anti-CSRF token.</w:t>
      </w:r>
    </w:p>
    <w:p w14:paraId="774868B5" w14:textId="77777777" w:rsidR="00642F25" w:rsidRPr="009C0A06" w:rsidRDefault="00642F25" w:rsidP="00DA33FB">
      <w:pPr>
        <w:numPr>
          <w:ilvl w:val="0"/>
          <w:numId w:val="124"/>
        </w:numPr>
        <w:pBdr>
          <w:top w:val="single" w:sz="2" w:space="0" w:color="D9D9E3"/>
          <w:left w:val="single" w:sz="2" w:space="5" w:color="D9D9E3"/>
          <w:bottom w:val="single" w:sz="2" w:space="0" w:color="D9D9E3"/>
          <w:right w:val="single" w:sz="2" w:space="0" w:color="D9D9E3"/>
        </w:pBdr>
        <w:shd w:val="clear" w:color="auto" w:fill="444654"/>
        <w:spacing w:line="240" w:lineRule="auto"/>
        <w:jc w:val="left"/>
        <w:rPr>
          <w:rFonts w:eastAsia="Times New Roman" w:cs="Segoe UI"/>
          <w:color w:val="D1D5DB"/>
          <w:szCs w:val="24"/>
        </w:rPr>
      </w:pPr>
      <w:r w:rsidRPr="009C0A06">
        <w:rPr>
          <w:rFonts w:eastAsia="Times New Roman" w:cs="Segoe UI"/>
          <w:color w:val="D1D5DB"/>
          <w:szCs w:val="24"/>
        </w:rPr>
        <w:t>Example 1: POST /transfer_money HTTP/1.1 Host: example.com Content-Type: application/x-www-form-urlencoded Transfer-Amount: $100 To-Account: 1234567890</w:t>
      </w:r>
    </w:p>
    <w:p w14:paraId="2FE5E928" w14:textId="77777777" w:rsidR="00642F25" w:rsidRPr="009C0A06" w:rsidRDefault="00642F25" w:rsidP="00DA33FB">
      <w:pPr>
        <w:numPr>
          <w:ilvl w:val="0"/>
          <w:numId w:val="124"/>
        </w:numPr>
        <w:pBdr>
          <w:top w:val="single" w:sz="2" w:space="0" w:color="D9D9E3"/>
          <w:left w:val="single" w:sz="2" w:space="5" w:color="D9D9E3"/>
          <w:bottom w:val="single" w:sz="2" w:space="0" w:color="D9D9E3"/>
          <w:right w:val="single" w:sz="2" w:space="0" w:color="D9D9E3"/>
        </w:pBdr>
        <w:shd w:val="clear" w:color="auto" w:fill="444654"/>
        <w:spacing w:line="240" w:lineRule="auto"/>
        <w:jc w:val="left"/>
        <w:rPr>
          <w:rFonts w:eastAsia="Times New Roman" w:cs="Segoe UI"/>
          <w:color w:val="D1D5DB"/>
          <w:szCs w:val="24"/>
        </w:rPr>
      </w:pPr>
      <w:r w:rsidRPr="009C0A06">
        <w:rPr>
          <w:rFonts w:eastAsia="Times New Roman" w:cs="Segoe UI"/>
          <w:color w:val="D1D5DB"/>
          <w:szCs w:val="24"/>
        </w:rPr>
        <w:t>Example 2: GET /change_password?password=new_password HTTP/1.1 Host: example.com</w:t>
      </w:r>
    </w:p>
    <w:p w14:paraId="222E71AF" w14:textId="77777777" w:rsidR="00642F25" w:rsidRPr="009C0A06" w:rsidRDefault="00642F25" w:rsidP="00DA33FB">
      <w:pPr>
        <w:numPr>
          <w:ilvl w:val="0"/>
          <w:numId w:val="124"/>
        </w:numPr>
        <w:pBdr>
          <w:top w:val="single" w:sz="2" w:space="0" w:color="D9D9E3"/>
          <w:left w:val="single" w:sz="2" w:space="5" w:color="D9D9E3"/>
          <w:bottom w:val="single" w:sz="2" w:space="0" w:color="D9D9E3"/>
          <w:right w:val="single" w:sz="2" w:space="0" w:color="D9D9E3"/>
        </w:pBdr>
        <w:shd w:val="clear" w:color="auto" w:fill="444654"/>
        <w:spacing w:line="240" w:lineRule="auto"/>
        <w:jc w:val="left"/>
        <w:rPr>
          <w:rFonts w:eastAsia="Times New Roman" w:cs="Segoe UI"/>
          <w:color w:val="D1D5DB"/>
          <w:szCs w:val="24"/>
        </w:rPr>
      </w:pPr>
      <w:r w:rsidRPr="009C0A06">
        <w:rPr>
          <w:rFonts w:eastAsia="Times New Roman" w:cs="Segoe UI"/>
          <w:color w:val="D1D5DB"/>
          <w:szCs w:val="24"/>
        </w:rPr>
        <w:t>Example 3: POST /delete_account HTTP/1.1 Host: example.com Content-Type: application/x-www-form-urlencoded</w:t>
      </w:r>
    </w:p>
    <w:p w14:paraId="6ACC0B5B" w14:textId="77777777" w:rsidR="00642F25" w:rsidRDefault="00642F25" w:rsidP="00642F25">
      <w:pPr>
        <w:spacing w:line="276" w:lineRule="auto"/>
        <w:ind w:left="720"/>
        <w:rPr>
          <w:rFonts w:cs="Segoe UI"/>
          <w:sz w:val="22"/>
          <w:lang w:val="pl-PL"/>
        </w:rPr>
      </w:pPr>
      <w:r w:rsidRPr="00F465F4">
        <w:rPr>
          <w:rFonts w:cs="Segoe UI"/>
          <w:b/>
          <w:bCs/>
          <w:sz w:val="22"/>
          <w:lang w:val="pl-PL"/>
        </w:rPr>
        <w:t>CSRF (Cross-Site Request Forgery):</w:t>
      </w:r>
      <w:r w:rsidRPr="00F465F4">
        <w:rPr>
          <w:rFonts w:cs="Segoe UI"/>
          <w:sz w:val="22"/>
          <w:lang w:val="pl-PL"/>
        </w:rPr>
        <w:t xml:space="preserve"> CSRF attacks are similar to XSRF attacks, but they specifically target POST requests. An attacker tricks a victim into submitting a form on a web application without their knowledge or consent. To identify CSRF attacks, look for POST requests that are not initiated by the user, or that do not include the expected anti-CSRF token. </w:t>
      </w:r>
    </w:p>
    <w:p w14:paraId="30DC9885" w14:textId="77777777" w:rsidR="00642F25" w:rsidRPr="009C0A06" w:rsidRDefault="00642F25" w:rsidP="00DA33FB">
      <w:pPr>
        <w:numPr>
          <w:ilvl w:val="0"/>
          <w:numId w:val="125"/>
        </w:numPr>
        <w:pBdr>
          <w:top w:val="single" w:sz="2" w:space="0" w:color="D9D9E3"/>
          <w:left w:val="single" w:sz="2" w:space="5" w:color="D9D9E3"/>
          <w:bottom w:val="single" w:sz="2" w:space="0" w:color="D9D9E3"/>
          <w:right w:val="single" w:sz="2" w:space="0" w:color="D9D9E3"/>
        </w:pBdr>
        <w:shd w:val="clear" w:color="auto" w:fill="444654"/>
        <w:spacing w:line="240" w:lineRule="auto"/>
        <w:jc w:val="left"/>
        <w:rPr>
          <w:rFonts w:eastAsia="Times New Roman" w:cs="Segoe UI"/>
          <w:color w:val="D1D5DB"/>
          <w:szCs w:val="24"/>
        </w:rPr>
      </w:pPr>
      <w:r w:rsidRPr="009C0A06">
        <w:rPr>
          <w:rFonts w:eastAsia="Times New Roman" w:cs="Segoe UI"/>
          <w:color w:val="D1D5DB"/>
          <w:szCs w:val="24"/>
        </w:rPr>
        <w:t>Example 1: POST /submit_form HTTP/1.1 Host: example.com Content-Type: application/x-www-form-urlencoded Form-Field1: Value1 Form-Field2: Value2</w:t>
      </w:r>
    </w:p>
    <w:p w14:paraId="56C1B9C9" w14:textId="24A3B281" w:rsidR="00642F25" w:rsidRPr="00642F25" w:rsidRDefault="00642F25" w:rsidP="00DA33FB">
      <w:pPr>
        <w:numPr>
          <w:ilvl w:val="0"/>
          <w:numId w:val="125"/>
        </w:numPr>
        <w:pBdr>
          <w:top w:val="single" w:sz="2" w:space="0" w:color="D9D9E3"/>
          <w:left w:val="single" w:sz="2" w:space="5" w:color="D9D9E3"/>
          <w:bottom w:val="single" w:sz="2" w:space="0" w:color="D9D9E3"/>
          <w:right w:val="single" w:sz="2" w:space="0" w:color="D9D9E3"/>
        </w:pBdr>
        <w:shd w:val="clear" w:color="auto" w:fill="444654"/>
        <w:spacing w:line="240" w:lineRule="auto"/>
        <w:jc w:val="left"/>
        <w:rPr>
          <w:rFonts w:eastAsia="Times New Roman" w:cs="Segoe UI"/>
          <w:color w:val="D1D5DB"/>
          <w:szCs w:val="24"/>
        </w:rPr>
      </w:pPr>
      <w:r w:rsidRPr="009C0A06">
        <w:rPr>
          <w:rFonts w:eastAsia="Times New Roman" w:cs="Segoe UI"/>
          <w:color w:val="D1D5DB"/>
          <w:szCs w:val="24"/>
        </w:rPr>
        <w:t>Example 2: POST /update_profile HTTP/1.1 Host: example.com Content-Type: application/x-www-form-urlencoded Profile-Field1: Value1 Profile-Field2: Value</w:t>
      </w:r>
    </w:p>
    <w:p w14:paraId="1CC044A4" w14:textId="77777777" w:rsidR="00E242A3" w:rsidRPr="00A006BB" w:rsidRDefault="00E242A3" w:rsidP="009B19A1">
      <w:pPr>
        <w:pStyle w:val="Heading5"/>
      </w:pPr>
      <w:r w:rsidRPr="00A006BB">
        <w:t>Hijacking attacks</w:t>
      </w:r>
    </w:p>
    <w:p w14:paraId="17161402" w14:textId="77777777" w:rsidR="00E242A3" w:rsidRPr="00A006BB" w:rsidRDefault="00E242A3" w:rsidP="00E242A3">
      <w:pPr>
        <w:tabs>
          <w:tab w:val="num" w:pos="1800"/>
        </w:tabs>
        <w:spacing w:line="276" w:lineRule="auto"/>
        <w:ind w:left="720"/>
        <w:rPr>
          <w:rFonts w:cs="Segoe UI"/>
          <w:sz w:val="22"/>
        </w:rPr>
      </w:pPr>
      <w:r w:rsidRPr="00A006BB">
        <w:rPr>
          <w:rFonts w:cs="Segoe UI"/>
          <w:b/>
          <w:bCs/>
          <w:sz w:val="22"/>
        </w:rPr>
        <w:t>Clickjacking</w:t>
      </w:r>
      <w:r w:rsidRPr="00A006BB">
        <w:rPr>
          <w:rFonts w:cs="Segoe UI"/>
          <w:sz w:val="22"/>
        </w:rPr>
        <w:t>: Deceives the user into clicking on a malicious link by adding the link to a transparent layer over what appears to be a legitimate web page.</w:t>
      </w:r>
    </w:p>
    <w:p w14:paraId="450A4EB1" w14:textId="77777777" w:rsidR="00E242A3" w:rsidRPr="00A006BB" w:rsidRDefault="00E242A3" w:rsidP="00E242A3">
      <w:pPr>
        <w:tabs>
          <w:tab w:val="num" w:pos="1800"/>
        </w:tabs>
        <w:spacing w:line="276" w:lineRule="auto"/>
        <w:ind w:left="720"/>
        <w:rPr>
          <w:rFonts w:cs="Segoe UI"/>
          <w:sz w:val="22"/>
        </w:rPr>
      </w:pPr>
      <w:r w:rsidRPr="00A006BB">
        <w:rPr>
          <w:rFonts w:cs="Segoe UI"/>
          <w:b/>
          <w:bCs/>
          <w:sz w:val="22"/>
        </w:rPr>
        <w:t>Session hijacking</w:t>
      </w:r>
      <w:r w:rsidRPr="00A006BB">
        <w:rPr>
          <w:rFonts w:cs="Segoe UI"/>
          <w:sz w:val="22"/>
        </w:rPr>
        <w:t>: An attack in which an attacker attempts to impersonate the user by using their legitimate session token.</w:t>
      </w:r>
      <w:r w:rsidRPr="00A006BB">
        <w:rPr>
          <w:rFonts w:cs="Segoe UI"/>
          <w:sz w:val="22"/>
        </w:rPr>
        <w:br/>
      </w:r>
      <w:r w:rsidRPr="00A006BB">
        <w:rPr>
          <w:rFonts w:cs="Segoe UI"/>
          <w:noProof/>
          <w:sz w:val="22"/>
        </w:rPr>
        <w:drawing>
          <wp:inline distT="0" distB="0" distL="0" distR="0" wp14:anchorId="78BC4BB8" wp14:editId="6AB1BF03">
            <wp:extent cx="5655733" cy="2416376"/>
            <wp:effectExtent l="0" t="0" r="2540" b="3175"/>
            <wp:docPr id="8" name="Picture 8" descr="image-20201102220929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202011022209297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3338" cy="2419625"/>
                    </a:xfrm>
                    <a:prstGeom prst="rect">
                      <a:avLst/>
                    </a:prstGeom>
                    <a:noFill/>
                    <a:ln>
                      <a:noFill/>
                    </a:ln>
                  </pic:spPr>
                </pic:pic>
              </a:graphicData>
            </a:graphic>
          </wp:inline>
        </w:drawing>
      </w:r>
    </w:p>
    <w:p w14:paraId="3779BE75" w14:textId="77777777" w:rsidR="00E242A3" w:rsidRPr="00A006BB" w:rsidRDefault="00E242A3" w:rsidP="00E242A3">
      <w:pPr>
        <w:tabs>
          <w:tab w:val="num" w:pos="1800"/>
        </w:tabs>
        <w:spacing w:line="276" w:lineRule="auto"/>
        <w:ind w:left="720"/>
        <w:jc w:val="left"/>
        <w:rPr>
          <w:rFonts w:eastAsia="Times New Roman" w:cs="Segoe UI"/>
          <w:color w:val="000000"/>
          <w:sz w:val="22"/>
        </w:rPr>
      </w:pPr>
      <w:r w:rsidRPr="00A006BB">
        <w:rPr>
          <w:rFonts w:eastAsia="Times New Roman" w:cs="Segoe UI"/>
          <w:b/>
          <w:bCs/>
          <w:color w:val="000000"/>
          <w:sz w:val="22"/>
        </w:rPr>
        <w:t>Typosquatting</w:t>
      </w:r>
      <w:r w:rsidRPr="00A006BB">
        <w:rPr>
          <w:rFonts w:eastAsia="Times New Roman" w:cs="Segoe UI"/>
          <w:color w:val="000000"/>
          <w:sz w:val="22"/>
        </w:rPr>
        <w:t xml:space="preserve"> - have a URL that is named very similarly to a real site so that when users mistype the real site’s URL they will go to the fake site. The other options are all methods of attacking a website, but in this case, the actual website was not attacked. Instead, some users are visiting a fake site.</w:t>
      </w:r>
    </w:p>
    <w:p w14:paraId="548C6665" w14:textId="77777777" w:rsidR="00E242A3" w:rsidRPr="00A006BB" w:rsidRDefault="00E242A3" w:rsidP="00E242A3">
      <w:pPr>
        <w:spacing w:line="276" w:lineRule="auto"/>
        <w:ind w:left="720"/>
        <w:jc w:val="left"/>
        <w:rPr>
          <w:rFonts w:eastAsia="Times New Roman" w:cs="Segoe UI"/>
          <w:color w:val="000000"/>
          <w:sz w:val="22"/>
        </w:rPr>
      </w:pPr>
      <w:r w:rsidRPr="00A006BB">
        <w:rPr>
          <w:rFonts w:eastAsia="Times New Roman" w:cs="Segoe UI"/>
          <w:b/>
          <w:bCs/>
          <w:color w:val="000000"/>
          <w:sz w:val="22"/>
        </w:rPr>
        <w:t>Session Theft</w:t>
      </w:r>
      <w:r w:rsidRPr="00A006BB">
        <w:rPr>
          <w:rFonts w:eastAsia="Times New Roman" w:cs="Segoe UI"/>
          <w:color w:val="000000"/>
          <w:sz w:val="22"/>
        </w:rPr>
        <w:t xml:space="preserve"> - Attacker guesses the session ID for a web session, enabling them to take over the already authorized session of the client</w:t>
      </w:r>
    </w:p>
    <w:p w14:paraId="29410D01" w14:textId="77777777" w:rsidR="00E242A3" w:rsidRPr="00A006BB" w:rsidRDefault="00E242A3" w:rsidP="00E242A3">
      <w:pPr>
        <w:spacing w:line="276" w:lineRule="auto"/>
        <w:ind w:left="720"/>
        <w:jc w:val="left"/>
        <w:rPr>
          <w:rFonts w:eastAsia="Times New Roman" w:cs="Segoe UI"/>
          <w:color w:val="000000"/>
          <w:sz w:val="22"/>
        </w:rPr>
      </w:pPr>
      <w:r w:rsidRPr="00A006BB">
        <w:rPr>
          <w:rFonts w:eastAsia="Times New Roman" w:cs="Segoe UI"/>
          <w:b/>
          <w:bCs/>
          <w:color w:val="000000"/>
          <w:sz w:val="22"/>
        </w:rPr>
        <w:t>TCP/IP Hijacking</w:t>
      </w:r>
      <w:r w:rsidRPr="00A006BB">
        <w:rPr>
          <w:rFonts w:eastAsia="Times New Roman" w:cs="Segoe UI"/>
          <w:color w:val="000000"/>
          <w:sz w:val="22"/>
        </w:rPr>
        <w:t xml:space="preserve"> - Occurs when an attacker takes over a TCP session between two computers without the need of a cookie or other host access</w:t>
      </w:r>
    </w:p>
    <w:p w14:paraId="3F9CB0D0" w14:textId="77777777" w:rsidR="00E242A3" w:rsidRPr="00A006BB" w:rsidRDefault="00E242A3" w:rsidP="00E242A3">
      <w:pPr>
        <w:spacing w:line="276" w:lineRule="auto"/>
        <w:ind w:left="720"/>
        <w:jc w:val="left"/>
        <w:rPr>
          <w:rFonts w:eastAsia="Times New Roman" w:cs="Segoe UI"/>
          <w:color w:val="000000"/>
          <w:sz w:val="22"/>
        </w:rPr>
      </w:pPr>
      <w:r w:rsidRPr="00A006BB">
        <w:rPr>
          <w:rFonts w:eastAsia="Times New Roman" w:cs="Segoe UI"/>
          <w:b/>
          <w:bCs/>
          <w:color w:val="000000"/>
          <w:sz w:val="22"/>
        </w:rPr>
        <w:t>Blind Hijacking</w:t>
      </w:r>
      <w:r w:rsidRPr="00A006BB">
        <w:rPr>
          <w:rFonts w:eastAsia="Times New Roman" w:cs="Segoe UI"/>
          <w:color w:val="000000"/>
          <w:sz w:val="22"/>
        </w:rPr>
        <w:t xml:space="preserve"> - Occurs when an attacker blindly injects data into the communication stream without being able to see if it is successful or not</w:t>
      </w:r>
    </w:p>
    <w:p w14:paraId="7937E00B" w14:textId="77777777" w:rsidR="00E242A3" w:rsidRPr="00A006BB" w:rsidRDefault="00E242A3" w:rsidP="00E242A3">
      <w:pPr>
        <w:spacing w:line="276" w:lineRule="auto"/>
        <w:ind w:left="720"/>
        <w:jc w:val="left"/>
        <w:rPr>
          <w:rFonts w:eastAsia="Times New Roman" w:cs="Segoe UI"/>
          <w:color w:val="000000"/>
          <w:sz w:val="22"/>
        </w:rPr>
      </w:pPr>
      <w:r w:rsidRPr="00A006BB">
        <w:rPr>
          <w:rFonts w:eastAsia="Times New Roman" w:cs="Segoe UI"/>
          <w:b/>
          <w:bCs/>
          <w:color w:val="000000"/>
          <w:sz w:val="22"/>
        </w:rPr>
        <w:t>Man-in-the-Browser (MITB)</w:t>
      </w:r>
      <w:r w:rsidRPr="00A006BB">
        <w:rPr>
          <w:rFonts w:eastAsia="Times New Roman" w:cs="Segoe UI"/>
          <w:color w:val="000000"/>
          <w:sz w:val="22"/>
        </w:rPr>
        <w:t xml:space="preserve"> - Occurs when a Trojan infects a vulnerable web browser and modifies the web pages or transactions being done within the browser</w:t>
      </w:r>
    </w:p>
    <w:p w14:paraId="6F9B06F2" w14:textId="77777777" w:rsidR="00E242A3" w:rsidRPr="00A006BB" w:rsidRDefault="00E242A3" w:rsidP="00E242A3">
      <w:pPr>
        <w:spacing w:line="276" w:lineRule="auto"/>
        <w:ind w:left="720"/>
        <w:rPr>
          <w:rFonts w:cs="Segoe UI"/>
          <w:sz w:val="22"/>
        </w:rPr>
      </w:pPr>
      <w:r w:rsidRPr="00A006BB">
        <w:rPr>
          <w:rFonts w:cs="Segoe UI"/>
          <w:b/>
          <w:bCs/>
          <w:sz w:val="22"/>
        </w:rPr>
        <w:t>Man-in-the-middle (MITM)</w:t>
      </w:r>
      <w:r w:rsidRPr="00A006BB">
        <w:rPr>
          <w:rFonts w:cs="Segoe UI"/>
          <w:sz w:val="22"/>
        </w:rPr>
        <w:t>: The attacker alters the communication between two parties who believe they are directly communicating.</w:t>
      </w:r>
    </w:p>
    <w:p w14:paraId="296662FC" w14:textId="77777777" w:rsidR="00E242A3" w:rsidRPr="00A006BB" w:rsidRDefault="00E242A3" w:rsidP="009B19A1">
      <w:pPr>
        <w:pStyle w:val="Heading5"/>
      </w:pPr>
      <w:r w:rsidRPr="00A006BB">
        <w:t>Password attacks</w:t>
      </w:r>
    </w:p>
    <w:p w14:paraId="57F014C5" w14:textId="77777777" w:rsidR="00E242A3" w:rsidRPr="00A006BB" w:rsidRDefault="00E242A3" w:rsidP="00E242A3">
      <w:pPr>
        <w:spacing w:line="276" w:lineRule="auto"/>
        <w:ind w:left="720"/>
        <w:jc w:val="left"/>
        <w:rPr>
          <w:rFonts w:eastAsia="Times New Roman" w:cs="Segoe UI"/>
          <w:color w:val="000000"/>
          <w:sz w:val="22"/>
        </w:rPr>
      </w:pPr>
      <w:r w:rsidRPr="00A006BB">
        <w:rPr>
          <w:rFonts w:cs="Segoe UI"/>
          <w:b/>
          <w:bCs/>
          <w:sz w:val="22"/>
          <w:lang w:val="pl-PL"/>
        </w:rPr>
        <w:t>Brute Force Attack</w:t>
      </w:r>
      <w:r w:rsidRPr="00A006BB">
        <w:rPr>
          <w:rFonts w:cs="Segoe UI"/>
          <w:sz w:val="22"/>
          <w:lang w:val="pl-PL"/>
        </w:rPr>
        <w:t xml:space="preserve">: This is a type of attack that tries every possible combination of characters to guess the correct password. </w:t>
      </w:r>
      <w:r w:rsidRPr="00A006BB">
        <w:rPr>
          <w:rFonts w:eastAsia="Times New Roman" w:cs="Segoe UI"/>
          <w:b/>
          <w:bCs/>
          <w:color w:val="000000"/>
          <w:sz w:val="22"/>
        </w:rPr>
        <w:t>Password spraying</w:t>
      </w:r>
      <w:r w:rsidRPr="00A006BB">
        <w:rPr>
          <w:rFonts w:eastAsia="Times New Roman" w:cs="Segoe UI"/>
          <w:color w:val="000000"/>
          <w:sz w:val="22"/>
        </w:rPr>
        <w:t xml:space="preserve"> - is a specific type of brute force attack which uses a smaller list of common passwords for many accounts to attempt to log in. </w:t>
      </w:r>
    </w:p>
    <w:p w14:paraId="30599E63"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Dictionary Attack</w:t>
      </w:r>
      <w:r w:rsidRPr="00A006BB">
        <w:rPr>
          <w:rFonts w:cs="Segoe UI"/>
          <w:sz w:val="22"/>
          <w:lang w:val="pl-PL"/>
        </w:rPr>
        <w:t>: This is a type of attack that uses a list of words, phrases or commonly used passwords to guess the correct password.</w:t>
      </w:r>
    </w:p>
    <w:p w14:paraId="791E071D"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 xml:space="preserve">Hybrid Attack: </w:t>
      </w:r>
      <w:r w:rsidRPr="00A006BB">
        <w:rPr>
          <w:rFonts w:cs="Segoe UI"/>
          <w:sz w:val="22"/>
          <w:lang w:val="pl-PL"/>
        </w:rPr>
        <w:t>This is a combination of both Brute Force and Dictionary Attack, where the attacker tries a combination of commonly used passwords and other characters to guess the correct password.</w:t>
      </w:r>
    </w:p>
    <w:p w14:paraId="1003EADC"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Rainbow Table Attack</w:t>
      </w:r>
      <w:r w:rsidRPr="00A006BB">
        <w:rPr>
          <w:rFonts w:cs="Segoe UI"/>
          <w:sz w:val="22"/>
          <w:lang w:val="pl-PL"/>
        </w:rPr>
        <w:t>: This is a type of attack that uses precomputed tables of hashes of common passwords to quickly find the correct password.</w:t>
      </w:r>
    </w:p>
    <w:p w14:paraId="0155AF33"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Key Logger Attack</w:t>
      </w:r>
      <w:r w:rsidRPr="00A006BB">
        <w:rPr>
          <w:rFonts w:cs="Segoe UI"/>
          <w:sz w:val="22"/>
          <w:lang w:val="pl-PL"/>
        </w:rPr>
        <w:t>: This is a type of attack where a malicious software is used to capture keystrokes, including passwords, as the user types them.</w:t>
      </w:r>
    </w:p>
    <w:p w14:paraId="4F2EF09F" w14:textId="77777777" w:rsidR="00E242A3" w:rsidRPr="00A006BB" w:rsidRDefault="00E242A3" w:rsidP="009B19A1">
      <w:pPr>
        <w:pStyle w:val="Heading5"/>
      </w:pPr>
      <w:r w:rsidRPr="00A006BB">
        <w:t>DoS attacks</w:t>
      </w:r>
    </w:p>
    <w:p w14:paraId="56D1ED56" w14:textId="77777777" w:rsidR="00E242A3" w:rsidRPr="00A006BB" w:rsidRDefault="00E242A3" w:rsidP="00E242A3">
      <w:pPr>
        <w:spacing w:line="276" w:lineRule="auto"/>
        <w:ind w:left="720"/>
        <w:rPr>
          <w:rFonts w:cs="Segoe UI"/>
          <w:sz w:val="22"/>
        </w:rPr>
      </w:pPr>
      <w:r w:rsidRPr="00A006BB">
        <w:rPr>
          <w:rFonts w:cs="Segoe UI"/>
          <w:b/>
          <w:bCs/>
          <w:sz w:val="22"/>
        </w:rPr>
        <w:t>DoS (Denial of Service)</w:t>
      </w:r>
      <w:r w:rsidRPr="00A006BB">
        <w:rPr>
          <w:rFonts w:cs="Segoe UI"/>
          <w:sz w:val="22"/>
        </w:rPr>
        <w:t>: Flooding a target machine or resource with many requests to overload the system and prevent use of its resources.</w:t>
      </w:r>
    </w:p>
    <w:p w14:paraId="4E8ADEEC"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Flooding</w:t>
      </w:r>
      <w:r w:rsidRPr="00A006BB">
        <w:rPr>
          <w:rFonts w:cs="Segoe UI"/>
          <w:sz w:val="22"/>
          <w:lang w:val="pl-PL"/>
        </w:rPr>
        <w:t>: A type of attack that saturates a target system or network with excessive traffic, overwhelming its capacity and making it unavailable to legitimate users.</w:t>
      </w:r>
    </w:p>
    <w:p w14:paraId="4096E60A"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Amplification</w:t>
      </w:r>
      <w:r w:rsidRPr="00A006BB">
        <w:rPr>
          <w:rFonts w:cs="Segoe UI"/>
          <w:sz w:val="22"/>
          <w:lang w:val="pl-PL"/>
        </w:rPr>
        <w:t>: A type of attack where a malicious actor exploits vulnerabilities in a system to amplify their attack traffic, effectively magnifying the impact of the attack.</w:t>
      </w:r>
    </w:p>
    <w:p w14:paraId="7803F375"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Distributed Denial of Service (DDoS):</w:t>
      </w:r>
      <w:r w:rsidRPr="00A006BB">
        <w:rPr>
          <w:rFonts w:cs="Segoe UI"/>
          <w:sz w:val="22"/>
          <w:lang w:val="pl-PL"/>
        </w:rPr>
        <w:t xml:space="preserve"> A type of DoS attack that involves multiple compromised systems being used to flood a target system, making it unavailable to legitimate users.</w:t>
      </w:r>
    </w:p>
    <w:p w14:paraId="4A9FC9F0" w14:textId="77777777" w:rsidR="00E242A3" w:rsidRPr="00A006BB" w:rsidRDefault="00E242A3" w:rsidP="00E242A3">
      <w:pPr>
        <w:pStyle w:val="ListParagraph"/>
        <w:numPr>
          <w:ilvl w:val="0"/>
          <w:numId w:val="100"/>
        </w:numPr>
        <w:spacing w:line="276" w:lineRule="auto"/>
        <w:rPr>
          <w:rFonts w:cs="Segoe UI"/>
          <w:sz w:val="22"/>
          <w:lang w:val="pl-PL"/>
        </w:rPr>
      </w:pPr>
      <w:r w:rsidRPr="00A006BB">
        <w:rPr>
          <w:rFonts w:cs="Segoe UI"/>
          <w:b/>
          <w:bCs/>
          <w:sz w:val="22"/>
          <w:lang w:val="pl-PL"/>
        </w:rPr>
        <w:t>Botnets:</w:t>
      </w:r>
      <w:r w:rsidRPr="00A006BB">
        <w:rPr>
          <w:rFonts w:cs="Segoe UI"/>
          <w:sz w:val="22"/>
          <w:lang w:val="pl-PL"/>
        </w:rPr>
        <w:t xml:space="preserve"> A type of DDoS attack where a network of infected devices, or bots, is used to launch attacks against target systems.</w:t>
      </w:r>
    </w:p>
    <w:p w14:paraId="6F12CE88" w14:textId="77777777" w:rsidR="00E242A3" w:rsidRPr="00A006BB" w:rsidRDefault="00E242A3" w:rsidP="00E242A3">
      <w:pPr>
        <w:pStyle w:val="ListParagraph"/>
        <w:numPr>
          <w:ilvl w:val="0"/>
          <w:numId w:val="100"/>
        </w:numPr>
        <w:spacing w:line="276" w:lineRule="auto"/>
        <w:rPr>
          <w:rFonts w:cs="Segoe UI"/>
          <w:sz w:val="22"/>
          <w:lang w:val="pl-PL"/>
        </w:rPr>
      </w:pPr>
      <w:r w:rsidRPr="00A006BB">
        <w:rPr>
          <w:rFonts w:cs="Segoe UI"/>
          <w:b/>
          <w:bCs/>
          <w:sz w:val="22"/>
          <w:lang w:val="pl-PL"/>
        </w:rPr>
        <w:t>DNS Amplification</w:t>
      </w:r>
      <w:r w:rsidRPr="00A006BB">
        <w:rPr>
          <w:rFonts w:cs="Segoe UI"/>
          <w:sz w:val="22"/>
          <w:lang w:val="pl-PL"/>
        </w:rPr>
        <w:t xml:space="preserve"> - Attack which relies on the large amount of DNS information that is sent in response to a spoofed query on behalf of the victimized server</w:t>
      </w:r>
    </w:p>
    <w:p w14:paraId="3F8A2926"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Application-layer DoS</w:t>
      </w:r>
      <w:r w:rsidRPr="00A006BB">
        <w:rPr>
          <w:rFonts w:cs="Segoe UI"/>
          <w:sz w:val="22"/>
          <w:lang w:val="pl-PL"/>
        </w:rPr>
        <w:t>: A type of DoS attack that targets the application layer of a system, using techniques such as excessive requests or malformed data to overload the system and make it unavailable.</w:t>
      </w:r>
    </w:p>
    <w:p w14:paraId="32596674"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Flood Attack</w:t>
      </w:r>
      <w:r w:rsidRPr="00A006BB">
        <w:rPr>
          <w:rFonts w:cs="Segoe UI"/>
          <w:sz w:val="22"/>
          <w:lang w:val="pl-PL"/>
        </w:rPr>
        <w:t xml:space="preserve"> - A specialized type of DoS which attempts to send more packets to a single server or host than they can handle</w:t>
      </w:r>
    </w:p>
    <w:p w14:paraId="2ABC4D34"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Ping Flood</w:t>
      </w:r>
      <w:r w:rsidRPr="00A006BB">
        <w:rPr>
          <w:rFonts w:cs="Segoe UI"/>
          <w:sz w:val="22"/>
          <w:lang w:val="pl-PL"/>
        </w:rPr>
        <w:t xml:space="preserve"> - An attacker attempts to flood the server by sending too many ICMP echo request packets (which are known as pings)</w:t>
      </w:r>
    </w:p>
    <w:p w14:paraId="14EA8E4C"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Smurf Attack</w:t>
      </w:r>
      <w:r w:rsidRPr="00A006BB">
        <w:rPr>
          <w:rFonts w:cs="Segoe UI"/>
          <w:sz w:val="22"/>
          <w:lang w:val="pl-PL"/>
        </w:rPr>
        <w:t xml:space="preserve"> - Attacker sends a ping to subnet broadcast address and devices reply to spoofed IP (victim server), using up bandwidth and processing</w:t>
      </w:r>
    </w:p>
    <w:p w14:paraId="0561BB40"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Fraggle Attack</w:t>
      </w:r>
      <w:r w:rsidRPr="00A006BB">
        <w:rPr>
          <w:rFonts w:cs="Segoe UI"/>
          <w:sz w:val="22"/>
          <w:lang w:val="pl-PL"/>
        </w:rPr>
        <w:t xml:space="preserve"> - Attacker sends a UDP echo packet to port 7 (ECHO) and port 19 (CHARGEN) to flood a server with UDP packets</w:t>
      </w:r>
    </w:p>
    <w:p w14:paraId="11593E3A"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SYN Flood</w:t>
      </w:r>
      <w:r w:rsidRPr="00A006BB">
        <w:rPr>
          <w:rFonts w:cs="Segoe UI"/>
          <w:sz w:val="22"/>
          <w:lang w:val="pl-PL"/>
        </w:rPr>
        <w:t xml:space="preserve"> - Variant on a Denial of Service (DOS) attack where attacker initiates multiple TCP sessions but never completes the 3-way handshake</w:t>
      </w:r>
    </w:p>
    <w:p w14:paraId="27B4DE7C"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XMAS Attack</w:t>
      </w:r>
      <w:r w:rsidRPr="00A006BB">
        <w:rPr>
          <w:rFonts w:cs="Segoe UI"/>
          <w:sz w:val="22"/>
          <w:lang w:val="pl-PL"/>
        </w:rPr>
        <w:t xml:space="preserve"> - A specialized network scan that sets the FIN, PSH, and URG flags set and can cause a device to crash or reboot</w:t>
      </w:r>
    </w:p>
    <w:p w14:paraId="60C8035A"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Ping of Death</w:t>
      </w:r>
      <w:r w:rsidRPr="00A006BB">
        <w:rPr>
          <w:rFonts w:cs="Segoe UI"/>
          <w:sz w:val="22"/>
          <w:lang w:val="pl-PL"/>
        </w:rPr>
        <w:t xml:space="preserve"> - An attack that sends an oversized and malformed packet to another computer or server</w:t>
      </w:r>
    </w:p>
    <w:p w14:paraId="74357865"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Teardrop Attack</w:t>
      </w:r>
      <w:r w:rsidRPr="00A006BB">
        <w:rPr>
          <w:rFonts w:cs="Segoe UI"/>
          <w:sz w:val="22"/>
          <w:lang w:val="pl-PL"/>
        </w:rPr>
        <w:t xml:space="preserve"> - Attack that breaks apart packets into IP fragments, modifies them with overlapping and oversized payloads, and sends them to a victim machine</w:t>
      </w:r>
    </w:p>
    <w:p w14:paraId="4258BFB0"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Permanent Denial of Service</w:t>
      </w:r>
      <w:r w:rsidRPr="00A006BB">
        <w:rPr>
          <w:rFonts w:cs="Segoe UI"/>
          <w:sz w:val="22"/>
          <w:lang w:val="pl-PL"/>
        </w:rPr>
        <w:t xml:space="preserve"> - Attack which exploits a security flaw to permanently break a networking device by reflashing its firmware</w:t>
      </w:r>
    </w:p>
    <w:p w14:paraId="61BEACA9" w14:textId="77777777" w:rsidR="00E242A3" w:rsidRPr="00A006BB" w:rsidRDefault="00E242A3" w:rsidP="00E242A3">
      <w:pPr>
        <w:spacing w:line="276" w:lineRule="auto"/>
        <w:ind w:left="720"/>
        <w:rPr>
          <w:rFonts w:cs="Segoe UI"/>
          <w:sz w:val="22"/>
          <w:lang w:val="pl-PL"/>
        </w:rPr>
      </w:pPr>
      <w:r w:rsidRPr="00A006BB">
        <w:rPr>
          <w:rFonts w:cs="Segoe UI"/>
          <w:b/>
          <w:bCs/>
          <w:sz w:val="22"/>
          <w:lang w:val="pl-PL"/>
        </w:rPr>
        <w:t>Fork Bomb</w:t>
      </w:r>
      <w:r w:rsidRPr="00A006BB">
        <w:rPr>
          <w:rFonts w:cs="Segoe UI"/>
          <w:sz w:val="22"/>
          <w:lang w:val="pl-PL"/>
        </w:rPr>
        <w:t xml:space="preserve"> - Attack that creates a large number of processes to use up the available processing power of a computer</w:t>
      </w:r>
    </w:p>
    <w:p w14:paraId="6AF2B48C" w14:textId="77777777" w:rsidR="00E242A3" w:rsidRPr="00A006BB" w:rsidRDefault="00E242A3" w:rsidP="00E242A3">
      <w:pPr>
        <w:spacing w:line="276" w:lineRule="auto"/>
        <w:ind w:left="720"/>
        <w:rPr>
          <w:rFonts w:cs="Segoe UI"/>
          <w:sz w:val="22"/>
          <w:lang w:val="pl-PL"/>
        </w:rPr>
      </w:pPr>
    </w:p>
    <w:p w14:paraId="7C0540F0" w14:textId="77777777" w:rsidR="00E242A3" w:rsidRPr="00A006BB" w:rsidRDefault="00E242A3" w:rsidP="00E242A3">
      <w:pPr>
        <w:spacing w:line="276" w:lineRule="auto"/>
        <w:ind w:left="720"/>
        <w:jc w:val="center"/>
        <w:rPr>
          <w:rFonts w:cs="Segoe UI"/>
          <w:sz w:val="22"/>
          <w:lang w:val="pl-PL"/>
        </w:rPr>
      </w:pPr>
      <w:r w:rsidRPr="00A006BB">
        <w:rPr>
          <w:rFonts w:cs="Segoe UI"/>
          <w:b/>
          <w:bCs/>
          <w:sz w:val="22"/>
          <w:lang w:val="pl-PL"/>
        </w:rPr>
        <w:t>To stop DoS</w:t>
      </w:r>
      <w:r w:rsidRPr="00A006BB">
        <w:rPr>
          <w:rFonts w:cs="Segoe UI"/>
          <w:sz w:val="22"/>
          <w:lang w:val="pl-PL"/>
        </w:rPr>
        <w:t>: blackholing, sinkholing, IPS, DDoS mitigator</w:t>
      </w:r>
    </w:p>
    <w:p w14:paraId="70992E8C" w14:textId="77777777" w:rsidR="00E242A3" w:rsidRPr="00A006BB" w:rsidRDefault="00E242A3" w:rsidP="009B19A1">
      <w:pPr>
        <w:pStyle w:val="Heading5"/>
      </w:pPr>
      <w:r w:rsidRPr="00A006BB">
        <w:t>DNS attacks</w:t>
      </w:r>
    </w:p>
    <w:p w14:paraId="3F9B9856" w14:textId="77777777" w:rsidR="00E242A3" w:rsidRPr="00A006BB" w:rsidRDefault="00E242A3" w:rsidP="00E242A3">
      <w:pPr>
        <w:spacing w:line="276" w:lineRule="auto"/>
        <w:ind w:left="720"/>
        <w:rPr>
          <w:rFonts w:cs="Segoe UI"/>
          <w:sz w:val="22"/>
        </w:rPr>
      </w:pPr>
      <w:r w:rsidRPr="00A006BB">
        <w:rPr>
          <w:rFonts w:cs="Segoe UI"/>
          <w:b/>
          <w:bCs/>
          <w:sz w:val="22"/>
        </w:rPr>
        <w:t>DNS poisoning</w:t>
      </w:r>
      <w:r w:rsidRPr="00A006BB">
        <w:rPr>
          <w:rFonts w:cs="Segoe UI"/>
          <w:sz w:val="22"/>
        </w:rPr>
        <w:t>: Is a type of attack that exploits vulnerabilities in the domain name system (DNS) to divert Internet traffic away from legitimate servers and towards fake ones.</w:t>
      </w:r>
    </w:p>
    <w:p w14:paraId="4F2FEF3C" w14:textId="77777777" w:rsidR="00E242A3" w:rsidRPr="00A006BB" w:rsidRDefault="00E242A3" w:rsidP="00E242A3">
      <w:pPr>
        <w:spacing w:line="276" w:lineRule="auto"/>
        <w:ind w:left="720"/>
        <w:rPr>
          <w:sz w:val="22"/>
          <w:lang w:val="pl-PL"/>
        </w:rPr>
      </w:pPr>
      <w:r w:rsidRPr="00A006BB">
        <w:rPr>
          <w:b/>
          <w:bCs/>
          <w:sz w:val="22"/>
          <w:lang w:val="pl-PL"/>
        </w:rPr>
        <w:t>Unauthorized Zone Transfer</w:t>
      </w:r>
      <w:r w:rsidRPr="00A006BB">
        <w:rPr>
          <w:sz w:val="22"/>
          <w:lang w:val="pl-PL"/>
        </w:rPr>
        <w:t xml:space="preserve"> - Occurs when an attacker requests replication of the DNS information to their systems for use in planning future attacks</w:t>
      </w:r>
    </w:p>
    <w:p w14:paraId="7CF9C263" w14:textId="77777777" w:rsidR="00E242A3" w:rsidRPr="00A006BB" w:rsidRDefault="00E242A3" w:rsidP="00E242A3">
      <w:pPr>
        <w:spacing w:line="276" w:lineRule="auto"/>
        <w:ind w:left="720"/>
        <w:rPr>
          <w:sz w:val="22"/>
          <w:lang w:val="pl-PL"/>
        </w:rPr>
      </w:pPr>
      <w:r w:rsidRPr="00A006BB">
        <w:rPr>
          <w:b/>
          <w:bCs/>
          <w:sz w:val="22"/>
          <w:lang w:val="pl-PL"/>
        </w:rPr>
        <w:t>Altered Hosts File</w:t>
      </w:r>
      <w:r w:rsidRPr="00A006BB">
        <w:rPr>
          <w:sz w:val="22"/>
          <w:lang w:val="pl-PL"/>
        </w:rPr>
        <w:t xml:space="preserve"> - Occurs when an attacker modifies the host file to have the client bypass the DNS server and redirects them to an incorrect or malicious website. Windows stores the hosts file in the following directory: \%systemroot%\system 32\drivers\etc</w:t>
      </w:r>
    </w:p>
    <w:p w14:paraId="14A337E5" w14:textId="77777777" w:rsidR="00E242A3" w:rsidRPr="00A006BB" w:rsidRDefault="00E242A3" w:rsidP="00E242A3">
      <w:pPr>
        <w:spacing w:line="276" w:lineRule="auto"/>
        <w:ind w:left="720"/>
        <w:rPr>
          <w:sz w:val="22"/>
          <w:lang w:val="pl-PL"/>
        </w:rPr>
      </w:pPr>
      <w:r w:rsidRPr="00A006BB">
        <w:rPr>
          <w:b/>
          <w:bCs/>
          <w:sz w:val="22"/>
          <w:lang w:val="pl-PL"/>
        </w:rPr>
        <w:t>Pharming</w:t>
      </w:r>
      <w:r w:rsidRPr="00A006BB">
        <w:rPr>
          <w:sz w:val="22"/>
          <w:lang w:val="pl-PL"/>
        </w:rPr>
        <w:t xml:space="preserve"> - Occurs when an attacker redirects one website’s traffic to another website that is bogus or malicious</w:t>
      </w:r>
    </w:p>
    <w:p w14:paraId="54A3FD45" w14:textId="77777777" w:rsidR="00E242A3" w:rsidRPr="00A006BB" w:rsidRDefault="00E242A3" w:rsidP="00E242A3">
      <w:pPr>
        <w:spacing w:line="276" w:lineRule="auto"/>
        <w:ind w:left="720"/>
        <w:rPr>
          <w:sz w:val="22"/>
          <w:lang w:val="pl-PL"/>
        </w:rPr>
      </w:pPr>
      <w:r w:rsidRPr="00A006BB">
        <w:rPr>
          <w:b/>
          <w:bCs/>
          <w:sz w:val="22"/>
          <w:lang w:val="pl-PL"/>
        </w:rPr>
        <w:t>Domain Name Kiting</w:t>
      </w:r>
      <w:r w:rsidRPr="00A006BB">
        <w:rPr>
          <w:sz w:val="22"/>
          <w:lang w:val="pl-PL"/>
        </w:rPr>
        <w:t xml:space="preserve"> - Attack that exploits a process in the registration process for a domain name that keeps the domain name in limbo and cannot be registered by an authenticated buyer</w:t>
      </w:r>
    </w:p>
    <w:p w14:paraId="0A05097B" w14:textId="73F6C24F" w:rsidR="003947DB" w:rsidRPr="00A006BB" w:rsidRDefault="003947DB" w:rsidP="009B19A1">
      <w:pPr>
        <w:pStyle w:val="Heading3"/>
      </w:pPr>
      <w:r w:rsidRPr="00A006BB">
        <w:t>Wireless attacks</w:t>
      </w:r>
    </w:p>
    <w:p w14:paraId="25CC6575" w14:textId="77777777" w:rsidR="00302235" w:rsidRPr="00A006BB" w:rsidRDefault="00302235" w:rsidP="00302235">
      <w:pPr>
        <w:spacing w:line="276" w:lineRule="auto"/>
        <w:ind w:left="723"/>
        <w:rPr>
          <w:rFonts w:cs="Segoe UI"/>
          <w:sz w:val="22"/>
        </w:rPr>
      </w:pPr>
      <w:r w:rsidRPr="00A006BB">
        <w:rPr>
          <w:rFonts w:cs="Segoe UI"/>
          <w:b/>
          <w:bCs/>
          <w:sz w:val="22"/>
        </w:rPr>
        <w:t>WPS (WiFi Protected Setup)</w:t>
      </w:r>
      <w:r w:rsidRPr="00A006BB">
        <w:rPr>
          <w:rFonts w:cs="Segoe UI"/>
          <w:sz w:val="22"/>
        </w:rPr>
        <w:t>: Allows users to easily configure a wireless network, sometimes by using only a PIN. The PIN can be found through a brute force attack.</w:t>
      </w:r>
    </w:p>
    <w:p w14:paraId="2D5D0B1A" w14:textId="77777777" w:rsidR="00302235" w:rsidRPr="00A006BB" w:rsidRDefault="00302235" w:rsidP="00302235">
      <w:pPr>
        <w:spacing w:line="276" w:lineRule="auto"/>
        <w:ind w:left="723"/>
        <w:rPr>
          <w:rFonts w:cs="Segoe UI"/>
          <w:sz w:val="22"/>
        </w:rPr>
      </w:pPr>
      <w:r w:rsidRPr="00A006BB">
        <w:rPr>
          <w:rFonts w:cs="Segoe UI"/>
          <w:b/>
          <w:bCs/>
          <w:sz w:val="22"/>
        </w:rPr>
        <w:t>RFID</w:t>
      </w:r>
      <w:r w:rsidRPr="00A006BB">
        <w:rPr>
          <w:rFonts w:cs="Segoe UI"/>
          <w:sz w:val="22"/>
        </w:rPr>
        <w:t> (Radio Frequency Identifier): Communicates with a tag placed in or attached to an object using radio signals. Can be jammed with noise interference, the blocking of radio signals, or removing/disabling the tags themselves.</w:t>
      </w:r>
    </w:p>
    <w:p w14:paraId="657FB6DD" w14:textId="77777777" w:rsidR="00302235" w:rsidRPr="00A006BB" w:rsidRDefault="00302235" w:rsidP="00302235">
      <w:pPr>
        <w:spacing w:line="276" w:lineRule="auto"/>
        <w:ind w:left="723"/>
        <w:rPr>
          <w:rFonts w:cs="Segoe UI"/>
          <w:sz w:val="22"/>
        </w:rPr>
      </w:pPr>
      <w:r w:rsidRPr="00A006BB">
        <w:rPr>
          <w:rFonts w:cs="Segoe UI"/>
          <w:b/>
          <w:bCs/>
          <w:sz w:val="22"/>
        </w:rPr>
        <w:t>NFC (Near Field Communication)</w:t>
      </w:r>
      <w:r w:rsidRPr="00A006BB">
        <w:rPr>
          <w:rFonts w:cs="Segoe UI"/>
          <w:sz w:val="22"/>
        </w:rPr>
        <w:t>: A wireless technology that allows for smartphones and other devices to establish communication over a short distance.</w:t>
      </w:r>
    </w:p>
    <w:p w14:paraId="6EED6F1C" w14:textId="77777777" w:rsidR="00302235" w:rsidRPr="00A006BB" w:rsidRDefault="00302235" w:rsidP="007A0CD8">
      <w:pPr>
        <w:spacing w:line="276" w:lineRule="auto"/>
        <w:ind w:left="720"/>
        <w:rPr>
          <w:rFonts w:cs="Segoe UI"/>
          <w:b/>
          <w:bCs/>
          <w:sz w:val="22"/>
          <w:lang w:val="pl-PL"/>
        </w:rPr>
      </w:pPr>
    </w:p>
    <w:p w14:paraId="6FEA06CA" w14:textId="0062F213" w:rsidR="00066E09" w:rsidRPr="00A006BB" w:rsidRDefault="00066E09" w:rsidP="007A0CD8">
      <w:pPr>
        <w:spacing w:line="276" w:lineRule="auto"/>
        <w:ind w:left="720"/>
        <w:rPr>
          <w:rFonts w:cs="Segoe UI"/>
          <w:sz w:val="22"/>
          <w:lang w:val="pl-PL"/>
        </w:rPr>
      </w:pPr>
      <w:r w:rsidRPr="00A006BB">
        <w:rPr>
          <w:rFonts w:cs="Segoe UI"/>
          <w:b/>
          <w:bCs/>
          <w:sz w:val="22"/>
          <w:lang w:val="pl-PL"/>
        </w:rPr>
        <w:t>"War driving/war chalking"</w:t>
      </w:r>
      <w:r w:rsidRPr="00A006BB">
        <w:rPr>
          <w:rFonts w:cs="Segoe UI"/>
          <w:sz w:val="22"/>
          <w:lang w:val="pl-PL"/>
        </w:rPr>
        <w:t xml:space="preserve"> refers to the act of driving or walking around in a vehicle or on foot while using a wireless device to search for wireless access points (APs). The objective is to identify APs that have poor security configurations or those that are left unsecured, making them vulnerable to attacks.</w:t>
      </w:r>
    </w:p>
    <w:p w14:paraId="57911ABC" w14:textId="1923FB15" w:rsidR="00066E09" w:rsidRPr="00A006BB" w:rsidRDefault="00066E09" w:rsidP="007A0CD8">
      <w:pPr>
        <w:spacing w:line="276" w:lineRule="auto"/>
        <w:ind w:left="720"/>
        <w:rPr>
          <w:rFonts w:cs="Segoe UI"/>
          <w:sz w:val="22"/>
          <w:lang w:val="pl-PL"/>
        </w:rPr>
      </w:pPr>
      <w:r w:rsidRPr="00A006BB">
        <w:rPr>
          <w:rFonts w:cs="Segoe UI"/>
          <w:b/>
          <w:bCs/>
          <w:sz w:val="22"/>
          <w:lang w:val="pl-PL"/>
        </w:rPr>
        <w:t>"Jamming attack"</w:t>
      </w:r>
      <w:r w:rsidRPr="00A006BB">
        <w:rPr>
          <w:rFonts w:cs="Segoe UI"/>
          <w:sz w:val="22"/>
          <w:lang w:val="pl-PL"/>
        </w:rPr>
        <w:t xml:space="preserve"> is a wireless network attack in which the attacker deliberately interferes with the normal operation of wireless networks by disrupting the transmission of signals between the wireless devices and the APs.</w:t>
      </w:r>
    </w:p>
    <w:p w14:paraId="1F32A5DC" w14:textId="2C5A1AD0" w:rsidR="00341378" w:rsidRPr="00A006BB" w:rsidRDefault="003947DB" w:rsidP="007A0CD8">
      <w:pPr>
        <w:spacing w:line="276" w:lineRule="auto"/>
        <w:ind w:left="720"/>
        <w:rPr>
          <w:rFonts w:cs="Segoe UI"/>
          <w:sz w:val="22"/>
        </w:rPr>
      </w:pPr>
      <w:r w:rsidRPr="00A006BB">
        <w:rPr>
          <w:rFonts w:cs="Segoe UI"/>
          <w:b/>
          <w:bCs/>
          <w:sz w:val="22"/>
        </w:rPr>
        <w:t>Replay</w:t>
      </w:r>
      <w:r w:rsidRPr="00A006BB">
        <w:rPr>
          <w:rFonts w:cs="Segoe UI"/>
          <w:sz w:val="22"/>
        </w:rPr>
        <w:t>: This is a passive attack where the attacker captures wireless data, records it, and then sends it on to the original recipient without them being aware of the attacker’s presence.</w:t>
      </w:r>
    </w:p>
    <w:p w14:paraId="57800A77" w14:textId="73728C9A" w:rsidR="00066E09" w:rsidRPr="00A006BB" w:rsidRDefault="003947DB" w:rsidP="007A0CD8">
      <w:pPr>
        <w:spacing w:line="276" w:lineRule="auto"/>
        <w:ind w:left="720"/>
        <w:rPr>
          <w:rFonts w:cs="Segoe UI"/>
          <w:sz w:val="22"/>
        </w:rPr>
      </w:pPr>
      <w:r w:rsidRPr="00A006BB">
        <w:rPr>
          <w:rFonts w:cs="Segoe UI"/>
          <w:b/>
          <w:bCs/>
          <w:sz w:val="22"/>
        </w:rPr>
        <w:t>IV (Initialization Vector)</w:t>
      </w:r>
      <w:r w:rsidRPr="00A006BB">
        <w:rPr>
          <w:rFonts w:cs="Segoe UI"/>
          <w:sz w:val="22"/>
        </w:rPr>
        <w:t>: A random number used to increase security by reducing predictability and repeatability.</w:t>
      </w:r>
    </w:p>
    <w:p w14:paraId="692CC55A" w14:textId="3DA0A8FF" w:rsidR="00341378" w:rsidRPr="00A006BB" w:rsidRDefault="003947DB" w:rsidP="007A0CD8">
      <w:pPr>
        <w:spacing w:line="276" w:lineRule="auto"/>
        <w:ind w:left="720"/>
        <w:rPr>
          <w:rFonts w:cs="Segoe UI"/>
          <w:sz w:val="22"/>
        </w:rPr>
      </w:pPr>
      <w:r w:rsidRPr="00A006BB">
        <w:rPr>
          <w:rFonts w:cs="Segoe UI"/>
          <w:b/>
          <w:bCs/>
          <w:sz w:val="22"/>
        </w:rPr>
        <w:t>Rogue AP (Access Point)</w:t>
      </w:r>
      <w:r w:rsidRPr="00A006BB">
        <w:rPr>
          <w:rFonts w:cs="Segoe UI"/>
          <w:sz w:val="22"/>
        </w:rPr>
        <w:t>: An unauthorized WAP (Wireless Access Point) or Wireless Router that allows for attackers to bypass many of the network security configurations and opens the network and its users to attacks.</w:t>
      </w:r>
    </w:p>
    <w:p w14:paraId="185B404C" w14:textId="77777777" w:rsidR="00066E09" w:rsidRPr="00A006BB" w:rsidRDefault="00066E09" w:rsidP="00F32B26">
      <w:pPr>
        <w:pStyle w:val="ListParagraph"/>
        <w:numPr>
          <w:ilvl w:val="0"/>
          <w:numId w:val="110"/>
        </w:numPr>
        <w:spacing w:line="276" w:lineRule="auto"/>
        <w:rPr>
          <w:rFonts w:cs="Segoe UI"/>
          <w:sz w:val="22"/>
          <w:lang w:val="pl-PL"/>
        </w:rPr>
      </w:pPr>
      <w:r w:rsidRPr="00A006BB">
        <w:rPr>
          <w:rFonts w:cs="Segoe UI"/>
          <w:b/>
          <w:bCs/>
          <w:sz w:val="22"/>
          <w:lang w:val="pl-PL"/>
        </w:rPr>
        <w:t>"Evil twin attack"</w:t>
      </w:r>
      <w:r w:rsidRPr="00A006BB">
        <w:rPr>
          <w:rFonts w:cs="Segoe UI"/>
          <w:sz w:val="22"/>
          <w:lang w:val="pl-PL"/>
        </w:rPr>
        <w:t xml:space="preserve"> is a type of rogue AP attack in which the attacker creates a fake wireless access point with a similar name to a legitimate one to trick users into connecting to it. Once connected, the attacker can steal sensitive information or launch further attacks.</w:t>
      </w:r>
    </w:p>
    <w:p w14:paraId="2669232C" w14:textId="41243361" w:rsidR="00341378" w:rsidRPr="00A006BB" w:rsidRDefault="003947DB" w:rsidP="007A0CD8">
      <w:pPr>
        <w:spacing w:line="276" w:lineRule="auto"/>
        <w:ind w:left="363" w:firstLine="360"/>
        <w:rPr>
          <w:rFonts w:cs="Segoe UI"/>
          <w:sz w:val="22"/>
        </w:rPr>
      </w:pPr>
      <w:r w:rsidRPr="00A006BB">
        <w:rPr>
          <w:rFonts w:cs="Segoe UI"/>
          <w:b/>
          <w:bCs/>
          <w:sz w:val="22"/>
        </w:rPr>
        <w:t>Bluejacking</w:t>
      </w:r>
      <w:r w:rsidR="008A34D0" w:rsidRPr="00A006BB">
        <w:rPr>
          <w:rFonts w:cs="Segoe UI"/>
          <w:b/>
          <w:bCs/>
          <w:sz w:val="22"/>
        </w:rPr>
        <w:t xml:space="preserve"> (sending attack)</w:t>
      </w:r>
      <w:r w:rsidRPr="00A006BB">
        <w:rPr>
          <w:rFonts w:cs="Segoe UI"/>
          <w:sz w:val="22"/>
        </w:rPr>
        <w:t>: Sending unauthorized messages to a Bluetooth device.</w:t>
      </w:r>
    </w:p>
    <w:p w14:paraId="34DC8110" w14:textId="7BE2AB3F" w:rsidR="00341378" w:rsidRPr="00A006BB" w:rsidRDefault="003947DB" w:rsidP="008A34D0">
      <w:pPr>
        <w:spacing w:line="276" w:lineRule="auto"/>
        <w:ind w:left="720" w:firstLine="3"/>
        <w:rPr>
          <w:rFonts w:cs="Segoe UI"/>
          <w:sz w:val="22"/>
        </w:rPr>
      </w:pPr>
      <w:r w:rsidRPr="00A006BB">
        <w:rPr>
          <w:rFonts w:cs="Segoe UI"/>
          <w:b/>
          <w:bCs/>
          <w:sz w:val="22"/>
        </w:rPr>
        <w:t>Bluesnarfing</w:t>
      </w:r>
      <w:r w:rsidR="008A34D0" w:rsidRPr="00A006BB">
        <w:rPr>
          <w:rFonts w:cs="Segoe UI"/>
          <w:b/>
          <w:bCs/>
          <w:sz w:val="22"/>
        </w:rPr>
        <w:t xml:space="preserve"> (downloading attack)</w:t>
      </w:r>
      <w:r w:rsidRPr="00A006BB">
        <w:rPr>
          <w:rFonts w:cs="Segoe UI"/>
          <w:sz w:val="22"/>
        </w:rPr>
        <w:t>: Gaining unauthorized access to, or stealing information from a Bluetooth device</w:t>
      </w:r>
    </w:p>
    <w:p w14:paraId="7385DD15" w14:textId="6C8FDE5F" w:rsidR="00341378" w:rsidRPr="00A006BB" w:rsidRDefault="003947DB" w:rsidP="007A0CD8">
      <w:pPr>
        <w:spacing w:line="276" w:lineRule="auto"/>
        <w:ind w:left="723"/>
        <w:rPr>
          <w:rFonts w:cs="Segoe UI"/>
          <w:sz w:val="22"/>
        </w:rPr>
      </w:pPr>
      <w:r w:rsidRPr="00A006BB">
        <w:rPr>
          <w:rFonts w:cs="Segoe UI"/>
          <w:b/>
          <w:bCs/>
          <w:sz w:val="22"/>
        </w:rPr>
        <w:t>Disassociation</w:t>
      </w:r>
      <w:r w:rsidRPr="00A006BB">
        <w:rPr>
          <w:rFonts w:cs="Segoe UI"/>
          <w:sz w:val="22"/>
        </w:rPr>
        <w:t>: Removes clients from a wireless network.</w:t>
      </w:r>
    </w:p>
    <w:p w14:paraId="3681C4D4" w14:textId="77777777" w:rsidR="003947DB" w:rsidRPr="00A006BB" w:rsidRDefault="003947DB" w:rsidP="009B19A1">
      <w:pPr>
        <w:pStyle w:val="Heading3"/>
      </w:pPr>
      <w:r w:rsidRPr="00A006BB">
        <w:t>Cryptographic attacks</w:t>
      </w:r>
    </w:p>
    <w:p w14:paraId="2B68DB8C" w14:textId="77777777" w:rsidR="003947DB" w:rsidRPr="00A006BB" w:rsidRDefault="003947DB" w:rsidP="007A0CD8">
      <w:pPr>
        <w:spacing w:line="276" w:lineRule="auto"/>
        <w:ind w:left="720"/>
        <w:rPr>
          <w:rFonts w:cs="Segoe UI"/>
          <w:sz w:val="22"/>
        </w:rPr>
      </w:pPr>
      <w:r w:rsidRPr="00A006BB">
        <w:rPr>
          <w:rFonts w:cs="Segoe UI"/>
          <w:b/>
          <w:bCs/>
          <w:sz w:val="22"/>
        </w:rPr>
        <w:t>Birthday</w:t>
      </w:r>
      <w:r w:rsidRPr="00A006BB">
        <w:rPr>
          <w:rFonts w:cs="Segoe UI"/>
          <w:sz w:val="22"/>
        </w:rPr>
        <w:t>: Used to find collisions in hashes and allows the attacker to be able to create the same hash as the user. Exploits that if the same mathematical function is performed on two values and the result is the same, then the original values are the same.</w:t>
      </w:r>
    </w:p>
    <w:p w14:paraId="0F83072B" w14:textId="77777777" w:rsidR="003947DB" w:rsidRPr="00A006BB" w:rsidRDefault="003947DB" w:rsidP="007A0CD8">
      <w:pPr>
        <w:spacing w:line="276" w:lineRule="auto"/>
        <w:ind w:left="360" w:firstLine="360"/>
        <w:rPr>
          <w:rFonts w:cs="Segoe UI"/>
          <w:sz w:val="22"/>
        </w:rPr>
      </w:pPr>
      <w:r w:rsidRPr="00A006BB">
        <w:rPr>
          <w:rFonts w:cs="Segoe UI"/>
          <w:b/>
          <w:bCs/>
          <w:sz w:val="22"/>
        </w:rPr>
        <w:t>Rainbow tables</w:t>
      </w:r>
      <w:r w:rsidRPr="00A006BB">
        <w:rPr>
          <w:rFonts w:cs="Segoe UI"/>
          <w:sz w:val="22"/>
        </w:rPr>
        <w:t>: Large pregenerated data sets of encrypted passwords used in password attacks.</w:t>
      </w:r>
    </w:p>
    <w:p w14:paraId="1400FD8D" w14:textId="77777777" w:rsidR="001366B2" w:rsidRPr="00A006BB" w:rsidRDefault="003947DB" w:rsidP="007A0CD8">
      <w:pPr>
        <w:spacing w:line="276" w:lineRule="auto"/>
        <w:ind w:left="720"/>
        <w:rPr>
          <w:rFonts w:cs="Segoe UI"/>
          <w:sz w:val="22"/>
        </w:rPr>
      </w:pPr>
      <w:r w:rsidRPr="00A006BB">
        <w:rPr>
          <w:rFonts w:cs="Segoe UI"/>
          <w:b/>
          <w:bCs/>
          <w:sz w:val="22"/>
        </w:rPr>
        <w:t>Dictionary</w:t>
      </w:r>
      <w:r w:rsidRPr="00A006BB">
        <w:rPr>
          <w:rFonts w:cs="Segoe UI"/>
          <w:sz w:val="22"/>
        </w:rPr>
        <w:t>: A password attack that creates encrypted versions of common dictionary words and then compares them against those in a stolen password file. Guessing using a list of possible passwords.</w:t>
      </w:r>
    </w:p>
    <w:p w14:paraId="4ED898C8" w14:textId="031D3EDB" w:rsidR="003947DB" w:rsidRPr="00A006BB" w:rsidRDefault="003947DB" w:rsidP="007A0CD8">
      <w:pPr>
        <w:spacing w:line="276" w:lineRule="auto"/>
        <w:ind w:left="720"/>
        <w:rPr>
          <w:rFonts w:cs="Segoe UI"/>
          <w:sz w:val="22"/>
        </w:rPr>
      </w:pPr>
      <w:r w:rsidRPr="00A006BB">
        <w:rPr>
          <w:rFonts w:cs="Segoe UI"/>
          <w:b/>
          <w:bCs/>
          <w:sz w:val="22"/>
        </w:rPr>
        <w:t>Collision</w:t>
      </w:r>
      <w:r w:rsidRPr="00A006BB">
        <w:rPr>
          <w:rFonts w:cs="Segoe UI"/>
          <w:sz w:val="22"/>
        </w:rPr>
        <w:t>: When two different inputs produce the same hash value.</w:t>
      </w:r>
    </w:p>
    <w:p w14:paraId="666A132F" w14:textId="77777777" w:rsidR="003947DB" w:rsidRPr="00A006BB" w:rsidRDefault="003947DB" w:rsidP="007A0CD8">
      <w:pPr>
        <w:spacing w:line="276" w:lineRule="auto"/>
        <w:ind w:left="720"/>
        <w:rPr>
          <w:rFonts w:cs="Segoe UI"/>
          <w:sz w:val="22"/>
        </w:rPr>
      </w:pPr>
      <w:r w:rsidRPr="00A006BB">
        <w:rPr>
          <w:rFonts w:cs="Segoe UI"/>
          <w:b/>
          <w:bCs/>
          <w:sz w:val="22"/>
        </w:rPr>
        <w:t>Downgrade</w:t>
      </w:r>
      <w:r w:rsidRPr="00A006BB">
        <w:rPr>
          <w:rFonts w:cs="Segoe UI"/>
          <w:sz w:val="22"/>
        </w:rPr>
        <w:t>: Forces a system to lessen its security, this allows for the attacker to exploit the lesser security control. It is most often associated with cryptographic attacks due to weak implementations of cipher suites. Example is TLS &gt; SSL, a man-in-the-middle POODLE attack exploiting TLS v1.0 - CBC mode.</w:t>
      </w:r>
    </w:p>
    <w:p w14:paraId="0E6EECCF" w14:textId="77777777" w:rsidR="003947DB" w:rsidRPr="00A006BB" w:rsidRDefault="003947DB" w:rsidP="007A0CD8">
      <w:pPr>
        <w:spacing w:line="276" w:lineRule="auto"/>
        <w:ind w:left="720"/>
        <w:rPr>
          <w:rFonts w:cs="Segoe UI"/>
          <w:sz w:val="22"/>
        </w:rPr>
      </w:pPr>
      <w:r w:rsidRPr="00A006BB">
        <w:rPr>
          <w:rFonts w:cs="Segoe UI"/>
          <w:b/>
          <w:bCs/>
          <w:sz w:val="22"/>
        </w:rPr>
        <w:t>Replay</w:t>
      </w:r>
      <w:r w:rsidRPr="00A006BB">
        <w:rPr>
          <w:rFonts w:cs="Segoe UI"/>
          <w:sz w:val="22"/>
        </w:rPr>
        <w:t>: The attacker captures network packets and then retransmits them back onto the network to gain unauthorized access.</w:t>
      </w:r>
    </w:p>
    <w:p w14:paraId="2564D4CD" w14:textId="09D73C8A" w:rsidR="001366B2" w:rsidRPr="00A006BB" w:rsidRDefault="001366B2" w:rsidP="007A0CD8">
      <w:pPr>
        <w:spacing w:line="276" w:lineRule="auto"/>
        <w:ind w:left="720"/>
        <w:rPr>
          <w:rFonts w:cs="Segoe UI"/>
          <w:sz w:val="22"/>
        </w:rPr>
      </w:pPr>
      <w:r w:rsidRPr="00A006BB">
        <w:rPr>
          <w:rFonts w:cs="Segoe UI"/>
          <w:b/>
          <w:bCs/>
          <w:sz w:val="22"/>
        </w:rPr>
        <w:t>Brute force</w:t>
      </w:r>
      <w:r w:rsidRPr="00A006BB">
        <w:rPr>
          <w:rFonts w:cs="Segoe UI"/>
          <w:sz w:val="22"/>
        </w:rPr>
        <w:t>: A password-cracking program that tries every possible combination of characters</w:t>
      </w:r>
      <w:r w:rsidR="006721E8" w:rsidRPr="00A006BB">
        <w:rPr>
          <w:rFonts w:cs="Segoe UI"/>
          <w:sz w:val="22"/>
        </w:rPr>
        <w:t>:</w:t>
      </w:r>
    </w:p>
    <w:p w14:paraId="2844745F" w14:textId="77777777" w:rsidR="001366B2" w:rsidRPr="00A006BB" w:rsidRDefault="001366B2" w:rsidP="00F32B26">
      <w:pPr>
        <w:pStyle w:val="ListParagraph"/>
        <w:numPr>
          <w:ilvl w:val="0"/>
          <w:numId w:val="81"/>
        </w:numPr>
        <w:tabs>
          <w:tab w:val="clear" w:pos="1440"/>
          <w:tab w:val="num" w:pos="1800"/>
        </w:tabs>
        <w:spacing w:line="276" w:lineRule="auto"/>
        <w:rPr>
          <w:rFonts w:cs="Segoe UI"/>
          <w:sz w:val="22"/>
        </w:rPr>
      </w:pPr>
      <w:r w:rsidRPr="00A006BB">
        <w:rPr>
          <w:rFonts w:cs="Segoe UI"/>
          <w:sz w:val="22"/>
          <w:u w:val="single"/>
        </w:rPr>
        <w:t>Online</w:t>
      </w:r>
      <w:r w:rsidRPr="00A006BB">
        <w:rPr>
          <w:rFonts w:cs="Segoe UI"/>
          <w:sz w:val="22"/>
        </w:rPr>
        <w:t>: Is against a live logon prompt.</w:t>
      </w:r>
    </w:p>
    <w:p w14:paraId="4CF81DEC" w14:textId="362B55EC" w:rsidR="001366B2" w:rsidRPr="00A006BB" w:rsidRDefault="001366B2" w:rsidP="00F32B26">
      <w:pPr>
        <w:pStyle w:val="ListParagraph"/>
        <w:numPr>
          <w:ilvl w:val="0"/>
          <w:numId w:val="81"/>
        </w:numPr>
        <w:tabs>
          <w:tab w:val="clear" w:pos="1440"/>
          <w:tab w:val="num" w:pos="1800"/>
        </w:tabs>
        <w:spacing w:line="276" w:lineRule="auto"/>
        <w:rPr>
          <w:rFonts w:cs="Segoe UI"/>
          <w:sz w:val="22"/>
        </w:rPr>
      </w:pPr>
      <w:r w:rsidRPr="00A006BB">
        <w:rPr>
          <w:rFonts w:cs="Segoe UI"/>
          <w:sz w:val="22"/>
          <w:u w:val="single"/>
        </w:rPr>
        <w:t>Offline</w:t>
      </w:r>
      <w:r w:rsidRPr="00A006BB">
        <w:rPr>
          <w:rFonts w:cs="Segoe UI"/>
          <w:sz w:val="22"/>
        </w:rPr>
        <w:t>: The attack is working on their own independent computers to compromise a password hash.</w:t>
      </w:r>
    </w:p>
    <w:p w14:paraId="47B3FF9A" w14:textId="031EE397" w:rsidR="003947DB" w:rsidRPr="00A006BB" w:rsidRDefault="00FC598F" w:rsidP="009B19A1">
      <w:pPr>
        <w:pStyle w:val="Heading2"/>
      </w:pPr>
      <w:r w:rsidRPr="00A006BB">
        <w:t>Threat Actor Types And Attributes.</w:t>
      </w:r>
    </w:p>
    <w:p w14:paraId="5F61902F" w14:textId="77777777" w:rsidR="003947DB" w:rsidRPr="00A006BB" w:rsidRDefault="003947DB" w:rsidP="009B19A1">
      <w:pPr>
        <w:pStyle w:val="Heading3"/>
      </w:pPr>
      <w:r w:rsidRPr="00A006BB">
        <w:t>Types of actors:</w:t>
      </w:r>
    </w:p>
    <w:p w14:paraId="12D073E4" w14:textId="76494145" w:rsidR="00341378" w:rsidRPr="00A006BB" w:rsidRDefault="003947DB" w:rsidP="007A0CD8">
      <w:pPr>
        <w:spacing w:line="276" w:lineRule="auto"/>
        <w:ind w:left="720"/>
        <w:rPr>
          <w:rFonts w:cs="Segoe UI"/>
          <w:sz w:val="22"/>
        </w:rPr>
      </w:pPr>
      <w:r w:rsidRPr="00A006BB">
        <w:rPr>
          <w:rFonts w:cs="Segoe UI"/>
          <w:b/>
          <w:bCs/>
          <w:sz w:val="22"/>
        </w:rPr>
        <w:t>Script kiddies</w:t>
      </w:r>
      <w:r w:rsidRPr="00A006BB">
        <w:rPr>
          <w:rFonts w:cs="Segoe UI"/>
          <w:sz w:val="22"/>
        </w:rPr>
        <w:t>: A person who uses pre-existing code and scripts to hack into machines, because they lack the expertise to write their own.</w:t>
      </w:r>
    </w:p>
    <w:p w14:paraId="65FDE604" w14:textId="4BC9E22E" w:rsidR="00341378" w:rsidRPr="00A006BB" w:rsidRDefault="003947DB" w:rsidP="007A0CD8">
      <w:pPr>
        <w:spacing w:line="276" w:lineRule="auto"/>
        <w:ind w:left="720"/>
        <w:rPr>
          <w:rFonts w:cs="Segoe UI"/>
          <w:sz w:val="22"/>
        </w:rPr>
      </w:pPr>
      <w:r w:rsidRPr="00A006BB">
        <w:rPr>
          <w:rFonts w:cs="Segoe UI"/>
          <w:b/>
          <w:bCs/>
          <w:sz w:val="22"/>
        </w:rPr>
        <w:t>Hacktivist</w:t>
      </w:r>
      <w:r w:rsidRPr="00A006BB">
        <w:rPr>
          <w:rFonts w:cs="Segoe UI"/>
          <w:sz w:val="22"/>
        </w:rPr>
        <w:t>: An individual who is someone who misuses computer systems for a socially or politically motivated agenda. They have roots in the hacker culture and ethics. Hacker on a mission.</w:t>
      </w:r>
    </w:p>
    <w:p w14:paraId="13AF5852" w14:textId="24DBB254" w:rsidR="00341378" w:rsidRPr="00A006BB" w:rsidRDefault="003947DB" w:rsidP="007A0CD8">
      <w:pPr>
        <w:spacing w:line="276" w:lineRule="auto"/>
        <w:ind w:left="720"/>
        <w:rPr>
          <w:rFonts w:cs="Segoe UI"/>
          <w:sz w:val="22"/>
        </w:rPr>
      </w:pPr>
      <w:r w:rsidRPr="00A006BB">
        <w:rPr>
          <w:rFonts w:cs="Segoe UI"/>
          <w:b/>
          <w:bCs/>
          <w:sz w:val="22"/>
        </w:rPr>
        <w:t>Organized crime</w:t>
      </w:r>
      <w:r w:rsidRPr="00A006BB">
        <w:rPr>
          <w:rFonts w:cs="Segoe UI"/>
          <w:sz w:val="22"/>
        </w:rPr>
        <w:t>: These are professionals motivated ultimately by profit. They have enough money to buy the best gear and tech. Multiple people perform specific roles: gathering data, managing exploits, and one who actually writes the code.</w:t>
      </w:r>
    </w:p>
    <w:p w14:paraId="3A17DAF8" w14:textId="059714F2" w:rsidR="00341378" w:rsidRPr="00A006BB" w:rsidRDefault="003947DB" w:rsidP="007A0CD8">
      <w:pPr>
        <w:spacing w:line="276" w:lineRule="auto"/>
        <w:ind w:left="720"/>
        <w:rPr>
          <w:rFonts w:cs="Segoe UI"/>
          <w:sz w:val="22"/>
        </w:rPr>
      </w:pPr>
      <w:r w:rsidRPr="00A006BB">
        <w:rPr>
          <w:rFonts w:cs="Segoe UI"/>
          <w:b/>
          <w:bCs/>
          <w:sz w:val="22"/>
        </w:rPr>
        <w:t>Nation states/APT</w:t>
      </w:r>
      <w:r w:rsidRPr="00A006BB">
        <w:rPr>
          <w:rFonts w:cs="Segoe UI"/>
          <w:sz w:val="22"/>
        </w:rPr>
        <w:t>: An APT is an advanced persistent threat, these are massive security risks that can cost companies and countries millions of dollars. Nation states have very sophisticated hacking teams that target the security of other nations. They often attack military organizations or large security sites, they also frequently attack power plants.</w:t>
      </w:r>
    </w:p>
    <w:p w14:paraId="4782831C" w14:textId="1911BB76" w:rsidR="00341378" w:rsidRPr="00A006BB" w:rsidRDefault="003947DB" w:rsidP="007A0CD8">
      <w:pPr>
        <w:spacing w:line="276" w:lineRule="auto"/>
        <w:ind w:left="720"/>
        <w:rPr>
          <w:rFonts w:cs="Segoe UI"/>
          <w:sz w:val="22"/>
        </w:rPr>
      </w:pPr>
      <w:r w:rsidRPr="00A006BB">
        <w:rPr>
          <w:rFonts w:cs="Segoe UI"/>
          <w:b/>
          <w:bCs/>
          <w:sz w:val="22"/>
        </w:rPr>
        <w:t>Insiders</w:t>
      </w:r>
      <w:r w:rsidRPr="00A006BB">
        <w:rPr>
          <w:rFonts w:cs="Segoe UI"/>
          <w:sz w:val="22"/>
        </w:rPr>
        <w:t>: Someone who is inside the company who has intricate knowledge of the company and how its network works. They can pinpoint a specific vulnerability and may even have access to multiple parts of the network.</w:t>
      </w:r>
    </w:p>
    <w:p w14:paraId="334AF1E1" w14:textId="0D0E3B54" w:rsidR="00341378" w:rsidRPr="00A006BB" w:rsidRDefault="003947DB" w:rsidP="007A0CD8">
      <w:pPr>
        <w:spacing w:line="276" w:lineRule="auto"/>
        <w:ind w:left="720"/>
        <w:rPr>
          <w:rFonts w:cs="Segoe UI"/>
          <w:sz w:val="22"/>
        </w:rPr>
      </w:pPr>
      <w:r w:rsidRPr="00A006BB">
        <w:rPr>
          <w:rFonts w:cs="Segoe UI"/>
          <w:b/>
          <w:bCs/>
          <w:sz w:val="22"/>
        </w:rPr>
        <w:t>Competitors</w:t>
      </w:r>
      <w:r w:rsidRPr="00A006BB">
        <w:rPr>
          <w:rFonts w:cs="Segoe UI"/>
          <w:sz w:val="22"/>
        </w:rPr>
        <w:t>: Rival companies, can bring down your network or steal information through espionage.</w:t>
      </w:r>
    </w:p>
    <w:p w14:paraId="05A1AD97" w14:textId="77777777" w:rsidR="003947DB" w:rsidRPr="00A006BB" w:rsidRDefault="003947DB" w:rsidP="009B19A1">
      <w:pPr>
        <w:pStyle w:val="Heading3"/>
      </w:pPr>
      <w:r w:rsidRPr="00A006BB">
        <w:t>Attributes of actors:</w:t>
      </w:r>
    </w:p>
    <w:p w14:paraId="224A346B" w14:textId="2C6A170D" w:rsidR="00341378" w:rsidRPr="00A006BB" w:rsidRDefault="003947DB" w:rsidP="007A0CD8">
      <w:pPr>
        <w:spacing w:line="276" w:lineRule="auto"/>
        <w:ind w:left="720"/>
        <w:rPr>
          <w:rFonts w:cs="Segoe UI"/>
          <w:sz w:val="22"/>
        </w:rPr>
      </w:pPr>
      <w:r w:rsidRPr="00A006BB">
        <w:rPr>
          <w:rFonts w:cs="Segoe UI"/>
          <w:b/>
          <w:bCs/>
          <w:sz w:val="22"/>
        </w:rPr>
        <w:t>Internal/external</w:t>
      </w:r>
      <w:r w:rsidRPr="00A006BB">
        <w:rPr>
          <w:rFonts w:cs="Segoe UI"/>
          <w:sz w:val="22"/>
        </w:rPr>
        <w:t>: Internal is inside the company, can be intentional, unintentional. External is someone outside the company trying to get in.</w:t>
      </w:r>
    </w:p>
    <w:p w14:paraId="3B1EB0BA" w14:textId="7D4888F3" w:rsidR="00341378" w:rsidRPr="00A006BB" w:rsidRDefault="003947DB" w:rsidP="007A0CD8">
      <w:pPr>
        <w:spacing w:line="276" w:lineRule="auto"/>
        <w:ind w:left="720"/>
        <w:rPr>
          <w:rFonts w:cs="Segoe UI"/>
          <w:sz w:val="22"/>
        </w:rPr>
      </w:pPr>
      <w:r w:rsidRPr="00A006BB">
        <w:rPr>
          <w:rFonts w:cs="Segoe UI"/>
          <w:b/>
          <w:bCs/>
          <w:sz w:val="22"/>
        </w:rPr>
        <w:t>Level of sophistication</w:t>
      </w:r>
      <w:r w:rsidRPr="00A006BB">
        <w:rPr>
          <w:rFonts w:cs="Segoe UI"/>
          <w:sz w:val="22"/>
        </w:rPr>
        <w:t>: Is the skill of the hacker and the complexity of the attack.</w:t>
      </w:r>
    </w:p>
    <w:p w14:paraId="656649D6" w14:textId="4A4AF752" w:rsidR="00341378" w:rsidRPr="00A006BB" w:rsidRDefault="003947DB" w:rsidP="007A0CD8">
      <w:pPr>
        <w:spacing w:line="276" w:lineRule="auto"/>
        <w:ind w:left="720"/>
        <w:rPr>
          <w:rFonts w:cs="Segoe UI"/>
          <w:sz w:val="22"/>
        </w:rPr>
      </w:pPr>
      <w:r w:rsidRPr="00A006BB">
        <w:rPr>
          <w:rFonts w:cs="Segoe UI"/>
          <w:b/>
          <w:bCs/>
          <w:sz w:val="22"/>
        </w:rPr>
        <w:t>Resources/funding</w:t>
      </w:r>
      <w:r w:rsidRPr="00A006BB">
        <w:rPr>
          <w:rFonts w:cs="Segoe UI"/>
          <w:sz w:val="22"/>
        </w:rPr>
        <w:t>: The amount of money and the value of the tech and gear being used.</w:t>
      </w:r>
    </w:p>
    <w:p w14:paraId="3E2BCE8F" w14:textId="116EA92A" w:rsidR="00341378" w:rsidRPr="00A006BB" w:rsidRDefault="003947DB" w:rsidP="007A0CD8">
      <w:pPr>
        <w:spacing w:line="276" w:lineRule="auto"/>
        <w:ind w:left="720"/>
        <w:rPr>
          <w:rFonts w:cs="Segoe UI"/>
          <w:sz w:val="22"/>
        </w:rPr>
      </w:pPr>
      <w:r w:rsidRPr="00A006BB">
        <w:rPr>
          <w:rFonts w:cs="Segoe UI"/>
          <w:b/>
          <w:bCs/>
          <w:sz w:val="22"/>
        </w:rPr>
        <w:t>Intent/motivation</w:t>
      </w:r>
      <w:r w:rsidRPr="00A006BB">
        <w:rPr>
          <w:rFonts w:cs="Segoe UI"/>
          <w:sz w:val="22"/>
        </w:rPr>
        <w:t>: The reason for the attack, can be for political, monetary, or social reasons.</w:t>
      </w:r>
    </w:p>
    <w:p w14:paraId="667B61DD" w14:textId="2B896E7F" w:rsidR="00341378" w:rsidRPr="00A006BB" w:rsidRDefault="003947DB" w:rsidP="007A0CD8">
      <w:pPr>
        <w:spacing w:line="276" w:lineRule="auto"/>
        <w:ind w:left="720"/>
        <w:rPr>
          <w:rFonts w:cs="Segoe UI"/>
          <w:sz w:val="22"/>
        </w:rPr>
      </w:pPr>
      <w:r w:rsidRPr="00A006BB">
        <w:rPr>
          <w:rFonts w:cs="Segoe UI"/>
          <w:b/>
          <w:bCs/>
          <w:sz w:val="22"/>
        </w:rPr>
        <w:t>Use of Open-source intelligence (OSINT)</w:t>
      </w:r>
      <w:r w:rsidRPr="00A006BB">
        <w:rPr>
          <w:rFonts w:cs="Segoe UI"/>
          <w:sz w:val="22"/>
        </w:rPr>
        <w:t>: Data that is collected through publicly available information. This can be used to help make decisions. Can be used by threat actors to help find their next target or how to best attack their target. OSINT is also incredibly helpful for mitigating risks and for identifying new threat actors.</w:t>
      </w:r>
    </w:p>
    <w:p w14:paraId="15A48A72" w14:textId="63144186" w:rsidR="003947DB" w:rsidRPr="00A006BB" w:rsidRDefault="00E431AC" w:rsidP="009B19A1">
      <w:pPr>
        <w:pStyle w:val="Heading2"/>
      </w:pPr>
      <w:r w:rsidRPr="00A006BB">
        <w:t>The impact associated with types of vulnerabilities</w:t>
      </w:r>
    </w:p>
    <w:p w14:paraId="645FF261" w14:textId="6221F84B" w:rsidR="003947DB" w:rsidRPr="00A006BB" w:rsidRDefault="003947DB" w:rsidP="007A0CD8">
      <w:pPr>
        <w:spacing w:line="276" w:lineRule="auto"/>
        <w:ind w:left="720"/>
        <w:jc w:val="left"/>
        <w:rPr>
          <w:rFonts w:eastAsia="Times New Roman" w:cs="Segoe UI"/>
          <w:color w:val="000000"/>
          <w:sz w:val="22"/>
        </w:rPr>
      </w:pPr>
      <w:r w:rsidRPr="00A006BB">
        <w:rPr>
          <w:rFonts w:cs="Segoe UI"/>
          <w:b/>
          <w:bCs/>
          <w:sz w:val="22"/>
        </w:rPr>
        <w:t>Race conditions</w:t>
      </w:r>
      <w:r w:rsidRPr="00A006BB">
        <w:rPr>
          <w:rFonts w:cs="Segoe UI"/>
          <w:sz w:val="22"/>
        </w:rPr>
        <w:t>: The behavior of a software, electronic, or another system’s output is dependent on the timing, sequence of events, or a factor out of the user’s control.</w:t>
      </w:r>
      <w:r w:rsidR="000A4F5F" w:rsidRPr="00A006BB">
        <w:rPr>
          <w:rFonts w:cs="Segoe UI"/>
          <w:sz w:val="22"/>
        </w:rPr>
        <w:t xml:space="preserve"> </w:t>
      </w:r>
      <w:r w:rsidR="000A4F5F" w:rsidRPr="00A006BB">
        <w:rPr>
          <w:rFonts w:eastAsia="Times New Roman" w:cs="Segoe UI"/>
          <w:b/>
          <w:bCs/>
          <w:color w:val="000000"/>
          <w:sz w:val="22"/>
        </w:rPr>
        <w:t>A race condition</w:t>
      </w:r>
      <w:r w:rsidR="000A4F5F" w:rsidRPr="00A006BB">
        <w:rPr>
          <w:rFonts w:eastAsia="Times New Roman" w:cs="Segoe UI"/>
          <w:color w:val="000000"/>
          <w:sz w:val="22"/>
        </w:rPr>
        <w:t xml:space="preserve"> - can occur when multiple threads in an application are using the same variable and the situation is not properly handled.</w:t>
      </w:r>
      <w:r w:rsidR="000A4F5F" w:rsidRPr="00A006BB">
        <w:rPr>
          <w:rFonts w:cs="Segoe UI"/>
          <w:sz w:val="22"/>
        </w:rPr>
        <w:t xml:space="preserve"> </w:t>
      </w:r>
      <w:r w:rsidRPr="00A006BB">
        <w:rPr>
          <w:rFonts w:cs="Segoe UI"/>
          <w:sz w:val="22"/>
        </w:rPr>
        <w:t>Vulnerabilities due to:</w:t>
      </w:r>
    </w:p>
    <w:p w14:paraId="4FE27191" w14:textId="77777777" w:rsidR="003947DB" w:rsidRPr="00A006BB" w:rsidRDefault="003947DB" w:rsidP="00F32B26">
      <w:pPr>
        <w:pStyle w:val="ListParagraph"/>
        <w:numPr>
          <w:ilvl w:val="0"/>
          <w:numId w:val="87"/>
        </w:numPr>
        <w:tabs>
          <w:tab w:val="clear" w:pos="1440"/>
          <w:tab w:val="num" w:pos="1800"/>
        </w:tabs>
        <w:spacing w:line="276" w:lineRule="auto"/>
        <w:rPr>
          <w:rFonts w:cs="Segoe UI"/>
          <w:sz w:val="22"/>
        </w:rPr>
      </w:pPr>
      <w:r w:rsidRPr="00A006BB">
        <w:rPr>
          <w:rFonts w:cs="Segoe UI"/>
          <w:b/>
          <w:bCs/>
          <w:sz w:val="22"/>
        </w:rPr>
        <w:t>End-of-life systems</w:t>
      </w:r>
      <w:r w:rsidRPr="00A006BB">
        <w:rPr>
          <w:rFonts w:cs="Segoe UI"/>
          <w:sz w:val="22"/>
        </w:rPr>
        <w:t>: No longer receives updates, and at a high risk to compromise.</w:t>
      </w:r>
    </w:p>
    <w:p w14:paraId="3D2BAAF5" w14:textId="77777777" w:rsidR="003947DB" w:rsidRPr="00A006BB" w:rsidRDefault="003947DB" w:rsidP="00F32B26">
      <w:pPr>
        <w:pStyle w:val="ListParagraph"/>
        <w:numPr>
          <w:ilvl w:val="0"/>
          <w:numId w:val="87"/>
        </w:numPr>
        <w:tabs>
          <w:tab w:val="clear" w:pos="1440"/>
          <w:tab w:val="num" w:pos="1800"/>
        </w:tabs>
        <w:spacing w:line="276" w:lineRule="auto"/>
        <w:rPr>
          <w:rFonts w:cs="Segoe UI"/>
          <w:sz w:val="22"/>
        </w:rPr>
      </w:pPr>
      <w:r w:rsidRPr="00A006BB">
        <w:rPr>
          <w:rFonts w:cs="Segoe UI"/>
          <w:b/>
          <w:bCs/>
          <w:sz w:val="22"/>
        </w:rPr>
        <w:t>Embedded systems</w:t>
      </w:r>
      <w:r w:rsidRPr="00A006BB">
        <w:rPr>
          <w:rFonts w:cs="Segoe UI"/>
          <w:sz w:val="22"/>
        </w:rPr>
        <w:t>: Programs added for automation and/or monitoring. Can allow for malicious programs to gain access through the added programs.</w:t>
      </w:r>
    </w:p>
    <w:p w14:paraId="4F4A4654" w14:textId="77777777" w:rsidR="003947DB" w:rsidRPr="00A006BB" w:rsidRDefault="003947DB" w:rsidP="00F32B26">
      <w:pPr>
        <w:pStyle w:val="ListParagraph"/>
        <w:numPr>
          <w:ilvl w:val="0"/>
          <w:numId w:val="87"/>
        </w:numPr>
        <w:tabs>
          <w:tab w:val="clear" w:pos="1440"/>
          <w:tab w:val="num" w:pos="1800"/>
        </w:tabs>
        <w:spacing w:line="276" w:lineRule="auto"/>
        <w:rPr>
          <w:rFonts w:cs="Segoe UI"/>
          <w:sz w:val="22"/>
        </w:rPr>
      </w:pPr>
      <w:r w:rsidRPr="00A006BB">
        <w:rPr>
          <w:rFonts w:cs="Segoe UI"/>
          <w:b/>
          <w:bCs/>
          <w:sz w:val="22"/>
        </w:rPr>
        <w:t>Lack of vendor support</w:t>
      </w:r>
      <w:r w:rsidRPr="00A006BB">
        <w:rPr>
          <w:rFonts w:cs="Segoe UI"/>
          <w:sz w:val="22"/>
        </w:rPr>
        <w:t>: Vendor does not support the product: does not update, improve, or protect the product.</w:t>
      </w:r>
    </w:p>
    <w:p w14:paraId="6F78EFBC" w14:textId="77777777" w:rsidR="003947DB" w:rsidRPr="00A006BB" w:rsidRDefault="003947DB" w:rsidP="007A0CD8">
      <w:pPr>
        <w:spacing w:line="276" w:lineRule="auto"/>
        <w:ind w:left="720"/>
        <w:rPr>
          <w:rFonts w:cs="Segoe UI"/>
          <w:sz w:val="22"/>
        </w:rPr>
      </w:pPr>
      <w:r w:rsidRPr="00A006BB">
        <w:rPr>
          <w:rFonts w:cs="Segoe UI"/>
          <w:b/>
          <w:bCs/>
          <w:sz w:val="22"/>
        </w:rPr>
        <w:t>Improper input handling:</w:t>
      </w:r>
      <w:r w:rsidRPr="00A006BB">
        <w:rPr>
          <w:rFonts w:cs="Segoe UI"/>
          <w:sz w:val="22"/>
        </w:rPr>
        <w:t> The system does not properly validate data, allows for an attacker to create an input that is not expected. Allows for parts of the system vulnerable to unintended data.</w:t>
      </w:r>
    </w:p>
    <w:p w14:paraId="0D91FCBB" w14:textId="77777777" w:rsidR="003947DB" w:rsidRPr="00A006BB" w:rsidRDefault="003947DB" w:rsidP="007A0CD8">
      <w:pPr>
        <w:spacing w:line="276" w:lineRule="auto"/>
        <w:ind w:left="720"/>
        <w:rPr>
          <w:rFonts w:cs="Segoe UI"/>
          <w:sz w:val="22"/>
        </w:rPr>
      </w:pPr>
      <w:r w:rsidRPr="00A006BB">
        <w:rPr>
          <w:rFonts w:cs="Segoe UI"/>
          <w:b/>
          <w:bCs/>
          <w:sz w:val="22"/>
        </w:rPr>
        <w:t>Improper error handling</w:t>
      </w:r>
      <w:r w:rsidRPr="00A006BB">
        <w:rPr>
          <w:rFonts w:cs="Segoe UI"/>
          <w:sz w:val="22"/>
        </w:rPr>
        <w:t>: The error messages display sensitive or private information that give the user too much data.</w:t>
      </w:r>
    </w:p>
    <w:p w14:paraId="3499481C" w14:textId="2C7602DB" w:rsidR="003947DB" w:rsidRPr="00A006BB" w:rsidRDefault="00FA4036" w:rsidP="007A0CD8">
      <w:pPr>
        <w:spacing w:line="276" w:lineRule="auto"/>
        <w:ind w:left="720"/>
        <w:rPr>
          <w:rFonts w:cs="Segoe UI"/>
          <w:sz w:val="22"/>
        </w:rPr>
      </w:pPr>
      <w:r w:rsidRPr="00A006BB">
        <w:rPr>
          <w:rFonts w:cs="Segoe UI"/>
          <w:b/>
          <w:bCs/>
          <w:sz w:val="22"/>
        </w:rPr>
        <w:t>Default</w:t>
      </w:r>
      <w:r w:rsidR="00757B98" w:rsidRPr="00A006BB">
        <w:rPr>
          <w:rFonts w:cs="Segoe UI"/>
          <w:b/>
          <w:bCs/>
          <w:sz w:val="22"/>
        </w:rPr>
        <w:t>/</w:t>
      </w:r>
      <w:r w:rsidRPr="00A006BB">
        <w:rPr>
          <w:rFonts w:cs="Segoe UI"/>
          <w:b/>
          <w:bCs/>
          <w:sz w:val="22"/>
        </w:rPr>
        <w:t>weak</w:t>
      </w:r>
      <w:r w:rsidR="00757B98" w:rsidRPr="00A006BB">
        <w:rPr>
          <w:rFonts w:cs="Segoe UI"/>
          <w:b/>
          <w:bCs/>
          <w:sz w:val="22"/>
        </w:rPr>
        <w:t xml:space="preserve"> configuration</w:t>
      </w:r>
      <w:r w:rsidRPr="00A006BB">
        <w:rPr>
          <w:rFonts w:cs="Segoe UI"/>
          <w:b/>
          <w:bCs/>
          <w:sz w:val="22"/>
        </w:rPr>
        <w:t>/</w:t>
      </w:r>
      <w:r w:rsidR="003947DB" w:rsidRPr="00A006BB">
        <w:rPr>
          <w:rFonts w:cs="Segoe UI"/>
          <w:b/>
          <w:bCs/>
          <w:sz w:val="22"/>
        </w:rPr>
        <w:t>Misconfiguration</w:t>
      </w:r>
      <w:r w:rsidR="00757B98" w:rsidRPr="00A006BB">
        <w:rPr>
          <w:rFonts w:cs="Segoe UI"/>
          <w:b/>
          <w:bCs/>
          <w:sz w:val="22"/>
        </w:rPr>
        <w:t xml:space="preserve"> </w:t>
      </w:r>
      <w:r w:rsidR="00757B98" w:rsidRPr="00A006BB">
        <w:rPr>
          <w:rFonts w:cs="Segoe UI"/>
          <w:sz w:val="22"/>
        </w:rPr>
        <w:t>– vulnerable to attacks.</w:t>
      </w:r>
    </w:p>
    <w:p w14:paraId="22A87562" w14:textId="77777777" w:rsidR="003947DB" w:rsidRPr="00A006BB" w:rsidRDefault="003947DB" w:rsidP="007A0CD8">
      <w:pPr>
        <w:spacing w:line="276" w:lineRule="auto"/>
        <w:ind w:left="720"/>
        <w:rPr>
          <w:rFonts w:cs="Segoe UI"/>
          <w:sz w:val="22"/>
        </w:rPr>
      </w:pPr>
      <w:r w:rsidRPr="00A006BB">
        <w:rPr>
          <w:rFonts w:cs="Segoe UI"/>
          <w:b/>
          <w:bCs/>
          <w:sz w:val="22"/>
        </w:rPr>
        <w:t>Resource exhaustion</w:t>
      </w:r>
      <w:r w:rsidRPr="00A006BB">
        <w:rPr>
          <w:rFonts w:cs="Segoe UI"/>
          <w:sz w:val="22"/>
        </w:rPr>
        <w:t>: A denial of service occurs, the amount of resources to execute an action are expended, making it unable for the action to be performed.</w:t>
      </w:r>
    </w:p>
    <w:p w14:paraId="33ABE607" w14:textId="77777777" w:rsidR="003947DB" w:rsidRPr="00A006BB" w:rsidRDefault="003947DB" w:rsidP="007A0CD8">
      <w:pPr>
        <w:spacing w:line="276" w:lineRule="auto"/>
        <w:ind w:left="720"/>
        <w:rPr>
          <w:rFonts w:cs="Segoe UI"/>
          <w:sz w:val="22"/>
        </w:rPr>
      </w:pPr>
      <w:r w:rsidRPr="00A006BB">
        <w:rPr>
          <w:rFonts w:cs="Segoe UI"/>
          <w:b/>
          <w:bCs/>
          <w:sz w:val="22"/>
        </w:rPr>
        <w:t>Untrained users</w:t>
      </w:r>
      <w:r w:rsidRPr="00A006BB">
        <w:rPr>
          <w:rFonts w:cs="Segoe UI"/>
          <w:sz w:val="22"/>
        </w:rPr>
        <w:t>: Users are not properly informed on how to use the systems. This means that mistakes will more likely occur and that the system’s resources may be abused.</w:t>
      </w:r>
    </w:p>
    <w:p w14:paraId="64A46193" w14:textId="77777777" w:rsidR="003947DB" w:rsidRPr="00A006BB" w:rsidRDefault="003947DB" w:rsidP="007A0CD8">
      <w:pPr>
        <w:spacing w:line="276" w:lineRule="auto"/>
        <w:ind w:left="720"/>
        <w:rPr>
          <w:rFonts w:cs="Segoe UI"/>
          <w:sz w:val="22"/>
        </w:rPr>
      </w:pPr>
      <w:r w:rsidRPr="00A006BB">
        <w:rPr>
          <w:rFonts w:cs="Segoe UI"/>
          <w:b/>
          <w:bCs/>
          <w:sz w:val="22"/>
        </w:rPr>
        <w:t>Improperly configured accounts</w:t>
      </w:r>
      <w:r w:rsidRPr="00A006BB">
        <w:rPr>
          <w:rFonts w:cs="Segoe UI"/>
          <w:sz w:val="22"/>
        </w:rPr>
        <w:t>: Users should only be allowed to access the parts that they need to complete their work.</w:t>
      </w:r>
    </w:p>
    <w:p w14:paraId="114025BD" w14:textId="77777777" w:rsidR="003947DB" w:rsidRPr="00A006BB" w:rsidRDefault="003947DB" w:rsidP="007A0CD8">
      <w:pPr>
        <w:spacing w:line="276" w:lineRule="auto"/>
        <w:ind w:left="720"/>
        <w:rPr>
          <w:rFonts w:cs="Segoe UI"/>
          <w:sz w:val="22"/>
        </w:rPr>
      </w:pPr>
      <w:r w:rsidRPr="00A006BB">
        <w:rPr>
          <w:rFonts w:cs="Segoe UI"/>
          <w:b/>
          <w:bCs/>
          <w:sz w:val="22"/>
        </w:rPr>
        <w:t>Vulnerable business processes</w:t>
      </w:r>
      <w:r w:rsidRPr="00A006BB">
        <w:rPr>
          <w:rFonts w:cs="Segoe UI"/>
          <w:sz w:val="22"/>
        </w:rPr>
        <w:t>: All tasks, procedures, and functions should be properly assessed and the most valuable and vulnerable should be heavily protected.</w:t>
      </w:r>
    </w:p>
    <w:p w14:paraId="64F47543" w14:textId="67688AD7" w:rsidR="003947DB" w:rsidRPr="00A006BB" w:rsidRDefault="003947DB" w:rsidP="007A0CD8">
      <w:pPr>
        <w:spacing w:line="276" w:lineRule="auto"/>
        <w:ind w:left="720"/>
        <w:rPr>
          <w:rFonts w:cs="Segoe UI"/>
          <w:sz w:val="22"/>
        </w:rPr>
      </w:pPr>
      <w:r w:rsidRPr="00A006BB">
        <w:rPr>
          <w:rFonts w:cs="Segoe UI"/>
          <w:b/>
          <w:bCs/>
          <w:sz w:val="22"/>
        </w:rPr>
        <w:t>Weak cipher suites and implementations</w:t>
      </w:r>
      <w:r w:rsidRPr="00A006BB">
        <w:rPr>
          <w:rFonts w:cs="Segoe UI"/>
          <w:sz w:val="22"/>
        </w:rPr>
        <w:t>: Use of older and less robust cryptographic algorithms.</w:t>
      </w:r>
    </w:p>
    <w:p w14:paraId="11436E9F" w14:textId="77777777" w:rsidR="003947DB" w:rsidRPr="00A006BB" w:rsidRDefault="003947DB" w:rsidP="007A0CD8">
      <w:pPr>
        <w:spacing w:line="276" w:lineRule="auto"/>
        <w:ind w:left="720"/>
        <w:rPr>
          <w:rFonts w:cs="Segoe UI"/>
          <w:b/>
          <w:bCs/>
          <w:sz w:val="22"/>
        </w:rPr>
      </w:pPr>
      <w:r w:rsidRPr="00A006BB">
        <w:rPr>
          <w:rFonts w:cs="Segoe UI"/>
          <w:b/>
          <w:bCs/>
          <w:sz w:val="22"/>
        </w:rPr>
        <w:t>Memory/buffer vulnerability:</w:t>
      </w:r>
    </w:p>
    <w:p w14:paraId="5170C8D9" w14:textId="0E6CF8E3" w:rsidR="00B00759" w:rsidRPr="00B00759" w:rsidRDefault="003947DB" w:rsidP="00F32B26">
      <w:pPr>
        <w:pStyle w:val="ListParagraph"/>
        <w:numPr>
          <w:ilvl w:val="0"/>
          <w:numId w:val="116"/>
        </w:numPr>
        <w:spacing w:line="276" w:lineRule="auto"/>
        <w:rPr>
          <w:sz w:val="22"/>
          <w:lang w:val="pl-PL"/>
        </w:rPr>
      </w:pPr>
      <w:r w:rsidRPr="00B00759">
        <w:rPr>
          <w:rFonts w:cs="Segoe UI"/>
          <w:b/>
          <w:bCs/>
          <w:sz w:val="22"/>
        </w:rPr>
        <w:t>Memory leak</w:t>
      </w:r>
      <w:r w:rsidRPr="00B00759">
        <w:rPr>
          <w:rFonts w:cs="Segoe UI"/>
          <w:sz w:val="22"/>
        </w:rPr>
        <w:t>:</w:t>
      </w:r>
      <w:r w:rsidR="00B00759" w:rsidRPr="00B00759">
        <w:rPr>
          <w:rFonts w:cs="Segoe UI"/>
          <w:sz w:val="22"/>
        </w:rPr>
        <w:t xml:space="preserve"> </w:t>
      </w:r>
      <w:r w:rsidR="00B00759" w:rsidRPr="00B00759">
        <w:rPr>
          <w:sz w:val="22"/>
          <w:lang w:val="pl-PL"/>
        </w:rPr>
        <w:t>is a programming error that occurs when a program does not properly manage memory allocation and does not release unused memory, leading to a gradual loss of available memory over time. Memory leaks can cause performance issues and system crashes if not addressed.</w:t>
      </w:r>
    </w:p>
    <w:p w14:paraId="4F6C1237" w14:textId="6ED620E5" w:rsidR="003947DB" w:rsidRPr="00B00759" w:rsidRDefault="003947DB" w:rsidP="00F32B26">
      <w:pPr>
        <w:pStyle w:val="ListParagraph"/>
        <w:numPr>
          <w:ilvl w:val="0"/>
          <w:numId w:val="86"/>
        </w:numPr>
        <w:tabs>
          <w:tab w:val="clear" w:pos="1440"/>
          <w:tab w:val="num" w:pos="1800"/>
        </w:tabs>
        <w:spacing w:line="276" w:lineRule="auto"/>
        <w:rPr>
          <w:rFonts w:cs="Segoe UI"/>
          <w:sz w:val="22"/>
        </w:rPr>
      </w:pPr>
      <w:r w:rsidRPr="00B00759">
        <w:rPr>
          <w:rFonts w:cs="Segoe UI"/>
          <w:b/>
          <w:bCs/>
          <w:sz w:val="22"/>
        </w:rPr>
        <w:t>Integer</w:t>
      </w:r>
      <w:r w:rsidR="0030187A" w:rsidRPr="00B00759">
        <w:rPr>
          <w:rFonts w:cs="Segoe UI"/>
          <w:b/>
          <w:bCs/>
          <w:sz w:val="22"/>
        </w:rPr>
        <w:t>/buffer</w:t>
      </w:r>
      <w:r w:rsidRPr="00B00759">
        <w:rPr>
          <w:rFonts w:cs="Segoe UI"/>
          <w:b/>
          <w:bCs/>
          <w:sz w:val="22"/>
        </w:rPr>
        <w:t xml:space="preserve"> overflow</w:t>
      </w:r>
      <w:r w:rsidRPr="00B00759">
        <w:rPr>
          <w:rFonts w:cs="Segoe UI"/>
          <w:sz w:val="22"/>
        </w:rPr>
        <w:t xml:space="preserve">: </w:t>
      </w:r>
      <w:r w:rsidR="0030187A" w:rsidRPr="00B00759">
        <w:rPr>
          <w:rFonts w:cs="Segoe UI"/>
          <w:sz w:val="22"/>
        </w:rPr>
        <w:t>Too much data for the computer’s storage/memory capacity/buffer</w:t>
      </w:r>
    </w:p>
    <w:p w14:paraId="25F96BBF" w14:textId="77777777" w:rsidR="003947DB" w:rsidRPr="00A006BB" w:rsidRDefault="003947DB" w:rsidP="00F32B26">
      <w:pPr>
        <w:pStyle w:val="ListParagraph"/>
        <w:numPr>
          <w:ilvl w:val="0"/>
          <w:numId w:val="86"/>
        </w:numPr>
        <w:tabs>
          <w:tab w:val="clear" w:pos="1440"/>
          <w:tab w:val="num" w:pos="1800"/>
        </w:tabs>
        <w:spacing w:line="276" w:lineRule="auto"/>
        <w:rPr>
          <w:rFonts w:cs="Segoe UI"/>
          <w:sz w:val="22"/>
        </w:rPr>
      </w:pPr>
      <w:r w:rsidRPr="00A006BB">
        <w:rPr>
          <w:rFonts w:cs="Segoe UI"/>
          <w:b/>
          <w:bCs/>
          <w:sz w:val="22"/>
        </w:rPr>
        <w:t>NULL Pointer dereference</w:t>
      </w:r>
      <w:r w:rsidRPr="00A006BB">
        <w:rPr>
          <w:rFonts w:cs="Segoe UI"/>
          <w:sz w:val="22"/>
        </w:rPr>
        <w:t>: Failed deference can cause memory corruption and the application to crash.</w:t>
      </w:r>
    </w:p>
    <w:p w14:paraId="6CA756CD" w14:textId="37410C96" w:rsidR="003947DB" w:rsidRPr="00A006BB" w:rsidRDefault="003947DB" w:rsidP="00F32B26">
      <w:pPr>
        <w:pStyle w:val="ListParagraph"/>
        <w:numPr>
          <w:ilvl w:val="0"/>
          <w:numId w:val="86"/>
        </w:numPr>
        <w:tabs>
          <w:tab w:val="clear" w:pos="1440"/>
          <w:tab w:val="num" w:pos="1800"/>
        </w:tabs>
        <w:spacing w:line="276" w:lineRule="auto"/>
        <w:rPr>
          <w:rFonts w:cs="Segoe UI"/>
          <w:sz w:val="22"/>
        </w:rPr>
      </w:pPr>
      <w:r w:rsidRPr="00A006BB">
        <w:rPr>
          <w:rFonts w:cs="Segoe UI"/>
          <w:b/>
          <w:bCs/>
          <w:sz w:val="22"/>
        </w:rPr>
        <w:t>DLL injection</w:t>
      </w:r>
      <w:r w:rsidR="00E23C67" w:rsidRPr="00A006BB">
        <w:rPr>
          <w:rFonts w:cs="Segoe UI"/>
          <w:sz w:val="22"/>
        </w:rPr>
        <w:t xml:space="preserve"> - the malware attempts to inject code into the process of some library. This is a rather advanced attack. A logic bomb executes its misdeed when some condition is met. Session hijacking is taking over an authenticated session. Buffer overflows are done by sending more data to a variable than it can hold.</w:t>
      </w:r>
      <w:r w:rsidRPr="00A006BB">
        <w:rPr>
          <w:rFonts w:cs="Segoe UI"/>
          <w:sz w:val="22"/>
        </w:rPr>
        <w:t>he attacker injects a DLL into a system’s memory allowing for executing code.</w:t>
      </w:r>
    </w:p>
    <w:p w14:paraId="6AB9EB05" w14:textId="77777777" w:rsidR="003947DB" w:rsidRPr="00A006BB" w:rsidRDefault="003947DB" w:rsidP="007A0CD8">
      <w:pPr>
        <w:spacing w:line="276" w:lineRule="auto"/>
        <w:ind w:left="720"/>
        <w:rPr>
          <w:rFonts w:cs="Segoe UI"/>
          <w:sz w:val="22"/>
        </w:rPr>
      </w:pPr>
      <w:r w:rsidRPr="00A006BB">
        <w:rPr>
          <w:rFonts w:cs="Segoe UI"/>
          <w:b/>
          <w:bCs/>
          <w:sz w:val="22"/>
        </w:rPr>
        <w:t>System sprawl/undocumented assets</w:t>
      </w:r>
      <w:r w:rsidRPr="00A006BB">
        <w:rPr>
          <w:rFonts w:cs="Segoe UI"/>
          <w:sz w:val="22"/>
        </w:rPr>
        <w:t>: Lack of internal inventory and allowing unsecure devices and systems to connect to the network.</w:t>
      </w:r>
    </w:p>
    <w:p w14:paraId="797A20AA" w14:textId="77777777" w:rsidR="003947DB" w:rsidRPr="00A006BB" w:rsidRDefault="003947DB" w:rsidP="007A0CD8">
      <w:pPr>
        <w:spacing w:line="276" w:lineRule="auto"/>
        <w:ind w:left="720"/>
        <w:rPr>
          <w:rFonts w:cs="Segoe UI"/>
          <w:sz w:val="22"/>
        </w:rPr>
      </w:pPr>
      <w:r w:rsidRPr="00A006BB">
        <w:rPr>
          <w:rFonts w:cs="Segoe UI"/>
          <w:b/>
          <w:bCs/>
          <w:sz w:val="22"/>
        </w:rPr>
        <w:t>Architecture/design weaknesses</w:t>
      </w:r>
      <w:r w:rsidRPr="00A006BB">
        <w:rPr>
          <w:rFonts w:cs="Segoe UI"/>
          <w:sz w:val="22"/>
        </w:rPr>
        <w:t>: An insecure and poorly designed network. Ex. Not segmenting the systems or internal network.</w:t>
      </w:r>
    </w:p>
    <w:p w14:paraId="5D4411A4" w14:textId="77777777" w:rsidR="003947DB" w:rsidRPr="00A006BB" w:rsidRDefault="003947DB" w:rsidP="007A0CD8">
      <w:pPr>
        <w:spacing w:line="276" w:lineRule="auto"/>
        <w:ind w:left="720"/>
        <w:rPr>
          <w:rFonts w:cs="Segoe UI"/>
          <w:sz w:val="22"/>
        </w:rPr>
      </w:pPr>
      <w:r w:rsidRPr="00A006BB">
        <w:rPr>
          <w:rFonts w:cs="Segoe UI"/>
          <w:b/>
          <w:bCs/>
          <w:sz w:val="22"/>
        </w:rPr>
        <w:t>New threats/zero day</w:t>
      </w:r>
      <w:r w:rsidRPr="00A006BB">
        <w:rPr>
          <w:rFonts w:cs="Segoe UI"/>
          <w:sz w:val="22"/>
        </w:rPr>
        <w:t>: A zero-day threat, is a flaw that is unknown to the teams patching and fixing flaws.</w:t>
      </w:r>
    </w:p>
    <w:p w14:paraId="1765B266" w14:textId="77777777" w:rsidR="003947DB" w:rsidRPr="00A006BB" w:rsidRDefault="003947DB" w:rsidP="007A0CD8">
      <w:pPr>
        <w:spacing w:line="276" w:lineRule="auto"/>
        <w:ind w:left="720"/>
        <w:rPr>
          <w:rFonts w:cs="Segoe UI"/>
          <w:sz w:val="22"/>
        </w:rPr>
      </w:pPr>
      <w:r w:rsidRPr="00A006BB">
        <w:rPr>
          <w:rFonts w:cs="Segoe UI"/>
          <w:b/>
          <w:bCs/>
          <w:sz w:val="22"/>
        </w:rPr>
        <w:t>Improper certificate and key management</w:t>
      </w:r>
      <w:r w:rsidRPr="00A006BB">
        <w:rPr>
          <w:rFonts w:cs="Segoe UI"/>
          <w:sz w:val="22"/>
        </w:rPr>
        <w:t>: Allowing for unauthorized access to certificates and keys, which allows for sensitive data to be decrypted. And allowing for certificates to expire.</w:t>
      </w:r>
    </w:p>
    <w:p w14:paraId="0A79D38A" w14:textId="0470D159" w:rsidR="003947DB" w:rsidRPr="00A006BB" w:rsidRDefault="00BB6394" w:rsidP="003E3A49">
      <w:pPr>
        <w:pStyle w:val="Heading1"/>
      </w:pPr>
      <w:r w:rsidRPr="00A006BB">
        <w:t>TECHNOLOGIES AND TOOLS</w:t>
      </w:r>
    </w:p>
    <w:p w14:paraId="02CA8056" w14:textId="11A0E317" w:rsidR="00847B35" w:rsidRPr="00A006BB" w:rsidRDefault="003E3A49" w:rsidP="003E3A49">
      <w:pPr>
        <w:pStyle w:val="Heading2"/>
      </w:pPr>
      <w:r w:rsidRPr="00A006BB">
        <w:t>Common protocols</w:t>
      </w:r>
    </w:p>
    <w:tbl>
      <w:tblPr>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30"/>
        <w:gridCol w:w="1430"/>
        <w:gridCol w:w="7763"/>
      </w:tblGrid>
      <w:tr w:rsidR="00AF07AD" w:rsidRPr="00A006BB" w14:paraId="755C6F86" w14:textId="77777777" w:rsidTr="00AF07AD">
        <w:trPr>
          <w:trHeight w:val="200"/>
        </w:trPr>
        <w:tc>
          <w:tcPr>
            <w:tcW w:w="1430" w:type="dxa"/>
          </w:tcPr>
          <w:p w14:paraId="1946ABE9" w14:textId="77777777" w:rsidR="00AF07AD" w:rsidRPr="00A006BB" w:rsidRDefault="00AF07AD" w:rsidP="00AF07AD">
            <w:pPr>
              <w:pStyle w:val="TableParagraph"/>
              <w:spacing w:before="12" w:line="276" w:lineRule="auto"/>
              <w:ind w:left="127"/>
              <w:rPr>
                <w:b/>
              </w:rPr>
            </w:pPr>
            <w:r w:rsidRPr="00A006BB">
              <w:rPr>
                <w:b/>
                <w:w w:val="105"/>
              </w:rPr>
              <w:t>21 TCP</w:t>
            </w:r>
          </w:p>
        </w:tc>
        <w:tc>
          <w:tcPr>
            <w:tcW w:w="1430" w:type="dxa"/>
          </w:tcPr>
          <w:p w14:paraId="473DC104" w14:textId="77777777" w:rsidR="00AF07AD" w:rsidRPr="00A006BB" w:rsidRDefault="00AF07AD" w:rsidP="00AF07AD">
            <w:pPr>
              <w:pStyle w:val="TableParagraph"/>
              <w:spacing w:before="12" w:line="276" w:lineRule="auto"/>
              <w:ind w:left="112"/>
              <w:rPr>
                <w:b/>
              </w:rPr>
            </w:pPr>
            <w:r w:rsidRPr="00A006BB">
              <w:rPr>
                <w:b/>
                <w:w w:val="105"/>
              </w:rPr>
              <w:t>FTP</w:t>
            </w:r>
          </w:p>
        </w:tc>
        <w:tc>
          <w:tcPr>
            <w:tcW w:w="7763" w:type="dxa"/>
          </w:tcPr>
          <w:p w14:paraId="27229936" w14:textId="77777777" w:rsidR="00AF07AD" w:rsidRPr="00A006BB" w:rsidRDefault="00AF07AD" w:rsidP="00AF07AD">
            <w:pPr>
              <w:pStyle w:val="TableParagraph"/>
              <w:spacing w:before="12" w:line="276" w:lineRule="auto"/>
              <w:rPr>
                <w:bCs/>
              </w:rPr>
            </w:pPr>
            <w:r w:rsidRPr="00A006BB">
              <w:rPr>
                <w:bCs/>
                <w:w w:val="105"/>
              </w:rPr>
              <w:t>File Transfer Protocol is used to transfer files from host to host</w:t>
            </w:r>
          </w:p>
        </w:tc>
      </w:tr>
      <w:tr w:rsidR="00AF07AD" w:rsidRPr="00A006BB" w14:paraId="7352CBD7" w14:textId="77777777" w:rsidTr="00AF07AD">
        <w:trPr>
          <w:trHeight w:val="386"/>
        </w:trPr>
        <w:tc>
          <w:tcPr>
            <w:tcW w:w="1430" w:type="dxa"/>
          </w:tcPr>
          <w:p w14:paraId="762F6FBF" w14:textId="77777777" w:rsidR="00AF07AD" w:rsidRPr="00A006BB" w:rsidRDefault="00AF07AD" w:rsidP="00AF07AD">
            <w:pPr>
              <w:pStyle w:val="TableParagraph"/>
              <w:spacing w:line="276" w:lineRule="auto"/>
              <w:ind w:left="127"/>
              <w:rPr>
                <w:b/>
              </w:rPr>
            </w:pPr>
            <w:r w:rsidRPr="00A006BB">
              <w:rPr>
                <w:b/>
                <w:w w:val="105"/>
              </w:rPr>
              <w:t>22 TCP/UDP</w:t>
            </w:r>
          </w:p>
        </w:tc>
        <w:tc>
          <w:tcPr>
            <w:tcW w:w="1430" w:type="dxa"/>
          </w:tcPr>
          <w:p w14:paraId="14DEED32" w14:textId="77777777" w:rsidR="00AF07AD" w:rsidRPr="00A006BB" w:rsidRDefault="00AF07AD" w:rsidP="00AF07AD">
            <w:pPr>
              <w:pStyle w:val="TableParagraph"/>
              <w:spacing w:line="276" w:lineRule="auto"/>
              <w:ind w:left="112"/>
              <w:rPr>
                <w:b/>
              </w:rPr>
            </w:pPr>
            <w:r w:rsidRPr="00A006BB">
              <w:rPr>
                <w:b/>
                <w:w w:val="105"/>
              </w:rPr>
              <w:t>SSH, SCP, SFTP</w:t>
            </w:r>
          </w:p>
        </w:tc>
        <w:tc>
          <w:tcPr>
            <w:tcW w:w="7763" w:type="dxa"/>
          </w:tcPr>
          <w:p w14:paraId="3FD8982D" w14:textId="3EA41A0A" w:rsidR="00AF07AD" w:rsidRPr="00A006BB" w:rsidRDefault="00AF07AD" w:rsidP="00DA4255">
            <w:pPr>
              <w:pStyle w:val="TableParagraph"/>
              <w:spacing w:line="276" w:lineRule="auto"/>
              <w:rPr>
                <w:bCs/>
              </w:rPr>
            </w:pPr>
            <w:r w:rsidRPr="00A006BB">
              <w:rPr>
                <w:bCs/>
                <w:w w:val="105"/>
              </w:rPr>
              <w:t>Secure Shell is used to remotely administer network devices and systems. SCP is used for</w:t>
            </w:r>
            <w:r w:rsidR="00DA4255" w:rsidRPr="00A006BB">
              <w:rPr>
                <w:bCs/>
              </w:rPr>
              <w:t xml:space="preserve"> </w:t>
            </w:r>
            <w:r w:rsidRPr="00A006BB">
              <w:rPr>
                <w:bCs/>
                <w:w w:val="105"/>
              </w:rPr>
              <w:t>secure copy and SFTP for secure FTP.</w:t>
            </w:r>
          </w:p>
        </w:tc>
      </w:tr>
      <w:tr w:rsidR="00AF07AD" w:rsidRPr="00A006BB" w14:paraId="3642CA7C" w14:textId="77777777" w:rsidTr="00AF07AD">
        <w:trPr>
          <w:trHeight w:val="200"/>
        </w:trPr>
        <w:tc>
          <w:tcPr>
            <w:tcW w:w="1430" w:type="dxa"/>
          </w:tcPr>
          <w:p w14:paraId="4A62DA9C" w14:textId="77777777" w:rsidR="00AF07AD" w:rsidRPr="00A006BB" w:rsidRDefault="00AF07AD" w:rsidP="00AF07AD">
            <w:pPr>
              <w:pStyle w:val="TableParagraph"/>
              <w:spacing w:before="12" w:line="276" w:lineRule="auto"/>
              <w:ind w:left="127"/>
              <w:rPr>
                <w:b/>
              </w:rPr>
            </w:pPr>
            <w:r w:rsidRPr="00A006BB">
              <w:rPr>
                <w:b/>
                <w:w w:val="105"/>
              </w:rPr>
              <w:t>23 TCP/UDP</w:t>
            </w:r>
          </w:p>
        </w:tc>
        <w:tc>
          <w:tcPr>
            <w:tcW w:w="1430" w:type="dxa"/>
          </w:tcPr>
          <w:p w14:paraId="4D6974E7" w14:textId="77777777" w:rsidR="00AF07AD" w:rsidRPr="00A006BB" w:rsidRDefault="00AF07AD" w:rsidP="00AF07AD">
            <w:pPr>
              <w:pStyle w:val="TableParagraph"/>
              <w:spacing w:before="12" w:line="276" w:lineRule="auto"/>
              <w:ind w:left="112"/>
              <w:rPr>
                <w:b/>
              </w:rPr>
            </w:pPr>
            <w:r w:rsidRPr="00A006BB">
              <w:rPr>
                <w:b/>
                <w:w w:val="105"/>
              </w:rPr>
              <w:t>Telnet</w:t>
            </w:r>
          </w:p>
        </w:tc>
        <w:tc>
          <w:tcPr>
            <w:tcW w:w="7763" w:type="dxa"/>
          </w:tcPr>
          <w:p w14:paraId="61B6A0C7" w14:textId="77777777" w:rsidR="00AF07AD" w:rsidRPr="00A006BB" w:rsidRDefault="00AF07AD" w:rsidP="00AF07AD">
            <w:pPr>
              <w:pStyle w:val="TableParagraph"/>
              <w:spacing w:before="12" w:line="276" w:lineRule="auto"/>
              <w:rPr>
                <w:bCs/>
              </w:rPr>
            </w:pPr>
            <w:r w:rsidRPr="00A006BB">
              <w:rPr>
                <w:bCs/>
                <w:w w:val="105"/>
              </w:rPr>
              <w:t>Unencrypted method to remotely administer network devices (should not be used)</w:t>
            </w:r>
          </w:p>
        </w:tc>
      </w:tr>
      <w:tr w:rsidR="00AF07AD" w:rsidRPr="00A006BB" w14:paraId="006C2258" w14:textId="77777777" w:rsidTr="00AF07AD">
        <w:trPr>
          <w:trHeight w:val="186"/>
        </w:trPr>
        <w:tc>
          <w:tcPr>
            <w:tcW w:w="1430" w:type="dxa"/>
          </w:tcPr>
          <w:p w14:paraId="3B5EC8DF" w14:textId="77777777" w:rsidR="00AF07AD" w:rsidRPr="00A006BB" w:rsidRDefault="00AF07AD" w:rsidP="00AF07AD">
            <w:pPr>
              <w:pStyle w:val="TableParagraph"/>
              <w:spacing w:line="276" w:lineRule="auto"/>
              <w:ind w:left="127"/>
              <w:rPr>
                <w:b/>
              </w:rPr>
            </w:pPr>
            <w:r w:rsidRPr="00A006BB">
              <w:rPr>
                <w:b/>
                <w:w w:val="105"/>
              </w:rPr>
              <w:t>25 TCP</w:t>
            </w:r>
          </w:p>
        </w:tc>
        <w:tc>
          <w:tcPr>
            <w:tcW w:w="1430" w:type="dxa"/>
          </w:tcPr>
          <w:p w14:paraId="3E4CD3FA" w14:textId="77777777" w:rsidR="00AF07AD" w:rsidRPr="00A006BB" w:rsidRDefault="00AF07AD" w:rsidP="00AF07AD">
            <w:pPr>
              <w:pStyle w:val="TableParagraph"/>
              <w:spacing w:line="276" w:lineRule="auto"/>
              <w:ind w:left="112"/>
              <w:rPr>
                <w:b/>
              </w:rPr>
            </w:pPr>
            <w:r w:rsidRPr="00A006BB">
              <w:rPr>
                <w:b/>
                <w:w w:val="105"/>
              </w:rPr>
              <w:t>SMTP</w:t>
            </w:r>
          </w:p>
        </w:tc>
        <w:tc>
          <w:tcPr>
            <w:tcW w:w="7763" w:type="dxa"/>
          </w:tcPr>
          <w:p w14:paraId="246CE3CE" w14:textId="77777777" w:rsidR="00AF07AD" w:rsidRPr="00A006BB" w:rsidRDefault="00AF07AD" w:rsidP="00AF07AD">
            <w:pPr>
              <w:pStyle w:val="TableParagraph"/>
              <w:spacing w:line="276" w:lineRule="auto"/>
              <w:rPr>
                <w:bCs/>
              </w:rPr>
            </w:pPr>
            <w:r w:rsidRPr="00A006BB">
              <w:rPr>
                <w:bCs/>
                <w:w w:val="105"/>
              </w:rPr>
              <w:t>Simple Mail Transfer Protocol is used to send email over the Internet</w:t>
            </w:r>
          </w:p>
        </w:tc>
      </w:tr>
      <w:tr w:rsidR="00AF07AD" w:rsidRPr="00A006BB" w14:paraId="69D7E277" w14:textId="77777777" w:rsidTr="00AF07AD">
        <w:trPr>
          <w:trHeight w:val="200"/>
        </w:trPr>
        <w:tc>
          <w:tcPr>
            <w:tcW w:w="1430" w:type="dxa"/>
          </w:tcPr>
          <w:p w14:paraId="4F6E288A" w14:textId="77777777" w:rsidR="00AF07AD" w:rsidRPr="00A006BB" w:rsidRDefault="00AF07AD" w:rsidP="00AF07AD">
            <w:pPr>
              <w:pStyle w:val="TableParagraph"/>
              <w:spacing w:before="12" w:line="276" w:lineRule="auto"/>
              <w:ind w:left="127"/>
              <w:rPr>
                <w:b/>
              </w:rPr>
            </w:pPr>
            <w:r w:rsidRPr="00A006BB">
              <w:rPr>
                <w:b/>
                <w:w w:val="105"/>
              </w:rPr>
              <w:t>53 TCP/UDP</w:t>
            </w:r>
          </w:p>
        </w:tc>
        <w:tc>
          <w:tcPr>
            <w:tcW w:w="1430" w:type="dxa"/>
          </w:tcPr>
          <w:p w14:paraId="5016142B" w14:textId="77777777" w:rsidR="00AF07AD" w:rsidRPr="00A006BB" w:rsidRDefault="00AF07AD" w:rsidP="00AF07AD">
            <w:pPr>
              <w:pStyle w:val="TableParagraph"/>
              <w:spacing w:before="12" w:line="276" w:lineRule="auto"/>
              <w:ind w:left="112"/>
              <w:rPr>
                <w:b/>
              </w:rPr>
            </w:pPr>
            <w:r w:rsidRPr="00A006BB">
              <w:rPr>
                <w:b/>
                <w:w w:val="105"/>
              </w:rPr>
              <w:t>DNS</w:t>
            </w:r>
          </w:p>
        </w:tc>
        <w:tc>
          <w:tcPr>
            <w:tcW w:w="7763" w:type="dxa"/>
          </w:tcPr>
          <w:p w14:paraId="7A109959" w14:textId="77777777" w:rsidR="00AF07AD" w:rsidRPr="00A006BB" w:rsidRDefault="00AF07AD" w:rsidP="00AF07AD">
            <w:pPr>
              <w:pStyle w:val="TableParagraph"/>
              <w:spacing w:before="12" w:line="276" w:lineRule="auto"/>
              <w:rPr>
                <w:bCs/>
              </w:rPr>
            </w:pPr>
            <w:r w:rsidRPr="00A006BB">
              <w:rPr>
                <w:bCs/>
                <w:w w:val="105"/>
              </w:rPr>
              <w:t>Domain Name Service is used to resolve hostnames to IPs and IPs to hostnames</w:t>
            </w:r>
          </w:p>
        </w:tc>
      </w:tr>
      <w:tr w:rsidR="00AF07AD" w:rsidRPr="00A006BB" w14:paraId="2043ADE6" w14:textId="77777777" w:rsidTr="00AF07AD">
        <w:trPr>
          <w:trHeight w:val="386"/>
        </w:trPr>
        <w:tc>
          <w:tcPr>
            <w:tcW w:w="1430" w:type="dxa"/>
          </w:tcPr>
          <w:p w14:paraId="1A17E83E" w14:textId="77777777" w:rsidR="00AF07AD" w:rsidRPr="00A006BB" w:rsidRDefault="00AF07AD" w:rsidP="00AF07AD">
            <w:pPr>
              <w:pStyle w:val="TableParagraph"/>
              <w:spacing w:line="276" w:lineRule="auto"/>
              <w:ind w:left="127"/>
              <w:rPr>
                <w:b/>
              </w:rPr>
            </w:pPr>
            <w:r w:rsidRPr="00A006BB">
              <w:rPr>
                <w:b/>
                <w:w w:val="105"/>
              </w:rPr>
              <w:t>69 UDP</w:t>
            </w:r>
          </w:p>
        </w:tc>
        <w:tc>
          <w:tcPr>
            <w:tcW w:w="1430" w:type="dxa"/>
          </w:tcPr>
          <w:p w14:paraId="2235536A" w14:textId="77777777" w:rsidR="00AF07AD" w:rsidRPr="00A006BB" w:rsidRDefault="00AF07AD" w:rsidP="00AF07AD">
            <w:pPr>
              <w:pStyle w:val="TableParagraph"/>
              <w:spacing w:line="276" w:lineRule="auto"/>
              <w:ind w:left="112"/>
              <w:rPr>
                <w:b/>
              </w:rPr>
            </w:pPr>
            <w:r w:rsidRPr="00A006BB">
              <w:rPr>
                <w:b/>
                <w:w w:val="105"/>
              </w:rPr>
              <w:t>TFTP</w:t>
            </w:r>
          </w:p>
        </w:tc>
        <w:tc>
          <w:tcPr>
            <w:tcW w:w="7763" w:type="dxa"/>
          </w:tcPr>
          <w:p w14:paraId="5B928D4D" w14:textId="67934436" w:rsidR="00AF07AD" w:rsidRPr="00A006BB" w:rsidRDefault="00AF07AD" w:rsidP="00DA4255">
            <w:pPr>
              <w:pStyle w:val="TableParagraph"/>
              <w:spacing w:line="276" w:lineRule="auto"/>
              <w:rPr>
                <w:bCs/>
              </w:rPr>
            </w:pPr>
            <w:r w:rsidRPr="00A006BB">
              <w:rPr>
                <w:bCs/>
                <w:w w:val="105"/>
              </w:rPr>
              <w:t>Trivial FTP is used as a simplified version of FTP to put a file on a remote host, or get a file</w:t>
            </w:r>
            <w:r w:rsidR="00DA4255" w:rsidRPr="00A006BB">
              <w:rPr>
                <w:bCs/>
              </w:rPr>
              <w:t xml:space="preserve"> </w:t>
            </w:r>
            <w:r w:rsidRPr="00A006BB">
              <w:rPr>
                <w:bCs/>
                <w:w w:val="105"/>
              </w:rPr>
              <w:t>from a remote host</w:t>
            </w:r>
          </w:p>
        </w:tc>
      </w:tr>
      <w:tr w:rsidR="00AF07AD" w:rsidRPr="00A006BB" w14:paraId="4390783C" w14:textId="77777777" w:rsidTr="00AF07AD">
        <w:trPr>
          <w:trHeight w:val="386"/>
        </w:trPr>
        <w:tc>
          <w:tcPr>
            <w:tcW w:w="1430" w:type="dxa"/>
          </w:tcPr>
          <w:p w14:paraId="5F730BBF" w14:textId="77777777" w:rsidR="00AF07AD" w:rsidRPr="00A006BB" w:rsidRDefault="00AF07AD" w:rsidP="00AF07AD">
            <w:pPr>
              <w:pStyle w:val="TableParagraph"/>
              <w:spacing w:line="276" w:lineRule="auto"/>
              <w:ind w:left="127"/>
              <w:rPr>
                <w:b/>
              </w:rPr>
            </w:pPr>
            <w:r w:rsidRPr="00A006BB">
              <w:rPr>
                <w:b/>
                <w:w w:val="105"/>
              </w:rPr>
              <w:t>80 TCP</w:t>
            </w:r>
          </w:p>
        </w:tc>
        <w:tc>
          <w:tcPr>
            <w:tcW w:w="1430" w:type="dxa"/>
          </w:tcPr>
          <w:p w14:paraId="5B968B42" w14:textId="77777777" w:rsidR="00AF07AD" w:rsidRPr="00A006BB" w:rsidRDefault="00AF07AD" w:rsidP="00AF07AD">
            <w:pPr>
              <w:pStyle w:val="TableParagraph"/>
              <w:spacing w:line="276" w:lineRule="auto"/>
              <w:ind w:left="112"/>
              <w:rPr>
                <w:b/>
              </w:rPr>
            </w:pPr>
            <w:r w:rsidRPr="00A006BB">
              <w:rPr>
                <w:b/>
                <w:w w:val="105"/>
              </w:rPr>
              <w:t>HTTP</w:t>
            </w:r>
          </w:p>
        </w:tc>
        <w:tc>
          <w:tcPr>
            <w:tcW w:w="7763" w:type="dxa"/>
          </w:tcPr>
          <w:p w14:paraId="14DED4A5" w14:textId="08FA9058" w:rsidR="00AF07AD" w:rsidRPr="00A006BB" w:rsidRDefault="00AF07AD" w:rsidP="002B6BAB">
            <w:pPr>
              <w:pStyle w:val="TableParagraph"/>
              <w:spacing w:line="276" w:lineRule="auto"/>
              <w:rPr>
                <w:bCs/>
              </w:rPr>
            </w:pPr>
            <w:r w:rsidRPr="00A006BB">
              <w:rPr>
                <w:bCs/>
                <w:w w:val="105"/>
              </w:rPr>
              <w:t>Hyper Text Transfer Protocol is used to transmit web page data to a client for unsecured web</w:t>
            </w:r>
            <w:r w:rsidR="002B6BAB" w:rsidRPr="00A006BB">
              <w:rPr>
                <w:bCs/>
              </w:rPr>
              <w:t xml:space="preserve"> </w:t>
            </w:r>
            <w:r w:rsidRPr="00A006BB">
              <w:rPr>
                <w:bCs/>
                <w:w w:val="105"/>
              </w:rPr>
              <w:t>browsing</w:t>
            </w:r>
          </w:p>
        </w:tc>
      </w:tr>
      <w:tr w:rsidR="00AF07AD" w:rsidRPr="00A006BB" w14:paraId="2CEF82B5" w14:textId="77777777" w:rsidTr="00AF07AD">
        <w:trPr>
          <w:trHeight w:val="200"/>
        </w:trPr>
        <w:tc>
          <w:tcPr>
            <w:tcW w:w="1430" w:type="dxa"/>
          </w:tcPr>
          <w:p w14:paraId="18617BC7" w14:textId="77777777" w:rsidR="00AF07AD" w:rsidRPr="00A006BB" w:rsidRDefault="00AF07AD" w:rsidP="00AF07AD">
            <w:pPr>
              <w:pStyle w:val="TableParagraph"/>
              <w:spacing w:before="12" w:line="276" w:lineRule="auto"/>
              <w:ind w:left="127"/>
              <w:rPr>
                <w:b/>
              </w:rPr>
            </w:pPr>
            <w:r w:rsidRPr="00A006BB">
              <w:rPr>
                <w:b/>
                <w:w w:val="105"/>
              </w:rPr>
              <w:t>88 TCP/UDP</w:t>
            </w:r>
          </w:p>
        </w:tc>
        <w:tc>
          <w:tcPr>
            <w:tcW w:w="1430" w:type="dxa"/>
          </w:tcPr>
          <w:p w14:paraId="6ED63CEF" w14:textId="77777777" w:rsidR="00AF07AD" w:rsidRPr="00A006BB" w:rsidRDefault="00AF07AD" w:rsidP="00AF07AD">
            <w:pPr>
              <w:pStyle w:val="TableParagraph"/>
              <w:spacing w:before="12" w:line="276" w:lineRule="auto"/>
              <w:ind w:left="112"/>
              <w:rPr>
                <w:b/>
              </w:rPr>
            </w:pPr>
            <w:r w:rsidRPr="00A006BB">
              <w:rPr>
                <w:b/>
                <w:w w:val="105"/>
              </w:rPr>
              <w:t>Kerberos</w:t>
            </w:r>
          </w:p>
        </w:tc>
        <w:tc>
          <w:tcPr>
            <w:tcW w:w="7763" w:type="dxa"/>
          </w:tcPr>
          <w:p w14:paraId="2BEC8D25" w14:textId="77777777" w:rsidR="00AF07AD" w:rsidRPr="00A006BB" w:rsidRDefault="00AF07AD" w:rsidP="00AF07AD">
            <w:pPr>
              <w:pStyle w:val="TableParagraph"/>
              <w:spacing w:before="12" w:line="276" w:lineRule="auto"/>
              <w:rPr>
                <w:bCs/>
              </w:rPr>
            </w:pPr>
            <w:r w:rsidRPr="00A006BB">
              <w:rPr>
                <w:bCs/>
                <w:w w:val="105"/>
              </w:rPr>
              <w:t>Used for network authentication using a system of tickets within a Windows domain</w:t>
            </w:r>
          </w:p>
        </w:tc>
      </w:tr>
      <w:tr w:rsidR="00AF07AD" w:rsidRPr="00A006BB" w14:paraId="5E70C78F" w14:textId="77777777" w:rsidTr="00AF07AD">
        <w:trPr>
          <w:trHeight w:val="186"/>
        </w:trPr>
        <w:tc>
          <w:tcPr>
            <w:tcW w:w="1430" w:type="dxa"/>
          </w:tcPr>
          <w:p w14:paraId="7B76316B" w14:textId="77777777" w:rsidR="00AF07AD" w:rsidRPr="00A006BB" w:rsidRDefault="00AF07AD" w:rsidP="00AF07AD">
            <w:pPr>
              <w:pStyle w:val="TableParagraph"/>
              <w:spacing w:line="276" w:lineRule="auto"/>
              <w:ind w:left="127"/>
              <w:rPr>
                <w:b/>
              </w:rPr>
            </w:pPr>
            <w:r w:rsidRPr="00A006BB">
              <w:rPr>
                <w:b/>
                <w:w w:val="105"/>
              </w:rPr>
              <w:t>110 TCP</w:t>
            </w:r>
          </w:p>
        </w:tc>
        <w:tc>
          <w:tcPr>
            <w:tcW w:w="1430" w:type="dxa"/>
          </w:tcPr>
          <w:p w14:paraId="0052C3A5" w14:textId="77777777" w:rsidR="00AF07AD" w:rsidRPr="00A006BB" w:rsidRDefault="00AF07AD" w:rsidP="00AF07AD">
            <w:pPr>
              <w:pStyle w:val="TableParagraph"/>
              <w:spacing w:line="276" w:lineRule="auto"/>
              <w:ind w:left="112"/>
              <w:rPr>
                <w:b/>
              </w:rPr>
            </w:pPr>
            <w:r w:rsidRPr="00A006BB">
              <w:rPr>
                <w:b/>
                <w:w w:val="105"/>
              </w:rPr>
              <w:t>POP3</w:t>
            </w:r>
          </w:p>
        </w:tc>
        <w:tc>
          <w:tcPr>
            <w:tcW w:w="7763" w:type="dxa"/>
          </w:tcPr>
          <w:p w14:paraId="02284878" w14:textId="77777777" w:rsidR="00AF07AD" w:rsidRPr="00A006BB" w:rsidRDefault="00AF07AD" w:rsidP="00AF07AD">
            <w:pPr>
              <w:pStyle w:val="TableParagraph"/>
              <w:spacing w:line="276" w:lineRule="auto"/>
              <w:rPr>
                <w:bCs/>
              </w:rPr>
            </w:pPr>
            <w:r w:rsidRPr="00A006BB">
              <w:rPr>
                <w:bCs/>
                <w:w w:val="105"/>
              </w:rPr>
              <w:t>Post Office Protocol v3 is used to receive email from a mail server</w:t>
            </w:r>
          </w:p>
        </w:tc>
      </w:tr>
      <w:tr w:rsidR="00AF07AD" w:rsidRPr="00A006BB" w14:paraId="213535ED" w14:textId="77777777" w:rsidTr="00AF07AD">
        <w:trPr>
          <w:trHeight w:val="200"/>
        </w:trPr>
        <w:tc>
          <w:tcPr>
            <w:tcW w:w="1430" w:type="dxa"/>
          </w:tcPr>
          <w:p w14:paraId="27A4A85C" w14:textId="77777777" w:rsidR="00AF07AD" w:rsidRPr="00A006BB" w:rsidRDefault="00AF07AD" w:rsidP="00AF07AD">
            <w:pPr>
              <w:pStyle w:val="TableParagraph"/>
              <w:spacing w:before="13" w:line="276" w:lineRule="auto"/>
              <w:ind w:left="127"/>
              <w:rPr>
                <w:b/>
              </w:rPr>
            </w:pPr>
            <w:r w:rsidRPr="00A006BB">
              <w:rPr>
                <w:b/>
                <w:w w:val="105"/>
              </w:rPr>
              <w:t>119 TCP</w:t>
            </w:r>
          </w:p>
        </w:tc>
        <w:tc>
          <w:tcPr>
            <w:tcW w:w="1430" w:type="dxa"/>
          </w:tcPr>
          <w:p w14:paraId="72DB88CB" w14:textId="77777777" w:rsidR="00AF07AD" w:rsidRPr="00A006BB" w:rsidRDefault="00AF07AD" w:rsidP="00AF07AD">
            <w:pPr>
              <w:pStyle w:val="TableParagraph"/>
              <w:spacing w:before="13" w:line="276" w:lineRule="auto"/>
              <w:ind w:left="112"/>
              <w:rPr>
                <w:b/>
              </w:rPr>
            </w:pPr>
            <w:r w:rsidRPr="00A006BB">
              <w:rPr>
                <w:b/>
                <w:w w:val="105"/>
              </w:rPr>
              <w:t>NNTP</w:t>
            </w:r>
          </w:p>
        </w:tc>
        <w:tc>
          <w:tcPr>
            <w:tcW w:w="7763" w:type="dxa"/>
          </w:tcPr>
          <w:p w14:paraId="6B1BB680" w14:textId="77777777" w:rsidR="00AF07AD" w:rsidRPr="00A006BB" w:rsidRDefault="00AF07AD" w:rsidP="00AF07AD">
            <w:pPr>
              <w:pStyle w:val="TableParagraph"/>
              <w:spacing w:before="13" w:line="276" w:lineRule="auto"/>
              <w:rPr>
                <w:bCs/>
              </w:rPr>
            </w:pPr>
            <w:r w:rsidRPr="00A006BB">
              <w:rPr>
                <w:bCs/>
                <w:w w:val="105"/>
              </w:rPr>
              <w:t>Network News Transfer Protocol is used to transport Usenet articles</w:t>
            </w:r>
          </w:p>
        </w:tc>
      </w:tr>
      <w:tr w:rsidR="00AF07AD" w:rsidRPr="00A006BB" w14:paraId="219FD9C7" w14:textId="77777777" w:rsidTr="00AF07AD">
        <w:trPr>
          <w:trHeight w:val="386"/>
        </w:trPr>
        <w:tc>
          <w:tcPr>
            <w:tcW w:w="1430" w:type="dxa"/>
          </w:tcPr>
          <w:p w14:paraId="11628E75" w14:textId="77777777" w:rsidR="00AF07AD" w:rsidRPr="00A006BB" w:rsidRDefault="00AF07AD" w:rsidP="00AF07AD">
            <w:pPr>
              <w:pStyle w:val="TableParagraph"/>
              <w:spacing w:line="276" w:lineRule="auto"/>
              <w:ind w:left="127"/>
              <w:rPr>
                <w:b/>
              </w:rPr>
            </w:pPr>
            <w:r w:rsidRPr="00A006BB">
              <w:rPr>
                <w:b/>
                <w:w w:val="105"/>
              </w:rPr>
              <w:t>135 TCP/UDP</w:t>
            </w:r>
          </w:p>
        </w:tc>
        <w:tc>
          <w:tcPr>
            <w:tcW w:w="1430" w:type="dxa"/>
          </w:tcPr>
          <w:p w14:paraId="0CFFCB51" w14:textId="77777777" w:rsidR="00AF07AD" w:rsidRPr="00A006BB" w:rsidRDefault="00AF07AD" w:rsidP="00AF07AD">
            <w:pPr>
              <w:pStyle w:val="TableParagraph"/>
              <w:spacing w:line="276" w:lineRule="auto"/>
              <w:ind w:left="112"/>
              <w:rPr>
                <w:b/>
              </w:rPr>
            </w:pPr>
            <w:r w:rsidRPr="00A006BB">
              <w:rPr>
                <w:b/>
                <w:w w:val="105"/>
              </w:rPr>
              <w:t>RPC/DCOM-</w:t>
            </w:r>
          </w:p>
          <w:p w14:paraId="4C27875D" w14:textId="77777777" w:rsidR="00AF07AD" w:rsidRPr="00A006BB" w:rsidRDefault="00AF07AD" w:rsidP="00AF07AD">
            <w:pPr>
              <w:pStyle w:val="TableParagraph"/>
              <w:spacing w:before="15" w:line="276" w:lineRule="auto"/>
              <w:ind w:left="112"/>
              <w:rPr>
                <w:b/>
              </w:rPr>
            </w:pPr>
            <w:r w:rsidRPr="00A006BB">
              <w:rPr>
                <w:b/>
                <w:w w:val="105"/>
              </w:rPr>
              <w:t>scm</w:t>
            </w:r>
          </w:p>
        </w:tc>
        <w:tc>
          <w:tcPr>
            <w:tcW w:w="7763" w:type="dxa"/>
          </w:tcPr>
          <w:p w14:paraId="23918B75" w14:textId="0CEDD0B2" w:rsidR="00AF07AD" w:rsidRPr="00A006BB" w:rsidRDefault="00AF07AD" w:rsidP="002B6BAB">
            <w:pPr>
              <w:pStyle w:val="TableParagraph"/>
              <w:spacing w:line="276" w:lineRule="auto"/>
              <w:rPr>
                <w:bCs/>
              </w:rPr>
            </w:pPr>
            <w:r w:rsidRPr="00A006BB">
              <w:rPr>
                <w:bCs/>
                <w:w w:val="105"/>
              </w:rPr>
              <w:t>Remote Procedure Call is used to located DCOM ports request a service from a program on</w:t>
            </w:r>
            <w:r w:rsidR="002B6BAB" w:rsidRPr="00A006BB">
              <w:rPr>
                <w:bCs/>
              </w:rPr>
              <w:t xml:space="preserve"> </w:t>
            </w:r>
            <w:r w:rsidRPr="00A006BB">
              <w:rPr>
                <w:bCs/>
                <w:w w:val="105"/>
              </w:rPr>
              <w:t>another computer on the network</w:t>
            </w:r>
          </w:p>
        </w:tc>
      </w:tr>
      <w:tr w:rsidR="00AF07AD" w:rsidRPr="00A006BB" w14:paraId="5953CE12" w14:textId="77777777" w:rsidTr="00AF07AD">
        <w:trPr>
          <w:trHeight w:val="386"/>
        </w:trPr>
        <w:tc>
          <w:tcPr>
            <w:tcW w:w="1430" w:type="dxa"/>
          </w:tcPr>
          <w:p w14:paraId="0C726BB5" w14:textId="77777777" w:rsidR="00AF07AD" w:rsidRPr="00A006BB" w:rsidRDefault="00AF07AD" w:rsidP="00AF07AD">
            <w:pPr>
              <w:pStyle w:val="TableParagraph"/>
              <w:spacing w:before="12" w:line="276" w:lineRule="auto"/>
              <w:ind w:left="127"/>
              <w:rPr>
                <w:b/>
              </w:rPr>
            </w:pPr>
            <w:r w:rsidRPr="00A006BB">
              <w:rPr>
                <w:b/>
                <w:w w:val="105"/>
              </w:rPr>
              <w:t>137-139</w:t>
            </w:r>
          </w:p>
          <w:p w14:paraId="1C9AAC03" w14:textId="77777777" w:rsidR="00AF07AD" w:rsidRPr="00A006BB" w:rsidRDefault="00AF07AD" w:rsidP="00AF07AD">
            <w:pPr>
              <w:pStyle w:val="TableParagraph"/>
              <w:spacing w:line="276" w:lineRule="auto"/>
              <w:ind w:left="127"/>
              <w:rPr>
                <w:b/>
              </w:rPr>
            </w:pPr>
            <w:r w:rsidRPr="00A006BB">
              <w:rPr>
                <w:b/>
                <w:w w:val="105"/>
              </w:rPr>
              <w:t>TCP/UDP</w:t>
            </w:r>
          </w:p>
        </w:tc>
        <w:tc>
          <w:tcPr>
            <w:tcW w:w="1430" w:type="dxa"/>
          </w:tcPr>
          <w:p w14:paraId="74C5BDD6" w14:textId="77777777" w:rsidR="00AF07AD" w:rsidRPr="00A006BB" w:rsidRDefault="00AF07AD" w:rsidP="00AF07AD">
            <w:pPr>
              <w:pStyle w:val="TableParagraph"/>
              <w:spacing w:before="12" w:line="276" w:lineRule="auto"/>
              <w:ind w:left="112"/>
              <w:rPr>
                <w:b/>
              </w:rPr>
            </w:pPr>
            <w:r w:rsidRPr="00A006BB">
              <w:rPr>
                <w:b/>
                <w:w w:val="105"/>
              </w:rPr>
              <w:t>NetBIOS</w:t>
            </w:r>
          </w:p>
        </w:tc>
        <w:tc>
          <w:tcPr>
            <w:tcW w:w="7763" w:type="dxa"/>
          </w:tcPr>
          <w:p w14:paraId="6110B745" w14:textId="77777777" w:rsidR="00AF07AD" w:rsidRPr="00A006BB" w:rsidRDefault="00AF07AD" w:rsidP="00AF07AD">
            <w:pPr>
              <w:pStyle w:val="TableParagraph"/>
              <w:spacing w:before="8" w:line="276" w:lineRule="auto"/>
              <w:ind w:right="165"/>
              <w:rPr>
                <w:bCs/>
              </w:rPr>
            </w:pPr>
            <w:r w:rsidRPr="00A006BB">
              <w:rPr>
                <w:bCs/>
                <w:w w:val="105"/>
              </w:rPr>
              <w:t>NetBIOS is used to conduct name querying, sending of data, and other functions over a NetBIOS connection</w:t>
            </w:r>
          </w:p>
        </w:tc>
      </w:tr>
      <w:tr w:rsidR="00AF07AD" w:rsidRPr="00A006BB" w14:paraId="2630F1E3" w14:textId="77777777" w:rsidTr="00AF07AD">
        <w:trPr>
          <w:trHeight w:val="400"/>
        </w:trPr>
        <w:tc>
          <w:tcPr>
            <w:tcW w:w="1430" w:type="dxa"/>
          </w:tcPr>
          <w:p w14:paraId="7F1579FA" w14:textId="77777777" w:rsidR="00AF07AD" w:rsidRPr="00A006BB" w:rsidRDefault="00AF07AD" w:rsidP="00AF07AD">
            <w:pPr>
              <w:pStyle w:val="TableParagraph"/>
              <w:spacing w:before="12" w:line="276" w:lineRule="auto"/>
              <w:ind w:left="127"/>
              <w:rPr>
                <w:b/>
              </w:rPr>
            </w:pPr>
            <w:r w:rsidRPr="00A006BB">
              <w:rPr>
                <w:b/>
                <w:w w:val="105"/>
              </w:rPr>
              <w:t>143 TCP</w:t>
            </w:r>
          </w:p>
        </w:tc>
        <w:tc>
          <w:tcPr>
            <w:tcW w:w="1430" w:type="dxa"/>
          </w:tcPr>
          <w:p w14:paraId="75F56C2B" w14:textId="77777777" w:rsidR="00AF07AD" w:rsidRPr="00A006BB" w:rsidRDefault="00AF07AD" w:rsidP="00AF07AD">
            <w:pPr>
              <w:pStyle w:val="TableParagraph"/>
              <w:spacing w:before="12" w:line="276" w:lineRule="auto"/>
              <w:ind w:left="112"/>
              <w:rPr>
                <w:b/>
              </w:rPr>
            </w:pPr>
            <w:r w:rsidRPr="00A006BB">
              <w:rPr>
                <w:b/>
                <w:w w:val="105"/>
              </w:rPr>
              <w:t>IMAP</w:t>
            </w:r>
          </w:p>
        </w:tc>
        <w:tc>
          <w:tcPr>
            <w:tcW w:w="7763" w:type="dxa"/>
          </w:tcPr>
          <w:p w14:paraId="37507F50" w14:textId="2ABDFF22" w:rsidR="00AF07AD" w:rsidRPr="00A006BB" w:rsidRDefault="00AF07AD" w:rsidP="00DA4255">
            <w:pPr>
              <w:pStyle w:val="TableParagraph"/>
              <w:spacing w:before="12" w:line="276" w:lineRule="auto"/>
              <w:rPr>
                <w:bCs/>
              </w:rPr>
            </w:pPr>
            <w:r w:rsidRPr="00A006BB">
              <w:rPr>
                <w:bCs/>
                <w:w w:val="105"/>
              </w:rPr>
              <w:t>Internet Message Access Protocol is used to receive email from a mail server with more</w:t>
            </w:r>
            <w:r w:rsidR="00DA4255" w:rsidRPr="00A006BB">
              <w:rPr>
                <w:bCs/>
              </w:rPr>
              <w:t xml:space="preserve"> </w:t>
            </w:r>
            <w:r w:rsidRPr="00A006BB">
              <w:rPr>
                <w:bCs/>
                <w:w w:val="105"/>
              </w:rPr>
              <w:t>features than POP3</w:t>
            </w:r>
          </w:p>
        </w:tc>
      </w:tr>
      <w:tr w:rsidR="00AF07AD" w:rsidRPr="00A006BB" w14:paraId="160240CF" w14:textId="77777777" w:rsidTr="00AF07AD">
        <w:trPr>
          <w:trHeight w:val="186"/>
        </w:trPr>
        <w:tc>
          <w:tcPr>
            <w:tcW w:w="1430" w:type="dxa"/>
          </w:tcPr>
          <w:p w14:paraId="3EBC526E" w14:textId="77777777" w:rsidR="00AF07AD" w:rsidRPr="00A006BB" w:rsidRDefault="00AF07AD" w:rsidP="00AF07AD">
            <w:pPr>
              <w:pStyle w:val="TableParagraph"/>
              <w:spacing w:line="276" w:lineRule="auto"/>
              <w:ind w:left="127"/>
              <w:rPr>
                <w:b/>
              </w:rPr>
            </w:pPr>
            <w:r w:rsidRPr="00A006BB">
              <w:rPr>
                <w:b/>
                <w:w w:val="105"/>
              </w:rPr>
              <w:t>161 UDP</w:t>
            </w:r>
          </w:p>
        </w:tc>
        <w:tc>
          <w:tcPr>
            <w:tcW w:w="1430" w:type="dxa"/>
          </w:tcPr>
          <w:p w14:paraId="59B30BF1" w14:textId="77777777" w:rsidR="00AF07AD" w:rsidRPr="00A006BB" w:rsidRDefault="00AF07AD" w:rsidP="00AF07AD">
            <w:pPr>
              <w:pStyle w:val="TableParagraph"/>
              <w:spacing w:line="276" w:lineRule="auto"/>
              <w:ind w:left="112"/>
              <w:rPr>
                <w:b/>
              </w:rPr>
            </w:pPr>
            <w:r w:rsidRPr="00A006BB">
              <w:rPr>
                <w:b/>
                <w:w w:val="105"/>
              </w:rPr>
              <w:t>SNMP</w:t>
            </w:r>
          </w:p>
        </w:tc>
        <w:tc>
          <w:tcPr>
            <w:tcW w:w="7763" w:type="dxa"/>
          </w:tcPr>
          <w:p w14:paraId="44DE0F6A" w14:textId="77777777" w:rsidR="00AF07AD" w:rsidRPr="00A006BB" w:rsidRDefault="00AF07AD" w:rsidP="00AF07AD">
            <w:pPr>
              <w:pStyle w:val="TableParagraph"/>
              <w:spacing w:line="276" w:lineRule="auto"/>
              <w:rPr>
                <w:bCs/>
              </w:rPr>
            </w:pPr>
            <w:r w:rsidRPr="00A006BB">
              <w:rPr>
                <w:bCs/>
                <w:w w:val="105"/>
              </w:rPr>
              <w:t>Simple Network Management Protocol is used to remotely monitor network devices</w:t>
            </w:r>
          </w:p>
        </w:tc>
      </w:tr>
      <w:tr w:rsidR="00AF07AD" w:rsidRPr="00A006BB" w14:paraId="71338A13" w14:textId="77777777" w:rsidTr="00AF07AD">
        <w:trPr>
          <w:trHeight w:val="200"/>
        </w:trPr>
        <w:tc>
          <w:tcPr>
            <w:tcW w:w="1430" w:type="dxa"/>
          </w:tcPr>
          <w:p w14:paraId="6F7CFCDE" w14:textId="77777777" w:rsidR="00AF07AD" w:rsidRPr="00A006BB" w:rsidRDefault="00AF07AD" w:rsidP="00AF07AD">
            <w:pPr>
              <w:pStyle w:val="TableParagraph"/>
              <w:spacing w:before="12" w:line="276" w:lineRule="auto"/>
              <w:ind w:left="127"/>
              <w:rPr>
                <w:b/>
              </w:rPr>
            </w:pPr>
            <w:r w:rsidRPr="00A006BB">
              <w:rPr>
                <w:b/>
                <w:w w:val="105"/>
              </w:rPr>
              <w:t>162 TCP/UDP</w:t>
            </w:r>
          </w:p>
        </w:tc>
        <w:tc>
          <w:tcPr>
            <w:tcW w:w="1430" w:type="dxa"/>
          </w:tcPr>
          <w:p w14:paraId="28FDCF47" w14:textId="77777777" w:rsidR="00AF07AD" w:rsidRPr="00A006BB" w:rsidRDefault="00AF07AD" w:rsidP="00AF07AD">
            <w:pPr>
              <w:pStyle w:val="TableParagraph"/>
              <w:spacing w:before="12" w:line="276" w:lineRule="auto"/>
              <w:ind w:left="112"/>
              <w:rPr>
                <w:b/>
              </w:rPr>
            </w:pPr>
            <w:r w:rsidRPr="00A006BB">
              <w:rPr>
                <w:b/>
                <w:w w:val="105"/>
              </w:rPr>
              <w:t>SNMPTRAP</w:t>
            </w:r>
          </w:p>
        </w:tc>
        <w:tc>
          <w:tcPr>
            <w:tcW w:w="7763" w:type="dxa"/>
          </w:tcPr>
          <w:p w14:paraId="2C05AFBC" w14:textId="77777777" w:rsidR="00AF07AD" w:rsidRPr="00A006BB" w:rsidRDefault="00AF07AD" w:rsidP="00AF07AD">
            <w:pPr>
              <w:pStyle w:val="TableParagraph"/>
              <w:spacing w:before="12" w:line="276" w:lineRule="auto"/>
              <w:rPr>
                <w:bCs/>
              </w:rPr>
            </w:pPr>
            <w:r w:rsidRPr="00A006BB">
              <w:rPr>
                <w:bCs/>
                <w:w w:val="105"/>
              </w:rPr>
              <w:t>Used to send Trap and InformRequests to the SNMP Manager on a network</w:t>
            </w:r>
          </w:p>
        </w:tc>
      </w:tr>
      <w:tr w:rsidR="00AF07AD" w:rsidRPr="00A006BB" w14:paraId="3262366B" w14:textId="77777777" w:rsidTr="00AF07AD">
        <w:trPr>
          <w:trHeight w:val="386"/>
        </w:trPr>
        <w:tc>
          <w:tcPr>
            <w:tcW w:w="1430" w:type="dxa"/>
          </w:tcPr>
          <w:p w14:paraId="6144DF61" w14:textId="77777777" w:rsidR="00AF07AD" w:rsidRPr="00A006BB" w:rsidRDefault="00AF07AD" w:rsidP="00AF07AD">
            <w:pPr>
              <w:pStyle w:val="TableParagraph"/>
              <w:spacing w:line="276" w:lineRule="auto"/>
              <w:ind w:left="127"/>
              <w:rPr>
                <w:b/>
              </w:rPr>
            </w:pPr>
            <w:r w:rsidRPr="00A006BB">
              <w:rPr>
                <w:b/>
                <w:w w:val="105"/>
              </w:rPr>
              <w:t>389 TCP/UDP</w:t>
            </w:r>
          </w:p>
        </w:tc>
        <w:tc>
          <w:tcPr>
            <w:tcW w:w="1430" w:type="dxa"/>
          </w:tcPr>
          <w:p w14:paraId="2A3A7C68" w14:textId="77777777" w:rsidR="00AF07AD" w:rsidRPr="00A006BB" w:rsidRDefault="00AF07AD" w:rsidP="00AF07AD">
            <w:pPr>
              <w:pStyle w:val="TableParagraph"/>
              <w:spacing w:line="276" w:lineRule="auto"/>
              <w:ind w:left="112"/>
              <w:rPr>
                <w:b/>
              </w:rPr>
            </w:pPr>
            <w:r w:rsidRPr="00A006BB">
              <w:rPr>
                <w:b/>
                <w:w w:val="105"/>
              </w:rPr>
              <w:t>LDAP</w:t>
            </w:r>
          </w:p>
        </w:tc>
        <w:tc>
          <w:tcPr>
            <w:tcW w:w="7763" w:type="dxa"/>
          </w:tcPr>
          <w:p w14:paraId="05EEBA00" w14:textId="5D7947C2" w:rsidR="00AF07AD" w:rsidRPr="00A006BB" w:rsidRDefault="00AF07AD" w:rsidP="00DA4255">
            <w:pPr>
              <w:pStyle w:val="TableParagraph"/>
              <w:spacing w:line="276" w:lineRule="auto"/>
              <w:rPr>
                <w:bCs/>
              </w:rPr>
            </w:pPr>
            <w:r w:rsidRPr="00A006BB">
              <w:rPr>
                <w:bCs/>
                <w:w w:val="105"/>
              </w:rPr>
              <w:t>Lightweight Directory Access Protocol is used to maintain directories of users and other</w:t>
            </w:r>
            <w:r w:rsidR="00DA4255" w:rsidRPr="00A006BB">
              <w:rPr>
                <w:bCs/>
              </w:rPr>
              <w:t xml:space="preserve"> </w:t>
            </w:r>
            <w:r w:rsidRPr="00A006BB">
              <w:rPr>
                <w:bCs/>
                <w:w w:val="105"/>
              </w:rPr>
              <w:t>objects</w:t>
            </w:r>
          </w:p>
        </w:tc>
      </w:tr>
      <w:tr w:rsidR="00AF07AD" w:rsidRPr="00A006BB" w14:paraId="07FD56E9" w14:textId="77777777" w:rsidTr="00AF07AD">
        <w:trPr>
          <w:trHeight w:val="400"/>
        </w:trPr>
        <w:tc>
          <w:tcPr>
            <w:tcW w:w="1430" w:type="dxa"/>
          </w:tcPr>
          <w:p w14:paraId="7CCE64FC" w14:textId="77777777" w:rsidR="00AF07AD" w:rsidRPr="00A006BB" w:rsidRDefault="00AF07AD" w:rsidP="00AF07AD">
            <w:pPr>
              <w:pStyle w:val="TableParagraph"/>
              <w:spacing w:before="12" w:line="276" w:lineRule="auto"/>
              <w:ind w:left="127"/>
              <w:rPr>
                <w:b/>
              </w:rPr>
            </w:pPr>
            <w:r w:rsidRPr="00A006BB">
              <w:rPr>
                <w:b/>
                <w:w w:val="105"/>
              </w:rPr>
              <w:t>443 TCP</w:t>
            </w:r>
          </w:p>
        </w:tc>
        <w:tc>
          <w:tcPr>
            <w:tcW w:w="1430" w:type="dxa"/>
          </w:tcPr>
          <w:p w14:paraId="150507A4" w14:textId="77777777" w:rsidR="00AF07AD" w:rsidRPr="00A006BB" w:rsidRDefault="00AF07AD" w:rsidP="00AF07AD">
            <w:pPr>
              <w:pStyle w:val="TableParagraph"/>
              <w:spacing w:before="12" w:line="276" w:lineRule="auto"/>
              <w:ind w:left="112"/>
              <w:rPr>
                <w:b/>
              </w:rPr>
            </w:pPr>
            <w:r w:rsidRPr="00A006BB">
              <w:rPr>
                <w:b/>
                <w:w w:val="105"/>
              </w:rPr>
              <w:t>HTTPS</w:t>
            </w:r>
          </w:p>
        </w:tc>
        <w:tc>
          <w:tcPr>
            <w:tcW w:w="7763" w:type="dxa"/>
          </w:tcPr>
          <w:p w14:paraId="747A0421" w14:textId="502FA7BB" w:rsidR="00AF07AD" w:rsidRPr="00A006BB" w:rsidRDefault="00AF07AD" w:rsidP="00DA4255">
            <w:pPr>
              <w:pStyle w:val="TableParagraph"/>
              <w:spacing w:before="12" w:line="276" w:lineRule="auto"/>
              <w:rPr>
                <w:bCs/>
              </w:rPr>
            </w:pPr>
            <w:r w:rsidRPr="00A006BB">
              <w:rPr>
                <w:bCs/>
                <w:w w:val="105"/>
              </w:rPr>
              <w:t>Hyper Text Transfer Protocol Secure is used to transmit web page data to a client over an</w:t>
            </w:r>
            <w:r w:rsidR="00DA4255" w:rsidRPr="00A006BB">
              <w:rPr>
                <w:bCs/>
              </w:rPr>
              <w:t xml:space="preserve"> </w:t>
            </w:r>
            <w:r w:rsidRPr="00A006BB">
              <w:rPr>
                <w:bCs/>
                <w:w w:val="105"/>
              </w:rPr>
              <w:t>SSL/TLS-encrypted connection</w:t>
            </w:r>
          </w:p>
        </w:tc>
      </w:tr>
      <w:tr w:rsidR="00AF07AD" w:rsidRPr="00A006BB" w14:paraId="157112D3" w14:textId="77777777" w:rsidTr="00AF07AD">
        <w:trPr>
          <w:trHeight w:val="386"/>
        </w:trPr>
        <w:tc>
          <w:tcPr>
            <w:tcW w:w="1430" w:type="dxa"/>
          </w:tcPr>
          <w:p w14:paraId="1CFBD1EF" w14:textId="77777777" w:rsidR="00AF07AD" w:rsidRPr="00A006BB" w:rsidRDefault="00AF07AD" w:rsidP="00AF07AD">
            <w:pPr>
              <w:pStyle w:val="TableParagraph"/>
              <w:spacing w:line="276" w:lineRule="auto"/>
              <w:ind w:left="127"/>
              <w:rPr>
                <w:b/>
              </w:rPr>
            </w:pPr>
            <w:r w:rsidRPr="00A006BB">
              <w:rPr>
                <w:b/>
                <w:w w:val="105"/>
              </w:rPr>
              <w:t>445 TCP</w:t>
            </w:r>
          </w:p>
        </w:tc>
        <w:tc>
          <w:tcPr>
            <w:tcW w:w="1430" w:type="dxa"/>
          </w:tcPr>
          <w:p w14:paraId="03B17487" w14:textId="77777777" w:rsidR="00AF07AD" w:rsidRPr="00A006BB" w:rsidRDefault="00AF07AD" w:rsidP="00AF07AD">
            <w:pPr>
              <w:pStyle w:val="TableParagraph"/>
              <w:spacing w:line="276" w:lineRule="auto"/>
              <w:ind w:left="112"/>
              <w:rPr>
                <w:b/>
              </w:rPr>
            </w:pPr>
            <w:r w:rsidRPr="00A006BB">
              <w:rPr>
                <w:b/>
                <w:w w:val="105"/>
              </w:rPr>
              <w:t>SMB</w:t>
            </w:r>
          </w:p>
        </w:tc>
        <w:tc>
          <w:tcPr>
            <w:tcW w:w="7763" w:type="dxa"/>
          </w:tcPr>
          <w:p w14:paraId="4C1324A1" w14:textId="3E474D31" w:rsidR="00AF07AD" w:rsidRPr="00A006BB" w:rsidRDefault="00AF07AD" w:rsidP="00DA4255">
            <w:pPr>
              <w:pStyle w:val="TableParagraph"/>
              <w:spacing w:line="276" w:lineRule="auto"/>
              <w:rPr>
                <w:bCs/>
              </w:rPr>
            </w:pPr>
            <w:r w:rsidRPr="00A006BB">
              <w:rPr>
                <w:bCs/>
                <w:w w:val="105"/>
              </w:rPr>
              <w:t>Server Message Block is used to provide shared access to files and other resources on a</w:t>
            </w:r>
            <w:r w:rsidR="00DA4255" w:rsidRPr="00A006BB">
              <w:rPr>
                <w:bCs/>
              </w:rPr>
              <w:t xml:space="preserve"> </w:t>
            </w:r>
            <w:r w:rsidRPr="00A006BB">
              <w:rPr>
                <w:bCs/>
                <w:w w:val="105"/>
              </w:rPr>
              <w:t>network</w:t>
            </w:r>
          </w:p>
        </w:tc>
      </w:tr>
      <w:tr w:rsidR="00AF07AD" w:rsidRPr="00A006BB" w14:paraId="5A02B7B7" w14:textId="77777777" w:rsidTr="00AF07AD">
        <w:trPr>
          <w:trHeight w:val="386"/>
        </w:trPr>
        <w:tc>
          <w:tcPr>
            <w:tcW w:w="1430" w:type="dxa"/>
          </w:tcPr>
          <w:p w14:paraId="2DEBF66E" w14:textId="77777777" w:rsidR="00AF07AD" w:rsidRPr="00A006BB" w:rsidRDefault="00AF07AD" w:rsidP="00AF07AD">
            <w:pPr>
              <w:pStyle w:val="TableParagraph"/>
              <w:spacing w:line="276" w:lineRule="auto"/>
              <w:ind w:left="127"/>
              <w:rPr>
                <w:b/>
              </w:rPr>
            </w:pPr>
            <w:r w:rsidRPr="00A006BB">
              <w:rPr>
                <w:b/>
                <w:w w:val="105"/>
              </w:rPr>
              <w:t>465/587 TCP</w:t>
            </w:r>
          </w:p>
        </w:tc>
        <w:tc>
          <w:tcPr>
            <w:tcW w:w="1430" w:type="dxa"/>
          </w:tcPr>
          <w:p w14:paraId="5059A244" w14:textId="77777777" w:rsidR="00AF07AD" w:rsidRPr="00A006BB" w:rsidRDefault="00AF07AD" w:rsidP="00AF07AD">
            <w:pPr>
              <w:pStyle w:val="TableParagraph"/>
              <w:spacing w:line="276" w:lineRule="auto"/>
              <w:ind w:left="112"/>
              <w:rPr>
                <w:b/>
              </w:rPr>
            </w:pPr>
            <w:r w:rsidRPr="00A006BB">
              <w:rPr>
                <w:b/>
                <w:w w:val="105"/>
              </w:rPr>
              <w:t>SMTP with</w:t>
            </w:r>
          </w:p>
          <w:p w14:paraId="19B2EF69" w14:textId="77777777" w:rsidR="00AF07AD" w:rsidRPr="00A006BB" w:rsidRDefault="00AF07AD" w:rsidP="00AF07AD">
            <w:pPr>
              <w:pStyle w:val="TableParagraph"/>
              <w:spacing w:before="14" w:line="276" w:lineRule="auto"/>
              <w:ind w:left="112"/>
              <w:rPr>
                <w:b/>
              </w:rPr>
            </w:pPr>
            <w:r w:rsidRPr="00A006BB">
              <w:rPr>
                <w:b/>
                <w:w w:val="105"/>
              </w:rPr>
              <w:t>SSL/TLS</w:t>
            </w:r>
          </w:p>
        </w:tc>
        <w:tc>
          <w:tcPr>
            <w:tcW w:w="7763" w:type="dxa"/>
          </w:tcPr>
          <w:p w14:paraId="469B9728" w14:textId="2A191D6A" w:rsidR="00AF07AD" w:rsidRPr="00A006BB" w:rsidRDefault="00AF07AD" w:rsidP="00DA4255">
            <w:pPr>
              <w:pStyle w:val="TableParagraph"/>
              <w:spacing w:line="276" w:lineRule="auto"/>
              <w:rPr>
                <w:bCs/>
              </w:rPr>
            </w:pPr>
            <w:r w:rsidRPr="00A006BB">
              <w:rPr>
                <w:bCs/>
                <w:w w:val="105"/>
              </w:rPr>
              <w:t>Simple Mail Transfer Protocol used to send email over the Internet with an SSL and TLS</w:t>
            </w:r>
            <w:r w:rsidR="00DA4255" w:rsidRPr="00A006BB">
              <w:rPr>
                <w:bCs/>
              </w:rPr>
              <w:t xml:space="preserve"> </w:t>
            </w:r>
            <w:r w:rsidRPr="00A006BB">
              <w:rPr>
                <w:bCs/>
                <w:w w:val="105"/>
              </w:rPr>
              <w:t>secured connection</w:t>
            </w:r>
          </w:p>
        </w:tc>
      </w:tr>
      <w:tr w:rsidR="00AF07AD" w:rsidRPr="00A006BB" w14:paraId="2F20B2AF" w14:textId="77777777" w:rsidTr="00AF07AD">
        <w:trPr>
          <w:trHeight w:val="200"/>
        </w:trPr>
        <w:tc>
          <w:tcPr>
            <w:tcW w:w="1430" w:type="dxa"/>
          </w:tcPr>
          <w:p w14:paraId="354ED926" w14:textId="77777777" w:rsidR="00AF07AD" w:rsidRPr="00A006BB" w:rsidRDefault="00AF07AD" w:rsidP="00AF07AD">
            <w:pPr>
              <w:pStyle w:val="TableParagraph"/>
              <w:spacing w:before="13" w:line="276" w:lineRule="auto"/>
              <w:ind w:left="127"/>
              <w:rPr>
                <w:b/>
              </w:rPr>
            </w:pPr>
            <w:r w:rsidRPr="00A006BB">
              <w:rPr>
                <w:b/>
                <w:w w:val="105"/>
              </w:rPr>
              <w:t>514 UDP</w:t>
            </w:r>
          </w:p>
        </w:tc>
        <w:tc>
          <w:tcPr>
            <w:tcW w:w="1430" w:type="dxa"/>
          </w:tcPr>
          <w:p w14:paraId="2CED4F56" w14:textId="77777777" w:rsidR="00AF07AD" w:rsidRPr="00A006BB" w:rsidRDefault="00AF07AD" w:rsidP="00AF07AD">
            <w:pPr>
              <w:pStyle w:val="TableParagraph"/>
              <w:spacing w:before="13" w:line="276" w:lineRule="auto"/>
              <w:ind w:left="112"/>
              <w:rPr>
                <w:b/>
              </w:rPr>
            </w:pPr>
            <w:r w:rsidRPr="00A006BB">
              <w:rPr>
                <w:b/>
                <w:w w:val="105"/>
              </w:rPr>
              <w:t>Syslog</w:t>
            </w:r>
          </w:p>
        </w:tc>
        <w:tc>
          <w:tcPr>
            <w:tcW w:w="7763" w:type="dxa"/>
          </w:tcPr>
          <w:p w14:paraId="2709697D" w14:textId="77777777" w:rsidR="00AF07AD" w:rsidRPr="00A006BB" w:rsidRDefault="00AF07AD" w:rsidP="00AF07AD">
            <w:pPr>
              <w:pStyle w:val="TableParagraph"/>
              <w:spacing w:before="13" w:line="276" w:lineRule="auto"/>
              <w:rPr>
                <w:bCs/>
              </w:rPr>
            </w:pPr>
            <w:r w:rsidRPr="00A006BB">
              <w:rPr>
                <w:bCs/>
                <w:w w:val="105"/>
              </w:rPr>
              <w:t>Syslog is used to conduct computer message logging, especially for routers and firewall logs</w:t>
            </w:r>
          </w:p>
        </w:tc>
      </w:tr>
      <w:tr w:rsidR="00AF07AD" w:rsidRPr="00A006BB" w14:paraId="4E96FCB4" w14:textId="77777777" w:rsidTr="00AF07AD">
        <w:trPr>
          <w:trHeight w:val="386"/>
        </w:trPr>
        <w:tc>
          <w:tcPr>
            <w:tcW w:w="1430" w:type="dxa"/>
          </w:tcPr>
          <w:p w14:paraId="1473A7FD" w14:textId="77777777" w:rsidR="00AF07AD" w:rsidRPr="00A006BB" w:rsidRDefault="00AF07AD" w:rsidP="00AF07AD">
            <w:pPr>
              <w:pStyle w:val="TableParagraph"/>
              <w:spacing w:line="276" w:lineRule="auto"/>
              <w:ind w:left="127"/>
              <w:rPr>
                <w:b/>
              </w:rPr>
            </w:pPr>
            <w:r w:rsidRPr="00A006BB">
              <w:rPr>
                <w:b/>
                <w:w w:val="105"/>
              </w:rPr>
              <w:t>636 TCP/UDP</w:t>
            </w:r>
          </w:p>
        </w:tc>
        <w:tc>
          <w:tcPr>
            <w:tcW w:w="1430" w:type="dxa"/>
          </w:tcPr>
          <w:p w14:paraId="3400422B" w14:textId="77777777" w:rsidR="00AF07AD" w:rsidRPr="00A006BB" w:rsidRDefault="00AF07AD" w:rsidP="00AF07AD">
            <w:pPr>
              <w:pStyle w:val="TableParagraph"/>
              <w:spacing w:line="276" w:lineRule="auto"/>
              <w:ind w:left="112"/>
              <w:rPr>
                <w:b/>
              </w:rPr>
            </w:pPr>
            <w:r w:rsidRPr="00A006BB">
              <w:rPr>
                <w:b/>
                <w:w w:val="105"/>
              </w:rPr>
              <w:t>LDAP SSL/TLS</w:t>
            </w:r>
          </w:p>
        </w:tc>
        <w:tc>
          <w:tcPr>
            <w:tcW w:w="7763" w:type="dxa"/>
          </w:tcPr>
          <w:p w14:paraId="0F8724AF" w14:textId="5D4921E5" w:rsidR="00AF07AD" w:rsidRPr="00A006BB" w:rsidRDefault="00AF07AD" w:rsidP="002B6BAB">
            <w:pPr>
              <w:pStyle w:val="TableParagraph"/>
              <w:spacing w:line="276" w:lineRule="auto"/>
              <w:rPr>
                <w:bCs/>
              </w:rPr>
            </w:pPr>
            <w:r w:rsidRPr="00A006BB">
              <w:rPr>
                <w:bCs/>
                <w:w w:val="105"/>
              </w:rPr>
              <w:t>LDAP is used to maintain directories of users and other objects over an encrypted SSL/TLS</w:t>
            </w:r>
            <w:r w:rsidR="002B6BAB" w:rsidRPr="00A006BB">
              <w:rPr>
                <w:bCs/>
              </w:rPr>
              <w:t xml:space="preserve"> </w:t>
            </w:r>
            <w:r w:rsidRPr="00A006BB">
              <w:rPr>
                <w:bCs/>
                <w:w w:val="105"/>
              </w:rPr>
              <w:t>connection</w:t>
            </w:r>
          </w:p>
        </w:tc>
      </w:tr>
      <w:tr w:rsidR="00AF07AD" w:rsidRPr="00A006BB" w14:paraId="6AB799E8" w14:textId="77777777" w:rsidTr="00AF07AD">
        <w:trPr>
          <w:trHeight w:val="200"/>
        </w:trPr>
        <w:tc>
          <w:tcPr>
            <w:tcW w:w="1430" w:type="dxa"/>
          </w:tcPr>
          <w:p w14:paraId="116968E6" w14:textId="77777777" w:rsidR="00AF07AD" w:rsidRPr="00A006BB" w:rsidRDefault="00AF07AD" w:rsidP="00AF07AD">
            <w:pPr>
              <w:pStyle w:val="TableParagraph"/>
              <w:spacing w:before="12" w:line="276" w:lineRule="auto"/>
              <w:ind w:left="127"/>
              <w:rPr>
                <w:b/>
              </w:rPr>
            </w:pPr>
            <w:r w:rsidRPr="00A006BB">
              <w:rPr>
                <w:b/>
                <w:w w:val="105"/>
              </w:rPr>
              <w:t>860 TCP</w:t>
            </w:r>
          </w:p>
        </w:tc>
        <w:tc>
          <w:tcPr>
            <w:tcW w:w="1430" w:type="dxa"/>
          </w:tcPr>
          <w:p w14:paraId="13E9FB6D" w14:textId="77777777" w:rsidR="00AF07AD" w:rsidRPr="00A006BB" w:rsidRDefault="00AF07AD" w:rsidP="00AF07AD">
            <w:pPr>
              <w:pStyle w:val="TableParagraph"/>
              <w:spacing w:before="12" w:line="276" w:lineRule="auto"/>
              <w:ind w:left="112"/>
              <w:rPr>
                <w:b/>
              </w:rPr>
            </w:pPr>
            <w:r w:rsidRPr="00A006BB">
              <w:rPr>
                <w:b/>
                <w:w w:val="105"/>
              </w:rPr>
              <w:t>iSCSI</w:t>
            </w:r>
          </w:p>
        </w:tc>
        <w:tc>
          <w:tcPr>
            <w:tcW w:w="7763" w:type="dxa"/>
          </w:tcPr>
          <w:p w14:paraId="125F3D19" w14:textId="77777777" w:rsidR="00AF07AD" w:rsidRPr="00A006BB" w:rsidRDefault="00AF07AD" w:rsidP="00AF07AD">
            <w:pPr>
              <w:pStyle w:val="TableParagraph"/>
              <w:spacing w:before="12" w:line="276" w:lineRule="auto"/>
              <w:rPr>
                <w:bCs/>
              </w:rPr>
            </w:pPr>
            <w:r w:rsidRPr="00A006BB">
              <w:rPr>
                <w:bCs/>
                <w:w w:val="105"/>
              </w:rPr>
              <w:t>iSCSI is used for linking data storage facilities over IP</w:t>
            </w:r>
          </w:p>
        </w:tc>
      </w:tr>
      <w:tr w:rsidR="00AF07AD" w:rsidRPr="00A006BB" w14:paraId="50FC3C86" w14:textId="77777777" w:rsidTr="00AF07AD">
        <w:trPr>
          <w:trHeight w:val="386"/>
        </w:trPr>
        <w:tc>
          <w:tcPr>
            <w:tcW w:w="1430" w:type="dxa"/>
          </w:tcPr>
          <w:p w14:paraId="20985178" w14:textId="77777777" w:rsidR="00AF07AD" w:rsidRPr="00A006BB" w:rsidRDefault="00AF07AD" w:rsidP="00AF07AD">
            <w:pPr>
              <w:pStyle w:val="TableParagraph"/>
              <w:spacing w:line="276" w:lineRule="auto"/>
              <w:ind w:left="127"/>
              <w:rPr>
                <w:b/>
              </w:rPr>
            </w:pPr>
            <w:r w:rsidRPr="00A006BB">
              <w:rPr>
                <w:b/>
                <w:w w:val="105"/>
              </w:rPr>
              <w:t>989/990 TCP</w:t>
            </w:r>
          </w:p>
        </w:tc>
        <w:tc>
          <w:tcPr>
            <w:tcW w:w="1430" w:type="dxa"/>
          </w:tcPr>
          <w:p w14:paraId="0E7A298F" w14:textId="77777777" w:rsidR="00AF07AD" w:rsidRPr="00A006BB" w:rsidRDefault="00AF07AD" w:rsidP="00AF07AD">
            <w:pPr>
              <w:pStyle w:val="TableParagraph"/>
              <w:spacing w:line="276" w:lineRule="auto"/>
              <w:ind w:left="112"/>
              <w:rPr>
                <w:b/>
              </w:rPr>
            </w:pPr>
            <w:r w:rsidRPr="00A006BB">
              <w:rPr>
                <w:b/>
                <w:w w:val="105"/>
              </w:rPr>
              <w:t>FTPS</w:t>
            </w:r>
          </w:p>
        </w:tc>
        <w:tc>
          <w:tcPr>
            <w:tcW w:w="7763" w:type="dxa"/>
          </w:tcPr>
          <w:p w14:paraId="2F5E5554" w14:textId="2A0701C7" w:rsidR="00AF07AD" w:rsidRPr="00A006BB" w:rsidRDefault="00AF07AD" w:rsidP="00DA4255">
            <w:pPr>
              <w:pStyle w:val="TableParagraph"/>
              <w:spacing w:line="276" w:lineRule="auto"/>
              <w:rPr>
                <w:bCs/>
              </w:rPr>
            </w:pPr>
            <w:r w:rsidRPr="00A006BB">
              <w:rPr>
                <w:bCs/>
                <w:w w:val="105"/>
              </w:rPr>
              <w:t>File Transfer Protocol Secure is used to transfer files from host to host over an encrypted</w:t>
            </w:r>
            <w:r w:rsidR="00DA4255" w:rsidRPr="00A006BB">
              <w:rPr>
                <w:bCs/>
              </w:rPr>
              <w:t xml:space="preserve"> </w:t>
            </w:r>
            <w:r w:rsidRPr="00A006BB">
              <w:rPr>
                <w:bCs/>
                <w:w w:val="105"/>
              </w:rPr>
              <w:t>connection</w:t>
            </w:r>
          </w:p>
        </w:tc>
      </w:tr>
      <w:tr w:rsidR="00AF07AD" w:rsidRPr="00A006BB" w14:paraId="27E1F970" w14:textId="77777777" w:rsidTr="00AF07AD">
        <w:trPr>
          <w:trHeight w:val="386"/>
        </w:trPr>
        <w:tc>
          <w:tcPr>
            <w:tcW w:w="1430" w:type="dxa"/>
          </w:tcPr>
          <w:p w14:paraId="77AAC5AE" w14:textId="77777777" w:rsidR="00AF07AD" w:rsidRPr="00A006BB" w:rsidRDefault="00AF07AD" w:rsidP="00AF07AD">
            <w:pPr>
              <w:pStyle w:val="TableParagraph"/>
              <w:spacing w:line="276" w:lineRule="auto"/>
              <w:ind w:left="127"/>
              <w:rPr>
                <w:b/>
              </w:rPr>
            </w:pPr>
            <w:r w:rsidRPr="00A006BB">
              <w:rPr>
                <w:b/>
                <w:w w:val="105"/>
              </w:rPr>
              <w:t>993 TCP</w:t>
            </w:r>
          </w:p>
        </w:tc>
        <w:tc>
          <w:tcPr>
            <w:tcW w:w="1430" w:type="dxa"/>
          </w:tcPr>
          <w:p w14:paraId="6D6E9EB7" w14:textId="77777777" w:rsidR="00AF07AD" w:rsidRPr="00A006BB" w:rsidRDefault="00AF07AD" w:rsidP="00AF07AD">
            <w:pPr>
              <w:pStyle w:val="TableParagraph"/>
              <w:spacing w:line="276" w:lineRule="auto"/>
              <w:ind w:left="112"/>
              <w:rPr>
                <w:b/>
              </w:rPr>
            </w:pPr>
            <w:r w:rsidRPr="00A006BB">
              <w:rPr>
                <w:b/>
                <w:w w:val="105"/>
              </w:rPr>
              <w:t>IMAP4 with</w:t>
            </w:r>
          </w:p>
          <w:p w14:paraId="47CBD215" w14:textId="77777777" w:rsidR="00AF07AD" w:rsidRPr="00A006BB" w:rsidRDefault="00AF07AD" w:rsidP="00AF07AD">
            <w:pPr>
              <w:pStyle w:val="TableParagraph"/>
              <w:spacing w:before="15" w:line="276" w:lineRule="auto"/>
              <w:ind w:left="112"/>
              <w:rPr>
                <w:b/>
              </w:rPr>
            </w:pPr>
            <w:r w:rsidRPr="00A006BB">
              <w:rPr>
                <w:b/>
                <w:w w:val="105"/>
              </w:rPr>
              <w:t>SSL/TLS</w:t>
            </w:r>
          </w:p>
        </w:tc>
        <w:tc>
          <w:tcPr>
            <w:tcW w:w="7763" w:type="dxa"/>
          </w:tcPr>
          <w:p w14:paraId="58C8BC05" w14:textId="7EDC76D5" w:rsidR="00AF07AD" w:rsidRPr="00A006BB" w:rsidRDefault="00AF07AD" w:rsidP="002B6BAB">
            <w:pPr>
              <w:pStyle w:val="TableParagraph"/>
              <w:spacing w:line="276" w:lineRule="auto"/>
              <w:rPr>
                <w:bCs/>
              </w:rPr>
            </w:pPr>
            <w:r w:rsidRPr="00A006BB">
              <w:rPr>
                <w:bCs/>
                <w:w w:val="105"/>
              </w:rPr>
              <w:t>Internet Message Access Protocol is used to receive email from a mail server over an SSL/TLS-</w:t>
            </w:r>
            <w:r w:rsidR="002B6BAB" w:rsidRPr="00A006BB">
              <w:rPr>
                <w:bCs/>
              </w:rPr>
              <w:t xml:space="preserve"> </w:t>
            </w:r>
            <w:r w:rsidRPr="00A006BB">
              <w:rPr>
                <w:bCs/>
                <w:w w:val="105"/>
              </w:rPr>
              <w:t>encrypted connection</w:t>
            </w:r>
          </w:p>
        </w:tc>
      </w:tr>
      <w:tr w:rsidR="00AF07AD" w:rsidRPr="00A006BB" w14:paraId="39291E6E" w14:textId="77777777" w:rsidTr="00AF07AD">
        <w:trPr>
          <w:trHeight w:val="400"/>
        </w:trPr>
        <w:tc>
          <w:tcPr>
            <w:tcW w:w="1430" w:type="dxa"/>
          </w:tcPr>
          <w:p w14:paraId="232B0D90" w14:textId="77777777" w:rsidR="00AF07AD" w:rsidRPr="00A006BB" w:rsidRDefault="00AF07AD" w:rsidP="00AF07AD">
            <w:pPr>
              <w:pStyle w:val="TableParagraph"/>
              <w:spacing w:before="12" w:line="276" w:lineRule="auto"/>
              <w:ind w:left="127"/>
              <w:rPr>
                <w:b/>
              </w:rPr>
            </w:pPr>
            <w:r w:rsidRPr="00A006BB">
              <w:rPr>
                <w:b/>
                <w:w w:val="105"/>
              </w:rPr>
              <w:t>995 TCP</w:t>
            </w:r>
          </w:p>
        </w:tc>
        <w:tc>
          <w:tcPr>
            <w:tcW w:w="1430" w:type="dxa"/>
          </w:tcPr>
          <w:p w14:paraId="45B418EA" w14:textId="77777777" w:rsidR="00AF07AD" w:rsidRPr="00A006BB" w:rsidRDefault="00AF07AD" w:rsidP="00AF07AD">
            <w:pPr>
              <w:pStyle w:val="TableParagraph"/>
              <w:spacing w:before="12" w:line="276" w:lineRule="auto"/>
              <w:ind w:left="112"/>
              <w:rPr>
                <w:b/>
              </w:rPr>
            </w:pPr>
            <w:r w:rsidRPr="00A006BB">
              <w:rPr>
                <w:b/>
                <w:w w:val="105"/>
              </w:rPr>
              <w:t>POP3</w:t>
            </w:r>
          </w:p>
          <w:p w14:paraId="292CAD6A" w14:textId="77777777" w:rsidR="00AF07AD" w:rsidRPr="00A006BB" w:rsidRDefault="00AF07AD" w:rsidP="00AF07AD">
            <w:pPr>
              <w:pStyle w:val="TableParagraph"/>
              <w:spacing w:before="15" w:line="276" w:lineRule="auto"/>
              <w:ind w:left="112"/>
              <w:rPr>
                <w:b/>
              </w:rPr>
            </w:pPr>
            <w:r w:rsidRPr="00A006BB">
              <w:rPr>
                <w:b/>
                <w:w w:val="105"/>
              </w:rPr>
              <w:t>(SSL/TLS)</w:t>
            </w:r>
          </w:p>
        </w:tc>
        <w:tc>
          <w:tcPr>
            <w:tcW w:w="7763" w:type="dxa"/>
          </w:tcPr>
          <w:p w14:paraId="17C9F0D7" w14:textId="721963B8" w:rsidR="00AF07AD" w:rsidRPr="00A006BB" w:rsidRDefault="00AF07AD" w:rsidP="002B6BAB">
            <w:pPr>
              <w:pStyle w:val="TableParagraph"/>
              <w:spacing w:before="12" w:line="276" w:lineRule="auto"/>
              <w:rPr>
                <w:bCs/>
              </w:rPr>
            </w:pPr>
            <w:r w:rsidRPr="00A006BB">
              <w:rPr>
                <w:bCs/>
                <w:w w:val="105"/>
              </w:rPr>
              <w:t>Post Office Protocol v3 is used to receive email from a mail server using an SSL/TLS-encrypted</w:t>
            </w:r>
            <w:r w:rsidR="002B6BAB" w:rsidRPr="00A006BB">
              <w:rPr>
                <w:bCs/>
              </w:rPr>
              <w:t xml:space="preserve"> </w:t>
            </w:r>
            <w:r w:rsidRPr="00A006BB">
              <w:rPr>
                <w:bCs/>
                <w:w w:val="105"/>
              </w:rPr>
              <w:t>connection</w:t>
            </w:r>
          </w:p>
        </w:tc>
      </w:tr>
      <w:tr w:rsidR="00AF07AD" w:rsidRPr="00A006BB" w14:paraId="05FF9E50" w14:textId="77777777" w:rsidTr="00AF07AD">
        <w:trPr>
          <w:trHeight w:val="186"/>
        </w:trPr>
        <w:tc>
          <w:tcPr>
            <w:tcW w:w="1430" w:type="dxa"/>
          </w:tcPr>
          <w:p w14:paraId="79812FE2" w14:textId="77777777" w:rsidR="00AF07AD" w:rsidRPr="00A006BB" w:rsidRDefault="00AF07AD" w:rsidP="00AF07AD">
            <w:pPr>
              <w:pStyle w:val="TableParagraph"/>
              <w:spacing w:line="276" w:lineRule="auto"/>
              <w:ind w:left="127"/>
              <w:rPr>
                <w:b/>
              </w:rPr>
            </w:pPr>
            <w:r w:rsidRPr="00A006BB">
              <w:rPr>
                <w:b/>
                <w:w w:val="105"/>
              </w:rPr>
              <w:t>1433 TCP</w:t>
            </w:r>
          </w:p>
        </w:tc>
        <w:tc>
          <w:tcPr>
            <w:tcW w:w="1430" w:type="dxa"/>
          </w:tcPr>
          <w:p w14:paraId="6C16EDB4" w14:textId="77777777" w:rsidR="00AF07AD" w:rsidRPr="00A006BB" w:rsidRDefault="00AF07AD" w:rsidP="00AF07AD">
            <w:pPr>
              <w:pStyle w:val="TableParagraph"/>
              <w:spacing w:line="276" w:lineRule="auto"/>
              <w:ind w:left="112"/>
              <w:rPr>
                <w:b/>
              </w:rPr>
            </w:pPr>
            <w:r w:rsidRPr="00A006BB">
              <w:rPr>
                <w:b/>
                <w:w w:val="105"/>
              </w:rPr>
              <w:t>Ms-sql-s</w:t>
            </w:r>
          </w:p>
        </w:tc>
        <w:tc>
          <w:tcPr>
            <w:tcW w:w="7763" w:type="dxa"/>
          </w:tcPr>
          <w:p w14:paraId="46AA154A" w14:textId="77777777" w:rsidR="00AF07AD" w:rsidRPr="00A006BB" w:rsidRDefault="00AF07AD" w:rsidP="00AF07AD">
            <w:pPr>
              <w:pStyle w:val="TableParagraph"/>
              <w:spacing w:line="276" w:lineRule="auto"/>
              <w:rPr>
                <w:bCs/>
              </w:rPr>
            </w:pPr>
            <w:r w:rsidRPr="00A006BB">
              <w:rPr>
                <w:bCs/>
                <w:w w:val="105"/>
              </w:rPr>
              <w:t>Microsoft SQL server is used to receive SQL database queries from clients</w:t>
            </w:r>
          </w:p>
        </w:tc>
      </w:tr>
      <w:tr w:rsidR="00AF07AD" w:rsidRPr="00A006BB" w14:paraId="4EE9AD43" w14:textId="77777777" w:rsidTr="00AF07AD">
        <w:trPr>
          <w:trHeight w:val="386"/>
        </w:trPr>
        <w:tc>
          <w:tcPr>
            <w:tcW w:w="1430" w:type="dxa"/>
          </w:tcPr>
          <w:p w14:paraId="3A692227" w14:textId="77777777" w:rsidR="00AF07AD" w:rsidRPr="00A006BB" w:rsidRDefault="00AF07AD" w:rsidP="00AF07AD">
            <w:pPr>
              <w:pStyle w:val="TableParagraph"/>
              <w:spacing w:before="12" w:line="276" w:lineRule="auto"/>
              <w:ind w:left="127"/>
              <w:rPr>
                <w:b/>
              </w:rPr>
            </w:pPr>
            <w:r w:rsidRPr="00A006BB">
              <w:rPr>
                <w:b/>
                <w:w w:val="105"/>
              </w:rPr>
              <w:t>1645/1646</w:t>
            </w:r>
          </w:p>
          <w:p w14:paraId="6E5009C2" w14:textId="77777777" w:rsidR="00AF07AD" w:rsidRPr="00A006BB" w:rsidRDefault="00AF07AD" w:rsidP="00AF07AD">
            <w:pPr>
              <w:pStyle w:val="TableParagraph"/>
              <w:spacing w:line="276" w:lineRule="auto"/>
              <w:ind w:left="127"/>
              <w:rPr>
                <w:b/>
              </w:rPr>
            </w:pPr>
            <w:r w:rsidRPr="00A006BB">
              <w:rPr>
                <w:b/>
                <w:w w:val="105"/>
              </w:rPr>
              <w:t>UDP</w:t>
            </w:r>
          </w:p>
        </w:tc>
        <w:tc>
          <w:tcPr>
            <w:tcW w:w="1430" w:type="dxa"/>
          </w:tcPr>
          <w:p w14:paraId="0F933E48" w14:textId="77777777" w:rsidR="00AF07AD" w:rsidRPr="00A006BB" w:rsidRDefault="00AF07AD" w:rsidP="00AF07AD">
            <w:pPr>
              <w:pStyle w:val="TableParagraph"/>
              <w:spacing w:before="12" w:line="276" w:lineRule="auto"/>
              <w:ind w:left="112"/>
              <w:rPr>
                <w:b/>
              </w:rPr>
            </w:pPr>
            <w:r w:rsidRPr="00A006BB">
              <w:rPr>
                <w:b/>
                <w:w w:val="105"/>
              </w:rPr>
              <w:t>RADIUS</w:t>
            </w:r>
          </w:p>
          <w:p w14:paraId="1EC90BBA" w14:textId="77777777" w:rsidR="00AF07AD" w:rsidRPr="00A006BB" w:rsidRDefault="00AF07AD" w:rsidP="00AF07AD">
            <w:pPr>
              <w:pStyle w:val="TableParagraph"/>
              <w:spacing w:line="276" w:lineRule="auto"/>
              <w:ind w:left="112"/>
              <w:rPr>
                <w:b/>
              </w:rPr>
            </w:pPr>
            <w:r w:rsidRPr="00A006BB">
              <w:rPr>
                <w:b/>
                <w:w w:val="105"/>
              </w:rPr>
              <w:t>(alternative)</w:t>
            </w:r>
          </w:p>
        </w:tc>
        <w:tc>
          <w:tcPr>
            <w:tcW w:w="7763" w:type="dxa"/>
          </w:tcPr>
          <w:p w14:paraId="21D3A18F" w14:textId="77777777" w:rsidR="00AF07AD" w:rsidRPr="00A006BB" w:rsidRDefault="00AF07AD" w:rsidP="00AF07AD">
            <w:pPr>
              <w:pStyle w:val="TableParagraph"/>
              <w:spacing w:before="12" w:line="276" w:lineRule="auto"/>
              <w:ind w:right="165"/>
              <w:rPr>
                <w:bCs/>
              </w:rPr>
            </w:pPr>
            <w:r w:rsidRPr="00A006BB">
              <w:rPr>
                <w:bCs/>
                <w:w w:val="105"/>
              </w:rPr>
              <w:t>Remote Authentication Dial-In User Service is used for authentication and authorization (1645) and accounting (1646)</w:t>
            </w:r>
          </w:p>
        </w:tc>
      </w:tr>
      <w:tr w:rsidR="00AF07AD" w:rsidRPr="00A006BB" w14:paraId="6855F39E" w14:textId="77777777" w:rsidTr="00AF07AD">
        <w:trPr>
          <w:trHeight w:val="200"/>
        </w:trPr>
        <w:tc>
          <w:tcPr>
            <w:tcW w:w="1430" w:type="dxa"/>
          </w:tcPr>
          <w:p w14:paraId="75A8B3A9" w14:textId="77777777" w:rsidR="00AF07AD" w:rsidRPr="00A006BB" w:rsidRDefault="00AF07AD" w:rsidP="00AF07AD">
            <w:pPr>
              <w:pStyle w:val="TableParagraph"/>
              <w:spacing w:before="12" w:line="276" w:lineRule="auto"/>
              <w:ind w:left="127"/>
              <w:rPr>
                <w:b/>
              </w:rPr>
            </w:pPr>
            <w:r w:rsidRPr="00A006BB">
              <w:rPr>
                <w:b/>
                <w:w w:val="105"/>
              </w:rPr>
              <w:t>1701 UDP</w:t>
            </w:r>
          </w:p>
        </w:tc>
        <w:tc>
          <w:tcPr>
            <w:tcW w:w="1430" w:type="dxa"/>
          </w:tcPr>
          <w:p w14:paraId="64014FCE" w14:textId="77777777" w:rsidR="00AF07AD" w:rsidRPr="00A006BB" w:rsidRDefault="00AF07AD" w:rsidP="00AF07AD">
            <w:pPr>
              <w:pStyle w:val="TableParagraph"/>
              <w:spacing w:before="12" w:line="276" w:lineRule="auto"/>
              <w:ind w:left="112"/>
              <w:rPr>
                <w:b/>
              </w:rPr>
            </w:pPr>
            <w:r w:rsidRPr="00A006BB">
              <w:rPr>
                <w:b/>
                <w:w w:val="105"/>
              </w:rPr>
              <w:t>L2TP</w:t>
            </w:r>
          </w:p>
        </w:tc>
        <w:tc>
          <w:tcPr>
            <w:tcW w:w="7763" w:type="dxa"/>
          </w:tcPr>
          <w:p w14:paraId="215F83F4" w14:textId="77777777" w:rsidR="00AF07AD" w:rsidRPr="00A006BB" w:rsidRDefault="00AF07AD" w:rsidP="00AF07AD">
            <w:pPr>
              <w:pStyle w:val="TableParagraph"/>
              <w:spacing w:before="12" w:line="276" w:lineRule="auto"/>
              <w:rPr>
                <w:bCs/>
              </w:rPr>
            </w:pPr>
            <w:r w:rsidRPr="00A006BB">
              <w:rPr>
                <w:bCs/>
                <w:w w:val="105"/>
              </w:rPr>
              <w:t>Layer 2 Tunnel Protocol is used as an underlying VPN protocol but has no inherent security</w:t>
            </w:r>
          </w:p>
        </w:tc>
      </w:tr>
      <w:tr w:rsidR="00AF07AD" w:rsidRPr="00A006BB" w14:paraId="13C85DDB" w14:textId="77777777" w:rsidTr="00AF07AD">
        <w:trPr>
          <w:trHeight w:val="186"/>
        </w:trPr>
        <w:tc>
          <w:tcPr>
            <w:tcW w:w="1430" w:type="dxa"/>
          </w:tcPr>
          <w:p w14:paraId="446FD548" w14:textId="77777777" w:rsidR="00AF07AD" w:rsidRPr="00A006BB" w:rsidRDefault="00AF07AD" w:rsidP="00AF07AD">
            <w:pPr>
              <w:pStyle w:val="TableParagraph"/>
              <w:spacing w:line="276" w:lineRule="auto"/>
              <w:ind w:left="127"/>
              <w:rPr>
                <w:b/>
              </w:rPr>
            </w:pPr>
            <w:r w:rsidRPr="00A006BB">
              <w:rPr>
                <w:b/>
                <w:w w:val="105"/>
              </w:rPr>
              <w:t>1723 TCP/UDP</w:t>
            </w:r>
          </w:p>
        </w:tc>
        <w:tc>
          <w:tcPr>
            <w:tcW w:w="1430" w:type="dxa"/>
          </w:tcPr>
          <w:p w14:paraId="1155FFAE" w14:textId="77777777" w:rsidR="00AF07AD" w:rsidRPr="00A006BB" w:rsidRDefault="00AF07AD" w:rsidP="00AF07AD">
            <w:pPr>
              <w:pStyle w:val="TableParagraph"/>
              <w:spacing w:line="276" w:lineRule="auto"/>
              <w:ind w:left="112"/>
              <w:rPr>
                <w:b/>
              </w:rPr>
            </w:pPr>
            <w:r w:rsidRPr="00A006BB">
              <w:rPr>
                <w:b/>
                <w:w w:val="105"/>
              </w:rPr>
              <w:t>PPTP</w:t>
            </w:r>
          </w:p>
        </w:tc>
        <w:tc>
          <w:tcPr>
            <w:tcW w:w="7763" w:type="dxa"/>
          </w:tcPr>
          <w:p w14:paraId="2B3E657E" w14:textId="77777777" w:rsidR="00AF07AD" w:rsidRPr="00A006BB" w:rsidRDefault="00AF07AD" w:rsidP="00AF07AD">
            <w:pPr>
              <w:pStyle w:val="TableParagraph"/>
              <w:spacing w:line="276" w:lineRule="auto"/>
              <w:rPr>
                <w:bCs/>
              </w:rPr>
            </w:pPr>
            <w:r w:rsidRPr="00A006BB">
              <w:rPr>
                <w:bCs/>
                <w:w w:val="105"/>
              </w:rPr>
              <w:t>Point-to-Point Tunneling Protocol is an underlying VPN protocol with built-in security</w:t>
            </w:r>
          </w:p>
        </w:tc>
      </w:tr>
      <w:tr w:rsidR="00AF07AD" w:rsidRPr="00A006BB" w14:paraId="453E5539" w14:textId="77777777" w:rsidTr="00AF07AD">
        <w:trPr>
          <w:trHeight w:val="400"/>
        </w:trPr>
        <w:tc>
          <w:tcPr>
            <w:tcW w:w="1430" w:type="dxa"/>
          </w:tcPr>
          <w:p w14:paraId="08C54E30" w14:textId="77777777" w:rsidR="00AF07AD" w:rsidRPr="00A006BB" w:rsidRDefault="00AF07AD" w:rsidP="00AF07AD">
            <w:pPr>
              <w:pStyle w:val="TableParagraph"/>
              <w:spacing w:before="12" w:line="276" w:lineRule="auto"/>
              <w:ind w:left="127"/>
              <w:rPr>
                <w:b/>
              </w:rPr>
            </w:pPr>
            <w:r w:rsidRPr="00A006BB">
              <w:rPr>
                <w:b/>
                <w:w w:val="105"/>
              </w:rPr>
              <w:t>1812/1813</w:t>
            </w:r>
          </w:p>
          <w:p w14:paraId="145540B0" w14:textId="77777777" w:rsidR="00AF07AD" w:rsidRPr="00A006BB" w:rsidRDefault="00AF07AD" w:rsidP="00AF07AD">
            <w:pPr>
              <w:pStyle w:val="TableParagraph"/>
              <w:spacing w:before="15" w:line="276" w:lineRule="auto"/>
              <w:ind w:left="127"/>
              <w:rPr>
                <w:b/>
              </w:rPr>
            </w:pPr>
            <w:r w:rsidRPr="00A006BB">
              <w:rPr>
                <w:b/>
                <w:w w:val="105"/>
              </w:rPr>
              <w:t>UDP</w:t>
            </w:r>
          </w:p>
        </w:tc>
        <w:tc>
          <w:tcPr>
            <w:tcW w:w="1430" w:type="dxa"/>
          </w:tcPr>
          <w:p w14:paraId="259F4AB9" w14:textId="77777777" w:rsidR="00AF07AD" w:rsidRPr="00A006BB" w:rsidRDefault="00AF07AD" w:rsidP="00AF07AD">
            <w:pPr>
              <w:pStyle w:val="TableParagraph"/>
              <w:spacing w:before="12" w:line="276" w:lineRule="auto"/>
              <w:ind w:left="112"/>
              <w:rPr>
                <w:b/>
              </w:rPr>
            </w:pPr>
            <w:r w:rsidRPr="00A006BB">
              <w:rPr>
                <w:b/>
                <w:w w:val="105"/>
              </w:rPr>
              <w:t>RADIUS</w:t>
            </w:r>
          </w:p>
        </w:tc>
        <w:tc>
          <w:tcPr>
            <w:tcW w:w="7763" w:type="dxa"/>
          </w:tcPr>
          <w:p w14:paraId="56B051C8" w14:textId="2ADDA9F0" w:rsidR="00AF07AD" w:rsidRPr="00A006BB" w:rsidRDefault="00AF07AD" w:rsidP="00E70C0E">
            <w:pPr>
              <w:pStyle w:val="TableParagraph"/>
              <w:spacing w:before="12" w:line="276" w:lineRule="auto"/>
              <w:rPr>
                <w:bCs/>
              </w:rPr>
            </w:pPr>
            <w:r w:rsidRPr="00A006BB">
              <w:rPr>
                <w:bCs/>
                <w:w w:val="105"/>
              </w:rPr>
              <w:t>Remote Authentication Dial-In User Service is used for authentication and authorization</w:t>
            </w:r>
            <w:r w:rsidR="00E70C0E" w:rsidRPr="00A006BB">
              <w:rPr>
                <w:bCs/>
              </w:rPr>
              <w:t xml:space="preserve"> </w:t>
            </w:r>
            <w:r w:rsidRPr="00A006BB">
              <w:rPr>
                <w:bCs/>
                <w:w w:val="105"/>
              </w:rPr>
              <w:t>(1812) and accounting (1813)</w:t>
            </w:r>
          </w:p>
        </w:tc>
      </w:tr>
      <w:tr w:rsidR="00AF07AD" w:rsidRPr="00A006BB" w14:paraId="4D46378A" w14:textId="77777777" w:rsidTr="00AF07AD">
        <w:trPr>
          <w:trHeight w:val="186"/>
        </w:trPr>
        <w:tc>
          <w:tcPr>
            <w:tcW w:w="1430" w:type="dxa"/>
          </w:tcPr>
          <w:p w14:paraId="0358574F" w14:textId="77777777" w:rsidR="00AF07AD" w:rsidRPr="00A006BB" w:rsidRDefault="00AF07AD" w:rsidP="00AF07AD">
            <w:pPr>
              <w:pStyle w:val="TableParagraph"/>
              <w:spacing w:line="276" w:lineRule="auto"/>
              <w:ind w:left="127"/>
              <w:rPr>
                <w:b/>
              </w:rPr>
            </w:pPr>
            <w:r w:rsidRPr="00A006BB">
              <w:rPr>
                <w:b/>
                <w:w w:val="105"/>
              </w:rPr>
              <w:t>3225 TCP/UDP</w:t>
            </w:r>
          </w:p>
        </w:tc>
        <w:tc>
          <w:tcPr>
            <w:tcW w:w="1430" w:type="dxa"/>
          </w:tcPr>
          <w:p w14:paraId="6F1A1EE1" w14:textId="77777777" w:rsidR="00AF07AD" w:rsidRPr="00A006BB" w:rsidRDefault="00AF07AD" w:rsidP="00AF07AD">
            <w:pPr>
              <w:pStyle w:val="TableParagraph"/>
              <w:spacing w:line="276" w:lineRule="auto"/>
              <w:ind w:left="112"/>
              <w:rPr>
                <w:b/>
              </w:rPr>
            </w:pPr>
            <w:r w:rsidRPr="00A006BB">
              <w:rPr>
                <w:b/>
                <w:w w:val="105"/>
              </w:rPr>
              <w:t>FCIP</w:t>
            </w:r>
          </w:p>
        </w:tc>
        <w:tc>
          <w:tcPr>
            <w:tcW w:w="7763" w:type="dxa"/>
          </w:tcPr>
          <w:p w14:paraId="581F8BE2" w14:textId="77777777" w:rsidR="00AF07AD" w:rsidRPr="00A006BB" w:rsidRDefault="00AF07AD" w:rsidP="00AF07AD">
            <w:pPr>
              <w:pStyle w:val="TableParagraph"/>
              <w:spacing w:line="276" w:lineRule="auto"/>
              <w:rPr>
                <w:bCs/>
              </w:rPr>
            </w:pPr>
            <w:r w:rsidRPr="00A006BB">
              <w:rPr>
                <w:bCs/>
                <w:w w:val="105"/>
              </w:rPr>
              <w:t>Fibre Channel IP is used to encapsulate Fibre Channel frames within TCP/IP packets</w:t>
            </w:r>
          </w:p>
        </w:tc>
      </w:tr>
      <w:tr w:rsidR="00AF07AD" w:rsidRPr="00A006BB" w14:paraId="43B5E55F" w14:textId="77777777" w:rsidTr="00AF07AD">
        <w:trPr>
          <w:trHeight w:val="400"/>
        </w:trPr>
        <w:tc>
          <w:tcPr>
            <w:tcW w:w="1430" w:type="dxa"/>
          </w:tcPr>
          <w:p w14:paraId="19CD8C31" w14:textId="77777777" w:rsidR="00AF07AD" w:rsidRPr="00A006BB" w:rsidRDefault="00AF07AD" w:rsidP="00AF07AD">
            <w:pPr>
              <w:pStyle w:val="TableParagraph"/>
              <w:spacing w:before="12" w:line="276" w:lineRule="auto"/>
              <w:ind w:left="127"/>
              <w:rPr>
                <w:b/>
              </w:rPr>
            </w:pPr>
            <w:r w:rsidRPr="00A006BB">
              <w:rPr>
                <w:b/>
                <w:w w:val="105"/>
              </w:rPr>
              <w:t>3260 TCP</w:t>
            </w:r>
          </w:p>
        </w:tc>
        <w:tc>
          <w:tcPr>
            <w:tcW w:w="1430" w:type="dxa"/>
          </w:tcPr>
          <w:p w14:paraId="7D87EC38" w14:textId="77777777" w:rsidR="00AF07AD" w:rsidRPr="00A006BB" w:rsidRDefault="00AF07AD" w:rsidP="00AF07AD">
            <w:pPr>
              <w:pStyle w:val="TableParagraph"/>
              <w:spacing w:before="12" w:line="276" w:lineRule="auto"/>
              <w:ind w:left="112"/>
              <w:rPr>
                <w:b/>
              </w:rPr>
            </w:pPr>
            <w:r w:rsidRPr="00A006BB">
              <w:rPr>
                <w:b/>
                <w:w w:val="105"/>
              </w:rPr>
              <w:t>iSCSI Target</w:t>
            </w:r>
          </w:p>
        </w:tc>
        <w:tc>
          <w:tcPr>
            <w:tcW w:w="7763" w:type="dxa"/>
          </w:tcPr>
          <w:p w14:paraId="1A68DB68" w14:textId="0E5354B7" w:rsidR="00AF07AD" w:rsidRPr="00A006BB" w:rsidRDefault="00AF07AD" w:rsidP="00DA4255">
            <w:pPr>
              <w:pStyle w:val="TableParagraph"/>
              <w:spacing w:before="12" w:line="276" w:lineRule="auto"/>
              <w:rPr>
                <w:bCs/>
              </w:rPr>
            </w:pPr>
            <w:r w:rsidRPr="00A006BB">
              <w:rPr>
                <w:bCs/>
                <w:w w:val="105"/>
              </w:rPr>
              <w:t>iSCSI Target is as the listening port for iSCSI-targeted devices when linking data storage</w:t>
            </w:r>
            <w:r w:rsidR="00DA4255" w:rsidRPr="00A006BB">
              <w:rPr>
                <w:bCs/>
              </w:rPr>
              <w:t xml:space="preserve"> </w:t>
            </w:r>
            <w:r w:rsidRPr="00A006BB">
              <w:rPr>
                <w:bCs/>
                <w:w w:val="105"/>
              </w:rPr>
              <w:t>facilities over IP</w:t>
            </w:r>
          </w:p>
        </w:tc>
      </w:tr>
      <w:tr w:rsidR="00AF07AD" w:rsidRPr="00A006BB" w14:paraId="54495EBB" w14:textId="77777777" w:rsidTr="00AF07AD">
        <w:trPr>
          <w:trHeight w:val="383"/>
        </w:trPr>
        <w:tc>
          <w:tcPr>
            <w:tcW w:w="1430" w:type="dxa"/>
            <w:tcBorders>
              <w:bottom w:val="single" w:sz="8" w:space="0" w:color="000000"/>
            </w:tcBorders>
          </w:tcPr>
          <w:p w14:paraId="342D3704" w14:textId="77777777" w:rsidR="00AF07AD" w:rsidRPr="00A006BB" w:rsidRDefault="00AF07AD" w:rsidP="00AF07AD">
            <w:pPr>
              <w:pStyle w:val="TableParagraph"/>
              <w:spacing w:line="276" w:lineRule="auto"/>
              <w:ind w:left="127"/>
              <w:rPr>
                <w:b/>
              </w:rPr>
            </w:pPr>
            <w:r w:rsidRPr="00A006BB">
              <w:rPr>
                <w:b/>
                <w:w w:val="105"/>
              </w:rPr>
              <w:t>3389 TCP/UDP</w:t>
            </w:r>
          </w:p>
        </w:tc>
        <w:tc>
          <w:tcPr>
            <w:tcW w:w="1430" w:type="dxa"/>
            <w:tcBorders>
              <w:bottom w:val="single" w:sz="8" w:space="0" w:color="000000"/>
            </w:tcBorders>
          </w:tcPr>
          <w:p w14:paraId="45A4758F" w14:textId="77777777" w:rsidR="00AF07AD" w:rsidRPr="00A006BB" w:rsidRDefault="00AF07AD" w:rsidP="00AF07AD">
            <w:pPr>
              <w:pStyle w:val="TableParagraph"/>
              <w:spacing w:line="276" w:lineRule="auto"/>
              <w:ind w:left="112"/>
              <w:rPr>
                <w:b/>
              </w:rPr>
            </w:pPr>
            <w:r w:rsidRPr="00A006BB">
              <w:rPr>
                <w:b/>
                <w:w w:val="105"/>
              </w:rPr>
              <w:t>RDP</w:t>
            </w:r>
          </w:p>
        </w:tc>
        <w:tc>
          <w:tcPr>
            <w:tcW w:w="7763" w:type="dxa"/>
            <w:tcBorders>
              <w:bottom w:val="single" w:sz="8" w:space="0" w:color="000000"/>
            </w:tcBorders>
          </w:tcPr>
          <w:p w14:paraId="72FFA427" w14:textId="2B130245" w:rsidR="00AF07AD" w:rsidRPr="00A006BB" w:rsidRDefault="00AF07AD" w:rsidP="002B6BAB">
            <w:pPr>
              <w:pStyle w:val="TableParagraph"/>
              <w:spacing w:line="276" w:lineRule="auto"/>
              <w:rPr>
                <w:bCs/>
              </w:rPr>
            </w:pPr>
            <w:r w:rsidRPr="00A006BB">
              <w:rPr>
                <w:bCs/>
                <w:w w:val="105"/>
              </w:rPr>
              <w:t>Remote Desktop Protocol is used to remotely view and control other Windows systems via a</w:t>
            </w:r>
            <w:r w:rsidR="002B6BAB" w:rsidRPr="00A006BB">
              <w:rPr>
                <w:bCs/>
              </w:rPr>
              <w:t xml:space="preserve"> </w:t>
            </w:r>
            <w:r w:rsidRPr="00A006BB">
              <w:rPr>
                <w:bCs/>
                <w:w w:val="105"/>
              </w:rPr>
              <w:t>Graphical User Interface</w:t>
            </w:r>
          </w:p>
        </w:tc>
      </w:tr>
      <w:tr w:rsidR="00AF07AD" w:rsidRPr="00A006BB" w14:paraId="6B33344D" w14:textId="77777777" w:rsidTr="00AF07AD">
        <w:trPr>
          <w:trHeight w:val="183"/>
        </w:trPr>
        <w:tc>
          <w:tcPr>
            <w:tcW w:w="1430" w:type="dxa"/>
            <w:tcBorders>
              <w:top w:val="single" w:sz="8" w:space="0" w:color="000000"/>
            </w:tcBorders>
          </w:tcPr>
          <w:p w14:paraId="1DC421CC" w14:textId="77777777" w:rsidR="00AF07AD" w:rsidRPr="00A006BB" w:rsidRDefault="00AF07AD" w:rsidP="00AF07AD">
            <w:pPr>
              <w:pStyle w:val="TableParagraph"/>
              <w:spacing w:line="276" w:lineRule="auto"/>
              <w:ind w:left="127"/>
              <w:rPr>
                <w:b/>
              </w:rPr>
            </w:pPr>
            <w:r w:rsidRPr="00A006BB">
              <w:rPr>
                <w:b/>
                <w:w w:val="105"/>
              </w:rPr>
              <w:t>3868 TCP</w:t>
            </w:r>
          </w:p>
        </w:tc>
        <w:tc>
          <w:tcPr>
            <w:tcW w:w="1430" w:type="dxa"/>
            <w:tcBorders>
              <w:top w:val="single" w:sz="8" w:space="0" w:color="000000"/>
            </w:tcBorders>
          </w:tcPr>
          <w:p w14:paraId="08515E3D" w14:textId="77777777" w:rsidR="00AF07AD" w:rsidRPr="00A006BB" w:rsidRDefault="00AF07AD" w:rsidP="00AF07AD">
            <w:pPr>
              <w:pStyle w:val="TableParagraph"/>
              <w:spacing w:line="276" w:lineRule="auto"/>
              <w:ind w:left="112"/>
              <w:rPr>
                <w:b/>
              </w:rPr>
            </w:pPr>
            <w:r w:rsidRPr="00A006BB">
              <w:rPr>
                <w:b/>
                <w:w w:val="105"/>
              </w:rPr>
              <w:t>Diameter</w:t>
            </w:r>
          </w:p>
        </w:tc>
        <w:tc>
          <w:tcPr>
            <w:tcW w:w="7763" w:type="dxa"/>
            <w:tcBorders>
              <w:top w:val="single" w:sz="8" w:space="0" w:color="000000"/>
            </w:tcBorders>
          </w:tcPr>
          <w:p w14:paraId="3498F672" w14:textId="77777777" w:rsidR="00AF07AD" w:rsidRPr="00A006BB" w:rsidRDefault="00AF07AD" w:rsidP="00AF07AD">
            <w:pPr>
              <w:pStyle w:val="TableParagraph"/>
              <w:spacing w:line="276" w:lineRule="auto"/>
              <w:rPr>
                <w:bCs/>
              </w:rPr>
            </w:pPr>
            <w:r w:rsidRPr="00A006BB">
              <w:rPr>
                <w:bCs/>
                <w:w w:val="105"/>
              </w:rPr>
              <w:t>A more advanced AAA protocol that is a replacement for RADIUS</w:t>
            </w:r>
          </w:p>
        </w:tc>
      </w:tr>
      <w:tr w:rsidR="00AF07AD" w:rsidRPr="00A006BB" w14:paraId="2E05277A" w14:textId="77777777" w:rsidTr="00AF07AD">
        <w:trPr>
          <w:trHeight w:val="386"/>
        </w:trPr>
        <w:tc>
          <w:tcPr>
            <w:tcW w:w="1430" w:type="dxa"/>
          </w:tcPr>
          <w:p w14:paraId="266A535A" w14:textId="77777777" w:rsidR="00AF07AD" w:rsidRPr="00A006BB" w:rsidRDefault="00AF07AD" w:rsidP="00AF07AD">
            <w:pPr>
              <w:pStyle w:val="TableParagraph"/>
              <w:spacing w:before="12" w:line="276" w:lineRule="auto"/>
              <w:ind w:left="127"/>
              <w:rPr>
                <w:b/>
              </w:rPr>
            </w:pPr>
            <w:r w:rsidRPr="00A006BB">
              <w:rPr>
                <w:b/>
                <w:w w:val="105"/>
              </w:rPr>
              <w:t>6514 TCP</w:t>
            </w:r>
          </w:p>
        </w:tc>
        <w:tc>
          <w:tcPr>
            <w:tcW w:w="1430" w:type="dxa"/>
          </w:tcPr>
          <w:p w14:paraId="580C7464" w14:textId="77777777" w:rsidR="00AF07AD" w:rsidRPr="00A006BB" w:rsidRDefault="00AF07AD" w:rsidP="00AF07AD">
            <w:pPr>
              <w:pStyle w:val="TableParagraph"/>
              <w:spacing w:before="12" w:line="276" w:lineRule="auto"/>
              <w:ind w:left="112"/>
              <w:rPr>
                <w:b/>
              </w:rPr>
            </w:pPr>
            <w:r w:rsidRPr="00A006BB">
              <w:rPr>
                <w:b/>
                <w:w w:val="105"/>
              </w:rPr>
              <w:t>Syslog over</w:t>
            </w:r>
          </w:p>
          <w:p w14:paraId="70DA1237" w14:textId="77777777" w:rsidR="00AF07AD" w:rsidRPr="00A006BB" w:rsidRDefault="00AF07AD" w:rsidP="00AF07AD">
            <w:pPr>
              <w:pStyle w:val="TableParagraph"/>
              <w:spacing w:before="16" w:line="276" w:lineRule="auto"/>
              <w:ind w:left="112"/>
              <w:rPr>
                <w:b/>
              </w:rPr>
            </w:pPr>
            <w:r w:rsidRPr="00A006BB">
              <w:rPr>
                <w:b/>
                <w:w w:val="105"/>
              </w:rPr>
              <w:t>TLS</w:t>
            </w:r>
          </w:p>
        </w:tc>
        <w:tc>
          <w:tcPr>
            <w:tcW w:w="7763" w:type="dxa"/>
          </w:tcPr>
          <w:p w14:paraId="220B7E9E" w14:textId="5E68148B" w:rsidR="00AF07AD" w:rsidRPr="00A006BB" w:rsidRDefault="00AF07AD" w:rsidP="002B6BAB">
            <w:pPr>
              <w:pStyle w:val="TableParagraph"/>
              <w:spacing w:before="12" w:line="276" w:lineRule="auto"/>
              <w:rPr>
                <w:bCs/>
              </w:rPr>
            </w:pPr>
            <w:r w:rsidRPr="00A006BB">
              <w:rPr>
                <w:bCs/>
                <w:w w:val="105"/>
              </w:rPr>
              <w:t>It is used to conduct computer message logging, especially for routers and firewall logs, over</w:t>
            </w:r>
            <w:r w:rsidR="002B6BAB" w:rsidRPr="00A006BB">
              <w:rPr>
                <w:bCs/>
              </w:rPr>
              <w:t xml:space="preserve"> </w:t>
            </w:r>
            <w:r w:rsidRPr="00A006BB">
              <w:rPr>
                <w:bCs/>
                <w:w w:val="105"/>
              </w:rPr>
              <w:t>a TLS-encrypted connection</w:t>
            </w:r>
          </w:p>
        </w:tc>
      </w:tr>
    </w:tbl>
    <w:p w14:paraId="6E670E51" w14:textId="77777777" w:rsidR="007A172F" w:rsidRDefault="007A172F" w:rsidP="007A172F">
      <w:pPr>
        <w:spacing w:line="276" w:lineRule="auto"/>
        <w:ind w:left="720"/>
        <w:rPr>
          <w:rFonts w:cs="Segoe UI"/>
          <w:sz w:val="22"/>
          <w:lang w:val="pl-PL"/>
        </w:rPr>
      </w:pPr>
      <w:r w:rsidRPr="00A006BB">
        <w:rPr>
          <w:rFonts w:cs="Segoe UI"/>
          <w:b/>
          <w:bCs/>
          <w:sz w:val="22"/>
          <w:lang w:val="pl-PL"/>
        </w:rPr>
        <w:t>VoIP (Voice over Internet Protocol):</w:t>
      </w:r>
      <w:r w:rsidRPr="00A006BB">
        <w:rPr>
          <w:rFonts w:cs="Segoe UI"/>
          <w:sz w:val="22"/>
          <w:lang w:val="pl-PL"/>
        </w:rPr>
        <w:t xml:space="preserve"> A technology that allows voice communication over the internet or other IP-based networks. Associated vulnerabilities include eavesdropping, unauthorized access, and denial of service attacks.</w:t>
      </w:r>
    </w:p>
    <w:p w14:paraId="7C220FA8" w14:textId="42D2B9D7" w:rsidR="00B02676" w:rsidRPr="007A172F" w:rsidRDefault="00B02676" w:rsidP="009B19A1">
      <w:pPr>
        <w:pStyle w:val="Heading3"/>
      </w:pPr>
      <w:r w:rsidRPr="00A006BB">
        <w:t>Ports vs Protocols</w:t>
      </w:r>
    </w:p>
    <w:p w14:paraId="41BF8B41" w14:textId="77777777" w:rsidR="00B02676" w:rsidRPr="00A006BB" w:rsidRDefault="00B02676" w:rsidP="007A0CD8">
      <w:pPr>
        <w:spacing w:line="276" w:lineRule="auto"/>
        <w:ind w:left="720"/>
        <w:rPr>
          <w:rFonts w:cs="Segoe UI"/>
          <w:sz w:val="22"/>
        </w:rPr>
      </w:pPr>
      <w:r w:rsidRPr="00A006BB">
        <w:rPr>
          <w:rFonts w:cs="Segoe UI"/>
          <w:b/>
          <w:bCs/>
          <w:sz w:val="22"/>
        </w:rPr>
        <w:t xml:space="preserve">Ports: </w:t>
      </w:r>
      <w:r w:rsidRPr="00A006BB">
        <w:rPr>
          <w:rFonts w:cs="Segoe UI"/>
          <w:sz w:val="22"/>
        </w:rPr>
        <w:t>In the context of networking, a port is a numerical identifier assigned to a specific service or application. A port number is used to route incoming data to the correct application or service on a device. There are 65,535 ports available for use, ranging from 0 to 65535. Each port is associated with a specific service or application, such as HTTP (port 80) or HTTPS (port 443).</w:t>
      </w:r>
    </w:p>
    <w:p w14:paraId="6C4E13C1" w14:textId="77777777" w:rsidR="00B02676" w:rsidRPr="00A006BB" w:rsidRDefault="00B02676" w:rsidP="007A0CD8">
      <w:pPr>
        <w:spacing w:line="276" w:lineRule="auto"/>
        <w:ind w:left="720"/>
        <w:rPr>
          <w:rFonts w:cs="Segoe UI"/>
          <w:sz w:val="22"/>
        </w:rPr>
      </w:pPr>
      <w:r w:rsidRPr="00A006BB">
        <w:rPr>
          <w:rFonts w:cs="Segoe UI"/>
          <w:b/>
          <w:bCs/>
          <w:sz w:val="22"/>
        </w:rPr>
        <w:t>Protocols:</w:t>
      </w:r>
      <w:r w:rsidRPr="00A006BB">
        <w:rPr>
          <w:rFonts w:cs="Segoe UI"/>
          <w:sz w:val="22"/>
        </w:rPr>
        <w:t xml:space="preserve"> A protocol is a set of rules and standards that govern how data is transmitted over a network. A protocol defines the format of the data being transmitted, the methods used to transmit the data, and the rules for error detection and correction. Examples of common network protocols include TCP/IP, HTTP, FTP, and SMTP.</w:t>
      </w:r>
    </w:p>
    <w:p w14:paraId="0A58B679" w14:textId="77777777" w:rsidR="00B02676" w:rsidRPr="00A006BB" w:rsidRDefault="00B02676" w:rsidP="007A0CD8">
      <w:pPr>
        <w:spacing w:line="276" w:lineRule="auto"/>
        <w:ind w:left="360"/>
        <w:rPr>
          <w:rFonts w:cs="Segoe UI"/>
          <w:sz w:val="22"/>
        </w:rPr>
      </w:pPr>
    </w:p>
    <w:p w14:paraId="085CEE0B" w14:textId="77777777" w:rsidR="00B02676" w:rsidRPr="00A006BB" w:rsidRDefault="00B02676" w:rsidP="007A0CD8">
      <w:pPr>
        <w:spacing w:line="276" w:lineRule="auto"/>
        <w:ind w:left="0" w:firstLine="360"/>
        <w:jc w:val="center"/>
        <w:rPr>
          <w:rFonts w:cs="Segoe UI"/>
          <w:b/>
          <w:bCs/>
          <w:sz w:val="22"/>
        </w:rPr>
      </w:pPr>
      <w:r w:rsidRPr="00A006BB">
        <w:rPr>
          <w:rFonts w:cs="Segoe UI"/>
          <w:b/>
          <w:bCs/>
          <w:sz w:val="22"/>
        </w:rPr>
        <w:t>In summary, ports identify specific applications or services on a device, while protocols define the rules and standards for transmitting data over a network.</w:t>
      </w:r>
    </w:p>
    <w:p w14:paraId="6385F7D8" w14:textId="3527194E" w:rsidR="007372C2" w:rsidRPr="00A006BB" w:rsidRDefault="007372C2" w:rsidP="007372C2">
      <w:pPr>
        <w:pStyle w:val="Heading3"/>
      </w:pPr>
      <w:r w:rsidRPr="00A006BB">
        <w:t>Network storage protocols</w:t>
      </w:r>
    </w:p>
    <w:p w14:paraId="258209B7" w14:textId="77777777" w:rsidR="007372C2" w:rsidRDefault="007372C2" w:rsidP="007372C2">
      <w:pPr>
        <w:spacing w:line="276" w:lineRule="auto"/>
        <w:ind w:left="720"/>
        <w:rPr>
          <w:rFonts w:cs="Segoe UI"/>
          <w:sz w:val="22"/>
          <w:lang w:val="pl-PL"/>
        </w:rPr>
      </w:pPr>
      <w:r w:rsidRPr="00A006BB">
        <w:rPr>
          <w:rFonts w:cs="Segoe UI"/>
          <w:b/>
          <w:bCs/>
          <w:sz w:val="22"/>
          <w:lang w:val="pl-PL"/>
        </w:rPr>
        <w:t>SAN (Storage Area Network):</w:t>
      </w:r>
      <w:r w:rsidRPr="00A006BB">
        <w:rPr>
          <w:rFonts w:cs="Segoe UI"/>
          <w:sz w:val="22"/>
          <w:lang w:val="pl-PL"/>
        </w:rPr>
        <w:t xml:space="preserve"> is a high-speed, dedicated network that provides block-level access to data storage. A SAN is typically comprised of a network of storage devices, such as disk arrays, and a network of servers, connected by a high-speed network. The main purpose of a SAN is to provide centralized storage for an organization, allowing multiple servers to access the same data without having to store it locally. SANs are designed for high-speed data transfer and are used for applications that require high-performance data access, such as database and file servers.</w:t>
      </w:r>
    </w:p>
    <w:p w14:paraId="08BB68B5" w14:textId="77777777" w:rsidR="007372C2" w:rsidRPr="00A006BB" w:rsidRDefault="007372C2" w:rsidP="007372C2">
      <w:pPr>
        <w:pStyle w:val="ListParagraph"/>
        <w:numPr>
          <w:ilvl w:val="0"/>
          <w:numId w:val="77"/>
        </w:numPr>
        <w:spacing w:line="276" w:lineRule="auto"/>
        <w:ind w:left="1437"/>
        <w:rPr>
          <w:rFonts w:cs="Segoe UI"/>
          <w:sz w:val="22"/>
        </w:rPr>
      </w:pPr>
      <w:r w:rsidRPr="00A006BB">
        <w:rPr>
          <w:rFonts w:cs="Segoe UI"/>
          <w:sz w:val="22"/>
        </w:rPr>
        <w:t>It requires proper zoning, masking, and encryption techniques to prevent unauthorized access and data breaches</w:t>
      </w:r>
    </w:p>
    <w:p w14:paraId="18AC9636" w14:textId="77777777" w:rsidR="007372C2" w:rsidRDefault="007372C2" w:rsidP="007372C2">
      <w:pPr>
        <w:pStyle w:val="ListParagraph"/>
        <w:numPr>
          <w:ilvl w:val="0"/>
          <w:numId w:val="77"/>
        </w:numPr>
        <w:spacing w:line="276" w:lineRule="auto"/>
        <w:ind w:left="1437"/>
        <w:rPr>
          <w:rFonts w:cs="Segoe UI"/>
          <w:sz w:val="22"/>
        </w:rPr>
      </w:pPr>
      <w:r w:rsidRPr="00A006BB">
        <w:rPr>
          <w:rFonts w:cs="Segoe UI"/>
          <w:sz w:val="22"/>
        </w:rPr>
        <w:t>Access controls and monitoring mechanisms should be implemented to ensure the integrity and confidentiality of data</w:t>
      </w:r>
    </w:p>
    <w:p w14:paraId="300B60C6" w14:textId="77777777" w:rsidR="007372C2" w:rsidRPr="00B63E03" w:rsidRDefault="007372C2" w:rsidP="007372C2">
      <w:pPr>
        <w:spacing w:line="276" w:lineRule="auto"/>
        <w:rPr>
          <w:rFonts w:cs="Segoe UI"/>
          <w:sz w:val="22"/>
        </w:rPr>
      </w:pPr>
    </w:p>
    <w:p w14:paraId="3F8C4686" w14:textId="77777777" w:rsidR="007372C2" w:rsidRPr="00A006BB" w:rsidRDefault="007372C2" w:rsidP="007372C2">
      <w:pPr>
        <w:spacing w:line="276" w:lineRule="auto"/>
        <w:ind w:left="720"/>
        <w:rPr>
          <w:rFonts w:cs="Segoe UI"/>
          <w:sz w:val="22"/>
          <w:lang w:val="pl-PL"/>
        </w:rPr>
      </w:pPr>
      <w:r w:rsidRPr="00A006BB">
        <w:rPr>
          <w:rFonts w:cs="Segoe UI"/>
          <w:b/>
          <w:bCs/>
          <w:sz w:val="22"/>
          <w:lang w:val="pl-PL"/>
        </w:rPr>
        <w:t>NAS (Network Attached Storage):</w:t>
      </w:r>
      <w:r w:rsidRPr="00A006BB">
        <w:rPr>
          <w:rFonts w:cs="Segoe UI"/>
          <w:sz w:val="22"/>
          <w:lang w:val="pl-PL"/>
        </w:rPr>
        <w:t xml:space="preserve"> is a dedicated file-level data storage server connected to a network, allowing multiple users to access its shared storage. Unlike a SAN, which provides block-level access to data, a NAS provides file-level access to data. A NAS device typically includes a processor, memory, and one or more storage drives, and can be used to store, share, and manage files, such as documents, photos, and videos. </w:t>
      </w:r>
    </w:p>
    <w:tbl>
      <w:tblPr>
        <w:tblStyle w:val="GridTable1Light"/>
        <w:tblW w:w="0" w:type="auto"/>
        <w:tblInd w:w="714" w:type="dxa"/>
        <w:tblLook w:val="04A0" w:firstRow="1" w:lastRow="0" w:firstColumn="1" w:lastColumn="0" w:noHBand="0" w:noVBand="1"/>
      </w:tblPr>
      <w:tblGrid>
        <w:gridCol w:w="4586"/>
        <w:gridCol w:w="423"/>
        <w:gridCol w:w="453"/>
        <w:gridCol w:w="4557"/>
      </w:tblGrid>
      <w:tr w:rsidR="007372C2" w:rsidRPr="00A006BB" w14:paraId="4606D6A9" w14:textId="77777777" w:rsidTr="00B03834">
        <w:trPr>
          <w:cnfStyle w:val="100000000000" w:firstRow="1" w:lastRow="0" w:firstColumn="0" w:lastColumn="0" w:oddVBand="0" w:evenVBand="0" w:oddHBand="0"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4586" w:type="dxa"/>
            <w:tcBorders>
              <w:top w:val="single" w:sz="12" w:space="0" w:color="auto"/>
              <w:left w:val="single" w:sz="12" w:space="0" w:color="auto"/>
            </w:tcBorders>
          </w:tcPr>
          <w:p w14:paraId="037A5E2C" w14:textId="77777777" w:rsidR="007372C2" w:rsidRPr="00A006BB" w:rsidRDefault="007372C2" w:rsidP="00B03834">
            <w:pPr>
              <w:ind w:left="0"/>
              <w:jc w:val="center"/>
              <w:rPr>
                <w:rFonts w:cs="Segoe UI"/>
                <w:sz w:val="22"/>
                <w:lang w:val="pl-PL"/>
              </w:rPr>
            </w:pPr>
            <w:r w:rsidRPr="00A006BB">
              <w:rPr>
                <w:rFonts w:cs="Segoe UI"/>
                <w:sz w:val="22"/>
                <w:lang w:val="pl-PL"/>
              </w:rPr>
              <w:t>SAN</w:t>
            </w:r>
          </w:p>
        </w:tc>
        <w:tc>
          <w:tcPr>
            <w:tcW w:w="876" w:type="dxa"/>
            <w:gridSpan w:val="2"/>
            <w:tcBorders>
              <w:top w:val="single" w:sz="12" w:space="0" w:color="auto"/>
            </w:tcBorders>
          </w:tcPr>
          <w:p w14:paraId="087B6926" w14:textId="77777777" w:rsidR="007372C2" w:rsidRPr="00A006BB" w:rsidRDefault="007372C2" w:rsidP="00B03834">
            <w:pPr>
              <w:ind w:left="0"/>
              <w:jc w:val="center"/>
              <w:cnfStyle w:val="100000000000" w:firstRow="1"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VS</w:t>
            </w:r>
          </w:p>
        </w:tc>
        <w:tc>
          <w:tcPr>
            <w:tcW w:w="4557" w:type="dxa"/>
            <w:tcBorders>
              <w:top w:val="single" w:sz="12" w:space="0" w:color="auto"/>
              <w:right w:val="single" w:sz="12" w:space="0" w:color="auto"/>
            </w:tcBorders>
          </w:tcPr>
          <w:p w14:paraId="017D7BE6" w14:textId="77777777" w:rsidR="007372C2" w:rsidRPr="00A006BB" w:rsidRDefault="007372C2" w:rsidP="00B03834">
            <w:pPr>
              <w:ind w:left="0"/>
              <w:jc w:val="center"/>
              <w:cnfStyle w:val="100000000000" w:firstRow="1"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NAS</w:t>
            </w:r>
          </w:p>
        </w:tc>
      </w:tr>
      <w:tr w:rsidR="007372C2" w:rsidRPr="00A006BB" w14:paraId="108B70D9" w14:textId="77777777" w:rsidTr="00B03834">
        <w:trPr>
          <w:trHeight w:val="189"/>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tcBorders>
            <w:shd w:val="clear" w:color="auto" w:fill="D9E2F3" w:themeFill="accent1" w:themeFillTint="33"/>
          </w:tcPr>
          <w:p w14:paraId="0F65DC67" w14:textId="77777777" w:rsidR="007372C2" w:rsidRPr="00A006BB" w:rsidRDefault="007372C2" w:rsidP="00B03834">
            <w:pPr>
              <w:ind w:left="0"/>
              <w:rPr>
                <w:rFonts w:cs="Segoe UI"/>
                <w:b w:val="0"/>
                <w:bCs w:val="0"/>
                <w:sz w:val="22"/>
                <w:lang w:val="pl-PL"/>
              </w:rPr>
            </w:pPr>
            <w:r w:rsidRPr="00A006BB">
              <w:rPr>
                <w:rFonts w:cs="Segoe UI"/>
                <w:b w:val="0"/>
                <w:bCs w:val="0"/>
                <w:sz w:val="22"/>
                <w:lang w:val="pl-PL"/>
              </w:rPr>
              <w:t>Fibre Channel</w:t>
            </w:r>
          </w:p>
        </w:tc>
        <w:tc>
          <w:tcPr>
            <w:tcW w:w="5010" w:type="dxa"/>
            <w:gridSpan w:val="2"/>
            <w:tcBorders>
              <w:right w:val="single" w:sz="12" w:space="0" w:color="auto"/>
            </w:tcBorders>
            <w:shd w:val="clear" w:color="auto" w:fill="C5E0B3" w:themeFill="accent6" w:themeFillTint="66"/>
          </w:tcPr>
          <w:p w14:paraId="51C5138A" w14:textId="77777777" w:rsidR="007372C2" w:rsidRPr="00A006BB"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Ethernet (RJ45)</w:t>
            </w:r>
          </w:p>
        </w:tc>
      </w:tr>
      <w:tr w:rsidR="007372C2" w:rsidRPr="00A006BB" w14:paraId="0D47C389" w14:textId="77777777" w:rsidTr="00B03834">
        <w:trPr>
          <w:trHeight w:val="189"/>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tcBorders>
            <w:shd w:val="clear" w:color="auto" w:fill="D9E2F3" w:themeFill="accent1" w:themeFillTint="33"/>
          </w:tcPr>
          <w:p w14:paraId="5074F4E5" w14:textId="77777777" w:rsidR="007372C2" w:rsidRPr="00A006BB" w:rsidRDefault="007372C2" w:rsidP="00B03834">
            <w:pPr>
              <w:ind w:left="0"/>
              <w:rPr>
                <w:rFonts w:cs="Segoe UI"/>
                <w:b w:val="0"/>
                <w:bCs w:val="0"/>
                <w:sz w:val="22"/>
                <w:lang w:val="pl-PL"/>
              </w:rPr>
            </w:pPr>
            <w:r w:rsidRPr="00A006BB">
              <w:rPr>
                <w:rFonts w:cs="Segoe UI"/>
                <w:b w:val="0"/>
                <w:bCs w:val="0"/>
                <w:sz w:val="22"/>
                <w:lang w:val="pl-PL"/>
              </w:rPr>
              <w:t>Expensive</w:t>
            </w:r>
          </w:p>
        </w:tc>
        <w:tc>
          <w:tcPr>
            <w:tcW w:w="5010" w:type="dxa"/>
            <w:gridSpan w:val="2"/>
            <w:tcBorders>
              <w:right w:val="single" w:sz="12" w:space="0" w:color="auto"/>
            </w:tcBorders>
            <w:shd w:val="clear" w:color="auto" w:fill="C5E0B3" w:themeFill="accent6" w:themeFillTint="66"/>
          </w:tcPr>
          <w:p w14:paraId="31E3DAA5" w14:textId="77777777" w:rsidR="007372C2" w:rsidRPr="00A006BB"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Not expensive</w:t>
            </w:r>
          </w:p>
        </w:tc>
      </w:tr>
      <w:tr w:rsidR="007372C2" w:rsidRPr="00A006BB" w14:paraId="2BFEF26D" w14:textId="77777777" w:rsidTr="00B03834">
        <w:trPr>
          <w:trHeight w:val="197"/>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tcBorders>
            <w:shd w:val="clear" w:color="auto" w:fill="D9E2F3" w:themeFill="accent1" w:themeFillTint="33"/>
          </w:tcPr>
          <w:p w14:paraId="15251F36" w14:textId="77777777" w:rsidR="007372C2" w:rsidRPr="00A006BB" w:rsidRDefault="007372C2" w:rsidP="00B03834">
            <w:pPr>
              <w:ind w:left="0"/>
              <w:rPr>
                <w:rFonts w:cs="Segoe UI"/>
                <w:b w:val="0"/>
                <w:bCs w:val="0"/>
                <w:sz w:val="22"/>
                <w:lang w:val="pl-PL"/>
              </w:rPr>
            </w:pPr>
            <w:r w:rsidRPr="00A006BB">
              <w:rPr>
                <w:rFonts w:cs="Segoe UI"/>
                <w:b w:val="0"/>
                <w:bCs w:val="0"/>
                <w:sz w:val="22"/>
                <w:lang w:val="pl-PL"/>
              </w:rPr>
              <w:t>For big companies</w:t>
            </w:r>
          </w:p>
        </w:tc>
        <w:tc>
          <w:tcPr>
            <w:tcW w:w="5010" w:type="dxa"/>
            <w:gridSpan w:val="2"/>
            <w:tcBorders>
              <w:right w:val="single" w:sz="12" w:space="0" w:color="auto"/>
            </w:tcBorders>
            <w:shd w:val="clear" w:color="auto" w:fill="C5E0B3" w:themeFill="accent6" w:themeFillTint="66"/>
          </w:tcPr>
          <w:p w14:paraId="4C2B162F" w14:textId="77777777" w:rsidR="007372C2" w:rsidRPr="00A006BB"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For home and small business</w:t>
            </w:r>
          </w:p>
        </w:tc>
      </w:tr>
      <w:tr w:rsidR="007372C2" w:rsidRPr="00A006BB" w14:paraId="7D015424" w14:textId="77777777" w:rsidTr="00B03834">
        <w:trPr>
          <w:trHeight w:val="189"/>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tcBorders>
            <w:shd w:val="clear" w:color="auto" w:fill="D9E2F3" w:themeFill="accent1" w:themeFillTint="33"/>
          </w:tcPr>
          <w:p w14:paraId="6EA701E8" w14:textId="77777777" w:rsidR="007372C2" w:rsidRPr="00A006BB" w:rsidRDefault="007372C2" w:rsidP="00B03834">
            <w:pPr>
              <w:ind w:left="0"/>
              <w:rPr>
                <w:rFonts w:cs="Segoe UI"/>
                <w:b w:val="0"/>
                <w:bCs w:val="0"/>
                <w:sz w:val="22"/>
                <w:lang w:val="pl-PL"/>
              </w:rPr>
            </w:pPr>
            <w:r w:rsidRPr="00A006BB">
              <w:rPr>
                <w:rFonts w:cs="Segoe UI"/>
                <w:b w:val="0"/>
                <w:bCs w:val="0"/>
                <w:sz w:val="22"/>
                <w:lang w:val="pl-PL"/>
              </w:rPr>
              <w:t>Requires more administration</w:t>
            </w:r>
          </w:p>
        </w:tc>
        <w:tc>
          <w:tcPr>
            <w:tcW w:w="5010" w:type="dxa"/>
            <w:gridSpan w:val="2"/>
            <w:tcBorders>
              <w:right w:val="single" w:sz="12" w:space="0" w:color="auto"/>
            </w:tcBorders>
            <w:shd w:val="clear" w:color="auto" w:fill="C5E0B3" w:themeFill="accent6" w:themeFillTint="66"/>
          </w:tcPr>
          <w:p w14:paraId="180117F8" w14:textId="77777777" w:rsidR="007372C2" w:rsidRPr="00A006BB"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Easier to manage</w:t>
            </w:r>
          </w:p>
        </w:tc>
      </w:tr>
      <w:tr w:rsidR="007372C2" w:rsidRPr="00A006BB" w14:paraId="717470CF" w14:textId="77777777" w:rsidTr="00B03834">
        <w:trPr>
          <w:trHeight w:val="387"/>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tcBorders>
            <w:shd w:val="clear" w:color="auto" w:fill="D9E2F3" w:themeFill="accent1" w:themeFillTint="33"/>
          </w:tcPr>
          <w:p w14:paraId="3705DB1F" w14:textId="77777777" w:rsidR="007372C2" w:rsidRPr="00A006BB" w:rsidRDefault="007372C2" w:rsidP="00B03834">
            <w:pPr>
              <w:ind w:left="0"/>
              <w:rPr>
                <w:rFonts w:cs="Segoe UI"/>
                <w:b w:val="0"/>
                <w:bCs w:val="0"/>
                <w:sz w:val="22"/>
                <w:lang w:val="pl-PL"/>
              </w:rPr>
            </w:pPr>
            <w:r w:rsidRPr="00A006BB">
              <w:rPr>
                <w:rFonts w:cs="Segoe UI"/>
                <w:b w:val="0"/>
                <w:bCs w:val="0"/>
                <w:sz w:val="22"/>
                <w:lang w:val="pl-PL"/>
              </w:rPr>
              <w:t>Servers access data as if it were a local hard drive (blocks)</w:t>
            </w:r>
          </w:p>
        </w:tc>
        <w:tc>
          <w:tcPr>
            <w:tcW w:w="5010" w:type="dxa"/>
            <w:gridSpan w:val="2"/>
            <w:tcBorders>
              <w:right w:val="single" w:sz="12" w:space="0" w:color="auto"/>
            </w:tcBorders>
            <w:shd w:val="clear" w:color="auto" w:fill="C5E0B3" w:themeFill="accent6" w:themeFillTint="66"/>
          </w:tcPr>
          <w:p w14:paraId="76B3F96B" w14:textId="77777777" w:rsidR="007372C2" w:rsidRPr="00A006BB"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Data accessed as if it were a network-attached drive (files)</w:t>
            </w:r>
          </w:p>
        </w:tc>
      </w:tr>
      <w:tr w:rsidR="007372C2" w:rsidRPr="00A006BB" w14:paraId="7267C9BB" w14:textId="77777777" w:rsidTr="00B03834">
        <w:trPr>
          <w:trHeight w:val="189"/>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tcBorders>
            <w:shd w:val="clear" w:color="auto" w:fill="D9E2F3" w:themeFill="accent1" w:themeFillTint="33"/>
          </w:tcPr>
          <w:p w14:paraId="1B18A79E" w14:textId="77777777" w:rsidR="007372C2" w:rsidRPr="00A006BB" w:rsidRDefault="007372C2" w:rsidP="00B03834">
            <w:pPr>
              <w:ind w:left="0"/>
              <w:rPr>
                <w:rFonts w:cs="Segoe UI"/>
                <w:b w:val="0"/>
                <w:bCs w:val="0"/>
                <w:sz w:val="22"/>
                <w:lang w:val="pl-PL"/>
              </w:rPr>
            </w:pPr>
            <w:r w:rsidRPr="00A006BB">
              <w:rPr>
                <w:rFonts w:cs="Segoe UI"/>
                <w:b w:val="0"/>
                <w:bCs w:val="0"/>
                <w:sz w:val="22"/>
                <w:lang w:val="pl-PL"/>
              </w:rPr>
              <w:t>SCSI, iSCSI, FCoE</w:t>
            </w:r>
          </w:p>
        </w:tc>
        <w:tc>
          <w:tcPr>
            <w:tcW w:w="5010" w:type="dxa"/>
            <w:gridSpan w:val="2"/>
            <w:tcBorders>
              <w:right w:val="single" w:sz="12" w:space="0" w:color="auto"/>
            </w:tcBorders>
            <w:shd w:val="clear" w:color="auto" w:fill="C5E0B3" w:themeFill="accent6" w:themeFillTint="66"/>
          </w:tcPr>
          <w:p w14:paraId="1BE319F7" w14:textId="77777777" w:rsidR="007372C2" w:rsidRPr="00A006BB"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I/O protocols: NFS, SMB/CIFS, HTTP</w:t>
            </w:r>
          </w:p>
        </w:tc>
      </w:tr>
      <w:tr w:rsidR="007372C2" w:rsidRPr="00A006BB" w14:paraId="089929D2" w14:textId="77777777" w:rsidTr="00B03834">
        <w:trPr>
          <w:trHeight w:val="189"/>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tcBorders>
            <w:shd w:val="clear" w:color="auto" w:fill="D9E2F3" w:themeFill="accent1" w:themeFillTint="33"/>
          </w:tcPr>
          <w:p w14:paraId="12B30332" w14:textId="77777777" w:rsidR="007372C2" w:rsidRPr="00A006BB" w:rsidRDefault="007372C2" w:rsidP="00B03834">
            <w:pPr>
              <w:ind w:left="0"/>
              <w:rPr>
                <w:rFonts w:cs="Segoe UI"/>
                <w:b w:val="0"/>
                <w:bCs w:val="0"/>
                <w:sz w:val="22"/>
                <w:lang w:val="pl-PL"/>
              </w:rPr>
            </w:pPr>
            <w:r w:rsidRPr="00A006BB">
              <w:rPr>
                <w:rFonts w:cs="Segoe UI"/>
                <w:b w:val="0"/>
                <w:bCs w:val="0"/>
                <w:sz w:val="22"/>
                <w:lang w:val="pl-PL"/>
              </w:rPr>
              <w:t>Works with virtualization</w:t>
            </w:r>
          </w:p>
        </w:tc>
        <w:tc>
          <w:tcPr>
            <w:tcW w:w="5010" w:type="dxa"/>
            <w:gridSpan w:val="2"/>
            <w:tcBorders>
              <w:right w:val="single" w:sz="12" w:space="0" w:color="auto"/>
            </w:tcBorders>
            <w:shd w:val="clear" w:color="auto" w:fill="C5E0B3" w:themeFill="accent6" w:themeFillTint="66"/>
          </w:tcPr>
          <w:p w14:paraId="788E5D2B" w14:textId="77777777" w:rsidR="007372C2" w:rsidRPr="00A006BB"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Does not work with virtualization</w:t>
            </w:r>
          </w:p>
        </w:tc>
      </w:tr>
      <w:tr w:rsidR="007372C2" w:rsidRPr="00A006BB" w14:paraId="2A5E1BD8" w14:textId="77777777" w:rsidTr="00B03834">
        <w:trPr>
          <w:trHeight w:val="387"/>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tcBorders>
            <w:shd w:val="clear" w:color="auto" w:fill="D9E2F3" w:themeFill="accent1" w:themeFillTint="33"/>
          </w:tcPr>
          <w:p w14:paraId="76E5FFAE" w14:textId="77777777" w:rsidR="007372C2" w:rsidRPr="00A006BB" w:rsidRDefault="007372C2" w:rsidP="00B03834">
            <w:pPr>
              <w:ind w:left="0"/>
              <w:rPr>
                <w:rFonts w:cs="Segoe UI"/>
                <w:b w:val="0"/>
                <w:bCs w:val="0"/>
                <w:sz w:val="22"/>
                <w:lang w:val="pl-PL"/>
              </w:rPr>
            </w:pPr>
            <w:r w:rsidRPr="00A006BB">
              <w:rPr>
                <w:rFonts w:cs="Segoe UI"/>
                <w:b w:val="0"/>
                <w:bCs w:val="0"/>
                <w:sz w:val="22"/>
                <w:lang w:val="pl-PL"/>
              </w:rPr>
              <w:t>Fault tolerant network with redundant functionality</w:t>
            </w:r>
          </w:p>
        </w:tc>
        <w:tc>
          <w:tcPr>
            <w:tcW w:w="5010" w:type="dxa"/>
            <w:gridSpan w:val="2"/>
            <w:tcBorders>
              <w:right w:val="single" w:sz="12" w:space="0" w:color="auto"/>
            </w:tcBorders>
            <w:shd w:val="clear" w:color="auto" w:fill="C5E0B3" w:themeFill="accent6" w:themeFillTint="66"/>
          </w:tcPr>
          <w:p w14:paraId="708E9E5C" w14:textId="77777777" w:rsidR="007372C2" w:rsidRPr="00A006BB"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Entry level systems often have a single point of failure, e.g. power supply</w:t>
            </w:r>
          </w:p>
        </w:tc>
      </w:tr>
      <w:tr w:rsidR="007372C2" w:rsidRPr="00A006BB" w14:paraId="07ACDE3D" w14:textId="77777777" w:rsidTr="00B03834">
        <w:trPr>
          <w:trHeight w:val="379"/>
        </w:trPr>
        <w:tc>
          <w:tcPr>
            <w:cnfStyle w:val="001000000000" w:firstRow="0" w:lastRow="0" w:firstColumn="1" w:lastColumn="0" w:oddVBand="0" w:evenVBand="0" w:oddHBand="0" w:evenHBand="0" w:firstRowFirstColumn="0" w:firstRowLastColumn="0" w:lastRowFirstColumn="0" w:lastRowLastColumn="0"/>
            <w:tcW w:w="5009" w:type="dxa"/>
            <w:gridSpan w:val="2"/>
            <w:tcBorders>
              <w:left w:val="single" w:sz="12" w:space="0" w:color="auto"/>
              <w:bottom w:val="single" w:sz="12" w:space="0" w:color="auto"/>
            </w:tcBorders>
            <w:shd w:val="clear" w:color="auto" w:fill="D9E2F3" w:themeFill="accent1" w:themeFillTint="33"/>
          </w:tcPr>
          <w:p w14:paraId="775F0103" w14:textId="77777777" w:rsidR="007372C2" w:rsidRPr="00A006BB" w:rsidRDefault="007372C2" w:rsidP="00B03834">
            <w:pPr>
              <w:ind w:left="0"/>
              <w:rPr>
                <w:rFonts w:cs="Segoe UI"/>
                <w:b w:val="0"/>
                <w:bCs w:val="0"/>
                <w:sz w:val="22"/>
                <w:lang w:val="pl-PL"/>
              </w:rPr>
            </w:pPr>
            <w:r w:rsidRPr="00A006BB">
              <w:rPr>
                <w:rFonts w:cs="Segoe UI"/>
                <w:b w:val="0"/>
                <w:bCs w:val="0"/>
                <w:sz w:val="22"/>
                <w:lang w:val="pl-PL"/>
              </w:rPr>
              <w:t>High speed using Fibre Channel, 2 gigabits to 128 gigabits per second.</w:t>
            </w:r>
          </w:p>
        </w:tc>
        <w:tc>
          <w:tcPr>
            <w:tcW w:w="5010" w:type="dxa"/>
            <w:gridSpan w:val="2"/>
            <w:tcBorders>
              <w:bottom w:val="single" w:sz="12" w:space="0" w:color="auto"/>
              <w:right w:val="single" w:sz="12" w:space="0" w:color="auto"/>
            </w:tcBorders>
            <w:shd w:val="clear" w:color="auto" w:fill="C5E0B3" w:themeFill="accent6" w:themeFillTint="66"/>
          </w:tcPr>
          <w:p w14:paraId="12B6BE3D" w14:textId="77777777" w:rsidR="007372C2" w:rsidRPr="00A006BB" w:rsidRDefault="007372C2" w:rsidP="00B03834">
            <w:pPr>
              <w:ind w:left="0"/>
              <w:cnfStyle w:val="000000000000" w:firstRow="0" w:lastRow="0" w:firstColumn="0" w:lastColumn="0" w:oddVBand="0" w:evenVBand="0" w:oddHBand="0" w:evenHBand="0" w:firstRowFirstColumn="0" w:firstRowLastColumn="0" w:lastRowFirstColumn="0" w:lastRowLastColumn="0"/>
              <w:rPr>
                <w:rFonts w:cs="Segoe UI"/>
                <w:sz w:val="22"/>
                <w:lang w:val="pl-PL"/>
              </w:rPr>
            </w:pPr>
            <w:r w:rsidRPr="00A006BB">
              <w:rPr>
                <w:rFonts w:cs="Segoe UI"/>
                <w:sz w:val="22"/>
                <w:lang w:val="pl-PL"/>
              </w:rPr>
              <w:t>Speed dependent on local TCP/IP usually Ethernet network</w:t>
            </w:r>
          </w:p>
        </w:tc>
      </w:tr>
    </w:tbl>
    <w:p w14:paraId="0DD686DB" w14:textId="77777777" w:rsidR="007372C2" w:rsidRPr="00A006BB" w:rsidRDefault="007372C2" w:rsidP="007372C2">
      <w:pPr>
        <w:spacing w:line="276" w:lineRule="auto"/>
        <w:ind w:left="363" w:firstLine="357"/>
        <w:jc w:val="center"/>
        <w:rPr>
          <w:rFonts w:cs="Segoe UI"/>
          <w:sz w:val="22"/>
          <w:lang w:val="pl-PL"/>
        </w:rPr>
      </w:pPr>
    </w:p>
    <w:p w14:paraId="7A0037FA" w14:textId="77777777" w:rsidR="007372C2" w:rsidRPr="00A006BB" w:rsidRDefault="007372C2" w:rsidP="007372C2">
      <w:pPr>
        <w:spacing w:line="276" w:lineRule="auto"/>
        <w:ind w:left="363" w:firstLine="357"/>
        <w:jc w:val="center"/>
        <w:rPr>
          <w:rFonts w:cs="Segoe UI"/>
          <w:sz w:val="22"/>
          <w:u w:val="single"/>
          <w:lang w:val="pl-PL"/>
        </w:rPr>
      </w:pPr>
      <w:r w:rsidRPr="00A006BB">
        <w:rPr>
          <w:rFonts w:cs="Segoe UI"/>
          <w:sz w:val="22"/>
          <w:u w:val="single"/>
          <w:lang w:val="pl-PL"/>
        </w:rPr>
        <w:t>NAS devices are typically more cost-effective than SANs and are designed for environments that require low-cost, simple, file-level storage.</w:t>
      </w:r>
    </w:p>
    <w:p w14:paraId="75706967" w14:textId="77777777" w:rsidR="007372C2" w:rsidRPr="00A006BB" w:rsidRDefault="007372C2" w:rsidP="007372C2">
      <w:pPr>
        <w:spacing w:line="276" w:lineRule="auto"/>
        <w:ind w:left="363" w:firstLine="357"/>
        <w:jc w:val="center"/>
        <w:rPr>
          <w:rFonts w:cs="Segoe UI"/>
          <w:b/>
          <w:bCs/>
          <w:sz w:val="22"/>
          <w:u w:val="single"/>
          <w:lang w:val="pl-PL"/>
        </w:rPr>
      </w:pPr>
      <w:r w:rsidRPr="00A006BB">
        <w:rPr>
          <w:rFonts w:cs="Segoe UI"/>
          <w:b/>
          <w:bCs/>
          <w:sz w:val="22"/>
          <w:u w:val="single"/>
          <w:lang w:val="pl-PL"/>
        </w:rPr>
        <w:t>SAN &gt; NAS</w:t>
      </w:r>
    </w:p>
    <w:p w14:paraId="6A2A9026" w14:textId="77777777" w:rsidR="007372C2" w:rsidRPr="00A006BB" w:rsidRDefault="007372C2" w:rsidP="007372C2">
      <w:pPr>
        <w:pStyle w:val="Heading5"/>
      </w:pPr>
      <w:r w:rsidRPr="00A006BB">
        <w:t>Network storage protocols</w:t>
      </w:r>
      <w:r>
        <w:t xml:space="preserve"> (hardware and software)</w:t>
      </w:r>
    </w:p>
    <w:p w14:paraId="7DE8F052" w14:textId="77777777" w:rsidR="007372C2" w:rsidRPr="00A006BB" w:rsidRDefault="007372C2" w:rsidP="007372C2">
      <w:pPr>
        <w:spacing w:line="276" w:lineRule="auto"/>
        <w:ind w:left="720"/>
        <w:rPr>
          <w:rFonts w:cs="Segoe UI"/>
          <w:sz w:val="22"/>
          <w:lang w:val="pl-PL"/>
        </w:rPr>
      </w:pPr>
      <w:r w:rsidRPr="00A006BB">
        <w:rPr>
          <w:rFonts w:cs="Segoe UI"/>
          <w:b/>
          <w:bCs/>
          <w:sz w:val="22"/>
          <w:lang w:val="pl-PL"/>
        </w:rPr>
        <w:t>Fibre Channel (FC/światłowód)</w:t>
      </w:r>
      <w:r w:rsidRPr="00A006BB">
        <w:rPr>
          <w:rFonts w:cs="Segoe UI"/>
          <w:sz w:val="22"/>
          <w:lang w:val="pl-PL"/>
        </w:rPr>
        <w:t>: A high-speed data transfer protocol for storage area networks.</w:t>
      </w:r>
    </w:p>
    <w:p w14:paraId="6C5876EB" w14:textId="77777777" w:rsidR="007372C2" w:rsidRPr="00A006BB" w:rsidRDefault="007372C2" w:rsidP="007372C2">
      <w:pPr>
        <w:spacing w:line="276" w:lineRule="auto"/>
        <w:ind w:left="720"/>
        <w:rPr>
          <w:rFonts w:cs="Segoe UI"/>
          <w:sz w:val="22"/>
          <w:lang w:val="pl-PL"/>
        </w:rPr>
      </w:pPr>
      <w:r w:rsidRPr="00A006BB">
        <w:rPr>
          <w:rFonts w:cs="Segoe UI"/>
          <w:b/>
          <w:bCs/>
          <w:sz w:val="22"/>
          <w:lang w:val="pl-PL"/>
        </w:rPr>
        <w:t>FC over Ethernet (FcoE/rj45):</w:t>
      </w:r>
      <w:r w:rsidRPr="00A006BB">
        <w:rPr>
          <w:rFonts w:cs="Segoe UI"/>
          <w:sz w:val="22"/>
          <w:lang w:val="pl-PL"/>
        </w:rPr>
        <w:t xml:space="preserve"> A converged network technology that allows Fibre Channel traffic over Ethernet networks.</w:t>
      </w:r>
    </w:p>
    <w:p w14:paraId="18D6FC66" w14:textId="77777777" w:rsidR="007372C2" w:rsidRPr="00A006BB" w:rsidRDefault="007372C2" w:rsidP="007372C2">
      <w:pPr>
        <w:spacing w:line="276" w:lineRule="auto"/>
        <w:ind w:left="720"/>
        <w:rPr>
          <w:rFonts w:cs="Segoe UI"/>
          <w:sz w:val="22"/>
          <w:lang w:val="pl-PL"/>
        </w:rPr>
      </w:pPr>
      <w:r w:rsidRPr="00A006BB">
        <w:rPr>
          <w:rFonts w:cs="Segoe UI"/>
          <w:b/>
          <w:bCs/>
          <w:sz w:val="22"/>
          <w:lang w:val="pl-PL"/>
        </w:rPr>
        <w:t>Internet SCSI (iSCSI):</w:t>
      </w:r>
      <w:r w:rsidRPr="00A006BB">
        <w:rPr>
          <w:rFonts w:cs="Segoe UI"/>
          <w:sz w:val="22"/>
          <w:lang w:val="pl-PL"/>
        </w:rPr>
        <w:t xml:space="preserve"> A protocol for transmitting SCSI commands over TCP/IP network for accessing storage devices.</w:t>
      </w:r>
    </w:p>
    <w:p w14:paraId="0AF6B291" w14:textId="0F363726" w:rsidR="00B02676" w:rsidRPr="00A006BB" w:rsidRDefault="00B02676" w:rsidP="009B19A1">
      <w:pPr>
        <w:pStyle w:val="Heading3"/>
      </w:pPr>
      <w:r w:rsidRPr="00A006BB">
        <w:t>Cases – secure solutions</w:t>
      </w:r>
    </w:p>
    <w:tbl>
      <w:tblPr>
        <w:tblStyle w:val="TableGrid"/>
        <w:tblW w:w="10834" w:type="dxa"/>
        <w:tblInd w:w="-5" w:type="dxa"/>
        <w:tblLook w:val="04A0" w:firstRow="1" w:lastRow="0" w:firstColumn="1" w:lastColumn="0" w:noHBand="0" w:noVBand="1"/>
      </w:tblPr>
      <w:tblGrid>
        <w:gridCol w:w="3110"/>
        <w:gridCol w:w="7724"/>
      </w:tblGrid>
      <w:tr w:rsidR="00B02676" w:rsidRPr="00A006BB" w14:paraId="0FD52822" w14:textId="77777777" w:rsidTr="00DA4255">
        <w:trPr>
          <w:trHeight w:val="186"/>
        </w:trPr>
        <w:tc>
          <w:tcPr>
            <w:tcW w:w="3110" w:type="dxa"/>
          </w:tcPr>
          <w:p w14:paraId="352D0D70" w14:textId="77777777" w:rsidR="00B02676" w:rsidRPr="00A006BB" w:rsidRDefault="00B02676" w:rsidP="007A0CD8">
            <w:pPr>
              <w:spacing w:line="276" w:lineRule="auto"/>
              <w:ind w:left="0"/>
              <w:rPr>
                <w:rFonts w:cs="Segoe UI"/>
                <w:b/>
                <w:bCs/>
                <w:sz w:val="22"/>
              </w:rPr>
            </w:pPr>
            <w:r w:rsidRPr="00A006BB">
              <w:rPr>
                <w:rFonts w:cs="Segoe UI"/>
                <w:b/>
                <w:bCs/>
                <w:sz w:val="22"/>
              </w:rPr>
              <w:t>Voice and video</w:t>
            </w:r>
          </w:p>
        </w:tc>
        <w:tc>
          <w:tcPr>
            <w:tcW w:w="7724" w:type="dxa"/>
          </w:tcPr>
          <w:p w14:paraId="1C695456" w14:textId="77777777" w:rsidR="00B02676" w:rsidRPr="00A006BB" w:rsidRDefault="00B02676" w:rsidP="007A0CD8">
            <w:pPr>
              <w:spacing w:line="276" w:lineRule="auto"/>
              <w:ind w:left="0"/>
              <w:rPr>
                <w:rFonts w:cs="Segoe UI"/>
                <w:sz w:val="22"/>
              </w:rPr>
            </w:pPr>
            <w:r w:rsidRPr="00A006BB">
              <w:rPr>
                <w:rFonts w:cs="Segoe UI"/>
                <w:sz w:val="22"/>
              </w:rPr>
              <w:t>SRTP</w:t>
            </w:r>
          </w:p>
        </w:tc>
      </w:tr>
      <w:tr w:rsidR="00B02676" w:rsidRPr="00A006BB" w14:paraId="163A957E" w14:textId="77777777" w:rsidTr="00DA4255">
        <w:trPr>
          <w:trHeight w:val="373"/>
        </w:trPr>
        <w:tc>
          <w:tcPr>
            <w:tcW w:w="3110" w:type="dxa"/>
          </w:tcPr>
          <w:p w14:paraId="7F715F5D" w14:textId="77777777" w:rsidR="00B02676" w:rsidRPr="00A006BB" w:rsidRDefault="00B02676" w:rsidP="007A0CD8">
            <w:pPr>
              <w:spacing w:line="276" w:lineRule="auto"/>
              <w:ind w:left="0"/>
              <w:rPr>
                <w:rFonts w:cs="Segoe UI"/>
                <w:b/>
                <w:bCs/>
                <w:sz w:val="22"/>
              </w:rPr>
            </w:pPr>
            <w:r w:rsidRPr="00A006BB">
              <w:rPr>
                <w:rFonts w:cs="Segoe UI"/>
                <w:b/>
                <w:bCs/>
                <w:sz w:val="22"/>
              </w:rPr>
              <w:t>Time synchronization</w:t>
            </w:r>
          </w:p>
        </w:tc>
        <w:tc>
          <w:tcPr>
            <w:tcW w:w="7724" w:type="dxa"/>
          </w:tcPr>
          <w:p w14:paraId="3B6469C6" w14:textId="77777777" w:rsidR="00B02676" w:rsidRPr="00A006BB" w:rsidRDefault="00B02676" w:rsidP="007A0CD8">
            <w:pPr>
              <w:spacing w:line="276" w:lineRule="auto"/>
              <w:ind w:left="0"/>
              <w:rPr>
                <w:rFonts w:cs="Segoe UI"/>
                <w:sz w:val="22"/>
              </w:rPr>
            </w:pPr>
            <w:r w:rsidRPr="00A006BB">
              <w:rPr>
                <w:rFonts w:cs="Segoe UI"/>
                <w:sz w:val="22"/>
              </w:rPr>
              <w:t>NTPsec (Secure network time protocol): Used to securely sync all the devices’ clocks on the network.</w:t>
            </w:r>
          </w:p>
        </w:tc>
      </w:tr>
      <w:tr w:rsidR="00B02676" w:rsidRPr="00A006BB" w14:paraId="6E727FDC" w14:textId="77777777" w:rsidTr="00DA4255">
        <w:trPr>
          <w:trHeight w:val="186"/>
        </w:trPr>
        <w:tc>
          <w:tcPr>
            <w:tcW w:w="3110" w:type="dxa"/>
          </w:tcPr>
          <w:p w14:paraId="6085BDF7" w14:textId="77777777" w:rsidR="00B02676" w:rsidRPr="00A006BB" w:rsidRDefault="00B02676" w:rsidP="007A0CD8">
            <w:pPr>
              <w:spacing w:line="276" w:lineRule="auto"/>
              <w:ind w:left="0"/>
              <w:rPr>
                <w:rFonts w:cs="Segoe UI"/>
                <w:b/>
                <w:bCs/>
                <w:sz w:val="22"/>
              </w:rPr>
            </w:pPr>
            <w:r w:rsidRPr="00A006BB">
              <w:rPr>
                <w:rFonts w:cs="Segoe UI"/>
                <w:b/>
                <w:bCs/>
                <w:sz w:val="22"/>
              </w:rPr>
              <w:t>Email and web</w:t>
            </w:r>
          </w:p>
        </w:tc>
        <w:tc>
          <w:tcPr>
            <w:tcW w:w="7724" w:type="dxa"/>
          </w:tcPr>
          <w:p w14:paraId="05D5999B" w14:textId="23E4A703" w:rsidR="00B02676" w:rsidRPr="00A006BB" w:rsidRDefault="00B02676" w:rsidP="007A0CD8">
            <w:pPr>
              <w:spacing w:line="276" w:lineRule="auto"/>
              <w:ind w:left="0"/>
              <w:rPr>
                <w:rFonts w:cs="Segoe UI"/>
                <w:sz w:val="22"/>
              </w:rPr>
            </w:pPr>
            <w:r w:rsidRPr="00A006BB">
              <w:rPr>
                <w:rFonts w:cs="Segoe UI"/>
                <w:sz w:val="22"/>
              </w:rPr>
              <w:t>S/MIME and HTTPS</w:t>
            </w:r>
          </w:p>
        </w:tc>
      </w:tr>
      <w:tr w:rsidR="00B02676" w:rsidRPr="00A006BB" w14:paraId="2BA4797E" w14:textId="77777777" w:rsidTr="00DA4255">
        <w:trPr>
          <w:trHeight w:val="186"/>
        </w:trPr>
        <w:tc>
          <w:tcPr>
            <w:tcW w:w="3110" w:type="dxa"/>
          </w:tcPr>
          <w:p w14:paraId="39A00FBC" w14:textId="77777777" w:rsidR="00B02676" w:rsidRPr="00A006BB" w:rsidRDefault="00B02676" w:rsidP="007A0CD8">
            <w:pPr>
              <w:spacing w:line="276" w:lineRule="auto"/>
              <w:ind w:left="0"/>
              <w:rPr>
                <w:rFonts w:cs="Segoe UI"/>
                <w:b/>
                <w:bCs/>
                <w:sz w:val="22"/>
              </w:rPr>
            </w:pPr>
            <w:r w:rsidRPr="00A006BB">
              <w:rPr>
                <w:rFonts w:cs="Segoe UI"/>
                <w:b/>
                <w:bCs/>
                <w:sz w:val="22"/>
              </w:rPr>
              <w:t>File transfer</w:t>
            </w:r>
          </w:p>
        </w:tc>
        <w:tc>
          <w:tcPr>
            <w:tcW w:w="7724" w:type="dxa"/>
          </w:tcPr>
          <w:p w14:paraId="4C888007" w14:textId="722F83EA" w:rsidR="00B02676" w:rsidRPr="00A006BB" w:rsidRDefault="00B02676" w:rsidP="007A0CD8">
            <w:pPr>
              <w:spacing w:line="276" w:lineRule="auto"/>
              <w:ind w:left="0"/>
              <w:rPr>
                <w:rFonts w:cs="Segoe UI"/>
                <w:sz w:val="22"/>
              </w:rPr>
            </w:pPr>
            <w:r w:rsidRPr="00A006BB">
              <w:rPr>
                <w:rFonts w:cs="Segoe UI"/>
                <w:sz w:val="22"/>
              </w:rPr>
              <w:t>FTPS or SFTP</w:t>
            </w:r>
          </w:p>
        </w:tc>
      </w:tr>
      <w:tr w:rsidR="00B02676" w:rsidRPr="00A006BB" w14:paraId="6429AF38" w14:textId="77777777" w:rsidTr="00DA4255">
        <w:trPr>
          <w:trHeight w:val="561"/>
        </w:trPr>
        <w:tc>
          <w:tcPr>
            <w:tcW w:w="3110" w:type="dxa"/>
          </w:tcPr>
          <w:p w14:paraId="5FD58E4B" w14:textId="77777777" w:rsidR="00B02676" w:rsidRPr="00A006BB" w:rsidRDefault="00B02676" w:rsidP="007A0CD8">
            <w:pPr>
              <w:spacing w:line="276" w:lineRule="auto"/>
              <w:ind w:left="0"/>
              <w:rPr>
                <w:rFonts w:cs="Segoe UI"/>
                <w:b/>
                <w:bCs/>
                <w:sz w:val="22"/>
              </w:rPr>
            </w:pPr>
            <w:r w:rsidRPr="00A006BB">
              <w:rPr>
                <w:rFonts w:cs="Segoe UI"/>
                <w:b/>
                <w:bCs/>
                <w:sz w:val="22"/>
              </w:rPr>
              <w:t>Directory services</w:t>
            </w:r>
          </w:p>
        </w:tc>
        <w:tc>
          <w:tcPr>
            <w:tcW w:w="7724" w:type="dxa"/>
          </w:tcPr>
          <w:p w14:paraId="1EC0C3F1" w14:textId="77777777" w:rsidR="00B02676" w:rsidRPr="00A006BB" w:rsidRDefault="00B02676" w:rsidP="007A0CD8">
            <w:pPr>
              <w:spacing w:line="276" w:lineRule="auto"/>
              <w:ind w:left="0"/>
              <w:rPr>
                <w:rFonts w:cs="Segoe UI"/>
                <w:sz w:val="22"/>
              </w:rPr>
            </w:pPr>
            <w:r w:rsidRPr="00A006BB">
              <w:rPr>
                <w:rFonts w:cs="Segoe UI"/>
                <w:sz w:val="22"/>
              </w:rPr>
              <w:t>LDAPS or SASL - SASL (Simple Authentication and Security Layer): Provides a source of additional authentication using many different methods, such as Kerberos or client certificates.</w:t>
            </w:r>
          </w:p>
        </w:tc>
      </w:tr>
      <w:tr w:rsidR="00B02676" w:rsidRPr="00A006BB" w14:paraId="64A60F33" w14:textId="77777777" w:rsidTr="00DA4255">
        <w:trPr>
          <w:trHeight w:val="186"/>
        </w:trPr>
        <w:tc>
          <w:tcPr>
            <w:tcW w:w="3110" w:type="dxa"/>
          </w:tcPr>
          <w:p w14:paraId="2E33D9CD" w14:textId="77777777" w:rsidR="00B02676" w:rsidRPr="00A006BB" w:rsidRDefault="00B02676" w:rsidP="007A0CD8">
            <w:pPr>
              <w:spacing w:line="276" w:lineRule="auto"/>
              <w:ind w:left="0"/>
              <w:rPr>
                <w:rFonts w:cs="Segoe UI"/>
                <w:b/>
                <w:bCs/>
                <w:sz w:val="22"/>
              </w:rPr>
            </w:pPr>
            <w:r w:rsidRPr="00A006BB">
              <w:rPr>
                <w:rFonts w:cs="Segoe UI"/>
                <w:b/>
                <w:bCs/>
                <w:sz w:val="22"/>
              </w:rPr>
              <w:t>Remote access</w:t>
            </w:r>
          </w:p>
        </w:tc>
        <w:tc>
          <w:tcPr>
            <w:tcW w:w="7724" w:type="dxa"/>
          </w:tcPr>
          <w:p w14:paraId="16375AE0" w14:textId="77777777" w:rsidR="00B02676" w:rsidRPr="00A006BB" w:rsidRDefault="00B02676" w:rsidP="007A0CD8">
            <w:pPr>
              <w:spacing w:line="276" w:lineRule="auto"/>
              <w:ind w:left="0"/>
              <w:rPr>
                <w:rFonts w:cs="Segoe UI"/>
                <w:sz w:val="22"/>
              </w:rPr>
            </w:pPr>
            <w:r w:rsidRPr="00A006BB">
              <w:rPr>
                <w:rFonts w:cs="Segoe UI"/>
                <w:sz w:val="22"/>
              </w:rPr>
              <w:t>SSH</w:t>
            </w:r>
          </w:p>
        </w:tc>
      </w:tr>
      <w:tr w:rsidR="00B02676" w:rsidRPr="00A006BB" w14:paraId="53D52FC2" w14:textId="77777777" w:rsidTr="00DA4255">
        <w:trPr>
          <w:trHeight w:val="186"/>
        </w:trPr>
        <w:tc>
          <w:tcPr>
            <w:tcW w:w="3110" w:type="dxa"/>
          </w:tcPr>
          <w:p w14:paraId="51A210D6" w14:textId="77777777" w:rsidR="00B02676" w:rsidRPr="00A006BB" w:rsidRDefault="00B02676" w:rsidP="007A0CD8">
            <w:pPr>
              <w:spacing w:line="276" w:lineRule="auto"/>
              <w:ind w:left="0"/>
              <w:rPr>
                <w:rFonts w:cs="Segoe UI"/>
                <w:b/>
                <w:bCs/>
                <w:sz w:val="22"/>
              </w:rPr>
            </w:pPr>
            <w:r w:rsidRPr="00A006BB">
              <w:rPr>
                <w:rFonts w:cs="Segoe UI"/>
                <w:b/>
                <w:bCs/>
                <w:sz w:val="22"/>
              </w:rPr>
              <w:t>Domain name resolution</w:t>
            </w:r>
          </w:p>
        </w:tc>
        <w:tc>
          <w:tcPr>
            <w:tcW w:w="7724" w:type="dxa"/>
          </w:tcPr>
          <w:p w14:paraId="516CBE81" w14:textId="6BA69F05" w:rsidR="00B02676" w:rsidRPr="00A006BB" w:rsidRDefault="00B02676" w:rsidP="007A0CD8">
            <w:pPr>
              <w:spacing w:line="276" w:lineRule="auto"/>
              <w:ind w:left="0"/>
              <w:rPr>
                <w:rFonts w:cs="Segoe UI"/>
                <w:sz w:val="22"/>
              </w:rPr>
            </w:pPr>
            <w:r w:rsidRPr="00A006BB">
              <w:rPr>
                <w:rFonts w:cs="Segoe UI"/>
                <w:sz w:val="22"/>
              </w:rPr>
              <w:t>DNSSec</w:t>
            </w:r>
          </w:p>
        </w:tc>
      </w:tr>
      <w:tr w:rsidR="00B02676" w:rsidRPr="00A006BB" w14:paraId="113335BD" w14:textId="77777777" w:rsidTr="00DA4255">
        <w:trPr>
          <w:trHeight w:val="568"/>
        </w:trPr>
        <w:tc>
          <w:tcPr>
            <w:tcW w:w="3110" w:type="dxa"/>
          </w:tcPr>
          <w:p w14:paraId="3495F799" w14:textId="77777777" w:rsidR="00B02676" w:rsidRPr="00A006BB" w:rsidRDefault="00B02676" w:rsidP="007A0CD8">
            <w:pPr>
              <w:spacing w:line="276" w:lineRule="auto"/>
              <w:ind w:left="0"/>
              <w:rPr>
                <w:rFonts w:cs="Segoe UI"/>
                <w:b/>
                <w:bCs/>
                <w:sz w:val="22"/>
              </w:rPr>
            </w:pPr>
            <w:r w:rsidRPr="00A006BB">
              <w:rPr>
                <w:rFonts w:cs="Segoe UI"/>
                <w:b/>
                <w:bCs/>
                <w:sz w:val="22"/>
              </w:rPr>
              <w:t>Routing and switching</w:t>
            </w:r>
          </w:p>
        </w:tc>
        <w:tc>
          <w:tcPr>
            <w:tcW w:w="7724" w:type="dxa"/>
          </w:tcPr>
          <w:p w14:paraId="7848856A" w14:textId="77777777" w:rsidR="00B02676" w:rsidRPr="00A006BB" w:rsidRDefault="00B02676" w:rsidP="007A0CD8">
            <w:pPr>
              <w:spacing w:line="276" w:lineRule="auto"/>
              <w:ind w:left="0"/>
              <w:rPr>
                <w:rFonts w:cs="Segoe UI"/>
                <w:sz w:val="22"/>
              </w:rPr>
            </w:pPr>
            <w:r w:rsidRPr="00A006BB">
              <w:rPr>
                <w:rFonts w:cs="Segoe UI"/>
                <w:sz w:val="22"/>
              </w:rPr>
              <w:t>SNMPv3, SSH, or HTTPS. - SNMPv3: Provides continentality, integrity, and authentication. HTTPS: Allows for browser-based management.</w:t>
            </w:r>
          </w:p>
        </w:tc>
      </w:tr>
      <w:tr w:rsidR="00B02676" w:rsidRPr="00A006BB" w14:paraId="092EB790" w14:textId="77777777" w:rsidTr="00DA4255">
        <w:trPr>
          <w:trHeight w:val="755"/>
        </w:trPr>
        <w:tc>
          <w:tcPr>
            <w:tcW w:w="3110" w:type="dxa"/>
          </w:tcPr>
          <w:p w14:paraId="74A13B72" w14:textId="77777777" w:rsidR="00B02676" w:rsidRPr="00A006BB" w:rsidRDefault="00B02676" w:rsidP="007A0CD8">
            <w:pPr>
              <w:spacing w:line="276" w:lineRule="auto"/>
              <w:ind w:left="0"/>
              <w:rPr>
                <w:rFonts w:cs="Segoe UI"/>
                <w:b/>
                <w:bCs/>
                <w:sz w:val="22"/>
              </w:rPr>
            </w:pPr>
            <w:r w:rsidRPr="00A006BB">
              <w:rPr>
                <w:rFonts w:cs="Segoe UI"/>
                <w:b/>
                <w:bCs/>
                <w:sz w:val="22"/>
              </w:rPr>
              <w:t xml:space="preserve">Network address allocation </w:t>
            </w:r>
          </w:p>
        </w:tc>
        <w:tc>
          <w:tcPr>
            <w:tcW w:w="7724" w:type="dxa"/>
          </w:tcPr>
          <w:p w14:paraId="68726F8F" w14:textId="77777777" w:rsidR="00B02676" w:rsidRPr="00A006BB" w:rsidRDefault="00B02676" w:rsidP="007A0CD8">
            <w:pPr>
              <w:spacing w:line="276" w:lineRule="auto"/>
              <w:ind w:left="0"/>
              <w:rPr>
                <w:rFonts w:cs="Segoe UI"/>
                <w:sz w:val="22"/>
              </w:rPr>
            </w:pPr>
            <w:r w:rsidRPr="00A006BB">
              <w:rPr>
                <w:rFonts w:cs="Segoe UI"/>
                <w:sz w:val="22"/>
              </w:rPr>
              <w:t>DHCP, there is no secure version it. DHCP starvation attack: Using spoofed MAC addresses to exhaust the amount of DHCP’s pool. Can configure a switch to limit the number of MAC addresses on an interface.</w:t>
            </w:r>
          </w:p>
        </w:tc>
      </w:tr>
    </w:tbl>
    <w:p w14:paraId="7EB519B0" w14:textId="1C297BD8" w:rsidR="003947DB" w:rsidRPr="00A006BB" w:rsidRDefault="00F9587B" w:rsidP="003E3A49">
      <w:pPr>
        <w:pStyle w:val="Heading2"/>
      </w:pPr>
      <w:r w:rsidRPr="00A006BB">
        <w:t>Secure network components – Hardware/Software</w:t>
      </w:r>
    </w:p>
    <w:p w14:paraId="56FD669B" w14:textId="2F51D7D7" w:rsidR="00A93895" w:rsidRPr="00A006BB" w:rsidRDefault="00A93895" w:rsidP="009B19A1">
      <w:pPr>
        <w:pStyle w:val="Heading3"/>
      </w:pPr>
      <w:r w:rsidRPr="00A006BB">
        <w:t>Firewall</w:t>
      </w:r>
    </w:p>
    <w:p w14:paraId="04A77CDD" w14:textId="66BF611C" w:rsidR="003947DB" w:rsidRPr="00A006BB" w:rsidRDefault="003947DB" w:rsidP="007A0CD8">
      <w:pPr>
        <w:spacing w:line="276" w:lineRule="auto"/>
        <w:rPr>
          <w:rFonts w:cs="Segoe UI"/>
          <w:sz w:val="22"/>
        </w:rPr>
      </w:pPr>
      <w:r w:rsidRPr="00A006BB">
        <w:rPr>
          <w:rFonts w:cs="Segoe UI"/>
          <w:b/>
          <w:bCs/>
          <w:sz w:val="22"/>
        </w:rPr>
        <w:t>Firewall</w:t>
      </w:r>
      <w:r w:rsidRPr="00A006BB">
        <w:rPr>
          <w:rFonts w:cs="Segoe UI"/>
          <w:sz w:val="22"/>
        </w:rPr>
        <w:t>: A network security system that monitors and controls incoming and outgoing network traffic based on predetermined security rules.</w:t>
      </w:r>
    </w:p>
    <w:p w14:paraId="286DCA95" w14:textId="77777777" w:rsidR="003947DB" w:rsidRPr="00A006BB" w:rsidRDefault="003947DB" w:rsidP="007A0CD8">
      <w:pPr>
        <w:numPr>
          <w:ilvl w:val="1"/>
          <w:numId w:val="2"/>
        </w:numPr>
        <w:tabs>
          <w:tab w:val="clear" w:pos="1440"/>
          <w:tab w:val="num" w:pos="1800"/>
        </w:tabs>
        <w:spacing w:line="276" w:lineRule="auto"/>
        <w:rPr>
          <w:rFonts w:cs="Segoe UI"/>
          <w:sz w:val="22"/>
        </w:rPr>
      </w:pPr>
      <w:r w:rsidRPr="00A006BB">
        <w:rPr>
          <w:rFonts w:cs="Segoe UI"/>
          <w:b/>
          <w:bCs/>
          <w:sz w:val="22"/>
        </w:rPr>
        <w:t>ACL</w:t>
      </w:r>
      <w:r w:rsidRPr="00A006BB">
        <w:rPr>
          <w:rFonts w:cs="Segoe UI"/>
          <w:sz w:val="22"/>
        </w:rPr>
        <w:t> (Access control lists): A list of rules that can be used to control traffic based on networks, subnets, IP addresses, ports, and some protocols.</w:t>
      </w:r>
    </w:p>
    <w:p w14:paraId="1701749F" w14:textId="77777777" w:rsidR="003947DB" w:rsidRPr="00A006BB" w:rsidRDefault="003947DB" w:rsidP="007A0CD8">
      <w:pPr>
        <w:numPr>
          <w:ilvl w:val="1"/>
          <w:numId w:val="2"/>
        </w:numPr>
        <w:tabs>
          <w:tab w:val="clear" w:pos="1440"/>
          <w:tab w:val="num" w:pos="1800"/>
        </w:tabs>
        <w:spacing w:line="276" w:lineRule="auto"/>
        <w:rPr>
          <w:rFonts w:cs="Segoe UI"/>
          <w:b/>
          <w:bCs/>
          <w:sz w:val="22"/>
        </w:rPr>
      </w:pPr>
      <w:r w:rsidRPr="00A006BB">
        <w:rPr>
          <w:rFonts w:cs="Segoe UI"/>
          <w:b/>
          <w:bCs/>
          <w:sz w:val="22"/>
        </w:rPr>
        <w:t>Application-based vs. network-based:</w:t>
      </w:r>
    </w:p>
    <w:p w14:paraId="2DE3BDF9" w14:textId="77777777" w:rsidR="003947DB" w:rsidRPr="00A006BB" w:rsidRDefault="003947DB" w:rsidP="00D16DAC">
      <w:pPr>
        <w:numPr>
          <w:ilvl w:val="2"/>
          <w:numId w:val="7"/>
        </w:numPr>
        <w:spacing w:line="276" w:lineRule="auto"/>
        <w:rPr>
          <w:rFonts w:cs="Segoe UI"/>
          <w:sz w:val="22"/>
        </w:rPr>
      </w:pPr>
      <w:r w:rsidRPr="00A006BB">
        <w:rPr>
          <w:rFonts w:cs="Segoe UI"/>
          <w:b/>
          <w:bCs/>
          <w:sz w:val="22"/>
        </w:rPr>
        <w:t>Application-based</w:t>
      </w:r>
      <w:r w:rsidRPr="00A006BB">
        <w:rPr>
          <w:rFonts w:cs="Segoe UI"/>
          <w:sz w:val="22"/>
        </w:rPr>
        <w:t>: It is typically software running on a system. Protects the user from applications and services by monitoring and potentially blocking the input, output, or system service calls that do not meet the configured policy of the firewall.</w:t>
      </w:r>
    </w:p>
    <w:p w14:paraId="14FBB481" w14:textId="77777777" w:rsidR="003947DB" w:rsidRPr="00A006BB" w:rsidRDefault="003947DB" w:rsidP="00D16DAC">
      <w:pPr>
        <w:numPr>
          <w:ilvl w:val="2"/>
          <w:numId w:val="7"/>
        </w:numPr>
        <w:spacing w:line="276" w:lineRule="auto"/>
        <w:rPr>
          <w:rFonts w:cs="Segoe UI"/>
          <w:sz w:val="22"/>
        </w:rPr>
      </w:pPr>
      <w:r w:rsidRPr="00A006BB">
        <w:rPr>
          <w:rFonts w:cs="Segoe UI"/>
          <w:b/>
          <w:bCs/>
          <w:sz w:val="22"/>
        </w:rPr>
        <w:t>Network-based</w:t>
      </w:r>
      <w:r w:rsidRPr="00A006BB">
        <w:rPr>
          <w:rFonts w:cs="Segoe UI"/>
          <w:sz w:val="22"/>
        </w:rPr>
        <w:t>: Filters traffic by port number based on rules and allows only authorized traffic to pass in and out of the network</w:t>
      </w:r>
    </w:p>
    <w:p w14:paraId="17487170" w14:textId="77777777" w:rsidR="003947DB" w:rsidRPr="00A006BB" w:rsidRDefault="003947DB" w:rsidP="007A0CD8">
      <w:pPr>
        <w:numPr>
          <w:ilvl w:val="1"/>
          <w:numId w:val="2"/>
        </w:numPr>
        <w:tabs>
          <w:tab w:val="clear" w:pos="1440"/>
          <w:tab w:val="num" w:pos="1800"/>
        </w:tabs>
        <w:spacing w:line="276" w:lineRule="auto"/>
        <w:rPr>
          <w:rFonts w:cs="Segoe UI"/>
          <w:b/>
          <w:bCs/>
          <w:sz w:val="22"/>
        </w:rPr>
      </w:pPr>
      <w:r w:rsidRPr="00A006BB">
        <w:rPr>
          <w:rFonts w:cs="Segoe UI"/>
          <w:b/>
          <w:bCs/>
          <w:sz w:val="22"/>
        </w:rPr>
        <w:t>Stateful vs. stateless:</w:t>
      </w:r>
    </w:p>
    <w:p w14:paraId="51348E7C" w14:textId="77777777" w:rsidR="003947DB" w:rsidRPr="00A006BB" w:rsidRDefault="003947DB" w:rsidP="00D16DAC">
      <w:pPr>
        <w:numPr>
          <w:ilvl w:val="2"/>
          <w:numId w:val="8"/>
        </w:numPr>
        <w:spacing w:line="276" w:lineRule="auto"/>
        <w:rPr>
          <w:rFonts w:cs="Segoe UI"/>
          <w:sz w:val="22"/>
        </w:rPr>
      </w:pPr>
      <w:r w:rsidRPr="00A006BB">
        <w:rPr>
          <w:rFonts w:cs="Segoe UI"/>
          <w:b/>
          <w:bCs/>
          <w:sz w:val="22"/>
        </w:rPr>
        <w:t>Stateful</w:t>
      </w:r>
      <w:r w:rsidRPr="00A006BB">
        <w:rPr>
          <w:rFonts w:cs="Segoe UI"/>
          <w:sz w:val="22"/>
        </w:rPr>
        <w:t>: Stateful firewalls block traffic based on the state of the packet within a session. It adds and maintains information about a user’s connections in a state table, referred to as a connection table.</w:t>
      </w:r>
    </w:p>
    <w:p w14:paraId="684AF8BF" w14:textId="77777777" w:rsidR="003947DB" w:rsidRPr="00A006BB" w:rsidRDefault="003947DB" w:rsidP="00D16DAC">
      <w:pPr>
        <w:numPr>
          <w:ilvl w:val="2"/>
          <w:numId w:val="8"/>
        </w:numPr>
        <w:spacing w:line="276" w:lineRule="auto"/>
        <w:rPr>
          <w:rFonts w:cs="Segoe UI"/>
          <w:sz w:val="22"/>
        </w:rPr>
      </w:pPr>
      <w:r w:rsidRPr="00A006BB">
        <w:rPr>
          <w:rFonts w:cs="Segoe UI"/>
          <w:b/>
          <w:bCs/>
          <w:sz w:val="22"/>
        </w:rPr>
        <w:t>Stateless</w:t>
      </w:r>
      <w:r w:rsidRPr="00A006BB">
        <w:rPr>
          <w:rFonts w:cs="Segoe UI"/>
          <w:sz w:val="22"/>
        </w:rPr>
        <w:t>: Stateless firewalls uses rules within an ACL to identify allowed and/or block traffic through packet filtering. Does not keep track of flows.</w:t>
      </w:r>
    </w:p>
    <w:p w14:paraId="1961D8C8" w14:textId="77777777" w:rsidR="00F27272" w:rsidRPr="00A006BB" w:rsidRDefault="00F27272" w:rsidP="00F27272">
      <w:pPr>
        <w:pStyle w:val="ListParagraph"/>
        <w:widowControl w:val="0"/>
        <w:numPr>
          <w:ilvl w:val="1"/>
          <w:numId w:val="2"/>
        </w:numPr>
        <w:tabs>
          <w:tab w:val="left" w:pos="1563"/>
          <w:tab w:val="left" w:pos="1564"/>
        </w:tabs>
        <w:autoSpaceDE w:val="0"/>
        <w:autoSpaceDN w:val="0"/>
        <w:spacing w:before="71" w:line="276" w:lineRule="auto"/>
        <w:jc w:val="left"/>
        <w:rPr>
          <w:bCs/>
          <w:sz w:val="22"/>
        </w:rPr>
      </w:pPr>
      <w:r w:rsidRPr="00A006BB">
        <w:rPr>
          <w:b/>
          <w:sz w:val="22"/>
        </w:rPr>
        <w:t>Implicit</w:t>
      </w:r>
      <w:r w:rsidRPr="00A006BB">
        <w:rPr>
          <w:bCs/>
          <w:sz w:val="22"/>
        </w:rPr>
        <w:t xml:space="preserve"> </w:t>
      </w:r>
      <w:r w:rsidRPr="00A006BB">
        <w:rPr>
          <w:b/>
          <w:sz w:val="22"/>
        </w:rPr>
        <w:t>Deny</w:t>
      </w:r>
      <w:r w:rsidRPr="00A006BB">
        <w:rPr>
          <w:bCs/>
          <w:sz w:val="22"/>
        </w:rPr>
        <w:t xml:space="preserve"> - Traffic is denied the ability to enter or leave the network because there is no specific rule that allows it</w:t>
      </w:r>
    </w:p>
    <w:p w14:paraId="1C7CB356" w14:textId="6497A284" w:rsidR="005B5838" w:rsidRPr="00A006BB" w:rsidRDefault="005B5838" w:rsidP="00715DCC">
      <w:pPr>
        <w:pStyle w:val="ListParagraph"/>
        <w:widowControl w:val="0"/>
        <w:numPr>
          <w:ilvl w:val="1"/>
          <w:numId w:val="2"/>
        </w:numPr>
        <w:tabs>
          <w:tab w:val="left" w:pos="1563"/>
          <w:tab w:val="left" w:pos="1564"/>
        </w:tabs>
        <w:autoSpaceDE w:val="0"/>
        <w:autoSpaceDN w:val="0"/>
        <w:spacing w:before="71" w:line="276" w:lineRule="auto"/>
        <w:contextualSpacing w:val="0"/>
        <w:jc w:val="left"/>
        <w:rPr>
          <w:b/>
          <w:sz w:val="22"/>
        </w:rPr>
      </w:pPr>
      <w:r w:rsidRPr="00A006BB">
        <w:rPr>
          <w:b/>
          <w:sz w:val="22"/>
        </w:rPr>
        <w:t xml:space="preserve">Web </w:t>
      </w:r>
      <w:r w:rsidRPr="00A006BB">
        <w:rPr>
          <w:b/>
          <w:spacing w:val="2"/>
          <w:sz w:val="22"/>
        </w:rPr>
        <w:t>Application</w:t>
      </w:r>
      <w:r w:rsidRPr="00A006BB">
        <w:rPr>
          <w:b/>
          <w:spacing w:val="-8"/>
          <w:sz w:val="22"/>
        </w:rPr>
        <w:t xml:space="preserve"> </w:t>
      </w:r>
      <w:r w:rsidRPr="00A006BB">
        <w:rPr>
          <w:b/>
          <w:sz w:val="22"/>
        </w:rPr>
        <w:t xml:space="preserve">Firewall - </w:t>
      </w:r>
      <w:r w:rsidRPr="00A006BB">
        <w:rPr>
          <w:sz w:val="22"/>
        </w:rPr>
        <w:t xml:space="preserve">Firewall installed to </w:t>
      </w:r>
      <w:r w:rsidRPr="00A006BB">
        <w:rPr>
          <w:spacing w:val="-4"/>
          <w:sz w:val="22"/>
        </w:rPr>
        <w:t xml:space="preserve">protect </w:t>
      </w:r>
      <w:r w:rsidRPr="00A006BB">
        <w:rPr>
          <w:spacing w:val="-5"/>
          <w:sz w:val="22"/>
        </w:rPr>
        <w:t xml:space="preserve">your </w:t>
      </w:r>
      <w:r w:rsidRPr="00A006BB">
        <w:rPr>
          <w:sz w:val="22"/>
        </w:rPr>
        <w:t xml:space="preserve">server </w:t>
      </w:r>
      <w:r w:rsidRPr="00A006BB">
        <w:rPr>
          <w:spacing w:val="-4"/>
          <w:sz w:val="22"/>
        </w:rPr>
        <w:t xml:space="preserve">by </w:t>
      </w:r>
      <w:r w:rsidRPr="00A006BB">
        <w:rPr>
          <w:sz w:val="22"/>
        </w:rPr>
        <w:t xml:space="preserve">inspecting traffic being sent </w:t>
      </w:r>
      <w:r w:rsidRPr="00A006BB">
        <w:rPr>
          <w:spacing w:val="-3"/>
          <w:sz w:val="22"/>
        </w:rPr>
        <w:t xml:space="preserve">to </w:t>
      </w:r>
      <w:r w:rsidRPr="00A006BB">
        <w:rPr>
          <w:sz w:val="22"/>
        </w:rPr>
        <w:t xml:space="preserve">a </w:t>
      </w:r>
      <w:r w:rsidRPr="00A006BB">
        <w:rPr>
          <w:spacing w:val="-3"/>
          <w:sz w:val="22"/>
        </w:rPr>
        <w:t>web</w:t>
      </w:r>
      <w:r w:rsidRPr="00A006BB">
        <w:rPr>
          <w:spacing w:val="9"/>
          <w:sz w:val="22"/>
        </w:rPr>
        <w:t xml:space="preserve"> </w:t>
      </w:r>
      <w:r w:rsidRPr="00A006BB">
        <w:rPr>
          <w:sz w:val="22"/>
        </w:rPr>
        <w:t xml:space="preserve">application. A </w:t>
      </w:r>
      <w:r w:rsidRPr="00A006BB">
        <w:rPr>
          <w:spacing w:val="-3"/>
          <w:sz w:val="22"/>
        </w:rPr>
        <w:t xml:space="preserve">WAF </w:t>
      </w:r>
      <w:r w:rsidRPr="00A006BB">
        <w:rPr>
          <w:spacing w:val="2"/>
          <w:sz w:val="22"/>
        </w:rPr>
        <w:t xml:space="preserve">can </w:t>
      </w:r>
      <w:r w:rsidRPr="00A006BB">
        <w:rPr>
          <w:spacing w:val="-4"/>
          <w:sz w:val="22"/>
        </w:rPr>
        <w:t xml:space="preserve">prevent </w:t>
      </w:r>
      <w:r w:rsidRPr="00A006BB">
        <w:rPr>
          <w:sz w:val="22"/>
        </w:rPr>
        <w:t xml:space="preserve">a </w:t>
      </w:r>
      <w:r w:rsidRPr="00A006BB">
        <w:rPr>
          <w:spacing w:val="-4"/>
          <w:sz w:val="22"/>
        </w:rPr>
        <w:t xml:space="preserve">XSS or </w:t>
      </w:r>
      <w:r w:rsidRPr="00A006BB">
        <w:rPr>
          <w:sz w:val="22"/>
        </w:rPr>
        <w:t>SQL</w:t>
      </w:r>
      <w:r w:rsidRPr="00A006BB">
        <w:rPr>
          <w:spacing w:val="-5"/>
          <w:sz w:val="22"/>
        </w:rPr>
        <w:t xml:space="preserve"> injection.</w:t>
      </w:r>
    </w:p>
    <w:p w14:paraId="6C186BC1" w14:textId="77777777" w:rsidR="00ED6AF8" w:rsidRPr="00A006BB" w:rsidRDefault="00ED6AF8" w:rsidP="00715DCC">
      <w:pPr>
        <w:pStyle w:val="ListParagraph"/>
        <w:widowControl w:val="0"/>
        <w:numPr>
          <w:ilvl w:val="1"/>
          <w:numId w:val="2"/>
        </w:numPr>
        <w:tabs>
          <w:tab w:val="left" w:pos="1563"/>
          <w:tab w:val="left" w:pos="1564"/>
        </w:tabs>
        <w:autoSpaceDE w:val="0"/>
        <w:autoSpaceDN w:val="0"/>
        <w:spacing w:before="71" w:line="276" w:lineRule="auto"/>
        <w:jc w:val="left"/>
        <w:rPr>
          <w:b/>
          <w:sz w:val="22"/>
        </w:rPr>
      </w:pPr>
      <w:r w:rsidRPr="00A006BB">
        <w:rPr>
          <w:b/>
          <w:sz w:val="22"/>
        </w:rPr>
        <w:t>MAC Filtering</w:t>
      </w:r>
    </w:p>
    <w:p w14:paraId="6A2B3AC4" w14:textId="7470479A" w:rsidR="00ED6AF8" w:rsidRPr="00A006BB" w:rsidRDefault="00ED6AF8" w:rsidP="00715DCC">
      <w:pPr>
        <w:pStyle w:val="ListParagraph"/>
        <w:widowControl w:val="0"/>
        <w:numPr>
          <w:ilvl w:val="1"/>
          <w:numId w:val="2"/>
        </w:numPr>
        <w:tabs>
          <w:tab w:val="left" w:pos="1563"/>
          <w:tab w:val="left" w:pos="1564"/>
        </w:tabs>
        <w:autoSpaceDE w:val="0"/>
        <w:autoSpaceDN w:val="0"/>
        <w:spacing w:before="71" w:line="276" w:lineRule="auto"/>
        <w:jc w:val="left"/>
        <w:rPr>
          <w:bCs/>
          <w:sz w:val="22"/>
        </w:rPr>
      </w:pPr>
      <w:r w:rsidRPr="00A006BB">
        <w:rPr>
          <w:b/>
          <w:sz w:val="22"/>
        </w:rPr>
        <w:t>Explicit Allow</w:t>
      </w:r>
      <w:r w:rsidR="00FE46BC" w:rsidRPr="00A006BB">
        <w:rPr>
          <w:bCs/>
          <w:sz w:val="22"/>
        </w:rPr>
        <w:t xml:space="preserve"> - </w:t>
      </w:r>
      <w:r w:rsidRPr="00A006BB">
        <w:rPr>
          <w:bCs/>
          <w:sz w:val="22"/>
        </w:rPr>
        <w:t>Traffic is allowed to enter or leave the network because there is an ACL rule that specifically allows it</w:t>
      </w:r>
    </w:p>
    <w:p w14:paraId="61DCC163" w14:textId="038D11D0" w:rsidR="00ED6AF8" w:rsidRPr="00A006BB" w:rsidRDefault="00ED6AF8" w:rsidP="00715DCC">
      <w:pPr>
        <w:pStyle w:val="ListParagraph"/>
        <w:widowControl w:val="0"/>
        <w:numPr>
          <w:ilvl w:val="1"/>
          <w:numId w:val="2"/>
        </w:numPr>
        <w:tabs>
          <w:tab w:val="left" w:pos="1563"/>
          <w:tab w:val="left" w:pos="1564"/>
        </w:tabs>
        <w:autoSpaceDE w:val="0"/>
        <w:autoSpaceDN w:val="0"/>
        <w:spacing w:before="71" w:line="276" w:lineRule="auto"/>
        <w:jc w:val="left"/>
        <w:rPr>
          <w:bCs/>
          <w:sz w:val="22"/>
        </w:rPr>
      </w:pPr>
      <w:r w:rsidRPr="00A006BB">
        <w:rPr>
          <w:b/>
          <w:sz w:val="22"/>
        </w:rPr>
        <w:t>Explicit</w:t>
      </w:r>
      <w:r w:rsidRPr="00A006BB">
        <w:rPr>
          <w:bCs/>
          <w:sz w:val="22"/>
        </w:rPr>
        <w:t xml:space="preserve"> </w:t>
      </w:r>
      <w:r w:rsidRPr="00A006BB">
        <w:rPr>
          <w:b/>
          <w:sz w:val="22"/>
        </w:rPr>
        <w:t>Deny</w:t>
      </w:r>
      <w:r w:rsidR="00FE46BC" w:rsidRPr="00A006BB">
        <w:rPr>
          <w:bCs/>
          <w:sz w:val="22"/>
        </w:rPr>
        <w:t xml:space="preserve"> - </w:t>
      </w:r>
      <w:r w:rsidRPr="00A006BB">
        <w:rPr>
          <w:bCs/>
          <w:sz w:val="22"/>
        </w:rPr>
        <w:t>Traffic is denied the ability to enter or leave the network because there is an ACL rule that specifically denies it</w:t>
      </w:r>
    </w:p>
    <w:p w14:paraId="234C5B8E" w14:textId="7B8F2820" w:rsidR="00ED6AF8" w:rsidRDefault="00ED6AF8" w:rsidP="00715DCC">
      <w:pPr>
        <w:pStyle w:val="ListParagraph"/>
        <w:widowControl w:val="0"/>
        <w:numPr>
          <w:ilvl w:val="1"/>
          <w:numId w:val="2"/>
        </w:numPr>
        <w:tabs>
          <w:tab w:val="left" w:pos="1563"/>
          <w:tab w:val="left" w:pos="1564"/>
        </w:tabs>
        <w:autoSpaceDE w:val="0"/>
        <w:autoSpaceDN w:val="0"/>
        <w:spacing w:before="71" w:line="276" w:lineRule="auto"/>
        <w:jc w:val="left"/>
        <w:rPr>
          <w:b/>
          <w:sz w:val="22"/>
        </w:rPr>
      </w:pPr>
      <w:r w:rsidRPr="00A006BB">
        <w:rPr>
          <w:b/>
          <w:sz w:val="22"/>
        </w:rPr>
        <w:t xml:space="preserve">Most operate at Layer 3 (blocking IP addresses) and Layer 4 (blocking ports) </w:t>
      </w:r>
    </w:p>
    <w:p w14:paraId="539F9BD5" w14:textId="36B4CA46" w:rsidR="00672C8F" w:rsidRPr="005528B4" w:rsidRDefault="00672C8F" w:rsidP="003D7495">
      <w:pPr>
        <w:widowControl w:val="0"/>
        <w:tabs>
          <w:tab w:val="left" w:pos="1563"/>
          <w:tab w:val="left" w:pos="1564"/>
        </w:tabs>
        <w:autoSpaceDE w:val="0"/>
        <w:autoSpaceDN w:val="0"/>
        <w:spacing w:before="71" w:line="276" w:lineRule="auto"/>
        <w:rPr>
          <w:b/>
          <w:sz w:val="22"/>
        </w:rPr>
      </w:pPr>
      <w:r w:rsidRPr="005528B4">
        <w:rPr>
          <w:b/>
          <w:sz w:val="22"/>
        </w:rPr>
        <w:t>Basic commands</w:t>
      </w:r>
      <w:r w:rsidR="005528B4" w:rsidRPr="005528B4">
        <w:rPr>
          <w:b/>
          <w:sz w:val="22"/>
        </w:rPr>
        <w:t>:</w:t>
      </w:r>
    </w:p>
    <w:p w14:paraId="0C03F91A" w14:textId="48071AE5" w:rsidR="00672C8F" w:rsidRPr="00672C8F" w:rsidRDefault="00672C8F" w:rsidP="003D7495">
      <w:pPr>
        <w:widowControl w:val="0"/>
        <w:tabs>
          <w:tab w:val="left" w:pos="1563"/>
          <w:tab w:val="left" w:pos="1564"/>
        </w:tabs>
        <w:autoSpaceDE w:val="0"/>
        <w:autoSpaceDN w:val="0"/>
        <w:spacing w:before="71" w:line="276" w:lineRule="auto"/>
        <w:ind w:left="720"/>
        <w:rPr>
          <w:bCs/>
          <w:sz w:val="22"/>
        </w:rPr>
      </w:pPr>
      <w:r w:rsidRPr="005528B4">
        <w:rPr>
          <w:b/>
          <w:sz w:val="22"/>
        </w:rPr>
        <w:t>Deny:</w:t>
      </w:r>
      <w:r w:rsidRPr="00672C8F">
        <w:rPr>
          <w:bCs/>
          <w:sz w:val="22"/>
        </w:rPr>
        <w:t xml:space="preserve"> This command blocks traffic and prevents it from passing through the firewall. The traffic is dropped without any notification to the source or destination.</w:t>
      </w:r>
    </w:p>
    <w:p w14:paraId="0C9C8E42" w14:textId="1333DF38" w:rsidR="00672C8F" w:rsidRPr="005528B4" w:rsidRDefault="00672C8F" w:rsidP="003D7495">
      <w:pPr>
        <w:widowControl w:val="0"/>
        <w:tabs>
          <w:tab w:val="left" w:pos="1563"/>
          <w:tab w:val="left" w:pos="1564"/>
        </w:tabs>
        <w:autoSpaceDE w:val="0"/>
        <w:autoSpaceDN w:val="0"/>
        <w:spacing w:before="71" w:line="276" w:lineRule="auto"/>
        <w:ind w:left="1440"/>
        <w:rPr>
          <w:bCs/>
          <w:sz w:val="22"/>
          <w:u w:val="single"/>
        </w:rPr>
      </w:pPr>
      <w:r w:rsidRPr="005528B4">
        <w:rPr>
          <w:bCs/>
          <w:sz w:val="22"/>
          <w:u w:val="single"/>
        </w:rPr>
        <w:t>Example command: deny ip any any</w:t>
      </w:r>
    </w:p>
    <w:p w14:paraId="6D0A2F96" w14:textId="77777777" w:rsidR="00672C8F" w:rsidRPr="00672C8F" w:rsidRDefault="00672C8F" w:rsidP="003D7495">
      <w:pPr>
        <w:widowControl w:val="0"/>
        <w:tabs>
          <w:tab w:val="left" w:pos="1563"/>
          <w:tab w:val="left" w:pos="1564"/>
        </w:tabs>
        <w:autoSpaceDE w:val="0"/>
        <w:autoSpaceDN w:val="0"/>
        <w:spacing w:before="71" w:line="276" w:lineRule="auto"/>
        <w:ind w:left="720"/>
        <w:rPr>
          <w:bCs/>
          <w:sz w:val="22"/>
        </w:rPr>
      </w:pPr>
      <w:r w:rsidRPr="005528B4">
        <w:rPr>
          <w:b/>
          <w:sz w:val="22"/>
        </w:rPr>
        <w:t>Drop:</w:t>
      </w:r>
      <w:r w:rsidRPr="00672C8F">
        <w:rPr>
          <w:bCs/>
          <w:sz w:val="22"/>
        </w:rPr>
        <w:t xml:space="preserve"> This command is similar to deny, but it silently drops traffic without generating any log messages or notifications.</w:t>
      </w:r>
    </w:p>
    <w:p w14:paraId="6AC3AAF2" w14:textId="63407FDE" w:rsidR="00672C8F" w:rsidRPr="005528B4" w:rsidRDefault="00672C8F" w:rsidP="003D7495">
      <w:pPr>
        <w:widowControl w:val="0"/>
        <w:tabs>
          <w:tab w:val="left" w:pos="1563"/>
          <w:tab w:val="left" w:pos="1564"/>
        </w:tabs>
        <w:autoSpaceDE w:val="0"/>
        <w:autoSpaceDN w:val="0"/>
        <w:spacing w:before="71" w:line="276" w:lineRule="auto"/>
        <w:ind w:left="1440"/>
        <w:rPr>
          <w:bCs/>
          <w:sz w:val="22"/>
          <w:u w:val="single"/>
        </w:rPr>
      </w:pPr>
      <w:r w:rsidRPr="005528B4">
        <w:rPr>
          <w:bCs/>
          <w:sz w:val="22"/>
          <w:u w:val="single"/>
        </w:rPr>
        <w:t>Example command: drop tcp any any</w:t>
      </w:r>
    </w:p>
    <w:p w14:paraId="6F81FC73" w14:textId="77777777" w:rsidR="00672C8F" w:rsidRPr="00672C8F" w:rsidRDefault="00672C8F" w:rsidP="003D7495">
      <w:pPr>
        <w:widowControl w:val="0"/>
        <w:tabs>
          <w:tab w:val="left" w:pos="1563"/>
          <w:tab w:val="left" w:pos="1564"/>
        </w:tabs>
        <w:autoSpaceDE w:val="0"/>
        <w:autoSpaceDN w:val="0"/>
        <w:spacing w:before="71" w:line="276" w:lineRule="auto"/>
        <w:ind w:left="720"/>
        <w:rPr>
          <w:bCs/>
          <w:sz w:val="22"/>
        </w:rPr>
      </w:pPr>
      <w:r w:rsidRPr="005528B4">
        <w:rPr>
          <w:b/>
          <w:sz w:val="22"/>
        </w:rPr>
        <w:t>Reject:</w:t>
      </w:r>
      <w:r w:rsidRPr="00672C8F">
        <w:rPr>
          <w:bCs/>
          <w:sz w:val="22"/>
        </w:rPr>
        <w:t xml:space="preserve"> This command blocks traffic and sends a message to the source informing it that the traffic has been rejected. The destination does not receive the traffic.</w:t>
      </w:r>
    </w:p>
    <w:p w14:paraId="7656249B" w14:textId="105C316E" w:rsidR="00672C8F" w:rsidRPr="005528B4" w:rsidRDefault="00672C8F" w:rsidP="003D7495">
      <w:pPr>
        <w:widowControl w:val="0"/>
        <w:tabs>
          <w:tab w:val="left" w:pos="1563"/>
          <w:tab w:val="left" w:pos="1564"/>
        </w:tabs>
        <w:autoSpaceDE w:val="0"/>
        <w:autoSpaceDN w:val="0"/>
        <w:spacing w:before="71" w:line="276" w:lineRule="auto"/>
        <w:ind w:left="1440"/>
        <w:rPr>
          <w:bCs/>
          <w:sz w:val="22"/>
          <w:u w:val="single"/>
        </w:rPr>
      </w:pPr>
      <w:r w:rsidRPr="005528B4">
        <w:rPr>
          <w:bCs/>
          <w:sz w:val="22"/>
          <w:u w:val="single"/>
        </w:rPr>
        <w:t>Example command: reject icmp any any</w:t>
      </w:r>
    </w:p>
    <w:p w14:paraId="61C73FE6" w14:textId="77777777" w:rsidR="00672C8F" w:rsidRPr="00672C8F" w:rsidRDefault="00672C8F" w:rsidP="003D7495">
      <w:pPr>
        <w:widowControl w:val="0"/>
        <w:tabs>
          <w:tab w:val="left" w:pos="1563"/>
          <w:tab w:val="left" w:pos="1564"/>
        </w:tabs>
        <w:autoSpaceDE w:val="0"/>
        <w:autoSpaceDN w:val="0"/>
        <w:spacing w:before="71" w:line="276" w:lineRule="auto"/>
        <w:ind w:left="720"/>
        <w:rPr>
          <w:bCs/>
          <w:sz w:val="22"/>
        </w:rPr>
      </w:pPr>
      <w:r w:rsidRPr="005528B4">
        <w:rPr>
          <w:b/>
          <w:sz w:val="22"/>
        </w:rPr>
        <w:t xml:space="preserve">Permit: </w:t>
      </w:r>
      <w:r w:rsidRPr="00672C8F">
        <w:rPr>
          <w:bCs/>
          <w:sz w:val="22"/>
        </w:rPr>
        <w:t>This command allows traffic to pass through the firewall based on the defined rules. Traffic that does not match the rules is blocked.</w:t>
      </w:r>
    </w:p>
    <w:p w14:paraId="3A31B137" w14:textId="4ABACB95" w:rsidR="00672C8F" w:rsidRPr="005528B4" w:rsidRDefault="00672C8F" w:rsidP="003D7495">
      <w:pPr>
        <w:widowControl w:val="0"/>
        <w:tabs>
          <w:tab w:val="left" w:pos="1563"/>
          <w:tab w:val="left" w:pos="1564"/>
        </w:tabs>
        <w:autoSpaceDE w:val="0"/>
        <w:autoSpaceDN w:val="0"/>
        <w:spacing w:before="71" w:line="276" w:lineRule="auto"/>
        <w:ind w:left="1440"/>
        <w:rPr>
          <w:bCs/>
          <w:sz w:val="22"/>
          <w:u w:val="single"/>
        </w:rPr>
      </w:pPr>
      <w:r w:rsidRPr="005528B4">
        <w:rPr>
          <w:bCs/>
          <w:sz w:val="22"/>
          <w:u w:val="single"/>
        </w:rPr>
        <w:t>Example command: permit tcp any any eq 80</w:t>
      </w:r>
    </w:p>
    <w:p w14:paraId="1F685CF4" w14:textId="77777777" w:rsidR="00672C8F" w:rsidRPr="00672C8F" w:rsidRDefault="00672C8F" w:rsidP="003D7495">
      <w:pPr>
        <w:widowControl w:val="0"/>
        <w:tabs>
          <w:tab w:val="left" w:pos="1563"/>
          <w:tab w:val="left" w:pos="1564"/>
        </w:tabs>
        <w:autoSpaceDE w:val="0"/>
        <w:autoSpaceDN w:val="0"/>
        <w:spacing w:before="71" w:line="276" w:lineRule="auto"/>
        <w:ind w:left="720"/>
        <w:rPr>
          <w:bCs/>
          <w:sz w:val="22"/>
        </w:rPr>
      </w:pPr>
      <w:r w:rsidRPr="005528B4">
        <w:rPr>
          <w:b/>
          <w:sz w:val="22"/>
        </w:rPr>
        <w:t>Monitor:</w:t>
      </w:r>
      <w:r w:rsidRPr="00672C8F">
        <w:rPr>
          <w:bCs/>
          <w:sz w:val="22"/>
        </w:rPr>
        <w:t xml:space="preserve"> This command displays real-time information about network traffic passing through the firewall.</w:t>
      </w:r>
    </w:p>
    <w:p w14:paraId="2F649C8C" w14:textId="01C2CB8B" w:rsidR="00672C8F" w:rsidRDefault="00672C8F" w:rsidP="003D7495">
      <w:pPr>
        <w:widowControl w:val="0"/>
        <w:tabs>
          <w:tab w:val="left" w:pos="1563"/>
          <w:tab w:val="left" w:pos="1564"/>
        </w:tabs>
        <w:autoSpaceDE w:val="0"/>
        <w:autoSpaceDN w:val="0"/>
        <w:spacing w:before="71" w:line="276" w:lineRule="auto"/>
        <w:ind w:left="1440"/>
        <w:rPr>
          <w:bCs/>
          <w:sz w:val="22"/>
          <w:u w:val="single"/>
        </w:rPr>
      </w:pPr>
      <w:r w:rsidRPr="005528B4">
        <w:rPr>
          <w:bCs/>
          <w:sz w:val="22"/>
          <w:u w:val="single"/>
        </w:rPr>
        <w:t>Example command: monitor interface ethernet1/1</w:t>
      </w:r>
    </w:p>
    <w:p w14:paraId="567C5ECC" w14:textId="77777777" w:rsidR="00241DC5" w:rsidRDefault="00241DC5" w:rsidP="003D7495">
      <w:pPr>
        <w:widowControl w:val="0"/>
        <w:tabs>
          <w:tab w:val="left" w:pos="1563"/>
          <w:tab w:val="left" w:pos="1564"/>
        </w:tabs>
        <w:autoSpaceDE w:val="0"/>
        <w:autoSpaceDN w:val="0"/>
        <w:spacing w:before="71" w:line="276" w:lineRule="auto"/>
        <w:ind w:left="1440"/>
        <w:rPr>
          <w:bCs/>
          <w:sz w:val="22"/>
          <w:u w:val="single"/>
        </w:rPr>
      </w:pPr>
    </w:p>
    <w:p w14:paraId="487FF675" w14:textId="2BF98746" w:rsidR="00241DC5" w:rsidRPr="00241DC5" w:rsidRDefault="00241DC5" w:rsidP="00241DC5">
      <w:pPr>
        <w:spacing w:line="276" w:lineRule="auto"/>
        <w:ind w:left="717"/>
        <w:rPr>
          <w:sz w:val="22"/>
          <w:lang w:val="pl-PL"/>
        </w:rPr>
      </w:pPr>
      <w:r w:rsidRPr="00FA7A39">
        <w:rPr>
          <w:b/>
          <w:bCs/>
          <w:sz w:val="22"/>
          <w:lang w:val="pl-PL"/>
        </w:rPr>
        <w:t>iptables</w:t>
      </w:r>
      <w:r w:rsidRPr="00FA7A39">
        <w:rPr>
          <w:sz w:val="22"/>
          <w:lang w:val="pl-PL"/>
        </w:rPr>
        <w:t xml:space="preserve"> is a Linux-based firewall program that allows system administrators to control incoming and outgoing network traffic. It uses a set of rules to determine how network packets are handled, allowing administrators to specify which packets should be allowed or denied based on various criteria such as source and destination IP address, protocol type, and port number. iptables is a powerful tool that can be used to secure networked systems against unauthorized access and other security threats.</w:t>
      </w:r>
    </w:p>
    <w:p w14:paraId="19E81F3E" w14:textId="1E564956" w:rsidR="00A93895" w:rsidRPr="00A006BB" w:rsidRDefault="00A93895" w:rsidP="009B19A1">
      <w:pPr>
        <w:pStyle w:val="Heading3"/>
      </w:pPr>
      <w:r w:rsidRPr="00A006BB">
        <w:t>VPN concentrator</w:t>
      </w:r>
    </w:p>
    <w:p w14:paraId="6724F7D1" w14:textId="71C7D29F" w:rsidR="003947DB" w:rsidRPr="00A006BB" w:rsidRDefault="003947DB" w:rsidP="007A0CD8">
      <w:pPr>
        <w:spacing w:line="276" w:lineRule="auto"/>
        <w:ind w:left="360"/>
        <w:rPr>
          <w:rFonts w:cs="Segoe UI"/>
          <w:sz w:val="22"/>
        </w:rPr>
      </w:pPr>
      <w:r w:rsidRPr="00A006BB">
        <w:rPr>
          <w:rFonts w:cs="Segoe UI"/>
          <w:b/>
          <w:bCs/>
          <w:sz w:val="22"/>
        </w:rPr>
        <w:t>VPN concentrator</w:t>
      </w:r>
      <w:r w:rsidRPr="00A006BB">
        <w:rPr>
          <w:rFonts w:cs="Segoe UI"/>
          <w:sz w:val="22"/>
        </w:rPr>
        <w:t>: A type of router device that allows for the secure creation of VPN connections and for the safe delivery of messages between VPN nodes. Allows for the handling of a large quantity of VPN tunnels.</w:t>
      </w:r>
    </w:p>
    <w:p w14:paraId="1043EB30" w14:textId="77777777" w:rsidR="003947DB" w:rsidRPr="00A006BB" w:rsidRDefault="003947DB" w:rsidP="00D16DAC">
      <w:pPr>
        <w:pStyle w:val="ListParagraph"/>
        <w:numPr>
          <w:ilvl w:val="0"/>
          <w:numId w:val="9"/>
        </w:numPr>
        <w:tabs>
          <w:tab w:val="clear" w:pos="720"/>
          <w:tab w:val="num" w:pos="1134"/>
        </w:tabs>
        <w:spacing w:line="276" w:lineRule="auto"/>
        <w:ind w:left="774"/>
        <w:rPr>
          <w:rFonts w:cs="Segoe UI"/>
          <w:b/>
          <w:bCs/>
          <w:sz w:val="22"/>
        </w:rPr>
      </w:pPr>
      <w:r w:rsidRPr="00A006BB">
        <w:rPr>
          <w:rFonts w:cs="Segoe UI"/>
          <w:b/>
          <w:bCs/>
          <w:sz w:val="22"/>
        </w:rPr>
        <w:t>Remote access vs. site-to-site:</w:t>
      </w:r>
    </w:p>
    <w:p w14:paraId="18A2573F" w14:textId="1DB1E0E9" w:rsidR="003947DB" w:rsidRPr="00C27558" w:rsidRDefault="003947DB" w:rsidP="00C27558">
      <w:pPr>
        <w:pStyle w:val="ListParagraph"/>
        <w:numPr>
          <w:ilvl w:val="0"/>
          <w:numId w:val="131"/>
        </w:numPr>
        <w:spacing w:line="276" w:lineRule="auto"/>
        <w:rPr>
          <w:rFonts w:cs="Segoe UI"/>
          <w:sz w:val="22"/>
        </w:rPr>
      </w:pPr>
      <w:r w:rsidRPr="00C27558">
        <w:rPr>
          <w:rFonts w:cs="Segoe UI"/>
          <w:b/>
          <w:bCs/>
          <w:sz w:val="22"/>
        </w:rPr>
        <w:t>Remote access</w:t>
      </w:r>
      <w:r w:rsidRPr="00C27558">
        <w:rPr>
          <w:rFonts w:cs="Segoe UI"/>
          <w:sz w:val="22"/>
        </w:rPr>
        <w:t xml:space="preserve">: </w:t>
      </w:r>
      <w:r w:rsidR="00C27558" w:rsidRPr="00C27558">
        <w:rPr>
          <w:sz w:val="22"/>
          <w:lang w:val="pl-PL"/>
        </w:rPr>
        <w:t>Allows users to connect to a private network from a remote location, typically through a client application installed on their device.</w:t>
      </w:r>
    </w:p>
    <w:p w14:paraId="0AD8A536" w14:textId="77777777" w:rsidR="00C27558" w:rsidRDefault="003947DB" w:rsidP="00C27558">
      <w:pPr>
        <w:pStyle w:val="ListParagraph"/>
        <w:numPr>
          <w:ilvl w:val="0"/>
          <w:numId w:val="131"/>
        </w:numPr>
        <w:spacing w:line="276" w:lineRule="auto"/>
        <w:rPr>
          <w:sz w:val="22"/>
          <w:lang w:val="pl-PL"/>
        </w:rPr>
      </w:pPr>
      <w:r w:rsidRPr="00A006BB">
        <w:rPr>
          <w:rFonts w:cs="Segoe UI"/>
          <w:b/>
          <w:bCs/>
          <w:sz w:val="22"/>
        </w:rPr>
        <w:t>Site-to-site</w:t>
      </w:r>
      <w:r w:rsidRPr="00A006BB">
        <w:rPr>
          <w:rFonts w:cs="Segoe UI"/>
          <w:sz w:val="22"/>
        </w:rPr>
        <w:t xml:space="preserve">: </w:t>
      </w:r>
      <w:r w:rsidR="00C27558" w:rsidRPr="00C27558">
        <w:rPr>
          <w:sz w:val="22"/>
          <w:lang w:val="pl-PL"/>
        </w:rPr>
        <w:t>Connects two or more networks together, allowing devices on each network to communicate securely with devices on the other network.</w:t>
      </w:r>
    </w:p>
    <w:p w14:paraId="26F9D851" w14:textId="29750F4C" w:rsidR="003947DB" w:rsidRPr="00C27558" w:rsidRDefault="003947DB" w:rsidP="00C27558">
      <w:pPr>
        <w:pStyle w:val="ListParagraph"/>
        <w:spacing w:line="276" w:lineRule="auto"/>
        <w:rPr>
          <w:sz w:val="22"/>
          <w:lang w:val="pl-PL"/>
        </w:rPr>
      </w:pPr>
      <w:r w:rsidRPr="00C27558">
        <w:rPr>
          <w:rFonts w:cs="Segoe UI"/>
          <w:sz w:val="22"/>
        </w:rPr>
        <w:br/>
      </w:r>
      <w:r w:rsidRPr="00A006BB">
        <w:rPr>
          <w:noProof/>
        </w:rPr>
        <w:drawing>
          <wp:inline distT="0" distB="0" distL="0" distR="0" wp14:anchorId="0C199A10" wp14:editId="2520575D">
            <wp:extent cx="5905149" cy="1719601"/>
            <wp:effectExtent l="0" t="0" r="635" b="0"/>
            <wp:docPr id="25" name="Picture 25" descr="image-20201104001033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202011040010339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7327" cy="1723147"/>
                    </a:xfrm>
                    <a:prstGeom prst="rect">
                      <a:avLst/>
                    </a:prstGeom>
                    <a:noFill/>
                    <a:ln>
                      <a:noFill/>
                    </a:ln>
                  </pic:spPr>
                </pic:pic>
              </a:graphicData>
            </a:graphic>
          </wp:inline>
        </w:drawing>
      </w:r>
    </w:p>
    <w:p w14:paraId="1FB97ED4" w14:textId="77777777" w:rsidR="00553EA4" w:rsidRPr="00A006BB" w:rsidRDefault="00553EA4" w:rsidP="00D16DAC">
      <w:pPr>
        <w:pStyle w:val="ListParagraph"/>
        <w:numPr>
          <w:ilvl w:val="0"/>
          <w:numId w:val="10"/>
        </w:numPr>
        <w:tabs>
          <w:tab w:val="num" w:pos="1134"/>
        </w:tabs>
        <w:spacing w:line="276" w:lineRule="auto"/>
        <w:ind w:left="774"/>
        <w:rPr>
          <w:rFonts w:cs="Segoe UI"/>
          <w:sz w:val="22"/>
        </w:rPr>
      </w:pPr>
      <w:r w:rsidRPr="00A006BB">
        <w:rPr>
          <w:rFonts w:cs="Segoe UI"/>
          <w:b/>
          <w:bCs/>
          <w:sz w:val="22"/>
        </w:rPr>
        <w:t>IPsec (Internet Protocol Security)</w:t>
      </w:r>
      <w:r w:rsidRPr="00A006BB">
        <w:rPr>
          <w:rFonts w:cs="Segoe UI"/>
          <w:sz w:val="22"/>
        </w:rPr>
        <w:t xml:space="preserve"> is a set of protocols for secure communication over IP networks. It provides security for data transmission by using encryption, authentication, and integrity protection. IPsec can be used to secure communication between hosts, between routers, and between security gateways and endpoints. It can be used with either Internet Protocol version 4 (IPv4) or Internet Protocol version 6 (Ipv6). IPsec is widely used to provide secure virtual private networks (VPNs) and secure communications over the internet. It is considered secure and is a commonly used standard for secure communication over IP networks.</w:t>
      </w:r>
    </w:p>
    <w:p w14:paraId="5B2E337C" w14:textId="77777777" w:rsidR="003947DB" w:rsidRPr="00A006BB" w:rsidRDefault="003947DB" w:rsidP="00D16DAC">
      <w:pPr>
        <w:numPr>
          <w:ilvl w:val="1"/>
          <w:numId w:val="11"/>
        </w:numPr>
        <w:spacing w:line="276" w:lineRule="auto"/>
        <w:rPr>
          <w:rFonts w:cs="Segoe UI"/>
          <w:sz w:val="22"/>
        </w:rPr>
      </w:pPr>
      <w:r w:rsidRPr="00A006BB">
        <w:rPr>
          <w:rFonts w:cs="Segoe UI"/>
          <w:b/>
          <w:bCs/>
          <w:sz w:val="22"/>
        </w:rPr>
        <w:t>Tunnel</w:t>
      </w:r>
      <w:r w:rsidRPr="00A006BB">
        <w:rPr>
          <w:rFonts w:cs="Segoe UI"/>
          <w:sz w:val="22"/>
        </w:rPr>
        <w:t> mode: The default mode for IPSec, the entire pack is protected.</w:t>
      </w:r>
    </w:p>
    <w:p w14:paraId="1679F3F1" w14:textId="45E3A93D" w:rsidR="003947DB" w:rsidRPr="00A006BB" w:rsidRDefault="003947DB" w:rsidP="00D16DAC">
      <w:pPr>
        <w:numPr>
          <w:ilvl w:val="1"/>
          <w:numId w:val="11"/>
        </w:numPr>
        <w:spacing w:line="276" w:lineRule="auto"/>
        <w:rPr>
          <w:rFonts w:cs="Segoe UI"/>
          <w:sz w:val="22"/>
        </w:rPr>
      </w:pPr>
      <w:r w:rsidRPr="00A006BB">
        <w:rPr>
          <w:rFonts w:cs="Segoe UI"/>
          <w:b/>
          <w:bCs/>
          <w:sz w:val="22"/>
        </w:rPr>
        <w:t>Transport</w:t>
      </w:r>
      <w:r w:rsidRPr="00A006BB">
        <w:rPr>
          <w:rFonts w:cs="Segoe UI"/>
          <w:sz w:val="22"/>
        </w:rPr>
        <w:t> mode: Used for end-to-end communications in IPSec. Ex. encrypted Telnet or Remote Desktop</w:t>
      </w:r>
      <w:r w:rsidR="00A93895" w:rsidRPr="00A006BB">
        <w:rPr>
          <w:rFonts w:cs="Segoe UI"/>
          <w:sz w:val="22"/>
        </w:rPr>
        <w:t> </w:t>
      </w:r>
      <w:r w:rsidRPr="00A006BB">
        <w:rPr>
          <w:rFonts w:cs="Segoe UI"/>
          <w:sz w:val="22"/>
        </w:rPr>
        <w:t>session</w:t>
      </w:r>
      <w:r w:rsidR="00A93895" w:rsidRPr="00A006BB">
        <w:rPr>
          <w:rFonts w:cs="Segoe UI"/>
          <w:sz w:val="22"/>
        </w:rPr>
        <w:t> </w:t>
      </w:r>
      <w:r w:rsidRPr="00A006BB">
        <w:rPr>
          <w:rFonts w:cs="Segoe UI"/>
          <w:sz w:val="22"/>
        </w:rPr>
        <w:t>from</w:t>
      </w:r>
      <w:r w:rsidR="00A93895" w:rsidRPr="00A006BB">
        <w:rPr>
          <w:rFonts w:cs="Segoe UI"/>
          <w:sz w:val="22"/>
        </w:rPr>
        <w:t> </w:t>
      </w:r>
      <w:r w:rsidRPr="00A006BB">
        <w:rPr>
          <w:rFonts w:cs="Segoe UI"/>
          <w:sz w:val="22"/>
        </w:rPr>
        <w:t>a</w:t>
      </w:r>
      <w:r w:rsidR="00A93895" w:rsidRPr="00A006BB">
        <w:rPr>
          <w:rFonts w:cs="Segoe UI"/>
          <w:sz w:val="22"/>
        </w:rPr>
        <w:t> </w:t>
      </w:r>
      <w:r w:rsidRPr="00A006BB">
        <w:rPr>
          <w:rFonts w:cs="Segoe UI"/>
          <w:sz w:val="22"/>
        </w:rPr>
        <w:t>workstation</w:t>
      </w:r>
      <w:r w:rsidR="00A93895" w:rsidRPr="00A006BB">
        <w:rPr>
          <w:rFonts w:cs="Segoe UI"/>
          <w:sz w:val="22"/>
        </w:rPr>
        <w:t> </w:t>
      </w:r>
      <w:r w:rsidRPr="00A006BB">
        <w:rPr>
          <w:rFonts w:cs="Segoe UI"/>
          <w:sz w:val="22"/>
        </w:rPr>
        <w:t>to</w:t>
      </w:r>
      <w:r w:rsidR="00A93895" w:rsidRPr="00A006BB">
        <w:rPr>
          <w:rFonts w:cs="Segoe UI"/>
          <w:sz w:val="22"/>
        </w:rPr>
        <w:t> </w:t>
      </w:r>
      <w:r w:rsidRPr="00A006BB">
        <w:rPr>
          <w:rFonts w:cs="Segoe UI"/>
          <w:sz w:val="22"/>
        </w:rPr>
        <w:t>a</w:t>
      </w:r>
      <w:r w:rsidR="00A93895" w:rsidRPr="00A006BB">
        <w:rPr>
          <w:rFonts w:cs="Segoe UI"/>
          <w:sz w:val="22"/>
        </w:rPr>
        <w:t> </w:t>
      </w:r>
      <w:r w:rsidRPr="00A006BB">
        <w:rPr>
          <w:rFonts w:cs="Segoe UI"/>
          <w:sz w:val="22"/>
        </w:rPr>
        <w:t>server.</w:t>
      </w:r>
      <w:r w:rsidRPr="00A006BB">
        <w:rPr>
          <w:rFonts w:cs="Segoe UI"/>
          <w:sz w:val="22"/>
        </w:rPr>
        <w:br/>
      </w:r>
      <w:r w:rsidRPr="00A006BB">
        <w:rPr>
          <w:rFonts w:cs="Segoe UI"/>
          <w:noProof/>
          <w:sz w:val="22"/>
        </w:rPr>
        <w:drawing>
          <wp:inline distT="0" distB="0" distL="0" distR="0" wp14:anchorId="4D381D58" wp14:editId="576A1925">
            <wp:extent cx="5960533" cy="2675617"/>
            <wp:effectExtent l="0" t="0" r="2540" b="0"/>
            <wp:docPr id="24" name="Picture 24" descr="image-20201104001507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202011040015078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7948" cy="2678945"/>
                    </a:xfrm>
                    <a:prstGeom prst="rect">
                      <a:avLst/>
                    </a:prstGeom>
                    <a:noFill/>
                    <a:ln>
                      <a:noFill/>
                    </a:ln>
                  </pic:spPr>
                </pic:pic>
              </a:graphicData>
            </a:graphic>
          </wp:inline>
        </w:drawing>
      </w:r>
    </w:p>
    <w:p w14:paraId="5F901A7F" w14:textId="14FD2DF6" w:rsidR="003947DB" w:rsidRPr="00A006BB" w:rsidRDefault="003947DB" w:rsidP="00D16DAC">
      <w:pPr>
        <w:numPr>
          <w:ilvl w:val="1"/>
          <w:numId w:val="11"/>
        </w:numPr>
        <w:spacing w:line="276" w:lineRule="auto"/>
        <w:rPr>
          <w:rFonts w:cs="Segoe UI"/>
          <w:sz w:val="22"/>
        </w:rPr>
      </w:pPr>
      <w:r w:rsidRPr="00A006BB">
        <w:rPr>
          <w:rFonts w:cs="Segoe UI"/>
          <w:b/>
          <w:bCs/>
          <w:sz w:val="22"/>
        </w:rPr>
        <w:t>Authentication Header</w:t>
      </w:r>
      <w:r w:rsidRPr="00A006BB">
        <w:rPr>
          <w:rFonts w:cs="Segoe UI"/>
          <w:sz w:val="22"/>
        </w:rPr>
        <w:t> (AH): IPsec protocol that authenticates that the packets received were sent from the source identified in the header. MD5, SHA-1 or SHA-2.</w:t>
      </w:r>
      <w:r w:rsidRPr="00A006BB">
        <w:rPr>
          <w:rFonts w:cs="Segoe UI"/>
          <w:sz w:val="22"/>
        </w:rPr>
        <w:br/>
      </w:r>
      <w:r w:rsidRPr="00A006BB">
        <w:rPr>
          <w:rFonts w:cs="Segoe UI"/>
          <w:noProof/>
          <w:sz w:val="22"/>
        </w:rPr>
        <w:drawing>
          <wp:inline distT="0" distB="0" distL="0" distR="0" wp14:anchorId="7CCAA862" wp14:editId="0BF01909">
            <wp:extent cx="6129655" cy="770255"/>
            <wp:effectExtent l="0" t="0" r="4445" b="0"/>
            <wp:docPr id="23" name="Picture 23" descr="image-2020110400125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202011040012579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9655" cy="770255"/>
                    </a:xfrm>
                    <a:prstGeom prst="rect">
                      <a:avLst/>
                    </a:prstGeom>
                    <a:noFill/>
                    <a:ln>
                      <a:noFill/>
                    </a:ln>
                  </pic:spPr>
                </pic:pic>
              </a:graphicData>
            </a:graphic>
          </wp:inline>
        </w:drawing>
      </w:r>
    </w:p>
    <w:p w14:paraId="365571F3" w14:textId="4D863FCA" w:rsidR="003947DB" w:rsidRPr="00A006BB" w:rsidRDefault="003947DB" w:rsidP="00D16DAC">
      <w:pPr>
        <w:numPr>
          <w:ilvl w:val="1"/>
          <w:numId w:val="11"/>
        </w:numPr>
        <w:spacing w:line="276" w:lineRule="auto"/>
        <w:rPr>
          <w:rFonts w:cs="Segoe UI"/>
          <w:sz w:val="22"/>
        </w:rPr>
      </w:pPr>
      <w:r w:rsidRPr="00A006BB">
        <w:rPr>
          <w:rFonts w:cs="Segoe UI"/>
          <w:b/>
          <w:bCs/>
          <w:sz w:val="22"/>
        </w:rPr>
        <w:t>ESP</w:t>
      </w:r>
      <w:r w:rsidRPr="00A006BB">
        <w:rPr>
          <w:rFonts w:cs="Segoe UI"/>
          <w:sz w:val="22"/>
        </w:rPr>
        <w:t> (Encapsulating Security Payload): IPSec component that provides the same services as AH and also ensures confidentiality when sending data. MD5, SHA-1 or SHA-2 for hash, 3DES or AES for</w:t>
      </w:r>
      <w:r w:rsidR="00A93895" w:rsidRPr="00A006BB">
        <w:rPr>
          <w:rFonts w:cs="Segoe UI"/>
          <w:sz w:val="22"/>
        </w:rPr>
        <w:t> </w:t>
      </w:r>
      <w:r w:rsidRPr="00A006BB">
        <w:rPr>
          <w:rFonts w:cs="Segoe UI"/>
          <w:sz w:val="22"/>
        </w:rPr>
        <w:t>encryption.</w:t>
      </w:r>
      <w:r w:rsidRPr="00A006BB">
        <w:rPr>
          <w:rFonts w:cs="Segoe UI"/>
          <w:sz w:val="22"/>
        </w:rPr>
        <w:br/>
      </w:r>
      <w:r w:rsidRPr="00A006BB">
        <w:rPr>
          <w:rFonts w:cs="Segoe UI"/>
          <w:noProof/>
          <w:sz w:val="22"/>
        </w:rPr>
        <w:drawing>
          <wp:inline distT="0" distB="0" distL="0" distR="0" wp14:anchorId="05AABBA1" wp14:editId="31B1216C">
            <wp:extent cx="5824855" cy="990600"/>
            <wp:effectExtent l="0" t="0" r="4445" b="0"/>
            <wp:docPr id="22" name="Picture 22" descr="image-20201104001327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202011040013276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855" cy="990600"/>
                    </a:xfrm>
                    <a:prstGeom prst="rect">
                      <a:avLst/>
                    </a:prstGeom>
                    <a:noFill/>
                    <a:ln>
                      <a:noFill/>
                    </a:ln>
                  </pic:spPr>
                </pic:pic>
              </a:graphicData>
            </a:graphic>
          </wp:inline>
        </w:drawing>
      </w:r>
    </w:p>
    <w:p w14:paraId="07013BC4" w14:textId="77777777" w:rsidR="003947DB" w:rsidRPr="00A006BB" w:rsidRDefault="003947DB" w:rsidP="00D16DAC">
      <w:pPr>
        <w:numPr>
          <w:ilvl w:val="0"/>
          <w:numId w:val="9"/>
        </w:numPr>
        <w:tabs>
          <w:tab w:val="clear" w:pos="720"/>
          <w:tab w:val="num" w:pos="1080"/>
        </w:tabs>
        <w:spacing w:line="276" w:lineRule="auto"/>
        <w:rPr>
          <w:rFonts w:cs="Segoe UI"/>
          <w:b/>
          <w:bCs/>
          <w:sz w:val="22"/>
        </w:rPr>
      </w:pPr>
      <w:r w:rsidRPr="00A006BB">
        <w:rPr>
          <w:rFonts w:cs="Segoe UI"/>
          <w:b/>
          <w:bCs/>
          <w:sz w:val="22"/>
        </w:rPr>
        <w:t>Split tunnel vs. full tunnel:</w:t>
      </w:r>
    </w:p>
    <w:p w14:paraId="555E826D" w14:textId="18639046" w:rsidR="003947DB" w:rsidRPr="00A006BB" w:rsidRDefault="003947DB" w:rsidP="00D16DAC">
      <w:pPr>
        <w:pStyle w:val="ListParagraph"/>
        <w:numPr>
          <w:ilvl w:val="0"/>
          <w:numId w:val="12"/>
        </w:numPr>
        <w:tabs>
          <w:tab w:val="clear" w:pos="1440"/>
          <w:tab w:val="num" w:pos="1800"/>
        </w:tabs>
        <w:spacing w:line="276" w:lineRule="auto"/>
        <w:rPr>
          <w:rFonts w:cs="Segoe UI"/>
          <w:sz w:val="22"/>
        </w:rPr>
      </w:pPr>
      <w:r w:rsidRPr="00A006BB">
        <w:rPr>
          <w:rFonts w:cs="Segoe UI"/>
          <w:b/>
          <w:bCs/>
          <w:sz w:val="22"/>
        </w:rPr>
        <w:t>Split tunnel</w:t>
      </w:r>
      <w:r w:rsidRPr="00A006BB">
        <w:rPr>
          <w:rFonts w:cs="Segoe UI"/>
          <w:sz w:val="22"/>
        </w:rPr>
        <w:t>: Only some traffic over the secure VPN while the rest of the traffic directly accesses the</w:t>
      </w:r>
      <w:r w:rsidR="00E37A24" w:rsidRPr="00A006BB">
        <w:rPr>
          <w:rFonts w:cs="Segoe UI"/>
          <w:sz w:val="22"/>
        </w:rPr>
        <w:t> </w:t>
      </w:r>
      <w:r w:rsidRPr="00A006BB">
        <w:rPr>
          <w:rFonts w:cs="Segoe UI"/>
          <w:sz w:val="22"/>
        </w:rPr>
        <w:t>internet.</w:t>
      </w:r>
      <w:r w:rsidRPr="00A006BB">
        <w:rPr>
          <w:rFonts w:cs="Segoe UI"/>
          <w:sz w:val="22"/>
        </w:rPr>
        <w:br/>
      </w:r>
      <w:r w:rsidRPr="00A006BB">
        <w:rPr>
          <w:rFonts w:cs="Segoe UI"/>
          <w:noProof/>
          <w:sz w:val="22"/>
        </w:rPr>
        <w:drawing>
          <wp:inline distT="0" distB="0" distL="0" distR="0" wp14:anchorId="01ECC511" wp14:editId="759F1BB8">
            <wp:extent cx="6129867" cy="2121047"/>
            <wp:effectExtent l="0" t="0" r="4445" b="0"/>
            <wp:docPr id="21" name="Picture 21" descr="image-20201104000928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202011040009280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3864" cy="2125890"/>
                    </a:xfrm>
                    <a:prstGeom prst="rect">
                      <a:avLst/>
                    </a:prstGeom>
                    <a:noFill/>
                    <a:ln>
                      <a:noFill/>
                    </a:ln>
                  </pic:spPr>
                </pic:pic>
              </a:graphicData>
            </a:graphic>
          </wp:inline>
        </w:drawing>
      </w:r>
    </w:p>
    <w:p w14:paraId="25BE8097" w14:textId="0119E808" w:rsidR="003947DB" w:rsidRPr="00A006BB" w:rsidRDefault="003947DB" w:rsidP="00D16DAC">
      <w:pPr>
        <w:pStyle w:val="ListParagraph"/>
        <w:numPr>
          <w:ilvl w:val="0"/>
          <w:numId w:val="12"/>
        </w:numPr>
        <w:tabs>
          <w:tab w:val="clear" w:pos="1440"/>
          <w:tab w:val="num" w:pos="1800"/>
        </w:tabs>
        <w:spacing w:line="276" w:lineRule="auto"/>
        <w:jc w:val="left"/>
        <w:rPr>
          <w:rFonts w:cs="Segoe UI"/>
          <w:sz w:val="22"/>
        </w:rPr>
      </w:pPr>
      <w:r w:rsidRPr="00A006BB">
        <w:rPr>
          <w:rFonts w:cs="Segoe UI"/>
          <w:b/>
          <w:bCs/>
          <w:sz w:val="22"/>
        </w:rPr>
        <w:t>Full tunnel</w:t>
      </w:r>
      <w:r w:rsidRPr="00A006BB">
        <w:rPr>
          <w:rFonts w:cs="Segoe UI"/>
          <w:sz w:val="22"/>
        </w:rPr>
        <w:t>: All of the traffic is sent over the secure VPN.</w:t>
      </w:r>
      <w:r w:rsidRPr="00A006BB">
        <w:rPr>
          <w:rFonts w:cs="Segoe UI"/>
          <w:sz w:val="22"/>
        </w:rPr>
        <w:br/>
      </w:r>
      <w:r w:rsidRPr="00A006BB">
        <w:rPr>
          <w:rFonts w:cs="Segoe UI"/>
          <w:noProof/>
          <w:sz w:val="22"/>
        </w:rPr>
        <w:drawing>
          <wp:inline distT="0" distB="0" distL="0" distR="0" wp14:anchorId="7350CBC7" wp14:editId="5AEB4736">
            <wp:extent cx="6083212" cy="1879600"/>
            <wp:effectExtent l="0" t="0" r="0" b="6350"/>
            <wp:docPr id="20" name="Picture 20" descr="image-20201104000836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202011040008362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7916" cy="1881054"/>
                    </a:xfrm>
                    <a:prstGeom prst="rect">
                      <a:avLst/>
                    </a:prstGeom>
                    <a:noFill/>
                    <a:ln>
                      <a:noFill/>
                    </a:ln>
                  </pic:spPr>
                </pic:pic>
              </a:graphicData>
            </a:graphic>
          </wp:inline>
        </w:drawing>
      </w:r>
    </w:p>
    <w:p w14:paraId="1857F767" w14:textId="77777777" w:rsidR="003947DB" w:rsidRDefault="003947DB" w:rsidP="00D16DAC">
      <w:pPr>
        <w:numPr>
          <w:ilvl w:val="0"/>
          <w:numId w:val="9"/>
        </w:numPr>
        <w:tabs>
          <w:tab w:val="clear" w:pos="720"/>
          <w:tab w:val="num" w:pos="1080"/>
        </w:tabs>
        <w:spacing w:line="276" w:lineRule="auto"/>
        <w:rPr>
          <w:rFonts w:cs="Segoe UI"/>
          <w:sz w:val="22"/>
        </w:rPr>
      </w:pPr>
      <w:r w:rsidRPr="00A006BB">
        <w:rPr>
          <w:rFonts w:cs="Segoe UI"/>
          <w:b/>
          <w:bCs/>
          <w:sz w:val="22"/>
        </w:rPr>
        <w:t>TLS</w:t>
      </w:r>
      <w:r w:rsidRPr="00A006BB">
        <w:rPr>
          <w:rFonts w:cs="Segoe UI"/>
          <w:sz w:val="22"/>
        </w:rPr>
        <w:t>: The replacement of SSL to encrypt data-in-transit. Uses certificates issued by CAs.</w:t>
      </w:r>
    </w:p>
    <w:p w14:paraId="78290BEB" w14:textId="0D1B3224" w:rsidR="003B593F" w:rsidRPr="003B593F" w:rsidRDefault="003B593F" w:rsidP="003B593F">
      <w:pPr>
        <w:pStyle w:val="ListParagraph"/>
        <w:numPr>
          <w:ilvl w:val="0"/>
          <w:numId w:val="9"/>
        </w:numPr>
        <w:spacing w:line="276" w:lineRule="auto"/>
        <w:rPr>
          <w:sz w:val="22"/>
          <w:lang w:val="pl-PL"/>
        </w:rPr>
      </w:pPr>
      <w:r w:rsidRPr="003B593F">
        <w:rPr>
          <w:b/>
          <w:bCs/>
          <w:sz w:val="22"/>
          <w:lang w:val="pl-PL"/>
        </w:rPr>
        <w:t>SSL/TLS VPN:</w:t>
      </w:r>
      <w:r w:rsidRPr="00C27558">
        <w:rPr>
          <w:sz w:val="22"/>
          <w:lang w:val="pl-PL"/>
        </w:rPr>
        <w:t xml:space="preserve"> Uses the SSL/TLS protocol to create a secure, encrypted connection between a client and a server.</w:t>
      </w:r>
    </w:p>
    <w:p w14:paraId="01BAD608" w14:textId="77777777" w:rsidR="003947DB" w:rsidRDefault="003947DB" w:rsidP="00D16DAC">
      <w:pPr>
        <w:numPr>
          <w:ilvl w:val="0"/>
          <w:numId w:val="9"/>
        </w:numPr>
        <w:tabs>
          <w:tab w:val="clear" w:pos="720"/>
          <w:tab w:val="num" w:pos="1080"/>
        </w:tabs>
        <w:spacing w:line="276" w:lineRule="auto"/>
        <w:rPr>
          <w:rFonts w:cs="Segoe UI"/>
          <w:sz w:val="22"/>
        </w:rPr>
      </w:pPr>
      <w:r w:rsidRPr="00A006BB">
        <w:rPr>
          <w:rFonts w:cs="Segoe UI"/>
          <w:b/>
          <w:bCs/>
          <w:sz w:val="22"/>
        </w:rPr>
        <w:t>Always-on VPN</w:t>
      </w:r>
      <w:r w:rsidRPr="00A006BB">
        <w:rPr>
          <w:rFonts w:cs="Segoe UI"/>
          <w:sz w:val="22"/>
        </w:rPr>
        <w:t>: The user does not connect and disconnect and instead is always connected.</w:t>
      </w:r>
    </w:p>
    <w:p w14:paraId="563859C4" w14:textId="33AD2D68" w:rsidR="00C27558" w:rsidRPr="00C27558" w:rsidRDefault="00C27558" w:rsidP="00C27558">
      <w:pPr>
        <w:pStyle w:val="ListParagraph"/>
        <w:numPr>
          <w:ilvl w:val="0"/>
          <w:numId w:val="9"/>
        </w:numPr>
        <w:spacing w:line="276" w:lineRule="auto"/>
        <w:rPr>
          <w:sz w:val="22"/>
          <w:lang w:val="pl-PL"/>
        </w:rPr>
      </w:pPr>
      <w:r w:rsidRPr="003B593F">
        <w:rPr>
          <w:b/>
          <w:bCs/>
          <w:sz w:val="22"/>
          <w:lang w:val="pl-PL"/>
        </w:rPr>
        <w:t>Client-to-Site VPN</w:t>
      </w:r>
      <w:r w:rsidRPr="00C27558">
        <w:rPr>
          <w:sz w:val="22"/>
          <w:lang w:val="pl-PL"/>
        </w:rPr>
        <w:t>: Similar to a remote access VPN, but instead of connecting to a single device, users connect to a network as a whole.</w:t>
      </w:r>
    </w:p>
    <w:p w14:paraId="4A17B7E5" w14:textId="264C1E14" w:rsidR="003C2A76" w:rsidRPr="00A006BB" w:rsidRDefault="003C2A76" w:rsidP="009B19A1">
      <w:pPr>
        <w:pStyle w:val="Heading3"/>
      </w:pPr>
      <w:r w:rsidRPr="00A006BB">
        <w:t>NIPS/NIDS</w:t>
      </w:r>
    </w:p>
    <w:p w14:paraId="7E6AA9FB" w14:textId="675564E3" w:rsidR="00F77EAC" w:rsidRPr="00A006BB" w:rsidRDefault="00F77EAC" w:rsidP="007A0CD8">
      <w:pPr>
        <w:spacing w:line="276" w:lineRule="auto"/>
        <w:rPr>
          <w:rFonts w:cs="Segoe UI"/>
          <w:sz w:val="22"/>
          <w:lang w:val="pl-PL"/>
        </w:rPr>
      </w:pPr>
      <w:r w:rsidRPr="00A006BB">
        <w:rPr>
          <w:rFonts w:cs="Segoe UI"/>
          <w:b/>
          <w:bCs/>
          <w:sz w:val="22"/>
          <w:lang w:val="pl-PL"/>
        </w:rPr>
        <w:t xml:space="preserve">Network Based Intrusion Prevention System (NIPS) </w:t>
      </w:r>
      <w:r w:rsidRPr="00A006BB">
        <w:rPr>
          <w:rFonts w:cs="Segoe UI"/>
          <w:sz w:val="22"/>
          <w:lang w:val="pl-PL"/>
        </w:rPr>
        <w:t>is a type of security device that analyzes network traffic in real-time to identify and prevent security threats. It operates at the network layer (layer 3) of the OSI model and can be deployed inline, meaning it sits in the network path between the source and destination, allowing it to inspect all network traffic.</w:t>
      </w:r>
    </w:p>
    <w:p w14:paraId="73586828" w14:textId="77777777" w:rsidR="003947DB" w:rsidRPr="00A006BB" w:rsidRDefault="003947DB" w:rsidP="00D16DAC">
      <w:pPr>
        <w:numPr>
          <w:ilvl w:val="0"/>
          <w:numId w:val="13"/>
        </w:numPr>
        <w:tabs>
          <w:tab w:val="clear" w:pos="1080"/>
          <w:tab w:val="num" w:pos="1440"/>
        </w:tabs>
        <w:spacing w:line="276" w:lineRule="auto"/>
        <w:rPr>
          <w:rFonts w:cs="Segoe UI"/>
          <w:sz w:val="22"/>
        </w:rPr>
      </w:pPr>
      <w:r w:rsidRPr="00A006BB">
        <w:rPr>
          <w:rFonts w:cs="Segoe UI"/>
          <w:b/>
          <w:bCs/>
          <w:sz w:val="22"/>
        </w:rPr>
        <w:t>Signature-based</w:t>
      </w:r>
      <w:r w:rsidRPr="00A006BB">
        <w:rPr>
          <w:rFonts w:cs="Segoe UI"/>
          <w:sz w:val="22"/>
        </w:rPr>
        <w:t>: Detects attacks based on known attack patterns documented as attack signatures.</w:t>
      </w:r>
    </w:p>
    <w:p w14:paraId="21A0AADD" w14:textId="77777777" w:rsidR="003947DB" w:rsidRPr="00A006BB" w:rsidRDefault="003947DB" w:rsidP="00D16DAC">
      <w:pPr>
        <w:numPr>
          <w:ilvl w:val="0"/>
          <w:numId w:val="13"/>
        </w:numPr>
        <w:tabs>
          <w:tab w:val="clear" w:pos="1080"/>
          <w:tab w:val="num" w:pos="1440"/>
        </w:tabs>
        <w:spacing w:line="276" w:lineRule="auto"/>
        <w:rPr>
          <w:rFonts w:cs="Segoe UI"/>
          <w:sz w:val="22"/>
        </w:rPr>
      </w:pPr>
      <w:r w:rsidRPr="00A006BB">
        <w:rPr>
          <w:rFonts w:cs="Segoe UI"/>
          <w:b/>
          <w:bCs/>
          <w:sz w:val="22"/>
        </w:rPr>
        <w:t>Heuristic/behavioral</w:t>
      </w:r>
      <w:r w:rsidRPr="00A006BB">
        <w:rPr>
          <w:rFonts w:cs="Segoe UI"/>
          <w:sz w:val="22"/>
        </w:rPr>
        <w:t>: It detects attacks by comparing traffic against a baseline to find any anomalies.</w:t>
      </w:r>
    </w:p>
    <w:p w14:paraId="2BC79C28" w14:textId="77777777" w:rsidR="003947DB" w:rsidRPr="00A006BB" w:rsidRDefault="003947DB" w:rsidP="00D16DAC">
      <w:pPr>
        <w:numPr>
          <w:ilvl w:val="0"/>
          <w:numId w:val="13"/>
        </w:numPr>
        <w:tabs>
          <w:tab w:val="clear" w:pos="1080"/>
          <w:tab w:val="num" w:pos="1440"/>
        </w:tabs>
        <w:spacing w:line="276" w:lineRule="auto"/>
        <w:rPr>
          <w:rFonts w:cs="Segoe UI"/>
          <w:sz w:val="22"/>
        </w:rPr>
      </w:pPr>
      <w:r w:rsidRPr="00A006BB">
        <w:rPr>
          <w:rFonts w:cs="Segoe UI"/>
          <w:b/>
          <w:bCs/>
          <w:sz w:val="22"/>
        </w:rPr>
        <w:t>Anomaly</w:t>
      </w:r>
      <w:r w:rsidRPr="00A006BB">
        <w:rPr>
          <w:rFonts w:cs="Segoe UI"/>
          <w:sz w:val="22"/>
        </w:rPr>
        <w:t>: Abnormal packets or traffic.</w:t>
      </w:r>
    </w:p>
    <w:p w14:paraId="23BE6307" w14:textId="77777777" w:rsidR="003947DB" w:rsidRPr="00A006BB" w:rsidRDefault="003947DB" w:rsidP="00D16DAC">
      <w:pPr>
        <w:numPr>
          <w:ilvl w:val="0"/>
          <w:numId w:val="13"/>
        </w:numPr>
        <w:tabs>
          <w:tab w:val="clear" w:pos="1080"/>
          <w:tab w:val="num" w:pos="1440"/>
        </w:tabs>
        <w:spacing w:line="276" w:lineRule="auto"/>
        <w:rPr>
          <w:rFonts w:cs="Segoe UI"/>
          <w:b/>
          <w:bCs/>
          <w:sz w:val="22"/>
        </w:rPr>
      </w:pPr>
      <w:r w:rsidRPr="00A006BB">
        <w:rPr>
          <w:rFonts w:cs="Segoe UI"/>
          <w:b/>
          <w:bCs/>
          <w:sz w:val="22"/>
        </w:rPr>
        <w:t>Inline vs. passive:</w:t>
      </w:r>
    </w:p>
    <w:p w14:paraId="59E9DBBB" w14:textId="4DAF8DE1" w:rsidR="003947DB" w:rsidRPr="00A006BB" w:rsidRDefault="003947DB" w:rsidP="00D16DAC">
      <w:pPr>
        <w:numPr>
          <w:ilvl w:val="1"/>
          <w:numId w:val="13"/>
        </w:numPr>
        <w:spacing w:line="276" w:lineRule="auto"/>
        <w:rPr>
          <w:rFonts w:cs="Segoe UI"/>
          <w:sz w:val="22"/>
        </w:rPr>
      </w:pPr>
      <w:r w:rsidRPr="00A006BB">
        <w:rPr>
          <w:rFonts w:cs="Segoe UI"/>
          <w:b/>
          <w:bCs/>
          <w:sz w:val="22"/>
        </w:rPr>
        <w:t>Inline</w:t>
      </w:r>
      <w:r w:rsidRPr="00A006BB">
        <w:rPr>
          <w:rFonts w:cs="Segoe UI"/>
          <w:sz w:val="22"/>
        </w:rPr>
        <w:t>: Connected directly to the network and monitors the flow of data as it occurs.</w:t>
      </w:r>
      <w:r w:rsidRPr="00A006BB">
        <w:rPr>
          <w:rFonts w:cs="Segoe UI"/>
          <w:sz w:val="22"/>
        </w:rPr>
        <w:br/>
      </w:r>
      <w:r w:rsidRPr="00A006BB">
        <w:rPr>
          <w:rFonts w:cs="Segoe UI"/>
          <w:noProof/>
          <w:sz w:val="22"/>
        </w:rPr>
        <w:drawing>
          <wp:inline distT="0" distB="0" distL="0" distR="0" wp14:anchorId="7DA690BF" wp14:editId="6ABEC5EA">
            <wp:extent cx="5537200" cy="1462231"/>
            <wp:effectExtent l="0" t="0" r="6350" b="5080"/>
            <wp:docPr id="19" name="Picture 19" descr="image-20201104001659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202011040016595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5360" cy="1467027"/>
                    </a:xfrm>
                    <a:prstGeom prst="rect">
                      <a:avLst/>
                    </a:prstGeom>
                    <a:noFill/>
                    <a:ln>
                      <a:noFill/>
                    </a:ln>
                  </pic:spPr>
                </pic:pic>
              </a:graphicData>
            </a:graphic>
          </wp:inline>
        </w:drawing>
      </w:r>
    </w:p>
    <w:p w14:paraId="7B9F8D1E" w14:textId="6F0802D8" w:rsidR="003947DB" w:rsidRPr="00A006BB" w:rsidRDefault="003947DB" w:rsidP="00D16DAC">
      <w:pPr>
        <w:numPr>
          <w:ilvl w:val="1"/>
          <w:numId w:val="13"/>
        </w:numPr>
        <w:spacing w:line="276" w:lineRule="auto"/>
        <w:rPr>
          <w:rFonts w:cs="Segoe UI"/>
          <w:sz w:val="22"/>
        </w:rPr>
      </w:pPr>
      <w:r w:rsidRPr="00A006BB">
        <w:rPr>
          <w:rFonts w:cs="Segoe UI"/>
          <w:b/>
          <w:bCs/>
          <w:sz w:val="22"/>
        </w:rPr>
        <w:t>Passive</w:t>
      </w:r>
      <w:r w:rsidRPr="00A006BB">
        <w:rPr>
          <w:rFonts w:cs="Segoe UI"/>
          <w:sz w:val="22"/>
        </w:rPr>
        <w:t>: Connected through a switch or port on the network and receives a copy of the flow of</w:t>
      </w:r>
      <w:r w:rsidR="008D2CB3" w:rsidRPr="00A006BB">
        <w:rPr>
          <w:rFonts w:cs="Segoe UI"/>
          <w:sz w:val="22"/>
        </w:rPr>
        <w:t> </w:t>
      </w:r>
      <w:r w:rsidRPr="00A006BB">
        <w:rPr>
          <w:rFonts w:cs="Segoe UI"/>
          <w:sz w:val="22"/>
        </w:rPr>
        <w:t>data</w:t>
      </w:r>
      <w:r w:rsidR="003C2A76" w:rsidRPr="00A006BB">
        <w:rPr>
          <w:rFonts w:cs="Segoe UI"/>
          <w:sz w:val="22"/>
        </w:rPr>
        <w:t> </w:t>
      </w:r>
      <w:r w:rsidRPr="00A006BB">
        <w:rPr>
          <w:rFonts w:cs="Segoe UI"/>
          <w:sz w:val="22"/>
        </w:rPr>
        <w:t>as</w:t>
      </w:r>
      <w:r w:rsidR="003C2A76" w:rsidRPr="00A006BB">
        <w:rPr>
          <w:rFonts w:cs="Segoe UI"/>
          <w:sz w:val="22"/>
        </w:rPr>
        <w:t> </w:t>
      </w:r>
      <w:r w:rsidRPr="00A006BB">
        <w:rPr>
          <w:rFonts w:cs="Segoe UI"/>
          <w:sz w:val="22"/>
        </w:rPr>
        <w:t>it</w:t>
      </w:r>
      <w:r w:rsidR="003C2A76" w:rsidRPr="00A006BB">
        <w:rPr>
          <w:rFonts w:cs="Segoe UI"/>
          <w:sz w:val="22"/>
        </w:rPr>
        <w:t> </w:t>
      </w:r>
      <w:r w:rsidRPr="00A006BB">
        <w:rPr>
          <w:rFonts w:cs="Segoe UI"/>
          <w:sz w:val="22"/>
        </w:rPr>
        <w:t>occurs.</w:t>
      </w:r>
      <w:r w:rsidRPr="00A006BB">
        <w:rPr>
          <w:rFonts w:cs="Segoe UI"/>
          <w:sz w:val="22"/>
        </w:rPr>
        <w:br/>
      </w:r>
      <w:r w:rsidRPr="00A006BB">
        <w:rPr>
          <w:rFonts w:cs="Segoe UI"/>
          <w:noProof/>
          <w:sz w:val="22"/>
        </w:rPr>
        <w:drawing>
          <wp:inline distT="0" distB="0" distL="0" distR="0" wp14:anchorId="7A0BDF1A" wp14:editId="3BA22224">
            <wp:extent cx="5706533" cy="1311974"/>
            <wp:effectExtent l="0" t="0" r="8890" b="2540"/>
            <wp:docPr id="18" name="Picture 18" descr="image-2020110400162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202011040016295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83" cy="1319779"/>
                    </a:xfrm>
                    <a:prstGeom prst="rect">
                      <a:avLst/>
                    </a:prstGeom>
                    <a:noFill/>
                    <a:ln>
                      <a:noFill/>
                    </a:ln>
                  </pic:spPr>
                </pic:pic>
              </a:graphicData>
            </a:graphic>
          </wp:inline>
        </w:drawing>
      </w:r>
    </w:p>
    <w:p w14:paraId="32F59F3A" w14:textId="77777777" w:rsidR="003947DB" w:rsidRPr="00A006BB" w:rsidRDefault="003947DB" w:rsidP="00D16DAC">
      <w:pPr>
        <w:numPr>
          <w:ilvl w:val="0"/>
          <w:numId w:val="13"/>
        </w:numPr>
        <w:tabs>
          <w:tab w:val="clear" w:pos="1080"/>
          <w:tab w:val="num" w:pos="1440"/>
        </w:tabs>
        <w:spacing w:line="276" w:lineRule="auto"/>
        <w:rPr>
          <w:rFonts w:cs="Segoe UI"/>
          <w:b/>
          <w:bCs/>
          <w:sz w:val="22"/>
        </w:rPr>
      </w:pPr>
      <w:r w:rsidRPr="00A006BB">
        <w:rPr>
          <w:rFonts w:cs="Segoe UI"/>
          <w:b/>
          <w:bCs/>
          <w:sz w:val="22"/>
        </w:rPr>
        <w:t>In-band vs. out-of-band:</w:t>
      </w:r>
    </w:p>
    <w:p w14:paraId="13EA3A22" w14:textId="77777777" w:rsidR="003947DB" w:rsidRPr="00A006BB" w:rsidRDefault="003947DB" w:rsidP="00D16DAC">
      <w:pPr>
        <w:numPr>
          <w:ilvl w:val="1"/>
          <w:numId w:val="13"/>
        </w:numPr>
        <w:spacing w:line="276" w:lineRule="auto"/>
        <w:rPr>
          <w:rFonts w:cs="Segoe UI"/>
          <w:sz w:val="22"/>
        </w:rPr>
      </w:pPr>
      <w:r w:rsidRPr="00A006BB">
        <w:rPr>
          <w:rFonts w:cs="Segoe UI"/>
          <w:b/>
          <w:bCs/>
          <w:sz w:val="22"/>
        </w:rPr>
        <w:t>In-band</w:t>
      </w:r>
      <w:r w:rsidRPr="00A006BB">
        <w:rPr>
          <w:rFonts w:cs="Segoe UI"/>
          <w:sz w:val="22"/>
        </w:rPr>
        <w:t>: Sits in the network, can quickly warn of or prevent malicious traffic.</w:t>
      </w:r>
    </w:p>
    <w:p w14:paraId="1BC4D776" w14:textId="77777777" w:rsidR="003947DB" w:rsidRPr="00A006BB" w:rsidRDefault="003947DB" w:rsidP="00D16DAC">
      <w:pPr>
        <w:numPr>
          <w:ilvl w:val="1"/>
          <w:numId w:val="13"/>
        </w:numPr>
        <w:spacing w:line="276" w:lineRule="auto"/>
        <w:rPr>
          <w:rFonts w:cs="Segoe UI"/>
          <w:sz w:val="22"/>
        </w:rPr>
      </w:pPr>
      <w:r w:rsidRPr="00A006BB">
        <w:rPr>
          <w:rFonts w:cs="Segoe UI"/>
          <w:b/>
          <w:bCs/>
          <w:sz w:val="22"/>
        </w:rPr>
        <w:t>Out-of-band</w:t>
      </w:r>
      <w:r w:rsidRPr="00A006BB">
        <w:rPr>
          <w:rFonts w:cs="Segoe UI"/>
          <w:sz w:val="22"/>
        </w:rPr>
        <w:t>: Can only warn of malicious traffic. When identifies it, sends reset frames.</w:t>
      </w:r>
    </w:p>
    <w:p w14:paraId="698A8AAE" w14:textId="77777777" w:rsidR="003947DB" w:rsidRPr="00A006BB" w:rsidRDefault="003947DB" w:rsidP="00D16DAC">
      <w:pPr>
        <w:numPr>
          <w:ilvl w:val="0"/>
          <w:numId w:val="13"/>
        </w:numPr>
        <w:tabs>
          <w:tab w:val="clear" w:pos="1080"/>
          <w:tab w:val="num" w:pos="1440"/>
        </w:tabs>
        <w:spacing w:line="276" w:lineRule="auto"/>
        <w:rPr>
          <w:rFonts w:cs="Segoe UI"/>
          <w:sz w:val="22"/>
        </w:rPr>
      </w:pPr>
      <w:r w:rsidRPr="00A006BB">
        <w:rPr>
          <w:rFonts w:cs="Segoe UI"/>
          <w:b/>
          <w:bCs/>
          <w:sz w:val="22"/>
        </w:rPr>
        <w:t>Rules</w:t>
      </w:r>
      <w:r w:rsidRPr="00A006BB">
        <w:rPr>
          <w:rFonts w:cs="Segoe UI"/>
          <w:sz w:val="22"/>
        </w:rPr>
        <w:t>: Standards set to differentiate good traffic from suspicious traffic.</w:t>
      </w:r>
    </w:p>
    <w:p w14:paraId="02F713A0" w14:textId="77777777" w:rsidR="003947DB" w:rsidRPr="00A006BB" w:rsidRDefault="003947DB" w:rsidP="00D16DAC">
      <w:pPr>
        <w:numPr>
          <w:ilvl w:val="0"/>
          <w:numId w:val="13"/>
        </w:numPr>
        <w:tabs>
          <w:tab w:val="clear" w:pos="1080"/>
          <w:tab w:val="num" w:pos="1440"/>
        </w:tabs>
        <w:spacing w:line="276" w:lineRule="auto"/>
        <w:rPr>
          <w:rFonts w:cs="Segoe UI"/>
          <w:sz w:val="22"/>
        </w:rPr>
      </w:pPr>
      <w:r w:rsidRPr="00A006BB">
        <w:rPr>
          <w:rFonts w:cs="Segoe UI"/>
          <w:b/>
          <w:bCs/>
          <w:sz w:val="22"/>
        </w:rPr>
        <w:t>Analytics</w:t>
      </w:r>
      <w:r w:rsidRPr="00A006BB">
        <w:rPr>
          <w:rFonts w:cs="Segoe UI"/>
          <w:sz w:val="22"/>
        </w:rPr>
        <w:t>: Shows the amount, type and history of traffic coming through.</w:t>
      </w:r>
    </w:p>
    <w:p w14:paraId="5BB88F81" w14:textId="77777777" w:rsidR="003947DB" w:rsidRPr="00A006BB" w:rsidRDefault="003947DB" w:rsidP="00D16DAC">
      <w:pPr>
        <w:numPr>
          <w:ilvl w:val="1"/>
          <w:numId w:val="13"/>
        </w:numPr>
        <w:spacing w:line="276" w:lineRule="auto"/>
        <w:rPr>
          <w:rFonts w:cs="Segoe UI"/>
          <w:sz w:val="22"/>
        </w:rPr>
      </w:pPr>
      <w:r w:rsidRPr="00A006BB">
        <w:rPr>
          <w:rFonts w:cs="Segoe UI"/>
          <w:b/>
          <w:bCs/>
          <w:sz w:val="22"/>
        </w:rPr>
        <w:t>False positive</w:t>
      </w:r>
      <w:r w:rsidRPr="00A006BB">
        <w:rPr>
          <w:rFonts w:cs="Segoe UI"/>
          <w:sz w:val="22"/>
        </w:rPr>
        <w:t>: NIPS blocks legitimate incoming traffic.</w:t>
      </w:r>
    </w:p>
    <w:p w14:paraId="5266326A" w14:textId="473FD442" w:rsidR="003947DB" w:rsidRPr="00A006BB" w:rsidRDefault="003947DB" w:rsidP="00D16DAC">
      <w:pPr>
        <w:numPr>
          <w:ilvl w:val="1"/>
          <w:numId w:val="13"/>
        </w:numPr>
        <w:spacing w:line="276" w:lineRule="auto"/>
        <w:rPr>
          <w:rFonts w:cs="Segoe UI"/>
          <w:sz w:val="22"/>
        </w:rPr>
      </w:pPr>
      <w:r w:rsidRPr="00A006BB">
        <w:rPr>
          <w:rFonts w:cs="Segoe UI"/>
          <w:b/>
          <w:bCs/>
          <w:sz w:val="22"/>
        </w:rPr>
        <w:t>False negative</w:t>
      </w:r>
      <w:r w:rsidRPr="00A006BB">
        <w:rPr>
          <w:rFonts w:cs="Segoe UI"/>
          <w:sz w:val="22"/>
        </w:rPr>
        <w:t>: NIPS allows harmful incoming traffic.</w:t>
      </w:r>
    </w:p>
    <w:p w14:paraId="76BEBA8B" w14:textId="6349ADFC" w:rsidR="003C2A76" w:rsidRPr="00A006BB" w:rsidRDefault="003C2A76" w:rsidP="009B19A1">
      <w:pPr>
        <w:pStyle w:val="Heading3"/>
      </w:pPr>
      <w:r w:rsidRPr="00A006BB">
        <w:t>Router</w:t>
      </w:r>
    </w:p>
    <w:p w14:paraId="703D4AF8" w14:textId="77777777" w:rsidR="00B90E45" w:rsidRPr="00A006BB" w:rsidRDefault="00B90E45" w:rsidP="007A0CD8">
      <w:pPr>
        <w:spacing w:line="276" w:lineRule="auto"/>
        <w:rPr>
          <w:rFonts w:cs="Segoe UI"/>
          <w:sz w:val="22"/>
          <w:lang w:val="pl-PL"/>
        </w:rPr>
      </w:pPr>
      <w:r w:rsidRPr="00A006BB">
        <w:rPr>
          <w:rFonts w:cs="Segoe UI"/>
          <w:b/>
          <w:bCs/>
          <w:sz w:val="22"/>
          <w:lang w:val="pl-PL"/>
        </w:rPr>
        <w:t>Router</w:t>
      </w:r>
      <w:r w:rsidRPr="00A006BB">
        <w:rPr>
          <w:rFonts w:cs="Segoe UI"/>
          <w:sz w:val="22"/>
          <w:lang w:val="pl-PL"/>
        </w:rPr>
        <w:t xml:space="preserve"> is a networking device that forwards data packets between computer networks. Routers use routing tables to determine the best path for forwarding data. They also have the ability to provide network layer (layer 3) address translation (NAT) and can be used to provide a demilitarized zone (DMZ) between a public and private network.</w:t>
      </w:r>
    </w:p>
    <w:p w14:paraId="2AFB9D1E" w14:textId="77777777" w:rsidR="003947DB" w:rsidRPr="00A006BB" w:rsidRDefault="003947DB" w:rsidP="00D16DAC">
      <w:pPr>
        <w:numPr>
          <w:ilvl w:val="1"/>
          <w:numId w:val="9"/>
        </w:numPr>
        <w:tabs>
          <w:tab w:val="clear" w:pos="1440"/>
          <w:tab w:val="num" w:pos="1800"/>
        </w:tabs>
        <w:spacing w:line="276" w:lineRule="auto"/>
        <w:rPr>
          <w:rFonts w:cs="Segoe UI"/>
          <w:sz w:val="22"/>
        </w:rPr>
      </w:pPr>
      <w:r w:rsidRPr="00A006BB">
        <w:rPr>
          <w:rFonts w:cs="Segoe UI"/>
          <w:b/>
          <w:bCs/>
          <w:sz w:val="22"/>
        </w:rPr>
        <w:t>ACLs</w:t>
      </w:r>
      <w:r w:rsidRPr="00A006BB">
        <w:rPr>
          <w:rFonts w:cs="Segoe UI"/>
          <w:sz w:val="22"/>
        </w:rPr>
        <w:t> (Access Control List): A list of permit or deny rules detailing what can or can’t enter or leave the interface.</w:t>
      </w:r>
    </w:p>
    <w:p w14:paraId="11C75DC5" w14:textId="77777777" w:rsidR="003947DB" w:rsidRPr="00A006BB" w:rsidRDefault="003947DB" w:rsidP="00D16DAC">
      <w:pPr>
        <w:numPr>
          <w:ilvl w:val="1"/>
          <w:numId w:val="9"/>
        </w:numPr>
        <w:tabs>
          <w:tab w:val="clear" w:pos="1440"/>
          <w:tab w:val="num" w:pos="1800"/>
        </w:tabs>
        <w:spacing w:line="276" w:lineRule="auto"/>
        <w:rPr>
          <w:rFonts w:cs="Segoe UI"/>
          <w:sz w:val="22"/>
        </w:rPr>
      </w:pPr>
      <w:r w:rsidRPr="00A006BB">
        <w:rPr>
          <w:rFonts w:cs="Segoe UI"/>
          <w:b/>
          <w:bCs/>
          <w:sz w:val="22"/>
        </w:rPr>
        <w:t>Anti-Spoofing</w:t>
      </w:r>
      <w:r w:rsidRPr="00A006BB">
        <w:rPr>
          <w:rFonts w:cs="Segoe UI"/>
          <w:sz w:val="22"/>
        </w:rPr>
        <w:t>: Prevent a bad guy from using someone else’s address. Filter reserved IP addresses.</w:t>
      </w:r>
    </w:p>
    <w:p w14:paraId="0B9A292F" w14:textId="77777777" w:rsidR="00630BB2" w:rsidRPr="00A006BB" w:rsidRDefault="00630BB2" w:rsidP="00630BB2">
      <w:pPr>
        <w:spacing w:line="276" w:lineRule="auto"/>
        <w:rPr>
          <w:rFonts w:cs="Segoe UI"/>
          <w:sz w:val="22"/>
        </w:rPr>
      </w:pPr>
    </w:p>
    <w:p w14:paraId="6002C04E" w14:textId="643F1C6F" w:rsidR="00630BB2" w:rsidRPr="00A006BB" w:rsidRDefault="00630BB2" w:rsidP="00630BB2">
      <w:pPr>
        <w:spacing w:line="276" w:lineRule="auto"/>
        <w:ind w:left="1080"/>
        <w:jc w:val="center"/>
        <w:rPr>
          <w:rFonts w:cs="Segoe UI"/>
          <w:b/>
          <w:bCs/>
          <w:sz w:val="22"/>
        </w:rPr>
      </w:pPr>
      <w:r w:rsidRPr="00A006BB">
        <w:rPr>
          <w:rFonts w:cs="Segoe UI"/>
          <w:b/>
          <w:bCs/>
          <w:sz w:val="22"/>
        </w:rPr>
        <w:t>Różnica w działaniu switch rj45 i routera dotyczy głównie skali. Switche służą do łączenia w jedną sieć wielu urządzeń – jak komputery, drukarki, telefony itp. Tymczasem router służy do łączenia ze sobą takich właśnie sieci.</w:t>
      </w:r>
    </w:p>
    <w:p w14:paraId="6FE19CC3" w14:textId="15535940" w:rsidR="00661C41" w:rsidRPr="00A006BB" w:rsidRDefault="00661C41" w:rsidP="00630BB2">
      <w:pPr>
        <w:spacing w:line="276" w:lineRule="auto"/>
        <w:ind w:left="1080"/>
        <w:jc w:val="center"/>
        <w:rPr>
          <w:rFonts w:cs="Segoe UI"/>
          <w:b/>
          <w:bCs/>
          <w:sz w:val="22"/>
        </w:rPr>
      </w:pPr>
      <w:r w:rsidRPr="00A006BB">
        <w:rPr>
          <w:rFonts w:cs="Segoe UI"/>
          <w:b/>
          <w:bCs/>
          <w:sz w:val="22"/>
        </w:rPr>
        <w:t>Switch &gt; Router</w:t>
      </w:r>
    </w:p>
    <w:p w14:paraId="7D931A12" w14:textId="74BDE38C" w:rsidR="003C2A76" w:rsidRPr="00A006BB" w:rsidRDefault="003C2A76" w:rsidP="009B19A1">
      <w:pPr>
        <w:pStyle w:val="Heading3"/>
      </w:pPr>
      <w:r w:rsidRPr="00A006BB">
        <w:t>Switch</w:t>
      </w:r>
    </w:p>
    <w:p w14:paraId="5FABAD5D" w14:textId="77777777" w:rsidR="0019229D" w:rsidRPr="00A006BB" w:rsidRDefault="0019229D" w:rsidP="007A0CD8">
      <w:pPr>
        <w:spacing w:line="276" w:lineRule="auto"/>
        <w:rPr>
          <w:rFonts w:cs="Segoe UI"/>
          <w:sz w:val="22"/>
          <w:lang w:val="pl-PL"/>
        </w:rPr>
      </w:pPr>
      <w:r w:rsidRPr="00A006BB">
        <w:rPr>
          <w:rFonts w:cs="Segoe UI"/>
          <w:b/>
          <w:bCs/>
          <w:sz w:val="22"/>
          <w:lang w:val="pl-PL"/>
        </w:rPr>
        <w:t xml:space="preserve">Switch </w:t>
      </w:r>
      <w:r w:rsidRPr="00A006BB">
        <w:rPr>
          <w:rFonts w:cs="Segoe UI"/>
          <w:sz w:val="22"/>
          <w:lang w:val="pl-PL"/>
        </w:rPr>
        <w:t>is a networking device that connects devices together on a computer network and uses packet switching to forward data to its destination. Switches operate at the data link layer (layer 2) of the OSI model and provide a higher level of performance compared to a router by reducing the need for network layer routing.</w:t>
      </w:r>
    </w:p>
    <w:p w14:paraId="77A25D02" w14:textId="77777777" w:rsidR="00EF57D4" w:rsidRPr="00A006BB" w:rsidRDefault="00EF57D4" w:rsidP="00D16DAC">
      <w:pPr>
        <w:pStyle w:val="ListParagraph"/>
        <w:numPr>
          <w:ilvl w:val="0"/>
          <w:numId w:val="14"/>
        </w:numPr>
        <w:tabs>
          <w:tab w:val="clear" w:pos="1080"/>
          <w:tab w:val="num" w:pos="1800"/>
        </w:tabs>
        <w:spacing w:line="276" w:lineRule="auto"/>
        <w:ind w:left="1440"/>
        <w:rPr>
          <w:rFonts w:cs="Segoe UI"/>
          <w:sz w:val="22"/>
          <w:lang w:val="pl-PL"/>
        </w:rPr>
      </w:pPr>
      <w:r w:rsidRPr="00A006BB">
        <w:rPr>
          <w:rFonts w:cs="Segoe UI"/>
          <w:b/>
          <w:bCs/>
          <w:sz w:val="22"/>
          <w:lang w:val="pl-PL"/>
        </w:rPr>
        <w:t>Port security</w:t>
      </w:r>
      <w:r w:rsidRPr="00A006BB">
        <w:rPr>
          <w:rFonts w:cs="Segoe UI"/>
          <w:sz w:val="22"/>
          <w:lang w:val="pl-PL"/>
        </w:rPr>
        <w:t xml:space="preserve"> is a feature in networking devices, such as switches, that allows administrators to specify which devices are allowed to connect to a specific port. This helps to prevent unauthorized devices from accessing the network and provides a means of controlling access to the network. Port security can be implemented using methods such as MAC address filtering or 802.1X authentication.</w:t>
      </w:r>
    </w:p>
    <w:p w14:paraId="2689C1A0" w14:textId="77777777" w:rsidR="00DD1799" w:rsidRPr="00A006BB" w:rsidRDefault="00DD1799" w:rsidP="00D16DAC">
      <w:pPr>
        <w:numPr>
          <w:ilvl w:val="0"/>
          <w:numId w:val="14"/>
        </w:numPr>
        <w:tabs>
          <w:tab w:val="clear" w:pos="1080"/>
          <w:tab w:val="num" w:pos="1800"/>
        </w:tabs>
        <w:spacing w:line="276" w:lineRule="auto"/>
        <w:ind w:left="1440"/>
        <w:rPr>
          <w:rFonts w:cs="Segoe UI"/>
          <w:b/>
          <w:bCs/>
          <w:sz w:val="22"/>
        </w:rPr>
      </w:pPr>
      <w:r w:rsidRPr="00A006BB">
        <w:rPr>
          <w:rFonts w:cs="Segoe UI"/>
          <w:b/>
          <w:bCs/>
          <w:sz w:val="22"/>
        </w:rPr>
        <w:t>Layer 2 vs. Layer 3:</w:t>
      </w:r>
    </w:p>
    <w:p w14:paraId="0DD5DC4A" w14:textId="77777777" w:rsidR="00DD1799" w:rsidRPr="00A006BB" w:rsidRDefault="00DD1799" w:rsidP="00F32B26">
      <w:pPr>
        <w:numPr>
          <w:ilvl w:val="1"/>
          <w:numId w:val="88"/>
        </w:numPr>
        <w:spacing w:line="276" w:lineRule="auto"/>
        <w:ind w:left="2160"/>
        <w:rPr>
          <w:rFonts w:cs="Segoe UI"/>
          <w:sz w:val="22"/>
        </w:rPr>
      </w:pPr>
      <w:r w:rsidRPr="00A006BB">
        <w:rPr>
          <w:rFonts w:cs="Segoe UI"/>
          <w:b/>
          <w:bCs/>
          <w:sz w:val="22"/>
        </w:rPr>
        <w:t>Layer 2</w:t>
      </w:r>
      <w:r w:rsidRPr="00A006BB">
        <w:rPr>
          <w:rFonts w:cs="Segoe UI"/>
          <w:sz w:val="22"/>
        </w:rPr>
        <w:t>: Packets are sent to a specific switch port based on destination MAC addresses.</w:t>
      </w:r>
    </w:p>
    <w:p w14:paraId="6070A918" w14:textId="77777777" w:rsidR="00DD1799" w:rsidRPr="00A006BB" w:rsidRDefault="00DD1799" w:rsidP="00F32B26">
      <w:pPr>
        <w:numPr>
          <w:ilvl w:val="1"/>
          <w:numId w:val="88"/>
        </w:numPr>
        <w:spacing w:line="276" w:lineRule="auto"/>
        <w:ind w:left="2160"/>
        <w:rPr>
          <w:rFonts w:cs="Segoe UI"/>
          <w:sz w:val="22"/>
        </w:rPr>
      </w:pPr>
      <w:r w:rsidRPr="00A006BB">
        <w:rPr>
          <w:rFonts w:cs="Segoe UI"/>
          <w:b/>
          <w:bCs/>
          <w:sz w:val="22"/>
        </w:rPr>
        <w:t>Layer 3</w:t>
      </w:r>
      <w:r w:rsidRPr="00A006BB">
        <w:rPr>
          <w:rFonts w:cs="Segoe UI"/>
          <w:sz w:val="22"/>
        </w:rPr>
        <w:t>: Packets are sent to a specific next-hop IP address, based on destination IP address.</w:t>
      </w:r>
    </w:p>
    <w:p w14:paraId="5D13EFFC" w14:textId="4B46DE93" w:rsidR="00DD1799" w:rsidRPr="00A006BB" w:rsidRDefault="00DD1799" w:rsidP="00D16DAC">
      <w:pPr>
        <w:numPr>
          <w:ilvl w:val="0"/>
          <w:numId w:val="14"/>
        </w:numPr>
        <w:tabs>
          <w:tab w:val="clear" w:pos="1080"/>
          <w:tab w:val="num" w:pos="1800"/>
        </w:tabs>
        <w:spacing w:line="276" w:lineRule="auto"/>
        <w:ind w:left="1440"/>
        <w:rPr>
          <w:rFonts w:cs="Segoe UI"/>
          <w:sz w:val="22"/>
        </w:rPr>
      </w:pPr>
      <w:r w:rsidRPr="00A006BB">
        <w:rPr>
          <w:rFonts w:cs="Segoe UI"/>
          <w:b/>
          <w:bCs/>
          <w:sz w:val="22"/>
        </w:rPr>
        <w:t>Loop prevention</w:t>
      </w:r>
      <w:r w:rsidR="00202B7F" w:rsidRPr="00A006BB">
        <w:rPr>
          <w:rFonts w:cs="Segoe UI"/>
          <w:b/>
          <w:bCs/>
          <w:sz w:val="22"/>
        </w:rPr>
        <w:t>/protection</w:t>
      </w:r>
      <w:r w:rsidRPr="00A006BB">
        <w:rPr>
          <w:rFonts w:cs="Segoe UI"/>
          <w:sz w:val="22"/>
        </w:rPr>
        <w:t>:</w:t>
      </w:r>
      <w:r w:rsidR="00142BBC" w:rsidRPr="00A006BB">
        <w:rPr>
          <w:rFonts w:cs="Segoe UI"/>
          <w:sz w:val="22"/>
        </w:rPr>
        <w:t xml:space="preserve"> is a feature in networking devices that helps to prevent network loops, which can occur when a device receives a packet that it has already processed. Loops can cause network congestion and slow down network performance, so loop protection helps to prevent this by detecting and breaking the loop.</w:t>
      </w:r>
    </w:p>
    <w:p w14:paraId="44A68683" w14:textId="77777777" w:rsidR="001244FF" w:rsidRPr="00A006BB" w:rsidRDefault="001244FF" w:rsidP="00D16DAC">
      <w:pPr>
        <w:pStyle w:val="ListParagraph"/>
        <w:numPr>
          <w:ilvl w:val="0"/>
          <w:numId w:val="14"/>
        </w:numPr>
        <w:tabs>
          <w:tab w:val="clear" w:pos="1080"/>
          <w:tab w:val="num" w:pos="1800"/>
        </w:tabs>
        <w:spacing w:line="276" w:lineRule="auto"/>
        <w:ind w:left="1440"/>
        <w:rPr>
          <w:rFonts w:cs="Segoe UI"/>
          <w:sz w:val="22"/>
          <w:lang w:val="pl-PL"/>
        </w:rPr>
      </w:pPr>
      <w:r w:rsidRPr="00A006BB">
        <w:rPr>
          <w:rFonts w:cs="Segoe UI"/>
          <w:b/>
          <w:bCs/>
          <w:sz w:val="22"/>
          <w:lang w:val="pl-PL"/>
        </w:rPr>
        <w:t>Flood guards</w:t>
      </w:r>
      <w:r w:rsidRPr="00A006BB">
        <w:rPr>
          <w:rFonts w:cs="Segoe UI"/>
          <w:sz w:val="22"/>
          <w:lang w:val="pl-PL"/>
        </w:rPr>
        <w:t xml:space="preserve"> are security features in networking devices that prevent malicious traffic from overwhelming the device and causing a denial-of-service (DoS) attack. Flood guards are typically implemented in switches and routers and help to prevent network congestion and protect the network from security threats.</w:t>
      </w:r>
    </w:p>
    <w:p w14:paraId="41DB042A" w14:textId="04D3531A" w:rsidR="00DD1799" w:rsidRPr="00A006BB" w:rsidRDefault="00DD1799" w:rsidP="007A0CD8">
      <w:pPr>
        <w:spacing w:line="276" w:lineRule="auto"/>
        <w:ind w:left="720"/>
        <w:rPr>
          <w:rFonts w:cs="Segoe UI"/>
          <w:sz w:val="22"/>
          <w:lang w:val="pl-PL"/>
        </w:rPr>
      </w:pPr>
      <w:r w:rsidRPr="00A006BB">
        <w:rPr>
          <w:rFonts w:cs="Segoe UI"/>
          <w:b/>
          <w:bCs/>
          <w:sz w:val="22"/>
          <w:lang w:val="pl-PL"/>
        </w:rPr>
        <w:t xml:space="preserve">Multilayer switch </w:t>
      </w:r>
      <w:r w:rsidRPr="00A006BB">
        <w:rPr>
          <w:rFonts w:cs="Segoe UI"/>
          <w:sz w:val="22"/>
          <w:lang w:val="pl-PL"/>
        </w:rPr>
        <w:t>is a device that can perform functions at multiple layers of the OSI model, including the network layer (layer 3) and the data link layer (layer 2). This allows for the combination of switching and routing functions in a single device, providing greater flexibility and efficiency for network traffic management.</w:t>
      </w:r>
    </w:p>
    <w:p w14:paraId="7B830CE1" w14:textId="77777777" w:rsidR="00BF2A5C" w:rsidRPr="00A006BB" w:rsidRDefault="00BF2A5C" w:rsidP="007A0CD8">
      <w:pPr>
        <w:spacing w:line="276" w:lineRule="auto"/>
        <w:ind w:left="720"/>
        <w:rPr>
          <w:rFonts w:cs="Segoe UI"/>
          <w:sz w:val="22"/>
          <w:lang w:val="pl-PL"/>
        </w:rPr>
      </w:pPr>
    </w:p>
    <w:p w14:paraId="1707EB99" w14:textId="77777777" w:rsidR="00BF2A5C" w:rsidRPr="00A006BB" w:rsidRDefault="00BF2A5C" w:rsidP="00BF2A5C">
      <w:pPr>
        <w:spacing w:line="276" w:lineRule="auto"/>
        <w:ind w:firstLine="363"/>
        <w:rPr>
          <w:rFonts w:cs="Segoe UI"/>
          <w:sz w:val="22"/>
        </w:rPr>
      </w:pPr>
      <w:r w:rsidRPr="00A006BB">
        <w:rPr>
          <w:rFonts w:cs="Segoe UI"/>
          <w:b/>
          <w:bCs/>
          <w:sz w:val="22"/>
        </w:rPr>
        <w:t>Aggregation switch</w:t>
      </w:r>
      <w:r w:rsidRPr="00A006BB">
        <w:rPr>
          <w:rFonts w:cs="Segoe UI"/>
          <w:sz w:val="22"/>
        </w:rPr>
        <w:t>: Uplinks to upper layer core switch and links down to the access switch.</w:t>
      </w:r>
    </w:p>
    <w:p w14:paraId="180B369D" w14:textId="26AB5C7D" w:rsidR="00BF2A5C" w:rsidRPr="00A006BB" w:rsidRDefault="00BF2A5C" w:rsidP="00BF2A5C">
      <w:pPr>
        <w:spacing w:line="276" w:lineRule="auto"/>
        <w:jc w:val="center"/>
        <w:rPr>
          <w:rFonts w:cs="Segoe UI"/>
          <w:sz w:val="22"/>
        </w:rPr>
      </w:pPr>
      <w:r w:rsidRPr="00A006BB">
        <w:rPr>
          <w:rFonts w:cs="Segoe UI"/>
          <w:sz w:val="22"/>
        </w:rPr>
        <w:br/>
      </w:r>
      <w:r w:rsidRPr="00A006BB">
        <w:rPr>
          <w:rFonts w:cs="Segoe UI"/>
          <w:noProof/>
          <w:sz w:val="22"/>
        </w:rPr>
        <w:drawing>
          <wp:inline distT="0" distB="0" distL="0" distR="0" wp14:anchorId="4B5CD692" wp14:editId="43A0713D">
            <wp:extent cx="3378200" cy="1811655"/>
            <wp:effectExtent l="0" t="0" r="0" b="0"/>
            <wp:docPr id="27" name="Picture 27" descr="image-2020110500044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2020110500044050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8200" cy="1811655"/>
                    </a:xfrm>
                    <a:prstGeom prst="rect">
                      <a:avLst/>
                    </a:prstGeom>
                    <a:noFill/>
                    <a:ln>
                      <a:noFill/>
                    </a:ln>
                  </pic:spPr>
                </pic:pic>
              </a:graphicData>
            </a:graphic>
          </wp:inline>
        </w:drawing>
      </w:r>
    </w:p>
    <w:p w14:paraId="289F5442" w14:textId="7B4A9056" w:rsidR="003C2A76" w:rsidRPr="00A006BB" w:rsidRDefault="003C2A76" w:rsidP="009B19A1">
      <w:pPr>
        <w:pStyle w:val="Heading3"/>
      </w:pPr>
      <w:r w:rsidRPr="00A006BB">
        <w:t>Proxy</w:t>
      </w:r>
      <w:r w:rsidR="00F13AC9" w:rsidRPr="00A006BB">
        <w:t xml:space="preserve"> (worse VPN)</w:t>
      </w:r>
    </w:p>
    <w:p w14:paraId="5C60799C" w14:textId="64811256" w:rsidR="0088701D" w:rsidRPr="00A006BB" w:rsidRDefault="0088701D" w:rsidP="007A0CD8">
      <w:pPr>
        <w:spacing w:line="276" w:lineRule="auto"/>
        <w:rPr>
          <w:rFonts w:cs="Segoe UI"/>
          <w:sz w:val="22"/>
          <w:lang w:val="pl-PL"/>
        </w:rPr>
      </w:pPr>
      <w:r w:rsidRPr="00A006BB">
        <w:rPr>
          <w:rFonts w:cs="Segoe UI"/>
          <w:b/>
          <w:bCs/>
          <w:sz w:val="22"/>
          <w:lang w:val="pl-PL"/>
        </w:rPr>
        <w:t xml:space="preserve">Proxy server </w:t>
      </w:r>
      <w:r w:rsidRPr="00A006BB">
        <w:rPr>
          <w:rFonts w:cs="Segoe UI"/>
          <w:sz w:val="22"/>
          <w:lang w:val="pl-PL"/>
        </w:rPr>
        <w:t>is a server that acts as an intermediary for requests from clients seeking resources from other servers. It can be used to enhance security by hiding the identity of client machines, as well as for bypassing content filters.</w:t>
      </w:r>
    </w:p>
    <w:p w14:paraId="29602101" w14:textId="367FD3FC" w:rsidR="003947DB" w:rsidRPr="00A006BB" w:rsidRDefault="003947DB" w:rsidP="007A0CD8">
      <w:pPr>
        <w:spacing w:line="276" w:lineRule="auto"/>
        <w:rPr>
          <w:rFonts w:cs="Segoe UI"/>
          <w:sz w:val="22"/>
        </w:rPr>
      </w:pPr>
      <w:r w:rsidRPr="00A006BB">
        <w:rPr>
          <w:rFonts w:cs="Segoe UI"/>
          <w:b/>
          <w:bCs/>
          <w:sz w:val="22"/>
        </w:rPr>
        <w:t>Proxy</w:t>
      </w:r>
      <w:r w:rsidRPr="00A006BB">
        <w:rPr>
          <w:rFonts w:cs="Segoe UI"/>
          <w:sz w:val="22"/>
        </w:rPr>
        <w:t>: Acts as an intermediary for requests from clients seeking resources from servers that provide those resources.</w:t>
      </w:r>
      <w:r w:rsidR="00015A53" w:rsidRPr="00A006BB">
        <w:rPr>
          <w:rFonts w:cs="Segoe UI"/>
          <w:sz w:val="22"/>
        </w:rPr>
        <w:t xml:space="preserve"> Types of proxy:</w:t>
      </w:r>
    </w:p>
    <w:p w14:paraId="6ECD1AC5" w14:textId="38C339B7" w:rsidR="003947DB" w:rsidRPr="00A006BB" w:rsidRDefault="003947DB" w:rsidP="00D16DAC">
      <w:pPr>
        <w:numPr>
          <w:ilvl w:val="1"/>
          <w:numId w:val="15"/>
        </w:numPr>
        <w:tabs>
          <w:tab w:val="clear" w:pos="1440"/>
          <w:tab w:val="num" w:pos="1800"/>
        </w:tabs>
        <w:spacing w:line="276" w:lineRule="auto"/>
        <w:rPr>
          <w:rFonts w:cs="Segoe UI"/>
          <w:sz w:val="22"/>
        </w:rPr>
      </w:pPr>
      <w:r w:rsidRPr="00A006BB">
        <w:rPr>
          <w:rFonts w:cs="Segoe UI"/>
          <w:b/>
          <w:bCs/>
          <w:sz w:val="22"/>
        </w:rPr>
        <w:t>Forward proxy</w:t>
      </w:r>
      <w:r w:rsidRPr="00A006BB">
        <w:rPr>
          <w:rFonts w:cs="Segoe UI"/>
          <w:sz w:val="22"/>
        </w:rPr>
        <w:t>: Forwards requests from internal clients to external servers.</w:t>
      </w:r>
      <w:r w:rsidRPr="00A006BB">
        <w:rPr>
          <w:rFonts w:cs="Segoe UI"/>
          <w:sz w:val="22"/>
        </w:rPr>
        <w:br/>
      </w:r>
      <w:r w:rsidRPr="00A006BB">
        <w:rPr>
          <w:rFonts w:cs="Segoe UI"/>
          <w:noProof/>
          <w:sz w:val="22"/>
        </w:rPr>
        <w:drawing>
          <wp:inline distT="0" distB="0" distL="0" distR="0" wp14:anchorId="347AE20E" wp14:editId="686FBC71">
            <wp:extent cx="5545667" cy="1900353"/>
            <wp:effectExtent l="0" t="0" r="0" b="5080"/>
            <wp:docPr id="17" name="Picture 17" descr="image-20201104001757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202011040017574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4044" cy="1906650"/>
                    </a:xfrm>
                    <a:prstGeom prst="rect">
                      <a:avLst/>
                    </a:prstGeom>
                    <a:noFill/>
                    <a:ln>
                      <a:noFill/>
                    </a:ln>
                  </pic:spPr>
                </pic:pic>
              </a:graphicData>
            </a:graphic>
          </wp:inline>
        </w:drawing>
      </w:r>
    </w:p>
    <w:p w14:paraId="4D88E8A2" w14:textId="5D59928E" w:rsidR="003947DB" w:rsidRPr="00A006BB" w:rsidRDefault="003947DB" w:rsidP="00D16DAC">
      <w:pPr>
        <w:numPr>
          <w:ilvl w:val="1"/>
          <w:numId w:val="15"/>
        </w:numPr>
        <w:tabs>
          <w:tab w:val="clear" w:pos="1440"/>
          <w:tab w:val="num" w:pos="1800"/>
        </w:tabs>
        <w:spacing w:line="276" w:lineRule="auto"/>
        <w:rPr>
          <w:rFonts w:cs="Segoe UI"/>
          <w:sz w:val="22"/>
        </w:rPr>
      </w:pPr>
      <w:r w:rsidRPr="00A006BB">
        <w:rPr>
          <w:rFonts w:cs="Segoe UI"/>
          <w:b/>
          <w:bCs/>
          <w:sz w:val="22"/>
        </w:rPr>
        <w:t>Reverse proxy</w:t>
      </w:r>
      <w:r w:rsidRPr="00A006BB">
        <w:rPr>
          <w:rFonts w:cs="Segoe UI"/>
          <w:sz w:val="22"/>
        </w:rPr>
        <w:t>: Takes in requests from the Internet and forwards them to an internal web server.</w:t>
      </w:r>
      <w:r w:rsidRPr="00A006BB">
        <w:rPr>
          <w:rFonts w:cs="Segoe UI"/>
          <w:sz w:val="22"/>
        </w:rPr>
        <w:br/>
      </w:r>
      <w:r w:rsidRPr="00A006BB">
        <w:rPr>
          <w:rFonts w:cs="Segoe UI"/>
          <w:noProof/>
          <w:sz w:val="22"/>
        </w:rPr>
        <w:drawing>
          <wp:inline distT="0" distB="0" distL="0" distR="0" wp14:anchorId="693F056E" wp14:editId="5D0A7AF4">
            <wp:extent cx="5469467" cy="1820659"/>
            <wp:effectExtent l="0" t="0" r="0" b="8255"/>
            <wp:docPr id="16" name="Picture 16" descr="image-20201104001828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202011040018281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8140" cy="1823546"/>
                    </a:xfrm>
                    <a:prstGeom prst="rect">
                      <a:avLst/>
                    </a:prstGeom>
                    <a:noFill/>
                    <a:ln>
                      <a:noFill/>
                    </a:ln>
                  </pic:spPr>
                </pic:pic>
              </a:graphicData>
            </a:graphic>
          </wp:inline>
        </w:drawing>
      </w:r>
    </w:p>
    <w:p w14:paraId="18516C71" w14:textId="4D4FBAAF" w:rsidR="003947DB" w:rsidRPr="00A006BB" w:rsidRDefault="003947DB" w:rsidP="00D16DAC">
      <w:pPr>
        <w:numPr>
          <w:ilvl w:val="1"/>
          <w:numId w:val="15"/>
        </w:numPr>
        <w:tabs>
          <w:tab w:val="clear" w:pos="1440"/>
          <w:tab w:val="num" w:pos="1800"/>
        </w:tabs>
        <w:spacing w:line="276" w:lineRule="auto"/>
        <w:rPr>
          <w:rFonts w:cs="Segoe UI"/>
          <w:sz w:val="22"/>
        </w:rPr>
      </w:pPr>
      <w:r w:rsidRPr="00A006BB">
        <w:rPr>
          <w:rFonts w:cs="Segoe UI"/>
          <w:b/>
          <w:bCs/>
          <w:sz w:val="22"/>
        </w:rPr>
        <w:t>Transparent</w:t>
      </w:r>
      <w:r w:rsidRPr="00A006BB">
        <w:rPr>
          <w:rFonts w:cs="Segoe UI"/>
          <w:sz w:val="22"/>
        </w:rPr>
        <w:t>: Accepts and forwards requests without performing any modifications on them.</w:t>
      </w:r>
      <w:r w:rsidRPr="00A006BB">
        <w:rPr>
          <w:rFonts w:cs="Segoe UI"/>
          <w:sz w:val="22"/>
        </w:rPr>
        <w:br/>
      </w:r>
      <w:r w:rsidRPr="00A006BB">
        <w:rPr>
          <w:rFonts w:cs="Segoe UI"/>
          <w:noProof/>
          <w:sz w:val="22"/>
        </w:rPr>
        <w:drawing>
          <wp:inline distT="0" distB="0" distL="0" distR="0" wp14:anchorId="31C03EB4" wp14:editId="0A5ECA83">
            <wp:extent cx="5554133" cy="1552208"/>
            <wp:effectExtent l="0" t="0" r="8890" b="0"/>
            <wp:docPr id="15" name="Picture 15" descr="image-20201104002008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202011040020089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4333" cy="1555058"/>
                    </a:xfrm>
                    <a:prstGeom prst="rect">
                      <a:avLst/>
                    </a:prstGeom>
                    <a:noFill/>
                    <a:ln>
                      <a:noFill/>
                    </a:ln>
                  </pic:spPr>
                </pic:pic>
              </a:graphicData>
            </a:graphic>
          </wp:inline>
        </w:drawing>
      </w:r>
    </w:p>
    <w:p w14:paraId="06B9D983" w14:textId="77777777" w:rsidR="003947DB" w:rsidRPr="00A006BB" w:rsidRDefault="003947DB" w:rsidP="00D16DAC">
      <w:pPr>
        <w:numPr>
          <w:ilvl w:val="1"/>
          <w:numId w:val="15"/>
        </w:numPr>
        <w:tabs>
          <w:tab w:val="clear" w:pos="1440"/>
          <w:tab w:val="num" w:pos="1800"/>
        </w:tabs>
        <w:spacing w:line="276" w:lineRule="auto"/>
        <w:rPr>
          <w:rFonts w:cs="Segoe UI"/>
          <w:sz w:val="22"/>
        </w:rPr>
      </w:pPr>
      <w:r w:rsidRPr="00A006BB">
        <w:rPr>
          <w:rFonts w:cs="Segoe UI"/>
          <w:b/>
          <w:bCs/>
          <w:sz w:val="22"/>
        </w:rPr>
        <w:t>Application/multipurpose</w:t>
      </w:r>
      <w:r w:rsidRPr="00A006BB">
        <w:rPr>
          <w:rFonts w:cs="Segoe UI"/>
          <w:sz w:val="22"/>
        </w:rPr>
        <w:t>: A type of proxy server that knows the application protocols that it supports.</w:t>
      </w:r>
    </w:p>
    <w:p w14:paraId="05722A0B" w14:textId="5BC824E9" w:rsidR="001538BF" w:rsidRPr="00A006BB" w:rsidRDefault="003C2A76" w:rsidP="009B19A1">
      <w:pPr>
        <w:pStyle w:val="Heading3"/>
      </w:pPr>
      <w:r w:rsidRPr="00A006BB">
        <w:t>Load balancer</w:t>
      </w:r>
    </w:p>
    <w:p w14:paraId="38B7EE68" w14:textId="77777777" w:rsidR="00D72CD5" w:rsidRPr="00A006BB" w:rsidRDefault="001538BF" w:rsidP="007A0CD8">
      <w:pPr>
        <w:spacing w:line="276" w:lineRule="auto"/>
        <w:rPr>
          <w:rFonts w:cs="Segoe UI"/>
          <w:sz w:val="22"/>
          <w:lang w:val="pl-PL"/>
        </w:rPr>
      </w:pPr>
      <w:r w:rsidRPr="00A006BB">
        <w:rPr>
          <w:rFonts w:cs="Segoe UI"/>
          <w:b/>
          <w:bCs/>
          <w:sz w:val="22"/>
          <w:lang w:val="pl-PL"/>
        </w:rPr>
        <w:t>Load balancer</w:t>
      </w:r>
      <w:r w:rsidR="00D72CD5" w:rsidRPr="00A006BB">
        <w:rPr>
          <w:rFonts w:cs="Segoe UI"/>
          <w:b/>
          <w:bCs/>
          <w:sz w:val="22"/>
          <w:lang w:val="pl-PL"/>
        </w:rPr>
        <w:t xml:space="preserve"> (reverse proxy)</w:t>
      </w:r>
      <w:r w:rsidRPr="00A006BB">
        <w:rPr>
          <w:rFonts w:cs="Segoe UI"/>
          <w:sz w:val="22"/>
          <w:lang w:val="pl-PL"/>
        </w:rPr>
        <w:t xml:space="preserve"> is a device that distributes network or application traffic across multiple servers to ensure efficient use of resources and prevent overload. Load balancers help ensure high availability and scalability by distributing incoming requests to multiple servers.</w:t>
      </w:r>
    </w:p>
    <w:p w14:paraId="22DA1B62" w14:textId="76807290" w:rsidR="003947DB" w:rsidRPr="00A006BB" w:rsidRDefault="003947DB" w:rsidP="007A0CD8">
      <w:pPr>
        <w:spacing w:line="276" w:lineRule="auto"/>
        <w:ind w:left="0" w:firstLine="414"/>
        <w:jc w:val="center"/>
        <w:rPr>
          <w:rFonts w:cs="Segoe UI"/>
          <w:sz w:val="22"/>
          <w:lang w:val="pl-PL"/>
        </w:rPr>
      </w:pPr>
      <w:r w:rsidRPr="00A006BB">
        <w:rPr>
          <w:rFonts w:cs="Segoe UI"/>
          <w:sz w:val="22"/>
        </w:rPr>
        <w:br/>
      </w:r>
      <w:r w:rsidRPr="00A006BB">
        <w:rPr>
          <w:rFonts w:cs="Segoe UI"/>
          <w:noProof/>
          <w:sz w:val="22"/>
        </w:rPr>
        <w:drawing>
          <wp:inline distT="0" distB="0" distL="0" distR="0" wp14:anchorId="37324EE4" wp14:editId="43FB7A5D">
            <wp:extent cx="3242945" cy="2557145"/>
            <wp:effectExtent l="0" t="0" r="0" b="0"/>
            <wp:docPr id="14" name="Picture 14" descr="image-20201104002047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202011040020478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2945" cy="2557145"/>
                    </a:xfrm>
                    <a:prstGeom prst="rect">
                      <a:avLst/>
                    </a:prstGeom>
                    <a:noFill/>
                    <a:ln>
                      <a:noFill/>
                    </a:ln>
                  </pic:spPr>
                </pic:pic>
              </a:graphicData>
            </a:graphic>
          </wp:inline>
        </w:drawing>
      </w:r>
    </w:p>
    <w:p w14:paraId="24593933" w14:textId="77777777" w:rsidR="003947DB" w:rsidRPr="00A006BB" w:rsidRDefault="003947DB" w:rsidP="00D16DAC">
      <w:pPr>
        <w:numPr>
          <w:ilvl w:val="1"/>
          <w:numId w:val="16"/>
        </w:numPr>
        <w:spacing w:line="276" w:lineRule="auto"/>
        <w:ind w:left="1080"/>
        <w:rPr>
          <w:rFonts w:cs="Segoe UI"/>
          <w:sz w:val="22"/>
        </w:rPr>
      </w:pPr>
      <w:r w:rsidRPr="00A006BB">
        <w:rPr>
          <w:rFonts w:cs="Segoe UI"/>
          <w:b/>
          <w:bCs/>
          <w:sz w:val="22"/>
        </w:rPr>
        <w:t>Scheduling</w:t>
      </w:r>
      <w:r w:rsidRPr="00A006BB">
        <w:rPr>
          <w:rFonts w:cs="Segoe UI"/>
          <w:sz w:val="22"/>
        </w:rPr>
        <w:t>: Sends requests to servers using set rules.</w:t>
      </w:r>
    </w:p>
    <w:p w14:paraId="0DF40EA8" w14:textId="77777777" w:rsidR="003947DB" w:rsidRPr="00A006BB" w:rsidRDefault="003947DB" w:rsidP="00D16DAC">
      <w:pPr>
        <w:pStyle w:val="ListParagraph"/>
        <w:numPr>
          <w:ilvl w:val="2"/>
          <w:numId w:val="24"/>
        </w:numPr>
        <w:spacing w:line="276" w:lineRule="auto"/>
        <w:ind w:left="1800"/>
        <w:rPr>
          <w:rFonts w:cs="Segoe UI"/>
          <w:sz w:val="22"/>
        </w:rPr>
      </w:pPr>
      <w:r w:rsidRPr="00A006BB">
        <w:rPr>
          <w:rFonts w:cs="Segoe UI"/>
          <w:b/>
          <w:bCs/>
          <w:sz w:val="22"/>
        </w:rPr>
        <w:t>Affinity</w:t>
      </w:r>
      <w:r w:rsidRPr="00A006BB">
        <w:rPr>
          <w:rFonts w:cs="Segoe UI"/>
          <w:sz w:val="22"/>
        </w:rPr>
        <w:t>: Sends client requests to the same server based on the client’s IP address.</w:t>
      </w:r>
    </w:p>
    <w:p w14:paraId="66E2EE30" w14:textId="77777777" w:rsidR="003947DB" w:rsidRPr="00A006BB" w:rsidRDefault="003947DB" w:rsidP="00D16DAC">
      <w:pPr>
        <w:pStyle w:val="ListParagraph"/>
        <w:numPr>
          <w:ilvl w:val="2"/>
          <w:numId w:val="24"/>
        </w:numPr>
        <w:spacing w:line="276" w:lineRule="auto"/>
        <w:ind w:left="1800"/>
        <w:rPr>
          <w:rFonts w:cs="Segoe UI"/>
          <w:sz w:val="22"/>
        </w:rPr>
      </w:pPr>
      <w:r w:rsidRPr="00A006BB">
        <w:rPr>
          <w:rFonts w:cs="Segoe UI"/>
          <w:b/>
          <w:bCs/>
          <w:sz w:val="22"/>
        </w:rPr>
        <w:t>Round-robin</w:t>
      </w:r>
      <w:r w:rsidRPr="00A006BB">
        <w:rPr>
          <w:rFonts w:cs="Segoe UI"/>
          <w:sz w:val="22"/>
        </w:rPr>
        <w:t>: Sends requests in a predefined order.</w:t>
      </w:r>
    </w:p>
    <w:p w14:paraId="2AD89941" w14:textId="77777777" w:rsidR="003947DB" w:rsidRPr="00A006BB" w:rsidRDefault="003947DB" w:rsidP="00D16DAC">
      <w:pPr>
        <w:numPr>
          <w:ilvl w:val="1"/>
          <w:numId w:val="16"/>
        </w:numPr>
        <w:spacing w:line="276" w:lineRule="auto"/>
        <w:ind w:left="1080"/>
        <w:rPr>
          <w:rFonts w:cs="Segoe UI"/>
          <w:sz w:val="22"/>
        </w:rPr>
      </w:pPr>
      <w:r w:rsidRPr="00A006BB">
        <w:rPr>
          <w:rFonts w:cs="Segoe UI"/>
          <w:b/>
          <w:bCs/>
          <w:sz w:val="22"/>
        </w:rPr>
        <w:t>Active-passive</w:t>
      </w:r>
      <w:r w:rsidRPr="00A006BB">
        <w:rPr>
          <w:rFonts w:cs="Segoe UI"/>
          <w:sz w:val="22"/>
        </w:rPr>
        <w:t>: Some servers are not active and only go active to take excess traffic or if an active server fails.</w:t>
      </w:r>
    </w:p>
    <w:p w14:paraId="527C2914" w14:textId="77777777" w:rsidR="003947DB" w:rsidRPr="00A006BB" w:rsidRDefault="003947DB" w:rsidP="00D16DAC">
      <w:pPr>
        <w:numPr>
          <w:ilvl w:val="1"/>
          <w:numId w:val="16"/>
        </w:numPr>
        <w:spacing w:line="276" w:lineRule="auto"/>
        <w:ind w:left="1080"/>
        <w:rPr>
          <w:rFonts w:cs="Segoe UI"/>
          <w:sz w:val="22"/>
        </w:rPr>
      </w:pPr>
      <w:r w:rsidRPr="00A006BB">
        <w:rPr>
          <w:rFonts w:cs="Segoe UI"/>
          <w:b/>
          <w:bCs/>
          <w:sz w:val="22"/>
        </w:rPr>
        <w:t>Active-active</w:t>
      </w:r>
      <w:r w:rsidRPr="00A006BB">
        <w:rPr>
          <w:rFonts w:cs="Segoe UI"/>
          <w:sz w:val="22"/>
        </w:rPr>
        <w:t>: All servers are actively processing requests</w:t>
      </w:r>
    </w:p>
    <w:p w14:paraId="0040D5A3" w14:textId="77777777" w:rsidR="003947DB" w:rsidRPr="00A006BB" w:rsidRDefault="003947DB" w:rsidP="00D16DAC">
      <w:pPr>
        <w:numPr>
          <w:ilvl w:val="1"/>
          <w:numId w:val="16"/>
        </w:numPr>
        <w:spacing w:line="276" w:lineRule="auto"/>
        <w:ind w:left="1080"/>
        <w:rPr>
          <w:rFonts w:cs="Segoe UI"/>
          <w:sz w:val="22"/>
        </w:rPr>
      </w:pPr>
      <w:r w:rsidRPr="00A006BB">
        <w:rPr>
          <w:rFonts w:cs="Segoe UI"/>
          <w:b/>
          <w:bCs/>
          <w:sz w:val="22"/>
        </w:rPr>
        <w:t>Virtual IPs</w:t>
      </w:r>
      <w:r w:rsidRPr="00A006BB">
        <w:rPr>
          <w:rFonts w:cs="Segoe UI"/>
          <w:sz w:val="22"/>
        </w:rPr>
        <w:t>: An IP address and a specific port number that can be used to reference different physical servers. Provides IP addresses that can float between two or more physical network nodes and provide redundancy.</w:t>
      </w:r>
    </w:p>
    <w:p w14:paraId="17E967AF" w14:textId="55DC34B3" w:rsidR="003C2A76" w:rsidRPr="00A006BB" w:rsidRDefault="003C2A76" w:rsidP="009B19A1">
      <w:pPr>
        <w:pStyle w:val="Heading3"/>
      </w:pPr>
      <w:r w:rsidRPr="00A006BB">
        <w:t>Access point</w:t>
      </w:r>
    </w:p>
    <w:p w14:paraId="52507ADF" w14:textId="61F53B1B" w:rsidR="003947DB" w:rsidRPr="00A006BB" w:rsidRDefault="003947DB" w:rsidP="007A0CD8">
      <w:pPr>
        <w:spacing w:line="276" w:lineRule="auto"/>
        <w:rPr>
          <w:rFonts w:cs="Segoe UI"/>
          <w:sz w:val="22"/>
        </w:rPr>
      </w:pPr>
      <w:r w:rsidRPr="00A006BB">
        <w:rPr>
          <w:rFonts w:cs="Segoe UI"/>
          <w:b/>
          <w:bCs/>
          <w:sz w:val="22"/>
        </w:rPr>
        <w:t>Access point</w:t>
      </w:r>
      <w:r w:rsidRPr="00A006BB">
        <w:rPr>
          <w:rFonts w:cs="Segoe UI"/>
          <w:sz w:val="22"/>
        </w:rPr>
        <w:t>:</w:t>
      </w:r>
    </w:p>
    <w:p w14:paraId="26AFD995" w14:textId="77777777" w:rsidR="002236E4" w:rsidRPr="00A006BB" w:rsidRDefault="002236E4" w:rsidP="00D16DAC">
      <w:pPr>
        <w:pStyle w:val="ListParagraph"/>
        <w:numPr>
          <w:ilvl w:val="0"/>
          <w:numId w:val="17"/>
        </w:numPr>
        <w:tabs>
          <w:tab w:val="clear" w:pos="720"/>
          <w:tab w:val="num" w:pos="1080"/>
        </w:tabs>
        <w:spacing w:line="276" w:lineRule="auto"/>
        <w:rPr>
          <w:rFonts w:cs="Segoe UI"/>
          <w:sz w:val="22"/>
        </w:rPr>
      </w:pPr>
      <w:r w:rsidRPr="00A006BB">
        <w:rPr>
          <w:rFonts w:cs="Segoe UI"/>
          <w:b/>
          <w:bCs/>
          <w:sz w:val="22"/>
        </w:rPr>
        <w:t>SSID (Service Set Identifier)</w:t>
      </w:r>
      <w:r w:rsidRPr="00A006BB">
        <w:rPr>
          <w:rFonts w:cs="Segoe UI"/>
          <w:sz w:val="22"/>
        </w:rPr>
        <w:t xml:space="preserve"> is a unique identifier used to name a wireless local area network (WLAN). It allows stations to connect to a specific wireless network and helps distinguish it from other wireless networks that may be in the same area.</w:t>
      </w:r>
    </w:p>
    <w:p w14:paraId="6BD1782E" w14:textId="77777777" w:rsidR="003947DB" w:rsidRPr="00A006BB" w:rsidRDefault="003947DB" w:rsidP="00D16DAC">
      <w:pPr>
        <w:numPr>
          <w:ilvl w:val="0"/>
          <w:numId w:val="17"/>
        </w:numPr>
        <w:tabs>
          <w:tab w:val="clear" w:pos="720"/>
          <w:tab w:val="num" w:pos="1080"/>
        </w:tabs>
        <w:spacing w:line="276" w:lineRule="auto"/>
        <w:rPr>
          <w:rFonts w:cs="Segoe UI"/>
          <w:sz w:val="22"/>
        </w:rPr>
      </w:pPr>
      <w:r w:rsidRPr="00A006BB">
        <w:rPr>
          <w:rFonts w:cs="Segoe UI"/>
          <w:b/>
          <w:bCs/>
          <w:sz w:val="22"/>
        </w:rPr>
        <w:t>MAC filtering</w:t>
      </w:r>
      <w:r w:rsidRPr="00A006BB">
        <w:rPr>
          <w:rFonts w:cs="Segoe UI"/>
          <w:sz w:val="22"/>
        </w:rPr>
        <w:t>: A method of controlling access on a wired or wireless network by denying unapproved MAC address access to a device.</w:t>
      </w:r>
    </w:p>
    <w:p w14:paraId="5DFC70EC" w14:textId="77777777" w:rsidR="003947DB" w:rsidRPr="00A006BB" w:rsidRDefault="003947DB" w:rsidP="00D16DAC">
      <w:pPr>
        <w:numPr>
          <w:ilvl w:val="0"/>
          <w:numId w:val="17"/>
        </w:numPr>
        <w:tabs>
          <w:tab w:val="clear" w:pos="720"/>
          <w:tab w:val="num" w:pos="1080"/>
        </w:tabs>
        <w:spacing w:line="276" w:lineRule="auto"/>
        <w:rPr>
          <w:rFonts w:cs="Segoe UI"/>
          <w:sz w:val="22"/>
        </w:rPr>
      </w:pPr>
      <w:r w:rsidRPr="00A006BB">
        <w:rPr>
          <w:rFonts w:cs="Segoe UI"/>
          <w:b/>
          <w:bCs/>
          <w:sz w:val="22"/>
        </w:rPr>
        <w:t>Signal strength</w:t>
      </w:r>
      <w:r w:rsidRPr="00A006BB">
        <w:rPr>
          <w:rFonts w:cs="Segoe UI"/>
          <w:sz w:val="22"/>
        </w:rPr>
        <w:t>: The quality and distance of a signal.</w:t>
      </w:r>
    </w:p>
    <w:p w14:paraId="38850373" w14:textId="77777777" w:rsidR="003947DB" w:rsidRPr="00A006BB" w:rsidRDefault="003947DB" w:rsidP="00D16DAC">
      <w:pPr>
        <w:numPr>
          <w:ilvl w:val="0"/>
          <w:numId w:val="17"/>
        </w:numPr>
        <w:tabs>
          <w:tab w:val="clear" w:pos="720"/>
          <w:tab w:val="num" w:pos="1080"/>
        </w:tabs>
        <w:spacing w:line="276" w:lineRule="auto"/>
        <w:rPr>
          <w:rFonts w:cs="Segoe UI"/>
          <w:sz w:val="22"/>
        </w:rPr>
      </w:pPr>
      <w:r w:rsidRPr="00A006BB">
        <w:rPr>
          <w:rFonts w:cs="Segoe UI"/>
          <w:b/>
          <w:bCs/>
          <w:sz w:val="22"/>
        </w:rPr>
        <w:t>Band selection/width</w:t>
      </w:r>
      <w:r w:rsidRPr="00A006BB">
        <w:rPr>
          <w:rFonts w:cs="Segoe UI"/>
          <w:sz w:val="22"/>
        </w:rPr>
        <w:t>: Can be set between 2.4 GHz and 5 GHz depending on which 802.11 protocol is being used.</w:t>
      </w:r>
    </w:p>
    <w:p w14:paraId="61E213F7" w14:textId="77777777" w:rsidR="003947DB" w:rsidRPr="00A006BB" w:rsidRDefault="003947DB" w:rsidP="00D16DAC">
      <w:pPr>
        <w:numPr>
          <w:ilvl w:val="0"/>
          <w:numId w:val="17"/>
        </w:numPr>
        <w:tabs>
          <w:tab w:val="clear" w:pos="720"/>
          <w:tab w:val="num" w:pos="1080"/>
        </w:tabs>
        <w:spacing w:line="276" w:lineRule="auto"/>
        <w:rPr>
          <w:rFonts w:cs="Segoe UI"/>
          <w:b/>
          <w:bCs/>
          <w:sz w:val="22"/>
        </w:rPr>
      </w:pPr>
      <w:r w:rsidRPr="00A006BB">
        <w:rPr>
          <w:rFonts w:cs="Segoe UI"/>
          <w:b/>
          <w:bCs/>
          <w:sz w:val="22"/>
        </w:rPr>
        <w:t>Antenna types:</w:t>
      </w:r>
    </w:p>
    <w:p w14:paraId="3924C59F" w14:textId="77777777" w:rsidR="003947DB" w:rsidRPr="00A006BB" w:rsidRDefault="003947DB" w:rsidP="00D16DAC">
      <w:pPr>
        <w:numPr>
          <w:ilvl w:val="1"/>
          <w:numId w:val="23"/>
        </w:numPr>
        <w:spacing w:line="276" w:lineRule="auto"/>
        <w:rPr>
          <w:rFonts w:cs="Segoe UI"/>
          <w:sz w:val="22"/>
        </w:rPr>
      </w:pPr>
      <w:r w:rsidRPr="00A006BB">
        <w:rPr>
          <w:rFonts w:cs="Segoe UI"/>
          <w:b/>
          <w:bCs/>
          <w:sz w:val="22"/>
        </w:rPr>
        <w:t>Omnidirectional</w:t>
      </w:r>
      <w:r w:rsidRPr="00A006BB">
        <w:rPr>
          <w:rFonts w:cs="Segoe UI"/>
          <w:sz w:val="22"/>
        </w:rPr>
        <w:t>: Signal is evenly distributed on all sides but has no ability to focus the signal.</w:t>
      </w:r>
    </w:p>
    <w:p w14:paraId="52BE24E6" w14:textId="77777777" w:rsidR="003947DB" w:rsidRPr="00A006BB" w:rsidRDefault="003947DB" w:rsidP="00D16DAC">
      <w:pPr>
        <w:numPr>
          <w:ilvl w:val="1"/>
          <w:numId w:val="23"/>
        </w:numPr>
        <w:spacing w:line="276" w:lineRule="auto"/>
        <w:rPr>
          <w:rFonts w:cs="Segoe UI"/>
          <w:sz w:val="22"/>
        </w:rPr>
      </w:pPr>
      <w:r w:rsidRPr="00A006BB">
        <w:rPr>
          <w:rFonts w:cs="Segoe UI"/>
          <w:b/>
          <w:bCs/>
          <w:sz w:val="22"/>
        </w:rPr>
        <w:t>Directional</w:t>
      </w:r>
      <w:r w:rsidRPr="00A006BB">
        <w:rPr>
          <w:rFonts w:cs="Segoe UI"/>
          <w:sz w:val="22"/>
        </w:rPr>
        <w:t>: Focus the signal increasing distance. (Yagi and parabolic)</w:t>
      </w:r>
    </w:p>
    <w:p w14:paraId="639A77F9" w14:textId="77777777" w:rsidR="003947DB" w:rsidRPr="00A006BB" w:rsidRDefault="003947DB" w:rsidP="00D16DAC">
      <w:pPr>
        <w:numPr>
          <w:ilvl w:val="1"/>
          <w:numId w:val="23"/>
        </w:numPr>
        <w:spacing w:line="276" w:lineRule="auto"/>
        <w:rPr>
          <w:rFonts w:cs="Segoe UI"/>
          <w:sz w:val="22"/>
        </w:rPr>
      </w:pPr>
      <w:r w:rsidRPr="00A006BB">
        <w:rPr>
          <w:rFonts w:cs="Segoe UI"/>
          <w:b/>
          <w:bCs/>
          <w:sz w:val="22"/>
        </w:rPr>
        <w:t>Fat</w:t>
      </w:r>
      <w:r w:rsidRPr="00A006BB">
        <w:rPr>
          <w:rFonts w:cs="Segoe UI"/>
          <w:sz w:val="22"/>
        </w:rPr>
        <w:t>: Has everything necessary to handle wireless clients. If end-user deploys several Fat Wireless Access Points, each one needs to be configured individually.</w:t>
      </w:r>
    </w:p>
    <w:p w14:paraId="37F9854B" w14:textId="77777777" w:rsidR="003947DB" w:rsidRPr="00A006BB" w:rsidRDefault="003947DB" w:rsidP="00D16DAC">
      <w:pPr>
        <w:numPr>
          <w:ilvl w:val="1"/>
          <w:numId w:val="23"/>
        </w:numPr>
        <w:spacing w:line="276" w:lineRule="auto"/>
        <w:rPr>
          <w:rFonts w:cs="Segoe UI"/>
          <w:sz w:val="22"/>
        </w:rPr>
      </w:pPr>
      <w:r w:rsidRPr="00A006BB">
        <w:rPr>
          <w:rFonts w:cs="Segoe UI"/>
          <w:b/>
          <w:bCs/>
          <w:sz w:val="22"/>
        </w:rPr>
        <w:t>Thin</w:t>
      </w:r>
      <w:r w:rsidRPr="00A006BB">
        <w:rPr>
          <w:rFonts w:cs="Segoe UI"/>
          <w:sz w:val="22"/>
        </w:rPr>
        <w:t>: Acts as a radio and antenna that is controlled by a wireless switch. If multiple thin wireless access points are deployed, the entire configuration takes place at the switch. This is the far cheaper option.</w:t>
      </w:r>
    </w:p>
    <w:p w14:paraId="7A7B4F0E" w14:textId="77777777" w:rsidR="003947DB" w:rsidRPr="00A006BB" w:rsidRDefault="003947DB" w:rsidP="00D16DAC">
      <w:pPr>
        <w:numPr>
          <w:ilvl w:val="0"/>
          <w:numId w:val="17"/>
        </w:numPr>
        <w:tabs>
          <w:tab w:val="clear" w:pos="720"/>
          <w:tab w:val="num" w:pos="1080"/>
        </w:tabs>
        <w:spacing w:line="276" w:lineRule="auto"/>
        <w:rPr>
          <w:rFonts w:cs="Segoe UI"/>
          <w:b/>
          <w:bCs/>
          <w:sz w:val="22"/>
        </w:rPr>
      </w:pPr>
      <w:r w:rsidRPr="00A006BB">
        <w:rPr>
          <w:rFonts w:cs="Segoe UI"/>
          <w:b/>
          <w:bCs/>
          <w:sz w:val="22"/>
        </w:rPr>
        <w:t>Antenna placement:</w:t>
      </w:r>
    </w:p>
    <w:p w14:paraId="6794D0DB" w14:textId="77777777" w:rsidR="003947DB" w:rsidRPr="00A006BB" w:rsidRDefault="003947DB" w:rsidP="00F32B26">
      <w:pPr>
        <w:pStyle w:val="ListParagraph"/>
        <w:numPr>
          <w:ilvl w:val="0"/>
          <w:numId w:val="89"/>
        </w:numPr>
        <w:tabs>
          <w:tab w:val="clear" w:pos="1440"/>
          <w:tab w:val="num" w:pos="1800"/>
        </w:tabs>
        <w:spacing w:line="276" w:lineRule="auto"/>
        <w:rPr>
          <w:rFonts w:cs="Segoe UI"/>
          <w:sz w:val="22"/>
        </w:rPr>
      </w:pPr>
      <w:r w:rsidRPr="00A006BB">
        <w:rPr>
          <w:rFonts w:cs="Segoe UI"/>
          <w:sz w:val="22"/>
        </w:rPr>
        <w:t>Controller-based: Require a controller for centralized management and are not manually configured.</w:t>
      </w:r>
    </w:p>
    <w:p w14:paraId="531D5CAA" w14:textId="77777777" w:rsidR="003947DB" w:rsidRPr="00A006BB" w:rsidRDefault="003947DB" w:rsidP="00F32B26">
      <w:pPr>
        <w:pStyle w:val="ListParagraph"/>
        <w:numPr>
          <w:ilvl w:val="0"/>
          <w:numId w:val="89"/>
        </w:numPr>
        <w:tabs>
          <w:tab w:val="clear" w:pos="1440"/>
          <w:tab w:val="num" w:pos="1800"/>
        </w:tabs>
        <w:spacing w:line="276" w:lineRule="auto"/>
        <w:rPr>
          <w:rFonts w:cs="Segoe UI"/>
          <w:sz w:val="22"/>
        </w:rPr>
      </w:pPr>
      <w:r w:rsidRPr="00A006BB">
        <w:rPr>
          <w:rFonts w:cs="Segoe UI"/>
          <w:sz w:val="22"/>
        </w:rPr>
        <w:t>Standalone: Do not require a controller and are generally used in smaller environments.</w:t>
      </w:r>
    </w:p>
    <w:p w14:paraId="2878D04F" w14:textId="77777777" w:rsidR="003947DB" w:rsidRPr="00A006BB" w:rsidRDefault="003947DB" w:rsidP="00D16DAC">
      <w:pPr>
        <w:numPr>
          <w:ilvl w:val="0"/>
          <w:numId w:val="17"/>
        </w:numPr>
        <w:tabs>
          <w:tab w:val="clear" w:pos="720"/>
          <w:tab w:val="num" w:pos="1080"/>
        </w:tabs>
        <w:spacing w:line="276" w:lineRule="auto"/>
        <w:rPr>
          <w:rFonts w:cs="Segoe UI"/>
          <w:sz w:val="22"/>
        </w:rPr>
      </w:pPr>
      <w:r w:rsidRPr="00A006BB">
        <w:rPr>
          <w:rFonts w:cs="Segoe UI"/>
          <w:b/>
          <w:bCs/>
          <w:sz w:val="22"/>
        </w:rPr>
        <w:t>LWAPP</w:t>
      </w:r>
      <w:r w:rsidRPr="00A006BB">
        <w:rPr>
          <w:rFonts w:cs="Segoe UI"/>
          <w:sz w:val="22"/>
        </w:rPr>
        <w:t> (Lightweight Access Point Protocol): Manages multiple access points simultaneously.</w:t>
      </w:r>
    </w:p>
    <w:p w14:paraId="500D4F57" w14:textId="77777777" w:rsidR="00285665" w:rsidRPr="00A006BB" w:rsidRDefault="00285665" w:rsidP="00D16DAC">
      <w:pPr>
        <w:pStyle w:val="ListParagraph"/>
        <w:numPr>
          <w:ilvl w:val="0"/>
          <w:numId w:val="17"/>
        </w:numPr>
        <w:tabs>
          <w:tab w:val="clear" w:pos="720"/>
          <w:tab w:val="num" w:pos="1080"/>
        </w:tabs>
        <w:spacing w:line="276" w:lineRule="auto"/>
        <w:rPr>
          <w:rFonts w:cs="Segoe UI"/>
          <w:sz w:val="22"/>
        </w:rPr>
      </w:pPr>
      <w:r w:rsidRPr="00A006BB">
        <w:rPr>
          <w:rFonts w:cs="Segoe UI"/>
          <w:b/>
          <w:bCs/>
          <w:sz w:val="22"/>
        </w:rPr>
        <w:t>Power level controls</w:t>
      </w:r>
      <w:r w:rsidRPr="00A006BB">
        <w:rPr>
          <w:rFonts w:cs="Segoe UI"/>
          <w:sz w:val="22"/>
        </w:rPr>
        <w:t xml:space="preserve"> refer to the setting of the transmission power of wireless devices, such as access points or routers, in order to control the coverage area of the network.</w:t>
      </w:r>
    </w:p>
    <w:p w14:paraId="29A9988B" w14:textId="77777777" w:rsidR="00285665" w:rsidRPr="00A006BB" w:rsidRDefault="00285665" w:rsidP="00D16DAC">
      <w:pPr>
        <w:pStyle w:val="ListParagraph"/>
        <w:numPr>
          <w:ilvl w:val="0"/>
          <w:numId w:val="17"/>
        </w:numPr>
        <w:tabs>
          <w:tab w:val="clear" w:pos="720"/>
          <w:tab w:val="num" w:pos="1080"/>
        </w:tabs>
        <w:spacing w:line="276" w:lineRule="auto"/>
        <w:rPr>
          <w:rFonts w:cs="Segoe UI"/>
          <w:sz w:val="22"/>
        </w:rPr>
      </w:pPr>
      <w:r w:rsidRPr="00A006BB">
        <w:rPr>
          <w:rFonts w:cs="Segoe UI"/>
          <w:b/>
          <w:bCs/>
          <w:sz w:val="22"/>
        </w:rPr>
        <w:t>WPA-Enterprise (Wi-Fi Protected Access Enterprise)</w:t>
      </w:r>
      <w:r w:rsidRPr="00A006BB">
        <w:rPr>
          <w:rFonts w:cs="Segoe UI"/>
          <w:sz w:val="22"/>
        </w:rPr>
        <w:t xml:space="preserve"> is a security protocol for wireless networks that provides enhanced security compared to WPA-Personal. It uses a centralized authentication server and requires user authentication through Extensible Authentication Protocol (EAP).</w:t>
      </w:r>
    </w:p>
    <w:p w14:paraId="6F7E0185" w14:textId="705B2148" w:rsidR="00285665" w:rsidRPr="00A006BB" w:rsidRDefault="00285665" w:rsidP="00D16DAC">
      <w:pPr>
        <w:pStyle w:val="ListParagraph"/>
        <w:numPr>
          <w:ilvl w:val="0"/>
          <w:numId w:val="17"/>
        </w:numPr>
        <w:tabs>
          <w:tab w:val="clear" w:pos="720"/>
          <w:tab w:val="num" w:pos="1080"/>
        </w:tabs>
        <w:spacing w:line="276" w:lineRule="auto"/>
        <w:rPr>
          <w:rFonts w:cs="Segoe UI"/>
          <w:sz w:val="22"/>
        </w:rPr>
      </w:pPr>
      <w:r w:rsidRPr="00A006BB">
        <w:rPr>
          <w:rFonts w:cs="Segoe UI"/>
          <w:b/>
          <w:bCs/>
          <w:sz w:val="22"/>
        </w:rPr>
        <w:t>EAP (Extensible Authentication Protocol)</w:t>
      </w:r>
      <w:r w:rsidRPr="00A006BB">
        <w:rPr>
          <w:rFonts w:cs="Segoe UI"/>
          <w:sz w:val="22"/>
        </w:rPr>
        <w:t xml:space="preserve"> is a framework for authentication that is used in Wi-Fi networks to provide secure authentication for wireless clients. It supports multiple authentication methods, including username and password, digital certificates, and smart cards. EAP is used in WPA-Enterprise to provide user authentication for wireless clients.</w:t>
      </w:r>
    </w:p>
    <w:p w14:paraId="605E91BC" w14:textId="37D46B02" w:rsidR="003C2A76" w:rsidRPr="00A006BB" w:rsidRDefault="003C2A76" w:rsidP="009B19A1">
      <w:pPr>
        <w:pStyle w:val="Heading3"/>
      </w:pPr>
      <w:r w:rsidRPr="00A006BB">
        <w:t>SIEM</w:t>
      </w:r>
    </w:p>
    <w:p w14:paraId="17F266C7" w14:textId="77777777" w:rsidR="00142828" w:rsidRPr="00A006BB" w:rsidRDefault="00142828" w:rsidP="007A0CD8">
      <w:pPr>
        <w:spacing w:line="276" w:lineRule="auto"/>
        <w:rPr>
          <w:rFonts w:cs="Segoe UI"/>
          <w:sz w:val="22"/>
          <w:lang w:val="pl-PL"/>
        </w:rPr>
      </w:pPr>
      <w:r w:rsidRPr="00A006BB">
        <w:rPr>
          <w:rFonts w:cs="Segoe UI"/>
          <w:b/>
          <w:bCs/>
          <w:sz w:val="22"/>
          <w:lang w:val="pl-PL"/>
        </w:rPr>
        <w:t>SIEM, czyli Security Information and Event Management</w:t>
      </w:r>
      <w:r w:rsidRPr="00A006BB">
        <w:rPr>
          <w:rFonts w:cs="Segoe UI"/>
          <w:sz w:val="22"/>
          <w:lang w:val="pl-PL"/>
        </w:rPr>
        <w:t xml:space="preserve"> - Systemy SIEM zapewniają całościowy wgląd w to, co dzieje się w sieci w czasie rzeczywistym i pomagają zespołom IT w aktywny sposób w walce z zagrożeniami. Wyjątkowość rozwiązań SIEM polega na połączeniu zarządzania incydentami bezpieczeństwa z zarządzaniem informacjami o monitorowanym środowisku. Dla organizacji, która chce pełnej widoczności i kontroli nad tym, co dzieje się w ich sieci w czasie rzeczywistym, rozwiązania SIEM mają kluczowe znaczenie.</w:t>
      </w:r>
    </w:p>
    <w:p w14:paraId="41942E9F" w14:textId="77777777" w:rsidR="003947DB" w:rsidRPr="00A006BB" w:rsidRDefault="003947DB" w:rsidP="00D16DAC">
      <w:pPr>
        <w:numPr>
          <w:ilvl w:val="0"/>
          <w:numId w:val="18"/>
        </w:numPr>
        <w:tabs>
          <w:tab w:val="clear" w:pos="1080"/>
          <w:tab w:val="num" w:pos="1440"/>
        </w:tabs>
        <w:spacing w:line="276" w:lineRule="auto"/>
        <w:rPr>
          <w:rFonts w:cs="Segoe UI"/>
          <w:sz w:val="22"/>
        </w:rPr>
      </w:pPr>
      <w:r w:rsidRPr="00A006BB">
        <w:rPr>
          <w:rFonts w:cs="Segoe UI"/>
          <w:b/>
          <w:bCs/>
          <w:sz w:val="22"/>
        </w:rPr>
        <w:t>Aggregation</w:t>
      </w:r>
      <w:r w:rsidRPr="00A006BB">
        <w:rPr>
          <w:rFonts w:cs="Segoe UI"/>
          <w:sz w:val="22"/>
        </w:rPr>
        <w:t>: The gathering of log and event data from the different network security devices used on the network.</w:t>
      </w:r>
    </w:p>
    <w:p w14:paraId="6CCD5ECE" w14:textId="77777777" w:rsidR="003947DB" w:rsidRPr="00A006BB" w:rsidRDefault="003947DB" w:rsidP="00D16DAC">
      <w:pPr>
        <w:numPr>
          <w:ilvl w:val="0"/>
          <w:numId w:val="18"/>
        </w:numPr>
        <w:tabs>
          <w:tab w:val="clear" w:pos="1080"/>
          <w:tab w:val="num" w:pos="1440"/>
        </w:tabs>
        <w:spacing w:line="276" w:lineRule="auto"/>
        <w:rPr>
          <w:rFonts w:cs="Segoe UI"/>
          <w:sz w:val="22"/>
        </w:rPr>
      </w:pPr>
      <w:r w:rsidRPr="00A006BB">
        <w:rPr>
          <w:rFonts w:cs="Segoe UI"/>
          <w:b/>
          <w:bCs/>
          <w:sz w:val="22"/>
        </w:rPr>
        <w:t>Correlation</w:t>
      </w:r>
      <w:r w:rsidRPr="00A006BB">
        <w:rPr>
          <w:rFonts w:cs="Segoe UI"/>
          <w:sz w:val="22"/>
        </w:rPr>
        <w:t>: Relating various events to identifiable patterns. If those patterns threaten security, then action must be taken.</w:t>
      </w:r>
    </w:p>
    <w:p w14:paraId="1DBAE4E5" w14:textId="77777777" w:rsidR="003947DB" w:rsidRPr="00A006BB" w:rsidRDefault="003947DB" w:rsidP="00D16DAC">
      <w:pPr>
        <w:numPr>
          <w:ilvl w:val="0"/>
          <w:numId w:val="18"/>
        </w:numPr>
        <w:tabs>
          <w:tab w:val="clear" w:pos="1080"/>
          <w:tab w:val="num" w:pos="1440"/>
        </w:tabs>
        <w:spacing w:line="276" w:lineRule="auto"/>
        <w:rPr>
          <w:rFonts w:cs="Segoe UI"/>
          <w:sz w:val="22"/>
        </w:rPr>
      </w:pPr>
      <w:r w:rsidRPr="00A006BB">
        <w:rPr>
          <w:rFonts w:cs="Segoe UI"/>
          <w:b/>
          <w:bCs/>
          <w:sz w:val="22"/>
        </w:rPr>
        <w:t>Automated alerting and triggers</w:t>
      </w:r>
      <w:r w:rsidRPr="00A006BB">
        <w:rPr>
          <w:rFonts w:cs="Segoe UI"/>
          <w:sz w:val="22"/>
        </w:rPr>
        <w:t>: Sends messages based on configured rules based on events that occur within the log files.</w:t>
      </w:r>
    </w:p>
    <w:p w14:paraId="25EBF9F0" w14:textId="77777777" w:rsidR="003947DB" w:rsidRPr="00A006BB" w:rsidRDefault="003947DB" w:rsidP="00D16DAC">
      <w:pPr>
        <w:numPr>
          <w:ilvl w:val="0"/>
          <w:numId w:val="18"/>
        </w:numPr>
        <w:tabs>
          <w:tab w:val="clear" w:pos="1080"/>
          <w:tab w:val="num" w:pos="1440"/>
        </w:tabs>
        <w:spacing w:line="276" w:lineRule="auto"/>
        <w:rPr>
          <w:rFonts w:cs="Segoe UI"/>
          <w:sz w:val="22"/>
        </w:rPr>
      </w:pPr>
      <w:r w:rsidRPr="00A006BB">
        <w:rPr>
          <w:rFonts w:cs="Segoe UI"/>
          <w:b/>
          <w:bCs/>
          <w:sz w:val="22"/>
        </w:rPr>
        <w:t>Time synchronization</w:t>
      </w:r>
      <w:r w:rsidRPr="00A006BB">
        <w:rPr>
          <w:rFonts w:cs="Segoe UI"/>
          <w:sz w:val="22"/>
        </w:rPr>
        <w:t>: Ensures that the time is the same across devices so that all security events are recorded at the same time using Network Time Protocol.</w:t>
      </w:r>
    </w:p>
    <w:p w14:paraId="68E0305F" w14:textId="77777777" w:rsidR="003947DB" w:rsidRPr="00A006BB" w:rsidRDefault="003947DB" w:rsidP="00D16DAC">
      <w:pPr>
        <w:numPr>
          <w:ilvl w:val="0"/>
          <w:numId w:val="18"/>
        </w:numPr>
        <w:tabs>
          <w:tab w:val="clear" w:pos="1080"/>
          <w:tab w:val="num" w:pos="1440"/>
        </w:tabs>
        <w:spacing w:line="276" w:lineRule="auto"/>
        <w:rPr>
          <w:rFonts w:cs="Segoe UI"/>
          <w:sz w:val="22"/>
        </w:rPr>
      </w:pPr>
      <w:r w:rsidRPr="00A006BB">
        <w:rPr>
          <w:rFonts w:cs="Segoe UI"/>
          <w:b/>
          <w:bCs/>
          <w:sz w:val="22"/>
        </w:rPr>
        <w:t>Event de-duplication</w:t>
      </w:r>
      <w:r w:rsidRPr="00A006BB">
        <w:rPr>
          <w:rFonts w:cs="Segoe UI"/>
          <w:sz w:val="22"/>
        </w:rPr>
        <w:t>: Trimming event logging so that the same event is not recorded over and over again, overflowing log space.</w:t>
      </w:r>
    </w:p>
    <w:p w14:paraId="7BAC9196" w14:textId="77777777" w:rsidR="003947DB" w:rsidRPr="00A006BB" w:rsidRDefault="003947DB" w:rsidP="00D16DAC">
      <w:pPr>
        <w:numPr>
          <w:ilvl w:val="0"/>
          <w:numId w:val="18"/>
        </w:numPr>
        <w:tabs>
          <w:tab w:val="clear" w:pos="1080"/>
          <w:tab w:val="num" w:pos="1440"/>
        </w:tabs>
        <w:spacing w:line="276" w:lineRule="auto"/>
        <w:rPr>
          <w:rFonts w:cs="Segoe UI"/>
          <w:sz w:val="22"/>
        </w:rPr>
      </w:pPr>
      <w:r w:rsidRPr="00A006BB">
        <w:rPr>
          <w:rFonts w:cs="Segoe UI"/>
          <w:b/>
          <w:bCs/>
          <w:sz w:val="22"/>
        </w:rPr>
        <w:t>Logs/WORM</w:t>
      </w:r>
      <w:r w:rsidRPr="00A006BB">
        <w:rPr>
          <w:rFonts w:cs="Segoe UI"/>
          <w:sz w:val="22"/>
        </w:rPr>
        <w:t>: Prevents alteration of logs and archives the source logs with write protection.</w:t>
      </w:r>
    </w:p>
    <w:p w14:paraId="31E5E9AC" w14:textId="7DE63FCE" w:rsidR="003C2A76" w:rsidRPr="00A006BB" w:rsidRDefault="003C2A76" w:rsidP="009B19A1">
      <w:pPr>
        <w:pStyle w:val="Heading3"/>
      </w:pPr>
      <w:r w:rsidRPr="00A006BB">
        <w:t>DLP</w:t>
      </w:r>
    </w:p>
    <w:p w14:paraId="265A28F8" w14:textId="2CA5BE4E" w:rsidR="003947DB" w:rsidRPr="00A006BB" w:rsidRDefault="002A1F64" w:rsidP="007A0CD8">
      <w:pPr>
        <w:spacing w:line="276" w:lineRule="auto"/>
        <w:rPr>
          <w:rFonts w:cs="Segoe UI"/>
          <w:sz w:val="22"/>
          <w:lang w:val="pl-PL"/>
        </w:rPr>
      </w:pPr>
      <w:r w:rsidRPr="00A006BB">
        <w:rPr>
          <w:rFonts w:cs="Segoe UI"/>
          <w:b/>
          <w:bCs/>
          <w:sz w:val="22"/>
          <w:lang w:val="pl-PL"/>
        </w:rPr>
        <w:t>DLP (Data Loss Prevention)</w:t>
      </w:r>
      <w:r w:rsidRPr="00A006BB">
        <w:rPr>
          <w:rFonts w:cs="Segoe UI"/>
          <w:sz w:val="22"/>
          <w:lang w:val="pl-PL"/>
        </w:rPr>
        <w:t xml:space="preserve"> to oprogramowanie, które wykorzystywane jest do zabezpieczenia danych poufnych – monitoruje dane, a zaawansowane algorytmy umożliwiają ochronę danych w sytuacji zagrożenia. W przypadku próby skopiowania danych lub wysłania ich, oprogramowanie blokuje działanie, a także przesyła administratorowi ostrzeżenie o wystąpieniu nieprawidłowości. DLP to również narzędzie umożliwiające zweryfikowanie skuteczności polityki bezpieczeństwa, która została wdrożona w firmie, co z kolei pozwala na dopracowanie procedur.</w:t>
      </w:r>
    </w:p>
    <w:p w14:paraId="6BE28723" w14:textId="77777777" w:rsidR="003947DB" w:rsidRPr="00A006BB" w:rsidRDefault="003947DB" w:rsidP="00D16DAC">
      <w:pPr>
        <w:numPr>
          <w:ilvl w:val="0"/>
          <w:numId w:val="19"/>
        </w:numPr>
        <w:tabs>
          <w:tab w:val="clear" w:pos="1080"/>
          <w:tab w:val="num" w:pos="1440"/>
        </w:tabs>
        <w:spacing w:line="276" w:lineRule="auto"/>
        <w:rPr>
          <w:rFonts w:cs="Segoe UI"/>
          <w:sz w:val="22"/>
        </w:rPr>
      </w:pPr>
      <w:r w:rsidRPr="00A006BB">
        <w:rPr>
          <w:rFonts w:cs="Segoe UI"/>
          <w:b/>
          <w:bCs/>
          <w:sz w:val="22"/>
        </w:rPr>
        <w:t>USB blocking</w:t>
      </w:r>
      <w:r w:rsidRPr="00A006BB">
        <w:rPr>
          <w:rFonts w:cs="Segoe UI"/>
          <w:sz w:val="22"/>
        </w:rPr>
        <w:t>: Prevents the use of USBs</w:t>
      </w:r>
    </w:p>
    <w:p w14:paraId="6C6729C5" w14:textId="77777777" w:rsidR="003947DB" w:rsidRPr="00A006BB" w:rsidRDefault="003947DB" w:rsidP="00D16DAC">
      <w:pPr>
        <w:numPr>
          <w:ilvl w:val="0"/>
          <w:numId w:val="19"/>
        </w:numPr>
        <w:tabs>
          <w:tab w:val="clear" w:pos="1080"/>
          <w:tab w:val="num" w:pos="1440"/>
        </w:tabs>
        <w:spacing w:line="276" w:lineRule="auto"/>
        <w:rPr>
          <w:rFonts w:cs="Segoe UI"/>
          <w:sz w:val="22"/>
        </w:rPr>
      </w:pPr>
      <w:r w:rsidRPr="00A006BB">
        <w:rPr>
          <w:rFonts w:cs="Segoe UI"/>
          <w:b/>
          <w:bCs/>
          <w:sz w:val="22"/>
        </w:rPr>
        <w:t>Cloud-based</w:t>
      </w:r>
      <w:r w:rsidRPr="00A006BB">
        <w:rPr>
          <w:rFonts w:cs="Segoe UI"/>
          <w:sz w:val="22"/>
        </w:rPr>
        <w:t>: Prevents sensitive data from being stored on the cloud without proper encryptions and authorization.</w:t>
      </w:r>
    </w:p>
    <w:p w14:paraId="4CBA65AC" w14:textId="77777777" w:rsidR="003947DB" w:rsidRPr="00A006BB" w:rsidRDefault="003947DB" w:rsidP="00D16DAC">
      <w:pPr>
        <w:numPr>
          <w:ilvl w:val="0"/>
          <w:numId w:val="19"/>
        </w:numPr>
        <w:tabs>
          <w:tab w:val="clear" w:pos="1080"/>
          <w:tab w:val="num" w:pos="1440"/>
        </w:tabs>
        <w:spacing w:line="276" w:lineRule="auto"/>
        <w:rPr>
          <w:rFonts w:cs="Segoe UI"/>
          <w:sz w:val="22"/>
        </w:rPr>
      </w:pPr>
      <w:r w:rsidRPr="00A006BB">
        <w:rPr>
          <w:rFonts w:cs="Segoe UI"/>
          <w:b/>
          <w:bCs/>
          <w:sz w:val="22"/>
        </w:rPr>
        <w:t>Email</w:t>
      </w:r>
      <w:r w:rsidRPr="00A006BB">
        <w:rPr>
          <w:rFonts w:cs="Segoe UI"/>
          <w:sz w:val="22"/>
        </w:rPr>
        <w:t>: Protects against email fraud and from valuable data from being sent through email.</w:t>
      </w:r>
    </w:p>
    <w:p w14:paraId="2B3B9F14" w14:textId="3CB8B708" w:rsidR="003C2A76" w:rsidRPr="00A006BB" w:rsidRDefault="003C2A76" w:rsidP="009B19A1">
      <w:pPr>
        <w:pStyle w:val="Heading3"/>
      </w:pPr>
      <w:r w:rsidRPr="00A006BB">
        <w:t>NAC</w:t>
      </w:r>
    </w:p>
    <w:p w14:paraId="26AD9533" w14:textId="3365C0E7" w:rsidR="00CD469D" w:rsidRPr="00A006BB" w:rsidRDefault="003947DB" w:rsidP="007A0CD8">
      <w:pPr>
        <w:spacing w:line="276" w:lineRule="auto"/>
        <w:rPr>
          <w:rFonts w:cs="Segoe UI"/>
          <w:sz w:val="22"/>
        </w:rPr>
      </w:pPr>
      <w:r w:rsidRPr="00A006BB">
        <w:rPr>
          <w:rFonts w:cs="Segoe UI"/>
          <w:b/>
          <w:bCs/>
          <w:sz w:val="22"/>
        </w:rPr>
        <w:t>NAC</w:t>
      </w:r>
      <w:r w:rsidRPr="00A006BB">
        <w:rPr>
          <w:rFonts w:cs="Segoe UI"/>
          <w:sz w:val="22"/>
        </w:rPr>
        <w:t> (Network Access Control): Enforces security policies on devices that access networks to increase network visibility and reduce risk.</w:t>
      </w:r>
      <w:r w:rsidR="00D72CD5" w:rsidRPr="00A006BB">
        <w:rPr>
          <w:rFonts w:cs="Segoe UI"/>
          <w:sz w:val="22"/>
        </w:rPr>
        <w:t xml:space="preserve"> </w:t>
      </w:r>
      <w:r w:rsidR="00CD469D" w:rsidRPr="00A006BB">
        <w:rPr>
          <w:rFonts w:cs="Segoe UI"/>
          <w:b/>
          <w:bCs/>
          <w:sz w:val="22"/>
          <w:lang w:val="pl-PL"/>
        </w:rPr>
        <w:t>NAC (Network Access Control)</w:t>
      </w:r>
      <w:r w:rsidR="00CD469D" w:rsidRPr="00A006BB">
        <w:rPr>
          <w:rFonts w:cs="Segoe UI"/>
          <w:sz w:val="22"/>
          <w:lang w:val="pl-PL"/>
        </w:rPr>
        <w:t xml:space="preserve"> is a security solution that helps organizations control and monitor access to their networks. NAC solutions typically use a combination of hardware, software, and policies to control and monitor network access, including the authentication and authorization of users and devices, the enforcement of security policies, and the quarantine of devices that do not meet security requirements.</w:t>
      </w:r>
    </w:p>
    <w:p w14:paraId="6C4F91DA" w14:textId="77777777" w:rsidR="003947DB" w:rsidRPr="00A006BB" w:rsidRDefault="003947DB" w:rsidP="00D16DAC">
      <w:pPr>
        <w:numPr>
          <w:ilvl w:val="0"/>
          <w:numId w:val="21"/>
        </w:numPr>
        <w:tabs>
          <w:tab w:val="clear" w:pos="720"/>
          <w:tab w:val="num" w:pos="1440"/>
        </w:tabs>
        <w:spacing w:line="276" w:lineRule="auto"/>
        <w:ind w:left="1080"/>
        <w:rPr>
          <w:rFonts w:cs="Segoe UI"/>
          <w:b/>
          <w:bCs/>
          <w:sz w:val="22"/>
        </w:rPr>
      </w:pPr>
      <w:r w:rsidRPr="00A006BB">
        <w:rPr>
          <w:rFonts w:cs="Segoe UI"/>
          <w:b/>
          <w:bCs/>
          <w:sz w:val="22"/>
        </w:rPr>
        <w:t>Dissolvable vs. permanent:</w:t>
      </w:r>
    </w:p>
    <w:p w14:paraId="439B558D" w14:textId="77777777" w:rsidR="003947DB" w:rsidRPr="00A006BB" w:rsidRDefault="003947DB" w:rsidP="00D16DAC">
      <w:pPr>
        <w:numPr>
          <w:ilvl w:val="1"/>
          <w:numId w:val="22"/>
        </w:numPr>
        <w:spacing w:line="276" w:lineRule="auto"/>
        <w:ind w:left="1800"/>
        <w:rPr>
          <w:rFonts w:cs="Segoe UI"/>
          <w:sz w:val="22"/>
        </w:rPr>
      </w:pPr>
      <w:r w:rsidRPr="00A006BB">
        <w:rPr>
          <w:rFonts w:cs="Segoe UI"/>
          <w:b/>
          <w:bCs/>
          <w:sz w:val="22"/>
        </w:rPr>
        <w:t>Dissolvable</w:t>
      </w:r>
      <w:r w:rsidRPr="00A006BB">
        <w:rPr>
          <w:rFonts w:cs="Segoe UI"/>
          <w:sz w:val="22"/>
        </w:rPr>
        <w:t>: Disappears after reporting information to the NAC device.</w:t>
      </w:r>
    </w:p>
    <w:p w14:paraId="392DD7B7" w14:textId="77777777" w:rsidR="003947DB" w:rsidRPr="00A006BB" w:rsidRDefault="003947DB" w:rsidP="00D16DAC">
      <w:pPr>
        <w:numPr>
          <w:ilvl w:val="1"/>
          <w:numId w:val="22"/>
        </w:numPr>
        <w:spacing w:line="276" w:lineRule="auto"/>
        <w:ind w:left="1800"/>
        <w:rPr>
          <w:rFonts w:cs="Segoe UI"/>
          <w:sz w:val="22"/>
        </w:rPr>
      </w:pPr>
      <w:r w:rsidRPr="00A006BB">
        <w:rPr>
          <w:rFonts w:cs="Segoe UI"/>
          <w:b/>
          <w:bCs/>
          <w:sz w:val="22"/>
        </w:rPr>
        <w:t>Permanent</w:t>
      </w:r>
      <w:r w:rsidRPr="00A006BB">
        <w:rPr>
          <w:rFonts w:cs="Segoe UI"/>
          <w:sz w:val="22"/>
        </w:rPr>
        <w:t>: Resides on end devices until uninstalled.</w:t>
      </w:r>
    </w:p>
    <w:p w14:paraId="2EB96AFD" w14:textId="6F99DB2D" w:rsidR="003947DB" w:rsidRPr="00A006BB" w:rsidRDefault="003947DB" w:rsidP="00D16DAC">
      <w:pPr>
        <w:numPr>
          <w:ilvl w:val="0"/>
          <w:numId w:val="21"/>
        </w:numPr>
        <w:tabs>
          <w:tab w:val="clear" w:pos="720"/>
          <w:tab w:val="num" w:pos="1440"/>
        </w:tabs>
        <w:spacing w:line="276" w:lineRule="auto"/>
        <w:ind w:left="1080"/>
        <w:rPr>
          <w:rFonts w:cs="Segoe UI"/>
          <w:sz w:val="22"/>
        </w:rPr>
      </w:pPr>
      <w:r w:rsidRPr="00A006BB">
        <w:rPr>
          <w:rFonts w:cs="Segoe UI"/>
          <w:b/>
          <w:bCs/>
          <w:sz w:val="22"/>
        </w:rPr>
        <w:t>Host health checks</w:t>
      </w:r>
      <w:r w:rsidRPr="00A006BB">
        <w:rPr>
          <w:rFonts w:cs="Segoe UI"/>
          <w:sz w:val="22"/>
        </w:rPr>
        <w:t>: Reports sent by network access control to gather information on installed</w:t>
      </w:r>
      <w:r w:rsidR="009604DB" w:rsidRPr="00A006BB">
        <w:rPr>
          <w:rFonts w:cs="Segoe UI"/>
          <w:sz w:val="22"/>
        </w:rPr>
        <w:t xml:space="preserve"> </w:t>
      </w:r>
      <w:r w:rsidRPr="00A006BB">
        <w:rPr>
          <w:rFonts w:cs="Segoe UI"/>
          <w:sz w:val="22"/>
        </w:rPr>
        <w:t>devices.</w:t>
      </w:r>
    </w:p>
    <w:p w14:paraId="1A4A27C8" w14:textId="77777777" w:rsidR="003947DB" w:rsidRPr="00A006BB" w:rsidRDefault="003947DB" w:rsidP="00D16DAC">
      <w:pPr>
        <w:numPr>
          <w:ilvl w:val="0"/>
          <w:numId w:val="21"/>
        </w:numPr>
        <w:tabs>
          <w:tab w:val="clear" w:pos="720"/>
          <w:tab w:val="num" w:pos="1440"/>
        </w:tabs>
        <w:spacing w:line="276" w:lineRule="auto"/>
        <w:ind w:left="1080"/>
        <w:rPr>
          <w:rFonts w:cs="Segoe UI"/>
          <w:b/>
          <w:bCs/>
          <w:sz w:val="22"/>
        </w:rPr>
      </w:pPr>
      <w:r w:rsidRPr="00A006BB">
        <w:rPr>
          <w:rFonts w:cs="Segoe UI"/>
          <w:b/>
          <w:bCs/>
          <w:sz w:val="22"/>
        </w:rPr>
        <w:t>Agent vs. agentless:</w:t>
      </w:r>
    </w:p>
    <w:p w14:paraId="29E4DC27" w14:textId="77777777" w:rsidR="003947DB" w:rsidRPr="00A006BB" w:rsidRDefault="003947DB" w:rsidP="00D16DAC">
      <w:pPr>
        <w:numPr>
          <w:ilvl w:val="1"/>
          <w:numId w:val="22"/>
        </w:numPr>
        <w:spacing w:line="276" w:lineRule="auto"/>
        <w:ind w:left="1800"/>
        <w:rPr>
          <w:rFonts w:cs="Segoe UI"/>
          <w:sz w:val="22"/>
        </w:rPr>
      </w:pPr>
      <w:r w:rsidRPr="00A006BB">
        <w:rPr>
          <w:rFonts w:cs="Segoe UI"/>
          <w:b/>
          <w:bCs/>
          <w:sz w:val="22"/>
        </w:rPr>
        <w:t>Agent</w:t>
      </w:r>
      <w:r w:rsidRPr="00A006BB">
        <w:rPr>
          <w:rFonts w:cs="Segoe UI"/>
          <w:sz w:val="22"/>
        </w:rPr>
        <w:t>: Is installed on the end device.</w:t>
      </w:r>
    </w:p>
    <w:p w14:paraId="4BDE9C5C" w14:textId="77777777" w:rsidR="003947DB" w:rsidRPr="00A006BB" w:rsidRDefault="003947DB" w:rsidP="00D16DAC">
      <w:pPr>
        <w:numPr>
          <w:ilvl w:val="1"/>
          <w:numId w:val="22"/>
        </w:numPr>
        <w:spacing w:line="276" w:lineRule="auto"/>
        <w:ind w:left="1800"/>
        <w:rPr>
          <w:rFonts w:cs="Segoe UI"/>
          <w:sz w:val="22"/>
        </w:rPr>
      </w:pPr>
      <w:r w:rsidRPr="00A006BB">
        <w:rPr>
          <w:rFonts w:cs="Segoe UI"/>
          <w:b/>
          <w:bCs/>
          <w:sz w:val="22"/>
        </w:rPr>
        <w:t>Agentless</w:t>
      </w:r>
      <w:r w:rsidRPr="00A006BB">
        <w:rPr>
          <w:rFonts w:cs="Segoe UI"/>
          <w:sz w:val="22"/>
        </w:rPr>
        <w:t>: Is not installed on the device itself but instead is embedded within a Microsoft Windows Active Directory domain controller.</w:t>
      </w:r>
    </w:p>
    <w:p w14:paraId="78691F8F" w14:textId="74945404" w:rsidR="003C2A76" w:rsidRPr="00A006BB" w:rsidRDefault="003C2A76" w:rsidP="009B19A1">
      <w:pPr>
        <w:pStyle w:val="Heading3"/>
      </w:pPr>
      <w:r w:rsidRPr="00A006BB">
        <w:t>Mail gateway</w:t>
      </w:r>
    </w:p>
    <w:p w14:paraId="3FFBB262" w14:textId="71095298" w:rsidR="003C2A76" w:rsidRPr="00A006BB" w:rsidRDefault="003947DB" w:rsidP="007A0CD8">
      <w:pPr>
        <w:spacing w:line="276" w:lineRule="auto"/>
        <w:rPr>
          <w:rFonts w:cs="Segoe UI"/>
          <w:sz w:val="22"/>
        </w:rPr>
      </w:pPr>
      <w:r w:rsidRPr="00A006BB">
        <w:rPr>
          <w:rFonts w:cs="Segoe UI"/>
          <w:b/>
          <w:bCs/>
          <w:sz w:val="22"/>
        </w:rPr>
        <w:t>Mail gateway</w:t>
      </w:r>
      <w:r w:rsidRPr="00A006BB">
        <w:rPr>
          <w:rFonts w:cs="Segoe UI"/>
          <w:sz w:val="22"/>
        </w:rPr>
        <w:t>: Examines and processes all incoming and outgoing email.</w:t>
      </w:r>
    </w:p>
    <w:p w14:paraId="3621473F" w14:textId="144897FE" w:rsidR="003947DB" w:rsidRPr="00A006BB" w:rsidRDefault="003947DB" w:rsidP="007A0CD8">
      <w:pPr>
        <w:spacing w:line="276" w:lineRule="auto"/>
        <w:ind w:left="717"/>
        <w:jc w:val="center"/>
        <w:rPr>
          <w:rFonts w:cs="Segoe UI"/>
          <w:sz w:val="22"/>
        </w:rPr>
      </w:pPr>
      <w:r w:rsidRPr="00A006BB">
        <w:rPr>
          <w:rFonts w:cs="Segoe UI"/>
          <w:sz w:val="22"/>
        </w:rPr>
        <w:br/>
      </w:r>
      <w:r w:rsidRPr="00A006BB">
        <w:rPr>
          <w:rFonts w:cs="Segoe UI"/>
          <w:noProof/>
          <w:sz w:val="22"/>
        </w:rPr>
        <w:drawing>
          <wp:inline distT="0" distB="0" distL="0" distR="0" wp14:anchorId="20094FF4" wp14:editId="41A8E31F">
            <wp:extent cx="4025900" cy="2194708"/>
            <wp:effectExtent l="0" t="0" r="0" b="0"/>
            <wp:docPr id="13" name="Picture 13" descr="image-20201104002237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202011040022375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2090" cy="2198082"/>
                    </a:xfrm>
                    <a:prstGeom prst="rect">
                      <a:avLst/>
                    </a:prstGeom>
                    <a:noFill/>
                    <a:ln>
                      <a:noFill/>
                    </a:ln>
                  </pic:spPr>
                </pic:pic>
              </a:graphicData>
            </a:graphic>
          </wp:inline>
        </w:drawing>
      </w:r>
    </w:p>
    <w:p w14:paraId="35B6FCDA" w14:textId="77777777" w:rsidR="003947DB" w:rsidRPr="00A006BB" w:rsidRDefault="003947DB" w:rsidP="00D16DAC">
      <w:pPr>
        <w:numPr>
          <w:ilvl w:val="0"/>
          <w:numId w:val="20"/>
        </w:numPr>
        <w:tabs>
          <w:tab w:val="clear" w:pos="720"/>
          <w:tab w:val="num" w:pos="1440"/>
        </w:tabs>
        <w:spacing w:line="276" w:lineRule="auto"/>
        <w:ind w:left="1080"/>
        <w:rPr>
          <w:rFonts w:cs="Segoe UI"/>
          <w:sz w:val="22"/>
        </w:rPr>
      </w:pPr>
      <w:r w:rsidRPr="00A006BB">
        <w:rPr>
          <w:rFonts w:cs="Segoe UI"/>
          <w:b/>
          <w:bCs/>
          <w:sz w:val="22"/>
        </w:rPr>
        <w:t>Spam filter</w:t>
      </w:r>
      <w:r w:rsidRPr="00A006BB">
        <w:rPr>
          <w:rFonts w:cs="Segoe UI"/>
          <w:sz w:val="22"/>
        </w:rPr>
        <w:t>: An on-premises software solution for filtering, well spam emails.</w:t>
      </w:r>
    </w:p>
    <w:p w14:paraId="480EFD2E" w14:textId="77777777" w:rsidR="003947DB" w:rsidRPr="00A006BB" w:rsidRDefault="003947DB" w:rsidP="00D16DAC">
      <w:pPr>
        <w:numPr>
          <w:ilvl w:val="0"/>
          <w:numId w:val="20"/>
        </w:numPr>
        <w:tabs>
          <w:tab w:val="clear" w:pos="720"/>
          <w:tab w:val="num" w:pos="1440"/>
        </w:tabs>
        <w:spacing w:line="276" w:lineRule="auto"/>
        <w:ind w:left="1080"/>
        <w:rPr>
          <w:rFonts w:cs="Segoe UI"/>
          <w:sz w:val="22"/>
        </w:rPr>
      </w:pPr>
      <w:r w:rsidRPr="00A006BB">
        <w:rPr>
          <w:rFonts w:cs="Segoe UI"/>
          <w:b/>
          <w:bCs/>
          <w:sz w:val="22"/>
        </w:rPr>
        <w:t>DLP</w:t>
      </w:r>
      <w:r w:rsidRPr="00A006BB">
        <w:rPr>
          <w:rFonts w:cs="Segoe UI"/>
          <w:sz w:val="22"/>
        </w:rPr>
        <w:t> (Data Loss Prevention): Prevents certain information leaving the organization via email.</w:t>
      </w:r>
    </w:p>
    <w:p w14:paraId="1D34B644" w14:textId="0A8F1D08" w:rsidR="003C2A76" w:rsidRPr="00A006BB" w:rsidRDefault="003947DB" w:rsidP="00D16DAC">
      <w:pPr>
        <w:numPr>
          <w:ilvl w:val="0"/>
          <w:numId w:val="20"/>
        </w:numPr>
        <w:tabs>
          <w:tab w:val="clear" w:pos="720"/>
          <w:tab w:val="num" w:pos="1440"/>
        </w:tabs>
        <w:spacing w:line="276" w:lineRule="auto"/>
        <w:ind w:left="1080"/>
        <w:rPr>
          <w:rFonts w:cs="Segoe UI"/>
          <w:sz w:val="22"/>
        </w:rPr>
      </w:pPr>
      <w:r w:rsidRPr="00A006BB">
        <w:rPr>
          <w:rFonts w:cs="Segoe UI"/>
          <w:b/>
          <w:bCs/>
          <w:sz w:val="22"/>
        </w:rPr>
        <w:t>Encryption</w:t>
      </w:r>
      <w:r w:rsidRPr="00A006BB">
        <w:rPr>
          <w:rFonts w:cs="Segoe UI"/>
          <w:sz w:val="22"/>
        </w:rPr>
        <w:t>: Encrypt and decrypts emails being sent and received across networks.</w:t>
      </w:r>
    </w:p>
    <w:p w14:paraId="3BC14C0B" w14:textId="4DEE34A4" w:rsidR="00EB6FAF" w:rsidRPr="00A006BB" w:rsidRDefault="00EB6FAF" w:rsidP="009B19A1">
      <w:pPr>
        <w:pStyle w:val="Heading3"/>
      </w:pPr>
      <w:r w:rsidRPr="00A006BB">
        <w:t>SOAR</w:t>
      </w:r>
    </w:p>
    <w:p w14:paraId="2F59838A" w14:textId="24967989" w:rsidR="00EB6FAF" w:rsidRPr="00A006BB" w:rsidRDefault="00EB6FAF" w:rsidP="007A0CD8">
      <w:pPr>
        <w:spacing w:line="276" w:lineRule="auto"/>
        <w:rPr>
          <w:rFonts w:cs="Segoe UI"/>
          <w:sz w:val="22"/>
          <w:lang w:val="pl-PL"/>
        </w:rPr>
      </w:pPr>
      <w:r w:rsidRPr="00A006BB">
        <w:rPr>
          <w:rFonts w:cs="Segoe UI"/>
          <w:b/>
          <w:bCs/>
          <w:sz w:val="22"/>
          <w:lang w:val="pl-PL"/>
        </w:rPr>
        <w:t>SOAR (Security Orchestration, Automation, and Response)</w:t>
      </w:r>
      <w:r w:rsidRPr="00A006BB">
        <w:rPr>
          <w:rFonts w:cs="Segoe UI"/>
          <w:sz w:val="22"/>
          <w:lang w:val="pl-PL"/>
        </w:rPr>
        <w:t xml:space="preserve"> - is a technology solution used in cybersecurity that integrates and automates processes across different security systems, allowing organizations to respond more quickly and efficiently to security incidents. SOAR solutions typically include capabilities for threat intelligence management, incident response, and automated workflows. By automating repetitive tasks and integrating disparate security tools, SOAR platforms can help security teams increase their efficiency and effectiveness in detecting, investigating, and responding to security incidents.</w:t>
      </w:r>
    </w:p>
    <w:p w14:paraId="4068CDD6" w14:textId="77777777" w:rsidR="00973B2A" w:rsidRPr="00A006BB" w:rsidRDefault="00973B2A" w:rsidP="009B19A1">
      <w:pPr>
        <w:pStyle w:val="Heading3"/>
      </w:pPr>
      <w:r w:rsidRPr="00A006BB">
        <w:t>Securing the BIOS</w:t>
      </w:r>
    </w:p>
    <w:p w14:paraId="0FAD72AC" w14:textId="3A9EE8F5" w:rsidR="00973B2A" w:rsidRPr="00A006BB" w:rsidRDefault="00973B2A" w:rsidP="00F32B26">
      <w:pPr>
        <w:pStyle w:val="ListParagraph"/>
        <w:numPr>
          <w:ilvl w:val="0"/>
          <w:numId w:val="101"/>
        </w:numPr>
        <w:spacing w:line="276" w:lineRule="auto"/>
        <w:rPr>
          <w:rFonts w:cs="Segoe UI"/>
          <w:sz w:val="22"/>
          <w:lang w:val="pl-PL"/>
        </w:rPr>
      </w:pPr>
      <w:r w:rsidRPr="00A006BB">
        <w:rPr>
          <w:rFonts w:cs="Segoe UI"/>
          <w:sz w:val="22"/>
          <w:lang w:val="pl-PL"/>
        </w:rPr>
        <w:t>Basic Input Output System</w:t>
      </w:r>
    </w:p>
    <w:p w14:paraId="0C14E17E" w14:textId="48FC383C" w:rsidR="00973B2A" w:rsidRPr="00A006BB" w:rsidRDefault="00973B2A" w:rsidP="00F32B26">
      <w:pPr>
        <w:pStyle w:val="ListParagraph"/>
        <w:numPr>
          <w:ilvl w:val="1"/>
          <w:numId w:val="101"/>
        </w:numPr>
        <w:spacing w:line="276" w:lineRule="auto"/>
        <w:rPr>
          <w:rFonts w:cs="Segoe UI"/>
          <w:sz w:val="22"/>
          <w:lang w:val="pl-PL"/>
        </w:rPr>
      </w:pPr>
      <w:r w:rsidRPr="00A006BB">
        <w:rPr>
          <w:rFonts w:cs="Segoe UI"/>
          <w:sz w:val="22"/>
          <w:lang w:val="pl-PL"/>
        </w:rPr>
        <w:t>Firmware that provides the computer instructions for how to accept input and send output</w:t>
      </w:r>
    </w:p>
    <w:p w14:paraId="181B4A4F" w14:textId="7A16A0A0" w:rsidR="00973B2A" w:rsidRPr="00A006BB" w:rsidRDefault="00973B2A" w:rsidP="00F32B26">
      <w:pPr>
        <w:pStyle w:val="ListParagraph"/>
        <w:numPr>
          <w:ilvl w:val="1"/>
          <w:numId w:val="101"/>
        </w:numPr>
        <w:spacing w:line="276" w:lineRule="auto"/>
        <w:rPr>
          <w:rFonts w:cs="Segoe UI"/>
          <w:sz w:val="22"/>
          <w:lang w:val="pl-PL"/>
        </w:rPr>
      </w:pPr>
      <w:r w:rsidRPr="00A006BB">
        <w:rPr>
          <w:rFonts w:cs="Segoe UI"/>
          <w:sz w:val="22"/>
          <w:lang w:val="pl-PL"/>
        </w:rPr>
        <w:t>Unified Extensible Firmware Interface (UEFI)</w:t>
      </w:r>
    </w:p>
    <w:p w14:paraId="639988B6" w14:textId="1CA67C9D" w:rsidR="00973B2A" w:rsidRPr="00A006BB" w:rsidRDefault="00973B2A" w:rsidP="00F32B26">
      <w:pPr>
        <w:pStyle w:val="ListParagraph"/>
        <w:numPr>
          <w:ilvl w:val="0"/>
          <w:numId w:val="101"/>
        </w:numPr>
        <w:spacing w:line="276" w:lineRule="auto"/>
        <w:rPr>
          <w:rFonts w:cs="Segoe UI"/>
          <w:sz w:val="22"/>
          <w:lang w:val="pl-PL"/>
        </w:rPr>
      </w:pPr>
      <w:r w:rsidRPr="00A006BB">
        <w:rPr>
          <w:rFonts w:cs="Segoe UI"/>
          <w:sz w:val="22"/>
          <w:lang w:val="pl-PL"/>
        </w:rPr>
        <w:t>Flash the BIOS</w:t>
      </w:r>
    </w:p>
    <w:p w14:paraId="141EA15C" w14:textId="27379AAE" w:rsidR="00973B2A" w:rsidRPr="00A006BB" w:rsidRDefault="00973B2A" w:rsidP="00F32B26">
      <w:pPr>
        <w:pStyle w:val="ListParagraph"/>
        <w:numPr>
          <w:ilvl w:val="0"/>
          <w:numId w:val="101"/>
        </w:numPr>
        <w:spacing w:line="276" w:lineRule="auto"/>
        <w:rPr>
          <w:rFonts w:cs="Segoe UI"/>
          <w:sz w:val="22"/>
          <w:lang w:val="pl-PL"/>
        </w:rPr>
      </w:pPr>
      <w:r w:rsidRPr="00A006BB">
        <w:rPr>
          <w:rFonts w:cs="Segoe UI"/>
          <w:sz w:val="22"/>
          <w:lang w:val="pl-PL"/>
        </w:rPr>
        <w:t>Use a BIOS password</w:t>
      </w:r>
    </w:p>
    <w:p w14:paraId="762107D5" w14:textId="7BB3EB07" w:rsidR="00973B2A" w:rsidRPr="00A006BB" w:rsidRDefault="00973B2A" w:rsidP="00F32B26">
      <w:pPr>
        <w:pStyle w:val="ListParagraph"/>
        <w:numPr>
          <w:ilvl w:val="0"/>
          <w:numId w:val="101"/>
        </w:numPr>
        <w:spacing w:line="276" w:lineRule="auto"/>
        <w:rPr>
          <w:rFonts w:cs="Segoe UI"/>
          <w:sz w:val="22"/>
          <w:lang w:val="pl-PL"/>
        </w:rPr>
      </w:pPr>
      <w:r w:rsidRPr="00A006BB">
        <w:rPr>
          <w:rFonts w:cs="Segoe UI"/>
          <w:sz w:val="22"/>
          <w:lang w:val="pl-PL"/>
        </w:rPr>
        <w:t>Configure the BIOS boot order</w:t>
      </w:r>
    </w:p>
    <w:p w14:paraId="6C36662B" w14:textId="4858668F" w:rsidR="00973B2A" w:rsidRPr="00A006BB" w:rsidRDefault="00973B2A" w:rsidP="00F32B26">
      <w:pPr>
        <w:pStyle w:val="ListParagraph"/>
        <w:numPr>
          <w:ilvl w:val="0"/>
          <w:numId w:val="101"/>
        </w:numPr>
        <w:spacing w:line="276" w:lineRule="auto"/>
        <w:rPr>
          <w:rFonts w:cs="Segoe UI"/>
          <w:sz w:val="22"/>
          <w:lang w:val="pl-PL"/>
        </w:rPr>
      </w:pPr>
      <w:r w:rsidRPr="00A006BB">
        <w:rPr>
          <w:rFonts w:cs="Segoe UI"/>
          <w:sz w:val="22"/>
          <w:lang w:val="pl-PL"/>
        </w:rPr>
        <w:t>Disable the external ports and devices</w:t>
      </w:r>
    </w:p>
    <w:p w14:paraId="61D35D77" w14:textId="5C37C5C7" w:rsidR="00973B2A" w:rsidRPr="003A0E23" w:rsidRDefault="003A0E23" w:rsidP="00F32B26">
      <w:pPr>
        <w:pStyle w:val="ListParagraph"/>
        <w:numPr>
          <w:ilvl w:val="0"/>
          <w:numId w:val="101"/>
        </w:numPr>
        <w:spacing w:line="276" w:lineRule="auto"/>
        <w:rPr>
          <w:rFonts w:cs="Segoe UI"/>
          <w:b/>
          <w:bCs/>
          <w:sz w:val="22"/>
          <w:lang w:val="pl-PL"/>
        </w:rPr>
      </w:pPr>
      <w:r w:rsidRPr="003A0E23">
        <w:rPr>
          <w:rFonts w:cs="Segoe UI"/>
          <w:b/>
          <w:bCs/>
          <w:sz w:val="22"/>
          <w:lang w:val="pl-PL"/>
        </w:rPr>
        <w:t>Secure boot</w:t>
      </w:r>
    </w:p>
    <w:p w14:paraId="5C07149D" w14:textId="228C9C76" w:rsidR="00E77CB6" w:rsidRPr="00E77CB6" w:rsidRDefault="00E77CB6" w:rsidP="003A0E23">
      <w:pPr>
        <w:pStyle w:val="ListParagraph"/>
        <w:numPr>
          <w:ilvl w:val="1"/>
          <w:numId w:val="101"/>
        </w:numPr>
        <w:spacing w:line="276" w:lineRule="auto"/>
        <w:rPr>
          <w:rFonts w:cs="Segoe UI"/>
          <w:sz w:val="22"/>
          <w:lang w:val="pl-PL"/>
        </w:rPr>
      </w:pPr>
      <w:r w:rsidRPr="00E77CB6">
        <w:rPr>
          <w:rFonts w:cs="Segoe UI"/>
          <w:b/>
          <w:bCs/>
          <w:sz w:val="22"/>
          <w:lang w:val="pl-PL"/>
        </w:rPr>
        <w:t>Measured boot</w:t>
      </w:r>
      <w:r w:rsidRPr="00E77CB6">
        <w:rPr>
          <w:rFonts w:cs="Segoe UI"/>
          <w:sz w:val="22"/>
          <w:lang w:val="pl-PL"/>
        </w:rPr>
        <w:t xml:space="preserve"> is a security feature that ensures that a system boots up in a trusted state by measuring the integrity of the boot process. When a system is started, a secure boot chain is initiated that verifies the integrity of each component in the boot process, from the BIOS to the operating system kernel. The measurements are recorded in a secure boot log, which can be used for verification and attestation purposes.</w:t>
      </w:r>
    </w:p>
    <w:p w14:paraId="50821A00" w14:textId="422216B7" w:rsidR="00E77CB6" w:rsidRPr="00E77CB6" w:rsidRDefault="00E77CB6" w:rsidP="003A0E23">
      <w:pPr>
        <w:pStyle w:val="ListParagraph"/>
        <w:numPr>
          <w:ilvl w:val="1"/>
          <w:numId w:val="101"/>
        </w:numPr>
        <w:spacing w:line="276" w:lineRule="auto"/>
        <w:rPr>
          <w:rFonts w:cs="Segoe UI"/>
          <w:sz w:val="22"/>
          <w:lang w:val="pl-PL"/>
        </w:rPr>
      </w:pPr>
      <w:r w:rsidRPr="00E77CB6">
        <w:rPr>
          <w:rFonts w:cs="Segoe UI"/>
          <w:b/>
          <w:bCs/>
          <w:sz w:val="22"/>
          <w:lang w:val="pl-PL"/>
        </w:rPr>
        <w:t>Boot attestation</w:t>
      </w:r>
      <w:r w:rsidRPr="00E77CB6">
        <w:rPr>
          <w:rFonts w:cs="Segoe UI"/>
          <w:sz w:val="22"/>
          <w:lang w:val="pl-PL"/>
        </w:rPr>
        <w:t xml:space="preserve"> is a security feature that allows a remote party to verify that a system has booted up in a trusted state by checking the measurements recorded in the secure boot log. This can be used to ensure that the system has not been tampered with or compromised before allowing it to access sensitive resources. Boot attestation can be performed by a remote attestation service, which compares the measurements of the local system with a known good configuration to determine whether the system is trustworthy.</w:t>
      </w:r>
    </w:p>
    <w:p w14:paraId="7A8A758D" w14:textId="34CF45A8" w:rsidR="003C2A76" w:rsidRPr="00A006BB" w:rsidRDefault="00C34EC6" w:rsidP="009B19A1">
      <w:pPr>
        <w:pStyle w:val="Heading3"/>
      </w:pPr>
      <w:r w:rsidRPr="00A006BB">
        <w:t>The rest of solutions</w:t>
      </w:r>
    </w:p>
    <w:p w14:paraId="4063D594" w14:textId="236B95A3" w:rsidR="00C34EC6" w:rsidRPr="00A006BB" w:rsidRDefault="003947DB" w:rsidP="00C11539">
      <w:pPr>
        <w:spacing w:line="276" w:lineRule="auto"/>
        <w:ind w:left="720"/>
        <w:rPr>
          <w:rFonts w:cs="Segoe UI"/>
          <w:sz w:val="22"/>
        </w:rPr>
      </w:pPr>
      <w:r w:rsidRPr="00A006BB">
        <w:rPr>
          <w:rFonts w:cs="Segoe UI"/>
          <w:b/>
          <w:bCs/>
          <w:sz w:val="22"/>
        </w:rPr>
        <w:t>Bridge</w:t>
      </w:r>
      <w:r w:rsidRPr="00A006BB">
        <w:rPr>
          <w:rFonts w:cs="Segoe UI"/>
          <w:sz w:val="22"/>
        </w:rPr>
        <w:t>: Provides interconnection with other bridge networks using the same protocol.</w:t>
      </w:r>
    </w:p>
    <w:p w14:paraId="1033930C" w14:textId="2ED87095" w:rsidR="003947DB" w:rsidRPr="00A006BB" w:rsidRDefault="003947DB" w:rsidP="00C11539">
      <w:pPr>
        <w:spacing w:line="276" w:lineRule="auto"/>
        <w:ind w:left="720"/>
        <w:rPr>
          <w:rFonts w:cs="Segoe UI"/>
          <w:sz w:val="22"/>
        </w:rPr>
      </w:pPr>
      <w:r w:rsidRPr="00A006BB">
        <w:rPr>
          <w:rFonts w:cs="Segoe UI"/>
          <w:b/>
          <w:bCs/>
          <w:sz w:val="22"/>
        </w:rPr>
        <w:t>SSL/TLS accelerators</w:t>
      </w:r>
      <w:r w:rsidRPr="00A006BB">
        <w:rPr>
          <w:rFonts w:cs="Segoe UI"/>
          <w:sz w:val="22"/>
        </w:rPr>
        <w:t>: The process of offloading processor-intensive public-key encryption for TLS or its SSL to a hardware accelerator.</w:t>
      </w:r>
    </w:p>
    <w:p w14:paraId="259CFC44" w14:textId="77777777" w:rsidR="003947DB" w:rsidRPr="00A006BB" w:rsidRDefault="003947DB" w:rsidP="00C11539">
      <w:pPr>
        <w:spacing w:line="276" w:lineRule="auto"/>
        <w:ind w:left="720"/>
        <w:rPr>
          <w:rFonts w:cs="Segoe UI"/>
          <w:sz w:val="22"/>
        </w:rPr>
      </w:pPr>
      <w:r w:rsidRPr="00A006BB">
        <w:rPr>
          <w:rFonts w:cs="Segoe UI"/>
          <w:b/>
          <w:bCs/>
          <w:sz w:val="22"/>
        </w:rPr>
        <w:t>SSL decryptors</w:t>
      </w:r>
      <w:r w:rsidRPr="00A006BB">
        <w:rPr>
          <w:rFonts w:cs="Segoe UI"/>
          <w:sz w:val="22"/>
        </w:rPr>
        <w:t>: Allows for the user to view inside of passing Secure HTTP traffic.</w:t>
      </w:r>
    </w:p>
    <w:p w14:paraId="12868C6E" w14:textId="77777777" w:rsidR="003947DB" w:rsidRDefault="003947DB" w:rsidP="00C11539">
      <w:pPr>
        <w:spacing w:line="276" w:lineRule="auto"/>
        <w:ind w:left="720"/>
        <w:rPr>
          <w:rFonts w:cs="Segoe UI"/>
          <w:sz w:val="22"/>
        </w:rPr>
      </w:pPr>
      <w:r w:rsidRPr="00A006BB">
        <w:rPr>
          <w:rFonts w:cs="Segoe UI"/>
          <w:b/>
          <w:bCs/>
          <w:sz w:val="22"/>
        </w:rPr>
        <w:t>Media gateway</w:t>
      </w:r>
      <w:r w:rsidRPr="00A006BB">
        <w:rPr>
          <w:rFonts w:cs="Segoe UI"/>
          <w:sz w:val="22"/>
        </w:rPr>
        <w:t>: Converts media streams between disparate telecommunications technologies.</w:t>
      </w:r>
    </w:p>
    <w:p w14:paraId="0B613392" w14:textId="77777777" w:rsidR="00C11539" w:rsidRDefault="00C11539" w:rsidP="00C11539">
      <w:pPr>
        <w:spacing w:line="276" w:lineRule="auto"/>
        <w:ind w:left="720"/>
        <w:rPr>
          <w:rFonts w:cs="Segoe UI"/>
          <w:sz w:val="22"/>
          <w:lang w:val="pl-PL"/>
        </w:rPr>
      </w:pPr>
      <w:r w:rsidRPr="00A006BB">
        <w:rPr>
          <w:rFonts w:cs="Segoe UI"/>
          <w:b/>
          <w:bCs/>
          <w:sz w:val="22"/>
          <w:lang w:val="pl-PL"/>
        </w:rPr>
        <w:t>Web Security Gateway</w:t>
      </w:r>
      <w:r w:rsidRPr="00A006BB">
        <w:rPr>
          <w:rFonts w:cs="Segoe UI"/>
          <w:sz w:val="22"/>
          <w:lang w:val="pl-PL"/>
        </w:rPr>
        <w:t xml:space="preserve"> is a type of security device that is designed to protect an organization's network from web-based threats. It operates at the application layer (layer 7) of the OSI model and can perform functions such as URL filtering, web content filtering, and application control.</w:t>
      </w:r>
    </w:p>
    <w:p w14:paraId="5C4CDA57" w14:textId="04B44C00" w:rsidR="00C11539" w:rsidRDefault="00C11539" w:rsidP="00C11539">
      <w:pPr>
        <w:spacing w:line="276" w:lineRule="auto"/>
        <w:ind w:left="720"/>
        <w:rPr>
          <w:rFonts w:cs="Segoe UI"/>
          <w:sz w:val="22"/>
          <w:lang w:val="pl-PL"/>
        </w:rPr>
      </w:pPr>
      <w:r w:rsidRPr="00A006BB">
        <w:rPr>
          <w:rFonts w:cs="Segoe UI"/>
          <w:b/>
          <w:bCs/>
          <w:sz w:val="22"/>
          <w:lang w:val="pl-PL"/>
        </w:rPr>
        <w:t>SWG (Secure Web Gateway):</w:t>
      </w:r>
      <w:r w:rsidRPr="00A006BB">
        <w:rPr>
          <w:rFonts w:cs="Segoe UI"/>
          <w:sz w:val="22"/>
          <w:lang w:val="pl-PL"/>
        </w:rPr>
        <w:t xml:space="preserve"> A security solution that provides web filtering and protection against web-based threats such as malware, phishing, and other forms of cyberattacks.</w:t>
      </w:r>
    </w:p>
    <w:p w14:paraId="717BCE39" w14:textId="75C8977A" w:rsidR="00430F24" w:rsidRDefault="00430F24" w:rsidP="00430F24">
      <w:pPr>
        <w:spacing w:line="276" w:lineRule="auto"/>
        <w:ind w:left="720"/>
        <w:rPr>
          <w:rFonts w:cs="Segoe UI"/>
          <w:sz w:val="22"/>
          <w:lang w:val="pl-PL"/>
        </w:rPr>
      </w:pPr>
      <w:r w:rsidRPr="00A006BB">
        <w:rPr>
          <w:rFonts w:cs="Segoe UI"/>
          <w:b/>
          <w:bCs/>
          <w:sz w:val="22"/>
          <w:lang w:val="pl-PL"/>
        </w:rPr>
        <w:t>HTTP security header</w:t>
      </w:r>
      <w:r w:rsidRPr="00A006BB">
        <w:rPr>
          <w:rFonts w:cs="Segoe UI"/>
          <w:sz w:val="22"/>
          <w:lang w:val="pl-PL"/>
        </w:rPr>
        <w:t xml:space="preserve"> refers to a set of response headers that can be used to enhance the security of web applications. These headers can help to prevent attacks such as cross-site scripting (XSS) and clickjacking.</w:t>
      </w:r>
    </w:p>
    <w:p w14:paraId="377A1B5B" w14:textId="36162D07" w:rsidR="007C5FB3" w:rsidRPr="007C5FB3" w:rsidRDefault="007C5FB3" w:rsidP="007C5FB3">
      <w:pPr>
        <w:spacing w:line="276" w:lineRule="auto"/>
        <w:ind w:left="720"/>
        <w:rPr>
          <w:sz w:val="22"/>
          <w:lang w:val="pl-PL"/>
        </w:rPr>
      </w:pPr>
      <w:r w:rsidRPr="007C5FB3">
        <w:rPr>
          <w:b/>
          <w:bCs/>
          <w:sz w:val="22"/>
          <w:lang w:val="pl-PL"/>
        </w:rPr>
        <w:t>NG-SWG (Next-Generation Secure Web Gateway)</w:t>
      </w:r>
      <w:r w:rsidRPr="007C5FB3">
        <w:rPr>
          <w:sz w:val="22"/>
          <w:lang w:val="pl-PL"/>
        </w:rPr>
        <w:t xml:space="preserve"> is a type of security solution that provides web filtering and protection against web-based threats. NG-SWGs typically include features such as URL filtering, malware detection, and content inspection to help prevent attacks like phishing, malware downloads, and data exfiltration.</w:t>
      </w:r>
    </w:p>
    <w:p w14:paraId="203887C6" w14:textId="6ACB686A" w:rsidR="003947DB" w:rsidRPr="00A006BB" w:rsidRDefault="00341378" w:rsidP="003E3A49">
      <w:pPr>
        <w:pStyle w:val="Heading2"/>
      </w:pPr>
      <w:r w:rsidRPr="00A006BB">
        <w:t xml:space="preserve">Evaluation of </w:t>
      </w:r>
      <w:r w:rsidR="00F25A1F" w:rsidRPr="00A006BB">
        <w:t>network security - T</w:t>
      </w:r>
      <w:r w:rsidR="00E242A3">
        <w:t>ools</w:t>
      </w:r>
    </w:p>
    <w:p w14:paraId="0787E4BD" w14:textId="407781C6" w:rsidR="000813F0" w:rsidRPr="000813F0" w:rsidRDefault="000813F0" w:rsidP="000813F0">
      <w:pPr>
        <w:spacing w:line="276" w:lineRule="auto"/>
        <w:ind w:left="720"/>
        <w:rPr>
          <w:sz w:val="22"/>
          <w:lang w:val="pl-PL"/>
        </w:rPr>
      </w:pPr>
      <w:r w:rsidRPr="000813F0">
        <w:rPr>
          <w:b/>
          <w:bCs/>
          <w:sz w:val="22"/>
          <w:lang w:val="pl-PL"/>
        </w:rPr>
        <w:t>Fingerprinting a server</w:t>
      </w:r>
      <w:r w:rsidRPr="000813F0">
        <w:rPr>
          <w:sz w:val="22"/>
          <w:lang w:val="pl-PL"/>
        </w:rPr>
        <w:t xml:space="preserve"> is a process of identifying a server's operating system, installed applications, and other configuration details by analyzing network packets, server responses, and other data. This information can be used to identify potential vulnerabilities that could be exploited by attackers.</w:t>
      </w:r>
    </w:p>
    <w:p w14:paraId="33BD78F1" w14:textId="665FE2AD" w:rsidR="003947DB" w:rsidRPr="00A006BB" w:rsidRDefault="003947DB" w:rsidP="007A0CD8">
      <w:pPr>
        <w:spacing w:line="276" w:lineRule="auto"/>
        <w:ind w:left="720"/>
        <w:rPr>
          <w:rFonts w:cs="Segoe UI"/>
          <w:sz w:val="22"/>
        </w:rPr>
      </w:pPr>
      <w:r w:rsidRPr="00A006BB">
        <w:rPr>
          <w:rFonts w:cs="Segoe UI"/>
          <w:b/>
          <w:bCs/>
          <w:sz w:val="22"/>
        </w:rPr>
        <w:t>Protocol analyzer</w:t>
      </w:r>
      <w:r w:rsidR="00DB16DF" w:rsidRPr="00A006BB">
        <w:rPr>
          <w:rFonts w:cs="Segoe UI"/>
          <w:b/>
          <w:bCs/>
          <w:sz w:val="22"/>
        </w:rPr>
        <w:t xml:space="preserve"> (packet sniffer)</w:t>
      </w:r>
      <w:r w:rsidRPr="00A006BB">
        <w:rPr>
          <w:rFonts w:cs="Segoe UI"/>
          <w:sz w:val="22"/>
        </w:rPr>
        <w:t>: Hardware or software that captures packets to decode and analyze their contents. Allows for you to easily view traffic patterns, identify unknown traffic, and verify packet filtering and security controls.</w:t>
      </w:r>
    </w:p>
    <w:p w14:paraId="06D5905E" w14:textId="77777777" w:rsidR="003947DB" w:rsidRPr="00A006BB" w:rsidRDefault="003947DB" w:rsidP="007A0CD8">
      <w:pPr>
        <w:spacing w:line="276" w:lineRule="auto"/>
        <w:ind w:left="720"/>
        <w:rPr>
          <w:rFonts w:cs="Segoe UI"/>
          <w:sz w:val="22"/>
        </w:rPr>
      </w:pPr>
      <w:r w:rsidRPr="00A006BB">
        <w:rPr>
          <w:rFonts w:cs="Segoe UI"/>
          <w:b/>
          <w:bCs/>
          <w:sz w:val="22"/>
        </w:rPr>
        <w:t>Big data analytics</w:t>
      </w:r>
      <w:r w:rsidRPr="00A006BB">
        <w:rPr>
          <w:rFonts w:cs="Segoe UI"/>
          <w:sz w:val="22"/>
        </w:rPr>
        <w:t>: Allows for the user to store large amounts of data and then easily go through it.</w:t>
      </w:r>
    </w:p>
    <w:p w14:paraId="4A101F52" w14:textId="77777777" w:rsidR="003947DB" w:rsidRPr="00A006BB" w:rsidRDefault="003947DB" w:rsidP="007A0CD8">
      <w:pPr>
        <w:spacing w:line="276" w:lineRule="auto"/>
        <w:ind w:left="720"/>
        <w:rPr>
          <w:rFonts w:cs="Segoe UI"/>
          <w:sz w:val="22"/>
        </w:rPr>
      </w:pPr>
      <w:r w:rsidRPr="00A006BB">
        <w:rPr>
          <w:rFonts w:cs="Segoe UI"/>
          <w:b/>
          <w:bCs/>
          <w:sz w:val="22"/>
        </w:rPr>
        <w:t>Network scanners</w:t>
      </w:r>
      <w:r w:rsidRPr="00A006BB">
        <w:rPr>
          <w:rFonts w:cs="Segoe UI"/>
          <w:sz w:val="22"/>
        </w:rPr>
        <w:t>: A computer program used for scanning networks to obtain user names, host names, groups, shares, and services.</w:t>
      </w:r>
    </w:p>
    <w:p w14:paraId="678E56F7" w14:textId="77777777" w:rsidR="003947DB" w:rsidRPr="00A006BB" w:rsidRDefault="003947DB" w:rsidP="00F32B26">
      <w:pPr>
        <w:numPr>
          <w:ilvl w:val="1"/>
          <w:numId w:val="90"/>
        </w:numPr>
        <w:spacing w:line="276" w:lineRule="auto"/>
        <w:rPr>
          <w:rFonts w:cs="Segoe UI"/>
          <w:sz w:val="22"/>
        </w:rPr>
      </w:pPr>
      <w:r w:rsidRPr="00A006BB">
        <w:rPr>
          <w:rFonts w:cs="Segoe UI"/>
          <w:b/>
          <w:bCs/>
          <w:sz w:val="22"/>
        </w:rPr>
        <w:t>Rogue system detection</w:t>
      </w:r>
      <w:r w:rsidRPr="00A006BB">
        <w:rPr>
          <w:rFonts w:cs="Segoe UI"/>
          <w:sz w:val="22"/>
        </w:rPr>
        <w:t>: Find devices that are not supposed to be on the network, such as rogue APs.</w:t>
      </w:r>
    </w:p>
    <w:p w14:paraId="5AAB3B30" w14:textId="77777777" w:rsidR="003947DB" w:rsidRPr="00A006BB" w:rsidRDefault="003947DB" w:rsidP="00F32B26">
      <w:pPr>
        <w:numPr>
          <w:ilvl w:val="1"/>
          <w:numId w:val="90"/>
        </w:numPr>
        <w:spacing w:line="276" w:lineRule="auto"/>
        <w:rPr>
          <w:rFonts w:cs="Segoe UI"/>
          <w:sz w:val="22"/>
        </w:rPr>
      </w:pPr>
      <w:r w:rsidRPr="00A006BB">
        <w:rPr>
          <w:rFonts w:cs="Segoe UI"/>
          <w:b/>
          <w:bCs/>
          <w:sz w:val="22"/>
        </w:rPr>
        <w:t>Network mapping</w:t>
      </w:r>
      <w:r w:rsidRPr="00A006BB">
        <w:rPr>
          <w:rFonts w:cs="Segoe UI"/>
          <w:sz w:val="22"/>
        </w:rPr>
        <w:t>: Identifying all devices on a network along with a list of ports on those devices.</w:t>
      </w:r>
    </w:p>
    <w:p w14:paraId="760A8B22" w14:textId="77777777" w:rsidR="003947DB" w:rsidRPr="00A006BB" w:rsidRDefault="003947DB" w:rsidP="007A0CD8">
      <w:pPr>
        <w:spacing w:line="276" w:lineRule="auto"/>
        <w:ind w:firstLine="363"/>
        <w:rPr>
          <w:rFonts w:cs="Segoe UI"/>
          <w:b/>
          <w:bCs/>
          <w:sz w:val="22"/>
        </w:rPr>
      </w:pPr>
      <w:r w:rsidRPr="00A006BB">
        <w:rPr>
          <w:rFonts w:cs="Segoe UI"/>
          <w:b/>
          <w:bCs/>
          <w:sz w:val="22"/>
        </w:rPr>
        <w:t>Wireless scanners/cracker:</w:t>
      </w:r>
    </w:p>
    <w:p w14:paraId="0D888A5F" w14:textId="77777777" w:rsidR="003947DB" w:rsidRPr="00A006BB" w:rsidRDefault="003947DB" w:rsidP="00F32B26">
      <w:pPr>
        <w:numPr>
          <w:ilvl w:val="1"/>
          <w:numId w:val="90"/>
        </w:numPr>
        <w:spacing w:line="276" w:lineRule="auto"/>
        <w:rPr>
          <w:rFonts w:cs="Segoe UI"/>
          <w:sz w:val="22"/>
        </w:rPr>
      </w:pPr>
      <w:r w:rsidRPr="00A006BB">
        <w:rPr>
          <w:rFonts w:cs="Segoe UI"/>
          <w:b/>
          <w:bCs/>
          <w:sz w:val="22"/>
        </w:rPr>
        <w:t>Wireless scanners</w:t>
      </w:r>
      <w:r w:rsidRPr="00A006BB">
        <w:rPr>
          <w:rFonts w:cs="Segoe UI"/>
          <w:sz w:val="22"/>
        </w:rPr>
        <w:t>: Is for wireless monitoring, it scans wireless frequency bands in order to help discover rogue APs and crack passwords used by wireless APs.</w:t>
      </w:r>
    </w:p>
    <w:p w14:paraId="4A310B18" w14:textId="77777777" w:rsidR="003947DB" w:rsidRPr="00A006BB" w:rsidRDefault="003947DB" w:rsidP="00F32B26">
      <w:pPr>
        <w:numPr>
          <w:ilvl w:val="1"/>
          <w:numId w:val="90"/>
        </w:numPr>
        <w:spacing w:line="276" w:lineRule="auto"/>
        <w:rPr>
          <w:rFonts w:cs="Segoe UI"/>
          <w:sz w:val="22"/>
        </w:rPr>
      </w:pPr>
      <w:r w:rsidRPr="00A006BB">
        <w:rPr>
          <w:rFonts w:cs="Segoe UI"/>
          <w:b/>
          <w:bCs/>
          <w:sz w:val="22"/>
        </w:rPr>
        <w:t>Wireless cracker</w:t>
      </w:r>
      <w:r w:rsidRPr="00A006BB">
        <w:rPr>
          <w:rFonts w:cs="Segoe UI"/>
          <w:sz w:val="22"/>
        </w:rPr>
        <w:t>: Uses wireless attacks to test if an attacker could find the passwords to gain access to parts of your network.</w:t>
      </w:r>
    </w:p>
    <w:p w14:paraId="1F4A6AE4" w14:textId="77777777" w:rsidR="003947DB" w:rsidRPr="00A006BB" w:rsidRDefault="003947DB" w:rsidP="007A0CD8">
      <w:pPr>
        <w:spacing w:line="276" w:lineRule="auto"/>
        <w:ind w:left="720"/>
        <w:rPr>
          <w:rFonts w:cs="Segoe UI"/>
          <w:sz w:val="22"/>
        </w:rPr>
      </w:pPr>
      <w:r w:rsidRPr="00A006BB">
        <w:rPr>
          <w:rFonts w:cs="Segoe UI"/>
          <w:b/>
          <w:bCs/>
          <w:sz w:val="22"/>
        </w:rPr>
        <w:t>Password cracker</w:t>
      </w:r>
      <w:r w:rsidRPr="00A006BB">
        <w:rPr>
          <w:rFonts w:cs="Segoe UI"/>
          <w:sz w:val="22"/>
        </w:rPr>
        <w:t>: A program that uses the file of hashed passwords, such as a rainbow table, and then attempts to break the hashed passwords of the network. Getting the hashes is the hardest part.</w:t>
      </w:r>
    </w:p>
    <w:p w14:paraId="08355CD7" w14:textId="77777777" w:rsidR="003947DB" w:rsidRPr="00A006BB" w:rsidRDefault="003947DB" w:rsidP="007A0CD8">
      <w:pPr>
        <w:spacing w:line="276" w:lineRule="auto"/>
        <w:ind w:left="720"/>
        <w:rPr>
          <w:rFonts w:cs="Segoe UI"/>
          <w:sz w:val="22"/>
        </w:rPr>
      </w:pPr>
      <w:r w:rsidRPr="00A006BB">
        <w:rPr>
          <w:rFonts w:cs="Segoe UI"/>
          <w:b/>
          <w:bCs/>
          <w:sz w:val="22"/>
        </w:rPr>
        <w:t>Configuration compliance scanner</w:t>
      </w:r>
      <w:r w:rsidRPr="00A006BB">
        <w:rPr>
          <w:rFonts w:cs="Segoe UI"/>
          <w:sz w:val="22"/>
        </w:rPr>
        <w:t>: A vulnerability scanner that verifies systems are configured correctly and meet the minimum-security configurations, it typically does this by comparing the system to a file that has the proper configurations. This is an ongoing task and can be integrated with the logon process.</w:t>
      </w:r>
    </w:p>
    <w:p w14:paraId="02374BBF" w14:textId="4C129166" w:rsidR="003947DB" w:rsidRPr="00A006BB" w:rsidRDefault="003947DB" w:rsidP="007A0CD8">
      <w:pPr>
        <w:spacing w:line="276" w:lineRule="auto"/>
        <w:ind w:left="720"/>
        <w:rPr>
          <w:rFonts w:cs="Segoe UI"/>
          <w:sz w:val="22"/>
        </w:rPr>
      </w:pPr>
      <w:r w:rsidRPr="00A006BB">
        <w:rPr>
          <w:rFonts w:cs="Segoe UI"/>
          <w:b/>
          <w:bCs/>
          <w:sz w:val="22"/>
        </w:rPr>
        <w:t>Exploitation frameworks</w:t>
      </w:r>
      <w:r w:rsidRPr="00A006BB">
        <w:rPr>
          <w:rFonts w:cs="Segoe UI"/>
          <w:sz w:val="22"/>
        </w:rPr>
        <w:t xml:space="preserve">: An already created set of exploits that already have all the major components designed, the user just needs to figure out how to inject them into the network. </w:t>
      </w:r>
    </w:p>
    <w:p w14:paraId="1E61953D" w14:textId="79220C9C" w:rsidR="003947DB" w:rsidRPr="00A006BB" w:rsidRDefault="003947DB" w:rsidP="007A0CD8">
      <w:pPr>
        <w:spacing w:line="276" w:lineRule="auto"/>
        <w:ind w:left="720"/>
        <w:rPr>
          <w:rFonts w:cs="Segoe UI"/>
          <w:sz w:val="22"/>
        </w:rPr>
      </w:pPr>
      <w:r w:rsidRPr="00A006BB">
        <w:rPr>
          <w:rFonts w:cs="Segoe UI"/>
          <w:b/>
          <w:bCs/>
          <w:sz w:val="22"/>
        </w:rPr>
        <w:t>Data sanitization tools</w:t>
      </w:r>
      <w:r w:rsidRPr="00A006BB">
        <w:rPr>
          <w:rFonts w:cs="Segoe UI"/>
          <w:sz w:val="22"/>
        </w:rPr>
        <w:t>: Tools that overwrite data on hard drives so that it is unrecoverable</w:t>
      </w:r>
      <w:r w:rsidR="0015094B" w:rsidRPr="00A006BB">
        <w:rPr>
          <w:rFonts w:cs="Segoe UI"/>
          <w:sz w:val="22"/>
        </w:rPr>
        <w:t>.</w:t>
      </w:r>
    </w:p>
    <w:p w14:paraId="20A6F724" w14:textId="2A4AB23C" w:rsidR="003947DB" w:rsidRPr="00A006BB" w:rsidRDefault="003947DB" w:rsidP="007A0CD8">
      <w:pPr>
        <w:spacing w:line="276" w:lineRule="auto"/>
        <w:ind w:left="720"/>
        <w:rPr>
          <w:rFonts w:cs="Segoe UI"/>
          <w:sz w:val="22"/>
        </w:rPr>
      </w:pPr>
      <w:r w:rsidRPr="00A006BB">
        <w:rPr>
          <w:rFonts w:cs="Segoe UI"/>
          <w:b/>
          <w:bCs/>
          <w:sz w:val="22"/>
        </w:rPr>
        <w:t>Steganography tools</w:t>
      </w:r>
      <w:r w:rsidRPr="00A006BB">
        <w:rPr>
          <w:rFonts w:cs="Segoe UI"/>
          <w:sz w:val="22"/>
        </w:rPr>
        <w:t xml:space="preserve">: Allows for the user to embed data into an image, video, sound files, or packets. </w:t>
      </w:r>
    </w:p>
    <w:p w14:paraId="613051CC" w14:textId="77777777" w:rsidR="00546594" w:rsidRPr="00A006BB" w:rsidRDefault="00546594" w:rsidP="007A0CD8">
      <w:pPr>
        <w:spacing w:line="276" w:lineRule="auto"/>
        <w:ind w:left="720"/>
        <w:rPr>
          <w:rFonts w:cs="Segoe UI"/>
          <w:sz w:val="22"/>
          <w:lang w:val="pl-PL"/>
        </w:rPr>
      </w:pPr>
      <w:r w:rsidRPr="00A006BB">
        <w:rPr>
          <w:rFonts w:cs="Segoe UI"/>
          <w:b/>
          <w:bCs/>
          <w:sz w:val="22"/>
          <w:lang w:val="pl-PL"/>
        </w:rPr>
        <w:t>Honeypots and honeynets</w:t>
      </w:r>
      <w:r w:rsidRPr="00A006BB">
        <w:rPr>
          <w:rFonts w:cs="Segoe UI"/>
          <w:sz w:val="22"/>
          <w:lang w:val="pl-PL"/>
        </w:rPr>
        <w:t xml:space="preserve"> are security tools that are used to detect and monitor malicious activity on a network. A honeypot is a simulated network service or application that is designed to attract and trap attackers. </w:t>
      </w:r>
    </w:p>
    <w:p w14:paraId="40C4B40C" w14:textId="742742EE" w:rsidR="005B47F4" w:rsidRPr="00A006BB" w:rsidRDefault="005B47F4" w:rsidP="007A0CD8">
      <w:pPr>
        <w:spacing w:line="276" w:lineRule="auto"/>
        <w:ind w:left="720"/>
        <w:rPr>
          <w:rFonts w:cs="Segoe UI"/>
          <w:sz w:val="22"/>
          <w:lang w:val="pl-PL"/>
        </w:rPr>
      </w:pPr>
      <w:r w:rsidRPr="00A006BB">
        <w:rPr>
          <w:rFonts w:cs="Segoe UI"/>
          <w:b/>
          <w:bCs/>
          <w:sz w:val="22"/>
          <w:lang w:val="pl-PL"/>
        </w:rPr>
        <w:t>A honeynet</w:t>
      </w:r>
      <w:r w:rsidRPr="00A006BB">
        <w:rPr>
          <w:rFonts w:cs="Segoe UI"/>
          <w:sz w:val="22"/>
          <w:lang w:val="pl-PL"/>
        </w:rPr>
        <w:t xml:space="preserve"> is a network of honeypots that are used to provide a more comprehensive picture of the attacker's activities. These tools allow security professionals to observe attackers in action and gather information about their tactics, techniques, and procedures (TTPs), which can then be used to improve the overall security of the network.</w:t>
      </w:r>
    </w:p>
    <w:p w14:paraId="550D4E56" w14:textId="77777777" w:rsidR="003947DB" w:rsidRPr="00A006BB" w:rsidRDefault="003947DB" w:rsidP="007A0CD8">
      <w:pPr>
        <w:spacing w:line="276" w:lineRule="auto"/>
        <w:ind w:left="720"/>
        <w:rPr>
          <w:rFonts w:cs="Segoe UI"/>
          <w:sz w:val="22"/>
        </w:rPr>
      </w:pPr>
      <w:r w:rsidRPr="00A006BB">
        <w:rPr>
          <w:rFonts w:cs="Segoe UI"/>
          <w:b/>
          <w:bCs/>
          <w:sz w:val="22"/>
        </w:rPr>
        <w:t>Backup utilities</w:t>
      </w:r>
      <w:r w:rsidRPr="00A006BB">
        <w:rPr>
          <w:rFonts w:cs="Segoe UI"/>
          <w:sz w:val="22"/>
        </w:rPr>
        <w:t>: Important to protect data from being lost, downtime, or corrupted.</w:t>
      </w:r>
    </w:p>
    <w:p w14:paraId="6C1FE20C" w14:textId="77777777" w:rsidR="00163C28" w:rsidRPr="00A006BB" w:rsidRDefault="00163C28" w:rsidP="007A0CD8">
      <w:pPr>
        <w:spacing w:line="276" w:lineRule="auto"/>
        <w:ind w:left="720"/>
        <w:rPr>
          <w:rFonts w:cs="Segoe UI"/>
          <w:sz w:val="22"/>
          <w:lang w:val="pl-PL"/>
        </w:rPr>
      </w:pPr>
      <w:r w:rsidRPr="00A006BB">
        <w:rPr>
          <w:rFonts w:cs="Segoe UI"/>
          <w:b/>
          <w:bCs/>
          <w:sz w:val="22"/>
          <w:lang w:val="pl-PL"/>
        </w:rPr>
        <w:t>Banner grabbing</w:t>
      </w:r>
      <w:r w:rsidRPr="00A006BB">
        <w:rPr>
          <w:rFonts w:cs="Segoe UI"/>
          <w:sz w:val="22"/>
          <w:lang w:val="pl-PL"/>
        </w:rPr>
        <w:t xml:space="preserve"> is a technique used to gather information about a target system through its open ports. By connecting to the target system's port, a hacker can retrieve the banner, which often contains information about the operating system, web server, and other applications running on the system.</w:t>
      </w:r>
    </w:p>
    <w:p w14:paraId="49DB8E53" w14:textId="65FBA84F" w:rsidR="000B0FE7" w:rsidRPr="00A006BB" w:rsidRDefault="000B0FE7" w:rsidP="007A0CD8">
      <w:pPr>
        <w:spacing w:line="276" w:lineRule="auto"/>
        <w:ind w:left="720"/>
        <w:rPr>
          <w:rFonts w:cs="Segoe UI"/>
          <w:b/>
          <w:bCs/>
          <w:sz w:val="22"/>
          <w:lang w:val="pl-PL"/>
        </w:rPr>
      </w:pPr>
      <w:r w:rsidRPr="00A006BB">
        <w:rPr>
          <w:rFonts w:cs="Segoe UI"/>
          <w:b/>
          <w:bCs/>
          <w:sz w:val="22"/>
          <w:lang w:val="pl-PL"/>
        </w:rPr>
        <w:t>Penetration testing and vulnerability scanning</w:t>
      </w:r>
      <w:r w:rsidR="007970D2" w:rsidRPr="00A006BB">
        <w:rPr>
          <w:rFonts w:cs="Segoe UI"/>
          <w:b/>
          <w:bCs/>
          <w:sz w:val="22"/>
          <w:lang w:val="pl-PL"/>
        </w:rPr>
        <w:t xml:space="preserve"> (vulnerability scanner)</w:t>
      </w:r>
    </w:p>
    <w:p w14:paraId="1412A084" w14:textId="248EB5AB" w:rsidR="003947DB" w:rsidRPr="00A006BB" w:rsidRDefault="003947DB" w:rsidP="009B19A1">
      <w:pPr>
        <w:pStyle w:val="Heading3"/>
      </w:pPr>
      <w:r w:rsidRPr="00A006BB">
        <w:t>Command line tools</w:t>
      </w:r>
    </w:p>
    <w:p w14:paraId="29A4B6C8" w14:textId="77777777" w:rsidR="003947DB" w:rsidRPr="00A006BB" w:rsidRDefault="003947DB" w:rsidP="007A0CD8">
      <w:pPr>
        <w:spacing w:line="276" w:lineRule="auto"/>
        <w:ind w:left="720"/>
        <w:rPr>
          <w:rFonts w:cs="Segoe UI"/>
          <w:sz w:val="22"/>
        </w:rPr>
      </w:pPr>
      <w:r w:rsidRPr="00A006BB">
        <w:rPr>
          <w:rFonts w:cs="Segoe UI"/>
          <w:b/>
          <w:bCs/>
          <w:sz w:val="22"/>
        </w:rPr>
        <w:t>ping</w:t>
      </w:r>
      <w:r w:rsidRPr="00A006BB">
        <w:rPr>
          <w:rFonts w:cs="Segoe UI"/>
          <w:sz w:val="22"/>
        </w:rPr>
        <w:t>: The name is based on the sound made by sonar. Tests reachability, it is a primary troubleshooting tool.</w:t>
      </w:r>
    </w:p>
    <w:p w14:paraId="2F04CD6E" w14:textId="207620CC" w:rsidR="003947DB" w:rsidRPr="00A006BB" w:rsidRDefault="003947DB" w:rsidP="007A0CD8">
      <w:pPr>
        <w:spacing w:line="276" w:lineRule="auto"/>
        <w:ind w:left="720"/>
        <w:rPr>
          <w:rFonts w:cs="Segoe UI"/>
          <w:sz w:val="22"/>
          <w:lang w:val="pl-PL"/>
        </w:rPr>
      </w:pPr>
      <w:r w:rsidRPr="00A006BB">
        <w:rPr>
          <w:rFonts w:cs="Segoe UI"/>
          <w:b/>
          <w:bCs/>
          <w:sz w:val="22"/>
        </w:rPr>
        <w:t>netstat</w:t>
      </w:r>
      <w:r w:rsidRPr="00A006BB">
        <w:rPr>
          <w:rFonts w:cs="Segoe UI"/>
          <w:sz w:val="22"/>
        </w:rPr>
        <w:t> (Network statistics)</w:t>
      </w:r>
      <w:r w:rsidR="00226DE6" w:rsidRPr="00A006BB">
        <w:rPr>
          <w:rFonts w:cs="Segoe UI"/>
          <w:sz w:val="22"/>
        </w:rPr>
        <w:t xml:space="preserve"> </w:t>
      </w:r>
      <w:r w:rsidR="00226DE6" w:rsidRPr="00A006BB">
        <w:rPr>
          <w:rFonts w:cs="Segoe UI"/>
          <w:b/>
          <w:bCs/>
          <w:sz w:val="22"/>
          <w:lang w:val="pl-PL"/>
        </w:rPr>
        <w:t>Netstat</w:t>
      </w:r>
      <w:r w:rsidR="00226DE6" w:rsidRPr="00A006BB">
        <w:rPr>
          <w:rFonts w:cs="Segoe UI"/>
          <w:sz w:val="22"/>
          <w:lang w:val="pl-PL"/>
        </w:rPr>
        <w:t xml:space="preserve"> is a command-line tool used to display information about network connections, routing tables, and network interface statistics:</w:t>
      </w:r>
    </w:p>
    <w:p w14:paraId="6649C655" w14:textId="77777777" w:rsidR="003947DB" w:rsidRPr="00A006BB" w:rsidRDefault="003947DB" w:rsidP="00F32B26">
      <w:pPr>
        <w:pStyle w:val="ListParagraph"/>
        <w:numPr>
          <w:ilvl w:val="0"/>
          <w:numId w:val="53"/>
        </w:numPr>
        <w:tabs>
          <w:tab w:val="clear" w:pos="1440"/>
          <w:tab w:val="num" w:pos="2163"/>
        </w:tabs>
        <w:spacing w:line="276" w:lineRule="auto"/>
        <w:ind w:left="1803"/>
        <w:rPr>
          <w:rFonts w:cs="Segoe UI"/>
          <w:sz w:val="22"/>
        </w:rPr>
      </w:pPr>
      <w:r w:rsidRPr="00A006BB">
        <w:rPr>
          <w:rFonts w:cs="Segoe UI"/>
          <w:sz w:val="22"/>
        </w:rPr>
        <w:t>netstat -a: Show all active connections.</w:t>
      </w:r>
    </w:p>
    <w:p w14:paraId="374A8EC2" w14:textId="77777777" w:rsidR="003947DB" w:rsidRPr="00A006BB" w:rsidRDefault="003947DB" w:rsidP="00F32B26">
      <w:pPr>
        <w:pStyle w:val="ListParagraph"/>
        <w:numPr>
          <w:ilvl w:val="0"/>
          <w:numId w:val="53"/>
        </w:numPr>
        <w:tabs>
          <w:tab w:val="clear" w:pos="1440"/>
          <w:tab w:val="num" w:pos="1800"/>
        </w:tabs>
        <w:spacing w:line="276" w:lineRule="auto"/>
        <w:ind w:left="1803"/>
        <w:rPr>
          <w:rFonts w:cs="Segoe UI"/>
          <w:sz w:val="22"/>
        </w:rPr>
      </w:pPr>
      <w:r w:rsidRPr="00A006BB">
        <w:rPr>
          <w:rFonts w:cs="Segoe UI"/>
          <w:sz w:val="22"/>
        </w:rPr>
        <w:t>netstat -b: Show binaries, for Windows.</w:t>
      </w:r>
    </w:p>
    <w:p w14:paraId="42538730" w14:textId="77777777" w:rsidR="003947DB" w:rsidRPr="00A006BB" w:rsidRDefault="003947DB" w:rsidP="00F32B26">
      <w:pPr>
        <w:pStyle w:val="ListParagraph"/>
        <w:numPr>
          <w:ilvl w:val="0"/>
          <w:numId w:val="53"/>
        </w:numPr>
        <w:tabs>
          <w:tab w:val="clear" w:pos="1440"/>
          <w:tab w:val="num" w:pos="1800"/>
        </w:tabs>
        <w:spacing w:line="276" w:lineRule="auto"/>
        <w:ind w:left="1803"/>
        <w:rPr>
          <w:rFonts w:cs="Segoe UI"/>
          <w:sz w:val="22"/>
        </w:rPr>
      </w:pPr>
      <w:r w:rsidRPr="00A006BB">
        <w:rPr>
          <w:rFonts w:cs="Segoe UI"/>
          <w:sz w:val="22"/>
        </w:rPr>
        <w:t>netstat -n: Does not resolve names.</w:t>
      </w:r>
    </w:p>
    <w:p w14:paraId="197606B2" w14:textId="77777777" w:rsidR="003947DB" w:rsidRPr="00A006BB" w:rsidRDefault="003947DB" w:rsidP="007A0CD8">
      <w:pPr>
        <w:spacing w:line="276" w:lineRule="auto"/>
        <w:ind w:left="720"/>
        <w:rPr>
          <w:rFonts w:cs="Segoe UI"/>
          <w:sz w:val="22"/>
        </w:rPr>
      </w:pPr>
      <w:r w:rsidRPr="00A006BB">
        <w:rPr>
          <w:rFonts w:cs="Segoe UI"/>
          <w:b/>
          <w:bCs/>
          <w:sz w:val="22"/>
        </w:rPr>
        <w:t>tracert</w:t>
      </w:r>
      <w:r w:rsidRPr="00A006BB">
        <w:rPr>
          <w:rFonts w:cs="Segoe UI"/>
          <w:sz w:val="22"/>
        </w:rPr>
        <w:t> (Windows)/</w:t>
      </w:r>
      <w:r w:rsidRPr="00A006BB">
        <w:rPr>
          <w:rFonts w:cs="Segoe UI"/>
          <w:b/>
          <w:bCs/>
          <w:sz w:val="22"/>
        </w:rPr>
        <w:t>traceroute</w:t>
      </w:r>
      <w:r w:rsidRPr="00A006BB">
        <w:rPr>
          <w:rFonts w:cs="Segoe UI"/>
          <w:sz w:val="22"/>
        </w:rPr>
        <w:t> (MacOS/Linux): Uses the ICMP (Internet Control Message Protocol) time to live (TTL) error message to map the path of a packet. Time in TTL is measured in hops, TTL = 1 for the first router, and 2 refers to the second router.</w:t>
      </w:r>
    </w:p>
    <w:p w14:paraId="5FEB8E5D" w14:textId="77777777" w:rsidR="003947DB" w:rsidRPr="00A006BB" w:rsidRDefault="003947DB" w:rsidP="007A0CD8">
      <w:pPr>
        <w:spacing w:line="276" w:lineRule="auto"/>
        <w:ind w:left="720"/>
        <w:rPr>
          <w:rFonts w:cs="Segoe UI"/>
          <w:sz w:val="22"/>
        </w:rPr>
      </w:pPr>
      <w:r w:rsidRPr="00A006BB">
        <w:rPr>
          <w:rFonts w:cs="Segoe UI"/>
          <w:b/>
          <w:bCs/>
          <w:sz w:val="22"/>
        </w:rPr>
        <w:t>nslookup</w:t>
      </w:r>
      <w:r w:rsidRPr="00A006BB">
        <w:rPr>
          <w:rFonts w:cs="Segoe UI"/>
          <w:sz w:val="22"/>
        </w:rPr>
        <w:t>/</w:t>
      </w:r>
      <w:r w:rsidRPr="00A006BB">
        <w:rPr>
          <w:rFonts w:cs="Segoe UI"/>
          <w:b/>
          <w:bCs/>
          <w:sz w:val="22"/>
        </w:rPr>
        <w:t>dig</w:t>
      </w:r>
      <w:r w:rsidRPr="00A006BB">
        <w:rPr>
          <w:rFonts w:cs="Segoe UI"/>
          <w:sz w:val="22"/>
        </w:rPr>
        <w:t> (Domain Information Groper):</w:t>
      </w:r>
    </w:p>
    <w:p w14:paraId="6AC16C5C" w14:textId="7A2B053A" w:rsidR="003947DB" w:rsidRPr="00A006BB" w:rsidRDefault="003947DB" w:rsidP="00F32B26">
      <w:pPr>
        <w:pStyle w:val="ListParagraph"/>
        <w:numPr>
          <w:ilvl w:val="0"/>
          <w:numId w:val="52"/>
        </w:numPr>
        <w:tabs>
          <w:tab w:val="clear" w:pos="1440"/>
          <w:tab w:val="num" w:pos="1800"/>
        </w:tabs>
        <w:spacing w:line="276" w:lineRule="auto"/>
        <w:ind w:left="1803"/>
        <w:rPr>
          <w:rFonts w:cs="Segoe UI"/>
          <w:sz w:val="22"/>
        </w:rPr>
      </w:pPr>
      <w:r w:rsidRPr="00A006BB">
        <w:rPr>
          <w:rFonts w:cs="Segoe UI"/>
          <w:b/>
          <w:bCs/>
          <w:sz w:val="22"/>
        </w:rPr>
        <w:t>nslookup</w:t>
      </w:r>
      <w:r w:rsidRPr="00A006BB">
        <w:rPr>
          <w:rFonts w:cs="Segoe UI"/>
          <w:sz w:val="22"/>
        </w:rPr>
        <w:t xml:space="preserve">: Used to gather information from DNS servers, lookups names and IP addresses. </w:t>
      </w:r>
    </w:p>
    <w:p w14:paraId="1966F8D0" w14:textId="7FB28025" w:rsidR="003947DB" w:rsidRPr="00A006BB" w:rsidRDefault="003947DB" w:rsidP="00F32B26">
      <w:pPr>
        <w:pStyle w:val="ListParagraph"/>
        <w:numPr>
          <w:ilvl w:val="0"/>
          <w:numId w:val="52"/>
        </w:numPr>
        <w:tabs>
          <w:tab w:val="clear" w:pos="1440"/>
          <w:tab w:val="num" w:pos="1800"/>
        </w:tabs>
        <w:spacing w:line="276" w:lineRule="auto"/>
        <w:ind w:left="1803"/>
        <w:rPr>
          <w:rFonts w:cs="Segoe UI"/>
          <w:sz w:val="22"/>
        </w:rPr>
      </w:pPr>
      <w:r w:rsidRPr="00A006BB">
        <w:rPr>
          <w:rFonts w:cs="Segoe UI"/>
          <w:b/>
          <w:bCs/>
          <w:sz w:val="22"/>
        </w:rPr>
        <w:t>dig</w:t>
      </w:r>
      <w:r w:rsidRPr="00A006BB">
        <w:rPr>
          <w:rFonts w:cs="Segoe UI"/>
          <w:sz w:val="22"/>
        </w:rPr>
        <w:t> (Domain Information Groper): More advanced than nslookup and shows more detailed domain information.</w:t>
      </w:r>
    </w:p>
    <w:p w14:paraId="1E6412EA" w14:textId="77777777" w:rsidR="003947DB" w:rsidRPr="00A006BB" w:rsidRDefault="003947DB" w:rsidP="007A0CD8">
      <w:pPr>
        <w:spacing w:line="276" w:lineRule="auto"/>
        <w:ind w:left="720"/>
        <w:rPr>
          <w:rFonts w:cs="Segoe UI"/>
          <w:sz w:val="22"/>
        </w:rPr>
      </w:pPr>
      <w:r w:rsidRPr="00A006BB">
        <w:rPr>
          <w:rFonts w:cs="Segoe UI"/>
          <w:b/>
          <w:bCs/>
          <w:sz w:val="22"/>
        </w:rPr>
        <w:t>arp</w:t>
      </w:r>
      <w:r w:rsidRPr="00A006BB">
        <w:rPr>
          <w:rFonts w:cs="Segoe UI"/>
          <w:sz w:val="22"/>
        </w:rPr>
        <w:t> (Address Resolution Protocol): Used to view MAC addresses.</w:t>
      </w:r>
    </w:p>
    <w:p w14:paraId="00365C33" w14:textId="77777777" w:rsidR="003947DB" w:rsidRPr="00A006BB" w:rsidRDefault="003947DB" w:rsidP="00F32B26">
      <w:pPr>
        <w:pStyle w:val="ListParagraph"/>
        <w:numPr>
          <w:ilvl w:val="0"/>
          <w:numId w:val="51"/>
        </w:numPr>
        <w:tabs>
          <w:tab w:val="clear" w:pos="1440"/>
          <w:tab w:val="num" w:pos="1800"/>
        </w:tabs>
        <w:spacing w:line="276" w:lineRule="auto"/>
        <w:ind w:left="1803"/>
        <w:rPr>
          <w:rFonts w:cs="Segoe UI"/>
          <w:sz w:val="22"/>
        </w:rPr>
      </w:pPr>
      <w:r w:rsidRPr="00A006BB">
        <w:rPr>
          <w:rFonts w:cs="Segoe UI"/>
          <w:sz w:val="22"/>
        </w:rPr>
        <w:t>Arp -a: Views the local arp table.</w:t>
      </w:r>
    </w:p>
    <w:p w14:paraId="407BC50D" w14:textId="77777777" w:rsidR="003947DB" w:rsidRPr="00A006BB" w:rsidRDefault="003947DB" w:rsidP="007A0CD8">
      <w:pPr>
        <w:spacing w:line="276" w:lineRule="auto"/>
        <w:ind w:left="720"/>
        <w:rPr>
          <w:rFonts w:cs="Segoe UI"/>
          <w:sz w:val="22"/>
        </w:rPr>
      </w:pPr>
      <w:r w:rsidRPr="00A006BB">
        <w:rPr>
          <w:rFonts w:cs="Segoe UI"/>
          <w:b/>
          <w:bCs/>
          <w:sz w:val="22"/>
        </w:rPr>
        <w:t>ipconfig/ip/ifconfig</w:t>
      </w:r>
      <w:r w:rsidRPr="00A006BB">
        <w:rPr>
          <w:rFonts w:cs="Segoe UI"/>
          <w:sz w:val="22"/>
        </w:rPr>
        <w:t>:</w:t>
      </w:r>
    </w:p>
    <w:p w14:paraId="67436A39" w14:textId="77777777" w:rsidR="003947DB" w:rsidRPr="00A006BB" w:rsidRDefault="003947DB" w:rsidP="00F32B26">
      <w:pPr>
        <w:pStyle w:val="ListParagraph"/>
        <w:numPr>
          <w:ilvl w:val="0"/>
          <w:numId w:val="50"/>
        </w:numPr>
        <w:tabs>
          <w:tab w:val="clear" w:pos="1440"/>
          <w:tab w:val="num" w:pos="1800"/>
        </w:tabs>
        <w:spacing w:line="276" w:lineRule="auto"/>
        <w:ind w:left="1803"/>
        <w:rPr>
          <w:rFonts w:cs="Segoe UI"/>
          <w:sz w:val="22"/>
        </w:rPr>
      </w:pPr>
      <w:r w:rsidRPr="00A006BB">
        <w:rPr>
          <w:rFonts w:cs="Segoe UI"/>
          <w:sz w:val="22"/>
        </w:rPr>
        <w:t>ipconfig: Shows the Windows TCP/IP configuration.</w:t>
      </w:r>
    </w:p>
    <w:p w14:paraId="204F0784" w14:textId="77777777" w:rsidR="003947DB" w:rsidRPr="00A006BB" w:rsidRDefault="003947DB" w:rsidP="00F32B26">
      <w:pPr>
        <w:pStyle w:val="ListParagraph"/>
        <w:numPr>
          <w:ilvl w:val="0"/>
          <w:numId w:val="50"/>
        </w:numPr>
        <w:tabs>
          <w:tab w:val="clear" w:pos="1440"/>
          <w:tab w:val="num" w:pos="1800"/>
        </w:tabs>
        <w:spacing w:line="276" w:lineRule="auto"/>
        <w:ind w:left="1803"/>
        <w:rPr>
          <w:rFonts w:cs="Segoe UI"/>
          <w:sz w:val="22"/>
        </w:rPr>
      </w:pPr>
      <w:r w:rsidRPr="00A006BB">
        <w:rPr>
          <w:rFonts w:cs="Segoe UI"/>
          <w:sz w:val="22"/>
        </w:rPr>
        <w:t>ip: Used to replace ifconfig on Linux. Shows and manipulates settings on the network interface card (NIC).</w:t>
      </w:r>
    </w:p>
    <w:p w14:paraId="12E021A2" w14:textId="77777777" w:rsidR="003947DB" w:rsidRPr="00A006BB" w:rsidRDefault="003947DB" w:rsidP="00F32B26">
      <w:pPr>
        <w:pStyle w:val="ListParagraph"/>
        <w:numPr>
          <w:ilvl w:val="0"/>
          <w:numId w:val="50"/>
        </w:numPr>
        <w:tabs>
          <w:tab w:val="clear" w:pos="1440"/>
          <w:tab w:val="num" w:pos="1800"/>
        </w:tabs>
        <w:spacing w:line="276" w:lineRule="auto"/>
        <w:ind w:left="1803"/>
        <w:rPr>
          <w:rFonts w:cs="Segoe UI"/>
          <w:sz w:val="22"/>
        </w:rPr>
      </w:pPr>
      <w:r w:rsidRPr="00A006BB">
        <w:rPr>
          <w:rFonts w:cs="Segoe UI"/>
          <w:sz w:val="22"/>
        </w:rPr>
        <w:t>ifconfig: Shows the Linux interface configuration.</w:t>
      </w:r>
    </w:p>
    <w:p w14:paraId="3B76ECB0" w14:textId="77777777" w:rsidR="003947DB" w:rsidRPr="00A006BB" w:rsidRDefault="003947DB" w:rsidP="007A0CD8">
      <w:pPr>
        <w:spacing w:line="276" w:lineRule="auto"/>
        <w:ind w:left="720"/>
        <w:rPr>
          <w:rFonts w:cs="Segoe UI"/>
          <w:sz w:val="22"/>
        </w:rPr>
      </w:pPr>
      <w:r w:rsidRPr="00A006BB">
        <w:rPr>
          <w:rFonts w:cs="Segoe UI"/>
          <w:b/>
          <w:bCs/>
          <w:sz w:val="22"/>
        </w:rPr>
        <w:t>tcpdump</w:t>
      </w:r>
      <w:r w:rsidRPr="00A006BB">
        <w:rPr>
          <w:rFonts w:cs="Segoe UI"/>
          <w:sz w:val="22"/>
        </w:rPr>
        <w:t>: A command-line packet analyzer that allows to capture packets from the command line.</w:t>
      </w:r>
    </w:p>
    <w:p w14:paraId="5C62F58D" w14:textId="77777777" w:rsidR="003947DB" w:rsidRPr="00A006BB" w:rsidRDefault="003947DB" w:rsidP="007A0CD8">
      <w:pPr>
        <w:spacing w:line="276" w:lineRule="auto"/>
        <w:ind w:left="720"/>
        <w:rPr>
          <w:rFonts w:cs="Segoe UI"/>
          <w:sz w:val="22"/>
        </w:rPr>
      </w:pPr>
      <w:r w:rsidRPr="00A006BB">
        <w:rPr>
          <w:rFonts w:cs="Segoe UI"/>
          <w:b/>
          <w:bCs/>
          <w:sz w:val="22"/>
        </w:rPr>
        <w:t>nmap</w:t>
      </w:r>
      <w:r w:rsidRPr="00A006BB">
        <w:rPr>
          <w:rFonts w:cs="Segoe UI"/>
          <w:sz w:val="22"/>
        </w:rPr>
        <w:t>: It is designed to scan a network and create a map, this is useful as a vulnerability scanner because it can find open ports and unsecured access points.</w:t>
      </w:r>
    </w:p>
    <w:p w14:paraId="5B73055A" w14:textId="77777777" w:rsidR="003947DB" w:rsidRPr="00A006BB" w:rsidRDefault="003947DB" w:rsidP="007A0CD8">
      <w:pPr>
        <w:spacing w:line="276" w:lineRule="auto"/>
        <w:ind w:left="720"/>
        <w:rPr>
          <w:rFonts w:cs="Segoe UI"/>
          <w:sz w:val="22"/>
        </w:rPr>
      </w:pPr>
      <w:r w:rsidRPr="00A006BB">
        <w:rPr>
          <w:rFonts w:cs="Segoe UI"/>
          <w:b/>
          <w:bCs/>
          <w:sz w:val="22"/>
        </w:rPr>
        <w:t>netcat</w:t>
      </w:r>
      <w:r w:rsidRPr="00A006BB">
        <w:rPr>
          <w:rFonts w:cs="Segoe UI"/>
          <w:sz w:val="22"/>
        </w:rPr>
        <w:t>: Is used to safely connect to remote systems using command line instead of a front-end application. Can also be used for banner grabbing.</w:t>
      </w:r>
    </w:p>
    <w:p w14:paraId="084B3435" w14:textId="6F8EDCC5" w:rsidR="003947DB" w:rsidRPr="00A006BB" w:rsidRDefault="00FC598F" w:rsidP="009B19A1">
      <w:pPr>
        <w:pStyle w:val="Heading3"/>
      </w:pPr>
      <w:r w:rsidRPr="00A006BB">
        <w:t>Analyze And Interpret Output From Security Technologies</w:t>
      </w:r>
    </w:p>
    <w:p w14:paraId="57871B9B" w14:textId="00768240" w:rsidR="00F11443" w:rsidRPr="00D76974" w:rsidRDefault="004A05A9" w:rsidP="00D76974">
      <w:pPr>
        <w:spacing w:line="276" w:lineRule="auto"/>
        <w:ind w:left="720"/>
        <w:rPr>
          <w:b/>
          <w:bCs/>
          <w:sz w:val="22"/>
        </w:rPr>
      </w:pPr>
      <w:r>
        <w:rPr>
          <w:b/>
          <w:bCs/>
          <w:sz w:val="22"/>
        </w:rPr>
        <w:t>Intrusion detection/prevention systems:</w:t>
      </w:r>
    </w:p>
    <w:p w14:paraId="120FE6BD" w14:textId="77777777" w:rsidR="00D76974" w:rsidRPr="00D76974" w:rsidRDefault="00F11443" w:rsidP="00DA33FB">
      <w:pPr>
        <w:pStyle w:val="ListParagraph"/>
        <w:numPr>
          <w:ilvl w:val="1"/>
          <w:numId w:val="121"/>
        </w:numPr>
        <w:spacing w:line="276" w:lineRule="auto"/>
        <w:rPr>
          <w:rFonts w:cs="Segoe UI"/>
          <w:sz w:val="22"/>
          <w:lang w:val="pl-PL"/>
        </w:rPr>
      </w:pPr>
      <w:r w:rsidRPr="00D76974">
        <w:rPr>
          <w:rFonts w:cs="Segoe UI"/>
          <w:b/>
          <w:bCs/>
          <w:sz w:val="22"/>
          <w:lang w:val="pl-PL"/>
        </w:rPr>
        <w:t>Intrusion Detection System (IDS)</w:t>
      </w:r>
      <w:r w:rsidRPr="00D76974">
        <w:rPr>
          <w:rFonts w:cs="Segoe UI"/>
          <w:sz w:val="22"/>
          <w:lang w:val="pl-PL"/>
        </w:rPr>
        <w:t xml:space="preserve"> is a security technology that monitors network traffic for malicious or unusual activity, raises an alert and/or takes defensive action when it detects such activity. </w:t>
      </w:r>
    </w:p>
    <w:p w14:paraId="66C2BADA" w14:textId="1426FFE6" w:rsidR="00F11443" w:rsidRPr="00D76974" w:rsidRDefault="00F11443" w:rsidP="00DA33FB">
      <w:pPr>
        <w:pStyle w:val="ListParagraph"/>
        <w:numPr>
          <w:ilvl w:val="1"/>
          <w:numId w:val="121"/>
        </w:numPr>
        <w:spacing w:line="276" w:lineRule="auto"/>
        <w:rPr>
          <w:rFonts w:cs="Segoe UI"/>
          <w:sz w:val="22"/>
          <w:lang w:val="pl-PL"/>
        </w:rPr>
      </w:pPr>
      <w:r w:rsidRPr="00D76974">
        <w:rPr>
          <w:rFonts w:cs="Segoe UI"/>
          <w:b/>
          <w:bCs/>
          <w:sz w:val="22"/>
          <w:lang w:val="pl-PL"/>
        </w:rPr>
        <w:t>Intrusion Prevention System (IPS)</w:t>
      </w:r>
      <w:r w:rsidRPr="00D76974">
        <w:rPr>
          <w:rFonts w:cs="Segoe UI"/>
          <w:sz w:val="22"/>
          <w:lang w:val="pl-PL"/>
        </w:rPr>
        <w:t xml:space="preserve"> is an advanced version of IDS that not only detects but also actively blocks malicious traffic before it can cause harm to the system.</w:t>
      </w:r>
    </w:p>
    <w:p w14:paraId="0865397F" w14:textId="0ECCED92" w:rsidR="00F25A1F" w:rsidRPr="00D76974" w:rsidRDefault="003947DB" w:rsidP="00DA33FB">
      <w:pPr>
        <w:pStyle w:val="ListParagraph"/>
        <w:numPr>
          <w:ilvl w:val="1"/>
          <w:numId w:val="121"/>
        </w:numPr>
        <w:spacing w:line="276" w:lineRule="auto"/>
        <w:rPr>
          <w:rFonts w:cs="Segoe UI"/>
          <w:sz w:val="22"/>
        </w:rPr>
      </w:pPr>
      <w:r w:rsidRPr="00D76974">
        <w:rPr>
          <w:rFonts w:cs="Segoe UI"/>
          <w:b/>
          <w:bCs/>
          <w:sz w:val="22"/>
        </w:rPr>
        <w:t>HIDS</w:t>
      </w:r>
      <w:r w:rsidRPr="00D76974">
        <w:rPr>
          <w:rFonts w:cs="Segoe UI"/>
          <w:sz w:val="22"/>
        </w:rPr>
        <w:t> (Host-based intrusion detection system): Runs on a single computer and alerts of potential threats to help warn of attacks against that host.</w:t>
      </w:r>
    </w:p>
    <w:p w14:paraId="6CEADED5" w14:textId="738DACEE" w:rsidR="00F25A1F" w:rsidRPr="00D76974" w:rsidRDefault="003947DB" w:rsidP="00DA33FB">
      <w:pPr>
        <w:pStyle w:val="ListParagraph"/>
        <w:numPr>
          <w:ilvl w:val="1"/>
          <w:numId w:val="121"/>
        </w:numPr>
        <w:spacing w:line="276" w:lineRule="auto"/>
        <w:rPr>
          <w:rFonts w:cs="Segoe UI"/>
          <w:sz w:val="22"/>
        </w:rPr>
      </w:pPr>
      <w:r w:rsidRPr="00D76974">
        <w:rPr>
          <w:rFonts w:cs="Segoe UI"/>
          <w:b/>
          <w:bCs/>
          <w:sz w:val="22"/>
        </w:rPr>
        <w:t>HIPS</w:t>
      </w:r>
      <w:r w:rsidRPr="00D76974">
        <w:rPr>
          <w:rFonts w:cs="Segoe UI"/>
          <w:sz w:val="22"/>
        </w:rPr>
        <w:t> (Host-based intrusion prevention system: Runs on a single computer and intercepts potential threats to help prevent attacks against that host.</w:t>
      </w:r>
    </w:p>
    <w:p w14:paraId="60607C75" w14:textId="3241A632" w:rsidR="00A75305" w:rsidRPr="00A75305" w:rsidRDefault="00A75305" w:rsidP="00A75305">
      <w:pPr>
        <w:spacing w:line="276" w:lineRule="auto"/>
        <w:ind w:left="720"/>
        <w:rPr>
          <w:sz w:val="22"/>
          <w:lang w:val="pl-PL"/>
        </w:rPr>
      </w:pPr>
      <w:r w:rsidRPr="00BF6DE3">
        <w:rPr>
          <w:b/>
          <w:bCs/>
          <w:sz w:val="22"/>
          <w:lang w:val="pl-PL"/>
        </w:rPr>
        <w:t>Endpoint Detection and Response (EDR)</w:t>
      </w:r>
      <w:r w:rsidRPr="00BF6DE3">
        <w:rPr>
          <w:sz w:val="22"/>
          <w:lang w:val="pl-PL"/>
        </w:rPr>
        <w:t xml:space="preserve"> is a cybersecurity technology that detects and responds to threats on endpoint devices, such as laptops and servers. EDR solutions typically use machine learning and behavior analysis to identify anomalous activity and provide real-time alerts to security teams.</w:t>
      </w:r>
    </w:p>
    <w:p w14:paraId="2D12E770" w14:textId="64E9479F" w:rsidR="00F25A1F" w:rsidRPr="00A006BB" w:rsidRDefault="003947DB" w:rsidP="007A0CD8">
      <w:pPr>
        <w:spacing w:line="276" w:lineRule="auto"/>
        <w:ind w:left="720"/>
        <w:rPr>
          <w:rFonts w:cs="Segoe UI"/>
          <w:sz w:val="22"/>
        </w:rPr>
      </w:pPr>
      <w:r w:rsidRPr="00A006BB">
        <w:rPr>
          <w:rFonts w:cs="Segoe UI"/>
          <w:b/>
          <w:bCs/>
          <w:sz w:val="22"/>
        </w:rPr>
        <w:t>Antivirus</w:t>
      </w:r>
      <w:r w:rsidR="004D1D9A" w:rsidRPr="00A006BB">
        <w:rPr>
          <w:rFonts w:cs="Segoe UI"/>
          <w:b/>
          <w:bCs/>
          <w:sz w:val="22"/>
        </w:rPr>
        <w:t>/advanced malware tools</w:t>
      </w:r>
      <w:r w:rsidRPr="00A006BB">
        <w:rPr>
          <w:rFonts w:cs="Segoe UI"/>
          <w:sz w:val="22"/>
        </w:rPr>
        <w:t>: Software that is specifically designed to detect viruses and protect a computer and files from harm.</w:t>
      </w:r>
      <w:r w:rsidR="004D1D9A" w:rsidRPr="00A006BB">
        <w:rPr>
          <w:rFonts w:cs="Segoe UI"/>
          <w:sz w:val="22"/>
        </w:rPr>
        <w:t xml:space="preserve"> Block malware from running by blocking file signature, heuristics/Anomalous behavior, sandboxing, virtualizing.</w:t>
      </w:r>
    </w:p>
    <w:p w14:paraId="0AA6F8FD" w14:textId="6EA70C96" w:rsidR="00F25A1F" w:rsidRPr="00A006BB" w:rsidRDefault="003947DB" w:rsidP="007A0CD8">
      <w:pPr>
        <w:spacing w:line="276" w:lineRule="auto"/>
        <w:ind w:left="720"/>
        <w:rPr>
          <w:rFonts w:cs="Segoe UI"/>
          <w:sz w:val="22"/>
        </w:rPr>
      </w:pPr>
      <w:r w:rsidRPr="00A006BB">
        <w:rPr>
          <w:rFonts w:cs="Segoe UI"/>
          <w:b/>
          <w:bCs/>
          <w:sz w:val="22"/>
        </w:rPr>
        <w:t>File integrity check</w:t>
      </w:r>
      <w:r w:rsidRPr="00A006BB">
        <w:rPr>
          <w:rFonts w:cs="Segoe UI"/>
          <w:sz w:val="22"/>
        </w:rPr>
        <w:t>: An application that can verify that the files have not been modified using hash algorithms to authenticate the file.</w:t>
      </w:r>
    </w:p>
    <w:p w14:paraId="5514FF5D" w14:textId="7C79DF9F" w:rsidR="00555A29" w:rsidRPr="00A006BB" w:rsidRDefault="00555A29" w:rsidP="007A0CD8">
      <w:pPr>
        <w:spacing w:line="276" w:lineRule="auto"/>
        <w:ind w:left="720"/>
        <w:rPr>
          <w:rFonts w:cs="Segoe UI"/>
          <w:sz w:val="22"/>
          <w:lang w:val="pl-PL"/>
        </w:rPr>
      </w:pPr>
      <w:r w:rsidRPr="00A006BB">
        <w:rPr>
          <w:rFonts w:cs="Segoe UI"/>
          <w:b/>
          <w:bCs/>
          <w:sz w:val="22"/>
          <w:lang w:val="pl-PL"/>
        </w:rPr>
        <w:t xml:space="preserve">FIM (File Integrity Monitoring): </w:t>
      </w:r>
      <w:r w:rsidRPr="00A006BB">
        <w:rPr>
          <w:rFonts w:cs="Segoe UI"/>
          <w:sz w:val="22"/>
          <w:lang w:val="pl-PL"/>
        </w:rPr>
        <w:t>A security solution that monitors and verifies the integrity of files and system configurations to detect any unauthorized changes that may pose a risk to the organization.</w:t>
      </w:r>
    </w:p>
    <w:p w14:paraId="17072DE4" w14:textId="234F9AE8" w:rsidR="004B14F1" w:rsidRDefault="004B14F1" w:rsidP="007A0CD8">
      <w:pPr>
        <w:spacing w:line="276" w:lineRule="auto"/>
        <w:ind w:left="720"/>
        <w:rPr>
          <w:rFonts w:cs="Segoe UI"/>
          <w:b/>
          <w:bCs/>
          <w:sz w:val="22"/>
        </w:rPr>
      </w:pPr>
      <w:r>
        <w:rPr>
          <w:rFonts w:cs="Segoe UI"/>
          <w:b/>
          <w:bCs/>
          <w:sz w:val="22"/>
        </w:rPr>
        <w:t>Firewalls</w:t>
      </w:r>
    </w:p>
    <w:p w14:paraId="29F4C907" w14:textId="18BC9E07" w:rsidR="00F25A1F" w:rsidRPr="004B14F1" w:rsidRDefault="003947DB" w:rsidP="00DA33FB">
      <w:pPr>
        <w:pStyle w:val="ListParagraph"/>
        <w:numPr>
          <w:ilvl w:val="1"/>
          <w:numId w:val="122"/>
        </w:numPr>
        <w:spacing w:line="276" w:lineRule="auto"/>
        <w:rPr>
          <w:rFonts w:cs="Segoe UI"/>
          <w:sz w:val="22"/>
        </w:rPr>
      </w:pPr>
      <w:r w:rsidRPr="004B14F1">
        <w:rPr>
          <w:rFonts w:cs="Segoe UI"/>
          <w:b/>
          <w:bCs/>
          <w:sz w:val="22"/>
        </w:rPr>
        <w:t>Host-based firewall</w:t>
      </w:r>
      <w:r w:rsidRPr="004B14F1">
        <w:rPr>
          <w:rFonts w:cs="Segoe UI"/>
          <w:sz w:val="22"/>
        </w:rPr>
        <w:t>: A firewall that is on a single host that only restricts incoming and outgoing network activity for that host.</w:t>
      </w:r>
    </w:p>
    <w:p w14:paraId="146FBF70" w14:textId="08A12B5D" w:rsidR="002E767B" w:rsidRPr="004B14F1" w:rsidRDefault="002E767B" w:rsidP="00DA33FB">
      <w:pPr>
        <w:pStyle w:val="ListParagraph"/>
        <w:numPr>
          <w:ilvl w:val="1"/>
          <w:numId w:val="122"/>
        </w:numPr>
        <w:spacing w:line="276" w:lineRule="auto"/>
        <w:rPr>
          <w:sz w:val="22"/>
          <w:lang w:val="pl-PL"/>
        </w:rPr>
      </w:pPr>
      <w:r w:rsidRPr="004B14F1">
        <w:rPr>
          <w:b/>
          <w:bCs/>
          <w:sz w:val="22"/>
          <w:lang w:val="pl-PL"/>
        </w:rPr>
        <w:t>Next-Generation Firewall (NGFW)</w:t>
      </w:r>
      <w:r w:rsidRPr="004B14F1">
        <w:rPr>
          <w:sz w:val="22"/>
          <w:lang w:val="pl-PL"/>
        </w:rPr>
        <w:t xml:space="preserve"> is a type of firewall that includes advanced security features such as deep packet inspection, intrusion prevention, and application awareness. NGFWs are designed to provide better protection against modern network threats and can also be used to enforce policies for network access and usage.</w:t>
      </w:r>
    </w:p>
    <w:p w14:paraId="19610799" w14:textId="3A907B5C" w:rsidR="004B14F1" w:rsidRPr="004B14F1" w:rsidRDefault="004B14F1" w:rsidP="00DA33FB">
      <w:pPr>
        <w:pStyle w:val="ListParagraph"/>
        <w:numPr>
          <w:ilvl w:val="1"/>
          <w:numId w:val="122"/>
        </w:numPr>
        <w:spacing w:line="276" w:lineRule="auto"/>
        <w:rPr>
          <w:rFonts w:cs="Segoe UI"/>
          <w:sz w:val="22"/>
          <w:lang w:val="pl-PL"/>
        </w:rPr>
      </w:pPr>
      <w:r w:rsidRPr="004B14F1">
        <w:rPr>
          <w:rFonts w:cs="Segoe UI"/>
          <w:b/>
          <w:bCs/>
          <w:sz w:val="22"/>
          <w:lang w:val="pl-PL"/>
        </w:rPr>
        <w:t xml:space="preserve">Web Application Firewall (WAF) </w:t>
      </w:r>
      <w:r w:rsidRPr="004B14F1">
        <w:rPr>
          <w:rFonts w:cs="Segoe UI"/>
          <w:sz w:val="22"/>
          <w:lang w:val="pl-PL"/>
        </w:rPr>
        <w:t>is a type of security device that protects web applications from attacks such as SQL injection, cross-site scripting (XSS), and other application-layer threats. It operates at the application layer (layer 7) of the OSI model and can be deployed either in front of the web application, or integrated into the web application itself.</w:t>
      </w:r>
    </w:p>
    <w:p w14:paraId="1BEC2DEE" w14:textId="2D9A81F4" w:rsidR="00F25A1F" w:rsidRPr="00A006BB" w:rsidRDefault="003947DB" w:rsidP="007A0CD8">
      <w:pPr>
        <w:spacing w:line="276" w:lineRule="auto"/>
        <w:ind w:left="720"/>
        <w:rPr>
          <w:rFonts w:cs="Segoe UI"/>
          <w:sz w:val="22"/>
        </w:rPr>
      </w:pPr>
      <w:r w:rsidRPr="00A006BB">
        <w:rPr>
          <w:rFonts w:cs="Segoe UI"/>
          <w:b/>
          <w:bCs/>
          <w:sz w:val="22"/>
        </w:rPr>
        <w:t>Application whitelisting</w:t>
      </w:r>
      <w:r w:rsidR="004B14F1">
        <w:rPr>
          <w:rFonts w:cs="Segoe UI"/>
          <w:b/>
          <w:bCs/>
          <w:sz w:val="22"/>
        </w:rPr>
        <w:t>/blacklisting</w:t>
      </w:r>
      <w:r w:rsidRPr="00A006BB">
        <w:rPr>
          <w:rFonts w:cs="Segoe UI"/>
          <w:sz w:val="22"/>
        </w:rPr>
        <w:t>: The practice of allowing only approved programs to run on a computer, computer network, or mobile device.</w:t>
      </w:r>
    </w:p>
    <w:p w14:paraId="05B1CCF1" w14:textId="17E82D4B" w:rsidR="00F25A1F" w:rsidRPr="00A006BB" w:rsidRDefault="003947DB" w:rsidP="007A0CD8">
      <w:pPr>
        <w:spacing w:line="276" w:lineRule="auto"/>
        <w:ind w:left="720"/>
        <w:rPr>
          <w:rFonts w:cs="Segoe UI"/>
          <w:sz w:val="22"/>
        </w:rPr>
      </w:pPr>
      <w:r w:rsidRPr="00A006BB">
        <w:rPr>
          <w:rFonts w:cs="Segoe UI"/>
          <w:b/>
          <w:bCs/>
          <w:sz w:val="22"/>
        </w:rPr>
        <w:t>Removable media control</w:t>
      </w:r>
      <w:r w:rsidRPr="00A006BB">
        <w:rPr>
          <w:rFonts w:cs="Segoe UI"/>
          <w:sz w:val="22"/>
        </w:rPr>
        <w:t>: Blocks users from using USB drives, CD/DVD drives or portable hard drives/flash drives to help prevent the installation of viruses, malware, and exfiltration of data.</w:t>
      </w:r>
    </w:p>
    <w:p w14:paraId="2B3B94C2" w14:textId="0DFB3CE3" w:rsidR="00F25A1F" w:rsidRPr="00A006BB" w:rsidRDefault="003947DB" w:rsidP="007A0CD8">
      <w:pPr>
        <w:spacing w:line="276" w:lineRule="auto"/>
        <w:ind w:left="720"/>
        <w:rPr>
          <w:rFonts w:cs="Segoe UI"/>
          <w:sz w:val="22"/>
        </w:rPr>
      </w:pPr>
      <w:r w:rsidRPr="00A006BB">
        <w:rPr>
          <w:rFonts w:cs="Segoe UI"/>
          <w:b/>
          <w:bCs/>
          <w:sz w:val="22"/>
        </w:rPr>
        <w:t>Patch management tools</w:t>
      </w:r>
      <w:r w:rsidR="007A0CD8" w:rsidRPr="00A006BB">
        <w:rPr>
          <w:rFonts w:cs="Segoe UI"/>
          <w:b/>
          <w:bCs/>
          <w:sz w:val="22"/>
        </w:rPr>
        <w:t xml:space="preserve"> (including silent patching)</w:t>
      </w:r>
      <w:r w:rsidRPr="00A006BB">
        <w:rPr>
          <w:rFonts w:cs="Segoe UI"/>
          <w:sz w:val="22"/>
        </w:rPr>
        <w:t>: Tools that aid in the: monitoring, evaluating, testing, and installing of the most current software patches and updates.</w:t>
      </w:r>
    </w:p>
    <w:p w14:paraId="0C194898" w14:textId="2A5421CC" w:rsidR="00F25A1F" w:rsidRPr="00A006BB" w:rsidRDefault="003947DB" w:rsidP="007A0CD8">
      <w:pPr>
        <w:spacing w:line="276" w:lineRule="auto"/>
        <w:ind w:left="720"/>
        <w:rPr>
          <w:rFonts w:cs="Segoe UI"/>
          <w:sz w:val="22"/>
        </w:rPr>
      </w:pPr>
      <w:r w:rsidRPr="00A006BB">
        <w:rPr>
          <w:rFonts w:cs="Segoe UI"/>
          <w:b/>
          <w:bCs/>
          <w:sz w:val="22"/>
        </w:rPr>
        <w:t>UTM (Unified Threat Management)</w:t>
      </w:r>
      <w:r w:rsidRPr="00A006BB">
        <w:rPr>
          <w:rFonts w:cs="Segoe UI"/>
          <w:sz w:val="22"/>
        </w:rPr>
        <w:t>: A group of security controls combined in a single solution that can inspect data streams for malicious content and block it.</w:t>
      </w:r>
    </w:p>
    <w:p w14:paraId="1C847FB6" w14:textId="55310DE2" w:rsidR="00F25A1F" w:rsidRPr="00A006BB" w:rsidRDefault="003947DB" w:rsidP="007A0CD8">
      <w:pPr>
        <w:spacing w:line="276" w:lineRule="auto"/>
        <w:ind w:left="720"/>
        <w:rPr>
          <w:rFonts w:cs="Segoe UI"/>
          <w:sz w:val="22"/>
        </w:rPr>
      </w:pPr>
      <w:r w:rsidRPr="00A006BB">
        <w:rPr>
          <w:rFonts w:cs="Segoe UI"/>
          <w:b/>
          <w:bCs/>
          <w:sz w:val="22"/>
        </w:rPr>
        <w:t>DLP (Data Loss Prevention)</w:t>
      </w:r>
      <w:r w:rsidRPr="00A006BB">
        <w:rPr>
          <w:rFonts w:cs="Segoe UI"/>
          <w:sz w:val="22"/>
        </w:rPr>
        <w:t>: Systems that identify, monitor, and protect data: from unauthorized use, transfers, modification, or destruction.</w:t>
      </w:r>
    </w:p>
    <w:p w14:paraId="5F0D9D84" w14:textId="71A95224" w:rsidR="00F25A1F" w:rsidRPr="00A006BB" w:rsidRDefault="003947DB" w:rsidP="007A0CD8">
      <w:pPr>
        <w:spacing w:line="276" w:lineRule="auto"/>
        <w:ind w:left="720"/>
        <w:rPr>
          <w:rFonts w:cs="Segoe UI"/>
          <w:sz w:val="22"/>
        </w:rPr>
      </w:pPr>
      <w:r w:rsidRPr="00A006BB">
        <w:rPr>
          <w:rFonts w:cs="Segoe UI"/>
          <w:b/>
          <w:bCs/>
          <w:sz w:val="22"/>
        </w:rPr>
        <w:t>Data execution prevention (DEP)</w:t>
      </w:r>
      <w:r w:rsidRPr="00A006BB">
        <w:rPr>
          <w:rFonts w:cs="Segoe UI"/>
          <w:sz w:val="22"/>
        </w:rPr>
        <w:t>: Memory regions are marked as non-executable which prevents code from being executed. This protects against memory abuse attacks such as buffer overflows.</w:t>
      </w:r>
    </w:p>
    <w:p w14:paraId="45CC075C" w14:textId="77777777" w:rsidR="00E242A3" w:rsidRPr="00A006BB" w:rsidRDefault="00E242A3" w:rsidP="009B19A1">
      <w:pPr>
        <w:pStyle w:val="Heading3"/>
      </w:pPr>
      <w:r w:rsidRPr="00A006BB">
        <w:t>Troubleshoot Common Security Issues</w:t>
      </w:r>
    </w:p>
    <w:p w14:paraId="3F4337A1" w14:textId="77777777" w:rsidR="00E242A3" w:rsidRPr="00A006BB" w:rsidRDefault="00E242A3" w:rsidP="00E242A3">
      <w:pPr>
        <w:spacing w:line="276" w:lineRule="auto"/>
        <w:ind w:left="720"/>
        <w:rPr>
          <w:rFonts w:cs="Segoe UI"/>
          <w:sz w:val="22"/>
        </w:rPr>
      </w:pPr>
      <w:r w:rsidRPr="00A006BB">
        <w:rPr>
          <w:rFonts w:cs="Segoe UI"/>
          <w:b/>
          <w:bCs/>
          <w:sz w:val="22"/>
        </w:rPr>
        <w:t>Unencrypted credentials/clear text</w:t>
      </w:r>
      <w:r w:rsidRPr="00A006BB">
        <w:rPr>
          <w:rFonts w:cs="Segoe UI"/>
          <w:sz w:val="22"/>
        </w:rPr>
        <w:t>: All authentication must be encrypted. Unencrypted credentials can allow for the attacker to: elevate privileges, establish a foothold, maintain persistence, and move to other networks.</w:t>
      </w:r>
    </w:p>
    <w:p w14:paraId="10B9E1D9" w14:textId="77777777" w:rsidR="00E242A3" w:rsidRPr="00A006BB" w:rsidRDefault="00E242A3" w:rsidP="00E242A3">
      <w:pPr>
        <w:spacing w:line="276" w:lineRule="auto"/>
        <w:ind w:left="720"/>
        <w:rPr>
          <w:rFonts w:cs="Segoe UI"/>
          <w:sz w:val="22"/>
        </w:rPr>
      </w:pPr>
      <w:r w:rsidRPr="00A006BB">
        <w:rPr>
          <w:rFonts w:cs="Segoe UI"/>
          <w:b/>
          <w:bCs/>
          <w:sz w:val="22"/>
        </w:rPr>
        <w:t>Logs and events anomalies</w:t>
      </w:r>
      <w:r w:rsidRPr="00A006BB">
        <w:rPr>
          <w:rFonts w:cs="Segoe UI"/>
          <w:sz w:val="22"/>
        </w:rPr>
        <w:t>: Block all outside access until the issue is fixed, backup and preserve the current logs, and if possible, restrict access to more sensitive data till the issue is fixed.</w:t>
      </w:r>
    </w:p>
    <w:p w14:paraId="461A0AD0" w14:textId="77777777" w:rsidR="00E242A3" w:rsidRPr="00A006BB" w:rsidRDefault="00E242A3" w:rsidP="00E242A3">
      <w:pPr>
        <w:spacing w:line="276" w:lineRule="auto"/>
        <w:ind w:left="720"/>
        <w:rPr>
          <w:rFonts w:cs="Segoe UI"/>
          <w:sz w:val="22"/>
        </w:rPr>
      </w:pPr>
      <w:r w:rsidRPr="00A006BB">
        <w:rPr>
          <w:rFonts w:cs="Segoe UI"/>
          <w:b/>
          <w:bCs/>
          <w:sz w:val="22"/>
        </w:rPr>
        <w:t>Permission issues</w:t>
      </w:r>
      <w:r w:rsidRPr="00A006BB">
        <w:rPr>
          <w:rFonts w:cs="Segoe UI"/>
          <w:sz w:val="22"/>
        </w:rPr>
        <w:t>: Determine how much access a specific user needs to be able to complete their job. Confirm permissions on initial configurations, perform periodic audits, and provide a process for changes and updates.</w:t>
      </w:r>
    </w:p>
    <w:p w14:paraId="701DA440" w14:textId="77777777" w:rsidR="00E242A3" w:rsidRPr="00A006BB" w:rsidRDefault="00E242A3" w:rsidP="00E242A3">
      <w:pPr>
        <w:spacing w:line="276" w:lineRule="auto"/>
        <w:ind w:left="720"/>
        <w:rPr>
          <w:rFonts w:cs="Segoe UI"/>
          <w:sz w:val="22"/>
        </w:rPr>
      </w:pPr>
      <w:r w:rsidRPr="00A006BB">
        <w:rPr>
          <w:rFonts w:cs="Segoe UI"/>
          <w:b/>
          <w:bCs/>
          <w:sz w:val="22"/>
        </w:rPr>
        <w:t>Access violations</w:t>
      </w:r>
      <w:r w:rsidRPr="00A006BB">
        <w:rPr>
          <w:rFonts w:cs="Segoe UI"/>
          <w:sz w:val="22"/>
        </w:rPr>
        <w:t>: Segmentation fault, OS locks you out, or prevents access to restricted memory. A user is able to properly logon and then access systems they don’t have proper authorization for.</w:t>
      </w:r>
    </w:p>
    <w:p w14:paraId="3C333186" w14:textId="77777777" w:rsidR="00E242A3" w:rsidRPr="00A006BB" w:rsidRDefault="00E242A3" w:rsidP="00E242A3">
      <w:pPr>
        <w:spacing w:line="276" w:lineRule="auto"/>
        <w:ind w:left="720"/>
        <w:rPr>
          <w:rFonts w:cs="Segoe UI"/>
          <w:sz w:val="22"/>
        </w:rPr>
      </w:pPr>
      <w:r w:rsidRPr="00A006BB">
        <w:rPr>
          <w:rFonts w:cs="Segoe UI"/>
          <w:b/>
          <w:bCs/>
          <w:sz w:val="22"/>
        </w:rPr>
        <w:t>Certificate issues</w:t>
      </w:r>
      <w:r w:rsidRPr="00A006BB">
        <w:rPr>
          <w:rFonts w:cs="Segoe UI"/>
          <w:sz w:val="22"/>
        </w:rPr>
        <w:t>: Certificates should be signed by someone trusted, be up to date, and be properly checked.</w:t>
      </w:r>
    </w:p>
    <w:p w14:paraId="12FFA857" w14:textId="77777777" w:rsidR="00E242A3" w:rsidRPr="00A006BB" w:rsidRDefault="00E242A3" w:rsidP="00E242A3">
      <w:pPr>
        <w:spacing w:line="276" w:lineRule="auto"/>
        <w:ind w:left="720"/>
        <w:rPr>
          <w:rFonts w:cs="Segoe UI"/>
          <w:sz w:val="22"/>
        </w:rPr>
      </w:pPr>
      <w:r w:rsidRPr="00A006BB">
        <w:rPr>
          <w:rFonts w:cs="Segoe UI"/>
          <w:b/>
          <w:bCs/>
          <w:sz w:val="22"/>
        </w:rPr>
        <w:t>Data exfiltration</w:t>
      </w:r>
      <w:r w:rsidRPr="00A006BB">
        <w:rPr>
          <w:rFonts w:cs="Segoe UI"/>
          <w:sz w:val="22"/>
        </w:rPr>
        <w:t>: Data is your most important asset to and attackers.</w:t>
      </w:r>
    </w:p>
    <w:p w14:paraId="74E9D018" w14:textId="77777777" w:rsidR="00E242A3" w:rsidRPr="00A006BB" w:rsidRDefault="00E242A3" w:rsidP="00E242A3">
      <w:pPr>
        <w:spacing w:line="276" w:lineRule="auto"/>
        <w:ind w:left="720"/>
        <w:rPr>
          <w:rFonts w:cs="Segoe UI"/>
          <w:b/>
          <w:bCs/>
          <w:sz w:val="22"/>
        </w:rPr>
      </w:pPr>
      <w:r w:rsidRPr="00A006BB">
        <w:rPr>
          <w:rFonts w:cs="Segoe UI"/>
          <w:b/>
          <w:bCs/>
          <w:sz w:val="22"/>
        </w:rPr>
        <w:t>Misconfigured devices:</w:t>
      </w:r>
    </w:p>
    <w:p w14:paraId="48E1154A" w14:textId="77777777" w:rsidR="00E242A3" w:rsidRPr="00A006BB" w:rsidRDefault="00E242A3" w:rsidP="00E242A3">
      <w:pPr>
        <w:pStyle w:val="ListParagraph"/>
        <w:numPr>
          <w:ilvl w:val="0"/>
          <w:numId w:val="54"/>
        </w:numPr>
        <w:tabs>
          <w:tab w:val="clear" w:pos="1440"/>
          <w:tab w:val="num" w:pos="1800"/>
        </w:tabs>
        <w:spacing w:line="276" w:lineRule="auto"/>
        <w:rPr>
          <w:rFonts w:cs="Segoe UI"/>
          <w:sz w:val="22"/>
        </w:rPr>
      </w:pPr>
      <w:r w:rsidRPr="00A006BB">
        <w:rPr>
          <w:rFonts w:cs="Segoe UI"/>
          <w:b/>
          <w:bCs/>
          <w:sz w:val="22"/>
        </w:rPr>
        <w:t>Firewall</w:t>
      </w:r>
      <w:r w:rsidRPr="00A006BB">
        <w:rPr>
          <w:rFonts w:cs="Segoe UI"/>
          <w:sz w:val="22"/>
        </w:rPr>
        <w:t>: Provide too much access, and to audit when using a large rule base.</w:t>
      </w:r>
    </w:p>
    <w:p w14:paraId="7DFA995C" w14:textId="77777777" w:rsidR="00E242A3" w:rsidRPr="00A006BB" w:rsidRDefault="00E242A3" w:rsidP="00E242A3">
      <w:pPr>
        <w:pStyle w:val="ListParagraph"/>
        <w:numPr>
          <w:ilvl w:val="0"/>
          <w:numId w:val="54"/>
        </w:numPr>
        <w:tabs>
          <w:tab w:val="clear" w:pos="1440"/>
          <w:tab w:val="num" w:pos="1800"/>
        </w:tabs>
        <w:spacing w:line="276" w:lineRule="auto"/>
        <w:rPr>
          <w:rFonts w:cs="Segoe UI"/>
          <w:sz w:val="22"/>
        </w:rPr>
      </w:pPr>
      <w:r w:rsidRPr="00A006BB">
        <w:rPr>
          <w:rFonts w:cs="Segoe UI"/>
          <w:b/>
          <w:bCs/>
          <w:sz w:val="22"/>
        </w:rPr>
        <w:t>Content filter</w:t>
      </w:r>
      <w:r w:rsidRPr="00A006BB">
        <w:rPr>
          <w:rFonts w:cs="Segoe UI"/>
          <w:sz w:val="22"/>
        </w:rPr>
        <w:t>: URLs are not specific, and some protocols are not filtered.</w:t>
      </w:r>
    </w:p>
    <w:p w14:paraId="11DA6AB1" w14:textId="77777777" w:rsidR="00E242A3" w:rsidRPr="00A006BB" w:rsidRDefault="00E242A3" w:rsidP="00E242A3">
      <w:pPr>
        <w:pStyle w:val="ListParagraph"/>
        <w:numPr>
          <w:ilvl w:val="0"/>
          <w:numId w:val="54"/>
        </w:numPr>
        <w:tabs>
          <w:tab w:val="clear" w:pos="1440"/>
          <w:tab w:val="num" w:pos="1800"/>
        </w:tabs>
        <w:spacing w:line="276" w:lineRule="auto"/>
        <w:rPr>
          <w:rFonts w:cs="Segoe UI"/>
          <w:sz w:val="22"/>
        </w:rPr>
      </w:pPr>
      <w:r w:rsidRPr="00A006BB">
        <w:rPr>
          <w:rFonts w:cs="Segoe UI"/>
          <w:b/>
          <w:bCs/>
          <w:sz w:val="22"/>
        </w:rPr>
        <w:t>Access points</w:t>
      </w:r>
      <w:r w:rsidRPr="00A006BB">
        <w:rPr>
          <w:rFonts w:cs="Segoe UI"/>
          <w:sz w:val="22"/>
        </w:rPr>
        <w:t>: No encryption mechanisms and Open configurations from the wireless side.</w:t>
      </w:r>
    </w:p>
    <w:p w14:paraId="033BBCFB" w14:textId="77777777" w:rsidR="00E242A3" w:rsidRPr="00A006BB" w:rsidRDefault="00E242A3" w:rsidP="00E242A3">
      <w:pPr>
        <w:spacing w:line="276" w:lineRule="auto"/>
        <w:ind w:left="720"/>
        <w:rPr>
          <w:rFonts w:cs="Segoe UI"/>
          <w:sz w:val="22"/>
        </w:rPr>
      </w:pPr>
      <w:r w:rsidRPr="00A006BB">
        <w:rPr>
          <w:rFonts w:cs="Segoe UI"/>
          <w:b/>
          <w:bCs/>
          <w:sz w:val="22"/>
        </w:rPr>
        <w:t>Weak security configurations</w:t>
      </w:r>
      <w:r w:rsidRPr="00A006BB">
        <w:rPr>
          <w:rFonts w:cs="Segoe UI"/>
          <w:sz w:val="22"/>
        </w:rPr>
        <w:t>: Make sure to regularly upgrade equipment and update firmware. Using hash algorithms that are susceptible to collisions.</w:t>
      </w:r>
    </w:p>
    <w:p w14:paraId="25CD90E6" w14:textId="77777777" w:rsidR="00E242A3" w:rsidRPr="00A006BB" w:rsidRDefault="00E242A3" w:rsidP="00E242A3">
      <w:pPr>
        <w:spacing w:line="276" w:lineRule="auto"/>
        <w:ind w:left="720"/>
        <w:rPr>
          <w:rFonts w:cs="Segoe UI"/>
          <w:sz w:val="22"/>
        </w:rPr>
      </w:pPr>
      <w:r w:rsidRPr="00A006BB">
        <w:rPr>
          <w:rFonts w:cs="Segoe UI"/>
          <w:b/>
          <w:bCs/>
          <w:sz w:val="22"/>
        </w:rPr>
        <w:t>Personnel issues</w:t>
      </w:r>
      <w:r w:rsidRPr="00A006BB">
        <w:rPr>
          <w:rFonts w:cs="Segoe UI"/>
          <w:sz w:val="22"/>
        </w:rPr>
        <w:t>: The weakest link</w:t>
      </w:r>
    </w:p>
    <w:p w14:paraId="5A3C855F" w14:textId="77777777" w:rsidR="00E242A3" w:rsidRPr="00A006BB" w:rsidRDefault="00E242A3" w:rsidP="00E242A3">
      <w:pPr>
        <w:pStyle w:val="ListParagraph"/>
        <w:numPr>
          <w:ilvl w:val="0"/>
          <w:numId w:val="55"/>
        </w:numPr>
        <w:tabs>
          <w:tab w:val="clear" w:pos="1440"/>
          <w:tab w:val="num" w:pos="1800"/>
        </w:tabs>
        <w:spacing w:line="276" w:lineRule="auto"/>
        <w:rPr>
          <w:rFonts w:cs="Segoe UI"/>
          <w:sz w:val="22"/>
        </w:rPr>
      </w:pPr>
      <w:r w:rsidRPr="00A006BB">
        <w:rPr>
          <w:rFonts w:cs="Segoe UI"/>
          <w:b/>
          <w:bCs/>
          <w:sz w:val="22"/>
        </w:rPr>
        <w:t>Policy violation</w:t>
      </w:r>
      <w:r w:rsidRPr="00A006BB">
        <w:rPr>
          <w:rFonts w:cs="Segoe UI"/>
          <w:sz w:val="22"/>
        </w:rPr>
        <w:t>: Transferring private data or visiting unsafe websites.</w:t>
      </w:r>
    </w:p>
    <w:p w14:paraId="5ED578BC" w14:textId="77777777" w:rsidR="00E242A3" w:rsidRPr="00A006BB" w:rsidRDefault="00E242A3" w:rsidP="00E242A3">
      <w:pPr>
        <w:pStyle w:val="ListParagraph"/>
        <w:numPr>
          <w:ilvl w:val="0"/>
          <w:numId w:val="55"/>
        </w:numPr>
        <w:tabs>
          <w:tab w:val="clear" w:pos="1440"/>
          <w:tab w:val="num" w:pos="1800"/>
        </w:tabs>
        <w:spacing w:line="276" w:lineRule="auto"/>
        <w:rPr>
          <w:rFonts w:cs="Segoe UI"/>
          <w:sz w:val="22"/>
        </w:rPr>
      </w:pPr>
      <w:r w:rsidRPr="00A006BB">
        <w:rPr>
          <w:rFonts w:cs="Segoe UI"/>
          <w:b/>
          <w:bCs/>
          <w:sz w:val="22"/>
        </w:rPr>
        <w:t>Insider threat</w:t>
      </w:r>
      <w:r w:rsidRPr="00A006BB">
        <w:rPr>
          <w:rFonts w:cs="Segoe UI"/>
          <w:sz w:val="22"/>
        </w:rPr>
        <w:t>: Authenticated users have free reign. Assign correct user rights and permissions.</w:t>
      </w:r>
    </w:p>
    <w:p w14:paraId="3E859B5D" w14:textId="77777777" w:rsidR="00E242A3" w:rsidRPr="00A006BB" w:rsidRDefault="00E242A3" w:rsidP="00E242A3">
      <w:pPr>
        <w:pStyle w:val="ListParagraph"/>
        <w:numPr>
          <w:ilvl w:val="0"/>
          <w:numId w:val="55"/>
        </w:numPr>
        <w:tabs>
          <w:tab w:val="clear" w:pos="1440"/>
          <w:tab w:val="num" w:pos="1800"/>
        </w:tabs>
        <w:spacing w:line="276" w:lineRule="auto"/>
        <w:rPr>
          <w:rFonts w:cs="Segoe UI"/>
          <w:sz w:val="22"/>
        </w:rPr>
      </w:pPr>
      <w:r w:rsidRPr="00A006BB">
        <w:rPr>
          <w:rFonts w:cs="Segoe UI"/>
          <w:b/>
          <w:bCs/>
          <w:sz w:val="22"/>
        </w:rPr>
        <w:t>Social engineering</w:t>
      </w:r>
      <w:r w:rsidRPr="00A006BB">
        <w:rPr>
          <w:rFonts w:cs="Segoe UI"/>
          <w:sz w:val="22"/>
        </w:rPr>
        <w:t>: Deceit can cause employees to give up personal or valuable data.</w:t>
      </w:r>
    </w:p>
    <w:p w14:paraId="26A61B2C" w14:textId="77777777" w:rsidR="00E242A3" w:rsidRPr="00A006BB" w:rsidRDefault="00E242A3" w:rsidP="00E242A3">
      <w:pPr>
        <w:pStyle w:val="ListParagraph"/>
        <w:numPr>
          <w:ilvl w:val="0"/>
          <w:numId w:val="55"/>
        </w:numPr>
        <w:tabs>
          <w:tab w:val="clear" w:pos="1440"/>
          <w:tab w:val="num" w:pos="1800"/>
        </w:tabs>
        <w:spacing w:line="276" w:lineRule="auto"/>
        <w:rPr>
          <w:rFonts w:cs="Segoe UI"/>
          <w:sz w:val="22"/>
        </w:rPr>
      </w:pPr>
      <w:r w:rsidRPr="00A006BB">
        <w:rPr>
          <w:rFonts w:cs="Segoe UI"/>
          <w:b/>
          <w:bCs/>
          <w:sz w:val="22"/>
        </w:rPr>
        <w:t>Social media</w:t>
      </w:r>
      <w:r w:rsidRPr="00A006BB">
        <w:rPr>
          <w:rFonts w:cs="Segoe UI"/>
          <w:sz w:val="22"/>
        </w:rPr>
        <w:t>: Sharing private data or personal information.</w:t>
      </w:r>
    </w:p>
    <w:p w14:paraId="4D6D3F66" w14:textId="77777777" w:rsidR="00E242A3" w:rsidRPr="00A006BB" w:rsidRDefault="00E242A3" w:rsidP="00E242A3">
      <w:pPr>
        <w:pStyle w:val="ListParagraph"/>
        <w:numPr>
          <w:ilvl w:val="0"/>
          <w:numId w:val="55"/>
        </w:numPr>
        <w:tabs>
          <w:tab w:val="clear" w:pos="1440"/>
          <w:tab w:val="num" w:pos="1800"/>
        </w:tabs>
        <w:spacing w:line="276" w:lineRule="auto"/>
        <w:rPr>
          <w:rFonts w:cs="Segoe UI"/>
          <w:sz w:val="22"/>
        </w:rPr>
      </w:pPr>
      <w:r w:rsidRPr="00A006BB">
        <w:rPr>
          <w:rFonts w:cs="Segoe UI"/>
          <w:b/>
          <w:bCs/>
          <w:sz w:val="22"/>
        </w:rPr>
        <w:t>Personal email</w:t>
      </w:r>
      <w:r w:rsidRPr="00A006BB">
        <w:rPr>
          <w:rFonts w:cs="Segoe UI"/>
          <w:sz w:val="22"/>
        </w:rPr>
        <w:t>: Uses company resources and leaves the network vulnerable.</w:t>
      </w:r>
    </w:p>
    <w:p w14:paraId="732612C7" w14:textId="77777777" w:rsidR="00E242A3" w:rsidRPr="00A006BB" w:rsidRDefault="00E242A3" w:rsidP="00E242A3">
      <w:pPr>
        <w:spacing w:line="276" w:lineRule="auto"/>
        <w:ind w:left="720"/>
        <w:rPr>
          <w:rFonts w:cs="Segoe UI"/>
          <w:sz w:val="22"/>
        </w:rPr>
      </w:pPr>
      <w:r w:rsidRPr="00A006BB">
        <w:rPr>
          <w:rFonts w:cs="Segoe UI"/>
          <w:b/>
          <w:bCs/>
          <w:sz w:val="22"/>
        </w:rPr>
        <w:t>Unauthorized software</w:t>
      </w:r>
      <w:r w:rsidRPr="00A006BB">
        <w:rPr>
          <w:rFonts w:cs="Segoe UI"/>
          <w:sz w:val="22"/>
        </w:rPr>
        <w:t>: Don’t know what it is: could conflict with company software, could be malware, or could be useful for work.</w:t>
      </w:r>
    </w:p>
    <w:p w14:paraId="16AB5D9F" w14:textId="77777777" w:rsidR="00E242A3" w:rsidRPr="00A006BB" w:rsidRDefault="00E242A3" w:rsidP="00E242A3">
      <w:pPr>
        <w:spacing w:line="276" w:lineRule="auto"/>
        <w:ind w:left="720"/>
        <w:rPr>
          <w:rFonts w:cs="Segoe UI"/>
          <w:sz w:val="22"/>
        </w:rPr>
      </w:pPr>
      <w:r w:rsidRPr="00A006BB">
        <w:rPr>
          <w:rFonts w:cs="Segoe UI"/>
          <w:b/>
          <w:bCs/>
          <w:sz w:val="22"/>
        </w:rPr>
        <w:t>Baseline deviation</w:t>
      </w:r>
      <w:r w:rsidRPr="00A006BB">
        <w:rPr>
          <w:rFonts w:cs="Segoe UI"/>
          <w:sz w:val="22"/>
        </w:rPr>
        <w:t>: Everything is well documented, any changes to the norm should be noted, and no remote access until it matches the baseline.</w:t>
      </w:r>
    </w:p>
    <w:p w14:paraId="47336405" w14:textId="77777777" w:rsidR="00E242A3" w:rsidRPr="00A006BB" w:rsidRDefault="00E242A3" w:rsidP="00E242A3">
      <w:pPr>
        <w:spacing w:line="276" w:lineRule="auto"/>
        <w:ind w:left="720"/>
        <w:rPr>
          <w:rFonts w:cs="Segoe UI"/>
          <w:sz w:val="22"/>
        </w:rPr>
      </w:pPr>
      <w:r w:rsidRPr="00A006BB">
        <w:rPr>
          <w:rFonts w:cs="Segoe UI"/>
          <w:b/>
          <w:bCs/>
          <w:sz w:val="22"/>
        </w:rPr>
        <w:t>License compliance violation</w:t>
      </w:r>
      <w:r w:rsidRPr="00A006BB">
        <w:rPr>
          <w:rFonts w:cs="Segoe UI"/>
          <w:sz w:val="22"/>
        </w:rPr>
        <w:t> (availability/integrity): Make sure licenses are up to date and valid.</w:t>
      </w:r>
    </w:p>
    <w:p w14:paraId="1990E3B1" w14:textId="77777777" w:rsidR="00E242A3" w:rsidRPr="00A006BB" w:rsidRDefault="00E242A3" w:rsidP="00E242A3">
      <w:pPr>
        <w:spacing w:line="276" w:lineRule="auto"/>
        <w:ind w:left="720"/>
        <w:rPr>
          <w:rFonts w:cs="Segoe UI"/>
          <w:sz w:val="22"/>
        </w:rPr>
      </w:pPr>
      <w:r w:rsidRPr="00A006BB">
        <w:rPr>
          <w:rFonts w:cs="Segoe UI"/>
          <w:b/>
          <w:bCs/>
          <w:sz w:val="22"/>
        </w:rPr>
        <w:t>Asset management</w:t>
      </w:r>
      <w:r w:rsidRPr="00A006BB">
        <w:rPr>
          <w:rFonts w:cs="Segoe UI"/>
          <w:sz w:val="22"/>
        </w:rPr>
        <w:t>: Identify and track assets to respond faster to security risks. Keep detailed records of the most valuable assets. Usually, automated.</w:t>
      </w:r>
    </w:p>
    <w:p w14:paraId="667BC8E7" w14:textId="77777777" w:rsidR="00E242A3" w:rsidRPr="00A006BB" w:rsidRDefault="00E242A3" w:rsidP="00E242A3">
      <w:pPr>
        <w:spacing w:line="276" w:lineRule="auto"/>
        <w:ind w:left="720"/>
        <w:rPr>
          <w:rFonts w:cs="Segoe UI"/>
          <w:sz w:val="22"/>
        </w:rPr>
      </w:pPr>
      <w:r w:rsidRPr="00A006BB">
        <w:rPr>
          <w:rFonts w:cs="Segoe UI"/>
          <w:b/>
          <w:bCs/>
          <w:sz w:val="22"/>
        </w:rPr>
        <w:t>Authentication issues</w:t>
      </w:r>
      <w:r w:rsidRPr="00A006BB">
        <w:rPr>
          <w:rFonts w:cs="Segoe UI"/>
          <w:sz w:val="22"/>
        </w:rPr>
        <w:t>: The more factors the safer, makes sure the user is actually the correct person.</w:t>
      </w:r>
    </w:p>
    <w:p w14:paraId="337FC2E7" w14:textId="445DD7B6" w:rsidR="003947DB" w:rsidRPr="00A006BB" w:rsidRDefault="00FC598F" w:rsidP="003E3A49">
      <w:pPr>
        <w:pStyle w:val="Heading2"/>
      </w:pPr>
      <w:r w:rsidRPr="00A006BB">
        <w:t xml:space="preserve">Mobile Devices </w:t>
      </w:r>
      <w:r w:rsidR="002D011F" w:rsidRPr="00A006BB">
        <w:t>Secured</w:t>
      </w:r>
    </w:p>
    <w:p w14:paraId="4764EF6F" w14:textId="11DFA07D" w:rsidR="003947DB" w:rsidRPr="00A006BB" w:rsidRDefault="003947DB" w:rsidP="009B19A1">
      <w:pPr>
        <w:pStyle w:val="Heading3"/>
      </w:pPr>
      <w:r w:rsidRPr="00A006BB">
        <w:t>Connection methods</w:t>
      </w:r>
      <w:r w:rsidR="006E100C" w:rsidRPr="00A006BB">
        <w:t xml:space="preserve"> and its risks</w:t>
      </w:r>
    </w:p>
    <w:p w14:paraId="06425529" w14:textId="77777777" w:rsidR="003947DB" w:rsidRPr="00A006BB" w:rsidRDefault="003947DB" w:rsidP="007A0CD8">
      <w:pPr>
        <w:numPr>
          <w:ilvl w:val="0"/>
          <w:numId w:val="3"/>
        </w:numPr>
        <w:tabs>
          <w:tab w:val="clear" w:pos="720"/>
          <w:tab w:val="num" w:pos="1440"/>
        </w:tabs>
        <w:spacing w:line="276" w:lineRule="auto"/>
        <w:ind w:left="1080"/>
        <w:rPr>
          <w:rFonts w:cs="Segoe UI"/>
          <w:sz w:val="22"/>
        </w:rPr>
      </w:pPr>
      <w:r w:rsidRPr="00A006BB">
        <w:rPr>
          <w:rFonts w:cs="Segoe UI"/>
          <w:b/>
          <w:bCs/>
          <w:sz w:val="22"/>
        </w:rPr>
        <w:t>Cellular</w:t>
      </w:r>
      <w:r w:rsidRPr="00A006BB">
        <w:rPr>
          <w:rFonts w:cs="Segoe UI"/>
          <w:sz w:val="22"/>
        </w:rPr>
        <w:t>: Network used for mobile phones.</w:t>
      </w:r>
    </w:p>
    <w:p w14:paraId="636EC0A3" w14:textId="643E63E0" w:rsidR="00A10BE2" w:rsidRPr="00A006BB" w:rsidRDefault="003947DB" w:rsidP="00D16DAC">
      <w:pPr>
        <w:numPr>
          <w:ilvl w:val="1"/>
          <w:numId w:val="6"/>
        </w:numPr>
        <w:spacing w:line="276" w:lineRule="auto"/>
        <w:ind w:left="1800"/>
        <w:rPr>
          <w:rFonts w:cs="Segoe UI"/>
          <w:sz w:val="22"/>
        </w:rPr>
      </w:pPr>
      <w:r w:rsidRPr="00A006BB">
        <w:rPr>
          <w:rFonts w:cs="Segoe UI"/>
          <w:sz w:val="22"/>
        </w:rPr>
        <w:t>Potential Risks: Cellular devices are susceptible to traffic monitoring, location tracking, and gain access to the device from anywhere in the world.</w:t>
      </w:r>
    </w:p>
    <w:p w14:paraId="016745B4" w14:textId="72E49BEF" w:rsidR="009D1F84" w:rsidRPr="00A006BB" w:rsidRDefault="009D1F84" w:rsidP="00D16DAC">
      <w:pPr>
        <w:numPr>
          <w:ilvl w:val="1"/>
          <w:numId w:val="6"/>
        </w:numPr>
        <w:spacing w:line="276" w:lineRule="auto"/>
        <w:ind w:left="1800"/>
        <w:rPr>
          <w:rFonts w:cs="Segoe UI"/>
          <w:sz w:val="22"/>
        </w:rPr>
      </w:pPr>
      <w:r w:rsidRPr="00A006BB">
        <w:rPr>
          <w:rFonts w:cs="Segoe UI"/>
          <w:sz w:val="22"/>
        </w:rPr>
        <w:t xml:space="preserve">SIM Cloning &amp; ID Theft (solution </w:t>
      </w:r>
      <w:r w:rsidR="00712557" w:rsidRPr="00A006BB">
        <w:rPr>
          <w:rFonts w:cs="Segoe UI"/>
          <w:sz w:val="22"/>
        </w:rPr>
        <w:t>–</w:t>
      </w:r>
      <w:r w:rsidRPr="00A006BB">
        <w:rPr>
          <w:rFonts w:cs="Segoe UI"/>
          <w:sz w:val="22"/>
        </w:rPr>
        <w:t xml:space="preserve"> </w:t>
      </w:r>
      <w:r w:rsidR="00712557" w:rsidRPr="00A006BB">
        <w:rPr>
          <w:rFonts w:cs="Segoe UI"/>
          <w:sz w:val="22"/>
        </w:rPr>
        <w:t>Subscriber Identity Module)</w:t>
      </w:r>
    </w:p>
    <w:p w14:paraId="587AE3CB" w14:textId="5F6ED384" w:rsidR="00712557" w:rsidRPr="00A006BB" w:rsidRDefault="00712557" w:rsidP="00D16DAC">
      <w:pPr>
        <w:numPr>
          <w:ilvl w:val="1"/>
          <w:numId w:val="6"/>
        </w:numPr>
        <w:spacing w:line="276" w:lineRule="auto"/>
        <w:ind w:left="1800"/>
        <w:rPr>
          <w:rFonts w:cs="Segoe UI"/>
          <w:sz w:val="22"/>
        </w:rPr>
      </w:pPr>
      <w:r w:rsidRPr="00A006BB">
        <w:rPr>
          <w:rFonts w:cs="Segoe UI"/>
          <w:sz w:val="22"/>
        </w:rPr>
        <w:t xml:space="preserve">Mobile device theft </w:t>
      </w:r>
      <w:r w:rsidR="007A237B" w:rsidRPr="00A006BB">
        <w:rPr>
          <w:rFonts w:cs="Segoe UI"/>
          <w:sz w:val="22"/>
        </w:rPr>
        <w:t>(solution – remote lock/wipe, pin, encryption)</w:t>
      </w:r>
    </w:p>
    <w:p w14:paraId="0CADCE1B" w14:textId="77777777" w:rsidR="003947DB" w:rsidRPr="00A006BB" w:rsidRDefault="003947DB" w:rsidP="007A0CD8">
      <w:pPr>
        <w:numPr>
          <w:ilvl w:val="0"/>
          <w:numId w:val="3"/>
        </w:numPr>
        <w:tabs>
          <w:tab w:val="clear" w:pos="720"/>
          <w:tab w:val="num" w:pos="1440"/>
        </w:tabs>
        <w:spacing w:line="276" w:lineRule="auto"/>
        <w:ind w:left="1080"/>
        <w:rPr>
          <w:rFonts w:cs="Segoe UI"/>
          <w:sz w:val="22"/>
        </w:rPr>
      </w:pPr>
      <w:r w:rsidRPr="00A006BB">
        <w:rPr>
          <w:rFonts w:cs="Segoe UI"/>
          <w:b/>
          <w:bCs/>
          <w:sz w:val="22"/>
        </w:rPr>
        <w:t>WiFi</w:t>
      </w:r>
      <w:r w:rsidRPr="00A006BB">
        <w:rPr>
          <w:rFonts w:cs="Segoe UI"/>
          <w:sz w:val="22"/>
        </w:rPr>
        <w:t>: A local area network that uses high frequency radio signals to transmit and receive data over distances of a few hundred feet.</w:t>
      </w:r>
    </w:p>
    <w:p w14:paraId="1A142501" w14:textId="428EDE50" w:rsidR="00A10BE2" w:rsidRPr="00A006BB" w:rsidRDefault="003947DB" w:rsidP="00D16DAC">
      <w:pPr>
        <w:numPr>
          <w:ilvl w:val="1"/>
          <w:numId w:val="6"/>
        </w:numPr>
        <w:spacing w:line="276" w:lineRule="auto"/>
        <w:ind w:left="1800"/>
        <w:rPr>
          <w:rFonts w:cs="Segoe UI"/>
          <w:sz w:val="22"/>
        </w:rPr>
      </w:pPr>
      <w:r w:rsidRPr="00A006BB">
        <w:rPr>
          <w:rFonts w:cs="Segoe UI"/>
          <w:sz w:val="22"/>
        </w:rPr>
        <w:t>Potential Risks: If the WiFi connection is not encrypted it is vulnerable to eavesdropping. Jamming frequencies or interferences can cause a denial of service.</w:t>
      </w:r>
    </w:p>
    <w:p w14:paraId="66D42381" w14:textId="77777777" w:rsidR="003947DB" w:rsidRPr="00A006BB" w:rsidRDefault="003947DB" w:rsidP="007A0CD8">
      <w:pPr>
        <w:numPr>
          <w:ilvl w:val="0"/>
          <w:numId w:val="3"/>
        </w:numPr>
        <w:tabs>
          <w:tab w:val="clear" w:pos="720"/>
          <w:tab w:val="num" w:pos="1440"/>
        </w:tabs>
        <w:spacing w:line="276" w:lineRule="auto"/>
        <w:ind w:left="1080"/>
        <w:rPr>
          <w:rFonts w:cs="Segoe UI"/>
          <w:sz w:val="22"/>
        </w:rPr>
      </w:pPr>
      <w:r w:rsidRPr="00A006BB">
        <w:rPr>
          <w:rFonts w:cs="Segoe UI"/>
          <w:b/>
          <w:bCs/>
          <w:sz w:val="22"/>
        </w:rPr>
        <w:t>SATCOM</w:t>
      </w:r>
      <w:r w:rsidRPr="00A006BB">
        <w:rPr>
          <w:rFonts w:cs="Segoe UI"/>
          <w:sz w:val="22"/>
        </w:rPr>
        <w:t>: Satellite Communications that is used for communications in remote areas and during natural disasters.</w:t>
      </w:r>
    </w:p>
    <w:p w14:paraId="4E016B51" w14:textId="05B86047" w:rsidR="00A10BE2" w:rsidRPr="00A006BB" w:rsidRDefault="003947DB" w:rsidP="00D16DAC">
      <w:pPr>
        <w:numPr>
          <w:ilvl w:val="1"/>
          <w:numId w:val="6"/>
        </w:numPr>
        <w:spacing w:line="276" w:lineRule="auto"/>
        <w:ind w:left="1800"/>
        <w:rPr>
          <w:rFonts w:cs="Segoe UI"/>
          <w:sz w:val="22"/>
        </w:rPr>
      </w:pPr>
      <w:r w:rsidRPr="00A006BB">
        <w:rPr>
          <w:rFonts w:cs="Segoe UI"/>
          <w:sz w:val="22"/>
        </w:rPr>
        <w:t>Potential Risks: SATCOM devices are at risk of leaking geopositioning data and remote code execution, and are not easily updated remotely.</w:t>
      </w:r>
    </w:p>
    <w:p w14:paraId="1EA8BB91" w14:textId="11B4D24C" w:rsidR="00A10BE2" w:rsidRPr="00A006BB" w:rsidRDefault="003947DB" w:rsidP="007A0CD8">
      <w:pPr>
        <w:numPr>
          <w:ilvl w:val="0"/>
          <w:numId w:val="3"/>
        </w:numPr>
        <w:tabs>
          <w:tab w:val="clear" w:pos="720"/>
          <w:tab w:val="num" w:pos="1440"/>
        </w:tabs>
        <w:spacing w:line="276" w:lineRule="auto"/>
        <w:ind w:left="1080"/>
        <w:rPr>
          <w:rFonts w:cs="Segoe UI"/>
          <w:sz w:val="22"/>
        </w:rPr>
      </w:pPr>
      <w:r w:rsidRPr="00A006BB">
        <w:rPr>
          <w:rFonts w:cs="Segoe UI"/>
          <w:b/>
          <w:bCs/>
          <w:sz w:val="22"/>
        </w:rPr>
        <w:t>Bluetooth</w:t>
      </w:r>
      <w:r w:rsidRPr="00A006BB">
        <w:rPr>
          <w:rFonts w:cs="Segoe UI"/>
          <w:sz w:val="22"/>
        </w:rPr>
        <w:t>: Allows electronic devices like cell phones and computers to exchange data over short distances using radio waves.</w:t>
      </w:r>
    </w:p>
    <w:p w14:paraId="1B272400" w14:textId="77777777" w:rsidR="003947DB" w:rsidRPr="00A006BB" w:rsidRDefault="003947DB" w:rsidP="007A0CD8">
      <w:pPr>
        <w:numPr>
          <w:ilvl w:val="0"/>
          <w:numId w:val="3"/>
        </w:numPr>
        <w:tabs>
          <w:tab w:val="clear" w:pos="720"/>
          <w:tab w:val="num" w:pos="1440"/>
        </w:tabs>
        <w:spacing w:line="276" w:lineRule="auto"/>
        <w:ind w:left="1080"/>
        <w:rPr>
          <w:rFonts w:cs="Segoe UI"/>
          <w:sz w:val="22"/>
        </w:rPr>
      </w:pPr>
      <w:r w:rsidRPr="00A006BB">
        <w:rPr>
          <w:rFonts w:cs="Segoe UI"/>
          <w:b/>
          <w:bCs/>
          <w:sz w:val="22"/>
        </w:rPr>
        <w:t>NFC (Near Field Communication)</w:t>
      </w:r>
      <w:r w:rsidRPr="00A006BB">
        <w:rPr>
          <w:rFonts w:cs="Segoe UI"/>
          <w:sz w:val="22"/>
        </w:rPr>
        <w:t>: Enable two electronic devices in short proximity to each other. Typically used as a payment system, but can also be used as an identity token and to help pair Bluetooth devices.</w:t>
      </w:r>
    </w:p>
    <w:p w14:paraId="131D02FD" w14:textId="76D261E6" w:rsidR="00A10BE2" w:rsidRPr="00A006BB" w:rsidRDefault="003947DB" w:rsidP="00D16DAC">
      <w:pPr>
        <w:numPr>
          <w:ilvl w:val="1"/>
          <w:numId w:val="5"/>
        </w:numPr>
        <w:spacing w:line="276" w:lineRule="auto"/>
        <w:ind w:left="1800"/>
        <w:rPr>
          <w:rFonts w:cs="Segoe UI"/>
          <w:sz w:val="22"/>
        </w:rPr>
      </w:pPr>
      <w:r w:rsidRPr="00A006BB">
        <w:rPr>
          <w:rFonts w:cs="Segoe UI"/>
          <w:sz w:val="22"/>
        </w:rPr>
        <w:t>Potential Risks: Active devices can perform a remote capture up to a ten meter range. Jamming frequencies or interferences can cause a denial of service. Can be vulnerable to relay and replay attacks.</w:t>
      </w:r>
    </w:p>
    <w:p w14:paraId="65020077" w14:textId="77777777" w:rsidR="003947DB" w:rsidRPr="00A006BB" w:rsidRDefault="003947DB" w:rsidP="007A0CD8">
      <w:pPr>
        <w:numPr>
          <w:ilvl w:val="0"/>
          <w:numId w:val="3"/>
        </w:numPr>
        <w:tabs>
          <w:tab w:val="clear" w:pos="720"/>
          <w:tab w:val="num" w:pos="1440"/>
        </w:tabs>
        <w:spacing w:line="276" w:lineRule="auto"/>
        <w:ind w:left="1080"/>
        <w:rPr>
          <w:rFonts w:cs="Segoe UI"/>
          <w:sz w:val="22"/>
        </w:rPr>
      </w:pPr>
      <w:r w:rsidRPr="00A006BB">
        <w:rPr>
          <w:rFonts w:cs="Segoe UI"/>
          <w:b/>
          <w:bCs/>
          <w:sz w:val="22"/>
        </w:rPr>
        <w:t>ANT/ANT+</w:t>
      </w:r>
      <w:r w:rsidRPr="00A006BB">
        <w:rPr>
          <w:rFonts w:cs="Segoe UI"/>
          <w:sz w:val="22"/>
        </w:rPr>
        <w:t>: A wireless sensor protocol that uses a 2.4 GHz ISM (industrial, scientific, and medical) band to communicate. Used in heart monitors, sports and fitness sensors.</w:t>
      </w:r>
    </w:p>
    <w:p w14:paraId="69F083ED" w14:textId="297E43F3" w:rsidR="00A10BE2" w:rsidRPr="00A006BB" w:rsidRDefault="003947DB" w:rsidP="00D16DAC">
      <w:pPr>
        <w:numPr>
          <w:ilvl w:val="1"/>
          <w:numId w:val="4"/>
        </w:numPr>
        <w:spacing w:line="276" w:lineRule="auto"/>
        <w:ind w:left="1800"/>
        <w:rPr>
          <w:rFonts w:cs="Segoe UI"/>
          <w:sz w:val="22"/>
        </w:rPr>
      </w:pPr>
      <w:r w:rsidRPr="00A006BB">
        <w:rPr>
          <w:rFonts w:cs="Segoe UI"/>
          <w:sz w:val="22"/>
        </w:rPr>
        <w:t>Potential Risks: At risk of jamming band, and eavesdropping because encryption is vulnerable.</w:t>
      </w:r>
    </w:p>
    <w:p w14:paraId="788CF297" w14:textId="44836DD0" w:rsidR="00A10BE2" w:rsidRPr="00A006BB" w:rsidRDefault="003947DB" w:rsidP="007A0CD8">
      <w:pPr>
        <w:numPr>
          <w:ilvl w:val="0"/>
          <w:numId w:val="3"/>
        </w:numPr>
        <w:tabs>
          <w:tab w:val="clear" w:pos="720"/>
          <w:tab w:val="num" w:pos="1440"/>
        </w:tabs>
        <w:spacing w:line="276" w:lineRule="auto"/>
        <w:ind w:left="1080"/>
        <w:rPr>
          <w:rFonts w:cs="Segoe UI"/>
          <w:sz w:val="22"/>
        </w:rPr>
      </w:pPr>
      <w:r w:rsidRPr="00A006BB">
        <w:rPr>
          <w:rFonts w:cs="Segoe UI"/>
          <w:b/>
          <w:bCs/>
          <w:sz w:val="22"/>
        </w:rPr>
        <w:t>Infrared</w:t>
      </w:r>
      <w:r w:rsidRPr="00A006BB">
        <w:rPr>
          <w:rFonts w:cs="Segoe UI"/>
          <w:sz w:val="22"/>
        </w:rPr>
        <w:t>: Electromagnetic waves of frequencies lower than the red of visible light. Used to control entertainment devices and other IR devices.</w:t>
      </w:r>
    </w:p>
    <w:p w14:paraId="2FD2B137" w14:textId="77777777" w:rsidR="003947DB" w:rsidRPr="00A006BB" w:rsidRDefault="003947DB" w:rsidP="007A0CD8">
      <w:pPr>
        <w:numPr>
          <w:ilvl w:val="0"/>
          <w:numId w:val="3"/>
        </w:numPr>
        <w:tabs>
          <w:tab w:val="clear" w:pos="720"/>
          <w:tab w:val="num" w:pos="1440"/>
        </w:tabs>
        <w:spacing w:line="276" w:lineRule="auto"/>
        <w:ind w:left="1080"/>
        <w:rPr>
          <w:rFonts w:cs="Segoe UI"/>
          <w:sz w:val="22"/>
        </w:rPr>
      </w:pPr>
      <w:r w:rsidRPr="00A006BB">
        <w:rPr>
          <w:rFonts w:cs="Segoe UI"/>
          <w:b/>
          <w:bCs/>
          <w:sz w:val="22"/>
        </w:rPr>
        <w:t>USB (Universal Serial Bus)</w:t>
      </w:r>
      <w:r w:rsidRPr="00A006BB">
        <w:rPr>
          <w:rFonts w:cs="Segoe UI"/>
          <w:sz w:val="22"/>
        </w:rPr>
        <w:t>: A cable used to connect mobile devices to other devices. Is comparatively safer than wireless because it requires a physical connection and data is not allowed to be transferred without being unlocked first.</w:t>
      </w:r>
    </w:p>
    <w:p w14:paraId="3A6DE891" w14:textId="77777777" w:rsidR="003947DB" w:rsidRPr="00A006BB" w:rsidRDefault="003947DB" w:rsidP="009B19A1">
      <w:pPr>
        <w:pStyle w:val="Heading3"/>
      </w:pPr>
      <w:r w:rsidRPr="00A006BB">
        <w:t>Mobile device management concepts:</w:t>
      </w:r>
    </w:p>
    <w:p w14:paraId="257FD4B9" w14:textId="77777777" w:rsidR="003947DB" w:rsidRPr="00A006BB" w:rsidRDefault="003947DB" w:rsidP="007A0CD8">
      <w:pPr>
        <w:spacing w:line="276" w:lineRule="auto"/>
        <w:ind w:left="720"/>
        <w:rPr>
          <w:rFonts w:cs="Segoe UI"/>
          <w:sz w:val="22"/>
        </w:rPr>
      </w:pPr>
      <w:r w:rsidRPr="00A006BB">
        <w:rPr>
          <w:rFonts w:cs="Segoe UI"/>
          <w:b/>
          <w:bCs/>
          <w:sz w:val="22"/>
        </w:rPr>
        <w:t>Application management</w:t>
      </w:r>
      <w:r w:rsidRPr="00A006BB">
        <w:rPr>
          <w:rFonts w:cs="Segoe UI"/>
          <w:sz w:val="22"/>
        </w:rPr>
        <w:t>: Limiting which applications can be installed on a device.</w:t>
      </w:r>
    </w:p>
    <w:p w14:paraId="34109313" w14:textId="77777777" w:rsidR="003947DB" w:rsidRPr="00A006BB" w:rsidRDefault="003947DB" w:rsidP="007A0CD8">
      <w:pPr>
        <w:spacing w:line="276" w:lineRule="auto"/>
        <w:ind w:left="720"/>
        <w:rPr>
          <w:rFonts w:cs="Segoe UI"/>
          <w:sz w:val="22"/>
        </w:rPr>
      </w:pPr>
      <w:r w:rsidRPr="00A006BB">
        <w:rPr>
          <w:rFonts w:cs="Segoe UI"/>
          <w:b/>
          <w:bCs/>
          <w:sz w:val="22"/>
        </w:rPr>
        <w:t>Content management</w:t>
      </w:r>
      <w:r w:rsidRPr="00A006BB">
        <w:rPr>
          <w:rFonts w:cs="Segoe UI"/>
          <w:sz w:val="22"/>
        </w:rPr>
        <w:t>: Limiting access to content hosted on company systems, and controlling access to company data stored on mobile devices.</w:t>
      </w:r>
    </w:p>
    <w:p w14:paraId="7AE71FE2" w14:textId="77777777" w:rsidR="003947DB" w:rsidRPr="00A006BB" w:rsidRDefault="003947DB" w:rsidP="007A0CD8">
      <w:pPr>
        <w:spacing w:line="276" w:lineRule="auto"/>
        <w:ind w:left="720"/>
        <w:rPr>
          <w:rFonts w:cs="Segoe UI"/>
          <w:sz w:val="22"/>
        </w:rPr>
      </w:pPr>
      <w:r w:rsidRPr="00A006BB">
        <w:rPr>
          <w:rFonts w:cs="Segoe UI"/>
          <w:b/>
          <w:bCs/>
          <w:sz w:val="22"/>
        </w:rPr>
        <w:t>Remote wipe</w:t>
      </w:r>
      <w:r w:rsidRPr="00A006BB">
        <w:rPr>
          <w:rFonts w:cs="Segoe UI"/>
          <w:sz w:val="22"/>
        </w:rPr>
        <w:t>: Allows for the deletion of all data and possibly even configuration settings from a device remotely.</w:t>
      </w:r>
    </w:p>
    <w:p w14:paraId="0FBF1518" w14:textId="77777777" w:rsidR="003947DB" w:rsidRPr="00A006BB" w:rsidRDefault="003947DB" w:rsidP="007A0CD8">
      <w:pPr>
        <w:spacing w:line="276" w:lineRule="auto"/>
        <w:ind w:left="720"/>
        <w:rPr>
          <w:rFonts w:cs="Segoe UI"/>
          <w:sz w:val="22"/>
        </w:rPr>
      </w:pPr>
      <w:r w:rsidRPr="00A006BB">
        <w:rPr>
          <w:rFonts w:cs="Segoe UI"/>
          <w:b/>
          <w:bCs/>
          <w:sz w:val="22"/>
        </w:rPr>
        <w:t>Geofencing</w:t>
      </w:r>
      <w:r w:rsidRPr="00A006BB">
        <w:rPr>
          <w:rFonts w:cs="Segoe UI"/>
          <w:sz w:val="22"/>
        </w:rPr>
        <w:t>: Using GPS to define geographical boundaries where the app can be used.</w:t>
      </w:r>
    </w:p>
    <w:p w14:paraId="3098F417" w14:textId="77777777" w:rsidR="003947DB" w:rsidRPr="00A006BB" w:rsidRDefault="003947DB" w:rsidP="007A0CD8">
      <w:pPr>
        <w:spacing w:line="276" w:lineRule="auto"/>
        <w:ind w:left="720"/>
        <w:rPr>
          <w:rFonts w:cs="Segoe UI"/>
          <w:sz w:val="22"/>
        </w:rPr>
      </w:pPr>
      <w:r w:rsidRPr="00A006BB">
        <w:rPr>
          <w:rFonts w:cs="Segoe UI"/>
          <w:b/>
          <w:bCs/>
          <w:sz w:val="22"/>
        </w:rPr>
        <w:t>Geolocation</w:t>
      </w:r>
      <w:r w:rsidRPr="00A006BB">
        <w:rPr>
          <w:rFonts w:cs="Segoe UI"/>
          <w:sz w:val="22"/>
        </w:rPr>
        <w:t>: The location of a device identified by GPS.</w:t>
      </w:r>
    </w:p>
    <w:p w14:paraId="76D8DCEF" w14:textId="77777777" w:rsidR="003947DB" w:rsidRPr="00A006BB" w:rsidRDefault="003947DB" w:rsidP="007A0CD8">
      <w:pPr>
        <w:spacing w:line="276" w:lineRule="auto"/>
        <w:ind w:left="720"/>
        <w:rPr>
          <w:rFonts w:cs="Segoe UI"/>
          <w:sz w:val="22"/>
        </w:rPr>
      </w:pPr>
      <w:r w:rsidRPr="00A006BB">
        <w:rPr>
          <w:rFonts w:cs="Segoe UI"/>
          <w:b/>
          <w:bCs/>
          <w:sz w:val="22"/>
        </w:rPr>
        <w:t>Screen locks</w:t>
      </w:r>
      <w:r w:rsidRPr="00A006BB">
        <w:rPr>
          <w:rFonts w:cs="Segoe UI"/>
          <w:sz w:val="22"/>
        </w:rPr>
        <w:t>: Prevents someone from being able to pick up and use a mobile device.</w:t>
      </w:r>
    </w:p>
    <w:p w14:paraId="78A0C112" w14:textId="77777777" w:rsidR="003947DB" w:rsidRPr="00A006BB" w:rsidRDefault="003947DB" w:rsidP="007A0CD8">
      <w:pPr>
        <w:spacing w:line="276" w:lineRule="auto"/>
        <w:ind w:left="720"/>
        <w:rPr>
          <w:rFonts w:cs="Segoe UI"/>
          <w:sz w:val="22"/>
        </w:rPr>
      </w:pPr>
      <w:r w:rsidRPr="00A006BB">
        <w:rPr>
          <w:rFonts w:cs="Segoe UI"/>
          <w:b/>
          <w:bCs/>
          <w:sz w:val="22"/>
        </w:rPr>
        <w:t>Push notification services</w:t>
      </w:r>
      <w:r w:rsidRPr="00A006BB">
        <w:rPr>
          <w:rFonts w:cs="Segoe UI"/>
          <w:sz w:val="22"/>
        </w:rPr>
        <w:t>: Send messages to mobile devices from apps without user intervention.</w:t>
      </w:r>
    </w:p>
    <w:p w14:paraId="4A1BC04E" w14:textId="77777777" w:rsidR="003947DB" w:rsidRPr="00A006BB" w:rsidRDefault="003947DB" w:rsidP="007A0CD8">
      <w:pPr>
        <w:spacing w:line="276" w:lineRule="auto"/>
        <w:ind w:left="720"/>
        <w:rPr>
          <w:rFonts w:cs="Segoe UI"/>
          <w:sz w:val="22"/>
        </w:rPr>
      </w:pPr>
      <w:r w:rsidRPr="00A006BB">
        <w:rPr>
          <w:rFonts w:cs="Segoe UI"/>
          <w:b/>
          <w:bCs/>
          <w:sz w:val="22"/>
        </w:rPr>
        <w:t>Passwords and pins</w:t>
      </w:r>
      <w:r w:rsidRPr="00A006BB">
        <w:rPr>
          <w:rFonts w:cs="Segoe UI"/>
          <w:sz w:val="22"/>
        </w:rPr>
        <w:t>: Keep the device safe with something you know.</w:t>
      </w:r>
    </w:p>
    <w:p w14:paraId="25AD586A" w14:textId="77777777" w:rsidR="003947DB" w:rsidRPr="00A006BB" w:rsidRDefault="003947DB" w:rsidP="007A0CD8">
      <w:pPr>
        <w:spacing w:line="276" w:lineRule="auto"/>
        <w:ind w:left="720"/>
        <w:rPr>
          <w:rFonts w:cs="Segoe UI"/>
          <w:sz w:val="22"/>
        </w:rPr>
      </w:pPr>
      <w:r w:rsidRPr="00A006BB">
        <w:rPr>
          <w:rFonts w:cs="Segoe UI"/>
          <w:b/>
          <w:bCs/>
          <w:sz w:val="22"/>
        </w:rPr>
        <w:t>Biometrics</w:t>
      </w:r>
      <w:r w:rsidRPr="00A006BB">
        <w:rPr>
          <w:rFonts w:cs="Segoe UI"/>
          <w:sz w:val="22"/>
        </w:rPr>
        <w:t>: Keep the device safe with something you are.</w:t>
      </w:r>
    </w:p>
    <w:p w14:paraId="06259974" w14:textId="77777777" w:rsidR="003947DB" w:rsidRPr="00A006BB" w:rsidRDefault="003947DB" w:rsidP="007A0CD8">
      <w:pPr>
        <w:spacing w:line="276" w:lineRule="auto"/>
        <w:ind w:left="720"/>
        <w:rPr>
          <w:rFonts w:cs="Segoe UI"/>
          <w:sz w:val="22"/>
        </w:rPr>
      </w:pPr>
      <w:r w:rsidRPr="00A006BB">
        <w:rPr>
          <w:rFonts w:cs="Segoe UI"/>
          <w:b/>
          <w:bCs/>
          <w:sz w:val="22"/>
        </w:rPr>
        <w:t>Context-aware authentication</w:t>
      </w:r>
      <w:r w:rsidRPr="00A006BB">
        <w:rPr>
          <w:rFonts w:cs="Segoe UI"/>
          <w:sz w:val="22"/>
        </w:rPr>
        <w:t>: Uses multiple elements to authenticate a user and a mobile device.</w:t>
      </w:r>
    </w:p>
    <w:p w14:paraId="6B7C9A6E" w14:textId="77777777" w:rsidR="003947DB" w:rsidRPr="00A006BB" w:rsidRDefault="003947DB" w:rsidP="007A0CD8">
      <w:pPr>
        <w:spacing w:line="276" w:lineRule="auto"/>
        <w:ind w:left="720"/>
        <w:rPr>
          <w:rFonts w:cs="Segoe UI"/>
          <w:sz w:val="22"/>
        </w:rPr>
      </w:pPr>
      <w:r w:rsidRPr="00A006BB">
        <w:rPr>
          <w:rFonts w:cs="Segoe UI"/>
          <w:b/>
          <w:bCs/>
          <w:sz w:val="22"/>
        </w:rPr>
        <w:t>Containerization</w:t>
      </w:r>
      <w:r w:rsidRPr="00A006BB">
        <w:rPr>
          <w:rFonts w:cs="Segoe UI"/>
          <w:sz w:val="22"/>
        </w:rPr>
        <w:t>: isolating and protecting the application, including any data used by the application.</w:t>
      </w:r>
    </w:p>
    <w:p w14:paraId="263D5D02" w14:textId="77777777" w:rsidR="003947DB" w:rsidRPr="00A006BB" w:rsidRDefault="003947DB" w:rsidP="007A0CD8">
      <w:pPr>
        <w:spacing w:line="276" w:lineRule="auto"/>
        <w:ind w:left="720"/>
        <w:rPr>
          <w:rFonts w:cs="Segoe UI"/>
          <w:sz w:val="22"/>
        </w:rPr>
      </w:pPr>
      <w:r w:rsidRPr="00A006BB">
        <w:rPr>
          <w:rFonts w:cs="Segoe UI"/>
          <w:b/>
          <w:bCs/>
          <w:sz w:val="22"/>
        </w:rPr>
        <w:t>Storage segmentation</w:t>
      </w:r>
      <w:r w:rsidRPr="00A006BB">
        <w:rPr>
          <w:rFonts w:cs="Segoe UI"/>
          <w:sz w:val="22"/>
        </w:rPr>
        <w:t>: Separates the information on a device into partitions.</w:t>
      </w:r>
    </w:p>
    <w:p w14:paraId="1B25D0B3" w14:textId="77777777" w:rsidR="003947DB" w:rsidRPr="00A006BB" w:rsidRDefault="003947DB" w:rsidP="007A0CD8">
      <w:pPr>
        <w:spacing w:line="276" w:lineRule="auto"/>
        <w:ind w:left="720"/>
        <w:rPr>
          <w:rFonts w:cs="Segoe UI"/>
          <w:sz w:val="22"/>
        </w:rPr>
      </w:pPr>
      <w:r w:rsidRPr="00A006BB">
        <w:rPr>
          <w:rFonts w:cs="Segoe UI"/>
          <w:b/>
          <w:bCs/>
          <w:sz w:val="22"/>
        </w:rPr>
        <w:t>Full device encryption</w:t>
      </w:r>
      <w:r w:rsidRPr="00A006BB">
        <w:rPr>
          <w:rFonts w:cs="Segoe UI"/>
          <w:sz w:val="22"/>
        </w:rPr>
        <w:t>: Scramble all of the data on the device. Protects against loss of confidentiality.</w:t>
      </w:r>
    </w:p>
    <w:p w14:paraId="14C414A2" w14:textId="398C8F23" w:rsidR="003947DB" w:rsidRPr="00A006BB" w:rsidRDefault="003947DB" w:rsidP="009B19A1">
      <w:pPr>
        <w:pStyle w:val="Heading3"/>
      </w:pPr>
      <w:r w:rsidRPr="00A006BB">
        <w:t>Enforcement and monitoring</w:t>
      </w:r>
    </w:p>
    <w:p w14:paraId="411E184D" w14:textId="4DDB6670" w:rsidR="00A10BE2" w:rsidRPr="00A006BB" w:rsidRDefault="003947DB" w:rsidP="007A0CD8">
      <w:pPr>
        <w:spacing w:line="276" w:lineRule="auto"/>
        <w:ind w:left="720"/>
        <w:rPr>
          <w:rFonts w:cs="Segoe UI"/>
          <w:sz w:val="22"/>
        </w:rPr>
      </w:pPr>
      <w:r w:rsidRPr="00A006BB">
        <w:rPr>
          <w:rFonts w:cs="Segoe UI"/>
          <w:b/>
          <w:bCs/>
          <w:sz w:val="22"/>
        </w:rPr>
        <w:t>Third-party app stores</w:t>
      </w:r>
      <w:r w:rsidRPr="00A006BB">
        <w:rPr>
          <w:rFonts w:cs="Segoe UI"/>
          <w:sz w:val="22"/>
        </w:rPr>
        <w:t>: Anything that isn’t from the Apple’s App Store or Google Play. More likely to be a risk to security.</w:t>
      </w:r>
    </w:p>
    <w:p w14:paraId="72C61DE4" w14:textId="77777777" w:rsidR="003947DB" w:rsidRPr="00A006BB" w:rsidRDefault="003947DB" w:rsidP="007A0CD8">
      <w:pPr>
        <w:spacing w:line="276" w:lineRule="auto"/>
        <w:ind w:left="720"/>
        <w:rPr>
          <w:rFonts w:cs="Segoe UI"/>
          <w:b/>
          <w:bCs/>
          <w:sz w:val="22"/>
        </w:rPr>
      </w:pPr>
      <w:r w:rsidRPr="00A006BB">
        <w:rPr>
          <w:rFonts w:cs="Segoe UI"/>
          <w:b/>
          <w:bCs/>
          <w:sz w:val="22"/>
        </w:rPr>
        <w:t>Rooting/jailbreaking:</w:t>
      </w:r>
    </w:p>
    <w:p w14:paraId="35759F0D" w14:textId="77777777" w:rsidR="003947DB" w:rsidRPr="00A006BB" w:rsidRDefault="003947DB" w:rsidP="00F32B26">
      <w:pPr>
        <w:pStyle w:val="ListParagraph"/>
        <w:numPr>
          <w:ilvl w:val="0"/>
          <w:numId w:val="49"/>
        </w:numPr>
        <w:tabs>
          <w:tab w:val="clear" w:pos="1440"/>
          <w:tab w:val="num" w:pos="2160"/>
        </w:tabs>
        <w:spacing w:line="276" w:lineRule="auto"/>
        <w:ind w:left="1800"/>
        <w:rPr>
          <w:rFonts w:cs="Segoe UI"/>
          <w:sz w:val="22"/>
        </w:rPr>
      </w:pPr>
      <w:r w:rsidRPr="00A006BB">
        <w:rPr>
          <w:rFonts w:cs="Segoe UI"/>
          <w:b/>
          <w:bCs/>
          <w:sz w:val="22"/>
        </w:rPr>
        <w:t>Rooting</w:t>
      </w:r>
      <w:r w:rsidRPr="00A006BB">
        <w:rPr>
          <w:rFonts w:cs="Segoe UI"/>
          <w:sz w:val="22"/>
        </w:rPr>
        <w:t>: Android, the process of modifying the device to gain root-level (full administrator) access.</w:t>
      </w:r>
    </w:p>
    <w:p w14:paraId="5482902B" w14:textId="14A6C9FC" w:rsidR="00A10BE2" w:rsidRPr="00A006BB" w:rsidRDefault="003947DB" w:rsidP="00F32B26">
      <w:pPr>
        <w:pStyle w:val="ListParagraph"/>
        <w:numPr>
          <w:ilvl w:val="0"/>
          <w:numId w:val="49"/>
        </w:numPr>
        <w:tabs>
          <w:tab w:val="clear" w:pos="1440"/>
          <w:tab w:val="num" w:pos="1800"/>
        </w:tabs>
        <w:spacing w:line="276" w:lineRule="auto"/>
        <w:ind w:left="1800"/>
        <w:rPr>
          <w:rFonts w:cs="Segoe UI"/>
          <w:sz w:val="22"/>
        </w:rPr>
      </w:pPr>
      <w:r w:rsidRPr="00A006BB">
        <w:rPr>
          <w:rFonts w:cs="Segoe UI"/>
          <w:b/>
          <w:bCs/>
          <w:sz w:val="22"/>
        </w:rPr>
        <w:t>Jailbreaking</w:t>
      </w:r>
      <w:r w:rsidRPr="00A006BB">
        <w:rPr>
          <w:rFonts w:cs="Segoe UI"/>
          <w:sz w:val="22"/>
        </w:rPr>
        <w:t xml:space="preserve">: the process </w:t>
      </w:r>
      <w:r w:rsidR="000D0CF7" w:rsidRPr="00A006BB">
        <w:rPr>
          <w:rFonts w:cs="Segoe UI"/>
          <w:sz w:val="22"/>
        </w:rPr>
        <w:t xml:space="preserve">of </w:t>
      </w:r>
      <w:r w:rsidRPr="00A006BB">
        <w:rPr>
          <w:rFonts w:cs="Segoe UI"/>
          <w:sz w:val="22"/>
        </w:rPr>
        <w:t>removing all software restrictions from the device.</w:t>
      </w:r>
    </w:p>
    <w:p w14:paraId="5706F254" w14:textId="4AA5D23F" w:rsidR="00A10BE2" w:rsidRPr="00A006BB" w:rsidRDefault="003947DB" w:rsidP="007A0CD8">
      <w:pPr>
        <w:spacing w:line="276" w:lineRule="auto"/>
        <w:ind w:left="720"/>
        <w:rPr>
          <w:rFonts w:cs="Segoe UI"/>
          <w:sz w:val="22"/>
        </w:rPr>
      </w:pPr>
      <w:r w:rsidRPr="00A006BB">
        <w:rPr>
          <w:rFonts w:cs="Segoe UI"/>
          <w:b/>
          <w:bCs/>
          <w:sz w:val="22"/>
        </w:rPr>
        <w:t>Sideloading</w:t>
      </w:r>
      <w:r w:rsidRPr="00A006BB">
        <w:rPr>
          <w:rFonts w:cs="Segoe UI"/>
          <w:sz w:val="22"/>
        </w:rPr>
        <w:t>: The process of copying an application package to a mobile device.</w:t>
      </w:r>
    </w:p>
    <w:p w14:paraId="7802EB38" w14:textId="2F8855C8" w:rsidR="00A10BE2" w:rsidRPr="00A006BB" w:rsidRDefault="003947DB" w:rsidP="007A0CD8">
      <w:pPr>
        <w:spacing w:line="276" w:lineRule="auto"/>
        <w:ind w:left="720"/>
        <w:rPr>
          <w:rFonts w:cs="Segoe UI"/>
          <w:sz w:val="22"/>
        </w:rPr>
      </w:pPr>
      <w:r w:rsidRPr="00A006BB">
        <w:rPr>
          <w:rFonts w:cs="Segoe UI"/>
          <w:b/>
          <w:bCs/>
          <w:sz w:val="22"/>
        </w:rPr>
        <w:t>Custom firmware</w:t>
      </w:r>
      <w:r w:rsidRPr="00A006BB">
        <w:rPr>
          <w:rFonts w:cs="Segoe UI"/>
          <w:sz w:val="22"/>
        </w:rPr>
        <w:t xml:space="preserve">: The removal of the pre-installed firmware and replacing it. </w:t>
      </w:r>
    </w:p>
    <w:p w14:paraId="77C3D825" w14:textId="545B3767" w:rsidR="00A10BE2" w:rsidRPr="00A006BB" w:rsidRDefault="003947DB" w:rsidP="007A0CD8">
      <w:pPr>
        <w:spacing w:line="276" w:lineRule="auto"/>
        <w:ind w:left="720"/>
        <w:rPr>
          <w:rFonts w:cs="Segoe UI"/>
          <w:sz w:val="22"/>
        </w:rPr>
      </w:pPr>
      <w:r w:rsidRPr="00A006BB">
        <w:rPr>
          <w:rFonts w:cs="Segoe UI"/>
          <w:b/>
          <w:bCs/>
          <w:sz w:val="22"/>
        </w:rPr>
        <w:t>Carrier unlocking</w:t>
      </w:r>
      <w:r w:rsidRPr="00A006BB">
        <w:rPr>
          <w:rFonts w:cs="Segoe UI"/>
          <w:sz w:val="22"/>
        </w:rPr>
        <w:t>: Means the device can be used by any carrier.</w:t>
      </w:r>
    </w:p>
    <w:p w14:paraId="2D374A31" w14:textId="2AECBE14" w:rsidR="00A10BE2" w:rsidRPr="00A006BB" w:rsidRDefault="003947DB" w:rsidP="007A0CD8">
      <w:pPr>
        <w:spacing w:line="276" w:lineRule="auto"/>
        <w:ind w:left="720"/>
        <w:rPr>
          <w:rFonts w:cs="Segoe UI"/>
          <w:sz w:val="22"/>
        </w:rPr>
      </w:pPr>
      <w:r w:rsidRPr="00A006BB">
        <w:rPr>
          <w:rFonts w:cs="Segoe UI"/>
          <w:b/>
          <w:bCs/>
          <w:sz w:val="22"/>
        </w:rPr>
        <w:t>Firmware OTA updates</w:t>
      </w:r>
      <w:r w:rsidRPr="00A006BB">
        <w:rPr>
          <w:rFonts w:cs="Segoe UI"/>
          <w:sz w:val="22"/>
        </w:rPr>
        <w:t>: The over the air downloading of: upgrades, patches, and improvements to the existing firmware.</w:t>
      </w:r>
    </w:p>
    <w:p w14:paraId="05EBF763" w14:textId="328457E3" w:rsidR="00A10BE2" w:rsidRPr="00A006BB" w:rsidRDefault="003947DB" w:rsidP="007A0CD8">
      <w:pPr>
        <w:spacing w:line="276" w:lineRule="auto"/>
        <w:ind w:left="720"/>
        <w:rPr>
          <w:rFonts w:cs="Segoe UI"/>
          <w:sz w:val="22"/>
        </w:rPr>
      </w:pPr>
      <w:r w:rsidRPr="00A006BB">
        <w:rPr>
          <w:rFonts w:cs="Segoe UI"/>
          <w:b/>
          <w:bCs/>
          <w:sz w:val="22"/>
        </w:rPr>
        <w:t>Camera use</w:t>
      </w:r>
      <w:r w:rsidRPr="00A006BB">
        <w:rPr>
          <w:rFonts w:cs="Segoe UI"/>
          <w:sz w:val="22"/>
        </w:rPr>
        <w:t>: Disable it except for certain locations to prevent espionage.</w:t>
      </w:r>
    </w:p>
    <w:p w14:paraId="5B37CF15" w14:textId="3BF0D334" w:rsidR="00A10BE2" w:rsidRPr="00A006BB" w:rsidRDefault="003947DB" w:rsidP="007A0CD8">
      <w:pPr>
        <w:spacing w:line="276" w:lineRule="auto"/>
        <w:ind w:left="720"/>
        <w:rPr>
          <w:rFonts w:cs="Segoe UI"/>
          <w:sz w:val="22"/>
        </w:rPr>
      </w:pPr>
      <w:r w:rsidRPr="00A006BB">
        <w:rPr>
          <w:rFonts w:cs="Segoe UI"/>
          <w:b/>
          <w:bCs/>
          <w:sz w:val="22"/>
        </w:rPr>
        <w:t>SMS/MMS</w:t>
      </w:r>
      <w:r w:rsidRPr="00A006BB">
        <w:rPr>
          <w:rFonts w:cs="Segoe UI"/>
          <w:sz w:val="22"/>
        </w:rPr>
        <w:t>: Sending alerts through text messages</w:t>
      </w:r>
      <w:r w:rsidR="00A10BE2" w:rsidRPr="00A006BB">
        <w:rPr>
          <w:rFonts w:cs="Segoe UI"/>
          <w:sz w:val="22"/>
        </w:rPr>
        <w:t>.</w:t>
      </w:r>
    </w:p>
    <w:p w14:paraId="44D44539" w14:textId="214C4779" w:rsidR="00A10BE2" w:rsidRPr="00A006BB" w:rsidRDefault="003947DB" w:rsidP="007A0CD8">
      <w:pPr>
        <w:spacing w:line="276" w:lineRule="auto"/>
        <w:ind w:left="720"/>
        <w:rPr>
          <w:rFonts w:cs="Segoe UI"/>
          <w:sz w:val="22"/>
        </w:rPr>
      </w:pPr>
      <w:r w:rsidRPr="00A006BB">
        <w:rPr>
          <w:rFonts w:cs="Segoe UI"/>
          <w:b/>
          <w:bCs/>
          <w:sz w:val="22"/>
        </w:rPr>
        <w:t>External media</w:t>
      </w:r>
      <w:r w:rsidRPr="00A006BB">
        <w:rPr>
          <w:rFonts w:cs="Segoe UI"/>
          <w:sz w:val="22"/>
        </w:rPr>
        <w:t>: Disable it to prevent the transferring of files through physical ports.</w:t>
      </w:r>
    </w:p>
    <w:p w14:paraId="2412A5A7" w14:textId="2F8C66B1" w:rsidR="00A10BE2" w:rsidRPr="00A006BB" w:rsidRDefault="003947DB" w:rsidP="007A0CD8">
      <w:pPr>
        <w:spacing w:line="276" w:lineRule="auto"/>
        <w:ind w:left="720"/>
        <w:rPr>
          <w:rFonts w:cs="Segoe UI"/>
          <w:sz w:val="22"/>
        </w:rPr>
      </w:pPr>
      <w:r w:rsidRPr="00A006BB">
        <w:rPr>
          <w:rFonts w:cs="Segoe UI"/>
          <w:b/>
          <w:bCs/>
          <w:sz w:val="22"/>
        </w:rPr>
        <w:t>USB OTG</w:t>
      </w:r>
      <w:r w:rsidRPr="00A006BB">
        <w:rPr>
          <w:rFonts w:cs="Segoe UI"/>
          <w:sz w:val="22"/>
        </w:rPr>
        <w:t> (Universal Serial Bus On-The-Go): A cable used to connect mobile devices to other devices. It is one of many methods that you can use to connect a mobile device to external media.</w:t>
      </w:r>
    </w:p>
    <w:p w14:paraId="4967B2EC" w14:textId="03CD0642" w:rsidR="00A10BE2" w:rsidRPr="00A006BB" w:rsidRDefault="003947DB" w:rsidP="007A0CD8">
      <w:pPr>
        <w:spacing w:line="276" w:lineRule="auto"/>
        <w:ind w:left="720"/>
        <w:rPr>
          <w:rFonts w:cs="Segoe UI"/>
          <w:sz w:val="22"/>
        </w:rPr>
      </w:pPr>
      <w:r w:rsidRPr="00A006BB">
        <w:rPr>
          <w:rFonts w:cs="Segoe UI"/>
          <w:b/>
          <w:bCs/>
          <w:sz w:val="22"/>
        </w:rPr>
        <w:t>Recording microphone</w:t>
      </w:r>
      <w:r w:rsidRPr="00A006BB">
        <w:rPr>
          <w:rFonts w:cs="Segoe UI"/>
          <w:sz w:val="22"/>
        </w:rPr>
        <w:t>: Disable it to prevent people from being able to listen in on conversations.</w:t>
      </w:r>
    </w:p>
    <w:p w14:paraId="5681DFEA" w14:textId="7A678B9B" w:rsidR="00A10BE2" w:rsidRPr="00A006BB" w:rsidRDefault="003947DB" w:rsidP="007A0CD8">
      <w:pPr>
        <w:spacing w:line="276" w:lineRule="auto"/>
        <w:ind w:left="720"/>
        <w:rPr>
          <w:rFonts w:cs="Segoe UI"/>
          <w:sz w:val="22"/>
        </w:rPr>
      </w:pPr>
      <w:r w:rsidRPr="00A006BB">
        <w:rPr>
          <w:rFonts w:cs="Segoe UI"/>
          <w:b/>
          <w:bCs/>
          <w:sz w:val="22"/>
        </w:rPr>
        <w:t>GPS tagging</w:t>
      </w:r>
      <w:r w:rsidRPr="00A006BB">
        <w:rPr>
          <w:rFonts w:cs="Segoe UI"/>
          <w:sz w:val="22"/>
        </w:rPr>
        <w:t>: Adding GPS information to the video, photo giving its location</w:t>
      </w:r>
    </w:p>
    <w:p w14:paraId="7E8B4C73" w14:textId="62E1DB38" w:rsidR="00A10BE2" w:rsidRPr="00A006BB" w:rsidRDefault="003947DB" w:rsidP="007A0CD8">
      <w:pPr>
        <w:spacing w:line="276" w:lineRule="auto"/>
        <w:ind w:left="720"/>
        <w:rPr>
          <w:rFonts w:cs="Segoe UI"/>
          <w:sz w:val="22"/>
        </w:rPr>
      </w:pPr>
      <w:r w:rsidRPr="00A006BB">
        <w:rPr>
          <w:rFonts w:cs="Segoe UI"/>
          <w:b/>
          <w:bCs/>
          <w:sz w:val="22"/>
        </w:rPr>
        <w:t>WiFi direct/ad hoc</w:t>
      </w:r>
      <w:r w:rsidRPr="00A006BB">
        <w:rPr>
          <w:rFonts w:cs="Segoe UI"/>
          <w:sz w:val="22"/>
        </w:rPr>
        <w:t>: Means for wireless devices to connect directly to each other without a wireless access point.</w:t>
      </w:r>
    </w:p>
    <w:p w14:paraId="31CC2590" w14:textId="09D722F8" w:rsidR="00A10BE2" w:rsidRPr="00A006BB" w:rsidRDefault="003947DB" w:rsidP="007A0CD8">
      <w:pPr>
        <w:spacing w:line="276" w:lineRule="auto"/>
        <w:ind w:left="720"/>
        <w:rPr>
          <w:rFonts w:cs="Segoe UI"/>
          <w:sz w:val="22"/>
        </w:rPr>
      </w:pPr>
      <w:r w:rsidRPr="00A006BB">
        <w:rPr>
          <w:rFonts w:cs="Segoe UI"/>
          <w:b/>
          <w:bCs/>
          <w:sz w:val="22"/>
        </w:rPr>
        <w:t>Tethering</w:t>
      </w:r>
      <w:r w:rsidRPr="00A006BB">
        <w:rPr>
          <w:rFonts w:cs="Segoe UI"/>
          <w:sz w:val="22"/>
        </w:rPr>
        <w:t>: The process of sharing an Internet connection from one mobile device to another.</w:t>
      </w:r>
    </w:p>
    <w:p w14:paraId="3FE32BEC" w14:textId="77777777" w:rsidR="003947DB" w:rsidRPr="00A006BB" w:rsidRDefault="003947DB" w:rsidP="007A0CD8">
      <w:pPr>
        <w:spacing w:line="276" w:lineRule="auto"/>
        <w:ind w:left="720"/>
        <w:rPr>
          <w:rFonts w:cs="Segoe UI"/>
          <w:sz w:val="22"/>
        </w:rPr>
      </w:pPr>
      <w:r w:rsidRPr="00A006BB">
        <w:rPr>
          <w:rFonts w:cs="Segoe UI"/>
          <w:b/>
          <w:bCs/>
          <w:sz w:val="22"/>
        </w:rPr>
        <w:t>Payment methods</w:t>
      </w:r>
      <w:r w:rsidRPr="00A006BB">
        <w:rPr>
          <w:rFonts w:cs="Segoe UI"/>
          <w:sz w:val="22"/>
        </w:rPr>
        <w:t>: To pay for services wirelessly over a limited area.</w:t>
      </w:r>
    </w:p>
    <w:p w14:paraId="0918E1D1" w14:textId="77777777" w:rsidR="003947DB" w:rsidRPr="00A006BB" w:rsidRDefault="003947DB" w:rsidP="009B19A1">
      <w:pPr>
        <w:pStyle w:val="Heading3"/>
      </w:pPr>
      <w:r w:rsidRPr="00A006BB">
        <w:t>Deployment models:</w:t>
      </w:r>
    </w:p>
    <w:p w14:paraId="1A9BC3AE" w14:textId="77777777" w:rsidR="003947DB" w:rsidRPr="00A006BB" w:rsidRDefault="003947DB" w:rsidP="007A0CD8">
      <w:pPr>
        <w:spacing w:line="276" w:lineRule="auto"/>
        <w:ind w:left="720"/>
        <w:rPr>
          <w:rFonts w:cs="Segoe UI"/>
          <w:sz w:val="22"/>
        </w:rPr>
      </w:pPr>
      <w:r w:rsidRPr="00A006BB">
        <w:rPr>
          <w:rFonts w:cs="Segoe UI"/>
          <w:b/>
          <w:bCs/>
          <w:sz w:val="22"/>
        </w:rPr>
        <w:t>BYOD (Bring Your Own Device):</w:t>
      </w:r>
      <w:r w:rsidRPr="00A006BB">
        <w:rPr>
          <w:rFonts w:cs="Segoe UI"/>
          <w:sz w:val="22"/>
        </w:rPr>
        <w:t xml:space="preserve"> Employees to connect their own personal devices to the corporate network to work.</w:t>
      </w:r>
    </w:p>
    <w:p w14:paraId="64AE98E4" w14:textId="77777777" w:rsidR="003947DB" w:rsidRPr="00A006BB" w:rsidRDefault="003947DB" w:rsidP="007A0CD8">
      <w:pPr>
        <w:spacing w:line="276" w:lineRule="auto"/>
        <w:ind w:left="720"/>
        <w:rPr>
          <w:rFonts w:cs="Segoe UI"/>
          <w:sz w:val="22"/>
        </w:rPr>
      </w:pPr>
      <w:r w:rsidRPr="00A006BB">
        <w:rPr>
          <w:rFonts w:cs="Segoe UI"/>
          <w:b/>
          <w:bCs/>
          <w:sz w:val="22"/>
        </w:rPr>
        <w:t>COPE (Corporate Owned, Personally Enabled):</w:t>
      </w:r>
      <w:r w:rsidRPr="00A006BB">
        <w:rPr>
          <w:rFonts w:cs="Segoe UI"/>
          <w:sz w:val="22"/>
        </w:rPr>
        <w:t xml:space="preserve"> Are owned by the organization, but can be used personally by employees.</w:t>
      </w:r>
    </w:p>
    <w:p w14:paraId="192C42E4" w14:textId="77777777" w:rsidR="003947DB" w:rsidRPr="00A006BB" w:rsidRDefault="003947DB" w:rsidP="007A0CD8">
      <w:pPr>
        <w:spacing w:line="276" w:lineRule="auto"/>
        <w:ind w:left="720"/>
        <w:rPr>
          <w:rFonts w:cs="Segoe UI"/>
          <w:sz w:val="22"/>
        </w:rPr>
      </w:pPr>
      <w:r w:rsidRPr="00A006BB">
        <w:rPr>
          <w:rFonts w:cs="Segoe UI"/>
          <w:b/>
          <w:bCs/>
          <w:sz w:val="22"/>
        </w:rPr>
        <w:t>CYOD (Choose Your Own Device):</w:t>
      </w:r>
      <w:r w:rsidRPr="00A006BB">
        <w:rPr>
          <w:rFonts w:cs="Segoe UI"/>
          <w:sz w:val="22"/>
        </w:rPr>
        <w:t xml:space="preserve"> Employees can purchase devices on the list and bring them to work. The company then supports, monitors, and manages the device.</w:t>
      </w:r>
    </w:p>
    <w:p w14:paraId="520ED30F" w14:textId="77777777" w:rsidR="003947DB" w:rsidRPr="00A006BB" w:rsidRDefault="003947DB" w:rsidP="007A0CD8">
      <w:pPr>
        <w:spacing w:line="276" w:lineRule="auto"/>
        <w:ind w:left="720"/>
        <w:rPr>
          <w:rFonts w:cs="Segoe UI"/>
          <w:sz w:val="22"/>
        </w:rPr>
      </w:pPr>
      <w:r w:rsidRPr="00A006BB">
        <w:rPr>
          <w:rFonts w:cs="Segoe UI"/>
          <w:b/>
          <w:bCs/>
          <w:sz w:val="22"/>
        </w:rPr>
        <w:t>Corporate-owned</w:t>
      </w:r>
      <w:r w:rsidRPr="00A006BB">
        <w:rPr>
          <w:rFonts w:cs="Segoe UI"/>
          <w:sz w:val="22"/>
        </w:rPr>
        <w:t>: Company owns and controls all aspects, no personal info at all, most secure for company.</w:t>
      </w:r>
    </w:p>
    <w:p w14:paraId="1DC3C310" w14:textId="086F6302" w:rsidR="003947DB" w:rsidRPr="00A006BB" w:rsidRDefault="003947DB" w:rsidP="007A0CD8">
      <w:pPr>
        <w:spacing w:line="276" w:lineRule="auto"/>
        <w:ind w:left="720"/>
        <w:rPr>
          <w:rFonts w:cs="Segoe UI"/>
          <w:sz w:val="22"/>
        </w:rPr>
      </w:pPr>
      <w:r w:rsidRPr="00A006BB">
        <w:rPr>
          <w:rFonts w:cs="Segoe UI"/>
          <w:b/>
          <w:bCs/>
          <w:sz w:val="22"/>
        </w:rPr>
        <w:t>VDI (Virtual Desktop Infrastructure</w:t>
      </w:r>
      <w:r w:rsidR="00442D61" w:rsidRPr="00A006BB">
        <w:rPr>
          <w:rFonts w:cs="Segoe UI"/>
          <w:b/>
          <w:bCs/>
          <w:sz w:val="22"/>
        </w:rPr>
        <w:t>)</w:t>
      </w:r>
    </w:p>
    <w:p w14:paraId="6F950153" w14:textId="540D99AD" w:rsidR="00C30923" w:rsidRPr="00A006BB" w:rsidRDefault="00C30923" w:rsidP="009B19A1">
      <w:pPr>
        <w:pStyle w:val="Heading5"/>
      </w:pPr>
      <w:r w:rsidRPr="00A006BB">
        <w:t>BYOD challenges</w:t>
      </w:r>
    </w:p>
    <w:p w14:paraId="7A897B4D" w14:textId="77777777" w:rsidR="00C30923" w:rsidRPr="00A006BB" w:rsidRDefault="00C30923" w:rsidP="007A0CD8">
      <w:pPr>
        <w:spacing w:line="276" w:lineRule="auto"/>
        <w:ind w:left="720"/>
        <w:rPr>
          <w:rFonts w:cs="Segoe UI"/>
          <w:sz w:val="22"/>
          <w:lang w:val="pl-PL"/>
        </w:rPr>
      </w:pPr>
      <w:r w:rsidRPr="00A006BB">
        <w:rPr>
          <w:rFonts w:cs="Segoe UI"/>
          <w:b/>
          <w:bCs/>
          <w:sz w:val="22"/>
          <w:lang w:val="pl-PL"/>
        </w:rPr>
        <w:t>Data ownership:</w:t>
      </w:r>
      <w:r w:rsidRPr="00A006BB">
        <w:rPr>
          <w:rFonts w:cs="Segoe UI"/>
          <w:sz w:val="22"/>
          <w:lang w:val="pl-PL"/>
        </w:rPr>
        <w:t xml:space="preserve"> When personal and professional data are stored on the same device, it can be difficult to determine who owns and is responsible for the data.</w:t>
      </w:r>
    </w:p>
    <w:p w14:paraId="074C21CD" w14:textId="77777777" w:rsidR="00C30923" w:rsidRPr="00A006BB" w:rsidRDefault="00C30923" w:rsidP="007A0CD8">
      <w:pPr>
        <w:spacing w:line="276" w:lineRule="auto"/>
        <w:ind w:left="720"/>
        <w:rPr>
          <w:rFonts w:cs="Segoe UI"/>
          <w:sz w:val="22"/>
          <w:lang w:val="pl-PL"/>
        </w:rPr>
      </w:pPr>
      <w:r w:rsidRPr="00A006BB">
        <w:rPr>
          <w:rFonts w:cs="Segoe UI"/>
          <w:b/>
          <w:bCs/>
          <w:sz w:val="22"/>
          <w:lang w:val="pl-PL"/>
        </w:rPr>
        <w:t>Device support</w:t>
      </w:r>
      <w:r w:rsidRPr="00A006BB">
        <w:rPr>
          <w:rFonts w:cs="Segoe UI"/>
          <w:sz w:val="22"/>
          <w:lang w:val="pl-PL"/>
        </w:rPr>
        <w:t>: With a variety of different devices being used, it can be difficult for IT teams to provide support for all of them.</w:t>
      </w:r>
    </w:p>
    <w:p w14:paraId="0EB96D73" w14:textId="77777777" w:rsidR="00C30923" w:rsidRPr="00A006BB" w:rsidRDefault="00C30923" w:rsidP="007A0CD8">
      <w:pPr>
        <w:spacing w:line="276" w:lineRule="auto"/>
        <w:ind w:left="720"/>
        <w:rPr>
          <w:rFonts w:cs="Segoe UI"/>
          <w:sz w:val="22"/>
          <w:lang w:val="pl-PL"/>
        </w:rPr>
      </w:pPr>
      <w:r w:rsidRPr="00A006BB">
        <w:rPr>
          <w:rFonts w:cs="Segoe UI"/>
          <w:b/>
          <w:bCs/>
          <w:sz w:val="22"/>
          <w:lang w:val="pl-PL"/>
        </w:rPr>
        <w:t>Patch and antivirus management</w:t>
      </w:r>
      <w:r w:rsidRPr="00A006BB">
        <w:rPr>
          <w:rFonts w:cs="Segoe UI"/>
          <w:sz w:val="22"/>
          <w:lang w:val="pl-PL"/>
        </w:rPr>
        <w:t>: It can be challenging to ensure that all BYOD devices are up-to-date with the latest patches and protected with antivirus software.</w:t>
      </w:r>
    </w:p>
    <w:p w14:paraId="7AA87C30" w14:textId="77777777" w:rsidR="00C30923" w:rsidRPr="00A006BB" w:rsidRDefault="00C30923" w:rsidP="007A0CD8">
      <w:pPr>
        <w:spacing w:line="276" w:lineRule="auto"/>
        <w:ind w:left="720"/>
        <w:rPr>
          <w:rFonts w:cs="Segoe UI"/>
          <w:sz w:val="22"/>
          <w:lang w:val="pl-PL"/>
        </w:rPr>
      </w:pPr>
      <w:r w:rsidRPr="00A006BB">
        <w:rPr>
          <w:rFonts w:cs="Segoe UI"/>
          <w:b/>
          <w:bCs/>
          <w:sz w:val="22"/>
          <w:lang w:val="pl-PL"/>
        </w:rPr>
        <w:t>Forensics:</w:t>
      </w:r>
      <w:r w:rsidRPr="00A006BB">
        <w:rPr>
          <w:rFonts w:cs="Segoe UI"/>
          <w:sz w:val="22"/>
          <w:lang w:val="pl-PL"/>
        </w:rPr>
        <w:t xml:space="preserve"> When an incident occurs, it can be difficult to conduct forensics on a device that is not owned by the organization.</w:t>
      </w:r>
    </w:p>
    <w:p w14:paraId="2CB12C1C" w14:textId="77777777" w:rsidR="00C30923" w:rsidRPr="00A006BB" w:rsidRDefault="00C30923" w:rsidP="007A0CD8">
      <w:pPr>
        <w:spacing w:line="276" w:lineRule="auto"/>
        <w:ind w:left="720"/>
        <w:rPr>
          <w:rFonts w:cs="Segoe UI"/>
          <w:sz w:val="22"/>
          <w:lang w:val="pl-PL"/>
        </w:rPr>
      </w:pPr>
      <w:r w:rsidRPr="00A006BB">
        <w:rPr>
          <w:rFonts w:cs="Segoe UI"/>
          <w:b/>
          <w:bCs/>
          <w:sz w:val="22"/>
          <w:lang w:val="pl-PL"/>
        </w:rPr>
        <w:t>Privacy challenges</w:t>
      </w:r>
      <w:r w:rsidRPr="00A006BB">
        <w:rPr>
          <w:rFonts w:cs="Segoe UI"/>
          <w:sz w:val="22"/>
          <w:lang w:val="pl-PL"/>
        </w:rPr>
        <w:t>: Personal devices may contain sensitive personal information that can be difficult to protect when used for work purposes.</w:t>
      </w:r>
    </w:p>
    <w:p w14:paraId="23F5EC97" w14:textId="77777777" w:rsidR="00C30923" w:rsidRPr="00A006BB" w:rsidRDefault="00C30923" w:rsidP="007A0CD8">
      <w:pPr>
        <w:spacing w:line="276" w:lineRule="auto"/>
        <w:ind w:left="720"/>
        <w:rPr>
          <w:rFonts w:cs="Segoe UI"/>
          <w:sz w:val="22"/>
          <w:lang w:val="pl-PL"/>
        </w:rPr>
      </w:pPr>
      <w:r w:rsidRPr="00A006BB">
        <w:rPr>
          <w:rFonts w:cs="Segoe UI"/>
          <w:b/>
          <w:bCs/>
          <w:sz w:val="22"/>
          <w:lang w:val="pl-PL"/>
        </w:rPr>
        <w:t>Onboard cameras/devices</w:t>
      </w:r>
      <w:r w:rsidRPr="00A006BB">
        <w:rPr>
          <w:rFonts w:cs="Segoe UI"/>
          <w:sz w:val="22"/>
          <w:lang w:val="pl-PL"/>
        </w:rPr>
        <w:t>: Onboard cameras and other devices can present security risks, as they may be used to capture sensitive information.</w:t>
      </w:r>
    </w:p>
    <w:p w14:paraId="2C821C19" w14:textId="77777777" w:rsidR="00C30923" w:rsidRPr="00A006BB" w:rsidRDefault="00C30923" w:rsidP="007A0CD8">
      <w:pPr>
        <w:spacing w:line="276" w:lineRule="auto"/>
        <w:ind w:left="720"/>
        <w:rPr>
          <w:rFonts w:cs="Segoe UI"/>
          <w:sz w:val="22"/>
          <w:lang w:val="pl-PL"/>
        </w:rPr>
      </w:pPr>
      <w:r w:rsidRPr="00A006BB">
        <w:rPr>
          <w:rFonts w:cs="Segoe UI"/>
          <w:b/>
          <w:bCs/>
          <w:sz w:val="22"/>
          <w:lang w:val="pl-PL"/>
        </w:rPr>
        <w:t>Architecture/infrastructure consideration</w:t>
      </w:r>
      <w:r w:rsidRPr="00A006BB">
        <w:rPr>
          <w:rFonts w:cs="Segoe UI"/>
          <w:sz w:val="22"/>
          <w:lang w:val="pl-PL"/>
        </w:rPr>
        <w:t>: Organizations need to consider how BYOD devices will interact with their existing infrastructure and architecture.</w:t>
      </w:r>
    </w:p>
    <w:p w14:paraId="78D6F48A" w14:textId="7C28F8C4" w:rsidR="00C30923" w:rsidRPr="00A006BB" w:rsidRDefault="00C30923" w:rsidP="007A0CD8">
      <w:pPr>
        <w:spacing w:line="276" w:lineRule="auto"/>
        <w:ind w:left="720"/>
        <w:rPr>
          <w:rFonts w:cs="Segoe UI"/>
          <w:sz w:val="22"/>
          <w:lang w:val="pl-PL"/>
        </w:rPr>
      </w:pPr>
      <w:r w:rsidRPr="00A006BB">
        <w:rPr>
          <w:rFonts w:cs="Segoe UI"/>
          <w:b/>
          <w:bCs/>
          <w:sz w:val="22"/>
          <w:lang w:val="pl-PL"/>
        </w:rPr>
        <w:t>Legal concerns</w:t>
      </w:r>
      <w:r w:rsidRPr="00A006BB">
        <w:rPr>
          <w:rFonts w:cs="Segoe UI"/>
          <w:sz w:val="22"/>
          <w:lang w:val="pl-PL"/>
        </w:rPr>
        <w:t>: BYOD can raise a number of legal concerns, such as liability for data breaches and compliance with data protection regulations.</w:t>
      </w:r>
    </w:p>
    <w:p w14:paraId="6F1CA05E" w14:textId="4A1827F5" w:rsidR="00C34EC6" w:rsidRPr="00A006BB" w:rsidRDefault="00BB6394" w:rsidP="003E3A49">
      <w:pPr>
        <w:pStyle w:val="Heading1"/>
      </w:pPr>
      <w:r w:rsidRPr="00A006BB">
        <w:t>ARCHITECTURE AND DESIGN</w:t>
      </w:r>
    </w:p>
    <w:p w14:paraId="17A74F3B" w14:textId="6AF9C478" w:rsidR="009E0BE1" w:rsidRPr="00A006BB" w:rsidRDefault="009E0BE1" w:rsidP="007A0CD8">
      <w:pPr>
        <w:spacing w:line="276" w:lineRule="auto"/>
        <w:ind w:left="1080"/>
        <w:rPr>
          <w:rFonts w:cs="Segoe UI"/>
          <w:sz w:val="22"/>
          <w:lang w:val="pl-PL"/>
        </w:rPr>
      </w:pPr>
      <w:r w:rsidRPr="00A006BB">
        <w:rPr>
          <w:rFonts w:cs="Segoe UI"/>
          <w:b/>
          <w:bCs/>
          <w:sz w:val="22"/>
          <w:lang w:val="pl-PL"/>
        </w:rPr>
        <w:t>OEM – original equipment manufacturer</w:t>
      </w:r>
      <w:r w:rsidRPr="00A006BB">
        <w:rPr>
          <w:rFonts w:cs="Segoe UI"/>
          <w:sz w:val="22"/>
          <w:lang w:val="pl-PL"/>
        </w:rPr>
        <w:t xml:space="preserve"> – oznacza producenta oryginalnego wyposażenia. </w:t>
      </w:r>
    </w:p>
    <w:p w14:paraId="63150E3B" w14:textId="24C96635" w:rsidR="009E346A" w:rsidRPr="00A006BB" w:rsidRDefault="00EB6FAF" w:rsidP="007A0CD8">
      <w:pPr>
        <w:spacing w:line="276" w:lineRule="auto"/>
        <w:ind w:left="1080" w:firstLine="3"/>
        <w:rPr>
          <w:rFonts w:cs="Segoe UI"/>
          <w:sz w:val="22"/>
          <w:lang w:val="pl-PL"/>
        </w:rPr>
      </w:pPr>
      <w:r w:rsidRPr="00A006BB">
        <w:rPr>
          <w:rFonts w:cs="Segoe UI"/>
          <w:b/>
          <w:bCs/>
          <w:sz w:val="22"/>
          <w:lang w:val="pl-PL"/>
        </w:rPr>
        <w:t>DNS sinkhole</w:t>
      </w:r>
      <w:r w:rsidRPr="00A006BB">
        <w:rPr>
          <w:rFonts w:cs="Segoe UI"/>
          <w:sz w:val="22"/>
          <w:lang w:val="pl-PL"/>
        </w:rPr>
        <w:t xml:space="preserve"> is a technique used to redirect malicious domain name system (DNS) queries to a non-existent or invalid IP address. This is done to prevent access to malicious websites or to block malware from communicating with its command-and-control server.</w:t>
      </w:r>
    </w:p>
    <w:p w14:paraId="38411DC6" w14:textId="2DA7E4FC" w:rsidR="00C34EC6" w:rsidRPr="00A006BB" w:rsidRDefault="00FC598F" w:rsidP="003E3A49">
      <w:pPr>
        <w:pStyle w:val="Heading2"/>
      </w:pPr>
      <w:r w:rsidRPr="00A006BB">
        <w:t>Frameworks, Best Practices And Secure Configuration Guides.</w:t>
      </w:r>
    </w:p>
    <w:p w14:paraId="352016DD" w14:textId="71A78F1B" w:rsidR="00C34EC6" w:rsidRPr="00A006BB" w:rsidRDefault="00C34EC6" w:rsidP="009B19A1">
      <w:pPr>
        <w:pStyle w:val="Heading3"/>
      </w:pPr>
      <w:r w:rsidRPr="00A006BB">
        <w:t>Industry-standard frameworks and reference architectures</w:t>
      </w:r>
    </w:p>
    <w:p w14:paraId="2B19DF46" w14:textId="77777777" w:rsidR="00C34EC6" w:rsidRPr="00A006BB" w:rsidRDefault="00C34EC6" w:rsidP="007A0CD8">
      <w:pPr>
        <w:spacing w:line="276" w:lineRule="auto"/>
        <w:ind w:left="1080"/>
        <w:rPr>
          <w:rFonts w:cs="Segoe UI"/>
          <w:sz w:val="22"/>
        </w:rPr>
      </w:pPr>
      <w:r w:rsidRPr="00A006BB">
        <w:rPr>
          <w:rFonts w:cs="Segoe UI"/>
          <w:b/>
          <w:bCs/>
          <w:sz w:val="22"/>
        </w:rPr>
        <w:t>Framework</w:t>
      </w:r>
      <w:r w:rsidRPr="00A006BB">
        <w:rPr>
          <w:rFonts w:cs="Segoe UI"/>
          <w:sz w:val="22"/>
        </w:rPr>
        <w:t>: Is a collection of standardized policies, procedures and guides, meant to direct a: user, firm, or any organization.</w:t>
      </w:r>
    </w:p>
    <w:p w14:paraId="1A9742BE" w14:textId="77777777" w:rsidR="00C34EC6" w:rsidRPr="00A006BB" w:rsidRDefault="00C34EC6" w:rsidP="007A0CD8">
      <w:pPr>
        <w:spacing w:line="276" w:lineRule="auto"/>
        <w:ind w:left="1080"/>
        <w:rPr>
          <w:rFonts w:cs="Segoe UI"/>
          <w:sz w:val="22"/>
        </w:rPr>
      </w:pPr>
      <w:r w:rsidRPr="00A006BB">
        <w:rPr>
          <w:rFonts w:cs="Segoe UI"/>
          <w:b/>
          <w:bCs/>
          <w:sz w:val="22"/>
        </w:rPr>
        <w:t>Regulatory</w:t>
      </w:r>
      <w:r w:rsidRPr="00A006BB">
        <w:rPr>
          <w:rFonts w:cs="Segoe UI"/>
          <w:sz w:val="22"/>
        </w:rPr>
        <w:t>: Is a framework that is based on mandated laws and regulations. HIPAA is an example of this.</w:t>
      </w:r>
    </w:p>
    <w:p w14:paraId="37E84359" w14:textId="77777777" w:rsidR="00C34EC6" w:rsidRPr="00A006BB" w:rsidRDefault="00C34EC6" w:rsidP="007A0CD8">
      <w:pPr>
        <w:spacing w:line="276" w:lineRule="auto"/>
        <w:ind w:left="1080"/>
        <w:rPr>
          <w:rFonts w:cs="Segoe UI"/>
          <w:sz w:val="22"/>
        </w:rPr>
      </w:pPr>
      <w:r w:rsidRPr="00A006BB">
        <w:rPr>
          <w:rFonts w:cs="Segoe UI"/>
          <w:b/>
          <w:bCs/>
          <w:sz w:val="22"/>
        </w:rPr>
        <w:t>Non-regulatory</w:t>
      </w:r>
      <w:r w:rsidRPr="00A006BB">
        <w:rPr>
          <w:rFonts w:cs="Segoe UI"/>
          <w:sz w:val="22"/>
        </w:rPr>
        <w:t>: The common standards and best practices that the organization follows.</w:t>
      </w:r>
    </w:p>
    <w:p w14:paraId="30EC8748" w14:textId="77777777" w:rsidR="00C34EC6" w:rsidRPr="00A006BB" w:rsidRDefault="00C34EC6" w:rsidP="007A0CD8">
      <w:pPr>
        <w:spacing w:line="276" w:lineRule="auto"/>
        <w:ind w:left="1080"/>
        <w:rPr>
          <w:rFonts w:cs="Segoe UI"/>
          <w:sz w:val="22"/>
        </w:rPr>
      </w:pPr>
      <w:r w:rsidRPr="00A006BB">
        <w:rPr>
          <w:rFonts w:cs="Segoe UI"/>
          <w:b/>
          <w:bCs/>
          <w:sz w:val="22"/>
        </w:rPr>
        <w:t>National</w:t>
      </w:r>
      <w:r w:rsidRPr="00A006BB">
        <w:rPr>
          <w:rFonts w:cs="Segoe UI"/>
          <w:sz w:val="22"/>
        </w:rPr>
        <w:t>: Framework based on the laws of a single country.</w:t>
      </w:r>
    </w:p>
    <w:p w14:paraId="7D0E9A29" w14:textId="77777777" w:rsidR="00C34EC6" w:rsidRPr="00A006BB" w:rsidRDefault="00C34EC6" w:rsidP="007A0CD8">
      <w:pPr>
        <w:spacing w:line="276" w:lineRule="auto"/>
        <w:ind w:left="1080"/>
        <w:rPr>
          <w:rFonts w:cs="Segoe UI"/>
          <w:sz w:val="22"/>
        </w:rPr>
      </w:pPr>
      <w:r w:rsidRPr="00A006BB">
        <w:rPr>
          <w:rFonts w:cs="Segoe UI"/>
          <w:b/>
          <w:bCs/>
          <w:sz w:val="22"/>
        </w:rPr>
        <w:t>International</w:t>
      </w:r>
      <w:r w:rsidRPr="00A006BB">
        <w:rPr>
          <w:rFonts w:cs="Segoe UI"/>
          <w:sz w:val="22"/>
        </w:rPr>
        <w:t>: Framework based on the laws of multiple countries.</w:t>
      </w:r>
    </w:p>
    <w:p w14:paraId="343D2243" w14:textId="77777777" w:rsidR="00C34EC6" w:rsidRPr="00A006BB" w:rsidRDefault="00C34EC6" w:rsidP="007A0CD8">
      <w:pPr>
        <w:spacing w:line="276" w:lineRule="auto"/>
        <w:ind w:left="1080"/>
        <w:rPr>
          <w:rFonts w:cs="Segoe UI"/>
          <w:sz w:val="22"/>
        </w:rPr>
      </w:pPr>
      <w:r w:rsidRPr="00A006BB">
        <w:rPr>
          <w:rFonts w:cs="Segoe UI"/>
          <w:b/>
          <w:bCs/>
          <w:sz w:val="22"/>
        </w:rPr>
        <w:t>Industry-specific frameworks</w:t>
      </w:r>
      <w:r w:rsidRPr="00A006BB">
        <w:rPr>
          <w:rFonts w:cs="Segoe UI"/>
          <w:sz w:val="22"/>
        </w:rPr>
        <w:t>: Frameworks based on the standards and regulations of a certain industry.</w:t>
      </w:r>
    </w:p>
    <w:p w14:paraId="5E90E206" w14:textId="52A3D176" w:rsidR="0055483D" w:rsidRPr="00A006BB" w:rsidRDefault="0055483D" w:rsidP="009B19A1">
      <w:pPr>
        <w:pStyle w:val="Heading3"/>
      </w:pPr>
      <w:r w:rsidRPr="00A006BB">
        <w:rPr>
          <w:rFonts w:eastAsiaTheme="majorEastAsia"/>
        </w:rPr>
        <w:t>Benchmarks/secure configuration guides</w:t>
      </w:r>
    </w:p>
    <w:p w14:paraId="2858387C" w14:textId="148F753A" w:rsidR="00C34EC6" w:rsidRPr="00A006BB" w:rsidRDefault="00C34EC6" w:rsidP="007A0CD8">
      <w:pPr>
        <w:spacing w:line="276" w:lineRule="auto"/>
        <w:ind w:left="1080"/>
        <w:rPr>
          <w:rFonts w:cs="Segoe UI"/>
          <w:sz w:val="22"/>
        </w:rPr>
      </w:pPr>
      <w:r w:rsidRPr="00A006BB">
        <w:rPr>
          <w:rFonts w:cs="Segoe UI"/>
          <w:b/>
          <w:bCs/>
          <w:sz w:val="22"/>
        </w:rPr>
        <w:t>Benchmarks/secure configuration guides</w:t>
      </w:r>
      <w:r w:rsidRPr="00A006BB">
        <w:rPr>
          <w:rFonts w:cs="Segoe UI"/>
          <w:sz w:val="22"/>
        </w:rPr>
        <w:t>: Instructions that have been developed over years that are designed to give organizations the best and most secure configurations for a particular system.</w:t>
      </w:r>
    </w:p>
    <w:p w14:paraId="5B7BC636" w14:textId="77777777" w:rsidR="00C34EC6" w:rsidRPr="00A006BB" w:rsidRDefault="00C34EC6" w:rsidP="007A0CD8">
      <w:pPr>
        <w:spacing w:line="276" w:lineRule="auto"/>
        <w:ind w:left="1080"/>
        <w:rPr>
          <w:rFonts w:cs="Segoe UI"/>
          <w:sz w:val="22"/>
        </w:rPr>
      </w:pPr>
      <w:r w:rsidRPr="00A006BB">
        <w:rPr>
          <w:rFonts w:cs="Segoe UI"/>
          <w:b/>
          <w:bCs/>
          <w:sz w:val="22"/>
        </w:rPr>
        <w:t>Platform/vendor-specific guides</w:t>
      </w:r>
      <w:r w:rsidRPr="00A006BB">
        <w:rPr>
          <w:rFonts w:cs="Segoe UI"/>
          <w:sz w:val="22"/>
        </w:rPr>
        <w:t>: Hardening guides that are specific to the software or platform, also you can get feedback from the manufacturer or internet interest groups. System default configurations are unsecured and at high risk for exploits.</w:t>
      </w:r>
    </w:p>
    <w:p w14:paraId="366FE54D" w14:textId="77777777" w:rsidR="00C34EC6" w:rsidRPr="00A006BB" w:rsidRDefault="00C34EC6" w:rsidP="00F32B26">
      <w:pPr>
        <w:numPr>
          <w:ilvl w:val="1"/>
          <w:numId w:val="31"/>
        </w:numPr>
        <w:spacing w:line="276" w:lineRule="auto"/>
        <w:ind w:left="1800"/>
        <w:rPr>
          <w:rFonts w:cs="Segoe UI"/>
          <w:sz w:val="22"/>
        </w:rPr>
      </w:pPr>
      <w:r w:rsidRPr="00A006BB">
        <w:rPr>
          <w:rFonts w:cs="Segoe UI"/>
          <w:b/>
          <w:bCs/>
          <w:sz w:val="22"/>
        </w:rPr>
        <w:t>Web server</w:t>
      </w:r>
      <w:r w:rsidRPr="00A006BB">
        <w:rPr>
          <w:rFonts w:cs="Segoe UI"/>
          <w:sz w:val="22"/>
        </w:rPr>
        <w:t>: Web application firewall (WAF), DMZ, Reverse Proxy for incoming communication from the internet to the server.</w:t>
      </w:r>
    </w:p>
    <w:p w14:paraId="7DBC9316" w14:textId="77777777" w:rsidR="00C34EC6" w:rsidRPr="00A006BB" w:rsidRDefault="00C34EC6" w:rsidP="00F32B26">
      <w:pPr>
        <w:numPr>
          <w:ilvl w:val="1"/>
          <w:numId w:val="31"/>
        </w:numPr>
        <w:spacing w:line="276" w:lineRule="auto"/>
        <w:ind w:left="1800"/>
        <w:rPr>
          <w:rFonts w:cs="Segoe UI"/>
          <w:sz w:val="22"/>
        </w:rPr>
      </w:pPr>
      <w:r w:rsidRPr="00A006BB">
        <w:rPr>
          <w:rFonts w:cs="Segoe UI"/>
          <w:b/>
          <w:bCs/>
          <w:sz w:val="22"/>
        </w:rPr>
        <w:t>Operating system</w:t>
      </w:r>
      <w:r w:rsidRPr="00A006BB">
        <w:rPr>
          <w:rFonts w:cs="Segoe UI"/>
          <w:sz w:val="22"/>
        </w:rPr>
        <w:t>: Implement a change management policy.</w:t>
      </w:r>
    </w:p>
    <w:p w14:paraId="4663A435" w14:textId="77777777" w:rsidR="00C34EC6" w:rsidRPr="00A006BB" w:rsidRDefault="00C34EC6" w:rsidP="00F32B26">
      <w:pPr>
        <w:numPr>
          <w:ilvl w:val="1"/>
          <w:numId w:val="31"/>
        </w:numPr>
        <w:spacing w:line="276" w:lineRule="auto"/>
        <w:ind w:left="1800"/>
        <w:rPr>
          <w:rFonts w:cs="Segoe UI"/>
          <w:sz w:val="22"/>
        </w:rPr>
      </w:pPr>
      <w:r w:rsidRPr="00A006BB">
        <w:rPr>
          <w:rFonts w:cs="Segoe UI"/>
          <w:b/>
          <w:bCs/>
          <w:sz w:val="22"/>
        </w:rPr>
        <w:t>Application server</w:t>
      </w:r>
      <w:r w:rsidRPr="00A006BB">
        <w:rPr>
          <w:rFonts w:cs="Segoe UI"/>
          <w:sz w:val="22"/>
        </w:rPr>
        <w:t>: Securing an application server means using industry standard guides, vendor specific, locking down the server to only the ports it needs for its specific role.</w:t>
      </w:r>
    </w:p>
    <w:p w14:paraId="779F70C6" w14:textId="77777777" w:rsidR="00C34EC6" w:rsidRPr="00A006BB" w:rsidRDefault="00C34EC6" w:rsidP="00F32B26">
      <w:pPr>
        <w:numPr>
          <w:ilvl w:val="1"/>
          <w:numId w:val="31"/>
        </w:numPr>
        <w:spacing w:line="276" w:lineRule="auto"/>
        <w:ind w:left="1800"/>
        <w:rPr>
          <w:rFonts w:cs="Segoe UI"/>
          <w:sz w:val="22"/>
        </w:rPr>
      </w:pPr>
      <w:r w:rsidRPr="00A006BB">
        <w:rPr>
          <w:rFonts w:cs="Segoe UI"/>
          <w:b/>
          <w:bCs/>
          <w:sz w:val="22"/>
        </w:rPr>
        <w:t>Network infrastructure devices</w:t>
      </w:r>
      <w:r w:rsidRPr="00A006BB">
        <w:rPr>
          <w:rFonts w:cs="Segoe UI"/>
          <w:sz w:val="22"/>
        </w:rPr>
        <w:t>: Use national vs international guides, regulatory/non-regulatory and general purpose guides for securing.</w:t>
      </w:r>
    </w:p>
    <w:p w14:paraId="3AB64EDF" w14:textId="77777777" w:rsidR="00C34EC6" w:rsidRPr="00A006BB" w:rsidRDefault="00C34EC6" w:rsidP="007A0CD8">
      <w:pPr>
        <w:spacing w:line="276" w:lineRule="auto"/>
        <w:ind w:left="1134"/>
        <w:rPr>
          <w:rFonts w:cs="Segoe UI"/>
          <w:sz w:val="22"/>
        </w:rPr>
      </w:pPr>
      <w:r w:rsidRPr="00A006BB">
        <w:rPr>
          <w:rFonts w:cs="Segoe UI"/>
          <w:b/>
          <w:bCs/>
          <w:sz w:val="22"/>
        </w:rPr>
        <w:t>General purpose guides</w:t>
      </w:r>
      <w:r w:rsidRPr="00A006BB">
        <w:rPr>
          <w:rFonts w:cs="Segoe UI"/>
          <w:sz w:val="22"/>
        </w:rPr>
        <w:t>: Security configuration guides that are generic in scope.</w:t>
      </w:r>
    </w:p>
    <w:p w14:paraId="11E8D9DB" w14:textId="65C29E87" w:rsidR="00C34EC6" w:rsidRPr="00A006BB" w:rsidRDefault="002D011F" w:rsidP="003E3A49">
      <w:pPr>
        <w:pStyle w:val="Heading2"/>
      </w:pPr>
      <w:r w:rsidRPr="00A006BB">
        <w:t>S</w:t>
      </w:r>
      <w:r w:rsidR="00FC598F" w:rsidRPr="00A006BB">
        <w:t>ecure Network Architecture Concepts</w:t>
      </w:r>
    </w:p>
    <w:p w14:paraId="2CFA6341" w14:textId="0D15ECA5" w:rsidR="00C34EC6" w:rsidRPr="009B19A1" w:rsidRDefault="00C34EC6" w:rsidP="009B19A1">
      <w:pPr>
        <w:pStyle w:val="Heading3"/>
      </w:pPr>
      <w:r w:rsidRPr="009B19A1">
        <w:t>Zones/topologies</w:t>
      </w:r>
    </w:p>
    <w:p w14:paraId="1CBE6D09" w14:textId="1BC26A08" w:rsidR="00C34EC6" w:rsidRPr="00A006BB" w:rsidRDefault="00002165" w:rsidP="00D16DAC">
      <w:pPr>
        <w:pStyle w:val="ListParagraph"/>
        <w:numPr>
          <w:ilvl w:val="0"/>
          <w:numId w:val="25"/>
        </w:numPr>
        <w:tabs>
          <w:tab w:val="clear" w:pos="1080"/>
          <w:tab w:val="num" w:pos="1440"/>
        </w:tabs>
        <w:spacing w:line="276" w:lineRule="auto"/>
        <w:ind w:left="1440"/>
        <w:rPr>
          <w:rFonts w:cs="Segoe UI"/>
          <w:sz w:val="22"/>
          <w:lang w:val="pl-PL"/>
        </w:rPr>
      </w:pPr>
      <w:r w:rsidRPr="00A006BB">
        <w:rPr>
          <w:rFonts w:cs="Segoe UI"/>
          <w:b/>
          <w:bCs/>
          <w:sz w:val="22"/>
          <w:lang w:val="pl-PL"/>
        </w:rPr>
        <w:t xml:space="preserve">DMZ (Demilitarized Zone, perimeter network, buffer zone) </w:t>
      </w:r>
      <w:r w:rsidRPr="00A006BB">
        <w:rPr>
          <w:rFonts w:cs="Segoe UI"/>
          <w:sz w:val="22"/>
          <w:lang w:val="pl-PL"/>
        </w:rPr>
        <w:t>is a physical or logical network segment that separates an organization's internal network from the public internet. The DMZ is designed to provide an additional layer of security to the internal network by hosting critical systems and services that need to be publicly accessible, such as web servers and email servers. This way, if the DMZ is compromised, the attacker will not have direct access to the internal network.</w:t>
      </w:r>
      <w:r w:rsidR="00C34EC6" w:rsidRPr="00A006BB">
        <w:rPr>
          <w:rFonts w:cs="Segoe UI"/>
          <w:sz w:val="22"/>
        </w:rPr>
        <w:br/>
      </w:r>
      <w:r w:rsidR="00C34EC6" w:rsidRPr="00A006BB">
        <w:rPr>
          <w:rFonts w:cs="Segoe UI"/>
          <w:noProof/>
          <w:sz w:val="22"/>
        </w:rPr>
        <w:drawing>
          <wp:inline distT="0" distB="0" distL="0" distR="0" wp14:anchorId="18B30F5C" wp14:editId="357322D1">
            <wp:extent cx="4732655" cy="2192655"/>
            <wp:effectExtent l="0" t="0" r="0" b="0"/>
            <wp:docPr id="35" name="Picture 35" descr="image-2020110423504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202011042350421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2655" cy="2192655"/>
                    </a:xfrm>
                    <a:prstGeom prst="rect">
                      <a:avLst/>
                    </a:prstGeom>
                    <a:noFill/>
                    <a:ln>
                      <a:noFill/>
                    </a:ln>
                  </pic:spPr>
                </pic:pic>
              </a:graphicData>
            </a:graphic>
          </wp:inline>
        </w:drawing>
      </w:r>
    </w:p>
    <w:p w14:paraId="5069C37E" w14:textId="371D5DB7" w:rsidR="00C34EC6" w:rsidRPr="00A006BB" w:rsidRDefault="00C34EC6" w:rsidP="00D16DAC">
      <w:pPr>
        <w:numPr>
          <w:ilvl w:val="0"/>
          <w:numId w:val="25"/>
        </w:numPr>
        <w:tabs>
          <w:tab w:val="clear" w:pos="1080"/>
          <w:tab w:val="num" w:pos="1440"/>
        </w:tabs>
        <w:spacing w:line="276" w:lineRule="auto"/>
        <w:ind w:left="1440"/>
        <w:rPr>
          <w:rFonts w:cs="Segoe UI"/>
          <w:sz w:val="22"/>
        </w:rPr>
      </w:pPr>
      <w:r w:rsidRPr="00A006BB">
        <w:rPr>
          <w:rFonts w:cs="Segoe UI"/>
          <w:b/>
          <w:bCs/>
          <w:sz w:val="22"/>
        </w:rPr>
        <w:t>Extranet</w:t>
      </w:r>
      <w:r w:rsidRPr="00A006BB">
        <w:rPr>
          <w:rFonts w:cs="Segoe UI"/>
          <w:sz w:val="22"/>
        </w:rPr>
        <w:t>: Private network that can only be accessed by authorized individuals. Links a company with</w:t>
      </w:r>
      <w:r w:rsidR="003B3C9B" w:rsidRPr="00A006BB">
        <w:rPr>
          <w:rFonts w:cs="Segoe UI"/>
          <w:sz w:val="22"/>
        </w:rPr>
        <w:t> </w:t>
      </w:r>
      <w:r w:rsidRPr="00A006BB">
        <w:rPr>
          <w:rFonts w:cs="Segoe UI"/>
          <w:sz w:val="22"/>
        </w:rPr>
        <w:t>its</w:t>
      </w:r>
      <w:r w:rsidR="0063677A" w:rsidRPr="00A006BB">
        <w:rPr>
          <w:rFonts w:cs="Segoe UI"/>
          <w:sz w:val="22"/>
        </w:rPr>
        <w:t> </w:t>
      </w:r>
      <w:r w:rsidRPr="00A006BB">
        <w:rPr>
          <w:rFonts w:cs="Segoe UI"/>
          <w:sz w:val="22"/>
        </w:rPr>
        <w:t>suppliers</w:t>
      </w:r>
      <w:r w:rsidR="0055483D" w:rsidRPr="00A006BB">
        <w:rPr>
          <w:rFonts w:cs="Segoe UI"/>
          <w:sz w:val="22"/>
        </w:rPr>
        <w:t> </w:t>
      </w:r>
      <w:r w:rsidRPr="00A006BB">
        <w:rPr>
          <w:rFonts w:cs="Segoe UI"/>
          <w:sz w:val="22"/>
        </w:rPr>
        <w:t>and</w:t>
      </w:r>
      <w:r w:rsidR="0055483D" w:rsidRPr="00A006BB">
        <w:rPr>
          <w:rFonts w:cs="Segoe UI"/>
          <w:sz w:val="22"/>
        </w:rPr>
        <w:t> </w:t>
      </w:r>
      <w:r w:rsidRPr="00A006BB">
        <w:rPr>
          <w:rFonts w:cs="Segoe UI"/>
          <w:sz w:val="22"/>
        </w:rPr>
        <w:t>customers.</w:t>
      </w:r>
      <w:r w:rsidRPr="00A006BB">
        <w:rPr>
          <w:rFonts w:cs="Segoe UI"/>
          <w:sz w:val="22"/>
        </w:rPr>
        <w:br/>
      </w:r>
      <w:r w:rsidRPr="00A006BB">
        <w:rPr>
          <w:rFonts w:cs="Segoe UI"/>
          <w:noProof/>
          <w:sz w:val="22"/>
        </w:rPr>
        <w:drawing>
          <wp:inline distT="0" distB="0" distL="0" distR="0" wp14:anchorId="28610C72" wp14:editId="26B26E83">
            <wp:extent cx="4944745" cy="1879600"/>
            <wp:effectExtent l="0" t="0" r="8255" b="6350"/>
            <wp:docPr id="34" name="Picture 34" descr="image-2020110423521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202011042352186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4745" cy="1879600"/>
                    </a:xfrm>
                    <a:prstGeom prst="rect">
                      <a:avLst/>
                    </a:prstGeom>
                    <a:noFill/>
                    <a:ln>
                      <a:noFill/>
                    </a:ln>
                  </pic:spPr>
                </pic:pic>
              </a:graphicData>
            </a:graphic>
          </wp:inline>
        </w:drawing>
      </w:r>
    </w:p>
    <w:p w14:paraId="047D8EB8" w14:textId="12FBD2BE" w:rsidR="00C34EC6" w:rsidRPr="00A006BB" w:rsidRDefault="00C34EC6" w:rsidP="00D16DAC">
      <w:pPr>
        <w:numPr>
          <w:ilvl w:val="0"/>
          <w:numId w:val="25"/>
        </w:numPr>
        <w:tabs>
          <w:tab w:val="clear" w:pos="1080"/>
          <w:tab w:val="num" w:pos="1440"/>
        </w:tabs>
        <w:spacing w:line="276" w:lineRule="auto"/>
        <w:ind w:left="1440"/>
        <w:jc w:val="left"/>
        <w:rPr>
          <w:rFonts w:cs="Segoe UI"/>
          <w:sz w:val="22"/>
        </w:rPr>
      </w:pPr>
      <w:r w:rsidRPr="00A006BB">
        <w:rPr>
          <w:rFonts w:cs="Segoe UI"/>
          <w:b/>
          <w:bCs/>
          <w:sz w:val="22"/>
        </w:rPr>
        <w:t>Intranet</w:t>
      </w:r>
      <w:r w:rsidRPr="00A006BB">
        <w:rPr>
          <w:rFonts w:cs="Segoe UI"/>
          <w:sz w:val="22"/>
        </w:rPr>
        <w:t>: A private network that exclusively for the use of the members of the organization, cannot be accessed</w:t>
      </w:r>
      <w:r w:rsidR="0055483D" w:rsidRPr="00A006BB">
        <w:rPr>
          <w:rFonts w:cs="Segoe UI"/>
          <w:sz w:val="22"/>
        </w:rPr>
        <w:t> </w:t>
      </w:r>
      <w:r w:rsidRPr="00A006BB">
        <w:rPr>
          <w:rFonts w:cs="Segoe UI"/>
          <w:sz w:val="22"/>
        </w:rPr>
        <w:t>by anyone outside the organization.</w:t>
      </w:r>
      <w:r w:rsidRPr="00A006BB">
        <w:rPr>
          <w:rFonts w:cs="Segoe UI"/>
          <w:sz w:val="22"/>
        </w:rPr>
        <w:br/>
      </w:r>
      <w:r w:rsidRPr="00A006BB">
        <w:rPr>
          <w:rFonts w:cs="Segoe UI"/>
          <w:noProof/>
          <w:sz w:val="22"/>
        </w:rPr>
        <w:drawing>
          <wp:inline distT="0" distB="0" distL="0" distR="0" wp14:anchorId="2E274AF4" wp14:editId="73174CC5">
            <wp:extent cx="4944745" cy="2218055"/>
            <wp:effectExtent l="0" t="0" r="8255" b="0"/>
            <wp:docPr id="33" name="Picture 33" descr="image-20201104235250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2020110423525057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44745" cy="2218055"/>
                    </a:xfrm>
                    <a:prstGeom prst="rect">
                      <a:avLst/>
                    </a:prstGeom>
                    <a:noFill/>
                    <a:ln>
                      <a:noFill/>
                    </a:ln>
                  </pic:spPr>
                </pic:pic>
              </a:graphicData>
            </a:graphic>
          </wp:inline>
        </w:drawing>
      </w:r>
    </w:p>
    <w:p w14:paraId="5FD8E96E" w14:textId="77777777" w:rsidR="00C34EC6" w:rsidRPr="00A006BB" w:rsidRDefault="00C34EC6" w:rsidP="00D16DAC">
      <w:pPr>
        <w:numPr>
          <w:ilvl w:val="0"/>
          <w:numId w:val="25"/>
        </w:numPr>
        <w:tabs>
          <w:tab w:val="clear" w:pos="1080"/>
          <w:tab w:val="num" w:pos="1440"/>
        </w:tabs>
        <w:spacing w:line="276" w:lineRule="auto"/>
        <w:ind w:left="1440"/>
        <w:rPr>
          <w:rFonts w:cs="Segoe UI"/>
          <w:sz w:val="22"/>
        </w:rPr>
      </w:pPr>
      <w:r w:rsidRPr="00A006BB">
        <w:rPr>
          <w:rFonts w:cs="Segoe UI"/>
          <w:b/>
          <w:bCs/>
          <w:sz w:val="22"/>
        </w:rPr>
        <w:t>Wireless</w:t>
      </w:r>
      <w:r w:rsidRPr="00A006BB">
        <w:rPr>
          <w:rFonts w:cs="Segoe UI"/>
          <w:sz w:val="22"/>
        </w:rPr>
        <w:t>: Generally, requires a login, an example is an internal wireless network at work.</w:t>
      </w:r>
    </w:p>
    <w:p w14:paraId="1F8010D5" w14:textId="77777777" w:rsidR="00C34EC6" w:rsidRPr="00A006BB" w:rsidRDefault="00C34EC6" w:rsidP="00D16DAC">
      <w:pPr>
        <w:numPr>
          <w:ilvl w:val="0"/>
          <w:numId w:val="25"/>
        </w:numPr>
        <w:tabs>
          <w:tab w:val="clear" w:pos="1080"/>
          <w:tab w:val="num" w:pos="1440"/>
        </w:tabs>
        <w:spacing w:line="276" w:lineRule="auto"/>
        <w:ind w:left="1440"/>
        <w:rPr>
          <w:rFonts w:cs="Segoe UI"/>
          <w:sz w:val="22"/>
        </w:rPr>
      </w:pPr>
      <w:r w:rsidRPr="00A006BB">
        <w:rPr>
          <w:rFonts w:cs="Segoe UI"/>
          <w:b/>
          <w:bCs/>
          <w:sz w:val="22"/>
        </w:rPr>
        <w:t>Guest</w:t>
      </w:r>
      <w:r w:rsidRPr="00A006BB">
        <w:rPr>
          <w:rFonts w:cs="Segoe UI"/>
          <w:sz w:val="22"/>
        </w:rPr>
        <w:t>: Network with access to the internet but no access to the internal network. Is useful in congested areas and is generally unsecured.</w:t>
      </w:r>
    </w:p>
    <w:p w14:paraId="0F127620" w14:textId="77777777" w:rsidR="00C34EC6" w:rsidRPr="00A006BB" w:rsidRDefault="00C34EC6" w:rsidP="00D16DAC">
      <w:pPr>
        <w:numPr>
          <w:ilvl w:val="0"/>
          <w:numId w:val="25"/>
        </w:numPr>
        <w:tabs>
          <w:tab w:val="clear" w:pos="1080"/>
          <w:tab w:val="num" w:pos="1440"/>
        </w:tabs>
        <w:spacing w:line="276" w:lineRule="auto"/>
        <w:ind w:left="1440"/>
        <w:rPr>
          <w:rFonts w:cs="Segoe UI"/>
          <w:sz w:val="22"/>
        </w:rPr>
      </w:pPr>
      <w:r w:rsidRPr="00A006BB">
        <w:rPr>
          <w:rFonts w:cs="Segoe UI"/>
          <w:b/>
          <w:bCs/>
          <w:sz w:val="22"/>
        </w:rPr>
        <w:t>Honeynets</w:t>
      </w:r>
      <w:r w:rsidRPr="00A006BB">
        <w:rPr>
          <w:rFonts w:cs="Segoe UI"/>
          <w:sz w:val="22"/>
        </w:rPr>
        <w:t>: Dummy Network to attract and fool attackers.</w:t>
      </w:r>
    </w:p>
    <w:p w14:paraId="524A6CAF" w14:textId="714317A9" w:rsidR="00C34EC6" w:rsidRPr="00A006BB" w:rsidRDefault="00FD168F" w:rsidP="00D16DAC">
      <w:pPr>
        <w:numPr>
          <w:ilvl w:val="0"/>
          <w:numId w:val="25"/>
        </w:numPr>
        <w:tabs>
          <w:tab w:val="clear" w:pos="1080"/>
          <w:tab w:val="num" w:pos="1440"/>
        </w:tabs>
        <w:spacing w:line="276" w:lineRule="auto"/>
        <w:ind w:left="1440"/>
        <w:rPr>
          <w:rFonts w:cs="Segoe UI"/>
          <w:sz w:val="22"/>
        </w:rPr>
      </w:pPr>
      <w:r w:rsidRPr="00A006BB">
        <w:rPr>
          <w:rFonts w:cs="Segoe UI"/>
          <w:b/>
          <w:bCs/>
          <w:sz w:val="22"/>
        </w:rPr>
        <w:t>NAT (Network Address Translation)</w:t>
      </w:r>
      <w:r w:rsidRPr="00A006BB">
        <w:rPr>
          <w:rFonts w:cs="Segoe UI"/>
          <w:sz w:val="22"/>
        </w:rPr>
        <w:t xml:space="preserve"> is a technique used to allow a single device, such as a router, to be used as an intermediary between an organization's internal network and the public internet. NAT allows multiple internal devices to share a single public IP address while still allowing those devices to communicate with the public internet. NAT helps to conserve global address space allocations in face of IPv4 address exhaustion by sharing one Internet-routable IP address of a NAT gateway for an entire private network.</w:t>
      </w:r>
    </w:p>
    <w:p w14:paraId="2F3247D7" w14:textId="4AA91A8F" w:rsidR="0055483D" w:rsidRPr="00A006BB" w:rsidRDefault="00C34EC6" w:rsidP="00D16DAC">
      <w:pPr>
        <w:numPr>
          <w:ilvl w:val="0"/>
          <w:numId w:val="25"/>
        </w:numPr>
        <w:tabs>
          <w:tab w:val="clear" w:pos="1080"/>
          <w:tab w:val="num" w:pos="1440"/>
        </w:tabs>
        <w:spacing w:line="276" w:lineRule="auto"/>
        <w:ind w:left="1440"/>
        <w:rPr>
          <w:rFonts w:cs="Segoe UI"/>
          <w:sz w:val="22"/>
        </w:rPr>
      </w:pPr>
      <w:r w:rsidRPr="00A006BB">
        <w:rPr>
          <w:rFonts w:cs="Segoe UI"/>
          <w:b/>
          <w:bCs/>
          <w:sz w:val="22"/>
        </w:rPr>
        <w:t>Ad hoc</w:t>
      </w:r>
      <w:r w:rsidRPr="00A006BB">
        <w:rPr>
          <w:rFonts w:cs="Segoe UI"/>
          <w:sz w:val="22"/>
        </w:rPr>
        <w:t>: A wireless network without an access point, the connected devices communicate directly.</w:t>
      </w:r>
    </w:p>
    <w:p w14:paraId="6A8FE18B" w14:textId="546CC51A" w:rsidR="00C34EC6" w:rsidRPr="00A006BB" w:rsidRDefault="00C34EC6" w:rsidP="009B19A1">
      <w:pPr>
        <w:pStyle w:val="Heading3"/>
      </w:pPr>
      <w:r w:rsidRPr="00A006BB">
        <w:t>Separation for performance, security, or compliance</w:t>
      </w:r>
    </w:p>
    <w:p w14:paraId="3BFDEA55" w14:textId="77777777" w:rsidR="00F20460" w:rsidRPr="00A006BB" w:rsidRDefault="00F20460" w:rsidP="00F20460">
      <w:pPr>
        <w:spacing w:line="276" w:lineRule="auto"/>
        <w:ind w:left="1077"/>
        <w:rPr>
          <w:rFonts w:cs="Segoe UI"/>
          <w:sz w:val="22"/>
          <w:lang w:val="pl-PL"/>
        </w:rPr>
      </w:pPr>
      <w:r w:rsidRPr="00A006BB">
        <w:rPr>
          <w:rFonts w:cs="Segoe UI"/>
          <w:b/>
          <w:bCs/>
          <w:sz w:val="22"/>
          <w:lang w:val="pl-PL"/>
        </w:rPr>
        <w:t>Network separation</w:t>
      </w:r>
      <w:r w:rsidRPr="00A006BB">
        <w:rPr>
          <w:rFonts w:cs="Segoe UI"/>
          <w:sz w:val="22"/>
          <w:lang w:val="pl-PL"/>
        </w:rPr>
        <w:t xml:space="preserve"> refers to the practice of dividing a network into separate subnets or virtual LANs (VLANs) to improve security and isolate different segments of the network. This helps to prevent unauthorized access to sensitive areas of the network and reduce the impact of security breaches.</w:t>
      </w:r>
    </w:p>
    <w:p w14:paraId="6177622B" w14:textId="77777777" w:rsidR="00F20460" w:rsidRPr="00A006BB" w:rsidRDefault="00F20460" w:rsidP="00F20460">
      <w:pPr>
        <w:spacing w:line="276" w:lineRule="auto"/>
        <w:rPr>
          <w:rFonts w:cs="Segoe UI"/>
          <w:sz w:val="22"/>
        </w:rPr>
      </w:pPr>
    </w:p>
    <w:p w14:paraId="2CCC8749" w14:textId="4FFABED2" w:rsidR="00C34EC6" w:rsidRPr="00A006BB" w:rsidRDefault="00C34EC6" w:rsidP="00F32B26">
      <w:pPr>
        <w:numPr>
          <w:ilvl w:val="0"/>
          <w:numId w:val="32"/>
        </w:numPr>
        <w:spacing w:line="276" w:lineRule="auto"/>
        <w:ind w:left="1440"/>
        <w:rPr>
          <w:rFonts w:cs="Segoe UI"/>
          <w:sz w:val="22"/>
        </w:rPr>
      </w:pPr>
      <w:r w:rsidRPr="00A006BB">
        <w:rPr>
          <w:rFonts w:cs="Segoe UI"/>
          <w:b/>
          <w:bCs/>
          <w:sz w:val="22"/>
        </w:rPr>
        <w:t>Physical</w:t>
      </w:r>
      <w:r w:rsidRPr="00A006BB">
        <w:rPr>
          <w:rFonts w:cs="Segoe UI"/>
          <w:sz w:val="22"/>
        </w:rPr>
        <w:t>: Devices are separate and cannot directly communicate unless physically connected. Does</w:t>
      </w:r>
      <w:r w:rsidR="007246B3" w:rsidRPr="00A006BB">
        <w:rPr>
          <w:rFonts w:cs="Segoe UI"/>
          <w:sz w:val="22"/>
        </w:rPr>
        <w:t> </w:t>
      </w:r>
      <w:r w:rsidRPr="00A006BB">
        <w:rPr>
          <w:rFonts w:cs="Segoe UI"/>
          <w:sz w:val="22"/>
        </w:rPr>
        <w:t>not</w:t>
      </w:r>
      <w:r w:rsidR="007246B3" w:rsidRPr="00A006BB">
        <w:rPr>
          <w:rFonts w:cs="Segoe UI"/>
          <w:sz w:val="22"/>
        </w:rPr>
        <w:t> </w:t>
      </w:r>
      <w:r w:rsidRPr="00A006BB">
        <w:rPr>
          <w:rFonts w:cs="Segoe UI"/>
          <w:sz w:val="22"/>
        </w:rPr>
        <w:t>scale</w:t>
      </w:r>
      <w:r w:rsidR="0055483D" w:rsidRPr="00A006BB">
        <w:rPr>
          <w:rFonts w:cs="Segoe UI"/>
          <w:sz w:val="22"/>
        </w:rPr>
        <w:t> </w:t>
      </w:r>
      <w:r w:rsidRPr="00A006BB">
        <w:rPr>
          <w:rFonts w:cs="Segoe UI"/>
          <w:sz w:val="22"/>
        </w:rPr>
        <w:t>well.</w:t>
      </w:r>
      <w:r w:rsidRPr="00A006BB">
        <w:rPr>
          <w:rFonts w:cs="Segoe UI"/>
          <w:sz w:val="22"/>
        </w:rPr>
        <w:br/>
      </w:r>
      <w:r w:rsidRPr="00A006BB">
        <w:rPr>
          <w:rFonts w:cs="Segoe UI"/>
          <w:noProof/>
          <w:sz w:val="22"/>
        </w:rPr>
        <w:drawing>
          <wp:inline distT="0" distB="0" distL="0" distR="0" wp14:anchorId="34734ECE" wp14:editId="2458986B">
            <wp:extent cx="6324531" cy="2015066"/>
            <wp:effectExtent l="0" t="0" r="635" b="4445"/>
            <wp:docPr id="32" name="Picture 32" descr="image-20201104235442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202011042354428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6493" cy="2015691"/>
                    </a:xfrm>
                    <a:prstGeom prst="rect">
                      <a:avLst/>
                    </a:prstGeom>
                    <a:noFill/>
                    <a:ln>
                      <a:noFill/>
                    </a:ln>
                  </pic:spPr>
                </pic:pic>
              </a:graphicData>
            </a:graphic>
          </wp:inline>
        </w:drawing>
      </w:r>
    </w:p>
    <w:p w14:paraId="65823A25" w14:textId="77777777" w:rsidR="001D7DF9" w:rsidRPr="00A006BB" w:rsidRDefault="00C34EC6" w:rsidP="00F32B26">
      <w:pPr>
        <w:numPr>
          <w:ilvl w:val="0"/>
          <w:numId w:val="32"/>
        </w:numPr>
        <w:spacing w:line="276" w:lineRule="auto"/>
        <w:ind w:left="1440"/>
        <w:jc w:val="left"/>
        <w:rPr>
          <w:rFonts w:cs="Segoe UI"/>
          <w:sz w:val="22"/>
        </w:rPr>
      </w:pPr>
      <w:r w:rsidRPr="00A006BB">
        <w:rPr>
          <w:rFonts w:cs="Segoe UI"/>
          <w:b/>
          <w:bCs/>
          <w:sz w:val="22"/>
        </w:rPr>
        <w:t>Logical</w:t>
      </w:r>
      <w:r w:rsidRPr="00A006BB">
        <w:rPr>
          <w:rFonts w:cs="Segoe UI"/>
          <w:sz w:val="22"/>
        </w:rPr>
        <w:t> (VLAN): Separate areas are segmented for different networks, but still housed on the same switch. To connect them you need a layer 3 device, such as a router.</w:t>
      </w:r>
    </w:p>
    <w:p w14:paraId="3D6EC3AD" w14:textId="0910094F" w:rsidR="00C34EC6" w:rsidRPr="00A006BB" w:rsidRDefault="001D7DF9" w:rsidP="00F32B26">
      <w:pPr>
        <w:pStyle w:val="ListParagraph"/>
        <w:numPr>
          <w:ilvl w:val="0"/>
          <w:numId w:val="32"/>
        </w:numPr>
        <w:spacing w:line="276" w:lineRule="auto"/>
        <w:ind w:left="1440"/>
        <w:rPr>
          <w:rFonts w:cs="Segoe UI"/>
          <w:sz w:val="22"/>
          <w:lang w:val="pl-PL"/>
        </w:rPr>
      </w:pPr>
      <w:r w:rsidRPr="00A006BB">
        <w:rPr>
          <w:rFonts w:cs="Segoe UI"/>
          <w:b/>
          <w:bCs/>
          <w:sz w:val="22"/>
          <w:lang w:val="pl-PL"/>
        </w:rPr>
        <w:t>VLAN management</w:t>
      </w:r>
      <w:r w:rsidRPr="00A006BB">
        <w:rPr>
          <w:rFonts w:cs="Segoe UI"/>
          <w:sz w:val="22"/>
          <w:lang w:val="pl-PL"/>
        </w:rPr>
        <w:t xml:space="preserve"> refers to the process of configuring and maintaining virtual local area networks (VLANs) on a network. This includes creating VLANs, assigning devices to VLANs, and managing the security and access control of the VLANs. VLAN management is an important aspect of network security and helps to ensure that sensitive information is protected and that unauthorized devices are prevented from accessing the network.</w:t>
      </w:r>
      <w:r w:rsidR="00C34EC6" w:rsidRPr="00A006BB">
        <w:rPr>
          <w:rFonts w:cs="Segoe UI"/>
          <w:sz w:val="22"/>
        </w:rPr>
        <w:br/>
      </w:r>
      <w:r w:rsidR="00C34EC6" w:rsidRPr="00A006BB">
        <w:rPr>
          <w:rFonts w:cs="Segoe UI"/>
          <w:noProof/>
          <w:sz w:val="22"/>
        </w:rPr>
        <w:drawing>
          <wp:inline distT="0" distB="0" distL="0" distR="0" wp14:anchorId="46A2F859" wp14:editId="269F7FB1">
            <wp:extent cx="6048375" cy="2157814"/>
            <wp:effectExtent l="0" t="0" r="0" b="0"/>
            <wp:docPr id="31" name="Picture 31" descr="image-20201104235508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202011042355084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3748" cy="2170433"/>
                    </a:xfrm>
                    <a:prstGeom prst="rect">
                      <a:avLst/>
                    </a:prstGeom>
                    <a:noFill/>
                    <a:ln>
                      <a:noFill/>
                    </a:ln>
                  </pic:spPr>
                </pic:pic>
              </a:graphicData>
            </a:graphic>
          </wp:inline>
        </w:drawing>
      </w:r>
    </w:p>
    <w:p w14:paraId="5D559A9D" w14:textId="77777777" w:rsidR="00C34EC6" w:rsidRPr="00A006BB" w:rsidRDefault="00C34EC6" w:rsidP="00F32B26">
      <w:pPr>
        <w:numPr>
          <w:ilvl w:val="0"/>
          <w:numId w:val="32"/>
        </w:numPr>
        <w:spacing w:line="276" w:lineRule="auto"/>
        <w:ind w:left="1440"/>
        <w:rPr>
          <w:rFonts w:cs="Segoe UI"/>
          <w:sz w:val="22"/>
        </w:rPr>
      </w:pPr>
      <w:r w:rsidRPr="00A006BB">
        <w:rPr>
          <w:rFonts w:cs="Segoe UI"/>
          <w:b/>
          <w:bCs/>
          <w:sz w:val="22"/>
        </w:rPr>
        <w:t>Virtualization</w:t>
      </w:r>
      <w:r w:rsidRPr="00A006BB">
        <w:rPr>
          <w:rFonts w:cs="Segoe UI"/>
          <w:sz w:val="22"/>
        </w:rPr>
        <w:t>: The hardware to separate networks is virtualized, including routers, switches, and other devices apart from the infrastructure. Easier to manage from a security standpoint and everything can be segmented.</w:t>
      </w:r>
    </w:p>
    <w:p w14:paraId="43E95D42" w14:textId="631ECADE" w:rsidR="00C34EC6" w:rsidRPr="00A006BB" w:rsidRDefault="00C34EC6" w:rsidP="00F32B26">
      <w:pPr>
        <w:numPr>
          <w:ilvl w:val="0"/>
          <w:numId w:val="32"/>
        </w:numPr>
        <w:spacing w:line="276" w:lineRule="auto"/>
        <w:ind w:left="1440"/>
        <w:rPr>
          <w:rFonts w:cs="Segoe UI"/>
          <w:sz w:val="22"/>
        </w:rPr>
      </w:pPr>
      <w:r w:rsidRPr="00A006BB">
        <w:rPr>
          <w:rFonts w:cs="Segoe UI"/>
          <w:b/>
          <w:bCs/>
          <w:sz w:val="22"/>
        </w:rPr>
        <w:t>Air gaps:</w:t>
      </w:r>
      <w:r w:rsidRPr="00A006BB">
        <w:rPr>
          <w:rFonts w:cs="Segoe UI"/>
          <w:sz w:val="22"/>
        </w:rPr>
        <w:t xml:space="preserve"> Network where the devices are physically separate from another and don’t share any components to </w:t>
      </w:r>
      <w:r w:rsidRPr="00A006BB">
        <w:rPr>
          <w:rFonts w:cs="Segoe UI"/>
          <w:b/>
          <w:bCs/>
          <w:sz w:val="22"/>
        </w:rPr>
        <w:t>communicate</w:t>
      </w:r>
      <w:r w:rsidRPr="00A006BB">
        <w:rPr>
          <w:rFonts w:cs="Segoe UI"/>
          <w:sz w:val="22"/>
        </w:rPr>
        <w:t>. Great for security but be careful with removable media.</w:t>
      </w:r>
    </w:p>
    <w:p w14:paraId="6AAB79C7" w14:textId="03BCABDF" w:rsidR="00C34EC6" w:rsidRPr="00A006BB" w:rsidRDefault="00C34EC6" w:rsidP="009B19A1">
      <w:pPr>
        <w:pStyle w:val="Heading3"/>
      </w:pPr>
      <w:r w:rsidRPr="00A006BB">
        <w:t>Security device/technology placement</w:t>
      </w:r>
    </w:p>
    <w:p w14:paraId="4F6BA81A" w14:textId="77777777" w:rsidR="00C34EC6" w:rsidRPr="00A006BB" w:rsidRDefault="00C34EC6" w:rsidP="00F32B26">
      <w:pPr>
        <w:numPr>
          <w:ilvl w:val="0"/>
          <w:numId w:val="33"/>
        </w:numPr>
        <w:tabs>
          <w:tab w:val="clear" w:pos="720"/>
          <w:tab w:val="num" w:pos="1080"/>
        </w:tabs>
        <w:spacing w:line="276" w:lineRule="auto"/>
        <w:ind w:left="1080"/>
        <w:rPr>
          <w:rFonts w:cs="Segoe UI"/>
          <w:sz w:val="22"/>
        </w:rPr>
      </w:pPr>
      <w:r w:rsidRPr="00A006BB">
        <w:rPr>
          <w:rFonts w:cs="Segoe UI"/>
          <w:b/>
          <w:bCs/>
          <w:sz w:val="22"/>
        </w:rPr>
        <w:t>Sensors</w:t>
      </w:r>
      <w:r w:rsidRPr="00A006BB">
        <w:rPr>
          <w:rFonts w:cs="Segoe UI"/>
          <w:sz w:val="22"/>
        </w:rPr>
        <w:t>: Can give transactions, logs, or other raw data. Can be integrated or built-into switches, servers, firewalls, routers, or other network devices.</w:t>
      </w:r>
    </w:p>
    <w:p w14:paraId="193EA267" w14:textId="77777777" w:rsidR="00C34EC6" w:rsidRPr="00A006BB" w:rsidRDefault="00C34EC6" w:rsidP="00F32B26">
      <w:pPr>
        <w:numPr>
          <w:ilvl w:val="0"/>
          <w:numId w:val="33"/>
        </w:numPr>
        <w:tabs>
          <w:tab w:val="clear" w:pos="720"/>
          <w:tab w:val="num" w:pos="1080"/>
        </w:tabs>
        <w:spacing w:line="276" w:lineRule="auto"/>
        <w:ind w:left="1080"/>
        <w:rPr>
          <w:rFonts w:cs="Segoe UI"/>
          <w:sz w:val="22"/>
        </w:rPr>
      </w:pPr>
      <w:r w:rsidRPr="00A006BB">
        <w:rPr>
          <w:rFonts w:cs="Segoe UI"/>
          <w:b/>
          <w:bCs/>
          <w:sz w:val="22"/>
        </w:rPr>
        <w:t>Correlation engines</w:t>
      </w:r>
      <w:r w:rsidRPr="00A006BB">
        <w:rPr>
          <w:rFonts w:cs="Segoe UI"/>
          <w:sz w:val="22"/>
        </w:rPr>
        <w:t>: Can be built in SIEM, tries to compare and correspond data collected from the sensors to determine if an attack is present.</w:t>
      </w:r>
    </w:p>
    <w:p w14:paraId="697163C8" w14:textId="5B32B8BE" w:rsidR="00C34EC6" w:rsidRPr="00A006BB" w:rsidRDefault="00C34EC6" w:rsidP="00F32B26">
      <w:pPr>
        <w:numPr>
          <w:ilvl w:val="0"/>
          <w:numId w:val="33"/>
        </w:numPr>
        <w:tabs>
          <w:tab w:val="clear" w:pos="720"/>
          <w:tab w:val="num" w:pos="1080"/>
        </w:tabs>
        <w:spacing w:line="276" w:lineRule="auto"/>
        <w:ind w:left="1080"/>
        <w:rPr>
          <w:rFonts w:cs="Segoe UI"/>
          <w:sz w:val="22"/>
        </w:rPr>
      </w:pPr>
      <w:r w:rsidRPr="00A006BB">
        <w:rPr>
          <w:rFonts w:cs="Segoe UI"/>
          <w:b/>
          <w:bCs/>
          <w:sz w:val="22"/>
        </w:rPr>
        <w:t>SSL accelerators</w:t>
      </w:r>
      <w:r w:rsidRPr="00A006BB">
        <w:rPr>
          <w:rFonts w:cs="Segoe UI"/>
          <w:sz w:val="22"/>
        </w:rPr>
        <w:t>: Offloads the SSL process to a hardware accelerator. SSL handshake is complicated and time</w:t>
      </w:r>
      <w:r w:rsidR="00F231D5" w:rsidRPr="00A006BB">
        <w:rPr>
          <w:rFonts w:cs="Segoe UI"/>
          <w:sz w:val="22"/>
        </w:rPr>
        <w:t> </w:t>
      </w:r>
      <w:r w:rsidRPr="00A006BB">
        <w:rPr>
          <w:rFonts w:cs="Segoe UI"/>
          <w:sz w:val="22"/>
        </w:rPr>
        <w:t>consuming.</w:t>
      </w:r>
      <w:r w:rsidRPr="00A006BB">
        <w:rPr>
          <w:rFonts w:cs="Segoe UI"/>
          <w:sz w:val="22"/>
        </w:rPr>
        <w:br/>
      </w:r>
      <w:r w:rsidRPr="00A006BB">
        <w:rPr>
          <w:rFonts w:cs="Segoe UI"/>
          <w:noProof/>
          <w:sz w:val="22"/>
        </w:rPr>
        <w:drawing>
          <wp:inline distT="0" distB="0" distL="0" distR="0" wp14:anchorId="789550A0" wp14:editId="6CBC8D40">
            <wp:extent cx="5867400" cy="1615800"/>
            <wp:effectExtent l="0" t="0" r="0" b="3810"/>
            <wp:docPr id="28" name="Picture 28" descr="image-2020110423590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202011042359012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7246" cy="1621265"/>
                    </a:xfrm>
                    <a:prstGeom prst="rect">
                      <a:avLst/>
                    </a:prstGeom>
                    <a:noFill/>
                    <a:ln>
                      <a:noFill/>
                    </a:ln>
                  </pic:spPr>
                </pic:pic>
              </a:graphicData>
            </a:graphic>
          </wp:inline>
        </w:drawing>
      </w:r>
    </w:p>
    <w:p w14:paraId="43146992" w14:textId="77777777" w:rsidR="00C34EC6" w:rsidRPr="00A006BB" w:rsidRDefault="00C34EC6" w:rsidP="00F32B26">
      <w:pPr>
        <w:numPr>
          <w:ilvl w:val="0"/>
          <w:numId w:val="33"/>
        </w:numPr>
        <w:tabs>
          <w:tab w:val="clear" w:pos="720"/>
          <w:tab w:val="num" w:pos="1080"/>
        </w:tabs>
        <w:spacing w:line="276" w:lineRule="auto"/>
        <w:ind w:left="1080"/>
        <w:rPr>
          <w:rFonts w:cs="Segoe UI"/>
          <w:sz w:val="22"/>
        </w:rPr>
      </w:pPr>
      <w:r w:rsidRPr="00A006BB">
        <w:rPr>
          <w:rFonts w:cs="Segoe UI"/>
          <w:b/>
          <w:bCs/>
          <w:sz w:val="22"/>
        </w:rPr>
        <w:t>Taps and port mirror</w:t>
      </w:r>
      <w:r w:rsidRPr="00A006BB">
        <w:rPr>
          <w:rFonts w:cs="Segoe UI"/>
          <w:sz w:val="22"/>
        </w:rPr>
        <w:t>: Physical tap sees what is happening in traffic packets, and software port mirror sends a copy of the traffic packets. Is better for light traffic.</w:t>
      </w:r>
    </w:p>
    <w:p w14:paraId="0122D432" w14:textId="77777777" w:rsidR="00C34EC6" w:rsidRPr="00A006BB" w:rsidRDefault="00C34EC6" w:rsidP="00F32B26">
      <w:pPr>
        <w:numPr>
          <w:ilvl w:val="0"/>
          <w:numId w:val="33"/>
        </w:numPr>
        <w:tabs>
          <w:tab w:val="clear" w:pos="720"/>
          <w:tab w:val="num" w:pos="1080"/>
        </w:tabs>
        <w:spacing w:line="276" w:lineRule="auto"/>
        <w:ind w:left="1080"/>
        <w:rPr>
          <w:rFonts w:cs="Segoe UI"/>
          <w:sz w:val="22"/>
        </w:rPr>
      </w:pPr>
      <w:r w:rsidRPr="00A006BB">
        <w:rPr>
          <w:rFonts w:cs="Segoe UI"/>
          <w:b/>
          <w:bCs/>
          <w:sz w:val="22"/>
        </w:rPr>
        <w:t>SDN</w:t>
      </w:r>
      <w:r w:rsidRPr="00A006BB">
        <w:rPr>
          <w:rFonts w:cs="Segoe UI"/>
          <w:sz w:val="22"/>
        </w:rPr>
        <w:t> (Software Defined Networking): Aims to separate the hardware layer from the control. The network is fully virtualized with software, and then separated into the control (configuration) and data plane (forwarding and firewalling). Directly programmable from a central location, often automatically.</w:t>
      </w:r>
    </w:p>
    <w:p w14:paraId="2A3C236B" w14:textId="64452682" w:rsidR="002842F6" w:rsidRPr="009B19A1" w:rsidRDefault="002842F6" w:rsidP="009B19A1">
      <w:pPr>
        <w:pStyle w:val="Heading5"/>
      </w:pPr>
      <w:r w:rsidRPr="009B19A1">
        <w:t>Network security enchancement techniques</w:t>
      </w:r>
    </w:p>
    <w:p w14:paraId="6D5A21CD" w14:textId="1DE9C3C7" w:rsidR="00F219C8" w:rsidRPr="00A006BB" w:rsidRDefault="002842F6" w:rsidP="00F219C8">
      <w:pPr>
        <w:spacing w:line="276" w:lineRule="auto"/>
        <w:ind w:left="1080"/>
        <w:rPr>
          <w:rFonts w:cs="Segoe UI"/>
          <w:sz w:val="22"/>
          <w:lang w:val="pl-PL"/>
        </w:rPr>
      </w:pPr>
      <w:r w:rsidRPr="00A006BB">
        <w:rPr>
          <w:rFonts w:cs="Segoe UI"/>
          <w:b/>
          <w:bCs/>
          <w:sz w:val="22"/>
          <w:lang w:val="pl-PL"/>
        </w:rPr>
        <w:t>Monitoring system logs</w:t>
      </w:r>
      <w:r w:rsidR="00F219C8" w:rsidRPr="00A006BB">
        <w:rPr>
          <w:rFonts w:cs="Segoe UI"/>
          <w:sz w:val="22"/>
          <w:lang w:val="pl-PL"/>
        </w:rPr>
        <w:t xml:space="preserve">, </w:t>
      </w:r>
      <w:r w:rsidRPr="00A006BB">
        <w:rPr>
          <w:rFonts w:cs="Segoe UI"/>
          <w:b/>
          <w:bCs/>
          <w:sz w:val="22"/>
          <w:lang w:val="pl-PL"/>
        </w:rPr>
        <w:t>Hardening individual systems</w:t>
      </w:r>
    </w:p>
    <w:p w14:paraId="6498D617" w14:textId="060DCBC2" w:rsidR="002842F6" w:rsidRPr="00A006BB" w:rsidRDefault="002842F6" w:rsidP="00F219C8">
      <w:pPr>
        <w:spacing w:line="276" w:lineRule="auto"/>
        <w:ind w:left="1080"/>
        <w:rPr>
          <w:rFonts w:cs="Segoe UI"/>
          <w:sz w:val="22"/>
          <w:lang w:val="pl-PL"/>
        </w:rPr>
      </w:pPr>
      <w:r w:rsidRPr="00A006BB">
        <w:rPr>
          <w:rFonts w:cs="Segoe UI"/>
          <w:b/>
          <w:bCs/>
          <w:sz w:val="22"/>
          <w:lang w:val="pl-PL"/>
        </w:rPr>
        <w:t>Employing network security measures</w:t>
      </w:r>
      <w:r w:rsidRPr="00A006BB">
        <w:rPr>
          <w:rFonts w:cs="Segoe UI"/>
          <w:sz w:val="22"/>
          <w:lang w:val="pl-PL"/>
        </w:rPr>
        <w:t>: This involves using technologies such as firewalls, intrusion detection/prevention systems (IDS/IPS), and virtual private networks (VPNs) to secure the network.</w:t>
      </w:r>
    </w:p>
    <w:p w14:paraId="0A2AE266" w14:textId="78380843" w:rsidR="002842F6" w:rsidRPr="00A006BB" w:rsidRDefault="002842F6" w:rsidP="007A0CD8">
      <w:pPr>
        <w:spacing w:line="276" w:lineRule="auto"/>
        <w:ind w:left="1080"/>
        <w:rPr>
          <w:rFonts w:cs="Segoe UI"/>
          <w:sz w:val="22"/>
          <w:lang w:val="pl-PL"/>
        </w:rPr>
      </w:pPr>
      <w:r w:rsidRPr="00A006BB">
        <w:rPr>
          <w:rFonts w:cs="Segoe UI"/>
          <w:b/>
          <w:bCs/>
          <w:sz w:val="22"/>
          <w:lang w:val="pl-PL"/>
        </w:rPr>
        <w:t>Establishing a security posture</w:t>
      </w:r>
      <w:r w:rsidRPr="00A006BB">
        <w:rPr>
          <w:rFonts w:cs="Segoe UI"/>
          <w:sz w:val="22"/>
          <w:lang w:val="pl-PL"/>
        </w:rPr>
        <w:t>: This involves developing and implementing security policies, procedures, and guidelines to ensure the consistent application of security measures across the organization. It also involves regularly reviewing and updating these measures to keep up with changing security threats.</w:t>
      </w:r>
    </w:p>
    <w:p w14:paraId="30332096" w14:textId="1D17F827" w:rsidR="00C34EC6" w:rsidRPr="00A006BB" w:rsidRDefault="00FC598F" w:rsidP="003E3A49">
      <w:pPr>
        <w:pStyle w:val="Heading2"/>
      </w:pPr>
      <w:r w:rsidRPr="00A006BB">
        <w:t>Secure Systems Design</w:t>
      </w:r>
    </w:p>
    <w:p w14:paraId="3475EA98" w14:textId="6B67AAB2" w:rsidR="00C34EC6" w:rsidRPr="009B19A1" w:rsidRDefault="00C34EC6" w:rsidP="009B19A1">
      <w:pPr>
        <w:pStyle w:val="Heading3"/>
      </w:pPr>
      <w:r w:rsidRPr="009B19A1">
        <w:t>Hardware/firmware security</w:t>
      </w:r>
    </w:p>
    <w:p w14:paraId="363EAFAB" w14:textId="00D51EA4" w:rsidR="00697FF3" w:rsidRDefault="00C34EC6" w:rsidP="00697FF3">
      <w:pPr>
        <w:numPr>
          <w:ilvl w:val="0"/>
          <w:numId w:val="26"/>
        </w:numPr>
        <w:tabs>
          <w:tab w:val="clear" w:pos="1080"/>
          <w:tab w:val="num" w:pos="1440"/>
        </w:tabs>
        <w:spacing w:line="276" w:lineRule="auto"/>
        <w:ind w:left="1440"/>
        <w:rPr>
          <w:rFonts w:cs="Segoe UI"/>
          <w:sz w:val="22"/>
        </w:rPr>
      </w:pPr>
      <w:r w:rsidRPr="00A006BB">
        <w:rPr>
          <w:rFonts w:cs="Segoe UI"/>
          <w:b/>
          <w:bCs/>
          <w:sz w:val="22"/>
        </w:rPr>
        <w:t>FDE</w:t>
      </w:r>
      <w:r w:rsidRPr="00A006BB">
        <w:rPr>
          <w:rFonts w:cs="Segoe UI"/>
          <w:sz w:val="22"/>
        </w:rPr>
        <w:t> </w:t>
      </w:r>
      <w:r w:rsidRPr="00697FF3">
        <w:rPr>
          <w:rFonts w:cs="Segoe UI"/>
          <w:b/>
          <w:bCs/>
          <w:sz w:val="22"/>
        </w:rPr>
        <w:t>(Full Disk Encryption)</w:t>
      </w:r>
      <w:r w:rsidR="00697FF3">
        <w:rPr>
          <w:rFonts w:cs="Segoe UI"/>
          <w:sz w:val="22"/>
        </w:rPr>
        <w:t xml:space="preserve"> -</w:t>
      </w:r>
      <w:r w:rsidRPr="00A006BB">
        <w:rPr>
          <w:rFonts w:cs="Segoe UI"/>
          <w:sz w:val="22"/>
        </w:rPr>
        <w:t xml:space="preserve"> Programs and technologies that encrypt everything on the storage drive.</w:t>
      </w:r>
    </w:p>
    <w:p w14:paraId="67B40980" w14:textId="334697EA" w:rsidR="00697FF3" w:rsidRPr="00697FF3" w:rsidRDefault="00697FF3" w:rsidP="00697FF3">
      <w:pPr>
        <w:numPr>
          <w:ilvl w:val="0"/>
          <w:numId w:val="26"/>
        </w:numPr>
        <w:tabs>
          <w:tab w:val="clear" w:pos="1080"/>
          <w:tab w:val="num" w:pos="1440"/>
        </w:tabs>
        <w:spacing w:line="276" w:lineRule="auto"/>
        <w:ind w:left="1440"/>
        <w:rPr>
          <w:rFonts w:cs="Segoe UI"/>
          <w:sz w:val="22"/>
        </w:rPr>
      </w:pPr>
      <w:r w:rsidRPr="00697FF3">
        <w:rPr>
          <w:b/>
          <w:bCs/>
          <w:sz w:val="22"/>
          <w:lang w:val="pl-PL"/>
        </w:rPr>
        <w:t>Self-Encrypting Drive (SED),</w:t>
      </w:r>
      <w:r w:rsidRPr="00697FF3">
        <w:rPr>
          <w:sz w:val="22"/>
          <w:lang w:val="pl-PL"/>
        </w:rPr>
        <w:t xml:space="preserve"> is a type of hard drive that automatically encrypts data as it is written to the drive, without requiring any user input. This provides an additional layer of security for sensitive data.</w:t>
      </w:r>
    </w:p>
    <w:p w14:paraId="3438B1BE" w14:textId="5602B4A6" w:rsidR="00412BAF" w:rsidRPr="00A006BB" w:rsidRDefault="00412BAF" w:rsidP="00D16DAC">
      <w:pPr>
        <w:pStyle w:val="ListParagraph"/>
        <w:numPr>
          <w:ilvl w:val="0"/>
          <w:numId w:val="26"/>
        </w:numPr>
        <w:tabs>
          <w:tab w:val="clear" w:pos="1080"/>
          <w:tab w:val="num" w:pos="1440"/>
        </w:tabs>
        <w:spacing w:line="276" w:lineRule="auto"/>
        <w:ind w:left="1440"/>
        <w:rPr>
          <w:rFonts w:cs="Segoe UI"/>
          <w:sz w:val="22"/>
          <w:lang w:val="pl-PL"/>
        </w:rPr>
      </w:pPr>
      <w:r w:rsidRPr="00A006BB">
        <w:rPr>
          <w:rFonts w:cs="Segoe UI"/>
          <w:b/>
          <w:bCs/>
          <w:sz w:val="22"/>
          <w:lang w:val="pl-PL"/>
        </w:rPr>
        <w:t>TPM</w:t>
      </w:r>
      <w:r w:rsidR="006B5BEF" w:rsidRPr="00A006BB">
        <w:rPr>
          <w:rFonts w:cs="Segoe UI"/>
          <w:b/>
          <w:bCs/>
          <w:sz w:val="22"/>
          <w:lang w:val="pl-PL"/>
        </w:rPr>
        <w:t xml:space="preserve"> (Trusted Platform Module)</w:t>
      </w:r>
      <w:r w:rsidRPr="00A006BB">
        <w:rPr>
          <w:rFonts w:cs="Segoe UI"/>
          <w:b/>
          <w:bCs/>
          <w:sz w:val="22"/>
          <w:lang w:val="pl-PL"/>
        </w:rPr>
        <w:t xml:space="preserve"> </w:t>
      </w:r>
      <w:r w:rsidRPr="00A006BB">
        <w:rPr>
          <w:rFonts w:cs="Segoe UI"/>
          <w:sz w:val="22"/>
          <w:lang w:val="pl-PL"/>
        </w:rPr>
        <w:t>is a security chip or component that is built into a computer's motherboard, which is used to securely store and protect cryptographic keys, passwords, and other sensitive data. TPM provides hardware-based security functions such as secure boot, secure storage of keys, and remote attestation of a device's configuration and integrity.</w:t>
      </w:r>
    </w:p>
    <w:p w14:paraId="56AB7DEB" w14:textId="18BB0DD9" w:rsidR="00412BAF" w:rsidRPr="00A006BB" w:rsidRDefault="00412BAF" w:rsidP="00D16DAC">
      <w:pPr>
        <w:pStyle w:val="ListParagraph"/>
        <w:numPr>
          <w:ilvl w:val="0"/>
          <w:numId w:val="26"/>
        </w:numPr>
        <w:tabs>
          <w:tab w:val="clear" w:pos="1080"/>
          <w:tab w:val="num" w:pos="1440"/>
        </w:tabs>
        <w:spacing w:line="276" w:lineRule="auto"/>
        <w:ind w:left="1440"/>
        <w:rPr>
          <w:rFonts w:cs="Segoe UI"/>
          <w:sz w:val="22"/>
          <w:lang w:val="pl-PL"/>
        </w:rPr>
      </w:pPr>
      <w:r w:rsidRPr="00A006BB">
        <w:rPr>
          <w:rFonts w:cs="Segoe UI"/>
          <w:b/>
          <w:bCs/>
          <w:sz w:val="22"/>
          <w:lang w:val="pl-PL"/>
        </w:rPr>
        <w:t>HSM</w:t>
      </w:r>
      <w:r w:rsidRPr="00A006BB">
        <w:rPr>
          <w:rFonts w:cs="Segoe UI"/>
          <w:sz w:val="22"/>
          <w:lang w:val="pl-PL"/>
        </w:rPr>
        <w:t xml:space="preserve"> </w:t>
      </w:r>
      <w:r w:rsidR="006B5BEF" w:rsidRPr="00A006BB">
        <w:rPr>
          <w:rFonts w:cs="Segoe UI"/>
          <w:b/>
          <w:bCs/>
          <w:sz w:val="22"/>
          <w:lang w:val="pl-PL"/>
        </w:rPr>
        <w:t xml:space="preserve">(Hardware Security Module) </w:t>
      </w:r>
      <w:r w:rsidRPr="00A006BB">
        <w:rPr>
          <w:rFonts w:cs="Segoe UI"/>
          <w:sz w:val="22"/>
          <w:lang w:val="pl-PL"/>
        </w:rPr>
        <w:t>is a dedicated cryptographic processor that provides secure storage and management of digital keys and other sensitive information. HSMs are commonly used for key management, encryption, and digital signing in applications that require high levels of security, such as financial transactions, digital identity management, and government security. Both TPM and HSM provide secure hardware-based storage and processing of sensitive information, but they have different use cases and are often used in different applications.</w:t>
      </w:r>
    </w:p>
    <w:p w14:paraId="3B7D9F43" w14:textId="1B7E17F3" w:rsidR="00E6549D" w:rsidRPr="00A006BB" w:rsidRDefault="00E6549D" w:rsidP="007A0CD8">
      <w:pPr>
        <w:spacing w:line="276" w:lineRule="auto"/>
        <w:ind w:left="717"/>
        <w:rPr>
          <w:rFonts w:cs="Segoe UI"/>
          <w:sz w:val="22"/>
        </w:rPr>
      </w:pPr>
    </w:p>
    <w:p w14:paraId="78C552D7" w14:textId="33C14684" w:rsidR="00E6549D" w:rsidRPr="00A006BB" w:rsidRDefault="00E6549D" w:rsidP="007A0CD8">
      <w:pPr>
        <w:spacing w:line="276" w:lineRule="auto"/>
        <w:ind w:left="1080"/>
        <w:jc w:val="center"/>
        <w:rPr>
          <w:rFonts w:cs="Segoe UI"/>
          <w:b/>
          <w:bCs/>
          <w:sz w:val="22"/>
          <w:lang w:val="pl-PL"/>
        </w:rPr>
      </w:pPr>
      <w:r w:rsidRPr="00A006BB">
        <w:rPr>
          <w:rFonts w:cs="Segoe UI"/>
          <w:b/>
          <w:bCs/>
          <w:sz w:val="22"/>
          <w:lang w:val="pl-PL"/>
        </w:rPr>
        <w:t>TPM and HSM are both specialized security hardware devices designed to provide secure storage and processing of sensitive information.</w:t>
      </w:r>
    </w:p>
    <w:p w14:paraId="6AE89C69" w14:textId="46D1A758" w:rsidR="00E6549D" w:rsidRPr="00A006BB" w:rsidRDefault="00E6549D" w:rsidP="007A0CD8">
      <w:pPr>
        <w:spacing w:line="276" w:lineRule="auto"/>
        <w:ind w:left="360" w:firstLine="414"/>
        <w:rPr>
          <w:rFonts w:cs="Segoe UI"/>
          <w:sz w:val="22"/>
        </w:rPr>
      </w:pPr>
    </w:p>
    <w:p w14:paraId="73A3B43F" w14:textId="3E59BA5C" w:rsidR="00C34EC6" w:rsidRPr="00A006BB" w:rsidRDefault="00C34EC6" w:rsidP="00D16DAC">
      <w:pPr>
        <w:numPr>
          <w:ilvl w:val="0"/>
          <w:numId w:val="26"/>
        </w:numPr>
        <w:tabs>
          <w:tab w:val="clear" w:pos="1080"/>
          <w:tab w:val="num" w:pos="1440"/>
        </w:tabs>
        <w:spacing w:line="276" w:lineRule="auto"/>
        <w:ind w:left="1440"/>
        <w:rPr>
          <w:rFonts w:cs="Segoe UI"/>
          <w:b/>
          <w:bCs/>
          <w:sz w:val="22"/>
        </w:rPr>
      </w:pPr>
      <w:r w:rsidRPr="00A006BB">
        <w:rPr>
          <w:rFonts w:cs="Segoe UI"/>
          <w:b/>
          <w:bCs/>
          <w:sz w:val="22"/>
        </w:rPr>
        <w:t>UEFI / BIOS:</w:t>
      </w:r>
    </w:p>
    <w:p w14:paraId="29CF30B0" w14:textId="4F6978E7" w:rsidR="00742178" w:rsidRPr="00A006BB" w:rsidRDefault="00F219C8" w:rsidP="00F32B26">
      <w:pPr>
        <w:numPr>
          <w:ilvl w:val="1"/>
          <w:numId w:val="34"/>
        </w:numPr>
        <w:spacing w:line="276" w:lineRule="auto"/>
        <w:ind w:left="1800"/>
        <w:rPr>
          <w:rFonts w:cs="Segoe UI"/>
          <w:sz w:val="22"/>
        </w:rPr>
      </w:pPr>
      <w:r w:rsidRPr="00A006BB">
        <w:rPr>
          <w:rFonts w:cs="Segoe UI"/>
          <w:noProof/>
          <w:sz w:val="22"/>
        </w:rPr>
        <w:drawing>
          <wp:anchor distT="0" distB="0" distL="114300" distR="114300" simplePos="0" relativeHeight="251664384" behindDoc="1" locked="0" layoutInCell="1" allowOverlap="1" wp14:anchorId="25650BE4" wp14:editId="6DE99C83">
            <wp:simplePos x="0" y="0"/>
            <wp:positionH relativeFrom="margin">
              <wp:align>right</wp:align>
            </wp:positionH>
            <wp:positionV relativeFrom="paragraph">
              <wp:posOffset>785495</wp:posOffset>
            </wp:positionV>
            <wp:extent cx="3726180" cy="1955209"/>
            <wp:effectExtent l="0" t="0" r="7620" b="6985"/>
            <wp:wrapTight wrapText="bothSides">
              <wp:wrapPolygon edited="0">
                <wp:start x="0" y="0"/>
                <wp:lineTo x="0" y="21467"/>
                <wp:lineTo x="21534" y="21467"/>
                <wp:lineTo x="215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26180" cy="1955209"/>
                    </a:xfrm>
                    <a:prstGeom prst="rect">
                      <a:avLst/>
                    </a:prstGeom>
                    <a:noFill/>
                    <a:ln>
                      <a:noFill/>
                    </a:ln>
                  </pic:spPr>
                </pic:pic>
              </a:graphicData>
            </a:graphic>
            <wp14:sizeRelH relativeFrom="page">
              <wp14:pctWidth>0</wp14:pctWidth>
            </wp14:sizeRelH>
            <wp14:sizeRelV relativeFrom="page">
              <wp14:pctHeight>0</wp14:pctHeight>
            </wp14:sizeRelV>
          </wp:anchor>
        </w:drawing>
      </w:r>
      <w:r w:rsidR="00C34EC6" w:rsidRPr="00A006BB">
        <w:rPr>
          <w:rFonts w:cs="Segoe UI"/>
          <w:b/>
          <w:bCs/>
          <w:sz w:val="22"/>
        </w:rPr>
        <w:t>UEFI</w:t>
      </w:r>
      <w:r w:rsidR="00C34EC6" w:rsidRPr="00A006BB">
        <w:rPr>
          <w:rFonts w:cs="Segoe UI"/>
          <w:sz w:val="22"/>
        </w:rPr>
        <w:t> (Unified Extensible Firmware Interface): A method used to boot some systems and is intended to succeed BIOS. Improves upon the BIOS design by: allowing support for larger hard drives, having faster boot times, providing enhanced security features, and giving the user the ability to use a mouse when making system changes.</w:t>
      </w:r>
    </w:p>
    <w:p w14:paraId="7037EED4" w14:textId="0AB0686D" w:rsidR="00742178" w:rsidRPr="00A006BB" w:rsidRDefault="00742178" w:rsidP="00F219C8">
      <w:pPr>
        <w:spacing w:line="276" w:lineRule="auto"/>
        <w:ind w:left="1800"/>
        <w:rPr>
          <w:rFonts w:cs="Segoe UI"/>
          <w:sz w:val="22"/>
        </w:rPr>
      </w:pPr>
    </w:p>
    <w:p w14:paraId="0FE75954" w14:textId="6BF36E0F" w:rsidR="00742178" w:rsidRPr="00A006BB" w:rsidRDefault="00C34EC6" w:rsidP="00F32B26">
      <w:pPr>
        <w:numPr>
          <w:ilvl w:val="1"/>
          <w:numId w:val="34"/>
        </w:numPr>
        <w:spacing w:line="276" w:lineRule="auto"/>
        <w:ind w:left="1800"/>
        <w:rPr>
          <w:rFonts w:cs="Segoe UI"/>
          <w:sz w:val="22"/>
        </w:rPr>
      </w:pPr>
      <w:r w:rsidRPr="00A006BB">
        <w:rPr>
          <w:rFonts w:cs="Segoe UI"/>
          <w:b/>
          <w:bCs/>
          <w:sz w:val="22"/>
        </w:rPr>
        <w:t>BIOS</w:t>
      </w:r>
      <w:r w:rsidRPr="00A006BB">
        <w:rPr>
          <w:rFonts w:cs="Segoe UI"/>
          <w:sz w:val="22"/>
        </w:rPr>
        <w:t> (Basic Input/Output System): Basic low-end firmware or software that provides a computer with the basic instructions on how to start.</w:t>
      </w:r>
    </w:p>
    <w:p w14:paraId="3BA7CFC6" w14:textId="77777777" w:rsidR="00C34EC6" w:rsidRPr="00A006BB" w:rsidRDefault="00C34EC6" w:rsidP="00D16DAC">
      <w:pPr>
        <w:numPr>
          <w:ilvl w:val="0"/>
          <w:numId w:val="26"/>
        </w:numPr>
        <w:tabs>
          <w:tab w:val="clear" w:pos="1080"/>
          <w:tab w:val="num" w:pos="1440"/>
        </w:tabs>
        <w:spacing w:line="276" w:lineRule="auto"/>
        <w:ind w:left="1440"/>
        <w:rPr>
          <w:rFonts w:cs="Segoe UI"/>
          <w:sz w:val="22"/>
        </w:rPr>
      </w:pPr>
      <w:r w:rsidRPr="00A006BB">
        <w:rPr>
          <w:rFonts w:cs="Segoe UI"/>
          <w:b/>
          <w:bCs/>
          <w:sz w:val="22"/>
        </w:rPr>
        <w:t>Secure boot</w:t>
      </w:r>
      <w:r w:rsidRPr="00A006BB">
        <w:rPr>
          <w:rFonts w:cs="Segoe UI"/>
          <w:sz w:val="22"/>
        </w:rPr>
        <w:t> and attestation: Processes that checks and validates system files during the boot process.</w:t>
      </w:r>
    </w:p>
    <w:p w14:paraId="2FDA9FBE" w14:textId="3B85653E" w:rsidR="00C34EC6" w:rsidRPr="00A006BB" w:rsidRDefault="00C34EC6" w:rsidP="00D16DAC">
      <w:pPr>
        <w:numPr>
          <w:ilvl w:val="0"/>
          <w:numId w:val="26"/>
        </w:numPr>
        <w:tabs>
          <w:tab w:val="clear" w:pos="1080"/>
          <w:tab w:val="num" w:pos="1440"/>
        </w:tabs>
        <w:spacing w:line="276" w:lineRule="auto"/>
        <w:ind w:left="1440"/>
        <w:rPr>
          <w:rFonts w:cs="Segoe UI"/>
          <w:sz w:val="22"/>
        </w:rPr>
      </w:pPr>
      <w:r w:rsidRPr="00A006BB">
        <w:rPr>
          <w:rFonts w:cs="Segoe UI"/>
          <w:b/>
          <w:bCs/>
          <w:sz w:val="22"/>
        </w:rPr>
        <w:t>Supply chain</w:t>
      </w:r>
      <w:r w:rsidRPr="00A006BB">
        <w:rPr>
          <w:rFonts w:cs="Segoe UI"/>
          <w:sz w:val="22"/>
        </w:rPr>
        <w:t>: The process of getting a product or a service from t</w:t>
      </w:r>
      <w:r w:rsidR="00054576">
        <w:rPr>
          <w:rFonts w:cs="Segoe UI"/>
          <w:sz w:val="22"/>
        </w:rPr>
        <w:t>f</w:t>
      </w:r>
      <w:r w:rsidRPr="00A006BB">
        <w:rPr>
          <w:rFonts w:cs="Segoe UI"/>
          <w:sz w:val="22"/>
        </w:rPr>
        <w:t>he beginning supplier to the user.</w:t>
      </w:r>
    </w:p>
    <w:p w14:paraId="712F1A6E" w14:textId="77777777" w:rsidR="00C34EC6" w:rsidRPr="00A006BB" w:rsidRDefault="00C34EC6" w:rsidP="00D16DAC">
      <w:pPr>
        <w:numPr>
          <w:ilvl w:val="0"/>
          <w:numId w:val="26"/>
        </w:numPr>
        <w:tabs>
          <w:tab w:val="clear" w:pos="1080"/>
          <w:tab w:val="num" w:pos="1440"/>
        </w:tabs>
        <w:spacing w:line="276" w:lineRule="auto"/>
        <w:ind w:left="1440"/>
        <w:rPr>
          <w:rFonts w:cs="Segoe UI"/>
          <w:sz w:val="22"/>
        </w:rPr>
      </w:pPr>
      <w:r w:rsidRPr="00A006BB">
        <w:rPr>
          <w:rFonts w:cs="Segoe UI"/>
          <w:b/>
          <w:bCs/>
          <w:sz w:val="22"/>
        </w:rPr>
        <w:t>Hardware root of trust</w:t>
      </w:r>
      <w:r w:rsidRPr="00A006BB">
        <w:rPr>
          <w:rFonts w:cs="Segoe UI"/>
          <w:sz w:val="22"/>
        </w:rPr>
        <w:t>: Shows that there was a secure starting point, this is proved by TPMs having a private key burned into the hardware.</w:t>
      </w:r>
    </w:p>
    <w:p w14:paraId="5E4ACE85" w14:textId="1ECA57B6" w:rsidR="00C34EC6" w:rsidRPr="00A006BB" w:rsidRDefault="00C34EC6" w:rsidP="009B19A1">
      <w:pPr>
        <w:pStyle w:val="Heading3"/>
      </w:pPr>
      <w:r w:rsidRPr="00A006BB">
        <w:rPr>
          <w:rFonts w:eastAsiaTheme="majorEastAsia"/>
        </w:rPr>
        <w:t>Operating systems</w:t>
      </w:r>
    </w:p>
    <w:p w14:paraId="76E1C02B" w14:textId="77777777" w:rsidR="00C34EC6" w:rsidRPr="00A006BB" w:rsidRDefault="00C34EC6" w:rsidP="007A0CD8">
      <w:pPr>
        <w:spacing w:line="276" w:lineRule="auto"/>
        <w:ind w:left="717" w:firstLine="363"/>
        <w:rPr>
          <w:rFonts w:cs="Segoe UI"/>
          <w:b/>
          <w:bCs/>
          <w:sz w:val="22"/>
        </w:rPr>
      </w:pPr>
      <w:r w:rsidRPr="00A006BB">
        <w:rPr>
          <w:rFonts w:cs="Segoe UI"/>
          <w:b/>
          <w:bCs/>
          <w:sz w:val="22"/>
        </w:rPr>
        <w:t>Types:</w:t>
      </w:r>
    </w:p>
    <w:p w14:paraId="4D963B7D" w14:textId="77777777" w:rsidR="00C34EC6" w:rsidRPr="00A006BB" w:rsidRDefault="00C34EC6" w:rsidP="00F32B26">
      <w:pPr>
        <w:numPr>
          <w:ilvl w:val="0"/>
          <w:numId w:val="41"/>
        </w:numPr>
        <w:tabs>
          <w:tab w:val="clear" w:pos="1440"/>
          <w:tab w:val="num" w:pos="1800"/>
        </w:tabs>
        <w:spacing w:line="276" w:lineRule="auto"/>
        <w:ind w:left="1800"/>
        <w:rPr>
          <w:rFonts w:cs="Segoe UI"/>
          <w:sz w:val="22"/>
        </w:rPr>
      </w:pPr>
      <w:r w:rsidRPr="00A006BB">
        <w:rPr>
          <w:rFonts w:cs="Segoe UI"/>
          <w:b/>
          <w:bCs/>
          <w:sz w:val="22"/>
        </w:rPr>
        <w:t>Network</w:t>
      </w:r>
      <w:r w:rsidRPr="00A006BB">
        <w:rPr>
          <w:rFonts w:cs="Segoe UI"/>
          <w:sz w:val="22"/>
        </w:rPr>
        <w:t>: Supports servers, workstations, and other network-connected devices.</w:t>
      </w:r>
    </w:p>
    <w:p w14:paraId="17750CA5" w14:textId="77777777" w:rsidR="00C34EC6" w:rsidRPr="00A006BB" w:rsidRDefault="00C34EC6" w:rsidP="00F32B26">
      <w:pPr>
        <w:numPr>
          <w:ilvl w:val="0"/>
          <w:numId w:val="41"/>
        </w:numPr>
        <w:tabs>
          <w:tab w:val="clear" w:pos="1440"/>
          <w:tab w:val="num" w:pos="1800"/>
        </w:tabs>
        <w:spacing w:line="276" w:lineRule="auto"/>
        <w:ind w:left="1800"/>
        <w:rPr>
          <w:rFonts w:cs="Segoe UI"/>
          <w:sz w:val="22"/>
        </w:rPr>
      </w:pPr>
      <w:r w:rsidRPr="00A006BB">
        <w:rPr>
          <w:rFonts w:cs="Segoe UI"/>
          <w:b/>
          <w:bCs/>
          <w:sz w:val="22"/>
        </w:rPr>
        <w:t>Server</w:t>
      </w:r>
      <w:r w:rsidRPr="00A006BB">
        <w:rPr>
          <w:rFonts w:cs="Segoe UI"/>
          <w:sz w:val="22"/>
        </w:rPr>
        <w:t>: Designed to function as a server.</w:t>
      </w:r>
    </w:p>
    <w:p w14:paraId="0072CE71" w14:textId="77777777" w:rsidR="00C34EC6" w:rsidRPr="00A006BB" w:rsidRDefault="00C34EC6" w:rsidP="00F32B26">
      <w:pPr>
        <w:numPr>
          <w:ilvl w:val="0"/>
          <w:numId w:val="41"/>
        </w:numPr>
        <w:tabs>
          <w:tab w:val="clear" w:pos="1440"/>
          <w:tab w:val="num" w:pos="1800"/>
        </w:tabs>
        <w:spacing w:line="276" w:lineRule="auto"/>
        <w:ind w:left="1800"/>
        <w:rPr>
          <w:rFonts w:cs="Segoe UI"/>
          <w:sz w:val="22"/>
        </w:rPr>
      </w:pPr>
      <w:r w:rsidRPr="00A006BB">
        <w:rPr>
          <w:rFonts w:cs="Segoe UI"/>
          <w:b/>
          <w:bCs/>
          <w:sz w:val="22"/>
        </w:rPr>
        <w:t>Workstation</w:t>
      </w:r>
      <w:r w:rsidRPr="00A006BB">
        <w:rPr>
          <w:rFonts w:cs="Segoe UI"/>
          <w:sz w:val="22"/>
        </w:rPr>
        <w:t>: Optimized for user applications such as email and office apps.</w:t>
      </w:r>
    </w:p>
    <w:p w14:paraId="4F6676E1" w14:textId="77777777" w:rsidR="00C34EC6" w:rsidRPr="00A006BB" w:rsidRDefault="00C34EC6" w:rsidP="00F32B26">
      <w:pPr>
        <w:numPr>
          <w:ilvl w:val="0"/>
          <w:numId w:val="41"/>
        </w:numPr>
        <w:tabs>
          <w:tab w:val="clear" w:pos="1440"/>
          <w:tab w:val="num" w:pos="1800"/>
        </w:tabs>
        <w:spacing w:line="276" w:lineRule="auto"/>
        <w:ind w:left="1800"/>
        <w:rPr>
          <w:rFonts w:cs="Segoe UI"/>
          <w:sz w:val="22"/>
        </w:rPr>
      </w:pPr>
      <w:r w:rsidRPr="00A006BB">
        <w:rPr>
          <w:rFonts w:cs="Segoe UI"/>
          <w:b/>
          <w:bCs/>
          <w:sz w:val="22"/>
        </w:rPr>
        <w:t>Appliance</w:t>
      </w:r>
      <w:r w:rsidRPr="00A006BB">
        <w:rPr>
          <w:rFonts w:cs="Segoe UI"/>
          <w:sz w:val="22"/>
        </w:rPr>
        <w:t>: A system designed to serve a purpose.</w:t>
      </w:r>
    </w:p>
    <w:p w14:paraId="28EB6790" w14:textId="77777777" w:rsidR="00C34EC6" w:rsidRPr="00A006BB" w:rsidRDefault="00C34EC6" w:rsidP="00F32B26">
      <w:pPr>
        <w:numPr>
          <w:ilvl w:val="0"/>
          <w:numId w:val="41"/>
        </w:numPr>
        <w:tabs>
          <w:tab w:val="clear" w:pos="1440"/>
          <w:tab w:val="num" w:pos="1800"/>
        </w:tabs>
        <w:spacing w:line="276" w:lineRule="auto"/>
        <w:ind w:left="1800"/>
        <w:rPr>
          <w:rFonts w:cs="Segoe UI"/>
          <w:sz w:val="22"/>
        </w:rPr>
      </w:pPr>
      <w:r w:rsidRPr="00A006BB">
        <w:rPr>
          <w:rFonts w:cs="Segoe UI"/>
          <w:b/>
          <w:bCs/>
          <w:sz w:val="22"/>
        </w:rPr>
        <w:t>Kiosk</w:t>
      </w:r>
      <w:r w:rsidRPr="00A006BB">
        <w:rPr>
          <w:rFonts w:cs="Segoe UI"/>
          <w:sz w:val="22"/>
        </w:rPr>
        <w:t>: A system or computer with a touch screen designed to provide information or directions.</w:t>
      </w:r>
    </w:p>
    <w:p w14:paraId="6C5C0161" w14:textId="622E174F" w:rsidR="00863E6C" w:rsidRPr="00A006BB" w:rsidRDefault="00C34EC6" w:rsidP="00F32B26">
      <w:pPr>
        <w:numPr>
          <w:ilvl w:val="0"/>
          <w:numId w:val="41"/>
        </w:numPr>
        <w:tabs>
          <w:tab w:val="clear" w:pos="1440"/>
          <w:tab w:val="num" w:pos="1800"/>
        </w:tabs>
        <w:spacing w:line="276" w:lineRule="auto"/>
        <w:ind w:left="1800"/>
        <w:rPr>
          <w:rFonts w:cs="Segoe UI"/>
          <w:sz w:val="22"/>
        </w:rPr>
      </w:pPr>
      <w:r w:rsidRPr="00A006BB">
        <w:rPr>
          <w:rFonts w:cs="Segoe UI"/>
          <w:b/>
          <w:bCs/>
          <w:sz w:val="22"/>
        </w:rPr>
        <w:t>Mobile OS</w:t>
      </w:r>
      <w:r w:rsidRPr="00A006BB">
        <w:rPr>
          <w:rFonts w:cs="Segoe UI"/>
          <w:sz w:val="22"/>
        </w:rPr>
        <w:t>: The OS of phones, tablets, and other handheld devices.</w:t>
      </w:r>
    </w:p>
    <w:p w14:paraId="120DF7E3" w14:textId="03CFE498" w:rsidR="00C34EC6" w:rsidRPr="00A006BB" w:rsidRDefault="00C34EC6" w:rsidP="009B19A1">
      <w:pPr>
        <w:pStyle w:val="Heading3"/>
      </w:pPr>
      <w:r w:rsidRPr="00A006BB">
        <w:t>Peripheral</w:t>
      </w:r>
      <w:r w:rsidR="0072440C" w:rsidRPr="00A006BB">
        <w:t>s</w:t>
      </w:r>
    </w:p>
    <w:p w14:paraId="4CC9A458" w14:textId="3C03DA48" w:rsidR="00607890" w:rsidRPr="00A006BB" w:rsidRDefault="00C34EC6" w:rsidP="007A0CD8">
      <w:pPr>
        <w:spacing w:line="276" w:lineRule="auto"/>
        <w:ind w:left="1080"/>
        <w:rPr>
          <w:rFonts w:cs="Segoe UI"/>
          <w:sz w:val="22"/>
        </w:rPr>
      </w:pPr>
      <w:r w:rsidRPr="00A006BB">
        <w:rPr>
          <w:rFonts w:cs="Segoe UI"/>
          <w:b/>
          <w:bCs/>
          <w:sz w:val="22"/>
        </w:rPr>
        <w:t>Wireless keyboards</w:t>
      </w:r>
      <w:r w:rsidRPr="00A006BB">
        <w:rPr>
          <w:rFonts w:cs="Segoe UI"/>
          <w:sz w:val="22"/>
        </w:rPr>
        <w:t>: Operate in the clear allowing for the capturing of keystrokes with a receiver to be controlled remotely.</w:t>
      </w:r>
    </w:p>
    <w:p w14:paraId="2E04C537" w14:textId="7DCDA91B" w:rsidR="00607890" w:rsidRPr="00A006BB" w:rsidRDefault="00C34EC6" w:rsidP="007A0CD8">
      <w:pPr>
        <w:spacing w:line="276" w:lineRule="auto"/>
        <w:ind w:left="1080"/>
        <w:rPr>
          <w:rFonts w:cs="Segoe UI"/>
          <w:sz w:val="22"/>
        </w:rPr>
      </w:pPr>
      <w:r w:rsidRPr="00A006BB">
        <w:rPr>
          <w:rFonts w:cs="Segoe UI"/>
          <w:b/>
          <w:bCs/>
          <w:sz w:val="22"/>
        </w:rPr>
        <w:t>Wireless mice</w:t>
      </w:r>
      <w:r w:rsidRPr="00A006BB">
        <w:rPr>
          <w:rFonts w:cs="Segoe UI"/>
          <w:sz w:val="22"/>
        </w:rPr>
        <w:t>: Operate in the clear allowing for the capturing of movements or to be controlled remotely.</w:t>
      </w:r>
    </w:p>
    <w:p w14:paraId="58BB3912" w14:textId="6AEFAF48" w:rsidR="00607890" w:rsidRPr="00A006BB" w:rsidRDefault="00C34EC6" w:rsidP="007A0CD8">
      <w:pPr>
        <w:spacing w:line="276" w:lineRule="auto"/>
        <w:ind w:left="1080"/>
        <w:rPr>
          <w:rFonts w:cs="Segoe UI"/>
          <w:sz w:val="22"/>
        </w:rPr>
      </w:pPr>
      <w:r w:rsidRPr="00A006BB">
        <w:rPr>
          <w:rFonts w:cs="Segoe UI"/>
          <w:b/>
          <w:bCs/>
          <w:sz w:val="22"/>
        </w:rPr>
        <w:t>Displays</w:t>
      </w:r>
      <w:r w:rsidRPr="00A006BB">
        <w:rPr>
          <w:rFonts w:cs="Segoe UI"/>
          <w:sz w:val="22"/>
        </w:rPr>
        <w:t>: Vulnerable to shoulder surfing, firmware hacks, and eavesdropping.</w:t>
      </w:r>
    </w:p>
    <w:p w14:paraId="34BD19FB" w14:textId="1F00BA95" w:rsidR="00607890" w:rsidRPr="00A006BB" w:rsidRDefault="00C34EC6" w:rsidP="007A0CD8">
      <w:pPr>
        <w:spacing w:line="276" w:lineRule="auto"/>
        <w:ind w:left="1080"/>
        <w:rPr>
          <w:rFonts w:cs="Segoe UI"/>
          <w:sz w:val="22"/>
        </w:rPr>
      </w:pPr>
      <w:r w:rsidRPr="00A006BB">
        <w:rPr>
          <w:rFonts w:cs="Segoe UI"/>
          <w:b/>
          <w:bCs/>
          <w:sz w:val="22"/>
        </w:rPr>
        <w:t>WiFi-enabled MicroSD cards</w:t>
      </w:r>
      <w:r w:rsidRPr="00A006BB">
        <w:rPr>
          <w:rFonts w:cs="Segoe UI"/>
          <w:sz w:val="22"/>
        </w:rPr>
        <w:t>: Portable storage device that has access to 802.11 Wi-Fi file transfers.</w:t>
      </w:r>
    </w:p>
    <w:p w14:paraId="1EE04339" w14:textId="3AE1A4EA" w:rsidR="00607890" w:rsidRPr="00A006BB" w:rsidRDefault="00C34EC6" w:rsidP="007A0CD8">
      <w:pPr>
        <w:spacing w:line="276" w:lineRule="auto"/>
        <w:ind w:left="1080"/>
        <w:rPr>
          <w:rFonts w:cs="Segoe UI"/>
          <w:sz w:val="22"/>
        </w:rPr>
      </w:pPr>
      <w:r w:rsidRPr="00A006BB">
        <w:rPr>
          <w:rFonts w:cs="Segoe UI"/>
          <w:b/>
          <w:bCs/>
          <w:sz w:val="22"/>
        </w:rPr>
        <w:t>Printers/MFDs</w:t>
      </w:r>
      <w:r w:rsidRPr="00A006BB">
        <w:rPr>
          <w:rFonts w:cs="Segoe UI"/>
          <w:sz w:val="22"/>
        </w:rPr>
        <w:t> (Multi-Function Devices): Reconnaissance can be performed by going through the saved logs.</w:t>
      </w:r>
    </w:p>
    <w:p w14:paraId="22F52B22" w14:textId="6F62942D" w:rsidR="00607890" w:rsidRPr="00A006BB" w:rsidRDefault="00C34EC6" w:rsidP="007A0CD8">
      <w:pPr>
        <w:spacing w:line="276" w:lineRule="auto"/>
        <w:ind w:left="1080"/>
        <w:rPr>
          <w:rFonts w:cs="Segoe UI"/>
          <w:sz w:val="22"/>
        </w:rPr>
      </w:pPr>
      <w:r w:rsidRPr="00A006BB">
        <w:rPr>
          <w:rFonts w:cs="Segoe UI"/>
          <w:b/>
          <w:bCs/>
          <w:sz w:val="22"/>
        </w:rPr>
        <w:t>External storage devices</w:t>
      </w:r>
      <w:r w:rsidRPr="00A006BB">
        <w:rPr>
          <w:rFonts w:cs="Segoe UI"/>
          <w:sz w:val="22"/>
        </w:rPr>
        <w:t>: No authentication allows for anyone to read, write and move files.</w:t>
      </w:r>
    </w:p>
    <w:p w14:paraId="5D30889D" w14:textId="77777777" w:rsidR="00C34EC6" w:rsidRPr="00A006BB" w:rsidRDefault="00C34EC6" w:rsidP="007A0CD8">
      <w:pPr>
        <w:spacing w:line="276" w:lineRule="auto"/>
        <w:ind w:left="1080"/>
        <w:rPr>
          <w:rFonts w:cs="Segoe UI"/>
          <w:sz w:val="22"/>
        </w:rPr>
      </w:pPr>
      <w:r w:rsidRPr="00A006BB">
        <w:rPr>
          <w:rFonts w:cs="Segoe UI"/>
          <w:b/>
          <w:bCs/>
          <w:sz w:val="22"/>
        </w:rPr>
        <w:t>Digital cameras</w:t>
      </w:r>
      <w:r w:rsidRPr="00A006BB">
        <w:rPr>
          <w:rFonts w:cs="Segoe UI"/>
          <w:sz w:val="22"/>
        </w:rPr>
        <w:t>: Easy to steal data.</w:t>
      </w:r>
    </w:p>
    <w:p w14:paraId="44DC859B" w14:textId="77777777" w:rsidR="00AF6902" w:rsidRPr="00A006BB" w:rsidRDefault="00AF6902" w:rsidP="00AF6902">
      <w:pPr>
        <w:pStyle w:val="Heading3"/>
      </w:pPr>
      <w:r w:rsidRPr="00A006BB">
        <w:t>SQL vs NoSQL databases</w:t>
      </w:r>
    </w:p>
    <w:p w14:paraId="5AFE68BE" w14:textId="77777777" w:rsidR="00AF6902" w:rsidRPr="00A006BB" w:rsidRDefault="00AF6902" w:rsidP="00AF6902">
      <w:pPr>
        <w:spacing w:line="276" w:lineRule="auto"/>
        <w:ind w:left="1080"/>
        <w:rPr>
          <w:rFonts w:cs="Segoe UI"/>
          <w:sz w:val="22"/>
          <w:lang w:val="pl-PL"/>
        </w:rPr>
      </w:pPr>
      <w:r w:rsidRPr="00A006BB">
        <w:rPr>
          <w:rFonts w:cs="Segoe UI"/>
          <w:b/>
          <w:bCs/>
          <w:sz w:val="22"/>
          <w:lang w:val="pl-PL"/>
        </w:rPr>
        <w:t>Data Structure</w:t>
      </w:r>
      <w:r w:rsidRPr="00A006BB">
        <w:rPr>
          <w:rFonts w:cs="Segoe UI"/>
          <w:sz w:val="22"/>
          <w:lang w:val="pl-PL"/>
        </w:rPr>
        <w:t>: SQL databases store data in a structured way, in tables with fixed columns and rows, and require a pre-defined schema. NoSQL databases store data in an unstructured way, allowing for more flexibility in the types of data that can be stored.</w:t>
      </w:r>
    </w:p>
    <w:p w14:paraId="6D052E44" w14:textId="77777777" w:rsidR="00AF6902" w:rsidRPr="00A006BB" w:rsidRDefault="00AF6902" w:rsidP="00AF6902">
      <w:pPr>
        <w:spacing w:line="276" w:lineRule="auto"/>
        <w:ind w:left="1080"/>
        <w:rPr>
          <w:rFonts w:cs="Segoe UI"/>
          <w:sz w:val="22"/>
          <w:lang w:val="pl-PL"/>
        </w:rPr>
      </w:pPr>
      <w:r w:rsidRPr="00A006BB">
        <w:rPr>
          <w:rFonts w:cs="Segoe UI"/>
          <w:b/>
          <w:bCs/>
          <w:sz w:val="22"/>
          <w:lang w:val="pl-PL"/>
        </w:rPr>
        <w:t>Scalability</w:t>
      </w:r>
      <w:r w:rsidRPr="00A006BB">
        <w:rPr>
          <w:rFonts w:cs="Segoe UI"/>
          <w:sz w:val="22"/>
          <w:lang w:val="pl-PL"/>
        </w:rPr>
        <w:t>: NoSQL databases are often better suited for large-scale applications with high data volumes and multiple nodes, as they are designed to be horizontally scalable. SQL databases, on the other hand, are often vertically scalable and require more complex and expensive hardware to handle large volumes of data.</w:t>
      </w:r>
    </w:p>
    <w:p w14:paraId="7ACCE075" w14:textId="77777777" w:rsidR="00AF6902" w:rsidRPr="00A006BB" w:rsidRDefault="00AF6902" w:rsidP="00AF6902">
      <w:pPr>
        <w:spacing w:line="276" w:lineRule="auto"/>
        <w:ind w:left="1080"/>
        <w:rPr>
          <w:rFonts w:cs="Segoe UI"/>
          <w:sz w:val="22"/>
          <w:lang w:val="pl-PL"/>
        </w:rPr>
      </w:pPr>
      <w:r w:rsidRPr="00A006BB">
        <w:rPr>
          <w:rFonts w:cs="Segoe UI"/>
          <w:b/>
          <w:bCs/>
          <w:sz w:val="22"/>
          <w:lang w:val="pl-PL"/>
        </w:rPr>
        <w:t>Querying</w:t>
      </w:r>
      <w:r w:rsidRPr="00A006BB">
        <w:rPr>
          <w:rFonts w:cs="Segoe UI"/>
          <w:sz w:val="22"/>
          <w:lang w:val="pl-PL"/>
        </w:rPr>
        <w:t>: SQL databases use a standardized language, SQL (Structured Query Language), to query the data, which allows for complex joins and transactions. NoSQL databases often use their own query languages, which may be more limited in functionality, but faster and more flexible in handling unstructured data.</w:t>
      </w:r>
    </w:p>
    <w:p w14:paraId="20CBEF27" w14:textId="77777777" w:rsidR="00AF6902" w:rsidRPr="00A006BB" w:rsidRDefault="00AF6902" w:rsidP="00AF6902">
      <w:pPr>
        <w:spacing w:line="276" w:lineRule="auto"/>
        <w:ind w:left="1080"/>
        <w:rPr>
          <w:rFonts w:cs="Segoe UI"/>
          <w:sz w:val="22"/>
          <w:lang w:val="pl-PL"/>
        </w:rPr>
      </w:pPr>
      <w:r w:rsidRPr="00A006BB">
        <w:rPr>
          <w:rFonts w:cs="Segoe UI"/>
          <w:b/>
          <w:bCs/>
          <w:sz w:val="22"/>
          <w:lang w:val="pl-PL"/>
        </w:rPr>
        <w:t>ACID Compliance</w:t>
      </w:r>
      <w:r w:rsidRPr="00A006BB">
        <w:rPr>
          <w:rFonts w:cs="Segoe UI"/>
          <w:sz w:val="22"/>
          <w:lang w:val="pl-PL"/>
        </w:rPr>
        <w:t>: SQL databases are generally ACID (Atomicity, Consistency, Isolation, Durability) compliant, which means that they ensure data integrity and consistency through transactional processing. NoSQL databases may sacrifice ACID compliance for higher scalability and performance.</w:t>
      </w:r>
    </w:p>
    <w:p w14:paraId="4AA26E61" w14:textId="77777777" w:rsidR="00AF6902" w:rsidRPr="00A006BB" w:rsidRDefault="00AF6902" w:rsidP="00AF6902">
      <w:pPr>
        <w:spacing w:line="276" w:lineRule="auto"/>
        <w:ind w:left="1080"/>
        <w:rPr>
          <w:rFonts w:cs="Segoe UI"/>
          <w:sz w:val="22"/>
          <w:lang w:val="pl-PL"/>
        </w:rPr>
      </w:pPr>
      <w:r w:rsidRPr="00A006BB">
        <w:rPr>
          <w:rFonts w:cs="Segoe UI"/>
          <w:b/>
          <w:bCs/>
          <w:sz w:val="22"/>
          <w:lang w:val="pl-PL"/>
        </w:rPr>
        <w:t>Use cases</w:t>
      </w:r>
      <w:r w:rsidRPr="00A006BB">
        <w:rPr>
          <w:rFonts w:cs="Segoe UI"/>
          <w:sz w:val="22"/>
          <w:lang w:val="pl-PL"/>
        </w:rPr>
        <w:t>: SQL databases are often used for traditional business applications, such as accounting, finance, and customer relationship management (CRM). NoSQL databases are often used for web and mobile applications, big data analytics, and real-time applications.</w:t>
      </w:r>
    </w:p>
    <w:p w14:paraId="54715674" w14:textId="77777777" w:rsidR="00AF6902" w:rsidRPr="00A006BB" w:rsidRDefault="00AF6902" w:rsidP="00AF6902">
      <w:pPr>
        <w:spacing w:line="276" w:lineRule="auto"/>
        <w:ind w:left="717"/>
        <w:rPr>
          <w:rFonts w:cs="Segoe UI"/>
          <w:sz w:val="22"/>
          <w:lang w:val="pl-PL"/>
        </w:rPr>
      </w:pPr>
    </w:p>
    <w:p w14:paraId="17E2C768" w14:textId="021593E9" w:rsidR="00AF6902" w:rsidRPr="00A006BB" w:rsidRDefault="00AF6902" w:rsidP="00AF6902">
      <w:pPr>
        <w:spacing w:line="276" w:lineRule="auto"/>
        <w:ind w:left="717"/>
        <w:jc w:val="center"/>
        <w:rPr>
          <w:rFonts w:cs="Segoe UI"/>
          <w:sz w:val="22"/>
          <w:lang w:val="pl-PL"/>
        </w:rPr>
      </w:pPr>
      <w:r w:rsidRPr="00A006BB">
        <w:rPr>
          <w:rFonts w:cs="Segoe UI"/>
          <w:b/>
          <w:bCs/>
          <w:sz w:val="22"/>
          <w:lang w:val="pl-PL"/>
        </w:rPr>
        <w:t>Overall, the choice between SQL and NoSQL databases will depend on the specific needs of the application, as well as the scale, complexity, and type of data being stored and queried</w:t>
      </w:r>
      <w:r w:rsidRPr="00A006BB">
        <w:rPr>
          <w:rFonts w:cs="Segoe UI"/>
          <w:sz w:val="22"/>
          <w:lang w:val="pl-PL"/>
        </w:rPr>
        <w:t>.</w:t>
      </w:r>
    </w:p>
    <w:p w14:paraId="29F5C5E1" w14:textId="031D5986" w:rsidR="00C34EC6" w:rsidRPr="00A006BB" w:rsidRDefault="00FC598F" w:rsidP="003E3A49">
      <w:pPr>
        <w:pStyle w:val="Heading2"/>
      </w:pPr>
      <w:r w:rsidRPr="00A006BB">
        <w:t>Secure Staging Deployment Concepts</w:t>
      </w:r>
    </w:p>
    <w:p w14:paraId="54B51038" w14:textId="77777777" w:rsidR="00C34EC6" w:rsidRPr="00A006BB" w:rsidRDefault="00C34EC6" w:rsidP="007A0CD8">
      <w:pPr>
        <w:spacing w:line="276" w:lineRule="auto"/>
        <w:ind w:left="1080"/>
        <w:rPr>
          <w:rFonts w:cs="Segoe UI"/>
          <w:sz w:val="22"/>
        </w:rPr>
      </w:pPr>
      <w:r w:rsidRPr="00A006BB">
        <w:rPr>
          <w:rFonts w:cs="Segoe UI"/>
          <w:b/>
          <w:bCs/>
          <w:sz w:val="22"/>
        </w:rPr>
        <w:t>Sandboxing</w:t>
      </w:r>
      <w:r w:rsidRPr="00A006BB">
        <w:rPr>
          <w:rFonts w:cs="Segoe UI"/>
          <w:sz w:val="22"/>
        </w:rPr>
        <w:t>: Virtualizes a deployment process, allows for machines to be completely isolated from each other, and is similar to the environment that will be used.</w:t>
      </w:r>
    </w:p>
    <w:p w14:paraId="59434826" w14:textId="7B5E99FC" w:rsidR="006F1ABB" w:rsidRPr="00A006BB" w:rsidRDefault="00C34EC6" w:rsidP="00C61D89">
      <w:pPr>
        <w:spacing w:line="276" w:lineRule="auto"/>
        <w:ind w:left="1080"/>
        <w:rPr>
          <w:rFonts w:cs="Segoe UI"/>
          <w:sz w:val="22"/>
        </w:rPr>
      </w:pPr>
      <w:r w:rsidRPr="00A006BB">
        <w:rPr>
          <w:rFonts w:cs="Segoe UI"/>
          <w:b/>
          <w:bCs/>
          <w:sz w:val="22"/>
        </w:rPr>
        <w:t>Environment</w:t>
      </w:r>
      <w:r w:rsidRPr="00A006BB">
        <w:rPr>
          <w:rFonts w:cs="Segoe UI"/>
          <w:sz w:val="22"/>
        </w:rPr>
        <w:t>: Usually tested in the actual environment that the product will be used in.</w:t>
      </w:r>
    </w:p>
    <w:p w14:paraId="6AB7A9B1" w14:textId="77777777" w:rsidR="00CC50DD" w:rsidRPr="00A006BB" w:rsidRDefault="00CC50DD" w:rsidP="009B19A1">
      <w:pPr>
        <w:pStyle w:val="Heading5"/>
      </w:pPr>
      <w:r w:rsidRPr="00A006BB">
        <w:t>Stages of software development and deployment (DTSP)</w:t>
      </w:r>
    </w:p>
    <w:p w14:paraId="22F5D6C0" w14:textId="77777777" w:rsidR="00CC50DD" w:rsidRPr="00A006BB" w:rsidRDefault="00CC50DD" w:rsidP="00F32B26">
      <w:pPr>
        <w:pStyle w:val="ListParagraph"/>
        <w:numPr>
          <w:ilvl w:val="0"/>
          <w:numId w:val="74"/>
        </w:numPr>
        <w:spacing w:line="276" w:lineRule="auto"/>
        <w:ind w:left="1440"/>
        <w:rPr>
          <w:rFonts w:cs="Segoe UI"/>
          <w:sz w:val="22"/>
          <w:lang w:val="pl-PL"/>
        </w:rPr>
      </w:pPr>
      <w:r w:rsidRPr="00A006BB">
        <w:rPr>
          <w:rFonts w:cs="Segoe UI"/>
          <w:b/>
          <w:bCs/>
          <w:sz w:val="22"/>
          <w:lang w:val="pl-PL"/>
        </w:rPr>
        <w:t>The Development</w:t>
      </w:r>
      <w:r w:rsidRPr="00A006BB">
        <w:rPr>
          <w:rFonts w:cs="Segoe UI"/>
          <w:sz w:val="22"/>
          <w:lang w:val="pl-PL"/>
        </w:rPr>
        <w:t xml:space="preserve"> environment is where software development takes place, including coding, testing, debugging, and collaboration among developers.</w:t>
      </w:r>
    </w:p>
    <w:p w14:paraId="4C3C495C" w14:textId="77777777" w:rsidR="00CC50DD" w:rsidRPr="00A006BB" w:rsidRDefault="00CC50DD" w:rsidP="00F32B26">
      <w:pPr>
        <w:pStyle w:val="ListParagraph"/>
        <w:numPr>
          <w:ilvl w:val="0"/>
          <w:numId w:val="74"/>
        </w:numPr>
        <w:spacing w:line="276" w:lineRule="auto"/>
        <w:ind w:left="1440"/>
        <w:rPr>
          <w:rFonts w:cs="Segoe UI"/>
          <w:sz w:val="22"/>
          <w:lang w:val="pl-PL"/>
        </w:rPr>
      </w:pPr>
      <w:r w:rsidRPr="00A006BB">
        <w:rPr>
          <w:rFonts w:cs="Segoe UI"/>
          <w:b/>
          <w:bCs/>
          <w:sz w:val="22"/>
          <w:lang w:val="pl-PL"/>
        </w:rPr>
        <w:t>The Testing</w:t>
      </w:r>
      <w:r w:rsidRPr="00A006BB">
        <w:rPr>
          <w:rFonts w:cs="Segoe UI"/>
          <w:sz w:val="22"/>
          <w:lang w:val="pl-PL"/>
        </w:rPr>
        <w:t xml:space="preserve"> environment is where software is tested for functionality and performance, including unit testing, integration testing, and system testing.</w:t>
      </w:r>
    </w:p>
    <w:p w14:paraId="3FD71E72" w14:textId="77777777" w:rsidR="00CC50DD" w:rsidRPr="00A006BB" w:rsidRDefault="00CC50DD" w:rsidP="00F32B26">
      <w:pPr>
        <w:pStyle w:val="ListParagraph"/>
        <w:numPr>
          <w:ilvl w:val="0"/>
          <w:numId w:val="74"/>
        </w:numPr>
        <w:spacing w:line="276" w:lineRule="auto"/>
        <w:ind w:left="1440"/>
        <w:rPr>
          <w:rFonts w:cs="Segoe UI"/>
          <w:sz w:val="22"/>
          <w:lang w:val="pl-PL"/>
        </w:rPr>
      </w:pPr>
      <w:r w:rsidRPr="00A006BB">
        <w:rPr>
          <w:rFonts w:cs="Segoe UI"/>
          <w:b/>
          <w:bCs/>
          <w:sz w:val="22"/>
          <w:lang w:val="pl-PL"/>
        </w:rPr>
        <w:t xml:space="preserve">The Staging </w:t>
      </w:r>
      <w:r w:rsidRPr="00A006BB">
        <w:rPr>
          <w:rFonts w:cs="Segoe UI"/>
          <w:sz w:val="22"/>
          <w:lang w:val="pl-PL"/>
        </w:rPr>
        <w:t>environment is a replica of the Production environment used to test the software in a production-like environment. This environment is used to identify issues and verify that everything works as expected before deploying the software to the Production environment.</w:t>
      </w:r>
    </w:p>
    <w:p w14:paraId="3AB7D4F4" w14:textId="77777777" w:rsidR="00CC50DD" w:rsidRPr="00A006BB" w:rsidRDefault="00CC50DD" w:rsidP="00F32B26">
      <w:pPr>
        <w:pStyle w:val="ListParagraph"/>
        <w:numPr>
          <w:ilvl w:val="0"/>
          <w:numId w:val="74"/>
        </w:numPr>
        <w:spacing w:line="276" w:lineRule="auto"/>
        <w:ind w:left="1440"/>
        <w:rPr>
          <w:rFonts w:cs="Segoe UI"/>
          <w:sz w:val="22"/>
          <w:lang w:val="pl-PL"/>
        </w:rPr>
      </w:pPr>
      <w:r w:rsidRPr="00A006BB">
        <w:rPr>
          <w:rFonts w:cs="Segoe UI"/>
          <w:b/>
          <w:bCs/>
          <w:sz w:val="22"/>
          <w:lang w:val="pl-PL"/>
        </w:rPr>
        <w:t xml:space="preserve">The Production </w:t>
      </w:r>
      <w:r w:rsidRPr="00A006BB">
        <w:rPr>
          <w:rFonts w:cs="Segoe UI"/>
          <w:sz w:val="22"/>
          <w:lang w:val="pl-PL"/>
        </w:rPr>
        <w:t>environment is where the software is deployed and used by end-users. It is the live system that should be stable, secure, and highly available.</w:t>
      </w:r>
    </w:p>
    <w:p w14:paraId="397170CE" w14:textId="77777777" w:rsidR="00CC50DD" w:rsidRPr="00A006BB" w:rsidRDefault="00CC50DD" w:rsidP="007A0CD8">
      <w:pPr>
        <w:spacing w:line="276" w:lineRule="auto"/>
        <w:ind w:left="1437"/>
        <w:rPr>
          <w:rFonts w:cs="Segoe UI"/>
          <w:sz w:val="22"/>
          <w:lang w:val="pl-PL"/>
        </w:rPr>
      </w:pPr>
      <w:r w:rsidRPr="00A006BB">
        <w:rPr>
          <w:rFonts w:cs="Segoe UI"/>
          <w:sz w:val="22"/>
          <w:lang w:val="pl-PL"/>
        </w:rPr>
        <w:t>Using DTSP helps ensure that software is thoroughly tested before deployment and that changes are made in a controlled and consistent manner. It also enables developers and testers to work collaboratively without impacting the Production environment.</w:t>
      </w:r>
    </w:p>
    <w:p w14:paraId="15972619" w14:textId="77777777" w:rsidR="00F7612E" w:rsidRPr="00A006BB" w:rsidRDefault="00F7612E" w:rsidP="007A0CD8">
      <w:pPr>
        <w:spacing w:line="276" w:lineRule="auto"/>
        <w:ind w:left="720"/>
        <w:rPr>
          <w:rFonts w:cs="Segoe UI"/>
          <w:sz w:val="22"/>
        </w:rPr>
      </w:pPr>
    </w:p>
    <w:p w14:paraId="39A3C2DB" w14:textId="77777777" w:rsidR="00C34EC6" w:rsidRPr="00A006BB" w:rsidRDefault="00C34EC6" w:rsidP="007A0CD8">
      <w:pPr>
        <w:spacing w:line="276" w:lineRule="auto"/>
        <w:ind w:left="1080"/>
        <w:rPr>
          <w:rFonts w:cs="Segoe UI"/>
          <w:sz w:val="22"/>
        </w:rPr>
      </w:pPr>
      <w:r w:rsidRPr="00A006BB">
        <w:rPr>
          <w:rFonts w:cs="Segoe UI"/>
          <w:b/>
          <w:bCs/>
          <w:sz w:val="22"/>
        </w:rPr>
        <w:t>Secure baseline</w:t>
      </w:r>
      <w:r w:rsidRPr="00A006BB">
        <w:rPr>
          <w:rFonts w:cs="Segoe UI"/>
          <w:sz w:val="22"/>
        </w:rPr>
        <w:t>: Defines the core of what the development team must do. Lays out what will need to be updated in the future.</w:t>
      </w:r>
    </w:p>
    <w:p w14:paraId="5A773163" w14:textId="77777777" w:rsidR="00C34EC6" w:rsidRDefault="00C34EC6" w:rsidP="007A0CD8">
      <w:pPr>
        <w:spacing w:line="276" w:lineRule="auto"/>
        <w:ind w:left="1080"/>
        <w:rPr>
          <w:rFonts w:cs="Segoe UI"/>
          <w:sz w:val="22"/>
        </w:rPr>
      </w:pPr>
      <w:r w:rsidRPr="00A006BB">
        <w:rPr>
          <w:rFonts w:cs="Segoe UI"/>
          <w:b/>
          <w:bCs/>
          <w:sz w:val="22"/>
        </w:rPr>
        <w:t>Integrity measurement</w:t>
      </w:r>
      <w:r w:rsidRPr="00A006BB">
        <w:rPr>
          <w:rFonts w:cs="Segoe UI"/>
          <w:sz w:val="22"/>
        </w:rPr>
        <w:t>: Tests against the baseline to keep it secure.</w:t>
      </w:r>
    </w:p>
    <w:p w14:paraId="58FD9C90" w14:textId="09BF4359" w:rsidR="006F1ABB" w:rsidRDefault="006F1ABB" w:rsidP="006F1ABB">
      <w:pPr>
        <w:spacing w:line="276" w:lineRule="auto"/>
        <w:ind w:left="1080"/>
        <w:rPr>
          <w:rFonts w:cs="Segoe UI"/>
          <w:sz w:val="22"/>
          <w:lang w:val="pl-PL"/>
        </w:rPr>
      </w:pPr>
      <w:r w:rsidRPr="00A006BB">
        <w:rPr>
          <w:rFonts w:cs="Segoe UI"/>
          <w:b/>
          <w:bCs/>
          <w:sz w:val="22"/>
          <w:lang w:val="pl-PL"/>
        </w:rPr>
        <w:t>Agile methodology</w:t>
      </w:r>
      <w:r w:rsidRPr="00A006BB">
        <w:rPr>
          <w:rFonts w:cs="Segoe UI"/>
          <w:sz w:val="22"/>
          <w:lang w:val="pl-PL"/>
        </w:rPr>
        <w:t xml:space="preserve"> is a way to manage a project by breaking it up into several phases. It involves constant collaboration with stakeholders and continuous improvement at every stage. Once the work begins, teams cycle through a process of planning, executing, and evaluating.</w:t>
      </w:r>
    </w:p>
    <w:p w14:paraId="5279FBBC" w14:textId="4147D0F6" w:rsidR="002A1B58" w:rsidRDefault="00E141B0" w:rsidP="002A1B58">
      <w:pPr>
        <w:pStyle w:val="Heading5"/>
      </w:pPr>
      <w:r>
        <w:t>Support of systems and software</w:t>
      </w:r>
    </w:p>
    <w:p w14:paraId="4FE14635" w14:textId="6C9F7C09" w:rsidR="002A1B58" w:rsidRPr="002A1B58" w:rsidRDefault="002A1B58" w:rsidP="002A1B58">
      <w:pPr>
        <w:spacing w:line="276" w:lineRule="auto"/>
        <w:ind w:left="1080"/>
        <w:rPr>
          <w:rFonts w:cs="Segoe UI"/>
          <w:sz w:val="22"/>
          <w:lang w:val="pl-PL"/>
        </w:rPr>
      </w:pPr>
      <w:r w:rsidRPr="002A1B58">
        <w:rPr>
          <w:rFonts w:cs="Segoe UI"/>
          <w:b/>
          <w:bCs/>
          <w:sz w:val="22"/>
          <w:lang w:val="pl-PL"/>
        </w:rPr>
        <w:t>Continuous monitoring</w:t>
      </w:r>
      <w:r w:rsidRPr="002A1B58">
        <w:rPr>
          <w:rFonts w:cs="Segoe UI"/>
          <w:sz w:val="22"/>
          <w:lang w:val="pl-PL"/>
        </w:rPr>
        <w:t xml:space="preserve"> is the process of regularly and systematically collecting and analyzing data to assess the security posture of an organization's information systems. This involves monitoring various aspects of the systems such as network traffic, system logs, user activity, and vulnerabilities to identify potential threats or risks. The goal of continuous monitoring is to provide real-time visibility into the security posture of the organization and to enable prompt detection and response to security incidents.</w:t>
      </w:r>
    </w:p>
    <w:p w14:paraId="4B289590" w14:textId="5C596339" w:rsidR="002A1B58" w:rsidRPr="002A1B58" w:rsidRDefault="002A1B58" w:rsidP="002A1B58">
      <w:pPr>
        <w:spacing w:line="276" w:lineRule="auto"/>
        <w:ind w:left="1080"/>
        <w:rPr>
          <w:rFonts w:cs="Segoe UI"/>
          <w:sz w:val="22"/>
          <w:lang w:val="pl-PL"/>
        </w:rPr>
      </w:pPr>
      <w:r w:rsidRPr="002A1B58">
        <w:rPr>
          <w:rFonts w:cs="Segoe UI"/>
          <w:b/>
          <w:bCs/>
          <w:sz w:val="22"/>
          <w:lang w:val="pl-PL"/>
        </w:rPr>
        <w:t>Continuous deployment</w:t>
      </w:r>
      <w:r w:rsidRPr="002A1B58">
        <w:rPr>
          <w:rFonts w:cs="Segoe UI"/>
          <w:sz w:val="22"/>
          <w:lang w:val="pl-PL"/>
        </w:rPr>
        <w:t xml:space="preserve"> is a software development practice where changes to software are automatically and continuously deployed to production environments as soon as they are approved and pass the necessary tests. This process involves automating the entire software development lifecycle, including building, testing, and deployment, to ensure that changes are delivered quickly and reliably. Continuous deployment is often used in agile software development environments to increase the speed and efficiency of software delivery.</w:t>
      </w:r>
    </w:p>
    <w:p w14:paraId="35C3E87B" w14:textId="4BA20104" w:rsidR="002A1B58" w:rsidRPr="002A1B58" w:rsidRDefault="002A1B58" w:rsidP="002A1B58">
      <w:pPr>
        <w:spacing w:line="276" w:lineRule="auto"/>
        <w:ind w:left="1080"/>
        <w:rPr>
          <w:rFonts w:cs="Segoe UI"/>
          <w:sz w:val="22"/>
          <w:lang w:val="pl-PL"/>
        </w:rPr>
      </w:pPr>
      <w:r w:rsidRPr="002A1B58">
        <w:rPr>
          <w:rFonts w:cs="Segoe UI"/>
          <w:b/>
          <w:bCs/>
          <w:sz w:val="22"/>
          <w:lang w:val="pl-PL"/>
        </w:rPr>
        <w:t>Continuous validation</w:t>
      </w:r>
      <w:r w:rsidRPr="002A1B58">
        <w:rPr>
          <w:rFonts w:cs="Segoe UI"/>
          <w:sz w:val="22"/>
          <w:lang w:val="pl-PL"/>
        </w:rPr>
        <w:t xml:space="preserve"> is the process of continuously testing and validating software to ensure that it meets the required standards and specifications. This involves automating the testing process and running tests continuously throughout the software development lifecycle to identify and address issues early in the process. Continuous validation is essential to ensure that software is of high quality and meets the requirements of stakeholders.</w:t>
      </w:r>
    </w:p>
    <w:p w14:paraId="249C1545" w14:textId="5F585EE9" w:rsidR="002A1B58" w:rsidRPr="006F1ABB" w:rsidRDefault="002A1B58" w:rsidP="002A1B58">
      <w:pPr>
        <w:spacing w:line="276" w:lineRule="auto"/>
        <w:ind w:left="1080"/>
        <w:rPr>
          <w:rFonts w:cs="Segoe UI"/>
          <w:sz w:val="22"/>
          <w:lang w:val="pl-PL"/>
        </w:rPr>
      </w:pPr>
      <w:r w:rsidRPr="002A1B58">
        <w:rPr>
          <w:rFonts w:cs="Segoe UI"/>
          <w:b/>
          <w:bCs/>
          <w:sz w:val="22"/>
          <w:lang w:val="pl-PL"/>
        </w:rPr>
        <w:t>Continuous integration</w:t>
      </w:r>
      <w:r w:rsidRPr="002A1B58">
        <w:rPr>
          <w:rFonts w:cs="Segoe UI"/>
          <w:sz w:val="22"/>
          <w:lang w:val="pl-PL"/>
        </w:rPr>
        <w:t xml:space="preserve"> is a software development practice where developers regularly integrate their code changes into a shared repository, and automated build and testing processes are triggered to ensure that the changes are integrated successfully and do not introduce errors. The goal of continuous integration is to enable developers to work collaboratively and to identify and resolve issues quickly and efficiently. Continuous integration is often used in agile software development environments to improve code quality and speed up the development process.</w:t>
      </w:r>
    </w:p>
    <w:p w14:paraId="29AE7709" w14:textId="7E497019" w:rsidR="00C34EC6" w:rsidRPr="00A006BB" w:rsidRDefault="00FC598F" w:rsidP="003E3A49">
      <w:pPr>
        <w:pStyle w:val="Heading2"/>
      </w:pPr>
      <w:r w:rsidRPr="00A006BB">
        <w:t>The Security Implications Of Embedded Systems</w:t>
      </w:r>
    </w:p>
    <w:p w14:paraId="742A105B" w14:textId="77777777" w:rsidR="00B07C09" w:rsidRPr="00A006BB" w:rsidRDefault="00B07C09" w:rsidP="003E293F">
      <w:pPr>
        <w:spacing w:line="276" w:lineRule="auto"/>
        <w:ind w:left="1134"/>
        <w:rPr>
          <w:rFonts w:cs="Segoe UI"/>
          <w:sz w:val="22"/>
        </w:rPr>
      </w:pPr>
      <w:r w:rsidRPr="00A006BB">
        <w:rPr>
          <w:rFonts w:cs="Segoe UI"/>
          <w:b/>
          <w:bCs/>
          <w:sz w:val="22"/>
        </w:rPr>
        <w:t>Embedded systems</w:t>
      </w:r>
      <w:r w:rsidRPr="00A006BB">
        <w:rPr>
          <w:rFonts w:cs="Segoe UI"/>
          <w:sz w:val="22"/>
        </w:rPr>
        <w:t>: These are specialized computer systems designed for specific tasks, such as controlling machinery or monitoring systems. They often have limited processing power and memory, making them vulnerable to attacks. To mitigate risks in embedded systems, it's important to secure the communication channels and restrict access to the system. Firmware updates and patches should also be regularly applied.</w:t>
      </w:r>
    </w:p>
    <w:p w14:paraId="3B02C41B" w14:textId="77777777" w:rsidR="00B07C09" w:rsidRPr="00A006BB" w:rsidRDefault="00B07C09" w:rsidP="003E293F">
      <w:pPr>
        <w:spacing w:line="276" w:lineRule="auto"/>
        <w:ind w:left="1134"/>
        <w:rPr>
          <w:rFonts w:cs="Segoe UI"/>
          <w:b/>
          <w:bCs/>
          <w:sz w:val="22"/>
        </w:rPr>
      </w:pPr>
    </w:p>
    <w:p w14:paraId="3C74CB94" w14:textId="7D90E734" w:rsidR="00B07C09" w:rsidRPr="00A006BB" w:rsidRDefault="00B07C09" w:rsidP="003E293F">
      <w:pPr>
        <w:spacing w:line="276" w:lineRule="auto"/>
        <w:ind w:left="1134"/>
        <w:rPr>
          <w:rFonts w:cs="Segoe UI"/>
          <w:sz w:val="22"/>
        </w:rPr>
      </w:pPr>
      <w:r w:rsidRPr="00A006BB">
        <w:rPr>
          <w:rFonts w:cs="Segoe UI"/>
          <w:b/>
          <w:bCs/>
          <w:sz w:val="22"/>
        </w:rPr>
        <w:t>SCADA (Supervisory Control and Data Acquisition)</w:t>
      </w:r>
      <w:r w:rsidRPr="00A006BB">
        <w:rPr>
          <w:rFonts w:cs="Segoe UI"/>
          <w:sz w:val="22"/>
        </w:rPr>
        <w:t>, embedded systems, smartphones, game consoles, mainframes, and in-vehicle computing systems are alternative environments that pose unique security risks. To mitigate these risks, some best practices include:</w:t>
      </w:r>
    </w:p>
    <w:p w14:paraId="67B2C1E2" w14:textId="77777777" w:rsidR="00B07C09" w:rsidRPr="00A006BB" w:rsidRDefault="00B07C09" w:rsidP="00F32B26">
      <w:pPr>
        <w:pStyle w:val="ListParagraph"/>
        <w:numPr>
          <w:ilvl w:val="0"/>
          <w:numId w:val="79"/>
        </w:numPr>
        <w:spacing w:line="276" w:lineRule="auto"/>
        <w:ind w:left="1775" w:hanging="357"/>
        <w:rPr>
          <w:rFonts w:cs="Segoe UI"/>
          <w:sz w:val="22"/>
        </w:rPr>
      </w:pPr>
      <w:r w:rsidRPr="00A006BB">
        <w:rPr>
          <w:rFonts w:cs="Segoe UI"/>
          <w:sz w:val="22"/>
        </w:rPr>
        <w:t>Implementing strong access controls and authentication mechanisms</w:t>
      </w:r>
    </w:p>
    <w:p w14:paraId="4FC4E221" w14:textId="77777777" w:rsidR="00B07C09" w:rsidRPr="00A006BB" w:rsidRDefault="00B07C09" w:rsidP="00F32B26">
      <w:pPr>
        <w:pStyle w:val="ListParagraph"/>
        <w:numPr>
          <w:ilvl w:val="0"/>
          <w:numId w:val="79"/>
        </w:numPr>
        <w:spacing w:line="276" w:lineRule="auto"/>
        <w:ind w:left="1775" w:hanging="357"/>
        <w:rPr>
          <w:rFonts w:cs="Segoe UI"/>
          <w:sz w:val="22"/>
        </w:rPr>
      </w:pPr>
      <w:r w:rsidRPr="00A006BB">
        <w:rPr>
          <w:rFonts w:cs="Segoe UI"/>
          <w:sz w:val="22"/>
        </w:rPr>
        <w:t>Conducting regular vulnerability assessments and penetration testing</w:t>
      </w:r>
    </w:p>
    <w:p w14:paraId="4F23DC76" w14:textId="77777777" w:rsidR="00B07C09" w:rsidRPr="00A006BB" w:rsidRDefault="00B07C09" w:rsidP="00F32B26">
      <w:pPr>
        <w:pStyle w:val="ListParagraph"/>
        <w:numPr>
          <w:ilvl w:val="0"/>
          <w:numId w:val="79"/>
        </w:numPr>
        <w:spacing w:line="276" w:lineRule="auto"/>
        <w:ind w:left="1775" w:hanging="357"/>
        <w:rPr>
          <w:rFonts w:cs="Segoe UI"/>
          <w:sz w:val="22"/>
        </w:rPr>
      </w:pPr>
      <w:r w:rsidRPr="00A006BB">
        <w:rPr>
          <w:rFonts w:cs="Segoe UI"/>
          <w:sz w:val="22"/>
        </w:rPr>
        <w:t>Hardening systems by disabling unnecessary services, protocols, and interfaces</w:t>
      </w:r>
    </w:p>
    <w:p w14:paraId="2DCD77DB" w14:textId="77777777" w:rsidR="00B07C09" w:rsidRPr="00A006BB" w:rsidRDefault="00B07C09" w:rsidP="00F32B26">
      <w:pPr>
        <w:pStyle w:val="ListParagraph"/>
        <w:numPr>
          <w:ilvl w:val="0"/>
          <w:numId w:val="79"/>
        </w:numPr>
        <w:spacing w:line="276" w:lineRule="auto"/>
        <w:ind w:left="1775" w:hanging="357"/>
        <w:rPr>
          <w:rFonts w:cs="Segoe UI"/>
          <w:sz w:val="22"/>
        </w:rPr>
      </w:pPr>
      <w:r w:rsidRPr="00A006BB">
        <w:rPr>
          <w:rFonts w:cs="Segoe UI"/>
          <w:sz w:val="22"/>
        </w:rPr>
        <w:t>Implementing encryption</w:t>
      </w:r>
    </w:p>
    <w:p w14:paraId="3E7BCFFF" w14:textId="77777777" w:rsidR="00B07C09" w:rsidRPr="00A006BB" w:rsidRDefault="00B07C09" w:rsidP="00F32B26">
      <w:pPr>
        <w:pStyle w:val="ListParagraph"/>
        <w:numPr>
          <w:ilvl w:val="0"/>
          <w:numId w:val="79"/>
        </w:numPr>
        <w:spacing w:line="276" w:lineRule="auto"/>
        <w:ind w:left="1775" w:hanging="357"/>
        <w:rPr>
          <w:rFonts w:cs="Segoe UI"/>
          <w:sz w:val="22"/>
        </w:rPr>
      </w:pPr>
      <w:r w:rsidRPr="00A006BB">
        <w:rPr>
          <w:rFonts w:cs="Segoe UI"/>
          <w:sz w:val="22"/>
        </w:rPr>
        <w:t>Monitoring and logging all system activity</w:t>
      </w:r>
    </w:p>
    <w:p w14:paraId="2EE72F65" w14:textId="77777777" w:rsidR="00B07C09" w:rsidRPr="00A006BB" w:rsidRDefault="00B07C09" w:rsidP="00F32B26">
      <w:pPr>
        <w:pStyle w:val="ListParagraph"/>
        <w:numPr>
          <w:ilvl w:val="0"/>
          <w:numId w:val="79"/>
        </w:numPr>
        <w:spacing w:line="276" w:lineRule="auto"/>
        <w:ind w:left="1775" w:hanging="357"/>
        <w:rPr>
          <w:rFonts w:cs="Segoe UI"/>
          <w:sz w:val="22"/>
        </w:rPr>
      </w:pPr>
      <w:r w:rsidRPr="00A006BB">
        <w:rPr>
          <w:rFonts w:cs="Segoe UI"/>
          <w:sz w:val="22"/>
        </w:rPr>
        <w:t>Keeping systems and software up to date</w:t>
      </w:r>
    </w:p>
    <w:p w14:paraId="761213A6" w14:textId="77777777" w:rsidR="00B07C09" w:rsidRPr="00A006BB" w:rsidRDefault="00B07C09" w:rsidP="00F32B26">
      <w:pPr>
        <w:pStyle w:val="ListParagraph"/>
        <w:numPr>
          <w:ilvl w:val="0"/>
          <w:numId w:val="79"/>
        </w:numPr>
        <w:spacing w:line="276" w:lineRule="auto"/>
        <w:ind w:left="1775" w:hanging="357"/>
        <w:rPr>
          <w:rFonts w:cs="Segoe UI"/>
          <w:sz w:val="22"/>
        </w:rPr>
      </w:pPr>
      <w:r w:rsidRPr="00A006BB">
        <w:rPr>
          <w:rFonts w:cs="Segoe UI"/>
          <w:sz w:val="22"/>
        </w:rPr>
        <w:t>Providing security awareness training to employees</w:t>
      </w:r>
    </w:p>
    <w:p w14:paraId="21F4A10E" w14:textId="77777777" w:rsidR="00B07C09" w:rsidRPr="00A006BB" w:rsidRDefault="00B07C09" w:rsidP="003E293F">
      <w:pPr>
        <w:spacing w:line="276" w:lineRule="auto"/>
        <w:ind w:left="0"/>
        <w:rPr>
          <w:rFonts w:cs="Segoe UI"/>
          <w:sz w:val="22"/>
        </w:rPr>
      </w:pPr>
    </w:p>
    <w:p w14:paraId="5CF87CEE" w14:textId="77777777" w:rsidR="008617B9" w:rsidRDefault="00C34EC6" w:rsidP="008617B9">
      <w:pPr>
        <w:numPr>
          <w:ilvl w:val="0"/>
          <w:numId w:val="27"/>
        </w:numPr>
        <w:tabs>
          <w:tab w:val="clear" w:pos="1080"/>
          <w:tab w:val="num" w:pos="1440"/>
        </w:tabs>
        <w:spacing w:line="276" w:lineRule="auto"/>
        <w:ind w:left="1440"/>
        <w:rPr>
          <w:rFonts w:cs="Segoe UI"/>
          <w:sz w:val="22"/>
        </w:rPr>
      </w:pPr>
      <w:r w:rsidRPr="00A006BB">
        <w:rPr>
          <w:rFonts w:cs="Segoe UI"/>
          <w:b/>
          <w:bCs/>
          <w:sz w:val="22"/>
        </w:rPr>
        <w:t>Smart devices/IoT</w:t>
      </w:r>
      <w:r w:rsidRPr="00A006BB">
        <w:rPr>
          <w:rFonts w:cs="Segoe UI"/>
          <w:sz w:val="22"/>
        </w:rPr>
        <w:t> (Internet of Things): A mobile device that allows the user: customizable options, applications to help make daily activities easier, and an AI to assist in tasks.</w:t>
      </w:r>
    </w:p>
    <w:p w14:paraId="1657C6B9" w14:textId="7D68DE1B" w:rsidR="008617B9" w:rsidRPr="008617B9" w:rsidRDefault="008617B9" w:rsidP="008617B9">
      <w:pPr>
        <w:numPr>
          <w:ilvl w:val="0"/>
          <w:numId w:val="27"/>
        </w:numPr>
        <w:tabs>
          <w:tab w:val="clear" w:pos="1080"/>
          <w:tab w:val="num" w:pos="1440"/>
        </w:tabs>
        <w:spacing w:line="276" w:lineRule="auto"/>
        <w:ind w:left="1440"/>
        <w:rPr>
          <w:rFonts w:cs="Segoe UI"/>
          <w:sz w:val="22"/>
        </w:rPr>
      </w:pPr>
      <w:r w:rsidRPr="008617B9">
        <w:rPr>
          <w:b/>
          <w:bCs/>
          <w:sz w:val="22"/>
          <w:lang w:val="pl-PL"/>
        </w:rPr>
        <w:t>Mobility as a Service (MaaS),</w:t>
      </w:r>
      <w:r w:rsidRPr="008617B9">
        <w:rPr>
          <w:sz w:val="22"/>
          <w:lang w:val="pl-PL"/>
        </w:rPr>
        <w:t xml:space="preserve"> is a concept that involves providing transportation services as a package or subscription, rather than individual services. This may include various modes of transportation, such as public transit, ride-sharing, and bike-sharing, and is often enabled by digital technologies and platforms.</w:t>
      </w:r>
    </w:p>
    <w:p w14:paraId="30092734" w14:textId="4C7D64D9" w:rsidR="00B07C09" w:rsidRPr="00A006BB" w:rsidRDefault="00B07C09" w:rsidP="00D16DAC">
      <w:pPr>
        <w:numPr>
          <w:ilvl w:val="0"/>
          <w:numId w:val="27"/>
        </w:numPr>
        <w:tabs>
          <w:tab w:val="clear" w:pos="1080"/>
          <w:tab w:val="num" w:pos="1440"/>
        </w:tabs>
        <w:spacing w:line="276" w:lineRule="auto"/>
        <w:ind w:left="1440"/>
        <w:rPr>
          <w:rFonts w:cs="Segoe UI"/>
          <w:sz w:val="22"/>
        </w:rPr>
      </w:pPr>
      <w:r w:rsidRPr="00A006BB">
        <w:rPr>
          <w:rFonts w:cs="Segoe UI"/>
          <w:b/>
          <w:bCs/>
          <w:sz w:val="22"/>
        </w:rPr>
        <w:t>Mainframes</w:t>
      </w:r>
      <w:r w:rsidRPr="00A006BB">
        <w:rPr>
          <w:rFonts w:cs="Segoe UI"/>
          <w:sz w:val="22"/>
        </w:rPr>
        <w:t>: Mainframes are large, centralized computer systems used by many organizations to store and process large amounts of data. To mitigate risks in mainframes, it's important to restrict access to the system and implement strong authentication methods. Regular audits and vulnerability scans can also help identify potential security weaknesses.</w:t>
      </w:r>
    </w:p>
    <w:p w14:paraId="72CEA811" w14:textId="239FC430" w:rsidR="00C34EC6" w:rsidRPr="00A006BB" w:rsidRDefault="00860804" w:rsidP="00D16DAC">
      <w:pPr>
        <w:pStyle w:val="ListParagraph"/>
        <w:numPr>
          <w:ilvl w:val="0"/>
          <w:numId w:val="27"/>
        </w:numPr>
        <w:tabs>
          <w:tab w:val="clear" w:pos="1080"/>
          <w:tab w:val="num" w:pos="1440"/>
        </w:tabs>
        <w:spacing w:line="276" w:lineRule="auto"/>
        <w:ind w:left="1440"/>
        <w:rPr>
          <w:rFonts w:cs="Segoe UI"/>
          <w:sz w:val="22"/>
          <w:lang w:val="pl-PL"/>
        </w:rPr>
      </w:pPr>
      <w:r w:rsidRPr="00A006BB">
        <w:rPr>
          <w:rFonts w:cs="Segoe UI"/>
          <w:b/>
          <w:bCs/>
          <w:sz w:val="22"/>
          <w:lang w:val="pl-PL"/>
        </w:rPr>
        <w:t>HVAC stands for Heating, Ventilation, and Air Conditioning</w:t>
      </w:r>
      <w:r w:rsidRPr="00A006BB">
        <w:rPr>
          <w:rFonts w:cs="Segoe UI"/>
          <w:sz w:val="22"/>
          <w:lang w:val="pl-PL"/>
        </w:rPr>
        <w:t>, which are the systems used to control the temperature, humidity, and air quality in a building or facility.</w:t>
      </w:r>
    </w:p>
    <w:p w14:paraId="7D128C35" w14:textId="77777777" w:rsidR="00C34EC6" w:rsidRPr="00A006BB" w:rsidRDefault="00C34EC6" w:rsidP="00D16DAC">
      <w:pPr>
        <w:numPr>
          <w:ilvl w:val="0"/>
          <w:numId w:val="27"/>
        </w:numPr>
        <w:tabs>
          <w:tab w:val="clear" w:pos="1080"/>
          <w:tab w:val="num" w:pos="1440"/>
        </w:tabs>
        <w:spacing w:line="276" w:lineRule="auto"/>
        <w:ind w:left="1440"/>
        <w:rPr>
          <w:rFonts w:cs="Segoe UI"/>
          <w:sz w:val="22"/>
        </w:rPr>
      </w:pPr>
      <w:r w:rsidRPr="00A006BB">
        <w:rPr>
          <w:rFonts w:cs="Segoe UI"/>
          <w:b/>
          <w:bCs/>
          <w:sz w:val="22"/>
        </w:rPr>
        <w:t>SoC</w:t>
      </w:r>
      <w:r w:rsidRPr="00A006BB">
        <w:rPr>
          <w:rFonts w:cs="Segoe UI"/>
          <w:sz w:val="22"/>
        </w:rPr>
        <w:t> (System on a Chip): An embedded device where the entire system is on the chip.</w:t>
      </w:r>
    </w:p>
    <w:p w14:paraId="4B99CD28" w14:textId="77777777" w:rsidR="00C34EC6" w:rsidRPr="00A006BB" w:rsidRDefault="00C34EC6" w:rsidP="00D16DAC">
      <w:pPr>
        <w:numPr>
          <w:ilvl w:val="0"/>
          <w:numId w:val="27"/>
        </w:numPr>
        <w:tabs>
          <w:tab w:val="clear" w:pos="1080"/>
          <w:tab w:val="num" w:pos="1440"/>
        </w:tabs>
        <w:spacing w:line="276" w:lineRule="auto"/>
        <w:ind w:left="1440"/>
        <w:rPr>
          <w:rFonts w:cs="Segoe UI"/>
          <w:sz w:val="22"/>
        </w:rPr>
      </w:pPr>
      <w:r w:rsidRPr="00A006BB">
        <w:rPr>
          <w:rFonts w:cs="Segoe UI"/>
          <w:b/>
          <w:bCs/>
          <w:sz w:val="22"/>
        </w:rPr>
        <w:t>RTOS</w:t>
      </w:r>
      <w:r w:rsidRPr="00A006BB">
        <w:rPr>
          <w:rFonts w:cs="Segoe UI"/>
          <w:sz w:val="22"/>
        </w:rPr>
        <w:t> (Real Time Operating System): Attempts to use predictability to see what happens to meet real time requirements, the guesses must be secured.</w:t>
      </w:r>
    </w:p>
    <w:p w14:paraId="666053C4" w14:textId="77777777" w:rsidR="00C34EC6" w:rsidRPr="00A006BB" w:rsidRDefault="00C34EC6" w:rsidP="00D16DAC">
      <w:pPr>
        <w:numPr>
          <w:ilvl w:val="0"/>
          <w:numId w:val="27"/>
        </w:numPr>
        <w:tabs>
          <w:tab w:val="clear" w:pos="1080"/>
          <w:tab w:val="num" w:pos="1440"/>
        </w:tabs>
        <w:spacing w:line="276" w:lineRule="auto"/>
        <w:ind w:left="1440"/>
        <w:rPr>
          <w:rFonts w:cs="Segoe UI"/>
          <w:sz w:val="22"/>
        </w:rPr>
      </w:pPr>
      <w:r w:rsidRPr="00A006BB">
        <w:rPr>
          <w:rFonts w:cs="Segoe UI"/>
          <w:b/>
          <w:bCs/>
          <w:sz w:val="22"/>
        </w:rPr>
        <w:t>Printers/MFDs</w:t>
      </w:r>
      <w:r w:rsidRPr="00A006BB">
        <w:rPr>
          <w:rFonts w:cs="Segoe UI"/>
          <w:sz w:val="22"/>
        </w:rPr>
        <w:t>: Contains logs, documents, and sensitive information that can be accessed and stolen.</w:t>
      </w:r>
    </w:p>
    <w:p w14:paraId="187A770C" w14:textId="77777777" w:rsidR="00C34EC6" w:rsidRPr="00A006BB" w:rsidRDefault="00C34EC6" w:rsidP="00D16DAC">
      <w:pPr>
        <w:numPr>
          <w:ilvl w:val="0"/>
          <w:numId w:val="27"/>
        </w:numPr>
        <w:tabs>
          <w:tab w:val="clear" w:pos="1080"/>
          <w:tab w:val="num" w:pos="1440"/>
        </w:tabs>
        <w:spacing w:line="276" w:lineRule="auto"/>
        <w:ind w:left="1440"/>
        <w:rPr>
          <w:rFonts w:cs="Segoe UI"/>
          <w:sz w:val="22"/>
        </w:rPr>
      </w:pPr>
      <w:r w:rsidRPr="00A006BB">
        <w:rPr>
          <w:rFonts w:cs="Segoe UI"/>
          <w:b/>
          <w:bCs/>
          <w:sz w:val="22"/>
        </w:rPr>
        <w:t>Camera systems</w:t>
      </w:r>
      <w:r w:rsidRPr="00A006BB">
        <w:rPr>
          <w:rFonts w:cs="Segoe UI"/>
          <w:sz w:val="22"/>
        </w:rPr>
        <w:t>: Videos recorders and cameras are IP devices. The risk is that they can be hacked.</w:t>
      </w:r>
    </w:p>
    <w:p w14:paraId="2D35CFF7" w14:textId="77777777" w:rsidR="00C34EC6" w:rsidRPr="00A006BB" w:rsidRDefault="00C34EC6" w:rsidP="00D16DAC">
      <w:pPr>
        <w:numPr>
          <w:ilvl w:val="0"/>
          <w:numId w:val="27"/>
        </w:numPr>
        <w:tabs>
          <w:tab w:val="clear" w:pos="1080"/>
          <w:tab w:val="num" w:pos="1440"/>
        </w:tabs>
        <w:spacing w:line="276" w:lineRule="auto"/>
        <w:ind w:left="1440"/>
        <w:rPr>
          <w:rFonts w:cs="Segoe UI"/>
          <w:sz w:val="22"/>
        </w:rPr>
      </w:pPr>
      <w:r w:rsidRPr="00A006BB">
        <w:rPr>
          <w:rFonts w:cs="Segoe UI"/>
          <w:sz w:val="22"/>
        </w:rPr>
        <w:t>Special purpose:</w:t>
      </w:r>
    </w:p>
    <w:p w14:paraId="047810F3" w14:textId="77777777" w:rsidR="00C34EC6" w:rsidRPr="00A006BB" w:rsidRDefault="00C34EC6" w:rsidP="00F32B26">
      <w:pPr>
        <w:numPr>
          <w:ilvl w:val="1"/>
          <w:numId w:val="40"/>
        </w:numPr>
        <w:spacing w:line="276" w:lineRule="auto"/>
        <w:ind w:left="1800"/>
        <w:rPr>
          <w:rFonts w:cs="Segoe UI"/>
          <w:sz w:val="22"/>
        </w:rPr>
      </w:pPr>
      <w:r w:rsidRPr="00A006BB">
        <w:rPr>
          <w:rFonts w:cs="Segoe UI"/>
          <w:sz w:val="22"/>
        </w:rPr>
        <w:t>Medical devices: Can be attacked leaving patients at risk.</w:t>
      </w:r>
    </w:p>
    <w:p w14:paraId="0D2EE211" w14:textId="77777777" w:rsidR="00C34EC6" w:rsidRPr="00A006BB" w:rsidRDefault="00C34EC6" w:rsidP="00F32B26">
      <w:pPr>
        <w:numPr>
          <w:ilvl w:val="1"/>
          <w:numId w:val="40"/>
        </w:numPr>
        <w:spacing w:line="276" w:lineRule="auto"/>
        <w:ind w:left="1800"/>
        <w:rPr>
          <w:rFonts w:cs="Segoe UI"/>
          <w:sz w:val="22"/>
        </w:rPr>
      </w:pPr>
      <w:r w:rsidRPr="00A006BB">
        <w:rPr>
          <w:rFonts w:cs="Segoe UI"/>
          <w:sz w:val="22"/>
        </w:rPr>
        <w:t>Vehicles: Contains onboard Wi-Fi vulnerable to threats.</w:t>
      </w:r>
    </w:p>
    <w:p w14:paraId="5AA36AF5" w14:textId="77777777" w:rsidR="00C34EC6" w:rsidRPr="00A006BB" w:rsidRDefault="00C34EC6" w:rsidP="00F32B26">
      <w:pPr>
        <w:numPr>
          <w:ilvl w:val="1"/>
          <w:numId w:val="40"/>
        </w:numPr>
        <w:spacing w:line="276" w:lineRule="auto"/>
        <w:ind w:left="1800"/>
        <w:rPr>
          <w:rFonts w:cs="Segoe UI"/>
          <w:sz w:val="22"/>
        </w:rPr>
      </w:pPr>
      <w:r w:rsidRPr="00A006BB">
        <w:rPr>
          <w:rFonts w:cs="Segoe UI"/>
          <w:sz w:val="22"/>
        </w:rPr>
        <w:t>Aircraft/UAV: Can have communications intercepted.</w:t>
      </w:r>
    </w:p>
    <w:p w14:paraId="4A4B2F77" w14:textId="61CB9F83" w:rsidR="00C34EC6" w:rsidRPr="00A006BB" w:rsidRDefault="00FC598F" w:rsidP="003E3A49">
      <w:pPr>
        <w:pStyle w:val="Heading2"/>
      </w:pPr>
      <w:r w:rsidRPr="00A006BB">
        <w:t>Secure Application Development And Deployment Concepts.</w:t>
      </w:r>
    </w:p>
    <w:p w14:paraId="4168C8BD" w14:textId="77777777" w:rsidR="00C34EC6" w:rsidRPr="00A006BB" w:rsidRDefault="00C34EC6" w:rsidP="00D16DAC">
      <w:pPr>
        <w:numPr>
          <w:ilvl w:val="0"/>
          <w:numId w:val="28"/>
        </w:numPr>
        <w:tabs>
          <w:tab w:val="clear" w:pos="1080"/>
          <w:tab w:val="num" w:pos="1440"/>
        </w:tabs>
        <w:spacing w:line="276" w:lineRule="auto"/>
        <w:ind w:left="1440"/>
        <w:rPr>
          <w:rFonts w:cs="Segoe UI"/>
          <w:b/>
          <w:bCs/>
          <w:sz w:val="22"/>
        </w:rPr>
      </w:pPr>
      <w:r w:rsidRPr="00A006BB">
        <w:rPr>
          <w:rFonts w:cs="Segoe UI"/>
          <w:b/>
          <w:bCs/>
          <w:sz w:val="22"/>
        </w:rPr>
        <w:t>Development life-cycle models:</w:t>
      </w:r>
    </w:p>
    <w:p w14:paraId="6BE9D2B3" w14:textId="111748C9" w:rsidR="00C34EC6" w:rsidRPr="00A006BB" w:rsidRDefault="00C34EC6" w:rsidP="00F32B26">
      <w:pPr>
        <w:numPr>
          <w:ilvl w:val="1"/>
          <w:numId w:val="35"/>
        </w:numPr>
        <w:spacing w:line="276" w:lineRule="auto"/>
        <w:ind w:left="1800"/>
        <w:rPr>
          <w:rFonts w:cs="Segoe UI"/>
          <w:sz w:val="22"/>
        </w:rPr>
      </w:pPr>
      <w:r w:rsidRPr="00A006BB">
        <w:rPr>
          <w:rFonts w:cs="Segoe UI"/>
          <w:b/>
          <w:bCs/>
          <w:sz w:val="22"/>
        </w:rPr>
        <w:t>Waterfall</w:t>
      </w:r>
      <w:r w:rsidRPr="00A006BB">
        <w:rPr>
          <w:rFonts w:cs="Segoe UI"/>
          <w:sz w:val="22"/>
        </w:rPr>
        <w:t xml:space="preserve">: </w:t>
      </w:r>
      <w:r w:rsidR="000F03BE" w:rsidRPr="00A006BB">
        <w:rPr>
          <w:rFonts w:cs="Segoe UI"/>
          <w:sz w:val="22"/>
        </w:rPr>
        <w:t>A sequential development process that flows like a waterfall through all phases of a project (analysis, design, development, and testing, for example), with each phase completely wrapping up before the next phase begins.</w:t>
      </w:r>
    </w:p>
    <w:p w14:paraId="37F85AD9" w14:textId="15510D87" w:rsidR="00B75809" w:rsidRPr="00A006BB" w:rsidRDefault="00B75809" w:rsidP="00B75809">
      <w:pPr>
        <w:spacing w:line="276" w:lineRule="auto"/>
        <w:ind w:left="0"/>
        <w:jc w:val="center"/>
        <w:rPr>
          <w:rFonts w:cs="Segoe UI"/>
          <w:sz w:val="22"/>
        </w:rPr>
      </w:pPr>
      <w:r w:rsidRPr="00A006BB">
        <w:rPr>
          <w:noProof/>
          <w:sz w:val="22"/>
        </w:rPr>
        <w:drawing>
          <wp:inline distT="0" distB="0" distL="0" distR="0" wp14:anchorId="784F3E69" wp14:editId="305F5BEA">
            <wp:extent cx="4678680" cy="2014855"/>
            <wp:effectExtent l="0" t="0" r="7620" b="4445"/>
            <wp:docPr id="12" name="Picture 12" descr="Complete Guide to Waterfall Project Manage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lete Guide to Waterfall Project Management Methodology"/>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6111" t="8544" r="5000" b="7055"/>
                    <a:stretch/>
                  </pic:blipFill>
                  <pic:spPr bwMode="auto">
                    <a:xfrm>
                      <a:off x="0" y="0"/>
                      <a:ext cx="4679582" cy="2015243"/>
                    </a:xfrm>
                    <a:prstGeom prst="rect">
                      <a:avLst/>
                    </a:prstGeom>
                    <a:noFill/>
                    <a:ln>
                      <a:noFill/>
                    </a:ln>
                    <a:extLst>
                      <a:ext uri="{53640926-AAD7-44D8-BBD7-CCE9431645EC}">
                        <a14:shadowObscured xmlns:a14="http://schemas.microsoft.com/office/drawing/2010/main"/>
                      </a:ext>
                    </a:extLst>
                  </pic:spPr>
                </pic:pic>
              </a:graphicData>
            </a:graphic>
          </wp:inline>
        </w:drawing>
      </w:r>
    </w:p>
    <w:p w14:paraId="04450748" w14:textId="77777777" w:rsidR="00C34EC6" w:rsidRPr="00A006BB" w:rsidRDefault="00C34EC6" w:rsidP="00F32B26">
      <w:pPr>
        <w:numPr>
          <w:ilvl w:val="1"/>
          <w:numId w:val="35"/>
        </w:numPr>
        <w:spacing w:line="276" w:lineRule="auto"/>
        <w:ind w:left="1800"/>
        <w:rPr>
          <w:rFonts w:cs="Segoe UI"/>
          <w:sz w:val="22"/>
        </w:rPr>
      </w:pPr>
      <w:r w:rsidRPr="00A006BB">
        <w:rPr>
          <w:rFonts w:cs="Segoe UI"/>
          <w:b/>
          <w:bCs/>
          <w:sz w:val="22"/>
        </w:rPr>
        <w:t>Agile</w:t>
      </w:r>
      <w:r w:rsidRPr="00A006BB">
        <w:rPr>
          <w:rFonts w:cs="Segoe UI"/>
          <w:sz w:val="22"/>
        </w:rPr>
        <w:t>: Flexible: allows for collaboration between groups, and can go back and fix previous iterations.</w:t>
      </w:r>
    </w:p>
    <w:p w14:paraId="6734F825" w14:textId="77777777" w:rsidR="00C34EC6" w:rsidRPr="00A006BB" w:rsidRDefault="00C34EC6" w:rsidP="00D16DAC">
      <w:pPr>
        <w:numPr>
          <w:ilvl w:val="0"/>
          <w:numId w:val="28"/>
        </w:numPr>
        <w:tabs>
          <w:tab w:val="clear" w:pos="1080"/>
          <w:tab w:val="num" w:pos="1440"/>
        </w:tabs>
        <w:spacing w:line="276" w:lineRule="auto"/>
        <w:ind w:left="1440"/>
        <w:rPr>
          <w:rFonts w:cs="Segoe UI"/>
          <w:b/>
          <w:bCs/>
          <w:sz w:val="22"/>
        </w:rPr>
      </w:pPr>
      <w:r w:rsidRPr="00A006BB">
        <w:rPr>
          <w:rFonts w:cs="Segoe UI"/>
          <w:b/>
          <w:bCs/>
          <w:sz w:val="22"/>
        </w:rPr>
        <w:t>Secure DevOps:</w:t>
      </w:r>
    </w:p>
    <w:p w14:paraId="76209CF9" w14:textId="77777777" w:rsidR="00C34EC6" w:rsidRPr="00A006BB" w:rsidRDefault="00C34EC6" w:rsidP="00F32B26">
      <w:pPr>
        <w:numPr>
          <w:ilvl w:val="1"/>
          <w:numId w:val="36"/>
        </w:numPr>
        <w:spacing w:line="276" w:lineRule="auto"/>
        <w:ind w:left="1800"/>
        <w:rPr>
          <w:rFonts w:cs="Segoe UI"/>
          <w:sz w:val="22"/>
        </w:rPr>
      </w:pPr>
      <w:r w:rsidRPr="00A006BB">
        <w:rPr>
          <w:rFonts w:cs="Segoe UI"/>
          <w:sz w:val="22"/>
        </w:rPr>
        <w:t>Security automation: Tools that automatically tests security functions, penetration, and for vulnerabilities.</w:t>
      </w:r>
    </w:p>
    <w:p w14:paraId="5C32EE1F" w14:textId="77777777" w:rsidR="00C34EC6" w:rsidRPr="00A006BB" w:rsidRDefault="00C34EC6" w:rsidP="00F32B26">
      <w:pPr>
        <w:numPr>
          <w:ilvl w:val="1"/>
          <w:numId w:val="36"/>
        </w:numPr>
        <w:spacing w:line="276" w:lineRule="auto"/>
        <w:ind w:left="1800"/>
        <w:rPr>
          <w:rFonts w:cs="Segoe UI"/>
          <w:sz w:val="22"/>
        </w:rPr>
      </w:pPr>
      <w:r w:rsidRPr="00A006BB">
        <w:rPr>
          <w:rFonts w:cs="Segoe UI"/>
          <w:sz w:val="22"/>
        </w:rPr>
        <w:t>Continuous integration: The basic set of security checks while developing.</w:t>
      </w:r>
    </w:p>
    <w:p w14:paraId="28E60A3B" w14:textId="77777777" w:rsidR="00C34EC6" w:rsidRPr="00A006BB" w:rsidRDefault="00C34EC6" w:rsidP="00F32B26">
      <w:pPr>
        <w:numPr>
          <w:ilvl w:val="1"/>
          <w:numId w:val="36"/>
        </w:numPr>
        <w:spacing w:line="276" w:lineRule="auto"/>
        <w:ind w:left="1800"/>
        <w:rPr>
          <w:rFonts w:cs="Segoe UI"/>
          <w:sz w:val="22"/>
        </w:rPr>
      </w:pPr>
      <w:r w:rsidRPr="00A006BB">
        <w:rPr>
          <w:rFonts w:cs="Segoe UI"/>
          <w:sz w:val="22"/>
        </w:rPr>
        <w:t>Baselining: Comparing current performance to previously set metric</w:t>
      </w:r>
    </w:p>
    <w:p w14:paraId="1C2353A6" w14:textId="77777777" w:rsidR="00C34EC6" w:rsidRPr="00A006BB" w:rsidRDefault="00C34EC6" w:rsidP="00F32B26">
      <w:pPr>
        <w:numPr>
          <w:ilvl w:val="1"/>
          <w:numId w:val="36"/>
        </w:numPr>
        <w:spacing w:line="276" w:lineRule="auto"/>
        <w:ind w:left="1800"/>
        <w:rPr>
          <w:rFonts w:cs="Segoe UI"/>
          <w:sz w:val="22"/>
        </w:rPr>
      </w:pPr>
      <w:r w:rsidRPr="00A006BB">
        <w:rPr>
          <w:rFonts w:cs="Segoe UI"/>
          <w:sz w:val="22"/>
        </w:rPr>
        <w:t>Immutable systems: Are locked and unable to change. To update the entire platform must be updated.</w:t>
      </w:r>
    </w:p>
    <w:p w14:paraId="124CD575" w14:textId="77777777" w:rsidR="00C34EC6" w:rsidRPr="00A006BB" w:rsidRDefault="00C34EC6" w:rsidP="00F32B26">
      <w:pPr>
        <w:numPr>
          <w:ilvl w:val="1"/>
          <w:numId w:val="36"/>
        </w:numPr>
        <w:spacing w:line="276" w:lineRule="auto"/>
        <w:ind w:left="1800"/>
        <w:rPr>
          <w:rFonts w:cs="Segoe UI"/>
          <w:sz w:val="22"/>
        </w:rPr>
      </w:pPr>
      <w:r w:rsidRPr="00A006BB">
        <w:rPr>
          <w:rFonts w:cs="Segoe UI"/>
          <w:sz w:val="22"/>
        </w:rPr>
        <w:t>Infrastructure as code: Turns the devices into code to allow for focusing on the application needs instead of based on available infrastructure.</w:t>
      </w:r>
    </w:p>
    <w:p w14:paraId="28A5AE4A" w14:textId="77777777" w:rsidR="00C34EC6" w:rsidRPr="00A006BB" w:rsidRDefault="00C34EC6" w:rsidP="00D16DAC">
      <w:pPr>
        <w:numPr>
          <w:ilvl w:val="0"/>
          <w:numId w:val="28"/>
        </w:numPr>
        <w:tabs>
          <w:tab w:val="clear" w:pos="1080"/>
          <w:tab w:val="num" w:pos="1440"/>
        </w:tabs>
        <w:spacing w:line="276" w:lineRule="auto"/>
        <w:ind w:left="1440"/>
        <w:rPr>
          <w:rFonts w:cs="Segoe UI"/>
          <w:sz w:val="22"/>
        </w:rPr>
      </w:pPr>
      <w:r w:rsidRPr="00A006BB">
        <w:rPr>
          <w:rFonts w:cs="Segoe UI"/>
          <w:b/>
          <w:bCs/>
          <w:sz w:val="22"/>
        </w:rPr>
        <w:t>Version control</w:t>
      </w:r>
      <w:r w:rsidRPr="00A006BB">
        <w:rPr>
          <w:rFonts w:cs="Segoe UI"/>
          <w:sz w:val="22"/>
        </w:rPr>
        <w:t> </w:t>
      </w:r>
      <w:r w:rsidRPr="00A006BB">
        <w:rPr>
          <w:rFonts w:cs="Segoe UI"/>
          <w:b/>
          <w:bCs/>
          <w:sz w:val="22"/>
        </w:rPr>
        <w:t>and change management:</w:t>
      </w:r>
      <w:r w:rsidRPr="00A006BB">
        <w:rPr>
          <w:rFonts w:cs="Segoe UI"/>
          <w:sz w:val="22"/>
        </w:rPr>
        <w:t xml:space="preserve"> The ability to track change and ability to revert to previous versions.</w:t>
      </w:r>
    </w:p>
    <w:p w14:paraId="771C1CFA" w14:textId="77777777" w:rsidR="00C34EC6" w:rsidRPr="00A006BB" w:rsidRDefault="00C34EC6" w:rsidP="00D16DAC">
      <w:pPr>
        <w:numPr>
          <w:ilvl w:val="0"/>
          <w:numId w:val="28"/>
        </w:numPr>
        <w:tabs>
          <w:tab w:val="clear" w:pos="1080"/>
          <w:tab w:val="num" w:pos="1440"/>
        </w:tabs>
        <w:spacing w:line="276" w:lineRule="auto"/>
        <w:ind w:left="1440"/>
        <w:rPr>
          <w:rFonts w:cs="Segoe UI"/>
          <w:sz w:val="22"/>
        </w:rPr>
      </w:pPr>
      <w:r w:rsidRPr="00A006BB">
        <w:rPr>
          <w:rFonts w:cs="Segoe UI"/>
          <w:b/>
          <w:bCs/>
          <w:sz w:val="22"/>
        </w:rPr>
        <w:t>Provisioning and deprovisioning</w:t>
      </w:r>
      <w:r w:rsidRPr="00A006BB">
        <w:rPr>
          <w:rFonts w:cs="Segoe UI"/>
          <w:sz w:val="22"/>
        </w:rPr>
        <w:t>: The adding and removing of assets over time. Installing new devices and uninstalling old ones.</w:t>
      </w:r>
    </w:p>
    <w:p w14:paraId="0C90A9B2" w14:textId="77777777" w:rsidR="00C34EC6" w:rsidRPr="00A006BB" w:rsidRDefault="00C34EC6" w:rsidP="009B19A1">
      <w:pPr>
        <w:pStyle w:val="Heading5"/>
      </w:pPr>
      <w:r w:rsidRPr="00A006BB">
        <w:t>Secure coding techniques:</w:t>
      </w:r>
    </w:p>
    <w:p w14:paraId="24CAC358" w14:textId="77777777" w:rsidR="00C34EC6" w:rsidRPr="00A006BB" w:rsidRDefault="00C34EC6" w:rsidP="00F32B26">
      <w:pPr>
        <w:numPr>
          <w:ilvl w:val="0"/>
          <w:numId w:val="37"/>
        </w:numPr>
        <w:tabs>
          <w:tab w:val="num" w:pos="1080"/>
        </w:tabs>
        <w:spacing w:line="276" w:lineRule="auto"/>
        <w:ind w:left="1080"/>
        <w:rPr>
          <w:rFonts w:cs="Segoe UI"/>
          <w:sz w:val="22"/>
        </w:rPr>
      </w:pPr>
      <w:r w:rsidRPr="00A006BB">
        <w:rPr>
          <w:rFonts w:cs="Segoe UI"/>
          <w:b/>
          <w:bCs/>
          <w:sz w:val="22"/>
        </w:rPr>
        <w:t>Proper error handling</w:t>
      </w:r>
      <w:r w:rsidRPr="00A006BB">
        <w:rPr>
          <w:rFonts w:cs="Segoe UI"/>
          <w:sz w:val="22"/>
        </w:rPr>
        <w:t>: Errors do not crash the system, allow for elevated privileges, or expose private information.</w:t>
      </w:r>
    </w:p>
    <w:p w14:paraId="11B4CADB" w14:textId="77777777" w:rsidR="00C34EC6" w:rsidRPr="00A006BB" w:rsidRDefault="00C34EC6" w:rsidP="00F32B26">
      <w:pPr>
        <w:numPr>
          <w:ilvl w:val="0"/>
          <w:numId w:val="37"/>
        </w:numPr>
        <w:tabs>
          <w:tab w:val="num" w:pos="1080"/>
        </w:tabs>
        <w:spacing w:line="276" w:lineRule="auto"/>
        <w:ind w:left="1080"/>
        <w:rPr>
          <w:rFonts w:cs="Segoe UI"/>
          <w:sz w:val="22"/>
        </w:rPr>
      </w:pPr>
      <w:r w:rsidRPr="00A006BB">
        <w:rPr>
          <w:rFonts w:cs="Segoe UI"/>
          <w:b/>
          <w:bCs/>
          <w:sz w:val="22"/>
        </w:rPr>
        <w:t>Proper input validation</w:t>
      </w:r>
      <w:r w:rsidRPr="00A006BB">
        <w:rPr>
          <w:rFonts w:cs="Segoe UI"/>
          <w:sz w:val="22"/>
        </w:rPr>
        <w:t>: Sanitizing data to make sure it is correct and secure before using.</w:t>
      </w:r>
    </w:p>
    <w:p w14:paraId="5FD6FCC3" w14:textId="77777777" w:rsidR="00C34EC6" w:rsidRPr="00A006BB" w:rsidRDefault="00C34EC6" w:rsidP="00F32B26">
      <w:pPr>
        <w:numPr>
          <w:ilvl w:val="0"/>
          <w:numId w:val="37"/>
        </w:numPr>
        <w:tabs>
          <w:tab w:val="num" w:pos="1080"/>
        </w:tabs>
        <w:spacing w:line="276" w:lineRule="auto"/>
        <w:ind w:left="1080"/>
        <w:rPr>
          <w:rFonts w:cs="Segoe UI"/>
          <w:sz w:val="22"/>
        </w:rPr>
      </w:pPr>
      <w:r w:rsidRPr="00A006BB">
        <w:rPr>
          <w:rFonts w:cs="Segoe UI"/>
          <w:b/>
          <w:bCs/>
          <w:sz w:val="22"/>
        </w:rPr>
        <w:t>Normalization</w:t>
      </w:r>
      <w:r w:rsidRPr="00A006BB">
        <w:rPr>
          <w:rFonts w:cs="Segoe UI"/>
          <w:sz w:val="22"/>
        </w:rPr>
        <w:t>: Applying rules to a database design to ensure that the proper information goes in the proper places.</w:t>
      </w:r>
    </w:p>
    <w:p w14:paraId="55ABB070" w14:textId="77777777" w:rsidR="00C34EC6" w:rsidRPr="00A006BB" w:rsidRDefault="00C34EC6" w:rsidP="00F32B26">
      <w:pPr>
        <w:numPr>
          <w:ilvl w:val="0"/>
          <w:numId w:val="37"/>
        </w:numPr>
        <w:tabs>
          <w:tab w:val="num" w:pos="1080"/>
        </w:tabs>
        <w:spacing w:line="276" w:lineRule="auto"/>
        <w:ind w:left="1080"/>
        <w:rPr>
          <w:rFonts w:cs="Segoe UI"/>
          <w:sz w:val="22"/>
        </w:rPr>
      </w:pPr>
      <w:r w:rsidRPr="00A006BB">
        <w:rPr>
          <w:rFonts w:cs="Segoe UI"/>
          <w:b/>
          <w:bCs/>
          <w:sz w:val="22"/>
        </w:rPr>
        <w:t>Stored procedures</w:t>
      </w:r>
      <w:r w:rsidRPr="00A006BB">
        <w:rPr>
          <w:rFonts w:cs="Segoe UI"/>
          <w:sz w:val="22"/>
        </w:rPr>
        <w:t>: A program in the database that enforces the business rules.</w:t>
      </w:r>
    </w:p>
    <w:p w14:paraId="369C8C3C" w14:textId="77777777" w:rsidR="00C34EC6" w:rsidRPr="00A006BB" w:rsidRDefault="00C34EC6" w:rsidP="00F32B26">
      <w:pPr>
        <w:numPr>
          <w:ilvl w:val="0"/>
          <w:numId w:val="37"/>
        </w:numPr>
        <w:tabs>
          <w:tab w:val="num" w:pos="1080"/>
        </w:tabs>
        <w:spacing w:line="276" w:lineRule="auto"/>
        <w:ind w:left="1080"/>
        <w:rPr>
          <w:rFonts w:cs="Segoe UI"/>
          <w:sz w:val="22"/>
        </w:rPr>
      </w:pPr>
      <w:r w:rsidRPr="00A006BB">
        <w:rPr>
          <w:rFonts w:cs="Segoe UI"/>
          <w:b/>
          <w:bCs/>
          <w:sz w:val="22"/>
        </w:rPr>
        <w:t>Code signing</w:t>
      </w:r>
      <w:r w:rsidRPr="00A006BB">
        <w:rPr>
          <w:rFonts w:cs="Segoe UI"/>
          <w:sz w:val="22"/>
        </w:rPr>
        <w:t>: Assigning a digitally signed certificate to code.</w:t>
      </w:r>
    </w:p>
    <w:p w14:paraId="2EBCA194" w14:textId="77777777" w:rsidR="00C34EC6" w:rsidRPr="00A006BB" w:rsidRDefault="00C34EC6" w:rsidP="00F32B26">
      <w:pPr>
        <w:numPr>
          <w:ilvl w:val="0"/>
          <w:numId w:val="37"/>
        </w:numPr>
        <w:tabs>
          <w:tab w:val="num" w:pos="1080"/>
        </w:tabs>
        <w:spacing w:line="276" w:lineRule="auto"/>
        <w:ind w:left="1080"/>
        <w:rPr>
          <w:rFonts w:cs="Segoe UI"/>
          <w:sz w:val="22"/>
        </w:rPr>
      </w:pPr>
      <w:r w:rsidRPr="00A006BB">
        <w:rPr>
          <w:rFonts w:cs="Segoe UI"/>
          <w:b/>
          <w:bCs/>
          <w:sz w:val="22"/>
        </w:rPr>
        <w:t>Encryption</w:t>
      </w:r>
      <w:r w:rsidRPr="00A006BB">
        <w:rPr>
          <w:rFonts w:cs="Segoe UI"/>
          <w:sz w:val="22"/>
        </w:rPr>
        <w:t>: Converting readable code to unreadable garbage to make it secure.</w:t>
      </w:r>
    </w:p>
    <w:p w14:paraId="158F850F" w14:textId="77777777" w:rsidR="00C34EC6" w:rsidRPr="00A006BB" w:rsidRDefault="00C34EC6" w:rsidP="00F32B26">
      <w:pPr>
        <w:numPr>
          <w:ilvl w:val="0"/>
          <w:numId w:val="37"/>
        </w:numPr>
        <w:tabs>
          <w:tab w:val="num" w:pos="1080"/>
        </w:tabs>
        <w:spacing w:line="276" w:lineRule="auto"/>
        <w:ind w:left="1080"/>
        <w:rPr>
          <w:rFonts w:cs="Segoe UI"/>
          <w:sz w:val="22"/>
        </w:rPr>
      </w:pPr>
      <w:r w:rsidRPr="00A006BB">
        <w:rPr>
          <w:rFonts w:cs="Segoe UI"/>
          <w:b/>
          <w:bCs/>
          <w:sz w:val="22"/>
        </w:rPr>
        <w:t>Obfuscation/camouflage</w:t>
      </w:r>
      <w:r w:rsidRPr="00A006BB">
        <w:rPr>
          <w:rFonts w:cs="Segoe UI"/>
          <w:sz w:val="22"/>
        </w:rPr>
        <w:t>: Making code difficult to read.</w:t>
      </w:r>
    </w:p>
    <w:p w14:paraId="3DF03F34" w14:textId="77777777" w:rsidR="00C34EC6" w:rsidRPr="00A006BB" w:rsidRDefault="00C34EC6" w:rsidP="00F32B26">
      <w:pPr>
        <w:numPr>
          <w:ilvl w:val="0"/>
          <w:numId w:val="37"/>
        </w:numPr>
        <w:tabs>
          <w:tab w:val="num" w:pos="1080"/>
        </w:tabs>
        <w:spacing w:line="276" w:lineRule="auto"/>
        <w:ind w:left="1080"/>
        <w:rPr>
          <w:rFonts w:cs="Segoe UI"/>
          <w:sz w:val="22"/>
        </w:rPr>
      </w:pPr>
      <w:r w:rsidRPr="00A006BB">
        <w:rPr>
          <w:rFonts w:cs="Segoe UI"/>
          <w:b/>
          <w:bCs/>
          <w:sz w:val="22"/>
        </w:rPr>
        <w:t>Code reuse/dead code</w:t>
      </w:r>
      <w:r w:rsidRPr="00A006BB">
        <w:rPr>
          <w:rFonts w:cs="Segoe UI"/>
          <w:sz w:val="22"/>
        </w:rPr>
        <w:t>: Reusing code in multiple contexts. Code that cannot be executed.</w:t>
      </w:r>
    </w:p>
    <w:p w14:paraId="44B594EB" w14:textId="77777777" w:rsidR="00C34EC6" w:rsidRPr="00A006BB" w:rsidRDefault="00C34EC6" w:rsidP="00F32B26">
      <w:pPr>
        <w:numPr>
          <w:ilvl w:val="0"/>
          <w:numId w:val="37"/>
        </w:numPr>
        <w:tabs>
          <w:tab w:val="num" w:pos="1080"/>
        </w:tabs>
        <w:spacing w:line="276" w:lineRule="auto"/>
        <w:ind w:left="1080"/>
        <w:rPr>
          <w:rFonts w:cs="Segoe UI"/>
          <w:sz w:val="22"/>
        </w:rPr>
      </w:pPr>
      <w:r w:rsidRPr="00A006BB">
        <w:rPr>
          <w:rFonts w:cs="Segoe UI"/>
          <w:sz w:val="22"/>
        </w:rPr>
        <w:t>Server-side vs. client-side execution and validation:</w:t>
      </w:r>
    </w:p>
    <w:p w14:paraId="051ECBD9" w14:textId="77777777" w:rsidR="00C34EC6" w:rsidRPr="00A006BB" w:rsidRDefault="00C34EC6" w:rsidP="00F32B26">
      <w:pPr>
        <w:numPr>
          <w:ilvl w:val="1"/>
          <w:numId w:val="37"/>
        </w:numPr>
        <w:spacing w:line="276" w:lineRule="auto"/>
        <w:ind w:left="1800"/>
        <w:rPr>
          <w:rFonts w:cs="Segoe UI"/>
          <w:sz w:val="22"/>
        </w:rPr>
      </w:pPr>
      <w:r w:rsidRPr="00A006BB">
        <w:rPr>
          <w:rFonts w:cs="Segoe UI"/>
          <w:b/>
          <w:bCs/>
          <w:sz w:val="22"/>
        </w:rPr>
        <w:t>Server-Side</w:t>
      </w:r>
      <w:r w:rsidRPr="00A006BB">
        <w:rPr>
          <w:rFonts w:cs="Segoe UI"/>
          <w:sz w:val="22"/>
        </w:rPr>
        <w:t>: Code runs on the server.</w:t>
      </w:r>
    </w:p>
    <w:p w14:paraId="097EFA75" w14:textId="77777777" w:rsidR="00C34EC6" w:rsidRPr="00A006BB" w:rsidRDefault="00C34EC6" w:rsidP="00F32B26">
      <w:pPr>
        <w:numPr>
          <w:ilvl w:val="1"/>
          <w:numId w:val="37"/>
        </w:numPr>
        <w:spacing w:line="276" w:lineRule="auto"/>
        <w:ind w:left="1800"/>
        <w:rPr>
          <w:rFonts w:cs="Segoe UI"/>
          <w:sz w:val="22"/>
        </w:rPr>
      </w:pPr>
      <w:r w:rsidRPr="00A006BB">
        <w:rPr>
          <w:rFonts w:cs="Segoe UI"/>
          <w:b/>
          <w:bCs/>
          <w:sz w:val="22"/>
        </w:rPr>
        <w:t>Client-Side</w:t>
      </w:r>
      <w:r w:rsidRPr="00A006BB">
        <w:rPr>
          <w:rFonts w:cs="Segoe UI"/>
          <w:sz w:val="22"/>
        </w:rPr>
        <w:t>: Code runs in the browser, is highly vulnerable to attacks.</w:t>
      </w:r>
    </w:p>
    <w:p w14:paraId="675B1DF0" w14:textId="77777777" w:rsidR="00C34EC6" w:rsidRPr="00A006BB" w:rsidRDefault="00C34EC6" w:rsidP="00F32B26">
      <w:pPr>
        <w:numPr>
          <w:ilvl w:val="0"/>
          <w:numId w:val="37"/>
        </w:numPr>
        <w:tabs>
          <w:tab w:val="num" w:pos="1080"/>
        </w:tabs>
        <w:spacing w:line="276" w:lineRule="auto"/>
        <w:ind w:left="1080"/>
        <w:rPr>
          <w:rFonts w:cs="Segoe UI"/>
          <w:sz w:val="22"/>
        </w:rPr>
      </w:pPr>
      <w:r w:rsidRPr="00A006BB">
        <w:rPr>
          <w:rFonts w:cs="Segoe UI"/>
          <w:b/>
          <w:bCs/>
          <w:sz w:val="22"/>
        </w:rPr>
        <w:t>Memory management</w:t>
      </w:r>
      <w:r w:rsidRPr="00A006BB">
        <w:rPr>
          <w:rFonts w:cs="Segoe UI"/>
          <w:sz w:val="22"/>
        </w:rPr>
        <w:t>: Checking and ensuring that the program does not use too much memory.</w:t>
      </w:r>
    </w:p>
    <w:p w14:paraId="2D986C4F" w14:textId="77777777" w:rsidR="00C34EC6" w:rsidRPr="00A006BB" w:rsidRDefault="00C34EC6" w:rsidP="00F32B26">
      <w:pPr>
        <w:numPr>
          <w:ilvl w:val="0"/>
          <w:numId w:val="37"/>
        </w:numPr>
        <w:tabs>
          <w:tab w:val="num" w:pos="1080"/>
        </w:tabs>
        <w:spacing w:line="276" w:lineRule="auto"/>
        <w:ind w:left="1080"/>
        <w:rPr>
          <w:rFonts w:cs="Segoe UI"/>
          <w:sz w:val="22"/>
        </w:rPr>
      </w:pPr>
      <w:r w:rsidRPr="00A006BB">
        <w:rPr>
          <w:rFonts w:cs="Segoe UI"/>
          <w:b/>
          <w:bCs/>
          <w:sz w:val="22"/>
        </w:rPr>
        <w:t>Use of third-party libraries and SDKs</w:t>
      </w:r>
      <w:r w:rsidRPr="00A006BB">
        <w:rPr>
          <w:rFonts w:cs="Segoe UI"/>
          <w:sz w:val="22"/>
        </w:rPr>
        <w:t>: Commonly used so is better understood by attackers.</w:t>
      </w:r>
    </w:p>
    <w:p w14:paraId="4B7FF0A9" w14:textId="77777777" w:rsidR="00C34EC6" w:rsidRPr="00A006BB" w:rsidRDefault="00C34EC6" w:rsidP="00F32B26">
      <w:pPr>
        <w:numPr>
          <w:ilvl w:val="0"/>
          <w:numId w:val="37"/>
        </w:numPr>
        <w:tabs>
          <w:tab w:val="num" w:pos="1080"/>
        </w:tabs>
        <w:spacing w:line="276" w:lineRule="auto"/>
        <w:ind w:left="1080"/>
        <w:rPr>
          <w:rFonts w:cs="Segoe UI"/>
          <w:sz w:val="22"/>
        </w:rPr>
      </w:pPr>
      <w:r w:rsidRPr="00A006BB">
        <w:rPr>
          <w:rFonts w:cs="Segoe UI"/>
          <w:b/>
          <w:bCs/>
          <w:sz w:val="22"/>
        </w:rPr>
        <w:t>Data exposure</w:t>
      </w:r>
      <w:r w:rsidRPr="00A006BB">
        <w:rPr>
          <w:rFonts w:cs="Segoe UI"/>
          <w:sz w:val="22"/>
        </w:rPr>
        <w:t>: Disclosing private information to attackers.</w:t>
      </w:r>
    </w:p>
    <w:p w14:paraId="4F3CBEE4" w14:textId="77777777" w:rsidR="00480DB4" w:rsidRPr="00A006BB" w:rsidRDefault="00480DB4" w:rsidP="00F32B26">
      <w:pPr>
        <w:pStyle w:val="ListParagraph"/>
        <w:numPr>
          <w:ilvl w:val="0"/>
          <w:numId w:val="37"/>
        </w:numPr>
        <w:tabs>
          <w:tab w:val="num" w:pos="1080"/>
        </w:tabs>
        <w:spacing w:line="276" w:lineRule="auto"/>
        <w:ind w:left="1080"/>
        <w:rPr>
          <w:rFonts w:cs="Segoe UI"/>
          <w:sz w:val="22"/>
          <w:lang w:val="pl-PL"/>
        </w:rPr>
      </w:pPr>
      <w:r w:rsidRPr="00A006BB">
        <w:rPr>
          <w:rFonts w:cs="Segoe UI"/>
          <w:b/>
          <w:bCs/>
          <w:sz w:val="22"/>
          <w:lang w:val="pl-PL"/>
        </w:rPr>
        <w:t>Exception handling</w:t>
      </w:r>
      <w:r w:rsidRPr="00A006BB">
        <w:rPr>
          <w:rFonts w:cs="Segoe UI"/>
          <w:sz w:val="22"/>
          <w:lang w:val="pl-PL"/>
        </w:rPr>
        <w:t>: The process of detecting and managing errors in software code, typically through the use of catch blocks or similar mechanisms that allow for graceful recovery and secure handling of unexpected conditions.</w:t>
      </w:r>
    </w:p>
    <w:p w14:paraId="68740D5D" w14:textId="77777777" w:rsidR="00480DB4" w:rsidRPr="00A006BB" w:rsidRDefault="00480DB4" w:rsidP="00F32B26">
      <w:pPr>
        <w:pStyle w:val="ListParagraph"/>
        <w:numPr>
          <w:ilvl w:val="0"/>
          <w:numId w:val="37"/>
        </w:numPr>
        <w:tabs>
          <w:tab w:val="num" w:pos="1080"/>
        </w:tabs>
        <w:spacing w:line="276" w:lineRule="auto"/>
        <w:ind w:left="1080"/>
        <w:rPr>
          <w:rFonts w:cs="Segoe UI"/>
          <w:sz w:val="22"/>
          <w:lang w:val="pl-PL"/>
        </w:rPr>
      </w:pPr>
      <w:r w:rsidRPr="00A006BB">
        <w:rPr>
          <w:rFonts w:cs="Segoe UI"/>
          <w:b/>
          <w:bCs/>
          <w:sz w:val="22"/>
          <w:lang w:val="pl-PL"/>
        </w:rPr>
        <w:t>Client side and server side validation</w:t>
      </w:r>
      <w:r w:rsidRPr="00A006BB">
        <w:rPr>
          <w:rFonts w:cs="Segoe UI"/>
          <w:sz w:val="22"/>
          <w:lang w:val="pl-PL"/>
        </w:rPr>
        <w:t>: The process of validating input data on both the client (user) side and server side of a software application to prevent malicious input and attacks like SQL injection.</w:t>
      </w:r>
    </w:p>
    <w:p w14:paraId="47318F23" w14:textId="77777777" w:rsidR="00480DB4" w:rsidRPr="00A006BB" w:rsidRDefault="00480DB4" w:rsidP="00F32B26">
      <w:pPr>
        <w:pStyle w:val="ListParagraph"/>
        <w:numPr>
          <w:ilvl w:val="0"/>
          <w:numId w:val="37"/>
        </w:numPr>
        <w:tabs>
          <w:tab w:val="num" w:pos="1080"/>
        </w:tabs>
        <w:spacing w:line="276" w:lineRule="auto"/>
        <w:ind w:left="1080"/>
        <w:rPr>
          <w:rFonts w:cs="Segoe UI"/>
          <w:sz w:val="22"/>
          <w:lang w:val="pl-PL"/>
        </w:rPr>
      </w:pPr>
      <w:r w:rsidRPr="00A006BB">
        <w:rPr>
          <w:rFonts w:cs="Segoe UI"/>
          <w:b/>
          <w:bCs/>
          <w:sz w:val="22"/>
          <w:lang w:val="pl-PL"/>
        </w:rPr>
        <w:t>Cross-site scripting (XSS) prevention</w:t>
      </w:r>
      <w:r w:rsidRPr="00A006BB">
        <w:rPr>
          <w:rFonts w:cs="Segoe UI"/>
          <w:sz w:val="22"/>
          <w:lang w:val="pl-PL"/>
        </w:rPr>
        <w:t>: Techniques used to prevent the injection of malicious code into web applications, particularly through user input fields. This includes sanitizing input data, encoding output data, and other strategies to prevent unauthorized code execution.</w:t>
      </w:r>
    </w:p>
    <w:p w14:paraId="534D1033" w14:textId="77777777" w:rsidR="00480DB4" w:rsidRPr="00A006BB" w:rsidRDefault="00480DB4" w:rsidP="00F32B26">
      <w:pPr>
        <w:pStyle w:val="ListParagraph"/>
        <w:numPr>
          <w:ilvl w:val="0"/>
          <w:numId w:val="37"/>
        </w:numPr>
        <w:tabs>
          <w:tab w:val="num" w:pos="1080"/>
        </w:tabs>
        <w:spacing w:line="276" w:lineRule="auto"/>
        <w:ind w:left="1080"/>
        <w:rPr>
          <w:rFonts w:cs="Segoe UI"/>
          <w:sz w:val="22"/>
          <w:lang w:val="pl-PL"/>
        </w:rPr>
      </w:pPr>
      <w:r w:rsidRPr="00A006BB">
        <w:rPr>
          <w:rFonts w:cs="Segoe UI"/>
          <w:b/>
          <w:bCs/>
          <w:sz w:val="22"/>
          <w:lang w:val="pl-PL"/>
        </w:rPr>
        <w:t>Cross-site request forgery (XSRF) prevention</w:t>
      </w:r>
      <w:r w:rsidRPr="00A006BB">
        <w:rPr>
          <w:rFonts w:cs="Segoe UI"/>
          <w:sz w:val="22"/>
          <w:lang w:val="pl-PL"/>
        </w:rPr>
        <w:t>: Techniques used to prevent attackers from executing unwanted actions on behalf of authenticated users, particularly through the use of hidden tokens and other techniques to prevent unauthorized form submissions.</w:t>
      </w:r>
    </w:p>
    <w:p w14:paraId="4E73503D" w14:textId="77777777" w:rsidR="00480DB4" w:rsidRPr="00A006BB" w:rsidRDefault="00480DB4" w:rsidP="00F32B26">
      <w:pPr>
        <w:pStyle w:val="ListParagraph"/>
        <w:numPr>
          <w:ilvl w:val="0"/>
          <w:numId w:val="37"/>
        </w:numPr>
        <w:tabs>
          <w:tab w:val="num" w:pos="1080"/>
        </w:tabs>
        <w:spacing w:line="276" w:lineRule="auto"/>
        <w:ind w:left="1080"/>
        <w:rPr>
          <w:rFonts w:cs="Segoe UI"/>
          <w:sz w:val="22"/>
          <w:lang w:val="pl-PL"/>
        </w:rPr>
      </w:pPr>
      <w:r w:rsidRPr="00A006BB">
        <w:rPr>
          <w:rFonts w:cs="Segoe UI"/>
          <w:b/>
          <w:bCs/>
          <w:sz w:val="22"/>
          <w:lang w:val="pl-PL"/>
        </w:rPr>
        <w:t>Application configuration baseline</w:t>
      </w:r>
      <w:r w:rsidRPr="00A006BB">
        <w:rPr>
          <w:rFonts w:cs="Segoe UI"/>
          <w:sz w:val="22"/>
          <w:lang w:val="pl-PL"/>
        </w:rPr>
        <w:t>: A set of secure configuration settings and requirements for software applications, designed to ensure that all applications are consistently configured to meet established security standards.</w:t>
      </w:r>
    </w:p>
    <w:p w14:paraId="38DA1A97" w14:textId="77777777" w:rsidR="00480DB4" w:rsidRPr="00A006BB" w:rsidRDefault="00480DB4" w:rsidP="00F32B26">
      <w:pPr>
        <w:pStyle w:val="ListParagraph"/>
        <w:numPr>
          <w:ilvl w:val="0"/>
          <w:numId w:val="37"/>
        </w:numPr>
        <w:tabs>
          <w:tab w:val="num" w:pos="1080"/>
        </w:tabs>
        <w:spacing w:line="276" w:lineRule="auto"/>
        <w:ind w:left="1080"/>
        <w:rPr>
          <w:rFonts w:cs="Segoe UI"/>
          <w:sz w:val="22"/>
          <w:lang w:val="pl-PL"/>
        </w:rPr>
      </w:pPr>
      <w:r w:rsidRPr="00A006BB">
        <w:rPr>
          <w:rFonts w:cs="Segoe UI"/>
          <w:b/>
          <w:bCs/>
          <w:sz w:val="22"/>
          <w:lang w:val="pl-PL"/>
        </w:rPr>
        <w:t>Application hardening</w:t>
      </w:r>
      <w:r w:rsidRPr="00A006BB">
        <w:rPr>
          <w:rFonts w:cs="Segoe UI"/>
          <w:sz w:val="22"/>
          <w:lang w:val="pl-PL"/>
        </w:rPr>
        <w:t>: The process of making software applications more secure by removing unnecessary features, restricting access to sensitive data, and implementing other security measures.</w:t>
      </w:r>
    </w:p>
    <w:p w14:paraId="75275E20" w14:textId="711F847E" w:rsidR="004B6DAD" w:rsidRPr="00A006BB" w:rsidRDefault="00480DB4" w:rsidP="00F32B26">
      <w:pPr>
        <w:pStyle w:val="ListParagraph"/>
        <w:numPr>
          <w:ilvl w:val="0"/>
          <w:numId w:val="37"/>
        </w:numPr>
        <w:tabs>
          <w:tab w:val="num" w:pos="1080"/>
        </w:tabs>
        <w:spacing w:line="276" w:lineRule="auto"/>
        <w:ind w:left="1080"/>
        <w:rPr>
          <w:rFonts w:cs="Segoe UI"/>
          <w:sz w:val="22"/>
          <w:lang w:val="pl-PL"/>
        </w:rPr>
      </w:pPr>
      <w:r w:rsidRPr="00A006BB">
        <w:rPr>
          <w:rFonts w:cs="Segoe UI"/>
          <w:b/>
          <w:bCs/>
          <w:sz w:val="22"/>
          <w:lang w:val="pl-PL"/>
        </w:rPr>
        <w:t>Application patch management</w:t>
      </w:r>
      <w:r w:rsidRPr="00A006BB">
        <w:rPr>
          <w:rFonts w:cs="Segoe UI"/>
          <w:sz w:val="22"/>
          <w:lang w:val="pl-PL"/>
        </w:rPr>
        <w:t>: The process of keeping software applications up-to-date with the latest security patches and updates, to address known vulnerabilities and prevent exploitation by attackers.</w:t>
      </w:r>
    </w:p>
    <w:p w14:paraId="064054B2" w14:textId="77777777" w:rsidR="00C34EC6" w:rsidRPr="00A006BB" w:rsidRDefault="00C34EC6" w:rsidP="009B19A1">
      <w:pPr>
        <w:pStyle w:val="Heading5"/>
      </w:pPr>
      <w:r w:rsidRPr="00A006BB">
        <w:t>Code quality and testing:</w:t>
      </w:r>
    </w:p>
    <w:p w14:paraId="6CFDE736" w14:textId="77777777" w:rsidR="00C34EC6" w:rsidRPr="00A006BB" w:rsidRDefault="00C34EC6" w:rsidP="00161F69">
      <w:pPr>
        <w:spacing w:line="276" w:lineRule="auto"/>
        <w:ind w:left="720"/>
        <w:rPr>
          <w:rFonts w:cs="Segoe UI"/>
          <w:sz w:val="22"/>
        </w:rPr>
      </w:pPr>
      <w:r w:rsidRPr="00A006BB">
        <w:rPr>
          <w:rFonts w:cs="Segoe UI"/>
          <w:b/>
          <w:bCs/>
          <w:sz w:val="22"/>
        </w:rPr>
        <w:t>Static code analyzers</w:t>
      </w:r>
      <w:r w:rsidRPr="00A006BB">
        <w:rPr>
          <w:rFonts w:cs="Segoe UI"/>
          <w:sz w:val="22"/>
        </w:rPr>
        <w:t>: Checks source code for: conformance to coding standards, quality metrics, and for data flow anomalies.</w:t>
      </w:r>
    </w:p>
    <w:p w14:paraId="639BE572" w14:textId="1E23C4ED" w:rsidR="00C34EC6" w:rsidRPr="00A006BB" w:rsidRDefault="00C34EC6" w:rsidP="00161F69">
      <w:pPr>
        <w:spacing w:line="276" w:lineRule="auto"/>
        <w:ind w:left="720"/>
        <w:rPr>
          <w:rFonts w:cs="Segoe UI"/>
          <w:sz w:val="22"/>
        </w:rPr>
      </w:pPr>
      <w:r w:rsidRPr="00A006BB">
        <w:rPr>
          <w:rFonts w:cs="Segoe UI"/>
          <w:b/>
          <w:bCs/>
          <w:sz w:val="22"/>
        </w:rPr>
        <w:t>Dynamic analysis</w:t>
      </w:r>
      <w:r w:rsidRPr="00A006BB">
        <w:rPr>
          <w:rFonts w:cs="Segoe UI"/>
          <w:sz w:val="22"/>
        </w:rPr>
        <w:t> </w:t>
      </w:r>
      <w:r w:rsidR="0053040C" w:rsidRPr="00A006BB">
        <w:rPr>
          <w:rFonts w:cs="Segoe UI"/>
          <w:b/>
          <w:bCs/>
          <w:sz w:val="22"/>
        </w:rPr>
        <w:t>(fuzzing)</w:t>
      </w:r>
      <w:r w:rsidRPr="00A006BB">
        <w:rPr>
          <w:rFonts w:cs="Segoe UI"/>
          <w:sz w:val="22"/>
        </w:rPr>
        <w:t>: Providing unexpected inputs to cause the application to crash.</w:t>
      </w:r>
    </w:p>
    <w:p w14:paraId="6EBE36BB" w14:textId="77777777" w:rsidR="00C34EC6" w:rsidRPr="00A006BB" w:rsidRDefault="00C34EC6" w:rsidP="00161F69">
      <w:pPr>
        <w:spacing w:line="276" w:lineRule="auto"/>
        <w:ind w:left="720"/>
        <w:rPr>
          <w:rFonts w:cs="Segoe UI"/>
          <w:sz w:val="22"/>
        </w:rPr>
      </w:pPr>
      <w:r w:rsidRPr="00A006BB">
        <w:rPr>
          <w:rFonts w:cs="Segoe UI"/>
          <w:b/>
          <w:bCs/>
          <w:sz w:val="22"/>
        </w:rPr>
        <w:t>Stress testing</w:t>
      </w:r>
      <w:r w:rsidRPr="00A006BB">
        <w:rPr>
          <w:rFonts w:cs="Segoe UI"/>
          <w:sz w:val="22"/>
        </w:rPr>
        <w:t>: Seeing how many users a program can handle at a time.</w:t>
      </w:r>
    </w:p>
    <w:p w14:paraId="1246887E" w14:textId="77777777" w:rsidR="00C34EC6" w:rsidRPr="00A006BB" w:rsidRDefault="00C34EC6" w:rsidP="00161F69">
      <w:pPr>
        <w:spacing w:line="276" w:lineRule="auto"/>
        <w:ind w:left="720"/>
        <w:rPr>
          <w:rFonts w:cs="Segoe UI"/>
          <w:sz w:val="22"/>
        </w:rPr>
      </w:pPr>
      <w:r w:rsidRPr="00A006BB">
        <w:rPr>
          <w:rFonts w:cs="Segoe UI"/>
          <w:b/>
          <w:bCs/>
          <w:sz w:val="22"/>
        </w:rPr>
        <w:t>Sandboxing</w:t>
      </w:r>
      <w:r w:rsidRPr="00A006BB">
        <w:rPr>
          <w:rFonts w:cs="Segoe UI"/>
          <w:sz w:val="22"/>
        </w:rPr>
        <w:t>: Using a virtual machine to run the program in a simulated environment to determine if it will properly run. Does not affect production equipment.</w:t>
      </w:r>
    </w:p>
    <w:p w14:paraId="36EEF442" w14:textId="77777777" w:rsidR="00C34EC6" w:rsidRPr="00A006BB" w:rsidRDefault="00C34EC6" w:rsidP="00161F69">
      <w:pPr>
        <w:spacing w:line="276" w:lineRule="auto"/>
        <w:ind w:left="720"/>
        <w:rPr>
          <w:rFonts w:cs="Segoe UI"/>
          <w:sz w:val="22"/>
        </w:rPr>
      </w:pPr>
      <w:r w:rsidRPr="00A006BB">
        <w:rPr>
          <w:rFonts w:cs="Segoe UI"/>
          <w:b/>
          <w:bCs/>
          <w:sz w:val="22"/>
        </w:rPr>
        <w:t>Model verification</w:t>
      </w:r>
      <w:r w:rsidRPr="00A006BB">
        <w:rPr>
          <w:rFonts w:cs="Segoe UI"/>
          <w:sz w:val="22"/>
        </w:rPr>
        <w:t>: Ensuring the program meets specifications and performs its purpose.</w:t>
      </w:r>
    </w:p>
    <w:p w14:paraId="081D6172" w14:textId="77777777" w:rsidR="00C34EC6" w:rsidRPr="00A006BB" w:rsidRDefault="00C34EC6" w:rsidP="00161F69">
      <w:pPr>
        <w:spacing w:line="276" w:lineRule="auto"/>
        <w:ind w:left="363" w:firstLine="363"/>
        <w:rPr>
          <w:rFonts w:cs="Segoe UI"/>
          <w:b/>
          <w:bCs/>
          <w:sz w:val="22"/>
        </w:rPr>
      </w:pPr>
      <w:r w:rsidRPr="00A006BB">
        <w:rPr>
          <w:rFonts w:cs="Segoe UI"/>
          <w:b/>
          <w:bCs/>
          <w:sz w:val="22"/>
        </w:rPr>
        <w:t>Compiled vs. runtime code:</w:t>
      </w:r>
    </w:p>
    <w:p w14:paraId="6A30013E" w14:textId="77777777" w:rsidR="00C34EC6" w:rsidRPr="00A006BB" w:rsidRDefault="00C34EC6" w:rsidP="00F32B26">
      <w:pPr>
        <w:pStyle w:val="ListParagraph"/>
        <w:numPr>
          <w:ilvl w:val="0"/>
          <w:numId w:val="106"/>
        </w:numPr>
        <w:spacing w:line="276" w:lineRule="auto"/>
        <w:rPr>
          <w:rFonts w:cs="Segoe UI"/>
          <w:sz w:val="22"/>
        </w:rPr>
      </w:pPr>
      <w:r w:rsidRPr="00A006BB">
        <w:rPr>
          <w:rFonts w:cs="Segoe UI"/>
          <w:b/>
          <w:bCs/>
          <w:sz w:val="22"/>
        </w:rPr>
        <w:t>Compiled Code</w:t>
      </w:r>
      <w:r w:rsidRPr="00A006BB">
        <w:rPr>
          <w:rFonts w:cs="Segoe UI"/>
          <w:sz w:val="22"/>
        </w:rPr>
        <w:t>: Code that is optimized by an application and converted into an executable.</w:t>
      </w:r>
    </w:p>
    <w:p w14:paraId="4EAC9585" w14:textId="77777777" w:rsidR="00C34EC6" w:rsidRPr="00A006BB" w:rsidRDefault="00C34EC6" w:rsidP="00F32B26">
      <w:pPr>
        <w:pStyle w:val="ListParagraph"/>
        <w:numPr>
          <w:ilvl w:val="0"/>
          <w:numId w:val="106"/>
        </w:numPr>
        <w:spacing w:line="276" w:lineRule="auto"/>
        <w:rPr>
          <w:rFonts w:cs="Segoe UI"/>
          <w:sz w:val="22"/>
        </w:rPr>
      </w:pPr>
      <w:r w:rsidRPr="00A006BB">
        <w:rPr>
          <w:rFonts w:cs="Segoe UI"/>
          <w:b/>
          <w:bCs/>
          <w:sz w:val="22"/>
        </w:rPr>
        <w:t>Runtime Code</w:t>
      </w:r>
      <w:r w:rsidRPr="00A006BB">
        <w:rPr>
          <w:rFonts w:cs="Segoe UI"/>
          <w:sz w:val="22"/>
        </w:rPr>
        <w:t>: The code that is interpreted as it runs.</w:t>
      </w:r>
    </w:p>
    <w:p w14:paraId="4DF0DBAB" w14:textId="2B6C5B74" w:rsidR="00C34EC6" w:rsidRPr="00A006BB" w:rsidRDefault="00FC598F" w:rsidP="003E3A49">
      <w:pPr>
        <w:pStyle w:val="Heading2"/>
      </w:pPr>
      <w:r w:rsidRPr="00A006BB">
        <w:t>Cloud And Virtualization Concepts</w:t>
      </w:r>
    </w:p>
    <w:p w14:paraId="2C280C7C" w14:textId="7B237E97" w:rsidR="00C34EC6" w:rsidRPr="00A006BB" w:rsidRDefault="00C34EC6" w:rsidP="006C55B1">
      <w:pPr>
        <w:spacing w:line="276" w:lineRule="auto"/>
        <w:ind w:left="720"/>
        <w:rPr>
          <w:rFonts w:cs="Segoe UI"/>
          <w:sz w:val="22"/>
        </w:rPr>
      </w:pPr>
      <w:r w:rsidRPr="00A006BB">
        <w:rPr>
          <w:rFonts w:cs="Segoe UI"/>
          <w:b/>
          <w:bCs/>
          <w:sz w:val="22"/>
        </w:rPr>
        <w:t>Hypervisor</w:t>
      </w:r>
      <w:r w:rsidRPr="00A006BB">
        <w:rPr>
          <w:rFonts w:cs="Segoe UI"/>
          <w:sz w:val="22"/>
        </w:rPr>
        <w:t>: A software, firmware or hardware that creates, manages, and operates virtual machines.</w:t>
      </w:r>
    </w:p>
    <w:p w14:paraId="1773B0F7" w14:textId="77777777" w:rsidR="00C34EC6" w:rsidRPr="00177922" w:rsidRDefault="00C34EC6" w:rsidP="00DA33FB">
      <w:pPr>
        <w:pStyle w:val="ListParagraph"/>
        <w:numPr>
          <w:ilvl w:val="0"/>
          <w:numId w:val="118"/>
        </w:numPr>
        <w:spacing w:line="276" w:lineRule="auto"/>
        <w:rPr>
          <w:rFonts w:cs="Segoe UI"/>
          <w:sz w:val="22"/>
        </w:rPr>
      </w:pPr>
      <w:r w:rsidRPr="00177922">
        <w:rPr>
          <w:rFonts w:cs="Segoe UI"/>
          <w:b/>
          <w:bCs/>
          <w:sz w:val="22"/>
        </w:rPr>
        <w:t>Type I</w:t>
      </w:r>
      <w:r w:rsidRPr="00177922">
        <w:rPr>
          <w:rFonts w:cs="Segoe UI"/>
          <w:sz w:val="22"/>
        </w:rPr>
        <w:t>: Known as bare metal, runs on the hardware.</w:t>
      </w:r>
    </w:p>
    <w:p w14:paraId="4C58A4E2" w14:textId="77777777" w:rsidR="00C34EC6" w:rsidRPr="00A006BB" w:rsidRDefault="00C34EC6" w:rsidP="00F32B26">
      <w:pPr>
        <w:numPr>
          <w:ilvl w:val="0"/>
          <w:numId w:val="94"/>
        </w:numPr>
        <w:spacing w:line="276" w:lineRule="auto"/>
        <w:rPr>
          <w:rFonts w:cs="Segoe UI"/>
          <w:sz w:val="22"/>
        </w:rPr>
      </w:pPr>
      <w:r w:rsidRPr="00A006BB">
        <w:rPr>
          <w:rFonts w:cs="Segoe UI"/>
          <w:b/>
          <w:bCs/>
          <w:sz w:val="22"/>
        </w:rPr>
        <w:t>Type II</w:t>
      </w:r>
      <w:r w:rsidRPr="00A006BB">
        <w:rPr>
          <w:rFonts w:cs="Segoe UI"/>
          <w:sz w:val="22"/>
        </w:rPr>
        <w:t>: Known as hosted, runs on top of the operating system.</w:t>
      </w:r>
    </w:p>
    <w:p w14:paraId="7FBA51EE" w14:textId="77777777" w:rsidR="00C34EC6" w:rsidRPr="00A006BB" w:rsidRDefault="00C34EC6" w:rsidP="00F32B26">
      <w:pPr>
        <w:numPr>
          <w:ilvl w:val="0"/>
          <w:numId w:val="94"/>
        </w:numPr>
        <w:spacing w:line="276" w:lineRule="auto"/>
        <w:rPr>
          <w:rFonts w:cs="Segoe UI"/>
          <w:sz w:val="22"/>
        </w:rPr>
      </w:pPr>
      <w:r w:rsidRPr="00A006BB">
        <w:rPr>
          <w:rFonts w:cs="Segoe UI"/>
          <w:b/>
          <w:bCs/>
          <w:sz w:val="22"/>
        </w:rPr>
        <w:t>Application cells/containers</w:t>
      </w:r>
      <w:r w:rsidRPr="00A006BB">
        <w:rPr>
          <w:rFonts w:cs="Segoe UI"/>
          <w:sz w:val="22"/>
        </w:rPr>
        <w:t>: Abstracting applications from the platform into containers allowing for applications to run without launching an entire virtual machine. This provides portability and isolation, and less overhead than VM.</w:t>
      </w:r>
    </w:p>
    <w:p w14:paraId="29E623E1" w14:textId="77777777" w:rsidR="00C34EC6" w:rsidRPr="00A006BB" w:rsidRDefault="00C34EC6" w:rsidP="006C55B1">
      <w:pPr>
        <w:spacing w:line="276" w:lineRule="auto"/>
        <w:ind w:left="720"/>
        <w:rPr>
          <w:rFonts w:cs="Segoe UI"/>
          <w:sz w:val="22"/>
        </w:rPr>
      </w:pPr>
      <w:r w:rsidRPr="00A006BB">
        <w:rPr>
          <w:rFonts w:cs="Segoe UI"/>
          <w:b/>
          <w:bCs/>
          <w:sz w:val="22"/>
        </w:rPr>
        <w:t>VM sprawl avoidance</w:t>
      </w:r>
      <w:r w:rsidRPr="00A006BB">
        <w:rPr>
          <w:rFonts w:cs="Segoe UI"/>
          <w:sz w:val="22"/>
        </w:rPr>
        <w:t>: The avoiding of a VM getting too large for the admin to properly manage. To avoid it the admin should: enforce a strict process for deploying VMs, have a library of standard VM images, archive or recycle under-utilized VMs, and implement a Virtual Machine Lifecycle management Tool.</w:t>
      </w:r>
    </w:p>
    <w:p w14:paraId="7CFB317F" w14:textId="77777777" w:rsidR="00C34EC6" w:rsidRPr="00A006BB" w:rsidRDefault="00C34EC6" w:rsidP="006C55B1">
      <w:pPr>
        <w:spacing w:line="276" w:lineRule="auto"/>
        <w:ind w:left="720"/>
        <w:rPr>
          <w:rFonts w:cs="Segoe UI"/>
          <w:sz w:val="22"/>
        </w:rPr>
      </w:pPr>
      <w:r w:rsidRPr="00A006BB">
        <w:rPr>
          <w:rFonts w:cs="Segoe UI"/>
          <w:b/>
          <w:bCs/>
          <w:sz w:val="22"/>
        </w:rPr>
        <w:t>VM escape protection</w:t>
      </w:r>
      <w:r w:rsidRPr="00A006BB">
        <w:rPr>
          <w:rFonts w:cs="Segoe UI"/>
          <w:sz w:val="22"/>
        </w:rPr>
        <w:t>: The avoiding of an attacker accessing the host system from within the VM. To avoid it: keep hosts and guests up to date with current patches.</w:t>
      </w:r>
    </w:p>
    <w:p w14:paraId="4BA6CF45" w14:textId="0A4CEFD3" w:rsidR="00C34EC6" w:rsidRPr="00A006BB" w:rsidRDefault="00C34EC6" w:rsidP="006C55B1">
      <w:pPr>
        <w:spacing w:line="276" w:lineRule="auto"/>
        <w:ind w:left="720"/>
        <w:rPr>
          <w:rFonts w:cs="Segoe UI"/>
          <w:sz w:val="22"/>
        </w:rPr>
      </w:pPr>
      <w:r w:rsidRPr="00A006BB">
        <w:rPr>
          <w:rFonts w:cs="Segoe UI"/>
          <w:b/>
          <w:bCs/>
          <w:sz w:val="22"/>
        </w:rPr>
        <w:t>Cloud storage</w:t>
      </w:r>
      <w:r w:rsidRPr="00A006BB">
        <w:rPr>
          <w:rFonts w:cs="Segoe UI"/>
          <w:sz w:val="22"/>
        </w:rPr>
        <w:t>: The process of storing data in an off-site location that is leased from a provider.</w:t>
      </w:r>
    </w:p>
    <w:p w14:paraId="449932FD" w14:textId="1B2C29FD" w:rsidR="00E91721" w:rsidRPr="006C55B1" w:rsidRDefault="00E91721" w:rsidP="006C55B1">
      <w:pPr>
        <w:spacing w:line="276" w:lineRule="auto"/>
        <w:ind w:left="720"/>
        <w:rPr>
          <w:rFonts w:cs="Segoe UI"/>
          <w:sz w:val="22"/>
          <w:lang w:val="pl-PL"/>
        </w:rPr>
      </w:pPr>
      <w:r w:rsidRPr="006C55B1">
        <w:rPr>
          <w:rFonts w:cs="Segoe UI"/>
          <w:b/>
          <w:bCs/>
          <w:sz w:val="22"/>
          <w:lang w:val="pl-PL"/>
        </w:rPr>
        <w:t>CASB (Cloud Access Security Broker)</w:t>
      </w:r>
      <w:r w:rsidRPr="006C55B1">
        <w:rPr>
          <w:rFonts w:cs="Segoe UI"/>
          <w:sz w:val="22"/>
          <w:lang w:val="pl-PL"/>
        </w:rPr>
        <w:t xml:space="preserve"> is a security solution that provides visibility and control over cloud services used by an organization, helping to enforce security policies and protect against data loss.</w:t>
      </w:r>
      <w:r w:rsidR="00C46AA6" w:rsidRPr="006C55B1">
        <w:rPr>
          <w:rFonts w:cs="Segoe UI"/>
          <w:sz w:val="22"/>
          <w:lang w:val="pl-PL"/>
        </w:rPr>
        <w:t xml:space="preserve"> </w:t>
      </w:r>
      <w:r w:rsidRPr="00BB2004">
        <w:rPr>
          <w:rFonts w:cs="Segoe UI"/>
          <w:sz w:val="22"/>
          <w:lang w:val="pl-PL"/>
        </w:rPr>
        <w:t xml:space="preserve">The CASB serves as </w:t>
      </w:r>
      <w:r w:rsidRPr="006C55B1">
        <w:rPr>
          <w:rFonts w:cs="Segoe UI"/>
          <w:sz w:val="22"/>
          <w:lang w:val="pl-PL"/>
        </w:rPr>
        <w:t>a policy enforcement center, consolidating multiple types of security policy enforcement and applying them to everything your business utilizes in the cloud</w:t>
      </w:r>
      <w:r w:rsidR="00C46AA6" w:rsidRPr="006C55B1">
        <w:rPr>
          <w:rFonts w:cs="Segoe UI"/>
          <w:sz w:val="22"/>
          <w:lang w:val="pl-PL"/>
        </w:rPr>
        <w:t>.</w:t>
      </w:r>
    </w:p>
    <w:p w14:paraId="6FC9782C" w14:textId="4739D332" w:rsidR="00E609D8" w:rsidRPr="00A006BB" w:rsidRDefault="00E609D8" w:rsidP="000E5015">
      <w:pPr>
        <w:spacing w:line="276" w:lineRule="auto"/>
        <w:ind w:left="720"/>
        <w:rPr>
          <w:sz w:val="22"/>
        </w:rPr>
      </w:pPr>
      <w:r w:rsidRPr="00A006BB">
        <w:rPr>
          <w:b/>
          <w:bCs/>
          <w:sz w:val="22"/>
        </w:rPr>
        <w:t>Live migration</w:t>
      </w:r>
      <w:r w:rsidRPr="00A006BB">
        <w:rPr>
          <w:sz w:val="22"/>
        </w:rPr>
        <w:t xml:space="preserve"> occurs when a VM is moved from one physical server to another over the network</w:t>
      </w:r>
      <w:r w:rsidR="00AC4634" w:rsidRPr="00A006BB">
        <w:rPr>
          <w:sz w:val="22"/>
        </w:rPr>
        <w:t>.</w:t>
      </w:r>
    </w:p>
    <w:p w14:paraId="61751833" w14:textId="40BF36E8" w:rsidR="00442D61" w:rsidRDefault="00442D61" w:rsidP="000E5015">
      <w:pPr>
        <w:spacing w:line="276" w:lineRule="auto"/>
        <w:ind w:left="720"/>
        <w:rPr>
          <w:rFonts w:cs="Segoe UI"/>
          <w:sz w:val="22"/>
        </w:rPr>
      </w:pPr>
      <w:r w:rsidRPr="004952EB">
        <w:rPr>
          <w:rFonts w:cs="Segoe UI"/>
          <w:b/>
          <w:bCs/>
          <w:sz w:val="22"/>
        </w:rPr>
        <w:t>VDI (Virtual Desktop Infrastructure)/VDE (Virtual Desktop Environment):</w:t>
      </w:r>
      <w:r w:rsidRPr="00A006BB">
        <w:rPr>
          <w:rFonts w:cs="Segoe UI"/>
          <w:sz w:val="22"/>
        </w:rPr>
        <w:t xml:space="preserve"> The virtualization of a user’s desktop where the applications are running in the cloud or in a data center, the user runs as little of the application as possible on the local device.</w:t>
      </w:r>
    </w:p>
    <w:p w14:paraId="5C602B6D" w14:textId="06D06900" w:rsidR="006C55B1" w:rsidRPr="006C55B1" w:rsidRDefault="006C55B1" w:rsidP="006C55B1">
      <w:pPr>
        <w:spacing w:line="276" w:lineRule="auto"/>
        <w:ind w:left="720"/>
        <w:rPr>
          <w:sz w:val="22"/>
          <w:lang w:val="pl-PL"/>
        </w:rPr>
      </w:pPr>
      <w:r w:rsidRPr="00BF6DE3">
        <w:rPr>
          <w:b/>
          <w:bCs/>
          <w:sz w:val="22"/>
          <w:lang w:val="pl-PL"/>
        </w:rPr>
        <w:t>Fog Computing</w:t>
      </w:r>
      <w:r w:rsidRPr="00BF6DE3">
        <w:rPr>
          <w:sz w:val="22"/>
          <w:lang w:val="pl-PL"/>
        </w:rPr>
        <w:t xml:space="preserve"> is a distributed computing architecture that brings computational resources closer to the edge of the network, reducing latency and improving performance for IoT devices and applications. In fog computing, data is processed at the edge of the network, rather than being transmitted to a central data center for processing.</w:t>
      </w:r>
    </w:p>
    <w:p w14:paraId="7A203A7C" w14:textId="6D7D8AE9" w:rsidR="006C55B1" w:rsidRPr="006C55B1" w:rsidRDefault="006C55B1" w:rsidP="006C55B1">
      <w:pPr>
        <w:spacing w:line="276" w:lineRule="auto"/>
        <w:ind w:left="720"/>
        <w:rPr>
          <w:sz w:val="22"/>
          <w:lang w:val="pl-PL"/>
        </w:rPr>
      </w:pPr>
      <w:r w:rsidRPr="00BF6DE3">
        <w:rPr>
          <w:b/>
          <w:bCs/>
          <w:sz w:val="22"/>
          <w:lang w:val="pl-PL"/>
        </w:rPr>
        <w:t>Virtual Private Cloud (VPC)</w:t>
      </w:r>
      <w:r w:rsidRPr="00BF6DE3">
        <w:rPr>
          <w:sz w:val="22"/>
          <w:lang w:val="pl-PL"/>
        </w:rPr>
        <w:t xml:space="preserve"> is a cloud computing model that provides a private, isolated virtual network in the cloud for an organization's use. VPCs can help organizations control access to cloud resources and improve</w:t>
      </w:r>
      <w:r>
        <w:rPr>
          <w:sz w:val="22"/>
          <w:lang w:val="pl-PL"/>
        </w:rPr>
        <w:t>.</w:t>
      </w:r>
    </w:p>
    <w:p w14:paraId="596A66E7" w14:textId="0E4FA02B" w:rsidR="00C34EC6" w:rsidRPr="00A006BB" w:rsidRDefault="00C34EC6" w:rsidP="009B19A1">
      <w:pPr>
        <w:pStyle w:val="Heading3"/>
      </w:pPr>
      <w:r w:rsidRPr="00A006BB">
        <w:t>Cloud deployment models:</w:t>
      </w:r>
    </w:p>
    <w:p w14:paraId="46FC7A55" w14:textId="1FC03DFB" w:rsidR="00C46AA6" w:rsidRPr="00A006BB" w:rsidRDefault="00C46AA6" w:rsidP="00AC4634">
      <w:pPr>
        <w:ind w:leftChars="1077" w:left="2585"/>
        <w:jc w:val="center"/>
        <w:rPr>
          <w:sz w:val="22"/>
        </w:rPr>
      </w:pPr>
      <w:r w:rsidRPr="00A006BB">
        <w:rPr>
          <w:rFonts w:cs="Segoe UI"/>
          <w:noProof/>
          <w:sz w:val="22"/>
        </w:rPr>
        <w:drawing>
          <wp:anchor distT="0" distB="0" distL="114300" distR="114300" simplePos="0" relativeHeight="251665408" behindDoc="0" locked="0" layoutInCell="1" allowOverlap="1" wp14:anchorId="6A05557E" wp14:editId="160AE256">
            <wp:simplePos x="0" y="0"/>
            <wp:positionH relativeFrom="column">
              <wp:posOffset>655320</wp:posOffset>
            </wp:positionH>
            <wp:positionV relativeFrom="paragraph">
              <wp:posOffset>102870</wp:posOffset>
            </wp:positionV>
            <wp:extent cx="3421379" cy="31413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4166" t="-488" r="15938"/>
                    <a:stretch/>
                  </pic:blipFill>
                  <pic:spPr bwMode="auto">
                    <a:xfrm>
                      <a:off x="0" y="0"/>
                      <a:ext cx="3421379" cy="3141345"/>
                    </a:xfrm>
                    <a:prstGeom prst="rect">
                      <a:avLst/>
                    </a:prstGeom>
                    <a:noFill/>
                    <a:ln>
                      <a:noFill/>
                    </a:ln>
                    <a:extLst>
                      <a:ext uri="{53640926-AAD7-44D8-BBD7-CCE9431645EC}">
                        <a14:shadowObscured xmlns:a14="http://schemas.microsoft.com/office/drawing/2010/main"/>
                      </a:ext>
                    </a:extLst>
                  </pic:spPr>
                </pic:pic>
              </a:graphicData>
            </a:graphic>
          </wp:anchor>
        </w:drawing>
      </w:r>
    </w:p>
    <w:p w14:paraId="19E941B2" w14:textId="71049210" w:rsidR="00725B69" w:rsidRPr="00A006BB" w:rsidRDefault="00725B69" w:rsidP="00AC4634">
      <w:pPr>
        <w:spacing w:line="276" w:lineRule="auto"/>
        <w:ind w:leftChars="1077" w:left="2585"/>
        <w:rPr>
          <w:rFonts w:cs="Segoe UI"/>
          <w:sz w:val="22"/>
          <w:lang w:val="pl-PL"/>
        </w:rPr>
      </w:pPr>
      <w:r w:rsidRPr="00A006BB">
        <w:rPr>
          <w:rFonts w:cs="Segoe UI"/>
          <w:b/>
          <w:bCs/>
          <w:sz w:val="22"/>
          <w:lang w:val="pl-PL"/>
        </w:rPr>
        <w:t>SaaS (Software as a Service)</w:t>
      </w:r>
      <w:r w:rsidRPr="00A006BB">
        <w:rPr>
          <w:rFonts w:cs="Segoe UI"/>
          <w:sz w:val="22"/>
          <w:lang w:val="pl-PL"/>
        </w:rPr>
        <w:t xml:space="preserve"> is a cloud computing model in which a third-party provider delivers software applications over the internet, usually on a subscription basis. SaaS eliminates the need for organizations to install and maintain software applications on their own systems, instead allowing them to access the software via the internet. SaaS is typically offered as a service, with the provider handling all aspects of maintenance, updates, and security. </w:t>
      </w:r>
      <w:r w:rsidRPr="00A006BB">
        <w:rPr>
          <w:rFonts w:cs="Segoe UI"/>
          <w:b/>
          <w:bCs/>
          <w:sz w:val="22"/>
          <w:lang w:val="pl-PL"/>
        </w:rPr>
        <w:t>Examples</w:t>
      </w:r>
      <w:r w:rsidR="00AC4634" w:rsidRPr="00A006BB">
        <w:rPr>
          <w:rFonts w:cs="Segoe UI"/>
          <w:b/>
          <w:bCs/>
          <w:sz w:val="22"/>
          <w:lang w:val="pl-PL"/>
        </w:rPr>
        <w:t>:</w:t>
      </w:r>
      <w:r w:rsidR="00AC4634" w:rsidRPr="00A006BB">
        <w:rPr>
          <w:rFonts w:cs="Segoe UI"/>
          <w:sz w:val="22"/>
          <w:lang w:val="pl-PL"/>
        </w:rPr>
        <w:t xml:space="preserve"> </w:t>
      </w:r>
      <w:r w:rsidRPr="00A006BB">
        <w:rPr>
          <w:rFonts w:cs="Segoe UI"/>
          <w:sz w:val="22"/>
          <w:lang w:val="pl-PL"/>
        </w:rPr>
        <w:t>email services, customer relationship management (CRM) systems, and project management tools.</w:t>
      </w:r>
    </w:p>
    <w:p w14:paraId="34E0F73C" w14:textId="77777777" w:rsidR="00C46AA6" w:rsidRPr="00A006BB" w:rsidRDefault="00C46AA6" w:rsidP="00AC4634">
      <w:pPr>
        <w:spacing w:line="276" w:lineRule="auto"/>
        <w:ind w:leftChars="1077" w:left="2585"/>
        <w:rPr>
          <w:rFonts w:cs="Segoe UI"/>
          <w:sz w:val="22"/>
          <w:lang w:val="pl-PL"/>
        </w:rPr>
      </w:pPr>
    </w:p>
    <w:p w14:paraId="2489F9D8" w14:textId="30555480" w:rsidR="00725B69" w:rsidRPr="00A006BB" w:rsidRDefault="00725B69" w:rsidP="00AC4634">
      <w:pPr>
        <w:spacing w:line="276" w:lineRule="auto"/>
        <w:ind w:left="1077"/>
        <w:rPr>
          <w:rFonts w:cs="Segoe UI"/>
          <w:sz w:val="22"/>
          <w:lang w:val="pl-PL"/>
        </w:rPr>
      </w:pPr>
      <w:r w:rsidRPr="00A006BB">
        <w:rPr>
          <w:rFonts w:cs="Segoe UI"/>
          <w:b/>
          <w:bCs/>
          <w:sz w:val="22"/>
          <w:lang w:val="pl-PL"/>
        </w:rPr>
        <w:t>PaaS (Platform as a Service)</w:t>
      </w:r>
      <w:r w:rsidRPr="00A006BB">
        <w:rPr>
          <w:rFonts w:cs="Segoe UI"/>
          <w:sz w:val="22"/>
          <w:lang w:val="pl-PL"/>
        </w:rPr>
        <w:t xml:space="preserve"> is a cloud computing model in which a third-party provider delivers a platform that enables organizations to develop, run, and manage their applications and services. PaaS includes all the infrastructure required to build and deploy applications, including servers, storage, and databases. This eliminates the need for organizations to invest in and maintain their own infrastructure, making it easier and more cost-effective to develop and deploy applications. </w:t>
      </w:r>
      <w:r w:rsidRPr="00A006BB">
        <w:rPr>
          <w:rFonts w:cs="Segoe UI"/>
          <w:b/>
          <w:bCs/>
          <w:sz w:val="22"/>
          <w:lang w:val="pl-PL"/>
        </w:rPr>
        <w:t>Examples</w:t>
      </w:r>
      <w:r w:rsidR="00AC4634" w:rsidRPr="00A006BB">
        <w:rPr>
          <w:rFonts w:cs="Segoe UI"/>
          <w:b/>
          <w:bCs/>
          <w:sz w:val="22"/>
          <w:lang w:val="pl-PL"/>
        </w:rPr>
        <w:t>:</w:t>
      </w:r>
      <w:r w:rsidR="00AC4634" w:rsidRPr="00A006BB">
        <w:rPr>
          <w:rFonts w:cs="Segoe UI"/>
          <w:sz w:val="22"/>
          <w:lang w:val="pl-PL"/>
        </w:rPr>
        <w:t xml:space="preserve"> </w:t>
      </w:r>
      <w:r w:rsidRPr="00A006BB">
        <w:rPr>
          <w:rFonts w:cs="Segoe UI"/>
          <w:sz w:val="22"/>
          <w:lang w:val="pl-PL"/>
        </w:rPr>
        <w:t>Heroku, Amazon Web Services (AWS) Elastic Beanstalk, and Microsoft Azure.</w:t>
      </w:r>
    </w:p>
    <w:p w14:paraId="1B4F070C" w14:textId="77777777" w:rsidR="00C46AA6" w:rsidRPr="00A006BB" w:rsidRDefault="00C46AA6" w:rsidP="00AC4634">
      <w:pPr>
        <w:spacing w:line="276" w:lineRule="auto"/>
        <w:ind w:left="1077"/>
        <w:rPr>
          <w:rFonts w:cs="Segoe UI"/>
          <w:sz w:val="22"/>
          <w:lang w:val="pl-PL"/>
        </w:rPr>
      </w:pPr>
    </w:p>
    <w:p w14:paraId="5C42A570" w14:textId="09FFE39C" w:rsidR="00725B69" w:rsidRPr="00A006BB" w:rsidRDefault="00725B69" w:rsidP="00AC4634">
      <w:pPr>
        <w:spacing w:line="276" w:lineRule="auto"/>
        <w:ind w:left="1077"/>
        <w:rPr>
          <w:rFonts w:cs="Segoe UI"/>
          <w:sz w:val="22"/>
          <w:lang w:val="pl-PL"/>
        </w:rPr>
      </w:pPr>
      <w:r w:rsidRPr="00A006BB">
        <w:rPr>
          <w:rFonts w:cs="Segoe UI"/>
          <w:b/>
          <w:bCs/>
          <w:sz w:val="22"/>
          <w:lang w:val="pl-PL"/>
        </w:rPr>
        <w:t xml:space="preserve">IaaS (Infrastructure as a Service) </w:t>
      </w:r>
      <w:r w:rsidRPr="00A006BB">
        <w:rPr>
          <w:rFonts w:cs="Segoe UI"/>
          <w:sz w:val="22"/>
          <w:lang w:val="pl-PL"/>
        </w:rPr>
        <w:t xml:space="preserve">is a cloud computing model in which a third-party provider delivers infrastructure services over the internet, including computing resources such as servers, storage, and networking. IaaS eliminates the need for organizations to invest in and maintain their own physical infrastructure, allowing them to access the services they need on a pay-per-use basis. </w:t>
      </w:r>
      <w:r w:rsidRPr="00A006BB">
        <w:rPr>
          <w:rFonts w:cs="Segoe UI"/>
          <w:b/>
          <w:bCs/>
          <w:sz w:val="22"/>
          <w:lang w:val="pl-PL"/>
        </w:rPr>
        <w:t>Examples</w:t>
      </w:r>
      <w:r w:rsidR="00AC4634" w:rsidRPr="00A006BB">
        <w:rPr>
          <w:rFonts w:cs="Segoe UI"/>
          <w:b/>
          <w:bCs/>
          <w:sz w:val="22"/>
          <w:lang w:val="pl-PL"/>
        </w:rPr>
        <w:t>:</w:t>
      </w:r>
      <w:r w:rsidR="00AC4634" w:rsidRPr="00A006BB">
        <w:rPr>
          <w:rFonts w:cs="Segoe UI"/>
          <w:sz w:val="22"/>
          <w:lang w:val="pl-PL"/>
        </w:rPr>
        <w:t xml:space="preserve"> </w:t>
      </w:r>
      <w:r w:rsidRPr="00A006BB">
        <w:rPr>
          <w:rFonts w:cs="Segoe UI"/>
          <w:sz w:val="22"/>
          <w:lang w:val="pl-PL"/>
        </w:rPr>
        <w:t>Amazon Web Services (AWS), Microsoft Azure, and Google Cloud Platform.</w:t>
      </w:r>
    </w:p>
    <w:p w14:paraId="6BF125B2" w14:textId="0009D3E6" w:rsidR="00A15AF9" w:rsidRDefault="00725B69" w:rsidP="00442D61">
      <w:pPr>
        <w:spacing w:line="276" w:lineRule="auto"/>
        <w:ind w:left="1077"/>
        <w:jc w:val="center"/>
        <w:rPr>
          <w:rFonts w:cs="Segoe UI"/>
          <w:b/>
          <w:bCs/>
          <w:sz w:val="22"/>
          <w:lang w:val="pl-PL"/>
        </w:rPr>
      </w:pPr>
      <w:r w:rsidRPr="00A006BB">
        <w:rPr>
          <w:rFonts w:cs="Segoe UI"/>
          <w:b/>
          <w:bCs/>
          <w:sz w:val="22"/>
          <w:lang w:val="pl-PL"/>
        </w:rPr>
        <w:t xml:space="preserve">IaaS </w:t>
      </w:r>
      <w:r w:rsidRPr="00A006BB">
        <w:rPr>
          <w:rFonts w:cs="Segoe UI"/>
          <w:b/>
          <w:bCs/>
          <w:sz w:val="22"/>
          <w:lang w:val="pl-PL"/>
        </w:rPr>
        <w:sym w:font="Wingdings" w:char="F0E0"/>
      </w:r>
      <w:r w:rsidRPr="00A006BB">
        <w:rPr>
          <w:rFonts w:cs="Segoe UI"/>
          <w:b/>
          <w:bCs/>
          <w:sz w:val="22"/>
          <w:lang w:val="pl-PL"/>
        </w:rPr>
        <w:t xml:space="preserve"> PaaS </w:t>
      </w:r>
      <w:r w:rsidRPr="00A006BB">
        <w:rPr>
          <w:rFonts w:cs="Segoe UI"/>
          <w:b/>
          <w:bCs/>
          <w:sz w:val="22"/>
          <w:lang w:val="pl-PL"/>
        </w:rPr>
        <w:sym w:font="Wingdings" w:char="F0E0"/>
      </w:r>
      <w:r w:rsidRPr="00A006BB">
        <w:rPr>
          <w:rFonts w:cs="Segoe UI"/>
          <w:b/>
          <w:bCs/>
          <w:sz w:val="22"/>
          <w:lang w:val="pl-PL"/>
        </w:rPr>
        <w:t xml:space="preserve"> SaaS</w:t>
      </w:r>
    </w:p>
    <w:p w14:paraId="35E3D381" w14:textId="0DFD7E22" w:rsidR="003F4BDF" w:rsidRDefault="003F4BDF" w:rsidP="009D3D57">
      <w:pPr>
        <w:spacing w:line="276" w:lineRule="auto"/>
        <w:ind w:left="1080"/>
        <w:jc w:val="left"/>
        <w:rPr>
          <w:rFonts w:eastAsia="Times New Roman" w:cs="Segoe UI"/>
          <w:color w:val="000000"/>
          <w:sz w:val="22"/>
        </w:rPr>
      </w:pPr>
      <w:r w:rsidRPr="00A006BB">
        <w:rPr>
          <w:rFonts w:eastAsia="Times New Roman" w:cs="Segoe UI"/>
          <w:b/>
          <w:bCs/>
          <w:color w:val="000000"/>
          <w:sz w:val="22"/>
        </w:rPr>
        <w:t>XaaS</w:t>
      </w:r>
      <w:r w:rsidRPr="00A006BB">
        <w:rPr>
          <w:rFonts w:eastAsia="Times New Roman" w:cs="Segoe UI"/>
          <w:color w:val="000000"/>
          <w:sz w:val="22"/>
        </w:rPr>
        <w:t xml:space="preserve"> - The term “XaaS” refers to anything as a service, a broad reference to the huge number of options that exist for services via third-party providers. </w:t>
      </w:r>
    </w:p>
    <w:p w14:paraId="13F30B21" w14:textId="21B35D05" w:rsidR="00AE1CCB" w:rsidRPr="00AE1CCB" w:rsidRDefault="00AE1CCB" w:rsidP="00AE1CCB">
      <w:pPr>
        <w:spacing w:line="276" w:lineRule="auto"/>
        <w:ind w:left="1080"/>
        <w:rPr>
          <w:sz w:val="22"/>
          <w:lang w:val="pl-PL"/>
        </w:rPr>
      </w:pPr>
      <w:r w:rsidRPr="00AE1CCB">
        <w:rPr>
          <w:b/>
          <w:bCs/>
          <w:sz w:val="22"/>
          <w:lang w:val="pl-PL"/>
        </w:rPr>
        <w:t>A la carte (cloud service)</w:t>
      </w:r>
      <w:r w:rsidRPr="00AE1CCB">
        <w:rPr>
          <w:sz w:val="22"/>
          <w:lang w:val="pl-PL"/>
        </w:rPr>
        <w:t xml:space="preserve"> refers to a cloud computing model where customers can select and pay for only the specific services they need, rather than purchasing a pre-defined package of services. This provides greater flexibility and cost savings for customers.</w:t>
      </w:r>
    </w:p>
    <w:p w14:paraId="54C106F5" w14:textId="77777777" w:rsidR="0096699C" w:rsidRPr="00A006BB" w:rsidRDefault="0096699C" w:rsidP="007A0CD8">
      <w:pPr>
        <w:pStyle w:val="Heading4"/>
      </w:pPr>
      <w:r w:rsidRPr="00A006BB">
        <w:t>Cloud classifications:</w:t>
      </w:r>
    </w:p>
    <w:p w14:paraId="0C34CD15" w14:textId="77777777" w:rsidR="0096699C" w:rsidRPr="00A006BB" w:rsidRDefault="0096699C" w:rsidP="007A0CD8">
      <w:pPr>
        <w:spacing w:line="276" w:lineRule="auto"/>
        <w:ind w:left="1080"/>
        <w:rPr>
          <w:rFonts w:cs="Segoe UI"/>
          <w:sz w:val="22"/>
          <w:lang w:val="pl-PL"/>
        </w:rPr>
      </w:pPr>
      <w:r w:rsidRPr="00A006BB">
        <w:rPr>
          <w:rFonts w:cs="Segoe UI"/>
          <w:b/>
          <w:bCs/>
          <w:sz w:val="22"/>
          <w:lang w:val="pl-PL"/>
        </w:rPr>
        <w:t>Public Cloud</w:t>
      </w:r>
      <w:r w:rsidRPr="00A006BB">
        <w:rPr>
          <w:rFonts w:cs="Segoe UI"/>
          <w:sz w:val="22"/>
          <w:lang w:val="pl-PL"/>
        </w:rPr>
        <w:t xml:space="preserve"> is a cloud computing service that is owned and operated by a third-party service provider and made available to the general public over the Internet. Public clouds allow users to rent computing resources, such as storage and processing power, on a pay-per-use basis without having to invest in and maintain their own infrastructure. Public clouds are typically cost-effective, scalable, and accessible from anywhere with an Internet connection.</w:t>
      </w:r>
    </w:p>
    <w:p w14:paraId="60AC5D91" w14:textId="77777777" w:rsidR="0096699C" w:rsidRPr="00A006BB" w:rsidRDefault="0096699C" w:rsidP="007A0CD8">
      <w:pPr>
        <w:spacing w:line="276" w:lineRule="auto"/>
        <w:ind w:left="1080"/>
        <w:rPr>
          <w:rFonts w:cs="Segoe UI"/>
          <w:sz w:val="22"/>
          <w:lang w:val="pl-PL"/>
        </w:rPr>
      </w:pPr>
      <w:r w:rsidRPr="00A006BB">
        <w:rPr>
          <w:rFonts w:cs="Segoe UI"/>
          <w:b/>
          <w:bCs/>
          <w:sz w:val="22"/>
          <w:lang w:val="pl-PL"/>
        </w:rPr>
        <w:t>Private Cloud</w:t>
      </w:r>
      <w:r w:rsidRPr="00A006BB">
        <w:rPr>
          <w:rFonts w:cs="Segoe UI"/>
          <w:sz w:val="22"/>
          <w:lang w:val="pl-PL"/>
        </w:rPr>
        <w:t xml:space="preserve"> is a cloud computing environment that is dedicated to a single organization and is not made available to the general public. Private clouds can be built and maintained by the organization itself or by a third-party service provider and offer the benefits of cloud computing, such as scalability and cost savings, while maintaining control over the security and privacy of the data and applications.</w:t>
      </w:r>
    </w:p>
    <w:p w14:paraId="4F8E73B1" w14:textId="77777777" w:rsidR="0096699C" w:rsidRPr="00A006BB" w:rsidRDefault="0096699C" w:rsidP="007A0CD8">
      <w:pPr>
        <w:spacing w:line="276" w:lineRule="auto"/>
        <w:ind w:left="1080"/>
        <w:rPr>
          <w:rFonts w:cs="Segoe UI"/>
          <w:sz w:val="22"/>
          <w:lang w:val="pl-PL"/>
        </w:rPr>
      </w:pPr>
      <w:r w:rsidRPr="00A006BB">
        <w:rPr>
          <w:rFonts w:cs="Segoe UI"/>
          <w:b/>
          <w:bCs/>
          <w:sz w:val="22"/>
          <w:lang w:val="pl-PL"/>
        </w:rPr>
        <w:t xml:space="preserve">Hybrid Cloud </w:t>
      </w:r>
      <w:r w:rsidRPr="00A006BB">
        <w:rPr>
          <w:rFonts w:cs="Segoe UI"/>
          <w:sz w:val="22"/>
          <w:lang w:val="pl-PL"/>
        </w:rPr>
        <w:t>is a combination of both public and private clouds that allows organizations to take advantage of the benefits of both types of clouds. A hybrid cloud allows organizations to keep sensitive data and applications on a private cloud for security reasons while using public clouds for non-sensitive data and applications. This allows organizations to take advantage of the cost savings, scalability, and accessibility of public clouds while maintaining control over the security and privacy of sensitive data.</w:t>
      </w:r>
    </w:p>
    <w:p w14:paraId="37BC7AD5" w14:textId="669F3BC4" w:rsidR="0096699C" w:rsidRPr="00A006BB" w:rsidRDefault="0096699C" w:rsidP="00191B65">
      <w:pPr>
        <w:spacing w:line="276" w:lineRule="auto"/>
        <w:ind w:left="1080"/>
        <w:rPr>
          <w:rFonts w:cs="Segoe UI"/>
          <w:sz w:val="22"/>
          <w:lang w:val="pl-PL"/>
        </w:rPr>
      </w:pPr>
      <w:r w:rsidRPr="00A006BB">
        <w:rPr>
          <w:rFonts w:cs="Segoe UI"/>
          <w:b/>
          <w:bCs/>
          <w:sz w:val="22"/>
          <w:lang w:val="pl-PL"/>
        </w:rPr>
        <w:t xml:space="preserve">Community Cloud </w:t>
      </w:r>
      <w:r w:rsidRPr="00A006BB">
        <w:rPr>
          <w:rFonts w:cs="Segoe UI"/>
          <w:sz w:val="22"/>
          <w:lang w:val="pl-PL"/>
        </w:rPr>
        <w:t>is a cloud computing environment that is shared by multiple organizations that have a common set of security, privacy, and compliance requirements. Community clouds are typically operated by a third-party service provider and offer the benefits of a shared infrastructure while maintaining the security and privacy of the data and applications. Community clouds are used by organizations in the same industry or geographic region and are cost-effective, scalable, and secure.</w:t>
      </w:r>
    </w:p>
    <w:p w14:paraId="7B936EE0" w14:textId="77777777" w:rsidR="00C34EC6" w:rsidRPr="00A006BB" w:rsidRDefault="00C34EC6" w:rsidP="00191B65">
      <w:pPr>
        <w:spacing w:line="276" w:lineRule="auto"/>
        <w:ind w:left="1080"/>
        <w:rPr>
          <w:b/>
          <w:bCs/>
          <w:sz w:val="22"/>
        </w:rPr>
      </w:pPr>
      <w:r w:rsidRPr="00A006BB">
        <w:rPr>
          <w:b/>
          <w:bCs/>
          <w:sz w:val="22"/>
        </w:rPr>
        <w:t>On-premise vs. hosted vs. cloud:</w:t>
      </w:r>
    </w:p>
    <w:p w14:paraId="62118960" w14:textId="77777777" w:rsidR="00C34EC6" w:rsidRPr="00A006BB" w:rsidRDefault="00C34EC6" w:rsidP="00F32B26">
      <w:pPr>
        <w:pStyle w:val="ListParagraph"/>
        <w:numPr>
          <w:ilvl w:val="0"/>
          <w:numId w:val="111"/>
        </w:numPr>
        <w:spacing w:line="276" w:lineRule="auto"/>
        <w:rPr>
          <w:rFonts w:cs="Segoe UI"/>
          <w:sz w:val="22"/>
        </w:rPr>
      </w:pPr>
      <w:r w:rsidRPr="00A006BB">
        <w:rPr>
          <w:rFonts w:cs="Segoe UI"/>
          <w:b/>
          <w:bCs/>
          <w:sz w:val="22"/>
        </w:rPr>
        <w:t>On-premise</w:t>
      </w:r>
      <w:r w:rsidRPr="00A006BB">
        <w:rPr>
          <w:rFonts w:cs="Segoe UI"/>
          <w:sz w:val="22"/>
        </w:rPr>
        <w:t>: Built and managed by the company’s data center. Allows for complete control over it. Has a high investment cost and operational cost.</w:t>
      </w:r>
    </w:p>
    <w:p w14:paraId="55D00768" w14:textId="77777777" w:rsidR="00C34EC6" w:rsidRPr="00A006BB" w:rsidRDefault="00C34EC6" w:rsidP="00F32B26">
      <w:pPr>
        <w:pStyle w:val="ListParagraph"/>
        <w:numPr>
          <w:ilvl w:val="0"/>
          <w:numId w:val="111"/>
        </w:numPr>
        <w:spacing w:line="276" w:lineRule="auto"/>
        <w:rPr>
          <w:rFonts w:cs="Segoe UI"/>
          <w:sz w:val="22"/>
        </w:rPr>
      </w:pPr>
      <w:r w:rsidRPr="00A006BB">
        <w:rPr>
          <w:rFonts w:cs="Segoe UI"/>
          <w:b/>
          <w:bCs/>
          <w:sz w:val="22"/>
        </w:rPr>
        <w:t>Hosted</w:t>
      </w:r>
      <w:r w:rsidRPr="00A006BB">
        <w:rPr>
          <w:rFonts w:cs="Segoe UI"/>
          <w:sz w:val="22"/>
        </w:rPr>
        <w:t>: Leasing the network and storage that is off site. Access and availability depends on the design. Has No investment cost, and a moderate operational cost</w:t>
      </w:r>
    </w:p>
    <w:p w14:paraId="458E537D" w14:textId="032CF75A" w:rsidR="00FD0F5D" w:rsidRPr="00A006BB" w:rsidRDefault="00C34EC6" w:rsidP="00F32B26">
      <w:pPr>
        <w:pStyle w:val="ListParagraph"/>
        <w:numPr>
          <w:ilvl w:val="0"/>
          <w:numId w:val="111"/>
        </w:numPr>
        <w:spacing w:line="276" w:lineRule="auto"/>
        <w:rPr>
          <w:rFonts w:cs="Segoe UI"/>
          <w:sz w:val="22"/>
        </w:rPr>
      </w:pPr>
      <w:r w:rsidRPr="00A006BB">
        <w:rPr>
          <w:rFonts w:cs="Segoe UI"/>
          <w:b/>
          <w:bCs/>
          <w:sz w:val="22"/>
        </w:rPr>
        <w:t>Cloud</w:t>
      </w:r>
      <w:r w:rsidRPr="00A006BB">
        <w:rPr>
          <w:rFonts w:cs="Segoe UI"/>
          <w:sz w:val="22"/>
        </w:rPr>
        <w:t>: Leasing the network and storage that can be on or off site. Has no investment cost, and a low operational cost. Can be accessed anywhere, anytime and has high mobility.</w:t>
      </w:r>
    </w:p>
    <w:p w14:paraId="1D855499" w14:textId="51CA8CA7" w:rsidR="00E2243A" w:rsidRPr="00A006BB" w:rsidRDefault="00455621" w:rsidP="00AC4634">
      <w:pPr>
        <w:pStyle w:val="Heading4"/>
      </w:pPr>
      <w:r w:rsidRPr="00A006BB">
        <w:t>VM threats</w:t>
      </w:r>
      <w:r w:rsidR="00442D61" w:rsidRPr="00A006BB">
        <w:t xml:space="preserve"> and solutions</w:t>
      </w:r>
    </w:p>
    <w:p w14:paraId="3C46D3B2" w14:textId="0F9A3F75" w:rsidR="00455621" w:rsidRPr="00A006BB" w:rsidRDefault="00455621" w:rsidP="00AC4634">
      <w:pPr>
        <w:spacing w:line="276" w:lineRule="auto"/>
        <w:ind w:left="1083"/>
        <w:rPr>
          <w:sz w:val="22"/>
        </w:rPr>
      </w:pPr>
      <w:r w:rsidRPr="00A006BB">
        <w:rPr>
          <w:b/>
          <w:bCs/>
          <w:sz w:val="22"/>
        </w:rPr>
        <w:t>VM Escape</w:t>
      </w:r>
      <w:r w:rsidRPr="00A006BB">
        <w:rPr>
          <w:sz w:val="22"/>
        </w:rPr>
        <w:t xml:space="preserve"> - An attack that allows an attacker to break out of a normally isolated VM by interacting directly with the hypervisor</w:t>
      </w:r>
    </w:p>
    <w:p w14:paraId="321EE00E" w14:textId="1D7E4567" w:rsidR="00455621" w:rsidRPr="00A006BB" w:rsidRDefault="00455621" w:rsidP="00AC4634">
      <w:pPr>
        <w:spacing w:line="276" w:lineRule="auto"/>
        <w:ind w:left="1083"/>
        <w:rPr>
          <w:sz w:val="22"/>
        </w:rPr>
      </w:pPr>
      <w:r w:rsidRPr="00A006BB">
        <w:rPr>
          <w:b/>
          <w:bCs/>
          <w:sz w:val="22"/>
        </w:rPr>
        <w:t>Data Remnants</w:t>
      </w:r>
      <w:r w:rsidRPr="00A006BB">
        <w:rPr>
          <w:sz w:val="22"/>
        </w:rPr>
        <w:t xml:space="preserve"> - Contents of a virtual machine that exist as deleted files on a cloud-based server after deprovisioning of a virtual machine</w:t>
      </w:r>
    </w:p>
    <w:p w14:paraId="6CE8E29D" w14:textId="3B1F06A3" w:rsidR="00455621" w:rsidRPr="00A006BB" w:rsidRDefault="00455621" w:rsidP="00AC4634">
      <w:pPr>
        <w:spacing w:line="276" w:lineRule="auto"/>
        <w:ind w:left="1083"/>
        <w:rPr>
          <w:sz w:val="22"/>
        </w:rPr>
      </w:pPr>
      <w:r w:rsidRPr="00A006BB">
        <w:rPr>
          <w:b/>
          <w:bCs/>
          <w:sz w:val="22"/>
        </w:rPr>
        <w:t>Privilege Elevation</w:t>
      </w:r>
      <w:r w:rsidRPr="00A006BB">
        <w:rPr>
          <w:sz w:val="22"/>
        </w:rPr>
        <w:t xml:space="preserve"> - Occurs when a user is able to grant themselves the ability to run functions as a higher-level user</w:t>
      </w:r>
    </w:p>
    <w:p w14:paraId="3E414DFA" w14:textId="77777777" w:rsidR="00442D61" w:rsidRPr="00A006BB" w:rsidRDefault="00442D61" w:rsidP="00AC4634">
      <w:pPr>
        <w:spacing w:line="276" w:lineRule="auto"/>
        <w:ind w:left="1083"/>
        <w:rPr>
          <w:sz w:val="22"/>
        </w:rPr>
      </w:pPr>
    </w:p>
    <w:p w14:paraId="3BAABAEC" w14:textId="77777777" w:rsidR="00442D61" w:rsidRPr="00A006BB" w:rsidRDefault="00442D61" w:rsidP="00442D61">
      <w:pPr>
        <w:spacing w:line="276" w:lineRule="auto"/>
        <w:ind w:left="1080"/>
        <w:rPr>
          <w:rFonts w:cs="Segoe UI"/>
          <w:sz w:val="22"/>
        </w:rPr>
      </w:pPr>
      <w:r w:rsidRPr="00A006BB">
        <w:rPr>
          <w:rFonts w:cs="Segoe UI"/>
          <w:b/>
          <w:bCs/>
          <w:sz w:val="22"/>
        </w:rPr>
        <w:t>Cloud access security broker</w:t>
      </w:r>
      <w:r w:rsidRPr="00A006BB">
        <w:rPr>
          <w:rFonts w:cs="Segoe UI"/>
          <w:sz w:val="22"/>
        </w:rPr>
        <w:t>: Allows for the integration of security policies across all cloud-based applications. Let’s the provider see that applications are in use and users associated with them. Can be installed on premise or on the cloud server.</w:t>
      </w:r>
    </w:p>
    <w:p w14:paraId="23AD580C" w14:textId="58A54B13" w:rsidR="00442D61" w:rsidRDefault="00442D61" w:rsidP="00442D61">
      <w:pPr>
        <w:spacing w:line="276" w:lineRule="auto"/>
        <w:ind w:left="1080"/>
        <w:rPr>
          <w:rFonts w:cs="Segoe UI"/>
          <w:sz w:val="22"/>
        </w:rPr>
      </w:pPr>
      <w:r w:rsidRPr="00A006BB">
        <w:rPr>
          <w:rFonts w:cs="Segoe UI"/>
          <w:b/>
          <w:bCs/>
          <w:sz w:val="22"/>
        </w:rPr>
        <w:t>Security as a service</w:t>
      </w:r>
      <w:r w:rsidRPr="00A006BB">
        <w:rPr>
          <w:rFonts w:cs="Segoe UI"/>
          <w:sz w:val="22"/>
        </w:rPr>
        <w:t> (SECaaS): The provider implements their security services into your environment via the cloud, such as: authentication anti-virus, anti-malware, IDS, and event management.</w:t>
      </w:r>
    </w:p>
    <w:p w14:paraId="5FBFA608" w14:textId="77777777" w:rsidR="000E5015" w:rsidRPr="000E5015" w:rsidRDefault="000E5015" w:rsidP="000E5015">
      <w:pPr>
        <w:spacing w:line="276" w:lineRule="auto"/>
        <w:ind w:firstLine="363"/>
        <w:rPr>
          <w:rFonts w:cs="Segoe UI"/>
          <w:sz w:val="22"/>
        </w:rPr>
      </w:pPr>
      <w:r w:rsidRPr="000E5015">
        <w:rPr>
          <w:rFonts w:cs="Segoe UI"/>
          <w:b/>
          <w:bCs/>
          <w:sz w:val="22"/>
        </w:rPr>
        <w:t xml:space="preserve">Cloud </w:t>
      </w:r>
      <w:r>
        <w:rPr>
          <w:rFonts w:cs="Segoe UI"/>
          <w:b/>
          <w:bCs/>
          <w:sz w:val="22"/>
        </w:rPr>
        <w:t>storage security</w:t>
      </w:r>
    </w:p>
    <w:p w14:paraId="56517711" w14:textId="77777777" w:rsidR="000E5015" w:rsidRPr="00A006BB" w:rsidRDefault="000E5015" w:rsidP="00F32B26">
      <w:pPr>
        <w:pStyle w:val="ListParagraph"/>
        <w:numPr>
          <w:ilvl w:val="1"/>
          <w:numId w:val="78"/>
        </w:numPr>
        <w:spacing w:line="276" w:lineRule="auto"/>
        <w:ind w:left="1437"/>
        <w:rPr>
          <w:rFonts w:cs="Segoe UI"/>
          <w:sz w:val="22"/>
        </w:rPr>
      </w:pPr>
      <w:r w:rsidRPr="00A006BB">
        <w:rPr>
          <w:rFonts w:cs="Segoe UI"/>
          <w:sz w:val="22"/>
        </w:rPr>
        <w:t>Cloud storage providers must implement security controls such as data encryption, access controls, and monitoring to prevent data breaches and unauthorized access</w:t>
      </w:r>
    </w:p>
    <w:p w14:paraId="583E0E83" w14:textId="21867D75" w:rsidR="000E5015" w:rsidRPr="000E5015" w:rsidRDefault="000E5015" w:rsidP="00F32B26">
      <w:pPr>
        <w:pStyle w:val="ListParagraph"/>
        <w:numPr>
          <w:ilvl w:val="1"/>
          <w:numId w:val="78"/>
        </w:numPr>
        <w:spacing w:line="276" w:lineRule="auto"/>
        <w:ind w:left="1437"/>
        <w:rPr>
          <w:rFonts w:cs="Segoe UI"/>
          <w:sz w:val="22"/>
        </w:rPr>
      </w:pPr>
      <w:r w:rsidRPr="00A006BB">
        <w:rPr>
          <w:rFonts w:cs="Segoe UI"/>
          <w:sz w:val="22"/>
        </w:rPr>
        <w:t>Data stored in the cloud must be properly classified and protected according to its sensitivity level to ensure compliance with relevant regulations</w:t>
      </w:r>
    </w:p>
    <w:p w14:paraId="2FEDCC63" w14:textId="2E79C2E9" w:rsidR="00C34EC6" w:rsidRPr="00A006BB" w:rsidRDefault="00FC598F" w:rsidP="003E3A49">
      <w:pPr>
        <w:pStyle w:val="Heading2"/>
      </w:pPr>
      <w:r w:rsidRPr="00A006BB">
        <w:t>Resiliency And Automation Strategies Reduce Risk.</w:t>
      </w:r>
    </w:p>
    <w:p w14:paraId="50C6CEBA" w14:textId="77777777" w:rsidR="00C34EC6" w:rsidRPr="00A006BB" w:rsidRDefault="00C34EC6" w:rsidP="00F32B26">
      <w:pPr>
        <w:numPr>
          <w:ilvl w:val="0"/>
          <w:numId w:val="29"/>
        </w:numPr>
        <w:tabs>
          <w:tab w:val="clear" w:pos="1080"/>
          <w:tab w:val="num" w:pos="1440"/>
        </w:tabs>
        <w:spacing w:line="276" w:lineRule="auto"/>
        <w:ind w:left="1440"/>
        <w:rPr>
          <w:rFonts w:cs="Segoe UI"/>
          <w:sz w:val="22"/>
        </w:rPr>
      </w:pPr>
      <w:r w:rsidRPr="00A006BB">
        <w:rPr>
          <w:rFonts w:cs="Segoe UI"/>
          <w:sz w:val="22"/>
        </w:rPr>
        <w:t>Automation/scripting:</w:t>
      </w:r>
    </w:p>
    <w:p w14:paraId="75F58A76" w14:textId="77777777" w:rsidR="00C34EC6" w:rsidRPr="00A006BB" w:rsidRDefault="00C34EC6" w:rsidP="00F32B26">
      <w:pPr>
        <w:numPr>
          <w:ilvl w:val="1"/>
          <w:numId w:val="38"/>
        </w:numPr>
        <w:spacing w:line="276" w:lineRule="auto"/>
        <w:ind w:left="1800"/>
        <w:rPr>
          <w:rFonts w:cs="Segoe UI"/>
          <w:sz w:val="22"/>
        </w:rPr>
      </w:pPr>
      <w:r w:rsidRPr="00A006BB">
        <w:rPr>
          <w:rFonts w:cs="Segoe UI"/>
          <w:b/>
          <w:bCs/>
          <w:sz w:val="22"/>
        </w:rPr>
        <w:t>Automated courses of action</w:t>
      </w:r>
      <w:r w:rsidRPr="00A006BB">
        <w:rPr>
          <w:rFonts w:cs="Segoe UI"/>
          <w:sz w:val="22"/>
        </w:rPr>
        <w:t>: Automated scripts that give a basis for secured configuration with a secured template. Can be configured to accommodate for constant changes or can be launched on a specific schedule.</w:t>
      </w:r>
    </w:p>
    <w:p w14:paraId="67CDC95A" w14:textId="77777777" w:rsidR="00C34EC6" w:rsidRPr="00A006BB" w:rsidRDefault="00C34EC6" w:rsidP="00F32B26">
      <w:pPr>
        <w:numPr>
          <w:ilvl w:val="1"/>
          <w:numId w:val="38"/>
        </w:numPr>
        <w:spacing w:line="276" w:lineRule="auto"/>
        <w:ind w:left="1800"/>
        <w:rPr>
          <w:rFonts w:cs="Segoe UI"/>
          <w:sz w:val="22"/>
        </w:rPr>
      </w:pPr>
      <w:r w:rsidRPr="00A006BB">
        <w:rPr>
          <w:rFonts w:cs="Segoe UI"/>
          <w:b/>
          <w:bCs/>
          <w:sz w:val="22"/>
        </w:rPr>
        <w:t>Continuous monitoring</w:t>
      </w:r>
      <w:r w:rsidRPr="00A006BB">
        <w:rPr>
          <w:rFonts w:cs="Segoe UI"/>
          <w:sz w:val="22"/>
        </w:rPr>
        <w:t>: Monitors IDS/ logs, networks, SIEMs, and other systems for changes and threats.</w:t>
      </w:r>
    </w:p>
    <w:p w14:paraId="5CB25E88" w14:textId="77777777" w:rsidR="00C34EC6" w:rsidRPr="00A006BB" w:rsidRDefault="00C34EC6" w:rsidP="00F32B26">
      <w:pPr>
        <w:numPr>
          <w:ilvl w:val="1"/>
          <w:numId w:val="38"/>
        </w:numPr>
        <w:spacing w:line="276" w:lineRule="auto"/>
        <w:ind w:left="1800"/>
        <w:rPr>
          <w:rFonts w:cs="Segoe UI"/>
          <w:sz w:val="22"/>
        </w:rPr>
      </w:pPr>
      <w:r w:rsidRPr="00A006BB">
        <w:rPr>
          <w:rFonts w:cs="Segoe UI"/>
          <w:b/>
          <w:bCs/>
          <w:sz w:val="22"/>
        </w:rPr>
        <w:t>Configuration validation</w:t>
      </w:r>
      <w:r w:rsidRPr="00A006BB">
        <w:rPr>
          <w:rFonts w:cs="Segoe UI"/>
          <w:sz w:val="22"/>
        </w:rPr>
        <w:t>: Reviewing the settings of the system to ensure that its security settings are configured correctly.</w:t>
      </w:r>
    </w:p>
    <w:p w14:paraId="41E16345" w14:textId="77777777" w:rsidR="00C34EC6" w:rsidRPr="00A006BB" w:rsidRDefault="00C34EC6" w:rsidP="00F32B26">
      <w:pPr>
        <w:numPr>
          <w:ilvl w:val="0"/>
          <w:numId w:val="29"/>
        </w:numPr>
        <w:tabs>
          <w:tab w:val="clear" w:pos="1080"/>
          <w:tab w:val="num" w:pos="1440"/>
        </w:tabs>
        <w:spacing w:line="276" w:lineRule="auto"/>
        <w:ind w:left="1440"/>
        <w:rPr>
          <w:rFonts w:cs="Segoe UI"/>
          <w:sz w:val="22"/>
        </w:rPr>
      </w:pPr>
      <w:r w:rsidRPr="00A006BB">
        <w:rPr>
          <w:rFonts w:cs="Segoe UI"/>
          <w:b/>
          <w:bCs/>
          <w:sz w:val="22"/>
        </w:rPr>
        <w:t>Templates</w:t>
      </w:r>
      <w:r w:rsidRPr="00A006BB">
        <w:rPr>
          <w:rFonts w:cs="Segoe UI"/>
          <w:sz w:val="22"/>
        </w:rPr>
        <w:t>: Gives a basis for secured configuration with a standard secured configuration.</w:t>
      </w:r>
    </w:p>
    <w:p w14:paraId="7EAA1C10" w14:textId="77777777" w:rsidR="00C34EC6" w:rsidRPr="00A006BB" w:rsidRDefault="00C34EC6" w:rsidP="00F32B26">
      <w:pPr>
        <w:numPr>
          <w:ilvl w:val="0"/>
          <w:numId w:val="29"/>
        </w:numPr>
        <w:tabs>
          <w:tab w:val="clear" w:pos="1080"/>
          <w:tab w:val="num" w:pos="1440"/>
        </w:tabs>
        <w:spacing w:line="276" w:lineRule="auto"/>
        <w:ind w:left="1440"/>
        <w:rPr>
          <w:rFonts w:cs="Segoe UI"/>
          <w:sz w:val="22"/>
        </w:rPr>
      </w:pPr>
      <w:r w:rsidRPr="00A006BB">
        <w:rPr>
          <w:rFonts w:cs="Segoe UI"/>
          <w:b/>
          <w:bCs/>
          <w:sz w:val="22"/>
        </w:rPr>
        <w:t>Master image</w:t>
      </w:r>
      <w:r w:rsidRPr="00A006BB">
        <w:rPr>
          <w:rFonts w:cs="Segoe UI"/>
          <w:sz w:val="22"/>
        </w:rPr>
        <w:t>: Is crafted configuration of a software or entire system. Created after the target system is installed, patched, and configured.</w:t>
      </w:r>
    </w:p>
    <w:p w14:paraId="5F039563" w14:textId="77777777" w:rsidR="00C34EC6" w:rsidRPr="00A006BB" w:rsidRDefault="00C34EC6" w:rsidP="00F32B26">
      <w:pPr>
        <w:numPr>
          <w:ilvl w:val="0"/>
          <w:numId w:val="29"/>
        </w:numPr>
        <w:tabs>
          <w:tab w:val="clear" w:pos="1080"/>
          <w:tab w:val="num" w:pos="1440"/>
        </w:tabs>
        <w:spacing w:line="276" w:lineRule="auto"/>
        <w:ind w:left="1440"/>
        <w:rPr>
          <w:rFonts w:cs="Segoe UI"/>
          <w:sz w:val="22"/>
        </w:rPr>
      </w:pPr>
      <w:r w:rsidRPr="00A006BB">
        <w:rPr>
          <w:rFonts w:cs="Segoe UI"/>
          <w:b/>
          <w:bCs/>
          <w:sz w:val="22"/>
        </w:rPr>
        <w:t>Non-persistence</w:t>
      </w:r>
      <w:r w:rsidRPr="00A006BB">
        <w:rPr>
          <w:rFonts w:cs="Segoe UI"/>
          <w:sz w:val="22"/>
        </w:rPr>
        <w:t>: Changes are possible. Due to risks of unintended changes, multiple protection and recovery options must be established.</w:t>
      </w:r>
    </w:p>
    <w:p w14:paraId="2786CF4F" w14:textId="77777777" w:rsidR="00C34EC6" w:rsidRPr="00A006BB" w:rsidRDefault="00C34EC6" w:rsidP="00F32B26">
      <w:pPr>
        <w:numPr>
          <w:ilvl w:val="1"/>
          <w:numId w:val="39"/>
        </w:numPr>
        <w:spacing w:line="276" w:lineRule="auto"/>
        <w:ind w:left="1800"/>
        <w:rPr>
          <w:rFonts w:cs="Segoe UI"/>
          <w:sz w:val="22"/>
        </w:rPr>
      </w:pPr>
      <w:r w:rsidRPr="00A006BB">
        <w:rPr>
          <w:rFonts w:cs="Segoe UI"/>
          <w:b/>
          <w:bCs/>
          <w:sz w:val="22"/>
        </w:rPr>
        <w:t>Snapshots</w:t>
      </w:r>
      <w:r w:rsidRPr="00A006BB">
        <w:rPr>
          <w:rFonts w:cs="Segoe UI"/>
          <w:sz w:val="22"/>
        </w:rPr>
        <w:t>: A copy of the live current operating environment.</w:t>
      </w:r>
    </w:p>
    <w:p w14:paraId="79CBC317" w14:textId="77777777" w:rsidR="00C34EC6" w:rsidRPr="00A006BB" w:rsidRDefault="00C34EC6" w:rsidP="00F32B26">
      <w:pPr>
        <w:numPr>
          <w:ilvl w:val="1"/>
          <w:numId w:val="39"/>
        </w:numPr>
        <w:spacing w:line="276" w:lineRule="auto"/>
        <w:ind w:left="1800"/>
        <w:rPr>
          <w:rFonts w:cs="Segoe UI"/>
          <w:sz w:val="22"/>
        </w:rPr>
      </w:pPr>
      <w:r w:rsidRPr="00A006BB">
        <w:rPr>
          <w:rFonts w:cs="Segoe UI"/>
          <w:b/>
          <w:bCs/>
          <w:sz w:val="22"/>
        </w:rPr>
        <w:t>Revert to known state</w:t>
      </w:r>
      <w:r w:rsidRPr="00A006BB">
        <w:rPr>
          <w:rFonts w:cs="Segoe UI"/>
          <w:sz w:val="22"/>
        </w:rPr>
        <w:t>: Is a recovery process that goes back to a previous snapshot.</w:t>
      </w:r>
    </w:p>
    <w:p w14:paraId="19084ECE" w14:textId="77777777" w:rsidR="00C34EC6" w:rsidRPr="00A006BB" w:rsidRDefault="00C34EC6" w:rsidP="00F32B26">
      <w:pPr>
        <w:numPr>
          <w:ilvl w:val="1"/>
          <w:numId w:val="39"/>
        </w:numPr>
        <w:spacing w:line="276" w:lineRule="auto"/>
        <w:ind w:left="1800"/>
        <w:rPr>
          <w:rFonts w:cs="Segoe UI"/>
          <w:sz w:val="22"/>
        </w:rPr>
      </w:pPr>
      <w:r w:rsidRPr="00A006BB">
        <w:rPr>
          <w:rFonts w:cs="Segoe UI"/>
          <w:b/>
          <w:bCs/>
          <w:sz w:val="22"/>
        </w:rPr>
        <w:t>Rollback to known configuration</w:t>
      </w:r>
      <w:r w:rsidRPr="00A006BB">
        <w:rPr>
          <w:rFonts w:cs="Segoe UI"/>
          <w:sz w:val="22"/>
        </w:rPr>
        <w:t>: Just a collection of settings. Does not usually include software elements.</w:t>
      </w:r>
    </w:p>
    <w:p w14:paraId="6EC3FBA4" w14:textId="77777777" w:rsidR="00C34EC6" w:rsidRPr="00A006BB" w:rsidRDefault="00C34EC6" w:rsidP="00F32B26">
      <w:pPr>
        <w:numPr>
          <w:ilvl w:val="1"/>
          <w:numId w:val="39"/>
        </w:numPr>
        <w:spacing w:line="276" w:lineRule="auto"/>
        <w:ind w:left="1800"/>
        <w:rPr>
          <w:rFonts w:cs="Segoe UI"/>
          <w:sz w:val="22"/>
        </w:rPr>
      </w:pPr>
      <w:r w:rsidRPr="00A006BB">
        <w:rPr>
          <w:rFonts w:cs="Segoe UI"/>
          <w:b/>
          <w:bCs/>
          <w:sz w:val="22"/>
        </w:rPr>
        <w:t>Live boot media</w:t>
      </w:r>
      <w:r w:rsidRPr="00A006BB">
        <w:rPr>
          <w:rFonts w:cs="Segoe UI"/>
          <w:sz w:val="22"/>
        </w:rPr>
        <w:t>: A portable storage device that can boot a computer. Is read-to-run or a portable version of the OS.</w:t>
      </w:r>
    </w:p>
    <w:p w14:paraId="6F99B55E" w14:textId="77777777" w:rsidR="00C34EC6" w:rsidRPr="00A006BB" w:rsidRDefault="00C34EC6" w:rsidP="00F32B26">
      <w:pPr>
        <w:numPr>
          <w:ilvl w:val="0"/>
          <w:numId w:val="29"/>
        </w:numPr>
        <w:tabs>
          <w:tab w:val="clear" w:pos="1080"/>
          <w:tab w:val="num" w:pos="1440"/>
        </w:tabs>
        <w:spacing w:line="276" w:lineRule="auto"/>
        <w:ind w:left="1440"/>
        <w:rPr>
          <w:rFonts w:cs="Segoe UI"/>
          <w:sz w:val="22"/>
        </w:rPr>
      </w:pPr>
      <w:r w:rsidRPr="00A006BB">
        <w:rPr>
          <w:rFonts w:cs="Segoe UI"/>
          <w:b/>
          <w:bCs/>
          <w:sz w:val="22"/>
        </w:rPr>
        <w:t>Elasticity</w:t>
      </w:r>
      <w:r w:rsidRPr="00A006BB">
        <w:rPr>
          <w:rFonts w:cs="Segoe UI"/>
          <w:sz w:val="22"/>
        </w:rPr>
        <w:t>: The ability for the system to adapt to a workload by allocating and providing resources in an automatic manner.</w:t>
      </w:r>
    </w:p>
    <w:p w14:paraId="76CFBB79" w14:textId="77777777" w:rsidR="00C34EC6" w:rsidRPr="00A006BB" w:rsidRDefault="00C34EC6" w:rsidP="00F32B26">
      <w:pPr>
        <w:numPr>
          <w:ilvl w:val="0"/>
          <w:numId w:val="29"/>
        </w:numPr>
        <w:tabs>
          <w:tab w:val="clear" w:pos="1080"/>
          <w:tab w:val="num" w:pos="1440"/>
        </w:tabs>
        <w:spacing w:line="276" w:lineRule="auto"/>
        <w:ind w:left="1440"/>
        <w:rPr>
          <w:rFonts w:cs="Segoe UI"/>
          <w:sz w:val="22"/>
        </w:rPr>
      </w:pPr>
      <w:r w:rsidRPr="00A006BB">
        <w:rPr>
          <w:rFonts w:cs="Segoe UI"/>
          <w:b/>
          <w:bCs/>
          <w:sz w:val="22"/>
        </w:rPr>
        <w:t>Scalability</w:t>
      </w:r>
      <w:r w:rsidRPr="00A006BB">
        <w:rPr>
          <w:rFonts w:cs="Segoe UI"/>
          <w:sz w:val="22"/>
        </w:rPr>
        <w:t>: The ability to handle an ever-increasing workload and able to accommodate future growth.</w:t>
      </w:r>
    </w:p>
    <w:p w14:paraId="1A58198E" w14:textId="77777777" w:rsidR="00C34EC6" w:rsidRPr="00A006BB" w:rsidRDefault="00C34EC6" w:rsidP="00F32B26">
      <w:pPr>
        <w:numPr>
          <w:ilvl w:val="0"/>
          <w:numId w:val="29"/>
        </w:numPr>
        <w:tabs>
          <w:tab w:val="clear" w:pos="1080"/>
          <w:tab w:val="num" w:pos="1440"/>
        </w:tabs>
        <w:spacing w:line="276" w:lineRule="auto"/>
        <w:ind w:left="1440"/>
        <w:rPr>
          <w:rFonts w:cs="Segoe UI"/>
          <w:sz w:val="22"/>
        </w:rPr>
      </w:pPr>
      <w:r w:rsidRPr="00A006BB">
        <w:rPr>
          <w:rFonts w:cs="Segoe UI"/>
          <w:b/>
          <w:bCs/>
          <w:sz w:val="22"/>
        </w:rPr>
        <w:t>Distributive allocation</w:t>
      </w:r>
      <w:r w:rsidRPr="00A006BB">
        <w:rPr>
          <w:rFonts w:cs="Segoe UI"/>
          <w:sz w:val="22"/>
        </w:rPr>
        <w:t>: Is providing resources across multiple services or servers as necessary instead of preallocation or concentrated resources based on physical system location.</w:t>
      </w:r>
    </w:p>
    <w:p w14:paraId="40D91528" w14:textId="77777777" w:rsidR="00C34EC6" w:rsidRPr="00A006BB" w:rsidRDefault="00C34EC6" w:rsidP="00F32B26">
      <w:pPr>
        <w:numPr>
          <w:ilvl w:val="0"/>
          <w:numId w:val="29"/>
        </w:numPr>
        <w:tabs>
          <w:tab w:val="clear" w:pos="1080"/>
          <w:tab w:val="num" w:pos="1440"/>
        </w:tabs>
        <w:spacing w:line="276" w:lineRule="auto"/>
        <w:ind w:left="1440"/>
        <w:rPr>
          <w:rFonts w:cs="Segoe UI"/>
          <w:sz w:val="22"/>
        </w:rPr>
      </w:pPr>
      <w:r w:rsidRPr="00A006BB">
        <w:rPr>
          <w:rFonts w:cs="Segoe UI"/>
          <w:b/>
          <w:bCs/>
          <w:sz w:val="22"/>
        </w:rPr>
        <w:t>Redundancy</w:t>
      </w:r>
      <w:r w:rsidRPr="00A006BB">
        <w:rPr>
          <w:rFonts w:cs="Segoe UI"/>
          <w:sz w:val="22"/>
        </w:rPr>
        <w:t>: Secondary or alternate solutions, it’s an alternate means to complete tasks. Helps reduce single points of failure and boosts fault tolerance.</w:t>
      </w:r>
    </w:p>
    <w:p w14:paraId="630D7EB0" w14:textId="77777777" w:rsidR="00C34EC6" w:rsidRPr="00A006BB" w:rsidRDefault="00C34EC6" w:rsidP="00F32B26">
      <w:pPr>
        <w:numPr>
          <w:ilvl w:val="0"/>
          <w:numId w:val="29"/>
        </w:numPr>
        <w:tabs>
          <w:tab w:val="clear" w:pos="1080"/>
          <w:tab w:val="num" w:pos="1440"/>
        </w:tabs>
        <w:spacing w:line="276" w:lineRule="auto"/>
        <w:ind w:left="1440"/>
        <w:rPr>
          <w:rFonts w:cs="Segoe UI"/>
          <w:sz w:val="22"/>
        </w:rPr>
      </w:pPr>
      <w:r w:rsidRPr="00A006BB">
        <w:rPr>
          <w:rFonts w:cs="Segoe UI"/>
          <w:b/>
          <w:bCs/>
          <w:sz w:val="22"/>
        </w:rPr>
        <w:t>Fault tolerance</w:t>
      </w:r>
      <w:r w:rsidRPr="00A006BB">
        <w:rPr>
          <w:rFonts w:cs="Segoe UI"/>
          <w:sz w:val="22"/>
        </w:rPr>
        <w:t>: The ability for the: network, system, or computer to provide a service while withstanding a certain level of failures. Aids in avoiding a single point of failure, a SPoF is anything that is mission critical.</w:t>
      </w:r>
    </w:p>
    <w:p w14:paraId="17C21A01" w14:textId="77777777" w:rsidR="00C34EC6" w:rsidRPr="00A006BB" w:rsidRDefault="00C34EC6" w:rsidP="00F32B26">
      <w:pPr>
        <w:numPr>
          <w:ilvl w:val="0"/>
          <w:numId w:val="29"/>
        </w:numPr>
        <w:tabs>
          <w:tab w:val="clear" w:pos="1080"/>
          <w:tab w:val="num" w:pos="1440"/>
        </w:tabs>
        <w:spacing w:line="276" w:lineRule="auto"/>
        <w:ind w:left="1440"/>
        <w:rPr>
          <w:rFonts w:cs="Segoe UI"/>
          <w:sz w:val="22"/>
        </w:rPr>
      </w:pPr>
      <w:r w:rsidRPr="00A006BB">
        <w:rPr>
          <w:rFonts w:cs="Segoe UI"/>
          <w:b/>
          <w:bCs/>
          <w:sz w:val="22"/>
        </w:rPr>
        <w:t>High availability</w:t>
      </w:r>
      <w:r w:rsidRPr="00A006BB">
        <w:rPr>
          <w:rFonts w:cs="Segoe UI"/>
          <w:sz w:val="22"/>
        </w:rPr>
        <w:t>: Refers to a system that is able to function for extended periods of time with little to no downtime.</w:t>
      </w:r>
    </w:p>
    <w:p w14:paraId="0C6C59B4" w14:textId="519745BF" w:rsidR="00C34EC6" w:rsidRPr="00A006BB" w:rsidRDefault="00C34EC6" w:rsidP="00F32B26">
      <w:pPr>
        <w:numPr>
          <w:ilvl w:val="0"/>
          <w:numId w:val="29"/>
        </w:numPr>
        <w:tabs>
          <w:tab w:val="clear" w:pos="1080"/>
          <w:tab w:val="num" w:pos="1440"/>
        </w:tabs>
        <w:spacing w:line="276" w:lineRule="auto"/>
        <w:ind w:left="1440"/>
        <w:rPr>
          <w:rFonts w:cs="Segoe UI"/>
          <w:sz w:val="22"/>
        </w:rPr>
      </w:pPr>
      <w:r w:rsidRPr="00A006BB">
        <w:rPr>
          <w:rFonts w:cs="Segoe UI"/>
          <w:b/>
          <w:bCs/>
          <w:sz w:val="22"/>
        </w:rPr>
        <w:t>RAID</w:t>
      </w:r>
      <w:r w:rsidRPr="00A006BB">
        <w:rPr>
          <w:rFonts w:cs="Segoe UI"/>
          <w:sz w:val="22"/>
        </w:rPr>
        <w:t> (Redundant Array of Independent Disks): Is a high availability solution. Employs multiple hard drives in a storage volume with a level of drive loss protection, except for RAID 0.</w:t>
      </w:r>
      <w:r w:rsidRPr="00A006BB">
        <w:rPr>
          <w:rFonts w:cs="Segoe UI"/>
          <w:sz w:val="22"/>
        </w:rPr>
        <w:br/>
      </w:r>
      <w:r w:rsidRPr="00A006BB">
        <w:rPr>
          <w:rFonts w:cs="Segoe UI"/>
          <w:noProof/>
          <w:sz w:val="22"/>
        </w:rPr>
        <w:drawing>
          <wp:inline distT="0" distB="0" distL="0" distR="0" wp14:anchorId="0EEA1F17" wp14:editId="0B344F43">
            <wp:extent cx="6162675" cy="1722126"/>
            <wp:effectExtent l="0" t="0" r="0" b="0"/>
            <wp:docPr id="26" name="Picture 26" descr="image-2020110500055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202011050005572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00572" cy="1732716"/>
                    </a:xfrm>
                    <a:prstGeom prst="rect">
                      <a:avLst/>
                    </a:prstGeom>
                    <a:noFill/>
                    <a:ln>
                      <a:noFill/>
                    </a:ln>
                  </pic:spPr>
                </pic:pic>
              </a:graphicData>
            </a:graphic>
          </wp:inline>
        </w:drawing>
      </w:r>
    </w:p>
    <w:p w14:paraId="33BA10DA" w14:textId="6BC1C44E" w:rsidR="00C34EC6" w:rsidRPr="00A006BB" w:rsidRDefault="00FC598F" w:rsidP="003E3A49">
      <w:pPr>
        <w:pStyle w:val="Heading2"/>
      </w:pPr>
      <w:r w:rsidRPr="00A006BB">
        <w:t>Physical Security Controls</w:t>
      </w:r>
    </w:p>
    <w:p w14:paraId="4A2CCCE8" w14:textId="56A1CF75" w:rsidR="008C1F19" w:rsidRPr="00A006BB" w:rsidRDefault="008C1F19" w:rsidP="00981C07">
      <w:pPr>
        <w:pStyle w:val="Heading3"/>
      </w:pPr>
      <w:r w:rsidRPr="00A006BB">
        <w:t>Control types</w:t>
      </w:r>
    </w:p>
    <w:p w14:paraId="33BDC164" w14:textId="77777777" w:rsidR="008C1F19" w:rsidRPr="00A006BB" w:rsidRDefault="008C1F19" w:rsidP="007A0CD8">
      <w:pPr>
        <w:spacing w:line="276" w:lineRule="auto"/>
        <w:ind w:left="1080" w:firstLine="3"/>
        <w:rPr>
          <w:rFonts w:cs="Segoe UI"/>
          <w:sz w:val="22"/>
        </w:rPr>
      </w:pPr>
      <w:r w:rsidRPr="00A006BB">
        <w:rPr>
          <w:rFonts w:cs="Segoe UI"/>
          <w:b/>
          <w:bCs/>
          <w:sz w:val="22"/>
        </w:rPr>
        <w:t xml:space="preserve">Administrative controls </w:t>
      </w:r>
      <w:r w:rsidRPr="00A006BB">
        <w:rPr>
          <w:rFonts w:cs="Segoe UI"/>
          <w:sz w:val="22"/>
        </w:rPr>
        <w:t xml:space="preserve">are policies, procedures, and regulations that provide guidance for protecting physical and environmental assets. </w:t>
      </w:r>
      <w:r w:rsidRPr="00A006BB">
        <w:rPr>
          <w:rFonts w:cs="Segoe UI"/>
          <w:b/>
          <w:bCs/>
          <w:sz w:val="22"/>
        </w:rPr>
        <w:t>Technical controls</w:t>
      </w:r>
      <w:r w:rsidRPr="00A006BB">
        <w:rPr>
          <w:rFonts w:cs="Segoe UI"/>
          <w:sz w:val="22"/>
        </w:rPr>
        <w:t xml:space="preserve"> involve the use of technology, such as locks, cameras, and alarms, to prevent unauthorized access to facilities and equipment. </w:t>
      </w:r>
      <w:r w:rsidRPr="00A006BB">
        <w:rPr>
          <w:rFonts w:cs="Segoe UI"/>
          <w:b/>
          <w:bCs/>
          <w:sz w:val="22"/>
        </w:rPr>
        <w:t>Operational controls</w:t>
      </w:r>
      <w:r w:rsidRPr="00A006BB">
        <w:rPr>
          <w:rFonts w:cs="Segoe UI"/>
          <w:sz w:val="22"/>
        </w:rPr>
        <w:t xml:space="preserve"> are processes and procedures that support and enforce the security measures implemented by administrative and technical controls.</w:t>
      </w:r>
    </w:p>
    <w:p w14:paraId="2667DE27" w14:textId="40F37379" w:rsidR="00AF31F8" w:rsidRPr="00A006BB" w:rsidRDefault="00014CC6" w:rsidP="00981C07">
      <w:pPr>
        <w:pStyle w:val="Heading3"/>
      </w:pPr>
      <w:r w:rsidRPr="00A006BB">
        <w:t>Control solutions</w:t>
      </w:r>
    </w:p>
    <w:p w14:paraId="04255976" w14:textId="77777777" w:rsidR="00C34EC6" w:rsidRPr="00A006BB" w:rsidRDefault="00C34EC6" w:rsidP="00F32B26">
      <w:pPr>
        <w:numPr>
          <w:ilvl w:val="0"/>
          <w:numId w:val="30"/>
        </w:numPr>
        <w:tabs>
          <w:tab w:val="clear" w:pos="1080"/>
          <w:tab w:val="num" w:pos="1440"/>
        </w:tabs>
        <w:spacing w:line="276" w:lineRule="auto"/>
        <w:ind w:left="1440"/>
        <w:rPr>
          <w:rFonts w:cs="Segoe UI"/>
          <w:sz w:val="22"/>
        </w:rPr>
      </w:pPr>
      <w:r w:rsidRPr="00A006BB">
        <w:rPr>
          <w:rFonts w:cs="Segoe UI"/>
          <w:b/>
          <w:bCs/>
          <w:sz w:val="22"/>
        </w:rPr>
        <w:t>Lighting</w:t>
      </w:r>
      <w:r w:rsidRPr="00A006BB">
        <w:rPr>
          <w:rFonts w:cs="Segoe UI"/>
          <w:sz w:val="22"/>
        </w:rPr>
        <w:t>: If the perimeter is properly lit it can deter thieves, break-ins, and other criminal activity.</w:t>
      </w:r>
    </w:p>
    <w:p w14:paraId="27E5A450" w14:textId="77777777" w:rsidR="00C34EC6" w:rsidRPr="00A006BB" w:rsidRDefault="00C34EC6" w:rsidP="00F32B26">
      <w:pPr>
        <w:numPr>
          <w:ilvl w:val="0"/>
          <w:numId w:val="30"/>
        </w:numPr>
        <w:tabs>
          <w:tab w:val="clear" w:pos="1080"/>
          <w:tab w:val="num" w:pos="1440"/>
        </w:tabs>
        <w:spacing w:line="276" w:lineRule="auto"/>
        <w:ind w:left="1440"/>
        <w:rPr>
          <w:rFonts w:cs="Segoe UI"/>
          <w:sz w:val="22"/>
        </w:rPr>
      </w:pPr>
      <w:r w:rsidRPr="00A006BB">
        <w:rPr>
          <w:rFonts w:cs="Segoe UI"/>
          <w:b/>
          <w:bCs/>
          <w:sz w:val="22"/>
        </w:rPr>
        <w:t>Signs</w:t>
      </w:r>
      <w:r w:rsidRPr="00A006BB">
        <w:rPr>
          <w:rFonts w:cs="Segoe UI"/>
          <w:sz w:val="22"/>
        </w:rPr>
        <w:t>: Allows for controlled entry point, is a psychological deterrent, and helps new and visitors find their way. Informs of security cameras, safety warnings, and that an area is restricted.</w:t>
      </w:r>
    </w:p>
    <w:p w14:paraId="2FDD5D7E" w14:textId="77777777" w:rsidR="00C34EC6" w:rsidRPr="00A006BB" w:rsidRDefault="00C34EC6" w:rsidP="00F32B26">
      <w:pPr>
        <w:numPr>
          <w:ilvl w:val="0"/>
          <w:numId w:val="30"/>
        </w:numPr>
        <w:tabs>
          <w:tab w:val="clear" w:pos="1080"/>
          <w:tab w:val="num" w:pos="1440"/>
        </w:tabs>
        <w:spacing w:line="276" w:lineRule="auto"/>
        <w:ind w:left="1440"/>
        <w:rPr>
          <w:rFonts w:cs="Segoe UI"/>
          <w:sz w:val="22"/>
        </w:rPr>
      </w:pPr>
      <w:r w:rsidRPr="00A006BB">
        <w:rPr>
          <w:rFonts w:cs="Segoe UI"/>
          <w:b/>
          <w:bCs/>
          <w:sz w:val="22"/>
        </w:rPr>
        <w:t>Fencing/gate/cage</w:t>
      </w:r>
      <w:r w:rsidRPr="00A006BB">
        <w:rPr>
          <w:rFonts w:cs="Segoe UI"/>
          <w:sz w:val="22"/>
        </w:rPr>
        <w:t>: A fence sets the boundaries of the property and protects against casual intruders. Gates allow for controlled entry and exit. Cages protect assets from being accessed by unauthorized individuals.</w:t>
      </w:r>
    </w:p>
    <w:p w14:paraId="5A5868BD" w14:textId="77777777" w:rsidR="00C34EC6" w:rsidRPr="00A006BB" w:rsidRDefault="00C34EC6" w:rsidP="00F32B26">
      <w:pPr>
        <w:numPr>
          <w:ilvl w:val="0"/>
          <w:numId w:val="30"/>
        </w:numPr>
        <w:tabs>
          <w:tab w:val="clear" w:pos="1080"/>
          <w:tab w:val="num" w:pos="1440"/>
        </w:tabs>
        <w:spacing w:line="276" w:lineRule="auto"/>
        <w:ind w:left="1440"/>
        <w:rPr>
          <w:rFonts w:cs="Segoe UI"/>
          <w:sz w:val="22"/>
        </w:rPr>
      </w:pPr>
      <w:r w:rsidRPr="00A006BB">
        <w:rPr>
          <w:rFonts w:cs="Segoe UI"/>
          <w:b/>
          <w:bCs/>
          <w:sz w:val="22"/>
        </w:rPr>
        <w:t>Security guards</w:t>
      </w:r>
      <w:r w:rsidRPr="00A006BB">
        <w:rPr>
          <w:rFonts w:cs="Segoe UI"/>
          <w:sz w:val="22"/>
        </w:rPr>
        <w:t>: Humans are adaptable, can adjust to live events, and can react to real time intrusion events. Can intervene and control the security devices.</w:t>
      </w:r>
    </w:p>
    <w:p w14:paraId="0CB6FCD2" w14:textId="77777777" w:rsidR="00C34EC6" w:rsidRPr="00A006BB" w:rsidRDefault="00C34EC6" w:rsidP="00F32B26">
      <w:pPr>
        <w:numPr>
          <w:ilvl w:val="0"/>
          <w:numId w:val="30"/>
        </w:numPr>
        <w:tabs>
          <w:tab w:val="clear" w:pos="1080"/>
          <w:tab w:val="num" w:pos="1440"/>
        </w:tabs>
        <w:spacing w:line="276" w:lineRule="auto"/>
        <w:ind w:left="1440"/>
        <w:rPr>
          <w:rFonts w:cs="Segoe UI"/>
          <w:sz w:val="22"/>
        </w:rPr>
      </w:pPr>
      <w:r w:rsidRPr="00A006BB">
        <w:rPr>
          <w:rFonts w:cs="Segoe UI"/>
          <w:b/>
          <w:bCs/>
          <w:sz w:val="22"/>
        </w:rPr>
        <w:t>Alarms</w:t>
      </w:r>
      <w:r w:rsidRPr="00A006BB">
        <w:rPr>
          <w:rFonts w:cs="Segoe UI"/>
          <w:sz w:val="22"/>
        </w:rPr>
        <w:t>: Notify security personnel and the authorities of unauthorized activities.</w:t>
      </w:r>
    </w:p>
    <w:p w14:paraId="2004EF3D" w14:textId="76CE24D0" w:rsidR="00C34EC6" w:rsidRPr="00A006BB" w:rsidRDefault="002C5564" w:rsidP="00F32B26">
      <w:pPr>
        <w:numPr>
          <w:ilvl w:val="0"/>
          <w:numId w:val="30"/>
        </w:numPr>
        <w:tabs>
          <w:tab w:val="clear" w:pos="1080"/>
          <w:tab w:val="num" w:pos="1440"/>
        </w:tabs>
        <w:spacing w:line="276" w:lineRule="auto"/>
        <w:ind w:left="1440"/>
        <w:rPr>
          <w:rFonts w:cs="Segoe UI"/>
          <w:sz w:val="22"/>
        </w:rPr>
      </w:pPr>
      <w:r w:rsidRPr="00A006BB">
        <w:rPr>
          <w:rFonts w:cs="Segoe UI"/>
          <w:b/>
          <w:bCs/>
          <w:sz w:val="22"/>
        </w:rPr>
        <w:t>Safes/</w:t>
      </w:r>
      <w:r w:rsidR="00C34EC6" w:rsidRPr="00A006BB">
        <w:rPr>
          <w:rFonts w:cs="Segoe UI"/>
          <w:b/>
          <w:bCs/>
          <w:sz w:val="22"/>
        </w:rPr>
        <w:t>Secure cabinets/enclosures</w:t>
      </w:r>
      <w:r w:rsidR="00C34EC6" w:rsidRPr="00A006BB">
        <w:rPr>
          <w:rFonts w:cs="Segoe UI"/>
          <w:sz w:val="22"/>
        </w:rPr>
        <w:t>: Restricts unauthorized personnel from accessing</w:t>
      </w:r>
      <w:r w:rsidRPr="00A006BB">
        <w:rPr>
          <w:rFonts w:cs="Segoe UI"/>
          <w:sz w:val="22"/>
        </w:rPr>
        <w:t xml:space="preserve"> assets.</w:t>
      </w:r>
    </w:p>
    <w:p w14:paraId="5CE14703" w14:textId="77777777" w:rsidR="00D60A7C" w:rsidRDefault="00C34EC6" w:rsidP="00D60A7C">
      <w:pPr>
        <w:numPr>
          <w:ilvl w:val="0"/>
          <w:numId w:val="30"/>
        </w:numPr>
        <w:tabs>
          <w:tab w:val="clear" w:pos="1080"/>
          <w:tab w:val="num" w:pos="1440"/>
        </w:tabs>
        <w:spacing w:line="276" w:lineRule="auto"/>
        <w:ind w:left="1440"/>
        <w:rPr>
          <w:rFonts w:cs="Segoe UI"/>
          <w:sz w:val="22"/>
        </w:rPr>
      </w:pPr>
      <w:r w:rsidRPr="00A006BB">
        <w:rPr>
          <w:rFonts w:cs="Segoe UI"/>
          <w:b/>
          <w:bCs/>
          <w:sz w:val="22"/>
        </w:rPr>
        <w:t>Protected distribution/Protected cabling</w:t>
      </w:r>
      <w:r w:rsidRPr="00A006BB">
        <w:rPr>
          <w:rFonts w:cs="Segoe UI"/>
          <w:sz w:val="22"/>
        </w:rPr>
        <w:t>: Is a standard on how to safely transmit unencrypted data. Protects from wire-taps.</w:t>
      </w:r>
    </w:p>
    <w:p w14:paraId="40471663" w14:textId="4896D11E" w:rsidR="00D60A7C" w:rsidRPr="00D60A7C" w:rsidRDefault="00D60A7C" w:rsidP="00D60A7C">
      <w:pPr>
        <w:numPr>
          <w:ilvl w:val="0"/>
          <w:numId w:val="30"/>
        </w:numPr>
        <w:tabs>
          <w:tab w:val="clear" w:pos="1080"/>
          <w:tab w:val="num" w:pos="1440"/>
        </w:tabs>
        <w:spacing w:line="276" w:lineRule="auto"/>
        <w:ind w:left="1440"/>
        <w:rPr>
          <w:rFonts w:cs="Segoe UI"/>
          <w:sz w:val="22"/>
        </w:rPr>
      </w:pPr>
      <w:r w:rsidRPr="00D60A7C">
        <w:rPr>
          <w:b/>
          <w:bCs/>
          <w:sz w:val="22"/>
          <w:lang w:val="pl-PL"/>
        </w:rPr>
        <w:t>Access control vestibule</w:t>
      </w:r>
      <w:r w:rsidRPr="00D60A7C">
        <w:rPr>
          <w:sz w:val="22"/>
          <w:lang w:val="pl-PL"/>
        </w:rPr>
        <w:t xml:space="preserve"> is a type of physical security measure that is used to control access to a building or secure area. It consists of an enclosed space that is situated between two doors, where individuals are screened for authorized access before being allowed to enter the secure area. Access control vestibules may include features such as security cameras, metal detectors, biometric scanners, and other security measures to ensure that only authorized personnel are granted access. This type of security measure is commonly used in high-security environments, such as government buildings, data centers, and financial institutions.</w:t>
      </w:r>
    </w:p>
    <w:p w14:paraId="4DCECD28" w14:textId="77777777" w:rsidR="00C34EC6" w:rsidRPr="00A006BB" w:rsidRDefault="00C34EC6" w:rsidP="00F32B26">
      <w:pPr>
        <w:numPr>
          <w:ilvl w:val="0"/>
          <w:numId w:val="30"/>
        </w:numPr>
        <w:tabs>
          <w:tab w:val="clear" w:pos="1080"/>
          <w:tab w:val="num" w:pos="1440"/>
        </w:tabs>
        <w:spacing w:line="276" w:lineRule="auto"/>
        <w:ind w:left="1440"/>
        <w:rPr>
          <w:rFonts w:cs="Segoe UI"/>
          <w:sz w:val="22"/>
        </w:rPr>
      </w:pPr>
      <w:r w:rsidRPr="00A006BB">
        <w:rPr>
          <w:rFonts w:cs="Segoe UI"/>
          <w:b/>
          <w:bCs/>
          <w:sz w:val="22"/>
        </w:rPr>
        <w:t>Airgap</w:t>
      </w:r>
      <w:r w:rsidRPr="00A006BB">
        <w:rPr>
          <w:rFonts w:cs="Segoe UI"/>
          <w:sz w:val="22"/>
        </w:rPr>
        <w:t>: Ensure secure networks are physically isolated from unsecure networks.</w:t>
      </w:r>
    </w:p>
    <w:p w14:paraId="11A15246" w14:textId="77777777" w:rsidR="00C34EC6" w:rsidRPr="00A006BB" w:rsidRDefault="00C34EC6" w:rsidP="00F32B26">
      <w:pPr>
        <w:numPr>
          <w:ilvl w:val="0"/>
          <w:numId w:val="30"/>
        </w:numPr>
        <w:tabs>
          <w:tab w:val="clear" w:pos="1080"/>
          <w:tab w:val="num" w:pos="1440"/>
        </w:tabs>
        <w:spacing w:line="276" w:lineRule="auto"/>
        <w:ind w:left="1440"/>
        <w:rPr>
          <w:rFonts w:cs="Segoe UI"/>
          <w:sz w:val="22"/>
        </w:rPr>
      </w:pPr>
      <w:r w:rsidRPr="00A006BB">
        <w:rPr>
          <w:rFonts w:cs="Segoe UI"/>
          <w:b/>
          <w:bCs/>
          <w:sz w:val="22"/>
        </w:rPr>
        <w:t>Mantrap</w:t>
      </w:r>
      <w:r w:rsidRPr="00A006BB">
        <w:rPr>
          <w:rFonts w:cs="Segoe UI"/>
          <w:sz w:val="22"/>
        </w:rPr>
        <w:t>: Area between two doorways to identify and authenticate individuals.</w:t>
      </w:r>
    </w:p>
    <w:p w14:paraId="02BE8A28" w14:textId="77777777" w:rsidR="00C34EC6" w:rsidRPr="00A006BB" w:rsidRDefault="00C34EC6" w:rsidP="00F32B26">
      <w:pPr>
        <w:numPr>
          <w:ilvl w:val="0"/>
          <w:numId w:val="30"/>
        </w:numPr>
        <w:tabs>
          <w:tab w:val="clear" w:pos="1080"/>
          <w:tab w:val="num" w:pos="1440"/>
        </w:tabs>
        <w:spacing w:line="276" w:lineRule="auto"/>
        <w:ind w:left="1440"/>
        <w:rPr>
          <w:rFonts w:cs="Segoe UI"/>
          <w:sz w:val="22"/>
        </w:rPr>
      </w:pPr>
      <w:r w:rsidRPr="00A006BB">
        <w:rPr>
          <w:rFonts w:cs="Segoe UI"/>
          <w:b/>
          <w:bCs/>
          <w:sz w:val="22"/>
        </w:rPr>
        <w:t>Lock types</w:t>
      </w:r>
      <w:r w:rsidRPr="00A006BB">
        <w:rPr>
          <w:rFonts w:cs="Segoe UI"/>
          <w:sz w:val="22"/>
        </w:rPr>
        <w:t>: Can use a key, key-pad, cards, or biometrics.</w:t>
      </w:r>
    </w:p>
    <w:p w14:paraId="62C6CCF6" w14:textId="77777777" w:rsidR="00C34EC6" w:rsidRPr="00A006BB" w:rsidRDefault="00C34EC6" w:rsidP="00F32B26">
      <w:pPr>
        <w:numPr>
          <w:ilvl w:val="0"/>
          <w:numId w:val="30"/>
        </w:numPr>
        <w:tabs>
          <w:tab w:val="clear" w:pos="1080"/>
          <w:tab w:val="num" w:pos="1440"/>
        </w:tabs>
        <w:spacing w:line="276" w:lineRule="auto"/>
        <w:ind w:left="1440"/>
        <w:rPr>
          <w:rFonts w:cs="Segoe UI"/>
          <w:sz w:val="22"/>
        </w:rPr>
      </w:pPr>
      <w:r w:rsidRPr="00A006BB">
        <w:rPr>
          <w:rFonts w:cs="Segoe UI"/>
          <w:b/>
          <w:bCs/>
          <w:sz w:val="22"/>
        </w:rPr>
        <w:t>Biometrics</w:t>
      </w:r>
      <w:r w:rsidRPr="00A006BB">
        <w:rPr>
          <w:rFonts w:cs="Segoe UI"/>
          <w:sz w:val="22"/>
        </w:rPr>
        <w:t>: Uses physical characteristic, such as a fingerprint, for authentication.</w:t>
      </w:r>
    </w:p>
    <w:p w14:paraId="7FB1EE8E" w14:textId="77777777" w:rsidR="00C34EC6" w:rsidRPr="00A006BB" w:rsidRDefault="00C34EC6" w:rsidP="00F32B26">
      <w:pPr>
        <w:numPr>
          <w:ilvl w:val="0"/>
          <w:numId w:val="30"/>
        </w:numPr>
        <w:tabs>
          <w:tab w:val="clear" w:pos="1080"/>
          <w:tab w:val="num" w:pos="1440"/>
        </w:tabs>
        <w:spacing w:line="276" w:lineRule="auto"/>
        <w:ind w:left="1440"/>
        <w:rPr>
          <w:rFonts w:cs="Segoe UI"/>
          <w:sz w:val="22"/>
        </w:rPr>
      </w:pPr>
      <w:r w:rsidRPr="00A006BB">
        <w:rPr>
          <w:rFonts w:cs="Segoe UI"/>
          <w:b/>
          <w:bCs/>
          <w:sz w:val="22"/>
        </w:rPr>
        <w:t>Barricades/bollards</w:t>
      </w:r>
      <w:r w:rsidRPr="00A006BB">
        <w:rPr>
          <w:rFonts w:cs="Segoe UI"/>
          <w:sz w:val="22"/>
        </w:rPr>
        <w:t>: Stops and guides traffic, it can also prevent the entrance of vehicles.</w:t>
      </w:r>
    </w:p>
    <w:p w14:paraId="6819B1B9" w14:textId="77777777" w:rsidR="00C34EC6" w:rsidRPr="00A006BB" w:rsidRDefault="00C34EC6" w:rsidP="00F32B26">
      <w:pPr>
        <w:numPr>
          <w:ilvl w:val="0"/>
          <w:numId w:val="30"/>
        </w:numPr>
        <w:tabs>
          <w:tab w:val="clear" w:pos="1080"/>
          <w:tab w:val="num" w:pos="1440"/>
        </w:tabs>
        <w:spacing w:line="276" w:lineRule="auto"/>
        <w:ind w:left="1440"/>
        <w:rPr>
          <w:rFonts w:cs="Segoe UI"/>
          <w:sz w:val="22"/>
        </w:rPr>
      </w:pPr>
      <w:r w:rsidRPr="00A006BB">
        <w:rPr>
          <w:rFonts w:cs="Segoe UI"/>
          <w:b/>
          <w:bCs/>
          <w:sz w:val="22"/>
        </w:rPr>
        <w:t>Tokens/cards</w:t>
      </w:r>
      <w:r w:rsidRPr="00A006BB">
        <w:rPr>
          <w:rFonts w:cs="Segoe UI"/>
          <w:sz w:val="22"/>
        </w:rPr>
        <w:t>: Items necessary to gain access to secured areas of the building. Can contain information that can identify and authorize an individual.</w:t>
      </w:r>
    </w:p>
    <w:p w14:paraId="3CC3F507" w14:textId="77777777" w:rsidR="00C34EC6" w:rsidRPr="00A006BB" w:rsidRDefault="00C34EC6" w:rsidP="00F32B26">
      <w:pPr>
        <w:numPr>
          <w:ilvl w:val="0"/>
          <w:numId w:val="30"/>
        </w:numPr>
        <w:tabs>
          <w:tab w:val="clear" w:pos="1080"/>
          <w:tab w:val="num" w:pos="1440"/>
        </w:tabs>
        <w:spacing w:line="276" w:lineRule="auto"/>
        <w:ind w:left="1440"/>
        <w:rPr>
          <w:rFonts w:cs="Segoe UI"/>
          <w:b/>
          <w:bCs/>
          <w:sz w:val="22"/>
        </w:rPr>
      </w:pPr>
      <w:r w:rsidRPr="00A006BB">
        <w:rPr>
          <w:rFonts w:cs="Segoe UI"/>
          <w:b/>
          <w:bCs/>
          <w:sz w:val="22"/>
        </w:rPr>
        <w:t>Environmental controls:</w:t>
      </w:r>
    </w:p>
    <w:p w14:paraId="449BD9D2" w14:textId="77777777" w:rsidR="00C34EC6" w:rsidRPr="00A006BB" w:rsidRDefault="00C34EC6" w:rsidP="00F32B26">
      <w:pPr>
        <w:numPr>
          <w:ilvl w:val="1"/>
          <w:numId w:val="64"/>
        </w:numPr>
        <w:spacing w:line="276" w:lineRule="auto"/>
        <w:ind w:left="1800"/>
        <w:rPr>
          <w:rFonts w:cs="Segoe UI"/>
          <w:sz w:val="22"/>
        </w:rPr>
      </w:pPr>
      <w:r w:rsidRPr="00A006BB">
        <w:rPr>
          <w:rFonts w:cs="Segoe UI"/>
          <w:b/>
          <w:bCs/>
          <w:sz w:val="22"/>
        </w:rPr>
        <w:t>HVAC</w:t>
      </w:r>
      <w:r w:rsidRPr="00A006BB">
        <w:rPr>
          <w:rFonts w:cs="Segoe UI"/>
          <w:sz w:val="22"/>
        </w:rPr>
        <w:t>: Keeps servers from overheating and shutting down.</w:t>
      </w:r>
    </w:p>
    <w:p w14:paraId="2A0023AF" w14:textId="77777777" w:rsidR="00C34EC6" w:rsidRPr="00A006BB" w:rsidRDefault="00C34EC6" w:rsidP="00F32B26">
      <w:pPr>
        <w:numPr>
          <w:ilvl w:val="1"/>
          <w:numId w:val="64"/>
        </w:numPr>
        <w:spacing w:line="276" w:lineRule="auto"/>
        <w:ind w:left="1800"/>
        <w:rPr>
          <w:rFonts w:cs="Segoe UI"/>
          <w:sz w:val="22"/>
        </w:rPr>
      </w:pPr>
      <w:r w:rsidRPr="00A006BB">
        <w:rPr>
          <w:rFonts w:cs="Segoe UI"/>
          <w:b/>
          <w:bCs/>
          <w:sz w:val="22"/>
        </w:rPr>
        <w:t>Hot and cold aisles</w:t>
      </w:r>
      <w:r w:rsidRPr="00A006BB">
        <w:rPr>
          <w:rFonts w:cs="Segoe UI"/>
          <w:sz w:val="22"/>
        </w:rPr>
        <w:t>: Allows for air flow control and for the air to move through the data center strategically.</w:t>
      </w:r>
    </w:p>
    <w:p w14:paraId="1DEF1C42" w14:textId="77777777" w:rsidR="00230D9B" w:rsidRPr="00A006BB" w:rsidRDefault="00C34EC6" w:rsidP="00F32B26">
      <w:pPr>
        <w:numPr>
          <w:ilvl w:val="1"/>
          <w:numId w:val="64"/>
        </w:numPr>
        <w:spacing w:line="276" w:lineRule="auto"/>
        <w:ind w:left="1800"/>
        <w:rPr>
          <w:rFonts w:cs="Segoe UI"/>
          <w:sz w:val="22"/>
        </w:rPr>
      </w:pPr>
      <w:r w:rsidRPr="00A006BB">
        <w:rPr>
          <w:rFonts w:cs="Segoe UI"/>
          <w:b/>
          <w:bCs/>
          <w:sz w:val="22"/>
        </w:rPr>
        <w:t>Fire suppression</w:t>
      </w:r>
      <w:r w:rsidRPr="00A006BB">
        <w:rPr>
          <w:rFonts w:cs="Segoe UI"/>
          <w:sz w:val="22"/>
        </w:rPr>
        <w:t>: Protects the equipment from fire, smoke, corrosion, heat, and water damage. Early fire detection is vital for protecting personal and equipment from harm.</w:t>
      </w:r>
    </w:p>
    <w:p w14:paraId="12BA613B" w14:textId="0DCA1E0A" w:rsidR="00230D9B" w:rsidRPr="00A006BB" w:rsidRDefault="00230D9B" w:rsidP="00F32B26">
      <w:pPr>
        <w:numPr>
          <w:ilvl w:val="1"/>
          <w:numId w:val="64"/>
        </w:numPr>
        <w:spacing w:line="276" w:lineRule="auto"/>
        <w:ind w:left="1800"/>
        <w:rPr>
          <w:rFonts w:cs="Segoe UI"/>
          <w:sz w:val="22"/>
        </w:rPr>
      </w:pPr>
      <w:r w:rsidRPr="00A006BB">
        <w:rPr>
          <w:rFonts w:cs="Segoe UI"/>
          <w:b/>
          <w:bCs/>
          <w:sz w:val="22"/>
        </w:rPr>
        <w:t>Special Hazard Protection</w:t>
      </w:r>
      <w:r w:rsidRPr="00A006BB">
        <w:rPr>
          <w:rFonts w:cs="Segoe UI"/>
          <w:sz w:val="22"/>
        </w:rPr>
        <w:t xml:space="preserve"> - Clean Agent System - Fire suppression system that relies upon gas (HALON, FM-200, or CO2) instead of water to extinguish a fire.</w:t>
      </w:r>
    </w:p>
    <w:p w14:paraId="72CE9BD0" w14:textId="77777777" w:rsidR="00C34EC6" w:rsidRPr="00A006BB" w:rsidRDefault="00C34EC6" w:rsidP="00F32B26">
      <w:pPr>
        <w:numPr>
          <w:ilvl w:val="0"/>
          <w:numId w:val="30"/>
        </w:numPr>
        <w:tabs>
          <w:tab w:val="clear" w:pos="1080"/>
          <w:tab w:val="num" w:pos="1440"/>
        </w:tabs>
        <w:spacing w:line="276" w:lineRule="auto"/>
        <w:ind w:left="1440"/>
        <w:rPr>
          <w:rFonts w:cs="Segoe UI"/>
          <w:sz w:val="22"/>
        </w:rPr>
      </w:pPr>
      <w:r w:rsidRPr="00A006BB">
        <w:rPr>
          <w:rFonts w:cs="Segoe UI"/>
          <w:b/>
          <w:bCs/>
          <w:sz w:val="22"/>
        </w:rPr>
        <w:t>Cable locks</w:t>
      </w:r>
      <w:r w:rsidRPr="00A006BB">
        <w:rPr>
          <w:rFonts w:cs="Segoe UI"/>
          <w:sz w:val="22"/>
        </w:rPr>
        <w:t>: Protects small equipment from theft.</w:t>
      </w:r>
    </w:p>
    <w:p w14:paraId="7B3C5DEA" w14:textId="77777777" w:rsidR="00C34EC6" w:rsidRPr="00A006BB" w:rsidRDefault="00C34EC6" w:rsidP="00F32B26">
      <w:pPr>
        <w:numPr>
          <w:ilvl w:val="0"/>
          <w:numId w:val="30"/>
        </w:numPr>
        <w:tabs>
          <w:tab w:val="clear" w:pos="1080"/>
          <w:tab w:val="num" w:pos="1440"/>
        </w:tabs>
        <w:spacing w:line="276" w:lineRule="auto"/>
        <w:ind w:left="1440"/>
        <w:rPr>
          <w:rFonts w:cs="Segoe UI"/>
          <w:sz w:val="22"/>
        </w:rPr>
      </w:pPr>
      <w:r w:rsidRPr="00A006BB">
        <w:rPr>
          <w:rFonts w:cs="Segoe UI"/>
          <w:b/>
          <w:bCs/>
          <w:sz w:val="22"/>
        </w:rPr>
        <w:t>Screen filters</w:t>
      </w:r>
      <w:r w:rsidRPr="00A006BB">
        <w:rPr>
          <w:rFonts w:cs="Segoe UI"/>
          <w:sz w:val="22"/>
        </w:rPr>
        <w:t>: Reduces the range of visibility to prevent shoulder suffering.</w:t>
      </w:r>
    </w:p>
    <w:p w14:paraId="55EBD4D0" w14:textId="77777777" w:rsidR="00C34EC6" w:rsidRPr="00A006BB" w:rsidRDefault="00C34EC6" w:rsidP="00F32B26">
      <w:pPr>
        <w:numPr>
          <w:ilvl w:val="0"/>
          <w:numId w:val="30"/>
        </w:numPr>
        <w:tabs>
          <w:tab w:val="clear" w:pos="1080"/>
          <w:tab w:val="num" w:pos="1440"/>
        </w:tabs>
        <w:spacing w:line="276" w:lineRule="auto"/>
        <w:ind w:left="1440"/>
        <w:rPr>
          <w:rFonts w:cs="Segoe UI"/>
          <w:sz w:val="22"/>
        </w:rPr>
      </w:pPr>
      <w:r w:rsidRPr="00A006BB">
        <w:rPr>
          <w:rFonts w:cs="Segoe UI"/>
          <w:b/>
          <w:bCs/>
          <w:sz w:val="22"/>
        </w:rPr>
        <w:t>Cameras</w:t>
      </w:r>
      <w:r w:rsidRPr="00A006BB">
        <w:rPr>
          <w:rFonts w:cs="Segoe UI"/>
          <w:sz w:val="22"/>
        </w:rPr>
        <w:t>: Deters criminal activity and creates a record of events.</w:t>
      </w:r>
    </w:p>
    <w:p w14:paraId="535024AD" w14:textId="77777777" w:rsidR="00C34EC6" w:rsidRPr="00A006BB" w:rsidRDefault="00C34EC6" w:rsidP="00F32B26">
      <w:pPr>
        <w:numPr>
          <w:ilvl w:val="0"/>
          <w:numId w:val="30"/>
        </w:numPr>
        <w:tabs>
          <w:tab w:val="clear" w:pos="1080"/>
          <w:tab w:val="num" w:pos="1440"/>
        </w:tabs>
        <w:spacing w:line="276" w:lineRule="auto"/>
        <w:ind w:left="1440"/>
        <w:rPr>
          <w:rFonts w:cs="Segoe UI"/>
          <w:sz w:val="22"/>
        </w:rPr>
      </w:pPr>
      <w:r w:rsidRPr="00A006BB">
        <w:rPr>
          <w:rFonts w:cs="Segoe UI"/>
          <w:b/>
          <w:bCs/>
          <w:sz w:val="22"/>
        </w:rPr>
        <w:t>Motion detection</w:t>
      </w:r>
      <w:r w:rsidRPr="00A006BB">
        <w:rPr>
          <w:rFonts w:cs="Segoe UI"/>
          <w:sz w:val="22"/>
        </w:rPr>
        <w:t>: Senses movement and sound in a specific area.</w:t>
      </w:r>
    </w:p>
    <w:p w14:paraId="449BD704" w14:textId="77777777" w:rsidR="00C34EC6" w:rsidRDefault="00C34EC6" w:rsidP="00F32B26">
      <w:pPr>
        <w:numPr>
          <w:ilvl w:val="0"/>
          <w:numId w:val="30"/>
        </w:numPr>
        <w:tabs>
          <w:tab w:val="clear" w:pos="1080"/>
          <w:tab w:val="num" w:pos="1440"/>
        </w:tabs>
        <w:spacing w:line="276" w:lineRule="auto"/>
        <w:ind w:left="1440"/>
        <w:rPr>
          <w:rFonts w:cs="Segoe UI"/>
          <w:sz w:val="22"/>
        </w:rPr>
      </w:pPr>
      <w:r w:rsidRPr="00A006BB">
        <w:rPr>
          <w:rFonts w:cs="Segoe UI"/>
          <w:b/>
          <w:bCs/>
          <w:sz w:val="22"/>
        </w:rPr>
        <w:t>Logs</w:t>
      </w:r>
      <w:r w:rsidRPr="00A006BB">
        <w:rPr>
          <w:rFonts w:cs="Segoe UI"/>
          <w:sz w:val="22"/>
        </w:rPr>
        <w:t>: Document visitor access, allows for the identifying and record keeping of everyone who has access to the premise.</w:t>
      </w:r>
    </w:p>
    <w:p w14:paraId="2859A623" w14:textId="42FE3D0F" w:rsidR="00776977" w:rsidRPr="00776977" w:rsidRDefault="00776977" w:rsidP="00DA33FB">
      <w:pPr>
        <w:pStyle w:val="ListParagraph"/>
        <w:numPr>
          <w:ilvl w:val="0"/>
          <w:numId w:val="126"/>
        </w:numPr>
        <w:spacing w:line="276" w:lineRule="auto"/>
        <w:rPr>
          <w:rFonts w:cs="Segoe UI"/>
          <w:sz w:val="22"/>
        </w:rPr>
      </w:pPr>
      <w:r w:rsidRPr="00776977">
        <w:rPr>
          <w:rFonts w:cs="Segoe UI"/>
          <w:b/>
          <w:bCs/>
          <w:sz w:val="22"/>
        </w:rPr>
        <w:t>Log aggregation</w:t>
      </w:r>
      <w:r w:rsidRPr="00776977">
        <w:rPr>
          <w:rFonts w:cs="Segoe UI"/>
          <w:sz w:val="22"/>
        </w:rPr>
        <w:t xml:space="preserve"> is the process of collecting and combining log data from multiple sources into a single location for analysis. This helps simplify log management and enables easier and faster troubleshooting of issues. Examples of log aggregation tools include Elasticsearch, Splunk, and Logstash.</w:t>
      </w:r>
    </w:p>
    <w:p w14:paraId="57B1ED35" w14:textId="2E793ACC" w:rsidR="00776977" w:rsidRPr="00776977" w:rsidRDefault="00776977" w:rsidP="00DA33FB">
      <w:pPr>
        <w:pStyle w:val="ListParagraph"/>
        <w:numPr>
          <w:ilvl w:val="0"/>
          <w:numId w:val="126"/>
        </w:numPr>
        <w:spacing w:line="276" w:lineRule="auto"/>
        <w:rPr>
          <w:rFonts w:cs="Segoe UI"/>
          <w:sz w:val="22"/>
        </w:rPr>
      </w:pPr>
      <w:r w:rsidRPr="00776977">
        <w:rPr>
          <w:rFonts w:cs="Segoe UI"/>
          <w:b/>
          <w:bCs/>
          <w:sz w:val="22"/>
        </w:rPr>
        <w:t>Log parsers</w:t>
      </w:r>
      <w:r w:rsidRPr="00776977">
        <w:rPr>
          <w:rFonts w:cs="Segoe UI"/>
          <w:sz w:val="22"/>
        </w:rPr>
        <w:t xml:space="preserve"> are tools that parse log data to extract relevant information and present it in a more readable format. They can be used to identify specific patterns or anomalies in log data and to help with troubleshooting issues. Examples of log parsers include awk, sed, and grep.</w:t>
      </w:r>
    </w:p>
    <w:p w14:paraId="1104C30D" w14:textId="7BD16F7C" w:rsidR="00776977" w:rsidRPr="00776977" w:rsidRDefault="00776977" w:rsidP="00DA33FB">
      <w:pPr>
        <w:pStyle w:val="ListParagraph"/>
        <w:numPr>
          <w:ilvl w:val="0"/>
          <w:numId w:val="126"/>
        </w:numPr>
        <w:spacing w:line="276" w:lineRule="auto"/>
        <w:rPr>
          <w:rFonts w:cs="Segoe UI"/>
          <w:sz w:val="22"/>
        </w:rPr>
      </w:pPr>
      <w:r w:rsidRPr="00776977">
        <w:rPr>
          <w:rFonts w:cs="Segoe UI"/>
          <w:b/>
          <w:bCs/>
          <w:sz w:val="22"/>
        </w:rPr>
        <w:t>Log collectors</w:t>
      </w:r>
      <w:r w:rsidRPr="00776977">
        <w:rPr>
          <w:rFonts w:cs="Segoe UI"/>
          <w:sz w:val="22"/>
        </w:rPr>
        <w:t xml:space="preserve"> are tools that collect log data from various sources and forward it to a central log aggregator. They may also perform some level of pre-processing on the logs, such as filtering out noise or adding additional metadata. Examples of log collectors include Fluentd, rsyslog, and syslog-ng.</w:t>
      </w:r>
    </w:p>
    <w:p w14:paraId="1EF6F329" w14:textId="2CAEDDE9" w:rsidR="00776977" w:rsidRPr="00776977" w:rsidRDefault="00776977" w:rsidP="00DA33FB">
      <w:pPr>
        <w:pStyle w:val="ListParagraph"/>
        <w:numPr>
          <w:ilvl w:val="0"/>
          <w:numId w:val="126"/>
        </w:numPr>
        <w:spacing w:line="276" w:lineRule="auto"/>
        <w:rPr>
          <w:rFonts w:cs="Segoe UI"/>
          <w:sz w:val="22"/>
        </w:rPr>
      </w:pPr>
      <w:r w:rsidRPr="00776977">
        <w:rPr>
          <w:rFonts w:cs="Segoe UI"/>
          <w:b/>
          <w:bCs/>
          <w:sz w:val="22"/>
        </w:rPr>
        <w:t>Log enrichment</w:t>
      </w:r>
      <w:r w:rsidRPr="00776977">
        <w:rPr>
          <w:rFonts w:cs="Segoe UI"/>
          <w:sz w:val="22"/>
        </w:rPr>
        <w:t xml:space="preserve"> is the process of adding additional metadata to log data to provide more context and make it easier to analyze. This may include information such as the hostname, IP address, or user ID associated with a particular log event. Examples of log enrichment tools include Loggly and Graylog.</w:t>
      </w:r>
    </w:p>
    <w:p w14:paraId="299489F3" w14:textId="77777777" w:rsidR="00C34EC6" w:rsidRPr="00A006BB" w:rsidRDefault="00C34EC6" w:rsidP="00F32B26">
      <w:pPr>
        <w:numPr>
          <w:ilvl w:val="0"/>
          <w:numId w:val="30"/>
        </w:numPr>
        <w:tabs>
          <w:tab w:val="clear" w:pos="1080"/>
          <w:tab w:val="num" w:pos="1440"/>
        </w:tabs>
        <w:spacing w:line="276" w:lineRule="auto"/>
        <w:ind w:left="1440"/>
        <w:rPr>
          <w:rFonts w:cs="Segoe UI"/>
          <w:sz w:val="22"/>
        </w:rPr>
      </w:pPr>
      <w:r w:rsidRPr="00A006BB">
        <w:rPr>
          <w:rFonts w:cs="Segoe UI"/>
          <w:b/>
          <w:bCs/>
          <w:sz w:val="22"/>
        </w:rPr>
        <w:t>Infrared detection</w:t>
      </w:r>
      <w:r w:rsidRPr="00A006BB">
        <w:rPr>
          <w:rFonts w:cs="Segoe UI"/>
          <w:sz w:val="22"/>
        </w:rPr>
        <w:t>: Detects and monitors changes in the temperature.</w:t>
      </w:r>
    </w:p>
    <w:p w14:paraId="5F7410FC" w14:textId="575B5B5E" w:rsidR="00C34EC6" w:rsidRPr="00A006BB" w:rsidRDefault="00C34EC6" w:rsidP="00F32B26">
      <w:pPr>
        <w:numPr>
          <w:ilvl w:val="0"/>
          <w:numId w:val="30"/>
        </w:numPr>
        <w:tabs>
          <w:tab w:val="clear" w:pos="1080"/>
          <w:tab w:val="num" w:pos="1440"/>
        </w:tabs>
        <w:spacing w:line="276" w:lineRule="auto"/>
        <w:ind w:left="1440"/>
        <w:rPr>
          <w:rFonts w:cs="Segoe UI"/>
          <w:sz w:val="22"/>
        </w:rPr>
      </w:pPr>
      <w:r w:rsidRPr="00A006BB">
        <w:rPr>
          <w:rFonts w:cs="Segoe UI"/>
          <w:b/>
          <w:bCs/>
          <w:sz w:val="22"/>
        </w:rPr>
        <w:t>Key management</w:t>
      </w:r>
      <w:r w:rsidRPr="00A006BB">
        <w:rPr>
          <w:rFonts w:cs="Segoe UI"/>
          <w:sz w:val="22"/>
        </w:rPr>
        <w:t>: Ensure only authorized individuals only have access to the areas they need to complete their work.</w:t>
      </w:r>
    </w:p>
    <w:p w14:paraId="1C04E0F3" w14:textId="396E67C1" w:rsidR="005568E1" w:rsidRPr="00A006BB" w:rsidRDefault="005568E1" w:rsidP="00F32B26">
      <w:pPr>
        <w:numPr>
          <w:ilvl w:val="0"/>
          <w:numId w:val="30"/>
        </w:numPr>
        <w:tabs>
          <w:tab w:val="clear" w:pos="1080"/>
          <w:tab w:val="num" w:pos="1440"/>
        </w:tabs>
        <w:spacing w:line="276" w:lineRule="auto"/>
        <w:ind w:left="1440"/>
        <w:rPr>
          <w:rFonts w:cs="Segoe UI"/>
          <w:b/>
          <w:bCs/>
          <w:sz w:val="22"/>
        </w:rPr>
      </w:pPr>
      <w:r w:rsidRPr="00A006BB">
        <w:rPr>
          <w:rFonts w:cs="Segoe UI"/>
          <w:b/>
          <w:bCs/>
          <w:sz w:val="22"/>
        </w:rPr>
        <w:t>Shielding</w:t>
      </w:r>
    </w:p>
    <w:p w14:paraId="02369D98" w14:textId="77777777" w:rsidR="005568E1" w:rsidRPr="00A006BB" w:rsidRDefault="005568E1" w:rsidP="00F32B26">
      <w:pPr>
        <w:pStyle w:val="ListParagraph"/>
        <w:numPr>
          <w:ilvl w:val="0"/>
          <w:numId w:val="102"/>
        </w:numPr>
        <w:spacing w:line="276" w:lineRule="auto"/>
        <w:rPr>
          <w:rFonts w:cs="Segoe UI"/>
          <w:sz w:val="22"/>
        </w:rPr>
      </w:pPr>
      <w:r w:rsidRPr="00A006BB">
        <w:rPr>
          <w:rFonts w:cs="Segoe UI"/>
          <w:sz w:val="22"/>
        </w:rPr>
        <w:t>Shielded Twisted Pair (STP) adds a layer of shielding inside the cable</w:t>
      </w:r>
    </w:p>
    <w:p w14:paraId="66CD0BE0" w14:textId="698F262B" w:rsidR="00CC078E" w:rsidRPr="00A006BB" w:rsidRDefault="005568E1" w:rsidP="00F32B26">
      <w:pPr>
        <w:pStyle w:val="ListParagraph"/>
        <w:numPr>
          <w:ilvl w:val="0"/>
          <w:numId w:val="102"/>
        </w:numPr>
        <w:spacing w:line="276" w:lineRule="auto"/>
        <w:rPr>
          <w:rFonts w:cs="Segoe UI"/>
          <w:sz w:val="22"/>
        </w:rPr>
      </w:pPr>
      <w:r w:rsidRPr="00A006BB">
        <w:rPr>
          <w:rFonts w:cs="Segoe UI"/>
          <w:sz w:val="22"/>
        </w:rPr>
        <w:t>Faraday Cage</w:t>
      </w:r>
      <w:r w:rsidR="00230D9B" w:rsidRPr="00A006BB">
        <w:rPr>
          <w:rFonts w:cs="Segoe UI"/>
          <w:sz w:val="22"/>
        </w:rPr>
        <w:t xml:space="preserve"> - Metal screen to protect equipment from electrostatic and electromagnetic influences.</w:t>
      </w:r>
    </w:p>
    <w:p w14:paraId="43ED0FE2" w14:textId="5541807F" w:rsidR="00F02467" w:rsidRPr="00A006BB" w:rsidRDefault="00BB6394" w:rsidP="003E3A49">
      <w:pPr>
        <w:pStyle w:val="Heading1"/>
      </w:pPr>
      <w:r w:rsidRPr="00A006BB">
        <w:t>IDENTITY AND ACCESS MANAGEMENT</w:t>
      </w:r>
    </w:p>
    <w:p w14:paraId="78872159" w14:textId="008260E2" w:rsidR="00F02467" w:rsidRPr="00A006BB" w:rsidRDefault="00FC598F" w:rsidP="003E3A49">
      <w:pPr>
        <w:pStyle w:val="Heading2"/>
      </w:pPr>
      <w:r w:rsidRPr="00A006BB">
        <w:t>Identity And Access Management Concepts</w:t>
      </w:r>
    </w:p>
    <w:p w14:paraId="416458B3" w14:textId="7E0844C9" w:rsidR="0073030E" w:rsidRDefault="0073030E" w:rsidP="009B19A1">
      <w:pPr>
        <w:pStyle w:val="Heading3"/>
        <w:rPr>
          <w:lang w:val="pl-PL"/>
        </w:rPr>
      </w:pPr>
      <w:r>
        <w:rPr>
          <w:lang w:val="pl-PL"/>
        </w:rPr>
        <w:t>AAA authetication</w:t>
      </w:r>
    </w:p>
    <w:p w14:paraId="731741C6" w14:textId="0AB79F3B" w:rsidR="00F02467" w:rsidRPr="00A006BB" w:rsidRDefault="00520141" w:rsidP="00520141">
      <w:pPr>
        <w:spacing w:line="276" w:lineRule="auto"/>
        <w:ind w:left="720"/>
        <w:rPr>
          <w:rFonts w:cs="Segoe UI"/>
          <w:sz w:val="22"/>
          <w:lang w:val="pl-PL"/>
        </w:rPr>
      </w:pPr>
      <w:r w:rsidRPr="00A006BB">
        <w:rPr>
          <w:rFonts w:cs="Segoe UI"/>
          <w:b/>
          <w:bCs/>
          <w:sz w:val="22"/>
          <w:lang w:val="pl-PL"/>
        </w:rPr>
        <w:t>AAA protocol (Authentication, Authorization, and Accounting protocol)</w:t>
      </w:r>
      <w:r w:rsidRPr="00A006BB">
        <w:rPr>
          <w:rFonts w:cs="Segoe UI"/>
          <w:sz w:val="22"/>
          <w:lang w:val="pl-PL"/>
        </w:rPr>
        <w:t>, which is a security framework used for granting access to resources, tracking user activity, and enforcing policies.</w:t>
      </w:r>
    </w:p>
    <w:p w14:paraId="5E433F3D" w14:textId="77777777" w:rsidR="00F02467" w:rsidRPr="00A006BB" w:rsidRDefault="00F02467" w:rsidP="00F32B26">
      <w:pPr>
        <w:numPr>
          <w:ilvl w:val="1"/>
          <w:numId w:val="63"/>
        </w:numPr>
        <w:spacing w:line="276" w:lineRule="auto"/>
        <w:rPr>
          <w:rFonts w:cs="Segoe UI"/>
          <w:sz w:val="22"/>
        </w:rPr>
      </w:pPr>
      <w:r w:rsidRPr="00A006BB">
        <w:rPr>
          <w:rFonts w:cs="Segoe UI"/>
          <w:b/>
          <w:bCs/>
          <w:sz w:val="22"/>
        </w:rPr>
        <w:t>Identification</w:t>
      </w:r>
      <w:r w:rsidRPr="00A006BB">
        <w:rPr>
          <w:rFonts w:cs="Segoe UI"/>
          <w:sz w:val="22"/>
        </w:rPr>
        <w:t>: Finding the unique individual on the system.</w:t>
      </w:r>
    </w:p>
    <w:p w14:paraId="54DE002B" w14:textId="77777777" w:rsidR="00F02467" w:rsidRPr="00A006BB" w:rsidRDefault="00F02467" w:rsidP="00F32B26">
      <w:pPr>
        <w:numPr>
          <w:ilvl w:val="1"/>
          <w:numId w:val="63"/>
        </w:numPr>
        <w:spacing w:line="276" w:lineRule="auto"/>
        <w:rPr>
          <w:rFonts w:cs="Segoe UI"/>
          <w:sz w:val="22"/>
        </w:rPr>
      </w:pPr>
      <w:r w:rsidRPr="00A006BB">
        <w:rPr>
          <w:rFonts w:cs="Segoe UI"/>
          <w:b/>
          <w:bCs/>
          <w:sz w:val="22"/>
        </w:rPr>
        <w:t>Authentication</w:t>
      </w:r>
      <w:r w:rsidRPr="00A006BB">
        <w:rPr>
          <w:rFonts w:cs="Segoe UI"/>
          <w:sz w:val="22"/>
        </w:rPr>
        <w:t>: The ability to tell if an individual is actually who they claim they are.</w:t>
      </w:r>
    </w:p>
    <w:p w14:paraId="63B958DF" w14:textId="77777777" w:rsidR="00F02467" w:rsidRPr="00A006BB" w:rsidRDefault="00F02467" w:rsidP="00F32B26">
      <w:pPr>
        <w:numPr>
          <w:ilvl w:val="1"/>
          <w:numId w:val="63"/>
        </w:numPr>
        <w:spacing w:line="276" w:lineRule="auto"/>
        <w:rPr>
          <w:rFonts w:cs="Segoe UI"/>
          <w:sz w:val="22"/>
        </w:rPr>
      </w:pPr>
      <w:r w:rsidRPr="00A006BB">
        <w:rPr>
          <w:rFonts w:cs="Segoe UI"/>
          <w:b/>
          <w:bCs/>
          <w:sz w:val="22"/>
        </w:rPr>
        <w:t>Authorization</w:t>
      </w:r>
      <w:r w:rsidRPr="00A006BB">
        <w:rPr>
          <w:rFonts w:cs="Segoe UI"/>
          <w:sz w:val="22"/>
        </w:rPr>
        <w:t>: Determining what an individual can and cannot access on a system.</w:t>
      </w:r>
    </w:p>
    <w:p w14:paraId="58934863" w14:textId="77777777" w:rsidR="00F02467" w:rsidRPr="00A006BB" w:rsidRDefault="00F02467" w:rsidP="00F32B26">
      <w:pPr>
        <w:numPr>
          <w:ilvl w:val="1"/>
          <w:numId w:val="63"/>
        </w:numPr>
        <w:spacing w:line="276" w:lineRule="auto"/>
        <w:rPr>
          <w:rFonts w:cs="Segoe UI"/>
          <w:sz w:val="22"/>
        </w:rPr>
      </w:pPr>
      <w:r w:rsidRPr="00A006BB">
        <w:rPr>
          <w:rFonts w:cs="Segoe UI"/>
          <w:b/>
          <w:bCs/>
          <w:sz w:val="22"/>
        </w:rPr>
        <w:t>Accounting</w:t>
      </w:r>
      <w:r w:rsidRPr="00A006BB">
        <w:rPr>
          <w:rFonts w:cs="Segoe UI"/>
          <w:sz w:val="22"/>
        </w:rPr>
        <w:t>: The tracking of an individual’s actions on the system.</w:t>
      </w:r>
    </w:p>
    <w:p w14:paraId="254CF4F4" w14:textId="77777777" w:rsidR="00F02467" w:rsidRPr="00A006BB" w:rsidRDefault="00F02467" w:rsidP="00CB3435">
      <w:pPr>
        <w:spacing w:line="276" w:lineRule="auto"/>
        <w:ind w:left="720"/>
        <w:rPr>
          <w:rFonts w:cs="Segoe UI"/>
          <w:sz w:val="22"/>
        </w:rPr>
      </w:pPr>
      <w:r w:rsidRPr="00A006BB">
        <w:rPr>
          <w:rFonts w:cs="Segoe UI"/>
          <w:sz w:val="22"/>
        </w:rPr>
        <w:t>Multifactor authentication: Uses at least two of the factors of authentication.</w:t>
      </w:r>
    </w:p>
    <w:p w14:paraId="145DF934" w14:textId="77777777" w:rsidR="00F02467" w:rsidRPr="00A006BB" w:rsidRDefault="00F02467" w:rsidP="00F32B26">
      <w:pPr>
        <w:numPr>
          <w:ilvl w:val="1"/>
          <w:numId w:val="63"/>
        </w:numPr>
        <w:spacing w:line="276" w:lineRule="auto"/>
        <w:rPr>
          <w:rFonts w:cs="Segoe UI"/>
          <w:sz w:val="22"/>
        </w:rPr>
      </w:pPr>
      <w:r w:rsidRPr="00A006BB">
        <w:rPr>
          <w:rFonts w:cs="Segoe UI"/>
          <w:b/>
          <w:bCs/>
          <w:sz w:val="22"/>
        </w:rPr>
        <w:t>Something you are</w:t>
      </w:r>
      <w:r w:rsidRPr="00A006BB">
        <w:rPr>
          <w:rFonts w:cs="Segoe UI"/>
          <w:sz w:val="22"/>
        </w:rPr>
        <w:t> (biometric auth, difficult to change)</w:t>
      </w:r>
    </w:p>
    <w:p w14:paraId="742DFB15" w14:textId="77777777" w:rsidR="00F02467" w:rsidRPr="00A006BB" w:rsidRDefault="00F02467" w:rsidP="00F32B26">
      <w:pPr>
        <w:numPr>
          <w:ilvl w:val="1"/>
          <w:numId w:val="63"/>
        </w:numPr>
        <w:spacing w:line="276" w:lineRule="auto"/>
        <w:rPr>
          <w:rFonts w:cs="Segoe UI"/>
          <w:sz w:val="22"/>
        </w:rPr>
      </w:pPr>
      <w:r w:rsidRPr="00A006BB">
        <w:rPr>
          <w:rFonts w:cs="Segoe UI"/>
          <w:b/>
          <w:bCs/>
          <w:sz w:val="22"/>
        </w:rPr>
        <w:t>Something you have</w:t>
      </w:r>
      <w:r w:rsidRPr="00A006BB">
        <w:rPr>
          <w:rFonts w:cs="Segoe UI"/>
          <w:sz w:val="22"/>
        </w:rPr>
        <w:t> (smart card, usb token, phone…)</w:t>
      </w:r>
    </w:p>
    <w:p w14:paraId="23064180" w14:textId="77777777" w:rsidR="00F02467" w:rsidRPr="00A006BB" w:rsidRDefault="00F02467" w:rsidP="00F32B26">
      <w:pPr>
        <w:numPr>
          <w:ilvl w:val="1"/>
          <w:numId w:val="63"/>
        </w:numPr>
        <w:spacing w:line="276" w:lineRule="auto"/>
        <w:rPr>
          <w:rFonts w:cs="Segoe UI"/>
          <w:sz w:val="22"/>
        </w:rPr>
      </w:pPr>
      <w:r w:rsidRPr="00A006BB">
        <w:rPr>
          <w:rFonts w:cs="Segoe UI"/>
          <w:b/>
          <w:bCs/>
          <w:sz w:val="22"/>
        </w:rPr>
        <w:t>Something you know</w:t>
      </w:r>
      <w:r w:rsidRPr="00A006BB">
        <w:rPr>
          <w:rFonts w:cs="Segoe UI"/>
          <w:sz w:val="22"/>
        </w:rPr>
        <w:t> (password, pin, pattern…)</w:t>
      </w:r>
    </w:p>
    <w:p w14:paraId="420BA27E" w14:textId="77777777" w:rsidR="00F02467" w:rsidRPr="00A006BB" w:rsidRDefault="00F02467" w:rsidP="00F32B26">
      <w:pPr>
        <w:numPr>
          <w:ilvl w:val="1"/>
          <w:numId w:val="63"/>
        </w:numPr>
        <w:spacing w:line="276" w:lineRule="auto"/>
        <w:rPr>
          <w:rFonts w:cs="Segoe UI"/>
          <w:sz w:val="22"/>
        </w:rPr>
      </w:pPr>
      <w:r w:rsidRPr="00A006BB">
        <w:rPr>
          <w:rFonts w:cs="Segoe UI"/>
          <w:b/>
          <w:bCs/>
          <w:sz w:val="22"/>
        </w:rPr>
        <w:t>Somewhere you are</w:t>
      </w:r>
      <w:r w:rsidRPr="00A006BB">
        <w:rPr>
          <w:rFonts w:cs="Segoe UI"/>
          <w:sz w:val="22"/>
        </w:rPr>
        <w:t> (location, IP, geolocation area…)</w:t>
      </w:r>
    </w:p>
    <w:p w14:paraId="53659131" w14:textId="77777777" w:rsidR="00F02467" w:rsidRPr="00A006BB" w:rsidRDefault="00F02467" w:rsidP="00F32B26">
      <w:pPr>
        <w:numPr>
          <w:ilvl w:val="1"/>
          <w:numId w:val="63"/>
        </w:numPr>
        <w:spacing w:line="276" w:lineRule="auto"/>
        <w:rPr>
          <w:rFonts w:cs="Segoe UI"/>
          <w:sz w:val="22"/>
        </w:rPr>
      </w:pPr>
      <w:r w:rsidRPr="00A006BB">
        <w:rPr>
          <w:rFonts w:cs="Segoe UI"/>
          <w:b/>
          <w:bCs/>
          <w:sz w:val="22"/>
        </w:rPr>
        <w:t>Something you do</w:t>
      </w:r>
      <w:r w:rsidRPr="00A006BB">
        <w:rPr>
          <w:rFonts w:cs="Segoe UI"/>
          <w:sz w:val="22"/>
        </w:rPr>
        <w:t> (handwriting, typing technique, biometrics)</w:t>
      </w:r>
    </w:p>
    <w:p w14:paraId="7A7FE155" w14:textId="77777777" w:rsidR="00F02467" w:rsidRPr="00A006BB" w:rsidRDefault="00F02467" w:rsidP="00CB3435">
      <w:pPr>
        <w:spacing w:line="276" w:lineRule="auto"/>
        <w:ind w:left="720"/>
        <w:rPr>
          <w:rFonts w:cs="Segoe UI"/>
          <w:sz w:val="22"/>
        </w:rPr>
      </w:pPr>
      <w:r w:rsidRPr="00A006BB">
        <w:rPr>
          <w:rFonts w:cs="Segoe UI"/>
          <w:b/>
          <w:bCs/>
          <w:sz w:val="22"/>
        </w:rPr>
        <w:t>Federation</w:t>
      </w:r>
      <w:r w:rsidRPr="00A006BB">
        <w:rPr>
          <w:rFonts w:cs="Segoe UI"/>
          <w:sz w:val="22"/>
        </w:rPr>
        <w:t>: The authenticating and authorizing between two parties. Ex. Logging onto Facebook with Google account.</w:t>
      </w:r>
    </w:p>
    <w:p w14:paraId="16F48699" w14:textId="3BCFF874" w:rsidR="00F02467" w:rsidRPr="00A006BB" w:rsidRDefault="00F02467" w:rsidP="00CB3435">
      <w:pPr>
        <w:spacing w:line="276" w:lineRule="auto"/>
        <w:ind w:left="720"/>
        <w:rPr>
          <w:rFonts w:cs="Segoe UI"/>
          <w:sz w:val="22"/>
        </w:rPr>
      </w:pPr>
      <w:r w:rsidRPr="00A006BB">
        <w:rPr>
          <w:rFonts w:cs="Segoe UI"/>
          <w:b/>
          <w:bCs/>
          <w:sz w:val="22"/>
        </w:rPr>
        <w:t>Single sign-on</w:t>
      </w:r>
      <w:r w:rsidR="002A5226">
        <w:rPr>
          <w:rFonts w:cs="Segoe UI"/>
          <w:b/>
          <w:bCs/>
          <w:sz w:val="22"/>
        </w:rPr>
        <w:t xml:space="preserve"> (SSO)</w:t>
      </w:r>
      <w:r w:rsidRPr="00A006BB">
        <w:rPr>
          <w:rFonts w:cs="Segoe UI"/>
          <w:sz w:val="22"/>
        </w:rPr>
        <w:t>: Only uses one of the factors of authentication.</w:t>
      </w:r>
    </w:p>
    <w:p w14:paraId="6901D63D" w14:textId="27D2251C" w:rsidR="00076C4A" w:rsidRPr="00A006BB" w:rsidRDefault="00F02467" w:rsidP="00465A58">
      <w:pPr>
        <w:spacing w:line="276" w:lineRule="auto"/>
        <w:ind w:left="720"/>
        <w:rPr>
          <w:rFonts w:cs="Segoe UI"/>
          <w:sz w:val="22"/>
        </w:rPr>
      </w:pPr>
      <w:r w:rsidRPr="00A006BB">
        <w:rPr>
          <w:rFonts w:cs="Segoe UI"/>
          <w:b/>
          <w:bCs/>
          <w:sz w:val="22"/>
        </w:rPr>
        <w:t>Transitive trust</w:t>
      </w:r>
      <w:r w:rsidRPr="00A006BB">
        <w:rPr>
          <w:rFonts w:cs="Segoe UI"/>
          <w:sz w:val="22"/>
        </w:rPr>
        <w:t>: There are more than two entities, one entity is trusted because they are trusted by someone the company trusts.</w:t>
      </w:r>
    </w:p>
    <w:p w14:paraId="4889BBD8" w14:textId="0765D757" w:rsidR="00F02467" w:rsidRPr="00A006BB" w:rsidRDefault="00FC598F" w:rsidP="009B19A1">
      <w:pPr>
        <w:pStyle w:val="Heading3"/>
      </w:pPr>
      <w:r w:rsidRPr="00A006BB">
        <w:t>Install And Configure Identity And Access Services.</w:t>
      </w:r>
    </w:p>
    <w:p w14:paraId="66F82BA7" w14:textId="77777777" w:rsidR="00F02467" w:rsidRPr="00A006BB" w:rsidRDefault="00F02467" w:rsidP="00CB3435">
      <w:pPr>
        <w:spacing w:line="276" w:lineRule="auto"/>
        <w:ind w:left="720"/>
        <w:rPr>
          <w:rFonts w:cs="Segoe UI"/>
          <w:sz w:val="22"/>
        </w:rPr>
      </w:pPr>
      <w:r w:rsidRPr="00A006BB">
        <w:rPr>
          <w:rFonts w:cs="Segoe UI"/>
          <w:b/>
          <w:bCs/>
          <w:sz w:val="22"/>
        </w:rPr>
        <w:t>LDAP (Lightweight Directory Access Protocol):</w:t>
      </w:r>
      <w:r w:rsidRPr="00A006BB">
        <w:rPr>
          <w:rFonts w:cs="Segoe UI"/>
          <w:sz w:val="22"/>
        </w:rPr>
        <w:t xml:space="preserve"> Queries information about the directory. Is a hierarchical structure; CN = Common Name, OU = Organizational Unit, DC = Domain Controller. Utilizes TCP/IP, TCP/UDP ports 389.</w:t>
      </w:r>
    </w:p>
    <w:p w14:paraId="59AF8BDE" w14:textId="77777777" w:rsidR="00F02467" w:rsidRPr="00A006BB" w:rsidRDefault="00F02467" w:rsidP="00CB3435">
      <w:pPr>
        <w:spacing w:line="276" w:lineRule="auto"/>
        <w:ind w:left="720"/>
        <w:rPr>
          <w:rFonts w:cs="Segoe UI"/>
          <w:sz w:val="22"/>
        </w:rPr>
      </w:pPr>
      <w:r w:rsidRPr="00A006BB">
        <w:rPr>
          <w:rFonts w:cs="Segoe UI"/>
          <w:b/>
          <w:bCs/>
          <w:sz w:val="22"/>
        </w:rPr>
        <w:t>Secure LDAP</w:t>
      </w:r>
      <w:r w:rsidRPr="00A006BB">
        <w:rPr>
          <w:rFonts w:cs="Segoe UI"/>
          <w:sz w:val="22"/>
        </w:rPr>
        <w:t>: LDAP over SSL/TLS, uses TCP on port 636. Does not send queries in plain text.</w:t>
      </w:r>
    </w:p>
    <w:p w14:paraId="3E95BA8F" w14:textId="054B340D" w:rsidR="00F02467" w:rsidRPr="00A006BB" w:rsidRDefault="00F02467" w:rsidP="00CB3435">
      <w:pPr>
        <w:spacing w:line="276" w:lineRule="auto"/>
        <w:ind w:left="720"/>
        <w:rPr>
          <w:rFonts w:cs="Segoe UI"/>
          <w:sz w:val="22"/>
        </w:rPr>
      </w:pPr>
      <w:r w:rsidRPr="00A006BB">
        <w:rPr>
          <w:rFonts w:cs="Segoe UI"/>
          <w:b/>
          <w:bCs/>
          <w:sz w:val="22"/>
        </w:rPr>
        <w:t>Kerberos</w:t>
      </w:r>
      <w:r w:rsidRPr="00A006BB">
        <w:rPr>
          <w:rFonts w:cs="Segoe UI"/>
          <w:sz w:val="22"/>
        </w:rPr>
        <w:t>:</w:t>
      </w:r>
      <w:r w:rsidR="009F0B8A" w:rsidRPr="00A006BB">
        <w:rPr>
          <w:rFonts w:cs="Segoe UI"/>
          <w:sz w:val="22"/>
        </w:rPr>
        <w:t xml:space="preserve"> developed</w:t>
      </w:r>
      <w:r w:rsidRPr="00A006BB">
        <w:rPr>
          <w:rFonts w:cs="Segoe UI"/>
          <w:sz w:val="22"/>
        </w:rPr>
        <w:t xml:space="preserve"> for mutual authorization between client and server. It uses a ticket granting system for authorization. Is a government standard.</w:t>
      </w:r>
    </w:p>
    <w:p w14:paraId="1122E3E8" w14:textId="77777777" w:rsidR="00F02467" w:rsidRPr="00A006BB" w:rsidRDefault="00F02467" w:rsidP="00CB3435">
      <w:pPr>
        <w:spacing w:line="276" w:lineRule="auto"/>
        <w:ind w:left="720"/>
        <w:rPr>
          <w:rFonts w:cs="Segoe UI"/>
          <w:sz w:val="22"/>
        </w:rPr>
      </w:pPr>
      <w:r w:rsidRPr="00A006BB">
        <w:rPr>
          <w:rFonts w:cs="Segoe UI"/>
          <w:b/>
          <w:bCs/>
          <w:sz w:val="22"/>
        </w:rPr>
        <w:t xml:space="preserve">TACACS+ (Terminal Access Controller Access Control System): </w:t>
      </w:r>
      <w:r w:rsidRPr="00A006BB">
        <w:rPr>
          <w:rFonts w:cs="Segoe UI"/>
          <w:sz w:val="22"/>
        </w:rPr>
        <w:t>Runs TCP over port 49, encrypts all parts of communication. Does not suffer due to security issues caused by RADIUS. Authorization and Authentication are separated for granular control.</w:t>
      </w:r>
    </w:p>
    <w:p w14:paraId="37017F41" w14:textId="77777777" w:rsidR="000C26D0" w:rsidRPr="00A006BB" w:rsidRDefault="00F02467" w:rsidP="00CB3435">
      <w:pPr>
        <w:spacing w:line="276" w:lineRule="auto"/>
        <w:ind w:left="720"/>
        <w:rPr>
          <w:rFonts w:cs="Segoe UI"/>
          <w:sz w:val="22"/>
        </w:rPr>
      </w:pPr>
      <w:r w:rsidRPr="00A006BB">
        <w:rPr>
          <w:rFonts w:cs="Segoe UI"/>
          <w:b/>
          <w:bCs/>
          <w:sz w:val="22"/>
        </w:rPr>
        <w:t>CHAP</w:t>
      </w:r>
      <w:r w:rsidRPr="00A006BB">
        <w:rPr>
          <w:rFonts w:cs="Segoe UI"/>
          <w:sz w:val="22"/>
        </w:rPr>
        <w:t> </w:t>
      </w:r>
      <w:r w:rsidRPr="00A006BB">
        <w:rPr>
          <w:rFonts w:cs="Segoe UI"/>
          <w:b/>
          <w:bCs/>
          <w:sz w:val="22"/>
        </w:rPr>
        <w:t>(Challenge Handshake Authentication Protocol):</w:t>
      </w:r>
      <w:r w:rsidRPr="00A006BB">
        <w:rPr>
          <w:rFonts w:cs="Segoe UI"/>
          <w:sz w:val="22"/>
        </w:rPr>
        <w:t xml:space="preserve"> Authenticates PPP clients to the server. Uses a one-way hash based on a shared secret that is compared on the client and server end. Does not send plaintext over the wire.</w:t>
      </w:r>
    </w:p>
    <w:p w14:paraId="028DFA9A" w14:textId="4F7BBA74" w:rsidR="00F02467" w:rsidRPr="00A006BB" w:rsidRDefault="00F02467" w:rsidP="00CB3435">
      <w:pPr>
        <w:spacing w:line="276" w:lineRule="auto"/>
        <w:ind w:left="720"/>
        <w:rPr>
          <w:rFonts w:cs="Segoe UI"/>
          <w:sz w:val="22"/>
        </w:rPr>
      </w:pPr>
      <w:r w:rsidRPr="00A006BB">
        <w:rPr>
          <w:rFonts w:cs="Segoe UI"/>
          <w:sz w:val="22"/>
        </w:rPr>
        <w:br/>
      </w:r>
      <w:r w:rsidRPr="00A006BB">
        <w:rPr>
          <w:noProof/>
          <w:sz w:val="22"/>
        </w:rPr>
        <w:drawing>
          <wp:inline distT="0" distB="0" distL="0" distR="0" wp14:anchorId="78B12FE1" wp14:editId="5EE19601">
            <wp:extent cx="6373272" cy="1803400"/>
            <wp:effectExtent l="0" t="0" r="8890" b="6350"/>
            <wp:docPr id="37" name="Picture 37" descr="image-20201105234308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2020110523430888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73272" cy="1803400"/>
                    </a:xfrm>
                    <a:prstGeom prst="rect">
                      <a:avLst/>
                    </a:prstGeom>
                    <a:noFill/>
                    <a:ln>
                      <a:noFill/>
                    </a:ln>
                  </pic:spPr>
                </pic:pic>
              </a:graphicData>
            </a:graphic>
          </wp:inline>
        </w:drawing>
      </w:r>
    </w:p>
    <w:p w14:paraId="1BD385B8" w14:textId="096EB187" w:rsidR="00F02467" w:rsidRPr="00A006BB" w:rsidRDefault="00F02467" w:rsidP="00CB3435">
      <w:pPr>
        <w:spacing w:line="276" w:lineRule="auto"/>
        <w:ind w:left="720"/>
        <w:rPr>
          <w:rFonts w:cs="Segoe UI"/>
          <w:sz w:val="22"/>
        </w:rPr>
      </w:pPr>
      <w:r w:rsidRPr="00A006BB">
        <w:rPr>
          <w:rFonts w:cs="Segoe UI"/>
          <w:b/>
          <w:bCs/>
          <w:sz w:val="22"/>
        </w:rPr>
        <w:t>PAP</w:t>
      </w:r>
      <w:r w:rsidRPr="00A006BB">
        <w:rPr>
          <w:rFonts w:cs="Segoe UI"/>
          <w:sz w:val="22"/>
        </w:rPr>
        <w:t> (Password Authentication Protocol): Username and password are sent as plaintext and are no longer used.</w:t>
      </w:r>
      <w:r w:rsidRPr="00A006BB">
        <w:rPr>
          <w:rFonts w:cs="Segoe UI"/>
          <w:sz w:val="22"/>
        </w:rPr>
        <w:br/>
      </w:r>
      <w:r w:rsidRPr="00A006BB">
        <w:rPr>
          <w:rFonts w:cs="Segoe UI"/>
          <w:noProof/>
          <w:sz w:val="22"/>
        </w:rPr>
        <w:drawing>
          <wp:inline distT="0" distB="0" distL="0" distR="0" wp14:anchorId="4086B789" wp14:editId="2EFECA88">
            <wp:extent cx="6361764" cy="2607734"/>
            <wp:effectExtent l="0" t="0" r="1270" b="2540"/>
            <wp:docPr id="36" name="Picture 36" descr="image-2020110523394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202011052339416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73681" cy="2612619"/>
                    </a:xfrm>
                    <a:prstGeom prst="rect">
                      <a:avLst/>
                    </a:prstGeom>
                    <a:noFill/>
                    <a:ln>
                      <a:noFill/>
                    </a:ln>
                  </pic:spPr>
                </pic:pic>
              </a:graphicData>
            </a:graphic>
          </wp:inline>
        </w:drawing>
      </w:r>
    </w:p>
    <w:p w14:paraId="1CBD97EC" w14:textId="77777777" w:rsidR="00F02467" w:rsidRPr="00A006BB" w:rsidRDefault="00F02467" w:rsidP="00CB3435">
      <w:pPr>
        <w:spacing w:line="276" w:lineRule="auto"/>
        <w:ind w:left="720"/>
        <w:rPr>
          <w:rFonts w:cs="Segoe UI"/>
          <w:sz w:val="22"/>
        </w:rPr>
      </w:pPr>
      <w:r w:rsidRPr="00A006BB">
        <w:rPr>
          <w:rFonts w:cs="Segoe UI"/>
          <w:b/>
          <w:bCs/>
          <w:sz w:val="22"/>
        </w:rPr>
        <w:t>MS-CHAP</w:t>
      </w:r>
      <w:r w:rsidRPr="00A006BB">
        <w:rPr>
          <w:rFonts w:cs="Segoe UI"/>
          <w:sz w:val="22"/>
        </w:rPr>
        <w:t> </w:t>
      </w:r>
      <w:r w:rsidRPr="00A006BB">
        <w:rPr>
          <w:rFonts w:cs="Segoe UI"/>
          <w:b/>
          <w:bCs/>
          <w:sz w:val="22"/>
        </w:rPr>
        <w:t>(Microsoft CHAP):</w:t>
      </w:r>
      <w:r w:rsidRPr="00A006BB">
        <w:rPr>
          <w:rFonts w:cs="Segoe UI"/>
          <w:sz w:val="22"/>
        </w:rPr>
        <w:t xml:space="preserve"> Delivers a two-way, mutual authentication between the server and client. Separate keys are created for sent and received data. Is seen as weak due to it using a 5-bit encryption system, same as NTLM.</w:t>
      </w:r>
    </w:p>
    <w:p w14:paraId="307A0C6E" w14:textId="77777777" w:rsidR="00F02467" w:rsidRPr="00A006BB" w:rsidRDefault="00F02467" w:rsidP="00CB3435">
      <w:pPr>
        <w:spacing w:line="276" w:lineRule="auto"/>
        <w:ind w:left="720"/>
        <w:rPr>
          <w:rFonts w:cs="Segoe UI"/>
          <w:sz w:val="22"/>
        </w:rPr>
      </w:pPr>
      <w:r w:rsidRPr="00A006BB">
        <w:rPr>
          <w:rFonts w:cs="Segoe UI"/>
          <w:b/>
          <w:bCs/>
          <w:sz w:val="22"/>
        </w:rPr>
        <w:t>RADIUS (Remote Authentication and Dial-in User service):</w:t>
      </w:r>
      <w:r w:rsidRPr="00A006BB">
        <w:rPr>
          <w:rFonts w:cs="Segoe UI"/>
          <w:sz w:val="22"/>
        </w:rPr>
        <w:t xml:space="preserve"> Combines authentication and authorization, only encrypts the passwords, each network device must contain an authorization configuration. There is no command logging, and minimal vendor support. Uses ports 1812 for authentication and authorization and port 1813 for accounting functions.</w:t>
      </w:r>
    </w:p>
    <w:p w14:paraId="553BADAE" w14:textId="77777777" w:rsidR="00F02467" w:rsidRPr="00A006BB" w:rsidRDefault="00F02467" w:rsidP="00CB3435">
      <w:pPr>
        <w:spacing w:line="276" w:lineRule="auto"/>
        <w:ind w:left="720"/>
        <w:rPr>
          <w:rFonts w:cs="Segoe UI"/>
          <w:sz w:val="22"/>
        </w:rPr>
      </w:pPr>
      <w:r w:rsidRPr="00A006BB">
        <w:rPr>
          <w:rFonts w:cs="Segoe UI"/>
          <w:b/>
          <w:bCs/>
          <w:sz w:val="22"/>
        </w:rPr>
        <w:t>SAML</w:t>
      </w:r>
      <w:r w:rsidRPr="00A006BB">
        <w:rPr>
          <w:rFonts w:cs="Segoe UI"/>
          <w:sz w:val="22"/>
        </w:rPr>
        <w:t> </w:t>
      </w:r>
      <w:r w:rsidRPr="00A006BB">
        <w:rPr>
          <w:rFonts w:cs="Segoe UI"/>
          <w:b/>
          <w:bCs/>
          <w:sz w:val="22"/>
        </w:rPr>
        <w:t>(Security Association Markup Language):</w:t>
      </w:r>
      <w:r w:rsidRPr="00A006BB">
        <w:rPr>
          <w:rFonts w:cs="Segoe UI"/>
          <w:sz w:val="22"/>
        </w:rPr>
        <w:t xml:space="preserve"> Authenticates through a third-party source to gain access, the resource is not responsible for the authentication. The request is passed through a trusted third-party server.</w:t>
      </w:r>
    </w:p>
    <w:p w14:paraId="6D82BE41" w14:textId="77777777" w:rsidR="00F02467" w:rsidRPr="00A006BB" w:rsidRDefault="00F02467" w:rsidP="00F32B26">
      <w:pPr>
        <w:pStyle w:val="ListParagraph"/>
        <w:numPr>
          <w:ilvl w:val="2"/>
          <w:numId w:val="96"/>
        </w:numPr>
        <w:spacing w:line="276" w:lineRule="auto"/>
        <w:ind w:left="1440"/>
        <w:rPr>
          <w:rFonts w:cs="Segoe UI"/>
          <w:sz w:val="22"/>
        </w:rPr>
      </w:pPr>
      <w:r w:rsidRPr="00A006BB">
        <w:rPr>
          <w:rFonts w:cs="Segoe UI"/>
          <w:sz w:val="22"/>
        </w:rPr>
        <w:t>The three roles are: Principle (the user or client), identity provider (the one who assures the identity of the principle), and service provider (a web service of some type.)</w:t>
      </w:r>
    </w:p>
    <w:p w14:paraId="4BC9BFD8" w14:textId="77777777" w:rsidR="00F02467" w:rsidRPr="00A006BB" w:rsidRDefault="00F02467" w:rsidP="00CB3435">
      <w:pPr>
        <w:spacing w:line="276" w:lineRule="auto"/>
        <w:ind w:left="720"/>
        <w:rPr>
          <w:rFonts w:cs="Segoe UI"/>
          <w:sz w:val="22"/>
        </w:rPr>
      </w:pPr>
      <w:r w:rsidRPr="00A006BB">
        <w:rPr>
          <w:rFonts w:cs="Segoe UI"/>
          <w:b/>
          <w:bCs/>
          <w:sz w:val="22"/>
        </w:rPr>
        <w:t>OpenID Connect</w:t>
      </w:r>
      <w:r w:rsidRPr="00A006BB">
        <w:rPr>
          <w:rFonts w:cs="Segoe UI"/>
          <w:sz w:val="22"/>
        </w:rPr>
        <w:t>: OpenID Connect handles the authentication part of the identification process and uses OAuth for authorization.</w:t>
      </w:r>
    </w:p>
    <w:p w14:paraId="15D1A19B" w14:textId="77777777" w:rsidR="00F02467" w:rsidRPr="00A006BB" w:rsidRDefault="00F02467" w:rsidP="00CB3435">
      <w:pPr>
        <w:spacing w:line="276" w:lineRule="auto"/>
        <w:ind w:left="720"/>
        <w:rPr>
          <w:rFonts w:cs="Segoe UI"/>
          <w:sz w:val="22"/>
        </w:rPr>
      </w:pPr>
      <w:r w:rsidRPr="00A006BB">
        <w:rPr>
          <w:rFonts w:cs="Segoe UI"/>
          <w:b/>
          <w:bCs/>
          <w:sz w:val="22"/>
        </w:rPr>
        <w:t>OAUTH</w:t>
      </w:r>
      <w:r w:rsidRPr="00A006BB">
        <w:rPr>
          <w:rFonts w:cs="Segoe UI"/>
          <w:sz w:val="22"/>
        </w:rPr>
        <w:t> (Open Standard for Authorization): Token authorization happens in the background. Uses a logon from a larger trusted service.</w:t>
      </w:r>
    </w:p>
    <w:p w14:paraId="26316C82" w14:textId="77777777" w:rsidR="00F02467" w:rsidRPr="00A006BB" w:rsidRDefault="00F02467" w:rsidP="00CB3435">
      <w:pPr>
        <w:spacing w:line="276" w:lineRule="auto"/>
        <w:ind w:left="720"/>
        <w:rPr>
          <w:rFonts w:cs="Segoe UI"/>
          <w:sz w:val="22"/>
        </w:rPr>
      </w:pPr>
      <w:r w:rsidRPr="00A006BB">
        <w:rPr>
          <w:rFonts w:cs="Segoe UI"/>
          <w:b/>
          <w:bCs/>
          <w:sz w:val="22"/>
        </w:rPr>
        <w:t>Shibboleth</w:t>
      </w:r>
      <w:r w:rsidRPr="00A006BB">
        <w:rPr>
          <w:rFonts w:cs="Segoe UI"/>
          <w:sz w:val="22"/>
        </w:rPr>
        <w:t>: An open-source software that uses SAML to provide a third-party federated SSO authentication.</w:t>
      </w:r>
    </w:p>
    <w:p w14:paraId="511C8FB7" w14:textId="77777777" w:rsidR="00F02467" w:rsidRDefault="00F02467" w:rsidP="00CB3435">
      <w:pPr>
        <w:spacing w:line="276" w:lineRule="auto"/>
        <w:ind w:left="720"/>
        <w:rPr>
          <w:rFonts w:cs="Segoe UI"/>
          <w:sz w:val="22"/>
        </w:rPr>
      </w:pPr>
      <w:r w:rsidRPr="00A006BB">
        <w:rPr>
          <w:rFonts w:cs="Segoe UI"/>
          <w:b/>
          <w:bCs/>
          <w:sz w:val="22"/>
        </w:rPr>
        <w:t>Secure token</w:t>
      </w:r>
      <w:r w:rsidRPr="00A006BB">
        <w:rPr>
          <w:rFonts w:cs="Segoe UI"/>
          <w:sz w:val="22"/>
        </w:rPr>
        <w:t>: An authentication mechanism that can be used to identify and authenticate, and to deny and allow access.</w:t>
      </w:r>
    </w:p>
    <w:p w14:paraId="364660DC" w14:textId="139645EB" w:rsidR="00076C4A" w:rsidRPr="00076C4A" w:rsidRDefault="00076C4A" w:rsidP="00076C4A">
      <w:pPr>
        <w:spacing w:line="276" w:lineRule="auto"/>
        <w:ind w:left="720"/>
        <w:rPr>
          <w:sz w:val="22"/>
          <w:lang w:val="pl-PL"/>
        </w:rPr>
      </w:pPr>
      <w:r w:rsidRPr="00BF6DE3">
        <w:rPr>
          <w:b/>
          <w:bCs/>
          <w:sz w:val="22"/>
          <w:lang w:val="pl-PL"/>
        </w:rPr>
        <w:t>Soft Token</w:t>
      </w:r>
      <w:r w:rsidRPr="00BF6DE3">
        <w:rPr>
          <w:sz w:val="22"/>
          <w:lang w:val="pl-PL"/>
        </w:rPr>
        <w:t xml:space="preserve"> is a software-based authentication method that generates a one-time password (OTP) for use in two-factor authentication (2FA). Soft tokens are typically installed on a userKVMS</w:t>
      </w:r>
    </w:p>
    <w:p w14:paraId="4FC24D2D" w14:textId="77777777" w:rsidR="00F02467" w:rsidRPr="00A006BB" w:rsidRDefault="00F02467" w:rsidP="00CB3435">
      <w:pPr>
        <w:spacing w:line="276" w:lineRule="auto"/>
        <w:ind w:left="720"/>
        <w:rPr>
          <w:rFonts w:cs="Segoe UI"/>
          <w:sz w:val="22"/>
        </w:rPr>
      </w:pPr>
      <w:r w:rsidRPr="00A006BB">
        <w:rPr>
          <w:rFonts w:cs="Segoe UI"/>
          <w:b/>
          <w:bCs/>
          <w:sz w:val="22"/>
        </w:rPr>
        <w:t>NTLM</w:t>
      </w:r>
      <w:r w:rsidRPr="00A006BB">
        <w:rPr>
          <w:rFonts w:cs="Segoe UI"/>
          <w:sz w:val="22"/>
        </w:rPr>
        <w:t> (New Technology LAN Manager): Used for authenticating in a Windows domain, was replaced by Kerberos for the most part.</w:t>
      </w:r>
    </w:p>
    <w:p w14:paraId="6C178E30" w14:textId="77777777" w:rsidR="00F02467" w:rsidRDefault="00F02467" w:rsidP="00F32B26">
      <w:pPr>
        <w:pStyle w:val="ListParagraph"/>
        <w:numPr>
          <w:ilvl w:val="2"/>
          <w:numId w:val="95"/>
        </w:numPr>
        <w:spacing w:line="276" w:lineRule="auto"/>
        <w:ind w:left="1440"/>
        <w:rPr>
          <w:sz w:val="22"/>
        </w:rPr>
      </w:pPr>
      <w:r w:rsidRPr="00A006BB">
        <w:rPr>
          <w:sz w:val="22"/>
        </w:rPr>
        <w:t>NTMLv2: Is the most common form used, is somewhat insecure.</w:t>
      </w:r>
    </w:p>
    <w:p w14:paraId="05624BCA" w14:textId="37918158" w:rsidR="00874272" w:rsidRDefault="00280E64" w:rsidP="00176F4C">
      <w:pPr>
        <w:pStyle w:val="ListParagraph"/>
        <w:spacing w:line="276" w:lineRule="auto"/>
        <w:rPr>
          <w:sz w:val="22"/>
          <w:lang w:val="pl-PL"/>
        </w:rPr>
      </w:pPr>
      <w:r w:rsidRPr="00280E64">
        <w:rPr>
          <w:b/>
          <w:bCs/>
          <w:sz w:val="22"/>
          <w:lang w:val="pl-PL"/>
        </w:rPr>
        <w:t>Context-aware authentication</w:t>
      </w:r>
      <w:r w:rsidRPr="00280E64">
        <w:rPr>
          <w:sz w:val="22"/>
          <w:lang w:val="pl-PL"/>
        </w:rPr>
        <w:t xml:space="preserve"> is a security approach that takes into account contextual factors when granting access to a resource. Contextual factors may include the user's location, device, behavior, and other attributes. By evaluating these factors, context-aware authentication can provide a more secure and flexible approach to authentication.</w:t>
      </w:r>
    </w:p>
    <w:p w14:paraId="52D83439" w14:textId="4B5841F4" w:rsidR="00A60518" w:rsidRPr="00176F4C" w:rsidRDefault="00A60518" w:rsidP="00176F4C">
      <w:pPr>
        <w:pStyle w:val="ListParagraph"/>
        <w:spacing w:line="276" w:lineRule="auto"/>
        <w:rPr>
          <w:sz w:val="22"/>
          <w:lang w:val="pl-PL"/>
        </w:rPr>
      </w:pPr>
      <w:r w:rsidRPr="00BF6DE3">
        <w:rPr>
          <w:b/>
          <w:bCs/>
          <w:sz w:val="22"/>
          <w:lang w:val="pl-PL"/>
        </w:rPr>
        <w:t>Impossible Travel Time</w:t>
      </w:r>
      <w:r w:rsidRPr="00BF6DE3">
        <w:rPr>
          <w:sz w:val="22"/>
          <w:lang w:val="pl-PL"/>
        </w:rPr>
        <w:t xml:space="preserve"> is a security alert generated by a system when a user's access activity shows that they could not have physically traveled the distance between two locations in the time reported. This alert is used to detect and prevent potential unauthorized access attempts</w:t>
      </w:r>
    </w:p>
    <w:p w14:paraId="5EB6B548" w14:textId="186994D8" w:rsidR="00F02467" w:rsidRPr="00A006BB" w:rsidRDefault="00FC598F" w:rsidP="009B19A1">
      <w:pPr>
        <w:pStyle w:val="Heading3"/>
      </w:pPr>
      <w:r w:rsidRPr="00A006BB">
        <w:t>Implement Identity And Access Management Controls.</w:t>
      </w:r>
    </w:p>
    <w:p w14:paraId="480AE45F" w14:textId="77777777" w:rsidR="00C74091" w:rsidRPr="00A006BB" w:rsidRDefault="00C74091" w:rsidP="00F27272">
      <w:pPr>
        <w:spacing w:line="276" w:lineRule="auto"/>
        <w:ind w:left="720"/>
        <w:rPr>
          <w:rFonts w:cs="Segoe UI"/>
          <w:sz w:val="22"/>
          <w:lang w:val="pl-PL"/>
        </w:rPr>
      </w:pPr>
      <w:r w:rsidRPr="00A006BB">
        <w:rPr>
          <w:rFonts w:cs="Segoe UI"/>
          <w:b/>
          <w:bCs/>
          <w:sz w:val="22"/>
          <w:lang w:val="pl-PL"/>
        </w:rPr>
        <w:t>Access control</w:t>
      </w:r>
      <w:r w:rsidRPr="00A006BB">
        <w:rPr>
          <w:rFonts w:cs="Segoe UI"/>
          <w:sz w:val="22"/>
          <w:lang w:val="pl-PL"/>
        </w:rPr>
        <w:t xml:space="preserve"> is the process of restricting access to resources based on policies and rules that determine who or what is allowed to access those resources. It involves managing access to systems, applications, data, and other resources to ensure that only authorized users are granted access while unauthorized users are denied.</w:t>
      </w:r>
    </w:p>
    <w:p w14:paraId="3A69EEC7" w14:textId="3507BD2F" w:rsidR="008E356E" w:rsidRPr="00A006BB" w:rsidRDefault="008E356E" w:rsidP="00F27272">
      <w:pPr>
        <w:spacing w:line="276" w:lineRule="auto"/>
        <w:ind w:left="720"/>
        <w:rPr>
          <w:rFonts w:cs="Segoe UI"/>
          <w:sz w:val="22"/>
          <w:lang w:val="pl-PL"/>
        </w:rPr>
      </w:pPr>
      <w:r w:rsidRPr="00A006BB">
        <w:rPr>
          <w:rFonts w:cs="Segoe UI"/>
          <w:b/>
          <w:bCs/>
          <w:sz w:val="22"/>
          <w:lang w:val="pl-PL"/>
        </w:rPr>
        <w:t>A trusted operating system (OS)</w:t>
      </w:r>
      <w:r w:rsidRPr="00A006BB">
        <w:rPr>
          <w:rFonts w:cs="Segoe UI"/>
          <w:sz w:val="22"/>
          <w:lang w:val="pl-PL"/>
        </w:rPr>
        <w:t xml:space="preserve"> is an operating system that provides a level of security and integrity beyond that of a typical operating system. It is designed to prevent unauthorized access and to protect against malicious software and attacks. A trusted OS includes features such as access control, auditing, encryption, and secure boot to ensure the security and integrity of the system.</w:t>
      </w:r>
    </w:p>
    <w:p w14:paraId="49144BDA" w14:textId="77777777" w:rsidR="00C74091" w:rsidRPr="00A006BB" w:rsidRDefault="00C74091" w:rsidP="00F27272">
      <w:pPr>
        <w:spacing w:line="276" w:lineRule="auto"/>
        <w:rPr>
          <w:rFonts w:cs="Segoe UI"/>
          <w:sz w:val="22"/>
          <w:lang w:val="pl-PL"/>
        </w:rPr>
      </w:pPr>
    </w:p>
    <w:p w14:paraId="22557016" w14:textId="77777777" w:rsidR="00F02467" w:rsidRPr="00A006BB" w:rsidRDefault="00F02467" w:rsidP="00F32B26">
      <w:pPr>
        <w:numPr>
          <w:ilvl w:val="0"/>
          <w:numId w:val="42"/>
        </w:numPr>
        <w:spacing w:line="276" w:lineRule="auto"/>
        <w:rPr>
          <w:rFonts w:cs="Segoe UI"/>
          <w:b/>
          <w:bCs/>
          <w:sz w:val="22"/>
        </w:rPr>
      </w:pPr>
      <w:r w:rsidRPr="00A006BB">
        <w:rPr>
          <w:rFonts w:cs="Segoe UI"/>
          <w:b/>
          <w:bCs/>
          <w:sz w:val="22"/>
        </w:rPr>
        <w:t>Access control models:</w:t>
      </w:r>
    </w:p>
    <w:p w14:paraId="42B9C92B" w14:textId="77777777" w:rsidR="00F02467" w:rsidRPr="00A006BB" w:rsidRDefault="00F02467" w:rsidP="00F32B26">
      <w:pPr>
        <w:numPr>
          <w:ilvl w:val="1"/>
          <w:numId w:val="58"/>
        </w:numPr>
        <w:spacing w:line="276" w:lineRule="auto"/>
        <w:rPr>
          <w:rFonts w:cs="Segoe UI"/>
          <w:sz w:val="22"/>
        </w:rPr>
      </w:pPr>
      <w:r w:rsidRPr="00A006BB">
        <w:rPr>
          <w:rFonts w:cs="Segoe UI"/>
          <w:b/>
          <w:bCs/>
          <w:sz w:val="22"/>
        </w:rPr>
        <w:t>MAC (Mandatory Access Control):</w:t>
      </w:r>
      <w:r w:rsidRPr="00A006BB">
        <w:rPr>
          <w:rFonts w:cs="Segoe UI"/>
          <w:sz w:val="22"/>
        </w:rPr>
        <w:t xml:space="preserve"> Based on classification rules. Objects are given sensitivity labels, subjects given clearance labels, and users obtain access by having the correct clearance. The classifications are hierarchical.</w:t>
      </w:r>
    </w:p>
    <w:p w14:paraId="6C6753E8" w14:textId="77777777" w:rsidR="00F02467" w:rsidRPr="00A006BB" w:rsidRDefault="00F02467" w:rsidP="00F32B26">
      <w:pPr>
        <w:numPr>
          <w:ilvl w:val="1"/>
          <w:numId w:val="58"/>
        </w:numPr>
        <w:spacing w:line="276" w:lineRule="auto"/>
        <w:rPr>
          <w:rFonts w:cs="Segoe UI"/>
          <w:sz w:val="22"/>
        </w:rPr>
      </w:pPr>
      <w:r w:rsidRPr="00A006BB">
        <w:rPr>
          <w:rFonts w:cs="Segoe UI"/>
          <w:b/>
          <w:bCs/>
          <w:sz w:val="22"/>
        </w:rPr>
        <w:t>DAC (Discretionary Access Control):</w:t>
      </w:r>
      <w:r w:rsidRPr="00A006BB">
        <w:rPr>
          <w:rFonts w:cs="Segoe UI"/>
          <w:sz w:val="22"/>
        </w:rPr>
        <w:t xml:space="preserve"> Is based on user identity. Users are granted access through ACLs placed on objects through the object’s owner or creator.</w:t>
      </w:r>
    </w:p>
    <w:p w14:paraId="600ADE7E" w14:textId="77777777" w:rsidR="00F02467" w:rsidRPr="00A006BB" w:rsidRDefault="00F02467" w:rsidP="00F32B26">
      <w:pPr>
        <w:numPr>
          <w:ilvl w:val="1"/>
          <w:numId w:val="58"/>
        </w:numPr>
        <w:spacing w:line="276" w:lineRule="auto"/>
        <w:rPr>
          <w:rFonts w:cs="Segoe UI"/>
          <w:sz w:val="22"/>
        </w:rPr>
      </w:pPr>
      <w:r w:rsidRPr="00A006BB">
        <w:rPr>
          <w:rFonts w:cs="Segoe UI"/>
          <w:b/>
          <w:bCs/>
          <w:sz w:val="22"/>
        </w:rPr>
        <w:t>ABAC (Attribute Based Access Control):</w:t>
      </w:r>
      <w:r w:rsidRPr="00A006BB">
        <w:rPr>
          <w:rFonts w:cs="Segoe UI"/>
          <w:sz w:val="22"/>
        </w:rPr>
        <w:t xml:space="preserve"> Assigning access and privileges through a scheme of attributes. Relations and criteria determine access; time of day, location, and/or IP address.</w:t>
      </w:r>
    </w:p>
    <w:p w14:paraId="7BB9D38E" w14:textId="494B0544" w:rsidR="005D23CF" w:rsidRPr="00A006BB" w:rsidRDefault="005D23CF" w:rsidP="00F32B26">
      <w:pPr>
        <w:numPr>
          <w:ilvl w:val="1"/>
          <w:numId w:val="58"/>
        </w:numPr>
        <w:spacing w:line="276" w:lineRule="auto"/>
        <w:rPr>
          <w:rFonts w:cs="Segoe UI"/>
          <w:sz w:val="22"/>
        </w:rPr>
      </w:pPr>
      <w:r w:rsidRPr="00A006BB">
        <w:rPr>
          <w:rFonts w:cs="Segoe UI"/>
          <w:b/>
          <w:bCs/>
          <w:sz w:val="22"/>
        </w:rPr>
        <w:t>Rule-based access control (RBAC)</w:t>
      </w:r>
      <w:r w:rsidRPr="00A006BB">
        <w:rPr>
          <w:rFonts w:cs="Segoe UI"/>
          <w:sz w:val="22"/>
        </w:rPr>
        <w:t xml:space="preserve"> is an access control model that uses a set of rules to determine whether to grant or deny access to a resource. These rules can be based on a variety of factors, such as the user's job function, the resource being accessed, or the time of day.</w:t>
      </w:r>
    </w:p>
    <w:p w14:paraId="4F7A9144" w14:textId="21A82AB5" w:rsidR="005D23CF" w:rsidRPr="00A006BB" w:rsidRDefault="005D23CF" w:rsidP="00F32B26">
      <w:pPr>
        <w:numPr>
          <w:ilvl w:val="1"/>
          <w:numId w:val="58"/>
        </w:numPr>
        <w:spacing w:line="276" w:lineRule="auto"/>
        <w:rPr>
          <w:rFonts w:cs="Segoe UI"/>
          <w:sz w:val="22"/>
        </w:rPr>
      </w:pPr>
      <w:r w:rsidRPr="00A006BB">
        <w:rPr>
          <w:rFonts w:cs="Segoe UI"/>
          <w:b/>
          <w:bCs/>
          <w:sz w:val="22"/>
        </w:rPr>
        <w:t>Access control list (ACL)</w:t>
      </w:r>
      <w:r w:rsidRPr="00A006BB">
        <w:rPr>
          <w:rFonts w:cs="Segoe UI"/>
          <w:sz w:val="22"/>
        </w:rPr>
        <w:t xml:space="preserve"> is a list of permissions that specifies which users or groups are granted or denied access to a particular resource. ACLs can be used to control access to files, directories, and other resources.</w:t>
      </w:r>
    </w:p>
    <w:p w14:paraId="7629C485" w14:textId="447E42BD" w:rsidR="00C81180" w:rsidRPr="00A006BB" w:rsidRDefault="00C81180" w:rsidP="00F32B26">
      <w:pPr>
        <w:numPr>
          <w:ilvl w:val="1"/>
          <w:numId w:val="58"/>
        </w:numPr>
        <w:spacing w:line="276" w:lineRule="auto"/>
        <w:rPr>
          <w:rFonts w:cs="Segoe UI"/>
          <w:sz w:val="22"/>
        </w:rPr>
      </w:pPr>
      <w:r w:rsidRPr="00A006BB">
        <w:rPr>
          <w:rFonts w:cs="Segoe UI"/>
          <w:b/>
          <w:bCs/>
          <w:sz w:val="22"/>
        </w:rPr>
        <w:t xml:space="preserve">Separation of duties (SoD) </w:t>
      </w:r>
      <w:r w:rsidRPr="00A006BB">
        <w:rPr>
          <w:rFonts w:cs="Segoe UI"/>
          <w:sz w:val="22"/>
        </w:rPr>
        <w:t>is a security principle that states that critical tasks should be divided among two or more people, so that no one person has complete control over them. This helps prevent fraud and errors by making it more difficult for any one person to abuse their privileges.</w:t>
      </w:r>
    </w:p>
    <w:p w14:paraId="39F82FA2" w14:textId="77777777" w:rsidR="00611E48" w:rsidRPr="00A006BB" w:rsidRDefault="00C81180" w:rsidP="00F32B26">
      <w:pPr>
        <w:numPr>
          <w:ilvl w:val="1"/>
          <w:numId w:val="58"/>
        </w:numPr>
        <w:spacing w:line="276" w:lineRule="auto"/>
        <w:rPr>
          <w:rFonts w:cs="Segoe UI"/>
          <w:sz w:val="22"/>
        </w:rPr>
      </w:pPr>
      <w:r w:rsidRPr="00A006BB">
        <w:rPr>
          <w:rFonts w:cs="Segoe UI"/>
          <w:b/>
          <w:bCs/>
          <w:sz w:val="22"/>
        </w:rPr>
        <w:t>The principle of least privilege (PoLP)</w:t>
      </w:r>
      <w:r w:rsidRPr="00A006BB">
        <w:rPr>
          <w:rFonts w:cs="Segoe UI"/>
          <w:sz w:val="22"/>
        </w:rPr>
        <w:t xml:space="preserve"> is a security concept that states that users should only be given the minimum level of access necessary to perform their jobs. This helps reduce the risk of accidental or intentional damage caused by users with excessive privileges</w:t>
      </w:r>
      <w:r w:rsidR="00611E48" w:rsidRPr="00A006BB">
        <w:rPr>
          <w:rFonts w:cs="Segoe UI"/>
          <w:sz w:val="22"/>
        </w:rPr>
        <w:t>.</w:t>
      </w:r>
    </w:p>
    <w:p w14:paraId="668F8187" w14:textId="0D9576B8" w:rsidR="00611E48" w:rsidRPr="00A006BB" w:rsidRDefault="00611E48" w:rsidP="00F32B26">
      <w:pPr>
        <w:numPr>
          <w:ilvl w:val="1"/>
          <w:numId w:val="58"/>
        </w:numPr>
        <w:spacing w:line="276" w:lineRule="auto"/>
        <w:rPr>
          <w:rFonts w:cs="Segoe UI"/>
          <w:sz w:val="22"/>
        </w:rPr>
      </w:pPr>
      <w:r w:rsidRPr="00A006BB">
        <w:rPr>
          <w:rFonts w:cs="Segoe UI"/>
          <w:b/>
          <w:bCs/>
          <w:sz w:val="22"/>
          <w:lang w:val="pl-PL"/>
        </w:rPr>
        <w:t>Implicit deny</w:t>
      </w:r>
      <w:r w:rsidRPr="00A006BB">
        <w:rPr>
          <w:rFonts w:cs="Segoe UI"/>
          <w:sz w:val="22"/>
          <w:lang w:val="pl-PL"/>
        </w:rPr>
        <w:t xml:space="preserve"> is a default-deny access control mechanism that denies access to any resource that has not been explicitly granted access. This means that if a user or process is not explicitly granted access to a resource, access is automatically denied.</w:t>
      </w:r>
    </w:p>
    <w:p w14:paraId="6E9E9D4A" w14:textId="33EB4175" w:rsidR="00C81180" w:rsidRPr="00A006BB" w:rsidRDefault="00C81180" w:rsidP="00F32B26">
      <w:pPr>
        <w:numPr>
          <w:ilvl w:val="1"/>
          <w:numId w:val="58"/>
        </w:numPr>
        <w:spacing w:line="276" w:lineRule="auto"/>
        <w:rPr>
          <w:rFonts w:cs="Segoe UI"/>
          <w:sz w:val="22"/>
        </w:rPr>
      </w:pPr>
      <w:r w:rsidRPr="00A006BB">
        <w:rPr>
          <w:rFonts w:cs="Segoe UI"/>
          <w:b/>
          <w:bCs/>
          <w:sz w:val="22"/>
        </w:rPr>
        <w:t>Time of day restrictions</w:t>
      </w:r>
      <w:r w:rsidRPr="00A006BB">
        <w:rPr>
          <w:rFonts w:cs="Segoe UI"/>
          <w:sz w:val="22"/>
        </w:rPr>
        <w:t xml:space="preserve"> limit access to resources based on the time of day. For example, an organization may restrict access to a sensitive database to certain hours of the day when authorized personnel are available to monitor activity.</w:t>
      </w:r>
    </w:p>
    <w:p w14:paraId="0807757F" w14:textId="62609376" w:rsidR="0094560A" w:rsidRPr="00A006BB" w:rsidRDefault="005D23CF" w:rsidP="00F32B26">
      <w:pPr>
        <w:numPr>
          <w:ilvl w:val="1"/>
          <w:numId w:val="58"/>
        </w:numPr>
        <w:spacing w:line="276" w:lineRule="auto"/>
        <w:rPr>
          <w:rFonts w:cs="Segoe UI"/>
          <w:sz w:val="22"/>
        </w:rPr>
      </w:pPr>
      <w:r w:rsidRPr="00A006BB">
        <w:rPr>
          <w:rFonts w:cs="Segoe UI"/>
          <w:b/>
          <w:bCs/>
          <w:sz w:val="22"/>
        </w:rPr>
        <w:t>Role-based access control (RBAC)</w:t>
      </w:r>
      <w:r w:rsidRPr="00A006BB">
        <w:rPr>
          <w:rFonts w:cs="Segoe UI"/>
          <w:sz w:val="22"/>
        </w:rPr>
        <w:t xml:space="preserve"> is an access control model that assigns users to roles based on their job function, and then grants access to resources based on those roles. This helps simplify administration and reduces the risk of granting excessive privileges to individual users.</w:t>
      </w:r>
    </w:p>
    <w:p w14:paraId="35483EBD" w14:textId="787793CD" w:rsidR="0094560A" w:rsidRPr="00A006BB" w:rsidRDefault="0094560A" w:rsidP="00F32B26">
      <w:pPr>
        <w:numPr>
          <w:ilvl w:val="1"/>
          <w:numId w:val="58"/>
        </w:numPr>
        <w:spacing w:line="276" w:lineRule="auto"/>
        <w:rPr>
          <w:rFonts w:cs="Segoe UI"/>
          <w:sz w:val="22"/>
        </w:rPr>
      </w:pPr>
      <w:r w:rsidRPr="00A006BB">
        <w:rPr>
          <w:rFonts w:cs="Segoe UI"/>
          <w:b/>
          <w:bCs/>
          <w:sz w:val="22"/>
        </w:rPr>
        <w:t>Lattice-based Access Control</w:t>
      </w:r>
      <w:r w:rsidRPr="00A006BB">
        <w:rPr>
          <w:rFonts w:cs="Segoe UI"/>
          <w:sz w:val="22"/>
        </w:rPr>
        <w:t xml:space="preserve"> - Utilizes complex mathematics to create sets of objects and subjects to define how they interact. Only in high security systems due to its complex configuration</w:t>
      </w:r>
    </w:p>
    <w:p w14:paraId="40AC1FF2" w14:textId="77777777" w:rsidR="00F02467" w:rsidRPr="00A006BB" w:rsidRDefault="00F02467" w:rsidP="00F32B26">
      <w:pPr>
        <w:numPr>
          <w:ilvl w:val="0"/>
          <w:numId w:val="42"/>
        </w:numPr>
        <w:spacing w:line="276" w:lineRule="auto"/>
        <w:rPr>
          <w:rFonts w:cs="Segoe UI"/>
          <w:b/>
          <w:bCs/>
          <w:sz w:val="22"/>
        </w:rPr>
      </w:pPr>
      <w:r w:rsidRPr="00A006BB">
        <w:rPr>
          <w:rFonts w:cs="Segoe UI"/>
          <w:b/>
          <w:bCs/>
          <w:sz w:val="22"/>
        </w:rPr>
        <w:t>Physical access control:</w:t>
      </w:r>
    </w:p>
    <w:p w14:paraId="26524AE0" w14:textId="77777777" w:rsidR="00F02467" w:rsidRPr="00A006BB" w:rsidRDefault="00F02467" w:rsidP="00F32B26">
      <w:pPr>
        <w:numPr>
          <w:ilvl w:val="1"/>
          <w:numId w:val="59"/>
        </w:numPr>
        <w:spacing w:line="276" w:lineRule="auto"/>
        <w:rPr>
          <w:rFonts w:cs="Segoe UI"/>
          <w:sz w:val="22"/>
        </w:rPr>
      </w:pPr>
      <w:r w:rsidRPr="00A006BB">
        <w:rPr>
          <w:rFonts w:cs="Segoe UI"/>
          <w:b/>
          <w:bCs/>
          <w:sz w:val="22"/>
        </w:rPr>
        <w:t>Proximity cards</w:t>
      </w:r>
      <w:r w:rsidRPr="00A006BB">
        <w:rPr>
          <w:rFonts w:cs="Segoe UI"/>
          <w:sz w:val="22"/>
        </w:rPr>
        <w:t>: A smart card that does not require direct contact.</w:t>
      </w:r>
    </w:p>
    <w:p w14:paraId="3E0F438C" w14:textId="77777777" w:rsidR="00F02467" w:rsidRPr="00A006BB" w:rsidRDefault="00F02467" w:rsidP="00F32B26">
      <w:pPr>
        <w:numPr>
          <w:ilvl w:val="1"/>
          <w:numId w:val="59"/>
        </w:numPr>
        <w:spacing w:line="276" w:lineRule="auto"/>
        <w:rPr>
          <w:rFonts w:cs="Segoe UI"/>
          <w:sz w:val="22"/>
        </w:rPr>
      </w:pPr>
      <w:r w:rsidRPr="00A006BB">
        <w:rPr>
          <w:rFonts w:cs="Segoe UI"/>
          <w:b/>
          <w:bCs/>
          <w:sz w:val="22"/>
        </w:rPr>
        <w:t>Smart cards</w:t>
      </w:r>
      <w:r w:rsidRPr="00A006BB">
        <w:rPr>
          <w:rFonts w:cs="Segoe UI"/>
          <w:sz w:val="22"/>
        </w:rPr>
        <w:t>: Cards that contain identification/authentication information in an integrated circuit chip. Often uses dual factor authentication; something you have (the card), and something you know (a pin or password).</w:t>
      </w:r>
    </w:p>
    <w:p w14:paraId="6A9F3955" w14:textId="77777777" w:rsidR="00F02467" w:rsidRPr="00A006BB" w:rsidRDefault="00F02467" w:rsidP="00F32B26">
      <w:pPr>
        <w:numPr>
          <w:ilvl w:val="0"/>
          <w:numId w:val="42"/>
        </w:numPr>
        <w:spacing w:line="276" w:lineRule="auto"/>
        <w:rPr>
          <w:rFonts w:cs="Segoe UI"/>
          <w:b/>
          <w:bCs/>
          <w:sz w:val="22"/>
        </w:rPr>
      </w:pPr>
      <w:r w:rsidRPr="00A006BB">
        <w:rPr>
          <w:rFonts w:cs="Segoe UI"/>
          <w:b/>
          <w:bCs/>
          <w:sz w:val="22"/>
        </w:rPr>
        <w:t>Biometric factors: Verifies identity through physical features.</w:t>
      </w:r>
    </w:p>
    <w:p w14:paraId="79676C29" w14:textId="77777777" w:rsidR="00F02467" w:rsidRPr="00A006BB" w:rsidRDefault="00F02467" w:rsidP="00F32B26">
      <w:pPr>
        <w:numPr>
          <w:ilvl w:val="1"/>
          <w:numId w:val="59"/>
        </w:numPr>
        <w:spacing w:line="276" w:lineRule="auto"/>
        <w:rPr>
          <w:rFonts w:cs="Segoe UI"/>
          <w:sz w:val="22"/>
        </w:rPr>
      </w:pPr>
      <w:r w:rsidRPr="00A006BB">
        <w:rPr>
          <w:rFonts w:cs="Segoe UI"/>
          <w:b/>
          <w:bCs/>
          <w:sz w:val="22"/>
        </w:rPr>
        <w:t>Fingerprint scanner</w:t>
      </w:r>
      <w:r w:rsidRPr="00A006BB">
        <w:rPr>
          <w:rFonts w:cs="Segoe UI"/>
          <w:sz w:val="22"/>
        </w:rPr>
        <w:t>: Scans the unique patterns of the fingerprint to grant access.</w:t>
      </w:r>
    </w:p>
    <w:p w14:paraId="0FAD4B85" w14:textId="77777777" w:rsidR="00F02467" w:rsidRPr="00A006BB" w:rsidRDefault="00F02467" w:rsidP="00F32B26">
      <w:pPr>
        <w:numPr>
          <w:ilvl w:val="1"/>
          <w:numId w:val="59"/>
        </w:numPr>
        <w:spacing w:line="276" w:lineRule="auto"/>
        <w:rPr>
          <w:rFonts w:cs="Segoe UI"/>
          <w:sz w:val="22"/>
        </w:rPr>
      </w:pPr>
      <w:r w:rsidRPr="00A006BB">
        <w:rPr>
          <w:rFonts w:cs="Segoe UI"/>
          <w:b/>
          <w:bCs/>
          <w:sz w:val="22"/>
        </w:rPr>
        <w:t>Retinal scanner</w:t>
      </w:r>
      <w:r w:rsidRPr="00A006BB">
        <w:rPr>
          <w:rFonts w:cs="Segoe UI"/>
          <w:sz w:val="22"/>
        </w:rPr>
        <w:t>: Blood vessels in the back of the retina.</w:t>
      </w:r>
    </w:p>
    <w:p w14:paraId="0636F314" w14:textId="77777777" w:rsidR="00F02467" w:rsidRPr="00A006BB" w:rsidRDefault="00F02467" w:rsidP="00F32B26">
      <w:pPr>
        <w:numPr>
          <w:ilvl w:val="1"/>
          <w:numId w:val="59"/>
        </w:numPr>
        <w:spacing w:line="276" w:lineRule="auto"/>
        <w:rPr>
          <w:rFonts w:cs="Segoe UI"/>
          <w:sz w:val="22"/>
        </w:rPr>
      </w:pPr>
      <w:r w:rsidRPr="00A006BB">
        <w:rPr>
          <w:rFonts w:cs="Segoe UI"/>
          <w:b/>
          <w:bCs/>
          <w:sz w:val="22"/>
        </w:rPr>
        <w:t>Iris scanner</w:t>
      </w:r>
      <w:r w:rsidRPr="00A006BB">
        <w:rPr>
          <w:rFonts w:cs="Segoe UI"/>
          <w:sz w:val="22"/>
        </w:rPr>
        <w:t>: Scans the Iris.</w:t>
      </w:r>
    </w:p>
    <w:p w14:paraId="0517FDDE" w14:textId="77777777" w:rsidR="00F02467" w:rsidRPr="00A006BB" w:rsidRDefault="00F02467" w:rsidP="00F32B26">
      <w:pPr>
        <w:numPr>
          <w:ilvl w:val="1"/>
          <w:numId w:val="59"/>
        </w:numPr>
        <w:spacing w:line="276" w:lineRule="auto"/>
        <w:rPr>
          <w:rFonts w:cs="Segoe UI"/>
          <w:sz w:val="22"/>
        </w:rPr>
      </w:pPr>
      <w:r w:rsidRPr="00A006BB">
        <w:rPr>
          <w:rFonts w:cs="Segoe UI"/>
          <w:b/>
          <w:bCs/>
          <w:sz w:val="22"/>
        </w:rPr>
        <w:t>Voice recognition</w:t>
      </w:r>
      <w:r w:rsidRPr="00A006BB">
        <w:rPr>
          <w:rFonts w:cs="Segoe UI"/>
          <w:sz w:val="22"/>
        </w:rPr>
        <w:t>: The identification and translation of spoken language for authorization of a user. Is vulnerable to impersonation.</w:t>
      </w:r>
    </w:p>
    <w:p w14:paraId="0EDCEA3D" w14:textId="77777777" w:rsidR="00AC70E8" w:rsidRDefault="00F02467" w:rsidP="00F32B26">
      <w:pPr>
        <w:numPr>
          <w:ilvl w:val="1"/>
          <w:numId w:val="59"/>
        </w:numPr>
        <w:spacing w:line="276" w:lineRule="auto"/>
        <w:rPr>
          <w:rFonts w:cs="Segoe UI"/>
          <w:sz w:val="22"/>
        </w:rPr>
      </w:pPr>
      <w:r w:rsidRPr="00A006BB">
        <w:rPr>
          <w:rFonts w:cs="Segoe UI"/>
          <w:b/>
          <w:bCs/>
          <w:sz w:val="22"/>
        </w:rPr>
        <w:t>Facial recognition</w:t>
      </w:r>
      <w:r w:rsidRPr="00A006BB">
        <w:rPr>
          <w:rFonts w:cs="Segoe UI"/>
          <w:sz w:val="22"/>
        </w:rPr>
        <w:t>: The identification of an individual from a digital image or a video frame. Is vulnerable to impersonatio</w:t>
      </w:r>
      <w:r w:rsidR="00AC70E8">
        <w:rPr>
          <w:rFonts w:cs="Segoe UI"/>
          <w:sz w:val="22"/>
        </w:rPr>
        <w:t>n.</w:t>
      </w:r>
    </w:p>
    <w:p w14:paraId="2E0A883D" w14:textId="6219B260" w:rsidR="00AC70E8" w:rsidRPr="00AC70E8" w:rsidRDefault="00AC70E8" w:rsidP="00F32B26">
      <w:pPr>
        <w:numPr>
          <w:ilvl w:val="1"/>
          <w:numId w:val="59"/>
        </w:numPr>
        <w:spacing w:line="276" w:lineRule="auto"/>
        <w:rPr>
          <w:rFonts w:cs="Segoe UI"/>
          <w:sz w:val="22"/>
        </w:rPr>
      </w:pPr>
      <w:r w:rsidRPr="00AC70E8">
        <w:rPr>
          <w:b/>
          <w:bCs/>
          <w:sz w:val="22"/>
          <w:lang w:val="pl-PL"/>
        </w:rPr>
        <w:t>Vein recognition</w:t>
      </w:r>
      <w:r w:rsidRPr="00AC70E8">
        <w:rPr>
          <w:sz w:val="22"/>
          <w:lang w:val="pl-PL"/>
        </w:rPr>
        <w:t xml:space="preserve"> is a technology that uses near-infrared light to scan and identify the unique patterns of veins in a person's hand or finger. Vein recognition is considered highly accurate and secure and is used in applications such as access control and time and attendance.</w:t>
      </w:r>
    </w:p>
    <w:p w14:paraId="69998C33" w14:textId="0372D35C" w:rsidR="00AE255A" w:rsidRPr="00A006BB" w:rsidRDefault="00AE255A" w:rsidP="00564CA3">
      <w:pPr>
        <w:spacing w:line="276" w:lineRule="auto"/>
        <w:ind w:left="720"/>
        <w:rPr>
          <w:rFonts w:cs="Segoe UI"/>
          <w:sz w:val="22"/>
        </w:rPr>
      </w:pPr>
      <w:r w:rsidRPr="00A006BB">
        <w:rPr>
          <w:rFonts w:cs="Segoe UI"/>
          <w:b/>
          <w:bCs/>
          <w:sz w:val="22"/>
        </w:rPr>
        <w:t>False Acceptance Rate (FAR)</w:t>
      </w:r>
      <w:r w:rsidRPr="00A006BB">
        <w:rPr>
          <w:rFonts w:cs="Segoe UI"/>
          <w:sz w:val="22"/>
        </w:rPr>
        <w:t xml:space="preserve"> refers to the probability that the system will incorrectly accept an unauthorized user as an authorized one. This can happen, for example, if the system's threshold for determining a match between the biometric sample and the stored template is set too low</w:t>
      </w:r>
      <w:r w:rsidR="0098040C" w:rsidRPr="00A006BB">
        <w:rPr>
          <w:rFonts w:cs="Segoe UI"/>
          <w:sz w:val="22"/>
        </w:rPr>
        <w:t>.</w:t>
      </w:r>
    </w:p>
    <w:p w14:paraId="42A47710" w14:textId="1817C1FB" w:rsidR="00AE255A" w:rsidRPr="00A006BB" w:rsidRDefault="00AE255A" w:rsidP="00564CA3">
      <w:pPr>
        <w:spacing w:line="276" w:lineRule="auto"/>
        <w:ind w:left="720"/>
        <w:rPr>
          <w:rFonts w:cs="Segoe UI"/>
          <w:sz w:val="22"/>
        </w:rPr>
      </w:pPr>
      <w:r w:rsidRPr="00A006BB">
        <w:rPr>
          <w:rFonts w:cs="Segoe UI"/>
          <w:b/>
          <w:bCs/>
          <w:sz w:val="22"/>
        </w:rPr>
        <w:t>False Rejection Rate (FRR)</w:t>
      </w:r>
      <w:r w:rsidR="0098040C" w:rsidRPr="00A006BB">
        <w:rPr>
          <w:rFonts w:cs="Segoe UI"/>
          <w:b/>
          <w:bCs/>
          <w:sz w:val="22"/>
        </w:rPr>
        <w:t xml:space="preserve"> </w:t>
      </w:r>
      <w:r w:rsidRPr="00A006BB">
        <w:rPr>
          <w:rFonts w:cs="Segoe UI"/>
          <w:sz w:val="22"/>
        </w:rPr>
        <w:t>refers to the probability that the system will incorrectly reject an authorized user as unauthorized. This can happen, for example, if the biometric sample taken at the time of authentication is of low quality or if the user has a medical condition that affects the biometric feature</w:t>
      </w:r>
      <w:r w:rsidR="0036085F" w:rsidRPr="00A006BB">
        <w:rPr>
          <w:rFonts w:cs="Segoe UI"/>
          <w:sz w:val="22"/>
        </w:rPr>
        <w:t>.</w:t>
      </w:r>
    </w:p>
    <w:p w14:paraId="3A78884A" w14:textId="36E77011" w:rsidR="00AE255A" w:rsidRPr="00A006BB" w:rsidRDefault="00AE255A" w:rsidP="00564CA3">
      <w:pPr>
        <w:spacing w:line="276" w:lineRule="auto"/>
        <w:ind w:left="720"/>
        <w:rPr>
          <w:rFonts w:cs="Segoe UI"/>
          <w:sz w:val="22"/>
        </w:rPr>
      </w:pPr>
      <w:r w:rsidRPr="00A006BB">
        <w:rPr>
          <w:rFonts w:cs="Segoe UI"/>
          <w:b/>
          <w:bCs/>
          <w:sz w:val="22"/>
        </w:rPr>
        <w:t>CER (Equal Error Rate)</w:t>
      </w:r>
      <w:r w:rsidRPr="00A006BB">
        <w:rPr>
          <w:rFonts w:cs="Segoe UI"/>
          <w:sz w:val="22"/>
        </w:rPr>
        <w:t xml:space="preserve"> is measure commonly used in biometric authentication systems, which represents the point at which FAR and FRR are equal. At this point, the system is said to have achieved optimal performance, balancing the risk of false positives and false negatives.</w:t>
      </w:r>
    </w:p>
    <w:p w14:paraId="3B1211C2" w14:textId="77777777" w:rsidR="00F02467" w:rsidRPr="00A006BB" w:rsidRDefault="00F02467" w:rsidP="00F32B26">
      <w:pPr>
        <w:numPr>
          <w:ilvl w:val="0"/>
          <w:numId w:val="42"/>
        </w:numPr>
        <w:spacing w:line="276" w:lineRule="auto"/>
        <w:rPr>
          <w:rFonts w:cs="Segoe UI"/>
          <w:sz w:val="22"/>
        </w:rPr>
      </w:pPr>
      <w:r w:rsidRPr="00A006BB">
        <w:rPr>
          <w:rFonts w:cs="Segoe UI"/>
          <w:b/>
          <w:bCs/>
          <w:sz w:val="22"/>
        </w:rPr>
        <w:t>Tokens</w:t>
      </w:r>
    </w:p>
    <w:p w14:paraId="3F40144C" w14:textId="77777777" w:rsidR="00F02467" w:rsidRPr="00A006BB" w:rsidRDefault="00F02467" w:rsidP="00F32B26">
      <w:pPr>
        <w:numPr>
          <w:ilvl w:val="1"/>
          <w:numId w:val="60"/>
        </w:numPr>
        <w:spacing w:line="276" w:lineRule="auto"/>
        <w:rPr>
          <w:rFonts w:cs="Segoe UI"/>
          <w:sz w:val="22"/>
        </w:rPr>
      </w:pPr>
      <w:r w:rsidRPr="00A006BB">
        <w:rPr>
          <w:rFonts w:cs="Segoe UI"/>
          <w:b/>
          <w:bCs/>
          <w:sz w:val="22"/>
        </w:rPr>
        <w:t>Hardware</w:t>
      </w:r>
      <w:r w:rsidRPr="00A006BB">
        <w:rPr>
          <w:rFonts w:cs="Segoe UI"/>
          <w:sz w:val="22"/>
        </w:rPr>
        <w:t>: A device that displays and constantly generates a pin or password.</w:t>
      </w:r>
    </w:p>
    <w:p w14:paraId="185772C4" w14:textId="77777777" w:rsidR="00F02467" w:rsidRPr="00A006BB" w:rsidRDefault="00F02467" w:rsidP="00F32B26">
      <w:pPr>
        <w:numPr>
          <w:ilvl w:val="1"/>
          <w:numId w:val="60"/>
        </w:numPr>
        <w:spacing w:line="276" w:lineRule="auto"/>
        <w:rPr>
          <w:rFonts w:cs="Segoe UI"/>
          <w:sz w:val="22"/>
        </w:rPr>
      </w:pPr>
      <w:r w:rsidRPr="00A006BB">
        <w:rPr>
          <w:rFonts w:cs="Segoe UI"/>
          <w:b/>
          <w:bCs/>
          <w:sz w:val="22"/>
        </w:rPr>
        <w:t>Software</w:t>
      </w:r>
      <w:r w:rsidRPr="00A006BB">
        <w:rPr>
          <w:rFonts w:cs="Segoe UI"/>
          <w:sz w:val="22"/>
        </w:rPr>
        <w:t>: An app or software that generates a token.</w:t>
      </w:r>
    </w:p>
    <w:p w14:paraId="6DDA83CB" w14:textId="77777777" w:rsidR="00F02467" w:rsidRPr="00A006BB" w:rsidRDefault="00F02467" w:rsidP="00F32B26">
      <w:pPr>
        <w:numPr>
          <w:ilvl w:val="1"/>
          <w:numId w:val="60"/>
        </w:numPr>
        <w:spacing w:line="276" w:lineRule="auto"/>
        <w:rPr>
          <w:rFonts w:cs="Segoe UI"/>
          <w:sz w:val="22"/>
        </w:rPr>
      </w:pPr>
      <w:r w:rsidRPr="00A006BB">
        <w:rPr>
          <w:rFonts w:cs="Segoe UI"/>
          <w:b/>
          <w:bCs/>
          <w:sz w:val="22"/>
        </w:rPr>
        <w:t>HOTP/TOTP</w:t>
      </w:r>
      <w:r w:rsidRPr="00A006BB">
        <w:rPr>
          <w:rFonts w:cs="Segoe UI"/>
          <w:sz w:val="22"/>
        </w:rPr>
        <w:t>: Open source standards to generate one-time use passwords.</w:t>
      </w:r>
    </w:p>
    <w:p w14:paraId="72FF0498" w14:textId="77777777" w:rsidR="00F02467" w:rsidRPr="00A006BB" w:rsidRDefault="00F02467" w:rsidP="00F32B26">
      <w:pPr>
        <w:numPr>
          <w:ilvl w:val="2"/>
          <w:numId w:val="61"/>
        </w:numPr>
        <w:spacing w:line="276" w:lineRule="auto"/>
        <w:rPr>
          <w:rFonts w:cs="Segoe UI"/>
          <w:sz w:val="22"/>
        </w:rPr>
      </w:pPr>
      <w:r w:rsidRPr="00A006BB">
        <w:rPr>
          <w:rFonts w:cs="Segoe UI"/>
          <w:sz w:val="22"/>
        </w:rPr>
        <w:t>HOTP (HMAC-based One-Time Password): Can be used only once before it expires.</w:t>
      </w:r>
    </w:p>
    <w:p w14:paraId="3C60332E" w14:textId="77777777" w:rsidR="00F02467" w:rsidRPr="00A006BB" w:rsidRDefault="00F02467" w:rsidP="00F32B26">
      <w:pPr>
        <w:numPr>
          <w:ilvl w:val="2"/>
          <w:numId w:val="61"/>
        </w:numPr>
        <w:spacing w:line="276" w:lineRule="auto"/>
        <w:rPr>
          <w:rFonts w:cs="Segoe UI"/>
          <w:sz w:val="22"/>
        </w:rPr>
      </w:pPr>
      <w:r w:rsidRPr="00A006BB">
        <w:rPr>
          <w:rFonts w:cs="Segoe UI"/>
          <w:sz w:val="22"/>
        </w:rPr>
        <w:t>TOTP (Time-based One-time Password): Only last for around 30 seconds before it expires.</w:t>
      </w:r>
    </w:p>
    <w:p w14:paraId="51983E35" w14:textId="77777777" w:rsidR="00F02467" w:rsidRPr="00A006BB" w:rsidRDefault="00F02467" w:rsidP="00F32B26">
      <w:pPr>
        <w:numPr>
          <w:ilvl w:val="0"/>
          <w:numId w:val="42"/>
        </w:numPr>
        <w:spacing w:line="276" w:lineRule="auto"/>
        <w:rPr>
          <w:rFonts w:cs="Segoe UI"/>
          <w:sz w:val="22"/>
        </w:rPr>
      </w:pPr>
      <w:r w:rsidRPr="00A006BB">
        <w:rPr>
          <w:rFonts w:cs="Segoe UI"/>
          <w:b/>
          <w:bCs/>
          <w:sz w:val="22"/>
        </w:rPr>
        <w:t>Certificate-based authentication</w:t>
      </w:r>
      <w:r w:rsidRPr="00A006BB">
        <w:rPr>
          <w:rFonts w:cs="Segoe UI"/>
          <w:sz w:val="22"/>
        </w:rPr>
        <w:t>:</w:t>
      </w:r>
    </w:p>
    <w:p w14:paraId="58975091" w14:textId="3E92C889" w:rsidR="00F02467" w:rsidRPr="00A006BB" w:rsidRDefault="00F02467" w:rsidP="00F32B26">
      <w:pPr>
        <w:numPr>
          <w:ilvl w:val="1"/>
          <w:numId w:val="62"/>
        </w:numPr>
        <w:spacing w:line="276" w:lineRule="auto"/>
        <w:rPr>
          <w:rFonts w:cs="Segoe UI"/>
          <w:sz w:val="22"/>
        </w:rPr>
      </w:pPr>
      <w:r w:rsidRPr="00A006BB">
        <w:rPr>
          <w:rFonts w:cs="Segoe UI"/>
          <w:b/>
          <w:bCs/>
          <w:sz w:val="22"/>
        </w:rPr>
        <w:t>PIV</w:t>
      </w:r>
      <w:r w:rsidR="007102EF" w:rsidRPr="00A006BB">
        <w:rPr>
          <w:rFonts w:cs="Segoe UI"/>
          <w:b/>
          <w:bCs/>
          <w:sz w:val="22"/>
        </w:rPr>
        <w:t xml:space="preserve"> (Personal identity verification)</w:t>
      </w:r>
      <w:r w:rsidRPr="00A006BB">
        <w:rPr>
          <w:rFonts w:cs="Segoe UI"/>
          <w:b/>
          <w:bCs/>
          <w:sz w:val="22"/>
        </w:rPr>
        <w:t>/CAC</w:t>
      </w:r>
      <w:r w:rsidR="002932FA" w:rsidRPr="00A006BB">
        <w:rPr>
          <w:rFonts w:cs="Segoe UI"/>
          <w:b/>
          <w:bCs/>
          <w:sz w:val="22"/>
        </w:rPr>
        <w:t xml:space="preserve"> (Common access card)</w:t>
      </w:r>
      <w:r w:rsidRPr="00A006BB">
        <w:rPr>
          <w:rFonts w:cs="Segoe UI"/>
          <w:b/>
          <w:bCs/>
          <w:sz w:val="22"/>
        </w:rPr>
        <w:t>/smart card</w:t>
      </w:r>
      <w:r w:rsidRPr="00A006BB">
        <w:rPr>
          <w:rFonts w:cs="Segoe UI"/>
          <w:sz w:val="22"/>
        </w:rPr>
        <w:t>: Cards that have embedded certificates and a photo ID for authorization. The US DOD uses CAC/PIV.</w:t>
      </w:r>
    </w:p>
    <w:p w14:paraId="282E5FA7" w14:textId="77777777" w:rsidR="00F02467" w:rsidRPr="00A006BB" w:rsidRDefault="00F02467" w:rsidP="00F32B26">
      <w:pPr>
        <w:numPr>
          <w:ilvl w:val="1"/>
          <w:numId w:val="62"/>
        </w:numPr>
        <w:spacing w:line="276" w:lineRule="auto"/>
        <w:rPr>
          <w:rFonts w:cs="Segoe UI"/>
          <w:sz w:val="22"/>
        </w:rPr>
      </w:pPr>
      <w:r w:rsidRPr="00A006BB">
        <w:rPr>
          <w:rFonts w:cs="Segoe UI"/>
          <w:b/>
          <w:bCs/>
          <w:sz w:val="22"/>
        </w:rPr>
        <w:t>IEEE 802.1x</w:t>
      </w:r>
      <w:r w:rsidRPr="00A006BB">
        <w:rPr>
          <w:rFonts w:cs="Segoe UI"/>
          <w:sz w:val="22"/>
        </w:rPr>
        <w:t>: Offers port-based authentication to wireless and wired networks to prevent rogue devices from connecting to secured ports.</w:t>
      </w:r>
    </w:p>
    <w:p w14:paraId="28643283" w14:textId="033864C9" w:rsidR="00F02467" w:rsidRPr="00A006BB" w:rsidRDefault="00CF6344" w:rsidP="003E3A49">
      <w:pPr>
        <w:pStyle w:val="Heading2"/>
      </w:pPr>
      <w:r>
        <w:t>Account roles/ownership/priviledge</w:t>
      </w:r>
      <w:r w:rsidR="009B19A1">
        <w:t xml:space="preserve"> types</w:t>
      </w:r>
    </w:p>
    <w:p w14:paraId="0852A8C5" w14:textId="075074DB" w:rsidR="00FA44C8" w:rsidRPr="00FA44C8" w:rsidRDefault="00FA44C8" w:rsidP="00FA44C8">
      <w:pPr>
        <w:spacing w:line="276" w:lineRule="auto"/>
        <w:ind w:left="720"/>
        <w:rPr>
          <w:rFonts w:cs="Segoe UI"/>
          <w:sz w:val="22"/>
        </w:rPr>
      </w:pPr>
      <w:r w:rsidRPr="00FA44C8">
        <w:rPr>
          <w:b/>
          <w:bCs/>
          <w:sz w:val="22"/>
          <w:lang w:val="pl-PL"/>
        </w:rPr>
        <w:t>Shadow IT</w:t>
      </w:r>
      <w:r w:rsidRPr="00FA44C8">
        <w:rPr>
          <w:sz w:val="22"/>
          <w:lang w:val="pl-PL"/>
        </w:rPr>
        <w:t xml:space="preserve"> refers to the use of technology, such as software, hardware, or cloud services, without the approval or knowledge of an organization's IT department. Shadow IT can pose security risks and may result in compliance violations or data breaches.</w:t>
      </w:r>
    </w:p>
    <w:p w14:paraId="26F281EA" w14:textId="60E690EC" w:rsidR="00F02467" w:rsidRPr="00A006BB" w:rsidRDefault="00F02467" w:rsidP="00297FAF">
      <w:pPr>
        <w:spacing w:line="276" w:lineRule="auto"/>
        <w:ind w:left="720"/>
        <w:rPr>
          <w:rFonts w:cs="Segoe UI"/>
          <w:b/>
          <w:bCs/>
          <w:sz w:val="22"/>
        </w:rPr>
      </w:pPr>
      <w:r w:rsidRPr="00A006BB">
        <w:rPr>
          <w:rFonts w:cs="Segoe UI"/>
          <w:b/>
          <w:bCs/>
          <w:sz w:val="22"/>
        </w:rPr>
        <w:t>Account types:</w:t>
      </w:r>
    </w:p>
    <w:p w14:paraId="406EBBEF" w14:textId="77777777" w:rsidR="00F02467" w:rsidRPr="00A006BB" w:rsidRDefault="00F02467" w:rsidP="00F32B26">
      <w:pPr>
        <w:numPr>
          <w:ilvl w:val="0"/>
          <w:numId w:val="66"/>
        </w:numPr>
        <w:tabs>
          <w:tab w:val="clear" w:pos="1080"/>
          <w:tab w:val="num" w:pos="1800"/>
        </w:tabs>
        <w:spacing w:line="276" w:lineRule="auto"/>
        <w:ind w:left="1440"/>
        <w:rPr>
          <w:rFonts w:cs="Segoe UI"/>
          <w:sz w:val="22"/>
        </w:rPr>
      </w:pPr>
      <w:r w:rsidRPr="00A006BB">
        <w:rPr>
          <w:rFonts w:cs="Segoe UI"/>
          <w:b/>
          <w:bCs/>
          <w:sz w:val="22"/>
        </w:rPr>
        <w:t>User account</w:t>
      </w:r>
      <w:r w:rsidRPr="00A006BB">
        <w:rPr>
          <w:rFonts w:cs="Segoe UI"/>
          <w:sz w:val="22"/>
        </w:rPr>
        <w:t>: An account that is a collection of information that identifies an individual and grants them specific areas of the network or system.</w:t>
      </w:r>
    </w:p>
    <w:p w14:paraId="732C9610" w14:textId="77777777" w:rsidR="00F02467" w:rsidRPr="00A006BB" w:rsidRDefault="00F02467" w:rsidP="00F32B26">
      <w:pPr>
        <w:numPr>
          <w:ilvl w:val="0"/>
          <w:numId w:val="66"/>
        </w:numPr>
        <w:tabs>
          <w:tab w:val="clear" w:pos="1080"/>
          <w:tab w:val="num" w:pos="1440"/>
        </w:tabs>
        <w:spacing w:line="276" w:lineRule="auto"/>
        <w:ind w:left="1440"/>
        <w:rPr>
          <w:rFonts w:cs="Segoe UI"/>
          <w:sz w:val="22"/>
        </w:rPr>
      </w:pPr>
      <w:r w:rsidRPr="00A006BB">
        <w:rPr>
          <w:rFonts w:cs="Segoe UI"/>
          <w:b/>
          <w:bCs/>
          <w:sz w:val="22"/>
        </w:rPr>
        <w:t>Shared and generic</w:t>
      </w:r>
      <w:r w:rsidRPr="00A006BB">
        <w:rPr>
          <w:rFonts w:cs="Segoe UI"/>
          <w:sz w:val="22"/>
        </w:rPr>
        <w:t>: Multiple individuals sign into a single account. No workplace should have these, cannot distinguish the actions of the user.</w:t>
      </w:r>
    </w:p>
    <w:p w14:paraId="7BEDDABF" w14:textId="77777777" w:rsidR="00F02467" w:rsidRPr="00A006BB" w:rsidRDefault="00F02467" w:rsidP="00F32B26">
      <w:pPr>
        <w:pStyle w:val="ListParagraph"/>
        <w:numPr>
          <w:ilvl w:val="0"/>
          <w:numId w:val="67"/>
        </w:numPr>
        <w:tabs>
          <w:tab w:val="clear" w:pos="1080"/>
          <w:tab w:val="num" w:pos="1440"/>
        </w:tabs>
        <w:spacing w:line="276" w:lineRule="auto"/>
        <w:ind w:left="1440"/>
        <w:rPr>
          <w:rFonts w:cs="Segoe UI"/>
          <w:sz w:val="22"/>
        </w:rPr>
      </w:pPr>
      <w:r w:rsidRPr="00A006BB">
        <w:rPr>
          <w:rFonts w:cs="Segoe UI"/>
          <w:b/>
          <w:bCs/>
          <w:sz w:val="22"/>
        </w:rPr>
        <w:t>Guest accounts</w:t>
      </w:r>
      <w:r w:rsidRPr="00A006BB">
        <w:rPr>
          <w:rFonts w:cs="Segoe UI"/>
          <w:sz w:val="22"/>
        </w:rPr>
        <w:t>: An anonymous shared logon account.</w:t>
      </w:r>
    </w:p>
    <w:p w14:paraId="7EE4C9EE" w14:textId="77777777" w:rsidR="005109E3" w:rsidRPr="00A006BB" w:rsidRDefault="00F02467" w:rsidP="00F32B26">
      <w:pPr>
        <w:pStyle w:val="ListParagraph"/>
        <w:numPr>
          <w:ilvl w:val="0"/>
          <w:numId w:val="67"/>
        </w:numPr>
        <w:tabs>
          <w:tab w:val="clear" w:pos="1080"/>
          <w:tab w:val="num" w:pos="1440"/>
        </w:tabs>
        <w:spacing w:line="276" w:lineRule="auto"/>
        <w:ind w:left="1440"/>
        <w:rPr>
          <w:rFonts w:cs="Segoe UI"/>
          <w:sz w:val="22"/>
        </w:rPr>
      </w:pPr>
      <w:r w:rsidRPr="00A006BB">
        <w:rPr>
          <w:rFonts w:cs="Segoe UI"/>
          <w:b/>
          <w:bCs/>
          <w:sz w:val="22"/>
        </w:rPr>
        <w:t>Service accounts</w:t>
      </w:r>
      <w:r w:rsidRPr="00A006BB">
        <w:rPr>
          <w:rFonts w:cs="Segoe UI"/>
          <w:sz w:val="22"/>
        </w:rPr>
        <w:t>: Performs specific maintenance actions, such as a backup, account and server operators.</w:t>
      </w:r>
    </w:p>
    <w:p w14:paraId="239C329C" w14:textId="5E185C08" w:rsidR="005109E3" w:rsidRDefault="005109E3" w:rsidP="00F32B26">
      <w:pPr>
        <w:pStyle w:val="ListParagraph"/>
        <w:numPr>
          <w:ilvl w:val="1"/>
          <w:numId w:val="113"/>
        </w:numPr>
        <w:spacing w:line="276" w:lineRule="auto"/>
        <w:rPr>
          <w:rFonts w:cs="Segoe UI"/>
          <w:sz w:val="22"/>
        </w:rPr>
      </w:pPr>
      <w:r w:rsidRPr="00A006BB">
        <w:rPr>
          <w:rFonts w:cs="Segoe UI"/>
          <w:b/>
          <w:bCs/>
          <w:sz w:val="22"/>
        </w:rPr>
        <w:t>Incident response team (IRT)</w:t>
      </w:r>
      <w:r w:rsidRPr="00A006BB">
        <w:rPr>
          <w:rFonts w:cs="Segoe UI"/>
          <w:sz w:val="22"/>
        </w:rPr>
        <w:t>: Responsible for handling incidents within the department.</w:t>
      </w:r>
    </w:p>
    <w:p w14:paraId="360C7518" w14:textId="77777777" w:rsidR="005109E3" w:rsidRPr="00A006BB" w:rsidRDefault="00F02467" w:rsidP="00F32B26">
      <w:pPr>
        <w:pStyle w:val="ListParagraph"/>
        <w:numPr>
          <w:ilvl w:val="0"/>
          <w:numId w:val="67"/>
        </w:numPr>
        <w:tabs>
          <w:tab w:val="clear" w:pos="1080"/>
          <w:tab w:val="num" w:pos="1440"/>
        </w:tabs>
        <w:spacing w:line="276" w:lineRule="auto"/>
        <w:ind w:left="1440"/>
        <w:rPr>
          <w:rFonts w:cs="Segoe UI"/>
          <w:sz w:val="22"/>
        </w:rPr>
      </w:pPr>
      <w:r w:rsidRPr="00A006BB">
        <w:rPr>
          <w:rFonts w:cs="Segoe UI"/>
          <w:b/>
          <w:bCs/>
          <w:sz w:val="22"/>
        </w:rPr>
        <w:t>Privileged accounts</w:t>
      </w:r>
      <w:r w:rsidRPr="00A006BB">
        <w:rPr>
          <w:rFonts w:cs="Segoe UI"/>
          <w:sz w:val="22"/>
        </w:rPr>
        <w:t>: Access is set to access rights, generally referred to as system or network administrative accounts.</w:t>
      </w:r>
    </w:p>
    <w:p w14:paraId="4DDBC77F" w14:textId="77777777" w:rsidR="00FA44C8" w:rsidRDefault="005109E3" w:rsidP="00F32B26">
      <w:pPr>
        <w:pStyle w:val="ListParagraph"/>
        <w:numPr>
          <w:ilvl w:val="0"/>
          <w:numId w:val="67"/>
        </w:numPr>
        <w:tabs>
          <w:tab w:val="clear" w:pos="1080"/>
          <w:tab w:val="num" w:pos="1440"/>
        </w:tabs>
        <w:spacing w:line="276" w:lineRule="auto"/>
        <w:ind w:left="1440"/>
        <w:rPr>
          <w:rFonts w:cs="Segoe UI"/>
          <w:sz w:val="22"/>
        </w:rPr>
      </w:pPr>
      <w:r w:rsidRPr="00A006BB">
        <w:rPr>
          <w:rFonts w:cs="Segoe UI"/>
          <w:b/>
          <w:bCs/>
          <w:sz w:val="22"/>
        </w:rPr>
        <w:t>Executive user</w:t>
      </w:r>
      <w:r w:rsidRPr="00A006BB">
        <w:rPr>
          <w:rFonts w:cs="Segoe UI"/>
          <w:sz w:val="22"/>
        </w:rPr>
        <w:t>: Responsible for the overall operation of the application, makes decisions and evaluates goals.</w:t>
      </w:r>
    </w:p>
    <w:p w14:paraId="41A55177" w14:textId="77777777" w:rsidR="005109E3" w:rsidRPr="00A006BB" w:rsidRDefault="005109E3" w:rsidP="005109E3">
      <w:pPr>
        <w:spacing w:line="276" w:lineRule="auto"/>
        <w:ind w:left="720"/>
        <w:rPr>
          <w:rFonts w:cs="Segoe UI"/>
          <w:b/>
          <w:bCs/>
          <w:sz w:val="22"/>
        </w:rPr>
      </w:pPr>
      <w:r w:rsidRPr="00A006BB">
        <w:rPr>
          <w:rFonts w:cs="Segoe UI"/>
          <w:b/>
          <w:bCs/>
          <w:sz w:val="22"/>
        </w:rPr>
        <w:t>Ownership:</w:t>
      </w:r>
    </w:p>
    <w:p w14:paraId="7E3308E2" w14:textId="77777777" w:rsidR="005109E3" w:rsidRPr="00A006BB" w:rsidRDefault="005109E3" w:rsidP="00F32B26">
      <w:pPr>
        <w:pStyle w:val="ListParagraph"/>
        <w:numPr>
          <w:ilvl w:val="0"/>
          <w:numId w:val="112"/>
        </w:numPr>
        <w:spacing w:line="276" w:lineRule="auto"/>
        <w:rPr>
          <w:rFonts w:cs="Segoe UI"/>
          <w:sz w:val="22"/>
        </w:rPr>
      </w:pPr>
      <w:r w:rsidRPr="00A006BB">
        <w:rPr>
          <w:rFonts w:cs="Segoe UI"/>
          <w:b/>
          <w:bCs/>
          <w:sz w:val="22"/>
        </w:rPr>
        <w:t>Data owner</w:t>
      </w:r>
      <w:r w:rsidRPr="00A006BB">
        <w:rPr>
          <w:rFonts w:cs="Segoe UI"/>
          <w:sz w:val="22"/>
        </w:rPr>
        <w:t>: Executive level manager, responsible for data security.</w:t>
      </w:r>
    </w:p>
    <w:p w14:paraId="06E8D152" w14:textId="77777777" w:rsidR="005109E3" w:rsidRPr="00A006BB" w:rsidRDefault="005109E3" w:rsidP="00F32B26">
      <w:pPr>
        <w:pStyle w:val="ListParagraph"/>
        <w:numPr>
          <w:ilvl w:val="0"/>
          <w:numId w:val="112"/>
        </w:numPr>
        <w:spacing w:line="276" w:lineRule="auto"/>
        <w:rPr>
          <w:rFonts w:cs="Segoe UI"/>
          <w:sz w:val="22"/>
        </w:rPr>
      </w:pPr>
      <w:r w:rsidRPr="00A006BB">
        <w:rPr>
          <w:rFonts w:cs="Segoe UI"/>
          <w:b/>
          <w:bCs/>
          <w:sz w:val="22"/>
        </w:rPr>
        <w:t>System administrator</w:t>
      </w:r>
      <w:r w:rsidRPr="00A006BB">
        <w:rPr>
          <w:rFonts w:cs="Segoe UI"/>
          <w:sz w:val="22"/>
        </w:rPr>
        <w:t>: Are responsible for the overall security of a system and enable the applications and data.</w:t>
      </w:r>
    </w:p>
    <w:p w14:paraId="61BA42E6" w14:textId="41EF5B64" w:rsidR="005109E3" w:rsidRDefault="005109E3" w:rsidP="00F32B26">
      <w:pPr>
        <w:pStyle w:val="ListParagraph"/>
        <w:numPr>
          <w:ilvl w:val="0"/>
          <w:numId w:val="112"/>
        </w:numPr>
        <w:spacing w:line="276" w:lineRule="auto"/>
        <w:rPr>
          <w:rFonts w:cs="Segoe UI"/>
          <w:sz w:val="22"/>
        </w:rPr>
      </w:pPr>
      <w:r w:rsidRPr="00A006BB">
        <w:rPr>
          <w:rFonts w:cs="Segoe UI"/>
          <w:b/>
          <w:bCs/>
          <w:sz w:val="22"/>
        </w:rPr>
        <w:t>System owner</w:t>
      </w:r>
      <w:r w:rsidRPr="00A006BB">
        <w:rPr>
          <w:rFonts w:cs="Segoe UI"/>
          <w:sz w:val="22"/>
        </w:rPr>
        <w:t>: Executive level manager, has overall responsibility for the system.</w:t>
      </w:r>
    </w:p>
    <w:p w14:paraId="439EA2E7" w14:textId="2C0BE376" w:rsidR="00052BBD" w:rsidRDefault="00052BBD" w:rsidP="009B19A1">
      <w:pPr>
        <w:pStyle w:val="Heading3"/>
      </w:pPr>
      <w:r>
        <w:t>Roles in company</w:t>
      </w:r>
    </w:p>
    <w:p w14:paraId="37932F00" w14:textId="06E00834" w:rsidR="00052BBD" w:rsidRPr="00052BBD" w:rsidRDefault="00052BBD" w:rsidP="00052BBD">
      <w:pPr>
        <w:spacing w:line="276" w:lineRule="auto"/>
        <w:rPr>
          <w:sz w:val="22"/>
          <w:lang w:val="pl-PL"/>
        </w:rPr>
      </w:pPr>
      <w:r w:rsidRPr="00052BBD">
        <w:rPr>
          <w:b/>
          <w:bCs/>
          <w:sz w:val="22"/>
          <w:lang w:val="pl-PL"/>
        </w:rPr>
        <w:t xml:space="preserve">CTO (Chief Technology Officer) </w:t>
      </w:r>
      <w:r w:rsidRPr="00052BBD">
        <w:rPr>
          <w:sz w:val="22"/>
          <w:lang w:val="pl-PL"/>
        </w:rPr>
        <w:t>is a high-level executive responsible for overseeing the technology strategy and operations of a company. The CTO typically works closely with other executives and stakeholders to ensure that the company's technology initiatives align with its overall business objectives.</w:t>
      </w:r>
    </w:p>
    <w:p w14:paraId="35DD73EE" w14:textId="5CE68B0B" w:rsidR="00052BBD" w:rsidRDefault="00052BBD" w:rsidP="00052BBD">
      <w:pPr>
        <w:spacing w:line="276" w:lineRule="auto"/>
        <w:rPr>
          <w:sz w:val="22"/>
          <w:lang w:val="pl-PL"/>
        </w:rPr>
      </w:pPr>
      <w:r w:rsidRPr="00052BBD">
        <w:rPr>
          <w:b/>
          <w:bCs/>
          <w:sz w:val="22"/>
          <w:lang w:val="pl-PL"/>
        </w:rPr>
        <w:t>DPO (Data Protection Officer)</w:t>
      </w:r>
      <w:r w:rsidRPr="00052BBD">
        <w:rPr>
          <w:sz w:val="22"/>
          <w:lang w:val="pl-PL"/>
        </w:rPr>
        <w:t xml:space="preserve"> is a position responsible for ensuring that a company's data processing activities comply with relevant data protection laws and regulations. The DPO typically works with other executives and stakeholders to develop and implement data protection policies and procedures.</w:t>
      </w:r>
    </w:p>
    <w:p w14:paraId="6B743906" w14:textId="1E080A2E" w:rsidR="00AC70E8" w:rsidRPr="00052BBD" w:rsidRDefault="00AC70E8" w:rsidP="00AC70E8">
      <w:pPr>
        <w:spacing w:line="276" w:lineRule="auto"/>
        <w:rPr>
          <w:sz w:val="22"/>
          <w:lang w:val="pl-PL"/>
        </w:rPr>
      </w:pPr>
      <w:r w:rsidRPr="00BF6DE3">
        <w:rPr>
          <w:b/>
          <w:bCs/>
          <w:sz w:val="22"/>
          <w:lang w:val="pl-PL"/>
        </w:rPr>
        <w:t>The Chief Information Officer (CIO)</w:t>
      </w:r>
      <w:r w:rsidRPr="00BF6DE3">
        <w:rPr>
          <w:sz w:val="22"/>
          <w:lang w:val="pl-PL"/>
        </w:rPr>
        <w:t xml:space="preserve"> is a senior executive responsible for the information technology (IT) strategy, infrastructure, and operations of an organization. The CIO ensures that technology is aligned with business goals, manages IT budgets, and oversees cybersecurity and data management.</w:t>
      </w:r>
    </w:p>
    <w:p w14:paraId="31C10973" w14:textId="31EA9330" w:rsidR="00052BBD" w:rsidRPr="00052BBD" w:rsidRDefault="00052BBD" w:rsidP="00052BBD">
      <w:pPr>
        <w:spacing w:line="276" w:lineRule="auto"/>
        <w:rPr>
          <w:sz w:val="22"/>
          <w:lang w:val="pl-PL"/>
        </w:rPr>
      </w:pPr>
      <w:r w:rsidRPr="00052BBD">
        <w:rPr>
          <w:b/>
          <w:bCs/>
          <w:sz w:val="22"/>
          <w:lang w:val="pl-PL"/>
        </w:rPr>
        <w:t>DBA (Database Administrator)</w:t>
      </w:r>
      <w:r w:rsidRPr="00052BBD">
        <w:rPr>
          <w:sz w:val="22"/>
          <w:lang w:val="pl-PL"/>
        </w:rPr>
        <w:t xml:space="preserve"> is a person responsible for managing and maintaining a company's database systems. The DBA typically ensures that the databases are secure, backed up, and optimized for performance.</w:t>
      </w:r>
    </w:p>
    <w:p w14:paraId="05E1032C" w14:textId="2AC9C193" w:rsidR="005109E3" w:rsidRPr="00A006BB" w:rsidRDefault="005109E3" w:rsidP="009B19A1">
      <w:pPr>
        <w:pStyle w:val="Heading3"/>
      </w:pPr>
      <w:r w:rsidRPr="00A006BB">
        <w:t>User roles</w:t>
      </w:r>
      <w:r w:rsidR="009B19A1">
        <w:t xml:space="preserve"> safe solutions</w:t>
      </w:r>
    </w:p>
    <w:p w14:paraId="4D7CE419" w14:textId="77777777" w:rsidR="00F02467" w:rsidRPr="00A006BB" w:rsidRDefault="00F02467" w:rsidP="00297FAF">
      <w:pPr>
        <w:spacing w:line="276" w:lineRule="auto"/>
        <w:ind w:left="720"/>
        <w:rPr>
          <w:rFonts w:cs="Segoe UI"/>
          <w:b/>
          <w:bCs/>
          <w:sz w:val="22"/>
        </w:rPr>
      </w:pPr>
      <w:r w:rsidRPr="00A006BB">
        <w:rPr>
          <w:rFonts w:cs="Segoe UI"/>
          <w:b/>
          <w:bCs/>
          <w:sz w:val="22"/>
        </w:rPr>
        <w:t>General Concepts:</w:t>
      </w:r>
    </w:p>
    <w:p w14:paraId="4B4784D3" w14:textId="77777777" w:rsidR="00F02467" w:rsidRPr="00A006BB" w:rsidRDefault="00F02467" w:rsidP="00F32B26">
      <w:pPr>
        <w:numPr>
          <w:ilvl w:val="0"/>
          <w:numId w:val="68"/>
        </w:numPr>
        <w:tabs>
          <w:tab w:val="clear" w:pos="1080"/>
          <w:tab w:val="num" w:pos="1440"/>
        </w:tabs>
        <w:spacing w:line="276" w:lineRule="auto"/>
        <w:ind w:left="1440"/>
        <w:rPr>
          <w:rFonts w:cs="Segoe UI"/>
          <w:sz w:val="22"/>
        </w:rPr>
      </w:pPr>
      <w:r w:rsidRPr="00A006BB">
        <w:rPr>
          <w:rFonts w:cs="Segoe UI"/>
          <w:b/>
          <w:bCs/>
          <w:sz w:val="22"/>
        </w:rPr>
        <w:t>Least privilege</w:t>
      </w:r>
      <w:r w:rsidRPr="00A006BB">
        <w:rPr>
          <w:rFonts w:cs="Segoe UI"/>
          <w:sz w:val="22"/>
        </w:rPr>
        <w:t>: Rights and permission are set to bare minimum.</w:t>
      </w:r>
    </w:p>
    <w:p w14:paraId="11BF6228" w14:textId="77777777" w:rsidR="00F02467" w:rsidRPr="00A006BB" w:rsidRDefault="00F02467" w:rsidP="00F32B26">
      <w:pPr>
        <w:numPr>
          <w:ilvl w:val="0"/>
          <w:numId w:val="68"/>
        </w:numPr>
        <w:tabs>
          <w:tab w:val="clear" w:pos="1080"/>
          <w:tab w:val="num" w:pos="1440"/>
        </w:tabs>
        <w:spacing w:line="276" w:lineRule="auto"/>
        <w:ind w:left="1440"/>
        <w:rPr>
          <w:rFonts w:cs="Segoe UI"/>
          <w:b/>
          <w:bCs/>
          <w:sz w:val="22"/>
        </w:rPr>
      </w:pPr>
      <w:r w:rsidRPr="00A006BB">
        <w:rPr>
          <w:rFonts w:cs="Segoe UI"/>
          <w:b/>
          <w:bCs/>
          <w:sz w:val="22"/>
        </w:rPr>
        <w:t>Onboarding/offboarding:</w:t>
      </w:r>
    </w:p>
    <w:p w14:paraId="7625414A" w14:textId="77777777" w:rsidR="00F02467" w:rsidRPr="00A006BB" w:rsidRDefault="00F02467" w:rsidP="00F32B26">
      <w:pPr>
        <w:numPr>
          <w:ilvl w:val="1"/>
          <w:numId w:val="69"/>
        </w:numPr>
        <w:spacing w:line="276" w:lineRule="auto"/>
        <w:ind w:left="2160"/>
        <w:rPr>
          <w:rFonts w:cs="Segoe UI"/>
          <w:sz w:val="22"/>
        </w:rPr>
      </w:pPr>
      <w:r w:rsidRPr="00A006BB">
        <w:rPr>
          <w:rFonts w:cs="Segoe UI"/>
          <w:sz w:val="22"/>
        </w:rPr>
        <w:t>Onboarding: Helps new employees learn all of the facets of their new job.</w:t>
      </w:r>
    </w:p>
    <w:p w14:paraId="0E46ACE5" w14:textId="77777777" w:rsidR="00F02467" w:rsidRPr="00A006BB" w:rsidRDefault="00F02467" w:rsidP="00F32B26">
      <w:pPr>
        <w:numPr>
          <w:ilvl w:val="1"/>
          <w:numId w:val="69"/>
        </w:numPr>
        <w:spacing w:line="276" w:lineRule="auto"/>
        <w:ind w:left="2160"/>
        <w:rPr>
          <w:rFonts w:cs="Segoe UI"/>
          <w:sz w:val="22"/>
        </w:rPr>
      </w:pPr>
      <w:r w:rsidRPr="00A006BB">
        <w:rPr>
          <w:rFonts w:cs="Segoe UI"/>
          <w:sz w:val="22"/>
        </w:rPr>
        <w:t>Offboarding: Helps leaving employees learn how to properly leave and potentially return to the company.</w:t>
      </w:r>
    </w:p>
    <w:p w14:paraId="48638E27" w14:textId="664E414E" w:rsidR="00F02467" w:rsidRPr="00A006BB" w:rsidRDefault="00F02467" w:rsidP="00F32B26">
      <w:pPr>
        <w:numPr>
          <w:ilvl w:val="0"/>
          <w:numId w:val="68"/>
        </w:numPr>
        <w:tabs>
          <w:tab w:val="clear" w:pos="1080"/>
          <w:tab w:val="num" w:pos="1440"/>
        </w:tabs>
        <w:spacing w:line="276" w:lineRule="auto"/>
        <w:ind w:left="1440"/>
        <w:rPr>
          <w:rFonts w:cs="Segoe UI"/>
          <w:sz w:val="22"/>
        </w:rPr>
      </w:pPr>
      <w:r w:rsidRPr="00A006BB">
        <w:rPr>
          <w:rFonts w:cs="Segoe UI"/>
          <w:b/>
          <w:bCs/>
          <w:sz w:val="22"/>
        </w:rPr>
        <w:t>Permission auditing and review</w:t>
      </w:r>
      <w:r w:rsidRPr="00A006BB">
        <w:rPr>
          <w:rFonts w:cs="Segoe UI"/>
          <w:sz w:val="22"/>
        </w:rPr>
        <w:t>: Looks at the rights and perms assigned to users</w:t>
      </w:r>
      <w:r w:rsidR="00D54EC6" w:rsidRPr="00A006BB">
        <w:rPr>
          <w:rFonts w:cs="Segoe UI"/>
          <w:sz w:val="22"/>
        </w:rPr>
        <w:t>.</w:t>
      </w:r>
    </w:p>
    <w:p w14:paraId="2E515A84" w14:textId="77777777" w:rsidR="00F02467" w:rsidRPr="00A006BB" w:rsidRDefault="00F02467" w:rsidP="00F32B26">
      <w:pPr>
        <w:numPr>
          <w:ilvl w:val="0"/>
          <w:numId w:val="68"/>
        </w:numPr>
        <w:tabs>
          <w:tab w:val="clear" w:pos="1080"/>
          <w:tab w:val="num" w:pos="1440"/>
        </w:tabs>
        <w:spacing w:line="276" w:lineRule="auto"/>
        <w:ind w:left="1440"/>
        <w:rPr>
          <w:rFonts w:cs="Segoe UI"/>
          <w:sz w:val="22"/>
        </w:rPr>
      </w:pPr>
      <w:r w:rsidRPr="00A006BB">
        <w:rPr>
          <w:rFonts w:cs="Segoe UI"/>
          <w:b/>
          <w:bCs/>
          <w:sz w:val="22"/>
        </w:rPr>
        <w:t>Usage auditing and review</w:t>
      </w:r>
      <w:r w:rsidRPr="00A006BB">
        <w:rPr>
          <w:rFonts w:cs="Segoe UI"/>
          <w:sz w:val="22"/>
        </w:rPr>
        <w:t>: Logging information on what users do.</w:t>
      </w:r>
    </w:p>
    <w:p w14:paraId="020A4676" w14:textId="77777777" w:rsidR="00F02467" w:rsidRPr="00A006BB" w:rsidRDefault="00F02467" w:rsidP="00F32B26">
      <w:pPr>
        <w:numPr>
          <w:ilvl w:val="0"/>
          <w:numId w:val="68"/>
        </w:numPr>
        <w:tabs>
          <w:tab w:val="clear" w:pos="1080"/>
          <w:tab w:val="num" w:pos="1440"/>
        </w:tabs>
        <w:spacing w:line="276" w:lineRule="auto"/>
        <w:ind w:left="1440"/>
        <w:rPr>
          <w:rFonts w:cs="Segoe UI"/>
          <w:sz w:val="22"/>
        </w:rPr>
      </w:pPr>
      <w:r w:rsidRPr="00A006BB">
        <w:rPr>
          <w:rFonts w:cs="Segoe UI"/>
          <w:b/>
          <w:bCs/>
          <w:sz w:val="22"/>
        </w:rPr>
        <w:t>Time-of-day restrictions</w:t>
      </w:r>
      <w:r w:rsidRPr="00A006BB">
        <w:rPr>
          <w:rFonts w:cs="Segoe UI"/>
          <w:sz w:val="22"/>
        </w:rPr>
        <w:t>: Certain privileges are permitted or restricted based on the time of day.</w:t>
      </w:r>
    </w:p>
    <w:p w14:paraId="5F3DBB70" w14:textId="77777777" w:rsidR="00F02467" w:rsidRPr="00A006BB" w:rsidRDefault="00F02467" w:rsidP="00F32B26">
      <w:pPr>
        <w:numPr>
          <w:ilvl w:val="0"/>
          <w:numId w:val="68"/>
        </w:numPr>
        <w:tabs>
          <w:tab w:val="clear" w:pos="1080"/>
          <w:tab w:val="num" w:pos="1440"/>
        </w:tabs>
        <w:spacing w:line="276" w:lineRule="auto"/>
        <w:ind w:left="1440"/>
        <w:rPr>
          <w:rFonts w:cs="Segoe UI"/>
          <w:sz w:val="22"/>
        </w:rPr>
      </w:pPr>
      <w:r w:rsidRPr="00A006BB">
        <w:rPr>
          <w:rFonts w:cs="Segoe UI"/>
          <w:b/>
          <w:bCs/>
          <w:sz w:val="22"/>
        </w:rPr>
        <w:t>Recertification</w:t>
      </w:r>
      <w:r w:rsidRPr="00A006BB">
        <w:rPr>
          <w:rFonts w:cs="Segoe UI"/>
          <w:sz w:val="22"/>
        </w:rPr>
        <w:t>: The action of regaining a certification due to the certification being expired.</w:t>
      </w:r>
    </w:p>
    <w:p w14:paraId="5E4C95B9" w14:textId="77777777" w:rsidR="00F02467" w:rsidRPr="00A006BB" w:rsidRDefault="00F02467" w:rsidP="00F32B26">
      <w:pPr>
        <w:numPr>
          <w:ilvl w:val="0"/>
          <w:numId w:val="68"/>
        </w:numPr>
        <w:tabs>
          <w:tab w:val="clear" w:pos="1080"/>
          <w:tab w:val="num" w:pos="1440"/>
        </w:tabs>
        <w:spacing w:line="276" w:lineRule="auto"/>
        <w:ind w:left="1440"/>
        <w:rPr>
          <w:rFonts w:cs="Segoe UI"/>
          <w:sz w:val="22"/>
        </w:rPr>
      </w:pPr>
      <w:r w:rsidRPr="00A006BB">
        <w:rPr>
          <w:rFonts w:cs="Segoe UI"/>
          <w:b/>
          <w:bCs/>
          <w:sz w:val="22"/>
        </w:rPr>
        <w:t>Standard naming convention</w:t>
      </w:r>
      <w:r w:rsidRPr="00A006BB">
        <w:rPr>
          <w:rFonts w:cs="Segoe UI"/>
          <w:sz w:val="22"/>
        </w:rPr>
        <w:t>: Allows for the easier identification of resource location and purpose. Reduces the amount of time needed for troubleshooting and training.</w:t>
      </w:r>
    </w:p>
    <w:p w14:paraId="3B18C97A" w14:textId="77777777" w:rsidR="00F02467" w:rsidRPr="00A006BB" w:rsidRDefault="00F02467" w:rsidP="00F32B26">
      <w:pPr>
        <w:numPr>
          <w:ilvl w:val="0"/>
          <w:numId w:val="68"/>
        </w:numPr>
        <w:tabs>
          <w:tab w:val="clear" w:pos="1080"/>
          <w:tab w:val="num" w:pos="1440"/>
        </w:tabs>
        <w:spacing w:line="276" w:lineRule="auto"/>
        <w:ind w:left="1440"/>
        <w:rPr>
          <w:rFonts w:cs="Segoe UI"/>
          <w:sz w:val="22"/>
        </w:rPr>
      </w:pPr>
      <w:r w:rsidRPr="00A006BB">
        <w:rPr>
          <w:rFonts w:cs="Segoe UI"/>
          <w:b/>
          <w:bCs/>
          <w:sz w:val="22"/>
        </w:rPr>
        <w:t>Account maintenance</w:t>
      </w:r>
      <w:r w:rsidRPr="00A006BB">
        <w:rPr>
          <w:rFonts w:cs="Segoe UI"/>
          <w:sz w:val="22"/>
        </w:rPr>
        <w:t>: Making sure that accounts have the proper privileges, and unused accounts are deleted. Generally done through scripts to save time and money.</w:t>
      </w:r>
    </w:p>
    <w:p w14:paraId="40F61D0B" w14:textId="77777777" w:rsidR="00F02467" w:rsidRPr="00A006BB" w:rsidRDefault="00F02467" w:rsidP="00F32B26">
      <w:pPr>
        <w:numPr>
          <w:ilvl w:val="0"/>
          <w:numId w:val="68"/>
        </w:numPr>
        <w:tabs>
          <w:tab w:val="clear" w:pos="1080"/>
          <w:tab w:val="num" w:pos="1440"/>
        </w:tabs>
        <w:spacing w:line="276" w:lineRule="auto"/>
        <w:ind w:left="1440"/>
        <w:rPr>
          <w:rFonts w:cs="Segoe UI"/>
          <w:sz w:val="22"/>
        </w:rPr>
      </w:pPr>
      <w:r w:rsidRPr="00A006BB">
        <w:rPr>
          <w:rFonts w:cs="Segoe UI"/>
          <w:b/>
          <w:bCs/>
          <w:sz w:val="22"/>
        </w:rPr>
        <w:t>Group-based access control</w:t>
      </w:r>
      <w:r w:rsidRPr="00A006BB">
        <w:rPr>
          <w:rFonts w:cs="Segoe UI"/>
          <w:sz w:val="22"/>
        </w:rPr>
        <w:t>: Every user in a group has the same privileges.</w:t>
      </w:r>
    </w:p>
    <w:p w14:paraId="3CC51307" w14:textId="77777777" w:rsidR="00F02467" w:rsidRPr="00A006BB" w:rsidRDefault="00F02467" w:rsidP="00F32B26">
      <w:pPr>
        <w:numPr>
          <w:ilvl w:val="0"/>
          <w:numId w:val="68"/>
        </w:numPr>
        <w:tabs>
          <w:tab w:val="clear" w:pos="1080"/>
          <w:tab w:val="num" w:pos="1440"/>
        </w:tabs>
        <w:spacing w:line="276" w:lineRule="auto"/>
        <w:ind w:left="1440"/>
        <w:rPr>
          <w:rFonts w:cs="Segoe UI"/>
          <w:sz w:val="22"/>
        </w:rPr>
      </w:pPr>
      <w:r w:rsidRPr="00A006BB">
        <w:rPr>
          <w:rFonts w:cs="Segoe UI"/>
          <w:b/>
          <w:bCs/>
          <w:sz w:val="22"/>
        </w:rPr>
        <w:t>Location-based policies</w:t>
      </w:r>
      <w:r w:rsidRPr="00A006BB">
        <w:rPr>
          <w:rFonts w:cs="Segoe UI"/>
          <w:sz w:val="22"/>
        </w:rPr>
        <w:t>: Grants and denies access based on the user’s location.</w:t>
      </w:r>
    </w:p>
    <w:p w14:paraId="6F77B9D3" w14:textId="77777777" w:rsidR="00F02467" w:rsidRPr="00A006BB" w:rsidRDefault="00F02467" w:rsidP="00297FAF">
      <w:pPr>
        <w:spacing w:line="276" w:lineRule="auto"/>
        <w:ind w:left="720"/>
        <w:rPr>
          <w:rFonts w:cs="Segoe UI"/>
          <w:b/>
          <w:bCs/>
          <w:sz w:val="22"/>
        </w:rPr>
      </w:pPr>
      <w:r w:rsidRPr="00A006BB">
        <w:rPr>
          <w:rFonts w:cs="Segoe UI"/>
          <w:b/>
          <w:bCs/>
          <w:sz w:val="22"/>
        </w:rPr>
        <w:t>Account policy enforcement:</w:t>
      </w:r>
    </w:p>
    <w:p w14:paraId="5F20BC07" w14:textId="77777777" w:rsidR="00F02467" w:rsidRPr="00A006BB" w:rsidRDefault="00F02467" w:rsidP="00F32B26">
      <w:pPr>
        <w:numPr>
          <w:ilvl w:val="0"/>
          <w:numId w:val="43"/>
        </w:numPr>
        <w:tabs>
          <w:tab w:val="clear" w:pos="1080"/>
          <w:tab w:val="num" w:pos="1440"/>
        </w:tabs>
        <w:spacing w:line="276" w:lineRule="auto"/>
        <w:ind w:left="1440"/>
        <w:rPr>
          <w:rFonts w:cs="Segoe UI"/>
          <w:sz w:val="22"/>
        </w:rPr>
      </w:pPr>
      <w:r w:rsidRPr="00A006BB">
        <w:rPr>
          <w:rFonts w:cs="Segoe UI"/>
          <w:b/>
          <w:bCs/>
          <w:sz w:val="22"/>
        </w:rPr>
        <w:t>Credential management</w:t>
      </w:r>
      <w:r w:rsidRPr="00A006BB">
        <w:rPr>
          <w:rFonts w:cs="Segoe UI"/>
          <w:sz w:val="22"/>
        </w:rPr>
        <w:t>: Stores, manages, and tracks user credentials.</w:t>
      </w:r>
    </w:p>
    <w:p w14:paraId="51982BEC" w14:textId="77777777" w:rsidR="000F15F5" w:rsidRDefault="003C5145" w:rsidP="00F32B26">
      <w:pPr>
        <w:numPr>
          <w:ilvl w:val="0"/>
          <w:numId w:val="43"/>
        </w:numPr>
        <w:tabs>
          <w:tab w:val="clear" w:pos="1080"/>
          <w:tab w:val="num" w:pos="1440"/>
        </w:tabs>
        <w:spacing w:line="276" w:lineRule="auto"/>
        <w:ind w:left="1440"/>
        <w:rPr>
          <w:rFonts w:cs="Segoe UI"/>
          <w:sz w:val="22"/>
        </w:rPr>
      </w:pPr>
      <w:r w:rsidRPr="00A006BB">
        <w:rPr>
          <w:rFonts w:cs="Segoe UI"/>
          <w:b/>
          <w:bCs/>
          <w:sz w:val="22"/>
        </w:rPr>
        <w:t>GPO (Group Policy Object)</w:t>
      </w:r>
      <w:r w:rsidR="00BD17BF" w:rsidRPr="00A006BB">
        <w:rPr>
          <w:rFonts w:cs="Segoe UI"/>
          <w:b/>
          <w:bCs/>
          <w:sz w:val="22"/>
        </w:rPr>
        <w:t>/Group policy</w:t>
      </w:r>
      <w:r w:rsidRPr="00A006BB">
        <w:rPr>
          <w:rFonts w:cs="Segoe UI"/>
          <w:sz w:val="22"/>
        </w:rPr>
        <w:t xml:space="preserve"> a set of rules or policies that can be applied to groups of users or computers in an organization, enabling centralized management and control of these resources. GPOs can be used to enforce security settings, software deployment, and other system configuration settings across an entire network</w:t>
      </w:r>
      <w:r w:rsidR="00460529" w:rsidRPr="00A006BB">
        <w:rPr>
          <w:rFonts w:cs="Segoe UI"/>
          <w:sz w:val="22"/>
        </w:rPr>
        <w:t>.</w:t>
      </w:r>
    </w:p>
    <w:p w14:paraId="0F0D451E" w14:textId="2A4C7102" w:rsidR="000F15F5" w:rsidRPr="000F15F5" w:rsidRDefault="000F15F5" w:rsidP="00F32B26">
      <w:pPr>
        <w:numPr>
          <w:ilvl w:val="0"/>
          <w:numId w:val="43"/>
        </w:numPr>
        <w:tabs>
          <w:tab w:val="clear" w:pos="1080"/>
          <w:tab w:val="num" w:pos="1440"/>
        </w:tabs>
        <w:spacing w:line="276" w:lineRule="auto"/>
        <w:ind w:left="1440"/>
        <w:rPr>
          <w:rFonts w:cs="Segoe UI"/>
          <w:sz w:val="22"/>
        </w:rPr>
      </w:pPr>
      <w:r w:rsidRPr="000F15F5">
        <w:rPr>
          <w:b/>
          <w:bCs/>
          <w:sz w:val="22"/>
          <w:lang w:val="pl-PL"/>
        </w:rPr>
        <w:t>Acceptable Use Policy (AUP)</w:t>
      </w:r>
      <w:r w:rsidRPr="000F15F5">
        <w:rPr>
          <w:sz w:val="22"/>
          <w:lang w:val="pl-PL"/>
        </w:rPr>
        <w:t xml:space="preserve"> is a set of rules and guidelines for the use of an organization's computer network, systems, and services. AUPs typically outline acceptable and unacceptable behaviors and may include consequences for violating the policy.</w:t>
      </w:r>
    </w:p>
    <w:p w14:paraId="0E50404B" w14:textId="77777777" w:rsidR="00F02467" w:rsidRPr="00A006BB" w:rsidRDefault="00F02467" w:rsidP="00F32B26">
      <w:pPr>
        <w:numPr>
          <w:ilvl w:val="0"/>
          <w:numId w:val="43"/>
        </w:numPr>
        <w:tabs>
          <w:tab w:val="clear" w:pos="1080"/>
          <w:tab w:val="num" w:pos="1440"/>
        </w:tabs>
        <w:spacing w:line="276" w:lineRule="auto"/>
        <w:ind w:left="1440"/>
        <w:rPr>
          <w:rFonts w:cs="Segoe UI"/>
          <w:sz w:val="22"/>
        </w:rPr>
      </w:pPr>
      <w:r w:rsidRPr="00A006BB">
        <w:rPr>
          <w:rFonts w:cs="Segoe UI"/>
          <w:b/>
          <w:bCs/>
          <w:sz w:val="22"/>
        </w:rPr>
        <w:t>Expiration</w:t>
      </w:r>
      <w:r w:rsidRPr="00A006BB">
        <w:rPr>
          <w:rFonts w:cs="Segoe UI"/>
          <w:sz w:val="22"/>
        </w:rPr>
        <w:t>: The amount of time that passes before a password is required to be changed.</w:t>
      </w:r>
    </w:p>
    <w:p w14:paraId="37BF2A5B" w14:textId="77777777" w:rsidR="00F02467" w:rsidRPr="00A006BB" w:rsidRDefault="00F02467" w:rsidP="00F32B26">
      <w:pPr>
        <w:numPr>
          <w:ilvl w:val="0"/>
          <w:numId w:val="43"/>
        </w:numPr>
        <w:tabs>
          <w:tab w:val="clear" w:pos="1080"/>
          <w:tab w:val="num" w:pos="1440"/>
        </w:tabs>
        <w:spacing w:line="276" w:lineRule="auto"/>
        <w:ind w:left="1440"/>
        <w:rPr>
          <w:rFonts w:cs="Segoe UI"/>
          <w:sz w:val="22"/>
        </w:rPr>
      </w:pPr>
      <w:r w:rsidRPr="00A006BB">
        <w:rPr>
          <w:rFonts w:cs="Segoe UI"/>
          <w:b/>
          <w:bCs/>
          <w:sz w:val="22"/>
        </w:rPr>
        <w:t>Recovery</w:t>
      </w:r>
      <w:r w:rsidRPr="00A006BB">
        <w:rPr>
          <w:rFonts w:cs="Segoe UI"/>
          <w:sz w:val="22"/>
        </w:rPr>
        <w:t>: The ability to find lost passwords and usernames in case an employee forgets them.</w:t>
      </w:r>
    </w:p>
    <w:p w14:paraId="363F621C" w14:textId="77777777" w:rsidR="009338B5" w:rsidRPr="00A006BB" w:rsidRDefault="00F02467" w:rsidP="00F32B26">
      <w:pPr>
        <w:numPr>
          <w:ilvl w:val="0"/>
          <w:numId w:val="43"/>
        </w:numPr>
        <w:tabs>
          <w:tab w:val="clear" w:pos="1080"/>
          <w:tab w:val="num" w:pos="1440"/>
        </w:tabs>
        <w:spacing w:line="276" w:lineRule="auto"/>
        <w:ind w:left="1440"/>
        <w:rPr>
          <w:rFonts w:cs="Segoe UI"/>
          <w:sz w:val="22"/>
        </w:rPr>
      </w:pPr>
      <w:r w:rsidRPr="00A006BB">
        <w:rPr>
          <w:rFonts w:cs="Segoe UI"/>
          <w:b/>
          <w:bCs/>
          <w:sz w:val="22"/>
        </w:rPr>
        <w:t>Disablement</w:t>
      </w:r>
      <w:r w:rsidRPr="00A006BB">
        <w:rPr>
          <w:rFonts w:cs="Segoe UI"/>
          <w:sz w:val="22"/>
        </w:rPr>
        <w:t>: Disabling an account.</w:t>
      </w:r>
    </w:p>
    <w:p w14:paraId="22D4FBD8" w14:textId="2D5BCFCB" w:rsidR="009338B5" w:rsidRPr="00A006BB" w:rsidRDefault="009338B5" w:rsidP="00F32B26">
      <w:pPr>
        <w:numPr>
          <w:ilvl w:val="1"/>
          <w:numId w:val="43"/>
        </w:numPr>
        <w:spacing w:line="276" w:lineRule="auto"/>
        <w:rPr>
          <w:rFonts w:cs="Segoe UI"/>
          <w:sz w:val="22"/>
        </w:rPr>
      </w:pPr>
      <w:r w:rsidRPr="00A006BB">
        <w:rPr>
          <w:sz w:val="22"/>
        </w:rPr>
        <w:t>Disable the Guest account on your systems</w:t>
      </w:r>
    </w:p>
    <w:p w14:paraId="47F66449" w14:textId="77777777" w:rsidR="00015315" w:rsidRPr="00A006BB" w:rsidRDefault="00F02467" w:rsidP="00F32B26">
      <w:pPr>
        <w:numPr>
          <w:ilvl w:val="0"/>
          <w:numId w:val="43"/>
        </w:numPr>
        <w:tabs>
          <w:tab w:val="clear" w:pos="1080"/>
          <w:tab w:val="num" w:pos="1440"/>
        </w:tabs>
        <w:spacing w:line="276" w:lineRule="auto"/>
        <w:ind w:left="1440"/>
        <w:rPr>
          <w:rFonts w:cs="Segoe UI"/>
          <w:sz w:val="22"/>
        </w:rPr>
      </w:pPr>
      <w:r w:rsidRPr="00A006BB">
        <w:rPr>
          <w:rFonts w:cs="Segoe UI"/>
          <w:b/>
          <w:bCs/>
          <w:sz w:val="22"/>
        </w:rPr>
        <w:t>Lockout</w:t>
      </w:r>
      <w:r w:rsidRPr="00A006BB">
        <w:rPr>
          <w:rFonts w:cs="Segoe UI"/>
          <w:sz w:val="22"/>
        </w:rPr>
        <w:t>: Prevents login from specific individual after a set of failed login attempts, for a set period of time.</w:t>
      </w:r>
    </w:p>
    <w:p w14:paraId="5A2080FB" w14:textId="4B5900AF" w:rsidR="00015315" w:rsidRPr="00A006BB" w:rsidRDefault="00015315" w:rsidP="00F32B26">
      <w:pPr>
        <w:numPr>
          <w:ilvl w:val="0"/>
          <w:numId w:val="43"/>
        </w:numPr>
        <w:tabs>
          <w:tab w:val="clear" w:pos="1080"/>
          <w:tab w:val="num" w:pos="1440"/>
        </w:tabs>
        <w:spacing w:line="276" w:lineRule="auto"/>
        <w:ind w:left="1440"/>
        <w:rPr>
          <w:rFonts w:cs="Segoe UI"/>
          <w:sz w:val="22"/>
        </w:rPr>
      </w:pPr>
      <w:r w:rsidRPr="00A006BB">
        <w:rPr>
          <w:b/>
          <w:bCs/>
          <w:sz w:val="22"/>
        </w:rPr>
        <w:t>Enable CTRL+ALT+DEL</w:t>
      </w:r>
      <w:r w:rsidRPr="00A006BB">
        <w:rPr>
          <w:sz w:val="22"/>
        </w:rPr>
        <w:t xml:space="preserve"> for logging into the system</w:t>
      </w:r>
    </w:p>
    <w:p w14:paraId="071E15FB" w14:textId="77777777" w:rsidR="00F02467" w:rsidRPr="00A006BB" w:rsidRDefault="00F02467" w:rsidP="00F32B26">
      <w:pPr>
        <w:numPr>
          <w:ilvl w:val="0"/>
          <w:numId w:val="43"/>
        </w:numPr>
        <w:tabs>
          <w:tab w:val="clear" w:pos="1080"/>
          <w:tab w:val="num" w:pos="1440"/>
        </w:tabs>
        <w:spacing w:line="276" w:lineRule="auto"/>
        <w:ind w:left="1440"/>
        <w:rPr>
          <w:rFonts w:cs="Segoe UI"/>
          <w:sz w:val="22"/>
        </w:rPr>
      </w:pPr>
      <w:r w:rsidRPr="00A006BB">
        <w:rPr>
          <w:rFonts w:cs="Segoe UI"/>
          <w:b/>
          <w:bCs/>
          <w:sz w:val="22"/>
        </w:rPr>
        <w:t>Password history</w:t>
      </w:r>
      <w:r w:rsidRPr="00A006BB">
        <w:rPr>
          <w:rFonts w:cs="Segoe UI"/>
          <w:sz w:val="22"/>
        </w:rPr>
        <w:t>: Remembers past passwords and prevents the reuse of passwords.</w:t>
      </w:r>
    </w:p>
    <w:p w14:paraId="283E025F" w14:textId="77777777" w:rsidR="00F02467" w:rsidRPr="00A006BB" w:rsidRDefault="00F02467" w:rsidP="00F32B26">
      <w:pPr>
        <w:numPr>
          <w:ilvl w:val="0"/>
          <w:numId w:val="43"/>
        </w:numPr>
        <w:tabs>
          <w:tab w:val="clear" w:pos="1080"/>
          <w:tab w:val="num" w:pos="1440"/>
        </w:tabs>
        <w:spacing w:line="276" w:lineRule="auto"/>
        <w:ind w:left="1440"/>
        <w:rPr>
          <w:rFonts w:cs="Segoe UI"/>
          <w:sz w:val="22"/>
        </w:rPr>
      </w:pPr>
      <w:r w:rsidRPr="00A006BB">
        <w:rPr>
          <w:rFonts w:cs="Segoe UI"/>
          <w:b/>
          <w:bCs/>
          <w:sz w:val="22"/>
        </w:rPr>
        <w:t>Password reuse</w:t>
      </w:r>
      <w:r w:rsidRPr="00A006BB">
        <w:rPr>
          <w:rFonts w:cs="Segoe UI"/>
          <w:sz w:val="22"/>
        </w:rPr>
        <w:t>: The ability to ever use the same password again.</w:t>
      </w:r>
    </w:p>
    <w:p w14:paraId="6DEDB539" w14:textId="77777777" w:rsidR="00F02467" w:rsidRPr="00A006BB" w:rsidRDefault="00F02467" w:rsidP="00F32B26">
      <w:pPr>
        <w:numPr>
          <w:ilvl w:val="0"/>
          <w:numId w:val="43"/>
        </w:numPr>
        <w:tabs>
          <w:tab w:val="clear" w:pos="1080"/>
          <w:tab w:val="num" w:pos="1440"/>
        </w:tabs>
        <w:spacing w:line="276" w:lineRule="auto"/>
        <w:ind w:left="1440"/>
        <w:rPr>
          <w:rFonts w:cs="Segoe UI"/>
          <w:sz w:val="22"/>
        </w:rPr>
      </w:pPr>
      <w:r w:rsidRPr="00A006BB">
        <w:rPr>
          <w:rFonts w:cs="Segoe UI"/>
          <w:b/>
          <w:bCs/>
          <w:sz w:val="22"/>
        </w:rPr>
        <w:t>Password length</w:t>
      </w:r>
      <w:r w:rsidRPr="00A006BB">
        <w:rPr>
          <w:rFonts w:cs="Segoe UI"/>
          <w:sz w:val="22"/>
        </w:rPr>
        <w:t>: The minimum amount of characters that can be used in a password.</w:t>
      </w:r>
    </w:p>
    <w:p w14:paraId="70B5ED34" w14:textId="4A2157C6" w:rsidR="006948EC" w:rsidRPr="00A006BB" w:rsidRDefault="00536B5E" w:rsidP="00F32B26">
      <w:pPr>
        <w:numPr>
          <w:ilvl w:val="0"/>
          <w:numId w:val="43"/>
        </w:numPr>
        <w:tabs>
          <w:tab w:val="clear" w:pos="1080"/>
          <w:tab w:val="num" w:pos="1440"/>
        </w:tabs>
        <w:spacing w:line="276" w:lineRule="auto"/>
        <w:ind w:left="1440"/>
        <w:rPr>
          <w:rFonts w:cs="Segoe UI"/>
          <w:sz w:val="22"/>
        </w:rPr>
      </w:pPr>
      <w:r w:rsidRPr="00A006BB">
        <w:rPr>
          <w:rFonts w:cs="Segoe UI"/>
          <w:b/>
          <w:bCs/>
          <w:sz w:val="22"/>
        </w:rPr>
        <w:t xml:space="preserve">Default </w:t>
      </w:r>
      <w:r w:rsidR="006948EC" w:rsidRPr="00A006BB">
        <w:rPr>
          <w:rFonts w:cs="Segoe UI"/>
          <w:b/>
          <w:bCs/>
          <w:sz w:val="22"/>
        </w:rPr>
        <w:t>credentialds</w:t>
      </w:r>
      <w:r w:rsidR="006948EC" w:rsidRPr="00A006BB">
        <w:rPr>
          <w:rFonts w:cs="Segoe UI"/>
          <w:sz w:val="22"/>
        </w:rPr>
        <w:t xml:space="preserve">: Always require the user to change the default password of </w:t>
      </w:r>
      <w:r w:rsidR="00015315" w:rsidRPr="00A006BB">
        <w:rPr>
          <w:rFonts w:cs="Segoe UI"/>
          <w:sz w:val="22"/>
        </w:rPr>
        <w:t>the account.</w:t>
      </w:r>
    </w:p>
    <w:p w14:paraId="03A9D707" w14:textId="77777777" w:rsidR="00536B5E" w:rsidRPr="00A006BB" w:rsidRDefault="00F02467" w:rsidP="00F32B26">
      <w:pPr>
        <w:numPr>
          <w:ilvl w:val="0"/>
          <w:numId w:val="43"/>
        </w:numPr>
        <w:tabs>
          <w:tab w:val="clear" w:pos="1080"/>
          <w:tab w:val="num" w:pos="1440"/>
        </w:tabs>
        <w:spacing w:line="276" w:lineRule="auto"/>
        <w:ind w:left="1440"/>
        <w:rPr>
          <w:rFonts w:cs="Segoe UI"/>
          <w:sz w:val="22"/>
        </w:rPr>
      </w:pPr>
      <w:r w:rsidRPr="00A006BB">
        <w:rPr>
          <w:rFonts w:cs="Segoe UI"/>
          <w:b/>
          <w:bCs/>
          <w:sz w:val="22"/>
        </w:rPr>
        <w:t>Password age</w:t>
      </w:r>
      <w:r w:rsidRPr="00A006BB">
        <w:rPr>
          <w:rFonts w:cs="Segoe UI"/>
          <w:sz w:val="22"/>
        </w:rPr>
        <w:t>: A policy that sets how long a user can have a password before they are forced to change it</w:t>
      </w:r>
      <w:r w:rsidR="00536B5E" w:rsidRPr="00A006BB">
        <w:rPr>
          <w:rFonts w:cs="Segoe UI"/>
          <w:sz w:val="22"/>
        </w:rPr>
        <w:t>.</w:t>
      </w:r>
    </w:p>
    <w:p w14:paraId="7FA949F4" w14:textId="2A330DEC" w:rsidR="00536B5E" w:rsidRPr="00A006BB" w:rsidRDefault="00536B5E" w:rsidP="00F32B26">
      <w:pPr>
        <w:numPr>
          <w:ilvl w:val="1"/>
          <w:numId w:val="43"/>
        </w:numPr>
        <w:spacing w:line="276" w:lineRule="auto"/>
        <w:rPr>
          <w:rFonts w:cs="Segoe UI"/>
          <w:sz w:val="22"/>
        </w:rPr>
      </w:pPr>
      <w:r w:rsidRPr="00A006BB">
        <w:rPr>
          <w:sz w:val="22"/>
        </w:rPr>
        <w:t>Require that the password is changed frequently (every 90 days)</w:t>
      </w:r>
    </w:p>
    <w:p w14:paraId="766CEF53" w14:textId="77777777" w:rsidR="001F1597" w:rsidRPr="00A006BB" w:rsidRDefault="00DA0F53" w:rsidP="00F32B26">
      <w:pPr>
        <w:numPr>
          <w:ilvl w:val="0"/>
          <w:numId w:val="43"/>
        </w:numPr>
        <w:tabs>
          <w:tab w:val="clear" w:pos="1080"/>
          <w:tab w:val="num" w:pos="1440"/>
        </w:tabs>
        <w:spacing w:line="276" w:lineRule="auto"/>
        <w:ind w:left="1440"/>
        <w:rPr>
          <w:rFonts w:cs="Segoe UI"/>
          <w:sz w:val="22"/>
        </w:rPr>
      </w:pPr>
      <w:r w:rsidRPr="00A006BB">
        <w:rPr>
          <w:rFonts w:cs="Segoe UI"/>
          <w:b/>
          <w:bCs/>
          <w:sz w:val="22"/>
        </w:rPr>
        <w:t>Password complexity</w:t>
      </w:r>
      <w:r w:rsidRPr="00A006BB">
        <w:rPr>
          <w:rFonts w:cs="Segoe UI"/>
          <w:sz w:val="22"/>
        </w:rPr>
        <w:t>: The enforcing of complex and difficult to guess passwords</w:t>
      </w:r>
      <w:r w:rsidR="00F02467" w:rsidRPr="00A006BB">
        <w:rPr>
          <w:rFonts w:cs="Segoe UI"/>
          <w:sz w:val="22"/>
        </w:rPr>
        <w:t>.</w:t>
      </w:r>
      <w:r w:rsidR="001F1597" w:rsidRPr="00A006BB">
        <w:rPr>
          <w:rFonts w:cs="Segoe UI"/>
          <w:sz w:val="22"/>
        </w:rPr>
        <w:t xml:space="preserve"> </w:t>
      </w:r>
    </w:p>
    <w:p w14:paraId="5FEE4F0B" w14:textId="47FE5C02" w:rsidR="001F1597" w:rsidRPr="00A006BB" w:rsidRDefault="001F1597" w:rsidP="00F32B26">
      <w:pPr>
        <w:numPr>
          <w:ilvl w:val="1"/>
          <w:numId w:val="43"/>
        </w:numPr>
        <w:spacing w:line="276" w:lineRule="auto"/>
        <w:rPr>
          <w:rFonts w:cs="Segoe UI"/>
          <w:sz w:val="22"/>
        </w:rPr>
      </w:pPr>
      <w:r w:rsidRPr="00A006BB">
        <w:rPr>
          <w:sz w:val="22"/>
        </w:rPr>
        <w:t>Contain uppercase letters, lowercase letters, numbers, special characters, and at least 8 characters or more (preferably 14 or more)</w:t>
      </w:r>
    </w:p>
    <w:p w14:paraId="4A61EA30" w14:textId="77777777" w:rsidR="00F4496F" w:rsidRPr="00A006BB" w:rsidRDefault="00F4496F" w:rsidP="009B19A1">
      <w:pPr>
        <w:pStyle w:val="Heading3"/>
      </w:pPr>
      <w:r w:rsidRPr="00A006BB">
        <w:t>Integrating data and systems with third parties</w:t>
      </w:r>
    </w:p>
    <w:p w14:paraId="2962197E" w14:textId="347113F3" w:rsidR="00F4496F" w:rsidRPr="00A006BB" w:rsidRDefault="00F4496F" w:rsidP="007A0CD8">
      <w:pPr>
        <w:spacing w:line="276" w:lineRule="auto"/>
        <w:ind w:left="720"/>
        <w:rPr>
          <w:rFonts w:cs="Segoe UI"/>
          <w:sz w:val="22"/>
        </w:rPr>
      </w:pPr>
      <w:r w:rsidRPr="00A006BB">
        <w:rPr>
          <w:rFonts w:cs="Segoe UI"/>
          <w:b/>
          <w:bCs/>
          <w:sz w:val="22"/>
        </w:rPr>
        <w:t>Risk Awareness</w:t>
      </w:r>
      <w:r w:rsidRPr="00A006BB">
        <w:rPr>
          <w:rFonts w:cs="Segoe UI"/>
          <w:sz w:val="22"/>
        </w:rPr>
        <w:t xml:space="preserve"> is the recognition and understanding of potential threats and vulnerabilities to an organization's assets, including people, systems, and information. </w:t>
      </w:r>
    </w:p>
    <w:p w14:paraId="3378B963" w14:textId="00A2D18E" w:rsidR="00F4496F" w:rsidRPr="00A006BB" w:rsidRDefault="00F4496F" w:rsidP="007A0CD8">
      <w:pPr>
        <w:spacing w:line="276" w:lineRule="auto"/>
        <w:ind w:left="720"/>
        <w:rPr>
          <w:rFonts w:cs="Segoe UI"/>
          <w:sz w:val="22"/>
        </w:rPr>
      </w:pPr>
      <w:r w:rsidRPr="00A006BB">
        <w:rPr>
          <w:rFonts w:cs="Segoe UI"/>
          <w:b/>
          <w:bCs/>
          <w:sz w:val="22"/>
        </w:rPr>
        <w:t>Onboarding and offboarding of business partners</w:t>
      </w:r>
      <w:r w:rsidRPr="00A006BB">
        <w:rPr>
          <w:rFonts w:cs="Segoe UI"/>
          <w:sz w:val="22"/>
        </w:rPr>
        <w:t xml:space="preserve"> refers to the process of bringing a new business partner into the organization and terminating the relationship with an existing business partner.</w:t>
      </w:r>
    </w:p>
    <w:p w14:paraId="396CD0CC" w14:textId="77777777" w:rsidR="00F4496F" w:rsidRPr="00A006BB" w:rsidRDefault="00F4496F" w:rsidP="007A0CD8">
      <w:pPr>
        <w:spacing w:line="276" w:lineRule="auto"/>
        <w:ind w:left="720"/>
        <w:rPr>
          <w:rFonts w:cs="Segoe UI"/>
          <w:sz w:val="22"/>
        </w:rPr>
      </w:pPr>
      <w:r w:rsidRPr="00A006BB">
        <w:rPr>
          <w:rFonts w:cs="Segoe UI"/>
          <w:b/>
          <w:bCs/>
          <w:sz w:val="22"/>
        </w:rPr>
        <w:t>Interoperability agreements</w:t>
      </w:r>
      <w:r w:rsidRPr="00A006BB">
        <w:rPr>
          <w:rFonts w:cs="Segoe UI"/>
          <w:sz w:val="22"/>
        </w:rPr>
        <w:t xml:space="preserve"> are contracts or agreements between organizations or systems that define how they will exchange information and resources in a secure and reliable manner. These agreements help ensure that systems can communicate and exchange data seamlessly, and are often necessary for organizations that need to exchange sensitive information.</w:t>
      </w:r>
    </w:p>
    <w:p w14:paraId="1E93070A" w14:textId="014DE4FE" w:rsidR="00F4496F" w:rsidRPr="00A006BB" w:rsidRDefault="00F4496F" w:rsidP="007A0CD8">
      <w:pPr>
        <w:spacing w:line="276" w:lineRule="auto"/>
        <w:ind w:left="720"/>
        <w:rPr>
          <w:rFonts w:cs="Segoe UI"/>
          <w:sz w:val="22"/>
        </w:rPr>
      </w:pPr>
      <w:r w:rsidRPr="00A006BB">
        <w:rPr>
          <w:rFonts w:cs="Segoe UI"/>
          <w:b/>
          <w:bCs/>
          <w:sz w:val="22"/>
        </w:rPr>
        <w:t>Data backups</w:t>
      </w:r>
      <w:r w:rsidRPr="00A006BB">
        <w:rPr>
          <w:rFonts w:cs="Segoe UI"/>
          <w:sz w:val="22"/>
        </w:rPr>
        <w:t xml:space="preserve"> are copies of data that are created for the purpose of protecting against data loss or corruption. </w:t>
      </w:r>
    </w:p>
    <w:p w14:paraId="0981D7D0" w14:textId="2456A4CA" w:rsidR="00F4496F" w:rsidRPr="00A006BB" w:rsidRDefault="00F4496F" w:rsidP="007A0CD8">
      <w:pPr>
        <w:spacing w:line="276" w:lineRule="auto"/>
        <w:ind w:left="720"/>
        <w:rPr>
          <w:rFonts w:cs="Segoe UI"/>
          <w:sz w:val="22"/>
        </w:rPr>
      </w:pPr>
      <w:r w:rsidRPr="00A006BB">
        <w:rPr>
          <w:rFonts w:cs="Segoe UI"/>
          <w:b/>
          <w:bCs/>
          <w:sz w:val="22"/>
        </w:rPr>
        <w:t>Data ownership</w:t>
      </w:r>
      <w:r w:rsidRPr="00A006BB">
        <w:rPr>
          <w:rFonts w:cs="Segoe UI"/>
          <w:sz w:val="22"/>
        </w:rPr>
        <w:t xml:space="preserve"> refers to the responsibility and authority over the creation, management, and use of data within an organization. </w:t>
      </w:r>
    </w:p>
    <w:p w14:paraId="5540FD7C" w14:textId="690BCE84" w:rsidR="00F4496F" w:rsidRPr="00A006BB" w:rsidRDefault="00F4496F" w:rsidP="007A0CD8">
      <w:pPr>
        <w:spacing w:line="276" w:lineRule="auto"/>
        <w:ind w:left="720"/>
        <w:rPr>
          <w:rFonts w:cs="Segoe UI"/>
          <w:sz w:val="22"/>
        </w:rPr>
      </w:pPr>
      <w:r w:rsidRPr="00A006BB">
        <w:rPr>
          <w:rFonts w:cs="Segoe UI"/>
          <w:b/>
          <w:bCs/>
          <w:sz w:val="22"/>
        </w:rPr>
        <w:t>Compliance and performance standards</w:t>
      </w:r>
      <w:r w:rsidRPr="00A006BB">
        <w:rPr>
          <w:rFonts w:cs="Segoe UI"/>
          <w:sz w:val="22"/>
        </w:rPr>
        <w:t xml:space="preserve"> are requirements and guidelines that organizations must follow to ensure the security, reliability, and performance of their systems and information. </w:t>
      </w:r>
    </w:p>
    <w:p w14:paraId="5848C7C4" w14:textId="04FE8CED" w:rsidR="006B7943" w:rsidRPr="00A006BB" w:rsidRDefault="00F4496F" w:rsidP="007A0CD8">
      <w:pPr>
        <w:spacing w:line="276" w:lineRule="auto"/>
        <w:ind w:left="720"/>
        <w:rPr>
          <w:rFonts w:cs="Segoe UI"/>
          <w:sz w:val="22"/>
        </w:rPr>
      </w:pPr>
      <w:r w:rsidRPr="00A006BB">
        <w:rPr>
          <w:rFonts w:cs="Segoe UI"/>
          <w:b/>
          <w:bCs/>
          <w:sz w:val="22"/>
        </w:rPr>
        <w:t>Following security policies and procedures</w:t>
      </w:r>
      <w:r w:rsidRPr="00A006BB">
        <w:rPr>
          <w:rFonts w:cs="Segoe UI"/>
          <w:sz w:val="22"/>
        </w:rPr>
        <w:t xml:space="preserve"> is the adherence to a set of guidelines and protocols that help ensure the security of an organization's information and assets. </w:t>
      </w:r>
    </w:p>
    <w:p w14:paraId="001BDA6A" w14:textId="120C3B1F" w:rsidR="00760659" w:rsidRPr="00A006BB" w:rsidRDefault="00BB6394" w:rsidP="003E3A49">
      <w:pPr>
        <w:pStyle w:val="Heading1"/>
      </w:pPr>
      <w:r w:rsidRPr="00A006BB">
        <w:t>RISK MANAGEMENT</w:t>
      </w:r>
    </w:p>
    <w:p w14:paraId="4703627D" w14:textId="167EBF71" w:rsidR="004B5A5A" w:rsidRPr="00A006BB" w:rsidRDefault="004B5A5A" w:rsidP="004B5A5A">
      <w:pPr>
        <w:spacing w:line="276" w:lineRule="auto"/>
        <w:ind w:left="720"/>
        <w:rPr>
          <w:rFonts w:cs="Segoe UI"/>
          <w:sz w:val="22"/>
          <w:lang w:val="pl-PL"/>
        </w:rPr>
      </w:pPr>
      <w:r w:rsidRPr="00A006BB">
        <w:rPr>
          <w:rFonts w:cs="Segoe UI"/>
          <w:b/>
          <w:bCs/>
          <w:sz w:val="22"/>
          <w:lang w:val="pl-PL"/>
        </w:rPr>
        <w:t>Risk assessments</w:t>
      </w:r>
      <w:r w:rsidR="00F06711" w:rsidRPr="00A006BB">
        <w:rPr>
          <w:rFonts w:cs="Segoe UI"/>
          <w:b/>
          <w:bCs/>
          <w:sz w:val="22"/>
          <w:lang w:val="pl-PL"/>
        </w:rPr>
        <w:t>/</w:t>
      </w:r>
      <w:r w:rsidRPr="00A006BB">
        <w:rPr>
          <w:rFonts w:cs="Segoe UI"/>
          <w:b/>
          <w:bCs/>
          <w:sz w:val="22"/>
          <w:lang w:val="pl-PL"/>
        </w:rPr>
        <w:t>risk analysis</w:t>
      </w:r>
      <w:r w:rsidR="00F06711" w:rsidRPr="00A006BB">
        <w:rPr>
          <w:rFonts w:cs="Segoe UI"/>
          <w:b/>
          <w:bCs/>
          <w:sz w:val="22"/>
          <w:lang w:val="pl-PL"/>
        </w:rPr>
        <w:t>/threat assessments</w:t>
      </w:r>
      <w:r w:rsidRPr="00A006BB">
        <w:rPr>
          <w:rFonts w:cs="Segoe UI"/>
          <w:sz w:val="22"/>
          <w:lang w:val="pl-PL"/>
        </w:rPr>
        <w:t xml:space="preserve"> </w:t>
      </w:r>
      <w:r w:rsidR="00F06711" w:rsidRPr="00A006BB">
        <w:rPr>
          <w:rFonts w:cs="Segoe UI"/>
          <w:sz w:val="22"/>
          <w:lang w:val="pl-PL"/>
        </w:rPr>
        <w:t>is a process of evaluating potential security threats to an organization. This includes identifying the sources of the threats and the potential impacts of those threats on the organization</w:t>
      </w:r>
    </w:p>
    <w:p w14:paraId="2F8CC8E2" w14:textId="0792B095" w:rsidR="004B5A5A" w:rsidRPr="00A006BB" w:rsidRDefault="004B5A5A" w:rsidP="004B5A5A">
      <w:pPr>
        <w:spacing w:line="276" w:lineRule="auto"/>
        <w:ind w:left="720"/>
        <w:rPr>
          <w:rFonts w:cs="Segoe UI"/>
          <w:sz w:val="22"/>
          <w:lang w:val="pl-PL"/>
        </w:rPr>
      </w:pPr>
      <w:r w:rsidRPr="00A006BB">
        <w:rPr>
          <w:rFonts w:cs="Segoe UI"/>
          <w:b/>
          <w:bCs/>
          <w:sz w:val="22"/>
          <w:lang w:val="pl-PL"/>
        </w:rPr>
        <w:t>Vulnerability assessments</w:t>
      </w:r>
      <w:r w:rsidRPr="00A006BB">
        <w:rPr>
          <w:rFonts w:cs="Segoe UI"/>
          <w:sz w:val="22"/>
          <w:lang w:val="pl-PL"/>
        </w:rPr>
        <w:t xml:space="preserve"> is an evaluation of the potential security weaknesses or vulnerabilities in an organization's information systems or networks. </w:t>
      </w:r>
    </w:p>
    <w:p w14:paraId="051A7D2B" w14:textId="0C3E33D1" w:rsidR="006449AD" w:rsidRPr="00A006BB" w:rsidRDefault="006449AD"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Threat hunting</w:t>
      </w:r>
      <w:r w:rsidRPr="00A006BB">
        <w:rPr>
          <w:rFonts w:eastAsia="Times New Roman" w:cs="Segoe UI"/>
          <w:color w:val="000000"/>
          <w:sz w:val="22"/>
        </w:rPr>
        <w:t xml:space="preserve"> - can involve a variety of activities such as intelligence fusion, combining multiple data sources and threat feeds, and reviewing advisories and bulletins to remain aware of the threat environment for your organization or industry.</w:t>
      </w:r>
    </w:p>
    <w:p w14:paraId="197BBF12" w14:textId="7133FFD8" w:rsidR="006449AD" w:rsidRPr="00A006BB" w:rsidRDefault="006449AD"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Proprietary threat intelligence</w:t>
      </w:r>
      <w:r w:rsidRPr="00A006BB">
        <w:rPr>
          <w:rFonts w:eastAsia="Times New Roman" w:cs="Segoe UI"/>
          <w:color w:val="000000"/>
          <w:sz w:val="22"/>
        </w:rPr>
        <w:t xml:space="preserve"> - Proprietary, or closed threat, intelligence is threat intelligence that is not openly available. </w:t>
      </w:r>
    </w:p>
    <w:p w14:paraId="3BB636BD" w14:textId="5E665124" w:rsidR="006449AD" w:rsidRPr="00A006BB" w:rsidRDefault="006449AD"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ISACs</w:t>
      </w:r>
      <w:r w:rsidRPr="00A006BB">
        <w:rPr>
          <w:rFonts w:eastAsia="Times New Roman" w:cs="Segoe UI"/>
          <w:color w:val="000000"/>
          <w:sz w:val="22"/>
        </w:rPr>
        <w:t xml:space="preserve"> </w:t>
      </w:r>
      <w:r w:rsidR="009A26C6" w:rsidRPr="00A006BB">
        <w:rPr>
          <w:rFonts w:eastAsia="Times New Roman" w:cs="Segoe UI"/>
          <w:b/>
          <w:bCs/>
          <w:color w:val="000000"/>
          <w:sz w:val="22"/>
        </w:rPr>
        <w:t>(</w:t>
      </w:r>
      <w:r w:rsidRPr="00A006BB">
        <w:rPr>
          <w:rFonts w:eastAsia="Times New Roman" w:cs="Segoe UI"/>
          <w:b/>
          <w:bCs/>
          <w:color w:val="000000"/>
          <w:sz w:val="22"/>
        </w:rPr>
        <w:t>Information Sharing and Analysis Centers</w:t>
      </w:r>
      <w:r w:rsidR="009A26C6" w:rsidRPr="00A006BB">
        <w:rPr>
          <w:rFonts w:eastAsia="Times New Roman" w:cs="Segoe UI"/>
          <w:b/>
          <w:bCs/>
          <w:color w:val="000000"/>
          <w:sz w:val="22"/>
        </w:rPr>
        <w:t>)</w:t>
      </w:r>
      <w:r w:rsidRPr="00A006BB">
        <w:rPr>
          <w:rFonts w:eastAsia="Times New Roman" w:cs="Segoe UI"/>
          <w:color w:val="000000"/>
          <w:sz w:val="22"/>
        </w:rPr>
        <w:t xml:space="preserve"> help critical infrastructure owners and operators protect their facilities, personnel, and customers from cyber and physical security threats and other hazards. ISACs collect, analyze and disseminate actionable threat information to their members and provide members with tools to mitigate risks and enhance resiliency.” </w:t>
      </w:r>
    </w:p>
    <w:p w14:paraId="10C69A0D" w14:textId="77777777" w:rsidR="005B54CA" w:rsidRDefault="006449AD"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Feedburner</w:t>
      </w:r>
      <w:r w:rsidRPr="00A006BB">
        <w:rPr>
          <w:rFonts w:eastAsia="Times New Roman" w:cs="Segoe UI"/>
          <w:color w:val="000000"/>
          <w:sz w:val="22"/>
        </w:rPr>
        <w:t xml:space="preserve"> is Google’s RSS feed management tool, and vertical threat feeds is not an industry term.</w:t>
      </w:r>
    </w:p>
    <w:p w14:paraId="21484B18" w14:textId="77777777" w:rsidR="006615AB" w:rsidRPr="00A006BB" w:rsidRDefault="006615AB" w:rsidP="006615AB">
      <w:pPr>
        <w:spacing w:line="276" w:lineRule="auto"/>
        <w:ind w:left="720"/>
        <w:jc w:val="left"/>
        <w:rPr>
          <w:rFonts w:eastAsia="Times New Roman" w:cs="Segoe UI"/>
          <w:color w:val="000000"/>
          <w:sz w:val="22"/>
        </w:rPr>
      </w:pPr>
      <w:r w:rsidRPr="00A006BB">
        <w:rPr>
          <w:rFonts w:eastAsia="Times New Roman" w:cs="Segoe UI"/>
          <w:b/>
          <w:bCs/>
          <w:color w:val="000000"/>
          <w:sz w:val="22"/>
        </w:rPr>
        <w:t>STIX and TAXII</w:t>
      </w:r>
      <w:r w:rsidRPr="00A006BB">
        <w:rPr>
          <w:rFonts w:eastAsia="Times New Roman" w:cs="Segoe UI"/>
          <w:color w:val="000000"/>
          <w:sz w:val="22"/>
        </w:rPr>
        <w:t xml:space="preserve"> - The AIS service uses STIX and TAXII. STIX and TAXII are open standards that the Department of Homeland Security started the development of and uses for this type of effort. </w:t>
      </w:r>
    </w:p>
    <w:p w14:paraId="380B36F6" w14:textId="5334D7A7" w:rsidR="006615AB" w:rsidRPr="006615AB" w:rsidRDefault="006615AB" w:rsidP="006615AB">
      <w:pPr>
        <w:spacing w:line="276" w:lineRule="auto"/>
        <w:ind w:left="720"/>
        <w:rPr>
          <w:rFonts w:cs="Segoe UI"/>
          <w:sz w:val="22"/>
          <w:lang w:val="pl-PL"/>
        </w:rPr>
      </w:pPr>
      <w:r w:rsidRPr="00A006BB">
        <w:rPr>
          <w:rFonts w:cs="Segoe UI"/>
          <w:b/>
          <w:bCs/>
          <w:sz w:val="22"/>
          <w:lang w:val="pl-PL"/>
        </w:rPr>
        <w:t>A TAXII server</w:t>
      </w:r>
      <w:r w:rsidRPr="00A006BB">
        <w:rPr>
          <w:rFonts w:cs="Segoe UI"/>
          <w:sz w:val="22"/>
          <w:lang w:val="pl-PL"/>
        </w:rPr>
        <w:t xml:space="preserve"> is a client that exchanges standardized and anonymized cyber threat intelligence among users. It works as a venue for sharing and collecting Indicators of compromise, which have been anonymized to protect privacy.</w:t>
      </w:r>
    </w:p>
    <w:p w14:paraId="421C2E02" w14:textId="77777777" w:rsidR="005B54CA" w:rsidRDefault="006449AD" w:rsidP="007A0CD8">
      <w:pPr>
        <w:spacing w:line="276" w:lineRule="auto"/>
        <w:ind w:left="720"/>
        <w:jc w:val="left"/>
        <w:rPr>
          <w:rFonts w:eastAsia="Times New Roman" w:cs="Segoe UI"/>
          <w:sz w:val="22"/>
        </w:rPr>
      </w:pPr>
      <w:r w:rsidRPr="00A006BB">
        <w:rPr>
          <w:rFonts w:eastAsia="Times New Roman" w:cs="Segoe UI"/>
          <w:b/>
          <w:bCs/>
          <w:sz w:val="22"/>
        </w:rPr>
        <w:t>Indicators of compromise (IoCs)</w:t>
      </w:r>
      <w:r w:rsidRPr="00A006BB">
        <w:rPr>
          <w:rFonts w:eastAsia="Times New Roman" w:cs="Segoe UI"/>
          <w:sz w:val="22"/>
        </w:rPr>
        <w:t xml:space="preserve"> - There are many indicators of compromise (IoCs), including unusual outbound network traffic, geographical irregularities like logins from a country where the person normally does not work, or increases in database read volumes beyond normal traffic patterns. </w:t>
      </w:r>
    </w:p>
    <w:p w14:paraId="4E363FFD" w14:textId="5D633A18" w:rsidR="00DA7D91" w:rsidRPr="00156E9B" w:rsidRDefault="00DA7D91" w:rsidP="00DA7D91">
      <w:pPr>
        <w:spacing w:line="276" w:lineRule="auto"/>
        <w:ind w:left="720"/>
        <w:rPr>
          <w:sz w:val="22"/>
          <w:lang w:val="pl-PL"/>
        </w:rPr>
      </w:pPr>
      <w:r w:rsidRPr="00156E9B">
        <w:rPr>
          <w:b/>
          <w:bCs/>
          <w:sz w:val="22"/>
          <w:lang w:val="pl-PL"/>
        </w:rPr>
        <w:t>End-of-Life (EOL)</w:t>
      </w:r>
      <w:r w:rsidRPr="00156E9B">
        <w:rPr>
          <w:sz w:val="22"/>
          <w:lang w:val="pl-PL"/>
        </w:rPr>
        <w:t xml:space="preserve"> is a term used to describe the point in time when a product or service is no longer supported by its manufacturer or vendor. This means that no further updates, security patches, or technical support will be provided, leaving the product or service vulnerable to security threats and other issues.</w:t>
      </w:r>
    </w:p>
    <w:p w14:paraId="6A68F1B7" w14:textId="4514C588" w:rsidR="00DA7D91" w:rsidRPr="00DA7D91" w:rsidRDefault="00DA7D91" w:rsidP="00DA7D91">
      <w:pPr>
        <w:spacing w:line="276" w:lineRule="auto"/>
        <w:ind w:left="720"/>
        <w:rPr>
          <w:sz w:val="22"/>
          <w:lang w:val="pl-PL"/>
        </w:rPr>
      </w:pPr>
      <w:r w:rsidRPr="00156E9B">
        <w:rPr>
          <w:b/>
          <w:bCs/>
          <w:sz w:val="22"/>
          <w:lang w:val="pl-PL"/>
        </w:rPr>
        <w:t>End-of-Support-Life (EOSL)</w:t>
      </w:r>
      <w:r w:rsidRPr="00156E9B">
        <w:rPr>
          <w:sz w:val="22"/>
          <w:lang w:val="pl-PL"/>
        </w:rPr>
        <w:t xml:space="preserve"> refers to the date when a product or service is no longer supported by the manufacturer or vendor. This means that no further support will be provided, and the product or service may become obsolete or incompatible with other technologies.</w:t>
      </w:r>
    </w:p>
    <w:p w14:paraId="3624D0E2" w14:textId="00CC8BCF" w:rsidR="006449AD" w:rsidRPr="00A006BB" w:rsidRDefault="006449AD" w:rsidP="007A0CD8">
      <w:pPr>
        <w:spacing w:line="276" w:lineRule="auto"/>
        <w:ind w:left="720"/>
        <w:jc w:val="left"/>
        <w:rPr>
          <w:rFonts w:eastAsia="Times New Roman" w:cs="Segoe UI"/>
          <w:color w:val="000000"/>
          <w:sz w:val="22"/>
        </w:rPr>
      </w:pPr>
      <w:r w:rsidRPr="00A006BB">
        <w:rPr>
          <w:rFonts w:eastAsia="Times New Roman" w:cs="Segoe UI"/>
          <w:b/>
          <w:bCs/>
          <w:sz w:val="22"/>
        </w:rPr>
        <w:t>Predictive analysis</w:t>
      </w:r>
      <w:r w:rsidRPr="00A006BB">
        <w:rPr>
          <w:rFonts w:eastAsia="Times New Roman" w:cs="Segoe UI"/>
          <w:sz w:val="22"/>
        </w:rPr>
        <w:t xml:space="preserve"> - is analysis work done using datasets to attempt to determine trends and likely attack vectors so that analysts can focus their efforts where they will be most needed and effective. </w:t>
      </w:r>
    </w:p>
    <w:p w14:paraId="48B6F226" w14:textId="788D9F1A" w:rsidR="006449AD" w:rsidRPr="00A006BB" w:rsidRDefault="006449AD" w:rsidP="007A0CD8">
      <w:pPr>
        <w:spacing w:line="276" w:lineRule="auto"/>
        <w:ind w:left="720"/>
        <w:jc w:val="left"/>
        <w:rPr>
          <w:rFonts w:eastAsia="Times New Roman" w:cs="Segoe UI"/>
          <w:sz w:val="22"/>
        </w:rPr>
      </w:pPr>
      <w:r w:rsidRPr="00A006BB">
        <w:rPr>
          <w:rFonts w:eastAsia="Times New Roman" w:cs="Segoe UI"/>
          <w:b/>
          <w:bCs/>
          <w:sz w:val="22"/>
        </w:rPr>
        <w:t>Threat maps -</w:t>
      </w:r>
      <w:r w:rsidRPr="00A006BB">
        <w:rPr>
          <w:rFonts w:eastAsia="Times New Roman" w:cs="Segoe UI"/>
          <w:sz w:val="22"/>
        </w:rPr>
        <w:t xml:space="preserve"> are often real-time or near real-time visualizations of where threats are coming from and where they are headed to.</w:t>
      </w:r>
    </w:p>
    <w:p w14:paraId="41923825" w14:textId="33257452" w:rsidR="0085557D" w:rsidRPr="00A006BB" w:rsidRDefault="006449AD" w:rsidP="007A0CD8">
      <w:pPr>
        <w:spacing w:line="276" w:lineRule="auto"/>
        <w:ind w:left="720"/>
        <w:jc w:val="left"/>
        <w:rPr>
          <w:rFonts w:eastAsia="Times New Roman" w:cs="Segoe UI"/>
          <w:color w:val="000000"/>
          <w:sz w:val="22"/>
        </w:rPr>
      </w:pPr>
      <w:r w:rsidRPr="00A006BB">
        <w:rPr>
          <w:rFonts w:eastAsia="Times New Roman" w:cs="Segoe UI"/>
          <w:b/>
          <w:bCs/>
          <w:color w:val="000000"/>
          <w:sz w:val="22"/>
        </w:rPr>
        <w:t>Log aggregation and log collectors</w:t>
      </w:r>
      <w:r w:rsidRPr="00A006BB">
        <w:rPr>
          <w:rFonts w:eastAsia="Times New Roman" w:cs="Segoe UI"/>
          <w:color w:val="000000"/>
          <w:sz w:val="22"/>
        </w:rPr>
        <w:t xml:space="preserve"> - Using log aggregation to pull together logs from multiple sources, and performing collection and initial analysis on log collectors can help centralize and handle large log volumes. Capturing packets is useful for network traffic analysis to identify issues or security concerns. </w:t>
      </w:r>
    </w:p>
    <w:p w14:paraId="116DB4D7" w14:textId="34D1108C" w:rsidR="00D51812" w:rsidRPr="00A006BB" w:rsidRDefault="00D51812" w:rsidP="002641B3">
      <w:pPr>
        <w:spacing w:line="276" w:lineRule="auto"/>
        <w:ind w:left="720"/>
        <w:rPr>
          <w:sz w:val="22"/>
          <w:lang w:val="pl-PL"/>
        </w:rPr>
      </w:pPr>
      <w:r w:rsidRPr="00A006BB">
        <w:rPr>
          <w:b/>
          <w:bCs/>
          <w:sz w:val="22"/>
          <w:lang w:val="pl-PL"/>
        </w:rPr>
        <w:t>Residual Risk</w:t>
      </w:r>
      <w:r w:rsidRPr="00A006BB">
        <w:rPr>
          <w:sz w:val="22"/>
          <w:lang w:val="pl-PL"/>
        </w:rPr>
        <w:t xml:space="preserve"> - The risk remaining after trying to avoid, transfer, or mitigate the risk</w:t>
      </w:r>
      <w:r w:rsidR="002641B3" w:rsidRPr="00A006BB">
        <w:rPr>
          <w:sz w:val="22"/>
          <w:lang w:val="pl-PL"/>
        </w:rPr>
        <w:t>.</w:t>
      </w:r>
    </w:p>
    <w:p w14:paraId="79D0FC2F" w14:textId="20EEBB33" w:rsidR="007B66AA" w:rsidRPr="00A006BB" w:rsidRDefault="007B66AA" w:rsidP="009B19A1">
      <w:pPr>
        <w:pStyle w:val="Heading3"/>
        <w:rPr>
          <w:lang w:val="pl-PL"/>
        </w:rPr>
      </w:pPr>
      <w:r w:rsidRPr="00A006BB">
        <w:rPr>
          <w:lang w:val="pl-PL"/>
        </w:rPr>
        <w:t>Risk approach</w:t>
      </w:r>
      <w:r w:rsidR="002C54FB" w:rsidRPr="00A006BB">
        <w:rPr>
          <w:lang w:val="pl-PL"/>
        </w:rPr>
        <w:t>es</w:t>
      </w:r>
    </w:p>
    <w:p w14:paraId="24449BCD" w14:textId="77777777" w:rsidR="002C54FB" w:rsidRPr="00A006BB" w:rsidRDefault="002C54FB" w:rsidP="002641B3">
      <w:pPr>
        <w:spacing w:line="276" w:lineRule="auto"/>
        <w:ind w:left="720"/>
        <w:rPr>
          <w:sz w:val="22"/>
          <w:lang w:val="pl-PL"/>
        </w:rPr>
      </w:pPr>
      <w:r w:rsidRPr="00A006BB">
        <w:rPr>
          <w:b/>
          <w:bCs/>
          <w:sz w:val="22"/>
          <w:lang w:val="pl-PL"/>
        </w:rPr>
        <w:t>Risk Avoidance</w:t>
      </w:r>
      <w:r w:rsidRPr="00A006BB">
        <w:rPr>
          <w:sz w:val="22"/>
          <w:lang w:val="pl-PL"/>
        </w:rPr>
        <w:t xml:space="preserve"> - A strategy that requires stopping the activity that has risk or choosing a less risky alternative</w:t>
      </w:r>
    </w:p>
    <w:p w14:paraId="3BDBC871" w14:textId="755FC414" w:rsidR="002C54FB" w:rsidRPr="00A006BB" w:rsidRDefault="002C54FB" w:rsidP="002641B3">
      <w:pPr>
        <w:spacing w:line="276" w:lineRule="auto"/>
        <w:ind w:left="720"/>
        <w:rPr>
          <w:sz w:val="22"/>
          <w:lang w:val="pl-PL"/>
        </w:rPr>
      </w:pPr>
      <w:r w:rsidRPr="00A006BB">
        <w:rPr>
          <w:b/>
          <w:bCs/>
          <w:sz w:val="22"/>
          <w:lang w:val="pl-PL"/>
        </w:rPr>
        <w:t>Risk Transfer</w:t>
      </w:r>
      <w:r w:rsidRPr="00A006BB">
        <w:rPr>
          <w:sz w:val="22"/>
          <w:lang w:val="pl-PL"/>
        </w:rPr>
        <w:t xml:space="preserve"> - A strategy that passes the risk to a third party</w:t>
      </w:r>
    </w:p>
    <w:p w14:paraId="5C4A3C97" w14:textId="0AAC9126" w:rsidR="002C54FB" w:rsidRPr="00A006BB" w:rsidRDefault="002C54FB" w:rsidP="002641B3">
      <w:pPr>
        <w:spacing w:line="276" w:lineRule="auto"/>
        <w:ind w:left="720"/>
        <w:rPr>
          <w:sz w:val="22"/>
          <w:lang w:val="pl-PL"/>
        </w:rPr>
      </w:pPr>
      <w:r w:rsidRPr="00A006BB">
        <w:rPr>
          <w:b/>
          <w:bCs/>
          <w:sz w:val="22"/>
          <w:lang w:val="pl-PL"/>
        </w:rPr>
        <w:t>Risk Mitigation</w:t>
      </w:r>
      <w:r w:rsidRPr="00A006BB">
        <w:rPr>
          <w:sz w:val="22"/>
          <w:lang w:val="pl-PL"/>
        </w:rPr>
        <w:t xml:space="preserve"> - A strategy that seeks to minimize the risk to an acceptable level</w:t>
      </w:r>
    </w:p>
    <w:p w14:paraId="20950994" w14:textId="26879EB5" w:rsidR="007B66AA" w:rsidRPr="00A006BB" w:rsidRDefault="002C54FB" w:rsidP="002641B3">
      <w:pPr>
        <w:spacing w:line="276" w:lineRule="auto"/>
        <w:ind w:left="720"/>
        <w:rPr>
          <w:sz w:val="22"/>
          <w:lang w:val="pl-PL"/>
        </w:rPr>
      </w:pPr>
      <w:r w:rsidRPr="00A006BB">
        <w:rPr>
          <w:b/>
          <w:bCs/>
          <w:sz w:val="22"/>
          <w:lang w:val="pl-PL"/>
        </w:rPr>
        <w:t>Risk Acceptance</w:t>
      </w:r>
      <w:r w:rsidRPr="00A006BB">
        <w:rPr>
          <w:sz w:val="22"/>
          <w:lang w:val="pl-PL"/>
        </w:rPr>
        <w:t xml:space="preserve"> - A strategy that seeks to accept the current level of risk and the costs associated with it if the risk were realized</w:t>
      </w:r>
    </w:p>
    <w:p w14:paraId="24938C48" w14:textId="77777777" w:rsidR="00850ED1" w:rsidRPr="00A006BB" w:rsidRDefault="00850ED1" w:rsidP="009B19A1">
      <w:pPr>
        <w:pStyle w:val="Heading3"/>
      </w:pPr>
      <w:r w:rsidRPr="00A006BB">
        <w:t>Control types</w:t>
      </w:r>
    </w:p>
    <w:p w14:paraId="4B7967A5" w14:textId="77777777" w:rsidR="00850ED1" w:rsidRPr="00A006BB" w:rsidRDefault="00850ED1" w:rsidP="007A0CD8">
      <w:pPr>
        <w:spacing w:line="276" w:lineRule="auto"/>
        <w:ind w:left="720"/>
        <w:rPr>
          <w:rFonts w:cs="Segoe UI"/>
          <w:sz w:val="22"/>
        </w:rPr>
      </w:pPr>
      <w:r w:rsidRPr="00A006BB">
        <w:rPr>
          <w:rFonts w:cs="Segoe UI"/>
          <w:b/>
          <w:bCs/>
          <w:sz w:val="22"/>
        </w:rPr>
        <w:t>Management controls</w:t>
      </w:r>
      <w:r w:rsidRPr="00A006BB">
        <w:rPr>
          <w:rFonts w:cs="Segoe UI"/>
          <w:sz w:val="22"/>
        </w:rPr>
        <w:t xml:space="preserve"> </w:t>
      </w:r>
      <w:r w:rsidRPr="00A006BB">
        <w:rPr>
          <w:rFonts w:cs="Segoe UI"/>
          <w:b/>
          <w:bCs/>
          <w:sz w:val="22"/>
        </w:rPr>
        <w:t>(PEOPLE)</w:t>
      </w:r>
      <w:r w:rsidRPr="00A006BB">
        <w:rPr>
          <w:rFonts w:cs="Segoe UI"/>
          <w:sz w:val="22"/>
        </w:rPr>
        <w:t xml:space="preserve"> refer to the policies, procedures, and practices that are implemented by an organization to manage and control risks. They are typically established by senior management and are designed to provide guidance and direction to the organization on how to address security and risk management issues. Examples of management controls include security policies, incident response plans, and security awareness training programs.</w:t>
      </w:r>
    </w:p>
    <w:p w14:paraId="0B89F558" w14:textId="77777777" w:rsidR="00850ED1" w:rsidRPr="00A006BB" w:rsidRDefault="00850ED1" w:rsidP="007A0CD8">
      <w:pPr>
        <w:spacing w:line="276" w:lineRule="auto"/>
        <w:ind w:left="720"/>
        <w:rPr>
          <w:rFonts w:cs="Segoe UI"/>
          <w:sz w:val="22"/>
        </w:rPr>
      </w:pPr>
      <w:r w:rsidRPr="00A006BB">
        <w:rPr>
          <w:rFonts w:cs="Segoe UI"/>
          <w:b/>
          <w:bCs/>
          <w:sz w:val="22"/>
        </w:rPr>
        <w:t>Technical controls</w:t>
      </w:r>
      <w:r w:rsidRPr="00A006BB">
        <w:rPr>
          <w:rFonts w:cs="Segoe UI"/>
          <w:sz w:val="22"/>
        </w:rPr>
        <w:t xml:space="preserve"> </w:t>
      </w:r>
      <w:r w:rsidRPr="00A006BB">
        <w:rPr>
          <w:rFonts w:cs="Segoe UI"/>
          <w:b/>
          <w:bCs/>
          <w:sz w:val="22"/>
        </w:rPr>
        <w:t>(THINGS)</w:t>
      </w:r>
      <w:r w:rsidRPr="00A006BB">
        <w:rPr>
          <w:rFonts w:cs="Segoe UI"/>
          <w:sz w:val="22"/>
        </w:rPr>
        <w:t xml:space="preserve"> refer to the hardware and software solutions that are implemented to protect information systems and data. They are designed to prevent, detect, and respond to security threats. Examples of technical controls include firewalls, intrusion detection systems, encryption, and access controls.</w:t>
      </w:r>
    </w:p>
    <w:p w14:paraId="39727521" w14:textId="16451A1D" w:rsidR="00C558D7" w:rsidRPr="00A006BB" w:rsidRDefault="00850ED1" w:rsidP="007A0CD8">
      <w:pPr>
        <w:spacing w:line="276" w:lineRule="auto"/>
        <w:ind w:left="720"/>
        <w:rPr>
          <w:rFonts w:cs="Segoe UI"/>
          <w:sz w:val="22"/>
        </w:rPr>
      </w:pPr>
      <w:r w:rsidRPr="00A006BB">
        <w:rPr>
          <w:rFonts w:cs="Segoe UI"/>
          <w:b/>
          <w:bCs/>
          <w:sz w:val="22"/>
        </w:rPr>
        <w:t>Operational controls = (Management + technical controls)</w:t>
      </w:r>
      <w:r w:rsidRPr="00A006BB">
        <w:rPr>
          <w:rFonts w:cs="Segoe UI"/>
          <w:sz w:val="22"/>
        </w:rPr>
        <w:t xml:space="preserve"> refer to the day-to-day practices and procedures that are used to maintain the security of information systems and data. They are designed to ensure that the technical controls are functioning properly and that the policies and procedures established by management are being followed. Examples of operational controls include change management processes, configuration management, and security monitoring.</w:t>
      </w:r>
    </w:p>
    <w:p w14:paraId="12F7532A" w14:textId="3C08DED1" w:rsidR="00E0026B" w:rsidRPr="00A006BB" w:rsidRDefault="00E0026B" w:rsidP="003E3A49">
      <w:pPr>
        <w:pStyle w:val="Heading2"/>
      </w:pPr>
      <w:r w:rsidRPr="00A006BB">
        <w:t>Assessment techniques</w:t>
      </w:r>
    </w:p>
    <w:p w14:paraId="3FF17346" w14:textId="6D398C54" w:rsidR="00A33878" w:rsidRPr="00A006BB" w:rsidRDefault="00A33878" w:rsidP="007A0CD8">
      <w:pPr>
        <w:spacing w:line="276" w:lineRule="auto"/>
        <w:ind w:left="720"/>
        <w:rPr>
          <w:rFonts w:cs="Segoe UI"/>
          <w:sz w:val="22"/>
          <w:lang w:val="pl-PL"/>
        </w:rPr>
      </w:pPr>
      <w:r w:rsidRPr="00A006BB">
        <w:rPr>
          <w:rFonts w:cs="Segoe UI"/>
          <w:b/>
          <w:bCs/>
          <w:sz w:val="22"/>
          <w:lang w:val="pl-PL"/>
        </w:rPr>
        <w:t>Baseline reporting</w:t>
      </w:r>
      <w:r w:rsidRPr="00A006BB">
        <w:rPr>
          <w:rFonts w:cs="Segoe UI"/>
          <w:sz w:val="22"/>
          <w:lang w:val="pl-PL"/>
        </w:rPr>
        <w:t>: A method that involves collecting information about a system's configuration and status, including hardware and software specifications, as well as its security settings, policies, and procedures. This information is used as a reference point to detect and respond to changes or deviations in the system's state.</w:t>
      </w:r>
    </w:p>
    <w:p w14:paraId="2EC7B9CA" w14:textId="668BC615" w:rsidR="00A33878" w:rsidRPr="00A006BB" w:rsidRDefault="00A33878" w:rsidP="007A0CD8">
      <w:pPr>
        <w:spacing w:line="276" w:lineRule="auto"/>
        <w:ind w:left="720"/>
        <w:rPr>
          <w:rFonts w:cs="Segoe UI"/>
          <w:sz w:val="22"/>
          <w:lang w:val="pl-PL"/>
        </w:rPr>
      </w:pPr>
      <w:r w:rsidRPr="00A006BB">
        <w:rPr>
          <w:rFonts w:cs="Segoe UI"/>
          <w:b/>
          <w:bCs/>
          <w:sz w:val="22"/>
          <w:lang w:val="pl-PL"/>
        </w:rPr>
        <w:t>Code review</w:t>
      </w:r>
      <w:r w:rsidRPr="00A006BB">
        <w:rPr>
          <w:rFonts w:cs="Segoe UI"/>
          <w:sz w:val="22"/>
          <w:lang w:val="pl-PL"/>
        </w:rPr>
        <w:t>: A technique that involves analyzing the source code of an application to identify any security weaknesses, such as buffer overflows, input validation errors, or misconfigurations.</w:t>
      </w:r>
    </w:p>
    <w:p w14:paraId="135D7BCD" w14:textId="749CF71F" w:rsidR="00A33878" w:rsidRPr="00A006BB" w:rsidRDefault="00A33878" w:rsidP="007A0CD8">
      <w:pPr>
        <w:spacing w:line="276" w:lineRule="auto"/>
        <w:ind w:left="720"/>
        <w:rPr>
          <w:rFonts w:cs="Segoe UI"/>
          <w:sz w:val="22"/>
          <w:lang w:val="pl-PL"/>
        </w:rPr>
      </w:pPr>
      <w:r w:rsidRPr="00A006BB">
        <w:rPr>
          <w:rFonts w:cs="Segoe UI"/>
          <w:b/>
          <w:bCs/>
          <w:sz w:val="22"/>
          <w:lang w:val="pl-PL"/>
        </w:rPr>
        <w:t>Attack surface review</w:t>
      </w:r>
      <w:r w:rsidRPr="00A006BB">
        <w:rPr>
          <w:rFonts w:cs="Segoe UI"/>
          <w:sz w:val="22"/>
          <w:lang w:val="pl-PL"/>
        </w:rPr>
        <w:t>: A method that involves examining the different ways an attacker might be able to access a system or network, including network protocols, ports, services, and applications.</w:t>
      </w:r>
    </w:p>
    <w:p w14:paraId="67AEFDBA" w14:textId="50128C2D" w:rsidR="00A33878" w:rsidRPr="00A006BB" w:rsidRDefault="00A33878" w:rsidP="007A0CD8">
      <w:pPr>
        <w:spacing w:line="276" w:lineRule="auto"/>
        <w:ind w:left="720"/>
        <w:rPr>
          <w:rFonts w:cs="Segoe UI"/>
          <w:sz w:val="22"/>
          <w:lang w:val="pl-PL"/>
        </w:rPr>
      </w:pPr>
      <w:r w:rsidRPr="00A006BB">
        <w:rPr>
          <w:rFonts w:cs="Segoe UI"/>
          <w:b/>
          <w:bCs/>
          <w:sz w:val="22"/>
          <w:lang w:val="pl-PL"/>
        </w:rPr>
        <w:t>Architecture review</w:t>
      </w:r>
      <w:r w:rsidRPr="00A006BB">
        <w:rPr>
          <w:rFonts w:cs="Segoe UI"/>
          <w:sz w:val="22"/>
          <w:lang w:val="pl-PL"/>
        </w:rPr>
        <w:t>: A technique that involves evaluating the design of a system, network, or organization from a security perspective, including its security controls, processes, and policies.</w:t>
      </w:r>
    </w:p>
    <w:p w14:paraId="588F42A9" w14:textId="3C2BC488" w:rsidR="00A33878" w:rsidRPr="00A006BB" w:rsidRDefault="00A33878" w:rsidP="007A0CD8">
      <w:pPr>
        <w:spacing w:line="276" w:lineRule="auto"/>
        <w:ind w:left="720"/>
        <w:rPr>
          <w:rFonts w:cs="Segoe UI"/>
          <w:sz w:val="22"/>
          <w:lang w:val="pl-PL"/>
        </w:rPr>
      </w:pPr>
      <w:r w:rsidRPr="00A006BB">
        <w:rPr>
          <w:rFonts w:cs="Segoe UI"/>
          <w:b/>
          <w:bCs/>
          <w:sz w:val="22"/>
          <w:lang w:val="pl-PL"/>
        </w:rPr>
        <w:t>Design review</w:t>
      </w:r>
      <w:r w:rsidRPr="00A006BB">
        <w:rPr>
          <w:rFonts w:cs="Segoe UI"/>
          <w:sz w:val="22"/>
          <w:lang w:val="pl-PL"/>
        </w:rPr>
        <w:t>: A method that involves evaluating the design of a system, network, or organization from a security perspective, including its security controls, processes, and policies. This technique is often performed before implementation to identify and address security concerns early in the development process.</w:t>
      </w:r>
    </w:p>
    <w:p w14:paraId="7CC73DFD" w14:textId="77777777" w:rsidR="0073030E" w:rsidRPr="00A006BB" w:rsidRDefault="0073030E" w:rsidP="009B19A1">
      <w:pPr>
        <w:pStyle w:val="Heading3"/>
      </w:pPr>
      <w:r w:rsidRPr="00A006BB">
        <w:t>Vulnerability Scanning</w:t>
      </w:r>
    </w:p>
    <w:p w14:paraId="02A2106B" w14:textId="77777777" w:rsidR="0073030E" w:rsidRPr="00A006BB" w:rsidRDefault="0073030E" w:rsidP="0073030E">
      <w:pPr>
        <w:spacing w:line="276" w:lineRule="auto"/>
        <w:ind w:left="720"/>
        <w:jc w:val="center"/>
        <w:rPr>
          <w:rFonts w:cs="Segoe UI"/>
          <w:b/>
          <w:bCs/>
          <w:sz w:val="22"/>
        </w:rPr>
      </w:pPr>
      <w:r w:rsidRPr="00A006BB">
        <w:rPr>
          <w:rFonts w:cs="Segoe UI"/>
          <w:b/>
          <w:bCs/>
          <w:sz w:val="22"/>
        </w:rPr>
        <w:t>Nessus, Qualysguard, and AlienVault</w:t>
      </w:r>
    </w:p>
    <w:p w14:paraId="1E5C95F1" w14:textId="77777777" w:rsidR="0073030E" w:rsidRPr="00A006BB" w:rsidRDefault="0073030E" w:rsidP="0073030E">
      <w:pPr>
        <w:spacing w:line="276" w:lineRule="auto"/>
        <w:ind w:left="720"/>
        <w:jc w:val="center"/>
        <w:rPr>
          <w:rFonts w:cs="Segoe UI"/>
          <w:b/>
          <w:bCs/>
          <w:sz w:val="22"/>
        </w:rPr>
      </w:pPr>
      <w:r w:rsidRPr="00A006BB">
        <w:rPr>
          <w:rFonts w:cs="Segoe UI"/>
          <w:b/>
          <w:bCs/>
          <w:sz w:val="22"/>
        </w:rPr>
        <w:t>Scan, Patch, Scan, …</w:t>
      </w:r>
    </w:p>
    <w:p w14:paraId="60F0F373" w14:textId="77777777" w:rsidR="0073030E" w:rsidRPr="00A006BB" w:rsidRDefault="0073030E" w:rsidP="0073030E">
      <w:pPr>
        <w:spacing w:line="276" w:lineRule="auto"/>
        <w:ind w:left="720"/>
        <w:rPr>
          <w:rFonts w:cs="Segoe UI"/>
          <w:sz w:val="22"/>
        </w:rPr>
      </w:pPr>
      <w:r w:rsidRPr="00A006BB">
        <w:rPr>
          <w:rFonts w:cs="Segoe UI"/>
          <w:b/>
          <w:bCs/>
          <w:sz w:val="22"/>
        </w:rPr>
        <w:t>Passively test security controls</w:t>
      </w:r>
      <w:r w:rsidRPr="00A006BB">
        <w:rPr>
          <w:rFonts w:cs="Segoe UI"/>
          <w:sz w:val="22"/>
        </w:rPr>
        <w:t>: Uses an automated vulnerability scanner. Observes and reports findings. Does not take down systems, applications, or services, and doesn’t disrupt business.</w:t>
      </w:r>
    </w:p>
    <w:p w14:paraId="16B87CC3" w14:textId="77777777" w:rsidR="0073030E" w:rsidRPr="00A006BB" w:rsidRDefault="0073030E" w:rsidP="0073030E">
      <w:pPr>
        <w:spacing w:line="276" w:lineRule="auto"/>
        <w:ind w:left="720"/>
        <w:rPr>
          <w:rFonts w:cs="Segoe UI"/>
          <w:sz w:val="22"/>
        </w:rPr>
      </w:pPr>
      <w:r w:rsidRPr="00A006BB">
        <w:rPr>
          <w:rFonts w:cs="Segoe UI"/>
          <w:b/>
          <w:bCs/>
          <w:sz w:val="22"/>
        </w:rPr>
        <w:t>Identify vulnerability</w:t>
      </w:r>
      <w:r w:rsidRPr="00A006BB">
        <w:rPr>
          <w:rFonts w:cs="Segoe UI"/>
          <w:sz w:val="22"/>
        </w:rPr>
        <w:t>: Understanding common attacks and taking inventory of vulnerabilities. Scanners can report: missing updates, misconfigured security settings, and known exploits.</w:t>
      </w:r>
    </w:p>
    <w:p w14:paraId="3E971397" w14:textId="77777777" w:rsidR="0073030E" w:rsidRPr="00A006BB" w:rsidRDefault="0073030E" w:rsidP="0073030E">
      <w:pPr>
        <w:spacing w:line="276" w:lineRule="auto"/>
        <w:ind w:left="720"/>
        <w:rPr>
          <w:rFonts w:cs="Segoe UI"/>
          <w:sz w:val="22"/>
        </w:rPr>
      </w:pPr>
      <w:r w:rsidRPr="00A006BB">
        <w:rPr>
          <w:rFonts w:cs="Segoe UI"/>
          <w:b/>
          <w:bCs/>
          <w:sz w:val="22"/>
        </w:rPr>
        <w:t>Identify lack of security controls</w:t>
      </w:r>
      <w:r w:rsidRPr="00A006BB">
        <w:rPr>
          <w:rFonts w:cs="Segoe UI"/>
          <w:sz w:val="22"/>
        </w:rPr>
        <w:t>: Vulnerability scanners can identify missing patches or antivirus.</w:t>
      </w:r>
    </w:p>
    <w:p w14:paraId="44D75E06" w14:textId="77777777" w:rsidR="0073030E" w:rsidRPr="00A006BB" w:rsidRDefault="0073030E" w:rsidP="0073030E">
      <w:pPr>
        <w:spacing w:line="276" w:lineRule="auto"/>
        <w:ind w:left="720"/>
        <w:rPr>
          <w:rFonts w:cs="Segoe UI"/>
          <w:sz w:val="22"/>
        </w:rPr>
      </w:pPr>
      <w:r w:rsidRPr="00A006BB">
        <w:rPr>
          <w:rFonts w:cs="Segoe UI"/>
          <w:b/>
          <w:bCs/>
          <w:sz w:val="22"/>
        </w:rPr>
        <w:t>Identify common misconfigurations</w:t>
      </w:r>
      <w:r w:rsidRPr="00A006BB">
        <w:rPr>
          <w:rFonts w:cs="Segoe UI"/>
          <w:sz w:val="22"/>
        </w:rPr>
        <w:t>: Weak passwords, default usernames and passwords, and open ports.</w:t>
      </w:r>
    </w:p>
    <w:p w14:paraId="153EE1AD" w14:textId="77777777" w:rsidR="0073030E" w:rsidRPr="00A006BB" w:rsidRDefault="0073030E" w:rsidP="0073030E">
      <w:pPr>
        <w:spacing w:line="276" w:lineRule="auto"/>
        <w:ind w:left="720"/>
        <w:jc w:val="left"/>
        <w:rPr>
          <w:rFonts w:eastAsia="Times New Roman" w:cs="Segoe UI"/>
          <w:sz w:val="22"/>
        </w:rPr>
      </w:pPr>
      <w:r w:rsidRPr="00A006BB">
        <w:rPr>
          <w:rFonts w:eastAsia="Times New Roman" w:cs="Segoe UI"/>
          <w:b/>
          <w:bCs/>
          <w:sz w:val="22"/>
        </w:rPr>
        <w:t>Intrusive scan</w:t>
      </w:r>
      <w:r w:rsidRPr="00A006BB">
        <w:rPr>
          <w:rFonts w:eastAsia="Times New Roman" w:cs="Segoe UI"/>
          <w:sz w:val="22"/>
        </w:rPr>
        <w:t xml:space="preserve"> - attempts to actively exploit vulnerabilities, and thus could possibly cause some disruption of operations. For this reason, it should be conducted outside normal business hours or in a test environment, if it is used at all. </w:t>
      </w:r>
    </w:p>
    <w:p w14:paraId="286466FE" w14:textId="77777777" w:rsidR="0073030E" w:rsidRPr="00A006BB" w:rsidRDefault="0073030E" w:rsidP="0073030E">
      <w:pPr>
        <w:spacing w:line="276" w:lineRule="auto"/>
        <w:ind w:left="720"/>
        <w:jc w:val="left"/>
        <w:rPr>
          <w:rFonts w:eastAsia="Times New Roman" w:cs="Segoe UI"/>
          <w:sz w:val="22"/>
        </w:rPr>
      </w:pPr>
      <w:r w:rsidRPr="00A006BB">
        <w:rPr>
          <w:rFonts w:eastAsia="Times New Roman" w:cs="Segoe UI"/>
          <w:b/>
          <w:bCs/>
          <w:sz w:val="22"/>
        </w:rPr>
        <w:t>Non-intrusive scan</w:t>
      </w:r>
      <w:r w:rsidRPr="00A006BB">
        <w:rPr>
          <w:rFonts w:eastAsia="Times New Roman" w:cs="Segoe UI"/>
          <w:sz w:val="22"/>
        </w:rPr>
        <w:t xml:space="preserve"> - attempts to identify vulnerabilities without exploiting them. A penetration test actually attempts to breach the network by exploiting vulnerabilities. An audit is primarily a document check. Both intrusive and non-intrusive vulnerability scans can be effective at finding vulnerabilities.</w:t>
      </w:r>
    </w:p>
    <w:p w14:paraId="2ECFDA24" w14:textId="77777777" w:rsidR="0073030E" w:rsidRPr="00A006BB" w:rsidRDefault="0073030E" w:rsidP="0073030E">
      <w:pPr>
        <w:spacing w:line="276" w:lineRule="auto"/>
        <w:ind w:left="720"/>
        <w:rPr>
          <w:rFonts w:cs="Segoe UI"/>
          <w:sz w:val="22"/>
        </w:rPr>
      </w:pPr>
      <w:r w:rsidRPr="00A006BB">
        <w:rPr>
          <w:rFonts w:cs="Segoe UI"/>
          <w:b/>
          <w:bCs/>
          <w:sz w:val="22"/>
        </w:rPr>
        <w:t>Credentialed vs. non-credentialed</w:t>
      </w:r>
    </w:p>
    <w:p w14:paraId="76F075EF" w14:textId="77777777" w:rsidR="0073030E" w:rsidRPr="00A006BB" w:rsidRDefault="0073030E" w:rsidP="0073030E">
      <w:pPr>
        <w:pStyle w:val="ListParagraph"/>
        <w:numPr>
          <w:ilvl w:val="0"/>
          <w:numId w:val="98"/>
        </w:numPr>
        <w:spacing w:line="276" w:lineRule="auto"/>
        <w:ind w:left="1434" w:hanging="357"/>
        <w:rPr>
          <w:rFonts w:cs="Segoe UI"/>
          <w:sz w:val="22"/>
          <w:lang w:val="pl-PL"/>
        </w:rPr>
      </w:pPr>
      <w:r w:rsidRPr="00A006BB">
        <w:rPr>
          <w:rFonts w:cs="Segoe UI"/>
          <w:b/>
          <w:bCs/>
          <w:sz w:val="22"/>
          <w:lang w:val="pl-PL"/>
        </w:rPr>
        <w:t>Credential Scan:</w:t>
      </w:r>
      <w:r w:rsidRPr="00A006BB">
        <w:rPr>
          <w:rFonts w:cs="Segoe UI"/>
          <w:sz w:val="22"/>
          <w:lang w:val="pl-PL"/>
        </w:rPr>
        <w:t xml:space="preserve"> A vulnerability scan that uses an authorized user's login credentials to test a network, system, or application's security posture. The scan simulates an attack that uses a valid username and password to gain access to the target. This type of scan is used to identify vulnerabilities in systems that are only accessible by authenticated users.</w:t>
      </w:r>
    </w:p>
    <w:p w14:paraId="01E95062" w14:textId="77777777" w:rsidR="0073030E" w:rsidRPr="00A006BB" w:rsidRDefault="0073030E" w:rsidP="0073030E">
      <w:pPr>
        <w:pStyle w:val="ListParagraph"/>
        <w:numPr>
          <w:ilvl w:val="0"/>
          <w:numId w:val="98"/>
        </w:numPr>
        <w:spacing w:line="276" w:lineRule="auto"/>
        <w:ind w:left="1434" w:hanging="357"/>
        <w:rPr>
          <w:rFonts w:cs="Segoe UI"/>
          <w:sz w:val="22"/>
          <w:lang w:val="pl-PL"/>
        </w:rPr>
      </w:pPr>
      <w:r w:rsidRPr="00A006BB">
        <w:rPr>
          <w:rFonts w:cs="Segoe UI"/>
          <w:b/>
          <w:bCs/>
          <w:sz w:val="22"/>
          <w:lang w:val="pl-PL"/>
        </w:rPr>
        <w:t>Non-Credential Scan:</w:t>
      </w:r>
      <w:r w:rsidRPr="00A006BB">
        <w:rPr>
          <w:rFonts w:cs="Segoe UI"/>
          <w:sz w:val="22"/>
          <w:lang w:val="pl-PL"/>
        </w:rPr>
        <w:t xml:space="preserve"> A vulnerability scan that does not use an authorized user's login credentials. Instead, the scan relies on other methods, such as IP addresses, to identify vulnerabilities in systems, networks, or applications. Non-credential scans can be useful for identifying vulnerabilities in systems that are publicly accessible and can provide a baseline for security posture.</w:t>
      </w:r>
    </w:p>
    <w:p w14:paraId="6EBD6B22" w14:textId="77777777" w:rsidR="0073030E" w:rsidRPr="00A006BB" w:rsidRDefault="0073030E" w:rsidP="0073030E">
      <w:pPr>
        <w:spacing w:line="276" w:lineRule="auto"/>
        <w:ind w:firstLine="360"/>
        <w:rPr>
          <w:rFonts w:cs="Segoe UI"/>
          <w:b/>
          <w:bCs/>
          <w:sz w:val="22"/>
        </w:rPr>
      </w:pPr>
      <w:r w:rsidRPr="00A006BB">
        <w:rPr>
          <w:rFonts w:cs="Segoe UI"/>
          <w:b/>
          <w:bCs/>
          <w:sz w:val="22"/>
        </w:rPr>
        <w:t>False positive vs false positive</w:t>
      </w:r>
    </w:p>
    <w:p w14:paraId="73C3E5A5" w14:textId="77777777" w:rsidR="0073030E" w:rsidRPr="00A006BB" w:rsidRDefault="0073030E" w:rsidP="0073030E">
      <w:pPr>
        <w:pStyle w:val="ListParagraph"/>
        <w:numPr>
          <w:ilvl w:val="0"/>
          <w:numId w:val="85"/>
        </w:numPr>
        <w:tabs>
          <w:tab w:val="clear" w:pos="1440"/>
          <w:tab w:val="num" w:pos="1800"/>
        </w:tabs>
        <w:spacing w:line="276" w:lineRule="auto"/>
        <w:rPr>
          <w:rFonts w:cs="Segoe UI"/>
          <w:sz w:val="22"/>
        </w:rPr>
      </w:pPr>
      <w:r w:rsidRPr="00A006BB">
        <w:rPr>
          <w:rFonts w:cs="Segoe UI"/>
          <w:b/>
          <w:bCs/>
          <w:sz w:val="22"/>
        </w:rPr>
        <w:t>False positive</w:t>
      </w:r>
      <w:r w:rsidRPr="00A006BB">
        <w:rPr>
          <w:rFonts w:cs="Segoe UI"/>
          <w:sz w:val="22"/>
        </w:rPr>
        <w:t>: A result which shows incorrectly that a condition or attribute is present. A false vulnerability.</w:t>
      </w:r>
    </w:p>
    <w:p w14:paraId="3D4DEA3F" w14:textId="77777777" w:rsidR="0073030E" w:rsidRPr="00A006BB" w:rsidRDefault="0073030E" w:rsidP="0073030E">
      <w:pPr>
        <w:pStyle w:val="ListParagraph"/>
        <w:numPr>
          <w:ilvl w:val="0"/>
          <w:numId w:val="85"/>
        </w:numPr>
        <w:tabs>
          <w:tab w:val="clear" w:pos="1440"/>
          <w:tab w:val="num" w:pos="1800"/>
        </w:tabs>
        <w:spacing w:line="276" w:lineRule="auto"/>
        <w:jc w:val="left"/>
        <w:rPr>
          <w:rFonts w:eastAsia="Times New Roman" w:cs="Segoe UI"/>
          <w:color w:val="000000"/>
          <w:sz w:val="22"/>
        </w:rPr>
      </w:pPr>
      <w:r w:rsidRPr="00A006BB">
        <w:rPr>
          <w:rFonts w:eastAsia="Times New Roman" w:cs="Segoe UI"/>
          <w:b/>
          <w:bCs/>
          <w:color w:val="000000"/>
          <w:sz w:val="22"/>
        </w:rPr>
        <w:t>False negative</w:t>
      </w:r>
      <w:r w:rsidRPr="00A006BB">
        <w:rPr>
          <w:rFonts w:eastAsia="Times New Roman" w:cs="Segoe UI"/>
          <w:color w:val="000000"/>
          <w:sz w:val="22"/>
        </w:rPr>
        <w:t xml:space="preserve"> - occurs with a vulnerability scanning system when a scan is run and an existing issue is not identified. This can be because of a configuration option, a firewall, or other security settings or because the vulnerability scanner is otherwise unable to detect the issue. A missing vulnerability update might be a concern if the problem did not specifically state that the definitions are fully up-to-date. </w:t>
      </w:r>
    </w:p>
    <w:p w14:paraId="330B0A71" w14:textId="77777777" w:rsidR="0073030E" w:rsidRPr="00A006BB" w:rsidRDefault="0073030E" w:rsidP="009B19A1">
      <w:pPr>
        <w:pStyle w:val="Heading3"/>
      </w:pPr>
      <w:r w:rsidRPr="00A006BB">
        <w:t>Penetration Testing</w:t>
      </w:r>
    </w:p>
    <w:p w14:paraId="499C4E31" w14:textId="77777777" w:rsidR="0073030E" w:rsidRPr="00A006BB" w:rsidRDefault="0073030E" w:rsidP="0073030E">
      <w:pPr>
        <w:spacing w:line="276" w:lineRule="auto"/>
        <w:ind w:left="720"/>
        <w:rPr>
          <w:rFonts w:cs="Segoe UI"/>
          <w:b/>
          <w:bCs/>
          <w:sz w:val="22"/>
        </w:rPr>
      </w:pPr>
      <w:r w:rsidRPr="00A006BB">
        <w:rPr>
          <w:rFonts w:cs="Segoe UI"/>
          <w:b/>
          <w:bCs/>
          <w:sz w:val="22"/>
        </w:rPr>
        <w:t>Active reconnaissance vs passive reconnaissance</w:t>
      </w:r>
    </w:p>
    <w:p w14:paraId="0C709009" w14:textId="77777777" w:rsidR="0073030E" w:rsidRPr="00A006BB" w:rsidRDefault="0073030E" w:rsidP="0073030E">
      <w:pPr>
        <w:pStyle w:val="ListParagraph"/>
        <w:numPr>
          <w:ilvl w:val="0"/>
          <w:numId w:val="82"/>
        </w:numPr>
        <w:tabs>
          <w:tab w:val="clear" w:pos="1440"/>
          <w:tab w:val="num" w:pos="1800"/>
        </w:tabs>
        <w:spacing w:line="276" w:lineRule="auto"/>
        <w:rPr>
          <w:rFonts w:cs="Segoe UI"/>
          <w:sz w:val="22"/>
        </w:rPr>
      </w:pPr>
      <w:r w:rsidRPr="00A006BB">
        <w:rPr>
          <w:rFonts w:cs="Segoe UI"/>
          <w:b/>
          <w:bCs/>
          <w:sz w:val="22"/>
        </w:rPr>
        <w:t>Active reconnaissance</w:t>
      </w:r>
      <w:r w:rsidRPr="00A006BB">
        <w:rPr>
          <w:rFonts w:cs="Segoe UI"/>
          <w:sz w:val="22"/>
        </w:rPr>
        <w:t>: Is the use of tools to send data to systems and then understanding their responses. Usually starts with various network and vulnerability scanners. Can be incredibly illegal and should not be engaged without being prepared and proper authorization.</w:t>
      </w:r>
    </w:p>
    <w:p w14:paraId="555261C4" w14:textId="77777777" w:rsidR="0073030E" w:rsidRPr="00A006BB" w:rsidRDefault="0073030E" w:rsidP="0073030E">
      <w:pPr>
        <w:pStyle w:val="ListParagraph"/>
        <w:numPr>
          <w:ilvl w:val="0"/>
          <w:numId w:val="82"/>
        </w:numPr>
        <w:tabs>
          <w:tab w:val="clear" w:pos="1440"/>
          <w:tab w:val="num" w:pos="1800"/>
        </w:tabs>
        <w:spacing w:line="276" w:lineRule="auto"/>
        <w:rPr>
          <w:rFonts w:cs="Segoe UI"/>
          <w:sz w:val="22"/>
        </w:rPr>
      </w:pPr>
      <w:r w:rsidRPr="00A006BB">
        <w:rPr>
          <w:rFonts w:cs="Segoe UI"/>
          <w:b/>
          <w:bCs/>
          <w:sz w:val="22"/>
        </w:rPr>
        <w:t>Passive reconnaissance</w:t>
      </w:r>
      <w:r w:rsidRPr="00A006BB">
        <w:rPr>
          <w:rFonts w:cs="Segoe UI"/>
          <w:sz w:val="22"/>
        </w:rPr>
        <w:t>: You are not touching any of the target’s equipment. Instead you are going through and gathering that is already available. Forums and social media are great sources for gathering information about the company and its employees.</w:t>
      </w:r>
    </w:p>
    <w:p w14:paraId="547D7465" w14:textId="77777777" w:rsidR="0073030E" w:rsidRPr="00A006BB" w:rsidRDefault="0073030E" w:rsidP="0073030E">
      <w:pPr>
        <w:spacing w:line="276" w:lineRule="auto"/>
        <w:ind w:left="720"/>
        <w:rPr>
          <w:rFonts w:cs="Segoe UI"/>
          <w:sz w:val="22"/>
        </w:rPr>
      </w:pPr>
      <w:r w:rsidRPr="00A006BB">
        <w:rPr>
          <w:rFonts w:cs="Segoe UI"/>
          <w:b/>
          <w:bCs/>
          <w:sz w:val="22"/>
        </w:rPr>
        <w:t>Pivot</w:t>
      </w:r>
      <w:r w:rsidRPr="00A006BB">
        <w:rPr>
          <w:rFonts w:cs="Segoe UI"/>
          <w:sz w:val="22"/>
        </w:rPr>
        <w:t>: In penetration testing it is using a compromised machine to attack other machines on the same network. Attacking and gaining access to an area of lower security in order to be more likely to have a successful attack on an area of greater security. Is also referred to as island hopping.</w:t>
      </w:r>
    </w:p>
    <w:p w14:paraId="6BE71883" w14:textId="77777777" w:rsidR="0073030E" w:rsidRPr="00A006BB" w:rsidRDefault="0073030E" w:rsidP="0073030E">
      <w:pPr>
        <w:spacing w:line="276" w:lineRule="auto"/>
        <w:ind w:left="720"/>
        <w:rPr>
          <w:rFonts w:cs="Segoe UI"/>
          <w:sz w:val="22"/>
        </w:rPr>
      </w:pPr>
      <w:r w:rsidRPr="00A006BB">
        <w:rPr>
          <w:rFonts w:cs="Segoe UI"/>
          <w:b/>
          <w:bCs/>
          <w:sz w:val="22"/>
        </w:rPr>
        <w:t>Initial exploitation (initial access)</w:t>
      </w:r>
      <w:r w:rsidRPr="00A006BB">
        <w:rPr>
          <w:rFonts w:cs="Segoe UI"/>
          <w:sz w:val="22"/>
        </w:rPr>
        <w:t>: Usually the hardest part. A vulnerability is taken advantage of to get into the network or system.</w:t>
      </w:r>
    </w:p>
    <w:p w14:paraId="1BA440EB" w14:textId="77777777" w:rsidR="0073030E" w:rsidRPr="00A006BB" w:rsidRDefault="0073030E" w:rsidP="0073030E">
      <w:pPr>
        <w:spacing w:line="276" w:lineRule="auto"/>
        <w:ind w:left="720"/>
        <w:rPr>
          <w:rFonts w:cs="Segoe UI"/>
          <w:sz w:val="22"/>
        </w:rPr>
      </w:pPr>
      <w:r w:rsidRPr="00A006BB">
        <w:rPr>
          <w:rFonts w:cs="Segoe UI"/>
          <w:b/>
          <w:bCs/>
          <w:sz w:val="22"/>
        </w:rPr>
        <w:t>Persistence</w:t>
      </w:r>
      <w:r w:rsidRPr="00A006BB">
        <w:rPr>
          <w:rFonts w:cs="Segoe UI"/>
          <w:sz w:val="22"/>
        </w:rPr>
        <w:t>: Installing backdoors or methods to keep access to the host or networks.</w:t>
      </w:r>
    </w:p>
    <w:p w14:paraId="075B3D6F" w14:textId="77777777" w:rsidR="0073030E" w:rsidRPr="00A006BB" w:rsidRDefault="0073030E" w:rsidP="0073030E">
      <w:pPr>
        <w:spacing w:line="276" w:lineRule="auto"/>
        <w:ind w:left="720"/>
        <w:rPr>
          <w:rFonts w:cs="Segoe UI"/>
          <w:sz w:val="22"/>
        </w:rPr>
      </w:pPr>
      <w:r w:rsidRPr="00A006BB">
        <w:rPr>
          <w:rFonts w:cs="Segoe UI"/>
          <w:b/>
          <w:bCs/>
          <w:sz w:val="22"/>
        </w:rPr>
        <w:t>Black vs white vs gray box:</w:t>
      </w:r>
    </w:p>
    <w:p w14:paraId="5250786E" w14:textId="77777777" w:rsidR="0073030E" w:rsidRPr="00A006BB" w:rsidRDefault="0073030E" w:rsidP="0073030E">
      <w:pPr>
        <w:pStyle w:val="ListParagraph"/>
        <w:numPr>
          <w:ilvl w:val="0"/>
          <w:numId w:val="83"/>
        </w:numPr>
        <w:tabs>
          <w:tab w:val="clear" w:pos="1440"/>
          <w:tab w:val="num" w:pos="1800"/>
        </w:tabs>
        <w:spacing w:line="276" w:lineRule="auto"/>
        <w:rPr>
          <w:rFonts w:cs="Segoe UI"/>
          <w:sz w:val="22"/>
        </w:rPr>
      </w:pPr>
      <w:r w:rsidRPr="00A006BB">
        <w:rPr>
          <w:rFonts w:cs="Segoe UI"/>
          <w:b/>
          <w:bCs/>
          <w:sz w:val="22"/>
        </w:rPr>
        <w:t>Black box</w:t>
      </w:r>
      <w:r w:rsidRPr="00A006BB">
        <w:rPr>
          <w:rFonts w:cs="Segoe UI"/>
          <w:sz w:val="22"/>
        </w:rPr>
        <w:t>: The pentester knows nothing about the network and have no prior knowledge.</w:t>
      </w:r>
    </w:p>
    <w:p w14:paraId="7428FB22" w14:textId="77777777" w:rsidR="0073030E" w:rsidRPr="00A006BB" w:rsidRDefault="0073030E" w:rsidP="0073030E">
      <w:pPr>
        <w:pStyle w:val="ListParagraph"/>
        <w:numPr>
          <w:ilvl w:val="0"/>
          <w:numId w:val="83"/>
        </w:numPr>
        <w:tabs>
          <w:tab w:val="clear" w:pos="1440"/>
          <w:tab w:val="num" w:pos="1800"/>
        </w:tabs>
        <w:spacing w:line="276" w:lineRule="auto"/>
        <w:rPr>
          <w:rFonts w:cs="Segoe UI"/>
          <w:sz w:val="22"/>
        </w:rPr>
      </w:pPr>
      <w:r w:rsidRPr="00A006BB">
        <w:rPr>
          <w:rFonts w:cs="Segoe UI"/>
          <w:b/>
          <w:bCs/>
          <w:sz w:val="22"/>
        </w:rPr>
        <w:t>White box</w:t>
      </w:r>
      <w:r w:rsidRPr="00A006BB">
        <w:rPr>
          <w:rFonts w:cs="Segoe UI"/>
          <w:sz w:val="22"/>
        </w:rPr>
        <w:t>: The pentester have full knowledge of the configurations allowing you to perform specific tests.</w:t>
      </w:r>
    </w:p>
    <w:p w14:paraId="63374C1F" w14:textId="77777777" w:rsidR="0073030E" w:rsidRPr="00A006BB" w:rsidRDefault="0073030E" w:rsidP="0073030E">
      <w:pPr>
        <w:pStyle w:val="ListParagraph"/>
        <w:numPr>
          <w:ilvl w:val="0"/>
          <w:numId w:val="83"/>
        </w:numPr>
        <w:tabs>
          <w:tab w:val="clear" w:pos="1440"/>
          <w:tab w:val="num" w:pos="1800"/>
        </w:tabs>
        <w:spacing w:line="276" w:lineRule="auto"/>
        <w:rPr>
          <w:rFonts w:cs="Segoe UI"/>
          <w:sz w:val="22"/>
        </w:rPr>
      </w:pPr>
      <w:r w:rsidRPr="00A006BB">
        <w:rPr>
          <w:rFonts w:cs="Segoe UI"/>
          <w:b/>
          <w:bCs/>
          <w:sz w:val="22"/>
        </w:rPr>
        <w:t>Gray box</w:t>
      </w:r>
      <w:r w:rsidRPr="00A006BB">
        <w:rPr>
          <w:rFonts w:cs="Segoe UI"/>
          <w:sz w:val="22"/>
        </w:rPr>
        <w:t>: Some knowledge of the network; a mix of black and white.</w:t>
      </w:r>
    </w:p>
    <w:p w14:paraId="5B703C5E" w14:textId="77777777" w:rsidR="0073030E" w:rsidRPr="00A006BB" w:rsidRDefault="0073030E" w:rsidP="0073030E">
      <w:pPr>
        <w:spacing w:line="276" w:lineRule="auto"/>
        <w:ind w:left="720"/>
        <w:rPr>
          <w:rFonts w:cs="Segoe UI"/>
          <w:sz w:val="22"/>
        </w:rPr>
      </w:pPr>
      <w:r w:rsidRPr="00A006BB">
        <w:rPr>
          <w:rFonts w:cs="Segoe UI"/>
          <w:b/>
          <w:bCs/>
          <w:sz w:val="22"/>
        </w:rPr>
        <w:t>Penetration testing vs. vulnerability scanning</w:t>
      </w:r>
    </w:p>
    <w:p w14:paraId="7BC8CCB1" w14:textId="77777777" w:rsidR="0073030E" w:rsidRPr="00A006BB" w:rsidRDefault="0073030E" w:rsidP="0073030E">
      <w:pPr>
        <w:pStyle w:val="ListParagraph"/>
        <w:numPr>
          <w:ilvl w:val="0"/>
          <w:numId w:val="84"/>
        </w:numPr>
        <w:tabs>
          <w:tab w:val="clear" w:pos="1440"/>
          <w:tab w:val="num" w:pos="1800"/>
        </w:tabs>
        <w:spacing w:line="276" w:lineRule="auto"/>
        <w:rPr>
          <w:rFonts w:cs="Segoe UI"/>
          <w:sz w:val="22"/>
        </w:rPr>
      </w:pPr>
      <w:r w:rsidRPr="00A006BB">
        <w:rPr>
          <w:rFonts w:cs="Segoe UI"/>
          <w:b/>
          <w:bCs/>
          <w:sz w:val="22"/>
        </w:rPr>
        <w:t>Penetration testing</w:t>
      </w:r>
      <w:r w:rsidRPr="00A006BB">
        <w:rPr>
          <w:rFonts w:cs="Segoe UI"/>
          <w:sz w:val="22"/>
        </w:rPr>
        <w:t xml:space="preserve"> is an active attack on the network to exploit vulnerabilities, can assess potential damages and the potential of the exploits being found. Is done by a human. </w:t>
      </w:r>
    </w:p>
    <w:p w14:paraId="6161ADBE" w14:textId="77777777" w:rsidR="0073030E" w:rsidRDefault="0073030E" w:rsidP="0073030E">
      <w:pPr>
        <w:pStyle w:val="ListParagraph"/>
        <w:numPr>
          <w:ilvl w:val="0"/>
          <w:numId w:val="84"/>
        </w:numPr>
        <w:tabs>
          <w:tab w:val="clear" w:pos="1440"/>
          <w:tab w:val="num" w:pos="1800"/>
        </w:tabs>
        <w:spacing w:line="276" w:lineRule="auto"/>
        <w:rPr>
          <w:rFonts w:cs="Segoe UI"/>
          <w:sz w:val="22"/>
        </w:rPr>
      </w:pPr>
      <w:r w:rsidRPr="00A006BB">
        <w:rPr>
          <w:rFonts w:cs="Segoe UI"/>
          <w:b/>
          <w:bCs/>
          <w:sz w:val="22"/>
        </w:rPr>
        <w:t>Vulnerability scans</w:t>
      </w:r>
      <w:r w:rsidRPr="00A006BB">
        <w:rPr>
          <w:rFonts w:cs="Segoe UI"/>
          <w:sz w:val="22"/>
        </w:rPr>
        <w:t xml:space="preserve"> passively scans and identifies vulnerabilities. Is automated.</w:t>
      </w:r>
    </w:p>
    <w:p w14:paraId="7B532D35" w14:textId="77777777" w:rsidR="0073030E" w:rsidRPr="003A37A9" w:rsidRDefault="0073030E" w:rsidP="0073030E">
      <w:pPr>
        <w:spacing w:line="276" w:lineRule="auto"/>
        <w:ind w:left="720"/>
        <w:rPr>
          <w:sz w:val="22"/>
          <w:lang w:val="pl-PL"/>
        </w:rPr>
      </w:pPr>
      <w:r w:rsidRPr="003A37A9">
        <w:rPr>
          <w:b/>
          <w:bCs/>
          <w:sz w:val="22"/>
          <w:lang w:val="pl-PL"/>
        </w:rPr>
        <w:t>SOC Type 2 report</w:t>
      </w:r>
      <w:r w:rsidRPr="003A37A9">
        <w:rPr>
          <w:sz w:val="22"/>
          <w:lang w:val="pl-PL"/>
        </w:rPr>
        <w:t xml:space="preserve"> is a type of audit report that provides information on a company's internal controls, specifically those related to financial reporting, security, availability, processing integrity, and confidentiality. The report is prepared by an independent auditor and evaluates the effectiveness of the controls over a period of time, typically six months to a year.</w:t>
      </w:r>
    </w:p>
    <w:p w14:paraId="6CDEF8E0" w14:textId="77777777" w:rsidR="0046643D" w:rsidRPr="00A006BB" w:rsidRDefault="0046643D" w:rsidP="009B19A1">
      <w:pPr>
        <w:pStyle w:val="Heading3"/>
      </w:pPr>
      <w:r w:rsidRPr="00A006BB">
        <w:t>Risk assessment evaluation</w:t>
      </w:r>
    </w:p>
    <w:p w14:paraId="40FEA528" w14:textId="77777777" w:rsidR="0046643D" w:rsidRPr="00A006BB" w:rsidRDefault="0046643D" w:rsidP="0046643D">
      <w:pPr>
        <w:numPr>
          <w:ilvl w:val="1"/>
          <w:numId w:val="57"/>
        </w:numPr>
        <w:spacing w:line="276" w:lineRule="auto"/>
        <w:rPr>
          <w:rFonts w:cs="Segoe UI"/>
          <w:sz w:val="22"/>
        </w:rPr>
      </w:pPr>
      <w:r w:rsidRPr="00A006BB">
        <w:rPr>
          <w:rFonts w:cs="Segoe UI"/>
          <w:b/>
          <w:bCs/>
          <w:sz w:val="22"/>
          <w:highlight w:val="lightGray"/>
        </w:rPr>
        <w:t>SLE</w:t>
      </w:r>
      <w:r w:rsidRPr="00A006BB">
        <w:rPr>
          <w:rFonts w:cs="Segoe UI"/>
          <w:sz w:val="22"/>
          <w:highlight w:val="lightGray"/>
        </w:rPr>
        <w:t> (Single loss expectancy):</w:t>
      </w:r>
      <w:r w:rsidRPr="00A006BB">
        <w:rPr>
          <w:rFonts w:cs="Segoe UI"/>
          <w:sz w:val="22"/>
        </w:rPr>
        <w:t xml:space="preserve"> The cost of any single loss.</w:t>
      </w:r>
    </w:p>
    <w:p w14:paraId="0412CC12" w14:textId="77777777" w:rsidR="0046643D" w:rsidRPr="00A006BB" w:rsidRDefault="0046643D" w:rsidP="0046643D">
      <w:pPr>
        <w:numPr>
          <w:ilvl w:val="1"/>
          <w:numId w:val="57"/>
        </w:numPr>
        <w:spacing w:line="276" w:lineRule="auto"/>
        <w:rPr>
          <w:rFonts w:cs="Segoe UI"/>
          <w:sz w:val="22"/>
        </w:rPr>
      </w:pPr>
      <w:r w:rsidRPr="00A006BB">
        <w:rPr>
          <w:rFonts w:cs="Segoe UI"/>
          <w:b/>
          <w:bCs/>
          <w:sz w:val="22"/>
          <w:highlight w:val="yellow"/>
        </w:rPr>
        <w:t>ARO</w:t>
      </w:r>
      <w:r w:rsidRPr="00A006BB">
        <w:rPr>
          <w:rFonts w:cs="Segoe UI"/>
          <w:sz w:val="22"/>
          <w:highlight w:val="yellow"/>
        </w:rPr>
        <w:t> (Annual rate of occurrence):</w:t>
      </w:r>
      <w:r w:rsidRPr="00A006BB">
        <w:rPr>
          <w:rFonts w:cs="Segoe UI"/>
          <w:sz w:val="22"/>
        </w:rPr>
        <w:t xml:space="preserve"> Indicates how many times the loss will occur in a year.</w:t>
      </w:r>
    </w:p>
    <w:p w14:paraId="602B8E87" w14:textId="77777777" w:rsidR="0046643D" w:rsidRPr="00A006BB" w:rsidRDefault="0046643D" w:rsidP="0046643D">
      <w:pPr>
        <w:numPr>
          <w:ilvl w:val="1"/>
          <w:numId w:val="57"/>
        </w:numPr>
        <w:spacing w:line="276" w:lineRule="auto"/>
        <w:rPr>
          <w:rFonts w:cs="Segoe UI"/>
          <w:sz w:val="22"/>
        </w:rPr>
      </w:pPr>
      <w:r w:rsidRPr="00A006BB">
        <w:rPr>
          <w:rFonts w:cs="Segoe UI"/>
          <w:b/>
          <w:bCs/>
          <w:sz w:val="22"/>
          <w:highlight w:val="red"/>
        </w:rPr>
        <w:t>ALE</w:t>
      </w:r>
      <w:r w:rsidRPr="00A006BB">
        <w:rPr>
          <w:rFonts w:cs="Segoe UI"/>
          <w:sz w:val="22"/>
          <w:highlight w:val="red"/>
        </w:rPr>
        <w:t> (Annual loss expectancy):</w:t>
      </w:r>
      <w:r w:rsidRPr="00A006BB">
        <w:rPr>
          <w:rFonts w:cs="Segoe UI"/>
          <w:sz w:val="22"/>
        </w:rPr>
        <w:t xml:space="preserve"> Is the value of SLE x ARO.</w:t>
      </w:r>
    </w:p>
    <w:p w14:paraId="0207AF88" w14:textId="77777777" w:rsidR="0046643D" w:rsidRPr="00A006BB" w:rsidRDefault="0046643D" w:rsidP="0046643D">
      <w:pPr>
        <w:spacing w:line="276" w:lineRule="auto"/>
        <w:ind w:left="720"/>
        <w:rPr>
          <w:rFonts w:cs="Segoe UI"/>
          <w:sz w:val="22"/>
        </w:rPr>
      </w:pPr>
    </w:p>
    <w:p w14:paraId="7BE5A9C0" w14:textId="77777777" w:rsidR="0046643D" w:rsidRPr="00A006BB" w:rsidRDefault="0046643D" w:rsidP="0046643D">
      <w:pPr>
        <w:spacing w:line="276" w:lineRule="auto"/>
        <w:ind w:left="720"/>
        <w:jc w:val="center"/>
        <w:rPr>
          <w:rFonts w:cs="Segoe UI"/>
          <w:sz w:val="22"/>
        </w:rPr>
      </w:pPr>
      <w:r w:rsidRPr="00A006BB">
        <w:rPr>
          <w:rFonts w:cs="Segoe UI"/>
          <w:b/>
          <w:bCs/>
          <w:sz w:val="22"/>
          <w:highlight w:val="red"/>
        </w:rPr>
        <w:t>Annual Loss Expectancy</w:t>
      </w:r>
      <w:r w:rsidRPr="00A006BB">
        <w:rPr>
          <w:rFonts w:cs="Segoe UI"/>
          <w:sz w:val="22"/>
        </w:rPr>
        <w:t xml:space="preserve"> = </w:t>
      </w:r>
      <w:r w:rsidRPr="00A006BB">
        <w:rPr>
          <w:rFonts w:cs="Segoe UI"/>
          <w:b/>
          <w:bCs/>
          <w:sz w:val="22"/>
          <w:highlight w:val="lightGray"/>
        </w:rPr>
        <w:t>Single Loss Expectancy</w:t>
      </w:r>
      <w:r w:rsidRPr="00A006BB">
        <w:rPr>
          <w:rFonts w:cs="Segoe UI"/>
          <w:sz w:val="22"/>
        </w:rPr>
        <w:t xml:space="preserve"> x </w:t>
      </w:r>
      <w:r w:rsidRPr="00A006BB">
        <w:rPr>
          <w:rFonts w:cs="Segoe UI"/>
          <w:b/>
          <w:bCs/>
          <w:sz w:val="22"/>
          <w:highlight w:val="yellow"/>
        </w:rPr>
        <w:t>Annual Rate Of Occurence</w:t>
      </w:r>
    </w:p>
    <w:p w14:paraId="34AE378B" w14:textId="77777777" w:rsidR="0046643D" w:rsidRPr="00A006BB" w:rsidRDefault="0046643D" w:rsidP="0046643D">
      <w:pPr>
        <w:spacing w:line="276" w:lineRule="auto"/>
        <w:ind w:left="720"/>
        <w:rPr>
          <w:rFonts w:cs="Segoe UI"/>
          <w:sz w:val="22"/>
        </w:rPr>
      </w:pPr>
    </w:p>
    <w:p w14:paraId="1A95A597" w14:textId="77777777" w:rsidR="0046643D" w:rsidRPr="00A006BB" w:rsidRDefault="0046643D" w:rsidP="0046643D">
      <w:pPr>
        <w:numPr>
          <w:ilvl w:val="1"/>
          <w:numId w:val="57"/>
        </w:numPr>
        <w:spacing w:line="276" w:lineRule="auto"/>
        <w:rPr>
          <w:rFonts w:cs="Segoe UI"/>
          <w:sz w:val="22"/>
        </w:rPr>
      </w:pPr>
      <w:r w:rsidRPr="00A006BB">
        <w:rPr>
          <w:rFonts w:cs="Segoe UI"/>
          <w:b/>
          <w:bCs/>
          <w:sz w:val="22"/>
        </w:rPr>
        <w:t>Asset value</w:t>
      </w:r>
      <w:r w:rsidRPr="00A006BB">
        <w:rPr>
          <w:rFonts w:cs="Segoe UI"/>
          <w:sz w:val="22"/>
        </w:rPr>
        <w:t>: Identifies the value of an asset and can include any product, system, resource, or process.</w:t>
      </w:r>
    </w:p>
    <w:p w14:paraId="79FE6061" w14:textId="77777777" w:rsidR="0046643D" w:rsidRPr="00A006BB" w:rsidRDefault="0046643D" w:rsidP="0046643D">
      <w:pPr>
        <w:numPr>
          <w:ilvl w:val="1"/>
          <w:numId w:val="57"/>
        </w:numPr>
        <w:spacing w:line="276" w:lineRule="auto"/>
        <w:rPr>
          <w:rFonts w:cs="Segoe UI"/>
          <w:sz w:val="22"/>
        </w:rPr>
      </w:pPr>
      <w:r w:rsidRPr="00A006BB">
        <w:rPr>
          <w:rFonts w:cs="Segoe UI"/>
          <w:b/>
          <w:bCs/>
          <w:sz w:val="22"/>
        </w:rPr>
        <w:t>Risk register</w:t>
      </w:r>
      <w:r w:rsidRPr="00A006BB">
        <w:rPr>
          <w:rFonts w:cs="Segoe UI"/>
          <w:sz w:val="22"/>
        </w:rPr>
        <w:t>: A document listing information about risks.</w:t>
      </w:r>
    </w:p>
    <w:p w14:paraId="2EC450DE" w14:textId="77777777" w:rsidR="0046643D" w:rsidRPr="00A006BB" w:rsidRDefault="0046643D" w:rsidP="0046643D">
      <w:pPr>
        <w:numPr>
          <w:ilvl w:val="1"/>
          <w:numId w:val="57"/>
        </w:numPr>
        <w:spacing w:line="276" w:lineRule="auto"/>
        <w:rPr>
          <w:rFonts w:cs="Segoe UI"/>
          <w:sz w:val="22"/>
        </w:rPr>
      </w:pPr>
      <w:r w:rsidRPr="00A006BB">
        <w:rPr>
          <w:rFonts w:cs="Segoe UI"/>
          <w:b/>
          <w:bCs/>
          <w:sz w:val="22"/>
        </w:rPr>
        <w:t>Likelihood of occurrence</w:t>
      </w:r>
      <w:r w:rsidRPr="00A006BB">
        <w:rPr>
          <w:rFonts w:cs="Segoe UI"/>
          <w:sz w:val="22"/>
        </w:rPr>
        <w:t>: The probability that something will occur.</w:t>
      </w:r>
    </w:p>
    <w:p w14:paraId="3C5F1038" w14:textId="77777777" w:rsidR="0046643D" w:rsidRPr="00A006BB" w:rsidRDefault="0046643D" w:rsidP="0046643D">
      <w:pPr>
        <w:numPr>
          <w:ilvl w:val="1"/>
          <w:numId w:val="57"/>
        </w:numPr>
        <w:spacing w:line="276" w:lineRule="auto"/>
        <w:rPr>
          <w:rFonts w:cs="Segoe UI"/>
          <w:sz w:val="22"/>
        </w:rPr>
      </w:pPr>
      <w:r w:rsidRPr="00A006BB">
        <w:rPr>
          <w:rFonts w:cs="Segoe UI"/>
          <w:b/>
          <w:bCs/>
          <w:sz w:val="22"/>
        </w:rPr>
        <w:t>Supply chain assessment</w:t>
      </w:r>
      <w:r w:rsidRPr="00A006BB">
        <w:rPr>
          <w:rFonts w:cs="Segoe UI"/>
          <w:sz w:val="22"/>
        </w:rPr>
        <w:t>: An evaluation of the supply chain needed to produce and sell a product.</w:t>
      </w:r>
    </w:p>
    <w:p w14:paraId="25FDF755" w14:textId="77777777" w:rsidR="0046643D" w:rsidRPr="00A006BB" w:rsidRDefault="0046643D" w:rsidP="0046643D">
      <w:pPr>
        <w:numPr>
          <w:ilvl w:val="1"/>
          <w:numId w:val="57"/>
        </w:numPr>
        <w:spacing w:line="276" w:lineRule="auto"/>
        <w:rPr>
          <w:rFonts w:cs="Segoe UI"/>
          <w:sz w:val="22"/>
        </w:rPr>
      </w:pPr>
      <w:r w:rsidRPr="00A006BB">
        <w:rPr>
          <w:rFonts w:cs="Segoe UI"/>
          <w:b/>
          <w:bCs/>
          <w:sz w:val="22"/>
        </w:rPr>
        <w:t>Testing</w:t>
      </w:r>
      <w:r w:rsidRPr="00A006BB">
        <w:rPr>
          <w:rFonts w:cs="Segoe UI"/>
          <w:sz w:val="22"/>
        </w:rPr>
        <w:t>: vulnerability/ penetration testing</w:t>
      </w:r>
    </w:p>
    <w:p w14:paraId="1B063A31" w14:textId="77777777" w:rsidR="0046643D" w:rsidRPr="00A006BB" w:rsidRDefault="0046643D" w:rsidP="0046643D">
      <w:pPr>
        <w:numPr>
          <w:ilvl w:val="1"/>
          <w:numId w:val="57"/>
        </w:numPr>
        <w:spacing w:line="276" w:lineRule="auto"/>
        <w:rPr>
          <w:rFonts w:cs="Segoe UI"/>
          <w:sz w:val="22"/>
        </w:rPr>
      </w:pPr>
      <w:r w:rsidRPr="00A006BB">
        <w:rPr>
          <w:rFonts w:cs="Segoe UI"/>
          <w:b/>
          <w:bCs/>
          <w:sz w:val="22"/>
        </w:rPr>
        <w:t>Change management</w:t>
      </w:r>
      <w:r w:rsidRPr="00A006BB">
        <w:rPr>
          <w:rFonts w:cs="Segoe UI"/>
          <w:sz w:val="22"/>
        </w:rPr>
        <w:t>: The process used to prevent unauthorized changes.</w:t>
      </w:r>
    </w:p>
    <w:p w14:paraId="2C807C60" w14:textId="77777777" w:rsidR="0046643D" w:rsidRPr="002D0BE3" w:rsidRDefault="0046643D" w:rsidP="009B19A1">
      <w:pPr>
        <w:pStyle w:val="Heading5"/>
      </w:pPr>
      <w:r w:rsidRPr="002D0BE3">
        <w:t>Qualitative vs quantitative risk assessments</w:t>
      </w:r>
    </w:p>
    <w:p w14:paraId="5830372E" w14:textId="77777777" w:rsidR="0046643D" w:rsidRPr="00A006BB" w:rsidRDefault="0046643D" w:rsidP="0046643D">
      <w:pPr>
        <w:spacing w:line="276" w:lineRule="auto"/>
        <w:ind w:left="720"/>
        <w:rPr>
          <w:rFonts w:cs="Segoe UI"/>
          <w:sz w:val="22"/>
        </w:rPr>
      </w:pPr>
      <w:r w:rsidRPr="00A006BB">
        <w:rPr>
          <w:rFonts w:cs="Segoe UI"/>
          <w:b/>
          <w:bCs/>
          <w:sz w:val="22"/>
        </w:rPr>
        <w:t>Qualitative assessment (metoda jakościowa np. scenariusz)</w:t>
      </w:r>
      <w:r w:rsidRPr="00A006BB">
        <w:rPr>
          <w:rFonts w:cs="Segoe UI"/>
          <w:sz w:val="22"/>
        </w:rPr>
        <w:t xml:space="preserve"> is a subjective, non-numeric evaluation of risks and vulnerabilities. It is used to evaluate factors such as the likelihood of a risk occurring, the potential impact of a risk, and the effectiveness of current controls. Qualitative assessments are often performed using qualitative methods such as expert opinion, scenario analysis, or checklists.</w:t>
      </w:r>
    </w:p>
    <w:p w14:paraId="4CC1C46A" w14:textId="77777777" w:rsidR="0046643D" w:rsidRPr="00A006BB" w:rsidRDefault="0046643D" w:rsidP="0046643D">
      <w:pPr>
        <w:spacing w:line="276" w:lineRule="auto"/>
        <w:ind w:left="720"/>
        <w:rPr>
          <w:rFonts w:cs="Segoe UI"/>
          <w:sz w:val="22"/>
        </w:rPr>
      </w:pPr>
      <w:r w:rsidRPr="00A006BB">
        <w:rPr>
          <w:rFonts w:cs="Segoe UI"/>
          <w:b/>
          <w:bCs/>
          <w:sz w:val="22"/>
        </w:rPr>
        <w:t>Quantitative assessment (metoda ilościowa np. badanie statystyczne)</w:t>
      </w:r>
      <w:r w:rsidRPr="00A006BB">
        <w:rPr>
          <w:rFonts w:cs="Segoe UI"/>
          <w:sz w:val="22"/>
        </w:rPr>
        <w:t>, on the other hand, is an objective, numerical evaluation of risks and vulnerabilities. It is used to measure the exact magnitude or probability of a risk and its potential impact. Quantitative assessments are often performed using quantitative methods such as statistical analysis, simulation, or financial modeling.</w:t>
      </w:r>
    </w:p>
    <w:p w14:paraId="4098F524" w14:textId="77777777" w:rsidR="0046643D" w:rsidRPr="00A006BB" w:rsidRDefault="0046643D" w:rsidP="0046643D">
      <w:pPr>
        <w:spacing w:line="276" w:lineRule="auto"/>
        <w:rPr>
          <w:rFonts w:cs="Segoe UI"/>
          <w:sz w:val="22"/>
        </w:rPr>
      </w:pPr>
    </w:p>
    <w:p w14:paraId="47014FBA" w14:textId="77777777" w:rsidR="0046643D" w:rsidRPr="00A006BB" w:rsidRDefault="0046643D" w:rsidP="0046643D">
      <w:pPr>
        <w:spacing w:line="276" w:lineRule="auto"/>
        <w:ind w:left="720"/>
        <w:jc w:val="center"/>
        <w:rPr>
          <w:rFonts w:cs="Segoe UI"/>
          <w:sz w:val="22"/>
        </w:rPr>
      </w:pPr>
      <w:r w:rsidRPr="00A006BB">
        <w:rPr>
          <w:rFonts w:cs="Segoe UI"/>
          <w:b/>
          <w:bCs/>
          <w:sz w:val="22"/>
        </w:rPr>
        <w:t>In general, qualitative assessments provide a broad, high-level view of risks and vulnerabilities, while quantitative assessments provide a more detailed and precise evaluation.</w:t>
      </w:r>
      <w:r w:rsidRPr="00A006BB">
        <w:rPr>
          <w:rFonts w:cs="Segoe UI"/>
          <w:sz w:val="22"/>
        </w:rPr>
        <w:t xml:space="preserve"> Both qualitative and quantitative assessments are important tools in the risk management process and are often used in combination to provide a comprehensive view of risks and vulnerabilities.</w:t>
      </w:r>
    </w:p>
    <w:p w14:paraId="4796BB9F" w14:textId="5851D68E" w:rsidR="00760659" w:rsidRPr="00A006BB" w:rsidRDefault="00FC598F" w:rsidP="003E3A49">
      <w:pPr>
        <w:pStyle w:val="Heading2"/>
      </w:pPr>
      <w:r w:rsidRPr="00A006BB">
        <w:t xml:space="preserve">Policies, Plans And Procedures </w:t>
      </w:r>
      <w:r w:rsidR="005B54CA" w:rsidRPr="00A006BB">
        <w:t xml:space="preserve">- </w:t>
      </w:r>
      <w:r w:rsidRPr="00A006BB">
        <w:t>Organizational Security</w:t>
      </w:r>
    </w:p>
    <w:p w14:paraId="0BE12A9F" w14:textId="31348654" w:rsidR="00305A40" w:rsidRPr="00A006BB" w:rsidRDefault="00760659" w:rsidP="007A0CD8">
      <w:pPr>
        <w:spacing w:line="276" w:lineRule="auto"/>
        <w:ind w:left="720"/>
        <w:rPr>
          <w:rFonts w:cs="Segoe UI"/>
          <w:sz w:val="22"/>
        </w:rPr>
      </w:pPr>
      <w:r w:rsidRPr="00A006BB">
        <w:rPr>
          <w:rFonts w:cs="Segoe UI"/>
          <w:b/>
          <w:bCs/>
          <w:sz w:val="22"/>
        </w:rPr>
        <w:t>Standard operating procedure</w:t>
      </w:r>
      <w:r w:rsidRPr="00A006BB">
        <w:rPr>
          <w:rFonts w:cs="Segoe UI"/>
          <w:sz w:val="22"/>
        </w:rPr>
        <w:t>: A document that provides step-by-step instructions on how to perform common tasks or routine operations.</w:t>
      </w:r>
    </w:p>
    <w:p w14:paraId="6A7E6C28" w14:textId="5A708600" w:rsidR="00760659" w:rsidRPr="00A006BB" w:rsidRDefault="00760659" w:rsidP="009B19A1">
      <w:pPr>
        <w:pStyle w:val="Heading3"/>
      </w:pPr>
      <w:r w:rsidRPr="00A006BB">
        <w:t>Agreement types</w:t>
      </w:r>
    </w:p>
    <w:p w14:paraId="0F08393D" w14:textId="77777777" w:rsidR="00760659" w:rsidRPr="00A006BB" w:rsidRDefault="00760659" w:rsidP="007A0CD8">
      <w:pPr>
        <w:spacing w:line="276" w:lineRule="auto"/>
        <w:ind w:left="720"/>
        <w:rPr>
          <w:rFonts w:cs="Segoe UI"/>
          <w:sz w:val="22"/>
        </w:rPr>
      </w:pPr>
      <w:r w:rsidRPr="00A006BB">
        <w:rPr>
          <w:rFonts w:cs="Segoe UI"/>
          <w:b/>
          <w:bCs/>
          <w:sz w:val="22"/>
        </w:rPr>
        <w:t>BPA (Business partners agreement):</w:t>
      </w:r>
      <w:r w:rsidRPr="00A006BB">
        <w:rPr>
          <w:rFonts w:cs="Segoe UI"/>
          <w:sz w:val="22"/>
        </w:rPr>
        <w:t xml:space="preserve"> A written agreement detailing the relationship between business partners including their obligations.</w:t>
      </w:r>
    </w:p>
    <w:p w14:paraId="4988928E" w14:textId="5D60292D" w:rsidR="00760659" w:rsidRPr="00A006BB" w:rsidRDefault="00760659" w:rsidP="007A0CD8">
      <w:pPr>
        <w:spacing w:line="276" w:lineRule="auto"/>
        <w:ind w:left="720"/>
        <w:rPr>
          <w:rFonts w:cs="Segoe UI"/>
          <w:sz w:val="22"/>
        </w:rPr>
      </w:pPr>
      <w:r w:rsidRPr="00A006BB">
        <w:rPr>
          <w:rFonts w:cs="Segoe UI"/>
          <w:b/>
          <w:bCs/>
          <w:sz w:val="22"/>
        </w:rPr>
        <w:t>SLA (Service level agreement):</w:t>
      </w:r>
      <w:r w:rsidR="00BD7C22" w:rsidRPr="00A006BB">
        <w:rPr>
          <w:rFonts w:cs="Segoe UI"/>
          <w:b/>
          <w:bCs/>
          <w:sz w:val="22"/>
        </w:rPr>
        <w:t xml:space="preserve"> </w:t>
      </w:r>
      <w:r w:rsidRPr="00A006BB">
        <w:rPr>
          <w:rFonts w:cs="Segoe UI"/>
          <w:sz w:val="22"/>
        </w:rPr>
        <w:t>An agreement between a company and a vendor that stipulates performance expectations.</w:t>
      </w:r>
    </w:p>
    <w:p w14:paraId="176B30AC" w14:textId="77777777" w:rsidR="00760659" w:rsidRPr="00A006BB" w:rsidRDefault="00760659" w:rsidP="007A0CD8">
      <w:pPr>
        <w:spacing w:line="276" w:lineRule="auto"/>
        <w:ind w:left="720"/>
        <w:rPr>
          <w:rFonts w:cs="Segoe UI"/>
          <w:sz w:val="22"/>
        </w:rPr>
      </w:pPr>
      <w:r w:rsidRPr="00A006BB">
        <w:rPr>
          <w:rFonts w:cs="Segoe UI"/>
          <w:b/>
          <w:bCs/>
          <w:sz w:val="22"/>
        </w:rPr>
        <w:t>ISA (Interconnection security agreement):</w:t>
      </w:r>
      <w:r w:rsidRPr="00A006BB">
        <w:rPr>
          <w:rFonts w:cs="Segoe UI"/>
          <w:sz w:val="22"/>
        </w:rPr>
        <w:t xml:space="preserve"> Specifies technical and security requirements for planning, establishing, maintaining and disconnecting a secure connection between two or more entities.</w:t>
      </w:r>
    </w:p>
    <w:p w14:paraId="0636FD38" w14:textId="77777777" w:rsidR="00760659" w:rsidRPr="00A006BB" w:rsidRDefault="00760659" w:rsidP="007A0CD8">
      <w:pPr>
        <w:spacing w:line="276" w:lineRule="auto"/>
        <w:ind w:left="720"/>
        <w:rPr>
          <w:rFonts w:cs="Segoe UI"/>
          <w:sz w:val="22"/>
        </w:rPr>
      </w:pPr>
      <w:r w:rsidRPr="00A006BB">
        <w:rPr>
          <w:rFonts w:cs="Segoe UI"/>
          <w:b/>
          <w:bCs/>
          <w:sz w:val="22"/>
        </w:rPr>
        <w:t>MOU/MOA (Memorandum of understanding/agreement):</w:t>
      </w:r>
      <w:r w:rsidRPr="00A006BB">
        <w:rPr>
          <w:rFonts w:cs="Segoe UI"/>
          <w:sz w:val="22"/>
        </w:rPr>
        <w:t xml:space="preserve"> Expresses and understanding between two or more parties indicating their intention to work together toward a common goal.</w:t>
      </w:r>
    </w:p>
    <w:p w14:paraId="4933DAB4" w14:textId="4F13268D" w:rsidR="00305A40" w:rsidRDefault="004067A8" w:rsidP="007A0CD8">
      <w:pPr>
        <w:spacing w:line="276" w:lineRule="auto"/>
        <w:ind w:left="720"/>
        <w:rPr>
          <w:rFonts w:cs="Segoe UI"/>
          <w:sz w:val="22"/>
        </w:rPr>
      </w:pPr>
      <w:r w:rsidRPr="00A006BB">
        <w:rPr>
          <w:rFonts w:cs="Segoe UI"/>
          <w:b/>
          <w:bCs/>
          <w:sz w:val="22"/>
        </w:rPr>
        <w:t>NDA (Non-Disclosure Agreement)</w:t>
      </w:r>
      <w:r w:rsidRPr="00A006BB">
        <w:rPr>
          <w:rFonts w:cs="Segoe UI"/>
          <w:sz w:val="22"/>
        </w:rPr>
        <w:t xml:space="preserve"> is a legal contract that outlines confidential material, knowledge, or information that the parties wish to share with one another for certain purposes, but wish to restrict access to or by third parties.</w:t>
      </w:r>
    </w:p>
    <w:p w14:paraId="76944766" w14:textId="75CB260D" w:rsidR="00DA33FB" w:rsidRDefault="00DA33FB" w:rsidP="007A0CD8">
      <w:pPr>
        <w:spacing w:line="276" w:lineRule="auto"/>
        <w:ind w:left="720"/>
        <w:rPr>
          <w:rFonts w:cs="Segoe UI"/>
          <w:sz w:val="22"/>
        </w:rPr>
      </w:pPr>
      <w:r w:rsidRPr="00DA33FB">
        <w:rPr>
          <w:rFonts w:cs="Segoe UI"/>
          <w:b/>
          <w:bCs/>
          <w:sz w:val="22"/>
        </w:rPr>
        <w:t>Privileged user agreement:</w:t>
      </w:r>
      <w:r w:rsidRPr="00DA33FB">
        <w:rPr>
          <w:rFonts w:cs="Segoe UI"/>
          <w:sz w:val="22"/>
        </w:rPr>
        <w:t xml:space="preserve"> is a legal agreement that is signed by individuals who are granted privileged access to an organization's information systems or sensitive data. This agreement outlines the responsibilities and obligations of the privileged user, including their access rights, security requirements, and confidentiality obligations. The agreement may also include provisions for monitoring and auditing the privileged user's activities to ensure compliance with the organization's policies and procedures. The purpose of a privileged user agreement is to ensure that individuals with access to sensitive information are aware of their responsibilities and obligations and are held accountable for their actions.</w:t>
      </w:r>
    </w:p>
    <w:p w14:paraId="65B9DBC2" w14:textId="7BAC8340" w:rsidR="00DA33FB" w:rsidRDefault="00DA33FB" w:rsidP="00DA33FB">
      <w:pPr>
        <w:pStyle w:val="Heading3"/>
      </w:pPr>
      <w:r>
        <w:t>Document types</w:t>
      </w:r>
    </w:p>
    <w:p w14:paraId="5A7F07AC" w14:textId="0D7FBB29" w:rsidR="00DA33FB" w:rsidRDefault="00DA33FB" w:rsidP="00DA33FB">
      <w:pPr>
        <w:spacing w:line="276" w:lineRule="auto"/>
        <w:ind w:left="717"/>
        <w:rPr>
          <w:sz w:val="22"/>
        </w:rPr>
      </w:pPr>
      <w:r w:rsidRPr="00DA33FB">
        <w:rPr>
          <w:b/>
          <w:bCs/>
          <w:sz w:val="22"/>
        </w:rPr>
        <w:t>An annual privacy notice</w:t>
      </w:r>
      <w:r w:rsidRPr="00DA33FB">
        <w:rPr>
          <w:sz w:val="22"/>
        </w:rPr>
        <w:t xml:space="preserve"> is a document that organizations are required to provide to their customers or clients on an annual basis. This notice outlines the organization's privacy policies and practices, including how personal information is collected, used, and shared. It also informs customers of their privacy rights and how they can exercise them. The annual privacy notice is typically provided in writing, but can also be provided electronically.</w:t>
      </w:r>
    </w:p>
    <w:p w14:paraId="7F2CC414" w14:textId="6E8FDE55" w:rsidR="00D27C07" w:rsidRPr="00D27C07" w:rsidRDefault="00D27C07" w:rsidP="00D27C07">
      <w:pPr>
        <w:spacing w:line="276" w:lineRule="auto"/>
        <w:ind w:left="717"/>
        <w:rPr>
          <w:sz w:val="22"/>
          <w:lang w:val="pl-PL"/>
        </w:rPr>
      </w:pPr>
      <w:r w:rsidRPr="00AE1CCB">
        <w:rPr>
          <w:b/>
          <w:bCs/>
          <w:sz w:val="22"/>
          <w:lang w:val="pl-PL"/>
        </w:rPr>
        <w:t>Communication plan</w:t>
      </w:r>
      <w:r w:rsidRPr="00AE1CCB">
        <w:rPr>
          <w:sz w:val="22"/>
          <w:lang w:val="pl-PL"/>
        </w:rPr>
        <w:t xml:space="preserve"> is a document that outlines the strategy and tactics for communicating with stakeholders during a project or crisis. It typically includes information on the audience, key messages, communication channels, and timing of communication.</w:t>
      </w:r>
    </w:p>
    <w:p w14:paraId="2F0831C9" w14:textId="57259498" w:rsidR="00D7643C" w:rsidRPr="00A006BB" w:rsidRDefault="00B0104B" w:rsidP="009B19A1">
      <w:pPr>
        <w:pStyle w:val="Heading3"/>
      </w:pPr>
      <w:r w:rsidRPr="00A006BB">
        <w:t>IT security frameworks</w:t>
      </w:r>
      <w:r w:rsidR="008F17E7">
        <w:t>/benchmarks</w:t>
      </w:r>
    </w:p>
    <w:p w14:paraId="07E7C113" w14:textId="582E2786" w:rsidR="00581D90" w:rsidRPr="00A006BB" w:rsidRDefault="00581D90" w:rsidP="00666D3E">
      <w:pPr>
        <w:spacing w:line="276" w:lineRule="auto"/>
        <w:ind w:left="720"/>
        <w:rPr>
          <w:sz w:val="22"/>
        </w:rPr>
      </w:pPr>
      <w:r w:rsidRPr="00A006BB">
        <w:rPr>
          <w:b/>
          <w:bCs/>
          <w:sz w:val="22"/>
        </w:rPr>
        <w:t xml:space="preserve">Sherwood Applied Business Security Architecture (SABSA) </w:t>
      </w:r>
      <w:r w:rsidRPr="00A006BB">
        <w:rPr>
          <w:sz w:val="22"/>
        </w:rPr>
        <w:t>is a risk-driven architecture</w:t>
      </w:r>
    </w:p>
    <w:p w14:paraId="0A957014" w14:textId="15C2B0B6" w:rsidR="00581D90" w:rsidRPr="00A006BB" w:rsidRDefault="00581D90" w:rsidP="00666D3E">
      <w:pPr>
        <w:spacing w:line="276" w:lineRule="auto"/>
        <w:ind w:left="720"/>
        <w:rPr>
          <w:sz w:val="22"/>
        </w:rPr>
      </w:pPr>
      <w:r w:rsidRPr="00A006BB">
        <w:rPr>
          <w:b/>
          <w:bCs/>
          <w:sz w:val="22"/>
        </w:rPr>
        <w:t xml:space="preserve">Control Objectives for Information and Related Technology (COBIT) </w:t>
      </w:r>
      <w:r w:rsidRPr="00A006BB">
        <w:rPr>
          <w:sz w:val="22"/>
        </w:rPr>
        <w:t>- A security framework that divides IT into four domains: Plan and Organize, Acquire and Implement, Deliver and Support, and Monitor and Evaluate</w:t>
      </w:r>
    </w:p>
    <w:p w14:paraId="21F972B4" w14:textId="0A0F1686" w:rsidR="00581D90" w:rsidRPr="00A006BB" w:rsidRDefault="00581D90" w:rsidP="00666D3E">
      <w:pPr>
        <w:spacing w:line="276" w:lineRule="auto"/>
        <w:ind w:left="720"/>
        <w:rPr>
          <w:sz w:val="22"/>
        </w:rPr>
      </w:pPr>
      <w:r w:rsidRPr="00A006BB">
        <w:rPr>
          <w:b/>
          <w:bCs/>
          <w:sz w:val="22"/>
        </w:rPr>
        <w:t>NIST SP 800-53</w:t>
      </w:r>
      <w:r w:rsidRPr="00A006BB">
        <w:rPr>
          <w:sz w:val="22"/>
        </w:rPr>
        <w:t xml:space="preserve"> is a security control framework developed by the Dept. of Commerce</w:t>
      </w:r>
    </w:p>
    <w:p w14:paraId="42E174C4" w14:textId="32BE44B5" w:rsidR="00581D90" w:rsidRDefault="00581D90" w:rsidP="00C3030B">
      <w:pPr>
        <w:tabs>
          <w:tab w:val="left" w:pos="2076"/>
        </w:tabs>
        <w:spacing w:line="276" w:lineRule="auto"/>
        <w:ind w:left="720"/>
        <w:rPr>
          <w:b/>
          <w:bCs/>
          <w:sz w:val="22"/>
        </w:rPr>
      </w:pPr>
      <w:r w:rsidRPr="00A006BB">
        <w:rPr>
          <w:b/>
          <w:bCs/>
          <w:sz w:val="22"/>
        </w:rPr>
        <w:t>ITIL</w:t>
      </w:r>
      <w:r w:rsidR="00C3030B">
        <w:rPr>
          <w:b/>
          <w:bCs/>
          <w:sz w:val="22"/>
        </w:rPr>
        <w:tab/>
      </w:r>
    </w:p>
    <w:p w14:paraId="6FDD5E1B" w14:textId="77777777" w:rsidR="00C3030B" w:rsidRPr="00A006BB" w:rsidRDefault="00C3030B" w:rsidP="00C3030B">
      <w:pPr>
        <w:spacing w:line="276" w:lineRule="auto"/>
        <w:ind w:left="720"/>
        <w:rPr>
          <w:rFonts w:cs="Segoe UI"/>
          <w:sz w:val="22"/>
          <w:lang w:val="pl-PL"/>
        </w:rPr>
      </w:pPr>
      <w:r w:rsidRPr="00A006BB">
        <w:rPr>
          <w:rFonts w:cs="Segoe UI"/>
          <w:b/>
          <w:bCs/>
          <w:sz w:val="22"/>
          <w:lang w:val="pl-PL"/>
        </w:rPr>
        <w:t>GDPR (General Data Protection Regulation):</w:t>
      </w:r>
      <w:r w:rsidRPr="00A006BB">
        <w:rPr>
          <w:rFonts w:cs="Segoe UI"/>
          <w:sz w:val="22"/>
          <w:lang w:val="pl-PL"/>
        </w:rPr>
        <w:t xml:space="preserve"> A regulation in the European Union that governs the protection and privacy of personal data for EU citizens.</w:t>
      </w:r>
    </w:p>
    <w:p w14:paraId="1A7033D0" w14:textId="23A41DD4" w:rsidR="00C3030B" w:rsidRPr="00A006BB" w:rsidRDefault="00C3030B" w:rsidP="00C3030B">
      <w:pPr>
        <w:spacing w:line="276" w:lineRule="auto"/>
        <w:ind w:left="720"/>
        <w:rPr>
          <w:rFonts w:cs="Segoe UI"/>
          <w:sz w:val="22"/>
          <w:lang w:val="pl-PL"/>
        </w:rPr>
      </w:pPr>
      <w:r w:rsidRPr="00A006BB">
        <w:rPr>
          <w:rFonts w:cs="Segoe UI"/>
          <w:b/>
          <w:bCs/>
          <w:sz w:val="22"/>
          <w:lang w:val="pl-PL"/>
        </w:rPr>
        <w:t>ISO (International Organization for Standardization)</w:t>
      </w:r>
      <w:r>
        <w:rPr>
          <w:rFonts w:cs="Segoe UI"/>
          <w:b/>
          <w:bCs/>
          <w:sz w:val="22"/>
          <w:lang w:val="pl-PL"/>
        </w:rPr>
        <w:t xml:space="preserve"> ex. 27000</w:t>
      </w:r>
      <w:r w:rsidRPr="00A006BB">
        <w:rPr>
          <w:rFonts w:cs="Segoe UI"/>
          <w:sz w:val="22"/>
          <w:lang w:val="pl-PL"/>
        </w:rPr>
        <w:t xml:space="preserve"> An independent, non-governmental international organization that develops and publishes standards for various industries, including information security.</w:t>
      </w:r>
    </w:p>
    <w:p w14:paraId="75C8AFC0" w14:textId="77777777" w:rsidR="00005D9B" w:rsidRPr="00BF6DE3" w:rsidRDefault="00005D9B" w:rsidP="00005D9B">
      <w:pPr>
        <w:spacing w:line="276" w:lineRule="auto"/>
        <w:ind w:left="720"/>
        <w:rPr>
          <w:sz w:val="22"/>
          <w:lang w:val="pl-PL"/>
        </w:rPr>
      </w:pPr>
      <w:r w:rsidRPr="00BF6DE3">
        <w:rPr>
          <w:b/>
          <w:bCs/>
          <w:sz w:val="22"/>
          <w:lang w:val="pl-PL"/>
        </w:rPr>
        <w:t>The Payment Card Industry Data Security Standard (PCI DSS)</w:t>
      </w:r>
      <w:r w:rsidRPr="00BF6DE3">
        <w:rPr>
          <w:sz w:val="22"/>
          <w:lang w:val="pl-PL"/>
        </w:rPr>
        <w:t xml:space="preserve"> is a set of security requirements designed to protect credit card data and prevent fraud. PCI DSS applies to any organization that accepts credit card payments and specifies security controls for protecting cardholder data, such as encryption, access controls, and vulnerability management.</w:t>
      </w:r>
    </w:p>
    <w:p w14:paraId="012FB9C8" w14:textId="4773E048" w:rsidR="007965E0" w:rsidRDefault="007965E0" w:rsidP="00C3030B">
      <w:pPr>
        <w:spacing w:line="276" w:lineRule="auto"/>
        <w:ind w:left="720"/>
        <w:rPr>
          <w:rFonts w:cs="Segoe UI"/>
          <w:b/>
          <w:bCs/>
          <w:sz w:val="22"/>
          <w:lang w:val="pl-PL"/>
        </w:rPr>
      </w:pPr>
      <w:r>
        <w:rPr>
          <w:rFonts w:cs="Segoe UI"/>
          <w:b/>
          <w:bCs/>
          <w:sz w:val="22"/>
          <w:lang w:val="pl-PL"/>
        </w:rPr>
        <w:t xml:space="preserve">ISO 31000 </w:t>
      </w:r>
      <w:r w:rsidR="00235116">
        <w:rPr>
          <w:rFonts w:cs="Segoe UI"/>
          <w:b/>
          <w:bCs/>
          <w:sz w:val="22"/>
          <w:lang w:val="pl-PL"/>
        </w:rPr>
        <w:t>Risk Management Framework</w:t>
      </w:r>
    </w:p>
    <w:p w14:paraId="169084B9" w14:textId="09981458" w:rsidR="00430C5A" w:rsidRPr="00BF6DE3" w:rsidRDefault="00430C5A" w:rsidP="00430C5A">
      <w:pPr>
        <w:spacing w:line="276" w:lineRule="auto"/>
        <w:ind w:left="720"/>
        <w:rPr>
          <w:sz w:val="22"/>
          <w:lang w:val="pl-PL"/>
        </w:rPr>
      </w:pPr>
      <w:r w:rsidRPr="00134D63">
        <w:rPr>
          <w:b/>
          <w:bCs/>
          <w:sz w:val="22"/>
          <w:lang w:val="pl-PL"/>
        </w:rPr>
        <w:t>The CIS Controls Top 20</w:t>
      </w:r>
      <w:r w:rsidRPr="00BF6DE3">
        <w:rPr>
          <w:sz w:val="22"/>
          <w:lang w:val="pl-PL"/>
        </w:rPr>
        <w:t xml:space="preserve"> is a prioritized set of security best practices developed by the Center for Internet Security (CIS) to help organizations improve their cybersecurity posture. The CIS Top 20 includes 20 critical security controls that organizations should implement to protect against common threats.</w:t>
      </w:r>
    </w:p>
    <w:p w14:paraId="0515A117" w14:textId="77777777" w:rsidR="00430C5A" w:rsidRDefault="00430C5A" w:rsidP="00430C5A">
      <w:pPr>
        <w:spacing w:line="276" w:lineRule="auto"/>
        <w:ind w:left="720"/>
        <w:rPr>
          <w:sz w:val="22"/>
          <w:lang w:val="pl-PL"/>
        </w:rPr>
      </w:pPr>
      <w:r w:rsidRPr="00134D63">
        <w:rPr>
          <w:b/>
          <w:bCs/>
          <w:sz w:val="22"/>
          <w:lang w:val="pl-PL"/>
        </w:rPr>
        <w:t>The NIST Risk Management Framework (RMF)</w:t>
      </w:r>
      <w:r w:rsidRPr="00BF6DE3">
        <w:rPr>
          <w:sz w:val="22"/>
          <w:lang w:val="pl-PL"/>
        </w:rPr>
        <w:t xml:space="preserve"> is a set of guidelines and standards for managing cybersecurity risk in federal government systems. The RMF provides a structured approach for managing and reducing cybersecurity risk through a continuous cycle of risk management activities. The framework includes six steps: </w:t>
      </w:r>
    </w:p>
    <w:p w14:paraId="4140700B" w14:textId="65B48A2F" w:rsidR="00430C5A" w:rsidRPr="00430C5A" w:rsidRDefault="00430C5A" w:rsidP="00DA33FB">
      <w:pPr>
        <w:pStyle w:val="ListParagraph"/>
        <w:numPr>
          <w:ilvl w:val="0"/>
          <w:numId w:val="117"/>
        </w:numPr>
        <w:spacing w:line="276" w:lineRule="auto"/>
        <w:rPr>
          <w:sz w:val="22"/>
          <w:lang w:val="pl-PL"/>
        </w:rPr>
      </w:pPr>
      <w:r w:rsidRPr="00430C5A">
        <w:rPr>
          <w:sz w:val="22"/>
          <w:lang w:val="pl-PL"/>
        </w:rPr>
        <w:t xml:space="preserve">categorize the system, </w:t>
      </w:r>
    </w:p>
    <w:p w14:paraId="601730BC" w14:textId="2EC05FEC" w:rsidR="00430C5A" w:rsidRPr="00430C5A" w:rsidRDefault="00430C5A" w:rsidP="00DA33FB">
      <w:pPr>
        <w:pStyle w:val="ListParagraph"/>
        <w:numPr>
          <w:ilvl w:val="0"/>
          <w:numId w:val="117"/>
        </w:numPr>
        <w:spacing w:line="276" w:lineRule="auto"/>
        <w:rPr>
          <w:sz w:val="22"/>
          <w:lang w:val="pl-PL"/>
        </w:rPr>
      </w:pPr>
      <w:r w:rsidRPr="00430C5A">
        <w:rPr>
          <w:sz w:val="22"/>
          <w:lang w:val="pl-PL"/>
        </w:rPr>
        <w:t xml:space="preserve">select security controls, </w:t>
      </w:r>
    </w:p>
    <w:p w14:paraId="74B574DC" w14:textId="60B80157" w:rsidR="00430C5A" w:rsidRPr="00430C5A" w:rsidRDefault="00430C5A" w:rsidP="00DA33FB">
      <w:pPr>
        <w:pStyle w:val="ListParagraph"/>
        <w:numPr>
          <w:ilvl w:val="0"/>
          <w:numId w:val="117"/>
        </w:numPr>
        <w:spacing w:line="276" w:lineRule="auto"/>
        <w:rPr>
          <w:sz w:val="22"/>
          <w:lang w:val="pl-PL"/>
        </w:rPr>
      </w:pPr>
      <w:r w:rsidRPr="00430C5A">
        <w:rPr>
          <w:sz w:val="22"/>
          <w:lang w:val="pl-PL"/>
        </w:rPr>
        <w:t xml:space="preserve">implement security controls, </w:t>
      </w:r>
    </w:p>
    <w:p w14:paraId="70511095" w14:textId="2B4CAA75" w:rsidR="00430C5A" w:rsidRPr="00430C5A" w:rsidRDefault="00430C5A" w:rsidP="00DA33FB">
      <w:pPr>
        <w:pStyle w:val="ListParagraph"/>
        <w:numPr>
          <w:ilvl w:val="0"/>
          <w:numId w:val="117"/>
        </w:numPr>
        <w:spacing w:line="276" w:lineRule="auto"/>
        <w:rPr>
          <w:sz w:val="22"/>
          <w:lang w:val="pl-PL"/>
        </w:rPr>
      </w:pPr>
      <w:r w:rsidRPr="00430C5A">
        <w:rPr>
          <w:sz w:val="22"/>
          <w:lang w:val="pl-PL"/>
        </w:rPr>
        <w:t xml:space="preserve">assess security controls, </w:t>
      </w:r>
    </w:p>
    <w:p w14:paraId="70F61D49" w14:textId="5BA2D528" w:rsidR="00430C5A" w:rsidRPr="00430C5A" w:rsidRDefault="00430C5A" w:rsidP="00DA33FB">
      <w:pPr>
        <w:pStyle w:val="ListParagraph"/>
        <w:numPr>
          <w:ilvl w:val="0"/>
          <w:numId w:val="117"/>
        </w:numPr>
        <w:spacing w:line="276" w:lineRule="auto"/>
        <w:rPr>
          <w:sz w:val="22"/>
          <w:lang w:val="pl-PL"/>
        </w:rPr>
      </w:pPr>
      <w:r w:rsidRPr="00430C5A">
        <w:rPr>
          <w:sz w:val="22"/>
          <w:lang w:val="pl-PL"/>
        </w:rPr>
        <w:t>authorize the system,</w:t>
      </w:r>
    </w:p>
    <w:p w14:paraId="2CCE6EC9" w14:textId="5C0FB2FA" w:rsidR="00430C5A" w:rsidRPr="00430C5A" w:rsidRDefault="00430C5A" w:rsidP="00DA33FB">
      <w:pPr>
        <w:pStyle w:val="ListParagraph"/>
        <w:numPr>
          <w:ilvl w:val="0"/>
          <w:numId w:val="117"/>
        </w:numPr>
        <w:spacing w:line="276" w:lineRule="auto"/>
        <w:rPr>
          <w:sz w:val="22"/>
          <w:lang w:val="pl-PL"/>
        </w:rPr>
      </w:pPr>
      <w:r w:rsidRPr="00430C5A">
        <w:rPr>
          <w:sz w:val="22"/>
          <w:lang w:val="pl-PL"/>
        </w:rPr>
        <w:t xml:space="preserve">monitor security controls. </w:t>
      </w:r>
    </w:p>
    <w:p w14:paraId="4142335D" w14:textId="36B0A79A" w:rsidR="00430C5A" w:rsidRDefault="00430C5A" w:rsidP="00430C5A">
      <w:pPr>
        <w:spacing w:line="276" w:lineRule="auto"/>
        <w:ind w:left="720"/>
        <w:rPr>
          <w:sz w:val="22"/>
          <w:lang w:val="pl-PL"/>
        </w:rPr>
      </w:pPr>
      <w:r w:rsidRPr="00BF6DE3">
        <w:rPr>
          <w:sz w:val="22"/>
          <w:lang w:val="pl-PL"/>
        </w:rPr>
        <w:t>The RMF is intended to be flexible and adaptable to a wide range of systems and organizations and is designed to help organizations effectively manage cybersecurity risk while balancing the need for security with mission and business requirements.</w:t>
      </w:r>
    </w:p>
    <w:p w14:paraId="180579CB" w14:textId="77777777" w:rsidR="00FA1FE3" w:rsidRPr="00BF6DE3" w:rsidRDefault="00FA1FE3" w:rsidP="00FA1FE3">
      <w:pPr>
        <w:spacing w:line="276" w:lineRule="auto"/>
        <w:ind w:left="720"/>
        <w:rPr>
          <w:sz w:val="22"/>
          <w:lang w:val="pl-PL"/>
        </w:rPr>
      </w:pPr>
      <w:r w:rsidRPr="00BF6DE3">
        <w:rPr>
          <w:b/>
          <w:bCs/>
          <w:sz w:val="22"/>
          <w:lang w:val="pl-PL"/>
        </w:rPr>
        <w:t>CIS Benchmarks</w:t>
      </w:r>
      <w:r w:rsidRPr="00BF6DE3">
        <w:rPr>
          <w:sz w:val="22"/>
          <w:lang w:val="pl-PL"/>
        </w:rPr>
        <w:t xml:space="preserve"> are a set of cybersecurity best practices and guidelines developed by the Center for Internet Security (CIS) for various technology systems and platforms. CIS Benchmarks provide detailed configuration guidance and recommended security settings to help organizations improve their security posture.</w:t>
      </w:r>
    </w:p>
    <w:p w14:paraId="127883C0" w14:textId="77777777" w:rsidR="00683405" w:rsidRDefault="00FA1FE3" w:rsidP="00683405">
      <w:pPr>
        <w:spacing w:line="276" w:lineRule="auto"/>
        <w:ind w:left="720"/>
        <w:rPr>
          <w:sz w:val="22"/>
          <w:lang w:val="pl-PL"/>
        </w:rPr>
      </w:pPr>
      <w:r w:rsidRPr="00BF6DE3">
        <w:rPr>
          <w:b/>
          <w:bCs/>
          <w:sz w:val="22"/>
          <w:lang w:val="pl-PL"/>
        </w:rPr>
        <w:t>Service Organization Control 2 (SOC 2)</w:t>
      </w:r>
      <w:r w:rsidRPr="00BF6DE3">
        <w:rPr>
          <w:sz w:val="22"/>
          <w:lang w:val="pl-PL"/>
        </w:rPr>
        <w:t xml:space="preserve"> is an auditing standard developed by the American Institute of Certified Public Accountants (AICPA) for evaluating the security, availability, processing integrity, confidentiality, and privacy of cloud-based service providers. SOC 2 reports provide independent assurance of a service provider's security controls and practices.</w:t>
      </w:r>
    </w:p>
    <w:p w14:paraId="4AD23EAC" w14:textId="6BB178E9" w:rsidR="00683405" w:rsidRPr="00683405" w:rsidRDefault="00683405" w:rsidP="00683405">
      <w:pPr>
        <w:spacing w:line="276" w:lineRule="auto"/>
        <w:ind w:left="720"/>
        <w:rPr>
          <w:sz w:val="22"/>
          <w:lang w:val="pl-PL"/>
        </w:rPr>
      </w:pPr>
      <w:r w:rsidRPr="00AE1CCB">
        <w:rPr>
          <w:b/>
          <w:bCs/>
          <w:sz w:val="22"/>
        </w:rPr>
        <w:t>Intelligence fusion</w:t>
      </w:r>
      <w:r w:rsidRPr="00AE1CCB">
        <w:rPr>
          <w:sz w:val="22"/>
        </w:rPr>
        <w:t xml:space="preserve"> is the process of collecting and analyzing information from multiple sources to provide a comprehensive view of a particular situation or event. This approach combines information from various sources such as social media, news reports, and government agencies, to provide a more complete and accurate understanding of the situation. Intelligence fusion is commonly used in law enforcement, military, and intelligence communities.</w:t>
      </w:r>
    </w:p>
    <w:p w14:paraId="069D12CE" w14:textId="13EA599A" w:rsidR="00760659" w:rsidRPr="00A006BB" w:rsidRDefault="00760659" w:rsidP="009B19A1">
      <w:pPr>
        <w:pStyle w:val="Heading3"/>
      </w:pPr>
      <w:r w:rsidRPr="00A006BB">
        <w:t>Personnel management</w:t>
      </w:r>
    </w:p>
    <w:p w14:paraId="0F89D423" w14:textId="61BE755E" w:rsidR="00D1111E" w:rsidRPr="00A006BB" w:rsidRDefault="00D1111E" w:rsidP="00D1111E">
      <w:pPr>
        <w:spacing w:line="276" w:lineRule="auto"/>
        <w:ind w:left="720"/>
        <w:rPr>
          <w:rFonts w:cs="Segoe UI"/>
          <w:sz w:val="22"/>
        </w:rPr>
      </w:pPr>
      <w:r w:rsidRPr="00A006BB">
        <w:rPr>
          <w:rFonts w:cs="Segoe UI"/>
          <w:b/>
          <w:bCs/>
          <w:sz w:val="22"/>
        </w:rPr>
        <w:t>Separation of duties, Onboarding</w:t>
      </w:r>
    </w:p>
    <w:p w14:paraId="52E72AEC" w14:textId="4CDE8464" w:rsidR="00760659" w:rsidRPr="00A006BB" w:rsidRDefault="00760659" w:rsidP="007A0CD8">
      <w:pPr>
        <w:spacing w:line="276" w:lineRule="auto"/>
        <w:ind w:left="720"/>
        <w:rPr>
          <w:rFonts w:cs="Segoe UI"/>
          <w:sz w:val="22"/>
        </w:rPr>
      </w:pPr>
      <w:r w:rsidRPr="00A006BB">
        <w:rPr>
          <w:rFonts w:cs="Segoe UI"/>
          <w:b/>
          <w:bCs/>
          <w:sz w:val="22"/>
        </w:rPr>
        <w:t>Mandatory vacations</w:t>
      </w:r>
      <w:r w:rsidRPr="00A006BB">
        <w:rPr>
          <w:rFonts w:cs="Segoe UI"/>
          <w:sz w:val="22"/>
        </w:rPr>
        <w:t>: A policy that forces employees to take a vacation to deter malicious activity.</w:t>
      </w:r>
    </w:p>
    <w:p w14:paraId="09668185" w14:textId="77777777" w:rsidR="00760659" w:rsidRPr="00A006BB" w:rsidRDefault="00760659" w:rsidP="007A0CD8">
      <w:pPr>
        <w:spacing w:line="276" w:lineRule="auto"/>
        <w:ind w:left="720"/>
        <w:rPr>
          <w:rFonts w:cs="Segoe UI"/>
          <w:sz w:val="22"/>
        </w:rPr>
      </w:pPr>
      <w:r w:rsidRPr="00A006BB">
        <w:rPr>
          <w:rFonts w:cs="Segoe UI"/>
          <w:b/>
          <w:bCs/>
          <w:sz w:val="22"/>
        </w:rPr>
        <w:t>Job rotation</w:t>
      </w:r>
      <w:r w:rsidRPr="00A006BB">
        <w:rPr>
          <w:rFonts w:cs="Segoe UI"/>
          <w:sz w:val="22"/>
        </w:rPr>
        <w:t>: A process that ensures employees rotate through different jobs to learn the processes and procedures in each job.</w:t>
      </w:r>
    </w:p>
    <w:p w14:paraId="1BE060B4" w14:textId="77777777" w:rsidR="00760659" w:rsidRPr="00A006BB" w:rsidRDefault="00760659" w:rsidP="007A0CD8">
      <w:pPr>
        <w:spacing w:line="276" w:lineRule="auto"/>
        <w:ind w:left="720"/>
        <w:rPr>
          <w:rFonts w:cs="Segoe UI"/>
          <w:sz w:val="22"/>
        </w:rPr>
      </w:pPr>
      <w:r w:rsidRPr="00A006BB">
        <w:rPr>
          <w:rFonts w:cs="Segoe UI"/>
          <w:b/>
          <w:bCs/>
          <w:sz w:val="22"/>
        </w:rPr>
        <w:t>Clean desk</w:t>
      </w:r>
      <w:r w:rsidRPr="00A006BB">
        <w:rPr>
          <w:rFonts w:cs="Segoe UI"/>
          <w:sz w:val="22"/>
        </w:rPr>
        <w:t>: A security policy requiring employees to keep their areas organized and free of papers.</w:t>
      </w:r>
    </w:p>
    <w:p w14:paraId="09EAA8F8" w14:textId="77777777" w:rsidR="00760659" w:rsidRPr="00A006BB" w:rsidRDefault="00760659" w:rsidP="007A0CD8">
      <w:pPr>
        <w:spacing w:line="276" w:lineRule="auto"/>
        <w:ind w:left="720"/>
        <w:rPr>
          <w:rFonts w:cs="Segoe UI"/>
          <w:sz w:val="22"/>
        </w:rPr>
      </w:pPr>
      <w:r w:rsidRPr="00A006BB">
        <w:rPr>
          <w:rFonts w:cs="Segoe UI"/>
          <w:b/>
          <w:bCs/>
          <w:sz w:val="22"/>
        </w:rPr>
        <w:t>Background checks</w:t>
      </w:r>
      <w:r w:rsidRPr="00A006BB">
        <w:rPr>
          <w:rFonts w:cs="Segoe UI"/>
          <w:sz w:val="22"/>
        </w:rPr>
        <w:t>: A check into a person’s history to determine eligibility for a job.</w:t>
      </w:r>
    </w:p>
    <w:p w14:paraId="0A60E1D4" w14:textId="77777777" w:rsidR="00760659" w:rsidRPr="00A006BB" w:rsidRDefault="00760659" w:rsidP="007A0CD8">
      <w:pPr>
        <w:spacing w:line="276" w:lineRule="auto"/>
        <w:ind w:left="720"/>
        <w:rPr>
          <w:rFonts w:cs="Segoe UI"/>
          <w:sz w:val="22"/>
        </w:rPr>
      </w:pPr>
      <w:r w:rsidRPr="00A006BB">
        <w:rPr>
          <w:rFonts w:cs="Segoe UI"/>
          <w:b/>
          <w:bCs/>
          <w:sz w:val="22"/>
        </w:rPr>
        <w:t>Exit interviews</w:t>
      </w:r>
      <w:r w:rsidRPr="00A006BB">
        <w:rPr>
          <w:rFonts w:cs="Segoe UI"/>
          <w:sz w:val="22"/>
        </w:rPr>
        <w:t>: An interview conducted with departing employees just before they leave an organization.</w:t>
      </w:r>
    </w:p>
    <w:p w14:paraId="27DA1D51" w14:textId="77777777" w:rsidR="00760659" w:rsidRDefault="00760659" w:rsidP="007A0CD8">
      <w:pPr>
        <w:spacing w:line="276" w:lineRule="auto"/>
        <w:ind w:left="720"/>
        <w:rPr>
          <w:rFonts w:cs="Segoe UI"/>
          <w:sz w:val="22"/>
        </w:rPr>
      </w:pPr>
      <w:r w:rsidRPr="00A006BB">
        <w:rPr>
          <w:rFonts w:cs="Segoe UI"/>
          <w:b/>
          <w:bCs/>
          <w:sz w:val="22"/>
        </w:rPr>
        <w:t>Continuing education</w:t>
      </w:r>
      <w:r w:rsidRPr="00A006BB">
        <w:rPr>
          <w:rFonts w:cs="Segoe UI"/>
          <w:sz w:val="22"/>
        </w:rPr>
        <w:t>: Personnel need to regularly receive additional training to ensure they are up to date on current threats, vulns and technologies.</w:t>
      </w:r>
    </w:p>
    <w:p w14:paraId="6C150794" w14:textId="1BB0313E" w:rsidR="00585116" w:rsidRPr="00585116" w:rsidRDefault="00585116" w:rsidP="00585116">
      <w:pPr>
        <w:pStyle w:val="ListParagraph"/>
        <w:numPr>
          <w:ilvl w:val="0"/>
          <w:numId w:val="129"/>
        </w:numPr>
        <w:spacing w:line="276" w:lineRule="auto"/>
        <w:rPr>
          <w:sz w:val="22"/>
          <w:lang w:val="pl-PL"/>
        </w:rPr>
      </w:pPr>
      <w:r w:rsidRPr="00585116">
        <w:rPr>
          <w:b/>
          <w:bCs/>
          <w:sz w:val="22"/>
          <w:lang w:val="pl-PL"/>
        </w:rPr>
        <w:t>Computer-Based Training (CBT)</w:t>
      </w:r>
      <w:r w:rsidRPr="00585116">
        <w:rPr>
          <w:sz w:val="22"/>
          <w:lang w:val="pl-PL"/>
        </w:rPr>
        <w:t>, is a type of training that is delivered through a computer or online platform. CBT is often used for employee training, education, and certification programs.</w:t>
      </w:r>
    </w:p>
    <w:p w14:paraId="75A36871" w14:textId="77777777" w:rsidR="00760659" w:rsidRPr="00A006BB" w:rsidRDefault="00760659" w:rsidP="007A0CD8">
      <w:pPr>
        <w:spacing w:line="276" w:lineRule="auto"/>
        <w:ind w:left="720"/>
        <w:rPr>
          <w:rFonts w:cs="Segoe UI"/>
          <w:sz w:val="22"/>
        </w:rPr>
      </w:pPr>
      <w:r w:rsidRPr="00A006BB">
        <w:rPr>
          <w:rFonts w:cs="Segoe UI"/>
          <w:b/>
          <w:bCs/>
          <w:sz w:val="22"/>
        </w:rPr>
        <w:t>Acceptable use policy/rules of behavior</w:t>
      </w:r>
      <w:r w:rsidRPr="00A006BB">
        <w:rPr>
          <w:rFonts w:cs="Segoe UI"/>
          <w:sz w:val="22"/>
        </w:rPr>
        <w:t> (AUP): A policy defining proper system usage and the rules of behavior for employees.</w:t>
      </w:r>
    </w:p>
    <w:p w14:paraId="5422CEE2" w14:textId="535EFE14" w:rsidR="00305A40" w:rsidRPr="00A006BB" w:rsidRDefault="00760659" w:rsidP="007A0CD8">
      <w:pPr>
        <w:spacing w:line="276" w:lineRule="auto"/>
        <w:ind w:left="720"/>
        <w:rPr>
          <w:rFonts w:cs="Segoe UI"/>
          <w:sz w:val="22"/>
        </w:rPr>
      </w:pPr>
      <w:r w:rsidRPr="00A006BB">
        <w:rPr>
          <w:rFonts w:cs="Segoe UI"/>
          <w:b/>
          <w:bCs/>
          <w:sz w:val="22"/>
        </w:rPr>
        <w:t>Adverse actions</w:t>
      </w:r>
      <w:r w:rsidRPr="00A006BB">
        <w:rPr>
          <w:rFonts w:cs="Segoe UI"/>
          <w:sz w:val="22"/>
        </w:rPr>
        <w:t>: Actions that denies employment based on the background check.</w:t>
      </w:r>
    </w:p>
    <w:p w14:paraId="6ABA0837" w14:textId="4C4A86D3" w:rsidR="00760659" w:rsidRPr="00A006BB" w:rsidRDefault="00760659" w:rsidP="007A0CD8">
      <w:pPr>
        <w:spacing w:line="276" w:lineRule="auto"/>
        <w:ind w:left="720"/>
        <w:rPr>
          <w:rFonts w:cs="Segoe UI"/>
          <w:sz w:val="22"/>
        </w:rPr>
      </w:pPr>
      <w:r w:rsidRPr="00A006BB">
        <w:rPr>
          <w:rFonts w:cs="Segoe UI"/>
          <w:b/>
          <w:bCs/>
          <w:sz w:val="22"/>
        </w:rPr>
        <w:t>Social media networks/applications</w:t>
      </w:r>
      <w:r w:rsidR="001739AD" w:rsidRPr="00A006BB">
        <w:rPr>
          <w:rFonts w:cs="Segoe UI"/>
          <w:b/>
          <w:bCs/>
          <w:sz w:val="22"/>
        </w:rPr>
        <w:t xml:space="preserve"> ban</w:t>
      </w:r>
      <w:r w:rsidRPr="00A006BB">
        <w:rPr>
          <w:rFonts w:cs="Segoe UI"/>
          <w:sz w:val="22"/>
        </w:rPr>
        <w:t>: People sharing their personal data that can result in inadvertent information disclosure or give attackers information to launch social attacks.</w:t>
      </w:r>
    </w:p>
    <w:p w14:paraId="56F19CE0" w14:textId="2810134A" w:rsidR="00760659" w:rsidRPr="00A006BB" w:rsidRDefault="00FC598F" w:rsidP="003E3A49">
      <w:pPr>
        <w:pStyle w:val="Heading2"/>
      </w:pPr>
      <w:r w:rsidRPr="00A006BB">
        <w:t>Disaster Recovery And Continuity Of Operation Concepts.</w:t>
      </w:r>
    </w:p>
    <w:p w14:paraId="277311B1" w14:textId="77777777" w:rsidR="006401B2" w:rsidRPr="00A006BB" w:rsidRDefault="006401B2" w:rsidP="006401B2">
      <w:pPr>
        <w:spacing w:line="276" w:lineRule="auto"/>
        <w:ind w:left="720"/>
        <w:rPr>
          <w:rFonts w:cs="Segoe UI"/>
          <w:sz w:val="22"/>
        </w:rPr>
      </w:pPr>
      <w:r w:rsidRPr="00A006BB">
        <w:rPr>
          <w:rFonts w:cs="Segoe UI"/>
          <w:b/>
          <w:bCs/>
          <w:sz w:val="22"/>
        </w:rPr>
        <w:t>RTO</w:t>
      </w:r>
      <w:r w:rsidRPr="00A006BB">
        <w:rPr>
          <w:rFonts w:cs="Segoe UI"/>
          <w:sz w:val="22"/>
        </w:rPr>
        <w:t> (Recovery time objective): Identifies the maximum amount of time it should take to restore a system after an outage.</w:t>
      </w:r>
    </w:p>
    <w:p w14:paraId="047A8BCC" w14:textId="77777777" w:rsidR="006401B2" w:rsidRPr="00A006BB" w:rsidRDefault="006401B2" w:rsidP="006401B2">
      <w:pPr>
        <w:spacing w:line="276" w:lineRule="auto"/>
        <w:ind w:left="720"/>
        <w:rPr>
          <w:rFonts w:cs="Segoe UI"/>
          <w:sz w:val="22"/>
        </w:rPr>
      </w:pPr>
      <w:r w:rsidRPr="00A006BB">
        <w:rPr>
          <w:rFonts w:cs="Segoe UI"/>
          <w:b/>
          <w:bCs/>
          <w:sz w:val="22"/>
        </w:rPr>
        <w:t>RPO</w:t>
      </w:r>
      <w:r w:rsidRPr="00A006BB">
        <w:rPr>
          <w:rFonts w:cs="Segoe UI"/>
          <w:sz w:val="22"/>
        </w:rPr>
        <w:t> (Recovery point objective): Refers to the amount of data you can afford to lose.</w:t>
      </w:r>
    </w:p>
    <w:p w14:paraId="6C51B213" w14:textId="77777777" w:rsidR="006401B2" w:rsidRPr="00A006BB" w:rsidRDefault="006401B2" w:rsidP="006401B2">
      <w:pPr>
        <w:spacing w:line="276" w:lineRule="auto"/>
        <w:ind w:left="720"/>
        <w:rPr>
          <w:rFonts w:cs="Segoe UI"/>
          <w:sz w:val="22"/>
        </w:rPr>
      </w:pPr>
      <w:r w:rsidRPr="00A006BB">
        <w:rPr>
          <w:rFonts w:cs="Segoe UI"/>
          <w:sz w:val="22"/>
        </w:rPr>
        <w:t>MTTF (Mean Time to Failure): average time a system or component is expected to function before failing</w:t>
      </w:r>
    </w:p>
    <w:p w14:paraId="1529801C" w14:textId="77777777" w:rsidR="006401B2" w:rsidRPr="00A006BB" w:rsidRDefault="006401B2" w:rsidP="006401B2">
      <w:pPr>
        <w:spacing w:line="276" w:lineRule="auto"/>
        <w:ind w:left="720"/>
        <w:rPr>
          <w:rFonts w:cs="Segoe UI"/>
          <w:sz w:val="22"/>
        </w:rPr>
      </w:pPr>
      <w:r w:rsidRPr="00A006BB">
        <w:rPr>
          <w:rFonts w:cs="Segoe UI"/>
          <w:b/>
          <w:bCs/>
          <w:sz w:val="22"/>
        </w:rPr>
        <w:t>MTBF</w:t>
      </w:r>
      <w:r w:rsidRPr="00A006BB">
        <w:rPr>
          <w:rFonts w:cs="Segoe UI"/>
          <w:sz w:val="22"/>
        </w:rPr>
        <w:t> (Mean time between failures): Identifies the average time between failures with the goal of predicting potential outages.</w:t>
      </w:r>
    </w:p>
    <w:p w14:paraId="742479BA" w14:textId="77777777" w:rsidR="006401B2" w:rsidRPr="00A006BB" w:rsidRDefault="006401B2" w:rsidP="006401B2">
      <w:pPr>
        <w:spacing w:line="276" w:lineRule="auto"/>
        <w:ind w:left="720"/>
        <w:rPr>
          <w:rFonts w:cs="Segoe UI"/>
          <w:sz w:val="22"/>
        </w:rPr>
      </w:pPr>
      <w:r w:rsidRPr="00A006BB">
        <w:rPr>
          <w:rFonts w:cs="Segoe UI"/>
          <w:b/>
          <w:bCs/>
          <w:sz w:val="22"/>
        </w:rPr>
        <w:t>MTTR</w:t>
      </w:r>
      <w:r w:rsidRPr="00A006BB">
        <w:rPr>
          <w:rFonts w:cs="Segoe UI"/>
          <w:sz w:val="22"/>
        </w:rPr>
        <w:t> (Mean time to recover): Identifies the average time it takes to restore/repair a failed system.</w:t>
      </w:r>
    </w:p>
    <w:p w14:paraId="365EC051" w14:textId="77777777" w:rsidR="006401B2" w:rsidRPr="00A006BB" w:rsidRDefault="006401B2" w:rsidP="006401B2">
      <w:pPr>
        <w:spacing w:line="276" w:lineRule="auto"/>
        <w:ind w:left="720"/>
        <w:rPr>
          <w:rFonts w:cs="Segoe UI"/>
          <w:sz w:val="22"/>
        </w:rPr>
      </w:pPr>
      <w:r w:rsidRPr="00A006BB">
        <w:rPr>
          <w:rFonts w:cs="Segoe UI"/>
          <w:b/>
          <w:bCs/>
          <w:sz w:val="22"/>
        </w:rPr>
        <w:t>Mission-essential functions</w:t>
      </w:r>
      <w:r w:rsidRPr="00A006BB">
        <w:rPr>
          <w:rFonts w:cs="Segoe UI"/>
          <w:sz w:val="22"/>
        </w:rPr>
        <w:t> (MEF): A set of functions that must be continued throughout, or resumed rapidly after a disruption of normal operations.</w:t>
      </w:r>
    </w:p>
    <w:p w14:paraId="0E089DEE" w14:textId="77777777" w:rsidR="006401B2" w:rsidRPr="00A006BB" w:rsidRDefault="006401B2" w:rsidP="006401B2">
      <w:pPr>
        <w:spacing w:line="276" w:lineRule="auto"/>
        <w:ind w:left="720"/>
        <w:rPr>
          <w:rFonts w:cs="Segoe UI"/>
          <w:sz w:val="22"/>
        </w:rPr>
      </w:pPr>
      <w:r w:rsidRPr="00A006BB">
        <w:rPr>
          <w:rFonts w:cs="Segoe UI"/>
          <w:b/>
          <w:bCs/>
          <w:sz w:val="22"/>
        </w:rPr>
        <w:t>Impact</w:t>
      </w:r>
      <w:r w:rsidRPr="00A006BB">
        <w:rPr>
          <w:rFonts w:cs="Segoe UI"/>
          <w:sz w:val="22"/>
        </w:rPr>
        <w:t>: The magnitude of harm related to a risk.</w:t>
      </w:r>
    </w:p>
    <w:p w14:paraId="7B9F600A" w14:textId="77777777" w:rsidR="006401B2" w:rsidRPr="00A006BB" w:rsidRDefault="006401B2" w:rsidP="00F32B26">
      <w:pPr>
        <w:numPr>
          <w:ilvl w:val="3"/>
          <w:numId w:val="97"/>
        </w:numPr>
        <w:spacing w:line="276" w:lineRule="auto"/>
        <w:ind w:left="1548" w:hanging="357"/>
        <w:rPr>
          <w:rFonts w:cs="Segoe UI"/>
          <w:sz w:val="22"/>
        </w:rPr>
      </w:pPr>
      <w:r w:rsidRPr="00A006BB">
        <w:rPr>
          <w:rFonts w:cs="Segoe UI"/>
          <w:b/>
          <w:bCs/>
          <w:sz w:val="22"/>
        </w:rPr>
        <w:t>Life</w:t>
      </w:r>
      <w:r w:rsidRPr="00A006BB">
        <w:rPr>
          <w:rFonts w:cs="Segoe UI"/>
          <w:sz w:val="22"/>
        </w:rPr>
        <w:t>: The most important consideration.</w:t>
      </w:r>
    </w:p>
    <w:p w14:paraId="2C3462C2" w14:textId="77777777" w:rsidR="006401B2" w:rsidRPr="00A006BB" w:rsidRDefault="006401B2" w:rsidP="00F32B26">
      <w:pPr>
        <w:numPr>
          <w:ilvl w:val="3"/>
          <w:numId w:val="97"/>
        </w:numPr>
        <w:spacing w:line="276" w:lineRule="auto"/>
        <w:ind w:left="1548" w:hanging="357"/>
        <w:rPr>
          <w:rFonts w:cs="Segoe UI"/>
          <w:sz w:val="22"/>
        </w:rPr>
      </w:pPr>
      <w:r w:rsidRPr="00A006BB">
        <w:rPr>
          <w:rFonts w:cs="Segoe UI"/>
          <w:b/>
          <w:bCs/>
          <w:sz w:val="22"/>
        </w:rPr>
        <w:t>Property</w:t>
      </w:r>
      <w:r w:rsidRPr="00A006BB">
        <w:rPr>
          <w:rFonts w:cs="Segoe UI"/>
          <w:sz w:val="22"/>
        </w:rPr>
        <w:t>: The risk to buildings and assets.</w:t>
      </w:r>
    </w:p>
    <w:p w14:paraId="70BD8184" w14:textId="77777777" w:rsidR="006401B2" w:rsidRPr="00A006BB" w:rsidRDefault="006401B2" w:rsidP="00F32B26">
      <w:pPr>
        <w:numPr>
          <w:ilvl w:val="3"/>
          <w:numId w:val="97"/>
        </w:numPr>
        <w:spacing w:line="276" w:lineRule="auto"/>
        <w:ind w:left="1548" w:hanging="357"/>
        <w:rPr>
          <w:rFonts w:cs="Segoe UI"/>
          <w:sz w:val="22"/>
        </w:rPr>
      </w:pPr>
      <w:r w:rsidRPr="00A006BB">
        <w:rPr>
          <w:rFonts w:cs="Segoe UI"/>
          <w:b/>
          <w:bCs/>
          <w:sz w:val="22"/>
        </w:rPr>
        <w:t>Safety</w:t>
      </w:r>
      <w:r w:rsidRPr="00A006BB">
        <w:rPr>
          <w:rFonts w:cs="Segoe UI"/>
          <w:sz w:val="22"/>
        </w:rPr>
        <w:t>: Some environments are too dangerous to work.</w:t>
      </w:r>
    </w:p>
    <w:p w14:paraId="311EAB60" w14:textId="77777777" w:rsidR="006401B2" w:rsidRPr="00A006BB" w:rsidRDefault="006401B2" w:rsidP="00F32B26">
      <w:pPr>
        <w:numPr>
          <w:ilvl w:val="3"/>
          <w:numId w:val="97"/>
        </w:numPr>
        <w:spacing w:line="276" w:lineRule="auto"/>
        <w:ind w:left="1548" w:hanging="357"/>
        <w:rPr>
          <w:rFonts w:cs="Segoe UI"/>
          <w:sz w:val="22"/>
        </w:rPr>
      </w:pPr>
      <w:r w:rsidRPr="00A006BB">
        <w:rPr>
          <w:rFonts w:cs="Segoe UI"/>
          <w:b/>
          <w:bCs/>
          <w:sz w:val="22"/>
        </w:rPr>
        <w:t>Finance</w:t>
      </w:r>
      <w:r w:rsidRPr="00A006BB">
        <w:rPr>
          <w:rFonts w:cs="Segoe UI"/>
          <w:sz w:val="22"/>
        </w:rPr>
        <w:t>: The resulting financial cost.</w:t>
      </w:r>
    </w:p>
    <w:p w14:paraId="00A156A0" w14:textId="77777777" w:rsidR="006401B2" w:rsidRPr="00A006BB" w:rsidRDefault="006401B2" w:rsidP="00F32B26">
      <w:pPr>
        <w:numPr>
          <w:ilvl w:val="3"/>
          <w:numId w:val="97"/>
        </w:numPr>
        <w:spacing w:line="276" w:lineRule="auto"/>
        <w:ind w:left="1548" w:hanging="357"/>
        <w:rPr>
          <w:rFonts w:cs="Segoe UI"/>
          <w:sz w:val="22"/>
        </w:rPr>
      </w:pPr>
      <w:r w:rsidRPr="00A006BB">
        <w:rPr>
          <w:rFonts w:cs="Segoe UI"/>
          <w:b/>
          <w:bCs/>
          <w:sz w:val="22"/>
        </w:rPr>
        <w:t>Reputation</w:t>
      </w:r>
      <w:r w:rsidRPr="00A006BB">
        <w:rPr>
          <w:rFonts w:cs="Segoe UI"/>
          <w:sz w:val="22"/>
        </w:rPr>
        <w:t>: An event can cause status or character problems.</w:t>
      </w:r>
    </w:p>
    <w:p w14:paraId="4884D5F2" w14:textId="77777777" w:rsidR="006401B2" w:rsidRPr="00A006BB" w:rsidRDefault="006401B2" w:rsidP="006401B2">
      <w:pPr>
        <w:spacing w:line="276" w:lineRule="auto"/>
        <w:ind w:left="720"/>
        <w:rPr>
          <w:rFonts w:cs="Segoe UI"/>
          <w:sz w:val="22"/>
        </w:rPr>
      </w:pPr>
      <w:r w:rsidRPr="00A006BB">
        <w:rPr>
          <w:rFonts w:cs="Segoe UI"/>
          <w:b/>
          <w:bCs/>
          <w:sz w:val="22"/>
        </w:rPr>
        <w:t>Privacy impact assessment</w:t>
      </w:r>
      <w:r w:rsidRPr="00A006BB">
        <w:rPr>
          <w:rFonts w:cs="Segoe UI"/>
          <w:sz w:val="22"/>
        </w:rPr>
        <w:t> (PIA): Attempts to identify potential risks related to the PII by reviewing how the information is handled.</w:t>
      </w:r>
    </w:p>
    <w:p w14:paraId="0895552A" w14:textId="2A226A82" w:rsidR="006401B2" w:rsidRPr="00380833" w:rsidRDefault="006401B2" w:rsidP="00380833">
      <w:pPr>
        <w:spacing w:line="276" w:lineRule="auto"/>
        <w:ind w:left="720"/>
        <w:rPr>
          <w:rFonts w:cs="Segoe UI"/>
          <w:sz w:val="22"/>
        </w:rPr>
      </w:pPr>
      <w:r w:rsidRPr="00A006BB">
        <w:rPr>
          <w:rFonts w:cs="Segoe UI"/>
          <w:b/>
          <w:bCs/>
          <w:sz w:val="22"/>
        </w:rPr>
        <w:t>Privacy threshold assessment</w:t>
      </w:r>
      <w:r w:rsidRPr="00A006BB">
        <w:rPr>
          <w:rFonts w:cs="Segoe UI"/>
          <w:sz w:val="22"/>
        </w:rPr>
        <w:t> (PTA): Helps the organization identify PII within a system.</w:t>
      </w:r>
    </w:p>
    <w:p w14:paraId="04D007C3" w14:textId="77777777" w:rsidR="004343A1" w:rsidRPr="00A006BB" w:rsidRDefault="004343A1" w:rsidP="009B19A1">
      <w:pPr>
        <w:pStyle w:val="Heading5"/>
      </w:pPr>
      <w:r w:rsidRPr="00A006BB">
        <w:t>Business continuity concepts</w:t>
      </w:r>
    </w:p>
    <w:p w14:paraId="3BC68507" w14:textId="77777777" w:rsidR="004343A1" w:rsidRPr="00A006BB" w:rsidRDefault="004343A1" w:rsidP="007A0CD8">
      <w:pPr>
        <w:spacing w:line="276" w:lineRule="auto"/>
        <w:ind w:left="720"/>
        <w:rPr>
          <w:rFonts w:cs="Segoe UI"/>
          <w:b/>
          <w:bCs/>
          <w:sz w:val="22"/>
          <w:lang w:val="pl-PL"/>
        </w:rPr>
      </w:pPr>
      <w:r w:rsidRPr="00A006BB">
        <w:rPr>
          <w:rFonts w:cs="Segoe UI"/>
          <w:b/>
          <w:bCs/>
          <w:sz w:val="22"/>
          <w:lang w:val="pl-PL"/>
        </w:rPr>
        <w:t>Business Continuity Planning (BCP)</w:t>
      </w:r>
      <w:r w:rsidRPr="00A006BB">
        <w:rPr>
          <w:rFonts w:cs="Segoe UI"/>
          <w:sz w:val="22"/>
          <w:lang w:val="pl-PL"/>
        </w:rPr>
        <w:t xml:space="preserve"> refers to the process of developing, implementing, and maintaining strategies and procedures that organizations follow to ensure the availability of critical business functions in the face of adverse events like natural disasters, cyber-attacks, and other disruptions. </w:t>
      </w:r>
      <w:r w:rsidRPr="00A006BB">
        <w:rPr>
          <w:rFonts w:cs="Segoe UI"/>
          <w:b/>
          <w:bCs/>
          <w:sz w:val="22"/>
          <w:lang w:val="pl-PL"/>
        </w:rPr>
        <w:t>The goal of BCP is to minimize downtime and the impact of these events on the organization's operations and reputation.</w:t>
      </w:r>
    </w:p>
    <w:p w14:paraId="49EA386E" w14:textId="77777777" w:rsidR="004343A1" w:rsidRPr="00A006BB" w:rsidRDefault="004343A1" w:rsidP="007A0CD8">
      <w:pPr>
        <w:spacing w:line="276" w:lineRule="auto"/>
        <w:ind w:left="363"/>
        <w:rPr>
          <w:rFonts w:cs="Segoe UI"/>
          <w:b/>
          <w:bCs/>
          <w:sz w:val="22"/>
          <w:lang w:val="pl-PL"/>
        </w:rPr>
      </w:pPr>
    </w:p>
    <w:p w14:paraId="1E3663B8" w14:textId="7298FA10" w:rsidR="00B87CE1" w:rsidRPr="00A006BB" w:rsidRDefault="004343A1" w:rsidP="007A0CD8">
      <w:pPr>
        <w:spacing w:line="276" w:lineRule="auto"/>
        <w:ind w:left="720"/>
        <w:rPr>
          <w:rFonts w:cs="Segoe UI"/>
          <w:sz w:val="22"/>
          <w:lang w:val="pl-PL"/>
        </w:rPr>
      </w:pPr>
      <w:r w:rsidRPr="00A006BB">
        <w:rPr>
          <w:rFonts w:cs="Segoe UI"/>
          <w:b/>
          <w:bCs/>
          <w:sz w:val="22"/>
          <w:lang w:val="pl-PL"/>
        </w:rPr>
        <w:t>Disaster Recovery Plan (DRP)</w:t>
      </w:r>
      <w:r w:rsidRPr="00A006BB">
        <w:rPr>
          <w:rFonts w:cs="Segoe UI"/>
          <w:sz w:val="22"/>
          <w:lang w:val="pl-PL"/>
        </w:rPr>
        <w:t xml:space="preserve"> is a subset of BCP and is specifically focused on restoring normal business operations as quickly as possible after a disaster. The DRP outlines the steps and procedures to be taken to get critical systems and functions up and running again in the aftermath of a disaster.</w:t>
      </w:r>
    </w:p>
    <w:p w14:paraId="3433530F" w14:textId="30063E7E" w:rsidR="00B87CE1" w:rsidRPr="00A006BB" w:rsidRDefault="00B87CE1" w:rsidP="007A0CD8">
      <w:pPr>
        <w:spacing w:line="276" w:lineRule="auto"/>
        <w:ind w:left="720"/>
        <w:rPr>
          <w:rFonts w:cs="Segoe UI"/>
          <w:b/>
          <w:bCs/>
          <w:sz w:val="22"/>
          <w:lang w:val="pl-PL"/>
        </w:rPr>
      </w:pPr>
      <w:r w:rsidRPr="00A006BB">
        <w:rPr>
          <w:rFonts w:cs="Segoe UI"/>
          <w:b/>
          <w:bCs/>
          <w:sz w:val="22"/>
          <w:lang w:val="pl-PL"/>
        </w:rPr>
        <w:t>The purpose of a Disaster Response Plan is to ensure that an organization is prepared to respond effectively to a disaster and minimize its impact on the organization's operations, employees, and customers.</w:t>
      </w:r>
    </w:p>
    <w:p w14:paraId="65717B07" w14:textId="77777777" w:rsidR="00B87CE1" w:rsidRPr="00A006BB" w:rsidRDefault="00B87CE1" w:rsidP="007A0CD8">
      <w:pPr>
        <w:spacing w:line="276" w:lineRule="auto"/>
        <w:ind w:left="363" w:firstLine="414"/>
        <w:rPr>
          <w:rFonts w:cs="Segoe UI"/>
          <w:sz w:val="22"/>
          <w:lang w:val="pl-PL"/>
        </w:rPr>
      </w:pPr>
    </w:p>
    <w:p w14:paraId="5EDFBADF" w14:textId="35DCFAE0" w:rsidR="004343A1" w:rsidRPr="00A006BB" w:rsidRDefault="004343A1" w:rsidP="007A0CD8">
      <w:pPr>
        <w:spacing w:line="276" w:lineRule="auto"/>
        <w:ind w:left="720"/>
        <w:rPr>
          <w:rFonts w:cs="Segoe UI"/>
          <w:sz w:val="22"/>
          <w:lang w:val="pl-PL"/>
        </w:rPr>
      </w:pPr>
      <w:r w:rsidRPr="00A006BB">
        <w:rPr>
          <w:rFonts w:cs="Segoe UI"/>
          <w:b/>
          <w:bCs/>
          <w:sz w:val="22"/>
          <w:lang w:val="pl-PL"/>
        </w:rPr>
        <w:t>Business Impact Analysis (BIA)</w:t>
      </w:r>
      <w:r w:rsidRPr="00A006BB">
        <w:rPr>
          <w:rFonts w:cs="Segoe UI"/>
          <w:sz w:val="22"/>
          <w:lang w:val="pl-PL"/>
        </w:rPr>
        <w:t xml:space="preserve"> is the process of evaluating the potential impact of adverse events on critical business functions and systems, and determining which functions and systems are most critical to the survival of the organization. The information gathered during the BIA is used to develop and prioritize the strategies and procedures in the BCP and DRP.</w:t>
      </w:r>
    </w:p>
    <w:p w14:paraId="49BE92FA" w14:textId="54E92E3B" w:rsidR="004343A1" w:rsidRPr="00A006BB" w:rsidRDefault="004343A1" w:rsidP="007A0CD8">
      <w:pPr>
        <w:spacing w:line="276" w:lineRule="auto"/>
        <w:ind w:left="720"/>
        <w:rPr>
          <w:rFonts w:cs="Segoe UI"/>
          <w:sz w:val="22"/>
          <w:lang w:val="pl-PL"/>
        </w:rPr>
      </w:pPr>
      <w:r w:rsidRPr="00A006BB">
        <w:rPr>
          <w:rFonts w:cs="Segoe UI"/>
          <w:b/>
          <w:bCs/>
          <w:sz w:val="22"/>
          <w:lang w:val="pl-PL"/>
        </w:rPr>
        <w:t>Critical System and Component Identification:</w:t>
      </w:r>
      <w:r w:rsidRPr="00A006BB">
        <w:rPr>
          <w:rFonts w:cs="Segoe UI"/>
          <w:sz w:val="22"/>
          <w:lang w:val="pl-PL"/>
        </w:rPr>
        <w:t xml:space="preserve"> process of identifying and prioritizing critical systems and components within an organization's infrastructure that are essential for business operations. </w:t>
      </w:r>
    </w:p>
    <w:p w14:paraId="7D38DA39" w14:textId="123DF024" w:rsidR="004343A1" w:rsidRPr="00A006BB" w:rsidRDefault="004343A1" w:rsidP="007A0CD8">
      <w:pPr>
        <w:spacing w:line="276" w:lineRule="auto"/>
        <w:ind w:left="720"/>
        <w:rPr>
          <w:rFonts w:cs="Segoe UI"/>
          <w:sz w:val="22"/>
          <w:lang w:val="pl-PL"/>
        </w:rPr>
      </w:pPr>
      <w:r w:rsidRPr="00A006BB">
        <w:rPr>
          <w:rFonts w:cs="Segoe UI"/>
          <w:b/>
          <w:bCs/>
          <w:sz w:val="22"/>
          <w:lang w:val="pl-PL"/>
        </w:rPr>
        <w:t>Single point of failure (SPOF)</w:t>
      </w:r>
      <w:r w:rsidRPr="00A006BB">
        <w:rPr>
          <w:rFonts w:cs="Segoe UI"/>
          <w:sz w:val="22"/>
          <w:lang w:val="pl-PL"/>
        </w:rPr>
        <w:t xml:space="preserve"> is a part of a system or component that, if it fails, will cause the entire system to fail. SPOFs are a significant risk in organizational systems as they can cause widespread outages or disruptions to business operations.</w:t>
      </w:r>
    </w:p>
    <w:p w14:paraId="1544E61F" w14:textId="15C3F4FA" w:rsidR="004343A1" w:rsidRPr="00A006BB" w:rsidRDefault="004343A1" w:rsidP="007A0CD8">
      <w:pPr>
        <w:spacing w:line="276" w:lineRule="auto"/>
        <w:ind w:left="720"/>
        <w:rPr>
          <w:rFonts w:cs="Segoe UI"/>
          <w:sz w:val="22"/>
          <w:lang w:val="pl-PL"/>
        </w:rPr>
      </w:pPr>
      <w:r w:rsidRPr="00A006BB">
        <w:rPr>
          <w:rFonts w:cs="Segoe UI"/>
          <w:b/>
          <w:bCs/>
          <w:sz w:val="22"/>
          <w:lang w:val="pl-PL"/>
        </w:rPr>
        <w:t>Succession planning</w:t>
      </w:r>
      <w:r w:rsidRPr="00A006BB">
        <w:rPr>
          <w:rFonts w:cs="Segoe UI"/>
          <w:sz w:val="22"/>
          <w:lang w:val="pl-PL"/>
        </w:rPr>
        <w:t xml:space="preserve"> is a process in which an organization identifies and develops potential successors for key leadership positions within the organization. The goal of succession planning is to ensure the smooth transition of leadership and minimize disruption to business operations in the event of a sudden departure of a key leader.</w:t>
      </w:r>
    </w:p>
    <w:p w14:paraId="2F5B4799" w14:textId="246359B6" w:rsidR="004343A1" w:rsidRPr="00A006BB" w:rsidRDefault="004343A1" w:rsidP="007A0CD8">
      <w:pPr>
        <w:spacing w:line="276" w:lineRule="auto"/>
        <w:ind w:left="720"/>
        <w:rPr>
          <w:rFonts w:cs="Segoe UI"/>
          <w:sz w:val="22"/>
          <w:lang w:val="pl-PL"/>
        </w:rPr>
      </w:pPr>
      <w:r w:rsidRPr="00A006BB">
        <w:rPr>
          <w:rFonts w:cs="Segoe UI"/>
          <w:b/>
          <w:bCs/>
          <w:sz w:val="22"/>
          <w:lang w:val="pl-PL"/>
        </w:rPr>
        <w:t>IT contingency planning</w:t>
      </w:r>
      <w:r w:rsidRPr="00A006BB">
        <w:rPr>
          <w:rFonts w:cs="Segoe UI"/>
          <w:sz w:val="22"/>
          <w:lang w:val="pl-PL"/>
        </w:rPr>
        <w:t xml:space="preserve"> refers to the process of preparing and implementing plans to help an organization respond to and recover from potential IT disruptions or failures. The goal of IT contingency planning is to minimize downtime and ensure business continuity.</w:t>
      </w:r>
    </w:p>
    <w:p w14:paraId="5BD69531" w14:textId="615B4A17" w:rsidR="004343A1" w:rsidRPr="00A006BB" w:rsidRDefault="004343A1" w:rsidP="007A0CD8">
      <w:pPr>
        <w:spacing w:line="276" w:lineRule="auto"/>
        <w:ind w:left="720"/>
        <w:rPr>
          <w:rFonts w:cs="Segoe UI"/>
          <w:sz w:val="22"/>
          <w:lang w:val="pl-PL"/>
        </w:rPr>
      </w:pPr>
      <w:r w:rsidRPr="00A006BB">
        <w:rPr>
          <w:rFonts w:cs="Segoe UI"/>
          <w:b/>
          <w:bCs/>
          <w:sz w:val="22"/>
          <w:lang w:val="pl-PL"/>
        </w:rPr>
        <w:t>BCP testing</w:t>
      </w:r>
      <w:r w:rsidRPr="00A006BB">
        <w:rPr>
          <w:rFonts w:cs="Segoe UI"/>
          <w:sz w:val="22"/>
          <w:lang w:val="pl-PL"/>
        </w:rPr>
        <w:t xml:space="preserve"> refers to the process of evaluating and verifying the effectiveness of a business continuity plan (BCP) through simulation or actual execution of the plan. </w:t>
      </w:r>
    </w:p>
    <w:p w14:paraId="5226661F" w14:textId="77777777" w:rsidR="004343A1" w:rsidRPr="00A006BB" w:rsidRDefault="004343A1" w:rsidP="009B19A1">
      <w:pPr>
        <w:pStyle w:val="Heading5"/>
      </w:pPr>
      <w:r w:rsidRPr="00A006BB">
        <w:t>Fault tolerance</w:t>
      </w:r>
    </w:p>
    <w:p w14:paraId="26288DA1" w14:textId="77777777" w:rsidR="004343A1" w:rsidRPr="00A006BB" w:rsidRDefault="004343A1" w:rsidP="007A0CD8">
      <w:pPr>
        <w:spacing w:line="276" w:lineRule="auto"/>
        <w:ind w:left="720"/>
        <w:rPr>
          <w:rFonts w:cs="Segoe UI"/>
          <w:sz w:val="22"/>
          <w:lang w:val="pl-PL"/>
        </w:rPr>
      </w:pPr>
      <w:r w:rsidRPr="00A006BB">
        <w:rPr>
          <w:rFonts w:cs="Segoe UI"/>
          <w:b/>
          <w:bCs/>
          <w:sz w:val="22"/>
          <w:lang w:val="pl-PL"/>
        </w:rPr>
        <w:t>Fault tolerance</w:t>
      </w:r>
      <w:r w:rsidRPr="00A006BB">
        <w:rPr>
          <w:rFonts w:cs="Segoe UI"/>
          <w:sz w:val="22"/>
          <w:lang w:val="pl-PL"/>
        </w:rPr>
        <w:t xml:space="preserve"> is a security measure that ensures that a system remains functional even in the event of a component failure. This is accomplished through redundant components and automatic failover processes.</w:t>
      </w:r>
    </w:p>
    <w:p w14:paraId="7CCE0F35" w14:textId="77777777" w:rsidR="004343A1" w:rsidRPr="00A006BB" w:rsidRDefault="004343A1" w:rsidP="007A0CD8">
      <w:pPr>
        <w:spacing w:line="276" w:lineRule="auto"/>
        <w:ind w:left="720"/>
        <w:rPr>
          <w:rFonts w:cs="Segoe UI"/>
          <w:sz w:val="22"/>
          <w:lang w:val="pl-PL"/>
        </w:rPr>
      </w:pPr>
      <w:r w:rsidRPr="00A006BB">
        <w:rPr>
          <w:rFonts w:cs="Segoe UI"/>
          <w:b/>
          <w:bCs/>
          <w:sz w:val="22"/>
          <w:lang w:val="pl-PL"/>
        </w:rPr>
        <w:t>Server fault tolerance</w:t>
      </w:r>
      <w:r w:rsidRPr="00A006BB">
        <w:rPr>
          <w:rFonts w:cs="Segoe UI"/>
          <w:sz w:val="22"/>
          <w:lang w:val="pl-PL"/>
        </w:rPr>
        <w:t xml:space="preserve"> refers to the ability of a server to remain operational in the event of a component failure. This can be achieved through redundancy, load balancing, and failover processes.</w:t>
      </w:r>
    </w:p>
    <w:p w14:paraId="082A6D87" w14:textId="77777777" w:rsidR="004343A1" w:rsidRPr="00A006BB" w:rsidRDefault="004343A1" w:rsidP="007A0CD8">
      <w:pPr>
        <w:spacing w:line="276" w:lineRule="auto"/>
        <w:ind w:left="720"/>
        <w:rPr>
          <w:rFonts w:cs="Segoe UI"/>
          <w:sz w:val="22"/>
          <w:lang w:val="pl-PL"/>
        </w:rPr>
      </w:pPr>
      <w:r w:rsidRPr="00A006BB">
        <w:rPr>
          <w:rFonts w:cs="Segoe UI"/>
          <w:b/>
          <w:bCs/>
          <w:sz w:val="22"/>
          <w:lang w:val="pl-PL"/>
        </w:rPr>
        <w:t>Clustering</w:t>
      </w:r>
      <w:r w:rsidRPr="00A006BB">
        <w:rPr>
          <w:rFonts w:cs="Segoe UI"/>
          <w:sz w:val="22"/>
          <w:lang w:val="pl-PL"/>
        </w:rPr>
        <w:t xml:space="preserve"> is a technology that enables multiple servers to work together as a single entity, providing increased reliability and scalability. In the event of a server failure, another server can take over its workload.</w:t>
      </w:r>
    </w:p>
    <w:p w14:paraId="5EB87E87" w14:textId="77777777" w:rsidR="004343A1" w:rsidRPr="00A006BB" w:rsidRDefault="004343A1" w:rsidP="007A0CD8">
      <w:pPr>
        <w:spacing w:line="276" w:lineRule="auto"/>
        <w:ind w:left="720"/>
        <w:rPr>
          <w:rFonts w:cs="Segoe UI"/>
          <w:sz w:val="22"/>
          <w:lang w:val="pl-PL"/>
        </w:rPr>
      </w:pPr>
      <w:r w:rsidRPr="00A006BB">
        <w:rPr>
          <w:rFonts w:cs="Segoe UI"/>
          <w:b/>
          <w:bCs/>
          <w:sz w:val="22"/>
          <w:lang w:val="pl-PL"/>
        </w:rPr>
        <w:t>Active node</w:t>
      </w:r>
      <w:r w:rsidRPr="00A006BB">
        <w:rPr>
          <w:rFonts w:cs="Segoe UI"/>
          <w:sz w:val="22"/>
          <w:lang w:val="pl-PL"/>
        </w:rPr>
        <w:t xml:space="preserve"> is a server within a cluster that is currently performing work.</w:t>
      </w:r>
    </w:p>
    <w:p w14:paraId="66DADA81" w14:textId="77777777" w:rsidR="004343A1" w:rsidRPr="00A006BB" w:rsidRDefault="004343A1" w:rsidP="007A0CD8">
      <w:pPr>
        <w:spacing w:line="276" w:lineRule="auto"/>
        <w:ind w:left="720"/>
        <w:rPr>
          <w:rFonts w:cs="Segoe UI"/>
          <w:sz w:val="22"/>
          <w:lang w:val="pl-PL"/>
        </w:rPr>
      </w:pPr>
      <w:r w:rsidRPr="00A006BB">
        <w:rPr>
          <w:rFonts w:cs="Segoe UI"/>
          <w:b/>
          <w:bCs/>
          <w:sz w:val="22"/>
          <w:lang w:val="pl-PL"/>
        </w:rPr>
        <w:t>Hard drive fault tolerance</w:t>
      </w:r>
      <w:r w:rsidRPr="00A006BB">
        <w:rPr>
          <w:rFonts w:cs="Segoe UI"/>
          <w:sz w:val="22"/>
          <w:lang w:val="pl-PL"/>
        </w:rPr>
        <w:t xml:space="preserve"> refers to the ability of a system to remain operational even in the event of a hard drive failure. This can be achieved through the use of redundant hard drives, such as those used in RAID configurations.</w:t>
      </w:r>
    </w:p>
    <w:p w14:paraId="74FD826B" w14:textId="0833EA24" w:rsidR="004343A1" w:rsidRPr="00A006BB" w:rsidRDefault="004343A1" w:rsidP="007A0CD8">
      <w:pPr>
        <w:spacing w:line="276" w:lineRule="auto"/>
        <w:ind w:left="720"/>
        <w:rPr>
          <w:rFonts w:cs="Segoe UI"/>
          <w:sz w:val="22"/>
          <w:lang w:val="pl-PL"/>
        </w:rPr>
      </w:pPr>
      <w:r w:rsidRPr="00A006BB">
        <w:rPr>
          <w:rFonts w:cs="Segoe UI"/>
          <w:b/>
          <w:bCs/>
          <w:sz w:val="22"/>
          <w:lang w:val="pl-PL"/>
        </w:rPr>
        <w:t>RAID 10</w:t>
      </w:r>
      <w:r w:rsidRPr="00A006BB">
        <w:rPr>
          <w:rFonts w:cs="Segoe UI"/>
          <w:sz w:val="22"/>
          <w:lang w:val="pl-PL"/>
        </w:rPr>
        <w:t>, also known as RAID 1+0, is a data storage technology that combines the benefits of both RAID 1 (mirroring) and RAID 0 (striping). It provides both data redundancy and increased data performance by combining the mirrored data on two sets of drives with striping.</w:t>
      </w:r>
    </w:p>
    <w:p w14:paraId="7A4B10F2" w14:textId="77777777" w:rsidR="00A7260E" w:rsidRPr="00A006BB" w:rsidRDefault="00A7260E" w:rsidP="007A0CD8">
      <w:pPr>
        <w:spacing w:line="276" w:lineRule="auto"/>
        <w:ind w:left="720"/>
        <w:rPr>
          <w:rFonts w:cs="Segoe UI"/>
          <w:sz w:val="22"/>
        </w:rPr>
      </w:pPr>
      <w:r w:rsidRPr="00A006BB">
        <w:rPr>
          <w:rFonts w:cs="Segoe UI"/>
          <w:b/>
          <w:bCs/>
          <w:sz w:val="22"/>
        </w:rPr>
        <w:t>Continuity of operation planning</w:t>
      </w:r>
      <w:r w:rsidRPr="00A006BB">
        <w:rPr>
          <w:rFonts w:cs="Segoe UI"/>
          <w:sz w:val="22"/>
        </w:rPr>
        <w:t>: It focuses on restoring mission-essential functions at a recovery site after a critical outage.</w:t>
      </w:r>
    </w:p>
    <w:p w14:paraId="2CD6092E" w14:textId="77777777" w:rsidR="00A7260E" w:rsidRPr="00A006BB" w:rsidRDefault="00A7260E" w:rsidP="00567754">
      <w:pPr>
        <w:spacing w:line="276" w:lineRule="auto"/>
        <w:ind w:left="720"/>
        <w:rPr>
          <w:rFonts w:cs="Segoe UI"/>
          <w:sz w:val="22"/>
        </w:rPr>
      </w:pPr>
      <w:r w:rsidRPr="00A006BB">
        <w:rPr>
          <w:rFonts w:cs="Segoe UI"/>
          <w:b/>
          <w:bCs/>
          <w:sz w:val="22"/>
        </w:rPr>
        <w:t>Exercises/tabletop</w:t>
      </w:r>
      <w:r w:rsidRPr="00A006BB">
        <w:rPr>
          <w:rFonts w:cs="Segoe UI"/>
          <w:sz w:val="22"/>
        </w:rPr>
        <w:t>: A discussion-based exercise where participants talk through an event while sitting at a table.</w:t>
      </w:r>
    </w:p>
    <w:p w14:paraId="4B00FA43" w14:textId="77777777" w:rsidR="00A7260E" w:rsidRPr="00A006BB" w:rsidRDefault="00A7260E" w:rsidP="00567754">
      <w:pPr>
        <w:spacing w:line="276" w:lineRule="auto"/>
        <w:ind w:firstLine="363"/>
        <w:rPr>
          <w:rFonts w:cs="Segoe UI"/>
          <w:sz w:val="22"/>
        </w:rPr>
      </w:pPr>
      <w:r w:rsidRPr="00A006BB">
        <w:rPr>
          <w:rFonts w:cs="Segoe UI"/>
          <w:b/>
          <w:bCs/>
          <w:sz w:val="22"/>
        </w:rPr>
        <w:t>Failover</w:t>
      </w:r>
      <w:r w:rsidRPr="00A006BB">
        <w:rPr>
          <w:rFonts w:cs="Segoe UI"/>
          <w:sz w:val="22"/>
        </w:rPr>
        <w:t>: The process of moving mission-essential functions to the alternate site.</w:t>
      </w:r>
    </w:p>
    <w:p w14:paraId="7F8DBC78" w14:textId="77777777" w:rsidR="00A7260E" w:rsidRPr="00A006BB" w:rsidRDefault="00A7260E" w:rsidP="00567754">
      <w:pPr>
        <w:spacing w:line="276" w:lineRule="auto"/>
        <w:ind w:firstLine="363"/>
        <w:rPr>
          <w:rFonts w:cs="Segoe UI"/>
          <w:sz w:val="22"/>
        </w:rPr>
      </w:pPr>
      <w:r w:rsidRPr="00A006BB">
        <w:rPr>
          <w:rFonts w:cs="Segoe UI"/>
          <w:b/>
          <w:bCs/>
          <w:sz w:val="22"/>
        </w:rPr>
        <w:t>Alternate processing sites</w:t>
      </w:r>
      <w:r w:rsidRPr="00A006BB">
        <w:rPr>
          <w:rFonts w:cs="Segoe UI"/>
          <w:sz w:val="22"/>
        </w:rPr>
        <w:t>: An alternate site that the organization can use after a disaster.</w:t>
      </w:r>
    </w:p>
    <w:p w14:paraId="4AAA1742" w14:textId="34D6CA03" w:rsidR="00A7260E" w:rsidRPr="00A006BB" w:rsidRDefault="00A7260E" w:rsidP="00567754">
      <w:pPr>
        <w:spacing w:line="276" w:lineRule="auto"/>
        <w:ind w:firstLine="363"/>
        <w:rPr>
          <w:rFonts w:cs="Segoe UI"/>
          <w:sz w:val="22"/>
        </w:rPr>
      </w:pPr>
      <w:r w:rsidRPr="00A006BB">
        <w:rPr>
          <w:rFonts w:cs="Segoe UI"/>
          <w:b/>
          <w:bCs/>
          <w:sz w:val="22"/>
        </w:rPr>
        <w:t>Alternate business practices</w:t>
      </w:r>
      <w:r w:rsidRPr="00A006BB">
        <w:rPr>
          <w:rFonts w:cs="Segoe UI"/>
          <w:sz w:val="22"/>
        </w:rPr>
        <w:t>: The organization can change the business practices after a disaster.</w:t>
      </w:r>
    </w:p>
    <w:p w14:paraId="6A75A761" w14:textId="1A0BDBB8" w:rsidR="000A53A9" w:rsidRPr="00A006BB" w:rsidRDefault="000A53A9" w:rsidP="009B19A1">
      <w:pPr>
        <w:pStyle w:val="Heading5"/>
      </w:pPr>
      <w:r w:rsidRPr="00A006BB">
        <w:t>Power supply</w:t>
      </w:r>
    </w:p>
    <w:p w14:paraId="336A3841" w14:textId="39F26EDF" w:rsidR="000A53A9" w:rsidRPr="00D0681D" w:rsidRDefault="000A53A9" w:rsidP="00D0681D">
      <w:pPr>
        <w:spacing w:line="276" w:lineRule="auto"/>
        <w:ind w:left="720"/>
        <w:rPr>
          <w:rFonts w:cs="Segoe UI"/>
          <w:sz w:val="22"/>
          <w:lang w:val="pl-PL"/>
        </w:rPr>
      </w:pPr>
      <w:r w:rsidRPr="00D0681D">
        <w:rPr>
          <w:rFonts w:cs="Segoe UI"/>
          <w:b/>
          <w:bCs/>
          <w:sz w:val="22"/>
          <w:lang w:val="pl-PL"/>
        </w:rPr>
        <w:t>UPS stands for Uninterruptible Power Supply</w:t>
      </w:r>
      <w:r w:rsidRPr="00D0681D">
        <w:rPr>
          <w:rFonts w:cs="Segoe UI"/>
          <w:sz w:val="22"/>
          <w:lang w:val="pl-PL"/>
        </w:rPr>
        <w:t>, which is a device used to provide emergency power to a computer, server, or other electronic device in the event of a power outage</w:t>
      </w:r>
      <w:r w:rsidR="001326C3" w:rsidRPr="00D0681D">
        <w:rPr>
          <w:rFonts w:cs="Segoe UI"/>
          <w:sz w:val="22"/>
          <w:lang w:val="pl-PL"/>
        </w:rPr>
        <w:t>.</w:t>
      </w:r>
    </w:p>
    <w:p w14:paraId="142EF1DD" w14:textId="7C41E23A" w:rsidR="00E8356B" w:rsidRPr="00D0681D" w:rsidRDefault="00E8356B" w:rsidP="00D0681D">
      <w:pPr>
        <w:spacing w:line="276" w:lineRule="auto"/>
        <w:ind w:left="720"/>
        <w:rPr>
          <w:sz w:val="22"/>
        </w:rPr>
      </w:pPr>
      <w:r w:rsidRPr="00D0681D">
        <w:rPr>
          <w:b/>
          <w:bCs/>
          <w:sz w:val="22"/>
        </w:rPr>
        <w:t>Redundant Power</w:t>
      </w:r>
      <w:r w:rsidRPr="00D0681D">
        <w:rPr>
          <w:sz w:val="22"/>
        </w:rPr>
        <w:t xml:space="preserve"> - An enclosure that provides two or more complete power supplies</w:t>
      </w:r>
      <w:r w:rsidR="00B41072" w:rsidRPr="00D0681D">
        <w:rPr>
          <w:sz w:val="22"/>
        </w:rPr>
        <w:t xml:space="preserve">. </w:t>
      </w:r>
      <w:r w:rsidRPr="00D0681D">
        <w:rPr>
          <w:sz w:val="22"/>
        </w:rPr>
        <w:t>A redundant power supply mitigates a single point of failure</w:t>
      </w:r>
    </w:p>
    <w:p w14:paraId="0BC9221A" w14:textId="77777777" w:rsidR="00B25B7D" w:rsidRDefault="00D3676D" w:rsidP="00B25B7D">
      <w:pPr>
        <w:spacing w:line="276" w:lineRule="auto"/>
        <w:ind w:left="720"/>
        <w:rPr>
          <w:sz w:val="22"/>
        </w:rPr>
      </w:pPr>
      <w:r w:rsidRPr="00D0681D">
        <w:rPr>
          <w:b/>
          <w:bCs/>
          <w:sz w:val="22"/>
        </w:rPr>
        <w:t>Backup Generator</w:t>
      </w:r>
      <w:r w:rsidRPr="00D0681D">
        <w:rPr>
          <w:sz w:val="22"/>
        </w:rPr>
        <w:t xml:space="preserve"> - An emergency power system used when there is an outage of the regular electric grid power</w:t>
      </w:r>
      <w:r w:rsidR="00B25B7D">
        <w:rPr>
          <w:sz w:val="22"/>
        </w:rPr>
        <w:t>.</w:t>
      </w:r>
    </w:p>
    <w:p w14:paraId="5E2EE5E8" w14:textId="336A303B" w:rsidR="00B25B7D" w:rsidRPr="00B25B7D" w:rsidRDefault="00B25B7D" w:rsidP="00B25B7D">
      <w:pPr>
        <w:spacing w:line="276" w:lineRule="auto"/>
        <w:ind w:left="720"/>
        <w:rPr>
          <w:sz w:val="22"/>
        </w:rPr>
      </w:pPr>
      <w:r w:rsidRPr="00FA7A39">
        <w:rPr>
          <w:b/>
          <w:bCs/>
          <w:sz w:val="22"/>
          <w:lang w:val="pl-PL"/>
        </w:rPr>
        <w:t>Managed PDU (Power Distribution Unit)</w:t>
      </w:r>
      <w:r w:rsidRPr="00FA7A39">
        <w:rPr>
          <w:sz w:val="22"/>
          <w:lang w:val="pl-PL"/>
        </w:rPr>
        <w:t xml:space="preserve"> is a device that distributes electrical power to multiple devices while providing monitoring, control, and management capabilities. It typically features remote monitoring and control functions through a network interface, allowing administrators to monitor power usage and control individual outlets from a central location. Managed PDUs are commonly used in data centers and server rooms, where they help to improve power efficiency, reduce downtime, and ensure critical systems remain online.</w:t>
      </w:r>
    </w:p>
    <w:p w14:paraId="56BAFAA8" w14:textId="77777777" w:rsidR="00B25B7D" w:rsidRPr="00D0681D" w:rsidRDefault="00B25B7D" w:rsidP="00D0681D">
      <w:pPr>
        <w:spacing w:line="276" w:lineRule="auto"/>
        <w:ind w:left="720"/>
        <w:rPr>
          <w:sz w:val="22"/>
        </w:rPr>
      </w:pPr>
    </w:p>
    <w:p w14:paraId="5D5EC340" w14:textId="4C8C592C" w:rsidR="00D3676D" w:rsidRPr="00A006BB" w:rsidRDefault="00BD7CF6" w:rsidP="00D3676D">
      <w:pPr>
        <w:spacing w:line="276" w:lineRule="auto"/>
        <w:ind w:left="720"/>
        <w:rPr>
          <w:b/>
          <w:bCs/>
          <w:sz w:val="22"/>
        </w:rPr>
      </w:pPr>
      <w:r w:rsidRPr="00A006BB">
        <w:rPr>
          <w:b/>
          <w:bCs/>
          <w:sz w:val="22"/>
        </w:rPr>
        <w:t>Errors in power supply:</w:t>
      </w:r>
    </w:p>
    <w:p w14:paraId="18244A70" w14:textId="3659BED6" w:rsidR="00E8356B" w:rsidRPr="00A006BB" w:rsidRDefault="00E8356B" w:rsidP="00F32B26">
      <w:pPr>
        <w:pStyle w:val="ListParagraph"/>
        <w:numPr>
          <w:ilvl w:val="1"/>
          <w:numId w:val="103"/>
        </w:numPr>
        <w:spacing w:line="276" w:lineRule="auto"/>
        <w:rPr>
          <w:sz w:val="22"/>
        </w:rPr>
      </w:pPr>
      <w:r w:rsidRPr="00A006BB">
        <w:rPr>
          <w:b/>
          <w:bCs/>
          <w:sz w:val="22"/>
        </w:rPr>
        <w:t>Surge</w:t>
      </w:r>
      <w:r w:rsidR="00C07E54" w:rsidRPr="00A006BB">
        <w:rPr>
          <w:sz w:val="22"/>
        </w:rPr>
        <w:t xml:space="preserve"> - </w:t>
      </w:r>
      <w:r w:rsidRPr="00A006BB">
        <w:rPr>
          <w:sz w:val="22"/>
        </w:rPr>
        <w:t>An unexpected increase in the amount of voltage provided</w:t>
      </w:r>
    </w:p>
    <w:p w14:paraId="49F826F0" w14:textId="516D48DF" w:rsidR="00E8356B" w:rsidRPr="00A006BB" w:rsidRDefault="00E8356B" w:rsidP="00F32B26">
      <w:pPr>
        <w:pStyle w:val="ListParagraph"/>
        <w:numPr>
          <w:ilvl w:val="1"/>
          <w:numId w:val="103"/>
        </w:numPr>
        <w:spacing w:line="276" w:lineRule="auto"/>
        <w:rPr>
          <w:sz w:val="22"/>
        </w:rPr>
      </w:pPr>
      <w:r w:rsidRPr="00A006BB">
        <w:rPr>
          <w:b/>
          <w:bCs/>
          <w:sz w:val="22"/>
        </w:rPr>
        <w:t>Spike</w:t>
      </w:r>
      <w:r w:rsidR="00C07E54" w:rsidRPr="00A006BB">
        <w:rPr>
          <w:sz w:val="22"/>
        </w:rPr>
        <w:t xml:space="preserve"> - </w:t>
      </w:r>
      <w:r w:rsidRPr="00A006BB">
        <w:rPr>
          <w:sz w:val="22"/>
        </w:rPr>
        <w:t>A short transient in voltage that can be due to a short circuit, tripped circuit breaker, power outage, or lightning strike</w:t>
      </w:r>
    </w:p>
    <w:p w14:paraId="5E882C22" w14:textId="44FCE6BD" w:rsidR="00E8356B" w:rsidRPr="00A006BB" w:rsidRDefault="00E8356B" w:rsidP="00F32B26">
      <w:pPr>
        <w:pStyle w:val="ListParagraph"/>
        <w:numPr>
          <w:ilvl w:val="1"/>
          <w:numId w:val="103"/>
        </w:numPr>
        <w:spacing w:line="276" w:lineRule="auto"/>
        <w:rPr>
          <w:sz w:val="22"/>
        </w:rPr>
      </w:pPr>
      <w:r w:rsidRPr="00A006BB">
        <w:rPr>
          <w:b/>
          <w:bCs/>
          <w:sz w:val="22"/>
        </w:rPr>
        <w:t>Sag</w:t>
      </w:r>
      <w:r w:rsidR="00C07E54" w:rsidRPr="00A006BB">
        <w:rPr>
          <w:sz w:val="22"/>
        </w:rPr>
        <w:t xml:space="preserve"> - </w:t>
      </w:r>
      <w:r w:rsidRPr="00A006BB">
        <w:rPr>
          <w:sz w:val="22"/>
        </w:rPr>
        <w:t>An unexpected decrease in the amount of voltage provided</w:t>
      </w:r>
    </w:p>
    <w:p w14:paraId="32ABDFCA" w14:textId="5E5E1B43" w:rsidR="00E8356B" w:rsidRPr="00A006BB" w:rsidRDefault="00E8356B" w:rsidP="00F32B26">
      <w:pPr>
        <w:pStyle w:val="ListParagraph"/>
        <w:numPr>
          <w:ilvl w:val="1"/>
          <w:numId w:val="103"/>
        </w:numPr>
        <w:spacing w:line="276" w:lineRule="auto"/>
        <w:rPr>
          <w:sz w:val="22"/>
        </w:rPr>
      </w:pPr>
      <w:r w:rsidRPr="00A006BB">
        <w:rPr>
          <w:b/>
          <w:bCs/>
          <w:sz w:val="22"/>
        </w:rPr>
        <w:t>Brownout</w:t>
      </w:r>
      <w:r w:rsidR="00C07E54" w:rsidRPr="00A006BB">
        <w:rPr>
          <w:sz w:val="22"/>
        </w:rPr>
        <w:t xml:space="preserve"> - </w:t>
      </w:r>
      <w:r w:rsidRPr="00A006BB">
        <w:rPr>
          <w:sz w:val="22"/>
        </w:rPr>
        <w:t>Occurs when the voltage drops low enough that it typically causes the lights to dim and can cause a computer to shut off</w:t>
      </w:r>
    </w:p>
    <w:p w14:paraId="01E85573" w14:textId="1DB2BD9D" w:rsidR="00B25B7D" w:rsidRPr="00B25B7D" w:rsidRDefault="00E8356B" w:rsidP="00B25B7D">
      <w:pPr>
        <w:pStyle w:val="ListParagraph"/>
        <w:numPr>
          <w:ilvl w:val="1"/>
          <w:numId w:val="103"/>
        </w:numPr>
        <w:spacing w:line="276" w:lineRule="auto"/>
        <w:rPr>
          <w:sz w:val="22"/>
        </w:rPr>
      </w:pPr>
      <w:r w:rsidRPr="00A006BB">
        <w:rPr>
          <w:b/>
          <w:bCs/>
          <w:sz w:val="22"/>
        </w:rPr>
        <w:t>Blackout</w:t>
      </w:r>
      <w:r w:rsidR="00C07E54" w:rsidRPr="00A006BB">
        <w:rPr>
          <w:sz w:val="22"/>
        </w:rPr>
        <w:t xml:space="preserve"> </w:t>
      </w:r>
      <w:r w:rsidRPr="00A006BB">
        <w:rPr>
          <w:sz w:val="22"/>
        </w:rPr>
        <w:t>Occurs when there is a total loss of power for a prolonged period</w:t>
      </w:r>
    </w:p>
    <w:p w14:paraId="38FD9A1D" w14:textId="16D025E8" w:rsidR="00A7260E" w:rsidRPr="00A006BB" w:rsidRDefault="00A7260E" w:rsidP="009B19A1">
      <w:pPr>
        <w:pStyle w:val="Heading5"/>
      </w:pPr>
      <w:r w:rsidRPr="00A006BB">
        <w:t>Backups</w:t>
      </w:r>
    </w:p>
    <w:p w14:paraId="3D6B4236" w14:textId="3ABB2990" w:rsidR="00EB7EE9" w:rsidRPr="00EB7EE9" w:rsidRDefault="00EB7EE9" w:rsidP="00EB7EE9">
      <w:pPr>
        <w:spacing w:line="276" w:lineRule="auto"/>
        <w:ind w:left="720"/>
        <w:rPr>
          <w:sz w:val="22"/>
          <w:lang w:val="pl-PL"/>
        </w:rPr>
      </w:pPr>
      <w:r w:rsidRPr="00BF6DE3">
        <w:rPr>
          <w:b/>
          <w:bCs/>
          <w:sz w:val="22"/>
          <w:lang w:val="pl-PL"/>
        </w:rPr>
        <w:t>dd</w:t>
      </w:r>
      <w:r w:rsidRPr="00BF6DE3">
        <w:rPr>
          <w:sz w:val="22"/>
          <w:lang w:val="pl-PL"/>
        </w:rPr>
        <w:t xml:space="preserve"> is a command-line utility for Unix-based operating systems that is used for copying and converting data between disks or files. dd can be used to create backup images, copy data between disks, and perform low-level disk operations.</w:t>
      </w:r>
    </w:p>
    <w:p w14:paraId="0E1C18A4" w14:textId="7DF1B9A1" w:rsidR="00760659" w:rsidRPr="00A006BB" w:rsidRDefault="00760659" w:rsidP="007A0CD8">
      <w:pPr>
        <w:spacing w:line="276" w:lineRule="auto"/>
        <w:ind w:firstLine="363"/>
        <w:rPr>
          <w:rFonts w:cs="Segoe UI"/>
          <w:sz w:val="22"/>
        </w:rPr>
      </w:pPr>
      <w:r w:rsidRPr="00A006BB">
        <w:rPr>
          <w:rFonts w:cs="Segoe UI"/>
          <w:b/>
          <w:bCs/>
          <w:sz w:val="22"/>
        </w:rPr>
        <w:t>Recovery sites</w:t>
      </w:r>
      <w:r w:rsidRPr="00A006BB">
        <w:rPr>
          <w:rFonts w:cs="Segoe UI"/>
          <w:sz w:val="22"/>
        </w:rPr>
        <w:t>: An alternate processing site that an organization can user after a disaster.</w:t>
      </w:r>
    </w:p>
    <w:p w14:paraId="577D3716" w14:textId="37255BB1" w:rsidR="00A2226F" w:rsidRPr="00A006BB" w:rsidRDefault="00A2226F" w:rsidP="00F32B26">
      <w:pPr>
        <w:pStyle w:val="ListParagraph"/>
        <w:numPr>
          <w:ilvl w:val="0"/>
          <w:numId w:val="75"/>
        </w:numPr>
        <w:spacing w:line="276" w:lineRule="auto"/>
        <w:rPr>
          <w:rFonts w:cs="Segoe UI"/>
          <w:sz w:val="22"/>
        </w:rPr>
      </w:pPr>
      <w:r w:rsidRPr="00A006BB">
        <w:rPr>
          <w:rFonts w:cs="Segoe UI"/>
          <w:b/>
          <w:bCs/>
          <w:sz w:val="22"/>
        </w:rPr>
        <w:t>Cold site</w:t>
      </w:r>
      <w:r w:rsidRPr="00A006BB">
        <w:rPr>
          <w:rFonts w:cs="Segoe UI"/>
          <w:sz w:val="22"/>
        </w:rPr>
        <w:t xml:space="preserve"> - is a location which can be brought online but does not have systems; cold sites typically have access to power and bandwidth, but they need to be fully equipped to operate after a disaster since they are just rented space. </w:t>
      </w:r>
    </w:p>
    <w:p w14:paraId="0236D443" w14:textId="7AC7DBAB" w:rsidR="00A2226F" w:rsidRPr="00A006BB" w:rsidRDefault="00A2226F" w:rsidP="00F32B26">
      <w:pPr>
        <w:pStyle w:val="ListParagraph"/>
        <w:numPr>
          <w:ilvl w:val="0"/>
          <w:numId w:val="75"/>
        </w:numPr>
        <w:spacing w:line="276" w:lineRule="auto"/>
        <w:rPr>
          <w:rFonts w:cs="Segoe UI"/>
          <w:sz w:val="22"/>
        </w:rPr>
      </w:pPr>
      <w:r w:rsidRPr="00A006BB">
        <w:rPr>
          <w:rFonts w:cs="Segoe UI"/>
          <w:b/>
          <w:bCs/>
          <w:sz w:val="22"/>
        </w:rPr>
        <w:t>Warm sites</w:t>
      </w:r>
      <w:r w:rsidRPr="00A006BB">
        <w:rPr>
          <w:rFonts w:cs="Segoe UI"/>
          <w:sz w:val="22"/>
        </w:rPr>
        <w:t xml:space="preserve"> - have some or all of the infrastructure and systems, but does not have data. </w:t>
      </w:r>
    </w:p>
    <w:p w14:paraId="1AEA5F9D" w14:textId="7CA6FAD8" w:rsidR="00760659" w:rsidRPr="00A006BB" w:rsidRDefault="00A2226F" w:rsidP="00F32B26">
      <w:pPr>
        <w:pStyle w:val="ListParagraph"/>
        <w:numPr>
          <w:ilvl w:val="0"/>
          <w:numId w:val="75"/>
        </w:numPr>
        <w:spacing w:line="276" w:lineRule="auto"/>
        <w:rPr>
          <w:rFonts w:cs="Segoe UI"/>
          <w:sz w:val="22"/>
        </w:rPr>
      </w:pPr>
      <w:r w:rsidRPr="00A006BB">
        <w:rPr>
          <w:rFonts w:cs="Segoe UI"/>
          <w:b/>
          <w:bCs/>
          <w:sz w:val="22"/>
        </w:rPr>
        <w:t>Hot site</w:t>
      </w:r>
      <w:r w:rsidRPr="00A006BB">
        <w:rPr>
          <w:rFonts w:cs="Segoe UI"/>
          <w:sz w:val="22"/>
        </w:rPr>
        <w:t xml:space="preserve"> - is a fully functional environment with all of the hardware, software, and data needed to operate an organization. They are expensive to maintain and run but are used by organizations that cannot take the risk of downtime. </w:t>
      </w:r>
      <w:r w:rsidR="00760659" w:rsidRPr="00A006BB">
        <w:rPr>
          <w:rFonts w:cs="Segoe UI"/>
          <w:sz w:val="22"/>
        </w:rPr>
        <w:t>Order of restoration: After the disaster has passed, the least critical functions go to the primary site first.</w:t>
      </w:r>
    </w:p>
    <w:p w14:paraId="2C62CE26" w14:textId="4C51E13F" w:rsidR="00760659" w:rsidRPr="00A006BB" w:rsidRDefault="00760659" w:rsidP="007A0CD8">
      <w:pPr>
        <w:spacing w:line="276" w:lineRule="auto"/>
        <w:ind w:firstLine="363"/>
        <w:rPr>
          <w:rFonts w:cs="Segoe UI"/>
          <w:sz w:val="22"/>
        </w:rPr>
      </w:pPr>
      <w:r w:rsidRPr="00A006BB">
        <w:rPr>
          <w:rFonts w:cs="Segoe UI"/>
          <w:b/>
          <w:bCs/>
          <w:sz w:val="22"/>
        </w:rPr>
        <w:t>Backups</w:t>
      </w:r>
      <w:r w:rsidRPr="00A006BB">
        <w:rPr>
          <w:rFonts w:cs="Segoe UI"/>
          <w:sz w:val="22"/>
        </w:rPr>
        <w:t>: Copies of data created to ensure that if the original data is lost or corrupted, it can be restored.</w:t>
      </w:r>
    </w:p>
    <w:p w14:paraId="5D90050A" w14:textId="1D9AFEF9" w:rsidR="004A69A4" w:rsidRPr="00A006BB" w:rsidRDefault="00760659" w:rsidP="00931DB8">
      <w:pPr>
        <w:spacing w:line="276" w:lineRule="auto"/>
        <w:ind w:left="720"/>
        <w:rPr>
          <w:rFonts w:cs="Segoe UI"/>
          <w:b/>
          <w:bCs/>
          <w:sz w:val="22"/>
        </w:rPr>
      </w:pPr>
      <w:r w:rsidRPr="00A006BB">
        <w:rPr>
          <w:rFonts w:cs="Segoe UI"/>
          <w:b/>
          <w:bCs/>
          <w:sz w:val="22"/>
        </w:rPr>
        <w:t>Types:</w:t>
      </w:r>
    </w:p>
    <w:p w14:paraId="2A11E375" w14:textId="5E346B20" w:rsidR="00760659" w:rsidRPr="00A006BB" w:rsidRDefault="008F29B2" w:rsidP="008F29B2">
      <w:pPr>
        <w:spacing w:line="276" w:lineRule="auto"/>
        <w:ind w:left="1080"/>
        <w:jc w:val="left"/>
        <w:rPr>
          <w:rFonts w:cs="Segoe UI"/>
          <w:sz w:val="22"/>
        </w:rPr>
      </w:pPr>
      <w:r>
        <w:rPr>
          <w:noProof/>
        </w:rPr>
        <w:drawing>
          <wp:anchor distT="0" distB="0" distL="114300" distR="114300" simplePos="0" relativeHeight="251666432" behindDoc="0" locked="0" layoutInCell="1" allowOverlap="1" wp14:anchorId="1E0A7B6A" wp14:editId="3D7D3576">
            <wp:simplePos x="0" y="0"/>
            <wp:positionH relativeFrom="column">
              <wp:posOffset>449580</wp:posOffset>
            </wp:positionH>
            <wp:positionV relativeFrom="paragraph">
              <wp:posOffset>65405</wp:posOffset>
            </wp:positionV>
            <wp:extent cx="3961765" cy="4030980"/>
            <wp:effectExtent l="0" t="0" r="635" b="7620"/>
            <wp:wrapSquare wrapText="bothSides"/>
            <wp:docPr id="4" name="Picture 4" descr="A Basic Graphic Displaying The Difference Between Full - Incremental Backup  Differential Backup, HD Png Download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asic Graphic Displaying The Difference Between Full - Incremental Backup  Differential Backup, HD Png Download - kind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14889" t="13512" r="14778" b="4398"/>
                    <a:stretch/>
                  </pic:blipFill>
                  <pic:spPr bwMode="auto">
                    <a:xfrm>
                      <a:off x="0" y="0"/>
                      <a:ext cx="3961765" cy="4030980"/>
                    </a:xfrm>
                    <a:prstGeom prst="rect">
                      <a:avLst/>
                    </a:prstGeom>
                    <a:noFill/>
                    <a:ln>
                      <a:noFill/>
                    </a:ln>
                    <a:extLst>
                      <a:ext uri="{53640926-AAD7-44D8-BBD7-CCE9431645EC}">
                        <a14:shadowObscured xmlns:a14="http://schemas.microsoft.com/office/drawing/2010/main"/>
                      </a:ext>
                    </a:extLst>
                  </pic:spPr>
                </pic:pic>
              </a:graphicData>
            </a:graphic>
          </wp:anchor>
        </w:drawing>
      </w:r>
      <w:r w:rsidR="00760659" w:rsidRPr="00A006BB">
        <w:rPr>
          <w:rFonts w:cs="Segoe UI"/>
          <w:b/>
          <w:bCs/>
          <w:sz w:val="22"/>
        </w:rPr>
        <w:t>Differential</w:t>
      </w:r>
      <w:r w:rsidR="00760659" w:rsidRPr="00A006BB">
        <w:rPr>
          <w:rFonts w:cs="Segoe UI"/>
          <w:sz w:val="22"/>
        </w:rPr>
        <w:t>: Backs up all the data that has changed or is different since the last full backup.</w:t>
      </w:r>
    </w:p>
    <w:p w14:paraId="0B4FD42D" w14:textId="5AD46C14" w:rsidR="00760659" w:rsidRPr="00A006BB" w:rsidRDefault="00760659" w:rsidP="008F29B2">
      <w:pPr>
        <w:spacing w:line="276" w:lineRule="auto"/>
        <w:ind w:left="1080"/>
        <w:jc w:val="left"/>
        <w:rPr>
          <w:rFonts w:cs="Segoe UI"/>
          <w:sz w:val="22"/>
        </w:rPr>
      </w:pPr>
      <w:r w:rsidRPr="00A006BB">
        <w:rPr>
          <w:rFonts w:cs="Segoe UI"/>
          <w:b/>
          <w:bCs/>
          <w:sz w:val="22"/>
        </w:rPr>
        <w:t>Incremental</w:t>
      </w:r>
      <w:r w:rsidRPr="00A006BB">
        <w:rPr>
          <w:rFonts w:cs="Segoe UI"/>
          <w:sz w:val="22"/>
        </w:rPr>
        <w:t>: Backs up all the data that has changed since the last full or incremental backup.</w:t>
      </w:r>
      <w:r w:rsidR="00697482" w:rsidRPr="00A006BB">
        <w:rPr>
          <w:rFonts w:cs="Segoe UI"/>
          <w:sz w:val="22"/>
        </w:rPr>
        <w:t xml:space="preserve"> </w:t>
      </w:r>
      <w:r w:rsidR="00697482" w:rsidRPr="00A006BB">
        <w:rPr>
          <w:rFonts w:cs="Segoe UI"/>
          <w:b/>
          <w:bCs/>
          <w:sz w:val="22"/>
        </w:rPr>
        <w:t>it only backs up changes since the last backup</w:t>
      </w:r>
      <w:r w:rsidR="00161D25">
        <w:rPr>
          <w:rFonts w:cs="Segoe UI"/>
          <w:b/>
          <w:bCs/>
          <w:sz w:val="22"/>
        </w:rPr>
        <w:t>.</w:t>
      </w:r>
    </w:p>
    <w:p w14:paraId="108B7F91" w14:textId="77777777" w:rsidR="00760659" w:rsidRPr="00A006BB" w:rsidRDefault="00760659" w:rsidP="008F29B2">
      <w:pPr>
        <w:spacing w:line="276" w:lineRule="auto"/>
        <w:ind w:left="1080"/>
        <w:jc w:val="left"/>
        <w:rPr>
          <w:rFonts w:cs="Segoe UI"/>
          <w:sz w:val="22"/>
        </w:rPr>
      </w:pPr>
      <w:r w:rsidRPr="00A006BB">
        <w:rPr>
          <w:rFonts w:cs="Segoe UI"/>
          <w:b/>
          <w:bCs/>
          <w:sz w:val="22"/>
        </w:rPr>
        <w:t>Snapshots</w:t>
      </w:r>
      <w:r w:rsidRPr="00A006BB">
        <w:rPr>
          <w:rFonts w:cs="Segoe UI"/>
          <w:sz w:val="22"/>
        </w:rPr>
        <w:t>: Captures the data at a point in time.</w:t>
      </w:r>
    </w:p>
    <w:p w14:paraId="52A9A083" w14:textId="77158D2D" w:rsidR="00760659" w:rsidRPr="00A006BB" w:rsidRDefault="00760659" w:rsidP="008F29B2">
      <w:pPr>
        <w:spacing w:line="276" w:lineRule="auto"/>
        <w:ind w:left="1080"/>
        <w:jc w:val="left"/>
        <w:rPr>
          <w:rFonts w:cs="Segoe UI"/>
          <w:sz w:val="22"/>
        </w:rPr>
      </w:pPr>
      <w:r w:rsidRPr="00A006BB">
        <w:rPr>
          <w:rFonts w:cs="Segoe UI"/>
          <w:b/>
          <w:bCs/>
          <w:sz w:val="22"/>
        </w:rPr>
        <w:t>Full</w:t>
      </w:r>
      <w:r w:rsidRPr="00A006BB">
        <w:rPr>
          <w:rFonts w:cs="Segoe UI"/>
          <w:sz w:val="22"/>
        </w:rPr>
        <w:t>: Backs up all the selected data.</w:t>
      </w:r>
      <w:r w:rsidRPr="00A006BB">
        <w:rPr>
          <w:rFonts w:cs="Segoe UI"/>
          <w:sz w:val="22"/>
        </w:rPr>
        <w:br/>
      </w:r>
    </w:p>
    <w:p w14:paraId="286F284D" w14:textId="0E1DCA4F" w:rsidR="005F56CD" w:rsidRPr="00A006BB" w:rsidRDefault="005F56CD" w:rsidP="007A0CD8">
      <w:pPr>
        <w:spacing w:line="276" w:lineRule="auto"/>
        <w:ind w:left="720"/>
        <w:rPr>
          <w:rFonts w:cs="Segoe UI"/>
          <w:b/>
          <w:bCs/>
          <w:sz w:val="22"/>
        </w:rPr>
      </w:pPr>
      <w:r w:rsidRPr="00A006BB">
        <w:rPr>
          <w:rFonts w:cs="Segoe UI"/>
          <w:b/>
          <w:bCs/>
          <w:sz w:val="22"/>
        </w:rPr>
        <w:t>Backup time needed</w:t>
      </w:r>
      <w:r w:rsidR="0044235D" w:rsidRPr="00A006BB">
        <w:rPr>
          <w:rFonts w:cs="Segoe UI"/>
          <w:b/>
          <w:bCs/>
          <w:sz w:val="22"/>
        </w:rPr>
        <w:t xml:space="preserve"> - </w:t>
      </w:r>
      <w:r w:rsidR="0044235D" w:rsidRPr="00A006BB">
        <w:rPr>
          <w:rFonts w:cs="Segoe UI"/>
          <w:sz w:val="22"/>
        </w:rPr>
        <w:t>In general, differential backups take more time than incremental ones to complete. However, when it comes to recovering backup files, the tides change - differential restores are faster than incremental ones, as you need fewer data pieces to complete the recovery process</w:t>
      </w:r>
      <w:r w:rsidR="0044235D" w:rsidRPr="00A006BB">
        <w:rPr>
          <w:rFonts w:cs="Segoe UI"/>
          <w:b/>
          <w:bCs/>
          <w:sz w:val="22"/>
        </w:rPr>
        <w:t>.</w:t>
      </w:r>
    </w:p>
    <w:p w14:paraId="0FF7F3D9" w14:textId="02B2D01C" w:rsidR="003C0E48" w:rsidRPr="00A006BB" w:rsidRDefault="003C0E48" w:rsidP="007A0CD8">
      <w:pPr>
        <w:spacing w:line="276" w:lineRule="auto"/>
        <w:ind w:left="717"/>
        <w:rPr>
          <w:rFonts w:cs="Segoe UI"/>
          <w:sz w:val="22"/>
        </w:rPr>
      </w:pPr>
      <w:r w:rsidRPr="00A006BB">
        <w:rPr>
          <w:rFonts w:cs="Segoe UI"/>
          <w:b/>
          <w:bCs/>
          <w:sz w:val="22"/>
        </w:rPr>
        <w:t>From slowest to quickest</w:t>
      </w:r>
      <w:r w:rsidR="00C07304" w:rsidRPr="00A006BB">
        <w:rPr>
          <w:rFonts w:cs="Segoe UI"/>
          <w:sz w:val="22"/>
        </w:rPr>
        <w:t xml:space="preserve">: </w:t>
      </w:r>
      <w:r w:rsidRPr="00A006BB">
        <w:rPr>
          <w:rFonts w:cs="Segoe UI"/>
          <w:sz w:val="22"/>
        </w:rPr>
        <w:t xml:space="preserve">Full backup is the slowest because it backs up all data, regardless of whether it has changed since the last backup. Differential backup is faster than a full backup but slower than incremental backup because it backs up all changes since the last full backup. Snapshot is quicker than full backup and differential backup because it only copies the data at a point in time. Incremental backup is the quickest because </w:t>
      </w:r>
      <w:r w:rsidRPr="00A006BB">
        <w:rPr>
          <w:rFonts w:cs="Segoe UI"/>
          <w:b/>
          <w:bCs/>
          <w:sz w:val="22"/>
        </w:rPr>
        <w:t>it only backs up changes since the last backup</w:t>
      </w:r>
      <w:r w:rsidRPr="00A006BB">
        <w:rPr>
          <w:rFonts w:cs="Segoe UI"/>
          <w:sz w:val="22"/>
        </w:rPr>
        <w:t>.</w:t>
      </w:r>
    </w:p>
    <w:p w14:paraId="507F9C54" w14:textId="77777777" w:rsidR="00760659" w:rsidRPr="00A006BB" w:rsidRDefault="00760659" w:rsidP="007A0CD8">
      <w:pPr>
        <w:spacing w:line="276" w:lineRule="auto"/>
        <w:ind w:firstLine="360"/>
        <w:rPr>
          <w:rFonts w:cs="Segoe UI"/>
          <w:b/>
          <w:bCs/>
          <w:sz w:val="22"/>
        </w:rPr>
      </w:pPr>
      <w:r w:rsidRPr="00A006BB">
        <w:rPr>
          <w:rFonts w:cs="Segoe UI"/>
          <w:b/>
          <w:bCs/>
          <w:sz w:val="22"/>
        </w:rPr>
        <w:t>Geographic considerations:</w:t>
      </w:r>
    </w:p>
    <w:p w14:paraId="4A9D1B15" w14:textId="72B5C412" w:rsidR="00760659" w:rsidRPr="00A006BB" w:rsidRDefault="00760659" w:rsidP="00F32B26">
      <w:pPr>
        <w:numPr>
          <w:ilvl w:val="1"/>
          <w:numId w:val="91"/>
        </w:numPr>
        <w:spacing w:line="276" w:lineRule="auto"/>
        <w:rPr>
          <w:rFonts w:cs="Segoe UI"/>
          <w:sz w:val="22"/>
        </w:rPr>
      </w:pPr>
      <w:r w:rsidRPr="00A006BB">
        <w:rPr>
          <w:rFonts w:cs="Segoe UI"/>
          <w:b/>
          <w:bCs/>
          <w:sz w:val="22"/>
        </w:rPr>
        <w:t>Off-site backups</w:t>
      </w:r>
      <w:r w:rsidRPr="00A006BB">
        <w:rPr>
          <w:rFonts w:cs="Segoe UI"/>
          <w:sz w:val="22"/>
        </w:rPr>
        <w:t xml:space="preserve">: A copy of a backup should be stored in </w:t>
      </w:r>
      <w:r w:rsidR="001A29D1">
        <w:rPr>
          <w:rFonts w:cs="Segoe UI"/>
          <w:sz w:val="22"/>
        </w:rPr>
        <w:t>2</w:t>
      </w:r>
      <w:r w:rsidRPr="00A006BB">
        <w:rPr>
          <w:rFonts w:cs="Segoe UI"/>
          <w:sz w:val="22"/>
        </w:rPr>
        <w:t>a separate location.</w:t>
      </w:r>
    </w:p>
    <w:p w14:paraId="0824C2EF" w14:textId="77777777" w:rsidR="00760659" w:rsidRPr="00A006BB" w:rsidRDefault="00760659" w:rsidP="00F32B26">
      <w:pPr>
        <w:numPr>
          <w:ilvl w:val="1"/>
          <w:numId w:val="91"/>
        </w:numPr>
        <w:spacing w:line="276" w:lineRule="auto"/>
        <w:rPr>
          <w:rFonts w:cs="Segoe UI"/>
          <w:sz w:val="22"/>
        </w:rPr>
      </w:pPr>
      <w:r w:rsidRPr="00A006BB">
        <w:rPr>
          <w:rFonts w:cs="Segoe UI"/>
          <w:b/>
          <w:bCs/>
          <w:sz w:val="22"/>
        </w:rPr>
        <w:t>Distance</w:t>
      </w:r>
      <w:r w:rsidRPr="00A006BB">
        <w:rPr>
          <w:rFonts w:cs="Segoe UI"/>
          <w:sz w:val="22"/>
        </w:rPr>
        <w:t>: Depends on the organization, the off-site location will be close or far away.</w:t>
      </w:r>
    </w:p>
    <w:p w14:paraId="0556F730" w14:textId="77777777" w:rsidR="00760659" w:rsidRPr="00A006BB" w:rsidRDefault="00760659" w:rsidP="00F32B26">
      <w:pPr>
        <w:numPr>
          <w:ilvl w:val="1"/>
          <w:numId w:val="91"/>
        </w:numPr>
        <w:spacing w:line="276" w:lineRule="auto"/>
        <w:rPr>
          <w:rFonts w:cs="Segoe UI"/>
          <w:sz w:val="22"/>
        </w:rPr>
      </w:pPr>
      <w:r w:rsidRPr="00A006BB">
        <w:rPr>
          <w:rFonts w:cs="Segoe UI"/>
          <w:b/>
          <w:bCs/>
          <w:sz w:val="22"/>
        </w:rPr>
        <w:t>Location selection</w:t>
      </w:r>
      <w:r w:rsidRPr="00A006BB">
        <w:rPr>
          <w:rFonts w:cs="Segoe UI"/>
          <w:sz w:val="22"/>
        </w:rPr>
        <w:t>: Depends on the environmental issues like earthquake zones.</w:t>
      </w:r>
    </w:p>
    <w:p w14:paraId="74558DED" w14:textId="7A829368" w:rsidR="00760659" w:rsidRPr="00A006BB" w:rsidRDefault="00760659" w:rsidP="00F32B26">
      <w:pPr>
        <w:numPr>
          <w:ilvl w:val="1"/>
          <w:numId w:val="91"/>
        </w:numPr>
        <w:spacing w:line="276" w:lineRule="auto"/>
        <w:rPr>
          <w:rFonts w:cs="Segoe UI"/>
          <w:sz w:val="22"/>
        </w:rPr>
      </w:pPr>
      <w:r w:rsidRPr="00A006BB">
        <w:rPr>
          <w:rFonts w:cs="Segoe UI"/>
          <w:b/>
          <w:bCs/>
          <w:sz w:val="22"/>
        </w:rPr>
        <w:t>Legal implications</w:t>
      </w:r>
      <w:r w:rsidRPr="00A006BB">
        <w:rPr>
          <w:rFonts w:cs="Segoe UI"/>
          <w:sz w:val="22"/>
        </w:rPr>
        <w:t>: Depends on the data stored, the backup will be protected according to go</w:t>
      </w:r>
      <w:r w:rsidR="00571152" w:rsidRPr="00A006BB">
        <w:rPr>
          <w:rFonts w:cs="Segoe UI"/>
          <w:sz w:val="22"/>
        </w:rPr>
        <w:t>v</w:t>
      </w:r>
      <w:r w:rsidRPr="00A006BB">
        <w:rPr>
          <w:rFonts w:cs="Segoe UI"/>
          <w:sz w:val="22"/>
        </w:rPr>
        <w:t xml:space="preserve"> laws.</w:t>
      </w:r>
    </w:p>
    <w:p w14:paraId="1132C4B9" w14:textId="77777777" w:rsidR="00760659" w:rsidRPr="00A006BB" w:rsidRDefault="00760659" w:rsidP="00F32B26">
      <w:pPr>
        <w:numPr>
          <w:ilvl w:val="1"/>
          <w:numId w:val="91"/>
        </w:numPr>
        <w:spacing w:line="276" w:lineRule="auto"/>
        <w:rPr>
          <w:rFonts w:cs="Segoe UI"/>
          <w:sz w:val="22"/>
        </w:rPr>
      </w:pPr>
      <w:r w:rsidRPr="00A006BB">
        <w:rPr>
          <w:rFonts w:cs="Segoe UI"/>
          <w:b/>
          <w:bCs/>
          <w:sz w:val="22"/>
        </w:rPr>
        <w:t>Data sovereignty</w:t>
      </w:r>
      <w:r w:rsidRPr="00A006BB">
        <w:rPr>
          <w:rFonts w:cs="Segoe UI"/>
          <w:sz w:val="22"/>
        </w:rPr>
        <w:t>: The legal implications when data is stored off-site.</w:t>
      </w:r>
    </w:p>
    <w:p w14:paraId="0C8C4741" w14:textId="77777777" w:rsidR="00E06EB3" w:rsidRDefault="00E06EB3" w:rsidP="003E3A49">
      <w:pPr>
        <w:pStyle w:val="Heading2"/>
      </w:pPr>
      <w:r w:rsidRPr="00A006BB">
        <w:t>Incident Response Concepts</w:t>
      </w:r>
    </w:p>
    <w:p w14:paraId="70121813" w14:textId="77777777" w:rsidR="0049320A" w:rsidRPr="0049320A" w:rsidRDefault="0049320A" w:rsidP="0049320A">
      <w:pPr>
        <w:spacing w:line="276" w:lineRule="auto"/>
        <w:ind w:left="720"/>
        <w:rPr>
          <w:rFonts w:cs="Segoe UI"/>
          <w:sz w:val="22"/>
        </w:rPr>
      </w:pPr>
      <w:r w:rsidRPr="0049320A">
        <w:rPr>
          <w:rFonts w:cs="Segoe UI"/>
          <w:b/>
          <w:bCs/>
          <w:sz w:val="22"/>
        </w:rPr>
        <w:t>CSIRT - A CSIRT (Computer Security Incident Response Team)</w:t>
      </w:r>
      <w:r w:rsidRPr="0049320A">
        <w:rPr>
          <w:rFonts w:cs="Segoe UI"/>
          <w:sz w:val="22"/>
        </w:rPr>
        <w:t xml:space="preserve"> is a group of cybersecurity professionals responsible for managing, handling, and responding to computer security incidents. CSIRTs may be internal or external to an organization and their main objective is to minimize the damage and impact of cybersecurity incidents by identifying and resolving them quickly.</w:t>
      </w:r>
    </w:p>
    <w:p w14:paraId="4796679F" w14:textId="5024167F" w:rsidR="0049320A" w:rsidRPr="0049320A" w:rsidRDefault="009B55CD" w:rsidP="009B55CD">
      <w:pPr>
        <w:spacing w:line="276" w:lineRule="auto"/>
        <w:ind w:left="720"/>
        <w:rPr>
          <w:lang w:val="pl-PL"/>
        </w:rPr>
      </w:pPr>
      <w:r w:rsidRPr="00BF6DE3">
        <w:rPr>
          <w:b/>
          <w:bCs/>
          <w:sz w:val="22"/>
          <w:lang w:val="pl-PL"/>
        </w:rPr>
        <w:t>Disaster Recovery as a Service (DraaS)</w:t>
      </w:r>
      <w:r w:rsidRPr="00BF6DE3">
        <w:rPr>
          <w:sz w:val="22"/>
          <w:lang w:val="pl-PL"/>
        </w:rPr>
        <w:t xml:space="preserve"> is a cloud-based service that provides an organization with a remote, secure, and redundant environment for restoring critical IT infrastructure and data in the event of a disaster. DraaS allows organizations to quickly recover from a disaster and maintain business continuity.</w:t>
      </w:r>
    </w:p>
    <w:p w14:paraId="7C963C3C" w14:textId="77777777" w:rsidR="00E06EB3" w:rsidRPr="00A006BB" w:rsidRDefault="00E06EB3" w:rsidP="00E06EB3">
      <w:pPr>
        <w:spacing w:line="276" w:lineRule="auto"/>
        <w:ind w:left="360" w:firstLine="360"/>
        <w:rPr>
          <w:rFonts w:cs="Segoe UI"/>
          <w:sz w:val="22"/>
        </w:rPr>
      </w:pPr>
      <w:r w:rsidRPr="008F17E7">
        <w:rPr>
          <w:rFonts w:cs="Segoe UI"/>
          <w:b/>
          <w:bCs/>
          <w:sz w:val="22"/>
        </w:rPr>
        <w:t>Incident response plan (IRP):</w:t>
      </w:r>
      <w:r w:rsidRPr="00A006BB">
        <w:rPr>
          <w:rFonts w:cs="Segoe UI"/>
          <w:sz w:val="22"/>
        </w:rPr>
        <w:t xml:space="preserve"> Provides more detail than the incident response policy.</w:t>
      </w:r>
    </w:p>
    <w:p w14:paraId="2A91CFC5" w14:textId="77777777" w:rsidR="00E06EB3" w:rsidRPr="00A006BB" w:rsidRDefault="00E06EB3" w:rsidP="00F32B26">
      <w:pPr>
        <w:numPr>
          <w:ilvl w:val="1"/>
          <w:numId w:val="44"/>
        </w:numPr>
        <w:spacing w:line="276" w:lineRule="auto"/>
        <w:rPr>
          <w:rFonts w:cs="Segoe UI"/>
          <w:sz w:val="22"/>
        </w:rPr>
      </w:pPr>
      <w:r w:rsidRPr="00A006BB">
        <w:rPr>
          <w:rFonts w:cs="Segoe UI"/>
          <w:b/>
          <w:bCs/>
          <w:sz w:val="22"/>
        </w:rPr>
        <w:t>Documented incident types/category definitions</w:t>
      </w:r>
      <w:r w:rsidRPr="00A006BB">
        <w:rPr>
          <w:rFonts w:cs="Segoe UI"/>
          <w:sz w:val="22"/>
        </w:rPr>
        <w:t>: Helps employees identify the difference between an event and an actual incident.</w:t>
      </w:r>
    </w:p>
    <w:p w14:paraId="36DC89B7" w14:textId="77777777" w:rsidR="00E06EB3" w:rsidRPr="00A006BB" w:rsidRDefault="00E06EB3" w:rsidP="00F32B26">
      <w:pPr>
        <w:numPr>
          <w:ilvl w:val="1"/>
          <w:numId w:val="44"/>
        </w:numPr>
        <w:spacing w:line="276" w:lineRule="auto"/>
        <w:rPr>
          <w:rFonts w:cs="Segoe UI"/>
          <w:sz w:val="22"/>
        </w:rPr>
      </w:pPr>
      <w:r w:rsidRPr="00A006BB">
        <w:rPr>
          <w:rFonts w:cs="Segoe UI"/>
          <w:b/>
          <w:bCs/>
          <w:sz w:val="22"/>
        </w:rPr>
        <w:t>Roles and responsibilities</w:t>
      </w:r>
      <w:r w:rsidRPr="00A006BB">
        <w:rPr>
          <w:rFonts w:cs="Segoe UI"/>
          <w:sz w:val="22"/>
        </w:rPr>
        <w:t>: Many incident response plans identify specific roles for an incident response team along with their responsibilities.</w:t>
      </w:r>
    </w:p>
    <w:p w14:paraId="459C0074" w14:textId="77777777" w:rsidR="00E06EB3" w:rsidRPr="00A006BB" w:rsidRDefault="00E06EB3" w:rsidP="00F32B26">
      <w:pPr>
        <w:numPr>
          <w:ilvl w:val="1"/>
          <w:numId w:val="44"/>
        </w:numPr>
        <w:spacing w:line="276" w:lineRule="auto"/>
        <w:rPr>
          <w:rFonts w:cs="Segoe UI"/>
          <w:sz w:val="22"/>
        </w:rPr>
      </w:pPr>
      <w:r w:rsidRPr="00A006BB">
        <w:rPr>
          <w:rFonts w:cs="Segoe UI"/>
          <w:b/>
          <w:bCs/>
          <w:sz w:val="22"/>
        </w:rPr>
        <w:t>Reporting requirements/escalation</w:t>
      </w:r>
      <w:r w:rsidRPr="00A006BB">
        <w:rPr>
          <w:rFonts w:cs="Segoe UI"/>
          <w:sz w:val="22"/>
        </w:rPr>
        <w:t>: Depending on the severity of the incident, sec personnel might need to escalate it or notify executives within the company of the incident.</w:t>
      </w:r>
    </w:p>
    <w:p w14:paraId="0CCA4D37" w14:textId="77777777" w:rsidR="00E06EB3" w:rsidRPr="00A006BB" w:rsidRDefault="00E06EB3" w:rsidP="00F32B26">
      <w:pPr>
        <w:numPr>
          <w:ilvl w:val="1"/>
          <w:numId w:val="44"/>
        </w:numPr>
        <w:spacing w:line="276" w:lineRule="auto"/>
        <w:rPr>
          <w:rFonts w:cs="Segoe UI"/>
          <w:sz w:val="22"/>
        </w:rPr>
      </w:pPr>
      <w:r w:rsidRPr="00A006BB">
        <w:rPr>
          <w:rFonts w:cs="Segoe UI"/>
          <w:b/>
          <w:bCs/>
          <w:sz w:val="22"/>
        </w:rPr>
        <w:t>Cyber-incident response teams</w:t>
      </w:r>
      <w:r w:rsidRPr="00A006BB">
        <w:rPr>
          <w:rFonts w:cs="Segoe UI"/>
          <w:sz w:val="22"/>
        </w:rPr>
        <w:t>: A cyber-incident response team is composed of employees with expertise in different areas.</w:t>
      </w:r>
    </w:p>
    <w:p w14:paraId="4801001C" w14:textId="77777777" w:rsidR="00E06EB3" w:rsidRPr="00A006BB" w:rsidRDefault="00E06EB3" w:rsidP="00F32B26">
      <w:pPr>
        <w:numPr>
          <w:ilvl w:val="1"/>
          <w:numId w:val="44"/>
        </w:numPr>
        <w:spacing w:line="276" w:lineRule="auto"/>
        <w:rPr>
          <w:rFonts w:cs="Segoe UI"/>
          <w:sz w:val="22"/>
        </w:rPr>
      </w:pPr>
      <w:r w:rsidRPr="00A006BB">
        <w:rPr>
          <w:rFonts w:cs="Segoe UI"/>
          <w:b/>
          <w:bCs/>
          <w:sz w:val="22"/>
        </w:rPr>
        <w:t>Exercises</w:t>
      </w:r>
      <w:r w:rsidRPr="00A006BB">
        <w:rPr>
          <w:rFonts w:cs="Segoe UI"/>
          <w:sz w:val="22"/>
        </w:rPr>
        <w:t>: One method of preparing for incident response is to perform exercises.</w:t>
      </w:r>
    </w:p>
    <w:p w14:paraId="696E16CC" w14:textId="77777777" w:rsidR="00E06EB3" w:rsidRPr="00A006BB" w:rsidRDefault="00E06EB3" w:rsidP="00E06EB3">
      <w:pPr>
        <w:spacing w:line="276" w:lineRule="auto"/>
        <w:ind w:left="360" w:firstLine="360"/>
        <w:rPr>
          <w:rFonts w:cs="Segoe UI"/>
          <w:sz w:val="22"/>
        </w:rPr>
      </w:pPr>
      <w:r w:rsidRPr="00A006BB">
        <w:rPr>
          <w:rFonts w:cs="Segoe UI"/>
          <w:b/>
          <w:bCs/>
          <w:sz w:val="22"/>
        </w:rPr>
        <w:t>Incident response process</w:t>
      </w:r>
    </w:p>
    <w:p w14:paraId="3F6D8E24" w14:textId="77777777" w:rsidR="00E06EB3" w:rsidRPr="00A006BB" w:rsidRDefault="00E06EB3" w:rsidP="00F32B26">
      <w:pPr>
        <w:numPr>
          <w:ilvl w:val="1"/>
          <w:numId w:val="56"/>
        </w:numPr>
        <w:spacing w:line="276" w:lineRule="auto"/>
        <w:rPr>
          <w:rFonts w:cs="Segoe UI"/>
          <w:sz w:val="22"/>
        </w:rPr>
      </w:pPr>
      <w:r w:rsidRPr="00A006BB">
        <w:rPr>
          <w:rFonts w:cs="Segoe UI"/>
          <w:b/>
          <w:bCs/>
          <w:sz w:val="22"/>
        </w:rPr>
        <w:t>Preparation</w:t>
      </w:r>
      <w:r w:rsidRPr="00A006BB">
        <w:rPr>
          <w:rFonts w:cs="Segoe UI"/>
          <w:sz w:val="22"/>
        </w:rPr>
        <w:t>: This phase occurs before an incident and provides guidance to personnel on how to respond to an incident.</w:t>
      </w:r>
    </w:p>
    <w:p w14:paraId="68F2C27C" w14:textId="77777777" w:rsidR="00E06EB3" w:rsidRPr="00A006BB" w:rsidRDefault="00E06EB3" w:rsidP="00F32B26">
      <w:pPr>
        <w:numPr>
          <w:ilvl w:val="1"/>
          <w:numId w:val="56"/>
        </w:numPr>
        <w:spacing w:line="276" w:lineRule="auto"/>
        <w:rPr>
          <w:rFonts w:cs="Segoe UI"/>
          <w:sz w:val="22"/>
        </w:rPr>
      </w:pPr>
      <w:r w:rsidRPr="00A006BB">
        <w:rPr>
          <w:rFonts w:cs="Segoe UI"/>
          <w:b/>
          <w:bCs/>
          <w:sz w:val="22"/>
        </w:rPr>
        <w:t>Identification</w:t>
      </w:r>
      <w:r w:rsidRPr="00A006BB">
        <w:rPr>
          <w:rFonts w:cs="Segoe UI"/>
          <w:sz w:val="22"/>
        </w:rPr>
        <w:t>: All events aren’t security incidents so when a potential incident is reported, personnel take the time to verify it is an actual incident.</w:t>
      </w:r>
    </w:p>
    <w:p w14:paraId="441BECDB" w14:textId="77777777" w:rsidR="00E06EB3" w:rsidRPr="00A006BB" w:rsidRDefault="00E06EB3" w:rsidP="00F32B26">
      <w:pPr>
        <w:numPr>
          <w:ilvl w:val="1"/>
          <w:numId w:val="56"/>
        </w:numPr>
        <w:spacing w:line="276" w:lineRule="auto"/>
        <w:rPr>
          <w:rFonts w:cs="Segoe UI"/>
          <w:sz w:val="22"/>
        </w:rPr>
      </w:pPr>
      <w:r w:rsidRPr="00A006BB">
        <w:rPr>
          <w:rFonts w:cs="Segoe UI"/>
          <w:b/>
          <w:bCs/>
          <w:sz w:val="22"/>
        </w:rPr>
        <w:t>Containment</w:t>
      </w:r>
      <w:r w:rsidRPr="00A006BB">
        <w:rPr>
          <w:rFonts w:cs="Segoe UI"/>
          <w:sz w:val="22"/>
        </w:rPr>
        <w:t>: After identifying an incident, sec personnel attempt to isolate or contain it.</w:t>
      </w:r>
    </w:p>
    <w:p w14:paraId="7E5A7747" w14:textId="77777777" w:rsidR="00E06EB3" w:rsidRPr="00A006BB" w:rsidRDefault="00E06EB3" w:rsidP="00F32B26">
      <w:pPr>
        <w:numPr>
          <w:ilvl w:val="1"/>
          <w:numId w:val="56"/>
        </w:numPr>
        <w:spacing w:line="276" w:lineRule="auto"/>
        <w:rPr>
          <w:rFonts w:cs="Segoe UI"/>
          <w:sz w:val="22"/>
        </w:rPr>
      </w:pPr>
      <w:r w:rsidRPr="00A006BB">
        <w:rPr>
          <w:rFonts w:cs="Segoe UI"/>
          <w:b/>
          <w:bCs/>
          <w:sz w:val="22"/>
        </w:rPr>
        <w:t>Eradication</w:t>
      </w:r>
      <w:r w:rsidRPr="00A006BB">
        <w:rPr>
          <w:rFonts w:cs="Segoe UI"/>
          <w:sz w:val="22"/>
        </w:rPr>
        <w:t>: After containing the incident, it’s often necessary to remove components from the attack.</w:t>
      </w:r>
    </w:p>
    <w:p w14:paraId="6F9EEA4F" w14:textId="77777777" w:rsidR="00E06EB3" w:rsidRPr="00A006BB" w:rsidRDefault="00E06EB3" w:rsidP="00F32B26">
      <w:pPr>
        <w:numPr>
          <w:ilvl w:val="1"/>
          <w:numId w:val="56"/>
        </w:numPr>
        <w:spacing w:line="276" w:lineRule="auto"/>
        <w:rPr>
          <w:rFonts w:cs="Segoe UI"/>
          <w:sz w:val="22"/>
        </w:rPr>
      </w:pPr>
      <w:r w:rsidRPr="00A006BB">
        <w:rPr>
          <w:rFonts w:cs="Segoe UI"/>
          <w:b/>
          <w:bCs/>
          <w:sz w:val="22"/>
        </w:rPr>
        <w:t>Recovery</w:t>
      </w:r>
      <w:r w:rsidRPr="00A006BB">
        <w:rPr>
          <w:rFonts w:cs="Segoe UI"/>
          <w:sz w:val="22"/>
        </w:rPr>
        <w:t>: During the recovery process, admins return all affected systems to normal operation and verify they are operating normally.</w:t>
      </w:r>
    </w:p>
    <w:p w14:paraId="3E8FBAEE" w14:textId="77777777" w:rsidR="00E06EB3" w:rsidRPr="00A006BB" w:rsidRDefault="00E06EB3" w:rsidP="00F32B26">
      <w:pPr>
        <w:numPr>
          <w:ilvl w:val="1"/>
          <w:numId w:val="56"/>
        </w:numPr>
        <w:spacing w:line="276" w:lineRule="auto"/>
        <w:rPr>
          <w:rFonts w:cs="Segoe UI"/>
          <w:sz w:val="22"/>
        </w:rPr>
      </w:pPr>
      <w:r w:rsidRPr="00A006BB">
        <w:rPr>
          <w:rFonts w:cs="Segoe UI"/>
          <w:b/>
          <w:bCs/>
          <w:sz w:val="22"/>
        </w:rPr>
        <w:t>Lessons learned</w:t>
      </w:r>
      <w:r w:rsidRPr="00A006BB">
        <w:rPr>
          <w:rFonts w:cs="Segoe UI"/>
          <w:sz w:val="22"/>
        </w:rPr>
        <w:t>: After personnel handle an incident, sec personnel perform a lessons learned review.</w:t>
      </w:r>
    </w:p>
    <w:p w14:paraId="149ED9D6" w14:textId="57C6E6BC" w:rsidR="00E06EB3" w:rsidRPr="00A006BB" w:rsidRDefault="008F17E7" w:rsidP="003E3A49">
      <w:pPr>
        <w:pStyle w:val="Heading3"/>
      </w:pPr>
      <w:r>
        <w:t>Forensics</w:t>
      </w:r>
    </w:p>
    <w:p w14:paraId="2D1799B2" w14:textId="77777777" w:rsidR="00E06EB3" w:rsidRPr="00A006BB" w:rsidRDefault="00E06EB3" w:rsidP="00E06EB3">
      <w:pPr>
        <w:spacing w:line="276" w:lineRule="auto"/>
        <w:jc w:val="center"/>
        <w:rPr>
          <w:rFonts w:cs="Segoe UI"/>
          <w:b/>
          <w:bCs/>
          <w:sz w:val="22"/>
        </w:rPr>
      </w:pPr>
      <w:r w:rsidRPr="00A006BB">
        <w:rPr>
          <w:rFonts w:cs="Segoe UI"/>
          <w:b/>
          <w:bCs/>
          <w:sz w:val="22"/>
        </w:rPr>
        <w:t>The first step in forensics is the recognition that forensics measures need to take place – that a security incident has occurred.</w:t>
      </w:r>
    </w:p>
    <w:p w14:paraId="7D7008EB" w14:textId="77777777" w:rsidR="00E06EB3" w:rsidRPr="00A006BB" w:rsidRDefault="00E06EB3" w:rsidP="00E06EB3">
      <w:pPr>
        <w:spacing w:line="276" w:lineRule="auto"/>
        <w:jc w:val="center"/>
        <w:rPr>
          <w:rFonts w:cs="Segoe UI"/>
          <w:b/>
          <w:bCs/>
          <w:sz w:val="22"/>
        </w:rPr>
      </w:pPr>
    </w:p>
    <w:p w14:paraId="4E13159B" w14:textId="77777777" w:rsidR="00E06EB3" w:rsidRPr="00A006BB" w:rsidRDefault="00E06EB3" w:rsidP="00E06EB3">
      <w:pPr>
        <w:spacing w:line="276" w:lineRule="auto"/>
        <w:ind w:left="720"/>
        <w:rPr>
          <w:rFonts w:cs="Segoe UI"/>
          <w:sz w:val="22"/>
        </w:rPr>
      </w:pPr>
      <w:r w:rsidRPr="00A006BB">
        <w:rPr>
          <w:rFonts w:cs="Segoe UI"/>
          <w:b/>
          <w:bCs/>
          <w:sz w:val="22"/>
        </w:rPr>
        <w:t>First Responder Responsibilities</w:t>
      </w:r>
      <w:r w:rsidRPr="00A006BB">
        <w:rPr>
          <w:rFonts w:cs="Segoe UI"/>
          <w:sz w:val="22"/>
        </w:rPr>
        <w:t>: taking immediate actions to secure the incident scene, collect evidence, and minimize damage to the system and data during a security incident</w:t>
      </w:r>
    </w:p>
    <w:p w14:paraId="4D30CD6D" w14:textId="77777777" w:rsidR="00E06EB3" w:rsidRPr="00A006BB" w:rsidRDefault="00E06EB3" w:rsidP="00E06EB3">
      <w:pPr>
        <w:spacing w:line="276" w:lineRule="auto"/>
        <w:rPr>
          <w:rFonts w:cs="Segoe UI"/>
          <w:sz w:val="22"/>
          <w:lang w:val="pl-PL"/>
        </w:rPr>
      </w:pPr>
    </w:p>
    <w:p w14:paraId="64459A93" w14:textId="77777777" w:rsidR="00E06EB3" w:rsidRPr="00A006BB" w:rsidRDefault="00E06EB3" w:rsidP="00E35385">
      <w:pPr>
        <w:spacing w:line="276" w:lineRule="auto"/>
        <w:ind w:firstLine="363"/>
        <w:rPr>
          <w:rFonts w:cs="Segoe UI"/>
          <w:sz w:val="22"/>
        </w:rPr>
      </w:pPr>
      <w:r w:rsidRPr="00A006BB">
        <w:rPr>
          <w:rFonts w:cs="Segoe UI"/>
          <w:b/>
          <w:bCs/>
          <w:sz w:val="22"/>
        </w:rPr>
        <w:t>Order of volatility</w:t>
      </w:r>
      <w:r w:rsidRPr="00A006BB">
        <w:rPr>
          <w:rFonts w:cs="Segoe UI"/>
          <w:sz w:val="22"/>
        </w:rPr>
        <w:t>: The order in which you should collect evidence.</w:t>
      </w:r>
    </w:p>
    <w:p w14:paraId="758D6ED2" w14:textId="77777777" w:rsidR="00BF2107" w:rsidRDefault="00BF2107" w:rsidP="00BF2107">
      <w:pPr>
        <w:spacing w:line="276" w:lineRule="auto"/>
        <w:rPr>
          <w:rFonts w:cs="Segoe UI"/>
          <w:sz w:val="22"/>
        </w:rPr>
      </w:pPr>
    </w:p>
    <w:p w14:paraId="5D47DA48" w14:textId="17F42B5C" w:rsidR="00E06EB3" w:rsidRPr="00E35385" w:rsidRDefault="00E06EB3" w:rsidP="00E35385">
      <w:pPr>
        <w:spacing w:line="276" w:lineRule="auto"/>
        <w:ind w:left="1080"/>
        <w:jc w:val="center"/>
        <w:rPr>
          <w:rFonts w:cs="Segoe UI"/>
          <w:color w:val="FF0000"/>
          <w:sz w:val="22"/>
        </w:rPr>
      </w:pPr>
      <w:r w:rsidRPr="00E35385">
        <w:rPr>
          <w:rFonts w:cs="Segoe UI"/>
          <w:color w:val="FF0000"/>
          <w:sz w:val="22"/>
        </w:rPr>
        <w:t>Cache memory</w:t>
      </w:r>
      <w:r w:rsidR="00BF2107" w:rsidRPr="00E35385">
        <w:rPr>
          <w:rFonts w:cs="Segoe UI"/>
          <w:color w:val="FF0000"/>
          <w:sz w:val="22"/>
        </w:rPr>
        <w:t xml:space="preserve"> </w:t>
      </w:r>
      <w:r w:rsidR="00BF2107" w:rsidRPr="00E35385">
        <w:rPr>
          <w:rFonts w:cs="Segoe UI"/>
          <w:color w:val="FF0000"/>
          <w:sz w:val="22"/>
        </w:rPr>
        <w:sym w:font="Wingdings" w:char="F0E0"/>
      </w:r>
      <w:r w:rsidR="00BF2107" w:rsidRPr="00E35385">
        <w:rPr>
          <w:rFonts w:cs="Segoe UI"/>
          <w:color w:val="FF0000"/>
          <w:sz w:val="22"/>
        </w:rPr>
        <w:t xml:space="preserve"> </w:t>
      </w:r>
      <w:r w:rsidRPr="00E35385">
        <w:rPr>
          <w:rFonts w:cs="Segoe UI"/>
          <w:color w:val="FF0000"/>
          <w:sz w:val="22"/>
        </w:rPr>
        <w:t>regular RAM</w:t>
      </w:r>
      <w:r w:rsidR="00BF2107" w:rsidRPr="00E35385">
        <w:rPr>
          <w:rFonts w:cs="Segoe UI"/>
          <w:color w:val="FF0000"/>
          <w:sz w:val="22"/>
        </w:rPr>
        <w:t xml:space="preserve"> </w:t>
      </w:r>
      <w:r w:rsidR="00BF2107" w:rsidRPr="00E35385">
        <w:rPr>
          <w:rFonts w:cs="Segoe UI"/>
          <w:color w:val="FF0000"/>
          <w:sz w:val="22"/>
        </w:rPr>
        <w:sym w:font="Wingdings" w:char="F0E0"/>
      </w:r>
      <w:r w:rsidR="00BF2107" w:rsidRPr="00E35385">
        <w:rPr>
          <w:rFonts w:cs="Segoe UI"/>
          <w:color w:val="FF0000"/>
          <w:sz w:val="22"/>
        </w:rPr>
        <w:t xml:space="preserve"> </w:t>
      </w:r>
      <w:r w:rsidRPr="00E35385">
        <w:rPr>
          <w:rFonts w:cs="Segoe UI"/>
          <w:color w:val="FF0000"/>
          <w:sz w:val="22"/>
        </w:rPr>
        <w:t>swap or paging file</w:t>
      </w:r>
      <w:r w:rsidR="00BF2107" w:rsidRPr="00E35385">
        <w:rPr>
          <w:rFonts w:cs="Segoe UI"/>
          <w:color w:val="FF0000"/>
          <w:sz w:val="22"/>
        </w:rPr>
        <w:t xml:space="preserve"> </w:t>
      </w:r>
      <w:r w:rsidR="00BF2107" w:rsidRPr="00E35385">
        <w:rPr>
          <w:rFonts w:cs="Segoe UI"/>
          <w:color w:val="FF0000"/>
          <w:sz w:val="22"/>
        </w:rPr>
        <w:sym w:font="Wingdings" w:char="F0E0"/>
      </w:r>
      <w:r w:rsidR="00BF2107" w:rsidRPr="00E35385">
        <w:rPr>
          <w:rFonts w:cs="Segoe UI"/>
          <w:color w:val="FF0000"/>
          <w:sz w:val="22"/>
        </w:rPr>
        <w:t xml:space="preserve"> </w:t>
      </w:r>
      <w:r w:rsidRPr="00E35385">
        <w:rPr>
          <w:rFonts w:cs="Segoe UI"/>
          <w:color w:val="FF0000"/>
          <w:sz w:val="22"/>
        </w:rPr>
        <w:t>hard drive data</w:t>
      </w:r>
      <w:r w:rsidR="00BF2107" w:rsidRPr="00E35385">
        <w:rPr>
          <w:rFonts w:cs="Segoe UI"/>
          <w:color w:val="FF0000"/>
          <w:sz w:val="22"/>
        </w:rPr>
        <w:t xml:space="preserve"> </w:t>
      </w:r>
      <w:r w:rsidR="00BF2107" w:rsidRPr="00E35385">
        <w:rPr>
          <w:rFonts w:cs="Segoe UI"/>
          <w:color w:val="FF0000"/>
          <w:sz w:val="22"/>
        </w:rPr>
        <w:sym w:font="Wingdings" w:char="F0E0"/>
      </w:r>
      <w:r w:rsidR="00BF2107" w:rsidRPr="00E35385">
        <w:rPr>
          <w:rFonts w:cs="Segoe UI"/>
          <w:color w:val="FF0000"/>
          <w:sz w:val="22"/>
        </w:rPr>
        <w:t xml:space="preserve"> </w:t>
      </w:r>
      <w:r w:rsidRPr="00E35385">
        <w:rPr>
          <w:rFonts w:cs="Segoe UI"/>
          <w:color w:val="FF0000"/>
          <w:sz w:val="22"/>
        </w:rPr>
        <w:t>logs stored on remote systems</w:t>
      </w:r>
      <w:r w:rsidR="00BF2107" w:rsidRPr="00E35385">
        <w:rPr>
          <w:rFonts w:cs="Segoe UI"/>
          <w:color w:val="FF0000"/>
          <w:sz w:val="22"/>
        </w:rPr>
        <w:t xml:space="preserve"> </w:t>
      </w:r>
      <w:r w:rsidR="00BF2107" w:rsidRPr="00E35385">
        <w:rPr>
          <w:rFonts w:cs="Segoe UI"/>
          <w:color w:val="FF0000"/>
          <w:sz w:val="22"/>
        </w:rPr>
        <w:sym w:font="Wingdings" w:char="F0E0"/>
      </w:r>
      <w:r w:rsidR="00BF2107" w:rsidRPr="00E35385">
        <w:rPr>
          <w:rFonts w:cs="Segoe UI"/>
          <w:color w:val="FF0000"/>
          <w:sz w:val="22"/>
        </w:rPr>
        <w:t xml:space="preserve"> </w:t>
      </w:r>
      <w:r w:rsidRPr="00E35385">
        <w:rPr>
          <w:rFonts w:cs="Segoe UI"/>
          <w:color w:val="FF0000"/>
          <w:sz w:val="22"/>
        </w:rPr>
        <w:t>archived media.</w:t>
      </w:r>
    </w:p>
    <w:p w14:paraId="584AF848" w14:textId="77777777" w:rsidR="00BF2107" w:rsidRPr="00A006BB" w:rsidRDefault="00BF2107" w:rsidP="00BF2107">
      <w:pPr>
        <w:spacing w:line="276" w:lineRule="auto"/>
        <w:rPr>
          <w:rFonts w:cs="Segoe UI"/>
          <w:sz w:val="22"/>
        </w:rPr>
      </w:pPr>
    </w:p>
    <w:p w14:paraId="288DF70A" w14:textId="77777777" w:rsidR="00E06EB3" w:rsidRPr="00A006BB" w:rsidRDefault="00E06EB3" w:rsidP="00E35385">
      <w:pPr>
        <w:spacing w:line="276" w:lineRule="auto"/>
        <w:ind w:left="720"/>
        <w:rPr>
          <w:rFonts w:cs="Segoe UI"/>
          <w:sz w:val="22"/>
        </w:rPr>
      </w:pPr>
      <w:r w:rsidRPr="00A006BB">
        <w:rPr>
          <w:rFonts w:cs="Segoe UI"/>
          <w:b/>
          <w:bCs/>
          <w:sz w:val="22"/>
        </w:rPr>
        <w:t>Chain of custody</w:t>
      </w:r>
      <w:r w:rsidRPr="00A006BB">
        <w:rPr>
          <w:rFonts w:cs="Segoe UI"/>
          <w:sz w:val="22"/>
        </w:rPr>
        <w:t>: A process that provides assurances that evidence has been controlled and handled properly after collection.</w:t>
      </w:r>
    </w:p>
    <w:p w14:paraId="7FBC3EDE" w14:textId="77777777" w:rsidR="00E06EB3" w:rsidRPr="00A006BB" w:rsidRDefault="00E06EB3" w:rsidP="00E35385">
      <w:pPr>
        <w:spacing w:line="276" w:lineRule="auto"/>
        <w:ind w:firstLine="363"/>
        <w:rPr>
          <w:rFonts w:cs="Segoe UI"/>
          <w:sz w:val="22"/>
        </w:rPr>
      </w:pPr>
      <w:r w:rsidRPr="00A006BB">
        <w:rPr>
          <w:rFonts w:cs="Segoe UI"/>
          <w:b/>
          <w:bCs/>
          <w:sz w:val="22"/>
        </w:rPr>
        <w:t>Data acquisition and preservation</w:t>
      </w:r>
      <w:r w:rsidRPr="00A006BB">
        <w:rPr>
          <w:rFonts w:cs="Segoe UI"/>
          <w:sz w:val="22"/>
        </w:rPr>
        <w:t>:</w:t>
      </w:r>
    </w:p>
    <w:p w14:paraId="73C4CAFF" w14:textId="77777777" w:rsidR="00E06EB3" w:rsidRPr="00A006BB" w:rsidRDefault="00E06EB3" w:rsidP="00F32B26">
      <w:pPr>
        <w:numPr>
          <w:ilvl w:val="0"/>
          <w:numId w:val="114"/>
        </w:numPr>
        <w:spacing w:line="276" w:lineRule="auto"/>
        <w:rPr>
          <w:rFonts w:cs="Segoe UI"/>
          <w:sz w:val="22"/>
        </w:rPr>
      </w:pPr>
      <w:r w:rsidRPr="00A006BB">
        <w:rPr>
          <w:rFonts w:cs="Segoe UI"/>
          <w:b/>
          <w:bCs/>
          <w:sz w:val="22"/>
        </w:rPr>
        <w:t>Capture system image</w:t>
      </w:r>
      <w:r w:rsidRPr="00A006BB">
        <w:rPr>
          <w:rFonts w:cs="Segoe UI"/>
          <w:sz w:val="22"/>
        </w:rPr>
        <w:t>: A forensic image of a disk captures the entire contents of the drive.</w:t>
      </w:r>
    </w:p>
    <w:p w14:paraId="5FAC9EAF" w14:textId="77777777" w:rsidR="00E06EB3" w:rsidRPr="00A006BB" w:rsidRDefault="00E06EB3" w:rsidP="00F32B26">
      <w:pPr>
        <w:numPr>
          <w:ilvl w:val="0"/>
          <w:numId w:val="114"/>
        </w:numPr>
        <w:spacing w:line="276" w:lineRule="auto"/>
        <w:rPr>
          <w:rFonts w:cs="Segoe UI"/>
          <w:sz w:val="22"/>
        </w:rPr>
      </w:pPr>
      <w:r w:rsidRPr="00A006BB">
        <w:rPr>
          <w:rFonts w:cs="Segoe UI"/>
          <w:b/>
          <w:bCs/>
          <w:sz w:val="22"/>
        </w:rPr>
        <w:t>Network traffic and logs</w:t>
      </w:r>
      <w:r w:rsidRPr="00A006BB">
        <w:rPr>
          <w:rFonts w:cs="Segoe UI"/>
          <w:sz w:val="22"/>
        </w:rPr>
        <w:t>: Helps re-create events leading up to and during the incident.</w:t>
      </w:r>
    </w:p>
    <w:p w14:paraId="7C5077C3" w14:textId="77777777" w:rsidR="00E06EB3" w:rsidRPr="00A006BB" w:rsidRDefault="00E06EB3" w:rsidP="00F32B26">
      <w:pPr>
        <w:numPr>
          <w:ilvl w:val="0"/>
          <w:numId w:val="114"/>
        </w:numPr>
        <w:spacing w:line="276" w:lineRule="auto"/>
        <w:rPr>
          <w:rFonts w:cs="Segoe UI"/>
          <w:sz w:val="22"/>
        </w:rPr>
      </w:pPr>
      <w:r w:rsidRPr="00A006BB">
        <w:rPr>
          <w:rFonts w:cs="Segoe UI"/>
          <w:b/>
          <w:bCs/>
          <w:sz w:val="22"/>
        </w:rPr>
        <w:t>Capture video</w:t>
      </w:r>
      <w:r w:rsidRPr="00A006BB">
        <w:rPr>
          <w:rFonts w:cs="Segoe UI"/>
          <w:sz w:val="22"/>
        </w:rPr>
        <w:t>: Video surveillance methods are used as a detective control during an investigation.</w:t>
      </w:r>
    </w:p>
    <w:p w14:paraId="360F6C07" w14:textId="77777777" w:rsidR="00E06EB3" w:rsidRPr="00A006BB" w:rsidRDefault="00E06EB3" w:rsidP="00F32B26">
      <w:pPr>
        <w:numPr>
          <w:ilvl w:val="0"/>
          <w:numId w:val="114"/>
        </w:numPr>
        <w:spacing w:line="276" w:lineRule="auto"/>
        <w:rPr>
          <w:rFonts w:cs="Segoe UI"/>
          <w:sz w:val="22"/>
        </w:rPr>
      </w:pPr>
      <w:r w:rsidRPr="00A006BB">
        <w:rPr>
          <w:rFonts w:cs="Segoe UI"/>
          <w:b/>
          <w:bCs/>
          <w:sz w:val="22"/>
        </w:rPr>
        <w:t>Record time offset</w:t>
      </w:r>
      <w:r w:rsidRPr="00A006BB">
        <w:rPr>
          <w:rFonts w:cs="Segoe UI"/>
          <w:sz w:val="22"/>
        </w:rPr>
        <w:t>: An offset used by recorders to identify times on recordings.</w:t>
      </w:r>
    </w:p>
    <w:p w14:paraId="08B00982" w14:textId="77777777" w:rsidR="00E06EB3" w:rsidRPr="00A006BB" w:rsidRDefault="00E06EB3" w:rsidP="00F32B26">
      <w:pPr>
        <w:numPr>
          <w:ilvl w:val="0"/>
          <w:numId w:val="114"/>
        </w:numPr>
        <w:spacing w:line="276" w:lineRule="auto"/>
        <w:rPr>
          <w:rFonts w:cs="Segoe UI"/>
          <w:sz w:val="22"/>
        </w:rPr>
      </w:pPr>
      <w:r w:rsidRPr="00A006BB">
        <w:rPr>
          <w:rFonts w:cs="Segoe UI"/>
          <w:b/>
          <w:bCs/>
          <w:sz w:val="22"/>
        </w:rPr>
        <w:t>Take hashes</w:t>
      </w:r>
      <w:r w:rsidRPr="00A006BB">
        <w:rPr>
          <w:rFonts w:cs="Segoe UI"/>
          <w:sz w:val="22"/>
        </w:rPr>
        <w:t>: To provide proof that collected data has retained integrity.</w:t>
      </w:r>
    </w:p>
    <w:p w14:paraId="64698635" w14:textId="77777777" w:rsidR="00E06EB3" w:rsidRPr="00A006BB" w:rsidRDefault="00E06EB3" w:rsidP="00F32B26">
      <w:pPr>
        <w:numPr>
          <w:ilvl w:val="0"/>
          <w:numId w:val="114"/>
        </w:numPr>
        <w:spacing w:line="276" w:lineRule="auto"/>
        <w:rPr>
          <w:rFonts w:cs="Segoe UI"/>
          <w:sz w:val="22"/>
        </w:rPr>
      </w:pPr>
      <w:r w:rsidRPr="00A006BB">
        <w:rPr>
          <w:rFonts w:cs="Segoe UI"/>
          <w:b/>
          <w:bCs/>
          <w:sz w:val="22"/>
        </w:rPr>
        <w:t>Screenshots</w:t>
      </w:r>
      <w:r w:rsidRPr="00A006BB">
        <w:rPr>
          <w:rFonts w:cs="Segoe UI"/>
          <w:sz w:val="22"/>
        </w:rPr>
        <w:t>: For capturing exactly what a user was doing or specific displays.</w:t>
      </w:r>
    </w:p>
    <w:p w14:paraId="3F4E921F" w14:textId="77777777" w:rsidR="00E06EB3" w:rsidRPr="00A006BB" w:rsidRDefault="00E06EB3" w:rsidP="00F32B26">
      <w:pPr>
        <w:numPr>
          <w:ilvl w:val="0"/>
          <w:numId w:val="114"/>
        </w:numPr>
        <w:spacing w:line="276" w:lineRule="auto"/>
        <w:rPr>
          <w:rFonts w:cs="Segoe UI"/>
          <w:sz w:val="22"/>
        </w:rPr>
      </w:pPr>
      <w:r w:rsidRPr="00A006BB">
        <w:rPr>
          <w:rFonts w:cs="Segoe UI"/>
          <w:b/>
          <w:bCs/>
          <w:sz w:val="22"/>
        </w:rPr>
        <w:t>Witness interviews</w:t>
      </w:r>
      <w:r w:rsidRPr="00A006BB">
        <w:rPr>
          <w:rFonts w:cs="Segoe UI"/>
          <w:sz w:val="22"/>
        </w:rPr>
        <w:t>: Provide firsthand reports of what happened and when it happened.</w:t>
      </w:r>
    </w:p>
    <w:p w14:paraId="44487432" w14:textId="77777777" w:rsidR="00E06EB3" w:rsidRPr="00A006BB" w:rsidRDefault="00E06EB3" w:rsidP="00F32B26">
      <w:pPr>
        <w:numPr>
          <w:ilvl w:val="0"/>
          <w:numId w:val="114"/>
        </w:numPr>
        <w:spacing w:line="276" w:lineRule="auto"/>
        <w:rPr>
          <w:rFonts w:cs="Segoe UI"/>
          <w:sz w:val="22"/>
        </w:rPr>
      </w:pPr>
      <w:r w:rsidRPr="00A006BB">
        <w:rPr>
          <w:rFonts w:cs="Segoe UI"/>
          <w:b/>
          <w:bCs/>
          <w:sz w:val="22"/>
        </w:rPr>
        <w:t>Live System Image</w:t>
      </w:r>
      <w:r w:rsidRPr="00A006BB">
        <w:rPr>
          <w:rFonts w:cs="Segoe UI"/>
          <w:sz w:val="22"/>
        </w:rPr>
        <w:t>: a copy of a running operating system and all its data, used for forensic analysis</w:t>
      </w:r>
    </w:p>
    <w:p w14:paraId="2A9E8033" w14:textId="77777777" w:rsidR="00E06EB3" w:rsidRPr="00A006BB" w:rsidRDefault="00E06EB3" w:rsidP="00F32B26">
      <w:pPr>
        <w:numPr>
          <w:ilvl w:val="0"/>
          <w:numId w:val="114"/>
        </w:numPr>
        <w:spacing w:line="276" w:lineRule="auto"/>
        <w:rPr>
          <w:rFonts w:cs="Segoe UI"/>
          <w:sz w:val="22"/>
        </w:rPr>
      </w:pPr>
      <w:r w:rsidRPr="00A006BB">
        <w:rPr>
          <w:rFonts w:cs="Segoe UI"/>
          <w:b/>
          <w:bCs/>
          <w:sz w:val="22"/>
        </w:rPr>
        <w:t>Static System Image</w:t>
      </w:r>
      <w:r w:rsidRPr="00A006BB">
        <w:rPr>
          <w:rFonts w:cs="Segoe UI"/>
          <w:sz w:val="22"/>
        </w:rPr>
        <w:t>: a copy of a system taken at a specific time, used for offline forensic analysis</w:t>
      </w:r>
    </w:p>
    <w:p w14:paraId="1DA8FCCC" w14:textId="77777777" w:rsidR="00E06EB3" w:rsidRPr="00A006BB" w:rsidRDefault="00E06EB3" w:rsidP="00F32B26">
      <w:pPr>
        <w:numPr>
          <w:ilvl w:val="0"/>
          <w:numId w:val="114"/>
        </w:numPr>
        <w:spacing w:line="276" w:lineRule="auto"/>
        <w:rPr>
          <w:rFonts w:cs="Segoe UI"/>
          <w:sz w:val="22"/>
        </w:rPr>
      </w:pPr>
      <w:r w:rsidRPr="00A006BB">
        <w:rPr>
          <w:rFonts w:cs="Segoe UI"/>
          <w:b/>
          <w:bCs/>
          <w:sz w:val="22"/>
        </w:rPr>
        <w:t>Creating a Tracking Log</w:t>
      </w:r>
      <w:r w:rsidRPr="00A006BB">
        <w:rPr>
          <w:rFonts w:cs="Segoe UI"/>
          <w:sz w:val="22"/>
        </w:rPr>
        <w:t>: documenting all actions taken during an incident, including time stamps, details of evidence collected, and the individuals involved</w:t>
      </w:r>
    </w:p>
    <w:p w14:paraId="76F6D088" w14:textId="77777777" w:rsidR="00E06EB3" w:rsidRPr="00A006BB" w:rsidRDefault="00E06EB3" w:rsidP="00F32B26">
      <w:pPr>
        <w:numPr>
          <w:ilvl w:val="0"/>
          <w:numId w:val="114"/>
        </w:numPr>
        <w:spacing w:line="276" w:lineRule="auto"/>
        <w:rPr>
          <w:rFonts w:cs="Segoe UI"/>
          <w:sz w:val="22"/>
        </w:rPr>
      </w:pPr>
      <w:r w:rsidRPr="00A006BB">
        <w:rPr>
          <w:rFonts w:cs="Segoe UI"/>
          <w:b/>
          <w:bCs/>
          <w:sz w:val="22"/>
        </w:rPr>
        <w:t>Network Traffic and Log Files</w:t>
      </w:r>
      <w:r w:rsidRPr="00A006BB">
        <w:rPr>
          <w:rFonts w:cs="Segoe UI"/>
          <w:sz w:val="22"/>
        </w:rPr>
        <w:t>: analyzing network traffic and log files to identify any unusual activities or signs of a security breach</w:t>
      </w:r>
    </w:p>
    <w:p w14:paraId="75AAFAF9" w14:textId="77777777" w:rsidR="00E06EB3" w:rsidRPr="00A006BB" w:rsidRDefault="00E06EB3" w:rsidP="00F32B26">
      <w:pPr>
        <w:numPr>
          <w:ilvl w:val="0"/>
          <w:numId w:val="114"/>
        </w:numPr>
        <w:spacing w:line="276" w:lineRule="auto"/>
        <w:rPr>
          <w:rFonts w:cs="Segoe UI"/>
          <w:sz w:val="22"/>
        </w:rPr>
      </w:pPr>
      <w:r w:rsidRPr="00A006BB">
        <w:rPr>
          <w:rFonts w:cs="Segoe UI"/>
          <w:b/>
          <w:bCs/>
          <w:sz w:val="22"/>
        </w:rPr>
        <w:t>Big Data Analysis</w:t>
      </w:r>
      <w:r w:rsidRPr="00A006BB">
        <w:rPr>
          <w:rFonts w:cs="Segoe UI"/>
          <w:sz w:val="22"/>
        </w:rPr>
        <w:t>: using advanced analytics and machine learning techniques to process large volumes of data to identify patterns, trends, and anomalies, used for threat detection and incident response.</w:t>
      </w:r>
    </w:p>
    <w:p w14:paraId="153220C5" w14:textId="77777777" w:rsidR="00E06EB3" w:rsidRPr="00A006BB" w:rsidRDefault="00E06EB3" w:rsidP="00A2119A">
      <w:pPr>
        <w:spacing w:line="276" w:lineRule="auto"/>
        <w:ind w:left="720"/>
        <w:rPr>
          <w:rFonts w:cs="Segoe UI"/>
          <w:sz w:val="22"/>
        </w:rPr>
      </w:pPr>
      <w:r w:rsidRPr="00A006BB">
        <w:rPr>
          <w:rFonts w:cs="Segoe UI"/>
          <w:b/>
          <w:bCs/>
          <w:sz w:val="22"/>
        </w:rPr>
        <w:t>Strategic intelligence/counterintelligence gathering</w:t>
      </w:r>
      <w:r w:rsidRPr="00A006BB">
        <w:rPr>
          <w:rFonts w:cs="Segoe UI"/>
          <w:sz w:val="22"/>
        </w:rPr>
        <w:t>: A plan for increasing the amount of data that they collect.</w:t>
      </w:r>
    </w:p>
    <w:p w14:paraId="3F1FDCDD" w14:textId="77777777" w:rsidR="00E06EB3" w:rsidRPr="00A006BB" w:rsidRDefault="00E06EB3" w:rsidP="00F32B26">
      <w:pPr>
        <w:numPr>
          <w:ilvl w:val="0"/>
          <w:numId w:val="115"/>
        </w:numPr>
        <w:spacing w:line="276" w:lineRule="auto"/>
        <w:rPr>
          <w:rFonts w:cs="Segoe UI"/>
          <w:sz w:val="22"/>
        </w:rPr>
      </w:pPr>
      <w:r w:rsidRPr="00A006BB">
        <w:rPr>
          <w:rFonts w:cs="Segoe UI"/>
          <w:b/>
          <w:bCs/>
          <w:sz w:val="22"/>
        </w:rPr>
        <w:t>Active logging</w:t>
      </w:r>
      <w:r w:rsidRPr="00A006BB">
        <w:rPr>
          <w:rFonts w:cs="Segoe UI"/>
          <w:sz w:val="22"/>
        </w:rPr>
        <w:t>: This strategy increases the amount of logged data collected on a routine basis.</w:t>
      </w:r>
    </w:p>
    <w:p w14:paraId="7983AC2F" w14:textId="657C6BA0" w:rsidR="00052BBD" w:rsidRDefault="00E06EB3" w:rsidP="00052BBD">
      <w:pPr>
        <w:spacing w:line="276" w:lineRule="auto"/>
        <w:ind w:firstLine="363"/>
        <w:rPr>
          <w:rFonts w:cs="Segoe UI"/>
          <w:sz w:val="22"/>
        </w:rPr>
      </w:pPr>
      <w:r w:rsidRPr="00A006BB">
        <w:rPr>
          <w:rFonts w:cs="Segoe UI"/>
          <w:b/>
          <w:bCs/>
          <w:sz w:val="22"/>
        </w:rPr>
        <w:t>Track man-hours</w:t>
      </w:r>
      <w:r w:rsidRPr="00A006BB">
        <w:rPr>
          <w:rFonts w:cs="Segoe UI"/>
          <w:sz w:val="22"/>
        </w:rPr>
        <w:t>: Identify how much time and money is needed for a budget request.</w:t>
      </w:r>
    </w:p>
    <w:p w14:paraId="70A37D14" w14:textId="50B1618D" w:rsidR="00A02614" w:rsidRPr="00A02614" w:rsidRDefault="00A02614" w:rsidP="00A02614">
      <w:pPr>
        <w:spacing w:line="276" w:lineRule="auto"/>
        <w:ind w:left="720"/>
        <w:rPr>
          <w:sz w:val="22"/>
          <w:lang w:val="pl-PL"/>
        </w:rPr>
      </w:pPr>
      <w:r w:rsidRPr="00BF6DE3">
        <w:rPr>
          <w:b/>
          <w:bCs/>
          <w:sz w:val="22"/>
          <w:lang w:val="pl-PL"/>
        </w:rPr>
        <w:t>Legal Hold</w:t>
      </w:r>
      <w:r w:rsidRPr="00BF6DE3">
        <w:rPr>
          <w:sz w:val="22"/>
          <w:lang w:val="pl-PL"/>
        </w:rPr>
        <w:t xml:space="preserve"> is a legal process that requires an organization to preserve relevant data, such as electronic documents or email, for a pending or anticipated legal matter. Legal Hold ensures that data is not destroyed, altered, or deleted before it can be reviewed for legal purposes.</w:t>
      </w:r>
    </w:p>
    <w:p w14:paraId="5B8AF58B" w14:textId="7439FD09" w:rsidR="00052BBD" w:rsidRDefault="00052BBD" w:rsidP="009B19A1">
      <w:pPr>
        <w:pStyle w:val="Heading5"/>
      </w:pPr>
      <w:r>
        <w:t>Software</w:t>
      </w:r>
    </w:p>
    <w:p w14:paraId="1A722262" w14:textId="29A98EA3" w:rsidR="00052BBD" w:rsidRPr="00052BBD" w:rsidRDefault="00052BBD" w:rsidP="00380833">
      <w:pPr>
        <w:spacing w:line="276" w:lineRule="auto"/>
        <w:ind w:left="720"/>
        <w:rPr>
          <w:sz w:val="22"/>
          <w:lang w:val="pl-PL"/>
        </w:rPr>
      </w:pPr>
      <w:r w:rsidRPr="00052BBD">
        <w:rPr>
          <w:b/>
          <w:bCs/>
          <w:sz w:val="22"/>
          <w:lang w:val="pl-PL"/>
        </w:rPr>
        <w:t>Cuckoo</w:t>
      </w:r>
      <w:r w:rsidRPr="00052BBD">
        <w:rPr>
          <w:sz w:val="22"/>
          <w:lang w:val="pl-PL"/>
        </w:rPr>
        <w:t xml:space="preserve"> is an open-source automated malware analysis system that can be used to analyze and report on the behavior of suspicious files and URLs. Cuckoo runs the suspicious files and URLs in a sandboxed environment and monitors their behavior to identify potential malicious activity.</w:t>
      </w:r>
    </w:p>
    <w:p w14:paraId="6B6B22EA" w14:textId="0B20CA23" w:rsidR="00052BBD" w:rsidRPr="00052BBD" w:rsidRDefault="00052BBD" w:rsidP="00380833">
      <w:pPr>
        <w:spacing w:line="276" w:lineRule="auto"/>
        <w:ind w:left="720"/>
        <w:rPr>
          <w:sz w:val="22"/>
          <w:lang w:val="pl-PL"/>
        </w:rPr>
      </w:pPr>
      <w:r w:rsidRPr="00052BBD">
        <w:rPr>
          <w:b/>
          <w:bCs/>
          <w:sz w:val="22"/>
          <w:lang w:val="pl-PL"/>
        </w:rPr>
        <w:t>Memdump</w:t>
      </w:r>
      <w:r w:rsidRPr="00052BBD">
        <w:rPr>
          <w:sz w:val="22"/>
          <w:lang w:val="pl-PL"/>
        </w:rPr>
        <w:t xml:space="preserve"> (Memory Dump) is a snapshot of the contents of a computer's memory at a specific point in time. Memdumps are typically used in digital forensics to analyze the contents of a computer's memory for evidence of malicious activity or to recover lost data.</w:t>
      </w:r>
    </w:p>
    <w:p w14:paraId="63E798C5" w14:textId="374D4053" w:rsidR="00052BBD" w:rsidRPr="00052BBD" w:rsidRDefault="00052BBD" w:rsidP="00380833">
      <w:pPr>
        <w:spacing w:line="276" w:lineRule="auto"/>
        <w:ind w:left="720"/>
        <w:rPr>
          <w:sz w:val="22"/>
          <w:lang w:val="pl-PL"/>
        </w:rPr>
      </w:pPr>
      <w:r w:rsidRPr="00052BBD">
        <w:rPr>
          <w:b/>
          <w:bCs/>
          <w:sz w:val="22"/>
          <w:lang w:val="pl-PL"/>
        </w:rPr>
        <w:t>Autopsy</w:t>
      </w:r>
      <w:r w:rsidRPr="00052BBD">
        <w:rPr>
          <w:sz w:val="22"/>
          <w:lang w:val="pl-PL"/>
        </w:rPr>
        <w:t xml:space="preserve"> is a digital forensics platform that can be used to analyze and investigate digital evidence, such as hard drives, memory dumps, and mobile devices. Autopsy provides a user-friendly interface for digital forensics investigators and includes features such as file recovery, keyword search, and timeline analysis.</w:t>
      </w:r>
    </w:p>
    <w:p w14:paraId="643DD76B" w14:textId="07629383" w:rsidR="00760659" w:rsidRPr="00A006BB" w:rsidRDefault="00FC598F" w:rsidP="009B19A1">
      <w:pPr>
        <w:pStyle w:val="Heading5"/>
      </w:pPr>
      <w:r w:rsidRPr="00A006BB">
        <w:t>Various Types Of Controls</w:t>
      </w:r>
    </w:p>
    <w:p w14:paraId="337E01C2" w14:textId="77777777" w:rsidR="00760659" w:rsidRPr="00A006BB" w:rsidRDefault="00760659" w:rsidP="007A0CD8">
      <w:pPr>
        <w:spacing w:line="276" w:lineRule="auto"/>
        <w:ind w:left="720"/>
        <w:rPr>
          <w:rFonts w:cs="Segoe UI"/>
          <w:sz w:val="22"/>
        </w:rPr>
      </w:pPr>
      <w:r w:rsidRPr="00A006BB">
        <w:rPr>
          <w:rFonts w:cs="Segoe UI"/>
          <w:b/>
          <w:bCs/>
          <w:sz w:val="22"/>
        </w:rPr>
        <w:t>Deterrent</w:t>
      </w:r>
      <w:r w:rsidRPr="00A006BB">
        <w:rPr>
          <w:rFonts w:cs="Segoe UI"/>
          <w:sz w:val="22"/>
        </w:rPr>
        <w:t>: Attempt to prevent incidents by discouraging threats.</w:t>
      </w:r>
    </w:p>
    <w:p w14:paraId="041639CF" w14:textId="77777777" w:rsidR="00760659" w:rsidRPr="00A006BB" w:rsidRDefault="00760659" w:rsidP="007A0CD8">
      <w:pPr>
        <w:spacing w:line="276" w:lineRule="auto"/>
        <w:ind w:left="720"/>
        <w:rPr>
          <w:rFonts w:cs="Segoe UI"/>
          <w:sz w:val="22"/>
        </w:rPr>
      </w:pPr>
      <w:r w:rsidRPr="00A006BB">
        <w:rPr>
          <w:rFonts w:cs="Segoe UI"/>
          <w:b/>
          <w:bCs/>
          <w:sz w:val="22"/>
        </w:rPr>
        <w:t>Preventive</w:t>
      </w:r>
      <w:r w:rsidRPr="00A006BB">
        <w:rPr>
          <w:rFonts w:cs="Segoe UI"/>
          <w:sz w:val="22"/>
        </w:rPr>
        <w:t>: Attempt to prevent security incidents.</w:t>
      </w:r>
    </w:p>
    <w:p w14:paraId="63B474DE" w14:textId="77777777" w:rsidR="00760659" w:rsidRPr="00A006BB" w:rsidRDefault="00760659" w:rsidP="007A0CD8">
      <w:pPr>
        <w:spacing w:line="276" w:lineRule="auto"/>
        <w:ind w:left="720"/>
        <w:rPr>
          <w:rFonts w:cs="Segoe UI"/>
          <w:sz w:val="22"/>
        </w:rPr>
      </w:pPr>
      <w:r w:rsidRPr="00A006BB">
        <w:rPr>
          <w:rFonts w:cs="Segoe UI"/>
          <w:b/>
          <w:bCs/>
          <w:sz w:val="22"/>
        </w:rPr>
        <w:t>Detective</w:t>
      </w:r>
      <w:r w:rsidRPr="00A006BB">
        <w:rPr>
          <w:rFonts w:cs="Segoe UI"/>
          <w:sz w:val="22"/>
        </w:rPr>
        <w:t>: Attempt to detect when a vulnerability has been exploited.</w:t>
      </w:r>
    </w:p>
    <w:p w14:paraId="1CF44B1B" w14:textId="77777777" w:rsidR="00760659" w:rsidRPr="00A006BB" w:rsidRDefault="00760659" w:rsidP="007A0CD8">
      <w:pPr>
        <w:spacing w:line="276" w:lineRule="auto"/>
        <w:ind w:left="720"/>
        <w:rPr>
          <w:rFonts w:cs="Segoe UI"/>
          <w:sz w:val="22"/>
        </w:rPr>
      </w:pPr>
      <w:r w:rsidRPr="00A006BB">
        <w:rPr>
          <w:rFonts w:cs="Segoe UI"/>
          <w:b/>
          <w:bCs/>
          <w:sz w:val="22"/>
        </w:rPr>
        <w:t>Corrective</w:t>
      </w:r>
      <w:r w:rsidRPr="00A006BB">
        <w:rPr>
          <w:rFonts w:cs="Segoe UI"/>
          <w:sz w:val="22"/>
        </w:rPr>
        <w:t>: Attempt to reverse the impact of an incident or problem after it has occurred.</w:t>
      </w:r>
    </w:p>
    <w:p w14:paraId="62F21835" w14:textId="77777777" w:rsidR="00760659" w:rsidRPr="00A006BB" w:rsidRDefault="00760659" w:rsidP="007A0CD8">
      <w:pPr>
        <w:spacing w:line="276" w:lineRule="auto"/>
        <w:ind w:left="720"/>
        <w:rPr>
          <w:rFonts w:cs="Segoe UI"/>
          <w:sz w:val="22"/>
        </w:rPr>
      </w:pPr>
      <w:r w:rsidRPr="00A006BB">
        <w:rPr>
          <w:rFonts w:cs="Segoe UI"/>
          <w:b/>
          <w:bCs/>
          <w:sz w:val="22"/>
        </w:rPr>
        <w:t>Compensating</w:t>
      </w:r>
      <w:r w:rsidRPr="00A006BB">
        <w:rPr>
          <w:rFonts w:cs="Segoe UI"/>
          <w:sz w:val="22"/>
        </w:rPr>
        <w:t>: Alternative controls used when it isn’t feasible or possible to use the primary control.</w:t>
      </w:r>
    </w:p>
    <w:p w14:paraId="003A3CD8" w14:textId="048E9C3B" w:rsidR="00760659" w:rsidRPr="00A006BB" w:rsidRDefault="00FC598F" w:rsidP="003E3A49">
      <w:pPr>
        <w:pStyle w:val="Heading2"/>
      </w:pPr>
      <w:r w:rsidRPr="00A006BB">
        <w:t>Data Security And Privacy Practices</w:t>
      </w:r>
    </w:p>
    <w:p w14:paraId="553CD21B" w14:textId="77777777" w:rsidR="00760659" w:rsidRPr="00A006BB" w:rsidRDefault="00760659" w:rsidP="007A0CD8">
      <w:pPr>
        <w:spacing w:line="276" w:lineRule="auto"/>
        <w:ind w:left="720"/>
        <w:rPr>
          <w:rFonts w:cs="Segoe UI"/>
          <w:sz w:val="22"/>
        </w:rPr>
      </w:pPr>
      <w:r w:rsidRPr="00A006BB">
        <w:rPr>
          <w:rFonts w:cs="Segoe UI"/>
          <w:b/>
          <w:bCs/>
          <w:sz w:val="22"/>
        </w:rPr>
        <w:t>Data destruction and media sanitization</w:t>
      </w:r>
      <w:r w:rsidRPr="00A006BB">
        <w:rPr>
          <w:rFonts w:cs="Segoe UI"/>
          <w:sz w:val="22"/>
        </w:rPr>
        <w:t>: The organization has to ensure that the devices don’t include any data.</w:t>
      </w:r>
    </w:p>
    <w:p w14:paraId="19553306" w14:textId="77777777" w:rsidR="00760659" w:rsidRPr="00A006BB" w:rsidRDefault="00760659" w:rsidP="00F32B26">
      <w:pPr>
        <w:numPr>
          <w:ilvl w:val="1"/>
          <w:numId w:val="45"/>
        </w:numPr>
        <w:spacing w:line="276" w:lineRule="auto"/>
        <w:rPr>
          <w:rFonts w:cs="Segoe UI"/>
          <w:sz w:val="22"/>
        </w:rPr>
      </w:pPr>
      <w:r w:rsidRPr="00A006BB">
        <w:rPr>
          <w:rFonts w:cs="Segoe UI"/>
          <w:b/>
          <w:bCs/>
          <w:sz w:val="22"/>
        </w:rPr>
        <w:t>Burning</w:t>
      </w:r>
      <w:r w:rsidRPr="00A006BB">
        <w:rPr>
          <w:rFonts w:cs="Segoe UI"/>
          <w:sz w:val="22"/>
        </w:rPr>
        <w:t>: Burn printed materials in an incinerator.</w:t>
      </w:r>
    </w:p>
    <w:p w14:paraId="74932D8A" w14:textId="77777777" w:rsidR="00760659" w:rsidRPr="00A006BB" w:rsidRDefault="00760659" w:rsidP="00F32B26">
      <w:pPr>
        <w:numPr>
          <w:ilvl w:val="1"/>
          <w:numId w:val="45"/>
        </w:numPr>
        <w:spacing w:line="276" w:lineRule="auto"/>
        <w:rPr>
          <w:rFonts w:cs="Segoe UI"/>
          <w:sz w:val="22"/>
        </w:rPr>
      </w:pPr>
      <w:r w:rsidRPr="00A006BB">
        <w:rPr>
          <w:rFonts w:cs="Segoe UI"/>
          <w:b/>
          <w:bCs/>
          <w:sz w:val="22"/>
        </w:rPr>
        <w:t>Shredding</w:t>
      </w:r>
      <w:r w:rsidRPr="00A006BB">
        <w:rPr>
          <w:rFonts w:cs="Segoe UI"/>
          <w:sz w:val="22"/>
        </w:rPr>
        <w:t>: Shred papers by passing them through a shredder.</w:t>
      </w:r>
    </w:p>
    <w:p w14:paraId="4D470875" w14:textId="77777777" w:rsidR="00760659" w:rsidRPr="00A006BB" w:rsidRDefault="00760659" w:rsidP="00F32B26">
      <w:pPr>
        <w:numPr>
          <w:ilvl w:val="1"/>
          <w:numId w:val="45"/>
        </w:numPr>
        <w:spacing w:line="276" w:lineRule="auto"/>
        <w:rPr>
          <w:rFonts w:cs="Segoe UI"/>
          <w:sz w:val="22"/>
        </w:rPr>
      </w:pPr>
      <w:r w:rsidRPr="00A006BB">
        <w:rPr>
          <w:rFonts w:cs="Segoe UI"/>
          <w:b/>
          <w:bCs/>
          <w:sz w:val="22"/>
        </w:rPr>
        <w:t>Pulping</w:t>
      </w:r>
      <w:r w:rsidRPr="00A006BB">
        <w:rPr>
          <w:rFonts w:cs="Segoe UI"/>
          <w:sz w:val="22"/>
        </w:rPr>
        <w:t>: An additional step taken after shredding paper.</w:t>
      </w:r>
    </w:p>
    <w:p w14:paraId="391C5E20" w14:textId="77777777" w:rsidR="00760659" w:rsidRPr="00A006BB" w:rsidRDefault="00760659" w:rsidP="00F32B26">
      <w:pPr>
        <w:numPr>
          <w:ilvl w:val="1"/>
          <w:numId w:val="45"/>
        </w:numPr>
        <w:spacing w:line="276" w:lineRule="auto"/>
        <w:rPr>
          <w:rFonts w:cs="Segoe UI"/>
          <w:sz w:val="22"/>
        </w:rPr>
      </w:pPr>
      <w:r w:rsidRPr="00A006BB">
        <w:rPr>
          <w:rFonts w:cs="Segoe UI"/>
          <w:b/>
          <w:bCs/>
          <w:sz w:val="22"/>
        </w:rPr>
        <w:t>Pulverizing</w:t>
      </w:r>
      <w:r w:rsidRPr="00A006BB">
        <w:rPr>
          <w:rFonts w:cs="Segoe UI"/>
          <w:sz w:val="22"/>
        </w:rPr>
        <w:t>: The process of physically destroying media to sanitize it.</w:t>
      </w:r>
    </w:p>
    <w:p w14:paraId="1053C180" w14:textId="77777777" w:rsidR="00760659" w:rsidRPr="00A006BB" w:rsidRDefault="00760659" w:rsidP="00F32B26">
      <w:pPr>
        <w:numPr>
          <w:ilvl w:val="1"/>
          <w:numId w:val="45"/>
        </w:numPr>
        <w:spacing w:line="276" w:lineRule="auto"/>
        <w:rPr>
          <w:rFonts w:cs="Segoe UI"/>
          <w:sz w:val="22"/>
        </w:rPr>
      </w:pPr>
      <w:r w:rsidRPr="00A006BB">
        <w:rPr>
          <w:rFonts w:cs="Segoe UI"/>
          <w:b/>
          <w:bCs/>
          <w:sz w:val="22"/>
        </w:rPr>
        <w:t>Degaussing</w:t>
      </w:r>
      <w:r w:rsidRPr="00A006BB">
        <w:rPr>
          <w:rFonts w:cs="Segoe UI"/>
          <w:sz w:val="22"/>
        </w:rPr>
        <w:t>: A very powerful electronic magnet that renders the data on tape and magnetic disks unreadable.</w:t>
      </w:r>
    </w:p>
    <w:p w14:paraId="78331719" w14:textId="77777777" w:rsidR="00760659" w:rsidRPr="00A006BB" w:rsidRDefault="00760659" w:rsidP="00F32B26">
      <w:pPr>
        <w:numPr>
          <w:ilvl w:val="1"/>
          <w:numId w:val="45"/>
        </w:numPr>
        <w:spacing w:line="276" w:lineRule="auto"/>
        <w:rPr>
          <w:rFonts w:cs="Segoe UI"/>
          <w:sz w:val="22"/>
        </w:rPr>
      </w:pPr>
      <w:r w:rsidRPr="00A006BB">
        <w:rPr>
          <w:rFonts w:cs="Segoe UI"/>
          <w:b/>
          <w:bCs/>
          <w:sz w:val="22"/>
        </w:rPr>
        <w:t>Purging</w:t>
      </w:r>
      <w:r w:rsidRPr="00A006BB">
        <w:rPr>
          <w:rFonts w:cs="Segoe UI"/>
          <w:sz w:val="22"/>
        </w:rPr>
        <w:t>: A general sanitization term indicating that all sensitive data has been removed from a device.</w:t>
      </w:r>
    </w:p>
    <w:p w14:paraId="5B0A24D9" w14:textId="77777777" w:rsidR="00760659" w:rsidRPr="00A006BB" w:rsidRDefault="00760659" w:rsidP="00F32B26">
      <w:pPr>
        <w:numPr>
          <w:ilvl w:val="1"/>
          <w:numId w:val="45"/>
        </w:numPr>
        <w:spacing w:line="276" w:lineRule="auto"/>
        <w:rPr>
          <w:rFonts w:cs="Segoe UI"/>
          <w:sz w:val="22"/>
        </w:rPr>
      </w:pPr>
      <w:r w:rsidRPr="00A006BB">
        <w:rPr>
          <w:rFonts w:cs="Segoe UI"/>
          <w:b/>
          <w:bCs/>
          <w:sz w:val="22"/>
        </w:rPr>
        <w:t>Wiping</w:t>
      </w:r>
      <w:r w:rsidRPr="00A006BB">
        <w:rPr>
          <w:rFonts w:cs="Segoe UI"/>
          <w:sz w:val="22"/>
        </w:rPr>
        <w:t>: The process of completely removing all remnants of data on a disk.</w:t>
      </w:r>
    </w:p>
    <w:p w14:paraId="547722F0" w14:textId="77777777" w:rsidR="00C54491" w:rsidRPr="00A006BB" w:rsidRDefault="00C54491" w:rsidP="007A0CD8">
      <w:pPr>
        <w:spacing w:line="276" w:lineRule="auto"/>
        <w:rPr>
          <w:rFonts w:cs="Segoe UI"/>
          <w:sz w:val="22"/>
        </w:rPr>
      </w:pPr>
    </w:p>
    <w:p w14:paraId="2F3481F5" w14:textId="77777777" w:rsidR="00760659" w:rsidRPr="00A006BB" w:rsidRDefault="00760659" w:rsidP="007A0CD8">
      <w:pPr>
        <w:spacing w:line="276" w:lineRule="auto"/>
        <w:ind w:left="720"/>
        <w:rPr>
          <w:rFonts w:cs="Segoe UI"/>
          <w:sz w:val="22"/>
        </w:rPr>
      </w:pPr>
      <w:r w:rsidRPr="00A006BB">
        <w:rPr>
          <w:rFonts w:cs="Segoe UI"/>
          <w:b/>
          <w:bCs/>
          <w:sz w:val="22"/>
        </w:rPr>
        <w:t>Data sensitivity labeling and handling</w:t>
      </w:r>
      <w:r w:rsidRPr="00A006BB">
        <w:rPr>
          <w:rFonts w:cs="Segoe UI"/>
          <w:sz w:val="22"/>
        </w:rPr>
        <w:t>: Ensures that users know what data they are handling and processing.</w:t>
      </w:r>
    </w:p>
    <w:p w14:paraId="0C6A67C7" w14:textId="77777777" w:rsidR="00760659" w:rsidRPr="00A006BB" w:rsidRDefault="00760659" w:rsidP="00F32B26">
      <w:pPr>
        <w:numPr>
          <w:ilvl w:val="1"/>
          <w:numId w:val="45"/>
        </w:numPr>
        <w:spacing w:line="276" w:lineRule="auto"/>
        <w:rPr>
          <w:rFonts w:cs="Segoe UI"/>
          <w:sz w:val="22"/>
        </w:rPr>
      </w:pPr>
      <w:r w:rsidRPr="00A006BB">
        <w:rPr>
          <w:rFonts w:cs="Segoe UI"/>
          <w:b/>
          <w:bCs/>
          <w:sz w:val="22"/>
        </w:rPr>
        <w:t>Confidential</w:t>
      </w:r>
      <w:r w:rsidRPr="00A006BB">
        <w:rPr>
          <w:rFonts w:cs="Segoe UI"/>
          <w:sz w:val="22"/>
        </w:rPr>
        <w:t>: Very sensitive, must be approved to view.</w:t>
      </w:r>
    </w:p>
    <w:p w14:paraId="691BF39D" w14:textId="77777777" w:rsidR="00760659" w:rsidRPr="00A006BB" w:rsidRDefault="00760659" w:rsidP="00F32B26">
      <w:pPr>
        <w:numPr>
          <w:ilvl w:val="1"/>
          <w:numId w:val="45"/>
        </w:numPr>
        <w:spacing w:line="276" w:lineRule="auto"/>
        <w:rPr>
          <w:rFonts w:cs="Segoe UI"/>
          <w:sz w:val="22"/>
        </w:rPr>
      </w:pPr>
      <w:r w:rsidRPr="00A006BB">
        <w:rPr>
          <w:rFonts w:cs="Segoe UI"/>
          <w:b/>
          <w:bCs/>
          <w:sz w:val="22"/>
        </w:rPr>
        <w:t>Private</w:t>
      </w:r>
      <w:r w:rsidRPr="00A006BB">
        <w:rPr>
          <w:rFonts w:cs="Segoe UI"/>
          <w:sz w:val="22"/>
        </w:rPr>
        <w:t>: Internal use only, may require an NDA.</w:t>
      </w:r>
    </w:p>
    <w:p w14:paraId="705DC252" w14:textId="77777777" w:rsidR="00760659" w:rsidRPr="00A006BB" w:rsidRDefault="00760659" w:rsidP="00F32B26">
      <w:pPr>
        <w:numPr>
          <w:ilvl w:val="1"/>
          <w:numId w:val="45"/>
        </w:numPr>
        <w:spacing w:line="276" w:lineRule="auto"/>
        <w:rPr>
          <w:rFonts w:cs="Segoe UI"/>
          <w:sz w:val="22"/>
        </w:rPr>
      </w:pPr>
      <w:r w:rsidRPr="00A006BB">
        <w:rPr>
          <w:rFonts w:cs="Segoe UI"/>
          <w:b/>
          <w:bCs/>
          <w:sz w:val="22"/>
        </w:rPr>
        <w:t>Public</w:t>
      </w:r>
      <w:r w:rsidRPr="00A006BB">
        <w:rPr>
          <w:rFonts w:cs="Segoe UI"/>
          <w:sz w:val="22"/>
        </w:rPr>
        <w:t>: No restrictions on viewing the data.</w:t>
      </w:r>
    </w:p>
    <w:p w14:paraId="57F4C065" w14:textId="77777777" w:rsidR="00760659" w:rsidRPr="00A006BB" w:rsidRDefault="00760659" w:rsidP="00F32B26">
      <w:pPr>
        <w:numPr>
          <w:ilvl w:val="1"/>
          <w:numId w:val="45"/>
        </w:numPr>
        <w:spacing w:line="276" w:lineRule="auto"/>
        <w:rPr>
          <w:rFonts w:cs="Segoe UI"/>
          <w:sz w:val="22"/>
        </w:rPr>
      </w:pPr>
      <w:r w:rsidRPr="00A006BB">
        <w:rPr>
          <w:rFonts w:cs="Segoe UI"/>
          <w:b/>
          <w:bCs/>
          <w:sz w:val="22"/>
        </w:rPr>
        <w:t>Proprietary</w:t>
      </w:r>
      <w:r w:rsidRPr="00A006BB">
        <w:rPr>
          <w:rFonts w:cs="Segoe UI"/>
          <w:sz w:val="22"/>
        </w:rPr>
        <w:t>: Is property of an organization.</w:t>
      </w:r>
    </w:p>
    <w:p w14:paraId="6385BF3A" w14:textId="4A2A9B5E" w:rsidR="00760659" w:rsidRPr="00A006BB" w:rsidRDefault="00760659" w:rsidP="00F32B26">
      <w:pPr>
        <w:numPr>
          <w:ilvl w:val="1"/>
          <w:numId w:val="45"/>
        </w:numPr>
        <w:spacing w:line="276" w:lineRule="auto"/>
        <w:rPr>
          <w:rFonts w:cs="Segoe UI"/>
          <w:sz w:val="22"/>
        </w:rPr>
      </w:pPr>
      <w:r w:rsidRPr="00450891">
        <w:rPr>
          <w:rFonts w:cs="Segoe UI"/>
          <w:b/>
          <w:bCs/>
          <w:sz w:val="22"/>
        </w:rPr>
        <w:t>PII</w:t>
      </w:r>
      <w:r w:rsidR="00450891">
        <w:rPr>
          <w:rFonts w:cs="Segoe UI"/>
          <w:b/>
          <w:bCs/>
          <w:sz w:val="22"/>
        </w:rPr>
        <w:t xml:space="preserve"> (</w:t>
      </w:r>
      <w:r w:rsidRPr="00450891">
        <w:rPr>
          <w:rFonts w:cs="Segoe UI"/>
          <w:b/>
          <w:bCs/>
          <w:sz w:val="22"/>
        </w:rPr>
        <w:t>Personally Identifiable</w:t>
      </w:r>
      <w:r w:rsidRPr="00A006BB">
        <w:rPr>
          <w:rFonts w:cs="Segoe UI"/>
          <w:sz w:val="22"/>
        </w:rPr>
        <w:t xml:space="preserve"> </w:t>
      </w:r>
      <w:r w:rsidRPr="00450891">
        <w:rPr>
          <w:rFonts w:cs="Segoe UI"/>
          <w:b/>
          <w:bCs/>
          <w:sz w:val="22"/>
        </w:rPr>
        <w:t>Information</w:t>
      </w:r>
      <w:r w:rsidR="00450891">
        <w:rPr>
          <w:rFonts w:cs="Segoe UI"/>
          <w:b/>
          <w:bCs/>
          <w:sz w:val="22"/>
        </w:rPr>
        <w:t>)</w:t>
      </w:r>
      <w:r w:rsidRPr="00A006BB">
        <w:rPr>
          <w:rFonts w:cs="Segoe UI"/>
          <w:sz w:val="22"/>
        </w:rPr>
        <w:t xml:space="preserve"> is a personal information that can be used to personally identify an individual.</w:t>
      </w:r>
    </w:p>
    <w:p w14:paraId="1D05FA6D" w14:textId="027156CC" w:rsidR="00760659" w:rsidRPr="00A006BB" w:rsidRDefault="00760659" w:rsidP="00F32B26">
      <w:pPr>
        <w:numPr>
          <w:ilvl w:val="1"/>
          <w:numId w:val="45"/>
        </w:numPr>
        <w:spacing w:line="276" w:lineRule="auto"/>
        <w:rPr>
          <w:rFonts w:cs="Segoe UI"/>
          <w:sz w:val="22"/>
        </w:rPr>
      </w:pPr>
      <w:r w:rsidRPr="00A006BB">
        <w:rPr>
          <w:rFonts w:cs="Segoe UI"/>
          <w:b/>
          <w:bCs/>
          <w:sz w:val="22"/>
        </w:rPr>
        <w:t>PHI</w:t>
      </w:r>
      <w:r w:rsidR="00450891">
        <w:rPr>
          <w:rFonts w:cs="Segoe UI"/>
          <w:sz w:val="22"/>
        </w:rPr>
        <w:t xml:space="preserve"> </w:t>
      </w:r>
      <w:r w:rsidR="00450891">
        <w:rPr>
          <w:rFonts w:cs="Segoe UI"/>
          <w:b/>
          <w:bCs/>
          <w:sz w:val="22"/>
        </w:rPr>
        <w:t>(</w:t>
      </w:r>
      <w:r w:rsidRPr="00450891">
        <w:rPr>
          <w:rFonts w:cs="Segoe UI"/>
          <w:b/>
          <w:bCs/>
          <w:sz w:val="22"/>
        </w:rPr>
        <w:t>Personal health information</w:t>
      </w:r>
      <w:r w:rsidR="00450891">
        <w:rPr>
          <w:rFonts w:cs="Segoe UI"/>
          <w:b/>
          <w:bCs/>
          <w:sz w:val="22"/>
        </w:rPr>
        <w:t>)</w:t>
      </w:r>
      <w:r w:rsidRPr="00A006BB">
        <w:rPr>
          <w:rFonts w:cs="Segoe UI"/>
          <w:sz w:val="22"/>
        </w:rPr>
        <w:t xml:space="preserve"> is PII that includes health information.</w:t>
      </w:r>
    </w:p>
    <w:p w14:paraId="4EEF4CFC" w14:textId="77777777" w:rsidR="00C54491" w:rsidRPr="00A006BB" w:rsidRDefault="00C54491" w:rsidP="007A0CD8">
      <w:pPr>
        <w:spacing w:line="276" w:lineRule="auto"/>
        <w:rPr>
          <w:rFonts w:cs="Segoe UI"/>
          <w:sz w:val="22"/>
        </w:rPr>
      </w:pPr>
    </w:p>
    <w:p w14:paraId="0964DFB9" w14:textId="77777777" w:rsidR="00760659" w:rsidRPr="00A006BB" w:rsidRDefault="00760659" w:rsidP="007A0CD8">
      <w:pPr>
        <w:spacing w:line="276" w:lineRule="auto"/>
        <w:ind w:left="720"/>
        <w:rPr>
          <w:rFonts w:cs="Segoe UI"/>
          <w:sz w:val="22"/>
        </w:rPr>
      </w:pPr>
      <w:r w:rsidRPr="00A006BB">
        <w:rPr>
          <w:rFonts w:cs="Segoe UI"/>
          <w:b/>
          <w:bCs/>
          <w:sz w:val="22"/>
        </w:rPr>
        <w:t>Data roles</w:t>
      </w:r>
      <w:r w:rsidRPr="00A006BB">
        <w:rPr>
          <w:rFonts w:cs="Segoe UI"/>
          <w:sz w:val="22"/>
        </w:rPr>
        <w:t>: An organization often assigns specific roles to some people with specific responsibilities:</w:t>
      </w:r>
    </w:p>
    <w:p w14:paraId="7DE7718D" w14:textId="77777777" w:rsidR="00760659" w:rsidRPr="00A006BB" w:rsidRDefault="00760659" w:rsidP="00F32B26">
      <w:pPr>
        <w:numPr>
          <w:ilvl w:val="1"/>
          <w:numId w:val="45"/>
        </w:numPr>
        <w:spacing w:line="276" w:lineRule="auto"/>
        <w:rPr>
          <w:rFonts w:cs="Segoe UI"/>
          <w:sz w:val="22"/>
        </w:rPr>
      </w:pPr>
      <w:r w:rsidRPr="00A006BB">
        <w:rPr>
          <w:rFonts w:cs="Segoe UI"/>
          <w:b/>
          <w:bCs/>
          <w:sz w:val="22"/>
        </w:rPr>
        <w:t>Owner</w:t>
      </w:r>
      <w:r w:rsidRPr="00A006BB">
        <w:rPr>
          <w:rFonts w:cs="Segoe UI"/>
          <w:sz w:val="22"/>
        </w:rPr>
        <w:t>: The individual with overall responsibility for the data. CEO or department head.</w:t>
      </w:r>
    </w:p>
    <w:p w14:paraId="270165F9" w14:textId="133728B5" w:rsidR="00305D40" w:rsidRPr="00305D40" w:rsidRDefault="00305D40" w:rsidP="00305D40">
      <w:pPr>
        <w:pStyle w:val="ListParagraph"/>
        <w:numPr>
          <w:ilvl w:val="1"/>
          <w:numId w:val="45"/>
        </w:numPr>
        <w:spacing w:line="276" w:lineRule="auto"/>
        <w:rPr>
          <w:rFonts w:cs="Segoe UI"/>
          <w:sz w:val="22"/>
        </w:rPr>
      </w:pPr>
      <w:r w:rsidRPr="000D656E">
        <w:rPr>
          <w:rFonts w:cs="Segoe UI"/>
          <w:b/>
          <w:bCs/>
          <w:sz w:val="22"/>
        </w:rPr>
        <w:t>Data custodian</w:t>
      </w:r>
      <w:r w:rsidR="000D656E" w:rsidRPr="000D656E">
        <w:rPr>
          <w:rFonts w:cs="Segoe UI"/>
          <w:b/>
          <w:bCs/>
          <w:sz w:val="22"/>
        </w:rPr>
        <w:t>/steward</w:t>
      </w:r>
      <w:r w:rsidRPr="00305D40">
        <w:rPr>
          <w:rFonts w:cs="Segoe UI"/>
          <w:sz w:val="22"/>
        </w:rPr>
        <w:t>: is responsible for the day-to-day management of data, including its storage, backup, and protection. They are tasked with ensuring that data is kept secure, confidential, and available when needed. Examples of data custodians include IT administrators, database administrators, and system administrators.</w:t>
      </w:r>
    </w:p>
    <w:p w14:paraId="7BB1B5E7" w14:textId="46D92397" w:rsidR="00305D40" w:rsidRPr="00305D40" w:rsidRDefault="00305D40" w:rsidP="00305D40">
      <w:pPr>
        <w:pStyle w:val="ListParagraph"/>
        <w:numPr>
          <w:ilvl w:val="1"/>
          <w:numId w:val="45"/>
        </w:numPr>
        <w:spacing w:line="276" w:lineRule="auto"/>
        <w:rPr>
          <w:rFonts w:cs="Segoe UI"/>
          <w:sz w:val="22"/>
        </w:rPr>
      </w:pPr>
      <w:r w:rsidRPr="000D656E">
        <w:rPr>
          <w:rFonts w:cs="Segoe UI"/>
          <w:b/>
          <w:bCs/>
          <w:sz w:val="22"/>
        </w:rPr>
        <w:t>Data processor</w:t>
      </w:r>
      <w:r w:rsidRPr="00305D40">
        <w:rPr>
          <w:rFonts w:cs="Segoe UI"/>
          <w:sz w:val="22"/>
        </w:rPr>
        <w:t>: is responsible for processing data on behalf of a data controller. This may involve tasks such as data entry, data analysis, or data transformation. Data processors are required to follow the instructions of the data controller and to comply with data protection regulations. Examples of data processors include outsourcing service providers or third-party vendors who process data on behalf of an organization.</w:t>
      </w:r>
    </w:p>
    <w:p w14:paraId="19481047" w14:textId="1DC435BD" w:rsidR="00305D40" w:rsidRPr="00305D40" w:rsidRDefault="00305D40" w:rsidP="00305D40">
      <w:pPr>
        <w:pStyle w:val="ListParagraph"/>
        <w:numPr>
          <w:ilvl w:val="1"/>
          <w:numId w:val="45"/>
        </w:numPr>
        <w:spacing w:line="276" w:lineRule="auto"/>
        <w:rPr>
          <w:rFonts w:cs="Segoe UI"/>
          <w:sz w:val="22"/>
        </w:rPr>
      </w:pPr>
      <w:r w:rsidRPr="000D656E">
        <w:rPr>
          <w:rFonts w:cs="Segoe UI"/>
          <w:b/>
          <w:bCs/>
          <w:sz w:val="22"/>
        </w:rPr>
        <w:t>Data controller</w:t>
      </w:r>
      <w:r w:rsidR="000D656E" w:rsidRPr="000D656E">
        <w:rPr>
          <w:rFonts w:cs="Segoe UI"/>
          <w:b/>
          <w:bCs/>
          <w:sz w:val="22"/>
        </w:rPr>
        <w:t>/privacy officer</w:t>
      </w:r>
      <w:r w:rsidRPr="00305D40">
        <w:rPr>
          <w:rFonts w:cs="Segoe UI"/>
          <w:sz w:val="22"/>
        </w:rPr>
        <w:t>: is the person or entity that determines the purposes and means of processing personal data. They are responsible for ensuring that data processing is carried out in compliance with relevant regulations, such as GDPR or CCPA. Examples of data controllers include businesses, government agencies, or non-profit organizations that collect and process personal data.</w:t>
      </w:r>
    </w:p>
    <w:p w14:paraId="591B884D" w14:textId="77777777" w:rsidR="00C54491" w:rsidRPr="00A006BB" w:rsidRDefault="00C54491" w:rsidP="003757C6">
      <w:pPr>
        <w:spacing w:line="276" w:lineRule="auto"/>
        <w:ind w:left="0"/>
        <w:rPr>
          <w:rFonts w:cs="Segoe UI"/>
          <w:sz w:val="22"/>
        </w:rPr>
      </w:pPr>
    </w:p>
    <w:p w14:paraId="1EFC6FD3" w14:textId="3A2B1AA4" w:rsidR="00C54491" w:rsidRPr="00A006BB" w:rsidRDefault="00760659" w:rsidP="007A0CD8">
      <w:pPr>
        <w:spacing w:line="276" w:lineRule="auto"/>
        <w:ind w:left="720"/>
        <w:rPr>
          <w:rFonts w:cs="Segoe UI"/>
          <w:sz w:val="22"/>
        </w:rPr>
      </w:pPr>
      <w:r w:rsidRPr="00A006BB">
        <w:rPr>
          <w:rFonts w:cs="Segoe UI"/>
          <w:b/>
          <w:bCs/>
          <w:sz w:val="22"/>
        </w:rPr>
        <w:t>Data retention</w:t>
      </w:r>
      <w:r w:rsidRPr="00A006BB">
        <w:rPr>
          <w:rFonts w:cs="Segoe UI"/>
          <w:sz w:val="22"/>
        </w:rPr>
        <w:t>: Identifies how long data is retained and sometimes specifies where it is stored.</w:t>
      </w:r>
    </w:p>
    <w:p w14:paraId="519157AF" w14:textId="628581B9" w:rsidR="00760659" w:rsidRPr="00A006BB" w:rsidRDefault="00760659" w:rsidP="007A0CD8">
      <w:pPr>
        <w:spacing w:line="276" w:lineRule="auto"/>
        <w:ind w:left="720"/>
        <w:rPr>
          <w:rFonts w:cs="Segoe UI"/>
          <w:sz w:val="22"/>
        </w:rPr>
      </w:pPr>
      <w:r w:rsidRPr="00A006BB">
        <w:rPr>
          <w:rFonts w:cs="Segoe UI"/>
          <w:b/>
          <w:bCs/>
          <w:sz w:val="22"/>
        </w:rPr>
        <w:t>Legal and compliance</w:t>
      </w:r>
      <w:r w:rsidRPr="00A006BB">
        <w:rPr>
          <w:rFonts w:cs="Segoe UI"/>
          <w:sz w:val="22"/>
        </w:rPr>
        <w:t>: Organizations have a responsibility to follow all laws that apply to them, and ensure that they remain in compliance.</w:t>
      </w:r>
    </w:p>
    <w:p w14:paraId="6B648940" w14:textId="77777777" w:rsidR="00115166" w:rsidRPr="00A006BB" w:rsidRDefault="00115166" w:rsidP="009B19A1">
      <w:pPr>
        <w:pStyle w:val="Heading5"/>
      </w:pPr>
      <w:r w:rsidRPr="00A006BB">
        <w:t>File and folder permissions</w:t>
      </w:r>
    </w:p>
    <w:p w14:paraId="0AF24B3A" w14:textId="77777777" w:rsidR="00115166" w:rsidRPr="00A006BB" w:rsidRDefault="00115166" w:rsidP="007A0CD8">
      <w:pPr>
        <w:spacing w:line="276" w:lineRule="auto"/>
        <w:ind w:left="720"/>
        <w:rPr>
          <w:rFonts w:cs="Segoe UI"/>
          <w:sz w:val="22"/>
        </w:rPr>
      </w:pPr>
      <w:r w:rsidRPr="00A006BB">
        <w:rPr>
          <w:rFonts w:cs="Segoe UI"/>
          <w:b/>
          <w:bCs/>
          <w:sz w:val="22"/>
        </w:rPr>
        <w:t>File and folder permissions</w:t>
      </w:r>
      <w:r w:rsidRPr="00A006BB">
        <w:rPr>
          <w:rFonts w:cs="Segoe UI"/>
          <w:sz w:val="22"/>
        </w:rPr>
        <w:t xml:space="preserve"> refer to the settings that dictate who can access, modify, or execute files and folders on a computer system. These permissions are used to control user access to specific files or folders and to restrict access to sensitive data:</w:t>
      </w:r>
    </w:p>
    <w:p w14:paraId="0C3C9490" w14:textId="77777777" w:rsidR="00115166" w:rsidRPr="00A006BB" w:rsidRDefault="00115166" w:rsidP="00F32B26">
      <w:pPr>
        <w:pStyle w:val="ListParagraph"/>
        <w:numPr>
          <w:ilvl w:val="0"/>
          <w:numId w:val="80"/>
        </w:numPr>
        <w:spacing w:line="276" w:lineRule="auto"/>
        <w:ind w:left="1446"/>
        <w:rPr>
          <w:rFonts w:cs="Segoe UI"/>
          <w:sz w:val="22"/>
        </w:rPr>
      </w:pPr>
      <w:r w:rsidRPr="00A006BB">
        <w:rPr>
          <w:rFonts w:cs="Segoe UI"/>
          <w:b/>
          <w:bCs/>
          <w:sz w:val="22"/>
        </w:rPr>
        <w:t>Read permission</w:t>
      </w:r>
    </w:p>
    <w:p w14:paraId="0B1C1D66" w14:textId="77777777" w:rsidR="00115166" w:rsidRPr="00A006BB" w:rsidRDefault="00115166" w:rsidP="00F32B26">
      <w:pPr>
        <w:pStyle w:val="ListParagraph"/>
        <w:numPr>
          <w:ilvl w:val="0"/>
          <w:numId w:val="80"/>
        </w:numPr>
        <w:spacing w:line="276" w:lineRule="auto"/>
        <w:ind w:left="1446"/>
        <w:rPr>
          <w:rFonts w:cs="Segoe UI"/>
          <w:sz w:val="22"/>
        </w:rPr>
      </w:pPr>
      <w:r w:rsidRPr="00A006BB">
        <w:rPr>
          <w:rFonts w:cs="Segoe UI"/>
          <w:b/>
          <w:bCs/>
          <w:sz w:val="22"/>
        </w:rPr>
        <w:t>Write permission</w:t>
      </w:r>
    </w:p>
    <w:p w14:paraId="50A097AA" w14:textId="77777777" w:rsidR="00115166" w:rsidRPr="00A006BB" w:rsidRDefault="00115166" w:rsidP="00F32B26">
      <w:pPr>
        <w:pStyle w:val="ListParagraph"/>
        <w:numPr>
          <w:ilvl w:val="0"/>
          <w:numId w:val="80"/>
        </w:numPr>
        <w:spacing w:line="276" w:lineRule="auto"/>
        <w:ind w:left="1446"/>
        <w:rPr>
          <w:rFonts w:cs="Segoe UI"/>
          <w:sz w:val="22"/>
        </w:rPr>
      </w:pPr>
      <w:r w:rsidRPr="00A006BB">
        <w:rPr>
          <w:rFonts w:cs="Segoe UI"/>
          <w:b/>
          <w:bCs/>
          <w:sz w:val="22"/>
        </w:rPr>
        <w:t>Execute permission</w:t>
      </w:r>
    </w:p>
    <w:p w14:paraId="36CE736B" w14:textId="14B5345B" w:rsidR="00053A0C" w:rsidRPr="00CB525A" w:rsidRDefault="00115166" w:rsidP="00F32B26">
      <w:pPr>
        <w:pStyle w:val="ListParagraph"/>
        <w:numPr>
          <w:ilvl w:val="0"/>
          <w:numId w:val="80"/>
        </w:numPr>
        <w:spacing w:line="276" w:lineRule="auto"/>
        <w:ind w:left="1446"/>
        <w:rPr>
          <w:rFonts w:cs="Segoe UI"/>
          <w:sz w:val="22"/>
        </w:rPr>
      </w:pPr>
      <w:r w:rsidRPr="00A006BB">
        <w:rPr>
          <w:rFonts w:cs="Segoe UI"/>
          <w:b/>
          <w:bCs/>
          <w:sz w:val="22"/>
        </w:rPr>
        <w:t>Full Control permission</w:t>
      </w:r>
    </w:p>
    <w:p w14:paraId="1716E5C0" w14:textId="415EC953" w:rsidR="000323AD" w:rsidRDefault="00B62FFA" w:rsidP="009B19A1">
      <w:pPr>
        <w:pStyle w:val="Heading5"/>
      </w:pPr>
      <w:r>
        <w:t>R</w:t>
      </w:r>
      <w:r w:rsidR="000323AD" w:rsidRPr="00A006BB">
        <w:t>isk mitigation techniques</w:t>
      </w:r>
    </w:p>
    <w:p w14:paraId="444D62B9" w14:textId="2F6D4BBB" w:rsidR="008D35ED" w:rsidRPr="00E87257" w:rsidRDefault="008D35ED" w:rsidP="00E87257">
      <w:pPr>
        <w:spacing w:line="276" w:lineRule="auto"/>
        <w:ind w:left="723"/>
        <w:rPr>
          <w:rFonts w:cs="Segoe UI"/>
          <w:sz w:val="22"/>
        </w:rPr>
      </w:pPr>
      <w:r w:rsidRPr="008D35ED">
        <w:rPr>
          <w:rFonts w:cs="Segoe UI"/>
          <w:b/>
          <w:bCs/>
          <w:sz w:val="22"/>
          <w:lang w:val="pl-PL"/>
        </w:rPr>
        <w:t>Application firewalls, Updates, Secure router configurations, Perform routine audits, Enforce policies and procedures, review of user rights and permissions,</w:t>
      </w:r>
      <w:r w:rsidR="00E87257">
        <w:rPr>
          <w:rFonts w:cs="Segoe UI"/>
          <w:b/>
          <w:bCs/>
          <w:sz w:val="22"/>
          <w:lang w:val="pl-PL"/>
        </w:rPr>
        <w:t xml:space="preserve"> </w:t>
      </w:r>
      <w:r w:rsidR="00E87257" w:rsidRPr="00A006BB">
        <w:rPr>
          <w:rFonts w:cs="Segoe UI"/>
          <w:b/>
          <w:bCs/>
          <w:sz w:val="22"/>
        </w:rPr>
        <w:t>Disabling unnecessary ports and services</w:t>
      </w:r>
      <w:r w:rsidR="00E87257">
        <w:rPr>
          <w:rFonts w:cs="Segoe UI"/>
          <w:sz w:val="22"/>
        </w:rPr>
        <w:t>,</w:t>
      </w:r>
    </w:p>
    <w:p w14:paraId="67666EC2" w14:textId="27837CEB" w:rsidR="008D35ED" w:rsidRPr="00A006BB" w:rsidRDefault="008D35ED" w:rsidP="008D35ED">
      <w:pPr>
        <w:spacing w:line="276" w:lineRule="auto"/>
        <w:ind w:left="720"/>
        <w:rPr>
          <w:rFonts w:cs="Segoe UI"/>
          <w:sz w:val="22"/>
          <w:lang w:val="pl-PL"/>
        </w:rPr>
      </w:pPr>
      <w:r w:rsidRPr="00A006BB">
        <w:rPr>
          <w:rFonts w:cs="Segoe UI"/>
          <w:b/>
          <w:bCs/>
          <w:sz w:val="22"/>
          <w:lang w:val="pl-PL"/>
        </w:rPr>
        <w:t>CVSS (Common Vulnerability Scoring System)</w:t>
      </w:r>
      <w:r w:rsidR="00B62FFA" w:rsidRPr="00B62FFA">
        <w:rPr>
          <w:rFonts w:cs="Segoe UI"/>
          <w:sz w:val="22"/>
          <w:lang w:val="pl-PL"/>
        </w:rPr>
        <w:t xml:space="preserve"> is a framework used to assess and prioritize the severity of security vulnerabilities. The framework assigns a numerical score to each vulnerability based on a variety of factors, including the exploitability of the vulnerability and the potential impact of an attack.</w:t>
      </w:r>
    </w:p>
    <w:p w14:paraId="5FB3E7B5" w14:textId="77777777" w:rsidR="008D35ED" w:rsidRPr="00A006BB" w:rsidRDefault="008D35ED" w:rsidP="008D35ED">
      <w:pPr>
        <w:spacing w:line="276" w:lineRule="auto"/>
        <w:ind w:left="720"/>
        <w:rPr>
          <w:rFonts w:cs="Segoe UI"/>
          <w:sz w:val="22"/>
        </w:rPr>
      </w:pPr>
      <w:r w:rsidRPr="00A006BB">
        <w:rPr>
          <w:rFonts w:cs="Segoe UI"/>
          <w:b/>
          <w:bCs/>
          <w:sz w:val="22"/>
        </w:rPr>
        <w:t>Change Management (CM)</w:t>
      </w:r>
      <w:r w:rsidRPr="00A006BB">
        <w:rPr>
          <w:rFonts w:cs="Segoe UI"/>
          <w:sz w:val="22"/>
        </w:rPr>
        <w:t>: process of identifying, documenting, testing, and implementing changes to systems, processes, and configurations in a controlled and systematic manner</w:t>
      </w:r>
    </w:p>
    <w:p w14:paraId="13CD05CA" w14:textId="77777777" w:rsidR="008D35ED" w:rsidRPr="00A006BB" w:rsidRDefault="008D35ED" w:rsidP="008D35ED">
      <w:pPr>
        <w:spacing w:line="276" w:lineRule="auto"/>
        <w:ind w:left="720"/>
        <w:rPr>
          <w:rFonts w:cs="Segoe UI"/>
          <w:sz w:val="22"/>
        </w:rPr>
      </w:pPr>
      <w:r w:rsidRPr="00A006BB">
        <w:rPr>
          <w:rFonts w:cs="Segoe UI"/>
          <w:b/>
          <w:bCs/>
          <w:sz w:val="22"/>
        </w:rPr>
        <w:t>Incident Management</w:t>
      </w:r>
      <w:r w:rsidRPr="00A006BB">
        <w:rPr>
          <w:rFonts w:cs="Segoe UI"/>
          <w:sz w:val="22"/>
        </w:rPr>
        <w:t>: process of identifying, responding to, and resolving security incidents to minimize their impact on the organization</w:t>
      </w:r>
    </w:p>
    <w:p w14:paraId="577CBCDE" w14:textId="6A33DD25" w:rsidR="008D35ED" w:rsidRDefault="008D35ED" w:rsidP="008D35ED">
      <w:pPr>
        <w:spacing w:line="276" w:lineRule="auto"/>
        <w:ind w:left="720"/>
        <w:rPr>
          <w:rFonts w:cs="Segoe UI"/>
          <w:sz w:val="22"/>
        </w:rPr>
      </w:pPr>
      <w:r w:rsidRPr="00A006BB">
        <w:rPr>
          <w:rFonts w:cs="Segoe UI"/>
          <w:b/>
          <w:bCs/>
          <w:sz w:val="22"/>
        </w:rPr>
        <w:t>Data Loss Prevention (DLP):</w:t>
      </w:r>
      <w:r w:rsidRPr="00A006BB">
        <w:rPr>
          <w:rFonts w:cs="Segoe UI"/>
          <w:sz w:val="22"/>
        </w:rPr>
        <w:t xml:space="preserve"> technologies, tools, and processes used to monitor and protect sensitive data from unauthorized access, theft, or loss.</w:t>
      </w:r>
    </w:p>
    <w:p w14:paraId="2967B4EE" w14:textId="77777777" w:rsidR="00016A4A" w:rsidRPr="008D35ED" w:rsidRDefault="00016A4A" w:rsidP="008D35ED">
      <w:pPr>
        <w:spacing w:line="276" w:lineRule="auto"/>
        <w:ind w:left="720"/>
        <w:rPr>
          <w:rFonts w:cs="Segoe UI"/>
          <w:sz w:val="22"/>
        </w:rPr>
      </w:pPr>
    </w:p>
    <w:p w14:paraId="3EBC6881" w14:textId="77777777" w:rsidR="000323AD" w:rsidRPr="00A006BB" w:rsidRDefault="000323AD" w:rsidP="007A0CD8">
      <w:pPr>
        <w:spacing w:line="276" w:lineRule="auto"/>
        <w:ind w:left="714"/>
        <w:rPr>
          <w:rFonts w:cs="Segoe UI"/>
          <w:sz w:val="22"/>
          <w:lang w:val="pl-PL"/>
        </w:rPr>
      </w:pPr>
      <w:r w:rsidRPr="00A006BB">
        <w:rPr>
          <w:rFonts w:cs="Segoe UI"/>
          <w:b/>
          <w:bCs/>
          <w:sz w:val="22"/>
          <w:lang w:val="pl-PL"/>
        </w:rPr>
        <w:t>Segmentation</w:t>
      </w:r>
      <w:r w:rsidRPr="00A006BB">
        <w:rPr>
          <w:rFonts w:cs="Segoe UI"/>
          <w:sz w:val="22"/>
          <w:lang w:val="pl-PL"/>
        </w:rPr>
        <w:t>: The process of dividing a network into smaller subnetworks or segments to improve security by limiting access to critical resources and containing potential threats. Segmentation can be achieved through physical separation or logical isolation using firewalls, VLANs, or other network technologies.</w:t>
      </w:r>
    </w:p>
    <w:p w14:paraId="5D01EC10" w14:textId="77777777" w:rsidR="000323AD" w:rsidRPr="00A006BB" w:rsidRDefault="000323AD" w:rsidP="007A0CD8">
      <w:pPr>
        <w:spacing w:line="276" w:lineRule="auto"/>
        <w:ind w:left="714"/>
        <w:rPr>
          <w:rFonts w:cs="Segoe UI"/>
          <w:sz w:val="22"/>
          <w:lang w:val="pl-PL"/>
        </w:rPr>
      </w:pPr>
      <w:r w:rsidRPr="00A006BB">
        <w:rPr>
          <w:rFonts w:cs="Segoe UI"/>
          <w:b/>
          <w:bCs/>
          <w:sz w:val="22"/>
          <w:lang w:val="pl-PL"/>
        </w:rPr>
        <w:t>Wrappers</w:t>
      </w:r>
      <w:r w:rsidRPr="00A006BB">
        <w:rPr>
          <w:rFonts w:cs="Segoe UI"/>
          <w:sz w:val="22"/>
          <w:lang w:val="pl-PL"/>
        </w:rPr>
        <w:t>: A technique that adds an additional layer of security to a software application by encapsulating it with an external program that monitors the behavior of the application and restricts its access to system resources. Wrappers can be used to detect and prevent malware, buffer overflow attacks, or other security threats.</w:t>
      </w:r>
    </w:p>
    <w:p w14:paraId="5080F077" w14:textId="5825FAC9" w:rsidR="0045696C" w:rsidRPr="00A006BB" w:rsidRDefault="0045696C" w:rsidP="007A0CD8">
      <w:pPr>
        <w:spacing w:line="276" w:lineRule="auto"/>
        <w:ind w:left="714"/>
        <w:rPr>
          <w:rFonts w:cs="Segoe UI"/>
          <w:sz w:val="22"/>
          <w:lang w:val="pl-PL"/>
        </w:rPr>
      </w:pPr>
      <w:r w:rsidRPr="00A006BB">
        <w:rPr>
          <w:rFonts w:cs="Segoe UI"/>
          <w:b/>
          <w:bCs/>
          <w:sz w:val="22"/>
          <w:lang w:val="pl-PL"/>
        </w:rPr>
        <w:t>Subnetting</w:t>
      </w:r>
      <w:r w:rsidRPr="00A006BB">
        <w:rPr>
          <w:rFonts w:cs="Segoe UI"/>
          <w:sz w:val="22"/>
          <w:lang w:val="pl-PL"/>
        </w:rPr>
        <w:t>: is the process of dividing a larger network into smaller, more manageable sub-networks. Subnetting helps to improve network performance and security by creating smaller, more secure segments of the network. Subnetting is performed by dividing a single IP address range into multiple sub-ranges, each of which is assigned to a different sub-network.</w:t>
      </w:r>
    </w:p>
    <w:p w14:paraId="55682316" w14:textId="50A8930C" w:rsidR="000323AD" w:rsidRPr="00A006BB" w:rsidRDefault="000323AD" w:rsidP="007A0CD8">
      <w:pPr>
        <w:spacing w:line="276" w:lineRule="auto"/>
        <w:ind w:left="714"/>
        <w:rPr>
          <w:rFonts w:cs="Segoe UI"/>
          <w:sz w:val="22"/>
          <w:lang w:val="pl-PL"/>
        </w:rPr>
      </w:pPr>
      <w:r w:rsidRPr="00A006BB">
        <w:rPr>
          <w:rFonts w:cs="Segoe UI"/>
          <w:b/>
          <w:bCs/>
          <w:sz w:val="22"/>
          <w:lang w:val="pl-PL"/>
        </w:rPr>
        <w:t>Firmware version control:</w:t>
      </w:r>
      <w:r w:rsidRPr="00A006BB">
        <w:rPr>
          <w:rFonts w:cs="Segoe UI"/>
          <w:sz w:val="22"/>
          <w:lang w:val="pl-PL"/>
        </w:rPr>
        <w:t xml:space="preserve"> The practice of managing and tracking changes to firmware, which is the low-level software that controls the hardware in devices such as computers, routers, or printers. Firmware version control is important for maintaining the security and stability of devices, as it allows organizations to apply security patches and updates to fix vulnerabilities and bugs. It also helps ensure that devices are running the correct firmware version and can detect unauthorized changes or tampering.</w:t>
      </w:r>
    </w:p>
    <w:p w14:paraId="302762B7" w14:textId="18F44252" w:rsidR="00296D8D" w:rsidRPr="00A006BB" w:rsidRDefault="00296D8D" w:rsidP="00296D8D">
      <w:pPr>
        <w:spacing w:line="276" w:lineRule="auto"/>
        <w:ind w:left="720"/>
        <w:rPr>
          <w:rFonts w:cs="Segoe UI"/>
          <w:sz w:val="22"/>
          <w:lang w:val="pl-PL"/>
        </w:rPr>
      </w:pPr>
      <w:r w:rsidRPr="00A006BB">
        <w:rPr>
          <w:rFonts w:cs="Segoe UI"/>
          <w:b/>
          <w:bCs/>
          <w:sz w:val="22"/>
          <w:lang w:val="pl-PL"/>
        </w:rPr>
        <w:t>Defense in depth</w:t>
      </w:r>
      <w:r w:rsidR="00351DCF">
        <w:rPr>
          <w:rFonts w:cs="Segoe UI"/>
          <w:b/>
          <w:bCs/>
          <w:sz w:val="22"/>
          <w:lang w:val="pl-PL"/>
        </w:rPr>
        <w:t xml:space="preserve"> (security layers/layering)</w:t>
      </w:r>
      <w:r w:rsidRPr="00A006BB">
        <w:rPr>
          <w:rFonts w:cs="Segoe UI"/>
          <w:sz w:val="22"/>
          <w:lang w:val="pl-PL"/>
        </w:rPr>
        <w:t xml:space="preserve"> is a security strategy that involves implementing multiple layers of security controls to protect an organization's assets. The idea is to create multiple lines of defense, with each layer providing a separate layer of protection. If one layer is breached, the next layer should provide additional protection, making it more difficult for an attacker to succeed.</w:t>
      </w:r>
    </w:p>
    <w:p w14:paraId="7202CFAF" w14:textId="77777777" w:rsidR="00296D8D" w:rsidRPr="00A006BB" w:rsidRDefault="00296D8D" w:rsidP="00296D8D">
      <w:pPr>
        <w:spacing w:line="276" w:lineRule="auto"/>
        <w:ind w:left="720"/>
        <w:rPr>
          <w:rFonts w:cs="Segoe UI"/>
          <w:sz w:val="22"/>
        </w:rPr>
      </w:pPr>
      <w:r w:rsidRPr="00A006BB">
        <w:rPr>
          <w:rFonts w:cs="Segoe UI"/>
          <w:b/>
          <w:bCs/>
          <w:sz w:val="22"/>
        </w:rPr>
        <w:t>Vendor diversity</w:t>
      </w:r>
      <w:r w:rsidRPr="00A006BB">
        <w:rPr>
          <w:rFonts w:cs="Segoe UI"/>
          <w:sz w:val="22"/>
        </w:rPr>
        <w:t>: The practice of implementing security controls from different vendors to increase security. Reduces the impact of company specific vulnerabilities.</w:t>
      </w:r>
    </w:p>
    <w:p w14:paraId="638123BC" w14:textId="77777777" w:rsidR="00296D8D" w:rsidRPr="00A006BB" w:rsidRDefault="00296D8D" w:rsidP="00296D8D">
      <w:pPr>
        <w:spacing w:line="276" w:lineRule="auto"/>
        <w:ind w:left="723"/>
        <w:rPr>
          <w:rFonts w:cs="Segoe UI"/>
          <w:sz w:val="22"/>
        </w:rPr>
      </w:pPr>
      <w:r w:rsidRPr="00A006BB">
        <w:rPr>
          <w:rFonts w:cs="Segoe UI"/>
          <w:b/>
          <w:bCs/>
          <w:sz w:val="22"/>
        </w:rPr>
        <w:t>Application whitelisting/blacklisting</w:t>
      </w:r>
      <w:r w:rsidRPr="00A006BB">
        <w:rPr>
          <w:rFonts w:cs="Segoe UI"/>
          <w:sz w:val="22"/>
        </w:rPr>
        <w:t>: Protects the system from potentially dangerous applications.</w:t>
      </w:r>
    </w:p>
    <w:p w14:paraId="6C44D436" w14:textId="77777777" w:rsidR="00296D8D" w:rsidRPr="00A006BB" w:rsidRDefault="00296D8D" w:rsidP="00F32B26">
      <w:pPr>
        <w:numPr>
          <w:ilvl w:val="0"/>
          <w:numId w:val="93"/>
        </w:numPr>
        <w:spacing w:line="276" w:lineRule="auto"/>
        <w:ind w:left="1443"/>
        <w:rPr>
          <w:rFonts w:cs="Segoe UI"/>
          <w:sz w:val="22"/>
        </w:rPr>
      </w:pPr>
      <w:r w:rsidRPr="00A006BB">
        <w:rPr>
          <w:rFonts w:cs="Segoe UI"/>
          <w:b/>
          <w:bCs/>
          <w:sz w:val="22"/>
        </w:rPr>
        <w:t>Whitelisting</w:t>
      </w:r>
      <w:r w:rsidRPr="00A006BB">
        <w:rPr>
          <w:rFonts w:cs="Segoe UI"/>
          <w:sz w:val="22"/>
        </w:rPr>
        <w:t>: Applications allowed on the system.</w:t>
      </w:r>
    </w:p>
    <w:p w14:paraId="278E118E" w14:textId="77777777" w:rsidR="00296D8D" w:rsidRPr="00A006BB" w:rsidRDefault="00296D8D" w:rsidP="00F32B26">
      <w:pPr>
        <w:numPr>
          <w:ilvl w:val="0"/>
          <w:numId w:val="93"/>
        </w:numPr>
        <w:spacing w:line="276" w:lineRule="auto"/>
        <w:ind w:left="1443"/>
        <w:rPr>
          <w:rFonts w:cs="Segoe UI"/>
          <w:sz w:val="22"/>
        </w:rPr>
      </w:pPr>
      <w:r w:rsidRPr="00A006BB">
        <w:rPr>
          <w:rFonts w:cs="Segoe UI"/>
          <w:b/>
          <w:bCs/>
          <w:sz w:val="22"/>
        </w:rPr>
        <w:t>Blacklisting</w:t>
      </w:r>
      <w:r w:rsidRPr="00A006BB">
        <w:rPr>
          <w:rFonts w:cs="Segoe UI"/>
          <w:sz w:val="22"/>
        </w:rPr>
        <w:t>: Applications blocked by the system.</w:t>
      </w:r>
    </w:p>
    <w:p w14:paraId="7CCDAF20" w14:textId="5DBACA52" w:rsidR="008F7C38" w:rsidRPr="00A006BB" w:rsidRDefault="008F7C38" w:rsidP="009B19A1">
      <w:pPr>
        <w:pStyle w:val="Heading5"/>
      </w:pPr>
      <w:r w:rsidRPr="00A006BB">
        <w:t>Hardening physical hosts</w:t>
      </w:r>
    </w:p>
    <w:p w14:paraId="3FDD7090" w14:textId="0E240B61" w:rsidR="008861BC" w:rsidRPr="00A006BB" w:rsidRDefault="004F1C68" w:rsidP="00F32B26">
      <w:pPr>
        <w:pStyle w:val="ListParagraph"/>
        <w:numPr>
          <w:ilvl w:val="0"/>
          <w:numId w:val="76"/>
        </w:numPr>
        <w:spacing w:line="276" w:lineRule="auto"/>
        <w:ind w:left="1440"/>
        <w:rPr>
          <w:rFonts w:cs="Segoe UI"/>
          <w:sz w:val="22"/>
          <w:lang w:val="pl-PL"/>
        </w:rPr>
      </w:pPr>
      <w:r w:rsidRPr="00A006BB">
        <w:rPr>
          <w:rFonts w:cs="Segoe UI"/>
          <w:sz w:val="22"/>
          <w:lang w:val="pl-PL"/>
        </w:rPr>
        <w:t xml:space="preserve">Operating system hardening </w:t>
      </w:r>
    </w:p>
    <w:p w14:paraId="2D340DAC" w14:textId="2875BC1C" w:rsidR="008861BC" w:rsidRPr="00A006BB" w:rsidRDefault="004F1C68" w:rsidP="00F32B26">
      <w:pPr>
        <w:pStyle w:val="ListParagraph"/>
        <w:numPr>
          <w:ilvl w:val="0"/>
          <w:numId w:val="76"/>
        </w:numPr>
        <w:spacing w:line="276" w:lineRule="auto"/>
        <w:ind w:left="1440"/>
        <w:rPr>
          <w:rFonts w:cs="Segoe UI"/>
          <w:sz w:val="22"/>
          <w:lang w:val="pl-PL"/>
        </w:rPr>
      </w:pPr>
      <w:r w:rsidRPr="00A006BB">
        <w:rPr>
          <w:rFonts w:cs="Segoe UI"/>
          <w:sz w:val="22"/>
          <w:lang w:val="pl-PL"/>
        </w:rPr>
        <w:t>OS security settings</w:t>
      </w:r>
    </w:p>
    <w:p w14:paraId="40FD434B" w14:textId="0AEBB40A" w:rsidR="008861BC" w:rsidRPr="00A006BB" w:rsidRDefault="004F1C68" w:rsidP="00F32B26">
      <w:pPr>
        <w:pStyle w:val="ListParagraph"/>
        <w:numPr>
          <w:ilvl w:val="0"/>
          <w:numId w:val="76"/>
        </w:numPr>
        <w:spacing w:line="276" w:lineRule="auto"/>
        <w:ind w:left="1440"/>
        <w:rPr>
          <w:rFonts w:cs="Segoe UI"/>
          <w:sz w:val="22"/>
          <w:lang w:val="pl-PL"/>
        </w:rPr>
      </w:pPr>
      <w:r w:rsidRPr="00A006BB">
        <w:rPr>
          <w:rFonts w:cs="Segoe UI"/>
          <w:sz w:val="22"/>
          <w:lang w:val="pl-PL"/>
        </w:rPr>
        <w:t>Anti-malware</w:t>
      </w:r>
    </w:p>
    <w:p w14:paraId="4F0B7CD8" w14:textId="6F079019" w:rsidR="008861BC" w:rsidRPr="00A006BB" w:rsidRDefault="004F1C68" w:rsidP="00F32B26">
      <w:pPr>
        <w:pStyle w:val="ListParagraph"/>
        <w:numPr>
          <w:ilvl w:val="0"/>
          <w:numId w:val="76"/>
        </w:numPr>
        <w:spacing w:line="276" w:lineRule="auto"/>
        <w:ind w:left="1440"/>
        <w:rPr>
          <w:rFonts w:cs="Segoe UI"/>
          <w:sz w:val="22"/>
          <w:lang w:val="pl-PL"/>
        </w:rPr>
      </w:pPr>
      <w:r w:rsidRPr="00A006BB">
        <w:rPr>
          <w:rFonts w:cs="Segoe UI"/>
          <w:sz w:val="22"/>
          <w:lang w:val="pl-PL"/>
        </w:rPr>
        <w:t>Patch management</w:t>
      </w:r>
    </w:p>
    <w:p w14:paraId="06C15A31" w14:textId="7AEEDAF0" w:rsidR="008861BC" w:rsidRPr="00A006BB" w:rsidRDefault="004F1C68" w:rsidP="00F32B26">
      <w:pPr>
        <w:pStyle w:val="ListParagraph"/>
        <w:numPr>
          <w:ilvl w:val="0"/>
          <w:numId w:val="76"/>
        </w:numPr>
        <w:spacing w:line="276" w:lineRule="auto"/>
        <w:ind w:left="1440"/>
        <w:rPr>
          <w:rFonts w:cs="Segoe UI"/>
          <w:sz w:val="22"/>
          <w:lang w:val="pl-PL"/>
        </w:rPr>
      </w:pPr>
      <w:r w:rsidRPr="00A006BB">
        <w:rPr>
          <w:rFonts w:cs="Segoe UI"/>
          <w:sz w:val="22"/>
          <w:lang w:val="pl-PL"/>
        </w:rPr>
        <w:t>Trusted OS</w:t>
      </w:r>
    </w:p>
    <w:p w14:paraId="42ADB69C" w14:textId="7A7BBBBE" w:rsidR="008861BC" w:rsidRPr="00A006BB" w:rsidRDefault="00533EDC" w:rsidP="00F32B26">
      <w:pPr>
        <w:pStyle w:val="ListParagraph"/>
        <w:numPr>
          <w:ilvl w:val="0"/>
          <w:numId w:val="76"/>
        </w:numPr>
        <w:spacing w:line="276" w:lineRule="auto"/>
        <w:ind w:left="1440"/>
        <w:rPr>
          <w:rFonts w:cs="Segoe UI"/>
          <w:sz w:val="22"/>
          <w:lang w:val="pl-PL"/>
        </w:rPr>
      </w:pPr>
      <w:r w:rsidRPr="00A006BB">
        <w:rPr>
          <w:rFonts w:cs="Segoe UI"/>
          <w:sz w:val="22"/>
          <w:lang w:val="pl-PL"/>
        </w:rPr>
        <w:t>Applications whitelisting/blacklisting</w:t>
      </w:r>
    </w:p>
    <w:p w14:paraId="3979C45A" w14:textId="58FBBE96" w:rsidR="008861BC" w:rsidRPr="00A006BB" w:rsidRDefault="004F1C68" w:rsidP="00F32B26">
      <w:pPr>
        <w:pStyle w:val="ListParagraph"/>
        <w:numPr>
          <w:ilvl w:val="0"/>
          <w:numId w:val="76"/>
        </w:numPr>
        <w:spacing w:line="276" w:lineRule="auto"/>
        <w:ind w:left="1440"/>
        <w:rPr>
          <w:rFonts w:cs="Segoe UI"/>
          <w:sz w:val="22"/>
          <w:lang w:val="pl-PL"/>
        </w:rPr>
      </w:pPr>
      <w:r w:rsidRPr="00A006BB">
        <w:rPr>
          <w:rFonts w:cs="Segoe UI"/>
          <w:sz w:val="22"/>
          <w:lang w:val="pl-PL"/>
        </w:rPr>
        <w:t xml:space="preserve">Host-based </w:t>
      </w:r>
      <w:r w:rsidR="008861BC" w:rsidRPr="00A006BB">
        <w:rPr>
          <w:rFonts w:cs="Segoe UI"/>
          <w:sz w:val="22"/>
          <w:lang w:val="pl-PL"/>
        </w:rPr>
        <w:t>firewalls</w:t>
      </w:r>
      <w:r w:rsidR="00A06FE3" w:rsidRPr="00A006BB">
        <w:rPr>
          <w:rFonts w:cs="Segoe UI"/>
          <w:sz w:val="22"/>
          <w:lang w:val="pl-PL"/>
        </w:rPr>
        <w:t>/intrusion detection systems</w:t>
      </w:r>
    </w:p>
    <w:p w14:paraId="02277C6F" w14:textId="7846AE53" w:rsidR="008861BC" w:rsidRPr="00A006BB" w:rsidRDefault="008861BC" w:rsidP="007A0CD8">
      <w:pPr>
        <w:spacing w:line="276" w:lineRule="auto"/>
        <w:ind w:left="717"/>
        <w:rPr>
          <w:rFonts w:cs="Segoe UI"/>
          <w:sz w:val="22"/>
          <w:lang w:val="pl-PL"/>
        </w:rPr>
      </w:pPr>
      <w:r w:rsidRPr="00A006BB">
        <w:rPr>
          <w:rFonts w:cs="Segoe UI"/>
          <w:b/>
          <w:bCs/>
          <w:sz w:val="22"/>
          <w:lang w:val="pl-PL"/>
        </w:rPr>
        <w:t>Host software baselining</w:t>
      </w:r>
      <w:r w:rsidRPr="00A006BB">
        <w:rPr>
          <w:rFonts w:cs="Segoe UI"/>
          <w:sz w:val="22"/>
          <w:lang w:val="pl-PL"/>
        </w:rPr>
        <w:t xml:space="preserve"> refers to the process of establishing a known and trusted configuration for an operating system and software applications installed on a computer.</w:t>
      </w:r>
    </w:p>
    <w:p w14:paraId="47A40974" w14:textId="2B9BD856" w:rsidR="00C92B45" w:rsidRPr="00A006BB" w:rsidRDefault="00C92B45" w:rsidP="003E3A49">
      <w:pPr>
        <w:pStyle w:val="Heading2"/>
      </w:pPr>
      <w:r w:rsidRPr="00A006BB">
        <w:t xml:space="preserve">Mobile </w:t>
      </w:r>
      <w:r w:rsidR="0058501E">
        <w:t>device security</w:t>
      </w:r>
    </w:p>
    <w:p w14:paraId="0398A16F" w14:textId="3E01A726" w:rsidR="00F13B27" w:rsidRPr="0058501E" w:rsidRDefault="00F13B27" w:rsidP="00D871FF">
      <w:pPr>
        <w:spacing w:line="276" w:lineRule="auto"/>
        <w:ind w:left="720"/>
        <w:rPr>
          <w:rFonts w:cs="Segoe UI"/>
          <w:b/>
          <w:bCs/>
          <w:sz w:val="22"/>
          <w:lang w:val="pl-PL"/>
        </w:rPr>
      </w:pPr>
      <w:r w:rsidRPr="00A006BB">
        <w:rPr>
          <w:rFonts w:cs="Segoe UI"/>
          <w:b/>
          <w:bCs/>
          <w:sz w:val="22"/>
          <w:lang w:val="pl-PL"/>
        </w:rPr>
        <w:t>GPS</w:t>
      </w:r>
      <w:r w:rsidRPr="00A006BB">
        <w:rPr>
          <w:rFonts w:cs="Segoe UI"/>
          <w:sz w:val="22"/>
          <w:lang w:val="pl-PL"/>
        </w:rPr>
        <w:t xml:space="preserve">, </w:t>
      </w:r>
      <w:r w:rsidRPr="00A006BB">
        <w:rPr>
          <w:rFonts w:cs="Segoe UI"/>
          <w:b/>
          <w:bCs/>
          <w:sz w:val="22"/>
          <w:lang w:val="pl-PL"/>
        </w:rPr>
        <w:t>Remote wiping</w:t>
      </w:r>
      <w:r w:rsidRPr="00A006BB">
        <w:rPr>
          <w:rFonts w:cs="Segoe UI"/>
          <w:sz w:val="22"/>
          <w:lang w:val="pl-PL"/>
        </w:rPr>
        <w:t xml:space="preserve">, </w:t>
      </w:r>
      <w:r w:rsidRPr="00A006BB">
        <w:rPr>
          <w:rFonts w:cs="Segoe UI"/>
          <w:b/>
          <w:bCs/>
          <w:sz w:val="22"/>
          <w:lang w:val="pl-PL"/>
        </w:rPr>
        <w:t>Full device encryption</w:t>
      </w:r>
      <w:r w:rsidRPr="00A006BB">
        <w:rPr>
          <w:rFonts w:cs="Segoe UI"/>
          <w:sz w:val="22"/>
          <w:lang w:val="pl-PL"/>
        </w:rPr>
        <w:t xml:space="preserve">, </w:t>
      </w:r>
      <w:r w:rsidRPr="00A006BB">
        <w:rPr>
          <w:rFonts w:cs="Segoe UI"/>
          <w:b/>
          <w:bCs/>
          <w:sz w:val="22"/>
          <w:lang w:val="pl-PL"/>
        </w:rPr>
        <w:t>Disabling unused features, Screen locks</w:t>
      </w:r>
      <w:r w:rsidR="00D871FF" w:rsidRPr="00A006BB">
        <w:rPr>
          <w:rFonts w:cs="Segoe UI"/>
          <w:b/>
          <w:bCs/>
          <w:sz w:val="22"/>
          <w:lang w:val="pl-PL"/>
        </w:rPr>
        <w:t>, Storage segmentation</w:t>
      </w:r>
      <w:r w:rsidR="0058501E">
        <w:rPr>
          <w:rFonts w:cs="Segoe UI"/>
          <w:sz w:val="22"/>
          <w:lang w:val="pl-PL"/>
        </w:rPr>
        <w:t xml:space="preserve">, </w:t>
      </w:r>
      <w:r w:rsidR="0058501E">
        <w:rPr>
          <w:rFonts w:cs="Segoe UI"/>
          <w:b/>
          <w:bCs/>
          <w:sz w:val="22"/>
          <w:lang w:val="pl-PL"/>
        </w:rPr>
        <w:t xml:space="preserve">credentials management, authentication, geotagging, </w:t>
      </w:r>
    </w:p>
    <w:p w14:paraId="766E230B" w14:textId="7C69D837" w:rsidR="00166886" w:rsidRPr="00A006BB" w:rsidRDefault="00166886" w:rsidP="007A0CD8">
      <w:pPr>
        <w:spacing w:line="276" w:lineRule="auto"/>
        <w:ind w:left="720"/>
        <w:rPr>
          <w:rFonts w:cs="Segoe UI"/>
          <w:sz w:val="22"/>
          <w:lang w:val="pl-PL"/>
        </w:rPr>
      </w:pPr>
      <w:r w:rsidRPr="00A006BB">
        <w:rPr>
          <w:rFonts w:cs="Segoe UI"/>
          <w:b/>
          <w:bCs/>
          <w:sz w:val="22"/>
          <w:lang w:val="pl-PL"/>
        </w:rPr>
        <w:t>Lockout settings</w:t>
      </w:r>
      <w:r w:rsidRPr="00A006BB">
        <w:rPr>
          <w:rFonts w:cs="Segoe UI"/>
          <w:sz w:val="22"/>
          <w:lang w:val="pl-PL"/>
        </w:rPr>
        <w:t>: Lockout settings prevent attackers from repeatedly attempting to access a system by locking out the account after a specified number of failed login attempts.</w:t>
      </w:r>
    </w:p>
    <w:p w14:paraId="62116B98" w14:textId="77777777" w:rsidR="00166886" w:rsidRPr="00A006BB" w:rsidRDefault="00166886" w:rsidP="007A0CD8">
      <w:pPr>
        <w:spacing w:line="276" w:lineRule="auto"/>
        <w:ind w:left="720"/>
        <w:rPr>
          <w:rFonts w:cs="Segoe UI"/>
          <w:sz w:val="22"/>
          <w:lang w:val="pl-PL"/>
        </w:rPr>
      </w:pPr>
      <w:r w:rsidRPr="00A006BB">
        <w:rPr>
          <w:rFonts w:cs="Segoe UI"/>
          <w:b/>
          <w:bCs/>
          <w:sz w:val="22"/>
          <w:lang w:val="pl-PL"/>
        </w:rPr>
        <w:t>Removable storage</w:t>
      </w:r>
      <w:r w:rsidRPr="00A006BB">
        <w:rPr>
          <w:rFonts w:cs="Segoe UI"/>
          <w:sz w:val="22"/>
          <w:lang w:val="pl-PL"/>
        </w:rPr>
        <w:t>: Removable storage refers to any storage device that can be removed from a mobile device, such as an SD card or USB drive. It is important to protect any data stored on removable storage devices, as they can be easily lost or stolen.</w:t>
      </w:r>
    </w:p>
    <w:p w14:paraId="5159817B" w14:textId="77777777" w:rsidR="00166886" w:rsidRPr="00A006BB" w:rsidRDefault="00166886" w:rsidP="007A0CD8">
      <w:pPr>
        <w:spacing w:line="276" w:lineRule="auto"/>
        <w:ind w:left="720"/>
        <w:rPr>
          <w:rFonts w:cs="Segoe UI"/>
          <w:sz w:val="22"/>
          <w:lang w:val="pl-PL"/>
        </w:rPr>
      </w:pPr>
      <w:r w:rsidRPr="00A006BB">
        <w:rPr>
          <w:rFonts w:cs="Segoe UI"/>
          <w:b/>
          <w:bCs/>
          <w:sz w:val="22"/>
          <w:lang w:val="pl-PL"/>
        </w:rPr>
        <w:t>Application controls</w:t>
      </w:r>
      <w:r w:rsidRPr="00A006BB">
        <w:rPr>
          <w:rFonts w:cs="Segoe UI"/>
          <w:sz w:val="22"/>
          <w:lang w:val="pl-PL"/>
        </w:rPr>
        <w:t>: Application controls limit the access of an application to only the resources and data it needs to function, and prevent the application from accessing sensitive data or resources that it does not need to operate.</w:t>
      </w:r>
    </w:p>
    <w:p w14:paraId="4E100793" w14:textId="77777777" w:rsidR="00166886" w:rsidRPr="00A006BB" w:rsidRDefault="00166886" w:rsidP="007A0CD8">
      <w:pPr>
        <w:spacing w:line="276" w:lineRule="auto"/>
        <w:ind w:left="720"/>
        <w:rPr>
          <w:rFonts w:cs="Segoe UI"/>
          <w:sz w:val="22"/>
          <w:lang w:val="pl-PL"/>
        </w:rPr>
      </w:pPr>
      <w:r w:rsidRPr="00A006BB">
        <w:rPr>
          <w:rFonts w:cs="Segoe UI"/>
          <w:b/>
          <w:bCs/>
          <w:sz w:val="22"/>
          <w:lang w:val="pl-PL"/>
        </w:rPr>
        <w:t>Inventory control</w:t>
      </w:r>
      <w:r w:rsidRPr="00A006BB">
        <w:rPr>
          <w:rFonts w:cs="Segoe UI"/>
          <w:sz w:val="22"/>
          <w:lang w:val="pl-PL"/>
        </w:rPr>
        <w:t>: Inventory control is the process of keeping track of all mobile devices and their associated hardware and software components, to ensure that all devices are properly accounted for and secured.</w:t>
      </w:r>
    </w:p>
    <w:p w14:paraId="57FF67BF" w14:textId="77777777" w:rsidR="00166886" w:rsidRPr="00A006BB" w:rsidRDefault="00166886" w:rsidP="007A0CD8">
      <w:pPr>
        <w:spacing w:line="276" w:lineRule="auto"/>
        <w:ind w:left="720"/>
        <w:rPr>
          <w:rFonts w:cs="Segoe UI"/>
          <w:sz w:val="22"/>
          <w:lang w:val="pl-PL"/>
        </w:rPr>
      </w:pPr>
      <w:r w:rsidRPr="00A006BB">
        <w:rPr>
          <w:rFonts w:cs="Segoe UI"/>
          <w:b/>
          <w:bCs/>
          <w:sz w:val="22"/>
          <w:lang w:val="pl-PL"/>
        </w:rPr>
        <w:t>Mobile device management (MDM)</w:t>
      </w:r>
      <w:r w:rsidRPr="00A006BB">
        <w:rPr>
          <w:rFonts w:cs="Segoe UI"/>
          <w:sz w:val="22"/>
          <w:lang w:val="pl-PL"/>
        </w:rPr>
        <w:t xml:space="preserve"> is a security framework that allows IT administrators to monitor, manage, and secure mobile devices and the data they contain.</w:t>
      </w:r>
    </w:p>
    <w:p w14:paraId="583B1690" w14:textId="251C74AE" w:rsidR="00EC347A" w:rsidRPr="00A006BB" w:rsidRDefault="00166886" w:rsidP="007A0CD8">
      <w:pPr>
        <w:spacing w:line="276" w:lineRule="auto"/>
        <w:ind w:left="720"/>
        <w:rPr>
          <w:rFonts w:cs="Segoe UI"/>
          <w:sz w:val="22"/>
          <w:lang w:val="pl-PL"/>
        </w:rPr>
      </w:pPr>
      <w:r w:rsidRPr="00A006BB">
        <w:rPr>
          <w:rFonts w:cs="Segoe UI"/>
          <w:b/>
          <w:bCs/>
          <w:sz w:val="22"/>
          <w:lang w:val="pl-PL"/>
        </w:rPr>
        <w:t>Device access control</w:t>
      </w:r>
      <w:r w:rsidRPr="00A006BB">
        <w:rPr>
          <w:rFonts w:cs="Segoe UI"/>
          <w:sz w:val="22"/>
          <w:lang w:val="pl-PL"/>
        </w:rPr>
        <w:t>: Device access control ensures that only authorized users can access a mobile device or its data. This can be achieved through authentication mechanisms such as passwords, PINs, or biometrics.</w:t>
      </w:r>
    </w:p>
    <w:p w14:paraId="5F73606E" w14:textId="61B0291E" w:rsidR="008C35B3" w:rsidRPr="00A006BB" w:rsidRDefault="008C35B3" w:rsidP="009B19A1">
      <w:pPr>
        <w:pStyle w:val="Heading3"/>
      </w:pPr>
      <w:r w:rsidRPr="00A006BB">
        <w:t>Wireless transmission risks</w:t>
      </w:r>
    </w:p>
    <w:p w14:paraId="084B4B30" w14:textId="7A101609" w:rsidR="00540375" w:rsidRPr="00A006BB" w:rsidRDefault="00540375" w:rsidP="00540375">
      <w:pPr>
        <w:spacing w:line="276" w:lineRule="auto"/>
        <w:ind w:left="720"/>
        <w:rPr>
          <w:rFonts w:cs="Segoe UI"/>
          <w:sz w:val="22"/>
        </w:rPr>
      </w:pPr>
      <w:r w:rsidRPr="00A006BB">
        <w:rPr>
          <w:rFonts w:cs="Segoe UI"/>
          <w:b/>
          <w:bCs/>
          <w:sz w:val="22"/>
        </w:rPr>
        <w:t>EMI</w:t>
      </w:r>
      <w:r w:rsidRPr="00A006BB">
        <w:rPr>
          <w:rFonts w:cs="Segoe UI"/>
          <w:sz w:val="22"/>
        </w:rPr>
        <w:t> </w:t>
      </w:r>
      <w:r w:rsidRPr="000D5416">
        <w:rPr>
          <w:rFonts w:cs="Segoe UI"/>
          <w:b/>
          <w:bCs/>
          <w:sz w:val="22"/>
        </w:rPr>
        <w:t>(Electromagnetic Interference)</w:t>
      </w:r>
      <w:r w:rsidR="000D5416">
        <w:rPr>
          <w:rFonts w:cs="Segoe UI"/>
          <w:sz w:val="22"/>
        </w:rPr>
        <w:t xml:space="preserve"> </w:t>
      </w:r>
      <w:r w:rsidRPr="00A006BB">
        <w:rPr>
          <w:rFonts w:cs="Segoe UI"/>
          <w:sz w:val="22"/>
        </w:rPr>
        <w:t>caused by devices that can corrupt data or prevent data from being transferred.</w:t>
      </w:r>
    </w:p>
    <w:p w14:paraId="35C0795E" w14:textId="0BD15D76" w:rsidR="00540375" w:rsidRPr="00A006BB" w:rsidRDefault="00540375" w:rsidP="00540375">
      <w:pPr>
        <w:spacing w:line="276" w:lineRule="auto"/>
        <w:ind w:left="720"/>
        <w:rPr>
          <w:rFonts w:cs="Segoe UI"/>
          <w:sz w:val="22"/>
        </w:rPr>
      </w:pPr>
      <w:r w:rsidRPr="00A006BB">
        <w:rPr>
          <w:rFonts w:cs="Segoe UI"/>
          <w:b/>
          <w:bCs/>
          <w:sz w:val="22"/>
        </w:rPr>
        <w:t>EMP</w:t>
      </w:r>
      <w:r w:rsidRPr="00A006BB">
        <w:rPr>
          <w:rFonts w:cs="Segoe UI"/>
          <w:sz w:val="22"/>
        </w:rPr>
        <w:t> </w:t>
      </w:r>
      <w:r w:rsidRPr="000D5416">
        <w:rPr>
          <w:rFonts w:cs="Segoe UI"/>
          <w:b/>
          <w:bCs/>
          <w:sz w:val="22"/>
        </w:rPr>
        <w:t>(Electromagnetic Pulse)</w:t>
      </w:r>
      <w:r w:rsidR="000D5416">
        <w:rPr>
          <w:rFonts w:cs="Segoe UI"/>
          <w:b/>
          <w:bCs/>
          <w:sz w:val="22"/>
        </w:rPr>
        <w:t xml:space="preserve"> </w:t>
      </w:r>
      <w:r w:rsidR="000D5416">
        <w:rPr>
          <w:rFonts w:cs="Segoe UI"/>
          <w:sz w:val="22"/>
        </w:rPr>
        <w:t>a</w:t>
      </w:r>
      <w:r w:rsidRPr="00A006BB">
        <w:rPr>
          <w:rFonts w:cs="Segoe UI"/>
          <w:sz w:val="22"/>
        </w:rPr>
        <w:t xml:space="preserve"> short burst of electromagnetic energy</w:t>
      </w:r>
    </w:p>
    <w:p w14:paraId="60BDD9BF" w14:textId="60EDA633" w:rsidR="008C35B3" w:rsidRPr="00A006BB" w:rsidRDefault="008C35B3" w:rsidP="00540375">
      <w:pPr>
        <w:spacing w:line="276" w:lineRule="auto"/>
        <w:ind w:left="720"/>
        <w:rPr>
          <w:sz w:val="22"/>
        </w:rPr>
      </w:pPr>
      <w:r w:rsidRPr="00A006BB">
        <w:rPr>
          <w:b/>
          <w:bCs/>
          <w:sz w:val="22"/>
        </w:rPr>
        <w:t>Radio Frequency Interference (RFI)</w:t>
      </w:r>
      <w:r w:rsidRPr="00A006BB">
        <w:rPr>
          <w:sz w:val="22"/>
        </w:rPr>
        <w:t xml:space="preserve"> - A disturbance that can affect electrical circuits, devices, and cables due to AM/FM transmissions or cell towers. RFI causes more problems for wireless networks</w:t>
      </w:r>
    </w:p>
    <w:p w14:paraId="6E574BD3" w14:textId="69680A24" w:rsidR="008C35B3" w:rsidRPr="00A006BB" w:rsidRDefault="008C35B3" w:rsidP="00540375">
      <w:pPr>
        <w:spacing w:line="276" w:lineRule="auto"/>
        <w:ind w:left="720"/>
        <w:rPr>
          <w:sz w:val="22"/>
        </w:rPr>
      </w:pPr>
      <w:r w:rsidRPr="00A006BB">
        <w:rPr>
          <w:b/>
          <w:bCs/>
          <w:sz w:val="22"/>
        </w:rPr>
        <w:t>Crosstalk</w:t>
      </w:r>
      <w:r w:rsidRPr="00A006BB">
        <w:rPr>
          <w:sz w:val="22"/>
        </w:rPr>
        <w:t xml:space="preserve"> - Occurs when a signal transmitted on one copper wire creates an undesired effect on another wire</w:t>
      </w:r>
    </w:p>
    <w:p w14:paraId="2604DCE2" w14:textId="2E8963DF" w:rsidR="008C35B3" w:rsidRPr="00A006BB" w:rsidRDefault="008C35B3" w:rsidP="00540375">
      <w:pPr>
        <w:spacing w:line="276" w:lineRule="auto"/>
        <w:ind w:left="720"/>
        <w:rPr>
          <w:sz w:val="22"/>
        </w:rPr>
      </w:pPr>
      <w:r w:rsidRPr="00A006BB">
        <w:rPr>
          <w:b/>
          <w:bCs/>
          <w:sz w:val="22"/>
        </w:rPr>
        <w:t>Data</w:t>
      </w:r>
      <w:r w:rsidRPr="00A006BB">
        <w:rPr>
          <w:sz w:val="22"/>
        </w:rPr>
        <w:t xml:space="preserve"> </w:t>
      </w:r>
      <w:r w:rsidRPr="00A006BB">
        <w:rPr>
          <w:b/>
          <w:bCs/>
          <w:sz w:val="22"/>
        </w:rPr>
        <w:t>Emanation</w:t>
      </w:r>
      <w:r w:rsidRPr="00A006BB">
        <w:rPr>
          <w:sz w:val="22"/>
        </w:rPr>
        <w:t xml:space="preserve"> - The electromagnetic field generated by a network cable or device when transmitting. A Faraday cage can be installed to prevent a room from emanating</w:t>
      </w:r>
    </w:p>
    <w:p w14:paraId="5E37B504" w14:textId="2C43C04D" w:rsidR="008C35B3" w:rsidRPr="00A006BB" w:rsidRDefault="008C35B3" w:rsidP="00540375">
      <w:pPr>
        <w:spacing w:line="276" w:lineRule="auto"/>
        <w:ind w:left="720"/>
        <w:rPr>
          <w:sz w:val="22"/>
        </w:rPr>
      </w:pPr>
      <w:r w:rsidRPr="00A006BB">
        <w:rPr>
          <w:b/>
          <w:bCs/>
          <w:sz w:val="22"/>
        </w:rPr>
        <w:t>Protected</w:t>
      </w:r>
      <w:r w:rsidRPr="00A006BB">
        <w:rPr>
          <w:sz w:val="22"/>
        </w:rPr>
        <w:t xml:space="preserve"> </w:t>
      </w:r>
      <w:r w:rsidRPr="00A006BB">
        <w:rPr>
          <w:b/>
          <w:bCs/>
          <w:sz w:val="22"/>
        </w:rPr>
        <w:t>Distribution</w:t>
      </w:r>
      <w:r w:rsidRPr="00A006BB">
        <w:rPr>
          <w:sz w:val="22"/>
        </w:rPr>
        <w:t xml:space="preserve"> </w:t>
      </w:r>
      <w:r w:rsidRPr="00A006BB">
        <w:rPr>
          <w:b/>
          <w:bCs/>
          <w:sz w:val="22"/>
        </w:rPr>
        <w:t>System (PDS)</w:t>
      </w:r>
      <w:r w:rsidRPr="00A006BB">
        <w:rPr>
          <w:sz w:val="22"/>
        </w:rPr>
        <w:t xml:space="preserve"> - Secured system of cable management to ensure that the wired network remains free from eavesdropping, tapping, data emanations, and other threats</w:t>
      </w:r>
    </w:p>
    <w:p w14:paraId="6ECC9330" w14:textId="581BFAF8" w:rsidR="00685005" w:rsidRPr="00A006BB" w:rsidRDefault="00685005" w:rsidP="009B19A1">
      <w:pPr>
        <w:pStyle w:val="Heading3"/>
      </w:pPr>
      <w:r w:rsidRPr="00A006BB">
        <w:t xml:space="preserve">Wireless </w:t>
      </w:r>
      <w:r w:rsidR="005273B2">
        <w:t>s</w:t>
      </w:r>
      <w:r w:rsidRPr="00A006BB">
        <w:t xml:space="preserve">ecurity </w:t>
      </w:r>
      <w:r w:rsidR="005273B2">
        <w:t>s</w:t>
      </w:r>
      <w:r w:rsidRPr="00A006BB">
        <w:t>ettings</w:t>
      </w:r>
    </w:p>
    <w:p w14:paraId="39378F6D" w14:textId="77777777" w:rsidR="00685005" w:rsidRPr="00A006BB" w:rsidRDefault="00685005" w:rsidP="00F32B26">
      <w:pPr>
        <w:numPr>
          <w:ilvl w:val="0"/>
          <w:numId w:val="47"/>
        </w:numPr>
        <w:shd w:val="clear" w:color="auto" w:fill="DEEAF6" w:themeFill="accent5" w:themeFillTint="33"/>
        <w:spacing w:line="276" w:lineRule="auto"/>
        <w:rPr>
          <w:rFonts w:cs="Segoe UI"/>
          <w:b/>
          <w:bCs/>
          <w:sz w:val="22"/>
        </w:rPr>
      </w:pPr>
      <w:r w:rsidRPr="00A006BB">
        <w:rPr>
          <w:rFonts w:cs="Segoe UI"/>
          <w:b/>
          <w:bCs/>
          <w:sz w:val="22"/>
        </w:rPr>
        <w:t>Cryptographic protocols:</w:t>
      </w:r>
    </w:p>
    <w:p w14:paraId="23860D29" w14:textId="77777777" w:rsidR="00685005" w:rsidRPr="00A006BB" w:rsidRDefault="00685005" w:rsidP="00685005">
      <w:pPr>
        <w:spacing w:line="276" w:lineRule="auto"/>
        <w:ind w:left="720"/>
        <w:rPr>
          <w:rFonts w:cs="Segoe UI"/>
          <w:sz w:val="22"/>
        </w:rPr>
      </w:pPr>
      <w:r w:rsidRPr="00A006BB">
        <w:rPr>
          <w:rFonts w:cs="Segoe UI"/>
          <w:b/>
          <w:bCs/>
          <w:sz w:val="22"/>
        </w:rPr>
        <w:t>WPA</w:t>
      </w:r>
      <w:r w:rsidRPr="00A006BB">
        <w:rPr>
          <w:rFonts w:cs="Segoe UI"/>
          <w:sz w:val="22"/>
        </w:rPr>
        <w:t> (Wi-Fi Protected Access): Uses RC4 with TKIP. Was replaced by WPA2. Every packet gets a unique 128-bit encryption key.</w:t>
      </w:r>
    </w:p>
    <w:p w14:paraId="68B39916" w14:textId="77777777" w:rsidR="00685005" w:rsidRPr="00A006BB" w:rsidRDefault="00685005" w:rsidP="00685005">
      <w:pPr>
        <w:spacing w:line="276" w:lineRule="auto"/>
        <w:ind w:left="720"/>
        <w:rPr>
          <w:rFonts w:cs="Segoe UI"/>
          <w:sz w:val="22"/>
        </w:rPr>
      </w:pPr>
      <w:r w:rsidRPr="00A006BB">
        <w:rPr>
          <w:rFonts w:cs="Segoe UI"/>
          <w:b/>
          <w:bCs/>
          <w:sz w:val="22"/>
        </w:rPr>
        <w:t>WPA2</w:t>
      </w:r>
      <w:r w:rsidRPr="00A006BB">
        <w:rPr>
          <w:rFonts w:cs="Segoe UI"/>
          <w:sz w:val="22"/>
        </w:rPr>
        <w:t> (Wi-Fi Protected Access v2): Uses CCMP for encryption instead TKIP and AES instead RC4.</w:t>
      </w:r>
    </w:p>
    <w:p w14:paraId="4D04CDDD" w14:textId="77777777" w:rsidR="00685005" w:rsidRPr="00A006BB" w:rsidRDefault="00685005" w:rsidP="00685005">
      <w:pPr>
        <w:spacing w:line="276" w:lineRule="auto"/>
        <w:ind w:left="720"/>
        <w:rPr>
          <w:rFonts w:cs="Segoe UI"/>
          <w:sz w:val="22"/>
        </w:rPr>
      </w:pPr>
      <w:r w:rsidRPr="00A006BB">
        <w:rPr>
          <w:rFonts w:cs="Segoe UI"/>
          <w:b/>
          <w:bCs/>
          <w:sz w:val="22"/>
        </w:rPr>
        <w:t>CCMP</w:t>
      </w:r>
      <w:r w:rsidRPr="00A006BB">
        <w:rPr>
          <w:rFonts w:cs="Segoe UI"/>
          <w:sz w:val="22"/>
        </w:rPr>
        <w:t> (Counter Mode with Cipher Block Chaining Message Authentication Code Protocol): Is based on 128-bit AES is more secure than TKIP. Was advanced for its time.</w:t>
      </w:r>
    </w:p>
    <w:p w14:paraId="4C5A6E34" w14:textId="77777777" w:rsidR="00685005" w:rsidRPr="00A006BB" w:rsidRDefault="00685005" w:rsidP="00685005">
      <w:pPr>
        <w:spacing w:line="276" w:lineRule="auto"/>
        <w:ind w:left="720"/>
        <w:rPr>
          <w:rFonts w:cs="Segoe UI"/>
          <w:sz w:val="22"/>
        </w:rPr>
      </w:pPr>
      <w:r w:rsidRPr="00A006BB">
        <w:rPr>
          <w:rFonts w:cs="Segoe UI"/>
          <w:b/>
          <w:bCs/>
          <w:sz w:val="22"/>
        </w:rPr>
        <w:t>TKIP</w:t>
      </w:r>
      <w:r w:rsidRPr="00A006BB">
        <w:rPr>
          <w:rFonts w:cs="Segoe UI"/>
          <w:sz w:val="22"/>
        </w:rPr>
        <w:t> (Temporal Key Integrity Protocol): Protocol that mixes a root key with an initialization vector, a new key for each packet. Prevents replay attacks and protects against tampering.</w:t>
      </w:r>
    </w:p>
    <w:p w14:paraId="44428F57" w14:textId="77777777" w:rsidR="00685005" w:rsidRPr="00A006BB" w:rsidRDefault="00685005" w:rsidP="00F32B26">
      <w:pPr>
        <w:numPr>
          <w:ilvl w:val="0"/>
          <w:numId w:val="47"/>
        </w:numPr>
        <w:shd w:val="clear" w:color="auto" w:fill="DEEAF6" w:themeFill="accent5" w:themeFillTint="33"/>
        <w:spacing w:line="276" w:lineRule="auto"/>
        <w:rPr>
          <w:rFonts w:cs="Segoe UI"/>
          <w:b/>
          <w:bCs/>
          <w:sz w:val="22"/>
        </w:rPr>
      </w:pPr>
      <w:r w:rsidRPr="00A006BB">
        <w:rPr>
          <w:rFonts w:cs="Segoe UI"/>
          <w:b/>
          <w:bCs/>
          <w:sz w:val="22"/>
        </w:rPr>
        <w:t>Authentication protocols:</w:t>
      </w:r>
    </w:p>
    <w:p w14:paraId="4881DD43" w14:textId="77777777" w:rsidR="00685005" w:rsidRPr="00A006BB" w:rsidRDefault="00685005" w:rsidP="00685005">
      <w:pPr>
        <w:spacing w:line="276" w:lineRule="auto"/>
        <w:ind w:left="720"/>
        <w:rPr>
          <w:rFonts w:cs="Segoe UI"/>
          <w:sz w:val="22"/>
        </w:rPr>
      </w:pPr>
      <w:r w:rsidRPr="00A006BB">
        <w:rPr>
          <w:rFonts w:cs="Segoe UI"/>
          <w:b/>
          <w:bCs/>
          <w:sz w:val="22"/>
        </w:rPr>
        <w:t>EAP</w:t>
      </w:r>
      <w:r w:rsidRPr="00A006BB">
        <w:rPr>
          <w:rFonts w:cs="Segoe UI"/>
          <w:sz w:val="22"/>
        </w:rPr>
        <w:t> (Extensible Authentication Protocol): Is an authentication framework that provides general guidance for authentication methods.</w:t>
      </w:r>
    </w:p>
    <w:p w14:paraId="06DC3575" w14:textId="77777777" w:rsidR="00A12528" w:rsidRPr="00A12528" w:rsidRDefault="00A12528" w:rsidP="00A12528">
      <w:pPr>
        <w:spacing w:line="276" w:lineRule="auto"/>
        <w:ind w:left="720"/>
        <w:rPr>
          <w:sz w:val="22"/>
          <w:lang w:val="pl-PL"/>
        </w:rPr>
      </w:pPr>
      <w:r w:rsidRPr="00AE1CCB">
        <w:rPr>
          <w:b/>
          <w:bCs/>
          <w:sz w:val="22"/>
          <w:lang w:val="pl-PL"/>
        </w:rPr>
        <w:t>Protected Extensible Authentication Protocol (PEAP)</w:t>
      </w:r>
      <w:r w:rsidRPr="00AE1CCB">
        <w:rPr>
          <w:sz w:val="22"/>
          <w:lang w:val="pl-PL"/>
        </w:rPr>
        <w:t>, is a security protocol used in wireless networks to authenticate users and provide encryption for network traffic. PEAP is designed to protect against various types of attacks, including man-in-the-middle attacks and credential theft.</w:t>
      </w:r>
    </w:p>
    <w:p w14:paraId="0B2DBA6F" w14:textId="77777777" w:rsidR="00685005" w:rsidRPr="00A006BB" w:rsidRDefault="00685005" w:rsidP="00685005">
      <w:pPr>
        <w:spacing w:line="276" w:lineRule="auto"/>
        <w:ind w:left="720"/>
        <w:rPr>
          <w:rFonts w:cs="Segoe UI"/>
          <w:sz w:val="22"/>
        </w:rPr>
      </w:pPr>
      <w:r w:rsidRPr="00A006BB">
        <w:rPr>
          <w:rFonts w:cs="Segoe UI"/>
          <w:b/>
          <w:bCs/>
          <w:sz w:val="22"/>
        </w:rPr>
        <w:t>EAP-FAST</w:t>
      </w:r>
      <w:r w:rsidRPr="00A006BB">
        <w:rPr>
          <w:rFonts w:cs="Segoe UI"/>
          <w:sz w:val="22"/>
        </w:rPr>
        <w:t> (EAP Flexible Authentication with Secure Tunneling): A Cisco-designed replacement for Lightweight EAP, supports certificates but are not required.</w:t>
      </w:r>
    </w:p>
    <w:p w14:paraId="7455FE47" w14:textId="77777777" w:rsidR="00685005" w:rsidRPr="00A006BB" w:rsidRDefault="00685005" w:rsidP="00685005">
      <w:pPr>
        <w:spacing w:line="276" w:lineRule="auto"/>
        <w:ind w:left="720"/>
        <w:rPr>
          <w:rFonts w:cs="Segoe UI"/>
          <w:sz w:val="22"/>
        </w:rPr>
      </w:pPr>
      <w:r w:rsidRPr="00A006BB">
        <w:rPr>
          <w:rFonts w:cs="Segoe UI"/>
          <w:b/>
          <w:bCs/>
          <w:sz w:val="22"/>
        </w:rPr>
        <w:t>EAP-TLS</w:t>
      </w:r>
      <w:r w:rsidRPr="00A006BB">
        <w:rPr>
          <w:rFonts w:cs="Segoe UI"/>
          <w:sz w:val="22"/>
        </w:rPr>
        <w:t> (EAP Transport Layer Security): This is one of the most secure EAP standards and is widely implemented on many networks. It uses PKI, so certificates are required on the 802.1x server and on the clients.</w:t>
      </w:r>
    </w:p>
    <w:p w14:paraId="2208CE59" w14:textId="77777777" w:rsidR="00685005" w:rsidRPr="00A006BB" w:rsidRDefault="00685005" w:rsidP="00685005">
      <w:pPr>
        <w:spacing w:line="276" w:lineRule="auto"/>
        <w:ind w:left="720"/>
        <w:rPr>
          <w:rFonts w:cs="Segoe UI"/>
          <w:sz w:val="22"/>
        </w:rPr>
      </w:pPr>
      <w:r w:rsidRPr="00A006BB">
        <w:rPr>
          <w:rFonts w:cs="Segoe UI"/>
          <w:b/>
          <w:bCs/>
          <w:sz w:val="22"/>
        </w:rPr>
        <w:t>EAP-TTLS</w:t>
      </w:r>
      <w:r w:rsidRPr="00A006BB">
        <w:rPr>
          <w:rFonts w:cs="Segoe UI"/>
          <w:sz w:val="22"/>
        </w:rPr>
        <w:t> (EAP Tunneled Transport Layer Security): Allows for systems to use older authentication methods such as PAP within a TLS tunnel. Certificate is required on the 802.1x server but not on the clients.</w:t>
      </w:r>
    </w:p>
    <w:p w14:paraId="46E0FD2E" w14:textId="77777777" w:rsidR="00685005" w:rsidRPr="00A006BB" w:rsidRDefault="00685005" w:rsidP="00685005">
      <w:pPr>
        <w:spacing w:line="276" w:lineRule="auto"/>
        <w:ind w:left="720"/>
        <w:rPr>
          <w:rFonts w:cs="Segoe UI"/>
          <w:sz w:val="22"/>
        </w:rPr>
      </w:pPr>
      <w:r w:rsidRPr="00A006BB">
        <w:rPr>
          <w:rFonts w:cs="Segoe UI"/>
          <w:b/>
          <w:bCs/>
          <w:sz w:val="22"/>
        </w:rPr>
        <w:t>IEEE 802.1x</w:t>
      </w:r>
      <w:r w:rsidRPr="00A006BB">
        <w:rPr>
          <w:rFonts w:cs="Segoe UI"/>
          <w:sz w:val="22"/>
        </w:rPr>
        <w:t>: An authentication protocol used in VPNs, wired and wireless networks. In VPNs it is used as a RADIUS server, wired use it as a port-based authentication, and wireless use it in Enterprise mode. Can be used with certificate-based authentication.</w:t>
      </w:r>
    </w:p>
    <w:p w14:paraId="405DA72D" w14:textId="77777777" w:rsidR="00685005" w:rsidRDefault="00685005" w:rsidP="00685005">
      <w:pPr>
        <w:spacing w:line="276" w:lineRule="auto"/>
        <w:ind w:left="720"/>
        <w:rPr>
          <w:rFonts w:cs="Segoe UI"/>
          <w:sz w:val="22"/>
        </w:rPr>
      </w:pPr>
      <w:r w:rsidRPr="00A006BB">
        <w:rPr>
          <w:rFonts w:cs="Segoe UI"/>
          <w:b/>
          <w:bCs/>
          <w:sz w:val="22"/>
        </w:rPr>
        <w:t>RADIUS</w:t>
      </w:r>
      <w:r w:rsidRPr="00A006BB">
        <w:rPr>
          <w:rFonts w:cs="Segoe UI"/>
          <w:sz w:val="22"/>
        </w:rPr>
        <w:t> Federation: Members of one organization can authenticate to the network of another network using their normal credentials. Uses 802.1X as authentication method.</w:t>
      </w:r>
    </w:p>
    <w:p w14:paraId="7534F6FC" w14:textId="080E06E2" w:rsidR="00A12528" w:rsidRPr="00AE1CCB" w:rsidRDefault="00A12528" w:rsidP="00A12528">
      <w:pPr>
        <w:spacing w:line="276" w:lineRule="auto"/>
        <w:ind w:left="720"/>
        <w:rPr>
          <w:sz w:val="22"/>
          <w:lang w:val="pl-PL"/>
        </w:rPr>
      </w:pPr>
      <w:r w:rsidRPr="00AE1CCB">
        <w:rPr>
          <w:b/>
          <w:bCs/>
          <w:sz w:val="22"/>
          <w:lang w:val="pl-PL"/>
        </w:rPr>
        <w:t>Z-Wave</w:t>
      </w:r>
      <w:r w:rsidRPr="00AE1CCB">
        <w:rPr>
          <w:sz w:val="22"/>
          <w:lang w:val="pl-PL"/>
        </w:rPr>
        <w:t xml:space="preserve"> is a wireless communication protocol used in smart home devices. Z-Wave compatibility refers to the ability of devices to communicate with each other using the Z-Wave protocol. To ensure compatibility, Z-Wave devices must use the same frequency and comply with the Z-Wave standard.</w:t>
      </w:r>
    </w:p>
    <w:p w14:paraId="0BF4287F" w14:textId="77777777" w:rsidR="00A12528" w:rsidRPr="00AE1CCB" w:rsidRDefault="00A12528" w:rsidP="00A12528">
      <w:pPr>
        <w:spacing w:line="276" w:lineRule="auto"/>
        <w:ind w:left="720"/>
        <w:rPr>
          <w:sz w:val="22"/>
          <w:lang w:val="pl-PL"/>
        </w:rPr>
      </w:pPr>
      <w:r w:rsidRPr="00AE1CCB">
        <w:rPr>
          <w:b/>
          <w:bCs/>
          <w:sz w:val="22"/>
          <w:lang w:val="pl-PL"/>
        </w:rPr>
        <w:t>ZigBee</w:t>
      </w:r>
      <w:r w:rsidRPr="00AE1CCB">
        <w:rPr>
          <w:sz w:val="22"/>
          <w:lang w:val="pl-PL"/>
        </w:rPr>
        <w:t xml:space="preserve"> is a wireless communication protocol used in smart home devices. ZigBee configuration refers to the process of setting up and configuring ZigBee devices to communicate with each other. This involves configuring the devices with the appropriate settings and network information, such as the network ID, channel, and security settings.</w:t>
      </w:r>
    </w:p>
    <w:p w14:paraId="63E33E8A" w14:textId="77777777" w:rsidR="00685005" w:rsidRPr="00A006BB" w:rsidRDefault="00685005" w:rsidP="00F32B26">
      <w:pPr>
        <w:numPr>
          <w:ilvl w:val="0"/>
          <w:numId w:val="47"/>
        </w:numPr>
        <w:shd w:val="clear" w:color="auto" w:fill="DEEAF6" w:themeFill="accent5" w:themeFillTint="33"/>
        <w:spacing w:line="276" w:lineRule="auto"/>
        <w:rPr>
          <w:rFonts w:cs="Segoe UI"/>
          <w:b/>
          <w:bCs/>
          <w:sz w:val="22"/>
        </w:rPr>
      </w:pPr>
      <w:r w:rsidRPr="00A006BB">
        <w:rPr>
          <w:rFonts w:cs="Segoe UI"/>
          <w:b/>
          <w:bCs/>
          <w:sz w:val="22"/>
        </w:rPr>
        <w:t>Methods:</w:t>
      </w:r>
    </w:p>
    <w:p w14:paraId="1FE32221" w14:textId="090411E2" w:rsidR="00685005" w:rsidRPr="00A006BB" w:rsidRDefault="00685005" w:rsidP="00685005">
      <w:pPr>
        <w:spacing w:line="276" w:lineRule="auto"/>
        <w:ind w:left="720"/>
        <w:rPr>
          <w:rFonts w:cs="Segoe UI"/>
          <w:b/>
          <w:bCs/>
          <w:sz w:val="22"/>
        </w:rPr>
      </w:pPr>
      <w:r w:rsidRPr="00A006BB">
        <w:rPr>
          <w:rFonts w:cs="Segoe UI"/>
          <w:b/>
          <w:bCs/>
          <w:sz w:val="22"/>
        </w:rPr>
        <w:t>PSK vs. Enterprise</w:t>
      </w:r>
    </w:p>
    <w:p w14:paraId="67A11857" w14:textId="77777777" w:rsidR="00685005" w:rsidRPr="00A006BB" w:rsidRDefault="00685005" w:rsidP="00F32B26">
      <w:pPr>
        <w:pStyle w:val="ListParagraph"/>
        <w:numPr>
          <w:ilvl w:val="1"/>
          <w:numId w:val="70"/>
        </w:numPr>
        <w:spacing w:line="276" w:lineRule="auto"/>
        <w:rPr>
          <w:rFonts w:cs="Segoe UI"/>
          <w:sz w:val="22"/>
        </w:rPr>
      </w:pPr>
      <w:r w:rsidRPr="00A006BB">
        <w:rPr>
          <w:rFonts w:cs="Segoe UI"/>
          <w:b/>
          <w:bCs/>
          <w:sz w:val="22"/>
        </w:rPr>
        <w:t>PSK</w:t>
      </w:r>
      <w:r w:rsidRPr="00A006BB">
        <w:rPr>
          <w:rFonts w:cs="Segoe UI"/>
          <w:sz w:val="22"/>
        </w:rPr>
        <w:t> (Pre-Shared Key): Uses WPA2 encryption along with a key that everyone needs to know to access the network.</w:t>
      </w:r>
    </w:p>
    <w:p w14:paraId="2A2F9EF8" w14:textId="77777777" w:rsidR="00685005" w:rsidRPr="00A006BB" w:rsidRDefault="00685005" w:rsidP="00F32B26">
      <w:pPr>
        <w:pStyle w:val="ListParagraph"/>
        <w:numPr>
          <w:ilvl w:val="1"/>
          <w:numId w:val="70"/>
        </w:numPr>
        <w:spacing w:line="276" w:lineRule="auto"/>
        <w:rPr>
          <w:rFonts w:cs="Segoe UI"/>
          <w:sz w:val="22"/>
        </w:rPr>
      </w:pPr>
      <w:r w:rsidRPr="00A006BB">
        <w:rPr>
          <w:rFonts w:cs="Segoe UI"/>
          <w:b/>
          <w:bCs/>
          <w:sz w:val="22"/>
        </w:rPr>
        <w:t>Enterprise</w:t>
      </w:r>
      <w:r w:rsidRPr="00A006BB">
        <w:rPr>
          <w:rFonts w:cs="Segoe UI"/>
          <w:sz w:val="22"/>
        </w:rPr>
        <w:t>: Users to authenticate using a username and password, and uses 802.1X to provide authentication, server handles distribution of keys/certificates.</w:t>
      </w:r>
    </w:p>
    <w:p w14:paraId="0DF4343F" w14:textId="77777777" w:rsidR="00685005" w:rsidRPr="00A006BB" w:rsidRDefault="00685005" w:rsidP="00685005">
      <w:pPr>
        <w:spacing w:line="276" w:lineRule="auto"/>
        <w:ind w:left="720"/>
        <w:rPr>
          <w:rFonts w:cs="Segoe UI"/>
          <w:sz w:val="22"/>
        </w:rPr>
      </w:pPr>
      <w:r w:rsidRPr="00A006BB">
        <w:rPr>
          <w:rFonts w:cs="Segoe UI"/>
          <w:b/>
          <w:bCs/>
          <w:sz w:val="22"/>
        </w:rPr>
        <w:t>WPS</w:t>
      </w:r>
      <w:r w:rsidRPr="00A006BB">
        <w:rPr>
          <w:rFonts w:cs="Segoe UI"/>
          <w:sz w:val="22"/>
        </w:rPr>
        <w:t>: Allows users to easily configure a wireless network, often by using only a PIN. Are susceptible to brute force attacks because they can discover the PIN.</w:t>
      </w:r>
    </w:p>
    <w:p w14:paraId="6C850E5B" w14:textId="77777777" w:rsidR="00685005" w:rsidRPr="00A006BB" w:rsidRDefault="00685005" w:rsidP="00685005">
      <w:pPr>
        <w:spacing w:line="276" w:lineRule="auto"/>
        <w:ind w:left="720"/>
        <w:rPr>
          <w:rFonts w:cs="Segoe UI"/>
          <w:sz w:val="22"/>
        </w:rPr>
      </w:pPr>
      <w:r w:rsidRPr="00A006BB">
        <w:rPr>
          <w:rFonts w:cs="Segoe UI"/>
          <w:b/>
          <w:bCs/>
          <w:sz w:val="22"/>
        </w:rPr>
        <w:t>Captive portals</w:t>
      </w:r>
      <w:r w:rsidRPr="00A006BB">
        <w:rPr>
          <w:rFonts w:cs="Segoe UI"/>
          <w:sz w:val="22"/>
        </w:rPr>
        <w:t>: Forces clients using a web browser to complete a task before being able to access the network.</w:t>
      </w:r>
    </w:p>
    <w:p w14:paraId="744B5BD1" w14:textId="75789345" w:rsidR="00333E7C" w:rsidRPr="00A006BB" w:rsidRDefault="00BB6394" w:rsidP="009B19A1">
      <w:pPr>
        <w:pStyle w:val="Heading1"/>
      </w:pPr>
      <w:r w:rsidRPr="00A006BB">
        <w:t>CRYPTOGRAPHY</w:t>
      </w:r>
    </w:p>
    <w:p w14:paraId="2E2E47CB" w14:textId="6F39ABA6" w:rsidR="00167E4D" w:rsidRPr="00A006BB" w:rsidRDefault="00167E4D" w:rsidP="007A0CD8">
      <w:pPr>
        <w:spacing w:line="276" w:lineRule="auto"/>
        <w:ind w:left="0" w:firstLine="414"/>
        <w:jc w:val="center"/>
        <w:rPr>
          <w:rFonts w:cs="Segoe UI"/>
          <w:b/>
          <w:bCs/>
          <w:sz w:val="22"/>
          <w:lang w:val="pl-PL"/>
        </w:rPr>
      </w:pPr>
      <w:r w:rsidRPr="00A006BB">
        <w:rPr>
          <w:rFonts w:cs="Segoe UI"/>
          <w:b/>
          <w:bCs/>
          <w:sz w:val="22"/>
          <w:lang w:val="pl-PL"/>
        </w:rPr>
        <w:t>The greates vulnerability in any cryptographic implementation tends to be the key</w:t>
      </w:r>
    </w:p>
    <w:p w14:paraId="18AC90F2" w14:textId="77777777" w:rsidR="006A1E4F" w:rsidRPr="00A006BB" w:rsidRDefault="006A1E4F" w:rsidP="007A0CD8">
      <w:pPr>
        <w:spacing w:line="276" w:lineRule="auto"/>
        <w:ind w:left="720"/>
        <w:rPr>
          <w:rFonts w:cs="Segoe UI"/>
          <w:b/>
          <w:bCs/>
          <w:sz w:val="22"/>
          <w:lang w:val="pl-PL"/>
        </w:rPr>
      </w:pPr>
    </w:p>
    <w:p w14:paraId="5024D287" w14:textId="73C99D83" w:rsidR="008E1A0B" w:rsidRPr="00A006BB" w:rsidRDefault="008E1A0B" w:rsidP="007A0CD8">
      <w:pPr>
        <w:spacing w:line="276" w:lineRule="auto"/>
        <w:ind w:left="720"/>
        <w:rPr>
          <w:rFonts w:cs="Segoe UI"/>
          <w:sz w:val="22"/>
          <w:lang w:val="pl-PL"/>
        </w:rPr>
      </w:pPr>
      <w:r w:rsidRPr="00A006BB">
        <w:rPr>
          <w:rFonts w:cs="Segoe UI"/>
          <w:b/>
          <w:bCs/>
          <w:sz w:val="22"/>
          <w:lang w:val="pl-PL"/>
        </w:rPr>
        <w:t>Hashing services</w:t>
      </w:r>
      <w:r w:rsidRPr="00A006BB">
        <w:rPr>
          <w:rFonts w:cs="Segoe UI"/>
          <w:sz w:val="22"/>
          <w:lang w:val="pl-PL"/>
        </w:rPr>
        <w:t xml:space="preserve"> are cryptographic functions that generate a fixed-length, unique digital representation of data. This process involves passing the data through a hashing algorithm, which then produces a hash value or message digest that is typically a fixed size. </w:t>
      </w:r>
    </w:p>
    <w:p w14:paraId="07CB344D" w14:textId="77777777" w:rsidR="00333E7C" w:rsidRPr="00A006BB" w:rsidRDefault="00333E7C" w:rsidP="007A0CD8">
      <w:pPr>
        <w:spacing w:line="276" w:lineRule="auto"/>
        <w:ind w:left="720"/>
        <w:rPr>
          <w:rFonts w:cs="Segoe UI"/>
          <w:sz w:val="22"/>
        </w:rPr>
      </w:pPr>
      <w:r w:rsidRPr="00A006BB">
        <w:rPr>
          <w:rFonts w:cs="Segoe UI"/>
          <w:b/>
          <w:bCs/>
          <w:sz w:val="22"/>
        </w:rPr>
        <w:t>Ciphertext</w:t>
      </w:r>
      <w:r w:rsidRPr="00A006BB">
        <w:rPr>
          <w:rFonts w:cs="Segoe UI"/>
          <w:sz w:val="22"/>
        </w:rPr>
        <w:t>: An encrypted message.</w:t>
      </w:r>
    </w:p>
    <w:p w14:paraId="19A23109" w14:textId="77777777" w:rsidR="00333E7C" w:rsidRPr="00A006BB" w:rsidRDefault="00333E7C" w:rsidP="007A0CD8">
      <w:pPr>
        <w:spacing w:line="276" w:lineRule="auto"/>
        <w:ind w:left="720"/>
        <w:rPr>
          <w:rFonts w:cs="Segoe UI"/>
          <w:sz w:val="22"/>
        </w:rPr>
      </w:pPr>
      <w:r w:rsidRPr="00A006BB">
        <w:rPr>
          <w:rFonts w:cs="Segoe UI"/>
          <w:b/>
          <w:bCs/>
          <w:sz w:val="22"/>
        </w:rPr>
        <w:t>Cipher</w:t>
      </w:r>
      <w:r w:rsidRPr="00A006BB">
        <w:rPr>
          <w:rFonts w:cs="Segoe UI"/>
          <w:sz w:val="22"/>
        </w:rPr>
        <w:t>: The algorithm used to encrypt or decrypt.</w:t>
      </w:r>
    </w:p>
    <w:p w14:paraId="01A6EA0A" w14:textId="341A370B" w:rsidR="00966447" w:rsidRPr="00A006BB" w:rsidRDefault="00966447" w:rsidP="007A0CD8">
      <w:pPr>
        <w:spacing w:line="276" w:lineRule="auto"/>
        <w:ind w:left="720"/>
        <w:rPr>
          <w:rFonts w:cs="Segoe UI"/>
          <w:sz w:val="22"/>
        </w:rPr>
      </w:pPr>
      <w:r w:rsidRPr="00A006BB">
        <w:rPr>
          <w:rFonts w:cs="Segoe UI"/>
          <w:b/>
          <w:bCs/>
          <w:sz w:val="22"/>
        </w:rPr>
        <w:t>Hashing</w:t>
      </w:r>
      <w:r w:rsidRPr="00A006BB">
        <w:rPr>
          <w:rFonts w:cs="Segoe UI"/>
          <w:sz w:val="22"/>
        </w:rPr>
        <w:t>: An algorithm that creates a unique one-way encryption, not plaintext.</w:t>
      </w:r>
    </w:p>
    <w:p w14:paraId="1B931269" w14:textId="77777777" w:rsidR="009E0080" w:rsidRPr="00A006BB" w:rsidRDefault="009E0080" w:rsidP="007A0CD8">
      <w:pPr>
        <w:spacing w:line="276" w:lineRule="auto"/>
        <w:ind w:left="720"/>
        <w:rPr>
          <w:rFonts w:cs="Segoe UI"/>
          <w:sz w:val="22"/>
          <w:lang w:val="pl-PL"/>
        </w:rPr>
      </w:pPr>
      <w:r w:rsidRPr="00A006BB">
        <w:rPr>
          <w:rFonts w:cs="Segoe UI"/>
          <w:b/>
          <w:bCs/>
          <w:sz w:val="22"/>
          <w:lang w:val="pl-PL"/>
        </w:rPr>
        <w:t>Key exchange</w:t>
      </w:r>
      <w:r w:rsidRPr="00A006BB">
        <w:rPr>
          <w:rFonts w:cs="Segoe UI"/>
          <w:sz w:val="22"/>
          <w:lang w:val="pl-PL"/>
        </w:rPr>
        <w:t xml:space="preserve"> is the process of securely exchanging cryptographic keys between two parties. </w:t>
      </w:r>
    </w:p>
    <w:p w14:paraId="1145FA1D" w14:textId="77777777" w:rsidR="00966447" w:rsidRPr="00A006BB" w:rsidRDefault="00966447" w:rsidP="007A0CD8">
      <w:pPr>
        <w:spacing w:line="276" w:lineRule="auto"/>
        <w:ind w:left="0"/>
        <w:rPr>
          <w:rFonts w:cs="Segoe UI"/>
          <w:sz w:val="22"/>
        </w:rPr>
      </w:pPr>
    </w:p>
    <w:p w14:paraId="1A6E6DB3" w14:textId="77777777" w:rsidR="00047342" w:rsidRPr="00A006BB" w:rsidRDefault="00047342" w:rsidP="00EE3515">
      <w:pPr>
        <w:spacing w:line="276" w:lineRule="auto"/>
        <w:ind w:left="720"/>
        <w:jc w:val="center"/>
        <w:rPr>
          <w:rFonts w:cs="Segoe UI"/>
          <w:b/>
          <w:bCs/>
          <w:sz w:val="22"/>
        </w:rPr>
      </w:pPr>
      <w:r w:rsidRPr="00A006BB">
        <w:rPr>
          <w:rFonts w:cs="Segoe UI"/>
          <w:b/>
          <w:bCs/>
          <w:sz w:val="22"/>
        </w:rPr>
        <w:t>Both symmetric and asymmetric encryption have their uses and are important in modern security practices. Symmetric encryption is often used for encrypting large amounts of data quickly and efficiently, while asymmetric encryption is often used for secure communication between two parties without the need to exchange a secret key.</w:t>
      </w:r>
    </w:p>
    <w:p w14:paraId="6274159F" w14:textId="77777777" w:rsidR="00047342" w:rsidRPr="00A006BB" w:rsidRDefault="00047342" w:rsidP="007A0CD8">
      <w:pPr>
        <w:spacing w:line="276" w:lineRule="auto"/>
        <w:rPr>
          <w:rFonts w:cs="Segoe UI"/>
          <w:sz w:val="22"/>
        </w:rPr>
      </w:pPr>
    </w:p>
    <w:p w14:paraId="7E3FEF8C" w14:textId="77777777" w:rsidR="00333E7C" w:rsidRPr="00A006BB" w:rsidRDefault="00333E7C" w:rsidP="007A0CD8">
      <w:pPr>
        <w:spacing w:line="276" w:lineRule="auto"/>
        <w:ind w:left="720"/>
        <w:rPr>
          <w:rFonts w:cs="Segoe UI"/>
          <w:sz w:val="22"/>
        </w:rPr>
      </w:pPr>
      <w:r w:rsidRPr="00A006BB">
        <w:rPr>
          <w:rFonts w:cs="Segoe UI"/>
          <w:b/>
          <w:bCs/>
          <w:sz w:val="22"/>
        </w:rPr>
        <w:t>Symmetric algorithms</w:t>
      </w:r>
      <w:r w:rsidRPr="00A006BB">
        <w:rPr>
          <w:rFonts w:cs="Segoe UI"/>
          <w:sz w:val="22"/>
        </w:rPr>
        <w:t>: A shared secret key used by the sender and receiver to encrypt and decrypt.</w:t>
      </w:r>
    </w:p>
    <w:p w14:paraId="15EA1D80" w14:textId="77777777" w:rsidR="001C74FE" w:rsidRPr="00A006BB" w:rsidRDefault="00333E7C" w:rsidP="007A0CD8">
      <w:pPr>
        <w:spacing w:line="276" w:lineRule="auto"/>
        <w:ind w:left="720"/>
        <w:rPr>
          <w:rFonts w:cs="Segoe UI"/>
          <w:sz w:val="22"/>
        </w:rPr>
      </w:pPr>
      <w:r w:rsidRPr="00A006BB">
        <w:rPr>
          <w:rFonts w:cs="Segoe UI"/>
          <w:b/>
          <w:bCs/>
          <w:sz w:val="22"/>
        </w:rPr>
        <w:t>Asymmetric algorithms</w:t>
      </w:r>
      <w:r w:rsidRPr="00A006BB">
        <w:rPr>
          <w:rFonts w:cs="Segoe UI"/>
          <w:sz w:val="22"/>
        </w:rPr>
        <w:t>: There is a shared public key and a private secret key. Public key encrypts and the private key decrypts, private key to sign and public key verify.</w:t>
      </w:r>
    </w:p>
    <w:p w14:paraId="65A89D48" w14:textId="2F7BA2C5" w:rsidR="004015BF" w:rsidRPr="00A006BB" w:rsidRDefault="00333E7C" w:rsidP="00912211">
      <w:pPr>
        <w:spacing w:line="276" w:lineRule="auto"/>
        <w:ind w:left="720"/>
        <w:jc w:val="center"/>
        <w:rPr>
          <w:rFonts w:cs="Segoe UI"/>
          <w:sz w:val="22"/>
        </w:rPr>
      </w:pPr>
      <w:r w:rsidRPr="00A006BB">
        <w:rPr>
          <w:rFonts w:cs="Segoe UI"/>
          <w:sz w:val="22"/>
        </w:rPr>
        <w:br/>
      </w:r>
      <w:r w:rsidR="00087137" w:rsidRPr="00A006BB">
        <w:rPr>
          <w:rFonts w:cs="Segoe UI"/>
          <w:noProof/>
          <w:sz w:val="22"/>
        </w:rPr>
        <w:drawing>
          <wp:inline distT="0" distB="0" distL="0" distR="0" wp14:anchorId="60363153" wp14:editId="58E1FEA3">
            <wp:extent cx="3667720" cy="1359434"/>
            <wp:effectExtent l="0" t="0" r="0" b="0"/>
            <wp:docPr id="52" name="Picture 52" descr="image-2020110700330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2020110700330047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67720" cy="1359434"/>
                    </a:xfrm>
                    <a:prstGeom prst="rect">
                      <a:avLst/>
                    </a:prstGeom>
                    <a:noFill/>
                    <a:ln>
                      <a:noFill/>
                    </a:ln>
                  </pic:spPr>
                </pic:pic>
              </a:graphicData>
            </a:graphic>
          </wp:inline>
        </w:drawing>
      </w:r>
      <w:r w:rsidR="00087137" w:rsidRPr="00A006BB">
        <w:rPr>
          <w:rFonts w:cs="Segoe UI"/>
          <w:sz w:val="22"/>
        </w:rPr>
        <w:t> </w:t>
      </w:r>
      <w:r w:rsidR="00087137" w:rsidRPr="00A006BB">
        <w:rPr>
          <w:rFonts w:cs="Segoe UI"/>
          <w:noProof/>
          <w:sz w:val="22"/>
        </w:rPr>
        <w:drawing>
          <wp:inline distT="0" distB="0" distL="0" distR="0" wp14:anchorId="50AFAE69" wp14:editId="7EC2E561">
            <wp:extent cx="5934075" cy="2300553"/>
            <wp:effectExtent l="0" t="0" r="0" b="5080"/>
            <wp:docPr id="51" name="Picture 51" descr="image-20201107002818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202011070028185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1315" cy="2303360"/>
                    </a:xfrm>
                    <a:prstGeom prst="rect">
                      <a:avLst/>
                    </a:prstGeom>
                    <a:noFill/>
                    <a:ln>
                      <a:noFill/>
                    </a:ln>
                  </pic:spPr>
                </pic:pic>
              </a:graphicData>
            </a:graphic>
          </wp:inline>
        </w:drawing>
      </w:r>
    </w:p>
    <w:p w14:paraId="27B9106B" w14:textId="77777777" w:rsidR="00333E7C" w:rsidRPr="00A006BB" w:rsidRDefault="00333E7C" w:rsidP="004015BF">
      <w:pPr>
        <w:spacing w:line="276" w:lineRule="auto"/>
        <w:ind w:left="720"/>
        <w:rPr>
          <w:rFonts w:cs="Segoe UI"/>
          <w:sz w:val="22"/>
        </w:rPr>
      </w:pPr>
      <w:r w:rsidRPr="007978D4">
        <w:rPr>
          <w:rFonts w:cs="Segoe UI"/>
          <w:b/>
          <w:bCs/>
          <w:sz w:val="22"/>
        </w:rPr>
        <w:t>IV (Initialization Vector):</w:t>
      </w:r>
      <w:r w:rsidRPr="00A006BB">
        <w:rPr>
          <w:rFonts w:cs="Segoe UI"/>
          <w:sz w:val="22"/>
        </w:rPr>
        <w:t xml:space="preserve"> A random value used with an encryption key.</w:t>
      </w:r>
    </w:p>
    <w:p w14:paraId="01B7A5FA" w14:textId="77777777" w:rsidR="00333E7C" w:rsidRPr="00A006BB" w:rsidRDefault="00333E7C" w:rsidP="004015BF">
      <w:pPr>
        <w:spacing w:line="276" w:lineRule="auto"/>
        <w:ind w:left="720"/>
        <w:rPr>
          <w:rFonts w:cs="Segoe UI"/>
          <w:sz w:val="22"/>
        </w:rPr>
      </w:pPr>
      <w:r w:rsidRPr="00A006BB">
        <w:rPr>
          <w:rFonts w:cs="Segoe UI"/>
          <w:b/>
          <w:bCs/>
          <w:sz w:val="22"/>
        </w:rPr>
        <w:t>Nonce</w:t>
      </w:r>
      <w:r w:rsidRPr="00A006BB">
        <w:rPr>
          <w:rFonts w:cs="Segoe UI"/>
          <w:sz w:val="22"/>
        </w:rPr>
        <w:t>: One-time use random value used for authentication.</w:t>
      </w:r>
    </w:p>
    <w:p w14:paraId="4E97E2ED" w14:textId="5D67462F" w:rsidR="00333E7C" w:rsidRPr="00A006BB" w:rsidRDefault="00333E7C" w:rsidP="007A0CD8">
      <w:pPr>
        <w:spacing w:line="276" w:lineRule="auto"/>
        <w:ind w:left="720"/>
        <w:rPr>
          <w:rFonts w:cs="Segoe UI"/>
          <w:sz w:val="22"/>
        </w:rPr>
      </w:pPr>
      <w:r w:rsidRPr="00A006BB">
        <w:rPr>
          <w:rFonts w:cs="Segoe UI"/>
          <w:b/>
          <w:bCs/>
          <w:sz w:val="22"/>
        </w:rPr>
        <w:t>Digital signatures</w:t>
      </w:r>
      <w:r w:rsidRPr="00A006BB">
        <w:rPr>
          <w:rFonts w:cs="Segoe UI"/>
          <w:sz w:val="22"/>
        </w:rPr>
        <w:t>: Provides integrity, authentication and non-repudiation, verifies that the original sender is actually the one who sent it. This can be done through asymmetric encryption, where there is a hash message then they will encrypt the hash using their private key, creating a digital signature that can only originate from them. To verify, the signature is decrypted with the public key, and the message is then hashed. If the two hashes match, then the digital signature is valid.</w:t>
      </w:r>
      <w:r w:rsidRPr="00A006BB">
        <w:rPr>
          <w:rFonts w:cs="Segoe UI"/>
          <w:sz w:val="22"/>
        </w:rPr>
        <w:br/>
      </w:r>
      <w:r w:rsidRPr="00A006BB">
        <w:rPr>
          <w:rFonts w:cs="Segoe UI"/>
          <w:noProof/>
          <w:sz w:val="22"/>
        </w:rPr>
        <w:drawing>
          <wp:inline distT="0" distB="0" distL="0" distR="0" wp14:anchorId="22216C00" wp14:editId="25D11E70">
            <wp:extent cx="5987479" cy="2506980"/>
            <wp:effectExtent l="0" t="0" r="0" b="7620"/>
            <wp:docPr id="49" name="Picture 49" descr="image-20201107003354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202011070033544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03973" cy="2513886"/>
                    </a:xfrm>
                    <a:prstGeom prst="rect">
                      <a:avLst/>
                    </a:prstGeom>
                    <a:noFill/>
                    <a:ln>
                      <a:noFill/>
                    </a:ln>
                  </pic:spPr>
                </pic:pic>
              </a:graphicData>
            </a:graphic>
          </wp:inline>
        </w:drawing>
      </w:r>
      <w:r w:rsidRPr="00A006BB">
        <w:rPr>
          <w:rFonts w:cs="Segoe UI"/>
          <w:sz w:val="22"/>
        </w:rPr>
        <w:t> </w:t>
      </w:r>
      <w:r w:rsidRPr="00A006BB">
        <w:rPr>
          <w:rFonts w:cs="Segoe UI"/>
          <w:noProof/>
          <w:sz w:val="22"/>
        </w:rPr>
        <w:drawing>
          <wp:inline distT="0" distB="0" distL="0" distR="0" wp14:anchorId="7738F192" wp14:editId="4501B59B">
            <wp:extent cx="5928360" cy="2259364"/>
            <wp:effectExtent l="0" t="0" r="0" b="7620"/>
            <wp:docPr id="48" name="Picture 48" descr="image-2020110700340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2020110700340819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701" cy="2263686"/>
                    </a:xfrm>
                    <a:prstGeom prst="rect">
                      <a:avLst/>
                    </a:prstGeom>
                    <a:noFill/>
                    <a:ln>
                      <a:noFill/>
                    </a:ln>
                  </pic:spPr>
                </pic:pic>
              </a:graphicData>
            </a:graphic>
          </wp:inline>
        </w:drawing>
      </w:r>
    </w:p>
    <w:p w14:paraId="33E97DB5" w14:textId="77777777" w:rsidR="00333E7C" w:rsidRPr="00A006BB" w:rsidRDefault="00333E7C" w:rsidP="007A0CD8">
      <w:pPr>
        <w:spacing w:line="276" w:lineRule="auto"/>
        <w:ind w:left="720"/>
        <w:rPr>
          <w:rFonts w:cs="Segoe UI"/>
          <w:sz w:val="22"/>
        </w:rPr>
      </w:pPr>
      <w:r w:rsidRPr="00A006BB">
        <w:rPr>
          <w:rFonts w:cs="Segoe UI"/>
          <w:b/>
          <w:bCs/>
          <w:sz w:val="22"/>
        </w:rPr>
        <w:t>Diffusion</w:t>
      </w:r>
      <w:r w:rsidRPr="00A006BB">
        <w:rPr>
          <w:rFonts w:cs="Segoe UI"/>
          <w:sz w:val="22"/>
        </w:rPr>
        <w:t>: Changing one character causes the plaintext to drastically change the outputted cipher.</w:t>
      </w:r>
    </w:p>
    <w:p w14:paraId="1F8859E7" w14:textId="77777777" w:rsidR="00333E7C" w:rsidRPr="00A006BB" w:rsidRDefault="00333E7C" w:rsidP="007A0CD8">
      <w:pPr>
        <w:spacing w:line="276" w:lineRule="auto"/>
        <w:ind w:left="720"/>
        <w:rPr>
          <w:rFonts w:cs="Segoe UI"/>
          <w:sz w:val="22"/>
        </w:rPr>
      </w:pPr>
      <w:r w:rsidRPr="00A006BB">
        <w:rPr>
          <w:rFonts w:cs="Segoe UI"/>
          <w:b/>
          <w:bCs/>
          <w:sz w:val="22"/>
        </w:rPr>
        <w:t>Confusion</w:t>
      </w:r>
      <w:r w:rsidRPr="00A006BB">
        <w:rPr>
          <w:rFonts w:cs="Segoe UI"/>
          <w:sz w:val="22"/>
        </w:rPr>
        <w:t>: The cipher doesn’t look anything like the plain text.</w:t>
      </w:r>
    </w:p>
    <w:p w14:paraId="4CEDC1E4" w14:textId="77777777" w:rsidR="00333E7C" w:rsidRPr="00A006BB" w:rsidRDefault="00333E7C" w:rsidP="007A0CD8">
      <w:pPr>
        <w:spacing w:line="276" w:lineRule="auto"/>
        <w:ind w:left="720"/>
        <w:rPr>
          <w:rFonts w:cs="Segoe UI"/>
          <w:sz w:val="22"/>
        </w:rPr>
      </w:pPr>
      <w:r w:rsidRPr="00A006BB">
        <w:rPr>
          <w:rFonts w:cs="Segoe UI"/>
          <w:b/>
          <w:bCs/>
          <w:sz w:val="22"/>
        </w:rPr>
        <w:t>Collision</w:t>
      </w:r>
      <w:r w:rsidRPr="00A006BB">
        <w:rPr>
          <w:rFonts w:cs="Segoe UI"/>
          <w:sz w:val="22"/>
        </w:rPr>
        <w:t>: Two completely different pieces of data have the exact same hash.</w:t>
      </w:r>
    </w:p>
    <w:p w14:paraId="583432E6" w14:textId="77777777" w:rsidR="00333E7C" w:rsidRPr="00A006BB" w:rsidRDefault="00333E7C" w:rsidP="007A0CD8">
      <w:pPr>
        <w:spacing w:line="276" w:lineRule="auto"/>
        <w:ind w:left="720"/>
        <w:rPr>
          <w:rFonts w:cs="Segoe UI"/>
          <w:sz w:val="22"/>
        </w:rPr>
      </w:pPr>
      <w:r w:rsidRPr="00A006BB">
        <w:rPr>
          <w:rFonts w:cs="Segoe UI"/>
          <w:b/>
          <w:bCs/>
          <w:sz w:val="22"/>
        </w:rPr>
        <w:t>Steganography</w:t>
      </w:r>
      <w:r w:rsidRPr="00A006BB">
        <w:rPr>
          <w:rFonts w:cs="Segoe UI"/>
          <w:sz w:val="22"/>
        </w:rPr>
        <w:t>: Hides messages or code inside of an image or another type of data. Impossible to decipher without the correct tools.</w:t>
      </w:r>
    </w:p>
    <w:p w14:paraId="04008A95" w14:textId="77777777" w:rsidR="00333E7C" w:rsidRPr="00A006BB" w:rsidRDefault="00333E7C" w:rsidP="007A0CD8">
      <w:pPr>
        <w:spacing w:line="276" w:lineRule="auto"/>
        <w:ind w:left="720"/>
        <w:rPr>
          <w:rFonts w:cs="Segoe UI"/>
          <w:sz w:val="22"/>
        </w:rPr>
      </w:pPr>
      <w:r w:rsidRPr="00A006BB">
        <w:rPr>
          <w:rFonts w:cs="Segoe UI"/>
          <w:b/>
          <w:bCs/>
          <w:sz w:val="22"/>
        </w:rPr>
        <w:t>Key strength</w:t>
      </w:r>
      <w:r w:rsidRPr="00A006BB">
        <w:rPr>
          <w:rFonts w:cs="Segoe UI"/>
          <w:sz w:val="22"/>
        </w:rPr>
        <w:t>: Larger keys and more bits are signs of better encryption and stronger keys.</w:t>
      </w:r>
    </w:p>
    <w:p w14:paraId="23D1172D" w14:textId="77777777" w:rsidR="00333E7C" w:rsidRPr="00A006BB" w:rsidRDefault="00333E7C" w:rsidP="007A0CD8">
      <w:pPr>
        <w:spacing w:line="276" w:lineRule="auto"/>
        <w:ind w:left="720"/>
        <w:rPr>
          <w:rFonts w:cs="Segoe UI"/>
          <w:sz w:val="22"/>
        </w:rPr>
      </w:pPr>
      <w:r w:rsidRPr="00A006BB">
        <w:rPr>
          <w:rFonts w:cs="Segoe UI"/>
          <w:b/>
          <w:bCs/>
          <w:sz w:val="22"/>
        </w:rPr>
        <w:t>Session keys</w:t>
      </w:r>
      <w:r w:rsidRPr="00A006BB">
        <w:rPr>
          <w:rFonts w:cs="Segoe UI"/>
          <w:sz w:val="22"/>
        </w:rPr>
        <w:t>: Symmetric keys used to provide a secure and fast online connection. The server’s public key is paired with a random key to produce a symmetric key, that the server uses to encrypt and the user to decrypt.</w:t>
      </w:r>
    </w:p>
    <w:p w14:paraId="71BBC69B" w14:textId="77777777" w:rsidR="00161B5D" w:rsidRPr="00A006BB" w:rsidRDefault="00161B5D" w:rsidP="007A0CD8">
      <w:pPr>
        <w:spacing w:line="276" w:lineRule="auto"/>
        <w:ind w:left="720"/>
        <w:rPr>
          <w:rFonts w:cs="Segoe UI"/>
          <w:sz w:val="22"/>
          <w:lang w:val="pl-PL"/>
        </w:rPr>
      </w:pPr>
      <w:r w:rsidRPr="00A006BB">
        <w:rPr>
          <w:rFonts w:cs="Segoe UI"/>
          <w:b/>
          <w:bCs/>
          <w:sz w:val="22"/>
          <w:lang w:val="pl-PL"/>
        </w:rPr>
        <w:t>Ephemeral key:</w:t>
      </w:r>
      <w:r w:rsidRPr="00A006BB">
        <w:rPr>
          <w:rFonts w:cs="Segoe UI"/>
          <w:sz w:val="22"/>
          <w:lang w:val="pl-PL"/>
        </w:rPr>
        <w:t xml:space="preserve"> A key that is generated for a single session or transaction and is then discarded. Ephemeral keys are used to provide forward secrecy and reduce the risk of data compromise if a long-term key is compromised.</w:t>
      </w:r>
    </w:p>
    <w:p w14:paraId="1DC6EB4E" w14:textId="77777777" w:rsidR="00D60A7C" w:rsidRDefault="00333E7C" w:rsidP="00D60A7C">
      <w:pPr>
        <w:spacing w:line="276" w:lineRule="auto"/>
        <w:ind w:left="720"/>
        <w:rPr>
          <w:rFonts w:cs="Segoe UI"/>
          <w:sz w:val="22"/>
        </w:rPr>
      </w:pPr>
      <w:r w:rsidRPr="00A006BB">
        <w:rPr>
          <w:rFonts w:cs="Segoe UI"/>
          <w:b/>
          <w:bCs/>
          <w:sz w:val="22"/>
        </w:rPr>
        <w:t>Secret algorithm</w:t>
      </w:r>
      <w:r w:rsidRPr="00A006BB">
        <w:rPr>
          <w:rFonts w:cs="Segoe UI"/>
          <w:sz w:val="22"/>
        </w:rPr>
        <w:t>: Is a symmetric encryption. Uses the same key for the sender to encrypt and the receiver to decrypt.</w:t>
      </w:r>
    </w:p>
    <w:p w14:paraId="7B60C262" w14:textId="241C3657" w:rsidR="00D60A7C" w:rsidRPr="00A006BB" w:rsidRDefault="00D60A7C" w:rsidP="00D60A7C">
      <w:pPr>
        <w:spacing w:line="276" w:lineRule="auto"/>
        <w:ind w:left="720"/>
        <w:rPr>
          <w:rFonts w:cs="Segoe UI"/>
          <w:sz w:val="22"/>
        </w:rPr>
      </w:pPr>
      <w:r w:rsidRPr="00FA7A39">
        <w:rPr>
          <w:b/>
          <w:bCs/>
          <w:sz w:val="22"/>
          <w:lang w:val="pl-PL"/>
        </w:rPr>
        <w:t>Homomorphic encryption</w:t>
      </w:r>
      <w:r w:rsidRPr="00FA7A39">
        <w:rPr>
          <w:sz w:val="22"/>
          <w:lang w:val="pl-PL"/>
        </w:rPr>
        <w:t xml:space="preserve"> is a type of encryption that allows computations to be performed on encrypted data without first decrypting it. This means that sensitive data can be kept encrypted even while being processed, reducing the risk of data breaches and improving privacy. Homomorphic encryption has applications in areas such as secure cloud computing, financial analysis, and machine learning, where privacy and security are paramount.</w:t>
      </w:r>
    </w:p>
    <w:p w14:paraId="4D02C88D" w14:textId="77777777" w:rsidR="00B25B7D" w:rsidRDefault="00D60A7C" w:rsidP="007A0CD8">
      <w:pPr>
        <w:spacing w:line="276" w:lineRule="auto"/>
        <w:ind w:left="720"/>
        <w:rPr>
          <w:rFonts w:cs="Segoe UI"/>
          <w:b/>
          <w:bCs/>
          <w:sz w:val="22"/>
        </w:rPr>
      </w:pPr>
      <w:r>
        <w:rPr>
          <w:rFonts w:cs="Segoe UI"/>
          <w:b/>
          <w:bCs/>
          <w:sz w:val="22"/>
        </w:rPr>
        <w:t xml:space="preserve">Data </w:t>
      </w:r>
      <w:r w:rsidR="00B25B7D">
        <w:rPr>
          <w:rFonts w:cs="Segoe UI"/>
          <w:b/>
          <w:bCs/>
          <w:sz w:val="22"/>
        </w:rPr>
        <w:t>state:</w:t>
      </w:r>
    </w:p>
    <w:p w14:paraId="553011BF" w14:textId="50078EEC" w:rsidR="00333E7C" w:rsidRPr="00B25B7D" w:rsidRDefault="00333E7C" w:rsidP="00B25B7D">
      <w:pPr>
        <w:pStyle w:val="ListParagraph"/>
        <w:numPr>
          <w:ilvl w:val="0"/>
          <w:numId w:val="130"/>
        </w:numPr>
        <w:spacing w:line="276" w:lineRule="auto"/>
        <w:rPr>
          <w:rFonts w:cs="Segoe UI"/>
          <w:sz w:val="22"/>
        </w:rPr>
      </w:pPr>
      <w:r w:rsidRPr="00B25B7D">
        <w:rPr>
          <w:rFonts w:cs="Segoe UI"/>
          <w:b/>
          <w:bCs/>
          <w:sz w:val="22"/>
        </w:rPr>
        <w:t>Data-in-transit</w:t>
      </w:r>
      <w:r w:rsidRPr="00B25B7D">
        <w:rPr>
          <w:rFonts w:cs="Segoe UI"/>
          <w:sz w:val="22"/>
        </w:rPr>
        <w:t>: Data being transmitted over a network. Should be encrypted using TLS and IPSec.</w:t>
      </w:r>
    </w:p>
    <w:p w14:paraId="3025AE9E" w14:textId="77777777" w:rsidR="00333E7C" w:rsidRPr="00B25B7D" w:rsidRDefault="00333E7C" w:rsidP="00B25B7D">
      <w:pPr>
        <w:pStyle w:val="ListParagraph"/>
        <w:numPr>
          <w:ilvl w:val="0"/>
          <w:numId w:val="130"/>
        </w:numPr>
        <w:spacing w:line="276" w:lineRule="auto"/>
        <w:rPr>
          <w:rFonts w:cs="Segoe UI"/>
          <w:sz w:val="22"/>
        </w:rPr>
      </w:pPr>
      <w:r w:rsidRPr="00B25B7D">
        <w:rPr>
          <w:rFonts w:cs="Segoe UI"/>
          <w:b/>
          <w:bCs/>
          <w:sz w:val="22"/>
        </w:rPr>
        <w:t>Data-at-rest</w:t>
      </w:r>
      <w:r w:rsidRPr="00B25B7D">
        <w:rPr>
          <w:rFonts w:cs="Segoe UI"/>
          <w:sz w:val="22"/>
        </w:rPr>
        <w:t>: Data in a storage device.</w:t>
      </w:r>
    </w:p>
    <w:p w14:paraId="30A8C242" w14:textId="77777777" w:rsidR="00333E7C" w:rsidRPr="00B25B7D" w:rsidRDefault="00333E7C" w:rsidP="00B25B7D">
      <w:pPr>
        <w:pStyle w:val="ListParagraph"/>
        <w:numPr>
          <w:ilvl w:val="0"/>
          <w:numId w:val="130"/>
        </w:numPr>
        <w:spacing w:line="276" w:lineRule="auto"/>
        <w:rPr>
          <w:rFonts w:cs="Segoe UI"/>
          <w:sz w:val="22"/>
        </w:rPr>
      </w:pPr>
      <w:r w:rsidRPr="00B25B7D">
        <w:rPr>
          <w:rFonts w:cs="Segoe UI"/>
          <w:b/>
          <w:bCs/>
          <w:sz w:val="22"/>
        </w:rPr>
        <w:t>Data-in-use</w:t>
      </w:r>
      <w:r w:rsidRPr="00B25B7D">
        <w:rPr>
          <w:rFonts w:cs="Segoe UI"/>
          <w:sz w:val="22"/>
        </w:rPr>
        <w:t>: Data being ran through RAM or CPU, is almost always decrypted to make it easier to use.</w:t>
      </w:r>
    </w:p>
    <w:p w14:paraId="5BF7E171" w14:textId="29A7C848" w:rsidR="00333E7C" w:rsidRPr="00516877" w:rsidRDefault="00333E7C" w:rsidP="00516877">
      <w:pPr>
        <w:spacing w:line="276" w:lineRule="auto"/>
        <w:ind w:left="720"/>
        <w:rPr>
          <w:rFonts w:cs="Segoe UI"/>
          <w:sz w:val="22"/>
        </w:rPr>
      </w:pPr>
      <w:r w:rsidRPr="00A006BB">
        <w:rPr>
          <w:rFonts w:cs="Segoe UI"/>
          <w:b/>
          <w:bCs/>
          <w:sz w:val="22"/>
        </w:rPr>
        <w:t>Random/pseudo-random</w:t>
      </w:r>
      <w:r w:rsidR="00516877">
        <w:rPr>
          <w:rFonts w:cs="Segoe UI"/>
          <w:b/>
          <w:bCs/>
          <w:sz w:val="22"/>
        </w:rPr>
        <w:t xml:space="preserve"> </w:t>
      </w:r>
      <w:r w:rsidRPr="00516877">
        <w:rPr>
          <w:rFonts w:cs="Segoe UI"/>
          <w:b/>
          <w:bCs/>
          <w:sz w:val="22"/>
        </w:rPr>
        <w:t>generation</w:t>
      </w:r>
      <w:r w:rsidRPr="00516877">
        <w:rPr>
          <w:rFonts w:cs="Segoe UI"/>
          <w:sz w:val="22"/>
        </w:rPr>
        <w:t>: Used to create random keys and salts, a computer is never truly random, so it relies on outside factors such as user input to create a more random number.</w:t>
      </w:r>
    </w:p>
    <w:p w14:paraId="72CAA820" w14:textId="77777777" w:rsidR="00333E7C" w:rsidRPr="00A006BB" w:rsidRDefault="00333E7C" w:rsidP="007A0CD8">
      <w:pPr>
        <w:spacing w:line="276" w:lineRule="auto"/>
        <w:ind w:left="720"/>
        <w:rPr>
          <w:rFonts w:cs="Segoe UI"/>
          <w:sz w:val="22"/>
        </w:rPr>
      </w:pPr>
      <w:r w:rsidRPr="00A006BB">
        <w:rPr>
          <w:rFonts w:cs="Segoe UI"/>
          <w:b/>
          <w:bCs/>
          <w:sz w:val="22"/>
        </w:rPr>
        <w:t>Perfect forward secrecy</w:t>
      </w:r>
      <w:r w:rsidRPr="00A006BB">
        <w:rPr>
          <w:rFonts w:cs="Segoe UI"/>
          <w:sz w:val="22"/>
        </w:rPr>
        <w:t> (PFS): Prevents point of failure where a stolen private key can decrypt all connections by generating a new key each session. Protects past sessions against future compromises of secret keys.</w:t>
      </w:r>
    </w:p>
    <w:p w14:paraId="63A0CE22" w14:textId="77777777" w:rsidR="00333E7C" w:rsidRDefault="00333E7C" w:rsidP="007A0CD8">
      <w:pPr>
        <w:spacing w:line="276" w:lineRule="auto"/>
        <w:ind w:left="720"/>
        <w:rPr>
          <w:rFonts w:cs="Segoe UI"/>
          <w:sz w:val="22"/>
        </w:rPr>
      </w:pPr>
      <w:r w:rsidRPr="00A006BB">
        <w:rPr>
          <w:rFonts w:cs="Segoe UI"/>
          <w:b/>
          <w:bCs/>
          <w:sz w:val="22"/>
        </w:rPr>
        <w:t>Security through obscurity</w:t>
      </w:r>
      <w:r w:rsidRPr="00A006BB">
        <w:rPr>
          <w:rFonts w:cs="Segoe UI"/>
          <w:sz w:val="22"/>
        </w:rPr>
        <w:t>: Relying on secrecy to protect and secure data.</w:t>
      </w:r>
    </w:p>
    <w:p w14:paraId="472803CE" w14:textId="77777777" w:rsidR="005F1566" w:rsidRDefault="005F1566" w:rsidP="007A0CD8">
      <w:pPr>
        <w:spacing w:line="276" w:lineRule="auto"/>
        <w:ind w:left="720"/>
        <w:rPr>
          <w:rFonts w:cs="Segoe UI"/>
          <w:sz w:val="22"/>
        </w:rPr>
      </w:pPr>
    </w:p>
    <w:p w14:paraId="7B1D39FE" w14:textId="77777777" w:rsidR="005F1566" w:rsidRPr="00A006BB" w:rsidRDefault="005F1566" w:rsidP="005F1566">
      <w:pPr>
        <w:spacing w:line="276" w:lineRule="auto"/>
        <w:ind w:left="720"/>
        <w:rPr>
          <w:rFonts w:cs="Segoe UI"/>
          <w:sz w:val="22"/>
        </w:rPr>
      </w:pPr>
      <w:r w:rsidRPr="00A006BB">
        <w:rPr>
          <w:rFonts w:cs="Segoe UI"/>
          <w:b/>
          <w:bCs/>
          <w:sz w:val="22"/>
        </w:rPr>
        <w:t>Cipher suites</w:t>
      </w:r>
      <w:r w:rsidRPr="00A006BB">
        <w:rPr>
          <w:rFonts w:cs="Segoe UI"/>
          <w:sz w:val="22"/>
        </w:rPr>
        <w:t>: A set of information that helps determine how your web server will communicate secure data over HTTPS.</w:t>
      </w:r>
    </w:p>
    <w:p w14:paraId="2B46B6CB" w14:textId="77777777" w:rsidR="005F1566" w:rsidRPr="00A006BB" w:rsidRDefault="005F1566" w:rsidP="005F1566">
      <w:pPr>
        <w:spacing w:line="276" w:lineRule="auto"/>
        <w:ind w:left="720"/>
        <w:jc w:val="center"/>
        <w:rPr>
          <w:rFonts w:cs="Segoe UI"/>
          <w:sz w:val="22"/>
        </w:rPr>
      </w:pPr>
      <w:r w:rsidRPr="00A006BB">
        <w:rPr>
          <w:rFonts w:cs="Segoe UI"/>
          <w:sz w:val="22"/>
        </w:rPr>
        <w:br/>
      </w:r>
      <w:r w:rsidRPr="00A006BB">
        <w:rPr>
          <w:rFonts w:cs="Segoe UI"/>
          <w:noProof/>
          <w:sz w:val="22"/>
        </w:rPr>
        <w:drawing>
          <wp:inline distT="0" distB="0" distL="0" distR="0" wp14:anchorId="431495CB" wp14:editId="07C361A5">
            <wp:extent cx="4698736" cy="1165860"/>
            <wp:effectExtent l="0" t="0" r="6985" b="0"/>
            <wp:docPr id="41" name="Picture 41" descr="image-20201107122726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202011071227266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98736" cy="1165860"/>
                    </a:xfrm>
                    <a:prstGeom prst="rect">
                      <a:avLst/>
                    </a:prstGeom>
                    <a:noFill/>
                    <a:ln>
                      <a:noFill/>
                    </a:ln>
                  </pic:spPr>
                </pic:pic>
              </a:graphicData>
            </a:graphic>
          </wp:inline>
        </w:drawing>
      </w:r>
    </w:p>
    <w:p w14:paraId="52DF446A" w14:textId="77777777" w:rsidR="005F1566" w:rsidRPr="00D0151F" w:rsidRDefault="005F1566" w:rsidP="005F1566">
      <w:pPr>
        <w:pStyle w:val="ListParagraph"/>
        <w:numPr>
          <w:ilvl w:val="0"/>
          <w:numId w:val="115"/>
        </w:numPr>
        <w:spacing w:line="276" w:lineRule="auto"/>
        <w:rPr>
          <w:rFonts w:cs="Segoe UI"/>
          <w:sz w:val="22"/>
        </w:rPr>
      </w:pPr>
      <w:r w:rsidRPr="00D0151F">
        <w:rPr>
          <w:rFonts w:cs="Segoe UI"/>
          <w:b/>
          <w:bCs/>
          <w:sz w:val="22"/>
        </w:rPr>
        <w:t>Key exchange algorithms</w:t>
      </w:r>
      <w:r w:rsidRPr="00D0151F">
        <w:rPr>
          <w:rFonts w:cs="Segoe UI"/>
          <w:sz w:val="22"/>
        </w:rPr>
        <w:t>: Protect information required to create shared keys. They are asymmetric and perform well for relatively small amounts of data.</w:t>
      </w:r>
    </w:p>
    <w:p w14:paraId="5A5078F6" w14:textId="77777777" w:rsidR="005F1566" w:rsidRPr="00D0151F" w:rsidRDefault="005F1566" w:rsidP="005F1566">
      <w:pPr>
        <w:pStyle w:val="ListParagraph"/>
        <w:numPr>
          <w:ilvl w:val="0"/>
          <w:numId w:val="115"/>
        </w:numPr>
        <w:spacing w:line="276" w:lineRule="auto"/>
        <w:rPr>
          <w:rFonts w:cs="Segoe UI"/>
          <w:sz w:val="22"/>
        </w:rPr>
      </w:pPr>
      <w:r w:rsidRPr="00D0151F">
        <w:rPr>
          <w:rFonts w:cs="Segoe UI"/>
          <w:b/>
          <w:bCs/>
          <w:sz w:val="22"/>
        </w:rPr>
        <w:t>Signature</w:t>
      </w:r>
      <w:r w:rsidRPr="00D0151F">
        <w:rPr>
          <w:rFonts w:cs="Segoe UI"/>
          <w:sz w:val="22"/>
        </w:rPr>
        <w:t>: The client checks the authenticity of the certificate being presented by running a series of checks.</w:t>
      </w:r>
    </w:p>
    <w:p w14:paraId="5C3D6921" w14:textId="77777777" w:rsidR="005F1566" w:rsidRPr="00D0151F" w:rsidRDefault="005F1566" w:rsidP="005F1566">
      <w:pPr>
        <w:pStyle w:val="ListParagraph"/>
        <w:numPr>
          <w:ilvl w:val="0"/>
          <w:numId w:val="115"/>
        </w:numPr>
        <w:spacing w:line="276" w:lineRule="auto"/>
        <w:rPr>
          <w:rFonts w:cs="Segoe UI"/>
          <w:sz w:val="22"/>
        </w:rPr>
      </w:pPr>
      <w:r w:rsidRPr="00D0151F">
        <w:rPr>
          <w:rFonts w:cs="Segoe UI"/>
          <w:b/>
          <w:bCs/>
          <w:sz w:val="22"/>
        </w:rPr>
        <w:t>Bulk encryption</w:t>
      </w:r>
      <w:r w:rsidRPr="00D0151F">
        <w:rPr>
          <w:rFonts w:cs="Segoe UI"/>
          <w:sz w:val="22"/>
        </w:rPr>
        <w:t>: What will be used for the symmetric encryption that will occur during the HTTPS connection. (Block or Stream ciphers)</w:t>
      </w:r>
    </w:p>
    <w:p w14:paraId="3AF7092E" w14:textId="77777777" w:rsidR="005F1566" w:rsidRPr="00D0151F" w:rsidRDefault="005F1566" w:rsidP="005F1566">
      <w:pPr>
        <w:pStyle w:val="ListParagraph"/>
        <w:numPr>
          <w:ilvl w:val="0"/>
          <w:numId w:val="115"/>
        </w:numPr>
        <w:spacing w:line="276" w:lineRule="auto"/>
        <w:rPr>
          <w:rFonts w:cs="Segoe UI"/>
          <w:sz w:val="22"/>
        </w:rPr>
      </w:pPr>
      <w:r w:rsidRPr="00D0151F">
        <w:rPr>
          <w:rFonts w:cs="Segoe UI"/>
          <w:b/>
          <w:bCs/>
          <w:sz w:val="22"/>
        </w:rPr>
        <w:t>Message authentication</w:t>
      </w:r>
      <w:r w:rsidRPr="00D0151F">
        <w:rPr>
          <w:rFonts w:cs="Segoe UI"/>
          <w:sz w:val="22"/>
        </w:rPr>
        <w:t>: Generate message hashes and signatures that ensure the integrity of a message.</w:t>
      </w:r>
    </w:p>
    <w:p w14:paraId="676F64DD" w14:textId="2D87F8F8" w:rsidR="00333E7C" w:rsidRPr="00A006BB" w:rsidRDefault="00FC598F" w:rsidP="003E3A49">
      <w:pPr>
        <w:pStyle w:val="Heading2"/>
      </w:pPr>
      <w:r w:rsidRPr="00A006BB">
        <w:t xml:space="preserve">Cryptography </w:t>
      </w:r>
      <w:r w:rsidR="00D84EAE">
        <w:t>a</w:t>
      </w:r>
      <w:r w:rsidRPr="00A006BB">
        <w:t>lgorithms</w:t>
      </w:r>
    </w:p>
    <w:p w14:paraId="377D6AEC" w14:textId="2A916589" w:rsidR="00333E7C" w:rsidRPr="00A006BB" w:rsidRDefault="00333E7C" w:rsidP="009B19A1">
      <w:pPr>
        <w:pStyle w:val="Heading3"/>
      </w:pPr>
      <w:r w:rsidRPr="00A006BB">
        <w:t>Symmetric algorithms</w:t>
      </w:r>
    </w:p>
    <w:p w14:paraId="617BA424" w14:textId="77777777" w:rsidR="00333E7C" w:rsidRPr="00A006BB" w:rsidRDefault="00333E7C" w:rsidP="007A0CD8">
      <w:pPr>
        <w:spacing w:line="276" w:lineRule="auto"/>
        <w:ind w:left="720"/>
        <w:rPr>
          <w:rFonts w:cs="Segoe UI"/>
          <w:sz w:val="22"/>
        </w:rPr>
      </w:pPr>
      <w:r w:rsidRPr="00A006BB">
        <w:rPr>
          <w:rFonts w:cs="Segoe UI"/>
          <w:b/>
          <w:bCs/>
          <w:sz w:val="22"/>
        </w:rPr>
        <w:t>AES</w:t>
      </w:r>
      <w:r w:rsidRPr="00A006BB">
        <w:rPr>
          <w:rFonts w:cs="Segoe UI"/>
          <w:sz w:val="22"/>
        </w:rPr>
        <w:t> (Advanced Encryption Standard): Symmetric, block cipher with 128-bit blocks, key sizes of 128-bit, 192-bit and 256-bit. It utilizes the Rijndael algorithm and is the U.S. government standard for the secure exchange of sensitive but unclassified data. It is also the encryption standard used today with WPA2.</w:t>
      </w:r>
    </w:p>
    <w:p w14:paraId="5F54F30F" w14:textId="77777777" w:rsidR="00333E7C" w:rsidRPr="00A006BB" w:rsidRDefault="00333E7C" w:rsidP="007A0CD8">
      <w:pPr>
        <w:spacing w:line="276" w:lineRule="auto"/>
        <w:ind w:left="720"/>
        <w:rPr>
          <w:rFonts w:cs="Segoe UI"/>
          <w:sz w:val="22"/>
        </w:rPr>
      </w:pPr>
      <w:r w:rsidRPr="00A006BB">
        <w:rPr>
          <w:rFonts w:cs="Segoe UI"/>
          <w:b/>
          <w:bCs/>
          <w:sz w:val="22"/>
        </w:rPr>
        <w:t>DES</w:t>
      </w:r>
      <w:r w:rsidRPr="00A006BB">
        <w:rPr>
          <w:rFonts w:cs="Segoe UI"/>
          <w:sz w:val="22"/>
        </w:rPr>
        <w:t> (Data Encryption Standard): Symmetric, was common until replaced by AES, the block cipher is 64-bit and the key is 56-bit (very small), this means it can easily be brute forced.</w:t>
      </w:r>
    </w:p>
    <w:p w14:paraId="1482B7D6" w14:textId="7506D405" w:rsidR="001D1A5B" w:rsidRPr="00A006BB" w:rsidRDefault="00333E7C" w:rsidP="007A0CD8">
      <w:pPr>
        <w:spacing w:line="276" w:lineRule="auto"/>
        <w:ind w:left="720"/>
        <w:rPr>
          <w:rFonts w:cs="Segoe UI"/>
          <w:sz w:val="22"/>
        </w:rPr>
      </w:pPr>
      <w:r w:rsidRPr="00A006BB">
        <w:rPr>
          <w:rFonts w:cs="Segoe UI"/>
          <w:b/>
          <w:bCs/>
          <w:sz w:val="22"/>
        </w:rPr>
        <w:t>3DES</w:t>
      </w:r>
      <w:r w:rsidRPr="00A006BB">
        <w:rPr>
          <w:rFonts w:cs="Segoe UI"/>
          <w:sz w:val="22"/>
        </w:rPr>
        <w:t>: Symmetric, very secure and upgrade over DES with three separate keys and three passes over data. Not used in modern day either</w:t>
      </w:r>
      <w:r w:rsidR="001D1A5B" w:rsidRPr="00A006BB">
        <w:rPr>
          <w:rFonts w:cs="Segoe UI"/>
          <w:sz w:val="22"/>
        </w:rPr>
        <w:t>.</w:t>
      </w:r>
    </w:p>
    <w:p w14:paraId="58FD7B90" w14:textId="2200CD3D" w:rsidR="00333E7C" w:rsidRPr="00A006BB" w:rsidRDefault="00333E7C" w:rsidP="007A0CD8">
      <w:pPr>
        <w:spacing w:line="276" w:lineRule="auto"/>
        <w:jc w:val="center"/>
        <w:rPr>
          <w:rFonts w:cs="Segoe UI"/>
          <w:sz w:val="22"/>
        </w:rPr>
      </w:pPr>
      <w:r w:rsidRPr="00A006BB">
        <w:rPr>
          <w:rFonts w:cs="Segoe UI"/>
          <w:sz w:val="22"/>
        </w:rPr>
        <w:br/>
      </w:r>
      <w:r w:rsidRPr="00A006BB">
        <w:rPr>
          <w:rFonts w:cs="Segoe UI"/>
          <w:noProof/>
          <w:sz w:val="22"/>
        </w:rPr>
        <w:drawing>
          <wp:inline distT="0" distB="0" distL="0" distR="0" wp14:anchorId="5E98695F" wp14:editId="3350C469">
            <wp:extent cx="5762625" cy="2393624"/>
            <wp:effectExtent l="0" t="0" r="0" b="6985"/>
            <wp:docPr id="47" name="Picture 47" descr="image-2020110700371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202011070037119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75817" cy="2399104"/>
                    </a:xfrm>
                    <a:prstGeom prst="rect">
                      <a:avLst/>
                    </a:prstGeom>
                    <a:noFill/>
                    <a:ln>
                      <a:noFill/>
                    </a:ln>
                  </pic:spPr>
                </pic:pic>
              </a:graphicData>
            </a:graphic>
          </wp:inline>
        </w:drawing>
      </w:r>
    </w:p>
    <w:p w14:paraId="0F7A197C" w14:textId="77777777" w:rsidR="00333E7C" w:rsidRPr="00A006BB" w:rsidRDefault="00333E7C" w:rsidP="007A0CD8">
      <w:pPr>
        <w:spacing w:line="276" w:lineRule="auto"/>
        <w:ind w:left="720"/>
        <w:rPr>
          <w:rFonts w:cs="Segoe UI"/>
          <w:sz w:val="22"/>
        </w:rPr>
      </w:pPr>
      <w:r w:rsidRPr="00A006BB">
        <w:rPr>
          <w:rFonts w:cs="Segoe UI"/>
          <w:b/>
          <w:bCs/>
          <w:sz w:val="22"/>
        </w:rPr>
        <w:t>RC4</w:t>
      </w:r>
      <w:r w:rsidRPr="00A006BB">
        <w:rPr>
          <w:rFonts w:cs="Segoe UI"/>
          <w:sz w:val="22"/>
        </w:rPr>
        <w:t> (Rivest Cipher 4): Symmetric, part of the original WEP standard with SSL, removed from TLS, key sizes of 40-bit to 2048-bit. Deprecated from biased output.</w:t>
      </w:r>
    </w:p>
    <w:p w14:paraId="0BD9F6DB" w14:textId="77777777" w:rsidR="00333E7C" w:rsidRPr="00A006BB" w:rsidRDefault="00333E7C" w:rsidP="007A0CD8">
      <w:pPr>
        <w:spacing w:line="276" w:lineRule="auto"/>
        <w:ind w:left="720"/>
        <w:rPr>
          <w:rFonts w:cs="Segoe UI"/>
          <w:sz w:val="22"/>
        </w:rPr>
      </w:pPr>
      <w:r w:rsidRPr="00A006BB">
        <w:rPr>
          <w:rFonts w:cs="Segoe UI"/>
          <w:b/>
          <w:bCs/>
          <w:sz w:val="22"/>
        </w:rPr>
        <w:t>Blowfish</w:t>
      </w:r>
      <w:r w:rsidRPr="00A006BB">
        <w:rPr>
          <w:rFonts w:cs="Segoe UI"/>
          <w:sz w:val="22"/>
        </w:rPr>
        <w:t>: Symmetric, fast and has variable key-lengths from 1-bit to 448-bits, uses 64-bit block cipher. Not limited by patents.</w:t>
      </w:r>
    </w:p>
    <w:p w14:paraId="43DFEB6D" w14:textId="77777777" w:rsidR="00333E7C" w:rsidRPr="00A006BB" w:rsidRDefault="00333E7C" w:rsidP="007A0CD8">
      <w:pPr>
        <w:spacing w:line="276" w:lineRule="auto"/>
        <w:ind w:left="720"/>
        <w:rPr>
          <w:rFonts w:cs="Segoe UI"/>
          <w:sz w:val="22"/>
        </w:rPr>
      </w:pPr>
      <w:r w:rsidRPr="00A006BB">
        <w:rPr>
          <w:rFonts w:cs="Segoe UI"/>
          <w:b/>
          <w:bCs/>
          <w:sz w:val="22"/>
        </w:rPr>
        <w:t>Twofish</w:t>
      </w:r>
      <w:r w:rsidRPr="00A006BB">
        <w:rPr>
          <w:rFonts w:cs="Segoe UI"/>
          <w:sz w:val="22"/>
        </w:rPr>
        <w:t>: Symmetric, uses a very complex key structure up to 256-bits but still similar to predecessor, works using 128-bit blocks. Again, not limited by patents.</w:t>
      </w:r>
    </w:p>
    <w:p w14:paraId="47F56276" w14:textId="04862DA2" w:rsidR="00333E7C" w:rsidRPr="00A006BB" w:rsidRDefault="00333E7C" w:rsidP="009B19A1">
      <w:pPr>
        <w:pStyle w:val="Heading3"/>
      </w:pPr>
      <w:r w:rsidRPr="00A006BB">
        <w:t>Asymmetric algorithms</w:t>
      </w:r>
    </w:p>
    <w:p w14:paraId="2BCF354A" w14:textId="1C29654D" w:rsidR="00333E7C" w:rsidRPr="00A006BB" w:rsidRDefault="00333E7C" w:rsidP="007A0CD8">
      <w:pPr>
        <w:spacing w:line="276" w:lineRule="auto"/>
        <w:ind w:left="720"/>
        <w:rPr>
          <w:rFonts w:cs="Segoe UI"/>
          <w:sz w:val="22"/>
        </w:rPr>
      </w:pPr>
      <w:r w:rsidRPr="00A006BB">
        <w:rPr>
          <w:rFonts w:cs="Segoe UI"/>
          <w:b/>
          <w:bCs/>
          <w:sz w:val="22"/>
        </w:rPr>
        <w:t>RSA</w:t>
      </w:r>
      <w:r w:rsidRPr="00A006BB">
        <w:rPr>
          <w:rFonts w:cs="Segoe UI"/>
          <w:sz w:val="22"/>
        </w:rPr>
        <w:t> (Rivest, Shamir, Adleman): First practical use of public key cryptography, uses large prime numbers as the basis for encryption. Encrypt/decrypt digi</w:t>
      </w:r>
      <w:r w:rsidR="00BE4786" w:rsidRPr="00A006BB">
        <w:rPr>
          <w:rFonts w:cs="Segoe UI"/>
          <w:sz w:val="22"/>
        </w:rPr>
        <w:t>t</w:t>
      </w:r>
      <w:r w:rsidRPr="00A006BB">
        <w:rPr>
          <w:rFonts w:cs="Segoe UI"/>
          <w:sz w:val="22"/>
        </w:rPr>
        <w:t>al signatures.</w:t>
      </w:r>
    </w:p>
    <w:p w14:paraId="473C2B5A" w14:textId="77777777" w:rsidR="00333E7C" w:rsidRPr="00A006BB" w:rsidRDefault="00333E7C" w:rsidP="007A0CD8">
      <w:pPr>
        <w:spacing w:line="276" w:lineRule="auto"/>
        <w:ind w:left="720"/>
        <w:rPr>
          <w:rFonts w:cs="Segoe UI"/>
          <w:sz w:val="22"/>
        </w:rPr>
      </w:pPr>
      <w:r w:rsidRPr="00A006BB">
        <w:rPr>
          <w:rFonts w:cs="Segoe UI"/>
          <w:b/>
          <w:bCs/>
          <w:sz w:val="22"/>
        </w:rPr>
        <w:t>DSA</w:t>
      </w:r>
      <w:r w:rsidRPr="00A006BB">
        <w:rPr>
          <w:rFonts w:cs="Segoe UI"/>
          <w:sz w:val="22"/>
        </w:rPr>
        <w:t> (Digital Signature Algorithm): A standard for digital signatures. Modifies Diffie-Hellman for use in digial signatures. Combines with elliptic curves to create </w:t>
      </w:r>
      <w:r w:rsidRPr="00A006BB">
        <w:rPr>
          <w:rFonts w:cs="Segoe UI"/>
          <w:b/>
          <w:bCs/>
          <w:sz w:val="22"/>
        </w:rPr>
        <w:t>ECDSA</w:t>
      </w:r>
      <w:r w:rsidRPr="00A006BB">
        <w:rPr>
          <w:rFonts w:cs="Segoe UI"/>
          <w:sz w:val="22"/>
        </w:rPr>
        <w:t>.</w:t>
      </w:r>
    </w:p>
    <w:p w14:paraId="6A5802DF" w14:textId="77777777" w:rsidR="00333E7C" w:rsidRPr="00A006BB" w:rsidRDefault="00333E7C" w:rsidP="007A0CD8">
      <w:pPr>
        <w:spacing w:line="276" w:lineRule="auto"/>
        <w:ind w:left="720"/>
        <w:rPr>
          <w:rFonts w:cs="Segoe UI"/>
          <w:sz w:val="22"/>
        </w:rPr>
      </w:pPr>
      <w:r w:rsidRPr="00A006BB">
        <w:rPr>
          <w:rFonts w:cs="Segoe UI"/>
          <w:b/>
          <w:bCs/>
          <w:sz w:val="22"/>
        </w:rPr>
        <w:t>Diffie-Hellman</w:t>
      </w:r>
      <w:r w:rsidRPr="00A006BB">
        <w:rPr>
          <w:rFonts w:cs="Segoe UI"/>
          <w:sz w:val="22"/>
        </w:rPr>
        <w:t>: An asymmetric standard for exchanging keys. Primarily used to send private keys over public (unsecured) networks.</w:t>
      </w:r>
    </w:p>
    <w:p w14:paraId="4D73036C" w14:textId="77777777" w:rsidR="00333E7C" w:rsidRPr="00A006BB" w:rsidRDefault="00333E7C" w:rsidP="00F32B26">
      <w:pPr>
        <w:numPr>
          <w:ilvl w:val="1"/>
          <w:numId w:val="92"/>
        </w:numPr>
        <w:spacing w:line="276" w:lineRule="auto"/>
        <w:rPr>
          <w:rFonts w:cs="Segoe UI"/>
          <w:sz w:val="22"/>
        </w:rPr>
      </w:pPr>
      <w:r w:rsidRPr="00A006BB">
        <w:rPr>
          <w:rFonts w:cs="Segoe UI"/>
          <w:b/>
          <w:bCs/>
          <w:sz w:val="22"/>
        </w:rPr>
        <w:t>Groups</w:t>
      </w:r>
      <w:r w:rsidRPr="00A006BB">
        <w:rPr>
          <w:rFonts w:cs="Segoe UI"/>
          <w:sz w:val="22"/>
        </w:rPr>
        <w:t>: Diffie-Hellman (DH) groups determine the strength of the key used in the key exchange process. Higher group numbers are more secure, but require additional time to compute the key.</w:t>
      </w:r>
    </w:p>
    <w:p w14:paraId="50571AFA" w14:textId="77777777" w:rsidR="00333E7C" w:rsidRPr="00A006BB" w:rsidRDefault="00333E7C" w:rsidP="00F32B26">
      <w:pPr>
        <w:numPr>
          <w:ilvl w:val="1"/>
          <w:numId w:val="92"/>
        </w:numPr>
        <w:spacing w:line="276" w:lineRule="auto"/>
        <w:rPr>
          <w:rFonts w:cs="Segoe UI"/>
          <w:sz w:val="22"/>
        </w:rPr>
      </w:pPr>
      <w:r w:rsidRPr="00A006BB">
        <w:rPr>
          <w:rFonts w:cs="Segoe UI"/>
          <w:b/>
          <w:bCs/>
          <w:sz w:val="22"/>
        </w:rPr>
        <w:t>DHE</w:t>
      </w:r>
      <w:r w:rsidRPr="00A006BB">
        <w:rPr>
          <w:rFonts w:cs="Segoe UI"/>
          <w:sz w:val="22"/>
        </w:rPr>
        <w:t> (Diffie-Hellman Ephemeral): A Diffie-Hellman key exchange that uses different keys.</w:t>
      </w:r>
    </w:p>
    <w:p w14:paraId="38B2D35E" w14:textId="5D4E385F" w:rsidR="00333E7C" w:rsidRPr="00A006BB" w:rsidRDefault="00333E7C" w:rsidP="00F32B26">
      <w:pPr>
        <w:numPr>
          <w:ilvl w:val="1"/>
          <w:numId w:val="92"/>
        </w:numPr>
        <w:spacing w:line="276" w:lineRule="auto"/>
        <w:rPr>
          <w:rFonts w:cs="Segoe UI"/>
          <w:sz w:val="22"/>
        </w:rPr>
      </w:pPr>
      <w:r w:rsidRPr="00A006BB">
        <w:rPr>
          <w:rFonts w:cs="Segoe UI"/>
          <w:b/>
          <w:bCs/>
          <w:sz w:val="22"/>
        </w:rPr>
        <w:t>ECDHE</w:t>
      </w:r>
      <w:r w:rsidRPr="00A006BB">
        <w:rPr>
          <w:rFonts w:cs="Segoe UI"/>
          <w:sz w:val="22"/>
        </w:rPr>
        <w:t> (Elliptic Curve Diffie-Hellman Ephemeral): Key agreement protocol that allows 2 parties, each having an elliptic curve public-private key pair, to establish a shared secret over an insecure channel.</w:t>
      </w:r>
      <w:r w:rsidR="009B3728" w:rsidRPr="00A006BB">
        <w:rPr>
          <w:rFonts w:cs="Segoe UI"/>
          <w:sz w:val="22"/>
        </w:rPr>
        <w:t xml:space="preserve"> </w:t>
      </w:r>
      <w:r w:rsidRPr="00A006BB">
        <w:rPr>
          <w:rFonts w:cs="Segoe UI"/>
          <w:b/>
          <w:bCs/>
          <w:sz w:val="22"/>
        </w:rPr>
        <w:t>They are both used for Perfect Foward Secrecy.</w:t>
      </w:r>
    </w:p>
    <w:p w14:paraId="4BB2C34A" w14:textId="7B4C5214" w:rsidR="003E4E42" w:rsidRPr="00A006BB" w:rsidRDefault="00333E7C" w:rsidP="003E4E42">
      <w:pPr>
        <w:spacing w:line="276" w:lineRule="auto"/>
        <w:ind w:left="720"/>
        <w:rPr>
          <w:rFonts w:cs="Segoe UI"/>
          <w:sz w:val="22"/>
        </w:rPr>
      </w:pPr>
      <w:r w:rsidRPr="00A006BB">
        <w:rPr>
          <w:rFonts w:cs="Segoe UI"/>
          <w:b/>
          <w:bCs/>
          <w:sz w:val="22"/>
        </w:rPr>
        <w:t>Elliptic curve cryptography</w:t>
      </w:r>
      <w:r w:rsidRPr="00A006BB">
        <w:rPr>
          <w:rFonts w:cs="Segoe UI"/>
          <w:sz w:val="22"/>
        </w:rPr>
        <w:t> (ECC): Asymmetric, uses smaller key sizes and curve algorithms to secure data, useful in portable devices because it uses less CPU power. Used for encryption, digital signatures, pseudo-random generators and more</w:t>
      </w:r>
      <w:r w:rsidR="00677A53">
        <w:rPr>
          <w:rFonts w:cs="Segoe UI"/>
          <w:sz w:val="22"/>
        </w:rPr>
        <w:t xml:space="preserve">. </w:t>
      </w:r>
      <w:r w:rsidR="003E4E42" w:rsidRPr="00A006BB">
        <w:rPr>
          <w:rFonts w:cs="Segoe UI"/>
          <w:sz w:val="22"/>
        </w:rPr>
        <w:t>Great for low powered machines. Uses curves for encryption instead of large prime numbers.</w:t>
      </w:r>
    </w:p>
    <w:p w14:paraId="3F63A23A" w14:textId="23FABAB0" w:rsidR="00333E7C" w:rsidRPr="00A006BB" w:rsidRDefault="00333E7C" w:rsidP="007A0CD8">
      <w:pPr>
        <w:spacing w:line="276" w:lineRule="auto"/>
        <w:ind w:left="720"/>
        <w:rPr>
          <w:rFonts w:cs="Segoe UI"/>
          <w:sz w:val="22"/>
        </w:rPr>
      </w:pPr>
    </w:p>
    <w:p w14:paraId="6C53662E" w14:textId="77777777" w:rsidR="00333E7C" w:rsidRPr="00A006BB" w:rsidRDefault="00333E7C" w:rsidP="007A0CD8">
      <w:pPr>
        <w:spacing w:line="276" w:lineRule="auto"/>
        <w:ind w:left="720"/>
        <w:rPr>
          <w:rFonts w:cs="Segoe UI"/>
          <w:sz w:val="22"/>
        </w:rPr>
      </w:pPr>
      <w:r w:rsidRPr="00A006BB">
        <w:rPr>
          <w:rFonts w:cs="Segoe UI"/>
          <w:sz w:val="22"/>
        </w:rPr>
        <w:t>PGP/GPG:</w:t>
      </w:r>
    </w:p>
    <w:p w14:paraId="5683EE1E" w14:textId="77777777" w:rsidR="00333E7C" w:rsidRPr="00A006BB" w:rsidRDefault="00333E7C" w:rsidP="00F32B26">
      <w:pPr>
        <w:numPr>
          <w:ilvl w:val="1"/>
          <w:numId w:val="92"/>
        </w:numPr>
        <w:spacing w:line="276" w:lineRule="auto"/>
        <w:rPr>
          <w:rFonts w:cs="Segoe UI"/>
          <w:sz w:val="22"/>
        </w:rPr>
      </w:pPr>
      <w:r w:rsidRPr="00A006BB">
        <w:rPr>
          <w:rFonts w:cs="Segoe UI"/>
          <w:b/>
          <w:bCs/>
          <w:sz w:val="22"/>
        </w:rPr>
        <w:t>PGP</w:t>
      </w:r>
      <w:r w:rsidRPr="00A006BB">
        <w:rPr>
          <w:rFonts w:cs="Segoe UI"/>
          <w:sz w:val="22"/>
        </w:rPr>
        <w:t> (Pretty Good Privacy): Asymmetric, used by many for emails and is used by IDEA algorithm. Owned by Symantec.</w:t>
      </w:r>
    </w:p>
    <w:p w14:paraId="1E52D509" w14:textId="77777777" w:rsidR="00333E7C" w:rsidRPr="00A006BB" w:rsidRDefault="00333E7C" w:rsidP="00F32B26">
      <w:pPr>
        <w:numPr>
          <w:ilvl w:val="1"/>
          <w:numId w:val="92"/>
        </w:numPr>
        <w:spacing w:line="276" w:lineRule="auto"/>
        <w:rPr>
          <w:rFonts w:cs="Segoe UI"/>
          <w:sz w:val="22"/>
        </w:rPr>
      </w:pPr>
      <w:r w:rsidRPr="00A006BB">
        <w:rPr>
          <w:rFonts w:cs="Segoe UI"/>
          <w:b/>
          <w:bCs/>
          <w:sz w:val="22"/>
        </w:rPr>
        <w:t>GPG</w:t>
      </w:r>
      <w:r w:rsidRPr="00A006BB">
        <w:rPr>
          <w:rFonts w:cs="Segoe UI"/>
          <w:sz w:val="22"/>
        </w:rPr>
        <w:t> (GNU Privacy Guard): A free, open-source version of PGP that provides equivalent encryption and authentication services.</w:t>
      </w:r>
    </w:p>
    <w:p w14:paraId="6AC36F77" w14:textId="79591832" w:rsidR="00333E7C" w:rsidRPr="00A006BB" w:rsidRDefault="00333E7C" w:rsidP="009B19A1">
      <w:pPr>
        <w:pStyle w:val="Heading3"/>
      </w:pPr>
      <w:r w:rsidRPr="00A006BB">
        <w:t>Hashing algorithms</w:t>
      </w:r>
    </w:p>
    <w:p w14:paraId="66982715" w14:textId="77777777" w:rsidR="00333E7C" w:rsidRPr="00A006BB" w:rsidRDefault="00333E7C" w:rsidP="007A0CD8">
      <w:pPr>
        <w:spacing w:line="276" w:lineRule="auto"/>
        <w:ind w:left="720"/>
        <w:rPr>
          <w:rFonts w:cs="Segoe UI"/>
          <w:sz w:val="22"/>
        </w:rPr>
      </w:pPr>
      <w:r w:rsidRPr="00A006BB">
        <w:rPr>
          <w:rFonts w:cs="Segoe UI"/>
          <w:b/>
          <w:bCs/>
          <w:sz w:val="22"/>
        </w:rPr>
        <w:t>MD5</w:t>
      </w:r>
      <w:r w:rsidRPr="00A006BB">
        <w:rPr>
          <w:rFonts w:cs="Segoe UI"/>
          <w:sz w:val="22"/>
        </w:rPr>
        <w:t> (Message-Digest Algorithm v5): Hashing algorithm, 128-bit hash with strong security, collision was found in 1996 so it is not used as much nowadays.</w:t>
      </w:r>
    </w:p>
    <w:p w14:paraId="76203E52" w14:textId="77777777" w:rsidR="00333E7C" w:rsidRPr="00A006BB" w:rsidRDefault="00333E7C" w:rsidP="007A0CD8">
      <w:pPr>
        <w:spacing w:line="276" w:lineRule="auto"/>
        <w:ind w:left="720"/>
        <w:rPr>
          <w:rFonts w:cs="Segoe UI"/>
          <w:sz w:val="22"/>
        </w:rPr>
      </w:pPr>
      <w:r w:rsidRPr="00A006BB">
        <w:rPr>
          <w:rFonts w:cs="Segoe UI"/>
          <w:b/>
          <w:bCs/>
          <w:sz w:val="22"/>
        </w:rPr>
        <w:t>SHA</w:t>
      </w:r>
      <w:r w:rsidRPr="00A006BB">
        <w:rPr>
          <w:rFonts w:cs="Segoe UI"/>
          <w:sz w:val="22"/>
        </w:rPr>
        <w:t> (Secure Hash Algorithm): Hashing algorithm, one-way 160-bit hash value with encryption protocol. Standard hash algorithm today, went from SHA-1 (160-bit digest, deprecated) to SHA-2 (512-bit digest, still used). Developed by NSA.</w:t>
      </w:r>
    </w:p>
    <w:p w14:paraId="4E03CCFE" w14:textId="49ED9B7C" w:rsidR="00333E7C" w:rsidRPr="00A006BB" w:rsidRDefault="00333E7C" w:rsidP="007A0CD8">
      <w:pPr>
        <w:spacing w:line="276" w:lineRule="auto"/>
        <w:ind w:left="720"/>
        <w:rPr>
          <w:rFonts w:cs="Segoe UI"/>
          <w:sz w:val="22"/>
        </w:rPr>
      </w:pPr>
      <w:r w:rsidRPr="00A006BB">
        <w:rPr>
          <w:rFonts w:cs="Segoe UI"/>
          <w:b/>
          <w:bCs/>
          <w:sz w:val="22"/>
        </w:rPr>
        <w:t>HMAC</w:t>
      </w:r>
      <w:r w:rsidRPr="00A006BB">
        <w:rPr>
          <w:rFonts w:cs="Segoe UI"/>
          <w:sz w:val="22"/>
        </w:rPr>
        <w:t> (Hash-Based Message Authentication Code): Hashing algorithm that combines itself with a symmetric key. Provides data integrity as well as authenticity, but is faster than asymmetric encryption. U</w:t>
      </w:r>
      <w:r w:rsidR="00213542" w:rsidRPr="00A006BB">
        <w:rPr>
          <w:rFonts w:cs="Segoe UI"/>
          <w:sz w:val="22"/>
        </w:rPr>
        <w:t>s</w:t>
      </w:r>
      <w:r w:rsidRPr="00A006BB">
        <w:rPr>
          <w:rFonts w:cs="Segoe UI"/>
          <w:sz w:val="22"/>
        </w:rPr>
        <w:t>ed in network encryption protocols.</w:t>
      </w:r>
    </w:p>
    <w:p w14:paraId="78A00F66" w14:textId="162FB925" w:rsidR="006564BB" w:rsidRPr="00A006BB" w:rsidRDefault="0046431A" w:rsidP="009B19A1">
      <w:pPr>
        <w:pStyle w:val="Heading3"/>
      </w:pPr>
      <w:r>
        <w:t>Methods of encrypting data</w:t>
      </w:r>
    </w:p>
    <w:p w14:paraId="3A92CEE6" w14:textId="22910360" w:rsidR="006564BB" w:rsidRPr="00A006BB" w:rsidRDefault="006564BB" w:rsidP="007A0CD8">
      <w:pPr>
        <w:spacing w:line="276" w:lineRule="auto"/>
        <w:ind w:left="720"/>
        <w:rPr>
          <w:rFonts w:cs="Segoe UI"/>
          <w:sz w:val="22"/>
          <w:lang w:val="pl-PL"/>
        </w:rPr>
      </w:pPr>
      <w:r w:rsidRPr="00A006BB">
        <w:rPr>
          <w:rFonts w:cs="Segoe UI"/>
          <w:b/>
          <w:bCs/>
          <w:sz w:val="22"/>
          <w:lang w:val="pl-PL"/>
        </w:rPr>
        <w:t xml:space="preserve">Stream cipher </w:t>
      </w:r>
      <w:r w:rsidRPr="00A006BB">
        <w:rPr>
          <w:rFonts w:cs="Segoe UI"/>
          <w:sz w:val="22"/>
          <w:lang w:val="pl-PL"/>
        </w:rPr>
        <w:t>is an encryption algorithm that encrypts data one bit or byte at a time, whereas a block cipher encrypts data in fixed-size blocks, typically 64 or 128 bits at a time. Stream ciphers are typically faster and more efficient for encrypting real-time communication, such as video or voice, because they encrypt data as it is being transmitted. However, they can be more susceptible to certain types of attacks, such as a known plaintext attack.</w:t>
      </w:r>
    </w:p>
    <w:p w14:paraId="41B560F6" w14:textId="3FA30305" w:rsidR="003E76A0" w:rsidRDefault="006564BB" w:rsidP="007A0CD8">
      <w:pPr>
        <w:spacing w:line="276" w:lineRule="auto"/>
        <w:ind w:left="720"/>
        <w:rPr>
          <w:rFonts w:cs="Segoe UI"/>
          <w:sz w:val="22"/>
          <w:lang w:val="pl-PL"/>
        </w:rPr>
      </w:pPr>
      <w:r w:rsidRPr="00A006BB">
        <w:rPr>
          <w:rFonts w:cs="Segoe UI"/>
          <w:b/>
          <w:bCs/>
          <w:sz w:val="22"/>
          <w:lang w:val="pl-PL"/>
        </w:rPr>
        <w:t>Block ciphers</w:t>
      </w:r>
      <w:r w:rsidRPr="00A006BB">
        <w:rPr>
          <w:rFonts w:cs="Segoe UI"/>
          <w:sz w:val="22"/>
          <w:lang w:val="pl-PL"/>
        </w:rPr>
        <w:t xml:space="preserve"> are generally considered more secure than stream ciphers because they are less susceptible to known plaintext attacks and provide stronger encryption of the data. However, they can be less efficient than stream ciphers for real-time communication. Block ciphers are commonly used for encrypting data at rest, such as in databases or files.</w:t>
      </w:r>
    </w:p>
    <w:p w14:paraId="2EC34747" w14:textId="77777777" w:rsidR="0044469F" w:rsidRPr="0044469F" w:rsidRDefault="0044469F" w:rsidP="00DA33FB">
      <w:pPr>
        <w:pStyle w:val="ListParagraph"/>
        <w:numPr>
          <w:ilvl w:val="0"/>
          <w:numId w:val="119"/>
        </w:numPr>
        <w:spacing w:line="276" w:lineRule="auto"/>
        <w:rPr>
          <w:rFonts w:cs="Segoe UI"/>
          <w:sz w:val="22"/>
        </w:rPr>
      </w:pPr>
      <w:r w:rsidRPr="0044469F">
        <w:rPr>
          <w:rFonts w:cs="Segoe UI"/>
          <w:b/>
          <w:bCs/>
          <w:sz w:val="22"/>
        </w:rPr>
        <w:t>CBC</w:t>
      </w:r>
      <w:r w:rsidRPr="0044469F">
        <w:rPr>
          <w:rFonts w:cs="Segoe UI"/>
          <w:sz w:val="22"/>
        </w:rPr>
        <w:t> (Cipher Block Chaining): Symmetric, uses IV for randomization. Encryption that is dependent on the block before it. Slow.</w:t>
      </w:r>
    </w:p>
    <w:p w14:paraId="149227E4" w14:textId="77777777" w:rsidR="0044469F" w:rsidRPr="0044469F" w:rsidRDefault="0044469F" w:rsidP="00DA33FB">
      <w:pPr>
        <w:pStyle w:val="ListParagraph"/>
        <w:numPr>
          <w:ilvl w:val="0"/>
          <w:numId w:val="119"/>
        </w:numPr>
        <w:spacing w:line="276" w:lineRule="auto"/>
        <w:rPr>
          <w:rFonts w:cs="Segoe UI"/>
          <w:sz w:val="22"/>
        </w:rPr>
      </w:pPr>
      <w:r w:rsidRPr="0044469F">
        <w:rPr>
          <w:rFonts w:cs="Segoe UI"/>
          <w:b/>
          <w:bCs/>
          <w:sz w:val="22"/>
        </w:rPr>
        <w:t>GCM</w:t>
      </w:r>
      <w:r w:rsidRPr="0044469F">
        <w:rPr>
          <w:rFonts w:cs="Segoe UI"/>
          <w:sz w:val="22"/>
        </w:rPr>
        <w:t> (Galois Counter Mode): Encryption with authentication as part of the block mode. Very efficient encryption and authentication. Used by many and commonly used in packetized data. Provides data authenticity/integrity, hashes as well. Widely used.</w:t>
      </w:r>
    </w:p>
    <w:p w14:paraId="4611190A" w14:textId="77777777" w:rsidR="0044469F" w:rsidRPr="0044469F" w:rsidRDefault="0044469F" w:rsidP="00DA33FB">
      <w:pPr>
        <w:pStyle w:val="ListParagraph"/>
        <w:numPr>
          <w:ilvl w:val="0"/>
          <w:numId w:val="119"/>
        </w:numPr>
        <w:spacing w:line="276" w:lineRule="auto"/>
        <w:rPr>
          <w:rFonts w:cs="Segoe UI"/>
          <w:sz w:val="22"/>
        </w:rPr>
      </w:pPr>
      <w:r w:rsidRPr="0044469F">
        <w:rPr>
          <w:rFonts w:cs="Segoe UI"/>
          <w:b/>
          <w:bCs/>
          <w:sz w:val="22"/>
        </w:rPr>
        <w:t>ECB</w:t>
      </w:r>
      <w:r w:rsidRPr="0044469F">
        <w:rPr>
          <w:rFonts w:cs="Segoe UI"/>
          <w:sz w:val="22"/>
        </w:rPr>
        <w:t> (Electronic Code Book): The simplest encryption mode, each block is encrypted with the same key, not recommended.</w:t>
      </w:r>
    </w:p>
    <w:p w14:paraId="18FA6BDA" w14:textId="77777777" w:rsidR="0044469F" w:rsidRPr="0044469F" w:rsidRDefault="0044469F" w:rsidP="00DA33FB">
      <w:pPr>
        <w:pStyle w:val="ListParagraph"/>
        <w:numPr>
          <w:ilvl w:val="0"/>
          <w:numId w:val="119"/>
        </w:numPr>
        <w:spacing w:line="276" w:lineRule="auto"/>
        <w:rPr>
          <w:rFonts w:cs="Segoe UI"/>
          <w:sz w:val="22"/>
        </w:rPr>
      </w:pPr>
      <w:r w:rsidRPr="0044469F">
        <w:rPr>
          <w:rFonts w:cs="Segoe UI"/>
          <w:b/>
          <w:bCs/>
          <w:sz w:val="22"/>
        </w:rPr>
        <w:t>CTR</w:t>
      </w:r>
      <w:r w:rsidRPr="0044469F">
        <w:rPr>
          <w:rFonts w:cs="Segoe UI"/>
          <w:sz w:val="22"/>
        </w:rPr>
        <w:t> (Counter Mode): Converts block into stream, uses IV. Widely used.</w:t>
      </w:r>
    </w:p>
    <w:p w14:paraId="4BC3B9FF" w14:textId="77777777" w:rsidR="0044469F" w:rsidRPr="00A006BB" w:rsidRDefault="0044469F" w:rsidP="0044469F">
      <w:pPr>
        <w:spacing w:line="276" w:lineRule="auto"/>
        <w:ind w:left="0"/>
        <w:rPr>
          <w:rFonts w:cs="Segoe UI"/>
          <w:sz w:val="22"/>
          <w:lang w:val="pl-PL"/>
        </w:rPr>
      </w:pPr>
    </w:p>
    <w:p w14:paraId="16F20A95" w14:textId="77777777" w:rsidR="00AE231A" w:rsidRPr="00A006BB" w:rsidRDefault="00AE231A" w:rsidP="007A0CD8">
      <w:pPr>
        <w:spacing w:line="276" w:lineRule="auto"/>
        <w:ind w:firstLine="363"/>
        <w:rPr>
          <w:b/>
          <w:bCs/>
          <w:sz w:val="22"/>
        </w:rPr>
      </w:pPr>
      <w:r w:rsidRPr="00A006BB">
        <w:rPr>
          <w:b/>
          <w:bCs/>
          <w:sz w:val="22"/>
        </w:rPr>
        <w:t>Hash-based Message Authentication Code (HMAC)</w:t>
      </w:r>
    </w:p>
    <w:p w14:paraId="6E2634D5" w14:textId="3EDF7DFC" w:rsidR="00AE231A" w:rsidRPr="00A006BB" w:rsidRDefault="009B3728" w:rsidP="007A0CD8">
      <w:pPr>
        <w:spacing w:line="276" w:lineRule="auto"/>
        <w:ind w:left="720"/>
        <w:rPr>
          <w:rFonts w:cs="Segoe UI"/>
          <w:sz w:val="22"/>
          <w:lang w:val="pl-PL"/>
        </w:rPr>
      </w:pPr>
      <w:r w:rsidRPr="00A006BB">
        <w:rPr>
          <w:rFonts w:cs="Segoe UI"/>
          <w:b/>
          <w:bCs/>
          <w:sz w:val="22"/>
          <w:lang w:val="pl-PL"/>
        </w:rPr>
        <w:t>HMAC</w:t>
      </w:r>
      <w:r w:rsidR="00AE231A" w:rsidRPr="00A006BB">
        <w:rPr>
          <w:rFonts w:cs="Segoe UI"/>
          <w:sz w:val="22"/>
          <w:lang w:val="pl-PL"/>
        </w:rPr>
        <w:t xml:space="preserve"> is a type of message authentication code (MAC) that involves the use of a cryptographic hash function in combination with a secret key. HMAC is used to verify both the integrity and authenticity of a message, ensuring that it has not been tampered with or altered in any way.</w:t>
      </w:r>
    </w:p>
    <w:p w14:paraId="4A1D47BD" w14:textId="77777777" w:rsidR="00AE231A" w:rsidRPr="00A006BB" w:rsidRDefault="00AE231A" w:rsidP="007A0CD8">
      <w:pPr>
        <w:pStyle w:val="ListParagraph"/>
        <w:spacing w:line="276" w:lineRule="auto"/>
        <w:ind w:left="1440"/>
        <w:rPr>
          <w:rFonts w:cs="Segoe UI"/>
          <w:sz w:val="22"/>
          <w:lang w:val="pl-PL"/>
        </w:rPr>
      </w:pPr>
    </w:p>
    <w:p w14:paraId="75AC83F4" w14:textId="00509891" w:rsidR="00AE231A" w:rsidRPr="00A006BB" w:rsidRDefault="00AE231A" w:rsidP="0044469F">
      <w:pPr>
        <w:spacing w:line="276" w:lineRule="auto"/>
        <w:ind w:left="720"/>
        <w:rPr>
          <w:rFonts w:cs="Segoe UI"/>
          <w:sz w:val="22"/>
          <w:lang w:val="pl-PL"/>
        </w:rPr>
      </w:pPr>
      <w:r w:rsidRPr="00A006BB">
        <w:rPr>
          <w:rFonts w:cs="Segoe UI"/>
          <w:sz w:val="22"/>
          <w:lang w:val="pl-PL"/>
        </w:rPr>
        <w:t>HMAC works by taking a message and a secret key as input, and then using a cryptographic hash function to produce a fixed-length output, or digest. This digest is then appended to the message, and the entire message is sent to the receiver. The receiver can then use the same cryptographic hash function and the same secret key to produce a digest of the received message. If the received digest matches the calculated digest, then the message is considered authentic and has not been altered.</w:t>
      </w:r>
    </w:p>
    <w:p w14:paraId="625D7772" w14:textId="33BE46B9" w:rsidR="00AE231A" w:rsidRPr="0044469F" w:rsidRDefault="00AE231A" w:rsidP="0044469F">
      <w:pPr>
        <w:spacing w:line="276" w:lineRule="auto"/>
        <w:ind w:left="720"/>
        <w:rPr>
          <w:rFonts w:cs="Segoe UI"/>
          <w:sz w:val="22"/>
          <w:lang w:val="pl-PL"/>
        </w:rPr>
      </w:pPr>
      <w:r w:rsidRPr="00A006BB">
        <w:rPr>
          <w:rFonts w:cs="Segoe UI"/>
          <w:sz w:val="22"/>
          <w:lang w:val="pl-PL"/>
        </w:rPr>
        <w:t>HMAC is widely used in a variety of applications, including secure communications, message authentication, and digital signatures. It is considered to be a strong and reliable authentication mechanism, and is used in many security protocols and applications.</w:t>
      </w:r>
    </w:p>
    <w:p w14:paraId="067F7135" w14:textId="11B491B5" w:rsidR="005F1566" w:rsidRPr="005F1566" w:rsidRDefault="00333E7C" w:rsidP="005F1566">
      <w:pPr>
        <w:spacing w:line="276" w:lineRule="auto"/>
        <w:ind w:left="720"/>
        <w:rPr>
          <w:rFonts w:cs="Segoe UI"/>
          <w:sz w:val="22"/>
        </w:rPr>
      </w:pPr>
      <w:r w:rsidRPr="00A006BB">
        <w:rPr>
          <w:rFonts w:cs="Segoe UI"/>
          <w:b/>
          <w:bCs/>
          <w:sz w:val="22"/>
        </w:rPr>
        <w:t>RIPEMD</w:t>
      </w:r>
      <w:r w:rsidRPr="00A006BB">
        <w:rPr>
          <w:rFonts w:cs="Segoe UI"/>
          <w:sz w:val="22"/>
        </w:rPr>
        <w:t> (RACE Integrity Primitives Evaluation Message Digest): Hashing algorithm that is based on MD4, collisions were found so it now exists in versions of 160-bits, 256-bits, and 320-bits.</w:t>
      </w:r>
    </w:p>
    <w:p w14:paraId="767FC78F" w14:textId="1C3D823C" w:rsidR="00600803" w:rsidRDefault="00600803" w:rsidP="009B19A1">
      <w:pPr>
        <w:pStyle w:val="Heading3"/>
        <w:rPr>
          <w:lang w:val="pl-PL"/>
        </w:rPr>
      </w:pPr>
      <w:r w:rsidRPr="00A006BB">
        <w:rPr>
          <w:lang w:val="pl-PL"/>
        </w:rPr>
        <w:t xml:space="preserve">Increasing </w:t>
      </w:r>
      <w:r w:rsidR="00912211" w:rsidRPr="00A006BB">
        <w:rPr>
          <w:lang w:val="pl-PL"/>
        </w:rPr>
        <w:t>hash security</w:t>
      </w:r>
    </w:p>
    <w:p w14:paraId="2BA0CC0B" w14:textId="77777777" w:rsidR="0046431A" w:rsidRPr="0046431A" w:rsidRDefault="0046431A" w:rsidP="0046431A">
      <w:pPr>
        <w:ind w:left="720"/>
        <w:rPr>
          <w:b/>
          <w:bCs/>
        </w:rPr>
      </w:pPr>
      <w:r w:rsidRPr="0046431A">
        <w:rPr>
          <w:b/>
          <w:bCs/>
        </w:rPr>
        <w:t>Transport encryption</w:t>
      </w:r>
    </w:p>
    <w:p w14:paraId="52C0892D" w14:textId="77777777" w:rsidR="0046431A" w:rsidRPr="00A006BB" w:rsidRDefault="0046431A" w:rsidP="0046431A">
      <w:pPr>
        <w:pStyle w:val="ListParagraph"/>
        <w:numPr>
          <w:ilvl w:val="0"/>
          <w:numId w:val="72"/>
        </w:numPr>
        <w:spacing w:line="276" w:lineRule="auto"/>
        <w:rPr>
          <w:rFonts w:cs="Segoe UI"/>
          <w:sz w:val="22"/>
          <w:lang w:val="pl-PL"/>
        </w:rPr>
      </w:pPr>
      <w:r w:rsidRPr="00A006BB">
        <w:rPr>
          <w:rFonts w:cs="Segoe UI"/>
          <w:sz w:val="22"/>
          <w:lang w:val="pl-PL"/>
        </w:rPr>
        <w:t>HTTPS</w:t>
      </w:r>
    </w:p>
    <w:p w14:paraId="3F5B729E" w14:textId="77777777" w:rsidR="0046431A" w:rsidRPr="00A006BB" w:rsidRDefault="0046431A" w:rsidP="0046431A">
      <w:pPr>
        <w:pStyle w:val="ListParagraph"/>
        <w:numPr>
          <w:ilvl w:val="0"/>
          <w:numId w:val="72"/>
        </w:numPr>
        <w:spacing w:line="276" w:lineRule="auto"/>
        <w:rPr>
          <w:rFonts w:cs="Segoe UI"/>
          <w:sz w:val="22"/>
          <w:lang w:val="pl-PL"/>
        </w:rPr>
      </w:pPr>
      <w:r w:rsidRPr="00A006BB">
        <w:rPr>
          <w:rFonts w:cs="Segoe UI"/>
          <w:sz w:val="22"/>
          <w:lang w:val="pl-PL"/>
        </w:rPr>
        <w:t>SSL/TLS</w:t>
      </w:r>
    </w:p>
    <w:p w14:paraId="3248E720" w14:textId="77777777" w:rsidR="0046431A" w:rsidRPr="00A006BB" w:rsidRDefault="0046431A" w:rsidP="0046431A">
      <w:pPr>
        <w:pStyle w:val="ListParagraph"/>
        <w:numPr>
          <w:ilvl w:val="0"/>
          <w:numId w:val="72"/>
        </w:numPr>
        <w:spacing w:line="276" w:lineRule="auto"/>
        <w:rPr>
          <w:rFonts w:cs="Segoe UI"/>
          <w:sz w:val="22"/>
          <w:lang w:val="pl-PL"/>
        </w:rPr>
      </w:pPr>
      <w:r w:rsidRPr="00A006BB">
        <w:rPr>
          <w:rFonts w:cs="Segoe UI"/>
          <w:sz w:val="22"/>
          <w:lang w:val="pl-PL"/>
        </w:rPr>
        <w:t>S/MIME</w:t>
      </w:r>
    </w:p>
    <w:p w14:paraId="1671ED14" w14:textId="05B5630E" w:rsidR="0046431A" w:rsidRDefault="0046431A" w:rsidP="0046431A">
      <w:pPr>
        <w:pStyle w:val="ListParagraph"/>
        <w:numPr>
          <w:ilvl w:val="0"/>
          <w:numId w:val="72"/>
        </w:numPr>
        <w:spacing w:line="276" w:lineRule="auto"/>
        <w:rPr>
          <w:rFonts w:cs="Segoe UI"/>
          <w:sz w:val="22"/>
          <w:lang w:val="pl-PL"/>
        </w:rPr>
      </w:pPr>
      <w:r w:rsidRPr="00A006BB">
        <w:rPr>
          <w:rFonts w:cs="Segoe UI"/>
          <w:sz w:val="22"/>
          <w:lang w:val="pl-PL"/>
        </w:rPr>
        <w:t>Ipsec</w:t>
      </w:r>
    </w:p>
    <w:p w14:paraId="25A4E24B" w14:textId="1959F2B9" w:rsidR="005273B2" w:rsidRPr="005273B2" w:rsidRDefault="005273B2" w:rsidP="005273B2">
      <w:pPr>
        <w:spacing w:line="276" w:lineRule="auto"/>
        <w:ind w:left="720"/>
        <w:rPr>
          <w:rFonts w:cs="Segoe UI"/>
          <w:sz w:val="22"/>
          <w:lang w:val="pl-PL"/>
        </w:rPr>
      </w:pPr>
      <w:r w:rsidRPr="005273B2">
        <w:rPr>
          <w:rFonts w:cs="Segoe UI"/>
          <w:b/>
          <w:bCs/>
          <w:sz w:val="22"/>
          <w:lang w:val="pl-PL"/>
        </w:rPr>
        <w:t>High data entropy</w:t>
      </w:r>
      <w:r w:rsidRPr="005273B2">
        <w:rPr>
          <w:rFonts w:cs="Segoe UI"/>
          <w:sz w:val="22"/>
          <w:lang w:val="pl-PL"/>
        </w:rPr>
        <w:t xml:space="preserve"> refers to the unpredictability and randomness of data used as input to a cryptographic system. The higher the entropy, the more difficult it is for an attacker to guess the input data, thereby increasing the cryptographic security of the system.</w:t>
      </w:r>
    </w:p>
    <w:p w14:paraId="610F5F7C" w14:textId="65264CEC" w:rsidR="00912211" w:rsidRPr="00A006BB" w:rsidRDefault="00912211" w:rsidP="00912211">
      <w:pPr>
        <w:spacing w:line="276" w:lineRule="auto"/>
        <w:ind w:left="720"/>
        <w:rPr>
          <w:rFonts w:cs="Segoe UI"/>
          <w:sz w:val="22"/>
        </w:rPr>
      </w:pPr>
      <w:r w:rsidRPr="00A006BB">
        <w:rPr>
          <w:rFonts w:cs="Segoe UI"/>
          <w:b/>
          <w:bCs/>
          <w:sz w:val="22"/>
        </w:rPr>
        <w:t>Obfuscation</w:t>
      </w:r>
      <w:r w:rsidRPr="00A006BB">
        <w:rPr>
          <w:rFonts w:cs="Segoe UI"/>
          <w:sz w:val="22"/>
        </w:rPr>
        <w:t>: Taking something and making it difficult for a human to understand, however it is not impossible to convert it back to the original form.</w:t>
      </w:r>
    </w:p>
    <w:p w14:paraId="25CEEFCA" w14:textId="4A54C4C8" w:rsidR="00912211" w:rsidRPr="00A006BB" w:rsidRDefault="00912211" w:rsidP="00912211">
      <w:pPr>
        <w:spacing w:line="276" w:lineRule="auto"/>
        <w:ind w:left="720"/>
        <w:rPr>
          <w:rFonts w:cs="Segoe UI"/>
          <w:sz w:val="22"/>
        </w:rPr>
      </w:pPr>
      <w:r w:rsidRPr="00A006BB">
        <w:rPr>
          <w:rFonts w:cs="Segoe UI"/>
          <w:b/>
          <w:bCs/>
          <w:sz w:val="22"/>
        </w:rPr>
        <w:t>Key stretching</w:t>
      </w:r>
      <w:r w:rsidRPr="00A006BB">
        <w:rPr>
          <w:rFonts w:cs="Segoe UI"/>
          <w:sz w:val="22"/>
        </w:rPr>
        <w:t>: Hashing a password, and then hashing that hashed value. Protects a weak password from brute force attacks.</w:t>
      </w:r>
    </w:p>
    <w:p w14:paraId="0ED1E6C3" w14:textId="757378C8" w:rsidR="00912211" w:rsidRPr="00A006BB" w:rsidRDefault="00912211" w:rsidP="00912211">
      <w:pPr>
        <w:spacing w:line="276" w:lineRule="auto"/>
        <w:ind w:left="720"/>
        <w:rPr>
          <w:rFonts w:cs="Segoe UI"/>
          <w:sz w:val="22"/>
        </w:rPr>
      </w:pPr>
      <w:r w:rsidRPr="00A006BB">
        <w:rPr>
          <w:rFonts w:cs="Segoe UI"/>
          <w:sz w:val="22"/>
        </w:rPr>
        <w:t>Implementation vs. algorithm selection:</w:t>
      </w:r>
    </w:p>
    <w:p w14:paraId="258E7A2B" w14:textId="6CA38C64" w:rsidR="00912211" w:rsidRPr="00A006BB" w:rsidRDefault="00912211" w:rsidP="00F32B26">
      <w:pPr>
        <w:numPr>
          <w:ilvl w:val="1"/>
          <w:numId w:val="46"/>
        </w:numPr>
        <w:spacing w:line="276" w:lineRule="auto"/>
        <w:rPr>
          <w:rFonts w:cs="Segoe UI"/>
          <w:sz w:val="22"/>
        </w:rPr>
      </w:pPr>
      <w:r w:rsidRPr="00A006BB">
        <w:rPr>
          <w:rFonts w:cs="Segoe UI"/>
          <w:b/>
          <w:bCs/>
          <w:sz w:val="22"/>
        </w:rPr>
        <w:t>Crypto service provider</w:t>
      </w:r>
      <w:r w:rsidRPr="00A006BB">
        <w:rPr>
          <w:rFonts w:cs="Segoe UI"/>
          <w:sz w:val="22"/>
        </w:rPr>
        <w:t>: A library of cryptographic standards and algorithms.</w:t>
      </w:r>
    </w:p>
    <w:p w14:paraId="0F188592" w14:textId="2F208C14" w:rsidR="00206D56" w:rsidRPr="00206D56" w:rsidRDefault="00912211" w:rsidP="00206D56">
      <w:pPr>
        <w:pStyle w:val="ListParagraph"/>
        <w:numPr>
          <w:ilvl w:val="1"/>
          <w:numId w:val="46"/>
        </w:numPr>
        <w:spacing w:line="276" w:lineRule="auto"/>
        <w:rPr>
          <w:rFonts w:cs="Segoe UI"/>
          <w:b/>
          <w:bCs/>
          <w:sz w:val="22"/>
        </w:rPr>
      </w:pPr>
      <w:r w:rsidRPr="00206D56">
        <w:rPr>
          <w:rFonts w:cs="Segoe UI"/>
          <w:b/>
          <w:bCs/>
          <w:sz w:val="22"/>
        </w:rPr>
        <w:t>Crypto modules</w:t>
      </w:r>
      <w:r w:rsidRPr="00206D56">
        <w:rPr>
          <w:rFonts w:cs="Segoe UI"/>
          <w:sz w:val="22"/>
        </w:rPr>
        <w:t>: Hardware, firmware or software that provides the hash, HMAC, cipher, decipher, sign, and verify methods.</w:t>
      </w:r>
      <w:r w:rsidR="00206D56" w:rsidRPr="00206D56">
        <w:rPr>
          <w:rFonts w:cs="Segoe UI"/>
          <w:b/>
          <w:bCs/>
          <w:sz w:val="22"/>
        </w:rPr>
        <w:t xml:space="preserve"> </w:t>
      </w:r>
    </w:p>
    <w:p w14:paraId="7F13D10C" w14:textId="60ADAC74" w:rsidR="00206D56" w:rsidRPr="00206D56" w:rsidRDefault="00206D56" w:rsidP="00DA33FB">
      <w:pPr>
        <w:pStyle w:val="ListParagraph"/>
        <w:numPr>
          <w:ilvl w:val="2"/>
          <w:numId w:val="120"/>
        </w:numPr>
        <w:spacing w:line="276" w:lineRule="auto"/>
        <w:rPr>
          <w:rFonts w:cs="Segoe UI"/>
          <w:sz w:val="22"/>
        </w:rPr>
      </w:pPr>
      <w:r w:rsidRPr="00206D56">
        <w:rPr>
          <w:rFonts w:cs="Segoe UI"/>
          <w:b/>
          <w:bCs/>
          <w:sz w:val="22"/>
        </w:rPr>
        <w:t>Bcrypt</w:t>
      </w:r>
      <w:r w:rsidRPr="00206D56">
        <w:rPr>
          <w:rFonts w:cs="Segoe UI"/>
          <w:sz w:val="22"/>
        </w:rPr>
        <w:t>: Key Stretching that helps protect passwords by repeating Blowfish cipher.</w:t>
      </w:r>
    </w:p>
    <w:p w14:paraId="78309FD7" w14:textId="10D11233" w:rsidR="00912211" w:rsidRPr="00206D56" w:rsidRDefault="00206D56" w:rsidP="00DA33FB">
      <w:pPr>
        <w:pStyle w:val="ListParagraph"/>
        <w:numPr>
          <w:ilvl w:val="2"/>
          <w:numId w:val="120"/>
        </w:numPr>
        <w:spacing w:line="276" w:lineRule="auto"/>
        <w:rPr>
          <w:rFonts w:cs="Segoe UI"/>
          <w:sz w:val="22"/>
        </w:rPr>
      </w:pPr>
      <w:r w:rsidRPr="00206D56">
        <w:rPr>
          <w:rFonts w:cs="Segoe UI"/>
          <w:b/>
          <w:bCs/>
          <w:sz w:val="22"/>
        </w:rPr>
        <w:t>PBKDF2</w:t>
      </w:r>
      <w:r w:rsidRPr="00206D56">
        <w:rPr>
          <w:rFonts w:cs="Segoe UI"/>
          <w:sz w:val="22"/>
        </w:rPr>
        <w:t> (Password-Based Key Derivation Function 2): Key Stretching, applies RSA function to password to create stronger key.</w:t>
      </w:r>
    </w:p>
    <w:p w14:paraId="2BCC300E" w14:textId="3FB3F748" w:rsidR="00912211" w:rsidRPr="0046431A" w:rsidRDefault="0046431A" w:rsidP="0046431A">
      <w:pPr>
        <w:pStyle w:val="ListParagraph"/>
        <w:spacing w:line="276" w:lineRule="auto"/>
        <w:rPr>
          <w:rFonts w:cs="Segoe UI"/>
          <w:sz w:val="22"/>
        </w:rPr>
      </w:pPr>
      <w:r w:rsidRPr="00A006BB">
        <w:rPr>
          <w:noProof/>
          <w:sz w:val="22"/>
        </w:rPr>
        <w:drawing>
          <wp:anchor distT="0" distB="0" distL="114300" distR="114300" simplePos="0" relativeHeight="251667456" behindDoc="0" locked="0" layoutInCell="1" allowOverlap="1" wp14:anchorId="0BBB7876" wp14:editId="4ACBC4CA">
            <wp:simplePos x="0" y="0"/>
            <wp:positionH relativeFrom="margin">
              <wp:align>center</wp:align>
            </wp:positionH>
            <wp:positionV relativeFrom="paragraph">
              <wp:posOffset>516255</wp:posOffset>
            </wp:positionV>
            <wp:extent cx="3903345" cy="1557655"/>
            <wp:effectExtent l="0" t="0" r="1905" b="4445"/>
            <wp:wrapTopAndBottom/>
            <wp:docPr id="50" name="Picture 50" descr="image-2020110700352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202011070035221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03345" cy="1557655"/>
                    </a:xfrm>
                    <a:prstGeom prst="rect">
                      <a:avLst/>
                    </a:prstGeom>
                    <a:noFill/>
                    <a:ln>
                      <a:noFill/>
                    </a:ln>
                  </pic:spPr>
                </pic:pic>
              </a:graphicData>
            </a:graphic>
          </wp:anchor>
        </w:drawing>
      </w:r>
      <w:r w:rsidR="00912211" w:rsidRPr="00A006BB">
        <w:rPr>
          <w:rFonts w:cs="Segoe UI"/>
          <w:b/>
          <w:bCs/>
          <w:sz w:val="22"/>
        </w:rPr>
        <w:t>Salt</w:t>
      </w:r>
      <w:r w:rsidR="00912211" w:rsidRPr="00A006BB">
        <w:rPr>
          <w:rFonts w:cs="Segoe UI"/>
          <w:sz w:val="22"/>
        </w:rPr>
        <w:t>: The adding of input to random data to function to make it more complicated. A small piece of data added to the end of a password when creating a hash.</w:t>
      </w:r>
    </w:p>
    <w:p w14:paraId="3BE5EB20" w14:textId="77777777" w:rsidR="0032351A" w:rsidRPr="00A006BB" w:rsidRDefault="0032351A" w:rsidP="009B19A1">
      <w:pPr>
        <w:pStyle w:val="Heading3"/>
      </w:pPr>
      <w:r w:rsidRPr="00A006BB">
        <w:t>Common use cases</w:t>
      </w:r>
    </w:p>
    <w:p w14:paraId="7E79EB96" w14:textId="77777777" w:rsidR="0032351A" w:rsidRPr="00A006BB" w:rsidRDefault="0032351A" w:rsidP="0032351A">
      <w:pPr>
        <w:numPr>
          <w:ilvl w:val="1"/>
          <w:numId w:val="46"/>
        </w:numPr>
        <w:spacing w:line="276" w:lineRule="auto"/>
        <w:rPr>
          <w:rFonts w:cs="Segoe UI"/>
          <w:sz w:val="22"/>
        </w:rPr>
      </w:pPr>
      <w:r w:rsidRPr="00A006BB">
        <w:rPr>
          <w:rFonts w:cs="Segoe UI"/>
          <w:b/>
          <w:bCs/>
          <w:sz w:val="22"/>
        </w:rPr>
        <w:t>Low power devices</w:t>
      </w:r>
      <w:r w:rsidRPr="00A006BB">
        <w:rPr>
          <w:rFonts w:cs="Segoe UI"/>
          <w:sz w:val="22"/>
        </w:rPr>
        <w:t>: Smaller symmetric key sizes. Use of elliptic curve cryptography for asymmetric encryption. Mobile phones and portable devices.</w:t>
      </w:r>
    </w:p>
    <w:p w14:paraId="264FC5D7" w14:textId="77777777" w:rsidR="0032351A" w:rsidRPr="00A006BB" w:rsidRDefault="0032351A" w:rsidP="0032351A">
      <w:pPr>
        <w:numPr>
          <w:ilvl w:val="1"/>
          <w:numId w:val="46"/>
        </w:numPr>
        <w:spacing w:line="276" w:lineRule="auto"/>
        <w:rPr>
          <w:rFonts w:cs="Segoe UI"/>
          <w:sz w:val="22"/>
        </w:rPr>
      </w:pPr>
      <w:r w:rsidRPr="00A006BB">
        <w:rPr>
          <w:rFonts w:cs="Segoe UI"/>
          <w:b/>
          <w:bCs/>
          <w:sz w:val="22"/>
        </w:rPr>
        <w:t>Low latency</w:t>
      </w:r>
      <w:r w:rsidRPr="00A006BB">
        <w:rPr>
          <w:rFonts w:cs="Segoe UI"/>
          <w:sz w:val="22"/>
        </w:rPr>
        <w:t>: Low amount of time occurs between input and output. Symmetric encryption and smaller key sizes.</w:t>
      </w:r>
    </w:p>
    <w:p w14:paraId="5D6595C1" w14:textId="77777777" w:rsidR="0032351A" w:rsidRPr="00A006BB" w:rsidRDefault="0032351A" w:rsidP="0032351A">
      <w:pPr>
        <w:numPr>
          <w:ilvl w:val="1"/>
          <w:numId w:val="46"/>
        </w:numPr>
        <w:spacing w:line="276" w:lineRule="auto"/>
        <w:rPr>
          <w:rFonts w:cs="Segoe UI"/>
          <w:sz w:val="22"/>
        </w:rPr>
      </w:pPr>
      <w:r w:rsidRPr="00A006BB">
        <w:rPr>
          <w:rFonts w:cs="Segoe UI"/>
          <w:b/>
          <w:bCs/>
          <w:sz w:val="22"/>
        </w:rPr>
        <w:t>High resiliency</w:t>
      </w:r>
      <w:r w:rsidRPr="00A006BB">
        <w:rPr>
          <w:rFonts w:cs="Segoe UI"/>
          <w:sz w:val="22"/>
        </w:rPr>
        <w:t>: Larger key sizes and encryption algorithm quality.</w:t>
      </w:r>
    </w:p>
    <w:p w14:paraId="1D2F065A" w14:textId="77777777" w:rsidR="0032351A" w:rsidRPr="00A006BB" w:rsidRDefault="0032351A" w:rsidP="0032351A">
      <w:pPr>
        <w:numPr>
          <w:ilvl w:val="1"/>
          <w:numId w:val="46"/>
        </w:numPr>
        <w:spacing w:line="276" w:lineRule="auto"/>
        <w:rPr>
          <w:rFonts w:cs="Segoe UI"/>
          <w:sz w:val="22"/>
        </w:rPr>
      </w:pPr>
      <w:r w:rsidRPr="00A006BB">
        <w:rPr>
          <w:rFonts w:cs="Segoe UI"/>
          <w:b/>
          <w:bCs/>
          <w:sz w:val="22"/>
        </w:rPr>
        <w:t>Supporting confidentiality</w:t>
      </w:r>
      <w:r w:rsidRPr="00A006BB">
        <w:rPr>
          <w:rFonts w:cs="Segoe UI"/>
          <w:sz w:val="22"/>
        </w:rPr>
        <w:t>: Secrecy and privacy. Encryption on file, drive or email level.</w:t>
      </w:r>
    </w:p>
    <w:p w14:paraId="30135A20" w14:textId="77777777" w:rsidR="0032351A" w:rsidRPr="00A006BB" w:rsidRDefault="0032351A" w:rsidP="0032351A">
      <w:pPr>
        <w:numPr>
          <w:ilvl w:val="1"/>
          <w:numId w:val="46"/>
        </w:numPr>
        <w:spacing w:line="276" w:lineRule="auto"/>
        <w:rPr>
          <w:rFonts w:cs="Segoe UI"/>
          <w:sz w:val="22"/>
        </w:rPr>
      </w:pPr>
      <w:r w:rsidRPr="00A006BB">
        <w:rPr>
          <w:rFonts w:cs="Segoe UI"/>
          <w:b/>
          <w:bCs/>
          <w:sz w:val="22"/>
        </w:rPr>
        <w:t>Supporting integrity</w:t>
      </w:r>
      <w:r w:rsidRPr="00A006BB">
        <w:rPr>
          <w:rFonts w:cs="Segoe UI"/>
          <w:sz w:val="22"/>
        </w:rPr>
        <w:t>: Preventing modification of data and validating contents with hashes.</w:t>
      </w:r>
    </w:p>
    <w:p w14:paraId="717556A3" w14:textId="77777777" w:rsidR="0032351A" w:rsidRPr="00A006BB" w:rsidRDefault="0032351A" w:rsidP="0032351A">
      <w:pPr>
        <w:numPr>
          <w:ilvl w:val="1"/>
          <w:numId w:val="46"/>
        </w:numPr>
        <w:spacing w:line="276" w:lineRule="auto"/>
        <w:rPr>
          <w:rFonts w:cs="Segoe UI"/>
          <w:sz w:val="22"/>
        </w:rPr>
      </w:pPr>
      <w:r w:rsidRPr="00A006BB">
        <w:rPr>
          <w:rFonts w:cs="Segoe UI"/>
          <w:b/>
          <w:bCs/>
          <w:sz w:val="22"/>
        </w:rPr>
        <w:t>Supporting obfuscation</w:t>
      </w:r>
      <w:r w:rsidRPr="00A006BB">
        <w:rPr>
          <w:rFonts w:cs="Segoe UI"/>
          <w:sz w:val="22"/>
        </w:rPr>
        <w:t>: Modern malware. Encrypted data hides the active malware code and decryption occurs during execution.</w:t>
      </w:r>
    </w:p>
    <w:p w14:paraId="3D89A353" w14:textId="77777777" w:rsidR="0032351A" w:rsidRPr="00A006BB" w:rsidRDefault="0032351A" w:rsidP="0032351A">
      <w:pPr>
        <w:numPr>
          <w:ilvl w:val="1"/>
          <w:numId w:val="46"/>
        </w:numPr>
        <w:spacing w:line="276" w:lineRule="auto"/>
        <w:rPr>
          <w:rFonts w:cs="Segoe UI"/>
          <w:sz w:val="22"/>
        </w:rPr>
      </w:pPr>
      <w:r w:rsidRPr="00A006BB">
        <w:rPr>
          <w:rFonts w:cs="Segoe UI"/>
          <w:b/>
          <w:bCs/>
          <w:sz w:val="22"/>
        </w:rPr>
        <w:t>Supporting authentication</w:t>
      </w:r>
      <w:r w:rsidRPr="00A006BB">
        <w:rPr>
          <w:rFonts w:cs="Segoe UI"/>
          <w:sz w:val="22"/>
        </w:rPr>
        <w:t>: Password hashing and protecting the original password.</w:t>
      </w:r>
    </w:p>
    <w:p w14:paraId="644B8795" w14:textId="77777777" w:rsidR="0032351A" w:rsidRPr="00A006BB" w:rsidRDefault="0032351A" w:rsidP="0032351A">
      <w:pPr>
        <w:numPr>
          <w:ilvl w:val="1"/>
          <w:numId w:val="46"/>
        </w:numPr>
        <w:spacing w:line="276" w:lineRule="auto"/>
        <w:rPr>
          <w:rFonts w:cs="Segoe UI"/>
          <w:sz w:val="22"/>
        </w:rPr>
      </w:pPr>
      <w:r w:rsidRPr="00A006BB">
        <w:rPr>
          <w:rFonts w:cs="Segoe UI"/>
          <w:b/>
          <w:bCs/>
          <w:sz w:val="22"/>
        </w:rPr>
        <w:t>Supporting non-repudiation</w:t>
      </w:r>
      <w:r w:rsidRPr="00A006BB">
        <w:rPr>
          <w:rFonts w:cs="Segoe UI"/>
          <w:sz w:val="22"/>
        </w:rPr>
        <w:t>: Confirm the authenticity of data. Digital signature provides both integrity and non-reputdiation.</w:t>
      </w:r>
    </w:p>
    <w:p w14:paraId="409D5691" w14:textId="77777777" w:rsidR="0032351A" w:rsidRPr="00A006BB" w:rsidRDefault="0032351A" w:rsidP="0032351A">
      <w:pPr>
        <w:numPr>
          <w:ilvl w:val="1"/>
          <w:numId w:val="46"/>
        </w:numPr>
        <w:spacing w:line="276" w:lineRule="auto"/>
        <w:rPr>
          <w:rFonts w:cs="Segoe UI"/>
          <w:sz w:val="22"/>
        </w:rPr>
      </w:pPr>
      <w:r w:rsidRPr="00A006BB">
        <w:rPr>
          <w:rFonts w:cs="Segoe UI"/>
          <w:b/>
          <w:bCs/>
          <w:sz w:val="22"/>
        </w:rPr>
        <w:t>Resource vs. security constraints</w:t>
      </w:r>
      <w:r w:rsidRPr="00A006BB">
        <w:rPr>
          <w:rFonts w:cs="Segoe UI"/>
          <w:sz w:val="22"/>
        </w:rPr>
        <w:t>: Limitations in providing strong cryptography due to the amount of available resources (time and energy) vs the security provided by cryptography.</w:t>
      </w:r>
    </w:p>
    <w:p w14:paraId="3D8FC5BE" w14:textId="50B7C4BB" w:rsidR="00333E7C" w:rsidRPr="00A006BB" w:rsidRDefault="00FC598F" w:rsidP="009B19A1">
      <w:pPr>
        <w:pStyle w:val="Heading1"/>
      </w:pPr>
      <w:r w:rsidRPr="00A006BB">
        <w:t>Public Key Infrastructure</w:t>
      </w:r>
      <w:r w:rsidR="00DF3246" w:rsidRPr="00A006BB">
        <w:t xml:space="preserve"> (PKI)</w:t>
      </w:r>
    </w:p>
    <w:p w14:paraId="097C1D1E" w14:textId="3FE3D4CE" w:rsidR="00DF3246" w:rsidRPr="00A006BB" w:rsidRDefault="00DF3246" w:rsidP="009B19A1">
      <w:pPr>
        <w:pStyle w:val="Heading3"/>
      </w:pPr>
      <w:r w:rsidRPr="00A006BB">
        <w:t>Entities</w:t>
      </w:r>
    </w:p>
    <w:p w14:paraId="6E01AD1D" w14:textId="7C48A202" w:rsidR="00DF57FA" w:rsidRPr="00A006BB" w:rsidRDefault="00DF57FA" w:rsidP="007A0CD8">
      <w:pPr>
        <w:spacing w:line="276" w:lineRule="auto"/>
        <w:ind w:left="720"/>
        <w:rPr>
          <w:rFonts w:cs="Segoe UI"/>
          <w:sz w:val="22"/>
          <w:lang w:val="pl-PL"/>
        </w:rPr>
      </w:pPr>
      <w:r w:rsidRPr="00A006BB">
        <w:rPr>
          <w:rFonts w:cs="Segoe UI"/>
          <w:b/>
          <w:bCs/>
          <w:sz w:val="22"/>
          <w:lang w:val="pl-PL"/>
        </w:rPr>
        <w:t>Public Key Infrastructure (PKI)</w:t>
      </w:r>
      <w:r w:rsidRPr="00A006BB">
        <w:rPr>
          <w:rFonts w:cs="Segoe UI"/>
          <w:sz w:val="22"/>
          <w:lang w:val="pl-PL"/>
        </w:rPr>
        <w:t xml:space="preserve"> is a system of digital certificates, public key encryption, and other cryptographic protocols that enable secure communication over a network.</w:t>
      </w:r>
    </w:p>
    <w:p w14:paraId="310BE2CB" w14:textId="666FAFB4" w:rsidR="00DF57FA" w:rsidRPr="00A006BB" w:rsidRDefault="00DF57FA" w:rsidP="007A0CD8">
      <w:pPr>
        <w:spacing w:line="276" w:lineRule="auto"/>
        <w:ind w:left="720"/>
        <w:rPr>
          <w:rFonts w:cs="Segoe UI"/>
          <w:sz w:val="22"/>
          <w:lang w:val="pl-PL"/>
        </w:rPr>
      </w:pPr>
      <w:r w:rsidRPr="00A006BB">
        <w:rPr>
          <w:rFonts w:cs="Segoe UI"/>
          <w:b/>
          <w:bCs/>
          <w:sz w:val="22"/>
          <w:lang w:val="pl-PL"/>
        </w:rPr>
        <w:t>Public CA (Certificate Authority)</w:t>
      </w:r>
      <w:r w:rsidRPr="00A006BB">
        <w:rPr>
          <w:rFonts w:cs="Segoe UI"/>
          <w:sz w:val="22"/>
          <w:lang w:val="pl-PL"/>
        </w:rPr>
        <w:t xml:space="preserve"> is an organization that issues digital certificates for use in a PKI. It is a trusted third party that verifies the identity of a certificate holder and signs and issues the certificate.</w:t>
      </w:r>
    </w:p>
    <w:p w14:paraId="495990EB" w14:textId="598E1FE2" w:rsidR="00DF57FA" w:rsidRPr="00A006BB" w:rsidRDefault="00DF57FA" w:rsidP="007A0CD8">
      <w:pPr>
        <w:spacing w:line="276" w:lineRule="auto"/>
        <w:ind w:left="720"/>
        <w:rPr>
          <w:rFonts w:cs="Segoe UI"/>
          <w:sz w:val="22"/>
          <w:lang w:val="pl-PL"/>
        </w:rPr>
      </w:pPr>
      <w:r w:rsidRPr="00A006BB">
        <w:rPr>
          <w:rFonts w:cs="Segoe UI"/>
          <w:b/>
          <w:bCs/>
          <w:sz w:val="22"/>
          <w:lang w:val="pl-PL"/>
        </w:rPr>
        <w:t>Private CA</w:t>
      </w:r>
      <w:r w:rsidRPr="00A006BB">
        <w:rPr>
          <w:rFonts w:cs="Segoe UI"/>
          <w:sz w:val="22"/>
          <w:lang w:val="pl-PL"/>
        </w:rPr>
        <w:t xml:space="preserve"> is an internal CA that an organization uses to issue digital certificates within its own environment. It is not publicly trusted, and its certificates are only recognized by the organization.</w:t>
      </w:r>
    </w:p>
    <w:p w14:paraId="40CFFFDE" w14:textId="0697B01C" w:rsidR="00DF3246" w:rsidRPr="00A006BB" w:rsidRDefault="002C1730" w:rsidP="002C1730">
      <w:pPr>
        <w:spacing w:line="276" w:lineRule="auto"/>
        <w:ind w:left="720"/>
        <w:rPr>
          <w:rFonts w:cs="Segoe UI"/>
          <w:sz w:val="22"/>
        </w:rPr>
      </w:pPr>
      <w:r w:rsidRPr="00A006BB">
        <w:rPr>
          <w:rFonts w:cs="Segoe UI"/>
          <w:b/>
          <w:bCs/>
          <w:sz w:val="22"/>
        </w:rPr>
        <w:t>Intermediate CA</w:t>
      </w:r>
      <w:r w:rsidRPr="00A006BB">
        <w:rPr>
          <w:rFonts w:cs="Segoe UI"/>
          <w:sz w:val="22"/>
        </w:rPr>
        <w:t> (Intermediate Certificate Authority): An entity that processes the CSR and verifies the authenticity of the user on behalf of a CA</w:t>
      </w:r>
      <w:r w:rsidR="00DF3246" w:rsidRPr="00A006BB">
        <w:rPr>
          <w:rFonts w:cs="Segoe UI"/>
          <w:sz w:val="22"/>
        </w:rPr>
        <w:t>.</w:t>
      </w:r>
    </w:p>
    <w:p w14:paraId="04DDAFA2" w14:textId="5715D992" w:rsidR="002C1730" w:rsidRPr="00A006BB" w:rsidRDefault="00DF3246" w:rsidP="00DF3246">
      <w:pPr>
        <w:spacing w:line="276" w:lineRule="auto"/>
        <w:ind w:left="720"/>
        <w:rPr>
          <w:rFonts w:cs="Segoe UI"/>
          <w:sz w:val="22"/>
          <w:lang w:val="pl-PL"/>
        </w:rPr>
      </w:pPr>
      <w:r w:rsidRPr="00A006BB">
        <w:rPr>
          <w:rFonts w:cs="Segoe UI"/>
          <w:b/>
          <w:bCs/>
          <w:sz w:val="22"/>
          <w:lang w:val="pl-PL"/>
        </w:rPr>
        <w:t>Recovery agent</w:t>
      </w:r>
      <w:r w:rsidRPr="00A006BB">
        <w:rPr>
          <w:rFonts w:cs="Segoe UI"/>
          <w:sz w:val="22"/>
          <w:lang w:val="pl-PL"/>
        </w:rPr>
        <w:t xml:space="preserve"> is a designated individual or entity that can perform a recovery of a user's private key in case it is lost, damaged or compromised. The recovery agent is responsible for verifying the user's identity and authenticating the request before providing access to the private key.</w:t>
      </w:r>
    </w:p>
    <w:p w14:paraId="4A81E481" w14:textId="77777777" w:rsidR="009B3728" w:rsidRPr="00A006BB" w:rsidRDefault="009B3728" w:rsidP="007A0CD8">
      <w:pPr>
        <w:spacing w:line="276" w:lineRule="auto"/>
        <w:ind w:left="1077"/>
        <w:rPr>
          <w:rFonts w:cs="Segoe UI"/>
          <w:sz w:val="22"/>
          <w:lang w:val="pl-PL"/>
        </w:rPr>
      </w:pPr>
    </w:p>
    <w:p w14:paraId="7C2E97F1" w14:textId="64A8F87E" w:rsidR="00176E33" w:rsidRPr="00A006BB" w:rsidRDefault="00DF57FA" w:rsidP="00176E33">
      <w:pPr>
        <w:spacing w:line="276" w:lineRule="auto"/>
        <w:ind w:left="720"/>
        <w:rPr>
          <w:rFonts w:cs="Segoe UI"/>
          <w:sz w:val="22"/>
          <w:lang w:val="pl-PL"/>
        </w:rPr>
      </w:pPr>
      <w:r w:rsidRPr="00A006BB">
        <w:rPr>
          <w:rFonts w:cs="Segoe UI"/>
          <w:sz w:val="22"/>
          <w:lang w:val="pl-PL"/>
        </w:rPr>
        <w:t xml:space="preserve">There are different levels of certificate authorities, including </w:t>
      </w:r>
      <w:r w:rsidRPr="00A006BB">
        <w:rPr>
          <w:rFonts w:cs="Segoe UI"/>
          <w:b/>
          <w:bCs/>
          <w:sz w:val="22"/>
          <w:lang w:val="pl-PL"/>
        </w:rPr>
        <w:t>root CAs, intermediate CAs, and issuing CAs</w:t>
      </w:r>
      <w:r w:rsidRPr="00A006BB">
        <w:rPr>
          <w:rFonts w:cs="Segoe UI"/>
          <w:sz w:val="22"/>
          <w:lang w:val="pl-PL"/>
        </w:rPr>
        <w:t>. Root CAs are at the top of the hierarchy and are responsible for signing and issuing intermediate CAs. Intermediate CAs, in turn, issue digital certificates to end entities. Issuing CAs are responsible for issuing certificates to individual users or devices.</w:t>
      </w:r>
    </w:p>
    <w:p w14:paraId="7E12BE77" w14:textId="77777777" w:rsidR="00176E33" w:rsidRPr="00A006BB" w:rsidRDefault="00176E33" w:rsidP="00176E33">
      <w:pPr>
        <w:spacing w:line="276" w:lineRule="auto"/>
        <w:ind w:left="720"/>
        <w:rPr>
          <w:rFonts w:cs="Segoe UI"/>
          <w:sz w:val="22"/>
          <w:lang w:val="pl-PL"/>
        </w:rPr>
      </w:pPr>
    </w:p>
    <w:p w14:paraId="0417187D" w14:textId="77777777" w:rsidR="00176E33" w:rsidRPr="00A006BB" w:rsidRDefault="00176E33" w:rsidP="00176E33">
      <w:pPr>
        <w:spacing w:line="276" w:lineRule="auto"/>
        <w:ind w:left="720"/>
        <w:rPr>
          <w:rFonts w:cs="Segoe UI"/>
          <w:sz w:val="22"/>
          <w:lang w:val="pl-PL"/>
        </w:rPr>
      </w:pPr>
      <w:r w:rsidRPr="00A006BB">
        <w:rPr>
          <w:rFonts w:cs="Segoe UI"/>
          <w:b/>
          <w:bCs/>
          <w:sz w:val="22"/>
          <w:lang w:val="pl-PL"/>
        </w:rPr>
        <w:t>Web of Trust</w:t>
      </w:r>
      <w:r w:rsidRPr="00A006BB">
        <w:rPr>
          <w:rFonts w:cs="Segoe UI"/>
          <w:sz w:val="22"/>
          <w:lang w:val="pl-PL"/>
        </w:rPr>
        <w:t xml:space="preserve"> - A decentralized trust model that addresses issues associated with the public authentication of public keys within a CA-based PKI system</w:t>
      </w:r>
    </w:p>
    <w:p w14:paraId="355D7396" w14:textId="6CD009DB" w:rsidR="00176E33" w:rsidRPr="00A006BB" w:rsidRDefault="00176E33" w:rsidP="00F32B26">
      <w:pPr>
        <w:pStyle w:val="ListParagraph"/>
        <w:numPr>
          <w:ilvl w:val="0"/>
          <w:numId w:val="104"/>
        </w:numPr>
        <w:spacing w:line="276" w:lineRule="auto"/>
        <w:ind w:left="1440"/>
        <w:rPr>
          <w:rFonts w:cs="Segoe UI"/>
          <w:sz w:val="22"/>
          <w:lang w:val="pl-PL"/>
        </w:rPr>
      </w:pPr>
      <w:r w:rsidRPr="00A006BB">
        <w:rPr>
          <w:rFonts w:cs="Segoe UI"/>
          <w:sz w:val="22"/>
          <w:lang w:val="pl-PL"/>
        </w:rPr>
        <w:t>A peer-to-peer model</w:t>
      </w:r>
    </w:p>
    <w:p w14:paraId="5D280E5E" w14:textId="4A99A635" w:rsidR="00176E33" w:rsidRPr="00A006BB" w:rsidRDefault="00176E33" w:rsidP="00F32B26">
      <w:pPr>
        <w:pStyle w:val="ListParagraph"/>
        <w:numPr>
          <w:ilvl w:val="0"/>
          <w:numId w:val="104"/>
        </w:numPr>
        <w:spacing w:line="276" w:lineRule="auto"/>
        <w:ind w:left="1440"/>
        <w:rPr>
          <w:rFonts w:cs="Segoe UI"/>
          <w:sz w:val="22"/>
          <w:lang w:val="pl-PL"/>
        </w:rPr>
      </w:pPr>
      <w:r w:rsidRPr="00A006BB">
        <w:rPr>
          <w:rFonts w:cs="Segoe UI"/>
          <w:sz w:val="22"/>
          <w:lang w:val="pl-PL"/>
        </w:rPr>
        <w:t>Certificates are created as self-signed certificates</w:t>
      </w:r>
    </w:p>
    <w:p w14:paraId="201C89EE" w14:textId="624252CA" w:rsidR="00176E33" w:rsidRPr="00A006BB" w:rsidRDefault="00176E33" w:rsidP="00F32B26">
      <w:pPr>
        <w:pStyle w:val="ListParagraph"/>
        <w:numPr>
          <w:ilvl w:val="0"/>
          <w:numId w:val="104"/>
        </w:numPr>
        <w:spacing w:line="276" w:lineRule="auto"/>
        <w:ind w:left="1440"/>
        <w:rPr>
          <w:rFonts w:cs="Segoe UI"/>
          <w:sz w:val="22"/>
          <w:lang w:val="pl-PL"/>
        </w:rPr>
      </w:pPr>
      <w:r w:rsidRPr="00A006BB">
        <w:rPr>
          <w:rFonts w:cs="Segoe UI"/>
          <w:sz w:val="22"/>
          <w:lang w:val="pl-PL"/>
        </w:rPr>
        <w:t>Pretty Good Privacy (PGP) is a web of trust</w:t>
      </w:r>
    </w:p>
    <w:p w14:paraId="69FBB552" w14:textId="7A6A2BC4" w:rsidR="005D1C0B" w:rsidRPr="00A006BB" w:rsidRDefault="00C628A4" w:rsidP="009B19A1">
      <w:pPr>
        <w:pStyle w:val="Heading3"/>
      </w:pPr>
      <w:r w:rsidRPr="00A006BB">
        <w:t>Responsibilites of CA</w:t>
      </w:r>
    </w:p>
    <w:p w14:paraId="68695D7C" w14:textId="77777777" w:rsidR="00C628A4" w:rsidRPr="00A006BB" w:rsidRDefault="00C628A4" w:rsidP="00F32B26">
      <w:pPr>
        <w:pStyle w:val="ListParagraph"/>
        <w:numPr>
          <w:ilvl w:val="0"/>
          <w:numId w:val="73"/>
        </w:numPr>
        <w:spacing w:line="276" w:lineRule="auto"/>
        <w:rPr>
          <w:rFonts w:cs="Segoe UI"/>
          <w:sz w:val="22"/>
          <w:lang w:val="pl-PL"/>
        </w:rPr>
      </w:pPr>
      <w:r w:rsidRPr="00A006BB">
        <w:rPr>
          <w:rFonts w:cs="Segoe UI"/>
          <w:sz w:val="22"/>
          <w:lang w:val="pl-PL"/>
        </w:rPr>
        <w:t>Verification of identity: A CA is responsible for verifying the identity of the person or organization requesting a digital certificate.</w:t>
      </w:r>
    </w:p>
    <w:p w14:paraId="2D343D82" w14:textId="77777777" w:rsidR="00C628A4" w:rsidRPr="00A006BB" w:rsidRDefault="00C628A4" w:rsidP="00F32B26">
      <w:pPr>
        <w:pStyle w:val="ListParagraph"/>
        <w:numPr>
          <w:ilvl w:val="0"/>
          <w:numId w:val="73"/>
        </w:numPr>
        <w:spacing w:line="276" w:lineRule="auto"/>
        <w:rPr>
          <w:rFonts w:cs="Segoe UI"/>
          <w:sz w:val="22"/>
          <w:lang w:val="pl-PL"/>
        </w:rPr>
      </w:pPr>
      <w:r w:rsidRPr="00A006BB">
        <w:rPr>
          <w:rFonts w:cs="Segoe UI"/>
          <w:sz w:val="22"/>
          <w:lang w:val="pl-PL"/>
        </w:rPr>
        <w:t>Issuance of certificates: Once the identity has been verified, the CA issues a digital certificate containing the public key of the certificate holder along with other information.</w:t>
      </w:r>
    </w:p>
    <w:p w14:paraId="48286770" w14:textId="77777777" w:rsidR="00C628A4" w:rsidRPr="00A006BB" w:rsidRDefault="00C628A4" w:rsidP="00F32B26">
      <w:pPr>
        <w:pStyle w:val="ListParagraph"/>
        <w:numPr>
          <w:ilvl w:val="0"/>
          <w:numId w:val="73"/>
        </w:numPr>
        <w:spacing w:line="276" w:lineRule="auto"/>
        <w:rPr>
          <w:rFonts w:cs="Segoe UI"/>
          <w:sz w:val="22"/>
          <w:lang w:val="pl-PL"/>
        </w:rPr>
      </w:pPr>
      <w:r w:rsidRPr="00A006BB">
        <w:rPr>
          <w:rFonts w:cs="Segoe UI"/>
          <w:sz w:val="22"/>
          <w:lang w:val="pl-PL"/>
        </w:rPr>
        <w:t>Revocation of certificates: If a certificate has been compromised or is no longer valid, the CA revokes the certificate and publishes a Certificate Revocation List (CRL) containing the revoked certificates.</w:t>
      </w:r>
    </w:p>
    <w:p w14:paraId="51150AE7" w14:textId="77777777" w:rsidR="00C628A4" w:rsidRPr="00A006BB" w:rsidRDefault="00C628A4" w:rsidP="00F32B26">
      <w:pPr>
        <w:pStyle w:val="ListParagraph"/>
        <w:numPr>
          <w:ilvl w:val="0"/>
          <w:numId w:val="73"/>
        </w:numPr>
        <w:spacing w:line="276" w:lineRule="auto"/>
        <w:rPr>
          <w:rFonts w:cs="Segoe UI"/>
          <w:sz w:val="22"/>
          <w:lang w:val="pl-PL"/>
        </w:rPr>
      </w:pPr>
      <w:r w:rsidRPr="00A006BB">
        <w:rPr>
          <w:rFonts w:cs="Segoe UI"/>
          <w:sz w:val="22"/>
          <w:lang w:val="pl-PL"/>
        </w:rPr>
        <w:t>Management of certificate status: The Online Certificate Status Protocol (OCSP) is used to verify the status of a digital certificate in real-time. A CA must ensure that OCSP servers are available to provide certificate status information when required.</w:t>
      </w:r>
    </w:p>
    <w:p w14:paraId="2F502A3E" w14:textId="77777777" w:rsidR="00C628A4" w:rsidRPr="00A006BB" w:rsidRDefault="00C628A4" w:rsidP="00F32B26">
      <w:pPr>
        <w:pStyle w:val="ListParagraph"/>
        <w:numPr>
          <w:ilvl w:val="0"/>
          <w:numId w:val="73"/>
        </w:numPr>
        <w:spacing w:line="276" w:lineRule="auto"/>
        <w:rPr>
          <w:rFonts w:cs="Segoe UI"/>
          <w:sz w:val="22"/>
          <w:lang w:val="pl-PL"/>
        </w:rPr>
      </w:pPr>
      <w:r w:rsidRPr="00A006BB">
        <w:rPr>
          <w:rFonts w:cs="Segoe UI"/>
          <w:sz w:val="22"/>
          <w:lang w:val="pl-PL"/>
        </w:rPr>
        <w:t>Renewal of certificates: Digital certificates have a finite lifespan and must be renewed periodically. The CA is responsible for managing the renewal process.</w:t>
      </w:r>
    </w:p>
    <w:p w14:paraId="31715CB3" w14:textId="77777777" w:rsidR="00C628A4" w:rsidRPr="00A006BB" w:rsidRDefault="00C628A4" w:rsidP="00F32B26">
      <w:pPr>
        <w:pStyle w:val="ListParagraph"/>
        <w:numPr>
          <w:ilvl w:val="0"/>
          <w:numId w:val="73"/>
        </w:numPr>
        <w:spacing w:line="276" w:lineRule="auto"/>
        <w:rPr>
          <w:rFonts w:cs="Segoe UI"/>
          <w:sz w:val="22"/>
          <w:lang w:val="pl-PL"/>
        </w:rPr>
      </w:pPr>
      <w:r w:rsidRPr="00A006BB">
        <w:rPr>
          <w:rFonts w:cs="Segoe UI"/>
          <w:sz w:val="22"/>
          <w:lang w:val="pl-PL"/>
        </w:rPr>
        <w:t>Key escrow: In some cases, a CA may be responsible for securely storing private keys associated with digital certificates.</w:t>
      </w:r>
    </w:p>
    <w:p w14:paraId="64FE0023" w14:textId="77777777" w:rsidR="00C628A4" w:rsidRPr="00A006BB" w:rsidRDefault="00C628A4" w:rsidP="00F32B26">
      <w:pPr>
        <w:pStyle w:val="ListParagraph"/>
        <w:numPr>
          <w:ilvl w:val="0"/>
          <w:numId w:val="73"/>
        </w:numPr>
        <w:spacing w:line="276" w:lineRule="auto"/>
        <w:rPr>
          <w:rFonts w:cs="Segoe UI"/>
          <w:sz w:val="22"/>
          <w:lang w:val="pl-PL"/>
        </w:rPr>
      </w:pPr>
      <w:r w:rsidRPr="00A006BB">
        <w:rPr>
          <w:rFonts w:cs="Segoe UI"/>
          <w:sz w:val="22"/>
          <w:lang w:val="pl-PL"/>
        </w:rPr>
        <w:t>Compliance with policies and regulations: A CA must comply with industry standards, policies, and regulations to ensure the security and integrity of the digital certificates it issues.</w:t>
      </w:r>
    </w:p>
    <w:p w14:paraId="7F5838FF" w14:textId="3E238B99" w:rsidR="00C628A4" w:rsidRPr="00A006BB" w:rsidRDefault="00DF3246" w:rsidP="009B19A1">
      <w:pPr>
        <w:pStyle w:val="Heading3"/>
      </w:pPr>
      <w:r w:rsidRPr="00A006BB">
        <w:t>Actions</w:t>
      </w:r>
    </w:p>
    <w:p w14:paraId="792BC518" w14:textId="01302451" w:rsidR="00C628A4" w:rsidRPr="00A006BB" w:rsidRDefault="00C628A4" w:rsidP="007A0CD8">
      <w:pPr>
        <w:spacing w:line="276" w:lineRule="auto"/>
        <w:ind w:left="720"/>
        <w:rPr>
          <w:rFonts w:cs="Segoe UI"/>
          <w:sz w:val="22"/>
          <w:lang w:val="pl-PL"/>
        </w:rPr>
      </w:pPr>
      <w:r w:rsidRPr="00A006BB">
        <w:rPr>
          <w:rFonts w:cs="Segoe UI"/>
          <w:b/>
          <w:bCs/>
          <w:sz w:val="22"/>
          <w:lang w:val="pl-PL"/>
        </w:rPr>
        <w:t>A Certificate Signing Request (CSR)</w:t>
      </w:r>
      <w:r w:rsidRPr="00A006BB">
        <w:rPr>
          <w:rFonts w:cs="Segoe UI"/>
          <w:sz w:val="22"/>
          <w:lang w:val="pl-PL"/>
        </w:rPr>
        <w:t xml:space="preserve"> is a request for a digital certificate that is sent to a CA. The CSR includes information about the identity of the certificate holder, along with the public key that will be included in the digital certificate. The CA uses the information in the CSR to verify the identity of the certificate holder before issuing a digital certificate.</w:t>
      </w:r>
    </w:p>
    <w:p w14:paraId="56370D3D" w14:textId="0E795413" w:rsidR="00C628A4" w:rsidRPr="00A006BB" w:rsidRDefault="00C628A4" w:rsidP="007A0CD8">
      <w:pPr>
        <w:spacing w:line="276" w:lineRule="auto"/>
        <w:ind w:left="720"/>
        <w:rPr>
          <w:rFonts w:cs="Segoe UI"/>
          <w:sz w:val="22"/>
          <w:lang w:val="pl-PL"/>
        </w:rPr>
      </w:pPr>
      <w:r w:rsidRPr="00A006BB">
        <w:rPr>
          <w:rFonts w:cs="Segoe UI"/>
          <w:b/>
          <w:bCs/>
          <w:sz w:val="22"/>
          <w:lang w:val="pl-PL"/>
        </w:rPr>
        <w:t>A Certificate Revocation List (CRL)</w:t>
      </w:r>
      <w:r w:rsidRPr="00A006BB">
        <w:rPr>
          <w:rFonts w:cs="Segoe UI"/>
          <w:sz w:val="22"/>
          <w:lang w:val="pl-PL"/>
        </w:rPr>
        <w:t xml:space="preserve"> is a list of digital certificates that have been revoked by a CA before their expiration date. The CRL is published by the CA and is used by certificate holders to check the validity of a digital certificate.</w:t>
      </w:r>
    </w:p>
    <w:p w14:paraId="63A35A72" w14:textId="163C9820" w:rsidR="00DF3246" w:rsidRPr="00A006BB" w:rsidRDefault="00C628A4" w:rsidP="00DF3246">
      <w:pPr>
        <w:spacing w:line="276" w:lineRule="auto"/>
        <w:ind w:left="720"/>
        <w:rPr>
          <w:rFonts w:cs="Segoe UI"/>
          <w:sz w:val="22"/>
          <w:lang w:val="pl-PL"/>
        </w:rPr>
      </w:pPr>
      <w:r w:rsidRPr="00A006BB">
        <w:rPr>
          <w:rFonts w:cs="Segoe UI"/>
          <w:b/>
          <w:bCs/>
          <w:sz w:val="22"/>
          <w:lang w:val="pl-PL"/>
        </w:rPr>
        <w:t>The Online Certificate Status Protocol (OCSP)</w:t>
      </w:r>
      <w:r w:rsidRPr="00A006BB">
        <w:rPr>
          <w:rFonts w:cs="Segoe UI"/>
          <w:sz w:val="22"/>
          <w:lang w:val="pl-PL"/>
        </w:rPr>
        <w:t xml:space="preserve"> is a protocol used to check the status of a digital certificate in real-time. When a digital certificate is presented for authentication, the OCSP client sends a request to the OCSP server to verify the status of the certificate. The server responds with the current status of the certificate, allowing the client to make an informed decision about whether to accept or reject the certificate.</w:t>
      </w:r>
    </w:p>
    <w:p w14:paraId="205573BB" w14:textId="6A8CA709" w:rsidR="00DF3246" w:rsidRPr="00A006BB" w:rsidRDefault="00DF3246" w:rsidP="00DF3246">
      <w:pPr>
        <w:spacing w:line="276" w:lineRule="auto"/>
        <w:ind w:left="720"/>
        <w:rPr>
          <w:rFonts w:cs="Segoe UI"/>
          <w:sz w:val="22"/>
          <w:lang w:val="pl-PL"/>
        </w:rPr>
      </w:pPr>
      <w:r w:rsidRPr="00A006BB">
        <w:rPr>
          <w:rFonts w:cs="Segoe UI"/>
          <w:b/>
          <w:bCs/>
          <w:sz w:val="22"/>
          <w:lang w:val="pl-PL"/>
        </w:rPr>
        <w:t>Registration refers</w:t>
      </w:r>
      <w:r w:rsidRPr="00A006BB">
        <w:rPr>
          <w:rFonts w:cs="Segoe UI"/>
          <w:sz w:val="22"/>
          <w:lang w:val="pl-PL"/>
        </w:rPr>
        <w:t xml:space="preserve"> to the process of requesting and obtaining a digital certificate from a certificate authority. The registration process typically involves the submission of a certificate signing request (CSR) which contains the public key and other identifying information of the requesting entity. The certificate authority verifies the information and issues a digital certificate that binds the public key to the identity of the requester.</w:t>
      </w:r>
    </w:p>
    <w:p w14:paraId="43877EFB" w14:textId="72188CD9" w:rsidR="00C6648D" w:rsidRPr="00A006BB" w:rsidRDefault="00C6648D" w:rsidP="00C6648D">
      <w:pPr>
        <w:spacing w:line="276" w:lineRule="auto"/>
        <w:ind w:left="720"/>
        <w:rPr>
          <w:rFonts w:cs="Segoe UI"/>
          <w:sz w:val="22"/>
          <w:lang w:val="pl-PL"/>
        </w:rPr>
      </w:pPr>
      <w:r w:rsidRPr="00A006BB">
        <w:rPr>
          <w:rFonts w:cs="Segoe UI"/>
          <w:b/>
          <w:bCs/>
          <w:sz w:val="22"/>
          <w:lang w:val="pl-PL"/>
        </w:rPr>
        <w:t>OCSP Stapling</w:t>
      </w:r>
      <w:r w:rsidRPr="00A006BB">
        <w:rPr>
          <w:rFonts w:cs="Segoe UI"/>
          <w:sz w:val="22"/>
          <w:lang w:val="pl-PL"/>
        </w:rPr>
        <w:t xml:space="preserve"> - Allows the certificate holder to get the OCSP record from the server at regular intervals and include it as part of the SSL or TLS handshake</w:t>
      </w:r>
    </w:p>
    <w:p w14:paraId="1CADE841" w14:textId="23A00892" w:rsidR="00C6648D" w:rsidRPr="00A006BB" w:rsidRDefault="00C6648D" w:rsidP="00C6648D">
      <w:pPr>
        <w:spacing w:line="276" w:lineRule="auto"/>
        <w:ind w:left="720"/>
        <w:rPr>
          <w:rFonts w:cs="Segoe UI"/>
          <w:sz w:val="22"/>
          <w:lang w:val="pl-PL"/>
        </w:rPr>
      </w:pPr>
      <w:r w:rsidRPr="00A006BB">
        <w:rPr>
          <w:rFonts w:cs="Segoe UI"/>
          <w:b/>
          <w:bCs/>
          <w:sz w:val="22"/>
          <w:lang w:val="pl-PL"/>
        </w:rPr>
        <w:t>Public Key Pinning</w:t>
      </w:r>
      <w:r w:rsidRPr="00A006BB">
        <w:rPr>
          <w:rFonts w:cs="Segoe UI"/>
          <w:sz w:val="22"/>
          <w:lang w:val="pl-PL"/>
        </w:rPr>
        <w:t xml:space="preserve"> - Allows an HTTPS website to resist impersonation attacks by presenting a set of trusted public keys to the user’s web browser as part of the HTTP header</w:t>
      </w:r>
    </w:p>
    <w:p w14:paraId="4FA1ED61" w14:textId="77777777" w:rsidR="00333E7C" w:rsidRPr="00A006BB" w:rsidRDefault="00333E7C" w:rsidP="00F32B26">
      <w:pPr>
        <w:numPr>
          <w:ilvl w:val="0"/>
          <w:numId w:val="48"/>
        </w:numPr>
        <w:shd w:val="clear" w:color="auto" w:fill="DEEAF6" w:themeFill="accent5" w:themeFillTint="33"/>
        <w:spacing w:line="276" w:lineRule="auto"/>
        <w:rPr>
          <w:rFonts w:cs="Segoe UI"/>
          <w:b/>
          <w:bCs/>
          <w:sz w:val="22"/>
        </w:rPr>
      </w:pPr>
      <w:r w:rsidRPr="00A006BB">
        <w:rPr>
          <w:rFonts w:cs="Segoe UI"/>
          <w:b/>
          <w:bCs/>
          <w:sz w:val="22"/>
        </w:rPr>
        <w:t>Components:</w:t>
      </w:r>
    </w:p>
    <w:p w14:paraId="76FE1827" w14:textId="106A9A46" w:rsidR="00B82FFA" w:rsidRPr="00A006BB" w:rsidRDefault="00333E7C" w:rsidP="007A0CD8">
      <w:pPr>
        <w:spacing w:line="276" w:lineRule="auto"/>
        <w:ind w:left="720"/>
        <w:rPr>
          <w:rFonts w:cs="Segoe UI"/>
          <w:sz w:val="22"/>
        </w:rPr>
      </w:pPr>
      <w:r w:rsidRPr="00A006BB">
        <w:rPr>
          <w:rFonts w:cs="Segoe UI"/>
          <w:b/>
          <w:bCs/>
          <w:sz w:val="22"/>
        </w:rPr>
        <w:t>Certificate</w:t>
      </w:r>
      <w:r w:rsidRPr="00A006BB">
        <w:rPr>
          <w:rFonts w:cs="Segoe UI"/>
          <w:sz w:val="22"/>
        </w:rPr>
        <w:t>: Digitally signed statement that associates a public key to the corresponding private key.</w:t>
      </w:r>
    </w:p>
    <w:p w14:paraId="29ACA4BA" w14:textId="640652AC" w:rsidR="00B82FFA" w:rsidRPr="00A006BB" w:rsidRDefault="00333E7C" w:rsidP="007A0CD8">
      <w:pPr>
        <w:spacing w:line="276" w:lineRule="auto"/>
        <w:ind w:left="720"/>
        <w:rPr>
          <w:rFonts w:cs="Segoe UI"/>
          <w:sz w:val="22"/>
        </w:rPr>
      </w:pPr>
      <w:r w:rsidRPr="00A006BB">
        <w:rPr>
          <w:rFonts w:cs="Segoe UI"/>
          <w:b/>
          <w:bCs/>
          <w:sz w:val="22"/>
        </w:rPr>
        <w:t>Public key</w:t>
      </w:r>
      <w:r w:rsidRPr="00A006BB">
        <w:rPr>
          <w:rFonts w:cs="Segoe UI"/>
          <w:sz w:val="22"/>
        </w:rPr>
        <w:t>: A key that is provided by the sender, used by anyone to encrypt with asymmetric.</w:t>
      </w:r>
    </w:p>
    <w:p w14:paraId="0B5B0536" w14:textId="07DD4239" w:rsidR="00B82FFA" w:rsidRPr="00A006BB" w:rsidRDefault="00333E7C" w:rsidP="007A0CD8">
      <w:pPr>
        <w:spacing w:line="276" w:lineRule="auto"/>
        <w:ind w:left="720"/>
        <w:rPr>
          <w:rFonts w:cs="Segoe UI"/>
          <w:sz w:val="22"/>
        </w:rPr>
      </w:pPr>
      <w:r w:rsidRPr="00A006BB">
        <w:rPr>
          <w:rFonts w:cs="Segoe UI"/>
          <w:b/>
          <w:bCs/>
          <w:sz w:val="22"/>
        </w:rPr>
        <w:t>Private key</w:t>
      </w:r>
      <w:r w:rsidRPr="00A006BB">
        <w:rPr>
          <w:rFonts w:cs="Segoe UI"/>
          <w:sz w:val="22"/>
        </w:rPr>
        <w:t>: Key used to decrypt a message, only used by the person opening the message.</w:t>
      </w:r>
    </w:p>
    <w:p w14:paraId="78BD0E91" w14:textId="4E0A1F3B" w:rsidR="00305A40" w:rsidRPr="00A006BB" w:rsidRDefault="00333E7C" w:rsidP="007A0CD8">
      <w:pPr>
        <w:spacing w:line="276" w:lineRule="auto"/>
        <w:ind w:left="720"/>
        <w:rPr>
          <w:rFonts w:cs="Segoe UI"/>
          <w:sz w:val="22"/>
        </w:rPr>
      </w:pPr>
      <w:r w:rsidRPr="00A006BB">
        <w:rPr>
          <w:rFonts w:cs="Segoe UI"/>
          <w:b/>
          <w:bCs/>
          <w:sz w:val="22"/>
        </w:rPr>
        <w:t>Object identifiers</w:t>
      </w:r>
      <w:r w:rsidRPr="00A006BB">
        <w:rPr>
          <w:rFonts w:cs="Segoe UI"/>
          <w:sz w:val="22"/>
        </w:rPr>
        <w:t> (OID): A serial number that authenticates a certificate.</w:t>
      </w:r>
    </w:p>
    <w:p w14:paraId="6A05AF42" w14:textId="77777777" w:rsidR="00333E7C" w:rsidRPr="00A006BB" w:rsidRDefault="00333E7C" w:rsidP="00F32B26">
      <w:pPr>
        <w:numPr>
          <w:ilvl w:val="0"/>
          <w:numId w:val="48"/>
        </w:numPr>
        <w:shd w:val="clear" w:color="auto" w:fill="DEEAF6" w:themeFill="accent5" w:themeFillTint="33"/>
        <w:spacing w:line="276" w:lineRule="auto"/>
        <w:rPr>
          <w:rFonts w:cs="Segoe UI"/>
          <w:b/>
          <w:bCs/>
          <w:sz w:val="22"/>
        </w:rPr>
      </w:pPr>
      <w:r w:rsidRPr="00A006BB">
        <w:rPr>
          <w:rFonts w:cs="Segoe UI"/>
          <w:b/>
          <w:bCs/>
          <w:sz w:val="22"/>
        </w:rPr>
        <w:t>Concepts:</w:t>
      </w:r>
    </w:p>
    <w:p w14:paraId="77217095" w14:textId="77777777" w:rsidR="00333E7C" w:rsidRPr="00A006BB" w:rsidRDefault="00333E7C" w:rsidP="007A0CD8">
      <w:pPr>
        <w:spacing w:line="276" w:lineRule="auto"/>
        <w:ind w:left="720"/>
        <w:rPr>
          <w:rFonts w:cs="Segoe UI"/>
          <w:b/>
          <w:bCs/>
          <w:sz w:val="22"/>
        </w:rPr>
      </w:pPr>
      <w:r w:rsidRPr="00A006BB">
        <w:rPr>
          <w:rFonts w:cs="Segoe UI"/>
          <w:b/>
          <w:bCs/>
          <w:sz w:val="22"/>
        </w:rPr>
        <w:t>Online vs. offline CA:</w:t>
      </w:r>
    </w:p>
    <w:p w14:paraId="58E8FCC3" w14:textId="77777777" w:rsidR="00333E7C" w:rsidRPr="00A006BB" w:rsidRDefault="00333E7C" w:rsidP="007A0CD8">
      <w:pPr>
        <w:spacing w:line="276" w:lineRule="auto"/>
        <w:ind w:left="1440"/>
        <w:rPr>
          <w:rFonts w:cs="Segoe UI"/>
          <w:sz w:val="22"/>
        </w:rPr>
      </w:pPr>
      <w:r w:rsidRPr="00A006BB">
        <w:rPr>
          <w:rFonts w:cs="Segoe UI"/>
          <w:b/>
          <w:bCs/>
          <w:sz w:val="22"/>
        </w:rPr>
        <w:t>Online CA</w:t>
      </w:r>
      <w:r w:rsidRPr="00A006BB">
        <w:rPr>
          <w:rFonts w:cs="Segoe UI"/>
          <w:sz w:val="22"/>
        </w:rPr>
        <w:t>: Is directly connected to a network, most common.</w:t>
      </w:r>
    </w:p>
    <w:p w14:paraId="01702CEF" w14:textId="7BAAE9FE" w:rsidR="00B82FFA" w:rsidRPr="00A006BB" w:rsidRDefault="00333E7C" w:rsidP="007A0CD8">
      <w:pPr>
        <w:spacing w:line="276" w:lineRule="auto"/>
        <w:ind w:left="1440"/>
        <w:rPr>
          <w:rFonts w:cs="Segoe UI"/>
          <w:sz w:val="22"/>
        </w:rPr>
      </w:pPr>
      <w:r w:rsidRPr="00A006BB">
        <w:rPr>
          <w:rFonts w:cs="Segoe UI"/>
          <w:b/>
          <w:bCs/>
          <w:sz w:val="22"/>
        </w:rPr>
        <w:t>Offline CA</w:t>
      </w:r>
      <w:r w:rsidRPr="00A006BB">
        <w:rPr>
          <w:rFonts w:cs="Segoe UI"/>
          <w:sz w:val="22"/>
        </w:rPr>
        <w:t>: Is not directly connected to a network, often used for root certificates.</w:t>
      </w:r>
    </w:p>
    <w:p w14:paraId="7454E1DA" w14:textId="491DB1A3" w:rsidR="00B82FFA" w:rsidRPr="00A006BB" w:rsidRDefault="00333E7C" w:rsidP="007A0CD8">
      <w:pPr>
        <w:spacing w:line="276" w:lineRule="auto"/>
        <w:ind w:left="720"/>
        <w:rPr>
          <w:rFonts w:cs="Segoe UI"/>
          <w:sz w:val="22"/>
        </w:rPr>
      </w:pPr>
      <w:r w:rsidRPr="00A006BB">
        <w:rPr>
          <w:rFonts w:cs="Segoe UI"/>
          <w:b/>
          <w:bCs/>
          <w:sz w:val="22"/>
        </w:rPr>
        <w:t>Stapling</w:t>
      </w:r>
      <w:r w:rsidRPr="00A006BB">
        <w:rPr>
          <w:rFonts w:cs="Segoe UI"/>
          <w:sz w:val="22"/>
        </w:rPr>
        <w:t>: Combining related items in order to reduce communication steps. The device that holds the certificate will also be the one to provide status of any revocation.</w:t>
      </w:r>
    </w:p>
    <w:p w14:paraId="6923AF09" w14:textId="3F0FCF25" w:rsidR="00B82FFA" w:rsidRPr="00A006BB" w:rsidRDefault="00333E7C" w:rsidP="007A0CD8">
      <w:pPr>
        <w:spacing w:line="276" w:lineRule="auto"/>
        <w:ind w:left="720"/>
        <w:rPr>
          <w:rFonts w:cs="Segoe UI"/>
          <w:sz w:val="22"/>
        </w:rPr>
      </w:pPr>
      <w:r w:rsidRPr="00A006BB">
        <w:rPr>
          <w:rFonts w:cs="Segoe UI"/>
          <w:b/>
          <w:bCs/>
          <w:sz w:val="22"/>
        </w:rPr>
        <w:t>Pinning</w:t>
      </w:r>
      <w:r w:rsidRPr="00A006BB">
        <w:rPr>
          <w:rFonts w:cs="Segoe UI"/>
          <w:sz w:val="22"/>
        </w:rPr>
        <w:t>: The application has hard-coded the server’s certificate into the application itself.</w:t>
      </w:r>
    </w:p>
    <w:p w14:paraId="4E1C9784" w14:textId="72D4F6D4" w:rsidR="00B82FFA" w:rsidRPr="00A006BB" w:rsidRDefault="00333E7C" w:rsidP="007A0CD8">
      <w:pPr>
        <w:spacing w:line="276" w:lineRule="auto"/>
        <w:ind w:left="720"/>
        <w:rPr>
          <w:rFonts w:cs="Segoe UI"/>
          <w:sz w:val="22"/>
        </w:rPr>
      </w:pPr>
      <w:r w:rsidRPr="00A006BB">
        <w:rPr>
          <w:rFonts w:cs="Segoe UI"/>
          <w:b/>
          <w:bCs/>
          <w:sz w:val="22"/>
        </w:rPr>
        <w:t>Trust model</w:t>
      </w:r>
      <w:r w:rsidRPr="00A006BB">
        <w:rPr>
          <w:rFonts w:cs="Segoe UI"/>
          <w:sz w:val="22"/>
        </w:rPr>
        <w:t>: A complex structure of: systems, personnel, applications, protocols, technologies, and policies working together to provide protection.</w:t>
      </w:r>
    </w:p>
    <w:p w14:paraId="4C59F277" w14:textId="77777777" w:rsidR="00A40326" w:rsidRPr="00A006BB" w:rsidRDefault="00A40326" w:rsidP="007A0CD8">
      <w:pPr>
        <w:spacing w:line="276" w:lineRule="auto"/>
        <w:ind w:left="720"/>
        <w:rPr>
          <w:rFonts w:cs="Segoe UI"/>
          <w:sz w:val="22"/>
          <w:lang w:val="pl-PL"/>
        </w:rPr>
      </w:pPr>
      <w:r w:rsidRPr="00A006BB">
        <w:rPr>
          <w:rFonts w:cs="Segoe UI"/>
          <w:b/>
          <w:bCs/>
          <w:sz w:val="22"/>
          <w:lang w:val="pl-PL"/>
        </w:rPr>
        <w:t>Key escrow</w:t>
      </w:r>
      <w:r w:rsidRPr="00A006BB">
        <w:rPr>
          <w:rFonts w:cs="Segoe UI"/>
          <w:sz w:val="22"/>
          <w:lang w:val="pl-PL"/>
        </w:rPr>
        <w:t>: A process in which a copy of an encryption key is securely stored by a third party, who can then retrieve the key if necessary. This is often used in situations where data needs to be recovered, even if the original key owner is unavailable.</w:t>
      </w:r>
    </w:p>
    <w:p w14:paraId="73116442" w14:textId="16FD47FD" w:rsidR="00B82FFA" w:rsidRPr="00A006BB" w:rsidRDefault="00333E7C" w:rsidP="007A0CD8">
      <w:pPr>
        <w:spacing w:line="276" w:lineRule="auto"/>
        <w:ind w:left="720"/>
        <w:rPr>
          <w:rFonts w:cs="Segoe UI"/>
          <w:sz w:val="22"/>
        </w:rPr>
      </w:pPr>
      <w:r w:rsidRPr="00A006BB">
        <w:rPr>
          <w:rFonts w:cs="Segoe UI"/>
          <w:b/>
          <w:bCs/>
          <w:sz w:val="22"/>
        </w:rPr>
        <w:t>Certificate chaining</w:t>
      </w:r>
      <w:r w:rsidRPr="00A006BB">
        <w:rPr>
          <w:rFonts w:cs="Segoe UI"/>
          <w:sz w:val="22"/>
        </w:rPr>
        <w:t>: Certificates are handled by a chain of trust, the trust anchor for the digital cert is the root CA.</w:t>
      </w:r>
    </w:p>
    <w:p w14:paraId="3B1FB931" w14:textId="77777777" w:rsidR="00333E7C" w:rsidRPr="00A006BB" w:rsidRDefault="00333E7C" w:rsidP="00F32B26">
      <w:pPr>
        <w:numPr>
          <w:ilvl w:val="0"/>
          <w:numId w:val="48"/>
        </w:numPr>
        <w:shd w:val="clear" w:color="auto" w:fill="DEEAF6" w:themeFill="accent5" w:themeFillTint="33"/>
        <w:spacing w:line="276" w:lineRule="auto"/>
        <w:rPr>
          <w:rFonts w:cs="Segoe UI"/>
          <w:b/>
          <w:bCs/>
          <w:sz w:val="22"/>
        </w:rPr>
      </w:pPr>
      <w:r w:rsidRPr="00A006BB">
        <w:rPr>
          <w:rFonts w:cs="Segoe UI"/>
          <w:b/>
          <w:bCs/>
          <w:sz w:val="22"/>
        </w:rPr>
        <w:t>Types of certificates:</w:t>
      </w:r>
    </w:p>
    <w:p w14:paraId="1BE88BE6" w14:textId="68CB0601" w:rsidR="00D971F4" w:rsidRPr="00A006BB" w:rsidRDefault="00333E7C" w:rsidP="007A0CD8">
      <w:pPr>
        <w:spacing w:line="276" w:lineRule="auto"/>
        <w:ind w:left="720"/>
        <w:rPr>
          <w:rFonts w:cs="Segoe UI"/>
          <w:sz w:val="22"/>
        </w:rPr>
      </w:pPr>
      <w:r w:rsidRPr="00A006BB">
        <w:rPr>
          <w:rFonts w:cs="Segoe UI"/>
          <w:b/>
          <w:bCs/>
          <w:sz w:val="22"/>
        </w:rPr>
        <w:t>Wildcard</w:t>
      </w:r>
      <w:r w:rsidRPr="00A006BB">
        <w:rPr>
          <w:rFonts w:cs="Segoe UI"/>
          <w:sz w:val="22"/>
        </w:rPr>
        <w:t>: A Certificate that can be used with multiple subdomains of a given domain, by covering the all subordinate certificates to the root.</w:t>
      </w:r>
    </w:p>
    <w:p w14:paraId="4F5946D0" w14:textId="53F974CF" w:rsidR="00D971F4" w:rsidRPr="00A006BB" w:rsidRDefault="00333E7C" w:rsidP="007A0CD8">
      <w:pPr>
        <w:spacing w:line="276" w:lineRule="auto"/>
        <w:ind w:left="720"/>
        <w:rPr>
          <w:rFonts w:cs="Segoe UI"/>
          <w:sz w:val="22"/>
        </w:rPr>
      </w:pPr>
      <w:r w:rsidRPr="00A006BB">
        <w:rPr>
          <w:rFonts w:cs="Segoe UI"/>
          <w:b/>
          <w:bCs/>
          <w:sz w:val="22"/>
        </w:rPr>
        <w:t>SAN</w:t>
      </w:r>
      <w:r w:rsidRPr="00A006BB">
        <w:rPr>
          <w:rFonts w:cs="Segoe UI"/>
          <w:sz w:val="22"/>
        </w:rPr>
        <w:t> (Subject Alternative Name): The certificate has several uses, allows a certificate to be valid for multiple domains using multiple names.</w:t>
      </w:r>
    </w:p>
    <w:p w14:paraId="4340F984" w14:textId="43324D5A" w:rsidR="00D971F4" w:rsidRPr="00A006BB" w:rsidRDefault="00333E7C" w:rsidP="007A0CD8">
      <w:pPr>
        <w:spacing w:line="276" w:lineRule="auto"/>
        <w:ind w:left="720"/>
        <w:rPr>
          <w:rFonts w:cs="Segoe UI"/>
          <w:sz w:val="22"/>
        </w:rPr>
      </w:pPr>
      <w:r w:rsidRPr="00A006BB">
        <w:rPr>
          <w:rFonts w:cs="Segoe UI"/>
          <w:b/>
          <w:bCs/>
          <w:sz w:val="22"/>
        </w:rPr>
        <w:t>Code signing</w:t>
      </w:r>
      <w:r w:rsidRPr="00A006BB">
        <w:rPr>
          <w:rFonts w:cs="Segoe UI"/>
          <w:sz w:val="22"/>
        </w:rPr>
        <w:t>: Digitally signs written application code and makes sure that it adheres to policy restriction and usage.</w:t>
      </w:r>
    </w:p>
    <w:p w14:paraId="48E4FD7B" w14:textId="56BDAA70" w:rsidR="00D971F4" w:rsidRPr="00A006BB" w:rsidRDefault="00333E7C" w:rsidP="007A0CD8">
      <w:pPr>
        <w:spacing w:line="276" w:lineRule="auto"/>
        <w:ind w:left="720"/>
        <w:rPr>
          <w:rFonts w:cs="Segoe UI"/>
          <w:sz w:val="22"/>
        </w:rPr>
      </w:pPr>
      <w:r w:rsidRPr="00A006BB">
        <w:rPr>
          <w:rFonts w:cs="Segoe UI"/>
          <w:b/>
          <w:bCs/>
          <w:sz w:val="22"/>
        </w:rPr>
        <w:t>Self-signed</w:t>
      </w:r>
      <w:r w:rsidRPr="00A006BB">
        <w:rPr>
          <w:rFonts w:cs="Segoe UI"/>
          <w:sz w:val="22"/>
        </w:rPr>
        <w:t>: The root CA creates its own certificate.</w:t>
      </w:r>
    </w:p>
    <w:p w14:paraId="6E3B895A" w14:textId="5E7B8620" w:rsidR="00B82FFA" w:rsidRPr="00A006BB" w:rsidRDefault="00333E7C" w:rsidP="007A0CD8">
      <w:pPr>
        <w:spacing w:line="276" w:lineRule="auto"/>
        <w:ind w:left="720"/>
        <w:rPr>
          <w:rFonts w:cs="Segoe UI"/>
          <w:sz w:val="22"/>
        </w:rPr>
      </w:pPr>
      <w:r w:rsidRPr="00A006BB">
        <w:rPr>
          <w:rFonts w:cs="Segoe UI"/>
          <w:b/>
          <w:bCs/>
          <w:sz w:val="22"/>
        </w:rPr>
        <w:t>Machine/computer</w:t>
      </w:r>
      <w:r w:rsidRPr="00A006BB">
        <w:rPr>
          <w:rFonts w:cs="Segoe UI"/>
          <w:sz w:val="22"/>
        </w:rPr>
        <w:t>: Certificates that are assigned to a specific machine.</w:t>
      </w:r>
    </w:p>
    <w:p w14:paraId="1A1FA60C" w14:textId="0AC1FB90" w:rsidR="00B82FFA" w:rsidRPr="00A006BB" w:rsidRDefault="00333E7C" w:rsidP="007A0CD8">
      <w:pPr>
        <w:spacing w:line="276" w:lineRule="auto"/>
        <w:ind w:left="720"/>
        <w:rPr>
          <w:rFonts w:cs="Segoe UI"/>
          <w:sz w:val="22"/>
        </w:rPr>
      </w:pPr>
      <w:r w:rsidRPr="00A006BB">
        <w:rPr>
          <w:rFonts w:cs="Segoe UI"/>
          <w:b/>
          <w:bCs/>
          <w:sz w:val="22"/>
        </w:rPr>
        <w:t>Email</w:t>
      </w:r>
      <w:r w:rsidRPr="00A006BB">
        <w:rPr>
          <w:rFonts w:cs="Segoe UI"/>
          <w:sz w:val="22"/>
        </w:rPr>
        <w:t>: Secures emails, is used by S/MIME.</w:t>
      </w:r>
    </w:p>
    <w:p w14:paraId="50731F42" w14:textId="164572C1" w:rsidR="00B82FFA" w:rsidRPr="00A006BB" w:rsidRDefault="00333E7C" w:rsidP="007A0CD8">
      <w:pPr>
        <w:spacing w:line="276" w:lineRule="auto"/>
        <w:ind w:left="720"/>
        <w:rPr>
          <w:rFonts w:cs="Segoe UI"/>
          <w:sz w:val="22"/>
        </w:rPr>
      </w:pPr>
      <w:r w:rsidRPr="00A006BB">
        <w:rPr>
          <w:rFonts w:cs="Segoe UI"/>
          <w:b/>
          <w:bCs/>
          <w:sz w:val="22"/>
        </w:rPr>
        <w:t>User</w:t>
      </w:r>
      <w:r w:rsidRPr="00A006BB">
        <w:rPr>
          <w:rFonts w:cs="Segoe UI"/>
          <w:sz w:val="22"/>
        </w:rPr>
        <w:t>: Often for authentication or to access resources.</w:t>
      </w:r>
    </w:p>
    <w:p w14:paraId="1DC88C52" w14:textId="379F7F7C" w:rsidR="00B82FFA" w:rsidRPr="00A006BB" w:rsidRDefault="00333E7C" w:rsidP="007A0CD8">
      <w:pPr>
        <w:spacing w:line="276" w:lineRule="auto"/>
        <w:ind w:left="720"/>
        <w:rPr>
          <w:rFonts w:cs="Segoe UI"/>
          <w:sz w:val="22"/>
        </w:rPr>
      </w:pPr>
      <w:r w:rsidRPr="00A006BB">
        <w:rPr>
          <w:rFonts w:cs="Segoe UI"/>
          <w:b/>
          <w:bCs/>
          <w:sz w:val="22"/>
        </w:rPr>
        <w:t>Root</w:t>
      </w:r>
      <w:r w:rsidRPr="00A006BB">
        <w:rPr>
          <w:rFonts w:cs="Segoe UI"/>
          <w:sz w:val="22"/>
        </w:rPr>
        <w:t>: Used for root authorities, they usually are self-signed.</w:t>
      </w:r>
    </w:p>
    <w:p w14:paraId="1250ABED" w14:textId="38094D0E" w:rsidR="00B82FFA" w:rsidRPr="00A006BB" w:rsidRDefault="00333E7C" w:rsidP="007A0CD8">
      <w:pPr>
        <w:spacing w:line="276" w:lineRule="auto"/>
        <w:ind w:left="720"/>
        <w:rPr>
          <w:rFonts w:cs="Segoe UI"/>
          <w:sz w:val="22"/>
        </w:rPr>
      </w:pPr>
      <w:r w:rsidRPr="00A006BB">
        <w:rPr>
          <w:rFonts w:cs="Segoe UI"/>
          <w:b/>
          <w:bCs/>
          <w:sz w:val="22"/>
        </w:rPr>
        <w:t>Domain validation</w:t>
      </w:r>
      <w:r w:rsidRPr="00A006BB">
        <w:rPr>
          <w:rFonts w:cs="Segoe UI"/>
          <w:sz w:val="22"/>
        </w:rPr>
        <w:t>: Provides a secure communication with a specific domain and provides TLS, this is the most common form of certificate.</w:t>
      </w:r>
    </w:p>
    <w:p w14:paraId="4342B3C9" w14:textId="155CEB2D" w:rsidR="00B82FFA" w:rsidRPr="00A006BB" w:rsidRDefault="00333E7C" w:rsidP="007A0CD8">
      <w:pPr>
        <w:spacing w:line="276" w:lineRule="auto"/>
        <w:ind w:left="720"/>
        <w:rPr>
          <w:rFonts w:cs="Segoe UI"/>
          <w:sz w:val="22"/>
        </w:rPr>
      </w:pPr>
      <w:r w:rsidRPr="00A006BB">
        <w:rPr>
          <w:rFonts w:cs="Segoe UI"/>
          <w:b/>
          <w:bCs/>
          <w:sz w:val="22"/>
        </w:rPr>
        <w:t>Extended validation</w:t>
      </w:r>
      <w:r w:rsidRPr="00A006BB">
        <w:rPr>
          <w:rFonts w:cs="Segoe UI"/>
          <w:sz w:val="22"/>
        </w:rPr>
        <w:t>: Are more secure because they require more validation from the certification holder.</w:t>
      </w:r>
    </w:p>
    <w:p w14:paraId="32B2094D" w14:textId="77777777" w:rsidR="00333E7C" w:rsidRPr="00A006BB" w:rsidRDefault="00333E7C" w:rsidP="00F32B26">
      <w:pPr>
        <w:numPr>
          <w:ilvl w:val="0"/>
          <w:numId w:val="48"/>
        </w:numPr>
        <w:shd w:val="clear" w:color="auto" w:fill="DEEAF6" w:themeFill="accent5" w:themeFillTint="33"/>
        <w:spacing w:line="276" w:lineRule="auto"/>
        <w:rPr>
          <w:rFonts w:cs="Segoe UI"/>
          <w:b/>
          <w:bCs/>
          <w:sz w:val="22"/>
        </w:rPr>
      </w:pPr>
      <w:r w:rsidRPr="00A006BB">
        <w:rPr>
          <w:rFonts w:cs="Segoe UI"/>
          <w:b/>
          <w:bCs/>
          <w:sz w:val="22"/>
        </w:rPr>
        <w:t>Certificate formats:</w:t>
      </w:r>
    </w:p>
    <w:p w14:paraId="21A8A2B2" w14:textId="0445B2CF" w:rsidR="00B82FFA" w:rsidRPr="00A006BB" w:rsidRDefault="00333E7C" w:rsidP="007A0CD8">
      <w:pPr>
        <w:spacing w:line="276" w:lineRule="auto"/>
        <w:ind w:left="720"/>
        <w:rPr>
          <w:rFonts w:cs="Segoe UI"/>
          <w:sz w:val="22"/>
        </w:rPr>
      </w:pPr>
      <w:r w:rsidRPr="00A006BB">
        <w:rPr>
          <w:rFonts w:cs="Segoe UI"/>
          <w:b/>
          <w:bCs/>
          <w:sz w:val="22"/>
        </w:rPr>
        <w:t>DER</w:t>
      </w:r>
      <w:r w:rsidRPr="00A006BB">
        <w:rPr>
          <w:rFonts w:cs="Segoe UI"/>
          <w:sz w:val="22"/>
        </w:rPr>
        <w:t> (Distinguished Encoding Rules): Are common and designed for X.509 certificates, they are used to extend binary encoded certificates. Cannot be edited by a plain text editor. Used with Java commonly.</w:t>
      </w:r>
    </w:p>
    <w:p w14:paraId="1E086D14" w14:textId="1457A17D" w:rsidR="00B82FFA" w:rsidRPr="00A006BB" w:rsidRDefault="00333E7C" w:rsidP="007A0CD8">
      <w:pPr>
        <w:spacing w:line="276" w:lineRule="auto"/>
        <w:ind w:left="720"/>
        <w:rPr>
          <w:rFonts w:cs="Segoe UI"/>
          <w:sz w:val="22"/>
        </w:rPr>
      </w:pPr>
      <w:r w:rsidRPr="00A006BB">
        <w:rPr>
          <w:rFonts w:cs="Segoe UI"/>
          <w:b/>
          <w:bCs/>
          <w:sz w:val="22"/>
        </w:rPr>
        <w:t>PEM</w:t>
      </w:r>
      <w:r w:rsidRPr="00A006BB">
        <w:rPr>
          <w:rFonts w:cs="Segoe UI"/>
          <w:sz w:val="22"/>
        </w:rPr>
        <w:t> (Privacy Enhanced Mail): Most common format in which certificates are issued. Multiple certificates and the private key can be included in one file. The file is encoded ASCII. PEM file extensions include .pem, .crt, .cer, and .key. Apache servers typically use PEM-format files.</w:t>
      </w:r>
    </w:p>
    <w:p w14:paraId="645F89B2" w14:textId="4A42C894" w:rsidR="00B82FFA" w:rsidRPr="00A006BB" w:rsidRDefault="00333E7C" w:rsidP="007A0CD8">
      <w:pPr>
        <w:spacing w:line="276" w:lineRule="auto"/>
        <w:ind w:left="720"/>
        <w:rPr>
          <w:rFonts w:cs="Segoe UI"/>
          <w:sz w:val="22"/>
        </w:rPr>
      </w:pPr>
      <w:r w:rsidRPr="00A006BB">
        <w:rPr>
          <w:rFonts w:cs="Segoe UI"/>
          <w:b/>
          <w:bCs/>
          <w:sz w:val="22"/>
        </w:rPr>
        <w:t>PFX</w:t>
      </w:r>
      <w:r w:rsidRPr="00A006BB">
        <w:rPr>
          <w:rFonts w:cs="Segoe UI"/>
          <w:sz w:val="22"/>
        </w:rPr>
        <w:t>: A precursor to P12, has the same usage. Administrators often use this to format on Windows to import and export certificates.</w:t>
      </w:r>
    </w:p>
    <w:p w14:paraId="6476264F" w14:textId="2FB9893D" w:rsidR="00B82FFA" w:rsidRPr="00A006BB" w:rsidRDefault="00333E7C" w:rsidP="007A0CD8">
      <w:pPr>
        <w:spacing w:line="276" w:lineRule="auto"/>
        <w:ind w:left="720"/>
        <w:rPr>
          <w:rFonts w:cs="Segoe UI"/>
          <w:sz w:val="22"/>
        </w:rPr>
      </w:pPr>
      <w:r w:rsidRPr="00A006BB">
        <w:rPr>
          <w:rFonts w:cs="Segoe UI"/>
          <w:b/>
          <w:bCs/>
          <w:sz w:val="22"/>
        </w:rPr>
        <w:t>CER</w:t>
      </w:r>
      <w:r w:rsidRPr="00A006BB">
        <w:rPr>
          <w:rFonts w:cs="Segoe UI"/>
          <w:sz w:val="22"/>
        </w:rPr>
        <w:t> (Certificate File): May be encoded as binary DER or as ASCII PEM.</w:t>
      </w:r>
    </w:p>
    <w:p w14:paraId="15AE9BE8" w14:textId="568684F7" w:rsidR="00B82FFA" w:rsidRPr="00A006BB" w:rsidRDefault="00333E7C" w:rsidP="007A0CD8">
      <w:pPr>
        <w:spacing w:line="276" w:lineRule="auto"/>
        <w:ind w:left="720"/>
        <w:rPr>
          <w:rFonts w:cs="Segoe UI"/>
          <w:sz w:val="22"/>
        </w:rPr>
      </w:pPr>
      <w:r w:rsidRPr="00A006BB">
        <w:rPr>
          <w:rFonts w:cs="Segoe UI"/>
          <w:b/>
          <w:bCs/>
          <w:sz w:val="22"/>
        </w:rPr>
        <w:t>P12</w:t>
      </w:r>
      <w:r w:rsidRPr="00A006BB">
        <w:rPr>
          <w:rFonts w:cs="Segoe UI"/>
          <w:sz w:val="22"/>
        </w:rPr>
        <w:t>: Is a PFX extension used in windows.</w:t>
      </w:r>
    </w:p>
    <w:p w14:paraId="1BA705FF" w14:textId="7CAFDEF0" w:rsidR="00B82FFA" w:rsidRPr="00A006BB" w:rsidRDefault="00333E7C" w:rsidP="007A0CD8">
      <w:pPr>
        <w:spacing w:line="276" w:lineRule="auto"/>
        <w:ind w:left="720"/>
        <w:rPr>
          <w:rFonts w:cs="Segoe UI"/>
          <w:sz w:val="22"/>
        </w:rPr>
      </w:pPr>
      <w:r w:rsidRPr="00A006BB">
        <w:rPr>
          <w:rFonts w:cs="Segoe UI"/>
          <w:b/>
          <w:bCs/>
          <w:sz w:val="22"/>
        </w:rPr>
        <w:t>PKCS #12</w:t>
      </w:r>
      <w:r w:rsidRPr="00A006BB">
        <w:rPr>
          <w:rFonts w:cs="Segoe UI"/>
          <w:sz w:val="22"/>
        </w:rPr>
        <w:t> (Public Key Cryptography Standards #12): Is part of the RFC standard. Stores many types of certificates and can be password protected.</w:t>
      </w:r>
    </w:p>
    <w:p w14:paraId="4A7F2073" w14:textId="18BB3B79" w:rsidR="00B82FFA" w:rsidRPr="00A006BB" w:rsidRDefault="00333E7C" w:rsidP="007A0CD8">
      <w:pPr>
        <w:spacing w:line="276" w:lineRule="auto"/>
        <w:ind w:left="720"/>
        <w:rPr>
          <w:rFonts w:cs="Segoe UI"/>
          <w:sz w:val="22"/>
        </w:rPr>
      </w:pPr>
      <w:r w:rsidRPr="00A006BB">
        <w:rPr>
          <w:rFonts w:cs="Segoe UI"/>
          <w:b/>
          <w:bCs/>
          <w:sz w:val="22"/>
        </w:rPr>
        <w:t>RFC</w:t>
      </w:r>
      <w:r w:rsidRPr="00A006BB">
        <w:rPr>
          <w:rFonts w:cs="Segoe UI"/>
          <w:sz w:val="22"/>
        </w:rPr>
        <w:t> (Remote Function Call): A formal document describes the specifications for a particular technology, was drafted by the Internet Engineering Task Force.</w:t>
      </w:r>
    </w:p>
    <w:p w14:paraId="7F9639C3" w14:textId="77777777" w:rsidR="00430F24" w:rsidRDefault="00333E7C" w:rsidP="00430F24">
      <w:pPr>
        <w:spacing w:line="276" w:lineRule="auto"/>
        <w:ind w:left="720"/>
        <w:jc w:val="left"/>
        <w:rPr>
          <w:rFonts w:eastAsia="Times New Roman" w:cs="Segoe UI"/>
          <w:b/>
          <w:bCs/>
          <w:color w:val="000000"/>
          <w:sz w:val="22"/>
        </w:rPr>
      </w:pPr>
      <w:r w:rsidRPr="00A006BB">
        <w:rPr>
          <w:rFonts w:cs="Segoe UI"/>
          <w:b/>
          <w:bCs/>
          <w:sz w:val="22"/>
        </w:rPr>
        <w:t>P7B</w:t>
      </w:r>
      <w:r w:rsidRPr="00A006BB">
        <w:rPr>
          <w:rFonts w:cs="Segoe UI"/>
          <w:sz w:val="22"/>
        </w:rPr>
        <w:t>: Is stored in Base64 ASCII, containing certificates and chains but not the private key.</w:t>
      </w:r>
      <w:r w:rsidR="00430F24" w:rsidRPr="00430F24">
        <w:rPr>
          <w:rFonts w:eastAsia="Times New Roman" w:cs="Segoe UI"/>
          <w:b/>
          <w:bCs/>
          <w:color w:val="000000"/>
          <w:sz w:val="22"/>
        </w:rPr>
        <w:t xml:space="preserve"> </w:t>
      </w:r>
    </w:p>
    <w:p w14:paraId="7F88BCBA" w14:textId="65499241" w:rsidR="002A5226" w:rsidRPr="00C11757" w:rsidRDefault="00235792" w:rsidP="009B19A1">
      <w:pPr>
        <w:pStyle w:val="Heading1"/>
        <w:rPr>
          <w:rFonts w:eastAsia="Times New Roman"/>
        </w:rPr>
      </w:pPr>
      <w:r>
        <w:rPr>
          <w:rFonts w:eastAsia="Times New Roman"/>
        </w:rPr>
        <w:t>Unassigned</w:t>
      </w:r>
    </w:p>
    <w:p w14:paraId="0C221A2D" w14:textId="007A1567" w:rsidR="00224C46" w:rsidRPr="00AE1CCB" w:rsidRDefault="00005D9B" w:rsidP="00AE1CCB">
      <w:pPr>
        <w:spacing w:line="276" w:lineRule="auto"/>
        <w:rPr>
          <w:sz w:val="22"/>
          <w:lang w:val="pl-PL"/>
        </w:rPr>
      </w:pPr>
      <w:r w:rsidRPr="00AE1CCB">
        <w:rPr>
          <w:b/>
          <w:bCs/>
          <w:sz w:val="22"/>
          <w:lang w:val="pl-PL"/>
        </w:rPr>
        <w:t>Content Management System (CMS)</w:t>
      </w:r>
      <w:r w:rsidRPr="00AE1CCB">
        <w:rPr>
          <w:sz w:val="22"/>
          <w:lang w:val="pl-PL"/>
        </w:rPr>
        <w:t xml:space="preserve"> is a software application that allows users to create, manage, and publish digital content, typically on websites, without requiring specialized technical knowledge.</w:t>
      </w:r>
    </w:p>
    <w:p w14:paraId="36D25C4F" w14:textId="7D95118D" w:rsidR="00AE1CCB" w:rsidRDefault="009048A0" w:rsidP="00585116">
      <w:pPr>
        <w:spacing w:line="276" w:lineRule="auto"/>
        <w:rPr>
          <w:sz w:val="22"/>
          <w:lang w:val="pl-PL"/>
        </w:rPr>
      </w:pPr>
      <w:r w:rsidRPr="00AE1CCB">
        <w:rPr>
          <w:b/>
          <w:bCs/>
          <w:sz w:val="22"/>
          <w:lang w:val="pl-PL"/>
        </w:rPr>
        <w:t>Border Gateway Protocol</w:t>
      </w:r>
      <w:r w:rsidR="00AE1CCB" w:rsidRPr="00AE1CCB">
        <w:rPr>
          <w:b/>
          <w:bCs/>
          <w:sz w:val="22"/>
          <w:lang w:val="pl-PL"/>
        </w:rPr>
        <w:t xml:space="preserve"> (BGP)</w:t>
      </w:r>
      <w:r w:rsidRPr="00AE1CCB">
        <w:rPr>
          <w:sz w:val="22"/>
          <w:lang w:val="pl-PL"/>
        </w:rPr>
        <w:t xml:space="preserve"> is a routing protocol used in large-scale networks, such as the Internet. BGP is used to exchange routing information between different autonomous systems (ASes) and is essential for enabling the global reachability of the Internet.</w:t>
      </w:r>
    </w:p>
    <w:p w14:paraId="3563DD86" w14:textId="51AB2EB8" w:rsidR="00FA7A39" w:rsidRPr="00FA7A39" w:rsidRDefault="00B07DDF" w:rsidP="00C80421">
      <w:pPr>
        <w:spacing w:line="276" w:lineRule="auto"/>
        <w:rPr>
          <w:sz w:val="22"/>
          <w:lang w:val="pl-PL"/>
        </w:rPr>
      </w:pPr>
      <w:r w:rsidRPr="00F931B4">
        <w:rPr>
          <w:b/>
          <w:bCs/>
          <w:sz w:val="22"/>
          <w:lang w:val="pl-PL"/>
        </w:rPr>
        <w:t>Network interface card teaming (NIC teaming)</w:t>
      </w:r>
      <w:r w:rsidRPr="00AE1CCB">
        <w:rPr>
          <w:sz w:val="22"/>
          <w:lang w:val="pl-PL"/>
        </w:rPr>
        <w:t xml:space="preserve"> is a technology used to combine multiple network interface cards into a single logical interface. This provides increased bandwidth and redundancy, as well as improved load balancing and failover capabilities</w:t>
      </w:r>
      <w:r w:rsidR="00C80421">
        <w:rPr>
          <w:sz w:val="22"/>
          <w:lang w:val="pl-PL"/>
        </w:rPr>
        <w:t>.</w:t>
      </w:r>
    </w:p>
    <w:sectPr w:rsidR="00FA7A39" w:rsidRPr="00FA7A39" w:rsidSect="003947D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13185" w14:textId="77777777" w:rsidR="00C3543C" w:rsidRDefault="00C3543C" w:rsidP="003970E4">
      <w:pPr>
        <w:spacing w:line="240" w:lineRule="auto"/>
      </w:pPr>
      <w:r>
        <w:separator/>
      </w:r>
    </w:p>
  </w:endnote>
  <w:endnote w:type="continuationSeparator" w:id="0">
    <w:p w14:paraId="735B6868" w14:textId="77777777" w:rsidR="00C3543C" w:rsidRDefault="00C3543C" w:rsidP="003970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buntu">
    <w:altName w:val="Ubuntu"/>
    <w:charset w:val="00"/>
    <w:family w:val="swiss"/>
    <w:pitch w:val="variable"/>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E725A" w14:textId="77777777" w:rsidR="00C3543C" w:rsidRDefault="00C3543C" w:rsidP="003970E4">
      <w:pPr>
        <w:spacing w:line="240" w:lineRule="auto"/>
      </w:pPr>
      <w:r>
        <w:separator/>
      </w:r>
    </w:p>
  </w:footnote>
  <w:footnote w:type="continuationSeparator" w:id="0">
    <w:p w14:paraId="662C27FB" w14:textId="77777777" w:rsidR="00C3543C" w:rsidRDefault="00C3543C" w:rsidP="003970E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AF5"/>
    <w:multiLevelType w:val="hybridMultilevel"/>
    <w:tmpl w:val="FA88EE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05A2F78"/>
    <w:multiLevelType w:val="multilevel"/>
    <w:tmpl w:val="EF7629A6"/>
    <w:lvl w:ilvl="0">
      <w:start w:val="1"/>
      <w:numFmt w:val="bullet"/>
      <w:lvlText w:val=""/>
      <w:lvlJc w:val="left"/>
      <w:pPr>
        <w:tabs>
          <w:tab w:val="num" w:pos="1434"/>
        </w:tabs>
        <w:ind w:left="1434" w:hanging="360"/>
      </w:pPr>
      <w:rPr>
        <w:rFonts w:ascii="Symbol" w:hAnsi="Symbol" w:hint="default"/>
        <w:b w:val="0"/>
        <w:bCs w:val="0"/>
      </w:rPr>
    </w:lvl>
    <w:lvl w:ilvl="1">
      <w:start w:val="1"/>
      <w:numFmt w:val="bullet"/>
      <w:lvlText w:val=""/>
      <w:lvlJc w:val="left"/>
      <w:pPr>
        <w:ind w:left="2154" w:hanging="360"/>
      </w:pPr>
      <w:rPr>
        <w:rFonts w:ascii="Symbol" w:hAnsi="Symbol" w:hint="default"/>
      </w:rPr>
    </w:lvl>
    <w:lvl w:ilvl="2">
      <w:start w:val="1"/>
      <w:numFmt w:val="bullet"/>
      <w:lvlText w:val=""/>
      <w:lvlJc w:val="left"/>
      <w:pPr>
        <w:ind w:left="2874" w:hanging="360"/>
      </w:pPr>
      <w:rPr>
        <w:rFonts w:ascii="Symbol" w:hAnsi="Symbol" w:hint="default"/>
      </w:rPr>
    </w:lvl>
    <w:lvl w:ilvl="3" w:tentative="1">
      <w:start w:val="1"/>
      <w:numFmt w:val="decimal"/>
      <w:lvlText w:val="%4."/>
      <w:lvlJc w:val="left"/>
      <w:pPr>
        <w:tabs>
          <w:tab w:val="num" w:pos="3594"/>
        </w:tabs>
        <w:ind w:left="3594" w:hanging="360"/>
      </w:pPr>
    </w:lvl>
    <w:lvl w:ilvl="4" w:tentative="1">
      <w:start w:val="1"/>
      <w:numFmt w:val="decimal"/>
      <w:lvlText w:val="%5."/>
      <w:lvlJc w:val="left"/>
      <w:pPr>
        <w:tabs>
          <w:tab w:val="num" w:pos="4314"/>
        </w:tabs>
        <w:ind w:left="4314" w:hanging="360"/>
      </w:pPr>
    </w:lvl>
    <w:lvl w:ilvl="5" w:tentative="1">
      <w:start w:val="1"/>
      <w:numFmt w:val="decimal"/>
      <w:lvlText w:val="%6."/>
      <w:lvlJc w:val="left"/>
      <w:pPr>
        <w:tabs>
          <w:tab w:val="num" w:pos="5034"/>
        </w:tabs>
        <w:ind w:left="5034" w:hanging="360"/>
      </w:pPr>
    </w:lvl>
    <w:lvl w:ilvl="6" w:tentative="1">
      <w:start w:val="1"/>
      <w:numFmt w:val="decimal"/>
      <w:lvlText w:val="%7."/>
      <w:lvlJc w:val="left"/>
      <w:pPr>
        <w:tabs>
          <w:tab w:val="num" w:pos="5754"/>
        </w:tabs>
        <w:ind w:left="5754" w:hanging="360"/>
      </w:pPr>
    </w:lvl>
    <w:lvl w:ilvl="7" w:tentative="1">
      <w:start w:val="1"/>
      <w:numFmt w:val="decimal"/>
      <w:lvlText w:val="%8."/>
      <w:lvlJc w:val="left"/>
      <w:pPr>
        <w:tabs>
          <w:tab w:val="num" w:pos="6474"/>
        </w:tabs>
        <w:ind w:left="6474" w:hanging="360"/>
      </w:pPr>
    </w:lvl>
    <w:lvl w:ilvl="8" w:tentative="1">
      <w:start w:val="1"/>
      <w:numFmt w:val="decimal"/>
      <w:lvlText w:val="%9."/>
      <w:lvlJc w:val="left"/>
      <w:pPr>
        <w:tabs>
          <w:tab w:val="num" w:pos="7194"/>
        </w:tabs>
        <w:ind w:left="7194" w:hanging="360"/>
      </w:pPr>
    </w:lvl>
  </w:abstractNum>
  <w:abstractNum w:abstractNumId="2" w15:restartNumberingAfterBreak="0">
    <w:nsid w:val="00AD1D52"/>
    <w:multiLevelType w:val="hybridMultilevel"/>
    <w:tmpl w:val="12F45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702D94"/>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15:restartNumberingAfterBreak="0">
    <w:nsid w:val="04A603D3"/>
    <w:multiLevelType w:val="multilevel"/>
    <w:tmpl w:val="F7E010C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051A7703"/>
    <w:multiLevelType w:val="multilevel"/>
    <w:tmpl w:val="EF7629A6"/>
    <w:lvl w:ilvl="0">
      <w:start w:val="1"/>
      <w:numFmt w:val="bullet"/>
      <w:lvlText w:val=""/>
      <w:lvlJc w:val="left"/>
      <w:pPr>
        <w:tabs>
          <w:tab w:val="num" w:pos="1434"/>
        </w:tabs>
        <w:ind w:left="1434" w:hanging="360"/>
      </w:pPr>
      <w:rPr>
        <w:rFonts w:ascii="Symbol" w:hAnsi="Symbol" w:hint="default"/>
        <w:b w:val="0"/>
        <w:bCs w:val="0"/>
      </w:rPr>
    </w:lvl>
    <w:lvl w:ilvl="1">
      <w:start w:val="1"/>
      <w:numFmt w:val="bullet"/>
      <w:lvlText w:val=""/>
      <w:lvlJc w:val="left"/>
      <w:pPr>
        <w:ind w:left="2154" w:hanging="360"/>
      </w:pPr>
      <w:rPr>
        <w:rFonts w:ascii="Symbol" w:hAnsi="Symbol" w:hint="default"/>
      </w:rPr>
    </w:lvl>
    <w:lvl w:ilvl="2">
      <w:start w:val="1"/>
      <w:numFmt w:val="bullet"/>
      <w:lvlText w:val=""/>
      <w:lvlJc w:val="left"/>
      <w:pPr>
        <w:ind w:left="2874" w:hanging="360"/>
      </w:pPr>
      <w:rPr>
        <w:rFonts w:ascii="Symbol" w:hAnsi="Symbol" w:hint="default"/>
      </w:rPr>
    </w:lvl>
    <w:lvl w:ilvl="3" w:tentative="1">
      <w:start w:val="1"/>
      <w:numFmt w:val="decimal"/>
      <w:lvlText w:val="%4."/>
      <w:lvlJc w:val="left"/>
      <w:pPr>
        <w:tabs>
          <w:tab w:val="num" w:pos="3594"/>
        </w:tabs>
        <w:ind w:left="3594" w:hanging="360"/>
      </w:pPr>
    </w:lvl>
    <w:lvl w:ilvl="4" w:tentative="1">
      <w:start w:val="1"/>
      <w:numFmt w:val="decimal"/>
      <w:lvlText w:val="%5."/>
      <w:lvlJc w:val="left"/>
      <w:pPr>
        <w:tabs>
          <w:tab w:val="num" w:pos="4314"/>
        </w:tabs>
        <w:ind w:left="4314" w:hanging="360"/>
      </w:pPr>
    </w:lvl>
    <w:lvl w:ilvl="5" w:tentative="1">
      <w:start w:val="1"/>
      <w:numFmt w:val="decimal"/>
      <w:lvlText w:val="%6."/>
      <w:lvlJc w:val="left"/>
      <w:pPr>
        <w:tabs>
          <w:tab w:val="num" w:pos="5034"/>
        </w:tabs>
        <w:ind w:left="5034" w:hanging="360"/>
      </w:pPr>
    </w:lvl>
    <w:lvl w:ilvl="6" w:tentative="1">
      <w:start w:val="1"/>
      <w:numFmt w:val="decimal"/>
      <w:lvlText w:val="%7."/>
      <w:lvlJc w:val="left"/>
      <w:pPr>
        <w:tabs>
          <w:tab w:val="num" w:pos="5754"/>
        </w:tabs>
        <w:ind w:left="5754" w:hanging="360"/>
      </w:pPr>
    </w:lvl>
    <w:lvl w:ilvl="7" w:tentative="1">
      <w:start w:val="1"/>
      <w:numFmt w:val="decimal"/>
      <w:lvlText w:val="%8."/>
      <w:lvlJc w:val="left"/>
      <w:pPr>
        <w:tabs>
          <w:tab w:val="num" w:pos="6474"/>
        </w:tabs>
        <w:ind w:left="6474" w:hanging="360"/>
      </w:pPr>
    </w:lvl>
    <w:lvl w:ilvl="8" w:tentative="1">
      <w:start w:val="1"/>
      <w:numFmt w:val="decimal"/>
      <w:lvlText w:val="%9."/>
      <w:lvlJc w:val="left"/>
      <w:pPr>
        <w:tabs>
          <w:tab w:val="num" w:pos="7194"/>
        </w:tabs>
        <w:ind w:left="7194" w:hanging="360"/>
      </w:pPr>
    </w:lvl>
  </w:abstractNum>
  <w:abstractNum w:abstractNumId="6" w15:restartNumberingAfterBreak="0">
    <w:nsid w:val="06437864"/>
    <w:multiLevelType w:val="multilevel"/>
    <w:tmpl w:val="7C124592"/>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6B64EE"/>
    <w:multiLevelType w:val="hybridMultilevel"/>
    <w:tmpl w:val="8B0266BC"/>
    <w:lvl w:ilvl="0" w:tplc="04090001">
      <w:start w:val="1"/>
      <w:numFmt w:val="bullet"/>
      <w:lvlText w:val=""/>
      <w:lvlJc w:val="left"/>
      <w:pPr>
        <w:ind w:left="1998" w:hanging="360"/>
      </w:pPr>
      <w:rPr>
        <w:rFonts w:ascii="Symbol" w:hAnsi="Symbol" w:hint="default"/>
      </w:rPr>
    </w:lvl>
    <w:lvl w:ilvl="1" w:tplc="04090003" w:tentative="1">
      <w:start w:val="1"/>
      <w:numFmt w:val="bullet"/>
      <w:lvlText w:val="o"/>
      <w:lvlJc w:val="left"/>
      <w:pPr>
        <w:ind w:left="2718" w:hanging="360"/>
      </w:pPr>
      <w:rPr>
        <w:rFonts w:ascii="Courier New" w:hAnsi="Courier New" w:cs="Courier New" w:hint="default"/>
      </w:rPr>
    </w:lvl>
    <w:lvl w:ilvl="2" w:tplc="04090005" w:tentative="1">
      <w:start w:val="1"/>
      <w:numFmt w:val="bullet"/>
      <w:lvlText w:val=""/>
      <w:lvlJc w:val="left"/>
      <w:pPr>
        <w:ind w:left="3438" w:hanging="360"/>
      </w:pPr>
      <w:rPr>
        <w:rFonts w:ascii="Wingdings" w:hAnsi="Wingdings" w:hint="default"/>
      </w:rPr>
    </w:lvl>
    <w:lvl w:ilvl="3" w:tplc="04090001" w:tentative="1">
      <w:start w:val="1"/>
      <w:numFmt w:val="bullet"/>
      <w:lvlText w:val=""/>
      <w:lvlJc w:val="left"/>
      <w:pPr>
        <w:ind w:left="4158" w:hanging="360"/>
      </w:pPr>
      <w:rPr>
        <w:rFonts w:ascii="Symbol" w:hAnsi="Symbol" w:hint="default"/>
      </w:rPr>
    </w:lvl>
    <w:lvl w:ilvl="4" w:tplc="04090003" w:tentative="1">
      <w:start w:val="1"/>
      <w:numFmt w:val="bullet"/>
      <w:lvlText w:val="o"/>
      <w:lvlJc w:val="left"/>
      <w:pPr>
        <w:ind w:left="4878" w:hanging="360"/>
      </w:pPr>
      <w:rPr>
        <w:rFonts w:ascii="Courier New" w:hAnsi="Courier New" w:cs="Courier New" w:hint="default"/>
      </w:rPr>
    </w:lvl>
    <w:lvl w:ilvl="5" w:tplc="04090005" w:tentative="1">
      <w:start w:val="1"/>
      <w:numFmt w:val="bullet"/>
      <w:lvlText w:val=""/>
      <w:lvlJc w:val="left"/>
      <w:pPr>
        <w:ind w:left="5598" w:hanging="360"/>
      </w:pPr>
      <w:rPr>
        <w:rFonts w:ascii="Wingdings" w:hAnsi="Wingdings" w:hint="default"/>
      </w:rPr>
    </w:lvl>
    <w:lvl w:ilvl="6" w:tplc="04090001" w:tentative="1">
      <w:start w:val="1"/>
      <w:numFmt w:val="bullet"/>
      <w:lvlText w:val=""/>
      <w:lvlJc w:val="left"/>
      <w:pPr>
        <w:ind w:left="6318" w:hanging="360"/>
      </w:pPr>
      <w:rPr>
        <w:rFonts w:ascii="Symbol" w:hAnsi="Symbol" w:hint="default"/>
      </w:rPr>
    </w:lvl>
    <w:lvl w:ilvl="7" w:tplc="04090003" w:tentative="1">
      <w:start w:val="1"/>
      <w:numFmt w:val="bullet"/>
      <w:lvlText w:val="o"/>
      <w:lvlJc w:val="left"/>
      <w:pPr>
        <w:ind w:left="7038" w:hanging="360"/>
      </w:pPr>
      <w:rPr>
        <w:rFonts w:ascii="Courier New" w:hAnsi="Courier New" w:cs="Courier New" w:hint="default"/>
      </w:rPr>
    </w:lvl>
    <w:lvl w:ilvl="8" w:tplc="04090005" w:tentative="1">
      <w:start w:val="1"/>
      <w:numFmt w:val="bullet"/>
      <w:lvlText w:val=""/>
      <w:lvlJc w:val="left"/>
      <w:pPr>
        <w:ind w:left="7758" w:hanging="360"/>
      </w:pPr>
      <w:rPr>
        <w:rFonts w:ascii="Wingdings" w:hAnsi="Wingdings" w:hint="default"/>
      </w:rPr>
    </w:lvl>
  </w:abstractNum>
  <w:abstractNum w:abstractNumId="8" w15:restartNumberingAfterBreak="0">
    <w:nsid w:val="07697157"/>
    <w:multiLevelType w:val="multilevel"/>
    <w:tmpl w:val="D9DA2A8C"/>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DB7AB2"/>
    <w:multiLevelType w:val="multilevel"/>
    <w:tmpl w:val="A3102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222794"/>
    <w:multiLevelType w:val="hybridMultilevel"/>
    <w:tmpl w:val="204C59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88B6280"/>
    <w:multiLevelType w:val="multilevel"/>
    <w:tmpl w:val="B35205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04075B"/>
    <w:multiLevelType w:val="multilevel"/>
    <w:tmpl w:val="206A0C98"/>
    <w:lvl w:ilvl="0">
      <w:start w:val="1"/>
      <w:numFmt w:val="decimal"/>
      <w:lvlText w:val="%1."/>
      <w:lvlJc w:val="left"/>
      <w:pPr>
        <w:tabs>
          <w:tab w:val="num" w:pos="1080"/>
        </w:tabs>
        <w:ind w:left="1080" w:hanging="360"/>
      </w:pPr>
      <w:rPr>
        <w:b w:val="0"/>
        <w:bCs w:val="0"/>
      </w:rPr>
    </w:lvl>
    <w:lvl w:ilvl="1">
      <w:start w:val="1"/>
      <w:numFmt w:val="bullet"/>
      <w:lvlText w:val=""/>
      <w:lvlJc w:val="left"/>
      <w:pPr>
        <w:ind w:left="1800" w:hanging="360"/>
      </w:pPr>
      <w:rPr>
        <w:rFonts w:ascii="Symbol" w:hAnsi="Symbol"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09983B26"/>
    <w:multiLevelType w:val="multilevel"/>
    <w:tmpl w:val="D9DA2A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22528A"/>
    <w:multiLevelType w:val="multilevel"/>
    <w:tmpl w:val="7C124592"/>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535DA9"/>
    <w:multiLevelType w:val="multilevel"/>
    <w:tmpl w:val="D9DA2A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C03903"/>
    <w:multiLevelType w:val="multilevel"/>
    <w:tmpl w:val="B35205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D87643"/>
    <w:multiLevelType w:val="multilevel"/>
    <w:tmpl w:val="23EED7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8623B6"/>
    <w:multiLevelType w:val="multilevel"/>
    <w:tmpl w:val="F7E010CC"/>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Symbol" w:hAnsi="Symbol"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9" w15:restartNumberingAfterBreak="0">
    <w:nsid w:val="11691307"/>
    <w:multiLevelType w:val="multilevel"/>
    <w:tmpl w:val="1D00ED14"/>
    <w:lvl w:ilvl="0">
      <w:start w:val="1"/>
      <w:numFmt w:val="bullet"/>
      <w:lvlText w:val=""/>
      <w:lvlJc w:val="left"/>
      <w:pPr>
        <w:tabs>
          <w:tab w:val="num" w:pos="1440"/>
        </w:tabs>
        <w:ind w:left="1440" w:hanging="360"/>
      </w:pPr>
      <w:rPr>
        <w:rFonts w:ascii="Symbol" w:hAnsi="Symbol" w:hint="default"/>
        <w:b w:val="0"/>
        <w:bCs w:val="0"/>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0" w15:restartNumberingAfterBreak="0">
    <w:nsid w:val="119D6B33"/>
    <w:multiLevelType w:val="multilevel"/>
    <w:tmpl w:val="3D1260F6"/>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3317BFF"/>
    <w:multiLevelType w:val="multilevel"/>
    <w:tmpl w:val="D9DA2A8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135D7D7F"/>
    <w:multiLevelType w:val="multilevel"/>
    <w:tmpl w:val="31109D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9274C2"/>
    <w:multiLevelType w:val="multilevel"/>
    <w:tmpl w:val="DF6A8F04"/>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397207"/>
    <w:multiLevelType w:val="multilevel"/>
    <w:tmpl w:val="91029EFE"/>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494" w:hanging="360"/>
      </w:pPr>
      <w:rPr>
        <w:rFonts w:ascii="Symbol" w:hAnsi="Symbol" w:hint="default"/>
      </w:rPr>
    </w:lvl>
    <w:lvl w:ilvl="2">
      <w:start w:val="1"/>
      <w:numFmt w:val="bullet"/>
      <w:lvlText w:val=""/>
      <w:lvlJc w:val="left"/>
      <w:pPr>
        <w:ind w:left="1494" w:hanging="360"/>
      </w:pPr>
      <w:rPr>
        <w:rFonts w:ascii="Symbol" w:hAnsi="Symbol" w:hint="default"/>
      </w:rPr>
    </w:lvl>
    <w:lvl w:ilvl="3">
      <w:start w:val="1"/>
      <w:numFmt w:val="bullet"/>
      <w:lvlText w:val=""/>
      <w:lvlJc w:val="left"/>
      <w:pPr>
        <w:ind w:left="1494" w:hanging="360"/>
      </w:pPr>
      <w:rPr>
        <w:rFonts w:ascii="Symbol" w:hAnsi="Symbol" w:hint="default"/>
      </w:rPr>
    </w:lvl>
    <w:lvl w:ilvl="4">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160D381D"/>
    <w:multiLevelType w:val="multilevel"/>
    <w:tmpl w:val="D9DA2A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6A61CF2"/>
    <w:multiLevelType w:val="multilevel"/>
    <w:tmpl w:val="F7E010C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15:restartNumberingAfterBreak="0">
    <w:nsid w:val="16F618A5"/>
    <w:multiLevelType w:val="multilevel"/>
    <w:tmpl w:val="7C124592"/>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193CE9"/>
    <w:multiLevelType w:val="multilevel"/>
    <w:tmpl w:val="4CA23BAE"/>
    <w:lvl w:ilvl="0">
      <w:start w:val="1"/>
      <w:numFmt w:val="decimal"/>
      <w:lvlText w:val="%1."/>
      <w:lvlJc w:val="left"/>
      <w:pPr>
        <w:tabs>
          <w:tab w:val="num" w:pos="1080"/>
        </w:tabs>
        <w:ind w:left="1080" w:hanging="360"/>
      </w:pPr>
      <w:rPr>
        <w:rFonts w:hint="default"/>
        <w:b w:val="0"/>
        <w:bCs w:val="0"/>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9" w15:restartNumberingAfterBreak="0">
    <w:nsid w:val="1959218A"/>
    <w:multiLevelType w:val="multilevel"/>
    <w:tmpl w:val="D9DA2A8C"/>
    <w:lvl w:ilvl="0">
      <w:start w:val="1"/>
      <w:numFmt w:val="decimal"/>
      <w:lvlText w:val="%1."/>
      <w:lvlJc w:val="left"/>
      <w:pPr>
        <w:tabs>
          <w:tab w:val="num" w:pos="1080"/>
        </w:tabs>
        <w:ind w:left="1080" w:hanging="360"/>
      </w:pPr>
      <w:rPr>
        <w:b w:val="0"/>
        <w:bCs w:val="0"/>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1A1678A9"/>
    <w:multiLevelType w:val="multilevel"/>
    <w:tmpl w:val="D9DA2A8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1ADB7EA4"/>
    <w:multiLevelType w:val="multilevel"/>
    <w:tmpl w:val="B2922572"/>
    <w:lvl w:ilvl="0">
      <w:start w:val="1"/>
      <w:numFmt w:val="bullet"/>
      <w:lvlText w:val=""/>
      <w:lvlJc w:val="left"/>
      <w:pPr>
        <w:tabs>
          <w:tab w:val="num" w:pos="1800"/>
        </w:tabs>
        <w:ind w:left="1800" w:hanging="360"/>
      </w:pPr>
      <w:rPr>
        <w:rFonts w:ascii="Symbol" w:hAnsi="Symbol" w:hint="default"/>
        <w:b/>
        <w:bCs/>
      </w:rPr>
    </w:lvl>
    <w:lvl w:ilvl="1">
      <w:start w:val="1"/>
      <w:numFmt w:val="bullet"/>
      <w:lvlText w:val=""/>
      <w:lvlJc w:val="left"/>
      <w:pPr>
        <w:ind w:left="2520" w:hanging="360"/>
      </w:pPr>
      <w:rPr>
        <w:rFonts w:ascii="Symbol" w:hAnsi="Symbol" w:hint="default"/>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2" w15:restartNumberingAfterBreak="0">
    <w:nsid w:val="1B640545"/>
    <w:multiLevelType w:val="multilevel"/>
    <w:tmpl w:val="A96AB79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1CBB6624"/>
    <w:multiLevelType w:val="multilevel"/>
    <w:tmpl w:val="1D00ED14"/>
    <w:lvl w:ilvl="0">
      <w:start w:val="1"/>
      <w:numFmt w:val="bullet"/>
      <w:lvlText w:val=""/>
      <w:lvlJc w:val="left"/>
      <w:pPr>
        <w:tabs>
          <w:tab w:val="num" w:pos="1440"/>
        </w:tabs>
        <w:ind w:left="1440" w:hanging="360"/>
      </w:pPr>
      <w:rPr>
        <w:rFonts w:ascii="Symbol" w:hAnsi="Symbol" w:hint="default"/>
        <w:b w:val="0"/>
        <w:bCs w:val="0"/>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4" w15:restartNumberingAfterBreak="0">
    <w:nsid w:val="1D9E690E"/>
    <w:multiLevelType w:val="multilevel"/>
    <w:tmpl w:val="B19E7902"/>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Symbol" w:hAnsi="Symbol"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5" w15:restartNumberingAfterBreak="0">
    <w:nsid w:val="1E84540D"/>
    <w:multiLevelType w:val="hybridMultilevel"/>
    <w:tmpl w:val="68086502"/>
    <w:lvl w:ilvl="0" w:tplc="FFFFFFFF">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1FAD5844"/>
    <w:multiLevelType w:val="multilevel"/>
    <w:tmpl w:val="2D1AAC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FF1143E"/>
    <w:multiLevelType w:val="multilevel"/>
    <w:tmpl w:val="684EFE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A9088A"/>
    <w:multiLevelType w:val="multilevel"/>
    <w:tmpl w:val="684EFE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5183D2B"/>
    <w:multiLevelType w:val="hybridMultilevel"/>
    <w:tmpl w:val="4AFE57BE"/>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15:restartNumberingAfterBreak="0">
    <w:nsid w:val="28370AEA"/>
    <w:multiLevelType w:val="hybridMultilevel"/>
    <w:tmpl w:val="EC228EBC"/>
    <w:lvl w:ilvl="0" w:tplc="04090001">
      <w:start w:val="1"/>
      <w:numFmt w:val="bullet"/>
      <w:lvlText w:val=""/>
      <w:lvlJc w:val="left"/>
      <w:pPr>
        <w:ind w:left="4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28864C2E"/>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2" w15:restartNumberingAfterBreak="0">
    <w:nsid w:val="2A826D96"/>
    <w:multiLevelType w:val="multilevel"/>
    <w:tmpl w:val="23EED7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B065335"/>
    <w:multiLevelType w:val="multilevel"/>
    <w:tmpl w:val="7C124592"/>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B7B41B5"/>
    <w:multiLevelType w:val="multilevel"/>
    <w:tmpl w:val="EE12B61A"/>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BC43208"/>
    <w:multiLevelType w:val="hybridMultilevel"/>
    <w:tmpl w:val="0F407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2C89494E"/>
    <w:multiLevelType w:val="multilevel"/>
    <w:tmpl w:val="1D00ED14"/>
    <w:lvl w:ilvl="0">
      <w:start w:val="1"/>
      <w:numFmt w:val="bullet"/>
      <w:lvlText w:val=""/>
      <w:lvlJc w:val="left"/>
      <w:pPr>
        <w:tabs>
          <w:tab w:val="num" w:pos="1440"/>
        </w:tabs>
        <w:ind w:left="1440" w:hanging="360"/>
      </w:pPr>
      <w:rPr>
        <w:rFonts w:ascii="Symbol" w:hAnsi="Symbol" w:hint="default"/>
        <w:b w:val="0"/>
        <w:bCs w:val="0"/>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7" w15:restartNumberingAfterBreak="0">
    <w:nsid w:val="2CCF2ED3"/>
    <w:multiLevelType w:val="multilevel"/>
    <w:tmpl w:val="D9DA2A8C"/>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F656A8C"/>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9" w15:restartNumberingAfterBreak="0">
    <w:nsid w:val="302004E1"/>
    <w:multiLevelType w:val="hybridMultilevel"/>
    <w:tmpl w:val="A15A6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32D1372A"/>
    <w:multiLevelType w:val="multilevel"/>
    <w:tmpl w:val="1D0A8BA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1" w15:restartNumberingAfterBreak="0">
    <w:nsid w:val="32ED79EE"/>
    <w:multiLevelType w:val="multilevel"/>
    <w:tmpl w:val="83608AAC"/>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Symbol" w:hAnsi="Symbol" w:hint="default"/>
      </w:rPr>
    </w:lvl>
    <w:lvl w:ilvl="3">
      <w:start w:val="1"/>
      <w:numFmt w:val="decimal"/>
      <w:lvlText w:val="(%4)"/>
      <w:lvlJc w:val="left"/>
      <w:pPr>
        <w:ind w:left="3240" w:hanging="360"/>
      </w:pPr>
      <w:rPr>
        <w:rFonts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2" w15:restartNumberingAfterBreak="0">
    <w:nsid w:val="338E1219"/>
    <w:multiLevelType w:val="hybridMultilevel"/>
    <w:tmpl w:val="073245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33FA3D6D"/>
    <w:multiLevelType w:val="hybridMultilevel"/>
    <w:tmpl w:val="77B4DA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4AA089D"/>
    <w:multiLevelType w:val="multilevel"/>
    <w:tmpl w:val="D9DA2A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5F54358"/>
    <w:multiLevelType w:val="multilevel"/>
    <w:tmpl w:val="1D00ED14"/>
    <w:lvl w:ilvl="0">
      <w:start w:val="1"/>
      <w:numFmt w:val="bullet"/>
      <w:lvlText w:val=""/>
      <w:lvlJc w:val="left"/>
      <w:pPr>
        <w:tabs>
          <w:tab w:val="num" w:pos="1440"/>
        </w:tabs>
        <w:ind w:left="1440" w:hanging="360"/>
      </w:pPr>
      <w:rPr>
        <w:rFonts w:ascii="Symbol" w:hAnsi="Symbol" w:hint="default"/>
        <w:b w:val="0"/>
        <w:bCs w:val="0"/>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6" w15:restartNumberingAfterBreak="0">
    <w:nsid w:val="36341637"/>
    <w:multiLevelType w:val="multilevel"/>
    <w:tmpl w:val="EF7629A6"/>
    <w:lvl w:ilvl="0">
      <w:start w:val="1"/>
      <w:numFmt w:val="bullet"/>
      <w:lvlText w:val=""/>
      <w:lvlJc w:val="left"/>
      <w:pPr>
        <w:tabs>
          <w:tab w:val="num" w:pos="1440"/>
        </w:tabs>
        <w:ind w:left="1440" w:hanging="360"/>
      </w:pPr>
      <w:rPr>
        <w:rFonts w:ascii="Symbol" w:hAnsi="Symbol" w:hint="default"/>
        <w:b w:val="0"/>
        <w:bCs w:val="0"/>
      </w:rPr>
    </w:lvl>
    <w:lvl w:ilvl="1">
      <w:start w:val="1"/>
      <w:numFmt w:val="bullet"/>
      <w:lvlText w:val=""/>
      <w:lvlJc w:val="left"/>
      <w:pPr>
        <w:ind w:left="2160" w:hanging="360"/>
      </w:pPr>
      <w:rPr>
        <w:rFonts w:ascii="Symbol" w:hAnsi="Symbol" w:hint="default"/>
        <w:b w:val="0"/>
        <w:bCs w:val="0"/>
      </w:rPr>
    </w:lvl>
    <w:lvl w:ilvl="2">
      <w:start w:val="1"/>
      <w:numFmt w:val="bullet"/>
      <w:lvlText w:val=""/>
      <w:lvlJc w:val="left"/>
      <w:pPr>
        <w:ind w:left="2880" w:hanging="360"/>
      </w:pPr>
      <w:rPr>
        <w:rFonts w:ascii="Symbol" w:hAnsi="Symbol"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7" w15:restartNumberingAfterBreak="0">
    <w:nsid w:val="36436C5C"/>
    <w:multiLevelType w:val="multilevel"/>
    <w:tmpl w:val="B81ED2A6"/>
    <w:lvl w:ilvl="0">
      <w:start w:val="1"/>
      <w:numFmt w:val="decimal"/>
      <w:lvlText w:val="%1."/>
      <w:lvlJc w:val="left"/>
      <w:pPr>
        <w:tabs>
          <w:tab w:val="num" w:pos="1080"/>
        </w:tabs>
        <w:ind w:left="1080" w:hanging="360"/>
      </w:pPr>
    </w:lvl>
    <w:lvl w:ilvl="1">
      <w:start w:val="1"/>
      <w:numFmt w:val="bullet"/>
      <w:lvlText w:val=""/>
      <w:lvlJc w:val="left"/>
      <w:pPr>
        <w:ind w:left="1494" w:hanging="360"/>
      </w:pPr>
      <w:rPr>
        <w:rFonts w:ascii="Symbol" w:hAnsi="Symbol"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8" w15:restartNumberingAfterBreak="0">
    <w:nsid w:val="38D44FD1"/>
    <w:multiLevelType w:val="hybridMultilevel"/>
    <w:tmpl w:val="8EFCD5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38D50DEA"/>
    <w:multiLevelType w:val="multilevel"/>
    <w:tmpl w:val="7C124592"/>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AE6C9A"/>
    <w:multiLevelType w:val="multilevel"/>
    <w:tmpl w:val="26ECB00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61" w15:restartNumberingAfterBreak="0">
    <w:nsid w:val="3AAF7F36"/>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2" w15:restartNumberingAfterBreak="0">
    <w:nsid w:val="3AE51A06"/>
    <w:multiLevelType w:val="hybridMultilevel"/>
    <w:tmpl w:val="EE82AC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BBA7D00"/>
    <w:multiLevelType w:val="hybridMultilevel"/>
    <w:tmpl w:val="6022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BC366E1"/>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5" w15:restartNumberingAfterBreak="0">
    <w:nsid w:val="3C6A5C67"/>
    <w:multiLevelType w:val="multilevel"/>
    <w:tmpl w:val="DF6A8F04"/>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DFC2788"/>
    <w:multiLevelType w:val="multilevel"/>
    <w:tmpl w:val="9A0A1D94"/>
    <w:lvl w:ilvl="0">
      <w:start w:val="1"/>
      <w:numFmt w:val="decimal"/>
      <w:lvlText w:val="%1."/>
      <w:lvlJc w:val="left"/>
      <w:pPr>
        <w:tabs>
          <w:tab w:val="num" w:pos="720"/>
        </w:tabs>
        <w:ind w:left="720" w:hanging="720"/>
      </w:pPr>
    </w:lvl>
    <w:lvl w:ilvl="1">
      <w:start w:val="1"/>
      <w:numFmt w:val="decimal"/>
      <w:pStyle w:val="NM3"/>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7" w15:restartNumberingAfterBreak="0">
    <w:nsid w:val="3E3D6983"/>
    <w:multiLevelType w:val="multilevel"/>
    <w:tmpl w:val="3D1260F6"/>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0927244"/>
    <w:multiLevelType w:val="multilevel"/>
    <w:tmpl w:val="50EE2706"/>
    <w:lvl w:ilvl="0">
      <w:start w:val="1"/>
      <w:numFmt w:val="decimal"/>
      <w:lvlText w:val="%1."/>
      <w:lvlJc w:val="left"/>
      <w:pPr>
        <w:tabs>
          <w:tab w:val="num" w:pos="720"/>
        </w:tabs>
        <w:ind w:left="720" w:hanging="360"/>
      </w:pPr>
    </w:lvl>
    <w:lvl w:ilvl="1">
      <w:start w:val="1"/>
      <w:numFmt w:val="bullet"/>
      <w:lvlText w:val=""/>
      <w:lvlJc w:val="left"/>
      <w:pPr>
        <w:ind w:left="1134" w:hanging="360"/>
      </w:pPr>
      <w:rPr>
        <w:rFonts w:ascii="Symbol" w:hAnsi="Symbol" w:hint="default"/>
      </w:rPr>
    </w:lvl>
    <w:lvl w:ilvl="2">
      <w:start w:val="1"/>
      <w:numFmt w:val="bullet"/>
      <w:lvlText w:val=""/>
      <w:lvlJc w:val="left"/>
      <w:pPr>
        <w:ind w:left="1134"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0B64608"/>
    <w:multiLevelType w:val="hybridMultilevel"/>
    <w:tmpl w:val="BCEC2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41533C9E"/>
    <w:multiLevelType w:val="multilevel"/>
    <w:tmpl w:val="D9DA2A8C"/>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2404EA4"/>
    <w:multiLevelType w:val="hybridMultilevel"/>
    <w:tmpl w:val="68D405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4286578B"/>
    <w:multiLevelType w:val="multilevel"/>
    <w:tmpl w:val="E51ACEEC"/>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3" w15:restartNumberingAfterBreak="0">
    <w:nsid w:val="42DB0CAD"/>
    <w:multiLevelType w:val="hybridMultilevel"/>
    <w:tmpl w:val="DF4E5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436D7326"/>
    <w:multiLevelType w:val="multilevel"/>
    <w:tmpl w:val="23EED7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3EE3FED"/>
    <w:multiLevelType w:val="multilevel"/>
    <w:tmpl w:val="50EE2706"/>
    <w:lvl w:ilvl="0">
      <w:start w:val="1"/>
      <w:numFmt w:val="decimal"/>
      <w:lvlText w:val="%1."/>
      <w:lvlJc w:val="left"/>
      <w:pPr>
        <w:tabs>
          <w:tab w:val="num" w:pos="720"/>
        </w:tabs>
        <w:ind w:left="720" w:hanging="360"/>
      </w:pPr>
    </w:lvl>
    <w:lvl w:ilvl="1">
      <w:start w:val="1"/>
      <w:numFmt w:val="bullet"/>
      <w:lvlText w:val=""/>
      <w:lvlJc w:val="left"/>
      <w:pPr>
        <w:ind w:left="1134" w:hanging="360"/>
      </w:pPr>
      <w:rPr>
        <w:rFonts w:ascii="Symbol" w:hAnsi="Symbol" w:hint="default"/>
      </w:rPr>
    </w:lvl>
    <w:lvl w:ilvl="2">
      <w:start w:val="1"/>
      <w:numFmt w:val="bullet"/>
      <w:lvlText w:val=""/>
      <w:lvlJc w:val="left"/>
      <w:pPr>
        <w:ind w:left="1134"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3FC6909"/>
    <w:multiLevelType w:val="multilevel"/>
    <w:tmpl w:val="D15894E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5952CAC"/>
    <w:multiLevelType w:val="multilevel"/>
    <w:tmpl w:val="1D00ED14"/>
    <w:lvl w:ilvl="0">
      <w:start w:val="1"/>
      <w:numFmt w:val="bullet"/>
      <w:lvlText w:val=""/>
      <w:lvlJc w:val="left"/>
      <w:pPr>
        <w:tabs>
          <w:tab w:val="num" w:pos="1440"/>
        </w:tabs>
        <w:ind w:left="1440" w:hanging="360"/>
      </w:pPr>
      <w:rPr>
        <w:rFonts w:ascii="Symbol" w:hAnsi="Symbol" w:hint="default"/>
        <w:b w:val="0"/>
        <w:bCs w:val="0"/>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8" w15:restartNumberingAfterBreak="0">
    <w:nsid w:val="45BD1B67"/>
    <w:multiLevelType w:val="multilevel"/>
    <w:tmpl w:val="7658AE42"/>
    <w:lvl w:ilvl="0">
      <w:start w:val="1"/>
      <w:numFmt w:val="decimal"/>
      <w:lvlText w:val="%1."/>
      <w:lvlJc w:val="left"/>
      <w:pPr>
        <w:tabs>
          <w:tab w:val="num" w:pos="720"/>
        </w:tabs>
        <w:ind w:left="720" w:hanging="360"/>
      </w:pPr>
    </w:lvl>
    <w:lvl w:ilvl="1">
      <w:start w:val="1"/>
      <w:numFmt w:val="bullet"/>
      <w:lvlText w:val=""/>
      <w:lvlJc w:val="left"/>
      <w:pPr>
        <w:ind w:left="1134" w:hanging="360"/>
      </w:pPr>
      <w:rPr>
        <w:rFonts w:ascii="Symbol" w:hAnsi="Symbol" w:hint="default"/>
      </w:rPr>
    </w:lvl>
    <w:lvl w:ilvl="2">
      <w:start w:val="1"/>
      <w:numFmt w:val="bullet"/>
      <w:lvlText w:val=""/>
      <w:lvlJc w:val="left"/>
      <w:pPr>
        <w:ind w:left="1134" w:hanging="360"/>
      </w:pPr>
      <w:rPr>
        <w:rFonts w:ascii="Symbol" w:hAnsi="Symbol" w:hint="default"/>
      </w:rPr>
    </w:lvl>
    <w:lvl w:ilvl="3">
      <w:start w:val="1"/>
      <w:numFmt w:val="bullet"/>
      <w:lvlText w:val=""/>
      <w:lvlJc w:val="left"/>
      <w:pPr>
        <w:ind w:left="1134" w:hanging="360"/>
      </w:pPr>
      <w:rPr>
        <w:rFonts w:ascii="Symbol" w:hAnsi="Symbol"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270E72"/>
    <w:multiLevelType w:val="hybridMultilevel"/>
    <w:tmpl w:val="D59A36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49977B30"/>
    <w:multiLevelType w:val="hybridMultilevel"/>
    <w:tmpl w:val="7C821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A350F3D"/>
    <w:multiLevelType w:val="multilevel"/>
    <w:tmpl w:val="D9DA2A8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2" w15:restartNumberingAfterBreak="0">
    <w:nsid w:val="4BAC5075"/>
    <w:multiLevelType w:val="hybridMultilevel"/>
    <w:tmpl w:val="C99620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4BBD4CC5"/>
    <w:multiLevelType w:val="multilevel"/>
    <w:tmpl w:val="7C124592"/>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CAE6F4E"/>
    <w:multiLevelType w:val="hybridMultilevel"/>
    <w:tmpl w:val="914814A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85" w15:restartNumberingAfterBreak="0">
    <w:nsid w:val="4CC60DD7"/>
    <w:multiLevelType w:val="multilevel"/>
    <w:tmpl w:val="D9DA2A8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6" w15:restartNumberingAfterBreak="0">
    <w:nsid w:val="4E3343FC"/>
    <w:multiLevelType w:val="multilevel"/>
    <w:tmpl w:val="D9DA2A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E431549"/>
    <w:multiLevelType w:val="multilevel"/>
    <w:tmpl w:val="504E3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F2B5F97"/>
    <w:multiLevelType w:val="hybridMultilevel"/>
    <w:tmpl w:val="A23425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4F8028FA"/>
    <w:multiLevelType w:val="multilevel"/>
    <w:tmpl w:val="B35205A2"/>
    <w:lvl w:ilvl="0">
      <w:start w:val="1"/>
      <w:numFmt w:val="decimal"/>
      <w:lvlText w:val="%1."/>
      <w:lvlJc w:val="left"/>
      <w:pPr>
        <w:tabs>
          <w:tab w:val="num" w:pos="1080"/>
        </w:tabs>
        <w:ind w:left="1080" w:hanging="360"/>
      </w:p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0" w15:restartNumberingAfterBreak="0">
    <w:nsid w:val="4FE42F75"/>
    <w:multiLevelType w:val="multilevel"/>
    <w:tmpl w:val="0C8CD45C"/>
    <w:lvl w:ilvl="0">
      <w:start w:val="1"/>
      <w:numFmt w:val="decimal"/>
      <w:lvlText w:val="%1."/>
      <w:lvlJc w:val="left"/>
      <w:pPr>
        <w:tabs>
          <w:tab w:val="num" w:pos="1080"/>
        </w:tabs>
        <w:ind w:left="1080" w:hanging="360"/>
      </w:pPr>
      <w:rPr>
        <w:b/>
        <w:bCs/>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1" w15:restartNumberingAfterBreak="0">
    <w:nsid w:val="511C541F"/>
    <w:multiLevelType w:val="multilevel"/>
    <w:tmpl w:val="D9DA2A8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2" w15:restartNumberingAfterBreak="0">
    <w:nsid w:val="523168BF"/>
    <w:multiLevelType w:val="hybridMultilevel"/>
    <w:tmpl w:val="33AA789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531D49C2"/>
    <w:multiLevelType w:val="multilevel"/>
    <w:tmpl w:val="D9DA2A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3DF4B95"/>
    <w:multiLevelType w:val="hybridMultilevel"/>
    <w:tmpl w:val="C14C17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552A7BFA"/>
    <w:multiLevelType w:val="multilevel"/>
    <w:tmpl w:val="EF7629A6"/>
    <w:lvl w:ilvl="0">
      <w:start w:val="1"/>
      <w:numFmt w:val="bullet"/>
      <w:lvlText w:val=""/>
      <w:lvlJc w:val="left"/>
      <w:pPr>
        <w:tabs>
          <w:tab w:val="num" w:pos="1440"/>
        </w:tabs>
        <w:ind w:left="1440" w:hanging="360"/>
      </w:pPr>
      <w:rPr>
        <w:rFonts w:ascii="Symbol" w:hAnsi="Symbol" w:hint="default"/>
        <w:b w:val="0"/>
        <w:bCs w:val="0"/>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Symbol" w:hAnsi="Symbol"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6" w15:restartNumberingAfterBreak="0">
    <w:nsid w:val="55F302C2"/>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7" w15:restartNumberingAfterBreak="0">
    <w:nsid w:val="55FB508C"/>
    <w:multiLevelType w:val="multilevel"/>
    <w:tmpl w:val="2D1AAC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603014A"/>
    <w:multiLevelType w:val="multilevel"/>
    <w:tmpl w:val="1D00ED14"/>
    <w:lvl w:ilvl="0">
      <w:start w:val="1"/>
      <w:numFmt w:val="bullet"/>
      <w:lvlText w:val=""/>
      <w:lvlJc w:val="left"/>
      <w:pPr>
        <w:tabs>
          <w:tab w:val="num" w:pos="1440"/>
        </w:tabs>
        <w:ind w:left="1440" w:hanging="360"/>
      </w:pPr>
      <w:rPr>
        <w:rFonts w:ascii="Symbol" w:hAnsi="Symbol" w:hint="default"/>
        <w:b w:val="0"/>
        <w:bCs w:val="0"/>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9" w15:restartNumberingAfterBreak="0">
    <w:nsid w:val="56402F71"/>
    <w:multiLevelType w:val="multilevel"/>
    <w:tmpl w:val="E2543DE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80D42F4"/>
    <w:multiLevelType w:val="multilevel"/>
    <w:tmpl w:val="7C124592"/>
    <w:lvl w:ilvl="0">
      <w:start w:val="1"/>
      <w:numFmt w:val="decimal"/>
      <w:lvlText w:val="%1."/>
      <w:lvlJc w:val="left"/>
      <w:pPr>
        <w:tabs>
          <w:tab w:val="num" w:pos="1440"/>
        </w:tabs>
        <w:ind w:left="1440" w:hanging="360"/>
      </w:pPr>
      <w:rPr>
        <w:b w:val="0"/>
        <w:bCs w:val="0"/>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Symbol" w:hAnsi="Symbol"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1" w15:restartNumberingAfterBreak="0">
    <w:nsid w:val="5CAE47F9"/>
    <w:multiLevelType w:val="multilevel"/>
    <w:tmpl w:val="D9DA2A8C"/>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CFE4F88"/>
    <w:multiLevelType w:val="multilevel"/>
    <w:tmpl w:val="3D1260F6"/>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D1F3E88"/>
    <w:multiLevelType w:val="multilevel"/>
    <w:tmpl w:val="684EFE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D787E2F"/>
    <w:multiLevelType w:val="multilevel"/>
    <w:tmpl w:val="7C124592"/>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F9C40CF"/>
    <w:multiLevelType w:val="hybridMultilevel"/>
    <w:tmpl w:val="6994AAB6"/>
    <w:lvl w:ilvl="0" w:tplc="FFFFFFFF">
      <w:start w:val="1"/>
      <w:numFmt w:val="bullet"/>
      <w:lvlText w:val=""/>
      <w:lvlJc w:val="left"/>
      <w:pPr>
        <w:ind w:left="1077"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106" w15:restartNumberingAfterBreak="0">
    <w:nsid w:val="5FA05944"/>
    <w:multiLevelType w:val="multilevel"/>
    <w:tmpl w:val="E2543DE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05B445D"/>
    <w:multiLevelType w:val="multilevel"/>
    <w:tmpl w:val="EE12B61A"/>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0916C81"/>
    <w:multiLevelType w:val="multilevel"/>
    <w:tmpl w:val="D9DA2A8C"/>
    <w:lvl w:ilvl="0">
      <w:start w:val="1"/>
      <w:numFmt w:val="decimal"/>
      <w:lvlText w:val="%1."/>
      <w:lvlJc w:val="left"/>
      <w:pPr>
        <w:tabs>
          <w:tab w:val="num" w:pos="1080"/>
        </w:tabs>
        <w:ind w:left="1080" w:hanging="360"/>
      </w:pPr>
      <w:rPr>
        <w:b w:val="0"/>
        <w:bCs w:val="0"/>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9" w15:restartNumberingAfterBreak="0">
    <w:nsid w:val="616B16E4"/>
    <w:multiLevelType w:val="multilevel"/>
    <w:tmpl w:val="5BF43DB6"/>
    <w:lvl w:ilvl="0">
      <w:start w:val="1"/>
      <w:numFmt w:val="bullet"/>
      <w:lvlText w:val=""/>
      <w:lvlJc w:val="left"/>
      <w:pPr>
        <w:tabs>
          <w:tab w:val="num" w:pos="1440"/>
        </w:tabs>
        <w:ind w:left="1440" w:hanging="360"/>
      </w:pPr>
      <w:rPr>
        <w:rFonts w:ascii="Symbol" w:hAnsi="Symbol" w:hint="default"/>
        <w:b w:val="0"/>
        <w:bCs w:val="0"/>
      </w:rPr>
    </w:lvl>
    <w:lvl w:ilvl="1">
      <w:start w:val="1"/>
      <w:numFmt w:val="bullet"/>
      <w:lvlText w:val=""/>
      <w:lvlJc w:val="left"/>
      <w:pPr>
        <w:ind w:left="2160" w:hanging="360"/>
      </w:pPr>
      <w:rPr>
        <w:rFonts w:ascii="Symbol" w:hAnsi="Symbol" w:hint="default"/>
      </w:r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0" w15:restartNumberingAfterBreak="0">
    <w:nsid w:val="631C7D72"/>
    <w:multiLevelType w:val="multilevel"/>
    <w:tmpl w:val="B35205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42F2F12"/>
    <w:multiLevelType w:val="multilevel"/>
    <w:tmpl w:val="D9DA2A8C"/>
    <w:lvl w:ilvl="0">
      <w:start w:val="1"/>
      <w:numFmt w:val="decimal"/>
      <w:lvlText w:val="%1."/>
      <w:lvlJc w:val="left"/>
      <w:pPr>
        <w:tabs>
          <w:tab w:val="num" w:pos="1080"/>
        </w:tabs>
        <w:ind w:left="1080" w:hanging="360"/>
      </w:pPr>
      <w:rPr>
        <w:b w:val="0"/>
        <w:bCs w:val="0"/>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2" w15:restartNumberingAfterBreak="0">
    <w:nsid w:val="64A73483"/>
    <w:multiLevelType w:val="multilevel"/>
    <w:tmpl w:val="26D2BCC2"/>
    <w:lvl w:ilvl="0">
      <w:start w:val="1"/>
      <w:numFmt w:val="decimal"/>
      <w:pStyle w:val="Heading1"/>
      <w:lvlText w:val="%1.0"/>
      <w:lvlJc w:val="left"/>
      <w:pPr>
        <w:ind w:left="612" w:hanging="612"/>
      </w:pPr>
      <w:rPr>
        <w:rFonts w:hint="default"/>
      </w:rPr>
    </w:lvl>
    <w:lvl w:ilvl="1">
      <w:start w:val="1"/>
      <w:numFmt w:val="decimal"/>
      <w:lvlText w:val="%1.%2"/>
      <w:lvlJc w:val="left"/>
      <w:pPr>
        <w:ind w:left="1332" w:hanging="61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3" w15:restartNumberingAfterBreak="0">
    <w:nsid w:val="64E14E63"/>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4" w15:restartNumberingAfterBreak="0">
    <w:nsid w:val="65E41C1B"/>
    <w:multiLevelType w:val="multilevel"/>
    <w:tmpl w:val="E9AC1E0E"/>
    <w:lvl w:ilvl="0">
      <w:start w:val="1"/>
      <w:numFmt w:val="decimal"/>
      <w:lvlText w:val="%1."/>
      <w:lvlJc w:val="left"/>
      <w:pPr>
        <w:tabs>
          <w:tab w:val="num" w:pos="1080"/>
        </w:tabs>
        <w:ind w:left="1080" w:hanging="360"/>
      </w:pPr>
      <w:rPr>
        <w:b w:val="0"/>
        <w:bCs w:val="0"/>
      </w:r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5" w15:restartNumberingAfterBreak="0">
    <w:nsid w:val="66674A30"/>
    <w:multiLevelType w:val="multilevel"/>
    <w:tmpl w:val="D9DA2A8C"/>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78703D7"/>
    <w:multiLevelType w:val="multilevel"/>
    <w:tmpl w:val="069611EA"/>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ind w:left="2160" w:hanging="360"/>
      </w:pPr>
      <w:rPr>
        <w:rFonts w:ascii="Symbol" w:hAnsi="Symbol"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7" w15:restartNumberingAfterBreak="0">
    <w:nsid w:val="6BD6427E"/>
    <w:multiLevelType w:val="multilevel"/>
    <w:tmpl w:val="5CC8F154"/>
    <w:lvl w:ilvl="0">
      <w:start w:val="1"/>
      <w:numFmt w:val="bullet"/>
      <w:lvlText w:val=""/>
      <w:lvlJc w:val="left"/>
      <w:pPr>
        <w:tabs>
          <w:tab w:val="num" w:pos="1080"/>
        </w:tabs>
        <w:ind w:left="1080" w:hanging="360"/>
      </w:pPr>
      <w:rPr>
        <w:rFonts w:ascii="Symbol" w:hAnsi="Symbol" w:hint="default"/>
        <w:b w:val="0"/>
        <w:bCs w:val="0"/>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8" w15:restartNumberingAfterBreak="0">
    <w:nsid w:val="6CB53C75"/>
    <w:multiLevelType w:val="multilevel"/>
    <w:tmpl w:val="1C2ACB6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19" w15:restartNumberingAfterBreak="0">
    <w:nsid w:val="6CDC00AE"/>
    <w:multiLevelType w:val="multilevel"/>
    <w:tmpl w:val="1DBAD4DA"/>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ind w:left="2160" w:hanging="360"/>
      </w:pPr>
      <w:rPr>
        <w:rFonts w:ascii="Symbol" w:hAnsi="Symbol"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0" w15:restartNumberingAfterBreak="0">
    <w:nsid w:val="6DA06F8A"/>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1" w15:restartNumberingAfterBreak="0">
    <w:nsid w:val="71F8779B"/>
    <w:multiLevelType w:val="multilevel"/>
    <w:tmpl w:val="2D1AAC6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3781B21"/>
    <w:multiLevelType w:val="multilevel"/>
    <w:tmpl w:val="D9DA2A8C"/>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670762C"/>
    <w:multiLevelType w:val="multilevel"/>
    <w:tmpl w:val="D206B28E"/>
    <w:lvl w:ilvl="0">
      <w:start w:val="1"/>
      <w:numFmt w:val="decimal"/>
      <w:lvlText w:val="%1."/>
      <w:lvlJc w:val="left"/>
      <w:pPr>
        <w:tabs>
          <w:tab w:val="num" w:pos="1080"/>
        </w:tabs>
        <w:ind w:left="1080" w:hanging="360"/>
      </w:pPr>
      <w:rPr>
        <w:b/>
        <w:bCs/>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4" w15:restartNumberingAfterBreak="0">
    <w:nsid w:val="78A10273"/>
    <w:multiLevelType w:val="multilevel"/>
    <w:tmpl w:val="68A4B7A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5" w15:restartNumberingAfterBreak="0">
    <w:nsid w:val="79946475"/>
    <w:multiLevelType w:val="multilevel"/>
    <w:tmpl w:val="DF6A8F04"/>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A5C678E"/>
    <w:multiLevelType w:val="multilevel"/>
    <w:tmpl w:val="E51ACEEC"/>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7" w15:restartNumberingAfterBreak="0">
    <w:nsid w:val="7B0958AC"/>
    <w:multiLevelType w:val="multilevel"/>
    <w:tmpl w:val="1D00ED14"/>
    <w:lvl w:ilvl="0">
      <w:start w:val="1"/>
      <w:numFmt w:val="bullet"/>
      <w:lvlText w:val=""/>
      <w:lvlJc w:val="left"/>
      <w:pPr>
        <w:tabs>
          <w:tab w:val="num" w:pos="1440"/>
        </w:tabs>
        <w:ind w:left="1440" w:hanging="360"/>
      </w:pPr>
      <w:rPr>
        <w:rFonts w:ascii="Symbol" w:hAnsi="Symbol" w:hint="default"/>
        <w:b w:val="0"/>
        <w:bCs w:val="0"/>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8" w15:restartNumberingAfterBreak="0">
    <w:nsid w:val="7C8D74CA"/>
    <w:multiLevelType w:val="multilevel"/>
    <w:tmpl w:val="684EFE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DC548A8"/>
    <w:multiLevelType w:val="hybridMultilevel"/>
    <w:tmpl w:val="3DDA61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0" w15:restartNumberingAfterBreak="0">
    <w:nsid w:val="7EA55480"/>
    <w:multiLevelType w:val="multilevel"/>
    <w:tmpl w:val="7C124592"/>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640456">
    <w:abstractNumId w:val="66"/>
  </w:num>
  <w:num w:numId="2" w16cid:durableId="34895164">
    <w:abstractNumId w:val="87"/>
  </w:num>
  <w:num w:numId="3" w16cid:durableId="893855496">
    <w:abstractNumId w:val="22"/>
  </w:num>
  <w:num w:numId="4" w16cid:durableId="1986469731">
    <w:abstractNumId w:val="97"/>
  </w:num>
  <w:num w:numId="5" w16cid:durableId="567150664">
    <w:abstractNumId w:val="121"/>
  </w:num>
  <w:num w:numId="6" w16cid:durableId="789133276">
    <w:abstractNumId w:val="36"/>
  </w:num>
  <w:num w:numId="7" w16cid:durableId="34812851">
    <w:abstractNumId w:val="16"/>
  </w:num>
  <w:num w:numId="8" w16cid:durableId="420758277">
    <w:abstractNumId w:val="11"/>
  </w:num>
  <w:num w:numId="9" w16cid:durableId="1989823329">
    <w:abstractNumId w:val="122"/>
  </w:num>
  <w:num w:numId="10" w16cid:durableId="1516193918">
    <w:abstractNumId w:val="89"/>
  </w:num>
  <w:num w:numId="11" w16cid:durableId="1839228486">
    <w:abstractNumId w:val="110"/>
  </w:num>
  <w:num w:numId="12" w16cid:durableId="3673934">
    <w:abstractNumId w:val="34"/>
  </w:num>
  <w:num w:numId="13" w16cid:durableId="574751287">
    <w:abstractNumId w:val="28"/>
  </w:num>
  <w:num w:numId="14" w16cid:durableId="1979989497">
    <w:abstractNumId w:val="111"/>
  </w:num>
  <w:num w:numId="15" w16cid:durableId="381561343">
    <w:abstractNumId w:val="47"/>
  </w:num>
  <w:num w:numId="16" w16cid:durableId="1645895064">
    <w:abstractNumId w:val="8"/>
  </w:num>
  <w:num w:numId="17" w16cid:durableId="1202477041">
    <w:abstractNumId w:val="70"/>
  </w:num>
  <w:num w:numId="18" w16cid:durableId="1897621041">
    <w:abstractNumId w:val="29"/>
  </w:num>
  <w:num w:numId="19" w16cid:durableId="1465734852">
    <w:abstractNumId w:val="108"/>
  </w:num>
  <w:num w:numId="20" w16cid:durableId="1302155161">
    <w:abstractNumId w:val="115"/>
  </w:num>
  <w:num w:numId="21" w16cid:durableId="1482305802">
    <w:abstractNumId w:val="101"/>
  </w:num>
  <w:num w:numId="22" w16cid:durableId="1053456811">
    <w:abstractNumId w:val="106"/>
  </w:num>
  <w:num w:numId="23" w16cid:durableId="1619486331">
    <w:abstractNumId w:val="99"/>
  </w:num>
  <w:num w:numId="24" w16cid:durableId="1957524358">
    <w:abstractNumId w:val="6"/>
  </w:num>
  <w:num w:numId="25" w16cid:durableId="820117843">
    <w:abstractNumId w:val="91"/>
  </w:num>
  <w:num w:numId="26" w16cid:durableId="1817992583">
    <w:abstractNumId w:val="90"/>
  </w:num>
  <w:num w:numId="27" w16cid:durableId="2051607638">
    <w:abstractNumId w:val="81"/>
  </w:num>
  <w:num w:numId="28" w16cid:durableId="2131782284">
    <w:abstractNumId w:val="123"/>
  </w:num>
  <w:num w:numId="29" w16cid:durableId="710108807">
    <w:abstractNumId w:val="21"/>
  </w:num>
  <w:num w:numId="30" w16cid:durableId="326132211">
    <w:abstractNumId w:val="114"/>
  </w:num>
  <w:num w:numId="31" w16cid:durableId="1097294087">
    <w:abstractNumId w:val="14"/>
  </w:num>
  <w:num w:numId="32" w16cid:durableId="985664724">
    <w:abstractNumId w:val="30"/>
  </w:num>
  <w:num w:numId="33" w16cid:durableId="1245336554">
    <w:abstractNumId w:val="86"/>
  </w:num>
  <w:num w:numId="34" w16cid:durableId="645596281">
    <w:abstractNumId w:val="83"/>
  </w:num>
  <w:num w:numId="35" w16cid:durableId="125464888">
    <w:abstractNumId w:val="59"/>
  </w:num>
  <w:num w:numId="36" w16cid:durableId="1052846429">
    <w:abstractNumId w:val="27"/>
  </w:num>
  <w:num w:numId="37" w16cid:durableId="1539704767">
    <w:abstractNumId w:val="100"/>
  </w:num>
  <w:num w:numId="38" w16cid:durableId="895556183">
    <w:abstractNumId w:val="43"/>
  </w:num>
  <w:num w:numId="39" w16cid:durableId="1655448557">
    <w:abstractNumId w:val="130"/>
  </w:num>
  <w:num w:numId="40" w16cid:durableId="842210601">
    <w:abstractNumId w:val="104"/>
  </w:num>
  <w:num w:numId="41" w16cid:durableId="626856077">
    <w:abstractNumId w:val="56"/>
  </w:num>
  <w:num w:numId="42" w16cid:durableId="919487254">
    <w:abstractNumId w:val="85"/>
  </w:num>
  <w:num w:numId="43" w16cid:durableId="1563325955">
    <w:abstractNumId w:val="26"/>
  </w:num>
  <w:num w:numId="44" w16cid:durableId="2074042659">
    <w:abstractNumId w:val="93"/>
  </w:num>
  <w:num w:numId="45" w16cid:durableId="355009903">
    <w:abstractNumId w:val="65"/>
  </w:num>
  <w:num w:numId="46" w16cid:durableId="1335761093">
    <w:abstractNumId w:val="107"/>
  </w:num>
  <w:num w:numId="47" w16cid:durableId="407458931">
    <w:abstractNumId w:val="13"/>
  </w:num>
  <w:num w:numId="48" w16cid:durableId="88352862">
    <w:abstractNumId w:val="54"/>
  </w:num>
  <w:num w:numId="49" w16cid:durableId="863640338">
    <w:abstractNumId w:val="77"/>
  </w:num>
  <w:num w:numId="50" w16cid:durableId="682439633">
    <w:abstractNumId w:val="19"/>
  </w:num>
  <w:num w:numId="51" w16cid:durableId="1735350942">
    <w:abstractNumId w:val="46"/>
  </w:num>
  <w:num w:numId="52" w16cid:durableId="594631228">
    <w:abstractNumId w:val="127"/>
  </w:num>
  <w:num w:numId="53" w16cid:durableId="61681929">
    <w:abstractNumId w:val="98"/>
  </w:num>
  <w:num w:numId="54" w16cid:durableId="2064451190">
    <w:abstractNumId w:val="33"/>
  </w:num>
  <w:num w:numId="55" w16cid:durableId="1392460895">
    <w:abstractNumId w:val="55"/>
  </w:num>
  <w:num w:numId="56" w16cid:durableId="1658267057">
    <w:abstractNumId w:val="15"/>
  </w:num>
  <w:num w:numId="57" w16cid:durableId="1622227489">
    <w:abstractNumId w:val="25"/>
  </w:num>
  <w:num w:numId="58" w16cid:durableId="949509333">
    <w:abstractNumId w:val="74"/>
  </w:num>
  <w:num w:numId="59" w16cid:durableId="404842850">
    <w:abstractNumId w:val="17"/>
  </w:num>
  <w:num w:numId="60" w16cid:durableId="574095587">
    <w:abstractNumId w:val="42"/>
  </w:num>
  <w:num w:numId="61" w16cid:durableId="1445883171">
    <w:abstractNumId w:val="38"/>
  </w:num>
  <w:num w:numId="62" w16cid:durableId="2056271243">
    <w:abstractNumId w:val="103"/>
  </w:num>
  <w:num w:numId="63" w16cid:durableId="373120142">
    <w:abstractNumId w:val="128"/>
  </w:num>
  <w:num w:numId="64" w16cid:durableId="1766462348">
    <w:abstractNumId w:val="37"/>
  </w:num>
  <w:num w:numId="65" w16cid:durableId="719089966">
    <w:abstractNumId w:val="76"/>
  </w:num>
  <w:num w:numId="66" w16cid:durableId="63264298">
    <w:abstractNumId w:val="126"/>
  </w:num>
  <w:num w:numId="67" w16cid:durableId="1168325148">
    <w:abstractNumId w:val="72"/>
  </w:num>
  <w:num w:numId="68" w16cid:durableId="1549410523">
    <w:abstractNumId w:val="51"/>
  </w:num>
  <w:num w:numId="69" w16cid:durableId="1742678485">
    <w:abstractNumId w:val="4"/>
  </w:num>
  <w:num w:numId="70" w16cid:durableId="1237324868">
    <w:abstractNumId w:val="44"/>
  </w:num>
  <w:num w:numId="71" w16cid:durableId="493767537">
    <w:abstractNumId w:val="112"/>
  </w:num>
  <w:num w:numId="72" w16cid:durableId="24869426">
    <w:abstractNumId w:val="84"/>
  </w:num>
  <w:num w:numId="73" w16cid:durableId="1969968183">
    <w:abstractNumId w:val="79"/>
  </w:num>
  <w:num w:numId="74" w16cid:durableId="6366837">
    <w:abstractNumId w:val="62"/>
  </w:num>
  <w:num w:numId="75" w16cid:durableId="1862015884">
    <w:abstractNumId w:val="124"/>
  </w:num>
  <w:num w:numId="76" w16cid:durableId="445924386">
    <w:abstractNumId w:val="88"/>
  </w:num>
  <w:num w:numId="77" w16cid:durableId="1207448848">
    <w:abstractNumId w:val="92"/>
  </w:num>
  <w:num w:numId="78" w16cid:durableId="1677415302">
    <w:abstractNumId w:val="35"/>
  </w:num>
  <w:num w:numId="79" w16cid:durableId="1137530415">
    <w:abstractNumId w:val="7"/>
  </w:num>
  <w:num w:numId="80" w16cid:durableId="323516277">
    <w:abstractNumId w:val="2"/>
  </w:num>
  <w:num w:numId="81" w16cid:durableId="1211918799">
    <w:abstractNumId w:val="3"/>
  </w:num>
  <w:num w:numId="82" w16cid:durableId="1079790217">
    <w:abstractNumId w:val="41"/>
  </w:num>
  <w:num w:numId="83" w16cid:durableId="1074399341">
    <w:abstractNumId w:val="113"/>
  </w:num>
  <w:num w:numId="84" w16cid:durableId="1947152901">
    <w:abstractNumId w:val="48"/>
  </w:num>
  <w:num w:numId="85" w16cid:durableId="540871139">
    <w:abstractNumId w:val="120"/>
  </w:num>
  <w:num w:numId="86" w16cid:durableId="335965853">
    <w:abstractNumId w:val="64"/>
  </w:num>
  <w:num w:numId="87" w16cid:durableId="822627511">
    <w:abstractNumId w:val="96"/>
  </w:num>
  <w:num w:numId="88" w16cid:durableId="1616056120">
    <w:abstractNumId w:val="12"/>
  </w:num>
  <w:num w:numId="89" w16cid:durableId="1368673936">
    <w:abstractNumId w:val="109"/>
  </w:num>
  <w:num w:numId="90" w16cid:durableId="1209872802">
    <w:abstractNumId w:val="80"/>
  </w:num>
  <w:num w:numId="91" w16cid:durableId="798719305">
    <w:abstractNumId w:val="125"/>
  </w:num>
  <w:num w:numId="92" w16cid:durableId="1508907178">
    <w:abstractNumId w:val="57"/>
  </w:num>
  <w:num w:numId="93" w16cid:durableId="1917939011">
    <w:abstractNumId w:val="95"/>
  </w:num>
  <w:num w:numId="94" w16cid:durableId="637757763">
    <w:abstractNumId w:val="5"/>
  </w:num>
  <w:num w:numId="95" w16cid:durableId="1654917872">
    <w:abstractNumId w:val="68"/>
  </w:num>
  <w:num w:numId="96" w16cid:durableId="653991652">
    <w:abstractNumId w:val="75"/>
  </w:num>
  <w:num w:numId="97" w16cid:durableId="1840268443">
    <w:abstractNumId w:val="78"/>
  </w:num>
  <w:num w:numId="98" w16cid:durableId="870412435">
    <w:abstractNumId w:val="24"/>
  </w:num>
  <w:num w:numId="99" w16cid:durableId="1578897591">
    <w:abstractNumId w:val="40"/>
  </w:num>
  <w:num w:numId="100" w16cid:durableId="420878663">
    <w:abstractNumId w:val="0"/>
  </w:num>
  <w:num w:numId="101" w16cid:durableId="567695923">
    <w:abstractNumId w:val="39"/>
  </w:num>
  <w:num w:numId="102" w16cid:durableId="462581061">
    <w:abstractNumId w:val="82"/>
  </w:num>
  <w:num w:numId="103" w16cid:durableId="250747713">
    <w:abstractNumId w:val="105"/>
  </w:num>
  <w:num w:numId="104" w16cid:durableId="237835686">
    <w:abstractNumId w:val="63"/>
  </w:num>
  <w:num w:numId="105" w16cid:durableId="1935744813">
    <w:abstractNumId w:val="49"/>
  </w:num>
  <w:num w:numId="106" w16cid:durableId="1394355286">
    <w:abstractNumId w:val="10"/>
  </w:num>
  <w:num w:numId="107" w16cid:durableId="1358971409">
    <w:abstractNumId w:val="73"/>
  </w:num>
  <w:num w:numId="108" w16cid:durableId="1489055591">
    <w:abstractNumId w:val="69"/>
  </w:num>
  <w:num w:numId="109" w16cid:durableId="2136948150">
    <w:abstractNumId w:val="58"/>
  </w:num>
  <w:num w:numId="110" w16cid:durableId="1812598228">
    <w:abstractNumId w:val="45"/>
  </w:num>
  <w:num w:numId="111" w16cid:durableId="1654722155">
    <w:abstractNumId w:val="71"/>
  </w:num>
  <w:num w:numId="112" w16cid:durableId="931939774">
    <w:abstractNumId w:val="94"/>
  </w:num>
  <w:num w:numId="113" w16cid:durableId="1480727815">
    <w:abstractNumId w:val="32"/>
  </w:num>
  <w:num w:numId="114" w16cid:durableId="1223909876">
    <w:abstractNumId w:val="119"/>
  </w:num>
  <w:num w:numId="115" w16cid:durableId="167869017">
    <w:abstractNumId w:val="116"/>
  </w:num>
  <w:num w:numId="116" w16cid:durableId="1852329843">
    <w:abstractNumId w:val="61"/>
  </w:num>
  <w:num w:numId="117" w16cid:durableId="1193499861">
    <w:abstractNumId w:val="53"/>
  </w:num>
  <w:num w:numId="118" w16cid:durableId="101655867">
    <w:abstractNumId w:val="1"/>
  </w:num>
  <w:num w:numId="119" w16cid:durableId="1878734117">
    <w:abstractNumId w:val="18"/>
  </w:num>
  <w:num w:numId="120" w16cid:durableId="1783718341">
    <w:abstractNumId w:val="102"/>
  </w:num>
  <w:num w:numId="121" w16cid:durableId="250508039">
    <w:abstractNumId w:val="20"/>
  </w:num>
  <w:num w:numId="122" w16cid:durableId="2057511452">
    <w:abstractNumId w:val="67"/>
  </w:num>
  <w:num w:numId="123" w16cid:durableId="889003107">
    <w:abstractNumId w:val="118"/>
  </w:num>
  <w:num w:numId="124" w16cid:durableId="2032753975">
    <w:abstractNumId w:val="60"/>
  </w:num>
  <w:num w:numId="125" w16cid:durableId="1042290633">
    <w:abstractNumId w:val="50"/>
  </w:num>
  <w:num w:numId="126" w16cid:durableId="1230068768">
    <w:abstractNumId w:val="129"/>
  </w:num>
  <w:num w:numId="127" w16cid:durableId="1232227529">
    <w:abstractNumId w:val="9"/>
  </w:num>
  <w:num w:numId="128" w16cid:durableId="1953897764">
    <w:abstractNumId w:val="23"/>
  </w:num>
  <w:num w:numId="129" w16cid:durableId="546842521">
    <w:abstractNumId w:val="31"/>
  </w:num>
  <w:num w:numId="130" w16cid:durableId="56099834">
    <w:abstractNumId w:val="52"/>
  </w:num>
  <w:num w:numId="131" w16cid:durableId="601645306">
    <w:abstractNumId w:val="117"/>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7DB"/>
    <w:rsid w:val="000008A6"/>
    <w:rsid w:val="00002165"/>
    <w:rsid w:val="00005085"/>
    <w:rsid w:val="00005D9B"/>
    <w:rsid w:val="00012ED2"/>
    <w:rsid w:val="00014CC6"/>
    <w:rsid w:val="00015315"/>
    <w:rsid w:val="00015759"/>
    <w:rsid w:val="00015A53"/>
    <w:rsid w:val="00016A4A"/>
    <w:rsid w:val="00017485"/>
    <w:rsid w:val="000204DD"/>
    <w:rsid w:val="0002265D"/>
    <w:rsid w:val="000323AD"/>
    <w:rsid w:val="00033545"/>
    <w:rsid w:val="00047342"/>
    <w:rsid w:val="00050D6A"/>
    <w:rsid w:val="00052BBD"/>
    <w:rsid w:val="00053A0C"/>
    <w:rsid w:val="00054576"/>
    <w:rsid w:val="00066E09"/>
    <w:rsid w:val="0007615F"/>
    <w:rsid w:val="00076C4A"/>
    <w:rsid w:val="00080FF5"/>
    <w:rsid w:val="000813F0"/>
    <w:rsid w:val="000819CC"/>
    <w:rsid w:val="0008566D"/>
    <w:rsid w:val="00087137"/>
    <w:rsid w:val="00090AF4"/>
    <w:rsid w:val="000968CB"/>
    <w:rsid w:val="00096A50"/>
    <w:rsid w:val="000A4F5F"/>
    <w:rsid w:val="000A53A9"/>
    <w:rsid w:val="000A583A"/>
    <w:rsid w:val="000A5878"/>
    <w:rsid w:val="000A605F"/>
    <w:rsid w:val="000B0FE7"/>
    <w:rsid w:val="000B5709"/>
    <w:rsid w:val="000C26D0"/>
    <w:rsid w:val="000D0CF7"/>
    <w:rsid w:val="000D4FAC"/>
    <w:rsid w:val="000D5416"/>
    <w:rsid w:val="000D58F7"/>
    <w:rsid w:val="000D656E"/>
    <w:rsid w:val="000D69FD"/>
    <w:rsid w:val="000E28E0"/>
    <w:rsid w:val="000E5015"/>
    <w:rsid w:val="000F03BE"/>
    <w:rsid w:val="000F0A8F"/>
    <w:rsid w:val="000F15F5"/>
    <w:rsid w:val="00110811"/>
    <w:rsid w:val="00110FAB"/>
    <w:rsid w:val="00115088"/>
    <w:rsid w:val="00115166"/>
    <w:rsid w:val="00117807"/>
    <w:rsid w:val="00120C9C"/>
    <w:rsid w:val="001220EB"/>
    <w:rsid w:val="00122A96"/>
    <w:rsid w:val="001244FF"/>
    <w:rsid w:val="00125970"/>
    <w:rsid w:val="001265B1"/>
    <w:rsid w:val="001301F2"/>
    <w:rsid w:val="001326C3"/>
    <w:rsid w:val="00134D63"/>
    <w:rsid w:val="001366B2"/>
    <w:rsid w:val="00136768"/>
    <w:rsid w:val="00142828"/>
    <w:rsid w:val="0014290E"/>
    <w:rsid w:val="00142BBC"/>
    <w:rsid w:val="00143B89"/>
    <w:rsid w:val="0015094B"/>
    <w:rsid w:val="001538BF"/>
    <w:rsid w:val="001539B6"/>
    <w:rsid w:val="00153C5F"/>
    <w:rsid w:val="00154CB5"/>
    <w:rsid w:val="00156AB6"/>
    <w:rsid w:val="00156E9B"/>
    <w:rsid w:val="001614C2"/>
    <w:rsid w:val="00161B5D"/>
    <w:rsid w:val="00161D25"/>
    <w:rsid w:val="00161F69"/>
    <w:rsid w:val="00163C28"/>
    <w:rsid w:val="00166886"/>
    <w:rsid w:val="00167E4D"/>
    <w:rsid w:val="00171939"/>
    <w:rsid w:val="001739AD"/>
    <w:rsid w:val="00176E33"/>
    <w:rsid w:val="00176F4C"/>
    <w:rsid w:val="00177922"/>
    <w:rsid w:val="00177E9D"/>
    <w:rsid w:val="0018306B"/>
    <w:rsid w:val="00191B65"/>
    <w:rsid w:val="0019229D"/>
    <w:rsid w:val="00193284"/>
    <w:rsid w:val="001A29D1"/>
    <w:rsid w:val="001B30C9"/>
    <w:rsid w:val="001B5559"/>
    <w:rsid w:val="001C1296"/>
    <w:rsid w:val="001C74FE"/>
    <w:rsid w:val="001D1A5B"/>
    <w:rsid w:val="001D7DF9"/>
    <w:rsid w:val="001E7C5D"/>
    <w:rsid w:val="001F1597"/>
    <w:rsid w:val="002011E9"/>
    <w:rsid w:val="002025EA"/>
    <w:rsid w:val="00202B7F"/>
    <w:rsid w:val="00206D56"/>
    <w:rsid w:val="002114F0"/>
    <w:rsid w:val="00211D9A"/>
    <w:rsid w:val="00213542"/>
    <w:rsid w:val="0021662A"/>
    <w:rsid w:val="00222E94"/>
    <w:rsid w:val="002236E4"/>
    <w:rsid w:val="00224C46"/>
    <w:rsid w:val="00226DE6"/>
    <w:rsid w:val="00230D9B"/>
    <w:rsid w:val="00235116"/>
    <w:rsid w:val="00235792"/>
    <w:rsid w:val="0023579B"/>
    <w:rsid w:val="002357D9"/>
    <w:rsid w:val="00241DC5"/>
    <w:rsid w:val="00244CEE"/>
    <w:rsid w:val="00254ACD"/>
    <w:rsid w:val="00256DF2"/>
    <w:rsid w:val="002641B3"/>
    <w:rsid w:val="00266F0E"/>
    <w:rsid w:val="002704DF"/>
    <w:rsid w:val="00275D73"/>
    <w:rsid w:val="00280E64"/>
    <w:rsid w:val="002842F6"/>
    <w:rsid w:val="00285665"/>
    <w:rsid w:val="00291408"/>
    <w:rsid w:val="002932FA"/>
    <w:rsid w:val="00296D8D"/>
    <w:rsid w:val="00297FAF"/>
    <w:rsid w:val="002A0CBB"/>
    <w:rsid w:val="002A0DDF"/>
    <w:rsid w:val="002A1B58"/>
    <w:rsid w:val="002A1EDF"/>
    <w:rsid w:val="002A1F64"/>
    <w:rsid w:val="002A5226"/>
    <w:rsid w:val="002A55EC"/>
    <w:rsid w:val="002B6BAB"/>
    <w:rsid w:val="002C1730"/>
    <w:rsid w:val="002C54FB"/>
    <w:rsid w:val="002C5564"/>
    <w:rsid w:val="002D011F"/>
    <w:rsid w:val="002D0BE3"/>
    <w:rsid w:val="002D1F78"/>
    <w:rsid w:val="002D4481"/>
    <w:rsid w:val="002D69AA"/>
    <w:rsid w:val="002E0265"/>
    <w:rsid w:val="002E4F0B"/>
    <w:rsid w:val="002E767B"/>
    <w:rsid w:val="002F4E6B"/>
    <w:rsid w:val="002F5AC6"/>
    <w:rsid w:val="0030187A"/>
    <w:rsid w:val="00302235"/>
    <w:rsid w:val="00305723"/>
    <w:rsid w:val="00305A40"/>
    <w:rsid w:val="00305D40"/>
    <w:rsid w:val="00312432"/>
    <w:rsid w:val="003157A8"/>
    <w:rsid w:val="00317B54"/>
    <w:rsid w:val="003206D7"/>
    <w:rsid w:val="00322870"/>
    <w:rsid w:val="00322D47"/>
    <w:rsid w:val="0032351A"/>
    <w:rsid w:val="00324823"/>
    <w:rsid w:val="00330E0B"/>
    <w:rsid w:val="003316E0"/>
    <w:rsid w:val="00333E7C"/>
    <w:rsid w:val="00334D0E"/>
    <w:rsid w:val="00335644"/>
    <w:rsid w:val="00336F90"/>
    <w:rsid w:val="00337801"/>
    <w:rsid w:val="00341378"/>
    <w:rsid w:val="00342188"/>
    <w:rsid w:val="0034729F"/>
    <w:rsid w:val="00351DCF"/>
    <w:rsid w:val="00353492"/>
    <w:rsid w:val="00354496"/>
    <w:rsid w:val="0036085F"/>
    <w:rsid w:val="0036372F"/>
    <w:rsid w:val="003757C6"/>
    <w:rsid w:val="003761B9"/>
    <w:rsid w:val="00377E86"/>
    <w:rsid w:val="00380833"/>
    <w:rsid w:val="00380D39"/>
    <w:rsid w:val="003922DD"/>
    <w:rsid w:val="003947DB"/>
    <w:rsid w:val="003970E4"/>
    <w:rsid w:val="003A0E23"/>
    <w:rsid w:val="003A2505"/>
    <w:rsid w:val="003A37A9"/>
    <w:rsid w:val="003B166E"/>
    <w:rsid w:val="003B1936"/>
    <w:rsid w:val="003B2EAD"/>
    <w:rsid w:val="003B3C9B"/>
    <w:rsid w:val="003B52DC"/>
    <w:rsid w:val="003B593F"/>
    <w:rsid w:val="003B6CD2"/>
    <w:rsid w:val="003C0E48"/>
    <w:rsid w:val="003C2859"/>
    <w:rsid w:val="003C2A76"/>
    <w:rsid w:val="003C3B2C"/>
    <w:rsid w:val="003C5145"/>
    <w:rsid w:val="003D1D3A"/>
    <w:rsid w:val="003D28C2"/>
    <w:rsid w:val="003D290A"/>
    <w:rsid w:val="003D6E21"/>
    <w:rsid w:val="003D7495"/>
    <w:rsid w:val="003E293F"/>
    <w:rsid w:val="003E2EAA"/>
    <w:rsid w:val="003E3A49"/>
    <w:rsid w:val="003E3B4E"/>
    <w:rsid w:val="003E3CB1"/>
    <w:rsid w:val="003E4E42"/>
    <w:rsid w:val="003E76A0"/>
    <w:rsid w:val="003F0181"/>
    <w:rsid w:val="003F210D"/>
    <w:rsid w:val="003F4BDF"/>
    <w:rsid w:val="0040015C"/>
    <w:rsid w:val="004015BF"/>
    <w:rsid w:val="004067A8"/>
    <w:rsid w:val="00412BAF"/>
    <w:rsid w:val="00413408"/>
    <w:rsid w:val="00420E96"/>
    <w:rsid w:val="00430C5A"/>
    <w:rsid w:val="00430F24"/>
    <w:rsid w:val="004343A1"/>
    <w:rsid w:val="00435375"/>
    <w:rsid w:val="00440DED"/>
    <w:rsid w:val="0044235D"/>
    <w:rsid w:val="00442D61"/>
    <w:rsid w:val="0044469F"/>
    <w:rsid w:val="00450891"/>
    <w:rsid w:val="00455621"/>
    <w:rsid w:val="0045696C"/>
    <w:rsid w:val="00460529"/>
    <w:rsid w:val="004625EF"/>
    <w:rsid w:val="0046431A"/>
    <w:rsid w:val="00465A58"/>
    <w:rsid w:val="00465EEB"/>
    <w:rsid w:val="0046643D"/>
    <w:rsid w:val="0047473E"/>
    <w:rsid w:val="00476454"/>
    <w:rsid w:val="0048042B"/>
    <w:rsid w:val="00480DB4"/>
    <w:rsid w:val="00482241"/>
    <w:rsid w:val="00483E17"/>
    <w:rsid w:val="004864C9"/>
    <w:rsid w:val="004921A1"/>
    <w:rsid w:val="00492785"/>
    <w:rsid w:val="0049320A"/>
    <w:rsid w:val="004952EB"/>
    <w:rsid w:val="004962BA"/>
    <w:rsid w:val="004A05A9"/>
    <w:rsid w:val="004A69A4"/>
    <w:rsid w:val="004B14F1"/>
    <w:rsid w:val="004B2C49"/>
    <w:rsid w:val="004B306A"/>
    <w:rsid w:val="004B5A5A"/>
    <w:rsid w:val="004B6DAD"/>
    <w:rsid w:val="004B770D"/>
    <w:rsid w:val="004C7778"/>
    <w:rsid w:val="004D064E"/>
    <w:rsid w:val="004D1D9A"/>
    <w:rsid w:val="004D5776"/>
    <w:rsid w:val="004E46BE"/>
    <w:rsid w:val="004E58B8"/>
    <w:rsid w:val="004F1C68"/>
    <w:rsid w:val="004F58F4"/>
    <w:rsid w:val="005018E1"/>
    <w:rsid w:val="00503945"/>
    <w:rsid w:val="005109E3"/>
    <w:rsid w:val="0051413B"/>
    <w:rsid w:val="00516877"/>
    <w:rsid w:val="00520141"/>
    <w:rsid w:val="005273B2"/>
    <w:rsid w:val="00527904"/>
    <w:rsid w:val="0053040C"/>
    <w:rsid w:val="00531211"/>
    <w:rsid w:val="00533EDC"/>
    <w:rsid w:val="00536B5E"/>
    <w:rsid w:val="00540375"/>
    <w:rsid w:val="00540FED"/>
    <w:rsid w:val="00542288"/>
    <w:rsid w:val="0054421F"/>
    <w:rsid w:val="00546594"/>
    <w:rsid w:val="005528B4"/>
    <w:rsid w:val="00553EA4"/>
    <w:rsid w:val="0055483D"/>
    <w:rsid w:val="00555437"/>
    <w:rsid w:val="00555A29"/>
    <w:rsid w:val="005568E1"/>
    <w:rsid w:val="00564CA3"/>
    <w:rsid w:val="00567754"/>
    <w:rsid w:val="00571152"/>
    <w:rsid w:val="00572169"/>
    <w:rsid w:val="00580225"/>
    <w:rsid w:val="00581D90"/>
    <w:rsid w:val="0058501E"/>
    <w:rsid w:val="005850A1"/>
    <w:rsid w:val="00585116"/>
    <w:rsid w:val="00585D0D"/>
    <w:rsid w:val="00586E67"/>
    <w:rsid w:val="00591EB0"/>
    <w:rsid w:val="00594E66"/>
    <w:rsid w:val="005A0B45"/>
    <w:rsid w:val="005A7E36"/>
    <w:rsid w:val="005B17C0"/>
    <w:rsid w:val="005B1BA1"/>
    <w:rsid w:val="005B36BD"/>
    <w:rsid w:val="005B47F4"/>
    <w:rsid w:val="005B54CA"/>
    <w:rsid w:val="005B5838"/>
    <w:rsid w:val="005C35E8"/>
    <w:rsid w:val="005C7A2E"/>
    <w:rsid w:val="005D1648"/>
    <w:rsid w:val="005D1C0B"/>
    <w:rsid w:val="005D23CF"/>
    <w:rsid w:val="005E33F2"/>
    <w:rsid w:val="005E3C1E"/>
    <w:rsid w:val="005E3D6D"/>
    <w:rsid w:val="005E6B27"/>
    <w:rsid w:val="005F1566"/>
    <w:rsid w:val="005F2D2B"/>
    <w:rsid w:val="005F42C1"/>
    <w:rsid w:val="005F56CD"/>
    <w:rsid w:val="005F6104"/>
    <w:rsid w:val="005F6942"/>
    <w:rsid w:val="00600803"/>
    <w:rsid w:val="0060265F"/>
    <w:rsid w:val="00605644"/>
    <w:rsid w:val="006074BA"/>
    <w:rsid w:val="00607890"/>
    <w:rsid w:val="00611E48"/>
    <w:rsid w:val="00612F8B"/>
    <w:rsid w:val="00630BB2"/>
    <w:rsid w:val="0063677A"/>
    <w:rsid w:val="00636806"/>
    <w:rsid w:val="006401B2"/>
    <w:rsid w:val="00642F25"/>
    <w:rsid w:val="00643208"/>
    <w:rsid w:val="006449AD"/>
    <w:rsid w:val="00646A45"/>
    <w:rsid w:val="00647F34"/>
    <w:rsid w:val="006541E9"/>
    <w:rsid w:val="006564BB"/>
    <w:rsid w:val="00660F2C"/>
    <w:rsid w:val="006615AB"/>
    <w:rsid w:val="00661C41"/>
    <w:rsid w:val="00662BC2"/>
    <w:rsid w:val="0066383D"/>
    <w:rsid w:val="0066699B"/>
    <w:rsid w:val="00666D3E"/>
    <w:rsid w:val="006671E7"/>
    <w:rsid w:val="006721E8"/>
    <w:rsid w:val="00672C8F"/>
    <w:rsid w:val="006751F4"/>
    <w:rsid w:val="00677A53"/>
    <w:rsid w:val="00683405"/>
    <w:rsid w:val="00683DFD"/>
    <w:rsid w:val="00685005"/>
    <w:rsid w:val="006859DF"/>
    <w:rsid w:val="00693591"/>
    <w:rsid w:val="006948EC"/>
    <w:rsid w:val="00695DDC"/>
    <w:rsid w:val="00697482"/>
    <w:rsid w:val="00697A1F"/>
    <w:rsid w:val="00697FF3"/>
    <w:rsid w:val="006A16D2"/>
    <w:rsid w:val="006A1E4F"/>
    <w:rsid w:val="006A5558"/>
    <w:rsid w:val="006A5865"/>
    <w:rsid w:val="006B5BEF"/>
    <w:rsid w:val="006B7943"/>
    <w:rsid w:val="006C23AC"/>
    <w:rsid w:val="006C55B1"/>
    <w:rsid w:val="006C6AFE"/>
    <w:rsid w:val="006D68DE"/>
    <w:rsid w:val="006E100C"/>
    <w:rsid w:val="006E2781"/>
    <w:rsid w:val="006F19E9"/>
    <w:rsid w:val="006F1ABB"/>
    <w:rsid w:val="006F2743"/>
    <w:rsid w:val="00702E01"/>
    <w:rsid w:val="00703B53"/>
    <w:rsid w:val="007102EF"/>
    <w:rsid w:val="00712557"/>
    <w:rsid w:val="00715D61"/>
    <w:rsid w:val="00715DCC"/>
    <w:rsid w:val="0072196E"/>
    <w:rsid w:val="0072440C"/>
    <w:rsid w:val="007246B3"/>
    <w:rsid w:val="00725B69"/>
    <w:rsid w:val="0073030E"/>
    <w:rsid w:val="007372C2"/>
    <w:rsid w:val="00742178"/>
    <w:rsid w:val="00751CDB"/>
    <w:rsid w:val="007522E9"/>
    <w:rsid w:val="00754ABF"/>
    <w:rsid w:val="00757B98"/>
    <w:rsid w:val="00760659"/>
    <w:rsid w:val="00763540"/>
    <w:rsid w:val="007645A2"/>
    <w:rsid w:val="00764C1A"/>
    <w:rsid w:val="00776977"/>
    <w:rsid w:val="007928EC"/>
    <w:rsid w:val="007965E0"/>
    <w:rsid w:val="007970D2"/>
    <w:rsid w:val="007978D4"/>
    <w:rsid w:val="007A0CD8"/>
    <w:rsid w:val="007A172F"/>
    <w:rsid w:val="007A237B"/>
    <w:rsid w:val="007A67D4"/>
    <w:rsid w:val="007B0194"/>
    <w:rsid w:val="007B2A69"/>
    <w:rsid w:val="007B66AA"/>
    <w:rsid w:val="007C5FB3"/>
    <w:rsid w:val="007D0E8C"/>
    <w:rsid w:val="007D4272"/>
    <w:rsid w:val="007E256E"/>
    <w:rsid w:val="007E5FF8"/>
    <w:rsid w:val="007E78D5"/>
    <w:rsid w:val="007E7DD3"/>
    <w:rsid w:val="00802B10"/>
    <w:rsid w:val="00804EF3"/>
    <w:rsid w:val="0080548B"/>
    <w:rsid w:val="00806C80"/>
    <w:rsid w:val="00826DCB"/>
    <w:rsid w:val="00834BF7"/>
    <w:rsid w:val="00841954"/>
    <w:rsid w:val="00842D43"/>
    <w:rsid w:val="00843BE8"/>
    <w:rsid w:val="00847B35"/>
    <w:rsid w:val="00850ED1"/>
    <w:rsid w:val="0085547F"/>
    <w:rsid w:val="0085557D"/>
    <w:rsid w:val="00860804"/>
    <w:rsid w:val="00860AEE"/>
    <w:rsid w:val="00861438"/>
    <w:rsid w:val="008617B9"/>
    <w:rsid w:val="00861E86"/>
    <w:rsid w:val="00863E6C"/>
    <w:rsid w:val="0087292A"/>
    <w:rsid w:val="00874272"/>
    <w:rsid w:val="00882BC7"/>
    <w:rsid w:val="00884063"/>
    <w:rsid w:val="00885828"/>
    <w:rsid w:val="008861BC"/>
    <w:rsid w:val="0088701D"/>
    <w:rsid w:val="00890FB2"/>
    <w:rsid w:val="00891301"/>
    <w:rsid w:val="00896F38"/>
    <w:rsid w:val="008A14CB"/>
    <w:rsid w:val="008A34D0"/>
    <w:rsid w:val="008A425B"/>
    <w:rsid w:val="008B2493"/>
    <w:rsid w:val="008B2F24"/>
    <w:rsid w:val="008B4121"/>
    <w:rsid w:val="008B7CBA"/>
    <w:rsid w:val="008C18D4"/>
    <w:rsid w:val="008C1F19"/>
    <w:rsid w:val="008C2484"/>
    <w:rsid w:val="008C35B3"/>
    <w:rsid w:val="008D2CB3"/>
    <w:rsid w:val="008D3376"/>
    <w:rsid w:val="008D35ED"/>
    <w:rsid w:val="008D6457"/>
    <w:rsid w:val="008D6FB2"/>
    <w:rsid w:val="008E1A0B"/>
    <w:rsid w:val="008E356E"/>
    <w:rsid w:val="008E5857"/>
    <w:rsid w:val="008F17E7"/>
    <w:rsid w:val="008F29B2"/>
    <w:rsid w:val="008F30C1"/>
    <w:rsid w:val="008F3FE6"/>
    <w:rsid w:val="008F7C38"/>
    <w:rsid w:val="00901F5F"/>
    <w:rsid w:val="009048A0"/>
    <w:rsid w:val="00905A84"/>
    <w:rsid w:val="00910B01"/>
    <w:rsid w:val="00912211"/>
    <w:rsid w:val="00921F64"/>
    <w:rsid w:val="00926446"/>
    <w:rsid w:val="00931DB8"/>
    <w:rsid w:val="009338B5"/>
    <w:rsid w:val="00933CD2"/>
    <w:rsid w:val="0094295C"/>
    <w:rsid w:val="0094560A"/>
    <w:rsid w:val="009504EE"/>
    <w:rsid w:val="009525A9"/>
    <w:rsid w:val="00955463"/>
    <w:rsid w:val="00956C57"/>
    <w:rsid w:val="009604DB"/>
    <w:rsid w:val="009620FE"/>
    <w:rsid w:val="0096260E"/>
    <w:rsid w:val="009630C8"/>
    <w:rsid w:val="00966447"/>
    <w:rsid w:val="0096699C"/>
    <w:rsid w:val="00973B2A"/>
    <w:rsid w:val="00974008"/>
    <w:rsid w:val="0097539A"/>
    <w:rsid w:val="0098040C"/>
    <w:rsid w:val="00980DFC"/>
    <w:rsid w:val="00981C07"/>
    <w:rsid w:val="00997FA8"/>
    <w:rsid w:val="009A1D12"/>
    <w:rsid w:val="009A26AC"/>
    <w:rsid w:val="009A26C6"/>
    <w:rsid w:val="009A56E1"/>
    <w:rsid w:val="009A67D1"/>
    <w:rsid w:val="009B19A1"/>
    <w:rsid w:val="009B2FB5"/>
    <w:rsid w:val="009B3728"/>
    <w:rsid w:val="009B55CD"/>
    <w:rsid w:val="009B59BA"/>
    <w:rsid w:val="009C0A06"/>
    <w:rsid w:val="009C11DC"/>
    <w:rsid w:val="009C49D5"/>
    <w:rsid w:val="009C4AE4"/>
    <w:rsid w:val="009C4DB7"/>
    <w:rsid w:val="009D1F84"/>
    <w:rsid w:val="009D3D57"/>
    <w:rsid w:val="009E0080"/>
    <w:rsid w:val="009E06DD"/>
    <w:rsid w:val="009E0BE1"/>
    <w:rsid w:val="009E1678"/>
    <w:rsid w:val="009E346A"/>
    <w:rsid w:val="009E652B"/>
    <w:rsid w:val="009F0B8A"/>
    <w:rsid w:val="009F6D60"/>
    <w:rsid w:val="00A006BB"/>
    <w:rsid w:val="00A02614"/>
    <w:rsid w:val="00A0271C"/>
    <w:rsid w:val="00A06FE3"/>
    <w:rsid w:val="00A10BE2"/>
    <w:rsid w:val="00A11587"/>
    <w:rsid w:val="00A12528"/>
    <w:rsid w:val="00A14AAA"/>
    <w:rsid w:val="00A15AF9"/>
    <w:rsid w:val="00A2119A"/>
    <w:rsid w:val="00A2226F"/>
    <w:rsid w:val="00A3159D"/>
    <w:rsid w:val="00A3231E"/>
    <w:rsid w:val="00A33878"/>
    <w:rsid w:val="00A40326"/>
    <w:rsid w:val="00A51467"/>
    <w:rsid w:val="00A55AFB"/>
    <w:rsid w:val="00A60518"/>
    <w:rsid w:val="00A61A7A"/>
    <w:rsid w:val="00A61C97"/>
    <w:rsid w:val="00A622DC"/>
    <w:rsid w:val="00A671F0"/>
    <w:rsid w:val="00A7103C"/>
    <w:rsid w:val="00A7260E"/>
    <w:rsid w:val="00A73C20"/>
    <w:rsid w:val="00A75305"/>
    <w:rsid w:val="00A77AFE"/>
    <w:rsid w:val="00A8380A"/>
    <w:rsid w:val="00A86920"/>
    <w:rsid w:val="00A90ECE"/>
    <w:rsid w:val="00A93895"/>
    <w:rsid w:val="00A93DB6"/>
    <w:rsid w:val="00AA19B3"/>
    <w:rsid w:val="00AA49EE"/>
    <w:rsid w:val="00AA6076"/>
    <w:rsid w:val="00AA72B6"/>
    <w:rsid w:val="00AB1DA2"/>
    <w:rsid w:val="00AB20BE"/>
    <w:rsid w:val="00AB3CFD"/>
    <w:rsid w:val="00AB4D47"/>
    <w:rsid w:val="00AB6794"/>
    <w:rsid w:val="00AB73F7"/>
    <w:rsid w:val="00AC1F7D"/>
    <w:rsid w:val="00AC2235"/>
    <w:rsid w:val="00AC3140"/>
    <w:rsid w:val="00AC35B0"/>
    <w:rsid w:val="00AC4634"/>
    <w:rsid w:val="00AC53F3"/>
    <w:rsid w:val="00AC604A"/>
    <w:rsid w:val="00AC6EC0"/>
    <w:rsid w:val="00AC70E8"/>
    <w:rsid w:val="00AD1AAF"/>
    <w:rsid w:val="00AE1CCB"/>
    <w:rsid w:val="00AE231A"/>
    <w:rsid w:val="00AE255A"/>
    <w:rsid w:val="00AF07AD"/>
    <w:rsid w:val="00AF1835"/>
    <w:rsid w:val="00AF31F8"/>
    <w:rsid w:val="00AF466D"/>
    <w:rsid w:val="00AF6902"/>
    <w:rsid w:val="00B00759"/>
    <w:rsid w:val="00B0104B"/>
    <w:rsid w:val="00B02676"/>
    <w:rsid w:val="00B06170"/>
    <w:rsid w:val="00B07C09"/>
    <w:rsid w:val="00B07DDF"/>
    <w:rsid w:val="00B127A2"/>
    <w:rsid w:val="00B25B7D"/>
    <w:rsid w:val="00B25FF2"/>
    <w:rsid w:val="00B309A0"/>
    <w:rsid w:val="00B35DE1"/>
    <w:rsid w:val="00B3639F"/>
    <w:rsid w:val="00B41072"/>
    <w:rsid w:val="00B4325B"/>
    <w:rsid w:val="00B54823"/>
    <w:rsid w:val="00B62FFA"/>
    <w:rsid w:val="00B63E03"/>
    <w:rsid w:val="00B6521D"/>
    <w:rsid w:val="00B672D2"/>
    <w:rsid w:val="00B7070B"/>
    <w:rsid w:val="00B75809"/>
    <w:rsid w:val="00B75880"/>
    <w:rsid w:val="00B75955"/>
    <w:rsid w:val="00B75FF0"/>
    <w:rsid w:val="00B8156D"/>
    <w:rsid w:val="00B82BBE"/>
    <w:rsid w:val="00B82FFA"/>
    <w:rsid w:val="00B87CE1"/>
    <w:rsid w:val="00B90E45"/>
    <w:rsid w:val="00B93406"/>
    <w:rsid w:val="00B952CB"/>
    <w:rsid w:val="00BA3BD5"/>
    <w:rsid w:val="00BB109A"/>
    <w:rsid w:val="00BB2004"/>
    <w:rsid w:val="00BB50A3"/>
    <w:rsid w:val="00BB6394"/>
    <w:rsid w:val="00BC0C30"/>
    <w:rsid w:val="00BC6C96"/>
    <w:rsid w:val="00BD17BF"/>
    <w:rsid w:val="00BD776D"/>
    <w:rsid w:val="00BD7C22"/>
    <w:rsid w:val="00BD7CF6"/>
    <w:rsid w:val="00BE4786"/>
    <w:rsid w:val="00BE6392"/>
    <w:rsid w:val="00BF09E6"/>
    <w:rsid w:val="00BF0ADA"/>
    <w:rsid w:val="00BF2107"/>
    <w:rsid w:val="00BF2A5C"/>
    <w:rsid w:val="00BF4467"/>
    <w:rsid w:val="00BF5D53"/>
    <w:rsid w:val="00BF647E"/>
    <w:rsid w:val="00BF6DE3"/>
    <w:rsid w:val="00BF730F"/>
    <w:rsid w:val="00C03070"/>
    <w:rsid w:val="00C059BA"/>
    <w:rsid w:val="00C05BF0"/>
    <w:rsid w:val="00C07304"/>
    <w:rsid w:val="00C07E54"/>
    <w:rsid w:val="00C10A64"/>
    <w:rsid w:val="00C11539"/>
    <w:rsid w:val="00C11757"/>
    <w:rsid w:val="00C14F12"/>
    <w:rsid w:val="00C26E70"/>
    <w:rsid w:val="00C27558"/>
    <w:rsid w:val="00C3030B"/>
    <w:rsid w:val="00C30923"/>
    <w:rsid w:val="00C34EC6"/>
    <w:rsid w:val="00C3543C"/>
    <w:rsid w:val="00C35D01"/>
    <w:rsid w:val="00C36BCC"/>
    <w:rsid w:val="00C44B7B"/>
    <w:rsid w:val="00C45483"/>
    <w:rsid w:val="00C46AA6"/>
    <w:rsid w:val="00C47F89"/>
    <w:rsid w:val="00C54092"/>
    <w:rsid w:val="00C54491"/>
    <w:rsid w:val="00C558D7"/>
    <w:rsid w:val="00C61D89"/>
    <w:rsid w:val="00C628A4"/>
    <w:rsid w:val="00C64941"/>
    <w:rsid w:val="00C6648D"/>
    <w:rsid w:val="00C7275F"/>
    <w:rsid w:val="00C7297B"/>
    <w:rsid w:val="00C74091"/>
    <w:rsid w:val="00C80125"/>
    <w:rsid w:val="00C80421"/>
    <w:rsid w:val="00C809BF"/>
    <w:rsid w:val="00C81180"/>
    <w:rsid w:val="00C87C9F"/>
    <w:rsid w:val="00C92B45"/>
    <w:rsid w:val="00CA471D"/>
    <w:rsid w:val="00CA7259"/>
    <w:rsid w:val="00CB2200"/>
    <w:rsid w:val="00CB3174"/>
    <w:rsid w:val="00CB3435"/>
    <w:rsid w:val="00CB525A"/>
    <w:rsid w:val="00CB5706"/>
    <w:rsid w:val="00CB5B96"/>
    <w:rsid w:val="00CC078E"/>
    <w:rsid w:val="00CC50DD"/>
    <w:rsid w:val="00CC7E45"/>
    <w:rsid w:val="00CD0B93"/>
    <w:rsid w:val="00CD469D"/>
    <w:rsid w:val="00CD5212"/>
    <w:rsid w:val="00CD532F"/>
    <w:rsid w:val="00CD61DB"/>
    <w:rsid w:val="00CE4D71"/>
    <w:rsid w:val="00CF18C7"/>
    <w:rsid w:val="00CF6344"/>
    <w:rsid w:val="00D0151F"/>
    <w:rsid w:val="00D02EA9"/>
    <w:rsid w:val="00D0681D"/>
    <w:rsid w:val="00D07387"/>
    <w:rsid w:val="00D11049"/>
    <w:rsid w:val="00D1111E"/>
    <w:rsid w:val="00D13BF3"/>
    <w:rsid w:val="00D14F78"/>
    <w:rsid w:val="00D16DAC"/>
    <w:rsid w:val="00D17E01"/>
    <w:rsid w:val="00D202CC"/>
    <w:rsid w:val="00D21F5F"/>
    <w:rsid w:val="00D24942"/>
    <w:rsid w:val="00D24C80"/>
    <w:rsid w:val="00D27C07"/>
    <w:rsid w:val="00D3676D"/>
    <w:rsid w:val="00D43674"/>
    <w:rsid w:val="00D468A9"/>
    <w:rsid w:val="00D51793"/>
    <w:rsid w:val="00D51812"/>
    <w:rsid w:val="00D54EC6"/>
    <w:rsid w:val="00D5726D"/>
    <w:rsid w:val="00D5732A"/>
    <w:rsid w:val="00D60A7C"/>
    <w:rsid w:val="00D63B7B"/>
    <w:rsid w:val="00D64443"/>
    <w:rsid w:val="00D6484B"/>
    <w:rsid w:val="00D65D3D"/>
    <w:rsid w:val="00D70082"/>
    <w:rsid w:val="00D71799"/>
    <w:rsid w:val="00D72CD5"/>
    <w:rsid w:val="00D7643C"/>
    <w:rsid w:val="00D76974"/>
    <w:rsid w:val="00D83B0F"/>
    <w:rsid w:val="00D84EAE"/>
    <w:rsid w:val="00D85D04"/>
    <w:rsid w:val="00D871FF"/>
    <w:rsid w:val="00D971F4"/>
    <w:rsid w:val="00DA0F53"/>
    <w:rsid w:val="00DA21ED"/>
    <w:rsid w:val="00DA33FB"/>
    <w:rsid w:val="00DA4255"/>
    <w:rsid w:val="00DA7D91"/>
    <w:rsid w:val="00DB090A"/>
    <w:rsid w:val="00DB16DF"/>
    <w:rsid w:val="00DB76A9"/>
    <w:rsid w:val="00DB7A30"/>
    <w:rsid w:val="00DC540B"/>
    <w:rsid w:val="00DD0282"/>
    <w:rsid w:val="00DD1799"/>
    <w:rsid w:val="00DD5867"/>
    <w:rsid w:val="00DE2551"/>
    <w:rsid w:val="00DE3A97"/>
    <w:rsid w:val="00DE67E1"/>
    <w:rsid w:val="00DF3246"/>
    <w:rsid w:val="00DF510C"/>
    <w:rsid w:val="00DF57FA"/>
    <w:rsid w:val="00E0026B"/>
    <w:rsid w:val="00E0056E"/>
    <w:rsid w:val="00E06EB3"/>
    <w:rsid w:val="00E07FEA"/>
    <w:rsid w:val="00E141B0"/>
    <w:rsid w:val="00E1661A"/>
    <w:rsid w:val="00E17660"/>
    <w:rsid w:val="00E2132D"/>
    <w:rsid w:val="00E2243A"/>
    <w:rsid w:val="00E23C67"/>
    <w:rsid w:val="00E242A3"/>
    <w:rsid w:val="00E27087"/>
    <w:rsid w:val="00E35385"/>
    <w:rsid w:val="00E37A24"/>
    <w:rsid w:val="00E42D2B"/>
    <w:rsid w:val="00E431AC"/>
    <w:rsid w:val="00E4707D"/>
    <w:rsid w:val="00E609D8"/>
    <w:rsid w:val="00E6549D"/>
    <w:rsid w:val="00E673DF"/>
    <w:rsid w:val="00E70C0E"/>
    <w:rsid w:val="00E7219E"/>
    <w:rsid w:val="00E77CB6"/>
    <w:rsid w:val="00E833C7"/>
    <w:rsid w:val="00E8356B"/>
    <w:rsid w:val="00E87257"/>
    <w:rsid w:val="00E91721"/>
    <w:rsid w:val="00E91960"/>
    <w:rsid w:val="00E9196A"/>
    <w:rsid w:val="00E91E7C"/>
    <w:rsid w:val="00EA09F6"/>
    <w:rsid w:val="00EA14F7"/>
    <w:rsid w:val="00EA4966"/>
    <w:rsid w:val="00EA5494"/>
    <w:rsid w:val="00EA64C3"/>
    <w:rsid w:val="00EB600A"/>
    <w:rsid w:val="00EB6FAF"/>
    <w:rsid w:val="00EB7EE9"/>
    <w:rsid w:val="00EC07C8"/>
    <w:rsid w:val="00EC347A"/>
    <w:rsid w:val="00EC4B4B"/>
    <w:rsid w:val="00ED42C5"/>
    <w:rsid w:val="00ED46F7"/>
    <w:rsid w:val="00ED6AF8"/>
    <w:rsid w:val="00EE3515"/>
    <w:rsid w:val="00EE6788"/>
    <w:rsid w:val="00EF2C11"/>
    <w:rsid w:val="00EF2D1B"/>
    <w:rsid w:val="00EF3298"/>
    <w:rsid w:val="00EF57D4"/>
    <w:rsid w:val="00F01A14"/>
    <w:rsid w:val="00F01B72"/>
    <w:rsid w:val="00F02467"/>
    <w:rsid w:val="00F027A4"/>
    <w:rsid w:val="00F02D61"/>
    <w:rsid w:val="00F06711"/>
    <w:rsid w:val="00F11443"/>
    <w:rsid w:val="00F11FAB"/>
    <w:rsid w:val="00F1265B"/>
    <w:rsid w:val="00F13AC9"/>
    <w:rsid w:val="00F13B27"/>
    <w:rsid w:val="00F20460"/>
    <w:rsid w:val="00F21265"/>
    <w:rsid w:val="00F219C8"/>
    <w:rsid w:val="00F231D5"/>
    <w:rsid w:val="00F24078"/>
    <w:rsid w:val="00F24EC2"/>
    <w:rsid w:val="00F25A1F"/>
    <w:rsid w:val="00F27272"/>
    <w:rsid w:val="00F27AF5"/>
    <w:rsid w:val="00F32B26"/>
    <w:rsid w:val="00F411FB"/>
    <w:rsid w:val="00F446D9"/>
    <w:rsid w:val="00F4496F"/>
    <w:rsid w:val="00F44A7A"/>
    <w:rsid w:val="00F465F4"/>
    <w:rsid w:val="00F466C7"/>
    <w:rsid w:val="00F61F18"/>
    <w:rsid w:val="00F7612E"/>
    <w:rsid w:val="00F77EAC"/>
    <w:rsid w:val="00F81905"/>
    <w:rsid w:val="00F91971"/>
    <w:rsid w:val="00F931B4"/>
    <w:rsid w:val="00F94F67"/>
    <w:rsid w:val="00F95015"/>
    <w:rsid w:val="00F9587B"/>
    <w:rsid w:val="00F96C52"/>
    <w:rsid w:val="00FA0561"/>
    <w:rsid w:val="00FA1FE3"/>
    <w:rsid w:val="00FA4036"/>
    <w:rsid w:val="00FA44C8"/>
    <w:rsid w:val="00FA549A"/>
    <w:rsid w:val="00FA7A39"/>
    <w:rsid w:val="00FB0B68"/>
    <w:rsid w:val="00FB3E69"/>
    <w:rsid w:val="00FC22C4"/>
    <w:rsid w:val="00FC47F3"/>
    <w:rsid w:val="00FC598F"/>
    <w:rsid w:val="00FC5AF9"/>
    <w:rsid w:val="00FC66E2"/>
    <w:rsid w:val="00FD0F5D"/>
    <w:rsid w:val="00FD146D"/>
    <w:rsid w:val="00FD168F"/>
    <w:rsid w:val="00FD545B"/>
    <w:rsid w:val="00FD6CB7"/>
    <w:rsid w:val="00FE2BC7"/>
    <w:rsid w:val="00FE447F"/>
    <w:rsid w:val="00FE46BC"/>
    <w:rsid w:val="00FF1F8E"/>
    <w:rsid w:val="00FF396C"/>
    <w:rsid w:val="00FF4882"/>
    <w:rsid w:val="00FF5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E7170"/>
  <w15:chartTrackingRefBased/>
  <w15:docId w15:val="{69F0C890-5E70-474B-9427-B31233594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left="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w:qFormat/>
    <w:rsid w:val="00354496"/>
    <w:rPr>
      <w:rFonts w:ascii="Segoe UI" w:hAnsi="Segoe UI"/>
      <w:sz w:val="24"/>
    </w:rPr>
  </w:style>
  <w:style w:type="paragraph" w:styleId="Heading1">
    <w:name w:val="heading 1"/>
    <w:basedOn w:val="Normal"/>
    <w:next w:val="Normal"/>
    <w:link w:val="Heading1Char"/>
    <w:autoRedefine/>
    <w:uiPriority w:val="9"/>
    <w:qFormat/>
    <w:rsid w:val="009B19A1"/>
    <w:pPr>
      <w:keepNext/>
      <w:keepLines/>
      <w:numPr>
        <w:numId w:val="71"/>
      </w:numPr>
      <w:shd w:val="clear" w:color="auto" w:fill="000000" w:themeFill="text1"/>
      <w:spacing w:before="240" w:after="240" w:line="276" w:lineRule="auto"/>
      <w:outlineLvl w:val="0"/>
    </w:pPr>
    <w:rPr>
      <w:rFonts w:eastAsiaTheme="majorEastAsia" w:cs="Segoe UI"/>
      <w:b/>
      <w:caps/>
      <w:color w:val="FF0000"/>
      <w:sz w:val="32"/>
      <w:szCs w:val="32"/>
      <w:lang w:val="pl-PL"/>
    </w:rPr>
  </w:style>
  <w:style w:type="paragraph" w:styleId="Heading2">
    <w:name w:val="heading 2"/>
    <w:basedOn w:val="Heading1"/>
    <w:next w:val="Normal"/>
    <w:link w:val="Heading2Char"/>
    <w:autoRedefine/>
    <w:uiPriority w:val="9"/>
    <w:unhideWhenUsed/>
    <w:qFormat/>
    <w:rsid w:val="009B19A1"/>
    <w:pPr>
      <w:numPr>
        <w:numId w:val="0"/>
      </w:numPr>
      <w:spacing w:before="120" w:after="120"/>
      <w:jc w:val="center"/>
      <w:outlineLvl w:val="1"/>
    </w:pPr>
    <w:rPr>
      <w:caps w:val="0"/>
      <w:color w:val="00B0F0"/>
      <w:szCs w:val="26"/>
    </w:rPr>
  </w:style>
  <w:style w:type="paragraph" w:styleId="Heading3">
    <w:name w:val="heading 3"/>
    <w:basedOn w:val="Normal"/>
    <w:next w:val="Normal"/>
    <w:link w:val="Heading3Char"/>
    <w:autoRedefine/>
    <w:uiPriority w:val="9"/>
    <w:unhideWhenUsed/>
    <w:qFormat/>
    <w:rsid w:val="009B19A1"/>
    <w:pPr>
      <w:keepNext/>
      <w:keepLines/>
      <w:shd w:val="clear" w:color="auto" w:fill="F4B083" w:themeFill="accent2" w:themeFillTint="99"/>
      <w:spacing w:before="120" w:after="120" w:line="276" w:lineRule="auto"/>
      <w:ind w:left="717"/>
      <w:outlineLvl w:val="2"/>
    </w:pPr>
    <w:rPr>
      <w:rFonts w:eastAsia="Times New Roman" w:cs="Segoe UI"/>
      <w:b/>
      <w:bCs/>
      <w:sz w:val="22"/>
    </w:rPr>
  </w:style>
  <w:style w:type="paragraph" w:styleId="Heading4">
    <w:name w:val="heading 4"/>
    <w:basedOn w:val="Normal"/>
    <w:next w:val="Normal"/>
    <w:link w:val="Heading4Char"/>
    <w:autoRedefine/>
    <w:uiPriority w:val="9"/>
    <w:unhideWhenUsed/>
    <w:qFormat/>
    <w:rsid w:val="00AC4634"/>
    <w:pPr>
      <w:keepNext/>
      <w:keepLines/>
      <w:spacing w:before="40" w:line="276" w:lineRule="auto"/>
      <w:ind w:left="717"/>
      <w:outlineLvl w:val="3"/>
    </w:pPr>
    <w:rPr>
      <w:rFonts w:eastAsiaTheme="majorEastAsia" w:cs="Segoe UI"/>
      <w:b/>
      <w:iCs/>
      <w:color w:val="0070C0"/>
      <w:sz w:val="22"/>
      <w:lang w:val="pl-PL"/>
    </w:rPr>
  </w:style>
  <w:style w:type="paragraph" w:styleId="Heading5">
    <w:name w:val="heading 5"/>
    <w:basedOn w:val="Normal"/>
    <w:next w:val="Normal"/>
    <w:link w:val="Heading5Char"/>
    <w:autoRedefine/>
    <w:uiPriority w:val="9"/>
    <w:unhideWhenUsed/>
    <w:qFormat/>
    <w:rsid w:val="009B19A1"/>
    <w:pPr>
      <w:keepNext/>
      <w:keepLines/>
      <w:shd w:val="clear" w:color="auto" w:fill="C5E0B3" w:themeFill="accent6" w:themeFillTint="66"/>
      <w:spacing w:before="40" w:line="276" w:lineRule="auto"/>
      <w:outlineLvl w:val="4"/>
    </w:pPr>
    <w:rPr>
      <w:rFonts w:eastAsiaTheme="majorEastAsia" w:cs="Segoe UI"/>
      <w:b/>
      <w:sz w:val="22"/>
      <w:lang w:val="pl-PL"/>
    </w:rPr>
  </w:style>
  <w:style w:type="paragraph" w:styleId="Heading6">
    <w:name w:val="heading 6"/>
    <w:basedOn w:val="Normal"/>
    <w:next w:val="Normal"/>
    <w:link w:val="Heading6Char"/>
    <w:uiPriority w:val="9"/>
    <w:unhideWhenUsed/>
    <w:qFormat/>
    <w:rsid w:val="00DF3246"/>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7259"/>
    <w:rPr>
      <w:rFonts w:ascii="Segoe UI" w:eastAsiaTheme="majorEastAsia" w:hAnsi="Segoe UI" w:cs="Segoe UI"/>
      <w:b/>
      <w:color w:val="00B0F0"/>
      <w:sz w:val="32"/>
      <w:szCs w:val="26"/>
      <w:shd w:val="clear" w:color="auto" w:fill="000000" w:themeFill="text1"/>
      <w:lang w:val="pl-PL"/>
    </w:rPr>
  </w:style>
  <w:style w:type="character" w:customStyle="1" w:styleId="Heading1Char">
    <w:name w:val="Heading 1 Char"/>
    <w:basedOn w:val="DefaultParagraphFont"/>
    <w:link w:val="Heading1"/>
    <w:uiPriority w:val="9"/>
    <w:rsid w:val="009B19A1"/>
    <w:rPr>
      <w:rFonts w:ascii="Segoe UI" w:eastAsiaTheme="majorEastAsia" w:hAnsi="Segoe UI" w:cs="Segoe UI"/>
      <w:b/>
      <w:caps/>
      <w:color w:val="FF0000"/>
      <w:sz w:val="32"/>
      <w:szCs w:val="32"/>
      <w:shd w:val="clear" w:color="auto" w:fill="000000" w:themeFill="text1"/>
      <w:lang w:val="pl-PL"/>
    </w:rPr>
  </w:style>
  <w:style w:type="paragraph" w:customStyle="1" w:styleId="NM3">
    <w:name w:val="N_M3"/>
    <w:basedOn w:val="Normal"/>
    <w:link w:val="NM3Char"/>
    <w:qFormat/>
    <w:rsid w:val="002A1EDF"/>
    <w:pPr>
      <w:keepNext/>
      <w:keepLines/>
      <w:numPr>
        <w:ilvl w:val="1"/>
        <w:numId w:val="1"/>
      </w:numPr>
      <w:spacing w:before="200" w:after="200" w:line="240" w:lineRule="auto"/>
      <w:ind w:left="576" w:hanging="576"/>
      <w:jc w:val="left"/>
      <w:outlineLvl w:val="1"/>
    </w:pPr>
    <w:rPr>
      <w:rFonts w:ascii="Times New Roman" w:eastAsiaTheme="majorEastAsia" w:hAnsi="Times New Roman" w:cstheme="majorBidi"/>
      <w:b/>
      <w:color w:val="2F5496" w:themeColor="accent1" w:themeShade="BF"/>
      <w:sz w:val="26"/>
      <w:szCs w:val="26"/>
    </w:rPr>
  </w:style>
  <w:style w:type="character" w:customStyle="1" w:styleId="NM3Char">
    <w:name w:val="N_M3 Char"/>
    <w:basedOn w:val="DefaultParagraphFont"/>
    <w:link w:val="NM3"/>
    <w:rsid w:val="002A1EDF"/>
    <w:rPr>
      <w:rFonts w:ascii="Times New Roman" w:eastAsiaTheme="majorEastAsia" w:hAnsi="Times New Roman" w:cstheme="majorBidi"/>
      <w:b/>
      <w:color w:val="2F5496" w:themeColor="accent1" w:themeShade="BF"/>
      <w:sz w:val="26"/>
      <w:szCs w:val="26"/>
    </w:rPr>
  </w:style>
  <w:style w:type="paragraph" w:styleId="Title">
    <w:name w:val="Title"/>
    <w:basedOn w:val="Normal"/>
    <w:next w:val="Normal"/>
    <w:link w:val="TitleChar"/>
    <w:autoRedefine/>
    <w:uiPriority w:val="10"/>
    <w:qFormat/>
    <w:rsid w:val="003D290A"/>
    <w:pPr>
      <w:spacing w:line="240" w:lineRule="auto"/>
      <w:contextualSpacing/>
      <w:jc w:val="center"/>
    </w:pPr>
    <w:rPr>
      <w:rFonts w:eastAsiaTheme="majorEastAsia" w:cstheme="majorBidi"/>
      <w:caps/>
      <w:spacing w:val="-10"/>
      <w:kern w:val="28"/>
      <w:sz w:val="56"/>
      <w:szCs w:val="56"/>
    </w:rPr>
  </w:style>
  <w:style w:type="character" w:customStyle="1" w:styleId="TitleChar">
    <w:name w:val="Title Char"/>
    <w:basedOn w:val="DefaultParagraphFont"/>
    <w:link w:val="Title"/>
    <w:uiPriority w:val="10"/>
    <w:rsid w:val="003D290A"/>
    <w:rPr>
      <w:rFonts w:ascii="Ubuntu" w:eastAsiaTheme="majorEastAsia" w:hAnsi="Ubuntu" w:cstheme="majorBidi"/>
      <w:caps/>
      <w:spacing w:val="-10"/>
      <w:kern w:val="28"/>
      <w:sz w:val="56"/>
      <w:szCs w:val="56"/>
    </w:rPr>
  </w:style>
  <w:style w:type="character" w:customStyle="1" w:styleId="Heading3Char">
    <w:name w:val="Heading 3 Char"/>
    <w:basedOn w:val="DefaultParagraphFont"/>
    <w:link w:val="Heading3"/>
    <w:uiPriority w:val="9"/>
    <w:rsid w:val="009B19A1"/>
    <w:rPr>
      <w:rFonts w:ascii="Segoe UI" w:eastAsia="Times New Roman" w:hAnsi="Segoe UI" w:cs="Segoe UI"/>
      <w:b/>
      <w:bCs/>
      <w:shd w:val="clear" w:color="auto" w:fill="F4B083" w:themeFill="accent2" w:themeFillTint="99"/>
    </w:rPr>
  </w:style>
  <w:style w:type="character" w:customStyle="1" w:styleId="Heading4Char">
    <w:name w:val="Heading 4 Char"/>
    <w:basedOn w:val="DefaultParagraphFont"/>
    <w:link w:val="Heading4"/>
    <w:uiPriority w:val="9"/>
    <w:rsid w:val="00AC4634"/>
    <w:rPr>
      <w:rFonts w:ascii="Segoe UI" w:eastAsiaTheme="majorEastAsia" w:hAnsi="Segoe UI" w:cs="Segoe UI"/>
      <w:b/>
      <w:iCs/>
      <w:color w:val="0070C0"/>
      <w:lang w:val="pl-PL"/>
    </w:rPr>
  </w:style>
  <w:style w:type="paragraph" w:customStyle="1" w:styleId="MTR">
    <w:name w:val="M_TR"/>
    <w:basedOn w:val="Heading1"/>
    <w:next w:val="Normal"/>
    <w:link w:val="MTRZnak"/>
    <w:autoRedefine/>
    <w:qFormat/>
    <w:rsid w:val="001539B6"/>
    <w:pPr>
      <w:suppressAutoHyphens/>
      <w:jc w:val="center"/>
    </w:pPr>
    <w:rPr>
      <w:rFonts w:cs="Times New Roman"/>
      <w:b w:val="0"/>
      <w:color w:val="auto"/>
      <w:sz w:val="48"/>
      <w:lang w:val="en-US"/>
    </w:rPr>
  </w:style>
  <w:style w:type="character" w:customStyle="1" w:styleId="MTRZnak">
    <w:name w:val="M_TR Znak"/>
    <w:basedOn w:val="DefaultParagraphFont"/>
    <w:link w:val="MTR"/>
    <w:rsid w:val="001539B6"/>
    <w:rPr>
      <w:rFonts w:ascii="Segoe UI" w:eastAsiaTheme="majorEastAsia" w:hAnsi="Segoe UI" w:cs="Times New Roman"/>
      <w:caps/>
      <w:sz w:val="48"/>
      <w:szCs w:val="32"/>
      <w:shd w:val="clear" w:color="auto" w:fill="000000" w:themeFill="text1"/>
    </w:rPr>
  </w:style>
  <w:style w:type="character" w:customStyle="1" w:styleId="Heading5Char">
    <w:name w:val="Heading 5 Char"/>
    <w:basedOn w:val="DefaultParagraphFont"/>
    <w:link w:val="Heading5"/>
    <w:uiPriority w:val="9"/>
    <w:rsid w:val="009B19A1"/>
    <w:rPr>
      <w:rFonts w:ascii="Segoe UI" w:eastAsiaTheme="majorEastAsia" w:hAnsi="Segoe UI" w:cs="Segoe UI"/>
      <w:b/>
      <w:shd w:val="clear" w:color="auto" w:fill="C5E0B3" w:themeFill="accent6" w:themeFillTint="66"/>
      <w:lang w:val="pl-PL"/>
    </w:rPr>
  </w:style>
  <w:style w:type="character" w:styleId="Hyperlink">
    <w:name w:val="Hyperlink"/>
    <w:basedOn w:val="DefaultParagraphFont"/>
    <w:uiPriority w:val="99"/>
    <w:unhideWhenUsed/>
    <w:rsid w:val="003947DB"/>
    <w:rPr>
      <w:color w:val="0563C1" w:themeColor="hyperlink"/>
      <w:u w:val="single"/>
    </w:rPr>
  </w:style>
  <w:style w:type="character" w:styleId="UnresolvedMention">
    <w:name w:val="Unresolved Mention"/>
    <w:basedOn w:val="DefaultParagraphFont"/>
    <w:uiPriority w:val="99"/>
    <w:semiHidden/>
    <w:unhideWhenUsed/>
    <w:rsid w:val="003947DB"/>
    <w:rPr>
      <w:color w:val="605E5C"/>
      <w:shd w:val="clear" w:color="auto" w:fill="E1DFDD"/>
    </w:rPr>
  </w:style>
  <w:style w:type="paragraph" w:styleId="ListParagraph">
    <w:name w:val="List Paragraph"/>
    <w:basedOn w:val="Normal"/>
    <w:uiPriority w:val="1"/>
    <w:qFormat/>
    <w:rsid w:val="00015A53"/>
    <w:pPr>
      <w:ind w:left="720"/>
      <w:contextualSpacing/>
    </w:pPr>
  </w:style>
  <w:style w:type="table" w:styleId="TableGrid">
    <w:name w:val="Table Grid"/>
    <w:basedOn w:val="TableNormal"/>
    <w:uiPriority w:val="39"/>
    <w:rsid w:val="00C34EC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F38"/>
    <w:rPr>
      <w:sz w:val="16"/>
      <w:szCs w:val="16"/>
    </w:rPr>
  </w:style>
  <w:style w:type="paragraph" w:styleId="CommentText">
    <w:name w:val="annotation text"/>
    <w:basedOn w:val="Normal"/>
    <w:link w:val="CommentTextChar"/>
    <w:uiPriority w:val="99"/>
    <w:semiHidden/>
    <w:unhideWhenUsed/>
    <w:rsid w:val="00896F38"/>
    <w:pPr>
      <w:spacing w:line="240" w:lineRule="auto"/>
    </w:pPr>
    <w:rPr>
      <w:sz w:val="20"/>
      <w:szCs w:val="20"/>
    </w:rPr>
  </w:style>
  <w:style w:type="character" w:customStyle="1" w:styleId="CommentTextChar">
    <w:name w:val="Comment Text Char"/>
    <w:basedOn w:val="DefaultParagraphFont"/>
    <w:link w:val="CommentText"/>
    <w:uiPriority w:val="99"/>
    <w:semiHidden/>
    <w:rsid w:val="00896F38"/>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896F38"/>
    <w:rPr>
      <w:b/>
      <w:bCs/>
    </w:rPr>
  </w:style>
  <w:style w:type="character" w:customStyle="1" w:styleId="CommentSubjectChar">
    <w:name w:val="Comment Subject Char"/>
    <w:basedOn w:val="CommentTextChar"/>
    <w:link w:val="CommentSubject"/>
    <w:uiPriority w:val="99"/>
    <w:semiHidden/>
    <w:rsid w:val="00896F38"/>
    <w:rPr>
      <w:rFonts w:ascii="Segoe UI" w:hAnsi="Segoe UI"/>
      <w:b/>
      <w:bCs/>
      <w:sz w:val="20"/>
      <w:szCs w:val="20"/>
    </w:rPr>
  </w:style>
  <w:style w:type="character" w:customStyle="1" w:styleId="Heading6Char">
    <w:name w:val="Heading 6 Char"/>
    <w:basedOn w:val="DefaultParagraphFont"/>
    <w:link w:val="Heading6"/>
    <w:uiPriority w:val="9"/>
    <w:rsid w:val="00DF3246"/>
    <w:rPr>
      <w:rFonts w:asciiTheme="majorHAnsi" w:eastAsiaTheme="majorEastAsia" w:hAnsiTheme="majorHAnsi" w:cstheme="majorBidi"/>
      <w:color w:val="1F3763" w:themeColor="accent1" w:themeShade="7F"/>
      <w:sz w:val="24"/>
    </w:rPr>
  </w:style>
  <w:style w:type="character" w:styleId="IntenseReference">
    <w:name w:val="Intense Reference"/>
    <w:basedOn w:val="DefaultParagraphFont"/>
    <w:uiPriority w:val="32"/>
    <w:qFormat/>
    <w:rsid w:val="00DF3246"/>
    <w:rPr>
      <w:b/>
      <w:bCs/>
      <w:smallCaps/>
      <w:color w:val="4472C4" w:themeColor="accent1"/>
      <w:spacing w:val="5"/>
    </w:rPr>
  </w:style>
  <w:style w:type="paragraph" w:styleId="BodyText">
    <w:name w:val="Body Text"/>
    <w:basedOn w:val="Normal"/>
    <w:link w:val="BodyTextChar"/>
    <w:uiPriority w:val="1"/>
    <w:qFormat/>
    <w:rsid w:val="008E5857"/>
    <w:pPr>
      <w:widowControl w:val="0"/>
      <w:autoSpaceDE w:val="0"/>
      <w:autoSpaceDN w:val="0"/>
      <w:spacing w:line="240" w:lineRule="auto"/>
      <w:ind w:left="2284" w:hanging="361"/>
      <w:jc w:val="left"/>
    </w:pPr>
    <w:rPr>
      <w:rFonts w:ascii="Calibri" w:eastAsia="Calibri" w:hAnsi="Calibri" w:cs="Calibri"/>
      <w:szCs w:val="24"/>
      <w:lang w:val="en-PH" w:eastAsia="en-PH" w:bidi="en-PH"/>
    </w:rPr>
  </w:style>
  <w:style w:type="character" w:customStyle="1" w:styleId="BodyTextChar">
    <w:name w:val="Body Text Char"/>
    <w:basedOn w:val="DefaultParagraphFont"/>
    <w:link w:val="BodyText"/>
    <w:uiPriority w:val="1"/>
    <w:rsid w:val="008E5857"/>
    <w:rPr>
      <w:rFonts w:ascii="Calibri" w:eastAsia="Calibri" w:hAnsi="Calibri" w:cs="Calibri"/>
      <w:sz w:val="24"/>
      <w:szCs w:val="24"/>
      <w:lang w:val="en-PH" w:eastAsia="en-PH" w:bidi="en-PH"/>
    </w:rPr>
  </w:style>
  <w:style w:type="paragraph" w:customStyle="1" w:styleId="TableParagraph">
    <w:name w:val="Table Paragraph"/>
    <w:basedOn w:val="Normal"/>
    <w:uiPriority w:val="1"/>
    <w:qFormat/>
    <w:rsid w:val="00AF07AD"/>
    <w:pPr>
      <w:widowControl w:val="0"/>
      <w:autoSpaceDE w:val="0"/>
      <w:autoSpaceDN w:val="0"/>
      <w:spacing w:line="177" w:lineRule="exact"/>
      <w:ind w:left="111"/>
      <w:jc w:val="left"/>
    </w:pPr>
    <w:rPr>
      <w:rFonts w:ascii="Calibri" w:eastAsia="Calibri" w:hAnsi="Calibri" w:cs="Calibri"/>
      <w:sz w:val="22"/>
      <w:lang w:val="en-PH" w:eastAsia="en-PH" w:bidi="en-PH"/>
    </w:rPr>
  </w:style>
  <w:style w:type="paragraph" w:styleId="FootnoteText">
    <w:name w:val="footnote text"/>
    <w:basedOn w:val="Normal"/>
    <w:link w:val="FootnoteTextChar"/>
    <w:uiPriority w:val="99"/>
    <w:semiHidden/>
    <w:unhideWhenUsed/>
    <w:rsid w:val="003970E4"/>
    <w:pPr>
      <w:spacing w:line="240" w:lineRule="auto"/>
    </w:pPr>
    <w:rPr>
      <w:sz w:val="20"/>
      <w:szCs w:val="20"/>
    </w:rPr>
  </w:style>
  <w:style w:type="character" w:customStyle="1" w:styleId="FootnoteTextChar">
    <w:name w:val="Footnote Text Char"/>
    <w:basedOn w:val="DefaultParagraphFont"/>
    <w:link w:val="FootnoteText"/>
    <w:uiPriority w:val="99"/>
    <w:semiHidden/>
    <w:rsid w:val="003970E4"/>
    <w:rPr>
      <w:rFonts w:ascii="Segoe UI" w:hAnsi="Segoe UI"/>
      <w:sz w:val="20"/>
      <w:szCs w:val="20"/>
    </w:rPr>
  </w:style>
  <w:style w:type="character" w:styleId="FootnoteReference">
    <w:name w:val="footnote reference"/>
    <w:basedOn w:val="DefaultParagraphFont"/>
    <w:uiPriority w:val="99"/>
    <w:semiHidden/>
    <w:unhideWhenUsed/>
    <w:rsid w:val="003970E4"/>
    <w:rPr>
      <w:vertAlign w:val="superscript"/>
    </w:rPr>
  </w:style>
  <w:style w:type="table" w:styleId="GridTable1Light">
    <w:name w:val="Grid Table 1 Light"/>
    <w:basedOn w:val="TableNormal"/>
    <w:uiPriority w:val="46"/>
    <w:rsid w:val="00AB6794"/>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72169"/>
    <w:pPr>
      <w:spacing w:before="100" w:beforeAutospacing="1" w:after="100" w:afterAutospacing="1" w:line="240" w:lineRule="auto"/>
      <w:ind w:left="0"/>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27874">
      <w:bodyDiv w:val="1"/>
      <w:marLeft w:val="0"/>
      <w:marRight w:val="0"/>
      <w:marTop w:val="0"/>
      <w:marBottom w:val="0"/>
      <w:divBdr>
        <w:top w:val="none" w:sz="0" w:space="0" w:color="auto"/>
        <w:left w:val="none" w:sz="0" w:space="0" w:color="auto"/>
        <w:bottom w:val="none" w:sz="0" w:space="0" w:color="auto"/>
        <w:right w:val="none" w:sz="0" w:space="0" w:color="auto"/>
      </w:divBdr>
    </w:div>
    <w:div w:id="279453177">
      <w:bodyDiv w:val="1"/>
      <w:marLeft w:val="0"/>
      <w:marRight w:val="0"/>
      <w:marTop w:val="0"/>
      <w:marBottom w:val="0"/>
      <w:divBdr>
        <w:top w:val="none" w:sz="0" w:space="0" w:color="auto"/>
        <w:left w:val="none" w:sz="0" w:space="0" w:color="auto"/>
        <w:bottom w:val="none" w:sz="0" w:space="0" w:color="auto"/>
        <w:right w:val="none" w:sz="0" w:space="0" w:color="auto"/>
      </w:divBdr>
    </w:div>
    <w:div w:id="346180690">
      <w:bodyDiv w:val="1"/>
      <w:marLeft w:val="0"/>
      <w:marRight w:val="0"/>
      <w:marTop w:val="0"/>
      <w:marBottom w:val="0"/>
      <w:divBdr>
        <w:top w:val="none" w:sz="0" w:space="0" w:color="auto"/>
        <w:left w:val="none" w:sz="0" w:space="0" w:color="auto"/>
        <w:bottom w:val="none" w:sz="0" w:space="0" w:color="auto"/>
        <w:right w:val="none" w:sz="0" w:space="0" w:color="auto"/>
      </w:divBdr>
    </w:div>
    <w:div w:id="491332178">
      <w:bodyDiv w:val="1"/>
      <w:marLeft w:val="0"/>
      <w:marRight w:val="0"/>
      <w:marTop w:val="0"/>
      <w:marBottom w:val="0"/>
      <w:divBdr>
        <w:top w:val="none" w:sz="0" w:space="0" w:color="auto"/>
        <w:left w:val="none" w:sz="0" w:space="0" w:color="auto"/>
        <w:bottom w:val="none" w:sz="0" w:space="0" w:color="auto"/>
        <w:right w:val="none" w:sz="0" w:space="0" w:color="auto"/>
      </w:divBdr>
    </w:div>
    <w:div w:id="608588972">
      <w:bodyDiv w:val="1"/>
      <w:marLeft w:val="0"/>
      <w:marRight w:val="0"/>
      <w:marTop w:val="0"/>
      <w:marBottom w:val="0"/>
      <w:divBdr>
        <w:top w:val="none" w:sz="0" w:space="0" w:color="auto"/>
        <w:left w:val="none" w:sz="0" w:space="0" w:color="auto"/>
        <w:bottom w:val="none" w:sz="0" w:space="0" w:color="auto"/>
        <w:right w:val="none" w:sz="0" w:space="0" w:color="auto"/>
      </w:divBdr>
    </w:div>
    <w:div w:id="677731102">
      <w:bodyDiv w:val="1"/>
      <w:marLeft w:val="0"/>
      <w:marRight w:val="0"/>
      <w:marTop w:val="0"/>
      <w:marBottom w:val="0"/>
      <w:divBdr>
        <w:top w:val="none" w:sz="0" w:space="0" w:color="auto"/>
        <w:left w:val="none" w:sz="0" w:space="0" w:color="auto"/>
        <w:bottom w:val="none" w:sz="0" w:space="0" w:color="auto"/>
        <w:right w:val="none" w:sz="0" w:space="0" w:color="auto"/>
      </w:divBdr>
    </w:div>
    <w:div w:id="827554004">
      <w:bodyDiv w:val="1"/>
      <w:marLeft w:val="0"/>
      <w:marRight w:val="0"/>
      <w:marTop w:val="0"/>
      <w:marBottom w:val="0"/>
      <w:divBdr>
        <w:top w:val="none" w:sz="0" w:space="0" w:color="auto"/>
        <w:left w:val="none" w:sz="0" w:space="0" w:color="auto"/>
        <w:bottom w:val="none" w:sz="0" w:space="0" w:color="auto"/>
        <w:right w:val="none" w:sz="0" w:space="0" w:color="auto"/>
      </w:divBdr>
    </w:div>
    <w:div w:id="920675722">
      <w:bodyDiv w:val="1"/>
      <w:marLeft w:val="0"/>
      <w:marRight w:val="0"/>
      <w:marTop w:val="0"/>
      <w:marBottom w:val="0"/>
      <w:divBdr>
        <w:top w:val="none" w:sz="0" w:space="0" w:color="auto"/>
        <w:left w:val="none" w:sz="0" w:space="0" w:color="auto"/>
        <w:bottom w:val="none" w:sz="0" w:space="0" w:color="auto"/>
        <w:right w:val="none" w:sz="0" w:space="0" w:color="auto"/>
      </w:divBdr>
    </w:div>
    <w:div w:id="925727098">
      <w:bodyDiv w:val="1"/>
      <w:marLeft w:val="0"/>
      <w:marRight w:val="0"/>
      <w:marTop w:val="0"/>
      <w:marBottom w:val="0"/>
      <w:divBdr>
        <w:top w:val="none" w:sz="0" w:space="0" w:color="auto"/>
        <w:left w:val="none" w:sz="0" w:space="0" w:color="auto"/>
        <w:bottom w:val="none" w:sz="0" w:space="0" w:color="auto"/>
        <w:right w:val="none" w:sz="0" w:space="0" w:color="auto"/>
      </w:divBdr>
    </w:div>
    <w:div w:id="941183302">
      <w:bodyDiv w:val="1"/>
      <w:marLeft w:val="0"/>
      <w:marRight w:val="0"/>
      <w:marTop w:val="0"/>
      <w:marBottom w:val="0"/>
      <w:divBdr>
        <w:top w:val="none" w:sz="0" w:space="0" w:color="auto"/>
        <w:left w:val="none" w:sz="0" w:space="0" w:color="auto"/>
        <w:bottom w:val="none" w:sz="0" w:space="0" w:color="auto"/>
        <w:right w:val="none" w:sz="0" w:space="0" w:color="auto"/>
      </w:divBdr>
      <w:divsChild>
        <w:div w:id="1071002856">
          <w:marLeft w:val="0"/>
          <w:marRight w:val="0"/>
          <w:marTop w:val="0"/>
          <w:marBottom w:val="0"/>
          <w:divBdr>
            <w:top w:val="single" w:sz="2" w:space="0" w:color="D9D9E3"/>
            <w:left w:val="single" w:sz="2" w:space="0" w:color="D9D9E3"/>
            <w:bottom w:val="single" w:sz="2" w:space="0" w:color="D9D9E3"/>
            <w:right w:val="single" w:sz="2" w:space="0" w:color="D9D9E3"/>
          </w:divBdr>
          <w:divsChild>
            <w:div w:id="1046295877">
              <w:marLeft w:val="0"/>
              <w:marRight w:val="0"/>
              <w:marTop w:val="0"/>
              <w:marBottom w:val="0"/>
              <w:divBdr>
                <w:top w:val="single" w:sz="2" w:space="0" w:color="D9D9E3"/>
                <w:left w:val="single" w:sz="2" w:space="0" w:color="D9D9E3"/>
                <w:bottom w:val="single" w:sz="2" w:space="0" w:color="D9D9E3"/>
                <w:right w:val="single" w:sz="2" w:space="0" w:color="D9D9E3"/>
              </w:divBdr>
            </w:div>
            <w:div w:id="53130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388504">
      <w:bodyDiv w:val="1"/>
      <w:marLeft w:val="0"/>
      <w:marRight w:val="0"/>
      <w:marTop w:val="0"/>
      <w:marBottom w:val="0"/>
      <w:divBdr>
        <w:top w:val="none" w:sz="0" w:space="0" w:color="auto"/>
        <w:left w:val="none" w:sz="0" w:space="0" w:color="auto"/>
        <w:bottom w:val="none" w:sz="0" w:space="0" w:color="auto"/>
        <w:right w:val="none" w:sz="0" w:space="0" w:color="auto"/>
      </w:divBdr>
    </w:div>
    <w:div w:id="1183280015">
      <w:bodyDiv w:val="1"/>
      <w:marLeft w:val="0"/>
      <w:marRight w:val="0"/>
      <w:marTop w:val="0"/>
      <w:marBottom w:val="0"/>
      <w:divBdr>
        <w:top w:val="none" w:sz="0" w:space="0" w:color="auto"/>
        <w:left w:val="none" w:sz="0" w:space="0" w:color="auto"/>
        <w:bottom w:val="none" w:sz="0" w:space="0" w:color="auto"/>
        <w:right w:val="none" w:sz="0" w:space="0" w:color="auto"/>
      </w:divBdr>
    </w:div>
    <w:div w:id="1363937963">
      <w:bodyDiv w:val="1"/>
      <w:marLeft w:val="0"/>
      <w:marRight w:val="0"/>
      <w:marTop w:val="0"/>
      <w:marBottom w:val="0"/>
      <w:divBdr>
        <w:top w:val="none" w:sz="0" w:space="0" w:color="auto"/>
        <w:left w:val="none" w:sz="0" w:space="0" w:color="auto"/>
        <w:bottom w:val="none" w:sz="0" w:space="0" w:color="auto"/>
        <w:right w:val="none" w:sz="0" w:space="0" w:color="auto"/>
      </w:divBdr>
    </w:div>
    <w:div w:id="1386904929">
      <w:bodyDiv w:val="1"/>
      <w:marLeft w:val="0"/>
      <w:marRight w:val="0"/>
      <w:marTop w:val="0"/>
      <w:marBottom w:val="0"/>
      <w:divBdr>
        <w:top w:val="none" w:sz="0" w:space="0" w:color="auto"/>
        <w:left w:val="none" w:sz="0" w:space="0" w:color="auto"/>
        <w:bottom w:val="none" w:sz="0" w:space="0" w:color="auto"/>
        <w:right w:val="none" w:sz="0" w:space="0" w:color="auto"/>
      </w:divBdr>
    </w:div>
    <w:div w:id="1428113042">
      <w:bodyDiv w:val="1"/>
      <w:marLeft w:val="0"/>
      <w:marRight w:val="0"/>
      <w:marTop w:val="0"/>
      <w:marBottom w:val="0"/>
      <w:divBdr>
        <w:top w:val="none" w:sz="0" w:space="0" w:color="auto"/>
        <w:left w:val="none" w:sz="0" w:space="0" w:color="auto"/>
        <w:bottom w:val="none" w:sz="0" w:space="0" w:color="auto"/>
        <w:right w:val="none" w:sz="0" w:space="0" w:color="auto"/>
      </w:divBdr>
    </w:div>
    <w:div w:id="1433934828">
      <w:bodyDiv w:val="1"/>
      <w:marLeft w:val="0"/>
      <w:marRight w:val="0"/>
      <w:marTop w:val="0"/>
      <w:marBottom w:val="0"/>
      <w:divBdr>
        <w:top w:val="none" w:sz="0" w:space="0" w:color="auto"/>
        <w:left w:val="none" w:sz="0" w:space="0" w:color="auto"/>
        <w:bottom w:val="none" w:sz="0" w:space="0" w:color="auto"/>
        <w:right w:val="none" w:sz="0" w:space="0" w:color="auto"/>
      </w:divBdr>
    </w:div>
    <w:div w:id="1502039505">
      <w:bodyDiv w:val="1"/>
      <w:marLeft w:val="0"/>
      <w:marRight w:val="0"/>
      <w:marTop w:val="0"/>
      <w:marBottom w:val="0"/>
      <w:divBdr>
        <w:top w:val="none" w:sz="0" w:space="0" w:color="auto"/>
        <w:left w:val="none" w:sz="0" w:space="0" w:color="auto"/>
        <w:bottom w:val="none" w:sz="0" w:space="0" w:color="auto"/>
        <w:right w:val="none" w:sz="0" w:space="0" w:color="auto"/>
      </w:divBdr>
    </w:div>
    <w:div w:id="1522666002">
      <w:bodyDiv w:val="1"/>
      <w:marLeft w:val="0"/>
      <w:marRight w:val="0"/>
      <w:marTop w:val="0"/>
      <w:marBottom w:val="0"/>
      <w:divBdr>
        <w:top w:val="none" w:sz="0" w:space="0" w:color="auto"/>
        <w:left w:val="none" w:sz="0" w:space="0" w:color="auto"/>
        <w:bottom w:val="none" w:sz="0" w:space="0" w:color="auto"/>
        <w:right w:val="none" w:sz="0" w:space="0" w:color="auto"/>
      </w:divBdr>
    </w:div>
    <w:div w:id="1530800291">
      <w:bodyDiv w:val="1"/>
      <w:marLeft w:val="0"/>
      <w:marRight w:val="0"/>
      <w:marTop w:val="0"/>
      <w:marBottom w:val="0"/>
      <w:divBdr>
        <w:top w:val="none" w:sz="0" w:space="0" w:color="auto"/>
        <w:left w:val="none" w:sz="0" w:space="0" w:color="auto"/>
        <w:bottom w:val="none" w:sz="0" w:space="0" w:color="auto"/>
        <w:right w:val="none" w:sz="0" w:space="0" w:color="auto"/>
      </w:divBdr>
    </w:div>
    <w:div w:id="1654598280">
      <w:bodyDiv w:val="1"/>
      <w:marLeft w:val="0"/>
      <w:marRight w:val="0"/>
      <w:marTop w:val="0"/>
      <w:marBottom w:val="0"/>
      <w:divBdr>
        <w:top w:val="none" w:sz="0" w:space="0" w:color="auto"/>
        <w:left w:val="none" w:sz="0" w:space="0" w:color="auto"/>
        <w:bottom w:val="none" w:sz="0" w:space="0" w:color="auto"/>
        <w:right w:val="none" w:sz="0" w:space="0" w:color="auto"/>
      </w:divBdr>
    </w:div>
    <w:div w:id="1905290663">
      <w:bodyDiv w:val="1"/>
      <w:marLeft w:val="0"/>
      <w:marRight w:val="0"/>
      <w:marTop w:val="0"/>
      <w:marBottom w:val="0"/>
      <w:divBdr>
        <w:top w:val="none" w:sz="0" w:space="0" w:color="auto"/>
        <w:left w:val="none" w:sz="0" w:space="0" w:color="auto"/>
        <w:bottom w:val="none" w:sz="0" w:space="0" w:color="auto"/>
        <w:right w:val="none" w:sz="0" w:space="0" w:color="auto"/>
      </w:divBdr>
    </w:div>
    <w:div w:id="205685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A2411-76A1-49B2-8272-A52BC3DE7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7872</TotalTime>
  <Pages>81</Pages>
  <Words>30355</Words>
  <Characters>173028</Characters>
  <DocSecurity>0</DocSecurity>
  <Lines>1441</Lines>
  <Paragraphs>405</Paragraphs>
  <ScaleCrop>false</ScaleCrop>
  <HeadingPairs>
    <vt:vector size="4" baseType="variant">
      <vt:variant>
        <vt:lpstr>Title</vt:lpstr>
      </vt:variant>
      <vt:variant>
        <vt:i4>1</vt:i4>
      </vt:variant>
      <vt:variant>
        <vt:lpstr>Headings</vt:lpstr>
      </vt:variant>
      <vt:variant>
        <vt:i4>49</vt:i4>
      </vt:variant>
    </vt:vector>
  </HeadingPairs>
  <TitlesOfParts>
    <vt:vector size="50" baseType="lpstr">
      <vt:lpstr/>
      <vt:lpstr>THREATS, ATTACKS AND VULNERABILITIES</vt:lpstr>
      <vt:lpstr>        Malware</vt:lpstr>
      <vt:lpstr>    Examples of attacks</vt:lpstr>
      <vt:lpstr>        Social Engineering attacks</vt:lpstr>
      <vt:lpstr>        Application/service attacks:</vt:lpstr>
      <vt:lpstr>        Wireless attacks:</vt:lpstr>
      <vt:lpstr>        Cryptographic attacks</vt:lpstr>
      <vt:lpstr>    Threat Actor Types And Attributes.</vt:lpstr>
      <vt:lpstr>        Types of actors:</vt:lpstr>
      <vt:lpstr>        Attributes of actors:</vt:lpstr>
      <vt:lpstr>    Penetration Testing</vt:lpstr>
      <vt:lpstr>    Vulnerability Scanning</vt:lpstr>
      <vt:lpstr>    The Impact Associated With Types Of Vulnerabilities</vt:lpstr>
      <vt:lpstr>2.0 TECHNOLOGIES AND TOOLS</vt:lpstr>
      <vt:lpstr>    COMMON PROTOCOLS</vt:lpstr>
      <vt:lpstr>        Ports vs Protocols</vt:lpstr>
      <vt:lpstr>        Network storage protocols</vt:lpstr>
      <vt:lpstr>        Cases – secure solutions</vt:lpstr>
      <vt:lpstr>    Secure network components – Hardware/Software</vt:lpstr>
      <vt:lpstr>    Evaluation of network security - TOOLS</vt:lpstr>
      <vt:lpstr>        Command line tools:</vt:lpstr>
      <vt:lpstr>    Troubleshoot Common Security Issues.</vt:lpstr>
      <vt:lpstr>    Analyze And Interpret Output From Security Technologies</vt:lpstr>
      <vt:lpstr>    Mobile Devices Secured</vt:lpstr>
      <vt:lpstr>        Connection methods and its risks</vt:lpstr>
      <vt:lpstr>        Mobile device management concepts:</vt:lpstr>
      <vt:lpstr>        Enforcement and monitoring</vt:lpstr>
      <vt:lpstr>        Deployment models:</vt:lpstr>
      <vt:lpstr>3.0 ARCHITECTURE AND DESIGN</vt:lpstr>
      <vt:lpstr>    Frameworks, Best Practices And Secure Configuration Guides.</vt:lpstr>
      <vt:lpstr>        Industry-standard frameworks and reference architectures:</vt:lpstr>
      <vt:lpstr>        Benchmarks/secure configuration guides:</vt:lpstr>
      <vt:lpstr>        Defense-in-depth/layered security:</vt:lpstr>
      <vt:lpstr>    Secure Network Architecture Concepts</vt:lpstr>
      <vt:lpstr>        Zones/topologies:</vt:lpstr>
      <vt:lpstr>        Segregation/segmentation/isolation</vt:lpstr>
      <vt:lpstr>        Security device/technology placement:</vt:lpstr>
      <vt:lpstr>        Network security enchancement techniques </vt:lpstr>
      <vt:lpstr>    Secure Systems Design</vt:lpstr>
      <vt:lpstr>        Hardware/firmware security:</vt:lpstr>
      <vt:lpstr>        Operating systems:</vt:lpstr>
      <vt:lpstr>        Peripherals:</vt:lpstr>
      <vt:lpstr>    Secure Staging Deployment Concepts</vt:lpstr>
      <vt:lpstr>    The Security Implications Of Embedded Systems.</vt:lpstr>
      <vt:lpstr>    Secure Application Development And Deployment Concepts.</vt:lpstr>
      <vt:lpstr>    Cloud And Virtualization Concepts.</vt:lpstr>
      <vt:lpstr>        Cloud deployment models:</vt:lpstr>
      <vt:lpstr>    Resiliency And Automation Strategies Reduce Risk.</vt:lpstr>
      <vt:lpstr>    The Importance Of Physical Security Controls.</vt:lpstr>
    </vt:vector>
  </TitlesOfParts>
  <Company/>
  <LinksUpToDate>false</LinksUpToDate>
  <CharactersWithSpaces>202978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2023-02-28T18:16:00Z</dcterms:created>
  <dcterms:modified xsi:type="dcterms:W3CDTF">2023-04-03T20:02:00Z</dcterms:modified>
</cp:coreProperties>
</file>