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B47EB" w14:textId="77777777" w:rsidR="00592DDD" w:rsidRDefault="00000000" w:rsidP="002202F4">
      <w:pPr>
        <w:spacing w:after="240"/>
        <w:jc w:val="center"/>
      </w:pPr>
      <w:r>
        <w:rPr>
          <w:b/>
          <w:bCs/>
          <w:sz w:val="26"/>
          <w:szCs w:val="26"/>
        </w:rPr>
        <w:t>HEALTH AND SAFETY POLICY</w:t>
      </w:r>
    </w:p>
    <w:p w14:paraId="05B2E20F" w14:textId="77777777" w:rsidR="00592DDD" w:rsidRPr="002202F4" w:rsidRDefault="00000000">
      <w:pPr>
        <w:pStyle w:val="Heading1"/>
        <w:rPr>
          <w:rFonts w:asciiTheme="minorHAnsi" w:hAnsiTheme="minorHAnsi"/>
        </w:rPr>
      </w:pPr>
      <w:r w:rsidRPr="002202F4">
        <w:rPr>
          <w:rFonts w:asciiTheme="minorHAnsi" w:hAnsiTheme="minorHAnsi"/>
        </w:rPr>
        <w:t>POLICY STATEMENT</w:t>
      </w:r>
    </w:p>
    <w:p w14:paraId="3A970B34" w14:textId="77777777" w:rsidR="00592DDD" w:rsidRPr="002202F4" w:rsidRDefault="00000000">
      <w:pPr>
        <w:spacing w:after="160"/>
        <w:rPr>
          <w:rFonts w:asciiTheme="minorHAnsi" w:hAnsiTheme="minorHAnsi"/>
          <w:sz w:val="24"/>
          <w:szCs w:val="24"/>
        </w:rPr>
      </w:pPr>
      <w:r w:rsidRPr="002202F4">
        <w:rPr>
          <w:rFonts w:asciiTheme="minorHAnsi" w:hAnsiTheme="minorHAnsi"/>
          <w:sz w:val="24"/>
          <w:szCs w:val="24"/>
        </w:rPr>
        <w:t>[Company Name] is committed to maintaining safe and healthy working conditions and to preventing accidents and instances of work-related ill health. This commitment extends to all activities carried out on company premises or undertaken by its employees, contractors and learners attending training. [Company Name] will manage all foreseeable risks to the health and safety of anyone who may be affected by its activities, so far as is reasonably practicable.</w:t>
      </w:r>
    </w:p>
    <w:p w14:paraId="4F9594BE" w14:textId="77777777" w:rsidR="00592DDD" w:rsidRPr="002202F4" w:rsidRDefault="00000000">
      <w:pPr>
        <w:pStyle w:val="Heading1"/>
        <w:rPr>
          <w:rFonts w:asciiTheme="minorHAnsi" w:hAnsiTheme="minorHAnsi"/>
        </w:rPr>
      </w:pPr>
      <w:r w:rsidRPr="002202F4">
        <w:rPr>
          <w:rFonts w:asciiTheme="minorHAnsi" w:hAnsiTheme="minorHAnsi"/>
        </w:rPr>
        <w:t>EMPLOYER’S RESPONSIBILITIES</w:t>
      </w:r>
    </w:p>
    <w:p w14:paraId="38782879" w14:textId="77777777" w:rsidR="00592DDD" w:rsidRPr="002202F4" w:rsidRDefault="00000000">
      <w:pPr>
        <w:spacing w:after="160"/>
        <w:rPr>
          <w:rFonts w:asciiTheme="minorHAnsi" w:hAnsiTheme="minorHAnsi"/>
          <w:sz w:val="24"/>
          <w:szCs w:val="24"/>
        </w:rPr>
      </w:pPr>
      <w:r w:rsidRPr="002202F4">
        <w:rPr>
          <w:rFonts w:asciiTheme="minorHAnsi" w:hAnsiTheme="minorHAnsi"/>
          <w:sz w:val="24"/>
          <w:szCs w:val="24"/>
        </w:rPr>
        <w:t>In furtherance of the above policy statement, and to ensure compliance with the Health and Safety at Work etc. Act 1974 and all other relevant health and safety legislation, [Company Name] will:</w:t>
      </w:r>
    </w:p>
    <w:p w14:paraId="74B56F90" w14:textId="77777777" w:rsidR="00592DDD" w:rsidRPr="002202F4" w:rsidRDefault="00000000">
      <w:pPr>
        <w:pStyle w:val="ListParagraph"/>
        <w:numPr>
          <w:ilvl w:val="0"/>
          <w:numId w:val="2"/>
        </w:numPr>
        <w:spacing w:after="80"/>
        <w:rPr>
          <w:rFonts w:asciiTheme="minorHAnsi" w:hAnsiTheme="minorHAnsi"/>
          <w:sz w:val="24"/>
          <w:szCs w:val="24"/>
        </w:rPr>
      </w:pPr>
      <w:r w:rsidRPr="002202F4">
        <w:rPr>
          <w:rFonts w:asciiTheme="minorHAnsi" w:hAnsiTheme="minorHAnsi"/>
          <w:sz w:val="24"/>
          <w:szCs w:val="24"/>
        </w:rPr>
        <w:t>Provide and maintain safe equipment and safe systems of work</w:t>
      </w:r>
    </w:p>
    <w:p w14:paraId="6F85DDB2" w14:textId="77777777" w:rsidR="00592DDD" w:rsidRPr="002202F4" w:rsidRDefault="00000000">
      <w:pPr>
        <w:pStyle w:val="ListParagraph"/>
        <w:numPr>
          <w:ilvl w:val="0"/>
          <w:numId w:val="2"/>
        </w:numPr>
        <w:spacing w:after="80"/>
        <w:rPr>
          <w:rFonts w:asciiTheme="minorHAnsi" w:hAnsiTheme="minorHAnsi"/>
          <w:sz w:val="24"/>
          <w:szCs w:val="24"/>
        </w:rPr>
      </w:pPr>
      <w:r w:rsidRPr="002202F4">
        <w:rPr>
          <w:rFonts w:asciiTheme="minorHAnsi" w:hAnsiTheme="minorHAnsi"/>
          <w:sz w:val="24"/>
          <w:szCs w:val="24"/>
        </w:rPr>
        <w:t>Ensure that materials and substances used are properly stored, handled, used and transported</w:t>
      </w:r>
    </w:p>
    <w:p w14:paraId="7D96F590" w14:textId="77777777" w:rsidR="00592DDD" w:rsidRPr="002202F4" w:rsidRDefault="00000000">
      <w:pPr>
        <w:pStyle w:val="ListParagraph"/>
        <w:numPr>
          <w:ilvl w:val="0"/>
          <w:numId w:val="2"/>
        </w:numPr>
        <w:spacing w:after="80"/>
        <w:rPr>
          <w:rFonts w:asciiTheme="minorHAnsi" w:hAnsiTheme="minorHAnsi"/>
          <w:sz w:val="24"/>
          <w:szCs w:val="24"/>
        </w:rPr>
      </w:pPr>
      <w:r w:rsidRPr="002202F4">
        <w:rPr>
          <w:rFonts w:asciiTheme="minorHAnsi" w:hAnsiTheme="minorHAnsi"/>
          <w:sz w:val="24"/>
          <w:szCs w:val="24"/>
        </w:rPr>
        <w:t>Assess the risks to the health and safety of anyone who may be affected by its activities and put in place appropriate controls</w:t>
      </w:r>
    </w:p>
    <w:p w14:paraId="235797EA" w14:textId="77777777" w:rsidR="00592DDD" w:rsidRPr="002202F4" w:rsidRDefault="00000000">
      <w:pPr>
        <w:pStyle w:val="ListParagraph"/>
        <w:numPr>
          <w:ilvl w:val="0"/>
          <w:numId w:val="2"/>
        </w:numPr>
        <w:spacing w:after="80"/>
        <w:rPr>
          <w:rFonts w:asciiTheme="minorHAnsi" w:hAnsiTheme="minorHAnsi"/>
          <w:sz w:val="24"/>
          <w:szCs w:val="24"/>
        </w:rPr>
      </w:pPr>
      <w:r w:rsidRPr="002202F4">
        <w:rPr>
          <w:rFonts w:asciiTheme="minorHAnsi" w:hAnsiTheme="minorHAnsi"/>
          <w:sz w:val="24"/>
          <w:szCs w:val="24"/>
        </w:rPr>
        <w:t>Consult with employees and learners on matters affecting their health and safety</w:t>
      </w:r>
    </w:p>
    <w:p w14:paraId="726BB68F" w14:textId="77777777" w:rsidR="00592DDD" w:rsidRPr="002202F4" w:rsidRDefault="00000000">
      <w:pPr>
        <w:pStyle w:val="ListParagraph"/>
        <w:numPr>
          <w:ilvl w:val="0"/>
          <w:numId w:val="2"/>
        </w:numPr>
        <w:spacing w:after="80"/>
        <w:rPr>
          <w:rFonts w:asciiTheme="minorHAnsi" w:hAnsiTheme="minorHAnsi"/>
          <w:sz w:val="24"/>
          <w:szCs w:val="24"/>
        </w:rPr>
      </w:pPr>
      <w:r w:rsidRPr="002202F4">
        <w:rPr>
          <w:rFonts w:asciiTheme="minorHAnsi" w:hAnsiTheme="minorHAnsi"/>
          <w:sz w:val="24"/>
          <w:szCs w:val="24"/>
        </w:rPr>
        <w:t>Ensure that all employees are competent to carry out their tasks and that learners are adequately supported during training activities</w:t>
      </w:r>
    </w:p>
    <w:p w14:paraId="294781E3" w14:textId="77777777" w:rsidR="00592DDD" w:rsidRPr="002202F4" w:rsidRDefault="00000000">
      <w:pPr>
        <w:pStyle w:val="ListParagraph"/>
        <w:numPr>
          <w:ilvl w:val="0"/>
          <w:numId w:val="2"/>
        </w:numPr>
        <w:spacing w:after="80"/>
        <w:rPr>
          <w:rFonts w:asciiTheme="minorHAnsi" w:hAnsiTheme="minorHAnsi"/>
          <w:sz w:val="24"/>
          <w:szCs w:val="24"/>
        </w:rPr>
      </w:pPr>
      <w:r w:rsidRPr="002202F4">
        <w:rPr>
          <w:rFonts w:asciiTheme="minorHAnsi" w:hAnsiTheme="minorHAnsi"/>
          <w:sz w:val="24"/>
          <w:szCs w:val="24"/>
        </w:rPr>
        <w:t>Provide appropriate information, training, instruction and supervision</w:t>
      </w:r>
    </w:p>
    <w:p w14:paraId="374EB78F" w14:textId="77777777" w:rsidR="00592DDD" w:rsidRPr="002202F4" w:rsidRDefault="00000000">
      <w:pPr>
        <w:pStyle w:val="ListParagraph"/>
        <w:numPr>
          <w:ilvl w:val="0"/>
          <w:numId w:val="2"/>
        </w:numPr>
        <w:spacing w:after="80"/>
        <w:rPr>
          <w:rFonts w:asciiTheme="minorHAnsi" w:hAnsiTheme="minorHAnsi"/>
          <w:sz w:val="24"/>
          <w:szCs w:val="24"/>
        </w:rPr>
      </w:pPr>
      <w:r w:rsidRPr="002202F4">
        <w:rPr>
          <w:rFonts w:asciiTheme="minorHAnsi" w:hAnsiTheme="minorHAnsi"/>
          <w:sz w:val="24"/>
          <w:szCs w:val="24"/>
        </w:rPr>
        <w:t>Provide a safe place of work and training</w:t>
      </w:r>
    </w:p>
    <w:p w14:paraId="61E4B779" w14:textId="77777777" w:rsidR="00592DDD" w:rsidRPr="002202F4" w:rsidRDefault="00000000">
      <w:pPr>
        <w:pStyle w:val="ListParagraph"/>
        <w:numPr>
          <w:ilvl w:val="0"/>
          <w:numId w:val="2"/>
        </w:numPr>
        <w:spacing w:after="80"/>
        <w:rPr>
          <w:rFonts w:asciiTheme="minorHAnsi" w:hAnsiTheme="minorHAnsi"/>
          <w:sz w:val="24"/>
          <w:szCs w:val="24"/>
        </w:rPr>
      </w:pPr>
      <w:r w:rsidRPr="002202F4">
        <w:rPr>
          <w:rFonts w:asciiTheme="minorHAnsi" w:hAnsiTheme="minorHAnsi"/>
          <w:sz w:val="24"/>
          <w:szCs w:val="24"/>
        </w:rPr>
        <w:t>Maintain a healthy working and learning environment</w:t>
      </w:r>
    </w:p>
    <w:p w14:paraId="1E5F8496" w14:textId="77777777" w:rsidR="00592DDD" w:rsidRPr="002202F4" w:rsidRDefault="00000000">
      <w:pPr>
        <w:pStyle w:val="ListParagraph"/>
        <w:numPr>
          <w:ilvl w:val="0"/>
          <w:numId w:val="2"/>
        </w:numPr>
        <w:spacing w:after="80"/>
        <w:rPr>
          <w:rFonts w:asciiTheme="minorHAnsi" w:hAnsiTheme="minorHAnsi"/>
          <w:sz w:val="24"/>
          <w:szCs w:val="24"/>
        </w:rPr>
      </w:pPr>
      <w:r w:rsidRPr="002202F4">
        <w:rPr>
          <w:rFonts w:asciiTheme="minorHAnsi" w:hAnsiTheme="minorHAnsi"/>
          <w:sz w:val="24"/>
          <w:szCs w:val="24"/>
        </w:rPr>
        <w:t>Maintain and review this written Health and Safety Policy</w:t>
      </w:r>
    </w:p>
    <w:p w14:paraId="516E29FC" w14:textId="77777777" w:rsidR="00592DDD" w:rsidRPr="002202F4" w:rsidRDefault="00000000">
      <w:pPr>
        <w:pStyle w:val="ListParagraph"/>
        <w:numPr>
          <w:ilvl w:val="0"/>
          <w:numId w:val="2"/>
        </w:numPr>
        <w:spacing w:after="80"/>
        <w:rPr>
          <w:rFonts w:asciiTheme="minorHAnsi" w:hAnsiTheme="minorHAnsi"/>
          <w:sz w:val="24"/>
          <w:szCs w:val="24"/>
        </w:rPr>
      </w:pPr>
      <w:r w:rsidRPr="002202F4">
        <w:rPr>
          <w:rFonts w:asciiTheme="minorHAnsi" w:hAnsiTheme="minorHAnsi"/>
          <w:sz w:val="24"/>
          <w:szCs w:val="24"/>
        </w:rPr>
        <w:t>Take responsibility for the health and safety of all persons present on its premises or participating in its training activities, including visitors and contractors</w:t>
      </w:r>
    </w:p>
    <w:p w14:paraId="0A4D8AEE" w14:textId="77777777" w:rsidR="00592DDD" w:rsidRPr="002202F4" w:rsidRDefault="00592DDD">
      <w:pPr>
        <w:spacing w:after="120"/>
        <w:rPr>
          <w:rFonts w:asciiTheme="minorHAnsi" w:hAnsiTheme="minorHAnsi"/>
          <w:sz w:val="24"/>
          <w:szCs w:val="24"/>
        </w:rPr>
      </w:pPr>
    </w:p>
    <w:p w14:paraId="5BD792E4" w14:textId="77777777" w:rsidR="00592DDD" w:rsidRPr="002202F4" w:rsidRDefault="00000000">
      <w:pPr>
        <w:pStyle w:val="Heading1"/>
        <w:rPr>
          <w:rFonts w:asciiTheme="minorHAnsi" w:hAnsiTheme="minorHAnsi"/>
        </w:rPr>
      </w:pPr>
      <w:r w:rsidRPr="002202F4">
        <w:rPr>
          <w:rFonts w:asciiTheme="minorHAnsi" w:hAnsiTheme="minorHAnsi"/>
        </w:rPr>
        <w:t>RESPONSIBILITIES OF EMPLOYEES AND LEARNERS</w:t>
      </w:r>
    </w:p>
    <w:p w14:paraId="782B2B23" w14:textId="77777777" w:rsidR="00592DDD" w:rsidRPr="002202F4" w:rsidRDefault="00000000">
      <w:pPr>
        <w:spacing w:after="160"/>
        <w:rPr>
          <w:rFonts w:asciiTheme="minorHAnsi" w:hAnsiTheme="minorHAnsi"/>
          <w:sz w:val="24"/>
          <w:szCs w:val="24"/>
        </w:rPr>
      </w:pPr>
      <w:r w:rsidRPr="002202F4">
        <w:rPr>
          <w:rFonts w:asciiTheme="minorHAnsi" w:hAnsiTheme="minorHAnsi"/>
          <w:sz w:val="24"/>
          <w:szCs w:val="24"/>
        </w:rPr>
        <w:t>Employees have a legal responsibility to take reasonable care for their own health and safety and for the health and safety of others who may be affected by their actions or omissions at work. Employees must co-operate with [Company Name] on all health and safety matters and must not interfere with or misuse anything provided to safeguard health and safety.</w:t>
      </w:r>
    </w:p>
    <w:p w14:paraId="2B22D6A7" w14:textId="77777777" w:rsidR="00592DDD" w:rsidRPr="002202F4" w:rsidRDefault="00000000">
      <w:pPr>
        <w:spacing w:after="160"/>
        <w:rPr>
          <w:rFonts w:asciiTheme="minorHAnsi" w:hAnsiTheme="minorHAnsi"/>
          <w:sz w:val="24"/>
          <w:szCs w:val="24"/>
        </w:rPr>
      </w:pPr>
      <w:r w:rsidRPr="002202F4">
        <w:rPr>
          <w:rFonts w:asciiTheme="minorHAnsi" w:hAnsiTheme="minorHAnsi"/>
          <w:sz w:val="24"/>
          <w:szCs w:val="24"/>
        </w:rPr>
        <w:t>Learners attending training delivered by [Company Name] are also expected to act responsibly during training sessions, follow any health and safety guidance provided, and report any concerns promptly to the trainer or a member of staff.</w:t>
      </w:r>
    </w:p>
    <w:p w14:paraId="72917E96" w14:textId="77777777" w:rsidR="00592DDD" w:rsidRPr="002202F4" w:rsidRDefault="00000000">
      <w:pPr>
        <w:spacing w:after="160"/>
        <w:rPr>
          <w:rFonts w:asciiTheme="minorHAnsi" w:hAnsiTheme="minorHAnsi"/>
          <w:sz w:val="24"/>
          <w:szCs w:val="24"/>
        </w:rPr>
      </w:pPr>
      <w:r w:rsidRPr="002202F4">
        <w:rPr>
          <w:rFonts w:asciiTheme="minorHAnsi" w:hAnsiTheme="minorHAnsi"/>
          <w:sz w:val="24"/>
          <w:szCs w:val="24"/>
        </w:rPr>
        <w:lastRenderedPageBreak/>
        <w:t>All employees and learners should report any health and safety concerns, hazards or incidents to the appropriate person as set out in this policy.</w:t>
      </w:r>
    </w:p>
    <w:p w14:paraId="52B229FE" w14:textId="77777777" w:rsidR="00592DDD" w:rsidRPr="002202F4" w:rsidRDefault="00000000">
      <w:pPr>
        <w:pStyle w:val="Heading1"/>
        <w:rPr>
          <w:rFonts w:asciiTheme="minorHAnsi" w:hAnsiTheme="minorHAnsi"/>
        </w:rPr>
      </w:pPr>
      <w:r w:rsidRPr="002202F4">
        <w:rPr>
          <w:rFonts w:asciiTheme="minorHAnsi" w:hAnsiTheme="minorHAnsi"/>
        </w:rPr>
        <w:t>ROLES AND RESPONSIBILITIES</w:t>
      </w:r>
    </w:p>
    <w:p w14:paraId="1801C586" w14:textId="77777777" w:rsidR="00592DDD" w:rsidRPr="002202F4" w:rsidRDefault="00000000">
      <w:pPr>
        <w:spacing w:after="160"/>
        <w:rPr>
          <w:rFonts w:asciiTheme="minorHAnsi" w:hAnsiTheme="minorHAnsi"/>
          <w:sz w:val="24"/>
          <w:szCs w:val="24"/>
        </w:rPr>
      </w:pPr>
      <w:r w:rsidRPr="002202F4">
        <w:rPr>
          <w:rFonts w:asciiTheme="minorHAnsi" w:hAnsiTheme="minorHAnsi"/>
          <w:sz w:val="24"/>
          <w:szCs w:val="24"/>
        </w:rPr>
        <w:t>The Senior Manager / Director has overall responsibility for health and safety within [Company Name] and for ensuring that adequate resources are made available to implement this policy effectively.</w:t>
      </w:r>
    </w:p>
    <w:p w14:paraId="17036DC3" w14:textId="77777777" w:rsidR="00592DDD" w:rsidRPr="002202F4" w:rsidRDefault="00000000">
      <w:pPr>
        <w:spacing w:after="160"/>
        <w:rPr>
          <w:rFonts w:asciiTheme="minorHAnsi" w:hAnsiTheme="minorHAnsi"/>
          <w:sz w:val="24"/>
          <w:szCs w:val="24"/>
        </w:rPr>
      </w:pPr>
      <w:r w:rsidRPr="002202F4">
        <w:rPr>
          <w:rFonts w:asciiTheme="minorHAnsi" w:hAnsiTheme="minorHAnsi"/>
          <w:sz w:val="24"/>
          <w:szCs w:val="24"/>
        </w:rPr>
        <w:t xml:space="preserve">The designated Health and Safety Lead </w:t>
      </w:r>
      <w:proofErr w:type="gramStart"/>
      <w:r w:rsidRPr="002202F4">
        <w:rPr>
          <w:rFonts w:asciiTheme="minorHAnsi" w:hAnsiTheme="minorHAnsi"/>
          <w:sz w:val="24"/>
          <w:szCs w:val="24"/>
        </w:rPr>
        <w:t>has</w:t>
      </w:r>
      <w:proofErr w:type="gramEnd"/>
      <w:r w:rsidRPr="002202F4">
        <w:rPr>
          <w:rFonts w:asciiTheme="minorHAnsi" w:hAnsiTheme="minorHAnsi"/>
          <w:sz w:val="24"/>
          <w:szCs w:val="24"/>
        </w:rPr>
        <w:t xml:space="preserve"> day-to-day responsibility for ensuring this policy is implemented, that risk assessments are up to date, and that any reported concerns or incidents are dealt with promptly and appropriately.</w:t>
      </w:r>
    </w:p>
    <w:p w14:paraId="7996A1A3" w14:textId="77777777" w:rsidR="00592DDD" w:rsidRPr="002202F4" w:rsidRDefault="00000000">
      <w:pPr>
        <w:spacing w:after="160"/>
        <w:rPr>
          <w:rFonts w:asciiTheme="minorHAnsi" w:hAnsiTheme="minorHAnsi"/>
          <w:sz w:val="24"/>
          <w:szCs w:val="24"/>
        </w:rPr>
      </w:pPr>
      <w:r w:rsidRPr="002202F4">
        <w:rPr>
          <w:rFonts w:asciiTheme="minorHAnsi" w:hAnsiTheme="minorHAnsi"/>
          <w:sz w:val="24"/>
          <w:szCs w:val="24"/>
        </w:rPr>
        <w:t xml:space="preserve">All managers and trainers must take responsibility for the health and safety of those in their teams or under their supervision during training </w:t>
      </w:r>
      <w:proofErr w:type="gramStart"/>
      <w:r w:rsidRPr="002202F4">
        <w:rPr>
          <w:rFonts w:asciiTheme="minorHAnsi" w:hAnsiTheme="minorHAnsi"/>
          <w:sz w:val="24"/>
          <w:szCs w:val="24"/>
        </w:rPr>
        <w:t>delivery, and</w:t>
      </w:r>
      <w:proofErr w:type="gramEnd"/>
      <w:r w:rsidRPr="002202F4">
        <w:rPr>
          <w:rFonts w:asciiTheme="minorHAnsi" w:hAnsiTheme="minorHAnsi"/>
          <w:sz w:val="24"/>
          <w:szCs w:val="24"/>
        </w:rPr>
        <w:t xml:space="preserve"> must ensure that safe working practices are </w:t>
      </w:r>
      <w:proofErr w:type="gramStart"/>
      <w:r w:rsidRPr="002202F4">
        <w:rPr>
          <w:rFonts w:asciiTheme="minorHAnsi" w:hAnsiTheme="minorHAnsi"/>
          <w:sz w:val="24"/>
          <w:szCs w:val="24"/>
        </w:rPr>
        <w:t>followed at all times</w:t>
      </w:r>
      <w:proofErr w:type="gramEnd"/>
      <w:r w:rsidRPr="002202F4">
        <w:rPr>
          <w:rFonts w:asciiTheme="minorHAnsi" w:hAnsiTheme="minorHAnsi"/>
          <w:sz w:val="24"/>
          <w:szCs w:val="24"/>
        </w:rPr>
        <w:t>.</w:t>
      </w:r>
    </w:p>
    <w:p w14:paraId="22C3D537" w14:textId="77777777" w:rsidR="00592DDD" w:rsidRPr="002202F4" w:rsidRDefault="00000000">
      <w:pPr>
        <w:pStyle w:val="Heading1"/>
        <w:rPr>
          <w:rFonts w:asciiTheme="minorHAnsi" w:hAnsiTheme="minorHAnsi"/>
        </w:rPr>
      </w:pPr>
      <w:r w:rsidRPr="002202F4">
        <w:rPr>
          <w:rFonts w:asciiTheme="minorHAnsi" w:hAnsiTheme="minorHAnsi"/>
        </w:rPr>
        <w:t>INCIDENT REPORTING AND REVIEW</w:t>
      </w:r>
    </w:p>
    <w:p w14:paraId="4DD76124" w14:textId="77777777" w:rsidR="00592DDD" w:rsidRPr="002202F4" w:rsidRDefault="00000000">
      <w:pPr>
        <w:spacing w:after="160"/>
        <w:rPr>
          <w:rFonts w:asciiTheme="minorHAnsi" w:hAnsiTheme="minorHAnsi"/>
          <w:sz w:val="24"/>
          <w:szCs w:val="24"/>
        </w:rPr>
      </w:pPr>
      <w:r w:rsidRPr="002202F4">
        <w:rPr>
          <w:rFonts w:asciiTheme="minorHAnsi" w:hAnsiTheme="minorHAnsi"/>
          <w:sz w:val="24"/>
          <w:szCs w:val="24"/>
        </w:rPr>
        <w:t>Any accident, near-miss or health and safety incident must be reported to the Health and Safety Lead as soon as practicable. A written record of the incident will be maintained, and where required under the Reporting of Injuries, Diseases and Dangerous Occurrences Regulations (RIDDOR), the incident will be reported to the relevant authority.</w:t>
      </w:r>
    </w:p>
    <w:p w14:paraId="5AB68AD4" w14:textId="77777777" w:rsidR="00592DDD" w:rsidRPr="002202F4" w:rsidRDefault="00000000">
      <w:pPr>
        <w:spacing w:after="160"/>
        <w:rPr>
          <w:rFonts w:asciiTheme="minorHAnsi" w:hAnsiTheme="minorHAnsi"/>
          <w:sz w:val="24"/>
          <w:szCs w:val="24"/>
        </w:rPr>
      </w:pPr>
      <w:r w:rsidRPr="002202F4">
        <w:rPr>
          <w:rFonts w:asciiTheme="minorHAnsi" w:hAnsiTheme="minorHAnsi"/>
          <w:sz w:val="24"/>
          <w:szCs w:val="24"/>
        </w:rPr>
        <w:t>All reported incidents will be reviewed to identify any corrective action required and to prevent recurrence. The findings of any review will be communicated to relevant staff.</w:t>
      </w:r>
    </w:p>
    <w:p w14:paraId="27F8BE4F" w14:textId="77777777" w:rsidR="00592DDD" w:rsidRPr="002202F4" w:rsidRDefault="00000000">
      <w:pPr>
        <w:pStyle w:val="Heading1"/>
        <w:rPr>
          <w:rFonts w:asciiTheme="minorHAnsi" w:hAnsiTheme="minorHAnsi"/>
        </w:rPr>
      </w:pPr>
      <w:r w:rsidRPr="002202F4">
        <w:rPr>
          <w:rFonts w:asciiTheme="minorHAnsi" w:hAnsiTheme="minorHAnsi"/>
        </w:rPr>
        <w:t>POLICY REVIEW</w:t>
      </w:r>
    </w:p>
    <w:p w14:paraId="0CA9A7A2" w14:textId="77777777" w:rsidR="00592DDD" w:rsidRPr="002202F4" w:rsidRDefault="00000000">
      <w:pPr>
        <w:spacing w:after="160"/>
        <w:rPr>
          <w:rFonts w:asciiTheme="minorHAnsi" w:hAnsiTheme="minorHAnsi"/>
          <w:sz w:val="24"/>
          <w:szCs w:val="24"/>
        </w:rPr>
      </w:pPr>
      <w:r w:rsidRPr="002202F4">
        <w:rPr>
          <w:rFonts w:asciiTheme="minorHAnsi" w:hAnsiTheme="minorHAnsi"/>
          <w:sz w:val="24"/>
          <w:szCs w:val="24"/>
        </w:rPr>
        <w:t>This policy will be reviewed at least annually, or sooner if there are significant changes to [Company Name]’s activities, premises or the applicable legislation. All staff will be informed of any updates to this policy.</w:t>
      </w:r>
    </w:p>
    <w:p w14:paraId="6390978A" w14:textId="77777777" w:rsidR="00592DDD" w:rsidRPr="002202F4" w:rsidRDefault="00592DDD">
      <w:pPr>
        <w:spacing w:after="160"/>
        <w:rPr>
          <w:rFonts w:asciiTheme="minorHAnsi" w:hAnsiTheme="minorHAnsi"/>
          <w:sz w:val="24"/>
          <w:szCs w:val="24"/>
        </w:rPr>
      </w:pPr>
    </w:p>
    <w:p w14:paraId="3D1270FC" w14:textId="77777777" w:rsidR="00592DDD" w:rsidRPr="002202F4" w:rsidRDefault="00000000">
      <w:pPr>
        <w:spacing w:after="120"/>
        <w:rPr>
          <w:rFonts w:asciiTheme="minorHAnsi" w:hAnsiTheme="minorHAnsi"/>
          <w:sz w:val="24"/>
          <w:szCs w:val="24"/>
        </w:rPr>
      </w:pPr>
      <w:r w:rsidRPr="002202F4">
        <w:rPr>
          <w:rFonts w:asciiTheme="minorHAnsi" w:hAnsiTheme="minorHAnsi"/>
          <w:sz w:val="24"/>
          <w:szCs w:val="24"/>
        </w:rPr>
        <w:t>This policy has been approved and authorised by:</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592DDD" w:rsidRPr="002202F4" w14:paraId="1E8C70E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78543F3" w14:textId="77777777" w:rsidR="00592DDD" w:rsidRPr="002202F4" w:rsidRDefault="00000000">
            <w:pPr>
              <w:rPr>
                <w:rFonts w:asciiTheme="minorHAnsi" w:hAnsiTheme="minorHAnsi"/>
                <w:sz w:val="24"/>
                <w:szCs w:val="24"/>
              </w:rPr>
            </w:pPr>
            <w:r w:rsidRPr="002202F4">
              <w:rPr>
                <w:rFonts w:asciiTheme="minorHAnsi" w:hAnsiTheme="minorHAnsi"/>
                <w:b/>
                <w:bCs/>
                <w:sz w:val="24"/>
                <w:szCs w:val="24"/>
              </w:rPr>
              <w:t>Name:</w:t>
            </w:r>
          </w:p>
        </w:tc>
      </w:tr>
      <w:tr w:rsidR="00592DDD" w:rsidRPr="002202F4" w14:paraId="6D469CF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CD54862" w14:textId="77777777" w:rsidR="00592DDD" w:rsidRPr="002202F4" w:rsidRDefault="00000000">
            <w:pPr>
              <w:rPr>
                <w:rFonts w:asciiTheme="minorHAnsi" w:hAnsiTheme="minorHAnsi"/>
                <w:sz w:val="24"/>
                <w:szCs w:val="24"/>
              </w:rPr>
            </w:pPr>
            <w:r w:rsidRPr="002202F4">
              <w:rPr>
                <w:rFonts w:asciiTheme="minorHAnsi" w:hAnsiTheme="minorHAnsi"/>
                <w:b/>
                <w:bCs/>
                <w:sz w:val="24"/>
                <w:szCs w:val="24"/>
              </w:rPr>
              <w:t>Position:</w:t>
            </w:r>
          </w:p>
        </w:tc>
      </w:tr>
      <w:tr w:rsidR="00592DDD" w:rsidRPr="002202F4" w14:paraId="528E5F8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9015107" w14:textId="77777777" w:rsidR="00592DDD" w:rsidRPr="002202F4" w:rsidRDefault="00000000">
            <w:pPr>
              <w:rPr>
                <w:rFonts w:asciiTheme="minorHAnsi" w:hAnsiTheme="minorHAnsi"/>
                <w:sz w:val="24"/>
                <w:szCs w:val="24"/>
              </w:rPr>
            </w:pPr>
            <w:r w:rsidRPr="002202F4">
              <w:rPr>
                <w:rFonts w:asciiTheme="minorHAnsi" w:hAnsiTheme="minorHAnsi"/>
                <w:b/>
                <w:bCs/>
                <w:sz w:val="24"/>
                <w:szCs w:val="24"/>
              </w:rPr>
              <w:t>Date:</w:t>
            </w:r>
          </w:p>
        </w:tc>
      </w:tr>
      <w:tr w:rsidR="00592DDD" w:rsidRPr="002202F4" w14:paraId="23D0611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AF35353" w14:textId="77777777" w:rsidR="00592DDD" w:rsidRPr="002202F4" w:rsidRDefault="00000000">
            <w:pPr>
              <w:rPr>
                <w:rFonts w:asciiTheme="minorHAnsi" w:hAnsiTheme="minorHAnsi"/>
                <w:sz w:val="24"/>
                <w:szCs w:val="24"/>
              </w:rPr>
            </w:pPr>
            <w:r w:rsidRPr="002202F4">
              <w:rPr>
                <w:rFonts w:asciiTheme="minorHAnsi" w:hAnsiTheme="minorHAnsi"/>
                <w:b/>
                <w:bCs/>
                <w:sz w:val="24"/>
                <w:szCs w:val="24"/>
              </w:rPr>
              <w:t>Signature:</w:t>
            </w:r>
          </w:p>
        </w:tc>
      </w:tr>
      <w:tr w:rsidR="00592DDD" w:rsidRPr="002202F4" w14:paraId="491B197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C2A2D5E" w14:textId="77777777" w:rsidR="00592DDD" w:rsidRPr="002202F4" w:rsidRDefault="00000000">
            <w:pPr>
              <w:rPr>
                <w:rFonts w:asciiTheme="minorHAnsi" w:hAnsiTheme="minorHAnsi"/>
                <w:sz w:val="24"/>
                <w:szCs w:val="24"/>
              </w:rPr>
            </w:pPr>
            <w:r w:rsidRPr="002202F4">
              <w:rPr>
                <w:rFonts w:asciiTheme="minorHAnsi" w:hAnsiTheme="minorHAnsi"/>
                <w:b/>
                <w:bCs/>
                <w:sz w:val="24"/>
                <w:szCs w:val="24"/>
              </w:rPr>
              <w:t>Review Date:</w:t>
            </w:r>
          </w:p>
        </w:tc>
      </w:tr>
    </w:tbl>
    <w:p w14:paraId="2FAD7593" w14:textId="77777777" w:rsidR="00050665" w:rsidRPr="002202F4" w:rsidRDefault="00050665">
      <w:pPr>
        <w:rPr>
          <w:rFonts w:asciiTheme="minorHAnsi" w:hAnsiTheme="minorHAnsi"/>
          <w:sz w:val="24"/>
          <w:szCs w:val="24"/>
        </w:rPr>
      </w:pPr>
    </w:p>
    <w:sectPr w:rsidR="00050665" w:rsidRPr="002202F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40236"/>
    <w:multiLevelType w:val="hybridMultilevel"/>
    <w:tmpl w:val="FBF455F4"/>
    <w:lvl w:ilvl="0" w:tplc="E6200600">
      <w:start w:val="1"/>
      <w:numFmt w:val="bullet"/>
      <w:lvlText w:val="•"/>
      <w:lvlJc w:val="left"/>
      <w:pPr>
        <w:ind w:left="720" w:hanging="360"/>
      </w:pPr>
    </w:lvl>
    <w:lvl w:ilvl="1" w:tplc="94669456">
      <w:numFmt w:val="decimal"/>
      <w:lvlText w:val=""/>
      <w:lvlJc w:val="left"/>
    </w:lvl>
    <w:lvl w:ilvl="2" w:tplc="38243D6E">
      <w:numFmt w:val="decimal"/>
      <w:lvlText w:val=""/>
      <w:lvlJc w:val="left"/>
    </w:lvl>
    <w:lvl w:ilvl="3" w:tplc="F2123170">
      <w:numFmt w:val="decimal"/>
      <w:lvlText w:val=""/>
      <w:lvlJc w:val="left"/>
    </w:lvl>
    <w:lvl w:ilvl="4" w:tplc="1C46F87E">
      <w:numFmt w:val="decimal"/>
      <w:lvlText w:val=""/>
      <w:lvlJc w:val="left"/>
    </w:lvl>
    <w:lvl w:ilvl="5" w:tplc="84122C54">
      <w:numFmt w:val="decimal"/>
      <w:lvlText w:val=""/>
      <w:lvlJc w:val="left"/>
    </w:lvl>
    <w:lvl w:ilvl="6" w:tplc="039CDE5E">
      <w:numFmt w:val="decimal"/>
      <w:lvlText w:val=""/>
      <w:lvlJc w:val="left"/>
    </w:lvl>
    <w:lvl w:ilvl="7" w:tplc="7122C088">
      <w:numFmt w:val="decimal"/>
      <w:lvlText w:val=""/>
      <w:lvlJc w:val="left"/>
    </w:lvl>
    <w:lvl w:ilvl="8" w:tplc="C3F4EA22">
      <w:numFmt w:val="decimal"/>
      <w:lvlText w:val=""/>
      <w:lvlJc w:val="left"/>
    </w:lvl>
  </w:abstractNum>
  <w:abstractNum w:abstractNumId="1" w15:restartNumberingAfterBreak="0">
    <w:nsid w:val="5C421558"/>
    <w:multiLevelType w:val="hybridMultilevel"/>
    <w:tmpl w:val="0A2E0BA6"/>
    <w:lvl w:ilvl="0" w:tplc="2A9C2E78">
      <w:start w:val="1"/>
      <w:numFmt w:val="bullet"/>
      <w:lvlText w:val="●"/>
      <w:lvlJc w:val="left"/>
      <w:pPr>
        <w:ind w:left="720" w:hanging="360"/>
      </w:pPr>
    </w:lvl>
    <w:lvl w:ilvl="1" w:tplc="3140AEB8">
      <w:start w:val="1"/>
      <w:numFmt w:val="bullet"/>
      <w:lvlText w:val="○"/>
      <w:lvlJc w:val="left"/>
      <w:pPr>
        <w:ind w:left="1440" w:hanging="360"/>
      </w:pPr>
    </w:lvl>
    <w:lvl w:ilvl="2" w:tplc="616C0086">
      <w:start w:val="1"/>
      <w:numFmt w:val="bullet"/>
      <w:lvlText w:val="■"/>
      <w:lvlJc w:val="left"/>
      <w:pPr>
        <w:ind w:left="2160" w:hanging="360"/>
      </w:pPr>
    </w:lvl>
    <w:lvl w:ilvl="3" w:tplc="6D28F338">
      <w:start w:val="1"/>
      <w:numFmt w:val="bullet"/>
      <w:lvlText w:val="●"/>
      <w:lvlJc w:val="left"/>
      <w:pPr>
        <w:ind w:left="2880" w:hanging="360"/>
      </w:pPr>
    </w:lvl>
    <w:lvl w:ilvl="4" w:tplc="4254FE50">
      <w:start w:val="1"/>
      <w:numFmt w:val="bullet"/>
      <w:lvlText w:val="○"/>
      <w:lvlJc w:val="left"/>
      <w:pPr>
        <w:ind w:left="3600" w:hanging="360"/>
      </w:pPr>
    </w:lvl>
    <w:lvl w:ilvl="5" w:tplc="0C3A6476">
      <w:start w:val="1"/>
      <w:numFmt w:val="bullet"/>
      <w:lvlText w:val="■"/>
      <w:lvlJc w:val="left"/>
      <w:pPr>
        <w:ind w:left="4320" w:hanging="360"/>
      </w:pPr>
    </w:lvl>
    <w:lvl w:ilvl="6" w:tplc="8D986F54">
      <w:start w:val="1"/>
      <w:numFmt w:val="bullet"/>
      <w:lvlText w:val="●"/>
      <w:lvlJc w:val="left"/>
      <w:pPr>
        <w:ind w:left="5040" w:hanging="360"/>
      </w:pPr>
    </w:lvl>
    <w:lvl w:ilvl="7" w:tplc="43FEC068">
      <w:start w:val="1"/>
      <w:numFmt w:val="bullet"/>
      <w:lvlText w:val="●"/>
      <w:lvlJc w:val="left"/>
      <w:pPr>
        <w:ind w:left="5760" w:hanging="360"/>
      </w:pPr>
    </w:lvl>
    <w:lvl w:ilvl="8" w:tplc="FC4EF672">
      <w:start w:val="1"/>
      <w:numFmt w:val="bullet"/>
      <w:lvlText w:val="●"/>
      <w:lvlJc w:val="left"/>
      <w:pPr>
        <w:ind w:left="6480" w:hanging="360"/>
      </w:pPr>
    </w:lvl>
  </w:abstractNum>
  <w:num w:numId="1" w16cid:durableId="1809542909">
    <w:abstractNumId w:val="1"/>
    <w:lvlOverride w:ilvl="0">
      <w:startOverride w:val="1"/>
    </w:lvlOverride>
  </w:num>
  <w:num w:numId="2" w16cid:durableId="287267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DDD"/>
    <w:rsid w:val="00050665"/>
    <w:rsid w:val="002202F4"/>
    <w:rsid w:val="00336D99"/>
    <w:rsid w:val="00592D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0ECA09F"/>
  <w15:docId w15:val="{FE67A2A3-B7BC-3346-ADDE-3CE2B34D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605</Words>
  <Characters>3367</Characters>
  <Application>Microsoft Office Word</Application>
  <DocSecurity>0</DocSecurity>
  <Lines>66</Lines>
  <Paragraphs>39</Paragraphs>
  <ScaleCrop>false</ScaleCrop>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Andy Donnachie</cp:lastModifiedBy>
  <cp:revision>2</cp:revision>
  <dcterms:created xsi:type="dcterms:W3CDTF">2026-04-14T16:02:00Z</dcterms:created>
  <dcterms:modified xsi:type="dcterms:W3CDTF">2026-04-14T16:02:00Z</dcterms:modified>
</cp:coreProperties>
</file>