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D105" w14:textId="77777777" w:rsidR="00FD78A9" w:rsidRDefault="00FD78A9">
      <w:r>
        <w:t xml:space="preserve">1. (6%) Uno de los siguientes modelos de color no se considera aditivo: </w:t>
      </w:r>
    </w:p>
    <w:p w14:paraId="5B906831" w14:textId="4DFA0913" w:rsidR="00FD78A9" w:rsidRPr="00FD78A9" w:rsidRDefault="00FD78A9">
      <w:pPr>
        <w:rPr>
          <w:lang w:val="en-US"/>
        </w:rPr>
      </w:pPr>
      <w:r w:rsidRPr="00FD78A9">
        <w:rPr>
          <w:lang w:val="en-US"/>
        </w:rPr>
        <w:t xml:space="preserve">A. CMYK </w:t>
      </w:r>
    </w:p>
    <w:p w14:paraId="4E6CD81E" w14:textId="77777777" w:rsidR="00FD78A9" w:rsidRDefault="00FD78A9">
      <w:r>
        <w:t xml:space="preserve">2. (6%) Para estas transformaciones, el resultado cambia </w:t>
      </w:r>
      <w:proofErr w:type="gramStart"/>
      <w:r>
        <w:t>de acuerdo al</w:t>
      </w:r>
      <w:proofErr w:type="gramEnd"/>
      <w:r>
        <w:t xml:space="preserve"> punto de referencia usado: </w:t>
      </w:r>
    </w:p>
    <w:p w14:paraId="18C7679B" w14:textId="32674F07" w:rsidR="00FD78A9" w:rsidRDefault="00FD78A9">
      <w:r>
        <w:t>B. Rotación, escala, reflexión, inclinación.</w:t>
      </w:r>
    </w:p>
    <w:p w14:paraId="385B12FD" w14:textId="77777777" w:rsidR="00FD78A9" w:rsidRDefault="00FD78A9">
      <w:r>
        <w:t xml:space="preserve">3. (6%) La calibración de los parámetros de una cámara permite: </w:t>
      </w:r>
    </w:p>
    <w:p w14:paraId="7026871C" w14:textId="3DE114BE" w:rsidR="00FD78A9" w:rsidRDefault="00FD78A9">
      <w:r>
        <w:t xml:space="preserve">D. Todas las anteriores. </w:t>
      </w:r>
    </w:p>
    <w:p w14:paraId="48525409" w14:textId="77777777" w:rsidR="00FD78A9" w:rsidRDefault="00FD78A9">
      <w:r>
        <w:t xml:space="preserve">4. (6%) En el espectro de la transformada de Fourier, los bordes de la imagen se ubican: </w:t>
      </w:r>
    </w:p>
    <w:p w14:paraId="525643AC" w14:textId="77777777" w:rsidR="00FD78A9" w:rsidRDefault="00FD78A9">
      <w:r>
        <w:t xml:space="preserve">A. En el centro del espectro. </w:t>
      </w:r>
    </w:p>
    <w:p w14:paraId="0574E3F1" w14:textId="77777777" w:rsidR="00FD78A9" w:rsidRDefault="00FD78A9">
      <w:r>
        <w:t xml:space="preserve">5. (6%) Al binarizar una imagen con dos valores t1 y t2 (t1 &lt; t2), ¿qué pixeles se etiquetan en blanco? </w:t>
      </w:r>
    </w:p>
    <w:p w14:paraId="008CC0C1" w14:textId="77777777" w:rsidR="00FD78A9" w:rsidRDefault="00FD78A9">
      <w:r>
        <w:t xml:space="preserve">D. Aquellos con intensidades menores a t2. </w:t>
      </w:r>
    </w:p>
    <w:p w14:paraId="348B7B87" w14:textId="77777777" w:rsidR="0095347C" w:rsidRDefault="00FD78A9">
      <w:r>
        <w:t xml:space="preserve">6. (15%) Encuentre la matriz de transformación compuesta que combina las siguientes operaciones (en ese orden), especifique las matrices de cada transformación: </w:t>
      </w:r>
    </w:p>
    <w:p w14:paraId="5F4F88D7" w14:textId="77777777" w:rsidR="0095347C" w:rsidRDefault="00FD78A9">
      <w:r>
        <w:t xml:space="preserve">- Escalamiento de (5/4, 7/8). </w:t>
      </w:r>
    </w:p>
    <w:p w14:paraId="34009BC5" w14:textId="77777777" w:rsidR="0095347C" w:rsidRDefault="00FD78A9">
      <w:r>
        <w:t xml:space="preserve">- Traslación de (-21, 15). </w:t>
      </w:r>
    </w:p>
    <w:p w14:paraId="301916BB" w14:textId="77777777" w:rsidR="0095347C" w:rsidRDefault="00FD78A9">
      <w:r>
        <w:t xml:space="preserve">- Rotación de 60°. </w:t>
      </w:r>
    </w:p>
    <w:p w14:paraId="399E2E2D" w14:textId="59950536" w:rsidR="0095347C" w:rsidRPr="0095347C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∙P</m:t>
          </m:r>
        </m:oMath>
      </m:oMathPara>
    </w:p>
    <w:p w14:paraId="27D21EE5" w14:textId="69635663" w:rsidR="0095347C" w:rsidRDefault="0095347C">
      <w:pPr>
        <w:rPr>
          <w:rFonts w:eastAsiaTheme="minorEastAsia"/>
        </w:rPr>
      </w:pPr>
      <w:r>
        <w:rPr>
          <w:rFonts w:eastAsiaTheme="minorEastAsia"/>
        </w:rPr>
        <w:t>Escalamiento</w:t>
      </w:r>
    </w:p>
    <w:p w14:paraId="68E875B9" w14:textId="7A7D5D2D" w:rsidR="0095347C" w:rsidRPr="0095347C" w:rsidRDefault="00000000" w:rsidP="009534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5/7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3ADFFE7" w14:textId="7A829B19" w:rsidR="0095347C" w:rsidRDefault="0095347C" w:rsidP="0095347C">
      <w:pPr>
        <w:rPr>
          <w:rFonts w:eastAsiaTheme="minorEastAsia"/>
        </w:rPr>
      </w:pPr>
      <w:r>
        <w:rPr>
          <w:rFonts w:eastAsiaTheme="minorEastAsia"/>
        </w:rPr>
        <w:t>Traslación</w:t>
      </w:r>
    </w:p>
    <w:p w14:paraId="7E5AD4E9" w14:textId="5C2442BB" w:rsidR="0095347C" w:rsidRDefault="00000000" w:rsidP="009534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A4EF86A" w14:textId="61B700D8" w:rsidR="0095347C" w:rsidRDefault="0095347C" w:rsidP="0095347C">
      <w:pPr>
        <w:rPr>
          <w:rFonts w:eastAsiaTheme="minorEastAsia"/>
        </w:rPr>
      </w:pPr>
      <w:r>
        <w:rPr>
          <w:rFonts w:eastAsiaTheme="minorEastAsia"/>
        </w:rPr>
        <w:t>Rotación</w:t>
      </w:r>
    </w:p>
    <w:p w14:paraId="663A551B" w14:textId="44A845CB" w:rsidR="0095347C" w:rsidRDefault="00000000" w:rsidP="009534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87F6EA0" w14:textId="7B2C10C8" w:rsidR="0095347C" w:rsidRPr="0095347C" w:rsidRDefault="0095347C" w:rsidP="0095347C">
      <w:pPr>
        <w:rPr>
          <w:rFonts w:eastAsiaTheme="minorEastAsia"/>
        </w:rPr>
      </w:pPr>
      <w:r>
        <w:rPr>
          <w:rFonts w:eastAsiaTheme="minorEastAsia"/>
        </w:rPr>
        <w:t>Compuesta</w:t>
      </w:r>
    </w:p>
    <w:p w14:paraId="74CC6FF3" w14:textId="67901BD6" w:rsidR="0095347C" w:rsidRPr="0095347C" w:rsidRDefault="00000000" w:rsidP="009534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°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5/7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∙P</m:t>
          </m:r>
        </m:oMath>
      </m:oMathPara>
    </w:p>
    <w:p w14:paraId="55E88E0A" w14:textId="6D52360A" w:rsidR="0095347C" w:rsidRPr="00CC5985" w:rsidRDefault="00000000" w:rsidP="009534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+15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5/7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7/8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∙P</m:t>
          </m:r>
        </m:oMath>
      </m:oMathPara>
    </w:p>
    <w:p w14:paraId="73A8C64A" w14:textId="002E8CAB" w:rsidR="00CC5985" w:rsidRPr="0095347C" w:rsidRDefault="00000000" w:rsidP="00CC59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+15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∙P</m:t>
          </m:r>
        </m:oMath>
      </m:oMathPara>
    </w:p>
    <w:p w14:paraId="62F532BF" w14:textId="77777777" w:rsidR="00CC5985" w:rsidRPr="0095347C" w:rsidRDefault="00CC5985" w:rsidP="0095347C">
      <w:pPr>
        <w:rPr>
          <w:rFonts w:eastAsiaTheme="minorEastAsia"/>
        </w:rPr>
      </w:pPr>
    </w:p>
    <w:p w14:paraId="3933525B" w14:textId="77777777" w:rsidR="00E62771" w:rsidRDefault="00FD78A9">
      <w:r>
        <w:t xml:space="preserve">7. (20%) Considere los siguientes filtros o kernels unidimensionales: </w:t>
      </w:r>
    </w:p>
    <w:p w14:paraId="5D1CF673" w14:textId="77777777" w:rsidR="00E62771" w:rsidRDefault="00FD78A9">
      <w:r>
        <w:rPr>
          <w:rFonts w:ascii="Cambria Math" w:hAnsi="Cambria Math" w:cs="Cambria Math"/>
        </w:rPr>
        <w:t>𝐻</w:t>
      </w:r>
      <w:r>
        <w:t xml:space="preserve">1 = [−1 3 −1] </w:t>
      </w:r>
    </w:p>
    <w:p w14:paraId="75853AC5" w14:textId="77777777" w:rsidR="00E62771" w:rsidRDefault="00FD78A9">
      <w:r>
        <w:rPr>
          <w:rFonts w:ascii="Cambria Math" w:hAnsi="Cambria Math" w:cs="Cambria Math"/>
        </w:rPr>
        <w:t>𝐻</w:t>
      </w:r>
      <w:r>
        <w:t xml:space="preserve">2 = [1⁄3 1⁄3 1⁄3] </w:t>
      </w:r>
    </w:p>
    <w:p w14:paraId="300C5ACC" w14:textId="77777777" w:rsidR="00E62771" w:rsidRDefault="00FD78A9">
      <w:r>
        <w:rPr>
          <w:rFonts w:ascii="Cambria Math" w:hAnsi="Cambria Math" w:cs="Cambria Math"/>
        </w:rPr>
        <w:t>𝐻</w:t>
      </w:r>
      <w:r>
        <w:t xml:space="preserve">3 = [−1 0 1] </w:t>
      </w:r>
    </w:p>
    <w:p w14:paraId="6629910C" w14:textId="77777777" w:rsidR="00E62771" w:rsidRDefault="00FD78A9">
      <w:r>
        <w:t xml:space="preserve">a) ¿Qué operación representa cada uno de ellos? </w:t>
      </w:r>
    </w:p>
    <w:p w14:paraId="7A730E61" w14:textId="5A905412" w:rsidR="00EE7EC3" w:rsidRDefault="00EE7EC3">
      <w:r>
        <w:t>H1=pasa altos</w:t>
      </w:r>
    </w:p>
    <w:p w14:paraId="174BE378" w14:textId="2E076E57" w:rsidR="00EE7EC3" w:rsidRDefault="00EE7EC3">
      <w:r>
        <w:t>H2=Promedio</w:t>
      </w:r>
    </w:p>
    <w:p w14:paraId="336B5EC5" w14:textId="206B0ED3" w:rsidR="00EE7EC3" w:rsidRDefault="00EE7EC3">
      <w:r>
        <w:t>H3=Relieve</w:t>
      </w:r>
    </w:p>
    <w:p w14:paraId="3549D434" w14:textId="77777777" w:rsidR="00E62771" w:rsidRDefault="00FD78A9">
      <w:r>
        <w:t xml:space="preserve">b) Construya el kernel bidimensional resultado de combinar H1*H2 T </w:t>
      </w:r>
    </w:p>
    <w:p w14:paraId="01B23E03" w14:textId="72C65152" w:rsidR="00EE7EC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-1/3</m:t>
                    </m:r>
                  </m:e>
                </m:mr>
              </m:m>
            </m:e>
          </m:d>
        </m:oMath>
      </m:oMathPara>
    </w:p>
    <w:p w14:paraId="3BEC1688" w14:textId="63AE6AF3" w:rsidR="00B82B2A" w:rsidRDefault="00FD78A9">
      <w:r>
        <w:t>c) Construya el kernel bidimensional resultado de combinar H2*H3 T</w:t>
      </w:r>
    </w:p>
    <w:p w14:paraId="51D5075E" w14:textId="43F5714A" w:rsidR="00EE7EC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-2/3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1/3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sectPr w:rsidR="00EE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A9"/>
    <w:rsid w:val="00243266"/>
    <w:rsid w:val="0095347C"/>
    <w:rsid w:val="00B82B2A"/>
    <w:rsid w:val="00C2512B"/>
    <w:rsid w:val="00CC5985"/>
    <w:rsid w:val="00D02B09"/>
    <w:rsid w:val="00E62771"/>
    <w:rsid w:val="00EE7EC3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993E"/>
  <w15:chartTrackingRefBased/>
  <w15:docId w15:val="{0F79E112-1273-49DC-A858-1D0512F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7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Niño Muñoz</dc:creator>
  <cp:keywords/>
  <dc:description/>
  <cp:lastModifiedBy>Daniel Niño Muñoz</cp:lastModifiedBy>
  <cp:revision>3</cp:revision>
  <dcterms:created xsi:type="dcterms:W3CDTF">2023-10-04T19:08:00Z</dcterms:created>
  <dcterms:modified xsi:type="dcterms:W3CDTF">2023-10-04T20:39:00Z</dcterms:modified>
</cp:coreProperties>
</file>