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15DB6" w14:textId="77777777" w:rsidR="00FB620B" w:rsidRPr="0062230E" w:rsidRDefault="00FB620B" w:rsidP="00FB620B">
      <w:pPr>
        <w:spacing w:after="0"/>
        <w:rPr>
          <w:sz w:val="18"/>
          <w:szCs w:val="20"/>
        </w:rPr>
      </w:pPr>
      <w:r w:rsidRPr="0062230E">
        <w:rPr>
          <w:rFonts w:ascii="Cambria" w:eastAsia="Cambria" w:hAnsi="Cambria" w:cs="Cambria"/>
          <w:color w:val="0070C0"/>
          <w:sz w:val="28"/>
          <w:szCs w:val="20"/>
        </w:rPr>
        <w:t xml:space="preserve">DANIEL ODUNSI </w:t>
      </w:r>
    </w:p>
    <w:p w14:paraId="140507E8" w14:textId="77777777" w:rsidR="00FB620B" w:rsidRPr="0062230E" w:rsidRDefault="00FB620B" w:rsidP="00FB620B">
      <w:pPr>
        <w:spacing w:after="157"/>
        <w:ind w:left="-29" w:right="-824"/>
        <w:rPr>
          <w:sz w:val="20"/>
          <w:szCs w:val="22"/>
        </w:rPr>
      </w:pPr>
      <w:r w:rsidRPr="0062230E">
        <w:rPr>
          <w:noProof/>
          <w:sz w:val="20"/>
          <w:szCs w:val="22"/>
        </w:rPr>
        <mc:AlternateContent>
          <mc:Choice Requires="wpg">
            <w:drawing>
              <wp:inline distT="0" distB="0" distL="0" distR="0" wp14:anchorId="3CA3F6D4" wp14:editId="7940FBE1">
                <wp:extent cx="5981065" cy="18288"/>
                <wp:effectExtent l="0" t="0" r="0" b="0"/>
                <wp:docPr id="1429" name="Group 1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775" name="Shape 177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4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12AB03" id="Group 1429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">
                <v:shape id="Shape 1775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" path="m,l5981065,r,18288l,18288,,e" fillcolor="#141414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200CFB44" w14:textId="77777777" w:rsidR="00FB620B" w:rsidRPr="0062230E" w:rsidRDefault="00FB620B" w:rsidP="00FB620B">
      <w:pPr>
        <w:spacing w:after="404"/>
        <w:rPr>
          <w:sz w:val="20"/>
          <w:szCs w:val="22"/>
        </w:rPr>
      </w:pPr>
      <w:r w:rsidRPr="0062230E">
        <w:rPr>
          <w:rFonts w:ascii="Cambria" w:eastAsia="Cambria" w:hAnsi="Cambria" w:cs="Cambria"/>
          <w:color w:val="0070C0"/>
          <w:sz w:val="18"/>
          <w:szCs w:val="22"/>
        </w:rPr>
        <w:t xml:space="preserve">083 478 7757    |    D.Odunsi10@gmail.com    |    7 the Avenue, Robswall, Malahide, Co. Dublin     </w:t>
      </w:r>
    </w:p>
    <w:p w14:paraId="2D102B15" w14:textId="77777777" w:rsidR="00FB620B" w:rsidRPr="0043741E" w:rsidRDefault="00FB620B" w:rsidP="00FB620B">
      <w:pPr>
        <w:spacing w:after="20" w:line="249" w:lineRule="auto"/>
        <w:rPr>
          <w:b/>
          <w:bCs/>
          <w:sz w:val="18"/>
          <w:szCs w:val="20"/>
        </w:rPr>
      </w:pPr>
      <w:r w:rsidRPr="0043741E">
        <w:rPr>
          <w:b/>
          <w:bCs/>
          <w:sz w:val="18"/>
          <w:szCs w:val="20"/>
        </w:rPr>
        <w:t>EDUCATION</w:t>
      </w:r>
    </w:p>
    <w:p w14:paraId="7DC39363" w14:textId="77777777" w:rsidR="0083469C" w:rsidRPr="0043741E" w:rsidRDefault="00FB620B" w:rsidP="00FB620B">
      <w:pPr>
        <w:spacing w:after="20" w:line="249" w:lineRule="auto"/>
        <w:rPr>
          <w:b/>
          <w:bCs/>
          <w:color w:val="215E99" w:themeColor="text2" w:themeTint="BF"/>
          <w:sz w:val="18"/>
          <w:szCs w:val="20"/>
        </w:rPr>
      </w:pPr>
      <w:r w:rsidRPr="0043741E">
        <w:rPr>
          <w:b/>
          <w:bCs/>
          <w:color w:val="215E99" w:themeColor="text2" w:themeTint="BF"/>
          <w:sz w:val="18"/>
          <w:szCs w:val="20"/>
        </w:rPr>
        <w:t>Dublin City University (DCU)</w:t>
      </w:r>
    </w:p>
    <w:p w14:paraId="60519420" w14:textId="387F1133" w:rsidR="00FB620B" w:rsidRPr="0043741E" w:rsidRDefault="00FB620B" w:rsidP="00FB620B">
      <w:pPr>
        <w:spacing w:after="20" w:line="249" w:lineRule="auto"/>
        <w:rPr>
          <w:b/>
          <w:bCs/>
          <w:color w:val="215E99" w:themeColor="text2" w:themeTint="BF"/>
          <w:sz w:val="18"/>
          <w:szCs w:val="20"/>
        </w:rPr>
      </w:pPr>
      <w:r w:rsidRPr="0043741E">
        <w:rPr>
          <w:b/>
          <w:bCs/>
          <w:color w:val="215E99" w:themeColor="text2" w:themeTint="BF"/>
          <w:sz w:val="18"/>
          <w:szCs w:val="20"/>
        </w:rPr>
        <w:br/>
      </w:r>
      <w:r w:rsidRPr="0043741E">
        <w:rPr>
          <w:b/>
          <w:bCs/>
          <w:i/>
          <w:iCs/>
          <w:color w:val="215E99" w:themeColor="text2" w:themeTint="BF"/>
          <w:sz w:val="18"/>
          <w:szCs w:val="20"/>
        </w:rPr>
        <w:t>Bachelor of Business Studies (4th Year Undergraduate)</w:t>
      </w:r>
    </w:p>
    <w:p w14:paraId="34AC851D" w14:textId="77777777" w:rsidR="00FB620B" w:rsidRPr="0043741E" w:rsidRDefault="00FB620B" w:rsidP="00FB620B">
      <w:pPr>
        <w:numPr>
          <w:ilvl w:val="0"/>
          <w:numId w:val="1"/>
        </w:numPr>
        <w:spacing w:after="20" w:line="249" w:lineRule="auto"/>
        <w:rPr>
          <w:b/>
          <w:bCs/>
          <w:sz w:val="18"/>
          <w:szCs w:val="20"/>
        </w:rPr>
      </w:pPr>
      <w:r w:rsidRPr="0043741E">
        <w:rPr>
          <w:b/>
          <w:bCs/>
          <w:sz w:val="18"/>
          <w:szCs w:val="20"/>
        </w:rPr>
        <w:t>Specialisation: Data Analytics</w:t>
      </w:r>
    </w:p>
    <w:p w14:paraId="597B7C2E" w14:textId="4A7243DF" w:rsidR="00FB620B" w:rsidRPr="0043741E" w:rsidRDefault="00DB2F9E" w:rsidP="00FB620B">
      <w:pPr>
        <w:numPr>
          <w:ilvl w:val="0"/>
          <w:numId w:val="1"/>
        </w:numPr>
        <w:spacing w:after="20" w:line="249" w:lineRule="auto"/>
        <w:rPr>
          <w:b/>
          <w:bCs/>
          <w:sz w:val="18"/>
          <w:szCs w:val="20"/>
        </w:rPr>
      </w:pPr>
      <w:r w:rsidRPr="0043741E">
        <w:rPr>
          <w:b/>
          <w:bCs/>
          <w:sz w:val="18"/>
          <w:szCs w:val="20"/>
        </w:rPr>
        <w:t>Optional m</w:t>
      </w:r>
      <w:r w:rsidR="00FB620B" w:rsidRPr="0043741E">
        <w:rPr>
          <w:b/>
          <w:bCs/>
          <w:sz w:val="18"/>
          <w:szCs w:val="20"/>
        </w:rPr>
        <w:t>odules: Financial Theory, Business Processes &amp; Lean Thinking, Intermediate Spanish (elective)</w:t>
      </w:r>
    </w:p>
    <w:p w14:paraId="7157D7F6" w14:textId="7BA09C30" w:rsidR="00FB620B" w:rsidRPr="0043741E" w:rsidRDefault="00FB620B" w:rsidP="00FB620B">
      <w:pPr>
        <w:numPr>
          <w:ilvl w:val="0"/>
          <w:numId w:val="1"/>
        </w:numPr>
        <w:spacing w:after="20" w:line="249" w:lineRule="auto"/>
        <w:rPr>
          <w:b/>
          <w:bCs/>
          <w:sz w:val="18"/>
          <w:szCs w:val="20"/>
        </w:rPr>
      </w:pPr>
      <w:r w:rsidRPr="0043741E">
        <w:rPr>
          <w:b/>
          <w:bCs/>
          <w:sz w:val="18"/>
          <w:szCs w:val="20"/>
        </w:rPr>
        <w:t>Leadership Role</w:t>
      </w:r>
      <w:r w:rsidR="00E16924" w:rsidRPr="0043741E">
        <w:rPr>
          <w:b/>
          <w:bCs/>
          <w:sz w:val="18"/>
          <w:szCs w:val="20"/>
        </w:rPr>
        <w:t>s</w:t>
      </w:r>
      <w:r w:rsidRPr="0043741E">
        <w:rPr>
          <w:b/>
          <w:bCs/>
          <w:sz w:val="18"/>
          <w:szCs w:val="20"/>
        </w:rPr>
        <w:t>: Vice Chairman, DCU Boxing Club</w:t>
      </w:r>
      <w:r w:rsidR="002D71F7" w:rsidRPr="0043741E">
        <w:rPr>
          <w:b/>
          <w:bCs/>
          <w:sz w:val="18"/>
          <w:szCs w:val="20"/>
        </w:rPr>
        <w:t xml:space="preserve">. Team lead for 2/2 </w:t>
      </w:r>
      <w:r w:rsidR="0043741E">
        <w:rPr>
          <w:b/>
          <w:bCs/>
          <w:sz w:val="18"/>
          <w:szCs w:val="20"/>
        </w:rPr>
        <w:t>year</w:t>
      </w:r>
      <w:r w:rsidR="00DE68B5">
        <w:rPr>
          <w:b/>
          <w:bCs/>
          <w:sz w:val="18"/>
          <w:szCs w:val="20"/>
        </w:rPr>
        <w:t>-long</w:t>
      </w:r>
      <w:r w:rsidR="003F64D1" w:rsidRPr="0043741E">
        <w:rPr>
          <w:b/>
          <w:bCs/>
          <w:sz w:val="18"/>
          <w:szCs w:val="20"/>
        </w:rPr>
        <w:t xml:space="preserve"> final year modules.</w:t>
      </w:r>
    </w:p>
    <w:p w14:paraId="4863D213" w14:textId="77777777" w:rsidR="0083469C" w:rsidRPr="0043741E" w:rsidRDefault="0083469C" w:rsidP="0083469C">
      <w:pPr>
        <w:spacing w:after="20" w:line="249" w:lineRule="auto"/>
        <w:ind w:left="720"/>
        <w:rPr>
          <w:b/>
          <w:bCs/>
          <w:sz w:val="18"/>
          <w:szCs w:val="20"/>
        </w:rPr>
      </w:pPr>
    </w:p>
    <w:p w14:paraId="5204DDBF" w14:textId="77777777" w:rsidR="00FB620B" w:rsidRPr="0043741E" w:rsidRDefault="00FB620B" w:rsidP="00FB620B">
      <w:pPr>
        <w:spacing w:after="20" w:line="249" w:lineRule="auto"/>
        <w:rPr>
          <w:b/>
          <w:bCs/>
          <w:color w:val="215E99" w:themeColor="text2" w:themeTint="BF"/>
          <w:sz w:val="18"/>
          <w:szCs w:val="20"/>
        </w:rPr>
      </w:pPr>
      <w:r w:rsidRPr="0043741E">
        <w:rPr>
          <w:b/>
          <w:bCs/>
          <w:color w:val="215E99" w:themeColor="text2" w:themeTint="BF"/>
          <w:sz w:val="18"/>
          <w:szCs w:val="20"/>
        </w:rPr>
        <w:t>St. Michael’s College, Ballsbridge, Dublin 4</w:t>
      </w:r>
      <w:r w:rsidRPr="0043741E">
        <w:rPr>
          <w:b/>
          <w:bCs/>
          <w:color w:val="215E99" w:themeColor="text2" w:themeTint="BF"/>
          <w:sz w:val="18"/>
          <w:szCs w:val="20"/>
        </w:rPr>
        <w:br/>
      </w:r>
      <w:r w:rsidRPr="0043741E">
        <w:rPr>
          <w:b/>
          <w:bCs/>
          <w:i/>
          <w:iCs/>
          <w:color w:val="215E99" w:themeColor="text2" w:themeTint="BF"/>
          <w:sz w:val="18"/>
          <w:szCs w:val="20"/>
        </w:rPr>
        <w:t>Leaving Certificate (2021)</w:t>
      </w:r>
    </w:p>
    <w:p w14:paraId="1FBBB916" w14:textId="77777777" w:rsidR="00FB620B" w:rsidRPr="0043741E" w:rsidRDefault="00FB620B" w:rsidP="00FB620B">
      <w:pPr>
        <w:numPr>
          <w:ilvl w:val="0"/>
          <w:numId w:val="2"/>
        </w:numPr>
        <w:spacing w:after="20" w:line="249" w:lineRule="auto"/>
        <w:rPr>
          <w:b/>
          <w:bCs/>
          <w:sz w:val="18"/>
          <w:szCs w:val="20"/>
        </w:rPr>
      </w:pPr>
      <w:r w:rsidRPr="0043741E">
        <w:rPr>
          <w:b/>
          <w:bCs/>
          <w:sz w:val="18"/>
          <w:szCs w:val="20"/>
        </w:rPr>
        <w:t>Achieved 540 points (all higher-level subjects)</w:t>
      </w:r>
    </w:p>
    <w:p w14:paraId="4D0047EC" w14:textId="77777777" w:rsidR="00EF1DBF" w:rsidRPr="0043741E" w:rsidRDefault="00EF1DBF" w:rsidP="00EF1DBF">
      <w:pPr>
        <w:spacing w:after="20" w:line="249" w:lineRule="auto"/>
        <w:ind w:left="720"/>
        <w:rPr>
          <w:b/>
          <w:bCs/>
          <w:sz w:val="18"/>
          <w:szCs w:val="20"/>
        </w:rPr>
      </w:pPr>
    </w:p>
    <w:p w14:paraId="7FB84C84" w14:textId="77777777" w:rsidR="00FB620B" w:rsidRPr="0043741E" w:rsidRDefault="00A54836" w:rsidP="00FB620B">
      <w:pPr>
        <w:spacing w:after="20" w:line="249" w:lineRule="auto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pict w14:anchorId="0CF99186">
          <v:rect id="_x0000_i1025" style="width:0;height:1.5pt" o:hralign="center" o:hrstd="t" o:hr="t" fillcolor="#a0a0a0" stroked="f"/>
        </w:pict>
      </w:r>
    </w:p>
    <w:p w14:paraId="5C5C67C0" w14:textId="11B45C97" w:rsidR="00FB620B" w:rsidRPr="0043741E" w:rsidRDefault="00FB620B" w:rsidP="00FB620B">
      <w:pPr>
        <w:spacing w:after="20" w:line="249" w:lineRule="auto"/>
        <w:rPr>
          <w:b/>
          <w:bCs/>
          <w:sz w:val="18"/>
          <w:szCs w:val="20"/>
        </w:rPr>
      </w:pPr>
      <w:r w:rsidRPr="0043741E">
        <w:rPr>
          <w:b/>
          <w:bCs/>
          <w:sz w:val="18"/>
          <w:szCs w:val="20"/>
        </w:rPr>
        <w:t>P</w:t>
      </w:r>
      <w:r w:rsidR="0022220B" w:rsidRPr="0043741E">
        <w:rPr>
          <w:b/>
          <w:bCs/>
          <w:sz w:val="18"/>
          <w:szCs w:val="20"/>
        </w:rPr>
        <w:t>ROFESSIONAL EXPERIENCE</w:t>
      </w:r>
    </w:p>
    <w:p w14:paraId="42F28329" w14:textId="77777777" w:rsidR="0074223D" w:rsidRPr="0043741E" w:rsidRDefault="0074223D" w:rsidP="00FB620B">
      <w:pPr>
        <w:spacing w:after="20" w:line="249" w:lineRule="auto"/>
        <w:rPr>
          <w:b/>
          <w:bCs/>
          <w:color w:val="215E99" w:themeColor="text2" w:themeTint="BF"/>
          <w:sz w:val="18"/>
          <w:szCs w:val="20"/>
        </w:rPr>
      </w:pPr>
    </w:p>
    <w:p w14:paraId="3F5F72E7" w14:textId="00C6499F" w:rsidR="00FB620B" w:rsidRPr="0043741E" w:rsidRDefault="00FB620B" w:rsidP="00FB620B">
      <w:pPr>
        <w:spacing w:after="20" w:line="249" w:lineRule="auto"/>
        <w:rPr>
          <w:b/>
          <w:bCs/>
          <w:color w:val="215E99" w:themeColor="text2" w:themeTint="BF"/>
          <w:sz w:val="18"/>
          <w:szCs w:val="20"/>
        </w:rPr>
      </w:pPr>
      <w:r w:rsidRPr="0043741E">
        <w:rPr>
          <w:b/>
          <w:bCs/>
          <w:i/>
          <w:iCs/>
          <w:color w:val="215E99" w:themeColor="text2" w:themeTint="BF"/>
          <w:sz w:val="18"/>
          <w:szCs w:val="20"/>
        </w:rPr>
        <w:t>Novo Nordisk (Finance and Operations Intern)</w:t>
      </w:r>
      <w:r w:rsidRPr="0043741E">
        <w:rPr>
          <w:b/>
          <w:bCs/>
          <w:color w:val="215E99" w:themeColor="text2" w:themeTint="BF"/>
          <w:sz w:val="18"/>
          <w:szCs w:val="20"/>
        </w:rPr>
        <w:br/>
      </w:r>
      <w:r w:rsidRPr="0043741E">
        <w:rPr>
          <w:b/>
          <w:bCs/>
          <w:i/>
          <w:iCs/>
          <w:color w:val="215E99" w:themeColor="text2" w:themeTint="BF"/>
          <w:sz w:val="18"/>
          <w:szCs w:val="20"/>
        </w:rPr>
        <w:t>September 2023 – July 2024</w:t>
      </w:r>
      <w:r w:rsidR="00CF0845" w:rsidRPr="0043741E">
        <w:rPr>
          <w:b/>
          <w:bCs/>
          <w:i/>
          <w:iCs/>
          <w:color w:val="215E99" w:themeColor="text2" w:themeTint="BF"/>
          <w:sz w:val="18"/>
          <w:szCs w:val="20"/>
        </w:rPr>
        <w:t xml:space="preserve"> </w:t>
      </w:r>
      <w:r w:rsidR="0076764D" w:rsidRPr="0043741E">
        <w:rPr>
          <w:b/>
          <w:bCs/>
          <w:i/>
          <w:iCs/>
          <w:color w:val="215E99" w:themeColor="text2" w:themeTint="BF"/>
          <w:sz w:val="18"/>
          <w:szCs w:val="20"/>
        </w:rPr>
        <w:t>(10 months).</w:t>
      </w:r>
    </w:p>
    <w:p w14:paraId="4BC7E401" w14:textId="77777777" w:rsidR="00FB620B" w:rsidRPr="0043741E" w:rsidRDefault="00FB620B" w:rsidP="00FB620B">
      <w:pPr>
        <w:numPr>
          <w:ilvl w:val="0"/>
          <w:numId w:val="3"/>
        </w:numPr>
        <w:spacing w:after="20" w:line="249" w:lineRule="auto"/>
        <w:rPr>
          <w:b/>
          <w:bCs/>
          <w:sz w:val="18"/>
          <w:szCs w:val="20"/>
        </w:rPr>
      </w:pPr>
      <w:r w:rsidRPr="0043741E">
        <w:rPr>
          <w:b/>
          <w:bCs/>
          <w:sz w:val="18"/>
          <w:szCs w:val="20"/>
        </w:rPr>
        <w:t>Contributed to operational efficiency within Europe’s most valuable company.</w:t>
      </w:r>
    </w:p>
    <w:p w14:paraId="4E82DD45" w14:textId="77777777" w:rsidR="00FB620B" w:rsidRPr="0043741E" w:rsidRDefault="00FB620B" w:rsidP="00FB620B">
      <w:pPr>
        <w:numPr>
          <w:ilvl w:val="0"/>
          <w:numId w:val="3"/>
        </w:numPr>
        <w:spacing w:after="20" w:line="249" w:lineRule="auto"/>
        <w:rPr>
          <w:b/>
          <w:bCs/>
          <w:sz w:val="18"/>
          <w:szCs w:val="20"/>
        </w:rPr>
      </w:pPr>
      <w:r w:rsidRPr="0043741E">
        <w:rPr>
          <w:b/>
          <w:bCs/>
          <w:sz w:val="18"/>
          <w:szCs w:val="20"/>
        </w:rPr>
        <w:t>Gained experience in financial processes, reporting, and cross-functional collaboration.</w:t>
      </w:r>
    </w:p>
    <w:p w14:paraId="0C57D72C" w14:textId="77777777" w:rsidR="0074223D" w:rsidRPr="0043741E" w:rsidRDefault="0074223D" w:rsidP="00FB620B">
      <w:pPr>
        <w:spacing w:after="20" w:line="249" w:lineRule="auto"/>
        <w:rPr>
          <w:b/>
          <w:bCs/>
          <w:color w:val="215E99" w:themeColor="text2" w:themeTint="BF"/>
          <w:sz w:val="18"/>
          <w:szCs w:val="20"/>
        </w:rPr>
      </w:pPr>
    </w:p>
    <w:p w14:paraId="0D6F70EB" w14:textId="0BC45862" w:rsidR="00FB620B" w:rsidRPr="0043741E" w:rsidRDefault="00FB620B" w:rsidP="00FB620B">
      <w:pPr>
        <w:spacing w:after="20" w:line="249" w:lineRule="auto"/>
        <w:rPr>
          <w:b/>
          <w:bCs/>
          <w:i/>
          <w:iCs/>
          <w:color w:val="215E99" w:themeColor="text2" w:themeTint="BF"/>
          <w:sz w:val="18"/>
          <w:szCs w:val="20"/>
        </w:rPr>
      </w:pPr>
      <w:r w:rsidRPr="0043741E">
        <w:rPr>
          <w:b/>
          <w:bCs/>
          <w:i/>
          <w:iCs/>
          <w:color w:val="215E99" w:themeColor="text2" w:themeTint="BF"/>
          <w:sz w:val="18"/>
          <w:szCs w:val="20"/>
        </w:rPr>
        <w:t>Cantor Fitzgerald (Client Services Intern)</w:t>
      </w:r>
      <w:r w:rsidRPr="0043741E">
        <w:rPr>
          <w:b/>
          <w:bCs/>
          <w:i/>
          <w:iCs/>
          <w:color w:val="215E99" w:themeColor="text2" w:themeTint="BF"/>
          <w:sz w:val="18"/>
          <w:szCs w:val="20"/>
        </w:rPr>
        <w:br/>
        <w:t>June 2023 – August 2023</w:t>
      </w:r>
      <w:r w:rsidR="00467ABA" w:rsidRPr="0043741E">
        <w:rPr>
          <w:b/>
          <w:bCs/>
          <w:i/>
          <w:iCs/>
          <w:color w:val="215E99" w:themeColor="text2" w:themeTint="BF"/>
          <w:sz w:val="18"/>
          <w:szCs w:val="20"/>
        </w:rPr>
        <w:t xml:space="preserve"> (</w:t>
      </w:r>
      <w:r w:rsidR="00C55DB2" w:rsidRPr="0043741E">
        <w:rPr>
          <w:b/>
          <w:bCs/>
          <w:i/>
          <w:iCs/>
          <w:color w:val="215E99" w:themeColor="text2" w:themeTint="BF"/>
          <w:sz w:val="18"/>
          <w:szCs w:val="20"/>
        </w:rPr>
        <w:t>3</w:t>
      </w:r>
      <w:r w:rsidR="00467ABA" w:rsidRPr="0043741E">
        <w:rPr>
          <w:b/>
          <w:bCs/>
          <w:i/>
          <w:iCs/>
          <w:color w:val="215E99" w:themeColor="text2" w:themeTint="BF"/>
          <w:sz w:val="18"/>
          <w:szCs w:val="20"/>
        </w:rPr>
        <w:t xml:space="preserve"> months).</w:t>
      </w:r>
    </w:p>
    <w:p w14:paraId="074B9A7A" w14:textId="77777777" w:rsidR="00FB620B" w:rsidRPr="0043741E" w:rsidRDefault="00FB620B" w:rsidP="00FB620B">
      <w:pPr>
        <w:numPr>
          <w:ilvl w:val="0"/>
          <w:numId w:val="4"/>
        </w:numPr>
        <w:spacing w:after="20" w:line="249" w:lineRule="auto"/>
        <w:rPr>
          <w:b/>
          <w:bCs/>
          <w:sz w:val="18"/>
          <w:szCs w:val="20"/>
        </w:rPr>
      </w:pPr>
      <w:r w:rsidRPr="0043741E">
        <w:rPr>
          <w:b/>
          <w:bCs/>
          <w:sz w:val="18"/>
          <w:szCs w:val="20"/>
        </w:rPr>
        <w:t>Supported global financial services operations by assisting clients and ensuring service excellence.</w:t>
      </w:r>
    </w:p>
    <w:p w14:paraId="1836FDC0" w14:textId="77777777" w:rsidR="0074223D" w:rsidRPr="0043741E" w:rsidRDefault="0074223D" w:rsidP="00FB620B">
      <w:pPr>
        <w:spacing w:after="20" w:line="249" w:lineRule="auto"/>
        <w:rPr>
          <w:b/>
          <w:bCs/>
          <w:color w:val="215E99" w:themeColor="text2" w:themeTint="BF"/>
          <w:sz w:val="18"/>
          <w:szCs w:val="20"/>
        </w:rPr>
      </w:pPr>
    </w:p>
    <w:p w14:paraId="7A71E926" w14:textId="7FBB5989" w:rsidR="00FB620B" w:rsidRPr="0043741E" w:rsidRDefault="00FB620B" w:rsidP="00FB620B">
      <w:pPr>
        <w:spacing w:after="20" w:line="249" w:lineRule="auto"/>
        <w:rPr>
          <w:b/>
          <w:bCs/>
          <w:i/>
          <w:iCs/>
          <w:color w:val="215E99" w:themeColor="text2" w:themeTint="BF"/>
          <w:sz w:val="18"/>
          <w:szCs w:val="20"/>
        </w:rPr>
      </w:pPr>
      <w:r w:rsidRPr="0043741E">
        <w:rPr>
          <w:b/>
          <w:bCs/>
          <w:i/>
          <w:iCs/>
          <w:color w:val="215E99" w:themeColor="text2" w:themeTint="BF"/>
          <w:sz w:val="18"/>
          <w:szCs w:val="20"/>
        </w:rPr>
        <w:t>Ernst &amp; Young (Summer Student)</w:t>
      </w:r>
      <w:r w:rsidRPr="0043741E">
        <w:rPr>
          <w:b/>
          <w:bCs/>
          <w:i/>
          <w:iCs/>
          <w:color w:val="215E99" w:themeColor="text2" w:themeTint="BF"/>
          <w:sz w:val="18"/>
          <w:szCs w:val="20"/>
        </w:rPr>
        <w:br/>
        <w:t>July 2019</w:t>
      </w:r>
      <w:r w:rsidR="00467ABA" w:rsidRPr="0043741E">
        <w:rPr>
          <w:b/>
          <w:bCs/>
          <w:i/>
          <w:iCs/>
          <w:color w:val="215E99" w:themeColor="text2" w:themeTint="BF"/>
          <w:sz w:val="18"/>
          <w:szCs w:val="20"/>
        </w:rPr>
        <w:t xml:space="preserve"> (</w:t>
      </w:r>
      <w:r w:rsidR="00847138" w:rsidRPr="0043741E">
        <w:rPr>
          <w:b/>
          <w:bCs/>
          <w:i/>
          <w:iCs/>
          <w:color w:val="215E99" w:themeColor="text2" w:themeTint="BF"/>
          <w:sz w:val="18"/>
          <w:szCs w:val="20"/>
        </w:rPr>
        <w:t>1 month).</w:t>
      </w:r>
    </w:p>
    <w:p w14:paraId="7F0A44CC" w14:textId="77777777" w:rsidR="00FB620B" w:rsidRPr="0043741E" w:rsidRDefault="00FB620B" w:rsidP="00FB620B">
      <w:pPr>
        <w:numPr>
          <w:ilvl w:val="0"/>
          <w:numId w:val="5"/>
        </w:numPr>
        <w:spacing w:after="20" w:line="249" w:lineRule="auto"/>
        <w:rPr>
          <w:b/>
          <w:bCs/>
          <w:sz w:val="18"/>
          <w:szCs w:val="20"/>
        </w:rPr>
      </w:pPr>
      <w:r w:rsidRPr="0043741E">
        <w:rPr>
          <w:b/>
          <w:bCs/>
          <w:sz w:val="18"/>
          <w:szCs w:val="20"/>
        </w:rPr>
        <w:t>Shadowed professionals in auditing and consulting to gain early exposure to corporate finance and strategy.</w:t>
      </w:r>
    </w:p>
    <w:p w14:paraId="46BE4FB6" w14:textId="77777777" w:rsidR="00EF1DBF" w:rsidRPr="0043741E" w:rsidRDefault="00EF1DBF" w:rsidP="00EF1DBF">
      <w:pPr>
        <w:spacing w:after="20" w:line="249" w:lineRule="auto"/>
        <w:ind w:left="720"/>
        <w:rPr>
          <w:b/>
          <w:bCs/>
          <w:sz w:val="18"/>
          <w:szCs w:val="20"/>
        </w:rPr>
      </w:pPr>
    </w:p>
    <w:p w14:paraId="47FE38D3" w14:textId="77777777" w:rsidR="00FB620B" w:rsidRPr="0043741E" w:rsidRDefault="00A54836" w:rsidP="00FB620B">
      <w:pPr>
        <w:spacing w:after="20" w:line="249" w:lineRule="auto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pict w14:anchorId="5D506678">
          <v:rect id="_x0000_i1026" style="width:0;height:1.5pt" o:hralign="center" o:hrstd="t" o:hr="t" fillcolor="#a0a0a0" stroked="f"/>
        </w:pict>
      </w:r>
    </w:p>
    <w:p w14:paraId="7ED6D416" w14:textId="3A72B899" w:rsidR="00FB620B" w:rsidRPr="0043741E" w:rsidRDefault="00FB620B" w:rsidP="00FB620B">
      <w:pPr>
        <w:spacing w:after="20" w:line="249" w:lineRule="auto"/>
        <w:rPr>
          <w:b/>
          <w:bCs/>
          <w:sz w:val="18"/>
          <w:szCs w:val="20"/>
        </w:rPr>
      </w:pPr>
      <w:r w:rsidRPr="0043741E">
        <w:rPr>
          <w:b/>
          <w:bCs/>
          <w:sz w:val="18"/>
          <w:szCs w:val="20"/>
        </w:rPr>
        <w:t>H</w:t>
      </w:r>
      <w:r w:rsidR="0022220B" w:rsidRPr="0043741E">
        <w:rPr>
          <w:b/>
          <w:bCs/>
          <w:sz w:val="18"/>
          <w:szCs w:val="20"/>
        </w:rPr>
        <w:t>OSPITALITY ROLES</w:t>
      </w:r>
    </w:p>
    <w:p w14:paraId="214A7D5A" w14:textId="77777777" w:rsidR="005171A2" w:rsidRPr="0043741E" w:rsidRDefault="005171A2" w:rsidP="00FB620B">
      <w:pPr>
        <w:spacing w:after="20" w:line="249" w:lineRule="auto"/>
        <w:rPr>
          <w:b/>
          <w:bCs/>
          <w:sz w:val="18"/>
          <w:szCs w:val="20"/>
        </w:rPr>
      </w:pPr>
    </w:p>
    <w:p w14:paraId="12933D3E" w14:textId="399ED75A" w:rsidR="00FB620B" w:rsidRPr="0043741E" w:rsidRDefault="00FB620B" w:rsidP="00FB620B">
      <w:pPr>
        <w:spacing w:after="20" w:line="249" w:lineRule="auto"/>
        <w:rPr>
          <w:b/>
          <w:bCs/>
          <w:i/>
          <w:iCs/>
          <w:color w:val="215E99" w:themeColor="text2" w:themeTint="BF"/>
          <w:sz w:val="18"/>
          <w:szCs w:val="20"/>
        </w:rPr>
      </w:pPr>
      <w:r w:rsidRPr="0043741E">
        <w:rPr>
          <w:b/>
          <w:bCs/>
          <w:i/>
          <w:iCs/>
          <w:color w:val="215E99" w:themeColor="text2" w:themeTint="BF"/>
          <w:sz w:val="18"/>
          <w:szCs w:val="20"/>
        </w:rPr>
        <w:t>Ribeye Steakhouse Malahide (Bartender)</w:t>
      </w:r>
      <w:r w:rsidRPr="0043741E">
        <w:rPr>
          <w:b/>
          <w:bCs/>
          <w:i/>
          <w:iCs/>
          <w:color w:val="215E99" w:themeColor="text2" w:themeTint="BF"/>
          <w:sz w:val="18"/>
          <w:szCs w:val="20"/>
        </w:rPr>
        <w:br/>
        <w:t xml:space="preserve">August 2024 – </w:t>
      </w:r>
      <w:r w:rsidR="00D73C60">
        <w:rPr>
          <w:b/>
          <w:bCs/>
          <w:i/>
          <w:iCs/>
          <w:color w:val="215E99" w:themeColor="text2" w:themeTint="BF"/>
          <w:sz w:val="18"/>
          <w:szCs w:val="20"/>
        </w:rPr>
        <w:t>March 2024 (6 months)</w:t>
      </w:r>
    </w:p>
    <w:p w14:paraId="35A120B5" w14:textId="329AFB5F" w:rsidR="00FB620B" w:rsidRPr="0043741E" w:rsidRDefault="00FB620B" w:rsidP="00FB620B">
      <w:pPr>
        <w:numPr>
          <w:ilvl w:val="0"/>
          <w:numId w:val="6"/>
        </w:numPr>
        <w:spacing w:after="20" w:line="249" w:lineRule="auto"/>
        <w:rPr>
          <w:b/>
          <w:bCs/>
          <w:sz w:val="18"/>
          <w:szCs w:val="20"/>
        </w:rPr>
      </w:pPr>
      <w:r w:rsidRPr="0043741E">
        <w:rPr>
          <w:b/>
          <w:bCs/>
          <w:sz w:val="18"/>
          <w:szCs w:val="20"/>
        </w:rPr>
        <w:t>Provide</w:t>
      </w:r>
      <w:r w:rsidR="00D73C60">
        <w:rPr>
          <w:b/>
          <w:bCs/>
          <w:sz w:val="18"/>
          <w:szCs w:val="20"/>
        </w:rPr>
        <w:t>d</w:t>
      </w:r>
      <w:r w:rsidRPr="0043741E">
        <w:rPr>
          <w:b/>
          <w:bCs/>
          <w:sz w:val="18"/>
          <w:szCs w:val="20"/>
        </w:rPr>
        <w:t xml:space="preserve"> high-quality customer service in a fast-paced dining environment.</w:t>
      </w:r>
    </w:p>
    <w:p w14:paraId="3E561DCF" w14:textId="77777777" w:rsidR="005171A2" w:rsidRPr="0043741E" w:rsidRDefault="005171A2" w:rsidP="00FB620B">
      <w:pPr>
        <w:spacing w:after="20" w:line="249" w:lineRule="auto"/>
        <w:rPr>
          <w:b/>
          <w:bCs/>
          <w:color w:val="215E99" w:themeColor="text2" w:themeTint="BF"/>
          <w:sz w:val="18"/>
          <w:szCs w:val="20"/>
        </w:rPr>
      </w:pPr>
    </w:p>
    <w:p w14:paraId="0170878A" w14:textId="12B6A225" w:rsidR="00FB620B" w:rsidRPr="0043741E" w:rsidRDefault="00FB620B" w:rsidP="00FB620B">
      <w:pPr>
        <w:spacing w:after="20" w:line="249" w:lineRule="auto"/>
        <w:rPr>
          <w:b/>
          <w:bCs/>
          <w:i/>
          <w:iCs/>
          <w:color w:val="215E99" w:themeColor="text2" w:themeTint="BF"/>
          <w:sz w:val="18"/>
          <w:szCs w:val="20"/>
        </w:rPr>
      </w:pPr>
      <w:r w:rsidRPr="0043741E">
        <w:rPr>
          <w:b/>
          <w:bCs/>
          <w:i/>
          <w:iCs/>
          <w:color w:val="215E99" w:themeColor="text2" w:themeTint="BF"/>
          <w:sz w:val="18"/>
          <w:szCs w:val="20"/>
        </w:rPr>
        <w:t>Clayton Hotel Merrion Road (Bartender)</w:t>
      </w:r>
      <w:r w:rsidRPr="0043741E">
        <w:rPr>
          <w:b/>
          <w:bCs/>
          <w:i/>
          <w:iCs/>
          <w:color w:val="215E99" w:themeColor="text2" w:themeTint="BF"/>
          <w:sz w:val="18"/>
          <w:szCs w:val="20"/>
        </w:rPr>
        <w:br/>
        <w:t>February 2023 – August 2023</w:t>
      </w:r>
      <w:r w:rsidR="00FF3022" w:rsidRPr="0043741E">
        <w:rPr>
          <w:b/>
          <w:bCs/>
          <w:i/>
          <w:iCs/>
          <w:color w:val="215E99" w:themeColor="text2" w:themeTint="BF"/>
          <w:sz w:val="18"/>
          <w:szCs w:val="20"/>
        </w:rPr>
        <w:t xml:space="preserve"> (</w:t>
      </w:r>
      <w:r w:rsidR="00C55DB2" w:rsidRPr="0043741E">
        <w:rPr>
          <w:b/>
          <w:bCs/>
          <w:i/>
          <w:iCs/>
          <w:color w:val="215E99" w:themeColor="text2" w:themeTint="BF"/>
          <w:sz w:val="18"/>
          <w:szCs w:val="20"/>
        </w:rPr>
        <w:t>6</w:t>
      </w:r>
      <w:r w:rsidR="0038080F" w:rsidRPr="0043741E">
        <w:rPr>
          <w:b/>
          <w:bCs/>
          <w:i/>
          <w:iCs/>
          <w:color w:val="215E99" w:themeColor="text2" w:themeTint="BF"/>
          <w:sz w:val="18"/>
          <w:szCs w:val="20"/>
        </w:rPr>
        <w:t xml:space="preserve"> months).</w:t>
      </w:r>
    </w:p>
    <w:p w14:paraId="550C6D0F" w14:textId="77777777" w:rsidR="00FB620B" w:rsidRPr="0043741E" w:rsidRDefault="00FB620B" w:rsidP="00FB620B">
      <w:pPr>
        <w:numPr>
          <w:ilvl w:val="0"/>
          <w:numId w:val="7"/>
        </w:numPr>
        <w:spacing w:after="20" w:line="249" w:lineRule="auto"/>
        <w:rPr>
          <w:b/>
          <w:bCs/>
          <w:sz w:val="18"/>
          <w:szCs w:val="20"/>
        </w:rPr>
      </w:pPr>
      <w:r w:rsidRPr="0043741E">
        <w:rPr>
          <w:b/>
          <w:bCs/>
          <w:sz w:val="18"/>
          <w:szCs w:val="20"/>
        </w:rPr>
        <w:t>Crafted signature drinks, including “The Odunsi,” a chocolate orange-flavoured cocktail, enhancing guest experience.</w:t>
      </w:r>
    </w:p>
    <w:p w14:paraId="23692CF7" w14:textId="77777777" w:rsidR="005171A2" w:rsidRPr="0043741E" w:rsidRDefault="005171A2" w:rsidP="00FB620B">
      <w:pPr>
        <w:spacing w:after="20" w:line="249" w:lineRule="auto"/>
        <w:rPr>
          <w:b/>
          <w:bCs/>
          <w:color w:val="215E99" w:themeColor="text2" w:themeTint="BF"/>
          <w:sz w:val="18"/>
          <w:szCs w:val="20"/>
        </w:rPr>
      </w:pPr>
    </w:p>
    <w:p w14:paraId="58C0AD91" w14:textId="4318C065" w:rsidR="00FB620B" w:rsidRPr="0043741E" w:rsidRDefault="00FB620B" w:rsidP="00FB620B">
      <w:pPr>
        <w:spacing w:after="20" w:line="249" w:lineRule="auto"/>
        <w:rPr>
          <w:b/>
          <w:bCs/>
          <w:i/>
          <w:iCs/>
          <w:color w:val="215E99" w:themeColor="text2" w:themeTint="BF"/>
          <w:sz w:val="18"/>
          <w:szCs w:val="20"/>
        </w:rPr>
      </w:pPr>
      <w:r w:rsidRPr="0043741E">
        <w:rPr>
          <w:b/>
          <w:bCs/>
          <w:i/>
          <w:iCs/>
          <w:color w:val="215E99" w:themeColor="text2" w:themeTint="BF"/>
          <w:sz w:val="18"/>
          <w:szCs w:val="20"/>
        </w:rPr>
        <w:t>Ely Wine Bar Dublin (Bartender)</w:t>
      </w:r>
      <w:r w:rsidRPr="0043741E">
        <w:rPr>
          <w:b/>
          <w:bCs/>
          <w:i/>
          <w:iCs/>
          <w:color w:val="215E99" w:themeColor="text2" w:themeTint="BF"/>
          <w:sz w:val="18"/>
          <w:szCs w:val="20"/>
        </w:rPr>
        <w:br/>
        <w:t>October 2022 – January 2023</w:t>
      </w:r>
      <w:r w:rsidR="0038080F" w:rsidRPr="0043741E">
        <w:rPr>
          <w:b/>
          <w:bCs/>
          <w:i/>
          <w:iCs/>
          <w:color w:val="215E99" w:themeColor="text2" w:themeTint="BF"/>
          <w:sz w:val="18"/>
          <w:szCs w:val="20"/>
        </w:rPr>
        <w:t xml:space="preserve"> </w:t>
      </w:r>
      <w:r w:rsidR="00E606F6" w:rsidRPr="0043741E">
        <w:rPr>
          <w:b/>
          <w:bCs/>
          <w:i/>
          <w:iCs/>
          <w:color w:val="215E99" w:themeColor="text2" w:themeTint="BF"/>
          <w:sz w:val="18"/>
          <w:szCs w:val="20"/>
        </w:rPr>
        <w:t>(3 months).</w:t>
      </w:r>
    </w:p>
    <w:p w14:paraId="72CF862A" w14:textId="77777777" w:rsidR="00FB620B" w:rsidRPr="0043741E" w:rsidRDefault="00FB620B" w:rsidP="00FB620B">
      <w:pPr>
        <w:numPr>
          <w:ilvl w:val="0"/>
          <w:numId w:val="8"/>
        </w:numPr>
        <w:spacing w:after="20" w:line="249" w:lineRule="auto"/>
        <w:rPr>
          <w:b/>
          <w:bCs/>
          <w:sz w:val="18"/>
          <w:szCs w:val="20"/>
        </w:rPr>
      </w:pPr>
      <w:r w:rsidRPr="0043741E">
        <w:rPr>
          <w:b/>
          <w:bCs/>
          <w:sz w:val="18"/>
          <w:szCs w:val="20"/>
        </w:rPr>
        <w:t>Delivered excellent customer service and contributed to the wine bar's refined atmosphere.</w:t>
      </w:r>
    </w:p>
    <w:p w14:paraId="262F74FA" w14:textId="77777777" w:rsidR="005171A2" w:rsidRPr="0043741E" w:rsidRDefault="005171A2" w:rsidP="00FB620B">
      <w:pPr>
        <w:spacing w:after="20" w:line="249" w:lineRule="auto"/>
        <w:rPr>
          <w:b/>
          <w:bCs/>
          <w:color w:val="215E99" w:themeColor="text2" w:themeTint="BF"/>
          <w:sz w:val="18"/>
          <w:szCs w:val="20"/>
        </w:rPr>
      </w:pPr>
    </w:p>
    <w:p w14:paraId="1E5AE814" w14:textId="085B5365" w:rsidR="00FB620B" w:rsidRPr="0043741E" w:rsidRDefault="00FB620B" w:rsidP="00FB620B">
      <w:pPr>
        <w:spacing w:after="20" w:line="249" w:lineRule="auto"/>
        <w:rPr>
          <w:b/>
          <w:bCs/>
          <w:i/>
          <w:iCs/>
          <w:color w:val="215E99" w:themeColor="text2" w:themeTint="BF"/>
          <w:sz w:val="18"/>
          <w:szCs w:val="20"/>
        </w:rPr>
      </w:pPr>
      <w:r w:rsidRPr="0043741E">
        <w:rPr>
          <w:b/>
          <w:bCs/>
          <w:i/>
          <w:iCs/>
          <w:color w:val="215E99" w:themeColor="text2" w:themeTint="BF"/>
          <w:sz w:val="18"/>
          <w:szCs w:val="20"/>
        </w:rPr>
        <w:t>Clayton Hotel Merrion Road (Bartender/Waiter)</w:t>
      </w:r>
      <w:r w:rsidRPr="0043741E">
        <w:rPr>
          <w:b/>
          <w:bCs/>
          <w:i/>
          <w:iCs/>
          <w:color w:val="215E99" w:themeColor="text2" w:themeTint="BF"/>
          <w:sz w:val="18"/>
          <w:szCs w:val="20"/>
        </w:rPr>
        <w:br/>
        <w:t>May</w:t>
      </w:r>
      <w:r w:rsidR="00D73C60">
        <w:rPr>
          <w:b/>
          <w:bCs/>
          <w:i/>
          <w:iCs/>
          <w:color w:val="215E99" w:themeColor="text2" w:themeTint="BF"/>
          <w:sz w:val="18"/>
          <w:szCs w:val="20"/>
        </w:rPr>
        <w:t xml:space="preserve"> 2022</w:t>
      </w:r>
      <w:r w:rsidRPr="0043741E">
        <w:rPr>
          <w:b/>
          <w:bCs/>
          <w:i/>
          <w:iCs/>
          <w:color w:val="215E99" w:themeColor="text2" w:themeTint="BF"/>
          <w:sz w:val="18"/>
          <w:szCs w:val="20"/>
        </w:rPr>
        <w:t xml:space="preserve"> – October 2022</w:t>
      </w:r>
      <w:r w:rsidR="00C55DB2" w:rsidRPr="0043741E">
        <w:rPr>
          <w:b/>
          <w:bCs/>
          <w:i/>
          <w:iCs/>
          <w:color w:val="215E99" w:themeColor="text2" w:themeTint="BF"/>
          <w:sz w:val="18"/>
          <w:szCs w:val="20"/>
        </w:rPr>
        <w:t xml:space="preserve"> </w:t>
      </w:r>
      <w:r w:rsidR="00E606F6" w:rsidRPr="0043741E">
        <w:rPr>
          <w:b/>
          <w:bCs/>
          <w:i/>
          <w:iCs/>
          <w:color w:val="215E99" w:themeColor="text2" w:themeTint="BF"/>
          <w:sz w:val="18"/>
          <w:szCs w:val="20"/>
        </w:rPr>
        <w:t>(3 months).</w:t>
      </w:r>
    </w:p>
    <w:p w14:paraId="251E5AD8" w14:textId="77777777" w:rsidR="0043741E" w:rsidRPr="0043741E" w:rsidRDefault="00FB620B" w:rsidP="00EF1DBF">
      <w:pPr>
        <w:numPr>
          <w:ilvl w:val="0"/>
          <w:numId w:val="9"/>
        </w:numPr>
        <w:spacing w:after="20" w:line="249" w:lineRule="auto"/>
        <w:rPr>
          <w:b/>
          <w:bCs/>
          <w:sz w:val="18"/>
          <w:szCs w:val="20"/>
        </w:rPr>
      </w:pPr>
      <w:r w:rsidRPr="0043741E">
        <w:rPr>
          <w:b/>
          <w:bCs/>
          <w:sz w:val="18"/>
          <w:szCs w:val="20"/>
        </w:rPr>
        <w:t>Managed multiple responsibilities in a high-volume setting, ensuring guest satisfaction.</w:t>
      </w:r>
    </w:p>
    <w:p w14:paraId="1D6B044A" w14:textId="188FDBED" w:rsidR="00EF1DBF" w:rsidRPr="0043741E" w:rsidRDefault="00EF1DBF" w:rsidP="0043741E">
      <w:pPr>
        <w:spacing w:after="20" w:line="249" w:lineRule="auto"/>
        <w:ind w:left="720"/>
        <w:rPr>
          <w:b/>
          <w:bCs/>
          <w:sz w:val="18"/>
          <w:szCs w:val="20"/>
        </w:rPr>
      </w:pPr>
    </w:p>
    <w:p w14:paraId="49BA4FCC" w14:textId="77777777" w:rsidR="0043741E" w:rsidRDefault="0043741E" w:rsidP="00FB620B">
      <w:pPr>
        <w:spacing w:after="20" w:line="249" w:lineRule="auto"/>
        <w:rPr>
          <w:b/>
          <w:bCs/>
          <w:sz w:val="18"/>
          <w:szCs w:val="20"/>
        </w:rPr>
      </w:pPr>
    </w:p>
    <w:p w14:paraId="4D9C34A1" w14:textId="77777777" w:rsidR="0043741E" w:rsidRDefault="0043741E" w:rsidP="00FB620B">
      <w:pPr>
        <w:spacing w:after="20" w:line="249" w:lineRule="auto"/>
        <w:rPr>
          <w:b/>
          <w:bCs/>
          <w:sz w:val="18"/>
          <w:szCs w:val="20"/>
        </w:rPr>
      </w:pPr>
    </w:p>
    <w:p w14:paraId="52AB71C2" w14:textId="0B9426AB" w:rsidR="00FB620B" w:rsidRPr="0043741E" w:rsidRDefault="00A54836" w:rsidP="00FB620B">
      <w:pPr>
        <w:spacing w:after="20" w:line="249" w:lineRule="auto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lastRenderedPageBreak/>
        <w:pict w14:anchorId="7077EA8C">
          <v:rect id="_x0000_i1027" style="width:0;height:1.5pt" o:hralign="center" o:hrstd="t" o:hr="t" fillcolor="#a0a0a0" stroked="f"/>
        </w:pict>
      </w:r>
    </w:p>
    <w:p w14:paraId="163805C2" w14:textId="7ADFC929" w:rsidR="00FB620B" w:rsidRPr="0043741E" w:rsidRDefault="0043741E" w:rsidP="00FB620B">
      <w:pPr>
        <w:spacing w:after="20" w:line="249" w:lineRule="auto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UNIVERSITY</w:t>
      </w:r>
      <w:r w:rsidR="0022220B" w:rsidRPr="0043741E">
        <w:rPr>
          <w:b/>
          <w:bCs/>
          <w:sz w:val="18"/>
          <w:szCs w:val="20"/>
        </w:rPr>
        <w:t xml:space="preserve"> LEADERSHIP ROLES</w:t>
      </w:r>
    </w:p>
    <w:p w14:paraId="59136EBD" w14:textId="77777777" w:rsidR="0022220B" w:rsidRPr="0043741E" w:rsidRDefault="0022220B" w:rsidP="00FB620B">
      <w:pPr>
        <w:spacing w:after="20" w:line="249" w:lineRule="auto"/>
        <w:rPr>
          <w:b/>
          <w:bCs/>
          <w:sz w:val="18"/>
          <w:szCs w:val="20"/>
        </w:rPr>
      </w:pPr>
    </w:p>
    <w:p w14:paraId="7E4194A0" w14:textId="77777777" w:rsidR="00FB620B" w:rsidRPr="0043741E" w:rsidRDefault="00FB620B" w:rsidP="00FB620B">
      <w:pPr>
        <w:spacing w:after="20" w:line="249" w:lineRule="auto"/>
        <w:rPr>
          <w:b/>
          <w:bCs/>
          <w:i/>
          <w:iCs/>
          <w:color w:val="215E99" w:themeColor="text2" w:themeTint="BF"/>
          <w:sz w:val="18"/>
          <w:szCs w:val="20"/>
        </w:rPr>
      </w:pPr>
      <w:r w:rsidRPr="0043741E">
        <w:rPr>
          <w:b/>
          <w:bCs/>
          <w:i/>
          <w:iCs/>
          <w:color w:val="215E99" w:themeColor="text2" w:themeTint="BF"/>
          <w:sz w:val="18"/>
          <w:szCs w:val="20"/>
        </w:rPr>
        <w:t>Vice Chairman – DCU Boxing Club</w:t>
      </w:r>
      <w:r w:rsidRPr="0043741E">
        <w:rPr>
          <w:b/>
          <w:bCs/>
          <w:i/>
          <w:iCs/>
          <w:color w:val="215E99" w:themeColor="text2" w:themeTint="BF"/>
          <w:sz w:val="18"/>
          <w:szCs w:val="20"/>
        </w:rPr>
        <w:br/>
        <w:t>September 2024 – Present</w:t>
      </w:r>
    </w:p>
    <w:p w14:paraId="34EFC453" w14:textId="6820F490" w:rsidR="00FB620B" w:rsidRPr="0043741E" w:rsidRDefault="00FB620B" w:rsidP="00FB620B">
      <w:pPr>
        <w:numPr>
          <w:ilvl w:val="0"/>
          <w:numId w:val="10"/>
        </w:numPr>
        <w:spacing w:after="20" w:line="249" w:lineRule="auto"/>
        <w:rPr>
          <w:b/>
          <w:bCs/>
          <w:sz w:val="18"/>
          <w:szCs w:val="20"/>
        </w:rPr>
      </w:pPr>
      <w:r w:rsidRPr="0043741E">
        <w:rPr>
          <w:b/>
          <w:bCs/>
          <w:sz w:val="18"/>
          <w:szCs w:val="20"/>
        </w:rPr>
        <w:t>Oversee</w:t>
      </w:r>
      <w:r w:rsidR="00B43D65">
        <w:rPr>
          <w:b/>
          <w:bCs/>
          <w:sz w:val="18"/>
          <w:szCs w:val="20"/>
        </w:rPr>
        <w:t>ing</w:t>
      </w:r>
      <w:r w:rsidRPr="0043741E">
        <w:rPr>
          <w:b/>
          <w:bCs/>
          <w:sz w:val="18"/>
          <w:szCs w:val="20"/>
        </w:rPr>
        <w:t xml:space="preserve"> club operations, events, and member engagement to enhance the club's impact on </w:t>
      </w:r>
      <w:r w:rsidR="0083469C" w:rsidRPr="0043741E">
        <w:rPr>
          <w:b/>
          <w:bCs/>
          <w:sz w:val="18"/>
          <w:szCs w:val="20"/>
        </w:rPr>
        <w:t xml:space="preserve">and off </w:t>
      </w:r>
      <w:r w:rsidRPr="0043741E">
        <w:rPr>
          <w:b/>
          <w:bCs/>
          <w:sz w:val="18"/>
          <w:szCs w:val="20"/>
        </w:rPr>
        <w:t>campus.</w:t>
      </w:r>
    </w:p>
    <w:p w14:paraId="3713A93B" w14:textId="77777777" w:rsidR="00EF1DBF" w:rsidRPr="0043741E" w:rsidRDefault="00EF1DBF" w:rsidP="00EF1DBF">
      <w:pPr>
        <w:spacing w:after="20" w:line="249" w:lineRule="auto"/>
        <w:ind w:left="720"/>
        <w:rPr>
          <w:b/>
          <w:bCs/>
          <w:sz w:val="18"/>
          <w:szCs w:val="20"/>
        </w:rPr>
      </w:pPr>
    </w:p>
    <w:p w14:paraId="6D4B63EA" w14:textId="77777777" w:rsidR="00FB620B" w:rsidRPr="0043741E" w:rsidRDefault="00FB620B" w:rsidP="00FB620B">
      <w:pPr>
        <w:spacing w:after="20" w:line="249" w:lineRule="auto"/>
        <w:rPr>
          <w:b/>
          <w:bCs/>
          <w:i/>
          <w:iCs/>
          <w:color w:val="215E99" w:themeColor="text2" w:themeTint="BF"/>
          <w:sz w:val="18"/>
          <w:szCs w:val="20"/>
        </w:rPr>
      </w:pPr>
      <w:r w:rsidRPr="0043741E">
        <w:rPr>
          <w:b/>
          <w:bCs/>
          <w:i/>
          <w:iCs/>
          <w:color w:val="215E99" w:themeColor="text2" w:themeTint="BF"/>
          <w:sz w:val="18"/>
          <w:szCs w:val="20"/>
        </w:rPr>
        <w:t>Public Relations Officer – DCU Boxing Club</w:t>
      </w:r>
      <w:r w:rsidRPr="0043741E">
        <w:rPr>
          <w:b/>
          <w:bCs/>
          <w:i/>
          <w:iCs/>
          <w:color w:val="215E99" w:themeColor="text2" w:themeTint="BF"/>
          <w:sz w:val="18"/>
          <w:szCs w:val="20"/>
        </w:rPr>
        <w:br/>
        <w:t>May 2023 – September 2024</w:t>
      </w:r>
    </w:p>
    <w:p w14:paraId="7DB8CE4F" w14:textId="6E29FC7C" w:rsidR="00EF1DBF" w:rsidRDefault="00FB620B" w:rsidP="0022220B">
      <w:pPr>
        <w:numPr>
          <w:ilvl w:val="0"/>
          <w:numId w:val="11"/>
        </w:numPr>
        <w:spacing w:after="20" w:line="278" w:lineRule="auto"/>
        <w:rPr>
          <w:b/>
          <w:bCs/>
          <w:sz w:val="18"/>
          <w:szCs w:val="20"/>
        </w:rPr>
      </w:pPr>
      <w:r w:rsidRPr="0043741E">
        <w:rPr>
          <w:b/>
          <w:bCs/>
          <w:sz w:val="18"/>
          <w:szCs w:val="20"/>
        </w:rPr>
        <w:t xml:space="preserve">Managed </w:t>
      </w:r>
      <w:r w:rsidR="000D1EE3" w:rsidRPr="0043741E">
        <w:rPr>
          <w:b/>
          <w:bCs/>
          <w:sz w:val="18"/>
          <w:szCs w:val="20"/>
        </w:rPr>
        <w:t xml:space="preserve">the </w:t>
      </w:r>
      <w:r w:rsidRPr="0043741E">
        <w:rPr>
          <w:b/>
          <w:bCs/>
          <w:sz w:val="18"/>
          <w:szCs w:val="20"/>
        </w:rPr>
        <w:t xml:space="preserve">club’s social </w:t>
      </w:r>
      <w:r w:rsidR="000D1EE3" w:rsidRPr="0043741E">
        <w:rPr>
          <w:b/>
          <w:bCs/>
          <w:sz w:val="18"/>
          <w:szCs w:val="20"/>
        </w:rPr>
        <w:t xml:space="preserve">media </w:t>
      </w:r>
      <w:r w:rsidR="00D03811" w:rsidRPr="0043741E">
        <w:rPr>
          <w:b/>
          <w:bCs/>
          <w:sz w:val="18"/>
          <w:szCs w:val="20"/>
        </w:rPr>
        <w:t xml:space="preserve">and </w:t>
      </w:r>
      <w:r w:rsidR="000D1EE3" w:rsidRPr="0043741E">
        <w:rPr>
          <w:b/>
          <w:bCs/>
          <w:sz w:val="18"/>
          <w:szCs w:val="20"/>
        </w:rPr>
        <w:t>took responsibility for its image</w:t>
      </w:r>
      <w:r w:rsidRPr="0043741E">
        <w:rPr>
          <w:b/>
          <w:bCs/>
          <w:sz w:val="18"/>
          <w:szCs w:val="20"/>
        </w:rPr>
        <w:t>, attracting new members</w:t>
      </w:r>
      <w:r w:rsidR="005422D0">
        <w:rPr>
          <w:b/>
          <w:bCs/>
          <w:sz w:val="18"/>
          <w:szCs w:val="20"/>
        </w:rPr>
        <w:t xml:space="preserve">, </w:t>
      </w:r>
      <w:r w:rsidRPr="0043741E">
        <w:rPr>
          <w:b/>
          <w:bCs/>
          <w:sz w:val="18"/>
          <w:szCs w:val="20"/>
        </w:rPr>
        <w:t xml:space="preserve">promoting </w:t>
      </w:r>
      <w:r w:rsidR="005422D0">
        <w:rPr>
          <w:b/>
          <w:bCs/>
          <w:sz w:val="18"/>
          <w:szCs w:val="20"/>
        </w:rPr>
        <w:t xml:space="preserve">and running </w:t>
      </w:r>
      <w:r w:rsidRPr="0043741E">
        <w:rPr>
          <w:b/>
          <w:bCs/>
          <w:sz w:val="18"/>
          <w:szCs w:val="20"/>
        </w:rPr>
        <w:t>events.</w:t>
      </w:r>
    </w:p>
    <w:p w14:paraId="4310F0D7" w14:textId="0BD080DC" w:rsidR="00A54836" w:rsidRPr="0043741E" w:rsidRDefault="00A54836" w:rsidP="0022220B">
      <w:pPr>
        <w:numPr>
          <w:ilvl w:val="0"/>
          <w:numId w:val="11"/>
        </w:numPr>
        <w:spacing w:after="20" w:line="278" w:lineRule="auto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Club spokesperson.</w:t>
      </w:r>
    </w:p>
    <w:p w14:paraId="7CBB598E" w14:textId="77777777" w:rsidR="00EF1DBF" w:rsidRPr="0043741E" w:rsidRDefault="00EF1DBF" w:rsidP="00EF1DBF">
      <w:pPr>
        <w:spacing w:after="20" w:line="278" w:lineRule="auto"/>
        <w:ind w:left="720"/>
        <w:rPr>
          <w:b/>
          <w:bCs/>
          <w:sz w:val="18"/>
          <w:szCs w:val="20"/>
        </w:rPr>
      </w:pPr>
    </w:p>
    <w:p w14:paraId="06D74743" w14:textId="3A67A1CF" w:rsidR="00AB2081" w:rsidRPr="0043741E" w:rsidRDefault="00A54836" w:rsidP="00EF1DBF">
      <w:pPr>
        <w:spacing w:after="20" w:line="278" w:lineRule="auto"/>
        <w:ind w:left="720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pict w14:anchorId="436DFEB6">
          <v:rect id="_x0000_i1028" style="width:0;height:1.5pt" o:hralign="center" o:hrstd="t" o:hr="t" fillcolor="#a0a0a0" stroked="f"/>
        </w:pict>
      </w:r>
    </w:p>
    <w:p w14:paraId="37B7DABE" w14:textId="2EA18E27" w:rsidR="00FB620B" w:rsidRPr="0043741E" w:rsidRDefault="00FB620B" w:rsidP="00FB620B">
      <w:pPr>
        <w:spacing w:after="20" w:line="249" w:lineRule="auto"/>
        <w:rPr>
          <w:b/>
          <w:bCs/>
          <w:color w:val="215E99" w:themeColor="text2" w:themeTint="BF"/>
          <w:sz w:val="18"/>
          <w:szCs w:val="20"/>
        </w:rPr>
      </w:pPr>
      <w:r w:rsidRPr="0043741E">
        <w:rPr>
          <w:b/>
          <w:bCs/>
          <w:color w:val="0D0D0D" w:themeColor="text1" w:themeTint="F2"/>
          <w:sz w:val="18"/>
          <w:szCs w:val="20"/>
        </w:rPr>
        <w:t>SKILLS</w:t>
      </w:r>
    </w:p>
    <w:p w14:paraId="2972049D" w14:textId="77777777" w:rsidR="000B186A" w:rsidRDefault="00FB620B" w:rsidP="00FB620B">
      <w:pPr>
        <w:numPr>
          <w:ilvl w:val="0"/>
          <w:numId w:val="12"/>
        </w:numPr>
        <w:spacing w:after="20" w:line="249" w:lineRule="auto"/>
        <w:rPr>
          <w:b/>
          <w:bCs/>
          <w:sz w:val="18"/>
          <w:szCs w:val="20"/>
        </w:rPr>
      </w:pPr>
      <w:r w:rsidRPr="0043741E">
        <w:rPr>
          <w:b/>
          <w:bCs/>
          <w:sz w:val="18"/>
          <w:szCs w:val="20"/>
        </w:rPr>
        <w:t>Technical Proficiency: MS Office Suite (Excel, Power BI, Power Automate, PowerPoint, Word), SQL, Python</w:t>
      </w:r>
      <w:r w:rsidR="000B186A">
        <w:rPr>
          <w:b/>
          <w:bCs/>
          <w:sz w:val="18"/>
          <w:szCs w:val="20"/>
        </w:rPr>
        <w:t>,</w:t>
      </w:r>
    </w:p>
    <w:p w14:paraId="234F7AD3" w14:textId="31464AC7" w:rsidR="00FB620B" w:rsidRPr="0043741E" w:rsidRDefault="000B186A" w:rsidP="000B186A">
      <w:pPr>
        <w:spacing w:after="20" w:line="249" w:lineRule="auto"/>
        <w:ind w:left="720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Website design</w:t>
      </w:r>
      <w:r w:rsidR="00761751">
        <w:rPr>
          <w:b/>
          <w:bCs/>
          <w:sz w:val="18"/>
          <w:szCs w:val="20"/>
        </w:rPr>
        <w:t>.</w:t>
      </w:r>
    </w:p>
    <w:p w14:paraId="3B27B54A" w14:textId="72DC3632" w:rsidR="00FB620B" w:rsidRPr="0043741E" w:rsidRDefault="00FB620B" w:rsidP="00FB620B">
      <w:pPr>
        <w:numPr>
          <w:ilvl w:val="0"/>
          <w:numId w:val="12"/>
        </w:numPr>
        <w:spacing w:after="20" w:line="249" w:lineRule="auto"/>
        <w:rPr>
          <w:b/>
          <w:bCs/>
          <w:sz w:val="18"/>
          <w:szCs w:val="20"/>
        </w:rPr>
      </w:pPr>
      <w:r w:rsidRPr="0043741E">
        <w:rPr>
          <w:b/>
          <w:bCs/>
          <w:sz w:val="18"/>
          <w:szCs w:val="20"/>
        </w:rPr>
        <w:t>Communication: Strong written and verbal communication, public speaking and presentation skills</w:t>
      </w:r>
      <w:r w:rsidR="00761751">
        <w:rPr>
          <w:b/>
          <w:bCs/>
          <w:sz w:val="18"/>
          <w:szCs w:val="20"/>
        </w:rPr>
        <w:t>.</w:t>
      </w:r>
    </w:p>
    <w:p w14:paraId="7D629A0B" w14:textId="2AB1677F" w:rsidR="00FB620B" w:rsidRPr="0043741E" w:rsidRDefault="00FB620B" w:rsidP="00FB620B">
      <w:pPr>
        <w:numPr>
          <w:ilvl w:val="0"/>
          <w:numId w:val="12"/>
        </w:numPr>
        <w:spacing w:after="20" w:line="249" w:lineRule="auto"/>
        <w:rPr>
          <w:b/>
          <w:bCs/>
          <w:sz w:val="18"/>
          <w:szCs w:val="20"/>
        </w:rPr>
      </w:pPr>
      <w:r w:rsidRPr="0043741E">
        <w:rPr>
          <w:b/>
          <w:bCs/>
          <w:sz w:val="18"/>
          <w:szCs w:val="20"/>
        </w:rPr>
        <w:t xml:space="preserve">Languages: </w:t>
      </w:r>
      <w:r w:rsidR="005C4A16">
        <w:rPr>
          <w:b/>
          <w:bCs/>
          <w:sz w:val="18"/>
          <w:szCs w:val="20"/>
        </w:rPr>
        <w:t xml:space="preserve">Spanish - </w:t>
      </w:r>
      <w:r w:rsidR="003E289C">
        <w:rPr>
          <w:b/>
          <w:bCs/>
          <w:sz w:val="18"/>
          <w:szCs w:val="20"/>
        </w:rPr>
        <w:t xml:space="preserve">proficient </w:t>
      </w:r>
      <w:r w:rsidR="005C4A16">
        <w:rPr>
          <w:b/>
          <w:bCs/>
          <w:sz w:val="18"/>
          <w:szCs w:val="20"/>
        </w:rPr>
        <w:t>in writing and speaking</w:t>
      </w:r>
      <w:r w:rsidR="00761751">
        <w:rPr>
          <w:b/>
          <w:bCs/>
          <w:sz w:val="18"/>
          <w:szCs w:val="20"/>
        </w:rPr>
        <w:t>.</w:t>
      </w:r>
    </w:p>
    <w:p w14:paraId="4ABC80BF" w14:textId="367B13BF" w:rsidR="00FB620B" w:rsidRPr="00DE68B5" w:rsidRDefault="00FB620B" w:rsidP="00FB620B">
      <w:pPr>
        <w:numPr>
          <w:ilvl w:val="0"/>
          <w:numId w:val="12"/>
        </w:numPr>
        <w:spacing w:after="20" w:line="249" w:lineRule="auto"/>
        <w:rPr>
          <w:b/>
          <w:bCs/>
          <w:sz w:val="18"/>
          <w:szCs w:val="20"/>
        </w:rPr>
      </w:pPr>
      <w:r w:rsidRPr="00DE68B5">
        <w:rPr>
          <w:b/>
          <w:bCs/>
          <w:sz w:val="18"/>
          <w:szCs w:val="20"/>
        </w:rPr>
        <w:t xml:space="preserve">Creative Skills: </w:t>
      </w:r>
      <w:r w:rsidR="00761751">
        <w:rPr>
          <w:b/>
          <w:bCs/>
          <w:sz w:val="18"/>
          <w:szCs w:val="20"/>
        </w:rPr>
        <w:t>c</w:t>
      </w:r>
      <w:r w:rsidRPr="00DE68B5">
        <w:rPr>
          <w:b/>
          <w:bCs/>
          <w:sz w:val="18"/>
          <w:szCs w:val="20"/>
        </w:rPr>
        <w:t>ocktail creation and innovation ("The Odunsi")</w:t>
      </w:r>
      <w:r w:rsidR="00761751">
        <w:rPr>
          <w:b/>
          <w:bCs/>
          <w:sz w:val="18"/>
          <w:szCs w:val="20"/>
        </w:rPr>
        <w:t>.</w:t>
      </w:r>
    </w:p>
    <w:p w14:paraId="1BB3F0C6" w14:textId="77777777" w:rsidR="002D5497" w:rsidRDefault="002D5497"/>
    <w:sectPr w:rsidR="002D5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E58"/>
    <w:multiLevelType w:val="multilevel"/>
    <w:tmpl w:val="E96E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30DED"/>
    <w:multiLevelType w:val="multilevel"/>
    <w:tmpl w:val="EC8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91E90"/>
    <w:multiLevelType w:val="multilevel"/>
    <w:tmpl w:val="5818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E574D"/>
    <w:multiLevelType w:val="multilevel"/>
    <w:tmpl w:val="DB4C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52F67"/>
    <w:multiLevelType w:val="multilevel"/>
    <w:tmpl w:val="6BB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A72EB"/>
    <w:multiLevelType w:val="multilevel"/>
    <w:tmpl w:val="D516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D73AC"/>
    <w:multiLevelType w:val="multilevel"/>
    <w:tmpl w:val="BC72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B2C13"/>
    <w:multiLevelType w:val="multilevel"/>
    <w:tmpl w:val="FE1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052B1"/>
    <w:multiLevelType w:val="multilevel"/>
    <w:tmpl w:val="2F6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17EAA"/>
    <w:multiLevelType w:val="multilevel"/>
    <w:tmpl w:val="18C0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A111C6"/>
    <w:multiLevelType w:val="multilevel"/>
    <w:tmpl w:val="3B8C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E065E5"/>
    <w:multiLevelType w:val="multilevel"/>
    <w:tmpl w:val="98D8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549961">
    <w:abstractNumId w:val="4"/>
  </w:num>
  <w:num w:numId="2" w16cid:durableId="644630542">
    <w:abstractNumId w:val="5"/>
  </w:num>
  <w:num w:numId="3" w16cid:durableId="470174387">
    <w:abstractNumId w:val="0"/>
  </w:num>
  <w:num w:numId="4" w16cid:durableId="1074163333">
    <w:abstractNumId w:val="10"/>
  </w:num>
  <w:num w:numId="5" w16cid:durableId="1268195574">
    <w:abstractNumId w:val="6"/>
  </w:num>
  <w:num w:numId="6" w16cid:durableId="202791284">
    <w:abstractNumId w:val="8"/>
  </w:num>
  <w:num w:numId="7" w16cid:durableId="61879771">
    <w:abstractNumId w:val="11"/>
  </w:num>
  <w:num w:numId="8" w16cid:durableId="281426754">
    <w:abstractNumId w:val="9"/>
  </w:num>
  <w:num w:numId="9" w16cid:durableId="2133819281">
    <w:abstractNumId w:val="1"/>
  </w:num>
  <w:num w:numId="10" w16cid:durableId="1313287718">
    <w:abstractNumId w:val="7"/>
  </w:num>
  <w:num w:numId="11" w16cid:durableId="334579006">
    <w:abstractNumId w:val="3"/>
  </w:num>
  <w:num w:numId="12" w16cid:durableId="1029574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0B"/>
    <w:rsid w:val="000A5FFB"/>
    <w:rsid w:val="000B186A"/>
    <w:rsid w:val="000D1EE3"/>
    <w:rsid w:val="00211BC6"/>
    <w:rsid w:val="0022220B"/>
    <w:rsid w:val="002D5497"/>
    <w:rsid w:val="002D71F7"/>
    <w:rsid w:val="0030658B"/>
    <w:rsid w:val="0038080F"/>
    <w:rsid w:val="00385E56"/>
    <w:rsid w:val="003E289C"/>
    <w:rsid w:val="003F64D1"/>
    <w:rsid w:val="0043741E"/>
    <w:rsid w:val="00467ABA"/>
    <w:rsid w:val="005171A2"/>
    <w:rsid w:val="005422D0"/>
    <w:rsid w:val="005C4A16"/>
    <w:rsid w:val="00620486"/>
    <w:rsid w:val="0074223D"/>
    <w:rsid w:val="00761751"/>
    <w:rsid w:val="0076764D"/>
    <w:rsid w:val="0083469C"/>
    <w:rsid w:val="00847138"/>
    <w:rsid w:val="008B795E"/>
    <w:rsid w:val="009C21DA"/>
    <w:rsid w:val="00A54836"/>
    <w:rsid w:val="00AB2081"/>
    <w:rsid w:val="00B43D65"/>
    <w:rsid w:val="00C55DB2"/>
    <w:rsid w:val="00CF0845"/>
    <w:rsid w:val="00D03811"/>
    <w:rsid w:val="00D73C60"/>
    <w:rsid w:val="00DB2F9E"/>
    <w:rsid w:val="00DE68B5"/>
    <w:rsid w:val="00E16924"/>
    <w:rsid w:val="00E606F6"/>
    <w:rsid w:val="00EF1DBF"/>
    <w:rsid w:val="00EF6BAA"/>
    <w:rsid w:val="00F97467"/>
    <w:rsid w:val="00FA5470"/>
    <w:rsid w:val="00FB620B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6B6A9F4"/>
  <w15:chartTrackingRefBased/>
  <w15:docId w15:val="{37C63141-26C6-4BAE-A813-3D97C9F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20B"/>
    <w:pPr>
      <w:spacing w:line="259" w:lineRule="auto"/>
    </w:pPr>
    <w:rPr>
      <w:rFonts w:ascii="Calibri" w:eastAsia="Calibri" w:hAnsi="Calibri" w:cs="Calibri"/>
      <w:color w:val="000000"/>
      <w:sz w:val="22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Odunsi</dc:creator>
  <cp:keywords/>
  <dc:description/>
  <cp:lastModifiedBy>Daniel Odunsi</cp:lastModifiedBy>
  <cp:revision>2</cp:revision>
  <dcterms:created xsi:type="dcterms:W3CDTF">2025-03-10T10:46:00Z</dcterms:created>
  <dcterms:modified xsi:type="dcterms:W3CDTF">2025-03-10T10:46:00Z</dcterms:modified>
</cp:coreProperties>
</file>