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DBB50" w14:textId="32B63ED5" w:rsidR="005C7F1C" w:rsidRPr="004B4652" w:rsidRDefault="005C7F1C" w:rsidP="005C7F1C">
      <w:pPr>
        <w:shd w:val="clear" w:color="auto" w:fill="FFFFFF"/>
        <w:spacing w:before="100" w:beforeAutospacing="1" w:after="100" w:afterAutospacing="1" w:line="360" w:lineRule="auto"/>
        <w:jc w:val="center"/>
        <w:rPr>
          <w:rStyle w:val="Strong"/>
          <w:rFonts w:ascii="Times New Roman" w:hAnsi="Times New Roman" w:cs="Times New Roman"/>
          <w:b w:val="0"/>
          <w:bCs w:val="0"/>
          <w:color w:val="1F1F1F"/>
          <w:sz w:val="28"/>
          <w:szCs w:val="28"/>
          <w:shd w:val="clear" w:color="auto" w:fill="FFFFFF"/>
        </w:rPr>
      </w:pPr>
      <w:r w:rsidRPr="004B4652">
        <w:rPr>
          <w:rStyle w:val="Strong"/>
          <w:rFonts w:ascii="Times New Roman" w:hAnsi="Times New Roman" w:cs="Times New Roman"/>
          <w:b w:val="0"/>
          <w:bCs w:val="0"/>
          <w:color w:val="1F1F1F"/>
          <w:sz w:val="28"/>
          <w:szCs w:val="28"/>
          <w:shd w:val="clear" w:color="auto" w:fill="FFFFFF"/>
        </w:rPr>
        <w:t>UNIVERSITY OF ENERGY AND NATURAL RESOURCES, SUNYANI</w:t>
      </w:r>
    </w:p>
    <w:p w14:paraId="3ED1AEFB" w14:textId="7DCC54B6" w:rsidR="005C7F1C" w:rsidRPr="005C7F1C" w:rsidRDefault="005C7F1C" w:rsidP="005C7F1C">
      <w:pPr>
        <w:shd w:val="clear" w:color="auto" w:fill="FFFFFF"/>
        <w:spacing w:before="100" w:beforeAutospacing="1" w:after="100" w:afterAutospacing="1" w:line="360" w:lineRule="auto"/>
        <w:jc w:val="center"/>
        <w:rPr>
          <w:rStyle w:val="Strong"/>
          <w:rFonts w:ascii="Times New Roman" w:hAnsi="Times New Roman" w:cs="Times New Roman"/>
          <w:b w:val="0"/>
          <w:bCs w:val="0"/>
          <w:color w:val="1F1F1F"/>
          <w:sz w:val="24"/>
          <w:szCs w:val="24"/>
          <w:shd w:val="clear" w:color="auto" w:fill="FFFFFF"/>
        </w:rPr>
      </w:pPr>
      <w:r>
        <w:rPr>
          <w:rStyle w:val="Strong"/>
          <w:rFonts w:ascii="Times New Roman" w:hAnsi="Times New Roman" w:cs="Times New Roman"/>
          <w:b w:val="0"/>
          <w:bCs w:val="0"/>
          <w:color w:val="1F1F1F"/>
          <w:sz w:val="24"/>
          <w:szCs w:val="24"/>
          <w:shd w:val="clear" w:color="auto" w:fill="FFFFFF"/>
        </w:rPr>
        <w:t>SCHOOL OF SCIENCES</w:t>
      </w:r>
    </w:p>
    <w:p w14:paraId="4488DF69" w14:textId="1F1B4D97" w:rsidR="005C7F1C" w:rsidRDefault="005C7F1C" w:rsidP="005C7F1C">
      <w:pPr>
        <w:shd w:val="clear" w:color="auto" w:fill="FFFFFF"/>
        <w:spacing w:before="100" w:beforeAutospacing="1" w:after="100" w:afterAutospacing="1" w:line="360" w:lineRule="auto"/>
        <w:jc w:val="center"/>
        <w:rPr>
          <w:rStyle w:val="Strong"/>
          <w:rFonts w:ascii="Times New Roman" w:hAnsi="Times New Roman" w:cs="Times New Roman"/>
          <w:b w:val="0"/>
          <w:bCs w:val="0"/>
          <w:color w:val="1F1F1F"/>
          <w:sz w:val="24"/>
          <w:szCs w:val="24"/>
          <w:shd w:val="clear" w:color="auto" w:fill="FFFFFF"/>
        </w:rPr>
      </w:pPr>
      <w:r w:rsidRPr="005C7F1C">
        <w:rPr>
          <w:rStyle w:val="Strong"/>
          <w:rFonts w:ascii="Times New Roman" w:hAnsi="Times New Roman" w:cs="Times New Roman"/>
          <w:b w:val="0"/>
          <w:bCs w:val="0"/>
          <w:color w:val="1F1F1F"/>
          <w:sz w:val="24"/>
          <w:szCs w:val="24"/>
          <w:shd w:val="clear" w:color="auto" w:fill="FFFFFF"/>
        </w:rPr>
        <w:t>DEPARTMENT OF COMPUTER SCIENCE AND INFORMATICS</w:t>
      </w:r>
    </w:p>
    <w:p w14:paraId="40A44589" w14:textId="0C937DC7" w:rsidR="005C7F1C" w:rsidRDefault="004B4652" w:rsidP="005C7F1C">
      <w:pPr>
        <w:shd w:val="clear" w:color="auto" w:fill="FFFFFF"/>
        <w:spacing w:before="100" w:beforeAutospacing="1" w:after="100" w:afterAutospacing="1" w:line="360" w:lineRule="auto"/>
        <w:jc w:val="center"/>
        <w:rPr>
          <w:rStyle w:val="Strong"/>
          <w:rFonts w:ascii="Times New Roman" w:hAnsi="Times New Roman" w:cs="Times New Roman"/>
          <w:b w:val="0"/>
          <w:bCs w:val="0"/>
          <w:color w:val="1F1F1F"/>
          <w:sz w:val="24"/>
          <w:szCs w:val="24"/>
          <w:shd w:val="clear" w:color="auto" w:fill="FFFFFF"/>
        </w:rPr>
      </w:pPr>
      <w:r>
        <w:rPr>
          <w:rFonts w:ascii="Times New Roman" w:hAnsi="Times New Roman" w:cs="Times New Roman"/>
          <w:noProof/>
          <w:color w:val="1F1F1F"/>
          <w:sz w:val="24"/>
          <w:szCs w:val="24"/>
          <w:shd w:val="clear" w:color="auto" w:fill="FFFFFF"/>
        </w:rPr>
        <w:drawing>
          <wp:inline distT="0" distB="0" distL="0" distR="0" wp14:anchorId="114CEDDF" wp14:editId="533FDB07">
            <wp:extent cx="2258171" cy="2934658"/>
            <wp:effectExtent l="0" t="0" r="8890" b="0"/>
            <wp:docPr id="1047608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08592" name="Picture 104760859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1016" cy="2951351"/>
                    </a:xfrm>
                    <a:prstGeom prst="rect">
                      <a:avLst/>
                    </a:prstGeom>
                  </pic:spPr>
                </pic:pic>
              </a:graphicData>
            </a:graphic>
          </wp:inline>
        </w:drawing>
      </w:r>
    </w:p>
    <w:p w14:paraId="3CAED01D" w14:textId="7FE86472" w:rsidR="004B4652" w:rsidRDefault="004B4652" w:rsidP="005C7F1C">
      <w:pPr>
        <w:shd w:val="clear" w:color="auto" w:fill="FFFFFF"/>
        <w:spacing w:before="100" w:beforeAutospacing="1" w:after="100" w:afterAutospacing="1" w:line="360" w:lineRule="auto"/>
        <w:jc w:val="center"/>
        <w:rPr>
          <w:rStyle w:val="Strong"/>
          <w:rFonts w:ascii="Times New Roman" w:hAnsi="Times New Roman" w:cs="Times New Roman"/>
          <w:b w:val="0"/>
          <w:bCs w:val="0"/>
          <w:color w:val="1F1F1F"/>
          <w:sz w:val="24"/>
          <w:szCs w:val="24"/>
          <w:shd w:val="clear" w:color="auto" w:fill="FFFFFF"/>
        </w:rPr>
      </w:pPr>
      <w:r>
        <w:rPr>
          <w:rStyle w:val="Strong"/>
          <w:rFonts w:ascii="Times New Roman" w:hAnsi="Times New Roman" w:cs="Times New Roman"/>
          <w:b w:val="0"/>
          <w:bCs w:val="0"/>
          <w:color w:val="1F1F1F"/>
          <w:sz w:val="24"/>
          <w:szCs w:val="24"/>
          <w:shd w:val="clear" w:color="auto" w:fill="FFFFFF"/>
        </w:rPr>
        <w:t>PROJECT PROPOSAL</w:t>
      </w:r>
    </w:p>
    <w:p w14:paraId="052D5EBC" w14:textId="7149B946" w:rsidR="004B4652" w:rsidRPr="00465308" w:rsidRDefault="004B4652" w:rsidP="005C7F1C">
      <w:pPr>
        <w:shd w:val="clear" w:color="auto" w:fill="FFFFFF"/>
        <w:spacing w:before="100" w:beforeAutospacing="1" w:after="100" w:afterAutospacing="1" w:line="360" w:lineRule="auto"/>
        <w:jc w:val="center"/>
        <w:rPr>
          <w:rStyle w:val="Strong"/>
          <w:rFonts w:ascii="Times New Roman" w:hAnsi="Times New Roman" w:cs="Times New Roman"/>
          <w:color w:val="1F1F1F"/>
          <w:sz w:val="24"/>
          <w:szCs w:val="24"/>
          <w:shd w:val="clear" w:color="auto" w:fill="FFFFFF"/>
        </w:rPr>
      </w:pPr>
      <w:r w:rsidRPr="00465308">
        <w:rPr>
          <w:rStyle w:val="Strong"/>
          <w:rFonts w:ascii="Times New Roman" w:hAnsi="Times New Roman" w:cs="Times New Roman"/>
          <w:color w:val="1F1F1F"/>
          <w:sz w:val="24"/>
          <w:szCs w:val="24"/>
          <w:shd w:val="clear" w:color="auto" w:fill="FFFFFF"/>
        </w:rPr>
        <w:t>DIAGNOSIS SUPPORT SYSTEM WITH CHATBOT</w:t>
      </w:r>
    </w:p>
    <w:p w14:paraId="244F5B21" w14:textId="77777777" w:rsidR="004B4652" w:rsidRDefault="004B4652" w:rsidP="004B4652">
      <w:pPr>
        <w:shd w:val="clear" w:color="auto" w:fill="FFFFFF"/>
        <w:spacing w:before="100" w:beforeAutospacing="1" w:after="100" w:afterAutospacing="1" w:line="360" w:lineRule="auto"/>
        <w:rPr>
          <w:rStyle w:val="Strong"/>
          <w:rFonts w:ascii="Times New Roman" w:hAnsi="Times New Roman" w:cs="Times New Roman"/>
          <w:color w:val="1F1F1F"/>
          <w:sz w:val="24"/>
          <w:szCs w:val="24"/>
          <w:shd w:val="clear" w:color="auto" w:fill="FFFFFF"/>
        </w:rPr>
      </w:pPr>
    </w:p>
    <w:tbl>
      <w:tblPr>
        <w:tblStyle w:val="TableGrid"/>
        <w:tblW w:w="0" w:type="auto"/>
        <w:tblLook w:val="04A0" w:firstRow="1" w:lastRow="0" w:firstColumn="1" w:lastColumn="0" w:noHBand="0" w:noVBand="1"/>
      </w:tblPr>
      <w:tblGrid>
        <w:gridCol w:w="4675"/>
        <w:gridCol w:w="4675"/>
      </w:tblGrid>
      <w:tr w:rsidR="00465308" w14:paraId="0B4F1A72" w14:textId="77777777" w:rsidTr="00465308">
        <w:tc>
          <w:tcPr>
            <w:tcW w:w="4675" w:type="dxa"/>
          </w:tcPr>
          <w:p w14:paraId="4D61518D" w14:textId="4FFA1665" w:rsidR="00465308" w:rsidRPr="00465308" w:rsidRDefault="00465308" w:rsidP="004B4652">
            <w:pPr>
              <w:spacing w:before="100" w:beforeAutospacing="1" w:after="100" w:afterAutospacing="1" w:line="360" w:lineRule="auto"/>
              <w:rPr>
                <w:rStyle w:val="Strong"/>
                <w:rFonts w:ascii="Times New Roman" w:hAnsi="Times New Roman" w:cs="Times New Roman"/>
                <w:b w:val="0"/>
                <w:bCs w:val="0"/>
                <w:color w:val="1F1F1F"/>
                <w:sz w:val="24"/>
                <w:szCs w:val="24"/>
                <w:shd w:val="clear" w:color="auto" w:fill="FFFFFF"/>
              </w:rPr>
            </w:pPr>
            <w:r w:rsidRPr="00465308">
              <w:rPr>
                <w:rStyle w:val="Strong"/>
                <w:rFonts w:ascii="Times New Roman" w:hAnsi="Times New Roman" w:cs="Times New Roman"/>
                <w:b w:val="0"/>
                <w:bCs w:val="0"/>
                <w:color w:val="1F1F1F"/>
                <w:sz w:val="24"/>
                <w:szCs w:val="24"/>
                <w:shd w:val="clear" w:color="auto" w:fill="FFFFFF"/>
              </w:rPr>
              <w:t>GROUP MEMBERS</w:t>
            </w:r>
          </w:p>
        </w:tc>
        <w:tc>
          <w:tcPr>
            <w:tcW w:w="4675" w:type="dxa"/>
          </w:tcPr>
          <w:p w14:paraId="29826AFC" w14:textId="6534D838" w:rsidR="00465308" w:rsidRPr="00465308" w:rsidRDefault="00465308" w:rsidP="004B4652">
            <w:pPr>
              <w:spacing w:before="100" w:beforeAutospacing="1" w:after="100" w:afterAutospacing="1" w:line="360" w:lineRule="auto"/>
              <w:rPr>
                <w:rStyle w:val="Strong"/>
                <w:rFonts w:ascii="Times New Roman" w:hAnsi="Times New Roman" w:cs="Times New Roman"/>
                <w:b w:val="0"/>
                <w:bCs w:val="0"/>
                <w:color w:val="1F1F1F"/>
                <w:sz w:val="24"/>
                <w:szCs w:val="24"/>
                <w:shd w:val="clear" w:color="auto" w:fill="FFFFFF"/>
              </w:rPr>
            </w:pPr>
            <w:r w:rsidRPr="00465308">
              <w:rPr>
                <w:rStyle w:val="Strong"/>
                <w:rFonts w:ascii="Times New Roman" w:hAnsi="Times New Roman" w:cs="Times New Roman"/>
                <w:b w:val="0"/>
                <w:bCs w:val="0"/>
                <w:color w:val="1F1F1F"/>
                <w:sz w:val="24"/>
                <w:szCs w:val="24"/>
                <w:shd w:val="clear" w:color="auto" w:fill="FFFFFF"/>
              </w:rPr>
              <w:t>INDEX NUMBERS</w:t>
            </w:r>
          </w:p>
        </w:tc>
      </w:tr>
      <w:tr w:rsidR="00465308" w14:paraId="082A833B" w14:textId="77777777" w:rsidTr="00465308">
        <w:tc>
          <w:tcPr>
            <w:tcW w:w="4675" w:type="dxa"/>
          </w:tcPr>
          <w:p w14:paraId="74B6332B" w14:textId="5121E447" w:rsidR="00465308" w:rsidRPr="00465308" w:rsidRDefault="00465308" w:rsidP="004B4652">
            <w:pPr>
              <w:spacing w:before="100" w:beforeAutospacing="1" w:after="100" w:afterAutospacing="1" w:line="360" w:lineRule="auto"/>
              <w:rPr>
                <w:rStyle w:val="Strong"/>
                <w:rFonts w:ascii="Times New Roman" w:hAnsi="Times New Roman" w:cs="Times New Roman"/>
                <w:b w:val="0"/>
                <w:bCs w:val="0"/>
                <w:color w:val="1F1F1F"/>
                <w:sz w:val="24"/>
                <w:szCs w:val="24"/>
                <w:shd w:val="clear" w:color="auto" w:fill="FFFFFF"/>
              </w:rPr>
            </w:pPr>
            <w:r w:rsidRPr="00465308">
              <w:rPr>
                <w:rStyle w:val="Strong"/>
                <w:rFonts w:ascii="Times New Roman" w:hAnsi="Times New Roman" w:cs="Times New Roman"/>
                <w:b w:val="0"/>
                <w:bCs w:val="0"/>
                <w:color w:val="1F1F1F"/>
                <w:sz w:val="24"/>
                <w:szCs w:val="24"/>
                <w:shd w:val="clear" w:color="auto" w:fill="FFFFFF"/>
              </w:rPr>
              <w:t>Sak Kwadwo Daniel</w:t>
            </w:r>
          </w:p>
        </w:tc>
        <w:tc>
          <w:tcPr>
            <w:tcW w:w="4675" w:type="dxa"/>
          </w:tcPr>
          <w:p w14:paraId="0CD5FBD3" w14:textId="4CA4F7AD" w:rsidR="00465308" w:rsidRPr="00465308" w:rsidRDefault="00465308" w:rsidP="004B4652">
            <w:pPr>
              <w:spacing w:before="100" w:beforeAutospacing="1" w:after="100" w:afterAutospacing="1" w:line="360" w:lineRule="auto"/>
              <w:rPr>
                <w:rStyle w:val="Strong"/>
                <w:rFonts w:ascii="Times New Roman" w:hAnsi="Times New Roman" w:cs="Times New Roman"/>
                <w:b w:val="0"/>
                <w:bCs w:val="0"/>
                <w:color w:val="1F1F1F"/>
                <w:sz w:val="24"/>
                <w:szCs w:val="24"/>
                <w:shd w:val="clear" w:color="auto" w:fill="FFFFFF"/>
              </w:rPr>
            </w:pPr>
            <w:r w:rsidRPr="00465308">
              <w:rPr>
                <w:rStyle w:val="Strong"/>
                <w:rFonts w:ascii="Times New Roman" w:hAnsi="Times New Roman" w:cs="Times New Roman"/>
                <w:b w:val="0"/>
                <w:bCs w:val="0"/>
                <w:color w:val="1F1F1F"/>
                <w:sz w:val="24"/>
                <w:szCs w:val="24"/>
                <w:shd w:val="clear" w:color="auto" w:fill="FFFFFF"/>
              </w:rPr>
              <w:t>UEB3512920</w:t>
            </w:r>
          </w:p>
        </w:tc>
      </w:tr>
      <w:tr w:rsidR="00465308" w14:paraId="0A6F4EED" w14:textId="77777777" w:rsidTr="00465308">
        <w:tc>
          <w:tcPr>
            <w:tcW w:w="4675" w:type="dxa"/>
          </w:tcPr>
          <w:p w14:paraId="61F91D0A" w14:textId="10B8612D" w:rsidR="00465308" w:rsidRPr="00190A90" w:rsidRDefault="00190A90" w:rsidP="00465308">
            <w:pPr>
              <w:spacing w:before="100" w:beforeAutospacing="1" w:after="100" w:afterAutospacing="1" w:line="360" w:lineRule="auto"/>
              <w:rPr>
                <w:rStyle w:val="Strong"/>
                <w:rFonts w:ascii="Times New Roman" w:hAnsi="Times New Roman" w:cs="Times New Roman"/>
                <w:b w:val="0"/>
                <w:bCs w:val="0"/>
                <w:color w:val="1F1F1F"/>
                <w:sz w:val="24"/>
                <w:szCs w:val="24"/>
                <w:shd w:val="clear" w:color="auto" w:fill="FFFFFF"/>
              </w:rPr>
            </w:pPr>
            <w:r w:rsidRPr="00190A90">
              <w:rPr>
                <w:rStyle w:val="Strong"/>
                <w:rFonts w:ascii="Times New Roman" w:hAnsi="Times New Roman" w:cs="Times New Roman"/>
                <w:b w:val="0"/>
                <w:bCs w:val="0"/>
                <w:color w:val="1F1F1F"/>
                <w:sz w:val="24"/>
                <w:szCs w:val="24"/>
                <w:shd w:val="clear" w:color="auto" w:fill="FFFFFF"/>
              </w:rPr>
              <w:t>Brookman Justin Mensah</w:t>
            </w:r>
          </w:p>
        </w:tc>
        <w:tc>
          <w:tcPr>
            <w:tcW w:w="4675" w:type="dxa"/>
          </w:tcPr>
          <w:p w14:paraId="2CDBE1B9" w14:textId="3CA2ACE0" w:rsidR="00465308" w:rsidRPr="00190A90" w:rsidRDefault="00190A90" w:rsidP="004B4652">
            <w:pPr>
              <w:spacing w:before="100" w:beforeAutospacing="1" w:after="100" w:afterAutospacing="1" w:line="360" w:lineRule="auto"/>
              <w:rPr>
                <w:rStyle w:val="Strong"/>
                <w:rFonts w:ascii="Times New Roman" w:hAnsi="Times New Roman" w:cs="Times New Roman"/>
                <w:b w:val="0"/>
                <w:bCs w:val="0"/>
                <w:color w:val="1F1F1F"/>
                <w:sz w:val="24"/>
                <w:szCs w:val="24"/>
                <w:shd w:val="clear" w:color="auto" w:fill="FFFFFF"/>
              </w:rPr>
            </w:pPr>
            <w:r w:rsidRPr="00190A90">
              <w:rPr>
                <w:rStyle w:val="Strong"/>
                <w:rFonts w:ascii="Times New Roman" w:hAnsi="Times New Roman" w:cs="Times New Roman"/>
                <w:b w:val="0"/>
                <w:bCs w:val="0"/>
                <w:color w:val="1F1F1F"/>
                <w:sz w:val="24"/>
                <w:szCs w:val="24"/>
                <w:shd w:val="clear" w:color="auto" w:fill="FFFFFF"/>
              </w:rPr>
              <w:t>UEB3516822</w:t>
            </w:r>
          </w:p>
        </w:tc>
      </w:tr>
      <w:tr w:rsidR="00465308" w14:paraId="594E78F1" w14:textId="77777777" w:rsidTr="00465308">
        <w:tc>
          <w:tcPr>
            <w:tcW w:w="4675" w:type="dxa"/>
          </w:tcPr>
          <w:p w14:paraId="6B338FF8" w14:textId="7C472059" w:rsidR="00465308" w:rsidRPr="00190A90" w:rsidRDefault="00190A90" w:rsidP="004B4652">
            <w:pPr>
              <w:spacing w:before="100" w:beforeAutospacing="1" w:after="100" w:afterAutospacing="1" w:line="360" w:lineRule="auto"/>
              <w:rPr>
                <w:rStyle w:val="Strong"/>
                <w:rFonts w:ascii="Times New Roman" w:hAnsi="Times New Roman" w:cs="Times New Roman"/>
                <w:b w:val="0"/>
                <w:bCs w:val="0"/>
                <w:color w:val="1F1F1F"/>
                <w:sz w:val="24"/>
                <w:szCs w:val="24"/>
                <w:shd w:val="clear" w:color="auto" w:fill="FFFFFF"/>
              </w:rPr>
            </w:pPr>
            <w:r w:rsidRPr="00190A90">
              <w:rPr>
                <w:rStyle w:val="Strong"/>
                <w:rFonts w:ascii="Times New Roman" w:hAnsi="Times New Roman" w:cs="Times New Roman"/>
                <w:b w:val="0"/>
                <w:bCs w:val="0"/>
                <w:color w:val="1F1F1F"/>
                <w:sz w:val="24"/>
                <w:szCs w:val="24"/>
                <w:shd w:val="clear" w:color="auto" w:fill="FFFFFF"/>
              </w:rPr>
              <w:t>Mohammed Nurudeen Ridwan</w:t>
            </w:r>
          </w:p>
        </w:tc>
        <w:tc>
          <w:tcPr>
            <w:tcW w:w="4675" w:type="dxa"/>
          </w:tcPr>
          <w:p w14:paraId="34270DF0" w14:textId="1B8482E0" w:rsidR="00465308" w:rsidRPr="00190A90" w:rsidRDefault="00190A90" w:rsidP="004B4652">
            <w:pPr>
              <w:spacing w:before="100" w:beforeAutospacing="1" w:after="100" w:afterAutospacing="1" w:line="360" w:lineRule="auto"/>
              <w:rPr>
                <w:rStyle w:val="Strong"/>
                <w:rFonts w:ascii="Times New Roman" w:hAnsi="Times New Roman" w:cs="Times New Roman"/>
                <w:b w:val="0"/>
                <w:bCs w:val="0"/>
                <w:color w:val="1F1F1F"/>
                <w:sz w:val="24"/>
                <w:szCs w:val="24"/>
                <w:shd w:val="clear" w:color="auto" w:fill="FFFFFF"/>
              </w:rPr>
            </w:pPr>
            <w:r w:rsidRPr="00190A90">
              <w:rPr>
                <w:rStyle w:val="Strong"/>
                <w:rFonts w:ascii="Times New Roman" w:hAnsi="Times New Roman" w:cs="Times New Roman"/>
                <w:b w:val="0"/>
                <w:bCs w:val="0"/>
                <w:color w:val="1F1F1F"/>
                <w:sz w:val="24"/>
                <w:szCs w:val="24"/>
                <w:shd w:val="clear" w:color="auto" w:fill="FFFFFF"/>
              </w:rPr>
              <w:t>UEB3502220</w:t>
            </w:r>
          </w:p>
        </w:tc>
      </w:tr>
      <w:tr w:rsidR="00465308" w14:paraId="30B3B7AA" w14:textId="77777777" w:rsidTr="00465308">
        <w:tc>
          <w:tcPr>
            <w:tcW w:w="4675" w:type="dxa"/>
          </w:tcPr>
          <w:p w14:paraId="24FFF972" w14:textId="5813866C" w:rsidR="00465308" w:rsidRPr="00190A90" w:rsidRDefault="00190A90" w:rsidP="004B4652">
            <w:pPr>
              <w:spacing w:before="100" w:beforeAutospacing="1" w:after="100" w:afterAutospacing="1" w:line="360" w:lineRule="auto"/>
              <w:rPr>
                <w:rStyle w:val="Strong"/>
                <w:rFonts w:ascii="Times New Roman" w:hAnsi="Times New Roman" w:cs="Times New Roman"/>
                <w:b w:val="0"/>
                <w:bCs w:val="0"/>
                <w:color w:val="1F1F1F"/>
                <w:sz w:val="24"/>
                <w:szCs w:val="24"/>
                <w:shd w:val="clear" w:color="auto" w:fill="FFFFFF"/>
              </w:rPr>
            </w:pPr>
            <w:r w:rsidRPr="00190A90">
              <w:rPr>
                <w:rStyle w:val="Strong"/>
                <w:rFonts w:ascii="Times New Roman" w:hAnsi="Times New Roman" w:cs="Times New Roman"/>
                <w:b w:val="0"/>
                <w:bCs w:val="0"/>
                <w:color w:val="1F1F1F"/>
                <w:sz w:val="24"/>
                <w:szCs w:val="24"/>
                <w:shd w:val="clear" w:color="auto" w:fill="FFFFFF"/>
              </w:rPr>
              <w:t xml:space="preserve">Aboagye </w:t>
            </w:r>
            <w:proofErr w:type="spellStart"/>
            <w:r w:rsidRPr="00190A90">
              <w:rPr>
                <w:rStyle w:val="Strong"/>
                <w:rFonts w:ascii="Times New Roman" w:hAnsi="Times New Roman" w:cs="Times New Roman"/>
                <w:b w:val="0"/>
                <w:bCs w:val="0"/>
                <w:color w:val="1F1F1F"/>
                <w:sz w:val="24"/>
                <w:szCs w:val="24"/>
                <w:shd w:val="clear" w:color="auto" w:fill="FFFFFF"/>
              </w:rPr>
              <w:t>Dacosta</w:t>
            </w:r>
            <w:proofErr w:type="spellEnd"/>
          </w:p>
        </w:tc>
        <w:tc>
          <w:tcPr>
            <w:tcW w:w="4675" w:type="dxa"/>
          </w:tcPr>
          <w:p w14:paraId="0B1145E9" w14:textId="77777777" w:rsidR="00465308" w:rsidRDefault="00465308" w:rsidP="004B4652">
            <w:pPr>
              <w:spacing w:before="100" w:beforeAutospacing="1" w:after="100" w:afterAutospacing="1" w:line="360" w:lineRule="auto"/>
              <w:rPr>
                <w:rStyle w:val="Strong"/>
                <w:rFonts w:ascii="Times New Roman" w:hAnsi="Times New Roman" w:cs="Times New Roman"/>
                <w:color w:val="1F1F1F"/>
                <w:sz w:val="24"/>
                <w:szCs w:val="24"/>
                <w:shd w:val="clear" w:color="auto" w:fill="FFFFFF"/>
              </w:rPr>
            </w:pPr>
          </w:p>
        </w:tc>
      </w:tr>
    </w:tbl>
    <w:p w14:paraId="521CA5B4" w14:textId="77777777" w:rsidR="004B4652" w:rsidRDefault="004B4652" w:rsidP="004B4652">
      <w:pPr>
        <w:shd w:val="clear" w:color="auto" w:fill="FFFFFF"/>
        <w:spacing w:before="100" w:beforeAutospacing="1" w:after="100" w:afterAutospacing="1" w:line="360" w:lineRule="auto"/>
        <w:rPr>
          <w:rStyle w:val="Strong"/>
          <w:rFonts w:ascii="Times New Roman" w:hAnsi="Times New Roman" w:cs="Times New Roman"/>
          <w:color w:val="1F1F1F"/>
          <w:sz w:val="24"/>
          <w:szCs w:val="24"/>
          <w:shd w:val="clear" w:color="auto" w:fill="FFFFFF"/>
        </w:rPr>
      </w:pPr>
    </w:p>
    <w:p w14:paraId="6A98BE27" w14:textId="77777777" w:rsidR="00465308" w:rsidRDefault="00465308" w:rsidP="00F6683A">
      <w:pPr>
        <w:shd w:val="clear" w:color="auto" w:fill="FFFFFF"/>
        <w:spacing w:before="100" w:beforeAutospacing="1" w:after="100" w:afterAutospacing="1" w:line="360" w:lineRule="auto"/>
        <w:rPr>
          <w:rStyle w:val="Strong"/>
          <w:rFonts w:ascii="Times New Roman" w:hAnsi="Times New Roman" w:cs="Times New Roman"/>
          <w:color w:val="1F1F1F"/>
          <w:sz w:val="24"/>
          <w:szCs w:val="24"/>
          <w:shd w:val="clear" w:color="auto" w:fill="FFFFFF"/>
        </w:rPr>
      </w:pPr>
    </w:p>
    <w:p w14:paraId="394F7C9A" w14:textId="045922CD" w:rsidR="00F6683A" w:rsidRDefault="00F6683A" w:rsidP="00F6683A">
      <w:pPr>
        <w:shd w:val="clear" w:color="auto" w:fill="FFFFFF"/>
        <w:spacing w:before="100" w:beforeAutospacing="1" w:after="100" w:afterAutospacing="1" w:line="360" w:lineRule="auto"/>
        <w:rPr>
          <w:rFonts w:ascii="Times New Roman" w:hAnsi="Times New Roman" w:cs="Times New Roman"/>
          <w:color w:val="1F1F1F"/>
          <w:sz w:val="24"/>
          <w:szCs w:val="24"/>
          <w:shd w:val="clear" w:color="auto" w:fill="FFFFFF"/>
        </w:rPr>
      </w:pPr>
      <w:r w:rsidRPr="00F6683A">
        <w:rPr>
          <w:rStyle w:val="Strong"/>
          <w:rFonts w:ascii="Times New Roman" w:hAnsi="Times New Roman" w:cs="Times New Roman"/>
          <w:color w:val="1F1F1F"/>
          <w:sz w:val="24"/>
          <w:szCs w:val="24"/>
          <w:shd w:val="clear" w:color="auto" w:fill="FFFFFF"/>
        </w:rPr>
        <w:lastRenderedPageBreak/>
        <w:t>Introduction</w:t>
      </w:r>
    </w:p>
    <w:p w14:paraId="725499EA" w14:textId="19FDD134" w:rsidR="00F6683A" w:rsidRPr="00F6683A" w:rsidRDefault="00F6683A" w:rsidP="00F6683A">
      <w:pPr>
        <w:shd w:val="clear" w:color="auto" w:fill="FFFFFF"/>
        <w:spacing w:before="100" w:beforeAutospacing="1" w:after="100" w:afterAutospacing="1" w:line="360" w:lineRule="auto"/>
        <w:rPr>
          <w:rFonts w:ascii="Times New Roman" w:hAnsi="Times New Roman" w:cs="Times New Roman"/>
          <w:color w:val="1F1F1F"/>
          <w:sz w:val="24"/>
          <w:szCs w:val="24"/>
          <w:shd w:val="clear" w:color="auto" w:fill="FFFFFF"/>
        </w:rPr>
      </w:pPr>
      <w:r w:rsidRPr="00F6683A">
        <w:rPr>
          <w:rFonts w:ascii="Times New Roman" w:hAnsi="Times New Roman" w:cs="Times New Roman"/>
          <w:color w:val="1F1F1F"/>
          <w:sz w:val="24"/>
          <w:szCs w:val="24"/>
          <w:shd w:val="clear" w:color="auto" w:fill="FFFFFF"/>
        </w:rPr>
        <w:t xml:space="preserve">The healthcare landscape is constantly evolving, with a growing emphasis on preventative care and empowering individuals to manage their health. Limited access to healthcare professionals due to geographical barriers, long wait times, and cost constraints creates a significant challenge. Additionally, individuals often experience confusion and anxiety when navigating potential health concerns. This project proposes the development of a mobile application called </w:t>
      </w:r>
      <w:proofErr w:type="spellStart"/>
      <w:r w:rsidRPr="00F6683A">
        <w:rPr>
          <w:rStyle w:val="Strong"/>
          <w:rFonts w:ascii="Times New Roman" w:hAnsi="Times New Roman" w:cs="Times New Roman"/>
          <w:color w:val="1F1F1F"/>
          <w:sz w:val="24"/>
          <w:szCs w:val="24"/>
          <w:shd w:val="clear" w:color="auto" w:fill="FFFFFF"/>
        </w:rPr>
        <w:t>HealthBuddy</w:t>
      </w:r>
      <w:proofErr w:type="spellEnd"/>
      <w:r w:rsidRPr="00F6683A">
        <w:rPr>
          <w:rFonts w:ascii="Times New Roman" w:hAnsi="Times New Roman" w:cs="Times New Roman"/>
          <w:color w:val="1F1F1F"/>
          <w:sz w:val="24"/>
          <w:szCs w:val="24"/>
          <w:shd w:val="clear" w:color="auto" w:fill="FFFFFF"/>
        </w:rPr>
        <w:t>, a Diagnosis Support System (DSSC) with Chatbot, to address these issues by providing a user-friendly tool for preliminary health assessments and informed decision-making.</w:t>
      </w:r>
    </w:p>
    <w:p w14:paraId="550671AC" w14:textId="5DA5D312" w:rsidR="00F6683A" w:rsidRPr="00F6683A" w:rsidRDefault="00F6683A" w:rsidP="00F6683A">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14:ligatures w14:val="none"/>
        </w:rPr>
      </w:pPr>
      <w:r w:rsidRPr="00F6683A">
        <w:rPr>
          <w:rFonts w:ascii="Times New Roman" w:eastAsia="Times New Roman" w:hAnsi="Times New Roman" w:cs="Times New Roman"/>
          <w:b/>
          <w:bCs/>
          <w:color w:val="1F1F1F"/>
          <w:kern w:val="0"/>
          <w:sz w:val="24"/>
          <w:szCs w:val="24"/>
          <w14:ligatures w14:val="none"/>
        </w:rPr>
        <w:t>Background</w:t>
      </w:r>
    </w:p>
    <w:p w14:paraId="7343C479" w14:textId="77777777" w:rsidR="00F6683A" w:rsidRPr="00F6683A" w:rsidRDefault="00F6683A" w:rsidP="00F6683A">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14:ligatures w14:val="none"/>
        </w:rPr>
      </w:pPr>
      <w:r w:rsidRPr="00F6683A">
        <w:rPr>
          <w:rFonts w:ascii="Times New Roman" w:eastAsia="Times New Roman" w:hAnsi="Times New Roman" w:cs="Times New Roman"/>
          <w:color w:val="1F1F1F"/>
          <w:kern w:val="0"/>
          <w:sz w:val="24"/>
          <w:szCs w:val="24"/>
          <w14:ligatures w14:val="none"/>
        </w:rPr>
        <w:t>Early diagnosis and informed decision-making are crucial for effectively managing common illnesses and minor health conditions. However, various factors hinder timely access to healthcare professionals. These factors include:</w:t>
      </w:r>
    </w:p>
    <w:p w14:paraId="09D552DE" w14:textId="77777777" w:rsidR="00F6683A" w:rsidRPr="00F6683A" w:rsidRDefault="00F6683A" w:rsidP="00F6683A">
      <w:pPr>
        <w:numPr>
          <w:ilvl w:val="0"/>
          <w:numId w:val="12"/>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F6683A">
        <w:rPr>
          <w:rFonts w:ascii="Times New Roman" w:eastAsia="Times New Roman" w:hAnsi="Times New Roman" w:cs="Times New Roman"/>
          <w:b/>
          <w:bCs/>
          <w:color w:val="1F1F1F"/>
          <w:kern w:val="0"/>
          <w:sz w:val="24"/>
          <w:szCs w:val="24"/>
          <w14:ligatures w14:val="none"/>
        </w:rPr>
        <w:t>Geographical limitations:</w:t>
      </w:r>
      <w:r w:rsidRPr="00F6683A">
        <w:rPr>
          <w:rFonts w:ascii="Times New Roman" w:eastAsia="Times New Roman" w:hAnsi="Times New Roman" w:cs="Times New Roman"/>
          <w:color w:val="1F1F1F"/>
          <w:kern w:val="0"/>
          <w:sz w:val="24"/>
          <w:szCs w:val="24"/>
          <w14:ligatures w14:val="none"/>
        </w:rPr>
        <w:t> Limited access to doctors in rural or remote areas.</w:t>
      </w:r>
    </w:p>
    <w:p w14:paraId="57D8BA55" w14:textId="77777777" w:rsidR="00F6683A" w:rsidRPr="00F6683A" w:rsidRDefault="00F6683A" w:rsidP="00F6683A">
      <w:pPr>
        <w:numPr>
          <w:ilvl w:val="0"/>
          <w:numId w:val="12"/>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F6683A">
        <w:rPr>
          <w:rFonts w:ascii="Times New Roman" w:eastAsia="Times New Roman" w:hAnsi="Times New Roman" w:cs="Times New Roman"/>
          <w:b/>
          <w:bCs/>
          <w:color w:val="1F1F1F"/>
          <w:kern w:val="0"/>
          <w:sz w:val="24"/>
          <w:szCs w:val="24"/>
          <w14:ligatures w14:val="none"/>
        </w:rPr>
        <w:t>Long wait times:</w:t>
      </w:r>
      <w:r w:rsidRPr="00F6683A">
        <w:rPr>
          <w:rFonts w:ascii="Times New Roman" w:eastAsia="Times New Roman" w:hAnsi="Times New Roman" w:cs="Times New Roman"/>
          <w:color w:val="1F1F1F"/>
          <w:kern w:val="0"/>
          <w:sz w:val="24"/>
          <w:szCs w:val="24"/>
          <w14:ligatures w14:val="none"/>
        </w:rPr>
        <w:t> Busy schedules and long wait times for appointments can delay seeking professional help.</w:t>
      </w:r>
    </w:p>
    <w:p w14:paraId="307124BF" w14:textId="77777777" w:rsidR="00F6683A" w:rsidRPr="00F6683A" w:rsidRDefault="00F6683A" w:rsidP="00F6683A">
      <w:pPr>
        <w:numPr>
          <w:ilvl w:val="0"/>
          <w:numId w:val="12"/>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F6683A">
        <w:rPr>
          <w:rFonts w:ascii="Times New Roman" w:eastAsia="Times New Roman" w:hAnsi="Times New Roman" w:cs="Times New Roman"/>
          <w:b/>
          <w:bCs/>
          <w:color w:val="1F1F1F"/>
          <w:kern w:val="0"/>
          <w:sz w:val="24"/>
          <w:szCs w:val="24"/>
          <w14:ligatures w14:val="none"/>
        </w:rPr>
        <w:t>Cost constraints:</w:t>
      </w:r>
      <w:r w:rsidRPr="00F6683A">
        <w:rPr>
          <w:rFonts w:ascii="Times New Roman" w:eastAsia="Times New Roman" w:hAnsi="Times New Roman" w:cs="Times New Roman"/>
          <w:color w:val="1F1F1F"/>
          <w:kern w:val="0"/>
          <w:sz w:val="24"/>
          <w:szCs w:val="24"/>
          <w14:ligatures w14:val="none"/>
        </w:rPr>
        <w:t> The cost of healthcare can be a barrier for some individuals, especially for minor health concerns.</w:t>
      </w:r>
    </w:p>
    <w:p w14:paraId="7F9B935E" w14:textId="77777777" w:rsidR="00F6683A" w:rsidRPr="00F6683A" w:rsidRDefault="00F6683A" w:rsidP="00F6683A">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14:ligatures w14:val="none"/>
        </w:rPr>
      </w:pPr>
      <w:r w:rsidRPr="00F6683A">
        <w:rPr>
          <w:rFonts w:ascii="Times New Roman" w:eastAsia="Times New Roman" w:hAnsi="Times New Roman" w:cs="Times New Roman"/>
          <w:color w:val="1F1F1F"/>
          <w:kern w:val="0"/>
          <w:sz w:val="24"/>
          <w:szCs w:val="24"/>
          <w14:ligatures w14:val="none"/>
        </w:rPr>
        <w:t>Furthermore, navigating potential health issues can be overwhelming for users. They may experience:</w:t>
      </w:r>
    </w:p>
    <w:p w14:paraId="0E717124" w14:textId="77777777" w:rsidR="00F6683A" w:rsidRPr="00F6683A" w:rsidRDefault="00F6683A" w:rsidP="00F6683A">
      <w:pPr>
        <w:numPr>
          <w:ilvl w:val="0"/>
          <w:numId w:val="13"/>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F6683A">
        <w:rPr>
          <w:rFonts w:ascii="Times New Roman" w:eastAsia="Times New Roman" w:hAnsi="Times New Roman" w:cs="Times New Roman"/>
          <w:b/>
          <w:bCs/>
          <w:color w:val="1F1F1F"/>
          <w:kern w:val="0"/>
          <w:sz w:val="24"/>
          <w:szCs w:val="24"/>
          <w14:ligatures w14:val="none"/>
        </w:rPr>
        <w:t>Confusion:</w:t>
      </w:r>
      <w:r w:rsidRPr="00F6683A">
        <w:rPr>
          <w:rFonts w:ascii="Times New Roman" w:eastAsia="Times New Roman" w:hAnsi="Times New Roman" w:cs="Times New Roman"/>
          <w:color w:val="1F1F1F"/>
          <w:kern w:val="0"/>
          <w:sz w:val="24"/>
          <w:szCs w:val="24"/>
          <w14:ligatures w14:val="none"/>
        </w:rPr>
        <w:t> Difficulty in identifying the cause of symptoms and understanding potential diagnoses.</w:t>
      </w:r>
    </w:p>
    <w:p w14:paraId="310E2C73" w14:textId="77777777" w:rsidR="00F6683A" w:rsidRPr="00F6683A" w:rsidRDefault="00F6683A" w:rsidP="00F6683A">
      <w:pPr>
        <w:numPr>
          <w:ilvl w:val="0"/>
          <w:numId w:val="13"/>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F6683A">
        <w:rPr>
          <w:rFonts w:ascii="Times New Roman" w:eastAsia="Times New Roman" w:hAnsi="Times New Roman" w:cs="Times New Roman"/>
          <w:b/>
          <w:bCs/>
          <w:color w:val="1F1F1F"/>
          <w:kern w:val="0"/>
          <w:sz w:val="24"/>
          <w:szCs w:val="24"/>
          <w14:ligatures w14:val="none"/>
        </w:rPr>
        <w:t>Anxiety:</w:t>
      </w:r>
      <w:r w:rsidRPr="00F6683A">
        <w:rPr>
          <w:rFonts w:ascii="Times New Roman" w:eastAsia="Times New Roman" w:hAnsi="Times New Roman" w:cs="Times New Roman"/>
          <w:color w:val="1F1F1F"/>
          <w:kern w:val="0"/>
          <w:sz w:val="24"/>
          <w:szCs w:val="24"/>
          <w14:ligatures w14:val="none"/>
        </w:rPr>
        <w:t> Uncertainty about the severity of their condition and the best course of action.</w:t>
      </w:r>
    </w:p>
    <w:p w14:paraId="07CBFE5D" w14:textId="77777777" w:rsidR="00F6683A" w:rsidRPr="00F6683A" w:rsidRDefault="00F6683A" w:rsidP="00F6683A">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14:ligatures w14:val="none"/>
        </w:rPr>
      </w:pPr>
      <w:r w:rsidRPr="00F6683A">
        <w:rPr>
          <w:rFonts w:ascii="Times New Roman" w:eastAsia="Times New Roman" w:hAnsi="Times New Roman" w:cs="Times New Roman"/>
          <w:color w:val="1F1F1F"/>
          <w:kern w:val="0"/>
          <w:sz w:val="24"/>
          <w:szCs w:val="24"/>
          <w14:ligatures w14:val="none"/>
        </w:rPr>
        <w:t>These challenges highlight the need for innovative solutions that improve healthcare access and empower individuals to manage their health effectively. Technology offers immense potential in this domain.</w:t>
      </w:r>
    </w:p>
    <w:p w14:paraId="42B14B72" w14:textId="77777777" w:rsidR="00F6683A" w:rsidRPr="007A3043" w:rsidRDefault="00F6683A" w:rsidP="00F6683A">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14:ligatures w14:val="none"/>
        </w:rPr>
      </w:pPr>
    </w:p>
    <w:p w14:paraId="07880304" w14:textId="6CD85BBB" w:rsidR="007A3043" w:rsidRPr="007A3043" w:rsidRDefault="007A3043" w:rsidP="00F6683A">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lastRenderedPageBreak/>
        <w:t>Problem Statement</w:t>
      </w:r>
    </w:p>
    <w:p w14:paraId="58F72CBA" w14:textId="77777777" w:rsidR="00537DD9" w:rsidRPr="00537DD9" w:rsidRDefault="00537DD9" w:rsidP="00537DD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14:ligatures w14:val="none"/>
        </w:rPr>
      </w:pPr>
      <w:r w:rsidRPr="00537DD9">
        <w:rPr>
          <w:rFonts w:ascii="Times New Roman" w:eastAsia="Times New Roman" w:hAnsi="Times New Roman" w:cs="Times New Roman"/>
          <w:color w:val="1F1F1F"/>
          <w:kern w:val="0"/>
          <w:sz w:val="24"/>
          <w:szCs w:val="24"/>
          <w14:ligatures w14:val="none"/>
        </w:rPr>
        <w:t>While advancements in medicine have led to improved healthcare outcomes, there remains a significant gap between individuals experiencing health concerns and timely access to professional medical advice. This gap is caused by several factors:</w:t>
      </w:r>
    </w:p>
    <w:p w14:paraId="1D7BCE4A" w14:textId="77777777" w:rsidR="00537DD9" w:rsidRPr="00537DD9" w:rsidRDefault="00537DD9" w:rsidP="00537DD9">
      <w:pPr>
        <w:numPr>
          <w:ilvl w:val="0"/>
          <w:numId w:val="15"/>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537DD9">
        <w:rPr>
          <w:rFonts w:ascii="Times New Roman" w:eastAsia="Times New Roman" w:hAnsi="Times New Roman" w:cs="Times New Roman"/>
          <w:b/>
          <w:bCs/>
          <w:color w:val="1F1F1F"/>
          <w:kern w:val="0"/>
          <w:sz w:val="24"/>
          <w:szCs w:val="24"/>
          <w14:ligatures w14:val="none"/>
        </w:rPr>
        <w:t>Limited Access:</w:t>
      </w:r>
      <w:r w:rsidRPr="00537DD9">
        <w:rPr>
          <w:rFonts w:ascii="Times New Roman" w:eastAsia="Times New Roman" w:hAnsi="Times New Roman" w:cs="Times New Roman"/>
          <w:color w:val="1F1F1F"/>
          <w:kern w:val="0"/>
          <w:sz w:val="24"/>
          <w:szCs w:val="24"/>
          <w14:ligatures w14:val="none"/>
        </w:rPr>
        <w:t> Geographical limitations, particularly in rural or remote areas, can create significant barriers to reaching healthcare professionals. Additionally, long wait times for appointments and overcrowded clinics can further delay diagnosis and treatment.</w:t>
      </w:r>
    </w:p>
    <w:p w14:paraId="31A5A3E2" w14:textId="77777777" w:rsidR="00537DD9" w:rsidRPr="00537DD9" w:rsidRDefault="00537DD9" w:rsidP="00537DD9">
      <w:pPr>
        <w:numPr>
          <w:ilvl w:val="0"/>
          <w:numId w:val="15"/>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537DD9">
        <w:rPr>
          <w:rFonts w:ascii="Times New Roman" w:eastAsia="Times New Roman" w:hAnsi="Times New Roman" w:cs="Times New Roman"/>
          <w:b/>
          <w:bCs/>
          <w:color w:val="1F1F1F"/>
          <w:kern w:val="0"/>
          <w:sz w:val="24"/>
          <w:szCs w:val="24"/>
          <w14:ligatures w14:val="none"/>
        </w:rPr>
        <w:t>Cost Constraints:</w:t>
      </w:r>
      <w:r w:rsidRPr="00537DD9">
        <w:rPr>
          <w:rFonts w:ascii="Times New Roman" w:eastAsia="Times New Roman" w:hAnsi="Times New Roman" w:cs="Times New Roman"/>
          <w:color w:val="1F1F1F"/>
          <w:kern w:val="0"/>
          <w:sz w:val="24"/>
          <w:szCs w:val="24"/>
          <w14:ligatures w14:val="none"/>
        </w:rPr>
        <w:t> The rising cost of healthcare can be a deterrent for individuals seeking medical attention, especially for seemingly minor health concerns. This can lead to delayed diagnoses and potentially worsen health outcomes.</w:t>
      </w:r>
    </w:p>
    <w:p w14:paraId="3A8CD504" w14:textId="77777777" w:rsidR="00537DD9" w:rsidRPr="00537DD9" w:rsidRDefault="00537DD9" w:rsidP="00537DD9">
      <w:pPr>
        <w:numPr>
          <w:ilvl w:val="0"/>
          <w:numId w:val="15"/>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537DD9">
        <w:rPr>
          <w:rFonts w:ascii="Times New Roman" w:eastAsia="Times New Roman" w:hAnsi="Times New Roman" w:cs="Times New Roman"/>
          <w:b/>
          <w:bCs/>
          <w:color w:val="1F1F1F"/>
          <w:kern w:val="0"/>
          <w:sz w:val="24"/>
          <w:szCs w:val="24"/>
          <w14:ligatures w14:val="none"/>
        </w:rPr>
        <w:t>Information Overload and Confusion:</w:t>
      </w:r>
      <w:r w:rsidRPr="00537DD9">
        <w:rPr>
          <w:rFonts w:ascii="Times New Roman" w:eastAsia="Times New Roman" w:hAnsi="Times New Roman" w:cs="Times New Roman"/>
          <w:color w:val="1F1F1F"/>
          <w:kern w:val="0"/>
          <w:sz w:val="24"/>
          <w:szCs w:val="24"/>
          <w14:ligatures w14:val="none"/>
        </w:rPr>
        <w:t> Individuals experiencing health issues often face an overwhelming amount of information online. Distinguishing reliable sources from misinformation can be difficult, leading to confusion about the nature of their symptoms and potential causes.</w:t>
      </w:r>
    </w:p>
    <w:p w14:paraId="47D4D1F8" w14:textId="77777777" w:rsidR="00537DD9" w:rsidRPr="00537DD9" w:rsidRDefault="00537DD9" w:rsidP="00537DD9">
      <w:pPr>
        <w:numPr>
          <w:ilvl w:val="0"/>
          <w:numId w:val="15"/>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537DD9">
        <w:rPr>
          <w:rFonts w:ascii="Times New Roman" w:eastAsia="Times New Roman" w:hAnsi="Times New Roman" w:cs="Times New Roman"/>
          <w:b/>
          <w:bCs/>
          <w:color w:val="1F1F1F"/>
          <w:kern w:val="0"/>
          <w:sz w:val="24"/>
          <w:szCs w:val="24"/>
          <w14:ligatures w14:val="none"/>
        </w:rPr>
        <w:t>Anxiety and Uncertainty:</w:t>
      </w:r>
      <w:r w:rsidRPr="00537DD9">
        <w:rPr>
          <w:rFonts w:ascii="Times New Roman" w:eastAsia="Times New Roman" w:hAnsi="Times New Roman" w:cs="Times New Roman"/>
          <w:color w:val="1F1F1F"/>
          <w:kern w:val="0"/>
          <w:sz w:val="24"/>
          <w:szCs w:val="24"/>
          <w14:ligatures w14:val="none"/>
        </w:rPr>
        <w:t> Navigating potential health issues can be a source of anxiety and stress. Uncertainty about the severity of symptoms and the best course of action can lead to delayed care seeking.</w:t>
      </w:r>
    </w:p>
    <w:p w14:paraId="4A87F6ED" w14:textId="77777777" w:rsidR="00537DD9" w:rsidRPr="00537DD9" w:rsidRDefault="00537DD9" w:rsidP="00537DD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14:ligatures w14:val="none"/>
        </w:rPr>
      </w:pPr>
      <w:r w:rsidRPr="00537DD9">
        <w:rPr>
          <w:rFonts w:ascii="Times New Roman" w:eastAsia="Times New Roman" w:hAnsi="Times New Roman" w:cs="Times New Roman"/>
          <w:color w:val="1F1F1F"/>
          <w:kern w:val="0"/>
          <w:sz w:val="24"/>
          <w:szCs w:val="24"/>
          <w14:ligatures w14:val="none"/>
        </w:rPr>
        <w:t>These challenges highlight the need for innovative solutions that improve access to healthcare information, empower individuals to make informed decisions about their health, and potentially reduce the burden on healthcare systems.</w:t>
      </w:r>
    </w:p>
    <w:p w14:paraId="7A45A802" w14:textId="2B75CCBC" w:rsidR="007A3043" w:rsidRPr="007A3043" w:rsidRDefault="007A3043" w:rsidP="00F6683A">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Proposed Solution</w:t>
      </w:r>
    </w:p>
    <w:p w14:paraId="5D4B4B56" w14:textId="77777777" w:rsidR="007A3043" w:rsidRPr="007A3043" w:rsidRDefault="007A3043" w:rsidP="00F6683A">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14:ligatures w14:val="none"/>
        </w:rPr>
      </w:pPr>
      <w:proofErr w:type="spellStart"/>
      <w:r w:rsidRPr="007A3043">
        <w:rPr>
          <w:rFonts w:ascii="Times New Roman" w:eastAsia="Times New Roman" w:hAnsi="Times New Roman" w:cs="Times New Roman"/>
          <w:color w:val="1F1F1F"/>
          <w:kern w:val="0"/>
          <w:sz w:val="24"/>
          <w:szCs w:val="24"/>
          <w14:ligatures w14:val="none"/>
        </w:rPr>
        <w:t>HealthBuddy</w:t>
      </w:r>
      <w:proofErr w:type="spellEnd"/>
      <w:r w:rsidRPr="007A3043">
        <w:rPr>
          <w:rFonts w:ascii="Times New Roman" w:eastAsia="Times New Roman" w:hAnsi="Times New Roman" w:cs="Times New Roman"/>
          <w:color w:val="1F1F1F"/>
          <w:kern w:val="0"/>
          <w:sz w:val="24"/>
          <w:szCs w:val="24"/>
          <w14:ligatures w14:val="none"/>
        </w:rPr>
        <w:t xml:space="preserve"> utilizes a chatbot interface within a mobile application to guide users through a symptom-based assessment. The system leverages:</w:t>
      </w:r>
    </w:p>
    <w:p w14:paraId="2C9610C3" w14:textId="77777777" w:rsidR="007A3043" w:rsidRPr="007A3043" w:rsidRDefault="007A3043" w:rsidP="00F6683A">
      <w:pPr>
        <w:numPr>
          <w:ilvl w:val="0"/>
          <w:numId w:val="6"/>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Natural Language Processing (NLP):</w:t>
      </w:r>
      <w:r w:rsidRPr="007A3043">
        <w:rPr>
          <w:rFonts w:ascii="Times New Roman" w:eastAsia="Times New Roman" w:hAnsi="Times New Roman" w:cs="Times New Roman"/>
          <w:color w:val="1F1F1F"/>
          <w:kern w:val="0"/>
          <w:sz w:val="24"/>
          <w:szCs w:val="24"/>
          <w14:ligatures w14:val="none"/>
        </w:rPr>
        <w:t> To understand user input through text messages and ask clarifying questions.</w:t>
      </w:r>
    </w:p>
    <w:p w14:paraId="140DDF9C" w14:textId="77777777" w:rsidR="007A3043" w:rsidRPr="007A3043" w:rsidRDefault="007A3043" w:rsidP="00F6683A">
      <w:pPr>
        <w:numPr>
          <w:ilvl w:val="0"/>
          <w:numId w:val="6"/>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lastRenderedPageBreak/>
        <w:t>Machine Learning (ML):</w:t>
      </w:r>
      <w:r w:rsidRPr="007A3043">
        <w:rPr>
          <w:rFonts w:ascii="Times New Roman" w:eastAsia="Times New Roman" w:hAnsi="Times New Roman" w:cs="Times New Roman"/>
          <w:color w:val="1F1F1F"/>
          <w:kern w:val="0"/>
          <w:sz w:val="24"/>
          <w:szCs w:val="24"/>
          <w14:ligatures w14:val="none"/>
        </w:rPr>
        <w:t> To analyze symptom data and generate a differential diagnosis with varying probabilities for common illnesses and minor health conditions.</w:t>
      </w:r>
    </w:p>
    <w:p w14:paraId="7348242F" w14:textId="77777777" w:rsidR="007A3043" w:rsidRPr="007A3043" w:rsidRDefault="007A3043" w:rsidP="00F6683A">
      <w:pPr>
        <w:numPr>
          <w:ilvl w:val="0"/>
          <w:numId w:val="6"/>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Medical Knowledge Base:</w:t>
      </w:r>
      <w:r w:rsidRPr="007A3043">
        <w:rPr>
          <w:rFonts w:ascii="Times New Roman" w:eastAsia="Times New Roman" w:hAnsi="Times New Roman" w:cs="Times New Roman"/>
          <w:color w:val="1F1F1F"/>
          <w:kern w:val="0"/>
          <w:sz w:val="24"/>
          <w:szCs w:val="24"/>
          <w14:ligatures w14:val="none"/>
        </w:rPr>
        <w:t> To provide users with relevant educational content about potential diagnoses.</w:t>
      </w:r>
    </w:p>
    <w:p w14:paraId="31A107FA" w14:textId="1F7D7E40" w:rsidR="007A3043" w:rsidRPr="007A3043" w:rsidRDefault="007A3043" w:rsidP="00F6683A">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System Functionality</w:t>
      </w:r>
    </w:p>
    <w:p w14:paraId="6C0946E5" w14:textId="77777777" w:rsidR="00537DD9" w:rsidRPr="00537DD9" w:rsidRDefault="00537DD9" w:rsidP="00537DD9">
      <w:pPr>
        <w:numPr>
          <w:ilvl w:val="0"/>
          <w:numId w:val="7"/>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537DD9">
        <w:rPr>
          <w:rFonts w:ascii="Times New Roman" w:eastAsia="Times New Roman" w:hAnsi="Times New Roman" w:cs="Times New Roman"/>
          <w:b/>
          <w:bCs/>
          <w:color w:val="1F1F1F"/>
          <w:kern w:val="0"/>
          <w:sz w:val="24"/>
          <w:szCs w:val="24"/>
          <w14:ligatures w14:val="none"/>
        </w:rPr>
        <w:t>Chatbot-driven Symptom Assessment:</w:t>
      </w:r>
      <w:r w:rsidRPr="00537DD9">
        <w:rPr>
          <w:rFonts w:ascii="Times New Roman" w:eastAsia="Times New Roman" w:hAnsi="Times New Roman" w:cs="Times New Roman"/>
          <w:color w:val="1F1F1F"/>
          <w:kern w:val="0"/>
          <w:sz w:val="24"/>
          <w:szCs w:val="24"/>
          <w14:ligatures w14:val="none"/>
        </w:rPr>
        <w:t> The chatbot will ask a series of questions about the user's symptoms, medical history, and lifestyle factors.</w:t>
      </w:r>
    </w:p>
    <w:p w14:paraId="3AF1B488" w14:textId="77777777" w:rsidR="00537DD9" w:rsidRPr="00537DD9" w:rsidRDefault="00537DD9" w:rsidP="00537DD9">
      <w:pPr>
        <w:numPr>
          <w:ilvl w:val="0"/>
          <w:numId w:val="7"/>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537DD9">
        <w:rPr>
          <w:rFonts w:ascii="Times New Roman" w:eastAsia="Times New Roman" w:hAnsi="Times New Roman" w:cs="Times New Roman"/>
          <w:b/>
          <w:bCs/>
          <w:color w:val="1F1F1F"/>
          <w:kern w:val="0"/>
          <w:sz w:val="24"/>
          <w:szCs w:val="24"/>
          <w14:ligatures w14:val="none"/>
        </w:rPr>
        <w:t>Differential Diagnosis:</w:t>
      </w:r>
      <w:r w:rsidRPr="00537DD9">
        <w:rPr>
          <w:rFonts w:ascii="Times New Roman" w:eastAsia="Times New Roman" w:hAnsi="Times New Roman" w:cs="Times New Roman"/>
          <w:color w:val="1F1F1F"/>
          <w:kern w:val="0"/>
          <w:sz w:val="24"/>
          <w:szCs w:val="24"/>
          <w14:ligatures w14:val="none"/>
        </w:rPr>
        <w:t> Based on the collected data, the ML model will generate a list of possible diagnoses related to common illnesses and minor health conditions, along with associated probabilities.</w:t>
      </w:r>
    </w:p>
    <w:p w14:paraId="65A78A43" w14:textId="77777777" w:rsidR="00537DD9" w:rsidRPr="00537DD9" w:rsidRDefault="00537DD9" w:rsidP="00537DD9">
      <w:pPr>
        <w:numPr>
          <w:ilvl w:val="0"/>
          <w:numId w:val="7"/>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537DD9">
        <w:rPr>
          <w:rFonts w:ascii="Times New Roman" w:eastAsia="Times New Roman" w:hAnsi="Times New Roman" w:cs="Times New Roman"/>
          <w:b/>
          <w:bCs/>
          <w:color w:val="1F1F1F"/>
          <w:kern w:val="0"/>
          <w:sz w:val="24"/>
          <w:szCs w:val="24"/>
          <w14:ligatures w14:val="none"/>
        </w:rPr>
        <w:t>Educational Content:</w:t>
      </w:r>
      <w:r w:rsidRPr="00537DD9">
        <w:rPr>
          <w:rFonts w:ascii="Times New Roman" w:eastAsia="Times New Roman" w:hAnsi="Times New Roman" w:cs="Times New Roman"/>
          <w:color w:val="1F1F1F"/>
          <w:kern w:val="0"/>
          <w:sz w:val="24"/>
          <w:szCs w:val="24"/>
          <w14:ligatures w14:val="none"/>
        </w:rPr>
        <w:t> The system will provide evidence-based information sourced from a medical knowledge base about each suggested diagnosis.</w:t>
      </w:r>
    </w:p>
    <w:p w14:paraId="677029C5" w14:textId="77777777" w:rsidR="00537DD9" w:rsidRPr="00537DD9" w:rsidRDefault="00537DD9" w:rsidP="00537DD9">
      <w:pPr>
        <w:numPr>
          <w:ilvl w:val="0"/>
          <w:numId w:val="7"/>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537DD9">
        <w:rPr>
          <w:rFonts w:ascii="Times New Roman" w:eastAsia="Times New Roman" w:hAnsi="Times New Roman" w:cs="Times New Roman"/>
          <w:b/>
          <w:bCs/>
          <w:color w:val="1F1F1F"/>
          <w:kern w:val="0"/>
          <w:sz w:val="24"/>
          <w:szCs w:val="24"/>
          <w14:ligatures w14:val="none"/>
        </w:rPr>
        <w:t>Self-care Recommendations:</w:t>
      </w:r>
      <w:r w:rsidRPr="00537DD9">
        <w:rPr>
          <w:rFonts w:ascii="Times New Roman" w:eastAsia="Times New Roman" w:hAnsi="Times New Roman" w:cs="Times New Roman"/>
          <w:color w:val="1F1F1F"/>
          <w:kern w:val="0"/>
          <w:sz w:val="24"/>
          <w:szCs w:val="24"/>
          <w14:ligatures w14:val="none"/>
        </w:rPr>
        <w:t> The system will offer recommendations for self-care based on the diagnosis.</w:t>
      </w:r>
    </w:p>
    <w:p w14:paraId="7784DCD5" w14:textId="77777777" w:rsidR="007A3043" w:rsidRPr="007A3043" w:rsidRDefault="007A3043" w:rsidP="00537DD9">
      <w:pPr>
        <w:numPr>
          <w:ilvl w:val="0"/>
          <w:numId w:val="7"/>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Disclaimers and Limitations:</w:t>
      </w:r>
      <w:r w:rsidRPr="007A3043">
        <w:rPr>
          <w:rFonts w:ascii="Times New Roman" w:eastAsia="Times New Roman" w:hAnsi="Times New Roman" w:cs="Times New Roman"/>
          <w:color w:val="1F1F1F"/>
          <w:kern w:val="0"/>
          <w:sz w:val="24"/>
          <w:szCs w:val="24"/>
          <w14:ligatures w14:val="none"/>
        </w:rPr>
        <w:t> </w:t>
      </w:r>
      <w:proofErr w:type="spellStart"/>
      <w:r w:rsidRPr="007A3043">
        <w:rPr>
          <w:rFonts w:ascii="Times New Roman" w:eastAsia="Times New Roman" w:hAnsi="Times New Roman" w:cs="Times New Roman"/>
          <w:color w:val="1F1F1F"/>
          <w:kern w:val="0"/>
          <w:sz w:val="24"/>
          <w:szCs w:val="24"/>
          <w14:ligatures w14:val="none"/>
        </w:rPr>
        <w:t>HealthBuddy</w:t>
      </w:r>
      <w:proofErr w:type="spellEnd"/>
      <w:r w:rsidRPr="007A3043">
        <w:rPr>
          <w:rFonts w:ascii="Times New Roman" w:eastAsia="Times New Roman" w:hAnsi="Times New Roman" w:cs="Times New Roman"/>
          <w:color w:val="1F1F1F"/>
          <w:kern w:val="0"/>
          <w:sz w:val="24"/>
          <w:szCs w:val="24"/>
          <w14:ligatures w14:val="none"/>
        </w:rPr>
        <w:t xml:space="preserve"> will clearly state that the results are for informational purposes only and should not be a substitute for professional medical advice. Users will be encouraged to consult a doctor for any concerning symptoms or persistent conditions.</w:t>
      </w:r>
    </w:p>
    <w:p w14:paraId="3F18CE71" w14:textId="5C7D8466" w:rsidR="007A3043" w:rsidRPr="007A3043" w:rsidRDefault="007A3043" w:rsidP="00F6683A">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Scope</w:t>
      </w:r>
    </w:p>
    <w:p w14:paraId="35B490A8" w14:textId="77777777" w:rsidR="007A3043" w:rsidRPr="007A3043" w:rsidRDefault="007A3043" w:rsidP="00F6683A">
      <w:pPr>
        <w:numPr>
          <w:ilvl w:val="0"/>
          <w:numId w:val="8"/>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Health Conditions:</w:t>
      </w:r>
      <w:r w:rsidRPr="007A3043">
        <w:rPr>
          <w:rFonts w:ascii="Times New Roman" w:eastAsia="Times New Roman" w:hAnsi="Times New Roman" w:cs="Times New Roman"/>
          <w:color w:val="1F1F1F"/>
          <w:kern w:val="0"/>
          <w:sz w:val="24"/>
          <w:szCs w:val="24"/>
          <w14:ligatures w14:val="none"/>
        </w:rPr>
        <w:t> The system will focus on common illnesses and minor health conditions like colds, allergies, headaches, fever, stomachache, diarrhea, nausea, and basic skin concerns (e.g., rashes, acne).</w:t>
      </w:r>
    </w:p>
    <w:p w14:paraId="6B1E3B12" w14:textId="77777777" w:rsidR="007A3043" w:rsidRPr="007A3043" w:rsidRDefault="007A3043" w:rsidP="00F6683A">
      <w:pPr>
        <w:numPr>
          <w:ilvl w:val="0"/>
          <w:numId w:val="8"/>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Target Audience:</w:t>
      </w:r>
      <w:r w:rsidRPr="007A3043">
        <w:rPr>
          <w:rFonts w:ascii="Times New Roman" w:eastAsia="Times New Roman" w:hAnsi="Times New Roman" w:cs="Times New Roman"/>
          <w:color w:val="1F1F1F"/>
          <w:kern w:val="0"/>
          <w:sz w:val="24"/>
          <w:szCs w:val="24"/>
          <w14:ligatures w14:val="none"/>
        </w:rPr>
        <w:t> Adults with basic medical knowledge seeking preliminary assessments and information about common health concerns.</w:t>
      </w:r>
    </w:p>
    <w:p w14:paraId="01CD0AAB" w14:textId="77777777" w:rsidR="007A3043" w:rsidRPr="007A3043" w:rsidRDefault="007A3043" w:rsidP="00F6683A">
      <w:pPr>
        <w:numPr>
          <w:ilvl w:val="0"/>
          <w:numId w:val="8"/>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Functionalities:</w:t>
      </w:r>
      <w:r w:rsidRPr="007A3043">
        <w:rPr>
          <w:rFonts w:ascii="Times New Roman" w:eastAsia="Times New Roman" w:hAnsi="Times New Roman" w:cs="Times New Roman"/>
          <w:color w:val="1F1F1F"/>
          <w:kern w:val="0"/>
          <w:sz w:val="24"/>
          <w:szCs w:val="24"/>
          <w14:ligatures w14:val="none"/>
        </w:rPr>
        <w:t> The system will provide symptom assessment, differential diagnosis, educational content, and self-care recommendations. It will not provide treatment plans or prescribe medication.</w:t>
      </w:r>
    </w:p>
    <w:p w14:paraId="321EEF9B" w14:textId="551D0C0C" w:rsidR="007A3043" w:rsidRPr="007A3043" w:rsidRDefault="007A3043" w:rsidP="00F6683A">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Significance of the Study</w:t>
      </w:r>
    </w:p>
    <w:p w14:paraId="67DACA9A" w14:textId="77777777" w:rsidR="007A3043" w:rsidRPr="007A3043" w:rsidRDefault="007A3043" w:rsidP="00F6683A">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14:ligatures w14:val="none"/>
        </w:rPr>
      </w:pPr>
      <w:proofErr w:type="spellStart"/>
      <w:r w:rsidRPr="007A3043">
        <w:rPr>
          <w:rFonts w:ascii="Times New Roman" w:eastAsia="Times New Roman" w:hAnsi="Times New Roman" w:cs="Times New Roman"/>
          <w:color w:val="1F1F1F"/>
          <w:kern w:val="0"/>
          <w:sz w:val="24"/>
          <w:szCs w:val="24"/>
          <w14:ligatures w14:val="none"/>
        </w:rPr>
        <w:lastRenderedPageBreak/>
        <w:t>HealthBuddy</w:t>
      </w:r>
      <w:proofErr w:type="spellEnd"/>
      <w:r w:rsidRPr="007A3043">
        <w:rPr>
          <w:rFonts w:ascii="Times New Roman" w:eastAsia="Times New Roman" w:hAnsi="Times New Roman" w:cs="Times New Roman"/>
          <w:color w:val="1F1F1F"/>
          <w:kern w:val="0"/>
          <w:sz w:val="24"/>
          <w:szCs w:val="24"/>
          <w14:ligatures w14:val="none"/>
        </w:rPr>
        <w:t xml:space="preserve"> has the potential to revolutionize access to healthcare information by offering a user-centric tool for preliminary diagnoses and health education. This project aligns with the growing trend of leveraging technology to empower individuals and improve healthcare outcomes. By focusing on common illnesses and minor health conditions, </w:t>
      </w:r>
      <w:proofErr w:type="spellStart"/>
      <w:r w:rsidRPr="007A3043">
        <w:rPr>
          <w:rFonts w:ascii="Times New Roman" w:eastAsia="Times New Roman" w:hAnsi="Times New Roman" w:cs="Times New Roman"/>
          <w:color w:val="1F1F1F"/>
          <w:kern w:val="0"/>
          <w:sz w:val="24"/>
          <w:szCs w:val="24"/>
          <w14:ligatures w14:val="none"/>
        </w:rPr>
        <w:t>HealthBuddy</w:t>
      </w:r>
      <w:proofErr w:type="spellEnd"/>
      <w:r w:rsidRPr="007A3043">
        <w:rPr>
          <w:rFonts w:ascii="Times New Roman" w:eastAsia="Times New Roman" w:hAnsi="Times New Roman" w:cs="Times New Roman"/>
          <w:color w:val="1F1F1F"/>
          <w:kern w:val="0"/>
          <w:sz w:val="24"/>
          <w:szCs w:val="24"/>
          <w14:ligatures w14:val="none"/>
        </w:rPr>
        <w:t xml:space="preserve"> can:</w:t>
      </w:r>
    </w:p>
    <w:p w14:paraId="4F9B56C1" w14:textId="77777777" w:rsidR="007A3043" w:rsidRPr="007A3043" w:rsidRDefault="007A3043" w:rsidP="00F6683A">
      <w:pPr>
        <w:numPr>
          <w:ilvl w:val="0"/>
          <w:numId w:val="9"/>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Increase early detection:</w:t>
      </w:r>
      <w:r w:rsidRPr="007A3043">
        <w:rPr>
          <w:rFonts w:ascii="Times New Roman" w:eastAsia="Times New Roman" w:hAnsi="Times New Roman" w:cs="Times New Roman"/>
          <w:color w:val="1F1F1F"/>
          <w:kern w:val="0"/>
          <w:sz w:val="24"/>
          <w:szCs w:val="24"/>
          <w14:ligatures w14:val="none"/>
        </w:rPr>
        <w:t> Prompting users to seek professional help when necessary.</w:t>
      </w:r>
    </w:p>
    <w:p w14:paraId="155BF7AB" w14:textId="77777777" w:rsidR="007A3043" w:rsidRPr="007A3043" w:rsidRDefault="007A3043" w:rsidP="00F6683A">
      <w:pPr>
        <w:numPr>
          <w:ilvl w:val="0"/>
          <w:numId w:val="9"/>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Empower informed decision-making:</w:t>
      </w:r>
      <w:r w:rsidRPr="007A3043">
        <w:rPr>
          <w:rFonts w:ascii="Times New Roman" w:eastAsia="Times New Roman" w:hAnsi="Times New Roman" w:cs="Times New Roman"/>
          <w:color w:val="1F1F1F"/>
          <w:kern w:val="0"/>
          <w:sz w:val="24"/>
          <w:szCs w:val="24"/>
          <w14:ligatures w14:val="none"/>
        </w:rPr>
        <w:t> Providing users with knowledge about their symptoms and possible causes.</w:t>
      </w:r>
    </w:p>
    <w:p w14:paraId="04390E87" w14:textId="77777777" w:rsidR="007A3043" w:rsidRPr="007A3043" w:rsidRDefault="007A3043" w:rsidP="00F6683A">
      <w:pPr>
        <w:numPr>
          <w:ilvl w:val="0"/>
          <w:numId w:val="9"/>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Reduce anxiety and confusion:</w:t>
      </w:r>
      <w:r w:rsidRPr="007A3043">
        <w:rPr>
          <w:rFonts w:ascii="Times New Roman" w:eastAsia="Times New Roman" w:hAnsi="Times New Roman" w:cs="Times New Roman"/>
          <w:color w:val="1F1F1F"/>
          <w:kern w:val="0"/>
          <w:sz w:val="24"/>
          <w:szCs w:val="24"/>
          <w14:ligatures w14:val="none"/>
        </w:rPr>
        <w:t> Offering clarity and direction for users experiencing health concerns.</w:t>
      </w:r>
    </w:p>
    <w:p w14:paraId="1BEEF563" w14:textId="77777777" w:rsidR="007A3043" w:rsidRPr="007A3043" w:rsidRDefault="007A3043" w:rsidP="00F6683A">
      <w:pPr>
        <w:numPr>
          <w:ilvl w:val="0"/>
          <w:numId w:val="9"/>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Improve healthcare access:</w:t>
      </w:r>
      <w:r w:rsidRPr="007A3043">
        <w:rPr>
          <w:rFonts w:ascii="Times New Roman" w:eastAsia="Times New Roman" w:hAnsi="Times New Roman" w:cs="Times New Roman"/>
          <w:color w:val="1F1F1F"/>
          <w:kern w:val="0"/>
          <w:sz w:val="24"/>
          <w:szCs w:val="24"/>
          <w14:ligatures w14:val="none"/>
        </w:rPr>
        <w:t> Providing a readily available tool for preliminary assessments, potentially reducing unnecessary doctor visits for minor conditions.</w:t>
      </w:r>
    </w:p>
    <w:p w14:paraId="39488E1D" w14:textId="61AF4E6E" w:rsidR="007A3043" w:rsidRPr="007A3043" w:rsidRDefault="007A3043" w:rsidP="00F6683A">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Methodology</w:t>
      </w:r>
    </w:p>
    <w:p w14:paraId="2F80BC63" w14:textId="77777777" w:rsidR="007A3043" w:rsidRPr="007A3043" w:rsidRDefault="007A3043" w:rsidP="00F6683A">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color w:val="1F1F1F"/>
          <w:kern w:val="0"/>
          <w:sz w:val="24"/>
          <w:szCs w:val="24"/>
          <w14:ligatures w14:val="none"/>
        </w:rPr>
        <w:t>The project will utilize the Agile Development Methodology for a flexible and iterative approach. This allows for continuous improvement based on user feedback and testing throughout the development process. Here's a breakdown of the Agile workflow:</w:t>
      </w:r>
    </w:p>
    <w:p w14:paraId="78C7F13C" w14:textId="1D60B445" w:rsidR="007A3043" w:rsidRPr="007A3043" w:rsidRDefault="007A3043" w:rsidP="00F6683A">
      <w:pPr>
        <w:numPr>
          <w:ilvl w:val="0"/>
          <w:numId w:val="10"/>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Sprints:</w:t>
      </w:r>
      <w:r w:rsidRPr="007A3043">
        <w:rPr>
          <w:rFonts w:ascii="Times New Roman" w:eastAsia="Times New Roman" w:hAnsi="Times New Roman" w:cs="Times New Roman"/>
          <w:color w:val="1F1F1F"/>
          <w:kern w:val="0"/>
          <w:sz w:val="24"/>
          <w:szCs w:val="24"/>
          <w14:ligatures w14:val="none"/>
        </w:rPr>
        <w:t xml:space="preserve"> Development will be divided into short, time-boxed sprints </w:t>
      </w:r>
    </w:p>
    <w:p w14:paraId="297E91BF" w14:textId="77777777" w:rsidR="007A3043" w:rsidRPr="007A3043" w:rsidRDefault="007A3043" w:rsidP="00F6683A">
      <w:pPr>
        <w:numPr>
          <w:ilvl w:val="0"/>
          <w:numId w:val="10"/>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User Stories:</w:t>
      </w:r>
      <w:r w:rsidRPr="007A3043">
        <w:rPr>
          <w:rFonts w:ascii="Times New Roman" w:eastAsia="Times New Roman" w:hAnsi="Times New Roman" w:cs="Times New Roman"/>
          <w:color w:val="1F1F1F"/>
          <w:kern w:val="0"/>
          <w:sz w:val="24"/>
          <w:szCs w:val="24"/>
          <w14:ligatures w14:val="none"/>
        </w:rPr>
        <w:t> Each sprint will focus on specific user stories that define features and functionalities to be implemented.</w:t>
      </w:r>
    </w:p>
    <w:p w14:paraId="77AA051B" w14:textId="77777777" w:rsidR="007A3043" w:rsidRPr="007A3043" w:rsidRDefault="007A3043" w:rsidP="00F6683A">
      <w:pPr>
        <w:numPr>
          <w:ilvl w:val="0"/>
          <w:numId w:val="10"/>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Daily Stand-up Meetings:</w:t>
      </w:r>
      <w:r w:rsidRPr="007A3043">
        <w:rPr>
          <w:rFonts w:ascii="Times New Roman" w:eastAsia="Times New Roman" w:hAnsi="Times New Roman" w:cs="Times New Roman"/>
          <w:color w:val="1F1F1F"/>
          <w:kern w:val="0"/>
          <w:sz w:val="24"/>
          <w:szCs w:val="24"/>
          <w14:ligatures w14:val="none"/>
        </w:rPr>
        <w:t> The development team will hold daily meetings to discuss progress, identify roadblocks, and ensure project alignment.</w:t>
      </w:r>
    </w:p>
    <w:p w14:paraId="5092C9E7" w14:textId="77777777" w:rsidR="007A3043" w:rsidRPr="007A3043" w:rsidRDefault="007A3043" w:rsidP="00F6683A">
      <w:pPr>
        <w:numPr>
          <w:ilvl w:val="0"/>
          <w:numId w:val="10"/>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Testing and Feedback:</w:t>
      </w:r>
      <w:r w:rsidRPr="007A3043">
        <w:rPr>
          <w:rFonts w:ascii="Times New Roman" w:eastAsia="Times New Roman" w:hAnsi="Times New Roman" w:cs="Times New Roman"/>
          <w:color w:val="1F1F1F"/>
          <w:kern w:val="0"/>
          <w:sz w:val="24"/>
          <w:szCs w:val="24"/>
          <w14:ligatures w14:val="none"/>
        </w:rPr>
        <w:t> Each sprint will conclude with user testing and feedback incorporation for continuous improvement.</w:t>
      </w:r>
    </w:p>
    <w:p w14:paraId="2A588EBE" w14:textId="19EF2585" w:rsidR="007A3043" w:rsidRPr="007A3043" w:rsidRDefault="007A3043" w:rsidP="00F6683A">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Technology Stack</w:t>
      </w:r>
    </w:p>
    <w:p w14:paraId="2268D11D" w14:textId="77777777" w:rsidR="007A3043" w:rsidRPr="007A3043" w:rsidRDefault="007A3043" w:rsidP="00F6683A">
      <w:pPr>
        <w:numPr>
          <w:ilvl w:val="0"/>
          <w:numId w:val="11"/>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Frontend:</w:t>
      </w:r>
      <w:r w:rsidRPr="007A3043">
        <w:rPr>
          <w:rFonts w:ascii="Times New Roman" w:eastAsia="Times New Roman" w:hAnsi="Times New Roman" w:cs="Times New Roman"/>
          <w:color w:val="1F1F1F"/>
          <w:kern w:val="0"/>
          <w:sz w:val="24"/>
          <w:szCs w:val="24"/>
          <w14:ligatures w14:val="none"/>
        </w:rPr>
        <w:t> React Native - A framework for building cross-platform mobile applications with native-like performance.</w:t>
      </w:r>
    </w:p>
    <w:p w14:paraId="2A2B00F4" w14:textId="77777777" w:rsidR="007A3043" w:rsidRPr="007A3043" w:rsidRDefault="007A3043" w:rsidP="00F6683A">
      <w:pPr>
        <w:numPr>
          <w:ilvl w:val="0"/>
          <w:numId w:val="11"/>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Backend:</w:t>
      </w:r>
      <w:r w:rsidRPr="007A3043">
        <w:rPr>
          <w:rFonts w:ascii="Times New Roman" w:eastAsia="Times New Roman" w:hAnsi="Times New Roman" w:cs="Times New Roman"/>
          <w:color w:val="1F1F1F"/>
          <w:kern w:val="0"/>
          <w:sz w:val="24"/>
          <w:szCs w:val="24"/>
          <w14:ligatures w14:val="none"/>
        </w:rPr>
        <w:t> Node.js - A JavaScript runtime environment for building scalable and efficient server-side applications.</w:t>
      </w:r>
    </w:p>
    <w:p w14:paraId="4ED06C0D" w14:textId="20E8317F" w:rsidR="007A3043" w:rsidRPr="007A3043" w:rsidRDefault="007A3043" w:rsidP="00F6683A">
      <w:pPr>
        <w:numPr>
          <w:ilvl w:val="0"/>
          <w:numId w:val="11"/>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lastRenderedPageBreak/>
        <w:t>Database:</w:t>
      </w:r>
      <w:r w:rsidRPr="007A3043">
        <w:rPr>
          <w:rFonts w:ascii="Times New Roman" w:eastAsia="Times New Roman" w:hAnsi="Times New Roman" w:cs="Times New Roman"/>
          <w:color w:val="1F1F1F"/>
          <w:kern w:val="0"/>
          <w:sz w:val="24"/>
          <w:szCs w:val="24"/>
          <w14:ligatures w14:val="none"/>
        </w:rPr>
        <w:t> A secure and scalable database will be chosen to store user data and the medical knowledge base (MongoDB).</w:t>
      </w:r>
    </w:p>
    <w:p w14:paraId="2CCE1FA4" w14:textId="77777777" w:rsidR="007A3043" w:rsidRPr="007A3043" w:rsidRDefault="007A3043" w:rsidP="00F6683A">
      <w:pPr>
        <w:numPr>
          <w:ilvl w:val="0"/>
          <w:numId w:val="11"/>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NLP Library:</w:t>
      </w:r>
      <w:r w:rsidRPr="007A3043">
        <w:rPr>
          <w:rFonts w:ascii="Times New Roman" w:eastAsia="Times New Roman" w:hAnsi="Times New Roman" w:cs="Times New Roman"/>
          <w:color w:val="1F1F1F"/>
          <w:kern w:val="0"/>
          <w:sz w:val="24"/>
          <w:szCs w:val="24"/>
          <w14:ligatures w14:val="none"/>
        </w:rPr>
        <w:t xml:space="preserve"> A library like </w:t>
      </w:r>
      <w:proofErr w:type="spellStart"/>
      <w:r w:rsidRPr="007A3043">
        <w:rPr>
          <w:rFonts w:ascii="Times New Roman" w:eastAsia="Times New Roman" w:hAnsi="Times New Roman" w:cs="Times New Roman"/>
          <w:color w:val="1F1F1F"/>
          <w:kern w:val="0"/>
          <w:sz w:val="24"/>
          <w:szCs w:val="24"/>
          <w14:ligatures w14:val="none"/>
        </w:rPr>
        <w:t>spaCy</w:t>
      </w:r>
      <w:proofErr w:type="spellEnd"/>
      <w:r w:rsidRPr="007A3043">
        <w:rPr>
          <w:rFonts w:ascii="Times New Roman" w:eastAsia="Times New Roman" w:hAnsi="Times New Roman" w:cs="Times New Roman"/>
          <w:color w:val="1F1F1F"/>
          <w:kern w:val="0"/>
          <w:sz w:val="24"/>
          <w:szCs w:val="24"/>
          <w14:ligatures w14:val="none"/>
        </w:rPr>
        <w:t xml:space="preserve"> or Natural will be used to enable the chatbot's natural language processing capabilities.</w:t>
      </w:r>
    </w:p>
    <w:p w14:paraId="7AA0A626" w14:textId="77777777" w:rsidR="007A3043" w:rsidRPr="007A3043" w:rsidRDefault="007A3043" w:rsidP="00F6683A">
      <w:pPr>
        <w:numPr>
          <w:ilvl w:val="0"/>
          <w:numId w:val="11"/>
        </w:numPr>
        <w:shd w:val="clear" w:color="auto" w:fill="FFFFFF"/>
        <w:spacing w:before="100" w:beforeAutospacing="1" w:after="0" w:line="360" w:lineRule="auto"/>
        <w:rPr>
          <w:rFonts w:ascii="Times New Roman" w:eastAsia="Times New Roman" w:hAnsi="Times New Roman" w:cs="Times New Roman"/>
          <w:color w:val="1F1F1F"/>
          <w:kern w:val="0"/>
          <w:sz w:val="24"/>
          <w:szCs w:val="24"/>
          <w14:ligatures w14:val="none"/>
        </w:rPr>
      </w:pPr>
      <w:r w:rsidRPr="007A3043">
        <w:rPr>
          <w:rFonts w:ascii="Times New Roman" w:eastAsia="Times New Roman" w:hAnsi="Times New Roman" w:cs="Times New Roman"/>
          <w:b/>
          <w:bCs/>
          <w:color w:val="1F1F1F"/>
          <w:kern w:val="0"/>
          <w:sz w:val="24"/>
          <w:szCs w:val="24"/>
          <w14:ligatures w14:val="none"/>
        </w:rPr>
        <w:t>Machine Learning Framework:</w:t>
      </w:r>
      <w:r w:rsidRPr="007A3043">
        <w:rPr>
          <w:rFonts w:ascii="Times New Roman" w:eastAsia="Times New Roman" w:hAnsi="Times New Roman" w:cs="Times New Roman"/>
          <w:color w:val="1F1F1F"/>
          <w:kern w:val="0"/>
          <w:sz w:val="24"/>
          <w:szCs w:val="24"/>
          <w14:ligatures w14:val="none"/>
        </w:rPr>
        <w:t xml:space="preserve"> A framework like TensorFlow or </w:t>
      </w:r>
      <w:proofErr w:type="spellStart"/>
      <w:r w:rsidRPr="007A3043">
        <w:rPr>
          <w:rFonts w:ascii="Times New Roman" w:eastAsia="Times New Roman" w:hAnsi="Times New Roman" w:cs="Times New Roman"/>
          <w:color w:val="1F1F1F"/>
          <w:kern w:val="0"/>
          <w:sz w:val="24"/>
          <w:szCs w:val="24"/>
          <w14:ligatures w14:val="none"/>
        </w:rPr>
        <w:t>PyTorch</w:t>
      </w:r>
      <w:proofErr w:type="spellEnd"/>
      <w:r w:rsidRPr="007A3043">
        <w:rPr>
          <w:rFonts w:ascii="Times New Roman" w:eastAsia="Times New Roman" w:hAnsi="Times New Roman" w:cs="Times New Roman"/>
          <w:color w:val="1F1F1F"/>
          <w:kern w:val="0"/>
          <w:sz w:val="24"/>
          <w:szCs w:val="24"/>
          <w14:ligatures w14:val="none"/>
        </w:rPr>
        <w:t xml:space="preserve"> will be used to develop and train the ML model for generating differential diagnoses.</w:t>
      </w:r>
    </w:p>
    <w:p w14:paraId="278626BC" w14:textId="078430B9" w:rsidR="00F6683A" w:rsidRPr="00F6683A" w:rsidRDefault="00F6683A" w:rsidP="00F6683A">
      <w:pPr>
        <w:pStyle w:val="NormalWeb"/>
        <w:shd w:val="clear" w:color="auto" w:fill="FFFFFF"/>
        <w:spacing w:line="360" w:lineRule="auto"/>
        <w:rPr>
          <w:color w:val="1F1F1F"/>
        </w:rPr>
      </w:pPr>
      <w:r w:rsidRPr="00F6683A">
        <w:rPr>
          <w:rStyle w:val="Strong"/>
          <w:color w:val="1F1F1F"/>
        </w:rPr>
        <w:t>Conclusion</w:t>
      </w:r>
    </w:p>
    <w:p w14:paraId="6088C00E" w14:textId="39B49F88" w:rsidR="00F6683A" w:rsidRPr="00F6683A" w:rsidRDefault="00F6683A" w:rsidP="00F6683A">
      <w:pPr>
        <w:pStyle w:val="NormalWeb"/>
        <w:shd w:val="clear" w:color="auto" w:fill="FFFFFF"/>
        <w:spacing w:line="360" w:lineRule="auto"/>
        <w:rPr>
          <w:color w:val="1F1F1F"/>
        </w:rPr>
      </w:pPr>
      <w:r w:rsidRPr="00F6683A">
        <w:rPr>
          <w:color w:val="1F1F1F"/>
        </w:rPr>
        <w:t>The D</w:t>
      </w:r>
      <w:r w:rsidR="005C7F1C">
        <w:rPr>
          <w:color w:val="1F1F1F"/>
        </w:rPr>
        <w:t xml:space="preserve">iagnosis </w:t>
      </w:r>
      <w:r w:rsidRPr="00F6683A">
        <w:rPr>
          <w:color w:val="1F1F1F"/>
        </w:rPr>
        <w:t>S</w:t>
      </w:r>
      <w:r w:rsidR="005C7F1C">
        <w:rPr>
          <w:color w:val="1F1F1F"/>
        </w:rPr>
        <w:t xml:space="preserve">upport </w:t>
      </w:r>
      <w:r w:rsidRPr="00F6683A">
        <w:rPr>
          <w:color w:val="1F1F1F"/>
        </w:rPr>
        <w:t>S</w:t>
      </w:r>
      <w:r w:rsidR="005C7F1C">
        <w:rPr>
          <w:color w:val="1F1F1F"/>
        </w:rPr>
        <w:t>ystem</w:t>
      </w:r>
      <w:r w:rsidRPr="00F6683A">
        <w:rPr>
          <w:color w:val="1F1F1F"/>
        </w:rPr>
        <w:t xml:space="preserve"> with Chatbot has the potential to revolutionize healthcare access by providing a user-centric tool for preliminary diagnoses and health education. This project aligns with the growing trend of leveraging technology to empower individuals and improve healthcare outcomes.</w:t>
      </w:r>
    </w:p>
    <w:p w14:paraId="55771FDC" w14:textId="77777777" w:rsidR="002A6B9D" w:rsidRPr="00F6683A" w:rsidRDefault="002A6B9D" w:rsidP="00F6683A">
      <w:pPr>
        <w:spacing w:line="360" w:lineRule="auto"/>
        <w:rPr>
          <w:rFonts w:ascii="Times New Roman" w:hAnsi="Times New Roman" w:cs="Times New Roman"/>
          <w:sz w:val="24"/>
          <w:szCs w:val="24"/>
        </w:rPr>
      </w:pPr>
    </w:p>
    <w:sectPr w:rsidR="002A6B9D" w:rsidRPr="00F6683A" w:rsidSect="00E96EF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562F6"/>
    <w:multiLevelType w:val="multilevel"/>
    <w:tmpl w:val="77BC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D4A0B"/>
    <w:multiLevelType w:val="multilevel"/>
    <w:tmpl w:val="B178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A50CB"/>
    <w:multiLevelType w:val="multilevel"/>
    <w:tmpl w:val="8562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209F2"/>
    <w:multiLevelType w:val="multilevel"/>
    <w:tmpl w:val="4F34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55E36"/>
    <w:multiLevelType w:val="multilevel"/>
    <w:tmpl w:val="14A8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45565"/>
    <w:multiLevelType w:val="multilevel"/>
    <w:tmpl w:val="7298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C7EE1"/>
    <w:multiLevelType w:val="multilevel"/>
    <w:tmpl w:val="83B6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07AAD"/>
    <w:multiLevelType w:val="multilevel"/>
    <w:tmpl w:val="FF6E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C5A79"/>
    <w:multiLevelType w:val="multilevel"/>
    <w:tmpl w:val="5C6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6120A"/>
    <w:multiLevelType w:val="multilevel"/>
    <w:tmpl w:val="7B44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A5ED7"/>
    <w:multiLevelType w:val="multilevel"/>
    <w:tmpl w:val="32AE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D3370"/>
    <w:multiLevelType w:val="multilevel"/>
    <w:tmpl w:val="0E32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370FB"/>
    <w:multiLevelType w:val="multilevel"/>
    <w:tmpl w:val="3D9A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A76924"/>
    <w:multiLevelType w:val="multilevel"/>
    <w:tmpl w:val="CFBC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657158"/>
    <w:multiLevelType w:val="multilevel"/>
    <w:tmpl w:val="3866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794743">
    <w:abstractNumId w:val="0"/>
  </w:num>
  <w:num w:numId="2" w16cid:durableId="1136949902">
    <w:abstractNumId w:val="2"/>
  </w:num>
  <w:num w:numId="3" w16cid:durableId="918179477">
    <w:abstractNumId w:val="13"/>
  </w:num>
  <w:num w:numId="4" w16cid:durableId="740716753">
    <w:abstractNumId w:val="9"/>
  </w:num>
  <w:num w:numId="5" w16cid:durableId="1078407623">
    <w:abstractNumId w:val="7"/>
  </w:num>
  <w:num w:numId="6" w16cid:durableId="1961569305">
    <w:abstractNumId w:val="6"/>
  </w:num>
  <w:num w:numId="7" w16cid:durableId="1709447708">
    <w:abstractNumId w:val="14"/>
  </w:num>
  <w:num w:numId="8" w16cid:durableId="1822231229">
    <w:abstractNumId w:val="8"/>
  </w:num>
  <w:num w:numId="9" w16cid:durableId="1823816096">
    <w:abstractNumId w:val="4"/>
  </w:num>
  <w:num w:numId="10" w16cid:durableId="982276585">
    <w:abstractNumId w:val="12"/>
  </w:num>
  <w:num w:numId="11" w16cid:durableId="806360770">
    <w:abstractNumId w:val="1"/>
  </w:num>
  <w:num w:numId="12" w16cid:durableId="499196729">
    <w:abstractNumId w:val="3"/>
  </w:num>
  <w:num w:numId="13" w16cid:durableId="426924672">
    <w:abstractNumId w:val="10"/>
  </w:num>
  <w:num w:numId="14" w16cid:durableId="147750031">
    <w:abstractNumId w:val="11"/>
  </w:num>
  <w:num w:numId="15" w16cid:durableId="261691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97"/>
    <w:rsid w:val="00190A90"/>
    <w:rsid w:val="002A6B9D"/>
    <w:rsid w:val="00465308"/>
    <w:rsid w:val="004B4652"/>
    <w:rsid w:val="00537DD9"/>
    <w:rsid w:val="005C7F1C"/>
    <w:rsid w:val="007A3043"/>
    <w:rsid w:val="007D6B84"/>
    <w:rsid w:val="00954897"/>
    <w:rsid w:val="00B7394F"/>
    <w:rsid w:val="00BF1B6C"/>
    <w:rsid w:val="00C3346E"/>
    <w:rsid w:val="00CD0273"/>
    <w:rsid w:val="00D573D0"/>
    <w:rsid w:val="00E96EF2"/>
    <w:rsid w:val="00EA3F7E"/>
    <w:rsid w:val="00F6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7D39"/>
  <w15:chartTrackingRefBased/>
  <w15:docId w15:val="{BD320EA9-0355-4931-ADFE-5E47C188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8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4897"/>
    <w:rPr>
      <w:b/>
      <w:bCs/>
    </w:rPr>
  </w:style>
  <w:style w:type="table" w:styleId="TableGrid">
    <w:name w:val="Table Grid"/>
    <w:basedOn w:val="TableNormal"/>
    <w:uiPriority w:val="39"/>
    <w:rsid w:val="00465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892087">
      <w:bodyDiv w:val="1"/>
      <w:marLeft w:val="0"/>
      <w:marRight w:val="0"/>
      <w:marTop w:val="0"/>
      <w:marBottom w:val="0"/>
      <w:divBdr>
        <w:top w:val="none" w:sz="0" w:space="0" w:color="auto"/>
        <w:left w:val="none" w:sz="0" w:space="0" w:color="auto"/>
        <w:bottom w:val="none" w:sz="0" w:space="0" w:color="auto"/>
        <w:right w:val="none" w:sz="0" w:space="0" w:color="auto"/>
      </w:divBdr>
    </w:div>
    <w:div w:id="1029140829">
      <w:bodyDiv w:val="1"/>
      <w:marLeft w:val="0"/>
      <w:marRight w:val="0"/>
      <w:marTop w:val="0"/>
      <w:marBottom w:val="0"/>
      <w:divBdr>
        <w:top w:val="none" w:sz="0" w:space="0" w:color="auto"/>
        <w:left w:val="none" w:sz="0" w:space="0" w:color="auto"/>
        <w:bottom w:val="none" w:sz="0" w:space="0" w:color="auto"/>
        <w:right w:val="none" w:sz="0" w:space="0" w:color="auto"/>
      </w:divBdr>
    </w:div>
    <w:div w:id="1222255122">
      <w:bodyDiv w:val="1"/>
      <w:marLeft w:val="0"/>
      <w:marRight w:val="0"/>
      <w:marTop w:val="0"/>
      <w:marBottom w:val="0"/>
      <w:divBdr>
        <w:top w:val="none" w:sz="0" w:space="0" w:color="auto"/>
        <w:left w:val="none" w:sz="0" w:space="0" w:color="auto"/>
        <w:bottom w:val="none" w:sz="0" w:space="0" w:color="auto"/>
        <w:right w:val="none" w:sz="0" w:space="0" w:color="auto"/>
      </w:divBdr>
    </w:div>
    <w:div w:id="1491485359">
      <w:bodyDiv w:val="1"/>
      <w:marLeft w:val="0"/>
      <w:marRight w:val="0"/>
      <w:marTop w:val="0"/>
      <w:marBottom w:val="0"/>
      <w:divBdr>
        <w:top w:val="none" w:sz="0" w:space="0" w:color="auto"/>
        <w:left w:val="none" w:sz="0" w:space="0" w:color="auto"/>
        <w:bottom w:val="none" w:sz="0" w:space="0" w:color="auto"/>
        <w:right w:val="none" w:sz="0" w:space="0" w:color="auto"/>
      </w:divBdr>
    </w:div>
    <w:div w:id="1813251626">
      <w:bodyDiv w:val="1"/>
      <w:marLeft w:val="0"/>
      <w:marRight w:val="0"/>
      <w:marTop w:val="0"/>
      <w:marBottom w:val="0"/>
      <w:divBdr>
        <w:top w:val="none" w:sz="0" w:space="0" w:color="auto"/>
        <w:left w:val="none" w:sz="0" w:space="0" w:color="auto"/>
        <w:bottom w:val="none" w:sz="0" w:space="0" w:color="auto"/>
        <w:right w:val="none" w:sz="0" w:space="0" w:color="auto"/>
      </w:divBdr>
    </w:div>
    <w:div w:id="209925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QUAN</dc:creator>
  <cp:keywords/>
  <dc:description/>
  <cp:lastModifiedBy>DANNY QUAN</cp:lastModifiedBy>
  <cp:revision>6</cp:revision>
  <dcterms:created xsi:type="dcterms:W3CDTF">2024-04-12T03:26:00Z</dcterms:created>
  <dcterms:modified xsi:type="dcterms:W3CDTF">2024-04-12T10:42:00Z</dcterms:modified>
</cp:coreProperties>
</file>