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D2FA5" w:rsidRPr="00FC7EF1" w:rsidRDefault="002D2FA5" w:rsidP="00B278F0">
      <w:pPr>
        <w:pStyle w:val="ReportGuidelines"/>
        <w:jc w:val="center"/>
        <w:rPr>
          <w:szCs w:val="24"/>
        </w:rPr>
      </w:pPr>
    </w:p>
    <w:p w14:paraId="0A37501D" w14:textId="77777777" w:rsidR="00B77AF0" w:rsidRPr="00FC7EF1" w:rsidRDefault="00B77AF0" w:rsidP="00B278F0">
      <w:pPr>
        <w:pStyle w:val="ReportGuidelines"/>
        <w:jc w:val="center"/>
        <w:rPr>
          <w:szCs w:val="24"/>
        </w:rPr>
      </w:pPr>
    </w:p>
    <w:p w14:paraId="5DAB6C7B" w14:textId="77777777" w:rsidR="002D2FA5" w:rsidRPr="00FC7EF1" w:rsidRDefault="002D2FA5" w:rsidP="00B278F0">
      <w:pPr>
        <w:pStyle w:val="ReportGuidelines"/>
        <w:jc w:val="center"/>
        <w:rPr>
          <w:szCs w:val="24"/>
        </w:rPr>
      </w:pPr>
    </w:p>
    <w:p w14:paraId="02EB378F" w14:textId="592C50C8" w:rsidR="002D2FA5" w:rsidRPr="00FC7EF1" w:rsidRDefault="004E751C" w:rsidP="00B278F0">
      <w:pPr>
        <w:pStyle w:val="ReportGuidelines"/>
        <w:jc w:val="center"/>
        <w:rPr>
          <w:szCs w:val="24"/>
        </w:rPr>
      </w:pPr>
      <w:r w:rsidRPr="00FC7EF1">
        <w:fldChar w:fldCharType="begin"/>
      </w:r>
      <w:r w:rsidRPr="00FC7EF1">
        <w:instrText xml:space="preserve"> INCLUDEPICTURE "https://www.setu.ie/imager/ctas/161251/setu_logo_navy_bg_a1dcb81403a2f417e019929f519bbb18.jpg?width=360" \* MERGEFORMATINET </w:instrText>
      </w:r>
      <w:r w:rsidRPr="00FC7EF1">
        <w:fldChar w:fldCharType="separate"/>
      </w:r>
      <w:r w:rsidRPr="00FC7EF1">
        <w:rPr>
          <w:noProof/>
        </w:rPr>
        <w:drawing>
          <wp:inline distT="0" distB="0" distL="0" distR="0" wp14:anchorId="369A79A0" wp14:editId="5946B9A4">
            <wp:extent cx="2892490" cy="1727460"/>
            <wp:effectExtent l="0" t="0" r="3175" b="0"/>
            <wp:docPr id="57645821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9234" cy="1743432"/>
                    </a:xfrm>
                    <a:prstGeom prst="rect">
                      <a:avLst/>
                    </a:prstGeom>
                    <a:noFill/>
                    <a:ln>
                      <a:noFill/>
                    </a:ln>
                  </pic:spPr>
                </pic:pic>
              </a:graphicData>
            </a:graphic>
          </wp:inline>
        </w:drawing>
      </w:r>
      <w:r w:rsidRPr="00FC7EF1">
        <w:fldChar w:fldCharType="end"/>
      </w:r>
    </w:p>
    <w:p w14:paraId="6A05A809" w14:textId="77777777" w:rsidR="00255E27" w:rsidRPr="00FC7EF1" w:rsidRDefault="00255E27" w:rsidP="00255E27">
      <w:pPr>
        <w:pStyle w:val="ReportGuidelines"/>
        <w:jc w:val="center"/>
        <w:rPr>
          <w:szCs w:val="24"/>
        </w:rPr>
      </w:pPr>
    </w:p>
    <w:p w14:paraId="00AEBB8B" w14:textId="77777777" w:rsidR="00255E27" w:rsidRPr="00FC7EF1" w:rsidRDefault="00065F0F" w:rsidP="00FA667A">
      <w:pPr>
        <w:pStyle w:val="Title"/>
        <w:jc w:val="center"/>
      </w:pPr>
      <w:r w:rsidRPr="00FC7EF1">
        <w:t>Computer Games Development</w:t>
      </w:r>
    </w:p>
    <w:p w14:paraId="54E511EB" w14:textId="77777777" w:rsidR="00255E27" w:rsidRPr="00FC7EF1" w:rsidRDefault="00255E27" w:rsidP="00FA667A">
      <w:pPr>
        <w:pStyle w:val="Title"/>
        <w:jc w:val="center"/>
      </w:pPr>
      <w:r w:rsidRPr="00FC7EF1">
        <w:t>Project Report</w:t>
      </w:r>
    </w:p>
    <w:p w14:paraId="2D033737" w14:textId="77777777" w:rsidR="00255E27" w:rsidRPr="00FC7EF1" w:rsidRDefault="00255E27" w:rsidP="00FA667A">
      <w:pPr>
        <w:pStyle w:val="Title"/>
        <w:jc w:val="center"/>
      </w:pPr>
      <w:r w:rsidRPr="00FC7EF1">
        <w:t>Year I</w:t>
      </w:r>
      <w:r w:rsidR="00065F0F" w:rsidRPr="00FC7EF1">
        <w:t>V</w:t>
      </w:r>
    </w:p>
    <w:p w14:paraId="5A39BBE3" w14:textId="77777777" w:rsidR="002D2FA5" w:rsidRPr="00FC7EF1" w:rsidRDefault="002D2FA5" w:rsidP="00255E27">
      <w:pPr>
        <w:pStyle w:val="ReportGuidelines"/>
        <w:jc w:val="center"/>
        <w:rPr>
          <w:szCs w:val="24"/>
        </w:rPr>
      </w:pPr>
    </w:p>
    <w:p w14:paraId="41C8F396" w14:textId="77777777" w:rsidR="002D2FA5" w:rsidRPr="00FC7EF1" w:rsidRDefault="002D2FA5" w:rsidP="00255E27">
      <w:pPr>
        <w:pStyle w:val="ReportGuidelines"/>
        <w:jc w:val="center"/>
        <w:rPr>
          <w:szCs w:val="24"/>
        </w:rPr>
      </w:pPr>
    </w:p>
    <w:p w14:paraId="72A3D3EC" w14:textId="77777777" w:rsidR="002D2FA5" w:rsidRPr="00FC7EF1" w:rsidRDefault="002D2FA5" w:rsidP="00E247BC">
      <w:pPr>
        <w:pStyle w:val="Title"/>
        <w:jc w:val="center"/>
        <w:rPr>
          <w:sz w:val="32"/>
          <w:szCs w:val="32"/>
        </w:rPr>
      </w:pPr>
    </w:p>
    <w:p w14:paraId="47B9C396" w14:textId="2ED3D69A" w:rsidR="002D2FA5" w:rsidRPr="00FC7EF1" w:rsidRDefault="008E0037" w:rsidP="00E247BC">
      <w:pPr>
        <w:pStyle w:val="Title"/>
        <w:jc w:val="center"/>
        <w:rPr>
          <w:sz w:val="32"/>
          <w:szCs w:val="32"/>
        </w:rPr>
      </w:pPr>
      <w:r>
        <w:rPr>
          <w:sz w:val="32"/>
          <w:szCs w:val="32"/>
        </w:rPr>
        <w:t>Danny Delaney</w:t>
      </w:r>
    </w:p>
    <w:p w14:paraId="21C2233E" w14:textId="0D26B002" w:rsidR="002D2FA5" w:rsidRPr="00FC7EF1" w:rsidRDefault="008E0037" w:rsidP="00E247BC">
      <w:pPr>
        <w:pStyle w:val="Title"/>
        <w:jc w:val="center"/>
        <w:rPr>
          <w:sz w:val="32"/>
          <w:szCs w:val="32"/>
        </w:rPr>
      </w:pPr>
      <w:r>
        <w:rPr>
          <w:sz w:val="32"/>
          <w:szCs w:val="32"/>
        </w:rPr>
        <w:t>C00286125</w:t>
      </w:r>
    </w:p>
    <w:p w14:paraId="20D18038" w14:textId="52E45658" w:rsidR="00F04A6C" w:rsidRPr="00FC7EF1" w:rsidRDefault="008E0037" w:rsidP="00E247BC">
      <w:pPr>
        <w:pStyle w:val="Title"/>
        <w:jc w:val="center"/>
      </w:pPr>
      <w:r>
        <w:rPr>
          <w:sz w:val="32"/>
          <w:szCs w:val="32"/>
        </w:rPr>
        <w:t>13/04/2026</w:t>
      </w:r>
    </w:p>
    <w:p w14:paraId="049F31CB" w14:textId="77777777" w:rsidR="00916337" w:rsidRPr="00FC7EF1" w:rsidRDefault="00255E27" w:rsidP="005105CE">
      <w:pPr>
        <w:pStyle w:val="Heading1"/>
        <w:rPr>
          <w:sz w:val="24"/>
          <w:szCs w:val="24"/>
        </w:rPr>
      </w:pPr>
      <w:r w:rsidRPr="00FC7EF1">
        <w:rPr>
          <w:sz w:val="24"/>
          <w:szCs w:val="24"/>
        </w:rPr>
        <w:br w:type="page"/>
      </w:r>
    </w:p>
    <w:p w14:paraId="406425CA" w14:textId="77777777" w:rsidR="00916337" w:rsidRPr="00FC7EF1" w:rsidRDefault="00916337">
      <w:pPr>
        <w:pStyle w:val="TOCHeading"/>
        <w:rPr>
          <w:b/>
          <w:sz w:val="24"/>
          <w:szCs w:val="24"/>
          <w:lang w:val="en-IE"/>
        </w:rPr>
      </w:pPr>
      <w:r w:rsidRPr="00FC7EF1">
        <w:rPr>
          <w:b/>
          <w:sz w:val="24"/>
          <w:szCs w:val="24"/>
          <w:lang w:val="en-IE"/>
        </w:rPr>
        <w:lastRenderedPageBreak/>
        <w:t>Contents</w:t>
      </w:r>
    </w:p>
    <w:p w14:paraId="53128261" w14:textId="77777777" w:rsidR="002D5C1E" w:rsidRPr="00FC7EF1" w:rsidRDefault="002D5C1E" w:rsidP="002D5C1E"/>
    <w:p w14:paraId="2B7EB8F6" w14:textId="1498B077" w:rsidR="00DE7CD5" w:rsidRDefault="00916337">
      <w:pPr>
        <w:pStyle w:val="TOC1"/>
        <w:tabs>
          <w:tab w:val="right" w:leader="dot" w:pos="9016"/>
        </w:tabs>
        <w:rPr>
          <w:rFonts w:asciiTheme="minorHAnsi" w:eastAsiaTheme="minorEastAsia" w:hAnsiTheme="minorHAnsi" w:cstheme="minorBidi"/>
          <w:noProof/>
          <w:kern w:val="2"/>
          <w:szCs w:val="24"/>
          <w:lang w:eastAsia="en-IE"/>
          <w14:ligatures w14:val="standardContextual"/>
        </w:rPr>
      </w:pPr>
      <w:r w:rsidRPr="00FC7EF1">
        <w:rPr>
          <w:szCs w:val="24"/>
        </w:rPr>
        <w:fldChar w:fldCharType="begin"/>
      </w:r>
      <w:r w:rsidRPr="00FC7EF1">
        <w:rPr>
          <w:szCs w:val="24"/>
        </w:rPr>
        <w:instrText xml:space="preserve"> TOC \o "1-3" \h \z \u </w:instrText>
      </w:r>
      <w:r w:rsidRPr="00FC7EF1">
        <w:rPr>
          <w:szCs w:val="24"/>
        </w:rPr>
        <w:fldChar w:fldCharType="separate"/>
      </w:r>
      <w:hyperlink w:anchor="_Toc226960114" w:history="1">
        <w:r w:rsidR="00DE7CD5" w:rsidRPr="0011530C">
          <w:rPr>
            <w:rStyle w:val="Hyperlink"/>
            <w:noProof/>
            <w:lang w:eastAsia="en-IE"/>
          </w:rPr>
          <w:t>Acknowledgements</w:t>
        </w:r>
        <w:r w:rsidR="00DE7CD5">
          <w:rPr>
            <w:noProof/>
            <w:webHidden/>
          </w:rPr>
          <w:tab/>
        </w:r>
        <w:r w:rsidR="00DE7CD5">
          <w:rPr>
            <w:noProof/>
            <w:webHidden/>
          </w:rPr>
          <w:fldChar w:fldCharType="begin"/>
        </w:r>
        <w:r w:rsidR="00DE7CD5">
          <w:rPr>
            <w:noProof/>
            <w:webHidden/>
          </w:rPr>
          <w:instrText xml:space="preserve"> PAGEREF _Toc226960114 \h </w:instrText>
        </w:r>
        <w:r w:rsidR="00DE7CD5">
          <w:rPr>
            <w:noProof/>
            <w:webHidden/>
          </w:rPr>
        </w:r>
        <w:r w:rsidR="00DE7CD5">
          <w:rPr>
            <w:noProof/>
            <w:webHidden/>
          </w:rPr>
          <w:fldChar w:fldCharType="separate"/>
        </w:r>
        <w:r w:rsidR="00DE7CD5">
          <w:rPr>
            <w:noProof/>
            <w:webHidden/>
          </w:rPr>
          <w:t>2</w:t>
        </w:r>
        <w:r w:rsidR="00DE7CD5">
          <w:rPr>
            <w:noProof/>
            <w:webHidden/>
          </w:rPr>
          <w:fldChar w:fldCharType="end"/>
        </w:r>
      </w:hyperlink>
    </w:p>
    <w:p w14:paraId="378A8385" w14:textId="34D6D731"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15" w:history="1">
        <w:r w:rsidRPr="0011530C">
          <w:rPr>
            <w:rStyle w:val="Hyperlink"/>
            <w:noProof/>
          </w:rPr>
          <w:t>Project Abstract</w:t>
        </w:r>
        <w:r>
          <w:rPr>
            <w:noProof/>
            <w:webHidden/>
          </w:rPr>
          <w:tab/>
        </w:r>
        <w:r>
          <w:rPr>
            <w:noProof/>
            <w:webHidden/>
          </w:rPr>
          <w:fldChar w:fldCharType="begin"/>
        </w:r>
        <w:r>
          <w:rPr>
            <w:noProof/>
            <w:webHidden/>
          </w:rPr>
          <w:instrText xml:space="preserve"> PAGEREF _Toc226960115 \h </w:instrText>
        </w:r>
        <w:r>
          <w:rPr>
            <w:noProof/>
            <w:webHidden/>
          </w:rPr>
        </w:r>
        <w:r>
          <w:rPr>
            <w:noProof/>
            <w:webHidden/>
          </w:rPr>
          <w:fldChar w:fldCharType="separate"/>
        </w:r>
        <w:r>
          <w:rPr>
            <w:noProof/>
            <w:webHidden/>
          </w:rPr>
          <w:t>2</w:t>
        </w:r>
        <w:r>
          <w:rPr>
            <w:noProof/>
            <w:webHidden/>
          </w:rPr>
          <w:fldChar w:fldCharType="end"/>
        </w:r>
      </w:hyperlink>
    </w:p>
    <w:p w14:paraId="57E44A19" w14:textId="72422BB9"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16" w:history="1">
        <w:r w:rsidRPr="0011530C">
          <w:rPr>
            <w:rStyle w:val="Hyperlink"/>
            <w:noProof/>
            <w:lang w:eastAsia="en-IE"/>
          </w:rPr>
          <w:t>Project Introduction and/or Research Question</w:t>
        </w:r>
        <w:r>
          <w:rPr>
            <w:noProof/>
            <w:webHidden/>
          </w:rPr>
          <w:tab/>
        </w:r>
        <w:r>
          <w:rPr>
            <w:noProof/>
            <w:webHidden/>
          </w:rPr>
          <w:fldChar w:fldCharType="begin"/>
        </w:r>
        <w:r>
          <w:rPr>
            <w:noProof/>
            <w:webHidden/>
          </w:rPr>
          <w:instrText xml:space="preserve"> PAGEREF _Toc226960116 \h </w:instrText>
        </w:r>
        <w:r>
          <w:rPr>
            <w:noProof/>
            <w:webHidden/>
          </w:rPr>
        </w:r>
        <w:r>
          <w:rPr>
            <w:noProof/>
            <w:webHidden/>
          </w:rPr>
          <w:fldChar w:fldCharType="separate"/>
        </w:r>
        <w:r>
          <w:rPr>
            <w:noProof/>
            <w:webHidden/>
          </w:rPr>
          <w:t>2</w:t>
        </w:r>
        <w:r>
          <w:rPr>
            <w:noProof/>
            <w:webHidden/>
          </w:rPr>
          <w:fldChar w:fldCharType="end"/>
        </w:r>
      </w:hyperlink>
    </w:p>
    <w:p w14:paraId="6BFB978B" w14:textId="27477A62"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17" w:history="1">
        <w:r w:rsidRPr="0011530C">
          <w:rPr>
            <w:rStyle w:val="Hyperlink"/>
            <w:noProof/>
            <w:lang w:eastAsia="en-IE"/>
          </w:rPr>
          <w:t>Research Question:</w:t>
        </w:r>
        <w:r>
          <w:rPr>
            <w:noProof/>
            <w:webHidden/>
          </w:rPr>
          <w:tab/>
        </w:r>
        <w:r>
          <w:rPr>
            <w:noProof/>
            <w:webHidden/>
          </w:rPr>
          <w:fldChar w:fldCharType="begin"/>
        </w:r>
        <w:r>
          <w:rPr>
            <w:noProof/>
            <w:webHidden/>
          </w:rPr>
          <w:instrText xml:space="preserve"> PAGEREF _Toc226960117 \h </w:instrText>
        </w:r>
        <w:r>
          <w:rPr>
            <w:noProof/>
            <w:webHidden/>
          </w:rPr>
        </w:r>
        <w:r>
          <w:rPr>
            <w:noProof/>
            <w:webHidden/>
          </w:rPr>
          <w:fldChar w:fldCharType="separate"/>
        </w:r>
        <w:r>
          <w:rPr>
            <w:noProof/>
            <w:webHidden/>
          </w:rPr>
          <w:t>2</w:t>
        </w:r>
        <w:r>
          <w:rPr>
            <w:noProof/>
            <w:webHidden/>
          </w:rPr>
          <w:fldChar w:fldCharType="end"/>
        </w:r>
      </w:hyperlink>
    </w:p>
    <w:p w14:paraId="2DF19001" w14:textId="274D0D49"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18" w:history="1">
        <w:r w:rsidRPr="0011530C">
          <w:rPr>
            <w:rStyle w:val="Hyperlink"/>
            <w:noProof/>
            <w:lang w:eastAsia="en-IE"/>
          </w:rPr>
          <w:t>Literature Review</w:t>
        </w:r>
        <w:r>
          <w:rPr>
            <w:noProof/>
            <w:webHidden/>
          </w:rPr>
          <w:tab/>
        </w:r>
        <w:r>
          <w:rPr>
            <w:noProof/>
            <w:webHidden/>
          </w:rPr>
          <w:fldChar w:fldCharType="begin"/>
        </w:r>
        <w:r>
          <w:rPr>
            <w:noProof/>
            <w:webHidden/>
          </w:rPr>
          <w:instrText xml:space="preserve"> PAGEREF _Toc226960118 \h </w:instrText>
        </w:r>
        <w:r>
          <w:rPr>
            <w:noProof/>
            <w:webHidden/>
          </w:rPr>
        </w:r>
        <w:r>
          <w:rPr>
            <w:noProof/>
            <w:webHidden/>
          </w:rPr>
          <w:fldChar w:fldCharType="separate"/>
        </w:r>
        <w:r>
          <w:rPr>
            <w:noProof/>
            <w:webHidden/>
          </w:rPr>
          <w:t>3</w:t>
        </w:r>
        <w:r>
          <w:rPr>
            <w:noProof/>
            <w:webHidden/>
          </w:rPr>
          <w:fldChar w:fldCharType="end"/>
        </w:r>
      </w:hyperlink>
    </w:p>
    <w:p w14:paraId="272E4E68" w14:textId="66CB6C08"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19" w:history="1">
        <w:r w:rsidRPr="0011530C">
          <w:rPr>
            <w:rStyle w:val="Hyperlink"/>
            <w:noProof/>
            <w:lang w:eastAsia="en-IE"/>
          </w:rPr>
          <w:t>Relevant Work</w:t>
        </w:r>
        <w:r>
          <w:rPr>
            <w:noProof/>
            <w:webHidden/>
          </w:rPr>
          <w:tab/>
        </w:r>
        <w:r>
          <w:rPr>
            <w:noProof/>
            <w:webHidden/>
          </w:rPr>
          <w:fldChar w:fldCharType="begin"/>
        </w:r>
        <w:r>
          <w:rPr>
            <w:noProof/>
            <w:webHidden/>
          </w:rPr>
          <w:instrText xml:space="preserve"> PAGEREF _Toc226960119 \h </w:instrText>
        </w:r>
        <w:r>
          <w:rPr>
            <w:noProof/>
            <w:webHidden/>
          </w:rPr>
        </w:r>
        <w:r>
          <w:rPr>
            <w:noProof/>
            <w:webHidden/>
          </w:rPr>
          <w:fldChar w:fldCharType="separate"/>
        </w:r>
        <w:r>
          <w:rPr>
            <w:noProof/>
            <w:webHidden/>
          </w:rPr>
          <w:t>3</w:t>
        </w:r>
        <w:r>
          <w:rPr>
            <w:noProof/>
            <w:webHidden/>
          </w:rPr>
          <w:fldChar w:fldCharType="end"/>
        </w:r>
      </w:hyperlink>
    </w:p>
    <w:p w14:paraId="3682AFAB" w14:textId="7E26518E"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0" w:history="1">
        <w:r w:rsidRPr="0011530C">
          <w:rPr>
            <w:rStyle w:val="Hyperlink"/>
            <w:noProof/>
            <w:lang w:eastAsia="en-IE"/>
          </w:rPr>
          <w:t>Influence</w:t>
        </w:r>
        <w:r>
          <w:rPr>
            <w:noProof/>
            <w:webHidden/>
          </w:rPr>
          <w:tab/>
        </w:r>
        <w:r>
          <w:rPr>
            <w:noProof/>
            <w:webHidden/>
          </w:rPr>
          <w:fldChar w:fldCharType="begin"/>
        </w:r>
        <w:r>
          <w:rPr>
            <w:noProof/>
            <w:webHidden/>
          </w:rPr>
          <w:instrText xml:space="preserve"> PAGEREF _Toc226960120 \h </w:instrText>
        </w:r>
        <w:r>
          <w:rPr>
            <w:noProof/>
            <w:webHidden/>
          </w:rPr>
        </w:r>
        <w:r>
          <w:rPr>
            <w:noProof/>
            <w:webHidden/>
          </w:rPr>
          <w:fldChar w:fldCharType="separate"/>
        </w:r>
        <w:r>
          <w:rPr>
            <w:noProof/>
            <w:webHidden/>
          </w:rPr>
          <w:t>3</w:t>
        </w:r>
        <w:r>
          <w:rPr>
            <w:noProof/>
            <w:webHidden/>
          </w:rPr>
          <w:fldChar w:fldCharType="end"/>
        </w:r>
      </w:hyperlink>
    </w:p>
    <w:p w14:paraId="4E99FC53" w14:textId="50A70B2A"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1" w:history="1">
        <w:r w:rsidRPr="0011530C">
          <w:rPr>
            <w:rStyle w:val="Hyperlink"/>
            <w:noProof/>
            <w:lang w:eastAsia="en-IE"/>
          </w:rPr>
          <w:t>Evaluation and Discussion</w:t>
        </w:r>
        <w:r>
          <w:rPr>
            <w:noProof/>
            <w:webHidden/>
          </w:rPr>
          <w:tab/>
        </w:r>
        <w:r>
          <w:rPr>
            <w:noProof/>
            <w:webHidden/>
          </w:rPr>
          <w:fldChar w:fldCharType="begin"/>
        </w:r>
        <w:r>
          <w:rPr>
            <w:noProof/>
            <w:webHidden/>
          </w:rPr>
          <w:instrText xml:space="preserve"> PAGEREF _Toc226960121 \h </w:instrText>
        </w:r>
        <w:r>
          <w:rPr>
            <w:noProof/>
            <w:webHidden/>
          </w:rPr>
        </w:r>
        <w:r>
          <w:rPr>
            <w:noProof/>
            <w:webHidden/>
          </w:rPr>
          <w:fldChar w:fldCharType="separate"/>
        </w:r>
        <w:r>
          <w:rPr>
            <w:noProof/>
            <w:webHidden/>
          </w:rPr>
          <w:t>4</w:t>
        </w:r>
        <w:r>
          <w:rPr>
            <w:noProof/>
            <w:webHidden/>
          </w:rPr>
          <w:fldChar w:fldCharType="end"/>
        </w:r>
      </w:hyperlink>
    </w:p>
    <w:p w14:paraId="0471E7C1" w14:textId="269B244C"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2" w:history="1">
        <w:r w:rsidRPr="0011530C">
          <w:rPr>
            <w:rStyle w:val="Hyperlink"/>
            <w:noProof/>
          </w:rPr>
          <w:t>Project Milestones</w:t>
        </w:r>
        <w:r>
          <w:rPr>
            <w:noProof/>
            <w:webHidden/>
          </w:rPr>
          <w:tab/>
        </w:r>
        <w:r>
          <w:rPr>
            <w:noProof/>
            <w:webHidden/>
          </w:rPr>
          <w:fldChar w:fldCharType="begin"/>
        </w:r>
        <w:r>
          <w:rPr>
            <w:noProof/>
            <w:webHidden/>
          </w:rPr>
          <w:instrText xml:space="preserve"> PAGEREF _Toc226960122 \h </w:instrText>
        </w:r>
        <w:r>
          <w:rPr>
            <w:noProof/>
            <w:webHidden/>
          </w:rPr>
        </w:r>
        <w:r>
          <w:rPr>
            <w:noProof/>
            <w:webHidden/>
          </w:rPr>
          <w:fldChar w:fldCharType="separate"/>
        </w:r>
        <w:r>
          <w:rPr>
            <w:noProof/>
            <w:webHidden/>
          </w:rPr>
          <w:t>4</w:t>
        </w:r>
        <w:r>
          <w:rPr>
            <w:noProof/>
            <w:webHidden/>
          </w:rPr>
          <w:fldChar w:fldCharType="end"/>
        </w:r>
      </w:hyperlink>
    </w:p>
    <w:p w14:paraId="20D4844C" w14:textId="3BC31AFC"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3" w:history="1">
        <w:r w:rsidRPr="0011530C">
          <w:rPr>
            <w:rStyle w:val="Hyperlink"/>
            <w:noProof/>
            <w:lang w:eastAsia="en-IE"/>
          </w:rPr>
          <w:t>Major Technical Achievements</w:t>
        </w:r>
        <w:r>
          <w:rPr>
            <w:noProof/>
            <w:webHidden/>
          </w:rPr>
          <w:tab/>
        </w:r>
        <w:r>
          <w:rPr>
            <w:noProof/>
            <w:webHidden/>
          </w:rPr>
          <w:fldChar w:fldCharType="begin"/>
        </w:r>
        <w:r>
          <w:rPr>
            <w:noProof/>
            <w:webHidden/>
          </w:rPr>
          <w:instrText xml:space="preserve"> PAGEREF _Toc226960123 \h </w:instrText>
        </w:r>
        <w:r>
          <w:rPr>
            <w:noProof/>
            <w:webHidden/>
          </w:rPr>
        </w:r>
        <w:r>
          <w:rPr>
            <w:noProof/>
            <w:webHidden/>
          </w:rPr>
          <w:fldChar w:fldCharType="separate"/>
        </w:r>
        <w:r>
          <w:rPr>
            <w:noProof/>
            <w:webHidden/>
          </w:rPr>
          <w:t>4</w:t>
        </w:r>
        <w:r>
          <w:rPr>
            <w:noProof/>
            <w:webHidden/>
          </w:rPr>
          <w:fldChar w:fldCharType="end"/>
        </w:r>
      </w:hyperlink>
    </w:p>
    <w:p w14:paraId="13E41F65" w14:textId="59D555AA" w:rsidR="00DE7CD5" w:rsidRDefault="00DE7CD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4" w:history="1">
        <w:r w:rsidRPr="0011530C">
          <w:rPr>
            <w:rStyle w:val="Hyperlink"/>
            <w:noProof/>
            <w:lang w:eastAsia="en-IE"/>
          </w:rPr>
          <w:t>Networked Video Delta Compression Algorithm</w:t>
        </w:r>
        <w:r>
          <w:rPr>
            <w:noProof/>
            <w:webHidden/>
          </w:rPr>
          <w:tab/>
        </w:r>
        <w:r>
          <w:rPr>
            <w:noProof/>
            <w:webHidden/>
          </w:rPr>
          <w:fldChar w:fldCharType="begin"/>
        </w:r>
        <w:r>
          <w:rPr>
            <w:noProof/>
            <w:webHidden/>
          </w:rPr>
          <w:instrText xml:space="preserve"> PAGEREF _Toc226960124 \h </w:instrText>
        </w:r>
        <w:r>
          <w:rPr>
            <w:noProof/>
            <w:webHidden/>
          </w:rPr>
        </w:r>
        <w:r>
          <w:rPr>
            <w:noProof/>
            <w:webHidden/>
          </w:rPr>
          <w:fldChar w:fldCharType="separate"/>
        </w:r>
        <w:r>
          <w:rPr>
            <w:noProof/>
            <w:webHidden/>
          </w:rPr>
          <w:t>4</w:t>
        </w:r>
        <w:r>
          <w:rPr>
            <w:noProof/>
            <w:webHidden/>
          </w:rPr>
          <w:fldChar w:fldCharType="end"/>
        </w:r>
      </w:hyperlink>
    </w:p>
    <w:p w14:paraId="3195199E" w14:textId="1E296628" w:rsidR="00DE7CD5" w:rsidRDefault="00DE7CD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5" w:history="1">
        <w:r w:rsidRPr="0011530C">
          <w:rPr>
            <w:rStyle w:val="Hyperlink"/>
            <w:noProof/>
            <w:lang w:eastAsia="en-IE"/>
          </w:rPr>
          <w:t>OS-Native Collision Engine</w:t>
        </w:r>
        <w:r>
          <w:rPr>
            <w:noProof/>
            <w:webHidden/>
          </w:rPr>
          <w:tab/>
        </w:r>
        <w:r>
          <w:rPr>
            <w:noProof/>
            <w:webHidden/>
          </w:rPr>
          <w:fldChar w:fldCharType="begin"/>
        </w:r>
        <w:r>
          <w:rPr>
            <w:noProof/>
            <w:webHidden/>
          </w:rPr>
          <w:instrText xml:space="preserve"> PAGEREF _Toc226960125 \h </w:instrText>
        </w:r>
        <w:r>
          <w:rPr>
            <w:noProof/>
            <w:webHidden/>
          </w:rPr>
        </w:r>
        <w:r>
          <w:rPr>
            <w:noProof/>
            <w:webHidden/>
          </w:rPr>
          <w:fldChar w:fldCharType="separate"/>
        </w:r>
        <w:r>
          <w:rPr>
            <w:noProof/>
            <w:webHidden/>
          </w:rPr>
          <w:t>5</w:t>
        </w:r>
        <w:r>
          <w:rPr>
            <w:noProof/>
            <w:webHidden/>
          </w:rPr>
          <w:fldChar w:fldCharType="end"/>
        </w:r>
      </w:hyperlink>
    </w:p>
    <w:p w14:paraId="40049784" w14:textId="14C74837" w:rsidR="00DE7CD5" w:rsidRDefault="00DE7CD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6" w:history="1">
        <w:r w:rsidRPr="0011530C">
          <w:rPr>
            <w:rStyle w:val="Hyperlink"/>
            <w:noProof/>
          </w:rPr>
          <w:t>Entering Windows</w:t>
        </w:r>
        <w:r>
          <w:rPr>
            <w:noProof/>
            <w:webHidden/>
          </w:rPr>
          <w:tab/>
        </w:r>
        <w:r>
          <w:rPr>
            <w:noProof/>
            <w:webHidden/>
          </w:rPr>
          <w:fldChar w:fldCharType="begin"/>
        </w:r>
        <w:r>
          <w:rPr>
            <w:noProof/>
            <w:webHidden/>
          </w:rPr>
          <w:instrText xml:space="preserve"> PAGEREF _Toc226960126 \h </w:instrText>
        </w:r>
        <w:r>
          <w:rPr>
            <w:noProof/>
            <w:webHidden/>
          </w:rPr>
        </w:r>
        <w:r>
          <w:rPr>
            <w:noProof/>
            <w:webHidden/>
          </w:rPr>
          <w:fldChar w:fldCharType="separate"/>
        </w:r>
        <w:r>
          <w:rPr>
            <w:noProof/>
            <w:webHidden/>
          </w:rPr>
          <w:t>5</w:t>
        </w:r>
        <w:r>
          <w:rPr>
            <w:noProof/>
            <w:webHidden/>
          </w:rPr>
          <w:fldChar w:fldCharType="end"/>
        </w:r>
      </w:hyperlink>
    </w:p>
    <w:p w14:paraId="0B3589FC" w14:textId="35FFD099" w:rsidR="00DE7CD5" w:rsidRDefault="00DE7CD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7" w:history="1">
        <w:r w:rsidRPr="0011530C">
          <w:rPr>
            <w:rStyle w:val="Hyperlink"/>
            <w:noProof/>
          </w:rPr>
          <w:t>Remote Protocol and Packet Structuring</w:t>
        </w:r>
        <w:r>
          <w:rPr>
            <w:noProof/>
            <w:webHidden/>
          </w:rPr>
          <w:tab/>
        </w:r>
        <w:r>
          <w:rPr>
            <w:noProof/>
            <w:webHidden/>
          </w:rPr>
          <w:fldChar w:fldCharType="begin"/>
        </w:r>
        <w:r>
          <w:rPr>
            <w:noProof/>
            <w:webHidden/>
          </w:rPr>
          <w:instrText xml:space="preserve"> PAGEREF _Toc226960127 \h </w:instrText>
        </w:r>
        <w:r>
          <w:rPr>
            <w:noProof/>
            <w:webHidden/>
          </w:rPr>
        </w:r>
        <w:r>
          <w:rPr>
            <w:noProof/>
            <w:webHidden/>
          </w:rPr>
          <w:fldChar w:fldCharType="separate"/>
        </w:r>
        <w:r>
          <w:rPr>
            <w:noProof/>
            <w:webHidden/>
          </w:rPr>
          <w:t>5</w:t>
        </w:r>
        <w:r>
          <w:rPr>
            <w:noProof/>
            <w:webHidden/>
          </w:rPr>
          <w:fldChar w:fldCharType="end"/>
        </w:r>
      </w:hyperlink>
    </w:p>
    <w:p w14:paraId="1FFB32A9" w14:textId="3A0AB0A8"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8" w:history="1">
        <w:r w:rsidRPr="0011530C">
          <w:rPr>
            <w:rStyle w:val="Hyperlink"/>
            <w:noProof/>
          </w:rPr>
          <w:t>Project Review</w:t>
        </w:r>
        <w:r>
          <w:rPr>
            <w:noProof/>
            <w:webHidden/>
          </w:rPr>
          <w:tab/>
        </w:r>
        <w:r>
          <w:rPr>
            <w:noProof/>
            <w:webHidden/>
          </w:rPr>
          <w:fldChar w:fldCharType="begin"/>
        </w:r>
        <w:r>
          <w:rPr>
            <w:noProof/>
            <w:webHidden/>
          </w:rPr>
          <w:instrText xml:space="preserve"> PAGEREF _Toc226960128 \h </w:instrText>
        </w:r>
        <w:r>
          <w:rPr>
            <w:noProof/>
            <w:webHidden/>
          </w:rPr>
        </w:r>
        <w:r>
          <w:rPr>
            <w:noProof/>
            <w:webHidden/>
          </w:rPr>
          <w:fldChar w:fldCharType="separate"/>
        </w:r>
        <w:r>
          <w:rPr>
            <w:noProof/>
            <w:webHidden/>
          </w:rPr>
          <w:t>5</w:t>
        </w:r>
        <w:r>
          <w:rPr>
            <w:noProof/>
            <w:webHidden/>
          </w:rPr>
          <w:fldChar w:fldCharType="end"/>
        </w:r>
      </w:hyperlink>
    </w:p>
    <w:p w14:paraId="02D33405" w14:textId="61289259"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29" w:history="1">
        <w:r w:rsidRPr="0011530C">
          <w:rPr>
            <w:rStyle w:val="Hyperlink"/>
            <w:noProof/>
            <w:lang w:eastAsia="en-IE"/>
          </w:rPr>
          <w:t>What went right?</w:t>
        </w:r>
        <w:r>
          <w:rPr>
            <w:noProof/>
            <w:webHidden/>
          </w:rPr>
          <w:tab/>
        </w:r>
        <w:r>
          <w:rPr>
            <w:noProof/>
            <w:webHidden/>
          </w:rPr>
          <w:fldChar w:fldCharType="begin"/>
        </w:r>
        <w:r>
          <w:rPr>
            <w:noProof/>
            <w:webHidden/>
          </w:rPr>
          <w:instrText xml:space="preserve"> PAGEREF _Toc226960129 \h </w:instrText>
        </w:r>
        <w:r>
          <w:rPr>
            <w:noProof/>
            <w:webHidden/>
          </w:rPr>
        </w:r>
        <w:r>
          <w:rPr>
            <w:noProof/>
            <w:webHidden/>
          </w:rPr>
          <w:fldChar w:fldCharType="separate"/>
        </w:r>
        <w:r>
          <w:rPr>
            <w:noProof/>
            <w:webHidden/>
          </w:rPr>
          <w:t>5</w:t>
        </w:r>
        <w:r>
          <w:rPr>
            <w:noProof/>
            <w:webHidden/>
          </w:rPr>
          <w:fldChar w:fldCharType="end"/>
        </w:r>
      </w:hyperlink>
    </w:p>
    <w:p w14:paraId="7B7F6740" w14:textId="0512F0DA"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30" w:history="1">
        <w:r w:rsidRPr="0011530C">
          <w:rPr>
            <w:rStyle w:val="Hyperlink"/>
            <w:noProof/>
            <w:lang w:eastAsia="en-IE"/>
          </w:rPr>
          <w:t>What went wrong?</w:t>
        </w:r>
        <w:r>
          <w:rPr>
            <w:noProof/>
            <w:webHidden/>
          </w:rPr>
          <w:tab/>
        </w:r>
        <w:r>
          <w:rPr>
            <w:noProof/>
            <w:webHidden/>
          </w:rPr>
          <w:fldChar w:fldCharType="begin"/>
        </w:r>
        <w:r>
          <w:rPr>
            <w:noProof/>
            <w:webHidden/>
          </w:rPr>
          <w:instrText xml:space="preserve"> PAGEREF _Toc226960130 \h </w:instrText>
        </w:r>
        <w:r>
          <w:rPr>
            <w:noProof/>
            <w:webHidden/>
          </w:rPr>
        </w:r>
        <w:r>
          <w:rPr>
            <w:noProof/>
            <w:webHidden/>
          </w:rPr>
          <w:fldChar w:fldCharType="separate"/>
        </w:r>
        <w:r>
          <w:rPr>
            <w:noProof/>
            <w:webHidden/>
          </w:rPr>
          <w:t>6</w:t>
        </w:r>
        <w:r>
          <w:rPr>
            <w:noProof/>
            <w:webHidden/>
          </w:rPr>
          <w:fldChar w:fldCharType="end"/>
        </w:r>
      </w:hyperlink>
    </w:p>
    <w:p w14:paraId="61A8EE5F" w14:textId="40225172" w:rsidR="00DE7CD5" w:rsidRDefault="00DE7CD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31" w:history="1">
        <w:r w:rsidRPr="0011530C">
          <w:rPr>
            <w:rStyle w:val="Hyperlink"/>
            <w:noProof/>
          </w:rPr>
          <w:t>Alternative Approaches &amp; Technology Implications</w:t>
        </w:r>
        <w:r>
          <w:rPr>
            <w:noProof/>
            <w:webHidden/>
          </w:rPr>
          <w:tab/>
        </w:r>
        <w:r>
          <w:rPr>
            <w:noProof/>
            <w:webHidden/>
          </w:rPr>
          <w:fldChar w:fldCharType="begin"/>
        </w:r>
        <w:r>
          <w:rPr>
            <w:noProof/>
            <w:webHidden/>
          </w:rPr>
          <w:instrText xml:space="preserve"> PAGEREF _Toc226960131 \h </w:instrText>
        </w:r>
        <w:r>
          <w:rPr>
            <w:noProof/>
            <w:webHidden/>
          </w:rPr>
        </w:r>
        <w:r>
          <w:rPr>
            <w:noProof/>
            <w:webHidden/>
          </w:rPr>
          <w:fldChar w:fldCharType="separate"/>
        </w:r>
        <w:r>
          <w:rPr>
            <w:noProof/>
            <w:webHidden/>
          </w:rPr>
          <w:t>6</w:t>
        </w:r>
        <w:r>
          <w:rPr>
            <w:noProof/>
            <w:webHidden/>
          </w:rPr>
          <w:fldChar w:fldCharType="end"/>
        </w:r>
      </w:hyperlink>
    </w:p>
    <w:p w14:paraId="28CDA77A" w14:textId="06FDF1FA"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32" w:history="1">
        <w:r w:rsidRPr="0011530C">
          <w:rPr>
            <w:rStyle w:val="Hyperlink"/>
            <w:noProof/>
            <w:lang w:eastAsia="en-IE"/>
          </w:rPr>
          <w:t>Future Work</w:t>
        </w:r>
        <w:r>
          <w:rPr>
            <w:noProof/>
            <w:webHidden/>
          </w:rPr>
          <w:tab/>
        </w:r>
        <w:r>
          <w:rPr>
            <w:noProof/>
            <w:webHidden/>
          </w:rPr>
          <w:fldChar w:fldCharType="begin"/>
        </w:r>
        <w:r>
          <w:rPr>
            <w:noProof/>
            <w:webHidden/>
          </w:rPr>
          <w:instrText xml:space="preserve"> PAGEREF _Toc226960132 \h </w:instrText>
        </w:r>
        <w:r>
          <w:rPr>
            <w:noProof/>
            <w:webHidden/>
          </w:rPr>
        </w:r>
        <w:r>
          <w:rPr>
            <w:noProof/>
            <w:webHidden/>
          </w:rPr>
          <w:fldChar w:fldCharType="separate"/>
        </w:r>
        <w:r>
          <w:rPr>
            <w:noProof/>
            <w:webHidden/>
          </w:rPr>
          <w:t>6</w:t>
        </w:r>
        <w:r>
          <w:rPr>
            <w:noProof/>
            <w:webHidden/>
          </w:rPr>
          <w:fldChar w:fldCharType="end"/>
        </w:r>
      </w:hyperlink>
    </w:p>
    <w:p w14:paraId="749EBB8C" w14:textId="37581F36"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33" w:history="1">
        <w:r w:rsidRPr="0011530C">
          <w:rPr>
            <w:rStyle w:val="Hyperlink"/>
            <w:noProof/>
            <w:lang w:eastAsia="en-IE"/>
          </w:rPr>
          <w:t>Conclusions</w:t>
        </w:r>
        <w:r>
          <w:rPr>
            <w:noProof/>
            <w:webHidden/>
          </w:rPr>
          <w:tab/>
        </w:r>
        <w:r>
          <w:rPr>
            <w:noProof/>
            <w:webHidden/>
          </w:rPr>
          <w:fldChar w:fldCharType="begin"/>
        </w:r>
        <w:r>
          <w:rPr>
            <w:noProof/>
            <w:webHidden/>
          </w:rPr>
          <w:instrText xml:space="preserve"> PAGEREF _Toc226960133 \h </w:instrText>
        </w:r>
        <w:r>
          <w:rPr>
            <w:noProof/>
            <w:webHidden/>
          </w:rPr>
        </w:r>
        <w:r>
          <w:rPr>
            <w:noProof/>
            <w:webHidden/>
          </w:rPr>
          <w:fldChar w:fldCharType="separate"/>
        </w:r>
        <w:r>
          <w:rPr>
            <w:noProof/>
            <w:webHidden/>
          </w:rPr>
          <w:t>6</w:t>
        </w:r>
        <w:r>
          <w:rPr>
            <w:noProof/>
            <w:webHidden/>
          </w:rPr>
          <w:fldChar w:fldCharType="end"/>
        </w:r>
      </w:hyperlink>
    </w:p>
    <w:p w14:paraId="088DEDF6" w14:textId="30798ADA" w:rsidR="00DE7CD5" w:rsidRDefault="00DE7CD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60134" w:history="1">
        <w:r w:rsidRPr="0011530C">
          <w:rPr>
            <w:rStyle w:val="Hyperlink"/>
            <w:noProof/>
          </w:rPr>
          <w:t>References</w:t>
        </w:r>
        <w:r>
          <w:rPr>
            <w:noProof/>
            <w:webHidden/>
          </w:rPr>
          <w:tab/>
        </w:r>
        <w:r>
          <w:rPr>
            <w:noProof/>
            <w:webHidden/>
          </w:rPr>
          <w:fldChar w:fldCharType="begin"/>
        </w:r>
        <w:r>
          <w:rPr>
            <w:noProof/>
            <w:webHidden/>
          </w:rPr>
          <w:instrText xml:space="preserve"> PAGEREF _Toc226960134 \h </w:instrText>
        </w:r>
        <w:r>
          <w:rPr>
            <w:noProof/>
            <w:webHidden/>
          </w:rPr>
        </w:r>
        <w:r>
          <w:rPr>
            <w:noProof/>
            <w:webHidden/>
          </w:rPr>
          <w:fldChar w:fldCharType="separate"/>
        </w:r>
        <w:r>
          <w:rPr>
            <w:noProof/>
            <w:webHidden/>
          </w:rPr>
          <w:t>6</w:t>
        </w:r>
        <w:r>
          <w:rPr>
            <w:noProof/>
            <w:webHidden/>
          </w:rPr>
          <w:fldChar w:fldCharType="end"/>
        </w:r>
      </w:hyperlink>
    </w:p>
    <w:p w14:paraId="62486C05" w14:textId="47EEB2D6" w:rsidR="00916337" w:rsidRPr="00FC7EF1" w:rsidRDefault="00916337" w:rsidP="00916337">
      <w:pPr>
        <w:rPr>
          <w:szCs w:val="24"/>
        </w:rPr>
      </w:pPr>
      <w:r w:rsidRPr="00FC7EF1">
        <w:rPr>
          <w:b/>
          <w:bCs/>
          <w:szCs w:val="24"/>
        </w:rPr>
        <w:fldChar w:fldCharType="end"/>
      </w:r>
    </w:p>
    <w:p w14:paraId="7929D410" w14:textId="6442FCB0" w:rsidR="00FF070D" w:rsidRPr="00FC7EF1" w:rsidRDefault="00916337" w:rsidP="00624B50">
      <w:pPr>
        <w:pStyle w:val="Heading1"/>
        <w:rPr>
          <w:lang w:eastAsia="en-IE"/>
        </w:rPr>
      </w:pPr>
      <w:r w:rsidRPr="00FC7EF1">
        <w:rPr>
          <w:sz w:val="24"/>
          <w:szCs w:val="24"/>
        </w:rPr>
        <w:br w:type="page"/>
      </w:r>
      <w:bookmarkStart w:id="0" w:name="_Toc226960114"/>
      <w:r w:rsidR="00FF070D" w:rsidRPr="00FC7EF1">
        <w:rPr>
          <w:lang w:eastAsia="en-IE"/>
        </w:rPr>
        <w:lastRenderedPageBreak/>
        <w:t>Acknowledgements</w:t>
      </w:r>
      <w:bookmarkEnd w:id="0"/>
    </w:p>
    <w:p w14:paraId="698F1CE7" w14:textId="36377D7A"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I would like to thank</w:t>
      </w:r>
      <w:r w:rsidR="00624B50" w:rsidRPr="00FC7EF1">
        <w:rPr>
          <w:rFonts w:eastAsia="Times New Roman"/>
          <w:szCs w:val="24"/>
          <w:lang w:eastAsia="en-IE"/>
        </w:rPr>
        <w:t xml:space="preserve"> </w:t>
      </w:r>
      <w:r w:rsidR="00343AA9">
        <w:rPr>
          <w:rFonts w:eastAsia="Times New Roman"/>
          <w:szCs w:val="24"/>
          <w:lang w:eastAsia="en-IE"/>
        </w:rPr>
        <w:t xml:space="preserve">my Supervisor Omar Ali for his help and support, my lectures for the knowledge they provided, </w:t>
      </w:r>
      <w:r w:rsidRPr="00FF070D">
        <w:rPr>
          <w:rFonts w:eastAsia="Times New Roman"/>
          <w:szCs w:val="24"/>
          <w:lang w:eastAsia="en-IE"/>
        </w:rPr>
        <w:t xml:space="preserve">the open-source community, particularly the maintainers of the DXCam and pynput libraries, whose tools made </w:t>
      </w:r>
      <w:r w:rsidR="00343AA9">
        <w:rPr>
          <w:rFonts w:eastAsia="Times New Roman"/>
          <w:szCs w:val="24"/>
          <w:lang w:eastAsia="en-IE"/>
        </w:rPr>
        <w:t>this project</w:t>
      </w:r>
      <w:r w:rsidRPr="00FF070D">
        <w:rPr>
          <w:rFonts w:eastAsia="Times New Roman"/>
          <w:szCs w:val="24"/>
          <w:lang w:eastAsia="en-IE"/>
        </w:rPr>
        <w:t xml:space="preserve"> </w:t>
      </w:r>
      <w:r w:rsidR="00343AA9">
        <w:rPr>
          <w:rFonts w:eastAsia="Times New Roman"/>
          <w:szCs w:val="24"/>
          <w:lang w:eastAsia="en-IE"/>
        </w:rPr>
        <w:t>possible</w:t>
      </w:r>
      <w:r w:rsidRPr="00FF070D">
        <w:rPr>
          <w:rFonts w:eastAsia="Times New Roman"/>
          <w:szCs w:val="24"/>
          <w:lang w:eastAsia="en-IE"/>
        </w:rPr>
        <w:t>.</w:t>
      </w:r>
    </w:p>
    <w:p w14:paraId="3254BC1C" w14:textId="77777777" w:rsidR="00FF070D" w:rsidRPr="00FC7EF1" w:rsidRDefault="00FF070D" w:rsidP="00624B50">
      <w:pPr>
        <w:pStyle w:val="Heading1"/>
      </w:pPr>
      <w:bookmarkStart w:id="1" w:name="_Toc226960115"/>
      <w:r w:rsidRPr="00FC7EF1">
        <w:t>Project Abstract</w:t>
      </w:r>
      <w:bookmarkEnd w:id="1"/>
    </w:p>
    <w:p w14:paraId="77C1511D" w14:textId="7CC94BF7"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This project </w:t>
      </w:r>
      <w:r w:rsidR="00677602" w:rsidRPr="00FC7EF1">
        <w:rPr>
          <w:rFonts w:eastAsia="Times New Roman"/>
          <w:szCs w:val="24"/>
          <w:lang w:eastAsia="en-IE"/>
        </w:rPr>
        <w:t>is</w:t>
      </w:r>
      <w:r w:rsidRPr="00FF070D">
        <w:rPr>
          <w:rFonts w:eastAsia="Times New Roman"/>
          <w:szCs w:val="24"/>
          <w:lang w:eastAsia="en-IE"/>
        </w:rPr>
        <w:t xml:space="preserve"> an augmented-reality</w:t>
      </w:r>
      <w:r w:rsidR="00677602" w:rsidRPr="00FC7EF1">
        <w:rPr>
          <w:rFonts w:eastAsia="Times New Roman"/>
          <w:szCs w:val="24"/>
          <w:lang w:eastAsia="en-IE"/>
        </w:rPr>
        <w:t xml:space="preserve"> </w:t>
      </w:r>
      <w:r w:rsidRPr="00FF070D">
        <w:rPr>
          <w:rFonts w:eastAsia="Times New Roman"/>
          <w:szCs w:val="24"/>
          <w:lang w:eastAsia="en-IE"/>
        </w:rPr>
        <w:t xml:space="preserve">platformer game that operates directly on the Windows operating system desktop. Unlike traditional video games confined to an isolated rendering window, this application transforms active, user-opened desktop </w:t>
      </w:r>
      <w:r w:rsidR="00677602" w:rsidRPr="00FC7EF1">
        <w:rPr>
          <w:rFonts w:eastAsia="Times New Roman"/>
          <w:szCs w:val="24"/>
          <w:lang w:eastAsia="en-IE"/>
        </w:rPr>
        <w:t>Windows</w:t>
      </w:r>
      <w:r w:rsidRPr="00FF070D">
        <w:rPr>
          <w:rFonts w:eastAsia="Times New Roman"/>
          <w:szCs w:val="24"/>
          <w:lang w:eastAsia="en-IE"/>
        </w:rPr>
        <w:t xml:space="preserve"> (such as Notepad or </w:t>
      </w:r>
      <w:r w:rsidR="00677602" w:rsidRPr="00FC7EF1">
        <w:rPr>
          <w:rFonts w:eastAsia="Times New Roman"/>
          <w:szCs w:val="24"/>
          <w:lang w:eastAsia="en-IE"/>
        </w:rPr>
        <w:t>Chrome</w:t>
      </w:r>
      <w:r w:rsidRPr="00FF070D">
        <w:rPr>
          <w:rFonts w:eastAsia="Times New Roman"/>
          <w:szCs w:val="24"/>
          <w:lang w:eastAsia="en-IE"/>
        </w:rPr>
        <w:t>) into physical platforms that a virtual character can navigate, stand on, and interact with.</w:t>
      </w:r>
    </w:p>
    <w:p w14:paraId="4E51C8A9" w14:textId="396BBFB3"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Operating on a multi-threaded Client-Server model, the system facilitates a</w:t>
      </w:r>
      <w:r w:rsidR="00677602" w:rsidRPr="00FC7EF1">
        <w:rPr>
          <w:rFonts w:eastAsia="Times New Roman"/>
          <w:szCs w:val="24"/>
          <w:lang w:eastAsia="en-IE"/>
        </w:rPr>
        <w:t xml:space="preserve"> </w:t>
      </w:r>
      <w:r w:rsidRPr="00FF070D">
        <w:rPr>
          <w:rFonts w:eastAsia="Times New Roman"/>
          <w:szCs w:val="24"/>
          <w:lang w:eastAsia="en-IE"/>
        </w:rPr>
        <w:t>multiplayer experience. A host machine (Sender) renders the local desktop physics environment and streams the visual output to a remote client (Receiver). The Receiver captures external inputs and transmits them back to the host, allowing remote manipulation of the desktop entity. To maintain a target framerate of 18 FPS without overwhelming system resources, a custom Networked Video Delta Compression algorithm was engineered. This algorithm utilizes Keyframe and Patch logic, isolating pixel-level changes between frames to transmit only localized updates rather than continuous 1080p full-frame captures.</w:t>
      </w:r>
    </w:p>
    <w:p w14:paraId="38C838BF" w14:textId="68910D29"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The resulting system successfully blurs the boundary between the host operating system and the game engine, </w:t>
      </w:r>
      <w:r w:rsidR="00677602" w:rsidRPr="00FC7EF1">
        <w:rPr>
          <w:rFonts w:eastAsia="Times New Roman"/>
          <w:szCs w:val="24"/>
          <w:lang w:eastAsia="en-IE"/>
        </w:rPr>
        <w:t xml:space="preserve">producing </w:t>
      </w:r>
      <w:r w:rsidRPr="00FF070D">
        <w:rPr>
          <w:rFonts w:eastAsia="Times New Roman"/>
          <w:szCs w:val="24"/>
          <w:lang w:eastAsia="en-IE"/>
        </w:rPr>
        <w:t>a dynamic, procedurally generated platforming environment dictated by the user's live workflow.</w:t>
      </w:r>
    </w:p>
    <w:p w14:paraId="7435CBFA" w14:textId="77777777" w:rsidR="00FF070D" w:rsidRPr="00FC7EF1" w:rsidRDefault="00FF070D" w:rsidP="00624B50">
      <w:pPr>
        <w:pStyle w:val="Heading1"/>
        <w:rPr>
          <w:lang w:eastAsia="en-IE"/>
        </w:rPr>
      </w:pPr>
      <w:bookmarkStart w:id="2" w:name="_Toc226960116"/>
      <w:r w:rsidRPr="00FC7EF1">
        <w:rPr>
          <w:lang w:eastAsia="en-IE"/>
        </w:rPr>
        <w:t>Project Introduction and/or Research Question</w:t>
      </w:r>
      <w:bookmarkEnd w:id="2"/>
    </w:p>
    <w:p w14:paraId="4EDF38CB" w14:textId="29DD7E5B"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The traditional paradigm of desktop computing heavily </w:t>
      </w:r>
      <w:r w:rsidR="00FA0CF1" w:rsidRPr="00FC7EF1">
        <w:rPr>
          <w:rFonts w:eastAsia="Times New Roman"/>
          <w:szCs w:val="24"/>
          <w:lang w:eastAsia="en-IE"/>
        </w:rPr>
        <w:t>separates</w:t>
      </w:r>
      <w:r w:rsidRPr="00FF070D">
        <w:rPr>
          <w:rFonts w:eastAsia="Times New Roman"/>
          <w:szCs w:val="24"/>
          <w:lang w:eastAsia="en-IE"/>
        </w:rPr>
        <w:t xml:space="preserve"> workspace from play space. Video games are executed within their own sandboxed memory and visual space, completely distinct from the operating system's graphical user interface. This project was </w:t>
      </w:r>
      <w:r w:rsidR="00FA0CF1" w:rsidRPr="00FC7EF1">
        <w:rPr>
          <w:rFonts w:eastAsia="Times New Roman"/>
          <w:szCs w:val="24"/>
          <w:lang w:eastAsia="en-IE"/>
        </w:rPr>
        <w:t>made</w:t>
      </w:r>
      <w:r w:rsidRPr="00FF070D">
        <w:rPr>
          <w:rFonts w:eastAsia="Times New Roman"/>
          <w:szCs w:val="24"/>
          <w:lang w:eastAsia="en-IE"/>
        </w:rPr>
        <w:t xml:space="preserve"> to break that </w:t>
      </w:r>
      <w:r w:rsidR="00FA0CF1" w:rsidRPr="00FC7EF1">
        <w:rPr>
          <w:rFonts w:eastAsia="Times New Roman"/>
          <w:szCs w:val="24"/>
          <w:lang w:eastAsia="en-IE"/>
        </w:rPr>
        <w:t>split</w:t>
      </w:r>
      <w:r w:rsidRPr="00FF070D">
        <w:rPr>
          <w:rFonts w:eastAsia="Times New Roman"/>
          <w:szCs w:val="24"/>
          <w:lang w:eastAsia="en-IE"/>
        </w:rPr>
        <w:t>, drawing direct inspiration from interactive multimedia such as Alan Becker's "Animator vs. Animation" and the "Desktop Goose" desktop extension.</w:t>
      </w:r>
    </w:p>
    <w:p w14:paraId="6492B111" w14:textId="6027E258"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The core objective of this project is to </w:t>
      </w:r>
      <w:r w:rsidR="00FA0CF1" w:rsidRPr="00FC7EF1">
        <w:rPr>
          <w:rFonts w:eastAsia="Times New Roman"/>
          <w:szCs w:val="24"/>
          <w:lang w:eastAsia="en-IE"/>
        </w:rPr>
        <w:t>make</w:t>
      </w:r>
      <w:r w:rsidRPr="00FF070D">
        <w:rPr>
          <w:rFonts w:eastAsia="Times New Roman"/>
          <w:szCs w:val="24"/>
          <w:lang w:eastAsia="en-IE"/>
        </w:rPr>
        <w:t xml:space="preserve"> an interactive platforming environment onto a live Windows desktop environment, allowing an online counterpart to </w:t>
      </w:r>
      <w:r w:rsidR="00FA0CF1" w:rsidRPr="00FC7EF1">
        <w:rPr>
          <w:rFonts w:eastAsia="Times New Roman"/>
          <w:szCs w:val="24"/>
          <w:lang w:eastAsia="en-IE"/>
        </w:rPr>
        <w:t>invade</w:t>
      </w:r>
      <w:r w:rsidRPr="00FF070D">
        <w:rPr>
          <w:rFonts w:eastAsia="Times New Roman"/>
          <w:szCs w:val="24"/>
          <w:lang w:eastAsia="en-IE"/>
        </w:rPr>
        <w:t xml:space="preserve"> and interact with a host's workspace. The virtual Stickman character is rendered as a top-level, transparent overlay capable of traversing open application windows, executing specific animations (Idle, Run, Jump, Punch), and interacting with UI elements.</w:t>
      </w:r>
    </w:p>
    <w:p w14:paraId="6A9FB389" w14:textId="77777777" w:rsidR="00FF070D" w:rsidRPr="00FC7EF1" w:rsidRDefault="00FF070D" w:rsidP="00624B50">
      <w:pPr>
        <w:pStyle w:val="Heading2"/>
        <w:rPr>
          <w:lang w:eastAsia="en-IE"/>
        </w:rPr>
      </w:pPr>
      <w:bookmarkStart w:id="3" w:name="_Toc226960117"/>
      <w:r w:rsidRPr="00FC7EF1">
        <w:rPr>
          <w:lang w:eastAsia="en-IE"/>
        </w:rPr>
        <w:t>Research Question:</w:t>
      </w:r>
      <w:bookmarkEnd w:id="3"/>
    </w:p>
    <w:p w14:paraId="0BB79139" w14:textId="64ADB97E" w:rsidR="00FF070D" w:rsidRPr="00FF070D" w:rsidRDefault="001A7A9A" w:rsidP="00FF070D">
      <w:pPr>
        <w:spacing w:after="100" w:afterAutospacing="1" w:line="240" w:lineRule="auto"/>
        <w:rPr>
          <w:rFonts w:eastAsia="Times New Roman"/>
          <w:szCs w:val="24"/>
          <w:lang w:eastAsia="en-IE"/>
        </w:rPr>
      </w:pPr>
      <w:r w:rsidRPr="00FC7EF1">
        <w:rPr>
          <w:rFonts w:eastAsia="Times New Roman"/>
          <w:i/>
          <w:iCs/>
          <w:szCs w:val="24"/>
          <w:lang w:eastAsia="en-IE"/>
        </w:rPr>
        <w:t xml:space="preserve">Can a full game be made directly onto the desktop, integrated directly with the operating system allowing interaction with the windows while </w:t>
      </w:r>
      <w:r w:rsidR="00380423" w:rsidRPr="00FC7EF1">
        <w:rPr>
          <w:rFonts w:eastAsia="Times New Roman"/>
          <w:i/>
          <w:iCs/>
          <w:szCs w:val="24"/>
          <w:lang w:eastAsia="en-IE"/>
        </w:rPr>
        <w:t>keeping</w:t>
      </w:r>
      <w:r w:rsidRPr="00FC7EF1">
        <w:rPr>
          <w:rFonts w:eastAsia="Times New Roman"/>
          <w:i/>
          <w:iCs/>
          <w:szCs w:val="24"/>
          <w:lang w:eastAsia="en-IE"/>
        </w:rPr>
        <w:t xml:space="preserve"> everything usable, with the game player and the system user being on two separate machines connected over the internet.</w:t>
      </w:r>
    </w:p>
    <w:p w14:paraId="1C4AF440" w14:textId="77777777"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To answer this question, the project established several primary objectives:</w:t>
      </w:r>
    </w:p>
    <w:p w14:paraId="02890C1A" w14:textId="1A737C72" w:rsidR="00FF070D" w:rsidRPr="00FF070D" w:rsidRDefault="00FF070D" w:rsidP="00FF070D">
      <w:pPr>
        <w:numPr>
          <w:ilvl w:val="0"/>
          <w:numId w:val="14"/>
        </w:numPr>
        <w:spacing w:after="100" w:afterAutospacing="1" w:line="240" w:lineRule="auto"/>
        <w:rPr>
          <w:rFonts w:eastAsia="Times New Roman"/>
          <w:szCs w:val="24"/>
          <w:lang w:eastAsia="en-IE"/>
        </w:rPr>
      </w:pPr>
      <w:r w:rsidRPr="00FF070D">
        <w:rPr>
          <w:rFonts w:eastAsia="Times New Roman"/>
          <w:szCs w:val="24"/>
          <w:lang w:eastAsia="en-IE"/>
        </w:rPr>
        <w:t xml:space="preserve">Desktop Integration: Utilize the Windows API to </w:t>
      </w:r>
      <w:r w:rsidR="00F71821" w:rsidRPr="00FC7EF1">
        <w:rPr>
          <w:rFonts w:eastAsia="Times New Roman"/>
          <w:szCs w:val="24"/>
          <w:lang w:eastAsia="en-IE"/>
        </w:rPr>
        <w:t>get</w:t>
      </w:r>
      <w:r w:rsidRPr="00FF070D">
        <w:rPr>
          <w:rFonts w:eastAsia="Times New Roman"/>
          <w:szCs w:val="24"/>
          <w:lang w:eastAsia="en-IE"/>
        </w:rPr>
        <w:t xml:space="preserve"> real-time window dimensions to act as platforms.</w:t>
      </w:r>
    </w:p>
    <w:p w14:paraId="5EA1F48B" w14:textId="236957B5" w:rsidR="00FF070D" w:rsidRPr="00FF070D" w:rsidRDefault="00FF070D" w:rsidP="00FF070D">
      <w:pPr>
        <w:numPr>
          <w:ilvl w:val="0"/>
          <w:numId w:val="14"/>
        </w:numPr>
        <w:spacing w:after="100" w:afterAutospacing="1" w:line="240" w:lineRule="auto"/>
        <w:rPr>
          <w:rFonts w:eastAsia="Times New Roman"/>
          <w:szCs w:val="24"/>
          <w:lang w:eastAsia="en-IE"/>
        </w:rPr>
      </w:pPr>
      <w:r w:rsidRPr="00FF070D">
        <w:rPr>
          <w:rFonts w:eastAsia="Times New Roman"/>
          <w:szCs w:val="24"/>
          <w:lang w:eastAsia="en-IE"/>
        </w:rPr>
        <w:lastRenderedPageBreak/>
        <w:t xml:space="preserve">Network Efficiency: </w:t>
      </w:r>
      <w:r w:rsidR="00377453" w:rsidRPr="00FC7EF1">
        <w:rPr>
          <w:rFonts w:eastAsia="Times New Roman"/>
          <w:szCs w:val="24"/>
          <w:lang w:eastAsia="en-IE"/>
        </w:rPr>
        <w:t>Create</w:t>
      </w:r>
      <w:r w:rsidRPr="00FF070D">
        <w:rPr>
          <w:rFonts w:eastAsia="Times New Roman"/>
          <w:szCs w:val="24"/>
          <w:lang w:eastAsia="en-IE"/>
        </w:rPr>
        <w:t xml:space="preserve"> a custom TCP</w:t>
      </w:r>
      <w:r w:rsidR="000B266F">
        <w:rPr>
          <w:rFonts w:eastAsia="Times New Roman"/>
          <w:szCs w:val="24"/>
          <w:lang w:eastAsia="en-IE"/>
        </w:rPr>
        <w:t xml:space="preserve"> </w:t>
      </w:r>
      <w:r w:rsidRPr="00FF070D">
        <w:rPr>
          <w:rFonts w:eastAsia="Times New Roman"/>
          <w:szCs w:val="24"/>
          <w:lang w:eastAsia="en-IE"/>
        </w:rPr>
        <w:t xml:space="preserve">structure and delta-frame compression to bypass the heavy CPU costs of continuous full-screen </w:t>
      </w:r>
      <w:r w:rsidR="00626397" w:rsidRPr="00FC7EF1">
        <w:rPr>
          <w:rFonts w:eastAsia="Times New Roman"/>
          <w:szCs w:val="24"/>
          <w:lang w:eastAsia="en-IE"/>
        </w:rPr>
        <w:t>sending</w:t>
      </w:r>
      <w:r w:rsidRPr="00FF070D">
        <w:rPr>
          <w:rFonts w:eastAsia="Times New Roman"/>
          <w:szCs w:val="24"/>
          <w:lang w:eastAsia="en-IE"/>
        </w:rPr>
        <w:t>.</w:t>
      </w:r>
    </w:p>
    <w:p w14:paraId="062F740F" w14:textId="12D04E5F" w:rsidR="00FF070D" w:rsidRPr="00FF070D" w:rsidRDefault="00FF070D" w:rsidP="00FF070D">
      <w:pPr>
        <w:numPr>
          <w:ilvl w:val="0"/>
          <w:numId w:val="14"/>
        </w:numPr>
        <w:spacing w:after="100" w:afterAutospacing="1" w:line="240" w:lineRule="auto"/>
        <w:rPr>
          <w:rFonts w:eastAsia="Times New Roman"/>
          <w:szCs w:val="24"/>
          <w:lang w:eastAsia="en-IE"/>
        </w:rPr>
      </w:pPr>
      <w:r w:rsidRPr="00FF070D">
        <w:rPr>
          <w:rFonts w:eastAsia="Times New Roman"/>
          <w:szCs w:val="24"/>
          <w:lang w:eastAsia="en-IE"/>
        </w:rPr>
        <w:t>Advanced Rendering: Create a system capable of rendering an entity seamlessly over the OS, while also allowing the entity to enter specific windows, capturing and blending the target application's device context.</w:t>
      </w:r>
    </w:p>
    <w:p w14:paraId="78AE4F32" w14:textId="5D6CCFF9" w:rsidR="001458C0" w:rsidRDefault="00FF070D" w:rsidP="001458C0">
      <w:pPr>
        <w:numPr>
          <w:ilvl w:val="0"/>
          <w:numId w:val="14"/>
        </w:numPr>
        <w:spacing w:after="100" w:afterAutospacing="1" w:line="240" w:lineRule="auto"/>
        <w:rPr>
          <w:rFonts w:eastAsia="Times New Roman"/>
          <w:szCs w:val="24"/>
          <w:lang w:eastAsia="en-IE"/>
        </w:rPr>
      </w:pPr>
      <w:r w:rsidRPr="00FF070D">
        <w:rPr>
          <w:rFonts w:eastAsia="Times New Roman"/>
          <w:szCs w:val="24"/>
          <w:lang w:eastAsia="en-IE"/>
        </w:rPr>
        <w:t xml:space="preserve">Procedural Workspaces: Implement a YAML-based layout manager capable of automatically spawning, positioning, and restoring applications to create playable levels </w:t>
      </w:r>
      <w:r w:rsidR="00377453" w:rsidRPr="00FC7EF1">
        <w:rPr>
          <w:rFonts w:eastAsia="Times New Roman"/>
          <w:szCs w:val="24"/>
          <w:lang w:eastAsia="en-IE"/>
        </w:rPr>
        <w:t>out of generated windows</w:t>
      </w:r>
      <w:r w:rsidRPr="00FF070D">
        <w:rPr>
          <w:rFonts w:eastAsia="Times New Roman"/>
          <w:szCs w:val="24"/>
          <w:lang w:eastAsia="en-IE"/>
        </w:rPr>
        <w:t>.</w:t>
      </w:r>
    </w:p>
    <w:p w14:paraId="62F6FA5E" w14:textId="77777777" w:rsidR="00A5409D" w:rsidRPr="00FF070D" w:rsidRDefault="00A5409D" w:rsidP="00A5409D">
      <w:pPr>
        <w:spacing w:after="100" w:afterAutospacing="1" w:line="240" w:lineRule="auto"/>
        <w:rPr>
          <w:rFonts w:eastAsia="Times New Roman"/>
          <w:szCs w:val="24"/>
          <w:lang w:eastAsia="en-IE"/>
        </w:rPr>
      </w:pPr>
    </w:p>
    <w:p w14:paraId="38122B2C" w14:textId="77777777" w:rsidR="00A5409D" w:rsidRDefault="00A5409D" w:rsidP="00A5409D">
      <w:pPr>
        <w:pStyle w:val="Heading1"/>
        <w:rPr>
          <w:lang w:eastAsia="en-IE"/>
        </w:rPr>
      </w:pPr>
      <w:bookmarkStart w:id="4" w:name="_Toc226960118"/>
      <w:r w:rsidRPr="00A5409D">
        <w:rPr>
          <w:lang w:eastAsia="en-IE"/>
        </w:rPr>
        <w:t>Literature Review</w:t>
      </w:r>
      <w:bookmarkEnd w:id="4"/>
    </w:p>
    <w:p w14:paraId="35CE11F7" w14:textId="75385F35" w:rsidR="009C2E67" w:rsidRPr="009C2E67" w:rsidRDefault="009C2E67" w:rsidP="009C2E67">
      <w:pPr>
        <w:rPr>
          <w:lang w:eastAsia="en-IE"/>
        </w:rPr>
      </w:pPr>
      <w:r w:rsidRPr="009C2E67">
        <w:rPr>
          <w:lang w:eastAsia="en-IE"/>
        </w:rPr>
        <w:t>To enable a remote user (the Receiver) to play on a host's desktop (the Sender) over the internet, the system must overcome network delay while remaining lightweight enough to keep the host machine usable.</w:t>
      </w:r>
    </w:p>
    <w:p w14:paraId="324068BD" w14:textId="77777777" w:rsidR="009C2E67" w:rsidRDefault="009C2E67" w:rsidP="009C2E67">
      <w:pPr>
        <w:pStyle w:val="Heading2"/>
        <w:rPr>
          <w:lang w:eastAsia="en-IE"/>
        </w:rPr>
      </w:pPr>
      <w:bookmarkStart w:id="5" w:name="_Toc226960119"/>
      <w:r w:rsidRPr="009C2E67">
        <w:rPr>
          <w:lang w:eastAsia="en-IE"/>
        </w:rPr>
        <w:t>Relevant Work</w:t>
      </w:r>
      <w:bookmarkEnd w:id="5"/>
    </w:p>
    <w:p w14:paraId="3D94046D" w14:textId="4C4D27A0" w:rsidR="009C2E67" w:rsidRPr="009C2E67" w:rsidRDefault="008D3F14" w:rsidP="009C2E67">
      <w:pPr>
        <w:rPr>
          <w:lang w:eastAsia="en-IE"/>
        </w:rPr>
      </w:pPr>
      <w:r>
        <w:rPr>
          <w:lang w:eastAsia="en-IE"/>
        </w:rPr>
        <w:t>R</w:t>
      </w:r>
      <w:r w:rsidR="009C2E67" w:rsidRPr="009C2E67">
        <w:rPr>
          <w:lang w:eastAsia="en-IE"/>
        </w:rPr>
        <w:t xml:space="preserve">esearch in cloud-based game streaming </w:t>
      </w:r>
      <w:r>
        <w:rPr>
          <w:lang w:eastAsia="en-IE"/>
        </w:rPr>
        <w:t>shows</w:t>
      </w:r>
      <w:r w:rsidR="009C2E67" w:rsidRPr="009C2E67">
        <w:rPr>
          <w:lang w:eastAsia="en-IE"/>
        </w:rPr>
        <w:t xml:space="preserve"> latency as the primary factor degrading "Quality of Experience" (QoE).</w:t>
      </w:r>
    </w:p>
    <w:p w14:paraId="653EB878" w14:textId="484F535A" w:rsidR="009C2E67" w:rsidRPr="009C2E67" w:rsidRDefault="009C2E67" w:rsidP="009C2E67">
      <w:pPr>
        <w:rPr>
          <w:lang w:eastAsia="en-IE"/>
        </w:rPr>
      </w:pPr>
      <w:r w:rsidRPr="009C2E67">
        <w:rPr>
          <w:lang w:eastAsia="en-IE"/>
        </w:rPr>
        <w:t xml:space="preserve">Projects like DeltaStream demonstrate that focusing on redundancy—sending only the changes between frames—can reduce bandwidth by up to </w:t>
      </w:r>
      <w:r>
        <w:rPr>
          <w:lang w:eastAsia="en-IE"/>
        </w:rPr>
        <w:t>49</w:t>
      </w:r>
      <w:r w:rsidRPr="009C2E67">
        <w:rPr>
          <w:lang w:eastAsia="en-IE"/>
        </w:rPr>
        <w:t>% compared to full-frame captures</w:t>
      </w:r>
      <w:r>
        <w:rPr>
          <w:lang w:eastAsia="en-IE"/>
        </w:rPr>
        <w:t xml:space="preserve"> for dynamic scenes</w:t>
      </w:r>
      <w:r w:rsidRPr="009C2E67">
        <w:rPr>
          <w:lang w:eastAsia="en-IE"/>
        </w:rPr>
        <w:t>.</w:t>
      </w:r>
    </w:p>
    <w:p w14:paraId="59A5D176" w14:textId="77777777" w:rsidR="009C2E67" w:rsidRDefault="009C2E67" w:rsidP="009C2E67">
      <w:pPr>
        <w:pStyle w:val="Heading2"/>
        <w:rPr>
          <w:lang w:eastAsia="en-IE"/>
        </w:rPr>
      </w:pPr>
      <w:bookmarkStart w:id="6" w:name="_Toc226960120"/>
      <w:r w:rsidRPr="009C2E67">
        <w:rPr>
          <w:lang w:eastAsia="en-IE"/>
        </w:rPr>
        <w:t>Influence</w:t>
      </w:r>
      <w:bookmarkEnd w:id="6"/>
    </w:p>
    <w:p w14:paraId="7D7EDCF3" w14:textId="1E50D346" w:rsidR="002A1F08" w:rsidRPr="002A1F08" w:rsidRDefault="009C2E67" w:rsidP="002A1F08">
      <w:pPr>
        <w:rPr>
          <w:lang w:eastAsia="en-IE"/>
        </w:rPr>
      </w:pPr>
      <w:r w:rsidRPr="009C2E67">
        <w:rPr>
          <w:lang w:eastAsia="en-IE"/>
        </w:rPr>
        <w:t>Inspired by these optimization strategies, this project implemented a custom Networked Video Delta Compression algorithm.</w:t>
      </w:r>
      <w:r>
        <w:rPr>
          <w:lang w:eastAsia="en-IE"/>
        </w:rPr>
        <w:t xml:space="preserve"> </w:t>
      </w:r>
      <w:r w:rsidRPr="009C2E67">
        <w:rPr>
          <w:lang w:eastAsia="en-IE"/>
        </w:rPr>
        <w:t xml:space="preserve">To </w:t>
      </w:r>
      <w:r w:rsidR="008D3F14">
        <w:rPr>
          <w:lang w:eastAsia="en-IE"/>
        </w:rPr>
        <w:t>avoid</w:t>
      </w:r>
      <w:r w:rsidRPr="009C2E67">
        <w:rPr>
          <w:lang w:eastAsia="en-IE"/>
        </w:rPr>
        <w:t xml:space="preserve"> the CPU heavy costs of full-screen streaming, the system uses Keyframe and </w:t>
      </w:r>
      <w:r w:rsidR="008D3F14" w:rsidRPr="009C2E67">
        <w:rPr>
          <w:lang w:eastAsia="en-IE"/>
        </w:rPr>
        <w:t>Patc</w:t>
      </w:r>
      <w:r w:rsidR="008D3F14">
        <w:rPr>
          <w:lang w:eastAsia="en-IE"/>
        </w:rPr>
        <w:t>h’s</w:t>
      </w:r>
      <w:r w:rsidRPr="009C2E67">
        <w:rPr>
          <w:lang w:eastAsia="en-IE"/>
        </w:rPr>
        <w:t>.</w:t>
      </w:r>
      <w:r>
        <w:rPr>
          <w:lang w:eastAsia="en-IE"/>
        </w:rPr>
        <w:t xml:space="preserve"> </w:t>
      </w:r>
      <w:r w:rsidRPr="009C2E67">
        <w:rPr>
          <w:lang w:eastAsia="en-IE"/>
        </w:rPr>
        <w:t xml:space="preserve">By </w:t>
      </w:r>
      <w:r w:rsidR="008D3F14">
        <w:rPr>
          <w:lang w:eastAsia="en-IE"/>
        </w:rPr>
        <w:t>only getting</w:t>
      </w:r>
      <w:r w:rsidRPr="009C2E67">
        <w:rPr>
          <w:lang w:eastAsia="en-IE"/>
        </w:rPr>
        <w:t xml:space="preserve"> pixel changes and transmitting patches, the project maintains a target of 18 FPS, ensuring the game remains playable even when network conditions are not ideal.</w:t>
      </w:r>
    </w:p>
    <w:p w14:paraId="465CFA3F" w14:textId="77777777" w:rsidR="009C2E67" w:rsidRDefault="009C2E67">
      <w:pPr>
        <w:spacing w:after="0" w:line="240" w:lineRule="auto"/>
        <w:rPr>
          <w:rFonts w:eastAsia="Times New Roman"/>
          <w:b/>
          <w:bCs/>
          <w:kern w:val="32"/>
          <w:sz w:val="32"/>
          <w:szCs w:val="32"/>
          <w:lang w:eastAsia="en-IE"/>
        </w:rPr>
      </w:pPr>
      <w:r>
        <w:rPr>
          <w:lang w:eastAsia="en-IE"/>
        </w:rPr>
        <w:br w:type="page"/>
      </w:r>
    </w:p>
    <w:p w14:paraId="171C5CD4" w14:textId="384EE968" w:rsidR="00FF070D" w:rsidRPr="00FC7EF1" w:rsidRDefault="00FF070D" w:rsidP="00624B50">
      <w:pPr>
        <w:pStyle w:val="Heading1"/>
        <w:rPr>
          <w:lang w:eastAsia="en-IE"/>
        </w:rPr>
      </w:pPr>
      <w:bookmarkStart w:id="7" w:name="_Toc226960121"/>
      <w:r w:rsidRPr="00FC7EF1">
        <w:rPr>
          <w:lang w:eastAsia="en-IE"/>
        </w:rPr>
        <w:lastRenderedPageBreak/>
        <w:t>Evaluation and Discussion</w:t>
      </w:r>
      <w:bookmarkEnd w:id="7"/>
    </w:p>
    <w:p w14:paraId="3621E996" w14:textId="77777777" w:rsidR="00FF070D" w:rsidRPr="00714C2E" w:rsidRDefault="00FF070D" w:rsidP="00714C2E">
      <w:pPr>
        <w:pStyle w:val="Heading2"/>
      </w:pPr>
      <w:bookmarkStart w:id="8" w:name="_Toc226960122"/>
      <w:r w:rsidRPr="00714C2E">
        <w:t>Project Milestones</w:t>
      </w:r>
      <w:bookmarkEnd w:id="8"/>
    </w:p>
    <w:p w14:paraId="4E0AFEA7" w14:textId="77777777"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The project development lifecycle was divided into several key milestones:</w:t>
      </w:r>
    </w:p>
    <w:p w14:paraId="16D81A5F" w14:textId="3E27552C" w:rsidR="00FF070D" w:rsidRPr="00E20061" w:rsidRDefault="00EF238A" w:rsidP="00E20061">
      <w:pPr>
        <w:pStyle w:val="ListParagraph"/>
        <w:numPr>
          <w:ilvl w:val="0"/>
          <w:numId w:val="23"/>
        </w:numPr>
        <w:rPr>
          <w:rFonts w:asciiTheme="majorHAnsi" w:eastAsiaTheme="majorEastAsia" w:hAnsiTheme="majorHAnsi" w:cstheme="majorBidi"/>
          <w:lang w:eastAsia="en-IE"/>
        </w:rPr>
      </w:pPr>
      <w:r>
        <w:rPr>
          <w:lang w:eastAsia="en-IE"/>
        </w:rPr>
        <w:t xml:space="preserve">Desktop Capture </w:t>
      </w:r>
      <w:r w:rsidR="00714C2E">
        <w:rPr>
          <w:lang w:eastAsia="en-IE"/>
        </w:rPr>
        <w:t>over a TCP socket</w:t>
      </w:r>
      <w:r w:rsidR="00E20061">
        <w:rPr>
          <w:lang w:eastAsia="en-IE"/>
        </w:rPr>
        <w:t xml:space="preserve"> :</w:t>
      </w:r>
      <w:r w:rsidR="00714C2E">
        <w:rPr>
          <w:lang w:eastAsia="en-IE"/>
        </w:rPr>
        <w:t xml:space="preserve">The project started by using </w:t>
      </w:r>
      <w:r w:rsidR="00896C20">
        <w:rPr>
          <w:lang w:eastAsia="en-IE"/>
        </w:rPr>
        <w:t xml:space="preserve">with </w:t>
      </w:r>
      <w:proofErr w:type="spellStart"/>
      <w:r w:rsidR="00714C2E">
        <w:rPr>
          <w:lang w:eastAsia="en-IE"/>
        </w:rPr>
        <w:t>P</w:t>
      </w:r>
      <w:r w:rsidR="00896C20">
        <w:rPr>
          <w:lang w:eastAsia="en-IE"/>
        </w:rPr>
        <w:t>rint</w:t>
      </w:r>
      <w:r w:rsidR="00714C2E">
        <w:rPr>
          <w:lang w:eastAsia="en-IE"/>
        </w:rPr>
        <w:t>S</w:t>
      </w:r>
      <w:r w:rsidR="00896C20">
        <w:rPr>
          <w:lang w:eastAsia="en-IE"/>
        </w:rPr>
        <w:t>creen</w:t>
      </w:r>
      <w:proofErr w:type="spellEnd"/>
      <w:r w:rsidR="00896C20">
        <w:rPr>
          <w:lang w:eastAsia="en-IE"/>
        </w:rPr>
        <w:t xml:space="preserve"> for the full window it takes a screenshot of the screen</w:t>
      </w:r>
      <w:r w:rsidR="00597DD4">
        <w:rPr>
          <w:lang w:eastAsia="en-IE"/>
        </w:rPr>
        <w:t xml:space="preserve"> to be converted to bytes and sent over the TCP socket where the Receiver would convert it to an image</w:t>
      </w:r>
      <w:r w:rsidR="00896C20">
        <w:rPr>
          <w:lang w:eastAsia="en-IE"/>
        </w:rPr>
        <w:t xml:space="preserve">, then used the win32 API </w:t>
      </w:r>
      <w:r w:rsidR="00714C2E">
        <w:rPr>
          <w:lang w:eastAsia="en-IE"/>
        </w:rPr>
        <w:t>to print windows when entered to avoid having to send the full screen and allowing for windows to be captured even when behind other windows</w:t>
      </w:r>
      <w:r w:rsidR="00E41986">
        <w:rPr>
          <w:lang w:eastAsia="en-IE"/>
        </w:rPr>
        <w:t>. I added patches to avoid sending parts of the screen that aren’t updated</w:t>
      </w:r>
      <w:r w:rsidR="00714C2E">
        <w:rPr>
          <w:lang w:eastAsia="en-IE"/>
        </w:rPr>
        <w:t xml:space="preserve">. Finally, I swapped to DXCam to </w:t>
      </w:r>
      <w:r w:rsidR="00E41986">
        <w:rPr>
          <w:lang w:eastAsia="en-IE"/>
        </w:rPr>
        <w:t>take the prerender image off the GPU to improve speed.</w:t>
      </w:r>
    </w:p>
    <w:p w14:paraId="7B786FD9" w14:textId="2F81DC51" w:rsidR="00FF070D" w:rsidRPr="00E20061" w:rsidRDefault="00EF238A" w:rsidP="00E20061">
      <w:pPr>
        <w:pStyle w:val="ListParagraph"/>
        <w:numPr>
          <w:ilvl w:val="0"/>
          <w:numId w:val="23"/>
        </w:numPr>
        <w:rPr>
          <w:rFonts w:asciiTheme="majorHAnsi" w:eastAsiaTheme="majorEastAsia" w:hAnsiTheme="majorHAnsi" w:cstheme="majorBidi"/>
          <w:lang w:eastAsia="en-IE"/>
        </w:rPr>
      </w:pPr>
      <w:r>
        <w:rPr>
          <w:lang w:eastAsia="en-IE"/>
        </w:rPr>
        <w:t>Physics and Stickman</w:t>
      </w:r>
      <w:r w:rsidR="00E20061">
        <w:rPr>
          <w:lang w:eastAsia="en-IE"/>
        </w:rPr>
        <w:t xml:space="preserve">: </w:t>
      </w:r>
      <w:r w:rsidR="00E41986">
        <w:rPr>
          <w:lang w:eastAsia="en-IE"/>
        </w:rPr>
        <w:t>I added a square instead of a stickman at first to keep the initial development</w:t>
      </w:r>
      <w:r w:rsidR="00240403">
        <w:rPr>
          <w:lang w:eastAsia="en-IE"/>
        </w:rPr>
        <w:t xml:space="preserve"> simple</w:t>
      </w:r>
      <w:r w:rsidR="00E41986">
        <w:rPr>
          <w:lang w:eastAsia="en-IE"/>
        </w:rPr>
        <w:t xml:space="preserve"> and made simple physics </w:t>
      </w:r>
      <w:r w:rsidR="00240403">
        <w:rPr>
          <w:lang w:eastAsia="en-IE"/>
        </w:rPr>
        <w:t xml:space="preserve">such as jump and move. </w:t>
      </w:r>
      <w:r w:rsidR="00E41986">
        <w:rPr>
          <w:lang w:eastAsia="en-IE"/>
        </w:rPr>
        <w:t xml:space="preserve">I converted it into a </w:t>
      </w:r>
      <w:r w:rsidR="00240403">
        <w:rPr>
          <w:lang w:eastAsia="en-IE"/>
        </w:rPr>
        <w:t>stickman and added punch interaction.</w:t>
      </w:r>
    </w:p>
    <w:p w14:paraId="5667C0A8" w14:textId="5519ABD7" w:rsidR="00FF070D" w:rsidRPr="00E20061" w:rsidRDefault="00EF238A" w:rsidP="00E20061">
      <w:pPr>
        <w:pStyle w:val="ListParagraph"/>
        <w:numPr>
          <w:ilvl w:val="0"/>
          <w:numId w:val="23"/>
        </w:numPr>
        <w:rPr>
          <w:rFonts w:asciiTheme="majorHAnsi" w:eastAsiaTheme="majorEastAsia" w:hAnsiTheme="majorHAnsi" w:cstheme="majorBidi"/>
          <w:lang w:eastAsia="en-IE"/>
        </w:rPr>
      </w:pPr>
      <w:r>
        <w:rPr>
          <w:lang w:eastAsia="en-IE"/>
        </w:rPr>
        <w:t>Windows Interaction</w:t>
      </w:r>
      <w:r w:rsidR="00E20061">
        <w:rPr>
          <w:lang w:eastAsia="en-IE"/>
        </w:rPr>
        <w:t xml:space="preserve">: </w:t>
      </w:r>
      <w:r w:rsidR="00240403">
        <w:rPr>
          <w:lang w:eastAsia="en-IE"/>
        </w:rPr>
        <w:t>I first used the Win32 API to find windows for collision interactions. I then allowed them to be entered and added click interactions. I added the ability to place an A in a notepad</w:t>
      </w:r>
      <w:r w:rsidR="00E20061">
        <w:rPr>
          <w:lang w:eastAsia="en-IE"/>
        </w:rPr>
        <w:t xml:space="preserve">. </w:t>
      </w:r>
      <w:r w:rsidR="00107A7A">
        <w:rPr>
          <w:lang w:eastAsia="en-IE"/>
        </w:rPr>
        <w:t>Finally,</w:t>
      </w:r>
      <w:r w:rsidR="00E20061">
        <w:rPr>
          <w:lang w:eastAsia="en-IE"/>
        </w:rPr>
        <w:t xml:space="preserve"> I added the manager to setup windows layouts to place windows in the positions needed to make levels.</w:t>
      </w:r>
    </w:p>
    <w:p w14:paraId="241EE303" w14:textId="5634EE58" w:rsidR="00E20061" w:rsidRPr="00E20061" w:rsidRDefault="00EF238A" w:rsidP="00E20061">
      <w:pPr>
        <w:pStyle w:val="ListParagraph"/>
        <w:numPr>
          <w:ilvl w:val="0"/>
          <w:numId w:val="23"/>
        </w:numPr>
        <w:rPr>
          <w:lang w:eastAsia="en-IE"/>
        </w:rPr>
      </w:pPr>
      <w:r>
        <w:rPr>
          <w:lang w:eastAsia="en-IE"/>
        </w:rPr>
        <w:t>Secondary Apps</w:t>
      </w:r>
      <w:r w:rsidR="00E20061">
        <w:rPr>
          <w:lang w:eastAsia="en-IE"/>
        </w:rPr>
        <w:t>: I added two secondary apps one is the Launcher which launches the receiver and sender with the IP addresses The Second is the Manager which loads layouts placing windows in the correct places and at the correct sizes it also sends the locations of dots over the socket to be rendered on the display.</w:t>
      </w:r>
    </w:p>
    <w:p w14:paraId="466043DA" w14:textId="065EAFD3" w:rsidR="00E234C2" w:rsidRDefault="00E234C2">
      <w:pPr>
        <w:spacing w:after="0" w:line="240" w:lineRule="auto"/>
        <w:rPr>
          <w:rFonts w:eastAsia="Times New Roman"/>
          <w:b/>
          <w:bCs/>
          <w:i/>
          <w:iCs/>
          <w:sz w:val="28"/>
          <w:szCs w:val="28"/>
          <w:lang w:eastAsia="en-IE"/>
        </w:rPr>
      </w:pPr>
    </w:p>
    <w:p w14:paraId="4DC4A2EC" w14:textId="77F916F4" w:rsidR="00FF070D" w:rsidRPr="00FC7EF1" w:rsidRDefault="00FF070D" w:rsidP="00624B50">
      <w:pPr>
        <w:pStyle w:val="Heading2"/>
        <w:rPr>
          <w:lang w:eastAsia="en-IE"/>
        </w:rPr>
      </w:pPr>
      <w:bookmarkStart w:id="9" w:name="_Toc226960123"/>
      <w:r w:rsidRPr="00FC7EF1">
        <w:rPr>
          <w:lang w:eastAsia="en-IE"/>
        </w:rPr>
        <w:t>Major Technical Achievements</w:t>
      </w:r>
      <w:bookmarkEnd w:id="9"/>
    </w:p>
    <w:p w14:paraId="1045308D" w14:textId="49645961" w:rsidR="00107A7A" w:rsidRPr="00107A7A" w:rsidRDefault="00FF070D" w:rsidP="00107A7A">
      <w:pPr>
        <w:pStyle w:val="Heading3"/>
        <w:rPr>
          <w:lang w:eastAsia="en-IE"/>
        </w:rPr>
      </w:pPr>
      <w:bookmarkStart w:id="10" w:name="_Toc226960124"/>
      <w:r w:rsidRPr="00107A7A">
        <w:rPr>
          <w:lang w:eastAsia="en-IE"/>
        </w:rPr>
        <w:t>Networked Video Delta Compression Algorithm</w:t>
      </w:r>
      <w:bookmarkEnd w:id="10"/>
      <w:r w:rsidRPr="00107A7A">
        <w:rPr>
          <w:lang w:eastAsia="en-IE"/>
        </w:rPr>
        <w:t xml:space="preserve"> </w:t>
      </w:r>
    </w:p>
    <w:p w14:paraId="0BAB2668" w14:textId="74C3A2B0" w:rsidR="00FF070D" w:rsidRPr="00107A7A" w:rsidRDefault="00FF070D" w:rsidP="00107A7A">
      <w:pPr>
        <w:spacing w:after="100" w:afterAutospacing="1" w:line="240" w:lineRule="auto"/>
        <w:rPr>
          <w:rFonts w:eastAsia="Times New Roman"/>
          <w:szCs w:val="24"/>
          <w:lang w:eastAsia="en-IE"/>
        </w:rPr>
      </w:pPr>
      <w:r w:rsidRPr="00107A7A">
        <w:rPr>
          <w:rFonts w:eastAsia="Times New Roman"/>
          <w:szCs w:val="24"/>
          <w:lang w:eastAsia="en-IE"/>
        </w:rPr>
        <w:t xml:space="preserve">To </w:t>
      </w:r>
      <w:r w:rsidR="00E20061" w:rsidRPr="00107A7A">
        <w:rPr>
          <w:rFonts w:eastAsia="Times New Roman"/>
          <w:szCs w:val="24"/>
          <w:lang w:eastAsia="en-IE"/>
        </w:rPr>
        <w:t>avoid</w:t>
      </w:r>
      <w:r w:rsidRPr="00107A7A">
        <w:rPr>
          <w:rFonts w:eastAsia="Times New Roman"/>
          <w:szCs w:val="24"/>
          <w:lang w:eastAsia="en-IE"/>
        </w:rPr>
        <w:t xml:space="preserve"> the immense bandwidth required to stream uncompressed 1080p </w:t>
      </w:r>
      <w:r w:rsidR="00E20061" w:rsidRPr="00107A7A">
        <w:rPr>
          <w:rFonts w:eastAsia="Times New Roman"/>
          <w:szCs w:val="24"/>
          <w:lang w:eastAsia="en-IE"/>
        </w:rPr>
        <w:t>images</w:t>
      </w:r>
      <w:r w:rsidRPr="00107A7A">
        <w:rPr>
          <w:rFonts w:eastAsia="Times New Roman"/>
          <w:szCs w:val="24"/>
          <w:lang w:eastAsia="en-IE"/>
        </w:rPr>
        <w:t>, a patch-based differential algorithm was engineered. The Sender node evaluates the absolute difference between the current frame array and the previous frame array. The algorithm executes as follows:</w:t>
      </w:r>
    </w:p>
    <w:p w14:paraId="3FED221F" w14:textId="5EBFA80D" w:rsidR="00FF070D" w:rsidRPr="00FF070D" w:rsidRDefault="00FF070D" w:rsidP="00FF070D">
      <w:pPr>
        <w:numPr>
          <w:ilvl w:val="0"/>
          <w:numId w:val="16"/>
        </w:numPr>
        <w:spacing w:after="100" w:afterAutospacing="1" w:line="240" w:lineRule="auto"/>
        <w:rPr>
          <w:rFonts w:eastAsia="Times New Roman"/>
          <w:szCs w:val="24"/>
          <w:lang w:eastAsia="en-IE"/>
        </w:rPr>
      </w:pPr>
      <w:r w:rsidRPr="00FF070D">
        <w:rPr>
          <w:rFonts w:eastAsia="Times New Roman"/>
          <w:szCs w:val="24"/>
          <w:lang w:eastAsia="en-IE"/>
        </w:rPr>
        <w:t xml:space="preserve">The raw absolute difference matrix is converted to a grayscale </w:t>
      </w:r>
      <w:r w:rsidR="00107A7A" w:rsidRPr="00FF070D">
        <w:rPr>
          <w:rFonts w:eastAsia="Times New Roman"/>
          <w:szCs w:val="24"/>
          <w:lang w:eastAsia="en-IE"/>
        </w:rPr>
        <w:t>colour</w:t>
      </w:r>
      <w:r w:rsidRPr="00FF070D">
        <w:rPr>
          <w:rFonts w:eastAsia="Times New Roman"/>
          <w:szCs w:val="24"/>
          <w:lang w:eastAsia="en-IE"/>
        </w:rPr>
        <w:t xml:space="preserve"> space.</w:t>
      </w:r>
    </w:p>
    <w:p w14:paraId="0742DDE6" w14:textId="7DE7B1A4" w:rsidR="00FF070D" w:rsidRPr="00FF070D" w:rsidRDefault="00FF070D" w:rsidP="00FF070D">
      <w:pPr>
        <w:numPr>
          <w:ilvl w:val="0"/>
          <w:numId w:val="16"/>
        </w:numPr>
        <w:spacing w:after="100" w:afterAutospacing="1" w:line="240" w:lineRule="auto"/>
        <w:rPr>
          <w:rFonts w:eastAsia="Times New Roman"/>
          <w:szCs w:val="24"/>
          <w:lang w:eastAsia="en-IE"/>
        </w:rPr>
      </w:pPr>
      <w:r w:rsidRPr="00FF070D">
        <w:rPr>
          <w:rFonts w:eastAsia="Times New Roman"/>
          <w:szCs w:val="24"/>
          <w:lang w:eastAsia="en-IE"/>
        </w:rPr>
        <w:t xml:space="preserve">A strict threshold (DIFF_THRESH = 18) is applied to filter out minor rendering artifacts </w:t>
      </w:r>
      <w:r w:rsidR="00E234C2">
        <w:rPr>
          <w:rFonts w:eastAsia="Times New Roman"/>
          <w:szCs w:val="24"/>
          <w:lang w:eastAsia="en-IE"/>
        </w:rPr>
        <w:t>and other errors</w:t>
      </w:r>
      <w:r w:rsidRPr="00FF070D">
        <w:rPr>
          <w:rFonts w:eastAsia="Times New Roman"/>
          <w:szCs w:val="24"/>
          <w:lang w:eastAsia="en-IE"/>
        </w:rPr>
        <w:t xml:space="preserve"> generating a binary mask.</w:t>
      </w:r>
    </w:p>
    <w:p w14:paraId="2B4783D8" w14:textId="4CC19D1F" w:rsidR="00FF070D" w:rsidRPr="00FF070D" w:rsidRDefault="00E234C2" w:rsidP="00FF070D">
      <w:pPr>
        <w:numPr>
          <w:ilvl w:val="0"/>
          <w:numId w:val="16"/>
        </w:numPr>
        <w:spacing w:after="100" w:afterAutospacing="1" w:line="240" w:lineRule="auto"/>
        <w:rPr>
          <w:rFonts w:eastAsia="Times New Roman"/>
          <w:szCs w:val="24"/>
          <w:lang w:eastAsia="en-IE"/>
        </w:rPr>
      </w:pPr>
      <w:r>
        <w:rPr>
          <w:rFonts w:eastAsia="Times New Roman"/>
          <w:szCs w:val="24"/>
          <w:lang w:eastAsia="en-IE"/>
        </w:rPr>
        <w:t>A buffer</w:t>
      </w:r>
      <w:r w:rsidR="00FF070D" w:rsidRPr="00FF070D">
        <w:rPr>
          <w:rFonts w:eastAsia="Times New Roman"/>
          <w:szCs w:val="24"/>
          <w:lang w:eastAsia="en-IE"/>
        </w:rPr>
        <w:t xml:space="preserve"> (DILATE_K = 7) thickens the mask to group proximate pixel changes into unified clusters.</w:t>
      </w:r>
    </w:p>
    <w:p w14:paraId="7199AD4A" w14:textId="77777777" w:rsidR="00FF070D" w:rsidRPr="00FF070D" w:rsidRDefault="00FF070D" w:rsidP="00FF070D">
      <w:pPr>
        <w:numPr>
          <w:ilvl w:val="0"/>
          <w:numId w:val="16"/>
        </w:numPr>
        <w:spacing w:after="100" w:afterAutospacing="1" w:line="240" w:lineRule="auto"/>
        <w:rPr>
          <w:rFonts w:eastAsia="Times New Roman"/>
          <w:szCs w:val="24"/>
          <w:lang w:eastAsia="en-IE"/>
        </w:rPr>
      </w:pPr>
      <w:r w:rsidRPr="00FF070D">
        <w:rPr>
          <w:rFonts w:eastAsia="Times New Roman"/>
          <w:szCs w:val="24"/>
          <w:lang w:eastAsia="en-IE"/>
        </w:rPr>
        <w:t>OpenCV contour mapping identifies the localized regions of change, converting them to discrete bounding rectangles.</w:t>
      </w:r>
    </w:p>
    <w:p w14:paraId="2F99D616" w14:textId="11E34FA4" w:rsidR="00FF070D" w:rsidRPr="00FF070D" w:rsidRDefault="001129AB" w:rsidP="00FF070D">
      <w:pPr>
        <w:numPr>
          <w:ilvl w:val="0"/>
          <w:numId w:val="16"/>
        </w:numPr>
        <w:spacing w:after="100" w:afterAutospacing="1" w:line="240" w:lineRule="auto"/>
        <w:rPr>
          <w:rFonts w:eastAsia="Times New Roman"/>
          <w:szCs w:val="24"/>
          <w:lang w:eastAsia="en-IE"/>
        </w:rPr>
      </w:pPr>
      <w:r>
        <w:rPr>
          <w:rFonts w:eastAsia="Times New Roman"/>
          <w:szCs w:val="24"/>
          <w:lang w:eastAsia="en-IE"/>
        </w:rPr>
        <w:t xml:space="preserve">The </w:t>
      </w:r>
      <w:r w:rsidR="00FF070D" w:rsidRPr="00FF070D">
        <w:rPr>
          <w:rFonts w:eastAsia="Times New Roman"/>
          <w:szCs w:val="24"/>
          <w:lang w:eastAsia="en-IE"/>
        </w:rPr>
        <w:t>_</w:t>
      </w:r>
      <w:proofErr w:type="spellStart"/>
      <w:r w:rsidR="00FF070D" w:rsidRPr="00FF070D">
        <w:rPr>
          <w:rFonts w:eastAsia="Times New Roman"/>
          <w:szCs w:val="24"/>
          <w:lang w:eastAsia="en-IE"/>
        </w:rPr>
        <w:t>merge_rects</w:t>
      </w:r>
      <w:proofErr w:type="spellEnd"/>
      <w:r w:rsidR="00FF070D" w:rsidRPr="00FF070D">
        <w:rPr>
          <w:rFonts w:eastAsia="Times New Roman"/>
          <w:szCs w:val="24"/>
          <w:lang w:eastAsia="en-IE"/>
        </w:rPr>
        <w:t xml:space="preserve"> function </w:t>
      </w:r>
      <w:r w:rsidR="00E234C2">
        <w:rPr>
          <w:rFonts w:eastAsia="Times New Roman"/>
          <w:szCs w:val="24"/>
          <w:lang w:eastAsia="en-IE"/>
        </w:rPr>
        <w:t>combines</w:t>
      </w:r>
      <w:r w:rsidR="00FF070D" w:rsidRPr="00FF070D">
        <w:rPr>
          <w:rFonts w:eastAsia="Times New Roman"/>
          <w:szCs w:val="24"/>
          <w:lang w:eastAsia="en-IE"/>
        </w:rPr>
        <w:t xml:space="preserve"> overlapping rectangles (with an 8-pixel gap tolerance) to prevent </w:t>
      </w:r>
      <w:r w:rsidR="00E234C2">
        <w:rPr>
          <w:rFonts w:eastAsia="Times New Roman"/>
          <w:szCs w:val="24"/>
          <w:lang w:eastAsia="en-IE"/>
        </w:rPr>
        <w:t>sending many separate packets</w:t>
      </w:r>
      <w:r w:rsidR="00FF070D" w:rsidRPr="00FF070D">
        <w:rPr>
          <w:rFonts w:eastAsia="Times New Roman"/>
          <w:szCs w:val="24"/>
          <w:lang w:eastAsia="en-IE"/>
        </w:rPr>
        <w:t>.</w:t>
      </w:r>
    </w:p>
    <w:p w14:paraId="3BB6DA8A" w14:textId="277F5891" w:rsidR="00FF070D" w:rsidRPr="00E234C2" w:rsidRDefault="00FF070D" w:rsidP="00E234C2">
      <w:pPr>
        <w:pStyle w:val="ListParagraph"/>
        <w:numPr>
          <w:ilvl w:val="0"/>
          <w:numId w:val="16"/>
        </w:numPr>
        <w:spacing w:after="100" w:afterAutospacing="1" w:line="240" w:lineRule="auto"/>
        <w:rPr>
          <w:rFonts w:eastAsia="Times New Roman"/>
          <w:szCs w:val="24"/>
          <w:lang w:eastAsia="en-IE"/>
        </w:rPr>
      </w:pPr>
      <w:r w:rsidRPr="00E234C2">
        <w:rPr>
          <w:rFonts w:eastAsia="Times New Roman"/>
          <w:szCs w:val="24"/>
          <w:lang w:eastAsia="en-IE"/>
        </w:rPr>
        <w:t xml:space="preserve">If the total area of the merged rectangles exceeds 25% of the total screen area (MAX_CHANGED_FRACTION = 0.25), the algorithm aborts patching and transmits a full Keyframe to </w:t>
      </w:r>
      <w:r w:rsidR="00E234C2">
        <w:rPr>
          <w:rFonts w:eastAsia="Times New Roman"/>
          <w:szCs w:val="24"/>
          <w:lang w:eastAsia="en-IE"/>
        </w:rPr>
        <w:t>prevent extra work.</w:t>
      </w:r>
      <w:r w:rsidRPr="00E234C2">
        <w:rPr>
          <w:rFonts w:eastAsia="Times New Roman"/>
          <w:szCs w:val="24"/>
          <w:lang w:eastAsia="en-IE"/>
        </w:rPr>
        <w:t xml:space="preserve"> Otherwise, the subsets are sliced, JPEG </w:t>
      </w:r>
      <w:r w:rsidR="00E234C2" w:rsidRPr="00E234C2">
        <w:rPr>
          <w:rFonts w:eastAsia="Times New Roman"/>
          <w:szCs w:val="24"/>
          <w:lang w:eastAsia="en-IE"/>
        </w:rPr>
        <w:t>encoded and</w:t>
      </w:r>
      <w:r w:rsidRPr="00E234C2">
        <w:rPr>
          <w:rFonts w:eastAsia="Times New Roman"/>
          <w:szCs w:val="24"/>
          <w:lang w:eastAsia="en-IE"/>
        </w:rPr>
        <w:t xml:space="preserve"> transmitted as a custom multi-patch packet structure.</w:t>
      </w:r>
    </w:p>
    <w:p w14:paraId="2C16CBD8" w14:textId="0FFCDB5C" w:rsidR="00107A7A" w:rsidRPr="00107A7A" w:rsidRDefault="00FF070D" w:rsidP="00107A7A">
      <w:pPr>
        <w:pStyle w:val="Heading3"/>
        <w:rPr>
          <w:lang w:eastAsia="en-IE"/>
        </w:rPr>
      </w:pPr>
      <w:bookmarkStart w:id="11" w:name="_Toc226960125"/>
      <w:r w:rsidRPr="00FF070D">
        <w:rPr>
          <w:lang w:eastAsia="en-IE"/>
        </w:rPr>
        <w:lastRenderedPageBreak/>
        <w:t>OS-Native Collision Engine</w:t>
      </w:r>
      <w:bookmarkEnd w:id="11"/>
    </w:p>
    <w:p w14:paraId="4FB3FBCE" w14:textId="694F4832" w:rsidR="001A7A9A" w:rsidRPr="00107A7A"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The physical environment of the game is entirely </w:t>
      </w:r>
      <w:r w:rsidR="00E234C2">
        <w:rPr>
          <w:rFonts w:eastAsia="Times New Roman"/>
          <w:szCs w:val="24"/>
          <w:lang w:eastAsia="en-IE"/>
        </w:rPr>
        <w:t>made</w:t>
      </w:r>
      <w:r w:rsidRPr="00FF070D">
        <w:rPr>
          <w:rFonts w:eastAsia="Times New Roman"/>
          <w:szCs w:val="24"/>
          <w:lang w:eastAsia="en-IE"/>
        </w:rPr>
        <w:t xml:space="preserve"> from live Windows OS data. The window_platforms.py module executes user32.EnumWindows to iterate through all GUI-based handles currently active in the system. The engine queries the RECT coordinates of these handles, converting them into dynamic collision boundaries.</w:t>
      </w:r>
    </w:p>
    <w:p w14:paraId="06FAFEFE" w14:textId="6BF5E837"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Collision response relies on predictive intersection. For vertical collision, if the character is descending, the engine verifies if the previous foot coordinate was positioned above the platform's top edge, and the current foot coordinate is below it. If verified, the downward velocity is zeroed, the character's Y coordinate is snapped to the platform surface, and the on_ground state bool is triggered. Horizontal collisions apply similar logical constraints to the left and right window borders, preventing phasing and allowing wall-sliding states.</w:t>
      </w:r>
    </w:p>
    <w:p w14:paraId="16587D5C" w14:textId="34272BB4" w:rsidR="00107A7A" w:rsidRPr="00107A7A" w:rsidRDefault="00FF070D" w:rsidP="00107A7A">
      <w:pPr>
        <w:pStyle w:val="Heading3"/>
      </w:pPr>
      <w:bookmarkStart w:id="12" w:name="_Toc226960126"/>
      <w:r w:rsidRPr="00107A7A">
        <w:t>Entering Windows</w:t>
      </w:r>
      <w:bookmarkEnd w:id="12"/>
    </w:p>
    <w:p w14:paraId="6614FDFC" w14:textId="6481C68B" w:rsidR="00FF070D" w:rsidRPr="00FF070D" w:rsidRDefault="0009183D" w:rsidP="00FF070D">
      <w:pPr>
        <w:spacing w:after="100" w:afterAutospacing="1" w:line="240" w:lineRule="auto"/>
        <w:rPr>
          <w:rFonts w:eastAsia="Times New Roman"/>
          <w:szCs w:val="24"/>
          <w:lang w:eastAsia="en-IE"/>
        </w:rPr>
      </w:pPr>
      <w:r>
        <w:rPr>
          <w:rFonts w:eastAsia="Times New Roman"/>
          <w:szCs w:val="24"/>
          <w:lang w:eastAsia="en-IE"/>
        </w:rPr>
        <w:t>The</w:t>
      </w:r>
      <w:r w:rsidR="00FF070D" w:rsidRPr="00FF070D">
        <w:rPr>
          <w:rFonts w:eastAsia="Times New Roman"/>
          <w:szCs w:val="24"/>
          <w:lang w:eastAsia="en-IE"/>
        </w:rPr>
        <w:t xml:space="preserve"> Stickman</w:t>
      </w:r>
      <w:r>
        <w:rPr>
          <w:rFonts w:eastAsia="Times New Roman"/>
          <w:szCs w:val="24"/>
          <w:lang w:eastAsia="en-IE"/>
        </w:rPr>
        <w:t xml:space="preserve"> can</w:t>
      </w:r>
      <w:r w:rsidR="00FF070D" w:rsidRPr="00FF070D">
        <w:rPr>
          <w:rFonts w:eastAsia="Times New Roman"/>
          <w:szCs w:val="24"/>
          <w:lang w:eastAsia="en-IE"/>
        </w:rPr>
        <w:t xml:space="preserve"> </w:t>
      </w:r>
      <w:r>
        <w:rPr>
          <w:rFonts w:eastAsia="Times New Roman"/>
          <w:szCs w:val="24"/>
          <w:lang w:eastAsia="en-IE"/>
        </w:rPr>
        <w:t>leave</w:t>
      </w:r>
      <w:r w:rsidR="00FF070D" w:rsidRPr="00FF070D">
        <w:rPr>
          <w:rFonts w:eastAsia="Times New Roman"/>
          <w:szCs w:val="24"/>
          <w:lang w:eastAsia="en-IE"/>
        </w:rPr>
        <w:t xml:space="preserve"> of the desktop</w:t>
      </w:r>
      <w:r>
        <w:rPr>
          <w:rFonts w:eastAsia="Times New Roman"/>
          <w:szCs w:val="24"/>
          <w:lang w:eastAsia="en-IE"/>
        </w:rPr>
        <w:t xml:space="preserve"> </w:t>
      </w:r>
      <w:r w:rsidR="00FF070D" w:rsidRPr="00FF070D">
        <w:rPr>
          <w:rFonts w:eastAsia="Times New Roman"/>
          <w:szCs w:val="24"/>
          <w:lang w:eastAsia="en-IE"/>
        </w:rPr>
        <w:t>and enter the localized</w:t>
      </w:r>
      <w:r>
        <w:rPr>
          <w:rFonts w:eastAsia="Times New Roman"/>
          <w:szCs w:val="24"/>
          <w:lang w:eastAsia="en-IE"/>
        </w:rPr>
        <w:t xml:space="preserve"> </w:t>
      </w:r>
      <w:r w:rsidR="00FF070D" w:rsidRPr="00FF070D">
        <w:rPr>
          <w:rFonts w:eastAsia="Times New Roman"/>
          <w:szCs w:val="24"/>
          <w:lang w:eastAsia="en-IE"/>
        </w:rPr>
        <w:t>space of a specific window. When a player press</w:t>
      </w:r>
      <w:r>
        <w:rPr>
          <w:rFonts w:eastAsia="Times New Roman"/>
          <w:szCs w:val="24"/>
          <w:lang w:eastAsia="en-IE"/>
        </w:rPr>
        <w:t>es</w:t>
      </w:r>
      <w:r w:rsidR="00FF070D" w:rsidRPr="00FF070D">
        <w:rPr>
          <w:rFonts w:eastAsia="Times New Roman"/>
          <w:szCs w:val="24"/>
          <w:lang w:eastAsia="en-IE"/>
        </w:rPr>
        <w:t xml:space="preserve"> down while resting on an active window </w:t>
      </w:r>
      <w:r>
        <w:rPr>
          <w:rFonts w:eastAsia="Times New Roman"/>
          <w:szCs w:val="24"/>
          <w:lang w:eastAsia="en-IE"/>
        </w:rPr>
        <w:t>top</w:t>
      </w:r>
      <w:r w:rsidR="00FF070D" w:rsidRPr="00FF070D">
        <w:rPr>
          <w:rFonts w:eastAsia="Times New Roman"/>
          <w:szCs w:val="24"/>
          <w:lang w:eastAsia="en-IE"/>
        </w:rPr>
        <w:t>, the engine logs the specific HWND (Window Handle) target.</w:t>
      </w:r>
    </w:p>
    <w:p w14:paraId="4E6090BA" w14:textId="2F2CD87F"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The main sender loop adapts. Instead of utilizing the DXCam global screen capture, it </w:t>
      </w:r>
      <w:r w:rsidR="0009183D">
        <w:rPr>
          <w:rFonts w:eastAsia="Times New Roman"/>
          <w:szCs w:val="24"/>
          <w:lang w:eastAsia="en-IE"/>
        </w:rPr>
        <w:t>changes</w:t>
      </w:r>
      <w:r w:rsidRPr="00FF070D">
        <w:rPr>
          <w:rFonts w:eastAsia="Times New Roman"/>
          <w:szCs w:val="24"/>
          <w:lang w:eastAsia="en-IE"/>
        </w:rPr>
        <w:t xml:space="preserve"> to the Win32 PrintWindow API to isolate and capture only the target </w:t>
      </w:r>
      <w:r w:rsidR="0009183D">
        <w:rPr>
          <w:rFonts w:eastAsia="Times New Roman"/>
          <w:szCs w:val="24"/>
          <w:lang w:eastAsia="en-IE"/>
        </w:rPr>
        <w:t>windows</w:t>
      </w:r>
      <w:r w:rsidRPr="00FF070D">
        <w:rPr>
          <w:rFonts w:eastAsia="Times New Roman"/>
          <w:szCs w:val="24"/>
          <w:lang w:eastAsia="en-IE"/>
        </w:rPr>
        <w:t xml:space="preserve"> context. A localized alpha-blending matrix operation is executed using NumPy. The sprite's 4-channel ARGB array is mathematically blended onto the 3-channel BGR application frame array based on the sprite's localized position offset against the window. This merged frame is then streamed </w:t>
      </w:r>
      <w:r w:rsidR="0009183D">
        <w:rPr>
          <w:rFonts w:eastAsia="Times New Roman"/>
          <w:szCs w:val="24"/>
          <w:lang w:eastAsia="en-IE"/>
        </w:rPr>
        <w:t>by</w:t>
      </w:r>
      <w:r w:rsidRPr="00FF070D">
        <w:rPr>
          <w:rFonts w:eastAsia="Times New Roman"/>
          <w:szCs w:val="24"/>
          <w:lang w:eastAsia="en-IE"/>
        </w:rPr>
        <w:t xml:space="preserve"> the standard delta-compression pipeline to the Receiver.</w:t>
      </w:r>
    </w:p>
    <w:p w14:paraId="07483B28" w14:textId="77777777" w:rsidR="00107A7A" w:rsidRPr="00107A7A" w:rsidRDefault="00FF070D" w:rsidP="00107A7A">
      <w:pPr>
        <w:pStyle w:val="Heading3"/>
      </w:pPr>
      <w:bookmarkStart w:id="13" w:name="_Toc226960127"/>
      <w:r w:rsidRPr="00107A7A">
        <w:t>Remote Protocol and Packet Structuring</w:t>
      </w:r>
      <w:bookmarkEnd w:id="13"/>
      <w:r w:rsidRPr="00107A7A">
        <w:t xml:space="preserve"> </w:t>
      </w:r>
    </w:p>
    <w:p w14:paraId="699D03CA" w14:textId="3E3F9F5C"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To minimize latency overhead, Python's struct module is utilized to pack transmission data directly into Big-Endian C-style binary arrays.</w:t>
      </w:r>
    </w:p>
    <w:p w14:paraId="47A73C84" w14:textId="76EA2207" w:rsidR="00FF070D" w:rsidRPr="00FF070D" w:rsidRDefault="00FF070D" w:rsidP="00624B50">
      <w:pPr>
        <w:numPr>
          <w:ilvl w:val="0"/>
          <w:numId w:val="17"/>
        </w:numPr>
        <w:spacing w:after="100" w:afterAutospacing="1" w:line="240" w:lineRule="auto"/>
        <w:rPr>
          <w:rFonts w:eastAsia="Times New Roman"/>
          <w:szCs w:val="24"/>
          <w:lang w:eastAsia="en-IE"/>
        </w:rPr>
      </w:pPr>
      <w:r w:rsidRPr="00FF070D">
        <w:rPr>
          <w:rFonts w:eastAsia="Times New Roman"/>
          <w:szCs w:val="24"/>
          <w:lang w:eastAsia="en-IE"/>
        </w:rPr>
        <w:t xml:space="preserve">Control Packets (Client to Host): Maintain a static 12-byte footprint. Encoded </w:t>
      </w:r>
      <w:proofErr w:type="gramStart"/>
      <w:r w:rsidRPr="00FF070D">
        <w:rPr>
          <w:rFonts w:eastAsia="Times New Roman"/>
          <w:szCs w:val="24"/>
          <w:lang w:eastAsia="en-IE"/>
        </w:rPr>
        <w:t>as !iii</w:t>
      </w:r>
      <w:proofErr w:type="gramEnd"/>
      <w:r w:rsidRPr="00FF070D">
        <w:rPr>
          <w:rFonts w:eastAsia="Times New Roman"/>
          <w:szCs w:val="24"/>
          <w:lang w:eastAsia="en-IE"/>
        </w:rPr>
        <w:t xml:space="preserve"> representing horizontal velocity (dx), vertical velocity (dy), and a bool action trigger (click/punch).</w:t>
      </w:r>
    </w:p>
    <w:p w14:paraId="75C96F83" w14:textId="4203D6C0" w:rsidR="00FF070D" w:rsidRPr="00FF070D" w:rsidRDefault="00FF070D" w:rsidP="00FF070D">
      <w:pPr>
        <w:numPr>
          <w:ilvl w:val="0"/>
          <w:numId w:val="17"/>
        </w:numPr>
        <w:spacing w:after="100" w:afterAutospacing="1" w:line="240" w:lineRule="auto"/>
        <w:rPr>
          <w:rFonts w:eastAsia="Times New Roman"/>
          <w:szCs w:val="24"/>
          <w:lang w:eastAsia="en-IE"/>
        </w:rPr>
      </w:pPr>
      <w:r w:rsidRPr="00FF070D">
        <w:rPr>
          <w:rFonts w:eastAsia="Times New Roman"/>
          <w:szCs w:val="24"/>
          <w:lang w:eastAsia="en-IE"/>
        </w:rPr>
        <w:t xml:space="preserve">Video Patch Packets (Host to Client): Variable length </w:t>
      </w:r>
      <w:r w:rsidR="00691032">
        <w:rPr>
          <w:rFonts w:eastAsia="Times New Roman"/>
          <w:szCs w:val="24"/>
          <w:lang w:eastAsia="en-IE"/>
        </w:rPr>
        <w:t>packets</w:t>
      </w:r>
      <w:r w:rsidRPr="00FF070D">
        <w:rPr>
          <w:rFonts w:eastAsia="Times New Roman"/>
          <w:szCs w:val="24"/>
          <w:lang w:eastAsia="en-IE"/>
        </w:rPr>
        <w:t xml:space="preserve"> beginning with an 8-bit P header, followed by a 16-bit unsigned short </w:t>
      </w:r>
      <w:r w:rsidR="00691032">
        <w:rPr>
          <w:rFonts w:eastAsia="Times New Roman"/>
          <w:szCs w:val="24"/>
          <w:lang w:eastAsia="en-IE"/>
        </w:rPr>
        <w:t>containing</w:t>
      </w:r>
      <w:r w:rsidRPr="00FF070D">
        <w:rPr>
          <w:rFonts w:eastAsia="Times New Roman"/>
          <w:szCs w:val="24"/>
          <w:lang w:eastAsia="en-IE"/>
        </w:rPr>
        <w:t xml:space="preserve"> the patch count. Each patch </w:t>
      </w:r>
      <w:r w:rsidR="00691032">
        <w:rPr>
          <w:rFonts w:eastAsia="Times New Roman"/>
          <w:szCs w:val="24"/>
          <w:lang w:eastAsia="en-IE"/>
        </w:rPr>
        <w:t>has</w:t>
      </w:r>
      <w:r w:rsidRPr="00FF070D">
        <w:rPr>
          <w:rFonts w:eastAsia="Times New Roman"/>
          <w:szCs w:val="24"/>
          <w:lang w:eastAsia="en-IE"/>
        </w:rPr>
        <w:t xml:space="preserve"> a 12-byte sub-header (X, Y, Width, Height, Payload Size) followed by the raw JPEG binary block. This strict packet guarantees that network fragmenting does not corrupt the OpenCV </w:t>
      </w:r>
      <w:r w:rsidR="00691032">
        <w:rPr>
          <w:rFonts w:eastAsia="Times New Roman"/>
          <w:szCs w:val="24"/>
          <w:lang w:eastAsia="en-IE"/>
        </w:rPr>
        <w:t>image</w:t>
      </w:r>
      <w:r w:rsidRPr="00FF070D">
        <w:rPr>
          <w:rFonts w:eastAsia="Times New Roman"/>
          <w:szCs w:val="24"/>
          <w:lang w:eastAsia="en-IE"/>
        </w:rPr>
        <w:t>.</w:t>
      </w:r>
    </w:p>
    <w:p w14:paraId="4BC7F371" w14:textId="77777777" w:rsidR="00FF070D" w:rsidRPr="0009183D" w:rsidRDefault="00FF070D" w:rsidP="0009183D">
      <w:pPr>
        <w:pStyle w:val="Heading1"/>
      </w:pPr>
      <w:bookmarkStart w:id="14" w:name="_Toc226960128"/>
      <w:r w:rsidRPr="0009183D">
        <w:t>Project Review</w:t>
      </w:r>
      <w:bookmarkEnd w:id="14"/>
    </w:p>
    <w:p w14:paraId="414457B6" w14:textId="77777777" w:rsidR="00624B50" w:rsidRPr="00FC7EF1" w:rsidRDefault="00FF070D" w:rsidP="0009183D">
      <w:pPr>
        <w:pStyle w:val="Heading2"/>
        <w:rPr>
          <w:lang w:eastAsia="en-IE"/>
        </w:rPr>
      </w:pPr>
      <w:bookmarkStart w:id="15" w:name="_Toc226960129"/>
      <w:r w:rsidRPr="00FF070D">
        <w:rPr>
          <w:lang w:eastAsia="en-IE"/>
        </w:rPr>
        <w:t>What went right?</w:t>
      </w:r>
      <w:bookmarkEnd w:id="15"/>
      <w:r w:rsidRPr="00FF070D">
        <w:rPr>
          <w:lang w:eastAsia="en-IE"/>
        </w:rPr>
        <w:t xml:space="preserve"> </w:t>
      </w:r>
    </w:p>
    <w:p w14:paraId="50D323D2" w14:textId="344503E7" w:rsidR="00FF070D" w:rsidRPr="00FF070D" w:rsidRDefault="00FF070D" w:rsidP="00FF070D">
      <w:pPr>
        <w:spacing w:after="100" w:afterAutospacing="1" w:line="240" w:lineRule="auto"/>
        <w:rPr>
          <w:rFonts w:eastAsia="Times New Roman"/>
          <w:szCs w:val="24"/>
          <w:lang w:eastAsia="en-IE"/>
        </w:rPr>
      </w:pPr>
      <w:r w:rsidRPr="00FF070D">
        <w:rPr>
          <w:rFonts w:eastAsia="Times New Roman"/>
          <w:szCs w:val="24"/>
          <w:lang w:eastAsia="en-IE"/>
        </w:rPr>
        <w:t xml:space="preserve">The integration of ctypes for interacting with the Windows API was highly successful. </w:t>
      </w:r>
      <w:r w:rsidR="003A7DA1">
        <w:rPr>
          <w:rFonts w:eastAsia="Times New Roman"/>
          <w:szCs w:val="24"/>
          <w:lang w:eastAsia="en-IE"/>
        </w:rPr>
        <w:t>Using</w:t>
      </w:r>
      <w:r w:rsidRPr="00FF070D">
        <w:rPr>
          <w:rFonts w:eastAsia="Times New Roman"/>
          <w:szCs w:val="24"/>
          <w:lang w:eastAsia="en-IE"/>
        </w:rPr>
        <w:t xml:space="preserve"> </w:t>
      </w:r>
      <w:proofErr w:type="spellStart"/>
      <w:r w:rsidRPr="00FF070D">
        <w:rPr>
          <w:rFonts w:eastAsia="Times New Roman"/>
          <w:szCs w:val="24"/>
          <w:lang w:eastAsia="en-IE"/>
        </w:rPr>
        <w:t>GetWindowRect</w:t>
      </w:r>
      <w:proofErr w:type="spellEnd"/>
      <w:r w:rsidRPr="00FF070D">
        <w:rPr>
          <w:rFonts w:eastAsia="Times New Roman"/>
          <w:szCs w:val="24"/>
          <w:lang w:eastAsia="en-IE"/>
        </w:rPr>
        <w:t xml:space="preserve"> provided an extremely fast method for </w:t>
      </w:r>
      <w:r w:rsidR="003A7DA1">
        <w:rPr>
          <w:rFonts w:eastAsia="Times New Roman"/>
          <w:szCs w:val="24"/>
          <w:lang w:eastAsia="en-IE"/>
        </w:rPr>
        <w:t>getting</w:t>
      </w:r>
      <w:r w:rsidRPr="00FF070D">
        <w:rPr>
          <w:rFonts w:eastAsia="Times New Roman"/>
          <w:szCs w:val="24"/>
          <w:lang w:eastAsia="en-IE"/>
        </w:rPr>
        <w:t xml:space="preserve"> live platform terrain without noticeable drops in frame rate. The </w:t>
      </w:r>
      <w:proofErr w:type="spellStart"/>
      <w:proofErr w:type="gramStart"/>
      <w:r w:rsidRPr="00FF070D">
        <w:rPr>
          <w:rFonts w:eastAsia="Times New Roman"/>
          <w:szCs w:val="24"/>
          <w:lang w:eastAsia="en-IE"/>
        </w:rPr>
        <w:t>layouts.yaml</w:t>
      </w:r>
      <w:proofErr w:type="spellEnd"/>
      <w:proofErr w:type="gramEnd"/>
      <w:r w:rsidRPr="00FF070D">
        <w:rPr>
          <w:rFonts w:eastAsia="Times New Roman"/>
          <w:szCs w:val="24"/>
          <w:lang w:eastAsia="en-IE"/>
        </w:rPr>
        <w:t xml:space="preserve"> and manager.py dynamic layout management architecture executed flawlessly, allowing the programmatic instantiation and precise grid-placement of terrain, seamlessly converting file execution into game level generation. Additionally, the rendering states (Idle, Run, Jump, Punch) scaled cleanly at the 320x320 pixel resolution.</w:t>
      </w:r>
    </w:p>
    <w:p w14:paraId="095919A5" w14:textId="77777777" w:rsidR="00624B50" w:rsidRPr="00FC7EF1" w:rsidRDefault="00FF070D" w:rsidP="0009183D">
      <w:pPr>
        <w:pStyle w:val="Heading2"/>
        <w:rPr>
          <w:lang w:eastAsia="en-IE"/>
        </w:rPr>
      </w:pPr>
      <w:bookmarkStart w:id="16" w:name="_Toc226960130"/>
      <w:r w:rsidRPr="00FF070D">
        <w:rPr>
          <w:lang w:eastAsia="en-IE"/>
        </w:rPr>
        <w:lastRenderedPageBreak/>
        <w:t>What went wrong?</w:t>
      </w:r>
      <w:bookmarkEnd w:id="16"/>
      <w:r w:rsidRPr="00FF070D">
        <w:rPr>
          <w:lang w:eastAsia="en-IE"/>
        </w:rPr>
        <w:t xml:space="preserve"> </w:t>
      </w:r>
    </w:p>
    <w:p w14:paraId="4F120D19" w14:textId="6DD13CE6" w:rsidR="00FF070D" w:rsidRDefault="003A7DA1" w:rsidP="00FF070D">
      <w:pPr>
        <w:spacing w:after="100" w:afterAutospacing="1" w:line="240" w:lineRule="auto"/>
        <w:rPr>
          <w:rFonts w:eastAsia="Times New Roman"/>
          <w:szCs w:val="24"/>
          <w:lang w:eastAsia="en-IE"/>
        </w:rPr>
      </w:pPr>
      <w:r>
        <w:rPr>
          <w:rFonts w:eastAsia="Times New Roman"/>
          <w:szCs w:val="24"/>
          <w:lang w:eastAsia="en-IE"/>
        </w:rPr>
        <w:t xml:space="preserve">I tried many ways to get the window sent at first starting with requesting a screen share using electron however it was inconsistent at best. I then tried using </w:t>
      </w:r>
      <w:proofErr w:type="spellStart"/>
      <w:r>
        <w:rPr>
          <w:rFonts w:eastAsia="Times New Roman"/>
          <w:szCs w:val="24"/>
          <w:lang w:eastAsia="en-IE"/>
        </w:rPr>
        <w:t>apache</w:t>
      </w:r>
      <w:proofErr w:type="spellEnd"/>
      <w:r>
        <w:rPr>
          <w:rFonts w:eastAsia="Times New Roman"/>
          <w:szCs w:val="24"/>
          <w:lang w:eastAsia="en-IE"/>
        </w:rPr>
        <w:t xml:space="preserve"> guacamole on a virtual machine but similarly it has hard to integrate into a project. And when I finally got a working display through python sending packages of the screen the frame rate was less than desired. </w:t>
      </w:r>
    </w:p>
    <w:p w14:paraId="1754C3C1" w14:textId="29E66FCF" w:rsidR="00BA064F" w:rsidRDefault="00BA064F" w:rsidP="00FF070D">
      <w:pPr>
        <w:spacing w:after="100" w:afterAutospacing="1" w:line="240" w:lineRule="auto"/>
        <w:rPr>
          <w:rFonts w:eastAsia="Times New Roman"/>
          <w:szCs w:val="24"/>
          <w:lang w:eastAsia="en-IE"/>
        </w:rPr>
      </w:pPr>
      <w:r>
        <w:rPr>
          <w:rFonts w:eastAsia="Times New Roman"/>
          <w:szCs w:val="24"/>
          <w:lang w:eastAsia="en-IE"/>
        </w:rPr>
        <w:t>For a large amount of the project the stickman would always be rendered on top of applications causing an issue when an entered application was put at the back of the screen making the stickman look like he was walking on air on the local machine.</w:t>
      </w:r>
    </w:p>
    <w:p w14:paraId="5319B554" w14:textId="270B5DB0" w:rsidR="00BA064F" w:rsidRPr="00FF070D" w:rsidRDefault="00BA064F" w:rsidP="00FF070D">
      <w:pPr>
        <w:spacing w:after="100" w:afterAutospacing="1" w:line="240" w:lineRule="auto"/>
        <w:rPr>
          <w:rFonts w:eastAsia="Times New Roman"/>
          <w:szCs w:val="24"/>
          <w:lang w:eastAsia="en-IE"/>
        </w:rPr>
      </w:pPr>
      <w:r>
        <w:rPr>
          <w:rFonts w:eastAsia="Times New Roman"/>
          <w:szCs w:val="24"/>
          <w:lang w:eastAsia="en-IE"/>
        </w:rPr>
        <w:t>Finally, I wanted more interaction with specific windows, for example a more in-depth notepad interaction and possible CSV sheet interaction. The addition of more gameplay elements side scrolling levels, power ups and enemies was planned but time was too short.</w:t>
      </w:r>
    </w:p>
    <w:p w14:paraId="1F0896E0" w14:textId="77777777" w:rsidR="00624B50" w:rsidRPr="0009183D" w:rsidRDefault="00FF070D" w:rsidP="0009183D">
      <w:pPr>
        <w:pStyle w:val="Heading2"/>
      </w:pPr>
      <w:bookmarkStart w:id="17" w:name="_Toc226960131"/>
      <w:r w:rsidRPr="0009183D">
        <w:t>Alternative Approaches &amp; Technology Implications</w:t>
      </w:r>
      <w:bookmarkEnd w:id="17"/>
      <w:r w:rsidRPr="0009183D">
        <w:t xml:space="preserve"> </w:t>
      </w:r>
    </w:p>
    <w:p w14:paraId="04EE00FE" w14:textId="7113DB98" w:rsidR="00FF070D" w:rsidRDefault="00FF070D" w:rsidP="007E5640">
      <w:pPr>
        <w:spacing w:after="100" w:afterAutospacing="1" w:line="240" w:lineRule="auto"/>
        <w:rPr>
          <w:rFonts w:eastAsia="Times New Roman"/>
          <w:szCs w:val="24"/>
          <w:lang w:eastAsia="en-IE"/>
        </w:rPr>
      </w:pPr>
      <w:r w:rsidRPr="00FF070D">
        <w:rPr>
          <w:rFonts w:eastAsia="Times New Roman"/>
          <w:szCs w:val="24"/>
          <w:lang w:eastAsia="en-IE"/>
        </w:rPr>
        <w:t xml:space="preserve">If </w:t>
      </w:r>
      <w:r w:rsidR="00BA064F">
        <w:rPr>
          <w:rFonts w:eastAsia="Times New Roman"/>
          <w:szCs w:val="24"/>
          <w:lang w:eastAsia="en-IE"/>
        </w:rPr>
        <w:t>continuing</w:t>
      </w:r>
      <w:r w:rsidRPr="00FF070D">
        <w:rPr>
          <w:rFonts w:eastAsia="Times New Roman"/>
          <w:szCs w:val="24"/>
          <w:lang w:eastAsia="en-IE"/>
        </w:rPr>
        <w:t xml:space="preserve"> this system in the future, the network protocol architecture could be </w:t>
      </w:r>
      <w:r w:rsidR="00BA064F">
        <w:rPr>
          <w:rFonts w:eastAsia="Times New Roman"/>
          <w:szCs w:val="24"/>
          <w:lang w:eastAsia="en-IE"/>
        </w:rPr>
        <w:t>analysed</w:t>
      </w:r>
      <w:r w:rsidRPr="00FF070D">
        <w:rPr>
          <w:rFonts w:eastAsia="Times New Roman"/>
          <w:szCs w:val="24"/>
          <w:lang w:eastAsia="en-IE"/>
        </w:rPr>
        <w:t xml:space="preserve">. Currently, the video stream and the input controls are divided across two </w:t>
      </w:r>
      <w:r w:rsidR="00BA064F">
        <w:rPr>
          <w:rFonts w:eastAsia="Times New Roman"/>
          <w:szCs w:val="24"/>
          <w:lang w:eastAsia="en-IE"/>
        </w:rPr>
        <w:t>separate</w:t>
      </w:r>
      <w:r w:rsidRPr="00FF070D">
        <w:rPr>
          <w:rFonts w:eastAsia="Times New Roman"/>
          <w:szCs w:val="24"/>
          <w:lang w:eastAsia="en-IE"/>
        </w:rPr>
        <w:t xml:space="preserve"> TCP sockets. Moving the Input Control to a UDP </w:t>
      </w:r>
      <w:r w:rsidR="00BA064F">
        <w:rPr>
          <w:rFonts w:eastAsia="Times New Roman"/>
          <w:szCs w:val="24"/>
          <w:lang w:eastAsia="en-IE"/>
        </w:rPr>
        <w:t xml:space="preserve">socket could </w:t>
      </w:r>
      <w:r w:rsidRPr="00FF070D">
        <w:rPr>
          <w:rFonts w:eastAsia="Times New Roman"/>
          <w:szCs w:val="24"/>
          <w:lang w:eastAsia="en-IE"/>
        </w:rPr>
        <w:t xml:space="preserve">reduce input latency. Given that input is transmitted at 60Hz, the dropped packets inherent to UDP would be negligible, whereas TCP's packet delivery guarantee introduces unnecessary wait for </w:t>
      </w:r>
      <w:r w:rsidR="00BA064F">
        <w:rPr>
          <w:rFonts w:eastAsia="Times New Roman"/>
          <w:szCs w:val="24"/>
          <w:lang w:eastAsia="en-IE"/>
        </w:rPr>
        <w:t xml:space="preserve">outdated </w:t>
      </w:r>
      <w:r w:rsidRPr="00FF070D">
        <w:rPr>
          <w:rFonts w:eastAsia="Times New Roman"/>
          <w:szCs w:val="24"/>
          <w:lang w:eastAsia="en-IE"/>
        </w:rPr>
        <w:t xml:space="preserve">data. </w:t>
      </w:r>
    </w:p>
    <w:p w14:paraId="73AA9167" w14:textId="77777777" w:rsidR="002A1F08" w:rsidRPr="00FF070D" w:rsidRDefault="002A1F08" w:rsidP="002A1F08">
      <w:pPr>
        <w:pStyle w:val="Heading1"/>
        <w:rPr>
          <w:lang w:eastAsia="en-IE"/>
        </w:rPr>
      </w:pPr>
      <w:bookmarkStart w:id="18" w:name="_Toc226960132"/>
      <w:r w:rsidRPr="00FF070D">
        <w:rPr>
          <w:lang w:eastAsia="en-IE"/>
        </w:rPr>
        <w:t>Future Work</w:t>
      </w:r>
      <w:bookmarkEnd w:id="18"/>
    </w:p>
    <w:p w14:paraId="71990D08" w14:textId="77777777" w:rsidR="002A1F08" w:rsidRPr="00FC7EF1" w:rsidRDefault="002A1F08" w:rsidP="002A1F08">
      <w:r w:rsidRPr="00FC7EF1">
        <w:t>I plan on getting a set of virtual machines set up on a home computer acting as a cloud allowing anyone to join and mess with a desktop. Each VM will be factory reset allowing people to try break the computers as much as possible with the stickman.</w:t>
      </w:r>
    </w:p>
    <w:p w14:paraId="008C43B0" w14:textId="6684A12A" w:rsidR="002A1F08" w:rsidRPr="00FF070D" w:rsidRDefault="002A1F08" w:rsidP="002A1F08">
      <w:r w:rsidRPr="00FC7EF1">
        <w:t>I also plan on more level like gameplay dynamic windows moving with the stickman’s movement making side scrolling levels</w:t>
      </w:r>
      <w:r>
        <w:t>, powerups to allow extra interaction and simple enemies as a goal.</w:t>
      </w:r>
    </w:p>
    <w:p w14:paraId="39A8CBFF" w14:textId="03AAFBB5" w:rsidR="00FF070D" w:rsidRPr="002A1F08" w:rsidRDefault="00FF070D" w:rsidP="002A1F08">
      <w:pPr>
        <w:pStyle w:val="Heading1"/>
        <w:rPr>
          <w:lang w:eastAsia="en-IE"/>
        </w:rPr>
      </w:pPr>
      <w:bookmarkStart w:id="19" w:name="_Toc226960133"/>
      <w:r w:rsidRPr="00FC7EF1">
        <w:rPr>
          <w:lang w:eastAsia="en-IE"/>
        </w:rPr>
        <w:t>Conclusions</w:t>
      </w:r>
      <w:bookmarkEnd w:id="19"/>
    </w:p>
    <w:p w14:paraId="4E65322A" w14:textId="4DBFF3AF" w:rsidR="002A1F08" w:rsidRDefault="002A1F08" w:rsidP="002A1F08">
      <w:r>
        <w:rPr>
          <w:rStyle w:val="citation-1282"/>
        </w:rPr>
        <w:t>The goal of this project was to determine if a fully functional, multiplayer game could be built directly into a live Windows desktop environment while maintaining the workspace's use for a host user</w:t>
      </w:r>
      <w:r>
        <w:t xml:space="preserve">. </w:t>
      </w:r>
      <w:r>
        <w:rPr>
          <w:rStyle w:val="citation-1281"/>
        </w:rPr>
        <w:t>The successful development of this project shows that the traditional boundary between an operating system's GUI and a game engine's rendering space can be effectively blurred</w:t>
      </w:r>
      <w:r>
        <w:t>.</w:t>
      </w:r>
    </w:p>
    <w:p w14:paraId="2573F95F" w14:textId="288416DB" w:rsidR="002A1F08" w:rsidRPr="002A1F08" w:rsidRDefault="002A1F08" w:rsidP="002A1F08">
      <w:pPr>
        <w:rPr>
          <w:lang w:eastAsia="en-IE"/>
        </w:rPr>
      </w:pPr>
      <w:r>
        <w:rPr>
          <w:lang w:eastAsia="en-IE"/>
        </w:rPr>
        <w:t>T</w:t>
      </w:r>
      <w:r w:rsidRPr="002A1F08">
        <w:rPr>
          <w:lang w:eastAsia="en-IE"/>
        </w:rPr>
        <w:t xml:space="preserve">his project </w:t>
      </w:r>
      <w:r>
        <w:rPr>
          <w:lang w:eastAsia="en-IE"/>
        </w:rPr>
        <w:t>proves</w:t>
      </w:r>
      <w:r w:rsidRPr="002A1F08">
        <w:rPr>
          <w:lang w:eastAsia="en-IE"/>
        </w:rPr>
        <w:t xml:space="preserve"> that augmented-reality desktop gaming is </w:t>
      </w:r>
      <w:r>
        <w:rPr>
          <w:lang w:eastAsia="en-IE"/>
        </w:rPr>
        <w:t>possible</w:t>
      </w:r>
      <w:r w:rsidRPr="002A1F08">
        <w:rPr>
          <w:lang w:eastAsia="en-IE"/>
        </w:rPr>
        <w:t xml:space="preserve"> through high-performance screen capture and efficient networked input</w:t>
      </w:r>
      <w:r>
        <w:rPr>
          <w:lang w:eastAsia="en-IE"/>
        </w:rPr>
        <w:t>s</w:t>
      </w:r>
      <w:r w:rsidRPr="002A1F08">
        <w:rPr>
          <w:lang w:eastAsia="en-IE"/>
        </w:rPr>
        <w:t xml:space="preserve">. Future iterations could further optimize the streaming latency </w:t>
      </w:r>
      <w:r>
        <w:rPr>
          <w:lang w:eastAsia="en-IE"/>
        </w:rPr>
        <w:t xml:space="preserve">and add more gameplay elements, </w:t>
      </w:r>
      <w:r w:rsidRPr="002A1F08">
        <w:rPr>
          <w:lang w:eastAsia="en-IE"/>
        </w:rPr>
        <w:t xml:space="preserve">but the current system provides a robust </w:t>
      </w:r>
      <w:r>
        <w:rPr>
          <w:lang w:eastAsia="en-IE"/>
        </w:rPr>
        <w:t>start</w:t>
      </w:r>
      <w:r w:rsidRPr="002A1F08">
        <w:rPr>
          <w:lang w:eastAsia="en-IE"/>
        </w:rPr>
        <w:t xml:space="preserve"> for interactive, cross-machine desktop</w:t>
      </w:r>
      <w:r>
        <w:rPr>
          <w:lang w:eastAsia="en-IE"/>
        </w:rPr>
        <w:t xml:space="preserve"> gaming (in the most literal sense).</w:t>
      </w:r>
    </w:p>
    <w:p w14:paraId="3FE9F23F" w14:textId="42DF57AF" w:rsidR="00646A5E" w:rsidRPr="00FC7EF1" w:rsidRDefault="00F04A6C" w:rsidP="00FF070D">
      <w:pPr>
        <w:pStyle w:val="Heading1"/>
        <w:rPr>
          <w:sz w:val="24"/>
          <w:szCs w:val="24"/>
        </w:rPr>
      </w:pPr>
      <w:bookmarkStart w:id="20" w:name="_Toc226960134"/>
      <w:r w:rsidRPr="00FC7EF1">
        <w:rPr>
          <w:sz w:val="24"/>
          <w:szCs w:val="24"/>
        </w:rPr>
        <w:t>References</w:t>
      </w:r>
      <w:bookmarkEnd w:id="20"/>
    </w:p>
    <w:p w14:paraId="4DA2998D" w14:textId="77777777" w:rsidR="00CE6E9A" w:rsidRPr="00CE6E9A" w:rsidRDefault="00CE6E9A" w:rsidP="00CE6E9A">
      <w:pPr>
        <w:spacing w:before="100" w:beforeAutospacing="1" w:after="100" w:afterAutospacing="1" w:line="240" w:lineRule="auto"/>
        <w:rPr>
          <w:rFonts w:eastAsia="Times New Roman"/>
          <w:szCs w:val="24"/>
          <w:lang w:eastAsia="en-IE"/>
        </w:rPr>
      </w:pPr>
      <w:r w:rsidRPr="00CE6E9A">
        <w:rPr>
          <w:rFonts w:eastAsia="Times New Roman"/>
          <w:b/>
          <w:bCs/>
          <w:szCs w:val="24"/>
          <w:lang w:eastAsia="en-IE"/>
        </w:rPr>
        <w:t>Software &amp; Libraries</w:t>
      </w:r>
    </w:p>
    <w:p w14:paraId="71E9875E" w14:textId="77777777" w:rsidR="00CE6E9A" w:rsidRPr="00CE6E9A" w:rsidRDefault="00CE6E9A" w:rsidP="00CE6E9A">
      <w:pPr>
        <w:numPr>
          <w:ilvl w:val="0"/>
          <w:numId w:val="19"/>
        </w:numPr>
        <w:rPr>
          <w:lang w:eastAsia="en-IE"/>
        </w:rPr>
      </w:pPr>
      <w:r w:rsidRPr="00CE6E9A">
        <w:rPr>
          <w:b/>
          <w:bCs/>
          <w:i/>
          <w:iCs/>
          <w:szCs w:val="24"/>
          <w:lang w:eastAsia="en-IE"/>
        </w:rPr>
        <w:lastRenderedPageBreak/>
        <w:t>Lin, Y</w:t>
      </w:r>
      <w:r w:rsidRPr="00CE6E9A">
        <w:rPr>
          <w:b/>
          <w:bCs/>
          <w:lang w:eastAsia="en-IE"/>
        </w:rPr>
        <w:t>.</w:t>
      </w:r>
      <w:r w:rsidRPr="00CE6E9A">
        <w:rPr>
          <w:lang w:eastAsia="en-IE"/>
        </w:rPr>
        <w:t xml:space="preserve"> (2023). </w:t>
      </w:r>
      <w:r w:rsidRPr="00CE6E9A">
        <w:rPr>
          <w:i/>
          <w:iCs/>
          <w:lang w:eastAsia="en-IE"/>
        </w:rPr>
        <w:t>DXCam: A fast Python screen capture library for Windows using Desktop Duplication API</w:t>
      </w:r>
      <w:r w:rsidRPr="00CE6E9A">
        <w:rPr>
          <w:lang w:eastAsia="en-IE"/>
        </w:rPr>
        <w:t xml:space="preserve">. [Online]. Available at: </w:t>
      </w:r>
      <w:hyperlink r:id="rId12" w:tgtFrame="_blank" w:history="1">
        <w:r w:rsidRPr="00CE6E9A">
          <w:rPr>
            <w:color w:val="0000FF"/>
            <w:u w:val="single"/>
            <w:lang w:eastAsia="en-IE"/>
          </w:rPr>
          <w:t>https://github.com/ra1nty/DXCam</w:t>
        </w:r>
      </w:hyperlink>
      <w:r w:rsidRPr="00CE6E9A">
        <w:rPr>
          <w:lang w:eastAsia="en-IE"/>
        </w:rPr>
        <w:t>.</w:t>
      </w:r>
    </w:p>
    <w:p w14:paraId="26FB167D" w14:textId="77777777" w:rsidR="00CE6E9A" w:rsidRPr="00CE6E9A" w:rsidRDefault="00CE6E9A" w:rsidP="00CE6E9A">
      <w:pPr>
        <w:numPr>
          <w:ilvl w:val="0"/>
          <w:numId w:val="19"/>
        </w:numPr>
        <w:rPr>
          <w:lang w:eastAsia="en-IE"/>
        </w:rPr>
      </w:pPr>
      <w:r w:rsidRPr="00CE6E9A">
        <w:rPr>
          <w:b/>
          <w:bCs/>
          <w:i/>
          <w:iCs/>
          <w:szCs w:val="24"/>
        </w:rPr>
        <w:t>Palmér, M.</w:t>
      </w:r>
      <w:r w:rsidRPr="00CE6E9A">
        <w:rPr>
          <w:lang w:eastAsia="en-IE"/>
        </w:rPr>
        <w:t xml:space="preserve"> (2022). </w:t>
      </w:r>
      <w:r w:rsidRPr="00CE6E9A">
        <w:rPr>
          <w:i/>
          <w:iCs/>
          <w:lang w:eastAsia="en-IE"/>
        </w:rPr>
        <w:t>pynput: Control and monitor input devices</w:t>
      </w:r>
      <w:r w:rsidRPr="00CE6E9A">
        <w:rPr>
          <w:lang w:eastAsia="en-IE"/>
        </w:rPr>
        <w:t xml:space="preserve">. [Online]. Available at: </w:t>
      </w:r>
      <w:hyperlink r:id="rId13" w:tgtFrame="_blank" w:history="1">
        <w:r w:rsidRPr="00CE6E9A">
          <w:rPr>
            <w:color w:val="0000FF"/>
            <w:u w:val="single"/>
            <w:lang w:eastAsia="en-IE"/>
          </w:rPr>
          <w:t>https://github.com/moses-palmer/pynput</w:t>
        </w:r>
      </w:hyperlink>
      <w:r w:rsidRPr="00CE6E9A">
        <w:rPr>
          <w:lang w:eastAsia="en-IE"/>
        </w:rPr>
        <w:t>.</w:t>
      </w:r>
    </w:p>
    <w:p w14:paraId="099A7E46" w14:textId="77777777" w:rsidR="00CE6E9A" w:rsidRPr="00CE6E9A" w:rsidRDefault="00CE6E9A" w:rsidP="00CE6E9A">
      <w:pPr>
        <w:numPr>
          <w:ilvl w:val="0"/>
          <w:numId w:val="19"/>
        </w:numPr>
        <w:rPr>
          <w:lang w:eastAsia="en-IE"/>
        </w:rPr>
      </w:pPr>
      <w:r w:rsidRPr="00CE6E9A">
        <w:rPr>
          <w:b/>
          <w:bCs/>
          <w:i/>
          <w:iCs/>
          <w:szCs w:val="24"/>
        </w:rPr>
        <w:t>Python Software Foundation.</w:t>
      </w:r>
      <w:r w:rsidRPr="00CE6E9A">
        <w:rPr>
          <w:lang w:eastAsia="en-IE"/>
        </w:rPr>
        <w:t xml:space="preserve"> (2024). </w:t>
      </w:r>
      <w:r w:rsidRPr="00CE6E9A">
        <w:rPr>
          <w:i/>
          <w:iCs/>
          <w:lang w:eastAsia="en-IE"/>
        </w:rPr>
        <w:t>Python Language Reference &amp; Standard Libraries (socket, ctypes)</w:t>
      </w:r>
      <w:r w:rsidRPr="00CE6E9A">
        <w:rPr>
          <w:lang w:eastAsia="en-IE"/>
        </w:rPr>
        <w:t xml:space="preserve">. [Online]. Available at: </w:t>
      </w:r>
      <w:hyperlink r:id="rId14" w:tgtFrame="_blank" w:history="1">
        <w:r w:rsidRPr="00CE6E9A">
          <w:rPr>
            <w:color w:val="0000FF"/>
            <w:u w:val="single"/>
            <w:lang w:eastAsia="en-IE"/>
          </w:rPr>
          <w:t>https://www.python.org</w:t>
        </w:r>
      </w:hyperlink>
      <w:r w:rsidRPr="00CE6E9A">
        <w:rPr>
          <w:lang w:eastAsia="en-IE"/>
        </w:rPr>
        <w:t>.</w:t>
      </w:r>
    </w:p>
    <w:p w14:paraId="06EAF423" w14:textId="77777777" w:rsidR="00CE6E9A" w:rsidRPr="00CE6E9A" w:rsidRDefault="00CE6E9A" w:rsidP="00CE6E9A">
      <w:pPr>
        <w:numPr>
          <w:ilvl w:val="0"/>
          <w:numId w:val="19"/>
        </w:numPr>
        <w:rPr>
          <w:lang w:eastAsia="en-IE"/>
        </w:rPr>
      </w:pPr>
      <w:r w:rsidRPr="00CE6E9A">
        <w:rPr>
          <w:b/>
          <w:bCs/>
          <w:i/>
          <w:iCs/>
          <w:szCs w:val="24"/>
        </w:rPr>
        <w:t>Riverbank Computing.</w:t>
      </w:r>
      <w:r w:rsidRPr="00CE6E9A">
        <w:rPr>
          <w:lang w:eastAsia="en-IE"/>
        </w:rPr>
        <w:t xml:space="preserve"> (2023). </w:t>
      </w:r>
      <w:r w:rsidRPr="00CE6E9A">
        <w:rPr>
          <w:i/>
          <w:iCs/>
          <w:lang w:eastAsia="en-IE"/>
        </w:rPr>
        <w:t>PyQt5: Python bindings for the Qt cross-platform application framework</w:t>
      </w:r>
      <w:r w:rsidRPr="00CE6E9A">
        <w:rPr>
          <w:lang w:eastAsia="en-IE"/>
        </w:rPr>
        <w:t xml:space="preserve">. [Online]. Available at: </w:t>
      </w:r>
      <w:hyperlink r:id="rId15" w:tgtFrame="_blank" w:history="1">
        <w:r w:rsidRPr="00CE6E9A">
          <w:rPr>
            <w:color w:val="0000FF"/>
            <w:u w:val="single"/>
            <w:lang w:eastAsia="en-IE"/>
          </w:rPr>
          <w:t>https://www.riverbankcomputing.com/software/pyqt/</w:t>
        </w:r>
      </w:hyperlink>
      <w:r w:rsidRPr="00CE6E9A">
        <w:rPr>
          <w:lang w:eastAsia="en-IE"/>
        </w:rPr>
        <w:t>.</w:t>
      </w:r>
    </w:p>
    <w:p w14:paraId="7EA498BC" w14:textId="77777777" w:rsidR="00CE6E9A" w:rsidRPr="00CE6E9A" w:rsidRDefault="00CE6E9A" w:rsidP="00CE6E9A">
      <w:pPr>
        <w:numPr>
          <w:ilvl w:val="0"/>
          <w:numId w:val="19"/>
        </w:numPr>
        <w:rPr>
          <w:lang w:eastAsia="en-IE"/>
        </w:rPr>
      </w:pPr>
      <w:r w:rsidRPr="00CE6E9A">
        <w:rPr>
          <w:b/>
          <w:bCs/>
          <w:i/>
          <w:iCs/>
          <w:szCs w:val="24"/>
        </w:rPr>
        <w:t xml:space="preserve">Simonov, K. </w:t>
      </w:r>
      <w:r w:rsidRPr="00CE6E9A">
        <w:rPr>
          <w:lang w:eastAsia="en-IE"/>
        </w:rPr>
        <w:t xml:space="preserve">(2021). </w:t>
      </w:r>
      <w:r w:rsidRPr="00CE6E9A">
        <w:rPr>
          <w:i/>
          <w:iCs/>
          <w:lang w:eastAsia="en-IE"/>
        </w:rPr>
        <w:t>PyYAML: Canonical YAML parser and emitter for Python</w:t>
      </w:r>
      <w:r w:rsidRPr="00CE6E9A">
        <w:rPr>
          <w:lang w:eastAsia="en-IE"/>
        </w:rPr>
        <w:t xml:space="preserve">. [Online]. Available at: </w:t>
      </w:r>
      <w:hyperlink r:id="rId16" w:tgtFrame="_blank" w:history="1">
        <w:r w:rsidRPr="00CE6E9A">
          <w:rPr>
            <w:color w:val="0000FF"/>
            <w:u w:val="single"/>
            <w:lang w:eastAsia="en-IE"/>
          </w:rPr>
          <w:t>https://pyyaml.org/</w:t>
        </w:r>
      </w:hyperlink>
      <w:r w:rsidRPr="00CE6E9A">
        <w:rPr>
          <w:lang w:eastAsia="en-IE"/>
        </w:rPr>
        <w:t>.</w:t>
      </w:r>
    </w:p>
    <w:p w14:paraId="0B846314" w14:textId="77777777" w:rsidR="00CE6E9A" w:rsidRPr="00CE6E9A" w:rsidRDefault="00CE6E9A" w:rsidP="00CE6E9A">
      <w:pPr>
        <w:spacing w:before="100" w:beforeAutospacing="1" w:after="100" w:afterAutospacing="1" w:line="240" w:lineRule="auto"/>
        <w:rPr>
          <w:rFonts w:eastAsia="Times New Roman"/>
          <w:szCs w:val="24"/>
          <w:lang w:eastAsia="en-IE"/>
        </w:rPr>
      </w:pPr>
      <w:r w:rsidRPr="00CE6E9A">
        <w:rPr>
          <w:rFonts w:eastAsia="Times New Roman"/>
          <w:b/>
          <w:bCs/>
          <w:szCs w:val="24"/>
          <w:lang w:eastAsia="en-IE"/>
        </w:rPr>
        <w:t>Technical Documentation</w:t>
      </w:r>
    </w:p>
    <w:p w14:paraId="70D9B6A0" w14:textId="77777777" w:rsidR="00CE6E9A" w:rsidRPr="00CE6E9A" w:rsidRDefault="00CE6E9A" w:rsidP="00CE6E9A">
      <w:pPr>
        <w:numPr>
          <w:ilvl w:val="0"/>
          <w:numId w:val="20"/>
        </w:numPr>
        <w:rPr>
          <w:lang w:eastAsia="en-IE"/>
        </w:rPr>
      </w:pPr>
      <w:r w:rsidRPr="00CE6E9A">
        <w:rPr>
          <w:b/>
          <w:bCs/>
          <w:i/>
          <w:iCs/>
          <w:szCs w:val="24"/>
        </w:rPr>
        <w:t>Microsoft Corp.</w:t>
      </w:r>
      <w:r w:rsidRPr="00CE6E9A">
        <w:rPr>
          <w:lang w:eastAsia="en-IE"/>
        </w:rPr>
        <w:t xml:space="preserve"> (2024). </w:t>
      </w:r>
      <w:r w:rsidRPr="00CE6E9A">
        <w:rPr>
          <w:i/>
          <w:iCs/>
          <w:lang w:eastAsia="en-IE"/>
        </w:rPr>
        <w:t>Windows Desktop Duplication API Documentation</w:t>
      </w:r>
      <w:r w:rsidRPr="00CE6E9A">
        <w:rPr>
          <w:lang w:eastAsia="en-IE"/>
        </w:rPr>
        <w:t xml:space="preserve">. [Online]. Available at: </w:t>
      </w:r>
      <w:hyperlink r:id="rId17" w:tgtFrame="_blank" w:history="1">
        <w:r w:rsidRPr="00CE6E9A">
          <w:rPr>
            <w:color w:val="0000FF"/>
            <w:u w:val="single"/>
            <w:lang w:eastAsia="en-IE"/>
          </w:rPr>
          <w:t>https://learn.microsoft.com/en-us/windows/win32/desktop-programming</w:t>
        </w:r>
      </w:hyperlink>
      <w:r w:rsidRPr="00CE6E9A">
        <w:rPr>
          <w:lang w:eastAsia="en-IE"/>
        </w:rPr>
        <w:t>.</w:t>
      </w:r>
    </w:p>
    <w:p w14:paraId="6B401973" w14:textId="77777777" w:rsidR="00CE6E9A" w:rsidRPr="00CE6E9A" w:rsidRDefault="00CE6E9A" w:rsidP="00CE6E9A">
      <w:pPr>
        <w:numPr>
          <w:ilvl w:val="0"/>
          <w:numId w:val="20"/>
        </w:numPr>
        <w:rPr>
          <w:lang w:eastAsia="en-IE"/>
        </w:rPr>
      </w:pPr>
      <w:r w:rsidRPr="00CE6E9A">
        <w:rPr>
          <w:b/>
          <w:bCs/>
          <w:i/>
          <w:iCs/>
          <w:szCs w:val="24"/>
        </w:rPr>
        <w:t>YAML.org.</w:t>
      </w:r>
      <w:r w:rsidRPr="00CE6E9A">
        <w:rPr>
          <w:lang w:eastAsia="en-IE"/>
        </w:rPr>
        <w:t xml:space="preserve"> (2021). </w:t>
      </w:r>
      <w:r w:rsidRPr="00CE6E9A">
        <w:rPr>
          <w:i/>
          <w:iCs/>
          <w:lang w:eastAsia="en-IE"/>
        </w:rPr>
        <w:t>YAML Ain’t Markup Language (YAML™) Version 1.2</w:t>
      </w:r>
      <w:r w:rsidRPr="00CE6E9A">
        <w:rPr>
          <w:lang w:eastAsia="en-IE"/>
        </w:rPr>
        <w:t xml:space="preserve">. [Online]. Available at: </w:t>
      </w:r>
      <w:hyperlink r:id="rId18" w:tgtFrame="_blank" w:history="1">
        <w:r w:rsidRPr="00CE6E9A">
          <w:rPr>
            <w:color w:val="0000FF"/>
            <w:u w:val="single"/>
            <w:lang w:eastAsia="en-IE"/>
          </w:rPr>
          <w:t>https://yaml.org/spec/1.2.2/</w:t>
        </w:r>
      </w:hyperlink>
      <w:r w:rsidRPr="00CE6E9A">
        <w:rPr>
          <w:lang w:eastAsia="en-IE"/>
        </w:rPr>
        <w:t>.</w:t>
      </w:r>
    </w:p>
    <w:p w14:paraId="151D3E66" w14:textId="77777777" w:rsidR="00CE6E9A" w:rsidRPr="00CE6E9A" w:rsidRDefault="00CE6E9A" w:rsidP="00CE6E9A">
      <w:pPr>
        <w:spacing w:before="100" w:beforeAutospacing="1" w:after="100" w:afterAutospacing="1" w:line="240" w:lineRule="auto"/>
        <w:rPr>
          <w:rFonts w:eastAsia="Times New Roman"/>
          <w:szCs w:val="24"/>
          <w:lang w:eastAsia="en-IE"/>
        </w:rPr>
      </w:pPr>
      <w:r w:rsidRPr="00CE6E9A">
        <w:rPr>
          <w:rFonts w:eastAsia="Times New Roman"/>
          <w:b/>
          <w:bCs/>
          <w:szCs w:val="24"/>
          <w:lang w:eastAsia="en-IE"/>
        </w:rPr>
        <w:t>Assets</w:t>
      </w:r>
    </w:p>
    <w:p w14:paraId="1DEF9F01" w14:textId="77777777" w:rsidR="00CE6E9A" w:rsidRPr="00CE6E9A" w:rsidRDefault="00CE6E9A" w:rsidP="00CE6E9A">
      <w:pPr>
        <w:numPr>
          <w:ilvl w:val="0"/>
          <w:numId w:val="21"/>
        </w:numPr>
        <w:rPr>
          <w:lang w:eastAsia="en-IE"/>
        </w:rPr>
      </w:pPr>
      <w:r w:rsidRPr="00CE6E9A">
        <w:rPr>
          <w:b/>
          <w:bCs/>
          <w:i/>
          <w:iCs/>
          <w:szCs w:val="24"/>
        </w:rPr>
        <w:t>Gentry, J.</w:t>
      </w:r>
      <w:r w:rsidRPr="00CE6E9A">
        <w:rPr>
          <w:lang w:eastAsia="en-IE"/>
        </w:rPr>
        <w:t xml:space="preserve"> (2014, March 18). </w:t>
      </w:r>
      <w:r w:rsidRPr="00CE6E9A">
        <w:rPr>
          <w:i/>
          <w:iCs/>
          <w:lang w:eastAsia="en-IE"/>
        </w:rPr>
        <w:t>Brick background</w:t>
      </w:r>
      <w:r w:rsidRPr="00CE6E9A">
        <w:rPr>
          <w:lang w:eastAsia="en-IE"/>
        </w:rPr>
        <w:t xml:space="preserve">. [Online]. Available at: </w:t>
      </w:r>
      <w:hyperlink r:id="rId19" w:tgtFrame="_blank" w:history="1">
        <w:r w:rsidRPr="00CE6E9A">
          <w:rPr>
            <w:color w:val="0000FF"/>
            <w:u w:val="single"/>
            <w:lang w:eastAsia="en-IE"/>
          </w:rPr>
          <w:t>https://www.publicdomainfiles.com/show_file.php?id=13951258814891</w:t>
        </w:r>
      </w:hyperlink>
      <w:r w:rsidRPr="00CE6E9A">
        <w:rPr>
          <w:lang w:eastAsia="en-IE"/>
        </w:rPr>
        <w:t>.</w:t>
      </w:r>
    </w:p>
    <w:p w14:paraId="0CB3BBF0" w14:textId="77777777" w:rsidR="00CE6E9A" w:rsidRPr="00CE6E9A" w:rsidRDefault="00CE6E9A" w:rsidP="00CE6E9A">
      <w:pPr>
        <w:numPr>
          <w:ilvl w:val="0"/>
          <w:numId w:val="21"/>
        </w:numPr>
        <w:rPr>
          <w:lang w:eastAsia="en-IE"/>
        </w:rPr>
      </w:pPr>
      <w:r w:rsidRPr="00CE6E9A">
        <w:rPr>
          <w:b/>
          <w:bCs/>
          <w:i/>
          <w:iCs/>
          <w:szCs w:val="24"/>
        </w:rPr>
        <w:t>Hodan, G.</w:t>
      </w:r>
      <w:r w:rsidRPr="00CE6E9A">
        <w:rPr>
          <w:lang w:eastAsia="en-IE"/>
        </w:rPr>
        <w:t xml:space="preserve"> (2014, April 4). </w:t>
      </w:r>
      <w:r w:rsidRPr="00CE6E9A">
        <w:rPr>
          <w:i/>
          <w:iCs/>
          <w:lang w:eastAsia="en-IE"/>
        </w:rPr>
        <w:t>Grass</w:t>
      </w:r>
      <w:r w:rsidRPr="00CE6E9A">
        <w:rPr>
          <w:lang w:eastAsia="en-IE"/>
        </w:rPr>
        <w:t xml:space="preserve">. [Online]. Available at: </w:t>
      </w:r>
      <w:hyperlink r:id="rId20" w:tgtFrame="_blank" w:history="1">
        <w:r w:rsidRPr="00CE6E9A">
          <w:rPr>
            <w:color w:val="0000FF"/>
            <w:u w:val="single"/>
            <w:lang w:eastAsia="en-IE"/>
          </w:rPr>
          <w:t>https://www.publicdomainfiles.com/show_file.php?id=13966569011044</w:t>
        </w:r>
      </w:hyperlink>
      <w:r w:rsidRPr="00CE6E9A">
        <w:rPr>
          <w:lang w:eastAsia="en-IE"/>
        </w:rPr>
        <w:t>.</w:t>
      </w:r>
    </w:p>
    <w:p w14:paraId="663DA01B" w14:textId="77777777" w:rsidR="00CE6E9A" w:rsidRPr="00CE6E9A" w:rsidRDefault="00CE6E9A" w:rsidP="00CE6E9A">
      <w:pPr>
        <w:numPr>
          <w:ilvl w:val="0"/>
          <w:numId w:val="21"/>
        </w:numPr>
        <w:rPr>
          <w:lang w:eastAsia="en-IE"/>
        </w:rPr>
      </w:pPr>
      <w:r w:rsidRPr="00CE6E9A">
        <w:rPr>
          <w:b/>
          <w:bCs/>
          <w:i/>
          <w:iCs/>
          <w:szCs w:val="24"/>
        </w:rPr>
        <w:t>Kratochvil, V.</w:t>
      </w:r>
      <w:r w:rsidRPr="00CE6E9A">
        <w:rPr>
          <w:lang w:eastAsia="en-IE"/>
        </w:rPr>
        <w:t xml:space="preserve"> (2014, April 3). </w:t>
      </w:r>
      <w:r w:rsidRPr="00CE6E9A">
        <w:rPr>
          <w:i/>
          <w:iCs/>
          <w:lang w:eastAsia="en-IE"/>
        </w:rPr>
        <w:t>Tall office building</w:t>
      </w:r>
      <w:r w:rsidRPr="00CE6E9A">
        <w:rPr>
          <w:lang w:eastAsia="en-IE"/>
        </w:rPr>
        <w:t xml:space="preserve">. [Online]. Available at: </w:t>
      </w:r>
      <w:hyperlink r:id="rId21" w:tgtFrame="_blank" w:history="1">
        <w:r w:rsidRPr="00CE6E9A">
          <w:rPr>
            <w:color w:val="0000FF"/>
            <w:u w:val="single"/>
            <w:lang w:eastAsia="en-IE"/>
          </w:rPr>
          <w:t>https://www.publicdomainfiles.com/show_file.php?id=13965680411422</w:t>
        </w:r>
      </w:hyperlink>
      <w:r w:rsidRPr="00CE6E9A">
        <w:rPr>
          <w:lang w:eastAsia="en-IE"/>
        </w:rPr>
        <w:t>.</w:t>
      </w:r>
    </w:p>
    <w:p w14:paraId="6534154E" w14:textId="77777777" w:rsidR="00CE6E9A" w:rsidRPr="00CE6E9A" w:rsidRDefault="00CE6E9A" w:rsidP="00CE6E9A">
      <w:pPr>
        <w:numPr>
          <w:ilvl w:val="0"/>
          <w:numId w:val="18"/>
        </w:numPr>
        <w:spacing w:before="100" w:beforeAutospacing="1" w:after="100" w:afterAutospacing="1" w:line="240" w:lineRule="auto"/>
        <w:rPr>
          <w:rFonts w:eastAsia="Times New Roman"/>
          <w:szCs w:val="24"/>
          <w:lang w:eastAsia="en-IE"/>
        </w:rPr>
      </w:pPr>
      <w:r w:rsidRPr="00CE6E9A">
        <w:rPr>
          <w:b/>
          <w:bCs/>
          <w:i/>
          <w:iCs/>
          <w:szCs w:val="24"/>
          <w:lang w:eastAsia="en-IE"/>
        </w:rPr>
        <w:t>Octopyte.</w:t>
      </w:r>
      <w:r w:rsidRPr="00CE6E9A">
        <w:rPr>
          <w:rFonts w:eastAsia="Times New Roman"/>
          <w:szCs w:val="24"/>
          <w:lang w:eastAsia="en-IE"/>
        </w:rPr>
        <w:t xml:space="preserve"> (2023). </w:t>
      </w:r>
      <w:r w:rsidRPr="00CE6E9A">
        <w:rPr>
          <w:rFonts w:eastAsia="Times New Roman"/>
          <w:i/>
          <w:iCs/>
          <w:szCs w:val="24"/>
          <w:lang w:eastAsia="en-IE"/>
        </w:rPr>
        <w:t>Stickman Animation Pack</w:t>
      </w:r>
      <w:r w:rsidRPr="00CE6E9A">
        <w:rPr>
          <w:rFonts w:eastAsia="Times New Roman"/>
          <w:szCs w:val="24"/>
          <w:lang w:eastAsia="en-IE"/>
        </w:rPr>
        <w:t xml:space="preserve">. [Online]. Available at: </w:t>
      </w:r>
      <w:hyperlink r:id="rId22" w:tgtFrame="_blank" w:history="1">
        <w:r w:rsidRPr="00CE6E9A">
          <w:rPr>
            <w:rFonts w:eastAsia="Times New Roman"/>
            <w:color w:val="0000FF"/>
            <w:szCs w:val="24"/>
            <w:u w:val="single"/>
            <w:lang w:eastAsia="en-IE"/>
          </w:rPr>
          <w:t>https://octopyte.itch.io/stickman-pack</w:t>
        </w:r>
      </w:hyperlink>
      <w:r w:rsidRPr="00CE6E9A">
        <w:rPr>
          <w:rFonts w:eastAsia="Times New Roman"/>
          <w:szCs w:val="24"/>
          <w:lang w:eastAsia="en-IE"/>
        </w:rPr>
        <w:t>.</w:t>
      </w:r>
    </w:p>
    <w:p w14:paraId="74532EF1" w14:textId="3E5A4032" w:rsidR="00FC7EF1" w:rsidRPr="00BA064F" w:rsidRDefault="00CE6E9A" w:rsidP="00FC7EF1">
      <w:pPr>
        <w:numPr>
          <w:ilvl w:val="0"/>
          <w:numId w:val="18"/>
        </w:numPr>
        <w:spacing w:before="100" w:beforeAutospacing="1" w:after="100" w:afterAutospacing="1" w:line="240" w:lineRule="auto"/>
        <w:rPr>
          <w:rFonts w:eastAsia="Times New Roman"/>
          <w:szCs w:val="24"/>
          <w:lang w:eastAsia="en-IE"/>
        </w:rPr>
      </w:pPr>
      <w:r w:rsidRPr="00CE6E9A">
        <w:rPr>
          <w:b/>
          <w:bCs/>
          <w:i/>
          <w:iCs/>
          <w:szCs w:val="24"/>
          <w:lang w:eastAsia="en-IE"/>
        </w:rPr>
        <w:t>Rgtaylor_csc.</w:t>
      </w:r>
      <w:r w:rsidRPr="00CE6E9A">
        <w:rPr>
          <w:rFonts w:eastAsia="Times New Roman"/>
          <w:szCs w:val="24"/>
          <w:lang w:eastAsia="en-IE"/>
        </w:rPr>
        <w:t xml:space="preserve"> (2012, November 12). </w:t>
      </w:r>
      <w:r w:rsidRPr="00CE6E9A">
        <w:rPr>
          <w:rFonts w:eastAsia="Times New Roman"/>
          <w:i/>
          <w:iCs/>
          <w:szCs w:val="24"/>
          <w:lang w:eastAsia="en-IE"/>
        </w:rPr>
        <w:t>Illustrated cloud</w:t>
      </w:r>
      <w:r w:rsidRPr="00CE6E9A">
        <w:rPr>
          <w:rFonts w:eastAsia="Times New Roman"/>
          <w:szCs w:val="24"/>
          <w:lang w:eastAsia="en-IE"/>
        </w:rPr>
        <w:t xml:space="preserve">. [Online]. Available at: </w:t>
      </w:r>
      <w:hyperlink r:id="rId23" w:tgtFrame="_blank" w:history="1">
        <w:r w:rsidRPr="00CE6E9A">
          <w:rPr>
            <w:rFonts w:eastAsia="Times New Roman"/>
            <w:color w:val="0000FF"/>
            <w:szCs w:val="24"/>
            <w:u w:val="single"/>
            <w:lang w:eastAsia="en-IE"/>
          </w:rPr>
          <w:t>https://www.publicdomainfiles.com/show_file.php?id=13527842413455</w:t>
        </w:r>
      </w:hyperlink>
      <w:r w:rsidRPr="00CE6E9A">
        <w:rPr>
          <w:rFonts w:eastAsia="Times New Roman"/>
          <w:szCs w:val="24"/>
          <w:lang w:eastAsia="en-IE"/>
        </w:rPr>
        <w:t>.</w:t>
      </w:r>
    </w:p>
    <w:p w14:paraId="537B088E" w14:textId="77777777" w:rsidR="00FC7EF1" w:rsidRPr="00FC7EF1" w:rsidRDefault="00FC7EF1" w:rsidP="00FC7EF1">
      <w:pPr>
        <w:rPr>
          <w:rFonts w:eastAsia="Times New Roman"/>
          <w:szCs w:val="24"/>
        </w:rPr>
      </w:pPr>
    </w:p>
    <w:p w14:paraId="5EDF184C" w14:textId="77777777" w:rsidR="00FC7EF1" w:rsidRPr="00FC7EF1" w:rsidRDefault="00FC7EF1" w:rsidP="00FC7EF1">
      <w:pPr>
        <w:rPr>
          <w:rFonts w:eastAsia="Times New Roman"/>
          <w:szCs w:val="24"/>
        </w:rPr>
      </w:pPr>
    </w:p>
    <w:p w14:paraId="25BC6FE0" w14:textId="77777777" w:rsidR="00FC7EF1" w:rsidRPr="00FC7EF1" w:rsidRDefault="00FC7EF1" w:rsidP="00FC7EF1">
      <w:pPr>
        <w:jc w:val="right"/>
        <w:rPr>
          <w:rFonts w:eastAsia="Times New Roman"/>
          <w:szCs w:val="24"/>
        </w:rPr>
      </w:pPr>
    </w:p>
    <w:sectPr w:rsidR="00FC7EF1" w:rsidRPr="00FC7EF1" w:rsidSect="00255E27">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B6AF" w14:textId="77777777" w:rsidR="00052558" w:rsidRPr="00FC7EF1" w:rsidRDefault="00052558" w:rsidP="00255E27">
      <w:pPr>
        <w:spacing w:after="0" w:line="240" w:lineRule="auto"/>
      </w:pPr>
      <w:r w:rsidRPr="00FC7EF1">
        <w:separator/>
      </w:r>
    </w:p>
  </w:endnote>
  <w:endnote w:type="continuationSeparator" w:id="0">
    <w:p w14:paraId="380AAA9F" w14:textId="77777777" w:rsidR="00052558" w:rsidRPr="00FC7EF1" w:rsidRDefault="00052558" w:rsidP="00255E27">
      <w:pPr>
        <w:spacing w:after="0" w:line="240" w:lineRule="auto"/>
      </w:pPr>
      <w:r w:rsidRPr="00FC7E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127" w14:textId="79A9A670" w:rsidR="00255E27" w:rsidRPr="00FC7EF1" w:rsidRDefault="00255E27">
    <w:pPr>
      <w:pStyle w:val="Footer"/>
      <w:jc w:val="right"/>
      <w:rPr>
        <w:szCs w:val="24"/>
      </w:rPr>
    </w:pPr>
    <w:r w:rsidRPr="00FC7EF1">
      <w:rPr>
        <w:szCs w:val="24"/>
      </w:rPr>
      <w:t xml:space="preserve">Page </w:t>
    </w:r>
    <w:r w:rsidRPr="00FC7EF1">
      <w:rPr>
        <w:b/>
        <w:bCs/>
        <w:szCs w:val="24"/>
      </w:rPr>
      <w:fldChar w:fldCharType="begin"/>
    </w:r>
    <w:r w:rsidRPr="00FC7EF1">
      <w:rPr>
        <w:b/>
        <w:bCs/>
        <w:szCs w:val="24"/>
      </w:rPr>
      <w:instrText xml:space="preserve"> PAGE </w:instrText>
    </w:r>
    <w:r w:rsidRPr="00FC7EF1">
      <w:rPr>
        <w:b/>
        <w:bCs/>
        <w:szCs w:val="24"/>
      </w:rPr>
      <w:fldChar w:fldCharType="separate"/>
    </w:r>
    <w:r w:rsidR="00EB7F79" w:rsidRPr="00FC7EF1">
      <w:rPr>
        <w:b/>
        <w:bCs/>
        <w:szCs w:val="24"/>
      </w:rPr>
      <w:t>6</w:t>
    </w:r>
    <w:r w:rsidRPr="00FC7EF1">
      <w:rPr>
        <w:b/>
        <w:bCs/>
        <w:szCs w:val="24"/>
      </w:rPr>
      <w:fldChar w:fldCharType="end"/>
    </w:r>
    <w:r w:rsidRPr="00FC7EF1">
      <w:rPr>
        <w:szCs w:val="24"/>
      </w:rPr>
      <w:t xml:space="preserve"> of </w:t>
    </w:r>
    <w:r w:rsidR="008E0037">
      <w:rPr>
        <w:b/>
        <w:bCs/>
        <w:szCs w:val="24"/>
      </w:rPr>
      <w:t>7</w:t>
    </w:r>
  </w:p>
  <w:p w14:paraId="23DE523C" w14:textId="77777777" w:rsidR="00255E27" w:rsidRPr="00FC7EF1" w:rsidRDefault="0025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A5CFE" w14:textId="77777777" w:rsidR="00052558" w:rsidRPr="00FC7EF1" w:rsidRDefault="00052558" w:rsidP="00255E27">
      <w:pPr>
        <w:spacing w:after="0" w:line="240" w:lineRule="auto"/>
      </w:pPr>
      <w:r w:rsidRPr="00FC7EF1">
        <w:separator/>
      </w:r>
    </w:p>
  </w:footnote>
  <w:footnote w:type="continuationSeparator" w:id="0">
    <w:p w14:paraId="45F2E6B6" w14:textId="77777777" w:rsidR="00052558" w:rsidRPr="00FC7EF1" w:rsidRDefault="00052558" w:rsidP="00255E27">
      <w:pPr>
        <w:spacing w:after="0" w:line="240" w:lineRule="auto"/>
      </w:pPr>
      <w:r w:rsidRPr="00FC7EF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CEC"/>
    <w:multiLevelType w:val="hybridMultilevel"/>
    <w:tmpl w:val="6D84C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A63023"/>
    <w:multiLevelType w:val="hybridMultilevel"/>
    <w:tmpl w:val="BA34EC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CEA1C94"/>
    <w:multiLevelType w:val="hybridMultilevel"/>
    <w:tmpl w:val="47526F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E4C3CA3"/>
    <w:multiLevelType w:val="multilevel"/>
    <w:tmpl w:val="0FC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B2813"/>
    <w:multiLevelType w:val="multilevel"/>
    <w:tmpl w:val="2C4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51327"/>
    <w:multiLevelType w:val="multilevel"/>
    <w:tmpl w:val="D16E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B3C0F"/>
    <w:multiLevelType w:val="multilevel"/>
    <w:tmpl w:val="8CF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9776D"/>
    <w:multiLevelType w:val="multilevel"/>
    <w:tmpl w:val="C24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E02DC"/>
    <w:multiLevelType w:val="multilevel"/>
    <w:tmpl w:val="E236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1CE6"/>
    <w:multiLevelType w:val="multilevel"/>
    <w:tmpl w:val="BAC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A2BED"/>
    <w:multiLevelType w:val="multilevel"/>
    <w:tmpl w:val="C06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3D3A"/>
    <w:multiLevelType w:val="hybridMultilevel"/>
    <w:tmpl w:val="3E9A29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A726288"/>
    <w:multiLevelType w:val="multilevel"/>
    <w:tmpl w:val="A6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81F8E"/>
    <w:multiLevelType w:val="multilevel"/>
    <w:tmpl w:val="BD9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F18EB"/>
    <w:multiLevelType w:val="multilevel"/>
    <w:tmpl w:val="2D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77993"/>
    <w:multiLevelType w:val="multilevel"/>
    <w:tmpl w:val="7EF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A3C20"/>
    <w:multiLevelType w:val="hybridMultilevel"/>
    <w:tmpl w:val="43F8D2F2"/>
    <w:lvl w:ilvl="0" w:tplc="DBC82E72">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4EF675C4"/>
    <w:multiLevelType w:val="multilevel"/>
    <w:tmpl w:val="659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33E56"/>
    <w:multiLevelType w:val="multilevel"/>
    <w:tmpl w:val="5B80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A53BDE"/>
    <w:multiLevelType w:val="multilevel"/>
    <w:tmpl w:val="E45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37CC6"/>
    <w:multiLevelType w:val="multilevel"/>
    <w:tmpl w:val="02583AB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21" w15:restartNumberingAfterBreak="0">
    <w:nsid w:val="638B1BF4"/>
    <w:multiLevelType w:val="multilevel"/>
    <w:tmpl w:val="273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23470"/>
    <w:multiLevelType w:val="multilevel"/>
    <w:tmpl w:val="C06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577AD"/>
    <w:multiLevelType w:val="multilevel"/>
    <w:tmpl w:val="0E6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67EE5"/>
    <w:multiLevelType w:val="multilevel"/>
    <w:tmpl w:val="C1B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C47F2"/>
    <w:multiLevelType w:val="hybridMultilevel"/>
    <w:tmpl w:val="BCA816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75329846">
    <w:abstractNumId w:val="13"/>
  </w:num>
  <w:num w:numId="2" w16cid:durableId="1658419339">
    <w:abstractNumId w:val="7"/>
  </w:num>
  <w:num w:numId="3" w16cid:durableId="1168594837">
    <w:abstractNumId w:val="6"/>
  </w:num>
  <w:num w:numId="4" w16cid:durableId="1063722414">
    <w:abstractNumId w:val="8"/>
  </w:num>
  <w:num w:numId="5" w16cid:durableId="1058894684">
    <w:abstractNumId w:val="19"/>
  </w:num>
  <w:num w:numId="6" w16cid:durableId="690306413">
    <w:abstractNumId w:val="24"/>
  </w:num>
  <w:num w:numId="7" w16cid:durableId="2028631086">
    <w:abstractNumId w:val="9"/>
  </w:num>
  <w:num w:numId="8" w16cid:durableId="1113523333">
    <w:abstractNumId w:val="12"/>
  </w:num>
  <w:num w:numId="9" w16cid:durableId="1470169560">
    <w:abstractNumId w:val="14"/>
  </w:num>
  <w:num w:numId="10" w16cid:durableId="117728788">
    <w:abstractNumId w:val="21"/>
  </w:num>
  <w:num w:numId="11" w16cid:durableId="1272129986">
    <w:abstractNumId w:val="15"/>
  </w:num>
  <w:num w:numId="12" w16cid:durableId="1635912615">
    <w:abstractNumId w:val="20"/>
  </w:num>
  <w:num w:numId="13" w16cid:durableId="800535091">
    <w:abstractNumId w:val="0"/>
  </w:num>
  <w:num w:numId="14" w16cid:durableId="925500204">
    <w:abstractNumId w:val="5"/>
  </w:num>
  <w:num w:numId="15" w16cid:durableId="305549797">
    <w:abstractNumId w:val="18"/>
  </w:num>
  <w:num w:numId="16" w16cid:durableId="1697343204">
    <w:abstractNumId w:val="3"/>
  </w:num>
  <w:num w:numId="17" w16cid:durableId="1014845188">
    <w:abstractNumId w:val="4"/>
  </w:num>
  <w:num w:numId="18" w16cid:durableId="534663189">
    <w:abstractNumId w:val="10"/>
  </w:num>
  <w:num w:numId="19" w16cid:durableId="1953122444">
    <w:abstractNumId w:val="2"/>
  </w:num>
  <w:num w:numId="20" w16cid:durableId="1813138632">
    <w:abstractNumId w:val="25"/>
  </w:num>
  <w:num w:numId="21" w16cid:durableId="1445925041">
    <w:abstractNumId w:val="22"/>
  </w:num>
  <w:num w:numId="22" w16cid:durableId="1795781836">
    <w:abstractNumId w:val="1"/>
  </w:num>
  <w:num w:numId="23" w16cid:durableId="1813213402">
    <w:abstractNumId w:val="11"/>
  </w:num>
  <w:num w:numId="24" w16cid:durableId="776100775">
    <w:abstractNumId w:val="16"/>
  </w:num>
  <w:num w:numId="25" w16cid:durableId="1137063691">
    <w:abstractNumId w:val="23"/>
  </w:num>
  <w:num w:numId="26" w16cid:durableId="16981154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84"/>
    <w:rsid w:val="000516B4"/>
    <w:rsid w:val="00052558"/>
    <w:rsid w:val="00064BC5"/>
    <w:rsid w:val="00065F0F"/>
    <w:rsid w:val="0009183D"/>
    <w:rsid w:val="000B266F"/>
    <w:rsid w:val="000B498C"/>
    <w:rsid w:val="00107A7A"/>
    <w:rsid w:val="001129AB"/>
    <w:rsid w:val="001458C0"/>
    <w:rsid w:val="00150452"/>
    <w:rsid w:val="00151EC1"/>
    <w:rsid w:val="001913E3"/>
    <w:rsid w:val="001A7A9A"/>
    <w:rsid w:val="00230C17"/>
    <w:rsid w:val="0023675E"/>
    <w:rsid w:val="00240403"/>
    <w:rsid w:val="00244B8A"/>
    <w:rsid w:val="00255E27"/>
    <w:rsid w:val="002A1F08"/>
    <w:rsid w:val="002D2FA5"/>
    <w:rsid w:val="002D5C1E"/>
    <w:rsid w:val="002F4F28"/>
    <w:rsid w:val="00343AA9"/>
    <w:rsid w:val="00356F01"/>
    <w:rsid w:val="0036714F"/>
    <w:rsid w:val="00377453"/>
    <w:rsid w:val="00380423"/>
    <w:rsid w:val="003A3056"/>
    <w:rsid w:val="003A7DA1"/>
    <w:rsid w:val="003C1C99"/>
    <w:rsid w:val="003D0836"/>
    <w:rsid w:val="0046532A"/>
    <w:rsid w:val="004760BE"/>
    <w:rsid w:val="004764CE"/>
    <w:rsid w:val="004B1BB4"/>
    <w:rsid w:val="004B5F82"/>
    <w:rsid w:val="004E751C"/>
    <w:rsid w:val="00501A5D"/>
    <w:rsid w:val="005105CE"/>
    <w:rsid w:val="00526470"/>
    <w:rsid w:val="00557DDE"/>
    <w:rsid w:val="00581F02"/>
    <w:rsid w:val="005836E7"/>
    <w:rsid w:val="00597DD4"/>
    <w:rsid w:val="005D5AE7"/>
    <w:rsid w:val="005D75D5"/>
    <w:rsid w:val="005E316F"/>
    <w:rsid w:val="00624B50"/>
    <w:rsid w:val="00626397"/>
    <w:rsid w:val="006418F0"/>
    <w:rsid w:val="00646A5E"/>
    <w:rsid w:val="00650520"/>
    <w:rsid w:val="00663590"/>
    <w:rsid w:val="00677602"/>
    <w:rsid w:val="00691032"/>
    <w:rsid w:val="00693EE1"/>
    <w:rsid w:val="006E11AE"/>
    <w:rsid w:val="006E5E17"/>
    <w:rsid w:val="00703555"/>
    <w:rsid w:val="00714C2E"/>
    <w:rsid w:val="0076609F"/>
    <w:rsid w:val="007E5640"/>
    <w:rsid w:val="00811B61"/>
    <w:rsid w:val="00896C20"/>
    <w:rsid w:val="008A45C6"/>
    <w:rsid w:val="008B54A9"/>
    <w:rsid w:val="008D3F14"/>
    <w:rsid w:val="008D41A8"/>
    <w:rsid w:val="008E0037"/>
    <w:rsid w:val="00916337"/>
    <w:rsid w:val="009408C2"/>
    <w:rsid w:val="00942F00"/>
    <w:rsid w:val="00967580"/>
    <w:rsid w:val="009C2E67"/>
    <w:rsid w:val="009D1885"/>
    <w:rsid w:val="00A323E2"/>
    <w:rsid w:val="00A5409D"/>
    <w:rsid w:val="00A86448"/>
    <w:rsid w:val="00B213EB"/>
    <w:rsid w:val="00B278F0"/>
    <w:rsid w:val="00B31D61"/>
    <w:rsid w:val="00B77AF0"/>
    <w:rsid w:val="00BA064F"/>
    <w:rsid w:val="00BC2D1F"/>
    <w:rsid w:val="00BD4880"/>
    <w:rsid w:val="00C04D97"/>
    <w:rsid w:val="00C152C3"/>
    <w:rsid w:val="00CD4D98"/>
    <w:rsid w:val="00CE6E9A"/>
    <w:rsid w:val="00D10EFC"/>
    <w:rsid w:val="00D24C21"/>
    <w:rsid w:val="00D26C84"/>
    <w:rsid w:val="00D364F7"/>
    <w:rsid w:val="00D459F1"/>
    <w:rsid w:val="00D63021"/>
    <w:rsid w:val="00DA3710"/>
    <w:rsid w:val="00DE7CD5"/>
    <w:rsid w:val="00E055F3"/>
    <w:rsid w:val="00E20061"/>
    <w:rsid w:val="00E234C2"/>
    <w:rsid w:val="00E247BC"/>
    <w:rsid w:val="00E41986"/>
    <w:rsid w:val="00EB49CF"/>
    <w:rsid w:val="00EB7F79"/>
    <w:rsid w:val="00EC3277"/>
    <w:rsid w:val="00EE2130"/>
    <w:rsid w:val="00EF238A"/>
    <w:rsid w:val="00F02456"/>
    <w:rsid w:val="00F04A6C"/>
    <w:rsid w:val="00F11E8C"/>
    <w:rsid w:val="00F452DC"/>
    <w:rsid w:val="00F474B1"/>
    <w:rsid w:val="00F71821"/>
    <w:rsid w:val="00FA0CF1"/>
    <w:rsid w:val="00FA667A"/>
    <w:rsid w:val="00FB585C"/>
    <w:rsid w:val="00FC7EF1"/>
    <w:rsid w:val="00FF070D"/>
    <w:rsid w:val="0185C439"/>
    <w:rsid w:val="01ACCFCF"/>
    <w:rsid w:val="042635A0"/>
    <w:rsid w:val="05A1FDBE"/>
    <w:rsid w:val="06B3A226"/>
    <w:rsid w:val="08A75B6A"/>
    <w:rsid w:val="09FB4D9F"/>
    <w:rsid w:val="0A572672"/>
    <w:rsid w:val="0AEE0265"/>
    <w:rsid w:val="0C6CB877"/>
    <w:rsid w:val="0D10474C"/>
    <w:rsid w:val="0DA4A19E"/>
    <w:rsid w:val="0FE50E17"/>
    <w:rsid w:val="0FF0B753"/>
    <w:rsid w:val="104781FD"/>
    <w:rsid w:val="123EC92F"/>
    <w:rsid w:val="130EC73E"/>
    <w:rsid w:val="14B1ACAD"/>
    <w:rsid w:val="1AD2342F"/>
    <w:rsid w:val="1B763EE9"/>
    <w:rsid w:val="1F6D43E2"/>
    <w:rsid w:val="20C5B163"/>
    <w:rsid w:val="24A0871C"/>
    <w:rsid w:val="297C179B"/>
    <w:rsid w:val="2BEC886B"/>
    <w:rsid w:val="2ECF87EE"/>
    <w:rsid w:val="317E18C7"/>
    <w:rsid w:val="332060B3"/>
    <w:rsid w:val="3456BFEA"/>
    <w:rsid w:val="36C5FB7F"/>
    <w:rsid w:val="36E85A06"/>
    <w:rsid w:val="36F2092E"/>
    <w:rsid w:val="39CAE990"/>
    <w:rsid w:val="3AD88DF7"/>
    <w:rsid w:val="4272BCE3"/>
    <w:rsid w:val="4325458C"/>
    <w:rsid w:val="437AF79E"/>
    <w:rsid w:val="4B039DD3"/>
    <w:rsid w:val="4B1C01F2"/>
    <w:rsid w:val="4E5F8228"/>
    <w:rsid w:val="4EDBB068"/>
    <w:rsid w:val="551D222D"/>
    <w:rsid w:val="55DE908C"/>
    <w:rsid w:val="56723CF0"/>
    <w:rsid w:val="588E9FC1"/>
    <w:rsid w:val="5C31AE98"/>
    <w:rsid w:val="5D475FAF"/>
    <w:rsid w:val="5E7D52F2"/>
    <w:rsid w:val="5EA12490"/>
    <w:rsid w:val="5F1DAB5C"/>
    <w:rsid w:val="602651A2"/>
    <w:rsid w:val="6074E649"/>
    <w:rsid w:val="60F8B93C"/>
    <w:rsid w:val="62D0E7B2"/>
    <w:rsid w:val="6529030F"/>
    <w:rsid w:val="680A8DE4"/>
    <w:rsid w:val="6982B46F"/>
    <w:rsid w:val="6AC9EFBB"/>
    <w:rsid w:val="6CDD4C86"/>
    <w:rsid w:val="6D9E4E87"/>
    <w:rsid w:val="7066A133"/>
    <w:rsid w:val="74E0CE77"/>
    <w:rsid w:val="7825AADA"/>
    <w:rsid w:val="7BD05A59"/>
    <w:rsid w:val="7E0EADBB"/>
    <w:rsid w:val="7F564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6203"/>
  <w15:chartTrackingRefBased/>
  <w15:docId w15:val="{3FA8ABAA-B83D-423B-B6EF-322D23F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2D2FA5"/>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unhideWhenUsed/>
    <w:qFormat/>
    <w:rsid w:val="00107A7A"/>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F07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2D2FA5"/>
    <w:rPr>
      <w:rFonts w:ascii="Times New Roman" w:eastAsia="Times New Roman" w:hAnsi="Times New Roman"/>
      <w:b/>
      <w:bCs/>
      <w:kern w:val="32"/>
      <w:sz w:val="3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rsid w:val="002D2FA5"/>
    <w:rPr>
      <w:rFonts w:ascii="Times New Roman" w:eastAsia="Times New Roman" w:hAnsi="Times New Roman" w:cs="Times New Roman"/>
      <w:b/>
      <w:bCs/>
      <w:i/>
      <w:iCs/>
      <w:sz w:val="28"/>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customStyle="1" w:styleId="SubtitleChar">
    <w:name w:val="Subtitle Char"/>
    <w:link w:val="Subtitle"/>
    <w:uiPriority w:val="11"/>
    <w:rsid w:val="002D2FA5"/>
    <w:rPr>
      <w:rFonts w:ascii="Times New Roman" w:eastAsia="Times New Roman" w:hAnsi="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character" w:styleId="FollowedHyperlink">
    <w:name w:val="FollowedHyperlink"/>
    <w:basedOn w:val="DefaultParagraphFont"/>
    <w:uiPriority w:val="99"/>
    <w:semiHidden/>
    <w:unhideWhenUsed/>
    <w:rsid w:val="00C04D97"/>
    <w:rPr>
      <w:color w:val="954F72" w:themeColor="followedHyperlink"/>
      <w:u w:val="single"/>
    </w:rPr>
  </w:style>
  <w:style w:type="table" w:styleId="TableGrid">
    <w:name w:val="Table Grid"/>
    <w:basedOn w:val="TableNormal"/>
    <w:uiPriority w:val="39"/>
    <w:rsid w:val="00C04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07A7A"/>
    <w:rPr>
      <w:rFonts w:ascii="Times New Roman" w:eastAsiaTheme="majorEastAsia" w:hAnsi="Times New Roman" w:cstheme="majorBidi"/>
      <w:b/>
      <w:color w:val="000000" w:themeColor="text1"/>
      <w:sz w:val="24"/>
      <w:szCs w:val="24"/>
      <w:lang w:val="en-IE" w:eastAsia="en-US"/>
    </w:rPr>
  </w:style>
  <w:style w:type="character" w:customStyle="1" w:styleId="Heading4Char">
    <w:name w:val="Heading 4 Char"/>
    <w:basedOn w:val="DefaultParagraphFont"/>
    <w:link w:val="Heading4"/>
    <w:uiPriority w:val="9"/>
    <w:semiHidden/>
    <w:rsid w:val="00FF070D"/>
    <w:rPr>
      <w:rFonts w:asciiTheme="majorHAnsi" w:eastAsiaTheme="majorEastAsia" w:hAnsiTheme="majorHAnsi" w:cstheme="majorBidi"/>
      <w:i/>
      <w:iCs/>
      <w:color w:val="2F5496" w:themeColor="accent1" w:themeShade="BF"/>
      <w:sz w:val="24"/>
      <w:szCs w:val="22"/>
      <w:lang w:val="en-IE" w:eastAsia="en-US"/>
    </w:rPr>
  </w:style>
  <w:style w:type="paragraph" w:styleId="TOC3">
    <w:name w:val="toc 3"/>
    <w:basedOn w:val="Normal"/>
    <w:next w:val="Normal"/>
    <w:autoRedefine/>
    <w:uiPriority w:val="39"/>
    <w:unhideWhenUsed/>
    <w:rsid w:val="00FF070D"/>
    <w:pPr>
      <w:spacing w:after="100"/>
      <w:ind w:left="480"/>
    </w:pPr>
  </w:style>
  <w:style w:type="paragraph" w:styleId="ListParagraph">
    <w:name w:val="List Paragraph"/>
    <w:basedOn w:val="Normal"/>
    <w:uiPriority w:val="34"/>
    <w:qFormat/>
    <w:rsid w:val="00E20061"/>
    <w:pPr>
      <w:ind w:left="720"/>
      <w:contextualSpacing/>
    </w:pPr>
  </w:style>
  <w:style w:type="character" w:customStyle="1" w:styleId="citation-1282">
    <w:name w:val="citation-1282"/>
    <w:basedOn w:val="DefaultParagraphFont"/>
    <w:rsid w:val="002A1F08"/>
  </w:style>
  <w:style w:type="character" w:customStyle="1" w:styleId="citation-1281">
    <w:name w:val="citation-1281"/>
    <w:basedOn w:val="DefaultParagraphFont"/>
    <w:rsid w:val="002A1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6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oses-palmer/pynput" TargetMode="External"/><Relationship Id="rId18" Type="http://schemas.openxmlformats.org/officeDocument/2006/relationships/hyperlink" Target="https://yaml.org/spec/1.2.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publicdomainfiles.com/show_file.php?id=13965680411422" TargetMode="External"/><Relationship Id="rId7" Type="http://schemas.openxmlformats.org/officeDocument/2006/relationships/settings" Target="settings.xml"/><Relationship Id="rId12" Type="http://schemas.openxmlformats.org/officeDocument/2006/relationships/hyperlink" Target="https://github.com/ra1nty/DXCam" TargetMode="External"/><Relationship Id="rId17" Type="http://schemas.openxmlformats.org/officeDocument/2006/relationships/hyperlink" Target="https://learn.microsoft.com/en-us/windows/win32/desktop-programmin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yyaml.org/" TargetMode="External"/><Relationship Id="rId20" Type="http://schemas.openxmlformats.org/officeDocument/2006/relationships/hyperlink" Target="https://www.publicdomainfiles.com/show_file.php?id=1396656901104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riverbankcomputing.com/software/pyqt/" TargetMode="External"/><Relationship Id="rId23" Type="http://schemas.openxmlformats.org/officeDocument/2006/relationships/hyperlink" Target="https://www.publicdomainfiles.com/show_file.php?id=13527842413455" TargetMode="External"/><Relationship Id="rId10" Type="http://schemas.openxmlformats.org/officeDocument/2006/relationships/endnotes" Target="endnotes.xml"/><Relationship Id="rId19" Type="http://schemas.openxmlformats.org/officeDocument/2006/relationships/hyperlink" Target="https://www.publicdomainfiles.com/show_file.php?id=1395125881489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ython.org" TargetMode="External"/><Relationship Id="rId22" Type="http://schemas.openxmlformats.org/officeDocument/2006/relationships/hyperlink" Target="https://octopyte.itch.io/stickman-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65A03E-28DF-494F-BAE7-C3227233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DFF8FE-BF0C-42DA-AA01-C71B0B153D14}">
  <ds:schemaRefs>
    <ds:schemaRef ds:uri="http://schemas.openxmlformats.org/officeDocument/2006/bibliography"/>
  </ds:schemaRefs>
</ds:datastoreItem>
</file>

<file path=customXml/itemProps3.xml><?xml version="1.0" encoding="utf-8"?>
<ds:datastoreItem xmlns:ds="http://schemas.openxmlformats.org/officeDocument/2006/customXml" ds:itemID="{B81975BD-F3A5-4B76-88D3-92416F194E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938047-4573-473E-BF0E-290566D595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8</Pages>
  <Words>2611</Words>
  <Characters>14886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A300C014</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cp:lastModifiedBy>Danny Delaney</cp:lastModifiedBy>
  <cp:revision>35</cp:revision>
  <dcterms:created xsi:type="dcterms:W3CDTF">2016-10-27T15:18:00Z</dcterms:created>
  <dcterms:modified xsi:type="dcterms:W3CDTF">2026-04-13T07:08:00Z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0x010100B4B3963D136B89489C303B1F134CDEFE</vt:lpwstr>
  </property>
</Properties>
</file>