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1418" w14:textId="7505AF74" w:rsidR="006A1782" w:rsidRPr="006A1782" w:rsidRDefault="006A1782" w:rsidP="006A1782">
      <w:pPr>
        <w:spacing w:after="0"/>
        <w:rPr>
          <w:b/>
          <w:bCs/>
        </w:rPr>
      </w:pPr>
      <w:r w:rsidRPr="006A1782">
        <w:rPr>
          <w:b/>
          <w:bCs/>
        </w:rPr>
        <w:t>COMPANY OVERVIEW</w:t>
      </w:r>
    </w:p>
    <w:p w14:paraId="7101C29E" w14:textId="77777777" w:rsidR="006A1782" w:rsidRPr="006A1782" w:rsidRDefault="006A1782" w:rsidP="006A1782">
      <w:pPr>
        <w:spacing w:after="0"/>
        <w:jc w:val="both"/>
      </w:pPr>
      <w:r w:rsidRPr="006A1782">
        <w:rPr>
          <w:b/>
          <w:bCs/>
        </w:rPr>
        <w:t>Engen Petroleum (Mauritius) Limited</w:t>
      </w:r>
      <w:r w:rsidRPr="006A1782">
        <w:t xml:space="preserve"> is a leading energy company in Mauritius, delivering high-quality fuels, lubricants, and convenience retail services across the island. With a strong legacy and a growing national footprint, the company plays a critical role in supporting mobility, businesses, and everyday life.</w:t>
      </w:r>
    </w:p>
    <w:p w14:paraId="6B9428CC" w14:textId="7863ED12" w:rsidR="006A1782" w:rsidRPr="006A1782" w:rsidRDefault="006A1782" w:rsidP="006A1782">
      <w:pPr>
        <w:spacing w:after="0"/>
      </w:pPr>
    </w:p>
    <w:p w14:paraId="2DEE0EA0" w14:textId="77777777" w:rsidR="006A1782" w:rsidRPr="006A1782" w:rsidRDefault="006A1782" w:rsidP="006A1782">
      <w:pPr>
        <w:spacing w:after="0"/>
        <w:rPr>
          <w:b/>
          <w:bCs/>
        </w:rPr>
      </w:pPr>
      <w:r w:rsidRPr="006A1782">
        <w:rPr>
          <w:b/>
          <w:bCs/>
        </w:rPr>
        <w:t>A Proudly Mauritian Energy Company</w:t>
      </w:r>
    </w:p>
    <w:p w14:paraId="20B3D4FD" w14:textId="4480F2D9" w:rsidR="006A1782" w:rsidRPr="006A1782" w:rsidRDefault="006A1782" w:rsidP="006A1782">
      <w:pPr>
        <w:spacing w:after="0"/>
        <w:jc w:val="both"/>
      </w:pPr>
      <w:r w:rsidRPr="006A1782">
        <w:t xml:space="preserve">Following its acquisition by </w:t>
      </w:r>
      <w:r w:rsidRPr="006A1782">
        <w:rPr>
          <w:b/>
          <w:bCs/>
        </w:rPr>
        <w:t>Bhunjun Group</w:t>
      </w:r>
      <w:r w:rsidRPr="006A1782">
        <w:t xml:space="preserve"> through Beta Oil Terminal Ltd, the company is now fully Mauritian-owned—marking a significant milestone in the country’s energy sector.</w:t>
      </w:r>
    </w:p>
    <w:p w14:paraId="2DFE9E9D" w14:textId="77777777" w:rsidR="006A1782" w:rsidRPr="006A1782" w:rsidRDefault="006A1782" w:rsidP="006A1782">
      <w:pPr>
        <w:spacing w:after="0"/>
        <w:jc w:val="both"/>
      </w:pPr>
      <w:r w:rsidRPr="006A1782">
        <w:t>This transition brings greater agility, stronger local decision-making, and a long-term commitment to building a business that reflects and serves Mauritius.</w:t>
      </w:r>
    </w:p>
    <w:p w14:paraId="277AE838" w14:textId="77777777" w:rsidR="006A1782" w:rsidRDefault="006A1782" w:rsidP="006A1782">
      <w:pPr>
        <w:spacing w:after="0"/>
      </w:pPr>
    </w:p>
    <w:p w14:paraId="1C17C96D" w14:textId="404162DF" w:rsidR="006A1782" w:rsidRPr="006A1782" w:rsidRDefault="006A1782" w:rsidP="006A1782">
      <w:pPr>
        <w:spacing w:after="0"/>
      </w:pPr>
      <w:r w:rsidRPr="006A1782">
        <w:t>Our approach is guided by a clear belief:</w:t>
      </w:r>
      <w:r w:rsidRPr="006A1782">
        <w:br/>
      </w:r>
      <w:r w:rsidRPr="006A1782">
        <w:rPr>
          <w:b/>
          <w:bCs/>
        </w:rPr>
        <w:t>Fuel moves vehicles, but care moves people.</w:t>
      </w:r>
    </w:p>
    <w:p w14:paraId="57970CA6" w14:textId="2C8AC466" w:rsidR="006A1782" w:rsidRPr="006A1782" w:rsidRDefault="006A1782" w:rsidP="006A1782">
      <w:pPr>
        <w:spacing w:after="0"/>
      </w:pPr>
    </w:p>
    <w:p w14:paraId="1CDF7B11" w14:textId="77777777" w:rsidR="006A1782" w:rsidRDefault="006A1782" w:rsidP="006A1782">
      <w:pPr>
        <w:spacing w:after="0"/>
        <w:rPr>
          <w:b/>
          <w:bCs/>
        </w:rPr>
      </w:pPr>
    </w:p>
    <w:p w14:paraId="58CD2308" w14:textId="6BE3CA94" w:rsidR="006A1782" w:rsidRPr="006A1782" w:rsidRDefault="006A1782" w:rsidP="006A1782">
      <w:pPr>
        <w:spacing w:after="0"/>
        <w:rPr>
          <w:b/>
          <w:bCs/>
        </w:rPr>
      </w:pPr>
      <w:r w:rsidRPr="006A1782">
        <w:rPr>
          <w:b/>
          <w:bCs/>
        </w:rPr>
        <w:t>Our Network &amp; Infrastructure</w:t>
      </w:r>
    </w:p>
    <w:p w14:paraId="50C5C4DE" w14:textId="77777777" w:rsidR="006A1782" w:rsidRPr="006A1782" w:rsidRDefault="006A1782" w:rsidP="006A1782">
      <w:pPr>
        <w:numPr>
          <w:ilvl w:val="0"/>
          <w:numId w:val="4"/>
        </w:numPr>
        <w:spacing w:after="0"/>
      </w:pPr>
      <w:r w:rsidRPr="006A1782">
        <w:rPr>
          <w:b/>
          <w:bCs/>
        </w:rPr>
        <w:t>37 service stations</w:t>
      </w:r>
      <w:r w:rsidRPr="006A1782">
        <w:t xml:space="preserve"> strategically located across Mauritius, with several operating </w:t>
      </w:r>
      <w:r w:rsidRPr="006A1782">
        <w:rPr>
          <w:b/>
          <w:bCs/>
        </w:rPr>
        <w:t>24/7</w:t>
      </w:r>
      <w:r w:rsidRPr="006A1782">
        <w:t xml:space="preserve"> </w:t>
      </w:r>
    </w:p>
    <w:p w14:paraId="4E1E661E" w14:textId="77777777" w:rsidR="006A1782" w:rsidRPr="006A1782" w:rsidRDefault="006A1782" w:rsidP="006A1782">
      <w:pPr>
        <w:numPr>
          <w:ilvl w:val="0"/>
          <w:numId w:val="4"/>
        </w:numPr>
        <w:spacing w:after="0"/>
      </w:pPr>
      <w:r w:rsidRPr="006A1782">
        <w:t xml:space="preserve">A modern petroleum terminal with </w:t>
      </w:r>
      <w:r w:rsidRPr="006A1782">
        <w:rPr>
          <w:b/>
          <w:bCs/>
        </w:rPr>
        <w:t>16,000 MT storage capacity</w:t>
      </w:r>
      <w:r w:rsidRPr="006A1782">
        <w:t xml:space="preserve"> across </w:t>
      </w:r>
      <w:r w:rsidRPr="006A1782">
        <w:rPr>
          <w:b/>
          <w:bCs/>
        </w:rPr>
        <w:t>six bulk tanks</w:t>
      </w:r>
      <w:r w:rsidRPr="006A1782">
        <w:t xml:space="preserve"> </w:t>
      </w:r>
    </w:p>
    <w:p w14:paraId="7F407532" w14:textId="77777777" w:rsidR="006A1782" w:rsidRPr="006A1782" w:rsidRDefault="006A1782" w:rsidP="006A1782">
      <w:pPr>
        <w:numPr>
          <w:ilvl w:val="0"/>
          <w:numId w:val="4"/>
        </w:numPr>
        <w:spacing w:after="0"/>
      </w:pPr>
      <w:r w:rsidRPr="006A1782">
        <w:rPr>
          <w:b/>
          <w:bCs/>
        </w:rPr>
        <w:t>Three-bay loading rack</w:t>
      </w:r>
      <w:r w:rsidRPr="006A1782">
        <w:t xml:space="preserve"> enabling efficient fuel dispatch </w:t>
      </w:r>
    </w:p>
    <w:p w14:paraId="66DCF95F" w14:textId="77777777" w:rsidR="006A1782" w:rsidRPr="006A1782" w:rsidRDefault="006A1782" w:rsidP="006A1782">
      <w:pPr>
        <w:numPr>
          <w:ilvl w:val="0"/>
          <w:numId w:val="4"/>
        </w:numPr>
        <w:spacing w:after="0"/>
      </w:pPr>
      <w:r w:rsidRPr="006A1782">
        <w:rPr>
          <w:b/>
          <w:bCs/>
        </w:rPr>
        <w:t>Marine bunkering facilities</w:t>
      </w:r>
      <w:r w:rsidRPr="006A1782">
        <w:t xml:space="preserve"> and </w:t>
      </w:r>
      <w:r w:rsidRPr="006A1782">
        <w:rPr>
          <w:b/>
          <w:bCs/>
        </w:rPr>
        <w:t>aviation fuel capabilities</w:t>
      </w:r>
      <w:r w:rsidRPr="006A1782">
        <w:t xml:space="preserve"> </w:t>
      </w:r>
    </w:p>
    <w:p w14:paraId="42AC6D24" w14:textId="77777777" w:rsidR="006A1782" w:rsidRDefault="006A1782" w:rsidP="006A1782">
      <w:pPr>
        <w:spacing w:after="0"/>
      </w:pPr>
    </w:p>
    <w:p w14:paraId="4657953E" w14:textId="21408148" w:rsidR="006A1782" w:rsidRPr="006A1782" w:rsidRDefault="006A1782" w:rsidP="006A1782">
      <w:pPr>
        <w:spacing w:after="0"/>
      </w:pPr>
      <w:r w:rsidRPr="006A1782">
        <w:t>This integrated infrastructure ensures reliable supply, operational efficiency, and national coverage.</w:t>
      </w:r>
    </w:p>
    <w:p w14:paraId="29053C4C" w14:textId="629D5671" w:rsidR="006A1782" w:rsidRPr="006A1782" w:rsidRDefault="006A1782" w:rsidP="006A1782">
      <w:pPr>
        <w:spacing w:after="0"/>
      </w:pPr>
    </w:p>
    <w:p w14:paraId="48E7021B" w14:textId="77777777" w:rsidR="006A1782" w:rsidRPr="006A1782" w:rsidRDefault="006A1782" w:rsidP="006A1782">
      <w:pPr>
        <w:spacing w:after="0"/>
        <w:rPr>
          <w:b/>
          <w:bCs/>
        </w:rPr>
      </w:pPr>
      <w:r w:rsidRPr="006A1782">
        <w:rPr>
          <w:b/>
          <w:bCs/>
        </w:rPr>
        <w:t>What We Do</w:t>
      </w:r>
    </w:p>
    <w:p w14:paraId="61489F1F" w14:textId="77777777" w:rsidR="006A1782" w:rsidRPr="006A1782" w:rsidRDefault="006A1782" w:rsidP="006A1782">
      <w:pPr>
        <w:spacing w:after="0"/>
      </w:pPr>
      <w:r w:rsidRPr="006A1782">
        <w:t>We operate a diversified portfolio designed around real Mauritian needs:</w:t>
      </w:r>
    </w:p>
    <w:p w14:paraId="5529020D" w14:textId="77777777" w:rsidR="006A1782" w:rsidRDefault="006A1782" w:rsidP="006A1782">
      <w:pPr>
        <w:spacing w:after="0"/>
        <w:rPr>
          <w:b/>
          <w:bCs/>
        </w:rPr>
      </w:pPr>
    </w:p>
    <w:p w14:paraId="3A0D55E2" w14:textId="2A889781" w:rsidR="006A1782" w:rsidRPr="006A1782" w:rsidRDefault="006A1782" w:rsidP="006A1782">
      <w:pPr>
        <w:spacing w:after="0"/>
      </w:pPr>
      <w:r w:rsidRPr="006A1782">
        <w:rPr>
          <w:b/>
          <w:bCs/>
        </w:rPr>
        <w:t>Retail &amp; Convenience</w:t>
      </w:r>
      <w:r w:rsidRPr="006A1782">
        <w:br/>
        <w:t xml:space="preserve">A nationwide network of service stations supported by </w:t>
      </w:r>
      <w:proofErr w:type="spellStart"/>
      <w:r w:rsidRPr="006A1782">
        <w:rPr>
          <w:b/>
          <w:bCs/>
        </w:rPr>
        <w:t>QuickShop</w:t>
      </w:r>
      <w:proofErr w:type="spellEnd"/>
      <w:r w:rsidRPr="006A1782">
        <w:t xml:space="preserve"> and </w:t>
      </w:r>
      <w:r w:rsidRPr="006A1782">
        <w:rPr>
          <w:b/>
          <w:bCs/>
        </w:rPr>
        <w:t>Café 365</w:t>
      </w:r>
      <w:r w:rsidRPr="006A1782">
        <w:t>, offering fast, reliable, and welcoming spaces with food, beverages, and everyday essentials.</w:t>
      </w:r>
    </w:p>
    <w:p w14:paraId="0B432900" w14:textId="77777777" w:rsidR="006A1782" w:rsidRDefault="006A1782" w:rsidP="006A1782">
      <w:pPr>
        <w:spacing w:after="0"/>
        <w:rPr>
          <w:b/>
          <w:bCs/>
        </w:rPr>
      </w:pPr>
    </w:p>
    <w:p w14:paraId="2CA48EFA" w14:textId="0031A2E7" w:rsidR="006A1782" w:rsidRPr="006A1782" w:rsidRDefault="006A1782" w:rsidP="006A1782">
      <w:pPr>
        <w:spacing w:after="0"/>
      </w:pPr>
      <w:r w:rsidRPr="006A1782">
        <w:rPr>
          <w:b/>
          <w:bCs/>
        </w:rPr>
        <w:t>Commercial &amp; Industrial</w:t>
      </w:r>
      <w:r w:rsidRPr="006A1782">
        <w:br/>
        <w:t xml:space="preserve">Bulk fuel supply backed by strong logistics, combined with </w:t>
      </w:r>
      <w:r w:rsidRPr="006A1782">
        <w:rPr>
          <w:b/>
          <w:bCs/>
        </w:rPr>
        <w:t>fleet management solutions (Engen 1Card)</w:t>
      </w:r>
      <w:r w:rsidRPr="006A1782">
        <w:t xml:space="preserve"> and a full range of </w:t>
      </w:r>
      <w:r w:rsidRPr="006A1782">
        <w:rPr>
          <w:b/>
          <w:bCs/>
        </w:rPr>
        <w:t>automotive and industrial lubricants</w:t>
      </w:r>
      <w:r w:rsidRPr="006A1782">
        <w:t xml:space="preserve"> to support business performance.</w:t>
      </w:r>
    </w:p>
    <w:p w14:paraId="2CFBBB79" w14:textId="77777777" w:rsidR="006A1782" w:rsidRDefault="006A1782" w:rsidP="006A1782">
      <w:pPr>
        <w:spacing w:after="0"/>
        <w:rPr>
          <w:b/>
          <w:bCs/>
        </w:rPr>
      </w:pPr>
    </w:p>
    <w:p w14:paraId="400DD86C" w14:textId="2CD9721E" w:rsidR="006A1782" w:rsidRPr="006A1782" w:rsidRDefault="006A1782" w:rsidP="006A1782">
      <w:pPr>
        <w:spacing w:after="0"/>
      </w:pPr>
      <w:r w:rsidRPr="006A1782">
        <w:rPr>
          <w:b/>
          <w:bCs/>
        </w:rPr>
        <w:t>Aviation &amp; Marine</w:t>
      </w:r>
      <w:r w:rsidRPr="006A1782">
        <w:br/>
        <w:t xml:space="preserve">Supply of </w:t>
      </w:r>
      <w:r w:rsidRPr="006A1782">
        <w:rPr>
          <w:b/>
          <w:bCs/>
        </w:rPr>
        <w:t>Jet A-1 aviation fuel</w:t>
      </w:r>
      <w:r w:rsidRPr="006A1782">
        <w:t xml:space="preserve"> compliant with </w:t>
      </w:r>
      <w:proofErr w:type="spellStart"/>
      <w:r w:rsidRPr="006A1782">
        <w:rPr>
          <w:b/>
          <w:bCs/>
        </w:rPr>
        <w:t>DefStan</w:t>
      </w:r>
      <w:proofErr w:type="spellEnd"/>
      <w:r w:rsidRPr="006A1782">
        <w:rPr>
          <w:b/>
          <w:bCs/>
        </w:rPr>
        <w:t xml:space="preserve"> 91-091 and EI standards</w:t>
      </w:r>
      <w:r w:rsidRPr="006A1782">
        <w:t>, and marine fuels (</w:t>
      </w:r>
      <w:r w:rsidRPr="006A1782">
        <w:rPr>
          <w:b/>
          <w:bCs/>
        </w:rPr>
        <w:t>RMG 180 and MGO</w:t>
      </w:r>
      <w:r w:rsidRPr="006A1782">
        <w:t xml:space="preserve">) compliant with </w:t>
      </w:r>
      <w:r w:rsidRPr="006A1782">
        <w:rPr>
          <w:b/>
          <w:bCs/>
        </w:rPr>
        <w:t>ISO 8217 standards</w:t>
      </w:r>
      <w:r w:rsidRPr="006A1782">
        <w:t>, supported by dedicated bunkering capabilities.</w:t>
      </w:r>
    </w:p>
    <w:p w14:paraId="6E348BA3" w14:textId="490A21A4" w:rsidR="006A1782" w:rsidRPr="006A1782" w:rsidRDefault="006A1782" w:rsidP="006A1782">
      <w:pPr>
        <w:spacing w:after="0"/>
      </w:pPr>
    </w:p>
    <w:p w14:paraId="70DDD556" w14:textId="77777777" w:rsidR="006A1782" w:rsidRPr="006A1782" w:rsidRDefault="006A1782" w:rsidP="006A1782">
      <w:pPr>
        <w:spacing w:after="0"/>
        <w:rPr>
          <w:b/>
          <w:bCs/>
        </w:rPr>
      </w:pPr>
      <w:r w:rsidRPr="006A1782">
        <w:rPr>
          <w:b/>
          <w:bCs/>
        </w:rPr>
        <w:t>Our Way of Operating</w:t>
      </w:r>
    </w:p>
    <w:p w14:paraId="094E3E74" w14:textId="77777777" w:rsidR="006A1782" w:rsidRPr="006A1782" w:rsidRDefault="006A1782" w:rsidP="006A1782">
      <w:pPr>
        <w:spacing w:after="0"/>
      </w:pPr>
      <w:r w:rsidRPr="006A1782">
        <w:t>Our business is built on three core pillars:</w:t>
      </w:r>
    </w:p>
    <w:p w14:paraId="19BEA582" w14:textId="77777777" w:rsidR="006A1782" w:rsidRPr="006A1782" w:rsidRDefault="006A1782" w:rsidP="006A1782">
      <w:pPr>
        <w:numPr>
          <w:ilvl w:val="0"/>
          <w:numId w:val="5"/>
        </w:numPr>
        <w:spacing w:after="0"/>
      </w:pPr>
      <w:r w:rsidRPr="006A1782">
        <w:rPr>
          <w:b/>
          <w:bCs/>
        </w:rPr>
        <w:t>Care</w:t>
      </w:r>
      <w:r w:rsidRPr="006A1782">
        <w:t xml:space="preserve"> – placing people at the </w:t>
      </w:r>
      <w:proofErr w:type="spellStart"/>
      <w:r w:rsidRPr="006A1782">
        <w:t>centre</w:t>
      </w:r>
      <w:proofErr w:type="spellEnd"/>
      <w:r w:rsidRPr="006A1782">
        <w:t xml:space="preserve"> of every interaction </w:t>
      </w:r>
    </w:p>
    <w:p w14:paraId="41E03D00" w14:textId="77777777" w:rsidR="006A1782" w:rsidRPr="006A1782" w:rsidRDefault="006A1782" w:rsidP="006A1782">
      <w:pPr>
        <w:numPr>
          <w:ilvl w:val="0"/>
          <w:numId w:val="5"/>
        </w:numPr>
        <w:spacing w:after="0"/>
      </w:pPr>
      <w:r w:rsidRPr="006A1782">
        <w:rPr>
          <w:b/>
          <w:bCs/>
        </w:rPr>
        <w:t>Competence</w:t>
      </w:r>
      <w:r w:rsidRPr="006A1782">
        <w:t xml:space="preserve"> – delivering expertise, quality, and consistency </w:t>
      </w:r>
    </w:p>
    <w:p w14:paraId="5290FB7F" w14:textId="77777777" w:rsidR="006A1782" w:rsidRPr="006A1782" w:rsidRDefault="006A1782" w:rsidP="006A1782">
      <w:pPr>
        <w:numPr>
          <w:ilvl w:val="0"/>
          <w:numId w:val="5"/>
        </w:numPr>
        <w:spacing w:after="0"/>
      </w:pPr>
      <w:r w:rsidRPr="006A1782">
        <w:rPr>
          <w:b/>
          <w:bCs/>
        </w:rPr>
        <w:t>Belonging</w:t>
      </w:r>
      <w:r w:rsidRPr="006A1782">
        <w:t xml:space="preserve"> – creating a brand that reflects and serves Mauritius </w:t>
      </w:r>
    </w:p>
    <w:p w14:paraId="4CCE682E" w14:textId="77777777" w:rsidR="006A1782" w:rsidRDefault="006A1782" w:rsidP="006A1782">
      <w:pPr>
        <w:spacing w:after="0"/>
      </w:pPr>
    </w:p>
    <w:p w14:paraId="1F0D1074" w14:textId="271E3470" w:rsidR="006A1782" w:rsidRPr="006A1782" w:rsidRDefault="006A1782" w:rsidP="006A1782">
      <w:pPr>
        <w:spacing w:after="0"/>
      </w:pPr>
      <w:r w:rsidRPr="006A1782">
        <w:t>Together, these pillars bring to life our essence:</w:t>
      </w:r>
      <w:r w:rsidRPr="006A1782">
        <w:br/>
      </w:r>
      <w:r w:rsidRPr="006A1782">
        <w:rPr>
          <w:b/>
          <w:bCs/>
        </w:rPr>
        <w:t>“</w:t>
      </w:r>
      <w:proofErr w:type="spellStart"/>
      <w:r w:rsidRPr="006A1782">
        <w:rPr>
          <w:b/>
          <w:bCs/>
        </w:rPr>
        <w:t>Lesans</w:t>
      </w:r>
      <w:proofErr w:type="spellEnd"/>
      <w:r w:rsidRPr="006A1782">
        <w:rPr>
          <w:b/>
          <w:bCs/>
        </w:rPr>
        <w:t xml:space="preserve"> nou </w:t>
      </w:r>
      <w:proofErr w:type="spellStart"/>
      <w:r w:rsidRPr="006A1782">
        <w:rPr>
          <w:b/>
          <w:bCs/>
        </w:rPr>
        <w:t>pei</w:t>
      </w:r>
      <w:proofErr w:type="spellEnd"/>
      <w:r w:rsidRPr="006A1782">
        <w:rPr>
          <w:b/>
          <w:bCs/>
        </w:rPr>
        <w:t>”</w:t>
      </w:r>
      <w:r w:rsidRPr="006A1782">
        <w:t xml:space="preserve"> — a brand rooted in Mauritius, built with pride, and driven by responsibility.</w:t>
      </w:r>
    </w:p>
    <w:p w14:paraId="533CF966" w14:textId="24B95C55" w:rsidR="006A1782" w:rsidRPr="006A1782" w:rsidRDefault="006A1782" w:rsidP="006A1782">
      <w:pPr>
        <w:spacing w:after="0"/>
      </w:pPr>
    </w:p>
    <w:p w14:paraId="65388DED" w14:textId="77777777" w:rsidR="006A1782" w:rsidRPr="006A1782" w:rsidRDefault="006A1782" w:rsidP="006A1782">
      <w:pPr>
        <w:spacing w:after="0"/>
        <w:rPr>
          <w:b/>
          <w:bCs/>
        </w:rPr>
      </w:pPr>
      <w:r w:rsidRPr="006A1782">
        <w:rPr>
          <w:b/>
          <w:bCs/>
        </w:rPr>
        <w:t>Our Commitment</w:t>
      </w:r>
    </w:p>
    <w:p w14:paraId="45A9AF10" w14:textId="77777777" w:rsidR="006A1782" w:rsidRPr="006A1782" w:rsidRDefault="006A1782" w:rsidP="006A1782">
      <w:pPr>
        <w:numPr>
          <w:ilvl w:val="0"/>
          <w:numId w:val="6"/>
        </w:numPr>
        <w:spacing w:after="0"/>
      </w:pPr>
      <w:r w:rsidRPr="006A1782">
        <w:t xml:space="preserve">Deliver reliable, high-quality energy solutions </w:t>
      </w:r>
    </w:p>
    <w:p w14:paraId="19ADDD38" w14:textId="77777777" w:rsidR="006A1782" w:rsidRPr="006A1782" w:rsidRDefault="006A1782" w:rsidP="006A1782">
      <w:pPr>
        <w:numPr>
          <w:ilvl w:val="0"/>
          <w:numId w:val="6"/>
        </w:numPr>
        <w:spacing w:after="0"/>
      </w:pPr>
      <w:r w:rsidRPr="006A1782">
        <w:t xml:space="preserve">Operate with integrity, safety, and responsibility </w:t>
      </w:r>
    </w:p>
    <w:p w14:paraId="3E0C701B" w14:textId="77777777" w:rsidR="006A1782" w:rsidRPr="006A1782" w:rsidRDefault="006A1782" w:rsidP="006A1782">
      <w:pPr>
        <w:numPr>
          <w:ilvl w:val="0"/>
          <w:numId w:val="6"/>
        </w:numPr>
        <w:spacing w:after="0"/>
      </w:pPr>
      <w:r w:rsidRPr="006A1782">
        <w:t xml:space="preserve">Support businesses, communities, and national development </w:t>
      </w:r>
    </w:p>
    <w:p w14:paraId="7E358F93" w14:textId="77777777" w:rsidR="006A1782" w:rsidRPr="006A1782" w:rsidRDefault="006A1782" w:rsidP="006A1782">
      <w:pPr>
        <w:numPr>
          <w:ilvl w:val="0"/>
          <w:numId w:val="6"/>
        </w:numPr>
        <w:spacing w:after="0"/>
      </w:pPr>
      <w:r w:rsidRPr="006A1782">
        <w:t xml:space="preserve">Invest in infrastructure, innovation, and people </w:t>
      </w:r>
    </w:p>
    <w:p w14:paraId="67D1FD73" w14:textId="7617F4DA" w:rsidR="006A1782" w:rsidRPr="006A1782" w:rsidRDefault="006A1782" w:rsidP="006A1782">
      <w:pPr>
        <w:spacing w:after="0"/>
      </w:pPr>
    </w:p>
    <w:p w14:paraId="7DF51923" w14:textId="77777777" w:rsidR="006A1782" w:rsidRPr="006A1782" w:rsidRDefault="006A1782" w:rsidP="006A1782">
      <w:pPr>
        <w:spacing w:after="0"/>
      </w:pPr>
      <w:r w:rsidRPr="006A1782">
        <w:t xml:space="preserve">At </w:t>
      </w:r>
      <w:r w:rsidRPr="006A1782">
        <w:rPr>
          <w:b/>
          <w:bCs/>
        </w:rPr>
        <w:t>Engen Petroleum (Mauritius) Limited</w:t>
      </w:r>
      <w:r w:rsidRPr="006A1782">
        <w:t>, we go beyond fuel.</w:t>
      </w:r>
      <w:r w:rsidRPr="006A1782">
        <w:br/>
        <w:t>We are building a trusted, human, and proudly Mauritian energy business—committed to moving people, businesses, and the country forward.</w:t>
      </w:r>
    </w:p>
    <w:p w14:paraId="084382E8" w14:textId="77777777" w:rsidR="008D4A64" w:rsidRPr="006A1782" w:rsidRDefault="008D4A64" w:rsidP="006A1782">
      <w:pPr>
        <w:spacing w:after="0"/>
      </w:pPr>
    </w:p>
    <w:sectPr w:rsidR="008D4A64" w:rsidRPr="006A1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14B8"/>
    <w:multiLevelType w:val="multilevel"/>
    <w:tmpl w:val="F89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80CF7"/>
    <w:multiLevelType w:val="multilevel"/>
    <w:tmpl w:val="29A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278B9"/>
    <w:multiLevelType w:val="multilevel"/>
    <w:tmpl w:val="34C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61D47"/>
    <w:multiLevelType w:val="multilevel"/>
    <w:tmpl w:val="DF3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8724F"/>
    <w:multiLevelType w:val="multilevel"/>
    <w:tmpl w:val="0F9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C65A8"/>
    <w:multiLevelType w:val="multilevel"/>
    <w:tmpl w:val="79B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668099">
    <w:abstractNumId w:val="4"/>
  </w:num>
  <w:num w:numId="2" w16cid:durableId="216431015">
    <w:abstractNumId w:val="2"/>
  </w:num>
  <w:num w:numId="3" w16cid:durableId="107433313">
    <w:abstractNumId w:val="5"/>
  </w:num>
  <w:num w:numId="4" w16cid:durableId="1254125643">
    <w:abstractNumId w:val="0"/>
  </w:num>
  <w:num w:numId="5" w16cid:durableId="371148615">
    <w:abstractNumId w:val="3"/>
  </w:num>
  <w:num w:numId="6" w16cid:durableId="1395002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82"/>
    <w:rsid w:val="006A1782"/>
    <w:rsid w:val="008D4A64"/>
    <w:rsid w:val="00BF0D09"/>
    <w:rsid w:val="00D2498A"/>
    <w:rsid w:val="00E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93C3"/>
  <w15:chartTrackingRefBased/>
  <w15:docId w15:val="{2470019A-1C95-4474-9FB5-D5C70549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2026-04-24T13:17:00Z</dcterms:created>
  <dcterms:modified xsi:type="dcterms:W3CDTF">2026-04-24T13:20:00Z</dcterms:modified>
</cp:coreProperties>
</file>