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A03ED" w14:textId="6C6E547F" w:rsidR="00FC1D80" w:rsidRPr="00A85DED" w:rsidRDefault="00143F29" w:rsidP="00791C72">
      <w:pPr>
        <w:spacing w:line="276" w:lineRule="auto"/>
        <w:jc w:val="both"/>
        <w:rPr>
          <w:rFonts w:ascii="Times New Roman" w:hAnsi="Times New Roman" w:cs="Times New Roman"/>
          <w:b/>
          <w:bCs/>
          <w:sz w:val="26"/>
          <w:szCs w:val="26"/>
        </w:rPr>
      </w:pPr>
      <w:r w:rsidRPr="00A85DED">
        <w:rPr>
          <w:rFonts w:ascii="Times New Roman" w:hAnsi="Times New Roman" w:cs="Times New Roman"/>
          <w:b/>
          <w:bCs/>
          <w:sz w:val="26"/>
          <w:szCs w:val="26"/>
        </w:rPr>
        <w:t xml:space="preserve">Question </w:t>
      </w:r>
      <w:r w:rsidR="00642877" w:rsidRPr="00A85DED">
        <w:rPr>
          <w:rFonts w:ascii="Times New Roman" w:hAnsi="Times New Roman" w:cs="Times New Roman"/>
          <w:b/>
          <w:bCs/>
          <w:sz w:val="26"/>
          <w:szCs w:val="26"/>
        </w:rPr>
        <w:t>1</w:t>
      </w:r>
      <w:r w:rsidRPr="00A85DED">
        <w:rPr>
          <w:rFonts w:ascii="Times New Roman" w:hAnsi="Times New Roman" w:cs="Times New Roman"/>
          <w:b/>
          <w:bCs/>
          <w:sz w:val="26"/>
          <w:szCs w:val="26"/>
        </w:rPr>
        <w:t>:</w:t>
      </w:r>
      <w:r w:rsidR="00642877" w:rsidRPr="00A85DED">
        <w:rPr>
          <w:rFonts w:ascii="Times New Roman" w:hAnsi="Times New Roman" w:cs="Times New Roman"/>
          <w:b/>
          <w:bCs/>
          <w:sz w:val="26"/>
          <w:szCs w:val="26"/>
        </w:rPr>
        <w:t xml:space="preserve"> </w:t>
      </w:r>
      <w:r w:rsidR="00747CF3" w:rsidRPr="00A85DED">
        <w:rPr>
          <w:rFonts w:ascii="Times New Roman" w:hAnsi="Times New Roman" w:cs="Times New Roman"/>
          <w:b/>
          <w:bCs/>
          <w:sz w:val="26"/>
          <w:szCs w:val="26"/>
        </w:rPr>
        <w:t xml:space="preserve">Perform Data Exploration analysis and discuss your observations from the </w:t>
      </w:r>
      <w:r w:rsidRPr="00A85DED">
        <w:rPr>
          <w:rFonts w:ascii="Times New Roman" w:hAnsi="Times New Roman" w:cs="Times New Roman"/>
          <w:b/>
          <w:bCs/>
          <w:sz w:val="26"/>
          <w:szCs w:val="26"/>
        </w:rPr>
        <w:t>analysis.</w:t>
      </w:r>
    </w:p>
    <w:p w14:paraId="2C6FD56D" w14:textId="52B9F447" w:rsidR="00523B11" w:rsidRDefault="00DB25B4"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First we summarize the </w:t>
      </w:r>
      <w:r w:rsidR="00AB2E6A">
        <w:rPr>
          <w:rFonts w:ascii="Times New Roman" w:hAnsi="Times New Roman" w:cs="Times New Roman"/>
          <w:sz w:val="26"/>
          <w:szCs w:val="26"/>
        </w:rPr>
        <w:t>variables u</w:t>
      </w:r>
      <w:r w:rsidR="006F3604">
        <w:rPr>
          <w:rFonts w:ascii="Times New Roman" w:hAnsi="Times New Roman" w:cs="Times New Roman"/>
          <w:sz w:val="26"/>
          <w:szCs w:val="26"/>
        </w:rPr>
        <w:t xml:space="preserve">sing </w:t>
      </w:r>
      <w:r w:rsidR="002B212F">
        <w:rPr>
          <w:rFonts w:ascii="Times New Roman" w:hAnsi="Times New Roman" w:cs="Times New Roman"/>
          <w:sz w:val="26"/>
          <w:szCs w:val="26"/>
        </w:rPr>
        <w:t xml:space="preserve">summary() </w:t>
      </w:r>
      <w:r w:rsidR="00EC1C5D">
        <w:rPr>
          <w:rFonts w:ascii="Times New Roman" w:hAnsi="Times New Roman" w:cs="Times New Roman"/>
          <w:sz w:val="26"/>
          <w:szCs w:val="26"/>
        </w:rPr>
        <w:t>function</w:t>
      </w:r>
      <w:r w:rsidR="00523B11">
        <w:rPr>
          <w:rFonts w:ascii="Times New Roman" w:hAnsi="Times New Roman" w:cs="Times New Roman"/>
          <w:sz w:val="26"/>
          <w:szCs w:val="26"/>
        </w:rPr>
        <w:t xml:space="preserve"> </w:t>
      </w:r>
      <w:r w:rsidR="00EC1C5D">
        <w:rPr>
          <w:rFonts w:ascii="Times New Roman" w:hAnsi="Times New Roman" w:cs="Times New Roman"/>
          <w:sz w:val="26"/>
          <w:szCs w:val="26"/>
        </w:rPr>
        <w:t>to return</w:t>
      </w:r>
      <w:r w:rsidR="00523B11">
        <w:rPr>
          <w:rFonts w:ascii="Times New Roman" w:hAnsi="Times New Roman" w:cs="Times New Roman"/>
          <w:sz w:val="26"/>
          <w:szCs w:val="26"/>
        </w:rPr>
        <w:t xml:space="preserve"> the following values</w:t>
      </w:r>
      <w:r w:rsidR="00AB2E6A">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405571" w14:paraId="36E6AA91" w14:textId="77777777" w:rsidTr="00405571">
        <w:tc>
          <w:tcPr>
            <w:tcW w:w="1336" w:type="dxa"/>
          </w:tcPr>
          <w:p w14:paraId="44258297" w14:textId="77777777" w:rsidR="00405571" w:rsidRPr="00A83969" w:rsidRDefault="00405571" w:rsidP="00A23883">
            <w:pPr>
              <w:jc w:val="both"/>
              <w:rPr>
                <w:rFonts w:ascii="Times New Roman" w:hAnsi="Times New Roman" w:cs="Times New Roman"/>
              </w:rPr>
            </w:pPr>
          </w:p>
        </w:tc>
        <w:tc>
          <w:tcPr>
            <w:tcW w:w="1336" w:type="dxa"/>
          </w:tcPr>
          <w:p w14:paraId="0D2CCBA5" w14:textId="70719F21" w:rsidR="00405571" w:rsidRPr="00A83969" w:rsidRDefault="00405571" w:rsidP="00A23883">
            <w:pPr>
              <w:jc w:val="both"/>
              <w:rPr>
                <w:rFonts w:ascii="Times New Roman" w:hAnsi="Times New Roman" w:cs="Times New Roman"/>
              </w:rPr>
            </w:pPr>
            <w:r w:rsidRPr="00A83969">
              <w:rPr>
                <w:rFonts w:ascii="Times New Roman" w:hAnsi="Times New Roman" w:cs="Times New Roman"/>
              </w:rPr>
              <w:t>Count</w:t>
            </w:r>
          </w:p>
        </w:tc>
        <w:tc>
          <w:tcPr>
            <w:tcW w:w="1336" w:type="dxa"/>
          </w:tcPr>
          <w:p w14:paraId="0A8D269C" w14:textId="00EACDD6" w:rsidR="00405571" w:rsidRPr="00A83969" w:rsidRDefault="00405571" w:rsidP="00A23883">
            <w:pPr>
              <w:jc w:val="both"/>
              <w:rPr>
                <w:rFonts w:ascii="Times New Roman" w:hAnsi="Times New Roman" w:cs="Times New Roman"/>
                <w:lang w:val="vi-VN"/>
              </w:rPr>
            </w:pPr>
            <w:r w:rsidRPr="00A83969">
              <w:rPr>
                <w:rFonts w:ascii="Times New Roman" w:hAnsi="Times New Roman" w:cs="Times New Roman"/>
                <w:lang w:val="vi-VN"/>
              </w:rPr>
              <w:t>Exposure</w:t>
            </w:r>
          </w:p>
        </w:tc>
        <w:tc>
          <w:tcPr>
            <w:tcW w:w="1335" w:type="dxa"/>
          </w:tcPr>
          <w:p w14:paraId="640EE294" w14:textId="21492087" w:rsidR="00405571" w:rsidRPr="00A83969" w:rsidRDefault="00405571" w:rsidP="00A23883">
            <w:pPr>
              <w:jc w:val="both"/>
              <w:rPr>
                <w:rFonts w:ascii="Times New Roman" w:hAnsi="Times New Roman" w:cs="Times New Roman"/>
                <w:lang w:val="vi-VN"/>
              </w:rPr>
            </w:pPr>
            <w:r w:rsidRPr="00A83969">
              <w:rPr>
                <w:rFonts w:ascii="Times New Roman" w:hAnsi="Times New Roman" w:cs="Times New Roman"/>
                <w:lang w:val="vi-VN"/>
              </w:rPr>
              <w:t>Distance</w:t>
            </w:r>
          </w:p>
        </w:tc>
        <w:tc>
          <w:tcPr>
            <w:tcW w:w="1335" w:type="dxa"/>
          </w:tcPr>
          <w:p w14:paraId="2A1724BC" w14:textId="3092FCEA" w:rsidR="00405571" w:rsidRPr="00A83969" w:rsidRDefault="00405571" w:rsidP="00A23883">
            <w:pPr>
              <w:jc w:val="both"/>
              <w:rPr>
                <w:rFonts w:ascii="Times New Roman" w:hAnsi="Times New Roman" w:cs="Times New Roman"/>
                <w:lang w:val="vi-VN"/>
              </w:rPr>
            </w:pPr>
            <w:r w:rsidRPr="00A83969">
              <w:rPr>
                <w:rFonts w:ascii="Times New Roman" w:hAnsi="Times New Roman" w:cs="Times New Roman"/>
                <w:lang w:val="vi-VN"/>
              </w:rPr>
              <w:t>Weight</w:t>
            </w:r>
          </w:p>
        </w:tc>
        <w:tc>
          <w:tcPr>
            <w:tcW w:w="1336" w:type="dxa"/>
          </w:tcPr>
          <w:p w14:paraId="54E90B99" w14:textId="17288EC5" w:rsidR="00405571" w:rsidRPr="00A83969" w:rsidRDefault="00405571" w:rsidP="00A23883">
            <w:pPr>
              <w:jc w:val="both"/>
              <w:rPr>
                <w:rFonts w:ascii="Times New Roman" w:hAnsi="Times New Roman" w:cs="Times New Roman"/>
                <w:lang w:val="vi-VN"/>
              </w:rPr>
            </w:pPr>
            <w:r w:rsidRPr="00A83969">
              <w:rPr>
                <w:rFonts w:ascii="Times New Roman" w:hAnsi="Times New Roman" w:cs="Times New Roman"/>
                <w:lang w:val="vi-VN"/>
              </w:rPr>
              <w:t>Age</w:t>
            </w:r>
          </w:p>
        </w:tc>
        <w:tc>
          <w:tcPr>
            <w:tcW w:w="1336" w:type="dxa"/>
          </w:tcPr>
          <w:p w14:paraId="0B6EDB7B" w14:textId="6C0C2375" w:rsidR="00405571" w:rsidRPr="00A83969" w:rsidRDefault="00405571" w:rsidP="00A23883">
            <w:pPr>
              <w:jc w:val="both"/>
              <w:rPr>
                <w:rFonts w:ascii="Times New Roman" w:hAnsi="Times New Roman" w:cs="Times New Roman"/>
                <w:lang w:val="vi-VN"/>
              </w:rPr>
            </w:pPr>
            <w:r w:rsidRPr="00A83969">
              <w:rPr>
                <w:rFonts w:ascii="Times New Roman" w:hAnsi="Times New Roman" w:cs="Times New Roman"/>
                <w:lang w:val="vi-VN"/>
              </w:rPr>
              <w:t>Car</w:t>
            </w:r>
            <w:r w:rsidR="005C34DE">
              <w:rPr>
                <w:rFonts w:ascii="Times New Roman" w:hAnsi="Times New Roman" w:cs="Times New Roman"/>
              </w:rPr>
              <w:t xml:space="preserve"> </w:t>
            </w:r>
            <w:r w:rsidRPr="00A83969">
              <w:rPr>
                <w:rFonts w:ascii="Times New Roman" w:hAnsi="Times New Roman" w:cs="Times New Roman"/>
                <w:lang w:val="vi-VN"/>
              </w:rPr>
              <w:t>Age</w:t>
            </w:r>
          </w:p>
        </w:tc>
      </w:tr>
      <w:tr w:rsidR="00405571" w14:paraId="51EB556D" w14:textId="77777777" w:rsidTr="00405571">
        <w:tc>
          <w:tcPr>
            <w:tcW w:w="1336" w:type="dxa"/>
          </w:tcPr>
          <w:p w14:paraId="5B46FBFC" w14:textId="576FA968" w:rsidR="00405571" w:rsidRPr="00A83969" w:rsidRDefault="00405571" w:rsidP="00A23883">
            <w:pPr>
              <w:jc w:val="both"/>
              <w:rPr>
                <w:rFonts w:ascii="Times New Roman" w:hAnsi="Times New Roman" w:cs="Times New Roman"/>
              </w:rPr>
            </w:pPr>
            <w:r w:rsidRPr="00A83969">
              <w:rPr>
                <w:rFonts w:ascii="Times New Roman" w:hAnsi="Times New Roman" w:cs="Times New Roman"/>
              </w:rPr>
              <w:t>Min</w:t>
            </w:r>
          </w:p>
        </w:tc>
        <w:tc>
          <w:tcPr>
            <w:tcW w:w="1336" w:type="dxa"/>
          </w:tcPr>
          <w:p w14:paraId="4A2A4EF2" w14:textId="2CB82741" w:rsidR="00405571" w:rsidRPr="00A83969" w:rsidRDefault="00A83969" w:rsidP="00A23883">
            <w:pPr>
              <w:jc w:val="both"/>
              <w:rPr>
                <w:rFonts w:ascii="Times New Roman" w:hAnsi="Times New Roman" w:cs="Times New Roman"/>
              </w:rPr>
            </w:pPr>
            <w:r>
              <w:rPr>
                <w:rFonts w:ascii="Times New Roman" w:hAnsi="Times New Roman" w:cs="Times New Roman"/>
              </w:rPr>
              <w:t>0.0000</w:t>
            </w:r>
          </w:p>
        </w:tc>
        <w:tc>
          <w:tcPr>
            <w:tcW w:w="1336" w:type="dxa"/>
          </w:tcPr>
          <w:p w14:paraId="542384B0" w14:textId="347E0F4C" w:rsidR="00405571" w:rsidRPr="00A83969" w:rsidRDefault="004C129C" w:rsidP="00A23883">
            <w:pPr>
              <w:jc w:val="both"/>
              <w:rPr>
                <w:rFonts w:ascii="Times New Roman" w:hAnsi="Times New Roman" w:cs="Times New Roman"/>
              </w:rPr>
            </w:pPr>
            <w:r w:rsidRPr="004C129C">
              <w:rPr>
                <w:rFonts w:ascii="Times New Roman" w:hAnsi="Times New Roman" w:cs="Times New Roman"/>
              </w:rPr>
              <w:t>0.8000</w:t>
            </w:r>
          </w:p>
        </w:tc>
        <w:tc>
          <w:tcPr>
            <w:tcW w:w="1335" w:type="dxa"/>
          </w:tcPr>
          <w:p w14:paraId="71A6278E" w14:textId="395E36F8" w:rsidR="00405571" w:rsidRPr="00A83969" w:rsidRDefault="00671B22" w:rsidP="00A23883">
            <w:pPr>
              <w:jc w:val="both"/>
              <w:rPr>
                <w:rFonts w:ascii="Times New Roman" w:hAnsi="Times New Roman" w:cs="Times New Roman"/>
              </w:rPr>
            </w:pPr>
            <w:r w:rsidRPr="00671B22">
              <w:rPr>
                <w:rFonts w:ascii="Times New Roman" w:hAnsi="Times New Roman" w:cs="Times New Roman"/>
              </w:rPr>
              <w:t>1.00</w:t>
            </w:r>
          </w:p>
        </w:tc>
        <w:tc>
          <w:tcPr>
            <w:tcW w:w="1335" w:type="dxa"/>
          </w:tcPr>
          <w:p w14:paraId="0E4867B4" w14:textId="5245A51E" w:rsidR="00405571" w:rsidRPr="00A83969" w:rsidRDefault="00512AE1" w:rsidP="00A23883">
            <w:pPr>
              <w:jc w:val="both"/>
              <w:rPr>
                <w:rFonts w:ascii="Times New Roman" w:hAnsi="Times New Roman" w:cs="Times New Roman"/>
              </w:rPr>
            </w:pPr>
            <w:r w:rsidRPr="00512AE1">
              <w:rPr>
                <w:rFonts w:ascii="Times New Roman" w:hAnsi="Times New Roman" w:cs="Times New Roman"/>
              </w:rPr>
              <w:t>450</w:t>
            </w:r>
          </w:p>
        </w:tc>
        <w:tc>
          <w:tcPr>
            <w:tcW w:w="1336" w:type="dxa"/>
          </w:tcPr>
          <w:p w14:paraId="0ABF1446" w14:textId="01BD3A31" w:rsidR="00405571" w:rsidRPr="00A83969" w:rsidRDefault="00090D59" w:rsidP="00A23883">
            <w:pPr>
              <w:jc w:val="both"/>
              <w:rPr>
                <w:rFonts w:ascii="Times New Roman" w:hAnsi="Times New Roman" w:cs="Times New Roman"/>
              </w:rPr>
            </w:pPr>
            <w:r w:rsidRPr="00090D59">
              <w:rPr>
                <w:rFonts w:ascii="Times New Roman" w:hAnsi="Times New Roman" w:cs="Times New Roman"/>
              </w:rPr>
              <w:t>18.00</w:t>
            </w:r>
          </w:p>
        </w:tc>
        <w:tc>
          <w:tcPr>
            <w:tcW w:w="1336" w:type="dxa"/>
          </w:tcPr>
          <w:p w14:paraId="5F797787" w14:textId="177B7370" w:rsidR="00405571" w:rsidRPr="00A83969" w:rsidRDefault="005C34DE" w:rsidP="00A23883">
            <w:pPr>
              <w:jc w:val="both"/>
              <w:rPr>
                <w:rFonts w:ascii="Times New Roman" w:hAnsi="Times New Roman" w:cs="Times New Roman"/>
              </w:rPr>
            </w:pPr>
            <w:r w:rsidRPr="005C34DE">
              <w:rPr>
                <w:rFonts w:ascii="Times New Roman" w:hAnsi="Times New Roman" w:cs="Times New Roman"/>
              </w:rPr>
              <w:t>1.000</w:t>
            </w:r>
          </w:p>
        </w:tc>
      </w:tr>
      <w:tr w:rsidR="00405571" w14:paraId="056C7542" w14:textId="77777777" w:rsidTr="00405571">
        <w:tc>
          <w:tcPr>
            <w:tcW w:w="1336" w:type="dxa"/>
          </w:tcPr>
          <w:p w14:paraId="2834574A" w14:textId="7A45C04D" w:rsidR="00405571" w:rsidRPr="00A83969" w:rsidRDefault="00405571" w:rsidP="00A23883">
            <w:pPr>
              <w:jc w:val="both"/>
              <w:rPr>
                <w:rFonts w:ascii="Times New Roman" w:hAnsi="Times New Roman" w:cs="Times New Roman"/>
              </w:rPr>
            </w:pPr>
            <w:r w:rsidRPr="00A83969">
              <w:rPr>
                <w:rFonts w:ascii="Times New Roman" w:hAnsi="Times New Roman" w:cs="Times New Roman"/>
              </w:rPr>
              <w:t>1</w:t>
            </w:r>
            <w:r w:rsidRPr="00A83969">
              <w:rPr>
                <w:rFonts w:ascii="Times New Roman" w:hAnsi="Times New Roman" w:cs="Times New Roman"/>
                <w:vertAlign w:val="superscript"/>
              </w:rPr>
              <w:t>st</w:t>
            </w:r>
            <w:r w:rsidRPr="00A83969">
              <w:rPr>
                <w:rFonts w:ascii="Times New Roman" w:hAnsi="Times New Roman" w:cs="Times New Roman"/>
              </w:rPr>
              <w:t xml:space="preserve"> Quarter</w:t>
            </w:r>
          </w:p>
        </w:tc>
        <w:tc>
          <w:tcPr>
            <w:tcW w:w="1336" w:type="dxa"/>
          </w:tcPr>
          <w:p w14:paraId="4C391934" w14:textId="0BB9A015" w:rsidR="00405571" w:rsidRPr="00A83969" w:rsidRDefault="00EC17E1" w:rsidP="00A23883">
            <w:pPr>
              <w:jc w:val="both"/>
              <w:rPr>
                <w:rFonts w:ascii="Times New Roman" w:hAnsi="Times New Roman" w:cs="Times New Roman"/>
              </w:rPr>
            </w:pPr>
            <w:r>
              <w:rPr>
                <w:rFonts w:ascii="Times New Roman" w:hAnsi="Times New Roman" w:cs="Times New Roman"/>
              </w:rPr>
              <w:t>0.0000</w:t>
            </w:r>
          </w:p>
        </w:tc>
        <w:tc>
          <w:tcPr>
            <w:tcW w:w="1336" w:type="dxa"/>
          </w:tcPr>
          <w:p w14:paraId="4588BB3A" w14:textId="4F50ADD6" w:rsidR="00405571" w:rsidRPr="00A83969" w:rsidRDefault="005D47CC" w:rsidP="00A23883">
            <w:pPr>
              <w:jc w:val="both"/>
              <w:rPr>
                <w:rFonts w:ascii="Times New Roman" w:hAnsi="Times New Roman" w:cs="Times New Roman"/>
              </w:rPr>
            </w:pPr>
            <w:r w:rsidRPr="005D47CC">
              <w:rPr>
                <w:rFonts w:ascii="Times New Roman" w:hAnsi="Times New Roman" w:cs="Times New Roman"/>
              </w:rPr>
              <w:t>0.8500</w:t>
            </w:r>
          </w:p>
        </w:tc>
        <w:tc>
          <w:tcPr>
            <w:tcW w:w="1335" w:type="dxa"/>
          </w:tcPr>
          <w:p w14:paraId="29838A05" w14:textId="2E34E0C7" w:rsidR="00405571" w:rsidRPr="00A83969" w:rsidRDefault="00671B22" w:rsidP="00A23883">
            <w:pPr>
              <w:jc w:val="both"/>
              <w:rPr>
                <w:rFonts w:ascii="Times New Roman" w:hAnsi="Times New Roman" w:cs="Times New Roman"/>
              </w:rPr>
            </w:pPr>
            <w:r w:rsidRPr="00671B22">
              <w:rPr>
                <w:rFonts w:ascii="Times New Roman" w:hAnsi="Times New Roman" w:cs="Times New Roman"/>
              </w:rPr>
              <w:t>5.00</w:t>
            </w:r>
          </w:p>
        </w:tc>
        <w:tc>
          <w:tcPr>
            <w:tcW w:w="1335" w:type="dxa"/>
          </w:tcPr>
          <w:p w14:paraId="3652B583" w14:textId="7A5164EA" w:rsidR="00405571" w:rsidRPr="00A83969" w:rsidRDefault="00A23883" w:rsidP="00A23883">
            <w:pPr>
              <w:jc w:val="both"/>
              <w:rPr>
                <w:rFonts w:ascii="Times New Roman" w:hAnsi="Times New Roman" w:cs="Times New Roman"/>
              </w:rPr>
            </w:pPr>
            <w:r w:rsidRPr="00A23883">
              <w:rPr>
                <w:rFonts w:ascii="Times New Roman" w:hAnsi="Times New Roman" w:cs="Times New Roman"/>
              </w:rPr>
              <w:t>962</w:t>
            </w:r>
          </w:p>
        </w:tc>
        <w:tc>
          <w:tcPr>
            <w:tcW w:w="1336" w:type="dxa"/>
          </w:tcPr>
          <w:p w14:paraId="1E0A384F" w14:textId="73A46D2B" w:rsidR="00405571" w:rsidRPr="00A83969" w:rsidRDefault="00A05F0B" w:rsidP="00A23883">
            <w:pPr>
              <w:jc w:val="both"/>
              <w:rPr>
                <w:rFonts w:ascii="Times New Roman" w:hAnsi="Times New Roman" w:cs="Times New Roman"/>
              </w:rPr>
            </w:pPr>
            <w:r w:rsidRPr="00A05F0B">
              <w:rPr>
                <w:rFonts w:ascii="Times New Roman" w:hAnsi="Times New Roman" w:cs="Times New Roman"/>
              </w:rPr>
              <w:t>35.00</w:t>
            </w:r>
          </w:p>
        </w:tc>
        <w:tc>
          <w:tcPr>
            <w:tcW w:w="1336" w:type="dxa"/>
          </w:tcPr>
          <w:p w14:paraId="091F00C0" w14:textId="3425B3E5" w:rsidR="00405571" w:rsidRPr="00A83969" w:rsidRDefault="005C34DE" w:rsidP="00A23883">
            <w:pPr>
              <w:jc w:val="both"/>
              <w:rPr>
                <w:rFonts w:ascii="Times New Roman" w:hAnsi="Times New Roman" w:cs="Times New Roman"/>
              </w:rPr>
            </w:pPr>
            <w:r w:rsidRPr="005C34DE">
              <w:rPr>
                <w:rFonts w:ascii="Times New Roman" w:hAnsi="Times New Roman" w:cs="Times New Roman"/>
              </w:rPr>
              <w:t>3.000</w:t>
            </w:r>
          </w:p>
        </w:tc>
      </w:tr>
      <w:tr w:rsidR="00405571" w14:paraId="254C8872" w14:textId="77777777" w:rsidTr="00405571">
        <w:tc>
          <w:tcPr>
            <w:tcW w:w="1336" w:type="dxa"/>
          </w:tcPr>
          <w:p w14:paraId="2BAA9BD1" w14:textId="1EB7BBF6" w:rsidR="00405571" w:rsidRPr="00A83969" w:rsidRDefault="00405571" w:rsidP="00A23883">
            <w:pPr>
              <w:jc w:val="both"/>
              <w:rPr>
                <w:rFonts w:ascii="Times New Roman" w:hAnsi="Times New Roman" w:cs="Times New Roman"/>
              </w:rPr>
            </w:pPr>
            <w:r w:rsidRPr="00A83969">
              <w:rPr>
                <w:rFonts w:ascii="Times New Roman" w:hAnsi="Times New Roman" w:cs="Times New Roman"/>
              </w:rPr>
              <w:t>Median</w:t>
            </w:r>
          </w:p>
        </w:tc>
        <w:tc>
          <w:tcPr>
            <w:tcW w:w="1336" w:type="dxa"/>
          </w:tcPr>
          <w:p w14:paraId="2CDB1E99" w14:textId="6B3EF0DC" w:rsidR="00405571" w:rsidRPr="00A83969" w:rsidRDefault="00EC17E1" w:rsidP="00A23883">
            <w:pPr>
              <w:jc w:val="both"/>
              <w:rPr>
                <w:rFonts w:ascii="Times New Roman" w:hAnsi="Times New Roman" w:cs="Times New Roman"/>
              </w:rPr>
            </w:pPr>
            <w:r>
              <w:rPr>
                <w:rFonts w:ascii="Times New Roman" w:hAnsi="Times New Roman" w:cs="Times New Roman"/>
              </w:rPr>
              <w:t>0.0000</w:t>
            </w:r>
          </w:p>
        </w:tc>
        <w:tc>
          <w:tcPr>
            <w:tcW w:w="1336" w:type="dxa"/>
          </w:tcPr>
          <w:p w14:paraId="6D31A135" w14:textId="5531F092" w:rsidR="00405571" w:rsidRPr="00A83969" w:rsidRDefault="005D47CC" w:rsidP="00A23883">
            <w:pPr>
              <w:jc w:val="both"/>
              <w:rPr>
                <w:rFonts w:ascii="Times New Roman" w:hAnsi="Times New Roman" w:cs="Times New Roman"/>
              </w:rPr>
            </w:pPr>
            <w:r w:rsidRPr="005D47CC">
              <w:rPr>
                <w:rFonts w:ascii="Times New Roman" w:hAnsi="Times New Roman" w:cs="Times New Roman"/>
              </w:rPr>
              <w:t>0.8999</w:t>
            </w:r>
          </w:p>
        </w:tc>
        <w:tc>
          <w:tcPr>
            <w:tcW w:w="1335" w:type="dxa"/>
          </w:tcPr>
          <w:p w14:paraId="24024EFD" w14:textId="5EC76EE6" w:rsidR="00405571" w:rsidRPr="00A83969" w:rsidRDefault="00671B22" w:rsidP="00A23883">
            <w:pPr>
              <w:jc w:val="both"/>
              <w:rPr>
                <w:rFonts w:ascii="Times New Roman" w:hAnsi="Times New Roman" w:cs="Times New Roman"/>
              </w:rPr>
            </w:pPr>
            <w:r w:rsidRPr="00671B22">
              <w:rPr>
                <w:rFonts w:ascii="Times New Roman" w:hAnsi="Times New Roman" w:cs="Times New Roman"/>
              </w:rPr>
              <w:t>10.00</w:t>
            </w:r>
          </w:p>
        </w:tc>
        <w:tc>
          <w:tcPr>
            <w:tcW w:w="1335" w:type="dxa"/>
          </w:tcPr>
          <w:p w14:paraId="079D0692" w14:textId="493101BE" w:rsidR="00405571" w:rsidRPr="00A83969" w:rsidRDefault="00A23883" w:rsidP="00A23883">
            <w:pPr>
              <w:jc w:val="both"/>
              <w:rPr>
                <w:rFonts w:ascii="Times New Roman" w:hAnsi="Times New Roman" w:cs="Times New Roman"/>
              </w:rPr>
            </w:pPr>
            <w:bookmarkStart w:id="0" w:name="_Hlk165404447"/>
            <w:r w:rsidRPr="00A23883">
              <w:rPr>
                <w:rFonts w:ascii="Times New Roman" w:hAnsi="Times New Roman" w:cs="Times New Roman"/>
              </w:rPr>
              <w:t>1319</w:t>
            </w:r>
            <w:bookmarkEnd w:id="0"/>
          </w:p>
        </w:tc>
        <w:tc>
          <w:tcPr>
            <w:tcW w:w="1336" w:type="dxa"/>
          </w:tcPr>
          <w:p w14:paraId="2E11CD88" w14:textId="542FB112" w:rsidR="00405571" w:rsidRPr="00A83969" w:rsidRDefault="00A05F0B" w:rsidP="00A23883">
            <w:pPr>
              <w:jc w:val="both"/>
              <w:rPr>
                <w:rFonts w:ascii="Times New Roman" w:hAnsi="Times New Roman" w:cs="Times New Roman"/>
              </w:rPr>
            </w:pPr>
            <w:r w:rsidRPr="00A05F0B">
              <w:rPr>
                <w:rFonts w:ascii="Times New Roman" w:hAnsi="Times New Roman" w:cs="Times New Roman"/>
              </w:rPr>
              <w:t xml:space="preserve">46.00  </w:t>
            </w:r>
          </w:p>
        </w:tc>
        <w:tc>
          <w:tcPr>
            <w:tcW w:w="1336" w:type="dxa"/>
          </w:tcPr>
          <w:p w14:paraId="7C06A09C" w14:textId="72A2A7D2" w:rsidR="00405571" w:rsidRPr="00A83969" w:rsidRDefault="00EC1C5D" w:rsidP="00A23883">
            <w:pPr>
              <w:jc w:val="both"/>
              <w:rPr>
                <w:rFonts w:ascii="Times New Roman" w:hAnsi="Times New Roman" w:cs="Times New Roman"/>
              </w:rPr>
            </w:pPr>
            <w:r w:rsidRPr="00EC1C5D">
              <w:rPr>
                <w:rFonts w:ascii="Times New Roman" w:hAnsi="Times New Roman" w:cs="Times New Roman"/>
              </w:rPr>
              <w:t>5.000</w:t>
            </w:r>
          </w:p>
        </w:tc>
      </w:tr>
      <w:tr w:rsidR="00405571" w14:paraId="722B1903" w14:textId="77777777" w:rsidTr="00405571">
        <w:tc>
          <w:tcPr>
            <w:tcW w:w="1336" w:type="dxa"/>
          </w:tcPr>
          <w:p w14:paraId="4C2C519D" w14:textId="57F720E2" w:rsidR="00405571" w:rsidRPr="00A83969" w:rsidRDefault="00405571" w:rsidP="00A23883">
            <w:pPr>
              <w:jc w:val="both"/>
              <w:rPr>
                <w:rFonts w:ascii="Times New Roman" w:hAnsi="Times New Roman" w:cs="Times New Roman"/>
              </w:rPr>
            </w:pPr>
            <w:r w:rsidRPr="00A83969">
              <w:rPr>
                <w:rFonts w:ascii="Times New Roman" w:hAnsi="Times New Roman" w:cs="Times New Roman"/>
              </w:rPr>
              <w:t>Mean</w:t>
            </w:r>
          </w:p>
        </w:tc>
        <w:tc>
          <w:tcPr>
            <w:tcW w:w="1336" w:type="dxa"/>
          </w:tcPr>
          <w:p w14:paraId="041B35FD" w14:textId="71741029" w:rsidR="00405571" w:rsidRPr="00A83969" w:rsidRDefault="00EC17E1" w:rsidP="00A23883">
            <w:pPr>
              <w:jc w:val="both"/>
              <w:rPr>
                <w:rFonts w:ascii="Times New Roman" w:hAnsi="Times New Roman" w:cs="Times New Roman"/>
              </w:rPr>
            </w:pPr>
            <w:r w:rsidRPr="00EC17E1">
              <w:rPr>
                <w:rFonts w:ascii="Times New Roman" w:hAnsi="Times New Roman" w:cs="Times New Roman"/>
              </w:rPr>
              <w:t>0.0609</w:t>
            </w:r>
          </w:p>
        </w:tc>
        <w:tc>
          <w:tcPr>
            <w:tcW w:w="1336" w:type="dxa"/>
          </w:tcPr>
          <w:p w14:paraId="22F2E3B5" w14:textId="62DE0D75" w:rsidR="00405571" w:rsidRPr="00A83969" w:rsidRDefault="005D47CC" w:rsidP="00A23883">
            <w:pPr>
              <w:jc w:val="both"/>
              <w:rPr>
                <w:rFonts w:ascii="Times New Roman" w:hAnsi="Times New Roman" w:cs="Times New Roman"/>
              </w:rPr>
            </w:pPr>
            <w:r w:rsidRPr="005D47CC">
              <w:rPr>
                <w:rFonts w:ascii="Times New Roman" w:hAnsi="Times New Roman" w:cs="Times New Roman"/>
              </w:rPr>
              <w:t>0.8999</w:t>
            </w:r>
          </w:p>
        </w:tc>
        <w:tc>
          <w:tcPr>
            <w:tcW w:w="1335" w:type="dxa"/>
          </w:tcPr>
          <w:p w14:paraId="5B166474" w14:textId="1153D6D8" w:rsidR="00405571" w:rsidRPr="00A83969" w:rsidRDefault="00512AE1" w:rsidP="00A23883">
            <w:pPr>
              <w:jc w:val="both"/>
              <w:rPr>
                <w:rFonts w:ascii="Times New Roman" w:hAnsi="Times New Roman" w:cs="Times New Roman"/>
              </w:rPr>
            </w:pPr>
            <w:r w:rsidRPr="00512AE1">
              <w:rPr>
                <w:rFonts w:ascii="Times New Roman" w:hAnsi="Times New Roman" w:cs="Times New Roman"/>
              </w:rPr>
              <w:t>14.85</w:t>
            </w:r>
          </w:p>
        </w:tc>
        <w:tc>
          <w:tcPr>
            <w:tcW w:w="1335" w:type="dxa"/>
          </w:tcPr>
          <w:p w14:paraId="05189DD8" w14:textId="32515F9F" w:rsidR="00405571" w:rsidRPr="00A83969" w:rsidRDefault="00090D59" w:rsidP="00A23883">
            <w:pPr>
              <w:jc w:val="both"/>
              <w:rPr>
                <w:rFonts w:ascii="Times New Roman" w:hAnsi="Times New Roman" w:cs="Times New Roman"/>
              </w:rPr>
            </w:pPr>
            <w:bookmarkStart w:id="1" w:name="_Hlk165404470"/>
            <w:r w:rsidRPr="00090D59">
              <w:rPr>
                <w:rFonts w:ascii="Times New Roman" w:hAnsi="Times New Roman" w:cs="Times New Roman"/>
              </w:rPr>
              <w:t>1464</w:t>
            </w:r>
            <w:bookmarkEnd w:id="1"/>
          </w:p>
        </w:tc>
        <w:tc>
          <w:tcPr>
            <w:tcW w:w="1336" w:type="dxa"/>
          </w:tcPr>
          <w:p w14:paraId="1C6C29EF" w14:textId="5C7DC9D1" w:rsidR="00405571" w:rsidRPr="00A83969" w:rsidRDefault="00A05F0B" w:rsidP="00A23883">
            <w:pPr>
              <w:jc w:val="both"/>
              <w:rPr>
                <w:rFonts w:ascii="Times New Roman" w:hAnsi="Times New Roman" w:cs="Times New Roman"/>
              </w:rPr>
            </w:pPr>
            <w:r w:rsidRPr="00A05F0B">
              <w:rPr>
                <w:rFonts w:ascii="Times New Roman" w:hAnsi="Times New Roman" w:cs="Times New Roman"/>
              </w:rPr>
              <w:t>47.25</w:t>
            </w:r>
          </w:p>
        </w:tc>
        <w:tc>
          <w:tcPr>
            <w:tcW w:w="1336" w:type="dxa"/>
          </w:tcPr>
          <w:p w14:paraId="7C916DB8" w14:textId="70AF0DF4" w:rsidR="00405571" w:rsidRPr="00A83969" w:rsidRDefault="00EC1C5D" w:rsidP="00A23883">
            <w:pPr>
              <w:jc w:val="both"/>
              <w:rPr>
                <w:rFonts w:ascii="Times New Roman" w:hAnsi="Times New Roman" w:cs="Times New Roman"/>
              </w:rPr>
            </w:pPr>
            <w:r w:rsidRPr="00EC1C5D">
              <w:rPr>
                <w:rFonts w:ascii="Times New Roman" w:hAnsi="Times New Roman" w:cs="Times New Roman"/>
              </w:rPr>
              <w:t>7.762</w:t>
            </w:r>
          </w:p>
        </w:tc>
      </w:tr>
      <w:tr w:rsidR="00405571" w14:paraId="4CA0C65A" w14:textId="77777777" w:rsidTr="00405571">
        <w:tc>
          <w:tcPr>
            <w:tcW w:w="1336" w:type="dxa"/>
          </w:tcPr>
          <w:p w14:paraId="695E0B7B" w14:textId="173EE951" w:rsidR="00405571" w:rsidRPr="00A83969" w:rsidRDefault="00405571" w:rsidP="00A23883">
            <w:pPr>
              <w:jc w:val="both"/>
              <w:rPr>
                <w:rFonts w:ascii="Times New Roman" w:hAnsi="Times New Roman" w:cs="Times New Roman"/>
              </w:rPr>
            </w:pPr>
            <w:r w:rsidRPr="00A83969">
              <w:rPr>
                <w:rFonts w:ascii="Times New Roman" w:hAnsi="Times New Roman" w:cs="Times New Roman"/>
              </w:rPr>
              <w:t>3</w:t>
            </w:r>
            <w:r w:rsidRPr="00A83969">
              <w:rPr>
                <w:rFonts w:ascii="Times New Roman" w:hAnsi="Times New Roman" w:cs="Times New Roman"/>
                <w:vertAlign w:val="superscript"/>
              </w:rPr>
              <w:t>rd</w:t>
            </w:r>
            <w:r w:rsidRPr="00A83969">
              <w:rPr>
                <w:rFonts w:ascii="Times New Roman" w:hAnsi="Times New Roman" w:cs="Times New Roman"/>
              </w:rPr>
              <w:t xml:space="preserve"> Quarter</w:t>
            </w:r>
          </w:p>
        </w:tc>
        <w:tc>
          <w:tcPr>
            <w:tcW w:w="1336" w:type="dxa"/>
          </w:tcPr>
          <w:p w14:paraId="7A6B7AF4" w14:textId="093E107C" w:rsidR="00405571" w:rsidRPr="00A83969" w:rsidRDefault="004C129C" w:rsidP="00A23883">
            <w:pPr>
              <w:jc w:val="both"/>
              <w:rPr>
                <w:rFonts w:ascii="Times New Roman" w:hAnsi="Times New Roman" w:cs="Times New Roman"/>
              </w:rPr>
            </w:pPr>
            <w:r>
              <w:rPr>
                <w:rFonts w:ascii="Times New Roman" w:hAnsi="Times New Roman" w:cs="Times New Roman"/>
              </w:rPr>
              <w:t>0.0000</w:t>
            </w:r>
          </w:p>
        </w:tc>
        <w:tc>
          <w:tcPr>
            <w:tcW w:w="1336" w:type="dxa"/>
          </w:tcPr>
          <w:p w14:paraId="0858CE04" w14:textId="7532CC41" w:rsidR="00405571" w:rsidRPr="00A83969" w:rsidRDefault="005D47CC" w:rsidP="00A23883">
            <w:pPr>
              <w:jc w:val="both"/>
              <w:rPr>
                <w:rFonts w:ascii="Times New Roman" w:hAnsi="Times New Roman" w:cs="Times New Roman"/>
              </w:rPr>
            </w:pPr>
            <w:r w:rsidRPr="005D47CC">
              <w:rPr>
                <w:rFonts w:ascii="Times New Roman" w:hAnsi="Times New Roman" w:cs="Times New Roman"/>
              </w:rPr>
              <w:t>0.9498</w:t>
            </w:r>
          </w:p>
        </w:tc>
        <w:tc>
          <w:tcPr>
            <w:tcW w:w="1335" w:type="dxa"/>
          </w:tcPr>
          <w:p w14:paraId="51E42E2B" w14:textId="755124FE" w:rsidR="00405571" w:rsidRPr="00A83969" w:rsidRDefault="00512AE1" w:rsidP="00A23883">
            <w:pPr>
              <w:jc w:val="both"/>
              <w:rPr>
                <w:rFonts w:ascii="Times New Roman" w:hAnsi="Times New Roman" w:cs="Times New Roman"/>
              </w:rPr>
            </w:pPr>
            <w:r w:rsidRPr="00512AE1">
              <w:rPr>
                <w:rFonts w:ascii="Times New Roman" w:hAnsi="Times New Roman" w:cs="Times New Roman"/>
              </w:rPr>
              <w:t>19.00</w:t>
            </w:r>
          </w:p>
        </w:tc>
        <w:tc>
          <w:tcPr>
            <w:tcW w:w="1335" w:type="dxa"/>
          </w:tcPr>
          <w:p w14:paraId="39CC02BC" w14:textId="7A00946A" w:rsidR="00405571" w:rsidRPr="00A83969" w:rsidRDefault="00090D59" w:rsidP="00A23883">
            <w:pPr>
              <w:jc w:val="both"/>
              <w:rPr>
                <w:rFonts w:ascii="Times New Roman" w:hAnsi="Times New Roman" w:cs="Times New Roman"/>
              </w:rPr>
            </w:pPr>
            <w:r w:rsidRPr="00090D59">
              <w:rPr>
                <w:rFonts w:ascii="Times New Roman" w:hAnsi="Times New Roman" w:cs="Times New Roman"/>
              </w:rPr>
              <w:t>1826</w:t>
            </w:r>
          </w:p>
        </w:tc>
        <w:tc>
          <w:tcPr>
            <w:tcW w:w="1336" w:type="dxa"/>
          </w:tcPr>
          <w:p w14:paraId="6291BB57" w14:textId="522B3F05" w:rsidR="00405571" w:rsidRPr="00A83969" w:rsidRDefault="00A05F0B" w:rsidP="00A23883">
            <w:pPr>
              <w:jc w:val="both"/>
              <w:rPr>
                <w:rFonts w:ascii="Times New Roman" w:hAnsi="Times New Roman" w:cs="Times New Roman"/>
              </w:rPr>
            </w:pPr>
            <w:r w:rsidRPr="00A05F0B">
              <w:rPr>
                <w:rFonts w:ascii="Times New Roman" w:hAnsi="Times New Roman" w:cs="Times New Roman"/>
              </w:rPr>
              <w:t>58.00</w:t>
            </w:r>
          </w:p>
        </w:tc>
        <w:tc>
          <w:tcPr>
            <w:tcW w:w="1336" w:type="dxa"/>
          </w:tcPr>
          <w:p w14:paraId="0BCCD8AB" w14:textId="011C02A2" w:rsidR="00405571" w:rsidRPr="00A83969" w:rsidRDefault="00EC1C5D" w:rsidP="00A23883">
            <w:pPr>
              <w:jc w:val="both"/>
              <w:rPr>
                <w:rFonts w:ascii="Times New Roman" w:hAnsi="Times New Roman" w:cs="Times New Roman"/>
              </w:rPr>
            </w:pPr>
            <w:r w:rsidRPr="00EC1C5D">
              <w:rPr>
                <w:rFonts w:ascii="Times New Roman" w:hAnsi="Times New Roman" w:cs="Times New Roman"/>
              </w:rPr>
              <w:t xml:space="preserve">10.000  </w:t>
            </w:r>
          </w:p>
        </w:tc>
      </w:tr>
      <w:tr w:rsidR="00405571" w14:paraId="0FC46FC0" w14:textId="77777777" w:rsidTr="00405571">
        <w:tc>
          <w:tcPr>
            <w:tcW w:w="1336" w:type="dxa"/>
          </w:tcPr>
          <w:p w14:paraId="7E8A9701" w14:textId="08AA4B3B" w:rsidR="00405571" w:rsidRPr="00A83969" w:rsidRDefault="00405571" w:rsidP="00A23883">
            <w:pPr>
              <w:jc w:val="both"/>
              <w:rPr>
                <w:rFonts w:ascii="Times New Roman" w:hAnsi="Times New Roman" w:cs="Times New Roman"/>
              </w:rPr>
            </w:pPr>
            <w:r w:rsidRPr="00A83969">
              <w:rPr>
                <w:rFonts w:ascii="Times New Roman" w:hAnsi="Times New Roman" w:cs="Times New Roman"/>
              </w:rPr>
              <w:t>Max</w:t>
            </w:r>
          </w:p>
        </w:tc>
        <w:tc>
          <w:tcPr>
            <w:tcW w:w="1336" w:type="dxa"/>
          </w:tcPr>
          <w:p w14:paraId="4EE6474E" w14:textId="7046AEE0" w:rsidR="00405571" w:rsidRPr="00A83969" w:rsidRDefault="004C129C" w:rsidP="00A23883">
            <w:pPr>
              <w:jc w:val="both"/>
              <w:rPr>
                <w:rFonts w:ascii="Times New Roman" w:hAnsi="Times New Roman" w:cs="Times New Roman"/>
              </w:rPr>
            </w:pPr>
            <w:r w:rsidRPr="004C129C">
              <w:rPr>
                <w:rFonts w:ascii="Times New Roman" w:hAnsi="Times New Roman" w:cs="Times New Roman"/>
              </w:rPr>
              <w:t>3.000</w:t>
            </w:r>
            <w:r>
              <w:rPr>
                <w:rFonts w:ascii="Times New Roman" w:hAnsi="Times New Roman" w:cs="Times New Roman"/>
              </w:rPr>
              <w:t>0</w:t>
            </w:r>
          </w:p>
        </w:tc>
        <w:tc>
          <w:tcPr>
            <w:tcW w:w="1336" w:type="dxa"/>
          </w:tcPr>
          <w:p w14:paraId="734A68A7" w14:textId="0C0A1013" w:rsidR="00405571" w:rsidRPr="00A83969" w:rsidRDefault="00671B22" w:rsidP="00A23883">
            <w:pPr>
              <w:jc w:val="both"/>
              <w:rPr>
                <w:rFonts w:ascii="Times New Roman" w:hAnsi="Times New Roman" w:cs="Times New Roman"/>
              </w:rPr>
            </w:pPr>
            <w:r w:rsidRPr="00671B22">
              <w:rPr>
                <w:rFonts w:ascii="Times New Roman" w:hAnsi="Times New Roman" w:cs="Times New Roman"/>
              </w:rPr>
              <w:t>1.0000</w:t>
            </w:r>
          </w:p>
        </w:tc>
        <w:tc>
          <w:tcPr>
            <w:tcW w:w="1335" w:type="dxa"/>
          </w:tcPr>
          <w:p w14:paraId="089DCF66" w14:textId="76875B5D" w:rsidR="00405571" w:rsidRPr="00A83969" w:rsidRDefault="00512AE1" w:rsidP="00A23883">
            <w:pPr>
              <w:jc w:val="both"/>
              <w:rPr>
                <w:rFonts w:ascii="Times New Roman" w:hAnsi="Times New Roman" w:cs="Times New Roman"/>
              </w:rPr>
            </w:pPr>
            <w:r w:rsidRPr="00512AE1">
              <w:rPr>
                <w:rFonts w:ascii="Times New Roman" w:hAnsi="Times New Roman" w:cs="Times New Roman"/>
              </w:rPr>
              <w:t>95.00</w:t>
            </w:r>
          </w:p>
        </w:tc>
        <w:tc>
          <w:tcPr>
            <w:tcW w:w="1335" w:type="dxa"/>
          </w:tcPr>
          <w:p w14:paraId="292A31EE" w14:textId="4AD53475" w:rsidR="00405571" w:rsidRPr="00A83969" w:rsidRDefault="00090D59" w:rsidP="00A23883">
            <w:pPr>
              <w:jc w:val="both"/>
              <w:rPr>
                <w:rFonts w:ascii="Times New Roman" w:hAnsi="Times New Roman" w:cs="Times New Roman"/>
              </w:rPr>
            </w:pPr>
            <w:r w:rsidRPr="00090D59">
              <w:rPr>
                <w:rFonts w:ascii="Times New Roman" w:hAnsi="Times New Roman" w:cs="Times New Roman"/>
              </w:rPr>
              <w:t>3994</w:t>
            </w:r>
          </w:p>
        </w:tc>
        <w:tc>
          <w:tcPr>
            <w:tcW w:w="1336" w:type="dxa"/>
          </w:tcPr>
          <w:p w14:paraId="52CA41F0" w14:textId="682604DA" w:rsidR="00405571" w:rsidRPr="00A83969" w:rsidRDefault="005C34DE" w:rsidP="00A23883">
            <w:pPr>
              <w:jc w:val="both"/>
              <w:rPr>
                <w:rFonts w:ascii="Times New Roman" w:hAnsi="Times New Roman" w:cs="Times New Roman"/>
              </w:rPr>
            </w:pPr>
            <w:r w:rsidRPr="005C34DE">
              <w:rPr>
                <w:rFonts w:ascii="Times New Roman" w:hAnsi="Times New Roman" w:cs="Times New Roman"/>
              </w:rPr>
              <w:t>98.00</w:t>
            </w:r>
          </w:p>
        </w:tc>
        <w:tc>
          <w:tcPr>
            <w:tcW w:w="1336" w:type="dxa"/>
          </w:tcPr>
          <w:p w14:paraId="34508328" w14:textId="0540F07C" w:rsidR="00405571" w:rsidRPr="00A83969" w:rsidRDefault="00EC1C5D" w:rsidP="00A23883">
            <w:pPr>
              <w:jc w:val="both"/>
              <w:rPr>
                <w:rFonts w:ascii="Times New Roman" w:hAnsi="Times New Roman" w:cs="Times New Roman"/>
              </w:rPr>
            </w:pPr>
            <w:r w:rsidRPr="00EC1C5D">
              <w:rPr>
                <w:rFonts w:ascii="Times New Roman" w:hAnsi="Times New Roman" w:cs="Times New Roman"/>
              </w:rPr>
              <w:t>45.000</w:t>
            </w:r>
          </w:p>
        </w:tc>
      </w:tr>
    </w:tbl>
    <w:p w14:paraId="10020D35" w14:textId="3189ADFA" w:rsidR="00EC1C5D" w:rsidRDefault="00EC1C5D"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For the </w:t>
      </w:r>
      <w:r w:rsidR="004D37FF">
        <w:rPr>
          <w:rFonts w:ascii="Times New Roman" w:hAnsi="Times New Roman" w:cs="Times New Roman"/>
          <w:sz w:val="26"/>
          <w:szCs w:val="26"/>
        </w:rPr>
        <w:t xml:space="preserve">Categorical variables, we have: </w:t>
      </w:r>
    </w:p>
    <w:tbl>
      <w:tblPr>
        <w:tblStyle w:val="TableGrid"/>
        <w:tblW w:w="0" w:type="auto"/>
        <w:tblLook w:val="04A0" w:firstRow="1" w:lastRow="0" w:firstColumn="1" w:lastColumn="0" w:noHBand="0" w:noVBand="1"/>
      </w:tblPr>
      <w:tblGrid>
        <w:gridCol w:w="2241"/>
        <w:gridCol w:w="2397"/>
        <w:gridCol w:w="2241"/>
        <w:gridCol w:w="2471"/>
      </w:tblGrid>
      <w:tr w:rsidR="00E2575B" w14:paraId="2EA558BE" w14:textId="77777777" w:rsidTr="00E2575B">
        <w:tc>
          <w:tcPr>
            <w:tcW w:w="2241" w:type="dxa"/>
          </w:tcPr>
          <w:p w14:paraId="4F84E052" w14:textId="0D77D2B3" w:rsidR="00E2575B" w:rsidRPr="007A30BD" w:rsidRDefault="00E2575B" w:rsidP="00791C72">
            <w:pPr>
              <w:spacing w:line="276" w:lineRule="auto"/>
              <w:jc w:val="both"/>
              <w:rPr>
                <w:rFonts w:ascii="Times New Roman" w:hAnsi="Times New Roman" w:cs="Times New Roman"/>
              </w:rPr>
            </w:pPr>
            <w:r w:rsidRPr="007A30BD">
              <w:rPr>
                <w:rFonts w:ascii="Times New Roman" w:hAnsi="Times New Roman" w:cs="Times New Roman"/>
              </w:rPr>
              <w:t>State</w:t>
            </w:r>
          </w:p>
        </w:tc>
        <w:tc>
          <w:tcPr>
            <w:tcW w:w="2397" w:type="dxa"/>
          </w:tcPr>
          <w:p w14:paraId="379E9756" w14:textId="0A95EA01" w:rsidR="00E2575B" w:rsidRPr="007A30BD" w:rsidRDefault="00C52467" w:rsidP="00791C72">
            <w:pPr>
              <w:spacing w:line="276" w:lineRule="auto"/>
              <w:jc w:val="both"/>
              <w:rPr>
                <w:rFonts w:ascii="Times New Roman" w:hAnsi="Times New Roman" w:cs="Times New Roman"/>
              </w:rPr>
            </w:pPr>
            <w:r w:rsidRPr="007A30BD">
              <w:rPr>
                <w:rFonts w:ascii="Times New Roman" w:hAnsi="Times New Roman" w:cs="Times New Roman"/>
              </w:rPr>
              <w:t>Number of Counts</w:t>
            </w:r>
          </w:p>
        </w:tc>
        <w:tc>
          <w:tcPr>
            <w:tcW w:w="2241" w:type="dxa"/>
          </w:tcPr>
          <w:p w14:paraId="3C58B6FE" w14:textId="08F66C0F" w:rsidR="00E2575B" w:rsidRPr="007A30BD" w:rsidRDefault="00E2575B" w:rsidP="00791C72">
            <w:pPr>
              <w:spacing w:line="276" w:lineRule="auto"/>
              <w:jc w:val="both"/>
              <w:rPr>
                <w:rFonts w:ascii="Times New Roman" w:hAnsi="Times New Roman" w:cs="Times New Roman"/>
              </w:rPr>
            </w:pPr>
            <w:r w:rsidRPr="007A30BD">
              <w:rPr>
                <w:rFonts w:ascii="Times New Roman" w:hAnsi="Times New Roman" w:cs="Times New Roman"/>
              </w:rPr>
              <w:t>Gender</w:t>
            </w:r>
          </w:p>
        </w:tc>
        <w:tc>
          <w:tcPr>
            <w:tcW w:w="2471" w:type="dxa"/>
          </w:tcPr>
          <w:p w14:paraId="5A20929C" w14:textId="0D9F79CC" w:rsidR="00E2575B" w:rsidRPr="007A30BD" w:rsidRDefault="00C52467" w:rsidP="00791C72">
            <w:pPr>
              <w:spacing w:line="276" w:lineRule="auto"/>
              <w:jc w:val="both"/>
              <w:rPr>
                <w:rFonts w:ascii="Times New Roman" w:hAnsi="Times New Roman" w:cs="Times New Roman"/>
              </w:rPr>
            </w:pPr>
            <w:r w:rsidRPr="007A30BD">
              <w:rPr>
                <w:rFonts w:ascii="Times New Roman" w:hAnsi="Times New Roman" w:cs="Times New Roman"/>
              </w:rPr>
              <w:t>Number of Counts</w:t>
            </w:r>
          </w:p>
        </w:tc>
      </w:tr>
      <w:tr w:rsidR="00E2575B" w14:paraId="4B55186D" w14:textId="77777777" w:rsidTr="00E2575B">
        <w:tc>
          <w:tcPr>
            <w:tcW w:w="2241" w:type="dxa"/>
          </w:tcPr>
          <w:p w14:paraId="184A4459" w14:textId="152EDDEF" w:rsidR="00E2575B" w:rsidRPr="007A30BD" w:rsidRDefault="00E2575B" w:rsidP="00791C72">
            <w:pPr>
              <w:spacing w:line="276" w:lineRule="auto"/>
              <w:jc w:val="both"/>
              <w:rPr>
                <w:rFonts w:ascii="Times New Roman" w:hAnsi="Times New Roman" w:cs="Times New Roman"/>
              </w:rPr>
            </w:pPr>
            <w:r w:rsidRPr="007A30BD">
              <w:rPr>
                <w:rFonts w:ascii="Times New Roman" w:hAnsi="Times New Roman" w:cs="Times New Roman"/>
              </w:rPr>
              <w:t>ACT</w:t>
            </w:r>
          </w:p>
        </w:tc>
        <w:tc>
          <w:tcPr>
            <w:tcW w:w="2397" w:type="dxa"/>
          </w:tcPr>
          <w:p w14:paraId="742CBD35" w14:textId="702FB208" w:rsidR="00E2575B" w:rsidRPr="007A30BD" w:rsidRDefault="005938D8" w:rsidP="00791C72">
            <w:pPr>
              <w:spacing w:line="276" w:lineRule="auto"/>
              <w:jc w:val="both"/>
              <w:rPr>
                <w:rFonts w:ascii="Times New Roman" w:hAnsi="Times New Roman" w:cs="Times New Roman"/>
              </w:rPr>
            </w:pPr>
            <w:r w:rsidRPr="007A30BD">
              <w:rPr>
                <w:rFonts w:ascii="Times New Roman" w:hAnsi="Times New Roman" w:cs="Times New Roman"/>
              </w:rPr>
              <w:t>120952</w:t>
            </w:r>
          </w:p>
        </w:tc>
        <w:tc>
          <w:tcPr>
            <w:tcW w:w="2241" w:type="dxa"/>
          </w:tcPr>
          <w:p w14:paraId="2D404413" w14:textId="7AF71482" w:rsidR="00E2575B" w:rsidRPr="007A30BD" w:rsidRDefault="005D64F4" w:rsidP="00791C72">
            <w:pPr>
              <w:spacing w:line="276" w:lineRule="auto"/>
              <w:jc w:val="both"/>
              <w:rPr>
                <w:rFonts w:ascii="Times New Roman" w:hAnsi="Times New Roman" w:cs="Times New Roman"/>
              </w:rPr>
            </w:pPr>
            <w:r>
              <w:rPr>
                <w:rFonts w:ascii="Times New Roman" w:hAnsi="Times New Roman" w:cs="Times New Roman"/>
              </w:rPr>
              <w:t>Fem</w:t>
            </w:r>
            <w:r w:rsidR="00C52467" w:rsidRPr="007A30BD">
              <w:rPr>
                <w:rFonts w:ascii="Times New Roman" w:hAnsi="Times New Roman" w:cs="Times New Roman"/>
              </w:rPr>
              <w:t>ale</w:t>
            </w:r>
          </w:p>
        </w:tc>
        <w:tc>
          <w:tcPr>
            <w:tcW w:w="2471" w:type="dxa"/>
          </w:tcPr>
          <w:p w14:paraId="736380E7" w14:textId="2A714882" w:rsidR="00E2575B" w:rsidRPr="007A30BD" w:rsidRDefault="005938D8" w:rsidP="00791C72">
            <w:pPr>
              <w:spacing w:line="276" w:lineRule="auto"/>
              <w:jc w:val="both"/>
              <w:rPr>
                <w:rFonts w:ascii="Times New Roman" w:hAnsi="Times New Roman" w:cs="Times New Roman"/>
              </w:rPr>
            </w:pPr>
            <w:bookmarkStart w:id="2" w:name="_Hlk165406301"/>
            <w:r w:rsidRPr="007A30BD">
              <w:rPr>
                <w:rFonts w:ascii="Times New Roman" w:hAnsi="Times New Roman" w:cs="Times New Roman"/>
              </w:rPr>
              <w:t>243052</w:t>
            </w:r>
            <w:bookmarkEnd w:id="2"/>
          </w:p>
        </w:tc>
      </w:tr>
      <w:tr w:rsidR="00E2575B" w14:paraId="26DCBF2B" w14:textId="77777777" w:rsidTr="00E2575B">
        <w:tc>
          <w:tcPr>
            <w:tcW w:w="2241" w:type="dxa"/>
          </w:tcPr>
          <w:p w14:paraId="1A96E6D7" w14:textId="7E70321F" w:rsidR="00E2575B" w:rsidRPr="007A30BD" w:rsidRDefault="00E2575B" w:rsidP="00791C72">
            <w:pPr>
              <w:spacing w:line="276" w:lineRule="auto"/>
              <w:jc w:val="both"/>
              <w:rPr>
                <w:rFonts w:ascii="Times New Roman" w:hAnsi="Times New Roman" w:cs="Times New Roman"/>
              </w:rPr>
            </w:pPr>
            <w:r w:rsidRPr="007A30BD">
              <w:rPr>
                <w:rFonts w:ascii="Times New Roman" w:hAnsi="Times New Roman" w:cs="Times New Roman"/>
              </w:rPr>
              <w:t>NSW</w:t>
            </w:r>
          </w:p>
        </w:tc>
        <w:tc>
          <w:tcPr>
            <w:tcW w:w="2397" w:type="dxa"/>
          </w:tcPr>
          <w:p w14:paraId="2A228665" w14:textId="26FE931E" w:rsidR="00E2575B" w:rsidRPr="007A30BD" w:rsidRDefault="005938D8" w:rsidP="00791C72">
            <w:pPr>
              <w:spacing w:line="276" w:lineRule="auto"/>
              <w:jc w:val="both"/>
              <w:rPr>
                <w:rFonts w:ascii="Times New Roman" w:hAnsi="Times New Roman" w:cs="Times New Roman"/>
              </w:rPr>
            </w:pPr>
            <w:r w:rsidRPr="007A30BD">
              <w:rPr>
                <w:rFonts w:ascii="Times New Roman" w:hAnsi="Times New Roman" w:cs="Times New Roman"/>
              </w:rPr>
              <w:t>121441</w:t>
            </w:r>
          </w:p>
        </w:tc>
        <w:tc>
          <w:tcPr>
            <w:tcW w:w="2241" w:type="dxa"/>
          </w:tcPr>
          <w:p w14:paraId="019A22CA" w14:textId="4BD66996" w:rsidR="00E2575B" w:rsidRPr="007A30BD" w:rsidRDefault="005D64F4" w:rsidP="00791C72">
            <w:pPr>
              <w:spacing w:line="276" w:lineRule="auto"/>
              <w:jc w:val="both"/>
              <w:rPr>
                <w:rFonts w:ascii="Times New Roman" w:hAnsi="Times New Roman" w:cs="Times New Roman"/>
              </w:rPr>
            </w:pPr>
            <w:r>
              <w:rPr>
                <w:rFonts w:ascii="Times New Roman" w:hAnsi="Times New Roman" w:cs="Times New Roman"/>
              </w:rPr>
              <w:t>M</w:t>
            </w:r>
            <w:r w:rsidR="00C52467" w:rsidRPr="007A30BD">
              <w:rPr>
                <w:rFonts w:ascii="Times New Roman" w:hAnsi="Times New Roman" w:cs="Times New Roman"/>
              </w:rPr>
              <w:t>ale</w:t>
            </w:r>
          </w:p>
        </w:tc>
        <w:tc>
          <w:tcPr>
            <w:tcW w:w="2471" w:type="dxa"/>
          </w:tcPr>
          <w:p w14:paraId="098AA4B1" w14:textId="72D6147E" w:rsidR="00E2575B" w:rsidRPr="007A30BD" w:rsidRDefault="005938D8" w:rsidP="00791C72">
            <w:pPr>
              <w:spacing w:line="276" w:lineRule="auto"/>
              <w:jc w:val="both"/>
              <w:rPr>
                <w:rFonts w:ascii="Times New Roman" w:hAnsi="Times New Roman" w:cs="Times New Roman"/>
              </w:rPr>
            </w:pPr>
            <w:bookmarkStart w:id="3" w:name="_Hlk165406271"/>
            <w:r w:rsidRPr="007A30BD">
              <w:rPr>
                <w:rFonts w:ascii="Times New Roman" w:hAnsi="Times New Roman" w:cs="Times New Roman"/>
              </w:rPr>
              <w:t>364645</w:t>
            </w:r>
            <w:bookmarkEnd w:id="3"/>
          </w:p>
        </w:tc>
      </w:tr>
      <w:tr w:rsidR="00E2575B" w14:paraId="694511F3" w14:textId="77777777" w:rsidTr="00E2575B">
        <w:tc>
          <w:tcPr>
            <w:tcW w:w="2241" w:type="dxa"/>
          </w:tcPr>
          <w:p w14:paraId="7D9E962E" w14:textId="1FBF43AB" w:rsidR="00E2575B" w:rsidRPr="007A30BD" w:rsidRDefault="00C52467" w:rsidP="00791C72">
            <w:pPr>
              <w:spacing w:line="276" w:lineRule="auto"/>
              <w:jc w:val="both"/>
              <w:rPr>
                <w:rFonts w:ascii="Times New Roman" w:hAnsi="Times New Roman" w:cs="Times New Roman"/>
              </w:rPr>
            </w:pPr>
            <w:r w:rsidRPr="007A30BD">
              <w:rPr>
                <w:rFonts w:ascii="Times New Roman" w:hAnsi="Times New Roman" w:cs="Times New Roman"/>
              </w:rPr>
              <w:t>QLD</w:t>
            </w:r>
          </w:p>
        </w:tc>
        <w:tc>
          <w:tcPr>
            <w:tcW w:w="2397" w:type="dxa"/>
          </w:tcPr>
          <w:p w14:paraId="47F46071" w14:textId="620A3984" w:rsidR="00E2575B" w:rsidRPr="007A30BD" w:rsidRDefault="00292F32" w:rsidP="00791C72">
            <w:pPr>
              <w:spacing w:line="276" w:lineRule="auto"/>
              <w:jc w:val="both"/>
              <w:rPr>
                <w:rFonts w:ascii="Times New Roman" w:hAnsi="Times New Roman" w:cs="Times New Roman"/>
              </w:rPr>
            </w:pPr>
            <w:r w:rsidRPr="007A30BD">
              <w:rPr>
                <w:rFonts w:ascii="Times New Roman" w:hAnsi="Times New Roman" w:cs="Times New Roman"/>
              </w:rPr>
              <w:t>121990</w:t>
            </w:r>
          </w:p>
        </w:tc>
        <w:tc>
          <w:tcPr>
            <w:tcW w:w="2241" w:type="dxa"/>
          </w:tcPr>
          <w:p w14:paraId="2AA80198" w14:textId="77777777" w:rsidR="00E2575B" w:rsidRPr="007A30BD" w:rsidRDefault="00E2575B" w:rsidP="00791C72">
            <w:pPr>
              <w:spacing w:line="276" w:lineRule="auto"/>
              <w:jc w:val="both"/>
              <w:rPr>
                <w:rFonts w:ascii="Times New Roman" w:hAnsi="Times New Roman" w:cs="Times New Roman"/>
              </w:rPr>
            </w:pPr>
          </w:p>
        </w:tc>
        <w:tc>
          <w:tcPr>
            <w:tcW w:w="2471" w:type="dxa"/>
          </w:tcPr>
          <w:p w14:paraId="0524A11A" w14:textId="602FF3C7" w:rsidR="00E2575B" w:rsidRPr="007A30BD" w:rsidRDefault="00E2575B" w:rsidP="00791C72">
            <w:pPr>
              <w:spacing w:line="276" w:lineRule="auto"/>
              <w:jc w:val="both"/>
              <w:rPr>
                <w:rFonts w:ascii="Times New Roman" w:hAnsi="Times New Roman" w:cs="Times New Roman"/>
              </w:rPr>
            </w:pPr>
          </w:p>
        </w:tc>
      </w:tr>
      <w:tr w:rsidR="00E2575B" w14:paraId="51C091D0" w14:textId="77777777" w:rsidTr="00E2575B">
        <w:tc>
          <w:tcPr>
            <w:tcW w:w="2241" w:type="dxa"/>
          </w:tcPr>
          <w:p w14:paraId="19CE7743" w14:textId="2DACB02B" w:rsidR="00E2575B" w:rsidRPr="007A30BD" w:rsidRDefault="00C52467" w:rsidP="00791C72">
            <w:pPr>
              <w:spacing w:line="276" w:lineRule="auto"/>
              <w:jc w:val="both"/>
              <w:rPr>
                <w:rFonts w:ascii="Times New Roman" w:hAnsi="Times New Roman" w:cs="Times New Roman"/>
              </w:rPr>
            </w:pPr>
            <w:r w:rsidRPr="007A30BD">
              <w:rPr>
                <w:rFonts w:ascii="Times New Roman" w:hAnsi="Times New Roman" w:cs="Times New Roman"/>
              </w:rPr>
              <w:t>SA</w:t>
            </w:r>
          </w:p>
        </w:tc>
        <w:tc>
          <w:tcPr>
            <w:tcW w:w="2397" w:type="dxa"/>
          </w:tcPr>
          <w:p w14:paraId="20C212F8" w14:textId="2D836FFF" w:rsidR="00E2575B" w:rsidRPr="007A30BD" w:rsidRDefault="00292F32" w:rsidP="00791C72">
            <w:pPr>
              <w:spacing w:line="276" w:lineRule="auto"/>
              <w:jc w:val="both"/>
              <w:rPr>
                <w:rFonts w:ascii="Times New Roman" w:hAnsi="Times New Roman" w:cs="Times New Roman"/>
              </w:rPr>
            </w:pPr>
            <w:r w:rsidRPr="007A30BD">
              <w:rPr>
                <w:rFonts w:ascii="Times New Roman" w:hAnsi="Times New Roman" w:cs="Times New Roman"/>
              </w:rPr>
              <w:t>122092</w:t>
            </w:r>
          </w:p>
        </w:tc>
        <w:tc>
          <w:tcPr>
            <w:tcW w:w="2241" w:type="dxa"/>
          </w:tcPr>
          <w:p w14:paraId="2AC6D9AC" w14:textId="77777777" w:rsidR="00E2575B" w:rsidRPr="007A30BD" w:rsidRDefault="00E2575B" w:rsidP="00791C72">
            <w:pPr>
              <w:spacing w:line="276" w:lineRule="auto"/>
              <w:jc w:val="both"/>
              <w:rPr>
                <w:rFonts w:ascii="Times New Roman" w:hAnsi="Times New Roman" w:cs="Times New Roman"/>
              </w:rPr>
            </w:pPr>
          </w:p>
        </w:tc>
        <w:tc>
          <w:tcPr>
            <w:tcW w:w="2471" w:type="dxa"/>
          </w:tcPr>
          <w:p w14:paraId="505E6E76" w14:textId="5AF60266" w:rsidR="00E2575B" w:rsidRPr="007A30BD" w:rsidRDefault="00E2575B" w:rsidP="00791C72">
            <w:pPr>
              <w:spacing w:line="276" w:lineRule="auto"/>
              <w:jc w:val="both"/>
              <w:rPr>
                <w:rFonts w:ascii="Times New Roman" w:hAnsi="Times New Roman" w:cs="Times New Roman"/>
              </w:rPr>
            </w:pPr>
          </w:p>
        </w:tc>
      </w:tr>
      <w:tr w:rsidR="00E2575B" w14:paraId="14CD1A90" w14:textId="77777777" w:rsidTr="00E2575B">
        <w:tc>
          <w:tcPr>
            <w:tcW w:w="2241" w:type="dxa"/>
          </w:tcPr>
          <w:p w14:paraId="63A6B672" w14:textId="28F4F7B6" w:rsidR="00E2575B" w:rsidRPr="007A30BD" w:rsidRDefault="00C52467" w:rsidP="00791C72">
            <w:pPr>
              <w:spacing w:line="276" w:lineRule="auto"/>
              <w:jc w:val="both"/>
              <w:rPr>
                <w:rFonts w:ascii="Times New Roman" w:hAnsi="Times New Roman" w:cs="Times New Roman"/>
              </w:rPr>
            </w:pPr>
            <w:r w:rsidRPr="007A30BD">
              <w:rPr>
                <w:rFonts w:ascii="Times New Roman" w:hAnsi="Times New Roman" w:cs="Times New Roman"/>
              </w:rPr>
              <w:t>VIC</w:t>
            </w:r>
          </w:p>
        </w:tc>
        <w:tc>
          <w:tcPr>
            <w:tcW w:w="2397" w:type="dxa"/>
          </w:tcPr>
          <w:p w14:paraId="0DB2241C" w14:textId="71B2BABA" w:rsidR="00E2575B" w:rsidRPr="007A30BD" w:rsidRDefault="00292F32" w:rsidP="00791C72">
            <w:pPr>
              <w:spacing w:line="276" w:lineRule="auto"/>
              <w:jc w:val="both"/>
              <w:rPr>
                <w:rFonts w:ascii="Times New Roman" w:hAnsi="Times New Roman" w:cs="Times New Roman"/>
              </w:rPr>
            </w:pPr>
            <w:r w:rsidRPr="007A30BD">
              <w:rPr>
                <w:rFonts w:ascii="Times New Roman" w:hAnsi="Times New Roman" w:cs="Times New Roman"/>
              </w:rPr>
              <w:t>121222</w:t>
            </w:r>
          </w:p>
        </w:tc>
        <w:tc>
          <w:tcPr>
            <w:tcW w:w="2241" w:type="dxa"/>
          </w:tcPr>
          <w:p w14:paraId="79AA9BDC" w14:textId="77777777" w:rsidR="00E2575B" w:rsidRPr="007A30BD" w:rsidRDefault="00E2575B" w:rsidP="00791C72">
            <w:pPr>
              <w:spacing w:line="276" w:lineRule="auto"/>
              <w:jc w:val="both"/>
              <w:rPr>
                <w:rFonts w:ascii="Times New Roman" w:hAnsi="Times New Roman" w:cs="Times New Roman"/>
              </w:rPr>
            </w:pPr>
          </w:p>
        </w:tc>
        <w:tc>
          <w:tcPr>
            <w:tcW w:w="2471" w:type="dxa"/>
          </w:tcPr>
          <w:p w14:paraId="062000D8" w14:textId="478FFB5B" w:rsidR="00E2575B" w:rsidRPr="007A30BD" w:rsidRDefault="00E2575B" w:rsidP="00791C72">
            <w:pPr>
              <w:spacing w:line="276" w:lineRule="auto"/>
              <w:jc w:val="both"/>
              <w:rPr>
                <w:rFonts w:ascii="Times New Roman" w:hAnsi="Times New Roman" w:cs="Times New Roman"/>
              </w:rPr>
            </w:pPr>
          </w:p>
        </w:tc>
      </w:tr>
    </w:tbl>
    <w:p w14:paraId="7B051AE4" w14:textId="62F1A8BF" w:rsidR="004F451C" w:rsidRDefault="007A30BD"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Next we look deeper to each </w:t>
      </w:r>
      <w:r w:rsidR="00A81330">
        <w:rPr>
          <w:rFonts w:ascii="Times New Roman" w:hAnsi="Times New Roman" w:cs="Times New Roman"/>
          <w:sz w:val="26"/>
          <w:szCs w:val="26"/>
        </w:rPr>
        <w:t>variable through their histogram and their skewness (if applicable):</w:t>
      </w:r>
    </w:p>
    <w:p w14:paraId="12E6F3FA" w14:textId="33C0DE86" w:rsidR="00A81330" w:rsidRDefault="00FC1C60" w:rsidP="00791C72">
      <w:pPr>
        <w:spacing w:line="276" w:lineRule="auto"/>
        <w:jc w:val="both"/>
        <w:rPr>
          <w:rFonts w:ascii="Times New Roman" w:hAnsi="Times New Roman" w:cs="Times New Roman"/>
          <w:sz w:val="26"/>
          <w:szCs w:val="26"/>
        </w:rPr>
      </w:pPr>
      <w:r w:rsidRPr="00FC1C60">
        <w:rPr>
          <w:rFonts w:ascii="Times New Roman" w:hAnsi="Times New Roman" w:cs="Times New Roman"/>
          <w:sz w:val="26"/>
          <w:szCs w:val="26"/>
        </w:rPr>
        <w:drawing>
          <wp:inline distT="0" distB="0" distL="0" distR="0" wp14:anchorId="09259C04" wp14:editId="10CFA51E">
            <wp:extent cx="5943600" cy="3455035"/>
            <wp:effectExtent l="0" t="0" r="0" b="0"/>
            <wp:docPr id="109752900" name="Picture 1" descr="A graph of a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2900" name="Picture 1" descr="A graph of a weight&#10;&#10;Description automatically generated"/>
                    <pic:cNvPicPr/>
                  </pic:nvPicPr>
                  <pic:blipFill>
                    <a:blip r:embed="rId5"/>
                    <a:stretch>
                      <a:fillRect/>
                    </a:stretch>
                  </pic:blipFill>
                  <pic:spPr>
                    <a:xfrm>
                      <a:off x="0" y="0"/>
                      <a:ext cx="5943600" cy="3455035"/>
                    </a:xfrm>
                    <a:prstGeom prst="rect">
                      <a:avLst/>
                    </a:prstGeom>
                  </pic:spPr>
                </pic:pic>
              </a:graphicData>
            </a:graphic>
          </wp:inline>
        </w:drawing>
      </w:r>
    </w:p>
    <w:p w14:paraId="6B47A2BC" w14:textId="5C3B288B" w:rsidR="00C0097E" w:rsidRDefault="00C0097E"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For variable Weight, based on the Histogram and </w:t>
      </w:r>
      <w:r w:rsidR="00FD3740">
        <w:rPr>
          <w:rFonts w:ascii="Times New Roman" w:hAnsi="Times New Roman" w:cs="Times New Roman"/>
          <w:sz w:val="26"/>
          <w:szCs w:val="26"/>
        </w:rPr>
        <w:t>its</w:t>
      </w:r>
      <w:r>
        <w:rPr>
          <w:rFonts w:ascii="Times New Roman" w:hAnsi="Times New Roman" w:cs="Times New Roman"/>
          <w:sz w:val="26"/>
          <w:szCs w:val="26"/>
        </w:rPr>
        <w:t xml:space="preserve"> skewness being </w:t>
      </w:r>
      <w:r w:rsidR="00791606" w:rsidRPr="00791606">
        <w:rPr>
          <w:rFonts w:ascii="Times New Roman" w:hAnsi="Times New Roman" w:cs="Times New Roman"/>
          <w:sz w:val="26"/>
          <w:szCs w:val="26"/>
        </w:rPr>
        <w:t>0.970</w:t>
      </w:r>
      <w:r w:rsidR="00791606">
        <w:rPr>
          <w:rFonts w:ascii="Times New Roman" w:hAnsi="Times New Roman" w:cs="Times New Roman"/>
          <w:sz w:val="26"/>
          <w:szCs w:val="26"/>
        </w:rPr>
        <w:t>9</w:t>
      </w:r>
      <w:r w:rsidR="00FD3740">
        <w:rPr>
          <w:rFonts w:ascii="Times New Roman" w:hAnsi="Times New Roman" w:cs="Times New Roman"/>
          <w:sz w:val="26"/>
          <w:szCs w:val="26"/>
        </w:rPr>
        <w:t>, with its Mean (</w:t>
      </w:r>
      <w:r w:rsidR="00FD3740" w:rsidRPr="00FD3740">
        <w:rPr>
          <w:rFonts w:ascii="Times New Roman" w:hAnsi="Times New Roman" w:cs="Times New Roman"/>
          <w:sz w:val="26"/>
          <w:szCs w:val="26"/>
        </w:rPr>
        <w:t>1464</w:t>
      </w:r>
      <w:r w:rsidR="00FD3740">
        <w:rPr>
          <w:rFonts w:ascii="Times New Roman" w:hAnsi="Times New Roman" w:cs="Times New Roman"/>
          <w:sz w:val="26"/>
          <w:szCs w:val="26"/>
        </w:rPr>
        <w:t>) &gt; Median (</w:t>
      </w:r>
      <w:r w:rsidR="00FD3740" w:rsidRPr="00FD3740">
        <w:rPr>
          <w:rFonts w:ascii="Times New Roman" w:hAnsi="Times New Roman" w:cs="Times New Roman"/>
          <w:sz w:val="26"/>
          <w:szCs w:val="26"/>
        </w:rPr>
        <w:t>1319</w:t>
      </w:r>
      <w:r w:rsidR="00FD3740">
        <w:rPr>
          <w:rFonts w:ascii="Times New Roman" w:hAnsi="Times New Roman" w:cs="Times New Roman"/>
          <w:sz w:val="26"/>
          <w:szCs w:val="26"/>
        </w:rPr>
        <w:t>)</w:t>
      </w:r>
      <w:r w:rsidR="00791606">
        <w:rPr>
          <w:rFonts w:ascii="Times New Roman" w:hAnsi="Times New Roman" w:cs="Times New Roman"/>
          <w:sz w:val="26"/>
          <w:szCs w:val="26"/>
        </w:rPr>
        <w:t xml:space="preserve">, we can say that Weight is </w:t>
      </w:r>
      <w:r w:rsidR="005E07E1">
        <w:rPr>
          <w:rFonts w:ascii="Times New Roman" w:hAnsi="Times New Roman" w:cs="Times New Roman"/>
          <w:sz w:val="26"/>
          <w:szCs w:val="26"/>
        </w:rPr>
        <w:t>rightly skewed</w:t>
      </w:r>
      <w:r w:rsidR="00062CC7">
        <w:rPr>
          <w:rFonts w:ascii="Times New Roman" w:hAnsi="Times New Roman" w:cs="Times New Roman"/>
          <w:sz w:val="26"/>
          <w:szCs w:val="26"/>
        </w:rPr>
        <w:t xml:space="preserve">. </w:t>
      </w:r>
    </w:p>
    <w:p w14:paraId="124308F7" w14:textId="45C0878A" w:rsidR="00870CAE" w:rsidRDefault="002809CE" w:rsidP="00791C72">
      <w:pPr>
        <w:spacing w:line="276" w:lineRule="auto"/>
        <w:jc w:val="both"/>
        <w:rPr>
          <w:rFonts w:ascii="Times New Roman" w:hAnsi="Times New Roman" w:cs="Times New Roman"/>
          <w:sz w:val="26"/>
          <w:szCs w:val="26"/>
        </w:rPr>
      </w:pPr>
      <w:r w:rsidRPr="002809CE">
        <w:rPr>
          <w:rFonts w:ascii="Times New Roman" w:hAnsi="Times New Roman" w:cs="Times New Roman"/>
          <w:sz w:val="26"/>
          <w:szCs w:val="26"/>
        </w:rPr>
        <w:lastRenderedPageBreak/>
        <w:drawing>
          <wp:inline distT="0" distB="0" distL="0" distR="0" wp14:anchorId="061C8018" wp14:editId="1AF78BA4">
            <wp:extent cx="5943600" cy="3555365"/>
            <wp:effectExtent l="0" t="0" r="0" b="6985"/>
            <wp:docPr id="494913367" name="Picture 1" descr="A graph of a person with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13367" name="Picture 1" descr="A graph of a person with histogram&#10;&#10;Description automatically generated"/>
                    <pic:cNvPicPr/>
                  </pic:nvPicPr>
                  <pic:blipFill>
                    <a:blip r:embed="rId6"/>
                    <a:stretch>
                      <a:fillRect/>
                    </a:stretch>
                  </pic:blipFill>
                  <pic:spPr>
                    <a:xfrm>
                      <a:off x="0" y="0"/>
                      <a:ext cx="5943600" cy="3555365"/>
                    </a:xfrm>
                    <a:prstGeom prst="rect">
                      <a:avLst/>
                    </a:prstGeom>
                  </pic:spPr>
                </pic:pic>
              </a:graphicData>
            </a:graphic>
          </wp:inline>
        </w:drawing>
      </w:r>
    </w:p>
    <w:p w14:paraId="52529AD8" w14:textId="4A092771" w:rsidR="00211D79" w:rsidRDefault="00211D79"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For variable Distance, with its skewness being </w:t>
      </w:r>
      <w:r w:rsidRPr="00211D79">
        <w:rPr>
          <w:rFonts w:ascii="Times New Roman" w:hAnsi="Times New Roman" w:cs="Times New Roman"/>
          <w:sz w:val="26"/>
          <w:szCs w:val="26"/>
        </w:rPr>
        <w:t>1.9439</w:t>
      </w:r>
      <w:r>
        <w:rPr>
          <w:rFonts w:ascii="Times New Roman" w:hAnsi="Times New Roman" w:cs="Times New Roman"/>
          <w:sz w:val="26"/>
          <w:szCs w:val="26"/>
        </w:rPr>
        <w:t xml:space="preserve"> and its Mean (14.85) &gt; Median (10.00)</w:t>
      </w:r>
      <w:r w:rsidR="004B7973">
        <w:rPr>
          <w:rFonts w:ascii="Times New Roman" w:hAnsi="Times New Roman" w:cs="Times New Roman"/>
          <w:sz w:val="26"/>
          <w:szCs w:val="26"/>
        </w:rPr>
        <w:t xml:space="preserve"> and evidently from the histogram,</w:t>
      </w:r>
      <w:r>
        <w:rPr>
          <w:rFonts w:ascii="Times New Roman" w:hAnsi="Times New Roman" w:cs="Times New Roman"/>
          <w:sz w:val="26"/>
          <w:szCs w:val="26"/>
        </w:rPr>
        <w:t xml:space="preserve"> </w:t>
      </w:r>
      <w:r w:rsidR="00BA1F84">
        <w:rPr>
          <w:rFonts w:ascii="Times New Roman" w:hAnsi="Times New Roman" w:cs="Times New Roman"/>
          <w:sz w:val="26"/>
          <w:szCs w:val="26"/>
        </w:rPr>
        <w:t xml:space="preserve">we can say that Distance is </w:t>
      </w:r>
      <w:r w:rsidR="005E07E1">
        <w:rPr>
          <w:rFonts w:ascii="Times New Roman" w:hAnsi="Times New Roman" w:cs="Times New Roman"/>
          <w:sz w:val="26"/>
          <w:szCs w:val="26"/>
        </w:rPr>
        <w:t>rightly skewed</w:t>
      </w:r>
      <w:r w:rsidR="00BA1F84">
        <w:rPr>
          <w:rFonts w:ascii="Times New Roman" w:hAnsi="Times New Roman" w:cs="Times New Roman"/>
          <w:sz w:val="26"/>
          <w:szCs w:val="26"/>
        </w:rPr>
        <w:t xml:space="preserve">. </w:t>
      </w:r>
    </w:p>
    <w:p w14:paraId="19394900" w14:textId="14F5121B" w:rsidR="00B93D11" w:rsidRDefault="004B7973" w:rsidP="00791C72">
      <w:pPr>
        <w:spacing w:line="276" w:lineRule="auto"/>
        <w:jc w:val="both"/>
        <w:rPr>
          <w:rFonts w:ascii="Times New Roman" w:hAnsi="Times New Roman" w:cs="Times New Roman"/>
          <w:sz w:val="26"/>
          <w:szCs w:val="26"/>
        </w:rPr>
      </w:pPr>
      <w:r w:rsidRPr="004B7973">
        <w:rPr>
          <w:rFonts w:ascii="Times New Roman" w:hAnsi="Times New Roman" w:cs="Times New Roman"/>
          <w:sz w:val="26"/>
          <w:szCs w:val="26"/>
        </w:rPr>
        <w:drawing>
          <wp:inline distT="0" distB="0" distL="0" distR="0" wp14:anchorId="18C46203" wp14:editId="03062238">
            <wp:extent cx="5943600" cy="3272790"/>
            <wp:effectExtent l="0" t="0" r="0" b="3810"/>
            <wp:docPr id="1771528785" name="Picture 1" descr="A graph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28785" name="Picture 1" descr="A graph of age&#10;&#10;Description automatically generated"/>
                    <pic:cNvPicPr/>
                  </pic:nvPicPr>
                  <pic:blipFill>
                    <a:blip r:embed="rId7"/>
                    <a:stretch>
                      <a:fillRect/>
                    </a:stretch>
                  </pic:blipFill>
                  <pic:spPr>
                    <a:xfrm>
                      <a:off x="0" y="0"/>
                      <a:ext cx="5943600" cy="3272790"/>
                    </a:xfrm>
                    <a:prstGeom prst="rect">
                      <a:avLst/>
                    </a:prstGeom>
                  </pic:spPr>
                </pic:pic>
              </a:graphicData>
            </a:graphic>
          </wp:inline>
        </w:drawing>
      </w:r>
    </w:p>
    <w:p w14:paraId="4236996C" w14:textId="4429549B" w:rsidR="00421ACF" w:rsidRDefault="004B7973"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For variable Age, with </w:t>
      </w:r>
      <w:r w:rsidR="005E07E1">
        <w:rPr>
          <w:rFonts w:ascii="Times New Roman" w:hAnsi="Times New Roman" w:cs="Times New Roman"/>
          <w:sz w:val="26"/>
          <w:szCs w:val="26"/>
        </w:rPr>
        <w:t xml:space="preserve">its Mean (47.25) &gt; Median (46), we can say that it is rightly skewed. </w:t>
      </w:r>
    </w:p>
    <w:p w14:paraId="067FD143" w14:textId="29C15EFF" w:rsidR="005C7DB7" w:rsidRDefault="001005FB" w:rsidP="00791C72">
      <w:pPr>
        <w:spacing w:line="276" w:lineRule="auto"/>
        <w:jc w:val="both"/>
        <w:rPr>
          <w:rFonts w:ascii="Times New Roman" w:hAnsi="Times New Roman" w:cs="Times New Roman"/>
          <w:sz w:val="26"/>
          <w:szCs w:val="26"/>
        </w:rPr>
      </w:pPr>
      <w:r w:rsidRPr="001005FB">
        <w:rPr>
          <w:rFonts w:ascii="Times New Roman" w:hAnsi="Times New Roman" w:cs="Times New Roman"/>
          <w:sz w:val="26"/>
          <w:szCs w:val="26"/>
        </w:rPr>
        <w:lastRenderedPageBreak/>
        <w:drawing>
          <wp:inline distT="0" distB="0" distL="0" distR="0" wp14:anchorId="7A662FBB" wp14:editId="55662717">
            <wp:extent cx="5943600" cy="3502660"/>
            <wp:effectExtent l="0" t="0" r="0" b="2540"/>
            <wp:docPr id="1114325010" name="Picture 1" descr="A graph of a car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25010" name="Picture 1" descr="A graph of a car age&#10;&#10;Description automatically generated"/>
                    <pic:cNvPicPr/>
                  </pic:nvPicPr>
                  <pic:blipFill>
                    <a:blip r:embed="rId8"/>
                    <a:stretch>
                      <a:fillRect/>
                    </a:stretch>
                  </pic:blipFill>
                  <pic:spPr>
                    <a:xfrm>
                      <a:off x="0" y="0"/>
                      <a:ext cx="5943600" cy="3502660"/>
                    </a:xfrm>
                    <a:prstGeom prst="rect">
                      <a:avLst/>
                    </a:prstGeom>
                  </pic:spPr>
                </pic:pic>
              </a:graphicData>
            </a:graphic>
          </wp:inline>
        </w:drawing>
      </w:r>
    </w:p>
    <w:p w14:paraId="6C27EC42" w14:textId="7A706CA1" w:rsidR="001005FB" w:rsidRDefault="001005FB"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For variable Car Age, based on the Mean (7.762) &gt; Median (5)</w:t>
      </w:r>
      <w:r w:rsidR="009E2C10">
        <w:rPr>
          <w:rFonts w:ascii="Times New Roman" w:hAnsi="Times New Roman" w:cs="Times New Roman"/>
          <w:sz w:val="26"/>
          <w:szCs w:val="26"/>
        </w:rPr>
        <w:t xml:space="preserve"> and its skewness </w:t>
      </w:r>
      <w:r w:rsidR="00E969F7">
        <w:rPr>
          <w:rFonts w:ascii="Times New Roman" w:hAnsi="Times New Roman" w:cs="Times New Roman"/>
          <w:sz w:val="26"/>
          <w:szCs w:val="26"/>
        </w:rPr>
        <w:t>being 1.91, we can say that it is rig</w:t>
      </w:r>
      <w:r w:rsidR="00935763">
        <w:rPr>
          <w:rFonts w:ascii="Times New Roman" w:hAnsi="Times New Roman" w:cs="Times New Roman"/>
          <w:sz w:val="26"/>
          <w:szCs w:val="26"/>
        </w:rPr>
        <w:t xml:space="preserve">htly </w:t>
      </w:r>
      <w:r w:rsidR="00E969F7">
        <w:rPr>
          <w:rFonts w:ascii="Times New Roman" w:hAnsi="Times New Roman" w:cs="Times New Roman"/>
          <w:sz w:val="26"/>
          <w:szCs w:val="26"/>
        </w:rPr>
        <w:t>skewed</w:t>
      </w:r>
    </w:p>
    <w:p w14:paraId="47C4262A" w14:textId="12266F42" w:rsidR="000230BD" w:rsidRDefault="00693D62" w:rsidP="00791C72">
      <w:pPr>
        <w:spacing w:line="276" w:lineRule="auto"/>
        <w:jc w:val="both"/>
        <w:rPr>
          <w:rFonts w:ascii="Times New Roman" w:hAnsi="Times New Roman" w:cs="Times New Roman"/>
          <w:sz w:val="26"/>
          <w:szCs w:val="26"/>
        </w:rPr>
      </w:pPr>
      <w:r w:rsidRPr="00693D62">
        <w:rPr>
          <w:rFonts w:ascii="Times New Roman" w:hAnsi="Times New Roman" w:cs="Times New Roman"/>
          <w:sz w:val="26"/>
          <w:szCs w:val="26"/>
        </w:rPr>
        <w:drawing>
          <wp:inline distT="0" distB="0" distL="0" distR="0" wp14:anchorId="6786E475" wp14:editId="2E462138">
            <wp:extent cx="5943600" cy="3613785"/>
            <wp:effectExtent l="0" t="0" r="0" b="5715"/>
            <wp:docPr id="809806611" name="Picture 1" descr="A row of rectangular object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06611" name="Picture 1" descr="A row of rectangular objects with text&#10;&#10;Description automatically generated"/>
                    <pic:cNvPicPr/>
                  </pic:nvPicPr>
                  <pic:blipFill>
                    <a:blip r:embed="rId9"/>
                    <a:stretch>
                      <a:fillRect/>
                    </a:stretch>
                  </pic:blipFill>
                  <pic:spPr>
                    <a:xfrm>
                      <a:off x="0" y="0"/>
                      <a:ext cx="5943600" cy="3613785"/>
                    </a:xfrm>
                    <a:prstGeom prst="rect">
                      <a:avLst/>
                    </a:prstGeom>
                  </pic:spPr>
                </pic:pic>
              </a:graphicData>
            </a:graphic>
          </wp:inline>
        </w:drawing>
      </w:r>
    </w:p>
    <w:p w14:paraId="6876FF49" w14:textId="7244D891" w:rsidR="00327958" w:rsidRDefault="00693D62"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For variable State, based on the table summarized above </w:t>
      </w:r>
      <w:r w:rsidR="00717D39">
        <w:rPr>
          <w:rFonts w:ascii="Times New Roman" w:hAnsi="Times New Roman" w:cs="Times New Roman"/>
          <w:sz w:val="26"/>
          <w:szCs w:val="26"/>
        </w:rPr>
        <w:t xml:space="preserve">and the graph, we can say that </w:t>
      </w:r>
      <w:r w:rsidR="0023103F">
        <w:rPr>
          <w:rFonts w:ascii="Times New Roman" w:hAnsi="Times New Roman" w:cs="Times New Roman"/>
          <w:sz w:val="26"/>
          <w:szCs w:val="26"/>
        </w:rPr>
        <w:t xml:space="preserve">the </w:t>
      </w:r>
      <w:r w:rsidR="00435A42">
        <w:rPr>
          <w:rFonts w:ascii="Times New Roman" w:hAnsi="Times New Roman" w:cs="Times New Roman"/>
          <w:sz w:val="26"/>
          <w:szCs w:val="26"/>
        </w:rPr>
        <w:t xml:space="preserve">number of </w:t>
      </w:r>
      <w:r w:rsidR="002874A6">
        <w:rPr>
          <w:rFonts w:ascii="Times New Roman" w:hAnsi="Times New Roman" w:cs="Times New Roman"/>
          <w:sz w:val="26"/>
          <w:szCs w:val="26"/>
        </w:rPr>
        <w:t>car insurance policies</w:t>
      </w:r>
      <w:r w:rsidR="0023103F">
        <w:rPr>
          <w:rFonts w:ascii="Times New Roman" w:hAnsi="Times New Roman" w:cs="Times New Roman"/>
          <w:sz w:val="26"/>
          <w:szCs w:val="26"/>
        </w:rPr>
        <w:t xml:space="preserve"> </w:t>
      </w:r>
      <w:r w:rsidR="00327958">
        <w:rPr>
          <w:rFonts w:ascii="Times New Roman" w:hAnsi="Times New Roman" w:cs="Times New Roman"/>
          <w:sz w:val="26"/>
          <w:szCs w:val="26"/>
        </w:rPr>
        <w:t>between different</w:t>
      </w:r>
      <w:r w:rsidR="0023103F">
        <w:rPr>
          <w:rFonts w:ascii="Times New Roman" w:hAnsi="Times New Roman" w:cs="Times New Roman"/>
          <w:sz w:val="26"/>
          <w:szCs w:val="26"/>
        </w:rPr>
        <w:t xml:space="preserve"> states are similar</w:t>
      </w:r>
      <w:r w:rsidR="00327958">
        <w:rPr>
          <w:rFonts w:ascii="Times New Roman" w:hAnsi="Times New Roman" w:cs="Times New Roman"/>
          <w:sz w:val="26"/>
          <w:szCs w:val="26"/>
        </w:rPr>
        <w:t>.</w:t>
      </w:r>
    </w:p>
    <w:p w14:paraId="08275456" w14:textId="69DFC5D2" w:rsidR="00327958" w:rsidRDefault="00FB140D" w:rsidP="00791C72">
      <w:pPr>
        <w:spacing w:line="276" w:lineRule="auto"/>
        <w:jc w:val="both"/>
        <w:rPr>
          <w:rFonts w:ascii="Times New Roman" w:hAnsi="Times New Roman" w:cs="Times New Roman"/>
          <w:sz w:val="26"/>
          <w:szCs w:val="26"/>
        </w:rPr>
      </w:pPr>
      <w:r w:rsidRPr="00FB140D">
        <w:rPr>
          <w:rFonts w:ascii="Times New Roman" w:hAnsi="Times New Roman" w:cs="Times New Roman"/>
          <w:sz w:val="26"/>
          <w:szCs w:val="26"/>
        </w:rPr>
        <w:drawing>
          <wp:inline distT="0" distB="0" distL="0" distR="0" wp14:anchorId="48B4FD34" wp14:editId="2DB535B9">
            <wp:extent cx="5943600" cy="3582670"/>
            <wp:effectExtent l="0" t="0" r="0" b="0"/>
            <wp:docPr id="1138849675" name="Picture 1" descr="A couple of gra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49675" name="Picture 1" descr="A couple of gray squares&#10;&#10;Description automatically generated"/>
                    <pic:cNvPicPr/>
                  </pic:nvPicPr>
                  <pic:blipFill>
                    <a:blip r:embed="rId10"/>
                    <a:stretch>
                      <a:fillRect/>
                    </a:stretch>
                  </pic:blipFill>
                  <pic:spPr>
                    <a:xfrm>
                      <a:off x="0" y="0"/>
                      <a:ext cx="5943600" cy="3582670"/>
                    </a:xfrm>
                    <a:prstGeom prst="rect">
                      <a:avLst/>
                    </a:prstGeom>
                  </pic:spPr>
                </pic:pic>
              </a:graphicData>
            </a:graphic>
          </wp:inline>
        </w:drawing>
      </w:r>
    </w:p>
    <w:p w14:paraId="3402EDAC" w14:textId="4A3723D9" w:rsidR="00FB140D" w:rsidRDefault="00683E58"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For variable Gender, we can see that </w:t>
      </w:r>
      <w:r w:rsidR="00476040">
        <w:rPr>
          <w:rFonts w:ascii="Times New Roman" w:hAnsi="Times New Roman" w:cs="Times New Roman"/>
          <w:sz w:val="26"/>
          <w:szCs w:val="26"/>
        </w:rPr>
        <w:t>there are more male drivers (</w:t>
      </w:r>
      <w:r w:rsidR="005D64F4" w:rsidRPr="005D64F4">
        <w:rPr>
          <w:rFonts w:ascii="Times New Roman" w:hAnsi="Times New Roman" w:cs="Times New Roman"/>
          <w:sz w:val="26"/>
          <w:szCs w:val="26"/>
        </w:rPr>
        <w:t>364645</w:t>
      </w:r>
      <w:r w:rsidR="005D64F4">
        <w:rPr>
          <w:rFonts w:ascii="Times New Roman" w:hAnsi="Times New Roman" w:cs="Times New Roman"/>
          <w:sz w:val="26"/>
          <w:szCs w:val="26"/>
        </w:rPr>
        <w:t>) comparing to the number of female drivers (</w:t>
      </w:r>
      <w:r w:rsidR="005D64F4" w:rsidRPr="005D64F4">
        <w:rPr>
          <w:rFonts w:ascii="Times New Roman" w:hAnsi="Times New Roman" w:cs="Times New Roman"/>
          <w:sz w:val="26"/>
          <w:szCs w:val="26"/>
        </w:rPr>
        <w:t>243052</w:t>
      </w:r>
      <w:r w:rsidR="005D64F4">
        <w:rPr>
          <w:rFonts w:ascii="Times New Roman" w:hAnsi="Times New Roman" w:cs="Times New Roman"/>
          <w:sz w:val="26"/>
          <w:szCs w:val="26"/>
        </w:rPr>
        <w:t xml:space="preserve">). </w:t>
      </w:r>
    </w:p>
    <w:p w14:paraId="63F01AEC" w14:textId="77777777" w:rsidR="00F32E57" w:rsidRDefault="00F32E57" w:rsidP="00791C72">
      <w:pPr>
        <w:spacing w:line="276" w:lineRule="auto"/>
        <w:jc w:val="both"/>
        <w:rPr>
          <w:rFonts w:ascii="Times New Roman" w:hAnsi="Times New Roman" w:cs="Times New Roman"/>
          <w:sz w:val="26"/>
          <w:szCs w:val="26"/>
        </w:rPr>
      </w:pPr>
    </w:p>
    <w:p w14:paraId="6BD84A55" w14:textId="77777777" w:rsidR="00BE3A20" w:rsidRPr="00A85DED" w:rsidRDefault="00BE3A20" w:rsidP="00791C72">
      <w:pPr>
        <w:spacing w:line="276" w:lineRule="auto"/>
        <w:jc w:val="both"/>
        <w:rPr>
          <w:rFonts w:ascii="Times New Roman" w:hAnsi="Times New Roman" w:cs="Times New Roman"/>
          <w:b/>
          <w:bCs/>
          <w:sz w:val="26"/>
          <w:szCs w:val="26"/>
        </w:rPr>
      </w:pPr>
      <w:r w:rsidRPr="00A85DED">
        <w:rPr>
          <w:rFonts w:ascii="Times New Roman" w:hAnsi="Times New Roman" w:cs="Times New Roman"/>
          <w:b/>
          <w:bCs/>
          <w:sz w:val="26"/>
          <w:szCs w:val="26"/>
        </w:rPr>
        <w:t xml:space="preserve">Question </w:t>
      </w:r>
      <w:r w:rsidR="00747CF3" w:rsidRPr="00A85DED">
        <w:rPr>
          <w:rFonts w:ascii="Times New Roman" w:hAnsi="Times New Roman" w:cs="Times New Roman"/>
          <w:b/>
          <w:bCs/>
          <w:sz w:val="26"/>
          <w:szCs w:val="26"/>
        </w:rPr>
        <w:t>2</w:t>
      </w:r>
      <w:r w:rsidRPr="00A85DED">
        <w:rPr>
          <w:rFonts w:ascii="Times New Roman" w:hAnsi="Times New Roman" w:cs="Times New Roman"/>
          <w:b/>
          <w:bCs/>
          <w:sz w:val="26"/>
          <w:szCs w:val="26"/>
        </w:rPr>
        <w:t>:</w:t>
      </w:r>
    </w:p>
    <w:p w14:paraId="51078653" w14:textId="77777777" w:rsidR="0008465B" w:rsidRDefault="00421ACF" w:rsidP="00791C72">
      <w:pPr>
        <w:spacing w:line="276" w:lineRule="auto"/>
        <w:jc w:val="both"/>
        <w:rPr>
          <w:rFonts w:ascii="Times New Roman" w:hAnsi="Times New Roman" w:cs="Times New Roman"/>
          <w:b/>
          <w:bCs/>
          <w:sz w:val="26"/>
          <w:szCs w:val="26"/>
        </w:rPr>
      </w:pPr>
      <w:r w:rsidRPr="00A85DED">
        <w:rPr>
          <w:rFonts w:ascii="Times New Roman" w:hAnsi="Times New Roman" w:cs="Times New Roman"/>
          <w:b/>
          <w:bCs/>
          <w:sz w:val="26"/>
          <w:szCs w:val="26"/>
        </w:rPr>
        <w:t xml:space="preserve">Using full dataset, estimate </w:t>
      </w:r>
      <w:r w:rsidRPr="00A85DED">
        <w:rPr>
          <w:rFonts w:ascii="Times New Roman" w:hAnsi="Times New Roman" w:cs="Times New Roman"/>
          <w:b/>
          <w:bCs/>
          <w:i/>
          <w:iCs/>
          <w:sz w:val="26"/>
          <w:szCs w:val="26"/>
        </w:rPr>
        <w:t>λ</w:t>
      </w:r>
      <w:r w:rsidRPr="00A85DED">
        <w:rPr>
          <w:rFonts w:ascii="Times New Roman" w:hAnsi="Times New Roman" w:cs="Times New Roman"/>
          <w:b/>
          <w:bCs/>
          <w:sz w:val="26"/>
          <w:szCs w:val="26"/>
        </w:rPr>
        <w:t>(</w:t>
      </w:r>
      <w:r w:rsidRPr="00A85DED">
        <w:rPr>
          <w:rFonts w:ascii="Times New Roman" w:hAnsi="Times New Roman" w:cs="Times New Roman"/>
          <w:b/>
          <w:bCs/>
          <w:i/>
          <w:iCs/>
          <w:sz w:val="26"/>
          <w:szCs w:val="26"/>
        </w:rPr>
        <w:t>x</w:t>
      </w:r>
      <w:r w:rsidRPr="00A85DED">
        <w:rPr>
          <w:rFonts w:ascii="Times New Roman" w:hAnsi="Times New Roman" w:cs="Times New Roman"/>
          <w:b/>
          <w:bCs/>
          <w:sz w:val="26"/>
          <w:szCs w:val="26"/>
        </w:rPr>
        <w:t xml:space="preserve">) using linear predictor with linear terms </w:t>
      </w:r>
      <w:r w:rsidR="0008465B" w:rsidRPr="003B31AC">
        <w:rPr>
          <w:rFonts w:ascii="Times New Roman" w:hAnsi="Times New Roman" w:cs="Times New Roman"/>
          <w:b/>
          <w:bCs/>
          <w:i/>
          <w:iCs/>
          <w:sz w:val="26"/>
          <w:szCs w:val="26"/>
        </w:rPr>
        <w:t>x</w:t>
      </w:r>
      <w:r w:rsidR="0008465B" w:rsidRPr="003B31AC">
        <w:rPr>
          <w:rFonts w:ascii="Times New Roman" w:hAnsi="Times New Roman" w:cs="Times New Roman"/>
          <w:b/>
          <w:bCs/>
          <w:sz w:val="26"/>
          <w:szCs w:val="26"/>
          <w:vertAlign w:val="subscript"/>
        </w:rPr>
        <w:t>1</w:t>
      </w:r>
      <w:r w:rsidR="0008465B" w:rsidRPr="003B31AC">
        <w:rPr>
          <w:rFonts w:ascii="Times New Roman" w:hAnsi="Times New Roman" w:cs="Times New Roman"/>
          <w:b/>
          <w:bCs/>
          <w:sz w:val="26"/>
          <w:szCs w:val="26"/>
        </w:rPr>
        <w:t xml:space="preserve">, </w:t>
      </w:r>
      <w:r w:rsidR="0008465B" w:rsidRPr="003B31AC">
        <w:rPr>
          <w:rFonts w:ascii="Times New Roman" w:hAnsi="Times New Roman" w:cs="Times New Roman"/>
          <w:b/>
          <w:bCs/>
          <w:i/>
          <w:iCs/>
          <w:sz w:val="26"/>
          <w:szCs w:val="26"/>
        </w:rPr>
        <w:t>x</w:t>
      </w:r>
      <w:r w:rsidR="0008465B" w:rsidRPr="003B31AC">
        <w:rPr>
          <w:rFonts w:ascii="Times New Roman" w:hAnsi="Times New Roman" w:cs="Times New Roman"/>
          <w:b/>
          <w:bCs/>
          <w:sz w:val="26"/>
          <w:szCs w:val="26"/>
          <w:vertAlign w:val="subscript"/>
        </w:rPr>
        <w:t>2</w:t>
      </w:r>
      <w:r w:rsidR="0008465B" w:rsidRPr="003B31AC">
        <w:rPr>
          <w:rFonts w:ascii="Times New Roman" w:hAnsi="Times New Roman" w:cs="Times New Roman"/>
          <w:b/>
          <w:bCs/>
          <w:sz w:val="26"/>
          <w:szCs w:val="26"/>
        </w:rPr>
        <w:t xml:space="preserve">, </w:t>
      </w:r>
      <w:r w:rsidR="0008465B" w:rsidRPr="003B31AC">
        <w:rPr>
          <w:rFonts w:ascii="Times New Roman" w:hAnsi="Times New Roman" w:cs="Times New Roman"/>
          <w:b/>
          <w:bCs/>
          <w:i/>
          <w:iCs/>
          <w:sz w:val="26"/>
          <w:szCs w:val="26"/>
        </w:rPr>
        <w:t>x</w:t>
      </w:r>
      <w:r w:rsidR="0008465B" w:rsidRPr="003B31AC">
        <w:rPr>
          <w:rFonts w:ascii="Times New Roman" w:hAnsi="Times New Roman" w:cs="Times New Roman"/>
          <w:b/>
          <w:bCs/>
          <w:sz w:val="26"/>
          <w:szCs w:val="26"/>
          <w:vertAlign w:val="subscript"/>
        </w:rPr>
        <w:t>3</w:t>
      </w:r>
      <w:r w:rsidR="0008465B" w:rsidRPr="003B31AC">
        <w:rPr>
          <w:rFonts w:ascii="Times New Roman" w:hAnsi="Times New Roman" w:cs="Times New Roman"/>
          <w:b/>
          <w:bCs/>
          <w:sz w:val="26"/>
          <w:szCs w:val="26"/>
        </w:rPr>
        <w:t xml:space="preserve">, </w:t>
      </w:r>
      <w:r w:rsidR="0008465B" w:rsidRPr="003B31AC">
        <w:rPr>
          <w:rFonts w:ascii="Times New Roman" w:hAnsi="Times New Roman" w:cs="Times New Roman"/>
          <w:b/>
          <w:bCs/>
          <w:i/>
          <w:iCs/>
          <w:sz w:val="26"/>
          <w:szCs w:val="26"/>
        </w:rPr>
        <w:t>x</w:t>
      </w:r>
      <w:r w:rsidR="0008465B" w:rsidRPr="003B31AC">
        <w:rPr>
          <w:rFonts w:ascii="Times New Roman" w:hAnsi="Times New Roman" w:cs="Times New Roman"/>
          <w:b/>
          <w:bCs/>
          <w:sz w:val="26"/>
          <w:szCs w:val="26"/>
          <w:vertAlign w:val="subscript"/>
        </w:rPr>
        <w:t>4</w:t>
      </w:r>
      <w:r w:rsidR="0008465B" w:rsidRPr="003B31AC">
        <w:rPr>
          <w:rFonts w:ascii="Times New Roman" w:hAnsi="Times New Roman" w:cs="Times New Roman"/>
          <w:b/>
          <w:bCs/>
          <w:sz w:val="26"/>
          <w:szCs w:val="26"/>
        </w:rPr>
        <w:t xml:space="preserve">, </w:t>
      </w:r>
      <w:r w:rsidR="0008465B" w:rsidRPr="003B31AC">
        <w:rPr>
          <w:rFonts w:ascii="Times New Roman" w:hAnsi="Times New Roman" w:cs="Times New Roman"/>
          <w:b/>
          <w:bCs/>
          <w:i/>
          <w:iCs/>
          <w:sz w:val="26"/>
          <w:szCs w:val="26"/>
        </w:rPr>
        <w:t>x</w:t>
      </w:r>
      <w:r w:rsidR="0008465B" w:rsidRPr="003B31AC">
        <w:rPr>
          <w:rFonts w:ascii="Times New Roman" w:hAnsi="Times New Roman" w:cs="Times New Roman"/>
          <w:b/>
          <w:bCs/>
          <w:sz w:val="26"/>
          <w:szCs w:val="26"/>
          <w:vertAlign w:val="subscript"/>
        </w:rPr>
        <w:t>5</w:t>
      </w:r>
      <w:r w:rsidR="0008465B" w:rsidRPr="005D1A20">
        <w:rPr>
          <w:rFonts w:ascii="Times New Roman" w:hAnsi="Times New Roman" w:cs="Times New Roman"/>
          <w:b/>
          <w:bCs/>
          <w:i/>
          <w:iCs/>
          <w:sz w:val="26"/>
          <w:szCs w:val="26"/>
        </w:rPr>
        <w:t xml:space="preserve">, </w:t>
      </w:r>
      <w:r w:rsidR="0008465B">
        <w:rPr>
          <w:rFonts w:ascii="Times New Roman" w:hAnsi="Times New Roman" w:cs="Times New Roman"/>
          <w:b/>
          <w:bCs/>
          <w:i/>
          <w:iCs/>
          <w:sz w:val="26"/>
          <w:szCs w:val="26"/>
        </w:rPr>
        <w:t>x</w:t>
      </w:r>
      <w:r w:rsidR="0008465B">
        <w:rPr>
          <w:rFonts w:ascii="Times New Roman" w:hAnsi="Times New Roman" w:cs="Times New Roman"/>
          <w:b/>
          <w:bCs/>
          <w:i/>
          <w:iCs/>
          <w:sz w:val="26"/>
          <w:szCs w:val="26"/>
          <w:vertAlign w:val="subscript"/>
        </w:rPr>
        <w:t>6</w:t>
      </w:r>
      <w:r w:rsidR="0008465B" w:rsidRPr="005D1A20">
        <w:rPr>
          <w:rFonts w:ascii="Times New Roman" w:hAnsi="Times New Roman" w:cs="Times New Roman"/>
          <w:b/>
          <w:bCs/>
          <w:sz w:val="26"/>
          <w:szCs w:val="26"/>
        </w:rPr>
        <w:t xml:space="preserve"> </w:t>
      </w:r>
    </w:p>
    <w:p w14:paraId="35125A73" w14:textId="12783DA3" w:rsidR="004C3DFF" w:rsidRDefault="002B6104"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To estimate </w:t>
      </w:r>
      <w:r w:rsidRPr="00421ACF">
        <w:rPr>
          <w:rFonts w:ascii="Times New Roman" w:hAnsi="Times New Roman" w:cs="Times New Roman"/>
          <w:i/>
          <w:iCs/>
          <w:sz w:val="26"/>
          <w:szCs w:val="26"/>
        </w:rPr>
        <w:t>λ</w:t>
      </w:r>
      <w:r w:rsidRPr="00421ACF">
        <w:rPr>
          <w:rFonts w:ascii="Times New Roman" w:hAnsi="Times New Roman" w:cs="Times New Roman"/>
          <w:sz w:val="26"/>
          <w:szCs w:val="26"/>
        </w:rPr>
        <w:t>(</w:t>
      </w:r>
      <w:r w:rsidRPr="00421ACF">
        <w:rPr>
          <w:rFonts w:ascii="Times New Roman" w:hAnsi="Times New Roman" w:cs="Times New Roman"/>
          <w:b/>
          <w:bCs/>
          <w:i/>
          <w:iCs/>
          <w:sz w:val="26"/>
          <w:szCs w:val="26"/>
        </w:rPr>
        <w:t>x</w:t>
      </w:r>
      <w:r w:rsidRPr="00421ACF">
        <w:rPr>
          <w:rFonts w:ascii="Times New Roman" w:hAnsi="Times New Roman" w:cs="Times New Roman"/>
          <w:sz w:val="26"/>
          <w:szCs w:val="26"/>
        </w:rPr>
        <w:t>)</w:t>
      </w:r>
      <w:r w:rsidR="00790842">
        <w:rPr>
          <w:rFonts w:ascii="Times New Roman" w:hAnsi="Times New Roman" w:cs="Times New Roman"/>
          <w:sz w:val="26"/>
          <w:szCs w:val="26"/>
        </w:rPr>
        <w:t xml:space="preserve"> </w:t>
      </w:r>
      <w:r w:rsidR="00223B72">
        <w:rPr>
          <w:rFonts w:ascii="Times New Roman" w:hAnsi="Times New Roman" w:cs="Times New Roman"/>
          <w:sz w:val="26"/>
          <w:szCs w:val="26"/>
        </w:rPr>
        <w:t xml:space="preserve">using the GLM regression model </w:t>
      </w:r>
      <w:r w:rsidR="00BE5CC8">
        <w:rPr>
          <w:rFonts w:ascii="Times New Roman" w:hAnsi="Times New Roman" w:cs="Times New Roman"/>
          <w:sz w:val="26"/>
          <w:szCs w:val="26"/>
        </w:rPr>
        <w:t>with canonical link function</w:t>
      </w:r>
      <w:r>
        <w:rPr>
          <w:rFonts w:ascii="Times New Roman" w:hAnsi="Times New Roman" w:cs="Times New Roman"/>
          <w:sz w:val="26"/>
          <w:szCs w:val="26"/>
        </w:rPr>
        <w:t xml:space="preserve">, we run the </w:t>
      </w:r>
      <w:r w:rsidR="00BE5CC8">
        <w:rPr>
          <w:rFonts w:ascii="Times New Roman" w:hAnsi="Times New Roman" w:cs="Times New Roman"/>
          <w:sz w:val="26"/>
          <w:szCs w:val="26"/>
        </w:rPr>
        <w:t>GLM</w:t>
      </w:r>
      <w:r>
        <w:rPr>
          <w:rFonts w:ascii="Times New Roman" w:hAnsi="Times New Roman" w:cs="Times New Roman"/>
          <w:sz w:val="26"/>
          <w:szCs w:val="26"/>
        </w:rPr>
        <w:t xml:space="preserve"> model with all linear terms</w:t>
      </w:r>
      <w:r w:rsidR="007F6FE8">
        <w:rPr>
          <w:rFonts w:ascii="Times New Roman" w:hAnsi="Times New Roman" w:cs="Times New Roman"/>
          <w:sz w:val="26"/>
          <w:szCs w:val="26"/>
        </w:rPr>
        <w:t xml:space="preserve"> </w:t>
      </w:r>
      <w:r w:rsidR="007F6FE8">
        <w:rPr>
          <w:rFonts w:ascii="Times New Roman" w:hAnsi="Times New Roman" w:cs="Times New Roman"/>
          <w:sz w:val="26"/>
          <w:szCs w:val="26"/>
        </w:rPr>
        <w:t>included in the model</w:t>
      </w:r>
      <w:r>
        <w:rPr>
          <w:rFonts w:ascii="Times New Roman" w:hAnsi="Times New Roman" w:cs="Times New Roman"/>
          <w:sz w:val="26"/>
          <w:szCs w:val="26"/>
        </w:rPr>
        <w:t xml:space="preserve"> </w:t>
      </w:r>
      <w:r w:rsidR="0008465B" w:rsidRPr="0008465B">
        <w:rPr>
          <w:rFonts w:ascii="Times New Roman" w:hAnsi="Times New Roman" w:cs="Times New Roman"/>
          <w:i/>
          <w:iCs/>
          <w:sz w:val="26"/>
          <w:szCs w:val="26"/>
        </w:rPr>
        <w:t>x</w:t>
      </w:r>
      <w:r w:rsidR="0008465B" w:rsidRPr="0008465B">
        <w:rPr>
          <w:rFonts w:ascii="Times New Roman" w:hAnsi="Times New Roman" w:cs="Times New Roman"/>
          <w:i/>
          <w:iCs/>
          <w:sz w:val="26"/>
          <w:szCs w:val="26"/>
          <w:vertAlign w:val="subscript"/>
        </w:rPr>
        <w:t>1</w:t>
      </w:r>
      <w:r w:rsidR="0008465B" w:rsidRPr="0008465B">
        <w:rPr>
          <w:rFonts w:ascii="Times New Roman" w:hAnsi="Times New Roman" w:cs="Times New Roman"/>
          <w:i/>
          <w:iCs/>
          <w:sz w:val="26"/>
          <w:szCs w:val="26"/>
        </w:rPr>
        <w:t>, x</w:t>
      </w:r>
      <w:r w:rsidR="0008465B" w:rsidRPr="0008465B">
        <w:rPr>
          <w:rFonts w:ascii="Times New Roman" w:hAnsi="Times New Roman" w:cs="Times New Roman"/>
          <w:i/>
          <w:iCs/>
          <w:sz w:val="26"/>
          <w:szCs w:val="26"/>
          <w:vertAlign w:val="subscript"/>
        </w:rPr>
        <w:t>2</w:t>
      </w:r>
      <w:r w:rsidR="0008465B" w:rsidRPr="0008465B">
        <w:rPr>
          <w:rFonts w:ascii="Times New Roman" w:hAnsi="Times New Roman" w:cs="Times New Roman"/>
          <w:i/>
          <w:iCs/>
          <w:sz w:val="26"/>
          <w:szCs w:val="26"/>
        </w:rPr>
        <w:t>, x</w:t>
      </w:r>
      <w:r w:rsidR="0008465B" w:rsidRPr="0008465B">
        <w:rPr>
          <w:rFonts w:ascii="Times New Roman" w:hAnsi="Times New Roman" w:cs="Times New Roman"/>
          <w:i/>
          <w:iCs/>
          <w:sz w:val="26"/>
          <w:szCs w:val="26"/>
          <w:vertAlign w:val="subscript"/>
        </w:rPr>
        <w:t>3</w:t>
      </w:r>
      <w:r w:rsidR="0008465B" w:rsidRPr="0008465B">
        <w:rPr>
          <w:rFonts w:ascii="Times New Roman" w:hAnsi="Times New Roman" w:cs="Times New Roman"/>
          <w:i/>
          <w:iCs/>
          <w:sz w:val="26"/>
          <w:szCs w:val="26"/>
        </w:rPr>
        <w:t>, x</w:t>
      </w:r>
      <w:r w:rsidR="0008465B" w:rsidRPr="0008465B">
        <w:rPr>
          <w:rFonts w:ascii="Times New Roman" w:hAnsi="Times New Roman" w:cs="Times New Roman"/>
          <w:i/>
          <w:iCs/>
          <w:sz w:val="26"/>
          <w:szCs w:val="26"/>
          <w:vertAlign w:val="subscript"/>
        </w:rPr>
        <w:t>4</w:t>
      </w:r>
      <w:r w:rsidR="0008465B" w:rsidRPr="0008465B">
        <w:rPr>
          <w:rFonts w:ascii="Times New Roman" w:hAnsi="Times New Roman" w:cs="Times New Roman"/>
          <w:i/>
          <w:iCs/>
          <w:sz w:val="26"/>
          <w:szCs w:val="26"/>
        </w:rPr>
        <w:t>, x</w:t>
      </w:r>
      <w:r w:rsidR="0008465B" w:rsidRPr="0008465B">
        <w:rPr>
          <w:rFonts w:ascii="Times New Roman" w:hAnsi="Times New Roman" w:cs="Times New Roman"/>
          <w:i/>
          <w:iCs/>
          <w:sz w:val="26"/>
          <w:szCs w:val="26"/>
          <w:vertAlign w:val="subscript"/>
        </w:rPr>
        <w:t>5</w:t>
      </w:r>
      <w:r w:rsidR="0008465B" w:rsidRPr="0008465B">
        <w:rPr>
          <w:rFonts w:ascii="Times New Roman" w:hAnsi="Times New Roman" w:cs="Times New Roman"/>
          <w:i/>
          <w:iCs/>
          <w:sz w:val="26"/>
          <w:szCs w:val="26"/>
        </w:rPr>
        <w:t>, x</w:t>
      </w:r>
      <w:r w:rsidR="0008465B" w:rsidRPr="0008465B">
        <w:rPr>
          <w:rFonts w:ascii="Times New Roman" w:hAnsi="Times New Roman" w:cs="Times New Roman"/>
          <w:i/>
          <w:iCs/>
          <w:sz w:val="26"/>
          <w:szCs w:val="26"/>
          <w:vertAlign w:val="subscript"/>
        </w:rPr>
        <w:t>6</w:t>
      </w:r>
      <w:r w:rsidR="007C430B">
        <w:rPr>
          <w:rFonts w:ascii="Times New Roman" w:hAnsi="Times New Roman" w:cs="Times New Roman"/>
          <w:sz w:val="26"/>
          <w:szCs w:val="26"/>
        </w:rPr>
        <w:t xml:space="preserve"> </w:t>
      </w:r>
      <w:r w:rsidR="009D57F1">
        <w:rPr>
          <w:rFonts w:ascii="Times New Roman" w:hAnsi="Times New Roman" w:cs="Times New Roman"/>
          <w:sz w:val="26"/>
          <w:szCs w:val="26"/>
        </w:rPr>
        <w:t xml:space="preserve">and name it as </w:t>
      </w:r>
      <w:r w:rsidR="004B6226">
        <w:rPr>
          <w:rFonts w:ascii="Times New Roman" w:hAnsi="Times New Roman" w:cs="Times New Roman"/>
          <w:sz w:val="26"/>
          <w:szCs w:val="26"/>
        </w:rPr>
        <w:t>“</w:t>
      </w:r>
      <w:r w:rsidR="009D57F1">
        <w:rPr>
          <w:rFonts w:ascii="Times New Roman" w:hAnsi="Times New Roman" w:cs="Times New Roman"/>
          <w:sz w:val="26"/>
          <w:szCs w:val="26"/>
        </w:rPr>
        <w:t>Model1_full</w:t>
      </w:r>
      <w:r w:rsidR="004B6226">
        <w:rPr>
          <w:rFonts w:ascii="Times New Roman" w:hAnsi="Times New Roman" w:cs="Times New Roman"/>
          <w:sz w:val="26"/>
          <w:szCs w:val="26"/>
        </w:rPr>
        <w:t>”</w:t>
      </w:r>
      <w:r w:rsidR="00BA2D53">
        <w:rPr>
          <w:rFonts w:ascii="Times New Roman" w:hAnsi="Times New Roman" w:cs="Times New Roman"/>
          <w:sz w:val="26"/>
          <w:szCs w:val="26"/>
        </w:rPr>
        <w:t xml:space="preserve">, with </w:t>
      </w:r>
      <w:r w:rsidR="00354931">
        <w:rPr>
          <w:rFonts w:ascii="Times New Roman" w:hAnsi="Times New Roman" w:cs="Times New Roman"/>
          <w:sz w:val="26"/>
          <w:szCs w:val="26"/>
        </w:rPr>
        <w:t xml:space="preserve">the offset as log(exposure) and distribution family </w:t>
      </w:r>
      <w:r w:rsidR="008852DD">
        <w:rPr>
          <w:rFonts w:ascii="Times New Roman" w:hAnsi="Times New Roman" w:cs="Times New Roman"/>
          <w:sz w:val="26"/>
          <w:szCs w:val="26"/>
        </w:rPr>
        <w:t>being Poisson</w:t>
      </w:r>
      <w:r w:rsidR="009D57F1">
        <w:rPr>
          <w:rFonts w:ascii="Times New Roman" w:hAnsi="Times New Roman" w:cs="Times New Roman"/>
          <w:sz w:val="26"/>
          <w:szCs w:val="26"/>
        </w:rPr>
        <w:t xml:space="preserve">. </w:t>
      </w:r>
    </w:p>
    <w:p w14:paraId="3C22D94B" w14:textId="5E832828" w:rsidR="00A05A83" w:rsidRPr="001E09FB" w:rsidRDefault="00A05A83" w:rsidP="00791C72">
      <w:pPr>
        <w:spacing w:line="276" w:lineRule="auto"/>
        <w:jc w:val="both"/>
        <w:rPr>
          <w:rFonts w:ascii="Times New Roman" w:hAnsi="Times New Roman" w:cs="Times New Roman"/>
          <w:b/>
          <w:bCs/>
          <w:sz w:val="26"/>
          <w:szCs w:val="26"/>
        </w:rPr>
      </w:pPr>
      <w:r w:rsidRPr="001E09FB">
        <w:rPr>
          <w:rFonts w:ascii="Times New Roman" w:hAnsi="Times New Roman" w:cs="Times New Roman"/>
          <w:b/>
          <w:bCs/>
          <w:sz w:val="26"/>
          <w:szCs w:val="26"/>
        </w:rPr>
        <w:t>Perform hypothesis testing to decide if variable state should be removed from the model. Call the resulting model</w:t>
      </w:r>
      <w:r w:rsidR="00752EFB">
        <w:rPr>
          <w:rFonts w:ascii="Times New Roman" w:hAnsi="Times New Roman" w:cs="Times New Roman"/>
          <w:b/>
          <w:bCs/>
          <w:sz w:val="26"/>
          <w:szCs w:val="26"/>
        </w:rPr>
        <w:t xml:space="preserve"> </w:t>
      </w:r>
      <w:r w:rsidRPr="001E09FB">
        <w:rPr>
          <w:rFonts w:ascii="Times New Roman" w:hAnsi="Times New Roman" w:cs="Times New Roman"/>
          <w:b/>
          <w:bCs/>
          <w:sz w:val="26"/>
          <w:szCs w:val="26"/>
        </w:rPr>
        <w:t xml:space="preserve">as Model1. Report corresponding regression coefficients. </w:t>
      </w:r>
    </w:p>
    <w:p w14:paraId="2DAB2FD8" w14:textId="3C22BF80" w:rsidR="008812B5" w:rsidRDefault="00182FBA"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To d</w:t>
      </w:r>
      <w:r w:rsidR="00A23FA8">
        <w:rPr>
          <w:rFonts w:ascii="Times New Roman" w:hAnsi="Times New Roman" w:cs="Times New Roman"/>
          <w:sz w:val="26"/>
          <w:szCs w:val="26"/>
        </w:rPr>
        <w:t>ecide if variable state should be removed from the model,</w:t>
      </w:r>
      <w:r>
        <w:rPr>
          <w:rFonts w:ascii="Times New Roman" w:hAnsi="Times New Roman" w:cs="Times New Roman"/>
          <w:sz w:val="26"/>
          <w:szCs w:val="26"/>
        </w:rPr>
        <w:t xml:space="preserve"> we use Likelihood Ratio test.</w:t>
      </w:r>
      <w:r w:rsidR="00381CA1">
        <w:rPr>
          <w:rFonts w:ascii="Times New Roman" w:hAnsi="Times New Roman" w:cs="Times New Roman"/>
          <w:sz w:val="26"/>
          <w:szCs w:val="26"/>
        </w:rPr>
        <w:t xml:space="preserve"> </w:t>
      </w:r>
      <w:r w:rsidR="0013203F">
        <w:rPr>
          <w:rFonts w:ascii="Times New Roman" w:hAnsi="Times New Roman" w:cs="Times New Roman"/>
          <w:sz w:val="26"/>
          <w:szCs w:val="26"/>
        </w:rPr>
        <w:t xml:space="preserve">We will </w:t>
      </w:r>
      <w:r w:rsidR="004C3DFF">
        <w:rPr>
          <w:rFonts w:ascii="Times New Roman" w:hAnsi="Times New Roman" w:cs="Times New Roman"/>
          <w:sz w:val="26"/>
          <w:szCs w:val="26"/>
        </w:rPr>
        <w:t>create</w:t>
      </w:r>
      <w:r w:rsidR="00281B55">
        <w:rPr>
          <w:rFonts w:ascii="Times New Roman" w:hAnsi="Times New Roman" w:cs="Times New Roman"/>
          <w:sz w:val="26"/>
          <w:szCs w:val="26"/>
        </w:rPr>
        <w:t xml:space="preserve"> </w:t>
      </w:r>
      <w:r w:rsidR="004B6226">
        <w:rPr>
          <w:rFonts w:ascii="Times New Roman" w:hAnsi="Times New Roman" w:cs="Times New Roman"/>
          <w:sz w:val="26"/>
          <w:szCs w:val="26"/>
        </w:rPr>
        <w:t>a reduced model, named “</w:t>
      </w:r>
      <w:r w:rsidR="00281B55">
        <w:rPr>
          <w:rFonts w:ascii="Times New Roman" w:hAnsi="Times New Roman" w:cs="Times New Roman"/>
          <w:sz w:val="26"/>
          <w:szCs w:val="26"/>
        </w:rPr>
        <w:t>Model1_red</w:t>
      </w:r>
      <w:r w:rsidR="004B6226">
        <w:rPr>
          <w:rFonts w:ascii="Times New Roman" w:hAnsi="Times New Roman" w:cs="Times New Roman"/>
          <w:sz w:val="26"/>
          <w:szCs w:val="26"/>
        </w:rPr>
        <w:t>”</w:t>
      </w:r>
      <w:r w:rsidR="00281B55">
        <w:rPr>
          <w:rFonts w:ascii="Times New Roman" w:hAnsi="Times New Roman" w:cs="Times New Roman"/>
          <w:sz w:val="26"/>
          <w:szCs w:val="26"/>
        </w:rPr>
        <w:t xml:space="preserve"> with 5 covariates</w:t>
      </w:r>
      <w:r w:rsidR="00592C78">
        <w:rPr>
          <w:rFonts w:ascii="Times New Roman" w:hAnsi="Times New Roman" w:cs="Times New Roman"/>
          <w:sz w:val="26"/>
          <w:szCs w:val="26"/>
        </w:rPr>
        <w:t xml:space="preserve"> </w:t>
      </w:r>
      <w:r w:rsidR="00592C78">
        <w:rPr>
          <w:rFonts w:ascii="Times New Roman" w:hAnsi="Times New Roman" w:cs="Times New Roman"/>
          <w:sz w:val="26"/>
          <w:szCs w:val="26"/>
        </w:rPr>
        <w:t>(</w:t>
      </w:r>
      <w:r w:rsidR="00EE2CA5" w:rsidRPr="00EE2CA5">
        <w:rPr>
          <w:rFonts w:ascii="Times New Roman" w:hAnsi="Times New Roman" w:cs="Times New Roman"/>
          <w:i/>
          <w:iCs/>
          <w:sz w:val="26"/>
          <w:szCs w:val="26"/>
        </w:rPr>
        <w:t>x</w:t>
      </w:r>
      <w:r w:rsidR="00EE2CA5" w:rsidRPr="00EE2CA5">
        <w:rPr>
          <w:rFonts w:ascii="Times New Roman" w:hAnsi="Times New Roman" w:cs="Times New Roman"/>
          <w:sz w:val="26"/>
          <w:szCs w:val="26"/>
          <w:vertAlign w:val="subscript"/>
        </w:rPr>
        <w:t>1</w:t>
      </w:r>
      <w:r w:rsidR="00EE2CA5" w:rsidRPr="00EE2CA5">
        <w:rPr>
          <w:rFonts w:ascii="Times New Roman" w:hAnsi="Times New Roman" w:cs="Times New Roman"/>
          <w:sz w:val="26"/>
          <w:szCs w:val="26"/>
        </w:rPr>
        <w:t xml:space="preserve">, </w:t>
      </w:r>
      <w:r w:rsidR="00EE2CA5" w:rsidRPr="00EE2CA5">
        <w:rPr>
          <w:rFonts w:ascii="Times New Roman" w:hAnsi="Times New Roman" w:cs="Times New Roman"/>
          <w:i/>
          <w:iCs/>
          <w:sz w:val="26"/>
          <w:szCs w:val="26"/>
        </w:rPr>
        <w:t>x</w:t>
      </w:r>
      <w:r w:rsidR="00EE2CA5" w:rsidRPr="00EE2CA5">
        <w:rPr>
          <w:rFonts w:ascii="Times New Roman" w:hAnsi="Times New Roman" w:cs="Times New Roman"/>
          <w:sz w:val="26"/>
          <w:szCs w:val="26"/>
          <w:vertAlign w:val="subscript"/>
        </w:rPr>
        <w:t>2</w:t>
      </w:r>
      <w:r w:rsidR="00EE2CA5" w:rsidRPr="00EE2CA5">
        <w:rPr>
          <w:rFonts w:ascii="Times New Roman" w:hAnsi="Times New Roman" w:cs="Times New Roman"/>
          <w:sz w:val="26"/>
          <w:szCs w:val="26"/>
        </w:rPr>
        <w:t xml:space="preserve">, </w:t>
      </w:r>
      <w:r w:rsidR="00EE2CA5" w:rsidRPr="00EE2CA5">
        <w:rPr>
          <w:rFonts w:ascii="Times New Roman" w:hAnsi="Times New Roman" w:cs="Times New Roman"/>
          <w:i/>
          <w:iCs/>
          <w:sz w:val="26"/>
          <w:szCs w:val="26"/>
        </w:rPr>
        <w:t>x</w:t>
      </w:r>
      <w:r w:rsidR="00EE2CA5" w:rsidRPr="00EE2CA5">
        <w:rPr>
          <w:rFonts w:ascii="Times New Roman" w:hAnsi="Times New Roman" w:cs="Times New Roman"/>
          <w:sz w:val="26"/>
          <w:szCs w:val="26"/>
          <w:vertAlign w:val="subscript"/>
        </w:rPr>
        <w:t>3</w:t>
      </w:r>
      <w:r w:rsidR="00EE2CA5" w:rsidRPr="00EE2CA5">
        <w:rPr>
          <w:rFonts w:ascii="Times New Roman" w:hAnsi="Times New Roman" w:cs="Times New Roman"/>
          <w:sz w:val="26"/>
          <w:szCs w:val="26"/>
        </w:rPr>
        <w:t xml:space="preserve">, </w:t>
      </w:r>
      <w:r w:rsidR="00EE2CA5" w:rsidRPr="00EE2CA5">
        <w:rPr>
          <w:rFonts w:ascii="Times New Roman" w:hAnsi="Times New Roman" w:cs="Times New Roman"/>
          <w:i/>
          <w:iCs/>
          <w:sz w:val="26"/>
          <w:szCs w:val="26"/>
        </w:rPr>
        <w:t>x</w:t>
      </w:r>
      <w:r w:rsidR="00EE2CA5" w:rsidRPr="00EE2CA5">
        <w:rPr>
          <w:rFonts w:ascii="Times New Roman" w:hAnsi="Times New Roman" w:cs="Times New Roman"/>
          <w:sz w:val="26"/>
          <w:szCs w:val="26"/>
          <w:vertAlign w:val="subscript"/>
        </w:rPr>
        <w:t>4</w:t>
      </w:r>
      <w:r w:rsidR="00EE2CA5" w:rsidRPr="00EE2CA5">
        <w:rPr>
          <w:rFonts w:ascii="Times New Roman" w:hAnsi="Times New Roman" w:cs="Times New Roman"/>
          <w:sz w:val="26"/>
          <w:szCs w:val="26"/>
        </w:rPr>
        <w:t xml:space="preserve">, </w:t>
      </w:r>
      <w:r w:rsidR="00EE2CA5" w:rsidRPr="00EE2CA5">
        <w:rPr>
          <w:rFonts w:ascii="Times New Roman" w:hAnsi="Times New Roman" w:cs="Times New Roman"/>
          <w:i/>
          <w:iCs/>
          <w:sz w:val="26"/>
          <w:szCs w:val="26"/>
        </w:rPr>
        <w:t>x</w:t>
      </w:r>
      <w:r w:rsidR="00EE2CA5" w:rsidRPr="00EE2CA5">
        <w:rPr>
          <w:rFonts w:ascii="Times New Roman" w:hAnsi="Times New Roman" w:cs="Times New Roman"/>
          <w:sz w:val="26"/>
          <w:szCs w:val="26"/>
          <w:vertAlign w:val="subscript"/>
        </w:rPr>
        <w:t>5</w:t>
      </w:r>
      <w:r w:rsidR="00592C78">
        <w:rPr>
          <w:rFonts w:ascii="Times New Roman" w:hAnsi="Times New Roman" w:cs="Times New Roman"/>
          <w:sz w:val="26"/>
          <w:szCs w:val="26"/>
        </w:rPr>
        <w:t>)</w:t>
      </w:r>
      <w:r w:rsidR="004C3DFF">
        <w:rPr>
          <w:rFonts w:ascii="Times New Roman" w:hAnsi="Times New Roman" w:cs="Times New Roman"/>
          <w:sz w:val="26"/>
          <w:szCs w:val="26"/>
        </w:rPr>
        <w:t xml:space="preserve">, without </w:t>
      </w:r>
      <w:r w:rsidR="00AF60B8" w:rsidRPr="00421ACF">
        <w:rPr>
          <w:rFonts w:ascii="Times New Roman" w:hAnsi="Times New Roman" w:cs="Times New Roman"/>
          <w:i/>
          <w:iCs/>
          <w:sz w:val="26"/>
          <w:szCs w:val="26"/>
        </w:rPr>
        <w:t>x</w:t>
      </w:r>
      <w:r w:rsidR="00752EFB">
        <w:rPr>
          <w:rFonts w:ascii="Times New Roman" w:hAnsi="Times New Roman" w:cs="Times New Roman"/>
          <w:sz w:val="26"/>
          <w:szCs w:val="26"/>
          <w:vertAlign w:val="subscript"/>
        </w:rPr>
        <w:t>6</w:t>
      </w:r>
      <w:r w:rsidR="00AF60B8">
        <w:rPr>
          <w:rFonts w:ascii="Times New Roman" w:hAnsi="Times New Roman" w:cs="Times New Roman"/>
          <w:sz w:val="26"/>
          <w:szCs w:val="26"/>
        </w:rPr>
        <w:t xml:space="preserve"> </w:t>
      </w:r>
      <w:r w:rsidR="00AF60B8">
        <w:rPr>
          <w:rFonts w:ascii="Times New Roman" w:hAnsi="Times New Roman" w:cs="Times New Roman"/>
          <w:sz w:val="26"/>
          <w:szCs w:val="26"/>
        </w:rPr>
        <w:t>(</w:t>
      </w:r>
      <w:r w:rsidR="004C3DFF">
        <w:rPr>
          <w:rFonts w:ascii="Times New Roman" w:hAnsi="Times New Roman" w:cs="Times New Roman"/>
          <w:sz w:val="26"/>
          <w:szCs w:val="26"/>
        </w:rPr>
        <w:t>state</w:t>
      </w:r>
      <w:r w:rsidR="00AF60B8">
        <w:rPr>
          <w:rFonts w:ascii="Times New Roman" w:hAnsi="Times New Roman" w:cs="Times New Roman"/>
          <w:sz w:val="26"/>
          <w:szCs w:val="26"/>
        </w:rPr>
        <w:t>)</w:t>
      </w:r>
      <w:r w:rsidR="00592C78">
        <w:rPr>
          <w:rFonts w:ascii="Times New Roman" w:hAnsi="Times New Roman" w:cs="Times New Roman"/>
          <w:sz w:val="26"/>
          <w:szCs w:val="26"/>
        </w:rPr>
        <w:t xml:space="preserve">. </w:t>
      </w:r>
      <w:r w:rsidR="00381CA1">
        <w:rPr>
          <w:rFonts w:ascii="Times New Roman" w:hAnsi="Times New Roman" w:cs="Times New Roman"/>
          <w:sz w:val="26"/>
          <w:szCs w:val="26"/>
        </w:rPr>
        <w:t xml:space="preserve">We can use </w:t>
      </w:r>
      <w:r w:rsidR="002E3AB8">
        <w:rPr>
          <w:rFonts w:ascii="Times New Roman" w:hAnsi="Times New Roman" w:cs="Times New Roman"/>
          <w:sz w:val="26"/>
          <w:szCs w:val="26"/>
        </w:rPr>
        <w:t xml:space="preserve">the </w:t>
      </w:r>
      <w:r w:rsidR="00381CA1">
        <w:rPr>
          <w:rFonts w:ascii="Times New Roman" w:hAnsi="Times New Roman" w:cs="Times New Roman"/>
          <w:sz w:val="26"/>
          <w:szCs w:val="26"/>
        </w:rPr>
        <w:t>Likelihood Ratio test because Model1</w:t>
      </w:r>
      <w:r w:rsidR="00381CA1">
        <w:rPr>
          <w:rFonts w:ascii="Times New Roman" w:hAnsi="Times New Roman" w:cs="Times New Roman"/>
          <w:sz w:val="26"/>
          <w:szCs w:val="26"/>
        </w:rPr>
        <w:t xml:space="preserve">_red and </w:t>
      </w:r>
      <w:r w:rsidR="00381CA1">
        <w:rPr>
          <w:rFonts w:ascii="Times New Roman" w:hAnsi="Times New Roman" w:cs="Times New Roman"/>
          <w:sz w:val="26"/>
          <w:szCs w:val="26"/>
        </w:rPr>
        <w:lastRenderedPageBreak/>
        <w:t xml:space="preserve">Model1_full are nested </w:t>
      </w:r>
      <w:r w:rsidR="00AF60B8">
        <w:rPr>
          <w:rFonts w:ascii="Times New Roman" w:hAnsi="Times New Roman" w:cs="Times New Roman"/>
          <w:sz w:val="26"/>
          <w:szCs w:val="26"/>
        </w:rPr>
        <w:t>models</w:t>
      </w:r>
      <w:r w:rsidR="0000466D">
        <w:rPr>
          <w:rFonts w:ascii="Times New Roman" w:hAnsi="Times New Roman" w:cs="Times New Roman"/>
          <w:sz w:val="26"/>
          <w:szCs w:val="26"/>
        </w:rPr>
        <w:t xml:space="preserve">. </w:t>
      </w:r>
      <w:r w:rsidR="0054516B">
        <w:rPr>
          <w:rFonts w:ascii="Times New Roman" w:hAnsi="Times New Roman" w:cs="Times New Roman"/>
          <w:sz w:val="26"/>
          <w:szCs w:val="26"/>
        </w:rPr>
        <w:t xml:space="preserve">As both models use the same link function and the same underlying </w:t>
      </w:r>
      <w:r w:rsidR="007C33FD">
        <w:rPr>
          <w:rFonts w:ascii="Times New Roman" w:hAnsi="Times New Roman" w:cs="Times New Roman"/>
          <w:sz w:val="26"/>
          <w:szCs w:val="26"/>
        </w:rPr>
        <w:t>distributional assumption for the dependent variable, we can use</w:t>
      </w:r>
      <w:r w:rsidR="002E3AB8">
        <w:rPr>
          <w:rFonts w:ascii="Times New Roman" w:hAnsi="Times New Roman" w:cs="Times New Roman"/>
          <w:sz w:val="26"/>
          <w:szCs w:val="26"/>
        </w:rPr>
        <w:t xml:space="preserve"> the</w:t>
      </w:r>
      <w:r w:rsidR="007C33FD">
        <w:rPr>
          <w:rFonts w:ascii="Times New Roman" w:hAnsi="Times New Roman" w:cs="Times New Roman"/>
          <w:sz w:val="26"/>
          <w:szCs w:val="26"/>
        </w:rPr>
        <w:t xml:space="preserve"> Likelihood Ratio test to test between models.</w:t>
      </w:r>
      <w:r w:rsidR="00A908E9">
        <w:rPr>
          <w:rFonts w:ascii="Times New Roman" w:hAnsi="Times New Roman" w:cs="Times New Roman"/>
          <w:sz w:val="26"/>
          <w:szCs w:val="26"/>
        </w:rPr>
        <w:t xml:space="preserve"> The Hypothesis H0 and Alternate Hypothesis</w:t>
      </w:r>
      <w:r w:rsidR="008A177B">
        <w:rPr>
          <w:rFonts w:ascii="Times New Roman" w:hAnsi="Times New Roman" w:cs="Times New Roman"/>
          <w:sz w:val="26"/>
          <w:szCs w:val="26"/>
        </w:rPr>
        <w:t xml:space="preserve"> (H1)</w:t>
      </w:r>
      <w:r w:rsidR="00A908E9">
        <w:rPr>
          <w:rFonts w:ascii="Times New Roman" w:hAnsi="Times New Roman" w:cs="Times New Roman"/>
          <w:sz w:val="26"/>
          <w:szCs w:val="26"/>
        </w:rPr>
        <w:t xml:space="preserve"> is: </w:t>
      </w:r>
    </w:p>
    <w:p w14:paraId="7B6BA1D0" w14:textId="77777777" w:rsidR="00D3055A" w:rsidRDefault="00D3055A" w:rsidP="00791C72">
      <w:pPr>
        <w:spacing w:line="276" w:lineRule="auto"/>
        <w:jc w:val="both"/>
        <w:rPr>
          <w:rFonts w:ascii="Times New Roman" w:hAnsi="Times New Roman" w:cs="Times New Roman"/>
          <w:sz w:val="26"/>
          <w:szCs w:val="26"/>
        </w:rPr>
      </w:pPr>
    </w:p>
    <w:p w14:paraId="16C6F433" w14:textId="0C42D82B" w:rsidR="008812B5" w:rsidRPr="00A908E9" w:rsidRDefault="008812B5" w:rsidP="00791C72">
      <w:pPr>
        <w:spacing w:line="276" w:lineRule="auto"/>
        <w:jc w:val="both"/>
        <w:rPr>
          <w:rFonts w:ascii="Times New Roman" w:hAnsi="Times New Roman" w:cs="Times New Roman"/>
          <w:sz w:val="26"/>
          <w:szCs w:val="26"/>
        </w:rPr>
      </w:pPr>
      <w:r w:rsidRPr="00A908E9">
        <w:rPr>
          <w:rFonts w:ascii="Times New Roman" w:hAnsi="Times New Roman" w:cs="Times New Roman"/>
          <w:sz w:val="26"/>
          <w:szCs w:val="26"/>
        </w:rPr>
        <w:t>H0:</w:t>
      </w:r>
      <w:r w:rsidR="003800BE" w:rsidRPr="00A908E9">
        <w:rPr>
          <w:rFonts w:ascii="Times New Roman" w:hAnsi="Times New Roman" w:cs="Times New Roman"/>
          <w:sz w:val="26"/>
          <w:szCs w:val="26"/>
        </w:rPr>
        <w:t xml:space="preserve"> </w:t>
      </w:r>
      <w:r w:rsidR="005322FD" w:rsidRPr="00A908E9">
        <w:rPr>
          <w:rFonts w:ascii="Times New Roman" w:hAnsi="Times New Roman" w:cs="Times New Roman"/>
          <w:sz w:val="26"/>
          <w:szCs w:val="26"/>
        </w:rPr>
        <w:t>β</w:t>
      </w:r>
      <w:r w:rsidR="005322FD" w:rsidRPr="00A908E9">
        <w:rPr>
          <w:rFonts w:ascii="Times New Roman" w:hAnsi="Times New Roman" w:cs="Times New Roman"/>
          <w:sz w:val="26"/>
          <w:szCs w:val="26"/>
        </w:rPr>
        <w:t>(</w:t>
      </w:r>
      <w:r w:rsidR="00106AAC" w:rsidRPr="00421ACF">
        <w:rPr>
          <w:rFonts w:ascii="Times New Roman" w:hAnsi="Times New Roman" w:cs="Times New Roman"/>
          <w:i/>
          <w:iCs/>
          <w:sz w:val="26"/>
          <w:szCs w:val="26"/>
        </w:rPr>
        <w:t>x</w:t>
      </w:r>
      <w:r w:rsidR="00106AAC">
        <w:rPr>
          <w:rFonts w:ascii="Times New Roman" w:hAnsi="Times New Roman" w:cs="Times New Roman"/>
          <w:sz w:val="26"/>
          <w:szCs w:val="26"/>
          <w:vertAlign w:val="subscript"/>
        </w:rPr>
        <w:t>6</w:t>
      </w:r>
      <w:r w:rsidR="005322FD" w:rsidRPr="00A908E9">
        <w:rPr>
          <w:rFonts w:ascii="Times New Roman" w:hAnsi="Times New Roman" w:cs="Times New Roman"/>
          <w:sz w:val="26"/>
          <w:szCs w:val="26"/>
        </w:rPr>
        <w:t xml:space="preserve">) </w:t>
      </w:r>
      <w:r w:rsidR="008D1CD1" w:rsidRPr="00A908E9">
        <w:rPr>
          <w:rFonts w:ascii="Times New Roman" w:hAnsi="Times New Roman" w:cs="Times New Roman"/>
          <w:sz w:val="26"/>
          <w:szCs w:val="26"/>
        </w:rPr>
        <w:t xml:space="preserve">= 0 </w:t>
      </w:r>
      <w:r w:rsidR="00B9001A">
        <w:rPr>
          <w:rFonts w:ascii="Times New Roman" w:hAnsi="Times New Roman" w:cs="Times New Roman"/>
          <w:sz w:val="26"/>
          <w:szCs w:val="26"/>
        </w:rPr>
        <w:t xml:space="preserve">given </w:t>
      </w:r>
      <w:r w:rsidR="00602E85" w:rsidRPr="00A908E9">
        <w:rPr>
          <w:rFonts w:ascii="Times New Roman" w:hAnsi="Times New Roman" w:cs="Times New Roman"/>
          <w:sz w:val="26"/>
          <w:szCs w:val="26"/>
        </w:rPr>
        <w:t>β</w:t>
      </w:r>
      <w:r w:rsidR="00602E85">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1</w:t>
      </w:r>
      <w:r w:rsidR="0096330C">
        <w:rPr>
          <w:rFonts w:ascii="Times New Roman" w:hAnsi="Times New Roman" w:cs="Times New Roman"/>
          <w:sz w:val="26"/>
          <w:szCs w:val="26"/>
        </w:rPr>
        <w:t>),</w:t>
      </w:r>
      <w:r w:rsidR="00602E85">
        <w:rPr>
          <w:rFonts w:ascii="Times New Roman" w:hAnsi="Times New Roman" w:cs="Times New Roman"/>
          <w:sz w:val="26"/>
          <w:szCs w:val="26"/>
        </w:rPr>
        <w:t xml:space="preserve"> </w:t>
      </w:r>
      <w:r w:rsidR="00602E85" w:rsidRPr="00A908E9">
        <w:rPr>
          <w:rFonts w:ascii="Times New Roman" w:hAnsi="Times New Roman" w:cs="Times New Roman"/>
          <w:sz w:val="26"/>
          <w:szCs w:val="26"/>
        </w:rPr>
        <w:t>β</w:t>
      </w:r>
      <w:r w:rsidR="0096330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2</w:t>
      </w:r>
      <w:r w:rsidR="0096330C">
        <w:rPr>
          <w:rFonts w:ascii="Times New Roman" w:hAnsi="Times New Roman" w:cs="Times New Roman"/>
          <w:sz w:val="26"/>
          <w:szCs w:val="26"/>
        </w:rPr>
        <w:t>),</w:t>
      </w:r>
      <w:r w:rsidR="00602E85">
        <w:rPr>
          <w:rFonts w:ascii="Times New Roman" w:hAnsi="Times New Roman" w:cs="Times New Roman"/>
          <w:sz w:val="26"/>
          <w:szCs w:val="26"/>
        </w:rPr>
        <w:t xml:space="preserve"> </w:t>
      </w:r>
      <w:r w:rsidR="00602E85" w:rsidRPr="00A908E9">
        <w:rPr>
          <w:rFonts w:ascii="Times New Roman" w:hAnsi="Times New Roman" w:cs="Times New Roman"/>
          <w:sz w:val="26"/>
          <w:szCs w:val="26"/>
        </w:rPr>
        <w:t>β</w:t>
      </w:r>
      <w:r w:rsidR="0096330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3</w:t>
      </w:r>
      <w:r w:rsidR="0046595C">
        <w:rPr>
          <w:rFonts w:ascii="Times New Roman" w:hAnsi="Times New Roman" w:cs="Times New Roman"/>
          <w:sz w:val="26"/>
          <w:szCs w:val="26"/>
        </w:rPr>
        <w:t xml:space="preserve">), </w:t>
      </w:r>
      <w:r w:rsidR="00602E85" w:rsidRPr="00A908E9">
        <w:rPr>
          <w:rFonts w:ascii="Times New Roman" w:hAnsi="Times New Roman" w:cs="Times New Roman"/>
          <w:sz w:val="26"/>
          <w:szCs w:val="26"/>
        </w:rPr>
        <w:t>β</w:t>
      </w:r>
      <w:r w:rsidR="0046595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4</w:t>
      </w:r>
      <w:r w:rsidR="0046595C">
        <w:rPr>
          <w:rFonts w:ascii="Times New Roman" w:hAnsi="Times New Roman" w:cs="Times New Roman"/>
          <w:sz w:val="26"/>
          <w:szCs w:val="26"/>
        </w:rPr>
        <w:t>),</w:t>
      </w:r>
      <w:r w:rsidR="00602E85">
        <w:rPr>
          <w:rFonts w:ascii="Times New Roman" w:hAnsi="Times New Roman" w:cs="Times New Roman"/>
          <w:sz w:val="26"/>
          <w:szCs w:val="26"/>
        </w:rPr>
        <w:t xml:space="preserve"> </w:t>
      </w:r>
      <w:r w:rsidR="00602E85" w:rsidRPr="00A908E9">
        <w:rPr>
          <w:rFonts w:ascii="Times New Roman" w:hAnsi="Times New Roman" w:cs="Times New Roman"/>
          <w:sz w:val="26"/>
          <w:szCs w:val="26"/>
        </w:rPr>
        <w:t>β</w:t>
      </w:r>
      <w:r w:rsidR="0046595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5</w:t>
      </w:r>
      <w:r w:rsidR="00FE1AFF">
        <w:rPr>
          <w:rFonts w:ascii="Times New Roman" w:hAnsi="Times New Roman" w:cs="Times New Roman"/>
          <w:sz w:val="26"/>
          <w:szCs w:val="26"/>
        </w:rPr>
        <w:t>) are included in the model</w:t>
      </w:r>
    </w:p>
    <w:p w14:paraId="363ED9D0" w14:textId="151223CD" w:rsidR="00F32E57" w:rsidRPr="00A908E9" w:rsidRDefault="008812B5" w:rsidP="00791C72">
      <w:pPr>
        <w:spacing w:line="276" w:lineRule="auto"/>
        <w:jc w:val="both"/>
        <w:rPr>
          <w:rFonts w:ascii="Times New Roman" w:hAnsi="Times New Roman" w:cs="Times New Roman"/>
          <w:sz w:val="26"/>
          <w:szCs w:val="26"/>
        </w:rPr>
      </w:pPr>
      <w:r w:rsidRPr="00A908E9">
        <w:rPr>
          <w:rFonts w:ascii="Times New Roman" w:hAnsi="Times New Roman" w:cs="Times New Roman"/>
          <w:sz w:val="26"/>
          <w:szCs w:val="26"/>
        </w:rPr>
        <w:t>H1:</w:t>
      </w:r>
      <w:r w:rsidR="00FC6D3B" w:rsidRPr="00A908E9">
        <w:rPr>
          <w:rFonts w:ascii="Times New Roman" w:hAnsi="Times New Roman" w:cs="Times New Roman"/>
          <w:sz w:val="26"/>
          <w:szCs w:val="26"/>
        </w:rPr>
        <w:t xml:space="preserve"> </w:t>
      </w:r>
      <w:r w:rsidR="00FC6D3B" w:rsidRPr="00A908E9">
        <w:rPr>
          <w:rFonts w:ascii="Times New Roman" w:hAnsi="Times New Roman" w:cs="Times New Roman"/>
          <w:sz w:val="26"/>
          <w:szCs w:val="26"/>
        </w:rPr>
        <w:t>β(</w:t>
      </w:r>
      <w:r w:rsidR="00106AAC" w:rsidRPr="00421ACF">
        <w:rPr>
          <w:rFonts w:ascii="Times New Roman" w:hAnsi="Times New Roman" w:cs="Times New Roman"/>
          <w:i/>
          <w:iCs/>
          <w:sz w:val="26"/>
          <w:szCs w:val="26"/>
        </w:rPr>
        <w:t>x</w:t>
      </w:r>
      <w:r w:rsidR="00106AAC">
        <w:rPr>
          <w:rFonts w:ascii="Times New Roman" w:hAnsi="Times New Roman" w:cs="Times New Roman"/>
          <w:sz w:val="26"/>
          <w:szCs w:val="26"/>
          <w:vertAlign w:val="subscript"/>
        </w:rPr>
        <w:t>6</w:t>
      </w:r>
      <w:r w:rsidR="00FC6D3B" w:rsidRPr="00A908E9">
        <w:rPr>
          <w:rFonts w:ascii="Times New Roman" w:hAnsi="Times New Roman" w:cs="Times New Roman"/>
          <w:sz w:val="26"/>
          <w:szCs w:val="26"/>
        </w:rPr>
        <w:t xml:space="preserve">) </w:t>
      </w:r>
      <w:r w:rsidR="00D9209C" w:rsidRPr="00A908E9">
        <w:rPr>
          <w:rFonts w:ascii="Times New Roman" w:hAnsi="Times New Roman" w:cs="Times New Roman"/>
          <w:sz w:val="26"/>
          <w:szCs w:val="26"/>
        </w:rPr>
        <w:t>≠</w:t>
      </w:r>
      <w:r w:rsidR="00D9209C" w:rsidRPr="00A908E9">
        <w:rPr>
          <w:rFonts w:ascii="Times New Roman" w:hAnsi="Times New Roman" w:cs="Times New Roman"/>
          <w:sz w:val="26"/>
          <w:szCs w:val="26"/>
        </w:rPr>
        <w:t xml:space="preserve"> </w:t>
      </w:r>
      <w:r w:rsidR="00FC6D3B" w:rsidRPr="00A908E9">
        <w:rPr>
          <w:rFonts w:ascii="Times New Roman" w:hAnsi="Times New Roman" w:cs="Times New Roman"/>
          <w:sz w:val="26"/>
          <w:szCs w:val="26"/>
        </w:rPr>
        <w:t>0</w:t>
      </w:r>
      <w:r w:rsidR="00FE1AFF" w:rsidRPr="00A908E9">
        <w:rPr>
          <w:rFonts w:ascii="Times New Roman" w:hAnsi="Times New Roman" w:cs="Times New Roman"/>
          <w:sz w:val="26"/>
          <w:szCs w:val="26"/>
        </w:rPr>
        <w:t xml:space="preserve"> </w:t>
      </w:r>
      <w:r w:rsidR="00FE1AFF">
        <w:rPr>
          <w:rFonts w:ascii="Times New Roman" w:hAnsi="Times New Roman" w:cs="Times New Roman"/>
          <w:sz w:val="26"/>
          <w:szCs w:val="26"/>
        </w:rPr>
        <w:t xml:space="preserve">given </w:t>
      </w:r>
      <w:r w:rsidR="00106AAC" w:rsidRPr="00A908E9">
        <w:rPr>
          <w:rFonts w:ascii="Times New Roman" w:hAnsi="Times New Roman" w:cs="Times New Roman"/>
          <w:sz w:val="26"/>
          <w:szCs w:val="26"/>
        </w:rPr>
        <w:t>β</w:t>
      </w:r>
      <w:r w:rsidR="00106AA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1</w:t>
      </w:r>
      <w:r w:rsidR="00106AAC">
        <w:rPr>
          <w:rFonts w:ascii="Times New Roman" w:hAnsi="Times New Roman" w:cs="Times New Roman"/>
          <w:sz w:val="26"/>
          <w:szCs w:val="26"/>
        </w:rPr>
        <w:t xml:space="preserve">), </w:t>
      </w:r>
      <w:r w:rsidR="00106AAC" w:rsidRPr="00A908E9">
        <w:rPr>
          <w:rFonts w:ascii="Times New Roman" w:hAnsi="Times New Roman" w:cs="Times New Roman"/>
          <w:sz w:val="26"/>
          <w:szCs w:val="26"/>
        </w:rPr>
        <w:t>β</w:t>
      </w:r>
      <w:r w:rsidR="00106AA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2</w:t>
      </w:r>
      <w:r w:rsidR="00106AAC">
        <w:rPr>
          <w:rFonts w:ascii="Times New Roman" w:hAnsi="Times New Roman" w:cs="Times New Roman"/>
          <w:sz w:val="26"/>
          <w:szCs w:val="26"/>
        </w:rPr>
        <w:t xml:space="preserve">), </w:t>
      </w:r>
      <w:r w:rsidR="00106AAC" w:rsidRPr="00A908E9">
        <w:rPr>
          <w:rFonts w:ascii="Times New Roman" w:hAnsi="Times New Roman" w:cs="Times New Roman"/>
          <w:sz w:val="26"/>
          <w:szCs w:val="26"/>
        </w:rPr>
        <w:t>β</w:t>
      </w:r>
      <w:r w:rsidR="00106AA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3</w:t>
      </w:r>
      <w:r w:rsidR="00106AAC">
        <w:rPr>
          <w:rFonts w:ascii="Times New Roman" w:hAnsi="Times New Roman" w:cs="Times New Roman"/>
          <w:sz w:val="26"/>
          <w:szCs w:val="26"/>
        </w:rPr>
        <w:t xml:space="preserve">), </w:t>
      </w:r>
      <w:r w:rsidR="00106AAC" w:rsidRPr="00A908E9">
        <w:rPr>
          <w:rFonts w:ascii="Times New Roman" w:hAnsi="Times New Roman" w:cs="Times New Roman"/>
          <w:sz w:val="26"/>
          <w:szCs w:val="26"/>
        </w:rPr>
        <w:t>β</w:t>
      </w:r>
      <w:r w:rsidR="00106AA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4</w:t>
      </w:r>
      <w:r w:rsidR="00106AAC">
        <w:rPr>
          <w:rFonts w:ascii="Times New Roman" w:hAnsi="Times New Roman" w:cs="Times New Roman"/>
          <w:sz w:val="26"/>
          <w:szCs w:val="26"/>
        </w:rPr>
        <w:t xml:space="preserve">), </w:t>
      </w:r>
      <w:r w:rsidR="00106AAC" w:rsidRPr="00A908E9">
        <w:rPr>
          <w:rFonts w:ascii="Times New Roman" w:hAnsi="Times New Roman" w:cs="Times New Roman"/>
          <w:sz w:val="26"/>
          <w:szCs w:val="26"/>
        </w:rPr>
        <w:t>β</w:t>
      </w:r>
      <w:r w:rsidR="00106AAC">
        <w:rPr>
          <w:rFonts w:ascii="Times New Roman" w:hAnsi="Times New Roman" w:cs="Times New Roman"/>
          <w:sz w:val="26"/>
          <w:szCs w:val="26"/>
        </w:rPr>
        <w:t>(</w:t>
      </w:r>
      <w:r w:rsidR="00106AAC" w:rsidRPr="00EE2CA5">
        <w:rPr>
          <w:rFonts w:ascii="Times New Roman" w:hAnsi="Times New Roman" w:cs="Times New Roman"/>
          <w:i/>
          <w:iCs/>
          <w:sz w:val="26"/>
          <w:szCs w:val="26"/>
        </w:rPr>
        <w:t>x</w:t>
      </w:r>
      <w:r w:rsidR="00106AAC" w:rsidRPr="00EE2CA5">
        <w:rPr>
          <w:rFonts w:ascii="Times New Roman" w:hAnsi="Times New Roman" w:cs="Times New Roman"/>
          <w:sz w:val="26"/>
          <w:szCs w:val="26"/>
          <w:vertAlign w:val="subscript"/>
        </w:rPr>
        <w:t>5</w:t>
      </w:r>
      <w:r w:rsidR="00106AAC">
        <w:rPr>
          <w:rFonts w:ascii="Times New Roman" w:hAnsi="Times New Roman" w:cs="Times New Roman"/>
          <w:sz w:val="26"/>
          <w:szCs w:val="26"/>
        </w:rPr>
        <w:t>)</w:t>
      </w:r>
      <w:r w:rsidR="00FE1AFF">
        <w:rPr>
          <w:rFonts w:ascii="Times New Roman" w:hAnsi="Times New Roman" w:cs="Times New Roman"/>
          <w:sz w:val="26"/>
          <w:szCs w:val="26"/>
        </w:rPr>
        <w:t xml:space="preserve"> are included in the model</w:t>
      </w:r>
    </w:p>
    <w:p w14:paraId="280F7A99" w14:textId="3D92666C" w:rsidR="00AB77AE" w:rsidRDefault="00AB77AE"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The formula for Likelihood Ratio test is:</w:t>
      </w:r>
    </w:p>
    <w:p w14:paraId="57AC77D8" w14:textId="656050D0" w:rsidR="00350F68" w:rsidRDefault="00350F68" w:rsidP="00791C72">
      <w:pPr>
        <w:spacing w:line="276" w:lineRule="auto"/>
        <w:jc w:val="both"/>
        <w:rPr>
          <w:rFonts w:ascii="Times New Roman" w:hAnsi="Times New Roman" w:cs="Times New Roman"/>
          <w:sz w:val="26"/>
          <w:szCs w:val="26"/>
        </w:rPr>
      </w:pPr>
      <w:r w:rsidRPr="00350F68">
        <w:rPr>
          <w:rFonts w:ascii="Times New Roman" w:hAnsi="Times New Roman" w:cs="Times New Roman"/>
          <w:sz w:val="26"/>
          <w:szCs w:val="26"/>
        </w:rPr>
        <w:drawing>
          <wp:inline distT="0" distB="0" distL="0" distR="0" wp14:anchorId="3B093A57" wp14:editId="4531DE16">
            <wp:extent cx="5512633" cy="1037152"/>
            <wp:effectExtent l="0" t="0" r="0" b="0"/>
            <wp:docPr id="101930615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06154" name="Picture 1" descr="A black text on a white background&#10;&#10;Description automatically generated"/>
                    <pic:cNvPicPr/>
                  </pic:nvPicPr>
                  <pic:blipFill>
                    <a:blip r:embed="rId11"/>
                    <a:stretch>
                      <a:fillRect/>
                    </a:stretch>
                  </pic:blipFill>
                  <pic:spPr>
                    <a:xfrm>
                      <a:off x="0" y="0"/>
                      <a:ext cx="5513123" cy="1037244"/>
                    </a:xfrm>
                    <a:prstGeom prst="rect">
                      <a:avLst/>
                    </a:prstGeom>
                  </pic:spPr>
                </pic:pic>
              </a:graphicData>
            </a:graphic>
          </wp:inline>
        </w:drawing>
      </w:r>
    </w:p>
    <w:p w14:paraId="1CCEF977" w14:textId="08B169D8" w:rsidR="00350F68" w:rsidRDefault="00350F68"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With D* being </w:t>
      </w:r>
      <w:r w:rsidR="00DD26D4">
        <w:rPr>
          <w:rFonts w:ascii="Times New Roman" w:hAnsi="Times New Roman" w:cs="Times New Roman"/>
          <w:sz w:val="26"/>
          <w:szCs w:val="26"/>
        </w:rPr>
        <w:t>Scaled Deviance, which is</w:t>
      </w:r>
      <w:r w:rsidR="00A2451B">
        <w:rPr>
          <w:rFonts w:ascii="Times New Roman" w:hAnsi="Times New Roman" w:cs="Times New Roman"/>
          <w:sz w:val="26"/>
          <w:szCs w:val="26"/>
        </w:rPr>
        <w:t xml:space="preserve"> equal to</w:t>
      </w:r>
      <w:r w:rsidR="00DD26D4">
        <w:rPr>
          <w:rFonts w:ascii="Times New Roman" w:hAnsi="Times New Roman" w:cs="Times New Roman"/>
          <w:sz w:val="26"/>
          <w:szCs w:val="26"/>
        </w:rPr>
        <w:t xml:space="preserve"> </w:t>
      </w:r>
      <w:r w:rsidR="00A2451B">
        <w:rPr>
          <w:rFonts w:ascii="Times New Roman" w:hAnsi="Times New Roman" w:cs="Times New Roman"/>
          <w:sz w:val="26"/>
          <w:szCs w:val="26"/>
        </w:rPr>
        <w:t>(</w:t>
      </w:r>
      <w:r w:rsidR="00AA1C0B">
        <w:rPr>
          <w:rFonts w:ascii="Times New Roman" w:hAnsi="Times New Roman" w:cs="Times New Roman"/>
          <w:sz w:val="26"/>
          <w:szCs w:val="26"/>
        </w:rPr>
        <w:t>Deviance/ Dispersion Parameter</w:t>
      </w:r>
      <w:r w:rsidR="00A2451B">
        <w:rPr>
          <w:rFonts w:ascii="Times New Roman" w:hAnsi="Times New Roman" w:cs="Times New Roman"/>
          <w:sz w:val="26"/>
          <w:szCs w:val="26"/>
        </w:rPr>
        <w:t>)</w:t>
      </w:r>
      <w:r w:rsidR="00AA1C0B">
        <w:rPr>
          <w:rFonts w:ascii="Times New Roman" w:hAnsi="Times New Roman" w:cs="Times New Roman"/>
          <w:sz w:val="26"/>
          <w:szCs w:val="26"/>
        </w:rPr>
        <w:t xml:space="preserve">. </w:t>
      </w:r>
      <w:r w:rsidR="00B462A7">
        <w:rPr>
          <w:rFonts w:ascii="Times New Roman" w:hAnsi="Times New Roman" w:cs="Times New Roman"/>
          <w:sz w:val="26"/>
          <w:szCs w:val="26"/>
        </w:rPr>
        <w:t xml:space="preserve">For Poisson distribution, the </w:t>
      </w:r>
      <w:r w:rsidR="008A177B">
        <w:rPr>
          <w:rFonts w:ascii="Times New Roman" w:hAnsi="Times New Roman" w:cs="Times New Roman"/>
          <w:sz w:val="26"/>
          <w:szCs w:val="26"/>
        </w:rPr>
        <w:t>D</w:t>
      </w:r>
      <w:r w:rsidR="00B462A7">
        <w:rPr>
          <w:rFonts w:ascii="Times New Roman" w:hAnsi="Times New Roman" w:cs="Times New Roman"/>
          <w:sz w:val="26"/>
          <w:szCs w:val="26"/>
        </w:rPr>
        <w:t xml:space="preserve">ispersion </w:t>
      </w:r>
      <w:r w:rsidR="008A177B">
        <w:rPr>
          <w:rFonts w:ascii="Times New Roman" w:hAnsi="Times New Roman" w:cs="Times New Roman"/>
          <w:sz w:val="26"/>
          <w:szCs w:val="26"/>
        </w:rPr>
        <w:t>P</w:t>
      </w:r>
      <w:r w:rsidR="00B462A7">
        <w:rPr>
          <w:rFonts w:ascii="Times New Roman" w:hAnsi="Times New Roman" w:cs="Times New Roman"/>
          <w:sz w:val="26"/>
          <w:szCs w:val="26"/>
        </w:rPr>
        <w:t>arameter is 1</w:t>
      </w:r>
      <w:r w:rsidR="00A2451B">
        <w:rPr>
          <w:rFonts w:ascii="Times New Roman" w:hAnsi="Times New Roman" w:cs="Times New Roman"/>
          <w:sz w:val="26"/>
          <w:szCs w:val="26"/>
        </w:rPr>
        <w:t>,</w:t>
      </w:r>
      <w:r w:rsidR="00B745CC">
        <w:rPr>
          <w:rFonts w:ascii="Times New Roman" w:hAnsi="Times New Roman" w:cs="Times New Roman"/>
          <w:sz w:val="26"/>
          <w:szCs w:val="26"/>
        </w:rPr>
        <w:t xml:space="preserve"> therefore Scaled Deviance = Deviance</w:t>
      </w:r>
      <w:r w:rsidR="00A2451B">
        <w:rPr>
          <w:rFonts w:ascii="Times New Roman" w:hAnsi="Times New Roman" w:cs="Times New Roman"/>
          <w:sz w:val="26"/>
          <w:szCs w:val="26"/>
        </w:rPr>
        <w:t xml:space="preserve"> under Poisson distribution</w:t>
      </w:r>
      <w:r w:rsidR="00B745CC">
        <w:rPr>
          <w:rFonts w:ascii="Times New Roman" w:hAnsi="Times New Roman" w:cs="Times New Roman"/>
          <w:sz w:val="26"/>
          <w:szCs w:val="26"/>
        </w:rPr>
        <w:t xml:space="preserve">. </w:t>
      </w:r>
    </w:p>
    <w:p w14:paraId="777184BD" w14:textId="77777777" w:rsidR="00CC4B9D" w:rsidRDefault="00B745CC"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From </w:t>
      </w:r>
      <w:r w:rsidR="005E12C7">
        <w:rPr>
          <w:rFonts w:ascii="Times New Roman" w:hAnsi="Times New Roman" w:cs="Times New Roman"/>
          <w:sz w:val="26"/>
          <w:szCs w:val="26"/>
        </w:rPr>
        <w:t xml:space="preserve">the summary table of the Model1_full and Model1_red, we </w:t>
      </w:r>
      <w:r w:rsidR="008A177B">
        <w:rPr>
          <w:rFonts w:ascii="Times New Roman" w:hAnsi="Times New Roman" w:cs="Times New Roman"/>
          <w:sz w:val="26"/>
          <w:szCs w:val="26"/>
        </w:rPr>
        <w:t>can obtain</w:t>
      </w:r>
      <w:r w:rsidR="005E12C7">
        <w:rPr>
          <w:rFonts w:ascii="Times New Roman" w:hAnsi="Times New Roman" w:cs="Times New Roman"/>
          <w:sz w:val="26"/>
          <w:szCs w:val="26"/>
        </w:rPr>
        <w:t xml:space="preserve"> the Deviance for each model, which is Scaled Deviance </w:t>
      </w:r>
      <w:r w:rsidR="00992D97">
        <w:rPr>
          <w:rFonts w:ascii="Times New Roman" w:hAnsi="Times New Roman" w:cs="Times New Roman"/>
          <w:sz w:val="26"/>
          <w:szCs w:val="26"/>
        </w:rPr>
        <w:t>as well</w:t>
      </w:r>
      <w:r w:rsidR="008A177B">
        <w:rPr>
          <w:rFonts w:ascii="Times New Roman" w:hAnsi="Times New Roman" w:cs="Times New Roman"/>
          <w:sz w:val="26"/>
          <w:szCs w:val="26"/>
        </w:rPr>
        <w:t xml:space="preserve">. Therefore, we can </w:t>
      </w:r>
      <w:r w:rsidR="005C2F4B">
        <w:rPr>
          <w:rFonts w:ascii="Times New Roman" w:hAnsi="Times New Roman" w:cs="Times New Roman"/>
          <w:sz w:val="26"/>
          <w:szCs w:val="26"/>
        </w:rPr>
        <w:t xml:space="preserve">calculate the Likelihood Ratio = </w:t>
      </w:r>
      <w:r w:rsidR="00EB687B">
        <w:rPr>
          <w:rFonts w:ascii="Times New Roman" w:hAnsi="Times New Roman" w:cs="Times New Roman"/>
          <w:sz w:val="26"/>
          <w:szCs w:val="26"/>
        </w:rPr>
        <w:t xml:space="preserve">Deviance of Reduced model – Deviance of Full model = </w:t>
      </w:r>
      <w:r w:rsidR="00CC4B9D" w:rsidRPr="00CC4B9D">
        <w:rPr>
          <w:rFonts w:ascii="Times New Roman" w:hAnsi="Times New Roman" w:cs="Times New Roman"/>
          <w:sz w:val="26"/>
          <w:szCs w:val="26"/>
        </w:rPr>
        <w:t>7.184</w:t>
      </w:r>
      <w:r w:rsidR="00CC4B9D">
        <w:rPr>
          <w:rFonts w:ascii="Times New Roman" w:hAnsi="Times New Roman" w:cs="Times New Roman"/>
          <w:sz w:val="26"/>
          <w:szCs w:val="26"/>
        </w:rPr>
        <w:t xml:space="preserve">. </w:t>
      </w:r>
    </w:p>
    <w:p w14:paraId="6F9F3A31" w14:textId="5C855F54" w:rsidR="00F14039" w:rsidRDefault="00F95110"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We then compare</w:t>
      </w:r>
      <w:r w:rsidR="00CC4B9D">
        <w:rPr>
          <w:rFonts w:ascii="Times New Roman" w:hAnsi="Times New Roman" w:cs="Times New Roman"/>
          <w:sz w:val="26"/>
          <w:szCs w:val="26"/>
        </w:rPr>
        <w:t xml:space="preserve"> LR</w:t>
      </w:r>
      <w:r>
        <w:rPr>
          <w:rFonts w:ascii="Times New Roman" w:hAnsi="Times New Roman" w:cs="Times New Roman"/>
          <w:sz w:val="26"/>
          <w:szCs w:val="26"/>
        </w:rPr>
        <w:t xml:space="preserve"> </w:t>
      </w:r>
      <w:r w:rsidR="00F046BE">
        <w:rPr>
          <w:rFonts w:ascii="Times New Roman" w:hAnsi="Times New Roman" w:cs="Times New Roman"/>
          <w:sz w:val="26"/>
          <w:szCs w:val="26"/>
        </w:rPr>
        <w:t>to the</w:t>
      </w:r>
      <w:r>
        <w:rPr>
          <w:rFonts w:ascii="Times New Roman" w:hAnsi="Times New Roman" w:cs="Times New Roman"/>
          <w:sz w:val="26"/>
          <w:szCs w:val="26"/>
        </w:rPr>
        <w:t xml:space="preserve"> </w:t>
      </w:r>
      <w:r w:rsidR="00FE1AFF">
        <w:rPr>
          <w:rFonts w:ascii="Times New Roman" w:hAnsi="Times New Roman" w:cs="Times New Roman"/>
          <w:sz w:val="26"/>
          <w:szCs w:val="26"/>
        </w:rPr>
        <w:t>C</w:t>
      </w:r>
      <w:r>
        <w:rPr>
          <w:rFonts w:ascii="Times New Roman" w:hAnsi="Times New Roman" w:cs="Times New Roman"/>
          <w:sz w:val="26"/>
          <w:szCs w:val="26"/>
        </w:rPr>
        <w:t xml:space="preserve">ritical value of </w:t>
      </w:r>
      <w:r w:rsidR="00BE07CB">
        <w:rPr>
          <w:rFonts w:ascii="Times New Roman" w:hAnsi="Times New Roman" w:cs="Times New Roman"/>
          <w:sz w:val="26"/>
          <w:szCs w:val="26"/>
        </w:rPr>
        <w:t xml:space="preserve">Chi-square distribution </w:t>
      </w:r>
      <w:r w:rsidR="00833BA5">
        <w:rPr>
          <w:rFonts w:ascii="Times New Roman" w:hAnsi="Times New Roman" w:cs="Times New Roman"/>
          <w:sz w:val="26"/>
          <w:szCs w:val="26"/>
        </w:rPr>
        <w:t xml:space="preserve">given by R </w:t>
      </w:r>
      <w:r w:rsidR="00BE07CB">
        <w:rPr>
          <w:rFonts w:ascii="Times New Roman" w:hAnsi="Times New Roman" w:cs="Times New Roman"/>
          <w:sz w:val="26"/>
          <w:szCs w:val="26"/>
        </w:rPr>
        <w:t xml:space="preserve">with </w:t>
      </w:r>
      <w:r w:rsidR="005678E9">
        <w:rPr>
          <w:rFonts w:ascii="Times New Roman" w:hAnsi="Times New Roman" w:cs="Times New Roman"/>
          <w:sz w:val="26"/>
          <w:szCs w:val="26"/>
        </w:rPr>
        <w:t>p=0.05</w:t>
      </w:r>
      <w:r w:rsidR="00D82CC4">
        <w:rPr>
          <w:rFonts w:ascii="Times New Roman" w:hAnsi="Times New Roman" w:cs="Times New Roman"/>
          <w:sz w:val="26"/>
          <w:szCs w:val="26"/>
        </w:rPr>
        <w:t xml:space="preserve"> (</w:t>
      </w:r>
      <w:r w:rsidR="00DA7FE1">
        <w:rPr>
          <w:rFonts w:ascii="Times New Roman" w:hAnsi="Times New Roman" w:cs="Times New Roman"/>
          <w:sz w:val="26"/>
          <w:szCs w:val="26"/>
        </w:rPr>
        <w:t>significance threshold for corresponding p-value)</w:t>
      </w:r>
      <w:r w:rsidR="005678E9">
        <w:rPr>
          <w:rFonts w:ascii="Times New Roman" w:hAnsi="Times New Roman" w:cs="Times New Roman"/>
          <w:sz w:val="26"/>
          <w:szCs w:val="26"/>
        </w:rPr>
        <w:t xml:space="preserve">, </w:t>
      </w:r>
      <w:r w:rsidR="00CE0FD8">
        <w:rPr>
          <w:rFonts w:ascii="Times New Roman" w:hAnsi="Times New Roman" w:cs="Times New Roman"/>
          <w:sz w:val="26"/>
          <w:szCs w:val="26"/>
        </w:rPr>
        <w:t>D</w:t>
      </w:r>
      <w:r w:rsidR="005678E9">
        <w:rPr>
          <w:rFonts w:ascii="Times New Roman" w:hAnsi="Times New Roman" w:cs="Times New Roman"/>
          <w:sz w:val="26"/>
          <w:szCs w:val="26"/>
        </w:rPr>
        <w:t xml:space="preserve">egrees of </w:t>
      </w:r>
      <w:r w:rsidR="00CE0FD8">
        <w:rPr>
          <w:rFonts w:ascii="Times New Roman" w:hAnsi="Times New Roman" w:cs="Times New Roman"/>
          <w:sz w:val="26"/>
          <w:szCs w:val="26"/>
        </w:rPr>
        <w:t>F</w:t>
      </w:r>
      <w:r w:rsidR="005678E9">
        <w:rPr>
          <w:rFonts w:ascii="Times New Roman" w:hAnsi="Times New Roman" w:cs="Times New Roman"/>
          <w:sz w:val="26"/>
          <w:szCs w:val="26"/>
        </w:rPr>
        <w:t xml:space="preserve">reedom=4 </w:t>
      </w:r>
      <w:r w:rsidR="00F85678">
        <w:rPr>
          <w:rFonts w:ascii="Times New Roman" w:hAnsi="Times New Roman" w:cs="Times New Roman"/>
          <w:sz w:val="26"/>
          <w:szCs w:val="26"/>
        </w:rPr>
        <w:t>as degrees of freedom</w:t>
      </w:r>
      <w:r w:rsidR="00581220">
        <w:rPr>
          <w:rFonts w:ascii="Times New Roman" w:hAnsi="Times New Roman" w:cs="Times New Roman"/>
          <w:sz w:val="26"/>
          <w:szCs w:val="26"/>
        </w:rPr>
        <w:t xml:space="preserve"> equal to the difference in number of parameters included in the full and reduced model, which is </w:t>
      </w:r>
      <w:r w:rsidR="00756E02">
        <w:rPr>
          <w:rFonts w:ascii="Times New Roman" w:hAnsi="Times New Roman" w:cs="Times New Roman"/>
          <w:sz w:val="26"/>
          <w:szCs w:val="26"/>
        </w:rPr>
        <w:t xml:space="preserve">4, as </w:t>
      </w:r>
      <w:r w:rsidR="00271E37">
        <w:rPr>
          <w:rFonts w:ascii="Times New Roman" w:hAnsi="Times New Roman" w:cs="Times New Roman"/>
          <w:sz w:val="26"/>
          <w:szCs w:val="26"/>
        </w:rPr>
        <w:t xml:space="preserve">the difference between </w:t>
      </w:r>
      <w:r w:rsidR="00A35DDB">
        <w:rPr>
          <w:rFonts w:ascii="Times New Roman" w:hAnsi="Times New Roman" w:cs="Times New Roman"/>
          <w:sz w:val="26"/>
          <w:szCs w:val="26"/>
        </w:rPr>
        <w:t xml:space="preserve">Model1_full and Model1_red is </w:t>
      </w:r>
      <w:r w:rsidR="00756E02">
        <w:rPr>
          <w:rFonts w:ascii="Times New Roman" w:hAnsi="Times New Roman" w:cs="Times New Roman"/>
          <w:sz w:val="26"/>
          <w:szCs w:val="26"/>
        </w:rPr>
        <w:t>variable</w:t>
      </w:r>
      <w:r w:rsidR="00EF7D66">
        <w:rPr>
          <w:rFonts w:ascii="Times New Roman" w:hAnsi="Times New Roman" w:cs="Times New Roman"/>
          <w:sz w:val="26"/>
          <w:szCs w:val="26"/>
        </w:rPr>
        <w:t xml:space="preserve"> state</w:t>
      </w:r>
      <w:r w:rsidR="00A35DDB">
        <w:rPr>
          <w:rFonts w:ascii="Times New Roman" w:hAnsi="Times New Roman" w:cs="Times New Roman"/>
          <w:sz w:val="26"/>
          <w:szCs w:val="26"/>
        </w:rPr>
        <w:t xml:space="preserve">, which </w:t>
      </w:r>
      <w:r w:rsidR="00EF7D66">
        <w:rPr>
          <w:rFonts w:ascii="Times New Roman" w:hAnsi="Times New Roman" w:cs="Times New Roman"/>
          <w:sz w:val="26"/>
          <w:szCs w:val="26"/>
        </w:rPr>
        <w:t xml:space="preserve">has 5 levels and </w:t>
      </w:r>
      <w:r w:rsidR="0013260A">
        <w:rPr>
          <w:rFonts w:ascii="Times New Roman" w:hAnsi="Times New Roman" w:cs="Times New Roman"/>
          <w:sz w:val="26"/>
          <w:szCs w:val="26"/>
        </w:rPr>
        <w:t>therefore 4 dummy v</w:t>
      </w:r>
      <w:r w:rsidR="000B78AD">
        <w:rPr>
          <w:rFonts w:ascii="Times New Roman" w:hAnsi="Times New Roman" w:cs="Times New Roman"/>
          <w:sz w:val="26"/>
          <w:szCs w:val="26"/>
        </w:rPr>
        <w:t xml:space="preserve">ariables. </w:t>
      </w:r>
      <w:r w:rsidR="003155D1">
        <w:rPr>
          <w:rFonts w:ascii="Times New Roman" w:hAnsi="Times New Roman" w:cs="Times New Roman"/>
          <w:sz w:val="26"/>
          <w:szCs w:val="26"/>
        </w:rPr>
        <w:t xml:space="preserve">R returns the critical value at </w:t>
      </w:r>
      <w:r w:rsidR="008919D9" w:rsidRPr="008919D9">
        <w:rPr>
          <w:rFonts w:ascii="Times New Roman" w:hAnsi="Times New Roman" w:cs="Times New Roman"/>
          <w:sz w:val="26"/>
          <w:szCs w:val="26"/>
        </w:rPr>
        <w:t>9.487</w:t>
      </w:r>
      <w:r w:rsidR="008919D9">
        <w:rPr>
          <w:rFonts w:ascii="Times New Roman" w:hAnsi="Times New Roman" w:cs="Times New Roman"/>
          <w:sz w:val="26"/>
          <w:szCs w:val="26"/>
        </w:rPr>
        <w:t xml:space="preserve">, which is </w:t>
      </w:r>
      <w:r w:rsidR="00756E02">
        <w:rPr>
          <w:rFonts w:ascii="Times New Roman" w:hAnsi="Times New Roman" w:cs="Times New Roman"/>
          <w:sz w:val="26"/>
          <w:szCs w:val="26"/>
        </w:rPr>
        <w:t>larger</w:t>
      </w:r>
      <w:r w:rsidR="008919D9">
        <w:rPr>
          <w:rFonts w:ascii="Times New Roman" w:hAnsi="Times New Roman" w:cs="Times New Roman"/>
          <w:sz w:val="26"/>
          <w:szCs w:val="26"/>
        </w:rPr>
        <w:t xml:space="preserve"> than LR. </w:t>
      </w:r>
    </w:p>
    <w:p w14:paraId="31153183" w14:textId="356918BA" w:rsidR="004D4A61" w:rsidRDefault="008A2F9D" w:rsidP="00791C72">
      <w:pPr>
        <w:spacing w:line="276" w:lineRule="auto"/>
        <w:jc w:val="both"/>
        <w:rPr>
          <w:rFonts w:ascii="Times New Roman" w:hAnsi="Times New Roman" w:cs="Times New Roman"/>
          <w:sz w:val="26"/>
          <w:szCs w:val="26"/>
        </w:rPr>
      </w:pPr>
      <w:r>
        <w:rPr>
          <w:rFonts w:ascii="Times New Roman" w:hAnsi="Times New Roman" w:cs="Times New Roman"/>
          <w:sz w:val="26"/>
          <w:szCs w:val="26"/>
        </w:rPr>
        <w:t>LR</w:t>
      </w:r>
      <w:r w:rsidR="00F52584">
        <w:rPr>
          <w:rFonts w:ascii="Times New Roman" w:hAnsi="Times New Roman" w:cs="Times New Roman"/>
          <w:sz w:val="26"/>
          <w:szCs w:val="26"/>
        </w:rPr>
        <w:t xml:space="preserve"> (7.184)</w:t>
      </w:r>
      <w:r w:rsidR="00F14039">
        <w:rPr>
          <w:rFonts w:ascii="Times New Roman" w:hAnsi="Times New Roman" w:cs="Times New Roman"/>
          <w:sz w:val="26"/>
          <w:szCs w:val="26"/>
        </w:rPr>
        <w:t xml:space="preserve"> &lt; 9.847</w:t>
      </w:r>
      <w:r w:rsidR="003544AA">
        <w:rPr>
          <w:rFonts w:ascii="Times New Roman" w:hAnsi="Times New Roman" w:cs="Times New Roman"/>
          <w:sz w:val="26"/>
          <w:szCs w:val="26"/>
        </w:rPr>
        <w:t>-&gt;</w:t>
      </w:r>
      <w:r w:rsidR="003544AA" w:rsidRPr="00F14039">
        <w:rPr>
          <w:rFonts w:ascii="Times New Roman" w:hAnsi="Times New Roman" w:cs="Times New Roman"/>
          <w:sz w:val="26"/>
          <w:szCs w:val="26"/>
        </w:rPr>
        <w:t xml:space="preserve"> </w:t>
      </w:r>
      <w:r w:rsidR="009C6ED3" w:rsidRPr="00F14039">
        <w:rPr>
          <w:rFonts w:ascii="Times New Roman" w:hAnsi="Times New Roman" w:cs="Times New Roman"/>
          <w:sz w:val="26"/>
          <w:szCs w:val="26"/>
        </w:rPr>
        <w:t>Fail to reject</w:t>
      </w:r>
      <w:r w:rsidR="003544AA" w:rsidRPr="00F14039">
        <w:rPr>
          <w:rFonts w:ascii="Times New Roman" w:hAnsi="Times New Roman" w:cs="Times New Roman"/>
          <w:sz w:val="26"/>
          <w:szCs w:val="26"/>
        </w:rPr>
        <w:t xml:space="preserve"> H0</w:t>
      </w:r>
      <w:r w:rsidR="00690B64" w:rsidRPr="00F14039">
        <w:rPr>
          <w:rFonts w:ascii="Times New Roman" w:hAnsi="Times New Roman" w:cs="Times New Roman"/>
          <w:sz w:val="26"/>
          <w:szCs w:val="26"/>
        </w:rPr>
        <w:t>. When</w:t>
      </w:r>
      <w:r w:rsidR="004F0C2F" w:rsidRPr="00F14039">
        <w:rPr>
          <w:rFonts w:ascii="Times New Roman" w:hAnsi="Times New Roman" w:cs="Times New Roman"/>
          <w:sz w:val="26"/>
          <w:szCs w:val="26"/>
        </w:rPr>
        <w:t xml:space="preserve"> </w:t>
      </w:r>
      <w:r w:rsidR="00677C99" w:rsidRPr="0008465B">
        <w:rPr>
          <w:rFonts w:ascii="Times New Roman" w:hAnsi="Times New Roman" w:cs="Times New Roman"/>
          <w:i/>
          <w:iCs/>
          <w:sz w:val="26"/>
          <w:szCs w:val="26"/>
        </w:rPr>
        <w:t>x</w:t>
      </w:r>
      <w:r w:rsidR="00677C99" w:rsidRPr="0008465B">
        <w:rPr>
          <w:rFonts w:ascii="Times New Roman" w:hAnsi="Times New Roman" w:cs="Times New Roman"/>
          <w:i/>
          <w:iCs/>
          <w:sz w:val="26"/>
          <w:szCs w:val="26"/>
          <w:vertAlign w:val="subscript"/>
        </w:rPr>
        <w:t>1</w:t>
      </w:r>
      <w:r w:rsidR="00677C99" w:rsidRPr="0008465B">
        <w:rPr>
          <w:rFonts w:ascii="Times New Roman" w:hAnsi="Times New Roman" w:cs="Times New Roman"/>
          <w:i/>
          <w:iCs/>
          <w:sz w:val="26"/>
          <w:szCs w:val="26"/>
        </w:rPr>
        <w:t>, x</w:t>
      </w:r>
      <w:r w:rsidR="00677C99" w:rsidRPr="0008465B">
        <w:rPr>
          <w:rFonts w:ascii="Times New Roman" w:hAnsi="Times New Roman" w:cs="Times New Roman"/>
          <w:i/>
          <w:iCs/>
          <w:sz w:val="26"/>
          <w:szCs w:val="26"/>
          <w:vertAlign w:val="subscript"/>
        </w:rPr>
        <w:t>2</w:t>
      </w:r>
      <w:r w:rsidR="00677C99" w:rsidRPr="0008465B">
        <w:rPr>
          <w:rFonts w:ascii="Times New Roman" w:hAnsi="Times New Roman" w:cs="Times New Roman"/>
          <w:i/>
          <w:iCs/>
          <w:sz w:val="26"/>
          <w:szCs w:val="26"/>
        </w:rPr>
        <w:t>, x</w:t>
      </w:r>
      <w:r w:rsidR="00677C99" w:rsidRPr="0008465B">
        <w:rPr>
          <w:rFonts w:ascii="Times New Roman" w:hAnsi="Times New Roman" w:cs="Times New Roman"/>
          <w:i/>
          <w:iCs/>
          <w:sz w:val="26"/>
          <w:szCs w:val="26"/>
          <w:vertAlign w:val="subscript"/>
        </w:rPr>
        <w:t>3</w:t>
      </w:r>
      <w:r w:rsidR="00677C99" w:rsidRPr="0008465B">
        <w:rPr>
          <w:rFonts w:ascii="Times New Roman" w:hAnsi="Times New Roman" w:cs="Times New Roman"/>
          <w:i/>
          <w:iCs/>
          <w:sz w:val="26"/>
          <w:szCs w:val="26"/>
        </w:rPr>
        <w:t>, x</w:t>
      </w:r>
      <w:r w:rsidR="00677C99" w:rsidRPr="0008465B">
        <w:rPr>
          <w:rFonts w:ascii="Times New Roman" w:hAnsi="Times New Roman" w:cs="Times New Roman"/>
          <w:i/>
          <w:iCs/>
          <w:sz w:val="26"/>
          <w:szCs w:val="26"/>
          <w:vertAlign w:val="subscript"/>
        </w:rPr>
        <w:t>4</w:t>
      </w:r>
      <w:r w:rsidR="00677C99" w:rsidRPr="0008465B">
        <w:rPr>
          <w:rFonts w:ascii="Times New Roman" w:hAnsi="Times New Roman" w:cs="Times New Roman"/>
          <w:i/>
          <w:iCs/>
          <w:sz w:val="26"/>
          <w:szCs w:val="26"/>
        </w:rPr>
        <w:t>, x</w:t>
      </w:r>
      <w:r w:rsidR="00677C99" w:rsidRPr="0008465B">
        <w:rPr>
          <w:rFonts w:ascii="Times New Roman" w:hAnsi="Times New Roman" w:cs="Times New Roman"/>
          <w:i/>
          <w:iCs/>
          <w:sz w:val="26"/>
          <w:szCs w:val="26"/>
          <w:vertAlign w:val="subscript"/>
        </w:rPr>
        <w:t>5</w:t>
      </w:r>
      <w:r w:rsidR="00677C99">
        <w:rPr>
          <w:rFonts w:ascii="Times New Roman" w:hAnsi="Times New Roman" w:cs="Times New Roman"/>
          <w:i/>
          <w:iCs/>
          <w:sz w:val="26"/>
          <w:szCs w:val="26"/>
          <w:vertAlign w:val="subscript"/>
        </w:rPr>
        <w:t xml:space="preserve"> </w:t>
      </w:r>
      <w:r w:rsidR="004F0C2F" w:rsidRPr="00F14039">
        <w:rPr>
          <w:rFonts w:ascii="Times New Roman" w:hAnsi="Times New Roman" w:cs="Times New Roman"/>
          <w:sz w:val="26"/>
          <w:szCs w:val="26"/>
        </w:rPr>
        <w:t xml:space="preserve">are included in the model, </w:t>
      </w:r>
      <w:r w:rsidR="004F0C2F" w:rsidRPr="00F14039">
        <w:rPr>
          <w:rFonts w:ascii="Times New Roman" w:hAnsi="Times New Roman" w:cs="Times New Roman"/>
          <w:i/>
          <w:iCs/>
          <w:sz w:val="26"/>
          <w:szCs w:val="26"/>
        </w:rPr>
        <w:t>x6</w:t>
      </w:r>
      <w:r w:rsidR="004F0C2F" w:rsidRPr="00F14039">
        <w:rPr>
          <w:rFonts w:ascii="Times New Roman" w:hAnsi="Times New Roman" w:cs="Times New Roman"/>
          <w:sz w:val="26"/>
          <w:szCs w:val="26"/>
        </w:rPr>
        <w:t xml:space="preserve"> (state) does not contribute </w:t>
      </w:r>
      <w:r w:rsidR="007F0082" w:rsidRPr="00F14039">
        <w:rPr>
          <w:rFonts w:ascii="Times New Roman" w:hAnsi="Times New Roman" w:cs="Times New Roman"/>
          <w:sz w:val="26"/>
          <w:szCs w:val="26"/>
        </w:rPr>
        <w:t xml:space="preserve">significantly to the model. </w:t>
      </w:r>
    </w:p>
    <w:p w14:paraId="16D96C60" w14:textId="05DA99E7" w:rsidR="00C42F24" w:rsidRDefault="003C56EC" w:rsidP="00791C72">
      <w:pPr>
        <w:spacing w:line="276" w:lineRule="auto"/>
        <w:jc w:val="both"/>
        <w:rPr>
          <w:rFonts w:ascii="Times New Roman" w:hAnsi="Times New Roman" w:cs="Times New Roman"/>
          <w:sz w:val="26"/>
          <w:szCs w:val="26"/>
        </w:rPr>
      </w:pPr>
      <w:r>
        <w:rPr>
          <w:rFonts w:ascii="Times New Roman" w:hAnsi="Times New Roman" w:cs="Times New Roman"/>
          <w:color w:val="FF0000"/>
          <w:sz w:val="26"/>
          <w:szCs w:val="26"/>
        </w:rPr>
        <w:t xml:space="preserve"> </w:t>
      </w:r>
      <w:r w:rsidR="00267D48" w:rsidRPr="00267D48">
        <w:rPr>
          <w:rFonts w:ascii="Times New Roman" w:hAnsi="Times New Roman" w:cs="Times New Roman"/>
          <w:sz w:val="26"/>
          <w:szCs w:val="26"/>
        </w:rPr>
        <w:t>Corre</w:t>
      </w:r>
      <w:r w:rsidR="00267D48">
        <w:rPr>
          <w:rFonts w:ascii="Times New Roman" w:hAnsi="Times New Roman" w:cs="Times New Roman"/>
          <w:sz w:val="26"/>
          <w:szCs w:val="26"/>
        </w:rPr>
        <w:t xml:space="preserve">sponding </w:t>
      </w:r>
      <w:r w:rsidR="00684400">
        <w:rPr>
          <w:rFonts w:ascii="Times New Roman" w:hAnsi="Times New Roman" w:cs="Times New Roman"/>
          <w:sz w:val="26"/>
          <w:szCs w:val="26"/>
        </w:rPr>
        <w:t xml:space="preserve">regression coefficients </w:t>
      </w:r>
      <w:r w:rsidR="00300672">
        <w:rPr>
          <w:rFonts w:ascii="Times New Roman" w:hAnsi="Times New Roman" w:cs="Times New Roman"/>
          <w:sz w:val="26"/>
          <w:szCs w:val="26"/>
        </w:rPr>
        <w:t xml:space="preserve">for model1 </w:t>
      </w:r>
      <w:r w:rsidR="00684400">
        <w:rPr>
          <w:rFonts w:ascii="Times New Roman" w:hAnsi="Times New Roman" w:cs="Times New Roman"/>
          <w:sz w:val="26"/>
          <w:szCs w:val="26"/>
        </w:rPr>
        <w:t>are: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F244B" w14:paraId="235FE06E" w14:textId="77777777" w:rsidTr="00DF244B">
        <w:tc>
          <w:tcPr>
            <w:tcW w:w="1558" w:type="dxa"/>
          </w:tcPr>
          <w:p w14:paraId="4B784EF4" w14:textId="047FDAA0" w:rsidR="00DF244B" w:rsidRPr="00B6776F" w:rsidRDefault="00DF244B"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Intercept</w:t>
            </w:r>
          </w:p>
        </w:tc>
        <w:tc>
          <w:tcPr>
            <w:tcW w:w="1558" w:type="dxa"/>
          </w:tcPr>
          <w:p w14:paraId="6179C80C" w14:textId="6B2E844F" w:rsidR="00DF244B" w:rsidRPr="00B6776F" w:rsidRDefault="002352B0"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1</w:t>
            </w:r>
          </w:p>
        </w:tc>
        <w:tc>
          <w:tcPr>
            <w:tcW w:w="1558" w:type="dxa"/>
          </w:tcPr>
          <w:p w14:paraId="17FC534C" w14:textId="5A0C6F76" w:rsidR="00DF244B" w:rsidRPr="00B6776F" w:rsidRDefault="002352B0"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2</w:t>
            </w:r>
          </w:p>
        </w:tc>
        <w:tc>
          <w:tcPr>
            <w:tcW w:w="1558" w:type="dxa"/>
          </w:tcPr>
          <w:p w14:paraId="46144368" w14:textId="1210327A" w:rsidR="00DF244B" w:rsidRPr="00B6776F" w:rsidRDefault="002352B0"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3</w:t>
            </w:r>
          </w:p>
        </w:tc>
        <w:tc>
          <w:tcPr>
            <w:tcW w:w="1559" w:type="dxa"/>
          </w:tcPr>
          <w:p w14:paraId="126ABA7C" w14:textId="56A24A6B" w:rsidR="00DF244B" w:rsidRPr="00B6776F" w:rsidRDefault="002352B0"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4</w:t>
            </w:r>
          </w:p>
        </w:tc>
        <w:tc>
          <w:tcPr>
            <w:tcW w:w="1559" w:type="dxa"/>
          </w:tcPr>
          <w:p w14:paraId="2380E863" w14:textId="05250CEF" w:rsidR="00DF244B" w:rsidRPr="00B6776F" w:rsidRDefault="002352B0"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5</w:t>
            </w:r>
            <w:r w:rsidR="00E77C31">
              <w:rPr>
                <w:rFonts w:ascii="Times New Roman" w:hAnsi="Times New Roman" w:cs="Times New Roman"/>
                <w:sz w:val="26"/>
                <w:szCs w:val="26"/>
                <w:vertAlign w:val="subscript"/>
              </w:rPr>
              <w:t xml:space="preserve"> </w:t>
            </w:r>
            <w:r w:rsidR="00E77C31">
              <w:rPr>
                <w:rFonts w:ascii="Times New Roman" w:hAnsi="Times New Roman" w:cs="Times New Roman"/>
                <w:sz w:val="26"/>
                <w:szCs w:val="26"/>
              </w:rPr>
              <w:t>(male)</w:t>
            </w:r>
          </w:p>
        </w:tc>
      </w:tr>
      <w:tr w:rsidR="00DF244B" w14:paraId="482D534C" w14:textId="77777777" w:rsidTr="00DF244B">
        <w:tc>
          <w:tcPr>
            <w:tcW w:w="1558" w:type="dxa"/>
          </w:tcPr>
          <w:p w14:paraId="303193DC" w14:textId="78840BA9" w:rsidR="00DF244B" w:rsidRPr="00B6776F" w:rsidRDefault="000862B0"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-2.6982</w:t>
            </w:r>
          </w:p>
        </w:tc>
        <w:tc>
          <w:tcPr>
            <w:tcW w:w="1558" w:type="dxa"/>
          </w:tcPr>
          <w:p w14:paraId="790225BA" w14:textId="11A2AEA1" w:rsidR="00DF244B" w:rsidRPr="00B6776F" w:rsidRDefault="003D428B"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0.0001</w:t>
            </w:r>
          </w:p>
        </w:tc>
        <w:tc>
          <w:tcPr>
            <w:tcW w:w="1558" w:type="dxa"/>
          </w:tcPr>
          <w:p w14:paraId="626E435C" w14:textId="6496B631" w:rsidR="00DF244B" w:rsidRPr="00B6776F" w:rsidRDefault="003D428B"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0.0039</w:t>
            </w:r>
          </w:p>
        </w:tc>
        <w:tc>
          <w:tcPr>
            <w:tcW w:w="1558" w:type="dxa"/>
          </w:tcPr>
          <w:p w14:paraId="3B1B04C0" w14:textId="086E6817" w:rsidR="00DF244B" w:rsidRPr="00B6776F" w:rsidRDefault="003D428B"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-0.0089</w:t>
            </w:r>
          </w:p>
        </w:tc>
        <w:tc>
          <w:tcPr>
            <w:tcW w:w="1559" w:type="dxa"/>
          </w:tcPr>
          <w:p w14:paraId="16921BE9" w14:textId="5AD44E9C" w:rsidR="00DF244B" w:rsidRPr="00B6776F" w:rsidRDefault="00B6776F"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0.0207</w:t>
            </w:r>
          </w:p>
        </w:tc>
        <w:tc>
          <w:tcPr>
            <w:tcW w:w="1559" w:type="dxa"/>
          </w:tcPr>
          <w:p w14:paraId="7E456B2B" w14:textId="49F786A8" w:rsidR="00DF244B" w:rsidRPr="00B6776F" w:rsidRDefault="00B6776F"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0.0207</w:t>
            </w:r>
          </w:p>
        </w:tc>
      </w:tr>
    </w:tbl>
    <w:p w14:paraId="484443A2" w14:textId="77777777" w:rsidR="00684400" w:rsidRPr="00C42F24" w:rsidRDefault="00684400" w:rsidP="00791C72">
      <w:pPr>
        <w:spacing w:line="276" w:lineRule="auto"/>
        <w:jc w:val="both"/>
        <w:rPr>
          <w:rFonts w:ascii="Times New Roman" w:hAnsi="Times New Roman" w:cs="Times New Roman"/>
          <w:color w:val="FF0000"/>
          <w:sz w:val="26"/>
          <w:szCs w:val="26"/>
        </w:rPr>
      </w:pPr>
    </w:p>
    <w:p w14:paraId="5056848B" w14:textId="7CFB5C03" w:rsidR="00A05A83" w:rsidRPr="004D2F4E" w:rsidRDefault="00A05A83" w:rsidP="006B5289">
      <w:pPr>
        <w:spacing w:line="276" w:lineRule="auto"/>
        <w:jc w:val="both"/>
        <w:rPr>
          <w:rFonts w:ascii="Times New Roman" w:hAnsi="Times New Roman" w:cs="Times New Roman"/>
          <w:b/>
          <w:bCs/>
          <w:sz w:val="26"/>
          <w:szCs w:val="26"/>
        </w:rPr>
      </w:pPr>
      <w:r w:rsidRPr="004D2F4E">
        <w:rPr>
          <w:rFonts w:ascii="Times New Roman" w:hAnsi="Times New Roman" w:cs="Times New Roman"/>
          <w:b/>
          <w:bCs/>
          <w:sz w:val="26"/>
          <w:szCs w:val="26"/>
        </w:rPr>
        <w:t xml:space="preserve">As a benchmark, report the estimate of </w:t>
      </w:r>
      <w:r w:rsidRPr="004D2F4E">
        <w:rPr>
          <w:rFonts w:ascii="Times New Roman" w:hAnsi="Times New Roman" w:cs="Times New Roman"/>
          <w:b/>
          <w:bCs/>
          <w:i/>
          <w:iCs/>
          <w:sz w:val="26"/>
          <w:szCs w:val="26"/>
        </w:rPr>
        <w:t>λ</w:t>
      </w:r>
      <w:r w:rsidRPr="004D2F4E">
        <w:rPr>
          <w:rFonts w:ascii="Times New Roman" w:hAnsi="Times New Roman" w:cs="Times New Roman"/>
          <w:b/>
          <w:bCs/>
          <w:sz w:val="26"/>
          <w:szCs w:val="26"/>
        </w:rPr>
        <w:t>(</w:t>
      </w:r>
      <w:r w:rsidRPr="004D2F4E">
        <w:rPr>
          <w:rFonts w:ascii="Times New Roman" w:hAnsi="Times New Roman" w:cs="Times New Roman"/>
          <w:b/>
          <w:bCs/>
          <w:i/>
          <w:iCs/>
          <w:sz w:val="26"/>
          <w:szCs w:val="26"/>
        </w:rPr>
        <w:t>x</w:t>
      </w:r>
      <w:r w:rsidRPr="004D2F4E">
        <w:rPr>
          <w:rFonts w:ascii="Times New Roman" w:hAnsi="Times New Roman" w:cs="Times New Roman"/>
          <w:b/>
          <w:bCs/>
          <w:sz w:val="26"/>
          <w:szCs w:val="26"/>
        </w:rPr>
        <w:t xml:space="preserve">) for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1</w:t>
      </w:r>
      <w:r w:rsidR="008E4D0B" w:rsidRPr="008E4D0B">
        <w:rPr>
          <w:rFonts w:ascii="Times New Roman" w:hAnsi="Times New Roman" w:cs="Times New Roman"/>
          <w:b/>
          <w:bCs/>
          <w:sz w:val="26"/>
          <w:szCs w:val="26"/>
        </w:rPr>
        <w:t xml:space="preserve">= 2000,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2</w:t>
      </w:r>
      <w:r w:rsidR="008E4D0B" w:rsidRPr="008E4D0B">
        <w:rPr>
          <w:rFonts w:ascii="Times New Roman" w:hAnsi="Times New Roman" w:cs="Times New Roman"/>
          <w:b/>
          <w:bCs/>
          <w:sz w:val="26"/>
          <w:szCs w:val="26"/>
        </w:rPr>
        <w:t xml:space="preserve">= 15, </w:t>
      </w:r>
      <w:r w:rsidR="00A662BF" w:rsidRPr="003B31AC">
        <w:rPr>
          <w:rFonts w:ascii="Times New Roman" w:hAnsi="Times New Roman" w:cs="Times New Roman"/>
          <w:b/>
          <w:bCs/>
          <w:i/>
          <w:iCs/>
          <w:sz w:val="26"/>
          <w:szCs w:val="26"/>
        </w:rPr>
        <w:t>x</w:t>
      </w:r>
      <w:r w:rsidR="00A662BF" w:rsidRPr="003B31AC">
        <w:rPr>
          <w:rFonts w:ascii="Times New Roman" w:hAnsi="Times New Roman" w:cs="Times New Roman"/>
          <w:b/>
          <w:bCs/>
          <w:sz w:val="26"/>
          <w:szCs w:val="26"/>
          <w:vertAlign w:val="subscript"/>
        </w:rPr>
        <w:t>3</w:t>
      </w:r>
      <w:r w:rsidR="00A662BF" w:rsidRPr="00861BD7">
        <w:rPr>
          <w:rFonts w:ascii="Times New Roman" w:hAnsi="Times New Roman" w:cs="Times New Roman"/>
          <w:b/>
          <w:bCs/>
          <w:sz w:val="26"/>
          <w:szCs w:val="26"/>
        </w:rPr>
        <w:t>=</w:t>
      </w:r>
      <w:r w:rsidR="00861BD7" w:rsidRPr="00861BD7">
        <w:rPr>
          <w:rFonts w:ascii="Times New Roman" w:hAnsi="Times New Roman" w:cs="Times New Roman"/>
          <w:b/>
          <w:bCs/>
          <w:sz w:val="26"/>
          <w:szCs w:val="26"/>
        </w:rPr>
        <w:t>30</w:t>
      </w:r>
      <w:r w:rsidR="00861BD7">
        <w:rPr>
          <w:rFonts w:ascii="Times New Roman" w:hAnsi="Times New Roman" w:cs="Times New Roman"/>
          <w:b/>
          <w:bCs/>
          <w:i/>
          <w:iCs/>
          <w:sz w:val="26"/>
          <w:szCs w:val="26"/>
        </w:rPr>
        <w:t xml:space="preserve">,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4</w:t>
      </w:r>
      <w:r w:rsidR="008E4D0B" w:rsidRPr="008E4D0B">
        <w:rPr>
          <w:rFonts w:ascii="Times New Roman" w:hAnsi="Times New Roman" w:cs="Times New Roman"/>
          <w:b/>
          <w:bCs/>
          <w:sz w:val="26"/>
          <w:szCs w:val="26"/>
        </w:rPr>
        <w:t xml:space="preserve">= 4,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5</w:t>
      </w:r>
      <w:r w:rsidR="008E4D0B" w:rsidRPr="008E4D0B">
        <w:rPr>
          <w:rFonts w:ascii="Times New Roman" w:hAnsi="Times New Roman" w:cs="Times New Roman"/>
          <w:b/>
          <w:bCs/>
          <w:sz w:val="26"/>
          <w:szCs w:val="26"/>
        </w:rPr>
        <w:t xml:space="preserve"> = female,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6</w:t>
      </w:r>
      <w:r w:rsidR="008E4D0B" w:rsidRPr="008E4D0B">
        <w:rPr>
          <w:rFonts w:ascii="Times New Roman" w:hAnsi="Times New Roman" w:cs="Times New Roman"/>
          <w:b/>
          <w:bCs/>
          <w:sz w:val="26"/>
          <w:szCs w:val="26"/>
        </w:rPr>
        <w:t xml:space="preserve"> = NSW</w:t>
      </w:r>
      <w:r w:rsidRPr="004D2F4E">
        <w:rPr>
          <w:rFonts w:ascii="Times New Roman" w:hAnsi="Times New Roman" w:cs="Times New Roman"/>
          <w:b/>
          <w:bCs/>
          <w:sz w:val="26"/>
          <w:szCs w:val="26"/>
        </w:rPr>
        <w:t xml:space="preserve">. </w:t>
      </w:r>
    </w:p>
    <w:p w14:paraId="72A380AE" w14:textId="6375E0FD" w:rsidR="003075FD" w:rsidRDefault="00861BD7" w:rsidP="006B5289">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First,</w:t>
      </w:r>
      <w:r w:rsidR="009416E2">
        <w:rPr>
          <w:rFonts w:ascii="Times New Roman" w:hAnsi="Times New Roman" w:cs="Times New Roman"/>
          <w:sz w:val="26"/>
          <w:szCs w:val="26"/>
        </w:rPr>
        <w:t xml:space="preserve"> we c</w:t>
      </w:r>
      <w:r w:rsidR="00402873">
        <w:rPr>
          <w:rFonts w:ascii="Times New Roman" w:hAnsi="Times New Roman" w:cs="Times New Roman"/>
          <w:sz w:val="26"/>
          <w:szCs w:val="26"/>
        </w:rPr>
        <w:t xml:space="preserve">reate a new data frame with </w:t>
      </w:r>
      <w:r w:rsidR="008E4D0B" w:rsidRPr="008E4D0B">
        <w:rPr>
          <w:rFonts w:ascii="Times New Roman" w:hAnsi="Times New Roman" w:cs="Times New Roman"/>
          <w:i/>
          <w:iCs/>
          <w:sz w:val="26"/>
          <w:szCs w:val="26"/>
        </w:rPr>
        <w:t>x</w:t>
      </w:r>
      <w:r w:rsidR="008E4D0B" w:rsidRPr="008E4D0B">
        <w:rPr>
          <w:rFonts w:ascii="Times New Roman" w:hAnsi="Times New Roman" w:cs="Times New Roman"/>
          <w:sz w:val="26"/>
          <w:szCs w:val="26"/>
          <w:vertAlign w:val="subscript"/>
        </w:rPr>
        <w:t>1</w:t>
      </w:r>
      <w:r w:rsidR="008E4D0B" w:rsidRPr="008E4D0B">
        <w:rPr>
          <w:rFonts w:ascii="Times New Roman" w:hAnsi="Times New Roman" w:cs="Times New Roman"/>
          <w:sz w:val="26"/>
          <w:szCs w:val="26"/>
        </w:rPr>
        <w:t xml:space="preserve">= 2000, </w:t>
      </w:r>
      <w:r w:rsidR="008E4D0B" w:rsidRPr="008E4D0B">
        <w:rPr>
          <w:rFonts w:ascii="Times New Roman" w:hAnsi="Times New Roman" w:cs="Times New Roman"/>
          <w:i/>
          <w:iCs/>
          <w:sz w:val="26"/>
          <w:szCs w:val="26"/>
        </w:rPr>
        <w:t>x</w:t>
      </w:r>
      <w:r w:rsidR="008E4D0B" w:rsidRPr="008E4D0B">
        <w:rPr>
          <w:rFonts w:ascii="Times New Roman" w:hAnsi="Times New Roman" w:cs="Times New Roman"/>
          <w:sz w:val="26"/>
          <w:szCs w:val="26"/>
          <w:vertAlign w:val="subscript"/>
        </w:rPr>
        <w:t>2</w:t>
      </w:r>
      <w:r w:rsidR="008E4D0B" w:rsidRPr="008E4D0B">
        <w:rPr>
          <w:rFonts w:ascii="Times New Roman" w:hAnsi="Times New Roman" w:cs="Times New Roman"/>
          <w:sz w:val="26"/>
          <w:szCs w:val="26"/>
        </w:rPr>
        <w:t>= 15,</w:t>
      </w:r>
      <w:r>
        <w:t xml:space="preserve"> </w:t>
      </w:r>
      <w:r w:rsidRPr="00861BD7">
        <w:rPr>
          <w:rFonts w:ascii="Times New Roman" w:hAnsi="Times New Roman" w:cs="Times New Roman"/>
          <w:i/>
          <w:iCs/>
          <w:sz w:val="26"/>
          <w:szCs w:val="26"/>
        </w:rPr>
        <w:t>x</w:t>
      </w:r>
      <w:r w:rsidRPr="00861BD7">
        <w:rPr>
          <w:rFonts w:ascii="Times New Roman" w:hAnsi="Times New Roman" w:cs="Times New Roman"/>
          <w:sz w:val="26"/>
          <w:szCs w:val="26"/>
          <w:vertAlign w:val="subscript"/>
        </w:rPr>
        <w:t>3</w:t>
      </w:r>
      <w:r w:rsidRPr="00861BD7">
        <w:rPr>
          <w:rFonts w:ascii="Times New Roman" w:hAnsi="Times New Roman" w:cs="Times New Roman"/>
          <w:sz w:val="26"/>
          <w:szCs w:val="26"/>
        </w:rPr>
        <w:t>=30</w:t>
      </w:r>
      <w:r>
        <w:rPr>
          <w:rFonts w:ascii="Times New Roman" w:hAnsi="Times New Roman" w:cs="Times New Roman"/>
          <w:sz w:val="26"/>
          <w:szCs w:val="26"/>
        </w:rPr>
        <w:t>,</w:t>
      </w:r>
      <w:r w:rsidR="008E4D0B" w:rsidRPr="008E4D0B">
        <w:rPr>
          <w:rFonts w:ascii="Times New Roman" w:hAnsi="Times New Roman" w:cs="Times New Roman"/>
          <w:sz w:val="26"/>
          <w:szCs w:val="26"/>
        </w:rPr>
        <w:t xml:space="preserve"> </w:t>
      </w:r>
      <w:r w:rsidR="008E4D0B" w:rsidRPr="008E4D0B">
        <w:rPr>
          <w:rFonts w:ascii="Times New Roman" w:hAnsi="Times New Roman" w:cs="Times New Roman"/>
          <w:i/>
          <w:iCs/>
          <w:sz w:val="26"/>
          <w:szCs w:val="26"/>
        </w:rPr>
        <w:t>x</w:t>
      </w:r>
      <w:r w:rsidR="008E4D0B" w:rsidRPr="008E4D0B">
        <w:rPr>
          <w:rFonts w:ascii="Times New Roman" w:hAnsi="Times New Roman" w:cs="Times New Roman"/>
          <w:sz w:val="26"/>
          <w:szCs w:val="26"/>
          <w:vertAlign w:val="subscript"/>
        </w:rPr>
        <w:t>4</w:t>
      </w:r>
      <w:r w:rsidR="008E4D0B" w:rsidRPr="008E4D0B">
        <w:rPr>
          <w:rFonts w:ascii="Times New Roman" w:hAnsi="Times New Roman" w:cs="Times New Roman"/>
          <w:sz w:val="26"/>
          <w:szCs w:val="26"/>
        </w:rPr>
        <w:t xml:space="preserve">= 4, </w:t>
      </w:r>
      <w:r w:rsidR="008E4D0B" w:rsidRPr="008E4D0B">
        <w:rPr>
          <w:rFonts w:ascii="Times New Roman" w:hAnsi="Times New Roman" w:cs="Times New Roman"/>
          <w:i/>
          <w:iCs/>
          <w:sz w:val="26"/>
          <w:szCs w:val="26"/>
        </w:rPr>
        <w:t>x</w:t>
      </w:r>
      <w:r w:rsidR="008E4D0B" w:rsidRPr="008E4D0B">
        <w:rPr>
          <w:rFonts w:ascii="Times New Roman" w:hAnsi="Times New Roman" w:cs="Times New Roman"/>
          <w:sz w:val="26"/>
          <w:szCs w:val="26"/>
          <w:vertAlign w:val="subscript"/>
        </w:rPr>
        <w:t>5</w:t>
      </w:r>
      <w:r w:rsidR="008E4D0B" w:rsidRPr="008E4D0B">
        <w:rPr>
          <w:rFonts w:ascii="Times New Roman" w:hAnsi="Times New Roman" w:cs="Times New Roman"/>
          <w:sz w:val="26"/>
          <w:szCs w:val="26"/>
        </w:rPr>
        <w:t xml:space="preserve"> = female, </w:t>
      </w:r>
      <w:r w:rsidR="008E4D0B" w:rsidRPr="008E4D0B">
        <w:rPr>
          <w:rFonts w:ascii="Times New Roman" w:hAnsi="Times New Roman" w:cs="Times New Roman"/>
          <w:i/>
          <w:iCs/>
          <w:sz w:val="26"/>
          <w:szCs w:val="26"/>
        </w:rPr>
        <w:t>x</w:t>
      </w:r>
      <w:r w:rsidR="008E4D0B" w:rsidRPr="008E4D0B">
        <w:rPr>
          <w:rFonts w:ascii="Times New Roman" w:hAnsi="Times New Roman" w:cs="Times New Roman"/>
          <w:sz w:val="26"/>
          <w:szCs w:val="26"/>
          <w:vertAlign w:val="subscript"/>
        </w:rPr>
        <w:t>6</w:t>
      </w:r>
      <w:r w:rsidR="008E4D0B" w:rsidRPr="008E4D0B">
        <w:rPr>
          <w:rFonts w:ascii="Times New Roman" w:hAnsi="Times New Roman" w:cs="Times New Roman"/>
          <w:sz w:val="26"/>
          <w:szCs w:val="26"/>
        </w:rPr>
        <w:t xml:space="preserve"> = NSW</w:t>
      </w:r>
      <w:r w:rsidR="00402873">
        <w:rPr>
          <w:rFonts w:ascii="Times New Roman" w:hAnsi="Times New Roman" w:cs="Times New Roman"/>
          <w:sz w:val="26"/>
          <w:szCs w:val="26"/>
        </w:rPr>
        <w:t xml:space="preserve">. </w:t>
      </w:r>
      <w:r w:rsidR="009416E2">
        <w:rPr>
          <w:rFonts w:ascii="Times New Roman" w:hAnsi="Times New Roman" w:cs="Times New Roman"/>
          <w:sz w:val="26"/>
          <w:szCs w:val="26"/>
        </w:rPr>
        <w:t>Then we use the predict</w:t>
      </w:r>
      <w:r w:rsidR="00443D1C">
        <w:rPr>
          <w:rFonts w:ascii="Times New Roman" w:hAnsi="Times New Roman" w:cs="Times New Roman"/>
          <w:sz w:val="26"/>
          <w:szCs w:val="26"/>
        </w:rPr>
        <w:t>()</w:t>
      </w:r>
      <w:r w:rsidR="009416E2">
        <w:rPr>
          <w:rFonts w:ascii="Times New Roman" w:hAnsi="Times New Roman" w:cs="Times New Roman"/>
          <w:sz w:val="26"/>
          <w:szCs w:val="26"/>
        </w:rPr>
        <w:t xml:space="preserve"> function </w:t>
      </w:r>
      <w:r w:rsidR="00504A49">
        <w:rPr>
          <w:rFonts w:ascii="Times New Roman" w:hAnsi="Times New Roman" w:cs="Times New Roman"/>
          <w:sz w:val="26"/>
          <w:szCs w:val="26"/>
        </w:rPr>
        <w:t xml:space="preserve">to predict </w:t>
      </w:r>
      <w:r w:rsidR="00C75BB7" w:rsidRPr="006B5289">
        <w:rPr>
          <w:rFonts w:ascii="Times New Roman" w:hAnsi="Times New Roman" w:cs="Times New Roman"/>
          <w:sz w:val="26"/>
          <w:szCs w:val="26"/>
        </w:rPr>
        <w:t>λ(x)</w:t>
      </w:r>
      <w:r w:rsidR="00C75BB7">
        <w:rPr>
          <w:rFonts w:ascii="Times New Roman" w:hAnsi="Times New Roman" w:cs="Times New Roman"/>
          <w:sz w:val="26"/>
          <w:szCs w:val="26"/>
        </w:rPr>
        <w:t xml:space="preserve"> for our new data frame, using </w:t>
      </w:r>
      <w:r w:rsidR="00D85C9C">
        <w:rPr>
          <w:rFonts w:ascii="Times New Roman" w:hAnsi="Times New Roman" w:cs="Times New Roman"/>
          <w:sz w:val="26"/>
          <w:szCs w:val="26"/>
        </w:rPr>
        <w:t xml:space="preserve">the type=”response” </w:t>
      </w:r>
      <w:r w:rsidR="00282B2A">
        <w:rPr>
          <w:rFonts w:ascii="Times New Roman" w:hAnsi="Times New Roman" w:cs="Times New Roman"/>
          <w:sz w:val="26"/>
          <w:szCs w:val="26"/>
        </w:rPr>
        <w:t>to</w:t>
      </w:r>
      <w:r w:rsidR="00282B2A" w:rsidRPr="00282B2A">
        <w:rPr>
          <w:rFonts w:ascii="Times New Roman" w:hAnsi="Times New Roman" w:cs="Times New Roman"/>
          <w:sz w:val="26"/>
          <w:szCs w:val="26"/>
        </w:rPr>
        <w:t xml:space="preserve"> </w:t>
      </w:r>
      <w:r w:rsidR="00282B2A">
        <w:rPr>
          <w:rFonts w:ascii="Times New Roman" w:hAnsi="Times New Roman" w:cs="Times New Roman"/>
          <w:sz w:val="26"/>
          <w:szCs w:val="26"/>
        </w:rPr>
        <w:t>specify</w:t>
      </w:r>
      <w:r w:rsidR="00282B2A" w:rsidRPr="00282B2A">
        <w:rPr>
          <w:rFonts w:ascii="Times New Roman" w:hAnsi="Times New Roman" w:cs="Times New Roman"/>
          <w:sz w:val="26"/>
          <w:szCs w:val="26"/>
        </w:rPr>
        <w:t xml:space="preserve"> that </w:t>
      </w:r>
      <w:r w:rsidR="00F52584">
        <w:rPr>
          <w:rFonts w:ascii="Times New Roman" w:hAnsi="Times New Roman" w:cs="Times New Roman"/>
          <w:sz w:val="26"/>
          <w:szCs w:val="26"/>
        </w:rPr>
        <w:t>we</w:t>
      </w:r>
      <w:r w:rsidR="00282B2A" w:rsidRPr="00282B2A">
        <w:rPr>
          <w:rFonts w:ascii="Times New Roman" w:hAnsi="Times New Roman" w:cs="Times New Roman"/>
          <w:sz w:val="26"/>
          <w:szCs w:val="26"/>
        </w:rPr>
        <w:t xml:space="preserve"> want to obtain the probabilities as the output</w:t>
      </w:r>
      <w:r w:rsidR="001C6E1C">
        <w:rPr>
          <w:rFonts w:ascii="Times New Roman" w:hAnsi="Times New Roman" w:cs="Times New Roman"/>
          <w:sz w:val="26"/>
          <w:szCs w:val="26"/>
        </w:rPr>
        <w:t>.</w:t>
      </w:r>
    </w:p>
    <w:p w14:paraId="1328BB0E" w14:textId="497D9EC3" w:rsidR="00BB0EEC" w:rsidRPr="00B7102C" w:rsidRDefault="00BB0EEC" w:rsidP="006B5289">
      <w:pPr>
        <w:spacing w:line="276" w:lineRule="auto"/>
        <w:jc w:val="both"/>
        <w:rPr>
          <w:rFonts w:ascii="Times New Roman" w:hAnsi="Times New Roman" w:cs="Times New Roman"/>
          <w:sz w:val="26"/>
          <w:szCs w:val="26"/>
        </w:rPr>
      </w:pPr>
      <w:r w:rsidRPr="00B7102C">
        <w:rPr>
          <w:rFonts w:ascii="Times New Roman" w:hAnsi="Times New Roman" w:cs="Times New Roman"/>
          <w:i/>
          <w:iCs/>
          <w:sz w:val="26"/>
          <w:szCs w:val="26"/>
        </w:rPr>
        <w:t>λ</w:t>
      </w:r>
      <w:r w:rsidRPr="00B7102C">
        <w:rPr>
          <w:rFonts w:ascii="Times New Roman" w:hAnsi="Times New Roman" w:cs="Times New Roman"/>
          <w:sz w:val="26"/>
          <w:szCs w:val="26"/>
        </w:rPr>
        <w:t>(</w:t>
      </w:r>
      <w:r w:rsidRPr="00B7102C">
        <w:rPr>
          <w:rFonts w:ascii="Times New Roman" w:hAnsi="Times New Roman" w:cs="Times New Roman"/>
          <w:i/>
          <w:iCs/>
          <w:sz w:val="26"/>
          <w:szCs w:val="26"/>
        </w:rPr>
        <w:t>x</w:t>
      </w:r>
      <w:r w:rsidRPr="00B7102C">
        <w:rPr>
          <w:rFonts w:ascii="Times New Roman" w:hAnsi="Times New Roman" w:cs="Times New Roman"/>
          <w:sz w:val="26"/>
          <w:szCs w:val="26"/>
        </w:rPr>
        <w:t>)</w:t>
      </w:r>
      <w:r w:rsidRPr="00B7102C">
        <w:rPr>
          <w:rFonts w:ascii="Times New Roman" w:hAnsi="Times New Roman" w:cs="Times New Roman"/>
          <w:sz w:val="26"/>
          <w:szCs w:val="26"/>
        </w:rPr>
        <w:t xml:space="preserve"> = </w:t>
      </w:r>
      <w:r w:rsidR="00B7102C" w:rsidRPr="00B7102C">
        <w:rPr>
          <w:rFonts w:ascii="Times New Roman" w:hAnsi="Times New Roman" w:cs="Times New Roman"/>
          <w:sz w:val="26"/>
          <w:szCs w:val="26"/>
        </w:rPr>
        <w:t>0.0865</w:t>
      </w:r>
    </w:p>
    <w:p w14:paraId="57B19BF3" w14:textId="37336756" w:rsidR="003544AA" w:rsidRPr="008E4D0B" w:rsidRDefault="006B5289" w:rsidP="006B5289">
      <w:pPr>
        <w:spacing w:line="276" w:lineRule="auto"/>
        <w:jc w:val="both"/>
        <w:rPr>
          <w:rFonts w:ascii="Times New Roman" w:hAnsi="Times New Roman" w:cs="Times New Roman"/>
          <w:b/>
          <w:bCs/>
          <w:sz w:val="26"/>
          <w:szCs w:val="26"/>
        </w:rPr>
      </w:pPr>
      <w:r w:rsidRPr="008E4D0B">
        <w:rPr>
          <w:rFonts w:ascii="Times New Roman" w:hAnsi="Times New Roman" w:cs="Times New Roman"/>
          <w:b/>
          <w:bCs/>
          <w:sz w:val="26"/>
          <w:szCs w:val="26"/>
        </w:rPr>
        <w:t xml:space="preserve">Plot </w:t>
      </w:r>
      <w:r w:rsidRPr="008E4D0B">
        <w:rPr>
          <w:rFonts w:ascii="Times New Roman" w:hAnsi="Times New Roman" w:cs="Times New Roman"/>
          <w:b/>
          <w:bCs/>
          <w:i/>
          <w:iCs/>
          <w:sz w:val="26"/>
          <w:szCs w:val="26"/>
        </w:rPr>
        <w:t>λ(x)</w:t>
      </w:r>
      <w:r w:rsidRPr="008E4D0B">
        <w:rPr>
          <w:rFonts w:ascii="Times New Roman" w:hAnsi="Times New Roman" w:cs="Times New Roman"/>
          <w:b/>
          <w:bCs/>
          <w:sz w:val="26"/>
          <w:szCs w:val="26"/>
        </w:rPr>
        <w:t xml:space="preserve"> versus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3</w:t>
      </w:r>
      <w:r w:rsidRPr="008E4D0B">
        <w:rPr>
          <w:rFonts w:ascii="Times New Roman" w:hAnsi="Times New Roman" w:cs="Times New Roman"/>
          <w:b/>
          <w:bCs/>
          <w:sz w:val="26"/>
          <w:szCs w:val="26"/>
        </w:rPr>
        <w:t xml:space="preserve">, when other predictors are </w:t>
      </w:r>
      <w:r w:rsidR="008E4D0B" w:rsidRPr="008E4D0B">
        <w:rPr>
          <w:rFonts w:ascii="Times New Roman" w:hAnsi="Times New Roman" w:cs="Times New Roman"/>
          <w:b/>
          <w:bCs/>
          <w:sz w:val="26"/>
          <w:szCs w:val="26"/>
        </w:rPr>
        <w:t xml:space="preserve">for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1</w:t>
      </w:r>
      <w:r w:rsidR="008E4D0B" w:rsidRPr="008E4D0B">
        <w:rPr>
          <w:rFonts w:ascii="Times New Roman" w:hAnsi="Times New Roman" w:cs="Times New Roman"/>
          <w:b/>
          <w:bCs/>
          <w:sz w:val="26"/>
          <w:szCs w:val="26"/>
        </w:rPr>
        <w:t xml:space="preserve">= 2000,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2</w:t>
      </w:r>
      <w:r w:rsidR="008E4D0B" w:rsidRPr="008E4D0B">
        <w:rPr>
          <w:rFonts w:ascii="Times New Roman" w:hAnsi="Times New Roman" w:cs="Times New Roman"/>
          <w:b/>
          <w:bCs/>
          <w:sz w:val="26"/>
          <w:szCs w:val="26"/>
        </w:rPr>
        <w:t xml:space="preserve">= 15,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4</w:t>
      </w:r>
      <w:r w:rsidR="008E4D0B" w:rsidRPr="008E4D0B">
        <w:rPr>
          <w:rFonts w:ascii="Times New Roman" w:hAnsi="Times New Roman" w:cs="Times New Roman"/>
          <w:b/>
          <w:bCs/>
          <w:sz w:val="26"/>
          <w:szCs w:val="26"/>
        </w:rPr>
        <w:t xml:space="preserve">= 4,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5</w:t>
      </w:r>
      <w:r w:rsidR="008E4D0B" w:rsidRPr="008E4D0B">
        <w:rPr>
          <w:rFonts w:ascii="Times New Roman" w:hAnsi="Times New Roman" w:cs="Times New Roman"/>
          <w:b/>
          <w:bCs/>
          <w:sz w:val="26"/>
          <w:szCs w:val="26"/>
        </w:rPr>
        <w:t xml:space="preserve"> = female, </w:t>
      </w:r>
      <w:r w:rsidR="008E4D0B" w:rsidRPr="008E4D0B">
        <w:rPr>
          <w:rFonts w:ascii="Times New Roman" w:hAnsi="Times New Roman" w:cs="Times New Roman"/>
          <w:b/>
          <w:bCs/>
          <w:i/>
          <w:iCs/>
          <w:sz w:val="26"/>
          <w:szCs w:val="26"/>
        </w:rPr>
        <w:t>x</w:t>
      </w:r>
      <w:r w:rsidR="008E4D0B" w:rsidRPr="008E4D0B">
        <w:rPr>
          <w:rFonts w:ascii="Times New Roman" w:hAnsi="Times New Roman" w:cs="Times New Roman"/>
          <w:b/>
          <w:bCs/>
          <w:sz w:val="26"/>
          <w:szCs w:val="26"/>
          <w:vertAlign w:val="subscript"/>
        </w:rPr>
        <w:t>6</w:t>
      </w:r>
      <w:r w:rsidR="008E4D0B" w:rsidRPr="008E4D0B">
        <w:rPr>
          <w:rFonts w:ascii="Times New Roman" w:hAnsi="Times New Roman" w:cs="Times New Roman"/>
          <w:b/>
          <w:bCs/>
          <w:sz w:val="26"/>
          <w:szCs w:val="26"/>
        </w:rPr>
        <w:t xml:space="preserve"> = NSW</w:t>
      </w:r>
    </w:p>
    <w:p w14:paraId="074ACAFD" w14:textId="2C9A0FFB" w:rsidR="00912B41" w:rsidRDefault="00673586" w:rsidP="00912B41">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First we </w:t>
      </w:r>
      <w:r w:rsidR="00737472">
        <w:rPr>
          <w:rFonts w:ascii="Times New Roman" w:hAnsi="Times New Roman" w:cs="Times New Roman"/>
          <w:sz w:val="26"/>
          <w:szCs w:val="26"/>
        </w:rPr>
        <w:t xml:space="preserve">create </w:t>
      </w:r>
      <w:r w:rsidR="00F8771D">
        <w:rPr>
          <w:rFonts w:ascii="Times New Roman" w:hAnsi="Times New Roman" w:cs="Times New Roman"/>
          <w:sz w:val="26"/>
          <w:szCs w:val="26"/>
        </w:rPr>
        <w:t>“</w:t>
      </w:r>
      <w:r w:rsidR="00737472">
        <w:rPr>
          <w:rFonts w:ascii="Times New Roman" w:hAnsi="Times New Roman" w:cs="Times New Roman"/>
          <w:sz w:val="26"/>
          <w:szCs w:val="26"/>
        </w:rPr>
        <w:t>xage</w:t>
      </w:r>
      <w:r w:rsidR="00DC6543">
        <w:rPr>
          <w:rFonts w:ascii="Times New Roman" w:hAnsi="Times New Roman" w:cs="Times New Roman"/>
          <w:sz w:val="26"/>
          <w:szCs w:val="26"/>
        </w:rPr>
        <w:t>_1</w:t>
      </w:r>
      <w:r w:rsidR="00F8771D">
        <w:rPr>
          <w:rFonts w:ascii="Times New Roman" w:hAnsi="Times New Roman" w:cs="Times New Roman"/>
          <w:sz w:val="26"/>
          <w:szCs w:val="26"/>
        </w:rPr>
        <w:t>”</w:t>
      </w:r>
      <w:r w:rsidR="00737472">
        <w:rPr>
          <w:rFonts w:ascii="Times New Roman" w:hAnsi="Times New Roman" w:cs="Times New Roman"/>
          <w:sz w:val="26"/>
          <w:szCs w:val="26"/>
        </w:rPr>
        <w:t xml:space="preserve"> variable, using the seq() function to </w:t>
      </w:r>
      <w:r w:rsidR="001105D9">
        <w:rPr>
          <w:rFonts w:ascii="Times New Roman" w:hAnsi="Times New Roman" w:cs="Times New Roman"/>
          <w:sz w:val="26"/>
          <w:szCs w:val="26"/>
        </w:rPr>
        <w:t xml:space="preserve">order </w:t>
      </w:r>
      <w:r w:rsidR="00F8771D">
        <w:rPr>
          <w:rFonts w:ascii="Times New Roman" w:hAnsi="Times New Roman" w:cs="Times New Roman"/>
          <w:sz w:val="26"/>
          <w:szCs w:val="26"/>
        </w:rPr>
        <w:t>the age variable</w:t>
      </w:r>
      <w:r w:rsidR="001105D9">
        <w:rPr>
          <w:rFonts w:ascii="Times New Roman" w:hAnsi="Times New Roman" w:cs="Times New Roman"/>
          <w:sz w:val="26"/>
          <w:szCs w:val="26"/>
        </w:rPr>
        <w:t xml:space="preserve"> from the smallest to the largest value. </w:t>
      </w:r>
      <w:r w:rsidR="003E4676">
        <w:rPr>
          <w:rFonts w:ascii="Times New Roman" w:hAnsi="Times New Roman" w:cs="Times New Roman"/>
          <w:sz w:val="26"/>
          <w:szCs w:val="26"/>
        </w:rPr>
        <w:t>Next,</w:t>
      </w:r>
      <w:r w:rsidR="00872442">
        <w:rPr>
          <w:rFonts w:ascii="Times New Roman" w:hAnsi="Times New Roman" w:cs="Times New Roman"/>
          <w:sz w:val="26"/>
          <w:szCs w:val="26"/>
        </w:rPr>
        <w:t xml:space="preserve"> we create </w:t>
      </w:r>
      <w:r w:rsidR="00F8771D">
        <w:rPr>
          <w:rFonts w:ascii="Times New Roman" w:hAnsi="Times New Roman" w:cs="Times New Roman"/>
          <w:sz w:val="26"/>
          <w:szCs w:val="26"/>
        </w:rPr>
        <w:t>“</w:t>
      </w:r>
      <w:r w:rsidR="00872442">
        <w:rPr>
          <w:rFonts w:ascii="Times New Roman" w:hAnsi="Times New Roman" w:cs="Times New Roman"/>
          <w:sz w:val="26"/>
          <w:szCs w:val="26"/>
        </w:rPr>
        <w:t>yage</w:t>
      </w:r>
      <w:r w:rsidR="00DC6543">
        <w:rPr>
          <w:rFonts w:ascii="Times New Roman" w:hAnsi="Times New Roman" w:cs="Times New Roman"/>
          <w:sz w:val="26"/>
          <w:szCs w:val="26"/>
        </w:rPr>
        <w:t>_1</w:t>
      </w:r>
      <w:r w:rsidR="00F8771D">
        <w:rPr>
          <w:rFonts w:ascii="Times New Roman" w:hAnsi="Times New Roman" w:cs="Times New Roman"/>
          <w:sz w:val="26"/>
          <w:szCs w:val="26"/>
        </w:rPr>
        <w:t>”</w:t>
      </w:r>
      <w:r w:rsidR="00872442">
        <w:rPr>
          <w:rFonts w:ascii="Times New Roman" w:hAnsi="Times New Roman" w:cs="Times New Roman"/>
          <w:sz w:val="26"/>
          <w:szCs w:val="26"/>
        </w:rPr>
        <w:t xml:space="preserve"> variable</w:t>
      </w:r>
      <w:r w:rsidR="00296ADA">
        <w:rPr>
          <w:rFonts w:ascii="Times New Roman" w:hAnsi="Times New Roman" w:cs="Times New Roman"/>
          <w:sz w:val="26"/>
          <w:szCs w:val="26"/>
        </w:rPr>
        <w:t xml:space="preserve"> which is </w:t>
      </w:r>
      <w:r w:rsidR="000853B6">
        <w:rPr>
          <w:rFonts w:ascii="Times New Roman" w:hAnsi="Times New Roman" w:cs="Times New Roman"/>
          <w:sz w:val="26"/>
          <w:szCs w:val="26"/>
        </w:rPr>
        <w:t xml:space="preserve">prediction for </w:t>
      </w:r>
      <w:r w:rsidR="000853B6" w:rsidRPr="006B5289">
        <w:rPr>
          <w:rFonts w:ascii="Times New Roman" w:hAnsi="Times New Roman" w:cs="Times New Roman"/>
          <w:i/>
          <w:iCs/>
          <w:sz w:val="26"/>
          <w:szCs w:val="26"/>
        </w:rPr>
        <w:t>λ(x)</w:t>
      </w:r>
      <w:r w:rsidR="000853B6">
        <w:rPr>
          <w:rFonts w:ascii="Times New Roman" w:hAnsi="Times New Roman" w:cs="Times New Roman"/>
          <w:i/>
          <w:iCs/>
          <w:sz w:val="26"/>
          <w:szCs w:val="26"/>
        </w:rPr>
        <w:t xml:space="preserve"> </w:t>
      </w:r>
      <w:r w:rsidR="002A7682" w:rsidRPr="002A7682">
        <w:rPr>
          <w:rFonts w:ascii="Times New Roman" w:hAnsi="Times New Roman" w:cs="Times New Roman"/>
          <w:sz w:val="26"/>
          <w:szCs w:val="26"/>
        </w:rPr>
        <w:t>using model1</w:t>
      </w:r>
      <w:r w:rsidR="002A7682">
        <w:rPr>
          <w:rFonts w:ascii="Times New Roman" w:hAnsi="Times New Roman" w:cs="Times New Roman"/>
          <w:sz w:val="26"/>
          <w:szCs w:val="26"/>
        </w:rPr>
        <w:t>,</w:t>
      </w:r>
      <w:r w:rsidR="002A7682" w:rsidRPr="002A7682">
        <w:rPr>
          <w:rFonts w:ascii="Times New Roman" w:hAnsi="Times New Roman" w:cs="Times New Roman"/>
          <w:sz w:val="26"/>
          <w:szCs w:val="26"/>
        </w:rPr>
        <w:t xml:space="preserve"> </w:t>
      </w:r>
      <w:r w:rsidR="000853B6" w:rsidRPr="000853B6">
        <w:rPr>
          <w:rFonts w:ascii="Times New Roman" w:hAnsi="Times New Roman" w:cs="Times New Roman"/>
          <w:sz w:val="26"/>
          <w:szCs w:val="26"/>
        </w:rPr>
        <w:t>gi</w:t>
      </w:r>
      <w:r w:rsidR="000853B6">
        <w:rPr>
          <w:rFonts w:ascii="Times New Roman" w:hAnsi="Times New Roman" w:cs="Times New Roman"/>
          <w:sz w:val="26"/>
          <w:szCs w:val="26"/>
        </w:rPr>
        <w:t>ven values of</w:t>
      </w:r>
      <w:r w:rsidR="005821F1">
        <w:rPr>
          <w:rFonts w:ascii="Times New Roman" w:hAnsi="Times New Roman" w:cs="Times New Roman"/>
          <w:sz w:val="26"/>
          <w:szCs w:val="26"/>
        </w:rPr>
        <w:t xml:space="preserve"> </w:t>
      </w:r>
      <w:r w:rsidR="005821F1" w:rsidRPr="005821F1">
        <w:rPr>
          <w:rFonts w:ascii="Times New Roman" w:hAnsi="Times New Roman" w:cs="Times New Roman"/>
          <w:i/>
          <w:iCs/>
          <w:sz w:val="26"/>
          <w:szCs w:val="26"/>
        </w:rPr>
        <w:t>x</w:t>
      </w:r>
      <w:r w:rsidR="005821F1" w:rsidRPr="005821F1">
        <w:rPr>
          <w:rFonts w:ascii="Times New Roman" w:hAnsi="Times New Roman" w:cs="Times New Roman"/>
          <w:sz w:val="26"/>
          <w:szCs w:val="26"/>
          <w:vertAlign w:val="subscript"/>
        </w:rPr>
        <w:t>1</w:t>
      </w:r>
      <w:r w:rsidR="005821F1" w:rsidRPr="005821F1">
        <w:rPr>
          <w:rFonts w:ascii="Times New Roman" w:hAnsi="Times New Roman" w:cs="Times New Roman"/>
          <w:sz w:val="26"/>
          <w:szCs w:val="26"/>
        </w:rPr>
        <w:t xml:space="preserve">= 2000, </w:t>
      </w:r>
      <w:r w:rsidR="005821F1" w:rsidRPr="005821F1">
        <w:rPr>
          <w:rFonts w:ascii="Times New Roman" w:hAnsi="Times New Roman" w:cs="Times New Roman"/>
          <w:i/>
          <w:iCs/>
          <w:sz w:val="26"/>
          <w:szCs w:val="26"/>
        </w:rPr>
        <w:t>x</w:t>
      </w:r>
      <w:r w:rsidR="005821F1" w:rsidRPr="005821F1">
        <w:rPr>
          <w:rFonts w:ascii="Times New Roman" w:hAnsi="Times New Roman" w:cs="Times New Roman"/>
          <w:sz w:val="26"/>
          <w:szCs w:val="26"/>
          <w:vertAlign w:val="subscript"/>
        </w:rPr>
        <w:t>2</w:t>
      </w:r>
      <w:r w:rsidR="005821F1" w:rsidRPr="005821F1">
        <w:rPr>
          <w:rFonts w:ascii="Times New Roman" w:hAnsi="Times New Roman" w:cs="Times New Roman"/>
          <w:sz w:val="26"/>
          <w:szCs w:val="26"/>
        </w:rPr>
        <w:t xml:space="preserve">= 15, </w:t>
      </w:r>
      <w:r w:rsidR="005821F1" w:rsidRPr="005821F1">
        <w:rPr>
          <w:rFonts w:ascii="Times New Roman" w:hAnsi="Times New Roman" w:cs="Times New Roman"/>
          <w:i/>
          <w:iCs/>
          <w:sz w:val="26"/>
          <w:szCs w:val="26"/>
        </w:rPr>
        <w:t>x</w:t>
      </w:r>
      <w:r w:rsidR="005821F1" w:rsidRPr="005821F1">
        <w:rPr>
          <w:rFonts w:ascii="Times New Roman" w:hAnsi="Times New Roman" w:cs="Times New Roman"/>
          <w:sz w:val="26"/>
          <w:szCs w:val="26"/>
          <w:vertAlign w:val="subscript"/>
        </w:rPr>
        <w:t>4</w:t>
      </w:r>
      <w:r w:rsidR="005821F1" w:rsidRPr="005821F1">
        <w:rPr>
          <w:rFonts w:ascii="Times New Roman" w:hAnsi="Times New Roman" w:cs="Times New Roman"/>
          <w:sz w:val="26"/>
          <w:szCs w:val="26"/>
        </w:rPr>
        <w:t xml:space="preserve">= 4, </w:t>
      </w:r>
      <w:r w:rsidR="005821F1" w:rsidRPr="005821F1">
        <w:rPr>
          <w:rFonts w:ascii="Times New Roman" w:hAnsi="Times New Roman" w:cs="Times New Roman"/>
          <w:i/>
          <w:iCs/>
          <w:sz w:val="26"/>
          <w:szCs w:val="26"/>
        </w:rPr>
        <w:t>x</w:t>
      </w:r>
      <w:r w:rsidR="005821F1" w:rsidRPr="005821F1">
        <w:rPr>
          <w:rFonts w:ascii="Times New Roman" w:hAnsi="Times New Roman" w:cs="Times New Roman"/>
          <w:sz w:val="26"/>
          <w:szCs w:val="26"/>
          <w:vertAlign w:val="subscript"/>
        </w:rPr>
        <w:t>5</w:t>
      </w:r>
      <w:r w:rsidR="005821F1" w:rsidRPr="005821F1">
        <w:rPr>
          <w:rFonts w:ascii="Times New Roman" w:hAnsi="Times New Roman" w:cs="Times New Roman"/>
          <w:sz w:val="26"/>
          <w:szCs w:val="26"/>
        </w:rPr>
        <w:t xml:space="preserve"> = female, </w:t>
      </w:r>
      <w:r w:rsidR="005821F1" w:rsidRPr="005821F1">
        <w:rPr>
          <w:rFonts w:ascii="Times New Roman" w:hAnsi="Times New Roman" w:cs="Times New Roman"/>
          <w:i/>
          <w:iCs/>
          <w:sz w:val="26"/>
          <w:szCs w:val="26"/>
        </w:rPr>
        <w:t>x</w:t>
      </w:r>
      <w:r w:rsidR="005821F1" w:rsidRPr="005821F1">
        <w:rPr>
          <w:rFonts w:ascii="Times New Roman" w:hAnsi="Times New Roman" w:cs="Times New Roman"/>
          <w:sz w:val="26"/>
          <w:szCs w:val="26"/>
          <w:vertAlign w:val="subscript"/>
        </w:rPr>
        <w:t>6</w:t>
      </w:r>
      <w:r w:rsidR="005821F1" w:rsidRPr="005821F1">
        <w:rPr>
          <w:rFonts w:ascii="Times New Roman" w:hAnsi="Times New Roman" w:cs="Times New Roman"/>
          <w:sz w:val="26"/>
          <w:szCs w:val="26"/>
        </w:rPr>
        <w:t xml:space="preserve"> = NSW</w:t>
      </w:r>
      <w:r w:rsidR="000853B6">
        <w:rPr>
          <w:rFonts w:ascii="Times New Roman" w:hAnsi="Times New Roman" w:cs="Times New Roman"/>
          <w:sz w:val="26"/>
          <w:szCs w:val="26"/>
        </w:rPr>
        <w:t xml:space="preserve"> </w:t>
      </w:r>
      <w:r w:rsidR="004D2F4E">
        <w:rPr>
          <w:rFonts w:ascii="Times New Roman" w:hAnsi="Times New Roman" w:cs="Times New Roman"/>
          <w:sz w:val="26"/>
          <w:szCs w:val="26"/>
        </w:rPr>
        <w:t>and exposure=1</w:t>
      </w:r>
      <w:r w:rsidR="00A775AA">
        <w:rPr>
          <w:rFonts w:ascii="Times New Roman" w:hAnsi="Times New Roman" w:cs="Times New Roman"/>
          <w:sz w:val="26"/>
          <w:szCs w:val="26"/>
        </w:rPr>
        <w:t>.</w:t>
      </w:r>
      <w:r w:rsidR="00F8771D">
        <w:rPr>
          <w:rFonts w:ascii="Times New Roman" w:hAnsi="Times New Roman" w:cs="Times New Roman"/>
          <w:sz w:val="26"/>
          <w:szCs w:val="26"/>
        </w:rPr>
        <w:t xml:space="preserve"> </w:t>
      </w:r>
      <w:r w:rsidR="004D2F4E">
        <w:rPr>
          <w:rFonts w:ascii="Times New Roman" w:hAnsi="Times New Roman" w:cs="Times New Roman"/>
          <w:sz w:val="26"/>
          <w:szCs w:val="26"/>
        </w:rPr>
        <w:t xml:space="preserve">The graph is </w:t>
      </w:r>
      <w:r w:rsidR="00912B41">
        <w:rPr>
          <w:rFonts w:ascii="Times New Roman" w:hAnsi="Times New Roman" w:cs="Times New Roman"/>
          <w:sz w:val="26"/>
          <w:szCs w:val="26"/>
        </w:rPr>
        <w:t>given</w:t>
      </w:r>
      <w:r w:rsidR="004D2F4E">
        <w:rPr>
          <w:rFonts w:ascii="Times New Roman" w:hAnsi="Times New Roman" w:cs="Times New Roman"/>
          <w:sz w:val="26"/>
          <w:szCs w:val="26"/>
        </w:rPr>
        <w:t xml:space="preserve"> below. </w:t>
      </w:r>
      <w:r w:rsidR="00912B41">
        <w:rPr>
          <w:rFonts w:ascii="Times New Roman" w:hAnsi="Times New Roman" w:cs="Times New Roman"/>
          <w:sz w:val="26"/>
          <w:szCs w:val="26"/>
        </w:rPr>
        <w:t>From the graph, we can</w:t>
      </w:r>
      <w:r w:rsidR="00912B41">
        <w:rPr>
          <w:rFonts w:ascii="Times New Roman" w:hAnsi="Times New Roman" w:cs="Times New Roman"/>
          <w:sz w:val="26"/>
          <w:szCs w:val="26"/>
        </w:rPr>
        <w:t xml:space="preserve"> see from the graph that </w:t>
      </w:r>
      <w:r w:rsidR="00912B41" w:rsidRPr="006B5289">
        <w:rPr>
          <w:rFonts w:ascii="Times New Roman" w:hAnsi="Times New Roman" w:cs="Times New Roman"/>
          <w:i/>
          <w:iCs/>
          <w:sz w:val="26"/>
          <w:szCs w:val="26"/>
        </w:rPr>
        <w:t>λ(x)</w:t>
      </w:r>
      <w:r w:rsidR="00912B41">
        <w:rPr>
          <w:rFonts w:ascii="Times New Roman" w:hAnsi="Times New Roman" w:cs="Times New Roman"/>
          <w:i/>
          <w:iCs/>
          <w:sz w:val="26"/>
          <w:szCs w:val="26"/>
        </w:rPr>
        <w:t xml:space="preserve"> </w:t>
      </w:r>
      <w:r w:rsidR="00912B41">
        <w:rPr>
          <w:rFonts w:ascii="Times New Roman" w:hAnsi="Times New Roman" w:cs="Times New Roman"/>
          <w:sz w:val="26"/>
          <w:szCs w:val="26"/>
        </w:rPr>
        <w:t xml:space="preserve">goes down as age goes up, indicating the number of claims go </w:t>
      </w:r>
      <w:r w:rsidR="005D1A20">
        <w:rPr>
          <w:rFonts w:ascii="Times New Roman" w:hAnsi="Times New Roman" w:cs="Times New Roman"/>
          <w:sz w:val="26"/>
          <w:szCs w:val="26"/>
        </w:rPr>
        <w:t>down</w:t>
      </w:r>
      <w:r w:rsidR="00912B41">
        <w:rPr>
          <w:rFonts w:ascii="Times New Roman" w:hAnsi="Times New Roman" w:cs="Times New Roman"/>
          <w:sz w:val="26"/>
          <w:szCs w:val="26"/>
        </w:rPr>
        <w:t xml:space="preserve"> as age of driver increases. </w:t>
      </w:r>
      <w:r w:rsidR="007C4B70">
        <w:rPr>
          <w:rFonts w:ascii="Times New Roman" w:hAnsi="Times New Roman" w:cs="Times New Roman"/>
          <w:sz w:val="26"/>
          <w:szCs w:val="26"/>
        </w:rPr>
        <w:t xml:space="preserve">The relationship between </w:t>
      </w:r>
      <w:r w:rsidR="007C4B70" w:rsidRPr="007C4B70">
        <w:rPr>
          <w:rFonts w:ascii="Times New Roman" w:hAnsi="Times New Roman" w:cs="Times New Roman"/>
          <w:sz w:val="26"/>
          <w:szCs w:val="26"/>
        </w:rPr>
        <w:t>λ(x)</w:t>
      </w:r>
      <w:r w:rsidR="007C4B70">
        <w:rPr>
          <w:rFonts w:ascii="Times New Roman" w:hAnsi="Times New Roman" w:cs="Times New Roman"/>
          <w:sz w:val="26"/>
          <w:szCs w:val="26"/>
        </w:rPr>
        <w:t xml:space="preserve"> and age is negative linear </w:t>
      </w:r>
      <w:r w:rsidR="00192D12">
        <w:rPr>
          <w:rFonts w:ascii="Times New Roman" w:hAnsi="Times New Roman" w:cs="Times New Roman"/>
          <w:sz w:val="26"/>
          <w:szCs w:val="26"/>
        </w:rPr>
        <w:t>correlation</w:t>
      </w:r>
      <w:r w:rsidR="007C4B70">
        <w:rPr>
          <w:rFonts w:ascii="Times New Roman" w:hAnsi="Times New Roman" w:cs="Times New Roman"/>
          <w:sz w:val="26"/>
          <w:szCs w:val="26"/>
        </w:rPr>
        <w:t xml:space="preserve">. </w:t>
      </w:r>
    </w:p>
    <w:p w14:paraId="18E83F0A" w14:textId="5B5A0873" w:rsidR="00A775AA" w:rsidRDefault="00A775AA" w:rsidP="00A775AA">
      <w:pPr>
        <w:spacing w:line="276" w:lineRule="auto"/>
        <w:jc w:val="both"/>
        <w:rPr>
          <w:rFonts w:ascii="Times New Roman" w:hAnsi="Times New Roman" w:cs="Times New Roman"/>
          <w:sz w:val="26"/>
          <w:szCs w:val="26"/>
        </w:rPr>
      </w:pPr>
    </w:p>
    <w:p w14:paraId="3EF45C6A" w14:textId="18A8301F" w:rsidR="000232EB" w:rsidRDefault="00C42314" w:rsidP="00791C72">
      <w:pPr>
        <w:spacing w:line="276" w:lineRule="auto"/>
        <w:jc w:val="both"/>
        <w:rPr>
          <w:rFonts w:ascii="Times New Roman" w:hAnsi="Times New Roman" w:cs="Times New Roman"/>
          <w:sz w:val="26"/>
          <w:szCs w:val="26"/>
        </w:rPr>
      </w:pPr>
      <w:r w:rsidRPr="00C42314">
        <w:rPr>
          <w:rFonts w:ascii="Times New Roman" w:hAnsi="Times New Roman" w:cs="Times New Roman"/>
          <w:sz w:val="26"/>
          <w:szCs w:val="26"/>
        </w:rPr>
        <w:drawing>
          <wp:inline distT="0" distB="0" distL="0" distR="0" wp14:anchorId="17E1C07F" wp14:editId="0EE9FDBF">
            <wp:extent cx="5943600" cy="3081020"/>
            <wp:effectExtent l="0" t="0" r="0" b="5080"/>
            <wp:docPr id="130209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98830" name=""/>
                    <pic:cNvPicPr/>
                  </pic:nvPicPr>
                  <pic:blipFill>
                    <a:blip r:embed="rId12"/>
                    <a:stretch>
                      <a:fillRect/>
                    </a:stretch>
                  </pic:blipFill>
                  <pic:spPr>
                    <a:xfrm>
                      <a:off x="0" y="0"/>
                      <a:ext cx="5943600" cy="3081020"/>
                    </a:xfrm>
                    <a:prstGeom prst="rect">
                      <a:avLst/>
                    </a:prstGeom>
                  </pic:spPr>
                </pic:pic>
              </a:graphicData>
            </a:graphic>
          </wp:inline>
        </w:drawing>
      </w:r>
    </w:p>
    <w:p w14:paraId="00320882" w14:textId="2F184448" w:rsidR="001E62F3" w:rsidRPr="005D1A20" w:rsidRDefault="001E62F3" w:rsidP="001E62F3">
      <w:pPr>
        <w:spacing w:line="276" w:lineRule="auto"/>
        <w:jc w:val="both"/>
        <w:rPr>
          <w:rFonts w:ascii="Times New Roman" w:hAnsi="Times New Roman" w:cs="Times New Roman"/>
          <w:b/>
          <w:bCs/>
          <w:i/>
          <w:iCs/>
          <w:sz w:val="26"/>
          <w:szCs w:val="26"/>
        </w:rPr>
      </w:pPr>
      <w:r w:rsidRPr="005D1A20">
        <w:rPr>
          <w:rFonts w:ascii="Times New Roman" w:hAnsi="Times New Roman" w:cs="Times New Roman"/>
          <w:b/>
          <w:bCs/>
          <w:sz w:val="26"/>
          <w:szCs w:val="26"/>
        </w:rPr>
        <w:t xml:space="preserve">Question 3: </w:t>
      </w:r>
      <w:r w:rsidRPr="005D1A20">
        <w:rPr>
          <w:rFonts w:ascii="Times New Roman" w:hAnsi="Times New Roman" w:cs="Times New Roman"/>
          <w:b/>
          <w:bCs/>
          <w:sz w:val="26"/>
          <w:szCs w:val="26"/>
        </w:rPr>
        <w:t xml:space="preserve">Using full dataset, estimate </w:t>
      </w:r>
      <w:r w:rsidRPr="005D1A20">
        <w:rPr>
          <w:rFonts w:ascii="Times New Roman" w:hAnsi="Times New Roman" w:cs="Times New Roman"/>
          <w:b/>
          <w:bCs/>
          <w:i/>
          <w:iCs/>
          <w:sz w:val="26"/>
          <w:szCs w:val="26"/>
        </w:rPr>
        <w:t>λ(x)</w:t>
      </w:r>
      <w:r w:rsidRPr="005D1A20">
        <w:rPr>
          <w:rFonts w:ascii="Times New Roman" w:hAnsi="Times New Roman" w:cs="Times New Roman"/>
          <w:b/>
          <w:bCs/>
          <w:sz w:val="26"/>
          <w:szCs w:val="26"/>
        </w:rPr>
        <w:t xml:space="preserve"> using linear predictor with linear terms</w:t>
      </w:r>
      <w:r w:rsidRPr="005D1A20">
        <w:rPr>
          <w:rFonts w:ascii="Times New Roman" w:hAnsi="Times New Roman" w:cs="Times New Roman"/>
          <w:b/>
          <w:bCs/>
          <w:i/>
          <w:iCs/>
          <w:sz w:val="26"/>
          <w:szCs w:val="26"/>
        </w:rPr>
        <w:t xml:space="preserve"> </w:t>
      </w:r>
      <w:bookmarkStart w:id="4" w:name="_Hlk165585354"/>
      <w:r w:rsidR="003B31AC" w:rsidRPr="003B31AC">
        <w:rPr>
          <w:rFonts w:ascii="Times New Roman" w:hAnsi="Times New Roman" w:cs="Times New Roman"/>
          <w:b/>
          <w:bCs/>
          <w:i/>
          <w:iCs/>
          <w:sz w:val="26"/>
          <w:szCs w:val="26"/>
        </w:rPr>
        <w:t>x</w:t>
      </w:r>
      <w:r w:rsidR="003B31AC" w:rsidRPr="003B31AC">
        <w:rPr>
          <w:rFonts w:ascii="Times New Roman" w:hAnsi="Times New Roman" w:cs="Times New Roman"/>
          <w:b/>
          <w:bCs/>
          <w:sz w:val="26"/>
          <w:szCs w:val="26"/>
          <w:vertAlign w:val="subscript"/>
        </w:rPr>
        <w:t>1</w:t>
      </w:r>
      <w:r w:rsidR="003B31AC" w:rsidRPr="003B31AC">
        <w:rPr>
          <w:rFonts w:ascii="Times New Roman" w:hAnsi="Times New Roman" w:cs="Times New Roman"/>
          <w:b/>
          <w:bCs/>
          <w:sz w:val="26"/>
          <w:szCs w:val="26"/>
        </w:rPr>
        <w:t xml:space="preserve">, </w:t>
      </w:r>
      <w:r w:rsidR="003B31AC" w:rsidRPr="003B31AC">
        <w:rPr>
          <w:rFonts w:ascii="Times New Roman" w:hAnsi="Times New Roman" w:cs="Times New Roman"/>
          <w:b/>
          <w:bCs/>
          <w:i/>
          <w:iCs/>
          <w:sz w:val="26"/>
          <w:szCs w:val="26"/>
        </w:rPr>
        <w:t>x</w:t>
      </w:r>
      <w:r w:rsidR="003B31AC" w:rsidRPr="003B31AC">
        <w:rPr>
          <w:rFonts w:ascii="Times New Roman" w:hAnsi="Times New Roman" w:cs="Times New Roman"/>
          <w:b/>
          <w:bCs/>
          <w:sz w:val="26"/>
          <w:szCs w:val="26"/>
          <w:vertAlign w:val="subscript"/>
        </w:rPr>
        <w:t>2</w:t>
      </w:r>
      <w:r w:rsidR="003B31AC" w:rsidRPr="003B31AC">
        <w:rPr>
          <w:rFonts w:ascii="Times New Roman" w:hAnsi="Times New Roman" w:cs="Times New Roman"/>
          <w:b/>
          <w:bCs/>
          <w:sz w:val="26"/>
          <w:szCs w:val="26"/>
        </w:rPr>
        <w:t xml:space="preserve">, </w:t>
      </w:r>
      <w:r w:rsidR="003B31AC" w:rsidRPr="003B31AC">
        <w:rPr>
          <w:rFonts w:ascii="Times New Roman" w:hAnsi="Times New Roman" w:cs="Times New Roman"/>
          <w:b/>
          <w:bCs/>
          <w:i/>
          <w:iCs/>
          <w:sz w:val="26"/>
          <w:szCs w:val="26"/>
        </w:rPr>
        <w:t>x</w:t>
      </w:r>
      <w:r w:rsidR="003B31AC" w:rsidRPr="003B31AC">
        <w:rPr>
          <w:rFonts w:ascii="Times New Roman" w:hAnsi="Times New Roman" w:cs="Times New Roman"/>
          <w:b/>
          <w:bCs/>
          <w:sz w:val="26"/>
          <w:szCs w:val="26"/>
          <w:vertAlign w:val="subscript"/>
        </w:rPr>
        <w:t>3</w:t>
      </w:r>
      <w:r w:rsidR="003B31AC" w:rsidRPr="003B31AC">
        <w:rPr>
          <w:rFonts w:ascii="Times New Roman" w:hAnsi="Times New Roman" w:cs="Times New Roman"/>
          <w:b/>
          <w:bCs/>
          <w:sz w:val="26"/>
          <w:szCs w:val="26"/>
        </w:rPr>
        <w:t xml:space="preserve">, </w:t>
      </w:r>
      <w:r w:rsidR="003B31AC" w:rsidRPr="003B31AC">
        <w:rPr>
          <w:rFonts w:ascii="Times New Roman" w:hAnsi="Times New Roman" w:cs="Times New Roman"/>
          <w:b/>
          <w:bCs/>
          <w:i/>
          <w:iCs/>
          <w:sz w:val="26"/>
          <w:szCs w:val="26"/>
        </w:rPr>
        <w:t>x</w:t>
      </w:r>
      <w:r w:rsidR="003B31AC" w:rsidRPr="003B31AC">
        <w:rPr>
          <w:rFonts w:ascii="Times New Roman" w:hAnsi="Times New Roman" w:cs="Times New Roman"/>
          <w:b/>
          <w:bCs/>
          <w:sz w:val="26"/>
          <w:szCs w:val="26"/>
          <w:vertAlign w:val="subscript"/>
        </w:rPr>
        <w:t>4</w:t>
      </w:r>
      <w:r w:rsidR="003B31AC" w:rsidRPr="003B31AC">
        <w:rPr>
          <w:rFonts w:ascii="Times New Roman" w:hAnsi="Times New Roman" w:cs="Times New Roman"/>
          <w:b/>
          <w:bCs/>
          <w:sz w:val="26"/>
          <w:szCs w:val="26"/>
        </w:rPr>
        <w:t xml:space="preserve">, </w:t>
      </w:r>
      <w:r w:rsidR="003B31AC" w:rsidRPr="003B31AC">
        <w:rPr>
          <w:rFonts w:ascii="Times New Roman" w:hAnsi="Times New Roman" w:cs="Times New Roman"/>
          <w:b/>
          <w:bCs/>
          <w:i/>
          <w:iCs/>
          <w:sz w:val="26"/>
          <w:szCs w:val="26"/>
        </w:rPr>
        <w:t>x</w:t>
      </w:r>
      <w:r w:rsidR="003B31AC" w:rsidRPr="003B31AC">
        <w:rPr>
          <w:rFonts w:ascii="Times New Roman" w:hAnsi="Times New Roman" w:cs="Times New Roman"/>
          <w:b/>
          <w:bCs/>
          <w:sz w:val="26"/>
          <w:szCs w:val="26"/>
          <w:vertAlign w:val="subscript"/>
        </w:rPr>
        <w:t>5</w:t>
      </w:r>
      <w:r w:rsidRPr="005D1A20">
        <w:rPr>
          <w:rFonts w:ascii="Times New Roman" w:hAnsi="Times New Roman" w:cs="Times New Roman"/>
          <w:b/>
          <w:bCs/>
          <w:i/>
          <w:iCs/>
          <w:sz w:val="26"/>
          <w:szCs w:val="26"/>
        </w:rPr>
        <w:t xml:space="preserve">, </w:t>
      </w:r>
      <w:r w:rsidR="003B31AC">
        <w:rPr>
          <w:rFonts w:ascii="Times New Roman" w:hAnsi="Times New Roman" w:cs="Times New Roman"/>
          <w:b/>
          <w:bCs/>
          <w:i/>
          <w:iCs/>
          <w:sz w:val="26"/>
          <w:szCs w:val="26"/>
        </w:rPr>
        <w:t>x</w:t>
      </w:r>
      <w:r w:rsidR="003B31AC">
        <w:rPr>
          <w:rFonts w:ascii="Times New Roman" w:hAnsi="Times New Roman" w:cs="Times New Roman"/>
          <w:b/>
          <w:bCs/>
          <w:i/>
          <w:iCs/>
          <w:sz w:val="26"/>
          <w:szCs w:val="26"/>
          <w:vertAlign w:val="subscript"/>
        </w:rPr>
        <w:t>6</w:t>
      </w:r>
      <w:r w:rsidRPr="005D1A20">
        <w:rPr>
          <w:rFonts w:ascii="Times New Roman" w:hAnsi="Times New Roman" w:cs="Times New Roman"/>
          <w:b/>
          <w:bCs/>
          <w:sz w:val="26"/>
          <w:szCs w:val="26"/>
        </w:rPr>
        <w:t xml:space="preserve"> </w:t>
      </w:r>
      <w:bookmarkEnd w:id="4"/>
      <w:r w:rsidRPr="005D1A20">
        <w:rPr>
          <w:rFonts w:ascii="Times New Roman" w:hAnsi="Times New Roman" w:cs="Times New Roman"/>
          <w:b/>
          <w:bCs/>
          <w:sz w:val="26"/>
          <w:szCs w:val="26"/>
        </w:rPr>
        <w:t xml:space="preserve">and quadratic terms </w:t>
      </w:r>
      <w:r w:rsidR="003B31AC" w:rsidRPr="0008465B">
        <w:rPr>
          <w:rFonts w:ascii="Times New Roman" w:hAnsi="Times New Roman" w:cs="Times New Roman"/>
          <w:b/>
          <w:bCs/>
          <w:i/>
          <w:iCs/>
          <w:sz w:val="26"/>
          <w:szCs w:val="26"/>
        </w:rPr>
        <w:t>x</w:t>
      </w:r>
      <w:r w:rsidR="0008465B" w:rsidRPr="0008465B">
        <w:rPr>
          <w:rFonts w:ascii="Times New Roman" w:hAnsi="Times New Roman" w:cs="Times New Roman"/>
          <w:b/>
          <w:bCs/>
          <w:sz w:val="26"/>
          <w:szCs w:val="26"/>
          <w:vertAlign w:val="subscript"/>
        </w:rPr>
        <w:t>1</w:t>
      </w:r>
      <w:r w:rsidR="003B31AC" w:rsidRPr="0008465B">
        <w:rPr>
          <w:rFonts w:ascii="Times New Roman" w:hAnsi="Times New Roman" w:cs="Times New Roman"/>
          <w:b/>
          <w:bCs/>
          <w:sz w:val="26"/>
          <w:szCs w:val="26"/>
          <w:vertAlign w:val="superscript"/>
        </w:rPr>
        <w:t>2</w:t>
      </w:r>
      <w:r w:rsidR="0008465B" w:rsidRPr="0008465B">
        <w:rPr>
          <w:rFonts w:ascii="Times New Roman" w:hAnsi="Times New Roman" w:cs="Times New Roman"/>
          <w:b/>
          <w:bCs/>
          <w:i/>
          <w:iCs/>
          <w:sz w:val="26"/>
          <w:szCs w:val="26"/>
        </w:rPr>
        <w:t>,</w:t>
      </w:r>
      <w:r w:rsidR="0008465B">
        <w:rPr>
          <w:rFonts w:ascii="Times New Roman" w:hAnsi="Times New Roman" w:cs="Times New Roman"/>
          <w:b/>
          <w:bCs/>
          <w:i/>
          <w:iCs/>
          <w:sz w:val="26"/>
          <w:szCs w:val="26"/>
        </w:rPr>
        <w:t xml:space="preserve"> </w:t>
      </w:r>
      <w:r w:rsidR="0008465B" w:rsidRPr="0008465B">
        <w:rPr>
          <w:rFonts w:ascii="Times New Roman" w:hAnsi="Times New Roman" w:cs="Times New Roman"/>
          <w:b/>
          <w:bCs/>
          <w:i/>
          <w:iCs/>
          <w:sz w:val="26"/>
          <w:szCs w:val="26"/>
        </w:rPr>
        <w:t>x</w:t>
      </w:r>
      <w:r w:rsidR="003B31AC" w:rsidRPr="0008465B">
        <w:rPr>
          <w:rFonts w:ascii="Times New Roman" w:hAnsi="Times New Roman" w:cs="Times New Roman"/>
          <w:b/>
          <w:bCs/>
          <w:sz w:val="26"/>
          <w:szCs w:val="26"/>
          <w:vertAlign w:val="subscript"/>
        </w:rPr>
        <w:t>2</w:t>
      </w:r>
      <w:r w:rsidR="003B31AC" w:rsidRPr="0008465B">
        <w:rPr>
          <w:rFonts w:ascii="Times New Roman" w:hAnsi="Times New Roman" w:cs="Times New Roman"/>
          <w:b/>
          <w:bCs/>
          <w:sz w:val="26"/>
          <w:szCs w:val="26"/>
          <w:vertAlign w:val="superscript"/>
        </w:rPr>
        <w:t>2</w:t>
      </w:r>
      <w:r w:rsidR="003B31AC" w:rsidRPr="0008465B">
        <w:rPr>
          <w:rFonts w:ascii="Times New Roman" w:hAnsi="Times New Roman" w:cs="Times New Roman"/>
          <w:b/>
          <w:bCs/>
          <w:i/>
          <w:iCs/>
          <w:sz w:val="26"/>
          <w:szCs w:val="26"/>
        </w:rPr>
        <w:t>, x</w:t>
      </w:r>
      <w:r w:rsidR="003B31AC" w:rsidRPr="0008465B">
        <w:rPr>
          <w:rFonts w:ascii="Times New Roman" w:hAnsi="Times New Roman" w:cs="Times New Roman"/>
          <w:b/>
          <w:bCs/>
          <w:sz w:val="26"/>
          <w:szCs w:val="26"/>
          <w:vertAlign w:val="subscript"/>
        </w:rPr>
        <w:t>3</w:t>
      </w:r>
      <w:r w:rsidR="003B31AC" w:rsidRPr="0008465B">
        <w:rPr>
          <w:rFonts w:ascii="Times New Roman" w:hAnsi="Times New Roman" w:cs="Times New Roman"/>
          <w:b/>
          <w:bCs/>
          <w:sz w:val="26"/>
          <w:szCs w:val="26"/>
          <w:vertAlign w:val="superscript"/>
        </w:rPr>
        <w:t>2</w:t>
      </w:r>
      <w:r w:rsidR="003B31AC" w:rsidRPr="0008465B">
        <w:rPr>
          <w:rFonts w:ascii="Times New Roman" w:hAnsi="Times New Roman" w:cs="Times New Roman"/>
          <w:b/>
          <w:bCs/>
          <w:i/>
          <w:iCs/>
          <w:sz w:val="26"/>
          <w:szCs w:val="26"/>
        </w:rPr>
        <w:t>, x</w:t>
      </w:r>
      <w:r w:rsidR="003B31AC" w:rsidRPr="0008465B">
        <w:rPr>
          <w:rFonts w:ascii="Times New Roman" w:hAnsi="Times New Roman" w:cs="Times New Roman"/>
          <w:b/>
          <w:bCs/>
          <w:sz w:val="26"/>
          <w:szCs w:val="26"/>
          <w:vertAlign w:val="subscript"/>
        </w:rPr>
        <w:t>4</w:t>
      </w:r>
      <w:r w:rsidR="003B31AC" w:rsidRPr="0008465B">
        <w:rPr>
          <w:rFonts w:ascii="Times New Roman" w:hAnsi="Times New Roman" w:cs="Times New Roman"/>
          <w:b/>
          <w:bCs/>
          <w:sz w:val="26"/>
          <w:szCs w:val="26"/>
          <w:vertAlign w:val="superscript"/>
        </w:rPr>
        <w:t>2</w:t>
      </w:r>
      <w:r w:rsidRPr="005D1A20">
        <w:rPr>
          <w:rFonts w:ascii="Times New Roman" w:hAnsi="Times New Roman" w:cs="Times New Roman"/>
          <w:b/>
          <w:bCs/>
          <w:sz w:val="26"/>
          <w:szCs w:val="26"/>
        </w:rPr>
        <w:t xml:space="preserve">. </w:t>
      </w:r>
    </w:p>
    <w:p w14:paraId="6E567CF9" w14:textId="3C453BA7" w:rsidR="00AD3F3B" w:rsidRDefault="005D1A20" w:rsidP="003650D7">
      <w:pPr>
        <w:spacing w:line="276" w:lineRule="auto"/>
        <w:jc w:val="both"/>
        <w:rPr>
          <w:rFonts w:ascii="Times New Roman" w:hAnsi="Times New Roman" w:cs="Times New Roman"/>
          <w:sz w:val="26"/>
          <w:szCs w:val="26"/>
        </w:rPr>
      </w:pPr>
      <w:r>
        <w:rPr>
          <w:rFonts w:ascii="Times New Roman" w:hAnsi="Times New Roman" w:cs="Times New Roman"/>
          <w:sz w:val="26"/>
          <w:szCs w:val="26"/>
        </w:rPr>
        <w:t>Similar to what we did for Question 2, we fit</w:t>
      </w:r>
      <w:r w:rsidR="00BC5A45">
        <w:rPr>
          <w:rFonts w:ascii="Times New Roman" w:hAnsi="Times New Roman" w:cs="Times New Roman"/>
          <w:sz w:val="26"/>
          <w:szCs w:val="26"/>
        </w:rPr>
        <w:t xml:space="preserve"> a</w:t>
      </w:r>
      <w:r>
        <w:rPr>
          <w:rFonts w:ascii="Times New Roman" w:hAnsi="Times New Roman" w:cs="Times New Roman"/>
          <w:sz w:val="26"/>
          <w:szCs w:val="26"/>
        </w:rPr>
        <w:t xml:space="preserve"> </w:t>
      </w:r>
      <w:r>
        <w:rPr>
          <w:rFonts w:ascii="Times New Roman" w:hAnsi="Times New Roman" w:cs="Times New Roman"/>
          <w:sz w:val="26"/>
          <w:szCs w:val="26"/>
        </w:rPr>
        <w:t>GLM model</w:t>
      </w:r>
      <w:r w:rsidR="00BC5A45">
        <w:rPr>
          <w:rFonts w:ascii="Times New Roman" w:hAnsi="Times New Roman" w:cs="Times New Roman"/>
          <w:sz w:val="26"/>
          <w:szCs w:val="26"/>
        </w:rPr>
        <w:t xml:space="preserve"> (model2_full)</w:t>
      </w:r>
      <w:r>
        <w:rPr>
          <w:rFonts w:ascii="Times New Roman" w:hAnsi="Times New Roman" w:cs="Times New Roman"/>
          <w:sz w:val="26"/>
          <w:szCs w:val="26"/>
        </w:rPr>
        <w:t xml:space="preserve"> with all linear terms included in the model </w:t>
      </w:r>
      <w:r w:rsidR="00C50DA4" w:rsidRPr="00C50DA4">
        <w:rPr>
          <w:rFonts w:ascii="Times New Roman" w:hAnsi="Times New Roman" w:cs="Times New Roman"/>
          <w:i/>
          <w:iCs/>
          <w:sz w:val="26"/>
          <w:szCs w:val="26"/>
        </w:rPr>
        <w:t>x</w:t>
      </w:r>
      <w:r w:rsidR="00C50DA4" w:rsidRPr="00C50DA4">
        <w:rPr>
          <w:rFonts w:ascii="Times New Roman" w:hAnsi="Times New Roman" w:cs="Times New Roman"/>
          <w:sz w:val="26"/>
          <w:szCs w:val="26"/>
          <w:vertAlign w:val="subscript"/>
        </w:rPr>
        <w:t>1</w:t>
      </w:r>
      <w:r w:rsidR="00C50DA4" w:rsidRPr="00C50DA4">
        <w:rPr>
          <w:rFonts w:ascii="Times New Roman" w:hAnsi="Times New Roman" w:cs="Times New Roman"/>
          <w:sz w:val="26"/>
          <w:szCs w:val="26"/>
        </w:rPr>
        <w:t xml:space="preserve">, </w:t>
      </w:r>
      <w:r w:rsidR="00C50DA4" w:rsidRPr="00C50DA4">
        <w:rPr>
          <w:rFonts w:ascii="Times New Roman" w:hAnsi="Times New Roman" w:cs="Times New Roman"/>
          <w:i/>
          <w:iCs/>
          <w:sz w:val="26"/>
          <w:szCs w:val="26"/>
        </w:rPr>
        <w:t>x</w:t>
      </w:r>
      <w:r w:rsidR="00C50DA4" w:rsidRPr="00C50DA4">
        <w:rPr>
          <w:rFonts w:ascii="Times New Roman" w:hAnsi="Times New Roman" w:cs="Times New Roman"/>
          <w:sz w:val="26"/>
          <w:szCs w:val="26"/>
          <w:vertAlign w:val="subscript"/>
        </w:rPr>
        <w:t>2</w:t>
      </w:r>
      <w:r w:rsidR="00C50DA4" w:rsidRPr="00C50DA4">
        <w:rPr>
          <w:rFonts w:ascii="Times New Roman" w:hAnsi="Times New Roman" w:cs="Times New Roman"/>
          <w:sz w:val="26"/>
          <w:szCs w:val="26"/>
        </w:rPr>
        <w:t xml:space="preserve">, </w:t>
      </w:r>
      <w:r w:rsidR="00C50DA4" w:rsidRPr="00C50DA4">
        <w:rPr>
          <w:rFonts w:ascii="Times New Roman" w:hAnsi="Times New Roman" w:cs="Times New Roman"/>
          <w:i/>
          <w:iCs/>
          <w:sz w:val="26"/>
          <w:szCs w:val="26"/>
        </w:rPr>
        <w:t>x</w:t>
      </w:r>
      <w:r w:rsidR="00C50DA4" w:rsidRPr="00C50DA4">
        <w:rPr>
          <w:rFonts w:ascii="Times New Roman" w:hAnsi="Times New Roman" w:cs="Times New Roman"/>
          <w:sz w:val="26"/>
          <w:szCs w:val="26"/>
          <w:vertAlign w:val="subscript"/>
        </w:rPr>
        <w:t>3</w:t>
      </w:r>
      <w:r w:rsidR="00C50DA4" w:rsidRPr="00C50DA4">
        <w:rPr>
          <w:rFonts w:ascii="Times New Roman" w:hAnsi="Times New Roman" w:cs="Times New Roman"/>
          <w:sz w:val="26"/>
          <w:szCs w:val="26"/>
        </w:rPr>
        <w:t xml:space="preserve">, </w:t>
      </w:r>
      <w:r w:rsidR="00C50DA4" w:rsidRPr="00C50DA4">
        <w:rPr>
          <w:rFonts w:ascii="Times New Roman" w:hAnsi="Times New Roman" w:cs="Times New Roman"/>
          <w:i/>
          <w:iCs/>
          <w:sz w:val="26"/>
          <w:szCs w:val="26"/>
        </w:rPr>
        <w:t>x</w:t>
      </w:r>
      <w:r w:rsidR="00C50DA4" w:rsidRPr="00C50DA4">
        <w:rPr>
          <w:rFonts w:ascii="Times New Roman" w:hAnsi="Times New Roman" w:cs="Times New Roman"/>
          <w:sz w:val="26"/>
          <w:szCs w:val="26"/>
          <w:vertAlign w:val="subscript"/>
        </w:rPr>
        <w:t>4</w:t>
      </w:r>
      <w:r w:rsidR="00C50DA4" w:rsidRPr="00C50DA4">
        <w:rPr>
          <w:rFonts w:ascii="Times New Roman" w:hAnsi="Times New Roman" w:cs="Times New Roman"/>
          <w:sz w:val="26"/>
          <w:szCs w:val="26"/>
        </w:rPr>
        <w:t xml:space="preserve">, </w:t>
      </w:r>
      <w:r w:rsidR="00C50DA4" w:rsidRPr="00C50DA4">
        <w:rPr>
          <w:rFonts w:ascii="Times New Roman" w:hAnsi="Times New Roman" w:cs="Times New Roman"/>
          <w:i/>
          <w:iCs/>
          <w:sz w:val="26"/>
          <w:szCs w:val="26"/>
        </w:rPr>
        <w:t>x</w:t>
      </w:r>
      <w:r w:rsidR="00C50DA4" w:rsidRPr="00C50DA4">
        <w:rPr>
          <w:rFonts w:ascii="Times New Roman" w:hAnsi="Times New Roman" w:cs="Times New Roman"/>
          <w:sz w:val="26"/>
          <w:szCs w:val="26"/>
          <w:vertAlign w:val="subscript"/>
        </w:rPr>
        <w:t>5</w:t>
      </w:r>
      <w:r w:rsidR="00C50DA4" w:rsidRPr="00C50DA4">
        <w:rPr>
          <w:rFonts w:ascii="Times New Roman" w:hAnsi="Times New Roman" w:cs="Times New Roman"/>
          <w:i/>
          <w:iCs/>
          <w:sz w:val="26"/>
          <w:szCs w:val="26"/>
        </w:rPr>
        <w:t>, x</w:t>
      </w:r>
      <w:r w:rsidR="00C50DA4" w:rsidRPr="00C50DA4">
        <w:rPr>
          <w:rFonts w:ascii="Times New Roman" w:hAnsi="Times New Roman" w:cs="Times New Roman"/>
          <w:i/>
          <w:iCs/>
          <w:sz w:val="26"/>
          <w:szCs w:val="26"/>
          <w:vertAlign w:val="subscript"/>
        </w:rPr>
        <w:t>6</w:t>
      </w:r>
      <w:r w:rsidR="00C50DA4">
        <w:rPr>
          <w:rFonts w:ascii="Times New Roman" w:hAnsi="Times New Roman" w:cs="Times New Roman"/>
          <w:b/>
          <w:bCs/>
          <w:i/>
          <w:iCs/>
          <w:sz w:val="26"/>
          <w:szCs w:val="26"/>
          <w:vertAlign w:val="subscript"/>
        </w:rPr>
        <w:t xml:space="preserve"> </w:t>
      </w:r>
      <w:r w:rsidR="005A01CC">
        <w:rPr>
          <w:rFonts w:ascii="Times New Roman" w:hAnsi="Times New Roman" w:cs="Times New Roman"/>
          <w:sz w:val="26"/>
          <w:szCs w:val="26"/>
        </w:rPr>
        <w:t>and quadratic terms</w:t>
      </w:r>
      <w:r w:rsidR="005A01CC" w:rsidRPr="005A01CC">
        <w:rPr>
          <w:rFonts w:ascii="Times New Roman" w:hAnsi="Times New Roman" w:cs="Times New Roman"/>
          <w:sz w:val="26"/>
          <w:szCs w:val="26"/>
        </w:rPr>
        <w:t xml:space="preserve"> </w:t>
      </w:r>
      <w:r w:rsidR="00253743" w:rsidRPr="00253743">
        <w:rPr>
          <w:rFonts w:ascii="Times New Roman" w:hAnsi="Times New Roman" w:cs="Times New Roman"/>
          <w:i/>
          <w:iCs/>
          <w:sz w:val="26"/>
          <w:szCs w:val="26"/>
        </w:rPr>
        <w:t>x</w:t>
      </w:r>
      <w:r w:rsidR="00253743">
        <w:rPr>
          <w:rFonts w:ascii="Times New Roman" w:hAnsi="Times New Roman" w:cs="Times New Roman"/>
          <w:sz w:val="26"/>
          <w:szCs w:val="26"/>
          <w:vertAlign w:val="subscript"/>
        </w:rPr>
        <w:t>1</w:t>
      </w:r>
      <w:r w:rsidR="00253743">
        <w:rPr>
          <w:rFonts w:ascii="Times New Roman" w:hAnsi="Times New Roman" w:cs="Times New Roman"/>
          <w:sz w:val="26"/>
          <w:szCs w:val="26"/>
          <w:vertAlign w:val="superscript"/>
        </w:rPr>
        <w:t>2</w:t>
      </w:r>
      <w:r w:rsidR="00253743">
        <w:rPr>
          <w:rFonts w:ascii="Times New Roman" w:hAnsi="Times New Roman" w:cs="Times New Roman"/>
          <w:sz w:val="26"/>
          <w:szCs w:val="26"/>
        </w:rPr>
        <w:t xml:space="preserve">, </w:t>
      </w:r>
      <w:r w:rsidR="00253743" w:rsidRPr="00253743">
        <w:rPr>
          <w:rFonts w:ascii="Times New Roman" w:hAnsi="Times New Roman" w:cs="Times New Roman"/>
          <w:i/>
          <w:iCs/>
          <w:sz w:val="26"/>
          <w:szCs w:val="26"/>
        </w:rPr>
        <w:t>x</w:t>
      </w:r>
      <w:r w:rsidR="00253743">
        <w:rPr>
          <w:rFonts w:ascii="Times New Roman" w:hAnsi="Times New Roman" w:cs="Times New Roman"/>
          <w:sz w:val="26"/>
          <w:szCs w:val="26"/>
          <w:vertAlign w:val="subscript"/>
        </w:rPr>
        <w:t>2</w:t>
      </w:r>
      <w:r w:rsidR="00253743">
        <w:rPr>
          <w:rFonts w:ascii="Times New Roman" w:hAnsi="Times New Roman" w:cs="Times New Roman"/>
          <w:sz w:val="26"/>
          <w:szCs w:val="26"/>
          <w:vertAlign w:val="superscript"/>
        </w:rPr>
        <w:t>2</w:t>
      </w:r>
      <w:r w:rsidR="00253743">
        <w:rPr>
          <w:rFonts w:ascii="Times New Roman" w:hAnsi="Times New Roman" w:cs="Times New Roman"/>
          <w:i/>
          <w:iCs/>
          <w:sz w:val="26"/>
          <w:szCs w:val="26"/>
        </w:rPr>
        <w:t xml:space="preserve">, </w:t>
      </w:r>
      <w:r w:rsidR="00253743" w:rsidRPr="00253743">
        <w:rPr>
          <w:rFonts w:ascii="Times New Roman" w:hAnsi="Times New Roman" w:cs="Times New Roman"/>
          <w:i/>
          <w:iCs/>
          <w:sz w:val="26"/>
          <w:szCs w:val="26"/>
        </w:rPr>
        <w:t>x</w:t>
      </w:r>
      <w:r w:rsidR="00253743">
        <w:rPr>
          <w:rFonts w:ascii="Times New Roman" w:hAnsi="Times New Roman" w:cs="Times New Roman"/>
          <w:sz w:val="26"/>
          <w:szCs w:val="26"/>
          <w:vertAlign w:val="subscript"/>
        </w:rPr>
        <w:t>3</w:t>
      </w:r>
      <w:r w:rsidR="00253743">
        <w:rPr>
          <w:rFonts w:ascii="Times New Roman" w:hAnsi="Times New Roman" w:cs="Times New Roman"/>
          <w:sz w:val="26"/>
          <w:szCs w:val="26"/>
          <w:vertAlign w:val="superscript"/>
        </w:rPr>
        <w:t>2</w:t>
      </w:r>
      <w:r w:rsidR="00253743">
        <w:rPr>
          <w:rFonts w:ascii="Times New Roman" w:hAnsi="Times New Roman" w:cs="Times New Roman"/>
          <w:i/>
          <w:iCs/>
          <w:sz w:val="26"/>
          <w:szCs w:val="26"/>
        </w:rPr>
        <w:t xml:space="preserve">, </w:t>
      </w:r>
      <w:r w:rsidR="00253743" w:rsidRPr="00253743">
        <w:rPr>
          <w:rFonts w:ascii="Times New Roman" w:hAnsi="Times New Roman" w:cs="Times New Roman"/>
          <w:i/>
          <w:iCs/>
          <w:sz w:val="26"/>
          <w:szCs w:val="26"/>
        </w:rPr>
        <w:t>x</w:t>
      </w:r>
      <w:r w:rsidR="00253743">
        <w:rPr>
          <w:rFonts w:ascii="Times New Roman" w:hAnsi="Times New Roman" w:cs="Times New Roman"/>
          <w:sz w:val="26"/>
          <w:szCs w:val="26"/>
          <w:vertAlign w:val="subscript"/>
        </w:rPr>
        <w:t>4</w:t>
      </w:r>
      <w:r w:rsidR="00253743">
        <w:rPr>
          <w:rFonts w:ascii="Times New Roman" w:hAnsi="Times New Roman" w:cs="Times New Roman"/>
          <w:sz w:val="26"/>
          <w:szCs w:val="26"/>
          <w:vertAlign w:val="superscript"/>
        </w:rPr>
        <w:t>2</w:t>
      </w:r>
      <w:r w:rsidR="003650D7">
        <w:rPr>
          <w:rFonts w:ascii="Times New Roman" w:hAnsi="Times New Roman" w:cs="Times New Roman"/>
          <w:sz w:val="26"/>
          <w:szCs w:val="26"/>
        </w:rPr>
        <w:t xml:space="preserve"> </w:t>
      </w:r>
      <w:r w:rsidR="00AE275C">
        <w:rPr>
          <w:rFonts w:ascii="Times New Roman" w:hAnsi="Times New Roman" w:cs="Times New Roman"/>
          <w:sz w:val="26"/>
          <w:szCs w:val="26"/>
        </w:rPr>
        <w:t xml:space="preserve">with </w:t>
      </w:r>
      <w:r w:rsidR="001329F7">
        <w:rPr>
          <w:rFonts w:ascii="Times New Roman" w:hAnsi="Times New Roman" w:cs="Times New Roman"/>
          <w:sz w:val="26"/>
          <w:szCs w:val="26"/>
        </w:rPr>
        <w:t xml:space="preserve">offset being the log(exposure) and the distribution family being </w:t>
      </w:r>
      <w:r w:rsidR="008852DD">
        <w:rPr>
          <w:rFonts w:ascii="Times New Roman" w:hAnsi="Times New Roman" w:cs="Times New Roman"/>
          <w:sz w:val="26"/>
          <w:szCs w:val="26"/>
        </w:rPr>
        <w:t xml:space="preserve">Poisson. </w:t>
      </w:r>
    </w:p>
    <w:p w14:paraId="455D2B6A" w14:textId="5D456643" w:rsidR="005D1A20" w:rsidRPr="00BC5A45" w:rsidRDefault="005D1A20" w:rsidP="001E62F3">
      <w:pPr>
        <w:spacing w:line="276" w:lineRule="auto"/>
        <w:jc w:val="both"/>
        <w:rPr>
          <w:rFonts w:ascii="Times New Roman" w:hAnsi="Times New Roman" w:cs="Times New Roman"/>
          <w:b/>
          <w:bCs/>
          <w:sz w:val="26"/>
          <w:szCs w:val="26"/>
        </w:rPr>
      </w:pPr>
      <w:r w:rsidRPr="00BC5A45">
        <w:rPr>
          <w:rFonts w:ascii="Times New Roman" w:hAnsi="Times New Roman" w:cs="Times New Roman"/>
          <w:b/>
          <w:bCs/>
          <w:sz w:val="26"/>
          <w:szCs w:val="26"/>
        </w:rPr>
        <w:lastRenderedPageBreak/>
        <w:t xml:space="preserve">Select the best model using the backward variable selection procedure (i.e. identify what terms should be kept in the model and what terms can be dropped). Report regression coefficients corresponding to this model (call it Model2). </w:t>
      </w:r>
    </w:p>
    <w:p w14:paraId="2856E25E" w14:textId="23204B6B" w:rsidR="00A21A9C" w:rsidRDefault="00E14EA3" w:rsidP="00A70C8C">
      <w:pPr>
        <w:spacing w:line="276" w:lineRule="auto"/>
        <w:jc w:val="both"/>
        <w:rPr>
          <w:rStyle w:val="fontstyle11"/>
          <w:rFonts w:ascii="Times New Roman" w:hAnsi="Times New Roman" w:cs="Times New Roman"/>
          <w:color w:val="auto"/>
          <w:sz w:val="26"/>
          <w:szCs w:val="26"/>
          <w:vertAlign w:val="superscript"/>
        </w:rPr>
      </w:pPr>
      <w:r>
        <w:rPr>
          <w:rFonts w:ascii="Times New Roman" w:hAnsi="Times New Roman" w:cs="Times New Roman"/>
          <w:sz w:val="26"/>
          <w:szCs w:val="26"/>
        </w:rPr>
        <w:t xml:space="preserve">We run the </w:t>
      </w:r>
      <w:r w:rsidR="009A681F">
        <w:rPr>
          <w:rFonts w:ascii="Times New Roman" w:hAnsi="Times New Roman" w:cs="Times New Roman"/>
          <w:sz w:val="26"/>
          <w:szCs w:val="26"/>
        </w:rPr>
        <w:t>command step(model2_full, direction=”backward”)</w:t>
      </w:r>
      <w:r w:rsidR="008775F2">
        <w:rPr>
          <w:rFonts w:ascii="Times New Roman" w:hAnsi="Times New Roman" w:cs="Times New Roman"/>
          <w:sz w:val="26"/>
          <w:szCs w:val="26"/>
        </w:rPr>
        <w:t xml:space="preserve"> for</w:t>
      </w:r>
      <w:r w:rsidR="00F04A3A">
        <w:rPr>
          <w:rFonts w:ascii="Times New Roman" w:hAnsi="Times New Roman" w:cs="Times New Roman"/>
          <w:sz w:val="26"/>
          <w:szCs w:val="26"/>
        </w:rPr>
        <w:t xml:space="preserve"> </w:t>
      </w:r>
      <w:r w:rsidR="00C27BE3">
        <w:rPr>
          <w:rFonts w:ascii="Times New Roman" w:hAnsi="Times New Roman" w:cs="Times New Roman"/>
          <w:sz w:val="26"/>
          <w:szCs w:val="26"/>
        </w:rPr>
        <w:t xml:space="preserve">R </w:t>
      </w:r>
      <w:r w:rsidR="008775F2">
        <w:rPr>
          <w:rFonts w:ascii="Times New Roman" w:hAnsi="Times New Roman" w:cs="Times New Roman"/>
          <w:sz w:val="26"/>
          <w:szCs w:val="26"/>
        </w:rPr>
        <w:t>to</w:t>
      </w:r>
      <w:r w:rsidR="00C27BE3">
        <w:rPr>
          <w:rFonts w:ascii="Times New Roman" w:hAnsi="Times New Roman" w:cs="Times New Roman"/>
          <w:sz w:val="26"/>
          <w:szCs w:val="26"/>
        </w:rPr>
        <w:t xml:space="preserve"> remove the least important variables </w:t>
      </w:r>
      <w:r w:rsidR="008775F2">
        <w:rPr>
          <w:rFonts w:ascii="Times New Roman" w:hAnsi="Times New Roman" w:cs="Times New Roman"/>
          <w:sz w:val="26"/>
          <w:szCs w:val="26"/>
        </w:rPr>
        <w:t xml:space="preserve">as measured by in-sample error </w:t>
      </w:r>
      <w:r w:rsidR="00A70C8C">
        <w:rPr>
          <w:rFonts w:ascii="Times New Roman" w:hAnsi="Times New Roman" w:cs="Times New Roman"/>
          <w:sz w:val="26"/>
          <w:szCs w:val="26"/>
        </w:rPr>
        <w:t>and we can</w:t>
      </w:r>
      <w:r w:rsidR="008775F2">
        <w:rPr>
          <w:rFonts w:ascii="Times New Roman" w:hAnsi="Times New Roman" w:cs="Times New Roman"/>
          <w:sz w:val="26"/>
          <w:szCs w:val="26"/>
        </w:rPr>
        <w:t xml:space="preserve"> find the optimized model</w:t>
      </w:r>
      <w:r w:rsidR="00A70C8C">
        <w:rPr>
          <w:rFonts w:ascii="Times New Roman" w:hAnsi="Times New Roman" w:cs="Times New Roman"/>
          <w:sz w:val="26"/>
          <w:szCs w:val="26"/>
        </w:rPr>
        <w:t>.</w:t>
      </w:r>
      <w:r w:rsidR="00B62710">
        <w:rPr>
          <w:rFonts w:ascii="Times New Roman" w:hAnsi="Times New Roman" w:cs="Times New Roman"/>
          <w:sz w:val="26"/>
          <w:szCs w:val="26"/>
        </w:rPr>
        <w:t xml:space="preserve"> </w:t>
      </w:r>
      <w:r w:rsidR="00B62710" w:rsidRPr="00B62710">
        <w:rPr>
          <w:rFonts w:ascii="Times New Roman" w:hAnsi="Times New Roman" w:cs="Times New Roman"/>
          <w:i/>
          <w:iCs/>
          <w:sz w:val="26"/>
          <w:szCs w:val="26"/>
        </w:rPr>
        <w:t>x</w:t>
      </w:r>
      <w:r w:rsidR="00B62710" w:rsidRPr="00B62710">
        <w:rPr>
          <w:rFonts w:ascii="Times New Roman" w:hAnsi="Times New Roman" w:cs="Times New Roman"/>
          <w:sz w:val="26"/>
          <w:szCs w:val="26"/>
          <w:vertAlign w:val="subscript"/>
        </w:rPr>
        <w:t>1</w:t>
      </w:r>
      <w:r w:rsidR="00B62710" w:rsidRPr="00B62710">
        <w:rPr>
          <w:rFonts w:ascii="Times New Roman" w:hAnsi="Times New Roman" w:cs="Times New Roman"/>
          <w:sz w:val="26"/>
          <w:szCs w:val="26"/>
          <w:vertAlign w:val="superscript"/>
        </w:rPr>
        <w:t>2</w:t>
      </w:r>
      <w:r w:rsidR="00B62710" w:rsidRPr="00B62710">
        <w:rPr>
          <w:rFonts w:ascii="Times New Roman" w:hAnsi="Times New Roman" w:cs="Times New Roman"/>
          <w:sz w:val="26"/>
          <w:szCs w:val="26"/>
          <w:vertAlign w:val="superscript"/>
        </w:rPr>
        <w:t xml:space="preserve"> </w:t>
      </w:r>
      <w:r w:rsidR="00B62710" w:rsidRPr="00B62710">
        <w:rPr>
          <w:rFonts w:ascii="Times New Roman" w:hAnsi="Times New Roman" w:cs="Times New Roman"/>
          <w:sz w:val="26"/>
          <w:szCs w:val="26"/>
        </w:rPr>
        <w:t>and</w:t>
      </w:r>
      <w:r w:rsidR="00B62710" w:rsidRPr="00B62710">
        <w:rPr>
          <w:rFonts w:ascii="Times New Roman" w:hAnsi="Times New Roman" w:cs="Times New Roman"/>
          <w:i/>
          <w:iCs/>
          <w:sz w:val="26"/>
          <w:szCs w:val="26"/>
        </w:rPr>
        <w:t xml:space="preserve"> </w:t>
      </w:r>
      <w:r w:rsidR="00B62710" w:rsidRPr="00B62710">
        <w:rPr>
          <w:rFonts w:ascii="Times New Roman" w:hAnsi="Times New Roman" w:cs="Times New Roman"/>
          <w:i/>
          <w:iCs/>
          <w:sz w:val="26"/>
          <w:szCs w:val="26"/>
        </w:rPr>
        <w:t>x</w:t>
      </w:r>
      <w:r w:rsidR="00B62710" w:rsidRPr="00B62710">
        <w:rPr>
          <w:rFonts w:ascii="Times New Roman" w:hAnsi="Times New Roman" w:cs="Times New Roman"/>
          <w:i/>
          <w:iCs/>
          <w:sz w:val="26"/>
          <w:szCs w:val="26"/>
          <w:vertAlign w:val="subscript"/>
        </w:rPr>
        <w:t>6</w:t>
      </w:r>
      <w:r w:rsidR="00B62710">
        <w:rPr>
          <w:rFonts w:ascii="Times New Roman" w:hAnsi="Times New Roman" w:cs="Times New Roman"/>
          <w:b/>
          <w:bCs/>
          <w:i/>
          <w:iCs/>
          <w:sz w:val="26"/>
          <w:szCs w:val="26"/>
          <w:vertAlign w:val="subscript"/>
        </w:rPr>
        <w:t xml:space="preserve"> </w:t>
      </w:r>
      <w:r w:rsidR="00B62710">
        <w:rPr>
          <w:rFonts w:ascii="Times New Roman" w:hAnsi="Times New Roman" w:cs="Times New Roman"/>
          <w:sz w:val="26"/>
          <w:szCs w:val="26"/>
        </w:rPr>
        <w:t>are excluded from our model in order</w:t>
      </w:r>
      <w:r w:rsidR="00625B5E">
        <w:rPr>
          <w:rFonts w:ascii="Times New Roman" w:hAnsi="Times New Roman" w:cs="Times New Roman"/>
          <w:sz w:val="26"/>
          <w:szCs w:val="26"/>
        </w:rPr>
        <w:t>, letting</w:t>
      </w:r>
      <w:r w:rsidR="00B62710">
        <w:rPr>
          <w:rFonts w:ascii="Times New Roman" w:hAnsi="Times New Roman" w:cs="Times New Roman"/>
          <w:sz w:val="26"/>
          <w:szCs w:val="26"/>
        </w:rPr>
        <w:t xml:space="preserve"> </w:t>
      </w:r>
      <w:r w:rsidR="00625B5E">
        <w:rPr>
          <w:rFonts w:ascii="Times New Roman" w:hAnsi="Times New Roman" w:cs="Times New Roman"/>
          <w:sz w:val="26"/>
          <w:szCs w:val="26"/>
        </w:rPr>
        <w:t>o</w:t>
      </w:r>
      <w:r w:rsidR="00A70C8C">
        <w:rPr>
          <w:rFonts w:ascii="Times New Roman" w:hAnsi="Times New Roman" w:cs="Times New Roman"/>
          <w:sz w:val="26"/>
          <w:szCs w:val="26"/>
        </w:rPr>
        <w:t xml:space="preserve">ur final model includes </w:t>
      </w:r>
      <w:r w:rsidR="00786C26" w:rsidRPr="00421ACF">
        <w:rPr>
          <w:rFonts w:ascii="Times New Roman" w:hAnsi="Times New Roman" w:cs="Times New Roman"/>
          <w:i/>
          <w:iCs/>
          <w:sz w:val="26"/>
          <w:szCs w:val="26"/>
        </w:rPr>
        <w:t>x</w:t>
      </w:r>
      <w:r w:rsidR="003B31AC">
        <w:rPr>
          <w:rFonts w:ascii="Times New Roman" w:hAnsi="Times New Roman" w:cs="Times New Roman"/>
          <w:sz w:val="26"/>
          <w:szCs w:val="26"/>
          <w:vertAlign w:val="subscript"/>
        </w:rPr>
        <w:t>1</w:t>
      </w:r>
      <w:r w:rsidR="00786C26" w:rsidRPr="00421ACF">
        <w:rPr>
          <w:rFonts w:ascii="Times New Roman" w:hAnsi="Times New Roman" w:cs="Times New Roman"/>
          <w:sz w:val="26"/>
          <w:szCs w:val="26"/>
        </w:rPr>
        <w:t xml:space="preserve">, </w:t>
      </w:r>
      <w:r w:rsidR="00786C26" w:rsidRPr="00421ACF">
        <w:rPr>
          <w:rFonts w:ascii="Times New Roman" w:hAnsi="Times New Roman" w:cs="Times New Roman"/>
          <w:i/>
          <w:iCs/>
          <w:sz w:val="26"/>
          <w:szCs w:val="26"/>
        </w:rPr>
        <w:t>x</w:t>
      </w:r>
      <w:r w:rsidR="003B31AC">
        <w:rPr>
          <w:rFonts w:ascii="Times New Roman" w:hAnsi="Times New Roman" w:cs="Times New Roman"/>
          <w:sz w:val="26"/>
          <w:szCs w:val="26"/>
          <w:vertAlign w:val="subscript"/>
        </w:rPr>
        <w:t>2</w:t>
      </w:r>
      <w:r w:rsidR="00786C26" w:rsidRPr="00421ACF">
        <w:rPr>
          <w:rFonts w:ascii="Times New Roman" w:hAnsi="Times New Roman" w:cs="Times New Roman"/>
          <w:sz w:val="26"/>
          <w:szCs w:val="26"/>
        </w:rPr>
        <w:t xml:space="preserve">, </w:t>
      </w:r>
      <w:r w:rsidR="00786C26" w:rsidRPr="00421ACF">
        <w:rPr>
          <w:rFonts w:ascii="Times New Roman" w:hAnsi="Times New Roman" w:cs="Times New Roman"/>
          <w:i/>
          <w:iCs/>
          <w:sz w:val="26"/>
          <w:szCs w:val="26"/>
        </w:rPr>
        <w:t>x</w:t>
      </w:r>
      <w:r w:rsidR="003B31AC">
        <w:rPr>
          <w:rFonts w:ascii="Times New Roman" w:hAnsi="Times New Roman" w:cs="Times New Roman"/>
          <w:sz w:val="26"/>
          <w:szCs w:val="26"/>
          <w:vertAlign w:val="subscript"/>
        </w:rPr>
        <w:t>3</w:t>
      </w:r>
      <w:r w:rsidR="00786C26" w:rsidRPr="00421ACF">
        <w:rPr>
          <w:rFonts w:ascii="Times New Roman" w:hAnsi="Times New Roman" w:cs="Times New Roman"/>
          <w:sz w:val="26"/>
          <w:szCs w:val="26"/>
        </w:rPr>
        <w:t>,</w:t>
      </w:r>
      <w:r w:rsidR="00786C26">
        <w:rPr>
          <w:rFonts w:ascii="Times New Roman" w:hAnsi="Times New Roman" w:cs="Times New Roman"/>
          <w:sz w:val="26"/>
          <w:szCs w:val="26"/>
        </w:rPr>
        <w:t xml:space="preserve"> </w:t>
      </w:r>
      <w:r w:rsidR="00786C26" w:rsidRPr="00421ACF">
        <w:rPr>
          <w:rFonts w:ascii="Times New Roman" w:hAnsi="Times New Roman" w:cs="Times New Roman"/>
          <w:i/>
          <w:iCs/>
          <w:sz w:val="26"/>
          <w:szCs w:val="26"/>
        </w:rPr>
        <w:t>x</w:t>
      </w:r>
      <w:r w:rsidR="003B31AC">
        <w:rPr>
          <w:rFonts w:ascii="Times New Roman" w:hAnsi="Times New Roman" w:cs="Times New Roman"/>
          <w:sz w:val="26"/>
          <w:szCs w:val="26"/>
          <w:vertAlign w:val="subscript"/>
        </w:rPr>
        <w:t>4</w:t>
      </w:r>
      <w:r w:rsidR="00786C26" w:rsidRPr="00421ACF">
        <w:rPr>
          <w:rFonts w:ascii="Times New Roman" w:hAnsi="Times New Roman" w:cs="Times New Roman"/>
          <w:sz w:val="26"/>
          <w:szCs w:val="26"/>
        </w:rPr>
        <w:t xml:space="preserve">, </w:t>
      </w:r>
      <w:r w:rsidR="00786C26" w:rsidRPr="00421ACF">
        <w:rPr>
          <w:rFonts w:ascii="Times New Roman" w:hAnsi="Times New Roman" w:cs="Times New Roman"/>
          <w:i/>
          <w:iCs/>
          <w:sz w:val="26"/>
          <w:szCs w:val="26"/>
        </w:rPr>
        <w:t>x</w:t>
      </w:r>
      <w:r w:rsidR="003B31AC">
        <w:rPr>
          <w:rFonts w:ascii="Times New Roman" w:hAnsi="Times New Roman" w:cs="Times New Roman"/>
          <w:sz w:val="26"/>
          <w:szCs w:val="26"/>
          <w:vertAlign w:val="subscript"/>
        </w:rPr>
        <w:t>5</w:t>
      </w:r>
      <w:r w:rsidR="00786C26">
        <w:rPr>
          <w:rFonts w:ascii="Times New Roman" w:hAnsi="Times New Roman" w:cs="Times New Roman"/>
          <w:sz w:val="26"/>
          <w:szCs w:val="26"/>
        </w:rPr>
        <w:t xml:space="preserve"> and </w:t>
      </w:r>
      <w:bookmarkStart w:id="5" w:name="_Hlk165585248"/>
      <w:r w:rsidR="00843BB8" w:rsidRPr="001A5F9E">
        <w:rPr>
          <w:rFonts w:ascii="Times New Roman" w:hAnsi="Times New Roman" w:cs="Times New Roman"/>
          <w:i/>
          <w:iCs/>
          <w:sz w:val="26"/>
          <w:szCs w:val="26"/>
        </w:rPr>
        <w:t>x</w:t>
      </w:r>
      <w:r w:rsidR="00843BB8" w:rsidRPr="001A5F9E">
        <w:rPr>
          <w:rFonts w:ascii="Times New Roman" w:hAnsi="Times New Roman" w:cs="Times New Roman"/>
          <w:sz w:val="26"/>
          <w:szCs w:val="26"/>
          <w:vertAlign w:val="subscript"/>
        </w:rPr>
        <w:t>2</w:t>
      </w:r>
      <w:r w:rsidR="00843BB8" w:rsidRPr="001A5F9E">
        <w:rPr>
          <w:rFonts w:ascii="Times New Roman" w:hAnsi="Times New Roman" w:cs="Times New Roman"/>
          <w:sz w:val="26"/>
          <w:szCs w:val="26"/>
          <w:vertAlign w:val="superscript"/>
        </w:rPr>
        <w:t>2</w:t>
      </w:r>
      <w:r w:rsidR="00253743" w:rsidRPr="001A5F9E">
        <w:rPr>
          <w:rFonts w:ascii="Times New Roman" w:hAnsi="Times New Roman" w:cs="Times New Roman"/>
          <w:i/>
          <w:iCs/>
          <w:sz w:val="26"/>
          <w:szCs w:val="26"/>
        </w:rPr>
        <w:t xml:space="preserve">, </w:t>
      </w:r>
      <w:r w:rsidR="00D20222" w:rsidRPr="001A5F9E">
        <w:rPr>
          <w:rFonts w:ascii="Times New Roman" w:hAnsi="Times New Roman" w:cs="Times New Roman"/>
          <w:i/>
          <w:iCs/>
          <w:sz w:val="26"/>
          <w:szCs w:val="26"/>
        </w:rPr>
        <w:t>x</w:t>
      </w:r>
      <w:r w:rsidR="00D20222" w:rsidRPr="001A5F9E">
        <w:rPr>
          <w:rFonts w:ascii="Times New Roman" w:hAnsi="Times New Roman" w:cs="Times New Roman"/>
          <w:sz w:val="26"/>
          <w:szCs w:val="26"/>
          <w:vertAlign w:val="subscript"/>
        </w:rPr>
        <w:t>3</w:t>
      </w:r>
      <w:r w:rsidR="00D20222" w:rsidRPr="001A5F9E">
        <w:rPr>
          <w:rFonts w:ascii="Times New Roman" w:hAnsi="Times New Roman" w:cs="Times New Roman"/>
          <w:sz w:val="26"/>
          <w:szCs w:val="26"/>
          <w:vertAlign w:val="superscript"/>
        </w:rPr>
        <w:t>2</w:t>
      </w:r>
      <w:r w:rsidR="00253743" w:rsidRPr="001A5F9E">
        <w:rPr>
          <w:rFonts w:ascii="Times New Roman" w:hAnsi="Times New Roman" w:cs="Times New Roman"/>
          <w:i/>
          <w:iCs/>
          <w:sz w:val="26"/>
          <w:szCs w:val="26"/>
        </w:rPr>
        <w:t>,</w:t>
      </w:r>
      <w:r w:rsidR="00253743" w:rsidRPr="001A5F9E">
        <w:rPr>
          <w:rFonts w:ascii="Times New Roman" w:hAnsi="Times New Roman" w:cs="Times New Roman"/>
          <w:i/>
          <w:iCs/>
          <w:sz w:val="26"/>
          <w:szCs w:val="26"/>
        </w:rPr>
        <w:t xml:space="preserve"> </w:t>
      </w:r>
      <w:r w:rsidR="00D20222" w:rsidRPr="001A5F9E">
        <w:rPr>
          <w:rFonts w:ascii="Times New Roman" w:hAnsi="Times New Roman" w:cs="Times New Roman"/>
          <w:i/>
          <w:iCs/>
          <w:sz w:val="26"/>
          <w:szCs w:val="26"/>
        </w:rPr>
        <w:t>x</w:t>
      </w:r>
      <w:r w:rsidR="00D20222" w:rsidRPr="001A5F9E">
        <w:rPr>
          <w:rFonts w:ascii="Times New Roman" w:hAnsi="Times New Roman" w:cs="Times New Roman"/>
          <w:sz w:val="26"/>
          <w:szCs w:val="26"/>
          <w:vertAlign w:val="subscript"/>
        </w:rPr>
        <w:t>4</w:t>
      </w:r>
      <w:r w:rsidR="00D20222" w:rsidRPr="001A5F9E">
        <w:rPr>
          <w:rFonts w:ascii="Times New Roman" w:hAnsi="Times New Roman" w:cs="Times New Roman"/>
          <w:sz w:val="26"/>
          <w:szCs w:val="26"/>
          <w:vertAlign w:val="superscript"/>
        </w:rPr>
        <w:t>2</w:t>
      </w:r>
      <w:bookmarkEnd w:id="5"/>
      <w:r w:rsidR="001A5F9E" w:rsidRPr="001A5F9E">
        <w:rPr>
          <w:rStyle w:val="fontstyle11"/>
          <w:rFonts w:ascii="Times New Roman" w:hAnsi="Times New Roman" w:cs="Times New Roman"/>
          <w:color w:val="auto"/>
          <w:sz w:val="26"/>
          <w:szCs w:val="26"/>
        </w:rPr>
        <w:t xml:space="preserve">. </w:t>
      </w:r>
      <w:r w:rsidR="003A4A2C">
        <w:rPr>
          <w:rStyle w:val="fontstyle11"/>
          <w:rFonts w:ascii="Times New Roman" w:hAnsi="Times New Roman" w:cs="Times New Roman"/>
          <w:color w:val="auto"/>
          <w:sz w:val="26"/>
          <w:szCs w:val="26"/>
        </w:rPr>
        <w:t xml:space="preserve">One note is that when we run the summary() command for </w:t>
      </w:r>
      <w:r w:rsidR="008F196E">
        <w:rPr>
          <w:rStyle w:val="fontstyle11"/>
          <w:rFonts w:ascii="Times New Roman" w:hAnsi="Times New Roman" w:cs="Times New Roman"/>
          <w:color w:val="auto"/>
          <w:sz w:val="26"/>
          <w:szCs w:val="26"/>
        </w:rPr>
        <w:t xml:space="preserve">model2, the p-value of </w:t>
      </w:r>
      <w:r w:rsidR="00A21A9C" w:rsidRPr="001A5F9E">
        <w:rPr>
          <w:rFonts w:ascii="Times New Roman" w:hAnsi="Times New Roman" w:cs="Times New Roman"/>
          <w:i/>
          <w:iCs/>
          <w:sz w:val="26"/>
          <w:szCs w:val="26"/>
        </w:rPr>
        <w:t>x</w:t>
      </w:r>
      <w:r w:rsidR="00A21A9C" w:rsidRPr="001A5F9E">
        <w:rPr>
          <w:rFonts w:ascii="Times New Roman" w:hAnsi="Times New Roman" w:cs="Times New Roman"/>
          <w:sz w:val="26"/>
          <w:szCs w:val="26"/>
          <w:vertAlign w:val="subscript"/>
        </w:rPr>
        <w:t>4</w:t>
      </w:r>
      <w:r w:rsidR="00A21A9C" w:rsidRPr="001A5F9E">
        <w:rPr>
          <w:rFonts w:ascii="Times New Roman" w:hAnsi="Times New Roman" w:cs="Times New Roman"/>
          <w:sz w:val="26"/>
          <w:szCs w:val="26"/>
          <w:vertAlign w:val="superscript"/>
        </w:rPr>
        <w:t>2</w:t>
      </w:r>
      <w:r w:rsidR="00A21A9C">
        <w:rPr>
          <w:rFonts w:ascii="Times New Roman" w:hAnsi="Times New Roman" w:cs="Times New Roman"/>
          <w:sz w:val="26"/>
          <w:szCs w:val="26"/>
        </w:rPr>
        <w:t xml:space="preserve"> </w:t>
      </w:r>
      <w:r w:rsidR="006B5C43">
        <w:rPr>
          <w:rFonts w:ascii="Times New Roman" w:hAnsi="Times New Roman" w:cs="Times New Roman"/>
          <w:sz w:val="26"/>
          <w:szCs w:val="26"/>
        </w:rPr>
        <w:t>(</w:t>
      </w:r>
      <w:r w:rsidR="006B5C43" w:rsidRPr="006B5C43">
        <w:rPr>
          <w:rFonts w:ascii="Times New Roman" w:hAnsi="Times New Roman" w:cs="Times New Roman"/>
          <w:sz w:val="26"/>
          <w:szCs w:val="26"/>
        </w:rPr>
        <w:t>0.0509</w:t>
      </w:r>
      <w:r w:rsidR="006B5C43">
        <w:rPr>
          <w:rFonts w:ascii="Times New Roman" w:hAnsi="Times New Roman" w:cs="Times New Roman"/>
          <w:sz w:val="26"/>
          <w:szCs w:val="26"/>
        </w:rPr>
        <w:t>)</w:t>
      </w:r>
      <w:r w:rsidR="00A21A9C">
        <w:rPr>
          <w:rFonts w:ascii="Times New Roman" w:hAnsi="Times New Roman" w:cs="Times New Roman"/>
          <w:sz w:val="26"/>
          <w:szCs w:val="26"/>
        </w:rPr>
        <w:t xml:space="preserve">is slightly over the </w:t>
      </w:r>
      <w:r w:rsidR="006A5BA8">
        <w:rPr>
          <w:rFonts w:ascii="Times New Roman" w:hAnsi="Times New Roman" w:cs="Times New Roman"/>
          <w:sz w:val="26"/>
          <w:szCs w:val="26"/>
        </w:rPr>
        <w:t xml:space="preserve">0.05 significance threshold. </w:t>
      </w:r>
      <w:r w:rsidR="00A21A9C">
        <w:rPr>
          <w:rFonts w:ascii="Times New Roman" w:hAnsi="Times New Roman" w:cs="Times New Roman"/>
          <w:sz w:val="26"/>
          <w:szCs w:val="26"/>
          <w:vertAlign w:val="superscript"/>
        </w:rPr>
        <w:t xml:space="preserve">   </w:t>
      </w:r>
      <w:r w:rsidR="00A21A9C">
        <w:rPr>
          <w:rStyle w:val="fontstyle11"/>
          <w:rFonts w:ascii="Times New Roman" w:hAnsi="Times New Roman" w:cs="Times New Roman"/>
          <w:color w:val="auto"/>
          <w:sz w:val="26"/>
          <w:szCs w:val="26"/>
          <w:vertAlign w:val="superscript"/>
        </w:rPr>
        <w:t xml:space="preserve">  </w:t>
      </w:r>
    </w:p>
    <w:p w14:paraId="1C17B562" w14:textId="3F0B80D4" w:rsidR="00300672" w:rsidRPr="00300672" w:rsidRDefault="00300672" w:rsidP="00A70C8C">
      <w:pPr>
        <w:spacing w:line="276" w:lineRule="auto"/>
        <w:jc w:val="both"/>
        <w:rPr>
          <w:rStyle w:val="fontstyle11"/>
          <w:rFonts w:ascii="Times New Roman" w:hAnsi="Times New Roman" w:cs="Times New Roman"/>
          <w:color w:val="auto"/>
          <w:sz w:val="26"/>
          <w:szCs w:val="26"/>
        </w:rPr>
      </w:pPr>
      <w:r>
        <w:rPr>
          <w:rStyle w:val="fontstyle11"/>
          <w:rFonts w:ascii="Times New Roman" w:hAnsi="Times New Roman" w:cs="Times New Roman"/>
          <w:color w:val="auto"/>
          <w:sz w:val="26"/>
          <w:szCs w:val="26"/>
        </w:rPr>
        <w:t>Corresponding regression coefficients for model2 are:</w:t>
      </w:r>
    </w:p>
    <w:tbl>
      <w:tblPr>
        <w:tblStyle w:val="TableGrid"/>
        <w:tblW w:w="9445" w:type="dxa"/>
        <w:tblLook w:val="04A0" w:firstRow="1" w:lastRow="0" w:firstColumn="1" w:lastColumn="0" w:noHBand="0" w:noVBand="1"/>
      </w:tblPr>
      <w:tblGrid>
        <w:gridCol w:w="1298"/>
        <w:gridCol w:w="931"/>
        <w:gridCol w:w="947"/>
        <w:gridCol w:w="1011"/>
        <w:gridCol w:w="958"/>
        <w:gridCol w:w="1140"/>
        <w:gridCol w:w="1073"/>
        <w:gridCol w:w="1061"/>
        <w:gridCol w:w="1026"/>
      </w:tblGrid>
      <w:tr w:rsidR="00C73BD0" w14:paraId="3E2C9D7A" w14:textId="5D8CDE2F" w:rsidTr="00C73BD0">
        <w:tc>
          <w:tcPr>
            <w:tcW w:w="1298" w:type="dxa"/>
          </w:tcPr>
          <w:p w14:paraId="1C5FDC0E" w14:textId="77777777" w:rsidR="00E77C31" w:rsidRPr="00B6776F" w:rsidRDefault="00E77C31" w:rsidP="00843BB8">
            <w:pPr>
              <w:spacing w:line="276" w:lineRule="auto"/>
              <w:jc w:val="center"/>
              <w:rPr>
                <w:rFonts w:ascii="Times New Roman" w:hAnsi="Times New Roman" w:cs="Times New Roman"/>
                <w:sz w:val="26"/>
                <w:szCs w:val="26"/>
              </w:rPr>
            </w:pPr>
            <w:r w:rsidRPr="00B6776F">
              <w:rPr>
                <w:rFonts w:ascii="Times New Roman" w:hAnsi="Times New Roman" w:cs="Times New Roman"/>
                <w:sz w:val="26"/>
                <w:szCs w:val="26"/>
              </w:rPr>
              <w:t>Intercept</w:t>
            </w:r>
          </w:p>
        </w:tc>
        <w:tc>
          <w:tcPr>
            <w:tcW w:w="931" w:type="dxa"/>
          </w:tcPr>
          <w:p w14:paraId="2489C60D" w14:textId="77777777" w:rsidR="00E77C31" w:rsidRPr="00B6776F" w:rsidRDefault="00E77C31"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1</w:t>
            </w:r>
          </w:p>
        </w:tc>
        <w:tc>
          <w:tcPr>
            <w:tcW w:w="947" w:type="dxa"/>
          </w:tcPr>
          <w:p w14:paraId="547FA6B4" w14:textId="77777777" w:rsidR="00E77C31" w:rsidRPr="00B6776F" w:rsidRDefault="00E77C31"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2</w:t>
            </w:r>
          </w:p>
        </w:tc>
        <w:tc>
          <w:tcPr>
            <w:tcW w:w="1011" w:type="dxa"/>
          </w:tcPr>
          <w:p w14:paraId="402B3A42" w14:textId="77777777" w:rsidR="00E77C31" w:rsidRPr="00B6776F" w:rsidRDefault="00E77C31"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3</w:t>
            </w:r>
          </w:p>
        </w:tc>
        <w:tc>
          <w:tcPr>
            <w:tcW w:w="958" w:type="dxa"/>
          </w:tcPr>
          <w:p w14:paraId="5566BAE9" w14:textId="77777777" w:rsidR="00E77C31" w:rsidRPr="00B6776F" w:rsidRDefault="00E77C31"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4</w:t>
            </w:r>
          </w:p>
        </w:tc>
        <w:tc>
          <w:tcPr>
            <w:tcW w:w="1140" w:type="dxa"/>
          </w:tcPr>
          <w:p w14:paraId="611D5AAE" w14:textId="77777777" w:rsidR="00E77C31" w:rsidRPr="00B6776F" w:rsidRDefault="00E77C31" w:rsidP="00843BB8">
            <w:pPr>
              <w:spacing w:line="276" w:lineRule="auto"/>
              <w:jc w:val="center"/>
              <w:rPr>
                <w:rFonts w:ascii="Times New Roman" w:hAnsi="Times New Roman" w:cs="Times New Roman"/>
                <w:sz w:val="26"/>
                <w:szCs w:val="26"/>
              </w:rPr>
            </w:pPr>
            <w:r w:rsidRPr="00B6776F">
              <w:rPr>
                <w:rFonts w:ascii="Times New Roman" w:hAnsi="Times New Roman" w:cs="Times New Roman"/>
                <w:i/>
                <w:iCs/>
                <w:sz w:val="26"/>
                <w:szCs w:val="26"/>
              </w:rPr>
              <w:t>x</w:t>
            </w:r>
            <w:r w:rsidRPr="00B6776F">
              <w:rPr>
                <w:rFonts w:ascii="Times New Roman" w:hAnsi="Times New Roman" w:cs="Times New Roman"/>
                <w:sz w:val="26"/>
                <w:szCs w:val="26"/>
                <w:vertAlign w:val="subscript"/>
              </w:rPr>
              <w:t>5</w:t>
            </w:r>
            <w:r>
              <w:rPr>
                <w:rFonts w:ascii="Times New Roman" w:hAnsi="Times New Roman" w:cs="Times New Roman"/>
                <w:sz w:val="26"/>
                <w:szCs w:val="26"/>
                <w:vertAlign w:val="subscript"/>
              </w:rPr>
              <w:t xml:space="preserve"> </w:t>
            </w:r>
            <w:r>
              <w:rPr>
                <w:rFonts w:ascii="Times New Roman" w:hAnsi="Times New Roman" w:cs="Times New Roman"/>
                <w:sz w:val="26"/>
                <w:szCs w:val="26"/>
              </w:rPr>
              <w:t>(male)</w:t>
            </w:r>
          </w:p>
        </w:tc>
        <w:tc>
          <w:tcPr>
            <w:tcW w:w="1073" w:type="dxa"/>
          </w:tcPr>
          <w:p w14:paraId="0034891F" w14:textId="7FC90A68" w:rsidR="00E77C31" w:rsidRPr="00B6776F" w:rsidRDefault="00843BB8" w:rsidP="00843BB8">
            <w:pPr>
              <w:spacing w:line="276" w:lineRule="auto"/>
              <w:jc w:val="center"/>
              <w:rPr>
                <w:rFonts w:ascii="Times New Roman" w:hAnsi="Times New Roman" w:cs="Times New Roman"/>
                <w:i/>
                <w:iCs/>
                <w:sz w:val="26"/>
                <w:szCs w:val="26"/>
              </w:rPr>
            </w:pPr>
            <w:r w:rsidRPr="001A5F9E">
              <w:rPr>
                <w:rFonts w:ascii="Times New Roman" w:hAnsi="Times New Roman" w:cs="Times New Roman"/>
                <w:i/>
                <w:iCs/>
                <w:sz w:val="26"/>
                <w:szCs w:val="26"/>
              </w:rPr>
              <w:t>x</w:t>
            </w:r>
            <w:r w:rsidRPr="001A5F9E">
              <w:rPr>
                <w:rFonts w:ascii="Times New Roman" w:hAnsi="Times New Roman" w:cs="Times New Roman"/>
                <w:sz w:val="26"/>
                <w:szCs w:val="26"/>
                <w:vertAlign w:val="subscript"/>
              </w:rPr>
              <w:t>2</w:t>
            </w:r>
            <w:r w:rsidRPr="001A5F9E">
              <w:rPr>
                <w:rFonts w:ascii="Times New Roman" w:hAnsi="Times New Roman" w:cs="Times New Roman"/>
                <w:sz w:val="26"/>
                <w:szCs w:val="26"/>
                <w:vertAlign w:val="superscript"/>
              </w:rPr>
              <w:t>2</w:t>
            </w:r>
          </w:p>
        </w:tc>
        <w:tc>
          <w:tcPr>
            <w:tcW w:w="1061" w:type="dxa"/>
          </w:tcPr>
          <w:p w14:paraId="7A7D07C8" w14:textId="5F1A4F97" w:rsidR="00E77C31" w:rsidRPr="00B6776F" w:rsidRDefault="00843BB8" w:rsidP="00843BB8">
            <w:pPr>
              <w:spacing w:line="276" w:lineRule="auto"/>
              <w:jc w:val="center"/>
              <w:rPr>
                <w:rFonts w:ascii="Times New Roman" w:hAnsi="Times New Roman" w:cs="Times New Roman"/>
                <w:i/>
                <w:iCs/>
                <w:sz w:val="26"/>
                <w:szCs w:val="26"/>
              </w:rPr>
            </w:pPr>
            <w:r w:rsidRPr="001A5F9E">
              <w:rPr>
                <w:rFonts w:ascii="Times New Roman" w:hAnsi="Times New Roman" w:cs="Times New Roman"/>
                <w:i/>
                <w:iCs/>
                <w:sz w:val="26"/>
                <w:szCs w:val="26"/>
              </w:rPr>
              <w:t>x</w:t>
            </w:r>
            <w:r w:rsidRPr="001A5F9E">
              <w:rPr>
                <w:rFonts w:ascii="Times New Roman" w:hAnsi="Times New Roman" w:cs="Times New Roman"/>
                <w:sz w:val="26"/>
                <w:szCs w:val="26"/>
                <w:vertAlign w:val="subscript"/>
              </w:rPr>
              <w:t>3</w:t>
            </w:r>
            <w:r w:rsidRPr="001A5F9E">
              <w:rPr>
                <w:rFonts w:ascii="Times New Roman" w:hAnsi="Times New Roman" w:cs="Times New Roman"/>
                <w:sz w:val="26"/>
                <w:szCs w:val="26"/>
                <w:vertAlign w:val="superscript"/>
              </w:rPr>
              <w:t>2</w:t>
            </w:r>
          </w:p>
        </w:tc>
        <w:tc>
          <w:tcPr>
            <w:tcW w:w="1026" w:type="dxa"/>
          </w:tcPr>
          <w:p w14:paraId="29A0733A" w14:textId="4A5012E1" w:rsidR="00E77C31" w:rsidRPr="00B6776F" w:rsidRDefault="00843BB8" w:rsidP="00843BB8">
            <w:pPr>
              <w:spacing w:line="276" w:lineRule="auto"/>
              <w:jc w:val="center"/>
              <w:rPr>
                <w:rFonts w:ascii="Times New Roman" w:hAnsi="Times New Roman" w:cs="Times New Roman"/>
                <w:i/>
                <w:iCs/>
                <w:sz w:val="26"/>
                <w:szCs w:val="26"/>
              </w:rPr>
            </w:pPr>
            <w:r w:rsidRPr="001A5F9E">
              <w:rPr>
                <w:rFonts w:ascii="Times New Roman" w:hAnsi="Times New Roman" w:cs="Times New Roman"/>
                <w:i/>
                <w:iCs/>
                <w:sz w:val="26"/>
                <w:szCs w:val="26"/>
              </w:rPr>
              <w:t>x</w:t>
            </w:r>
            <w:r w:rsidRPr="001A5F9E">
              <w:rPr>
                <w:rFonts w:ascii="Times New Roman" w:hAnsi="Times New Roman" w:cs="Times New Roman"/>
                <w:sz w:val="26"/>
                <w:szCs w:val="26"/>
                <w:vertAlign w:val="subscript"/>
              </w:rPr>
              <w:t>4</w:t>
            </w:r>
            <w:r w:rsidRPr="001A5F9E">
              <w:rPr>
                <w:rFonts w:ascii="Times New Roman" w:hAnsi="Times New Roman" w:cs="Times New Roman"/>
                <w:sz w:val="26"/>
                <w:szCs w:val="26"/>
                <w:vertAlign w:val="superscript"/>
              </w:rPr>
              <w:t>2</w:t>
            </w:r>
          </w:p>
        </w:tc>
      </w:tr>
      <w:tr w:rsidR="00C73BD0" w14:paraId="2F371D08" w14:textId="528FF6C8" w:rsidTr="00C73BD0">
        <w:tc>
          <w:tcPr>
            <w:tcW w:w="1298" w:type="dxa"/>
          </w:tcPr>
          <w:p w14:paraId="50A22A1C" w14:textId="3A17DD9D" w:rsidR="00E77C31" w:rsidRPr="00B6776F" w:rsidRDefault="00A0272B" w:rsidP="00843BB8">
            <w:pPr>
              <w:spacing w:line="276" w:lineRule="auto"/>
              <w:jc w:val="center"/>
              <w:rPr>
                <w:rFonts w:ascii="Times New Roman" w:hAnsi="Times New Roman" w:cs="Times New Roman"/>
                <w:sz w:val="26"/>
                <w:szCs w:val="26"/>
              </w:rPr>
            </w:pPr>
            <w:r w:rsidRPr="00A0272B">
              <w:rPr>
                <w:rFonts w:ascii="Times New Roman" w:hAnsi="Times New Roman" w:cs="Times New Roman"/>
                <w:sz w:val="26"/>
                <w:szCs w:val="26"/>
              </w:rPr>
              <w:t>-2.3256</w:t>
            </w:r>
          </w:p>
        </w:tc>
        <w:tc>
          <w:tcPr>
            <w:tcW w:w="931" w:type="dxa"/>
          </w:tcPr>
          <w:p w14:paraId="78365760" w14:textId="1260E047" w:rsidR="00E77C31" w:rsidRPr="00B6776F" w:rsidRDefault="00657DD9" w:rsidP="00843BB8">
            <w:pPr>
              <w:spacing w:line="276" w:lineRule="auto"/>
              <w:jc w:val="center"/>
              <w:rPr>
                <w:rFonts w:ascii="Times New Roman" w:hAnsi="Times New Roman" w:cs="Times New Roman"/>
                <w:sz w:val="26"/>
                <w:szCs w:val="26"/>
              </w:rPr>
            </w:pPr>
            <w:r w:rsidRPr="00657DD9">
              <w:rPr>
                <w:rFonts w:ascii="Times New Roman" w:hAnsi="Times New Roman" w:cs="Times New Roman"/>
                <w:sz w:val="26"/>
                <w:szCs w:val="26"/>
              </w:rPr>
              <w:t>0.0001</w:t>
            </w:r>
          </w:p>
        </w:tc>
        <w:tc>
          <w:tcPr>
            <w:tcW w:w="947" w:type="dxa"/>
          </w:tcPr>
          <w:p w14:paraId="57C2EA98" w14:textId="082D9C21" w:rsidR="00E77C31" w:rsidRPr="00B6776F" w:rsidRDefault="00657DD9" w:rsidP="00843BB8">
            <w:pPr>
              <w:spacing w:line="276" w:lineRule="auto"/>
              <w:jc w:val="center"/>
              <w:rPr>
                <w:rFonts w:ascii="Times New Roman" w:hAnsi="Times New Roman" w:cs="Times New Roman"/>
                <w:sz w:val="26"/>
                <w:szCs w:val="26"/>
              </w:rPr>
            </w:pPr>
            <w:r w:rsidRPr="00657DD9">
              <w:rPr>
                <w:rFonts w:ascii="Times New Roman" w:hAnsi="Times New Roman" w:cs="Times New Roman"/>
                <w:sz w:val="26"/>
                <w:szCs w:val="26"/>
              </w:rPr>
              <w:t>0.0019</w:t>
            </w:r>
          </w:p>
        </w:tc>
        <w:tc>
          <w:tcPr>
            <w:tcW w:w="1011" w:type="dxa"/>
          </w:tcPr>
          <w:p w14:paraId="6BAEB8A3" w14:textId="594860D9" w:rsidR="00E77C31" w:rsidRPr="00B6776F" w:rsidRDefault="00657DD9" w:rsidP="00843BB8">
            <w:pPr>
              <w:spacing w:line="276" w:lineRule="auto"/>
              <w:jc w:val="center"/>
              <w:rPr>
                <w:rFonts w:ascii="Times New Roman" w:hAnsi="Times New Roman" w:cs="Times New Roman"/>
                <w:sz w:val="26"/>
                <w:szCs w:val="26"/>
              </w:rPr>
            </w:pPr>
            <w:r w:rsidRPr="00657DD9">
              <w:rPr>
                <w:rFonts w:ascii="Times New Roman" w:hAnsi="Times New Roman" w:cs="Times New Roman"/>
                <w:sz w:val="26"/>
                <w:szCs w:val="26"/>
              </w:rPr>
              <w:t>0.0019</w:t>
            </w:r>
          </w:p>
        </w:tc>
        <w:tc>
          <w:tcPr>
            <w:tcW w:w="958" w:type="dxa"/>
          </w:tcPr>
          <w:p w14:paraId="28EE22E1" w14:textId="3E0CEE65" w:rsidR="00E77C31" w:rsidRPr="00B6776F" w:rsidRDefault="001B7112" w:rsidP="00843BB8">
            <w:pPr>
              <w:spacing w:line="276" w:lineRule="auto"/>
              <w:jc w:val="center"/>
              <w:rPr>
                <w:rFonts w:ascii="Times New Roman" w:hAnsi="Times New Roman" w:cs="Times New Roman"/>
                <w:sz w:val="26"/>
                <w:szCs w:val="26"/>
              </w:rPr>
            </w:pPr>
            <w:r w:rsidRPr="001B7112">
              <w:rPr>
                <w:rFonts w:ascii="Times New Roman" w:hAnsi="Times New Roman" w:cs="Times New Roman"/>
                <w:sz w:val="26"/>
                <w:szCs w:val="26"/>
              </w:rPr>
              <w:t>0.0245</w:t>
            </w:r>
          </w:p>
        </w:tc>
        <w:tc>
          <w:tcPr>
            <w:tcW w:w="1140" w:type="dxa"/>
          </w:tcPr>
          <w:p w14:paraId="52BCC750" w14:textId="24CCA050" w:rsidR="00E77C31" w:rsidRPr="00B6776F" w:rsidRDefault="001B7112" w:rsidP="00843BB8">
            <w:pPr>
              <w:spacing w:line="276" w:lineRule="auto"/>
              <w:jc w:val="center"/>
              <w:rPr>
                <w:rFonts w:ascii="Times New Roman" w:hAnsi="Times New Roman" w:cs="Times New Roman"/>
                <w:sz w:val="26"/>
                <w:szCs w:val="26"/>
              </w:rPr>
            </w:pPr>
            <w:r w:rsidRPr="001B7112">
              <w:rPr>
                <w:rFonts w:ascii="Times New Roman" w:hAnsi="Times New Roman" w:cs="Times New Roman"/>
                <w:sz w:val="26"/>
                <w:szCs w:val="26"/>
              </w:rPr>
              <w:t>-0.1684</w:t>
            </w:r>
          </w:p>
        </w:tc>
        <w:tc>
          <w:tcPr>
            <w:tcW w:w="1073" w:type="dxa"/>
          </w:tcPr>
          <w:p w14:paraId="77FB2C85" w14:textId="54B69557" w:rsidR="00E77C31" w:rsidRPr="00B6776F" w:rsidRDefault="001B7112" w:rsidP="00843BB8">
            <w:pPr>
              <w:spacing w:line="276" w:lineRule="auto"/>
              <w:jc w:val="center"/>
              <w:rPr>
                <w:rFonts w:ascii="Times New Roman" w:hAnsi="Times New Roman" w:cs="Times New Roman"/>
                <w:sz w:val="26"/>
                <w:szCs w:val="26"/>
              </w:rPr>
            </w:pPr>
            <w:r w:rsidRPr="001B7112">
              <w:rPr>
                <w:rFonts w:ascii="Times New Roman" w:hAnsi="Times New Roman" w:cs="Times New Roman"/>
                <w:sz w:val="26"/>
                <w:szCs w:val="26"/>
              </w:rPr>
              <w:t>0.00003</w:t>
            </w:r>
          </w:p>
        </w:tc>
        <w:tc>
          <w:tcPr>
            <w:tcW w:w="1061" w:type="dxa"/>
          </w:tcPr>
          <w:p w14:paraId="79E7F0A9" w14:textId="0747A109" w:rsidR="00E77C31" w:rsidRPr="00B6776F" w:rsidRDefault="00C73BD0" w:rsidP="00843BB8">
            <w:pPr>
              <w:spacing w:line="276" w:lineRule="auto"/>
              <w:jc w:val="center"/>
              <w:rPr>
                <w:rFonts w:ascii="Times New Roman" w:hAnsi="Times New Roman" w:cs="Times New Roman"/>
                <w:sz w:val="26"/>
                <w:szCs w:val="26"/>
              </w:rPr>
            </w:pPr>
            <w:r w:rsidRPr="00C73BD0">
              <w:rPr>
                <w:rFonts w:ascii="Times New Roman" w:hAnsi="Times New Roman" w:cs="Times New Roman"/>
                <w:sz w:val="26"/>
                <w:szCs w:val="26"/>
              </w:rPr>
              <w:t>0.00016</w:t>
            </w:r>
          </w:p>
        </w:tc>
        <w:tc>
          <w:tcPr>
            <w:tcW w:w="1026" w:type="dxa"/>
          </w:tcPr>
          <w:p w14:paraId="52087775" w14:textId="725BE9CB" w:rsidR="00E77C31" w:rsidRPr="00B6776F" w:rsidRDefault="00C73BD0" w:rsidP="00843BB8">
            <w:pPr>
              <w:spacing w:line="276" w:lineRule="auto"/>
              <w:jc w:val="center"/>
              <w:rPr>
                <w:rFonts w:ascii="Times New Roman" w:hAnsi="Times New Roman" w:cs="Times New Roman"/>
                <w:sz w:val="26"/>
                <w:szCs w:val="26"/>
              </w:rPr>
            </w:pPr>
            <w:r w:rsidRPr="00C73BD0">
              <w:rPr>
                <w:rFonts w:ascii="Times New Roman" w:hAnsi="Times New Roman" w:cs="Times New Roman"/>
                <w:sz w:val="26"/>
                <w:szCs w:val="26"/>
              </w:rPr>
              <w:t>-0.0001</w:t>
            </w:r>
          </w:p>
        </w:tc>
      </w:tr>
    </w:tbl>
    <w:p w14:paraId="04843E4F" w14:textId="77777777" w:rsidR="00E77C31" w:rsidRDefault="00E77C31" w:rsidP="001E62F3">
      <w:pPr>
        <w:spacing w:line="276" w:lineRule="auto"/>
        <w:jc w:val="both"/>
        <w:rPr>
          <w:rFonts w:ascii="Times New Roman" w:hAnsi="Times New Roman" w:cs="Times New Roman"/>
          <w:b/>
          <w:bCs/>
          <w:sz w:val="26"/>
          <w:szCs w:val="26"/>
        </w:rPr>
      </w:pPr>
    </w:p>
    <w:p w14:paraId="3B656FE4" w14:textId="43C1FFEF" w:rsidR="003650D7" w:rsidRPr="00F52584" w:rsidRDefault="003650D7" w:rsidP="001E62F3">
      <w:pPr>
        <w:spacing w:line="276" w:lineRule="auto"/>
        <w:jc w:val="both"/>
        <w:rPr>
          <w:rFonts w:ascii="Times New Roman" w:hAnsi="Times New Roman" w:cs="Times New Roman"/>
          <w:b/>
          <w:bCs/>
          <w:sz w:val="26"/>
          <w:szCs w:val="26"/>
        </w:rPr>
      </w:pPr>
      <w:r w:rsidRPr="00F52584">
        <w:rPr>
          <w:rFonts w:ascii="Times New Roman" w:hAnsi="Times New Roman" w:cs="Times New Roman"/>
          <w:b/>
          <w:bCs/>
          <w:sz w:val="26"/>
          <w:szCs w:val="26"/>
        </w:rPr>
        <w:t>As a benchma</w:t>
      </w:r>
      <w:r w:rsidRPr="00C50DA4">
        <w:rPr>
          <w:rFonts w:ascii="Times New Roman" w:hAnsi="Times New Roman" w:cs="Times New Roman"/>
          <w:b/>
          <w:bCs/>
          <w:sz w:val="26"/>
          <w:szCs w:val="26"/>
        </w:rPr>
        <w:t xml:space="preserve">rk, report the estimate of λ(x) for </w:t>
      </w:r>
      <w:r w:rsidR="00C50DA4" w:rsidRPr="00C50DA4">
        <w:rPr>
          <w:rFonts w:ascii="Times New Roman" w:hAnsi="Times New Roman" w:cs="Times New Roman"/>
          <w:b/>
          <w:bCs/>
          <w:i/>
          <w:iCs/>
          <w:sz w:val="26"/>
          <w:szCs w:val="26"/>
        </w:rPr>
        <w:t>x</w:t>
      </w:r>
      <w:r w:rsidR="00C50DA4" w:rsidRPr="00C50DA4">
        <w:rPr>
          <w:rFonts w:ascii="Times New Roman" w:hAnsi="Times New Roman" w:cs="Times New Roman"/>
          <w:b/>
          <w:bCs/>
          <w:sz w:val="26"/>
          <w:szCs w:val="26"/>
          <w:vertAlign w:val="subscript"/>
        </w:rPr>
        <w:t>1</w:t>
      </w:r>
      <w:r w:rsidRPr="00C50DA4">
        <w:rPr>
          <w:rFonts w:ascii="Times New Roman" w:hAnsi="Times New Roman" w:cs="Times New Roman"/>
          <w:b/>
          <w:bCs/>
          <w:sz w:val="26"/>
          <w:szCs w:val="26"/>
        </w:rPr>
        <w:t xml:space="preserve">= 2000, </w:t>
      </w:r>
      <w:r w:rsidR="00C50DA4" w:rsidRPr="00C50DA4">
        <w:rPr>
          <w:rFonts w:ascii="Times New Roman" w:hAnsi="Times New Roman" w:cs="Times New Roman"/>
          <w:b/>
          <w:bCs/>
          <w:i/>
          <w:iCs/>
          <w:sz w:val="26"/>
          <w:szCs w:val="26"/>
        </w:rPr>
        <w:t>x</w:t>
      </w:r>
      <w:r w:rsidR="00C50DA4" w:rsidRPr="00C50DA4">
        <w:rPr>
          <w:rFonts w:ascii="Times New Roman" w:hAnsi="Times New Roman" w:cs="Times New Roman"/>
          <w:b/>
          <w:bCs/>
          <w:sz w:val="26"/>
          <w:szCs w:val="26"/>
          <w:vertAlign w:val="subscript"/>
        </w:rPr>
        <w:t>2</w:t>
      </w:r>
      <w:r w:rsidRPr="00C50DA4">
        <w:rPr>
          <w:rFonts w:ascii="Times New Roman" w:hAnsi="Times New Roman" w:cs="Times New Roman"/>
          <w:b/>
          <w:bCs/>
          <w:sz w:val="26"/>
          <w:szCs w:val="26"/>
        </w:rPr>
        <w:t xml:space="preserve">= 15, </w:t>
      </w:r>
      <w:r w:rsidR="00C50DA4" w:rsidRPr="00C50DA4">
        <w:rPr>
          <w:rFonts w:ascii="Times New Roman" w:hAnsi="Times New Roman" w:cs="Times New Roman"/>
          <w:b/>
          <w:bCs/>
          <w:i/>
          <w:iCs/>
          <w:sz w:val="26"/>
          <w:szCs w:val="26"/>
        </w:rPr>
        <w:t>x</w:t>
      </w:r>
      <w:r w:rsidR="00C50DA4" w:rsidRPr="00C50DA4">
        <w:rPr>
          <w:rFonts w:ascii="Times New Roman" w:hAnsi="Times New Roman" w:cs="Times New Roman"/>
          <w:b/>
          <w:bCs/>
          <w:sz w:val="26"/>
          <w:szCs w:val="26"/>
          <w:vertAlign w:val="subscript"/>
        </w:rPr>
        <w:t>3</w:t>
      </w:r>
      <w:r w:rsidRPr="00C50DA4">
        <w:rPr>
          <w:rFonts w:ascii="Times New Roman" w:hAnsi="Times New Roman" w:cs="Times New Roman"/>
          <w:b/>
          <w:bCs/>
          <w:sz w:val="26"/>
          <w:szCs w:val="26"/>
        </w:rPr>
        <w:t xml:space="preserve">= 30, </w:t>
      </w:r>
      <w:r w:rsidR="00C50DA4" w:rsidRPr="00C50DA4">
        <w:rPr>
          <w:rFonts w:ascii="Times New Roman" w:hAnsi="Times New Roman" w:cs="Times New Roman"/>
          <w:b/>
          <w:bCs/>
          <w:i/>
          <w:iCs/>
          <w:sz w:val="26"/>
          <w:szCs w:val="26"/>
        </w:rPr>
        <w:t>x</w:t>
      </w:r>
      <w:r w:rsidR="00C50DA4" w:rsidRPr="00C50DA4">
        <w:rPr>
          <w:rFonts w:ascii="Times New Roman" w:hAnsi="Times New Roman" w:cs="Times New Roman"/>
          <w:b/>
          <w:bCs/>
          <w:sz w:val="26"/>
          <w:szCs w:val="26"/>
          <w:vertAlign w:val="subscript"/>
        </w:rPr>
        <w:t>4</w:t>
      </w:r>
      <w:r w:rsidRPr="00C50DA4">
        <w:rPr>
          <w:rFonts w:ascii="Times New Roman" w:hAnsi="Times New Roman" w:cs="Times New Roman"/>
          <w:b/>
          <w:bCs/>
          <w:sz w:val="26"/>
          <w:szCs w:val="26"/>
        </w:rPr>
        <w:t xml:space="preserve">= 4, </w:t>
      </w:r>
      <w:r w:rsidR="00C50DA4" w:rsidRPr="00C50DA4">
        <w:rPr>
          <w:rFonts w:ascii="Times New Roman" w:hAnsi="Times New Roman" w:cs="Times New Roman"/>
          <w:b/>
          <w:bCs/>
          <w:i/>
          <w:iCs/>
          <w:sz w:val="26"/>
          <w:szCs w:val="26"/>
        </w:rPr>
        <w:t>x</w:t>
      </w:r>
      <w:r w:rsidR="00C50DA4" w:rsidRPr="00C50DA4">
        <w:rPr>
          <w:rFonts w:ascii="Times New Roman" w:hAnsi="Times New Roman" w:cs="Times New Roman"/>
          <w:b/>
          <w:bCs/>
          <w:sz w:val="26"/>
          <w:szCs w:val="26"/>
          <w:vertAlign w:val="subscript"/>
        </w:rPr>
        <w:t>5</w:t>
      </w:r>
      <w:r w:rsidR="00C50DA4" w:rsidRPr="00C50DA4">
        <w:rPr>
          <w:rFonts w:ascii="Times New Roman" w:hAnsi="Times New Roman" w:cs="Times New Roman"/>
          <w:b/>
          <w:bCs/>
          <w:sz w:val="26"/>
          <w:szCs w:val="26"/>
        </w:rPr>
        <w:t xml:space="preserve"> </w:t>
      </w:r>
      <w:r w:rsidRPr="00C50DA4">
        <w:rPr>
          <w:rFonts w:ascii="Times New Roman" w:hAnsi="Times New Roman" w:cs="Times New Roman"/>
          <w:b/>
          <w:bCs/>
          <w:sz w:val="26"/>
          <w:szCs w:val="26"/>
        </w:rPr>
        <w:t xml:space="preserve">= female, </w:t>
      </w:r>
      <w:r w:rsidR="00C50DA4" w:rsidRPr="00C50DA4">
        <w:rPr>
          <w:rFonts w:ascii="Times New Roman" w:hAnsi="Times New Roman" w:cs="Times New Roman"/>
          <w:b/>
          <w:bCs/>
          <w:i/>
          <w:iCs/>
          <w:sz w:val="26"/>
          <w:szCs w:val="26"/>
        </w:rPr>
        <w:t>x</w:t>
      </w:r>
      <w:r w:rsidR="00C50DA4" w:rsidRPr="00C50DA4">
        <w:rPr>
          <w:rFonts w:ascii="Times New Roman" w:hAnsi="Times New Roman" w:cs="Times New Roman"/>
          <w:b/>
          <w:bCs/>
          <w:sz w:val="26"/>
          <w:szCs w:val="26"/>
          <w:vertAlign w:val="subscript"/>
        </w:rPr>
        <w:t>6</w:t>
      </w:r>
      <w:r w:rsidR="00C50DA4" w:rsidRPr="00C50DA4">
        <w:rPr>
          <w:rFonts w:ascii="Times New Roman" w:hAnsi="Times New Roman" w:cs="Times New Roman"/>
          <w:b/>
          <w:bCs/>
          <w:sz w:val="26"/>
          <w:szCs w:val="26"/>
        </w:rPr>
        <w:t xml:space="preserve"> </w:t>
      </w:r>
      <w:r w:rsidRPr="00C50DA4">
        <w:rPr>
          <w:rFonts w:ascii="Times New Roman" w:hAnsi="Times New Roman" w:cs="Times New Roman"/>
          <w:b/>
          <w:bCs/>
          <w:sz w:val="26"/>
          <w:szCs w:val="26"/>
        </w:rPr>
        <w:t xml:space="preserve">= NSW. </w:t>
      </w:r>
    </w:p>
    <w:p w14:paraId="0221ADCD" w14:textId="77777777" w:rsidR="00880B0C" w:rsidRDefault="00E62101" w:rsidP="001E62F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Similar to what we did in question 2, </w:t>
      </w:r>
      <w:r w:rsidR="009D0BE9">
        <w:rPr>
          <w:rFonts w:ascii="Times New Roman" w:hAnsi="Times New Roman" w:cs="Times New Roman"/>
          <w:sz w:val="26"/>
          <w:szCs w:val="26"/>
        </w:rPr>
        <w:t xml:space="preserve">we will also run the predict() function using model2. As the </w:t>
      </w:r>
      <w:r w:rsidR="00712D25">
        <w:rPr>
          <w:rFonts w:ascii="Times New Roman" w:hAnsi="Times New Roman" w:cs="Times New Roman"/>
          <w:sz w:val="26"/>
          <w:szCs w:val="26"/>
        </w:rPr>
        <w:t xml:space="preserve">data frame in Question 3 is similar to the data frame in Question 2, </w:t>
      </w:r>
      <w:r w:rsidR="00ED2F8D">
        <w:rPr>
          <w:rFonts w:ascii="Times New Roman" w:hAnsi="Times New Roman" w:cs="Times New Roman"/>
          <w:sz w:val="26"/>
          <w:szCs w:val="26"/>
        </w:rPr>
        <w:t xml:space="preserve">we use the data frame we created in Question 2 to predict </w:t>
      </w:r>
      <w:r w:rsidR="00ED2F8D" w:rsidRPr="00ED2F8D">
        <w:rPr>
          <w:rFonts w:ascii="Times New Roman" w:hAnsi="Times New Roman" w:cs="Times New Roman"/>
          <w:sz w:val="26"/>
          <w:szCs w:val="26"/>
        </w:rPr>
        <w:t>λ(x)</w:t>
      </w:r>
      <w:r w:rsidR="00ED2F8D">
        <w:rPr>
          <w:rFonts w:ascii="Times New Roman" w:hAnsi="Times New Roman" w:cs="Times New Roman"/>
          <w:sz w:val="26"/>
          <w:szCs w:val="26"/>
        </w:rPr>
        <w:t xml:space="preserve"> for Question 3</w:t>
      </w:r>
      <w:r w:rsidR="00ED2F8D" w:rsidRPr="00ED2F8D">
        <w:rPr>
          <w:rFonts w:ascii="Times New Roman" w:hAnsi="Times New Roman" w:cs="Times New Roman"/>
          <w:sz w:val="26"/>
          <w:szCs w:val="26"/>
        </w:rPr>
        <w:t>.</w:t>
      </w:r>
      <w:r w:rsidR="00880B0C">
        <w:rPr>
          <w:rFonts w:ascii="Times New Roman" w:hAnsi="Times New Roman" w:cs="Times New Roman"/>
          <w:sz w:val="26"/>
          <w:szCs w:val="26"/>
        </w:rPr>
        <w:t xml:space="preserve"> </w:t>
      </w:r>
    </w:p>
    <w:p w14:paraId="5DFDA53F" w14:textId="6B17796C" w:rsidR="00B7102C" w:rsidRDefault="00407E9C" w:rsidP="001E62F3">
      <w:pPr>
        <w:spacing w:line="276" w:lineRule="auto"/>
        <w:jc w:val="both"/>
        <w:rPr>
          <w:rFonts w:ascii="Times New Roman" w:hAnsi="Times New Roman" w:cs="Times New Roman"/>
          <w:sz w:val="26"/>
          <w:szCs w:val="26"/>
        </w:rPr>
      </w:pPr>
      <w:r w:rsidRPr="00ED2F8D">
        <w:rPr>
          <w:rFonts w:ascii="Times New Roman" w:hAnsi="Times New Roman" w:cs="Times New Roman"/>
          <w:sz w:val="26"/>
          <w:szCs w:val="26"/>
        </w:rPr>
        <w:t>λ(x)</w:t>
      </w:r>
      <w:r>
        <w:rPr>
          <w:rFonts w:ascii="Times New Roman" w:hAnsi="Times New Roman" w:cs="Times New Roman"/>
          <w:sz w:val="26"/>
          <w:szCs w:val="26"/>
        </w:rPr>
        <w:t xml:space="preserve"> = </w:t>
      </w:r>
      <w:r w:rsidRPr="00407E9C">
        <w:rPr>
          <w:rFonts w:ascii="Times New Roman" w:hAnsi="Times New Roman" w:cs="Times New Roman"/>
          <w:sz w:val="26"/>
          <w:szCs w:val="26"/>
        </w:rPr>
        <w:t>0.0874</w:t>
      </w:r>
    </w:p>
    <w:p w14:paraId="7FBB3AD8" w14:textId="1A9B45E3" w:rsidR="001E62F3" w:rsidRDefault="008B591E" w:rsidP="001E62F3">
      <w:pPr>
        <w:spacing w:line="276" w:lineRule="auto"/>
        <w:jc w:val="both"/>
        <w:rPr>
          <w:rFonts w:ascii="Times New Roman" w:hAnsi="Times New Roman" w:cs="Times New Roman"/>
          <w:sz w:val="26"/>
          <w:szCs w:val="26"/>
        </w:rPr>
      </w:pPr>
      <w:r w:rsidRPr="00C50DA4">
        <w:rPr>
          <w:rFonts w:ascii="Times New Roman" w:hAnsi="Times New Roman" w:cs="Times New Roman"/>
          <w:b/>
          <w:bCs/>
          <w:sz w:val="26"/>
          <w:szCs w:val="26"/>
        </w:rPr>
        <w:t xml:space="preserve">Plot λ(x) for this model versus </w:t>
      </w:r>
      <w:r w:rsidRPr="00C50DA4">
        <w:rPr>
          <w:rFonts w:ascii="Times New Roman" w:hAnsi="Times New Roman" w:cs="Times New Roman"/>
          <w:b/>
          <w:bCs/>
          <w:i/>
          <w:iCs/>
          <w:sz w:val="26"/>
          <w:szCs w:val="26"/>
        </w:rPr>
        <w:t>x</w:t>
      </w:r>
      <w:r w:rsidRPr="00C50DA4">
        <w:rPr>
          <w:rFonts w:ascii="Times New Roman" w:hAnsi="Times New Roman" w:cs="Times New Roman"/>
          <w:b/>
          <w:bCs/>
          <w:sz w:val="26"/>
          <w:szCs w:val="26"/>
          <w:vertAlign w:val="subscript"/>
        </w:rPr>
        <w:t>3</w:t>
      </w:r>
      <w:r w:rsidRPr="00C50DA4">
        <w:rPr>
          <w:rFonts w:ascii="Times New Roman" w:hAnsi="Times New Roman" w:cs="Times New Roman"/>
          <w:b/>
          <w:bCs/>
          <w:sz w:val="26"/>
          <w:szCs w:val="26"/>
        </w:rPr>
        <w:t xml:space="preserve">, when other predictors for </w:t>
      </w:r>
      <w:r w:rsidRPr="00C50DA4">
        <w:rPr>
          <w:rFonts w:ascii="Times New Roman" w:hAnsi="Times New Roman" w:cs="Times New Roman"/>
          <w:b/>
          <w:bCs/>
          <w:i/>
          <w:iCs/>
          <w:sz w:val="26"/>
          <w:szCs w:val="26"/>
        </w:rPr>
        <w:t>x</w:t>
      </w:r>
      <w:r w:rsidRPr="00C50DA4">
        <w:rPr>
          <w:rFonts w:ascii="Times New Roman" w:hAnsi="Times New Roman" w:cs="Times New Roman"/>
          <w:b/>
          <w:bCs/>
          <w:sz w:val="26"/>
          <w:szCs w:val="26"/>
          <w:vertAlign w:val="subscript"/>
        </w:rPr>
        <w:t>1</w:t>
      </w:r>
      <w:r w:rsidRPr="00C50DA4">
        <w:rPr>
          <w:rFonts w:ascii="Times New Roman" w:hAnsi="Times New Roman" w:cs="Times New Roman"/>
          <w:b/>
          <w:bCs/>
          <w:sz w:val="26"/>
          <w:szCs w:val="26"/>
        </w:rPr>
        <w:t xml:space="preserve">= 2000, </w:t>
      </w:r>
      <w:r w:rsidRPr="00C50DA4">
        <w:rPr>
          <w:rFonts w:ascii="Times New Roman" w:hAnsi="Times New Roman" w:cs="Times New Roman"/>
          <w:b/>
          <w:bCs/>
          <w:i/>
          <w:iCs/>
          <w:sz w:val="26"/>
          <w:szCs w:val="26"/>
        </w:rPr>
        <w:t>x</w:t>
      </w:r>
      <w:r w:rsidRPr="00C50DA4">
        <w:rPr>
          <w:rFonts w:ascii="Times New Roman" w:hAnsi="Times New Roman" w:cs="Times New Roman"/>
          <w:b/>
          <w:bCs/>
          <w:sz w:val="26"/>
          <w:szCs w:val="26"/>
          <w:vertAlign w:val="subscript"/>
        </w:rPr>
        <w:t>2</w:t>
      </w:r>
      <w:r w:rsidRPr="00C50DA4">
        <w:rPr>
          <w:rFonts w:ascii="Times New Roman" w:hAnsi="Times New Roman" w:cs="Times New Roman"/>
          <w:b/>
          <w:bCs/>
          <w:sz w:val="26"/>
          <w:szCs w:val="26"/>
        </w:rPr>
        <w:t xml:space="preserve">= 15, </w:t>
      </w:r>
      <w:r w:rsidRPr="00C50DA4">
        <w:rPr>
          <w:rFonts w:ascii="Times New Roman" w:hAnsi="Times New Roman" w:cs="Times New Roman"/>
          <w:b/>
          <w:bCs/>
          <w:i/>
          <w:iCs/>
          <w:sz w:val="26"/>
          <w:szCs w:val="26"/>
        </w:rPr>
        <w:t>x</w:t>
      </w:r>
      <w:r w:rsidRPr="00C50DA4">
        <w:rPr>
          <w:rFonts w:ascii="Times New Roman" w:hAnsi="Times New Roman" w:cs="Times New Roman"/>
          <w:b/>
          <w:bCs/>
          <w:sz w:val="26"/>
          <w:szCs w:val="26"/>
          <w:vertAlign w:val="subscript"/>
        </w:rPr>
        <w:t>4</w:t>
      </w:r>
      <w:r w:rsidRPr="00C50DA4">
        <w:rPr>
          <w:rFonts w:ascii="Times New Roman" w:hAnsi="Times New Roman" w:cs="Times New Roman"/>
          <w:b/>
          <w:bCs/>
          <w:sz w:val="26"/>
          <w:szCs w:val="26"/>
        </w:rPr>
        <w:t xml:space="preserve">= 4, </w:t>
      </w:r>
      <w:r w:rsidRPr="00C50DA4">
        <w:rPr>
          <w:rFonts w:ascii="Times New Roman" w:hAnsi="Times New Roman" w:cs="Times New Roman"/>
          <w:b/>
          <w:bCs/>
          <w:i/>
          <w:iCs/>
          <w:sz w:val="26"/>
          <w:szCs w:val="26"/>
        </w:rPr>
        <w:t>x</w:t>
      </w:r>
      <w:r w:rsidRPr="00C50DA4">
        <w:rPr>
          <w:rFonts w:ascii="Times New Roman" w:hAnsi="Times New Roman" w:cs="Times New Roman"/>
          <w:b/>
          <w:bCs/>
          <w:sz w:val="26"/>
          <w:szCs w:val="26"/>
          <w:vertAlign w:val="subscript"/>
        </w:rPr>
        <w:t>5</w:t>
      </w:r>
      <w:r w:rsidRPr="00C50DA4">
        <w:rPr>
          <w:rFonts w:ascii="Times New Roman" w:hAnsi="Times New Roman" w:cs="Times New Roman"/>
          <w:b/>
          <w:bCs/>
          <w:sz w:val="26"/>
          <w:szCs w:val="26"/>
        </w:rPr>
        <w:t xml:space="preserve"> = female, </w:t>
      </w:r>
      <w:r w:rsidRPr="00C50DA4">
        <w:rPr>
          <w:rFonts w:ascii="Times New Roman" w:hAnsi="Times New Roman" w:cs="Times New Roman"/>
          <w:b/>
          <w:bCs/>
          <w:i/>
          <w:iCs/>
          <w:sz w:val="26"/>
          <w:szCs w:val="26"/>
        </w:rPr>
        <w:t>x</w:t>
      </w:r>
      <w:r w:rsidRPr="00C50DA4">
        <w:rPr>
          <w:rFonts w:ascii="Times New Roman" w:hAnsi="Times New Roman" w:cs="Times New Roman"/>
          <w:b/>
          <w:bCs/>
          <w:sz w:val="26"/>
          <w:szCs w:val="26"/>
          <w:vertAlign w:val="subscript"/>
        </w:rPr>
        <w:t>6</w:t>
      </w:r>
      <w:r w:rsidRPr="00C50DA4">
        <w:rPr>
          <w:rFonts w:ascii="Times New Roman" w:hAnsi="Times New Roman" w:cs="Times New Roman"/>
          <w:b/>
          <w:bCs/>
          <w:sz w:val="26"/>
          <w:szCs w:val="26"/>
        </w:rPr>
        <w:t xml:space="preserve"> = NSW (plot this curve with the λ(x) curve obtained in (2) in the same figure)</w:t>
      </w:r>
      <w:r w:rsidR="00ED2F8D">
        <w:rPr>
          <w:rFonts w:ascii="Times New Roman" w:hAnsi="Times New Roman" w:cs="Times New Roman"/>
          <w:sz w:val="26"/>
          <w:szCs w:val="26"/>
        </w:rPr>
        <w:t xml:space="preserve">  </w:t>
      </w:r>
    </w:p>
    <w:p w14:paraId="0C4E81A3" w14:textId="3601BABD" w:rsidR="00171688" w:rsidRDefault="00C2491B" w:rsidP="00171688">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We also create </w:t>
      </w:r>
      <w:r w:rsidR="00171688">
        <w:rPr>
          <w:rFonts w:ascii="Times New Roman" w:hAnsi="Times New Roman" w:cs="Times New Roman"/>
          <w:sz w:val="26"/>
          <w:szCs w:val="26"/>
        </w:rPr>
        <w:t>“xage</w:t>
      </w:r>
      <w:r w:rsidR="00171688">
        <w:rPr>
          <w:rFonts w:ascii="Times New Roman" w:hAnsi="Times New Roman" w:cs="Times New Roman"/>
          <w:sz w:val="26"/>
          <w:szCs w:val="26"/>
        </w:rPr>
        <w:t>_2</w:t>
      </w:r>
      <w:r w:rsidR="00171688">
        <w:rPr>
          <w:rFonts w:ascii="Times New Roman" w:hAnsi="Times New Roman" w:cs="Times New Roman"/>
          <w:sz w:val="26"/>
          <w:szCs w:val="26"/>
        </w:rPr>
        <w:t>” variable, using the seq() function to order the age variable from the smallest to the largest value</w:t>
      </w:r>
      <w:r w:rsidR="00171688">
        <w:rPr>
          <w:rFonts w:ascii="Times New Roman" w:hAnsi="Times New Roman" w:cs="Times New Roman"/>
          <w:sz w:val="26"/>
          <w:szCs w:val="26"/>
        </w:rPr>
        <w:t>, xage_2 is similar to xage</w:t>
      </w:r>
      <w:r w:rsidR="00171688">
        <w:rPr>
          <w:rFonts w:ascii="Times New Roman" w:hAnsi="Times New Roman" w:cs="Times New Roman"/>
          <w:sz w:val="26"/>
          <w:szCs w:val="26"/>
        </w:rPr>
        <w:t xml:space="preserve">. Next, we create “yage” variable which is prediction for </w:t>
      </w:r>
      <w:r w:rsidR="00171688" w:rsidRPr="006B5289">
        <w:rPr>
          <w:rFonts w:ascii="Times New Roman" w:hAnsi="Times New Roman" w:cs="Times New Roman"/>
          <w:i/>
          <w:iCs/>
          <w:sz w:val="26"/>
          <w:szCs w:val="26"/>
        </w:rPr>
        <w:t>λ(x)</w:t>
      </w:r>
      <w:r w:rsidR="00171688">
        <w:rPr>
          <w:rFonts w:ascii="Times New Roman" w:hAnsi="Times New Roman" w:cs="Times New Roman"/>
          <w:i/>
          <w:iCs/>
          <w:sz w:val="26"/>
          <w:szCs w:val="26"/>
        </w:rPr>
        <w:t xml:space="preserve"> </w:t>
      </w:r>
      <w:r w:rsidR="00171688" w:rsidRPr="002A7682">
        <w:rPr>
          <w:rFonts w:ascii="Times New Roman" w:hAnsi="Times New Roman" w:cs="Times New Roman"/>
          <w:sz w:val="26"/>
          <w:szCs w:val="26"/>
        </w:rPr>
        <w:t>using model</w:t>
      </w:r>
      <w:r w:rsidR="0037696D">
        <w:rPr>
          <w:rFonts w:ascii="Times New Roman" w:hAnsi="Times New Roman" w:cs="Times New Roman"/>
          <w:sz w:val="26"/>
          <w:szCs w:val="26"/>
        </w:rPr>
        <w:t>2</w:t>
      </w:r>
      <w:r w:rsidR="00171688">
        <w:rPr>
          <w:rFonts w:ascii="Times New Roman" w:hAnsi="Times New Roman" w:cs="Times New Roman"/>
          <w:sz w:val="26"/>
          <w:szCs w:val="26"/>
        </w:rPr>
        <w:t>,</w:t>
      </w:r>
      <w:r w:rsidR="00171688" w:rsidRPr="002A7682">
        <w:rPr>
          <w:rFonts w:ascii="Times New Roman" w:hAnsi="Times New Roman" w:cs="Times New Roman"/>
          <w:sz w:val="26"/>
          <w:szCs w:val="26"/>
        </w:rPr>
        <w:t xml:space="preserve"> </w:t>
      </w:r>
      <w:r w:rsidR="00171688" w:rsidRPr="000853B6">
        <w:rPr>
          <w:rFonts w:ascii="Times New Roman" w:hAnsi="Times New Roman" w:cs="Times New Roman"/>
          <w:sz w:val="26"/>
          <w:szCs w:val="26"/>
        </w:rPr>
        <w:t>gi</w:t>
      </w:r>
      <w:r w:rsidR="00171688">
        <w:rPr>
          <w:rFonts w:ascii="Times New Roman" w:hAnsi="Times New Roman" w:cs="Times New Roman"/>
          <w:sz w:val="26"/>
          <w:szCs w:val="26"/>
        </w:rPr>
        <w:t xml:space="preserve">ven values of </w:t>
      </w:r>
      <w:r w:rsidR="00171688" w:rsidRPr="005821F1">
        <w:rPr>
          <w:rFonts w:ascii="Times New Roman" w:hAnsi="Times New Roman" w:cs="Times New Roman"/>
          <w:i/>
          <w:iCs/>
          <w:sz w:val="26"/>
          <w:szCs w:val="26"/>
        </w:rPr>
        <w:t>x</w:t>
      </w:r>
      <w:r w:rsidR="00171688" w:rsidRPr="005821F1">
        <w:rPr>
          <w:rFonts w:ascii="Times New Roman" w:hAnsi="Times New Roman" w:cs="Times New Roman"/>
          <w:sz w:val="26"/>
          <w:szCs w:val="26"/>
          <w:vertAlign w:val="subscript"/>
        </w:rPr>
        <w:t>1</w:t>
      </w:r>
      <w:r w:rsidR="00171688" w:rsidRPr="005821F1">
        <w:rPr>
          <w:rFonts w:ascii="Times New Roman" w:hAnsi="Times New Roman" w:cs="Times New Roman"/>
          <w:sz w:val="26"/>
          <w:szCs w:val="26"/>
        </w:rPr>
        <w:t xml:space="preserve">= 2000, </w:t>
      </w:r>
      <w:r w:rsidR="00171688" w:rsidRPr="005821F1">
        <w:rPr>
          <w:rFonts w:ascii="Times New Roman" w:hAnsi="Times New Roman" w:cs="Times New Roman"/>
          <w:i/>
          <w:iCs/>
          <w:sz w:val="26"/>
          <w:szCs w:val="26"/>
        </w:rPr>
        <w:t>x</w:t>
      </w:r>
      <w:r w:rsidR="00171688" w:rsidRPr="005821F1">
        <w:rPr>
          <w:rFonts w:ascii="Times New Roman" w:hAnsi="Times New Roman" w:cs="Times New Roman"/>
          <w:sz w:val="26"/>
          <w:szCs w:val="26"/>
          <w:vertAlign w:val="subscript"/>
        </w:rPr>
        <w:t>2</w:t>
      </w:r>
      <w:r w:rsidR="00171688" w:rsidRPr="005821F1">
        <w:rPr>
          <w:rFonts w:ascii="Times New Roman" w:hAnsi="Times New Roman" w:cs="Times New Roman"/>
          <w:sz w:val="26"/>
          <w:szCs w:val="26"/>
        </w:rPr>
        <w:t xml:space="preserve">= 15, </w:t>
      </w:r>
      <w:r w:rsidR="00171688" w:rsidRPr="005821F1">
        <w:rPr>
          <w:rFonts w:ascii="Times New Roman" w:hAnsi="Times New Roman" w:cs="Times New Roman"/>
          <w:i/>
          <w:iCs/>
          <w:sz w:val="26"/>
          <w:szCs w:val="26"/>
        </w:rPr>
        <w:t>x</w:t>
      </w:r>
      <w:r w:rsidR="00171688" w:rsidRPr="005821F1">
        <w:rPr>
          <w:rFonts w:ascii="Times New Roman" w:hAnsi="Times New Roman" w:cs="Times New Roman"/>
          <w:sz w:val="26"/>
          <w:szCs w:val="26"/>
          <w:vertAlign w:val="subscript"/>
        </w:rPr>
        <w:t>4</w:t>
      </w:r>
      <w:r w:rsidR="00171688" w:rsidRPr="005821F1">
        <w:rPr>
          <w:rFonts w:ascii="Times New Roman" w:hAnsi="Times New Roman" w:cs="Times New Roman"/>
          <w:sz w:val="26"/>
          <w:szCs w:val="26"/>
        </w:rPr>
        <w:t xml:space="preserve">= 4, </w:t>
      </w:r>
      <w:r w:rsidR="00171688" w:rsidRPr="005821F1">
        <w:rPr>
          <w:rFonts w:ascii="Times New Roman" w:hAnsi="Times New Roman" w:cs="Times New Roman"/>
          <w:i/>
          <w:iCs/>
          <w:sz w:val="26"/>
          <w:szCs w:val="26"/>
        </w:rPr>
        <w:t>x</w:t>
      </w:r>
      <w:r w:rsidR="00171688" w:rsidRPr="005821F1">
        <w:rPr>
          <w:rFonts w:ascii="Times New Roman" w:hAnsi="Times New Roman" w:cs="Times New Roman"/>
          <w:sz w:val="26"/>
          <w:szCs w:val="26"/>
          <w:vertAlign w:val="subscript"/>
        </w:rPr>
        <w:t>5</w:t>
      </w:r>
      <w:r w:rsidR="00171688" w:rsidRPr="005821F1">
        <w:rPr>
          <w:rFonts w:ascii="Times New Roman" w:hAnsi="Times New Roman" w:cs="Times New Roman"/>
          <w:sz w:val="26"/>
          <w:szCs w:val="26"/>
        </w:rPr>
        <w:t xml:space="preserve"> = female, </w:t>
      </w:r>
      <w:r w:rsidR="00171688" w:rsidRPr="005821F1">
        <w:rPr>
          <w:rFonts w:ascii="Times New Roman" w:hAnsi="Times New Roman" w:cs="Times New Roman"/>
          <w:i/>
          <w:iCs/>
          <w:sz w:val="26"/>
          <w:szCs w:val="26"/>
        </w:rPr>
        <w:t>x</w:t>
      </w:r>
      <w:r w:rsidR="00171688" w:rsidRPr="005821F1">
        <w:rPr>
          <w:rFonts w:ascii="Times New Roman" w:hAnsi="Times New Roman" w:cs="Times New Roman"/>
          <w:sz w:val="26"/>
          <w:szCs w:val="26"/>
          <w:vertAlign w:val="subscript"/>
        </w:rPr>
        <w:t>6</w:t>
      </w:r>
      <w:r w:rsidR="00171688" w:rsidRPr="005821F1">
        <w:rPr>
          <w:rFonts w:ascii="Times New Roman" w:hAnsi="Times New Roman" w:cs="Times New Roman"/>
          <w:sz w:val="26"/>
          <w:szCs w:val="26"/>
        </w:rPr>
        <w:t xml:space="preserve"> = NSW</w:t>
      </w:r>
      <w:r w:rsidR="00171688">
        <w:rPr>
          <w:rFonts w:ascii="Times New Roman" w:hAnsi="Times New Roman" w:cs="Times New Roman"/>
          <w:sz w:val="26"/>
          <w:szCs w:val="26"/>
        </w:rPr>
        <w:t xml:space="preserve"> and exposure=1. The graph is given below</w:t>
      </w:r>
      <w:r w:rsidR="0037696D">
        <w:rPr>
          <w:rFonts w:ascii="Times New Roman" w:hAnsi="Times New Roman" w:cs="Times New Roman"/>
          <w:sz w:val="26"/>
          <w:szCs w:val="26"/>
        </w:rPr>
        <w:t xml:space="preserve">, with the red line is </w:t>
      </w:r>
      <w:r w:rsidR="001B71DF">
        <w:rPr>
          <w:rFonts w:ascii="Times New Roman" w:hAnsi="Times New Roman" w:cs="Times New Roman"/>
          <w:sz w:val="26"/>
          <w:szCs w:val="26"/>
        </w:rPr>
        <w:t>prediction of</w:t>
      </w:r>
      <w:r w:rsidR="00B4626D">
        <w:rPr>
          <w:rFonts w:ascii="Times New Roman" w:hAnsi="Times New Roman" w:cs="Times New Roman"/>
          <w:sz w:val="26"/>
          <w:szCs w:val="26"/>
        </w:rPr>
        <w:t xml:space="preserve"> </w:t>
      </w:r>
      <w:r w:rsidR="00B4626D" w:rsidRPr="00B4626D">
        <w:rPr>
          <w:rFonts w:ascii="Times New Roman" w:hAnsi="Times New Roman" w:cs="Times New Roman"/>
          <w:sz w:val="26"/>
          <w:szCs w:val="26"/>
        </w:rPr>
        <w:t>λ(x)</w:t>
      </w:r>
      <w:r w:rsidR="001B71DF">
        <w:rPr>
          <w:rFonts w:ascii="Times New Roman" w:hAnsi="Times New Roman" w:cs="Times New Roman"/>
          <w:sz w:val="26"/>
          <w:szCs w:val="26"/>
        </w:rPr>
        <w:t xml:space="preserve"> </w:t>
      </w:r>
      <w:r w:rsidR="00B4626D">
        <w:rPr>
          <w:rFonts w:ascii="Times New Roman" w:hAnsi="Times New Roman" w:cs="Times New Roman"/>
          <w:sz w:val="26"/>
          <w:szCs w:val="26"/>
        </w:rPr>
        <w:t>using model</w:t>
      </w:r>
      <w:r w:rsidR="005F7C89">
        <w:rPr>
          <w:rFonts w:ascii="Times New Roman" w:hAnsi="Times New Roman" w:cs="Times New Roman"/>
          <w:sz w:val="26"/>
          <w:szCs w:val="26"/>
        </w:rPr>
        <w:t>2</w:t>
      </w:r>
      <w:r w:rsidR="00B4626D">
        <w:rPr>
          <w:rFonts w:ascii="Times New Roman" w:hAnsi="Times New Roman" w:cs="Times New Roman"/>
          <w:sz w:val="26"/>
          <w:szCs w:val="26"/>
        </w:rPr>
        <w:t xml:space="preserve"> and the blue line is prediction of </w:t>
      </w:r>
      <w:r w:rsidR="00B4626D" w:rsidRPr="00B4626D">
        <w:rPr>
          <w:rFonts w:ascii="Times New Roman" w:hAnsi="Times New Roman" w:cs="Times New Roman"/>
          <w:sz w:val="26"/>
          <w:szCs w:val="26"/>
        </w:rPr>
        <w:t>λ(x)</w:t>
      </w:r>
      <w:r w:rsidR="00B4626D">
        <w:rPr>
          <w:rFonts w:ascii="Times New Roman" w:hAnsi="Times New Roman" w:cs="Times New Roman"/>
          <w:sz w:val="26"/>
          <w:szCs w:val="26"/>
        </w:rPr>
        <w:t xml:space="preserve"> using model</w:t>
      </w:r>
      <w:r w:rsidR="005F7C89">
        <w:rPr>
          <w:rFonts w:ascii="Times New Roman" w:hAnsi="Times New Roman" w:cs="Times New Roman"/>
          <w:sz w:val="26"/>
          <w:szCs w:val="26"/>
        </w:rPr>
        <w:t>1</w:t>
      </w:r>
      <w:r w:rsidR="00171688">
        <w:rPr>
          <w:rFonts w:ascii="Times New Roman" w:hAnsi="Times New Roman" w:cs="Times New Roman"/>
          <w:sz w:val="26"/>
          <w:szCs w:val="26"/>
        </w:rPr>
        <w:t xml:space="preserve">. </w:t>
      </w:r>
      <w:r w:rsidR="005F7C89">
        <w:rPr>
          <w:rFonts w:ascii="Times New Roman" w:hAnsi="Times New Roman" w:cs="Times New Roman"/>
          <w:sz w:val="26"/>
          <w:szCs w:val="26"/>
        </w:rPr>
        <w:t>W</w:t>
      </w:r>
      <w:r w:rsidR="00171688">
        <w:rPr>
          <w:rFonts w:ascii="Times New Roman" w:hAnsi="Times New Roman" w:cs="Times New Roman"/>
          <w:sz w:val="26"/>
          <w:szCs w:val="26"/>
        </w:rPr>
        <w:t xml:space="preserve">e can see from the graph that </w:t>
      </w:r>
      <w:r w:rsidR="00E23F0C">
        <w:rPr>
          <w:rFonts w:ascii="Times New Roman" w:hAnsi="Times New Roman" w:cs="Times New Roman"/>
          <w:sz w:val="26"/>
          <w:szCs w:val="26"/>
        </w:rPr>
        <w:t xml:space="preserve">under model 1, </w:t>
      </w:r>
      <w:r w:rsidR="00CE28E7" w:rsidRPr="00CE28E7">
        <w:rPr>
          <w:rFonts w:ascii="Times New Roman" w:hAnsi="Times New Roman" w:cs="Times New Roman"/>
          <w:sz w:val="26"/>
          <w:szCs w:val="26"/>
        </w:rPr>
        <w:t>λ(x)</w:t>
      </w:r>
      <w:r w:rsidR="00CE28E7">
        <w:rPr>
          <w:rFonts w:ascii="Times New Roman" w:hAnsi="Times New Roman" w:cs="Times New Roman"/>
          <w:sz w:val="26"/>
          <w:szCs w:val="26"/>
        </w:rPr>
        <w:t xml:space="preserve"> is predicted to decrease continuously as age goes up</w:t>
      </w:r>
      <w:r w:rsidR="00E23F0C">
        <w:rPr>
          <w:rFonts w:ascii="Times New Roman" w:hAnsi="Times New Roman" w:cs="Times New Roman"/>
          <w:sz w:val="26"/>
          <w:szCs w:val="26"/>
        </w:rPr>
        <w:t>.</w:t>
      </w:r>
      <w:r w:rsidR="00CE28E7">
        <w:rPr>
          <w:rFonts w:ascii="Times New Roman" w:hAnsi="Times New Roman" w:cs="Times New Roman"/>
          <w:sz w:val="26"/>
          <w:szCs w:val="26"/>
        </w:rPr>
        <w:t xml:space="preserve"> </w:t>
      </w:r>
      <w:r w:rsidR="00E23F0C">
        <w:rPr>
          <w:rFonts w:ascii="Times New Roman" w:hAnsi="Times New Roman" w:cs="Times New Roman"/>
          <w:sz w:val="26"/>
          <w:szCs w:val="26"/>
        </w:rPr>
        <w:t>Under</w:t>
      </w:r>
      <w:r w:rsidR="00CE28E7">
        <w:rPr>
          <w:rFonts w:ascii="Times New Roman" w:hAnsi="Times New Roman" w:cs="Times New Roman"/>
          <w:sz w:val="26"/>
          <w:szCs w:val="26"/>
        </w:rPr>
        <w:t xml:space="preserve"> </w:t>
      </w:r>
      <w:r w:rsidR="00954535">
        <w:rPr>
          <w:rFonts w:ascii="Times New Roman" w:hAnsi="Times New Roman" w:cs="Times New Roman"/>
          <w:sz w:val="26"/>
          <w:szCs w:val="26"/>
        </w:rPr>
        <w:t xml:space="preserve">model 2, </w:t>
      </w:r>
      <w:r w:rsidR="00A61768" w:rsidRPr="00A61768">
        <w:rPr>
          <w:rFonts w:ascii="Times New Roman" w:hAnsi="Times New Roman" w:cs="Times New Roman"/>
          <w:sz w:val="26"/>
          <w:szCs w:val="26"/>
        </w:rPr>
        <w:t>λ(x)</w:t>
      </w:r>
      <w:r w:rsidR="00954535">
        <w:rPr>
          <w:rFonts w:ascii="Times New Roman" w:hAnsi="Times New Roman" w:cs="Times New Roman"/>
          <w:sz w:val="26"/>
          <w:szCs w:val="26"/>
        </w:rPr>
        <w:t xml:space="preserve">’s pattern </w:t>
      </w:r>
      <w:r w:rsidR="00BC13FF">
        <w:rPr>
          <w:rFonts w:ascii="Times New Roman" w:hAnsi="Times New Roman" w:cs="Times New Roman"/>
          <w:sz w:val="26"/>
          <w:szCs w:val="26"/>
        </w:rPr>
        <w:t>given age</w:t>
      </w:r>
      <w:r w:rsidR="00A61768">
        <w:rPr>
          <w:rFonts w:ascii="Times New Roman" w:hAnsi="Times New Roman" w:cs="Times New Roman"/>
          <w:sz w:val="26"/>
          <w:szCs w:val="26"/>
        </w:rPr>
        <w:t xml:space="preserve"> is</w:t>
      </w:r>
      <w:r w:rsidR="00BC13FF">
        <w:rPr>
          <w:rFonts w:ascii="Times New Roman" w:hAnsi="Times New Roman" w:cs="Times New Roman"/>
          <w:sz w:val="26"/>
          <w:szCs w:val="26"/>
        </w:rPr>
        <w:t xml:space="preserve"> different.</w:t>
      </w:r>
      <w:r w:rsidR="007142E5">
        <w:rPr>
          <w:rFonts w:ascii="Times New Roman" w:hAnsi="Times New Roman" w:cs="Times New Roman"/>
          <w:sz w:val="26"/>
          <w:szCs w:val="26"/>
        </w:rPr>
        <w:t xml:space="preserve"> Comparing to model1,</w:t>
      </w:r>
      <w:r w:rsidR="00BC13FF">
        <w:rPr>
          <w:rFonts w:ascii="Times New Roman" w:hAnsi="Times New Roman" w:cs="Times New Roman"/>
          <w:sz w:val="26"/>
          <w:szCs w:val="26"/>
        </w:rPr>
        <w:t xml:space="preserve"> </w:t>
      </w:r>
      <w:r w:rsidR="007142E5">
        <w:rPr>
          <w:rFonts w:ascii="Times New Roman" w:hAnsi="Times New Roman" w:cs="Times New Roman"/>
          <w:sz w:val="26"/>
          <w:szCs w:val="26"/>
        </w:rPr>
        <w:t>d</w:t>
      </w:r>
      <w:r w:rsidR="00BC13FF">
        <w:rPr>
          <w:rFonts w:ascii="Times New Roman" w:hAnsi="Times New Roman" w:cs="Times New Roman"/>
          <w:sz w:val="26"/>
          <w:szCs w:val="26"/>
        </w:rPr>
        <w:t>rivers from 20-30 years old are</w:t>
      </w:r>
      <w:r w:rsidR="00A61768">
        <w:rPr>
          <w:rFonts w:ascii="Times New Roman" w:hAnsi="Times New Roman" w:cs="Times New Roman"/>
          <w:sz w:val="26"/>
          <w:szCs w:val="26"/>
        </w:rPr>
        <w:t xml:space="preserve"> predicted to </w:t>
      </w:r>
      <w:r w:rsidR="00BC13FF">
        <w:rPr>
          <w:rFonts w:ascii="Times New Roman" w:hAnsi="Times New Roman" w:cs="Times New Roman"/>
          <w:sz w:val="26"/>
          <w:szCs w:val="26"/>
        </w:rPr>
        <w:t>get</w:t>
      </w:r>
      <w:r w:rsidR="00345E16">
        <w:rPr>
          <w:rFonts w:ascii="Times New Roman" w:hAnsi="Times New Roman" w:cs="Times New Roman"/>
          <w:sz w:val="26"/>
          <w:szCs w:val="26"/>
        </w:rPr>
        <w:t xml:space="preserve"> higher </w:t>
      </w:r>
      <w:r w:rsidR="006B7F85" w:rsidRPr="006B7F85">
        <w:rPr>
          <w:rFonts w:ascii="Times New Roman" w:hAnsi="Times New Roman" w:cs="Times New Roman"/>
          <w:sz w:val="26"/>
          <w:szCs w:val="26"/>
        </w:rPr>
        <w:t>λ(x)</w:t>
      </w:r>
      <w:r w:rsidR="006B7F85">
        <w:rPr>
          <w:rFonts w:ascii="Times New Roman" w:hAnsi="Times New Roman" w:cs="Times New Roman"/>
          <w:sz w:val="26"/>
          <w:szCs w:val="26"/>
        </w:rPr>
        <w:t xml:space="preserve">, while </w:t>
      </w:r>
      <w:r w:rsidR="006E503C">
        <w:rPr>
          <w:rFonts w:ascii="Times New Roman" w:hAnsi="Times New Roman" w:cs="Times New Roman"/>
          <w:sz w:val="26"/>
          <w:szCs w:val="26"/>
        </w:rPr>
        <w:t>drivers from 30-</w:t>
      </w:r>
      <w:r w:rsidR="00176D66">
        <w:rPr>
          <w:rFonts w:ascii="Times New Roman" w:hAnsi="Times New Roman" w:cs="Times New Roman"/>
          <w:sz w:val="26"/>
          <w:szCs w:val="26"/>
        </w:rPr>
        <w:t>7</w:t>
      </w:r>
      <w:r w:rsidR="006E503C">
        <w:rPr>
          <w:rFonts w:ascii="Times New Roman" w:hAnsi="Times New Roman" w:cs="Times New Roman"/>
          <w:sz w:val="26"/>
          <w:szCs w:val="26"/>
        </w:rPr>
        <w:t>0 years old</w:t>
      </w:r>
      <w:r w:rsidR="006B7F85">
        <w:rPr>
          <w:rFonts w:ascii="Times New Roman" w:hAnsi="Times New Roman" w:cs="Times New Roman"/>
          <w:sz w:val="26"/>
          <w:szCs w:val="26"/>
        </w:rPr>
        <w:t xml:space="preserve"> are predicted to get lower </w:t>
      </w:r>
      <w:r w:rsidR="006B7F85" w:rsidRPr="006B7F85">
        <w:rPr>
          <w:rFonts w:ascii="Times New Roman" w:hAnsi="Times New Roman" w:cs="Times New Roman"/>
          <w:sz w:val="26"/>
          <w:szCs w:val="26"/>
        </w:rPr>
        <w:t>λ(x)</w:t>
      </w:r>
      <w:r w:rsidR="007142E5">
        <w:rPr>
          <w:rFonts w:ascii="Times New Roman" w:hAnsi="Times New Roman" w:cs="Times New Roman"/>
          <w:sz w:val="26"/>
          <w:szCs w:val="26"/>
        </w:rPr>
        <w:t xml:space="preserve"> and f</w:t>
      </w:r>
      <w:r w:rsidR="006E503C">
        <w:rPr>
          <w:rFonts w:ascii="Times New Roman" w:hAnsi="Times New Roman" w:cs="Times New Roman"/>
          <w:sz w:val="26"/>
          <w:szCs w:val="26"/>
        </w:rPr>
        <w:t xml:space="preserve">or </w:t>
      </w:r>
      <w:r w:rsidR="00176D66">
        <w:rPr>
          <w:rFonts w:ascii="Times New Roman" w:hAnsi="Times New Roman" w:cs="Times New Roman"/>
          <w:sz w:val="26"/>
          <w:szCs w:val="26"/>
        </w:rPr>
        <w:t xml:space="preserve">drivers from 70-100 years old, </w:t>
      </w:r>
      <w:r w:rsidR="00176D66" w:rsidRPr="00176D66">
        <w:rPr>
          <w:rFonts w:ascii="Times New Roman" w:hAnsi="Times New Roman" w:cs="Times New Roman"/>
          <w:sz w:val="26"/>
          <w:szCs w:val="26"/>
        </w:rPr>
        <w:t>λ(x)</w:t>
      </w:r>
      <w:r w:rsidR="00176D66">
        <w:rPr>
          <w:rFonts w:ascii="Times New Roman" w:hAnsi="Times New Roman" w:cs="Times New Roman"/>
          <w:sz w:val="26"/>
          <w:szCs w:val="26"/>
        </w:rPr>
        <w:t xml:space="preserve"> is predicted to </w:t>
      </w:r>
      <w:r w:rsidR="007142E5">
        <w:rPr>
          <w:rFonts w:ascii="Times New Roman" w:hAnsi="Times New Roman" w:cs="Times New Roman"/>
          <w:sz w:val="26"/>
          <w:szCs w:val="26"/>
        </w:rPr>
        <w:t xml:space="preserve">be higher. </w:t>
      </w:r>
    </w:p>
    <w:p w14:paraId="5C4C3F12" w14:textId="3AD00AA7" w:rsidR="003B79A5" w:rsidRPr="008B591E" w:rsidRDefault="003B79A5" w:rsidP="001E62F3">
      <w:pPr>
        <w:spacing w:line="276" w:lineRule="auto"/>
        <w:jc w:val="both"/>
        <w:rPr>
          <w:rFonts w:ascii="Times New Roman" w:hAnsi="Times New Roman" w:cs="Times New Roman"/>
          <w:b/>
          <w:bCs/>
          <w:sz w:val="26"/>
          <w:szCs w:val="26"/>
        </w:rPr>
      </w:pPr>
    </w:p>
    <w:p w14:paraId="194C8D12" w14:textId="12FC0EF8" w:rsidR="00774D97" w:rsidRDefault="00A87E85" w:rsidP="001E62F3">
      <w:pPr>
        <w:spacing w:line="276" w:lineRule="auto"/>
        <w:jc w:val="both"/>
        <w:rPr>
          <w:rFonts w:ascii="Times New Roman" w:hAnsi="Times New Roman" w:cs="Times New Roman"/>
          <w:sz w:val="26"/>
          <w:szCs w:val="26"/>
        </w:rPr>
      </w:pPr>
      <w:r w:rsidRPr="00A87E85">
        <w:rPr>
          <w:rFonts w:ascii="Times New Roman" w:hAnsi="Times New Roman" w:cs="Times New Roman"/>
          <w:sz w:val="26"/>
          <w:szCs w:val="26"/>
        </w:rPr>
        <w:lastRenderedPageBreak/>
        <w:drawing>
          <wp:inline distT="0" distB="0" distL="0" distR="0" wp14:anchorId="6AD6E87A" wp14:editId="48A13810">
            <wp:extent cx="5943600" cy="3018155"/>
            <wp:effectExtent l="0" t="0" r="0" b="0"/>
            <wp:docPr id="41537609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76092" name="Picture 1" descr="A graph of a number of people&#10;&#10;Description automatically generated with medium confidence"/>
                    <pic:cNvPicPr/>
                  </pic:nvPicPr>
                  <pic:blipFill>
                    <a:blip r:embed="rId13"/>
                    <a:stretch>
                      <a:fillRect/>
                    </a:stretch>
                  </pic:blipFill>
                  <pic:spPr>
                    <a:xfrm>
                      <a:off x="0" y="0"/>
                      <a:ext cx="5943600" cy="3018155"/>
                    </a:xfrm>
                    <a:prstGeom prst="rect">
                      <a:avLst/>
                    </a:prstGeom>
                  </pic:spPr>
                </pic:pic>
              </a:graphicData>
            </a:graphic>
          </wp:inline>
        </w:drawing>
      </w:r>
    </w:p>
    <w:p w14:paraId="694BC201" w14:textId="578DA572" w:rsidR="00A6780E" w:rsidRPr="00422D41" w:rsidRDefault="00A6780E" w:rsidP="001E62F3">
      <w:pPr>
        <w:spacing w:line="276" w:lineRule="auto"/>
        <w:jc w:val="both"/>
        <w:rPr>
          <w:rFonts w:ascii="Times New Roman" w:hAnsi="Times New Roman" w:cs="Times New Roman"/>
          <w:b/>
          <w:bCs/>
          <w:sz w:val="26"/>
          <w:szCs w:val="26"/>
        </w:rPr>
      </w:pPr>
      <w:r w:rsidRPr="00422D41">
        <w:rPr>
          <w:rFonts w:ascii="Times New Roman" w:hAnsi="Times New Roman" w:cs="Times New Roman"/>
          <w:b/>
          <w:bCs/>
          <w:sz w:val="26"/>
          <w:szCs w:val="26"/>
        </w:rPr>
        <w:t>Question 4: Compare Model1 and Model</w:t>
      </w:r>
      <w:r w:rsidR="00B303F6">
        <w:rPr>
          <w:rFonts w:ascii="Times New Roman" w:hAnsi="Times New Roman" w:cs="Times New Roman"/>
          <w:b/>
          <w:bCs/>
          <w:sz w:val="26"/>
          <w:szCs w:val="26"/>
        </w:rPr>
        <w:t>2</w:t>
      </w:r>
      <w:r w:rsidRPr="00422D41">
        <w:rPr>
          <w:rFonts w:ascii="Times New Roman" w:hAnsi="Times New Roman" w:cs="Times New Roman"/>
          <w:b/>
          <w:bCs/>
          <w:sz w:val="26"/>
          <w:szCs w:val="26"/>
        </w:rPr>
        <w:t xml:space="preserve"> obtained in (2) and (3) using the likelihood ratio test and select the best model</w:t>
      </w:r>
    </w:p>
    <w:p w14:paraId="1ADD9D49" w14:textId="68D23CF9" w:rsidR="00422D41" w:rsidRDefault="000D634D" w:rsidP="001E62F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We can use </w:t>
      </w:r>
      <w:r w:rsidR="00A32295">
        <w:rPr>
          <w:rFonts w:ascii="Times New Roman" w:hAnsi="Times New Roman" w:cs="Times New Roman"/>
          <w:sz w:val="26"/>
          <w:szCs w:val="26"/>
        </w:rPr>
        <w:t>the Likelihood</w:t>
      </w:r>
      <w:r>
        <w:rPr>
          <w:rFonts w:ascii="Times New Roman" w:hAnsi="Times New Roman" w:cs="Times New Roman"/>
          <w:sz w:val="26"/>
          <w:szCs w:val="26"/>
        </w:rPr>
        <w:t xml:space="preserve"> Ratio test because </w:t>
      </w:r>
      <w:r w:rsidR="00837C04">
        <w:rPr>
          <w:rFonts w:ascii="Times New Roman" w:hAnsi="Times New Roman" w:cs="Times New Roman"/>
          <w:sz w:val="26"/>
          <w:szCs w:val="26"/>
        </w:rPr>
        <w:t>m</w:t>
      </w:r>
      <w:r>
        <w:rPr>
          <w:rFonts w:ascii="Times New Roman" w:hAnsi="Times New Roman" w:cs="Times New Roman"/>
          <w:sz w:val="26"/>
          <w:szCs w:val="26"/>
        </w:rPr>
        <w:t xml:space="preserve">odel1 and </w:t>
      </w:r>
      <w:r w:rsidR="002E3AB8">
        <w:rPr>
          <w:rFonts w:ascii="Times New Roman" w:hAnsi="Times New Roman" w:cs="Times New Roman"/>
          <w:sz w:val="26"/>
          <w:szCs w:val="26"/>
        </w:rPr>
        <w:t>model2</w:t>
      </w:r>
      <w:r>
        <w:rPr>
          <w:rFonts w:ascii="Times New Roman" w:hAnsi="Times New Roman" w:cs="Times New Roman"/>
          <w:sz w:val="26"/>
          <w:szCs w:val="26"/>
        </w:rPr>
        <w:t xml:space="preserve"> are nested models. As both models use the same link function and the same underlying distributional assumption for the dependent variable, we can use Likelihood Ratio test to test between models. The Hypothesis H0 and Alternate Hypothesis (H1) </w:t>
      </w:r>
      <w:r w:rsidR="00FD350D">
        <w:rPr>
          <w:rFonts w:ascii="Times New Roman" w:hAnsi="Times New Roman" w:cs="Times New Roman"/>
          <w:sz w:val="26"/>
          <w:szCs w:val="26"/>
        </w:rPr>
        <w:t>are</w:t>
      </w:r>
      <w:r>
        <w:rPr>
          <w:rFonts w:ascii="Times New Roman" w:hAnsi="Times New Roman" w:cs="Times New Roman"/>
          <w:sz w:val="26"/>
          <w:szCs w:val="26"/>
        </w:rPr>
        <w:t>:</w:t>
      </w:r>
    </w:p>
    <w:p w14:paraId="15D35014" w14:textId="09082E5C" w:rsidR="007E6D7B" w:rsidRPr="00D2451C" w:rsidRDefault="007E6D7B" w:rsidP="001E62F3">
      <w:pPr>
        <w:spacing w:line="276" w:lineRule="auto"/>
        <w:jc w:val="both"/>
        <w:rPr>
          <w:rFonts w:ascii="Times New Roman" w:hAnsi="Times New Roman" w:cs="Times New Roman"/>
          <w:sz w:val="26"/>
          <w:szCs w:val="26"/>
        </w:rPr>
      </w:pPr>
      <w:r w:rsidRPr="00D2451C">
        <w:rPr>
          <w:rFonts w:ascii="Times New Roman" w:hAnsi="Times New Roman" w:cs="Times New Roman"/>
          <w:sz w:val="26"/>
          <w:szCs w:val="26"/>
        </w:rPr>
        <w:t>H0:</w:t>
      </w:r>
      <w:r w:rsidR="00406FDE" w:rsidRPr="00D2451C">
        <w:rPr>
          <w:rFonts w:ascii="Times New Roman" w:hAnsi="Times New Roman" w:cs="Times New Roman"/>
          <w:sz w:val="26"/>
          <w:szCs w:val="26"/>
        </w:rPr>
        <w:t xml:space="preserve"> </w:t>
      </w:r>
      <w:r w:rsidR="00A407C4" w:rsidRPr="00D2451C">
        <w:rPr>
          <w:rFonts w:ascii="Times New Roman" w:hAnsi="Times New Roman" w:cs="Times New Roman"/>
          <w:sz w:val="26"/>
          <w:szCs w:val="26"/>
        </w:rPr>
        <w:t>β</w:t>
      </w:r>
      <w:r w:rsidR="005E17C4" w:rsidRPr="00D2451C">
        <w:rPr>
          <w:rFonts w:ascii="Times New Roman" w:hAnsi="Times New Roman" w:cs="Times New Roman"/>
          <w:sz w:val="26"/>
          <w:szCs w:val="26"/>
        </w:rPr>
        <w:t>(</w:t>
      </w:r>
      <w:r w:rsidR="005E17C4" w:rsidRPr="00D2451C">
        <w:rPr>
          <w:rFonts w:ascii="Times New Roman" w:hAnsi="Times New Roman" w:cs="Times New Roman"/>
          <w:i/>
          <w:iCs/>
          <w:sz w:val="26"/>
          <w:szCs w:val="26"/>
        </w:rPr>
        <w:t>x</w:t>
      </w:r>
      <w:r w:rsidR="005E17C4" w:rsidRPr="00D2451C">
        <w:rPr>
          <w:rFonts w:ascii="Times New Roman" w:hAnsi="Times New Roman" w:cs="Times New Roman"/>
          <w:sz w:val="26"/>
          <w:szCs w:val="26"/>
          <w:vertAlign w:val="subscript"/>
        </w:rPr>
        <w:t>2</w:t>
      </w:r>
      <w:r w:rsidR="005E17C4" w:rsidRPr="00D2451C">
        <w:rPr>
          <w:rFonts w:ascii="Times New Roman" w:hAnsi="Times New Roman" w:cs="Times New Roman"/>
          <w:sz w:val="26"/>
          <w:szCs w:val="26"/>
          <w:vertAlign w:val="superscript"/>
        </w:rPr>
        <w:t>2</w:t>
      </w:r>
      <w:r w:rsidR="005E17C4" w:rsidRPr="00D2451C">
        <w:rPr>
          <w:rFonts w:ascii="Times New Roman" w:hAnsi="Times New Roman" w:cs="Times New Roman"/>
          <w:sz w:val="26"/>
          <w:szCs w:val="26"/>
        </w:rPr>
        <w:t>)</w:t>
      </w:r>
      <w:r w:rsidR="0030723E" w:rsidRPr="00D2451C">
        <w:rPr>
          <w:rFonts w:ascii="Times New Roman" w:hAnsi="Times New Roman" w:cs="Times New Roman"/>
          <w:i/>
          <w:iCs/>
          <w:sz w:val="26"/>
          <w:szCs w:val="26"/>
        </w:rPr>
        <w:t>,</w:t>
      </w:r>
      <w:r w:rsidR="005E17C4" w:rsidRPr="00D2451C">
        <w:rPr>
          <w:rFonts w:ascii="Times New Roman" w:hAnsi="Times New Roman" w:cs="Times New Roman"/>
          <w:i/>
          <w:iCs/>
          <w:sz w:val="26"/>
          <w:szCs w:val="26"/>
        </w:rPr>
        <w:t xml:space="preserve"> </w:t>
      </w:r>
      <w:r w:rsidR="005E17C4" w:rsidRPr="00D2451C">
        <w:rPr>
          <w:rFonts w:ascii="Times New Roman" w:hAnsi="Times New Roman" w:cs="Times New Roman"/>
          <w:sz w:val="26"/>
          <w:szCs w:val="26"/>
        </w:rPr>
        <w:t>β(</w:t>
      </w:r>
      <w:r w:rsidR="005E17C4" w:rsidRPr="00D2451C">
        <w:rPr>
          <w:rFonts w:ascii="Times New Roman" w:hAnsi="Times New Roman" w:cs="Times New Roman"/>
          <w:i/>
          <w:iCs/>
          <w:sz w:val="26"/>
          <w:szCs w:val="26"/>
        </w:rPr>
        <w:t>x</w:t>
      </w:r>
      <w:r w:rsidR="005E17C4" w:rsidRPr="00D2451C">
        <w:rPr>
          <w:rFonts w:ascii="Times New Roman" w:hAnsi="Times New Roman" w:cs="Times New Roman"/>
          <w:sz w:val="26"/>
          <w:szCs w:val="26"/>
          <w:vertAlign w:val="subscript"/>
        </w:rPr>
        <w:t>3</w:t>
      </w:r>
      <w:r w:rsidR="005E17C4" w:rsidRPr="00D2451C">
        <w:rPr>
          <w:rFonts w:ascii="Times New Roman" w:hAnsi="Times New Roman" w:cs="Times New Roman"/>
          <w:sz w:val="26"/>
          <w:szCs w:val="26"/>
          <w:vertAlign w:val="superscript"/>
        </w:rPr>
        <w:t>2</w:t>
      </w:r>
      <w:r w:rsidR="005E17C4" w:rsidRPr="00D2451C">
        <w:rPr>
          <w:rFonts w:ascii="Times New Roman" w:hAnsi="Times New Roman" w:cs="Times New Roman"/>
          <w:sz w:val="26"/>
          <w:szCs w:val="26"/>
        </w:rPr>
        <w:t>)</w:t>
      </w:r>
      <w:r w:rsidR="0030723E" w:rsidRPr="00D2451C">
        <w:rPr>
          <w:rFonts w:ascii="Times New Roman" w:hAnsi="Times New Roman" w:cs="Times New Roman"/>
          <w:i/>
          <w:iCs/>
          <w:sz w:val="26"/>
          <w:szCs w:val="26"/>
        </w:rPr>
        <w:t>,</w:t>
      </w:r>
      <w:r w:rsidR="005E17C4" w:rsidRPr="00D2451C">
        <w:rPr>
          <w:rFonts w:ascii="Times New Roman" w:hAnsi="Times New Roman" w:cs="Times New Roman"/>
          <w:sz w:val="26"/>
          <w:szCs w:val="26"/>
        </w:rPr>
        <w:t xml:space="preserve"> </w:t>
      </w:r>
      <w:r w:rsidR="005E17C4" w:rsidRPr="00D2451C">
        <w:rPr>
          <w:rFonts w:ascii="Times New Roman" w:hAnsi="Times New Roman" w:cs="Times New Roman"/>
          <w:sz w:val="26"/>
          <w:szCs w:val="26"/>
        </w:rPr>
        <w:t>β(</w:t>
      </w:r>
      <w:r w:rsidR="005E17C4" w:rsidRPr="00D2451C">
        <w:rPr>
          <w:rFonts w:ascii="Times New Roman" w:hAnsi="Times New Roman" w:cs="Times New Roman"/>
          <w:i/>
          <w:iCs/>
          <w:sz w:val="26"/>
          <w:szCs w:val="26"/>
        </w:rPr>
        <w:t>x</w:t>
      </w:r>
      <w:r w:rsidR="005E17C4" w:rsidRPr="00D2451C">
        <w:rPr>
          <w:rFonts w:ascii="Times New Roman" w:hAnsi="Times New Roman" w:cs="Times New Roman"/>
          <w:sz w:val="26"/>
          <w:szCs w:val="26"/>
          <w:vertAlign w:val="subscript"/>
        </w:rPr>
        <w:t>4</w:t>
      </w:r>
      <w:r w:rsidR="005E17C4" w:rsidRPr="00D2451C">
        <w:rPr>
          <w:rFonts w:ascii="Times New Roman" w:hAnsi="Times New Roman" w:cs="Times New Roman"/>
          <w:sz w:val="26"/>
          <w:szCs w:val="26"/>
          <w:vertAlign w:val="superscript"/>
        </w:rPr>
        <w:t>2</w:t>
      </w:r>
      <w:r w:rsidR="005E17C4" w:rsidRPr="00D2451C">
        <w:rPr>
          <w:rFonts w:ascii="Times New Roman" w:hAnsi="Times New Roman" w:cs="Times New Roman"/>
          <w:sz w:val="26"/>
          <w:szCs w:val="26"/>
        </w:rPr>
        <w:t>)</w:t>
      </w:r>
      <w:r w:rsidR="0030723E" w:rsidRPr="00D2451C">
        <w:rPr>
          <w:rFonts w:ascii="Times New Roman" w:hAnsi="Times New Roman" w:cs="Times New Roman"/>
          <w:i/>
          <w:iCs/>
          <w:sz w:val="26"/>
          <w:szCs w:val="26"/>
        </w:rPr>
        <w:t xml:space="preserve"> </w:t>
      </w:r>
      <w:r w:rsidR="00A407C4" w:rsidRPr="00D2451C">
        <w:rPr>
          <w:rFonts w:ascii="Times New Roman" w:hAnsi="Times New Roman" w:cs="Times New Roman"/>
          <w:sz w:val="26"/>
          <w:szCs w:val="26"/>
        </w:rPr>
        <w:t>=</w:t>
      </w:r>
      <w:r w:rsidR="00FD350D" w:rsidRPr="00D2451C">
        <w:rPr>
          <w:rFonts w:ascii="Times New Roman" w:hAnsi="Times New Roman" w:cs="Times New Roman"/>
          <w:sz w:val="26"/>
          <w:szCs w:val="26"/>
        </w:rPr>
        <w:t>0 given</w:t>
      </w:r>
      <w:r w:rsidR="00BB733A" w:rsidRPr="00D2451C">
        <w:rPr>
          <w:rFonts w:ascii="Times New Roman" w:hAnsi="Times New Roman" w:cs="Times New Roman"/>
          <w:sz w:val="26"/>
          <w:szCs w:val="26"/>
        </w:rPr>
        <w:t xml:space="preserve"> </w:t>
      </w:r>
      <w:r w:rsidR="00BB733A" w:rsidRPr="00D2451C">
        <w:rPr>
          <w:rFonts w:ascii="Times New Roman" w:hAnsi="Times New Roman" w:cs="Times New Roman"/>
          <w:i/>
          <w:iCs/>
          <w:sz w:val="26"/>
          <w:szCs w:val="26"/>
        </w:rPr>
        <w:t>x</w:t>
      </w:r>
      <w:r w:rsidR="00BB733A" w:rsidRPr="00D2451C">
        <w:rPr>
          <w:rFonts w:ascii="Times New Roman" w:hAnsi="Times New Roman" w:cs="Times New Roman"/>
          <w:sz w:val="26"/>
          <w:szCs w:val="26"/>
          <w:vertAlign w:val="subscript"/>
        </w:rPr>
        <w:t>1</w:t>
      </w:r>
      <w:r w:rsidR="00BB733A" w:rsidRPr="00D2451C">
        <w:rPr>
          <w:rFonts w:ascii="Times New Roman" w:hAnsi="Times New Roman" w:cs="Times New Roman"/>
          <w:sz w:val="26"/>
          <w:szCs w:val="26"/>
        </w:rPr>
        <w:t xml:space="preserve">, </w:t>
      </w:r>
      <w:r w:rsidR="00BB733A" w:rsidRPr="00D2451C">
        <w:rPr>
          <w:rFonts w:ascii="Times New Roman" w:hAnsi="Times New Roman" w:cs="Times New Roman"/>
          <w:i/>
          <w:iCs/>
          <w:sz w:val="26"/>
          <w:szCs w:val="26"/>
        </w:rPr>
        <w:t>x</w:t>
      </w:r>
      <w:r w:rsidR="00BB733A" w:rsidRPr="00D2451C">
        <w:rPr>
          <w:rFonts w:ascii="Times New Roman" w:hAnsi="Times New Roman" w:cs="Times New Roman"/>
          <w:sz w:val="26"/>
          <w:szCs w:val="26"/>
          <w:vertAlign w:val="subscript"/>
        </w:rPr>
        <w:t>2</w:t>
      </w:r>
      <w:r w:rsidR="00BB733A" w:rsidRPr="00D2451C">
        <w:rPr>
          <w:rFonts w:ascii="Times New Roman" w:hAnsi="Times New Roman" w:cs="Times New Roman"/>
          <w:sz w:val="26"/>
          <w:szCs w:val="26"/>
        </w:rPr>
        <w:t xml:space="preserve">, </w:t>
      </w:r>
      <w:r w:rsidR="00BB733A" w:rsidRPr="00D2451C">
        <w:rPr>
          <w:rFonts w:ascii="Times New Roman" w:hAnsi="Times New Roman" w:cs="Times New Roman"/>
          <w:i/>
          <w:iCs/>
          <w:sz w:val="26"/>
          <w:szCs w:val="26"/>
        </w:rPr>
        <w:t>x</w:t>
      </w:r>
      <w:r w:rsidR="00BB733A" w:rsidRPr="00D2451C">
        <w:rPr>
          <w:rFonts w:ascii="Times New Roman" w:hAnsi="Times New Roman" w:cs="Times New Roman"/>
          <w:sz w:val="26"/>
          <w:szCs w:val="26"/>
          <w:vertAlign w:val="subscript"/>
        </w:rPr>
        <w:t>3</w:t>
      </w:r>
      <w:r w:rsidR="00BB733A" w:rsidRPr="00D2451C">
        <w:rPr>
          <w:rFonts w:ascii="Times New Roman" w:hAnsi="Times New Roman" w:cs="Times New Roman"/>
          <w:sz w:val="26"/>
          <w:szCs w:val="26"/>
        </w:rPr>
        <w:t xml:space="preserve">, </w:t>
      </w:r>
      <w:r w:rsidR="00BB733A" w:rsidRPr="00D2451C">
        <w:rPr>
          <w:rFonts w:ascii="Times New Roman" w:hAnsi="Times New Roman" w:cs="Times New Roman"/>
          <w:i/>
          <w:iCs/>
          <w:sz w:val="26"/>
          <w:szCs w:val="26"/>
        </w:rPr>
        <w:t>x</w:t>
      </w:r>
      <w:r w:rsidR="00BB733A" w:rsidRPr="00D2451C">
        <w:rPr>
          <w:rFonts w:ascii="Times New Roman" w:hAnsi="Times New Roman" w:cs="Times New Roman"/>
          <w:sz w:val="26"/>
          <w:szCs w:val="26"/>
          <w:vertAlign w:val="subscript"/>
        </w:rPr>
        <w:t>4</w:t>
      </w:r>
      <w:r w:rsidR="00BB733A" w:rsidRPr="00D2451C">
        <w:rPr>
          <w:rFonts w:ascii="Times New Roman" w:hAnsi="Times New Roman" w:cs="Times New Roman"/>
          <w:sz w:val="26"/>
          <w:szCs w:val="26"/>
        </w:rPr>
        <w:t xml:space="preserve">, </w:t>
      </w:r>
      <w:r w:rsidR="00BB733A" w:rsidRPr="00D2451C">
        <w:rPr>
          <w:rFonts w:ascii="Times New Roman" w:hAnsi="Times New Roman" w:cs="Times New Roman"/>
          <w:i/>
          <w:iCs/>
          <w:sz w:val="26"/>
          <w:szCs w:val="26"/>
        </w:rPr>
        <w:t>x</w:t>
      </w:r>
      <w:r w:rsidR="00BB733A" w:rsidRPr="00D2451C">
        <w:rPr>
          <w:rFonts w:ascii="Times New Roman" w:hAnsi="Times New Roman" w:cs="Times New Roman"/>
          <w:sz w:val="26"/>
          <w:szCs w:val="26"/>
          <w:vertAlign w:val="subscript"/>
        </w:rPr>
        <w:t>5</w:t>
      </w:r>
      <w:r w:rsidR="00BB733A" w:rsidRPr="00D2451C">
        <w:rPr>
          <w:rFonts w:ascii="Times New Roman" w:hAnsi="Times New Roman" w:cs="Times New Roman"/>
          <w:sz w:val="26"/>
          <w:szCs w:val="26"/>
          <w:vertAlign w:val="subscript"/>
        </w:rPr>
        <w:t xml:space="preserve"> </w:t>
      </w:r>
      <w:r w:rsidR="0030723E" w:rsidRPr="00D2451C">
        <w:rPr>
          <w:rFonts w:ascii="Times New Roman" w:hAnsi="Times New Roman" w:cs="Times New Roman"/>
          <w:sz w:val="26"/>
          <w:szCs w:val="26"/>
        </w:rPr>
        <w:t>are already included in the model</w:t>
      </w:r>
    </w:p>
    <w:p w14:paraId="7BC6BD26" w14:textId="0AD2EFC1" w:rsidR="007E6D7B" w:rsidRPr="00D2451C" w:rsidRDefault="007E6D7B" w:rsidP="001E62F3">
      <w:pPr>
        <w:spacing w:line="276" w:lineRule="auto"/>
        <w:jc w:val="both"/>
        <w:rPr>
          <w:rFonts w:ascii="Times New Roman" w:hAnsi="Times New Roman" w:cs="Times New Roman"/>
          <w:sz w:val="26"/>
          <w:szCs w:val="26"/>
        </w:rPr>
      </w:pPr>
      <w:r w:rsidRPr="00D2451C">
        <w:rPr>
          <w:rFonts w:ascii="Times New Roman" w:hAnsi="Times New Roman" w:cs="Times New Roman"/>
          <w:sz w:val="26"/>
          <w:szCs w:val="26"/>
        </w:rPr>
        <w:t>H1:</w:t>
      </w:r>
      <w:r w:rsidR="0030723E" w:rsidRPr="00D2451C">
        <w:rPr>
          <w:rFonts w:ascii="Times New Roman" w:hAnsi="Times New Roman" w:cs="Times New Roman"/>
          <w:sz w:val="26"/>
          <w:szCs w:val="26"/>
        </w:rPr>
        <w:t xml:space="preserve"> </w:t>
      </w:r>
      <w:r w:rsidR="005E17C4" w:rsidRPr="00D2451C">
        <w:rPr>
          <w:rFonts w:ascii="Times New Roman" w:hAnsi="Times New Roman" w:cs="Times New Roman"/>
          <w:sz w:val="26"/>
          <w:szCs w:val="26"/>
        </w:rPr>
        <w:t>β(</w:t>
      </w:r>
      <w:r w:rsidR="005E17C4" w:rsidRPr="00D2451C">
        <w:rPr>
          <w:rFonts w:ascii="Times New Roman" w:hAnsi="Times New Roman" w:cs="Times New Roman"/>
          <w:i/>
          <w:iCs/>
          <w:sz w:val="26"/>
          <w:szCs w:val="26"/>
        </w:rPr>
        <w:t>x</w:t>
      </w:r>
      <w:r w:rsidR="005E17C4" w:rsidRPr="00D2451C">
        <w:rPr>
          <w:rFonts w:ascii="Times New Roman" w:hAnsi="Times New Roman" w:cs="Times New Roman"/>
          <w:sz w:val="26"/>
          <w:szCs w:val="26"/>
          <w:vertAlign w:val="subscript"/>
        </w:rPr>
        <w:t>2</w:t>
      </w:r>
      <w:r w:rsidR="005E17C4" w:rsidRPr="00D2451C">
        <w:rPr>
          <w:rFonts w:ascii="Times New Roman" w:hAnsi="Times New Roman" w:cs="Times New Roman"/>
          <w:sz w:val="26"/>
          <w:szCs w:val="26"/>
          <w:vertAlign w:val="superscript"/>
        </w:rPr>
        <w:t>2</w:t>
      </w:r>
      <w:r w:rsidR="005E17C4" w:rsidRPr="00D2451C">
        <w:rPr>
          <w:rFonts w:ascii="Times New Roman" w:hAnsi="Times New Roman" w:cs="Times New Roman"/>
          <w:sz w:val="26"/>
          <w:szCs w:val="26"/>
        </w:rPr>
        <w:t>)</w:t>
      </w:r>
      <w:r w:rsidR="005E17C4" w:rsidRPr="00D2451C">
        <w:rPr>
          <w:rFonts w:ascii="Times New Roman" w:hAnsi="Times New Roman" w:cs="Times New Roman"/>
          <w:i/>
          <w:iCs/>
          <w:sz w:val="26"/>
          <w:szCs w:val="26"/>
        </w:rPr>
        <w:t xml:space="preserve">, </w:t>
      </w:r>
      <w:r w:rsidR="005E17C4" w:rsidRPr="00D2451C">
        <w:rPr>
          <w:rFonts w:ascii="Times New Roman" w:hAnsi="Times New Roman" w:cs="Times New Roman"/>
          <w:sz w:val="26"/>
          <w:szCs w:val="26"/>
        </w:rPr>
        <w:t>β(</w:t>
      </w:r>
      <w:r w:rsidR="005E17C4" w:rsidRPr="00D2451C">
        <w:rPr>
          <w:rFonts w:ascii="Times New Roman" w:hAnsi="Times New Roman" w:cs="Times New Roman"/>
          <w:i/>
          <w:iCs/>
          <w:sz w:val="26"/>
          <w:szCs w:val="26"/>
        </w:rPr>
        <w:t>x</w:t>
      </w:r>
      <w:r w:rsidR="005E17C4" w:rsidRPr="00D2451C">
        <w:rPr>
          <w:rFonts w:ascii="Times New Roman" w:hAnsi="Times New Roman" w:cs="Times New Roman"/>
          <w:sz w:val="26"/>
          <w:szCs w:val="26"/>
          <w:vertAlign w:val="subscript"/>
        </w:rPr>
        <w:t>3</w:t>
      </w:r>
      <w:r w:rsidR="005E17C4" w:rsidRPr="00D2451C">
        <w:rPr>
          <w:rFonts w:ascii="Times New Roman" w:hAnsi="Times New Roman" w:cs="Times New Roman"/>
          <w:sz w:val="26"/>
          <w:szCs w:val="26"/>
          <w:vertAlign w:val="superscript"/>
        </w:rPr>
        <w:t>2</w:t>
      </w:r>
      <w:r w:rsidR="005E17C4" w:rsidRPr="00D2451C">
        <w:rPr>
          <w:rFonts w:ascii="Times New Roman" w:hAnsi="Times New Roman" w:cs="Times New Roman"/>
          <w:sz w:val="26"/>
          <w:szCs w:val="26"/>
        </w:rPr>
        <w:t>)</w:t>
      </w:r>
      <w:r w:rsidR="005E17C4" w:rsidRPr="00D2451C">
        <w:rPr>
          <w:rFonts w:ascii="Times New Roman" w:hAnsi="Times New Roman" w:cs="Times New Roman"/>
          <w:i/>
          <w:iCs/>
          <w:sz w:val="26"/>
          <w:szCs w:val="26"/>
        </w:rPr>
        <w:t>,</w:t>
      </w:r>
      <w:r w:rsidR="005E17C4" w:rsidRPr="00D2451C">
        <w:rPr>
          <w:rFonts w:ascii="Times New Roman" w:hAnsi="Times New Roman" w:cs="Times New Roman"/>
          <w:sz w:val="26"/>
          <w:szCs w:val="26"/>
        </w:rPr>
        <w:t xml:space="preserve"> β(</w:t>
      </w:r>
      <w:r w:rsidR="005E17C4" w:rsidRPr="00D2451C">
        <w:rPr>
          <w:rFonts w:ascii="Times New Roman" w:hAnsi="Times New Roman" w:cs="Times New Roman"/>
          <w:i/>
          <w:iCs/>
          <w:sz w:val="26"/>
          <w:szCs w:val="26"/>
        </w:rPr>
        <w:t>x</w:t>
      </w:r>
      <w:r w:rsidR="005E17C4" w:rsidRPr="00D2451C">
        <w:rPr>
          <w:rFonts w:ascii="Times New Roman" w:hAnsi="Times New Roman" w:cs="Times New Roman"/>
          <w:sz w:val="26"/>
          <w:szCs w:val="26"/>
          <w:vertAlign w:val="subscript"/>
        </w:rPr>
        <w:t>4</w:t>
      </w:r>
      <w:r w:rsidR="005E17C4" w:rsidRPr="00D2451C">
        <w:rPr>
          <w:rFonts w:ascii="Times New Roman" w:hAnsi="Times New Roman" w:cs="Times New Roman"/>
          <w:sz w:val="26"/>
          <w:szCs w:val="26"/>
          <w:vertAlign w:val="superscript"/>
        </w:rPr>
        <w:t>2</w:t>
      </w:r>
      <w:r w:rsidR="005E17C4" w:rsidRPr="00D2451C">
        <w:rPr>
          <w:rFonts w:ascii="Times New Roman" w:hAnsi="Times New Roman" w:cs="Times New Roman"/>
          <w:sz w:val="26"/>
          <w:szCs w:val="26"/>
        </w:rPr>
        <w:t>)</w:t>
      </w:r>
      <w:r w:rsidR="005E17C4" w:rsidRPr="00D2451C">
        <w:rPr>
          <w:rFonts w:ascii="Times New Roman" w:hAnsi="Times New Roman" w:cs="Times New Roman"/>
          <w:sz w:val="26"/>
          <w:szCs w:val="26"/>
        </w:rPr>
        <w:t xml:space="preserve"> </w:t>
      </w:r>
      <w:r w:rsidR="005E17C4" w:rsidRPr="00D2451C">
        <w:rPr>
          <w:rFonts w:ascii="Times New Roman" w:hAnsi="Times New Roman" w:cs="Times New Roman"/>
          <w:sz w:val="26"/>
          <w:szCs w:val="26"/>
        </w:rPr>
        <w:t>≠</w:t>
      </w:r>
      <w:r w:rsidR="005E17C4" w:rsidRPr="00D2451C">
        <w:rPr>
          <w:rFonts w:ascii="Times New Roman" w:hAnsi="Times New Roman" w:cs="Times New Roman"/>
          <w:sz w:val="26"/>
          <w:szCs w:val="26"/>
        </w:rPr>
        <w:t xml:space="preserve"> </w:t>
      </w:r>
      <w:r w:rsidR="00FD350D" w:rsidRPr="00D2451C">
        <w:rPr>
          <w:rFonts w:ascii="Times New Roman" w:hAnsi="Times New Roman" w:cs="Times New Roman"/>
          <w:sz w:val="26"/>
          <w:szCs w:val="26"/>
        </w:rPr>
        <w:t>0 given</w:t>
      </w:r>
      <w:r w:rsidR="0030723E" w:rsidRPr="00D2451C">
        <w:rPr>
          <w:rFonts w:ascii="Times New Roman" w:hAnsi="Times New Roman" w:cs="Times New Roman"/>
          <w:sz w:val="26"/>
          <w:szCs w:val="26"/>
        </w:rPr>
        <w:t xml:space="preserve"> </w:t>
      </w:r>
      <w:r w:rsidR="0030723E" w:rsidRPr="00D2451C">
        <w:rPr>
          <w:rFonts w:ascii="Times New Roman" w:hAnsi="Times New Roman" w:cs="Times New Roman"/>
          <w:i/>
          <w:iCs/>
          <w:sz w:val="26"/>
          <w:szCs w:val="26"/>
        </w:rPr>
        <w:t>x</w:t>
      </w:r>
      <w:r w:rsidR="0030723E" w:rsidRPr="00D2451C">
        <w:rPr>
          <w:rFonts w:ascii="Times New Roman" w:hAnsi="Times New Roman" w:cs="Times New Roman"/>
          <w:sz w:val="26"/>
          <w:szCs w:val="26"/>
          <w:vertAlign w:val="subscript"/>
        </w:rPr>
        <w:t>1</w:t>
      </w:r>
      <w:r w:rsidR="0030723E" w:rsidRPr="00D2451C">
        <w:rPr>
          <w:rFonts w:ascii="Times New Roman" w:hAnsi="Times New Roman" w:cs="Times New Roman"/>
          <w:sz w:val="26"/>
          <w:szCs w:val="26"/>
        </w:rPr>
        <w:t xml:space="preserve">, </w:t>
      </w:r>
      <w:r w:rsidR="0030723E" w:rsidRPr="00D2451C">
        <w:rPr>
          <w:rFonts w:ascii="Times New Roman" w:hAnsi="Times New Roman" w:cs="Times New Roman"/>
          <w:i/>
          <w:iCs/>
          <w:sz w:val="26"/>
          <w:szCs w:val="26"/>
        </w:rPr>
        <w:t>x</w:t>
      </w:r>
      <w:r w:rsidR="0030723E" w:rsidRPr="00D2451C">
        <w:rPr>
          <w:rFonts w:ascii="Times New Roman" w:hAnsi="Times New Roman" w:cs="Times New Roman"/>
          <w:sz w:val="26"/>
          <w:szCs w:val="26"/>
          <w:vertAlign w:val="subscript"/>
        </w:rPr>
        <w:t>2</w:t>
      </w:r>
      <w:r w:rsidR="0030723E" w:rsidRPr="00D2451C">
        <w:rPr>
          <w:rFonts w:ascii="Times New Roman" w:hAnsi="Times New Roman" w:cs="Times New Roman"/>
          <w:sz w:val="26"/>
          <w:szCs w:val="26"/>
        </w:rPr>
        <w:t xml:space="preserve">, </w:t>
      </w:r>
      <w:r w:rsidR="0030723E" w:rsidRPr="00D2451C">
        <w:rPr>
          <w:rFonts w:ascii="Times New Roman" w:hAnsi="Times New Roman" w:cs="Times New Roman"/>
          <w:i/>
          <w:iCs/>
          <w:sz w:val="26"/>
          <w:szCs w:val="26"/>
        </w:rPr>
        <w:t>x</w:t>
      </w:r>
      <w:r w:rsidR="0030723E" w:rsidRPr="00D2451C">
        <w:rPr>
          <w:rFonts w:ascii="Times New Roman" w:hAnsi="Times New Roman" w:cs="Times New Roman"/>
          <w:sz w:val="26"/>
          <w:szCs w:val="26"/>
          <w:vertAlign w:val="subscript"/>
        </w:rPr>
        <w:t>3</w:t>
      </w:r>
      <w:r w:rsidR="0030723E" w:rsidRPr="00D2451C">
        <w:rPr>
          <w:rFonts w:ascii="Times New Roman" w:hAnsi="Times New Roman" w:cs="Times New Roman"/>
          <w:sz w:val="26"/>
          <w:szCs w:val="26"/>
        </w:rPr>
        <w:t xml:space="preserve">, </w:t>
      </w:r>
      <w:r w:rsidR="0030723E" w:rsidRPr="00D2451C">
        <w:rPr>
          <w:rFonts w:ascii="Times New Roman" w:hAnsi="Times New Roman" w:cs="Times New Roman"/>
          <w:i/>
          <w:iCs/>
          <w:sz w:val="26"/>
          <w:szCs w:val="26"/>
        </w:rPr>
        <w:t>x</w:t>
      </w:r>
      <w:r w:rsidR="0030723E" w:rsidRPr="00D2451C">
        <w:rPr>
          <w:rFonts w:ascii="Times New Roman" w:hAnsi="Times New Roman" w:cs="Times New Roman"/>
          <w:sz w:val="26"/>
          <w:szCs w:val="26"/>
          <w:vertAlign w:val="subscript"/>
        </w:rPr>
        <w:t>4</w:t>
      </w:r>
      <w:r w:rsidR="0030723E" w:rsidRPr="00D2451C">
        <w:rPr>
          <w:rFonts w:ascii="Times New Roman" w:hAnsi="Times New Roman" w:cs="Times New Roman"/>
          <w:sz w:val="26"/>
          <w:szCs w:val="26"/>
        </w:rPr>
        <w:t xml:space="preserve">, </w:t>
      </w:r>
      <w:r w:rsidR="0030723E" w:rsidRPr="00D2451C">
        <w:rPr>
          <w:rFonts w:ascii="Times New Roman" w:hAnsi="Times New Roman" w:cs="Times New Roman"/>
          <w:i/>
          <w:iCs/>
          <w:sz w:val="26"/>
          <w:szCs w:val="26"/>
        </w:rPr>
        <w:t>x</w:t>
      </w:r>
      <w:r w:rsidR="0030723E" w:rsidRPr="00D2451C">
        <w:rPr>
          <w:rFonts w:ascii="Times New Roman" w:hAnsi="Times New Roman" w:cs="Times New Roman"/>
          <w:sz w:val="26"/>
          <w:szCs w:val="26"/>
          <w:vertAlign w:val="subscript"/>
        </w:rPr>
        <w:t xml:space="preserve">5 </w:t>
      </w:r>
      <w:r w:rsidR="0030723E" w:rsidRPr="00D2451C">
        <w:rPr>
          <w:rFonts w:ascii="Times New Roman" w:hAnsi="Times New Roman" w:cs="Times New Roman"/>
          <w:sz w:val="26"/>
          <w:szCs w:val="26"/>
        </w:rPr>
        <w:t>are already included in the model</w:t>
      </w:r>
    </w:p>
    <w:p w14:paraId="142ACC0F" w14:textId="77777777" w:rsidR="00002608" w:rsidRDefault="005E17C4" w:rsidP="001E62F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We calculate </w:t>
      </w:r>
      <w:r>
        <w:rPr>
          <w:rFonts w:ascii="Times New Roman" w:hAnsi="Times New Roman" w:cs="Times New Roman"/>
          <w:sz w:val="26"/>
          <w:szCs w:val="26"/>
        </w:rPr>
        <w:t>Likelihood Ratio = Deviance of Reduced model</w:t>
      </w:r>
      <w:r>
        <w:rPr>
          <w:rFonts w:ascii="Times New Roman" w:hAnsi="Times New Roman" w:cs="Times New Roman"/>
          <w:sz w:val="26"/>
          <w:szCs w:val="26"/>
        </w:rPr>
        <w:t xml:space="preserve"> (model1)</w:t>
      </w:r>
      <w:r>
        <w:rPr>
          <w:rFonts w:ascii="Times New Roman" w:hAnsi="Times New Roman" w:cs="Times New Roman"/>
          <w:sz w:val="26"/>
          <w:szCs w:val="26"/>
        </w:rPr>
        <w:t xml:space="preserve"> – Deviance of Full model</w:t>
      </w:r>
      <w:r>
        <w:rPr>
          <w:rFonts w:ascii="Times New Roman" w:hAnsi="Times New Roman" w:cs="Times New Roman"/>
          <w:sz w:val="26"/>
          <w:szCs w:val="26"/>
        </w:rPr>
        <w:t xml:space="preserve"> (model2)</w:t>
      </w:r>
      <w:r w:rsidR="00285DB9">
        <w:rPr>
          <w:rFonts w:ascii="Times New Roman" w:hAnsi="Times New Roman" w:cs="Times New Roman"/>
          <w:sz w:val="26"/>
          <w:szCs w:val="26"/>
        </w:rPr>
        <w:t xml:space="preserve"> = </w:t>
      </w:r>
      <w:r w:rsidR="00002608" w:rsidRPr="00002608">
        <w:rPr>
          <w:rFonts w:ascii="Times New Roman" w:hAnsi="Times New Roman" w:cs="Times New Roman"/>
          <w:sz w:val="26"/>
          <w:szCs w:val="26"/>
        </w:rPr>
        <w:t>106.629</w:t>
      </w:r>
      <w:r w:rsidR="00002608">
        <w:rPr>
          <w:rFonts w:ascii="Times New Roman" w:hAnsi="Times New Roman" w:cs="Times New Roman"/>
          <w:sz w:val="26"/>
          <w:szCs w:val="26"/>
        </w:rPr>
        <w:t xml:space="preserve">. </w:t>
      </w:r>
    </w:p>
    <w:p w14:paraId="7C5FF328" w14:textId="4E7341CD" w:rsidR="00002608" w:rsidRDefault="00002608" w:rsidP="00002608">
      <w:pPr>
        <w:spacing w:line="276" w:lineRule="auto"/>
        <w:jc w:val="both"/>
        <w:rPr>
          <w:rFonts w:ascii="Times New Roman" w:hAnsi="Times New Roman" w:cs="Times New Roman"/>
          <w:sz w:val="26"/>
          <w:szCs w:val="26"/>
        </w:rPr>
      </w:pPr>
      <w:r>
        <w:rPr>
          <w:rFonts w:ascii="Times New Roman" w:hAnsi="Times New Roman" w:cs="Times New Roman"/>
          <w:sz w:val="26"/>
          <w:szCs w:val="26"/>
        </w:rPr>
        <w:t>We then compare LR to the Critical value of Chi-square distribution given by R with p=0.05 (significance threshold for corresponding p-value), Degrees of Freedom=</w:t>
      </w:r>
      <w:r>
        <w:rPr>
          <w:rFonts w:ascii="Times New Roman" w:hAnsi="Times New Roman" w:cs="Times New Roman"/>
          <w:sz w:val="26"/>
          <w:szCs w:val="26"/>
        </w:rPr>
        <w:t>3</w:t>
      </w:r>
      <w:r>
        <w:rPr>
          <w:rFonts w:ascii="Times New Roman" w:hAnsi="Times New Roman" w:cs="Times New Roman"/>
          <w:sz w:val="26"/>
          <w:szCs w:val="26"/>
        </w:rPr>
        <w:t xml:space="preserve"> as degrees of freedom equal to the difference in number of parameters included in the </w:t>
      </w:r>
      <w:r w:rsidR="00A77862">
        <w:rPr>
          <w:rFonts w:ascii="Times New Roman" w:hAnsi="Times New Roman" w:cs="Times New Roman"/>
          <w:sz w:val="26"/>
          <w:szCs w:val="26"/>
        </w:rPr>
        <w:t>model1</w:t>
      </w:r>
      <w:r>
        <w:rPr>
          <w:rFonts w:ascii="Times New Roman" w:hAnsi="Times New Roman" w:cs="Times New Roman"/>
          <w:sz w:val="26"/>
          <w:szCs w:val="26"/>
        </w:rPr>
        <w:t xml:space="preserve"> and model</w:t>
      </w:r>
      <w:r w:rsidR="00A77862">
        <w:rPr>
          <w:rFonts w:ascii="Times New Roman" w:hAnsi="Times New Roman" w:cs="Times New Roman"/>
          <w:sz w:val="26"/>
          <w:szCs w:val="26"/>
        </w:rPr>
        <w:t>2</w:t>
      </w:r>
      <w:r>
        <w:rPr>
          <w:rFonts w:ascii="Times New Roman" w:hAnsi="Times New Roman" w:cs="Times New Roman"/>
          <w:sz w:val="26"/>
          <w:szCs w:val="26"/>
        </w:rPr>
        <w:t xml:space="preserve">, which </w:t>
      </w:r>
      <w:r>
        <w:rPr>
          <w:rFonts w:ascii="Times New Roman" w:hAnsi="Times New Roman" w:cs="Times New Roman"/>
          <w:sz w:val="26"/>
          <w:szCs w:val="26"/>
        </w:rPr>
        <w:t xml:space="preserve">are 3 </w:t>
      </w:r>
      <w:r w:rsidRPr="00D2451C">
        <w:rPr>
          <w:rFonts w:ascii="Times New Roman" w:hAnsi="Times New Roman" w:cs="Times New Roman"/>
          <w:sz w:val="26"/>
          <w:szCs w:val="26"/>
        </w:rPr>
        <w:t>(</w:t>
      </w:r>
      <w:r w:rsidRPr="00D2451C">
        <w:rPr>
          <w:rFonts w:ascii="Times New Roman" w:hAnsi="Times New Roman" w:cs="Times New Roman"/>
          <w:i/>
          <w:iCs/>
          <w:sz w:val="26"/>
          <w:szCs w:val="26"/>
        </w:rPr>
        <w:t>x</w:t>
      </w:r>
      <w:r w:rsidRPr="00D2451C">
        <w:rPr>
          <w:rFonts w:ascii="Times New Roman" w:hAnsi="Times New Roman" w:cs="Times New Roman"/>
          <w:sz w:val="26"/>
          <w:szCs w:val="26"/>
          <w:vertAlign w:val="subscript"/>
        </w:rPr>
        <w:t>2</w:t>
      </w:r>
      <w:r w:rsidRPr="00D2451C">
        <w:rPr>
          <w:rFonts w:ascii="Times New Roman" w:hAnsi="Times New Roman" w:cs="Times New Roman"/>
          <w:sz w:val="26"/>
          <w:szCs w:val="26"/>
          <w:vertAlign w:val="superscript"/>
        </w:rPr>
        <w:t>2</w:t>
      </w:r>
      <w:r w:rsidRPr="00D2451C">
        <w:rPr>
          <w:rFonts w:ascii="Times New Roman" w:hAnsi="Times New Roman" w:cs="Times New Roman"/>
          <w:sz w:val="26"/>
          <w:szCs w:val="26"/>
        </w:rPr>
        <w:t>,</w:t>
      </w:r>
      <w:r w:rsidR="00A77862" w:rsidRPr="00D2451C">
        <w:rPr>
          <w:rFonts w:ascii="Times New Roman" w:hAnsi="Times New Roman" w:cs="Times New Roman"/>
          <w:sz w:val="26"/>
          <w:szCs w:val="26"/>
        </w:rPr>
        <w:t xml:space="preserve"> </w:t>
      </w:r>
      <w:r w:rsidR="00A77862" w:rsidRPr="00D2451C">
        <w:rPr>
          <w:rFonts w:ascii="Times New Roman" w:hAnsi="Times New Roman" w:cs="Times New Roman"/>
          <w:i/>
          <w:iCs/>
          <w:sz w:val="26"/>
          <w:szCs w:val="26"/>
        </w:rPr>
        <w:t>x</w:t>
      </w:r>
      <w:r w:rsidR="00A77862" w:rsidRPr="00D2451C">
        <w:rPr>
          <w:rFonts w:ascii="Times New Roman" w:hAnsi="Times New Roman" w:cs="Times New Roman"/>
          <w:sz w:val="26"/>
          <w:szCs w:val="26"/>
          <w:vertAlign w:val="subscript"/>
        </w:rPr>
        <w:t>3</w:t>
      </w:r>
      <w:r w:rsidR="00A77862" w:rsidRPr="00D2451C">
        <w:rPr>
          <w:rFonts w:ascii="Times New Roman" w:hAnsi="Times New Roman" w:cs="Times New Roman"/>
          <w:sz w:val="26"/>
          <w:szCs w:val="26"/>
          <w:vertAlign w:val="superscript"/>
        </w:rPr>
        <w:t>2</w:t>
      </w:r>
      <w:r w:rsidRPr="00D2451C">
        <w:rPr>
          <w:rFonts w:ascii="Times New Roman" w:hAnsi="Times New Roman" w:cs="Times New Roman"/>
          <w:sz w:val="26"/>
          <w:szCs w:val="26"/>
        </w:rPr>
        <w:t>,</w:t>
      </w:r>
      <w:r w:rsidR="00A77862" w:rsidRPr="00D2451C">
        <w:rPr>
          <w:rFonts w:ascii="Times New Roman" w:hAnsi="Times New Roman" w:cs="Times New Roman"/>
          <w:sz w:val="26"/>
          <w:szCs w:val="26"/>
        </w:rPr>
        <w:t xml:space="preserve"> </w:t>
      </w:r>
      <w:r w:rsidR="00A77862" w:rsidRPr="00D2451C">
        <w:rPr>
          <w:rFonts w:ascii="Times New Roman" w:hAnsi="Times New Roman" w:cs="Times New Roman"/>
          <w:i/>
          <w:iCs/>
          <w:sz w:val="26"/>
          <w:szCs w:val="26"/>
        </w:rPr>
        <w:t>x</w:t>
      </w:r>
      <w:r w:rsidR="00A77862" w:rsidRPr="00D2451C">
        <w:rPr>
          <w:rFonts w:ascii="Times New Roman" w:hAnsi="Times New Roman" w:cs="Times New Roman"/>
          <w:sz w:val="26"/>
          <w:szCs w:val="26"/>
          <w:vertAlign w:val="subscript"/>
        </w:rPr>
        <w:t>4</w:t>
      </w:r>
      <w:r w:rsidR="00A77862" w:rsidRPr="00D2451C">
        <w:rPr>
          <w:rFonts w:ascii="Times New Roman" w:hAnsi="Times New Roman" w:cs="Times New Roman"/>
          <w:sz w:val="26"/>
          <w:szCs w:val="26"/>
          <w:vertAlign w:val="superscript"/>
        </w:rPr>
        <w:t>2</w:t>
      </w:r>
      <w:r w:rsidR="00A77862" w:rsidRPr="00D2451C">
        <w:rPr>
          <w:rFonts w:ascii="Times New Roman" w:hAnsi="Times New Roman" w:cs="Times New Roman"/>
          <w:sz w:val="26"/>
          <w:szCs w:val="26"/>
        </w:rPr>
        <w:t>).</w:t>
      </w:r>
      <w:r w:rsidR="00A77862">
        <w:rPr>
          <w:rFonts w:ascii="Times New Roman" w:hAnsi="Times New Roman" w:cs="Times New Roman"/>
          <w:sz w:val="26"/>
          <w:szCs w:val="26"/>
        </w:rPr>
        <w:t xml:space="preserve"> </w:t>
      </w:r>
      <w:r>
        <w:rPr>
          <w:rFonts w:ascii="Times New Roman" w:hAnsi="Times New Roman" w:cs="Times New Roman"/>
          <w:sz w:val="26"/>
          <w:szCs w:val="26"/>
        </w:rPr>
        <w:t xml:space="preserve">R returns the critical value at </w:t>
      </w:r>
      <w:r w:rsidR="004B6E84" w:rsidRPr="004B6E84">
        <w:rPr>
          <w:rFonts w:ascii="Times New Roman" w:hAnsi="Times New Roman" w:cs="Times New Roman"/>
          <w:sz w:val="26"/>
          <w:szCs w:val="26"/>
        </w:rPr>
        <w:t>7.814</w:t>
      </w:r>
      <w:r>
        <w:rPr>
          <w:rFonts w:ascii="Times New Roman" w:hAnsi="Times New Roman" w:cs="Times New Roman"/>
          <w:sz w:val="26"/>
          <w:szCs w:val="26"/>
        </w:rPr>
        <w:t xml:space="preserve">, which is </w:t>
      </w:r>
      <w:r w:rsidR="004B6E84">
        <w:rPr>
          <w:rFonts w:ascii="Times New Roman" w:hAnsi="Times New Roman" w:cs="Times New Roman"/>
          <w:sz w:val="26"/>
          <w:szCs w:val="26"/>
        </w:rPr>
        <w:t>smaller</w:t>
      </w:r>
      <w:r>
        <w:rPr>
          <w:rFonts w:ascii="Times New Roman" w:hAnsi="Times New Roman" w:cs="Times New Roman"/>
          <w:sz w:val="26"/>
          <w:szCs w:val="26"/>
        </w:rPr>
        <w:t xml:space="preserve"> than LR. </w:t>
      </w:r>
    </w:p>
    <w:p w14:paraId="37595F4F" w14:textId="0C529B4C" w:rsidR="007E6D7B" w:rsidRDefault="004B6E84" w:rsidP="001E62F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We conclude that H0 is rejected. </w:t>
      </w:r>
      <w:r w:rsidR="00677C99">
        <w:rPr>
          <w:rFonts w:ascii="Times New Roman" w:hAnsi="Times New Roman" w:cs="Times New Roman"/>
          <w:sz w:val="26"/>
          <w:szCs w:val="26"/>
        </w:rPr>
        <w:t xml:space="preserve">When </w:t>
      </w:r>
      <w:r w:rsidR="00677C99" w:rsidRPr="003B31AC">
        <w:rPr>
          <w:rFonts w:ascii="Times New Roman" w:hAnsi="Times New Roman" w:cs="Times New Roman"/>
          <w:b/>
          <w:bCs/>
          <w:i/>
          <w:iCs/>
          <w:sz w:val="26"/>
          <w:szCs w:val="26"/>
        </w:rPr>
        <w:t>x</w:t>
      </w:r>
      <w:r w:rsidR="00677C99" w:rsidRPr="003B31AC">
        <w:rPr>
          <w:rFonts w:ascii="Times New Roman" w:hAnsi="Times New Roman" w:cs="Times New Roman"/>
          <w:b/>
          <w:bCs/>
          <w:sz w:val="26"/>
          <w:szCs w:val="26"/>
          <w:vertAlign w:val="subscript"/>
        </w:rPr>
        <w:t>1</w:t>
      </w:r>
      <w:r w:rsidR="00677C99" w:rsidRPr="003B31AC">
        <w:rPr>
          <w:rFonts w:ascii="Times New Roman" w:hAnsi="Times New Roman" w:cs="Times New Roman"/>
          <w:b/>
          <w:bCs/>
          <w:sz w:val="26"/>
          <w:szCs w:val="26"/>
        </w:rPr>
        <w:t xml:space="preserve">, </w:t>
      </w:r>
      <w:r w:rsidR="00677C99" w:rsidRPr="003B31AC">
        <w:rPr>
          <w:rFonts w:ascii="Times New Roman" w:hAnsi="Times New Roman" w:cs="Times New Roman"/>
          <w:b/>
          <w:bCs/>
          <w:i/>
          <w:iCs/>
          <w:sz w:val="26"/>
          <w:szCs w:val="26"/>
        </w:rPr>
        <w:t>x</w:t>
      </w:r>
      <w:r w:rsidR="00677C99" w:rsidRPr="003B31AC">
        <w:rPr>
          <w:rFonts w:ascii="Times New Roman" w:hAnsi="Times New Roman" w:cs="Times New Roman"/>
          <w:b/>
          <w:bCs/>
          <w:sz w:val="26"/>
          <w:szCs w:val="26"/>
          <w:vertAlign w:val="subscript"/>
        </w:rPr>
        <w:t>2</w:t>
      </w:r>
      <w:r w:rsidR="00677C99" w:rsidRPr="003B31AC">
        <w:rPr>
          <w:rFonts w:ascii="Times New Roman" w:hAnsi="Times New Roman" w:cs="Times New Roman"/>
          <w:b/>
          <w:bCs/>
          <w:sz w:val="26"/>
          <w:szCs w:val="26"/>
        </w:rPr>
        <w:t xml:space="preserve">, </w:t>
      </w:r>
      <w:r w:rsidR="00677C99" w:rsidRPr="003B31AC">
        <w:rPr>
          <w:rFonts w:ascii="Times New Roman" w:hAnsi="Times New Roman" w:cs="Times New Roman"/>
          <w:b/>
          <w:bCs/>
          <w:i/>
          <w:iCs/>
          <w:sz w:val="26"/>
          <w:szCs w:val="26"/>
        </w:rPr>
        <w:t>x</w:t>
      </w:r>
      <w:r w:rsidR="00677C99" w:rsidRPr="003B31AC">
        <w:rPr>
          <w:rFonts w:ascii="Times New Roman" w:hAnsi="Times New Roman" w:cs="Times New Roman"/>
          <w:b/>
          <w:bCs/>
          <w:sz w:val="26"/>
          <w:szCs w:val="26"/>
          <w:vertAlign w:val="subscript"/>
        </w:rPr>
        <w:t>3</w:t>
      </w:r>
      <w:r w:rsidR="00677C99" w:rsidRPr="003B31AC">
        <w:rPr>
          <w:rFonts w:ascii="Times New Roman" w:hAnsi="Times New Roman" w:cs="Times New Roman"/>
          <w:b/>
          <w:bCs/>
          <w:sz w:val="26"/>
          <w:szCs w:val="26"/>
        </w:rPr>
        <w:t xml:space="preserve">, </w:t>
      </w:r>
      <w:r w:rsidR="00677C99" w:rsidRPr="003B31AC">
        <w:rPr>
          <w:rFonts w:ascii="Times New Roman" w:hAnsi="Times New Roman" w:cs="Times New Roman"/>
          <w:b/>
          <w:bCs/>
          <w:i/>
          <w:iCs/>
          <w:sz w:val="26"/>
          <w:szCs w:val="26"/>
        </w:rPr>
        <w:t>x</w:t>
      </w:r>
      <w:r w:rsidR="00677C99" w:rsidRPr="003B31AC">
        <w:rPr>
          <w:rFonts w:ascii="Times New Roman" w:hAnsi="Times New Roman" w:cs="Times New Roman"/>
          <w:b/>
          <w:bCs/>
          <w:sz w:val="26"/>
          <w:szCs w:val="26"/>
          <w:vertAlign w:val="subscript"/>
        </w:rPr>
        <w:t>4</w:t>
      </w:r>
      <w:r w:rsidR="00677C99" w:rsidRPr="003B31AC">
        <w:rPr>
          <w:rFonts w:ascii="Times New Roman" w:hAnsi="Times New Roman" w:cs="Times New Roman"/>
          <w:b/>
          <w:bCs/>
          <w:sz w:val="26"/>
          <w:szCs w:val="26"/>
        </w:rPr>
        <w:t xml:space="preserve">, </w:t>
      </w:r>
      <w:r w:rsidR="00677C99" w:rsidRPr="003B31AC">
        <w:rPr>
          <w:rFonts w:ascii="Times New Roman" w:hAnsi="Times New Roman" w:cs="Times New Roman"/>
          <w:b/>
          <w:bCs/>
          <w:i/>
          <w:iCs/>
          <w:sz w:val="26"/>
          <w:szCs w:val="26"/>
        </w:rPr>
        <w:t>x</w:t>
      </w:r>
      <w:r w:rsidR="00677C99" w:rsidRPr="003B31AC">
        <w:rPr>
          <w:rFonts w:ascii="Times New Roman" w:hAnsi="Times New Roman" w:cs="Times New Roman"/>
          <w:b/>
          <w:bCs/>
          <w:sz w:val="26"/>
          <w:szCs w:val="26"/>
          <w:vertAlign w:val="subscript"/>
        </w:rPr>
        <w:t>5</w:t>
      </w:r>
      <w:r w:rsidR="00677C99">
        <w:rPr>
          <w:rFonts w:ascii="Times New Roman" w:hAnsi="Times New Roman" w:cs="Times New Roman"/>
          <w:b/>
          <w:bCs/>
          <w:sz w:val="26"/>
          <w:szCs w:val="26"/>
          <w:vertAlign w:val="subscript"/>
        </w:rPr>
        <w:t xml:space="preserve"> </w:t>
      </w:r>
      <w:r w:rsidR="00677C99">
        <w:rPr>
          <w:rFonts w:ascii="Times New Roman" w:hAnsi="Times New Roman" w:cs="Times New Roman"/>
          <w:sz w:val="26"/>
          <w:szCs w:val="26"/>
        </w:rPr>
        <w:t>are already included in the model</w:t>
      </w:r>
      <w:r w:rsidR="00677C99">
        <w:rPr>
          <w:rFonts w:ascii="Times New Roman" w:hAnsi="Times New Roman" w:cs="Times New Roman"/>
          <w:sz w:val="26"/>
          <w:szCs w:val="26"/>
        </w:rPr>
        <w:t xml:space="preserve"> </w:t>
      </w:r>
      <w:r w:rsidR="00677C99" w:rsidRPr="00D2451C">
        <w:rPr>
          <w:rFonts w:ascii="Times New Roman" w:hAnsi="Times New Roman" w:cs="Times New Roman"/>
          <w:i/>
          <w:iCs/>
          <w:sz w:val="26"/>
          <w:szCs w:val="26"/>
        </w:rPr>
        <w:t>x</w:t>
      </w:r>
      <w:r w:rsidR="00677C99" w:rsidRPr="00D2451C">
        <w:rPr>
          <w:rFonts w:ascii="Times New Roman" w:hAnsi="Times New Roman" w:cs="Times New Roman"/>
          <w:sz w:val="26"/>
          <w:szCs w:val="26"/>
          <w:vertAlign w:val="subscript"/>
        </w:rPr>
        <w:t>2</w:t>
      </w:r>
      <w:r w:rsidR="00677C99" w:rsidRPr="00D2451C">
        <w:rPr>
          <w:rFonts w:ascii="Times New Roman" w:hAnsi="Times New Roman" w:cs="Times New Roman"/>
          <w:sz w:val="26"/>
          <w:szCs w:val="26"/>
          <w:vertAlign w:val="superscript"/>
        </w:rPr>
        <w:t>2</w:t>
      </w:r>
      <w:r w:rsidR="00677C99" w:rsidRPr="00D2451C">
        <w:rPr>
          <w:rFonts w:ascii="Times New Roman" w:hAnsi="Times New Roman" w:cs="Times New Roman"/>
          <w:sz w:val="26"/>
          <w:szCs w:val="26"/>
        </w:rPr>
        <w:t xml:space="preserve">, </w:t>
      </w:r>
      <w:r w:rsidR="00677C99" w:rsidRPr="00D2451C">
        <w:rPr>
          <w:rFonts w:ascii="Times New Roman" w:hAnsi="Times New Roman" w:cs="Times New Roman"/>
          <w:i/>
          <w:iCs/>
          <w:sz w:val="26"/>
          <w:szCs w:val="26"/>
        </w:rPr>
        <w:t>x</w:t>
      </w:r>
      <w:r w:rsidR="00677C99" w:rsidRPr="00D2451C">
        <w:rPr>
          <w:rFonts w:ascii="Times New Roman" w:hAnsi="Times New Roman" w:cs="Times New Roman"/>
          <w:sz w:val="26"/>
          <w:szCs w:val="26"/>
          <w:vertAlign w:val="subscript"/>
        </w:rPr>
        <w:t>3</w:t>
      </w:r>
      <w:r w:rsidR="00677C99" w:rsidRPr="00D2451C">
        <w:rPr>
          <w:rFonts w:ascii="Times New Roman" w:hAnsi="Times New Roman" w:cs="Times New Roman"/>
          <w:sz w:val="26"/>
          <w:szCs w:val="26"/>
          <w:vertAlign w:val="superscript"/>
        </w:rPr>
        <w:t>2</w:t>
      </w:r>
      <w:r w:rsidR="00677C99" w:rsidRPr="00D2451C">
        <w:rPr>
          <w:rFonts w:ascii="Times New Roman" w:hAnsi="Times New Roman" w:cs="Times New Roman"/>
          <w:sz w:val="26"/>
          <w:szCs w:val="26"/>
        </w:rPr>
        <w:t xml:space="preserve">, </w:t>
      </w:r>
      <w:r w:rsidR="00677C99" w:rsidRPr="00D2451C">
        <w:rPr>
          <w:rFonts w:ascii="Times New Roman" w:hAnsi="Times New Roman" w:cs="Times New Roman"/>
          <w:i/>
          <w:iCs/>
          <w:sz w:val="26"/>
          <w:szCs w:val="26"/>
        </w:rPr>
        <w:t>x</w:t>
      </w:r>
      <w:r w:rsidR="00677C99" w:rsidRPr="00D2451C">
        <w:rPr>
          <w:rFonts w:ascii="Times New Roman" w:hAnsi="Times New Roman" w:cs="Times New Roman"/>
          <w:sz w:val="26"/>
          <w:szCs w:val="26"/>
          <w:vertAlign w:val="subscript"/>
        </w:rPr>
        <w:t>4</w:t>
      </w:r>
      <w:r w:rsidR="00677C99" w:rsidRPr="00D2451C">
        <w:rPr>
          <w:rFonts w:ascii="Times New Roman" w:hAnsi="Times New Roman" w:cs="Times New Roman"/>
          <w:sz w:val="26"/>
          <w:szCs w:val="26"/>
          <w:vertAlign w:val="superscript"/>
        </w:rPr>
        <w:t>2</w:t>
      </w:r>
      <w:r w:rsidR="00677C99">
        <w:rPr>
          <w:rFonts w:ascii="Times New Roman" w:hAnsi="Times New Roman" w:cs="Times New Roman"/>
          <w:sz w:val="26"/>
          <w:szCs w:val="26"/>
        </w:rPr>
        <w:t xml:space="preserve"> contributed significantly to the model. </w:t>
      </w:r>
    </w:p>
    <w:p w14:paraId="13B29144" w14:textId="2D5ACAC5" w:rsidR="00A6780E" w:rsidRPr="00422D41" w:rsidRDefault="00A6780E" w:rsidP="00422D41">
      <w:pPr>
        <w:spacing w:line="276" w:lineRule="auto"/>
        <w:jc w:val="both"/>
        <w:rPr>
          <w:rFonts w:ascii="Times New Roman" w:hAnsi="Times New Roman" w:cs="Times New Roman"/>
          <w:b/>
          <w:bCs/>
          <w:sz w:val="26"/>
          <w:szCs w:val="26"/>
        </w:rPr>
      </w:pPr>
      <w:r w:rsidRPr="00422D41">
        <w:rPr>
          <w:rFonts w:ascii="Times New Roman" w:hAnsi="Times New Roman" w:cs="Times New Roman"/>
          <w:b/>
          <w:bCs/>
          <w:sz w:val="26"/>
          <w:szCs w:val="26"/>
        </w:rPr>
        <w:t xml:space="preserve">Question 5: </w:t>
      </w:r>
      <w:r w:rsidR="00422D41" w:rsidRPr="00422D41">
        <w:rPr>
          <w:rFonts w:ascii="Times New Roman" w:hAnsi="Times New Roman" w:cs="Times New Roman"/>
          <w:b/>
          <w:bCs/>
          <w:sz w:val="26"/>
          <w:szCs w:val="26"/>
        </w:rPr>
        <w:t>Compare Model1 and Model2 using the 10-fold cross validation error to select the</w:t>
      </w:r>
      <w:r w:rsidR="00422D41" w:rsidRPr="00422D41">
        <w:rPr>
          <w:rFonts w:ascii="Times New Roman" w:hAnsi="Times New Roman" w:cs="Times New Roman"/>
          <w:b/>
          <w:bCs/>
          <w:sz w:val="26"/>
          <w:szCs w:val="26"/>
        </w:rPr>
        <w:t xml:space="preserve"> </w:t>
      </w:r>
      <w:r w:rsidR="00422D41" w:rsidRPr="00422D41">
        <w:rPr>
          <w:rFonts w:ascii="Times New Roman" w:hAnsi="Times New Roman" w:cs="Times New Roman"/>
          <w:b/>
          <w:bCs/>
          <w:sz w:val="26"/>
          <w:szCs w:val="26"/>
        </w:rPr>
        <w:t>best model. Compare your findings with findings in (4) and state which model you will use</w:t>
      </w:r>
      <w:r w:rsidR="00422D41" w:rsidRPr="00422D41">
        <w:rPr>
          <w:rFonts w:ascii="Times New Roman" w:hAnsi="Times New Roman" w:cs="Times New Roman"/>
          <w:b/>
          <w:bCs/>
          <w:sz w:val="26"/>
          <w:szCs w:val="26"/>
        </w:rPr>
        <w:t xml:space="preserve"> </w:t>
      </w:r>
      <w:r w:rsidR="00422D41" w:rsidRPr="00422D41">
        <w:rPr>
          <w:rFonts w:ascii="Times New Roman" w:hAnsi="Times New Roman" w:cs="Times New Roman"/>
          <w:b/>
          <w:bCs/>
          <w:sz w:val="26"/>
          <w:szCs w:val="26"/>
        </w:rPr>
        <w:t>to predict frequency of claims of the portfolio policies</w:t>
      </w:r>
      <w:r w:rsidR="00422D41" w:rsidRPr="00422D41">
        <w:rPr>
          <w:rFonts w:ascii="Times New Roman" w:hAnsi="Times New Roman" w:cs="Times New Roman"/>
          <w:b/>
          <w:bCs/>
          <w:sz w:val="26"/>
          <w:szCs w:val="26"/>
        </w:rPr>
        <w:t xml:space="preserve">. </w:t>
      </w:r>
    </w:p>
    <w:p w14:paraId="506B1BB3" w14:textId="0354DBD2" w:rsidR="00422D41" w:rsidRDefault="00443A88" w:rsidP="00422D41">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We compare model1 and model2 by calculating their 10-fold cross-validation error to select the model. </w:t>
      </w:r>
      <w:r w:rsidR="00C9665C">
        <w:rPr>
          <w:rFonts w:ascii="Times New Roman" w:hAnsi="Times New Roman" w:cs="Times New Roman"/>
          <w:sz w:val="26"/>
          <w:szCs w:val="26"/>
        </w:rPr>
        <w:t xml:space="preserve">We use the cv.glm() function and set K=10 </w:t>
      </w:r>
      <w:r w:rsidR="00972932">
        <w:rPr>
          <w:rFonts w:ascii="Times New Roman" w:hAnsi="Times New Roman" w:cs="Times New Roman"/>
          <w:sz w:val="26"/>
          <w:szCs w:val="26"/>
        </w:rPr>
        <w:t xml:space="preserve">. We want to </w:t>
      </w:r>
      <w:r w:rsidR="002F014B">
        <w:rPr>
          <w:rFonts w:ascii="Times New Roman" w:hAnsi="Times New Roman" w:cs="Times New Roman"/>
          <w:sz w:val="26"/>
          <w:szCs w:val="26"/>
        </w:rPr>
        <w:t>compare</w:t>
      </w:r>
      <w:r w:rsidR="00C9665C">
        <w:rPr>
          <w:rFonts w:ascii="Times New Roman" w:hAnsi="Times New Roman" w:cs="Times New Roman"/>
          <w:sz w:val="26"/>
          <w:szCs w:val="26"/>
        </w:rPr>
        <w:t xml:space="preserve"> </w:t>
      </w:r>
      <w:r w:rsidR="00972932">
        <w:rPr>
          <w:rFonts w:ascii="Times New Roman" w:hAnsi="Times New Roman" w:cs="Times New Roman"/>
          <w:sz w:val="26"/>
          <w:szCs w:val="26"/>
        </w:rPr>
        <w:t xml:space="preserve">the raw LOOCV </w:t>
      </w:r>
      <w:r w:rsidR="00DD5A65">
        <w:rPr>
          <w:rFonts w:ascii="Times New Roman" w:hAnsi="Times New Roman" w:cs="Times New Roman"/>
          <w:sz w:val="26"/>
          <w:szCs w:val="26"/>
        </w:rPr>
        <w:t xml:space="preserve">of each model, and </w:t>
      </w:r>
      <w:r w:rsidR="00DD5A65" w:rsidRPr="002F014B">
        <w:rPr>
          <w:rFonts w:ascii="Times New Roman" w:hAnsi="Times New Roman" w:cs="Times New Roman"/>
          <w:sz w:val="26"/>
          <w:szCs w:val="26"/>
        </w:rPr>
        <w:t xml:space="preserve">raw LOOCV </w:t>
      </w:r>
      <w:r w:rsidR="00DD5A65">
        <w:rPr>
          <w:rFonts w:ascii="Times New Roman" w:hAnsi="Times New Roman" w:cs="Times New Roman"/>
          <w:sz w:val="26"/>
          <w:szCs w:val="26"/>
        </w:rPr>
        <w:t xml:space="preserve">of model1 is </w:t>
      </w:r>
      <w:r w:rsidR="00DD5A65" w:rsidRPr="00DD5A65">
        <w:rPr>
          <w:rFonts w:ascii="Times New Roman" w:hAnsi="Times New Roman" w:cs="Times New Roman"/>
          <w:sz w:val="26"/>
          <w:szCs w:val="26"/>
        </w:rPr>
        <w:t>0.06072492</w:t>
      </w:r>
      <w:r w:rsidR="00D61DA8">
        <w:rPr>
          <w:rFonts w:ascii="Times New Roman" w:hAnsi="Times New Roman" w:cs="Times New Roman"/>
          <w:sz w:val="26"/>
          <w:szCs w:val="26"/>
        </w:rPr>
        <w:t xml:space="preserve">; while raw LOOCV of model2 is </w:t>
      </w:r>
      <w:r w:rsidR="00D61DA8" w:rsidRPr="00D61DA8">
        <w:rPr>
          <w:rFonts w:ascii="Times New Roman" w:hAnsi="Times New Roman" w:cs="Times New Roman"/>
          <w:sz w:val="26"/>
          <w:szCs w:val="26"/>
        </w:rPr>
        <w:t>0.06071381</w:t>
      </w:r>
      <w:r w:rsidR="00E53974">
        <w:rPr>
          <w:rFonts w:ascii="Times New Roman" w:hAnsi="Times New Roman" w:cs="Times New Roman"/>
          <w:sz w:val="26"/>
          <w:szCs w:val="26"/>
        </w:rPr>
        <w:t xml:space="preserve">. As the 10-fold cross validation error for </w:t>
      </w:r>
      <w:r w:rsidR="00F1583F">
        <w:rPr>
          <w:rFonts w:ascii="Times New Roman" w:hAnsi="Times New Roman" w:cs="Times New Roman"/>
          <w:sz w:val="26"/>
          <w:szCs w:val="26"/>
        </w:rPr>
        <w:t xml:space="preserve">model2 is smaller than </w:t>
      </w:r>
      <w:r w:rsidR="00BD69F3">
        <w:rPr>
          <w:rFonts w:ascii="Times New Roman" w:hAnsi="Times New Roman" w:cs="Times New Roman"/>
          <w:sz w:val="26"/>
          <w:szCs w:val="26"/>
        </w:rPr>
        <w:t xml:space="preserve">that of model1, we conclude that model2 should be used to predict frequency of claims of the portfolio </w:t>
      </w:r>
      <w:r w:rsidR="00927A72">
        <w:rPr>
          <w:rFonts w:ascii="Times New Roman" w:hAnsi="Times New Roman" w:cs="Times New Roman"/>
          <w:sz w:val="26"/>
          <w:szCs w:val="26"/>
        </w:rPr>
        <w:t xml:space="preserve">policies. </w:t>
      </w:r>
    </w:p>
    <w:p w14:paraId="1E523259" w14:textId="77777777" w:rsidR="00350F68" w:rsidRDefault="00350F68" w:rsidP="00791C72">
      <w:pPr>
        <w:spacing w:line="276" w:lineRule="auto"/>
        <w:jc w:val="both"/>
        <w:rPr>
          <w:rFonts w:ascii="Times New Roman" w:hAnsi="Times New Roman" w:cs="Times New Roman"/>
          <w:sz w:val="26"/>
          <w:szCs w:val="26"/>
        </w:rPr>
      </w:pPr>
    </w:p>
    <w:p w14:paraId="4829E87E" w14:textId="78051105" w:rsidR="00AB77AE" w:rsidRDefault="00AB77AE" w:rsidP="00791C72">
      <w:pPr>
        <w:spacing w:line="276" w:lineRule="auto"/>
        <w:jc w:val="both"/>
        <w:rPr>
          <w:rFonts w:ascii="Times New Roman" w:hAnsi="Times New Roman" w:cs="Times New Roman"/>
          <w:sz w:val="26"/>
          <w:szCs w:val="26"/>
        </w:rPr>
      </w:pPr>
    </w:p>
    <w:p w14:paraId="7F627AA8" w14:textId="756AF0FD" w:rsidR="001C113D" w:rsidRPr="00642877" w:rsidRDefault="001C113D" w:rsidP="00791C72">
      <w:pPr>
        <w:spacing w:line="276" w:lineRule="auto"/>
        <w:jc w:val="both"/>
        <w:rPr>
          <w:rFonts w:ascii="Times New Roman" w:hAnsi="Times New Roman" w:cs="Times New Roman"/>
          <w:sz w:val="26"/>
          <w:szCs w:val="26"/>
        </w:rPr>
      </w:pPr>
    </w:p>
    <w:sectPr w:rsidR="001C113D" w:rsidRPr="0064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M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F230E"/>
    <w:multiLevelType w:val="hybridMultilevel"/>
    <w:tmpl w:val="67E8C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76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77"/>
    <w:rsid w:val="00002608"/>
    <w:rsid w:val="0000466D"/>
    <w:rsid w:val="000230BD"/>
    <w:rsid w:val="000232EB"/>
    <w:rsid w:val="00062CC7"/>
    <w:rsid w:val="0008465B"/>
    <w:rsid w:val="000853B6"/>
    <w:rsid w:val="00085436"/>
    <w:rsid w:val="00086253"/>
    <w:rsid w:val="000862B0"/>
    <w:rsid w:val="00090D59"/>
    <w:rsid w:val="000B0B73"/>
    <w:rsid w:val="000B4A65"/>
    <w:rsid w:val="000B78AD"/>
    <w:rsid w:val="000C5FE7"/>
    <w:rsid w:val="000D634D"/>
    <w:rsid w:val="000F7C3A"/>
    <w:rsid w:val="001005FB"/>
    <w:rsid w:val="00106AAC"/>
    <w:rsid w:val="001105D9"/>
    <w:rsid w:val="0013203F"/>
    <w:rsid w:val="0013260A"/>
    <w:rsid w:val="001329F7"/>
    <w:rsid w:val="00134364"/>
    <w:rsid w:val="00136BFF"/>
    <w:rsid w:val="00143F29"/>
    <w:rsid w:val="00171688"/>
    <w:rsid w:val="001731DD"/>
    <w:rsid w:val="00176D66"/>
    <w:rsid w:val="00182FBA"/>
    <w:rsid w:val="001861DD"/>
    <w:rsid w:val="00192D12"/>
    <w:rsid w:val="001958B5"/>
    <w:rsid w:val="001A5F9E"/>
    <w:rsid w:val="001B7112"/>
    <w:rsid w:val="001B71DF"/>
    <w:rsid w:val="001C0EE8"/>
    <w:rsid w:val="001C113D"/>
    <w:rsid w:val="001C2346"/>
    <w:rsid w:val="001C6E1C"/>
    <w:rsid w:val="001E09FB"/>
    <w:rsid w:val="001E62F3"/>
    <w:rsid w:val="00202D8E"/>
    <w:rsid w:val="00211D79"/>
    <w:rsid w:val="00223B72"/>
    <w:rsid w:val="0023103F"/>
    <w:rsid w:val="002352B0"/>
    <w:rsid w:val="00253743"/>
    <w:rsid w:val="00267D48"/>
    <w:rsid w:val="00271692"/>
    <w:rsid w:val="00271E37"/>
    <w:rsid w:val="002809CE"/>
    <w:rsid w:val="00281B55"/>
    <w:rsid w:val="00282B2A"/>
    <w:rsid w:val="00285DB9"/>
    <w:rsid w:val="002874A6"/>
    <w:rsid w:val="00292F32"/>
    <w:rsid w:val="00296ADA"/>
    <w:rsid w:val="002A7682"/>
    <w:rsid w:val="002A7D4C"/>
    <w:rsid w:val="002B212F"/>
    <w:rsid w:val="002B6104"/>
    <w:rsid w:val="002D6601"/>
    <w:rsid w:val="002D7341"/>
    <w:rsid w:val="002E3AB8"/>
    <w:rsid w:val="002F014B"/>
    <w:rsid w:val="00300672"/>
    <w:rsid w:val="0030723E"/>
    <w:rsid w:val="003075FD"/>
    <w:rsid w:val="003155D1"/>
    <w:rsid w:val="00327958"/>
    <w:rsid w:val="00345E16"/>
    <w:rsid w:val="00350F68"/>
    <w:rsid w:val="003544AA"/>
    <w:rsid w:val="00354931"/>
    <w:rsid w:val="0036397B"/>
    <w:rsid w:val="003650D7"/>
    <w:rsid w:val="0037696D"/>
    <w:rsid w:val="003800BE"/>
    <w:rsid w:val="00381CA1"/>
    <w:rsid w:val="003A0360"/>
    <w:rsid w:val="003A4A2C"/>
    <w:rsid w:val="003B31AC"/>
    <w:rsid w:val="003B6C51"/>
    <w:rsid w:val="003B79A5"/>
    <w:rsid w:val="003C56EC"/>
    <w:rsid w:val="003D428B"/>
    <w:rsid w:val="003E261E"/>
    <w:rsid w:val="003E4676"/>
    <w:rsid w:val="00402873"/>
    <w:rsid w:val="00405571"/>
    <w:rsid w:val="00406FDE"/>
    <w:rsid w:val="00407E9C"/>
    <w:rsid w:val="0041466E"/>
    <w:rsid w:val="00421ACF"/>
    <w:rsid w:val="00421CDC"/>
    <w:rsid w:val="00422D41"/>
    <w:rsid w:val="00435A42"/>
    <w:rsid w:val="00441F76"/>
    <w:rsid w:val="00443A88"/>
    <w:rsid w:val="00443D1C"/>
    <w:rsid w:val="00454A5B"/>
    <w:rsid w:val="0046595C"/>
    <w:rsid w:val="00467CF0"/>
    <w:rsid w:val="00476040"/>
    <w:rsid w:val="004A3457"/>
    <w:rsid w:val="004B6226"/>
    <w:rsid w:val="004B6D95"/>
    <w:rsid w:val="004B6E84"/>
    <w:rsid w:val="004B7973"/>
    <w:rsid w:val="004C129C"/>
    <w:rsid w:val="004C3DFF"/>
    <w:rsid w:val="004D2F4E"/>
    <w:rsid w:val="004D37FF"/>
    <w:rsid w:val="004D4A61"/>
    <w:rsid w:val="004D56DC"/>
    <w:rsid w:val="004F0C2F"/>
    <w:rsid w:val="004F451C"/>
    <w:rsid w:val="00502FBA"/>
    <w:rsid w:val="00504A49"/>
    <w:rsid w:val="00512AE1"/>
    <w:rsid w:val="00523B11"/>
    <w:rsid w:val="00527F22"/>
    <w:rsid w:val="005322FD"/>
    <w:rsid w:val="0054516B"/>
    <w:rsid w:val="0056556C"/>
    <w:rsid w:val="005678E9"/>
    <w:rsid w:val="00576F1F"/>
    <w:rsid w:val="00581220"/>
    <w:rsid w:val="005821F1"/>
    <w:rsid w:val="00592C78"/>
    <w:rsid w:val="005938D8"/>
    <w:rsid w:val="005A01CC"/>
    <w:rsid w:val="005B438E"/>
    <w:rsid w:val="005C2F4B"/>
    <w:rsid w:val="005C34DE"/>
    <w:rsid w:val="005C7DB7"/>
    <w:rsid w:val="005D1A20"/>
    <w:rsid w:val="005D47CC"/>
    <w:rsid w:val="005D64F4"/>
    <w:rsid w:val="005E07E1"/>
    <w:rsid w:val="005E12C7"/>
    <w:rsid w:val="005E17C4"/>
    <w:rsid w:val="005F3548"/>
    <w:rsid w:val="005F7C89"/>
    <w:rsid w:val="00602E85"/>
    <w:rsid w:val="00620F65"/>
    <w:rsid w:val="00622278"/>
    <w:rsid w:val="00625B5E"/>
    <w:rsid w:val="00626CCC"/>
    <w:rsid w:val="00641BB6"/>
    <w:rsid w:val="00642877"/>
    <w:rsid w:val="00657DD9"/>
    <w:rsid w:val="00671B22"/>
    <w:rsid w:val="00673586"/>
    <w:rsid w:val="00677C99"/>
    <w:rsid w:val="00683E58"/>
    <w:rsid w:val="00684400"/>
    <w:rsid w:val="00690B64"/>
    <w:rsid w:val="00693D62"/>
    <w:rsid w:val="006A5BA8"/>
    <w:rsid w:val="006B5289"/>
    <w:rsid w:val="006B5C43"/>
    <w:rsid w:val="006B7F85"/>
    <w:rsid w:val="006E503C"/>
    <w:rsid w:val="006F3604"/>
    <w:rsid w:val="00712D25"/>
    <w:rsid w:val="007142E5"/>
    <w:rsid w:val="00717D39"/>
    <w:rsid w:val="007337ED"/>
    <w:rsid w:val="00737472"/>
    <w:rsid w:val="00747CF3"/>
    <w:rsid w:val="00752EFB"/>
    <w:rsid w:val="00756E02"/>
    <w:rsid w:val="00763F75"/>
    <w:rsid w:val="00774D97"/>
    <w:rsid w:val="00780B76"/>
    <w:rsid w:val="00786C26"/>
    <w:rsid w:val="00790842"/>
    <w:rsid w:val="00791606"/>
    <w:rsid w:val="00791C72"/>
    <w:rsid w:val="007A30BD"/>
    <w:rsid w:val="007A4485"/>
    <w:rsid w:val="007C33FD"/>
    <w:rsid w:val="007C430B"/>
    <w:rsid w:val="007C4B70"/>
    <w:rsid w:val="007E6D7B"/>
    <w:rsid w:val="007F0063"/>
    <w:rsid w:val="007F0082"/>
    <w:rsid w:val="007F6FE8"/>
    <w:rsid w:val="00804AF1"/>
    <w:rsid w:val="00833BA5"/>
    <w:rsid w:val="00837C04"/>
    <w:rsid w:val="0084197C"/>
    <w:rsid w:val="00843BB8"/>
    <w:rsid w:val="00852585"/>
    <w:rsid w:val="00861BD7"/>
    <w:rsid w:val="00863AFB"/>
    <w:rsid w:val="00870CAE"/>
    <w:rsid w:val="00872442"/>
    <w:rsid w:val="008775F2"/>
    <w:rsid w:val="00880B0C"/>
    <w:rsid w:val="008812B5"/>
    <w:rsid w:val="0088259A"/>
    <w:rsid w:val="008852DD"/>
    <w:rsid w:val="008919D9"/>
    <w:rsid w:val="008A177B"/>
    <w:rsid w:val="008A2F9D"/>
    <w:rsid w:val="008B591E"/>
    <w:rsid w:val="008D1CD1"/>
    <w:rsid w:val="008D1F4F"/>
    <w:rsid w:val="008E4D0B"/>
    <w:rsid w:val="008F196E"/>
    <w:rsid w:val="008F5F82"/>
    <w:rsid w:val="00912B41"/>
    <w:rsid w:val="00927A72"/>
    <w:rsid w:val="00935763"/>
    <w:rsid w:val="009416E2"/>
    <w:rsid w:val="00945B3B"/>
    <w:rsid w:val="00954535"/>
    <w:rsid w:val="0096330C"/>
    <w:rsid w:val="00967B7D"/>
    <w:rsid w:val="00972932"/>
    <w:rsid w:val="00992D97"/>
    <w:rsid w:val="009963AB"/>
    <w:rsid w:val="009A681F"/>
    <w:rsid w:val="009C5A5D"/>
    <w:rsid w:val="009C6ED3"/>
    <w:rsid w:val="009D0BE9"/>
    <w:rsid w:val="009D467A"/>
    <w:rsid w:val="009D57F1"/>
    <w:rsid w:val="009E2C10"/>
    <w:rsid w:val="00A0272B"/>
    <w:rsid w:val="00A05A83"/>
    <w:rsid w:val="00A05F0B"/>
    <w:rsid w:val="00A21A9C"/>
    <w:rsid w:val="00A23883"/>
    <w:rsid w:val="00A23FA8"/>
    <w:rsid w:val="00A2451B"/>
    <w:rsid w:val="00A32295"/>
    <w:rsid w:val="00A35DDB"/>
    <w:rsid w:val="00A407C4"/>
    <w:rsid w:val="00A61768"/>
    <w:rsid w:val="00A662BF"/>
    <w:rsid w:val="00A6780E"/>
    <w:rsid w:val="00A70C8C"/>
    <w:rsid w:val="00A775AA"/>
    <w:rsid w:val="00A77862"/>
    <w:rsid w:val="00A81330"/>
    <w:rsid w:val="00A83969"/>
    <w:rsid w:val="00A85DED"/>
    <w:rsid w:val="00A87E85"/>
    <w:rsid w:val="00A908E9"/>
    <w:rsid w:val="00A94A9F"/>
    <w:rsid w:val="00AA1C0B"/>
    <w:rsid w:val="00AB2E6A"/>
    <w:rsid w:val="00AB77AE"/>
    <w:rsid w:val="00AD3F3B"/>
    <w:rsid w:val="00AD72E7"/>
    <w:rsid w:val="00AE275C"/>
    <w:rsid w:val="00AF60B8"/>
    <w:rsid w:val="00B00F78"/>
    <w:rsid w:val="00B303F6"/>
    <w:rsid w:val="00B4626D"/>
    <w:rsid w:val="00B462A7"/>
    <w:rsid w:val="00B526C0"/>
    <w:rsid w:val="00B531D5"/>
    <w:rsid w:val="00B62710"/>
    <w:rsid w:val="00B6776F"/>
    <w:rsid w:val="00B7102C"/>
    <w:rsid w:val="00B745CC"/>
    <w:rsid w:val="00B9001A"/>
    <w:rsid w:val="00B93D11"/>
    <w:rsid w:val="00B971F4"/>
    <w:rsid w:val="00BA1F84"/>
    <w:rsid w:val="00BA2D53"/>
    <w:rsid w:val="00BB0EEC"/>
    <w:rsid w:val="00BB733A"/>
    <w:rsid w:val="00BC13FF"/>
    <w:rsid w:val="00BC5A45"/>
    <w:rsid w:val="00BD69F3"/>
    <w:rsid w:val="00BE07CB"/>
    <w:rsid w:val="00BE3A20"/>
    <w:rsid w:val="00BE5CC8"/>
    <w:rsid w:val="00C0097E"/>
    <w:rsid w:val="00C2491B"/>
    <w:rsid w:val="00C2608B"/>
    <w:rsid w:val="00C27BE3"/>
    <w:rsid w:val="00C42314"/>
    <w:rsid w:val="00C42F24"/>
    <w:rsid w:val="00C50DA4"/>
    <w:rsid w:val="00C52467"/>
    <w:rsid w:val="00C7177F"/>
    <w:rsid w:val="00C73BD0"/>
    <w:rsid w:val="00C75BB7"/>
    <w:rsid w:val="00C9665C"/>
    <w:rsid w:val="00CC4B9D"/>
    <w:rsid w:val="00CE0FD8"/>
    <w:rsid w:val="00CE28E7"/>
    <w:rsid w:val="00D0324B"/>
    <w:rsid w:val="00D1066B"/>
    <w:rsid w:val="00D10E31"/>
    <w:rsid w:val="00D12FE2"/>
    <w:rsid w:val="00D20222"/>
    <w:rsid w:val="00D2451C"/>
    <w:rsid w:val="00D3055A"/>
    <w:rsid w:val="00D31865"/>
    <w:rsid w:val="00D320FD"/>
    <w:rsid w:val="00D61DA8"/>
    <w:rsid w:val="00D716F6"/>
    <w:rsid w:val="00D82CC4"/>
    <w:rsid w:val="00D85C9C"/>
    <w:rsid w:val="00D9209C"/>
    <w:rsid w:val="00DA7FE1"/>
    <w:rsid w:val="00DB25B4"/>
    <w:rsid w:val="00DB2AD1"/>
    <w:rsid w:val="00DC6543"/>
    <w:rsid w:val="00DD26D4"/>
    <w:rsid w:val="00DD5A65"/>
    <w:rsid w:val="00DF244B"/>
    <w:rsid w:val="00E14EA3"/>
    <w:rsid w:val="00E23F0C"/>
    <w:rsid w:val="00E2575B"/>
    <w:rsid w:val="00E53974"/>
    <w:rsid w:val="00E62101"/>
    <w:rsid w:val="00E77C31"/>
    <w:rsid w:val="00E969F7"/>
    <w:rsid w:val="00EB687B"/>
    <w:rsid w:val="00EC17E1"/>
    <w:rsid w:val="00EC1C5D"/>
    <w:rsid w:val="00ED2F8D"/>
    <w:rsid w:val="00ED4F80"/>
    <w:rsid w:val="00EE2CA5"/>
    <w:rsid w:val="00EF7D66"/>
    <w:rsid w:val="00F046BE"/>
    <w:rsid w:val="00F04A3A"/>
    <w:rsid w:val="00F14039"/>
    <w:rsid w:val="00F1583F"/>
    <w:rsid w:val="00F32E57"/>
    <w:rsid w:val="00F3473A"/>
    <w:rsid w:val="00F52584"/>
    <w:rsid w:val="00F66DE6"/>
    <w:rsid w:val="00F77A23"/>
    <w:rsid w:val="00F85678"/>
    <w:rsid w:val="00F8771D"/>
    <w:rsid w:val="00F95110"/>
    <w:rsid w:val="00FB140D"/>
    <w:rsid w:val="00FC1C60"/>
    <w:rsid w:val="00FC1D80"/>
    <w:rsid w:val="00FC6D3B"/>
    <w:rsid w:val="00FD350D"/>
    <w:rsid w:val="00FD3740"/>
    <w:rsid w:val="00FE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C9FA"/>
  <w15:chartTrackingRefBased/>
  <w15:docId w15:val="{836D7B30-57D2-41DB-BCA3-660C033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877"/>
    <w:rPr>
      <w:rFonts w:eastAsiaTheme="majorEastAsia" w:cstheme="majorBidi"/>
      <w:color w:val="272727" w:themeColor="text1" w:themeTint="D8"/>
    </w:rPr>
  </w:style>
  <w:style w:type="paragraph" w:styleId="Title">
    <w:name w:val="Title"/>
    <w:basedOn w:val="Normal"/>
    <w:next w:val="Normal"/>
    <w:link w:val="TitleChar"/>
    <w:uiPriority w:val="10"/>
    <w:qFormat/>
    <w:rsid w:val="00642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877"/>
    <w:pPr>
      <w:spacing w:before="160"/>
      <w:jc w:val="center"/>
    </w:pPr>
    <w:rPr>
      <w:i/>
      <w:iCs/>
      <w:color w:val="404040" w:themeColor="text1" w:themeTint="BF"/>
    </w:rPr>
  </w:style>
  <w:style w:type="character" w:customStyle="1" w:styleId="QuoteChar">
    <w:name w:val="Quote Char"/>
    <w:basedOn w:val="DefaultParagraphFont"/>
    <w:link w:val="Quote"/>
    <w:uiPriority w:val="29"/>
    <w:rsid w:val="00642877"/>
    <w:rPr>
      <w:i/>
      <w:iCs/>
      <w:color w:val="404040" w:themeColor="text1" w:themeTint="BF"/>
    </w:rPr>
  </w:style>
  <w:style w:type="paragraph" w:styleId="ListParagraph">
    <w:name w:val="List Paragraph"/>
    <w:basedOn w:val="Normal"/>
    <w:uiPriority w:val="34"/>
    <w:qFormat/>
    <w:rsid w:val="00642877"/>
    <w:pPr>
      <w:ind w:left="720"/>
      <w:contextualSpacing/>
    </w:pPr>
  </w:style>
  <w:style w:type="character" w:styleId="IntenseEmphasis">
    <w:name w:val="Intense Emphasis"/>
    <w:basedOn w:val="DefaultParagraphFont"/>
    <w:uiPriority w:val="21"/>
    <w:qFormat/>
    <w:rsid w:val="00642877"/>
    <w:rPr>
      <w:i/>
      <w:iCs/>
      <w:color w:val="0F4761" w:themeColor="accent1" w:themeShade="BF"/>
    </w:rPr>
  </w:style>
  <w:style w:type="paragraph" w:styleId="IntenseQuote">
    <w:name w:val="Intense Quote"/>
    <w:basedOn w:val="Normal"/>
    <w:next w:val="Normal"/>
    <w:link w:val="IntenseQuoteChar"/>
    <w:uiPriority w:val="30"/>
    <w:qFormat/>
    <w:rsid w:val="00642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877"/>
    <w:rPr>
      <w:i/>
      <w:iCs/>
      <w:color w:val="0F4761" w:themeColor="accent1" w:themeShade="BF"/>
    </w:rPr>
  </w:style>
  <w:style w:type="character" w:styleId="IntenseReference">
    <w:name w:val="Intense Reference"/>
    <w:basedOn w:val="DefaultParagraphFont"/>
    <w:uiPriority w:val="32"/>
    <w:qFormat/>
    <w:rsid w:val="00642877"/>
    <w:rPr>
      <w:b/>
      <w:bCs/>
      <w:smallCaps/>
      <w:color w:val="0F4761" w:themeColor="accent1" w:themeShade="BF"/>
      <w:spacing w:val="5"/>
    </w:rPr>
  </w:style>
  <w:style w:type="table" w:styleId="TableGrid">
    <w:name w:val="Table Grid"/>
    <w:basedOn w:val="TableNormal"/>
    <w:uiPriority w:val="39"/>
    <w:rsid w:val="00763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232EB"/>
    <w:rPr>
      <w:rFonts w:ascii="CMMI12" w:hAnsi="CMMI12" w:hint="default"/>
      <w:b w:val="0"/>
      <w:bCs w:val="0"/>
      <w:i/>
      <w:iCs/>
      <w:color w:val="000000"/>
      <w:sz w:val="24"/>
      <w:szCs w:val="24"/>
    </w:rPr>
  </w:style>
  <w:style w:type="character" w:customStyle="1" w:styleId="fontstyle11">
    <w:name w:val="fontstyle11"/>
    <w:basedOn w:val="DefaultParagraphFont"/>
    <w:rsid w:val="000232EB"/>
    <w:rPr>
      <w:rFonts w:ascii="CMR8" w:hAnsi="CMR8" w:hint="default"/>
      <w:b w:val="0"/>
      <w:bCs w:val="0"/>
      <w:i w:val="0"/>
      <w:iCs w:val="0"/>
      <w:color w:val="000000"/>
      <w:sz w:val="16"/>
      <w:szCs w:val="16"/>
    </w:rPr>
  </w:style>
  <w:style w:type="character" w:customStyle="1" w:styleId="fontstyle31">
    <w:name w:val="fontstyle31"/>
    <w:basedOn w:val="DefaultParagraphFont"/>
    <w:rsid w:val="000232EB"/>
    <w:rPr>
      <w:rFonts w:ascii="CMR12" w:hAnsi="CMR12" w:hint="default"/>
      <w:b w:val="0"/>
      <w:bCs w:val="0"/>
      <w:i w:val="0"/>
      <w:iCs w:val="0"/>
      <w:color w:val="000000"/>
      <w:sz w:val="24"/>
      <w:szCs w:val="24"/>
    </w:rPr>
  </w:style>
  <w:style w:type="character" w:customStyle="1" w:styleId="fontstyle21">
    <w:name w:val="fontstyle21"/>
    <w:basedOn w:val="DefaultParagraphFont"/>
    <w:rsid w:val="00774D97"/>
    <w:rPr>
      <w:rFonts w:ascii="CMMI12" w:hAnsi="CMMI12" w:hint="default"/>
      <w:b w:val="0"/>
      <w:bCs w:val="0"/>
      <w:i/>
      <w:iCs/>
      <w:color w:val="000000"/>
      <w:sz w:val="24"/>
      <w:szCs w:val="24"/>
    </w:rPr>
  </w:style>
  <w:style w:type="character" w:customStyle="1" w:styleId="fontstyle41">
    <w:name w:val="fontstyle41"/>
    <w:basedOn w:val="DefaultParagraphFont"/>
    <w:rsid w:val="00774D97"/>
    <w:rPr>
      <w:rFonts w:ascii="CMR8" w:hAnsi="CMR8" w:hint="default"/>
      <w:b w:val="0"/>
      <w:bCs w:val="0"/>
      <w:i w:val="0"/>
      <w:iCs w:val="0"/>
      <w:color w:val="000000"/>
      <w:sz w:val="16"/>
      <w:szCs w:val="16"/>
    </w:rPr>
  </w:style>
  <w:style w:type="character" w:customStyle="1" w:styleId="fontstyle51">
    <w:name w:val="fontstyle51"/>
    <w:basedOn w:val="DefaultParagraphFont"/>
    <w:rsid w:val="00774D97"/>
    <w:rPr>
      <w:rFonts w:ascii="CMTT12" w:hAnsi="CMTT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28">
      <w:bodyDiv w:val="1"/>
      <w:marLeft w:val="0"/>
      <w:marRight w:val="0"/>
      <w:marTop w:val="0"/>
      <w:marBottom w:val="0"/>
      <w:divBdr>
        <w:top w:val="none" w:sz="0" w:space="0" w:color="auto"/>
        <w:left w:val="none" w:sz="0" w:space="0" w:color="auto"/>
        <w:bottom w:val="none" w:sz="0" w:space="0" w:color="auto"/>
        <w:right w:val="none" w:sz="0" w:space="0" w:color="auto"/>
      </w:divBdr>
    </w:div>
    <w:div w:id="14119338">
      <w:bodyDiv w:val="1"/>
      <w:marLeft w:val="0"/>
      <w:marRight w:val="0"/>
      <w:marTop w:val="0"/>
      <w:marBottom w:val="0"/>
      <w:divBdr>
        <w:top w:val="none" w:sz="0" w:space="0" w:color="auto"/>
        <w:left w:val="none" w:sz="0" w:space="0" w:color="auto"/>
        <w:bottom w:val="none" w:sz="0" w:space="0" w:color="auto"/>
        <w:right w:val="none" w:sz="0" w:space="0" w:color="auto"/>
      </w:divBdr>
    </w:div>
    <w:div w:id="86924042">
      <w:bodyDiv w:val="1"/>
      <w:marLeft w:val="0"/>
      <w:marRight w:val="0"/>
      <w:marTop w:val="0"/>
      <w:marBottom w:val="0"/>
      <w:divBdr>
        <w:top w:val="none" w:sz="0" w:space="0" w:color="auto"/>
        <w:left w:val="none" w:sz="0" w:space="0" w:color="auto"/>
        <w:bottom w:val="none" w:sz="0" w:space="0" w:color="auto"/>
        <w:right w:val="none" w:sz="0" w:space="0" w:color="auto"/>
      </w:divBdr>
    </w:div>
    <w:div w:id="176240622">
      <w:bodyDiv w:val="1"/>
      <w:marLeft w:val="0"/>
      <w:marRight w:val="0"/>
      <w:marTop w:val="0"/>
      <w:marBottom w:val="0"/>
      <w:divBdr>
        <w:top w:val="none" w:sz="0" w:space="0" w:color="auto"/>
        <w:left w:val="none" w:sz="0" w:space="0" w:color="auto"/>
        <w:bottom w:val="none" w:sz="0" w:space="0" w:color="auto"/>
        <w:right w:val="none" w:sz="0" w:space="0" w:color="auto"/>
      </w:divBdr>
    </w:div>
    <w:div w:id="198661636">
      <w:bodyDiv w:val="1"/>
      <w:marLeft w:val="0"/>
      <w:marRight w:val="0"/>
      <w:marTop w:val="0"/>
      <w:marBottom w:val="0"/>
      <w:divBdr>
        <w:top w:val="none" w:sz="0" w:space="0" w:color="auto"/>
        <w:left w:val="none" w:sz="0" w:space="0" w:color="auto"/>
        <w:bottom w:val="none" w:sz="0" w:space="0" w:color="auto"/>
        <w:right w:val="none" w:sz="0" w:space="0" w:color="auto"/>
      </w:divBdr>
    </w:div>
    <w:div w:id="199438861">
      <w:bodyDiv w:val="1"/>
      <w:marLeft w:val="0"/>
      <w:marRight w:val="0"/>
      <w:marTop w:val="0"/>
      <w:marBottom w:val="0"/>
      <w:divBdr>
        <w:top w:val="none" w:sz="0" w:space="0" w:color="auto"/>
        <w:left w:val="none" w:sz="0" w:space="0" w:color="auto"/>
        <w:bottom w:val="none" w:sz="0" w:space="0" w:color="auto"/>
        <w:right w:val="none" w:sz="0" w:space="0" w:color="auto"/>
      </w:divBdr>
    </w:div>
    <w:div w:id="205531103">
      <w:bodyDiv w:val="1"/>
      <w:marLeft w:val="0"/>
      <w:marRight w:val="0"/>
      <w:marTop w:val="0"/>
      <w:marBottom w:val="0"/>
      <w:divBdr>
        <w:top w:val="none" w:sz="0" w:space="0" w:color="auto"/>
        <w:left w:val="none" w:sz="0" w:space="0" w:color="auto"/>
        <w:bottom w:val="none" w:sz="0" w:space="0" w:color="auto"/>
        <w:right w:val="none" w:sz="0" w:space="0" w:color="auto"/>
      </w:divBdr>
    </w:div>
    <w:div w:id="295333379">
      <w:bodyDiv w:val="1"/>
      <w:marLeft w:val="0"/>
      <w:marRight w:val="0"/>
      <w:marTop w:val="0"/>
      <w:marBottom w:val="0"/>
      <w:divBdr>
        <w:top w:val="none" w:sz="0" w:space="0" w:color="auto"/>
        <w:left w:val="none" w:sz="0" w:space="0" w:color="auto"/>
        <w:bottom w:val="none" w:sz="0" w:space="0" w:color="auto"/>
        <w:right w:val="none" w:sz="0" w:space="0" w:color="auto"/>
      </w:divBdr>
    </w:div>
    <w:div w:id="296374464">
      <w:bodyDiv w:val="1"/>
      <w:marLeft w:val="0"/>
      <w:marRight w:val="0"/>
      <w:marTop w:val="0"/>
      <w:marBottom w:val="0"/>
      <w:divBdr>
        <w:top w:val="none" w:sz="0" w:space="0" w:color="auto"/>
        <w:left w:val="none" w:sz="0" w:space="0" w:color="auto"/>
        <w:bottom w:val="none" w:sz="0" w:space="0" w:color="auto"/>
        <w:right w:val="none" w:sz="0" w:space="0" w:color="auto"/>
      </w:divBdr>
    </w:div>
    <w:div w:id="357975879">
      <w:bodyDiv w:val="1"/>
      <w:marLeft w:val="0"/>
      <w:marRight w:val="0"/>
      <w:marTop w:val="0"/>
      <w:marBottom w:val="0"/>
      <w:divBdr>
        <w:top w:val="none" w:sz="0" w:space="0" w:color="auto"/>
        <w:left w:val="none" w:sz="0" w:space="0" w:color="auto"/>
        <w:bottom w:val="none" w:sz="0" w:space="0" w:color="auto"/>
        <w:right w:val="none" w:sz="0" w:space="0" w:color="auto"/>
      </w:divBdr>
    </w:div>
    <w:div w:id="377701038">
      <w:bodyDiv w:val="1"/>
      <w:marLeft w:val="0"/>
      <w:marRight w:val="0"/>
      <w:marTop w:val="0"/>
      <w:marBottom w:val="0"/>
      <w:divBdr>
        <w:top w:val="none" w:sz="0" w:space="0" w:color="auto"/>
        <w:left w:val="none" w:sz="0" w:space="0" w:color="auto"/>
        <w:bottom w:val="none" w:sz="0" w:space="0" w:color="auto"/>
        <w:right w:val="none" w:sz="0" w:space="0" w:color="auto"/>
      </w:divBdr>
    </w:div>
    <w:div w:id="378626665">
      <w:bodyDiv w:val="1"/>
      <w:marLeft w:val="0"/>
      <w:marRight w:val="0"/>
      <w:marTop w:val="0"/>
      <w:marBottom w:val="0"/>
      <w:divBdr>
        <w:top w:val="none" w:sz="0" w:space="0" w:color="auto"/>
        <w:left w:val="none" w:sz="0" w:space="0" w:color="auto"/>
        <w:bottom w:val="none" w:sz="0" w:space="0" w:color="auto"/>
        <w:right w:val="none" w:sz="0" w:space="0" w:color="auto"/>
      </w:divBdr>
    </w:div>
    <w:div w:id="380328165">
      <w:bodyDiv w:val="1"/>
      <w:marLeft w:val="0"/>
      <w:marRight w:val="0"/>
      <w:marTop w:val="0"/>
      <w:marBottom w:val="0"/>
      <w:divBdr>
        <w:top w:val="none" w:sz="0" w:space="0" w:color="auto"/>
        <w:left w:val="none" w:sz="0" w:space="0" w:color="auto"/>
        <w:bottom w:val="none" w:sz="0" w:space="0" w:color="auto"/>
        <w:right w:val="none" w:sz="0" w:space="0" w:color="auto"/>
      </w:divBdr>
    </w:div>
    <w:div w:id="383256142">
      <w:bodyDiv w:val="1"/>
      <w:marLeft w:val="0"/>
      <w:marRight w:val="0"/>
      <w:marTop w:val="0"/>
      <w:marBottom w:val="0"/>
      <w:divBdr>
        <w:top w:val="none" w:sz="0" w:space="0" w:color="auto"/>
        <w:left w:val="none" w:sz="0" w:space="0" w:color="auto"/>
        <w:bottom w:val="none" w:sz="0" w:space="0" w:color="auto"/>
        <w:right w:val="none" w:sz="0" w:space="0" w:color="auto"/>
      </w:divBdr>
    </w:div>
    <w:div w:id="461115352">
      <w:bodyDiv w:val="1"/>
      <w:marLeft w:val="0"/>
      <w:marRight w:val="0"/>
      <w:marTop w:val="0"/>
      <w:marBottom w:val="0"/>
      <w:divBdr>
        <w:top w:val="none" w:sz="0" w:space="0" w:color="auto"/>
        <w:left w:val="none" w:sz="0" w:space="0" w:color="auto"/>
        <w:bottom w:val="none" w:sz="0" w:space="0" w:color="auto"/>
        <w:right w:val="none" w:sz="0" w:space="0" w:color="auto"/>
      </w:divBdr>
    </w:div>
    <w:div w:id="493107316">
      <w:bodyDiv w:val="1"/>
      <w:marLeft w:val="0"/>
      <w:marRight w:val="0"/>
      <w:marTop w:val="0"/>
      <w:marBottom w:val="0"/>
      <w:divBdr>
        <w:top w:val="none" w:sz="0" w:space="0" w:color="auto"/>
        <w:left w:val="none" w:sz="0" w:space="0" w:color="auto"/>
        <w:bottom w:val="none" w:sz="0" w:space="0" w:color="auto"/>
        <w:right w:val="none" w:sz="0" w:space="0" w:color="auto"/>
      </w:divBdr>
    </w:div>
    <w:div w:id="521209161">
      <w:bodyDiv w:val="1"/>
      <w:marLeft w:val="0"/>
      <w:marRight w:val="0"/>
      <w:marTop w:val="0"/>
      <w:marBottom w:val="0"/>
      <w:divBdr>
        <w:top w:val="none" w:sz="0" w:space="0" w:color="auto"/>
        <w:left w:val="none" w:sz="0" w:space="0" w:color="auto"/>
        <w:bottom w:val="none" w:sz="0" w:space="0" w:color="auto"/>
        <w:right w:val="none" w:sz="0" w:space="0" w:color="auto"/>
      </w:divBdr>
    </w:div>
    <w:div w:id="551885136">
      <w:bodyDiv w:val="1"/>
      <w:marLeft w:val="0"/>
      <w:marRight w:val="0"/>
      <w:marTop w:val="0"/>
      <w:marBottom w:val="0"/>
      <w:divBdr>
        <w:top w:val="none" w:sz="0" w:space="0" w:color="auto"/>
        <w:left w:val="none" w:sz="0" w:space="0" w:color="auto"/>
        <w:bottom w:val="none" w:sz="0" w:space="0" w:color="auto"/>
        <w:right w:val="none" w:sz="0" w:space="0" w:color="auto"/>
      </w:divBdr>
    </w:div>
    <w:div w:id="566501655">
      <w:bodyDiv w:val="1"/>
      <w:marLeft w:val="0"/>
      <w:marRight w:val="0"/>
      <w:marTop w:val="0"/>
      <w:marBottom w:val="0"/>
      <w:divBdr>
        <w:top w:val="none" w:sz="0" w:space="0" w:color="auto"/>
        <w:left w:val="none" w:sz="0" w:space="0" w:color="auto"/>
        <w:bottom w:val="none" w:sz="0" w:space="0" w:color="auto"/>
        <w:right w:val="none" w:sz="0" w:space="0" w:color="auto"/>
      </w:divBdr>
    </w:div>
    <w:div w:id="620696149">
      <w:bodyDiv w:val="1"/>
      <w:marLeft w:val="0"/>
      <w:marRight w:val="0"/>
      <w:marTop w:val="0"/>
      <w:marBottom w:val="0"/>
      <w:divBdr>
        <w:top w:val="none" w:sz="0" w:space="0" w:color="auto"/>
        <w:left w:val="none" w:sz="0" w:space="0" w:color="auto"/>
        <w:bottom w:val="none" w:sz="0" w:space="0" w:color="auto"/>
        <w:right w:val="none" w:sz="0" w:space="0" w:color="auto"/>
      </w:divBdr>
    </w:div>
    <w:div w:id="653721973">
      <w:bodyDiv w:val="1"/>
      <w:marLeft w:val="0"/>
      <w:marRight w:val="0"/>
      <w:marTop w:val="0"/>
      <w:marBottom w:val="0"/>
      <w:divBdr>
        <w:top w:val="none" w:sz="0" w:space="0" w:color="auto"/>
        <w:left w:val="none" w:sz="0" w:space="0" w:color="auto"/>
        <w:bottom w:val="none" w:sz="0" w:space="0" w:color="auto"/>
        <w:right w:val="none" w:sz="0" w:space="0" w:color="auto"/>
      </w:divBdr>
    </w:div>
    <w:div w:id="677345184">
      <w:bodyDiv w:val="1"/>
      <w:marLeft w:val="0"/>
      <w:marRight w:val="0"/>
      <w:marTop w:val="0"/>
      <w:marBottom w:val="0"/>
      <w:divBdr>
        <w:top w:val="none" w:sz="0" w:space="0" w:color="auto"/>
        <w:left w:val="none" w:sz="0" w:space="0" w:color="auto"/>
        <w:bottom w:val="none" w:sz="0" w:space="0" w:color="auto"/>
        <w:right w:val="none" w:sz="0" w:space="0" w:color="auto"/>
      </w:divBdr>
    </w:div>
    <w:div w:id="691417792">
      <w:bodyDiv w:val="1"/>
      <w:marLeft w:val="0"/>
      <w:marRight w:val="0"/>
      <w:marTop w:val="0"/>
      <w:marBottom w:val="0"/>
      <w:divBdr>
        <w:top w:val="none" w:sz="0" w:space="0" w:color="auto"/>
        <w:left w:val="none" w:sz="0" w:space="0" w:color="auto"/>
        <w:bottom w:val="none" w:sz="0" w:space="0" w:color="auto"/>
        <w:right w:val="none" w:sz="0" w:space="0" w:color="auto"/>
      </w:divBdr>
    </w:div>
    <w:div w:id="704453351">
      <w:bodyDiv w:val="1"/>
      <w:marLeft w:val="0"/>
      <w:marRight w:val="0"/>
      <w:marTop w:val="0"/>
      <w:marBottom w:val="0"/>
      <w:divBdr>
        <w:top w:val="none" w:sz="0" w:space="0" w:color="auto"/>
        <w:left w:val="none" w:sz="0" w:space="0" w:color="auto"/>
        <w:bottom w:val="none" w:sz="0" w:space="0" w:color="auto"/>
        <w:right w:val="none" w:sz="0" w:space="0" w:color="auto"/>
      </w:divBdr>
    </w:div>
    <w:div w:id="736560802">
      <w:bodyDiv w:val="1"/>
      <w:marLeft w:val="0"/>
      <w:marRight w:val="0"/>
      <w:marTop w:val="0"/>
      <w:marBottom w:val="0"/>
      <w:divBdr>
        <w:top w:val="none" w:sz="0" w:space="0" w:color="auto"/>
        <w:left w:val="none" w:sz="0" w:space="0" w:color="auto"/>
        <w:bottom w:val="none" w:sz="0" w:space="0" w:color="auto"/>
        <w:right w:val="none" w:sz="0" w:space="0" w:color="auto"/>
      </w:divBdr>
    </w:div>
    <w:div w:id="749698939">
      <w:bodyDiv w:val="1"/>
      <w:marLeft w:val="0"/>
      <w:marRight w:val="0"/>
      <w:marTop w:val="0"/>
      <w:marBottom w:val="0"/>
      <w:divBdr>
        <w:top w:val="none" w:sz="0" w:space="0" w:color="auto"/>
        <w:left w:val="none" w:sz="0" w:space="0" w:color="auto"/>
        <w:bottom w:val="none" w:sz="0" w:space="0" w:color="auto"/>
        <w:right w:val="none" w:sz="0" w:space="0" w:color="auto"/>
      </w:divBdr>
    </w:div>
    <w:div w:id="756288009">
      <w:bodyDiv w:val="1"/>
      <w:marLeft w:val="0"/>
      <w:marRight w:val="0"/>
      <w:marTop w:val="0"/>
      <w:marBottom w:val="0"/>
      <w:divBdr>
        <w:top w:val="none" w:sz="0" w:space="0" w:color="auto"/>
        <w:left w:val="none" w:sz="0" w:space="0" w:color="auto"/>
        <w:bottom w:val="none" w:sz="0" w:space="0" w:color="auto"/>
        <w:right w:val="none" w:sz="0" w:space="0" w:color="auto"/>
      </w:divBdr>
    </w:div>
    <w:div w:id="789324301">
      <w:bodyDiv w:val="1"/>
      <w:marLeft w:val="0"/>
      <w:marRight w:val="0"/>
      <w:marTop w:val="0"/>
      <w:marBottom w:val="0"/>
      <w:divBdr>
        <w:top w:val="none" w:sz="0" w:space="0" w:color="auto"/>
        <w:left w:val="none" w:sz="0" w:space="0" w:color="auto"/>
        <w:bottom w:val="none" w:sz="0" w:space="0" w:color="auto"/>
        <w:right w:val="none" w:sz="0" w:space="0" w:color="auto"/>
      </w:divBdr>
    </w:div>
    <w:div w:id="799959714">
      <w:bodyDiv w:val="1"/>
      <w:marLeft w:val="0"/>
      <w:marRight w:val="0"/>
      <w:marTop w:val="0"/>
      <w:marBottom w:val="0"/>
      <w:divBdr>
        <w:top w:val="none" w:sz="0" w:space="0" w:color="auto"/>
        <w:left w:val="none" w:sz="0" w:space="0" w:color="auto"/>
        <w:bottom w:val="none" w:sz="0" w:space="0" w:color="auto"/>
        <w:right w:val="none" w:sz="0" w:space="0" w:color="auto"/>
      </w:divBdr>
    </w:div>
    <w:div w:id="840125287">
      <w:bodyDiv w:val="1"/>
      <w:marLeft w:val="0"/>
      <w:marRight w:val="0"/>
      <w:marTop w:val="0"/>
      <w:marBottom w:val="0"/>
      <w:divBdr>
        <w:top w:val="none" w:sz="0" w:space="0" w:color="auto"/>
        <w:left w:val="none" w:sz="0" w:space="0" w:color="auto"/>
        <w:bottom w:val="none" w:sz="0" w:space="0" w:color="auto"/>
        <w:right w:val="none" w:sz="0" w:space="0" w:color="auto"/>
      </w:divBdr>
    </w:div>
    <w:div w:id="846671006">
      <w:bodyDiv w:val="1"/>
      <w:marLeft w:val="0"/>
      <w:marRight w:val="0"/>
      <w:marTop w:val="0"/>
      <w:marBottom w:val="0"/>
      <w:divBdr>
        <w:top w:val="none" w:sz="0" w:space="0" w:color="auto"/>
        <w:left w:val="none" w:sz="0" w:space="0" w:color="auto"/>
        <w:bottom w:val="none" w:sz="0" w:space="0" w:color="auto"/>
        <w:right w:val="none" w:sz="0" w:space="0" w:color="auto"/>
      </w:divBdr>
    </w:div>
    <w:div w:id="886987909">
      <w:bodyDiv w:val="1"/>
      <w:marLeft w:val="0"/>
      <w:marRight w:val="0"/>
      <w:marTop w:val="0"/>
      <w:marBottom w:val="0"/>
      <w:divBdr>
        <w:top w:val="none" w:sz="0" w:space="0" w:color="auto"/>
        <w:left w:val="none" w:sz="0" w:space="0" w:color="auto"/>
        <w:bottom w:val="none" w:sz="0" w:space="0" w:color="auto"/>
        <w:right w:val="none" w:sz="0" w:space="0" w:color="auto"/>
      </w:divBdr>
    </w:div>
    <w:div w:id="901134973">
      <w:bodyDiv w:val="1"/>
      <w:marLeft w:val="0"/>
      <w:marRight w:val="0"/>
      <w:marTop w:val="0"/>
      <w:marBottom w:val="0"/>
      <w:divBdr>
        <w:top w:val="none" w:sz="0" w:space="0" w:color="auto"/>
        <w:left w:val="none" w:sz="0" w:space="0" w:color="auto"/>
        <w:bottom w:val="none" w:sz="0" w:space="0" w:color="auto"/>
        <w:right w:val="none" w:sz="0" w:space="0" w:color="auto"/>
      </w:divBdr>
    </w:div>
    <w:div w:id="982546297">
      <w:bodyDiv w:val="1"/>
      <w:marLeft w:val="0"/>
      <w:marRight w:val="0"/>
      <w:marTop w:val="0"/>
      <w:marBottom w:val="0"/>
      <w:divBdr>
        <w:top w:val="none" w:sz="0" w:space="0" w:color="auto"/>
        <w:left w:val="none" w:sz="0" w:space="0" w:color="auto"/>
        <w:bottom w:val="none" w:sz="0" w:space="0" w:color="auto"/>
        <w:right w:val="none" w:sz="0" w:space="0" w:color="auto"/>
      </w:divBdr>
    </w:div>
    <w:div w:id="997683990">
      <w:bodyDiv w:val="1"/>
      <w:marLeft w:val="0"/>
      <w:marRight w:val="0"/>
      <w:marTop w:val="0"/>
      <w:marBottom w:val="0"/>
      <w:divBdr>
        <w:top w:val="none" w:sz="0" w:space="0" w:color="auto"/>
        <w:left w:val="none" w:sz="0" w:space="0" w:color="auto"/>
        <w:bottom w:val="none" w:sz="0" w:space="0" w:color="auto"/>
        <w:right w:val="none" w:sz="0" w:space="0" w:color="auto"/>
      </w:divBdr>
    </w:div>
    <w:div w:id="1008094149">
      <w:bodyDiv w:val="1"/>
      <w:marLeft w:val="0"/>
      <w:marRight w:val="0"/>
      <w:marTop w:val="0"/>
      <w:marBottom w:val="0"/>
      <w:divBdr>
        <w:top w:val="none" w:sz="0" w:space="0" w:color="auto"/>
        <w:left w:val="none" w:sz="0" w:space="0" w:color="auto"/>
        <w:bottom w:val="none" w:sz="0" w:space="0" w:color="auto"/>
        <w:right w:val="none" w:sz="0" w:space="0" w:color="auto"/>
      </w:divBdr>
    </w:div>
    <w:div w:id="1016690655">
      <w:bodyDiv w:val="1"/>
      <w:marLeft w:val="0"/>
      <w:marRight w:val="0"/>
      <w:marTop w:val="0"/>
      <w:marBottom w:val="0"/>
      <w:divBdr>
        <w:top w:val="none" w:sz="0" w:space="0" w:color="auto"/>
        <w:left w:val="none" w:sz="0" w:space="0" w:color="auto"/>
        <w:bottom w:val="none" w:sz="0" w:space="0" w:color="auto"/>
        <w:right w:val="none" w:sz="0" w:space="0" w:color="auto"/>
      </w:divBdr>
    </w:div>
    <w:div w:id="1049184891">
      <w:bodyDiv w:val="1"/>
      <w:marLeft w:val="0"/>
      <w:marRight w:val="0"/>
      <w:marTop w:val="0"/>
      <w:marBottom w:val="0"/>
      <w:divBdr>
        <w:top w:val="none" w:sz="0" w:space="0" w:color="auto"/>
        <w:left w:val="none" w:sz="0" w:space="0" w:color="auto"/>
        <w:bottom w:val="none" w:sz="0" w:space="0" w:color="auto"/>
        <w:right w:val="none" w:sz="0" w:space="0" w:color="auto"/>
      </w:divBdr>
    </w:div>
    <w:div w:id="1050886362">
      <w:bodyDiv w:val="1"/>
      <w:marLeft w:val="0"/>
      <w:marRight w:val="0"/>
      <w:marTop w:val="0"/>
      <w:marBottom w:val="0"/>
      <w:divBdr>
        <w:top w:val="none" w:sz="0" w:space="0" w:color="auto"/>
        <w:left w:val="none" w:sz="0" w:space="0" w:color="auto"/>
        <w:bottom w:val="none" w:sz="0" w:space="0" w:color="auto"/>
        <w:right w:val="none" w:sz="0" w:space="0" w:color="auto"/>
      </w:divBdr>
    </w:div>
    <w:div w:id="1099519108">
      <w:bodyDiv w:val="1"/>
      <w:marLeft w:val="0"/>
      <w:marRight w:val="0"/>
      <w:marTop w:val="0"/>
      <w:marBottom w:val="0"/>
      <w:divBdr>
        <w:top w:val="none" w:sz="0" w:space="0" w:color="auto"/>
        <w:left w:val="none" w:sz="0" w:space="0" w:color="auto"/>
        <w:bottom w:val="none" w:sz="0" w:space="0" w:color="auto"/>
        <w:right w:val="none" w:sz="0" w:space="0" w:color="auto"/>
      </w:divBdr>
    </w:div>
    <w:div w:id="1107429162">
      <w:bodyDiv w:val="1"/>
      <w:marLeft w:val="0"/>
      <w:marRight w:val="0"/>
      <w:marTop w:val="0"/>
      <w:marBottom w:val="0"/>
      <w:divBdr>
        <w:top w:val="none" w:sz="0" w:space="0" w:color="auto"/>
        <w:left w:val="none" w:sz="0" w:space="0" w:color="auto"/>
        <w:bottom w:val="none" w:sz="0" w:space="0" w:color="auto"/>
        <w:right w:val="none" w:sz="0" w:space="0" w:color="auto"/>
      </w:divBdr>
    </w:div>
    <w:div w:id="1114716169">
      <w:bodyDiv w:val="1"/>
      <w:marLeft w:val="0"/>
      <w:marRight w:val="0"/>
      <w:marTop w:val="0"/>
      <w:marBottom w:val="0"/>
      <w:divBdr>
        <w:top w:val="none" w:sz="0" w:space="0" w:color="auto"/>
        <w:left w:val="none" w:sz="0" w:space="0" w:color="auto"/>
        <w:bottom w:val="none" w:sz="0" w:space="0" w:color="auto"/>
        <w:right w:val="none" w:sz="0" w:space="0" w:color="auto"/>
      </w:divBdr>
    </w:div>
    <w:div w:id="1117875626">
      <w:bodyDiv w:val="1"/>
      <w:marLeft w:val="0"/>
      <w:marRight w:val="0"/>
      <w:marTop w:val="0"/>
      <w:marBottom w:val="0"/>
      <w:divBdr>
        <w:top w:val="none" w:sz="0" w:space="0" w:color="auto"/>
        <w:left w:val="none" w:sz="0" w:space="0" w:color="auto"/>
        <w:bottom w:val="none" w:sz="0" w:space="0" w:color="auto"/>
        <w:right w:val="none" w:sz="0" w:space="0" w:color="auto"/>
      </w:divBdr>
    </w:div>
    <w:div w:id="1247376714">
      <w:bodyDiv w:val="1"/>
      <w:marLeft w:val="0"/>
      <w:marRight w:val="0"/>
      <w:marTop w:val="0"/>
      <w:marBottom w:val="0"/>
      <w:divBdr>
        <w:top w:val="none" w:sz="0" w:space="0" w:color="auto"/>
        <w:left w:val="none" w:sz="0" w:space="0" w:color="auto"/>
        <w:bottom w:val="none" w:sz="0" w:space="0" w:color="auto"/>
        <w:right w:val="none" w:sz="0" w:space="0" w:color="auto"/>
      </w:divBdr>
    </w:div>
    <w:div w:id="1360007854">
      <w:bodyDiv w:val="1"/>
      <w:marLeft w:val="0"/>
      <w:marRight w:val="0"/>
      <w:marTop w:val="0"/>
      <w:marBottom w:val="0"/>
      <w:divBdr>
        <w:top w:val="none" w:sz="0" w:space="0" w:color="auto"/>
        <w:left w:val="none" w:sz="0" w:space="0" w:color="auto"/>
        <w:bottom w:val="none" w:sz="0" w:space="0" w:color="auto"/>
        <w:right w:val="none" w:sz="0" w:space="0" w:color="auto"/>
      </w:divBdr>
    </w:div>
    <w:div w:id="1443067483">
      <w:bodyDiv w:val="1"/>
      <w:marLeft w:val="0"/>
      <w:marRight w:val="0"/>
      <w:marTop w:val="0"/>
      <w:marBottom w:val="0"/>
      <w:divBdr>
        <w:top w:val="none" w:sz="0" w:space="0" w:color="auto"/>
        <w:left w:val="none" w:sz="0" w:space="0" w:color="auto"/>
        <w:bottom w:val="none" w:sz="0" w:space="0" w:color="auto"/>
        <w:right w:val="none" w:sz="0" w:space="0" w:color="auto"/>
      </w:divBdr>
    </w:div>
    <w:div w:id="1461725079">
      <w:bodyDiv w:val="1"/>
      <w:marLeft w:val="0"/>
      <w:marRight w:val="0"/>
      <w:marTop w:val="0"/>
      <w:marBottom w:val="0"/>
      <w:divBdr>
        <w:top w:val="none" w:sz="0" w:space="0" w:color="auto"/>
        <w:left w:val="none" w:sz="0" w:space="0" w:color="auto"/>
        <w:bottom w:val="none" w:sz="0" w:space="0" w:color="auto"/>
        <w:right w:val="none" w:sz="0" w:space="0" w:color="auto"/>
      </w:divBdr>
    </w:div>
    <w:div w:id="1479221220">
      <w:bodyDiv w:val="1"/>
      <w:marLeft w:val="0"/>
      <w:marRight w:val="0"/>
      <w:marTop w:val="0"/>
      <w:marBottom w:val="0"/>
      <w:divBdr>
        <w:top w:val="none" w:sz="0" w:space="0" w:color="auto"/>
        <w:left w:val="none" w:sz="0" w:space="0" w:color="auto"/>
        <w:bottom w:val="none" w:sz="0" w:space="0" w:color="auto"/>
        <w:right w:val="none" w:sz="0" w:space="0" w:color="auto"/>
      </w:divBdr>
    </w:div>
    <w:div w:id="1488981547">
      <w:bodyDiv w:val="1"/>
      <w:marLeft w:val="0"/>
      <w:marRight w:val="0"/>
      <w:marTop w:val="0"/>
      <w:marBottom w:val="0"/>
      <w:divBdr>
        <w:top w:val="none" w:sz="0" w:space="0" w:color="auto"/>
        <w:left w:val="none" w:sz="0" w:space="0" w:color="auto"/>
        <w:bottom w:val="none" w:sz="0" w:space="0" w:color="auto"/>
        <w:right w:val="none" w:sz="0" w:space="0" w:color="auto"/>
      </w:divBdr>
    </w:div>
    <w:div w:id="1503466027">
      <w:bodyDiv w:val="1"/>
      <w:marLeft w:val="0"/>
      <w:marRight w:val="0"/>
      <w:marTop w:val="0"/>
      <w:marBottom w:val="0"/>
      <w:divBdr>
        <w:top w:val="none" w:sz="0" w:space="0" w:color="auto"/>
        <w:left w:val="none" w:sz="0" w:space="0" w:color="auto"/>
        <w:bottom w:val="none" w:sz="0" w:space="0" w:color="auto"/>
        <w:right w:val="none" w:sz="0" w:space="0" w:color="auto"/>
      </w:divBdr>
    </w:div>
    <w:div w:id="1613393602">
      <w:bodyDiv w:val="1"/>
      <w:marLeft w:val="0"/>
      <w:marRight w:val="0"/>
      <w:marTop w:val="0"/>
      <w:marBottom w:val="0"/>
      <w:divBdr>
        <w:top w:val="none" w:sz="0" w:space="0" w:color="auto"/>
        <w:left w:val="none" w:sz="0" w:space="0" w:color="auto"/>
        <w:bottom w:val="none" w:sz="0" w:space="0" w:color="auto"/>
        <w:right w:val="none" w:sz="0" w:space="0" w:color="auto"/>
      </w:divBdr>
    </w:div>
    <w:div w:id="1614678163">
      <w:bodyDiv w:val="1"/>
      <w:marLeft w:val="0"/>
      <w:marRight w:val="0"/>
      <w:marTop w:val="0"/>
      <w:marBottom w:val="0"/>
      <w:divBdr>
        <w:top w:val="none" w:sz="0" w:space="0" w:color="auto"/>
        <w:left w:val="none" w:sz="0" w:space="0" w:color="auto"/>
        <w:bottom w:val="none" w:sz="0" w:space="0" w:color="auto"/>
        <w:right w:val="none" w:sz="0" w:space="0" w:color="auto"/>
      </w:divBdr>
    </w:div>
    <w:div w:id="1642808490">
      <w:bodyDiv w:val="1"/>
      <w:marLeft w:val="0"/>
      <w:marRight w:val="0"/>
      <w:marTop w:val="0"/>
      <w:marBottom w:val="0"/>
      <w:divBdr>
        <w:top w:val="none" w:sz="0" w:space="0" w:color="auto"/>
        <w:left w:val="none" w:sz="0" w:space="0" w:color="auto"/>
        <w:bottom w:val="none" w:sz="0" w:space="0" w:color="auto"/>
        <w:right w:val="none" w:sz="0" w:space="0" w:color="auto"/>
      </w:divBdr>
    </w:div>
    <w:div w:id="1650328329">
      <w:bodyDiv w:val="1"/>
      <w:marLeft w:val="0"/>
      <w:marRight w:val="0"/>
      <w:marTop w:val="0"/>
      <w:marBottom w:val="0"/>
      <w:divBdr>
        <w:top w:val="none" w:sz="0" w:space="0" w:color="auto"/>
        <w:left w:val="none" w:sz="0" w:space="0" w:color="auto"/>
        <w:bottom w:val="none" w:sz="0" w:space="0" w:color="auto"/>
        <w:right w:val="none" w:sz="0" w:space="0" w:color="auto"/>
      </w:divBdr>
    </w:div>
    <w:div w:id="1689941249">
      <w:bodyDiv w:val="1"/>
      <w:marLeft w:val="0"/>
      <w:marRight w:val="0"/>
      <w:marTop w:val="0"/>
      <w:marBottom w:val="0"/>
      <w:divBdr>
        <w:top w:val="none" w:sz="0" w:space="0" w:color="auto"/>
        <w:left w:val="none" w:sz="0" w:space="0" w:color="auto"/>
        <w:bottom w:val="none" w:sz="0" w:space="0" w:color="auto"/>
        <w:right w:val="none" w:sz="0" w:space="0" w:color="auto"/>
      </w:divBdr>
    </w:div>
    <w:div w:id="1699314072">
      <w:bodyDiv w:val="1"/>
      <w:marLeft w:val="0"/>
      <w:marRight w:val="0"/>
      <w:marTop w:val="0"/>
      <w:marBottom w:val="0"/>
      <w:divBdr>
        <w:top w:val="none" w:sz="0" w:space="0" w:color="auto"/>
        <w:left w:val="none" w:sz="0" w:space="0" w:color="auto"/>
        <w:bottom w:val="none" w:sz="0" w:space="0" w:color="auto"/>
        <w:right w:val="none" w:sz="0" w:space="0" w:color="auto"/>
      </w:divBdr>
    </w:div>
    <w:div w:id="1728184653">
      <w:bodyDiv w:val="1"/>
      <w:marLeft w:val="0"/>
      <w:marRight w:val="0"/>
      <w:marTop w:val="0"/>
      <w:marBottom w:val="0"/>
      <w:divBdr>
        <w:top w:val="none" w:sz="0" w:space="0" w:color="auto"/>
        <w:left w:val="none" w:sz="0" w:space="0" w:color="auto"/>
        <w:bottom w:val="none" w:sz="0" w:space="0" w:color="auto"/>
        <w:right w:val="none" w:sz="0" w:space="0" w:color="auto"/>
      </w:divBdr>
    </w:div>
    <w:div w:id="1731152385">
      <w:bodyDiv w:val="1"/>
      <w:marLeft w:val="0"/>
      <w:marRight w:val="0"/>
      <w:marTop w:val="0"/>
      <w:marBottom w:val="0"/>
      <w:divBdr>
        <w:top w:val="none" w:sz="0" w:space="0" w:color="auto"/>
        <w:left w:val="none" w:sz="0" w:space="0" w:color="auto"/>
        <w:bottom w:val="none" w:sz="0" w:space="0" w:color="auto"/>
        <w:right w:val="none" w:sz="0" w:space="0" w:color="auto"/>
      </w:divBdr>
    </w:div>
    <w:div w:id="1755470939">
      <w:bodyDiv w:val="1"/>
      <w:marLeft w:val="0"/>
      <w:marRight w:val="0"/>
      <w:marTop w:val="0"/>
      <w:marBottom w:val="0"/>
      <w:divBdr>
        <w:top w:val="none" w:sz="0" w:space="0" w:color="auto"/>
        <w:left w:val="none" w:sz="0" w:space="0" w:color="auto"/>
        <w:bottom w:val="none" w:sz="0" w:space="0" w:color="auto"/>
        <w:right w:val="none" w:sz="0" w:space="0" w:color="auto"/>
      </w:divBdr>
    </w:div>
    <w:div w:id="1787195318">
      <w:bodyDiv w:val="1"/>
      <w:marLeft w:val="0"/>
      <w:marRight w:val="0"/>
      <w:marTop w:val="0"/>
      <w:marBottom w:val="0"/>
      <w:divBdr>
        <w:top w:val="none" w:sz="0" w:space="0" w:color="auto"/>
        <w:left w:val="none" w:sz="0" w:space="0" w:color="auto"/>
        <w:bottom w:val="none" w:sz="0" w:space="0" w:color="auto"/>
        <w:right w:val="none" w:sz="0" w:space="0" w:color="auto"/>
      </w:divBdr>
    </w:div>
    <w:div w:id="1818959802">
      <w:bodyDiv w:val="1"/>
      <w:marLeft w:val="0"/>
      <w:marRight w:val="0"/>
      <w:marTop w:val="0"/>
      <w:marBottom w:val="0"/>
      <w:divBdr>
        <w:top w:val="none" w:sz="0" w:space="0" w:color="auto"/>
        <w:left w:val="none" w:sz="0" w:space="0" w:color="auto"/>
        <w:bottom w:val="none" w:sz="0" w:space="0" w:color="auto"/>
        <w:right w:val="none" w:sz="0" w:space="0" w:color="auto"/>
      </w:divBdr>
    </w:div>
    <w:div w:id="1820923804">
      <w:bodyDiv w:val="1"/>
      <w:marLeft w:val="0"/>
      <w:marRight w:val="0"/>
      <w:marTop w:val="0"/>
      <w:marBottom w:val="0"/>
      <w:divBdr>
        <w:top w:val="none" w:sz="0" w:space="0" w:color="auto"/>
        <w:left w:val="none" w:sz="0" w:space="0" w:color="auto"/>
        <w:bottom w:val="none" w:sz="0" w:space="0" w:color="auto"/>
        <w:right w:val="none" w:sz="0" w:space="0" w:color="auto"/>
      </w:divBdr>
    </w:div>
    <w:div w:id="1859613011">
      <w:bodyDiv w:val="1"/>
      <w:marLeft w:val="0"/>
      <w:marRight w:val="0"/>
      <w:marTop w:val="0"/>
      <w:marBottom w:val="0"/>
      <w:divBdr>
        <w:top w:val="none" w:sz="0" w:space="0" w:color="auto"/>
        <w:left w:val="none" w:sz="0" w:space="0" w:color="auto"/>
        <w:bottom w:val="none" w:sz="0" w:space="0" w:color="auto"/>
        <w:right w:val="none" w:sz="0" w:space="0" w:color="auto"/>
      </w:divBdr>
    </w:div>
    <w:div w:id="1887140013">
      <w:bodyDiv w:val="1"/>
      <w:marLeft w:val="0"/>
      <w:marRight w:val="0"/>
      <w:marTop w:val="0"/>
      <w:marBottom w:val="0"/>
      <w:divBdr>
        <w:top w:val="none" w:sz="0" w:space="0" w:color="auto"/>
        <w:left w:val="none" w:sz="0" w:space="0" w:color="auto"/>
        <w:bottom w:val="none" w:sz="0" w:space="0" w:color="auto"/>
        <w:right w:val="none" w:sz="0" w:space="0" w:color="auto"/>
      </w:divBdr>
    </w:div>
    <w:div w:id="1897620960">
      <w:bodyDiv w:val="1"/>
      <w:marLeft w:val="0"/>
      <w:marRight w:val="0"/>
      <w:marTop w:val="0"/>
      <w:marBottom w:val="0"/>
      <w:divBdr>
        <w:top w:val="none" w:sz="0" w:space="0" w:color="auto"/>
        <w:left w:val="none" w:sz="0" w:space="0" w:color="auto"/>
        <w:bottom w:val="none" w:sz="0" w:space="0" w:color="auto"/>
        <w:right w:val="none" w:sz="0" w:space="0" w:color="auto"/>
      </w:divBdr>
    </w:div>
    <w:div w:id="1908612198">
      <w:bodyDiv w:val="1"/>
      <w:marLeft w:val="0"/>
      <w:marRight w:val="0"/>
      <w:marTop w:val="0"/>
      <w:marBottom w:val="0"/>
      <w:divBdr>
        <w:top w:val="none" w:sz="0" w:space="0" w:color="auto"/>
        <w:left w:val="none" w:sz="0" w:space="0" w:color="auto"/>
        <w:bottom w:val="none" w:sz="0" w:space="0" w:color="auto"/>
        <w:right w:val="none" w:sz="0" w:space="0" w:color="auto"/>
      </w:divBdr>
    </w:div>
    <w:div w:id="1971788459">
      <w:bodyDiv w:val="1"/>
      <w:marLeft w:val="0"/>
      <w:marRight w:val="0"/>
      <w:marTop w:val="0"/>
      <w:marBottom w:val="0"/>
      <w:divBdr>
        <w:top w:val="none" w:sz="0" w:space="0" w:color="auto"/>
        <w:left w:val="none" w:sz="0" w:space="0" w:color="auto"/>
        <w:bottom w:val="none" w:sz="0" w:space="0" w:color="auto"/>
        <w:right w:val="none" w:sz="0" w:space="0" w:color="auto"/>
      </w:divBdr>
    </w:div>
    <w:div w:id="2009015407">
      <w:bodyDiv w:val="1"/>
      <w:marLeft w:val="0"/>
      <w:marRight w:val="0"/>
      <w:marTop w:val="0"/>
      <w:marBottom w:val="0"/>
      <w:divBdr>
        <w:top w:val="none" w:sz="0" w:space="0" w:color="auto"/>
        <w:left w:val="none" w:sz="0" w:space="0" w:color="auto"/>
        <w:bottom w:val="none" w:sz="0" w:space="0" w:color="auto"/>
        <w:right w:val="none" w:sz="0" w:space="0" w:color="auto"/>
      </w:divBdr>
    </w:div>
    <w:div w:id="2021423712">
      <w:bodyDiv w:val="1"/>
      <w:marLeft w:val="0"/>
      <w:marRight w:val="0"/>
      <w:marTop w:val="0"/>
      <w:marBottom w:val="0"/>
      <w:divBdr>
        <w:top w:val="none" w:sz="0" w:space="0" w:color="auto"/>
        <w:left w:val="none" w:sz="0" w:space="0" w:color="auto"/>
        <w:bottom w:val="none" w:sz="0" w:space="0" w:color="auto"/>
        <w:right w:val="none" w:sz="0" w:space="0" w:color="auto"/>
      </w:divBdr>
    </w:div>
    <w:div w:id="2032218982">
      <w:bodyDiv w:val="1"/>
      <w:marLeft w:val="0"/>
      <w:marRight w:val="0"/>
      <w:marTop w:val="0"/>
      <w:marBottom w:val="0"/>
      <w:divBdr>
        <w:top w:val="none" w:sz="0" w:space="0" w:color="auto"/>
        <w:left w:val="none" w:sz="0" w:space="0" w:color="auto"/>
        <w:bottom w:val="none" w:sz="0" w:space="0" w:color="auto"/>
        <w:right w:val="none" w:sz="0" w:space="0" w:color="auto"/>
      </w:divBdr>
    </w:div>
    <w:div w:id="2125685751">
      <w:bodyDiv w:val="1"/>
      <w:marLeft w:val="0"/>
      <w:marRight w:val="0"/>
      <w:marTop w:val="0"/>
      <w:marBottom w:val="0"/>
      <w:divBdr>
        <w:top w:val="none" w:sz="0" w:space="0" w:color="auto"/>
        <w:left w:val="none" w:sz="0" w:space="0" w:color="auto"/>
        <w:bottom w:val="none" w:sz="0" w:space="0" w:color="auto"/>
        <w:right w:val="none" w:sz="0" w:space="0" w:color="auto"/>
      </w:divBdr>
    </w:div>
    <w:div w:id="213917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3772</TotalTime>
  <Pages>9</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Võ</dc:creator>
  <cp:keywords/>
  <dc:description/>
  <cp:lastModifiedBy>Duy Võ</cp:lastModifiedBy>
  <cp:revision>352</cp:revision>
  <cp:lastPrinted>2024-05-03T01:31:00Z</cp:lastPrinted>
  <dcterms:created xsi:type="dcterms:W3CDTF">2024-04-30T10:39:00Z</dcterms:created>
  <dcterms:modified xsi:type="dcterms:W3CDTF">2024-05-03T01:31:00Z</dcterms:modified>
</cp:coreProperties>
</file>