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0B9A341E" w:rsidR="004C2395" w:rsidRDefault="004C2395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594F6359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6E62112C" w:rsidR="003C23E5" w:rsidRPr="004F08A5" w:rsidRDefault="00145692" w:rsidP="00D85709">
      <w:pPr>
        <w:spacing w:line="360" w:lineRule="auto"/>
        <w:contextualSpacing/>
        <w:jc w:val="center"/>
        <w:rPr>
          <w:rStyle w:val="Hyperlink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7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D26D7F">
        <w:rPr>
          <w:bCs/>
          <w:i/>
          <w:i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5882D05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r w:rsidR="002F64F5">
        <w:rPr>
          <w:sz w:val="22"/>
        </w:rPr>
        <w:t>Master’s degree, Dec 2017</w:t>
      </w:r>
    </w:p>
    <w:p w14:paraId="795F4A6D" w14:textId="1BF76563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4B1CCFED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Master’s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55873515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 xml:space="preserve">Environmental and Energy Economics; </w:t>
      </w:r>
      <w:r w:rsidR="00AE5137">
        <w:rPr>
          <w:b/>
          <w:bCs/>
          <w:color w:val="000000" w:themeColor="text1"/>
          <w:sz w:val="22"/>
        </w:rPr>
        <w:t xml:space="preserve">Industrial Organization; </w:t>
      </w:r>
      <w:r w:rsidRPr="004D46C2">
        <w:rPr>
          <w:b/>
          <w:bCs/>
          <w:color w:val="000000" w:themeColor="text1"/>
          <w:sz w:val="22"/>
        </w:rPr>
        <w:t>Applied Microeconomics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D2A0BE9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="00833C88">
        <w:rPr>
          <w:rStyle w:val="Heading1Char"/>
          <w:rFonts w:eastAsiaTheme="minorEastAsia" w:cstheme="minorBidi"/>
        </w:rPr>
        <w:t xml:space="preserve"> &amp; Publication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5D360151" w:rsidR="00385C85" w:rsidRDefault="00145692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8" w:history="1">
        <w:r w:rsidR="000F299E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432C00">
          <w:rPr>
            <w:rStyle w:val="Hyperlink"/>
            <w:b/>
            <w:bCs/>
            <w:sz w:val="22"/>
          </w:rPr>
          <w:t xml:space="preserve"> </w:t>
        </w:r>
        <w:r w:rsidR="000F299E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0F299E">
        <w:rPr>
          <w:b/>
          <w:bCs/>
          <w:color w:val="000000" w:themeColor="text1"/>
          <w:sz w:val="22"/>
        </w:rPr>
        <w:t xml:space="preserve"> </w:t>
      </w:r>
    </w:p>
    <w:p w14:paraId="2F5E5C60" w14:textId="1E9F4961" w:rsidR="000B3488" w:rsidRPr="000B3488" w:rsidRDefault="00D17B5F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Other W</w:t>
      </w:r>
      <w:r w:rsidR="009C623D">
        <w:rPr>
          <w:i/>
          <w:iCs/>
        </w:rPr>
        <w:t>orking Paper</w:t>
      </w:r>
      <w:r w:rsidR="001D5284">
        <w:rPr>
          <w:i/>
          <w:iCs/>
        </w:rPr>
        <w:t xml:space="preserve">: </w:t>
      </w:r>
    </w:p>
    <w:p w14:paraId="2ED51BEA" w14:textId="0B860444" w:rsidR="005B470B" w:rsidRDefault="00145692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B00730F" w14:textId="77777777" w:rsidR="001D5284" w:rsidRPr="000B3488" w:rsidRDefault="001D5284" w:rsidP="001D5284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Work in progress</w:t>
      </w:r>
      <w:r w:rsidRPr="000B3488">
        <w:rPr>
          <w:i/>
          <w:iCs/>
        </w:rPr>
        <w:t>:</w:t>
      </w:r>
    </w:p>
    <w:p w14:paraId="563501B7" w14:textId="56507D38" w:rsidR="002C6D73" w:rsidRDefault="00145692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0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bookmarkStart w:id="0" w:name="_GoBack"/>
      <w:bookmarkEnd w:id="0"/>
    </w:p>
    <w:p w14:paraId="6768364C" w14:textId="7A559617" w:rsidR="00DD485B" w:rsidRDefault="00145692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1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406BDDE7" w14:textId="5D1BE388" w:rsidR="009C623D" w:rsidRPr="009C623D" w:rsidRDefault="009C623D" w:rsidP="00D81EAD">
      <w:pPr>
        <w:tabs>
          <w:tab w:val="right" w:pos="10800"/>
        </w:tabs>
        <w:spacing w:line="360" w:lineRule="auto"/>
        <w:rPr>
          <w:i/>
          <w:iCs/>
        </w:rPr>
      </w:pPr>
      <w:r w:rsidRPr="009C623D">
        <w:rPr>
          <w:i/>
          <w:iCs/>
        </w:rPr>
        <w:t>Publication</w:t>
      </w:r>
      <w:r>
        <w:rPr>
          <w:i/>
          <w:iCs/>
        </w:rPr>
        <w:t>:</w:t>
      </w:r>
    </w:p>
    <w:p w14:paraId="5959B4CC" w14:textId="71F387F3" w:rsidR="009C623D" w:rsidRPr="00197CC8" w:rsidRDefault="00197CC8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270DF11B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Experiences</w:t>
      </w:r>
    </w:p>
    <w:p w14:paraId="233B30EE" w14:textId="6EBB16D5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38BDB07D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36348B">
        <w:rPr>
          <w:color w:val="000000" w:themeColor="text1"/>
          <w:sz w:val="22"/>
        </w:rPr>
        <w:t>U</w:t>
      </w:r>
      <w:r w:rsidR="00446D61">
        <w:rPr>
          <w:color w:val="000000" w:themeColor="text1"/>
          <w:sz w:val="22"/>
        </w:rPr>
        <w:t>se</w:t>
      </w:r>
      <w:r w:rsidR="0036348B">
        <w:rPr>
          <w:color w:val="000000" w:themeColor="text1"/>
          <w:sz w:val="22"/>
        </w:rPr>
        <w:t>d</w:t>
      </w:r>
      <w:r w:rsidR="00446D61">
        <w:rPr>
          <w:color w:val="000000" w:themeColor="text1"/>
          <w:sz w:val="22"/>
        </w:rPr>
        <w:t xml:space="preserve"> option data to reveal the market expectation for certain event</w:t>
      </w:r>
      <w:r w:rsidR="00BE5A8E">
        <w:rPr>
          <w:color w:val="000000" w:themeColor="text1"/>
          <w:sz w:val="22"/>
        </w:rPr>
        <w:t>s</w:t>
      </w:r>
    </w:p>
    <w:p w14:paraId="358E0215" w14:textId="16BBA818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</w:t>
      </w:r>
      <w:r w:rsidR="0036348B">
        <w:rPr>
          <w:color w:val="000000" w:themeColor="text1"/>
          <w:sz w:val="22"/>
        </w:rPr>
        <w:t>sed</w:t>
      </w:r>
      <w:r w:rsidR="00446D61">
        <w:rPr>
          <w:color w:val="000000" w:themeColor="text1"/>
          <w:sz w:val="22"/>
        </w:rPr>
        <w:t xml:space="preserve">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 xml:space="preserve">, created graphs to visualize large data with 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A377F72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</w:t>
      </w:r>
      <w:r w:rsidR="00E2036E">
        <w:rPr>
          <w:rStyle w:val="Heading1Char"/>
          <w:rFonts w:eastAsiaTheme="minorEastAsia" w:cstheme="minorBidi"/>
        </w:rPr>
        <w:t>s</w:t>
      </w:r>
      <w:r>
        <w:rPr>
          <w:rStyle w:val="Heading1Char"/>
          <w:rFonts w:eastAsiaTheme="minorEastAsia" w:cstheme="minorBidi"/>
        </w:rPr>
        <w:t>/Conference</w:t>
      </w:r>
      <w:r w:rsidR="00E2036E">
        <w:rPr>
          <w:rStyle w:val="Heading1Char"/>
          <w:rFonts w:eastAsiaTheme="minorEastAsia" w:cstheme="minorBidi"/>
        </w:rPr>
        <w:t>s</w:t>
      </w:r>
    </w:p>
    <w:p w14:paraId="3E1D3518" w14:textId="6B097549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SEA 90</w:t>
      </w:r>
      <w:r w:rsidRPr="00295F79">
        <w:rPr>
          <w:b/>
          <w:color w:val="000000" w:themeColor="text1"/>
          <w:sz w:val="22"/>
          <w:vertAlign w:val="superscript"/>
        </w:rPr>
        <w:t>th</w:t>
      </w:r>
      <w:r w:rsidRPr="00295F79">
        <w:rPr>
          <w:b/>
          <w:color w:val="000000" w:themeColor="text1"/>
          <w:sz w:val="22"/>
        </w:rPr>
        <w:t xml:space="preserve"> Annual Meeting</w:t>
      </w:r>
      <w:r w:rsidR="0044760A" w:rsidRPr="00295F79">
        <w:rPr>
          <w:b/>
          <w:color w:val="000000" w:themeColor="text1"/>
          <w:sz w:val="22"/>
        </w:rPr>
        <w:t xml:space="preserve"> </w:t>
      </w:r>
      <w:r w:rsidR="0044760A" w:rsidRPr="00295F79">
        <w:rPr>
          <w:bCs/>
          <w:color w:val="000000" w:themeColor="text1"/>
          <w:sz w:val="22"/>
        </w:rPr>
        <w:t>(Scheduled</w:t>
      </w:r>
      <w:r w:rsidR="007D26DC">
        <w:rPr>
          <w:bCs/>
          <w:color w:val="000000" w:themeColor="text1"/>
          <w:sz w:val="22"/>
        </w:rPr>
        <w:t xml:space="preserve"> </w:t>
      </w:r>
      <w:r w:rsidR="007D26DC">
        <w:rPr>
          <w:rFonts w:hint="eastAsia"/>
          <w:bCs/>
          <w:color w:val="000000" w:themeColor="text1"/>
          <w:sz w:val="22"/>
        </w:rPr>
        <w:t>Online</w:t>
      </w:r>
      <w:r w:rsidR="007D26DC">
        <w:rPr>
          <w:bCs/>
          <w:color w:val="000000" w:themeColor="text1"/>
          <w:sz w:val="22"/>
        </w:rPr>
        <w:t xml:space="preserve"> due to COVID-19</w:t>
      </w:r>
      <w:r w:rsidR="0044760A" w:rsidRPr="00295F79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1E58ECE9" w:rsidR="00BF29C7" w:rsidRDefault="00BF29C7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54856CB4" w14:textId="49C55CC5" w:rsidR="008F3D6A" w:rsidRDefault="008F3D6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bCs/>
          <w:i/>
          <w:iCs/>
          <w:color w:val="000000" w:themeColor="text1"/>
          <w:sz w:val="22"/>
        </w:rPr>
        <w:t>General</w:t>
      </w:r>
      <w:r w:rsidR="00CA7005">
        <w:rPr>
          <w:bCs/>
          <w:i/>
          <w:iCs/>
          <w:color w:val="000000" w:themeColor="text1"/>
          <w:sz w:val="22"/>
        </w:rPr>
        <w:t xml:space="preserve"> Session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70A57">
        <w:rPr>
          <w:bCs/>
          <w:i/>
          <w:iCs/>
          <w:color w:val="000000" w:themeColor="text1"/>
          <w:sz w:val="22"/>
        </w:rPr>
        <w:t xml:space="preserve"> (with Miao Guo)</w:t>
      </w:r>
    </w:p>
    <w:p w14:paraId="5C39F5DF" w14:textId="21D59B4D" w:rsidR="0092263F" w:rsidRPr="00BF29C7" w:rsidRDefault="0092263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Graduate</w:t>
      </w:r>
      <w:r>
        <w:rPr>
          <w:bCs/>
          <w:i/>
          <w:iCs/>
          <w:color w:val="000000" w:themeColor="text1"/>
          <w:sz w:val="22"/>
        </w:rPr>
        <w:t xml:space="preserve"> Student </w:t>
      </w:r>
      <w:r w:rsidR="00AB1E7B">
        <w:rPr>
          <w:bCs/>
          <w:i/>
          <w:iCs/>
          <w:color w:val="000000" w:themeColor="text1"/>
          <w:sz w:val="22"/>
        </w:rPr>
        <w:t xml:space="preserve">Invited </w:t>
      </w:r>
      <w:r>
        <w:rPr>
          <w:bCs/>
          <w:i/>
          <w:iCs/>
          <w:color w:val="000000" w:themeColor="text1"/>
          <w:sz w:val="22"/>
        </w:rPr>
        <w:t>Session</w:t>
      </w:r>
      <w:r w:rsidR="00AB1E7B">
        <w:rPr>
          <w:bCs/>
          <w:i/>
          <w:iCs/>
          <w:color w:val="000000" w:themeColor="text1"/>
          <w:sz w:val="22"/>
        </w:rPr>
        <w:t xml:space="preserve"> (with cash award and membership)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92263F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0C120B9F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 xml:space="preserve"> (</w:t>
      </w:r>
      <w:r w:rsidR="00843E95">
        <w:rPr>
          <w:bCs/>
          <w:color w:val="000000" w:themeColor="text1"/>
          <w:sz w:val="22"/>
        </w:rPr>
        <w:t>Online</w:t>
      </w:r>
      <w:r>
        <w:rPr>
          <w:bCs/>
          <w:color w:val="000000" w:themeColor="text1"/>
          <w:sz w:val="22"/>
        </w:rPr>
        <w:t xml:space="preserve"> due to COVID-19)</w:t>
      </w:r>
      <w:r>
        <w:rPr>
          <w:bCs/>
          <w:color w:val="000000" w:themeColor="text1"/>
          <w:sz w:val="22"/>
        </w:rPr>
        <w:tab/>
        <w:t>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77777777" w:rsidR="000333FD" w:rsidRPr="00B615C2" w:rsidRDefault="000333FD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Presentation: Emissions from Coal-Fired Power Plant Retirements </w:t>
      </w:r>
    </w:p>
    <w:p w14:paraId="4225D30E" w14:textId="6290790E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AAEA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853EBA">
        <w:rPr>
          <w:rFonts w:hint="eastAsia"/>
          <w:bCs/>
          <w:color w:val="000000" w:themeColor="text1"/>
          <w:sz w:val="22"/>
        </w:rPr>
        <w:t>Online</w:t>
      </w:r>
      <w:r w:rsidR="00853EBA">
        <w:rPr>
          <w:bCs/>
          <w:color w:val="000000" w:themeColor="text1"/>
          <w:sz w:val="22"/>
        </w:rPr>
        <w:t xml:space="preserve"> due to COVID-19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7D26DC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7D26DC">
        <w:rPr>
          <w:bCs/>
          <w:color w:val="000000" w:themeColor="text1"/>
          <w:sz w:val="22"/>
        </w:rPr>
        <w:t>10</w:t>
      </w:r>
      <w:r w:rsidR="004F1B77">
        <w:rPr>
          <w:bCs/>
          <w:color w:val="000000" w:themeColor="text1"/>
          <w:sz w:val="22"/>
        </w:rPr>
        <w:t>-8/11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61C96FFC" w:rsidR="000778FF" w:rsidRPr="000778FF" w:rsidRDefault="000778F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0778FF">
        <w:rPr>
          <w:bCs/>
          <w:i/>
          <w:iCs/>
          <w:color w:val="000000" w:themeColor="text1"/>
          <w:sz w:val="22"/>
        </w:rPr>
        <w:t xml:space="preserve">Lightning </w:t>
      </w:r>
      <w:r w:rsidR="0038539A">
        <w:rPr>
          <w:bCs/>
          <w:i/>
          <w:iCs/>
          <w:color w:val="000000" w:themeColor="text1"/>
          <w:sz w:val="22"/>
        </w:rPr>
        <w:t xml:space="preserve">Paper </w:t>
      </w:r>
      <w:r w:rsidR="00141D36">
        <w:rPr>
          <w:bCs/>
          <w:i/>
          <w:iCs/>
          <w:color w:val="000000" w:themeColor="text1"/>
          <w:sz w:val="22"/>
        </w:rPr>
        <w:t>Presentation</w:t>
      </w:r>
      <w:r w:rsidRPr="000778FF">
        <w:rPr>
          <w:bCs/>
          <w:i/>
          <w:iCs/>
          <w:color w:val="000000" w:themeColor="text1"/>
          <w:sz w:val="22"/>
        </w:rPr>
        <w:t>: Effects of Regulatory Uncertainty on Coal-fired Power Plants’ Investment and Exit Decisions</w:t>
      </w:r>
    </w:p>
    <w:p w14:paraId="2570195F" w14:textId="4BB1249E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AERE Summer Conference</w:t>
      </w:r>
      <w:r w:rsidR="00156566">
        <w:rPr>
          <w:bCs/>
          <w:color w:val="000000" w:themeColor="text1"/>
          <w:sz w:val="22"/>
        </w:rPr>
        <w:t xml:space="preserve"> (</w:t>
      </w:r>
      <w:r w:rsidR="005110A9">
        <w:rPr>
          <w:rFonts w:hint="eastAsia"/>
          <w:bCs/>
          <w:color w:val="000000" w:themeColor="text1"/>
          <w:sz w:val="22"/>
        </w:rPr>
        <w:t>Online</w:t>
      </w:r>
      <w:r w:rsidR="00E21E43">
        <w:rPr>
          <w:bCs/>
          <w:color w:val="000000" w:themeColor="text1"/>
          <w:sz w:val="22"/>
        </w:rPr>
        <w:t xml:space="preserve"> due to COVID-19</w:t>
      </w:r>
      <w:r w:rsidR="0015656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68F20238" w:rsidR="00661C5F" w:rsidRPr="00661C5F" w:rsidRDefault="00661C5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Women in Data Science</w:t>
      </w:r>
      <w:r w:rsidR="006A6111" w:rsidRPr="00295F79">
        <w:rPr>
          <w:b/>
          <w:color w:val="000000" w:themeColor="text1"/>
          <w:sz w:val="22"/>
        </w:rPr>
        <w:t xml:space="preserve"> (</w:t>
      </w:r>
      <w:proofErr w:type="spellStart"/>
      <w:r w:rsidR="006A6111" w:rsidRPr="00295F79">
        <w:rPr>
          <w:b/>
          <w:color w:val="000000" w:themeColor="text1"/>
          <w:sz w:val="22"/>
        </w:rPr>
        <w:t>WiDS</w:t>
      </w:r>
      <w:proofErr w:type="spellEnd"/>
      <w:r w:rsidR="006A6111" w:rsidRPr="00295F79">
        <w:rPr>
          <w:b/>
          <w:color w:val="000000" w:themeColor="text1"/>
          <w:sz w:val="22"/>
        </w:rPr>
        <w:t>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Arizona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20CACCCA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Panel Presenter; Poster; Fast Pitch; </w:t>
      </w:r>
      <w:r w:rsidR="003F624C">
        <w:rPr>
          <w:bCs/>
          <w:i/>
          <w:iCs/>
          <w:color w:val="000000" w:themeColor="text1"/>
          <w:sz w:val="22"/>
        </w:rPr>
        <w:t xml:space="preserve">Member of </w:t>
      </w:r>
      <w:r w:rsidR="00D277FD">
        <w:rPr>
          <w:bCs/>
          <w:i/>
          <w:iCs/>
          <w:color w:val="000000" w:themeColor="text1"/>
          <w:sz w:val="22"/>
        </w:rPr>
        <w:t>One</w:t>
      </w:r>
      <w:r w:rsidR="00A86B15">
        <w:rPr>
          <w:bCs/>
          <w:i/>
          <w:iCs/>
          <w:color w:val="000000" w:themeColor="text1"/>
          <w:sz w:val="22"/>
        </w:rPr>
        <w:t xml:space="preserve"> </w:t>
      </w:r>
      <w:r w:rsidR="00F25FE7">
        <w:rPr>
          <w:bCs/>
          <w:i/>
          <w:iCs/>
          <w:color w:val="000000" w:themeColor="text1"/>
          <w:sz w:val="22"/>
        </w:rPr>
        <w:t>of the</w:t>
      </w:r>
      <w:r w:rsidR="00D277FD">
        <w:rPr>
          <w:bCs/>
          <w:i/>
          <w:iCs/>
          <w:color w:val="000000" w:themeColor="text1"/>
          <w:sz w:val="22"/>
        </w:rPr>
        <w:t xml:space="preserve"> Two</w:t>
      </w:r>
      <w:r w:rsidR="00F25FE7">
        <w:rPr>
          <w:bCs/>
          <w:i/>
          <w:iCs/>
          <w:color w:val="000000" w:themeColor="text1"/>
          <w:sz w:val="22"/>
        </w:rPr>
        <w:t xml:space="preserve"> </w:t>
      </w:r>
      <w:r w:rsidRPr="00B615C2">
        <w:rPr>
          <w:bCs/>
          <w:i/>
          <w:iCs/>
          <w:color w:val="000000" w:themeColor="text1"/>
          <w:sz w:val="22"/>
        </w:rPr>
        <w:t>Grand Challenge Winning Team</w:t>
      </w:r>
      <w:r w:rsidR="003F624C">
        <w:rPr>
          <w:bCs/>
          <w:i/>
          <w:iCs/>
          <w:color w:val="000000" w:themeColor="text1"/>
          <w:sz w:val="22"/>
        </w:rPr>
        <w:t>s</w:t>
      </w:r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0E11607F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AB0758">
        <w:rPr>
          <w:bCs/>
          <w:color w:val="000000" w:themeColor="text1"/>
          <w:sz w:val="22"/>
        </w:rPr>
        <w:t xml:space="preserve">11/18/2020; 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2018 Berkeley Summer School in Environmental and Energy Economics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Research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76EE37B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  <w:r w:rsidR="006D3CE6">
        <w:rPr>
          <w:rStyle w:val="Heading1Char"/>
          <w:rFonts w:eastAsiaTheme="minorEastAsia" w:cstheme="minorBidi"/>
        </w:rPr>
        <w:t>s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02DDBC49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A242DD">
        <w:rPr>
          <w:bCs/>
          <w:color w:val="000000" w:themeColor="text1"/>
          <w:sz w:val="22"/>
        </w:rPr>
        <w:t xml:space="preserve"> </w:t>
      </w:r>
      <w:r w:rsidR="00A242DD">
        <w:rPr>
          <w:rFonts w:hint="eastAsia"/>
          <w:bCs/>
          <w:color w:val="000000" w:themeColor="text1"/>
          <w:sz w:val="22"/>
        </w:rPr>
        <w:t>(4.08</w:t>
      </w:r>
      <w:r w:rsidR="00A242DD">
        <w:rPr>
          <w:rFonts w:hint="eastAsia"/>
          <w:bCs/>
          <w:color w:val="000000" w:themeColor="text1"/>
          <w:sz w:val="22"/>
        </w:rPr>
        <w:t>）</w:t>
      </w:r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5841B721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8E0154">
        <w:rPr>
          <w:bCs/>
          <w:color w:val="000000" w:themeColor="text1"/>
          <w:sz w:val="22"/>
        </w:rPr>
        <w:t xml:space="preserve"> (3.88)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A242DD">
        <w:rPr>
          <w:bCs/>
          <w:color w:val="000000" w:themeColor="text1"/>
          <w:sz w:val="22"/>
        </w:rPr>
        <w:t xml:space="preserve"> </w:t>
      </w:r>
      <w:r w:rsidR="008E0154">
        <w:rPr>
          <w:rFonts w:hint="eastAsia"/>
          <w:bCs/>
          <w:color w:val="000000" w:themeColor="text1"/>
          <w:sz w:val="22"/>
        </w:rPr>
        <w:t>(</w:t>
      </w:r>
      <w:r w:rsidR="00A242DD">
        <w:rPr>
          <w:rFonts w:hint="eastAsia"/>
          <w:bCs/>
          <w:color w:val="000000" w:themeColor="text1"/>
          <w:sz w:val="22"/>
        </w:rPr>
        <w:t>4.</w:t>
      </w:r>
      <w:r w:rsidR="008E0154">
        <w:rPr>
          <w:bCs/>
          <w:color w:val="000000" w:themeColor="text1"/>
          <w:sz w:val="22"/>
        </w:rPr>
        <w:t>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7E1194B7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  <w:r w:rsidR="008E0154">
        <w:rPr>
          <w:bCs/>
          <w:color w:val="000000" w:themeColor="text1"/>
          <w:sz w:val="22"/>
        </w:rPr>
        <w:t xml:space="preserve"> (3.9)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63452F6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 w:rsidR="00063995">
        <w:rPr>
          <w:bCs/>
          <w:color w:val="000000" w:themeColor="text1"/>
          <w:sz w:val="22"/>
        </w:rPr>
        <w:t xml:space="preserve"> (First-year Graduate Course)</w:t>
      </w:r>
      <w:r>
        <w:rPr>
          <w:bCs/>
          <w:color w:val="000000" w:themeColor="text1"/>
          <w:sz w:val="22"/>
        </w:rPr>
        <w:tab/>
        <w:t>Fall 2017</w:t>
      </w:r>
    </w:p>
    <w:p w14:paraId="1D0E7BFC" w14:textId="2EE8CB88" w:rsidR="0053049D" w:rsidRDefault="0053049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53049D">
        <w:rPr>
          <w:bCs/>
          <w:color w:val="000000" w:themeColor="text1"/>
          <w:sz w:val="22"/>
        </w:rPr>
        <w:t>E</w:t>
      </w:r>
      <w:r>
        <w:rPr>
          <w:bCs/>
          <w:color w:val="000000" w:themeColor="text1"/>
          <w:sz w:val="22"/>
        </w:rPr>
        <w:t>con</w:t>
      </w:r>
      <w:r w:rsidRPr="0053049D">
        <w:rPr>
          <w:bCs/>
          <w:color w:val="000000" w:themeColor="text1"/>
          <w:sz w:val="22"/>
        </w:rPr>
        <w:t xml:space="preserve"> 453 Quantitative Methods for Economic Strategy</w:t>
      </w:r>
      <w:r>
        <w:rPr>
          <w:bCs/>
          <w:color w:val="000000" w:themeColor="text1"/>
          <w:sz w:val="22"/>
        </w:rPr>
        <w:tab/>
        <w:t>Fall 2020</w:t>
      </w:r>
    </w:p>
    <w:p w14:paraId="33D4ED35" w14:textId="2BC7DAAB" w:rsidR="0000430E" w:rsidRDefault="0000430E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0430E">
        <w:rPr>
          <w:bCs/>
          <w:color w:val="000000" w:themeColor="text1"/>
          <w:sz w:val="22"/>
        </w:rPr>
        <w:t>E</w:t>
      </w:r>
      <w:r w:rsidR="00245A04">
        <w:rPr>
          <w:bCs/>
          <w:color w:val="000000" w:themeColor="text1"/>
          <w:sz w:val="22"/>
        </w:rPr>
        <w:t>con</w:t>
      </w:r>
      <w:r w:rsidRPr="0000430E">
        <w:rPr>
          <w:bCs/>
          <w:color w:val="000000" w:themeColor="text1"/>
          <w:sz w:val="22"/>
        </w:rPr>
        <w:t xml:space="preserve"> 443 International Trade Theory</w:t>
      </w:r>
      <w:r>
        <w:rPr>
          <w:bCs/>
          <w:color w:val="000000" w:themeColor="text1"/>
          <w:sz w:val="22"/>
        </w:rPr>
        <w:tab/>
        <w:t>Fall 2020</w:t>
      </w:r>
    </w:p>
    <w:p w14:paraId="6A5FB39C" w14:textId="77777777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lastRenderedPageBreak/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145AABCB" w14:textId="77777777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340 International Economics and Policy</w:t>
      </w:r>
      <w:r>
        <w:rPr>
          <w:bCs/>
          <w:color w:val="000000" w:themeColor="text1"/>
          <w:sz w:val="22"/>
        </w:rPr>
        <w:tab/>
        <w:t>Spring 2019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4A5CD43E" w14:textId="10EE9CC3" w:rsidR="00645173" w:rsidRDefault="00AB075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Geography Week &amp; </w:t>
      </w:r>
      <w:r w:rsidR="00645173">
        <w:rPr>
          <w:bCs/>
          <w:sz w:val="22"/>
        </w:rPr>
        <w:t>GIS day workshop (online logistic)</w:t>
      </w:r>
      <w:r w:rsidR="00645173">
        <w:rPr>
          <w:bCs/>
          <w:sz w:val="22"/>
        </w:rPr>
        <w:tab/>
      </w:r>
      <w:r w:rsidR="001B23DD">
        <w:rPr>
          <w:bCs/>
          <w:sz w:val="22"/>
        </w:rPr>
        <w:t>11</w:t>
      </w:r>
      <w:r>
        <w:rPr>
          <w:bCs/>
          <w:sz w:val="22"/>
        </w:rPr>
        <w:t>/16-11/20</w:t>
      </w:r>
      <w:r w:rsidR="001B23DD">
        <w:rPr>
          <w:bCs/>
          <w:sz w:val="22"/>
        </w:rPr>
        <w:t>/2020</w:t>
      </w:r>
    </w:p>
    <w:p w14:paraId="2BEDF46D" w14:textId="19DE9C60" w:rsidR="00887D78" w:rsidRDefault="00887D7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Economic Science Association (ESA) Global Conference Graduate Student Helper Asian </w:t>
      </w:r>
      <w:proofErr w:type="spellStart"/>
      <w:r>
        <w:rPr>
          <w:bCs/>
          <w:sz w:val="22"/>
        </w:rPr>
        <w:t>Percific</w:t>
      </w:r>
      <w:proofErr w:type="spellEnd"/>
      <w:r>
        <w:rPr>
          <w:bCs/>
          <w:sz w:val="22"/>
        </w:rPr>
        <w:t xml:space="preserve"> Block</w:t>
      </w:r>
      <w:r>
        <w:rPr>
          <w:bCs/>
          <w:sz w:val="22"/>
        </w:rPr>
        <w:tab/>
      </w:r>
      <w:r w:rsidR="00FC39BC">
        <w:rPr>
          <w:bCs/>
          <w:sz w:val="22"/>
        </w:rPr>
        <w:t>9</w:t>
      </w:r>
      <w:r>
        <w:rPr>
          <w:bCs/>
          <w:sz w:val="22"/>
        </w:rPr>
        <w:t>/1</w:t>
      </w:r>
      <w:r w:rsidR="00FC39BC">
        <w:rPr>
          <w:bCs/>
          <w:sz w:val="22"/>
        </w:rPr>
        <w:t>0</w:t>
      </w:r>
      <w:r>
        <w:rPr>
          <w:bCs/>
          <w:sz w:val="22"/>
        </w:rPr>
        <w:t>-</w:t>
      </w:r>
      <w:r w:rsidR="00FC39BC">
        <w:rPr>
          <w:bCs/>
          <w:sz w:val="22"/>
        </w:rPr>
        <w:t>9</w:t>
      </w:r>
      <w:r>
        <w:rPr>
          <w:bCs/>
          <w:sz w:val="22"/>
        </w:rPr>
        <w:t>/12</w:t>
      </w:r>
      <w:r w:rsidR="00FC60DC">
        <w:rPr>
          <w:rFonts w:hint="eastAsia"/>
          <w:bCs/>
          <w:sz w:val="22"/>
        </w:rPr>
        <w:t>/</w:t>
      </w:r>
      <w:r>
        <w:rPr>
          <w:bCs/>
          <w:sz w:val="22"/>
        </w:rPr>
        <w:t xml:space="preserve">2020 </w:t>
      </w:r>
    </w:p>
    <w:p w14:paraId="3475A490" w14:textId="715D8616" w:rsidR="007378C5" w:rsidRDefault="007378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>
        <w:rPr>
          <w:bCs/>
          <w:sz w:val="22"/>
        </w:rPr>
        <w:t>GISCorps</w:t>
      </w:r>
      <w:proofErr w:type="spellEnd"/>
      <w:r>
        <w:rPr>
          <w:bCs/>
          <w:sz w:val="22"/>
        </w:rPr>
        <w:t xml:space="preserve"> – Humanitarian </w:t>
      </w:r>
      <w:proofErr w:type="spellStart"/>
      <w:r>
        <w:rPr>
          <w:bCs/>
          <w:sz w:val="22"/>
        </w:rPr>
        <w:t>Openstreetmap</w:t>
      </w:r>
      <w:proofErr w:type="spellEnd"/>
      <w:r>
        <w:rPr>
          <w:bCs/>
          <w:sz w:val="22"/>
        </w:rPr>
        <w:t xml:space="preserve"> Team Project</w:t>
      </w:r>
      <w:r>
        <w:rPr>
          <w:bCs/>
          <w:sz w:val="22"/>
        </w:rPr>
        <w:tab/>
      </w:r>
      <w:r w:rsidR="00B053D8">
        <w:rPr>
          <w:bCs/>
          <w:sz w:val="22"/>
        </w:rPr>
        <w:t>Summer</w:t>
      </w:r>
      <w:r>
        <w:rPr>
          <w:bCs/>
          <w:sz w:val="22"/>
        </w:rPr>
        <w:t xml:space="preserve"> 2020</w:t>
      </w:r>
    </w:p>
    <w:p w14:paraId="4F4B3B56" w14:textId="1FB66CB8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3BD9FB81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</w:t>
      </w:r>
      <w:r w:rsidR="005C4A9F">
        <w:rPr>
          <w:bCs/>
          <w:sz w:val="22"/>
        </w:rPr>
        <w:t>-</w:t>
      </w:r>
      <w:r w:rsidR="00885AC9">
        <w:rPr>
          <w:bCs/>
          <w:sz w:val="22"/>
        </w:rPr>
        <w:t>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46B11305" w14:textId="641C2DAE" w:rsidR="00FB376E" w:rsidRDefault="00FB376E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Pr="003A62DD">
        <w:rPr>
          <w:sz w:val="22"/>
        </w:rPr>
        <w:t xml:space="preserve"> of Arizona </w:t>
      </w:r>
      <w:r>
        <w:rPr>
          <w:sz w:val="22"/>
        </w:rPr>
        <w:t>GPSC Travel Grant</w:t>
      </w:r>
      <w:r>
        <w:rPr>
          <w:sz w:val="22"/>
        </w:rPr>
        <w:tab/>
        <w:t>2020</w:t>
      </w:r>
      <w:r w:rsidR="000777CF">
        <w:rPr>
          <w:rFonts w:hint="eastAsia"/>
          <w:sz w:val="22"/>
        </w:rPr>
        <w:t>-2021</w:t>
      </w:r>
    </w:p>
    <w:p w14:paraId="10506C0C" w14:textId="56E8C831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 w:rsidR="00CA48EB">
        <w:rPr>
          <w:sz w:val="22"/>
        </w:rPr>
        <w:t>niversity</w:t>
      </w:r>
      <w:r w:rsidRPr="003A62DD">
        <w:rPr>
          <w:sz w:val="22"/>
        </w:rPr>
        <w:t xml:space="preserve"> of Arizona, Department of Economics, Travel Grant</w:t>
      </w:r>
      <w:r>
        <w:rPr>
          <w:sz w:val="22"/>
        </w:rPr>
        <w:tab/>
        <w:t>2018</w:t>
      </w:r>
      <w:r w:rsidR="00905ECF">
        <w:rPr>
          <w:sz w:val="22"/>
        </w:rPr>
        <w:t xml:space="preserve">(, </w:t>
      </w:r>
      <w:r>
        <w:rPr>
          <w:sz w:val="22"/>
        </w:rPr>
        <w:t>2020</w:t>
      </w:r>
      <w:r w:rsidR="00817D35">
        <w:rPr>
          <w:sz w:val="22"/>
        </w:rPr>
        <w:t xml:space="preserve"> did not use due to COVID-19</w:t>
      </w:r>
      <w:r w:rsidR="00905ECF">
        <w:rPr>
          <w:sz w:val="22"/>
        </w:rPr>
        <w:t>)</w:t>
      </w:r>
    </w:p>
    <w:p w14:paraId="066E521F" w14:textId="4DDC56A0" w:rsidR="00B51D42" w:rsidRDefault="00CA48EB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="00B51D42" w:rsidRPr="00B51D42">
        <w:rPr>
          <w:sz w:val="22"/>
        </w:rPr>
        <w:t xml:space="preserve"> of Arizona, Department of Economics, Graduate Assistantship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Pr="00AA4E64" w:rsidRDefault="00983B91" w:rsidP="00D85709">
      <w:pPr>
        <w:tabs>
          <w:tab w:val="right" w:pos="10800"/>
        </w:tabs>
        <w:spacing w:line="360" w:lineRule="auto"/>
        <w:rPr>
          <w:bCs/>
          <w:sz w:val="22"/>
        </w:rPr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</w:r>
      <w:r w:rsidRPr="00AA4E64">
        <w:rPr>
          <w:bCs/>
          <w:sz w:val="22"/>
        </w:rPr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5A620453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Affiliations</w:t>
      </w:r>
      <w:r w:rsidR="00183EA1">
        <w:rPr>
          <w:rStyle w:val="Heading1Char"/>
          <w:rFonts w:eastAsiaTheme="minorEastAsia" w:cstheme="minorBidi"/>
        </w:rPr>
        <w:t>/Membership</w:t>
      </w:r>
      <w:r w:rsidR="00A42498">
        <w:rPr>
          <w:rStyle w:val="Heading1Char"/>
          <w:rFonts w:eastAsiaTheme="minorEastAsia" w:cstheme="minorBidi" w:hint="eastAsia"/>
        </w:rPr>
        <w:t>s</w:t>
      </w:r>
    </w:p>
    <w:p w14:paraId="59EA9690" w14:textId="4C8384F0" w:rsidR="00340A70" w:rsidRDefault="00340A7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Associate of the Society of Actuaries (ASA of the SOA)</w:t>
      </w:r>
      <w:r>
        <w:rPr>
          <w:sz w:val="22"/>
        </w:rPr>
        <w:tab/>
        <w:t>Since Feb 2018</w:t>
      </w:r>
    </w:p>
    <w:p w14:paraId="7F0954FE" w14:textId="66D3E67C" w:rsidR="000D1F3D" w:rsidRDefault="000D1F3D" w:rsidP="009A25D7">
      <w:pPr>
        <w:tabs>
          <w:tab w:val="right" w:pos="10800"/>
        </w:tabs>
        <w:spacing w:line="360" w:lineRule="auto"/>
        <w:rPr>
          <w:sz w:val="22"/>
        </w:rPr>
      </w:pPr>
      <w:r w:rsidRPr="000D1F3D">
        <w:rPr>
          <w:sz w:val="22"/>
        </w:rPr>
        <w:t>Graduate Student Affiliate (Institute for Energy Solutions)</w:t>
      </w:r>
      <w:r>
        <w:rPr>
          <w:sz w:val="22"/>
        </w:rPr>
        <w:tab/>
        <w:t>Since 2019</w:t>
      </w:r>
    </w:p>
    <w:p w14:paraId="67CCF1BE" w14:textId="3488CF86" w:rsidR="00590060" w:rsidRDefault="0059006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Chinese Economist Society</w:t>
      </w:r>
      <w:r w:rsidR="00B743CA">
        <w:rPr>
          <w:sz w:val="22"/>
        </w:rPr>
        <w:t xml:space="preserve"> (CES)</w:t>
      </w:r>
      <w:r w:rsidR="0062773B">
        <w:rPr>
          <w:sz w:val="22"/>
        </w:rPr>
        <w:tab/>
      </w:r>
    </w:p>
    <w:p w14:paraId="32700386" w14:textId="7F8E0A70" w:rsidR="004D6579" w:rsidRDefault="004D6579" w:rsidP="004D6579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Association of Environmental and Resource Economists (AERE)</w:t>
      </w:r>
      <w:r>
        <w:rPr>
          <w:sz w:val="22"/>
        </w:rPr>
        <w:tab/>
      </w:r>
    </w:p>
    <w:p w14:paraId="140B6DEC" w14:textId="073364D3" w:rsidR="0062773B" w:rsidRDefault="0062773B" w:rsidP="0062773B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</w:t>
      </w:r>
      <w:r w:rsidR="00C901CE">
        <w:rPr>
          <w:sz w:val="22"/>
        </w:rPr>
        <w:t xml:space="preserve"> </w:t>
      </w:r>
      <w:r w:rsidR="00B743CA">
        <w:rPr>
          <w:sz w:val="22"/>
        </w:rPr>
        <w:t>Agricultural &amp; Applied Economics Association (AAEA)</w:t>
      </w:r>
      <w:r>
        <w:rPr>
          <w:sz w:val="22"/>
        </w:rPr>
        <w:tab/>
      </w:r>
    </w:p>
    <w:p w14:paraId="0124A548" w14:textId="59AFA920" w:rsidR="0062773B" w:rsidRDefault="0062773B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 xml:space="preserve">Member of the </w:t>
      </w:r>
      <w:r w:rsidR="00063A2F">
        <w:rPr>
          <w:sz w:val="22"/>
        </w:rPr>
        <w:t>Southern Economic Association (SEA)</w:t>
      </w:r>
      <w:r>
        <w:rPr>
          <w:sz w:val="22"/>
        </w:rPr>
        <w:tab/>
      </w:r>
    </w:p>
    <w:p w14:paraId="66A43AC4" w14:textId="42F80C7D" w:rsidR="00AF16A7" w:rsidRDefault="00D67948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Student Ambassador</w:t>
      </w:r>
      <w:r w:rsidR="0001637E">
        <w:rPr>
          <w:sz w:val="22"/>
        </w:rPr>
        <w:t xml:space="preserve"> of t</w:t>
      </w:r>
      <w:r w:rsidR="00AF16A7" w:rsidRPr="00AF16A7">
        <w:rPr>
          <w:sz w:val="22"/>
        </w:rPr>
        <w:t>he University of Arizona Geographic Information Systems Users Group (UAGISUG)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lastRenderedPageBreak/>
        <w:t>Technical Skills</w:t>
      </w:r>
    </w:p>
    <w:p w14:paraId="682C27CA" w14:textId="5E860047" w:rsidR="00C42448" w:rsidRDefault="00CC7091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For research: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  <w:r w:rsidR="00AB6F6E">
        <w:rPr>
          <w:sz w:val="22"/>
        </w:rPr>
        <w:t xml:space="preserve"> (Python</w:t>
      </w:r>
      <w:proofErr w:type="gramStart"/>
      <w:r w:rsidR="00AB6F6E">
        <w:rPr>
          <w:sz w:val="22"/>
        </w:rPr>
        <w:t>)</w:t>
      </w:r>
      <w:r w:rsidR="004563E6" w:rsidRPr="004563E6">
        <w:rPr>
          <w:sz w:val="22"/>
        </w:rPr>
        <w:t xml:space="preserve"> </w:t>
      </w:r>
      <w:r w:rsidR="004563E6">
        <w:rPr>
          <w:sz w:val="22"/>
        </w:rPr>
        <w:t>,</w:t>
      </w:r>
      <w:proofErr w:type="gramEnd"/>
      <w:r w:rsidR="004563E6">
        <w:rPr>
          <w:sz w:val="22"/>
        </w:rPr>
        <w:t xml:space="preserve"> </w:t>
      </w:r>
      <w:proofErr w:type="spellStart"/>
      <w:r w:rsidR="004563E6">
        <w:rPr>
          <w:sz w:val="22"/>
        </w:rPr>
        <w:t>Matlab</w:t>
      </w:r>
      <w:proofErr w:type="spellEnd"/>
      <w:r w:rsidR="004563E6">
        <w:rPr>
          <w:sz w:val="22"/>
        </w:rPr>
        <w:t>, Bash</w:t>
      </w:r>
      <w:r>
        <w:rPr>
          <w:sz w:val="22"/>
        </w:rPr>
        <w:t xml:space="preserve">, </w:t>
      </w:r>
      <w:r w:rsidR="00AA0F9B">
        <w:rPr>
          <w:sz w:val="22"/>
        </w:rPr>
        <w:t xml:space="preserve">SAS, </w:t>
      </w:r>
      <w:r w:rsidR="00C3145D">
        <w:rPr>
          <w:sz w:val="22"/>
        </w:rPr>
        <w:t xml:space="preserve">Orange, </w:t>
      </w:r>
      <w:r>
        <w:rPr>
          <w:sz w:val="22"/>
        </w:rPr>
        <w:t>C, SQL</w:t>
      </w:r>
      <w:r w:rsidR="00422EE8">
        <w:rPr>
          <w:sz w:val="22"/>
        </w:rPr>
        <w:t>, AWK, GitHub</w:t>
      </w:r>
    </w:p>
    <w:p w14:paraId="66970D0D" w14:textId="77CD66BE" w:rsidR="00615C5A" w:rsidRPr="00C42448" w:rsidRDefault="00422EE8" w:rsidP="00615C5A">
      <w:pPr>
        <w:spacing w:line="360" w:lineRule="auto"/>
        <w:contextualSpacing/>
        <w:rPr>
          <w:sz w:val="22"/>
        </w:rPr>
      </w:pPr>
      <w:r>
        <w:rPr>
          <w:sz w:val="22"/>
        </w:rPr>
        <w:t>For teaching:</w:t>
      </w:r>
      <w:r w:rsidR="00615C5A">
        <w:rPr>
          <w:sz w:val="22"/>
        </w:rPr>
        <w:t xml:space="preserve"> </w:t>
      </w:r>
      <w:r w:rsidR="00A772A4">
        <w:rPr>
          <w:sz w:val="22"/>
        </w:rPr>
        <w:t>Microsoft Word, Excel (</w:t>
      </w:r>
      <w:r w:rsidR="00106E88">
        <w:rPr>
          <w:sz w:val="22"/>
        </w:rPr>
        <w:t xml:space="preserve">with </w:t>
      </w:r>
      <w:r w:rsidR="00A772A4">
        <w:rPr>
          <w:sz w:val="22"/>
        </w:rPr>
        <w:t xml:space="preserve">VBA), PowerPoint, </w:t>
      </w:r>
      <w:r w:rsidR="00EE6FB1">
        <w:rPr>
          <w:sz w:val="22"/>
        </w:rPr>
        <w:t>Adobe Creative Suite (</w:t>
      </w:r>
      <w:r w:rsidR="004B3788">
        <w:rPr>
          <w:sz w:val="22"/>
        </w:rPr>
        <w:t xml:space="preserve">Acrobat </w:t>
      </w:r>
      <w:r w:rsidR="00AC62EC">
        <w:rPr>
          <w:sz w:val="22"/>
        </w:rPr>
        <w:t xml:space="preserve">Pro </w:t>
      </w:r>
      <w:r w:rsidR="004B3788">
        <w:rPr>
          <w:sz w:val="22"/>
        </w:rPr>
        <w:t xml:space="preserve">DC, </w:t>
      </w:r>
      <w:r w:rsidR="00615C5A">
        <w:rPr>
          <w:sz w:val="22"/>
        </w:rPr>
        <w:t>Premiere Pro</w:t>
      </w:r>
      <w:r w:rsidR="00EE6FB1">
        <w:rPr>
          <w:sz w:val="22"/>
        </w:rPr>
        <w:t xml:space="preserve">, </w:t>
      </w:r>
      <w:r w:rsidR="00615C5A">
        <w:rPr>
          <w:sz w:val="22"/>
        </w:rPr>
        <w:t>Prelude, Audition</w:t>
      </w:r>
      <w:r w:rsidR="00EE6FB1">
        <w:rPr>
          <w:sz w:val="22"/>
        </w:rPr>
        <w:t>,</w:t>
      </w:r>
      <w:r w:rsidR="00615C5A">
        <w:rPr>
          <w:sz w:val="22"/>
        </w:rPr>
        <w:t xml:space="preserve"> </w:t>
      </w:r>
      <w:r w:rsidR="00EE6FB1">
        <w:rPr>
          <w:sz w:val="22"/>
        </w:rPr>
        <w:t xml:space="preserve">After Effect </w:t>
      </w:r>
      <w:r w:rsidR="00615C5A">
        <w:rPr>
          <w:sz w:val="22"/>
        </w:rPr>
        <w:t>and Media Encoder), iMovie</w:t>
      </w:r>
      <w:r w:rsidR="00012398">
        <w:rPr>
          <w:sz w:val="22"/>
        </w:rPr>
        <w:t>, Overleaf</w:t>
      </w:r>
    </w:p>
    <w:p w14:paraId="281EA2F1" w14:textId="4584AF28" w:rsidR="00C42448" w:rsidRDefault="00422EE8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>Website:</w:t>
      </w:r>
      <w:r w:rsidR="003A0148">
        <w:rPr>
          <w:sz w:val="22"/>
        </w:rPr>
        <w:t xml:space="preserve"> </w:t>
      </w:r>
      <w:r w:rsidR="00417994">
        <w:rPr>
          <w:sz w:val="22"/>
        </w:rPr>
        <w:t xml:space="preserve">PHP, </w:t>
      </w:r>
      <w:r>
        <w:rPr>
          <w:sz w:val="22"/>
        </w:rPr>
        <w:t xml:space="preserve">HTML, CSS </w:t>
      </w:r>
    </w:p>
    <w:p w14:paraId="0E406F7F" w14:textId="10D5D6A4" w:rsidR="009D3723" w:rsidRDefault="009D3723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Operating System: </w:t>
      </w:r>
      <w:r>
        <w:rPr>
          <w:rFonts w:hint="eastAsia"/>
          <w:sz w:val="22"/>
        </w:rPr>
        <w:t>M</w:t>
      </w:r>
      <w:r w:rsidR="007548B9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</w:t>
      </w:r>
      <w:proofErr w:type="spellStart"/>
      <w:r>
        <w:rPr>
          <w:sz w:val="22"/>
        </w:rPr>
        <w:t>Chaoshan</w:t>
      </w:r>
      <w:proofErr w:type="spellEnd"/>
      <w:r>
        <w:rPr>
          <w:sz w:val="22"/>
        </w:rPr>
        <w:t xml:space="preserve">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EB02E67" w14:textId="77777777" w:rsidR="00241C47" w:rsidRDefault="00241C47" w:rsidP="00093CA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D2838F7" w14:textId="5BB4B5D2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671E9B43" w14:textId="4D1E8E9A" w:rsidR="00A55BC9" w:rsidRDefault="00241C47" w:rsidP="00241C47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</w:t>
      </w:r>
      <w:r w:rsidR="00C157F4">
        <w:rPr>
          <w:b/>
          <w:bCs/>
          <w:sz w:val="22"/>
        </w:rPr>
        <w:t xml:space="preserve"> </w:t>
      </w:r>
      <w:r w:rsidR="00441F18">
        <w:rPr>
          <w:b/>
          <w:bCs/>
          <w:sz w:val="22"/>
        </w:rPr>
        <w:t>(Dissertation Advisor)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 w:rsidR="0096746B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28D52A36" w14:textId="31FCC64A" w:rsidR="00A55BC9" w:rsidRPr="00B552C4" w:rsidRDefault="00A55BC9" w:rsidP="00241C47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7C62BD57" w14:textId="7D396C12" w:rsidR="00A55BC9" w:rsidRPr="00B552C4" w:rsidRDefault="00241C47" w:rsidP="00241C47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 w:rsidR="00B552C4">
        <w:rPr>
          <w:b/>
          <w:bCs/>
          <w:sz w:val="22"/>
        </w:rPr>
        <w:tab/>
      </w:r>
      <w:proofErr w:type="spellStart"/>
      <w:r w:rsidR="00E034C9">
        <w:rPr>
          <w:sz w:val="22"/>
        </w:rPr>
        <w:t>g</w:t>
      </w:r>
      <w:r w:rsidR="005C73E1">
        <w:rPr>
          <w:sz w:val="22"/>
        </w:rPr>
        <w:t>owrisankaran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6C6B138B" w14:textId="08DEF0DD" w:rsidR="00A55BC9" w:rsidRPr="00F469D5" w:rsidRDefault="00A55BC9" w:rsidP="00F469D5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(Teaching Reference)</w:t>
      </w:r>
      <w:r w:rsidR="00F469D5"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 w:rsidR="005C73E1"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3D11109E" w14:textId="77777777" w:rsidR="00241C47" w:rsidRDefault="00241C4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530B0994" w:rsidR="006876B5" w:rsidRPr="00992A4D" w:rsidRDefault="00C05DA7" w:rsidP="00C05DA7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 w:rsidRPr="00C05DA7">
        <w:rPr>
          <w:bCs/>
          <w:sz w:val="22"/>
        </w:rPr>
        <w:t xml:space="preserve">Last updated on </w:t>
      </w:r>
      <w:r w:rsidR="008561A2">
        <w:rPr>
          <w:bCs/>
          <w:sz w:val="22"/>
        </w:rPr>
        <w:fldChar w:fldCharType="begin"/>
      </w:r>
      <w:r w:rsidR="008561A2">
        <w:rPr>
          <w:bCs/>
          <w:sz w:val="22"/>
        </w:rPr>
        <w:instrText xml:space="preserve"> DATE \@ "MMMM d, yyyy" </w:instrText>
      </w:r>
      <w:r w:rsidR="008561A2">
        <w:rPr>
          <w:bCs/>
          <w:sz w:val="22"/>
        </w:rPr>
        <w:fldChar w:fldCharType="separate"/>
      </w:r>
      <w:r w:rsidR="00740159">
        <w:rPr>
          <w:bCs/>
          <w:noProof/>
          <w:sz w:val="22"/>
        </w:rPr>
        <w:t>October 23, 2020</w:t>
      </w:r>
      <w:r w:rsidR="008561A2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sqwFAKtZFCMtAAAA"/>
  </w:docVars>
  <w:rsids>
    <w:rsidRoot w:val="004C2395"/>
    <w:rsid w:val="0000430E"/>
    <w:rsid w:val="00005F29"/>
    <w:rsid w:val="00012398"/>
    <w:rsid w:val="0001637E"/>
    <w:rsid w:val="00023B2E"/>
    <w:rsid w:val="000333FD"/>
    <w:rsid w:val="000334A5"/>
    <w:rsid w:val="000401DA"/>
    <w:rsid w:val="00046051"/>
    <w:rsid w:val="00047E90"/>
    <w:rsid w:val="00060634"/>
    <w:rsid w:val="000613C6"/>
    <w:rsid w:val="00063995"/>
    <w:rsid w:val="00063A2F"/>
    <w:rsid w:val="00067C94"/>
    <w:rsid w:val="00070A57"/>
    <w:rsid w:val="000777CF"/>
    <w:rsid w:val="000778FF"/>
    <w:rsid w:val="00087D42"/>
    <w:rsid w:val="00090C68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D04FD"/>
    <w:rsid w:val="000D1F3D"/>
    <w:rsid w:val="000E0276"/>
    <w:rsid w:val="000E5A3B"/>
    <w:rsid w:val="000F299E"/>
    <w:rsid w:val="000F317E"/>
    <w:rsid w:val="000F34D8"/>
    <w:rsid w:val="000F3E5A"/>
    <w:rsid w:val="001049F8"/>
    <w:rsid w:val="00105A87"/>
    <w:rsid w:val="00106E88"/>
    <w:rsid w:val="00107306"/>
    <w:rsid w:val="00107393"/>
    <w:rsid w:val="0011055E"/>
    <w:rsid w:val="001129FA"/>
    <w:rsid w:val="00115A49"/>
    <w:rsid w:val="0012469F"/>
    <w:rsid w:val="00124E51"/>
    <w:rsid w:val="00130B81"/>
    <w:rsid w:val="001356A2"/>
    <w:rsid w:val="00141D36"/>
    <w:rsid w:val="00143790"/>
    <w:rsid w:val="00145692"/>
    <w:rsid w:val="00151C23"/>
    <w:rsid w:val="00156566"/>
    <w:rsid w:val="00171409"/>
    <w:rsid w:val="00183EA1"/>
    <w:rsid w:val="00184EAA"/>
    <w:rsid w:val="00187D4B"/>
    <w:rsid w:val="00197CC8"/>
    <w:rsid w:val="001A059E"/>
    <w:rsid w:val="001A3B7F"/>
    <w:rsid w:val="001B23DD"/>
    <w:rsid w:val="001B2743"/>
    <w:rsid w:val="001C060F"/>
    <w:rsid w:val="001C42C0"/>
    <w:rsid w:val="001D2676"/>
    <w:rsid w:val="001D462F"/>
    <w:rsid w:val="001D5284"/>
    <w:rsid w:val="001E009F"/>
    <w:rsid w:val="001F6E90"/>
    <w:rsid w:val="002004E7"/>
    <w:rsid w:val="00204A42"/>
    <w:rsid w:val="00205952"/>
    <w:rsid w:val="0021256A"/>
    <w:rsid w:val="00220C44"/>
    <w:rsid w:val="00241C47"/>
    <w:rsid w:val="00242C75"/>
    <w:rsid w:val="00245A04"/>
    <w:rsid w:val="0024677E"/>
    <w:rsid w:val="00260A40"/>
    <w:rsid w:val="00260BEF"/>
    <w:rsid w:val="00263A8D"/>
    <w:rsid w:val="00264620"/>
    <w:rsid w:val="00265F2F"/>
    <w:rsid w:val="002829D9"/>
    <w:rsid w:val="00295F79"/>
    <w:rsid w:val="002B41E7"/>
    <w:rsid w:val="002B639B"/>
    <w:rsid w:val="002B6511"/>
    <w:rsid w:val="002C3D67"/>
    <w:rsid w:val="002C5DD6"/>
    <w:rsid w:val="002C6D73"/>
    <w:rsid w:val="002D7494"/>
    <w:rsid w:val="002F02DF"/>
    <w:rsid w:val="002F4C93"/>
    <w:rsid w:val="002F6089"/>
    <w:rsid w:val="002F64F5"/>
    <w:rsid w:val="00307E5E"/>
    <w:rsid w:val="00311E02"/>
    <w:rsid w:val="00312D05"/>
    <w:rsid w:val="00340A70"/>
    <w:rsid w:val="00357F5A"/>
    <w:rsid w:val="0036348B"/>
    <w:rsid w:val="0036436F"/>
    <w:rsid w:val="0036636B"/>
    <w:rsid w:val="003674CE"/>
    <w:rsid w:val="00374B68"/>
    <w:rsid w:val="0038476E"/>
    <w:rsid w:val="0038539A"/>
    <w:rsid w:val="00385C85"/>
    <w:rsid w:val="00395E75"/>
    <w:rsid w:val="003A0148"/>
    <w:rsid w:val="003A30F2"/>
    <w:rsid w:val="003A62DD"/>
    <w:rsid w:val="003C23E5"/>
    <w:rsid w:val="003D1B96"/>
    <w:rsid w:val="003F0F0E"/>
    <w:rsid w:val="003F624C"/>
    <w:rsid w:val="00402475"/>
    <w:rsid w:val="00405A3A"/>
    <w:rsid w:val="00406505"/>
    <w:rsid w:val="00417994"/>
    <w:rsid w:val="00422EE8"/>
    <w:rsid w:val="004233E0"/>
    <w:rsid w:val="004235A8"/>
    <w:rsid w:val="0042625A"/>
    <w:rsid w:val="00431261"/>
    <w:rsid w:val="00432C00"/>
    <w:rsid w:val="00435FB5"/>
    <w:rsid w:val="00437173"/>
    <w:rsid w:val="00441F18"/>
    <w:rsid w:val="00443480"/>
    <w:rsid w:val="00446D61"/>
    <w:rsid w:val="0044760A"/>
    <w:rsid w:val="0045433E"/>
    <w:rsid w:val="004563E6"/>
    <w:rsid w:val="004579AB"/>
    <w:rsid w:val="00462A80"/>
    <w:rsid w:val="00483312"/>
    <w:rsid w:val="0048796E"/>
    <w:rsid w:val="0049429D"/>
    <w:rsid w:val="004A3661"/>
    <w:rsid w:val="004A4ED1"/>
    <w:rsid w:val="004B3788"/>
    <w:rsid w:val="004C2395"/>
    <w:rsid w:val="004C4204"/>
    <w:rsid w:val="004D3F59"/>
    <w:rsid w:val="004D46C2"/>
    <w:rsid w:val="004D6579"/>
    <w:rsid w:val="004E4D81"/>
    <w:rsid w:val="004F08A5"/>
    <w:rsid w:val="004F1B77"/>
    <w:rsid w:val="004F7962"/>
    <w:rsid w:val="005048C3"/>
    <w:rsid w:val="00504C2F"/>
    <w:rsid w:val="0051025A"/>
    <w:rsid w:val="005110A9"/>
    <w:rsid w:val="00516BA0"/>
    <w:rsid w:val="00517471"/>
    <w:rsid w:val="005178C7"/>
    <w:rsid w:val="00521A7D"/>
    <w:rsid w:val="00523DEC"/>
    <w:rsid w:val="0053049D"/>
    <w:rsid w:val="00530F59"/>
    <w:rsid w:val="00537D03"/>
    <w:rsid w:val="00544AD8"/>
    <w:rsid w:val="00557F26"/>
    <w:rsid w:val="005620C1"/>
    <w:rsid w:val="005646D4"/>
    <w:rsid w:val="00565B7E"/>
    <w:rsid w:val="00570A58"/>
    <w:rsid w:val="005724DB"/>
    <w:rsid w:val="00576696"/>
    <w:rsid w:val="00576D4E"/>
    <w:rsid w:val="005774F8"/>
    <w:rsid w:val="00585809"/>
    <w:rsid w:val="00590060"/>
    <w:rsid w:val="005902E2"/>
    <w:rsid w:val="005A265D"/>
    <w:rsid w:val="005B470B"/>
    <w:rsid w:val="005B5C18"/>
    <w:rsid w:val="005C4A9F"/>
    <w:rsid w:val="005C73E1"/>
    <w:rsid w:val="005E30AE"/>
    <w:rsid w:val="005F362D"/>
    <w:rsid w:val="00600D83"/>
    <w:rsid w:val="00602EE7"/>
    <w:rsid w:val="006121FE"/>
    <w:rsid w:val="00613DF4"/>
    <w:rsid w:val="00614E5C"/>
    <w:rsid w:val="00615C5A"/>
    <w:rsid w:val="0062773B"/>
    <w:rsid w:val="00632DEB"/>
    <w:rsid w:val="00643350"/>
    <w:rsid w:val="00645173"/>
    <w:rsid w:val="00645D8A"/>
    <w:rsid w:val="00647907"/>
    <w:rsid w:val="00650AE7"/>
    <w:rsid w:val="0065796F"/>
    <w:rsid w:val="00661C5F"/>
    <w:rsid w:val="00671495"/>
    <w:rsid w:val="00673B66"/>
    <w:rsid w:val="00676D3B"/>
    <w:rsid w:val="006876B5"/>
    <w:rsid w:val="00691CAD"/>
    <w:rsid w:val="006A6111"/>
    <w:rsid w:val="006A6350"/>
    <w:rsid w:val="006B218B"/>
    <w:rsid w:val="006C10CC"/>
    <w:rsid w:val="006C514A"/>
    <w:rsid w:val="006D05D8"/>
    <w:rsid w:val="006D3CE6"/>
    <w:rsid w:val="006F308C"/>
    <w:rsid w:val="006F4C95"/>
    <w:rsid w:val="0070020B"/>
    <w:rsid w:val="0070036D"/>
    <w:rsid w:val="007013FF"/>
    <w:rsid w:val="00713FA4"/>
    <w:rsid w:val="007169C5"/>
    <w:rsid w:val="0072125E"/>
    <w:rsid w:val="00723EBE"/>
    <w:rsid w:val="00730391"/>
    <w:rsid w:val="00730460"/>
    <w:rsid w:val="00731528"/>
    <w:rsid w:val="007378C5"/>
    <w:rsid w:val="00740159"/>
    <w:rsid w:val="00750778"/>
    <w:rsid w:val="00754516"/>
    <w:rsid w:val="007548B9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26DC"/>
    <w:rsid w:val="007D31E2"/>
    <w:rsid w:val="007D6B13"/>
    <w:rsid w:val="007E02CF"/>
    <w:rsid w:val="007E3C7B"/>
    <w:rsid w:val="007E7BCE"/>
    <w:rsid w:val="007F0794"/>
    <w:rsid w:val="007F2550"/>
    <w:rsid w:val="007F4C5E"/>
    <w:rsid w:val="007F6A07"/>
    <w:rsid w:val="00801100"/>
    <w:rsid w:val="00805CAD"/>
    <w:rsid w:val="00807DB4"/>
    <w:rsid w:val="00812A8A"/>
    <w:rsid w:val="00813D5C"/>
    <w:rsid w:val="00817D35"/>
    <w:rsid w:val="00823B85"/>
    <w:rsid w:val="008312E8"/>
    <w:rsid w:val="00832825"/>
    <w:rsid w:val="00833C88"/>
    <w:rsid w:val="00843E95"/>
    <w:rsid w:val="00853C71"/>
    <w:rsid w:val="00853EBA"/>
    <w:rsid w:val="0085532C"/>
    <w:rsid w:val="008561A2"/>
    <w:rsid w:val="00862FCA"/>
    <w:rsid w:val="00874F0D"/>
    <w:rsid w:val="00880867"/>
    <w:rsid w:val="0088459E"/>
    <w:rsid w:val="00885AC9"/>
    <w:rsid w:val="00887D78"/>
    <w:rsid w:val="00892F83"/>
    <w:rsid w:val="008B0A87"/>
    <w:rsid w:val="008B20F7"/>
    <w:rsid w:val="008B77C1"/>
    <w:rsid w:val="008C2A1F"/>
    <w:rsid w:val="008C63AB"/>
    <w:rsid w:val="008D26B4"/>
    <w:rsid w:val="008D30E8"/>
    <w:rsid w:val="008D6FE6"/>
    <w:rsid w:val="008E0154"/>
    <w:rsid w:val="008E1FC4"/>
    <w:rsid w:val="008F1675"/>
    <w:rsid w:val="008F38E6"/>
    <w:rsid w:val="008F3D6A"/>
    <w:rsid w:val="00905ECF"/>
    <w:rsid w:val="009072AC"/>
    <w:rsid w:val="009074DB"/>
    <w:rsid w:val="00913658"/>
    <w:rsid w:val="00917D32"/>
    <w:rsid w:val="0092263F"/>
    <w:rsid w:val="009374AF"/>
    <w:rsid w:val="0093783B"/>
    <w:rsid w:val="009539C4"/>
    <w:rsid w:val="00955E40"/>
    <w:rsid w:val="00956B77"/>
    <w:rsid w:val="00967021"/>
    <w:rsid w:val="0096746B"/>
    <w:rsid w:val="00967739"/>
    <w:rsid w:val="00973ED9"/>
    <w:rsid w:val="00975084"/>
    <w:rsid w:val="00983B91"/>
    <w:rsid w:val="00984CFA"/>
    <w:rsid w:val="00992A4D"/>
    <w:rsid w:val="009931FA"/>
    <w:rsid w:val="009A25D7"/>
    <w:rsid w:val="009B0025"/>
    <w:rsid w:val="009B646C"/>
    <w:rsid w:val="009B6BC5"/>
    <w:rsid w:val="009B7AEA"/>
    <w:rsid w:val="009C623D"/>
    <w:rsid w:val="009C6EE6"/>
    <w:rsid w:val="009D3723"/>
    <w:rsid w:val="009E4C86"/>
    <w:rsid w:val="009E5034"/>
    <w:rsid w:val="009E6199"/>
    <w:rsid w:val="009E78A7"/>
    <w:rsid w:val="00A02924"/>
    <w:rsid w:val="00A02EB8"/>
    <w:rsid w:val="00A074AC"/>
    <w:rsid w:val="00A17612"/>
    <w:rsid w:val="00A1761F"/>
    <w:rsid w:val="00A23082"/>
    <w:rsid w:val="00A242DD"/>
    <w:rsid w:val="00A25500"/>
    <w:rsid w:val="00A42498"/>
    <w:rsid w:val="00A424BB"/>
    <w:rsid w:val="00A55BC9"/>
    <w:rsid w:val="00A57527"/>
    <w:rsid w:val="00A75406"/>
    <w:rsid w:val="00A75426"/>
    <w:rsid w:val="00A772A4"/>
    <w:rsid w:val="00A8314F"/>
    <w:rsid w:val="00A86B15"/>
    <w:rsid w:val="00AA0F9B"/>
    <w:rsid w:val="00AA4E64"/>
    <w:rsid w:val="00AB0758"/>
    <w:rsid w:val="00AB1E7B"/>
    <w:rsid w:val="00AB6F6E"/>
    <w:rsid w:val="00AB7913"/>
    <w:rsid w:val="00AC62EC"/>
    <w:rsid w:val="00AE0CFB"/>
    <w:rsid w:val="00AE489E"/>
    <w:rsid w:val="00AE5137"/>
    <w:rsid w:val="00AF16A7"/>
    <w:rsid w:val="00B009A0"/>
    <w:rsid w:val="00B02EE4"/>
    <w:rsid w:val="00B053D8"/>
    <w:rsid w:val="00B0574F"/>
    <w:rsid w:val="00B068F5"/>
    <w:rsid w:val="00B126A1"/>
    <w:rsid w:val="00B260DB"/>
    <w:rsid w:val="00B319D0"/>
    <w:rsid w:val="00B332EE"/>
    <w:rsid w:val="00B41CC8"/>
    <w:rsid w:val="00B42487"/>
    <w:rsid w:val="00B5157E"/>
    <w:rsid w:val="00B51D42"/>
    <w:rsid w:val="00B552C4"/>
    <w:rsid w:val="00B60E4F"/>
    <w:rsid w:val="00B615C2"/>
    <w:rsid w:val="00B71874"/>
    <w:rsid w:val="00B743CA"/>
    <w:rsid w:val="00B75089"/>
    <w:rsid w:val="00B8099E"/>
    <w:rsid w:val="00B81BFC"/>
    <w:rsid w:val="00B85E11"/>
    <w:rsid w:val="00B90AAB"/>
    <w:rsid w:val="00BB066A"/>
    <w:rsid w:val="00BC4935"/>
    <w:rsid w:val="00BD0A5B"/>
    <w:rsid w:val="00BE3108"/>
    <w:rsid w:val="00BE4365"/>
    <w:rsid w:val="00BE5A8E"/>
    <w:rsid w:val="00BF29C7"/>
    <w:rsid w:val="00C028D7"/>
    <w:rsid w:val="00C054F4"/>
    <w:rsid w:val="00C05DA7"/>
    <w:rsid w:val="00C12EBB"/>
    <w:rsid w:val="00C157F4"/>
    <w:rsid w:val="00C16DDE"/>
    <w:rsid w:val="00C20A31"/>
    <w:rsid w:val="00C26BD6"/>
    <w:rsid w:val="00C3103E"/>
    <w:rsid w:val="00C3145D"/>
    <w:rsid w:val="00C32FDC"/>
    <w:rsid w:val="00C33128"/>
    <w:rsid w:val="00C42448"/>
    <w:rsid w:val="00C6346F"/>
    <w:rsid w:val="00C750D2"/>
    <w:rsid w:val="00C901CE"/>
    <w:rsid w:val="00C922F6"/>
    <w:rsid w:val="00C97FE2"/>
    <w:rsid w:val="00CA48EB"/>
    <w:rsid w:val="00CA5D2A"/>
    <w:rsid w:val="00CA6B3C"/>
    <w:rsid w:val="00CA7005"/>
    <w:rsid w:val="00CA737F"/>
    <w:rsid w:val="00CB10CC"/>
    <w:rsid w:val="00CB6B5C"/>
    <w:rsid w:val="00CC4D61"/>
    <w:rsid w:val="00CC65BD"/>
    <w:rsid w:val="00CC7091"/>
    <w:rsid w:val="00CD10E9"/>
    <w:rsid w:val="00CD29D8"/>
    <w:rsid w:val="00CD568D"/>
    <w:rsid w:val="00CE2FB9"/>
    <w:rsid w:val="00CF30AD"/>
    <w:rsid w:val="00D00793"/>
    <w:rsid w:val="00D11F6B"/>
    <w:rsid w:val="00D145BD"/>
    <w:rsid w:val="00D17B5F"/>
    <w:rsid w:val="00D2042F"/>
    <w:rsid w:val="00D26D7F"/>
    <w:rsid w:val="00D26E2C"/>
    <w:rsid w:val="00D277FD"/>
    <w:rsid w:val="00D31C48"/>
    <w:rsid w:val="00D551CB"/>
    <w:rsid w:val="00D60217"/>
    <w:rsid w:val="00D60B76"/>
    <w:rsid w:val="00D61029"/>
    <w:rsid w:val="00D668AB"/>
    <w:rsid w:val="00D67948"/>
    <w:rsid w:val="00D73F3A"/>
    <w:rsid w:val="00D81EAD"/>
    <w:rsid w:val="00D85709"/>
    <w:rsid w:val="00DA168E"/>
    <w:rsid w:val="00DA1FE5"/>
    <w:rsid w:val="00DA2CF7"/>
    <w:rsid w:val="00DB3FDA"/>
    <w:rsid w:val="00DB58BC"/>
    <w:rsid w:val="00DB6746"/>
    <w:rsid w:val="00DC079C"/>
    <w:rsid w:val="00DD485B"/>
    <w:rsid w:val="00DE4763"/>
    <w:rsid w:val="00DE75C2"/>
    <w:rsid w:val="00E022D5"/>
    <w:rsid w:val="00E0325B"/>
    <w:rsid w:val="00E034C9"/>
    <w:rsid w:val="00E134F4"/>
    <w:rsid w:val="00E2036E"/>
    <w:rsid w:val="00E21E43"/>
    <w:rsid w:val="00E23C35"/>
    <w:rsid w:val="00E24538"/>
    <w:rsid w:val="00E45503"/>
    <w:rsid w:val="00E50696"/>
    <w:rsid w:val="00E50A89"/>
    <w:rsid w:val="00E63175"/>
    <w:rsid w:val="00E642A1"/>
    <w:rsid w:val="00E7227A"/>
    <w:rsid w:val="00E74974"/>
    <w:rsid w:val="00E775F2"/>
    <w:rsid w:val="00E80382"/>
    <w:rsid w:val="00E8741B"/>
    <w:rsid w:val="00E907D2"/>
    <w:rsid w:val="00EA67A3"/>
    <w:rsid w:val="00EB3F95"/>
    <w:rsid w:val="00EC40BD"/>
    <w:rsid w:val="00ED05E8"/>
    <w:rsid w:val="00ED26D6"/>
    <w:rsid w:val="00ED6395"/>
    <w:rsid w:val="00EE6FB1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20A0B"/>
    <w:rsid w:val="00F22D56"/>
    <w:rsid w:val="00F25FE7"/>
    <w:rsid w:val="00F2615C"/>
    <w:rsid w:val="00F3078F"/>
    <w:rsid w:val="00F311C8"/>
    <w:rsid w:val="00F4039A"/>
    <w:rsid w:val="00F43C6D"/>
    <w:rsid w:val="00F44A0D"/>
    <w:rsid w:val="00F469D5"/>
    <w:rsid w:val="00F502F9"/>
    <w:rsid w:val="00F531B8"/>
    <w:rsid w:val="00F57D16"/>
    <w:rsid w:val="00F6132A"/>
    <w:rsid w:val="00F64972"/>
    <w:rsid w:val="00F8628D"/>
    <w:rsid w:val="00F91D85"/>
    <w:rsid w:val="00F944C5"/>
    <w:rsid w:val="00FA09DE"/>
    <w:rsid w:val="00FB1EDF"/>
    <w:rsid w:val="00FB376E"/>
    <w:rsid w:val="00FB638E"/>
    <w:rsid w:val="00FC39BC"/>
    <w:rsid w:val="00FC60DC"/>
    <w:rsid w:val="00FD493D"/>
    <w:rsid w:val="00FD5353"/>
    <w:rsid w:val="00FE1472"/>
    <w:rsid w:val="00FE46EF"/>
    <w:rsid w:val="00FE50F4"/>
    <w:rsid w:val="00FE7AB8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.arizona.edu/~wzhang357/paper/WendanZhang_JMP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HI.pdf" TargetMode="External"/><Relationship Id="rId5" Type="http://schemas.openxmlformats.org/officeDocument/2006/relationships/hyperlink" Target="https://github.com/Danny1127" TargetMode="External"/><Relationship Id="rId10" Type="http://schemas.openxmlformats.org/officeDocument/2006/relationships/hyperlink" Target="http://www.u.arizona.edu/~wzhang357/paper/WendanZhang_EV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Emissio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83</cp:revision>
  <cp:lastPrinted>2020-10-07T05:29:00Z</cp:lastPrinted>
  <dcterms:created xsi:type="dcterms:W3CDTF">2020-06-23T21:55:00Z</dcterms:created>
  <dcterms:modified xsi:type="dcterms:W3CDTF">2020-10-24T04:00:00Z</dcterms:modified>
</cp:coreProperties>
</file>