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4C86E" w14:textId="77777777" w:rsidR="00EF76CD" w:rsidRPr="00EF76CD" w:rsidRDefault="00EF76CD" w:rsidP="00EF76CD">
      <w:pPr>
        <w:spacing w:after="12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36"/>
          <w:sz w:val="48"/>
          <w:szCs w:val="48"/>
          <w14:ligatures w14:val="none"/>
        </w:rPr>
        <w:t>Morphometric Analysis of Sexual Dimorphism in Fly Wings</w:t>
      </w:r>
    </w:p>
    <w:p w14:paraId="64AA13D4" w14:textId="77777777" w:rsidR="00EF76CD" w:rsidRPr="00EF76CD" w:rsidRDefault="00EF76CD" w:rsidP="00EF76CD">
      <w:pPr>
        <w:spacing w:after="24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This repository contains the code and scripts used for a comprehensive project investigating sexual dimorphism in the wing venation patterns of several fly species. The pipeline begins with raw image processing and ends with advanced multivariate statistical analysis and visualization.</w:t>
      </w:r>
    </w:p>
    <w:p w14:paraId="6BC78D32" w14:textId="77777777" w:rsidR="00EF76CD" w:rsidRPr="00EF76CD" w:rsidRDefault="00EF76CD" w:rsidP="00EF76CD">
      <w:pPr>
        <w:spacing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  <w:t>Project Workflow</w:t>
      </w:r>
    </w:p>
    <w:p w14:paraId="6180A78E" w14:textId="77777777" w:rsidR="00EF76CD" w:rsidRPr="00EF76CD" w:rsidRDefault="00EF76CD" w:rsidP="00EF76CD">
      <w:pPr>
        <w:spacing w:after="12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The analysis is conducted through a series of sequential steps, with each script performing a specific task. The general workflow is as follows:</w:t>
      </w:r>
    </w:p>
    <w:p w14:paraId="1FA8DE1C" w14:textId="77777777" w:rsidR="00EF76CD" w:rsidRPr="00EF76CD" w:rsidRDefault="00EF76CD" w:rsidP="00EF76CD">
      <w:pPr>
        <w:numPr>
          <w:ilvl w:val="0"/>
          <w:numId w:val="32"/>
        </w:numPr>
        <w:spacing w:after="0" w:line="276" w:lineRule="auto"/>
        <w:ind w:left="48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Image Segmentation (batch.py):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The PA2r wing cell is isolated from pre-cleaned wing images.</w:t>
      </w:r>
    </w:p>
    <w:p w14:paraId="2C5DA4C0" w14:textId="77777777" w:rsidR="00EF76CD" w:rsidRPr="00EF76CD" w:rsidRDefault="00EF76CD" w:rsidP="00EF76CD">
      <w:pPr>
        <w:numPr>
          <w:ilvl w:val="0"/>
          <w:numId w:val="32"/>
        </w:numPr>
        <w:spacing w:after="0" w:line="276" w:lineRule="auto"/>
        <w:ind w:left="48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Feature Extraction (</w:t>
      </w:r>
      <w:proofErr w:type="spellStart"/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efd_</w:t>
      </w:r>
      <w:proofErr w:type="gramStart"/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final.r</w:t>
      </w:r>
      <w:proofErr w:type="spellEnd"/>
      <w:proofErr w:type="gramEnd"/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):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The shape of the segmented cell is converted into quantitative data (harmonic coefficients) using Elliptic Fourier Transform (EFT).</w:t>
      </w:r>
    </w:p>
    <w:p w14:paraId="1F8625A8" w14:textId="77777777" w:rsidR="00EF76CD" w:rsidRPr="00EF76CD" w:rsidRDefault="00EF76CD" w:rsidP="00EF76CD">
      <w:pPr>
        <w:numPr>
          <w:ilvl w:val="0"/>
          <w:numId w:val="32"/>
        </w:numPr>
        <w:spacing w:after="0" w:line="276" w:lineRule="auto"/>
        <w:ind w:left="48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Data Analysis &amp; Visualization: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 series of scripts are used to explore the data, test hypotheses, and visualize the results.</w:t>
      </w:r>
    </w:p>
    <w:p w14:paraId="785F5194" w14:textId="77777777" w:rsidR="00EF76CD" w:rsidRPr="00EF76CD" w:rsidRDefault="00EF76CD" w:rsidP="00EF76CD">
      <w:pPr>
        <w:numPr>
          <w:ilvl w:val="0"/>
          <w:numId w:val="33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Exploratory Visualization (3D_PCA_gender.py, 3D_LDA_species.py):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PCA and LDA are used to visualize the primary patterns of variation and group separation.</w:t>
      </w:r>
    </w:p>
    <w:p w14:paraId="7BC999C4" w14:textId="77777777" w:rsidR="00EF76CD" w:rsidRPr="00EF76CD" w:rsidRDefault="00EF76CD" w:rsidP="00EF76CD">
      <w:pPr>
        <w:numPr>
          <w:ilvl w:val="0"/>
          <w:numId w:val="34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Quantifying Variation (manova_sscp_pca_test.py):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MANOVA and SSCP are used to determine the percentage of shape variation explained by species, sex, and their interaction.</w:t>
      </w:r>
    </w:p>
    <w:p w14:paraId="001CEFEA" w14:textId="77777777" w:rsidR="00EF76CD" w:rsidRPr="00EF76CD" w:rsidRDefault="00EF76CD" w:rsidP="00EF76CD">
      <w:pPr>
        <w:numPr>
          <w:ilvl w:val="0"/>
          <w:numId w:val="35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Hypothesis Testing (</w:t>
      </w:r>
      <w:proofErr w:type="spellStart"/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hottelling_</w:t>
      </w:r>
      <w:proofErr w:type="gramStart"/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test.r</w:t>
      </w:r>
      <w:proofErr w:type="spellEnd"/>
      <w:proofErr w:type="gramEnd"/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):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Hotelling's T-squared test is used to formally test for significant shape differences between sexes.</w:t>
      </w:r>
    </w:p>
    <w:p w14:paraId="712C9349" w14:textId="77777777" w:rsidR="00EF76CD" w:rsidRPr="00EF76CD" w:rsidRDefault="00EF76CD" w:rsidP="00EF76CD">
      <w:pPr>
        <w:numPr>
          <w:ilvl w:val="0"/>
          <w:numId w:val="36"/>
        </w:numPr>
        <w:spacing w:after="12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Results Visualization (contour_check.py):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The mean shapes for males and females are reconstructed to visually represent the findings.</w:t>
      </w:r>
    </w:p>
    <w:p w14:paraId="561B48F6" w14:textId="77777777" w:rsidR="00EF76CD" w:rsidRPr="00EF76CD" w:rsidRDefault="00EF76CD" w:rsidP="00EF76CD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  <w:t>Script Descriptions</w:t>
      </w:r>
    </w:p>
    <w:p w14:paraId="6FCAEDBD" w14:textId="77777777" w:rsidR="00EF76CD" w:rsidRPr="00EF76CD" w:rsidRDefault="00EF76CD" w:rsidP="00EF76CD">
      <w:pPr>
        <w:spacing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14:ligatures w14:val="none"/>
        </w:rPr>
        <w:t>1. Image Segmentation</w:t>
      </w:r>
    </w:p>
    <w:p w14:paraId="570F6CD6" w14:textId="77777777" w:rsidR="00EF76CD" w:rsidRPr="00EF76CD" w:rsidRDefault="00EF76CD" w:rsidP="00EF76CD">
      <w:pPr>
        <w:spacing w:after="12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batch.py</w:t>
      </w:r>
    </w:p>
    <w:p w14:paraId="05CF2D48" w14:textId="77777777" w:rsidR="00EF76CD" w:rsidRPr="00EF76CD" w:rsidRDefault="00EF76CD" w:rsidP="00EF76CD">
      <w:pPr>
        <w:numPr>
          <w:ilvl w:val="0"/>
          <w:numId w:val="37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Purpose: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Automates the segmentation of the PA2r wing cell from a folder of pre-cleaned and cropped images.</w:t>
      </w:r>
    </w:p>
    <w:p w14:paraId="7808C6F8" w14:textId="77777777" w:rsidR="00EF76CD" w:rsidRPr="00EF76CD" w:rsidRDefault="00EF76CD" w:rsidP="00EF76CD">
      <w:pPr>
        <w:numPr>
          <w:ilvl w:val="0"/>
          <w:numId w:val="37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Method: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Uses Meta's </w:t>
      </w: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Segment Anything Model (SAM)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with a pre-defined set of positive and negative point prompts.</w:t>
      </w:r>
    </w:p>
    <w:p w14:paraId="03C6118E" w14:textId="77777777" w:rsidR="00EF76CD" w:rsidRPr="00EF76CD" w:rsidRDefault="00EF76CD" w:rsidP="00EF76CD">
      <w:pPr>
        <w:numPr>
          <w:ilvl w:val="0"/>
          <w:numId w:val="37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Inputs:</w:t>
      </w:r>
    </w:p>
    <w:p w14:paraId="609C38FE" w14:textId="77777777" w:rsidR="00EF76CD" w:rsidRPr="00EF76CD" w:rsidRDefault="00EF76CD" w:rsidP="00EF76CD">
      <w:pPr>
        <w:numPr>
          <w:ilvl w:val="0"/>
          <w:numId w:val="38"/>
        </w:numPr>
        <w:spacing w:after="0" w:line="276" w:lineRule="auto"/>
        <w:ind w:left="87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An INPUT_FOLDER containing the images.</w:t>
      </w:r>
    </w:p>
    <w:p w14:paraId="64436241" w14:textId="77777777" w:rsidR="00EF76CD" w:rsidRPr="00EF76CD" w:rsidRDefault="00EF76CD" w:rsidP="00EF76CD">
      <w:pPr>
        <w:numPr>
          <w:ilvl w:val="0"/>
          <w:numId w:val="39"/>
        </w:numPr>
        <w:spacing w:after="0" w:line="276" w:lineRule="auto"/>
        <w:ind w:left="87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A SAM model checkpoint file (.</w:t>
      </w:r>
      <w:proofErr w:type="spell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pth</w:t>
      </w:r>
      <w:proofErr w:type="spell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).</w:t>
      </w:r>
    </w:p>
    <w:p w14:paraId="081D4CBB" w14:textId="77777777" w:rsidR="00EF76CD" w:rsidRPr="00EF76CD" w:rsidRDefault="00EF76CD" w:rsidP="00EF76CD">
      <w:pPr>
        <w:numPr>
          <w:ilvl w:val="0"/>
          <w:numId w:val="40"/>
        </w:numPr>
        <w:spacing w:after="0" w:line="276" w:lineRule="auto"/>
        <w:ind w:left="87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Relative coordinates for the prompt points.</w:t>
      </w:r>
    </w:p>
    <w:p w14:paraId="671551BC" w14:textId="77777777" w:rsidR="00EF76CD" w:rsidRPr="00EF76CD" w:rsidRDefault="00EF76CD" w:rsidP="00EF76CD">
      <w:pPr>
        <w:numPr>
          <w:ilvl w:val="0"/>
          <w:numId w:val="41"/>
        </w:numPr>
        <w:spacing w:after="12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Output: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Saves binary (black and white) masks of the segmented PA2r cell into an OUTPUT_FOLDER.</w:t>
      </w:r>
    </w:p>
    <w:p w14:paraId="37ED9527" w14:textId="77777777" w:rsidR="00EF76CD" w:rsidRPr="00EF76CD" w:rsidRDefault="00EF76CD" w:rsidP="00EF76CD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14:ligatures w14:val="none"/>
        </w:rPr>
        <w:lastRenderedPageBreak/>
        <w:t>2. Feature Extraction</w:t>
      </w:r>
    </w:p>
    <w:p w14:paraId="307FDCAD" w14:textId="77777777" w:rsidR="00EF76CD" w:rsidRPr="00EF76CD" w:rsidRDefault="00EF76CD" w:rsidP="00EF76CD">
      <w:pPr>
        <w:spacing w:after="12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efd_</w:t>
      </w:r>
      <w:proofErr w:type="gramStart"/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final.r</w:t>
      </w:r>
      <w:proofErr w:type="spellEnd"/>
      <w:proofErr w:type="gramEnd"/>
    </w:p>
    <w:p w14:paraId="344194B7" w14:textId="77777777" w:rsidR="00EF76CD" w:rsidRPr="00EF76CD" w:rsidRDefault="00EF76CD" w:rsidP="00EF76CD">
      <w:pPr>
        <w:numPr>
          <w:ilvl w:val="0"/>
          <w:numId w:val="42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Purpose: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Converts the binary masks generated by batch.py into quantitative shape descriptors.</w:t>
      </w:r>
    </w:p>
    <w:p w14:paraId="52F30F57" w14:textId="77777777" w:rsidR="00EF76CD" w:rsidRPr="00EF76CD" w:rsidRDefault="00EF76CD" w:rsidP="00EF76CD">
      <w:pPr>
        <w:numPr>
          <w:ilvl w:val="0"/>
          <w:numId w:val="42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Method: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Applies </w:t>
      </w: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Elliptic Fourier Transform (EFT)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to the contours of the masks to generate harmonic coefficients.</w:t>
      </w:r>
    </w:p>
    <w:p w14:paraId="51A054CC" w14:textId="77777777" w:rsidR="00EF76CD" w:rsidRPr="00EF76CD" w:rsidRDefault="00EF76CD" w:rsidP="00EF76CD">
      <w:pPr>
        <w:numPr>
          <w:ilvl w:val="0"/>
          <w:numId w:val="42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Inputs:</w:t>
      </w:r>
    </w:p>
    <w:p w14:paraId="0EE1E7EF" w14:textId="77777777" w:rsidR="00EF76CD" w:rsidRPr="00EF76CD" w:rsidRDefault="00EF76CD" w:rsidP="00EF76CD">
      <w:pPr>
        <w:numPr>
          <w:ilvl w:val="0"/>
          <w:numId w:val="43"/>
        </w:numPr>
        <w:spacing w:after="0" w:line="276" w:lineRule="auto"/>
        <w:ind w:left="87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The </w:t>
      </w:r>
      <w:proofErr w:type="spell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image_folder</w:t>
      </w:r>
      <w:proofErr w:type="spell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containing subfolders of species, which in turn contain the SAM output masks.</w:t>
      </w:r>
    </w:p>
    <w:p w14:paraId="0B8B7CCA" w14:textId="77777777" w:rsidR="00EF76CD" w:rsidRPr="00EF76CD" w:rsidRDefault="00EF76CD" w:rsidP="00EF76CD">
      <w:pPr>
        <w:numPr>
          <w:ilvl w:val="0"/>
          <w:numId w:val="44"/>
        </w:numPr>
        <w:spacing w:after="12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Output: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 single CSV file (normalized_efd_coefficients_10h.csv is the final version) containing the harmonic coefficients for every sample, along with its species and gender metadata. This file is the primary input for all subsequent analysis scripts.</w:t>
      </w:r>
    </w:p>
    <w:p w14:paraId="013F175F" w14:textId="77777777" w:rsidR="00EF76CD" w:rsidRPr="00EF76CD" w:rsidRDefault="00EF76CD" w:rsidP="00EF76CD">
      <w:pPr>
        <w:spacing w:before="120" w:after="12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14:ligatures w14:val="none"/>
        </w:rPr>
        <w:t>3. Data Analysis and Visualization</w:t>
      </w:r>
    </w:p>
    <w:p w14:paraId="6C703DA6" w14:textId="77777777" w:rsidR="00EF76CD" w:rsidRPr="00EF76CD" w:rsidRDefault="00EF76CD" w:rsidP="00EF76CD">
      <w:pPr>
        <w:spacing w:after="12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3D_PCA_gender.py</w:t>
      </w:r>
    </w:p>
    <w:p w14:paraId="28F9F49B" w14:textId="77777777" w:rsidR="00EF76CD" w:rsidRPr="00EF76CD" w:rsidRDefault="00EF76CD" w:rsidP="00EF76CD">
      <w:pPr>
        <w:numPr>
          <w:ilvl w:val="0"/>
          <w:numId w:val="45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Purpose: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Performs an initial </w:t>
      </w:r>
      <w:proofErr w:type="gram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exploratory</w:t>
      </w:r>
      <w:proofErr w:type="gram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analysis to visualize the main patterns of variation in the dataset.</w:t>
      </w:r>
    </w:p>
    <w:p w14:paraId="1829A186" w14:textId="77777777" w:rsidR="00EF76CD" w:rsidRPr="00EF76CD" w:rsidRDefault="00EF76CD" w:rsidP="00EF76CD">
      <w:pPr>
        <w:numPr>
          <w:ilvl w:val="0"/>
          <w:numId w:val="45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Method: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Conducts a </w:t>
      </w: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Principal Component Analysis (PCA)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on the scaled harmonic coefficients.</w:t>
      </w:r>
    </w:p>
    <w:p w14:paraId="10264289" w14:textId="77777777" w:rsidR="00EF76CD" w:rsidRPr="00EF76CD" w:rsidRDefault="00EF76CD" w:rsidP="00EF76CD">
      <w:pPr>
        <w:numPr>
          <w:ilvl w:val="0"/>
          <w:numId w:val="45"/>
        </w:numPr>
        <w:spacing w:after="12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Output: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An interactive 3D scatter plot (interactive_pca_plot.html) where samples are colored by species and marked with different symbols for gender. This helps visualize the clustering of data.</w:t>
      </w:r>
    </w:p>
    <w:p w14:paraId="26D345BB" w14:textId="77777777" w:rsidR="00EF76CD" w:rsidRPr="00EF76CD" w:rsidRDefault="00EF76CD" w:rsidP="00EF76CD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3D_LDA_species.py</w:t>
      </w:r>
    </w:p>
    <w:p w14:paraId="1226E71C" w14:textId="77777777" w:rsidR="00EF76CD" w:rsidRPr="00EF76CD" w:rsidRDefault="00EF76CD" w:rsidP="00EF76CD">
      <w:pPr>
        <w:numPr>
          <w:ilvl w:val="0"/>
          <w:numId w:val="46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Purpose: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Assesses how well the shape data can distinguish between the different fly species.</w:t>
      </w:r>
    </w:p>
    <w:p w14:paraId="797CDE48" w14:textId="77777777" w:rsidR="00EF76CD" w:rsidRPr="00EF76CD" w:rsidRDefault="00EF76CD" w:rsidP="00EF76CD">
      <w:pPr>
        <w:numPr>
          <w:ilvl w:val="0"/>
          <w:numId w:val="46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Method: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Performs a </w:t>
      </w: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Linear Discriminant Analysis (LDA)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using species as the target classes.</w:t>
      </w:r>
    </w:p>
    <w:p w14:paraId="46686A70" w14:textId="77777777" w:rsidR="00EF76CD" w:rsidRPr="00EF76CD" w:rsidRDefault="00EF76CD" w:rsidP="00EF76CD">
      <w:pPr>
        <w:numPr>
          <w:ilvl w:val="0"/>
          <w:numId w:val="46"/>
        </w:numPr>
        <w:spacing w:after="12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Output: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An interactive 3D scatter plot (interactive_lda_plot_species_only.html) that visualizes the separation of species along the discriminant axes.</w:t>
      </w:r>
    </w:p>
    <w:p w14:paraId="2EC83550" w14:textId="77777777" w:rsidR="00EF76CD" w:rsidRPr="00EF76CD" w:rsidRDefault="00EF76CD" w:rsidP="00EF76CD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manova_sscp_pca_test.py</w:t>
      </w:r>
    </w:p>
    <w:p w14:paraId="51B203BF" w14:textId="77777777" w:rsidR="00EF76CD" w:rsidRPr="00EF76CD" w:rsidRDefault="00EF76CD" w:rsidP="00EF76CD">
      <w:pPr>
        <w:numPr>
          <w:ilvl w:val="0"/>
          <w:numId w:val="47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Purpose: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Formally </w:t>
      </w:r>
      <w:proofErr w:type="gram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quantifies</w:t>
      </w:r>
      <w:proofErr w:type="gram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and partitions the sources of shape variation.</w:t>
      </w:r>
    </w:p>
    <w:p w14:paraId="35468D61" w14:textId="77777777" w:rsidR="00EF76CD" w:rsidRPr="00EF76CD" w:rsidRDefault="00EF76CD" w:rsidP="00EF76CD">
      <w:pPr>
        <w:numPr>
          <w:ilvl w:val="0"/>
          <w:numId w:val="47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Method: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Uses </w:t>
      </w: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MANOVA (Multivariate Analysis of Variance)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and decomposes the </w:t>
      </w: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Sum of Squares and Cross-Products (SSCP)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to calculate the percentage of variance explained by species, gender, and the </w:t>
      </w:r>
      <w:proofErr w:type="spellStart"/>
      <w:proofErr w:type="gram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species:gender</w:t>
      </w:r>
      <w:proofErr w:type="spellEnd"/>
      <w:proofErr w:type="gram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interaction. It includes a robustness check by running the analysis on different numbers of PCs.</w:t>
      </w:r>
    </w:p>
    <w:p w14:paraId="6EAA97A7" w14:textId="77777777" w:rsidR="00EF76CD" w:rsidRPr="00EF76CD" w:rsidRDefault="00EF76CD" w:rsidP="00EF76CD">
      <w:pPr>
        <w:numPr>
          <w:ilvl w:val="0"/>
          <w:numId w:val="47"/>
        </w:numPr>
        <w:spacing w:after="12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Output: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 console printout of a table summarizing the variance contributions and a bar plot (sscp_expanded_comparison.png) visualizing these results.</w:t>
      </w:r>
    </w:p>
    <w:p w14:paraId="2188E492" w14:textId="77777777" w:rsidR="00EF76CD" w:rsidRPr="00EF76CD" w:rsidRDefault="00EF76CD" w:rsidP="00EF76CD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hottelling_</w:t>
      </w:r>
      <w:proofErr w:type="gramStart"/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test.r</w:t>
      </w:r>
      <w:proofErr w:type="spellEnd"/>
      <w:proofErr w:type="gramEnd"/>
    </w:p>
    <w:p w14:paraId="1BB5751B" w14:textId="77777777" w:rsidR="00EF76CD" w:rsidRPr="00EF76CD" w:rsidRDefault="00EF76CD" w:rsidP="00EF76CD">
      <w:pPr>
        <w:numPr>
          <w:ilvl w:val="0"/>
          <w:numId w:val="48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Purpose: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Performs the primary statistical test to determine if there is a significant difference in wing shape between males and females for each species.</w:t>
      </w:r>
    </w:p>
    <w:p w14:paraId="1B5A4BE7" w14:textId="77777777" w:rsidR="00EF76CD" w:rsidRPr="00EF76CD" w:rsidRDefault="00EF76CD" w:rsidP="00EF76CD">
      <w:pPr>
        <w:numPr>
          <w:ilvl w:val="0"/>
          <w:numId w:val="48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lastRenderedPageBreak/>
        <w:t>Method: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Conducts a multivariate </w:t>
      </w: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Hotelling's T-squared test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on the principal component scores of the shape data. It also calculates the </w:t>
      </w: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Mahalanobis distance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as a measure of the magnitude of separation.</w:t>
      </w:r>
    </w:p>
    <w:p w14:paraId="721E8E25" w14:textId="77777777" w:rsidR="00EF76CD" w:rsidRPr="00EF76CD" w:rsidRDefault="00EF76CD" w:rsidP="00EF76CD">
      <w:pPr>
        <w:numPr>
          <w:ilvl w:val="0"/>
          <w:numId w:val="48"/>
        </w:numPr>
        <w:spacing w:after="12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Output: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 results table printed </w:t>
      </w:r>
      <w:proofErr w:type="gram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to</w:t>
      </w:r>
      <w:proofErr w:type="gram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the console, showing the test statistics (T2, F-stat), p-value, and Mahalanobis distance for each species.</w:t>
      </w:r>
    </w:p>
    <w:p w14:paraId="1940083F" w14:textId="77777777" w:rsidR="00EF76CD" w:rsidRPr="00EF76CD" w:rsidRDefault="00EF76CD" w:rsidP="00EF76CD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contour_check.py</w:t>
      </w:r>
    </w:p>
    <w:p w14:paraId="48891474" w14:textId="77777777" w:rsidR="00EF76CD" w:rsidRPr="00EF76CD" w:rsidRDefault="00EF76CD" w:rsidP="00EF76CD">
      <w:pPr>
        <w:numPr>
          <w:ilvl w:val="0"/>
          <w:numId w:val="49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Purpose: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Creates a visual representation of the average shape differences between sexes for each species.</w:t>
      </w:r>
    </w:p>
    <w:p w14:paraId="4DE28F7D" w14:textId="77777777" w:rsidR="00EF76CD" w:rsidRPr="00EF76CD" w:rsidRDefault="00EF76CD" w:rsidP="00EF76CD">
      <w:pPr>
        <w:numPr>
          <w:ilvl w:val="0"/>
          <w:numId w:val="49"/>
        </w:numPr>
        <w:spacing w:after="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Method: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Reconstructs the wing cell contours from the mean EFD coefficients for males and females of each species.</w:t>
      </w:r>
    </w:p>
    <w:p w14:paraId="07A79717" w14:textId="77777777" w:rsidR="00EF76CD" w:rsidRPr="00EF76CD" w:rsidRDefault="00EF76CD" w:rsidP="00EF76CD">
      <w:pPr>
        <w:numPr>
          <w:ilvl w:val="0"/>
          <w:numId w:val="49"/>
        </w:numPr>
        <w:spacing w:after="120" w:line="276" w:lineRule="auto"/>
        <w:ind w:left="46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Output:</w:t>
      </w: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A multi-panel plot (male_vs_female_wing_contours_by_species.png) showing the mean female contour (solid line) overlaid on the mean male contour (dotted line) for each species.</w:t>
      </w:r>
    </w:p>
    <w:p w14:paraId="435BF751" w14:textId="77777777" w:rsidR="00EF76CD" w:rsidRPr="00EF76CD" w:rsidRDefault="00EF76CD" w:rsidP="00EF76CD">
      <w:pPr>
        <w:spacing w:before="120" w:after="12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14:ligatures w14:val="none"/>
        </w:rPr>
        <w:t>How to Run the Pipeline</w:t>
      </w:r>
    </w:p>
    <w:p w14:paraId="3A2BAD7A" w14:textId="77777777" w:rsidR="00EF76CD" w:rsidRPr="00EF76CD" w:rsidRDefault="00EF76CD" w:rsidP="00EF76CD">
      <w:pPr>
        <w:numPr>
          <w:ilvl w:val="0"/>
          <w:numId w:val="50"/>
        </w:numPr>
        <w:spacing w:after="0" w:line="276" w:lineRule="auto"/>
        <w:ind w:left="48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Setup:</w:t>
      </w:r>
    </w:p>
    <w:p w14:paraId="38AAED00" w14:textId="77777777" w:rsidR="00EF76CD" w:rsidRPr="00EF76CD" w:rsidRDefault="00EF76CD" w:rsidP="00EF76CD">
      <w:pPr>
        <w:numPr>
          <w:ilvl w:val="0"/>
          <w:numId w:val="51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Install the required R and Python libraries (e.g., </w:t>
      </w:r>
      <w:proofErr w:type="spell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Momocs</w:t>
      </w:r>
      <w:proofErr w:type="spell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, </w:t>
      </w:r>
      <w:proofErr w:type="spell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tidyverse</w:t>
      </w:r>
      <w:proofErr w:type="spell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, pandas, scikit-learn, </w:t>
      </w:r>
      <w:proofErr w:type="spell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plotly</w:t>
      </w:r>
      <w:proofErr w:type="spell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, </w:t>
      </w:r>
      <w:proofErr w:type="spell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statsmodels</w:t>
      </w:r>
      <w:proofErr w:type="spell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).</w:t>
      </w:r>
    </w:p>
    <w:p w14:paraId="1052DE03" w14:textId="77777777" w:rsidR="00EF76CD" w:rsidRPr="00EF76CD" w:rsidRDefault="00EF76CD" w:rsidP="00EF76CD">
      <w:pPr>
        <w:numPr>
          <w:ilvl w:val="0"/>
          <w:numId w:val="52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Organize your cleaned images into species-specific folders.</w:t>
      </w:r>
    </w:p>
    <w:p w14:paraId="561BD7BB" w14:textId="77777777" w:rsidR="00EF76CD" w:rsidRPr="00EF76CD" w:rsidRDefault="00EF76CD" w:rsidP="00EF76CD">
      <w:pPr>
        <w:numPr>
          <w:ilvl w:val="0"/>
          <w:numId w:val="53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Download the SAM model checkpoint (sam_vit_b_01ec64.pth).</w:t>
      </w:r>
    </w:p>
    <w:p w14:paraId="052FF515" w14:textId="77777777" w:rsidR="00EF76CD" w:rsidRPr="00EF76CD" w:rsidRDefault="00EF76CD" w:rsidP="00EF76CD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Run Segmentation:</w:t>
      </w:r>
    </w:p>
    <w:p w14:paraId="1BD9D96F" w14:textId="77777777" w:rsidR="00EF76CD" w:rsidRPr="00EF76CD" w:rsidRDefault="00EF76CD" w:rsidP="00EF76CD">
      <w:pPr>
        <w:numPr>
          <w:ilvl w:val="0"/>
          <w:numId w:val="55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Configure the paths and prompt points in batch.py.</w:t>
      </w:r>
    </w:p>
    <w:p w14:paraId="0F7730A6" w14:textId="77777777" w:rsidR="00EF76CD" w:rsidRPr="00EF76CD" w:rsidRDefault="00EF76CD" w:rsidP="00EF76CD">
      <w:pPr>
        <w:numPr>
          <w:ilvl w:val="0"/>
          <w:numId w:val="56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Execute the script for each species folder: python batch.py.</w:t>
      </w:r>
    </w:p>
    <w:p w14:paraId="6A92020E" w14:textId="77777777" w:rsidR="00EF76CD" w:rsidRPr="00EF76CD" w:rsidRDefault="00EF76CD" w:rsidP="00EF76CD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Extract Features:</w:t>
      </w:r>
    </w:p>
    <w:p w14:paraId="7E65C44D" w14:textId="77777777" w:rsidR="00EF76CD" w:rsidRPr="00EF76CD" w:rsidRDefault="00EF76CD" w:rsidP="00EF76CD">
      <w:pPr>
        <w:numPr>
          <w:ilvl w:val="0"/>
          <w:numId w:val="58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Configure the main image folder and output file path in </w:t>
      </w:r>
      <w:proofErr w:type="spell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efd_final.r</w:t>
      </w:r>
      <w:proofErr w:type="spell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.</w:t>
      </w:r>
    </w:p>
    <w:p w14:paraId="2128A96C" w14:textId="77777777" w:rsidR="00EF76CD" w:rsidRPr="00EF76CD" w:rsidRDefault="00EF76CD" w:rsidP="00EF76CD">
      <w:pPr>
        <w:numPr>
          <w:ilvl w:val="0"/>
          <w:numId w:val="59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Run the script in R to generate the efd_coefficients.csv file.</w:t>
      </w:r>
    </w:p>
    <w:p w14:paraId="2FF859FE" w14:textId="77777777" w:rsidR="00EF76CD" w:rsidRPr="00EF76CD" w:rsidRDefault="00EF76CD" w:rsidP="00EF76CD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b/>
          <w:bCs/>
          <w:color w:val="1B1C1D"/>
          <w:kern w:val="0"/>
          <w:sz w:val="22"/>
          <w:szCs w:val="22"/>
          <w14:ligatures w14:val="none"/>
        </w:rPr>
        <w:t>Analyze and Visualize:</w:t>
      </w:r>
    </w:p>
    <w:p w14:paraId="65A1433B" w14:textId="77777777" w:rsidR="00EF76CD" w:rsidRPr="00EF76CD" w:rsidRDefault="00EF76CD" w:rsidP="00EF76CD">
      <w:pPr>
        <w:numPr>
          <w:ilvl w:val="0"/>
          <w:numId w:val="61"/>
        </w:numPr>
        <w:spacing w:after="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Ensure the path to the efd_coefficients.csv file is correct in all Python and R analysis scripts.</w:t>
      </w:r>
    </w:p>
    <w:p w14:paraId="769D2617" w14:textId="77777777" w:rsidR="00EF76CD" w:rsidRPr="00EF76CD" w:rsidRDefault="00EF76CD" w:rsidP="00EF76CD">
      <w:pPr>
        <w:numPr>
          <w:ilvl w:val="0"/>
          <w:numId w:val="62"/>
        </w:numPr>
        <w:spacing w:after="120" w:line="276" w:lineRule="auto"/>
        <w:ind w:left="885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Run the analysis scripts (.</w:t>
      </w:r>
      <w:proofErr w:type="spell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py</w:t>
      </w:r>
      <w:proofErr w:type="spell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</w:t>
      </w:r>
      <w:proofErr w:type="gramStart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>and .r</w:t>
      </w:r>
      <w:proofErr w:type="gramEnd"/>
      <w:r w:rsidRPr="00EF76CD">
        <w:rPr>
          <w:rFonts w:ascii="Arial" w:eastAsia="Times New Roman" w:hAnsi="Arial" w:cs="Arial"/>
          <w:color w:val="1B1C1D"/>
          <w:kern w:val="0"/>
          <w:sz w:val="22"/>
          <w:szCs w:val="22"/>
          <w14:ligatures w14:val="none"/>
        </w:rPr>
        <w:t xml:space="preserve"> files) in any order to generate the plots, tables, and statistical results.</w:t>
      </w:r>
    </w:p>
    <w:p w14:paraId="209BE9E7" w14:textId="77777777" w:rsidR="00872ACF" w:rsidRDefault="00872ACF" w:rsidP="00EF76CD">
      <w:pPr>
        <w:spacing w:line="276" w:lineRule="auto"/>
        <w:jc w:val="both"/>
      </w:pPr>
    </w:p>
    <w:sectPr w:rsidR="0087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E6A"/>
    <w:multiLevelType w:val="multilevel"/>
    <w:tmpl w:val="B466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81B74"/>
    <w:multiLevelType w:val="multilevel"/>
    <w:tmpl w:val="CE96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E648A"/>
    <w:multiLevelType w:val="multilevel"/>
    <w:tmpl w:val="8A0E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FAF"/>
    <w:multiLevelType w:val="multilevel"/>
    <w:tmpl w:val="819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F3A5C"/>
    <w:multiLevelType w:val="multilevel"/>
    <w:tmpl w:val="3F4E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55827"/>
    <w:multiLevelType w:val="multilevel"/>
    <w:tmpl w:val="2F38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22259"/>
    <w:multiLevelType w:val="multilevel"/>
    <w:tmpl w:val="E3EA3D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41343"/>
    <w:multiLevelType w:val="multilevel"/>
    <w:tmpl w:val="2E8E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96330"/>
    <w:multiLevelType w:val="multilevel"/>
    <w:tmpl w:val="CAF2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943E4"/>
    <w:multiLevelType w:val="multilevel"/>
    <w:tmpl w:val="A454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B0514"/>
    <w:multiLevelType w:val="multilevel"/>
    <w:tmpl w:val="E13E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D2131"/>
    <w:multiLevelType w:val="multilevel"/>
    <w:tmpl w:val="31E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23382"/>
    <w:multiLevelType w:val="multilevel"/>
    <w:tmpl w:val="985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46B0C"/>
    <w:multiLevelType w:val="multilevel"/>
    <w:tmpl w:val="D92269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88066F"/>
    <w:multiLevelType w:val="multilevel"/>
    <w:tmpl w:val="1D7E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75C81"/>
    <w:multiLevelType w:val="multilevel"/>
    <w:tmpl w:val="1A7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3731E4"/>
    <w:multiLevelType w:val="multilevel"/>
    <w:tmpl w:val="87B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C200F"/>
    <w:multiLevelType w:val="multilevel"/>
    <w:tmpl w:val="0EF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722DE"/>
    <w:multiLevelType w:val="multilevel"/>
    <w:tmpl w:val="990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91A09"/>
    <w:multiLevelType w:val="multilevel"/>
    <w:tmpl w:val="106E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313DC"/>
    <w:multiLevelType w:val="multilevel"/>
    <w:tmpl w:val="292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41DED"/>
    <w:multiLevelType w:val="multilevel"/>
    <w:tmpl w:val="A8D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C0162"/>
    <w:multiLevelType w:val="multilevel"/>
    <w:tmpl w:val="771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A04F9"/>
    <w:multiLevelType w:val="multilevel"/>
    <w:tmpl w:val="D170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C6DA3"/>
    <w:multiLevelType w:val="multilevel"/>
    <w:tmpl w:val="8D3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8385C"/>
    <w:multiLevelType w:val="multilevel"/>
    <w:tmpl w:val="CCF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A60D9"/>
    <w:multiLevelType w:val="multilevel"/>
    <w:tmpl w:val="4292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92737D"/>
    <w:multiLevelType w:val="multilevel"/>
    <w:tmpl w:val="AD6C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C3BBB"/>
    <w:multiLevelType w:val="multilevel"/>
    <w:tmpl w:val="6D8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E6DBD"/>
    <w:multiLevelType w:val="multilevel"/>
    <w:tmpl w:val="638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06754D"/>
    <w:multiLevelType w:val="multilevel"/>
    <w:tmpl w:val="D89201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17681A"/>
    <w:multiLevelType w:val="multilevel"/>
    <w:tmpl w:val="09F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D78C7"/>
    <w:multiLevelType w:val="multilevel"/>
    <w:tmpl w:val="94506B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B57A4E"/>
    <w:multiLevelType w:val="multilevel"/>
    <w:tmpl w:val="B2B667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7A6268"/>
    <w:multiLevelType w:val="multilevel"/>
    <w:tmpl w:val="D8B6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90E00"/>
    <w:multiLevelType w:val="multilevel"/>
    <w:tmpl w:val="81B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D37BC"/>
    <w:multiLevelType w:val="multilevel"/>
    <w:tmpl w:val="C8A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042515"/>
    <w:multiLevelType w:val="multilevel"/>
    <w:tmpl w:val="8544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1231FB"/>
    <w:multiLevelType w:val="multilevel"/>
    <w:tmpl w:val="355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46188E"/>
    <w:multiLevelType w:val="multilevel"/>
    <w:tmpl w:val="57E2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67D5B"/>
    <w:multiLevelType w:val="multilevel"/>
    <w:tmpl w:val="B426B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56584C"/>
    <w:multiLevelType w:val="multilevel"/>
    <w:tmpl w:val="4AF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077452">
    <w:abstractNumId w:val="0"/>
  </w:num>
  <w:num w:numId="2" w16cid:durableId="40908435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41120337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0389017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52829997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872500437">
    <w:abstractNumId w:val="7"/>
  </w:num>
  <w:num w:numId="7" w16cid:durableId="1401438473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188527095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568876388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959461234">
    <w:abstractNumId w:val="24"/>
  </w:num>
  <w:num w:numId="11" w16cid:durableId="103310667">
    <w:abstractNumId w:val="28"/>
  </w:num>
  <w:num w:numId="12" w16cid:durableId="47456888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025283618">
    <w:abstractNumId w:val="5"/>
  </w:num>
  <w:num w:numId="14" w16cid:durableId="277957407">
    <w:abstractNumId w:val="23"/>
  </w:num>
  <w:num w:numId="15" w16cid:durableId="1843276411">
    <w:abstractNumId w:val="11"/>
  </w:num>
  <w:num w:numId="16" w16cid:durableId="1594775922">
    <w:abstractNumId w:val="38"/>
  </w:num>
  <w:num w:numId="17" w16cid:durableId="175075422">
    <w:abstractNumId w:val="12"/>
  </w:num>
  <w:num w:numId="18" w16cid:durableId="1786346677">
    <w:abstractNumId w:val="4"/>
  </w:num>
  <w:num w:numId="19" w16cid:durableId="1388256749">
    <w:abstractNumId w:val="39"/>
  </w:num>
  <w:num w:numId="20" w16cid:durableId="152255181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87642757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556553362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554999249">
    <w:abstractNumId w:val="40"/>
    <w:lvlOverride w:ilvl="0">
      <w:lvl w:ilvl="0">
        <w:numFmt w:val="decimal"/>
        <w:lvlText w:val="%1."/>
        <w:lvlJc w:val="left"/>
      </w:lvl>
    </w:lvlOverride>
  </w:num>
  <w:num w:numId="24" w16cid:durableId="2083288130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747217846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709307561">
    <w:abstractNumId w:val="6"/>
    <w:lvlOverride w:ilvl="0">
      <w:lvl w:ilvl="0">
        <w:numFmt w:val="decimal"/>
        <w:lvlText w:val="%1."/>
        <w:lvlJc w:val="left"/>
      </w:lvl>
    </w:lvlOverride>
  </w:num>
  <w:num w:numId="27" w16cid:durableId="94014422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337158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410125982">
    <w:abstractNumId w:val="32"/>
    <w:lvlOverride w:ilvl="0">
      <w:lvl w:ilvl="0">
        <w:numFmt w:val="decimal"/>
        <w:lvlText w:val="%1."/>
        <w:lvlJc w:val="left"/>
      </w:lvl>
    </w:lvlOverride>
  </w:num>
  <w:num w:numId="30" w16cid:durableId="2104178317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96969948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678851779">
    <w:abstractNumId w:val="26"/>
  </w:num>
  <w:num w:numId="33" w16cid:durableId="137134595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81776393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06918558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63996735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2142187846">
    <w:abstractNumId w:val="8"/>
  </w:num>
  <w:num w:numId="38" w16cid:durableId="28596473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88444327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88645542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2029477592">
    <w:abstractNumId w:val="18"/>
  </w:num>
  <w:num w:numId="42" w16cid:durableId="197016644">
    <w:abstractNumId w:val="22"/>
  </w:num>
  <w:num w:numId="43" w16cid:durableId="35345584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70339467">
    <w:abstractNumId w:val="41"/>
  </w:num>
  <w:num w:numId="45" w16cid:durableId="1934123356">
    <w:abstractNumId w:val="10"/>
  </w:num>
  <w:num w:numId="46" w16cid:durableId="1659730613">
    <w:abstractNumId w:val="25"/>
  </w:num>
  <w:num w:numId="47" w16cid:durableId="460655454">
    <w:abstractNumId w:val="15"/>
  </w:num>
  <w:num w:numId="48" w16cid:durableId="1385593249">
    <w:abstractNumId w:val="16"/>
  </w:num>
  <w:num w:numId="49" w16cid:durableId="386294916">
    <w:abstractNumId w:val="31"/>
  </w:num>
  <w:num w:numId="50" w16cid:durableId="1563251382">
    <w:abstractNumId w:val="37"/>
  </w:num>
  <w:num w:numId="51" w16cid:durableId="175840417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611059732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900018591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2093773848">
    <w:abstractNumId w:val="13"/>
    <w:lvlOverride w:ilvl="0">
      <w:lvl w:ilvl="0">
        <w:numFmt w:val="decimal"/>
        <w:lvlText w:val="%1."/>
        <w:lvlJc w:val="left"/>
      </w:lvl>
    </w:lvlOverride>
  </w:num>
  <w:num w:numId="55" w16cid:durableId="436485772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4356262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403065027">
    <w:abstractNumId w:val="33"/>
    <w:lvlOverride w:ilvl="0">
      <w:lvl w:ilvl="0">
        <w:numFmt w:val="decimal"/>
        <w:lvlText w:val="%1."/>
        <w:lvlJc w:val="left"/>
      </w:lvl>
    </w:lvlOverride>
  </w:num>
  <w:num w:numId="58" w16cid:durableId="1411653837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1566986998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597756842">
    <w:abstractNumId w:val="30"/>
    <w:lvlOverride w:ilvl="0">
      <w:lvl w:ilvl="0">
        <w:numFmt w:val="decimal"/>
        <w:lvlText w:val="%1."/>
        <w:lvlJc w:val="left"/>
      </w:lvl>
    </w:lvlOverride>
  </w:num>
  <w:num w:numId="61" w16cid:durableId="114065525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 w16cid:durableId="1820880145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CD"/>
    <w:rsid w:val="00013067"/>
    <w:rsid w:val="00167A9F"/>
    <w:rsid w:val="001A754C"/>
    <w:rsid w:val="00220925"/>
    <w:rsid w:val="00404BA5"/>
    <w:rsid w:val="00432DD3"/>
    <w:rsid w:val="00606D8D"/>
    <w:rsid w:val="00765CE0"/>
    <w:rsid w:val="00872ACF"/>
    <w:rsid w:val="00A3557C"/>
    <w:rsid w:val="00AC0FA8"/>
    <w:rsid w:val="00AE0C70"/>
    <w:rsid w:val="00BC4C12"/>
    <w:rsid w:val="00CF4C4C"/>
    <w:rsid w:val="00D72F71"/>
    <w:rsid w:val="00E15C71"/>
    <w:rsid w:val="00E27248"/>
    <w:rsid w:val="00ED6F12"/>
    <w:rsid w:val="00EF76CD"/>
    <w:rsid w:val="00FA631A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C97A"/>
  <w15:chartTrackingRefBased/>
  <w15:docId w15:val="{F09C418C-3972-42F0-B0A3-CA9B8C7F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6C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6C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6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6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6C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6C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6C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6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6C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6C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SUM KHAR CHEN</dc:creator>
  <cp:keywords/>
  <dc:description/>
  <cp:lastModifiedBy>DANNY SUM KHAR CHEN</cp:lastModifiedBy>
  <cp:revision>1</cp:revision>
  <dcterms:created xsi:type="dcterms:W3CDTF">2025-10-02T05:36:00Z</dcterms:created>
  <dcterms:modified xsi:type="dcterms:W3CDTF">2025-10-02T05:37:00Z</dcterms:modified>
</cp:coreProperties>
</file>