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emf" ContentType="image/x-emf"/>
  <Default Extension="wmf" ContentType="image/x-wmf"/>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charts/chart4.xml" ContentType="application/vnd.openxmlformats-officedocument.drawingml.chart+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0FDD" w:rsidRPr="00773434" w:rsidRDefault="002029D3" w:rsidP="002029D3">
      <w:pPr>
        <w:pStyle w:val="A-CoverTitle1"/>
      </w:pPr>
      <w:bookmarkStart w:id="0" w:name="OLE_LINK1"/>
      <w:permStart w:id="0" w:edGrp="everyone"/>
      <w:r>
        <w:t>US Credit Alpha</w:t>
      </w:r>
    </w:p>
    <w:p w:rsidR="006B3B29" w:rsidRPr="00773434" w:rsidRDefault="002029D3" w:rsidP="006B3B29">
      <w:pPr>
        <w:pStyle w:val="A-CoverTitle2"/>
        <w:rPr>
          <w:spacing w:val="-2"/>
        </w:rPr>
      </w:pPr>
      <w:r>
        <w:t>Rally Resumed</w:t>
      </w:r>
    </w:p>
    <w:bookmarkEnd w:id="0"/>
    <w:p w:rsidR="002B0C35" w:rsidRPr="00773434" w:rsidRDefault="00145119" w:rsidP="002B0C35">
      <w:pPr>
        <w:pStyle w:val="A-TextContentsHead2"/>
        <w:spacing w:before="0" w:after="0" w:line="260" w:lineRule="exact"/>
        <w:rPr>
          <w:spacing w:val="-2"/>
        </w:rPr>
      </w:pPr>
      <w:r>
        <w:rPr>
          <w:noProof/>
          <w:spacing w:val="-2"/>
          <w:lang w:eastAsia="ja-JP"/>
        </w:rPr>
        <w:pict>
          <v:shapetype id="_x0000_t202" coordsize="21600,21600" o:spt="202" path="m,l,21600r21600,l21600,xe">
            <v:stroke joinstyle="miter"/>
            <v:path gradientshapeok="t" o:connecttype="rect"/>
          </v:shapetype>
          <v:shape id="Authors" o:spid="_x0000_s1027" type="#_x0000_t202" style="position:absolute;margin-left:421.3pt;margin-top:149.95pt;width:162.75pt;height:539.55pt;z-index:251663360;mso-position-horizontal-relative:page;mso-position-vertical-relative:page;mso-width-relative:margin;mso-height-relative:margin" filled="f" stroked="f">
            <v:textbox style="mso-next-textbox:#Authors" inset="0,0,0,0">
              <w:txbxContent>
                <w:permStart w:id="1" w:edGrp="everyone" w:displacedByCustomXml="next"/>
                <w:sdt>
                  <w:sdtPr>
                    <w:tag w:val="_SideBarSectorTable"/>
                    <w:id w:val="103716614"/>
                    <w:placeholder>
                      <w:docPart w:val="F81AE2F9C15540C48624E8E92CCC945B"/>
                    </w:placeholder>
                    <w:showingPlcHdr/>
                  </w:sdtPr>
                  <w:sdtContent>
                    <w:p w:rsidR="00384AFE" w:rsidRDefault="00384AFE" w:rsidP="00543C5F">
                      <w:pPr>
                        <w:pStyle w:val="A-SidebarSpaceRating"/>
                      </w:pPr>
                      <w:r w:rsidRPr="00EE4572">
                        <w:t xml:space="preserve"> </w:t>
                      </w:r>
                    </w:p>
                  </w:sdtContent>
                </w:sdt>
                <w:sdt>
                  <w:sdtPr>
                    <w:tag w:val="_AuthorSideBarTable"/>
                    <w:id w:val="103716615"/>
                    <w:placeholder>
                      <w:docPart w:val="351119E60A284419A35AED63CA06F653"/>
                    </w:placeholder>
                  </w:sdtPr>
                  <w:sdtContent>
                    <w:p w:rsidR="00384AFE" w:rsidRDefault="00384AFE" w:rsidP="00BA781C">
                      <w:pPr>
                        <w:pStyle w:val="A-SidebarSpaceRating"/>
                      </w:pPr>
                    </w:p>
                    <w:tbl>
                      <w:tblPr>
                        <w:tblW w:w="3237" w:type="dxa"/>
                        <w:tblLayout w:type="fixed"/>
                        <w:tblCellMar>
                          <w:left w:w="0" w:type="dxa"/>
                          <w:right w:w="20" w:type="dxa"/>
                        </w:tblCellMar>
                        <w:tblLook w:val="0000"/>
                      </w:tblPr>
                      <w:tblGrid>
                        <w:gridCol w:w="3237"/>
                      </w:tblGrid>
                      <w:tr w:rsidR="00384AFE" w:rsidTr="00BA781C">
                        <w:tc>
                          <w:tcPr>
                            <w:tcW w:w="3237" w:type="dxa"/>
                          </w:tcPr>
                          <w:p w:rsidR="00384AFE" w:rsidRDefault="00384AFE" w:rsidP="00BA781C">
                            <w:pPr>
                              <w:pStyle w:val="A-Name"/>
                            </w:pPr>
                            <w:r>
                              <w:t>Bradley Rogoff, CFA</w:t>
                            </w:r>
                          </w:p>
                        </w:tc>
                      </w:tr>
                      <w:tr w:rsidR="00384AFE" w:rsidTr="00BA781C">
                        <w:tc>
                          <w:tcPr>
                            <w:tcW w:w="3237" w:type="dxa"/>
                          </w:tcPr>
                          <w:p w:rsidR="00384AFE" w:rsidRDefault="00384AFE" w:rsidP="00BA781C">
                            <w:pPr>
                              <w:pStyle w:val="A-Name"/>
                            </w:pPr>
                            <w:r>
                              <w:t>+1 212 412 7921</w:t>
                            </w:r>
                          </w:p>
                        </w:tc>
                      </w:tr>
                      <w:tr w:rsidR="00384AFE" w:rsidTr="00BA781C">
                        <w:tc>
                          <w:tcPr>
                            <w:tcW w:w="3237" w:type="dxa"/>
                          </w:tcPr>
                          <w:p w:rsidR="00384AFE" w:rsidRDefault="00384AFE" w:rsidP="00BA781C">
                            <w:pPr>
                              <w:pStyle w:val="A-Name"/>
                            </w:pPr>
                            <w:r>
                              <w:t>bradley.rogoff@barclays.com</w:t>
                            </w:r>
                          </w:p>
                        </w:tc>
                      </w:tr>
                      <w:tr w:rsidR="00384AFE" w:rsidTr="00BA781C">
                        <w:tc>
                          <w:tcPr>
                            <w:tcW w:w="3237" w:type="dxa"/>
                          </w:tcPr>
                          <w:p w:rsidR="00384AFE" w:rsidRDefault="00384AFE" w:rsidP="00BA781C">
                            <w:pPr>
                              <w:pStyle w:val="A-Name"/>
                            </w:pPr>
                            <w:r>
                              <w:t>BCI, US</w:t>
                            </w:r>
                          </w:p>
                        </w:tc>
                      </w:tr>
                      <w:tr w:rsidR="00384AFE" w:rsidTr="00BA781C">
                        <w:tc>
                          <w:tcPr>
                            <w:tcW w:w="3237" w:type="dxa"/>
                          </w:tcPr>
                          <w:p w:rsidR="00384AFE" w:rsidRDefault="00384AFE" w:rsidP="00BA781C">
                            <w:pPr>
                              <w:pStyle w:val="A-Name"/>
                            </w:pPr>
                          </w:p>
                        </w:tc>
                      </w:tr>
                      <w:tr w:rsidR="00384AFE" w:rsidTr="00BA781C">
                        <w:tc>
                          <w:tcPr>
                            <w:tcW w:w="3237" w:type="dxa"/>
                          </w:tcPr>
                          <w:p w:rsidR="00384AFE" w:rsidRDefault="00384AFE" w:rsidP="00BA781C">
                            <w:pPr>
                              <w:pStyle w:val="A-Name"/>
                            </w:pPr>
                            <w:r>
                              <w:t>Shobhit Gupta</w:t>
                            </w:r>
                          </w:p>
                        </w:tc>
                      </w:tr>
                      <w:tr w:rsidR="00384AFE" w:rsidTr="00BA781C">
                        <w:tc>
                          <w:tcPr>
                            <w:tcW w:w="3237" w:type="dxa"/>
                          </w:tcPr>
                          <w:p w:rsidR="00384AFE" w:rsidRDefault="00384AFE" w:rsidP="00BA781C">
                            <w:pPr>
                              <w:pStyle w:val="A-Name"/>
                            </w:pPr>
                            <w:r>
                              <w:t>+1 212 412 2056</w:t>
                            </w:r>
                          </w:p>
                        </w:tc>
                      </w:tr>
                      <w:tr w:rsidR="00384AFE" w:rsidTr="00BA781C">
                        <w:tc>
                          <w:tcPr>
                            <w:tcW w:w="3237" w:type="dxa"/>
                          </w:tcPr>
                          <w:p w:rsidR="00384AFE" w:rsidRDefault="00384AFE" w:rsidP="00BA781C">
                            <w:pPr>
                              <w:pStyle w:val="A-Name"/>
                            </w:pPr>
                            <w:r>
                              <w:t>shobhit.gupta@barclays.com</w:t>
                            </w:r>
                          </w:p>
                        </w:tc>
                      </w:tr>
                      <w:tr w:rsidR="00384AFE" w:rsidTr="00BA781C">
                        <w:tc>
                          <w:tcPr>
                            <w:tcW w:w="3237" w:type="dxa"/>
                          </w:tcPr>
                          <w:p w:rsidR="00384AFE" w:rsidRDefault="00384AFE" w:rsidP="00BA781C">
                            <w:pPr>
                              <w:pStyle w:val="A-Name"/>
                            </w:pPr>
                            <w:r>
                              <w:t>BCI, US</w:t>
                            </w:r>
                          </w:p>
                        </w:tc>
                      </w:tr>
                      <w:tr w:rsidR="00384AFE" w:rsidTr="00BA781C">
                        <w:tc>
                          <w:tcPr>
                            <w:tcW w:w="3237" w:type="dxa"/>
                          </w:tcPr>
                          <w:p w:rsidR="00384AFE" w:rsidRDefault="00384AFE" w:rsidP="00BA781C">
                            <w:pPr>
                              <w:pStyle w:val="A-Name"/>
                            </w:pPr>
                          </w:p>
                        </w:tc>
                      </w:tr>
                      <w:tr w:rsidR="00384AFE" w:rsidTr="00BA781C">
                        <w:tc>
                          <w:tcPr>
                            <w:tcW w:w="3237" w:type="dxa"/>
                          </w:tcPr>
                          <w:p w:rsidR="00384AFE" w:rsidRDefault="00384AFE" w:rsidP="00BA781C">
                            <w:pPr>
                              <w:pStyle w:val="A-Name"/>
                            </w:pPr>
                            <w:r>
                              <w:t>www.barclays.com</w:t>
                            </w:r>
                          </w:p>
                        </w:tc>
                      </w:tr>
                    </w:tbl>
                    <w:p w:rsidR="00384AFE" w:rsidRDefault="00145119" w:rsidP="00BA781C">
                      <w:pPr>
                        <w:pStyle w:val="A-SidebarSpaceRating"/>
                      </w:pPr>
                    </w:p>
                  </w:sdtContent>
                </w:sdt>
                <w:permEnd w:id="1"/>
                <w:p w:rsidR="00384AFE" w:rsidRPr="00B57F7F" w:rsidRDefault="00384AFE" w:rsidP="00543C5F">
                  <w:pPr>
                    <w:pStyle w:val="A-SidebarSpaceRating"/>
                  </w:pPr>
                </w:p>
              </w:txbxContent>
            </v:textbox>
            <w10:wrap anchorx="page" anchory="page"/>
          </v:shape>
        </w:pict>
      </w:r>
      <w:r w:rsidR="002B0C35" w:rsidRPr="00773434">
        <w:rPr>
          <w:spacing w:val="-2"/>
        </w:rPr>
        <w:t>Overview</w:t>
      </w:r>
      <w:r w:rsidR="002B0C35" w:rsidRPr="00773434">
        <w:rPr>
          <w:spacing w:val="-2"/>
        </w:rPr>
        <w:tab/>
      </w:r>
      <w:r>
        <w:rPr>
          <w:spacing w:val="-2"/>
        </w:rPr>
        <w:fldChar w:fldCharType="begin"/>
      </w:r>
      <w:r w:rsidR="002029D3">
        <w:rPr>
          <w:spacing w:val="-2"/>
        </w:rPr>
        <w:instrText xml:space="preserve"> PAGEREF  OVERVIEW \h </w:instrText>
      </w:r>
      <w:r>
        <w:rPr>
          <w:spacing w:val="-2"/>
        </w:rPr>
      </w:r>
      <w:r>
        <w:rPr>
          <w:spacing w:val="-2"/>
        </w:rPr>
        <w:fldChar w:fldCharType="separate"/>
      </w:r>
      <w:r w:rsidR="002029D3">
        <w:rPr>
          <w:noProof/>
          <w:spacing w:val="-2"/>
        </w:rPr>
        <w:t>2</w:t>
      </w:r>
      <w:r>
        <w:rPr>
          <w:spacing w:val="-2"/>
        </w:rPr>
        <w:fldChar w:fldCharType="end"/>
      </w:r>
    </w:p>
    <w:p w:rsidR="002B0C35" w:rsidRPr="00992682" w:rsidRDefault="001C739E" w:rsidP="00816A93">
      <w:pPr>
        <w:pStyle w:val="B-Text"/>
        <w:spacing w:after="120" w:line="250" w:lineRule="atLeast"/>
        <w:ind w:left="0"/>
        <w:rPr>
          <w:spacing w:val="-2"/>
        </w:rPr>
      </w:pPr>
      <w:r w:rsidRPr="001C739E">
        <w:rPr>
          <w:spacing w:val="-2"/>
        </w:rPr>
        <w:t>After slowing in mid-July, the big 2016 rally in credit has resumed in the past two weeks. The recent context of supportive technicals and adequate economic and corporate fundamentals continues to be the dominant driver of spread performance</w:t>
      </w:r>
      <w:r w:rsidR="00503945" w:rsidRPr="00773434">
        <w:rPr>
          <w:spacing w:val="-2"/>
        </w:rPr>
        <w:t>.</w:t>
      </w:r>
    </w:p>
    <w:p w:rsidR="002B0C35" w:rsidRPr="00992682" w:rsidRDefault="0073191B" w:rsidP="002B0C35">
      <w:pPr>
        <w:pStyle w:val="A-TextContentsHead2"/>
        <w:spacing w:before="120" w:after="40" w:line="260" w:lineRule="exact"/>
        <w:rPr>
          <w:spacing w:val="-2"/>
        </w:rPr>
      </w:pPr>
      <w:r w:rsidRPr="00992682">
        <w:rPr>
          <w:spacing w:val="-2"/>
        </w:rPr>
        <w:t>Focus</w:t>
      </w:r>
      <w:r w:rsidR="002B0C35" w:rsidRPr="00992682">
        <w:rPr>
          <w:spacing w:val="-2"/>
        </w:rPr>
        <w:tab/>
      </w:r>
      <w:r w:rsidR="00145119">
        <w:rPr>
          <w:spacing w:val="-2"/>
        </w:rPr>
        <w:fldChar w:fldCharType="begin"/>
      </w:r>
      <w:r w:rsidR="002029D3">
        <w:rPr>
          <w:spacing w:val="-2"/>
        </w:rPr>
        <w:instrText xml:space="preserve"> PAGEREF  FOCUS \h </w:instrText>
      </w:r>
      <w:r w:rsidR="00145119">
        <w:rPr>
          <w:spacing w:val="-2"/>
        </w:rPr>
      </w:r>
      <w:r w:rsidR="00145119">
        <w:rPr>
          <w:spacing w:val="-2"/>
        </w:rPr>
        <w:fldChar w:fldCharType="separate"/>
      </w:r>
      <w:r w:rsidR="002029D3">
        <w:rPr>
          <w:noProof/>
          <w:spacing w:val="-2"/>
        </w:rPr>
        <w:t>4</w:t>
      </w:r>
      <w:r w:rsidR="00145119">
        <w:rPr>
          <w:spacing w:val="-2"/>
        </w:rPr>
        <w:fldChar w:fldCharType="end"/>
      </w:r>
    </w:p>
    <w:p w:rsidR="003C4F8C" w:rsidRPr="00992682" w:rsidRDefault="006D031B" w:rsidP="00EE1C90">
      <w:pPr>
        <w:pStyle w:val="A-TextContentsHead3"/>
        <w:spacing w:line="252" w:lineRule="exact"/>
        <w:rPr>
          <w:b w:val="0"/>
          <w:spacing w:val="-2"/>
          <w:szCs w:val="20"/>
          <w:lang w:val="en-GB"/>
        </w:rPr>
      </w:pPr>
      <w:r>
        <w:t>CDS Index Option Basics</w:t>
      </w:r>
      <w:r w:rsidR="00132AE6" w:rsidRPr="00992682">
        <w:rPr>
          <w:b w:val="0"/>
          <w:spacing w:val="-2"/>
          <w:szCs w:val="20"/>
          <w:lang w:val="en-GB"/>
        </w:rPr>
        <w:tab/>
      </w:r>
    </w:p>
    <w:p w:rsidR="002B0C35" w:rsidRPr="00816A93" w:rsidRDefault="006D031B" w:rsidP="00816A93">
      <w:pPr>
        <w:pStyle w:val="B-Text"/>
        <w:spacing w:after="120" w:line="246" w:lineRule="atLeast"/>
        <w:ind w:left="0"/>
        <w:rPr>
          <w:rFonts w:eastAsia="MS Gothic"/>
          <w:spacing w:val="-4"/>
        </w:rPr>
      </w:pPr>
      <w:r w:rsidRPr="006D031B">
        <w:rPr>
          <w:spacing w:val="-2"/>
        </w:rPr>
        <w:t>CDS index options – which give the right to buy or sell index protection at a predetermined strike and time in the future – have grown significantly in recent years, evolving into a much more balanced market. Even so, one impediment to investing in CDS options is that they tend to be clouded in 'Greeks and geeks' terminology, which they need not be, as their applications tend to be relatively straightforward. We address this hurdle by providing a detailed and practical introduction to CDS option trading</w:t>
      </w:r>
      <w:r w:rsidR="00DB08A2" w:rsidRPr="00816A93">
        <w:rPr>
          <w:rFonts w:eastAsia="MS Gothic"/>
          <w:spacing w:val="-4"/>
        </w:rPr>
        <w:t xml:space="preserve">. </w:t>
      </w:r>
    </w:p>
    <w:p w:rsidR="00E74D6C" w:rsidRPr="00992682" w:rsidRDefault="005A6A87" w:rsidP="00E74D6C">
      <w:pPr>
        <w:pStyle w:val="A-TextContentsHead2"/>
        <w:spacing w:before="120" w:after="40" w:line="260" w:lineRule="exact"/>
        <w:rPr>
          <w:spacing w:val="-2"/>
        </w:rPr>
      </w:pPr>
      <w:r>
        <w:t>Investment Grade and High Yield</w:t>
      </w:r>
      <w:r w:rsidR="00E74D6C" w:rsidRPr="00992682">
        <w:rPr>
          <w:spacing w:val="-2"/>
        </w:rPr>
        <w:tab/>
      </w:r>
      <w:r w:rsidR="00145119">
        <w:rPr>
          <w:spacing w:val="-2"/>
        </w:rPr>
        <w:fldChar w:fldCharType="begin"/>
      </w:r>
      <w:r w:rsidR="002029D3">
        <w:rPr>
          <w:spacing w:val="-2"/>
        </w:rPr>
        <w:instrText xml:space="preserve"> PAGEREF  FOCUS_IG_HY \h </w:instrText>
      </w:r>
      <w:r w:rsidR="00145119">
        <w:rPr>
          <w:spacing w:val="-2"/>
        </w:rPr>
      </w:r>
      <w:r w:rsidR="00145119">
        <w:rPr>
          <w:spacing w:val="-2"/>
        </w:rPr>
        <w:fldChar w:fldCharType="separate"/>
      </w:r>
      <w:r w:rsidR="00C33F68">
        <w:rPr>
          <w:noProof/>
          <w:spacing w:val="-2"/>
        </w:rPr>
        <w:t>30</w:t>
      </w:r>
      <w:r w:rsidR="00145119">
        <w:rPr>
          <w:spacing w:val="-2"/>
        </w:rPr>
        <w:fldChar w:fldCharType="end"/>
      </w:r>
    </w:p>
    <w:p w:rsidR="0073191B" w:rsidRPr="0025509B" w:rsidRDefault="002F3FF6" w:rsidP="0073191B">
      <w:pPr>
        <w:pStyle w:val="A-TextContentsHead3"/>
        <w:spacing w:line="252" w:lineRule="exact"/>
        <w:rPr>
          <w:spacing w:val="-2"/>
        </w:rPr>
      </w:pPr>
      <w:r>
        <w:t>Steady Ownership in Unsteady Commodities</w:t>
      </w:r>
      <w:r w:rsidR="0073191B" w:rsidRPr="0025509B">
        <w:rPr>
          <w:spacing w:val="-2"/>
        </w:rPr>
        <w:tab/>
      </w:r>
    </w:p>
    <w:p w:rsidR="00A8370E" w:rsidRPr="00A8370E" w:rsidRDefault="002F3FF6" w:rsidP="00816A93">
      <w:pPr>
        <w:pStyle w:val="A-Text"/>
        <w:spacing w:after="120"/>
      </w:pPr>
      <w:r w:rsidRPr="002F3FF6">
        <w:rPr>
          <w:spacing w:val="-2"/>
        </w:rPr>
        <w:t>Year-to-date, the overall ownership breakdown of commodity</w:t>
      </w:r>
      <w:bookmarkStart w:id="1" w:name="IwasHere"/>
      <w:bookmarkEnd w:id="1"/>
      <w:r w:rsidRPr="002F3FF6">
        <w:rPr>
          <w:spacing w:val="-2"/>
        </w:rPr>
        <w:t xml:space="preserve"> credits has remained generally steady despite $58bn of fallen angel volumes in the sector, and forced selling has been less severe than expected. Insurance companies continue to have a significant underweight on investment grade commodity securities; however, the share was this low before the downgrades occu</w:t>
      </w:r>
      <w:r>
        <w:rPr>
          <w:spacing w:val="-2"/>
        </w:rPr>
        <w:t>r</w:t>
      </w:r>
      <w:r w:rsidRPr="002F3FF6">
        <w:rPr>
          <w:spacing w:val="-2"/>
        </w:rPr>
        <w:t>red six months ago, and they appear to have retained a significant ownership share in the securities that did get downgraded. There has also been a notable increase in mutual fund ownership of securities rated BB or better.</w:t>
      </w:r>
      <w:r w:rsidR="00773434" w:rsidRPr="00773434">
        <w:t xml:space="preserve"> </w:t>
      </w:r>
    </w:p>
    <w:p w:rsidR="0068422E" w:rsidRPr="00AB48AF" w:rsidRDefault="007C685D" w:rsidP="0068422E">
      <w:pPr>
        <w:pStyle w:val="A-TextContentsHead2"/>
        <w:spacing w:before="120" w:after="40" w:line="260" w:lineRule="exact"/>
        <w:rPr>
          <w:spacing w:val="-2"/>
        </w:rPr>
      </w:pPr>
      <w:r w:rsidRPr="00AB48AF">
        <w:rPr>
          <w:spacing w:val="-2"/>
        </w:rPr>
        <w:t>Structured Credit</w:t>
      </w:r>
      <w:r w:rsidR="0068422E" w:rsidRPr="00AB48AF">
        <w:rPr>
          <w:spacing w:val="-2"/>
        </w:rPr>
        <w:tab/>
      </w:r>
      <w:r w:rsidR="00145119">
        <w:rPr>
          <w:spacing w:val="-2"/>
        </w:rPr>
        <w:fldChar w:fldCharType="begin"/>
      </w:r>
      <w:r w:rsidR="002029D3">
        <w:rPr>
          <w:spacing w:val="-2"/>
        </w:rPr>
        <w:instrText xml:space="preserve"> PAGEREF  STRUCTURED_CREDIT \h </w:instrText>
      </w:r>
      <w:r w:rsidR="00145119">
        <w:rPr>
          <w:spacing w:val="-2"/>
        </w:rPr>
      </w:r>
      <w:r w:rsidR="00145119">
        <w:rPr>
          <w:spacing w:val="-2"/>
        </w:rPr>
        <w:fldChar w:fldCharType="separate"/>
      </w:r>
      <w:r w:rsidR="002029D3">
        <w:rPr>
          <w:noProof/>
          <w:spacing w:val="-2"/>
        </w:rPr>
        <w:t>35</w:t>
      </w:r>
      <w:r w:rsidR="00145119">
        <w:rPr>
          <w:spacing w:val="-2"/>
        </w:rPr>
        <w:fldChar w:fldCharType="end"/>
      </w:r>
    </w:p>
    <w:p w:rsidR="0068422E" w:rsidRPr="00AB48AF" w:rsidRDefault="00857104" w:rsidP="0068422E">
      <w:pPr>
        <w:pStyle w:val="A-TextContentsHead3"/>
        <w:spacing w:line="252" w:lineRule="exact"/>
        <w:rPr>
          <w:spacing w:val="-2"/>
        </w:rPr>
      </w:pPr>
      <w:r>
        <w:t>CLO Equity Returns Get Squeezed</w:t>
      </w:r>
    </w:p>
    <w:p w:rsidR="00067080" w:rsidRPr="00816A93" w:rsidRDefault="00857104" w:rsidP="00816A93">
      <w:pPr>
        <w:pStyle w:val="A-Text"/>
        <w:spacing w:after="120" w:line="250" w:lineRule="atLeast"/>
        <w:rPr>
          <w:rFonts w:eastAsia="MS Gothic"/>
          <w:spacing w:val="-2"/>
        </w:rPr>
        <w:sectPr w:rsidR="00067080" w:rsidRPr="00816A93" w:rsidSect="001F1AFF">
          <w:headerReference w:type="default" r:id="rId11"/>
          <w:footerReference w:type="default" r:id="rId12"/>
          <w:footerReference w:type="first" r:id="rId13"/>
          <w:pgSz w:w="12240" w:h="15840" w:code="1"/>
          <w:pgMar w:top="1871" w:right="4678" w:bottom="720" w:left="720" w:header="720" w:footer="720" w:gutter="0"/>
          <w:cols w:space="720"/>
          <w:docGrid w:linePitch="360"/>
        </w:sectPr>
      </w:pPr>
      <w:r w:rsidRPr="00857104">
        <w:rPr>
          <w:spacing w:val="-2"/>
        </w:rPr>
        <w:t>As Libor and swap rates have risen more than ABS spreads have tightened, yields across all structured credit products have increased. In this environment, we still think CLOs and private SLABS look most attractive, though CLO equity returns will be lower</w:t>
      </w:r>
      <w:r w:rsidR="00BE0BF2" w:rsidRPr="00816A93">
        <w:rPr>
          <w:rFonts w:eastAsia="MS Gothic"/>
          <w:spacing w:val="-2"/>
        </w:rPr>
        <w:t xml:space="preserve">. </w:t>
      </w:r>
    </w:p>
    <w:p w:rsidR="00626A3D" w:rsidRPr="00326194" w:rsidRDefault="00626A3D" w:rsidP="00626A3D">
      <w:pPr>
        <w:pStyle w:val="B-SectionHeading"/>
        <w:outlineLvl w:val="0"/>
      </w:pPr>
      <w:bookmarkStart w:id="2" w:name="OVERVIEW"/>
      <w:bookmarkStart w:id="3" w:name="_Toc216507329"/>
      <w:bookmarkEnd w:id="2"/>
      <w:r>
        <w:t>OVERVIEW</w:t>
      </w:r>
    </w:p>
    <w:p w:rsidR="00626A3D" w:rsidRDefault="00626A3D" w:rsidP="00626A3D">
      <w:pPr>
        <w:pStyle w:val="B-ArticleHeading"/>
        <w:tabs>
          <w:tab w:val="center" w:pos="5033"/>
        </w:tabs>
      </w:pPr>
      <w:r>
        <w:t>Rally Resumed</w:t>
      </w:r>
    </w:p>
    <w:p w:rsidR="00626A3D" w:rsidRPr="00296318" w:rsidRDefault="00626A3D" w:rsidP="00626A3D">
      <w:pPr>
        <w:pStyle w:val="B-Author"/>
        <w:framePr w:wrap="around"/>
        <w:rPr>
          <w:lang w:val="en-GB"/>
        </w:rPr>
      </w:pPr>
      <w:r>
        <w:t>Bradley Rogoff, CFA</w:t>
      </w:r>
    </w:p>
    <w:p w:rsidR="00626A3D" w:rsidRDefault="00626A3D" w:rsidP="00626A3D">
      <w:pPr>
        <w:pStyle w:val="B-Author"/>
        <w:framePr w:wrap="around"/>
      </w:pPr>
      <w:r>
        <w:t>+1 212 412 7921</w:t>
      </w:r>
    </w:p>
    <w:p w:rsidR="00626A3D" w:rsidRDefault="00626A3D" w:rsidP="00626A3D">
      <w:pPr>
        <w:pStyle w:val="B-Author"/>
        <w:framePr w:wrap="around"/>
      </w:pPr>
      <w:r>
        <w:t>bradley.rogoff@barclays.com</w:t>
      </w:r>
    </w:p>
    <w:p w:rsidR="00626A3D" w:rsidRDefault="00626A3D" w:rsidP="00626A3D">
      <w:pPr>
        <w:pStyle w:val="B-Author"/>
        <w:framePr w:wrap="around"/>
      </w:pPr>
      <w:r>
        <w:t>BCI, US</w:t>
      </w:r>
    </w:p>
    <w:p w:rsidR="00626A3D" w:rsidRDefault="00626A3D" w:rsidP="00626A3D">
      <w:pPr>
        <w:pStyle w:val="B-Author"/>
        <w:framePr w:wrap="around"/>
      </w:pPr>
    </w:p>
    <w:p w:rsidR="00626A3D" w:rsidRDefault="00626A3D" w:rsidP="00626A3D">
      <w:pPr>
        <w:pStyle w:val="B-Author"/>
        <w:framePr w:wrap="around"/>
      </w:pPr>
      <w:r>
        <w:t>Shobhit Gupta</w:t>
      </w:r>
    </w:p>
    <w:p w:rsidR="00626A3D" w:rsidRDefault="00626A3D" w:rsidP="00626A3D">
      <w:pPr>
        <w:pStyle w:val="B-Author"/>
        <w:framePr w:wrap="around"/>
      </w:pPr>
      <w:r>
        <w:t>+1 212 412 2056</w:t>
      </w:r>
    </w:p>
    <w:p w:rsidR="00626A3D" w:rsidRDefault="00626A3D" w:rsidP="00626A3D">
      <w:pPr>
        <w:pStyle w:val="B-Author"/>
        <w:framePr w:wrap="around"/>
      </w:pPr>
      <w:r>
        <w:t>shobhit.gupta@barclays.com</w:t>
      </w:r>
    </w:p>
    <w:p w:rsidR="00626A3D" w:rsidRPr="00B37D24" w:rsidRDefault="00626A3D" w:rsidP="00626A3D">
      <w:pPr>
        <w:pStyle w:val="B-Author"/>
        <w:framePr w:wrap="around"/>
      </w:pPr>
      <w:r>
        <w:t>BCI, US</w:t>
      </w:r>
    </w:p>
    <w:tbl>
      <w:tblPr>
        <w:tblpPr w:leftFromText="187" w:rightFromText="187" w:horzAnchor="margin" w:tblpYSpec="bottom"/>
        <w:tblOverlap w:val="never"/>
        <w:tblW w:w="10080" w:type="dxa"/>
        <w:tblLayout w:type="fixed"/>
        <w:tblCellMar>
          <w:left w:w="0" w:type="dxa"/>
          <w:right w:w="0" w:type="dxa"/>
        </w:tblCellMar>
        <w:tblLook w:val="0000"/>
      </w:tblPr>
      <w:tblGrid>
        <w:gridCol w:w="4904"/>
        <w:gridCol w:w="268"/>
        <w:gridCol w:w="4908"/>
      </w:tblGrid>
      <w:tr w:rsidR="00626A3D" w:rsidTr="005A6A87">
        <w:trPr>
          <w:trHeight w:val="526"/>
        </w:trPr>
        <w:tc>
          <w:tcPr>
            <w:tcW w:w="5035" w:type="dxa"/>
            <w:tcMar>
              <w:left w:w="0" w:type="dxa"/>
              <w:right w:w="0" w:type="dxa"/>
            </w:tcMar>
          </w:tcPr>
          <w:p w:rsidR="00626A3D" w:rsidRDefault="00626A3D" w:rsidP="005A6A87">
            <w:pPr>
              <w:pStyle w:val="B-FigureNumberFullWidth"/>
            </w:pPr>
            <w:r w:rsidRPr="000973ED">
              <w:t>Figure 1</w:t>
            </w:r>
          </w:p>
          <w:p w:rsidR="00626A3D" w:rsidRDefault="00626A3D" w:rsidP="005A6A87">
            <w:pPr>
              <w:pStyle w:val="B-FigureTitleFullWidth"/>
            </w:pPr>
            <w:r>
              <w:t>Weekly Index Changes</w:t>
            </w:r>
          </w:p>
        </w:tc>
        <w:tc>
          <w:tcPr>
            <w:tcW w:w="275" w:type="dxa"/>
          </w:tcPr>
          <w:p w:rsidR="00626A3D" w:rsidRDefault="00626A3D" w:rsidP="005A6A87">
            <w:pPr>
              <w:pStyle w:val="B-ChartHolder"/>
              <w:spacing w:after="80"/>
              <w:rPr>
                <w:rFonts w:eastAsia="MS Gothic"/>
                <w:szCs w:val="24"/>
              </w:rPr>
            </w:pPr>
          </w:p>
        </w:tc>
        <w:tc>
          <w:tcPr>
            <w:tcW w:w="5039" w:type="dxa"/>
          </w:tcPr>
          <w:p w:rsidR="00626A3D" w:rsidRPr="00F5325F" w:rsidRDefault="00626A3D" w:rsidP="005A6A87">
            <w:pPr>
              <w:pStyle w:val="B-FigureNumberFullWidth"/>
              <w:rPr>
                <w:spacing w:val="-2"/>
              </w:rPr>
            </w:pPr>
            <w:r w:rsidRPr="00F5325F">
              <w:rPr>
                <w:spacing w:val="-2"/>
              </w:rPr>
              <w:t>Figure 2</w:t>
            </w:r>
          </w:p>
          <w:p w:rsidR="00626A3D" w:rsidRPr="00F5325F" w:rsidRDefault="00626A3D" w:rsidP="005A6A87">
            <w:pPr>
              <w:pStyle w:val="B-FigureTitleFullWidth"/>
              <w:rPr>
                <w:spacing w:val="-2"/>
              </w:rPr>
            </w:pPr>
            <w:r>
              <w:rPr>
                <w:spacing w:val="-2"/>
              </w:rPr>
              <w:t>Investment Grade Supply Is Pacing Well ahead of Recent Augusts</w:t>
            </w:r>
          </w:p>
        </w:tc>
      </w:tr>
      <w:tr w:rsidR="00626A3D" w:rsidTr="005A6A87">
        <w:trPr>
          <w:trHeight w:val="2864"/>
        </w:trPr>
        <w:tc>
          <w:tcPr>
            <w:tcW w:w="5035" w:type="dxa"/>
            <w:tcMar>
              <w:left w:w="0" w:type="dxa"/>
              <w:right w:w="0" w:type="dxa"/>
            </w:tcMar>
          </w:tcPr>
          <w:tbl>
            <w:tblPr>
              <w:tblpPr w:leftFromText="180" w:rightFromText="180" w:vertAnchor="text" w:horzAnchor="margin" w:tblpY="165"/>
              <w:tblW w:w="4950" w:type="dxa"/>
              <w:tblLayout w:type="fixed"/>
              <w:tblCellMar>
                <w:left w:w="0" w:type="dxa"/>
                <w:right w:w="0" w:type="dxa"/>
              </w:tblCellMar>
              <w:tblLook w:val="04A0"/>
            </w:tblPr>
            <w:tblGrid>
              <w:gridCol w:w="1620"/>
              <w:gridCol w:w="990"/>
              <w:gridCol w:w="1170"/>
              <w:gridCol w:w="1170"/>
            </w:tblGrid>
            <w:tr w:rsidR="00626A3D" w:rsidTr="005A6A87">
              <w:trPr>
                <w:trHeight w:val="419"/>
              </w:trPr>
              <w:tc>
                <w:tcPr>
                  <w:tcW w:w="1620" w:type="dxa"/>
                  <w:tcBorders>
                    <w:top w:val="single" w:sz="8" w:space="0" w:color="FFFFFF"/>
                    <w:left w:val="nil"/>
                    <w:bottom w:val="single" w:sz="8" w:space="0" w:color="FFFFFF"/>
                    <w:right w:val="nil"/>
                  </w:tcBorders>
                  <w:shd w:val="clear" w:color="000000" w:fill="00AEEF"/>
                  <w:tcMar>
                    <w:top w:w="11" w:type="dxa"/>
                    <w:left w:w="11" w:type="dxa"/>
                    <w:bottom w:w="0" w:type="dxa"/>
                    <w:right w:w="11" w:type="dxa"/>
                  </w:tcMar>
                  <w:vAlign w:val="bottom"/>
                  <w:hideMark/>
                </w:tcPr>
                <w:p w:rsidR="00626A3D" w:rsidRDefault="00626A3D" w:rsidP="005A6A87">
                  <w:pPr>
                    <w:spacing w:before="60" w:after="60"/>
                    <w:rPr>
                      <w:rFonts w:ascii="Expert Sans Extra Bold" w:hAnsi="Expert Sans Extra Bold" w:cs="Tahoma"/>
                      <w:color w:val="FFFFFF"/>
                      <w:sz w:val="16"/>
                      <w:szCs w:val="16"/>
                    </w:rPr>
                  </w:pPr>
                  <w:r>
                    <w:rPr>
                      <w:rFonts w:ascii="Expert Sans Extra Bold" w:hAnsi="Expert Sans Extra Bold" w:cs="Tahoma"/>
                      <w:color w:val="FFFFFF"/>
                      <w:sz w:val="16"/>
                      <w:szCs w:val="16"/>
                    </w:rPr>
                    <w:t> </w:t>
                  </w:r>
                </w:p>
              </w:tc>
              <w:tc>
                <w:tcPr>
                  <w:tcW w:w="990" w:type="dxa"/>
                  <w:tcBorders>
                    <w:top w:val="single" w:sz="8" w:space="0" w:color="FFFFFF"/>
                    <w:left w:val="nil"/>
                    <w:bottom w:val="single" w:sz="8" w:space="0" w:color="FFFFFF"/>
                    <w:right w:val="nil"/>
                  </w:tcBorders>
                  <w:shd w:val="clear" w:color="000000" w:fill="00AEEF"/>
                  <w:tcMar>
                    <w:top w:w="11" w:type="dxa"/>
                    <w:left w:w="11" w:type="dxa"/>
                    <w:bottom w:w="0" w:type="dxa"/>
                    <w:right w:w="11" w:type="dxa"/>
                  </w:tcMar>
                  <w:vAlign w:val="bottom"/>
                  <w:hideMark/>
                </w:tcPr>
                <w:p w:rsidR="00626A3D" w:rsidRDefault="00626A3D" w:rsidP="005A6A87">
                  <w:pPr>
                    <w:spacing w:before="60" w:after="60"/>
                    <w:jc w:val="center"/>
                    <w:rPr>
                      <w:rFonts w:ascii="Expert Sans Extra Bold" w:hAnsi="Expert Sans Extra Bold" w:cs="Tahoma"/>
                      <w:color w:val="FFFFFF"/>
                      <w:sz w:val="16"/>
                      <w:szCs w:val="16"/>
                    </w:rPr>
                  </w:pPr>
                  <w:r>
                    <w:rPr>
                      <w:rFonts w:ascii="Expert Sans Extra Bold" w:hAnsi="Expert Sans Extra Bold" w:cs="Tahoma"/>
                      <w:color w:val="FFFFFF"/>
                      <w:sz w:val="16"/>
                      <w:szCs w:val="16"/>
                    </w:rPr>
                    <w:t>Wednesday Close</w:t>
                  </w:r>
                </w:p>
              </w:tc>
              <w:tc>
                <w:tcPr>
                  <w:tcW w:w="1170" w:type="dxa"/>
                  <w:tcBorders>
                    <w:top w:val="single" w:sz="8" w:space="0" w:color="FFFFFF"/>
                    <w:left w:val="nil"/>
                    <w:bottom w:val="single" w:sz="8" w:space="0" w:color="FFFFFF"/>
                    <w:right w:val="nil"/>
                  </w:tcBorders>
                  <w:shd w:val="clear" w:color="000000" w:fill="00AEEF"/>
                  <w:tcMar>
                    <w:top w:w="11" w:type="dxa"/>
                    <w:left w:w="11" w:type="dxa"/>
                    <w:bottom w:w="0" w:type="dxa"/>
                    <w:right w:w="11" w:type="dxa"/>
                  </w:tcMar>
                  <w:vAlign w:val="bottom"/>
                  <w:hideMark/>
                </w:tcPr>
                <w:p w:rsidR="00626A3D" w:rsidRDefault="00626A3D" w:rsidP="005A6A87">
                  <w:pPr>
                    <w:spacing w:before="60" w:after="60"/>
                    <w:jc w:val="center"/>
                    <w:rPr>
                      <w:rFonts w:ascii="Expert Sans Extra Bold" w:hAnsi="Expert Sans Extra Bold" w:cs="Tahoma"/>
                      <w:color w:val="FFFFFF"/>
                      <w:sz w:val="16"/>
                      <w:szCs w:val="16"/>
                    </w:rPr>
                  </w:pPr>
                  <w:r>
                    <w:rPr>
                      <w:rFonts w:ascii="Expert Sans Extra Bold" w:hAnsi="Expert Sans Extra Bold" w:cs="Tahoma"/>
                      <w:color w:val="FFFFFF"/>
                      <w:sz w:val="16"/>
                      <w:szCs w:val="16"/>
                    </w:rPr>
                    <w:t>Last Week Close</w:t>
                  </w:r>
                </w:p>
              </w:tc>
              <w:tc>
                <w:tcPr>
                  <w:tcW w:w="1170" w:type="dxa"/>
                  <w:tcBorders>
                    <w:top w:val="single" w:sz="8" w:space="0" w:color="FFFFFF"/>
                    <w:left w:val="nil"/>
                    <w:bottom w:val="single" w:sz="8" w:space="0" w:color="FFFFFF"/>
                    <w:right w:val="nil"/>
                  </w:tcBorders>
                  <w:shd w:val="clear" w:color="000000" w:fill="00AEEF"/>
                  <w:tcMar>
                    <w:top w:w="11" w:type="dxa"/>
                    <w:left w:w="11" w:type="dxa"/>
                    <w:bottom w:w="0" w:type="dxa"/>
                    <w:right w:w="11" w:type="dxa"/>
                  </w:tcMar>
                  <w:vAlign w:val="bottom"/>
                  <w:hideMark/>
                </w:tcPr>
                <w:p w:rsidR="00626A3D" w:rsidRDefault="00626A3D" w:rsidP="005A6A87">
                  <w:pPr>
                    <w:spacing w:before="60" w:after="60"/>
                    <w:jc w:val="center"/>
                    <w:rPr>
                      <w:rFonts w:ascii="Expert Sans Extra Bold" w:hAnsi="Expert Sans Extra Bold" w:cs="Tahoma"/>
                      <w:color w:val="FFFFFF"/>
                      <w:sz w:val="16"/>
                      <w:szCs w:val="16"/>
                    </w:rPr>
                  </w:pPr>
                  <w:r>
                    <w:rPr>
                      <w:rFonts w:ascii="Expert Sans Extra Bold" w:hAnsi="Expert Sans Extra Bold" w:cs="Tahoma"/>
                      <w:color w:val="FFFFFF"/>
                      <w:sz w:val="16"/>
                      <w:szCs w:val="16"/>
                    </w:rPr>
                    <w:t>4-Week Average</w:t>
                  </w:r>
                </w:p>
              </w:tc>
            </w:tr>
            <w:tr w:rsidR="00626A3D" w:rsidTr="005A6A87">
              <w:trPr>
                <w:trHeight w:val="225"/>
              </w:trPr>
              <w:tc>
                <w:tcPr>
                  <w:tcW w:w="1620" w:type="dxa"/>
                  <w:tcBorders>
                    <w:top w:val="nil"/>
                    <w:left w:val="nil"/>
                    <w:bottom w:val="nil"/>
                    <w:right w:val="nil"/>
                  </w:tcBorders>
                  <w:shd w:val="clear" w:color="000000" w:fill="FFFFFF"/>
                  <w:tcMar>
                    <w:top w:w="0" w:type="dxa"/>
                    <w:left w:w="11" w:type="dxa"/>
                    <w:bottom w:w="0" w:type="dxa"/>
                    <w:right w:w="11" w:type="dxa"/>
                  </w:tcMar>
                  <w:vAlign w:val="center"/>
                  <w:hideMark/>
                </w:tcPr>
                <w:p w:rsidR="00626A3D" w:rsidRDefault="00626A3D" w:rsidP="005A6A87">
                  <w:pPr>
                    <w:spacing w:before="40" w:after="40"/>
                    <w:rPr>
                      <w:rFonts w:cs="Tahoma"/>
                      <w:sz w:val="16"/>
                      <w:szCs w:val="16"/>
                    </w:rPr>
                  </w:pPr>
                  <w:r>
                    <w:rPr>
                      <w:rFonts w:cs="Tahoma"/>
                      <w:sz w:val="16"/>
                      <w:szCs w:val="16"/>
                    </w:rPr>
                    <w:t>Credit Index (bp)</w:t>
                  </w:r>
                </w:p>
              </w:tc>
              <w:tc>
                <w:tcPr>
                  <w:tcW w:w="990" w:type="dxa"/>
                  <w:tcBorders>
                    <w:top w:val="nil"/>
                    <w:left w:val="nil"/>
                    <w:bottom w:val="nil"/>
                    <w:right w:val="nil"/>
                  </w:tcBorders>
                  <w:shd w:val="clear" w:color="000000" w:fill="FFFFFF"/>
                  <w:tcMar>
                    <w:top w:w="0" w:type="dxa"/>
                    <w:left w:w="11" w:type="dxa"/>
                    <w:bottom w:w="0" w:type="dxa"/>
                    <w:right w:w="11" w:type="dxa"/>
                  </w:tcMar>
                  <w:vAlign w:val="center"/>
                  <w:hideMark/>
                </w:tcPr>
                <w:p w:rsidR="00626A3D" w:rsidRDefault="00626A3D" w:rsidP="005A6A87">
                  <w:pPr>
                    <w:spacing w:before="40" w:after="40"/>
                    <w:jc w:val="center"/>
                    <w:rPr>
                      <w:rFonts w:cs="Tahoma"/>
                      <w:sz w:val="16"/>
                      <w:szCs w:val="16"/>
                    </w:rPr>
                  </w:pPr>
                  <w:r>
                    <w:rPr>
                      <w:rFonts w:cs="Tahoma"/>
                      <w:sz w:val="16"/>
                      <w:szCs w:val="16"/>
                    </w:rPr>
                    <w:t>135</w:t>
                  </w:r>
                </w:p>
              </w:tc>
              <w:tc>
                <w:tcPr>
                  <w:tcW w:w="1170" w:type="dxa"/>
                  <w:tcBorders>
                    <w:top w:val="nil"/>
                    <w:left w:val="nil"/>
                    <w:bottom w:val="nil"/>
                    <w:right w:val="nil"/>
                  </w:tcBorders>
                  <w:shd w:val="clear" w:color="000000" w:fill="FFFFFF"/>
                  <w:tcMar>
                    <w:top w:w="0" w:type="dxa"/>
                    <w:left w:w="11" w:type="dxa"/>
                    <w:bottom w:w="0" w:type="dxa"/>
                    <w:right w:w="11" w:type="dxa"/>
                  </w:tcMar>
                  <w:vAlign w:val="center"/>
                  <w:hideMark/>
                </w:tcPr>
                <w:p w:rsidR="00626A3D" w:rsidRDefault="00626A3D" w:rsidP="005A6A87">
                  <w:pPr>
                    <w:spacing w:before="40" w:after="40"/>
                    <w:jc w:val="center"/>
                    <w:rPr>
                      <w:rFonts w:cs="Tahoma"/>
                      <w:sz w:val="16"/>
                      <w:szCs w:val="16"/>
                    </w:rPr>
                  </w:pPr>
                  <w:r>
                    <w:rPr>
                      <w:rFonts w:cs="Tahoma"/>
                      <w:sz w:val="16"/>
                      <w:szCs w:val="16"/>
                    </w:rPr>
                    <w:t>137</w:t>
                  </w:r>
                </w:p>
              </w:tc>
              <w:tc>
                <w:tcPr>
                  <w:tcW w:w="1170" w:type="dxa"/>
                  <w:tcBorders>
                    <w:top w:val="nil"/>
                    <w:left w:val="nil"/>
                    <w:bottom w:val="nil"/>
                    <w:right w:val="nil"/>
                  </w:tcBorders>
                  <w:shd w:val="clear" w:color="000000" w:fill="FFFFFF"/>
                  <w:tcMar>
                    <w:top w:w="0" w:type="dxa"/>
                    <w:left w:w="11" w:type="dxa"/>
                    <w:bottom w:w="0" w:type="dxa"/>
                    <w:right w:w="11" w:type="dxa"/>
                  </w:tcMar>
                  <w:vAlign w:val="center"/>
                  <w:hideMark/>
                </w:tcPr>
                <w:p w:rsidR="00626A3D" w:rsidRDefault="00626A3D" w:rsidP="005A6A87">
                  <w:pPr>
                    <w:spacing w:before="40" w:after="40"/>
                    <w:jc w:val="center"/>
                    <w:rPr>
                      <w:rFonts w:cs="Tahoma"/>
                      <w:sz w:val="16"/>
                      <w:szCs w:val="16"/>
                    </w:rPr>
                  </w:pPr>
                  <w:r>
                    <w:rPr>
                      <w:rFonts w:cs="Tahoma"/>
                      <w:sz w:val="16"/>
                      <w:szCs w:val="16"/>
                    </w:rPr>
                    <w:t>136</w:t>
                  </w:r>
                </w:p>
              </w:tc>
            </w:tr>
            <w:tr w:rsidR="00626A3D" w:rsidTr="005A6A87">
              <w:trPr>
                <w:trHeight w:val="225"/>
              </w:trPr>
              <w:tc>
                <w:tcPr>
                  <w:tcW w:w="1620" w:type="dxa"/>
                  <w:tcBorders>
                    <w:top w:val="nil"/>
                    <w:left w:val="nil"/>
                    <w:bottom w:val="nil"/>
                    <w:right w:val="nil"/>
                  </w:tcBorders>
                  <w:shd w:val="clear" w:color="000000" w:fill="E2F4FD"/>
                  <w:tcMar>
                    <w:top w:w="0" w:type="dxa"/>
                    <w:left w:w="11" w:type="dxa"/>
                    <w:bottom w:w="0" w:type="dxa"/>
                    <w:right w:w="11" w:type="dxa"/>
                  </w:tcMar>
                  <w:vAlign w:val="center"/>
                  <w:hideMark/>
                </w:tcPr>
                <w:p w:rsidR="00626A3D" w:rsidRDefault="00626A3D" w:rsidP="005A6A87">
                  <w:pPr>
                    <w:spacing w:before="40" w:after="40"/>
                    <w:rPr>
                      <w:rFonts w:cs="Tahoma"/>
                      <w:sz w:val="16"/>
                      <w:szCs w:val="16"/>
                    </w:rPr>
                  </w:pPr>
                  <w:r>
                    <w:rPr>
                      <w:rFonts w:cs="Tahoma"/>
                      <w:sz w:val="16"/>
                      <w:szCs w:val="16"/>
                    </w:rPr>
                    <w:t>CDX.IG 26 (bp)</w:t>
                  </w:r>
                </w:p>
              </w:tc>
              <w:tc>
                <w:tcPr>
                  <w:tcW w:w="990" w:type="dxa"/>
                  <w:tcBorders>
                    <w:top w:val="nil"/>
                    <w:left w:val="nil"/>
                    <w:bottom w:val="nil"/>
                    <w:right w:val="nil"/>
                  </w:tcBorders>
                  <w:shd w:val="clear" w:color="000000" w:fill="E2F4FD"/>
                  <w:tcMar>
                    <w:top w:w="0" w:type="dxa"/>
                    <w:left w:w="11" w:type="dxa"/>
                    <w:bottom w:w="0" w:type="dxa"/>
                    <w:right w:w="11" w:type="dxa"/>
                  </w:tcMar>
                  <w:vAlign w:val="center"/>
                  <w:hideMark/>
                </w:tcPr>
                <w:p w:rsidR="00626A3D" w:rsidRDefault="00626A3D" w:rsidP="005A6A87">
                  <w:pPr>
                    <w:spacing w:before="40" w:after="40"/>
                    <w:jc w:val="center"/>
                    <w:rPr>
                      <w:rFonts w:cs="Tahoma"/>
                      <w:sz w:val="16"/>
                      <w:szCs w:val="16"/>
                    </w:rPr>
                  </w:pPr>
                  <w:r>
                    <w:rPr>
                      <w:rFonts w:cs="Tahoma"/>
                      <w:sz w:val="16"/>
                      <w:szCs w:val="16"/>
                    </w:rPr>
                    <w:t>72</w:t>
                  </w:r>
                </w:p>
              </w:tc>
              <w:tc>
                <w:tcPr>
                  <w:tcW w:w="1170" w:type="dxa"/>
                  <w:tcBorders>
                    <w:top w:val="nil"/>
                    <w:left w:val="nil"/>
                    <w:bottom w:val="nil"/>
                    <w:right w:val="nil"/>
                  </w:tcBorders>
                  <w:shd w:val="clear" w:color="000000" w:fill="E2F4FD"/>
                  <w:tcMar>
                    <w:top w:w="0" w:type="dxa"/>
                    <w:left w:w="11" w:type="dxa"/>
                    <w:bottom w:w="0" w:type="dxa"/>
                    <w:right w:w="11" w:type="dxa"/>
                  </w:tcMar>
                  <w:vAlign w:val="center"/>
                  <w:hideMark/>
                </w:tcPr>
                <w:p w:rsidR="00626A3D" w:rsidRDefault="00626A3D" w:rsidP="005A6A87">
                  <w:pPr>
                    <w:spacing w:before="40" w:after="40"/>
                    <w:jc w:val="center"/>
                    <w:rPr>
                      <w:rFonts w:cs="Tahoma"/>
                      <w:sz w:val="16"/>
                      <w:szCs w:val="16"/>
                    </w:rPr>
                  </w:pPr>
                  <w:r>
                    <w:rPr>
                      <w:rFonts w:cs="Tahoma"/>
                      <w:sz w:val="16"/>
                      <w:szCs w:val="16"/>
                    </w:rPr>
                    <w:t>71</w:t>
                  </w:r>
                </w:p>
              </w:tc>
              <w:tc>
                <w:tcPr>
                  <w:tcW w:w="1170" w:type="dxa"/>
                  <w:tcBorders>
                    <w:top w:val="nil"/>
                    <w:left w:val="nil"/>
                    <w:bottom w:val="nil"/>
                    <w:right w:val="nil"/>
                  </w:tcBorders>
                  <w:shd w:val="clear" w:color="000000" w:fill="E2F4FD"/>
                  <w:tcMar>
                    <w:top w:w="0" w:type="dxa"/>
                    <w:left w:w="11" w:type="dxa"/>
                    <w:bottom w:w="0" w:type="dxa"/>
                    <w:right w:w="11" w:type="dxa"/>
                  </w:tcMar>
                  <w:vAlign w:val="center"/>
                  <w:hideMark/>
                </w:tcPr>
                <w:p w:rsidR="00626A3D" w:rsidRDefault="00626A3D" w:rsidP="005A6A87">
                  <w:pPr>
                    <w:spacing w:before="40" w:after="40"/>
                    <w:jc w:val="center"/>
                    <w:rPr>
                      <w:rFonts w:cs="Tahoma"/>
                      <w:sz w:val="16"/>
                      <w:szCs w:val="16"/>
                    </w:rPr>
                  </w:pPr>
                  <w:r>
                    <w:rPr>
                      <w:rFonts w:cs="Tahoma"/>
                      <w:sz w:val="16"/>
                      <w:szCs w:val="16"/>
                    </w:rPr>
                    <w:t>72</w:t>
                  </w:r>
                </w:p>
              </w:tc>
            </w:tr>
            <w:tr w:rsidR="00626A3D" w:rsidTr="005A6A87">
              <w:trPr>
                <w:trHeight w:val="225"/>
              </w:trPr>
              <w:tc>
                <w:tcPr>
                  <w:tcW w:w="1620" w:type="dxa"/>
                  <w:tcBorders>
                    <w:top w:val="nil"/>
                    <w:left w:val="nil"/>
                    <w:bottom w:val="nil"/>
                    <w:right w:val="nil"/>
                  </w:tcBorders>
                  <w:shd w:val="clear" w:color="000000" w:fill="FFFFFF"/>
                  <w:tcMar>
                    <w:top w:w="0" w:type="dxa"/>
                    <w:left w:w="11" w:type="dxa"/>
                    <w:bottom w:w="0" w:type="dxa"/>
                    <w:right w:w="11" w:type="dxa"/>
                  </w:tcMar>
                  <w:vAlign w:val="center"/>
                  <w:hideMark/>
                </w:tcPr>
                <w:p w:rsidR="00626A3D" w:rsidRDefault="00626A3D" w:rsidP="005A6A87">
                  <w:pPr>
                    <w:spacing w:before="40" w:after="40"/>
                    <w:rPr>
                      <w:rFonts w:cs="Tahoma"/>
                      <w:sz w:val="16"/>
                      <w:szCs w:val="16"/>
                    </w:rPr>
                  </w:pPr>
                  <w:r>
                    <w:rPr>
                      <w:rFonts w:cs="Tahoma"/>
                      <w:sz w:val="16"/>
                      <w:szCs w:val="16"/>
                    </w:rPr>
                    <w:t>HY Index ($ Price)</w:t>
                  </w:r>
                </w:p>
              </w:tc>
              <w:tc>
                <w:tcPr>
                  <w:tcW w:w="990" w:type="dxa"/>
                  <w:tcBorders>
                    <w:top w:val="nil"/>
                    <w:left w:val="nil"/>
                    <w:bottom w:val="nil"/>
                    <w:right w:val="nil"/>
                  </w:tcBorders>
                  <w:shd w:val="clear" w:color="000000" w:fill="FFFFFF"/>
                  <w:tcMar>
                    <w:top w:w="0" w:type="dxa"/>
                    <w:left w:w="11" w:type="dxa"/>
                    <w:bottom w:w="0" w:type="dxa"/>
                    <w:right w:w="11" w:type="dxa"/>
                  </w:tcMar>
                  <w:vAlign w:val="center"/>
                  <w:hideMark/>
                </w:tcPr>
                <w:p w:rsidR="00626A3D" w:rsidRDefault="00626A3D" w:rsidP="005A6A87">
                  <w:pPr>
                    <w:spacing w:before="40" w:after="40"/>
                    <w:jc w:val="center"/>
                    <w:rPr>
                      <w:rFonts w:cs="Tahoma"/>
                      <w:sz w:val="16"/>
                      <w:szCs w:val="16"/>
                    </w:rPr>
                  </w:pPr>
                  <w:r>
                    <w:rPr>
                      <w:rFonts w:cs="Tahoma"/>
                      <w:sz w:val="16"/>
                      <w:szCs w:val="16"/>
                    </w:rPr>
                    <w:t>98.46</w:t>
                  </w:r>
                </w:p>
              </w:tc>
              <w:tc>
                <w:tcPr>
                  <w:tcW w:w="1170" w:type="dxa"/>
                  <w:tcBorders>
                    <w:top w:val="nil"/>
                    <w:left w:val="nil"/>
                    <w:bottom w:val="nil"/>
                    <w:right w:val="nil"/>
                  </w:tcBorders>
                  <w:shd w:val="clear" w:color="000000" w:fill="FFFFFF"/>
                  <w:tcMar>
                    <w:top w:w="0" w:type="dxa"/>
                    <w:left w:w="11" w:type="dxa"/>
                    <w:bottom w:w="0" w:type="dxa"/>
                    <w:right w:w="11" w:type="dxa"/>
                  </w:tcMar>
                  <w:vAlign w:val="center"/>
                  <w:hideMark/>
                </w:tcPr>
                <w:p w:rsidR="00626A3D" w:rsidRDefault="00626A3D" w:rsidP="005A6A87">
                  <w:pPr>
                    <w:spacing w:before="40" w:after="40"/>
                    <w:jc w:val="center"/>
                    <w:rPr>
                      <w:rFonts w:cs="Tahoma"/>
                      <w:sz w:val="16"/>
                      <w:szCs w:val="16"/>
                    </w:rPr>
                  </w:pPr>
                  <w:r>
                    <w:rPr>
                      <w:rFonts w:cs="Tahoma"/>
                      <w:sz w:val="16"/>
                      <w:szCs w:val="16"/>
                    </w:rPr>
                    <w:t>97.78</w:t>
                  </w:r>
                </w:p>
              </w:tc>
              <w:tc>
                <w:tcPr>
                  <w:tcW w:w="1170" w:type="dxa"/>
                  <w:tcBorders>
                    <w:top w:val="nil"/>
                    <w:left w:val="nil"/>
                    <w:bottom w:val="nil"/>
                    <w:right w:val="nil"/>
                  </w:tcBorders>
                  <w:shd w:val="clear" w:color="000000" w:fill="FFFFFF"/>
                  <w:tcMar>
                    <w:top w:w="0" w:type="dxa"/>
                    <w:left w:w="11" w:type="dxa"/>
                    <w:bottom w:w="0" w:type="dxa"/>
                    <w:right w:w="11" w:type="dxa"/>
                  </w:tcMar>
                  <w:vAlign w:val="center"/>
                  <w:hideMark/>
                </w:tcPr>
                <w:p w:rsidR="00626A3D" w:rsidRDefault="00626A3D" w:rsidP="005A6A87">
                  <w:pPr>
                    <w:spacing w:before="40" w:after="40"/>
                    <w:jc w:val="center"/>
                    <w:rPr>
                      <w:rFonts w:cs="Tahoma"/>
                      <w:sz w:val="16"/>
                      <w:szCs w:val="16"/>
                    </w:rPr>
                  </w:pPr>
                  <w:r>
                    <w:rPr>
                      <w:rFonts w:cs="Tahoma"/>
                      <w:sz w:val="16"/>
                      <w:szCs w:val="16"/>
                    </w:rPr>
                    <w:t>97.84</w:t>
                  </w:r>
                </w:p>
              </w:tc>
            </w:tr>
            <w:tr w:rsidR="00626A3D" w:rsidTr="005A6A87">
              <w:trPr>
                <w:trHeight w:val="225"/>
              </w:trPr>
              <w:tc>
                <w:tcPr>
                  <w:tcW w:w="1620" w:type="dxa"/>
                  <w:tcBorders>
                    <w:top w:val="nil"/>
                    <w:left w:val="nil"/>
                    <w:bottom w:val="nil"/>
                    <w:right w:val="nil"/>
                  </w:tcBorders>
                  <w:shd w:val="clear" w:color="000000" w:fill="E2F4FD"/>
                  <w:tcMar>
                    <w:top w:w="0" w:type="dxa"/>
                    <w:left w:w="11" w:type="dxa"/>
                    <w:bottom w:w="0" w:type="dxa"/>
                    <w:right w:w="11" w:type="dxa"/>
                  </w:tcMar>
                  <w:vAlign w:val="center"/>
                  <w:hideMark/>
                </w:tcPr>
                <w:p w:rsidR="00626A3D" w:rsidRDefault="00626A3D" w:rsidP="005A6A87">
                  <w:pPr>
                    <w:spacing w:before="40" w:after="40"/>
                    <w:rPr>
                      <w:rFonts w:cs="Tahoma"/>
                      <w:sz w:val="16"/>
                      <w:szCs w:val="16"/>
                    </w:rPr>
                  </w:pPr>
                  <w:r>
                    <w:rPr>
                      <w:rFonts w:cs="Tahoma"/>
                      <w:sz w:val="16"/>
                      <w:szCs w:val="16"/>
                    </w:rPr>
                    <w:t>CDX.HY 26 ($ Price)</w:t>
                  </w:r>
                </w:p>
              </w:tc>
              <w:tc>
                <w:tcPr>
                  <w:tcW w:w="990" w:type="dxa"/>
                  <w:tcBorders>
                    <w:top w:val="nil"/>
                    <w:left w:val="nil"/>
                    <w:bottom w:val="nil"/>
                    <w:right w:val="nil"/>
                  </w:tcBorders>
                  <w:shd w:val="clear" w:color="000000" w:fill="E2F4FD"/>
                  <w:tcMar>
                    <w:top w:w="0" w:type="dxa"/>
                    <w:left w:w="11" w:type="dxa"/>
                    <w:bottom w:w="0" w:type="dxa"/>
                    <w:right w:w="11" w:type="dxa"/>
                  </w:tcMar>
                  <w:vAlign w:val="center"/>
                  <w:hideMark/>
                </w:tcPr>
                <w:p w:rsidR="00626A3D" w:rsidRDefault="00626A3D" w:rsidP="005A6A87">
                  <w:pPr>
                    <w:spacing w:before="40" w:after="40"/>
                    <w:jc w:val="center"/>
                    <w:rPr>
                      <w:rFonts w:cs="Tahoma"/>
                      <w:sz w:val="16"/>
                      <w:szCs w:val="16"/>
                    </w:rPr>
                  </w:pPr>
                  <w:r>
                    <w:rPr>
                      <w:rFonts w:cs="Tahoma"/>
                      <w:sz w:val="16"/>
                      <w:szCs w:val="16"/>
                    </w:rPr>
                    <w:t>104.60</w:t>
                  </w:r>
                </w:p>
              </w:tc>
              <w:tc>
                <w:tcPr>
                  <w:tcW w:w="1170" w:type="dxa"/>
                  <w:tcBorders>
                    <w:top w:val="nil"/>
                    <w:left w:val="nil"/>
                    <w:bottom w:val="nil"/>
                    <w:right w:val="nil"/>
                  </w:tcBorders>
                  <w:shd w:val="clear" w:color="000000" w:fill="E2F4FD"/>
                  <w:tcMar>
                    <w:top w:w="0" w:type="dxa"/>
                    <w:left w:w="11" w:type="dxa"/>
                    <w:bottom w:w="0" w:type="dxa"/>
                    <w:right w:w="11" w:type="dxa"/>
                  </w:tcMar>
                  <w:vAlign w:val="center"/>
                  <w:hideMark/>
                </w:tcPr>
                <w:p w:rsidR="00626A3D" w:rsidRDefault="00626A3D" w:rsidP="005A6A87">
                  <w:pPr>
                    <w:spacing w:before="40" w:after="40"/>
                    <w:jc w:val="center"/>
                    <w:rPr>
                      <w:rFonts w:cs="Tahoma"/>
                      <w:sz w:val="16"/>
                      <w:szCs w:val="16"/>
                    </w:rPr>
                  </w:pPr>
                  <w:r>
                    <w:rPr>
                      <w:rFonts w:cs="Tahoma"/>
                      <w:sz w:val="16"/>
                      <w:szCs w:val="16"/>
                    </w:rPr>
                    <w:t>104.50</w:t>
                  </w:r>
                </w:p>
              </w:tc>
              <w:tc>
                <w:tcPr>
                  <w:tcW w:w="1170" w:type="dxa"/>
                  <w:tcBorders>
                    <w:top w:val="nil"/>
                    <w:left w:val="nil"/>
                    <w:bottom w:val="nil"/>
                    <w:right w:val="nil"/>
                  </w:tcBorders>
                  <w:shd w:val="clear" w:color="000000" w:fill="E2F4FD"/>
                  <w:tcMar>
                    <w:top w:w="0" w:type="dxa"/>
                    <w:left w:w="11" w:type="dxa"/>
                    <w:bottom w:w="0" w:type="dxa"/>
                    <w:right w:w="11" w:type="dxa"/>
                  </w:tcMar>
                  <w:vAlign w:val="center"/>
                  <w:hideMark/>
                </w:tcPr>
                <w:p w:rsidR="00626A3D" w:rsidRDefault="00626A3D" w:rsidP="005A6A87">
                  <w:pPr>
                    <w:spacing w:before="40" w:after="40"/>
                    <w:jc w:val="center"/>
                    <w:rPr>
                      <w:rFonts w:cs="Tahoma"/>
                      <w:sz w:val="16"/>
                      <w:szCs w:val="16"/>
                    </w:rPr>
                  </w:pPr>
                  <w:r>
                    <w:rPr>
                      <w:rFonts w:cs="Tahoma"/>
                      <w:sz w:val="16"/>
                      <w:szCs w:val="16"/>
                    </w:rPr>
                    <w:t>104.39</w:t>
                  </w:r>
                </w:p>
              </w:tc>
            </w:tr>
            <w:tr w:rsidR="00626A3D" w:rsidTr="005A6A87">
              <w:trPr>
                <w:trHeight w:val="450"/>
              </w:trPr>
              <w:tc>
                <w:tcPr>
                  <w:tcW w:w="1620" w:type="dxa"/>
                  <w:tcBorders>
                    <w:top w:val="nil"/>
                    <w:left w:val="nil"/>
                    <w:bottom w:val="nil"/>
                    <w:right w:val="nil"/>
                  </w:tcBorders>
                  <w:shd w:val="clear" w:color="000000" w:fill="FFFFFF"/>
                  <w:tcMar>
                    <w:top w:w="0" w:type="dxa"/>
                    <w:left w:w="11" w:type="dxa"/>
                    <w:bottom w:w="0" w:type="dxa"/>
                    <w:right w:w="11" w:type="dxa"/>
                  </w:tcMar>
                  <w:vAlign w:val="center"/>
                  <w:hideMark/>
                </w:tcPr>
                <w:p w:rsidR="00626A3D" w:rsidRDefault="00626A3D" w:rsidP="005A6A87">
                  <w:pPr>
                    <w:spacing w:before="40" w:after="40"/>
                    <w:rPr>
                      <w:rFonts w:cs="Tahoma"/>
                      <w:sz w:val="16"/>
                      <w:szCs w:val="16"/>
                    </w:rPr>
                  </w:pPr>
                  <w:r>
                    <w:rPr>
                      <w:rFonts w:cs="Tahoma"/>
                      <w:sz w:val="16"/>
                      <w:szCs w:val="16"/>
                    </w:rPr>
                    <w:t>Leveraged Loan Index ($ Price)</w:t>
                  </w:r>
                </w:p>
              </w:tc>
              <w:tc>
                <w:tcPr>
                  <w:tcW w:w="990" w:type="dxa"/>
                  <w:tcBorders>
                    <w:top w:val="nil"/>
                    <w:left w:val="nil"/>
                    <w:bottom w:val="nil"/>
                    <w:right w:val="nil"/>
                  </w:tcBorders>
                  <w:shd w:val="clear" w:color="000000" w:fill="FFFFFF"/>
                  <w:tcMar>
                    <w:top w:w="0" w:type="dxa"/>
                    <w:left w:w="11" w:type="dxa"/>
                    <w:bottom w:w="0" w:type="dxa"/>
                    <w:right w:w="11" w:type="dxa"/>
                  </w:tcMar>
                  <w:vAlign w:val="center"/>
                  <w:hideMark/>
                </w:tcPr>
                <w:p w:rsidR="00626A3D" w:rsidRDefault="00626A3D" w:rsidP="005A6A87">
                  <w:pPr>
                    <w:spacing w:before="40" w:after="40"/>
                    <w:jc w:val="center"/>
                    <w:rPr>
                      <w:rFonts w:cs="Tahoma"/>
                      <w:sz w:val="16"/>
                      <w:szCs w:val="16"/>
                    </w:rPr>
                  </w:pPr>
                  <w:r>
                    <w:rPr>
                      <w:rFonts w:cs="Tahoma"/>
                      <w:sz w:val="16"/>
                      <w:szCs w:val="16"/>
                    </w:rPr>
                    <w:t>93.89</w:t>
                  </w:r>
                </w:p>
              </w:tc>
              <w:tc>
                <w:tcPr>
                  <w:tcW w:w="1170" w:type="dxa"/>
                  <w:tcBorders>
                    <w:top w:val="nil"/>
                    <w:left w:val="nil"/>
                    <w:bottom w:val="nil"/>
                    <w:right w:val="nil"/>
                  </w:tcBorders>
                  <w:shd w:val="clear" w:color="000000" w:fill="FFFFFF"/>
                  <w:tcMar>
                    <w:top w:w="0" w:type="dxa"/>
                    <w:left w:w="11" w:type="dxa"/>
                    <w:bottom w:w="0" w:type="dxa"/>
                    <w:right w:w="11" w:type="dxa"/>
                  </w:tcMar>
                  <w:vAlign w:val="center"/>
                  <w:hideMark/>
                </w:tcPr>
                <w:p w:rsidR="00626A3D" w:rsidRDefault="00626A3D" w:rsidP="005A6A87">
                  <w:pPr>
                    <w:spacing w:before="40" w:after="40"/>
                    <w:jc w:val="center"/>
                    <w:rPr>
                      <w:rFonts w:cs="Tahoma"/>
                      <w:sz w:val="16"/>
                      <w:szCs w:val="16"/>
                    </w:rPr>
                  </w:pPr>
                  <w:r>
                    <w:rPr>
                      <w:rFonts w:cs="Tahoma"/>
                      <w:sz w:val="16"/>
                      <w:szCs w:val="16"/>
                    </w:rPr>
                    <w:t>93.72</w:t>
                  </w:r>
                </w:p>
              </w:tc>
              <w:tc>
                <w:tcPr>
                  <w:tcW w:w="1170" w:type="dxa"/>
                  <w:tcBorders>
                    <w:top w:val="nil"/>
                    <w:left w:val="nil"/>
                    <w:bottom w:val="nil"/>
                    <w:right w:val="nil"/>
                  </w:tcBorders>
                  <w:shd w:val="clear" w:color="000000" w:fill="FFFFFF"/>
                  <w:tcMar>
                    <w:top w:w="0" w:type="dxa"/>
                    <w:left w:w="11" w:type="dxa"/>
                    <w:bottom w:w="0" w:type="dxa"/>
                    <w:right w:w="11" w:type="dxa"/>
                  </w:tcMar>
                  <w:vAlign w:val="center"/>
                  <w:hideMark/>
                </w:tcPr>
                <w:p w:rsidR="00626A3D" w:rsidRDefault="00626A3D" w:rsidP="005A6A87">
                  <w:pPr>
                    <w:spacing w:before="40" w:after="40"/>
                    <w:jc w:val="center"/>
                    <w:rPr>
                      <w:rFonts w:cs="Tahoma"/>
                      <w:sz w:val="16"/>
                      <w:szCs w:val="16"/>
                    </w:rPr>
                  </w:pPr>
                  <w:r>
                    <w:rPr>
                      <w:rFonts w:cs="Tahoma"/>
                      <w:sz w:val="16"/>
                      <w:szCs w:val="16"/>
                    </w:rPr>
                    <w:t>93.74</w:t>
                  </w:r>
                </w:p>
              </w:tc>
            </w:tr>
          </w:tbl>
          <w:p w:rsidR="00626A3D" w:rsidRDefault="00626A3D" w:rsidP="005A6A87">
            <w:pPr>
              <w:pStyle w:val="B-SourceFullWidth"/>
              <w:spacing w:after="80"/>
              <w:rPr>
                <w:szCs w:val="24"/>
              </w:rPr>
            </w:pPr>
          </w:p>
        </w:tc>
        <w:tc>
          <w:tcPr>
            <w:tcW w:w="275" w:type="dxa"/>
          </w:tcPr>
          <w:p w:rsidR="00626A3D" w:rsidRDefault="00626A3D" w:rsidP="005A6A87">
            <w:pPr>
              <w:pStyle w:val="B-SourceFullWidth"/>
              <w:spacing w:after="80"/>
              <w:rPr>
                <w:szCs w:val="24"/>
              </w:rPr>
            </w:pPr>
          </w:p>
        </w:tc>
        <w:tc>
          <w:tcPr>
            <w:tcW w:w="5039" w:type="dxa"/>
          </w:tcPr>
          <w:p w:rsidR="00626A3D" w:rsidRDefault="00626A3D" w:rsidP="005A6A87">
            <w:pPr>
              <w:pStyle w:val="B-SourceFullWidth"/>
              <w:spacing w:before="60" w:after="80"/>
              <w:rPr>
                <w:szCs w:val="24"/>
              </w:rPr>
            </w:pPr>
            <w:r>
              <w:rPr>
                <w:noProof/>
                <w:szCs w:val="24"/>
                <w:lang w:eastAsia="ja-JP"/>
              </w:rPr>
              <w:drawing>
                <wp:inline distT="0" distB="0" distL="0" distR="0">
                  <wp:extent cx="3111500" cy="22415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111500" cy="2241550"/>
                          </a:xfrm>
                          <a:prstGeom prst="rect">
                            <a:avLst/>
                          </a:prstGeom>
                          <a:noFill/>
                          <a:ln w="9525">
                            <a:noFill/>
                            <a:miter lim="800000"/>
                            <a:headEnd/>
                            <a:tailEnd/>
                          </a:ln>
                        </pic:spPr>
                      </pic:pic>
                    </a:graphicData>
                  </a:graphic>
                </wp:inline>
              </w:drawing>
            </w:r>
          </w:p>
        </w:tc>
      </w:tr>
      <w:tr w:rsidR="00626A3D" w:rsidTr="005A6A87">
        <w:tc>
          <w:tcPr>
            <w:tcW w:w="5035" w:type="dxa"/>
            <w:tcMar>
              <w:left w:w="0" w:type="dxa"/>
              <w:right w:w="0" w:type="dxa"/>
            </w:tcMar>
          </w:tcPr>
          <w:p w:rsidR="00626A3D" w:rsidRDefault="00626A3D" w:rsidP="005A6A87">
            <w:pPr>
              <w:pStyle w:val="B-SourceFullWidth"/>
            </w:pPr>
            <w:r w:rsidRPr="00352526">
              <w:t>Source: Barclays Research</w:t>
            </w:r>
          </w:p>
        </w:tc>
        <w:tc>
          <w:tcPr>
            <w:tcW w:w="275" w:type="dxa"/>
          </w:tcPr>
          <w:p w:rsidR="00626A3D" w:rsidRDefault="00626A3D" w:rsidP="005A6A87">
            <w:pPr>
              <w:pStyle w:val="B-SourceFullWidth"/>
              <w:rPr>
                <w:szCs w:val="24"/>
              </w:rPr>
            </w:pPr>
          </w:p>
        </w:tc>
        <w:tc>
          <w:tcPr>
            <w:tcW w:w="5039" w:type="dxa"/>
          </w:tcPr>
          <w:p w:rsidR="00626A3D" w:rsidRDefault="00626A3D" w:rsidP="005A6A87">
            <w:pPr>
              <w:pStyle w:val="B-SourceFullWidth"/>
              <w:rPr>
                <w:szCs w:val="24"/>
              </w:rPr>
            </w:pPr>
            <w:r w:rsidRPr="008B5128">
              <w:t>Source:</w:t>
            </w:r>
            <w:r w:rsidRPr="00C3245A">
              <w:t xml:space="preserve"> </w:t>
            </w:r>
            <w:r>
              <w:t>Barclays Research</w:t>
            </w:r>
          </w:p>
        </w:tc>
      </w:tr>
    </w:tbl>
    <w:p w:rsidR="00626A3D" w:rsidRDefault="00626A3D" w:rsidP="00626A3D">
      <w:pPr>
        <w:pStyle w:val="B-Text"/>
      </w:pPr>
      <w:r>
        <w:t>After slowing in mid-July, the big 2016 rally in credit has resumed in the past two weeks. The US Corporate index touched 147bp on August 2, following a brief sell-off, but has rallied to 138bp since then. The US High Yield index experienced a similar pause, but the price has now risen to $98.8, the highest level since June 2015. The recent context of supportive technicals and adequate economic and corporate fundamentals continues to be the dominant driver of spread performance.</w:t>
      </w:r>
    </w:p>
    <w:p w:rsidR="00626A3D" w:rsidRDefault="00626A3D" w:rsidP="00626A3D">
      <w:pPr>
        <w:pStyle w:val="B-Text"/>
        <w:rPr>
          <w:lang w:val="en-US"/>
        </w:rPr>
      </w:pPr>
      <w:r>
        <w:t xml:space="preserve">Economic data remain in the “Goldilocks” zone: encouraging, but with few indications of overheating. The July payrolls report (255k net jobs vs. expectations of 180k) helped reinforce a positive economic growth path in the US. The subsequent data have been good enough to keep that impression in place. This is important because the Fed’s Open Market Committee minutes, released this week, suggest that rate hikes are conditional on the data. Because that view was formed prior to the positive jobs report, the solid growth in employment should make it more likely to raise rates in September. On the other hand, CPI inflation (which was reported this week) actually ticked down in the latest report. There likely needs to be more good data (at least a solid August jobs report) before the Fed commits to further rate increases. </w:t>
      </w:r>
    </w:p>
    <w:p w:rsidR="00626A3D" w:rsidRDefault="00626A3D" w:rsidP="00626A3D">
      <w:pPr>
        <w:pStyle w:val="B-Text"/>
      </w:pPr>
      <w:r w:rsidRPr="00E825E8">
        <w:t>Even some factors that we might generally expect to be headwinds are not enough to constrain the market’s momentum. Corporate issuance in August has accelerated</w:t>
      </w:r>
      <w:r>
        <w:t>: while t</w:t>
      </w:r>
      <w:r w:rsidRPr="00E825E8">
        <w:t>he pace of new HY bonds has been quite average for August (with typical sequential issuance growth following earlier earnings blackouts)</w:t>
      </w:r>
      <w:r>
        <w:t xml:space="preserve">, </w:t>
      </w:r>
      <w:r w:rsidRPr="00E825E8">
        <w:t>investment grade issuance is pacing about double the average for August in the past two years</w:t>
      </w:r>
      <w:r>
        <w:t xml:space="preserve"> (Figure 2)</w:t>
      </w:r>
      <w:r w:rsidRPr="00E825E8">
        <w:t xml:space="preserve">. This might indicate enough pent-up demand that even a large spike in September issuance will not be enough to outweigh technical demand. </w:t>
      </w:r>
    </w:p>
    <w:p w:rsidR="00626A3D" w:rsidRDefault="00626A3D" w:rsidP="00626A3D">
      <w:pPr>
        <w:pStyle w:val="B-Text"/>
      </w:pPr>
      <w:r>
        <w:t xml:space="preserve">That the rally could continue into September extends our view of a market where short-term technicals dominate, even as medium- and long-term risks continue to build. Given the time-conflicting nature of that view, it might make more sense to express it with options, rather than outright directional positions. In this week’s focus, we present a primer on CDS index options. This </w:t>
      </w:r>
      <w:r w:rsidRPr="006A763D">
        <w:t xml:space="preserve">market </w:t>
      </w:r>
      <w:r>
        <w:t xml:space="preserve">has </w:t>
      </w:r>
      <w:r w:rsidRPr="006A763D">
        <w:t>grow</w:t>
      </w:r>
      <w:r>
        <w:t xml:space="preserve">n </w:t>
      </w:r>
      <w:r w:rsidRPr="006A763D">
        <w:t xml:space="preserve">in recent years </w:t>
      </w:r>
      <w:r>
        <w:t xml:space="preserve">and has </w:t>
      </w:r>
      <w:r w:rsidRPr="006A763D">
        <w:t>evolv</w:t>
      </w:r>
      <w:r>
        <w:t>ed</w:t>
      </w:r>
      <w:r w:rsidRPr="006A763D">
        <w:t xml:space="preserve"> </w:t>
      </w:r>
      <w:r>
        <w:t>towards a balance</w:t>
      </w:r>
      <w:r w:rsidRPr="006A763D">
        <w:t xml:space="preserve"> </w:t>
      </w:r>
      <w:r>
        <w:t xml:space="preserve">between </w:t>
      </w:r>
      <w:r w:rsidRPr="006A763D">
        <w:t>natural buyers and sellers.</w:t>
      </w:r>
      <w:r>
        <w:t xml:space="preserve"> </w:t>
      </w:r>
      <w:r w:rsidRPr="006A763D">
        <w:t xml:space="preserve">CDS options are highly versatile instruments, </w:t>
      </w:r>
      <w:r>
        <w:t xml:space="preserve">and we see value in using them now as </w:t>
      </w:r>
      <w:r w:rsidRPr="006A763D">
        <w:t>efficient tail risk hedges, as a general overlay to credit exposures</w:t>
      </w:r>
      <w:r>
        <w:t xml:space="preserve"> at different horizons</w:t>
      </w:r>
      <w:r w:rsidRPr="006A763D">
        <w:t>, or to express relative value views.</w:t>
      </w:r>
    </w:p>
    <w:p w:rsidR="00626A3D" w:rsidRDefault="00626A3D" w:rsidP="00626A3D">
      <w:pPr>
        <w:pStyle w:val="B-Text"/>
      </w:pPr>
      <w:r>
        <w:t xml:space="preserve">The </w:t>
      </w:r>
      <w:r w:rsidRPr="00660B1A">
        <w:rPr>
          <w:i/>
        </w:rPr>
        <w:t>US Credit Alpha</w:t>
      </w:r>
      <w:r w:rsidRPr="00F535CB">
        <w:t xml:space="preserve"> will </w:t>
      </w:r>
      <w:r>
        <w:t xml:space="preserve">not be published in the next two weeks and will </w:t>
      </w:r>
      <w:r w:rsidRPr="00F535CB">
        <w:t xml:space="preserve">return on September 9. </w:t>
      </w:r>
    </w:p>
    <w:p w:rsidR="00626A3D" w:rsidRDefault="00626A3D" w:rsidP="00626A3D">
      <w:pPr>
        <w:pStyle w:val="B-Text"/>
      </w:pPr>
    </w:p>
    <w:p w:rsidR="00626A3D" w:rsidRDefault="00626A3D" w:rsidP="00626A3D">
      <w:pPr>
        <w:pStyle w:val="B-Text"/>
        <w:spacing w:after="0"/>
      </w:pPr>
    </w:p>
    <w:p w:rsidR="00626A3D" w:rsidRDefault="00626A3D" w:rsidP="00626A3D"/>
    <w:p w:rsidR="00626A3D" w:rsidRDefault="00626A3D" w:rsidP="00626A3D">
      <w:pPr>
        <w:pStyle w:val="B-SectionHeading"/>
        <w:tabs>
          <w:tab w:val="left" w:pos="7110"/>
        </w:tabs>
      </w:pPr>
      <w:bookmarkStart w:id="4" w:name="FOCUS"/>
      <w:bookmarkStart w:id="5" w:name="IG"/>
      <w:bookmarkEnd w:id="4"/>
      <w:r>
        <w:t>FOCUS</w:t>
      </w:r>
    </w:p>
    <w:bookmarkEnd w:id="5"/>
    <w:p w:rsidR="00626A3D" w:rsidRDefault="00626A3D" w:rsidP="00626A3D">
      <w:pPr>
        <w:pStyle w:val="B-ArticleHeading"/>
      </w:pPr>
      <w:r>
        <w:t>CDS Index Option Basics</w:t>
      </w:r>
    </w:p>
    <w:p w:rsidR="00626A3D" w:rsidRDefault="00626A3D" w:rsidP="00626A3D">
      <w:pPr>
        <w:pStyle w:val="B-Author"/>
        <w:framePr w:wrap="around"/>
      </w:pPr>
      <w:r w:rsidRPr="00F171C7">
        <w:rPr>
          <w:b/>
        </w:rPr>
        <w:t>European Credit Strategy</w:t>
      </w:r>
      <w:r>
        <w:br/>
        <w:t>Soren Willemann</w:t>
      </w:r>
    </w:p>
    <w:p w:rsidR="00626A3D" w:rsidRDefault="00626A3D" w:rsidP="00626A3D">
      <w:pPr>
        <w:pStyle w:val="B-Author"/>
        <w:framePr w:wrap="around"/>
      </w:pPr>
      <w:r>
        <w:t>+44 (0) 20 7773 9983</w:t>
      </w:r>
    </w:p>
    <w:p w:rsidR="00626A3D" w:rsidRDefault="00626A3D" w:rsidP="00626A3D">
      <w:pPr>
        <w:pStyle w:val="B-Author"/>
        <w:framePr w:wrap="around"/>
      </w:pPr>
      <w:r>
        <w:t>soren.willemann@barclays.com</w:t>
      </w:r>
    </w:p>
    <w:p w:rsidR="00626A3D" w:rsidRDefault="00626A3D" w:rsidP="00626A3D">
      <w:pPr>
        <w:pStyle w:val="B-Author"/>
        <w:framePr w:wrap="around"/>
      </w:pPr>
      <w:r>
        <w:t>Barclays, UK</w:t>
      </w:r>
    </w:p>
    <w:p w:rsidR="00626A3D" w:rsidRDefault="00626A3D" w:rsidP="00626A3D">
      <w:pPr>
        <w:pStyle w:val="B-Author"/>
        <w:framePr w:wrap="around"/>
      </w:pPr>
    </w:p>
    <w:p w:rsidR="00626A3D" w:rsidRDefault="00626A3D" w:rsidP="00626A3D">
      <w:pPr>
        <w:pStyle w:val="B-Author"/>
        <w:framePr w:wrap="around"/>
      </w:pPr>
      <w:r w:rsidRPr="00F171C7">
        <w:rPr>
          <w:b/>
        </w:rPr>
        <w:t>US Credit Strategy</w:t>
      </w:r>
      <w:r>
        <w:br/>
        <w:t>Jigar Patel</w:t>
      </w:r>
    </w:p>
    <w:p w:rsidR="00626A3D" w:rsidRDefault="00626A3D" w:rsidP="00626A3D">
      <w:pPr>
        <w:pStyle w:val="B-Author"/>
        <w:framePr w:wrap="around"/>
      </w:pPr>
      <w:r>
        <w:t>+1 212 412 1161</w:t>
      </w:r>
    </w:p>
    <w:p w:rsidR="00626A3D" w:rsidRDefault="00626A3D" w:rsidP="00626A3D">
      <w:pPr>
        <w:pStyle w:val="B-Author"/>
        <w:framePr w:wrap="around"/>
      </w:pPr>
      <w:r>
        <w:t>jigar.n.patel@barclays.com</w:t>
      </w:r>
    </w:p>
    <w:p w:rsidR="00626A3D" w:rsidRPr="00B37D24" w:rsidRDefault="00626A3D" w:rsidP="00626A3D">
      <w:pPr>
        <w:pStyle w:val="B-Author"/>
        <w:framePr w:wrap="around"/>
      </w:pPr>
      <w:r>
        <w:t>BCI, US</w:t>
      </w:r>
    </w:p>
    <w:p w:rsidR="00626A3D" w:rsidRPr="002029D3" w:rsidRDefault="00626A3D" w:rsidP="00626A3D">
      <w:pPr>
        <w:pStyle w:val="B-Text"/>
        <w:rPr>
          <w:i/>
        </w:rPr>
      </w:pPr>
      <w:r w:rsidRPr="002029D3">
        <w:rPr>
          <w:i/>
        </w:rPr>
        <w:t xml:space="preserve">This is an edited version of the </w:t>
      </w:r>
      <w:hyperlink r:id="rId15" w:history="1">
        <w:r w:rsidRPr="002029D3">
          <w:rPr>
            <w:rStyle w:val="Hyperlink"/>
            <w:i w:val="0"/>
          </w:rPr>
          <w:t>report</w:t>
        </w:r>
      </w:hyperlink>
      <w:r w:rsidRPr="002029D3">
        <w:rPr>
          <w:i/>
        </w:rPr>
        <w:t xml:space="preserve"> published on 18 August 2016.</w:t>
      </w:r>
    </w:p>
    <w:p w:rsidR="00626A3D" w:rsidRPr="00F94F25" w:rsidRDefault="00626A3D" w:rsidP="00626A3D">
      <w:pPr>
        <w:pStyle w:val="B-SummaryText"/>
      </w:pPr>
      <w:r w:rsidRPr="005F1DC4">
        <w:t xml:space="preserve">CDS index options provide the right to buy or sell index protection at a predetermined strike and time in the future. They are broadly similar to options on equity indices, with the terminology and quotation </w:t>
      </w:r>
      <w:r w:rsidRPr="0096472B">
        <w:t>similar</w:t>
      </w:r>
      <w:r w:rsidRPr="005F1DC4">
        <w:t xml:space="preserve"> to that of interest rate swaptions. </w:t>
      </w:r>
    </w:p>
    <w:p w:rsidR="00626A3D" w:rsidRDefault="00626A3D" w:rsidP="00626A3D">
      <w:pPr>
        <w:pStyle w:val="B-SummaryText"/>
      </w:pPr>
      <w:r>
        <w:t xml:space="preserve">The market for CDS options has experienced significant growth in recent years, evolving from what used to be mostly a one-way market into a much more balanced market with the emergence of natural option buyers and sellers. </w:t>
      </w:r>
    </w:p>
    <w:p w:rsidR="00626A3D" w:rsidRPr="00C257FC" w:rsidRDefault="00626A3D" w:rsidP="00626A3D">
      <w:pPr>
        <w:pStyle w:val="B-SummaryText"/>
        <w:rPr>
          <w:spacing w:val="-2"/>
        </w:rPr>
      </w:pPr>
      <w:r w:rsidRPr="00C257FC">
        <w:rPr>
          <w:spacing w:val="-2"/>
        </w:rPr>
        <w:t xml:space="preserve">This has happened not only because of a challenging liquidity environment, necessitating more trading in portfolio products, but also because CDS options are highly versatile instruments, which can be used in many ways, both to complement existing positions but also in their own right. They can be used as efficient tail risk hedges, as a general overlay to credit exposures, to refine spread views, or to express precise relative value views across indices or asset classes. </w:t>
      </w:r>
    </w:p>
    <w:p w:rsidR="00626A3D" w:rsidRDefault="00626A3D" w:rsidP="00626A3D">
      <w:pPr>
        <w:pStyle w:val="B-SummaryText"/>
      </w:pPr>
      <w:r w:rsidRPr="00AB4DB3">
        <w:t xml:space="preserve">One impediment to </w:t>
      </w:r>
      <w:r>
        <w:t xml:space="preserve">understanding and utilising </w:t>
      </w:r>
      <w:r w:rsidRPr="00AB4DB3">
        <w:t xml:space="preserve">CDS options, as with most other derivatives, is that they tend to be clouded in </w:t>
      </w:r>
      <w:r>
        <w:t>‘</w:t>
      </w:r>
      <w:r w:rsidRPr="00AB4DB3">
        <w:t>Greeks and geeks</w:t>
      </w:r>
      <w:r>
        <w:t>’</w:t>
      </w:r>
      <w:r w:rsidRPr="00494B3C">
        <w:t xml:space="preserve"> terminology,</w:t>
      </w:r>
      <w:r>
        <w:t xml:space="preserve"> </w:t>
      </w:r>
      <w:r w:rsidRPr="004F747C">
        <w:t xml:space="preserve">which they need not be. This is particularly the case </w:t>
      </w:r>
      <w:r>
        <w:t xml:space="preserve">with CDS options, even though their application tends </w:t>
      </w:r>
      <w:r w:rsidRPr="004F747C">
        <w:t xml:space="preserve">to be relatively straightforward. </w:t>
      </w:r>
      <w:r>
        <w:t>We p</w:t>
      </w:r>
      <w:r w:rsidRPr="004F747C">
        <w:t xml:space="preserve">rovide a detailed and practical </w:t>
      </w:r>
      <w:r w:rsidRPr="0013089E">
        <w:t xml:space="preserve">introduction to CDS option trading, covering the following aspects: </w:t>
      </w:r>
    </w:p>
    <w:p w:rsidR="00626A3D" w:rsidRPr="0096472B" w:rsidRDefault="00626A3D" w:rsidP="00626A3D">
      <w:pPr>
        <w:pStyle w:val="B-BulletLevel1"/>
        <w:numPr>
          <w:ilvl w:val="0"/>
          <w:numId w:val="2"/>
        </w:numPr>
      </w:pPr>
      <w:r w:rsidRPr="0096472B">
        <w:rPr>
          <w:b/>
        </w:rPr>
        <w:t>Market Overview.</w:t>
      </w:r>
      <w:r w:rsidRPr="0096472B">
        <w:t xml:space="preserve"> CDS options are available for the following CDS indices: CDX.IG and CDX.HY in the US; and iTraxx Main; iTraxx Crossover; and iTraxx Senior Financial in Europe. Trading activity tends to be focused on options on the on-the-run 5y contact. We discuss the most common reasons why investors trade options and review how different types of accounts – risk managers, hedge funds and real money accounts – use the product. </w:t>
      </w:r>
    </w:p>
    <w:p w:rsidR="00626A3D" w:rsidRPr="00152AF3" w:rsidRDefault="00626A3D" w:rsidP="00626A3D">
      <w:pPr>
        <w:pStyle w:val="B-BulletLevel1"/>
        <w:numPr>
          <w:ilvl w:val="0"/>
          <w:numId w:val="2"/>
        </w:numPr>
        <w:rPr>
          <w:spacing w:val="-2"/>
        </w:rPr>
      </w:pPr>
      <w:r w:rsidRPr="00152AF3">
        <w:rPr>
          <w:b/>
          <w:spacing w:val="-2"/>
        </w:rPr>
        <w:t>CDS Option Basics.</w:t>
      </w:r>
      <w:r w:rsidRPr="00152AF3">
        <w:rPr>
          <w:spacing w:val="-2"/>
        </w:rPr>
        <w:t xml:space="preserve"> We introduce the basic terminology for CDS options (more commonly referred to as ‘payers’ and ‘receivers’) and review their payoff profiles at expiry. We also review quotation and trading mechanics and break down the components of a sample CDS option run. We show how to calculate P&amp;L and break-even levels for option trades and discuss three ways to think about the richness/cheapness of CDS options. </w:t>
      </w:r>
    </w:p>
    <w:p w:rsidR="00626A3D" w:rsidRPr="0096472B" w:rsidRDefault="00626A3D" w:rsidP="00626A3D">
      <w:pPr>
        <w:pStyle w:val="B-BulletLevel1"/>
        <w:numPr>
          <w:ilvl w:val="0"/>
          <w:numId w:val="2"/>
        </w:numPr>
      </w:pPr>
      <w:r w:rsidRPr="0096472B">
        <w:rPr>
          <w:b/>
        </w:rPr>
        <w:t>Common Trades.</w:t>
      </w:r>
      <w:r w:rsidRPr="0096472B">
        <w:t xml:space="preserve"> We review a large range of CDS option trades, covering hedging of existing index positions, implementing more efficient directional trades than is possible with an index trade, and we discuss how CDS options can be used to implement very specific relative value views between, for example, high grade and high yield. </w:t>
      </w:r>
    </w:p>
    <w:p w:rsidR="00626A3D" w:rsidRPr="0096472B" w:rsidRDefault="00626A3D" w:rsidP="00626A3D">
      <w:pPr>
        <w:pStyle w:val="B-BulletLevel1"/>
        <w:numPr>
          <w:ilvl w:val="0"/>
          <w:numId w:val="2"/>
        </w:numPr>
      </w:pPr>
      <w:r w:rsidRPr="0096472B">
        <w:rPr>
          <w:b/>
        </w:rPr>
        <w:t>Index Option Dashboard.</w:t>
      </w:r>
      <w:r w:rsidRPr="0096472B">
        <w:t xml:space="preserve"> In spite of a growing market, access to information about the price moves of CDS options can be challenging. To help investors overcome this hurdle, we publish on a weekly basis a CDS Index Option Dashboard which provides data on each index on which options are traded as well as relative value relationships between pairs of indices. We provide a detailed overview of the contents of the Dashboard</w:t>
      </w:r>
      <w:r>
        <w:t>.</w:t>
      </w:r>
    </w:p>
    <w:p w:rsidR="00626A3D" w:rsidRDefault="00626A3D" w:rsidP="00626A3D">
      <w:pPr>
        <w:rPr>
          <w:b/>
          <w:spacing w:val="-4"/>
          <w:sz w:val="18"/>
          <w:szCs w:val="20"/>
          <w:lang w:val="en-GB"/>
        </w:rPr>
      </w:pPr>
      <w:r>
        <w:rPr>
          <w:b/>
          <w:spacing w:val="-4"/>
        </w:rPr>
        <w:br w:type="page"/>
      </w:r>
    </w:p>
    <w:p w:rsidR="00626A3D" w:rsidRPr="00905B62" w:rsidRDefault="00626A3D" w:rsidP="00626A3D">
      <w:pPr>
        <w:pStyle w:val="B-Heading1"/>
      </w:pPr>
      <w:r>
        <w:t>Market Overview</w:t>
      </w:r>
    </w:p>
    <w:p w:rsidR="00626A3D" w:rsidRDefault="00626A3D" w:rsidP="00626A3D">
      <w:pPr>
        <w:pStyle w:val="B-Heading2"/>
      </w:pPr>
      <w:r>
        <w:t>Option universe and market liquidity</w:t>
      </w:r>
    </w:p>
    <w:p w:rsidR="00626A3D" w:rsidRDefault="00626A3D" w:rsidP="00626A3D">
      <w:pPr>
        <w:pStyle w:val="B-Text"/>
      </w:pPr>
      <w:bookmarkStart w:id="6" w:name="_Toc216605720"/>
      <w:bookmarkStart w:id="7" w:name="_Toc216605779"/>
      <w:bookmarkStart w:id="8" w:name="_Toc216605909"/>
      <w:bookmarkStart w:id="9" w:name="_Toc216665732"/>
      <w:bookmarkStart w:id="10" w:name="_Toc216666221"/>
      <w:bookmarkStart w:id="11" w:name="_Toc216666332"/>
      <w:bookmarkStart w:id="12" w:name="_Toc216666380"/>
      <w:bookmarkStart w:id="13" w:name="_Toc216666532"/>
      <w:bookmarkStart w:id="14" w:name="_Toc216666603"/>
      <w:bookmarkStart w:id="15" w:name="_Toc216666701"/>
      <w:bookmarkStart w:id="16" w:name="_Toc216667102"/>
      <w:bookmarkStart w:id="17" w:name="_Toc216670026"/>
      <w:bookmarkStart w:id="18" w:name="_Toc216670042"/>
      <w:bookmarkStart w:id="19" w:name="_Toc216671491"/>
      <w:bookmarkStart w:id="20" w:name="_Toc216671565"/>
      <w:bookmarkStart w:id="21" w:name="_Toc216671608"/>
      <w:bookmarkStart w:id="22" w:name="_Toc216671700"/>
      <w:bookmarkStart w:id="23" w:name="_Toc216671764"/>
      <w:bookmarkStart w:id="24" w:name="_Toc216671773"/>
      <w:bookmarkStart w:id="25" w:name="_Toc216671960"/>
      <w:bookmarkStart w:id="26" w:name="_Toc216671966"/>
      <w:bookmarkStart w:id="27" w:name="_Toc216673520"/>
      <w:bookmarkStart w:id="28" w:name="_Toc216673558"/>
      <w:bookmarkStart w:id="29" w:name="_Toc216674030"/>
      <w:bookmarkStart w:id="30" w:name="_Toc216674124"/>
      <w:bookmarkStart w:id="31" w:name="_Toc216674140"/>
      <w:bookmarkStart w:id="32" w:name="_Toc216674583"/>
      <w:bookmarkStart w:id="33" w:name="_Toc216674746"/>
      <w:bookmarkStart w:id="34" w:name="_Toc216674909"/>
      <w:bookmarkStart w:id="35" w:name="_Toc216675566"/>
      <w:bookmarkStart w:id="36" w:name="_Toc216675614"/>
      <w:bookmarkStart w:id="37" w:name="_Toc216675898"/>
      <w:bookmarkStart w:id="38" w:name="_Toc216676014"/>
      <w:bookmarkStart w:id="39" w:name="_Toc216676070"/>
      <w:bookmarkStart w:id="40" w:name="_Toc216676168"/>
      <w:bookmarkStart w:id="41" w:name="_Toc216676239"/>
      <w:bookmarkStart w:id="42" w:name="_Toc216676591"/>
      <w:bookmarkStart w:id="43" w:name="_Toc216676715"/>
      <w:bookmarkStart w:id="44" w:name="_Toc216676775"/>
      <w:bookmarkStart w:id="45" w:name="_Toc216676898"/>
      <w:bookmarkStart w:id="46" w:name="_Toc216676968"/>
      <w:bookmarkStart w:id="47" w:name="_Toc216677040"/>
      <w:bookmarkStart w:id="48" w:name="_Toc216677144"/>
      <w:bookmarkStart w:id="49" w:name="_Toc216677259"/>
      <w:bookmarkStart w:id="50" w:name="_Toc216677294"/>
      <w:bookmarkStart w:id="51" w:name="_Toc216677414"/>
      <w:bookmarkStart w:id="52" w:name="_Toc216677543"/>
      <w:bookmarkStart w:id="53" w:name="_Toc216677719"/>
      <w:bookmarkStart w:id="54" w:name="_Toc216678554"/>
      <w:bookmarkStart w:id="55" w:name="_Toc216679162"/>
      <w:bookmarkStart w:id="56" w:name="_Toc216679293"/>
      <w:bookmarkStart w:id="57" w:name="_Toc216679371"/>
      <w:bookmarkStart w:id="58" w:name="_Toc216679526"/>
      <w:bookmarkStart w:id="59" w:name="_Toc216679576"/>
      <w:bookmarkStart w:id="60" w:name="_Toc216680366"/>
      <w:bookmarkStart w:id="61" w:name="_Toc216685215"/>
      <w:bookmarkStart w:id="62" w:name="_Toc216686034"/>
      <w:bookmarkStart w:id="63" w:name="_Toc216686214"/>
      <w:bookmarkStart w:id="64" w:name="_Toc216687081"/>
      <w:bookmarkStart w:id="65" w:name="_Toc216687174"/>
      <w:bookmarkStart w:id="66" w:name="_Toc216687258"/>
      <w:bookmarkStart w:id="67" w:name="_Toc216687545"/>
      <w:bookmarkStart w:id="68" w:name="_Toc216687577"/>
      <w:bookmarkStart w:id="69" w:name="_Toc216688134"/>
      <w:bookmarkStart w:id="70" w:name="_Toc216688159"/>
      <w:bookmarkStart w:id="71" w:name="_Toc216688227"/>
      <w:bookmarkStart w:id="72" w:name="_Toc216688267"/>
      <w:bookmarkStart w:id="73" w:name="_Toc216688444"/>
      <w:bookmarkStart w:id="74" w:name="_Toc216688504"/>
      <w:bookmarkStart w:id="75" w:name="_Toc216688697"/>
      <w:bookmarkStart w:id="76" w:name="_Toc216691008"/>
      <w:bookmarkStart w:id="77" w:name="_Toc219086520"/>
      <w:bookmarkStart w:id="78" w:name="_Toc219086746"/>
      <w:bookmarkStart w:id="79" w:name="_Toc219086881"/>
      <w:bookmarkStart w:id="80" w:name="_Toc219087006"/>
      <w:bookmarkStart w:id="81" w:name="_Toc219087350"/>
      <w:bookmarkStart w:id="82" w:name="_Toc219088764"/>
      <w:bookmarkStart w:id="83" w:name="_Toc219089267"/>
      <w:bookmarkStart w:id="84" w:name="_Toc219091019"/>
      <w:bookmarkStart w:id="85" w:name="_Toc219091051"/>
      <w:bookmarkStart w:id="86" w:name="_Toc219091320"/>
      <w:bookmarkStart w:id="87" w:name="_Toc219091555"/>
      <w:bookmarkStart w:id="88" w:name="_Toc219091615"/>
      <w:bookmarkStart w:id="89" w:name="_Toc219091919"/>
      <w:bookmarkStart w:id="90" w:name="_Toc219091987"/>
      <w:bookmarkStart w:id="91" w:name="_Toc219092726"/>
      <w:bookmarkStart w:id="92" w:name="_Toc219092779"/>
      <w:bookmarkStart w:id="93" w:name="_Toc219094093"/>
      <w:bookmarkStart w:id="94" w:name="_Toc219094205"/>
      <w:bookmarkStart w:id="95" w:name="_Toc219094217"/>
      <w:bookmarkStart w:id="96" w:name="_Toc219094223"/>
      <w:bookmarkStart w:id="97" w:name="_Toc219095001"/>
      <w:bookmarkStart w:id="98" w:name="_Toc219099023"/>
      <w:bookmarkStart w:id="99" w:name="_Toc219107514"/>
      <w:bookmarkStart w:id="100" w:name="_Toc219108833"/>
      <w:bookmarkStart w:id="101" w:name="_Toc219108849"/>
      <w:bookmarkStart w:id="102" w:name="_Toc219109546"/>
      <w:bookmarkStart w:id="103" w:name="_Toc219110718"/>
      <w:bookmarkStart w:id="104" w:name="_Toc219111354"/>
      <w:bookmarkStart w:id="105" w:name="_Toc219111842"/>
      <w:bookmarkStart w:id="106" w:name="_Toc219260826"/>
      <w:bookmarkStart w:id="107" w:name="_Toc219261602"/>
      <w:bookmarkStart w:id="108" w:name="_Toc219264048"/>
      <w:bookmarkStart w:id="109" w:name="_Toc219264647"/>
      <w:bookmarkStart w:id="110" w:name="_Toc219264781"/>
      <w:bookmarkStart w:id="111" w:name="_Toc219264854"/>
      <w:bookmarkStart w:id="112" w:name="_Toc219264990"/>
      <w:bookmarkStart w:id="113" w:name="_Toc219266100"/>
      <w:bookmarkStart w:id="114" w:name="_Toc219266212"/>
      <w:bookmarkStart w:id="115" w:name="_Toc219270023"/>
      <w:bookmarkStart w:id="116" w:name="_Toc219270977"/>
      <w:bookmarkStart w:id="117" w:name="_Toc219272870"/>
      <w:bookmarkStart w:id="118" w:name="_Toc219519101"/>
      <w:bookmarkStart w:id="119" w:name="_Toc219519948"/>
      <w:bookmarkStart w:id="120" w:name="_Toc219542222"/>
      <w:bookmarkStart w:id="121" w:name="_Toc219614671"/>
      <w:bookmarkStart w:id="122" w:name="_Toc219616791"/>
      <w:bookmarkStart w:id="123" w:name="_Toc252955925"/>
      <w:bookmarkStart w:id="124" w:name="_Toc252956889"/>
      <w:bookmarkStart w:id="125" w:name="_Toc253734212"/>
      <w:bookmarkStart w:id="126" w:name="_Toc253996675"/>
      <w:bookmarkStart w:id="127" w:name="_Toc253996866"/>
      <w:r>
        <w:t xml:space="preserve">The market for CDS index options has grown significantly since the financial crisis, and today options are actively traded on CDX.IG and CDX.HY in the US, and iTraxx Main, iTraxx Crossover, and iTraxx Senior Financial in Europe. </w:t>
      </w:r>
    </w:p>
    <w:p w:rsidR="00626A3D" w:rsidRDefault="00626A3D" w:rsidP="00626A3D">
      <w:pPr>
        <w:pStyle w:val="B-Text"/>
      </w:pPr>
      <w:r>
        <w:t xml:space="preserve">In terms of market depth and liquidity, we show some general statistics in Figure </w:t>
      </w:r>
      <w:r>
        <w:rPr>
          <w:noProof/>
        </w:rPr>
        <w:t>1</w:t>
      </w:r>
      <w:r>
        <w:t xml:space="preserve">, including the granularity of strikes available from pricing runs, the typical bid-offer and the typical trading size at which the prices shown on runs are valid. For example, looking at the data for iTraxx Main, strikes are typically 2.5bp to 5bp apart, the bid-offer is 2-5 cents (or 2-5bp of the option notional) and the typical trade size is </w:t>
      </w:r>
      <w:r w:rsidRPr="00DF6972">
        <w:t>€</w:t>
      </w:r>
      <w:r>
        <w:t>500</w:t>
      </w:r>
      <w:r w:rsidRPr="00DF6972">
        <w:t>-</w:t>
      </w:r>
      <w:r>
        <w:t>10</w:t>
      </w:r>
      <w:r w:rsidRPr="00DF6972">
        <w:t>00mm</w:t>
      </w:r>
      <w:r>
        <w:t xml:space="preserve">. </w:t>
      </w:r>
    </w:p>
    <w:p w:rsidR="00626A3D" w:rsidRDefault="00626A3D" w:rsidP="00626A3D">
      <w:pPr>
        <w:pStyle w:val="B-Text"/>
      </w:pPr>
      <w:r>
        <w:t xml:space="preserve">Although dealers usually quote strikes around the spot level of the underlying index with the increments shown in Figure </w:t>
      </w:r>
      <w:r>
        <w:rPr>
          <w:noProof/>
        </w:rPr>
        <w:t>1</w:t>
      </w:r>
      <w:r>
        <w:t>, any strike is theoretically possible to trade. Narrower strikes also trade for short-dated options, ie, a month or less to expiry.</w:t>
      </w:r>
    </w:p>
    <w:p w:rsidR="00626A3D" w:rsidRDefault="00626A3D" w:rsidP="00626A3D">
      <w:pPr>
        <w:pStyle w:val="B-Text"/>
      </w:pPr>
      <w:r>
        <w:t xml:space="preserve">A majority of the trades focus on out-of-the-money (OTM) options (spreads both wider and tighter than spot) with a delta greater than 20% (delta refers to the sensitivity of the option price to moves in the underlying index). The trading volume for in-the-money options and for options with a </w:t>
      </w:r>
      <w:r w:rsidRPr="005F1DC4">
        <w:t xml:space="preserve">delta </w:t>
      </w:r>
      <w:r>
        <w:t>less</w:t>
      </w:r>
      <w:r w:rsidRPr="005F1DC4">
        <w:t xml:space="preserve"> than 20% </w:t>
      </w:r>
      <w:r>
        <w:t xml:space="preserve">(far out-of-the-money options) </w:t>
      </w:r>
      <w:r w:rsidRPr="005F1DC4">
        <w:t xml:space="preserve">tends to be </w:t>
      </w:r>
      <w:r>
        <w:t xml:space="preserve">smaller, although there can at times be meaningful tail-risk hedging activity in low-delta options. </w:t>
      </w:r>
    </w:p>
    <w:p w:rsidR="00626A3D" w:rsidRDefault="00626A3D" w:rsidP="00626A3D">
      <w:pPr>
        <w:pStyle w:val="B-FigureNumber"/>
      </w:pPr>
      <w:bookmarkStart w:id="128" w:name="_Ref459127889"/>
      <w:r>
        <w:t xml:space="preserve">Figure </w:t>
      </w:r>
      <w:r>
        <w:rPr>
          <w:noProof/>
        </w:rPr>
        <w:t>1</w:t>
      </w:r>
      <w:bookmarkEnd w:id="128"/>
    </w:p>
    <w:p w:rsidR="00626A3D" w:rsidRPr="005B7EDF" w:rsidRDefault="00626A3D" w:rsidP="00626A3D">
      <w:pPr>
        <w:pStyle w:val="B-FigureTitle"/>
      </w:pPr>
      <w:r>
        <w:t xml:space="preserve">CDS options: strike increment, bid-offer, and typical trade size </w:t>
      </w:r>
    </w:p>
    <w:tbl>
      <w:tblPr>
        <w:tblW w:w="7172" w:type="dxa"/>
        <w:tblInd w:w="2880" w:type="dxa"/>
        <w:tblLayout w:type="fixed"/>
        <w:tblCellMar>
          <w:left w:w="0" w:type="dxa"/>
          <w:right w:w="0" w:type="dxa"/>
        </w:tblCellMar>
        <w:tblLook w:val="04A0"/>
      </w:tblPr>
      <w:tblGrid>
        <w:gridCol w:w="2130"/>
        <w:gridCol w:w="1798"/>
        <w:gridCol w:w="1251"/>
        <w:gridCol w:w="1993"/>
      </w:tblGrid>
      <w:tr w:rsidR="00626A3D" w:rsidTr="005A6A87">
        <w:tc>
          <w:tcPr>
            <w:tcW w:w="2180" w:type="dxa"/>
            <w:tcBorders>
              <w:bottom w:val="single" w:sz="12" w:space="0" w:color="FFFFFF"/>
            </w:tcBorders>
            <w:shd w:val="clear" w:color="auto" w:fill="00AEEF"/>
            <w:tcMar>
              <w:top w:w="0" w:type="dxa"/>
              <w:left w:w="15" w:type="dxa"/>
              <w:bottom w:w="0" w:type="dxa"/>
              <w:right w:w="15" w:type="dxa"/>
            </w:tcMar>
            <w:vAlign w:val="center"/>
            <w:hideMark/>
          </w:tcPr>
          <w:p w:rsidR="00626A3D" w:rsidRDefault="00626A3D" w:rsidP="005A6A87">
            <w:pPr>
              <w:pStyle w:val="B-TableHeading"/>
            </w:pPr>
            <w:r>
              <w:t>Underlying Index</w:t>
            </w:r>
          </w:p>
        </w:tc>
        <w:tc>
          <w:tcPr>
            <w:tcW w:w="1840" w:type="dxa"/>
            <w:tcBorders>
              <w:bottom w:val="single" w:sz="12" w:space="0" w:color="FFFFFF"/>
            </w:tcBorders>
            <w:shd w:val="clear" w:color="auto" w:fill="00AEEF"/>
            <w:tcMar>
              <w:top w:w="15" w:type="dxa"/>
              <w:left w:w="15" w:type="dxa"/>
              <w:bottom w:w="0" w:type="dxa"/>
              <w:right w:w="15" w:type="dxa"/>
            </w:tcMar>
            <w:vAlign w:val="center"/>
            <w:hideMark/>
          </w:tcPr>
          <w:p w:rsidR="00626A3D" w:rsidRDefault="00626A3D" w:rsidP="005A6A87">
            <w:pPr>
              <w:pStyle w:val="B-TableHeading"/>
              <w:jc w:val="center"/>
            </w:pPr>
            <w:r>
              <w:t>Strike Increment</w:t>
            </w:r>
          </w:p>
        </w:tc>
        <w:tc>
          <w:tcPr>
            <w:tcW w:w="1280" w:type="dxa"/>
            <w:tcBorders>
              <w:bottom w:val="single" w:sz="12" w:space="0" w:color="FFFFFF"/>
            </w:tcBorders>
            <w:shd w:val="clear" w:color="auto" w:fill="00AEEF"/>
            <w:tcMar>
              <w:top w:w="15" w:type="dxa"/>
              <w:left w:w="15" w:type="dxa"/>
              <w:bottom w:w="0" w:type="dxa"/>
              <w:right w:w="15" w:type="dxa"/>
            </w:tcMar>
            <w:vAlign w:val="center"/>
            <w:hideMark/>
          </w:tcPr>
          <w:p w:rsidR="00626A3D" w:rsidRDefault="00626A3D" w:rsidP="005A6A87">
            <w:pPr>
              <w:pStyle w:val="B-TableHeading"/>
              <w:jc w:val="center"/>
            </w:pPr>
            <w:r>
              <w:t>Bid-Offer</w:t>
            </w:r>
          </w:p>
        </w:tc>
        <w:tc>
          <w:tcPr>
            <w:tcW w:w="2040" w:type="dxa"/>
            <w:tcBorders>
              <w:bottom w:val="single" w:sz="12" w:space="0" w:color="FFFFFF"/>
            </w:tcBorders>
            <w:shd w:val="clear" w:color="auto" w:fill="00AEEF"/>
            <w:tcMar>
              <w:top w:w="15" w:type="dxa"/>
              <w:left w:w="15" w:type="dxa"/>
              <w:bottom w:w="0" w:type="dxa"/>
              <w:right w:w="15" w:type="dxa"/>
            </w:tcMar>
            <w:vAlign w:val="center"/>
            <w:hideMark/>
          </w:tcPr>
          <w:p w:rsidR="00626A3D" w:rsidRDefault="00626A3D" w:rsidP="005A6A87">
            <w:pPr>
              <w:pStyle w:val="B-TableHeading"/>
              <w:jc w:val="center"/>
            </w:pPr>
            <w:r>
              <w:t>Typical Trade Size</w:t>
            </w:r>
          </w:p>
        </w:tc>
      </w:tr>
      <w:tr w:rsidR="00626A3D" w:rsidTr="005A6A87">
        <w:tc>
          <w:tcPr>
            <w:tcW w:w="2180" w:type="dxa"/>
            <w:tcBorders>
              <w:top w:val="single" w:sz="12" w:space="0" w:color="FFFFFF"/>
            </w:tcBorders>
            <w:shd w:val="clear" w:color="auto" w:fill="auto"/>
            <w:tcMar>
              <w:top w:w="15" w:type="dxa"/>
              <w:left w:w="15" w:type="dxa"/>
              <w:bottom w:w="0" w:type="dxa"/>
              <w:right w:w="15" w:type="dxa"/>
            </w:tcMar>
            <w:vAlign w:val="center"/>
            <w:hideMark/>
          </w:tcPr>
          <w:p w:rsidR="00626A3D" w:rsidRDefault="00626A3D" w:rsidP="005A6A87">
            <w:pPr>
              <w:pStyle w:val="B-TableText"/>
            </w:pPr>
            <w:r>
              <w:t>CDX.IG</w:t>
            </w:r>
          </w:p>
        </w:tc>
        <w:tc>
          <w:tcPr>
            <w:tcW w:w="1840" w:type="dxa"/>
            <w:tcBorders>
              <w:top w:val="single" w:sz="12" w:space="0" w:color="FFFFFF"/>
            </w:tcBorders>
            <w:shd w:val="clear" w:color="auto" w:fill="auto"/>
            <w:tcMar>
              <w:top w:w="15" w:type="dxa"/>
              <w:left w:w="15" w:type="dxa"/>
              <w:bottom w:w="0" w:type="dxa"/>
              <w:right w:w="15" w:type="dxa"/>
            </w:tcMar>
            <w:vAlign w:val="center"/>
            <w:hideMark/>
          </w:tcPr>
          <w:p w:rsidR="00626A3D" w:rsidRDefault="00626A3D" w:rsidP="005A6A87">
            <w:pPr>
              <w:pStyle w:val="B-TableText"/>
              <w:jc w:val="center"/>
            </w:pPr>
            <w:r>
              <w:t>2.5-5bp</w:t>
            </w:r>
          </w:p>
        </w:tc>
        <w:tc>
          <w:tcPr>
            <w:tcW w:w="1280" w:type="dxa"/>
            <w:tcBorders>
              <w:top w:val="single" w:sz="12" w:space="0" w:color="FFFFFF"/>
            </w:tcBorders>
            <w:shd w:val="clear" w:color="auto" w:fill="auto"/>
            <w:tcMar>
              <w:top w:w="15" w:type="dxa"/>
              <w:left w:w="15" w:type="dxa"/>
              <w:bottom w:w="0" w:type="dxa"/>
              <w:right w:w="15" w:type="dxa"/>
            </w:tcMar>
            <w:vAlign w:val="center"/>
            <w:hideMark/>
          </w:tcPr>
          <w:p w:rsidR="00626A3D" w:rsidRDefault="00626A3D" w:rsidP="005A6A87">
            <w:pPr>
              <w:pStyle w:val="B-TableText"/>
              <w:jc w:val="center"/>
            </w:pPr>
            <w:r>
              <w:t>2-4c</w:t>
            </w:r>
          </w:p>
        </w:tc>
        <w:tc>
          <w:tcPr>
            <w:tcW w:w="2040" w:type="dxa"/>
            <w:tcBorders>
              <w:top w:val="single" w:sz="12" w:space="0" w:color="FFFFFF"/>
            </w:tcBorders>
            <w:shd w:val="clear" w:color="auto" w:fill="auto"/>
            <w:tcMar>
              <w:top w:w="15" w:type="dxa"/>
              <w:left w:w="15" w:type="dxa"/>
              <w:bottom w:w="0" w:type="dxa"/>
              <w:right w:w="15" w:type="dxa"/>
            </w:tcMar>
            <w:vAlign w:val="center"/>
            <w:hideMark/>
          </w:tcPr>
          <w:p w:rsidR="00626A3D" w:rsidRDefault="00626A3D" w:rsidP="005A6A87">
            <w:pPr>
              <w:pStyle w:val="B-TableText"/>
              <w:jc w:val="center"/>
            </w:pPr>
            <w:r>
              <w:t>$500-1000mm</w:t>
            </w:r>
          </w:p>
        </w:tc>
      </w:tr>
      <w:tr w:rsidR="00626A3D" w:rsidTr="005A6A87">
        <w:tc>
          <w:tcPr>
            <w:tcW w:w="2180" w:type="dxa"/>
            <w:shd w:val="clear" w:color="auto" w:fill="E2F4FD"/>
            <w:tcMar>
              <w:top w:w="15" w:type="dxa"/>
              <w:left w:w="15" w:type="dxa"/>
              <w:bottom w:w="0" w:type="dxa"/>
              <w:right w:w="15" w:type="dxa"/>
            </w:tcMar>
            <w:vAlign w:val="center"/>
            <w:hideMark/>
          </w:tcPr>
          <w:p w:rsidR="00626A3D" w:rsidRDefault="00626A3D" w:rsidP="005A6A87">
            <w:pPr>
              <w:pStyle w:val="B-TableText"/>
            </w:pPr>
            <w:r>
              <w:t>CDX.HY</w:t>
            </w:r>
          </w:p>
        </w:tc>
        <w:tc>
          <w:tcPr>
            <w:tcW w:w="1840" w:type="dxa"/>
            <w:shd w:val="clear" w:color="auto" w:fill="E2F4FD"/>
            <w:tcMar>
              <w:top w:w="15" w:type="dxa"/>
              <w:left w:w="15" w:type="dxa"/>
              <w:bottom w:w="0" w:type="dxa"/>
              <w:right w:w="15" w:type="dxa"/>
            </w:tcMar>
            <w:vAlign w:val="center"/>
            <w:hideMark/>
          </w:tcPr>
          <w:p w:rsidR="00626A3D" w:rsidRDefault="00626A3D" w:rsidP="005A6A87">
            <w:pPr>
              <w:pStyle w:val="B-TableText"/>
              <w:jc w:val="center"/>
            </w:pPr>
            <w:r>
              <w:t>0.5-1pt</w:t>
            </w:r>
          </w:p>
        </w:tc>
        <w:tc>
          <w:tcPr>
            <w:tcW w:w="1280" w:type="dxa"/>
            <w:shd w:val="clear" w:color="auto" w:fill="E2F4FD"/>
            <w:tcMar>
              <w:top w:w="15" w:type="dxa"/>
              <w:left w:w="15" w:type="dxa"/>
              <w:bottom w:w="0" w:type="dxa"/>
              <w:right w:w="15" w:type="dxa"/>
            </w:tcMar>
            <w:vAlign w:val="center"/>
            <w:hideMark/>
          </w:tcPr>
          <w:p w:rsidR="00626A3D" w:rsidRDefault="00626A3D" w:rsidP="005A6A87">
            <w:pPr>
              <w:pStyle w:val="B-TableText"/>
              <w:jc w:val="center"/>
            </w:pPr>
            <w:r>
              <w:t>10-20c</w:t>
            </w:r>
          </w:p>
        </w:tc>
        <w:tc>
          <w:tcPr>
            <w:tcW w:w="2040" w:type="dxa"/>
            <w:shd w:val="clear" w:color="auto" w:fill="E2F4FD"/>
            <w:tcMar>
              <w:top w:w="15" w:type="dxa"/>
              <w:left w:w="15" w:type="dxa"/>
              <w:bottom w:w="0" w:type="dxa"/>
              <w:right w:w="15" w:type="dxa"/>
            </w:tcMar>
            <w:vAlign w:val="center"/>
            <w:hideMark/>
          </w:tcPr>
          <w:p w:rsidR="00626A3D" w:rsidRDefault="00626A3D" w:rsidP="005A6A87">
            <w:pPr>
              <w:pStyle w:val="B-TableText"/>
              <w:jc w:val="center"/>
            </w:pPr>
            <w:r>
              <w:t>$100-200mm</w:t>
            </w:r>
          </w:p>
        </w:tc>
      </w:tr>
      <w:tr w:rsidR="00626A3D" w:rsidTr="005A6A87">
        <w:tc>
          <w:tcPr>
            <w:tcW w:w="2180" w:type="dxa"/>
            <w:shd w:val="clear" w:color="auto" w:fill="auto"/>
            <w:tcMar>
              <w:top w:w="15" w:type="dxa"/>
              <w:left w:w="15" w:type="dxa"/>
              <w:bottom w:w="0" w:type="dxa"/>
              <w:right w:w="15" w:type="dxa"/>
            </w:tcMar>
            <w:vAlign w:val="center"/>
            <w:hideMark/>
          </w:tcPr>
          <w:p w:rsidR="00626A3D" w:rsidRDefault="00626A3D" w:rsidP="005A6A87">
            <w:pPr>
              <w:pStyle w:val="B-TableText"/>
            </w:pPr>
            <w:r>
              <w:t>iTraxx Main</w:t>
            </w:r>
          </w:p>
        </w:tc>
        <w:tc>
          <w:tcPr>
            <w:tcW w:w="1840" w:type="dxa"/>
            <w:shd w:val="clear" w:color="auto" w:fill="auto"/>
            <w:tcMar>
              <w:top w:w="15" w:type="dxa"/>
              <w:left w:w="15" w:type="dxa"/>
              <w:bottom w:w="0" w:type="dxa"/>
              <w:right w:w="15" w:type="dxa"/>
            </w:tcMar>
            <w:vAlign w:val="center"/>
            <w:hideMark/>
          </w:tcPr>
          <w:p w:rsidR="00626A3D" w:rsidRDefault="00626A3D" w:rsidP="005A6A87">
            <w:pPr>
              <w:pStyle w:val="B-TableText"/>
              <w:jc w:val="center"/>
            </w:pPr>
            <w:r>
              <w:t>2.5-5bp</w:t>
            </w:r>
          </w:p>
        </w:tc>
        <w:tc>
          <w:tcPr>
            <w:tcW w:w="1280" w:type="dxa"/>
            <w:shd w:val="clear" w:color="auto" w:fill="auto"/>
            <w:tcMar>
              <w:top w:w="15" w:type="dxa"/>
              <w:left w:w="15" w:type="dxa"/>
              <w:bottom w:w="0" w:type="dxa"/>
              <w:right w:w="15" w:type="dxa"/>
            </w:tcMar>
            <w:vAlign w:val="center"/>
            <w:hideMark/>
          </w:tcPr>
          <w:p w:rsidR="00626A3D" w:rsidRDefault="00626A3D" w:rsidP="005A6A87">
            <w:pPr>
              <w:pStyle w:val="B-TableText"/>
              <w:jc w:val="center"/>
            </w:pPr>
            <w:r>
              <w:t>2-5c</w:t>
            </w:r>
          </w:p>
        </w:tc>
        <w:tc>
          <w:tcPr>
            <w:tcW w:w="2040" w:type="dxa"/>
            <w:shd w:val="clear" w:color="auto" w:fill="auto"/>
            <w:tcMar>
              <w:top w:w="15" w:type="dxa"/>
              <w:left w:w="15" w:type="dxa"/>
              <w:bottom w:w="0" w:type="dxa"/>
              <w:right w:w="15" w:type="dxa"/>
            </w:tcMar>
            <w:vAlign w:val="center"/>
            <w:hideMark/>
          </w:tcPr>
          <w:p w:rsidR="00626A3D" w:rsidRDefault="00626A3D" w:rsidP="005A6A87">
            <w:pPr>
              <w:pStyle w:val="B-TableText"/>
              <w:jc w:val="center"/>
            </w:pPr>
            <w:r>
              <w:t>€500-1000mm</w:t>
            </w:r>
          </w:p>
        </w:tc>
      </w:tr>
      <w:tr w:rsidR="00626A3D" w:rsidTr="005A6A87">
        <w:tc>
          <w:tcPr>
            <w:tcW w:w="2180" w:type="dxa"/>
            <w:shd w:val="clear" w:color="auto" w:fill="E2F4FD"/>
            <w:tcMar>
              <w:top w:w="15" w:type="dxa"/>
              <w:left w:w="15" w:type="dxa"/>
              <w:bottom w:w="0" w:type="dxa"/>
              <w:right w:w="15" w:type="dxa"/>
            </w:tcMar>
            <w:vAlign w:val="center"/>
            <w:hideMark/>
          </w:tcPr>
          <w:p w:rsidR="00626A3D" w:rsidRDefault="00626A3D" w:rsidP="005A6A87">
            <w:pPr>
              <w:pStyle w:val="B-TableText"/>
            </w:pPr>
            <w:r>
              <w:t>iTraxx Crossover</w:t>
            </w:r>
          </w:p>
        </w:tc>
        <w:tc>
          <w:tcPr>
            <w:tcW w:w="1840" w:type="dxa"/>
            <w:shd w:val="clear" w:color="auto" w:fill="E2F4FD"/>
            <w:tcMar>
              <w:top w:w="15" w:type="dxa"/>
              <w:left w:w="15" w:type="dxa"/>
              <w:bottom w:w="0" w:type="dxa"/>
              <w:right w:w="15" w:type="dxa"/>
            </w:tcMar>
            <w:vAlign w:val="center"/>
            <w:hideMark/>
          </w:tcPr>
          <w:p w:rsidR="00626A3D" w:rsidRDefault="00626A3D" w:rsidP="005A6A87">
            <w:pPr>
              <w:pStyle w:val="B-TableText"/>
              <w:jc w:val="center"/>
            </w:pPr>
            <w:r>
              <w:t>12.5-25bp</w:t>
            </w:r>
          </w:p>
        </w:tc>
        <w:tc>
          <w:tcPr>
            <w:tcW w:w="1280" w:type="dxa"/>
            <w:shd w:val="clear" w:color="auto" w:fill="E2F4FD"/>
            <w:tcMar>
              <w:top w:w="15" w:type="dxa"/>
              <w:left w:w="15" w:type="dxa"/>
              <w:bottom w:w="0" w:type="dxa"/>
              <w:right w:w="15" w:type="dxa"/>
            </w:tcMar>
            <w:vAlign w:val="center"/>
            <w:hideMark/>
          </w:tcPr>
          <w:p w:rsidR="00626A3D" w:rsidRDefault="00626A3D" w:rsidP="005A6A87">
            <w:pPr>
              <w:pStyle w:val="B-TableText"/>
              <w:jc w:val="center"/>
            </w:pPr>
            <w:r>
              <w:t>7-20c</w:t>
            </w:r>
          </w:p>
        </w:tc>
        <w:tc>
          <w:tcPr>
            <w:tcW w:w="2040" w:type="dxa"/>
            <w:shd w:val="clear" w:color="auto" w:fill="E2F4FD"/>
            <w:tcMar>
              <w:top w:w="15" w:type="dxa"/>
              <w:left w:w="15" w:type="dxa"/>
              <w:bottom w:w="0" w:type="dxa"/>
              <w:right w:w="15" w:type="dxa"/>
            </w:tcMar>
            <w:vAlign w:val="center"/>
            <w:hideMark/>
          </w:tcPr>
          <w:p w:rsidR="00626A3D" w:rsidRDefault="00626A3D" w:rsidP="005A6A87">
            <w:pPr>
              <w:pStyle w:val="B-TableText"/>
              <w:jc w:val="center"/>
            </w:pPr>
            <w:r>
              <w:t>€100-200mm</w:t>
            </w:r>
          </w:p>
        </w:tc>
      </w:tr>
      <w:tr w:rsidR="00626A3D" w:rsidTr="005A6A87">
        <w:tc>
          <w:tcPr>
            <w:tcW w:w="2180" w:type="dxa"/>
            <w:shd w:val="clear" w:color="auto" w:fill="auto"/>
            <w:tcMar>
              <w:top w:w="15" w:type="dxa"/>
              <w:left w:w="15" w:type="dxa"/>
              <w:bottom w:w="0" w:type="dxa"/>
              <w:right w:w="15" w:type="dxa"/>
            </w:tcMar>
            <w:vAlign w:val="center"/>
            <w:hideMark/>
          </w:tcPr>
          <w:p w:rsidR="00626A3D" w:rsidRDefault="00626A3D" w:rsidP="005A6A87">
            <w:pPr>
              <w:pStyle w:val="B-TableText"/>
            </w:pPr>
            <w:r>
              <w:t>iTraxx Senior Financial</w:t>
            </w:r>
          </w:p>
        </w:tc>
        <w:tc>
          <w:tcPr>
            <w:tcW w:w="1840" w:type="dxa"/>
            <w:shd w:val="clear" w:color="auto" w:fill="auto"/>
            <w:tcMar>
              <w:top w:w="15" w:type="dxa"/>
              <w:left w:w="15" w:type="dxa"/>
              <w:bottom w:w="0" w:type="dxa"/>
              <w:right w:w="15" w:type="dxa"/>
            </w:tcMar>
            <w:vAlign w:val="center"/>
            <w:hideMark/>
          </w:tcPr>
          <w:p w:rsidR="00626A3D" w:rsidRDefault="00626A3D" w:rsidP="005A6A87">
            <w:pPr>
              <w:pStyle w:val="B-TableText"/>
              <w:jc w:val="center"/>
            </w:pPr>
            <w:r>
              <w:t>5bp</w:t>
            </w:r>
          </w:p>
        </w:tc>
        <w:tc>
          <w:tcPr>
            <w:tcW w:w="1280" w:type="dxa"/>
            <w:shd w:val="clear" w:color="auto" w:fill="auto"/>
            <w:tcMar>
              <w:top w:w="15" w:type="dxa"/>
              <w:left w:w="15" w:type="dxa"/>
              <w:bottom w:w="0" w:type="dxa"/>
              <w:right w:w="15" w:type="dxa"/>
            </w:tcMar>
            <w:vAlign w:val="center"/>
            <w:hideMark/>
          </w:tcPr>
          <w:p w:rsidR="00626A3D" w:rsidRDefault="00626A3D" w:rsidP="005A6A87">
            <w:pPr>
              <w:pStyle w:val="B-TableText"/>
              <w:jc w:val="center"/>
            </w:pPr>
            <w:r>
              <w:t>4-7c</w:t>
            </w:r>
          </w:p>
        </w:tc>
        <w:tc>
          <w:tcPr>
            <w:tcW w:w="2040" w:type="dxa"/>
            <w:shd w:val="clear" w:color="auto" w:fill="auto"/>
            <w:tcMar>
              <w:top w:w="15" w:type="dxa"/>
              <w:left w:w="15" w:type="dxa"/>
              <w:bottom w:w="0" w:type="dxa"/>
              <w:right w:w="15" w:type="dxa"/>
            </w:tcMar>
            <w:vAlign w:val="center"/>
            <w:hideMark/>
          </w:tcPr>
          <w:p w:rsidR="00626A3D" w:rsidRDefault="00626A3D" w:rsidP="005A6A87">
            <w:pPr>
              <w:pStyle w:val="B-TableText"/>
              <w:jc w:val="center"/>
            </w:pPr>
            <w:r>
              <w:t>€150-250mm</w:t>
            </w:r>
          </w:p>
        </w:tc>
      </w:tr>
    </w:tbl>
    <w:p w:rsidR="00626A3D" w:rsidRPr="005B7EDF" w:rsidRDefault="00626A3D" w:rsidP="00626A3D">
      <w:pPr>
        <w:pStyle w:val="B-Source"/>
      </w:pPr>
      <w:r>
        <w:t xml:space="preserve">Source: Barclays Research </w:t>
      </w:r>
    </w:p>
    <w:p w:rsidR="00626A3D" w:rsidRDefault="00626A3D" w:rsidP="00626A3D">
      <w:pPr>
        <w:pStyle w:val="B-Heading2"/>
      </w:pPr>
      <w:r>
        <w:t>The rationale for trading options</w:t>
      </w:r>
    </w:p>
    <w:p w:rsidR="00626A3D" w:rsidRDefault="00626A3D" w:rsidP="00626A3D">
      <w:pPr>
        <w:pStyle w:val="B-Text"/>
      </w:pPr>
      <w:r>
        <w:t>Investors trade options for a variety of reasons, most of which we believe fall under one of the following four categories:</w:t>
      </w:r>
    </w:p>
    <w:p w:rsidR="00626A3D" w:rsidRDefault="00626A3D" w:rsidP="00626A3D">
      <w:pPr>
        <w:pStyle w:val="B-BulletLevel1"/>
        <w:numPr>
          <w:ilvl w:val="0"/>
          <w:numId w:val="2"/>
        </w:numPr>
      </w:pPr>
      <w:r w:rsidRPr="005F1DC4">
        <w:rPr>
          <w:b/>
        </w:rPr>
        <w:t xml:space="preserve">Tail-risk </w:t>
      </w:r>
      <w:r>
        <w:rPr>
          <w:b/>
        </w:rPr>
        <w:t>h</w:t>
      </w:r>
      <w:r w:rsidRPr="005F1DC4">
        <w:rPr>
          <w:b/>
        </w:rPr>
        <w:t>edging:</w:t>
      </w:r>
      <w:r>
        <w:t xml:space="preserve"> options provide an efficient way to protect against low-probability but high-impact events (for example, buying a far out-of-the-money payer option for a small amount of premium). </w:t>
      </w:r>
    </w:p>
    <w:p w:rsidR="00626A3D" w:rsidRDefault="00626A3D" w:rsidP="00626A3D">
      <w:pPr>
        <w:pStyle w:val="B-BulletLevel1"/>
        <w:numPr>
          <w:ilvl w:val="0"/>
          <w:numId w:val="2"/>
        </w:numPr>
      </w:pPr>
      <w:r w:rsidRPr="005F1DC4">
        <w:rPr>
          <w:b/>
        </w:rPr>
        <w:t xml:space="preserve">Hedging with </w:t>
      </w:r>
      <w:r>
        <w:rPr>
          <w:b/>
        </w:rPr>
        <w:t>d</w:t>
      </w:r>
      <w:r w:rsidRPr="005F1DC4">
        <w:rPr>
          <w:b/>
        </w:rPr>
        <w:t xml:space="preserve">efined </w:t>
      </w:r>
      <w:r>
        <w:rPr>
          <w:b/>
        </w:rPr>
        <w:t>u</w:t>
      </w:r>
      <w:r w:rsidRPr="005F1DC4">
        <w:rPr>
          <w:b/>
        </w:rPr>
        <w:t>pside/</w:t>
      </w:r>
      <w:r>
        <w:rPr>
          <w:b/>
        </w:rPr>
        <w:t>d</w:t>
      </w:r>
      <w:r w:rsidRPr="005F1DC4">
        <w:rPr>
          <w:b/>
        </w:rPr>
        <w:t>ownside:</w:t>
      </w:r>
      <w:r>
        <w:t xml:space="preserve"> options can be used to create hedges with defined downside (limited to the premium paid) and also defined upside (when using structures such as 1x1 spreads). Certain structures can also be less costly than the negative carry from buying index protection.</w:t>
      </w:r>
    </w:p>
    <w:p w:rsidR="00626A3D" w:rsidRDefault="00626A3D" w:rsidP="00626A3D">
      <w:pPr>
        <w:pStyle w:val="B-BulletLevel1"/>
        <w:numPr>
          <w:ilvl w:val="0"/>
          <w:numId w:val="2"/>
        </w:numPr>
      </w:pPr>
      <w:r w:rsidRPr="005F1DC4">
        <w:rPr>
          <w:b/>
        </w:rPr>
        <w:t xml:space="preserve">Directional </w:t>
      </w:r>
      <w:r>
        <w:rPr>
          <w:b/>
        </w:rPr>
        <w:t>s</w:t>
      </w:r>
      <w:r w:rsidRPr="005F1DC4">
        <w:rPr>
          <w:b/>
        </w:rPr>
        <w:t xml:space="preserve">pread </w:t>
      </w:r>
      <w:r>
        <w:rPr>
          <w:b/>
        </w:rPr>
        <w:t>v</w:t>
      </w:r>
      <w:r w:rsidRPr="005F1DC4">
        <w:rPr>
          <w:b/>
        </w:rPr>
        <w:t>iew:</w:t>
      </w:r>
      <w:r>
        <w:t xml:space="preserve"> options can provide a levered way to express a view on spreads (the payoff from options can be multiples of the premium paid).</w:t>
      </w:r>
    </w:p>
    <w:p w:rsidR="00626A3D" w:rsidRDefault="00626A3D" w:rsidP="00626A3D">
      <w:pPr>
        <w:pStyle w:val="B-BulletLevel1"/>
        <w:numPr>
          <w:ilvl w:val="0"/>
          <w:numId w:val="2"/>
        </w:numPr>
      </w:pPr>
      <w:r w:rsidRPr="005F1DC4">
        <w:rPr>
          <w:b/>
        </w:rPr>
        <w:t>Carry/</w:t>
      </w:r>
      <w:r>
        <w:rPr>
          <w:b/>
        </w:rPr>
        <w:t>y</w:t>
      </w:r>
      <w:r w:rsidRPr="005F1DC4">
        <w:rPr>
          <w:b/>
        </w:rPr>
        <w:t xml:space="preserve">ield </w:t>
      </w:r>
      <w:r>
        <w:rPr>
          <w:b/>
        </w:rPr>
        <w:t>e</w:t>
      </w:r>
      <w:r w:rsidRPr="005F1DC4">
        <w:rPr>
          <w:b/>
        </w:rPr>
        <w:t>nhancement:</w:t>
      </w:r>
      <w:r>
        <w:t xml:space="preserve"> selling options can be a way to express a specific view (bullish, rangebound, bearish) while generating carry for the portfolio. Covered strategies (for example, selling a receiver against a long index position) can also be used to generate additional carry.        </w:t>
      </w:r>
    </w:p>
    <w:p w:rsidR="00626A3D" w:rsidRDefault="00626A3D" w:rsidP="00626A3D">
      <w:pPr>
        <w:pStyle w:val="B-Heading2"/>
      </w:pPr>
      <w:r>
        <w:t>Market participants</w:t>
      </w:r>
    </w:p>
    <w:p w:rsidR="00626A3D" w:rsidRPr="00944F86" w:rsidRDefault="00626A3D" w:rsidP="00626A3D">
      <w:pPr>
        <w:pStyle w:val="B-Text"/>
        <w:rPr>
          <w:spacing w:val="-2"/>
        </w:rPr>
      </w:pPr>
      <w:r w:rsidRPr="00944F86">
        <w:rPr>
          <w:spacing w:val="-2"/>
        </w:rPr>
        <w:t xml:space="preserve">A broad range of </w:t>
      </w:r>
      <w:r>
        <w:rPr>
          <w:spacing w:val="-2"/>
        </w:rPr>
        <w:t>investors</w:t>
      </w:r>
      <w:r w:rsidRPr="00944F86">
        <w:rPr>
          <w:spacing w:val="-2"/>
        </w:rPr>
        <w:t xml:space="preserve"> trade options, which helps to create two-way interest in the market (via volatility sellers and buyers). In particular, we believe the majority of option investors fall into one of three categories: risk managers</w:t>
      </w:r>
      <w:r>
        <w:rPr>
          <w:spacing w:val="-2"/>
        </w:rPr>
        <w:t>,</w:t>
      </w:r>
      <w:r w:rsidRPr="00944F86">
        <w:rPr>
          <w:spacing w:val="-2"/>
        </w:rPr>
        <w:t xml:space="preserve"> hedge funds</w:t>
      </w:r>
      <w:r>
        <w:rPr>
          <w:spacing w:val="-2"/>
        </w:rPr>
        <w:t>,</w:t>
      </w:r>
      <w:r w:rsidRPr="00944F86">
        <w:rPr>
          <w:spacing w:val="-2"/>
        </w:rPr>
        <w:t xml:space="preserve"> </w:t>
      </w:r>
      <w:r>
        <w:rPr>
          <w:spacing w:val="-2"/>
        </w:rPr>
        <w:t>and</w:t>
      </w:r>
      <w:r w:rsidRPr="00944F86">
        <w:rPr>
          <w:spacing w:val="-2"/>
        </w:rPr>
        <w:t xml:space="preserve"> real money accounts.</w:t>
      </w:r>
    </w:p>
    <w:p w:rsidR="00626A3D" w:rsidRPr="00C86378" w:rsidRDefault="00626A3D" w:rsidP="00626A3D">
      <w:pPr>
        <w:pStyle w:val="B-BulletLevel1"/>
        <w:numPr>
          <w:ilvl w:val="0"/>
          <w:numId w:val="2"/>
        </w:numPr>
        <w:rPr>
          <w:b/>
        </w:rPr>
      </w:pPr>
      <w:r>
        <w:rPr>
          <w:b/>
        </w:rPr>
        <w:t xml:space="preserve">Risk managers: </w:t>
      </w:r>
      <w:r>
        <w:t>these include counterparty desks, portfolio managers and bank loan books. They use OTM payers to hedge against a macro widening or tail risk type of events. During times of high volatility, the non-bank hedgers also use payer spreads and risk reversals to decrease hedging costs.</w:t>
      </w:r>
    </w:p>
    <w:p w:rsidR="00626A3D" w:rsidRPr="00BD7558" w:rsidRDefault="00626A3D" w:rsidP="00626A3D">
      <w:pPr>
        <w:pStyle w:val="B-BulletLevel1"/>
        <w:numPr>
          <w:ilvl w:val="0"/>
          <w:numId w:val="2"/>
        </w:numPr>
        <w:rPr>
          <w:b/>
        </w:rPr>
      </w:pPr>
      <w:r>
        <w:rPr>
          <w:b/>
        </w:rPr>
        <w:t>Hedge funds:</w:t>
      </w:r>
      <w:r>
        <w:t xml:space="preserve"> these accounts tend to be more flexible in terms of their strategies. They use options to take either directional or rangebound views on the underlying indices. Common trades include selling straddles or strangles as well as getting into 1x2 receiver and payer spreads. Hedge funds can also be sellers of far out-of-the-money payers, basically taking the other side of the tail-risk hedges being put on by risk managers. Some funds also trade cross-asset volatility. </w:t>
      </w:r>
    </w:p>
    <w:p w:rsidR="00626A3D" w:rsidRPr="00BD7558" w:rsidRDefault="00626A3D" w:rsidP="00626A3D">
      <w:pPr>
        <w:pStyle w:val="B-BulletLevel1"/>
        <w:numPr>
          <w:ilvl w:val="0"/>
          <w:numId w:val="2"/>
        </w:numPr>
        <w:rPr>
          <w:b/>
        </w:rPr>
      </w:pPr>
      <w:r w:rsidRPr="00BD7558">
        <w:rPr>
          <w:b/>
        </w:rPr>
        <w:t xml:space="preserve">Real </w:t>
      </w:r>
      <w:r>
        <w:rPr>
          <w:b/>
        </w:rPr>
        <w:t>m</w:t>
      </w:r>
      <w:r w:rsidRPr="00BD7558">
        <w:rPr>
          <w:b/>
        </w:rPr>
        <w:t xml:space="preserve">oney </w:t>
      </w:r>
      <w:r>
        <w:rPr>
          <w:b/>
        </w:rPr>
        <w:t>a</w:t>
      </w:r>
      <w:r w:rsidRPr="00BD7558">
        <w:rPr>
          <w:b/>
        </w:rPr>
        <w:t>ccounts:</w:t>
      </w:r>
      <w:r>
        <w:t xml:space="preserve"> these accounts are naturally long convexity as they seek to buy at low levels and take profits after rallies. They may seek to hedge via payers and payer spreads, generate carry via short vol strategies (selling straddles) and enhance yield by selling receivers against their portfolio.</w:t>
      </w:r>
    </w:p>
    <w:p w:rsidR="00626A3D" w:rsidRPr="00905B62" w:rsidRDefault="00626A3D" w:rsidP="00626A3D">
      <w:pPr>
        <w:pStyle w:val="B-Heading1"/>
      </w:pPr>
      <w:r>
        <w:t>CDS Option Basics</w:t>
      </w:r>
    </w:p>
    <w:p w:rsidR="00626A3D" w:rsidRDefault="00626A3D" w:rsidP="00626A3D">
      <w:pPr>
        <w:pStyle w:val="B-Text"/>
      </w:pPr>
      <w:r>
        <w:t xml:space="preserve">In this section, we review some of the basics behind CDS options: </w:t>
      </w:r>
    </w:p>
    <w:p w:rsidR="00626A3D" w:rsidRDefault="00626A3D" w:rsidP="00626A3D">
      <w:pPr>
        <w:pStyle w:val="B-BulletLevel1"/>
        <w:numPr>
          <w:ilvl w:val="0"/>
          <w:numId w:val="2"/>
        </w:numPr>
      </w:pPr>
      <w:r>
        <w:t>Option mechanics</w:t>
      </w:r>
    </w:p>
    <w:p w:rsidR="00626A3D" w:rsidRDefault="00626A3D" w:rsidP="00626A3D">
      <w:pPr>
        <w:pStyle w:val="B-BulletLevel1"/>
        <w:numPr>
          <w:ilvl w:val="0"/>
          <w:numId w:val="2"/>
        </w:numPr>
      </w:pPr>
      <w:r w:rsidRPr="00FE5638">
        <w:t xml:space="preserve">Option </w:t>
      </w:r>
      <w:r>
        <w:t>t</w:t>
      </w:r>
      <w:r w:rsidRPr="00FE5638">
        <w:t xml:space="preserve">ypes and </w:t>
      </w:r>
      <w:r>
        <w:t>the v</w:t>
      </w:r>
      <w:r w:rsidRPr="00FE5638">
        <w:t xml:space="preserve">iews </w:t>
      </w:r>
      <w:r>
        <w:t>t</w:t>
      </w:r>
      <w:r w:rsidRPr="00FE5638">
        <w:t xml:space="preserve">hey </w:t>
      </w:r>
      <w:r>
        <w:t>e</w:t>
      </w:r>
      <w:r w:rsidRPr="00FE5638">
        <w:t>xpress</w:t>
      </w:r>
    </w:p>
    <w:p w:rsidR="00626A3D" w:rsidRDefault="00626A3D" w:rsidP="00626A3D">
      <w:pPr>
        <w:pStyle w:val="B-BulletLevel1"/>
        <w:numPr>
          <w:ilvl w:val="0"/>
          <w:numId w:val="2"/>
        </w:numPr>
      </w:pPr>
      <w:r w:rsidRPr="00FE5638">
        <w:t>Trading CDS options</w:t>
      </w:r>
    </w:p>
    <w:p w:rsidR="00626A3D" w:rsidRDefault="00626A3D" w:rsidP="00626A3D">
      <w:pPr>
        <w:pStyle w:val="B-BulletLevel1"/>
        <w:numPr>
          <w:ilvl w:val="0"/>
          <w:numId w:val="2"/>
        </w:numPr>
      </w:pPr>
      <w:r w:rsidRPr="00EB4EB6">
        <w:t>Calculating P&amp;L and breakevens</w:t>
      </w:r>
    </w:p>
    <w:p w:rsidR="00626A3D" w:rsidRDefault="00626A3D" w:rsidP="00626A3D">
      <w:pPr>
        <w:pStyle w:val="B-BulletLevel1"/>
        <w:numPr>
          <w:ilvl w:val="0"/>
          <w:numId w:val="2"/>
        </w:numPr>
      </w:pPr>
      <w:r>
        <w:t>Option expiration / impact of credit events on expiry</w:t>
      </w:r>
    </w:p>
    <w:p w:rsidR="00626A3D" w:rsidRDefault="00626A3D" w:rsidP="00626A3D">
      <w:pPr>
        <w:pStyle w:val="B-BulletLevel1"/>
        <w:numPr>
          <w:ilvl w:val="0"/>
          <w:numId w:val="2"/>
        </w:numPr>
      </w:pPr>
      <w:r w:rsidRPr="00EB4EB6">
        <w:t xml:space="preserve">Evaluating </w:t>
      </w:r>
      <w:r>
        <w:t xml:space="preserve">the </w:t>
      </w:r>
      <w:r w:rsidRPr="00EB4EB6">
        <w:t>richness/cheapness of credit options</w:t>
      </w:r>
    </w:p>
    <w:p w:rsidR="00626A3D" w:rsidRPr="00F44195" w:rsidRDefault="00626A3D" w:rsidP="00626A3D">
      <w:pPr>
        <w:pStyle w:val="B-BulletLevel1"/>
        <w:numPr>
          <w:ilvl w:val="0"/>
          <w:numId w:val="2"/>
        </w:numPr>
      </w:pPr>
      <w:r>
        <w:t>Volatility skew</w:t>
      </w:r>
    </w:p>
    <w:p w:rsidR="00626A3D" w:rsidRDefault="00626A3D" w:rsidP="00626A3D">
      <w:pPr>
        <w:pStyle w:val="B-Heading2"/>
      </w:pPr>
      <w:r>
        <w:t>Option mechanics</w:t>
      </w:r>
    </w:p>
    <w:p w:rsidR="00626A3D" w:rsidRPr="006A3713" w:rsidRDefault="00626A3D" w:rsidP="00626A3D">
      <w:pPr>
        <w:pStyle w:val="B-Text"/>
        <w:rPr>
          <w:spacing w:val="-2"/>
        </w:rPr>
      </w:pPr>
      <w:r w:rsidRPr="0027068F">
        <w:rPr>
          <w:spacing w:val="-2"/>
        </w:rPr>
        <w:t xml:space="preserve">CDS option contracts are over-the-counter </w:t>
      </w:r>
      <w:r w:rsidRPr="006A3713">
        <w:rPr>
          <w:spacing w:val="-2"/>
        </w:rPr>
        <w:t xml:space="preserve">(OTC) </w:t>
      </w:r>
      <w:r w:rsidRPr="0027068F">
        <w:rPr>
          <w:spacing w:val="-2"/>
        </w:rPr>
        <w:t>contracts, represent</w:t>
      </w:r>
      <w:r>
        <w:rPr>
          <w:spacing w:val="-2"/>
        </w:rPr>
        <w:t>ing</w:t>
      </w:r>
      <w:r w:rsidRPr="0027068F">
        <w:rPr>
          <w:spacing w:val="-2"/>
        </w:rPr>
        <w:t xml:space="preserve"> a bilateral contract between the investor and a dealer. Similar to the index market, activity in the option market tends to be concentrated in the on-the-run indices. Dealers tend to actively quote option </w:t>
      </w:r>
      <w:r>
        <w:rPr>
          <w:spacing w:val="-2"/>
        </w:rPr>
        <w:t>expiries</w:t>
      </w:r>
      <w:r w:rsidRPr="0027068F">
        <w:rPr>
          <w:spacing w:val="-2"/>
        </w:rPr>
        <w:t xml:space="preserve"> out to six months, but it can be possible to trade </w:t>
      </w:r>
      <w:r>
        <w:rPr>
          <w:spacing w:val="-2"/>
        </w:rPr>
        <w:t>expiries</w:t>
      </w:r>
      <w:r w:rsidRPr="0027068F">
        <w:rPr>
          <w:spacing w:val="-2"/>
        </w:rPr>
        <w:t xml:space="preserve"> as far out as 12 months.</w:t>
      </w:r>
    </w:p>
    <w:p w:rsidR="00626A3D" w:rsidRDefault="00626A3D" w:rsidP="00626A3D">
      <w:pPr>
        <w:pStyle w:val="B-Text"/>
      </w:pPr>
      <w:r>
        <w:t>Option prices are quoted in cents, or basis points upfront. For example, if an investor buys a $100mm option at 35 cents, the investors would need to pay $100mm * 35bp = $350,000 in upfront premium for the option.</w:t>
      </w:r>
    </w:p>
    <w:p w:rsidR="00626A3D" w:rsidRPr="003D3CF6" w:rsidRDefault="00626A3D" w:rsidP="00626A3D">
      <w:pPr>
        <w:pStyle w:val="B-Text"/>
      </w:pPr>
      <w:r>
        <w:t>Credit options are European contracts, ie, they can only be exercised on the expiry date (third Wednesday of each month). If an option is exercised, it is physically settled. The exercise window for CDX.IG and CDX.HY options is 9am to 11am EST. The window for iTraxx (Main, Crossover, SenFin) is 9am to 4pm GMT. We discuss option expiration in more detail later in the article.</w:t>
      </w:r>
    </w:p>
    <w:p w:rsidR="00626A3D" w:rsidRDefault="00626A3D" w:rsidP="00626A3D">
      <w:pPr>
        <w:pStyle w:val="B-Heading2"/>
      </w:pPr>
      <w:r>
        <w:t>Option types and the views they express</w:t>
      </w:r>
    </w:p>
    <w:p w:rsidR="00626A3D" w:rsidRDefault="00626A3D" w:rsidP="00626A3D">
      <w:pPr>
        <w:pStyle w:val="B-Text"/>
      </w:pPr>
      <w:r>
        <w:t xml:space="preserve">Similar to option markets in other asset classes, a credit option gives the holder the right but not the obligation to buy or sell protection on an index at a predetermined strike level. </w:t>
      </w:r>
    </w:p>
    <w:p w:rsidR="00626A3D" w:rsidRPr="006A3713" w:rsidRDefault="00626A3D" w:rsidP="00626A3D">
      <w:pPr>
        <w:pStyle w:val="B-Text"/>
      </w:pPr>
      <w:r w:rsidRPr="0027068F">
        <w:t>The terminology for CDX.IG</w:t>
      </w:r>
      <w:r>
        <w:t xml:space="preserve"> and </w:t>
      </w:r>
      <w:r w:rsidRPr="0027068F">
        <w:t>iTraxx options is adapted from the interest rate swaption market. A payer gives the holder the right to buy protection (‘</w:t>
      </w:r>
      <w:r w:rsidRPr="0027068F">
        <w:rPr>
          <w:b/>
        </w:rPr>
        <w:t>pay</w:t>
      </w:r>
      <w:r w:rsidRPr="0027068F">
        <w:t xml:space="preserve"> premium’) on the index. They are ‘puts’ on credit risk (bearish). A receiver gives the holder the right to sell protection (‘</w:t>
      </w:r>
      <w:r w:rsidRPr="0027068F">
        <w:rPr>
          <w:b/>
        </w:rPr>
        <w:t>receive</w:t>
      </w:r>
      <w:r w:rsidRPr="0027068F">
        <w:t xml:space="preserve"> premium’) on the index. They are ‘calls’ on credit risk (bullish). </w:t>
      </w:r>
    </w:p>
    <w:p w:rsidR="00626A3D" w:rsidRPr="006A3713" w:rsidRDefault="00626A3D" w:rsidP="00626A3D">
      <w:pPr>
        <w:pStyle w:val="B-Text"/>
      </w:pPr>
      <w:r w:rsidRPr="0027068F">
        <w:t>The terminology for CDX.HY options, on the other hand, is adapted from equity options. Puts and calls give the right to sell (bearish) and buy (bullish) the index, respectively. This convention is due to the fact that the CDX.HY index trades in price terms as opposed to the other indices, which trade in spread terms. The rest of this article focuses on options on indices that are quoted in spread; we discuss CDX.HY options separately in the appendix.</w:t>
      </w:r>
    </w:p>
    <w:p w:rsidR="00626A3D" w:rsidRDefault="00626A3D" w:rsidP="00626A3D">
      <w:pPr>
        <w:pStyle w:val="B-Heading3"/>
      </w:pPr>
      <w:r w:rsidRPr="005B7EDF">
        <w:t xml:space="preserve">Payer </w:t>
      </w:r>
      <w:r>
        <w:t>o</w:t>
      </w:r>
      <w:r w:rsidRPr="005B7EDF">
        <w:t>ptions</w:t>
      </w:r>
    </w:p>
    <w:p w:rsidR="00626A3D" w:rsidRDefault="00626A3D" w:rsidP="00626A3D">
      <w:pPr>
        <w:pStyle w:val="B-Text"/>
      </w:pPr>
      <w:r>
        <w:t xml:space="preserve">A payer gives the option buyer the right to buy protection (‘pay premium’) at a specific spread level and time in the future. A payer is in the money if spreads are wider than the strike at expiry. We show the payoff profile of a payer option at expiry in Figure </w:t>
      </w:r>
      <w:r>
        <w:rPr>
          <w:noProof/>
        </w:rPr>
        <w:t>2</w:t>
      </w:r>
      <w:r>
        <w:t xml:space="preserve">. </w:t>
      </w:r>
    </w:p>
    <w:p w:rsidR="00626A3D" w:rsidRPr="00E46125" w:rsidRDefault="00626A3D" w:rsidP="00626A3D">
      <w:pPr>
        <w:pStyle w:val="B-Text"/>
      </w:pPr>
      <w:r>
        <w:t>The maximum amount a payer buyer can lose is the upfront premium paid for the option. This feature can make buying payers an attractive alternative to buying index protection, as shorting the index exposes the investor to losses from potential spread tightening, which when combined with the negative carry of the index position could exceed the option premium.</w:t>
      </w:r>
      <w:r w:rsidRPr="00876AB1">
        <w:t xml:space="preserve"> The trade-off is that the option buyer does not benefit from the option unless spreads widen enough to compensate for the option premium spent.</w:t>
      </w:r>
    </w:p>
    <w:p w:rsidR="00626A3D" w:rsidRPr="00E46125" w:rsidRDefault="00626A3D" w:rsidP="00626A3D">
      <w:pPr>
        <w:pStyle w:val="B-Text"/>
      </w:pPr>
      <w:r w:rsidRPr="00876AB1">
        <w:t>A payer seller collects a cash premium for writing the option that is retained if the option expires out of the money. In return, the seller is exposed to spread widening without the comparable upside available in the spot market in the event of a tightening.</w:t>
      </w:r>
    </w:p>
    <w:p w:rsidR="00626A3D" w:rsidRPr="009B0BE9" w:rsidRDefault="00626A3D" w:rsidP="00626A3D">
      <w:pPr>
        <w:pStyle w:val="B-Heading3"/>
      </w:pPr>
      <w:r w:rsidRPr="00876AB1">
        <w:t xml:space="preserve">Receiver </w:t>
      </w:r>
      <w:r>
        <w:t>o</w:t>
      </w:r>
      <w:r w:rsidRPr="00876AB1">
        <w:t>ptions</w:t>
      </w:r>
    </w:p>
    <w:p w:rsidR="00626A3D" w:rsidRPr="001C2370" w:rsidRDefault="00626A3D" w:rsidP="00626A3D">
      <w:pPr>
        <w:pStyle w:val="B-Text"/>
        <w:rPr>
          <w:spacing w:val="-2"/>
        </w:rPr>
      </w:pPr>
      <w:r w:rsidRPr="0027068F">
        <w:rPr>
          <w:spacing w:val="-2"/>
        </w:rPr>
        <w:t xml:space="preserve">A receiver gives the option buyer the right to sell protection (‘receive premium’) on an index at a specific spread level and time in the future. A receiver is in the money if spreads are tighter than the strike at expiry. We show the payoff profile of a receiver option at expiry in </w:t>
      </w:r>
      <w:r w:rsidRPr="002F0851">
        <w:rPr>
          <w:spacing w:val="-2"/>
        </w:rPr>
        <w:t xml:space="preserve">Figure </w:t>
      </w:r>
      <w:r w:rsidRPr="002F0851">
        <w:rPr>
          <w:noProof/>
          <w:spacing w:val="-2"/>
        </w:rPr>
        <w:t>3</w:t>
      </w:r>
      <w:r w:rsidRPr="0027068F">
        <w:rPr>
          <w:spacing w:val="-2"/>
        </w:rPr>
        <w:t xml:space="preserve">. </w:t>
      </w:r>
    </w:p>
    <w:p w:rsidR="00626A3D" w:rsidRPr="00E46125" w:rsidRDefault="00626A3D" w:rsidP="00626A3D">
      <w:pPr>
        <w:pStyle w:val="B-Text"/>
      </w:pPr>
      <w:r w:rsidRPr="00876AB1">
        <w:t>The maximum amount a receiver buyer can lose is the upfront premium paid for the option. This feature can make buying receivers an attractive alternative to selling index protection, as going long the index exposes the investor to losses from potential spread widening</w:t>
      </w:r>
      <w:r>
        <w:t xml:space="preserve"> that could outweigh the positive carry of the index position</w:t>
      </w:r>
      <w:r w:rsidRPr="00876AB1">
        <w:t>. The trade-off is that the option buyer does not benefit from the option unless spreads tighten sufficiently to compensate for the option premium spent.</w:t>
      </w:r>
    </w:p>
    <w:p w:rsidR="00626A3D" w:rsidRDefault="00626A3D" w:rsidP="00626A3D">
      <w:pPr>
        <w:pStyle w:val="B-Text"/>
      </w:pPr>
      <w:r w:rsidRPr="00876AB1">
        <w:t>A receiver seller collects a cash premium for writing the option that is retained if the option expires out of the money. In return, the seller is exposed to spread tightening without the comparable upside available in the spot market in the event of a widening. This is the simplest way to get paid to be short the market.</w:t>
      </w:r>
    </w:p>
    <w:tbl>
      <w:tblPr>
        <w:tblW w:w="10094" w:type="dxa"/>
        <w:tblLayout w:type="fixed"/>
        <w:tblCellMar>
          <w:left w:w="0" w:type="dxa"/>
          <w:right w:w="0" w:type="dxa"/>
        </w:tblCellMar>
        <w:tblLook w:val="0000"/>
      </w:tblPr>
      <w:tblGrid>
        <w:gridCol w:w="4911"/>
        <w:gridCol w:w="272"/>
        <w:gridCol w:w="4911"/>
      </w:tblGrid>
      <w:tr w:rsidR="00626A3D" w:rsidTr="005A6A87">
        <w:tc>
          <w:tcPr>
            <w:tcW w:w="4911" w:type="dxa"/>
            <w:tcMar>
              <w:left w:w="0" w:type="dxa"/>
              <w:right w:w="0" w:type="dxa"/>
            </w:tcMar>
          </w:tcPr>
          <w:p w:rsidR="00626A3D" w:rsidRDefault="00626A3D" w:rsidP="005A6A87">
            <w:pPr>
              <w:pStyle w:val="B-FigureNumberFullWidth"/>
              <w:pageBreakBefore/>
            </w:pPr>
            <w:bookmarkStart w:id="129" w:name="_Ref459127920"/>
            <w:r>
              <w:t xml:space="preserve">Figure </w:t>
            </w:r>
            <w:r>
              <w:rPr>
                <w:noProof/>
              </w:rPr>
              <w:t>2</w:t>
            </w:r>
            <w:bookmarkEnd w:id="129"/>
          </w:p>
          <w:p w:rsidR="00626A3D" w:rsidRDefault="00626A3D" w:rsidP="005A6A87">
            <w:pPr>
              <w:pStyle w:val="B-FigureTitleFullWidth"/>
            </w:pPr>
            <w:r>
              <w:t>Sample payoff profile of a payer option</w:t>
            </w:r>
          </w:p>
        </w:tc>
        <w:tc>
          <w:tcPr>
            <w:tcW w:w="272" w:type="dxa"/>
          </w:tcPr>
          <w:p w:rsidR="00626A3D" w:rsidRDefault="00626A3D" w:rsidP="005A6A87">
            <w:pPr>
              <w:pStyle w:val="B-FigureHolder"/>
            </w:pPr>
          </w:p>
        </w:tc>
        <w:tc>
          <w:tcPr>
            <w:tcW w:w="4911" w:type="dxa"/>
          </w:tcPr>
          <w:p w:rsidR="00626A3D" w:rsidRDefault="00626A3D" w:rsidP="005A6A87">
            <w:pPr>
              <w:pStyle w:val="B-FigureNumberFullWidth"/>
            </w:pPr>
            <w:bookmarkStart w:id="130" w:name="_Ref459127938"/>
            <w:r>
              <w:t xml:space="preserve">Figure </w:t>
            </w:r>
            <w:r>
              <w:rPr>
                <w:noProof/>
              </w:rPr>
              <w:t>3</w:t>
            </w:r>
            <w:bookmarkEnd w:id="130"/>
          </w:p>
          <w:p w:rsidR="00626A3D" w:rsidRDefault="00626A3D" w:rsidP="005A6A87">
            <w:pPr>
              <w:pStyle w:val="B-FigureTitleFullWidth"/>
            </w:pPr>
            <w:r>
              <w:t>Sample payoff profile of a receiver option</w:t>
            </w:r>
          </w:p>
        </w:tc>
      </w:tr>
      <w:tr w:rsidR="00626A3D" w:rsidTr="005A6A87">
        <w:trPr>
          <w:trHeight w:hRule="exact" w:val="3528"/>
        </w:trPr>
        <w:tc>
          <w:tcPr>
            <w:tcW w:w="4911" w:type="dxa"/>
            <w:tcMar>
              <w:left w:w="0" w:type="dxa"/>
              <w:right w:w="0" w:type="dxa"/>
            </w:tcMar>
          </w:tcPr>
          <w:p w:rsidR="00626A3D" w:rsidRPr="001567A6" w:rsidRDefault="00626A3D" w:rsidP="005A6A87">
            <w:pPr>
              <w:pStyle w:val="B-FigureHolder"/>
            </w:pPr>
            <w:r>
              <w:rPr>
                <w:noProof/>
                <w:lang w:eastAsia="ja-JP"/>
              </w:rPr>
              <w:drawing>
                <wp:inline distT="0" distB="0" distL="0" distR="0">
                  <wp:extent cx="3105150" cy="2238375"/>
                  <wp:effectExtent l="19050" t="0" r="0" b="0"/>
                  <wp:docPr id="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3105150" cy="2238375"/>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Default="00626A3D" w:rsidP="005A6A87">
            <w:pPr>
              <w:pStyle w:val="B-FigureHolder"/>
            </w:pPr>
          </w:p>
        </w:tc>
        <w:tc>
          <w:tcPr>
            <w:tcW w:w="4911" w:type="dxa"/>
            <w:tcMar>
              <w:left w:w="0" w:type="dxa"/>
              <w:right w:w="0" w:type="dxa"/>
            </w:tcMar>
          </w:tcPr>
          <w:p w:rsidR="00626A3D" w:rsidRPr="001567A6" w:rsidRDefault="00626A3D" w:rsidP="005A6A87">
            <w:pPr>
              <w:pStyle w:val="B-FigureHolder"/>
              <w:rPr>
                <w:lang w:eastAsia="ja-JP"/>
              </w:rPr>
            </w:pPr>
            <w:r>
              <w:rPr>
                <w:noProof/>
                <w:lang w:eastAsia="ja-JP"/>
              </w:rPr>
              <w:drawing>
                <wp:inline distT="0" distB="0" distL="0" distR="0">
                  <wp:extent cx="3105150" cy="2241550"/>
                  <wp:effectExtent l="19050" t="0" r="0" b="0"/>
                  <wp:docPr id="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3105150" cy="2241550"/>
                          </a:xfrm>
                          <a:prstGeom prst="rect">
                            <a:avLst/>
                          </a:prstGeom>
                          <a:noFill/>
                          <a:ln w="9525">
                            <a:noFill/>
                            <a:miter lim="800000"/>
                            <a:headEnd/>
                            <a:tailEnd/>
                          </a:ln>
                        </pic:spPr>
                      </pic:pic>
                    </a:graphicData>
                  </a:graphic>
                </wp:inline>
              </w:drawing>
            </w:r>
          </w:p>
        </w:tc>
      </w:tr>
      <w:tr w:rsidR="00626A3D" w:rsidTr="005A6A87">
        <w:tc>
          <w:tcPr>
            <w:tcW w:w="4911" w:type="dxa"/>
            <w:tcMar>
              <w:left w:w="0" w:type="dxa"/>
              <w:right w:w="0" w:type="dxa"/>
            </w:tcMar>
          </w:tcPr>
          <w:p w:rsidR="00626A3D" w:rsidRPr="006B7538" w:rsidRDefault="00626A3D" w:rsidP="005A6A87">
            <w:pPr>
              <w:pStyle w:val="B-SourceFullWidth"/>
            </w:pPr>
            <w:r>
              <w:t>Source: Barclays Research</w:t>
            </w:r>
          </w:p>
        </w:tc>
        <w:tc>
          <w:tcPr>
            <w:tcW w:w="272" w:type="dxa"/>
            <w:tcMar>
              <w:left w:w="0" w:type="dxa"/>
              <w:right w:w="0" w:type="dxa"/>
            </w:tcMar>
          </w:tcPr>
          <w:p w:rsidR="00626A3D" w:rsidRDefault="00626A3D" w:rsidP="005A6A87">
            <w:pPr>
              <w:pStyle w:val="B-FigureHolder"/>
            </w:pPr>
          </w:p>
        </w:tc>
        <w:tc>
          <w:tcPr>
            <w:tcW w:w="4911" w:type="dxa"/>
            <w:tcMar>
              <w:left w:w="0" w:type="dxa"/>
              <w:right w:w="0" w:type="dxa"/>
            </w:tcMar>
          </w:tcPr>
          <w:p w:rsidR="00626A3D" w:rsidRDefault="00626A3D" w:rsidP="005A6A87">
            <w:pPr>
              <w:pStyle w:val="B-SourceFullWidth"/>
            </w:pPr>
            <w:r>
              <w:t>Source: Barclays Research</w:t>
            </w:r>
          </w:p>
        </w:tc>
      </w:tr>
    </w:tbl>
    <w:p w:rsidR="00626A3D" w:rsidRDefault="00626A3D" w:rsidP="00626A3D">
      <w:pPr>
        <w:pStyle w:val="B-Heading2"/>
      </w:pPr>
      <w:r>
        <w:t>Trading CDS options</w:t>
      </w:r>
    </w:p>
    <w:p w:rsidR="00626A3D" w:rsidRDefault="00626A3D" w:rsidP="00626A3D">
      <w:pPr>
        <w:pStyle w:val="B-Text"/>
      </w:pPr>
      <w:r>
        <w:t xml:space="preserve">As mentioned previously, CDS options are traded OTC based on price runs, typically sent out via Bloomberg messages by the CDS option market makers. </w:t>
      </w:r>
    </w:p>
    <w:p w:rsidR="00626A3D" w:rsidRDefault="00626A3D" w:rsidP="00626A3D">
      <w:pPr>
        <w:pStyle w:val="B-Text"/>
      </w:pPr>
      <w:r>
        <w:t xml:space="preserve">We show a sample CDS option run in Figure </w:t>
      </w:r>
      <w:r>
        <w:rPr>
          <w:noProof/>
        </w:rPr>
        <w:t>4</w:t>
      </w:r>
      <w:r>
        <w:t xml:space="preserve"> for CDX.IG options, with a legend on the left-hand side to help identify each item in the run (each item is identified using a subscript). CDS option premiums are quoted in bp of notional (cents) on an upfront basis. For example, in the option run shown, an investor who wants to buy a 75bp strike payer option has to pay 24.6bp of notional upfront in premium, while an investor seeking to sell a 75bp strike payer option can get 22.2bp of notional (the premiums for payer options are shown in item 7 in the sample CDS run, while the premiums for receiver options are shown in item 9). </w:t>
      </w:r>
    </w:p>
    <w:p w:rsidR="00626A3D" w:rsidRDefault="00626A3D" w:rsidP="00626A3D">
      <w:pPr>
        <w:pStyle w:val="B-Text"/>
      </w:pPr>
      <w:r>
        <w:t xml:space="preserve">There are two important aspects to note in terms of CDS options runs. First, CDS options are priced assuming a spot (or ‘reference’) level for the underlying index (item 2 in the CDS run), typically set to be equal to the mid-market spread level at the time the CDS option run was sent out by the market maker. An investor seeking to trade a CDS option should thus ask for a refresh of the price for the current spread level of the underlying index. </w:t>
      </w:r>
    </w:p>
    <w:p w:rsidR="00626A3D" w:rsidRDefault="00626A3D" w:rsidP="00626A3D">
      <w:pPr>
        <w:pStyle w:val="B-Text"/>
      </w:pPr>
      <w:r w:rsidRPr="00163030">
        <w:t xml:space="preserve">Second, CDS options are, by default, assumed to be traded with </w:t>
      </w:r>
      <w:r>
        <w:t>‘</w:t>
      </w:r>
      <w:r w:rsidRPr="00163030">
        <w:t>delta exchange</w:t>
      </w:r>
      <w:r>
        <w:t>’</w:t>
      </w:r>
      <w:r w:rsidRPr="00163030">
        <w:t>, meaning that an investor who buys a payer option at the same time sells protection in the underlying to the dealer, for a notional equal to the delta of the CDS option</w:t>
      </w:r>
      <w:r>
        <w:t xml:space="preserve"> (item 8 in the CDS run shows the payer delta)</w:t>
      </w:r>
      <w:r w:rsidRPr="00163030">
        <w:t xml:space="preserve">, with a quoted spread equal to the reference spread. Delta refers to the sensitivity of the option price to changes in the underlying index. Credit options are quoted </w:t>
      </w:r>
      <w:r>
        <w:t>‘</w:t>
      </w:r>
      <w:r w:rsidRPr="00163030">
        <w:t>with delta</w:t>
      </w:r>
      <w:r>
        <w:t>’</w:t>
      </w:r>
      <w:r w:rsidRPr="00163030">
        <w:t xml:space="preserve"> because market</w:t>
      </w:r>
      <w:r>
        <w:t xml:space="preserve"> </w:t>
      </w:r>
      <w:r w:rsidRPr="00163030">
        <w:t xml:space="preserve">makers prefer to delta-hedge their options exposure. An investor who does not want to perform a delta exchange simply has to inform the market maker when inquiring about a quote. The </w:t>
      </w:r>
      <w:r>
        <w:t>‘</w:t>
      </w:r>
      <w:r w:rsidRPr="00163030">
        <w:t>no-delta</w:t>
      </w:r>
      <w:r>
        <w:t>’</w:t>
      </w:r>
      <w:r w:rsidRPr="00163030">
        <w:t xml:space="preserve"> quote will depend on where the market maker can execute the index hedge in the marketplace.</w:t>
      </w:r>
    </w:p>
    <w:p w:rsidR="00626A3D" w:rsidRPr="00780050" w:rsidRDefault="00626A3D" w:rsidP="00626A3D">
      <w:pPr>
        <w:pStyle w:val="B-Text"/>
        <w:rPr>
          <w:spacing w:val="-2"/>
        </w:rPr>
      </w:pPr>
      <w:r w:rsidRPr="0027068F">
        <w:rPr>
          <w:spacing w:val="-2"/>
        </w:rPr>
        <w:t xml:space="preserve">There are few other things to point out in the CDS run. The forward DV01 (item 5) is the DV01 of the index at expiry and is used to calculate </w:t>
      </w:r>
      <w:r>
        <w:rPr>
          <w:spacing w:val="-2"/>
        </w:rPr>
        <w:t xml:space="preserve">approximate </w:t>
      </w:r>
      <w:r w:rsidRPr="0027068F">
        <w:rPr>
          <w:spacing w:val="-2"/>
        </w:rPr>
        <w:t xml:space="preserve">P&amp;L, as we discuss in the next section. Implied volatility (item 10) and the implied daily move in bp per day (item 11) are used to evaluate the richness/cheapness of options, and these will be discussed in greater detail as well. </w:t>
      </w:r>
    </w:p>
    <w:tbl>
      <w:tblPr>
        <w:tblW w:w="10094" w:type="dxa"/>
        <w:tblLayout w:type="fixed"/>
        <w:tblCellMar>
          <w:left w:w="0" w:type="dxa"/>
          <w:right w:w="0" w:type="dxa"/>
        </w:tblCellMar>
        <w:tblLook w:val="0000"/>
      </w:tblPr>
      <w:tblGrid>
        <w:gridCol w:w="2880"/>
        <w:gridCol w:w="7214"/>
      </w:tblGrid>
      <w:tr w:rsidR="00626A3D" w:rsidTr="005A6A87">
        <w:tc>
          <w:tcPr>
            <w:tcW w:w="2880" w:type="dxa"/>
            <w:tcMar>
              <w:left w:w="0" w:type="dxa"/>
              <w:right w:w="418" w:type="dxa"/>
            </w:tcMar>
          </w:tcPr>
          <w:p w:rsidR="00626A3D" w:rsidRDefault="00626A3D" w:rsidP="005A6A87">
            <w:pPr>
              <w:pStyle w:val="B-HangingText"/>
              <w:framePr w:w="0" w:hSpace="0" w:wrap="auto" w:vAnchor="margin" w:hAnchor="text" w:xAlign="left" w:yAlign="inline"/>
            </w:pPr>
          </w:p>
          <w:p w:rsidR="00626A3D" w:rsidRDefault="00626A3D" w:rsidP="005A6A87">
            <w:pPr>
              <w:pStyle w:val="B-HangingText"/>
              <w:framePr w:w="0" w:hSpace="0" w:wrap="auto" w:vAnchor="margin" w:hAnchor="text" w:xAlign="left" w:yAlign="inline"/>
            </w:pPr>
          </w:p>
        </w:tc>
        <w:tc>
          <w:tcPr>
            <w:tcW w:w="7214" w:type="dxa"/>
          </w:tcPr>
          <w:p w:rsidR="00626A3D" w:rsidRDefault="00626A3D" w:rsidP="005A6A87">
            <w:pPr>
              <w:pStyle w:val="B-FigureNumberFullWidth"/>
            </w:pPr>
            <w:bookmarkStart w:id="131" w:name="_Ref459127949"/>
            <w:r>
              <w:t xml:space="preserve">Figure </w:t>
            </w:r>
            <w:r>
              <w:rPr>
                <w:noProof/>
              </w:rPr>
              <w:t>4</w:t>
            </w:r>
            <w:bookmarkEnd w:id="131"/>
          </w:p>
          <w:p w:rsidR="00626A3D" w:rsidRDefault="00626A3D" w:rsidP="005A6A87">
            <w:pPr>
              <w:pStyle w:val="B-FigureTitleFullWidth"/>
              <w:keepNext/>
            </w:pPr>
            <w:r>
              <w:t xml:space="preserve">Sample CDS option run </w:t>
            </w:r>
          </w:p>
        </w:tc>
      </w:tr>
      <w:tr w:rsidR="00626A3D" w:rsidTr="005A6A87">
        <w:trPr>
          <w:trHeight w:hRule="exact" w:val="5188"/>
        </w:trPr>
        <w:tc>
          <w:tcPr>
            <w:tcW w:w="2880" w:type="dxa"/>
            <w:vMerge w:val="restart"/>
            <w:tcMar>
              <w:left w:w="0" w:type="dxa"/>
              <w:right w:w="418" w:type="dxa"/>
            </w:tcMar>
          </w:tcPr>
          <w:p w:rsidR="00626A3D" w:rsidRDefault="00626A3D" w:rsidP="005A6A87">
            <w:pPr>
              <w:pStyle w:val="B-ChartHangingText"/>
            </w:pPr>
          </w:p>
          <w:p w:rsidR="00626A3D" w:rsidRDefault="00626A3D" w:rsidP="005A6A87">
            <w:pPr>
              <w:pStyle w:val="B-ChartHangingText"/>
            </w:pPr>
            <w:r>
              <w:t>1: Underlying index</w:t>
            </w:r>
          </w:p>
          <w:p w:rsidR="00626A3D" w:rsidRDefault="00626A3D" w:rsidP="005A6A87">
            <w:pPr>
              <w:pStyle w:val="B-ChartHangingText"/>
            </w:pPr>
            <w:r>
              <w:t>2: Reference spread level</w:t>
            </w:r>
          </w:p>
          <w:p w:rsidR="00626A3D" w:rsidRDefault="00626A3D" w:rsidP="005A6A87">
            <w:pPr>
              <w:pStyle w:val="B-ChartHangingText"/>
            </w:pPr>
            <w:r>
              <w:t>3: Expiry date</w:t>
            </w:r>
          </w:p>
          <w:p w:rsidR="00626A3D" w:rsidRDefault="00626A3D" w:rsidP="005A6A87">
            <w:pPr>
              <w:pStyle w:val="B-ChartHangingText"/>
            </w:pPr>
            <w:r>
              <w:t>4: Implied forward</w:t>
            </w:r>
          </w:p>
          <w:p w:rsidR="00626A3D" w:rsidRDefault="00626A3D" w:rsidP="005A6A87">
            <w:pPr>
              <w:pStyle w:val="B-ChartHangingText"/>
            </w:pPr>
            <w:r>
              <w:t>5: DV01 at expiry</w:t>
            </w:r>
          </w:p>
          <w:p w:rsidR="00626A3D" w:rsidRDefault="00626A3D" w:rsidP="005A6A87">
            <w:pPr>
              <w:pStyle w:val="B-ChartHangingText"/>
            </w:pPr>
            <w:r>
              <w:t>6: Option strikes</w:t>
            </w:r>
          </w:p>
          <w:p w:rsidR="00626A3D" w:rsidRDefault="00626A3D" w:rsidP="005A6A87">
            <w:pPr>
              <w:pStyle w:val="B-ChartHangingText"/>
            </w:pPr>
            <w:r>
              <w:t>7: Payer prices bid/offer in cents (bp upfront)*</w:t>
            </w:r>
          </w:p>
          <w:p w:rsidR="00626A3D" w:rsidRDefault="00626A3D" w:rsidP="005A6A87">
            <w:pPr>
              <w:pStyle w:val="B-ChartHangingText"/>
            </w:pPr>
            <w:r>
              <w:t>8: Payer delta</w:t>
            </w:r>
          </w:p>
          <w:p w:rsidR="00626A3D" w:rsidRDefault="00626A3D" w:rsidP="005A6A87">
            <w:pPr>
              <w:pStyle w:val="B-ChartHangingText"/>
            </w:pPr>
            <w:r>
              <w:t>9: Receiver prices in cents (bp upfront)*</w:t>
            </w:r>
          </w:p>
          <w:p w:rsidR="00626A3D" w:rsidRDefault="00626A3D" w:rsidP="005A6A87">
            <w:pPr>
              <w:pStyle w:val="B-ChartHangingText"/>
            </w:pPr>
            <w:r>
              <w:t>10: Implied volatility</w:t>
            </w:r>
          </w:p>
          <w:p w:rsidR="00626A3D" w:rsidRDefault="00626A3D" w:rsidP="005A6A87">
            <w:pPr>
              <w:pStyle w:val="B-HangingText"/>
              <w:framePr w:w="0" w:hSpace="0" w:wrap="auto" w:vAnchor="margin" w:hAnchor="text" w:xAlign="left" w:yAlign="inline"/>
            </w:pPr>
            <w:r>
              <w:t>11: Implied daily move in bp</w:t>
            </w:r>
          </w:p>
        </w:tc>
        <w:tc>
          <w:tcPr>
            <w:tcW w:w="7214" w:type="dxa"/>
            <w:tcMar>
              <w:left w:w="0" w:type="dxa"/>
              <w:right w:w="0" w:type="dxa"/>
            </w:tcMar>
          </w:tcPr>
          <w:p w:rsidR="00626A3D" w:rsidRPr="00772C21" w:rsidRDefault="00626A3D" w:rsidP="005A6A87">
            <w:pPr>
              <w:pStyle w:val="B-FigureHolder"/>
              <w:keepNext/>
              <w:rPr>
                <w:lang w:eastAsia="ja-JP"/>
              </w:rPr>
            </w:pPr>
            <w:r>
              <w:object w:dxaOrig="10605" w:dyaOrig="76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75pt;height:259.5pt" o:ole="">
                  <v:imagedata r:id="rId18" o:title=""/>
                </v:shape>
                <o:OLEObject Type="Embed" ProgID="PBrush" ShapeID="_x0000_i1025" DrawAspect="Content" ObjectID="_1533476907" r:id="rId19"/>
              </w:object>
            </w:r>
          </w:p>
        </w:tc>
      </w:tr>
      <w:tr w:rsidR="00626A3D" w:rsidTr="005A6A87">
        <w:tc>
          <w:tcPr>
            <w:tcW w:w="2880" w:type="dxa"/>
            <w:vMerge/>
            <w:tcMar>
              <w:left w:w="0" w:type="dxa"/>
              <w:right w:w="418" w:type="dxa"/>
            </w:tcMar>
          </w:tcPr>
          <w:p w:rsidR="00626A3D" w:rsidRDefault="00626A3D" w:rsidP="005A6A87">
            <w:pPr>
              <w:pStyle w:val="B-HangingText"/>
              <w:framePr w:w="0" w:hSpace="0" w:wrap="auto" w:vAnchor="margin" w:hAnchor="text" w:xAlign="left" w:yAlign="inline"/>
            </w:pPr>
          </w:p>
        </w:tc>
        <w:tc>
          <w:tcPr>
            <w:tcW w:w="7214" w:type="dxa"/>
            <w:tcMar>
              <w:left w:w="0" w:type="dxa"/>
              <w:right w:w="0" w:type="dxa"/>
            </w:tcMar>
          </w:tcPr>
          <w:p w:rsidR="00626A3D" w:rsidRDefault="00626A3D" w:rsidP="005A6A87">
            <w:pPr>
              <w:pStyle w:val="B-SourceFullWidth"/>
              <w:keepNext/>
            </w:pPr>
            <w:r>
              <w:t>*Note: It is common to refer to option prices in “cents” – where you divide the price by 10000 and then multiply it by the notional to get the amount of premium to pay; in reality, it can be thought of as “bp of notional premium upfront”. Source: Barclays Research</w:t>
            </w:r>
          </w:p>
        </w:tc>
      </w:tr>
    </w:tbl>
    <w:p w:rsidR="00626A3D" w:rsidRDefault="00626A3D" w:rsidP="00626A3D">
      <w:pPr>
        <w:pStyle w:val="B-Heading2"/>
      </w:pPr>
      <w:r>
        <w:t>Calculating P&amp;L and breakevens</w:t>
      </w:r>
    </w:p>
    <w:p w:rsidR="00626A3D" w:rsidRDefault="00626A3D" w:rsidP="00626A3D">
      <w:pPr>
        <w:pStyle w:val="B-Text"/>
      </w:pPr>
      <w:r>
        <w:t xml:space="preserve">The P&amp;L for a CDS index option can be calculated in two ways: an intuitive approach which is accurate as long as the spot and strike levels are not too different, and an operational and correct approach which takes into account the actual contract specifications. For scenario calculations, etc, the intuitive approach is the most useful, whereas for actual P&amp;L calculations, the operational approach should be applied. </w:t>
      </w:r>
    </w:p>
    <w:p w:rsidR="00626A3D" w:rsidRDefault="00626A3D" w:rsidP="00626A3D">
      <w:pPr>
        <w:pStyle w:val="B-Heading3"/>
      </w:pPr>
      <w:r>
        <w:t>P&amp;L calculation – intuitive approach</w:t>
      </w:r>
    </w:p>
    <w:p w:rsidR="00626A3D" w:rsidRPr="00804FB3" w:rsidRDefault="00626A3D" w:rsidP="00626A3D">
      <w:pPr>
        <w:pStyle w:val="B-Text"/>
      </w:pPr>
      <w:r w:rsidRPr="00804FB3">
        <w:t xml:space="preserve">The payoff at expiry of a receiver or payer is computed using the strike, spread and duration of the underlying. Using the option run from Figure 4, we can run through an example. </w:t>
      </w:r>
      <w:r>
        <w:t>A</w:t>
      </w:r>
      <w:r w:rsidRPr="00804FB3">
        <w:t>ssume an investor buys an October IG26 payer with a strike price of 80bp. From the run in Figure 4, we can see that the 80bp strike payer option is offered at 17.8bp. If the index is trading at 90bp at option expiry, the option will be 10bp in the money (90bp spread at expiry minus the 80bp strike price). To calculate the P&amp;L o</w:t>
      </w:r>
      <w:r>
        <w:t>f</w:t>
      </w:r>
      <w:r w:rsidRPr="00804FB3">
        <w:t xml:space="preserve"> the in-the-money payer, we take the difference between spot and strike, which we know is 10bp, multiply it by the duration of the index on October expiry (4.52), and subtract the premium paid for the option (17.8bp). In our example, the P&amp;L would be:</w:t>
      </w:r>
    </w:p>
    <w:p w:rsidR="00626A3D" w:rsidRDefault="00626A3D" w:rsidP="00626A3D">
      <w:pPr>
        <w:pStyle w:val="B-Text"/>
      </w:pPr>
      <w:r>
        <w:t>(90bp-80bp) * 4.52 – 17.8bp = 27.4bp</w:t>
      </w:r>
    </w:p>
    <w:p w:rsidR="00626A3D" w:rsidRDefault="00626A3D" w:rsidP="00626A3D">
      <w:pPr>
        <w:pStyle w:val="B-Text"/>
      </w:pPr>
      <w:r>
        <w:t>More generically, the P&amp;L calculation is as follows:</w:t>
      </w:r>
    </w:p>
    <w:p w:rsidR="00626A3D" w:rsidRDefault="00626A3D" w:rsidP="00626A3D">
      <w:pPr>
        <w:pStyle w:val="B-Text"/>
        <w:shd w:val="clear" w:color="auto" w:fill="E2F4FD"/>
        <w:jc w:val="center"/>
      </w:pPr>
      <w:r>
        <w:rPr>
          <w:noProof/>
          <w:position w:val="-14"/>
          <w:lang w:val="en-US" w:eastAsia="ja-JP"/>
        </w:rPr>
        <w:drawing>
          <wp:inline distT="0" distB="0" distL="0" distR="0">
            <wp:extent cx="2059305" cy="24511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059305" cy="245110"/>
                    </a:xfrm>
                    <a:prstGeom prst="rect">
                      <a:avLst/>
                    </a:prstGeom>
                    <a:noFill/>
                    <a:ln w="9525">
                      <a:noFill/>
                      <a:miter lim="800000"/>
                      <a:headEnd/>
                      <a:tailEnd/>
                    </a:ln>
                  </pic:spPr>
                </pic:pic>
              </a:graphicData>
            </a:graphic>
          </wp:inline>
        </w:drawing>
      </w:r>
    </w:p>
    <w:p w:rsidR="00626A3D" w:rsidRPr="001C5939" w:rsidRDefault="00626A3D" w:rsidP="00626A3D">
      <w:pPr>
        <w:pStyle w:val="B-Text"/>
        <w:rPr>
          <w:spacing w:val="2"/>
        </w:rPr>
      </w:pPr>
      <w:r w:rsidRPr="001C5939">
        <w:rPr>
          <w:spacing w:val="2"/>
        </w:rPr>
        <w:t xml:space="preserve">Here, S is the spot level, K is the strike, D is the duration of the cash flow, and P is the option premium. </w:t>
      </w:r>
    </w:p>
    <w:p w:rsidR="00626A3D" w:rsidRDefault="00626A3D" w:rsidP="00626A3D">
      <w:pPr>
        <w:pStyle w:val="B-Heading3"/>
      </w:pPr>
      <w:r>
        <w:t>P&amp;L calculation – operational approach</w:t>
      </w:r>
    </w:p>
    <w:p w:rsidR="00626A3D" w:rsidRDefault="00626A3D" w:rsidP="00626A3D">
      <w:pPr>
        <w:pStyle w:val="B-Text"/>
        <w:spacing w:after="120" w:line="254" w:lineRule="atLeast"/>
      </w:pPr>
      <w:r>
        <w:t xml:space="preserve">Whereas the approach above makes intuitive sense and is broadly correct, it ignores the fact that the duration of the index changes as the spread level changes, and more generally that CDS indices are traded on upfront terms. As a result, the more precise way to calculate the P&amp;L is to calculate the value of the index in points upfront at both the spot level and the strike level, and then to take the difference. This is consistent with how standard CDS contracts trade today. CDS indices are quoted as a running flat premium but trade with a fixed coupon and exchange of upfront payments. </w:t>
      </w:r>
    </w:p>
    <w:p w:rsidR="00626A3D" w:rsidRDefault="00626A3D" w:rsidP="00626A3D">
      <w:pPr>
        <w:pStyle w:val="B-Text"/>
        <w:spacing w:after="120" w:line="254" w:lineRule="atLeast"/>
      </w:pPr>
      <w:r>
        <w:t xml:space="preserve">For small differences in spread levels, such as in our previous example, the P&amp;L will be virtually the same under both calculation methods. However, for a more precise assessment of the P&amp;L, the following formula should be used: </w:t>
      </w:r>
    </w:p>
    <w:p w:rsidR="00626A3D" w:rsidRDefault="00626A3D" w:rsidP="00626A3D">
      <w:pPr>
        <w:pStyle w:val="B-Text"/>
        <w:shd w:val="clear" w:color="auto" w:fill="E2F4FD"/>
        <w:jc w:val="center"/>
      </w:pPr>
      <w:r>
        <w:rPr>
          <w:noProof/>
          <w:position w:val="-14"/>
          <w:lang w:val="en-US" w:eastAsia="ja-JP"/>
        </w:rPr>
        <w:drawing>
          <wp:inline distT="0" distB="0" distL="0" distR="0">
            <wp:extent cx="3062605" cy="238125"/>
            <wp:effectExtent l="1905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3062605" cy="238125"/>
                    </a:xfrm>
                    <a:prstGeom prst="rect">
                      <a:avLst/>
                    </a:prstGeom>
                    <a:noFill/>
                    <a:ln w="9525">
                      <a:noFill/>
                      <a:miter lim="800000"/>
                      <a:headEnd/>
                      <a:tailEnd/>
                    </a:ln>
                  </pic:spPr>
                </pic:pic>
              </a:graphicData>
            </a:graphic>
          </wp:inline>
        </w:drawing>
      </w:r>
    </w:p>
    <w:p w:rsidR="00626A3D" w:rsidRDefault="00626A3D" w:rsidP="00626A3D">
      <w:pPr>
        <w:pStyle w:val="B-Text"/>
        <w:spacing w:after="120" w:line="254" w:lineRule="atLeast"/>
      </w:pPr>
      <w:r>
        <w:t>Here, S is the spot level, F is the fixed coupon, K is the strike, P is the option premium and D</w:t>
      </w:r>
      <w:r w:rsidRPr="005735DE">
        <w:rPr>
          <w:vertAlign w:val="subscript"/>
        </w:rPr>
        <w:t>S</w:t>
      </w:r>
      <w:r>
        <w:t xml:space="preserve"> and D</w:t>
      </w:r>
      <w:r w:rsidRPr="005735DE">
        <w:rPr>
          <w:vertAlign w:val="subscript"/>
        </w:rPr>
        <w:t>K</w:t>
      </w:r>
      <w:r>
        <w:t xml:space="preserve"> are the durations calculated assuming a spread level of S and K, respectively. </w:t>
      </w:r>
    </w:p>
    <w:p w:rsidR="00626A3D" w:rsidRDefault="00626A3D" w:rsidP="00626A3D">
      <w:pPr>
        <w:pStyle w:val="B-Text"/>
      </w:pPr>
      <w:r>
        <w:t xml:space="preserve">We note that had the two duration measures been identical, the P&amp;L calculation would be exactly the same as in the intuitive approach. </w:t>
      </w:r>
    </w:p>
    <w:p w:rsidR="00626A3D" w:rsidRDefault="00626A3D" w:rsidP="00626A3D">
      <w:pPr>
        <w:pStyle w:val="B-Text"/>
        <w:spacing w:after="120" w:line="254" w:lineRule="atLeast"/>
      </w:pPr>
      <w:r>
        <w:t xml:space="preserve">The intuition behind the formula is as follows: the first part inside the bracket is the amount of money to pay upfront for buying protection at current market rates, whereas the second part is the amount of money to pay upfront for someone who owns a payer option with strike K. The difference, if positive, is the profit made on the option. </w:t>
      </w:r>
    </w:p>
    <w:p w:rsidR="00626A3D" w:rsidRDefault="00626A3D" w:rsidP="00626A3D">
      <w:pPr>
        <w:pStyle w:val="B-Heading3"/>
      </w:pPr>
      <w:r>
        <w:t>Calculating breakevens</w:t>
      </w:r>
    </w:p>
    <w:p w:rsidR="00626A3D" w:rsidRDefault="00626A3D" w:rsidP="00626A3D">
      <w:pPr>
        <w:pStyle w:val="B-Text"/>
        <w:spacing w:after="120" w:line="254" w:lineRule="atLeast"/>
      </w:pPr>
      <w:r>
        <w:t>Breakevens for option strategies are calculated by equating the payoff of the option at expiry with its premium. Using our previous example, the payer would need to earn back the 17.8bp in premium paid upfront. To calculate how much spread widening would be required to offset the premium paid, as an approximation, we divide the premium by the forward duration of the index at expiry (17.8bp/4.52), which is 3.94bp. The underlying index spread would have to be 3.94bp wide of the strike for the payer to breakeven. In other words, in our previous example, the option breaks even at an index spread level of 83.94bp. If the index level at expiry is higher than this, then the option P&amp;L will be positive. If it is tighter, then the P&amp;L will be negative.</w:t>
      </w:r>
    </w:p>
    <w:p w:rsidR="00626A3D" w:rsidRDefault="00626A3D" w:rsidP="00626A3D">
      <w:pPr>
        <w:pStyle w:val="B-Heading3"/>
      </w:pPr>
      <w:r>
        <w:t>Comparison with underlying index</w:t>
      </w:r>
    </w:p>
    <w:p w:rsidR="00626A3D" w:rsidRPr="002C0F10" w:rsidRDefault="00626A3D" w:rsidP="00626A3D">
      <w:pPr>
        <w:pStyle w:val="B-Text"/>
        <w:spacing w:after="120" w:line="254" w:lineRule="atLeast"/>
      </w:pPr>
      <w:r w:rsidRPr="0027068F">
        <w:t xml:space="preserve">Buying protection on the CDX.IG index is an alternative to buying the 80bp strike October expiry payer. An investor can buy protection on the index and pay the current spot level of 71bp annually (as an approximation – the carry is 100bp but “pull to par” exerts and influence). This would cost the investor 14bp in terms of negative carry from now until option expiry (our example assumes that there are 70 days between now and option expiry, so the negative carry of the index position would be: 71bp * (70/360) = 14bp). Therefore, to break even on the index trade, the index has to widen by 3.1bp by the expiry date. We calculate the breakeven spread move by taking the negative carry and dividing it by the forward index duration (14bp/4.52 = 3.1bp). This corresponds to an index level of 74.1bp. </w:t>
      </w:r>
    </w:p>
    <w:p w:rsidR="00626A3D" w:rsidRPr="000A013D" w:rsidRDefault="00626A3D" w:rsidP="00626A3D">
      <w:pPr>
        <w:pStyle w:val="B-Text"/>
        <w:spacing w:after="120" w:line="254" w:lineRule="atLeast"/>
        <w:rPr>
          <w:spacing w:val="-3"/>
        </w:rPr>
      </w:pPr>
      <w:r w:rsidRPr="0027068F">
        <w:rPr>
          <w:spacing w:val="-3"/>
        </w:rPr>
        <w:t xml:space="preserve">On the other hand, it would take less than a 1bp move tighter in the index for the losses on the index short to match the payer option’s potential maximum loss of 17.8bp at expiry. We calculate this by taking the difference between the payer premium and negative carry on the index (17.8bp – 14bp = 3.8bp) and then dividing by the forward duration of the index (3.8bp/4.52 = 0.84bp). We show the payoff of the option and index trades at expiry in </w:t>
      </w:r>
      <w:r w:rsidRPr="002F0851">
        <w:rPr>
          <w:spacing w:val="-3"/>
        </w:rPr>
        <w:t xml:space="preserve">Figure </w:t>
      </w:r>
      <w:r w:rsidRPr="002F0851">
        <w:rPr>
          <w:noProof/>
          <w:spacing w:val="-3"/>
        </w:rPr>
        <w:t>5</w:t>
      </w:r>
      <w:r w:rsidRPr="0027068F">
        <w:rPr>
          <w:spacing w:val="-3"/>
        </w:rPr>
        <w:t>.</w:t>
      </w:r>
    </w:p>
    <w:p w:rsidR="00626A3D" w:rsidRPr="00905B62" w:rsidRDefault="00626A3D" w:rsidP="00626A3D">
      <w:pPr>
        <w:pStyle w:val="B-Text"/>
      </w:pPr>
      <w:r>
        <w:t>Investors should compare the higher option breakeven (83.94bp versus 74.1bp) to the benefit of having a better downside profile with the option in case of more than 0.84bp of tightening in the index. Market participants must incorporate their views on the likelihood of such a tightening and their own sensitivity to the profit or loss in various scenarios.</w:t>
      </w:r>
    </w:p>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tbl>
      <w:tblPr>
        <w:tblW w:w="10094" w:type="dxa"/>
        <w:tblLayout w:type="fixed"/>
        <w:tblCellMar>
          <w:left w:w="0" w:type="dxa"/>
          <w:right w:w="0" w:type="dxa"/>
        </w:tblCellMar>
        <w:tblLook w:val="0000"/>
      </w:tblPr>
      <w:tblGrid>
        <w:gridCol w:w="2880"/>
        <w:gridCol w:w="7214"/>
      </w:tblGrid>
      <w:tr w:rsidR="00626A3D" w:rsidTr="005A6A87">
        <w:tc>
          <w:tcPr>
            <w:tcW w:w="2880" w:type="dxa"/>
            <w:tcMar>
              <w:left w:w="0" w:type="dxa"/>
              <w:right w:w="418" w:type="dxa"/>
            </w:tcMar>
          </w:tcPr>
          <w:p w:rsidR="00626A3D" w:rsidRDefault="00626A3D" w:rsidP="005A6A87">
            <w:pPr>
              <w:pStyle w:val="B-HangingText"/>
              <w:framePr w:w="0" w:hSpace="0" w:wrap="auto" w:vAnchor="margin" w:hAnchor="text" w:xAlign="left" w:yAlign="inline"/>
            </w:pPr>
          </w:p>
        </w:tc>
        <w:tc>
          <w:tcPr>
            <w:tcW w:w="7214" w:type="dxa"/>
          </w:tcPr>
          <w:p w:rsidR="00626A3D" w:rsidRDefault="00626A3D" w:rsidP="005A6A87">
            <w:pPr>
              <w:pStyle w:val="B-FigureNumberFullWidth"/>
            </w:pPr>
            <w:bookmarkStart w:id="132" w:name="_Ref459127985"/>
            <w:r>
              <w:t xml:space="preserve">Figure </w:t>
            </w:r>
            <w:r>
              <w:rPr>
                <w:noProof/>
              </w:rPr>
              <w:t>5</w:t>
            </w:r>
            <w:bookmarkEnd w:id="132"/>
          </w:p>
          <w:p w:rsidR="00626A3D" w:rsidRDefault="00626A3D" w:rsidP="005A6A87">
            <w:pPr>
              <w:pStyle w:val="B-FigureTitleFullWidth"/>
              <w:keepNext/>
            </w:pPr>
            <w:r>
              <w:t>Payoff profile of buying a payer option versus buying index protection</w:t>
            </w:r>
          </w:p>
        </w:tc>
      </w:tr>
      <w:tr w:rsidR="00626A3D" w:rsidTr="005A6A87">
        <w:trPr>
          <w:trHeight w:hRule="exact" w:val="3528"/>
        </w:trPr>
        <w:tc>
          <w:tcPr>
            <w:tcW w:w="2880" w:type="dxa"/>
            <w:vMerge w:val="restart"/>
            <w:tcMar>
              <w:left w:w="0" w:type="dxa"/>
              <w:right w:w="418" w:type="dxa"/>
            </w:tcMar>
          </w:tcPr>
          <w:p w:rsidR="00626A3D" w:rsidRDefault="00626A3D" w:rsidP="005A6A87">
            <w:pPr>
              <w:pStyle w:val="B-HangingText"/>
              <w:framePr w:w="0" w:hSpace="0" w:wrap="auto" w:vAnchor="margin" w:hAnchor="text" w:xAlign="left" w:yAlign="inline"/>
            </w:pPr>
          </w:p>
        </w:tc>
        <w:tc>
          <w:tcPr>
            <w:tcW w:w="7214" w:type="dxa"/>
            <w:tcMar>
              <w:left w:w="0" w:type="dxa"/>
              <w:right w:w="0" w:type="dxa"/>
            </w:tcMar>
          </w:tcPr>
          <w:p w:rsidR="00626A3D" w:rsidRPr="00772C21" w:rsidRDefault="00626A3D" w:rsidP="005A6A87">
            <w:pPr>
              <w:pStyle w:val="B-FigureHolder"/>
              <w:keepNext/>
              <w:rPr>
                <w:lang w:eastAsia="ja-JP"/>
              </w:rPr>
            </w:pPr>
            <w:r>
              <w:rPr>
                <w:noProof/>
                <w:lang w:eastAsia="ja-JP"/>
              </w:rPr>
              <w:drawing>
                <wp:inline distT="0" distB="0" distL="0" distR="0">
                  <wp:extent cx="4562475" cy="22383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562475" cy="2238375"/>
                          </a:xfrm>
                          <a:prstGeom prst="rect">
                            <a:avLst/>
                          </a:prstGeom>
                          <a:noFill/>
                          <a:ln w="9525">
                            <a:noFill/>
                            <a:miter lim="800000"/>
                            <a:headEnd/>
                            <a:tailEnd/>
                          </a:ln>
                        </pic:spPr>
                      </pic:pic>
                    </a:graphicData>
                  </a:graphic>
                </wp:inline>
              </w:drawing>
            </w:r>
          </w:p>
        </w:tc>
      </w:tr>
      <w:tr w:rsidR="00626A3D" w:rsidTr="005A6A87">
        <w:tc>
          <w:tcPr>
            <w:tcW w:w="2880" w:type="dxa"/>
            <w:vMerge/>
            <w:tcMar>
              <w:left w:w="0" w:type="dxa"/>
              <w:right w:w="418" w:type="dxa"/>
            </w:tcMar>
          </w:tcPr>
          <w:p w:rsidR="00626A3D" w:rsidRDefault="00626A3D" w:rsidP="005A6A87">
            <w:pPr>
              <w:pStyle w:val="B-HangingText"/>
              <w:framePr w:w="0" w:hSpace="0" w:wrap="auto" w:vAnchor="margin" w:hAnchor="text" w:xAlign="left" w:yAlign="inline"/>
            </w:pPr>
          </w:p>
        </w:tc>
        <w:tc>
          <w:tcPr>
            <w:tcW w:w="7214" w:type="dxa"/>
            <w:tcMar>
              <w:left w:w="0" w:type="dxa"/>
              <w:right w:w="0" w:type="dxa"/>
            </w:tcMar>
          </w:tcPr>
          <w:p w:rsidR="00626A3D" w:rsidRDefault="00626A3D" w:rsidP="005A6A87">
            <w:pPr>
              <w:pStyle w:val="B-SourceFullWidth"/>
              <w:keepNext/>
            </w:pPr>
            <w:r>
              <w:t>Source: Barclays Research</w:t>
            </w:r>
          </w:p>
        </w:tc>
      </w:tr>
    </w:tbl>
    <w:p w:rsidR="00626A3D" w:rsidRDefault="00626A3D" w:rsidP="00626A3D">
      <w:pPr>
        <w:pStyle w:val="B-Heading2"/>
      </w:pPr>
      <w:r>
        <w:t>A closer look at option expiration</w:t>
      </w:r>
    </w:p>
    <w:p w:rsidR="00626A3D" w:rsidRPr="000A013D" w:rsidRDefault="00626A3D" w:rsidP="00626A3D">
      <w:pPr>
        <w:pStyle w:val="B-Text"/>
        <w:rPr>
          <w:spacing w:val="-3"/>
        </w:rPr>
      </w:pPr>
      <w:r w:rsidRPr="0027068F">
        <w:rPr>
          <w:spacing w:val="-3"/>
        </w:rPr>
        <w:t xml:space="preserve">As mentioned earlier, credit options can only be exercised on the expiry date (third Wednesday of each month). The exercise window for CDX.IG and CDX.HY options is 9am to 11am EST, while the window for iTraxx Main, Crossover, and Senior Financial is 9am to 4pm GMT. </w:t>
      </w:r>
    </w:p>
    <w:p w:rsidR="00626A3D" w:rsidRDefault="00626A3D" w:rsidP="00626A3D">
      <w:pPr>
        <w:pStyle w:val="B-Text"/>
      </w:pPr>
      <w:r>
        <w:t xml:space="preserve">At option expiry, the holder of the option must explicitly elect to exercise the option; there is no automatic exercise. </w:t>
      </w:r>
      <w:r w:rsidRPr="00141E0D">
        <w:t>If an option is exercised, it is physically settled.</w:t>
      </w:r>
      <w:r>
        <w:t xml:space="preserve"> In other words, an investor that is long a payer (receiver), and elects to exercise, will enter into a buy (sell) of index protection at the strike price.</w:t>
      </w:r>
      <w:r w:rsidRPr="00141E0D">
        <w:t xml:space="preserve"> </w:t>
      </w:r>
      <w:r>
        <w:t>The investor can effectively cash-settle the option by arranging to unwind the index position with the dealer.</w:t>
      </w:r>
    </w:p>
    <w:p w:rsidR="00626A3D" w:rsidRDefault="00626A3D" w:rsidP="00626A3D">
      <w:pPr>
        <w:pStyle w:val="B-Heading2"/>
      </w:pPr>
      <w:r w:rsidRPr="00E717A1">
        <w:t xml:space="preserve">Understanding the </w:t>
      </w:r>
      <w:r>
        <w:t>i</w:t>
      </w:r>
      <w:r w:rsidRPr="00E717A1">
        <w:t xml:space="preserve">mpact of </w:t>
      </w:r>
      <w:r>
        <w:t>c</w:t>
      </w:r>
      <w:r w:rsidRPr="00E717A1">
        <w:t xml:space="preserve">redit </w:t>
      </w:r>
      <w:r>
        <w:t>e</w:t>
      </w:r>
      <w:r w:rsidRPr="00E717A1">
        <w:t xml:space="preserve">vents on </w:t>
      </w:r>
      <w:r>
        <w:t>e</w:t>
      </w:r>
      <w:r w:rsidRPr="00E717A1">
        <w:t>xpiry</w:t>
      </w:r>
    </w:p>
    <w:p w:rsidR="00626A3D" w:rsidRPr="002C5026" w:rsidRDefault="00626A3D" w:rsidP="00626A3D">
      <w:pPr>
        <w:pStyle w:val="B-Text"/>
        <w:rPr>
          <w:spacing w:val="-1"/>
        </w:rPr>
      </w:pPr>
      <w:r w:rsidRPr="0027068F">
        <w:rPr>
          <w:spacing w:val="-1"/>
        </w:rPr>
        <w:t>One common cause of confusion about CDS options is the impact of credit events. A credit event does not cancel out the index option contract, and for ’hard’ credit events (Bankruptcy and Failure to Pay where CDS settles automatically) the mechanics are relatively straightforward. However, restructuring credit events are slightly more involved, and we discuss these in further detail in the appendix. For ‘hard’ credit events, the option contract remains in effect until the original expiration date, at which time the following occurs:</w:t>
      </w:r>
    </w:p>
    <w:p w:rsidR="00626A3D" w:rsidRDefault="00626A3D" w:rsidP="00626A3D">
      <w:pPr>
        <w:pStyle w:val="B-BulletLevel1"/>
        <w:numPr>
          <w:ilvl w:val="0"/>
          <w:numId w:val="2"/>
        </w:numPr>
      </w:pPr>
      <w:r w:rsidRPr="00E717A1">
        <w:t xml:space="preserve">If the CDS auction for the credit event has not yet occurred, the option </w:t>
      </w:r>
      <w:r>
        <w:t>can be</w:t>
      </w:r>
      <w:r w:rsidRPr="00E717A1">
        <w:t xml:space="preserve"> exercised as usual (this is because the underlying index is still trading with the defaulted credit).</w:t>
      </w:r>
    </w:p>
    <w:p w:rsidR="00626A3D" w:rsidRDefault="00626A3D" w:rsidP="00626A3D">
      <w:pPr>
        <w:pStyle w:val="B-BulletLevel1"/>
        <w:numPr>
          <w:ilvl w:val="0"/>
          <w:numId w:val="2"/>
        </w:numPr>
      </w:pPr>
      <w:r w:rsidRPr="00E717A1">
        <w:t xml:space="preserve">If the CDS auction has already occurred, the option is exercised into the new version of the index, and the losses from the defaulted credit are settled as well. </w:t>
      </w:r>
      <w:r>
        <w:t xml:space="preserve">If the option is not exercised, there are no payouts for a credit event. </w:t>
      </w:r>
    </w:p>
    <w:p w:rsidR="00626A3D" w:rsidRDefault="00626A3D" w:rsidP="00626A3D">
      <w:pPr>
        <w:pStyle w:val="B-Text"/>
      </w:pPr>
      <w:r>
        <w:t>Let’s consider an example. An investor buys a Crossover payer with a strike price of 350bp. Between the time the investor purchases the payer and the option expiration date, one of the constituents of Crossover defaults, and an auction is held. Recovery for the defaulted credit is 25 cents. A new version of Crossover starts trading (with the 74 remaining credits), and at expiry, this new version of the index is trading at 340bp.</w:t>
      </w:r>
    </w:p>
    <w:p w:rsidR="00626A3D" w:rsidRDefault="00626A3D" w:rsidP="00626A3D">
      <w:pPr>
        <w:pStyle w:val="B-Text"/>
      </w:pPr>
      <w:r>
        <w:t>If the index was trading wider than the strike of 350bp at expiry, the option would be exercised regardless of the amount received from the default. But since the index is trading inside of the strike price at expiry, we need to assess the impact of the defaulted credit. If the payer is exercised, the holder of the payer would be entitled to:</w:t>
      </w:r>
    </w:p>
    <w:p w:rsidR="00626A3D" w:rsidRDefault="00626A3D" w:rsidP="00626A3D">
      <w:pPr>
        <w:pStyle w:val="B-Text"/>
      </w:pPr>
      <w:r w:rsidRPr="00876AB1">
        <w:rPr>
          <w:b/>
        </w:rPr>
        <w:t>1/# of constituents * (1-recovery)</w:t>
      </w:r>
    </w:p>
    <w:p w:rsidR="00626A3D" w:rsidRDefault="00626A3D" w:rsidP="00626A3D">
      <w:pPr>
        <w:pStyle w:val="B-Text"/>
      </w:pPr>
      <w:r>
        <w:t>In our Crossover example, this would be: 1/75 * (1-0.25) = 100bp</w:t>
      </w:r>
    </w:p>
    <w:p w:rsidR="00626A3D" w:rsidRDefault="00626A3D" w:rsidP="00626A3D">
      <w:pPr>
        <w:pStyle w:val="B-Text"/>
      </w:pPr>
      <w:r>
        <w:t>The investor would receive 100bp from the default loss, but at the same time would incur a loss from the index position (since the strike is wider than the index spread at expiry). To approximate the loss from the index position, we use the following:</w:t>
      </w:r>
    </w:p>
    <w:p w:rsidR="00626A3D" w:rsidRDefault="00626A3D" w:rsidP="00626A3D">
      <w:pPr>
        <w:pStyle w:val="B-Text"/>
      </w:pPr>
      <w:r w:rsidRPr="00876AB1">
        <w:rPr>
          <w:b/>
        </w:rPr>
        <w:t xml:space="preserve">(Spot – Strike) * </w:t>
      </w:r>
      <w:r>
        <w:rPr>
          <w:b/>
        </w:rPr>
        <w:t>d</w:t>
      </w:r>
      <w:r w:rsidRPr="00876AB1">
        <w:rPr>
          <w:b/>
        </w:rPr>
        <w:t xml:space="preserve">uration * </w:t>
      </w:r>
      <w:r>
        <w:rPr>
          <w:b/>
        </w:rPr>
        <w:t>i</w:t>
      </w:r>
      <w:r w:rsidRPr="00876AB1">
        <w:rPr>
          <w:b/>
        </w:rPr>
        <w:t xml:space="preserve">ndex </w:t>
      </w:r>
      <w:r>
        <w:rPr>
          <w:b/>
        </w:rPr>
        <w:t>f</w:t>
      </w:r>
      <w:r w:rsidRPr="00876AB1">
        <w:rPr>
          <w:b/>
        </w:rPr>
        <w:t>actor</w:t>
      </w:r>
    </w:p>
    <w:p w:rsidR="00626A3D" w:rsidRDefault="00626A3D" w:rsidP="00626A3D">
      <w:pPr>
        <w:pStyle w:val="B-Text"/>
      </w:pPr>
      <w:r>
        <w:t>For our example, this would be (340bp – 350bp) * 4.5 * (74/75) = -44.4bp</w:t>
      </w:r>
    </w:p>
    <w:p w:rsidR="00626A3D" w:rsidRDefault="00626A3D" w:rsidP="00626A3D">
      <w:pPr>
        <w:pStyle w:val="B-Text"/>
      </w:pPr>
      <w:r>
        <w:t>The investor would gain 100bp from the default loss from the defaulted credit but would lose 44.4bp because the strike of the payer option is below the spot price of the index. Net, the investor would earn 55.6bp from exercising the payer, even if at the surface the option is out of the money.</w:t>
      </w:r>
    </w:p>
    <w:p w:rsidR="00626A3D" w:rsidRDefault="00626A3D" w:rsidP="00626A3D">
      <w:pPr>
        <w:pStyle w:val="B-Heading2"/>
      </w:pPr>
      <w:r>
        <w:t>Evaluating the richness/cheapness of credit options</w:t>
      </w:r>
    </w:p>
    <w:p w:rsidR="00626A3D" w:rsidRDefault="00626A3D" w:rsidP="00626A3D">
      <w:pPr>
        <w:pStyle w:val="B-Text"/>
      </w:pPr>
      <w:r>
        <w:t xml:space="preserve">For investors seeking to invest in options, it is important to think about ways to gauge the relative richness/cheapness of CDS options. We highlight three ways to do this below. Common to the three approaches is that we seek to align different ways to think about the implied volatility from CDS options (see the box below) to equivalent historical observations of spread behaviour. </w:t>
      </w:r>
    </w:p>
    <w:tbl>
      <w:tblPr>
        <w:tblW w:w="10094" w:type="dxa"/>
        <w:tblLayout w:type="fixed"/>
        <w:tblCellMar>
          <w:left w:w="0" w:type="dxa"/>
          <w:right w:w="0" w:type="dxa"/>
        </w:tblCellMar>
        <w:tblLook w:val="0000"/>
      </w:tblPr>
      <w:tblGrid>
        <w:gridCol w:w="2880"/>
        <w:gridCol w:w="7214"/>
      </w:tblGrid>
      <w:tr w:rsidR="00626A3D" w:rsidTr="005A6A87">
        <w:tc>
          <w:tcPr>
            <w:tcW w:w="2880" w:type="dxa"/>
            <w:tcMar>
              <w:left w:w="0" w:type="dxa"/>
              <w:right w:w="418" w:type="dxa"/>
            </w:tcMar>
          </w:tcPr>
          <w:p w:rsidR="00626A3D" w:rsidRDefault="00626A3D" w:rsidP="005A6A87">
            <w:pPr>
              <w:pStyle w:val="B-HangingText"/>
              <w:framePr w:w="0" w:hSpace="0" w:wrap="auto" w:vAnchor="margin" w:hAnchor="text" w:xAlign="left" w:yAlign="inline"/>
            </w:pPr>
          </w:p>
        </w:tc>
        <w:tc>
          <w:tcPr>
            <w:tcW w:w="7214" w:type="dxa"/>
            <w:shd w:val="clear" w:color="auto" w:fill="E2F4FD"/>
            <w:tcMar>
              <w:top w:w="72" w:type="dxa"/>
              <w:left w:w="216" w:type="dxa"/>
              <w:bottom w:w="72" w:type="dxa"/>
              <w:right w:w="216" w:type="dxa"/>
            </w:tcMar>
          </w:tcPr>
          <w:p w:rsidR="00626A3D" w:rsidRDefault="00626A3D" w:rsidP="005A6A87">
            <w:pPr>
              <w:pStyle w:val="B-Heading2FullWidth"/>
            </w:pPr>
            <w:r w:rsidRPr="00F03077">
              <w:t xml:space="preserve">Implied </w:t>
            </w:r>
            <w:r>
              <w:t>v</w:t>
            </w:r>
            <w:r w:rsidRPr="00F03077">
              <w:t>olatility</w:t>
            </w:r>
            <w:r>
              <w:t xml:space="preserve"> defined</w:t>
            </w:r>
          </w:p>
          <w:p w:rsidR="00626A3D" w:rsidRPr="002C5026" w:rsidRDefault="00626A3D" w:rsidP="005A6A87">
            <w:pPr>
              <w:pStyle w:val="B-TextFullWidth"/>
              <w:keepNext/>
              <w:rPr>
                <w:spacing w:val="-1"/>
              </w:rPr>
            </w:pPr>
            <w:r w:rsidRPr="0027068F">
              <w:rPr>
                <w:spacing w:val="-1"/>
              </w:rPr>
              <w:t>The underlying model used to price CDS options assume that spreads are volatile and follow a process in which spread changes are lognormally distributed. The price of an option can be thought of as the total cost incurred in replicating the payoff of the option, and this (once strike and spot levels and expiry are given) depends on the spread volatility. Given an option price, we can thus calculate the implied volatility in a model that prices this option correctly, and we interpret the implied volatility as the perceived future volatility of the credit index which justifies the price paid for the option.</w:t>
            </w:r>
          </w:p>
        </w:tc>
      </w:tr>
    </w:tbl>
    <w:p w:rsidR="00626A3D" w:rsidRDefault="00626A3D" w:rsidP="00626A3D">
      <w:pPr>
        <w:pStyle w:val="B-Heading3"/>
      </w:pPr>
      <w:r>
        <w:t>Implied versus realised volatility – volatility risk premium</w:t>
      </w:r>
    </w:p>
    <w:p w:rsidR="00626A3D" w:rsidRDefault="00626A3D" w:rsidP="00626A3D">
      <w:pPr>
        <w:pStyle w:val="B-Text"/>
        <w:rPr>
          <w:spacing w:val="-2"/>
        </w:rPr>
      </w:pPr>
      <w:r w:rsidRPr="001614C3">
        <w:rPr>
          <w:spacing w:val="-2"/>
        </w:rPr>
        <w:t>Market participants typically compare implied and reali</w:t>
      </w:r>
      <w:r>
        <w:rPr>
          <w:spacing w:val="-2"/>
        </w:rPr>
        <w:t>s</w:t>
      </w:r>
      <w:r w:rsidRPr="001614C3">
        <w:rPr>
          <w:spacing w:val="-2"/>
        </w:rPr>
        <w:t xml:space="preserve">ed volatility levels. The goal of this is to compare the future volatility priced into the options </w:t>
      </w:r>
      <w:r>
        <w:rPr>
          <w:spacing w:val="-2"/>
        </w:rPr>
        <w:t>to</w:t>
      </w:r>
      <w:r w:rsidRPr="001614C3">
        <w:rPr>
          <w:spacing w:val="-2"/>
        </w:rPr>
        <w:t xml:space="preserve"> the actual reali</w:t>
      </w:r>
      <w:r>
        <w:rPr>
          <w:spacing w:val="-2"/>
        </w:rPr>
        <w:t>s</w:t>
      </w:r>
      <w:r w:rsidRPr="001614C3">
        <w:rPr>
          <w:spacing w:val="-2"/>
        </w:rPr>
        <w:t>ed volatility. As we do not know the future volatility, it is common practice to compare implied volatility (say 3</w:t>
      </w:r>
      <w:r>
        <w:rPr>
          <w:spacing w:val="-2"/>
        </w:rPr>
        <w:t>mth</w:t>
      </w:r>
      <w:r w:rsidRPr="001614C3">
        <w:rPr>
          <w:spacing w:val="-2"/>
        </w:rPr>
        <w:t xml:space="preserve"> ATM volatility) to </w:t>
      </w:r>
      <w:r>
        <w:rPr>
          <w:spacing w:val="-2"/>
        </w:rPr>
        <w:t>1</w:t>
      </w:r>
      <w:r w:rsidRPr="001614C3">
        <w:rPr>
          <w:spacing w:val="-2"/>
        </w:rPr>
        <w:t>m</w:t>
      </w:r>
      <w:r>
        <w:rPr>
          <w:spacing w:val="-2"/>
        </w:rPr>
        <w:t>th</w:t>
      </w:r>
      <w:r w:rsidRPr="001614C3">
        <w:rPr>
          <w:spacing w:val="-2"/>
        </w:rPr>
        <w:t xml:space="preserve"> reali</w:t>
      </w:r>
      <w:r>
        <w:rPr>
          <w:spacing w:val="-2"/>
        </w:rPr>
        <w:t>s</w:t>
      </w:r>
      <w:r w:rsidRPr="001614C3">
        <w:rPr>
          <w:spacing w:val="-2"/>
        </w:rPr>
        <w:t>ed volatility</w:t>
      </w:r>
      <w:r>
        <w:rPr>
          <w:spacing w:val="-2"/>
        </w:rPr>
        <w:t xml:space="preserve"> (or any other horizon)</w:t>
      </w:r>
      <w:r w:rsidRPr="001614C3">
        <w:rPr>
          <w:spacing w:val="-2"/>
        </w:rPr>
        <w:t>. For example, right now for iTraxx Main, 3</w:t>
      </w:r>
      <w:r>
        <w:rPr>
          <w:spacing w:val="-2"/>
        </w:rPr>
        <w:t>mth</w:t>
      </w:r>
      <w:r w:rsidRPr="001614C3">
        <w:rPr>
          <w:spacing w:val="-2"/>
        </w:rPr>
        <w:t xml:space="preserve"> ATM implied volatility is </w:t>
      </w:r>
      <w:r>
        <w:rPr>
          <w:spacing w:val="-2"/>
        </w:rPr>
        <w:t>52</w:t>
      </w:r>
      <w:r w:rsidRPr="001614C3">
        <w:rPr>
          <w:spacing w:val="-2"/>
        </w:rPr>
        <w:t>%, while the reali</w:t>
      </w:r>
      <w:r>
        <w:rPr>
          <w:spacing w:val="-2"/>
        </w:rPr>
        <w:t>s</w:t>
      </w:r>
      <w:r w:rsidRPr="001614C3">
        <w:rPr>
          <w:spacing w:val="-2"/>
        </w:rPr>
        <w:t xml:space="preserve">ed volatility over the past month has been </w:t>
      </w:r>
      <w:r>
        <w:rPr>
          <w:spacing w:val="-2"/>
        </w:rPr>
        <w:t>39</w:t>
      </w:r>
      <w:r w:rsidRPr="001614C3">
        <w:rPr>
          <w:spacing w:val="-2"/>
        </w:rPr>
        <w:t xml:space="preserve">%, meaning that implied volatility for the next </w:t>
      </w:r>
      <w:r>
        <w:rPr>
          <w:spacing w:val="-2"/>
        </w:rPr>
        <w:t>three</w:t>
      </w:r>
      <w:r w:rsidRPr="001614C3">
        <w:rPr>
          <w:spacing w:val="-2"/>
        </w:rPr>
        <w:t xml:space="preserve"> months is </w:t>
      </w:r>
      <w:r>
        <w:rPr>
          <w:spacing w:val="-2"/>
        </w:rPr>
        <w:t>13</w:t>
      </w:r>
      <w:r w:rsidRPr="001614C3">
        <w:rPr>
          <w:spacing w:val="-2"/>
        </w:rPr>
        <w:t xml:space="preserve">% </w:t>
      </w:r>
      <w:r>
        <w:rPr>
          <w:spacing w:val="-2"/>
        </w:rPr>
        <w:t xml:space="preserve">higher </w:t>
      </w:r>
      <w:r w:rsidRPr="001614C3">
        <w:rPr>
          <w:spacing w:val="-2"/>
        </w:rPr>
        <w:t>than the last month of reali</w:t>
      </w:r>
      <w:r>
        <w:rPr>
          <w:spacing w:val="-2"/>
        </w:rPr>
        <w:t>s</w:t>
      </w:r>
      <w:r w:rsidRPr="001614C3">
        <w:rPr>
          <w:spacing w:val="-2"/>
        </w:rPr>
        <w:t>ed volatility</w:t>
      </w:r>
      <w:r>
        <w:rPr>
          <w:spacing w:val="-2"/>
        </w:rPr>
        <w:t>; therefore, t</w:t>
      </w:r>
      <w:r w:rsidRPr="001614C3">
        <w:rPr>
          <w:spacing w:val="-2"/>
        </w:rPr>
        <w:t xml:space="preserve">here is a volatility risk premium of </w:t>
      </w:r>
      <w:r>
        <w:rPr>
          <w:spacing w:val="-2"/>
        </w:rPr>
        <w:t>13</w:t>
      </w:r>
      <w:r w:rsidRPr="001614C3">
        <w:rPr>
          <w:spacing w:val="-2"/>
        </w:rPr>
        <w:t>%</w:t>
      </w:r>
      <w:r>
        <w:rPr>
          <w:spacing w:val="-2"/>
        </w:rPr>
        <w:t xml:space="preserve"> (see </w:t>
      </w:r>
      <w:r>
        <w:t xml:space="preserve">Figure </w:t>
      </w:r>
      <w:r>
        <w:rPr>
          <w:noProof/>
        </w:rPr>
        <w:t>16</w:t>
      </w:r>
      <w:r>
        <w:rPr>
          <w:spacing w:val="-2"/>
        </w:rPr>
        <w:t xml:space="preserve"> in the section where we discuss the CDS Index Option Dashboard). </w:t>
      </w:r>
    </w:p>
    <w:p w:rsidR="00626A3D" w:rsidRDefault="00626A3D" w:rsidP="00626A3D">
      <w:pPr>
        <w:pStyle w:val="B-Heading3"/>
      </w:pPr>
      <w:r>
        <w:t>Implied versus realised daily spread moves</w:t>
      </w:r>
    </w:p>
    <w:p w:rsidR="00626A3D" w:rsidRPr="00EE099F" w:rsidRDefault="00626A3D" w:rsidP="00626A3D">
      <w:pPr>
        <w:pStyle w:val="B-Text"/>
      </w:pPr>
      <w:r w:rsidRPr="00EE099F">
        <w:t xml:space="preserve">Another way to compare implied and realised volatility is to calculate the implied daily move in the index </w:t>
      </w:r>
      <w:r>
        <w:t xml:space="preserve">(using an approximation) and compare it with actual daily spread changes. For example, the 3mth implied volatility of 52% for iTraxx Main implies a daily move of 2.2bp in spread terms (the implied daily move is approximated as: index spread * implied volatility / sqrt(252)). Actual daily intraday spread changes in the past two weeks have been 1.9bp on average. This means that the option market currently implies a daily move that is 0.3bp higher than what has actually been realised recently </w:t>
      </w:r>
      <w:r w:rsidRPr="0027068F">
        <w:t xml:space="preserve">(see </w:t>
      </w:r>
      <w:r w:rsidRPr="002F0851">
        <w:rPr>
          <w:b/>
          <w:bCs/>
          <w:lang w:val="en-US"/>
        </w:rPr>
        <w:t>Figure 22</w:t>
      </w:r>
      <w:r w:rsidRPr="0027068F">
        <w:t xml:space="preserve"> in the section where we discuss the CDS Index Option Dashboard). </w:t>
      </w:r>
    </w:p>
    <w:p w:rsidR="00626A3D" w:rsidRDefault="00626A3D" w:rsidP="00626A3D">
      <w:pPr>
        <w:pStyle w:val="B-Heading3"/>
      </w:pPr>
      <w:r>
        <w:t>Implied versus realised spread ranges</w:t>
      </w:r>
    </w:p>
    <w:p w:rsidR="00626A3D" w:rsidRPr="00EE099F" w:rsidRDefault="00626A3D" w:rsidP="00626A3D">
      <w:pPr>
        <w:pStyle w:val="B-Text"/>
        <w:rPr>
          <w:spacing w:val="-1"/>
        </w:rPr>
      </w:pPr>
      <w:r w:rsidRPr="0027068F">
        <w:rPr>
          <w:spacing w:val="-1"/>
        </w:rPr>
        <w:t xml:space="preserve">Lastly, it is possible to calculate the breakeven range for a straddle position, which involves selling (or buying) an ATM receiver and payer concurrently (please see the Common Trades section for more details on this strategy). For example, at current levels for iTraxx Main, a 3mth straddle has a break-even spread range of 52bp to 79bp, or a 27.5bp range. This break-even range can then be compared to both the historical spread levels and the historical frequency at which spreads have widened or tightened 13.75bp over a three month period (see </w:t>
      </w:r>
      <w:r w:rsidRPr="002F0851">
        <w:rPr>
          <w:b/>
          <w:bCs/>
          <w:lang w:val="en-US"/>
        </w:rPr>
        <w:t>Figure 17</w:t>
      </w:r>
      <w:r w:rsidRPr="0027068F">
        <w:rPr>
          <w:spacing w:val="-1"/>
        </w:rPr>
        <w:t xml:space="preserve"> in the section where we discuss the CDS Index Option Dashboard).</w:t>
      </w:r>
    </w:p>
    <w:p w:rsidR="00626A3D" w:rsidRDefault="00626A3D" w:rsidP="00626A3D">
      <w:pPr>
        <w:pStyle w:val="B-Heading2"/>
      </w:pPr>
      <w:r w:rsidRPr="009216C8">
        <w:t xml:space="preserve">A </w:t>
      </w:r>
      <w:r>
        <w:t>n</w:t>
      </w:r>
      <w:r w:rsidRPr="009216C8">
        <w:t xml:space="preserve">ote on </w:t>
      </w:r>
      <w:r>
        <w:t>volatility</w:t>
      </w:r>
      <w:r w:rsidRPr="009216C8">
        <w:t xml:space="preserve"> </w:t>
      </w:r>
      <w:r>
        <w:t>s</w:t>
      </w:r>
      <w:r w:rsidRPr="009216C8">
        <w:t>kew</w:t>
      </w:r>
    </w:p>
    <w:p w:rsidR="00626A3D" w:rsidRDefault="00626A3D" w:rsidP="00626A3D">
      <w:pPr>
        <w:pStyle w:val="B-Text"/>
      </w:pPr>
      <w:r>
        <w:t>Skew is a term that comes up repeatedly when discussing options. It is typically used to refer to the difference in implied volatility of a high-strike option and a low-strike option of the same expiry. Changes in the skew provide an indication of changes in demand for different strike options. For example, when the payer skew steepens (the implied volatility of high-strike payer option has increased relative to that of a low-priced payer option), this is indicative of increased demand for OTM payers (ie, tail-risk hedging). When the payer skew flattens, this is indicative of greater demand for payers that are closer to ATM (generally during times of greater market volatility). The skew indicates the relative richness/cheapness of options relative to those with different strike prices (</w:t>
      </w:r>
      <w:r>
        <w:rPr>
          <w:spacing w:val="-2"/>
        </w:rPr>
        <w:t xml:space="preserve">see </w:t>
      </w:r>
      <w:r>
        <w:t xml:space="preserve">Figure </w:t>
      </w:r>
      <w:r>
        <w:rPr>
          <w:noProof/>
        </w:rPr>
        <w:t>18</w:t>
      </w:r>
      <w:r>
        <w:rPr>
          <w:spacing w:val="-2"/>
        </w:rPr>
        <w:t xml:space="preserve">, </w:t>
      </w:r>
      <w:r>
        <w:t xml:space="preserve">Figure </w:t>
      </w:r>
      <w:r>
        <w:rPr>
          <w:noProof/>
        </w:rPr>
        <w:t>20</w:t>
      </w:r>
      <w:r>
        <w:rPr>
          <w:spacing w:val="-2"/>
        </w:rPr>
        <w:t xml:space="preserve"> and </w:t>
      </w:r>
      <w:r>
        <w:t xml:space="preserve">Figure </w:t>
      </w:r>
      <w:r>
        <w:rPr>
          <w:noProof/>
        </w:rPr>
        <w:t>21</w:t>
      </w:r>
      <w:r>
        <w:rPr>
          <w:spacing w:val="-2"/>
        </w:rPr>
        <w:t xml:space="preserve"> in the section where we discuss the CDS Index Option Dashboard).</w:t>
      </w:r>
    </w:p>
    <w:p w:rsidR="00626A3D" w:rsidRDefault="00626A3D" w:rsidP="00626A3D">
      <w:pPr>
        <w:pStyle w:val="B-Heading1"/>
      </w:pPr>
      <w:r>
        <w:t>Common Trades</w:t>
      </w:r>
    </w:p>
    <w:p w:rsidR="00626A3D" w:rsidRDefault="00626A3D" w:rsidP="00626A3D">
      <w:pPr>
        <w:pStyle w:val="B-Text"/>
      </w:pPr>
      <w:r>
        <w:t xml:space="preserve">Payers and receivers can be traded on an outright basis (buy a payer, sell a receiver, etc.), but they can also be combined with other payers and receivers to create specific risk-reward profiles. For example, an investor can buy a payer and then sell another payer in equal notional that is further OTM. This is referred to as a payer spread. This trade allows the investor to express a moderately bearish view at a lower cost than just buying a payer outright (due to the premium collected from the payer that was sold). In return, the investor is giving up any potential gains in the event of a more significant widening. </w:t>
      </w:r>
    </w:p>
    <w:p w:rsidR="00626A3D" w:rsidRDefault="00626A3D" w:rsidP="00626A3D">
      <w:pPr>
        <w:pStyle w:val="B-Text"/>
      </w:pPr>
      <w:r>
        <w:t xml:space="preserve">The potential combinations of payers and receivers are numerous, and in Figure </w:t>
      </w:r>
      <w:r>
        <w:rPr>
          <w:noProof/>
        </w:rPr>
        <w:t>6</w:t>
      </w:r>
      <w:r>
        <w:t xml:space="preserve"> we summarise some of the more common option trades that are utilised today. For each one, we describe how the trade is structured and the rationale for the trade. Then, in Figure </w:t>
      </w:r>
      <w:r>
        <w:rPr>
          <w:noProof/>
        </w:rPr>
        <w:t>7</w:t>
      </w:r>
      <w:r>
        <w:t xml:space="preserve">, we group the trades by the views they express (bullish, rangebound, bearish) and the type of volatility environment in which they would be appropriate (low, moderate, high). These two tables can be used together to identify which trade structures might be appropriate to express specific points of view. </w:t>
      </w:r>
    </w:p>
    <w:p w:rsidR="00626A3D" w:rsidRDefault="00626A3D" w:rsidP="00626A3D">
      <w:pPr>
        <w:pStyle w:val="B-Text"/>
      </w:pPr>
      <w:r>
        <w:t xml:space="preserve">Following Figure </w:t>
      </w:r>
      <w:r>
        <w:rPr>
          <w:noProof/>
        </w:rPr>
        <w:t>7</w:t>
      </w:r>
      <w:r>
        <w:t>, we discuss some of the more popular trades in further detail.</w:t>
      </w:r>
    </w:p>
    <w:p w:rsidR="00626A3D" w:rsidRDefault="00626A3D" w:rsidP="00626A3D">
      <w:pPr>
        <w:pStyle w:val="B-Text"/>
      </w:pPr>
    </w:p>
    <w:p w:rsidR="00626A3D" w:rsidRDefault="00626A3D" w:rsidP="00626A3D">
      <w:pPr>
        <w:pStyle w:val="B-Text"/>
      </w:pPr>
    </w:p>
    <w:p w:rsidR="00626A3D" w:rsidRDefault="00626A3D" w:rsidP="00626A3D">
      <w:pPr>
        <w:pStyle w:val="B-Text"/>
        <w:sectPr w:rsidR="00626A3D" w:rsidSect="005A6A87">
          <w:headerReference w:type="even" r:id="rId23"/>
          <w:headerReference w:type="default" r:id="rId24"/>
          <w:footerReference w:type="even" r:id="rId25"/>
          <w:footerReference w:type="default" r:id="rId26"/>
          <w:headerReference w:type="first" r:id="rId27"/>
          <w:footerReference w:type="first" r:id="rId28"/>
          <w:pgSz w:w="12240" w:h="15840" w:code="1"/>
          <w:pgMar w:top="1094" w:right="1094" w:bottom="864" w:left="1094" w:header="576" w:footer="288" w:gutter="0"/>
          <w:cols w:space="720"/>
          <w:docGrid w:linePitch="360"/>
        </w:sectPr>
      </w:pPr>
    </w:p>
    <w:p w:rsidR="00626A3D" w:rsidRDefault="00626A3D" w:rsidP="00626A3D">
      <w:pPr>
        <w:pStyle w:val="B-FigureNumberFullWidth"/>
        <w:rPr>
          <w:rFonts w:ascii="Times New Roman" w:hAnsi="Times New Roman"/>
          <w:color w:val="auto"/>
        </w:rPr>
      </w:pPr>
      <w:bookmarkStart w:id="134" w:name="_Ref459128506"/>
      <w:r>
        <w:t xml:space="preserve">Figure </w:t>
      </w:r>
      <w:r>
        <w:rPr>
          <w:bCs w:val="0"/>
          <w:caps w:val="0"/>
          <w:noProof/>
        </w:rPr>
        <w:t>6</w:t>
      </w:r>
      <w:bookmarkEnd w:id="134"/>
      <w:r w:rsidDel="00862F38">
        <w:t xml:space="preserve"> </w:t>
      </w:r>
    </w:p>
    <w:p w:rsidR="00626A3D" w:rsidRDefault="00626A3D" w:rsidP="00626A3D">
      <w:pPr>
        <w:pStyle w:val="B-FigureTitleFullWidth"/>
      </w:pPr>
      <w:r>
        <w:t>Description of common option trades with payoff profiles at expiry</w:t>
      </w:r>
    </w:p>
    <w:p w:rsidR="00626A3D" w:rsidRDefault="00626A3D" w:rsidP="00626A3D">
      <w:pPr>
        <w:pStyle w:val="B-SourceFullWidth"/>
        <w:spacing w:before="120"/>
      </w:pPr>
      <w:r w:rsidRPr="00944F86">
        <w:rPr>
          <w:noProof/>
          <w:lang w:eastAsia="ja-JP"/>
        </w:rPr>
        <w:drawing>
          <wp:inline distT="0" distB="0" distL="0" distR="0">
            <wp:extent cx="8683733" cy="4994694"/>
            <wp:effectExtent l="19050" t="0" r="3067" b="0"/>
            <wp:docPr id="1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9" cstate="print"/>
                    <a:srcRect/>
                    <a:stretch>
                      <a:fillRect/>
                    </a:stretch>
                  </pic:blipFill>
                  <pic:spPr bwMode="auto">
                    <a:xfrm>
                      <a:off x="0" y="0"/>
                      <a:ext cx="8687597" cy="4997829"/>
                    </a:xfrm>
                    <a:prstGeom prst="rect">
                      <a:avLst/>
                    </a:prstGeom>
                    <a:noFill/>
                    <a:ln w="9525">
                      <a:noFill/>
                      <a:miter lim="800000"/>
                      <a:headEnd/>
                      <a:tailEnd/>
                    </a:ln>
                  </pic:spPr>
                </pic:pic>
              </a:graphicData>
            </a:graphic>
          </wp:inline>
        </w:drawing>
      </w:r>
      <w:r>
        <w:t>Source: Barclays Research</w:t>
      </w:r>
    </w:p>
    <w:p w:rsidR="00626A3D" w:rsidRDefault="00626A3D" w:rsidP="00626A3D">
      <w:pPr>
        <w:rPr>
          <w:sz w:val="14"/>
          <w:szCs w:val="20"/>
        </w:rPr>
      </w:pPr>
      <w:r>
        <w:br w:type="page"/>
      </w:r>
    </w:p>
    <w:p w:rsidR="00626A3D" w:rsidRDefault="00626A3D" w:rsidP="00626A3D">
      <w:pPr>
        <w:pStyle w:val="B-FigureNumberFullWidth"/>
      </w:pPr>
      <w:bookmarkStart w:id="135" w:name="_Ref459128518"/>
      <w:r>
        <w:t xml:space="preserve">Figure </w:t>
      </w:r>
      <w:r>
        <w:rPr>
          <w:noProof/>
        </w:rPr>
        <w:t>7</w:t>
      </w:r>
      <w:bookmarkEnd w:id="135"/>
    </w:p>
    <w:p w:rsidR="00626A3D" w:rsidRPr="00180A36" w:rsidRDefault="00626A3D" w:rsidP="00626A3D">
      <w:pPr>
        <w:spacing w:after="80"/>
        <w:rPr>
          <w:rFonts w:ascii="Expert Sans Extra Bold" w:hAnsi="Expert Sans Extra Bold"/>
          <w:bCs/>
          <w:color w:val="FFFFFF"/>
          <w:sz w:val="16"/>
          <w:szCs w:val="20"/>
          <w:lang w:eastAsia="ja-JP"/>
        </w:rPr>
      </w:pPr>
      <w:r>
        <w:rPr>
          <w:b/>
          <w:sz w:val="18"/>
          <w:szCs w:val="18"/>
        </w:rPr>
        <w:t>Common option trades for expressing specific views (bullish, rangebound, bearish) in different volatility environments</w:t>
      </w:r>
    </w:p>
    <w:tbl>
      <w:tblPr>
        <w:tblW w:w="13652" w:type="dxa"/>
        <w:tblLayout w:type="fixed"/>
        <w:tblCellMar>
          <w:left w:w="0" w:type="dxa"/>
          <w:right w:w="0" w:type="dxa"/>
        </w:tblCellMar>
        <w:tblLook w:val="04A0"/>
      </w:tblPr>
      <w:tblGrid>
        <w:gridCol w:w="1380"/>
        <w:gridCol w:w="4010"/>
        <w:gridCol w:w="4154"/>
        <w:gridCol w:w="4108"/>
      </w:tblGrid>
      <w:tr w:rsidR="00626A3D" w:rsidRPr="0036307D" w:rsidTr="005A6A87">
        <w:trPr>
          <w:trHeight w:hRule="exact" w:val="544"/>
        </w:trPr>
        <w:tc>
          <w:tcPr>
            <w:tcW w:w="1380" w:type="dxa"/>
            <w:shd w:val="clear" w:color="auto" w:fill="00AEEF"/>
            <w:tcMar>
              <w:top w:w="58" w:type="dxa"/>
              <w:left w:w="0" w:type="dxa"/>
              <w:bottom w:w="58" w:type="dxa"/>
              <w:right w:w="58" w:type="dxa"/>
            </w:tcMar>
            <w:vAlign w:val="center"/>
            <w:hideMark/>
          </w:tcPr>
          <w:p w:rsidR="00626A3D" w:rsidRPr="00152AF3" w:rsidRDefault="00626A3D" w:rsidP="005A6A87">
            <w:pPr>
              <w:pStyle w:val="B-TableHeading"/>
            </w:pPr>
          </w:p>
        </w:tc>
        <w:tc>
          <w:tcPr>
            <w:tcW w:w="4010" w:type="dxa"/>
            <w:shd w:val="clear" w:color="auto" w:fill="00AEEF"/>
            <w:tcMar>
              <w:top w:w="171" w:type="dxa"/>
              <w:left w:w="0" w:type="dxa"/>
              <w:bottom w:w="171" w:type="dxa"/>
              <w:right w:w="171" w:type="dxa"/>
            </w:tcMar>
            <w:hideMark/>
          </w:tcPr>
          <w:p w:rsidR="00626A3D" w:rsidRPr="00152AF3" w:rsidRDefault="00626A3D" w:rsidP="005A6A87">
            <w:pPr>
              <w:pStyle w:val="B-TableHeading"/>
              <w:rPr>
                <w:sz w:val="20"/>
              </w:rPr>
            </w:pPr>
            <w:r w:rsidRPr="00152AF3">
              <w:rPr>
                <w:sz w:val="20"/>
              </w:rPr>
              <w:t>BULLISH</w:t>
            </w:r>
          </w:p>
        </w:tc>
        <w:tc>
          <w:tcPr>
            <w:tcW w:w="4154" w:type="dxa"/>
            <w:shd w:val="clear" w:color="auto" w:fill="00AEEF"/>
            <w:tcMar>
              <w:top w:w="171" w:type="dxa"/>
              <w:left w:w="0" w:type="dxa"/>
              <w:bottom w:w="171" w:type="dxa"/>
              <w:right w:w="171" w:type="dxa"/>
            </w:tcMar>
            <w:hideMark/>
          </w:tcPr>
          <w:p w:rsidR="00626A3D" w:rsidRPr="00152AF3" w:rsidRDefault="00626A3D" w:rsidP="005A6A87">
            <w:pPr>
              <w:pStyle w:val="B-TableHeading"/>
              <w:rPr>
                <w:sz w:val="20"/>
              </w:rPr>
            </w:pPr>
            <w:r w:rsidRPr="00152AF3">
              <w:rPr>
                <w:sz w:val="20"/>
              </w:rPr>
              <w:t>RANGEBOUND</w:t>
            </w:r>
          </w:p>
        </w:tc>
        <w:tc>
          <w:tcPr>
            <w:tcW w:w="4108" w:type="dxa"/>
            <w:shd w:val="clear" w:color="auto" w:fill="00AEEF"/>
            <w:tcMar>
              <w:top w:w="171" w:type="dxa"/>
              <w:left w:w="171" w:type="dxa"/>
              <w:bottom w:w="171" w:type="dxa"/>
              <w:right w:w="171" w:type="dxa"/>
            </w:tcMar>
            <w:hideMark/>
          </w:tcPr>
          <w:p w:rsidR="00626A3D" w:rsidRPr="00152AF3" w:rsidRDefault="00626A3D" w:rsidP="005A6A87">
            <w:pPr>
              <w:pStyle w:val="B-TableHeading"/>
              <w:rPr>
                <w:sz w:val="20"/>
              </w:rPr>
            </w:pPr>
            <w:r w:rsidRPr="00152AF3">
              <w:rPr>
                <w:sz w:val="20"/>
              </w:rPr>
              <w:t>BEARISH</w:t>
            </w:r>
          </w:p>
        </w:tc>
      </w:tr>
      <w:tr w:rsidR="00626A3D" w:rsidTr="005A6A87">
        <w:tc>
          <w:tcPr>
            <w:tcW w:w="1380" w:type="dxa"/>
            <w:tcBorders>
              <w:right w:val="single" w:sz="4" w:space="0" w:color="FFFFFF" w:themeColor="background1"/>
            </w:tcBorders>
            <w:shd w:val="clear" w:color="auto" w:fill="auto"/>
            <w:tcMar>
              <w:top w:w="58" w:type="dxa"/>
              <w:left w:w="0" w:type="dxa"/>
              <w:bottom w:w="58" w:type="dxa"/>
              <w:right w:w="58" w:type="dxa"/>
            </w:tcMar>
            <w:vAlign w:val="center"/>
            <w:hideMark/>
          </w:tcPr>
          <w:p w:rsidR="00626A3D" w:rsidRPr="00152AF3" w:rsidRDefault="00626A3D" w:rsidP="005A6A87">
            <w:pPr>
              <w:pStyle w:val="B-TableText"/>
              <w:rPr>
                <w:b/>
                <w:kern w:val="28"/>
                <w:sz w:val="20"/>
              </w:rPr>
            </w:pPr>
            <w:r w:rsidRPr="00152AF3">
              <w:rPr>
                <w:b/>
                <w:sz w:val="20"/>
              </w:rPr>
              <w:t>HIGH VOLATILITY</w:t>
            </w:r>
          </w:p>
        </w:tc>
        <w:tc>
          <w:tcPr>
            <w:tcW w:w="4010" w:type="dxa"/>
            <w:tcBorders>
              <w:left w:val="single" w:sz="4" w:space="0" w:color="FFFFFF" w:themeColor="background1"/>
              <w:right w:val="single" w:sz="4" w:space="0" w:color="FFFFFF" w:themeColor="background1"/>
            </w:tcBorders>
            <w:shd w:val="clear" w:color="auto" w:fill="auto"/>
            <w:tcMar>
              <w:top w:w="171" w:type="dxa"/>
              <w:left w:w="0" w:type="dxa"/>
              <w:bottom w:w="171" w:type="dxa"/>
              <w:right w:w="171" w:type="dxa"/>
            </w:tcMar>
            <w:hideMark/>
          </w:tcPr>
          <w:p w:rsidR="00626A3D" w:rsidRPr="00BA17ED" w:rsidRDefault="00626A3D" w:rsidP="005A6A87">
            <w:pPr>
              <w:pStyle w:val="B-TableText"/>
              <w:rPr>
                <w:color w:val="000000"/>
                <w:kern w:val="28"/>
                <w:sz w:val="17"/>
                <w:szCs w:val="17"/>
              </w:rPr>
            </w:pPr>
            <w:r w:rsidRPr="00BA17ED">
              <w:rPr>
                <w:b/>
                <w:bCs/>
                <w:sz w:val="17"/>
                <w:szCs w:val="17"/>
              </w:rPr>
              <w:t>SELL PAYERS</w:t>
            </w:r>
            <w:r w:rsidRPr="00BA17ED">
              <w:rPr>
                <w:sz w:val="17"/>
                <w:szCs w:val="17"/>
              </w:rPr>
              <w:t>: Fade the move wider by selling expensive payer option – profit from both dropping vol and tightening spreads in case of a rally</w:t>
            </w:r>
            <w:r>
              <w:rPr>
                <w:sz w:val="17"/>
                <w:szCs w:val="17"/>
              </w:rPr>
              <w:t>.</w:t>
            </w:r>
          </w:p>
          <w:p w:rsidR="00626A3D" w:rsidRPr="00BA17ED" w:rsidRDefault="00626A3D" w:rsidP="005A6A87">
            <w:pPr>
              <w:pStyle w:val="B-TableText"/>
              <w:rPr>
                <w:sz w:val="17"/>
                <w:szCs w:val="17"/>
              </w:rPr>
            </w:pPr>
            <w:r w:rsidRPr="00BA17ED">
              <w:rPr>
                <w:b/>
                <w:bCs/>
                <w:sz w:val="17"/>
                <w:szCs w:val="17"/>
              </w:rPr>
              <w:t>BUY BUTTERFLIES</w:t>
            </w:r>
            <w:r w:rsidRPr="00BA17ED">
              <w:rPr>
                <w:sz w:val="17"/>
                <w:szCs w:val="17"/>
              </w:rPr>
              <w:t>: Centered on tighter spread levels, get paid to express a moderate tightening view while having defined downside in case of spread moves wider or tighter than expected</w:t>
            </w:r>
            <w:r>
              <w:rPr>
                <w:sz w:val="17"/>
                <w:szCs w:val="17"/>
              </w:rPr>
              <w:t>.</w:t>
            </w:r>
          </w:p>
          <w:p w:rsidR="00626A3D" w:rsidRPr="00BA17ED" w:rsidRDefault="00626A3D" w:rsidP="005A6A87">
            <w:pPr>
              <w:pStyle w:val="B-TableText"/>
              <w:rPr>
                <w:sz w:val="17"/>
                <w:szCs w:val="17"/>
              </w:rPr>
            </w:pPr>
            <w:r w:rsidRPr="00BA17ED">
              <w:rPr>
                <w:b/>
                <w:bCs/>
                <w:sz w:val="17"/>
                <w:szCs w:val="17"/>
              </w:rPr>
              <w:t>BUY 1x2 RECEIVER SPREAD</w:t>
            </w:r>
            <w:r w:rsidRPr="00BA17ED">
              <w:rPr>
                <w:sz w:val="17"/>
                <w:szCs w:val="17"/>
              </w:rPr>
              <w:t>: Position for moderate spread tightening, exploiting the high implied vol</w:t>
            </w:r>
            <w:r>
              <w:rPr>
                <w:sz w:val="17"/>
                <w:szCs w:val="17"/>
              </w:rPr>
              <w:t>.</w:t>
            </w:r>
          </w:p>
          <w:p w:rsidR="00626A3D" w:rsidRPr="00BA17ED" w:rsidRDefault="00626A3D" w:rsidP="005A6A87">
            <w:pPr>
              <w:pStyle w:val="B-TableText"/>
              <w:rPr>
                <w:sz w:val="17"/>
                <w:szCs w:val="17"/>
              </w:rPr>
            </w:pPr>
            <w:r w:rsidRPr="00BA17ED">
              <w:rPr>
                <w:b/>
                <w:bCs/>
                <w:sz w:val="17"/>
                <w:szCs w:val="17"/>
              </w:rPr>
              <w:t>SELL INDEX PROTECTION, SELL RECEIVERS</w:t>
            </w:r>
            <w:r w:rsidRPr="00BA17ED">
              <w:rPr>
                <w:sz w:val="17"/>
                <w:szCs w:val="17"/>
              </w:rPr>
              <w:t>: Express a bullish view via indices, exploit high implied volatility in receivers – effectively get paid to take profits at tighter levels</w:t>
            </w:r>
            <w:r>
              <w:rPr>
                <w:sz w:val="17"/>
                <w:szCs w:val="17"/>
              </w:rPr>
              <w:t>.</w:t>
            </w:r>
          </w:p>
          <w:p w:rsidR="00626A3D" w:rsidRPr="00BA17ED" w:rsidRDefault="00626A3D" w:rsidP="005A6A87">
            <w:pPr>
              <w:pStyle w:val="B-TableText"/>
              <w:rPr>
                <w:color w:val="000000"/>
                <w:kern w:val="28"/>
                <w:sz w:val="17"/>
                <w:szCs w:val="17"/>
              </w:rPr>
            </w:pPr>
            <w:r w:rsidRPr="00BA17ED">
              <w:rPr>
                <w:b/>
                <w:bCs/>
                <w:sz w:val="17"/>
                <w:szCs w:val="17"/>
              </w:rPr>
              <w:t>BULLISH RISK REVERSAL</w:t>
            </w:r>
            <w:r w:rsidRPr="00BA17ED">
              <w:rPr>
                <w:sz w:val="17"/>
                <w:szCs w:val="17"/>
              </w:rPr>
              <w:t xml:space="preserve">: Buy receiver </w:t>
            </w:r>
            <w:r>
              <w:rPr>
                <w:sz w:val="17"/>
                <w:szCs w:val="17"/>
              </w:rPr>
              <w:t>vs.</w:t>
            </w:r>
            <w:r w:rsidRPr="00BA17ED">
              <w:rPr>
                <w:sz w:val="17"/>
                <w:szCs w:val="17"/>
              </w:rPr>
              <w:t xml:space="preserve"> sell payer, long risk trade, exploiting high volatility</w:t>
            </w:r>
            <w:r>
              <w:rPr>
                <w:sz w:val="17"/>
                <w:szCs w:val="17"/>
              </w:rPr>
              <w:t>.</w:t>
            </w:r>
          </w:p>
        </w:tc>
        <w:tc>
          <w:tcPr>
            <w:tcW w:w="4154" w:type="dxa"/>
            <w:tcBorders>
              <w:left w:val="single" w:sz="4" w:space="0" w:color="FFFFFF" w:themeColor="background1"/>
              <w:right w:val="single" w:sz="4" w:space="0" w:color="FFFFFF" w:themeColor="background1"/>
            </w:tcBorders>
            <w:shd w:val="clear" w:color="auto" w:fill="auto"/>
            <w:tcMar>
              <w:top w:w="171" w:type="dxa"/>
              <w:left w:w="0" w:type="dxa"/>
              <w:bottom w:w="171" w:type="dxa"/>
              <w:right w:w="171" w:type="dxa"/>
            </w:tcMar>
            <w:hideMark/>
          </w:tcPr>
          <w:p w:rsidR="00626A3D" w:rsidRPr="00BA17ED" w:rsidRDefault="00626A3D" w:rsidP="005A6A87">
            <w:pPr>
              <w:pStyle w:val="B-TableText"/>
              <w:rPr>
                <w:color w:val="000000"/>
                <w:kern w:val="28"/>
                <w:sz w:val="17"/>
                <w:szCs w:val="17"/>
              </w:rPr>
            </w:pPr>
            <w:r w:rsidRPr="00BA17ED">
              <w:rPr>
                <w:b/>
                <w:bCs/>
                <w:sz w:val="17"/>
                <w:szCs w:val="17"/>
              </w:rPr>
              <w:t>SELL STRADDLES / STRANGLES</w:t>
            </w:r>
            <w:r w:rsidRPr="00BA17ED">
              <w:rPr>
                <w:sz w:val="17"/>
                <w:szCs w:val="17"/>
              </w:rPr>
              <w:t>: Get paid to express a rangebound view on the markets</w:t>
            </w:r>
            <w:r>
              <w:rPr>
                <w:sz w:val="17"/>
                <w:szCs w:val="17"/>
              </w:rPr>
              <w:t>.</w:t>
            </w:r>
          </w:p>
          <w:p w:rsidR="00626A3D" w:rsidRPr="00BA17ED" w:rsidRDefault="00626A3D" w:rsidP="005A6A87">
            <w:pPr>
              <w:pStyle w:val="B-TableText"/>
              <w:rPr>
                <w:color w:val="000000"/>
                <w:kern w:val="28"/>
                <w:sz w:val="17"/>
                <w:szCs w:val="17"/>
              </w:rPr>
            </w:pPr>
            <w:r w:rsidRPr="00BA17ED">
              <w:rPr>
                <w:b/>
                <w:bCs/>
                <w:sz w:val="17"/>
                <w:szCs w:val="17"/>
              </w:rPr>
              <w:t>SELL BUTTERFLIES</w:t>
            </w:r>
            <w:r w:rsidRPr="00BA17ED">
              <w:rPr>
                <w:sz w:val="17"/>
                <w:szCs w:val="17"/>
              </w:rPr>
              <w:t xml:space="preserve">: Get paid to express a rangebound view, but with known downside in case of spreads moving wider or tighter </w:t>
            </w:r>
          </w:p>
        </w:tc>
        <w:tc>
          <w:tcPr>
            <w:tcW w:w="4108" w:type="dxa"/>
            <w:tcBorders>
              <w:left w:val="single" w:sz="4" w:space="0" w:color="FFFFFF" w:themeColor="background1"/>
            </w:tcBorders>
            <w:shd w:val="clear" w:color="auto" w:fill="auto"/>
            <w:tcMar>
              <w:top w:w="171" w:type="dxa"/>
              <w:left w:w="171" w:type="dxa"/>
              <w:bottom w:w="171" w:type="dxa"/>
              <w:right w:w="171" w:type="dxa"/>
            </w:tcMar>
            <w:hideMark/>
          </w:tcPr>
          <w:p w:rsidR="00626A3D" w:rsidRPr="00BA17ED" w:rsidRDefault="00626A3D" w:rsidP="005A6A87">
            <w:pPr>
              <w:pStyle w:val="B-TableText"/>
              <w:rPr>
                <w:color w:val="000000"/>
                <w:kern w:val="28"/>
                <w:sz w:val="17"/>
                <w:szCs w:val="17"/>
              </w:rPr>
            </w:pPr>
            <w:r w:rsidRPr="00BA17ED">
              <w:rPr>
                <w:b/>
                <w:bCs/>
                <w:sz w:val="17"/>
                <w:szCs w:val="17"/>
              </w:rPr>
              <w:t>SELL RECEIVERS</w:t>
            </w:r>
            <w:r w:rsidRPr="00BA17ED">
              <w:rPr>
                <w:sz w:val="17"/>
                <w:szCs w:val="17"/>
              </w:rPr>
              <w:t>: Express the view that spreads will not tighten. If exercised, will be short risk at tighter levels</w:t>
            </w:r>
            <w:r>
              <w:rPr>
                <w:sz w:val="17"/>
                <w:szCs w:val="17"/>
              </w:rPr>
              <w:t>.</w:t>
            </w:r>
          </w:p>
          <w:p w:rsidR="00626A3D" w:rsidRPr="00BA17ED" w:rsidRDefault="00626A3D" w:rsidP="005A6A87">
            <w:pPr>
              <w:pStyle w:val="B-TableText"/>
              <w:rPr>
                <w:sz w:val="17"/>
                <w:szCs w:val="17"/>
              </w:rPr>
            </w:pPr>
            <w:r w:rsidRPr="00BA17ED">
              <w:rPr>
                <w:b/>
                <w:bCs/>
                <w:sz w:val="17"/>
                <w:szCs w:val="17"/>
              </w:rPr>
              <w:t>BUY BUTTERFLIES</w:t>
            </w:r>
            <w:r w:rsidRPr="00BA17ED">
              <w:rPr>
                <w:sz w:val="17"/>
                <w:szCs w:val="17"/>
              </w:rPr>
              <w:t>: Centered around wider spread levels, minimi</w:t>
            </w:r>
            <w:r>
              <w:rPr>
                <w:sz w:val="17"/>
                <w:szCs w:val="17"/>
              </w:rPr>
              <w:t>s</w:t>
            </w:r>
            <w:r w:rsidRPr="00BA17ED">
              <w:rPr>
                <w:sz w:val="17"/>
                <w:szCs w:val="17"/>
              </w:rPr>
              <w:t>e cost of high volatility</w:t>
            </w:r>
            <w:r>
              <w:rPr>
                <w:sz w:val="17"/>
                <w:szCs w:val="17"/>
              </w:rPr>
              <w:t>.</w:t>
            </w:r>
          </w:p>
          <w:p w:rsidR="00626A3D" w:rsidRPr="00BA17ED" w:rsidRDefault="00626A3D" w:rsidP="005A6A87">
            <w:pPr>
              <w:pStyle w:val="B-TableText"/>
              <w:rPr>
                <w:sz w:val="17"/>
                <w:szCs w:val="17"/>
              </w:rPr>
            </w:pPr>
            <w:r w:rsidRPr="00BA17ED">
              <w:rPr>
                <w:b/>
                <w:bCs/>
                <w:sz w:val="17"/>
                <w:szCs w:val="17"/>
              </w:rPr>
              <w:t>BUY PAYER SPREAD, SELL RECEIVERS</w:t>
            </w:r>
            <w:r>
              <w:rPr>
                <w:b/>
                <w:bCs/>
                <w:sz w:val="17"/>
                <w:szCs w:val="17"/>
              </w:rPr>
              <w:t xml:space="preserve"> (BEARISH SEAGULL)</w:t>
            </w:r>
            <w:r w:rsidRPr="00BA17ED">
              <w:rPr>
                <w:sz w:val="17"/>
                <w:szCs w:val="17"/>
              </w:rPr>
              <w:t>: Position for moderate widening, cost-efficient by selling receivers at a high price</w:t>
            </w:r>
            <w:r>
              <w:rPr>
                <w:sz w:val="17"/>
                <w:szCs w:val="17"/>
              </w:rPr>
              <w:t>.</w:t>
            </w:r>
          </w:p>
          <w:p w:rsidR="00626A3D" w:rsidRPr="00BA17ED" w:rsidRDefault="00626A3D" w:rsidP="005A6A87">
            <w:pPr>
              <w:pStyle w:val="B-TableText"/>
              <w:rPr>
                <w:sz w:val="17"/>
                <w:szCs w:val="17"/>
              </w:rPr>
            </w:pPr>
            <w:r w:rsidRPr="00BA17ED">
              <w:rPr>
                <w:b/>
                <w:bCs/>
                <w:sz w:val="17"/>
                <w:szCs w:val="17"/>
              </w:rPr>
              <w:t>BUY INDEX PROTECTION, SELL PAYERS</w:t>
            </w:r>
            <w:r w:rsidRPr="00BA17ED">
              <w:rPr>
                <w:sz w:val="17"/>
                <w:szCs w:val="17"/>
              </w:rPr>
              <w:t>: Cheapen cost of index hedge by selling away upside in case of significant widening</w:t>
            </w:r>
            <w:r>
              <w:rPr>
                <w:sz w:val="17"/>
                <w:szCs w:val="17"/>
              </w:rPr>
              <w:t>.</w:t>
            </w:r>
          </w:p>
          <w:p w:rsidR="00626A3D" w:rsidRPr="00BA17ED" w:rsidRDefault="00626A3D" w:rsidP="005A6A87">
            <w:pPr>
              <w:pStyle w:val="B-TableText"/>
              <w:rPr>
                <w:color w:val="000000"/>
                <w:kern w:val="28"/>
                <w:sz w:val="17"/>
                <w:szCs w:val="17"/>
              </w:rPr>
            </w:pPr>
            <w:r w:rsidRPr="00BA17ED">
              <w:rPr>
                <w:b/>
                <w:bCs/>
                <w:sz w:val="17"/>
                <w:szCs w:val="17"/>
              </w:rPr>
              <w:t>BUY PAYER LADDERS</w:t>
            </w:r>
            <w:r w:rsidRPr="00BA17ED">
              <w:rPr>
                <w:sz w:val="17"/>
                <w:szCs w:val="17"/>
              </w:rPr>
              <w:t>: Moderate spread widening view, sell volatility, exposed to material widening</w:t>
            </w:r>
            <w:r>
              <w:rPr>
                <w:sz w:val="17"/>
                <w:szCs w:val="17"/>
              </w:rPr>
              <w:t>.</w:t>
            </w:r>
            <w:r w:rsidRPr="00BA17ED">
              <w:rPr>
                <w:sz w:val="17"/>
                <w:szCs w:val="17"/>
              </w:rPr>
              <w:t xml:space="preserve"> </w:t>
            </w:r>
          </w:p>
        </w:tc>
      </w:tr>
      <w:tr w:rsidR="00626A3D" w:rsidTr="005A6A87">
        <w:tc>
          <w:tcPr>
            <w:tcW w:w="1380" w:type="dxa"/>
            <w:tcBorders>
              <w:right w:val="single" w:sz="4" w:space="0" w:color="FFFFFF" w:themeColor="background1"/>
            </w:tcBorders>
            <w:shd w:val="clear" w:color="auto" w:fill="E2F4FD"/>
            <w:tcMar>
              <w:top w:w="58" w:type="dxa"/>
              <w:left w:w="0" w:type="dxa"/>
              <w:bottom w:w="58" w:type="dxa"/>
              <w:right w:w="58" w:type="dxa"/>
            </w:tcMar>
            <w:vAlign w:val="center"/>
            <w:hideMark/>
          </w:tcPr>
          <w:p w:rsidR="00626A3D" w:rsidRPr="00152AF3" w:rsidRDefault="00626A3D" w:rsidP="005A6A87">
            <w:pPr>
              <w:pStyle w:val="B-TableText"/>
              <w:rPr>
                <w:b/>
                <w:kern w:val="28"/>
                <w:sz w:val="20"/>
              </w:rPr>
            </w:pPr>
            <w:r w:rsidRPr="00152AF3">
              <w:rPr>
                <w:b/>
                <w:sz w:val="20"/>
              </w:rPr>
              <w:t>MODERATE VOLATILITY</w:t>
            </w:r>
          </w:p>
        </w:tc>
        <w:tc>
          <w:tcPr>
            <w:tcW w:w="4010" w:type="dxa"/>
            <w:tcBorders>
              <w:left w:val="single" w:sz="4" w:space="0" w:color="FFFFFF" w:themeColor="background1"/>
              <w:right w:val="single" w:sz="4" w:space="0" w:color="FFFFFF" w:themeColor="background1"/>
            </w:tcBorders>
            <w:shd w:val="clear" w:color="auto" w:fill="E2F4FD"/>
            <w:tcMar>
              <w:top w:w="171" w:type="dxa"/>
              <w:left w:w="0" w:type="dxa"/>
              <w:bottom w:w="171" w:type="dxa"/>
              <w:right w:w="171" w:type="dxa"/>
            </w:tcMar>
            <w:hideMark/>
          </w:tcPr>
          <w:p w:rsidR="00626A3D" w:rsidRPr="00BA17ED" w:rsidRDefault="00626A3D" w:rsidP="005A6A87">
            <w:pPr>
              <w:pStyle w:val="B-TableText"/>
              <w:rPr>
                <w:color w:val="000000"/>
                <w:kern w:val="28"/>
                <w:sz w:val="17"/>
                <w:szCs w:val="17"/>
              </w:rPr>
            </w:pPr>
            <w:r w:rsidRPr="00BA17ED">
              <w:rPr>
                <w:b/>
                <w:bCs/>
                <w:sz w:val="17"/>
                <w:szCs w:val="17"/>
              </w:rPr>
              <w:t>BUY BUTTERFLIES</w:t>
            </w:r>
            <w:r w:rsidRPr="00BA17ED">
              <w:rPr>
                <w:sz w:val="17"/>
                <w:szCs w:val="17"/>
              </w:rPr>
              <w:t>: Centered on tighter spread levels, get paid to express a moderate tightening view while having defined downside in case spread moves wider or tighter than expected</w:t>
            </w:r>
            <w:r>
              <w:rPr>
                <w:sz w:val="17"/>
                <w:szCs w:val="17"/>
              </w:rPr>
              <w:t>.</w:t>
            </w:r>
          </w:p>
          <w:p w:rsidR="00626A3D" w:rsidRPr="00BA17ED" w:rsidRDefault="00626A3D" w:rsidP="005A6A87">
            <w:pPr>
              <w:pStyle w:val="B-TableText"/>
              <w:rPr>
                <w:color w:val="000000"/>
                <w:kern w:val="28"/>
                <w:sz w:val="17"/>
                <w:szCs w:val="17"/>
              </w:rPr>
            </w:pPr>
            <w:r w:rsidRPr="00BA17ED">
              <w:rPr>
                <w:b/>
                <w:bCs/>
                <w:sz w:val="17"/>
                <w:szCs w:val="17"/>
              </w:rPr>
              <w:t>BUY RECEIVER SPREADS</w:t>
            </w:r>
            <w:r w:rsidRPr="00BA17ED">
              <w:rPr>
                <w:sz w:val="17"/>
                <w:szCs w:val="17"/>
              </w:rPr>
              <w:t>: Position for moderate spread tightening without having to pay for moderately high volatility, with defined downside in case of widening</w:t>
            </w:r>
            <w:r>
              <w:rPr>
                <w:sz w:val="17"/>
                <w:szCs w:val="17"/>
              </w:rPr>
              <w:t>.</w:t>
            </w:r>
          </w:p>
        </w:tc>
        <w:tc>
          <w:tcPr>
            <w:tcW w:w="4154" w:type="dxa"/>
            <w:tcBorders>
              <w:left w:val="single" w:sz="4" w:space="0" w:color="FFFFFF" w:themeColor="background1"/>
              <w:right w:val="single" w:sz="4" w:space="0" w:color="FFFFFF" w:themeColor="background1"/>
            </w:tcBorders>
            <w:shd w:val="clear" w:color="auto" w:fill="E2F4FD"/>
            <w:tcMar>
              <w:top w:w="171" w:type="dxa"/>
              <w:left w:w="0" w:type="dxa"/>
              <w:bottom w:w="171" w:type="dxa"/>
              <w:right w:w="171" w:type="dxa"/>
            </w:tcMar>
            <w:hideMark/>
          </w:tcPr>
          <w:p w:rsidR="00626A3D" w:rsidRPr="00BA17ED" w:rsidRDefault="00626A3D" w:rsidP="005A6A87">
            <w:pPr>
              <w:pStyle w:val="B-TableText"/>
              <w:rPr>
                <w:color w:val="000000"/>
                <w:kern w:val="28"/>
                <w:sz w:val="17"/>
                <w:szCs w:val="17"/>
              </w:rPr>
            </w:pPr>
            <w:r w:rsidRPr="00BA17ED">
              <w:rPr>
                <w:b/>
                <w:bCs/>
                <w:sz w:val="17"/>
                <w:szCs w:val="17"/>
              </w:rPr>
              <w:t>BUY BUTTERFLIES</w:t>
            </w:r>
            <w:r w:rsidRPr="00BA17ED">
              <w:rPr>
                <w:sz w:val="17"/>
                <w:szCs w:val="17"/>
              </w:rPr>
              <w:t xml:space="preserve">: Centered on current spread levels, get paid to express a rangebound view while having defined downside in case of spread moves wider or tighter. </w:t>
            </w:r>
          </w:p>
        </w:tc>
        <w:tc>
          <w:tcPr>
            <w:tcW w:w="4108" w:type="dxa"/>
            <w:tcBorders>
              <w:left w:val="single" w:sz="4" w:space="0" w:color="FFFFFF" w:themeColor="background1"/>
            </w:tcBorders>
            <w:shd w:val="clear" w:color="auto" w:fill="E2F4FD"/>
            <w:tcMar>
              <w:top w:w="171" w:type="dxa"/>
              <w:left w:w="171" w:type="dxa"/>
              <w:bottom w:w="171" w:type="dxa"/>
              <w:right w:w="171" w:type="dxa"/>
            </w:tcMar>
            <w:hideMark/>
          </w:tcPr>
          <w:p w:rsidR="00626A3D" w:rsidRPr="00BA17ED" w:rsidRDefault="00626A3D" w:rsidP="005A6A87">
            <w:pPr>
              <w:pStyle w:val="B-TableText"/>
              <w:rPr>
                <w:color w:val="000000"/>
                <w:kern w:val="28"/>
                <w:sz w:val="17"/>
                <w:szCs w:val="17"/>
              </w:rPr>
            </w:pPr>
            <w:r w:rsidRPr="00BA17ED">
              <w:rPr>
                <w:b/>
                <w:bCs/>
                <w:sz w:val="17"/>
                <w:szCs w:val="17"/>
              </w:rPr>
              <w:t>BUY BUTTERFLIES</w:t>
            </w:r>
            <w:r w:rsidRPr="00BA17ED">
              <w:rPr>
                <w:sz w:val="17"/>
                <w:szCs w:val="17"/>
              </w:rPr>
              <w:t>: Centered on wider spread levels, sets up for a move wider in spreads, with limited downside if spreads widen too much or even tighten</w:t>
            </w:r>
            <w:r>
              <w:rPr>
                <w:sz w:val="17"/>
                <w:szCs w:val="17"/>
              </w:rPr>
              <w:t>.</w:t>
            </w:r>
          </w:p>
          <w:p w:rsidR="00626A3D" w:rsidRPr="00BA17ED" w:rsidRDefault="00626A3D" w:rsidP="005A6A87">
            <w:pPr>
              <w:pStyle w:val="B-TableText"/>
              <w:rPr>
                <w:color w:val="000000"/>
                <w:kern w:val="28"/>
                <w:sz w:val="17"/>
                <w:szCs w:val="17"/>
              </w:rPr>
            </w:pPr>
            <w:r w:rsidRPr="00BA17ED">
              <w:rPr>
                <w:b/>
                <w:bCs/>
                <w:sz w:val="17"/>
                <w:szCs w:val="17"/>
              </w:rPr>
              <w:t>BUY PAYER SPREADS</w:t>
            </w:r>
            <w:r w:rsidRPr="00BA17ED">
              <w:rPr>
                <w:sz w:val="17"/>
                <w:szCs w:val="17"/>
              </w:rPr>
              <w:t xml:space="preserve">: Position </w:t>
            </w:r>
            <w:r w:rsidRPr="00BA17ED">
              <w:rPr>
                <w:sz w:val="17"/>
                <w:szCs w:val="17"/>
                <w:lang w:val="en-GB"/>
              </w:rPr>
              <w:t>for</w:t>
            </w:r>
            <w:r w:rsidRPr="00BA17ED">
              <w:rPr>
                <w:sz w:val="17"/>
                <w:szCs w:val="17"/>
              </w:rPr>
              <w:t xml:space="preserve"> moderate spread widening and have defined downside in case spreads tighten</w:t>
            </w:r>
            <w:r>
              <w:rPr>
                <w:sz w:val="17"/>
                <w:szCs w:val="17"/>
              </w:rPr>
              <w:t>.</w:t>
            </w:r>
            <w:r w:rsidRPr="00BA17ED">
              <w:rPr>
                <w:sz w:val="17"/>
                <w:szCs w:val="17"/>
              </w:rPr>
              <w:t xml:space="preserve"> </w:t>
            </w:r>
          </w:p>
        </w:tc>
      </w:tr>
      <w:tr w:rsidR="00626A3D" w:rsidTr="005A6A87">
        <w:tc>
          <w:tcPr>
            <w:tcW w:w="1380" w:type="dxa"/>
            <w:tcBorders>
              <w:right w:val="single" w:sz="4" w:space="0" w:color="FFFFFF" w:themeColor="background1"/>
            </w:tcBorders>
            <w:shd w:val="clear" w:color="auto" w:fill="auto"/>
            <w:tcMar>
              <w:top w:w="58" w:type="dxa"/>
              <w:left w:w="0" w:type="dxa"/>
              <w:bottom w:w="58" w:type="dxa"/>
              <w:right w:w="58" w:type="dxa"/>
            </w:tcMar>
            <w:vAlign w:val="center"/>
            <w:hideMark/>
          </w:tcPr>
          <w:p w:rsidR="00626A3D" w:rsidRPr="00152AF3" w:rsidRDefault="00626A3D" w:rsidP="005A6A87">
            <w:pPr>
              <w:pStyle w:val="B-TableText"/>
              <w:rPr>
                <w:b/>
                <w:kern w:val="28"/>
                <w:sz w:val="20"/>
              </w:rPr>
            </w:pPr>
            <w:r w:rsidRPr="00152AF3">
              <w:rPr>
                <w:b/>
                <w:sz w:val="20"/>
              </w:rPr>
              <w:t xml:space="preserve">LOW </w:t>
            </w:r>
            <w:r w:rsidRPr="00152AF3">
              <w:rPr>
                <w:b/>
                <w:sz w:val="20"/>
              </w:rPr>
              <w:br/>
              <w:t>VOLATILITY</w:t>
            </w:r>
          </w:p>
        </w:tc>
        <w:tc>
          <w:tcPr>
            <w:tcW w:w="4010" w:type="dxa"/>
            <w:tcBorders>
              <w:left w:val="single" w:sz="4" w:space="0" w:color="FFFFFF" w:themeColor="background1"/>
              <w:right w:val="single" w:sz="4" w:space="0" w:color="FFFFFF" w:themeColor="background1"/>
            </w:tcBorders>
            <w:shd w:val="clear" w:color="auto" w:fill="auto"/>
            <w:tcMar>
              <w:top w:w="171" w:type="dxa"/>
              <w:left w:w="0" w:type="dxa"/>
              <w:bottom w:w="171" w:type="dxa"/>
              <w:right w:w="171" w:type="dxa"/>
            </w:tcMar>
            <w:hideMark/>
          </w:tcPr>
          <w:p w:rsidR="00626A3D" w:rsidRPr="00BA17ED" w:rsidRDefault="00626A3D" w:rsidP="005A6A87">
            <w:pPr>
              <w:pStyle w:val="B-TableText"/>
              <w:rPr>
                <w:color w:val="000000"/>
                <w:kern w:val="28"/>
                <w:sz w:val="17"/>
                <w:szCs w:val="17"/>
              </w:rPr>
            </w:pPr>
            <w:r w:rsidRPr="00BA17ED">
              <w:rPr>
                <w:b/>
                <w:bCs/>
                <w:sz w:val="17"/>
                <w:szCs w:val="17"/>
              </w:rPr>
              <w:t>BUY RECEIVERS</w:t>
            </w:r>
            <w:r w:rsidRPr="00BA17ED">
              <w:rPr>
                <w:sz w:val="17"/>
                <w:szCs w:val="17"/>
              </w:rPr>
              <w:t>: With volatility low, buy cheap receiver options to position for a tightening with known downside in case of spread widening</w:t>
            </w:r>
            <w:r>
              <w:rPr>
                <w:sz w:val="17"/>
                <w:szCs w:val="17"/>
              </w:rPr>
              <w:t>.</w:t>
            </w:r>
          </w:p>
          <w:p w:rsidR="00626A3D" w:rsidRPr="00BA17ED" w:rsidRDefault="00626A3D" w:rsidP="005A6A87">
            <w:pPr>
              <w:pStyle w:val="B-TableText"/>
              <w:rPr>
                <w:color w:val="000000"/>
                <w:kern w:val="28"/>
                <w:sz w:val="17"/>
                <w:szCs w:val="17"/>
              </w:rPr>
            </w:pPr>
            <w:r w:rsidRPr="00BA17ED">
              <w:rPr>
                <w:b/>
                <w:bCs/>
                <w:sz w:val="17"/>
                <w:szCs w:val="17"/>
              </w:rPr>
              <w:t>BUY RECEIVERS, SELL PAYER SPREAD</w:t>
            </w:r>
            <w:r w:rsidRPr="00BA17ED">
              <w:rPr>
                <w:sz w:val="17"/>
                <w:szCs w:val="17"/>
              </w:rPr>
              <w:t>: Buy cheap options for a tightening, financed by expressing the view that spreads will not widen, with defined downside</w:t>
            </w:r>
            <w:r>
              <w:rPr>
                <w:sz w:val="17"/>
                <w:szCs w:val="17"/>
              </w:rPr>
              <w:t>.</w:t>
            </w:r>
            <w:r w:rsidRPr="00BA17ED">
              <w:rPr>
                <w:sz w:val="17"/>
                <w:szCs w:val="17"/>
              </w:rPr>
              <w:t xml:space="preserve"> </w:t>
            </w:r>
          </w:p>
        </w:tc>
        <w:tc>
          <w:tcPr>
            <w:tcW w:w="4154" w:type="dxa"/>
            <w:tcBorders>
              <w:left w:val="single" w:sz="4" w:space="0" w:color="FFFFFF" w:themeColor="background1"/>
              <w:right w:val="single" w:sz="4" w:space="0" w:color="FFFFFF" w:themeColor="background1"/>
            </w:tcBorders>
            <w:shd w:val="clear" w:color="auto" w:fill="auto"/>
            <w:tcMar>
              <w:top w:w="171" w:type="dxa"/>
              <w:left w:w="0" w:type="dxa"/>
              <w:bottom w:w="171" w:type="dxa"/>
              <w:right w:w="171" w:type="dxa"/>
            </w:tcMar>
            <w:hideMark/>
          </w:tcPr>
          <w:p w:rsidR="00626A3D" w:rsidRPr="00BA17ED" w:rsidRDefault="00626A3D" w:rsidP="005A6A87">
            <w:pPr>
              <w:pStyle w:val="B-TableText"/>
              <w:rPr>
                <w:color w:val="000000"/>
                <w:kern w:val="28"/>
                <w:sz w:val="17"/>
                <w:szCs w:val="17"/>
                <w:lang w:val="en-GB"/>
              </w:rPr>
            </w:pPr>
            <w:r w:rsidRPr="00BA17ED">
              <w:rPr>
                <w:b/>
                <w:bCs/>
                <w:sz w:val="17"/>
                <w:szCs w:val="17"/>
                <w:lang w:val="en-GB"/>
              </w:rPr>
              <w:t>SELL STRANGLES</w:t>
            </w:r>
            <w:r w:rsidRPr="00BA17ED">
              <w:rPr>
                <w:sz w:val="17"/>
                <w:szCs w:val="17"/>
                <w:lang w:val="en-GB"/>
              </w:rPr>
              <w:t xml:space="preserve"> on further expiries to benefit from higher premium or wider breakeven</w:t>
            </w:r>
            <w:r>
              <w:rPr>
                <w:sz w:val="17"/>
                <w:szCs w:val="17"/>
                <w:lang w:val="en-GB"/>
              </w:rPr>
              <w:t>.</w:t>
            </w:r>
          </w:p>
          <w:p w:rsidR="00626A3D" w:rsidRPr="00BA17ED" w:rsidRDefault="00626A3D" w:rsidP="005A6A87">
            <w:pPr>
              <w:pStyle w:val="B-TableText"/>
              <w:rPr>
                <w:color w:val="000000"/>
                <w:kern w:val="28"/>
                <w:sz w:val="17"/>
                <w:szCs w:val="17"/>
              </w:rPr>
            </w:pPr>
            <w:r w:rsidRPr="00BA17ED">
              <w:rPr>
                <w:b/>
                <w:bCs/>
                <w:sz w:val="17"/>
                <w:szCs w:val="17"/>
              </w:rPr>
              <w:t>SELL ATM STRADDLE, BUY OTM PAYER</w:t>
            </w:r>
            <w:r w:rsidRPr="00BA17ED">
              <w:rPr>
                <w:sz w:val="17"/>
                <w:szCs w:val="17"/>
              </w:rPr>
              <w:t xml:space="preserve">: </w:t>
            </w:r>
            <w:r w:rsidRPr="00BA17ED">
              <w:rPr>
                <w:sz w:val="17"/>
                <w:szCs w:val="17"/>
                <w:lang w:val="en-GB"/>
              </w:rPr>
              <w:t>Carry trade while protecting the downside exposure</w:t>
            </w:r>
            <w:r>
              <w:rPr>
                <w:sz w:val="17"/>
                <w:szCs w:val="17"/>
                <w:lang w:val="en-GB"/>
              </w:rPr>
              <w:t>.</w:t>
            </w:r>
          </w:p>
        </w:tc>
        <w:tc>
          <w:tcPr>
            <w:tcW w:w="4108" w:type="dxa"/>
            <w:tcBorders>
              <w:left w:val="single" w:sz="4" w:space="0" w:color="FFFFFF" w:themeColor="background1"/>
            </w:tcBorders>
            <w:shd w:val="clear" w:color="auto" w:fill="auto"/>
            <w:tcMar>
              <w:top w:w="171" w:type="dxa"/>
              <w:left w:w="171" w:type="dxa"/>
              <w:bottom w:w="171" w:type="dxa"/>
              <w:right w:w="171" w:type="dxa"/>
            </w:tcMar>
            <w:hideMark/>
          </w:tcPr>
          <w:p w:rsidR="00626A3D" w:rsidRPr="00BA17ED" w:rsidRDefault="00626A3D" w:rsidP="005A6A87">
            <w:pPr>
              <w:pStyle w:val="B-TableText"/>
              <w:rPr>
                <w:color w:val="000000"/>
                <w:kern w:val="28"/>
                <w:sz w:val="17"/>
                <w:szCs w:val="17"/>
              </w:rPr>
            </w:pPr>
            <w:r w:rsidRPr="00BA17ED">
              <w:rPr>
                <w:b/>
                <w:bCs/>
                <w:sz w:val="17"/>
                <w:szCs w:val="17"/>
              </w:rPr>
              <w:t>BUY PAYERS</w:t>
            </w:r>
            <w:r w:rsidRPr="00BA17ED">
              <w:rPr>
                <w:sz w:val="17"/>
                <w:szCs w:val="17"/>
              </w:rPr>
              <w:t>: Good entry to buy cheap hedge against widening at low cost and known downside</w:t>
            </w:r>
            <w:r>
              <w:rPr>
                <w:sz w:val="17"/>
                <w:szCs w:val="17"/>
              </w:rPr>
              <w:t>.</w:t>
            </w:r>
          </w:p>
          <w:p w:rsidR="00626A3D" w:rsidRPr="00BA17ED" w:rsidRDefault="00626A3D" w:rsidP="005A6A87">
            <w:pPr>
              <w:pStyle w:val="B-TableText"/>
              <w:rPr>
                <w:color w:val="000000"/>
                <w:kern w:val="28"/>
                <w:sz w:val="17"/>
                <w:szCs w:val="17"/>
              </w:rPr>
            </w:pPr>
            <w:r w:rsidRPr="00BA17ED">
              <w:rPr>
                <w:b/>
                <w:bCs/>
                <w:sz w:val="17"/>
                <w:szCs w:val="17"/>
              </w:rPr>
              <w:t>BUY STRADDLES / STRANGLES</w:t>
            </w:r>
            <w:r w:rsidRPr="00BA17ED">
              <w:rPr>
                <w:sz w:val="17"/>
                <w:szCs w:val="17"/>
              </w:rPr>
              <w:t>: Pay premium to position for spreads to become volatile and potentially widen. Known downside</w:t>
            </w:r>
            <w:r>
              <w:rPr>
                <w:sz w:val="17"/>
                <w:szCs w:val="17"/>
              </w:rPr>
              <w:t>.</w:t>
            </w:r>
          </w:p>
        </w:tc>
      </w:tr>
    </w:tbl>
    <w:p w:rsidR="00626A3D" w:rsidRPr="00E10725" w:rsidRDefault="00626A3D" w:rsidP="00626A3D">
      <w:pPr>
        <w:pStyle w:val="B-SourceFullWidth"/>
      </w:pPr>
      <w:r>
        <w:t>Source: Barclays Research</w:t>
      </w:r>
    </w:p>
    <w:p w:rsidR="00626A3D" w:rsidRDefault="00626A3D" w:rsidP="00626A3D">
      <w:pPr>
        <w:pStyle w:val="B-Heading2FullWidth"/>
      </w:pPr>
    </w:p>
    <w:p w:rsidR="00626A3D" w:rsidRDefault="00626A3D" w:rsidP="00626A3D">
      <w:pPr>
        <w:pStyle w:val="B-Heading2FullWidth"/>
        <w:sectPr w:rsidR="00626A3D" w:rsidSect="005A6A87">
          <w:footerReference w:type="default" r:id="rId30"/>
          <w:pgSz w:w="15840" w:h="12240" w:orient="landscape" w:code="1"/>
          <w:pgMar w:top="1094" w:right="1094" w:bottom="864" w:left="1094" w:header="576" w:footer="288" w:gutter="0"/>
          <w:cols w:space="720"/>
          <w:docGrid w:linePitch="360"/>
        </w:sectPr>
      </w:pPr>
    </w:p>
    <w:p w:rsidR="00626A3D" w:rsidRDefault="00626A3D" w:rsidP="00626A3D">
      <w:pPr>
        <w:pStyle w:val="B-Heading2"/>
      </w:pPr>
      <w:r>
        <w:t>Buy a payer spread</w:t>
      </w:r>
    </w:p>
    <w:tbl>
      <w:tblPr>
        <w:tblStyle w:val="TableGrid"/>
        <w:tblW w:w="7172" w:type="dxa"/>
        <w:tblInd w:w="2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tblPr>
      <w:tblGrid>
        <w:gridCol w:w="962"/>
        <w:gridCol w:w="6210"/>
      </w:tblGrid>
      <w:tr w:rsidR="00626A3D" w:rsidRPr="00963CAA" w:rsidTr="005A6A87">
        <w:tc>
          <w:tcPr>
            <w:tcW w:w="962" w:type="dxa"/>
            <w:tcBorders>
              <w:bottom w:val="single" w:sz="12" w:space="0" w:color="FFFFFF"/>
            </w:tcBorders>
            <w:shd w:val="clear" w:color="auto" w:fill="E2F4FD"/>
          </w:tcPr>
          <w:p w:rsidR="00626A3D" w:rsidRPr="00963CAA" w:rsidRDefault="00626A3D" w:rsidP="005A6A87">
            <w:pPr>
              <w:pStyle w:val="B-TableText"/>
              <w:rPr>
                <w:sz w:val="18"/>
                <w:szCs w:val="18"/>
              </w:rPr>
            </w:pPr>
            <w:r w:rsidRPr="00963CAA">
              <w:rPr>
                <w:b/>
                <w:sz w:val="18"/>
                <w:szCs w:val="18"/>
              </w:rPr>
              <w:t>Structure</w:t>
            </w:r>
          </w:p>
        </w:tc>
        <w:tc>
          <w:tcPr>
            <w:tcW w:w="6210" w:type="dxa"/>
            <w:tcBorders>
              <w:bottom w:val="single" w:sz="12" w:space="0" w:color="FFFFFF"/>
            </w:tcBorders>
            <w:shd w:val="clear" w:color="auto" w:fill="E2F4FD"/>
          </w:tcPr>
          <w:p w:rsidR="00626A3D" w:rsidRPr="00963CAA" w:rsidRDefault="00626A3D" w:rsidP="005A6A87">
            <w:pPr>
              <w:pStyle w:val="B-TableText"/>
              <w:rPr>
                <w:sz w:val="18"/>
                <w:szCs w:val="18"/>
              </w:rPr>
            </w:pPr>
            <w:r w:rsidRPr="00963CAA">
              <w:rPr>
                <w:sz w:val="18"/>
                <w:szCs w:val="18"/>
              </w:rPr>
              <w:t>Buy a low strike payer, sell a high strike payer</w:t>
            </w:r>
          </w:p>
        </w:tc>
      </w:tr>
      <w:tr w:rsidR="00626A3D" w:rsidRPr="00963CAA" w:rsidTr="005A6A87">
        <w:tc>
          <w:tcPr>
            <w:tcW w:w="962" w:type="dxa"/>
            <w:tcBorders>
              <w:top w:val="single" w:sz="12" w:space="0" w:color="FFFFFF"/>
            </w:tcBorders>
            <w:shd w:val="clear" w:color="auto" w:fill="auto"/>
          </w:tcPr>
          <w:p w:rsidR="00626A3D" w:rsidRPr="00963CAA" w:rsidRDefault="00626A3D" w:rsidP="005A6A87">
            <w:pPr>
              <w:pStyle w:val="B-TableText"/>
              <w:rPr>
                <w:sz w:val="18"/>
                <w:szCs w:val="18"/>
              </w:rPr>
            </w:pPr>
            <w:r w:rsidRPr="00963CAA">
              <w:rPr>
                <w:b/>
                <w:sz w:val="18"/>
                <w:szCs w:val="18"/>
              </w:rPr>
              <w:t>View</w:t>
            </w:r>
          </w:p>
        </w:tc>
        <w:tc>
          <w:tcPr>
            <w:tcW w:w="6210" w:type="dxa"/>
            <w:tcBorders>
              <w:top w:val="single" w:sz="12" w:space="0" w:color="FFFFFF"/>
            </w:tcBorders>
            <w:shd w:val="clear" w:color="auto" w:fill="auto"/>
          </w:tcPr>
          <w:p w:rsidR="00626A3D" w:rsidRPr="00963CAA" w:rsidRDefault="00626A3D" w:rsidP="005A6A87">
            <w:pPr>
              <w:pStyle w:val="B-TableText"/>
              <w:rPr>
                <w:sz w:val="18"/>
                <w:szCs w:val="18"/>
              </w:rPr>
            </w:pPr>
            <w:r w:rsidRPr="00963CAA">
              <w:rPr>
                <w:sz w:val="18"/>
                <w:szCs w:val="18"/>
              </w:rPr>
              <w:t>Moderate spread widening (bearish)</w:t>
            </w:r>
          </w:p>
        </w:tc>
      </w:tr>
      <w:tr w:rsidR="00626A3D" w:rsidRPr="00963CAA" w:rsidTr="005A6A87">
        <w:tc>
          <w:tcPr>
            <w:tcW w:w="962" w:type="dxa"/>
            <w:shd w:val="clear" w:color="auto" w:fill="E2F4FD"/>
          </w:tcPr>
          <w:p w:rsidR="00626A3D" w:rsidRPr="00963CAA" w:rsidRDefault="00626A3D" w:rsidP="005A6A87">
            <w:pPr>
              <w:pStyle w:val="B-TableText"/>
              <w:rPr>
                <w:sz w:val="18"/>
                <w:szCs w:val="18"/>
              </w:rPr>
            </w:pPr>
            <w:r w:rsidRPr="00963CAA">
              <w:rPr>
                <w:b/>
                <w:sz w:val="18"/>
                <w:szCs w:val="18"/>
              </w:rPr>
              <w:t>Rationale</w:t>
            </w:r>
          </w:p>
        </w:tc>
        <w:tc>
          <w:tcPr>
            <w:tcW w:w="6210" w:type="dxa"/>
            <w:shd w:val="clear" w:color="auto" w:fill="E2F4FD"/>
          </w:tcPr>
          <w:p w:rsidR="00626A3D" w:rsidRPr="00963CAA" w:rsidRDefault="00626A3D" w:rsidP="005A6A87">
            <w:pPr>
              <w:pStyle w:val="B-TableText"/>
              <w:rPr>
                <w:sz w:val="18"/>
                <w:szCs w:val="18"/>
                <w:lang w:val="en-GB"/>
              </w:rPr>
            </w:pPr>
            <w:r w:rsidRPr="00963CAA">
              <w:rPr>
                <w:sz w:val="18"/>
                <w:szCs w:val="18"/>
                <w:lang w:val="en-GB"/>
              </w:rPr>
              <w:t>Lower cost than buying a payer outright, known downside; in return, the upside is capped</w:t>
            </w:r>
          </w:p>
        </w:tc>
      </w:tr>
    </w:tbl>
    <w:p w:rsidR="00626A3D" w:rsidRDefault="00626A3D" w:rsidP="00626A3D">
      <w:pPr>
        <w:pStyle w:val="B-BulletLevel1"/>
        <w:numPr>
          <w:ilvl w:val="0"/>
          <w:numId w:val="0"/>
        </w:numPr>
        <w:ind w:left="2880"/>
      </w:pPr>
      <w:r>
        <w:t>A payer spread can be an efficient way to hedge against a moderate widening at a lower cost than buying a payer outright. The spread is created by buying a payer and then selling another payer of the same expiry but with a higher strike in equal notional. Payer spreads tend to be more attractive when the skew has steepened (ie, when the implied volatility of the high-strike payer has increased relative to that of the low-strike payer).</w:t>
      </w:r>
    </w:p>
    <w:p w:rsidR="00626A3D" w:rsidRDefault="00626A3D" w:rsidP="00626A3D">
      <w:pPr>
        <w:pStyle w:val="B-BulletLevel1"/>
        <w:numPr>
          <w:ilvl w:val="0"/>
          <w:numId w:val="0"/>
        </w:numPr>
        <w:ind w:left="2880"/>
      </w:pPr>
      <w:r>
        <w:t xml:space="preserve">Let’s consider an example using iTraxx Main. With the index trading at 65bp, an investor can buy </w:t>
      </w:r>
      <w:r w:rsidRPr="00A949B8">
        <w:rPr>
          <w:szCs w:val="20"/>
        </w:rPr>
        <w:t>€100mm</w:t>
      </w:r>
      <w:r>
        <w:t xml:space="preserve"> of the Main 75-90 payer spread expiring in three months for 15bp. The investor buys </w:t>
      </w:r>
      <w:r w:rsidRPr="00A949B8">
        <w:rPr>
          <w:szCs w:val="20"/>
        </w:rPr>
        <w:t>€100mm</w:t>
      </w:r>
      <w:r>
        <w:t xml:space="preserve"> of the 75bp strike payer for 27bp and sells </w:t>
      </w:r>
      <w:r w:rsidRPr="00A949B8">
        <w:rPr>
          <w:szCs w:val="20"/>
        </w:rPr>
        <w:t>€100mm</w:t>
      </w:r>
      <w:r>
        <w:t xml:space="preserve"> of the 90bp strike payer for 12bp for a net upfront cost of </w:t>
      </w:r>
      <w:r w:rsidRPr="00A949B8">
        <w:rPr>
          <w:szCs w:val="20"/>
        </w:rPr>
        <w:t>€100mm</w:t>
      </w:r>
      <w:r>
        <w:t xml:space="preserve"> * (27bp-12bp) = </w:t>
      </w:r>
      <w:r w:rsidRPr="00A949B8">
        <w:rPr>
          <w:szCs w:val="20"/>
        </w:rPr>
        <w:t>€</w:t>
      </w:r>
      <w:r>
        <w:rPr>
          <w:szCs w:val="20"/>
        </w:rPr>
        <w:t>150k</w:t>
      </w:r>
      <w:r>
        <w:t xml:space="preserve">. Figure </w:t>
      </w:r>
      <w:r>
        <w:rPr>
          <w:noProof/>
        </w:rPr>
        <w:t>8</w:t>
      </w:r>
      <w:r>
        <w:t xml:space="preserve"> shows the payoff profile of the payer spread at expiry. The trade breaks even if Main has widened enough beyond the lower strike to offset the upfront premium paid. Assuming the duration of Main at expiry is 4.6, the index would need to be 15bp/4.6 = 3.3bp wider than the lower strike of 75bp to breakeven (78.3bp), as shown in the payoff profile.</w:t>
      </w:r>
    </w:p>
    <w:p w:rsidR="00626A3D" w:rsidRDefault="00626A3D" w:rsidP="00626A3D">
      <w:pPr>
        <w:pStyle w:val="B-BulletLevel1"/>
        <w:numPr>
          <w:ilvl w:val="0"/>
          <w:numId w:val="0"/>
        </w:numPr>
        <w:ind w:left="2880"/>
      </w:pPr>
      <w:r>
        <w:t xml:space="preserve">The maximum profit for the payer spread is reached if the index is trading at the higher strike of 90bp or wider at expiry. The maximum profit is the difference between the strikes (90bp – 75bp) * the duration of 4.6 = 69bp, less the upfront premium of 15bp, which equals 54bp * </w:t>
      </w:r>
      <w:r w:rsidRPr="00A949B8">
        <w:rPr>
          <w:szCs w:val="20"/>
        </w:rPr>
        <w:t>€100mm</w:t>
      </w:r>
      <w:r>
        <w:rPr>
          <w:szCs w:val="20"/>
        </w:rPr>
        <w:t xml:space="preserve"> = </w:t>
      </w:r>
      <w:r w:rsidRPr="00A949B8">
        <w:rPr>
          <w:szCs w:val="20"/>
        </w:rPr>
        <w:t>€</w:t>
      </w:r>
      <w:r>
        <w:rPr>
          <w:szCs w:val="20"/>
        </w:rPr>
        <w:t>540k</w:t>
      </w:r>
      <w:r>
        <w:t>. The trade can earn a maximum payout ratio of 3.6x the upfront premium paid (54bp/15bp). In return for having a lower upfront cost for the trade (15bp, versus 27bp if just the 75bp strike payer had been purchased), the investor forgoes any potential gains if the index were to widen beyond the higher strike of 90bp at expiry.</w:t>
      </w:r>
    </w:p>
    <w:p w:rsidR="00626A3D" w:rsidRDefault="00626A3D" w:rsidP="00626A3D">
      <w:pPr>
        <w:pStyle w:val="B-BulletLevel1"/>
        <w:numPr>
          <w:ilvl w:val="0"/>
          <w:numId w:val="0"/>
        </w:numPr>
        <w:ind w:left="2880"/>
      </w:pPr>
      <w:r>
        <w:t xml:space="preserve">For investors who are not looking necessarily to ‘hedge the end of the world’ with buying a deep out-of-the-money payer option to hedge significant widening, payer spreads are attractive, as they provide a way to express a view of moderate spread widening without being exposed to potentially large downside if spreads tighten. In particular, in an environment characterised by many ‘known unknowns’ but with the potential for accommodative central bank headlines, payer spreads are a compelling way of hedging. </w:t>
      </w:r>
    </w:p>
    <w:tbl>
      <w:tblPr>
        <w:tblW w:w="10094" w:type="dxa"/>
        <w:tblLayout w:type="fixed"/>
        <w:tblCellMar>
          <w:left w:w="0" w:type="dxa"/>
          <w:right w:w="0" w:type="dxa"/>
        </w:tblCellMar>
        <w:tblLook w:val="0000"/>
      </w:tblPr>
      <w:tblGrid>
        <w:gridCol w:w="2880"/>
        <w:gridCol w:w="7214"/>
      </w:tblGrid>
      <w:tr w:rsidR="00626A3D" w:rsidTr="005A6A87">
        <w:tc>
          <w:tcPr>
            <w:tcW w:w="2880" w:type="dxa"/>
            <w:tcMar>
              <w:left w:w="0" w:type="dxa"/>
              <w:right w:w="418" w:type="dxa"/>
            </w:tcMar>
          </w:tcPr>
          <w:p w:rsidR="00626A3D" w:rsidRDefault="00626A3D" w:rsidP="005A6A87">
            <w:pPr>
              <w:pStyle w:val="B-HangingText"/>
              <w:keepNext w:val="0"/>
              <w:framePr w:w="0" w:hSpace="0" w:wrap="auto" w:vAnchor="margin" w:hAnchor="text" w:xAlign="left" w:yAlign="inline"/>
            </w:pPr>
          </w:p>
        </w:tc>
        <w:tc>
          <w:tcPr>
            <w:tcW w:w="7214" w:type="dxa"/>
          </w:tcPr>
          <w:p w:rsidR="00626A3D" w:rsidRDefault="00626A3D" w:rsidP="005A6A87">
            <w:pPr>
              <w:pStyle w:val="B-FigureNumberFullWidth"/>
            </w:pPr>
            <w:bookmarkStart w:id="137" w:name="_Ref459131258"/>
            <w:r>
              <w:t xml:space="preserve">Figure </w:t>
            </w:r>
            <w:r>
              <w:rPr>
                <w:noProof/>
              </w:rPr>
              <w:t>8</w:t>
            </w:r>
            <w:bookmarkEnd w:id="137"/>
          </w:p>
          <w:p w:rsidR="00626A3D" w:rsidRDefault="00626A3D" w:rsidP="005A6A87">
            <w:pPr>
              <w:pStyle w:val="B-FigureTitleFullWidth"/>
            </w:pPr>
            <w:r>
              <w:t>Payoff profile at expiry of buying a main 75-90bp payer spread</w:t>
            </w:r>
          </w:p>
        </w:tc>
      </w:tr>
      <w:tr w:rsidR="00626A3D" w:rsidTr="005A6A87">
        <w:trPr>
          <w:trHeight w:hRule="exact" w:val="3528"/>
        </w:trPr>
        <w:tc>
          <w:tcPr>
            <w:tcW w:w="2880" w:type="dxa"/>
            <w:vMerge w:val="restart"/>
            <w:tcMar>
              <w:left w:w="0" w:type="dxa"/>
              <w:right w:w="418" w:type="dxa"/>
            </w:tcMar>
          </w:tcPr>
          <w:p w:rsidR="00626A3D" w:rsidRDefault="00626A3D" w:rsidP="005A6A87">
            <w:pPr>
              <w:pStyle w:val="B-HangingText"/>
              <w:keepNext w:val="0"/>
              <w:framePr w:w="0" w:hSpace="0" w:wrap="auto" w:vAnchor="margin" w:hAnchor="text" w:xAlign="left" w:yAlign="inline"/>
            </w:pPr>
          </w:p>
        </w:tc>
        <w:tc>
          <w:tcPr>
            <w:tcW w:w="7214" w:type="dxa"/>
            <w:tcMar>
              <w:left w:w="0" w:type="dxa"/>
              <w:right w:w="0" w:type="dxa"/>
            </w:tcMar>
          </w:tcPr>
          <w:p w:rsidR="00626A3D" w:rsidRPr="00772C21" w:rsidRDefault="00626A3D" w:rsidP="005A6A87">
            <w:pPr>
              <w:pStyle w:val="B-FigureHolder"/>
              <w:rPr>
                <w:lang w:eastAsia="ja-JP"/>
              </w:rPr>
            </w:pPr>
            <w:r>
              <w:rPr>
                <w:noProof/>
                <w:lang w:eastAsia="ja-JP"/>
              </w:rPr>
              <w:drawing>
                <wp:inline distT="0" distB="0" distL="0" distR="0">
                  <wp:extent cx="4565015" cy="2238375"/>
                  <wp:effectExtent l="19050" t="0" r="6985" b="0"/>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565015" cy="2238375"/>
                          </a:xfrm>
                          <a:prstGeom prst="rect">
                            <a:avLst/>
                          </a:prstGeom>
                          <a:noFill/>
                          <a:ln w="9525">
                            <a:noFill/>
                            <a:miter lim="800000"/>
                            <a:headEnd/>
                            <a:tailEnd/>
                          </a:ln>
                        </pic:spPr>
                      </pic:pic>
                    </a:graphicData>
                  </a:graphic>
                </wp:inline>
              </w:drawing>
            </w:r>
          </w:p>
        </w:tc>
      </w:tr>
      <w:tr w:rsidR="00626A3D" w:rsidTr="005A6A87">
        <w:tc>
          <w:tcPr>
            <w:tcW w:w="2880" w:type="dxa"/>
            <w:vMerge/>
            <w:tcMar>
              <w:left w:w="0" w:type="dxa"/>
              <w:right w:w="418" w:type="dxa"/>
            </w:tcMar>
          </w:tcPr>
          <w:p w:rsidR="00626A3D" w:rsidRDefault="00626A3D" w:rsidP="005A6A87">
            <w:pPr>
              <w:pStyle w:val="B-HangingText"/>
              <w:keepNext w:val="0"/>
              <w:framePr w:w="0" w:hSpace="0" w:wrap="auto" w:vAnchor="margin" w:hAnchor="text" w:xAlign="left" w:yAlign="inline"/>
            </w:pPr>
          </w:p>
        </w:tc>
        <w:tc>
          <w:tcPr>
            <w:tcW w:w="7214" w:type="dxa"/>
            <w:tcMar>
              <w:left w:w="0" w:type="dxa"/>
              <w:right w:w="0" w:type="dxa"/>
            </w:tcMar>
          </w:tcPr>
          <w:p w:rsidR="00626A3D" w:rsidRDefault="00626A3D" w:rsidP="005A6A87">
            <w:pPr>
              <w:pStyle w:val="B-SourceFullWidth"/>
              <w:spacing w:after="0"/>
            </w:pPr>
            <w:r>
              <w:t>Source: Barclays Research</w:t>
            </w:r>
          </w:p>
        </w:tc>
      </w:tr>
    </w:tbl>
    <w:p w:rsidR="00626A3D" w:rsidRDefault="00626A3D" w:rsidP="00626A3D">
      <w:pPr>
        <w:pStyle w:val="B-Heading2"/>
      </w:pPr>
      <w:r>
        <w:t>Buy a p</w:t>
      </w:r>
      <w:r w:rsidRPr="003F1260">
        <w:t>ayer</w:t>
      </w:r>
      <w:r>
        <w:t xml:space="preserve"> spread funded by selling a receiver (‘bearish seagull’)</w:t>
      </w:r>
    </w:p>
    <w:tbl>
      <w:tblPr>
        <w:tblStyle w:val="TableGrid"/>
        <w:tblW w:w="7172" w:type="dxa"/>
        <w:tblInd w:w="2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tblPr>
      <w:tblGrid>
        <w:gridCol w:w="962"/>
        <w:gridCol w:w="6210"/>
      </w:tblGrid>
      <w:tr w:rsidR="00626A3D" w:rsidRPr="00963CAA" w:rsidTr="005A6A87">
        <w:tc>
          <w:tcPr>
            <w:tcW w:w="962" w:type="dxa"/>
            <w:shd w:val="clear" w:color="auto" w:fill="E2F4FD"/>
          </w:tcPr>
          <w:p w:rsidR="00626A3D" w:rsidRPr="00963CAA" w:rsidRDefault="00626A3D" w:rsidP="005A6A87">
            <w:pPr>
              <w:pStyle w:val="B-TableText"/>
              <w:rPr>
                <w:sz w:val="18"/>
                <w:szCs w:val="18"/>
              </w:rPr>
            </w:pPr>
            <w:r w:rsidRPr="00963CAA">
              <w:rPr>
                <w:b/>
                <w:sz w:val="18"/>
                <w:szCs w:val="18"/>
              </w:rPr>
              <w:t>Structure</w:t>
            </w:r>
          </w:p>
        </w:tc>
        <w:tc>
          <w:tcPr>
            <w:tcW w:w="6210" w:type="dxa"/>
            <w:shd w:val="clear" w:color="auto" w:fill="E2F4FD"/>
          </w:tcPr>
          <w:p w:rsidR="00626A3D" w:rsidRPr="00963CAA" w:rsidRDefault="00626A3D" w:rsidP="005A6A87">
            <w:pPr>
              <w:pStyle w:val="B-TableText"/>
              <w:rPr>
                <w:sz w:val="18"/>
                <w:szCs w:val="18"/>
              </w:rPr>
            </w:pPr>
            <w:r w:rsidRPr="00963CAA">
              <w:rPr>
                <w:sz w:val="18"/>
                <w:szCs w:val="18"/>
              </w:rPr>
              <w:t>Buy a low strike payer, sell a high strike payer, sell a receiver</w:t>
            </w:r>
          </w:p>
        </w:tc>
      </w:tr>
      <w:tr w:rsidR="00626A3D" w:rsidRPr="00963CAA" w:rsidTr="005A6A87">
        <w:tc>
          <w:tcPr>
            <w:tcW w:w="962" w:type="dxa"/>
            <w:tcBorders>
              <w:top w:val="single" w:sz="12" w:space="0" w:color="FFFFFF"/>
            </w:tcBorders>
            <w:shd w:val="clear" w:color="auto" w:fill="auto"/>
          </w:tcPr>
          <w:p w:rsidR="00626A3D" w:rsidRPr="00963CAA" w:rsidRDefault="00626A3D" w:rsidP="005A6A87">
            <w:pPr>
              <w:pStyle w:val="B-TableText"/>
              <w:rPr>
                <w:sz w:val="18"/>
                <w:szCs w:val="18"/>
              </w:rPr>
            </w:pPr>
            <w:r w:rsidRPr="00963CAA">
              <w:rPr>
                <w:b/>
                <w:sz w:val="18"/>
                <w:szCs w:val="18"/>
              </w:rPr>
              <w:t>View</w:t>
            </w:r>
          </w:p>
        </w:tc>
        <w:tc>
          <w:tcPr>
            <w:tcW w:w="6210" w:type="dxa"/>
            <w:tcBorders>
              <w:top w:val="single" w:sz="12" w:space="0" w:color="FFFFFF"/>
            </w:tcBorders>
            <w:shd w:val="clear" w:color="auto" w:fill="auto"/>
          </w:tcPr>
          <w:p w:rsidR="00626A3D" w:rsidRPr="00963CAA" w:rsidRDefault="00626A3D" w:rsidP="005A6A87">
            <w:pPr>
              <w:pStyle w:val="B-TableText"/>
              <w:rPr>
                <w:sz w:val="18"/>
                <w:szCs w:val="18"/>
              </w:rPr>
            </w:pPr>
            <w:r w:rsidRPr="00963CAA">
              <w:rPr>
                <w:sz w:val="18"/>
                <w:szCs w:val="18"/>
              </w:rPr>
              <w:t>Moderate spread widening (bearish), with the view that a significant tightening is unlikely</w:t>
            </w:r>
          </w:p>
        </w:tc>
      </w:tr>
      <w:tr w:rsidR="00626A3D" w:rsidRPr="00963CAA" w:rsidTr="005A6A87">
        <w:tc>
          <w:tcPr>
            <w:tcW w:w="962" w:type="dxa"/>
            <w:shd w:val="clear" w:color="auto" w:fill="E2F4FD"/>
          </w:tcPr>
          <w:p w:rsidR="00626A3D" w:rsidRPr="00963CAA" w:rsidRDefault="00626A3D" w:rsidP="005A6A87">
            <w:pPr>
              <w:pStyle w:val="B-TableText"/>
              <w:rPr>
                <w:sz w:val="18"/>
                <w:szCs w:val="18"/>
              </w:rPr>
            </w:pPr>
            <w:r w:rsidRPr="00963CAA">
              <w:rPr>
                <w:b/>
                <w:sz w:val="18"/>
                <w:szCs w:val="18"/>
              </w:rPr>
              <w:t>Rationale</w:t>
            </w:r>
          </w:p>
        </w:tc>
        <w:tc>
          <w:tcPr>
            <w:tcW w:w="6210" w:type="dxa"/>
            <w:shd w:val="clear" w:color="auto" w:fill="E2F4FD"/>
          </w:tcPr>
          <w:p w:rsidR="00626A3D" w:rsidRPr="00963CAA" w:rsidRDefault="00626A3D" w:rsidP="005A6A87">
            <w:pPr>
              <w:pStyle w:val="B-TableText"/>
              <w:rPr>
                <w:sz w:val="18"/>
                <w:szCs w:val="18"/>
                <w:lang w:val="en-GB"/>
              </w:rPr>
            </w:pPr>
            <w:r w:rsidRPr="00963CAA">
              <w:rPr>
                <w:sz w:val="18"/>
                <w:szCs w:val="18"/>
                <w:lang w:val="en-GB"/>
              </w:rPr>
              <w:t>Offset part of the cost of buying a payer spread; in return, assume the risk that spreads could meaningfully tighten</w:t>
            </w:r>
          </w:p>
        </w:tc>
      </w:tr>
    </w:tbl>
    <w:p w:rsidR="00626A3D" w:rsidRPr="001D05C2" w:rsidRDefault="00626A3D" w:rsidP="00626A3D">
      <w:pPr>
        <w:pStyle w:val="B-Text"/>
        <w:rPr>
          <w:spacing w:val="-2"/>
        </w:rPr>
      </w:pPr>
      <w:r w:rsidRPr="0027068F">
        <w:rPr>
          <w:spacing w:val="-2"/>
        </w:rPr>
        <w:t>A bearish seagull combines a payer spread with selling a receiver. The premium collected from selling the receiver helps offset some of the cost of buying the payer spread. In return for the lower cost, the trade is exposed if the index tightens beyond the strike of the receiver. The trade is appropriate for those looking for a low-cost hedge and that don’t believe a large tightening is likely (or are comfortable potentially getting short the index at the receiver strike).</w:t>
      </w:r>
    </w:p>
    <w:p w:rsidR="00626A3D" w:rsidRDefault="00626A3D" w:rsidP="00626A3D">
      <w:pPr>
        <w:pStyle w:val="B-Text"/>
      </w:pPr>
      <w:r>
        <w:t xml:space="preserve">We can use the previous example of buying the Main 75-90 payer spread for 15bp and combine it will selling a 60bp receiver for 12bp for a net upfront cost of 3bp. Figure </w:t>
      </w:r>
      <w:r>
        <w:rPr>
          <w:noProof/>
        </w:rPr>
        <w:t>9</w:t>
      </w:r>
      <w:r>
        <w:t xml:space="preserve"> shows the payoff profile of the trade at expiry. The trade breaks even at 75.7bp at expiry, and earns a maximum profit of 66bp (22x the upfront premium paid) if Main is trading at 90bp or wider. The downside to the trade is that it is exposed if Main is trading inside of 60bp at expiry. But for investors that believe such a tightening is unlikely, the low upfront cost and high payout ratio of the bearish seagull could be attractive. </w:t>
      </w:r>
    </w:p>
    <w:p w:rsidR="00626A3D" w:rsidRDefault="00626A3D" w:rsidP="00626A3D">
      <w:pPr>
        <w:pStyle w:val="B-Text"/>
      </w:pPr>
      <w:r>
        <w:t xml:space="preserve">We think of this structure as an ‘in it for the carry’ trade – if spreads stay broadly rangebound, a small cost may be incurred from the option structure, but the carry earned on other investments offset this. In turn, the portfolio is protected against some degree of widening, while giving up some of the upside if spreads rally meaningfully. </w:t>
      </w:r>
    </w:p>
    <w:p w:rsidR="00626A3D" w:rsidRPr="001D05C2" w:rsidRDefault="00626A3D" w:rsidP="00626A3D">
      <w:pPr>
        <w:pStyle w:val="B-Text"/>
        <w:rPr>
          <w:spacing w:val="-3"/>
        </w:rPr>
      </w:pPr>
      <w:r w:rsidRPr="0027068F">
        <w:rPr>
          <w:spacing w:val="-3"/>
        </w:rPr>
        <w:t xml:space="preserve">In particular, for investors who are overweight relative to their benchmarks, especially when spreads have reached ‘the tights’, this is an appealing trade format as the hedge against some widening will help the overweight position vs. the benchmark, whereas the potential loss of the option position in a rally should be offset by the overweight position. If spreads are rangebound, the general overweight of the portfolio will earn a larger carry than the benchmark. </w:t>
      </w:r>
    </w:p>
    <w:tbl>
      <w:tblPr>
        <w:tblW w:w="10094" w:type="dxa"/>
        <w:tblLayout w:type="fixed"/>
        <w:tblCellMar>
          <w:left w:w="0" w:type="dxa"/>
          <w:right w:w="0" w:type="dxa"/>
        </w:tblCellMar>
        <w:tblLook w:val="0000"/>
      </w:tblPr>
      <w:tblGrid>
        <w:gridCol w:w="2880"/>
        <w:gridCol w:w="7214"/>
      </w:tblGrid>
      <w:tr w:rsidR="00626A3D" w:rsidTr="005A6A87">
        <w:tc>
          <w:tcPr>
            <w:tcW w:w="2880" w:type="dxa"/>
            <w:tcMar>
              <w:left w:w="0" w:type="dxa"/>
              <w:right w:w="418" w:type="dxa"/>
            </w:tcMar>
          </w:tcPr>
          <w:p w:rsidR="00626A3D" w:rsidRDefault="00626A3D" w:rsidP="005A6A87">
            <w:pPr>
              <w:pStyle w:val="B-HangingText"/>
              <w:keepNext w:val="0"/>
              <w:framePr w:w="0" w:hSpace="0" w:wrap="auto" w:vAnchor="margin" w:hAnchor="text" w:xAlign="left" w:yAlign="inline"/>
            </w:pPr>
          </w:p>
        </w:tc>
        <w:tc>
          <w:tcPr>
            <w:tcW w:w="7214" w:type="dxa"/>
          </w:tcPr>
          <w:p w:rsidR="00626A3D" w:rsidRDefault="00626A3D" w:rsidP="005A6A87">
            <w:pPr>
              <w:pStyle w:val="B-FigureNumberFullWidth"/>
            </w:pPr>
            <w:bookmarkStart w:id="138" w:name="_Ref459131333"/>
            <w:r>
              <w:t xml:space="preserve">Figure </w:t>
            </w:r>
            <w:r>
              <w:rPr>
                <w:noProof/>
              </w:rPr>
              <w:t>9</w:t>
            </w:r>
            <w:bookmarkEnd w:id="138"/>
          </w:p>
          <w:p w:rsidR="00626A3D" w:rsidRDefault="00626A3D" w:rsidP="005A6A87">
            <w:pPr>
              <w:pStyle w:val="B-FigureTitleFullWidth"/>
            </w:pPr>
            <w:r>
              <w:t>Payoff profile at expiry of buying a main 75-90bp payer spread and selling a 60bp receiver (‘bearish seagull’)</w:t>
            </w:r>
          </w:p>
        </w:tc>
      </w:tr>
      <w:tr w:rsidR="00626A3D" w:rsidTr="005A6A87">
        <w:trPr>
          <w:trHeight w:hRule="exact" w:val="3528"/>
        </w:trPr>
        <w:tc>
          <w:tcPr>
            <w:tcW w:w="2880" w:type="dxa"/>
            <w:vMerge w:val="restart"/>
            <w:tcMar>
              <w:left w:w="0" w:type="dxa"/>
              <w:right w:w="418" w:type="dxa"/>
            </w:tcMar>
          </w:tcPr>
          <w:p w:rsidR="00626A3D" w:rsidRDefault="00626A3D" w:rsidP="005A6A87">
            <w:pPr>
              <w:pStyle w:val="B-HangingText"/>
              <w:keepNext w:val="0"/>
              <w:framePr w:w="0" w:hSpace="0" w:wrap="auto" w:vAnchor="margin" w:hAnchor="text" w:xAlign="left" w:yAlign="inline"/>
            </w:pPr>
          </w:p>
        </w:tc>
        <w:tc>
          <w:tcPr>
            <w:tcW w:w="7214" w:type="dxa"/>
            <w:tcMar>
              <w:left w:w="0" w:type="dxa"/>
              <w:right w:w="0" w:type="dxa"/>
            </w:tcMar>
          </w:tcPr>
          <w:p w:rsidR="00626A3D" w:rsidRPr="00772C21" w:rsidRDefault="00626A3D" w:rsidP="005A6A87">
            <w:pPr>
              <w:pStyle w:val="B-FigureHolder"/>
              <w:rPr>
                <w:lang w:eastAsia="ja-JP"/>
              </w:rPr>
            </w:pPr>
            <w:r>
              <w:rPr>
                <w:noProof/>
                <w:lang w:eastAsia="ja-JP"/>
              </w:rPr>
              <w:drawing>
                <wp:inline distT="0" distB="0" distL="0" distR="0">
                  <wp:extent cx="4565015" cy="2238375"/>
                  <wp:effectExtent l="19050" t="0" r="6985" b="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4565015" cy="2238375"/>
                          </a:xfrm>
                          <a:prstGeom prst="rect">
                            <a:avLst/>
                          </a:prstGeom>
                          <a:noFill/>
                          <a:ln w="9525">
                            <a:noFill/>
                            <a:miter lim="800000"/>
                            <a:headEnd/>
                            <a:tailEnd/>
                          </a:ln>
                        </pic:spPr>
                      </pic:pic>
                    </a:graphicData>
                  </a:graphic>
                </wp:inline>
              </w:drawing>
            </w:r>
          </w:p>
        </w:tc>
      </w:tr>
      <w:tr w:rsidR="00626A3D" w:rsidTr="005A6A87">
        <w:tc>
          <w:tcPr>
            <w:tcW w:w="2880" w:type="dxa"/>
            <w:vMerge/>
            <w:tcMar>
              <w:left w:w="0" w:type="dxa"/>
              <w:right w:w="418" w:type="dxa"/>
            </w:tcMar>
          </w:tcPr>
          <w:p w:rsidR="00626A3D" w:rsidRDefault="00626A3D" w:rsidP="005A6A87">
            <w:pPr>
              <w:pStyle w:val="B-HangingText"/>
              <w:keepNext w:val="0"/>
              <w:framePr w:w="0" w:hSpace="0" w:wrap="auto" w:vAnchor="margin" w:hAnchor="text" w:xAlign="left" w:yAlign="inline"/>
            </w:pPr>
          </w:p>
        </w:tc>
        <w:tc>
          <w:tcPr>
            <w:tcW w:w="7214" w:type="dxa"/>
            <w:tcMar>
              <w:left w:w="0" w:type="dxa"/>
              <w:right w:w="0" w:type="dxa"/>
            </w:tcMar>
          </w:tcPr>
          <w:p w:rsidR="00626A3D" w:rsidRDefault="00626A3D" w:rsidP="005A6A87">
            <w:pPr>
              <w:pStyle w:val="B-SourceFullWidth"/>
            </w:pPr>
            <w:r>
              <w:t>Source: Barclays Research</w:t>
            </w:r>
          </w:p>
        </w:tc>
      </w:tr>
    </w:tbl>
    <w:p w:rsidR="00626A3D" w:rsidRDefault="00626A3D" w:rsidP="00626A3D">
      <w:pPr>
        <w:pStyle w:val="B-Heading2"/>
      </w:pPr>
    </w:p>
    <w:p w:rsidR="00626A3D" w:rsidRDefault="00626A3D" w:rsidP="00626A3D">
      <w:pPr>
        <w:pStyle w:val="B-Text"/>
        <w:rPr>
          <w:sz w:val="21"/>
          <w:szCs w:val="23"/>
        </w:rPr>
      </w:pPr>
      <w:r>
        <w:br w:type="page"/>
      </w:r>
    </w:p>
    <w:p w:rsidR="00626A3D" w:rsidRDefault="00626A3D" w:rsidP="00626A3D">
      <w:pPr>
        <w:pStyle w:val="B-Heading2"/>
      </w:pPr>
      <w:r>
        <w:t>Buy a receiver ladder</w:t>
      </w:r>
    </w:p>
    <w:tbl>
      <w:tblPr>
        <w:tblStyle w:val="TableGrid"/>
        <w:tblW w:w="7172" w:type="dxa"/>
        <w:tblInd w:w="2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tblPr>
      <w:tblGrid>
        <w:gridCol w:w="962"/>
        <w:gridCol w:w="6210"/>
      </w:tblGrid>
      <w:tr w:rsidR="00626A3D" w:rsidRPr="00963CAA" w:rsidTr="005A6A87">
        <w:tc>
          <w:tcPr>
            <w:tcW w:w="962" w:type="dxa"/>
            <w:shd w:val="clear" w:color="auto" w:fill="E2F4FD"/>
          </w:tcPr>
          <w:p w:rsidR="00626A3D" w:rsidRPr="00963CAA" w:rsidRDefault="00626A3D" w:rsidP="005A6A87">
            <w:pPr>
              <w:pStyle w:val="B-TableText"/>
              <w:rPr>
                <w:sz w:val="18"/>
                <w:szCs w:val="18"/>
              </w:rPr>
            </w:pPr>
            <w:r w:rsidRPr="00963CAA">
              <w:rPr>
                <w:b/>
                <w:sz w:val="18"/>
                <w:szCs w:val="18"/>
              </w:rPr>
              <w:t>Structure</w:t>
            </w:r>
          </w:p>
        </w:tc>
        <w:tc>
          <w:tcPr>
            <w:tcW w:w="6210" w:type="dxa"/>
            <w:shd w:val="clear" w:color="auto" w:fill="E2F4FD"/>
          </w:tcPr>
          <w:p w:rsidR="00626A3D" w:rsidRPr="001D05C2" w:rsidRDefault="00626A3D" w:rsidP="005A6A87">
            <w:pPr>
              <w:pStyle w:val="B-TableText"/>
              <w:tabs>
                <w:tab w:val="right" w:pos="3240"/>
              </w:tabs>
              <w:spacing w:line="190" w:lineRule="exact"/>
              <w:rPr>
                <w:spacing w:val="-2"/>
                <w:sz w:val="18"/>
                <w:szCs w:val="18"/>
              </w:rPr>
            </w:pPr>
            <w:r w:rsidRPr="0027068F">
              <w:rPr>
                <w:spacing w:val="-2"/>
                <w:sz w:val="18"/>
                <w:szCs w:val="18"/>
              </w:rPr>
              <w:t>Buy a receiver, sell a receiver further OTM, sell another receiver even further OTM</w:t>
            </w:r>
          </w:p>
        </w:tc>
      </w:tr>
      <w:tr w:rsidR="00626A3D" w:rsidRPr="00963CAA" w:rsidTr="005A6A87">
        <w:tc>
          <w:tcPr>
            <w:tcW w:w="962" w:type="dxa"/>
            <w:tcBorders>
              <w:top w:val="single" w:sz="12" w:space="0" w:color="FFFFFF"/>
            </w:tcBorders>
            <w:shd w:val="clear" w:color="auto" w:fill="auto"/>
          </w:tcPr>
          <w:p w:rsidR="00626A3D" w:rsidRPr="00963CAA" w:rsidRDefault="00626A3D" w:rsidP="005A6A87">
            <w:pPr>
              <w:pStyle w:val="B-TableText"/>
              <w:rPr>
                <w:sz w:val="18"/>
                <w:szCs w:val="18"/>
              </w:rPr>
            </w:pPr>
            <w:r w:rsidRPr="00963CAA">
              <w:rPr>
                <w:b/>
                <w:sz w:val="18"/>
                <w:szCs w:val="18"/>
              </w:rPr>
              <w:t>View</w:t>
            </w:r>
          </w:p>
        </w:tc>
        <w:tc>
          <w:tcPr>
            <w:tcW w:w="6210" w:type="dxa"/>
            <w:tcBorders>
              <w:top w:val="single" w:sz="12" w:space="0" w:color="FFFFFF"/>
            </w:tcBorders>
            <w:shd w:val="clear" w:color="auto" w:fill="auto"/>
          </w:tcPr>
          <w:p w:rsidR="00626A3D" w:rsidRPr="001D05C2" w:rsidRDefault="00626A3D" w:rsidP="005A6A87">
            <w:pPr>
              <w:pStyle w:val="B-TableText"/>
              <w:tabs>
                <w:tab w:val="right" w:pos="3240"/>
              </w:tabs>
              <w:spacing w:line="190" w:lineRule="exact"/>
              <w:rPr>
                <w:spacing w:val="-2"/>
                <w:sz w:val="18"/>
                <w:szCs w:val="18"/>
              </w:rPr>
            </w:pPr>
            <w:r w:rsidRPr="0027068F">
              <w:rPr>
                <w:spacing w:val="-2"/>
                <w:sz w:val="18"/>
                <w:szCs w:val="18"/>
              </w:rPr>
              <w:t>Moderate spread tightening, with the view that a significant tightening is unlikely</w:t>
            </w:r>
          </w:p>
        </w:tc>
      </w:tr>
      <w:tr w:rsidR="00626A3D" w:rsidRPr="00963CAA" w:rsidTr="005A6A87">
        <w:tc>
          <w:tcPr>
            <w:tcW w:w="962" w:type="dxa"/>
            <w:shd w:val="clear" w:color="auto" w:fill="E2F4FD"/>
          </w:tcPr>
          <w:p w:rsidR="00626A3D" w:rsidRPr="00963CAA" w:rsidRDefault="00626A3D" w:rsidP="005A6A87">
            <w:pPr>
              <w:pStyle w:val="B-TableText"/>
              <w:rPr>
                <w:sz w:val="18"/>
                <w:szCs w:val="18"/>
              </w:rPr>
            </w:pPr>
            <w:r w:rsidRPr="00963CAA">
              <w:rPr>
                <w:b/>
                <w:sz w:val="18"/>
                <w:szCs w:val="18"/>
              </w:rPr>
              <w:t>Rationale</w:t>
            </w:r>
          </w:p>
        </w:tc>
        <w:tc>
          <w:tcPr>
            <w:tcW w:w="6210" w:type="dxa"/>
            <w:shd w:val="clear" w:color="auto" w:fill="E2F4FD"/>
          </w:tcPr>
          <w:p w:rsidR="00626A3D" w:rsidRPr="00963CAA" w:rsidRDefault="00626A3D" w:rsidP="005A6A87">
            <w:pPr>
              <w:pStyle w:val="B-TableText"/>
              <w:rPr>
                <w:sz w:val="18"/>
                <w:szCs w:val="18"/>
                <w:lang w:val="en-GB"/>
              </w:rPr>
            </w:pPr>
            <w:r w:rsidRPr="00963CAA">
              <w:rPr>
                <w:sz w:val="18"/>
                <w:szCs w:val="18"/>
                <w:lang w:val="en-GB"/>
              </w:rPr>
              <w:t>Cheaper than buying a receiver outright or a receiver spread; relatively wide profitability range; in return, assume the risk that spreads could meaningfully tighten</w:t>
            </w:r>
          </w:p>
        </w:tc>
      </w:tr>
    </w:tbl>
    <w:p w:rsidR="00626A3D" w:rsidRDefault="00626A3D" w:rsidP="00626A3D">
      <w:pPr>
        <w:pStyle w:val="B-BulletLevel1"/>
        <w:numPr>
          <w:ilvl w:val="0"/>
          <w:numId w:val="0"/>
        </w:numPr>
        <w:ind w:left="2880"/>
      </w:pPr>
      <w:r>
        <w:t>A receiver ladder can be a cost-effective way to position bullishly without being exposed to potential index widening. In return for the low cost, the trade assumes the risk that the index experiences a significant tightening. This trade can be particularly attractive when implied volatilities are high (as the trade is net short volatility).</w:t>
      </w:r>
    </w:p>
    <w:p w:rsidR="00626A3D" w:rsidRDefault="00626A3D" w:rsidP="00626A3D">
      <w:pPr>
        <w:pStyle w:val="B-Text"/>
      </w:pPr>
      <w:r>
        <w:t xml:space="preserve">To illustrate the receiver ladder, we can use iTraxx Senior Financial. With the index trading at 86bp, an investor can buy an 85-75-70 receiver ladder expiring in two months for 14bp. The investor buys the 85bp strike receiver for 40bp, sells the 75bp receiver for 16bp, and sells the 70bp receiver for 10bp for a net upfront premium of 14bp. Figure </w:t>
      </w:r>
      <w:r>
        <w:rPr>
          <w:noProof/>
        </w:rPr>
        <w:t>10</w:t>
      </w:r>
      <w:r>
        <w:t xml:space="preserve"> shows the payoff profile of the receiver ladder at expiry. The trade breaks even if the index is trading at 82bp. Note that the ladder has a rather wide range where it makes a profit (63-82bp), but it is exposed to spread moves below 63bp at expiry. For investors that believe such a spread tightening is unlikely, a receiver ladder could be attractive.</w:t>
      </w:r>
    </w:p>
    <w:tbl>
      <w:tblPr>
        <w:tblW w:w="10094" w:type="dxa"/>
        <w:tblLayout w:type="fixed"/>
        <w:tblCellMar>
          <w:left w:w="0" w:type="dxa"/>
          <w:right w:w="0" w:type="dxa"/>
        </w:tblCellMar>
        <w:tblLook w:val="0000"/>
      </w:tblPr>
      <w:tblGrid>
        <w:gridCol w:w="2880"/>
        <w:gridCol w:w="7214"/>
      </w:tblGrid>
      <w:tr w:rsidR="00626A3D" w:rsidTr="005A6A87">
        <w:tc>
          <w:tcPr>
            <w:tcW w:w="2880" w:type="dxa"/>
            <w:tcMar>
              <w:left w:w="0" w:type="dxa"/>
              <w:right w:w="418" w:type="dxa"/>
            </w:tcMar>
          </w:tcPr>
          <w:p w:rsidR="00626A3D" w:rsidRDefault="00626A3D" w:rsidP="005A6A87">
            <w:pPr>
              <w:pStyle w:val="B-HangingText"/>
              <w:framePr w:w="0" w:hSpace="0" w:wrap="auto" w:vAnchor="margin" w:hAnchor="text" w:xAlign="left" w:yAlign="inline"/>
            </w:pPr>
          </w:p>
        </w:tc>
        <w:tc>
          <w:tcPr>
            <w:tcW w:w="7214" w:type="dxa"/>
          </w:tcPr>
          <w:p w:rsidR="00626A3D" w:rsidRDefault="00626A3D" w:rsidP="005A6A87">
            <w:pPr>
              <w:pStyle w:val="B-FigureNumberFullWidth"/>
            </w:pPr>
            <w:bookmarkStart w:id="139" w:name="_Ref459131430"/>
            <w:r>
              <w:t xml:space="preserve">Figure </w:t>
            </w:r>
            <w:r>
              <w:rPr>
                <w:noProof/>
              </w:rPr>
              <w:t>10</w:t>
            </w:r>
            <w:bookmarkEnd w:id="139"/>
          </w:p>
          <w:p w:rsidR="00626A3D" w:rsidRDefault="00626A3D" w:rsidP="005A6A87">
            <w:pPr>
              <w:pStyle w:val="B-FigureTitleFullWidth"/>
              <w:keepNext/>
            </w:pPr>
            <w:r>
              <w:t>Payoff profile at expiry of buying a SenFin 85-75-70bp receiver ladder</w:t>
            </w:r>
          </w:p>
        </w:tc>
      </w:tr>
      <w:tr w:rsidR="00626A3D" w:rsidTr="005A6A87">
        <w:trPr>
          <w:trHeight w:hRule="exact" w:val="3528"/>
        </w:trPr>
        <w:tc>
          <w:tcPr>
            <w:tcW w:w="2880" w:type="dxa"/>
            <w:vMerge w:val="restart"/>
            <w:tcMar>
              <w:left w:w="0" w:type="dxa"/>
              <w:right w:w="418" w:type="dxa"/>
            </w:tcMar>
          </w:tcPr>
          <w:p w:rsidR="00626A3D" w:rsidRDefault="00626A3D" w:rsidP="005A6A87">
            <w:pPr>
              <w:pStyle w:val="B-HangingText"/>
              <w:framePr w:w="0" w:hSpace="0" w:wrap="auto" w:vAnchor="margin" w:hAnchor="text" w:xAlign="left" w:yAlign="inline"/>
            </w:pPr>
          </w:p>
        </w:tc>
        <w:tc>
          <w:tcPr>
            <w:tcW w:w="7214" w:type="dxa"/>
            <w:tcMar>
              <w:left w:w="0" w:type="dxa"/>
              <w:right w:w="0" w:type="dxa"/>
            </w:tcMar>
          </w:tcPr>
          <w:p w:rsidR="00626A3D" w:rsidRPr="00772C21" w:rsidRDefault="00626A3D" w:rsidP="005A6A87">
            <w:pPr>
              <w:pStyle w:val="B-FigureHolder"/>
              <w:keepNext/>
              <w:rPr>
                <w:lang w:eastAsia="ja-JP"/>
              </w:rPr>
            </w:pPr>
            <w:r>
              <w:rPr>
                <w:noProof/>
                <w:lang w:eastAsia="ja-JP"/>
              </w:rPr>
              <w:drawing>
                <wp:inline distT="0" distB="0" distL="0" distR="0">
                  <wp:extent cx="4564380" cy="2238375"/>
                  <wp:effectExtent l="1905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4564380" cy="2238375"/>
                          </a:xfrm>
                          <a:prstGeom prst="rect">
                            <a:avLst/>
                          </a:prstGeom>
                          <a:noFill/>
                          <a:ln w="9525">
                            <a:noFill/>
                            <a:miter lim="800000"/>
                            <a:headEnd/>
                            <a:tailEnd/>
                          </a:ln>
                        </pic:spPr>
                      </pic:pic>
                    </a:graphicData>
                  </a:graphic>
                </wp:inline>
              </w:drawing>
            </w:r>
          </w:p>
        </w:tc>
      </w:tr>
      <w:tr w:rsidR="00626A3D" w:rsidTr="005A6A87">
        <w:tc>
          <w:tcPr>
            <w:tcW w:w="2880" w:type="dxa"/>
            <w:vMerge/>
            <w:tcMar>
              <w:left w:w="0" w:type="dxa"/>
              <w:right w:w="418" w:type="dxa"/>
            </w:tcMar>
          </w:tcPr>
          <w:p w:rsidR="00626A3D" w:rsidRDefault="00626A3D" w:rsidP="005A6A87">
            <w:pPr>
              <w:pStyle w:val="B-HangingText"/>
              <w:framePr w:w="0" w:hSpace="0" w:wrap="auto" w:vAnchor="margin" w:hAnchor="text" w:xAlign="left" w:yAlign="inline"/>
            </w:pPr>
          </w:p>
        </w:tc>
        <w:tc>
          <w:tcPr>
            <w:tcW w:w="7214" w:type="dxa"/>
            <w:tcMar>
              <w:left w:w="0" w:type="dxa"/>
              <w:right w:w="0" w:type="dxa"/>
            </w:tcMar>
          </w:tcPr>
          <w:p w:rsidR="00626A3D" w:rsidRDefault="00626A3D" w:rsidP="005A6A87">
            <w:pPr>
              <w:pStyle w:val="B-SourceFullWidth"/>
              <w:keepNext/>
            </w:pPr>
            <w:r>
              <w:t>Source: Barclays Research</w:t>
            </w:r>
          </w:p>
        </w:tc>
      </w:tr>
    </w:tbl>
    <w:p w:rsidR="00626A3D" w:rsidRDefault="00626A3D" w:rsidP="00626A3D">
      <w:pPr>
        <w:pStyle w:val="B-Heading2"/>
      </w:pPr>
      <w:r>
        <w:t>Selling s</w:t>
      </w:r>
      <w:r w:rsidRPr="003F1260">
        <w:t>traddles</w:t>
      </w:r>
      <w:r>
        <w:t>/strangles</w:t>
      </w:r>
    </w:p>
    <w:tbl>
      <w:tblPr>
        <w:tblStyle w:val="TableGrid"/>
        <w:tblW w:w="7172" w:type="dxa"/>
        <w:tblInd w:w="2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tblPr>
      <w:tblGrid>
        <w:gridCol w:w="962"/>
        <w:gridCol w:w="6210"/>
      </w:tblGrid>
      <w:tr w:rsidR="00626A3D" w:rsidRPr="00963CAA" w:rsidTr="005A6A87">
        <w:tc>
          <w:tcPr>
            <w:tcW w:w="962" w:type="dxa"/>
            <w:shd w:val="clear" w:color="auto" w:fill="E2F4FD"/>
          </w:tcPr>
          <w:p w:rsidR="00626A3D" w:rsidRPr="00963CAA" w:rsidRDefault="00626A3D" w:rsidP="005A6A87">
            <w:pPr>
              <w:pStyle w:val="B-TableText"/>
              <w:rPr>
                <w:sz w:val="18"/>
                <w:szCs w:val="18"/>
              </w:rPr>
            </w:pPr>
            <w:r w:rsidRPr="00963CAA">
              <w:rPr>
                <w:b/>
                <w:sz w:val="18"/>
                <w:szCs w:val="18"/>
              </w:rPr>
              <w:t>Structure</w:t>
            </w:r>
          </w:p>
        </w:tc>
        <w:tc>
          <w:tcPr>
            <w:tcW w:w="6210" w:type="dxa"/>
            <w:shd w:val="clear" w:color="auto" w:fill="E2F4FD"/>
          </w:tcPr>
          <w:p w:rsidR="00626A3D" w:rsidRPr="00963CAA" w:rsidRDefault="00626A3D" w:rsidP="005A6A87">
            <w:pPr>
              <w:pStyle w:val="B-TableText"/>
              <w:rPr>
                <w:sz w:val="18"/>
                <w:szCs w:val="18"/>
              </w:rPr>
            </w:pPr>
            <w:r w:rsidRPr="00963CAA">
              <w:rPr>
                <w:sz w:val="18"/>
                <w:szCs w:val="18"/>
              </w:rPr>
              <w:t>Sell a payer and receiver at the same strike (straddle) or different strikes (strangle)</w:t>
            </w:r>
          </w:p>
        </w:tc>
      </w:tr>
      <w:tr w:rsidR="00626A3D" w:rsidRPr="00963CAA" w:rsidTr="005A6A87">
        <w:tc>
          <w:tcPr>
            <w:tcW w:w="962" w:type="dxa"/>
            <w:tcBorders>
              <w:top w:val="single" w:sz="12" w:space="0" w:color="FFFFFF"/>
            </w:tcBorders>
            <w:shd w:val="clear" w:color="auto" w:fill="auto"/>
          </w:tcPr>
          <w:p w:rsidR="00626A3D" w:rsidRPr="00963CAA" w:rsidRDefault="00626A3D" w:rsidP="005A6A87">
            <w:pPr>
              <w:pStyle w:val="B-TableText"/>
              <w:rPr>
                <w:sz w:val="18"/>
                <w:szCs w:val="18"/>
              </w:rPr>
            </w:pPr>
            <w:r w:rsidRPr="00963CAA">
              <w:rPr>
                <w:b/>
                <w:sz w:val="18"/>
                <w:szCs w:val="18"/>
              </w:rPr>
              <w:t>View</w:t>
            </w:r>
          </w:p>
        </w:tc>
        <w:tc>
          <w:tcPr>
            <w:tcW w:w="6210" w:type="dxa"/>
            <w:tcBorders>
              <w:top w:val="single" w:sz="12" w:space="0" w:color="FFFFFF"/>
            </w:tcBorders>
            <w:shd w:val="clear" w:color="auto" w:fill="auto"/>
          </w:tcPr>
          <w:p w:rsidR="00626A3D" w:rsidRPr="00963CAA" w:rsidRDefault="00626A3D" w:rsidP="005A6A87">
            <w:pPr>
              <w:pStyle w:val="B-TableText"/>
              <w:rPr>
                <w:sz w:val="18"/>
                <w:szCs w:val="18"/>
              </w:rPr>
            </w:pPr>
            <w:r w:rsidRPr="00963CAA">
              <w:rPr>
                <w:sz w:val="18"/>
                <w:szCs w:val="18"/>
              </w:rPr>
              <w:t>Spreads will be rangebound; implied volatility is too high</w:t>
            </w:r>
          </w:p>
        </w:tc>
      </w:tr>
      <w:tr w:rsidR="00626A3D" w:rsidRPr="00963CAA" w:rsidTr="005A6A87">
        <w:tc>
          <w:tcPr>
            <w:tcW w:w="962" w:type="dxa"/>
            <w:shd w:val="clear" w:color="auto" w:fill="E2F4FD"/>
          </w:tcPr>
          <w:p w:rsidR="00626A3D" w:rsidRPr="00963CAA" w:rsidRDefault="00626A3D" w:rsidP="005A6A87">
            <w:pPr>
              <w:pStyle w:val="B-TableText"/>
              <w:rPr>
                <w:sz w:val="18"/>
                <w:szCs w:val="18"/>
              </w:rPr>
            </w:pPr>
            <w:r w:rsidRPr="00963CAA">
              <w:rPr>
                <w:b/>
                <w:sz w:val="18"/>
                <w:szCs w:val="18"/>
              </w:rPr>
              <w:t>Rationale</w:t>
            </w:r>
          </w:p>
        </w:tc>
        <w:tc>
          <w:tcPr>
            <w:tcW w:w="6210" w:type="dxa"/>
            <w:shd w:val="clear" w:color="auto" w:fill="E2F4FD"/>
          </w:tcPr>
          <w:p w:rsidR="00626A3D" w:rsidRPr="00963CAA" w:rsidRDefault="00626A3D" w:rsidP="005A6A87">
            <w:pPr>
              <w:pStyle w:val="B-TableText"/>
              <w:rPr>
                <w:sz w:val="18"/>
                <w:szCs w:val="18"/>
                <w:lang w:val="en-GB"/>
              </w:rPr>
            </w:pPr>
            <w:r w:rsidRPr="00963CAA">
              <w:rPr>
                <w:sz w:val="18"/>
                <w:szCs w:val="18"/>
                <w:lang w:val="en-GB"/>
              </w:rPr>
              <w:t xml:space="preserve">Collect premium in return for assuming the risk that spreads will </w:t>
            </w:r>
            <w:r>
              <w:rPr>
                <w:sz w:val="18"/>
                <w:szCs w:val="18"/>
                <w:lang w:val="en-GB"/>
              </w:rPr>
              <w:t>not stay inside the range</w:t>
            </w:r>
          </w:p>
        </w:tc>
      </w:tr>
    </w:tbl>
    <w:p w:rsidR="00626A3D" w:rsidRDefault="00626A3D" w:rsidP="00626A3D">
      <w:pPr>
        <w:pStyle w:val="B-Text"/>
      </w:pPr>
      <w:r w:rsidRPr="00F434E3">
        <w:t xml:space="preserve">Selling a straddle or strangle is a way </w:t>
      </w:r>
      <w:r>
        <w:t xml:space="preserve">to </w:t>
      </w:r>
      <w:r w:rsidRPr="00F434E3">
        <w:t xml:space="preserve">generate positive carry (by collecting premium) to express the view that spreads will be rangebound until the option expiration date. Selling a straddle means selling both a payer and receiver in equal notional with the same strike and expiry. Selling a </w:t>
      </w:r>
      <w:r>
        <w:t>strangle</w:t>
      </w:r>
      <w:r w:rsidRPr="00F434E3">
        <w:t xml:space="preserve"> means selling a payer and receiver in equal notional with the same expiry but different strikes. The straddle collects more premium than the strangle but has a smaller breakeven range</w:t>
      </w:r>
      <w:r>
        <w:t xml:space="preserve"> and a smaller ‘maximum profit’ range</w:t>
      </w:r>
      <w:r w:rsidRPr="00F434E3">
        <w:t>.</w:t>
      </w:r>
      <w:r>
        <w:t xml:space="preserve"> </w:t>
      </w:r>
    </w:p>
    <w:tbl>
      <w:tblPr>
        <w:tblW w:w="10094" w:type="dxa"/>
        <w:tblLayout w:type="fixed"/>
        <w:tblCellMar>
          <w:left w:w="0" w:type="dxa"/>
          <w:right w:w="0" w:type="dxa"/>
        </w:tblCellMar>
        <w:tblLook w:val="0000"/>
      </w:tblPr>
      <w:tblGrid>
        <w:gridCol w:w="4911"/>
        <w:gridCol w:w="272"/>
        <w:gridCol w:w="4911"/>
      </w:tblGrid>
      <w:tr w:rsidR="00626A3D" w:rsidTr="005A6A87">
        <w:tc>
          <w:tcPr>
            <w:tcW w:w="4911" w:type="dxa"/>
            <w:tcMar>
              <w:left w:w="0" w:type="dxa"/>
              <w:right w:w="0" w:type="dxa"/>
            </w:tcMar>
          </w:tcPr>
          <w:p w:rsidR="00626A3D" w:rsidRDefault="00626A3D" w:rsidP="002029D3">
            <w:pPr>
              <w:pStyle w:val="B-FigureNumberFullWidth"/>
              <w:pageBreakBefore/>
              <w:spacing w:before="0"/>
            </w:pPr>
            <w:bookmarkStart w:id="140" w:name="_Ref459131456"/>
            <w:r>
              <w:t xml:space="preserve">Figure </w:t>
            </w:r>
            <w:r>
              <w:rPr>
                <w:noProof/>
              </w:rPr>
              <w:t>11</w:t>
            </w:r>
            <w:bookmarkEnd w:id="140"/>
          </w:p>
          <w:p w:rsidR="00626A3D" w:rsidRDefault="00626A3D" w:rsidP="005A6A87">
            <w:pPr>
              <w:pStyle w:val="B-FigureTitleFullWidth"/>
              <w:keepNext/>
            </w:pPr>
            <w:r>
              <w:t>Payoff profile at expiry of selling a CDX.IG 70bp straddle</w:t>
            </w:r>
          </w:p>
        </w:tc>
        <w:tc>
          <w:tcPr>
            <w:tcW w:w="272" w:type="dxa"/>
          </w:tcPr>
          <w:p w:rsidR="00626A3D" w:rsidRDefault="00626A3D" w:rsidP="005A6A87">
            <w:pPr>
              <w:pStyle w:val="B-FigureHolder"/>
              <w:keepNext/>
            </w:pPr>
          </w:p>
        </w:tc>
        <w:tc>
          <w:tcPr>
            <w:tcW w:w="4911" w:type="dxa"/>
          </w:tcPr>
          <w:p w:rsidR="00626A3D" w:rsidRDefault="00626A3D" w:rsidP="005A6A87">
            <w:pPr>
              <w:pStyle w:val="B-FigureNumberFullWidth"/>
              <w:spacing w:before="0"/>
            </w:pPr>
            <w:bookmarkStart w:id="141" w:name="_Ref459131477"/>
            <w:r>
              <w:t xml:space="preserve">Figure </w:t>
            </w:r>
            <w:r>
              <w:rPr>
                <w:noProof/>
              </w:rPr>
              <w:t>12</w:t>
            </w:r>
            <w:bookmarkEnd w:id="141"/>
          </w:p>
          <w:p w:rsidR="00626A3D" w:rsidRDefault="00626A3D" w:rsidP="005A6A87">
            <w:pPr>
              <w:pStyle w:val="B-FigureTitleFullWidth"/>
              <w:keepNext/>
            </w:pPr>
            <w:r>
              <w:t>Payoff profile at expiry of selling a CDX.IG 65-75bp strangle</w:t>
            </w:r>
          </w:p>
        </w:tc>
      </w:tr>
      <w:tr w:rsidR="00626A3D" w:rsidTr="005A6A87">
        <w:trPr>
          <w:trHeight w:hRule="exact" w:val="3528"/>
        </w:trPr>
        <w:tc>
          <w:tcPr>
            <w:tcW w:w="4911" w:type="dxa"/>
            <w:tcMar>
              <w:left w:w="0" w:type="dxa"/>
              <w:right w:w="0" w:type="dxa"/>
            </w:tcMar>
          </w:tcPr>
          <w:p w:rsidR="00626A3D" w:rsidRPr="001567A6" w:rsidRDefault="00626A3D" w:rsidP="005A6A87">
            <w:pPr>
              <w:pStyle w:val="B-FigureHolder"/>
              <w:keepNext/>
            </w:pPr>
            <w:r>
              <w:rPr>
                <w:noProof/>
                <w:lang w:eastAsia="ja-JP"/>
              </w:rPr>
              <w:drawing>
                <wp:inline distT="0" distB="0" distL="0" distR="0">
                  <wp:extent cx="3094355" cy="2238375"/>
                  <wp:effectExtent l="19050" t="0" r="0" b="0"/>
                  <wp:docPr id="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3094355" cy="2238375"/>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Default="00626A3D" w:rsidP="005A6A87">
            <w:pPr>
              <w:pStyle w:val="B-FigureHolder"/>
              <w:keepNext/>
            </w:pPr>
          </w:p>
        </w:tc>
        <w:tc>
          <w:tcPr>
            <w:tcW w:w="4911" w:type="dxa"/>
            <w:tcMar>
              <w:left w:w="0" w:type="dxa"/>
              <w:right w:w="0" w:type="dxa"/>
            </w:tcMar>
          </w:tcPr>
          <w:p w:rsidR="00626A3D" w:rsidRPr="001567A6" w:rsidRDefault="00626A3D" w:rsidP="005A6A87">
            <w:pPr>
              <w:pStyle w:val="B-FigureHolder"/>
              <w:keepNext/>
              <w:rPr>
                <w:lang w:eastAsia="ja-JP"/>
              </w:rPr>
            </w:pPr>
            <w:r>
              <w:rPr>
                <w:noProof/>
                <w:lang w:eastAsia="ja-JP"/>
              </w:rPr>
              <w:drawing>
                <wp:inline distT="0" distB="0" distL="0" distR="0">
                  <wp:extent cx="3098165" cy="2238375"/>
                  <wp:effectExtent l="19050" t="0" r="6985" b="0"/>
                  <wp:docPr id="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3098165" cy="2238375"/>
                          </a:xfrm>
                          <a:prstGeom prst="rect">
                            <a:avLst/>
                          </a:prstGeom>
                          <a:noFill/>
                          <a:ln w="9525">
                            <a:noFill/>
                            <a:miter lim="800000"/>
                            <a:headEnd/>
                            <a:tailEnd/>
                          </a:ln>
                        </pic:spPr>
                      </pic:pic>
                    </a:graphicData>
                  </a:graphic>
                </wp:inline>
              </w:drawing>
            </w:r>
          </w:p>
        </w:tc>
      </w:tr>
      <w:tr w:rsidR="00626A3D" w:rsidTr="005A6A87">
        <w:tc>
          <w:tcPr>
            <w:tcW w:w="4911" w:type="dxa"/>
            <w:tcMar>
              <w:left w:w="0" w:type="dxa"/>
              <w:right w:w="0" w:type="dxa"/>
            </w:tcMar>
          </w:tcPr>
          <w:p w:rsidR="00626A3D" w:rsidRPr="006B7538" w:rsidRDefault="00626A3D" w:rsidP="005A6A87">
            <w:pPr>
              <w:pStyle w:val="B-SourceFullWidth"/>
              <w:keepNext/>
            </w:pPr>
            <w:r>
              <w:t>Source: Barclays Research</w:t>
            </w:r>
          </w:p>
        </w:tc>
        <w:tc>
          <w:tcPr>
            <w:tcW w:w="272" w:type="dxa"/>
            <w:tcMar>
              <w:left w:w="0" w:type="dxa"/>
              <w:right w:w="0" w:type="dxa"/>
            </w:tcMar>
          </w:tcPr>
          <w:p w:rsidR="00626A3D" w:rsidRDefault="00626A3D" w:rsidP="005A6A87">
            <w:pPr>
              <w:pStyle w:val="B-FigureHolder"/>
              <w:keepNext/>
            </w:pPr>
          </w:p>
        </w:tc>
        <w:tc>
          <w:tcPr>
            <w:tcW w:w="4911" w:type="dxa"/>
            <w:tcMar>
              <w:left w:w="0" w:type="dxa"/>
              <w:right w:w="0" w:type="dxa"/>
            </w:tcMar>
          </w:tcPr>
          <w:p w:rsidR="00626A3D" w:rsidRDefault="00626A3D" w:rsidP="005A6A87">
            <w:pPr>
              <w:pStyle w:val="B-SourceFullWidth"/>
              <w:keepNext/>
            </w:pPr>
            <w:r>
              <w:t>Source: Barclays Research</w:t>
            </w:r>
          </w:p>
        </w:tc>
      </w:tr>
    </w:tbl>
    <w:p w:rsidR="00626A3D" w:rsidRPr="00B078C9" w:rsidRDefault="00626A3D" w:rsidP="00626A3D">
      <w:pPr>
        <w:pStyle w:val="B-Text"/>
        <w:spacing w:line="252" w:lineRule="atLeast"/>
      </w:pPr>
      <w:r w:rsidRPr="00B078C9">
        <w:t xml:space="preserve">To illustrate the mechanics of a straddle and a strangle, we can use CDX.IG options. With the index trading at 71bp, an investor can sell a 70bp straddle expiring in </w:t>
      </w:r>
      <w:r>
        <w:t>three</w:t>
      </w:r>
      <w:r w:rsidRPr="00B078C9">
        <w:t xml:space="preserve"> months and collect </w:t>
      </w:r>
      <w:r>
        <w:t>58</w:t>
      </w:r>
      <w:r w:rsidRPr="00B078C9">
        <w:t>bp in premium (</w:t>
      </w:r>
      <w:r>
        <w:t>4</w:t>
      </w:r>
      <w:r w:rsidRPr="00B078C9">
        <w:t xml:space="preserve">0bp from selling the payer and </w:t>
      </w:r>
      <w:r>
        <w:t>18</w:t>
      </w:r>
      <w:r w:rsidRPr="00B078C9">
        <w:t xml:space="preserve">bp from selling the receiver). </w:t>
      </w:r>
      <w:r>
        <w:t xml:space="preserve">Figure </w:t>
      </w:r>
      <w:r>
        <w:rPr>
          <w:noProof/>
        </w:rPr>
        <w:t>11</w:t>
      </w:r>
      <w:r>
        <w:t xml:space="preserve"> </w:t>
      </w:r>
      <w:r w:rsidRPr="00B078C9">
        <w:t xml:space="preserve">shows </w:t>
      </w:r>
      <w:r w:rsidRPr="00152AF3">
        <w:t>the</w:t>
      </w:r>
      <w:r w:rsidRPr="00B078C9">
        <w:t xml:space="preserve"> payoff profile of the straddle at expiry. The straddle will be profitable if CDX.IG is between 57.1bp and 82.9bp at expiry. We calculate the breakeven levels by taking the strike of 70bp and then adding/subtracting the premium collected divided by the forward duration of 4.5: 70bp +/- (58bp/4.5) = 57.1bp and 82.9bp.</w:t>
      </w:r>
    </w:p>
    <w:p w:rsidR="00626A3D" w:rsidRPr="00E81B9F" w:rsidRDefault="00626A3D" w:rsidP="00626A3D">
      <w:pPr>
        <w:pStyle w:val="B-Text"/>
        <w:spacing w:line="252" w:lineRule="atLeast"/>
      </w:pPr>
      <w:r w:rsidRPr="0027068F">
        <w:t xml:space="preserve">We can compare the carry and breakeven levels of the straddle with that of a strangle. Let’s say an investor sells a 65-75 strangle and collects 40bp (9bp from selling the 65bp strike receiver and 31bp from selling the 75bp strike payer). </w:t>
      </w:r>
      <w:r w:rsidRPr="002F0851">
        <w:t xml:space="preserve">Figure </w:t>
      </w:r>
      <w:r w:rsidRPr="002F0851">
        <w:rPr>
          <w:noProof/>
        </w:rPr>
        <w:t>12</w:t>
      </w:r>
      <w:r w:rsidRPr="0027068F">
        <w:t xml:space="preserve"> shows the payoff profile of the strangle at expiry. While the strangle and the straddle both express a rangebound view on CDX.IG, the strangle collects less premium than the </w:t>
      </w:r>
      <w:r w:rsidRPr="00152AF3">
        <w:t>straddle</w:t>
      </w:r>
      <w:r w:rsidRPr="0027068F">
        <w:t xml:space="preserve"> (39bp for the strangle versus 58bp for the straddle), but has a slightly wider breakeven range. In addition, the straddle achieves its maximum profit of 58bp only if CDX.IG is trading at the strike level of 70bp at expiry. In contrast, the strangle achieves its maximum profit of 39bp if CDX.IG is between 65bp and 75bp at expiry (in other words, it has a larger ‘maximum profit’ range). In general, the relative attractiveness of straddles versus strangles will differ depending on an investor’s risk profile.</w:t>
      </w:r>
    </w:p>
    <w:p w:rsidR="00626A3D" w:rsidRDefault="00626A3D" w:rsidP="00626A3D">
      <w:pPr>
        <w:pStyle w:val="B-Heading2"/>
        <w:spacing w:line="252" w:lineRule="atLeast"/>
      </w:pPr>
      <w:r>
        <w:t>Credit versus credit trades</w:t>
      </w:r>
    </w:p>
    <w:p w:rsidR="00626A3D" w:rsidRDefault="00626A3D" w:rsidP="00626A3D">
      <w:pPr>
        <w:pStyle w:val="B-Text"/>
        <w:spacing w:line="252" w:lineRule="atLeast"/>
      </w:pPr>
      <w:r>
        <w:t>In addition to expressing views on a specific index, CDS index options can be used to express a specific relative value view between two markets/indices. For example, assume an investor wants to express the view that Main is too tight relative to Crossover and is likely to underperform in a risk-off episode. The investor could consider buying protection on Main and selling protection on Crossover, but what if the investor was convinced that this compression would only occur if spreads widen (ie, not if spreads tighten)? Then the index trade would not be appropriate as it would leave the investor exposed in the event of a spread-tightening episode. In this case, using options could make sense.</w:t>
      </w:r>
    </w:p>
    <w:p w:rsidR="00626A3D" w:rsidRDefault="00626A3D" w:rsidP="00626A3D">
      <w:pPr>
        <w:pStyle w:val="B-Text"/>
        <w:spacing w:line="252" w:lineRule="atLeast"/>
      </w:pPr>
      <w:r>
        <w:t xml:space="preserve">Indeed, the investor could express the view that a selloff would lead to bearish compression between Main and Crossover by buying OTM payers on Main and selling OTM payers on Cross. Figure </w:t>
      </w:r>
      <w:r>
        <w:rPr>
          <w:noProof/>
        </w:rPr>
        <w:t>13</w:t>
      </w:r>
      <w:r>
        <w:t xml:space="preserve"> shows such a trade, with the trade sized to be costless at inception. The trade reflects the view that in a selloff, Main will underperform Crossover, with no view/risk if markets rally. The chart shows the breakeven levels for the trade compared to historical observations of Main and Crossover spreads. </w:t>
      </w:r>
    </w:p>
    <w:p w:rsidR="00626A3D" w:rsidRDefault="00626A3D" w:rsidP="00626A3D">
      <w:pPr>
        <w:pStyle w:val="B-Text"/>
      </w:pPr>
      <w:r>
        <w:t>This is just one example of how options can be used to implement specific relative value views across the derivative indices.</w:t>
      </w:r>
    </w:p>
    <w:tbl>
      <w:tblPr>
        <w:tblW w:w="10094" w:type="dxa"/>
        <w:tblLayout w:type="fixed"/>
        <w:tblCellMar>
          <w:left w:w="0" w:type="dxa"/>
          <w:right w:w="0" w:type="dxa"/>
        </w:tblCellMar>
        <w:tblLook w:val="0000"/>
      </w:tblPr>
      <w:tblGrid>
        <w:gridCol w:w="2880"/>
        <w:gridCol w:w="7214"/>
      </w:tblGrid>
      <w:tr w:rsidR="00626A3D" w:rsidTr="005A6A87">
        <w:tc>
          <w:tcPr>
            <w:tcW w:w="2880" w:type="dxa"/>
            <w:tcMar>
              <w:left w:w="0" w:type="dxa"/>
              <w:right w:w="418" w:type="dxa"/>
            </w:tcMar>
          </w:tcPr>
          <w:p w:rsidR="00626A3D" w:rsidRDefault="00626A3D" w:rsidP="005A6A87">
            <w:pPr>
              <w:pStyle w:val="B-HangingText"/>
              <w:framePr w:w="0" w:hSpace="0" w:wrap="auto" w:vAnchor="margin" w:hAnchor="text" w:xAlign="left" w:yAlign="inline"/>
            </w:pPr>
          </w:p>
        </w:tc>
        <w:tc>
          <w:tcPr>
            <w:tcW w:w="7214" w:type="dxa"/>
          </w:tcPr>
          <w:p w:rsidR="00626A3D" w:rsidRDefault="00626A3D" w:rsidP="005A6A87">
            <w:pPr>
              <w:pStyle w:val="B-FigureNumberFullWidth"/>
            </w:pPr>
            <w:bookmarkStart w:id="142" w:name="_Ref459131504"/>
            <w:r>
              <w:t xml:space="preserve">Figure </w:t>
            </w:r>
            <w:r>
              <w:rPr>
                <w:noProof/>
              </w:rPr>
              <w:t>13</w:t>
            </w:r>
            <w:bookmarkEnd w:id="142"/>
          </w:p>
          <w:p w:rsidR="00626A3D" w:rsidRDefault="00626A3D" w:rsidP="005A6A87">
            <w:pPr>
              <w:pStyle w:val="B-FigureTitleFullWidth"/>
              <w:keepNext/>
            </w:pPr>
            <w:r>
              <w:t>Crossover versus main compression in a widening scenario</w:t>
            </w:r>
          </w:p>
        </w:tc>
      </w:tr>
      <w:tr w:rsidR="00626A3D" w:rsidTr="005A6A87">
        <w:trPr>
          <w:trHeight w:hRule="exact" w:val="3528"/>
        </w:trPr>
        <w:tc>
          <w:tcPr>
            <w:tcW w:w="2880" w:type="dxa"/>
            <w:vMerge w:val="restart"/>
            <w:tcMar>
              <w:left w:w="0" w:type="dxa"/>
              <w:right w:w="418" w:type="dxa"/>
            </w:tcMar>
          </w:tcPr>
          <w:p w:rsidR="00626A3D" w:rsidRDefault="00626A3D" w:rsidP="005A6A87">
            <w:pPr>
              <w:pStyle w:val="B-HangingText"/>
              <w:framePr w:w="0" w:hSpace="0" w:wrap="auto" w:vAnchor="margin" w:hAnchor="text" w:xAlign="left" w:yAlign="inline"/>
            </w:pPr>
          </w:p>
        </w:tc>
        <w:tc>
          <w:tcPr>
            <w:tcW w:w="7214" w:type="dxa"/>
            <w:tcMar>
              <w:left w:w="0" w:type="dxa"/>
              <w:right w:w="0" w:type="dxa"/>
            </w:tcMar>
          </w:tcPr>
          <w:p w:rsidR="00626A3D" w:rsidRPr="00772C21" w:rsidRDefault="00626A3D" w:rsidP="005A6A87">
            <w:pPr>
              <w:pStyle w:val="B-FigureHolder"/>
              <w:keepNext/>
              <w:rPr>
                <w:lang w:eastAsia="ja-JP"/>
              </w:rPr>
            </w:pPr>
            <w:r>
              <w:rPr>
                <w:noProof/>
                <w:lang w:eastAsia="ja-JP"/>
              </w:rPr>
              <w:drawing>
                <wp:inline distT="0" distB="0" distL="0" distR="0">
                  <wp:extent cx="4565015" cy="2238375"/>
                  <wp:effectExtent l="19050" t="0" r="6985" b="0"/>
                  <wp:docPr id="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4565015" cy="2238375"/>
                          </a:xfrm>
                          <a:prstGeom prst="rect">
                            <a:avLst/>
                          </a:prstGeom>
                          <a:noFill/>
                          <a:ln w="9525">
                            <a:noFill/>
                            <a:miter lim="800000"/>
                            <a:headEnd/>
                            <a:tailEnd/>
                          </a:ln>
                        </pic:spPr>
                      </pic:pic>
                    </a:graphicData>
                  </a:graphic>
                </wp:inline>
              </w:drawing>
            </w:r>
          </w:p>
        </w:tc>
      </w:tr>
      <w:tr w:rsidR="00626A3D" w:rsidTr="005A6A87">
        <w:tc>
          <w:tcPr>
            <w:tcW w:w="2880" w:type="dxa"/>
            <w:vMerge/>
            <w:tcMar>
              <w:left w:w="0" w:type="dxa"/>
              <w:right w:w="418" w:type="dxa"/>
            </w:tcMar>
          </w:tcPr>
          <w:p w:rsidR="00626A3D" w:rsidRDefault="00626A3D" w:rsidP="005A6A87">
            <w:pPr>
              <w:pStyle w:val="B-HangingText"/>
              <w:framePr w:w="0" w:hSpace="0" w:wrap="auto" w:vAnchor="margin" w:hAnchor="text" w:xAlign="left" w:yAlign="inline"/>
            </w:pPr>
          </w:p>
        </w:tc>
        <w:tc>
          <w:tcPr>
            <w:tcW w:w="7214" w:type="dxa"/>
            <w:tcMar>
              <w:left w:w="0" w:type="dxa"/>
              <w:right w:w="0" w:type="dxa"/>
            </w:tcMar>
          </w:tcPr>
          <w:p w:rsidR="00626A3D" w:rsidRDefault="00626A3D" w:rsidP="005A6A87">
            <w:pPr>
              <w:pStyle w:val="B-SourceFullWidth"/>
              <w:keepNext/>
            </w:pPr>
            <w:r>
              <w:t>Source: Barclays Research</w:t>
            </w:r>
          </w:p>
        </w:tc>
      </w:tr>
    </w:tbl>
    <w:p w:rsidR="00626A3D" w:rsidRDefault="00626A3D" w:rsidP="00626A3D">
      <w:pPr>
        <w:pStyle w:val="B-Heading1"/>
      </w:pPr>
      <w:r>
        <w:t>CDS Index Option Dashboard – up close and personal</w:t>
      </w:r>
    </w:p>
    <w:p w:rsidR="00626A3D" w:rsidRPr="00E81B9F" w:rsidRDefault="00626A3D" w:rsidP="00626A3D">
      <w:pPr>
        <w:pStyle w:val="B-Text"/>
        <w:rPr>
          <w:spacing w:val="-1"/>
        </w:rPr>
      </w:pPr>
      <w:r w:rsidRPr="0027068F">
        <w:rPr>
          <w:spacing w:val="-1"/>
        </w:rPr>
        <w:t xml:space="preserve">Given the OTC nature of CDS options, information about pricing and relative value can be hard to come by. To assist our clients in monitoring the CDS option market, we publish on a weekly basis our CDS Index Option Dashboard, giving insights into the pricing of CDS options – on their own and relative to other CDS and equity indices. There is a great deal of content in the dashboard, and this section serves to describe each individual table and chart. </w:t>
      </w:r>
    </w:p>
    <w:p w:rsidR="00626A3D" w:rsidRDefault="00626A3D" w:rsidP="00626A3D">
      <w:pPr>
        <w:pStyle w:val="B-Text"/>
      </w:pPr>
      <w:r>
        <w:t xml:space="preserve">As a starting point, we introduce several general concepts and definitions in Figure </w:t>
      </w:r>
      <w:r>
        <w:rPr>
          <w:noProof/>
        </w:rPr>
        <w:t>14</w:t>
      </w:r>
      <w:r>
        <w:t xml:space="preserve">. </w:t>
      </w:r>
    </w:p>
    <w:tbl>
      <w:tblPr>
        <w:tblW w:w="10094" w:type="dxa"/>
        <w:tblLayout w:type="fixed"/>
        <w:tblCellMar>
          <w:left w:w="0" w:type="dxa"/>
          <w:right w:w="0" w:type="dxa"/>
        </w:tblCellMar>
        <w:tblLook w:val="0000"/>
      </w:tblPr>
      <w:tblGrid>
        <w:gridCol w:w="10094"/>
      </w:tblGrid>
      <w:tr w:rsidR="00626A3D" w:rsidTr="005A6A87">
        <w:tc>
          <w:tcPr>
            <w:tcW w:w="10094" w:type="dxa"/>
            <w:tcMar>
              <w:left w:w="0" w:type="dxa"/>
              <w:right w:w="0" w:type="dxa"/>
            </w:tcMar>
          </w:tcPr>
          <w:p w:rsidR="00626A3D" w:rsidRDefault="00626A3D" w:rsidP="005A6A87">
            <w:pPr>
              <w:pStyle w:val="B-FigureNumberFullWidth"/>
            </w:pPr>
            <w:bookmarkStart w:id="143" w:name="_Ref459103336"/>
            <w:r>
              <w:t xml:space="preserve">Figure </w:t>
            </w:r>
            <w:r>
              <w:rPr>
                <w:noProof/>
              </w:rPr>
              <w:t>14</w:t>
            </w:r>
            <w:bookmarkEnd w:id="143"/>
          </w:p>
          <w:p w:rsidR="00626A3D" w:rsidRDefault="00626A3D" w:rsidP="005A6A87">
            <w:pPr>
              <w:pStyle w:val="B-FigureTitleFullWidth"/>
            </w:pPr>
            <w:r>
              <w:t>General concepts</w:t>
            </w:r>
          </w:p>
        </w:tc>
      </w:tr>
      <w:tr w:rsidR="00626A3D" w:rsidTr="005A6A87">
        <w:trPr>
          <w:trHeight w:val="3717"/>
        </w:trPr>
        <w:tc>
          <w:tcPr>
            <w:tcW w:w="10094" w:type="dxa"/>
            <w:tcMar>
              <w:left w:w="0" w:type="dxa"/>
              <w:right w:w="0" w:type="dxa"/>
            </w:tcMar>
          </w:tcPr>
          <w:p w:rsidR="00626A3D" w:rsidRPr="006D384E" w:rsidRDefault="00626A3D" w:rsidP="005A6A87">
            <w:pPr>
              <w:pStyle w:val="B-FigureHolder"/>
              <w:rPr>
                <w:lang w:eastAsia="ja-JP"/>
              </w:rPr>
            </w:pPr>
            <w:r>
              <w:rPr>
                <w:noProof/>
                <w:lang w:eastAsia="ja-JP"/>
              </w:rPr>
              <w:drawing>
                <wp:inline distT="0" distB="0" distL="0" distR="0">
                  <wp:extent cx="6350000" cy="2566617"/>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6350000" cy="2566617"/>
                          </a:xfrm>
                          <a:prstGeom prst="rect">
                            <a:avLst/>
                          </a:prstGeom>
                          <a:noFill/>
                          <a:ln w="9525">
                            <a:noFill/>
                            <a:miter lim="800000"/>
                            <a:headEnd/>
                            <a:tailEnd/>
                          </a:ln>
                        </pic:spPr>
                      </pic:pic>
                    </a:graphicData>
                  </a:graphic>
                </wp:inline>
              </w:drawing>
            </w:r>
          </w:p>
        </w:tc>
      </w:tr>
      <w:tr w:rsidR="00626A3D" w:rsidTr="005A6A87">
        <w:tc>
          <w:tcPr>
            <w:tcW w:w="10094" w:type="dxa"/>
            <w:tcMar>
              <w:left w:w="0" w:type="dxa"/>
              <w:right w:w="0" w:type="dxa"/>
            </w:tcMar>
          </w:tcPr>
          <w:p w:rsidR="00626A3D" w:rsidRDefault="00626A3D" w:rsidP="005A6A87">
            <w:pPr>
              <w:pStyle w:val="B-SourceFullWidth"/>
            </w:pPr>
            <w:r>
              <w:t>Source: Barclays Research</w:t>
            </w:r>
          </w:p>
        </w:tc>
      </w:tr>
    </w:tbl>
    <w:p w:rsidR="00626A3D" w:rsidRDefault="00626A3D" w:rsidP="00626A3D">
      <w:pPr>
        <w:pStyle w:val="B-Heading2"/>
      </w:pPr>
      <w:r>
        <w:t>Individual indices</w:t>
      </w:r>
    </w:p>
    <w:p w:rsidR="00626A3D" w:rsidRPr="00B40CBC" w:rsidRDefault="00626A3D" w:rsidP="00626A3D">
      <w:pPr>
        <w:pStyle w:val="B-Text"/>
        <w:rPr>
          <w:spacing w:val="-1"/>
        </w:rPr>
      </w:pPr>
      <w:r w:rsidRPr="0027068F">
        <w:rPr>
          <w:spacing w:val="-1"/>
        </w:rPr>
        <w:t>For each index we show a generic snapshot of the implied and realised volatility in a table (</w:t>
      </w:r>
      <w:r w:rsidRPr="002F0851">
        <w:rPr>
          <w:spacing w:val="-1"/>
        </w:rPr>
        <w:t xml:space="preserve">Figure </w:t>
      </w:r>
      <w:r w:rsidRPr="002F0851">
        <w:rPr>
          <w:noProof/>
          <w:spacing w:val="-1"/>
        </w:rPr>
        <w:t>15</w:t>
      </w:r>
      <w:r w:rsidRPr="0027068F">
        <w:rPr>
          <w:spacing w:val="-1"/>
        </w:rPr>
        <w:t xml:space="preserve">), here for iTraxx Main. We show the ‘volatility premium’ (implied vs. realised volatility) as both differences (Impl-Real) and ratios (Impl/Real) in both percentage volatility terms (pct vol) and price volatility terms (price vol). The standard methodology in credit is to look at percentage volatility, but investors from equity may be more familiar with price vol. </w:t>
      </w:r>
    </w:p>
    <w:tbl>
      <w:tblPr>
        <w:tblW w:w="10094" w:type="dxa"/>
        <w:tblLayout w:type="fixed"/>
        <w:tblCellMar>
          <w:left w:w="0" w:type="dxa"/>
          <w:right w:w="0" w:type="dxa"/>
        </w:tblCellMar>
        <w:tblLook w:val="0000"/>
      </w:tblPr>
      <w:tblGrid>
        <w:gridCol w:w="10094"/>
      </w:tblGrid>
      <w:tr w:rsidR="00626A3D" w:rsidTr="005A6A87">
        <w:tc>
          <w:tcPr>
            <w:tcW w:w="10094" w:type="dxa"/>
            <w:tcMar>
              <w:left w:w="0" w:type="dxa"/>
              <w:right w:w="0" w:type="dxa"/>
            </w:tcMar>
          </w:tcPr>
          <w:p w:rsidR="00626A3D" w:rsidRDefault="00626A3D" w:rsidP="005A6A87">
            <w:pPr>
              <w:pStyle w:val="B-FigureNumberFullWidth"/>
            </w:pPr>
            <w:bookmarkStart w:id="144" w:name="_Ref459108735"/>
            <w:r>
              <w:t xml:space="preserve">Figure </w:t>
            </w:r>
            <w:r>
              <w:rPr>
                <w:noProof/>
              </w:rPr>
              <w:t>15</w:t>
            </w:r>
            <w:bookmarkEnd w:id="144"/>
          </w:p>
          <w:p w:rsidR="00626A3D" w:rsidRDefault="00626A3D" w:rsidP="005A6A87">
            <w:pPr>
              <w:pStyle w:val="B-FigureTitleFullWidth"/>
              <w:keepNext/>
            </w:pPr>
            <w:r>
              <w:t>Snapshot</w:t>
            </w:r>
          </w:p>
        </w:tc>
      </w:tr>
      <w:tr w:rsidR="00626A3D" w:rsidTr="005A6A87">
        <w:trPr>
          <w:trHeight w:val="3717"/>
        </w:trPr>
        <w:tc>
          <w:tcPr>
            <w:tcW w:w="10094" w:type="dxa"/>
            <w:tcMar>
              <w:left w:w="0" w:type="dxa"/>
              <w:right w:w="0" w:type="dxa"/>
            </w:tcMar>
          </w:tcPr>
          <w:p w:rsidR="00626A3D" w:rsidRPr="006D384E" w:rsidRDefault="00626A3D" w:rsidP="005A6A87">
            <w:pPr>
              <w:pStyle w:val="B-FigureHolder"/>
              <w:keepNext/>
              <w:rPr>
                <w:lang w:eastAsia="ja-JP"/>
              </w:rPr>
            </w:pPr>
            <w:r>
              <w:rPr>
                <w:noProof/>
                <w:lang w:eastAsia="ja-JP"/>
              </w:rPr>
              <w:drawing>
                <wp:inline distT="0" distB="0" distL="0" distR="0">
                  <wp:extent cx="6299200" cy="2880539"/>
                  <wp:effectExtent l="19050" t="0" r="635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6299200" cy="2880539"/>
                          </a:xfrm>
                          <a:prstGeom prst="rect">
                            <a:avLst/>
                          </a:prstGeom>
                          <a:noFill/>
                          <a:ln w="9525">
                            <a:noFill/>
                            <a:miter lim="800000"/>
                            <a:headEnd/>
                            <a:tailEnd/>
                          </a:ln>
                        </pic:spPr>
                      </pic:pic>
                    </a:graphicData>
                  </a:graphic>
                </wp:inline>
              </w:drawing>
            </w:r>
          </w:p>
        </w:tc>
      </w:tr>
      <w:tr w:rsidR="00626A3D" w:rsidTr="005A6A87">
        <w:tc>
          <w:tcPr>
            <w:tcW w:w="10094" w:type="dxa"/>
            <w:tcMar>
              <w:left w:w="0" w:type="dxa"/>
              <w:right w:w="0" w:type="dxa"/>
            </w:tcMar>
          </w:tcPr>
          <w:p w:rsidR="00626A3D" w:rsidRDefault="00626A3D" w:rsidP="005A6A87">
            <w:pPr>
              <w:pStyle w:val="B-SourceFullWidth"/>
              <w:keepNext/>
            </w:pPr>
            <w:r>
              <w:t>Source: Barclays Research</w:t>
            </w:r>
          </w:p>
        </w:tc>
      </w:tr>
    </w:tbl>
    <w:p w:rsidR="00626A3D" w:rsidRDefault="00626A3D" w:rsidP="00626A3D">
      <w:pPr>
        <w:pStyle w:val="B-Text"/>
      </w:pPr>
      <w:r>
        <w:t xml:space="preserve">We then show a range of charts illustrating various aspects of implied volatility: </w:t>
      </w:r>
    </w:p>
    <w:p w:rsidR="00626A3D" w:rsidRDefault="00626A3D" w:rsidP="00626A3D">
      <w:pPr>
        <w:pStyle w:val="B-BulletLevel1"/>
        <w:numPr>
          <w:ilvl w:val="0"/>
          <w:numId w:val="2"/>
        </w:numPr>
      </w:pPr>
      <w:r w:rsidRPr="002F0851">
        <w:rPr>
          <w:b/>
        </w:rPr>
        <w:t xml:space="preserve">Figure </w:t>
      </w:r>
      <w:r w:rsidRPr="002F0851">
        <w:rPr>
          <w:b/>
          <w:noProof/>
        </w:rPr>
        <w:t>16</w:t>
      </w:r>
      <w:r>
        <w:t xml:space="preserve">: shows time series of 3mth ATM implied vs. 1mth realised volatility, and the evolution of the premium, adding in the spot index on the right axis. </w:t>
      </w:r>
    </w:p>
    <w:p w:rsidR="00626A3D" w:rsidRDefault="00626A3D" w:rsidP="00626A3D">
      <w:pPr>
        <w:pStyle w:val="B-BulletLevel1"/>
        <w:numPr>
          <w:ilvl w:val="0"/>
          <w:numId w:val="2"/>
        </w:numPr>
      </w:pPr>
      <w:r w:rsidRPr="002F0851">
        <w:rPr>
          <w:b/>
        </w:rPr>
        <w:t xml:space="preserve">Figure </w:t>
      </w:r>
      <w:r w:rsidRPr="002F0851">
        <w:rPr>
          <w:b/>
          <w:noProof/>
        </w:rPr>
        <w:t>17</w:t>
      </w:r>
      <w:r>
        <w:t xml:space="preserve">: the dark-blue lines show the break-even ranges for a 3mth ATM spot straddle sold at that given point in time. In this example, the break-even range is 52-79bp, meaning that at expiry the index can be between 52 and 79bp and a sold ATM spot straddle would still be profitable. The shaded area shows the ranges observed for the index in the </w:t>
      </w:r>
      <w:r w:rsidRPr="0013089E">
        <w:rPr>
          <w:i/>
        </w:rPr>
        <w:t>following</w:t>
      </w:r>
      <w:r>
        <w:t xml:space="preserve"> three months, along with the spot index, also lagged by three months. This gives a feel for how ‘choppy’ the index has been, relative to the break-even levels offered by options, </w:t>
      </w:r>
      <w:r w:rsidRPr="0013089E">
        <w:rPr>
          <w:i/>
        </w:rPr>
        <w:t>ex ante</w:t>
      </w:r>
      <w:r>
        <w:t xml:space="preserve">. </w:t>
      </w:r>
    </w:p>
    <w:p w:rsidR="00626A3D" w:rsidRDefault="00626A3D" w:rsidP="00626A3D">
      <w:pPr>
        <w:pStyle w:val="B-BulletLevel1"/>
        <w:numPr>
          <w:ilvl w:val="0"/>
          <w:numId w:val="2"/>
        </w:numPr>
      </w:pPr>
      <w:r w:rsidRPr="002F0851">
        <w:rPr>
          <w:b/>
        </w:rPr>
        <w:t xml:space="preserve">Figure </w:t>
      </w:r>
      <w:r w:rsidRPr="002F0851">
        <w:rPr>
          <w:b/>
          <w:noProof/>
        </w:rPr>
        <w:t>18</w:t>
      </w:r>
      <w:r>
        <w:t xml:space="preserve">: this chart shows the Payer and Receiver skews – differences of 130% ATMF and 80% ATMF options relative to 100% ATMF, for 3mths expiry options. </w:t>
      </w:r>
    </w:p>
    <w:p w:rsidR="00626A3D" w:rsidRDefault="00626A3D" w:rsidP="00626A3D">
      <w:pPr>
        <w:pStyle w:val="B-BulletLevel1"/>
        <w:numPr>
          <w:ilvl w:val="0"/>
          <w:numId w:val="2"/>
        </w:numPr>
      </w:pPr>
      <w:r w:rsidRPr="002F0851">
        <w:rPr>
          <w:b/>
        </w:rPr>
        <w:t xml:space="preserve">Figure </w:t>
      </w:r>
      <w:r w:rsidRPr="002F0851">
        <w:rPr>
          <w:b/>
          <w:noProof/>
        </w:rPr>
        <w:t>19</w:t>
      </w:r>
      <w:r>
        <w:t xml:space="preserve">: this chart shows the term structure of ATMF volatility – the difference between 3mth expiry and 1mth expiry volatility, showing if longer-dated options are ‘more expensive’, in volatility terms, then shorter-dated options. </w:t>
      </w:r>
    </w:p>
    <w:tbl>
      <w:tblPr>
        <w:tblW w:w="10094" w:type="dxa"/>
        <w:tblLayout w:type="fixed"/>
        <w:tblCellMar>
          <w:left w:w="0" w:type="dxa"/>
          <w:right w:w="0" w:type="dxa"/>
        </w:tblCellMar>
        <w:tblLook w:val="0000"/>
      </w:tblPr>
      <w:tblGrid>
        <w:gridCol w:w="4911"/>
        <w:gridCol w:w="272"/>
        <w:gridCol w:w="4911"/>
      </w:tblGrid>
      <w:tr w:rsidR="00626A3D" w:rsidTr="005A6A87">
        <w:tc>
          <w:tcPr>
            <w:tcW w:w="4911" w:type="dxa"/>
            <w:tcMar>
              <w:left w:w="0" w:type="dxa"/>
              <w:right w:w="0" w:type="dxa"/>
            </w:tcMar>
          </w:tcPr>
          <w:p w:rsidR="00626A3D" w:rsidRDefault="00626A3D" w:rsidP="002029D3">
            <w:pPr>
              <w:pStyle w:val="B-FigureNumberFullWidth"/>
              <w:pageBreakBefore/>
              <w:spacing w:before="0"/>
            </w:pPr>
            <w:bookmarkStart w:id="145" w:name="_Ref459109225"/>
            <w:r>
              <w:t xml:space="preserve">Figure </w:t>
            </w:r>
            <w:r>
              <w:rPr>
                <w:noProof/>
              </w:rPr>
              <w:t>16</w:t>
            </w:r>
            <w:bookmarkEnd w:id="145"/>
          </w:p>
          <w:p w:rsidR="00626A3D" w:rsidRDefault="00626A3D" w:rsidP="005A6A87">
            <w:pPr>
              <w:pStyle w:val="B-FigureTitleFullWidth"/>
              <w:keepNext/>
            </w:pPr>
            <w:r w:rsidRPr="004F2FEF">
              <w:t>3mth ATM implied and 1mth reali</w:t>
            </w:r>
            <w:r>
              <w:t>s</w:t>
            </w:r>
            <w:r w:rsidRPr="004F2FEF">
              <w:t>ed volatility, premium</w:t>
            </w:r>
          </w:p>
        </w:tc>
        <w:tc>
          <w:tcPr>
            <w:tcW w:w="272" w:type="dxa"/>
          </w:tcPr>
          <w:p w:rsidR="00626A3D" w:rsidRDefault="00626A3D" w:rsidP="005A6A87">
            <w:pPr>
              <w:pStyle w:val="B-FigureHolder"/>
              <w:keepNext/>
            </w:pPr>
          </w:p>
        </w:tc>
        <w:tc>
          <w:tcPr>
            <w:tcW w:w="4911" w:type="dxa"/>
          </w:tcPr>
          <w:p w:rsidR="00626A3D" w:rsidRDefault="00626A3D" w:rsidP="005A6A87">
            <w:pPr>
              <w:pStyle w:val="B-FigureNumberFullWidth"/>
              <w:spacing w:before="0"/>
            </w:pPr>
            <w:bookmarkStart w:id="146" w:name="_Ref459109231"/>
            <w:r>
              <w:t xml:space="preserve">Figure </w:t>
            </w:r>
            <w:r>
              <w:rPr>
                <w:noProof/>
              </w:rPr>
              <w:t>17</w:t>
            </w:r>
            <w:bookmarkEnd w:id="146"/>
          </w:p>
          <w:p w:rsidR="00626A3D" w:rsidRDefault="00626A3D" w:rsidP="005A6A87">
            <w:pPr>
              <w:pStyle w:val="B-FigureTitleFullWidth"/>
              <w:keepNext/>
            </w:pPr>
            <w:r w:rsidRPr="004F2FEF">
              <w:t>3mth ATM straddle break-even and historical high-low</w:t>
            </w:r>
          </w:p>
        </w:tc>
      </w:tr>
      <w:tr w:rsidR="00626A3D" w:rsidTr="005A6A87">
        <w:trPr>
          <w:trHeight w:hRule="exact" w:val="3528"/>
        </w:trPr>
        <w:tc>
          <w:tcPr>
            <w:tcW w:w="4911" w:type="dxa"/>
            <w:tcMar>
              <w:left w:w="0" w:type="dxa"/>
              <w:right w:w="0" w:type="dxa"/>
            </w:tcMar>
          </w:tcPr>
          <w:p w:rsidR="00626A3D" w:rsidRPr="001567A6" w:rsidRDefault="00626A3D" w:rsidP="005A6A87">
            <w:pPr>
              <w:pStyle w:val="B-FigureHolder"/>
              <w:keepNext/>
            </w:pPr>
            <w:r>
              <w:rPr>
                <w:noProof/>
                <w:lang w:eastAsia="ja-JP"/>
              </w:rPr>
              <w:drawing>
                <wp:inline distT="0" distB="0" distL="0" distR="0">
                  <wp:extent cx="3108960" cy="2245995"/>
                  <wp:effectExtent l="1905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3108960" cy="2245995"/>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Default="00626A3D" w:rsidP="005A6A87">
            <w:pPr>
              <w:pStyle w:val="B-FigureHolder"/>
              <w:keepNext/>
            </w:pPr>
          </w:p>
        </w:tc>
        <w:tc>
          <w:tcPr>
            <w:tcW w:w="4911" w:type="dxa"/>
            <w:tcMar>
              <w:left w:w="0" w:type="dxa"/>
              <w:right w:w="0" w:type="dxa"/>
            </w:tcMar>
          </w:tcPr>
          <w:p w:rsidR="00626A3D" w:rsidRPr="001567A6" w:rsidRDefault="00626A3D" w:rsidP="005A6A87">
            <w:pPr>
              <w:pStyle w:val="B-FigureHolder"/>
              <w:keepNext/>
              <w:rPr>
                <w:lang w:eastAsia="ja-JP"/>
              </w:rPr>
            </w:pPr>
            <w:r>
              <w:rPr>
                <w:noProof/>
                <w:lang w:eastAsia="ja-JP"/>
              </w:rPr>
              <w:drawing>
                <wp:inline distT="0" distB="0" distL="0" distR="0">
                  <wp:extent cx="3105150" cy="2241550"/>
                  <wp:effectExtent l="1905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3105150" cy="2241550"/>
                          </a:xfrm>
                          <a:prstGeom prst="rect">
                            <a:avLst/>
                          </a:prstGeom>
                          <a:noFill/>
                          <a:ln w="9525">
                            <a:noFill/>
                            <a:miter lim="800000"/>
                            <a:headEnd/>
                            <a:tailEnd/>
                          </a:ln>
                        </pic:spPr>
                      </pic:pic>
                    </a:graphicData>
                  </a:graphic>
                </wp:inline>
              </w:drawing>
            </w:r>
          </w:p>
        </w:tc>
      </w:tr>
      <w:tr w:rsidR="00626A3D" w:rsidTr="005A6A87">
        <w:tc>
          <w:tcPr>
            <w:tcW w:w="4911" w:type="dxa"/>
            <w:tcMar>
              <w:left w:w="0" w:type="dxa"/>
              <w:right w:w="0" w:type="dxa"/>
            </w:tcMar>
          </w:tcPr>
          <w:p w:rsidR="00626A3D" w:rsidRDefault="00626A3D" w:rsidP="005A6A87">
            <w:pPr>
              <w:pStyle w:val="B-FigureNumberFullWidth"/>
            </w:pPr>
            <w:bookmarkStart w:id="147" w:name="_Ref459109229"/>
            <w:r>
              <w:t xml:space="preserve">Figure </w:t>
            </w:r>
            <w:r>
              <w:rPr>
                <w:noProof/>
              </w:rPr>
              <w:t>18</w:t>
            </w:r>
            <w:bookmarkEnd w:id="147"/>
          </w:p>
          <w:p w:rsidR="00626A3D" w:rsidRDefault="00626A3D" w:rsidP="005A6A87">
            <w:pPr>
              <w:pStyle w:val="B-FigureTitleFullWidth"/>
              <w:keepNext/>
            </w:pPr>
            <w:r w:rsidRPr="004F2FEF">
              <w:t>Payer (130-100) and receiver (100-80) skew</w:t>
            </w:r>
          </w:p>
        </w:tc>
        <w:tc>
          <w:tcPr>
            <w:tcW w:w="272" w:type="dxa"/>
          </w:tcPr>
          <w:p w:rsidR="00626A3D" w:rsidRDefault="00626A3D" w:rsidP="005A6A87">
            <w:pPr>
              <w:pStyle w:val="B-FigureHolder"/>
              <w:keepNext/>
            </w:pPr>
          </w:p>
        </w:tc>
        <w:tc>
          <w:tcPr>
            <w:tcW w:w="4911" w:type="dxa"/>
          </w:tcPr>
          <w:p w:rsidR="00626A3D" w:rsidRDefault="00626A3D" w:rsidP="005A6A87">
            <w:pPr>
              <w:pStyle w:val="B-FigureNumberFullWidth"/>
            </w:pPr>
            <w:bookmarkStart w:id="148" w:name="_Ref459109234"/>
            <w:r>
              <w:t xml:space="preserve">Figure </w:t>
            </w:r>
            <w:r>
              <w:rPr>
                <w:noProof/>
              </w:rPr>
              <w:t>19</w:t>
            </w:r>
            <w:bookmarkEnd w:id="148"/>
          </w:p>
          <w:p w:rsidR="00626A3D" w:rsidRDefault="00626A3D" w:rsidP="005A6A87">
            <w:pPr>
              <w:pStyle w:val="B-FigureTitleFullWidth"/>
              <w:keepNext/>
            </w:pPr>
            <w:r w:rsidRPr="00406C11">
              <w:rPr>
                <w:lang w:val="en-GB"/>
              </w:rPr>
              <w:t>Term structure (3mth-1mth)</w:t>
            </w:r>
          </w:p>
        </w:tc>
      </w:tr>
      <w:tr w:rsidR="00626A3D" w:rsidTr="005A6A87">
        <w:trPr>
          <w:trHeight w:hRule="exact" w:val="3528"/>
        </w:trPr>
        <w:tc>
          <w:tcPr>
            <w:tcW w:w="4911" w:type="dxa"/>
            <w:tcMar>
              <w:left w:w="0" w:type="dxa"/>
              <w:right w:w="0" w:type="dxa"/>
            </w:tcMar>
          </w:tcPr>
          <w:p w:rsidR="00626A3D" w:rsidRPr="001567A6" w:rsidRDefault="00626A3D" w:rsidP="005A6A87">
            <w:pPr>
              <w:pStyle w:val="B-FigureHolder"/>
              <w:keepNext/>
            </w:pPr>
            <w:r>
              <w:rPr>
                <w:noProof/>
                <w:lang w:eastAsia="ja-JP"/>
              </w:rPr>
              <w:drawing>
                <wp:inline distT="0" distB="0" distL="0" distR="0">
                  <wp:extent cx="3108960" cy="2238375"/>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3108960" cy="2238375"/>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Default="00626A3D" w:rsidP="005A6A87">
            <w:pPr>
              <w:pStyle w:val="B-FigureHolder"/>
              <w:keepNext/>
            </w:pPr>
          </w:p>
        </w:tc>
        <w:tc>
          <w:tcPr>
            <w:tcW w:w="4911" w:type="dxa"/>
            <w:tcMar>
              <w:left w:w="0" w:type="dxa"/>
              <w:right w:w="0" w:type="dxa"/>
            </w:tcMar>
          </w:tcPr>
          <w:p w:rsidR="00626A3D" w:rsidRPr="001567A6" w:rsidRDefault="00626A3D" w:rsidP="005A6A87">
            <w:pPr>
              <w:pStyle w:val="B-FigureHolder"/>
              <w:keepNext/>
              <w:rPr>
                <w:lang w:eastAsia="ja-JP"/>
              </w:rPr>
            </w:pPr>
            <w:r>
              <w:rPr>
                <w:noProof/>
                <w:lang w:eastAsia="ja-JP"/>
              </w:rPr>
              <w:drawing>
                <wp:inline distT="0" distB="0" distL="0" distR="0">
                  <wp:extent cx="3105150" cy="2241550"/>
                  <wp:effectExtent l="1905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srcRect/>
                          <a:stretch>
                            <a:fillRect/>
                          </a:stretch>
                        </pic:blipFill>
                        <pic:spPr bwMode="auto">
                          <a:xfrm>
                            <a:off x="0" y="0"/>
                            <a:ext cx="3105150" cy="2241550"/>
                          </a:xfrm>
                          <a:prstGeom prst="rect">
                            <a:avLst/>
                          </a:prstGeom>
                          <a:noFill/>
                          <a:ln w="9525">
                            <a:noFill/>
                            <a:miter lim="800000"/>
                            <a:headEnd/>
                            <a:tailEnd/>
                          </a:ln>
                        </pic:spPr>
                      </pic:pic>
                    </a:graphicData>
                  </a:graphic>
                </wp:inline>
              </w:drawing>
            </w:r>
          </w:p>
        </w:tc>
      </w:tr>
      <w:tr w:rsidR="00626A3D" w:rsidTr="005A6A87">
        <w:tc>
          <w:tcPr>
            <w:tcW w:w="4911" w:type="dxa"/>
            <w:tcMar>
              <w:left w:w="0" w:type="dxa"/>
              <w:right w:w="0" w:type="dxa"/>
            </w:tcMar>
          </w:tcPr>
          <w:p w:rsidR="00626A3D" w:rsidRPr="006B7538" w:rsidRDefault="00626A3D" w:rsidP="005A6A87">
            <w:pPr>
              <w:pStyle w:val="B-SourceFullWidth"/>
              <w:keepNext/>
              <w:spacing w:after="40"/>
            </w:pPr>
            <w:r>
              <w:t>Source for all charts: Barclays Research</w:t>
            </w:r>
          </w:p>
        </w:tc>
        <w:tc>
          <w:tcPr>
            <w:tcW w:w="272" w:type="dxa"/>
            <w:tcMar>
              <w:left w:w="0" w:type="dxa"/>
              <w:right w:w="0" w:type="dxa"/>
            </w:tcMar>
          </w:tcPr>
          <w:p w:rsidR="00626A3D" w:rsidRDefault="00626A3D" w:rsidP="005A6A87">
            <w:pPr>
              <w:pStyle w:val="B-FigureHolder"/>
              <w:keepNext/>
            </w:pPr>
          </w:p>
        </w:tc>
        <w:tc>
          <w:tcPr>
            <w:tcW w:w="4911" w:type="dxa"/>
            <w:tcMar>
              <w:left w:w="0" w:type="dxa"/>
              <w:right w:w="0" w:type="dxa"/>
            </w:tcMar>
          </w:tcPr>
          <w:p w:rsidR="00626A3D" w:rsidRDefault="00626A3D" w:rsidP="005A6A87">
            <w:pPr>
              <w:pStyle w:val="B-SourceFullWidth"/>
              <w:keepNext/>
              <w:spacing w:after="40"/>
            </w:pPr>
          </w:p>
        </w:tc>
      </w:tr>
    </w:tbl>
    <w:p w:rsidR="00626A3D" w:rsidRDefault="00626A3D" w:rsidP="00626A3D">
      <w:pPr>
        <w:pStyle w:val="B-BulletLevel1"/>
        <w:numPr>
          <w:ilvl w:val="0"/>
          <w:numId w:val="2"/>
        </w:numPr>
        <w:spacing w:after="120" w:line="248" w:lineRule="atLeast"/>
      </w:pPr>
      <w:r w:rsidRPr="002F0851">
        <w:rPr>
          <w:b/>
        </w:rPr>
        <w:t xml:space="preserve">Figure </w:t>
      </w:r>
      <w:r w:rsidRPr="002F0851">
        <w:rPr>
          <w:b/>
          <w:noProof/>
        </w:rPr>
        <w:t>20</w:t>
      </w:r>
      <w:r>
        <w:t xml:space="preserve">: this chart show the implied volatility skew for 3mth options – ie the implied volatility at different levels of Moneyness. It shows the current skew and the skew from 1wk and 1mth ago. </w:t>
      </w:r>
    </w:p>
    <w:p w:rsidR="00626A3D" w:rsidRDefault="00626A3D" w:rsidP="00626A3D">
      <w:pPr>
        <w:pStyle w:val="B-BulletLevel1"/>
        <w:numPr>
          <w:ilvl w:val="0"/>
          <w:numId w:val="2"/>
        </w:numPr>
        <w:spacing w:after="120" w:line="248" w:lineRule="atLeast"/>
        <w:rPr>
          <w:b/>
        </w:rPr>
      </w:pPr>
      <w:r w:rsidRPr="002F0851">
        <w:rPr>
          <w:b/>
        </w:rPr>
        <w:t xml:space="preserve">Figure </w:t>
      </w:r>
      <w:r w:rsidRPr="002F0851">
        <w:rPr>
          <w:b/>
          <w:noProof/>
        </w:rPr>
        <w:t>21</w:t>
      </w:r>
      <w:r>
        <w:t xml:space="preserve">: the dots show historical observations (coloured by 1mth, 3mth and 1yr data) of the spot index vs. Implied ATM (spot) volatility. The dark-blue line is the current 3mth skew – shown as implied volatility vs. actual strikes. This provides a way to gauge how current options are priced across strikes, relative to what the implied volatility for these options has been historically. For example, in the chart shown, for the 80bp strike, current implied volatility is 57%, but the 3mth observations (triangles) show that in the recent period, when spreads were actually 80bp, the volatility for these options was significantly larger, potentially indicating that the skew is ‘too flat’. </w:t>
      </w:r>
    </w:p>
    <w:p w:rsidR="00626A3D" w:rsidRDefault="00626A3D" w:rsidP="00626A3D">
      <w:pPr>
        <w:pStyle w:val="B-BulletLevel1"/>
        <w:numPr>
          <w:ilvl w:val="0"/>
          <w:numId w:val="2"/>
        </w:numPr>
        <w:spacing w:after="0" w:line="248" w:lineRule="atLeast"/>
      </w:pPr>
      <w:r w:rsidRPr="002F0851">
        <w:rPr>
          <w:b/>
        </w:rPr>
        <w:t xml:space="preserve">Figure </w:t>
      </w:r>
      <w:r w:rsidRPr="002F0851">
        <w:rPr>
          <w:b/>
          <w:noProof/>
        </w:rPr>
        <w:t>22</w:t>
      </w:r>
      <w:r>
        <w:t xml:space="preserve">: This chart shows the realised intraday trading range, calculating the intraday high-lows and taking a 2wk average. This is compared against the implied daily move, an approximation for how much spreads need to move each day for an investor who bought a 3mth ATM straddle, delta-hedging daily. The chart also shows the difference between implied and realised daily ranges. If implied is higher than realised (and assuming realised will not change) in this measure, it is an indication that it is ‘too expensive’ for a market maker to buy these options and delta-hedge them, indicating that implied volatility may be too high. </w:t>
      </w:r>
    </w:p>
    <w:tbl>
      <w:tblPr>
        <w:tblW w:w="10094" w:type="dxa"/>
        <w:tblLayout w:type="fixed"/>
        <w:tblCellMar>
          <w:left w:w="0" w:type="dxa"/>
          <w:right w:w="0" w:type="dxa"/>
        </w:tblCellMar>
        <w:tblLook w:val="0000"/>
      </w:tblPr>
      <w:tblGrid>
        <w:gridCol w:w="4911"/>
        <w:gridCol w:w="272"/>
        <w:gridCol w:w="4911"/>
      </w:tblGrid>
      <w:tr w:rsidR="00626A3D" w:rsidTr="005A6A87">
        <w:tc>
          <w:tcPr>
            <w:tcW w:w="4911" w:type="dxa"/>
            <w:tcMar>
              <w:left w:w="0" w:type="dxa"/>
              <w:right w:w="0" w:type="dxa"/>
            </w:tcMar>
          </w:tcPr>
          <w:p w:rsidR="00626A3D" w:rsidRDefault="00626A3D" w:rsidP="005A6A87">
            <w:pPr>
              <w:pStyle w:val="B-FigureNumberFullWidth"/>
            </w:pPr>
            <w:bookmarkStart w:id="149" w:name="_Ref459109932"/>
            <w:r>
              <w:t xml:space="preserve">Figure </w:t>
            </w:r>
            <w:r>
              <w:rPr>
                <w:noProof/>
              </w:rPr>
              <w:t>20</w:t>
            </w:r>
            <w:bookmarkEnd w:id="149"/>
          </w:p>
          <w:p w:rsidR="00626A3D" w:rsidRDefault="00626A3D" w:rsidP="005A6A87">
            <w:pPr>
              <w:pStyle w:val="B-FigureTitleFullWidth"/>
              <w:keepNext/>
            </w:pPr>
            <w:r w:rsidRPr="00406C11">
              <w:rPr>
                <w:lang w:val="en-GB"/>
              </w:rPr>
              <w:t>Implied volatility skew – current, 1wk and 1mth ago</w:t>
            </w:r>
          </w:p>
        </w:tc>
        <w:tc>
          <w:tcPr>
            <w:tcW w:w="272" w:type="dxa"/>
          </w:tcPr>
          <w:p w:rsidR="00626A3D" w:rsidRDefault="00626A3D" w:rsidP="005A6A87">
            <w:pPr>
              <w:pStyle w:val="B-FigureHolder"/>
              <w:keepNext/>
            </w:pPr>
          </w:p>
        </w:tc>
        <w:tc>
          <w:tcPr>
            <w:tcW w:w="4911" w:type="dxa"/>
          </w:tcPr>
          <w:p w:rsidR="00626A3D" w:rsidRDefault="00626A3D" w:rsidP="005A6A87">
            <w:pPr>
              <w:pStyle w:val="B-FigureNumberFullWidth"/>
            </w:pPr>
            <w:bookmarkStart w:id="150" w:name="_Ref459109933"/>
            <w:r>
              <w:t xml:space="preserve">Figure </w:t>
            </w:r>
            <w:r>
              <w:rPr>
                <w:noProof/>
              </w:rPr>
              <w:t>21</w:t>
            </w:r>
            <w:bookmarkEnd w:id="150"/>
          </w:p>
          <w:p w:rsidR="00626A3D" w:rsidRDefault="00626A3D" w:rsidP="005A6A87">
            <w:pPr>
              <w:pStyle w:val="B-FigureTitleFullWidth"/>
              <w:keepNext/>
            </w:pPr>
            <w:r w:rsidRPr="00406C11">
              <w:rPr>
                <w:lang w:val="en-GB"/>
              </w:rPr>
              <w:t>3mth implied vol skew vs</w:t>
            </w:r>
            <w:r>
              <w:rPr>
                <w:lang w:val="en-GB"/>
              </w:rPr>
              <w:t>.</w:t>
            </w:r>
            <w:r w:rsidRPr="00406C11">
              <w:rPr>
                <w:lang w:val="en-GB"/>
              </w:rPr>
              <w:t xml:space="preserve"> 1yr 3mth ATM vol vs</w:t>
            </w:r>
            <w:r>
              <w:rPr>
                <w:lang w:val="en-GB"/>
              </w:rPr>
              <w:t>.</w:t>
            </w:r>
            <w:r w:rsidRPr="00406C11">
              <w:rPr>
                <w:lang w:val="en-GB"/>
              </w:rPr>
              <w:t xml:space="preserve"> spot</w:t>
            </w:r>
          </w:p>
        </w:tc>
      </w:tr>
      <w:tr w:rsidR="00626A3D" w:rsidTr="005A6A87">
        <w:trPr>
          <w:trHeight w:hRule="exact" w:val="3528"/>
        </w:trPr>
        <w:tc>
          <w:tcPr>
            <w:tcW w:w="4911" w:type="dxa"/>
            <w:tcMar>
              <w:left w:w="0" w:type="dxa"/>
              <w:right w:w="0" w:type="dxa"/>
            </w:tcMar>
          </w:tcPr>
          <w:p w:rsidR="00626A3D" w:rsidRPr="001567A6" w:rsidRDefault="00626A3D" w:rsidP="005A6A87">
            <w:pPr>
              <w:pStyle w:val="B-FigureHolder"/>
              <w:keepNext/>
            </w:pPr>
            <w:r>
              <w:rPr>
                <w:noProof/>
                <w:lang w:eastAsia="ja-JP"/>
              </w:rPr>
              <w:drawing>
                <wp:inline distT="0" distB="0" distL="0" distR="0">
                  <wp:extent cx="3117850" cy="2241550"/>
                  <wp:effectExtent l="19050" t="0" r="6350" b="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srcRect/>
                          <a:stretch>
                            <a:fillRect/>
                          </a:stretch>
                        </pic:blipFill>
                        <pic:spPr bwMode="auto">
                          <a:xfrm>
                            <a:off x="0" y="0"/>
                            <a:ext cx="3117850" cy="2241550"/>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Default="00626A3D" w:rsidP="005A6A87">
            <w:pPr>
              <w:pStyle w:val="B-FigureHolder"/>
              <w:keepNext/>
            </w:pPr>
          </w:p>
        </w:tc>
        <w:tc>
          <w:tcPr>
            <w:tcW w:w="4911" w:type="dxa"/>
            <w:tcMar>
              <w:left w:w="0" w:type="dxa"/>
              <w:right w:w="0" w:type="dxa"/>
            </w:tcMar>
          </w:tcPr>
          <w:p w:rsidR="00626A3D" w:rsidRPr="001567A6" w:rsidRDefault="00626A3D" w:rsidP="005A6A87">
            <w:pPr>
              <w:pStyle w:val="B-FigureHolder"/>
              <w:keepNext/>
              <w:rPr>
                <w:lang w:eastAsia="ja-JP"/>
              </w:rPr>
            </w:pPr>
            <w:r>
              <w:rPr>
                <w:noProof/>
                <w:lang w:eastAsia="ja-JP"/>
              </w:rPr>
              <w:drawing>
                <wp:inline distT="0" distB="0" distL="0" distR="0">
                  <wp:extent cx="3117850" cy="2203450"/>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3117850" cy="2203450"/>
                          </a:xfrm>
                          <a:prstGeom prst="rect">
                            <a:avLst/>
                          </a:prstGeom>
                          <a:noFill/>
                          <a:ln w="9525">
                            <a:noFill/>
                            <a:miter lim="800000"/>
                            <a:headEnd/>
                            <a:tailEnd/>
                          </a:ln>
                        </pic:spPr>
                      </pic:pic>
                    </a:graphicData>
                  </a:graphic>
                </wp:inline>
              </w:drawing>
            </w:r>
          </w:p>
        </w:tc>
      </w:tr>
      <w:tr w:rsidR="00626A3D" w:rsidTr="005A6A87">
        <w:tc>
          <w:tcPr>
            <w:tcW w:w="4911" w:type="dxa"/>
            <w:tcMar>
              <w:left w:w="0" w:type="dxa"/>
              <w:right w:w="0" w:type="dxa"/>
            </w:tcMar>
          </w:tcPr>
          <w:p w:rsidR="00626A3D" w:rsidRDefault="00626A3D" w:rsidP="005A6A87">
            <w:pPr>
              <w:pStyle w:val="B-FigureNumberFullWidth"/>
            </w:pPr>
            <w:bookmarkStart w:id="151" w:name="_Ref459109935"/>
            <w:r>
              <w:t xml:space="preserve">Figure </w:t>
            </w:r>
            <w:r>
              <w:rPr>
                <w:noProof/>
              </w:rPr>
              <w:t>22</w:t>
            </w:r>
            <w:bookmarkEnd w:id="151"/>
          </w:p>
          <w:p w:rsidR="00626A3D" w:rsidRDefault="00626A3D" w:rsidP="005A6A87">
            <w:pPr>
              <w:pStyle w:val="B-FigureTitleFullWidth"/>
              <w:keepNext/>
            </w:pPr>
            <w:r w:rsidRPr="00406C11">
              <w:rPr>
                <w:lang w:val="en-GB"/>
              </w:rPr>
              <w:t>Implied and reali</w:t>
            </w:r>
            <w:r>
              <w:rPr>
                <w:lang w:val="en-GB"/>
              </w:rPr>
              <w:t>s</w:t>
            </w:r>
            <w:r w:rsidRPr="00406C11">
              <w:rPr>
                <w:lang w:val="en-GB"/>
              </w:rPr>
              <w:t>ed (high-low, 2wk running) daily ranges</w:t>
            </w:r>
          </w:p>
        </w:tc>
        <w:tc>
          <w:tcPr>
            <w:tcW w:w="272" w:type="dxa"/>
          </w:tcPr>
          <w:p w:rsidR="00626A3D" w:rsidRDefault="00626A3D" w:rsidP="005A6A87">
            <w:pPr>
              <w:pStyle w:val="B-FigureHolder"/>
              <w:keepNext/>
            </w:pPr>
          </w:p>
        </w:tc>
        <w:tc>
          <w:tcPr>
            <w:tcW w:w="4911" w:type="dxa"/>
          </w:tcPr>
          <w:p w:rsidR="00626A3D" w:rsidRDefault="00626A3D" w:rsidP="005A6A87">
            <w:pPr>
              <w:pStyle w:val="B-FigureNumberFullWidth"/>
            </w:pPr>
            <w:bookmarkStart w:id="152" w:name="_Ref459109937"/>
            <w:r>
              <w:t xml:space="preserve">Figure </w:t>
            </w:r>
            <w:r>
              <w:rPr>
                <w:noProof/>
              </w:rPr>
              <w:t>23</w:t>
            </w:r>
            <w:bookmarkEnd w:id="152"/>
          </w:p>
          <w:p w:rsidR="00626A3D" w:rsidRDefault="00626A3D" w:rsidP="005A6A87">
            <w:pPr>
              <w:pStyle w:val="B-FigureTitleFullWidth"/>
              <w:keepNext/>
            </w:pPr>
            <w:r w:rsidRPr="00406C11">
              <w:rPr>
                <w:lang w:val="en-GB"/>
              </w:rPr>
              <w:t>Distribution of daily changes vs</w:t>
            </w:r>
            <w:r>
              <w:rPr>
                <w:lang w:val="en-GB"/>
              </w:rPr>
              <w:t>.</w:t>
            </w:r>
            <w:r w:rsidRPr="00406C11">
              <w:rPr>
                <w:lang w:val="en-GB"/>
              </w:rPr>
              <w:t xml:space="preserve"> 3mth implied daily move</w:t>
            </w:r>
          </w:p>
        </w:tc>
      </w:tr>
      <w:tr w:rsidR="00626A3D" w:rsidTr="005A6A87">
        <w:trPr>
          <w:trHeight w:hRule="exact" w:val="3528"/>
        </w:trPr>
        <w:tc>
          <w:tcPr>
            <w:tcW w:w="4911" w:type="dxa"/>
            <w:tcMar>
              <w:left w:w="0" w:type="dxa"/>
              <w:right w:w="0" w:type="dxa"/>
            </w:tcMar>
          </w:tcPr>
          <w:p w:rsidR="00626A3D" w:rsidRPr="001567A6" w:rsidRDefault="00626A3D" w:rsidP="005A6A87">
            <w:pPr>
              <w:pStyle w:val="B-FigureHolder"/>
              <w:keepNext/>
            </w:pPr>
            <w:r>
              <w:rPr>
                <w:noProof/>
                <w:lang w:eastAsia="ja-JP"/>
              </w:rPr>
              <w:drawing>
                <wp:inline distT="0" distB="0" distL="0" distR="0">
                  <wp:extent cx="3105150" cy="224155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srcRect/>
                          <a:stretch>
                            <a:fillRect/>
                          </a:stretch>
                        </pic:blipFill>
                        <pic:spPr bwMode="auto">
                          <a:xfrm>
                            <a:off x="0" y="0"/>
                            <a:ext cx="3105150" cy="2241550"/>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Default="00626A3D" w:rsidP="005A6A87">
            <w:pPr>
              <w:pStyle w:val="B-FigureHolder"/>
              <w:keepNext/>
            </w:pPr>
          </w:p>
        </w:tc>
        <w:tc>
          <w:tcPr>
            <w:tcW w:w="4911" w:type="dxa"/>
            <w:tcMar>
              <w:left w:w="0" w:type="dxa"/>
              <w:right w:w="0" w:type="dxa"/>
            </w:tcMar>
          </w:tcPr>
          <w:p w:rsidR="00626A3D" w:rsidRPr="001567A6" w:rsidRDefault="00626A3D" w:rsidP="005A6A87">
            <w:pPr>
              <w:pStyle w:val="B-FigureHolder"/>
              <w:keepNext/>
              <w:rPr>
                <w:lang w:eastAsia="ja-JP"/>
              </w:rPr>
            </w:pPr>
            <w:r>
              <w:rPr>
                <w:noProof/>
                <w:lang w:eastAsia="ja-JP"/>
              </w:rPr>
              <w:drawing>
                <wp:inline distT="0" distB="0" distL="0" distR="0">
                  <wp:extent cx="3117850" cy="2228850"/>
                  <wp:effectExtent l="19050" t="0" r="6350"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srcRect/>
                          <a:stretch>
                            <a:fillRect/>
                          </a:stretch>
                        </pic:blipFill>
                        <pic:spPr bwMode="auto">
                          <a:xfrm>
                            <a:off x="0" y="0"/>
                            <a:ext cx="3117850" cy="2228850"/>
                          </a:xfrm>
                          <a:prstGeom prst="rect">
                            <a:avLst/>
                          </a:prstGeom>
                          <a:noFill/>
                          <a:ln w="9525">
                            <a:noFill/>
                            <a:miter lim="800000"/>
                            <a:headEnd/>
                            <a:tailEnd/>
                          </a:ln>
                        </pic:spPr>
                      </pic:pic>
                    </a:graphicData>
                  </a:graphic>
                </wp:inline>
              </w:drawing>
            </w:r>
          </w:p>
        </w:tc>
      </w:tr>
      <w:tr w:rsidR="00626A3D" w:rsidTr="005A6A87">
        <w:tc>
          <w:tcPr>
            <w:tcW w:w="4911" w:type="dxa"/>
            <w:tcMar>
              <w:left w:w="0" w:type="dxa"/>
              <w:right w:w="0" w:type="dxa"/>
            </w:tcMar>
          </w:tcPr>
          <w:p w:rsidR="00626A3D" w:rsidRPr="006B7538" w:rsidRDefault="00626A3D" w:rsidP="005A6A87">
            <w:pPr>
              <w:pStyle w:val="B-SourceFullWidth"/>
              <w:keepNext/>
            </w:pPr>
            <w:r>
              <w:t xml:space="preserve">Source for all charts: Barclays Research. </w:t>
            </w:r>
          </w:p>
        </w:tc>
        <w:tc>
          <w:tcPr>
            <w:tcW w:w="272" w:type="dxa"/>
            <w:tcMar>
              <w:left w:w="0" w:type="dxa"/>
              <w:right w:w="0" w:type="dxa"/>
            </w:tcMar>
          </w:tcPr>
          <w:p w:rsidR="00626A3D" w:rsidRDefault="00626A3D" w:rsidP="005A6A87">
            <w:pPr>
              <w:pStyle w:val="B-FigureHolder"/>
              <w:keepNext/>
            </w:pPr>
          </w:p>
        </w:tc>
        <w:tc>
          <w:tcPr>
            <w:tcW w:w="4911" w:type="dxa"/>
            <w:tcMar>
              <w:left w:w="0" w:type="dxa"/>
              <w:right w:w="0" w:type="dxa"/>
            </w:tcMar>
          </w:tcPr>
          <w:p w:rsidR="00626A3D" w:rsidRDefault="00626A3D" w:rsidP="005A6A87">
            <w:pPr>
              <w:pStyle w:val="B-SourceFullWidth"/>
              <w:keepNext/>
            </w:pPr>
          </w:p>
        </w:tc>
      </w:tr>
    </w:tbl>
    <w:p w:rsidR="00626A3D" w:rsidRPr="001C5939" w:rsidRDefault="00626A3D" w:rsidP="00626A3D">
      <w:pPr>
        <w:pStyle w:val="B-BulletLevel1"/>
        <w:numPr>
          <w:ilvl w:val="0"/>
          <w:numId w:val="2"/>
        </w:numPr>
        <w:rPr>
          <w:spacing w:val="-4"/>
        </w:rPr>
      </w:pPr>
      <w:r w:rsidRPr="002F0851">
        <w:rPr>
          <w:b/>
          <w:spacing w:val="-4"/>
        </w:rPr>
        <w:t xml:space="preserve">Figure </w:t>
      </w:r>
      <w:r w:rsidRPr="002F0851">
        <w:rPr>
          <w:b/>
          <w:noProof/>
          <w:spacing w:val="-4"/>
        </w:rPr>
        <w:t>23</w:t>
      </w:r>
      <w:r w:rsidRPr="001C5939">
        <w:rPr>
          <w:spacing w:val="-4"/>
        </w:rPr>
        <w:t xml:space="preserve">: this chart show the distribution of daily spread changes (absolute, close to close) for the last three and six months, respectively, and also shows the current 3mth implied daily move. This provides a way to think about how likely it is to see spread moves consistently larger/smaller than what are needed for a delta-hedging investor to break even. </w:t>
      </w:r>
    </w:p>
    <w:p w:rsidR="00626A3D" w:rsidRDefault="00626A3D" w:rsidP="00626A3D">
      <w:pPr>
        <w:pStyle w:val="B-Heading2"/>
      </w:pPr>
      <w:r>
        <w:t>Index pairs</w:t>
      </w:r>
    </w:p>
    <w:p w:rsidR="00626A3D" w:rsidRDefault="00626A3D" w:rsidP="00626A3D">
      <w:pPr>
        <w:pStyle w:val="B-Text"/>
      </w:pPr>
      <w:r>
        <w:t xml:space="preserve">For each pair of indices – CDX, iTraxx, Equity – we also show statistics for the relative changes in option valuations along a series of metrics, both in a table (Figure </w:t>
      </w:r>
      <w:r>
        <w:rPr>
          <w:noProof/>
        </w:rPr>
        <w:t>24</w:t>
      </w:r>
      <w:r>
        <w:t xml:space="preserve">) and a series of charts. </w:t>
      </w:r>
    </w:p>
    <w:p w:rsidR="00626A3D" w:rsidRDefault="00626A3D" w:rsidP="00626A3D">
      <w:pPr>
        <w:pStyle w:val="B-Text"/>
      </w:pPr>
      <w:r>
        <w:t>In the table, we show, for each index, the spot level (current, 1wk and 1mth ago) alongside changes, as well as 3mth ATMF volatility and the ratios of 3mth implied to 1mth realised. We also show the 3mth realised beta – calculated as a ‘changes on changes’ orthogonal regression using daily data. We compare this to the ‘implied beta’ defined in this way: b</w:t>
      </w:r>
      <w:r w:rsidRPr="00282B36">
        <w:t xml:space="preserve">uy 1x 3mth ATM spot straddle in one index X, and sell </w:t>
      </w:r>
      <w:r>
        <w:t xml:space="preserve">a </w:t>
      </w:r>
      <w:r w:rsidRPr="00282B36">
        <w:t xml:space="preserve">3mth ATM spot straddle in another index Y to make the trade costless. From now to expiry, for spreads moving wider or tighter, for each 1bp move in index X </w:t>
      </w:r>
      <w:r>
        <w:t xml:space="preserve">how much </w:t>
      </w:r>
      <w:r w:rsidRPr="00282B36">
        <w:t>does index Y need to move for the trade to break even? That is the 3mth Implied Beta. This can be approximated as the ratio of Spot x Implied vol in the two indices, although we use more precise calculations in the report</w:t>
      </w:r>
      <w:r>
        <w:t xml:space="preserve">. </w:t>
      </w:r>
    </w:p>
    <w:tbl>
      <w:tblPr>
        <w:tblW w:w="10094" w:type="dxa"/>
        <w:tblLayout w:type="fixed"/>
        <w:tblCellMar>
          <w:left w:w="0" w:type="dxa"/>
          <w:right w:w="0" w:type="dxa"/>
        </w:tblCellMar>
        <w:tblLook w:val="0000"/>
      </w:tblPr>
      <w:tblGrid>
        <w:gridCol w:w="2880"/>
        <w:gridCol w:w="7214"/>
      </w:tblGrid>
      <w:tr w:rsidR="00626A3D" w:rsidTr="005A6A87">
        <w:tc>
          <w:tcPr>
            <w:tcW w:w="2880" w:type="dxa"/>
            <w:tcMar>
              <w:left w:w="0" w:type="dxa"/>
              <w:right w:w="418" w:type="dxa"/>
            </w:tcMar>
          </w:tcPr>
          <w:p w:rsidR="00626A3D" w:rsidRDefault="00626A3D" w:rsidP="005A6A87">
            <w:pPr>
              <w:pStyle w:val="B-HangingText"/>
              <w:framePr w:w="0" w:hSpace="0" w:wrap="auto" w:vAnchor="margin" w:hAnchor="text" w:xAlign="left" w:yAlign="inline"/>
            </w:pPr>
          </w:p>
        </w:tc>
        <w:tc>
          <w:tcPr>
            <w:tcW w:w="7214" w:type="dxa"/>
          </w:tcPr>
          <w:p w:rsidR="00626A3D" w:rsidRDefault="00626A3D" w:rsidP="005A6A87">
            <w:pPr>
              <w:pStyle w:val="B-FigureNumberFullWidth"/>
            </w:pPr>
            <w:bookmarkStart w:id="153" w:name="_Ref459119817"/>
            <w:r>
              <w:t xml:space="preserve">Figure </w:t>
            </w:r>
            <w:r>
              <w:rPr>
                <w:noProof/>
              </w:rPr>
              <w:t>24</w:t>
            </w:r>
            <w:bookmarkEnd w:id="153"/>
          </w:p>
          <w:p w:rsidR="00626A3D" w:rsidRDefault="00626A3D" w:rsidP="005A6A87">
            <w:pPr>
              <w:pStyle w:val="B-FigureTitleFullWidth"/>
              <w:keepNext/>
            </w:pPr>
            <w:r>
              <w:t>Snapshot</w:t>
            </w:r>
          </w:p>
        </w:tc>
      </w:tr>
      <w:tr w:rsidR="00626A3D" w:rsidTr="005A6A87">
        <w:trPr>
          <w:trHeight w:hRule="exact" w:val="4361"/>
        </w:trPr>
        <w:tc>
          <w:tcPr>
            <w:tcW w:w="2880" w:type="dxa"/>
            <w:vMerge w:val="restart"/>
            <w:tcMar>
              <w:left w:w="0" w:type="dxa"/>
              <w:right w:w="418" w:type="dxa"/>
            </w:tcMar>
          </w:tcPr>
          <w:p w:rsidR="00626A3D" w:rsidRDefault="00626A3D" w:rsidP="005A6A87">
            <w:pPr>
              <w:pStyle w:val="B-HangingText"/>
              <w:framePr w:w="0" w:hSpace="0" w:wrap="auto" w:vAnchor="margin" w:hAnchor="text" w:xAlign="left" w:yAlign="inline"/>
            </w:pPr>
          </w:p>
        </w:tc>
        <w:tc>
          <w:tcPr>
            <w:tcW w:w="7214" w:type="dxa"/>
            <w:tcMar>
              <w:left w:w="0" w:type="dxa"/>
              <w:right w:w="0" w:type="dxa"/>
            </w:tcMar>
          </w:tcPr>
          <w:p w:rsidR="00626A3D" w:rsidRPr="00772C21" w:rsidRDefault="00626A3D" w:rsidP="005A6A87">
            <w:pPr>
              <w:pStyle w:val="B-FigureHolder"/>
              <w:keepNext/>
              <w:rPr>
                <w:lang w:eastAsia="ja-JP"/>
              </w:rPr>
            </w:pPr>
            <w:r>
              <w:rPr>
                <w:noProof/>
                <w:lang w:eastAsia="ja-JP"/>
              </w:rPr>
              <w:drawing>
                <wp:inline distT="0" distB="0" distL="0" distR="0">
                  <wp:extent cx="4445000" cy="2744982"/>
                  <wp:effectExtent l="19050" t="0" r="0" b="0"/>
                  <wp:docPr id="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4445000" cy="2744982"/>
                          </a:xfrm>
                          <a:prstGeom prst="rect">
                            <a:avLst/>
                          </a:prstGeom>
                          <a:noFill/>
                          <a:ln w="9525">
                            <a:noFill/>
                            <a:miter lim="800000"/>
                            <a:headEnd/>
                            <a:tailEnd/>
                          </a:ln>
                        </pic:spPr>
                      </pic:pic>
                    </a:graphicData>
                  </a:graphic>
                </wp:inline>
              </w:drawing>
            </w:r>
          </w:p>
        </w:tc>
      </w:tr>
      <w:tr w:rsidR="00626A3D" w:rsidTr="005A6A87">
        <w:tc>
          <w:tcPr>
            <w:tcW w:w="2880" w:type="dxa"/>
            <w:vMerge/>
            <w:tcMar>
              <w:left w:w="0" w:type="dxa"/>
              <w:right w:w="418" w:type="dxa"/>
            </w:tcMar>
          </w:tcPr>
          <w:p w:rsidR="00626A3D" w:rsidRDefault="00626A3D" w:rsidP="005A6A87">
            <w:pPr>
              <w:pStyle w:val="B-HangingText"/>
              <w:framePr w:w="0" w:hSpace="0" w:wrap="auto" w:vAnchor="margin" w:hAnchor="text" w:xAlign="left" w:yAlign="inline"/>
            </w:pPr>
          </w:p>
        </w:tc>
        <w:tc>
          <w:tcPr>
            <w:tcW w:w="7214" w:type="dxa"/>
            <w:tcMar>
              <w:left w:w="0" w:type="dxa"/>
              <w:right w:w="0" w:type="dxa"/>
            </w:tcMar>
          </w:tcPr>
          <w:p w:rsidR="00626A3D" w:rsidRDefault="00626A3D" w:rsidP="005A6A87">
            <w:pPr>
              <w:pStyle w:val="B-SourceFullWidth"/>
              <w:keepNext/>
            </w:pPr>
            <w:r>
              <w:t>Source: Barclays Research</w:t>
            </w:r>
          </w:p>
        </w:tc>
      </w:tr>
    </w:tbl>
    <w:p w:rsidR="00626A3D" w:rsidRDefault="00626A3D" w:rsidP="00626A3D">
      <w:pPr>
        <w:pStyle w:val="B-BulletLevel1"/>
        <w:numPr>
          <w:ilvl w:val="0"/>
          <w:numId w:val="2"/>
        </w:numPr>
      </w:pPr>
      <w:r w:rsidRPr="002F0851">
        <w:rPr>
          <w:b/>
        </w:rPr>
        <w:t xml:space="preserve">Figure </w:t>
      </w:r>
      <w:r w:rsidRPr="002F0851">
        <w:rPr>
          <w:b/>
          <w:noProof/>
        </w:rPr>
        <w:t>25</w:t>
      </w:r>
      <w:r>
        <w:t xml:space="preserve">: we show the times series of ratios of 3mth implied to 1mth realised volatility for the pair of indices. This gives a feel for how each index is valued relative to the respective realised volatilities and if implied volatility in one market looks higher/lower than expected. </w:t>
      </w:r>
    </w:p>
    <w:p w:rsidR="00626A3D" w:rsidRDefault="00626A3D" w:rsidP="00626A3D">
      <w:pPr>
        <w:pStyle w:val="B-BulletLevel1"/>
        <w:numPr>
          <w:ilvl w:val="0"/>
          <w:numId w:val="2"/>
        </w:numPr>
      </w:pPr>
      <w:r w:rsidRPr="002F0851">
        <w:rPr>
          <w:b/>
        </w:rPr>
        <w:t xml:space="preserve">Figure </w:t>
      </w:r>
      <w:r w:rsidRPr="002F0851">
        <w:rPr>
          <w:b/>
          <w:noProof/>
        </w:rPr>
        <w:t>26</w:t>
      </w:r>
      <w:r>
        <w:t xml:space="preserve">: this chart simply shows the 3mth ATM implied volatilities for each index. </w:t>
      </w:r>
    </w:p>
    <w:p w:rsidR="00626A3D" w:rsidRDefault="00626A3D" w:rsidP="00626A3D">
      <w:pPr>
        <w:pStyle w:val="B-BulletLevel1"/>
        <w:numPr>
          <w:ilvl w:val="0"/>
          <w:numId w:val="2"/>
        </w:numPr>
      </w:pPr>
      <w:r w:rsidRPr="002F0851">
        <w:rPr>
          <w:b/>
        </w:rPr>
        <w:t xml:space="preserve">Figure </w:t>
      </w:r>
      <w:r w:rsidRPr="002F0851">
        <w:rPr>
          <w:b/>
          <w:noProof/>
        </w:rPr>
        <w:t>27</w:t>
      </w:r>
      <w:r>
        <w:t xml:space="preserve">: this chart shows a time series of realised 3mth betas compared to the ATM implied beta, as defined above. We find this a much more constructive approach to comparing volatilities than looking at the outright volatility numbers as it is much more functional in nature. The intuition behind the chart is that if the implied beta is higher than realised beta, it means that option markets are pricing in that index Y will be more reactive vs. index X than what has been realised, indicating that implied volatility in Y is too high relative to implied volatility in index X. </w:t>
      </w:r>
    </w:p>
    <w:p w:rsidR="00626A3D" w:rsidRDefault="00626A3D" w:rsidP="00626A3D">
      <w:pPr>
        <w:pStyle w:val="B-BulletLevel1"/>
        <w:numPr>
          <w:ilvl w:val="0"/>
          <w:numId w:val="2"/>
        </w:numPr>
      </w:pPr>
      <w:r w:rsidRPr="002F0851">
        <w:rPr>
          <w:b/>
        </w:rPr>
        <w:t xml:space="preserve">Figure </w:t>
      </w:r>
      <w:r w:rsidRPr="002F0851">
        <w:rPr>
          <w:b/>
          <w:noProof/>
        </w:rPr>
        <w:t>28</w:t>
      </w:r>
      <w:r>
        <w:t>: this c</w:t>
      </w:r>
      <w:r w:rsidRPr="00282B36">
        <w:t xml:space="preserve">hart shows historical observations of the index pair for the last </w:t>
      </w:r>
      <w:r>
        <w:t xml:space="preserve">one, three and </w:t>
      </w:r>
      <w:r w:rsidRPr="00282B36">
        <w:t>12</w:t>
      </w:r>
      <w:r>
        <w:t xml:space="preserve"> </w:t>
      </w:r>
      <w:r w:rsidRPr="00282B36">
        <w:t>m</w:t>
      </w:r>
      <w:r>
        <w:t>onths</w:t>
      </w:r>
      <w:r w:rsidRPr="00282B36">
        <w:t>, respectively. The ATM Payer/Receiver lines are the combinations of spreads for which a costless long/short trade in payers (receivers, respectively) will break even at expiry. The light-blue box shows the anticipated changes (in one index or the other) required to make the indices trade in line with the past 24</w:t>
      </w:r>
      <w:r>
        <w:t xml:space="preserve"> months’</w:t>
      </w:r>
      <w:r w:rsidRPr="00282B36">
        <w:t xml:space="preserve"> historical relationship as calculated from a orthogonal regression of levels on levels</w:t>
      </w:r>
      <w:r>
        <w:t xml:space="preserve">. </w:t>
      </w:r>
    </w:p>
    <w:tbl>
      <w:tblPr>
        <w:tblW w:w="10094" w:type="dxa"/>
        <w:tblLayout w:type="fixed"/>
        <w:tblCellMar>
          <w:left w:w="0" w:type="dxa"/>
          <w:right w:w="0" w:type="dxa"/>
        </w:tblCellMar>
        <w:tblLook w:val="0000"/>
      </w:tblPr>
      <w:tblGrid>
        <w:gridCol w:w="4911"/>
        <w:gridCol w:w="272"/>
        <w:gridCol w:w="4911"/>
      </w:tblGrid>
      <w:tr w:rsidR="00626A3D" w:rsidTr="005A6A87">
        <w:tc>
          <w:tcPr>
            <w:tcW w:w="4911" w:type="dxa"/>
            <w:tcMar>
              <w:left w:w="0" w:type="dxa"/>
              <w:right w:w="0" w:type="dxa"/>
            </w:tcMar>
          </w:tcPr>
          <w:p w:rsidR="00626A3D" w:rsidRDefault="00626A3D" w:rsidP="002029D3">
            <w:pPr>
              <w:pStyle w:val="B-FigureNumberFullWidth"/>
              <w:pageBreakBefore/>
            </w:pPr>
            <w:bookmarkStart w:id="154" w:name="_Ref459120031"/>
            <w:r>
              <w:t xml:space="preserve">Figure </w:t>
            </w:r>
            <w:r>
              <w:rPr>
                <w:noProof/>
              </w:rPr>
              <w:t>25</w:t>
            </w:r>
            <w:bookmarkEnd w:id="154"/>
          </w:p>
          <w:p w:rsidR="00626A3D" w:rsidRDefault="00626A3D" w:rsidP="005A6A87">
            <w:pPr>
              <w:pStyle w:val="B-FigureTitleFullWidth"/>
              <w:keepNext/>
            </w:pPr>
            <w:r w:rsidRPr="00406C11">
              <w:rPr>
                <w:lang w:val="en-GB"/>
              </w:rPr>
              <w:t>3mth ATM implied/1mth reali</w:t>
            </w:r>
            <w:r>
              <w:rPr>
                <w:lang w:val="en-GB"/>
              </w:rPr>
              <w:t>s</w:t>
            </w:r>
            <w:r w:rsidRPr="00406C11">
              <w:rPr>
                <w:lang w:val="en-GB"/>
              </w:rPr>
              <w:t>ed</w:t>
            </w:r>
          </w:p>
        </w:tc>
        <w:tc>
          <w:tcPr>
            <w:tcW w:w="272" w:type="dxa"/>
          </w:tcPr>
          <w:p w:rsidR="00626A3D" w:rsidRDefault="00626A3D" w:rsidP="005A6A87">
            <w:pPr>
              <w:pStyle w:val="B-FigureHolder"/>
              <w:keepNext/>
            </w:pPr>
          </w:p>
        </w:tc>
        <w:tc>
          <w:tcPr>
            <w:tcW w:w="4911" w:type="dxa"/>
          </w:tcPr>
          <w:p w:rsidR="00626A3D" w:rsidRDefault="00626A3D" w:rsidP="005A6A87">
            <w:pPr>
              <w:pStyle w:val="B-FigureNumberFullWidth"/>
            </w:pPr>
            <w:bookmarkStart w:id="155" w:name="_Ref459120035"/>
            <w:r>
              <w:t xml:space="preserve">Figure </w:t>
            </w:r>
            <w:r>
              <w:rPr>
                <w:noProof/>
              </w:rPr>
              <w:t>26</w:t>
            </w:r>
            <w:bookmarkEnd w:id="155"/>
          </w:p>
          <w:p w:rsidR="00626A3D" w:rsidRDefault="00626A3D" w:rsidP="005A6A87">
            <w:pPr>
              <w:pStyle w:val="B-FigureTitleFullWidth"/>
              <w:keepNext/>
            </w:pPr>
            <w:r w:rsidRPr="00406C11">
              <w:rPr>
                <w:lang w:val="en-GB"/>
              </w:rPr>
              <w:t>3mth ATM implied</w:t>
            </w:r>
          </w:p>
        </w:tc>
      </w:tr>
      <w:tr w:rsidR="00626A3D" w:rsidTr="005A6A87">
        <w:trPr>
          <w:trHeight w:hRule="exact" w:val="3528"/>
        </w:trPr>
        <w:tc>
          <w:tcPr>
            <w:tcW w:w="4911" w:type="dxa"/>
            <w:tcMar>
              <w:left w:w="0" w:type="dxa"/>
              <w:right w:w="0" w:type="dxa"/>
            </w:tcMar>
          </w:tcPr>
          <w:p w:rsidR="00626A3D" w:rsidRPr="001567A6" w:rsidRDefault="00626A3D" w:rsidP="005A6A87">
            <w:pPr>
              <w:pStyle w:val="B-FigureHolder"/>
              <w:keepNext/>
            </w:pPr>
            <w:r>
              <w:rPr>
                <w:noProof/>
                <w:lang w:eastAsia="ja-JP"/>
              </w:rPr>
              <w:drawing>
                <wp:inline distT="0" distB="0" distL="0" distR="0">
                  <wp:extent cx="3105150" cy="2241550"/>
                  <wp:effectExtent l="19050" t="0" r="0" b="0"/>
                  <wp:docPr id="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srcRect/>
                          <a:stretch>
                            <a:fillRect/>
                          </a:stretch>
                        </pic:blipFill>
                        <pic:spPr bwMode="auto">
                          <a:xfrm>
                            <a:off x="0" y="0"/>
                            <a:ext cx="3105150" cy="2241550"/>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Default="00626A3D" w:rsidP="005A6A87">
            <w:pPr>
              <w:pStyle w:val="B-FigureHolder"/>
              <w:keepNext/>
            </w:pPr>
          </w:p>
        </w:tc>
        <w:tc>
          <w:tcPr>
            <w:tcW w:w="4911" w:type="dxa"/>
            <w:tcMar>
              <w:left w:w="0" w:type="dxa"/>
              <w:right w:w="0" w:type="dxa"/>
            </w:tcMar>
          </w:tcPr>
          <w:p w:rsidR="00626A3D" w:rsidRPr="001567A6" w:rsidRDefault="00626A3D" w:rsidP="005A6A87">
            <w:pPr>
              <w:pStyle w:val="B-FigureHolder"/>
              <w:keepNext/>
              <w:rPr>
                <w:lang w:eastAsia="ja-JP"/>
              </w:rPr>
            </w:pPr>
            <w:r>
              <w:rPr>
                <w:noProof/>
                <w:lang w:eastAsia="ja-JP"/>
              </w:rPr>
              <w:drawing>
                <wp:inline distT="0" distB="0" distL="0" distR="0">
                  <wp:extent cx="3105150" cy="2238375"/>
                  <wp:effectExtent l="19050" t="0" r="0" b="0"/>
                  <wp:docPr id="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srcRect/>
                          <a:stretch>
                            <a:fillRect/>
                          </a:stretch>
                        </pic:blipFill>
                        <pic:spPr bwMode="auto">
                          <a:xfrm>
                            <a:off x="0" y="0"/>
                            <a:ext cx="3105150" cy="2238375"/>
                          </a:xfrm>
                          <a:prstGeom prst="rect">
                            <a:avLst/>
                          </a:prstGeom>
                          <a:noFill/>
                          <a:ln w="9525">
                            <a:noFill/>
                            <a:miter lim="800000"/>
                            <a:headEnd/>
                            <a:tailEnd/>
                          </a:ln>
                        </pic:spPr>
                      </pic:pic>
                    </a:graphicData>
                  </a:graphic>
                </wp:inline>
              </w:drawing>
            </w:r>
          </w:p>
        </w:tc>
      </w:tr>
      <w:tr w:rsidR="00626A3D" w:rsidTr="005A6A87">
        <w:tc>
          <w:tcPr>
            <w:tcW w:w="4911" w:type="dxa"/>
            <w:tcMar>
              <w:left w:w="0" w:type="dxa"/>
              <w:right w:w="0" w:type="dxa"/>
            </w:tcMar>
          </w:tcPr>
          <w:p w:rsidR="00626A3D" w:rsidRDefault="00626A3D" w:rsidP="005A6A87">
            <w:pPr>
              <w:pStyle w:val="B-FigureNumberFullWidth"/>
            </w:pPr>
            <w:bookmarkStart w:id="156" w:name="_Ref459120036"/>
            <w:r>
              <w:t xml:space="preserve">Figure </w:t>
            </w:r>
            <w:r>
              <w:rPr>
                <w:noProof/>
              </w:rPr>
              <w:t>27</w:t>
            </w:r>
            <w:bookmarkEnd w:id="156"/>
          </w:p>
          <w:p w:rsidR="00626A3D" w:rsidRDefault="00626A3D" w:rsidP="005A6A87">
            <w:pPr>
              <w:pStyle w:val="B-FigureTitleFullWidth"/>
              <w:keepNext/>
            </w:pPr>
            <w:r w:rsidRPr="00406C11">
              <w:rPr>
                <w:lang w:val="en-GB"/>
              </w:rPr>
              <w:t>ATM implied and 3mth reali</w:t>
            </w:r>
            <w:r>
              <w:rPr>
                <w:lang w:val="en-GB"/>
              </w:rPr>
              <w:t>s</w:t>
            </w:r>
            <w:r w:rsidRPr="00406C11">
              <w:rPr>
                <w:lang w:val="en-GB"/>
              </w:rPr>
              <w:t>ed beta</w:t>
            </w:r>
          </w:p>
        </w:tc>
        <w:tc>
          <w:tcPr>
            <w:tcW w:w="272" w:type="dxa"/>
          </w:tcPr>
          <w:p w:rsidR="00626A3D" w:rsidRDefault="00626A3D" w:rsidP="005A6A87">
            <w:pPr>
              <w:pStyle w:val="B-FigureHolder"/>
              <w:keepNext/>
            </w:pPr>
          </w:p>
        </w:tc>
        <w:tc>
          <w:tcPr>
            <w:tcW w:w="4911" w:type="dxa"/>
          </w:tcPr>
          <w:p w:rsidR="00626A3D" w:rsidRDefault="00626A3D" w:rsidP="005A6A87">
            <w:pPr>
              <w:pStyle w:val="B-FigureNumberFullWidth"/>
            </w:pPr>
            <w:bookmarkStart w:id="157" w:name="_Ref459120040"/>
            <w:r>
              <w:t xml:space="preserve">Figure </w:t>
            </w:r>
            <w:r>
              <w:rPr>
                <w:noProof/>
              </w:rPr>
              <w:t>28</w:t>
            </w:r>
            <w:bookmarkEnd w:id="157"/>
          </w:p>
          <w:p w:rsidR="00626A3D" w:rsidRDefault="00626A3D" w:rsidP="005A6A87">
            <w:pPr>
              <w:pStyle w:val="B-FigureTitleFullWidth"/>
              <w:keepNext/>
            </w:pPr>
            <w:r w:rsidRPr="00406C11">
              <w:rPr>
                <w:lang w:val="en-GB"/>
              </w:rPr>
              <w:t>1yr scatter of data and break-evens for ATM payer/receiver</w:t>
            </w:r>
          </w:p>
        </w:tc>
      </w:tr>
      <w:tr w:rsidR="00626A3D" w:rsidTr="005A6A87">
        <w:trPr>
          <w:trHeight w:hRule="exact" w:val="3528"/>
        </w:trPr>
        <w:tc>
          <w:tcPr>
            <w:tcW w:w="4911" w:type="dxa"/>
            <w:tcMar>
              <w:left w:w="0" w:type="dxa"/>
              <w:right w:w="0" w:type="dxa"/>
            </w:tcMar>
          </w:tcPr>
          <w:p w:rsidR="00626A3D" w:rsidRPr="001567A6" w:rsidRDefault="00626A3D" w:rsidP="005A6A87">
            <w:pPr>
              <w:pStyle w:val="B-FigureHolder"/>
              <w:keepNext/>
            </w:pPr>
            <w:r>
              <w:rPr>
                <w:noProof/>
                <w:lang w:eastAsia="ja-JP"/>
              </w:rPr>
              <w:drawing>
                <wp:inline distT="0" distB="0" distL="0" distR="0">
                  <wp:extent cx="3105150" cy="2238375"/>
                  <wp:effectExtent l="19050" t="0" r="0" b="0"/>
                  <wp:docPr id="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srcRect/>
                          <a:stretch>
                            <a:fillRect/>
                          </a:stretch>
                        </pic:blipFill>
                        <pic:spPr bwMode="auto">
                          <a:xfrm>
                            <a:off x="0" y="0"/>
                            <a:ext cx="3105150" cy="2238375"/>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Default="00626A3D" w:rsidP="005A6A87">
            <w:pPr>
              <w:pStyle w:val="B-FigureHolder"/>
              <w:keepNext/>
            </w:pPr>
          </w:p>
        </w:tc>
        <w:tc>
          <w:tcPr>
            <w:tcW w:w="4911" w:type="dxa"/>
            <w:tcMar>
              <w:left w:w="0" w:type="dxa"/>
              <w:right w:w="0" w:type="dxa"/>
            </w:tcMar>
          </w:tcPr>
          <w:p w:rsidR="00626A3D" w:rsidRPr="001567A6" w:rsidRDefault="00626A3D" w:rsidP="005A6A87">
            <w:pPr>
              <w:pStyle w:val="B-FigureHolder"/>
              <w:keepNext/>
              <w:rPr>
                <w:lang w:eastAsia="ja-JP"/>
              </w:rPr>
            </w:pPr>
            <w:r>
              <w:rPr>
                <w:noProof/>
                <w:lang w:eastAsia="ja-JP"/>
              </w:rPr>
              <w:drawing>
                <wp:inline distT="0" distB="0" distL="0" distR="0">
                  <wp:extent cx="3117850" cy="2228850"/>
                  <wp:effectExtent l="0" t="0" r="6350" b="0"/>
                  <wp:docPr id="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a:stretch>
                            <a:fillRect/>
                          </a:stretch>
                        </pic:blipFill>
                        <pic:spPr bwMode="auto">
                          <a:xfrm>
                            <a:off x="0" y="0"/>
                            <a:ext cx="3117850" cy="2228850"/>
                          </a:xfrm>
                          <a:prstGeom prst="rect">
                            <a:avLst/>
                          </a:prstGeom>
                          <a:noFill/>
                          <a:ln w="9525">
                            <a:noFill/>
                            <a:miter lim="800000"/>
                            <a:headEnd/>
                            <a:tailEnd/>
                          </a:ln>
                        </pic:spPr>
                      </pic:pic>
                    </a:graphicData>
                  </a:graphic>
                </wp:inline>
              </w:drawing>
            </w:r>
          </w:p>
        </w:tc>
      </w:tr>
      <w:tr w:rsidR="00626A3D" w:rsidTr="005A6A87">
        <w:tc>
          <w:tcPr>
            <w:tcW w:w="4911" w:type="dxa"/>
            <w:tcMar>
              <w:left w:w="0" w:type="dxa"/>
              <w:right w:w="0" w:type="dxa"/>
            </w:tcMar>
          </w:tcPr>
          <w:p w:rsidR="00626A3D" w:rsidRPr="006B7538" w:rsidRDefault="00626A3D" w:rsidP="005A6A87">
            <w:pPr>
              <w:pStyle w:val="B-SourceFullWidth"/>
              <w:keepNext/>
            </w:pPr>
            <w:r>
              <w:t>Source for all charts: Barclays Research</w:t>
            </w:r>
          </w:p>
        </w:tc>
        <w:tc>
          <w:tcPr>
            <w:tcW w:w="272" w:type="dxa"/>
            <w:tcMar>
              <w:left w:w="0" w:type="dxa"/>
              <w:right w:w="0" w:type="dxa"/>
            </w:tcMar>
          </w:tcPr>
          <w:p w:rsidR="00626A3D" w:rsidRDefault="00626A3D" w:rsidP="005A6A87">
            <w:pPr>
              <w:pStyle w:val="B-FigureHolder"/>
              <w:keepNext/>
            </w:pPr>
          </w:p>
        </w:tc>
        <w:tc>
          <w:tcPr>
            <w:tcW w:w="4911" w:type="dxa"/>
            <w:tcMar>
              <w:left w:w="0" w:type="dxa"/>
              <w:right w:w="0" w:type="dxa"/>
            </w:tcMar>
          </w:tcPr>
          <w:p w:rsidR="00626A3D" w:rsidRDefault="00626A3D" w:rsidP="005A6A87">
            <w:pPr>
              <w:pStyle w:val="B-SourceFullWidth"/>
              <w:keepNext/>
            </w:pPr>
          </w:p>
        </w:tc>
      </w:tr>
    </w:tbl>
    <w:p w:rsidR="00626A3D" w:rsidRDefault="00626A3D" w:rsidP="00626A3D">
      <w:pPr>
        <w:pStyle w:val="B-Heading1"/>
        <w:pageBreakBefore/>
        <w:spacing w:before="40"/>
      </w:pPr>
      <w:r w:rsidRPr="0096472B">
        <w:t>Appendix</w:t>
      </w:r>
      <w:r>
        <w:t>: CDX. HY Options</w:t>
      </w:r>
    </w:p>
    <w:p w:rsidR="00626A3D" w:rsidRDefault="00626A3D" w:rsidP="00626A3D">
      <w:pPr>
        <w:pStyle w:val="B-Text"/>
        <w:spacing w:after="120" w:line="254" w:lineRule="atLeast"/>
      </w:pPr>
      <w:r>
        <w:t>The t</w:t>
      </w:r>
      <w:r w:rsidRPr="000A2F5D">
        <w:t>erminology for CDX.</w:t>
      </w:r>
      <w:r>
        <w:t>HY options is similar to that for equity options</w:t>
      </w:r>
      <w:r w:rsidRPr="000A2F5D">
        <w:t xml:space="preserve">. </w:t>
      </w:r>
      <w:r>
        <w:t>Puts and calls</w:t>
      </w:r>
      <w:r w:rsidRPr="000A2F5D">
        <w:t xml:space="preserve"> are used to implement </w:t>
      </w:r>
      <w:r>
        <w:t>bearish and bullish</w:t>
      </w:r>
      <w:r w:rsidRPr="000A2F5D">
        <w:t xml:space="preserve"> view</w:t>
      </w:r>
      <w:r>
        <w:t>s</w:t>
      </w:r>
      <w:r w:rsidRPr="000A2F5D">
        <w:t xml:space="preserve"> on credit, respectively.</w:t>
      </w:r>
    </w:p>
    <w:p w:rsidR="00626A3D" w:rsidRDefault="00626A3D" w:rsidP="00626A3D">
      <w:pPr>
        <w:pStyle w:val="B-Heading2"/>
      </w:pPr>
      <w:r w:rsidRPr="00113C28">
        <w:t>Puts</w:t>
      </w:r>
    </w:p>
    <w:p w:rsidR="00626A3D" w:rsidRDefault="00626A3D" w:rsidP="00626A3D">
      <w:pPr>
        <w:pStyle w:val="B-Text"/>
        <w:spacing w:after="120" w:line="254" w:lineRule="atLeast"/>
      </w:pPr>
      <w:r w:rsidRPr="000A2F5D">
        <w:t xml:space="preserve">A put gives the option buyer the right to sell the </w:t>
      </w:r>
      <w:r>
        <w:t xml:space="preserve">CDX.HY </w:t>
      </w:r>
      <w:r w:rsidRPr="000A2F5D">
        <w:t xml:space="preserve">index </w:t>
      </w:r>
      <w:r>
        <w:t xml:space="preserve">(go short the index) </w:t>
      </w:r>
      <w:r w:rsidRPr="000A2F5D">
        <w:t>at a specific price level</w:t>
      </w:r>
      <w:r>
        <w:t xml:space="preserve"> and time in the future</w:t>
      </w:r>
      <w:r w:rsidRPr="000A2F5D">
        <w:t xml:space="preserve">. A put is in the money if the index price is lower than the strike at expiry. We show the payoff profile </w:t>
      </w:r>
      <w:r>
        <w:t xml:space="preserve">of a put option at expiry </w:t>
      </w:r>
      <w:r w:rsidRPr="000A2F5D">
        <w:t xml:space="preserve">in </w:t>
      </w:r>
      <w:r>
        <w:t xml:space="preserve">Figure </w:t>
      </w:r>
      <w:r>
        <w:rPr>
          <w:noProof/>
        </w:rPr>
        <w:t>29</w:t>
      </w:r>
      <w:r w:rsidRPr="000A2F5D">
        <w:t>.</w:t>
      </w:r>
    </w:p>
    <w:p w:rsidR="00626A3D" w:rsidRPr="00E46125" w:rsidRDefault="00626A3D" w:rsidP="00626A3D">
      <w:pPr>
        <w:pStyle w:val="B-Text"/>
        <w:spacing w:after="120" w:line="254" w:lineRule="atLeast"/>
      </w:pPr>
      <w:r>
        <w:t>The maximum amount a put buyer can lose is the upfront premium paid for the option. This feature can make buying puts an attractive alternative to selling the CDX.HY index, as shorting the index exposes the investor to losses from potential price increases, which when combined with the negative carry of the index position could exceed the option premium.</w:t>
      </w:r>
      <w:r w:rsidRPr="00876AB1">
        <w:t xml:space="preserve"> The trade-off is that the option buyer does not benefit from the option unless </w:t>
      </w:r>
      <w:r>
        <w:t>the index price declines</w:t>
      </w:r>
      <w:r w:rsidRPr="00876AB1">
        <w:t xml:space="preserve"> enough to compensate for the option premium spent.</w:t>
      </w:r>
    </w:p>
    <w:p w:rsidR="00626A3D" w:rsidRDefault="00626A3D" w:rsidP="00626A3D">
      <w:pPr>
        <w:pStyle w:val="B-Text"/>
        <w:spacing w:after="120" w:line="254" w:lineRule="atLeast"/>
      </w:pPr>
      <w:r w:rsidRPr="00876AB1">
        <w:t xml:space="preserve">A </w:t>
      </w:r>
      <w:r>
        <w:t>put</w:t>
      </w:r>
      <w:r w:rsidRPr="00876AB1">
        <w:t xml:space="preserve"> seller collects a cash premium for writing the option that is retained if the option expires out of the money. In return, the seller is exposed to </w:t>
      </w:r>
      <w:r>
        <w:t>price declines</w:t>
      </w:r>
      <w:r w:rsidRPr="00876AB1">
        <w:t xml:space="preserve"> without the comparable upside available in the spot market in the event of a </w:t>
      </w:r>
      <w:r>
        <w:t>rally</w:t>
      </w:r>
      <w:r w:rsidRPr="00876AB1">
        <w:t>.</w:t>
      </w:r>
    </w:p>
    <w:p w:rsidR="00626A3D" w:rsidRPr="000A2F5D" w:rsidRDefault="00626A3D" w:rsidP="00626A3D">
      <w:pPr>
        <w:pStyle w:val="B-Heading2"/>
      </w:pPr>
      <w:r w:rsidRPr="000A2F5D">
        <w:t>Calls</w:t>
      </w:r>
    </w:p>
    <w:p w:rsidR="00626A3D" w:rsidRPr="000A2F5D" w:rsidRDefault="00626A3D" w:rsidP="00626A3D">
      <w:pPr>
        <w:pStyle w:val="B-Text"/>
        <w:spacing w:after="120" w:line="254" w:lineRule="atLeast"/>
      </w:pPr>
      <w:r w:rsidRPr="000A2F5D">
        <w:t xml:space="preserve">A call gives the option buyer the right to buy the CDX.HY index </w:t>
      </w:r>
      <w:r>
        <w:t xml:space="preserve">(go long the index) </w:t>
      </w:r>
      <w:r w:rsidRPr="000A2F5D">
        <w:t>at a specific price level</w:t>
      </w:r>
      <w:r>
        <w:t xml:space="preserve"> and time in the future</w:t>
      </w:r>
      <w:r w:rsidRPr="000A2F5D">
        <w:t xml:space="preserve">. A call is in the money if the index price is higher than the strike at expiry. We show the payoff profile </w:t>
      </w:r>
      <w:r>
        <w:t xml:space="preserve">of a call option at expiry </w:t>
      </w:r>
      <w:r w:rsidRPr="000A2F5D">
        <w:t>in</w:t>
      </w:r>
      <w:r>
        <w:t xml:space="preserve"> Figure </w:t>
      </w:r>
      <w:r>
        <w:rPr>
          <w:noProof/>
        </w:rPr>
        <w:t>30</w:t>
      </w:r>
      <w:r w:rsidRPr="000A2F5D">
        <w:t xml:space="preserve">. </w:t>
      </w:r>
    </w:p>
    <w:p w:rsidR="00626A3D" w:rsidRPr="001C5939" w:rsidRDefault="00626A3D" w:rsidP="00626A3D">
      <w:pPr>
        <w:pStyle w:val="B-Text"/>
        <w:spacing w:after="120" w:line="254" w:lineRule="atLeast"/>
        <w:rPr>
          <w:spacing w:val="-4"/>
        </w:rPr>
      </w:pPr>
      <w:r w:rsidRPr="001C5939">
        <w:rPr>
          <w:spacing w:val="-4"/>
        </w:rPr>
        <w:t>The maximum amount a call buyer can lose is the upfront premium paid for the option. This feature can make buying calls an attractive alternative to buying the CDX.HY index, as going long the index exposes the investor to losses from potential price declines that could outweigh the positive carry of the index position. The trade-off is that the option buyer does not benefit from the option unless the index price increases enough to compensate for the option premium spent.</w:t>
      </w:r>
    </w:p>
    <w:tbl>
      <w:tblPr>
        <w:tblpPr w:leftFromText="187" w:rightFromText="187" w:tblpYSpec="bottom"/>
        <w:tblOverlap w:val="never"/>
        <w:tblW w:w="10094" w:type="dxa"/>
        <w:tblLayout w:type="fixed"/>
        <w:tblCellMar>
          <w:left w:w="0" w:type="dxa"/>
          <w:right w:w="0" w:type="dxa"/>
        </w:tblCellMar>
        <w:tblLook w:val="0000"/>
      </w:tblPr>
      <w:tblGrid>
        <w:gridCol w:w="4911"/>
        <w:gridCol w:w="272"/>
        <w:gridCol w:w="4911"/>
      </w:tblGrid>
      <w:tr w:rsidR="00626A3D" w:rsidTr="005A6A87">
        <w:tc>
          <w:tcPr>
            <w:tcW w:w="4911" w:type="dxa"/>
            <w:tcMar>
              <w:left w:w="0" w:type="dxa"/>
              <w:right w:w="0" w:type="dxa"/>
            </w:tcMar>
          </w:tcPr>
          <w:p w:rsidR="00626A3D" w:rsidRDefault="00626A3D" w:rsidP="005A6A87">
            <w:pPr>
              <w:pStyle w:val="B-FigureNumberFullWidth"/>
            </w:pPr>
            <w:r>
              <w:br w:type="page"/>
            </w:r>
            <w:bookmarkStart w:id="158" w:name="_Ref459128708"/>
            <w:r>
              <w:t xml:space="preserve">Figure </w:t>
            </w:r>
            <w:r>
              <w:rPr>
                <w:noProof/>
              </w:rPr>
              <w:t>29</w:t>
            </w:r>
            <w:bookmarkEnd w:id="158"/>
          </w:p>
          <w:p w:rsidR="00626A3D" w:rsidRDefault="00626A3D" w:rsidP="005A6A87">
            <w:pPr>
              <w:pStyle w:val="B-FigureTitleFullWidth"/>
              <w:keepNext/>
            </w:pPr>
            <w:r>
              <w:t>Sample payoff profile of a CDX.HY put option</w:t>
            </w:r>
          </w:p>
        </w:tc>
        <w:tc>
          <w:tcPr>
            <w:tcW w:w="272" w:type="dxa"/>
          </w:tcPr>
          <w:p w:rsidR="00626A3D" w:rsidRDefault="00626A3D" w:rsidP="005A6A87">
            <w:pPr>
              <w:pStyle w:val="B-FigureHolder"/>
              <w:keepNext/>
            </w:pPr>
          </w:p>
        </w:tc>
        <w:tc>
          <w:tcPr>
            <w:tcW w:w="4911" w:type="dxa"/>
          </w:tcPr>
          <w:p w:rsidR="00626A3D" w:rsidRDefault="00626A3D" w:rsidP="005A6A87">
            <w:pPr>
              <w:pStyle w:val="B-FigureNumberFullWidth"/>
            </w:pPr>
            <w:bookmarkStart w:id="159" w:name="_Ref459128717"/>
            <w:r>
              <w:t xml:space="preserve">Figure </w:t>
            </w:r>
            <w:r>
              <w:rPr>
                <w:noProof/>
              </w:rPr>
              <w:t>30</w:t>
            </w:r>
            <w:bookmarkEnd w:id="159"/>
          </w:p>
          <w:p w:rsidR="00626A3D" w:rsidRDefault="00626A3D" w:rsidP="005A6A87">
            <w:pPr>
              <w:pStyle w:val="B-FigureTitleFullWidth"/>
              <w:keepNext/>
            </w:pPr>
            <w:r>
              <w:t>Sample payoff profile of a CDX.HY call option</w:t>
            </w:r>
          </w:p>
        </w:tc>
      </w:tr>
      <w:tr w:rsidR="00626A3D" w:rsidTr="005A6A87">
        <w:trPr>
          <w:trHeight w:hRule="exact" w:val="3528"/>
        </w:trPr>
        <w:tc>
          <w:tcPr>
            <w:tcW w:w="4911" w:type="dxa"/>
            <w:tcMar>
              <w:left w:w="0" w:type="dxa"/>
              <w:right w:w="0" w:type="dxa"/>
            </w:tcMar>
          </w:tcPr>
          <w:p w:rsidR="00626A3D" w:rsidRPr="001567A6" w:rsidRDefault="00626A3D" w:rsidP="005A6A87">
            <w:pPr>
              <w:pStyle w:val="B-FigureHolder"/>
              <w:keepNext/>
            </w:pPr>
            <w:r>
              <w:rPr>
                <w:noProof/>
                <w:lang w:eastAsia="ja-JP"/>
              </w:rPr>
              <w:drawing>
                <wp:inline distT="0" distB="0" distL="0" distR="0">
                  <wp:extent cx="3091180" cy="2238375"/>
                  <wp:effectExtent l="19050" t="0" r="0" b="0"/>
                  <wp:docPr id="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srcRect/>
                          <a:stretch>
                            <a:fillRect/>
                          </a:stretch>
                        </pic:blipFill>
                        <pic:spPr bwMode="auto">
                          <a:xfrm>
                            <a:off x="0" y="0"/>
                            <a:ext cx="3091180" cy="2238375"/>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Default="00626A3D" w:rsidP="005A6A87">
            <w:pPr>
              <w:pStyle w:val="B-FigureHolder"/>
              <w:keepNext/>
            </w:pPr>
          </w:p>
        </w:tc>
        <w:tc>
          <w:tcPr>
            <w:tcW w:w="4911" w:type="dxa"/>
            <w:tcMar>
              <w:left w:w="0" w:type="dxa"/>
              <w:right w:w="0" w:type="dxa"/>
            </w:tcMar>
          </w:tcPr>
          <w:p w:rsidR="00626A3D" w:rsidRPr="001567A6" w:rsidRDefault="00626A3D" w:rsidP="005A6A87">
            <w:pPr>
              <w:pStyle w:val="B-FigureHolder"/>
              <w:keepNext/>
              <w:rPr>
                <w:lang w:eastAsia="ja-JP"/>
              </w:rPr>
            </w:pPr>
            <w:r>
              <w:rPr>
                <w:noProof/>
                <w:lang w:eastAsia="ja-JP"/>
              </w:rPr>
              <w:drawing>
                <wp:inline distT="0" distB="0" distL="0" distR="0">
                  <wp:extent cx="3091180" cy="2238375"/>
                  <wp:effectExtent l="19050" t="0" r="0" b="0"/>
                  <wp:docPr id="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3091180" cy="2238375"/>
                          </a:xfrm>
                          <a:prstGeom prst="rect">
                            <a:avLst/>
                          </a:prstGeom>
                          <a:noFill/>
                          <a:ln w="9525">
                            <a:noFill/>
                            <a:miter lim="800000"/>
                            <a:headEnd/>
                            <a:tailEnd/>
                          </a:ln>
                        </pic:spPr>
                      </pic:pic>
                    </a:graphicData>
                  </a:graphic>
                </wp:inline>
              </w:drawing>
            </w:r>
          </w:p>
        </w:tc>
      </w:tr>
      <w:tr w:rsidR="00626A3D" w:rsidTr="005A6A87">
        <w:tc>
          <w:tcPr>
            <w:tcW w:w="4911" w:type="dxa"/>
            <w:tcMar>
              <w:left w:w="0" w:type="dxa"/>
              <w:right w:w="0" w:type="dxa"/>
            </w:tcMar>
          </w:tcPr>
          <w:p w:rsidR="00626A3D" w:rsidRPr="00152AF3" w:rsidRDefault="00626A3D" w:rsidP="005A6A87">
            <w:pPr>
              <w:pStyle w:val="B-SourceFullWidth"/>
            </w:pPr>
            <w:r w:rsidRPr="00152AF3">
              <w:t>Source: Barclays Research</w:t>
            </w:r>
          </w:p>
        </w:tc>
        <w:tc>
          <w:tcPr>
            <w:tcW w:w="272" w:type="dxa"/>
            <w:tcMar>
              <w:left w:w="0" w:type="dxa"/>
              <w:right w:w="0" w:type="dxa"/>
            </w:tcMar>
          </w:tcPr>
          <w:p w:rsidR="00626A3D" w:rsidRPr="00152AF3" w:rsidRDefault="00626A3D" w:rsidP="005A6A87">
            <w:pPr>
              <w:pStyle w:val="B-SourceFullWidth"/>
            </w:pPr>
          </w:p>
        </w:tc>
        <w:tc>
          <w:tcPr>
            <w:tcW w:w="4911" w:type="dxa"/>
            <w:tcMar>
              <w:left w:w="0" w:type="dxa"/>
              <w:right w:w="0" w:type="dxa"/>
            </w:tcMar>
          </w:tcPr>
          <w:p w:rsidR="00626A3D" w:rsidRPr="00152AF3" w:rsidRDefault="00626A3D" w:rsidP="005A6A87">
            <w:pPr>
              <w:pStyle w:val="B-SourceFullWidth"/>
            </w:pPr>
            <w:r w:rsidRPr="00152AF3">
              <w:t>Source: Barclays Research</w:t>
            </w:r>
          </w:p>
        </w:tc>
      </w:tr>
    </w:tbl>
    <w:p w:rsidR="00626A3D" w:rsidRDefault="00626A3D" w:rsidP="00626A3D">
      <w:pPr>
        <w:pStyle w:val="B-Text"/>
        <w:spacing w:after="120" w:line="254" w:lineRule="atLeast"/>
      </w:pPr>
      <w:r w:rsidRPr="00876AB1">
        <w:t xml:space="preserve">A </w:t>
      </w:r>
      <w:r>
        <w:t>call</w:t>
      </w:r>
      <w:r w:rsidRPr="00876AB1">
        <w:t xml:space="preserve"> seller collects a cash premium for writing the option that is retained if the option expires out of the money. In return, the seller is exposed to </w:t>
      </w:r>
      <w:r>
        <w:t>price increases</w:t>
      </w:r>
      <w:r w:rsidRPr="00876AB1">
        <w:t xml:space="preserve"> without the comparable upside available in the spot m</w:t>
      </w:r>
      <w:r>
        <w:t>arket in the event of a selloff</w:t>
      </w:r>
      <w:r w:rsidRPr="00876AB1">
        <w:t>. This is the simplest way to get paid to be short the market.</w:t>
      </w:r>
    </w:p>
    <w:p w:rsidR="00626A3D" w:rsidRDefault="00626A3D" w:rsidP="00626A3D">
      <w:pPr>
        <w:rPr>
          <w:b/>
          <w:bCs/>
          <w:sz w:val="21"/>
          <w:szCs w:val="23"/>
          <w:lang w:val="en-GB"/>
        </w:rPr>
      </w:pPr>
      <w:r>
        <w:br w:type="page"/>
      </w:r>
    </w:p>
    <w:p w:rsidR="00626A3D" w:rsidRDefault="00626A3D" w:rsidP="00626A3D">
      <w:pPr>
        <w:pStyle w:val="B-Heading2"/>
      </w:pPr>
      <w:r w:rsidRPr="00DC770A">
        <w:t xml:space="preserve">Trading CDX.HY </w:t>
      </w:r>
      <w:r>
        <w:t>o</w:t>
      </w:r>
      <w:r w:rsidRPr="00DC770A">
        <w:t>ptions</w:t>
      </w:r>
    </w:p>
    <w:p w:rsidR="00626A3D" w:rsidRDefault="00626A3D" w:rsidP="00626A3D">
      <w:pPr>
        <w:pStyle w:val="B-Text"/>
      </w:pPr>
      <w:r>
        <w:t>The mechanics of CDX.HY options are similar to those of the payer and receiver options discussed earlier. The two main differences are the strikes and the breakeven calculations.</w:t>
      </w:r>
    </w:p>
    <w:p w:rsidR="00626A3D" w:rsidRDefault="00626A3D" w:rsidP="00626A3D">
      <w:pPr>
        <w:pStyle w:val="B-Heading3"/>
      </w:pPr>
      <w:r w:rsidRPr="00F40E61">
        <w:t>Strikes</w:t>
      </w:r>
    </w:p>
    <w:p w:rsidR="00626A3D" w:rsidRDefault="00626A3D" w:rsidP="00626A3D">
      <w:pPr>
        <w:pStyle w:val="B-Text"/>
      </w:pPr>
      <w:r>
        <w:t xml:space="preserve">The strikes for CDX.HY options are prices, as opposed to spreads, since the index itself is quoted in price. Figure </w:t>
      </w:r>
      <w:r>
        <w:rPr>
          <w:noProof/>
        </w:rPr>
        <w:t>31</w:t>
      </w:r>
      <w:r>
        <w:t xml:space="preserve"> contains a sample option run for CDX.HY options, with an explanation of each item in the run on the left-hand side (each item is identified using a subscript). The run is similar to the one for CDX.IG shown in Figure </w:t>
      </w:r>
      <w:r>
        <w:rPr>
          <w:noProof/>
        </w:rPr>
        <w:t>4</w:t>
      </w:r>
      <w:r>
        <w:t>, except the strikes are in prices (item 6a), and both price and spread are shown for the underlying reference index level (item 2), the implied forward index level (item 4), and the strikes (items 6a and 6b). It is important to note that the spread levels are shown for reference only, namely because the implied volatility in item 10 and the implied daily move in item 11 are both shown in spread terms. However, the strikes in the option contracts are in prices.</w:t>
      </w:r>
    </w:p>
    <w:tbl>
      <w:tblPr>
        <w:tblW w:w="10094" w:type="dxa"/>
        <w:tblLayout w:type="fixed"/>
        <w:tblCellMar>
          <w:left w:w="0" w:type="dxa"/>
          <w:right w:w="0" w:type="dxa"/>
        </w:tblCellMar>
        <w:tblLook w:val="0000"/>
      </w:tblPr>
      <w:tblGrid>
        <w:gridCol w:w="2880"/>
        <w:gridCol w:w="7214"/>
      </w:tblGrid>
      <w:tr w:rsidR="00626A3D" w:rsidTr="005A6A87">
        <w:tc>
          <w:tcPr>
            <w:tcW w:w="2880" w:type="dxa"/>
            <w:tcMar>
              <w:left w:w="0" w:type="dxa"/>
              <w:right w:w="418" w:type="dxa"/>
            </w:tcMar>
          </w:tcPr>
          <w:p w:rsidR="00626A3D" w:rsidRDefault="00626A3D" w:rsidP="005A6A87">
            <w:pPr>
              <w:pStyle w:val="B-HangingText"/>
              <w:framePr w:w="0" w:hSpace="0" w:wrap="auto" w:vAnchor="margin" w:hAnchor="text" w:xAlign="left" w:yAlign="inline"/>
            </w:pPr>
          </w:p>
        </w:tc>
        <w:tc>
          <w:tcPr>
            <w:tcW w:w="7214" w:type="dxa"/>
          </w:tcPr>
          <w:p w:rsidR="00626A3D" w:rsidRDefault="00626A3D" w:rsidP="005A6A87">
            <w:pPr>
              <w:pStyle w:val="B-FigureNumberFullWidth"/>
            </w:pPr>
            <w:bookmarkStart w:id="160" w:name="_Ref459128732"/>
            <w:r>
              <w:t xml:space="preserve">Figure </w:t>
            </w:r>
            <w:r>
              <w:rPr>
                <w:noProof/>
              </w:rPr>
              <w:t>31</w:t>
            </w:r>
            <w:bookmarkEnd w:id="160"/>
          </w:p>
          <w:p w:rsidR="00626A3D" w:rsidRDefault="00626A3D" w:rsidP="005A6A87">
            <w:pPr>
              <w:pStyle w:val="B-FigureTitleFullWidth"/>
              <w:keepNext/>
            </w:pPr>
            <w:r>
              <w:t>Sample CDX.HY option run</w:t>
            </w:r>
          </w:p>
        </w:tc>
      </w:tr>
      <w:tr w:rsidR="00626A3D" w:rsidTr="005A6A87">
        <w:trPr>
          <w:trHeight w:hRule="exact" w:val="4666"/>
        </w:trPr>
        <w:tc>
          <w:tcPr>
            <w:tcW w:w="2880" w:type="dxa"/>
            <w:vMerge w:val="restart"/>
            <w:tcMar>
              <w:left w:w="0" w:type="dxa"/>
              <w:right w:w="418" w:type="dxa"/>
            </w:tcMar>
          </w:tcPr>
          <w:p w:rsidR="00626A3D" w:rsidRDefault="00626A3D" w:rsidP="005A6A87">
            <w:pPr>
              <w:pStyle w:val="B-ChartHangingText"/>
            </w:pPr>
          </w:p>
          <w:p w:rsidR="00626A3D" w:rsidRDefault="00626A3D" w:rsidP="005A6A87">
            <w:pPr>
              <w:pStyle w:val="B-ChartHangingText"/>
            </w:pPr>
            <w:r>
              <w:t>1: Underlying index</w:t>
            </w:r>
          </w:p>
          <w:p w:rsidR="00626A3D" w:rsidRDefault="00626A3D" w:rsidP="005A6A87">
            <w:pPr>
              <w:pStyle w:val="B-ChartHangingText"/>
            </w:pPr>
            <w:r>
              <w:t>2: Reference spread level</w:t>
            </w:r>
          </w:p>
          <w:p w:rsidR="00626A3D" w:rsidRDefault="00626A3D" w:rsidP="005A6A87">
            <w:pPr>
              <w:pStyle w:val="B-ChartHangingText"/>
            </w:pPr>
            <w:r>
              <w:t>3: Expiry date</w:t>
            </w:r>
          </w:p>
          <w:p w:rsidR="00626A3D" w:rsidRDefault="00626A3D" w:rsidP="005A6A87">
            <w:pPr>
              <w:pStyle w:val="B-ChartHangingText"/>
            </w:pPr>
            <w:r>
              <w:t>4: Implied forward</w:t>
            </w:r>
          </w:p>
          <w:p w:rsidR="00626A3D" w:rsidRDefault="00626A3D" w:rsidP="005A6A87">
            <w:pPr>
              <w:pStyle w:val="B-ChartHangingText"/>
            </w:pPr>
            <w:r>
              <w:t>5: DV01 at expiry</w:t>
            </w:r>
          </w:p>
          <w:p w:rsidR="00626A3D" w:rsidRDefault="00626A3D" w:rsidP="005A6A87">
            <w:pPr>
              <w:pStyle w:val="B-ChartHangingText"/>
            </w:pPr>
            <w:r>
              <w:t>6a: Option strikes in price</w:t>
            </w:r>
          </w:p>
          <w:p w:rsidR="00626A3D" w:rsidRDefault="00626A3D" w:rsidP="005A6A87">
            <w:pPr>
              <w:pStyle w:val="B-ChartHangingText"/>
            </w:pPr>
            <w:r>
              <w:t xml:space="preserve">6b:Forward spread of strike </w:t>
            </w:r>
          </w:p>
          <w:p w:rsidR="00626A3D" w:rsidRDefault="00626A3D" w:rsidP="005A6A87">
            <w:pPr>
              <w:pStyle w:val="B-ChartHangingText"/>
            </w:pPr>
            <w:r>
              <w:t>7: Payer prices bid/offer in cents (bp upfront)*</w:t>
            </w:r>
          </w:p>
          <w:p w:rsidR="00626A3D" w:rsidRDefault="00626A3D" w:rsidP="005A6A87">
            <w:pPr>
              <w:pStyle w:val="B-ChartHangingText"/>
            </w:pPr>
            <w:r>
              <w:t>8: Payer delta</w:t>
            </w:r>
          </w:p>
          <w:p w:rsidR="00626A3D" w:rsidRDefault="00626A3D" w:rsidP="005A6A87">
            <w:pPr>
              <w:pStyle w:val="B-ChartHangingText"/>
            </w:pPr>
            <w:r>
              <w:t>9: Receiver prices in cents (bp upfront)*</w:t>
            </w:r>
          </w:p>
          <w:p w:rsidR="00626A3D" w:rsidRDefault="00626A3D" w:rsidP="005A6A87">
            <w:pPr>
              <w:pStyle w:val="B-ChartHangingText"/>
            </w:pPr>
            <w:r>
              <w:t>10: Implied volatility</w:t>
            </w:r>
          </w:p>
          <w:p w:rsidR="00626A3D" w:rsidRDefault="00626A3D" w:rsidP="005A6A87">
            <w:pPr>
              <w:pStyle w:val="B-HangingText"/>
              <w:framePr w:w="0" w:hSpace="0" w:wrap="auto" w:vAnchor="margin" w:hAnchor="text" w:xAlign="left" w:yAlign="inline"/>
            </w:pPr>
            <w:r>
              <w:t>11: Implied daily move in bp</w:t>
            </w:r>
          </w:p>
        </w:tc>
        <w:tc>
          <w:tcPr>
            <w:tcW w:w="7214" w:type="dxa"/>
            <w:tcMar>
              <w:left w:w="0" w:type="dxa"/>
              <w:right w:w="0" w:type="dxa"/>
            </w:tcMar>
          </w:tcPr>
          <w:p w:rsidR="00626A3D" w:rsidRPr="00772C21" w:rsidRDefault="00626A3D" w:rsidP="005A6A87">
            <w:pPr>
              <w:pStyle w:val="B-FigureHolder"/>
              <w:keepNext/>
              <w:rPr>
                <w:lang w:eastAsia="ja-JP"/>
              </w:rPr>
            </w:pPr>
            <w:r>
              <w:object w:dxaOrig="12015" w:dyaOrig="7500">
                <v:shape id="_x0000_i1026" type="#_x0000_t75" style="width:5in;height:225pt" o:ole="">
                  <v:imagedata r:id="rId54" o:title=""/>
                </v:shape>
                <o:OLEObject Type="Embed" ProgID="PBrush" ShapeID="_x0000_i1026" DrawAspect="Content" ObjectID="_1533476908" r:id="rId55"/>
              </w:object>
            </w:r>
          </w:p>
        </w:tc>
      </w:tr>
      <w:tr w:rsidR="00626A3D" w:rsidTr="005A6A87">
        <w:tc>
          <w:tcPr>
            <w:tcW w:w="2880" w:type="dxa"/>
            <w:vMerge/>
            <w:tcMar>
              <w:left w:w="0" w:type="dxa"/>
              <w:right w:w="418" w:type="dxa"/>
            </w:tcMar>
          </w:tcPr>
          <w:p w:rsidR="00626A3D" w:rsidRDefault="00626A3D" w:rsidP="005A6A87">
            <w:pPr>
              <w:pStyle w:val="B-HangingText"/>
              <w:framePr w:w="0" w:hSpace="0" w:wrap="auto" w:vAnchor="margin" w:hAnchor="text" w:xAlign="left" w:yAlign="inline"/>
            </w:pPr>
          </w:p>
        </w:tc>
        <w:tc>
          <w:tcPr>
            <w:tcW w:w="7214" w:type="dxa"/>
            <w:tcMar>
              <w:left w:w="0" w:type="dxa"/>
              <w:right w:w="0" w:type="dxa"/>
            </w:tcMar>
          </w:tcPr>
          <w:p w:rsidR="00626A3D" w:rsidRDefault="00626A3D" w:rsidP="005A6A87">
            <w:pPr>
              <w:pStyle w:val="B-SourceFullWidth"/>
              <w:keepNext/>
            </w:pPr>
            <w:r>
              <w:t>*Note: It is common to refer to option prices in “cents” – where you divide the price by 10000 and then multiply it by the notional to get the amount of premium to pay; in reality, it can be thought of as “bp of notional premium upfront”. Source: Barclays Research</w:t>
            </w:r>
          </w:p>
        </w:tc>
      </w:tr>
    </w:tbl>
    <w:p w:rsidR="00626A3D" w:rsidRDefault="00626A3D" w:rsidP="00626A3D">
      <w:pPr>
        <w:pStyle w:val="B-Heading3"/>
      </w:pPr>
      <w:r w:rsidRPr="00BD4FAB">
        <w:t xml:space="preserve">Breakeven </w:t>
      </w:r>
      <w:r>
        <w:t>c</w:t>
      </w:r>
      <w:r w:rsidRPr="00BD4FAB">
        <w:t>alculation</w:t>
      </w:r>
    </w:p>
    <w:p w:rsidR="00626A3D" w:rsidRDefault="00626A3D" w:rsidP="00626A3D">
      <w:pPr>
        <w:pStyle w:val="B-Text"/>
      </w:pPr>
      <w:r>
        <w:t>The breakeven calculation for CDX.HY options is fairly straightforward. Since the index is quoted in price, we do not have to make any duration adjustments in order to determine what size move in the index is needed to offset the premium paid. For example, let’s say an investor buys a $102 put for 60 cents. The breakeven level for this trade is simply $102 – 60 cents = $101.40, or stated more generically: Strike – Premium = Breakeven Level. If the index is trading at $101.40 at expiry, the holder of the put option would exercise and enter into a short position at $102. The investor would make 60 cents, which is the same as the premium paid for the put. For the breakeven on a call option, you would add the premium to the strike to calculate the breakeven: Strike + Premium = Breakeven Level.</w:t>
      </w:r>
    </w:p>
    <w:p w:rsidR="00626A3D" w:rsidRDefault="00626A3D" w:rsidP="00626A3D">
      <w:pPr>
        <w:rPr>
          <w:bCs/>
          <w:color w:val="00A4E8"/>
          <w:sz w:val="27"/>
          <w:szCs w:val="20"/>
          <w:lang w:val="en-GB"/>
        </w:rPr>
      </w:pPr>
    </w:p>
    <w:p w:rsidR="00626A3D" w:rsidRDefault="00626A3D" w:rsidP="00626A3D">
      <w:pPr>
        <w:pStyle w:val="B-Heading1"/>
      </w:pPr>
      <w:r>
        <w:t>Restructuring events and CDS option payoffs</w:t>
      </w:r>
    </w:p>
    <w:p w:rsidR="00626A3D" w:rsidRPr="00635EE3" w:rsidRDefault="00626A3D" w:rsidP="00626A3D">
      <w:pPr>
        <w:pStyle w:val="B-Text"/>
        <w:rPr>
          <w:spacing w:val="-3"/>
        </w:rPr>
      </w:pPr>
      <w:r w:rsidRPr="0027068F">
        <w:rPr>
          <w:spacing w:val="-3"/>
        </w:rPr>
        <w:t xml:space="preserve">In the main text we covered how CDS options react to ‘hard’ credit events – Failure to Pay and Bankruptcy. For iTraxx indices, Restructuring is a ‘soft’ credit event and owing to the optionality in settling CDS or not ‘triggering’, this creates an additional complexity. We discuss the setup below, noting that since options are traded almost exclusively on on-the-run indices, the likelihood that a CDS option trade would have to deal with a restructuring event is fairly low.  </w:t>
      </w:r>
    </w:p>
    <w:p w:rsidR="00626A3D" w:rsidRPr="00635EE3" w:rsidRDefault="00626A3D" w:rsidP="00626A3D">
      <w:pPr>
        <w:pStyle w:val="B-Text"/>
      </w:pPr>
      <w:r w:rsidRPr="00635EE3">
        <w:t>For the index itself, upon a Restructuring event having been declared, the affected single-name portion of an index ‘</w:t>
      </w:r>
      <w:r>
        <w:t xml:space="preserve">spins off’ and becomes a single-name CDS in its own right, which can then be triggered by </w:t>
      </w:r>
      <w:r w:rsidRPr="0027068F">
        <w:t xml:space="preserve">the </w:t>
      </w:r>
      <w:r w:rsidRPr="00635EE3">
        <w:t xml:space="preserve">protection buyer or seller, with the remainder of the index being re-versioned to an index without the affected entity. It is the confluence of this process, mixed with the timing of the option expiry (and decision to </w:t>
      </w:r>
      <w:r>
        <w:t>exercise or not</w:t>
      </w:r>
      <w:r w:rsidRPr="00635EE3">
        <w:t xml:space="preserve">) </w:t>
      </w:r>
      <w:r w:rsidRPr="0027068F">
        <w:t xml:space="preserve">and the </w:t>
      </w:r>
      <w:r w:rsidRPr="00635EE3">
        <w:t>CDS auction</w:t>
      </w:r>
      <w:r w:rsidRPr="0027068F">
        <w:t>, that we consider below</w:t>
      </w:r>
      <w:r w:rsidRPr="00635EE3">
        <w:t xml:space="preserve">. </w:t>
      </w:r>
    </w:p>
    <w:p w:rsidR="00626A3D" w:rsidRDefault="00626A3D" w:rsidP="00626A3D">
      <w:pPr>
        <w:pStyle w:val="B-Text"/>
      </w:pPr>
      <w:r>
        <w:t xml:space="preserve">In Figure </w:t>
      </w:r>
      <w:r>
        <w:rPr>
          <w:noProof/>
        </w:rPr>
        <w:t>32</w:t>
      </w:r>
      <w:r>
        <w:t xml:space="preserve"> we show the decision tree for the case where an investor buys (or sells) a CDS option, there is a restructuring event declared, and then option expiry occurs </w:t>
      </w:r>
      <w:r w:rsidRPr="0013089E">
        <w:rPr>
          <w:i/>
        </w:rPr>
        <w:t>before</w:t>
      </w:r>
      <w:r>
        <w:t xml:space="preserve"> the CDS auction. Ignoring that the ‘bucketing’ of the CDS may be different if triggered by the protection seller or buyer, we can consider an example: </w:t>
      </w:r>
    </w:p>
    <w:p w:rsidR="00626A3D" w:rsidRDefault="00626A3D" w:rsidP="00626A3D">
      <w:pPr>
        <w:pStyle w:val="B-BulletLevel1"/>
        <w:numPr>
          <w:ilvl w:val="0"/>
          <w:numId w:val="2"/>
        </w:numPr>
      </w:pPr>
      <w:r>
        <w:t xml:space="preserve">Option is bought. </w:t>
      </w:r>
    </w:p>
    <w:p w:rsidR="00626A3D" w:rsidRDefault="00626A3D" w:rsidP="00626A3D">
      <w:pPr>
        <w:pStyle w:val="B-BulletLevel1"/>
        <w:numPr>
          <w:ilvl w:val="0"/>
          <w:numId w:val="2"/>
        </w:numPr>
      </w:pPr>
      <w:r>
        <w:t xml:space="preserve">Restructuring event is declared. </w:t>
      </w:r>
    </w:p>
    <w:p w:rsidR="00626A3D" w:rsidRDefault="00626A3D" w:rsidP="00626A3D">
      <w:pPr>
        <w:pStyle w:val="B-BulletLevel1"/>
        <w:numPr>
          <w:ilvl w:val="0"/>
          <w:numId w:val="2"/>
        </w:numPr>
      </w:pPr>
      <w:r>
        <w:t xml:space="preserve">The single-name risk of the index trade is triggered. </w:t>
      </w:r>
    </w:p>
    <w:p w:rsidR="00626A3D" w:rsidRDefault="00626A3D" w:rsidP="00626A3D">
      <w:pPr>
        <w:pStyle w:val="B-BulletLevel1"/>
        <w:numPr>
          <w:ilvl w:val="0"/>
          <w:numId w:val="2"/>
        </w:numPr>
      </w:pPr>
      <w:r>
        <w:t xml:space="preserve">Option expiry comes and the option is in the money, and exercised. </w:t>
      </w:r>
    </w:p>
    <w:p w:rsidR="00626A3D" w:rsidRDefault="00626A3D" w:rsidP="00626A3D">
      <w:pPr>
        <w:pStyle w:val="B-BulletLevel1"/>
        <w:numPr>
          <w:ilvl w:val="0"/>
          <w:numId w:val="2"/>
        </w:numPr>
      </w:pPr>
      <w:r>
        <w:t xml:space="preserve">Investor now has index position V2 without the affected entity and the single-name portion. </w:t>
      </w:r>
    </w:p>
    <w:p w:rsidR="00626A3D" w:rsidRDefault="00626A3D" w:rsidP="00626A3D">
      <w:pPr>
        <w:pStyle w:val="B-BulletLevel1"/>
        <w:numPr>
          <w:ilvl w:val="0"/>
          <w:numId w:val="2"/>
        </w:numPr>
      </w:pPr>
      <w:r>
        <w:t xml:space="preserve">Come the CDS auction time, the affected single-name portion is settled depending on whether it was triggered by the buyer or seller of protection. </w:t>
      </w:r>
    </w:p>
    <w:tbl>
      <w:tblPr>
        <w:tblW w:w="10094" w:type="dxa"/>
        <w:tblLayout w:type="fixed"/>
        <w:tblCellMar>
          <w:left w:w="0" w:type="dxa"/>
          <w:right w:w="0" w:type="dxa"/>
        </w:tblCellMar>
        <w:tblLook w:val="0000"/>
      </w:tblPr>
      <w:tblGrid>
        <w:gridCol w:w="10094"/>
      </w:tblGrid>
      <w:tr w:rsidR="00626A3D" w:rsidTr="005A6A87">
        <w:tc>
          <w:tcPr>
            <w:tcW w:w="10094" w:type="dxa"/>
            <w:tcMar>
              <w:left w:w="0" w:type="dxa"/>
              <w:right w:w="0" w:type="dxa"/>
            </w:tcMar>
          </w:tcPr>
          <w:p w:rsidR="00626A3D" w:rsidRDefault="00626A3D" w:rsidP="005A6A87">
            <w:pPr>
              <w:pStyle w:val="B-FigureNumberFullWidth"/>
            </w:pPr>
            <w:bookmarkStart w:id="161" w:name="_Ref459125090"/>
            <w:r>
              <w:t xml:space="preserve">Figure </w:t>
            </w:r>
            <w:r>
              <w:rPr>
                <w:noProof/>
              </w:rPr>
              <w:t>32</w:t>
            </w:r>
            <w:bookmarkEnd w:id="161"/>
          </w:p>
          <w:p w:rsidR="00626A3D" w:rsidRDefault="00626A3D" w:rsidP="005A6A87">
            <w:pPr>
              <w:pStyle w:val="B-FigureTitleFullWidth"/>
              <w:keepNext/>
            </w:pPr>
            <w:r>
              <w:t xml:space="preserve">Decision tree – restructuring credit events – option expiry </w:t>
            </w:r>
            <w:r w:rsidRPr="0013089E">
              <w:rPr>
                <w:i/>
              </w:rPr>
              <w:t>before</w:t>
            </w:r>
            <w:r>
              <w:t xml:space="preserve"> the CDS auction  </w:t>
            </w:r>
          </w:p>
        </w:tc>
      </w:tr>
      <w:tr w:rsidR="00626A3D" w:rsidTr="005A6A87">
        <w:tc>
          <w:tcPr>
            <w:tcW w:w="10094" w:type="dxa"/>
            <w:tcMar>
              <w:left w:w="0" w:type="dxa"/>
              <w:right w:w="0" w:type="dxa"/>
            </w:tcMar>
          </w:tcPr>
          <w:p w:rsidR="00626A3D" w:rsidRPr="006D384E" w:rsidRDefault="00626A3D" w:rsidP="005A6A87">
            <w:pPr>
              <w:pStyle w:val="B-FigureHolder"/>
              <w:keepNext/>
              <w:rPr>
                <w:lang w:eastAsia="ja-JP"/>
              </w:rPr>
            </w:pPr>
            <w:r>
              <w:rPr>
                <w:noProof/>
                <w:lang w:eastAsia="ja-JP"/>
              </w:rPr>
              <w:drawing>
                <wp:inline distT="0" distB="0" distL="0" distR="0">
                  <wp:extent cx="6411011" cy="216529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srcRect t="-3597" b="-2878"/>
                          <a:stretch>
                            <a:fillRect/>
                          </a:stretch>
                        </pic:blipFill>
                        <pic:spPr bwMode="auto">
                          <a:xfrm>
                            <a:off x="0" y="0"/>
                            <a:ext cx="6411011" cy="2165299"/>
                          </a:xfrm>
                          <a:prstGeom prst="rect">
                            <a:avLst/>
                          </a:prstGeom>
                          <a:noFill/>
                          <a:ln w="9525">
                            <a:noFill/>
                            <a:miter lim="800000"/>
                            <a:headEnd/>
                            <a:tailEnd/>
                          </a:ln>
                        </pic:spPr>
                      </pic:pic>
                    </a:graphicData>
                  </a:graphic>
                </wp:inline>
              </w:drawing>
            </w:r>
          </w:p>
        </w:tc>
      </w:tr>
      <w:tr w:rsidR="00626A3D" w:rsidTr="005A6A87">
        <w:tc>
          <w:tcPr>
            <w:tcW w:w="10094" w:type="dxa"/>
            <w:tcMar>
              <w:left w:w="0" w:type="dxa"/>
              <w:right w:w="0" w:type="dxa"/>
            </w:tcMar>
          </w:tcPr>
          <w:p w:rsidR="00626A3D" w:rsidRDefault="00626A3D" w:rsidP="005A6A87">
            <w:pPr>
              <w:pStyle w:val="B-SourceFullWidth"/>
              <w:keepNext/>
            </w:pPr>
            <w:r>
              <w:t>Source: Barclays Research</w:t>
            </w:r>
          </w:p>
        </w:tc>
      </w:tr>
    </w:tbl>
    <w:p w:rsidR="00626A3D" w:rsidRDefault="00626A3D" w:rsidP="00626A3D">
      <w:pPr>
        <w:pStyle w:val="B-Text"/>
      </w:pPr>
      <w:r>
        <w:t xml:space="preserve">Suppose instead that option expiry is after the CDS auction, in which case the decision tree is shown in Figure </w:t>
      </w:r>
      <w:r>
        <w:rPr>
          <w:noProof/>
        </w:rPr>
        <w:t>33</w:t>
      </w:r>
      <w:r>
        <w:t xml:space="preserve">. This is somewhat less complicated, as the decision whether to exercise the option or not is made after the value of the (potentially) triggered single-name CDS trade is known. </w:t>
      </w:r>
    </w:p>
    <w:tbl>
      <w:tblPr>
        <w:tblW w:w="10094" w:type="dxa"/>
        <w:tblLayout w:type="fixed"/>
        <w:tblCellMar>
          <w:left w:w="0" w:type="dxa"/>
          <w:right w:w="0" w:type="dxa"/>
        </w:tblCellMar>
        <w:tblLook w:val="0000"/>
      </w:tblPr>
      <w:tblGrid>
        <w:gridCol w:w="10094"/>
      </w:tblGrid>
      <w:tr w:rsidR="00626A3D" w:rsidTr="005A6A87">
        <w:tc>
          <w:tcPr>
            <w:tcW w:w="10094" w:type="dxa"/>
            <w:tcMar>
              <w:left w:w="0" w:type="dxa"/>
              <w:right w:w="0" w:type="dxa"/>
            </w:tcMar>
          </w:tcPr>
          <w:p w:rsidR="00626A3D" w:rsidRDefault="00626A3D" w:rsidP="005A6A87">
            <w:pPr>
              <w:pStyle w:val="B-FigureNumberFullWidth"/>
            </w:pPr>
            <w:bookmarkStart w:id="162" w:name="_Ref459126366"/>
            <w:r>
              <w:t xml:space="preserve">Figure </w:t>
            </w:r>
            <w:r>
              <w:rPr>
                <w:noProof/>
              </w:rPr>
              <w:t>33</w:t>
            </w:r>
            <w:bookmarkEnd w:id="162"/>
          </w:p>
          <w:p w:rsidR="00626A3D" w:rsidRDefault="00626A3D" w:rsidP="005A6A87">
            <w:pPr>
              <w:pStyle w:val="B-FigureTitleFullWidth"/>
              <w:keepNext/>
            </w:pPr>
            <w:r>
              <w:t xml:space="preserve">Decision tree – restructuring credit events – option expiry </w:t>
            </w:r>
            <w:r w:rsidRPr="0013089E">
              <w:rPr>
                <w:i/>
              </w:rPr>
              <w:t>after</w:t>
            </w:r>
            <w:r>
              <w:t xml:space="preserve"> the CDS auction  </w:t>
            </w:r>
          </w:p>
        </w:tc>
      </w:tr>
      <w:tr w:rsidR="00626A3D" w:rsidTr="005A6A87">
        <w:trPr>
          <w:trHeight w:val="3717"/>
        </w:trPr>
        <w:tc>
          <w:tcPr>
            <w:tcW w:w="10094" w:type="dxa"/>
            <w:tcMar>
              <w:left w:w="0" w:type="dxa"/>
              <w:right w:w="0" w:type="dxa"/>
            </w:tcMar>
          </w:tcPr>
          <w:p w:rsidR="00626A3D" w:rsidRPr="006D384E" w:rsidRDefault="00626A3D" w:rsidP="005A6A87">
            <w:pPr>
              <w:pStyle w:val="B-FigureHolder"/>
              <w:keepNext/>
              <w:rPr>
                <w:lang w:eastAsia="ja-JP"/>
              </w:rPr>
            </w:pPr>
            <w:r>
              <w:rPr>
                <w:noProof/>
                <w:lang w:eastAsia="ja-JP"/>
              </w:rPr>
              <w:drawing>
                <wp:inline distT="0" distB="0" distL="0" distR="0">
                  <wp:extent cx="6403696" cy="2757830"/>
                  <wp:effectExtent l="19050" t="0" r="0" b="0"/>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cstate="print"/>
                          <a:srcRect t="-1671" b="-3343"/>
                          <a:stretch>
                            <a:fillRect/>
                          </a:stretch>
                        </pic:blipFill>
                        <pic:spPr bwMode="auto">
                          <a:xfrm>
                            <a:off x="0" y="0"/>
                            <a:ext cx="6403696" cy="2757830"/>
                          </a:xfrm>
                          <a:prstGeom prst="rect">
                            <a:avLst/>
                          </a:prstGeom>
                          <a:noFill/>
                          <a:ln w="9525">
                            <a:noFill/>
                            <a:miter lim="800000"/>
                            <a:headEnd/>
                            <a:tailEnd/>
                          </a:ln>
                        </pic:spPr>
                      </pic:pic>
                    </a:graphicData>
                  </a:graphic>
                </wp:inline>
              </w:drawing>
            </w:r>
          </w:p>
        </w:tc>
      </w:tr>
      <w:tr w:rsidR="00626A3D" w:rsidTr="005A6A87">
        <w:tc>
          <w:tcPr>
            <w:tcW w:w="10094" w:type="dxa"/>
            <w:tcMar>
              <w:left w:w="0" w:type="dxa"/>
              <w:right w:w="0" w:type="dxa"/>
            </w:tcMar>
          </w:tcPr>
          <w:p w:rsidR="00626A3D" w:rsidRDefault="00626A3D" w:rsidP="005A6A87">
            <w:pPr>
              <w:pStyle w:val="B-SourceFullWidth"/>
              <w:keepNext/>
            </w:pPr>
            <w:r>
              <w:t>Source: Barclays Research</w:t>
            </w:r>
          </w:p>
        </w:tc>
      </w:tr>
    </w:tbl>
    <w:p w:rsidR="00626A3D" w:rsidRDefault="00626A3D" w:rsidP="00626A3D">
      <w:pPr>
        <w:pStyle w:val="B-Text"/>
      </w:pPr>
    </w:p>
    <w:p w:rsidR="00626A3D" w:rsidRPr="00286BF3" w:rsidRDefault="00626A3D" w:rsidP="00626A3D">
      <w:pPr>
        <w:pStyle w:val="B-Text"/>
      </w:pPr>
    </w:p>
    <w:p w:rsidR="00626A3D" w:rsidRDefault="00626A3D" w:rsidP="00626A3D">
      <w:pPr>
        <w:pStyle w:val="B-SectionHeading"/>
        <w:tabs>
          <w:tab w:val="left" w:pos="7110"/>
        </w:tabs>
      </w:pPr>
      <w:bookmarkStart w:id="163" w:name="FOCUS_IG_HY"/>
      <w:r>
        <w:t>INVESTMENT GRADE AND HIGH YIELD</w:t>
      </w:r>
    </w:p>
    <w:bookmarkEnd w:id="163"/>
    <w:p w:rsidR="00626A3D" w:rsidRDefault="00626A3D" w:rsidP="00626A3D">
      <w:pPr>
        <w:pStyle w:val="B-ArticleHeading"/>
      </w:pPr>
      <w:r>
        <w:t>Steady Ownership in Unsteady Commodities</w:t>
      </w:r>
    </w:p>
    <w:p w:rsidR="00626A3D" w:rsidRDefault="00626A3D" w:rsidP="00626A3D">
      <w:pPr>
        <w:pStyle w:val="B-Author"/>
        <w:framePr w:wrap="around"/>
      </w:pPr>
      <w:r>
        <w:t>Shobhit Gupta</w:t>
      </w:r>
    </w:p>
    <w:p w:rsidR="00626A3D" w:rsidRDefault="00626A3D" w:rsidP="00626A3D">
      <w:pPr>
        <w:pStyle w:val="B-Author"/>
        <w:framePr w:wrap="around"/>
      </w:pPr>
      <w:r>
        <w:t>+1 212 412 2056</w:t>
      </w:r>
    </w:p>
    <w:p w:rsidR="00626A3D" w:rsidRDefault="00626A3D" w:rsidP="00626A3D">
      <w:pPr>
        <w:pStyle w:val="B-Author"/>
        <w:framePr w:wrap="around"/>
      </w:pPr>
      <w:r>
        <w:t>shobhit.gupta@barclays.com</w:t>
      </w:r>
    </w:p>
    <w:p w:rsidR="00626A3D" w:rsidRDefault="00626A3D" w:rsidP="00626A3D">
      <w:pPr>
        <w:pStyle w:val="B-Author"/>
        <w:framePr w:wrap="around"/>
      </w:pPr>
      <w:r>
        <w:t>BCI, US</w:t>
      </w:r>
    </w:p>
    <w:p w:rsidR="00626A3D" w:rsidRDefault="00626A3D" w:rsidP="00626A3D">
      <w:pPr>
        <w:pStyle w:val="B-Author"/>
        <w:framePr w:wrap="around"/>
      </w:pPr>
    </w:p>
    <w:p w:rsidR="00626A3D" w:rsidRDefault="00626A3D" w:rsidP="00626A3D">
      <w:pPr>
        <w:pStyle w:val="B-Author"/>
        <w:framePr w:wrap="around"/>
      </w:pPr>
      <w:r>
        <w:t>Eric Gross</w:t>
      </w:r>
    </w:p>
    <w:p w:rsidR="00626A3D" w:rsidRDefault="00626A3D" w:rsidP="00626A3D">
      <w:pPr>
        <w:pStyle w:val="B-Author"/>
        <w:framePr w:wrap="around"/>
      </w:pPr>
      <w:r>
        <w:t>+1 212 412 7997</w:t>
      </w:r>
    </w:p>
    <w:p w:rsidR="00626A3D" w:rsidRDefault="00626A3D" w:rsidP="00626A3D">
      <w:pPr>
        <w:pStyle w:val="B-Author"/>
        <w:framePr w:wrap="around"/>
      </w:pPr>
      <w:r>
        <w:t>eric.gross@barclays.com</w:t>
      </w:r>
    </w:p>
    <w:p w:rsidR="00626A3D" w:rsidRDefault="00626A3D" w:rsidP="00626A3D">
      <w:pPr>
        <w:pStyle w:val="B-Author"/>
        <w:framePr w:wrap="around"/>
      </w:pPr>
      <w:r>
        <w:t>BCI, US</w:t>
      </w:r>
    </w:p>
    <w:p w:rsidR="00626A3D" w:rsidRDefault="00626A3D" w:rsidP="00626A3D">
      <w:pPr>
        <w:pStyle w:val="B-Author"/>
        <w:framePr w:wrap="around"/>
      </w:pPr>
    </w:p>
    <w:p w:rsidR="00626A3D" w:rsidRDefault="00626A3D" w:rsidP="00626A3D">
      <w:pPr>
        <w:pStyle w:val="B-Author"/>
        <w:framePr w:wrap="around"/>
      </w:pPr>
      <w:r>
        <w:t>Bruno Velloso</w:t>
      </w:r>
    </w:p>
    <w:p w:rsidR="00626A3D" w:rsidRDefault="00626A3D" w:rsidP="00626A3D">
      <w:pPr>
        <w:pStyle w:val="B-Author"/>
        <w:framePr w:wrap="around"/>
      </w:pPr>
      <w:r>
        <w:t>+ 1 212 412 2345</w:t>
      </w:r>
    </w:p>
    <w:p w:rsidR="00626A3D" w:rsidRDefault="00626A3D" w:rsidP="00626A3D">
      <w:pPr>
        <w:pStyle w:val="B-Author"/>
        <w:framePr w:wrap="around"/>
      </w:pPr>
      <w:r>
        <w:t>bruno.velloso@barclays.com</w:t>
      </w:r>
    </w:p>
    <w:p w:rsidR="00626A3D" w:rsidRPr="00B37D24" w:rsidRDefault="00626A3D" w:rsidP="00626A3D">
      <w:pPr>
        <w:pStyle w:val="B-Author"/>
        <w:framePr w:wrap="around"/>
      </w:pPr>
      <w:r>
        <w:t>BCI, US</w:t>
      </w:r>
    </w:p>
    <w:p w:rsidR="00626A3D" w:rsidRDefault="00626A3D" w:rsidP="00626A3D">
      <w:pPr>
        <w:pStyle w:val="B-Text"/>
      </w:pPr>
      <w:r>
        <w:t>In February, with oil below $30, we highlighted the ownership breakdown of investment grade and high yield commodity credits, many of which were facing significant downgrade risk (</w:t>
      </w:r>
      <w:hyperlink r:id="rId58" w:history="1">
        <w:r>
          <w:rPr>
            <w:rStyle w:val="Hyperlink"/>
          </w:rPr>
          <w:t>Breaking down Commodity Bond Ownership</w:t>
        </w:r>
      </w:hyperlink>
      <w:r>
        <w:t>, February 12, 2016). At the time, based on the most recent quarterly filings,</w:t>
      </w:r>
      <w:r>
        <w:rPr>
          <w:rStyle w:val="FootnoteReference"/>
        </w:rPr>
        <w:footnoteReference w:id="1"/>
      </w:r>
      <w:r>
        <w:t xml:space="preserve"> we found that insurance companies, the largest single buyer of investment grade debt, held a significantly lower share of energy/metals securities than they did of the rest of the market. They held only about 26%, by market value, of investment grade commodity debt, well below their 40% ownership of the broader index. That said, insurance companies owned only about 13% of the high yield market overall, which meant that as some of these securities downgraded to high yield, there was likely to be a substantial amount of forced selling. </w:t>
      </w:r>
    </w:p>
    <w:p w:rsidR="00626A3D" w:rsidRDefault="00626A3D" w:rsidP="00626A3D">
      <w:pPr>
        <w:pStyle w:val="B-Text"/>
      </w:pPr>
      <w:r>
        <w:t>Since then, approximately $58bn of commodity-related securities has been downgraded from investment grade to high yield. Using the most recent public fund filings, which now fully account for the downgrades in February and March,</w:t>
      </w:r>
      <w:r>
        <w:rPr>
          <w:rStyle w:val="FootnoteReference"/>
        </w:rPr>
        <w:footnoteReference w:id="2"/>
      </w:r>
      <w:r>
        <w:t xml:space="preserve"> we updated our commodity credit ownership breakdown analysis. As a reminder, our ownership categories include insurance companies, investment advisors (any investment funds with public disclosure of holdings – essentially, mutual funds) and other (banks, pensions, hedge funds, distressed funds, and other investors that do not publicly disclose holdings).</w:t>
      </w:r>
    </w:p>
    <w:tbl>
      <w:tblPr>
        <w:tblpPr w:leftFromText="187" w:rightFromText="187" w:horzAnchor="margin" w:tblpYSpec="bottom"/>
        <w:tblOverlap w:val="never"/>
        <w:tblW w:w="10094" w:type="dxa"/>
        <w:tblLayout w:type="fixed"/>
        <w:tblCellMar>
          <w:left w:w="0" w:type="dxa"/>
          <w:right w:w="0" w:type="dxa"/>
        </w:tblCellMar>
        <w:tblLook w:val="0000"/>
      </w:tblPr>
      <w:tblGrid>
        <w:gridCol w:w="4911"/>
        <w:gridCol w:w="272"/>
        <w:gridCol w:w="4911"/>
      </w:tblGrid>
      <w:tr w:rsidR="00626A3D" w:rsidTr="005A6A87">
        <w:tc>
          <w:tcPr>
            <w:tcW w:w="4911" w:type="dxa"/>
            <w:tcMar>
              <w:left w:w="0" w:type="dxa"/>
              <w:right w:w="0" w:type="dxa"/>
            </w:tcMar>
          </w:tcPr>
          <w:p w:rsidR="00626A3D" w:rsidRDefault="00626A3D" w:rsidP="005A6A87">
            <w:pPr>
              <w:pStyle w:val="B-FigureNumberFullWidth"/>
            </w:pPr>
            <w:r>
              <w:br w:type="page"/>
              <w:t xml:space="preserve">Figure </w:t>
            </w:r>
            <w:r>
              <w:rPr>
                <w:noProof/>
              </w:rPr>
              <w:t>1</w:t>
            </w:r>
          </w:p>
          <w:p w:rsidR="00626A3D" w:rsidRDefault="00626A3D" w:rsidP="005A6A87">
            <w:pPr>
              <w:pStyle w:val="B-FigureTitleFullWidth"/>
              <w:keepNext/>
            </w:pPr>
            <w:r>
              <w:t>Ownership Breakdown of Investment Grade Energy/Metals Securities versus Overall Market</w:t>
            </w:r>
          </w:p>
        </w:tc>
        <w:tc>
          <w:tcPr>
            <w:tcW w:w="272" w:type="dxa"/>
          </w:tcPr>
          <w:p w:rsidR="00626A3D" w:rsidRPr="00D05A68" w:rsidRDefault="00626A3D" w:rsidP="005A6A87">
            <w:pPr>
              <w:pStyle w:val="B-FigureHolder"/>
              <w:keepNext/>
            </w:pPr>
          </w:p>
        </w:tc>
        <w:tc>
          <w:tcPr>
            <w:tcW w:w="4911" w:type="dxa"/>
          </w:tcPr>
          <w:p w:rsidR="00626A3D" w:rsidRDefault="00626A3D" w:rsidP="005A6A87">
            <w:pPr>
              <w:pStyle w:val="B-FigureNumberFullWidth"/>
            </w:pPr>
            <w:r>
              <w:t xml:space="preserve">Figure </w:t>
            </w:r>
            <w:r>
              <w:rPr>
                <w:noProof/>
              </w:rPr>
              <w:t>2</w:t>
            </w:r>
          </w:p>
          <w:p w:rsidR="00626A3D" w:rsidRDefault="00626A3D" w:rsidP="005A6A87">
            <w:pPr>
              <w:pStyle w:val="B-FigureTitleFullWidth"/>
              <w:keepNext/>
            </w:pPr>
            <w:r>
              <w:t>Ownership Breakdown of high Yield Energy/Metals Securities versus Overall Market</w:t>
            </w:r>
          </w:p>
        </w:tc>
      </w:tr>
      <w:tr w:rsidR="00626A3D" w:rsidTr="005A6A87">
        <w:trPr>
          <w:trHeight w:hRule="exact" w:val="3528"/>
        </w:trPr>
        <w:tc>
          <w:tcPr>
            <w:tcW w:w="4911" w:type="dxa"/>
            <w:tcMar>
              <w:left w:w="0" w:type="dxa"/>
              <w:right w:w="0" w:type="dxa"/>
            </w:tcMar>
          </w:tcPr>
          <w:p w:rsidR="00626A3D" w:rsidRPr="001F63B4" w:rsidRDefault="00626A3D" w:rsidP="005A6A87">
            <w:pPr>
              <w:pStyle w:val="B-FigureHolder"/>
              <w:keepNext/>
            </w:pPr>
            <w:r>
              <w:rPr>
                <w:noProof/>
                <w:lang w:eastAsia="ja-JP"/>
              </w:rPr>
              <w:drawing>
                <wp:inline distT="0" distB="0" distL="0" distR="0">
                  <wp:extent cx="3111500" cy="2241550"/>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srcRect/>
                          <a:stretch>
                            <a:fillRect/>
                          </a:stretch>
                        </pic:blipFill>
                        <pic:spPr bwMode="auto">
                          <a:xfrm>
                            <a:off x="0" y="0"/>
                            <a:ext cx="3111500" cy="2241550"/>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Pr="00D05A68" w:rsidRDefault="00626A3D" w:rsidP="005A6A87">
            <w:pPr>
              <w:pStyle w:val="B-FigureHolder"/>
              <w:keepNext/>
            </w:pPr>
          </w:p>
        </w:tc>
        <w:tc>
          <w:tcPr>
            <w:tcW w:w="4911" w:type="dxa"/>
            <w:tcMar>
              <w:left w:w="0" w:type="dxa"/>
              <w:right w:w="0" w:type="dxa"/>
            </w:tcMar>
          </w:tcPr>
          <w:p w:rsidR="00626A3D" w:rsidRDefault="00626A3D" w:rsidP="005A6A87">
            <w:pPr>
              <w:pStyle w:val="B-FigureHolder"/>
              <w:keepNext/>
              <w:rPr>
                <w:lang w:eastAsia="ja-JP"/>
              </w:rPr>
            </w:pPr>
            <w:r>
              <w:rPr>
                <w:noProof/>
                <w:lang w:eastAsia="ja-JP"/>
              </w:rPr>
              <w:drawing>
                <wp:inline distT="0" distB="0" distL="0" distR="0">
                  <wp:extent cx="3111500" cy="2241550"/>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srcRect/>
                          <a:stretch>
                            <a:fillRect/>
                          </a:stretch>
                        </pic:blipFill>
                        <pic:spPr bwMode="auto">
                          <a:xfrm>
                            <a:off x="0" y="0"/>
                            <a:ext cx="3111500" cy="2241550"/>
                          </a:xfrm>
                          <a:prstGeom prst="rect">
                            <a:avLst/>
                          </a:prstGeom>
                          <a:noFill/>
                          <a:ln w="9525">
                            <a:noFill/>
                            <a:miter lim="800000"/>
                            <a:headEnd/>
                            <a:tailEnd/>
                          </a:ln>
                        </pic:spPr>
                      </pic:pic>
                    </a:graphicData>
                  </a:graphic>
                </wp:inline>
              </w:drawing>
            </w:r>
          </w:p>
          <w:p w:rsidR="00626A3D" w:rsidRDefault="00626A3D" w:rsidP="005A6A87">
            <w:pPr>
              <w:pStyle w:val="B-FigureHolder"/>
              <w:keepNext/>
              <w:rPr>
                <w:lang w:eastAsia="ja-JP"/>
              </w:rPr>
            </w:pPr>
          </w:p>
          <w:p w:rsidR="00626A3D" w:rsidRDefault="00626A3D" w:rsidP="005A6A87">
            <w:pPr>
              <w:pStyle w:val="B-FigureHolder"/>
              <w:keepNext/>
              <w:rPr>
                <w:lang w:eastAsia="ja-JP"/>
              </w:rPr>
            </w:pPr>
          </w:p>
          <w:p w:rsidR="00626A3D" w:rsidRPr="001F63B4" w:rsidRDefault="00626A3D" w:rsidP="005A6A87">
            <w:pPr>
              <w:pStyle w:val="B-FigureHolder"/>
              <w:keepNext/>
              <w:rPr>
                <w:lang w:eastAsia="ja-JP"/>
              </w:rPr>
            </w:pPr>
          </w:p>
        </w:tc>
      </w:tr>
      <w:tr w:rsidR="00626A3D" w:rsidTr="005A6A87">
        <w:tc>
          <w:tcPr>
            <w:tcW w:w="4911" w:type="dxa"/>
            <w:tcMar>
              <w:left w:w="0" w:type="dxa"/>
              <w:right w:w="0" w:type="dxa"/>
            </w:tcMar>
          </w:tcPr>
          <w:p w:rsidR="00626A3D" w:rsidRPr="006B7538" w:rsidRDefault="00626A3D" w:rsidP="005A6A87">
            <w:pPr>
              <w:pStyle w:val="B-SourceFullWidth"/>
              <w:keepNext/>
              <w:spacing w:after="0"/>
            </w:pPr>
            <w:r>
              <w:t>Source: Bloomberg, Barclays Research</w:t>
            </w:r>
            <w:r>
              <w:br/>
            </w:r>
            <w:r>
              <w:br/>
            </w:r>
          </w:p>
        </w:tc>
        <w:tc>
          <w:tcPr>
            <w:tcW w:w="272" w:type="dxa"/>
            <w:tcMar>
              <w:left w:w="0" w:type="dxa"/>
              <w:right w:w="0" w:type="dxa"/>
            </w:tcMar>
          </w:tcPr>
          <w:p w:rsidR="00626A3D" w:rsidRPr="00D05A68" w:rsidRDefault="00626A3D" w:rsidP="005A6A87">
            <w:pPr>
              <w:pStyle w:val="B-FigureHolder"/>
              <w:keepNext/>
            </w:pPr>
          </w:p>
        </w:tc>
        <w:tc>
          <w:tcPr>
            <w:tcW w:w="4911" w:type="dxa"/>
            <w:tcMar>
              <w:left w:w="0" w:type="dxa"/>
              <w:right w:w="0" w:type="dxa"/>
            </w:tcMar>
          </w:tcPr>
          <w:p w:rsidR="00626A3D" w:rsidRDefault="00626A3D" w:rsidP="005A6A87">
            <w:pPr>
              <w:pStyle w:val="B-SourceFullWidth"/>
              <w:keepNext/>
              <w:spacing w:after="0"/>
            </w:pPr>
            <w:r>
              <w:t>Source: Bloomberg, Barclays Research</w:t>
            </w:r>
          </w:p>
        </w:tc>
      </w:tr>
    </w:tbl>
    <w:p w:rsidR="00626A3D" w:rsidRDefault="00626A3D" w:rsidP="00626A3D">
      <w:pPr>
        <w:pStyle w:val="B-Text"/>
        <w:spacing w:after="0"/>
      </w:pPr>
      <w:r>
        <w:t>The public filings suggest that commodity credit ownership has not shifted meaningfully since February (Figures 1 and 2). In investment grade, the elevated share of mutual fund ownership has persisted, increasing 3pp over the past six months. At 20%, this retail share of commodity credit ownership is well above our estimate of retail’s 15% overall market share (</w:t>
      </w:r>
      <w:hyperlink r:id="rId61" w:history="1">
        <w:r>
          <w:rPr>
            <w:rStyle w:val="Hyperlink"/>
          </w:rPr>
          <w:t>Where Have the Buyers Gone?</w:t>
        </w:r>
      </w:hyperlink>
      <w:r w:rsidRPr="009E43F2">
        <w:t xml:space="preserve"> October 23, 2015). In contrast, insurance owns only 27% of the investment grade commodity credit universe, relative to a 40% overall market share. This deep underweight makes sense: the deterioration in credit quality for many commodity-based issuers has caused a transfer from more traditional buy-and-hold investors, who want to earn a consistent yield over time but minimize default risk, to mark-to-market funds.</w:t>
      </w:r>
      <w:r>
        <w:t xml:space="preserve"> That said, much of this transfer had already occurred before many of the securities were officially downgraded to high yield.</w:t>
      </w:r>
    </w:p>
    <w:p w:rsidR="00626A3D" w:rsidRDefault="00626A3D" w:rsidP="00626A3D">
      <w:pPr>
        <w:pStyle w:val="B-Text"/>
      </w:pPr>
      <w:r w:rsidRPr="009E43F2">
        <w:t>In high yield, the share of mutual fund ownership has also ticked up, largely at the expense of the “</w:t>
      </w:r>
      <w:r>
        <w:t>o</w:t>
      </w:r>
      <w:r w:rsidRPr="009E43F2">
        <w:t>ther” category (Figure 2). In our view, this reflects the fact that many of the lower-quality securities that have defaulted since February, which were largely held by distressed funds and other types of private funds, are now out of the index. Indeed, for the energy/</w:t>
      </w:r>
      <w:r>
        <w:t xml:space="preserve"> </w:t>
      </w:r>
      <w:r w:rsidRPr="009E43F2">
        <w:t>metal securities remaining in high yield, ownership has been fairly consistent with the ownership breakdown of the broader US High Yield Index.</w:t>
      </w:r>
      <w:r>
        <w:t xml:space="preserve"> I</w:t>
      </w:r>
      <w:r w:rsidRPr="009E43F2">
        <w:t>nsurance ownership of high yield energy has also increased since February, from about 12</w:t>
      </w:r>
      <w:r>
        <w:t>%</w:t>
      </w:r>
      <w:r w:rsidRPr="009E43F2">
        <w:t xml:space="preserve"> to 14%. We believe this is primarily the result of insurance companies</w:t>
      </w:r>
      <w:r>
        <w:t>’</w:t>
      </w:r>
      <w:r w:rsidRPr="009E43F2">
        <w:t xml:space="preserve"> continuing to hold a substantial share of fallen angels as they </w:t>
      </w:r>
      <w:r>
        <w:t xml:space="preserve">drop </w:t>
      </w:r>
      <w:r w:rsidRPr="009E43F2">
        <w:t xml:space="preserve">to high yield. </w:t>
      </w:r>
    </w:p>
    <w:p w:rsidR="00626A3D" w:rsidRPr="00A64811" w:rsidRDefault="00626A3D" w:rsidP="00626A3D">
      <w:pPr>
        <w:pStyle w:val="B-Text"/>
        <w:rPr>
          <w:spacing w:val="-2"/>
        </w:rPr>
      </w:pPr>
      <w:r w:rsidRPr="00A64811">
        <w:rPr>
          <w:spacing w:val="-2"/>
        </w:rPr>
        <w:t xml:space="preserve">Figure 3 shows the breakdown of holdings by credit quality and sheds light on the behavior of insurance companies over the past </w:t>
      </w:r>
      <w:r>
        <w:rPr>
          <w:spacing w:val="-2"/>
        </w:rPr>
        <w:t>six</w:t>
      </w:r>
      <w:r w:rsidRPr="00A64811">
        <w:rPr>
          <w:spacing w:val="-2"/>
        </w:rPr>
        <w:t xml:space="preserve"> months. Ownership in this category has generally increased across ratings buckets, but has jumped most </w:t>
      </w:r>
      <w:r>
        <w:rPr>
          <w:spacing w:val="-2"/>
        </w:rPr>
        <w:t xml:space="preserve">in </w:t>
      </w:r>
      <w:r w:rsidRPr="00A64811">
        <w:rPr>
          <w:spacing w:val="-2"/>
        </w:rPr>
        <w:t>single</w:t>
      </w:r>
      <w:r>
        <w:rPr>
          <w:spacing w:val="-2"/>
        </w:rPr>
        <w:t xml:space="preserve"> </w:t>
      </w:r>
      <w:r w:rsidRPr="00A64811">
        <w:rPr>
          <w:spacing w:val="-2"/>
        </w:rPr>
        <w:t>Bs (6% in February versus 16%</w:t>
      </w:r>
      <w:r>
        <w:rPr>
          <w:spacing w:val="-2"/>
        </w:rPr>
        <w:t xml:space="preserve"> now</w:t>
      </w:r>
      <w:r w:rsidRPr="00A64811">
        <w:rPr>
          <w:spacing w:val="-2"/>
        </w:rPr>
        <w:t xml:space="preserve">). </w:t>
      </w:r>
      <w:r>
        <w:rPr>
          <w:spacing w:val="-2"/>
        </w:rPr>
        <w:t>M</w:t>
      </w:r>
      <w:r w:rsidRPr="00A64811">
        <w:rPr>
          <w:spacing w:val="-2"/>
        </w:rPr>
        <w:t>any formerly BBB and BB securities moved directly to single</w:t>
      </w:r>
      <w:r>
        <w:rPr>
          <w:spacing w:val="-2"/>
        </w:rPr>
        <w:t xml:space="preserve"> </w:t>
      </w:r>
      <w:r w:rsidRPr="00A64811">
        <w:rPr>
          <w:spacing w:val="-2"/>
        </w:rPr>
        <w:t xml:space="preserve">B following ratings agency actions, and while insurance companies have likely sold out of some of these bonds, they appear to have held on to a substantial share. With the post-February rebound in oil, the fundamental pressure on these securities has abated, but they remain particularly vulnerable to forced selling if </w:t>
      </w:r>
      <w:r>
        <w:rPr>
          <w:spacing w:val="-2"/>
        </w:rPr>
        <w:t xml:space="preserve">commodity prices </w:t>
      </w:r>
      <w:r w:rsidRPr="00A64811">
        <w:rPr>
          <w:spacing w:val="-2"/>
        </w:rPr>
        <w:t>revers</w:t>
      </w:r>
      <w:r>
        <w:rPr>
          <w:spacing w:val="-2"/>
        </w:rPr>
        <w:t>e course.</w:t>
      </w:r>
      <w:r w:rsidRPr="00A64811">
        <w:rPr>
          <w:spacing w:val="-2"/>
        </w:rPr>
        <w:t xml:space="preserve">   </w:t>
      </w:r>
    </w:p>
    <w:p w:rsidR="00626A3D" w:rsidRDefault="00626A3D" w:rsidP="00626A3D">
      <w:pPr>
        <w:pStyle w:val="B-Text"/>
        <w:rPr>
          <w:spacing w:val="-2"/>
        </w:rPr>
      </w:pPr>
      <w:r w:rsidRPr="00A64811">
        <w:rPr>
          <w:spacing w:val="-2"/>
        </w:rPr>
        <w:t>Meanwhile, mutual funds are holding a higher share of the sector in every investment grade category and in BBs</w:t>
      </w:r>
      <w:r>
        <w:rPr>
          <w:spacing w:val="-2"/>
        </w:rPr>
        <w:t xml:space="preserve"> than they did six</w:t>
      </w:r>
      <w:r w:rsidRPr="00A64811">
        <w:rPr>
          <w:spacing w:val="-2"/>
        </w:rPr>
        <w:t xml:space="preserve"> months ago, with a somewhat lower share of single-Bs (due to the increase in insurance</w:t>
      </w:r>
      <w:r>
        <w:rPr>
          <w:spacing w:val="-2"/>
        </w:rPr>
        <w:t xml:space="preserve"> ownership</w:t>
      </w:r>
      <w:r w:rsidRPr="00A64811">
        <w:rPr>
          <w:spacing w:val="-2"/>
        </w:rPr>
        <w:t>) and roughly equal shares in CCC and below (Figure 3). With credit quality lower across the sector, ownership has shifted</w:t>
      </w:r>
      <w:r>
        <w:rPr>
          <w:spacing w:val="-2"/>
        </w:rPr>
        <w:t xml:space="preserve"> from buy-and-hold</w:t>
      </w:r>
      <w:r w:rsidRPr="00A64811">
        <w:rPr>
          <w:spacing w:val="-2"/>
        </w:rPr>
        <w:t xml:space="preserve"> to market-sensitive accounts </w:t>
      </w:r>
      <w:r>
        <w:rPr>
          <w:spacing w:val="-2"/>
        </w:rPr>
        <w:t>that have</w:t>
      </w:r>
      <w:r w:rsidRPr="00A64811">
        <w:rPr>
          <w:spacing w:val="-2"/>
        </w:rPr>
        <w:t xml:space="preserve"> a </w:t>
      </w:r>
      <w:r>
        <w:rPr>
          <w:spacing w:val="-2"/>
        </w:rPr>
        <w:t xml:space="preserve">shorter-term holding period </w:t>
      </w:r>
      <w:r w:rsidRPr="00A64811">
        <w:rPr>
          <w:spacing w:val="-2"/>
        </w:rPr>
        <w:t xml:space="preserve">in investment grade. In high yield, with </w:t>
      </w:r>
      <w:r>
        <w:rPr>
          <w:spacing w:val="-2"/>
        </w:rPr>
        <w:t xml:space="preserve">many of </w:t>
      </w:r>
      <w:r w:rsidRPr="00A64811">
        <w:rPr>
          <w:spacing w:val="-2"/>
        </w:rPr>
        <w:t xml:space="preserve">the lowest-quality issuers </w:t>
      </w:r>
      <w:r>
        <w:rPr>
          <w:spacing w:val="-2"/>
        </w:rPr>
        <w:t>having defaulted out o</w:t>
      </w:r>
      <w:r w:rsidRPr="00A64811">
        <w:rPr>
          <w:spacing w:val="-2"/>
        </w:rPr>
        <w:t>f the index</w:t>
      </w:r>
      <w:r>
        <w:rPr>
          <w:spacing w:val="-2"/>
        </w:rPr>
        <w:t>,</w:t>
      </w:r>
      <w:r w:rsidRPr="00A64811">
        <w:rPr>
          <w:spacing w:val="-2"/>
        </w:rPr>
        <w:t xml:space="preserve"> the </w:t>
      </w:r>
      <w:r>
        <w:rPr>
          <w:spacing w:val="-2"/>
        </w:rPr>
        <w:t xml:space="preserve">ownership </w:t>
      </w:r>
      <w:r w:rsidRPr="00A64811">
        <w:rPr>
          <w:spacing w:val="-2"/>
        </w:rPr>
        <w:t>share of “other” has declined across almost every ratings bucket.</w:t>
      </w:r>
    </w:p>
    <w:p w:rsidR="00626A3D" w:rsidRDefault="00626A3D" w:rsidP="00626A3D">
      <w:pPr>
        <w:pStyle w:val="B-FigureNumberFullWidth"/>
      </w:pPr>
      <w:r>
        <w:t>Figure 3</w:t>
      </w:r>
    </w:p>
    <w:p w:rsidR="00626A3D" w:rsidRPr="005B3291" w:rsidRDefault="00626A3D" w:rsidP="00626A3D">
      <w:pPr>
        <w:pStyle w:val="B-FigureTitleFullWidth"/>
      </w:pPr>
      <w:r>
        <w:t xml:space="preserve">Absolute Change in Commodity Security Ownership Share by Rating </w:t>
      </w:r>
    </w:p>
    <w:tbl>
      <w:tblPr>
        <w:tblpPr w:leftFromText="180" w:rightFromText="180" w:vertAnchor="text" w:horzAnchor="margin" w:tblpY="25"/>
        <w:tblOverlap w:val="never"/>
        <w:tblW w:w="9960" w:type="dxa"/>
        <w:tblLayout w:type="fixed"/>
        <w:tblCellMar>
          <w:left w:w="0" w:type="dxa"/>
          <w:right w:w="0" w:type="dxa"/>
        </w:tblCellMar>
        <w:tblLook w:val="04A0"/>
      </w:tblPr>
      <w:tblGrid>
        <w:gridCol w:w="900"/>
        <w:gridCol w:w="912"/>
        <w:gridCol w:w="1094"/>
        <w:gridCol w:w="932"/>
        <w:gridCol w:w="1039"/>
        <w:gridCol w:w="1094"/>
        <w:gridCol w:w="932"/>
        <w:gridCol w:w="1031"/>
        <w:gridCol w:w="1086"/>
        <w:gridCol w:w="940"/>
      </w:tblGrid>
      <w:tr w:rsidR="00626A3D" w:rsidTr="005A6A87">
        <w:trPr>
          <w:trHeight w:val="240"/>
        </w:trPr>
        <w:tc>
          <w:tcPr>
            <w:tcW w:w="900" w:type="dxa"/>
            <w:tcBorders>
              <w:top w:val="single" w:sz="8" w:space="0" w:color="FFFFFF"/>
              <w:left w:val="nil"/>
              <w:bottom w:val="single" w:sz="8" w:space="0" w:color="FFFFFF"/>
              <w:right w:val="nil"/>
            </w:tcBorders>
            <w:shd w:val="clear" w:color="000000" w:fill="00AEEF"/>
            <w:vAlign w:val="center"/>
            <w:hideMark/>
          </w:tcPr>
          <w:p w:rsidR="00626A3D" w:rsidRDefault="00626A3D" w:rsidP="005A6A87">
            <w:pPr>
              <w:rPr>
                <w:rFonts w:ascii="Expert Sans Extra Bold" w:hAnsi="Expert Sans Extra Bold" w:cs="Tahoma"/>
                <w:color w:val="FFFFFF"/>
                <w:sz w:val="16"/>
                <w:szCs w:val="16"/>
              </w:rPr>
            </w:pPr>
            <w:r>
              <w:rPr>
                <w:rFonts w:ascii="Expert Sans Extra Bold" w:hAnsi="Expert Sans Extra Bold" w:cs="Tahoma"/>
                <w:color w:val="FFFFFF"/>
                <w:sz w:val="16"/>
                <w:szCs w:val="16"/>
              </w:rPr>
              <w:t> </w:t>
            </w:r>
          </w:p>
        </w:tc>
        <w:tc>
          <w:tcPr>
            <w:tcW w:w="2938" w:type="dxa"/>
            <w:gridSpan w:val="3"/>
            <w:tcBorders>
              <w:top w:val="single" w:sz="8" w:space="0" w:color="FFFFFF"/>
              <w:left w:val="single" w:sz="4" w:space="0" w:color="ACACAD"/>
              <w:bottom w:val="single" w:sz="8" w:space="0" w:color="FFFFFF"/>
              <w:right w:val="nil"/>
            </w:tcBorders>
            <w:shd w:val="clear" w:color="000000" w:fill="00AEEF"/>
            <w:noWrap/>
            <w:vAlign w:val="bottom"/>
            <w:hideMark/>
          </w:tcPr>
          <w:p w:rsidR="00626A3D" w:rsidRDefault="00626A3D" w:rsidP="005A6A87">
            <w:pPr>
              <w:jc w:val="center"/>
              <w:rPr>
                <w:rFonts w:ascii="Expert Sans Extra Bold" w:hAnsi="Expert Sans Extra Bold" w:cs="Tahoma"/>
                <w:color w:val="FFFFFF"/>
                <w:sz w:val="16"/>
                <w:szCs w:val="16"/>
              </w:rPr>
            </w:pPr>
            <w:r>
              <w:rPr>
                <w:rFonts w:ascii="Expert Sans Extra Bold" w:hAnsi="Expert Sans Extra Bold" w:cs="Tahoma"/>
                <w:color w:val="FFFFFF"/>
                <w:sz w:val="16"/>
                <w:szCs w:val="16"/>
              </w:rPr>
              <w:t>Ownership Share as of Feb</w:t>
            </w:r>
          </w:p>
        </w:tc>
        <w:tc>
          <w:tcPr>
            <w:tcW w:w="3065" w:type="dxa"/>
            <w:gridSpan w:val="3"/>
            <w:tcBorders>
              <w:top w:val="single" w:sz="8" w:space="0" w:color="FFFFFF"/>
              <w:left w:val="single" w:sz="4" w:space="0" w:color="ACACAD"/>
              <w:bottom w:val="single" w:sz="8" w:space="0" w:color="FFFFFF"/>
              <w:right w:val="single" w:sz="4" w:space="0" w:color="ACACAD"/>
            </w:tcBorders>
            <w:shd w:val="clear" w:color="000000" w:fill="00AEEF"/>
            <w:noWrap/>
            <w:vAlign w:val="bottom"/>
            <w:hideMark/>
          </w:tcPr>
          <w:p w:rsidR="00626A3D" w:rsidRDefault="00626A3D" w:rsidP="005A6A87">
            <w:pPr>
              <w:jc w:val="center"/>
              <w:rPr>
                <w:rFonts w:ascii="Expert Sans Extra Bold" w:hAnsi="Expert Sans Extra Bold" w:cs="Tahoma"/>
                <w:color w:val="FFFFFF"/>
                <w:sz w:val="16"/>
                <w:szCs w:val="16"/>
              </w:rPr>
            </w:pPr>
            <w:r>
              <w:rPr>
                <w:rFonts w:ascii="Expert Sans Extra Bold" w:hAnsi="Expert Sans Extra Bold" w:cs="Tahoma"/>
                <w:color w:val="FFFFFF"/>
                <w:sz w:val="16"/>
                <w:szCs w:val="16"/>
              </w:rPr>
              <w:t>Share Based on Most Recent Filings</w:t>
            </w:r>
          </w:p>
        </w:tc>
        <w:tc>
          <w:tcPr>
            <w:tcW w:w="3057" w:type="dxa"/>
            <w:gridSpan w:val="3"/>
            <w:tcBorders>
              <w:top w:val="single" w:sz="8" w:space="0" w:color="FFFFFF"/>
              <w:left w:val="nil"/>
              <w:bottom w:val="single" w:sz="8" w:space="0" w:color="FFFFFF"/>
              <w:right w:val="nil"/>
            </w:tcBorders>
            <w:shd w:val="clear" w:color="000000" w:fill="00AEEF"/>
            <w:noWrap/>
            <w:vAlign w:val="bottom"/>
            <w:hideMark/>
          </w:tcPr>
          <w:p w:rsidR="00626A3D" w:rsidRDefault="00626A3D" w:rsidP="005A6A87">
            <w:pPr>
              <w:jc w:val="center"/>
              <w:rPr>
                <w:rFonts w:ascii="Expert Sans Extra Bold" w:hAnsi="Expert Sans Extra Bold" w:cs="Tahoma"/>
                <w:color w:val="FFFFFF"/>
                <w:sz w:val="16"/>
                <w:szCs w:val="16"/>
              </w:rPr>
            </w:pPr>
            <w:r>
              <w:rPr>
                <w:rFonts w:ascii="Expert Sans Extra Bold" w:hAnsi="Expert Sans Extra Bold" w:cs="Tahoma"/>
                <w:color w:val="FFFFFF"/>
                <w:sz w:val="16"/>
                <w:szCs w:val="16"/>
              </w:rPr>
              <w:t>Change in Ownership Share</w:t>
            </w:r>
          </w:p>
        </w:tc>
      </w:tr>
      <w:tr w:rsidR="00626A3D" w:rsidTr="005A6A87">
        <w:trPr>
          <w:trHeight w:val="465"/>
        </w:trPr>
        <w:tc>
          <w:tcPr>
            <w:tcW w:w="900" w:type="dxa"/>
            <w:tcBorders>
              <w:top w:val="nil"/>
              <w:left w:val="nil"/>
              <w:bottom w:val="single" w:sz="8" w:space="0" w:color="FFFFFF"/>
              <w:right w:val="nil"/>
            </w:tcBorders>
            <w:shd w:val="clear" w:color="000000" w:fill="00AEEF"/>
            <w:vAlign w:val="center"/>
            <w:hideMark/>
          </w:tcPr>
          <w:p w:rsidR="00626A3D" w:rsidRDefault="00626A3D" w:rsidP="005A6A87">
            <w:pPr>
              <w:rPr>
                <w:rFonts w:ascii="Expert Sans Extra Bold" w:hAnsi="Expert Sans Extra Bold" w:cs="Tahoma"/>
                <w:color w:val="FFFFFF"/>
                <w:sz w:val="16"/>
                <w:szCs w:val="16"/>
              </w:rPr>
            </w:pPr>
            <w:r>
              <w:rPr>
                <w:rFonts w:ascii="Expert Sans Extra Bold" w:hAnsi="Expert Sans Extra Bold" w:cs="Tahoma"/>
                <w:color w:val="FFFFFF"/>
                <w:sz w:val="16"/>
                <w:szCs w:val="16"/>
              </w:rPr>
              <w:t> </w:t>
            </w:r>
          </w:p>
        </w:tc>
        <w:tc>
          <w:tcPr>
            <w:tcW w:w="912" w:type="dxa"/>
            <w:tcBorders>
              <w:top w:val="nil"/>
              <w:left w:val="single" w:sz="4" w:space="0" w:color="ACACAD"/>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Tahoma"/>
                <w:color w:val="FFFFFF"/>
                <w:sz w:val="16"/>
                <w:szCs w:val="16"/>
              </w:rPr>
            </w:pPr>
            <w:r>
              <w:rPr>
                <w:rFonts w:ascii="Expert Sans Extra Bold" w:hAnsi="Expert Sans Extra Bold" w:cs="Tahoma"/>
                <w:color w:val="FFFFFF"/>
                <w:sz w:val="16"/>
                <w:szCs w:val="16"/>
              </w:rPr>
              <w:t>Insurance Company</w:t>
            </w:r>
          </w:p>
        </w:tc>
        <w:tc>
          <w:tcPr>
            <w:tcW w:w="1094"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Tahoma"/>
                <w:color w:val="FFFFFF"/>
                <w:sz w:val="16"/>
                <w:szCs w:val="16"/>
              </w:rPr>
            </w:pPr>
            <w:r>
              <w:rPr>
                <w:rFonts w:ascii="Expert Sans Extra Bold" w:hAnsi="Expert Sans Extra Bold" w:cs="Tahoma"/>
                <w:color w:val="FFFFFF"/>
                <w:sz w:val="16"/>
                <w:szCs w:val="16"/>
              </w:rPr>
              <w:t>Investment Advisor</w:t>
            </w:r>
          </w:p>
        </w:tc>
        <w:tc>
          <w:tcPr>
            <w:tcW w:w="932"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Tahoma"/>
                <w:color w:val="FFFFFF"/>
                <w:sz w:val="16"/>
                <w:szCs w:val="16"/>
              </w:rPr>
            </w:pPr>
            <w:r>
              <w:rPr>
                <w:rFonts w:ascii="Expert Sans Extra Bold" w:hAnsi="Expert Sans Extra Bold" w:cs="Tahoma"/>
                <w:color w:val="FFFFFF"/>
                <w:sz w:val="16"/>
                <w:szCs w:val="16"/>
              </w:rPr>
              <w:t>Other</w:t>
            </w:r>
          </w:p>
        </w:tc>
        <w:tc>
          <w:tcPr>
            <w:tcW w:w="1039" w:type="dxa"/>
            <w:tcBorders>
              <w:top w:val="nil"/>
              <w:left w:val="single" w:sz="4" w:space="0" w:color="ACACAD"/>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Tahoma"/>
                <w:color w:val="FFFFFF"/>
                <w:sz w:val="16"/>
                <w:szCs w:val="16"/>
              </w:rPr>
            </w:pPr>
            <w:r>
              <w:rPr>
                <w:rFonts w:ascii="Expert Sans Extra Bold" w:hAnsi="Expert Sans Extra Bold" w:cs="Tahoma"/>
                <w:color w:val="FFFFFF"/>
                <w:sz w:val="16"/>
                <w:szCs w:val="16"/>
              </w:rPr>
              <w:t>Insurance Company</w:t>
            </w:r>
          </w:p>
        </w:tc>
        <w:tc>
          <w:tcPr>
            <w:tcW w:w="1094"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Tahoma"/>
                <w:color w:val="FFFFFF"/>
                <w:sz w:val="16"/>
                <w:szCs w:val="16"/>
              </w:rPr>
            </w:pPr>
            <w:r>
              <w:rPr>
                <w:rFonts w:ascii="Expert Sans Extra Bold" w:hAnsi="Expert Sans Extra Bold" w:cs="Tahoma"/>
                <w:color w:val="FFFFFF"/>
                <w:sz w:val="16"/>
                <w:szCs w:val="16"/>
              </w:rPr>
              <w:t>Investment Advisor</w:t>
            </w:r>
          </w:p>
        </w:tc>
        <w:tc>
          <w:tcPr>
            <w:tcW w:w="932" w:type="dxa"/>
            <w:tcBorders>
              <w:top w:val="nil"/>
              <w:left w:val="nil"/>
              <w:bottom w:val="single" w:sz="8" w:space="0" w:color="FFFFFF"/>
              <w:right w:val="single" w:sz="4" w:space="0" w:color="ACACAD"/>
            </w:tcBorders>
            <w:shd w:val="clear" w:color="000000" w:fill="00AEEF"/>
            <w:vAlign w:val="center"/>
            <w:hideMark/>
          </w:tcPr>
          <w:p w:rsidR="00626A3D" w:rsidRDefault="00626A3D" w:rsidP="005A6A87">
            <w:pPr>
              <w:jc w:val="center"/>
              <w:rPr>
                <w:rFonts w:ascii="Expert Sans Extra Bold" w:hAnsi="Expert Sans Extra Bold" w:cs="Tahoma"/>
                <w:color w:val="FFFFFF"/>
                <w:sz w:val="16"/>
                <w:szCs w:val="16"/>
              </w:rPr>
            </w:pPr>
            <w:r>
              <w:rPr>
                <w:rFonts w:ascii="Expert Sans Extra Bold" w:hAnsi="Expert Sans Extra Bold" w:cs="Tahoma"/>
                <w:color w:val="FFFFFF"/>
                <w:sz w:val="16"/>
                <w:szCs w:val="16"/>
              </w:rPr>
              <w:t>Other</w:t>
            </w:r>
          </w:p>
        </w:tc>
        <w:tc>
          <w:tcPr>
            <w:tcW w:w="1031"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Tahoma"/>
                <w:color w:val="FFFFFF"/>
                <w:sz w:val="16"/>
                <w:szCs w:val="16"/>
              </w:rPr>
            </w:pPr>
            <w:r>
              <w:rPr>
                <w:rFonts w:ascii="Expert Sans Extra Bold" w:hAnsi="Expert Sans Extra Bold" w:cs="Tahoma"/>
                <w:color w:val="FFFFFF"/>
                <w:sz w:val="16"/>
                <w:szCs w:val="16"/>
              </w:rPr>
              <w:t>Insurance Company</w:t>
            </w:r>
          </w:p>
        </w:tc>
        <w:tc>
          <w:tcPr>
            <w:tcW w:w="1086"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Tahoma"/>
                <w:color w:val="FFFFFF"/>
                <w:sz w:val="16"/>
                <w:szCs w:val="16"/>
              </w:rPr>
            </w:pPr>
            <w:r>
              <w:rPr>
                <w:rFonts w:ascii="Expert Sans Extra Bold" w:hAnsi="Expert Sans Extra Bold" w:cs="Tahoma"/>
                <w:color w:val="FFFFFF"/>
                <w:sz w:val="16"/>
                <w:szCs w:val="16"/>
              </w:rPr>
              <w:t>Investment Advisor</w:t>
            </w:r>
          </w:p>
        </w:tc>
        <w:tc>
          <w:tcPr>
            <w:tcW w:w="94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Tahoma"/>
                <w:color w:val="FFFFFF"/>
                <w:sz w:val="16"/>
                <w:szCs w:val="16"/>
              </w:rPr>
            </w:pPr>
            <w:r>
              <w:rPr>
                <w:rFonts w:ascii="Expert Sans Extra Bold" w:hAnsi="Expert Sans Extra Bold" w:cs="Tahoma"/>
                <w:color w:val="FFFFFF"/>
                <w:sz w:val="16"/>
                <w:szCs w:val="16"/>
              </w:rPr>
              <w:t>Other</w:t>
            </w:r>
          </w:p>
        </w:tc>
      </w:tr>
      <w:tr w:rsidR="00626A3D" w:rsidTr="005A6A87">
        <w:trPr>
          <w:trHeight w:val="276"/>
        </w:trPr>
        <w:tc>
          <w:tcPr>
            <w:tcW w:w="900" w:type="dxa"/>
            <w:tcBorders>
              <w:top w:val="nil"/>
              <w:left w:val="nil"/>
              <w:bottom w:val="nil"/>
              <w:right w:val="nil"/>
            </w:tcBorders>
            <w:shd w:val="clear" w:color="000000" w:fill="FFFFFF"/>
            <w:vAlign w:val="center"/>
            <w:hideMark/>
          </w:tcPr>
          <w:p w:rsidR="00626A3D" w:rsidRDefault="00626A3D" w:rsidP="005A6A87">
            <w:pPr>
              <w:rPr>
                <w:rFonts w:cs="Tahoma"/>
                <w:sz w:val="16"/>
                <w:szCs w:val="16"/>
              </w:rPr>
            </w:pPr>
            <w:r>
              <w:rPr>
                <w:rFonts w:cs="Tahoma"/>
                <w:sz w:val="16"/>
                <w:szCs w:val="16"/>
              </w:rPr>
              <w:t>AAA/AA</w:t>
            </w:r>
          </w:p>
        </w:tc>
        <w:tc>
          <w:tcPr>
            <w:tcW w:w="912" w:type="dxa"/>
            <w:tcBorders>
              <w:top w:val="nil"/>
              <w:left w:val="single" w:sz="4" w:space="0" w:color="ACACAD"/>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18.0%</w:t>
            </w:r>
          </w:p>
        </w:tc>
        <w:tc>
          <w:tcPr>
            <w:tcW w:w="1094" w:type="dxa"/>
            <w:tcBorders>
              <w:top w:val="nil"/>
              <w:left w:val="nil"/>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16.0%</w:t>
            </w:r>
          </w:p>
        </w:tc>
        <w:tc>
          <w:tcPr>
            <w:tcW w:w="932" w:type="dxa"/>
            <w:tcBorders>
              <w:top w:val="nil"/>
              <w:left w:val="nil"/>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65.9%</w:t>
            </w:r>
          </w:p>
        </w:tc>
        <w:tc>
          <w:tcPr>
            <w:tcW w:w="1039" w:type="dxa"/>
            <w:tcBorders>
              <w:top w:val="nil"/>
              <w:left w:val="single" w:sz="4" w:space="0" w:color="ACACAD"/>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15.8%</w:t>
            </w:r>
          </w:p>
        </w:tc>
        <w:tc>
          <w:tcPr>
            <w:tcW w:w="1094" w:type="dxa"/>
            <w:tcBorders>
              <w:top w:val="nil"/>
              <w:left w:val="nil"/>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18.8%</w:t>
            </w:r>
          </w:p>
        </w:tc>
        <w:tc>
          <w:tcPr>
            <w:tcW w:w="932" w:type="dxa"/>
            <w:tcBorders>
              <w:top w:val="nil"/>
              <w:left w:val="nil"/>
              <w:bottom w:val="nil"/>
              <w:right w:val="single" w:sz="4" w:space="0" w:color="ACACAD"/>
            </w:tcBorders>
            <w:shd w:val="clear" w:color="000000" w:fill="FFFFFF"/>
            <w:vAlign w:val="center"/>
            <w:hideMark/>
          </w:tcPr>
          <w:p w:rsidR="00626A3D" w:rsidRDefault="00626A3D" w:rsidP="005A6A87">
            <w:pPr>
              <w:jc w:val="center"/>
              <w:rPr>
                <w:rFonts w:cs="Tahoma"/>
                <w:sz w:val="16"/>
                <w:szCs w:val="16"/>
              </w:rPr>
            </w:pPr>
            <w:r>
              <w:rPr>
                <w:rFonts w:cs="Tahoma"/>
                <w:sz w:val="16"/>
                <w:szCs w:val="16"/>
              </w:rPr>
              <w:t>65.4%</w:t>
            </w:r>
          </w:p>
        </w:tc>
        <w:tc>
          <w:tcPr>
            <w:tcW w:w="1031" w:type="dxa"/>
            <w:tcBorders>
              <w:top w:val="nil"/>
              <w:left w:val="nil"/>
              <w:bottom w:val="nil"/>
              <w:right w:val="nil"/>
            </w:tcBorders>
            <w:shd w:val="clear" w:color="000000" w:fill="FFFFFF"/>
            <w:vAlign w:val="center"/>
            <w:hideMark/>
          </w:tcPr>
          <w:p w:rsidR="00626A3D" w:rsidRPr="002521CB" w:rsidRDefault="00626A3D" w:rsidP="005A6A87">
            <w:pPr>
              <w:jc w:val="center"/>
              <w:rPr>
                <w:rFonts w:cs="Tahoma"/>
                <w:b/>
                <w:bCs/>
                <w:color w:val="FF0000"/>
                <w:sz w:val="16"/>
                <w:szCs w:val="16"/>
              </w:rPr>
            </w:pPr>
            <w:r w:rsidRPr="002521CB">
              <w:rPr>
                <w:rFonts w:cs="Tahoma"/>
                <w:b/>
                <w:bCs/>
                <w:color w:val="FF0000"/>
                <w:sz w:val="16"/>
                <w:szCs w:val="16"/>
              </w:rPr>
              <w:t>(2.2%)</w:t>
            </w:r>
          </w:p>
        </w:tc>
        <w:tc>
          <w:tcPr>
            <w:tcW w:w="1086" w:type="dxa"/>
            <w:tcBorders>
              <w:top w:val="nil"/>
              <w:left w:val="nil"/>
              <w:bottom w:val="nil"/>
              <w:right w:val="nil"/>
            </w:tcBorders>
            <w:shd w:val="clear" w:color="000000" w:fill="FFFFFF"/>
            <w:vAlign w:val="center"/>
            <w:hideMark/>
          </w:tcPr>
          <w:p w:rsidR="00626A3D" w:rsidRPr="002521CB" w:rsidRDefault="00626A3D" w:rsidP="005A6A87">
            <w:pPr>
              <w:jc w:val="center"/>
              <w:rPr>
                <w:rFonts w:cs="Tahoma"/>
                <w:b/>
                <w:bCs/>
                <w:color w:val="00B050"/>
                <w:sz w:val="16"/>
                <w:szCs w:val="16"/>
              </w:rPr>
            </w:pPr>
            <w:r w:rsidRPr="002521CB">
              <w:rPr>
                <w:rFonts w:cs="Tahoma"/>
                <w:b/>
                <w:bCs/>
                <w:color w:val="00B050"/>
                <w:sz w:val="16"/>
                <w:szCs w:val="16"/>
              </w:rPr>
              <w:t>2.8%</w:t>
            </w:r>
          </w:p>
        </w:tc>
        <w:tc>
          <w:tcPr>
            <w:tcW w:w="940" w:type="dxa"/>
            <w:tcBorders>
              <w:top w:val="nil"/>
              <w:left w:val="nil"/>
              <w:bottom w:val="nil"/>
              <w:right w:val="nil"/>
            </w:tcBorders>
            <w:shd w:val="clear" w:color="000000" w:fill="FFFFFF"/>
            <w:vAlign w:val="center"/>
            <w:hideMark/>
          </w:tcPr>
          <w:p w:rsidR="00626A3D" w:rsidRPr="002521CB" w:rsidRDefault="00626A3D" w:rsidP="005A6A87">
            <w:pPr>
              <w:jc w:val="center"/>
              <w:rPr>
                <w:rFonts w:cs="Tahoma"/>
                <w:b/>
                <w:bCs/>
                <w:color w:val="FF0000"/>
                <w:sz w:val="16"/>
                <w:szCs w:val="16"/>
              </w:rPr>
            </w:pPr>
            <w:r w:rsidRPr="002521CB">
              <w:rPr>
                <w:rFonts w:cs="Tahoma"/>
                <w:b/>
                <w:bCs/>
                <w:color w:val="FF0000"/>
                <w:sz w:val="16"/>
                <w:szCs w:val="16"/>
              </w:rPr>
              <w:t>(0.5%)</w:t>
            </w:r>
          </w:p>
        </w:tc>
      </w:tr>
      <w:tr w:rsidR="00626A3D" w:rsidTr="005A6A87">
        <w:trPr>
          <w:trHeight w:val="276"/>
        </w:trPr>
        <w:tc>
          <w:tcPr>
            <w:tcW w:w="900" w:type="dxa"/>
            <w:tcBorders>
              <w:top w:val="nil"/>
              <w:left w:val="nil"/>
              <w:bottom w:val="nil"/>
              <w:right w:val="nil"/>
            </w:tcBorders>
            <w:shd w:val="clear" w:color="000000" w:fill="E2F4FD"/>
            <w:vAlign w:val="center"/>
            <w:hideMark/>
          </w:tcPr>
          <w:p w:rsidR="00626A3D" w:rsidRDefault="00626A3D" w:rsidP="005A6A87">
            <w:pPr>
              <w:rPr>
                <w:rFonts w:cs="Tahoma"/>
                <w:sz w:val="16"/>
                <w:szCs w:val="16"/>
              </w:rPr>
            </w:pPr>
            <w:r>
              <w:rPr>
                <w:rFonts w:cs="Tahoma"/>
                <w:sz w:val="16"/>
                <w:szCs w:val="16"/>
              </w:rPr>
              <w:t>A</w:t>
            </w:r>
          </w:p>
        </w:tc>
        <w:tc>
          <w:tcPr>
            <w:tcW w:w="912" w:type="dxa"/>
            <w:tcBorders>
              <w:top w:val="nil"/>
              <w:left w:val="single" w:sz="4" w:space="0" w:color="ACACAD"/>
              <w:bottom w:val="nil"/>
              <w:right w:val="nil"/>
            </w:tcBorders>
            <w:shd w:val="clear" w:color="000000" w:fill="E2F4FD"/>
            <w:vAlign w:val="center"/>
            <w:hideMark/>
          </w:tcPr>
          <w:p w:rsidR="00626A3D" w:rsidRDefault="00626A3D" w:rsidP="005A6A87">
            <w:pPr>
              <w:jc w:val="center"/>
              <w:rPr>
                <w:rFonts w:cs="Tahoma"/>
                <w:sz w:val="16"/>
                <w:szCs w:val="16"/>
              </w:rPr>
            </w:pPr>
            <w:r>
              <w:rPr>
                <w:rFonts w:cs="Tahoma"/>
                <w:sz w:val="16"/>
                <w:szCs w:val="16"/>
              </w:rPr>
              <w:t>27.8%</w:t>
            </w:r>
          </w:p>
        </w:tc>
        <w:tc>
          <w:tcPr>
            <w:tcW w:w="1094" w:type="dxa"/>
            <w:tcBorders>
              <w:top w:val="nil"/>
              <w:left w:val="nil"/>
              <w:bottom w:val="nil"/>
              <w:right w:val="nil"/>
            </w:tcBorders>
            <w:shd w:val="clear" w:color="000000" w:fill="E2F4FD"/>
            <w:vAlign w:val="center"/>
            <w:hideMark/>
          </w:tcPr>
          <w:p w:rsidR="00626A3D" w:rsidRDefault="00626A3D" w:rsidP="005A6A87">
            <w:pPr>
              <w:jc w:val="center"/>
              <w:rPr>
                <w:rFonts w:cs="Tahoma"/>
                <w:sz w:val="16"/>
                <w:szCs w:val="16"/>
              </w:rPr>
            </w:pPr>
            <w:r>
              <w:rPr>
                <w:rFonts w:cs="Tahoma"/>
                <w:sz w:val="16"/>
                <w:szCs w:val="16"/>
              </w:rPr>
              <w:t>14.5%</w:t>
            </w:r>
          </w:p>
        </w:tc>
        <w:tc>
          <w:tcPr>
            <w:tcW w:w="932" w:type="dxa"/>
            <w:tcBorders>
              <w:top w:val="nil"/>
              <w:left w:val="nil"/>
              <w:bottom w:val="nil"/>
              <w:right w:val="nil"/>
            </w:tcBorders>
            <w:shd w:val="clear" w:color="000000" w:fill="E2F4FD"/>
            <w:vAlign w:val="center"/>
            <w:hideMark/>
          </w:tcPr>
          <w:p w:rsidR="00626A3D" w:rsidRDefault="00626A3D" w:rsidP="005A6A87">
            <w:pPr>
              <w:jc w:val="center"/>
              <w:rPr>
                <w:rFonts w:cs="Tahoma"/>
                <w:sz w:val="16"/>
                <w:szCs w:val="16"/>
              </w:rPr>
            </w:pPr>
            <w:r>
              <w:rPr>
                <w:rFonts w:cs="Tahoma"/>
                <w:sz w:val="16"/>
                <w:szCs w:val="16"/>
              </w:rPr>
              <w:t>57.7%</w:t>
            </w:r>
          </w:p>
        </w:tc>
        <w:tc>
          <w:tcPr>
            <w:tcW w:w="1039" w:type="dxa"/>
            <w:tcBorders>
              <w:top w:val="nil"/>
              <w:left w:val="single" w:sz="4" w:space="0" w:color="ACACAD"/>
              <w:bottom w:val="nil"/>
              <w:right w:val="nil"/>
            </w:tcBorders>
            <w:shd w:val="clear" w:color="000000" w:fill="E2F4FD"/>
            <w:vAlign w:val="center"/>
            <w:hideMark/>
          </w:tcPr>
          <w:p w:rsidR="00626A3D" w:rsidRDefault="00626A3D" w:rsidP="005A6A87">
            <w:pPr>
              <w:jc w:val="center"/>
              <w:rPr>
                <w:rFonts w:cs="Tahoma"/>
                <w:sz w:val="16"/>
                <w:szCs w:val="16"/>
              </w:rPr>
            </w:pPr>
            <w:r>
              <w:rPr>
                <w:rFonts w:cs="Tahoma"/>
                <w:sz w:val="16"/>
                <w:szCs w:val="16"/>
              </w:rPr>
              <w:t>30.2%</w:t>
            </w:r>
          </w:p>
        </w:tc>
        <w:tc>
          <w:tcPr>
            <w:tcW w:w="1094" w:type="dxa"/>
            <w:tcBorders>
              <w:top w:val="nil"/>
              <w:left w:val="nil"/>
              <w:bottom w:val="nil"/>
              <w:right w:val="nil"/>
            </w:tcBorders>
            <w:shd w:val="clear" w:color="000000" w:fill="E2F4FD"/>
            <w:vAlign w:val="center"/>
            <w:hideMark/>
          </w:tcPr>
          <w:p w:rsidR="00626A3D" w:rsidRDefault="00626A3D" w:rsidP="005A6A87">
            <w:pPr>
              <w:jc w:val="center"/>
              <w:rPr>
                <w:rFonts w:cs="Tahoma"/>
                <w:sz w:val="16"/>
                <w:szCs w:val="16"/>
              </w:rPr>
            </w:pPr>
            <w:r>
              <w:rPr>
                <w:rFonts w:cs="Tahoma"/>
                <w:sz w:val="16"/>
                <w:szCs w:val="16"/>
              </w:rPr>
              <w:t>16.8%</w:t>
            </w:r>
          </w:p>
        </w:tc>
        <w:tc>
          <w:tcPr>
            <w:tcW w:w="932" w:type="dxa"/>
            <w:tcBorders>
              <w:top w:val="nil"/>
              <w:left w:val="nil"/>
              <w:bottom w:val="nil"/>
              <w:right w:val="single" w:sz="4" w:space="0" w:color="ACACAD"/>
            </w:tcBorders>
            <w:shd w:val="clear" w:color="000000" w:fill="E2F4FD"/>
            <w:vAlign w:val="center"/>
            <w:hideMark/>
          </w:tcPr>
          <w:p w:rsidR="00626A3D" w:rsidRDefault="00626A3D" w:rsidP="005A6A87">
            <w:pPr>
              <w:jc w:val="center"/>
              <w:rPr>
                <w:rFonts w:cs="Tahoma"/>
                <w:sz w:val="16"/>
                <w:szCs w:val="16"/>
              </w:rPr>
            </w:pPr>
            <w:r>
              <w:rPr>
                <w:rFonts w:cs="Tahoma"/>
                <w:sz w:val="16"/>
                <w:szCs w:val="16"/>
              </w:rPr>
              <w:t>53.1%</w:t>
            </w:r>
          </w:p>
        </w:tc>
        <w:tc>
          <w:tcPr>
            <w:tcW w:w="1031" w:type="dxa"/>
            <w:tcBorders>
              <w:top w:val="nil"/>
              <w:left w:val="nil"/>
              <w:bottom w:val="nil"/>
              <w:right w:val="nil"/>
            </w:tcBorders>
            <w:shd w:val="clear" w:color="000000" w:fill="E2F4FD"/>
            <w:vAlign w:val="center"/>
            <w:hideMark/>
          </w:tcPr>
          <w:p w:rsidR="00626A3D" w:rsidRPr="002521CB" w:rsidRDefault="00626A3D" w:rsidP="005A6A87">
            <w:pPr>
              <w:jc w:val="center"/>
              <w:rPr>
                <w:rFonts w:cs="Tahoma"/>
                <w:b/>
                <w:bCs/>
                <w:color w:val="00B050"/>
                <w:sz w:val="16"/>
                <w:szCs w:val="16"/>
              </w:rPr>
            </w:pPr>
            <w:r w:rsidRPr="002521CB">
              <w:rPr>
                <w:rFonts w:cs="Tahoma"/>
                <w:b/>
                <w:bCs/>
                <w:color w:val="00B050"/>
                <w:sz w:val="16"/>
                <w:szCs w:val="16"/>
              </w:rPr>
              <w:t>2.4%</w:t>
            </w:r>
          </w:p>
        </w:tc>
        <w:tc>
          <w:tcPr>
            <w:tcW w:w="1086" w:type="dxa"/>
            <w:tcBorders>
              <w:top w:val="nil"/>
              <w:left w:val="nil"/>
              <w:bottom w:val="nil"/>
              <w:right w:val="nil"/>
            </w:tcBorders>
            <w:shd w:val="clear" w:color="000000" w:fill="E2F4FD"/>
            <w:vAlign w:val="center"/>
            <w:hideMark/>
          </w:tcPr>
          <w:p w:rsidR="00626A3D" w:rsidRPr="002521CB" w:rsidRDefault="00626A3D" w:rsidP="005A6A87">
            <w:pPr>
              <w:jc w:val="center"/>
              <w:rPr>
                <w:rFonts w:cs="Tahoma"/>
                <w:b/>
                <w:bCs/>
                <w:color w:val="00B050"/>
                <w:sz w:val="16"/>
                <w:szCs w:val="16"/>
              </w:rPr>
            </w:pPr>
            <w:r w:rsidRPr="002521CB">
              <w:rPr>
                <w:rFonts w:cs="Tahoma"/>
                <w:b/>
                <w:bCs/>
                <w:color w:val="00B050"/>
                <w:sz w:val="16"/>
                <w:szCs w:val="16"/>
              </w:rPr>
              <w:t>2.2%</w:t>
            </w:r>
          </w:p>
        </w:tc>
        <w:tc>
          <w:tcPr>
            <w:tcW w:w="940" w:type="dxa"/>
            <w:tcBorders>
              <w:top w:val="nil"/>
              <w:left w:val="nil"/>
              <w:bottom w:val="nil"/>
              <w:right w:val="nil"/>
            </w:tcBorders>
            <w:shd w:val="clear" w:color="000000" w:fill="E2F4FD"/>
            <w:vAlign w:val="center"/>
            <w:hideMark/>
          </w:tcPr>
          <w:p w:rsidR="00626A3D" w:rsidRPr="002521CB" w:rsidRDefault="00626A3D" w:rsidP="005A6A87">
            <w:pPr>
              <w:jc w:val="center"/>
              <w:rPr>
                <w:rFonts w:cs="Tahoma"/>
                <w:b/>
                <w:bCs/>
                <w:color w:val="FF0000"/>
                <w:sz w:val="16"/>
                <w:szCs w:val="16"/>
              </w:rPr>
            </w:pPr>
            <w:r w:rsidRPr="002521CB">
              <w:rPr>
                <w:rFonts w:cs="Tahoma"/>
                <w:b/>
                <w:bCs/>
                <w:color w:val="FF0000"/>
                <w:sz w:val="16"/>
                <w:szCs w:val="16"/>
              </w:rPr>
              <w:t>(4.6%)</w:t>
            </w:r>
          </w:p>
        </w:tc>
      </w:tr>
      <w:tr w:rsidR="00626A3D" w:rsidTr="005A6A87">
        <w:trPr>
          <w:trHeight w:val="276"/>
        </w:trPr>
        <w:tc>
          <w:tcPr>
            <w:tcW w:w="900" w:type="dxa"/>
            <w:tcBorders>
              <w:top w:val="nil"/>
              <w:left w:val="nil"/>
              <w:bottom w:val="nil"/>
              <w:right w:val="nil"/>
            </w:tcBorders>
            <w:shd w:val="clear" w:color="000000" w:fill="FFFFFF"/>
            <w:vAlign w:val="center"/>
            <w:hideMark/>
          </w:tcPr>
          <w:p w:rsidR="00626A3D" w:rsidRDefault="00626A3D" w:rsidP="005A6A87">
            <w:pPr>
              <w:rPr>
                <w:rFonts w:cs="Tahoma"/>
                <w:sz w:val="16"/>
                <w:szCs w:val="16"/>
              </w:rPr>
            </w:pPr>
            <w:r>
              <w:rPr>
                <w:rFonts w:cs="Tahoma"/>
                <w:sz w:val="16"/>
                <w:szCs w:val="16"/>
              </w:rPr>
              <w:t>BBB</w:t>
            </w:r>
          </w:p>
        </w:tc>
        <w:tc>
          <w:tcPr>
            <w:tcW w:w="912" w:type="dxa"/>
            <w:tcBorders>
              <w:top w:val="nil"/>
              <w:left w:val="single" w:sz="4" w:space="0" w:color="ACACAD"/>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27.9%</w:t>
            </w:r>
          </w:p>
        </w:tc>
        <w:tc>
          <w:tcPr>
            <w:tcW w:w="1094" w:type="dxa"/>
            <w:tcBorders>
              <w:top w:val="nil"/>
              <w:left w:val="nil"/>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17.7%</w:t>
            </w:r>
          </w:p>
        </w:tc>
        <w:tc>
          <w:tcPr>
            <w:tcW w:w="932" w:type="dxa"/>
            <w:tcBorders>
              <w:top w:val="nil"/>
              <w:left w:val="nil"/>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54.4%</w:t>
            </w:r>
          </w:p>
        </w:tc>
        <w:tc>
          <w:tcPr>
            <w:tcW w:w="1039" w:type="dxa"/>
            <w:tcBorders>
              <w:top w:val="nil"/>
              <w:left w:val="single" w:sz="4" w:space="0" w:color="ACACAD"/>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29.0%</w:t>
            </w:r>
          </w:p>
        </w:tc>
        <w:tc>
          <w:tcPr>
            <w:tcW w:w="1094" w:type="dxa"/>
            <w:tcBorders>
              <w:top w:val="nil"/>
              <w:left w:val="nil"/>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20.0%</w:t>
            </w:r>
          </w:p>
        </w:tc>
        <w:tc>
          <w:tcPr>
            <w:tcW w:w="932" w:type="dxa"/>
            <w:tcBorders>
              <w:top w:val="nil"/>
              <w:left w:val="nil"/>
              <w:bottom w:val="nil"/>
              <w:right w:val="single" w:sz="4" w:space="0" w:color="ACACAD"/>
            </w:tcBorders>
            <w:shd w:val="clear" w:color="000000" w:fill="FFFFFF"/>
            <w:vAlign w:val="center"/>
            <w:hideMark/>
          </w:tcPr>
          <w:p w:rsidR="00626A3D" w:rsidRDefault="00626A3D" w:rsidP="005A6A87">
            <w:pPr>
              <w:jc w:val="center"/>
              <w:rPr>
                <w:rFonts w:cs="Tahoma"/>
                <w:sz w:val="16"/>
                <w:szCs w:val="16"/>
              </w:rPr>
            </w:pPr>
            <w:r>
              <w:rPr>
                <w:rFonts w:cs="Tahoma"/>
                <w:sz w:val="16"/>
                <w:szCs w:val="16"/>
              </w:rPr>
              <w:t>51.1%</w:t>
            </w:r>
          </w:p>
        </w:tc>
        <w:tc>
          <w:tcPr>
            <w:tcW w:w="1031" w:type="dxa"/>
            <w:tcBorders>
              <w:top w:val="nil"/>
              <w:left w:val="nil"/>
              <w:bottom w:val="nil"/>
              <w:right w:val="nil"/>
            </w:tcBorders>
            <w:shd w:val="clear" w:color="000000" w:fill="FFFFFF"/>
            <w:vAlign w:val="center"/>
            <w:hideMark/>
          </w:tcPr>
          <w:p w:rsidR="00626A3D" w:rsidRPr="002521CB" w:rsidRDefault="00626A3D" w:rsidP="005A6A87">
            <w:pPr>
              <w:jc w:val="center"/>
              <w:rPr>
                <w:rFonts w:cs="Tahoma"/>
                <w:b/>
                <w:bCs/>
                <w:color w:val="00B050"/>
                <w:sz w:val="16"/>
                <w:szCs w:val="16"/>
              </w:rPr>
            </w:pPr>
            <w:r w:rsidRPr="002521CB">
              <w:rPr>
                <w:rFonts w:cs="Tahoma"/>
                <w:b/>
                <w:bCs/>
                <w:color w:val="00B050"/>
                <w:sz w:val="16"/>
                <w:szCs w:val="16"/>
              </w:rPr>
              <w:t>1.1%</w:t>
            </w:r>
          </w:p>
        </w:tc>
        <w:tc>
          <w:tcPr>
            <w:tcW w:w="1086" w:type="dxa"/>
            <w:tcBorders>
              <w:top w:val="nil"/>
              <w:left w:val="nil"/>
              <w:bottom w:val="nil"/>
              <w:right w:val="nil"/>
            </w:tcBorders>
            <w:shd w:val="clear" w:color="000000" w:fill="FFFFFF"/>
            <w:vAlign w:val="center"/>
            <w:hideMark/>
          </w:tcPr>
          <w:p w:rsidR="00626A3D" w:rsidRPr="002521CB" w:rsidRDefault="00626A3D" w:rsidP="005A6A87">
            <w:pPr>
              <w:jc w:val="center"/>
              <w:rPr>
                <w:rFonts w:cs="Tahoma"/>
                <w:b/>
                <w:bCs/>
                <w:color w:val="00B050"/>
                <w:sz w:val="16"/>
                <w:szCs w:val="16"/>
              </w:rPr>
            </w:pPr>
            <w:r w:rsidRPr="002521CB">
              <w:rPr>
                <w:rFonts w:cs="Tahoma"/>
                <w:b/>
                <w:bCs/>
                <w:color w:val="00B050"/>
                <w:sz w:val="16"/>
                <w:szCs w:val="16"/>
              </w:rPr>
              <w:t>2.3%</w:t>
            </w:r>
          </w:p>
        </w:tc>
        <w:tc>
          <w:tcPr>
            <w:tcW w:w="940" w:type="dxa"/>
            <w:tcBorders>
              <w:top w:val="nil"/>
              <w:left w:val="nil"/>
              <w:bottom w:val="nil"/>
              <w:right w:val="nil"/>
            </w:tcBorders>
            <w:shd w:val="clear" w:color="000000" w:fill="FFFFFF"/>
            <w:vAlign w:val="center"/>
            <w:hideMark/>
          </w:tcPr>
          <w:p w:rsidR="00626A3D" w:rsidRPr="002521CB" w:rsidRDefault="00626A3D" w:rsidP="005A6A87">
            <w:pPr>
              <w:jc w:val="center"/>
              <w:rPr>
                <w:rFonts w:cs="Tahoma"/>
                <w:b/>
                <w:bCs/>
                <w:color w:val="FF0000"/>
                <w:sz w:val="16"/>
                <w:szCs w:val="16"/>
              </w:rPr>
            </w:pPr>
            <w:r w:rsidRPr="002521CB">
              <w:rPr>
                <w:rFonts w:cs="Tahoma"/>
                <w:b/>
                <w:bCs/>
                <w:color w:val="FF0000"/>
                <w:sz w:val="16"/>
                <w:szCs w:val="16"/>
              </w:rPr>
              <w:t>(3.4%)</w:t>
            </w:r>
          </w:p>
        </w:tc>
      </w:tr>
      <w:tr w:rsidR="00626A3D" w:rsidTr="005A6A87">
        <w:trPr>
          <w:trHeight w:val="276"/>
        </w:trPr>
        <w:tc>
          <w:tcPr>
            <w:tcW w:w="900" w:type="dxa"/>
            <w:tcBorders>
              <w:top w:val="nil"/>
              <w:left w:val="nil"/>
              <w:bottom w:val="nil"/>
              <w:right w:val="nil"/>
            </w:tcBorders>
            <w:shd w:val="clear" w:color="000000" w:fill="E2F4FD"/>
            <w:vAlign w:val="center"/>
            <w:hideMark/>
          </w:tcPr>
          <w:p w:rsidR="00626A3D" w:rsidRDefault="00626A3D" w:rsidP="005A6A87">
            <w:pPr>
              <w:rPr>
                <w:rFonts w:cs="Tahoma"/>
                <w:sz w:val="16"/>
                <w:szCs w:val="16"/>
              </w:rPr>
            </w:pPr>
            <w:r>
              <w:rPr>
                <w:rFonts w:cs="Tahoma"/>
                <w:sz w:val="16"/>
                <w:szCs w:val="16"/>
              </w:rPr>
              <w:t>BB</w:t>
            </w:r>
          </w:p>
        </w:tc>
        <w:tc>
          <w:tcPr>
            <w:tcW w:w="912" w:type="dxa"/>
            <w:tcBorders>
              <w:top w:val="nil"/>
              <w:left w:val="single" w:sz="4" w:space="0" w:color="ACACAD"/>
              <w:bottom w:val="nil"/>
              <w:right w:val="nil"/>
            </w:tcBorders>
            <w:shd w:val="clear" w:color="000000" w:fill="E2F4FD"/>
            <w:vAlign w:val="center"/>
            <w:hideMark/>
          </w:tcPr>
          <w:p w:rsidR="00626A3D" w:rsidRDefault="00626A3D" w:rsidP="005A6A87">
            <w:pPr>
              <w:jc w:val="center"/>
              <w:rPr>
                <w:rFonts w:cs="Tahoma"/>
                <w:sz w:val="16"/>
                <w:szCs w:val="16"/>
              </w:rPr>
            </w:pPr>
            <w:r>
              <w:rPr>
                <w:rFonts w:cs="Tahoma"/>
                <w:sz w:val="16"/>
                <w:szCs w:val="16"/>
              </w:rPr>
              <w:t>17.9%</w:t>
            </w:r>
          </w:p>
        </w:tc>
        <w:tc>
          <w:tcPr>
            <w:tcW w:w="1094" w:type="dxa"/>
            <w:tcBorders>
              <w:top w:val="nil"/>
              <w:left w:val="nil"/>
              <w:bottom w:val="nil"/>
              <w:right w:val="nil"/>
            </w:tcBorders>
            <w:shd w:val="clear" w:color="000000" w:fill="E2F4FD"/>
            <w:vAlign w:val="center"/>
            <w:hideMark/>
          </w:tcPr>
          <w:p w:rsidR="00626A3D" w:rsidRDefault="00626A3D" w:rsidP="005A6A87">
            <w:pPr>
              <w:jc w:val="center"/>
              <w:rPr>
                <w:rFonts w:cs="Tahoma"/>
                <w:sz w:val="16"/>
                <w:szCs w:val="16"/>
              </w:rPr>
            </w:pPr>
            <w:r>
              <w:rPr>
                <w:rFonts w:cs="Tahoma"/>
                <w:sz w:val="16"/>
                <w:szCs w:val="16"/>
              </w:rPr>
              <w:t>36.0%</w:t>
            </w:r>
          </w:p>
        </w:tc>
        <w:tc>
          <w:tcPr>
            <w:tcW w:w="932" w:type="dxa"/>
            <w:tcBorders>
              <w:top w:val="nil"/>
              <w:left w:val="nil"/>
              <w:bottom w:val="nil"/>
              <w:right w:val="nil"/>
            </w:tcBorders>
            <w:shd w:val="clear" w:color="000000" w:fill="E2F4FD"/>
            <w:vAlign w:val="center"/>
            <w:hideMark/>
          </w:tcPr>
          <w:p w:rsidR="00626A3D" w:rsidRDefault="00626A3D" w:rsidP="005A6A87">
            <w:pPr>
              <w:jc w:val="center"/>
              <w:rPr>
                <w:rFonts w:cs="Tahoma"/>
                <w:sz w:val="16"/>
                <w:szCs w:val="16"/>
              </w:rPr>
            </w:pPr>
            <w:r>
              <w:rPr>
                <w:rFonts w:cs="Tahoma"/>
                <w:sz w:val="16"/>
                <w:szCs w:val="16"/>
              </w:rPr>
              <w:t>46.1%</w:t>
            </w:r>
          </w:p>
        </w:tc>
        <w:tc>
          <w:tcPr>
            <w:tcW w:w="1039" w:type="dxa"/>
            <w:tcBorders>
              <w:top w:val="nil"/>
              <w:left w:val="single" w:sz="4" w:space="0" w:color="ACACAD"/>
              <w:bottom w:val="nil"/>
              <w:right w:val="nil"/>
            </w:tcBorders>
            <w:shd w:val="clear" w:color="000000" w:fill="E2F4FD"/>
            <w:vAlign w:val="center"/>
            <w:hideMark/>
          </w:tcPr>
          <w:p w:rsidR="00626A3D" w:rsidRDefault="00626A3D" w:rsidP="005A6A87">
            <w:pPr>
              <w:jc w:val="center"/>
              <w:rPr>
                <w:rFonts w:cs="Tahoma"/>
                <w:sz w:val="16"/>
                <w:szCs w:val="16"/>
              </w:rPr>
            </w:pPr>
            <w:r>
              <w:rPr>
                <w:rFonts w:cs="Tahoma"/>
                <w:sz w:val="16"/>
                <w:szCs w:val="16"/>
              </w:rPr>
              <w:t>17.1%</w:t>
            </w:r>
          </w:p>
        </w:tc>
        <w:tc>
          <w:tcPr>
            <w:tcW w:w="1094" w:type="dxa"/>
            <w:tcBorders>
              <w:top w:val="nil"/>
              <w:left w:val="nil"/>
              <w:bottom w:val="nil"/>
              <w:right w:val="nil"/>
            </w:tcBorders>
            <w:shd w:val="clear" w:color="000000" w:fill="E2F4FD"/>
            <w:vAlign w:val="center"/>
            <w:hideMark/>
          </w:tcPr>
          <w:p w:rsidR="00626A3D" w:rsidRDefault="00626A3D" w:rsidP="005A6A87">
            <w:pPr>
              <w:jc w:val="center"/>
              <w:rPr>
                <w:rFonts w:cs="Tahoma"/>
                <w:sz w:val="16"/>
                <w:szCs w:val="16"/>
              </w:rPr>
            </w:pPr>
            <w:r>
              <w:rPr>
                <w:rFonts w:cs="Tahoma"/>
                <w:sz w:val="16"/>
                <w:szCs w:val="16"/>
              </w:rPr>
              <w:t>39.6%</w:t>
            </w:r>
          </w:p>
        </w:tc>
        <w:tc>
          <w:tcPr>
            <w:tcW w:w="932" w:type="dxa"/>
            <w:tcBorders>
              <w:top w:val="nil"/>
              <w:left w:val="nil"/>
              <w:bottom w:val="nil"/>
              <w:right w:val="single" w:sz="4" w:space="0" w:color="ACACAD"/>
            </w:tcBorders>
            <w:shd w:val="clear" w:color="000000" w:fill="E2F4FD"/>
            <w:vAlign w:val="center"/>
            <w:hideMark/>
          </w:tcPr>
          <w:p w:rsidR="00626A3D" w:rsidRDefault="00626A3D" w:rsidP="005A6A87">
            <w:pPr>
              <w:jc w:val="center"/>
              <w:rPr>
                <w:rFonts w:cs="Tahoma"/>
                <w:sz w:val="16"/>
                <w:szCs w:val="16"/>
              </w:rPr>
            </w:pPr>
            <w:r>
              <w:rPr>
                <w:rFonts w:cs="Tahoma"/>
                <w:sz w:val="16"/>
                <w:szCs w:val="16"/>
              </w:rPr>
              <w:t>43.2%</w:t>
            </w:r>
          </w:p>
        </w:tc>
        <w:tc>
          <w:tcPr>
            <w:tcW w:w="1031" w:type="dxa"/>
            <w:tcBorders>
              <w:top w:val="nil"/>
              <w:left w:val="nil"/>
              <w:bottom w:val="nil"/>
              <w:right w:val="nil"/>
            </w:tcBorders>
            <w:shd w:val="clear" w:color="000000" w:fill="E2F4FD"/>
            <w:vAlign w:val="center"/>
            <w:hideMark/>
          </w:tcPr>
          <w:p w:rsidR="00626A3D" w:rsidRPr="002521CB" w:rsidRDefault="00626A3D" w:rsidP="005A6A87">
            <w:pPr>
              <w:jc w:val="center"/>
              <w:rPr>
                <w:rFonts w:cs="Tahoma"/>
                <w:b/>
                <w:bCs/>
                <w:color w:val="FF0000"/>
                <w:sz w:val="16"/>
                <w:szCs w:val="16"/>
              </w:rPr>
            </w:pPr>
            <w:r w:rsidRPr="002521CB">
              <w:rPr>
                <w:rFonts w:cs="Tahoma"/>
                <w:b/>
                <w:bCs/>
                <w:color w:val="FF0000"/>
                <w:sz w:val="16"/>
                <w:szCs w:val="16"/>
              </w:rPr>
              <w:t>(0.8%)</w:t>
            </w:r>
          </w:p>
        </w:tc>
        <w:tc>
          <w:tcPr>
            <w:tcW w:w="1086" w:type="dxa"/>
            <w:tcBorders>
              <w:top w:val="nil"/>
              <w:left w:val="nil"/>
              <w:bottom w:val="nil"/>
              <w:right w:val="nil"/>
            </w:tcBorders>
            <w:shd w:val="clear" w:color="000000" w:fill="E2F4FD"/>
            <w:vAlign w:val="center"/>
            <w:hideMark/>
          </w:tcPr>
          <w:p w:rsidR="00626A3D" w:rsidRPr="002521CB" w:rsidRDefault="00626A3D" w:rsidP="005A6A87">
            <w:pPr>
              <w:jc w:val="center"/>
              <w:rPr>
                <w:rFonts w:cs="Tahoma"/>
                <w:b/>
                <w:bCs/>
                <w:color w:val="00B050"/>
                <w:sz w:val="16"/>
                <w:szCs w:val="16"/>
              </w:rPr>
            </w:pPr>
            <w:r w:rsidRPr="002521CB">
              <w:rPr>
                <w:rFonts w:cs="Tahoma"/>
                <w:b/>
                <w:bCs/>
                <w:color w:val="00B050"/>
                <w:sz w:val="16"/>
                <w:szCs w:val="16"/>
              </w:rPr>
              <w:t>3.7%</w:t>
            </w:r>
          </w:p>
        </w:tc>
        <w:tc>
          <w:tcPr>
            <w:tcW w:w="940" w:type="dxa"/>
            <w:tcBorders>
              <w:top w:val="nil"/>
              <w:left w:val="nil"/>
              <w:bottom w:val="nil"/>
              <w:right w:val="nil"/>
            </w:tcBorders>
            <w:shd w:val="clear" w:color="000000" w:fill="E2F4FD"/>
            <w:vAlign w:val="center"/>
            <w:hideMark/>
          </w:tcPr>
          <w:p w:rsidR="00626A3D" w:rsidRPr="002521CB" w:rsidRDefault="00626A3D" w:rsidP="005A6A87">
            <w:pPr>
              <w:jc w:val="center"/>
              <w:rPr>
                <w:rFonts w:cs="Tahoma"/>
                <w:b/>
                <w:bCs/>
                <w:color w:val="FF0000"/>
                <w:sz w:val="16"/>
                <w:szCs w:val="16"/>
              </w:rPr>
            </w:pPr>
            <w:r w:rsidRPr="002521CB">
              <w:rPr>
                <w:rFonts w:cs="Tahoma"/>
                <w:b/>
                <w:bCs/>
                <w:color w:val="FF0000"/>
                <w:sz w:val="16"/>
                <w:szCs w:val="16"/>
              </w:rPr>
              <w:t>(2.9%)</w:t>
            </w:r>
          </w:p>
        </w:tc>
      </w:tr>
      <w:tr w:rsidR="00626A3D" w:rsidTr="005A6A87">
        <w:trPr>
          <w:trHeight w:val="276"/>
        </w:trPr>
        <w:tc>
          <w:tcPr>
            <w:tcW w:w="900" w:type="dxa"/>
            <w:tcBorders>
              <w:top w:val="nil"/>
              <w:left w:val="nil"/>
              <w:bottom w:val="nil"/>
              <w:right w:val="nil"/>
            </w:tcBorders>
            <w:shd w:val="clear" w:color="000000" w:fill="FFFFFF"/>
            <w:vAlign w:val="center"/>
            <w:hideMark/>
          </w:tcPr>
          <w:p w:rsidR="00626A3D" w:rsidRDefault="00626A3D" w:rsidP="005A6A87">
            <w:pPr>
              <w:rPr>
                <w:rFonts w:cs="Tahoma"/>
                <w:sz w:val="16"/>
                <w:szCs w:val="16"/>
              </w:rPr>
            </w:pPr>
            <w:r>
              <w:rPr>
                <w:rFonts w:cs="Tahoma"/>
                <w:sz w:val="16"/>
                <w:szCs w:val="16"/>
              </w:rPr>
              <w:t>B</w:t>
            </w:r>
          </w:p>
        </w:tc>
        <w:tc>
          <w:tcPr>
            <w:tcW w:w="912" w:type="dxa"/>
            <w:tcBorders>
              <w:top w:val="nil"/>
              <w:left w:val="single" w:sz="4" w:space="0" w:color="ACACAD"/>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6.3%</w:t>
            </w:r>
          </w:p>
        </w:tc>
        <w:tc>
          <w:tcPr>
            <w:tcW w:w="1094" w:type="dxa"/>
            <w:tcBorders>
              <w:top w:val="nil"/>
              <w:left w:val="nil"/>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43.9%</w:t>
            </w:r>
          </w:p>
        </w:tc>
        <w:tc>
          <w:tcPr>
            <w:tcW w:w="932" w:type="dxa"/>
            <w:tcBorders>
              <w:top w:val="nil"/>
              <w:left w:val="nil"/>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49.8%</w:t>
            </w:r>
          </w:p>
        </w:tc>
        <w:tc>
          <w:tcPr>
            <w:tcW w:w="1039" w:type="dxa"/>
            <w:tcBorders>
              <w:top w:val="nil"/>
              <w:left w:val="single" w:sz="4" w:space="0" w:color="ACACAD"/>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15.8%</w:t>
            </w:r>
          </w:p>
        </w:tc>
        <w:tc>
          <w:tcPr>
            <w:tcW w:w="1094" w:type="dxa"/>
            <w:tcBorders>
              <w:top w:val="nil"/>
              <w:left w:val="nil"/>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41.4%</w:t>
            </w:r>
          </w:p>
        </w:tc>
        <w:tc>
          <w:tcPr>
            <w:tcW w:w="932" w:type="dxa"/>
            <w:tcBorders>
              <w:top w:val="nil"/>
              <w:left w:val="nil"/>
              <w:bottom w:val="nil"/>
              <w:right w:val="single" w:sz="4" w:space="0" w:color="ACACAD"/>
            </w:tcBorders>
            <w:shd w:val="clear" w:color="000000" w:fill="FFFFFF"/>
            <w:vAlign w:val="center"/>
            <w:hideMark/>
          </w:tcPr>
          <w:p w:rsidR="00626A3D" w:rsidRDefault="00626A3D" w:rsidP="005A6A87">
            <w:pPr>
              <w:jc w:val="center"/>
              <w:rPr>
                <w:rFonts w:cs="Tahoma"/>
                <w:sz w:val="16"/>
                <w:szCs w:val="16"/>
              </w:rPr>
            </w:pPr>
            <w:r>
              <w:rPr>
                <w:rFonts w:cs="Tahoma"/>
                <w:sz w:val="16"/>
                <w:szCs w:val="16"/>
              </w:rPr>
              <w:t>42.8%</w:t>
            </w:r>
          </w:p>
        </w:tc>
        <w:tc>
          <w:tcPr>
            <w:tcW w:w="1031" w:type="dxa"/>
            <w:tcBorders>
              <w:top w:val="nil"/>
              <w:left w:val="nil"/>
              <w:bottom w:val="nil"/>
              <w:right w:val="nil"/>
            </w:tcBorders>
            <w:shd w:val="clear" w:color="000000" w:fill="FFFFFF"/>
            <w:vAlign w:val="center"/>
            <w:hideMark/>
          </w:tcPr>
          <w:p w:rsidR="00626A3D" w:rsidRPr="002521CB" w:rsidRDefault="00626A3D" w:rsidP="005A6A87">
            <w:pPr>
              <w:jc w:val="center"/>
              <w:rPr>
                <w:rFonts w:cs="Tahoma"/>
                <w:b/>
                <w:bCs/>
                <w:color w:val="00B050"/>
                <w:sz w:val="16"/>
                <w:szCs w:val="16"/>
              </w:rPr>
            </w:pPr>
            <w:r w:rsidRPr="002521CB">
              <w:rPr>
                <w:rFonts w:cs="Tahoma"/>
                <w:b/>
                <w:bCs/>
                <w:color w:val="00B050"/>
                <w:sz w:val="16"/>
                <w:szCs w:val="16"/>
              </w:rPr>
              <w:t>9.5%</w:t>
            </w:r>
          </w:p>
        </w:tc>
        <w:tc>
          <w:tcPr>
            <w:tcW w:w="1086" w:type="dxa"/>
            <w:tcBorders>
              <w:top w:val="nil"/>
              <w:left w:val="nil"/>
              <w:bottom w:val="nil"/>
              <w:right w:val="nil"/>
            </w:tcBorders>
            <w:shd w:val="clear" w:color="000000" w:fill="FFFFFF"/>
            <w:vAlign w:val="center"/>
            <w:hideMark/>
          </w:tcPr>
          <w:p w:rsidR="00626A3D" w:rsidRPr="002521CB" w:rsidRDefault="00626A3D" w:rsidP="005A6A87">
            <w:pPr>
              <w:jc w:val="center"/>
              <w:rPr>
                <w:rFonts w:cs="Tahoma"/>
                <w:b/>
                <w:bCs/>
                <w:color w:val="FF0000"/>
                <w:sz w:val="16"/>
                <w:szCs w:val="16"/>
              </w:rPr>
            </w:pPr>
            <w:r w:rsidRPr="002521CB">
              <w:rPr>
                <w:rFonts w:cs="Tahoma"/>
                <w:b/>
                <w:bCs/>
                <w:color w:val="FF0000"/>
                <w:sz w:val="16"/>
                <w:szCs w:val="16"/>
              </w:rPr>
              <w:t>(2.5%)</w:t>
            </w:r>
          </w:p>
        </w:tc>
        <w:tc>
          <w:tcPr>
            <w:tcW w:w="940" w:type="dxa"/>
            <w:tcBorders>
              <w:top w:val="nil"/>
              <w:left w:val="nil"/>
              <w:bottom w:val="nil"/>
              <w:right w:val="nil"/>
            </w:tcBorders>
            <w:shd w:val="clear" w:color="000000" w:fill="FFFFFF"/>
            <w:vAlign w:val="center"/>
            <w:hideMark/>
          </w:tcPr>
          <w:p w:rsidR="00626A3D" w:rsidRPr="002521CB" w:rsidRDefault="00626A3D" w:rsidP="005A6A87">
            <w:pPr>
              <w:jc w:val="center"/>
              <w:rPr>
                <w:rFonts w:cs="Tahoma"/>
                <w:b/>
                <w:bCs/>
                <w:color w:val="FF0000"/>
                <w:sz w:val="16"/>
                <w:szCs w:val="16"/>
              </w:rPr>
            </w:pPr>
            <w:r w:rsidRPr="002521CB">
              <w:rPr>
                <w:rFonts w:cs="Tahoma"/>
                <w:b/>
                <w:bCs/>
                <w:color w:val="FF0000"/>
                <w:sz w:val="16"/>
                <w:szCs w:val="16"/>
              </w:rPr>
              <w:t>(7.0%)</w:t>
            </w:r>
          </w:p>
        </w:tc>
      </w:tr>
      <w:tr w:rsidR="00626A3D" w:rsidTr="005A6A87">
        <w:trPr>
          <w:trHeight w:val="276"/>
        </w:trPr>
        <w:tc>
          <w:tcPr>
            <w:tcW w:w="900" w:type="dxa"/>
            <w:tcBorders>
              <w:top w:val="nil"/>
              <w:left w:val="nil"/>
              <w:bottom w:val="nil"/>
              <w:right w:val="nil"/>
            </w:tcBorders>
            <w:shd w:val="clear" w:color="000000" w:fill="E2F4FD"/>
            <w:vAlign w:val="center"/>
            <w:hideMark/>
          </w:tcPr>
          <w:p w:rsidR="00626A3D" w:rsidRDefault="00626A3D" w:rsidP="005A6A87">
            <w:pPr>
              <w:rPr>
                <w:rFonts w:cs="Tahoma"/>
                <w:sz w:val="16"/>
                <w:szCs w:val="16"/>
              </w:rPr>
            </w:pPr>
            <w:r>
              <w:rPr>
                <w:rFonts w:cs="Tahoma"/>
                <w:sz w:val="16"/>
                <w:szCs w:val="16"/>
              </w:rPr>
              <w:t>CCC</w:t>
            </w:r>
          </w:p>
        </w:tc>
        <w:tc>
          <w:tcPr>
            <w:tcW w:w="912" w:type="dxa"/>
            <w:tcBorders>
              <w:top w:val="nil"/>
              <w:left w:val="single" w:sz="4" w:space="0" w:color="ACACAD"/>
              <w:bottom w:val="nil"/>
              <w:right w:val="nil"/>
            </w:tcBorders>
            <w:shd w:val="clear" w:color="000000" w:fill="E2F4FD"/>
            <w:vAlign w:val="center"/>
            <w:hideMark/>
          </w:tcPr>
          <w:p w:rsidR="00626A3D" w:rsidRDefault="00626A3D" w:rsidP="005A6A87">
            <w:pPr>
              <w:jc w:val="center"/>
              <w:rPr>
                <w:rFonts w:cs="Tahoma"/>
                <w:sz w:val="16"/>
                <w:szCs w:val="16"/>
              </w:rPr>
            </w:pPr>
            <w:r>
              <w:rPr>
                <w:rFonts w:cs="Tahoma"/>
                <w:sz w:val="16"/>
                <w:szCs w:val="16"/>
              </w:rPr>
              <w:t>3.6%</w:t>
            </w:r>
          </w:p>
        </w:tc>
        <w:tc>
          <w:tcPr>
            <w:tcW w:w="1094" w:type="dxa"/>
            <w:tcBorders>
              <w:top w:val="nil"/>
              <w:left w:val="nil"/>
              <w:bottom w:val="nil"/>
              <w:right w:val="nil"/>
            </w:tcBorders>
            <w:shd w:val="clear" w:color="000000" w:fill="E2F4FD"/>
            <w:vAlign w:val="center"/>
            <w:hideMark/>
          </w:tcPr>
          <w:p w:rsidR="00626A3D" w:rsidRDefault="00626A3D" w:rsidP="005A6A87">
            <w:pPr>
              <w:jc w:val="center"/>
              <w:rPr>
                <w:rFonts w:cs="Tahoma"/>
                <w:sz w:val="16"/>
                <w:szCs w:val="16"/>
              </w:rPr>
            </w:pPr>
            <w:r>
              <w:rPr>
                <w:rFonts w:cs="Tahoma"/>
                <w:sz w:val="16"/>
                <w:szCs w:val="16"/>
              </w:rPr>
              <w:t>44.3%</w:t>
            </w:r>
          </w:p>
        </w:tc>
        <w:tc>
          <w:tcPr>
            <w:tcW w:w="932" w:type="dxa"/>
            <w:tcBorders>
              <w:top w:val="nil"/>
              <w:left w:val="nil"/>
              <w:bottom w:val="nil"/>
              <w:right w:val="nil"/>
            </w:tcBorders>
            <w:shd w:val="clear" w:color="000000" w:fill="E2F4FD"/>
            <w:vAlign w:val="center"/>
            <w:hideMark/>
          </w:tcPr>
          <w:p w:rsidR="00626A3D" w:rsidRDefault="00626A3D" w:rsidP="005A6A87">
            <w:pPr>
              <w:jc w:val="center"/>
              <w:rPr>
                <w:rFonts w:cs="Tahoma"/>
                <w:sz w:val="16"/>
                <w:szCs w:val="16"/>
              </w:rPr>
            </w:pPr>
            <w:r>
              <w:rPr>
                <w:rFonts w:cs="Tahoma"/>
                <w:sz w:val="16"/>
                <w:szCs w:val="16"/>
              </w:rPr>
              <w:t>52.1%</w:t>
            </w:r>
          </w:p>
        </w:tc>
        <w:tc>
          <w:tcPr>
            <w:tcW w:w="1039" w:type="dxa"/>
            <w:tcBorders>
              <w:top w:val="nil"/>
              <w:left w:val="single" w:sz="4" w:space="0" w:color="ACACAD"/>
              <w:bottom w:val="nil"/>
              <w:right w:val="nil"/>
            </w:tcBorders>
            <w:shd w:val="clear" w:color="000000" w:fill="E2F4FD"/>
            <w:vAlign w:val="center"/>
            <w:hideMark/>
          </w:tcPr>
          <w:p w:rsidR="00626A3D" w:rsidRDefault="00626A3D" w:rsidP="005A6A87">
            <w:pPr>
              <w:jc w:val="center"/>
              <w:rPr>
                <w:rFonts w:cs="Tahoma"/>
                <w:sz w:val="16"/>
                <w:szCs w:val="16"/>
              </w:rPr>
            </w:pPr>
            <w:r>
              <w:rPr>
                <w:rFonts w:cs="Tahoma"/>
                <w:sz w:val="16"/>
                <w:szCs w:val="16"/>
              </w:rPr>
              <w:t>4.7%</w:t>
            </w:r>
          </w:p>
        </w:tc>
        <w:tc>
          <w:tcPr>
            <w:tcW w:w="1094" w:type="dxa"/>
            <w:tcBorders>
              <w:top w:val="nil"/>
              <w:left w:val="nil"/>
              <w:bottom w:val="nil"/>
              <w:right w:val="nil"/>
            </w:tcBorders>
            <w:shd w:val="clear" w:color="000000" w:fill="E2F4FD"/>
            <w:vAlign w:val="center"/>
            <w:hideMark/>
          </w:tcPr>
          <w:p w:rsidR="00626A3D" w:rsidRDefault="00626A3D" w:rsidP="005A6A87">
            <w:pPr>
              <w:jc w:val="center"/>
              <w:rPr>
                <w:rFonts w:cs="Tahoma"/>
                <w:sz w:val="16"/>
                <w:szCs w:val="16"/>
              </w:rPr>
            </w:pPr>
            <w:r>
              <w:rPr>
                <w:rFonts w:cs="Tahoma"/>
                <w:sz w:val="16"/>
                <w:szCs w:val="16"/>
              </w:rPr>
              <w:t>44.1%</w:t>
            </w:r>
          </w:p>
        </w:tc>
        <w:tc>
          <w:tcPr>
            <w:tcW w:w="932" w:type="dxa"/>
            <w:tcBorders>
              <w:top w:val="nil"/>
              <w:left w:val="nil"/>
              <w:bottom w:val="nil"/>
              <w:right w:val="single" w:sz="4" w:space="0" w:color="ACACAD"/>
            </w:tcBorders>
            <w:shd w:val="clear" w:color="000000" w:fill="E2F4FD"/>
            <w:vAlign w:val="center"/>
            <w:hideMark/>
          </w:tcPr>
          <w:p w:rsidR="00626A3D" w:rsidRDefault="00626A3D" w:rsidP="005A6A87">
            <w:pPr>
              <w:jc w:val="center"/>
              <w:rPr>
                <w:rFonts w:cs="Tahoma"/>
                <w:sz w:val="16"/>
                <w:szCs w:val="16"/>
              </w:rPr>
            </w:pPr>
            <w:r>
              <w:rPr>
                <w:rFonts w:cs="Tahoma"/>
                <w:sz w:val="16"/>
                <w:szCs w:val="16"/>
              </w:rPr>
              <w:t>51.2%</w:t>
            </w:r>
          </w:p>
        </w:tc>
        <w:tc>
          <w:tcPr>
            <w:tcW w:w="1031" w:type="dxa"/>
            <w:tcBorders>
              <w:top w:val="nil"/>
              <w:left w:val="nil"/>
              <w:bottom w:val="nil"/>
              <w:right w:val="nil"/>
            </w:tcBorders>
            <w:shd w:val="clear" w:color="000000" w:fill="E2F4FD"/>
            <w:vAlign w:val="center"/>
            <w:hideMark/>
          </w:tcPr>
          <w:p w:rsidR="00626A3D" w:rsidRPr="002521CB" w:rsidRDefault="00626A3D" w:rsidP="005A6A87">
            <w:pPr>
              <w:jc w:val="center"/>
              <w:rPr>
                <w:rFonts w:cs="Tahoma"/>
                <w:b/>
                <w:bCs/>
                <w:color w:val="00B050"/>
                <w:sz w:val="16"/>
                <w:szCs w:val="16"/>
              </w:rPr>
            </w:pPr>
            <w:r w:rsidRPr="002521CB">
              <w:rPr>
                <w:rFonts w:cs="Tahoma"/>
                <w:b/>
                <w:bCs/>
                <w:color w:val="00B050"/>
                <w:sz w:val="16"/>
                <w:szCs w:val="16"/>
              </w:rPr>
              <w:t>1.0%</w:t>
            </w:r>
          </w:p>
        </w:tc>
        <w:tc>
          <w:tcPr>
            <w:tcW w:w="1086" w:type="dxa"/>
            <w:tcBorders>
              <w:top w:val="nil"/>
              <w:left w:val="nil"/>
              <w:bottom w:val="nil"/>
              <w:right w:val="nil"/>
            </w:tcBorders>
            <w:shd w:val="clear" w:color="000000" w:fill="E2F4FD"/>
            <w:vAlign w:val="center"/>
            <w:hideMark/>
          </w:tcPr>
          <w:p w:rsidR="00626A3D" w:rsidRPr="002521CB" w:rsidRDefault="00626A3D" w:rsidP="005A6A87">
            <w:pPr>
              <w:jc w:val="center"/>
              <w:rPr>
                <w:rFonts w:cs="Tahoma"/>
                <w:b/>
                <w:bCs/>
                <w:color w:val="FF0000"/>
                <w:sz w:val="16"/>
                <w:szCs w:val="16"/>
              </w:rPr>
            </w:pPr>
            <w:r w:rsidRPr="002521CB">
              <w:rPr>
                <w:rFonts w:cs="Tahoma"/>
                <w:b/>
                <w:bCs/>
                <w:color w:val="FF0000"/>
                <w:sz w:val="16"/>
                <w:szCs w:val="16"/>
              </w:rPr>
              <w:t>(0.2%)</w:t>
            </w:r>
          </w:p>
        </w:tc>
        <w:tc>
          <w:tcPr>
            <w:tcW w:w="940" w:type="dxa"/>
            <w:tcBorders>
              <w:top w:val="nil"/>
              <w:left w:val="nil"/>
              <w:bottom w:val="nil"/>
              <w:right w:val="nil"/>
            </w:tcBorders>
            <w:shd w:val="clear" w:color="000000" w:fill="E2F4FD"/>
            <w:vAlign w:val="center"/>
            <w:hideMark/>
          </w:tcPr>
          <w:p w:rsidR="00626A3D" w:rsidRPr="002521CB" w:rsidRDefault="00626A3D" w:rsidP="005A6A87">
            <w:pPr>
              <w:jc w:val="center"/>
              <w:rPr>
                <w:rFonts w:cs="Tahoma"/>
                <w:b/>
                <w:bCs/>
                <w:color w:val="FF0000"/>
                <w:sz w:val="16"/>
                <w:szCs w:val="16"/>
              </w:rPr>
            </w:pPr>
            <w:r w:rsidRPr="002521CB">
              <w:rPr>
                <w:rFonts w:cs="Tahoma"/>
                <w:b/>
                <w:bCs/>
                <w:color w:val="FF0000"/>
                <w:sz w:val="16"/>
                <w:szCs w:val="16"/>
              </w:rPr>
              <w:t>(0.9%)</w:t>
            </w:r>
          </w:p>
        </w:tc>
      </w:tr>
      <w:tr w:rsidR="00626A3D" w:rsidTr="005A6A87">
        <w:trPr>
          <w:trHeight w:val="276"/>
        </w:trPr>
        <w:tc>
          <w:tcPr>
            <w:tcW w:w="900" w:type="dxa"/>
            <w:tcBorders>
              <w:top w:val="nil"/>
              <w:left w:val="nil"/>
              <w:bottom w:val="nil"/>
              <w:right w:val="nil"/>
            </w:tcBorders>
            <w:shd w:val="clear" w:color="000000" w:fill="FFFFFF"/>
            <w:vAlign w:val="center"/>
            <w:hideMark/>
          </w:tcPr>
          <w:p w:rsidR="00626A3D" w:rsidRDefault="00626A3D" w:rsidP="005A6A87">
            <w:pPr>
              <w:rPr>
                <w:rFonts w:cs="Tahoma"/>
                <w:sz w:val="16"/>
                <w:szCs w:val="16"/>
              </w:rPr>
            </w:pPr>
            <w:r>
              <w:rPr>
                <w:rFonts w:cs="Tahoma"/>
                <w:sz w:val="16"/>
                <w:szCs w:val="16"/>
              </w:rPr>
              <w:t>CC or Worst</w:t>
            </w:r>
          </w:p>
        </w:tc>
        <w:tc>
          <w:tcPr>
            <w:tcW w:w="912" w:type="dxa"/>
            <w:tcBorders>
              <w:top w:val="nil"/>
              <w:left w:val="single" w:sz="4" w:space="0" w:color="ACACAD"/>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4.9%</w:t>
            </w:r>
          </w:p>
        </w:tc>
        <w:tc>
          <w:tcPr>
            <w:tcW w:w="1094" w:type="dxa"/>
            <w:tcBorders>
              <w:top w:val="nil"/>
              <w:left w:val="nil"/>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30.7%</w:t>
            </w:r>
          </w:p>
        </w:tc>
        <w:tc>
          <w:tcPr>
            <w:tcW w:w="932" w:type="dxa"/>
            <w:tcBorders>
              <w:top w:val="nil"/>
              <w:left w:val="nil"/>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64.4%</w:t>
            </w:r>
          </w:p>
        </w:tc>
        <w:tc>
          <w:tcPr>
            <w:tcW w:w="1039" w:type="dxa"/>
            <w:tcBorders>
              <w:top w:val="nil"/>
              <w:left w:val="single" w:sz="4" w:space="0" w:color="ACACAD"/>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5.0%</w:t>
            </w:r>
          </w:p>
        </w:tc>
        <w:tc>
          <w:tcPr>
            <w:tcW w:w="1094" w:type="dxa"/>
            <w:tcBorders>
              <w:top w:val="nil"/>
              <w:left w:val="nil"/>
              <w:bottom w:val="nil"/>
              <w:right w:val="nil"/>
            </w:tcBorders>
            <w:shd w:val="clear" w:color="000000" w:fill="FFFFFF"/>
            <w:vAlign w:val="center"/>
            <w:hideMark/>
          </w:tcPr>
          <w:p w:rsidR="00626A3D" w:rsidRDefault="00626A3D" w:rsidP="005A6A87">
            <w:pPr>
              <w:jc w:val="center"/>
              <w:rPr>
                <w:rFonts w:cs="Tahoma"/>
                <w:sz w:val="16"/>
                <w:szCs w:val="16"/>
              </w:rPr>
            </w:pPr>
            <w:r>
              <w:rPr>
                <w:rFonts w:cs="Tahoma"/>
                <w:sz w:val="16"/>
                <w:szCs w:val="16"/>
              </w:rPr>
              <w:t>30.3%</w:t>
            </w:r>
          </w:p>
        </w:tc>
        <w:tc>
          <w:tcPr>
            <w:tcW w:w="932" w:type="dxa"/>
            <w:tcBorders>
              <w:top w:val="nil"/>
              <w:left w:val="nil"/>
              <w:bottom w:val="nil"/>
              <w:right w:val="single" w:sz="4" w:space="0" w:color="ACACAD"/>
            </w:tcBorders>
            <w:shd w:val="clear" w:color="000000" w:fill="FFFFFF"/>
            <w:vAlign w:val="center"/>
            <w:hideMark/>
          </w:tcPr>
          <w:p w:rsidR="00626A3D" w:rsidRDefault="00626A3D" w:rsidP="005A6A87">
            <w:pPr>
              <w:jc w:val="center"/>
              <w:rPr>
                <w:rFonts w:cs="Tahoma"/>
                <w:sz w:val="16"/>
                <w:szCs w:val="16"/>
              </w:rPr>
            </w:pPr>
            <w:r>
              <w:rPr>
                <w:rFonts w:cs="Tahoma"/>
                <w:sz w:val="16"/>
                <w:szCs w:val="16"/>
              </w:rPr>
              <w:t>64.7%</w:t>
            </w:r>
          </w:p>
        </w:tc>
        <w:tc>
          <w:tcPr>
            <w:tcW w:w="1031" w:type="dxa"/>
            <w:tcBorders>
              <w:top w:val="nil"/>
              <w:left w:val="nil"/>
              <w:bottom w:val="nil"/>
              <w:right w:val="nil"/>
            </w:tcBorders>
            <w:shd w:val="clear" w:color="000000" w:fill="FFFFFF"/>
            <w:vAlign w:val="center"/>
            <w:hideMark/>
          </w:tcPr>
          <w:p w:rsidR="00626A3D" w:rsidRPr="002521CB" w:rsidRDefault="00626A3D" w:rsidP="005A6A87">
            <w:pPr>
              <w:jc w:val="center"/>
              <w:rPr>
                <w:rFonts w:cs="Tahoma"/>
                <w:b/>
                <w:bCs/>
                <w:color w:val="00B050"/>
                <w:sz w:val="16"/>
                <w:szCs w:val="16"/>
              </w:rPr>
            </w:pPr>
            <w:r w:rsidRPr="002521CB">
              <w:rPr>
                <w:rFonts w:cs="Tahoma"/>
                <w:b/>
                <w:bCs/>
                <w:color w:val="00B050"/>
                <w:sz w:val="16"/>
                <w:szCs w:val="16"/>
              </w:rPr>
              <w:t>0.1%</w:t>
            </w:r>
          </w:p>
        </w:tc>
        <w:tc>
          <w:tcPr>
            <w:tcW w:w="1086" w:type="dxa"/>
            <w:tcBorders>
              <w:top w:val="nil"/>
              <w:left w:val="nil"/>
              <w:bottom w:val="nil"/>
              <w:right w:val="nil"/>
            </w:tcBorders>
            <w:shd w:val="clear" w:color="000000" w:fill="FFFFFF"/>
            <w:vAlign w:val="center"/>
            <w:hideMark/>
          </w:tcPr>
          <w:p w:rsidR="00626A3D" w:rsidRPr="002521CB" w:rsidRDefault="00626A3D" w:rsidP="005A6A87">
            <w:pPr>
              <w:jc w:val="center"/>
              <w:rPr>
                <w:rFonts w:cs="Tahoma"/>
                <w:b/>
                <w:bCs/>
                <w:color w:val="FF0000"/>
                <w:sz w:val="16"/>
                <w:szCs w:val="16"/>
              </w:rPr>
            </w:pPr>
            <w:r w:rsidRPr="002521CB">
              <w:rPr>
                <w:rFonts w:cs="Tahoma"/>
                <w:b/>
                <w:bCs/>
                <w:color w:val="FF0000"/>
                <w:sz w:val="16"/>
                <w:szCs w:val="16"/>
              </w:rPr>
              <w:t>(0.5%)</w:t>
            </w:r>
          </w:p>
        </w:tc>
        <w:tc>
          <w:tcPr>
            <w:tcW w:w="940" w:type="dxa"/>
            <w:tcBorders>
              <w:top w:val="nil"/>
              <w:left w:val="nil"/>
              <w:bottom w:val="nil"/>
              <w:right w:val="nil"/>
            </w:tcBorders>
            <w:shd w:val="clear" w:color="000000" w:fill="FFFFFF"/>
            <w:vAlign w:val="center"/>
            <w:hideMark/>
          </w:tcPr>
          <w:p w:rsidR="00626A3D" w:rsidRPr="002521CB" w:rsidRDefault="00626A3D" w:rsidP="005A6A87">
            <w:pPr>
              <w:jc w:val="center"/>
              <w:rPr>
                <w:rFonts w:cs="Tahoma"/>
                <w:b/>
                <w:bCs/>
                <w:color w:val="00B050"/>
                <w:sz w:val="16"/>
                <w:szCs w:val="16"/>
              </w:rPr>
            </w:pPr>
            <w:r w:rsidRPr="002521CB">
              <w:rPr>
                <w:rFonts w:cs="Tahoma"/>
                <w:b/>
                <w:bCs/>
                <w:color w:val="00B050"/>
                <w:sz w:val="16"/>
                <w:szCs w:val="16"/>
              </w:rPr>
              <w:t>0.4%</w:t>
            </w:r>
          </w:p>
        </w:tc>
      </w:tr>
    </w:tbl>
    <w:p w:rsidR="00626A3D" w:rsidRDefault="00626A3D" w:rsidP="00626A3D">
      <w:pPr>
        <w:pStyle w:val="B-SourceFullWidth"/>
        <w:spacing w:after="120"/>
      </w:pPr>
      <w:r>
        <w:t xml:space="preserve"> Source: Bloomberg, Barclays Research</w:t>
      </w:r>
    </w:p>
    <w:p w:rsidR="00626A3D" w:rsidRPr="00A64811" w:rsidRDefault="00626A3D" w:rsidP="00626A3D">
      <w:pPr>
        <w:pStyle w:val="B-Text"/>
        <w:rPr>
          <w:spacing w:val="-2"/>
        </w:rPr>
      </w:pPr>
      <w:r>
        <w:rPr>
          <w:spacing w:val="-2"/>
        </w:rPr>
        <w:t>Ultimately</w:t>
      </w:r>
      <w:r w:rsidRPr="00A64811">
        <w:rPr>
          <w:spacing w:val="-2"/>
        </w:rPr>
        <w:t xml:space="preserve">, the forced selling by insurance companies has been less severe than we </w:t>
      </w:r>
      <w:r>
        <w:rPr>
          <w:spacing w:val="-2"/>
        </w:rPr>
        <w:t>expected</w:t>
      </w:r>
      <w:r w:rsidRPr="00A64811">
        <w:rPr>
          <w:spacing w:val="-2"/>
        </w:rPr>
        <w:t xml:space="preserve">, and the primary decline in ownership has come from asset managers that do not publicly file holdings. This explains at least part of the year-to-date outperformance of fallen angels relative to the rest of the high yield market. Not wanting to sell at a sharp loss, </w:t>
      </w:r>
      <w:r>
        <w:rPr>
          <w:spacing w:val="-2"/>
        </w:rPr>
        <w:t>many buy-and-hold</w:t>
      </w:r>
      <w:r w:rsidRPr="00A64811">
        <w:rPr>
          <w:spacing w:val="-2"/>
        </w:rPr>
        <w:t xml:space="preserve"> investment grade investors perhaps felt more inclined to hold</w:t>
      </w:r>
      <w:r>
        <w:rPr>
          <w:spacing w:val="-2"/>
        </w:rPr>
        <w:t xml:space="preserve"> </w:t>
      </w:r>
      <w:r w:rsidRPr="00A64811">
        <w:rPr>
          <w:spacing w:val="-2"/>
        </w:rPr>
        <w:t xml:space="preserve">onto these credits. Furthermore, with WTI oil rebounding sharply from a low of $27/bbl in February to nearly $47/bbl, the fundamental outlook for these securities has improved markedly, allaying concerns about credit losses in the sector and mitigating pressure to sell. </w:t>
      </w:r>
    </w:p>
    <w:p w:rsidR="00626A3D" w:rsidRPr="00A64811" w:rsidRDefault="00626A3D" w:rsidP="00626A3D">
      <w:pPr>
        <w:pStyle w:val="B-Text"/>
        <w:rPr>
          <w:spacing w:val="-2"/>
        </w:rPr>
      </w:pPr>
      <w:r w:rsidRPr="00A64811">
        <w:rPr>
          <w:spacing w:val="-2"/>
        </w:rPr>
        <w:t xml:space="preserve">Indeed, upon entering high yield, commodity-based fallen angels have been a sharp outperformer </w:t>
      </w:r>
      <w:r>
        <w:rPr>
          <w:spacing w:val="-2"/>
        </w:rPr>
        <w:t xml:space="preserve">of </w:t>
      </w:r>
      <w:r w:rsidRPr="00A64811">
        <w:rPr>
          <w:spacing w:val="-2"/>
        </w:rPr>
        <w:t xml:space="preserve">the index year-to-date, earning roughly 50% in excess returns (Figure </w:t>
      </w:r>
      <w:r>
        <w:rPr>
          <w:spacing w:val="-2"/>
        </w:rPr>
        <w:t>4</w:t>
      </w:r>
      <w:r w:rsidRPr="00A64811">
        <w:rPr>
          <w:spacing w:val="-2"/>
        </w:rPr>
        <w:t xml:space="preserve">). </w:t>
      </w:r>
      <w:r>
        <w:rPr>
          <w:spacing w:val="-2"/>
        </w:rPr>
        <w:t xml:space="preserve">Even more notable, fallen angels have strongly outperformed other BBB and BB securities that remained in their respective indices (see the </w:t>
      </w:r>
      <w:r w:rsidR="005A6A87">
        <w:rPr>
          <w:spacing w:val="-2"/>
        </w:rPr>
        <w:t>solid</w:t>
      </w:r>
      <w:r>
        <w:rPr>
          <w:spacing w:val="-2"/>
        </w:rPr>
        <w:t xml:space="preserve"> gray line in Figure 4). </w:t>
      </w:r>
      <w:r w:rsidRPr="00A64811">
        <w:rPr>
          <w:spacing w:val="-2"/>
        </w:rPr>
        <w:t xml:space="preserve">In our view, this indicates that much of the technical selling occurred before the actual downgrade event for many of these securities. </w:t>
      </w:r>
      <w:r>
        <w:rPr>
          <w:spacing w:val="-2"/>
        </w:rPr>
        <w:t>T</w:t>
      </w:r>
      <w:r w:rsidRPr="00A64811">
        <w:rPr>
          <w:spacing w:val="-2"/>
        </w:rPr>
        <w:t xml:space="preserve">he rebound in oil has coincided with an improved global economic outlook, a substantial increase in easing by central banks abroad, and a sharp surge in demand for USD corporates from yield-seeking foreign investors. From a valuation perspective, these positive global technical factors seem to have more than offset any negative technicals from the downgrades. </w:t>
      </w:r>
      <w:r>
        <w:rPr>
          <w:spacing w:val="-2"/>
        </w:rPr>
        <w:t>Moreover</w:t>
      </w:r>
      <w:r w:rsidRPr="00A64811">
        <w:rPr>
          <w:spacing w:val="-2"/>
        </w:rPr>
        <w:t>, the volume of fallen angels ended up being smaller than our initial estimate: if oil prices had remained sub-$40/bbl for longer, we projected more than $100bn of par outstanding to be downgraded to high yield. With fewer securities falling out of investment grade, the pressure to sell out of commodities from insurance companies has been lower than we expected.</w:t>
      </w:r>
    </w:p>
    <w:tbl>
      <w:tblPr>
        <w:tblpPr w:leftFromText="187" w:rightFromText="187" w:tblpYSpec="bottom"/>
        <w:tblOverlap w:val="never"/>
        <w:tblW w:w="10094" w:type="dxa"/>
        <w:tblLayout w:type="fixed"/>
        <w:tblCellMar>
          <w:left w:w="0" w:type="dxa"/>
          <w:right w:w="0" w:type="dxa"/>
        </w:tblCellMar>
        <w:tblLook w:val="0000"/>
      </w:tblPr>
      <w:tblGrid>
        <w:gridCol w:w="4911"/>
        <w:gridCol w:w="272"/>
        <w:gridCol w:w="4911"/>
      </w:tblGrid>
      <w:tr w:rsidR="00626A3D" w:rsidTr="005A6A87">
        <w:tc>
          <w:tcPr>
            <w:tcW w:w="4911" w:type="dxa"/>
            <w:tcMar>
              <w:left w:w="0" w:type="dxa"/>
              <w:right w:w="0" w:type="dxa"/>
            </w:tcMar>
          </w:tcPr>
          <w:p w:rsidR="00626A3D" w:rsidRDefault="00626A3D" w:rsidP="005A6A87">
            <w:pPr>
              <w:pStyle w:val="B-FigureNumberFullWidth"/>
            </w:pPr>
            <w:r>
              <w:t xml:space="preserve">Figure </w:t>
            </w:r>
            <w:r>
              <w:rPr>
                <w:noProof/>
              </w:rPr>
              <w:t>4</w:t>
            </w:r>
          </w:p>
          <w:p w:rsidR="00626A3D" w:rsidRDefault="00626A3D" w:rsidP="005A6A87">
            <w:pPr>
              <w:pStyle w:val="B-FigureTitleFullWidth"/>
              <w:keepNext/>
            </w:pPr>
            <w:r>
              <w:t>Fallen Angels Have Been Strong Outperformers after Entering High Yield</w:t>
            </w:r>
          </w:p>
        </w:tc>
        <w:tc>
          <w:tcPr>
            <w:tcW w:w="272" w:type="dxa"/>
          </w:tcPr>
          <w:p w:rsidR="00626A3D" w:rsidRDefault="00626A3D" w:rsidP="005A6A87">
            <w:pPr>
              <w:pStyle w:val="B-FigureHolder"/>
              <w:keepNext/>
            </w:pPr>
          </w:p>
        </w:tc>
        <w:tc>
          <w:tcPr>
            <w:tcW w:w="4911" w:type="dxa"/>
          </w:tcPr>
          <w:p w:rsidR="00626A3D" w:rsidRDefault="00626A3D" w:rsidP="005A6A87">
            <w:pPr>
              <w:pStyle w:val="B-FigureNumberFullWidth"/>
            </w:pPr>
            <w:r>
              <w:t xml:space="preserve">Figure </w:t>
            </w:r>
            <w:r>
              <w:rPr>
                <w:noProof/>
              </w:rPr>
              <w:t>5</w:t>
            </w:r>
          </w:p>
          <w:p w:rsidR="00626A3D" w:rsidRDefault="00626A3D" w:rsidP="005A6A87">
            <w:pPr>
              <w:pStyle w:val="B-FigureTitleFullWidth"/>
              <w:keepNext/>
            </w:pPr>
            <w:r>
              <w:t>Oil Valuations at Different Points in Time When Oil Was around $45/bbl</w:t>
            </w:r>
          </w:p>
        </w:tc>
      </w:tr>
      <w:tr w:rsidR="00626A3D" w:rsidTr="005A6A87">
        <w:trPr>
          <w:trHeight w:hRule="exact" w:val="3528"/>
        </w:trPr>
        <w:tc>
          <w:tcPr>
            <w:tcW w:w="4911" w:type="dxa"/>
            <w:tcMar>
              <w:left w:w="0" w:type="dxa"/>
              <w:right w:w="0" w:type="dxa"/>
            </w:tcMar>
          </w:tcPr>
          <w:p w:rsidR="00626A3D" w:rsidRPr="001567A6" w:rsidRDefault="00626A3D" w:rsidP="005A6A87">
            <w:pPr>
              <w:pStyle w:val="B-FigureHolder"/>
              <w:keepNext/>
            </w:pPr>
            <w:r>
              <w:rPr>
                <w:noProof/>
                <w:lang w:eastAsia="ja-JP"/>
              </w:rPr>
              <w:drawing>
                <wp:inline distT="0" distB="0" distL="0" distR="0">
                  <wp:extent cx="3117850" cy="2222500"/>
                  <wp:effectExtent l="0" t="0" r="635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3117850" cy="2222500"/>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Default="00626A3D" w:rsidP="005A6A87">
            <w:pPr>
              <w:pStyle w:val="B-FigureHolder"/>
              <w:keepNext/>
            </w:pPr>
          </w:p>
        </w:tc>
        <w:tc>
          <w:tcPr>
            <w:tcW w:w="4911" w:type="dxa"/>
            <w:tcMar>
              <w:left w:w="0" w:type="dxa"/>
              <w:right w:w="0" w:type="dxa"/>
            </w:tcMar>
          </w:tcPr>
          <w:p w:rsidR="00626A3D" w:rsidRPr="001567A6" w:rsidRDefault="00626A3D" w:rsidP="005A6A87">
            <w:pPr>
              <w:pStyle w:val="B-FigureHolder"/>
              <w:keepNext/>
              <w:rPr>
                <w:lang w:eastAsia="ja-JP"/>
              </w:rPr>
            </w:pPr>
            <w:r>
              <w:rPr>
                <w:noProof/>
                <w:lang w:eastAsia="ja-JP"/>
              </w:rPr>
              <w:drawing>
                <wp:inline distT="0" distB="0" distL="0" distR="0">
                  <wp:extent cx="3111500" cy="224536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3111500" cy="2245360"/>
                          </a:xfrm>
                          <a:prstGeom prst="rect">
                            <a:avLst/>
                          </a:prstGeom>
                          <a:noFill/>
                          <a:ln w="9525">
                            <a:noFill/>
                            <a:miter lim="800000"/>
                            <a:headEnd/>
                            <a:tailEnd/>
                          </a:ln>
                        </pic:spPr>
                      </pic:pic>
                    </a:graphicData>
                  </a:graphic>
                </wp:inline>
              </w:drawing>
            </w:r>
          </w:p>
        </w:tc>
      </w:tr>
      <w:tr w:rsidR="00626A3D" w:rsidTr="005A6A87">
        <w:tc>
          <w:tcPr>
            <w:tcW w:w="4911" w:type="dxa"/>
            <w:tcMar>
              <w:left w:w="0" w:type="dxa"/>
              <w:right w:w="0" w:type="dxa"/>
            </w:tcMar>
          </w:tcPr>
          <w:p w:rsidR="00626A3D" w:rsidRPr="006B7538" w:rsidRDefault="00626A3D" w:rsidP="005A6A87">
            <w:pPr>
              <w:pStyle w:val="B-SourceFullWidth"/>
              <w:spacing w:after="0"/>
            </w:pPr>
            <w:r>
              <w:t>Source: Barclays Research</w:t>
            </w:r>
          </w:p>
        </w:tc>
        <w:tc>
          <w:tcPr>
            <w:tcW w:w="272" w:type="dxa"/>
            <w:tcMar>
              <w:left w:w="0" w:type="dxa"/>
              <w:right w:w="0" w:type="dxa"/>
            </w:tcMar>
          </w:tcPr>
          <w:p w:rsidR="00626A3D" w:rsidRDefault="00626A3D" w:rsidP="005A6A87">
            <w:pPr>
              <w:pStyle w:val="B-FigureHolder"/>
            </w:pPr>
          </w:p>
        </w:tc>
        <w:tc>
          <w:tcPr>
            <w:tcW w:w="4911" w:type="dxa"/>
            <w:tcMar>
              <w:left w:w="0" w:type="dxa"/>
              <w:right w:w="0" w:type="dxa"/>
            </w:tcMar>
          </w:tcPr>
          <w:p w:rsidR="00626A3D" w:rsidRDefault="00626A3D" w:rsidP="005A6A87">
            <w:pPr>
              <w:pStyle w:val="B-SourceFullWidth"/>
              <w:spacing w:after="0"/>
            </w:pPr>
            <w:r>
              <w:t>Note: The fixed cohort looks at the selection of bonds that made up the HY Energy Index on August 12, 2016. Source: Bloomberg, Barclays Research</w:t>
            </w:r>
          </w:p>
        </w:tc>
      </w:tr>
    </w:tbl>
    <w:p w:rsidR="00626A3D" w:rsidRPr="00F02EAB" w:rsidRDefault="00626A3D" w:rsidP="00626A3D">
      <w:pPr>
        <w:pStyle w:val="B-Text"/>
      </w:pPr>
      <w:r>
        <w:rPr>
          <w:lang w:val="en-US"/>
        </w:rPr>
        <w:t>Significant compositional changes complicate historical comparisons of index-level valuations relative to the price of oil. At first glance,</w:t>
      </w:r>
      <w:r>
        <w:t xml:space="preserve"> the average OAS of the Barclays US High Yield Energy Index appears tight compared with recent periods when oil was in a similar price range (Figure 5, left side). However, over the course of the year, many of the lowest-quality issuers have defaulted, and a significant slug of high-rated fallen angels has taken their place. Looking at a fixed cohort of securities (as of mid-August), the average OAS is quite wide relative to early 2015 levels, roughly in line with August 2015, and rich relative to early May.</w:t>
      </w:r>
      <w:r w:rsidRPr="00F02EAB">
        <w:t xml:space="preserve"> </w:t>
      </w:r>
      <w:r>
        <w:rPr>
          <w:lang w:val="en-US"/>
        </w:rPr>
        <w:t>With oil at about $47/bbl, the US HY Energy Index</w:t>
      </w:r>
      <w:r w:rsidRPr="00F02EAB">
        <w:t xml:space="preserve"> </w:t>
      </w:r>
      <w:r>
        <w:t>seems about fairly valued. Our fundamental energy analyst, Gary Stromberg, maintains a Market Weight rating on the independent energy, midstream, and refining sub-sectors and an Underweight rating on oil field services.</w:t>
      </w:r>
    </w:p>
    <w:p w:rsidR="00626A3D" w:rsidRPr="00186689" w:rsidRDefault="00626A3D" w:rsidP="00626A3D">
      <w:pPr>
        <w:pStyle w:val="B-FigureNumber"/>
      </w:pPr>
      <w:r>
        <w:br w:type="page"/>
      </w:r>
    </w:p>
    <w:tbl>
      <w:tblPr>
        <w:tblpPr w:leftFromText="180" w:rightFromText="180" w:vertAnchor="text" w:horzAnchor="margin" w:tblpY="122"/>
        <w:tblW w:w="10095" w:type="dxa"/>
        <w:tblLayout w:type="fixed"/>
        <w:tblCellMar>
          <w:left w:w="0" w:type="dxa"/>
          <w:right w:w="0" w:type="dxa"/>
        </w:tblCellMar>
        <w:tblLook w:val="0000"/>
      </w:tblPr>
      <w:tblGrid>
        <w:gridCol w:w="4912"/>
        <w:gridCol w:w="272"/>
        <w:gridCol w:w="4911"/>
      </w:tblGrid>
      <w:tr w:rsidR="00626A3D" w:rsidRPr="00B85F9C" w:rsidTr="005A6A87">
        <w:trPr>
          <w:trHeight w:val="360"/>
        </w:trPr>
        <w:tc>
          <w:tcPr>
            <w:tcW w:w="4912" w:type="dxa"/>
            <w:tcMar>
              <w:left w:w="0" w:type="dxa"/>
              <w:right w:w="0" w:type="dxa"/>
            </w:tcMar>
          </w:tcPr>
          <w:p w:rsidR="00626A3D" w:rsidRPr="00330836" w:rsidRDefault="00626A3D" w:rsidP="005A6A87">
            <w:pPr>
              <w:pStyle w:val="B-ChartTitleFullWidth"/>
              <w:keepNext w:val="0"/>
            </w:pPr>
            <w:r>
              <w:t>C</w:t>
            </w:r>
            <w:r w:rsidRPr="00054F76">
              <w:t>DX.IG OTR Market versus Intrinsic (bp)</w:t>
            </w:r>
          </w:p>
        </w:tc>
        <w:tc>
          <w:tcPr>
            <w:tcW w:w="272" w:type="dxa"/>
            <w:tcMar>
              <w:left w:w="0" w:type="dxa"/>
              <w:right w:w="0" w:type="dxa"/>
            </w:tcMar>
          </w:tcPr>
          <w:p w:rsidR="00626A3D" w:rsidRPr="00B85F9C" w:rsidRDefault="00626A3D" w:rsidP="005A6A87">
            <w:pPr>
              <w:pStyle w:val="B-Text"/>
              <w:spacing w:before="120" w:after="0" w:line="240" w:lineRule="auto"/>
              <w:ind w:left="0"/>
            </w:pPr>
          </w:p>
        </w:tc>
        <w:tc>
          <w:tcPr>
            <w:tcW w:w="4911" w:type="dxa"/>
            <w:tcMar>
              <w:left w:w="0" w:type="dxa"/>
              <w:right w:w="0" w:type="dxa"/>
            </w:tcMar>
          </w:tcPr>
          <w:p w:rsidR="00626A3D" w:rsidRPr="004F26BB" w:rsidRDefault="00626A3D" w:rsidP="005A6A87">
            <w:pPr>
              <w:pStyle w:val="B-ChartTitleFullWidth"/>
              <w:keepNext w:val="0"/>
            </w:pPr>
            <w:r>
              <w:t>Investment Grade Fund Flows ($bn)</w:t>
            </w:r>
          </w:p>
        </w:tc>
      </w:tr>
      <w:tr w:rsidR="00626A3D" w:rsidRPr="00B85F9C" w:rsidTr="005A6A87">
        <w:trPr>
          <w:trHeight w:val="3635"/>
        </w:trPr>
        <w:tc>
          <w:tcPr>
            <w:tcW w:w="4912" w:type="dxa"/>
            <w:tcMar>
              <w:left w:w="0" w:type="dxa"/>
              <w:right w:w="0" w:type="dxa"/>
            </w:tcMar>
          </w:tcPr>
          <w:p w:rsidR="00626A3D" w:rsidRPr="00404852" w:rsidRDefault="00626A3D" w:rsidP="005A6A87">
            <w:pPr>
              <w:pStyle w:val="B-SourceFullWidth"/>
              <w:spacing w:after="0"/>
            </w:pPr>
            <w:r>
              <w:rPr>
                <w:noProof/>
                <w:lang w:eastAsia="ja-JP"/>
              </w:rPr>
              <w:drawing>
                <wp:inline distT="0" distB="0" distL="0" distR="0">
                  <wp:extent cx="3098800" cy="2235200"/>
                  <wp:effectExtent l="0" t="0" r="6350" b="0"/>
                  <wp:docPr id="2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Pr="00047F5C" w:rsidDel="00047F5C">
              <w:t xml:space="preserve"> </w:t>
            </w:r>
          </w:p>
        </w:tc>
        <w:tc>
          <w:tcPr>
            <w:tcW w:w="272" w:type="dxa"/>
            <w:tcMar>
              <w:left w:w="0" w:type="dxa"/>
              <w:right w:w="0" w:type="dxa"/>
            </w:tcMar>
          </w:tcPr>
          <w:p w:rsidR="00626A3D" w:rsidRPr="00B85F9C" w:rsidRDefault="00626A3D" w:rsidP="005A6A87">
            <w:pPr>
              <w:pStyle w:val="B-Text"/>
            </w:pPr>
          </w:p>
        </w:tc>
        <w:tc>
          <w:tcPr>
            <w:tcW w:w="4911" w:type="dxa"/>
            <w:tcMar>
              <w:left w:w="0" w:type="dxa"/>
              <w:right w:w="0" w:type="dxa"/>
            </w:tcMar>
          </w:tcPr>
          <w:p w:rsidR="00626A3D" w:rsidRPr="00404852" w:rsidRDefault="00626A3D" w:rsidP="005A6A87">
            <w:pPr>
              <w:pStyle w:val="B-SourceFullWidth"/>
              <w:spacing w:after="0"/>
            </w:pPr>
            <w:r>
              <w:rPr>
                <w:noProof/>
                <w:lang w:eastAsia="ja-JP"/>
              </w:rPr>
              <w:drawing>
                <wp:inline distT="0" distB="0" distL="0" distR="0">
                  <wp:extent cx="3098800" cy="2235200"/>
                  <wp:effectExtent l="0" t="0" r="635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Pr="00047F5C" w:rsidDel="00047F5C">
              <w:t xml:space="preserve"> </w:t>
            </w:r>
          </w:p>
        </w:tc>
      </w:tr>
      <w:tr w:rsidR="00626A3D" w:rsidRPr="00B85F9C" w:rsidTr="005A6A87">
        <w:trPr>
          <w:trHeight w:val="60"/>
        </w:trPr>
        <w:tc>
          <w:tcPr>
            <w:tcW w:w="4912" w:type="dxa"/>
            <w:tcMar>
              <w:left w:w="0" w:type="dxa"/>
              <w:right w:w="0" w:type="dxa"/>
            </w:tcMar>
          </w:tcPr>
          <w:p w:rsidR="00626A3D" w:rsidRPr="00B85F9C" w:rsidRDefault="00626A3D" w:rsidP="005A6A87">
            <w:pPr>
              <w:pStyle w:val="B-SourceFullWidth"/>
              <w:spacing w:after="120"/>
            </w:pPr>
            <w:r w:rsidRPr="00B85F9C">
              <w:t xml:space="preserve">Source: Barclays </w:t>
            </w:r>
            <w:r>
              <w:rPr>
                <w:spacing w:val="-2"/>
              </w:rPr>
              <w:t>Research</w:t>
            </w:r>
          </w:p>
        </w:tc>
        <w:tc>
          <w:tcPr>
            <w:tcW w:w="272" w:type="dxa"/>
            <w:tcMar>
              <w:left w:w="0" w:type="dxa"/>
              <w:right w:w="0" w:type="dxa"/>
            </w:tcMar>
          </w:tcPr>
          <w:p w:rsidR="00626A3D" w:rsidRPr="00B85F9C" w:rsidRDefault="00626A3D" w:rsidP="005A6A87">
            <w:pPr>
              <w:pStyle w:val="B-Text"/>
              <w:spacing w:after="120"/>
              <w:rPr>
                <w:lang w:val="en-US"/>
              </w:rPr>
            </w:pPr>
          </w:p>
        </w:tc>
        <w:tc>
          <w:tcPr>
            <w:tcW w:w="4911" w:type="dxa"/>
            <w:tcMar>
              <w:left w:w="0" w:type="dxa"/>
              <w:right w:w="0" w:type="dxa"/>
            </w:tcMar>
          </w:tcPr>
          <w:p w:rsidR="00626A3D" w:rsidRPr="00B85F9C" w:rsidRDefault="00626A3D" w:rsidP="005A6A87">
            <w:pPr>
              <w:pStyle w:val="B-SourceFullWidth"/>
              <w:spacing w:after="120"/>
              <w:rPr>
                <w:spacing w:val="-2"/>
              </w:rPr>
            </w:pPr>
            <w:r w:rsidRPr="00B85F9C">
              <w:rPr>
                <w:spacing w:val="-2"/>
              </w:rPr>
              <w:t xml:space="preserve">Source: </w:t>
            </w:r>
            <w:r>
              <w:rPr>
                <w:spacing w:val="-2"/>
              </w:rPr>
              <w:t xml:space="preserve">Lipper/Thomson Reuters, </w:t>
            </w:r>
            <w:r w:rsidRPr="00B85F9C">
              <w:rPr>
                <w:spacing w:val="-2"/>
              </w:rPr>
              <w:t xml:space="preserve">Barclays </w:t>
            </w:r>
            <w:r>
              <w:rPr>
                <w:spacing w:val="-2"/>
              </w:rPr>
              <w:t>Research</w:t>
            </w:r>
          </w:p>
        </w:tc>
      </w:tr>
      <w:tr w:rsidR="00626A3D" w:rsidRPr="00B85F9C" w:rsidTr="005A6A87">
        <w:trPr>
          <w:trHeight w:val="171"/>
        </w:trPr>
        <w:tc>
          <w:tcPr>
            <w:tcW w:w="4912" w:type="dxa"/>
            <w:tcMar>
              <w:left w:w="0" w:type="dxa"/>
              <w:right w:w="0" w:type="dxa"/>
            </w:tcMar>
          </w:tcPr>
          <w:p w:rsidR="00626A3D" w:rsidRPr="00330836" w:rsidRDefault="00626A3D" w:rsidP="005A6A87">
            <w:pPr>
              <w:pStyle w:val="B-ChartTitleFullWidth"/>
              <w:keepNext w:val="0"/>
            </w:pPr>
            <w:r w:rsidRPr="00330836">
              <w:t>CDX.IG versus VIX</w:t>
            </w:r>
          </w:p>
        </w:tc>
        <w:tc>
          <w:tcPr>
            <w:tcW w:w="272" w:type="dxa"/>
            <w:tcMar>
              <w:left w:w="0" w:type="dxa"/>
              <w:right w:w="0" w:type="dxa"/>
            </w:tcMar>
          </w:tcPr>
          <w:p w:rsidR="00626A3D" w:rsidRPr="00B85F9C" w:rsidRDefault="00626A3D" w:rsidP="005A6A87">
            <w:pPr>
              <w:pStyle w:val="B-Text"/>
              <w:spacing w:after="0"/>
              <w:ind w:left="0"/>
              <w:jc w:val="left"/>
              <w:rPr>
                <w:lang w:val="en-US"/>
              </w:rPr>
            </w:pPr>
          </w:p>
        </w:tc>
        <w:tc>
          <w:tcPr>
            <w:tcW w:w="4911" w:type="dxa"/>
            <w:tcMar>
              <w:left w:w="0" w:type="dxa"/>
              <w:right w:w="0" w:type="dxa"/>
            </w:tcMar>
          </w:tcPr>
          <w:p w:rsidR="00626A3D" w:rsidRPr="004F26BB" w:rsidRDefault="00626A3D" w:rsidP="005A6A87">
            <w:pPr>
              <w:pStyle w:val="B-ChartTitleFullWidth"/>
              <w:keepNext w:val="0"/>
            </w:pPr>
            <w:r w:rsidRPr="004F26BB">
              <w:t>CDS-Cash Basis (bp)</w:t>
            </w:r>
          </w:p>
        </w:tc>
      </w:tr>
      <w:tr w:rsidR="00626A3D" w:rsidRPr="00B85F9C" w:rsidTr="005A6A87">
        <w:trPr>
          <w:trHeight w:val="3453"/>
        </w:trPr>
        <w:tc>
          <w:tcPr>
            <w:tcW w:w="4912" w:type="dxa"/>
            <w:tcMar>
              <w:left w:w="0" w:type="dxa"/>
              <w:right w:w="0" w:type="dxa"/>
            </w:tcMar>
          </w:tcPr>
          <w:p w:rsidR="00626A3D" w:rsidRPr="00B85F9C" w:rsidRDefault="00626A3D" w:rsidP="005A6A87">
            <w:pPr>
              <w:pStyle w:val="B-SourceFullWidth"/>
              <w:spacing w:after="0"/>
            </w:pPr>
            <w:r>
              <w:rPr>
                <w:noProof/>
                <w:lang w:eastAsia="ja-JP"/>
              </w:rPr>
              <w:drawing>
                <wp:inline distT="0" distB="0" distL="0" distR="0">
                  <wp:extent cx="3098800" cy="2235200"/>
                  <wp:effectExtent l="0" t="0" r="0" b="0"/>
                  <wp:docPr id="2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Pr="00047F5C" w:rsidDel="00047F5C">
              <w:t xml:space="preserve"> </w:t>
            </w:r>
            <w:hyperlink w:tooltip="Y:/Nyk/mkts/Cred/Strategy/IG/Alpha/2009-10-09/IG Charts - CDS  - Curves.xls" w:history="1"/>
          </w:p>
        </w:tc>
        <w:tc>
          <w:tcPr>
            <w:tcW w:w="272" w:type="dxa"/>
            <w:tcMar>
              <w:left w:w="0" w:type="dxa"/>
              <w:right w:w="0" w:type="dxa"/>
            </w:tcMar>
          </w:tcPr>
          <w:p w:rsidR="00626A3D" w:rsidRPr="00B85F9C" w:rsidRDefault="00626A3D" w:rsidP="005A6A87">
            <w:pPr>
              <w:pStyle w:val="B-Text"/>
              <w:rPr>
                <w:lang w:val="en-US"/>
              </w:rPr>
            </w:pPr>
          </w:p>
        </w:tc>
        <w:tc>
          <w:tcPr>
            <w:tcW w:w="4911" w:type="dxa"/>
            <w:tcMar>
              <w:left w:w="0" w:type="dxa"/>
              <w:right w:w="0" w:type="dxa"/>
            </w:tcMar>
          </w:tcPr>
          <w:p w:rsidR="00626A3D" w:rsidRPr="00B85F9C" w:rsidRDefault="00626A3D" w:rsidP="005A6A87">
            <w:pPr>
              <w:pStyle w:val="B-SourceFullWidth"/>
              <w:spacing w:after="0"/>
            </w:pPr>
            <w:r>
              <w:rPr>
                <w:noProof/>
                <w:lang w:eastAsia="ja-JP"/>
              </w:rPr>
              <w:drawing>
                <wp:inline distT="0" distB="0" distL="0" distR="0">
                  <wp:extent cx="3098800" cy="2235200"/>
                  <wp:effectExtent l="0" t="0" r="6350" b="0"/>
                  <wp:docPr id="2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Pr="00047F5C" w:rsidDel="00047F5C">
              <w:t xml:space="preserve"> </w:t>
            </w:r>
            <w:hyperlink w:tooltip="Y:/Nyk/mkts/Cred/Strategy/IG/Alpha/2009-10-02/IG Charts - Bond Moves - Basis - Ratings.xls" w:history="1"/>
          </w:p>
        </w:tc>
      </w:tr>
      <w:tr w:rsidR="00626A3D" w:rsidRPr="006F5128" w:rsidTr="005A6A87">
        <w:trPr>
          <w:trHeight w:val="66"/>
        </w:trPr>
        <w:tc>
          <w:tcPr>
            <w:tcW w:w="4912" w:type="dxa"/>
            <w:tcMar>
              <w:left w:w="0" w:type="dxa"/>
              <w:right w:w="0" w:type="dxa"/>
            </w:tcMar>
          </w:tcPr>
          <w:p w:rsidR="00626A3D" w:rsidRPr="00B85F9C" w:rsidRDefault="00626A3D" w:rsidP="005A6A87">
            <w:pPr>
              <w:pStyle w:val="B-SourceFullWidth"/>
              <w:spacing w:after="120"/>
              <w:rPr>
                <w:spacing w:val="-2"/>
              </w:rPr>
            </w:pPr>
            <w:r w:rsidRPr="00B85F9C">
              <w:rPr>
                <w:spacing w:val="-2"/>
              </w:rPr>
              <w:t xml:space="preserve">Source: Markit, Barclays </w:t>
            </w:r>
            <w:r>
              <w:rPr>
                <w:spacing w:val="-2"/>
              </w:rPr>
              <w:t>Research</w:t>
            </w:r>
          </w:p>
        </w:tc>
        <w:tc>
          <w:tcPr>
            <w:tcW w:w="272" w:type="dxa"/>
            <w:tcMar>
              <w:left w:w="0" w:type="dxa"/>
              <w:right w:w="0" w:type="dxa"/>
            </w:tcMar>
          </w:tcPr>
          <w:p w:rsidR="00626A3D" w:rsidRPr="00B848ED" w:rsidRDefault="00626A3D" w:rsidP="005A6A87">
            <w:pPr>
              <w:pStyle w:val="B-Text"/>
              <w:spacing w:after="120"/>
              <w:rPr>
                <w:spacing w:val="-6"/>
                <w:lang w:val="en-US"/>
              </w:rPr>
            </w:pPr>
          </w:p>
        </w:tc>
        <w:tc>
          <w:tcPr>
            <w:tcW w:w="4911" w:type="dxa"/>
            <w:tcMar>
              <w:left w:w="0" w:type="dxa"/>
              <w:right w:w="0" w:type="dxa"/>
            </w:tcMar>
          </w:tcPr>
          <w:p w:rsidR="00626A3D" w:rsidRPr="008A6CF7" w:rsidRDefault="00626A3D" w:rsidP="005A6A87">
            <w:pPr>
              <w:pStyle w:val="B-SourceFullWidth"/>
              <w:spacing w:after="120"/>
            </w:pPr>
            <w:r w:rsidRPr="008A6CF7">
              <w:t xml:space="preserve">Note: Basis defined as CDX.IG spread – </w:t>
            </w:r>
            <w:r>
              <w:t>C</w:t>
            </w:r>
            <w:r w:rsidRPr="008A6CF7">
              <w:t xml:space="preserve">orporate Libor OAS. </w:t>
            </w:r>
            <w:r>
              <w:br/>
            </w:r>
            <w:r w:rsidRPr="008A6CF7">
              <w:t>Source: Barclays Research</w:t>
            </w:r>
          </w:p>
        </w:tc>
      </w:tr>
    </w:tbl>
    <w:p w:rsidR="00626A3D" w:rsidRDefault="00626A3D" w:rsidP="00626A3D">
      <w:pPr>
        <w:pStyle w:val="B-SourceFullWidth"/>
      </w:pPr>
    </w:p>
    <w:tbl>
      <w:tblPr>
        <w:tblW w:w="10106" w:type="dxa"/>
        <w:tblInd w:w="-12" w:type="dxa"/>
        <w:tblLayout w:type="fixed"/>
        <w:tblCellMar>
          <w:left w:w="0" w:type="dxa"/>
          <w:right w:w="0" w:type="dxa"/>
        </w:tblCellMar>
        <w:tblLook w:val="0000"/>
      </w:tblPr>
      <w:tblGrid>
        <w:gridCol w:w="4917"/>
        <w:gridCol w:w="272"/>
        <w:gridCol w:w="4917"/>
      </w:tblGrid>
      <w:tr w:rsidR="00626A3D" w:rsidRPr="00463C56" w:rsidTr="005A6A87">
        <w:tc>
          <w:tcPr>
            <w:tcW w:w="4917" w:type="dxa"/>
            <w:tcMar>
              <w:left w:w="0" w:type="dxa"/>
              <w:right w:w="0" w:type="dxa"/>
            </w:tcMar>
          </w:tcPr>
          <w:p w:rsidR="00626A3D" w:rsidRPr="00273BB6" w:rsidRDefault="00626A3D" w:rsidP="005A6A87">
            <w:pPr>
              <w:pStyle w:val="B-FigureTitleFullWidth"/>
              <w:pageBreakBefore/>
              <w:rPr>
                <w:lang w:val="en-GB"/>
              </w:rPr>
            </w:pPr>
            <w:r>
              <w:t xml:space="preserve">2016 </w:t>
            </w:r>
            <w:r w:rsidRPr="00F429DF">
              <w:t>Hig</w:t>
            </w:r>
            <w:r>
              <w:t>h Yield Supply by Sector</w:t>
            </w:r>
          </w:p>
        </w:tc>
        <w:tc>
          <w:tcPr>
            <w:tcW w:w="272" w:type="dxa"/>
          </w:tcPr>
          <w:p w:rsidR="00626A3D" w:rsidRPr="00F429DF" w:rsidRDefault="00626A3D" w:rsidP="005A6A87">
            <w:pPr>
              <w:pStyle w:val="B-FigureTitleFullWidth"/>
            </w:pPr>
          </w:p>
        </w:tc>
        <w:tc>
          <w:tcPr>
            <w:tcW w:w="4917" w:type="dxa"/>
          </w:tcPr>
          <w:p w:rsidR="00626A3D" w:rsidRPr="00F429DF" w:rsidRDefault="00626A3D" w:rsidP="005A6A87">
            <w:pPr>
              <w:pStyle w:val="B-FigureTitleFullWidth"/>
              <w:rPr>
                <w:highlight w:val="yellow"/>
              </w:rPr>
            </w:pPr>
            <w:r w:rsidRPr="00F429DF">
              <w:t>Top On-the-</w:t>
            </w:r>
            <w:r>
              <w:t>R</w:t>
            </w:r>
            <w:r w:rsidRPr="00F429DF">
              <w:t xml:space="preserve">un CDX </w:t>
            </w:r>
            <w:r>
              <w:t>I</w:t>
            </w:r>
            <w:r w:rsidRPr="00F429DF">
              <w:t xml:space="preserve">ndex </w:t>
            </w:r>
            <w:r>
              <w:t>N</w:t>
            </w:r>
            <w:r w:rsidRPr="00F429DF">
              <w:t xml:space="preserve">ames by </w:t>
            </w:r>
            <w:r>
              <w:t>W</w:t>
            </w:r>
            <w:r w:rsidRPr="00F429DF">
              <w:t xml:space="preserve">eekly CDS </w:t>
            </w:r>
            <w:r>
              <w:t>V</w:t>
            </w:r>
            <w:r w:rsidRPr="00F429DF">
              <w:t>olume</w:t>
            </w:r>
          </w:p>
        </w:tc>
      </w:tr>
      <w:tr w:rsidR="00626A3D" w:rsidRPr="008F586C" w:rsidTr="005A6A87">
        <w:trPr>
          <w:trHeight w:val="4381"/>
        </w:trPr>
        <w:tc>
          <w:tcPr>
            <w:tcW w:w="4917" w:type="dxa"/>
            <w:tcMar>
              <w:left w:w="0" w:type="dxa"/>
              <w:right w:w="0" w:type="dxa"/>
            </w:tcMar>
          </w:tcPr>
          <w:p w:rsidR="00626A3D" w:rsidRDefault="00626A3D" w:rsidP="005A6A87">
            <w:pPr>
              <w:pStyle w:val="text"/>
              <w:spacing w:before="240" w:after="100" w:afterAutospacing="1"/>
              <w:ind w:left="0"/>
              <w:jc w:val="center"/>
              <w:rPr>
                <w:szCs w:val="24"/>
                <w:lang w:val="en-US"/>
              </w:rPr>
            </w:pPr>
            <w:r>
              <w:rPr>
                <w:noProof/>
                <w:szCs w:val="24"/>
                <w:lang w:val="en-US" w:eastAsia="ja-JP"/>
              </w:rPr>
              <w:drawing>
                <wp:inline distT="0" distB="0" distL="0" distR="0">
                  <wp:extent cx="3123306" cy="2735885"/>
                  <wp:effectExtent l="19050" t="0" r="894"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srcRect/>
                          <a:stretch>
                            <a:fillRect/>
                          </a:stretch>
                        </pic:blipFill>
                        <pic:spPr bwMode="auto">
                          <a:xfrm>
                            <a:off x="0" y="0"/>
                            <a:ext cx="3123306" cy="2735885"/>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Pr="00CF4190" w:rsidRDefault="00626A3D" w:rsidP="005A6A87">
            <w:pPr>
              <w:pStyle w:val="text"/>
              <w:spacing w:after="100" w:afterAutospacing="1"/>
              <w:ind w:left="0"/>
              <w:jc w:val="left"/>
              <w:rPr>
                <w:sz w:val="4"/>
                <w:szCs w:val="4"/>
                <w:lang w:val="en-US"/>
              </w:rPr>
            </w:pPr>
          </w:p>
        </w:tc>
        <w:tc>
          <w:tcPr>
            <w:tcW w:w="4917" w:type="dxa"/>
            <w:tcMar>
              <w:top w:w="60" w:type="dxa"/>
              <w:left w:w="0" w:type="dxa"/>
              <w:right w:w="0" w:type="dxa"/>
            </w:tcMar>
          </w:tcPr>
          <w:tbl>
            <w:tblPr>
              <w:tblpPr w:leftFromText="180" w:rightFromText="180" w:horzAnchor="margin" w:tblpY="489"/>
              <w:tblOverlap w:val="never"/>
              <w:tblW w:w="4886" w:type="dxa"/>
              <w:tblLayout w:type="fixed"/>
              <w:tblCellMar>
                <w:top w:w="14" w:type="dxa"/>
                <w:left w:w="115" w:type="dxa"/>
                <w:bottom w:w="14" w:type="dxa"/>
                <w:right w:w="115" w:type="dxa"/>
              </w:tblCellMar>
              <w:tblLook w:val="0000"/>
            </w:tblPr>
            <w:tblGrid>
              <w:gridCol w:w="1643"/>
              <w:gridCol w:w="822"/>
              <w:gridCol w:w="911"/>
              <w:gridCol w:w="1510"/>
            </w:tblGrid>
            <w:tr w:rsidR="00626A3D" w:rsidRPr="0002021C" w:rsidTr="005A6A87">
              <w:trPr>
                <w:trHeight w:val="616"/>
              </w:trPr>
              <w:tc>
                <w:tcPr>
                  <w:tcW w:w="1681" w:type="pct"/>
                  <w:tcBorders>
                    <w:bottom w:val="single" w:sz="12" w:space="0" w:color="FFFFFF"/>
                  </w:tcBorders>
                  <w:shd w:val="clear" w:color="auto" w:fill="00AEEF"/>
                  <w:noWrap/>
                  <w:vAlign w:val="bottom"/>
                </w:tcPr>
                <w:p w:rsidR="00626A3D" w:rsidRPr="00F429DF" w:rsidRDefault="00626A3D" w:rsidP="005A6A87">
                  <w:pPr>
                    <w:pStyle w:val="B-TableHeading"/>
                    <w:keepNext w:val="0"/>
                    <w:spacing w:before="30" w:after="30"/>
                    <w:jc w:val="center"/>
                    <w:rPr>
                      <w:b/>
                      <w:szCs w:val="16"/>
                    </w:rPr>
                  </w:pPr>
                </w:p>
              </w:tc>
              <w:tc>
                <w:tcPr>
                  <w:tcW w:w="1773" w:type="pct"/>
                  <w:gridSpan w:val="2"/>
                  <w:tcBorders>
                    <w:bottom w:val="single" w:sz="12" w:space="0" w:color="FFFFFF"/>
                  </w:tcBorders>
                  <w:shd w:val="clear" w:color="auto" w:fill="00AEEF"/>
                  <w:vAlign w:val="bottom"/>
                </w:tcPr>
                <w:p w:rsidR="00626A3D" w:rsidRPr="00F429DF" w:rsidRDefault="00626A3D" w:rsidP="005A6A87">
                  <w:pPr>
                    <w:pStyle w:val="B-TableHeading"/>
                    <w:keepNext w:val="0"/>
                    <w:spacing w:before="30" w:after="30"/>
                    <w:jc w:val="center"/>
                    <w:rPr>
                      <w:b/>
                      <w:szCs w:val="16"/>
                    </w:rPr>
                  </w:pPr>
                  <w:r w:rsidRPr="00F429DF">
                    <w:rPr>
                      <w:b/>
                      <w:szCs w:val="16"/>
                    </w:rPr>
                    <w:t xml:space="preserve">Notional </w:t>
                  </w:r>
                  <w:r w:rsidRPr="00F429DF">
                    <w:rPr>
                      <w:b/>
                      <w:szCs w:val="16"/>
                    </w:rPr>
                    <w:br/>
                    <w:t>Outstanding ($bn)</w:t>
                  </w:r>
                </w:p>
              </w:tc>
              <w:tc>
                <w:tcPr>
                  <w:tcW w:w="1545" w:type="pct"/>
                  <w:tcBorders>
                    <w:bottom w:val="single" w:sz="12" w:space="0" w:color="FFFFFF"/>
                  </w:tcBorders>
                  <w:shd w:val="clear" w:color="auto" w:fill="00AEEF"/>
                  <w:vAlign w:val="bottom"/>
                </w:tcPr>
                <w:p w:rsidR="00626A3D" w:rsidRDefault="00626A3D" w:rsidP="005A6A87">
                  <w:pPr>
                    <w:pStyle w:val="B-TableHeading"/>
                    <w:keepNext w:val="0"/>
                    <w:spacing w:before="30" w:after="30"/>
                    <w:jc w:val="center"/>
                    <w:rPr>
                      <w:b/>
                      <w:szCs w:val="16"/>
                      <w:lang w:val="en-GB"/>
                    </w:rPr>
                  </w:pPr>
                  <w:r>
                    <w:rPr>
                      <w:b/>
                      <w:szCs w:val="16"/>
                    </w:rPr>
                    <w:t xml:space="preserve">Volume – </w:t>
                  </w:r>
                  <w:r>
                    <w:rPr>
                      <w:b/>
                      <w:szCs w:val="16"/>
                    </w:rPr>
                    <w:br/>
                    <w:t>Week Ending 8/12/16</w:t>
                  </w:r>
                  <w:r w:rsidRPr="00F429DF">
                    <w:rPr>
                      <w:b/>
                      <w:szCs w:val="16"/>
                    </w:rPr>
                    <w:t xml:space="preserve"> ($mn)</w:t>
                  </w:r>
                </w:p>
              </w:tc>
            </w:tr>
            <w:tr w:rsidR="00626A3D" w:rsidRPr="0002021C" w:rsidTr="005A6A87">
              <w:trPr>
                <w:trHeight w:val="308"/>
              </w:trPr>
              <w:tc>
                <w:tcPr>
                  <w:tcW w:w="1681" w:type="pct"/>
                  <w:tcBorders>
                    <w:top w:val="single" w:sz="12" w:space="0" w:color="FFFFFF"/>
                    <w:bottom w:val="single" w:sz="12" w:space="0" w:color="FFFFFF"/>
                  </w:tcBorders>
                  <w:shd w:val="clear" w:color="auto" w:fill="00AEEF"/>
                  <w:noWrap/>
                  <w:vAlign w:val="bottom"/>
                </w:tcPr>
                <w:p w:rsidR="00626A3D" w:rsidRPr="00F429DF" w:rsidRDefault="00626A3D" w:rsidP="005A6A87">
                  <w:pPr>
                    <w:pStyle w:val="B-TableHeading"/>
                    <w:keepNext w:val="0"/>
                    <w:spacing w:before="30" w:after="30"/>
                    <w:jc w:val="center"/>
                    <w:rPr>
                      <w:b/>
                      <w:szCs w:val="16"/>
                    </w:rPr>
                  </w:pPr>
                </w:p>
              </w:tc>
              <w:tc>
                <w:tcPr>
                  <w:tcW w:w="841" w:type="pct"/>
                  <w:tcBorders>
                    <w:top w:val="single" w:sz="12" w:space="0" w:color="FFFFFF"/>
                    <w:bottom w:val="single" w:sz="12" w:space="0" w:color="FFFFFF"/>
                  </w:tcBorders>
                  <w:shd w:val="clear" w:color="auto" w:fill="00AEEF"/>
                  <w:noWrap/>
                  <w:vAlign w:val="center"/>
                </w:tcPr>
                <w:p w:rsidR="00626A3D" w:rsidRPr="00F429DF" w:rsidRDefault="00626A3D" w:rsidP="005A6A87">
                  <w:pPr>
                    <w:pStyle w:val="B-TableHeading"/>
                    <w:keepNext w:val="0"/>
                    <w:spacing w:before="30" w:after="30"/>
                    <w:jc w:val="center"/>
                    <w:rPr>
                      <w:b/>
                      <w:szCs w:val="16"/>
                    </w:rPr>
                  </w:pPr>
                  <w:r w:rsidRPr="00F429DF">
                    <w:rPr>
                      <w:b/>
                      <w:szCs w:val="16"/>
                    </w:rPr>
                    <w:t>Gross</w:t>
                  </w:r>
                </w:p>
              </w:tc>
              <w:tc>
                <w:tcPr>
                  <w:tcW w:w="932" w:type="pct"/>
                  <w:tcBorders>
                    <w:top w:val="single" w:sz="12" w:space="0" w:color="FFFFFF"/>
                    <w:bottom w:val="single" w:sz="12" w:space="0" w:color="FFFFFF"/>
                  </w:tcBorders>
                  <w:shd w:val="clear" w:color="auto" w:fill="00AEEF"/>
                  <w:noWrap/>
                  <w:vAlign w:val="center"/>
                </w:tcPr>
                <w:p w:rsidR="00626A3D" w:rsidRPr="00F429DF" w:rsidRDefault="00626A3D" w:rsidP="005A6A87">
                  <w:pPr>
                    <w:pStyle w:val="B-TableHeading"/>
                    <w:keepNext w:val="0"/>
                    <w:spacing w:before="30" w:after="30"/>
                    <w:jc w:val="center"/>
                    <w:rPr>
                      <w:b/>
                      <w:szCs w:val="16"/>
                    </w:rPr>
                  </w:pPr>
                  <w:r w:rsidRPr="00F429DF">
                    <w:rPr>
                      <w:b/>
                      <w:szCs w:val="16"/>
                    </w:rPr>
                    <w:t>Net</w:t>
                  </w:r>
                </w:p>
              </w:tc>
              <w:tc>
                <w:tcPr>
                  <w:tcW w:w="1545" w:type="pct"/>
                  <w:tcBorders>
                    <w:top w:val="single" w:sz="12" w:space="0" w:color="FFFFFF"/>
                    <w:bottom w:val="single" w:sz="12" w:space="0" w:color="FFFFFF"/>
                  </w:tcBorders>
                  <w:shd w:val="clear" w:color="auto" w:fill="00AEEF"/>
                  <w:noWrap/>
                  <w:vAlign w:val="center"/>
                </w:tcPr>
                <w:p w:rsidR="00626A3D" w:rsidRPr="00F429DF" w:rsidRDefault="00626A3D" w:rsidP="005A6A87">
                  <w:pPr>
                    <w:pStyle w:val="B-TableHeading"/>
                    <w:keepNext w:val="0"/>
                    <w:spacing w:before="30" w:after="30"/>
                    <w:jc w:val="center"/>
                    <w:rPr>
                      <w:b/>
                      <w:szCs w:val="16"/>
                    </w:rPr>
                  </w:pPr>
                  <w:r w:rsidRPr="00F429DF">
                    <w:rPr>
                      <w:b/>
                      <w:szCs w:val="16"/>
                    </w:rPr>
                    <w:t>Gross</w:t>
                  </w:r>
                </w:p>
              </w:tc>
            </w:tr>
            <w:tr w:rsidR="00626A3D" w:rsidRPr="0002021C" w:rsidTr="005A6A87">
              <w:trPr>
                <w:trHeight w:val="259"/>
              </w:trPr>
              <w:tc>
                <w:tcPr>
                  <w:tcW w:w="1681" w:type="pct"/>
                  <w:tcBorders>
                    <w:top w:val="single" w:sz="12" w:space="0" w:color="FFFFFF"/>
                  </w:tcBorders>
                  <w:shd w:val="clear" w:color="auto" w:fill="FFFFFF" w:themeFill="background1"/>
                  <w:noWrap/>
                  <w:vAlign w:val="bottom"/>
                </w:tcPr>
                <w:p w:rsidR="00626A3D" w:rsidRDefault="00626A3D" w:rsidP="005A6A87">
                  <w:pPr>
                    <w:rPr>
                      <w:rFonts w:cs="Arial"/>
                      <w:sz w:val="16"/>
                      <w:szCs w:val="16"/>
                    </w:rPr>
                  </w:pPr>
                  <w:r>
                    <w:rPr>
                      <w:rFonts w:cs="Arial"/>
                      <w:sz w:val="16"/>
                      <w:szCs w:val="16"/>
                    </w:rPr>
                    <w:t>Avon</w:t>
                  </w:r>
                </w:p>
              </w:tc>
              <w:tc>
                <w:tcPr>
                  <w:tcW w:w="841" w:type="pct"/>
                  <w:tcBorders>
                    <w:top w:val="single" w:sz="12" w:space="0" w:color="FFFFFF"/>
                  </w:tcBorders>
                  <w:shd w:val="clear" w:color="auto" w:fill="FFFFFF" w:themeFill="background1"/>
                  <w:noWrap/>
                  <w:vAlign w:val="bottom"/>
                </w:tcPr>
                <w:p w:rsidR="00626A3D" w:rsidRDefault="00626A3D" w:rsidP="005A6A87">
                  <w:pPr>
                    <w:jc w:val="center"/>
                    <w:rPr>
                      <w:rFonts w:cs="Arial"/>
                      <w:sz w:val="16"/>
                      <w:szCs w:val="16"/>
                    </w:rPr>
                  </w:pPr>
                  <w:r>
                    <w:rPr>
                      <w:rFonts w:cs="Arial"/>
                      <w:sz w:val="16"/>
                      <w:szCs w:val="16"/>
                    </w:rPr>
                    <w:t xml:space="preserve">9.5 </w:t>
                  </w:r>
                </w:p>
              </w:tc>
              <w:tc>
                <w:tcPr>
                  <w:tcW w:w="932" w:type="pct"/>
                  <w:tcBorders>
                    <w:top w:val="single" w:sz="12" w:space="0" w:color="FFFFFF"/>
                  </w:tcBorders>
                  <w:shd w:val="clear" w:color="auto" w:fill="FFFFFF" w:themeFill="background1"/>
                  <w:noWrap/>
                  <w:vAlign w:val="bottom"/>
                </w:tcPr>
                <w:p w:rsidR="00626A3D" w:rsidRDefault="00626A3D" w:rsidP="005A6A87">
                  <w:pPr>
                    <w:jc w:val="center"/>
                    <w:rPr>
                      <w:rFonts w:cs="Arial"/>
                      <w:sz w:val="16"/>
                      <w:szCs w:val="16"/>
                    </w:rPr>
                  </w:pPr>
                  <w:r>
                    <w:rPr>
                      <w:rFonts w:cs="Arial"/>
                      <w:sz w:val="16"/>
                      <w:szCs w:val="16"/>
                    </w:rPr>
                    <w:t xml:space="preserve">0.6 </w:t>
                  </w:r>
                </w:p>
              </w:tc>
              <w:tc>
                <w:tcPr>
                  <w:tcW w:w="1545" w:type="pct"/>
                  <w:tcBorders>
                    <w:top w:val="single" w:sz="12" w:space="0" w:color="FFFFFF"/>
                  </w:tcBorders>
                  <w:shd w:val="clear" w:color="auto" w:fill="FFFFFF" w:themeFill="background1"/>
                  <w:noWrap/>
                  <w:vAlign w:val="bottom"/>
                </w:tcPr>
                <w:p w:rsidR="00626A3D" w:rsidRDefault="00626A3D" w:rsidP="005A6A87">
                  <w:pPr>
                    <w:jc w:val="center"/>
                    <w:rPr>
                      <w:rFonts w:cs="Arial"/>
                      <w:sz w:val="16"/>
                      <w:szCs w:val="16"/>
                    </w:rPr>
                  </w:pPr>
                  <w:r>
                    <w:rPr>
                      <w:rFonts w:cs="Arial"/>
                      <w:sz w:val="16"/>
                      <w:szCs w:val="16"/>
                    </w:rPr>
                    <w:t xml:space="preserve">451.3 </w:t>
                  </w:r>
                </w:p>
              </w:tc>
            </w:tr>
            <w:tr w:rsidR="00626A3D" w:rsidRPr="0002021C" w:rsidTr="005A6A87">
              <w:trPr>
                <w:trHeight w:val="259"/>
              </w:trPr>
              <w:tc>
                <w:tcPr>
                  <w:tcW w:w="1681" w:type="pct"/>
                  <w:shd w:val="clear" w:color="auto" w:fill="E2F4FD"/>
                  <w:noWrap/>
                  <w:vAlign w:val="bottom"/>
                </w:tcPr>
                <w:p w:rsidR="00626A3D" w:rsidRDefault="00626A3D" w:rsidP="005A6A87">
                  <w:pPr>
                    <w:rPr>
                      <w:rFonts w:cs="Arial"/>
                      <w:sz w:val="16"/>
                      <w:szCs w:val="16"/>
                    </w:rPr>
                  </w:pPr>
                  <w:r>
                    <w:rPr>
                      <w:rFonts w:cs="Arial"/>
                      <w:sz w:val="16"/>
                      <w:szCs w:val="16"/>
                    </w:rPr>
                    <w:t>J. C. Penney</w:t>
                  </w:r>
                </w:p>
              </w:tc>
              <w:tc>
                <w:tcPr>
                  <w:tcW w:w="841" w:type="pct"/>
                  <w:shd w:val="clear" w:color="auto" w:fill="E2F4FD"/>
                  <w:noWrap/>
                  <w:vAlign w:val="bottom"/>
                </w:tcPr>
                <w:p w:rsidR="00626A3D" w:rsidRDefault="00626A3D" w:rsidP="005A6A87">
                  <w:pPr>
                    <w:jc w:val="center"/>
                    <w:rPr>
                      <w:rFonts w:cs="Arial"/>
                      <w:sz w:val="16"/>
                      <w:szCs w:val="16"/>
                    </w:rPr>
                  </w:pPr>
                  <w:r>
                    <w:rPr>
                      <w:rFonts w:cs="Arial"/>
                      <w:sz w:val="16"/>
                      <w:szCs w:val="16"/>
                    </w:rPr>
                    <w:t xml:space="preserve">8.2 </w:t>
                  </w:r>
                </w:p>
              </w:tc>
              <w:tc>
                <w:tcPr>
                  <w:tcW w:w="932" w:type="pct"/>
                  <w:shd w:val="clear" w:color="auto" w:fill="E2F4FD"/>
                  <w:noWrap/>
                  <w:vAlign w:val="bottom"/>
                </w:tcPr>
                <w:p w:rsidR="00626A3D" w:rsidRDefault="00626A3D" w:rsidP="005A6A87">
                  <w:pPr>
                    <w:jc w:val="center"/>
                    <w:rPr>
                      <w:rFonts w:cs="Arial"/>
                      <w:sz w:val="16"/>
                      <w:szCs w:val="16"/>
                    </w:rPr>
                  </w:pPr>
                  <w:r>
                    <w:rPr>
                      <w:rFonts w:cs="Arial"/>
                      <w:sz w:val="16"/>
                      <w:szCs w:val="16"/>
                    </w:rPr>
                    <w:t xml:space="preserve">0.8 </w:t>
                  </w:r>
                </w:p>
              </w:tc>
              <w:tc>
                <w:tcPr>
                  <w:tcW w:w="1545" w:type="pct"/>
                  <w:shd w:val="clear" w:color="auto" w:fill="E2F4FD"/>
                  <w:noWrap/>
                  <w:vAlign w:val="bottom"/>
                </w:tcPr>
                <w:p w:rsidR="00626A3D" w:rsidRDefault="00626A3D" w:rsidP="005A6A87">
                  <w:pPr>
                    <w:jc w:val="center"/>
                    <w:rPr>
                      <w:rFonts w:cs="Arial"/>
                      <w:sz w:val="16"/>
                      <w:szCs w:val="16"/>
                    </w:rPr>
                  </w:pPr>
                  <w:r>
                    <w:rPr>
                      <w:rFonts w:cs="Arial"/>
                      <w:sz w:val="16"/>
                      <w:szCs w:val="16"/>
                    </w:rPr>
                    <w:t xml:space="preserve">207.3 </w:t>
                  </w:r>
                </w:p>
              </w:tc>
            </w:tr>
            <w:tr w:rsidR="00626A3D" w:rsidRPr="0002021C" w:rsidTr="005A6A87">
              <w:trPr>
                <w:trHeight w:val="259"/>
              </w:trPr>
              <w:tc>
                <w:tcPr>
                  <w:tcW w:w="1681" w:type="pct"/>
                  <w:shd w:val="clear" w:color="auto" w:fill="FFFFFF" w:themeFill="background1"/>
                  <w:noWrap/>
                  <w:vAlign w:val="bottom"/>
                </w:tcPr>
                <w:p w:rsidR="00626A3D" w:rsidRDefault="00626A3D" w:rsidP="005A6A87">
                  <w:pPr>
                    <w:rPr>
                      <w:rFonts w:cs="Arial"/>
                      <w:sz w:val="16"/>
                      <w:szCs w:val="16"/>
                    </w:rPr>
                  </w:pPr>
                  <w:r>
                    <w:rPr>
                      <w:rFonts w:cs="Arial"/>
                      <w:sz w:val="16"/>
                      <w:szCs w:val="16"/>
                    </w:rPr>
                    <w:t>First Data</w:t>
                  </w:r>
                </w:p>
              </w:tc>
              <w:tc>
                <w:tcPr>
                  <w:tcW w:w="841" w:type="pct"/>
                  <w:shd w:val="clear" w:color="auto" w:fill="FFFFFF" w:themeFill="background1"/>
                  <w:noWrap/>
                  <w:vAlign w:val="bottom"/>
                </w:tcPr>
                <w:p w:rsidR="00626A3D" w:rsidRDefault="00626A3D" w:rsidP="005A6A87">
                  <w:pPr>
                    <w:jc w:val="center"/>
                    <w:rPr>
                      <w:rFonts w:cs="Arial"/>
                      <w:sz w:val="16"/>
                      <w:szCs w:val="16"/>
                    </w:rPr>
                  </w:pPr>
                  <w:r>
                    <w:rPr>
                      <w:rFonts w:cs="Arial"/>
                      <w:sz w:val="16"/>
                      <w:szCs w:val="16"/>
                    </w:rPr>
                    <w:t xml:space="preserve">5.1 </w:t>
                  </w:r>
                </w:p>
              </w:tc>
              <w:tc>
                <w:tcPr>
                  <w:tcW w:w="932" w:type="pct"/>
                  <w:shd w:val="clear" w:color="auto" w:fill="FFFFFF" w:themeFill="background1"/>
                  <w:noWrap/>
                  <w:vAlign w:val="bottom"/>
                </w:tcPr>
                <w:p w:rsidR="00626A3D" w:rsidRDefault="00626A3D" w:rsidP="005A6A87">
                  <w:pPr>
                    <w:jc w:val="center"/>
                    <w:rPr>
                      <w:rFonts w:cs="Arial"/>
                      <w:sz w:val="16"/>
                      <w:szCs w:val="16"/>
                    </w:rPr>
                  </w:pPr>
                  <w:r>
                    <w:rPr>
                      <w:rFonts w:cs="Arial"/>
                      <w:sz w:val="16"/>
                      <w:szCs w:val="16"/>
                    </w:rPr>
                    <w:t xml:space="preserve">0.3 </w:t>
                  </w:r>
                </w:p>
              </w:tc>
              <w:tc>
                <w:tcPr>
                  <w:tcW w:w="1545" w:type="pct"/>
                  <w:shd w:val="clear" w:color="auto" w:fill="FFFFFF" w:themeFill="background1"/>
                  <w:noWrap/>
                  <w:vAlign w:val="bottom"/>
                </w:tcPr>
                <w:p w:rsidR="00626A3D" w:rsidRDefault="00626A3D" w:rsidP="005A6A87">
                  <w:pPr>
                    <w:jc w:val="center"/>
                    <w:rPr>
                      <w:rFonts w:cs="Arial"/>
                      <w:sz w:val="16"/>
                      <w:szCs w:val="16"/>
                    </w:rPr>
                  </w:pPr>
                  <w:r>
                    <w:rPr>
                      <w:rFonts w:cs="Arial"/>
                      <w:sz w:val="16"/>
                      <w:szCs w:val="16"/>
                    </w:rPr>
                    <w:t xml:space="preserve">143.4 </w:t>
                  </w:r>
                </w:p>
              </w:tc>
            </w:tr>
            <w:tr w:rsidR="00626A3D" w:rsidRPr="0002021C" w:rsidTr="005A6A87">
              <w:trPr>
                <w:trHeight w:val="259"/>
              </w:trPr>
              <w:tc>
                <w:tcPr>
                  <w:tcW w:w="1681" w:type="pct"/>
                  <w:shd w:val="clear" w:color="auto" w:fill="E2F4FD"/>
                  <w:noWrap/>
                  <w:vAlign w:val="bottom"/>
                </w:tcPr>
                <w:p w:rsidR="00626A3D" w:rsidRDefault="00626A3D" w:rsidP="005A6A87">
                  <w:pPr>
                    <w:rPr>
                      <w:rFonts w:cs="Arial"/>
                      <w:sz w:val="16"/>
                      <w:szCs w:val="16"/>
                    </w:rPr>
                  </w:pPr>
                  <w:r>
                    <w:rPr>
                      <w:rFonts w:cs="Arial"/>
                      <w:sz w:val="16"/>
                      <w:szCs w:val="16"/>
                    </w:rPr>
                    <w:t>AK Steel</w:t>
                  </w:r>
                </w:p>
              </w:tc>
              <w:tc>
                <w:tcPr>
                  <w:tcW w:w="841" w:type="pct"/>
                  <w:shd w:val="clear" w:color="auto" w:fill="E2F4FD"/>
                  <w:noWrap/>
                  <w:vAlign w:val="bottom"/>
                </w:tcPr>
                <w:p w:rsidR="00626A3D" w:rsidRDefault="00626A3D" w:rsidP="005A6A87">
                  <w:pPr>
                    <w:jc w:val="center"/>
                    <w:rPr>
                      <w:rFonts w:cs="Arial"/>
                      <w:sz w:val="16"/>
                      <w:szCs w:val="16"/>
                    </w:rPr>
                  </w:pPr>
                  <w:r>
                    <w:rPr>
                      <w:rFonts w:cs="Arial"/>
                      <w:sz w:val="16"/>
                      <w:szCs w:val="16"/>
                    </w:rPr>
                    <w:t xml:space="preserve">10.0 </w:t>
                  </w:r>
                </w:p>
              </w:tc>
              <w:tc>
                <w:tcPr>
                  <w:tcW w:w="932" w:type="pct"/>
                  <w:shd w:val="clear" w:color="auto" w:fill="E2F4FD"/>
                  <w:noWrap/>
                  <w:vAlign w:val="bottom"/>
                </w:tcPr>
                <w:p w:rsidR="00626A3D" w:rsidRDefault="00626A3D" w:rsidP="005A6A87">
                  <w:pPr>
                    <w:jc w:val="center"/>
                    <w:rPr>
                      <w:rFonts w:cs="Arial"/>
                      <w:sz w:val="16"/>
                      <w:szCs w:val="16"/>
                    </w:rPr>
                  </w:pPr>
                  <w:r>
                    <w:rPr>
                      <w:rFonts w:cs="Arial"/>
                      <w:sz w:val="16"/>
                      <w:szCs w:val="16"/>
                    </w:rPr>
                    <w:t xml:space="preserve">0.9 </w:t>
                  </w:r>
                </w:p>
              </w:tc>
              <w:tc>
                <w:tcPr>
                  <w:tcW w:w="1545" w:type="pct"/>
                  <w:shd w:val="clear" w:color="auto" w:fill="E2F4FD"/>
                  <w:noWrap/>
                  <w:vAlign w:val="bottom"/>
                </w:tcPr>
                <w:p w:rsidR="00626A3D" w:rsidRDefault="00626A3D" w:rsidP="005A6A87">
                  <w:pPr>
                    <w:jc w:val="center"/>
                    <w:rPr>
                      <w:rFonts w:cs="Arial"/>
                      <w:sz w:val="16"/>
                      <w:szCs w:val="16"/>
                    </w:rPr>
                  </w:pPr>
                  <w:r>
                    <w:rPr>
                      <w:rFonts w:cs="Arial"/>
                      <w:sz w:val="16"/>
                      <w:szCs w:val="16"/>
                    </w:rPr>
                    <w:t xml:space="preserve">104.4 </w:t>
                  </w:r>
                </w:p>
              </w:tc>
            </w:tr>
            <w:tr w:rsidR="00626A3D" w:rsidRPr="0002021C" w:rsidTr="005A6A87">
              <w:trPr>
                <w:trHeight w:val="259"/>
              </w:trPr>
              <w:tc>
                <w:tcPr>
                  <w:tcW w:w="1681" w:type="pct"/>
                  <w:shd w:val="clear" w:color="auto" w:fill="FFFFFF" w:themeFill="background1"/>
                  <w:noWrap/>
                  <w:vAlign w:val="bottom"/>
                </w:tcPr>
                <w:p w:rsidR="00626A3D" w:rsidRDefault="00626A3D" w:rsidP="005A6A87">
                  <w:pPr>
                    <w:rPr>
                      <w:rFonts w:cs="Arial"/>
                      <w:sz w:val="16"/>
                      <w:szCs w:val="16"/>
                    </w:rPr>
                  </w:pPr>
                  <w:r>
                    <w:rPr>
                      <w:rFonts w:cs="Arial"/>
                      <w:sz w:val="16"/>
                      <w:szCs w:val="16"/>
                    </w:rPr>
                    <w:t>Sprint Comm.</w:t>
                  </w:r>
                </w:p>
              </w:tc>
              <w:tc>
                <w:tcPr>
                  <w:tcW w:w="841" w:type="pct"/>
                  <w:shd w:val="clear" w:color="auto" w:fill="FFFFFF" w:themeFill="background1"/>
                  <w:noWrap/>
                  <w:vAlign w:val="bottom"/>
                </w:tcPr>
                <w:p w:rsidR="00626A3D" w:rsidRDefault="00626A3D" w:rsidP="005A6A87">
                  <w:pPr>
                    <w:jc w:val="center"/>
                    <w:rPr>
                      <w:rFonts w:cs="Arial"/>
                      <w:sz w:val="16"/>
                      <w:szCs w:val="16"/>
                    </w:rPr>
                  </w:pPr>
                  <w:r>
                    <w:rPr>
                      <w:rFonts w:cs="Arial"/>
                      <w:sz w:val="16"/>
                      <w:szCs w:val="16"/>
                    </w:rPr>
                    <w:t xml:space="preserve">7.7 </w:t>
                  </w:r>
                </w:p>
              </w:tc>
              <w:tc>
                <w:tcPr>
                  <w:tcW w:w="932" w:type="pct"/>
                  <w:shd w:val="clear" w:color="auto" w:fill="FFFFFF" w:themeFill="background1"/>
                  <w:noWrap/>
                  <w:vAlign w:val="bottom"/>
                </w:tcPr>
                <w:p w:rsidR="00626A3D" w:rsidRDefault="00626A3D" w:rsidP="005A6A87">
                  <w:pPr>
                    <w:jc w:val="center"/>
                    <w:rPr>
                      <w:rFonts w:cs="Arial"/>
                      <w:sz w:val="16"/>
                      <w:szCs w:val="16"/>
                    </w:rPr>
                  </w:pPr>
                  <w:r>
                    <w:rPr>
                      <w:rFonts w:cs="Arial"/>
                      <w:sz w:val="16"/>
                      <w:szCs w:val="16"/>
                    </w:rPr>
                    <w:t xml:space="preserve">0.6 </w:t>
                  </w:r>
                </w:p>
              </w:tc>
              <w:tc>
                <w:tcPr>
                  <w:tcW w:w="1545" w:type="pct"/>
                  <w:shd w:val="clear" w:color="auto" w:fill="FFFFFF" w:themeFill="background1"/>
                  <w:noWrap/>
                  <w:vAlign w:val="bottom"/>
                </w:tcPr>
                <w:p w:rsidR="00626A3D" w:rsidRDefault="00626A3D" w:rsidP="005A6A87">
                  <w:pPr>
                    <w:jc w:val="center"/>
                    <w:rPr>
                      <w:rFonts w:cs="Arial"/>
                      <w:sz w:val="16"/>
                      <w:szCs w:val="16"/>
                    </w:rPr>
                  </w:pPr>
                  <w:r>
                    <w:rPr>
                      <w:rFonts w:cs="Arial"/>
                      <w:sz w:val="16"/>
                      <w:szCs w:val="16"/>
                    </w:rPr>
                    <w:t xml:space="preserve">102.8 </w:t>
                  </w:r>
                </w:p>
              </w:tc>
            </w:tr>
            <w:tr w:rsidR="00626A3D" w:rsidRPr="0002021C" w:rsidTr="005A6A87">
              <w:trPr>
                <w:trHeight w:val="259"/>
              </w:trPr>
              <w:tc>
                <w:tcPr>
                  <w:tcW w:w="1681" w:type="pct"/>
                  <w:shd w:val="clear" w:color="auto" w:fill="E2F4FD"/>
                  <w:noWrap/>
                  <w:vAlign w:val="bottom"/>
                </w:tcPr>
                <w:p w:rsidR="00626A3D" w:rsidRDefault="00626A3D" w:rsidP="005A6A87">
                  <w:pPr>
                    <w:rPr>
                      <w:rFonts w:cs="Arial"/>
                      <w:sz w:val="16"/>
                      <w:szCs w:val="16"/>
                    </w:rPr>
                  </w:pPr>
                  <w:r>
                    <w:rPr>
                      <w:rFonts w:cs="Arial"/>
                      <w:sz w:val="16"/>
                      <w:szCs w:val="16"/>
                    </w:rPr>
                    <w:t>Frontier Comm.</w:t>
                  </w:r>
                </w:p>
              </w:tc>
              <w:tc>
                <w:tcPr>
                  <w:tcW w:w="841" w:type="pct"/>
                  <w:shd w:val="clear" w:color="auto" w:fill="E2F4FD"/>
                  <w:noWrap/>
                  <w:vAlign w:val="bottom"/>
                </w:tcPr>
                <w:p w:rsidR="00626A3D" w:rsidRDefault="00626A3D" w:rsidP="005A6A87">
                  <w:pPr>
                    <w:jc w:val="center"/>
                    <w:rPr>
                      <w:rFonts w:cs="Arial"/>
                      <w:sz w:val="16"/>
                      <w:szCs w:val="16"/>
                    </w:rPr>
                  </w:pPr>
                  <w:r>
                    <w:rPr>
                      <w:rFonts w:cs="Arial"/>
                      <w:sz w:val="16"/>
                      <w:szCs w:val="16"/>
                    </w:rPr>
                    <w:t xml:space="preserve">6.7 </w:t>
                  </w:r>
                </w:p>
              </w:tc>
              <w:tc>
                <w:tcPr>
                  <w:tcW w:w="932" w:type="pct"/>
                  <w:shd w:val="clear" w:color="auto" w:fill="E2F4FD"/>
                  <w:noWrap/>
                  <w:vAlign w:val="bottom"/>
                </w:tcPr>
                <w:p w:rsidR="00626A3D" w:rsidRDefault="00626A3D" w:rsidP="005A6A87">
                  <w:pPr>
                    <w:jc w:val="center"/>
                    <w:rPr>
                      <w:rFonts w:cs="Arial"/>
                      <w:sz w:val="16"/>
                      <w:szCs w:val="16"/>
                    </w:rPr>
                  </w:pPr>
                  <w:r>
                    <w:rPr>
                      <w:rFonts w:cs="Arial"/>
                      <w:sz w:val="16"/>
                      <w:szCs w:val="16"/>
                    </w:rPr>
                    <w:t xml:space="preserve">0.5 </w:t>
                  </w:r>
                </w:p>
              </w:tc>
              <w:tc>
                <w:tcPr>
                  <w:tcW w:w="1545" w:type="pct"/>
                  <w:shd w:val="clear" w:color="auto" w:fill="E2F4FD"/>
                  <w:noWrap/>
                  <w:vAlign w:val="bottom"/>
                </w:tcPr>
                <w:p w:rsidR="00626A3D" w:rsidRDefault="00626A3D" w:rsidP="005A6A87">
                  <w:pPr>
                    <w:jc w:val="center"/>
                    <w:rPr>
                      <w:rFonts w:cs="Arial"/>
                      <w:sz w:val="16"/>
                      <w:szCs w:val="16"/>
                    </w:rPr>
                  </w:pPr>
                  <w:r>
                    <w:rPr>
                      <w:rFonts w:cs="Arial"/>
                      <w:sz w:val="16"/>
                      <w:szCs w:val="16"/>
                    </w:rPr>
                    <w:t xml:space="preserve">96.0 </w:t>
                  </w:r>
                </w:p>
              </w:tc>
            </w:tr>
            <w:tr w:rsidR="00626A3D" w:rsidRPr="0002021C" w:rsidTr="005A6A87">
              <w:trPr>
                <w:trHeight w:val="259"/>
              </w:trPr>
              <w:tc>
                <w:tcPr>
                  <w:tcW w:w="1681" w:type="pct"/>
                  <w:shd w:val="clear" w:color="auto" w:fill="FFFFFF" w:themeFill="background1"/>
                  <w:noWrap/>
                  <w:vAlign w:val="bottom"/>
                </w:tcPr>
                <w:p w:rsidR="00626A3D" w:rsidRDefault="00626A3D" w:rsidP="005A6A87">
                  <w:pPr>
                    <w:rPr>
                      <w:rFonts w:cs="Arial"/>
                      <w:sz w:val="16"/>
                      <w:szCs w:val="16"/>
                    </w:rPr>
                  </w:pPr>
                  <w:r>
                    <w:rPr>
                      <w:rFonts w:cs="Arial"/>
                      <w:sz w:val="16"/>
                      <w:szCs w:val="16"/>
                    </w:rPr>
                    <w:t>Genworth</w:t>
                  </w:r>
                </w:p>
              </w:tc>
              <w:tc>
                <w:tcPr>
                  <w:tcW w:w="841" w:type="pct"/>
                  <w:shd w:val="clear" w:color="auto" w:fill="FFFFFF" w:themeFill="background1"/>
                  <w:noWrap/>
                  <w:vAlign w:val="bottom"/>
                </w:tcPr>
                <w:p w:rsidR="00626A3D" w:rsidRDefault="00626A3D" w:rsidP="005A6A87">
                  <w:pPr>
                    <w:jc w:val="center"/>
                    <w:rPr>
                      <w:rFonts w:cs="Arial"/>
                      <w:sz w:val="16"/>
                      <w:szCs w:val="16"/>
                    </w:rPr>
                  </w:pPr>
                  <w:r>
                    <w:rPr>
                      <w:rFonts w:cs="Arial"/>
                      <w:sz w:val="16"/>
                      <w:szCs w:val="16"/>
                    </w:rPr>
                    <w:t xml:space="preserve">4.2 </w:t>
                  </w:r>
                </w:p>
              </w:tc>
              <w:tc>
                <w:tcPr>
                  <w:tcW w:w="932" w:type="pct"/>
                  <w:shd w:val="clear" w:color="auto" w:fill="FFFFFF" w:themeFill="background1"/>
                  <w:noWrap/>
                  <w:vAlign w:val="bottom"/>
                </w:tcPr>
                <w:p w:rsidR="00626A3D" w:rsidRDefault="00626A3D" w:rsidP="005A6A87">
                  <w:pPr>
                    <w:jc w:val="center"/>
                    <w:rPr>
                      <w:rFonts w:cs="Arial"/>
                      <w:sz w:val="16"/>
                      <w:szCs w:val="16"/>
                    </w:rPr>
                  </w:pPr>
                  <w:r>
                    <w:rPr>
                      <w:rFonts w:cs="Arial"/>
                      <w:sz w:val="16"/>
                      <w:szCs w:val="16"/>
                    </w:rPr>
                    <w:t xml:space="preserve">0.6 </w:t>
                  </w:r>
                </w:p>
              </w:tc>
              <w:tc>
                <w:tcPr>
                  <w:tcW w:w="1545" w:type="pct"/>
                  <w:shd w:val="clear" w:color="auto" w:fill="FFFFFF" w:themeFill="background1"/>
                  <w:noWrap/>
                  <w:vAlign w:val="bottom"/>
                </w:tcPr>
                <w:p w:rsidR="00626A3D" w:rsidRDefault="00626A3D" w:rsidP="005A6A87">
                  <w:pPr>
                    <w:jc w:val="center"/>
                    <w:rPr>
                      <w:rFonts w:cs="Arial"/>
                      <w:sz w:val="16"/>
                      <w:szCs w:val="16"/>
                    </w:rPr>
                  </w:pPr>
                  <w:r>
                    <w:rPr>
                      <w:rFonts w:cs="Arial"/>
                      <w:sz w:val="16"/>
                      <w:szCs w:val="16"/>
                    </w:rPr>
                    <w:t xml:space="preserve">92.2 </w:t>
                  </w:r>
                </w:p>
              </w:tc>
            </w:tr>
            <w:tr w:rsidR="00626A3D" w:rsidRPr="0002021C" w:rsidTr="005A6A87">
              <w:trPr>
                <w:trHeight w:val="259"/>
              </w:trPr>
              <w:tc>
                <w:tcPr>
                  <w:tcW w:w="1681" w:type="pct"/>
                  <w:shd w:val="clear" w:color="auto" w:fill="E2F4FD"/>
                  <w:noWrap/>
                  <w:vAlign w:val="bottom"/>
                </w:tcPr>
                <w:p w:rsidR="00626A3D" w:rsidRDefault="00626A3D" w:rsidP="005A6A87">
                  <w:pPr>
                    <w:rPr>
                      <w:rFonts w:cs="Arial"/>
                      <w:sz w:val="16"/>
                      <w:szCs w:val="16"/>
                    </w:rPr>
                  </w:pPr>
                  <w:r>
                    <w:rPr>
                      <w:rFonts w:cs="Arial"/>
                      <w:sz w:val="16"/>
                      <w:szCs w:val="16"/>
                    </w:rPr>
                    <w:t>Community Health</w:t>
                  </w:r>
                </w:p>
              </w:tc>
              <w:tc>
                <w:tcPr>
                  <w:tcW w:w="841" w:type="pct"/>
                  <w:shd w:val="clear" w:color="auto" w:fill="E2F4FD"/>
                  <w:noWrap/>
                  <w:vAlign w:val="bottom"/>
                </w:tcPr>
                <w:p w:rsidR="00626A3D" w:rsidRDefault="00626A3D" w:rsidP="005A6A87">
                  <w:pPr>
                    <w:jc w:val="center"/>
                    <w:rPr>
                      <w:rFonts w:cs="Arial"/>
                      <w:sz w:val="16"/>
                      <w:szCs w:val="16"/>
                    </w:rPr>
                  </w:pPr>
                  <w:r>
                    <w:rPr>
                      <w:rFonts w:cs="Arial"/>
                      <w:sz w:val="16"/>
                      <w:szCs w:val="16"/>
                    </w:rPr>
                    <w:t xml:space="preserve">6.6 </w:t>
                  </w:r>
                </w:p>
              </w:tc>
              <w:tc>
                <w:tcPr>
                  <w:tcW w:w="932" w:type="pct"/>
                  <w:shd w:val="clear" w:color="auto" w:fill="E2F4FD"/>
                  <w:noWrap/>
                  <w:vAlign w:val="bottom"/>
                </w:tcPr>
                <w:p w:rsidR="00626A3D" w:rsidRDefault="00626A3D" w:rsidP="005A6A87">
                  <w:pPr>
                    <w:jc w:val="center"/>
                    <w:rPr>
                      <w:rFonts w:cs="Arial"/>
                      <w:sz w:val="16"/>
                      <w:szCs w:val="16"/>
                    </w:rPr>
                  </w:pPr>
                  <w:r>
                    <w:rPr>
                      <w:rFonts w:cs="Arial"/>
                      <w:sz w:val="16"/>
                      <w:szCs w:val="16"/>
                    </w:rPr>
                    <w:t xml:space="preserve">0.8 </w:t>
                  </w:r>
                </w:p>
              </w:tc>
              <w:tc>
                <w:tcPr>
                  <w:tcW w:w="1545" w:type="pct"/>
                  <w:shd w:val="clear" w:color="auto" w:fill="E2F4FD"/>
                  <w:noWrap/>
                  <w:vAlign w:val="bottom"/>
                </w:tcPr>
                <w:p w:rsidR="00626A3D" w:rsidRDefault="00626A3D" w:rsidP="005A6A87">
                  <w:pPr>
                    <w:jc w:val="center"/>
                    <w:rPr>
                      <w:rFonts w:cs="Arial"/>
                      <w:sz w:val="16"/>
                      <w:szCs w:val="16"/>
                    </w:rPr>
                  </w:pPr>
                  <w:r>
                    <w:rPr>
                      <w:rFonts w:cs="Arial"/>
                      <w:sz w:val="16"/>
                      <w:szCs w:val="16"/>
                    </w:rPr>
                    <w:t xml:space="preserve">88.8 </w:t>
                  </w:r>
                </w:p>
              </w:tc>
            </w:tr>
            <w:tr w:rsidR="00626A3D" w:rsidRPr="0002021C" w:rsidTr="005A6A87">
              <w:trPr>
                <w:trHeight w:val="259"/>
              </w:trPr>
              <w:tc>
                <w:tcPr>
                  <w:tcW w:w="1681" w:type="pct"/>
                  <w:shd w:val="clear" w:color="auto" w:fill="FFFFFF" w:themeFill="background1"/>
                  <w:noWrap/>
                  <w:vAlign w:val="bottom"/>
                </w:tcPr>
                <w:p w:rsidR="00626A3D" w:rsidRDefault="00626A3D" w:rsidP="005A6A87">
                  <w:pPr>
                    <w:rPr>
                      <w:rFonts w:cs="Arial"/>
                      <w:sz w:val="16"/>
                      <w:szCs w:val="16"/>
                    </w:rPr>
                  </w:pPr>
                  <w:r>
                    <w:rPr>
                      <w:rFonts w:cs="Arial"/>
                      <w:sz w:val="16"/>
                      <w:szCs w:val="16"/>
                    </w:rPr>
                    <w:t>MBIA Insurance</w:t>
                  </w:r>
                </w:p>
              </w:tc>
              <w:tc>
                <w:tcPr>
                  <w:tcW w:w="841" w:type="pct"/>
                  <w:shd w:val="clear" w:color="auto" w:fill="FFFFFF" w:themeFill="background1"/>
                  <w:noWrap/>
                  <w:vAlign w:val="bottom"/>
                </w:tcPr>
                <w:p w:rsidR="00626A3D" w:rsidRDefault="00626A3D" w:rsidP="005A6A87">
                  <w:pPr>
                    <w:jc w:val="center"/>
                    <w:rPr>
                      <w:rFonts w:cs="Arial"/>
                      <w:sz w:val="16"/>
                      <w:szCs w:val="16"/>
                    </w:rPr>
                  </w:pPr>
                  <w:r>
                    <w:rPr>
                      <w:rFonts w:cs="Arial"/>
                      <w:sz w:val="16"/>
                      <w:szCs w:val="16"/>
                    </w:rPr>
                    <w:t xml:space="preserve">12.2 </w:t>
                  </w:r>
                </w:p>
              </w:tc>
              <w:tc>
                <w:tcPr>
                  <w:tcW w:w="932" w:type="pct"/>
                  <w:shd w:val="clear" w:color="auto" w:fill="FFFFFF" w:themeFill="background1"/>
                  <w:noWrap/>
                  <w:vAlign w:val="bottom"/>
                </w:tcPr>
                <w:p w:rsidR="00626A3D" w:rsidRDefault="00626A3D" w:rsidP="005A6A87">
                  <w:pPr>
                    <w:jc w:val="center"/>
                    <w:rPr>
                      <w:rFonts w:cs="Arial"/>
                      <w:sz w:val="16"/>
                      <w:szCs w:val="16"/>
                    </w:rPr>
                  </w:pPr>
                  <w:r>
                    <w:rPr>
                      <w:rFonts w:cs="Arial"/>
                      <w:sz w:val="16"/>
                      <w:szCs w:val="16"/>
                    </w:rPr>
                    <w:t xml:space="preserve">0.9 </w:t>
                  </w:r>
                </w:p>
              </w:tc>
              <w:tc>
                <w:tcPr>
                  <w:tcW w:w="1545" w:type="pct"/>
                  <w:shd w:val="clear" w:color="auto" w:fill="FFFFFF" w:themeFill="background1"/>
                  <w:noWrap/>
                  <w:vAlign w:val="bottom"/>
                </w:tcPr>
                <w:p w:rsidR="00626A3D" w:rsidRDefault="00626A3D" w:rsidP="005A6A87">
                  <w:pPr>
                    <w:jc w:val="center"/>
                    <w:rPr>
                      <w:rFonts w:cs="Arial"/>
                      <w:sz w:val="16"/>
                      <w:szCs w:val="16"/>
                    </w:rPr>
                  </w:pPr>
                  <w:r>
                    <w:rPr>
                      <w:rFonts w:cs="Arial"/>
                      <w:sz w:val="16"/>
                      <w:szCs w:val="16"/>
                    </w:rPr>
                    <w:t xml:space="preserve">84.6 </w:t>
                  </w:r>
                </w:p>
              </w:tc>
            </w:tr>
            <w:tr w:rsidR="00626A3D" w:rsidRPr="0002021C" w:rsidTr="005A6A87">
              <w:trPr>
                <w:trHeight w:val="251"/>
              </w:trPr>
              <w:tc>
                <w:tcPr>
                  <w:tcW w:w="1681" w:type="pct"/>
                  <w:shd w:val="clear" w:color="auto" w:fill="E2F4FD"/>
                  <w:noWrap/>
                  <w:vAlign w:val="bottom"/>
                </w:tcPr>
                <w:p w:rsidR="00626A3D" w:rsidRDefault="00626A3D" w:rsidP="005A6A87">
                  <w:pPr>
                    <w:rPr>
                      <w:rFonts w:cs="Arial"/>
                      <w:sz w:val="16"/>
                      <w:szCs w:val="16"/>
                    </w:rPr>
                  </w:pPr>
                  <w:r>
                    <w:rPr>
                      <w:rFonts w:cs="Arial"/>
                      <w:sz w:val="16"/>
                      <w:szCs w:val="16"/>
                    </w:rPr>
                    <w:t>Bombardier</w:t>
                  </w:r>
                </w:p>
              </w:tc>
              <w:tc>
                <w:tcPr>
                  <w:tcW w:w="841" w:type="pct"/>
                  <w:shd w:val="clear" w:color="auto" w:fill="E2F4FD"/>
                  <w:noWrap/>
                  <w:vAlign w:val="bottom"/>
                </w:tcPr>
                <w:p w:rsidR="00626A3D" w:rsidRDefault="00626A3D" w:rsidP="005A6A87">
                  <w:pPr>
                    <w:jc w:val="center"/>
                    <w:rPr>
                      <w:rFonts w:cs="Arial"/>
                      <w:sz w:val="16"/>
                      <w:szCs w:val="16"/>
                    </w:rPr>
                  </w:pPr>
                  <w:r>
                    <w:rPr>
                      <w:rFonts w:cs="Arial"/>
                      <w:sz w:val="16"/>
                      <w:szCs w:val="16"/>
                    </w:rPr>
                    <w:t xml:space="preserve">4.6 </w:t>
                  </w:r>
                </w:p>
              </w:tc>
              <w:tc>
                <w:tcPr>
                  <w:tcW w:w="932" w:type="pct"/>
                  <w:shd w:val="clear" w:color="auto" w:fill="E2F4FD"/>
                  <w:noWrap/>
                  <w:vAlign w:val="bottom"/>
                </w:tcPr>
                <w:p w:rsidR="00626A3D" w:rsidRDefault="00626A3D" w:rsidP="005A6A87">
                  <w:pPr>
                    <w:jc w:val="center"/>
                    <w:rPr>
                      <w:rFonts w:cs="Arial"/>
                      <w:sz w:val="16"/>
                      <w:szCs w:val="16"/>
                    </w:rPr>
                  </w:pPr>
                  <w:r>
                    <w:rPr>
                      <w:rFonts w:cs="Arial"/>
                      <w:sz w:val="16"/>
                      <w:szCs w:val="16"/>
                    </w:rPr>
                    <w:t xml:space="preserve">0.3 </w:t>
                  </w:r>
                </w:p>
              </w:tc>
              <w:tc>
                <w:tcPr>
                  <w:tcW w:w="1545" w:type="pct"/>
                  <w:shd w:val="clear" w:color="auto" w:fill="E2F4FD"/>
                  <w:noWrap/>
                  <w:vAlign w:val="bottom"/>
                </w:tcPr>
                <w:p w:rsidR="00626A3D" w:rsidRDefault="00626A3D" w:rsidP="005A6A87">
                  <w:pPr>
                    <w:jc w:val="center"/>
                    <w:rPr>
                      <w:rFonts w:cs="Arial"/>
                      <w:sz w:val="16"/>
                      <w:szCs w:val="16"/>
                    </w:rPr>
                  </w:pPr>
                  <w:r>
                    <w:rPr>
                      <w:rFonts w:cs="Arial"/>
                      <w:sz w:val="16"/>
                      <w:szCs w:val="16"/>
                    </w:rPr>
                    <w:t xml:space="preserve">83.6 </w:t>
                  </w:r>
                </w:p>
              </w:tc>
            </w:tr>
          </w:tbl>
          <w:p w:rsidR="00626A3D" w:rsidRPr="008F586C" w:rsidRDefault="00626A3D" w:rsidP="005A6A87">
            <w:pPr>
              <w:pStyle w:val="text"/>
              <w:spacing w:before="30" w:after="30" w:line="240" w:lineRule="auto"/>
              <w:ind w:left="0"/>
              <w:jc w:val="left"/>
              <w:rPr>
                <w:lang w:val="en-US" w:eastAsia="ja-JP"/>
              </w:rPr>
            </w:pPr>
          </w:p>
        </w:tc>
      </w:tr>
      <w:tr w:rsidR="00626A3D" w:rsidRPr="008F586C" w:rsidTr="005A6A87">
        <w:tc>
          <w:tcPr>
            <w:tcW w:w="4917" w:type="dxa"/>
            <w:tcMar>
              <w:left w:w="0" w:type="dxa"/>
              <w:right w:w="0" w:type="dxa"/>
            </w:tcMar>
          </w:tcPr>
          <w:p w:rsidR="00626A3D" w:rsidRPr="008E6B31" w:rsidRDefault="00626A3D" w:rsidP="005A6A87">
            <w:pPr>
              <w:pStyle w:val="B-SourceFullWidth"/>
              <w:spacing w:after="120"/>
            </w:pPr>
            <w:r w:rsidRPr="008E6B31">
              <w:t>Source: Barclays Research</w:t>
            </w:r>
          </w:p>
        </w:tc>
        <w:tc>
          <w:tcPr>
            <w:tcW w:w="272" w:type="dxa"/>
            <w:tcMar>
              <w:left w:w="0" w:type="dxa"/>
              <w:right w:w="0" w:type="dxa"/>
            </w:tcMar>
          </w:tcPr>
          <w:p w:rsidR="00626A3D" w:rsidRPr="008E6B31" w:rsidRDefault="00626A3D" w:rsidP="005A6A87">
            <w:pPr>
              <w:pStyle w:val="B-SourceFullWidth"/>
              <w:spacing w:after="120"/>
            </w:pPr>
          </w:p>
        </w:tc>
        <w:tc>
          <w:tcPr>
            <w:tcW w:w="4917" w:type="dxa"/>
            <w:tcMar>
              <w:left w:w="0" w:type="dxa"/>
              <w:right w:w="0" w:type="dxa"/>
            </w:tcMar>
          </w:tcPr>
          <w:p w:rsidR="00626A3D" w:rsidRPr="008E6B31" w:rsidRDefault="00626A3D" w:rsidP="005A6A87">
            <w:pPr>
              <w:pStyle w:val="B-SourceFullWidth"/>
              <w:spacing w:after="120"/>
            </w:pPr>
            <w:r w:rsidRPr="008E6B31">
              <w:t>Source: DTCC</w:t>
            </w:r>
          </w:p>
        </w:tc>
      </w:tr>
      <w:tr w:rsidR="00626A3D" w:rsidRPr="008F586C" w:rsidTr="005A6A87">
        <w:tc>
          <w:tcPr>
            <w:tcW w:w="4917" w:type="dxa"/>
            <w:tcMar>
              <w:left w:w="0" w:type="dxa"/>
              <w:right w:w="0" w:type="dxa"/>
            </w:tcMar>
          </w:tcPr>
          <w:p w:rsidR="00626A3D" w:rsidRPr="00F429DF" w:rsidRDefault="00626A3D" w:rsidP="005A6A87">
            <w:pPr>
              <w:pStyle w:val="B-FigureTitleFullWidth"/>
            </w:pPr>
            <w:r w:rsidRPr="00F429DF">
              <w:t>High Yield Average Institutional Trade Volume ($bn)</w:t>
            </w:r>
          </w:p>
        </w:tc>
        <w:tc>
          <w:tcPr>
            <w:tcW w:w="272" w:type="dxa"/>
          </w:tcPr>
          <w:p w:rsidR="00626A3D" w:rsidRPr="00F429DF" w:rsidRDefault="00626A3D" w:rsidP="005A6A87">
            <w:pPr>
              <w:pStyle w:val="B-FigureTitleFullWidth"/>
            </w:pPr>
          </w:p>
        </w:tc>
        <w:tc>
          <w:tcPr>
            <w:tcW w:w="4917" w:type="dxa"/>
          </w:tcPr>
          <w:p w:rsidR="00626A3D" w:rsidRPr="00F429DF" w:rsidRDefault="00626A3D" w:rsidP="005A6A87">
            <w:pPr>
              <w:pStyle w:val="B-FigureTitleFullWidth"/>
            </w:pPr>
            <w:r w:rsidRPr="00F429DF">
              <w:t>On-the-</w:t>
            </w:r>
            <w:r>
              <w:t>R</w:t>
            </w:r>
            <w:r w:rsidRPr="00F429DF">
              <w:t>un HYCDX versus US High Yield Index (bp)</w:t>
            </w:r>
          </w:p>
        </w:tc>
      </w:tr>
      <w:tr w:rsidR="00626A3D" w:rsidRPr="008C635A" w:rsidTr="005A6A87">
        <w:trPr>
          <w:trHeight w:hRule="exact" w:val="3528"/>
        </w:trPr>
        <w:tc>
          <w:tcPr>
            <w:tcW w:w="4917" w:type="dxa"/>
            <w:tcMar>
              <w:left w:w="0" w:type="dxa"/>
              <w:right w:w="0" w:type="dxa"/>
            </w:tcMar>
          </w:tcPr>
          <w:p w:rsidR="00626A3D" w:rsidRPr="008C635A" w:rsidRDefault="00626A3D" w:rsidP="005A6A87">
            <w:pPr>
              <w:pStyle w:val="text"/>
              <w:spacing w:after="100" w:afterAutospacing="1"/>
              <w:ind w:left="0"/>
              <w:jc w:val="left"/>
              <w:rPr>
                <w:lang w:val="en-US"/>
              </w:rPr>
            </w:pPr>
            <w:r>
              <w:rPr>
                <w:noProof/>
                <w:lang w:val="en-US" w:eastAsia="ja-JP"/>
              </w:rPr>
              <w:drawing>
                <wp:inline distT="0" distB="0" distL="0" distR="0">
                  <wp:extent cx="3105785" cy="2242820"/>
                  <wp:effectExtent l="1905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srcRect/>
                          <a:stretch>
                            <a:fillRect/>
                          </a:stretch>
                        </pic:blipFill>
                        <pic:spPr bwMode="auto">
                          <a:xfrm>
                            <a:off x="0" y="0"/>
                            <a:ext cx="3105785" cy="2242820"/>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Pr="00CF4190" w:rsidRDefault="00626A3D" w:rsidP="005A6A87">
            <w:pPr>
              <w:pStyle w:val="text"/>
              <w:spacing w:after="60"/>
              <w:ind w:left="0"/>
              <w:jc w:val="left"/>
              <w:rPr>
                <w:sz w:val="4"/>
                <w:szCs w:val="4"/>
                <w:lang w:val="en-US"/>
              </w:rPr>
            </w:pPr>
          </w:p>
        </w:tc>
        <w:tc>
          <w:tcPr>
            <w:tcW w:w="4917" w:type="dxa"/>
            <w:tcMar>
              <w:left w:w="0" w:type="dxa"/>
              <w:right w:w="0" w:type="dxa"/>
            </w:tcMar>
          </w:tcPr>
          <w:p w:rsidR="00626A3D" w:rsidRPr="008C635A" w:rsidRDefault="00626A3D" w:rsidP="005A6A87">
            <w:pPr>
              <w:pStyle w:val="text"/>
              <w:spacing w:after="100" w:afterAutospacing="1"/>
              <w:ind w:left="0"/>
              <w:jc w:val="left"/>
              <w:rPr>
                <w:lang w:val="en-US"/>
              </w:rPr>
            </w:pPr>
            <w:r>
              <w:rPr>
                <w:noProof/>
                <w:lang w:val="en-US" w:eastAsia="ja-JP"/>
              </w:rPr>
              <w:drawing>
                <wp:inline distT="0" distB="0" distL="0" distR="0">
                  <wp:extent cx="3036570" cy="2242820"/>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srcRect/>
                          <a:stretch>
                            <a:fillRect/>
                          </a:stretch>
                        </pic:blipFill>
                        <pic:spPr bwMode="auto">
                          <a:xfrm>
                            <a:off x="0" y="0"/>
                            <a:ext cx="3036570" cy="2242820"/>
                          </a:xfrm>
                          <a:prstGeom prst="rect">
                            <a:avLst/>
                          </a:prstGeom>
                          <a:noFill/>
                          <a:ln w="9525">
                            <a:noFill/>
                            <a:miter lim="800000"/>
                            <a:headEnd/>
                            <a:tailEnd/>
                          </a:ln>
                        </pic:spPr>
                      </pic:pic>
                    </a:graphicData>
                  </a:graphic>
                </wp:inline>
              </w:drawing>
            </w:r>
          </w:p>
        </w:tc>
      </w:tr>
      <w:tr w:rsidR="00626A3D" w:rsidRPr="008F586C" w:rsidTr="005A6A87">
        <w:tc>
          <w:tcPr>
            <w:tcW w:w="4917" w:type="dxa"/>
            <w:tcMar>
              <w:left w:w="0" w:type="dxa"/>
              <w:right w:w="0" w:type="dxa"/>
            </w:tcMar>
          </w:tcPr>
          <w:p w:rsidR="00626A3D" w:rsidRPr="008E6B31" w:rsidRDefault="00626A3D" w:rsidP="005A6A87">
            <w:pPr>
              <w:pStyle w:val="B-SourceFullWidth"/>
              <w:spacing w:after="120"/>
            </w:pPr>
            <w:r w:rsidRPr="008E6B31">
              <w:t>Note: Includes both registered and 144A volumes. Source: FINRA TRACE</w:t>
            </w:r>
          </w:p>
        </w:tc>
        <w:tc>
          <w:tcPr>
            <w:tcW w:w="272" w:type="dxa"/>
            <w:tcMar>
              <w:left w:w="0" w:type="dxa"/>
              <w:right w:w="0" w:type="dxa"/>
            </w:tcMar>
          </w:tcPr>
          <w:p w:rsidR="00626A3D" w:rsidRPr="008E6B31" w:rsidRDefault="00626A3D" w:rsidP="005A6A87">
            <w:pPr>
              <w:pStyle w:val="B-SourceFullWidth"/>
              <w:spacing w:after="120"/>
            </w:pPr>
          </w:p>
        </w:tc>
        <w:tc>
          <w:tcPr>
            <w:tcW w:w="4917" w:type="dxa"/>
            <w:tcMar>
              <w:left w:w="0" w:type="dxa"/>
              <w:right w:w="0" w:type="dxa"/>
            </w:tcMar>
          </w:tcPr>
          <w:p w:rsidR="00626A3D" w:rsidRPr="008E6B31" w:rsidRDefault="00626A3D" w:rsidP="005A6A87">
            <w:pPr>
              <w:pStyle w:val="B-SourceFullWidth"/>
              <w:spacing w:after="120"/>
            </w:pPr>
            <w:r w:rsidRPr="008E6B31">
              <w:t>Note: CDX increase partly reflects roll to CDX.HY.25. Source: Barclays Research</w:t>
            </w:r>
          </w:p>
        </w:tc>
      </w:tr>
      <w:tr w:rsidR="00626A3D" w:rsidRPr="008F586C" w:rsidTr="005A6A87">
        <w:tc>
          <w:tcPr>
            <w:tcW w:w="4917" w:type="dxa"/>
            <w:tcMar>
              <w:left w:w="0" w:type="dxa"/>
              <w:right w:w="0" w:type="dxa"/>
            </w:tcMar>
          </w:tcPr>
          <w:p w:rsidR="00626A3D" w:rsidRPr="00F429DF" w:rsidRDefault="00626A3D" w:rsidP="005A6A87">
            <w:pPr>
              <w:pStyle w:val="B-FigureTitleFullWidth"/>
            </w:pPr>
            <w:r w:rsidRPr="00F429DF">
              <w:t>Flows to High Yield Mutual Funds and ETFs</w:t>
            </w:r>
          </w:p>
        </w:tc>
        <w:tc>
          <w:tcPr>
            <w:tcW w:w="272" w:type="dxa"/>
          </w:tcPr>
          <w:p w:rsidR="00626A3D" w:rsidRPr="00F429DF" w:rsidRDefault="00626A3D" w:rsidP="005A6A87">
            <w:pPr>
              <w:pStyle w:val="B-FigureTitleFullWidth"/>
            </w:pPr>
          </w:p>
        </w:tc>
        <w:tc>
          <w:tcPr>
            <w:tcW w:w="4917" w:type="dxa"/>
          </w:tcPr>
          <w:p w:rsidR="00626A3D" w:rsidRPr="00F429DF" w:rsidRDefault="00626A3D" w:rsidP="005A6A87">
            <w:pPr>
              <w:pStyle w:val="B-FigureTitleFullWidth"/>
            </w:pPr>
            <w:r w:rsidRPr="00F429DF">
              <w:t xml:space="preserve">High Yield Index Price Distribution </w:t>
            </w:r>
            <w:r>
              <w:t>b</w:t>
            </w:r>
            <w:r w:rsidRPr="00F429DF">
              <w:t>y Par (%)</w:t>
            </w:r>
          </w:p>
        </w:tc>
      </w:tr>
      <w:tr w:rsidR="00626A3D" w:rsidTr="005A6A87">
        <w:trPr>
          <w:trHeight w:hRule="exact" w:val="3528"/>
        </w:trPr>
        <w:tc>
          <w:tcPr>
            <w:tcW w:w="4917" w:type="dxa"/>
            <w:tcMar>
              <w:left w:w="0" w:type="dxa"/>
              <w:right w:w="0" w:type="dxa"/>
            </w:tcMar>
          </w:tcPr>
          <w:p w:rsidR="00626A3D" w:rsidRDefault="00626A3D" w:rsidP="005A6A87">
            <w:pPr>
              <w:pStyle w:val="text"/>
              <w:spacing w:after="100" w:afterAutospacing="1"/>
              <w:ind w:left="0"/>
              <w:jc w:val="left"/>
              <w:rPr>
                <w:lang w:val="en-US"/>
              </w:rPr>
            </w:pPr>
            <w:r>
              <w:rPr>
                <w:noProof/>
                <w:lang w:val="en-US" w:eastAsia="ja-JP"/>
              </w:rPr>
              <w:drawing>
                <wp:inline distT="0" distB="0" distL="0" distR="0">
                  <wp:extent cx="3114040" cy="2233930"/>
                  <wp:effectExtent l="1905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3114040" cy="2233930"/>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Pr="00CF4190" w:rsidRDefault="00626A3D" w:rsidP="005A6A87">
            <w:pPr>
              <w:pStyle w:val="text"/>
              <w:spacing w:after="60"/>
              <w:ind w:left="0"/>
              <w:jc w:val="left"/>
              <w:rPr>
                <w:sz w:val="4"/>
                <w:szCs w:val="4"/>
                <w:lang w:val="en-US"/>
              </w:rPr>
            </w:pPr>
          </w:p>
        </w:tc>
        <w:tc>
          <w:tcPr>
            <w:tcW w:w="4917" w:type="dxa"/>
            <w:tcMar>
              <w:left w:w="0" w:type="dxa"/>
              <w:right w:w="0" w:type="dxa"/>
            </w:tcMar>
          </w:tcPr>
          <w:p w:rsidR="00626A3D" w:rsidRDefault="00626A3D" w:rsidP="005A6A87">
            <w:pPr>
              <w:pStyle w:val="text"/>
              <w:spacing w:after="100" w:afterAutospacing="1"/>
              <w:ind w:left="0"/>
              <w:jc w:val="left"/>
              <w:rPr>
                <w:lang w:val="en-US"/>
              </w:rPr>
            </w:pPr>
            <w:r>
              <w:rPr>
                <w:noProof/>
                <w:lang w:val="en-US" w:eastAsia="ja-JP"/>
              </w:rPr>
              <w:drawing>
                <wp:inline distT="0" distB="0" distL="0" distR="0">
                  <wp:extent cx="3114040" cy="2242820"/>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3114040" cy="2242820"/>
                          </a:xfrm>
                          <a:prstGeom prst="rect">
                            <a:avLst/>
                          </a:prstGeom>
                          <a:noFill/>
                          <a:ln w="9525">
                            <a:noFill/>
                            <a:miter lim="800000"/>
                            <a:headEnd/>
                            <a:tailEnd/>
                          </a:ln>
                        </pic:spPr>
                      </pic:pic>
                    </a:graphicData>
                  </a:graphic>
                </wp:inline>
              </w:drawing>
            </w:r>
          </w:p>
        </w:tc>
      </w:tr>
      <w:tr w:rsidR="00626A3D" w:rsidTr="005A6A87">
        <w:trPr>
          <w:trHeight w:hRule="exact" w:val="259"/>
        </w:trPr>
        <w:tc>
          <w:tcPr>
            <w:tcW w:w="4917" w:type="dxa"/>
            <w:tcMar>
              <w:left w:w="0" w:type="dxa"/>
              <w:right w:w="0" w:type="dxa"/>
            </w:tcMar>
          </w:tcPr>
          <w:p w:rsidR="00626A3D" w:rsidRPr="0002021C" w:rsidRDefault="00626A3D" w:rsidP="005A6A87">
            <w:pPr>
              <w:pStyle w:val="B-SourceFullWidth"/>
              <w:spacing w:after="0"/>
              <w:rPr>
                <w:highlight w:val="yellow"/>
              </w:rPr>
            </w:pPr>
            <w:r>
              <w:t xml:space="preserve">Note: Daily reporters only. </w:t>
            </w:r>
            <w:r w:rsidRPr="0088323C">
              <w:t>Source:</w:t>
            </w:r>
            <w:r>
              <w:t xml:space="preserve"> EPFR</w:t>
            </w:r>
            <w:r w:rsidRPr="0088323C">
              <w:t xml:space="preserve"> </w:t>
            </w:r>
          </w:p>
        </w:tc>
        <w:tc>
          <w:tcPr>
            <w:tcW w:w="272" w:type="dxa"/>
            <w:tcMar>
              <w:left w:w="0" w:type="dxa"/>
              <w:right w:w="0" w:type="dxa"/>
            </w:tcMar>
          </w:tcPr>
          <w:p w:rsidR="00626A3D" w:rsidRPr="00CF4190" w:rsidRDefault="00626A3D" w:rsidP="005A6A87">
            <w:pPr>
              <w:pStyle w:val="text"/>
              <w:spacing w:after="0"/>
              <w:ind w:left="0"/>
              <w:jc w:val="left"/>
              <w:rPr>
                <w:sz w:val="4"/>
                <w:szCs w:val="4"/>
                <w:lang w:val="en-US"/>
              </w:rPr>
            </w:pPr>
          </w:p>
        </w:tc>
        <w:tc>
          <w:tcPr>
            <w:tcW w:w="4917" w:type="dxa"/>
            <w:tcMar>
              <w:left w:w="0" w:type="dxa"/>
              <w:right w:w="0" w:type="dxa"/>
            </w:tcMar>
          </w:tcPr>
          <w:p w:rsidR="00626A3D" w:rsidRPr="0002021C" w:rsidRDefault="00626A3D" w:rsidP="005A6A87">
            <w:pPr>
              <w:pStyle w:val="B-SourceFullWidth"/>
              <w:spacing w:after="0"/>
              <w:rPr>
                <w:highlight w:val="yellow"/>
              </w:rPr>
            </w:pPr>
            <w:r w:rsidRPr="0088323C">
              <w:t xml:space="preserve">Source: </w:t>
            </w:r>
            <w:r>
              <w:t>Barclays Research</w:t>
            </w:r>
          </w:p>
        </w:tc>
      </w:tr>
    </w:tbl>
    <w:p w:rsidR="00626A3D" w:rsidRDefault="00626A3D" w:rsidP="00626A3D"/>
    <w:p w:rsidR="00626A3D" w:rsidRPr="00326194" w:rsidRDefault="00626A3D" w:rsidP="00626A3D">
      <w:pPr>
        <w:pStyle w:val="B-SectionHeading"/>
      </w:pPr>
      <w:bookmarkStart w:id="164" w:name="STRUCTURED_CREDIT"/>
      <w:bookmarkEnd w:id="164"/>
      <w:r>
        <w:t>STRUCTURED CREDIT</w:t>
      </w:r>
    </w:p>
    <w:p w:rsidR="00626A3D" w:rsidRDefault="00626A3D" w:rsidP="00626A3D">
      <w:pPr>
        <w:pStyle w:val="B-ArticleHeading"/>
      </w:pPr>
      <w:r>
        <w:t>CLO Equity Returns Get Squeezed</w:t>
      </w:r>
    </w:p>
    <w:p w:rsidR="00626A3D" w:rsidRDefault="00626A3D" w:rsidP="00626A3D">
      <w:pPr>
        <w:pStyle w:val="B-Author"/>
        <w:framePr w:wrap="around"/>
      </w:pPr>
      <w:r>
        <w:t>Brian Ford, CFA</w:t>
      </w:r>
    </w:p>
    <w:p w:rsidR="00626A3D" w:rsidRDefault="00626A3D" w:rsidP="00626A3D">
      <w:pPr>
        <w:pStyle w:val="B-Author"/>
        <w:framePr w:wrap="around"/>
      </w:pPr>
      <w:r>
        <w:t>+ 1 212 412 6701</w:t>
      </w:r>
    </w:p>
    <w:p w:rsidR="00626A3D" w:rsidRDefault="00626A3D" w:rsidP="00626A3D">
      <w:pPr>
        <w:pStyle w:val="B-Author"/>
        <w:framePr w:wrap="around"/>
      </w:pPr>
      <w:r>
        <w:t>brian.ford@barclays.com</w:t>
      </w:r>
    </w:p>
    <w:p w:rsidR="00626A3D" w:rsidRDefault="00626A3D" w:rsidP="00626A3D">
      <w:pPr>
        <w:pStyle w:val="B-Author"/>
        <w:framePr w:wrap="around"/>
      </w:pPr>
      <w:r>
        <w:t>BCI, US</w:t>
      </w:r>
    </w:p>
    <w:p w:rsidR="00626A3D" w:rsidRDefault="00626A3D" w:rsidP="00626A3D">
      <w:pPr>
        <w:pStyle w:val="B-Author"/>
        <w:framePr w:wrap="around"/>
      </w:pPr>
    </w:p>
    <w:p w:rsidR="00626A3D" w:rsidRDefault="00626A3D" w:rsidP="00626A3D">
      <w:pPr>
        <w:pStyle w:val="B-Author"/>
        <w:framePr w:wrap="around"/>
      </w:pPr>
      <w:r>
        <w:t>Alin Florea</w:t>
      </w:r>
    </w:p>
    <w:p w:rsidR="00626A3D" w:rsidRDefault="00626A3D" w:rsidP="00626A3D">
      <w:pPr>
        <w:pStyle w:val="B-Author"/>
        <w:framePr w:wrap="around"/>
      </w:pPr>
      <w:r>
        <w:t>+ 1 212 412 2123</w:t>
      </w:r>
    </w:p>
    <w:p w:rsidR="00626A3D" w:rsidRDefault="00626A3D" w:rsidP="00626A3D">
      <w:pPr>
        <w:pStyle w:val="B-Author"/>
        <w:framePr w:wrap="around"/>
      </w:pPr>
      <w:r>
        <w:t>alin.florea@barclays.com</w:t>
      </w:r>
    </w:p>
    <w:p w:rsidR="00626A3D" w:rsidRDefault="00626A3D" w:rsidP="00626A3D">
      <w:pPr>
        <w:pStyle w:val="B-Author"/>
        <w:framePr w:wrap="around"/>
      </w:pPr>
      <w:r>
        <w:t>BCI, US</w:t>
      </w:r>
    </w:p>
    <w:p w:rsidR="00626A3D" w:rsidRPr="00A6187A" w:rsidRDefault="00626A3D" w:rsidP="00626A3D">
      <w:pPr>
        <w:pStyle w:val="B-Text"/>
        <w:rPr>
          <w:spacing w:val="-2"/>
        </w:rPr>
      </w:pPr>
      <w:r w:rsidRPr="00A6187A">
        <w:rPr>
          <w:spacing w:val="-2"/>
        </w:rPr>
        <w:t xml:space="preserve">With new money market reforms </w:t>
      </w:r>
      <w:r>
        <w:rPr>
          <w:spacing w:val="-2"/>
        </w:rPr>
        <w:t>coming into effect</w:t>
      </w:r>
      <w:r w:rsidRPr="00A6187A">
        <w:rPr>
          <w:spacing w:val="-2"/>
        </w:rPr>
        <w:t xml:space="preserve"> in October, prime fund managers continue to shrink portfolio WAM by scaling back on bank CP and CDs and rolling into repo and agency discount notes in anticipation </w:t>
      </w:r>
      <w:r>
        <w:rPr>
          <w:spacing w:val="-2"/>
        </w:rPr>
        <w:t>of</w:t>
      </w:r>
      <w:r w:rsidRPr="00A6187A">
        <w:rPr>
          <w:spacing w:val="-2"/>
        </w:rPr>
        <w:t xml:space="preserve"> accelerating institutional investor redemptions. </w:t>
      </w:r>
      <w:r>
        <w:rPr>
          <w:spacing w:val="-2"/>
        </w:rPr>
        <w:t>Scarce</w:t>
      </w:r>
      <w:r w:rsidRPr="00A6187A">
        <w:rPr>
          <w:spacing w:val="-2"/>
        </w:rPr>
        <w:t xml:space="preserve"> demand for bank CP and CDs has helped push three-month Libor to just over 80bp, </w:t>
      </w:r>
      <w:r>
        <w:rPr>
          <w:spacing w:val="-2"/>
        </w:rPr>
        <w:t>up</w:t>
      </w:r>
      <w:r w:rsidRPr="00A6187A">
        <w:rPr>
          <w:spacing w:val="-2"/>
        </w:rPr>
        <w:t xml:space="preserve">15bp since </w:t>
      </w:r>
      <w:r>
        <w:rPr>
          <w:spacing w:val="-2"/>
        </w:rPr>
        <w:t>early</w:t>
      </w:r>
      <w:r w:rsidRPr="00A6187A">
        <w:rPr>
          <w:spacing w:val="-2"/>
        </w:rPr>
        <w:t xml:space="preserve"> July (see </w:t>
      </w:r>
      <w:hyperlink r:id="rId73" w:history="1">
        <w:r w:rsidRPr="00A6187A">
          <w:rPr>
            <w:rStyle w:val="Hyperlink"/>
            <w:color w:val="1E1E1E"/>
            <w:spacing w:val="-2"/>
          </w:rPr>
          <w:t xml:space="preserve">US Money Markets: Libor: </w:t>
        </w:r>
        <w:r>
          <w:rPr>
            <w:rStyle w:val="Hyperlink"/>
            <w:color w:val="1E1E1E"/>
            <w:spacing w:val="-2"/>
          </w:rPr>
          <w:t>S</w:t>
        </w:r>
        <w:r w:rsidRPr="00A6187A">
          <w:rPr>
            <w:rStyle w:val="Hyperlink"/>
            <w:color w:val="1E1E1E"/>
            <w:spacing w:val="-2"/>
          </w:rPr>
          <w:t>till rising</w:t>
        </w:r>
      </w:hyperlink>
      <w:r w:rsidRPr="00A6187A">
        <w:rPr>
          <w:spacing w:val="-2"/>
        </w:rPr>
        <w:t>, August 15, 2016).</w:t>
      </w:r>
    </w:p>
    <w:p w:rsidR="00626A3D" w:rsidRPr="00953EF2" w:rsidRDefault="00626A3D" w:rsidP="00626A3D">
      <w:pPr>
        <w:pStyle w:val="B-Text"/>
        <w:rPr>
          <w:spacing w:val="-1"/>
        </w:rPr>
      </w:pPr>
      <w:r w:rsidRPr="00953EF2">
        <w:rPr>
          <w:spacing w:val="-1"/>
        </w:rPr>
        <w:t xml:space="preserve">As Libor has risen, so have swap rates, </w:t>
      </w:r>
      <w:r w:rsidR="005A6A87">
        <w:rPr>
          <w:spacing w:val="-1"/>
        </w:rPr>
        <w:t>leading to an increase in</w:t>
      </w:r>
      <w:r w:rsidRPr="00953EF2">
        <w:rPr>
          <w:spacing w:val="-1"/>
        </w:rPr>
        <w:t xml:space="preserve"> yields across all structured credit products, despite recent spread tightening. We still think CLOs and private SLABS look most attractive across the capital stack. Not only do they have higher all-in yields than most other asset classes, but these securities are typically structured with floating-rate coupons benchmarked to 1m or 3m Libor, helping to mitigate interest rate risk should falling demand for bank CP and CDs and a potential Fed rate hike later in 2016 (our economists are calling for a September hike) drive rates higher. CMBS BBBs are yielding more than CLO BBBs; however, investors should recognize the longer duration and higher credit risk in CMBS, in our view.</w:t>
      </w:r>
    </w:p>
    <w:tbl>
      <w:tblPr>
        <w:tblpPr w:leftFromText="180" w:rightFromText="180" w:tblpYSpec="bottom"/>
        <w:tblOverlap w:val="never"/>
        <w:tblW w:w="10094" w:type="dxa"/>
        <w:tblLayout w:type="fixed"/>
        <w:tblCellMar>
          <w:left w:w="0" w:type="dxa"/>
          <w:right w:w="0" w:type="dxa"/>
        </w:tblCellMar>
        <w:tblLook w:val="0000"/>
      </w:tblPr>
      <w:tblGrid>
        <w:gridCol w:w="10094"/>
      </w:tblGrid>
      <w:tr w:rsidR="00626A3D" w:rsidTr="005A6A87">
        <w:tc>
          <w:tcPr>
            <w:tcW w:w="10094" w:type="dxa"/>
            <w:tcMar>
              <w:left w:w="0" w:type="dxa"/>
              <w:right w:w="0" w:type="dxa"/>
            </w:tcMar>
          </w:tcPr>
          <w:p w:rsidR="00626A3D" w:rsidRDefault="00626A3D" w:rsidP="005A6A87">
            <w:pPr>
              <w:pStyle w:val="B-FigureNumberFullWidth"/>
            </w:pPr>
            <w:r>
              <w:t xml:space="preserve">Figure </w:t>
            </w:r>
            <w:r>
              <w:rPr>
                <w:noProof/>
              </w:rPr>
              <w:t>1</w:t>
            </w:r>
          </w:p>
          <w:p w:rsidR="00626A3D" w:rsidRDefault="00626A3D" w:rsidP="005A6A87">
            <w:pPr>
              <w:pStyle w:val="B-FigureTitleFullWidth"/>
              <w:keepNext/>
            </w:pPr>
            <w:r>
              <w:t>Structured Credit Secondary Market Yields</w:t>
            </w:r>
          </w:p>
        </w:tc>
      </w:tr>
      <w:tr w:rsidR="00626A3D" w:rsidTr="005A6A87">
        <w:trPr>
          <w:trHeight w:val="3717"/>
        </w:trPr>
        <w:tc>
          <w:tcPr>
            <w:tcW w:w="10094" w:type="dxa"/>
            <w:tcMar>
              <w:left w:w="0" w:type="dxa"/>
              <w:right w:w="0" w:type="dxa"/>
            </w:tcMar>
          </w:tcPr>
          <w:p w:rsidR="00626A3D" w:rsidRPr="006D384E" w:rsidRDefault="00626A3D" w:rsidP="005A6A87">
            <w:pPr>
              <w:pStyle w:val="B-FigureHolder"/>
              <w:keepNext/>
              <w:rPr>
                <w:lang w:eastAsia="ja-JP"/>
              </w:rPr>
            </w:pPr>
            <w:r>
              <w:rPr>
                <w:noProof/>
                <w:lang w:eastAsia="ja-JP"/>
              </w:rPr>
              <w:drawing>
                <wp:inline distT="0" distB="0" distL="0" distR="0">
                  <wp:extent cx="6272022" cy="2553692"/>
                  <wp:effectExtent l="1905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a:stretch>
                            <a:fillRect/>
                          </a:stretch>
                        </pic:blipFill>
                        <pic:spPr bwMode="auto">
                          <a:xfrm>
                            <a:off x="0" y="0"/>
                            <a:ext cx="6272088" cy="2553719"/>
                          </a:xfrm>
                          <a:prstGeom prst="rect">
                            <a:avLst/>
                          </a:prstGeom>
                          <a:noFill/>
                          <a:ln w="9525">
                            <a:noFill/>
                            <a:miter lim="800000"/>
                            <a:headEnd/>
                            <a:tailEnd/>
                          </a:ln>
                        </pic:spPr>
                      </pic:pic>
                    </a:graphicData>
                  </a:graphic>
                </wp:inline>
              </w:drawing>
            </w:r>
          </w:p>
        </w:tc>
      </w:tr>
      <w:tr w:rsidR="00626A3D" w:rsidTr="005A6A87">
        <w:tc>
          <w:tcPr>
            <w:tcW w:w="10094" w:type="dxa"/>
            <w:tcMar>
              <w:left w:w="0" w:type="dxa"/>
              <w:right w:w="0" w:type="dxa"/>
            </w:tcMar>
          </w:tcPr>
          <w:p w:rsidR="00626A3D" w:rsidRDefault="00626A3D" w:rsidP="005A6A87">
            <w:pPr>
              <w:pStyle w:val="B-SourceFullWidth"/>
              <w:keepNext/>
              <w:spacing w:after="120"/>
            </w:pPr>
            <w:r>
              <w:t xml:space="preserve">Source: Bloomberg, Barclays Research </w:t>
            </w:r>
          </w:p>
        </w:tc>
      </w:tr>
    </w:tbl>
    <w:p w:rsidR="00626A3D" w:rsidRPr="00FD738E" w:rsidRDefault="00626A3D" w:rsidP="00626A3D">
      <w:pPr>
        <w:pStyle w:val="B-Heading2"/>
        <w:spacing w:before="0"/>
      </w:pPr>
      <w:r w:rsidRPr="00FD738E">
        <w:t>CLO Equity Returns</w:t>
      </w:r>
    </w:p>
    <w:p w:rsidR="00626A3D" w:rsidRPr="00A6187A" w:rsidRDefault="00626A3D" w:rsidP="00626A3D">
      <w:pPr>
        <w:pStyle w:val="B-Text"/>
        <w:rPr>
          <w:spacing w:val="-2"/>
        </w:rPr>
      </w:pPr>
      <w:r w:rsidRPr="00A6187A">
        <w:rPr>
          <w:spacing w:val="-2"/>
        </w:rPr>
        <w:t xml:space="preserve">Although the recent rise in Libor benefits CLO debt investors, it </w:t>
      </w:r>
      <w:r>
        <w:rPr>
          <w:spacing w:val="-2"/>
        </w:rPr>
        <w:t>hurts</w:t>
      </w:r>
      <w:r w:rsidRPr="00A6187A">
        <w:rPr>
          <w:spacing w:val="-2"/>
        </w:rPr>
        <w:t xml:space="preserve"> CLO equity returns. </w:t>
      </w:r>
      <w:r>
        <w:rPr>
          <w:spacing w:val="-2"/>
        </w:rPr>
        <w:t xml:space="preserve">Because </w:t>
      </w:r>
      <w:r w:rsidRPr="00A6187A">
        <w:rPr>
          <w:spacing w:val="-2"/>
        </w:rPr>
        <w:t xml:space="preserve">CLO tranches typically have floating rate notes benchmarked to </w:t>
      </w:r>
      <w:r>
        <w:rPr>
          <w:spacing w:val="-2"/>
        </w:rPr>
        <w:t>3m</w:t>
      </w:r>
      <w:r w:rsidRPr="00A6187A">
        <w:rPr>
          <w:spacing w:val="-2"/>
        </w:rPr>
        <w:t xml:space="preserve"> Libor, the recent rise in Libor will increase the amount of interest owed to CLO debt investors on the next quarterly reset date. However,</w:t>
      </w:r>
      <w:r>
        <w:rPr>
          <w:spacing w:val="-2"/>
        </w:rPr>
        <w:t xml:space="preserve"> more than</w:t>
      </w:r>
      <w:r w:rsidRPr="00A6187A">
        <w:rPr>
          <w:spacing w:val="-2"/>
        </w:rPr>
        <w:t xml:space="preserve"> 90% of loans backing CLOs include an interest rate floor also tied to </w:t>
      </w:r>
      <w:r>
        <w:rPr>
          <w:spacing w:val="-2"/>
        </w:rPr>
        <w:t>3m</w:t>
      </w:r>
      <w:r w:rsidRPr="00A6187A">
        <w:rPr>
          <w:spacing w:val="-2"/>
        </w:rPr>
        <w:t xml:space="preserve"> Libor, with the weighted average floor hovering around 100bp since mid-2014 (Figure 2). This means that incoming collateral cash flow to CLOs will not rise meaningfully until Libor increases above 1%. As a result, the residual cash flows to equity will decline </w:t>
      </w:r>
      <w:r>
        <w:rPr>
          <w:spacing w:val="-2"/>
        </w:rPr>
        <w:t>with</w:t>
      </w:r>
      <w:r w:rsidRPr="00A6187A">
        <w:rPr>
          <w:spacing w:val="-2"/>
        </w:rPr>
        <w:t xml:space="preserve"> Libor at current levels, making the equity internal rates of return (IRRs) much less attractive (see </w:t>
      </w:r>
      <w:hyperlink r:id="rId75" w:history="1">
        <w:r w:rsidRPr="009E7A74">
          <w:rPr>
            <w:rStyle w:val="Hyperlink"/>
          </w:rPr>
          <w:t>CLO equity investors: You have the floor</w:t>
        </w:r>
      </w:hyperlink>
      <w:r w:rsidRPr="00A6187A">
        <w:rPr>
          <w:spacing w:val="-2"/>
        </w:rPr>
        <w:t>, August 7, 2015 ).</w:t>
      </w:r>
    </w:p>
    <w:tbl>
      <w:tblPr>
        <w:tblW w:w="10094" w:type="dxa"/>
        <w:tblLayout w:type="fixed"/>
        <w:tblCellMar>
          <w:left w:w="0" w:type="dxa"/>
          <w:right w:w="0" w:type="dxa"/>
        </w:tblCellMar>
        <w:tblLook w:val="0000"/>
      </w:tblPr>
      <w:tblGrid>
        <w:gridCol w:w="2880"/>
        <w:gridCol w:w="7214"/>
      </w:tblGrid>
      <w:tr w:rsidR="00626A3D" w:rsidTr="005A6A87">
        <w:tc>
          <w:tcPr>
            <w:tcW w:w="2880" w:type="dxa"/>
            <w:tcMar>
              <w:left w:w="0" w:type="dxa"/>
              <w:right w:w="418" w:type="dxa"/>
            </w:tcMar>
          </w:tcPr>
          <w:p w:rsidR="00626A3D" w:rsidRDefault="00626A3D" w:rsidP="005A6A87">
            <w:pPr>
              <w:pStyle w:val="B-HangingText"/>
              <w:pageBreakBefore/>
              <w:framePr w:w="0" w:hSpace="0" w:wrap="auto" w:vAnchor="margin" w:hAnchor="text" w:xAlign="left" w:yAlign="inline"/>
            </w:pPr>
          </w:p>
        </w:tc>
        <w:tc>
          <w:tcPr>
            <w:tcW w:w="7214" w:type="dxa"/>
          </w:tcPr>
          <w:p w:rsidR="00626A3D" w:rsidRDefault="00626A3D" w:rsidP="005A6A87">
            <w:pPr>
              <w:pStyle w:val="B-FigureNumberFullWidth"/>
            </w:pPr>
            <w:r>
              <w:t xml:space="preserve">Figure </w:t>
            </w:r>
            <w:r>
              <w:rPr>
                <w:noProof/>
              </w:rPr>
              <w:t>2</w:t>
            </w:r>
          </w:p>
          <w:p w:rsidR="00626A3D" w:rsidRDefault="00626A3D" w:rsidP="005A6A87">
            <w:pPr>
              <w:pStyle w:val="B-FigureTitleFullWidth"/>
              <w:keepNext/>
            </w:pPr>
            <w:r>
              <w:t>Percentage of Loans with Libor Floors and Floor Levels</w:t>
            </w:r>
          </w:p>
        </w:tc>
      </w:tr>
      <w:tr w:rsidR="00626A3D" w:rsidTr="005A6A87">
        <w:trPr>
          <w:trHeight w:hRule="exact" w:val="3528"/>
        </w:trPr>
        <w:tc>
          <w:tcPr>
            <w:tcW w:w="2880" w:type="dxa"/>
            <w:vMerge w:val="restart"/>
            <w:tcMar>
              <w:left w:w="0" w:type="dxa"/>
              <w:right w:w="418" w:type="dxa"/>
            </w:tcMar>
          </w:tcPr>
          <w:p w:rsidR="00626A3D" w:rsidRDefault="00626A3D" w:rsidP="005A6A87">
            <w:pPr>
              <w:pStyle w:val="B-HangingText"/>
              <w:framePr w:w="0" w:hSpace="0" w:wrap="auto" w:vAnchor="margin" w:hAnchor="text" w:xAlign="left" w:yAlign="inline"/>
            </w:pPr>
          </w:p>
        </w:tc>
        <w:tc>
          <w:tcPr>
            <w:tcW w:w="7214" w:type="dxa"/>
            <w:tcMar>
              <w:left w:w="0" w:type="dxa"/>
              <w:right w:w="0" w:type="dxa"/>
            </w:tcMar>
          </w:tcPr>
          <w:p w:rsidR="00626A3D" w:rsidRPr="00772C21" w:rsidRDefault="00626A3D" w:rsidP="005A6A87">
            <w:pPr>
              <w:pStyle w:val="B-FigureHolder"/>
              <w:keepNext/>
              <w:rPr>
                <w:lang w:eastAsia="ja-JP"/>
              </w:rPr>
            </w:pPr>
            <w:r w:rsidRPr="00ED53EF">
              <w:rPr>
                <w:noProof/>
                <w:lang w:eastAsia="ja-JP"/>
              </w:rPr>
              <w:drawing>
                <wp:inline distT="0" distB="0" distL="0" distR="0">
                  <wp:extent cx="4547235" cy="2244725"/>
                  <wp:effectExtent l="19050" t="0" r="5715"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srcRect/>
                          <a:stretch>
                            <a:fillRect/>
                          </a:stretch>
                        </pic:blipFill>
                        <pic:spPr bwMode="auto">
                          <a:xfrm>
                            <a:off x="0" y="0"/>
                            <a:ext cx="4547235" cy="2244725"/>
                          </a:xfrm>
                          <a:prstGeom prst="rect">
                            <a:avLst/>
                          </a:prstGeom>
                          <a:noFill/>
                          <a:ln w="9525">
                            <a:noFill/>
                            <a:miter lim="800000"/>
                            <a:headEnd/>
                            <a:tailEnd/>
                          </a:ln>
                        </pic:spPr>
                      </pic:pic>
                    </a:graphicData>
                  </a:graphic>
                </wp:inline>
              </w:drawing>
            </w:r>
          </w:p>
        </w:tc>
      </w:tr>
      <w:tr w:rsidR="00626A3D" w:rsidTr="005A6A87">
        <w:tc>
          <w:tcPr>
            <w:tcW w:w="2880" w:type="dxa"/>
            <w:vMerge/>
            <w:tcMar>
              <w:left w:w="0" w:type="dxa"/>
              <w:right w:w="418" w:type="dxa"/>
            </w:tcMar>
          </w:tcPr>
          <w:p w:rsidR="00626A3D" w:rsidRDefault="00626A3D" w:rsidP="005A6A87">
            <w:pPr>
              <w:pStyle w:val="B-HangingText"/>
              <w:framePr w:w="0" w:hSpace="0" w:wrap="auto" w:vAnchor="margin" w:hAnchor="text" w:xAlign="left" w:yAlign="inline"/>
            </w:pPr>
          </w:p>
        </w:tc>
        <w:tc>
          <w:tcPr>
            <w:tcW w:w="7214" w:type="dxa"/>
            <w:tcMar>
              <w:left w:w="0" w:type="dxa"/>
              <w:right w:w="0" w:type="dxa"/>
            </w:tcMar>
          </w:tcPr>
          <w:p w:rsidR="00626A3D" w:rsidRDefault="00626A3D" w:rsidP="005A6A87">
            <w:pPr>
              <w:pStyle w:val="B-SourceFullWidth"/>
              <w:keepNext/>
            </w:pPr>
            <w:r>
              <w:t>Note: The percentage of loans with floors is calculated in weighted by par. Source: S&amp;P LCD, Barclays Research</w:t>
            </w:r>
          </w:p>
        </w:tc>
      </w:tr>
    </w:tbl>
    <w:p w:rsidR="00626A3D" w:rsidRPr="00A6187A" w:rsidRDefault="00626A3D" w:rsidP="00626A3D">
      <w:pPr>
        <w:pStyle w:val="B-Text"/>
        <w:rPr>
          <w:spacing w:val="-2"/>
        </w:rPr>
      </w:pPr>
      <w:r w:rsidRPr="00A6187A">
        <w:rPr>
          <w:spacing w:val="-2"/>
        </w:rPr>
        <w:t xml:space="preserve">Figure </w:t>
      </w:r>
      <w:r>
        <w:rPr>
          <w:spacing w:val="-2"/>
        </w:rPr>
        <w:t>3</w:t>
      </w:r>
      <w:r w:rsidRPr="00A6187A">
        <w:rPr>
          <w:spacing w:val="-2"/>
        </w:rPr>
        <w:t xml:space="preserve"> shows th</w:t>
      </w:r>
      <w:r>
        <w:rPr>
          <w:spacing w:val="-2"/>
        </w:rPr>
        <w:t>at the</w:t>
      </w:r>
      <w:r w:rsidRPr="00A6187A">
        <w:rPr>
          <w:spacing w:val="-2"/>
        </w:rPr>
        <w:t xml:space="preserve"> amount of CLO excess spread </w:t>
      </w:r>
      <w:r>
        <w:rPr>
          <w:spacing w:val="-2"/>
        </w:rPr>
        <w:t>fall</w:t>
      </w:r>
      <w:r w:rsidRPr="00A6187A">
        <w:rPr>
          <w:spacing w:val="-2"/>
        </w:rPr>
        <w:t xml:space="preserve">s as Libor rises to the </w:t>
      </w:r>
      <w:r>
        <w:rPr>
          <w:spacing w:val="-2"/>
        </w:rPr>
        <w:t>weighted average</w:t>
      </w:r>
      <w:r w:rsidRPr="00A6187A">
        <w:rPr>
          <w:spacing w:val="-2"/>
        </w:rPr>
        <w:t xml:space="preserve"> interest rate floor. Once Libor is at or above the </w:t>
      </w:r>
      <w:r>
        <w:rPr>
          <w:spacing w:val="-2"/>
        </w:rPr>
        <w:t>weighted average</w:t>
      </w:r>
      <w:r w:rsidRPr="00A6187A">
        <w:rPr>
          <w:spacing w:val="-2"/>
        </w:rPr>
        <w:t xml:space="preserve"> floor, both assets and liability yields will rise in tandem, keeping excess spread at a constant rate. Meanwhile, </w:t>
      </w:r>
      <w:r>
        <w:rPr>
          <w:spacing w:val="-2"/>
        </w:rPr>
        <w:t>management</w:t>
      </w:r>
      <w:r w:rsidRPr="00A6187A">
        <w:rPr>
          <w:spacing w:val="-2"/>
        </w:rPr>
        <w:t xml:space="preserve"> and administrative fees, as a percentage of collateral interest income, remain constant while Libor is below the </w:t>
      </w:r>
      <w:r>
        <w:rPr>
          <w:spacing w:val="-2"/>
        </w:rPr>
        <w:t>weighted average</w:t>
      </w:r>
      <w:r w:rsidRPr="00A6187A">
        <w:rPr>
          <w:spacing w:val="-2"/>
        </w:rPr>
        <w:t xml:space="preserve"> interest rate floor and decrease as </w:t>
      </w:r>
      <w:r>
        <w:rPr>
          <w:spacing w:val="-2"/>
        </w:rPr>
        <w:t>it</w:t>
      </w:r>
      <w:r w:rsidRPr="00A6187A">
        <w:rPr>
          <w:spacing w:val="-2"/>
        </w:rPr>
        <w:t xml:space="preserve"> rises above the floor </w:t>
      </w:r>
      <w:r>
        <w:rPr>
          <w:spacing w:val="-2"/>
        </w:rPr>
        <w:t>because</w:t>
      </w:r>
      <w:r w:rsidRPr="00A6187A">
        <w:rPr>
          <w:spacing w:val="-2"/>
        </w:rPr>
        <w:t xml:space="preserve"> fees are based on the collateral balance and not </w:t>
      </w:r>
      <w:r>
        <w:rPr>
          <w:spacing w:val="-2"/>
        </w:rPr>
        <w:t xml:space="preserve">on </w:t>
      </w:r>
      <w:r w:rsidRPr="00A6187A">
        <w:rPr>
          <w:spacing w:val="-2"/>
        </w:rPr>
        <w:t xml:space="preserve">collateral cash flows. </w:t>
      </w:r>
      <w:r>
        <w:rPr>
          <w:spacing w:val="-2"/>
        </w:rPr>
        <w:t>Given that</w:t>
      </w:r>
      <w:r w:rsidRPr="00A6187A">
        <w:rPr>
          <w:spacing w:val="-2"/>
        </w:rPr>
        <w:t xml:space="preserve"> excess spread is at its lowest and fees, as a percentage of collateral cash flow, </w:t>
      </w:r>
      <w:r>
        <w:rPr>
          <w:spacing w:val="-2"/>
        </w:rPr>
        <w:t>are</w:t>
      </w:r>
      <w:r w:rsidRPr="00A6187A">
        <w:rPr>
          <w:spacing w:val="-2"/>
        </w:rPr>
        <w:t xml:space="preserve"> at </w:t>
      </w:r>
      <w:r>
        <w:rPr>
          <w:spacing w:val="-2"/>
        </w:rPr>
        <w:t>their</w:t>
      </w:r>
      <w:r w:rsidRPr="00A6187A">
        <w:rPr>
          <w:spacing w:val="-2"/>
        </w:rPr>
        <w:t xml:space="preserve"> highest when Libor is hovering around the </w:t>
      </w:r>
      <w:r>
        <w:rPr>
          <w:spacing w:val="-2"/>
        </w:rPr>
        <w:t>weighted average</w:t>
      </w:r>
      <w:r w:rsidRPr="00A6187A">
        <w:rPr>
          <w:spacing w:val="-2"/>
        </w:rPr>
        <w:t xml:space="preserve"> interest rate floor, equity returns will be least attractive at this point.</w:t>
      </w:r>
    </w:p>
    <w:tbl>
      <w:tblPr>
        <w:tblpPr w:leftFromText="187" w:rightFromText="187" w:horzAnchor="margin" w:tblpYSpec="bottom"/>
        <w:tblW w:w="10094" w:type="dxa"/>
        <w:tblLayout w:type="fixed"/>
        <w:tblCellMar>
          <w:left w:w="0" w:type="dxa"/>
          <w:right w:w="0" w:type="dxa"/>
        </w:tblCellMar>
        <w:tblLook w:val="0000"/>
      </w:tblPr>
      <w:tblGrid>
        <w:gridCol w:w="4911"/>
        <w:gridCol w:w="272"/>
        <w:gridCol w:w="4911"/>
      </w:tblGrid>
      <w:tr w:rsidR="00626A3D" w:rsidTr="005A6A87">
        <w:tc>
          <w:tcPr>
            <w:tcW w:w="4911" w:type="dxa"/>
            <w:tcMar>
              <w:left w:w="0" w:type="dxa"/>
              <w:right w:w="0" w:type="dxa"/>
            </w:tcMar>
          </w:tcPr>
          <w:p w:rsidR="00626A3D" w:rsidRDefault="00626A3D" w:rsidP="005A6A87">
            <w:pPr>
              <w:pStyle w:val="B-FigureNumberFullWidth"/>
            </w:pPr>
            <w:r>
              <w:t>Figure 3</w:t>
            </w:r>
          </w:p>
          <w:p w:rsidR="00626A3D" w:rsidRDefault="00626A3D" w:rsidP="005A6A87">
            <w:pPr>
              <w:pStyle w:val="B-FigureTitleFullWidth"/>
              <w:keepNext/>
            </w:pPr>
            <w:r>
              <w:t xml:space="preserve">Equity Cash Flows Are Lowest When Libor </w:t>
            </w:r>
            <w:r w:rsidR="004E4666">
              <w:t>I</w:t>
            </w:r>
            <w:r>
              <w:t xml:space="preserve">s at the WA Floor </w:t>
            </w:r>
          </w:p>
        </w:tc>
        <w:tc>
          <w:tcPr>
            <w:tcW w:w="272" w:type="dxa"/>
          </w:tcPr>
          <w:p w:rsidR="00626A3D" w:rsidRDefault="00626A3D" w:rsidP="005A6A87">
            <w:pPr>
              <w:pStyle w:val="B-FigureHolder"/>
              <w:keepNext/>
            </w:pPr>
          </w:p>
        </w:tc>
        <w:tc>
          <w:tcPr>
            <w:tcW w:w="4911" w:type="dxa"/>
          </w:tcPr>
          <w:p w:rsidR="00626A3D" w:rsidRDefault="00626A3D" w:rsidP="005A6A87">
            <w:pPr>
              <w:pStyle w:val="B-FigureNumberFullWidth"/>
            </w:pPr>
            <w:r>
              <w:t>Figure 4</w:t>
            </w:r>
          </w:p>
          <w:p w:rsidR="00626A3D" w:rsidRDefault="00626A3D" w:rsidP="005A6A87">
            <w:pPr>
              <w:pStyle w:val="B-FigureTitleFullWidth"/>
              <w:keepNext/>
            </w:pPr>
            <w:r w:rsidRPr="00575280">
              <w:t xml:space="preserve">CLO Equity Annualized Cash Flows </w:t>
            </w:r>
            <w:r>
              <w:t xml:space="preserve">in Various </w:t>
            </w:r>
            <w:r w:rsidRPr="00575280">
              <w:t>Rate Scenarios</w:t>
            </w:r>
          </w:p>
        </w:tc>
      </w:tr>
      <w:tr w:rsidR="00626A3D" w:rsidTr="005A6A87">
        <w:trPr>
          <w:trHeight w:hRule="exact" w:val="3528"/>
        </w:trPr>
        <w:tc>
          <w:tcPr>
            <w:tcW w:w="4911" w:type="dxa"/>
            <w:tcMar>
              <w:left w:w="0" w:type="dxa"/>
              <w:right w:w="0" w:type="dxa"/>
            </w:tcMar>
          </w:tcPr>
          <w:p w:rsidR="00626A3D" w:rsidRPr="001567A6" w:rsidRDefault="004E4666" w:rsidP="005A6A87">
            <w:pPr>
              <w:pStyle w:val="B-FigureHolder"/>
              <w:keepNext/>
            </w:pPr>
            <w:r>
              <w:rPr>
                <w:noProof/>
                <w:lang w:eastAsia="ja-JP"/>
              </w:rPr>
              <w:drawing>
                <wp:inline distT="0" distB="0" distL="0" distR="0">
                  <wp:extent cx="3093085" cy="2234565"/>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srcRect/>
                          <a:stretch>
                            <a:fillRect/>
                          </a:stretch>
                        </pic:blipFill>
                        <pic:spPr bwMode="auto">
                          <a:xfrm>
                            <a:off x="0" y="0"/>
                            <a:ext cx="3093085" cy="2234565"/>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Default="00626A3D" w:rsidP="005A6A87">
            <w:pPr>
              <w:pStyle w:val="B-FigureHolder"/>
              <w:keepNext/>
            </w:pPr>
          </w:p>
        </w:tc>
        <w:tc>
          <w:tcPr>
            <w:tcW w:w="4911" w:type="dxa"/>
            <w:tcMar>
              <w:left w:w="0" w:type="dxa"/>
              <w:right w:w="0" w:type="dxa"/>
            </w:tcMar>
          </w:tcPr>
          <w:p w:rsidR="00626A3D" w:rsidRPr="001567A6" w:rsidRDefault="00626A3D" w:rsidP="005A6A87">
            <w:pPr>
              <w:pStyle w:val="B-FigureHolder"/>
              <w:keepNext/>
              <w:rPr>
                <w:lang w:eastAsia="ja-JP"/>
              </w:rPr>
            </w:pPr>
            <w:r>
              <w:rPr>
                <w:noProof/>
                <w:lang w:eastAsia="ja-JP"/>
              </w:rPr>
              <w:drawing>
                <wp:inline distT="0" distB="0" distL="0" distR="0">
                  <wp:extent cx="3087370" cy="2245360"/>
                  <wp:effectExtent l="19050" t="0" r="0" b="0"/>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3087370" cy="2245360"/>
                          </a:xfrm>
                          <a:prstGeom prst="rect">
                            <a:avLst/>
                          </a:prstGeom>
                          <a:noFill/>
                          <a:ln w="9525">
                            <a:noFill/>
                            <a:miter lim="800000"/>
                            <a:headEnd/>
                            <a:tailEnd/>
                          </a:ln>
                        </pic:spPr>
                      </pic:pic>
                    </a:graphicData>
                  </a:graphic>
                </wp:inline>
              </w:drawing>
            </w:r>
          </w:p>
        </w:tc>
      </w:tr>
      <w:tr w:rsidR="00626A3D" w:rsidTr="005A6A87">
        <w:tc>
          <w:tcPr>
            <w:tcW w:w="4911" w:type="dxa"/>
            <w:tcMar>
              <w:left w:w="0" w:type="dxa"/>
              <w:right w:w="0" w:type="dxa"/>
            </w:tcMar>
          </w:tcPr>
          <w:p w:rsidR="00626A3D" w:rsidRPr="006B7538" w:rsidRDefault="00626A3D" w:rsidP="005A6A87">
            <w:pPr>
              <w:pStyle w:val="B-SourceFullWidth"/>
              <w:keepNext/>
            </w:pPr>
            <w:r>
              <w:t>Source: Barclays Research</w:t>
            </w:r>
          </w:p>
        </w:tc>
        <w:tc>
          <w:tcPr>
            <w:tcW w:w="272" w:type="dxa"/>
            <w:tcMar>
              <w:left w:w="0" w:type="dxa"/>
              <w:right w:w="0" w:type="dxa"/>
            </w:tcMar>
          </w:tcPr>
          <w:p w:rsidR="00626A3D" w:rsidRDefault="00626A3D" w:rsidP="005A6A87">
            <w:pPr>
              <w:pStyle w:val="B-FigureHolder"/>
              <w:keepNext/>
            </w:pPr>
          </w:p>
        </w:tc>
        <w:tc>
          <w:tcPr>
            <w:tcW w:w="4911" w:type="dxa"/>
            <w:tcMar>
              <w:left w:w="0" w:type="dxa"/>
              <w:right w:w="0" w:type="dxa"/>
            </w:tcMar>
          </w:tcPr>
          <w:p w:rsidR="00626A3D" w:rsidRDefault="00626A3D" w:rsidP="005A6A87">
            <w:pPr>
              <w:pStyle w:val="B-SourceFullWidth"/>
              <w:keepNext/>
            </w:pPr>
            <w:r>
              <w:t>Source: Intex, Barclays Research</w:t>
            </w:r>
          </w:p>
        </w:tc>
      </w:tr>
    </w:tbl>
    <w:p w:rsidR="00626A3D" w:rsidRPr="00E623A5" w:rsidRDefault="00626A3D" w:rsidP="00626A3D">
      <w:pPr>
        <w:pStyle w:val="B-Text"/>
        <w:rPr>
          <w:spacing w:val="-2"/>
        </w:rPr>
      </w:pPr>
      <w:r w:rsidRPr="00A6187A">
        <w:rPr>
          <w:spacing w:val="-2"/>
        </w:rPr>
        <w:t xml:space="preserve">To illustrate, we </w:t>
      </w:r>
      <w:r>
        <w:rPr>
          <w:spacing w:val="-2"/>
        </w:rPr>
        <w:t xml:space="preserve">use </w:t>
      </w:r>
      <w:r w:rsidRPr="00A6187A">
        <w:rPr>
          <w:spacing w:val="-2"/>
        </w:rPr>
        <w:t xml:space="preserve">a sample </w:t>
      </w:r>
      <w:r>
        <w:rPr>
          <w:spacing w:val="-2"/>
        </w:rPr>
        <w:t>2014</w:t>
      </w:r>
      <w:r w:rsidRPr="00A6187A">
        <w:rPr>
          <w:spacing w:val="-2"/>
        </w:rPr>
        <w:t xml:space="preserve"> vintage CLO </w:t>
      </w:r>
      <w:r>
        <w:rPr>
          <w:spacing w:val="-2"/>
        </w:rPr>
        <w:t>representing</w:t>
      </w:r>
      <w:r w:rsidRPr="00A6187A">
        <w:rPr>
          <w:spacing w:val="-2"/>
        </w:rPr>
        <w:t xml:space="preserve"> the typical US CLO 2.0 structure and model its cash flows under </w:t>
      </w:r>
      <w:r>
        <w:rPr>
          <w:spacing w:val="-2"/>
        </w:rPr>
        <w:t>various</w:t>
      </w:r>
      <w:r w:rsidRPr="00A6187A">
        <w:rPr>
          <w:spacing w:val="-2"/>
        </w:rPr>
        <w:t xml:space="preserve"> rate scenarios. In each scenario, we incorporate standard credit risk assumptions, including a 2% default rate (CDR), 70% recovery, 20% loan prepayment rate (CPR), and a call date of two years f</w:t>
      </w:r>
      <w:r>
        <w:rPr>
          <w:spacing w:val="-2"/>
        </w:rPr>
        <w:t xml:space="preserve">rom </w:t>
      </w:r>
      <w:r w:rsidRPr="00A6187A">
        <w:rPr>
          <w:spacing w:val="-2"/>
        </w:rPr>
        <w:t>the end of a deal’s reinvestment period</w:t>
      </w:r>
      <w:r w:rsidRPr="00A6187A">
        <w:rPr>
          <w:spacing w:val="-2"/>
          <w:lang w:eastAsia="ja-JP"/>
        </w:rPr>
        <w:t>.</w:t>
      </w:r>
      <w:r w:rsidRPr="00A6187A">
        <w:rPr>
          <w:spacing w:val="-2"/>
        </w:rPr>
        <w:t xml:space="preserve"> Figure </w:t>
      </w:r>
      <w:r>
        <w:rPr>
          <w:spacing w:val="-2"/>
        </w:rPr>
        <w:t>4</w:t>
      </w:r>
      <w:r w:rsidRPr="00A6187A">
        <w:rPr>
          <w:spacing w:val="-2"/>
        </w:rPr>
        <w:t xml:space="preserve"> corroborates the </w:t>
      </w:r>
      <w:r>
        <w:rPr>
          <w:spacing w:val="-2"/>
        </w:rPr>
        <w:t xml:space="preserve">aforementioned </w:t>
      </w:r>
      <w:r w:rsidRPr="00A6187A">
        <w:rPr>
          <w:spacing w:val="-2"/>
        </w:rPr>
        <w:t xml:space="preserve">dynamic, as the equity yield is lowest when Libor is at a WA floor of 1%. If Libor falls to half of current levels (about 40bp), yields will increase considerably </w:t>
      </w:r>
      <w:r>
        <w:rPr>
          <w:spacing w:val="-2"/>
        </w:rPr>
        <w:t>as a result of the</w:t>
      </w:r>
      <w:r>
        <w:t xml:space="preserve"> </w:t>
      </w:r>
      <w:r w:rsidRPr="00A6187A">
        <w:rPr>
          <w:spacing w:val="-2"/>
        </w:rPr>
        <w:t>higher excess spread</w:t>
      </w:r>
      <w:r>
        <w:rPr>
          <w:spacing w:val="-2"/>
        </w:rPr>
        <w:t>,</w:t>
      </w:r>
      <w:r w:rsidRPr="00A6187A">
        <w:rPr>
          <w:spacing w:val="-2"/>
        </w:rPr>
        <w:t xml:space="preserve"> with no change </w:t>
      </w:r>
      <w:r>
        <w:rPr>
          <w:spacing w:val="-2"/>
        </w:rPr>
        <w:t xml:space="preserve">in </w:t>
      </w:r>
      <w:r w:rsidRPr="00A6187A">
        <w:rPr>
          <w:spacing w:val="-2"/>
        </w:rPr>
        <w:t xml:space="preserve">fees as a percentage of collateral interest income. However, equity yields start </w:t>
      </w:r>
      <w:r>
        <w:rPr>
          <w:spacing w:val="-2"/>
        </w:rPr>
        <w:t>increasi</w:t>
      </w:r>
      <w:r w:rsidRPr="00A6187A">
        <w:rPr>
          <w:spacing w:val="-2"/>
        </w:rPr>
        <w:t xml:space="preserve">ng as Libor </w:t>
      </w:r>
      <w:r>
        <w:rPr>
          <w:spacing w:val="-2"/>
        </w:rPr>
        <w:t>ri</w:t>
      </w:r>
      <w:r w:rsidRPr="00A6187A">
        <w:rPr>
          <w:spacing w:val="-2"/>
        </w:rPr>
        <w:t xml:space="preserve">ses </w:t>
      </w:r>
      <w:r>
        <w:rPr>
          <w:spacing w:val="-2"/>
        </w:rPr>
        <w:t>above</w:t>
      </w:r>
      <w:r w:rsidRPr="00A6187A">
        <w:rPr>
          <w:spacing w:val="-2"/>
        </w:rPr>
        <w:t xml:space="preserve"> the WA floor </w:t>
      </w:r>
      <w:r>
        <w:rPr>
          <w:spacing w:val="-2"/>
        </w:rPr>
        <w:t>because of</w:t>
      </w:r>
      <w:r w:rsidRPr="00A6187A">
        <w:rPr>
          <w:spacing w:val="-2"/>
        </w:rPr>
        <w:t xml:space="preserve"> the dec</w:t>
      </w:r>
      <w:r>
        <w:rPr>
          <w:spacing w:val="-2"/>
        </w:rPr>
        <w:t>lining</w:t>
      </w:r>
      <w:r w:rsidRPr="00A6187A">
        <w:rPr>
          <w:spacing w:val="-2"/>
        </w:rPr>
        <w:t xml:space="preserve"> impact of fees on equity return</w:t>
      </w:r>
      <w:r>
        <w:rPr>
          <w:spacing w:val="-2"/>
        </w:rPr>
        <w:t>s</w:t>
      </w:r>
      <w:r w:rsidRPr="00A6187A">
        <w:rPr>
          <w:spacing w:val="-2"/>
        </w:rPr>
        <w:t xml:space="preserve">. </w:t>
      </w:r>
      <w:r w:rsidRPr="00E623A5">
        <w:rPr>
          <w:spacing w:val="-2"/>
        </w:rPr>
        <w:t xml:space="preserve">Clearly, the recent rise in Libor has been a negative for equity investors in </w:t>
      </w:r>
      <w:r>
        <w:rPr>
          <w:spacing w:val="-2"/>
        </w:rPr>
        <w:t>outstanding</w:t>
      </w:r>
      <w:r w:rsidRPr="00E623A5">
        <w:rPr>
          <w:spacing w:val="-2"/>
        </w:rPr>
        <w:t xml:space="preserve"> CLOs</w:t>
      </w:r>
      <w:r>
        <w:rPr>
          <w:spacing w:val="-2"/>
        </w:rPr>
        <w:t xml:space="preserve"> but as we have written before, we think that CLO debt tranches offer the most values within the AAA structured credit universe (see </w:t>
      </w:r>
      <w:hyperlink r:id="rId79" w:history="1">
        <w:r w:rsidRPr="00934327">
          <w:rPr>
            <w:rStyle w:val="Hyperlink"/>
            <w:spacing w:val="-2"/>
          </w:rPr>
          <w:t>AAA CLOs and Private SLABS Offer Value</w:t>
        </w:r>
      </w:hyperlink>
      <w:r>
        <w:rPr>
          <w:spacing w:val="-2"/>
        </w:rPr>
        <w:t>, May 6, 2016)</w:t>
      </w:r>
      <w:r w:rsidRPr="00E623A5">
        <w:rPr>
          <w:spacing w:val="-2"/>
        </w:rPr>
        <w:t>. On the new issue side, we think that Libor at current levels could dampen nea</w:t>
      </w:r>
      <w:r>
        <w:rPr>
          <w:spacing w:val="-2"/>
        </w:rPr>
        <w:t>r-</w:t>
      </w:r>
      <w:r w:rsidRPr="00E623A5">
        <w:rPr>
          <w:spacing w:val="-2"/>
        </w:rPr>
        <w:t xml:space="preserve">term supply </w:t>
      </w:r>
      <w:r>
        <w:rPr>
          <w:spacing w:val="-2"/>
        </w:rPr>
        <w:t>because</w:t>
      </w:r>
      <w:r w:rsidRPr="00E623A5">
        <w:rPr>
          <w:spacing w:val="-2"/>
        </w:rPr>
        <w:t xml:space="preserve"> issuers may not view the lower equity returns as sufficient. Alternatively, </w:t>
      </w:r>
      <w:r>
        <w:rPr>
          <w:spacing w:val="-2"/>
        </w:rPr>
        <w:t>they</w:t>
      </w:r>
      <w:r w:rsidRPr="00E623A5">
        <w:rPr>
          <w:spacing w:val="-2"/>
        </w:rPr>
        <w:t xml:space="preserve"> may be able to </w:t>
      </w:r>
      <w:r>
        <w:rPr>
          <w:spacing w:val="-2"/>
        </w:rPr>
        <w:t>offset part</w:t>
      </w:r>
      <w:r w:rsidRPr="00E623A5">
        <w:rPr>
          <w:spacing w:val="-2"/>
        </w:rPr>
        <w:t xml:space="preserve"> of the </w:t>
      </w:r>
      <w:r>
        <w:rPr>
          <w:spacing w:val="-2"/>
        </w:rPr>
        <w:t xml:space="preserve">rise in Libor by passing the </w:t>
      </w:r>
      <w:r w:rsidRPr="00E623A5">
        <w:rPr>
          <w:spacing w:val="-2"/>
        </w:rPr>
        <w:t xml:space="preserve">cost </w:t>
      </w:r>
      <w:r>
        <w:rPr>
          <w:spacing w:val="-2"/>
        </w:rPr>
        <w:t>along</w:t>
      </w:r>
      <w:r w:rsidRPr="00E623A5">
        <w:rPr>
          <w:spacing w:val="-2"/>
        </w:rPr>
        <w:t xml:space="preserve"> to CLO debt investors in the form of lower </w:t>
      </w:r>
      <w:r>
        <w:rPr>
          <w:spacing w:val="-2"/>
        </w:rPr>
        <w:t>yields</w:t>
      </w:r>
      <w:r w:rsidRPr="00E623A5">
        <w:rPr>
          <w:spacing w:val="-2"/>
        </w:rPr>
        <w:t>, especially on the AAA tranches. Either outcome w</w:t>
      </w:r>
      <w:r>
        <w:rPr>
          <w:spacing w:val="-2"/>
        </w:rPr>
        <w:t xml:space="preserve">ould </w:t>
      </w:r>
      <w:r w:rsidRPr="00E623A5">
        <w:rPr>
          <w:spacing w:val="-2"/>
        </w:rPr>
        <w:t>likely be a positive near</w:t>
      </w:r>
      <w:r>
        <w:rPr>
          <w:spacing w:val="-2"/>
        </w:rPr>
        <w:t>-</w:t>
      </w:r>
      <w:r w:rsidRPr="00E623A5">
        <w:rPr>
          <w:spacing w:val="-2"/>
        </w:rPr>
        <w:t xml:space="preserve">term technical for the </w:t>
      </w:r>
      <w:r>
        <w:rPr>
          <w:spacing w:val="-2"/>
        </w:rPr>
        <w:t>space and make CLOs even more attractive, in our view</w:t>
      </w:r>
      <w:r w:rsidRPr="00E623A5">
        <w:rPr>
          <w:spacing w:val="-2"/>
        </w:rPr>
        <w:t>.</w:t>
      </w:r>
    </w:p>
    <w:p w:rsidR="00626A3D" w:rsidRDefault="00626A3D" w:rsidP="00626A3D">
      <w:pPr>
        <w:pStyle w:val="B-Text"/>
      </w:pPr>
    </w:p>
    <w:p w:rsidR="00626A3D" w:rsidRDefault="00626A3D" w:rsidP="00626A3D">
      <w:pPr>
        <w:pStyle w:val="B-Text"/>
      </w:pPr>
    </w:p>
    <w:p w:rsidR="00626A3D" w:rsidRPr="00C14477" w:rsidRDefault="00626A3D" w:rsidP="00626A3D">
      <w:pPr>
        <w:pStyle w:val="B-Text"/>
      </w:pPr>
    </w:p>
    <w:p w:rsidR="00626A3D" w:rsidRDefault="00626A3D" w:rsidP="00626A3D">
      <w:pPr>
        <w:pStyle w:val="B-Heading1"/>
        <w:pageBreakBefore/>
        <w:pBdr>
          <w:bottom w:val="none" w:sz="0" w:space="0" w:color="auto"/>
        </w:pBdr>
        <w:spacing w:before="0" w:after="0"/>
        <w:ind w:left="0"/>
      </w:pPr>
      <w:r w:rsidRPr="008E3C97">
        <w:t xml:space="preserve">Reference </w:t>
      </w:r>
      <w:r>
        <w:t>T</w:t>
      </w:r>
      <w:r w:rsidRPr="008E3C97">
        <w:t>ables</w:t>
      </w:r>
    </w:p>
    <w:tbl>
      <w:tblPr>
        <w:tblpPr w:leftFromText="180" w:rightFromText="180" w:tblpYSpec="bottom"/>
        <w:tblOverlap w:val="never"/>
        <w:tblW w:w="10094" w:type="dxa"/>
        <w:tblLayout w:type="fixed"/>
        <w:tblCellMar>
          <w:left w:w="0" w:type="dxa"/>
          <w:right w:w="0" w:type="dxa"/>
        </w:tblCellMar>
        <w:tblLook w:val="0000"/>
      </w:tblPr>
      <w:tblGrid>
        <w:gridCol w:w="4911"/>
        <w:gridCol w:w="272"/>
        <w:gridCol w:w="4911"/>
      </w:tblGrid>
      <w:tr w:rsidR="00626A3D" w:rsidTr="002029D3">
        <w:tc>
          <w:tcPr>
            <w:tcW w:w="4911" w:type="dxa"/>
            <w:tcMar>
              <w:left w:w="0" w:type="dxa"/>
              <w:right w:w="0" w:type="dxa"/>
            </w:tcMar>
          </w:tcPr>
          <w:p w:rsidR="00626A3D" w:rsidRPr="00D84B1B" w:rsidRDefault="00626A3D" w:rsidP="002029D3">
            <w:pPr>
              <w:pStyle w:val="B-FigureNumberFullWidth"/>
              <w:spacing w:before="0"/>
            </w:pPr>
            <w:r>
              <w:t xml:space="preserve">Figure </w:t>
            </w:r>
            <w:r>
              <w:rPr>
                <w:noProof/>
              </w:rPr>
              <w:t>5</w:t>
            </w:r>
          </w:p>
          <w:p w:rsidR="00626A3D" w:rsidRPr="00D84B1B" w:rsidRDefault="00626A3D" w:rsidP="002029D3">
            <w:pPr>
              <w:pStyle w:val="B-FigureTitleFullWidth"/>
              <w:keepNext/>
              <w:spacing w:after="0"/>
            </w:pPr>
            <w:r>
              <w:t>ABS Yearly Issuance ($bn)</w:t>
            </w:r>
          </w:p>
        </w:tc>
        <w:tc>
          <w:tcPr>
            <w:tcW w:w="272" w:type="dxa"/>
          </w:tcPr>
          <w:p w:rsidR="00626A3D" w:rsidRDefault="00626A3D" w:rsidP="002029D3">
            <w:pPr>
              <w:pStyle w:val="B-FigureHolder"/>
              <w:keepNext/>
            </w:pPr>
          </w:p>
        </w:tc>
        <w:tc>
          <w:tcPr>
            <w:tcW w:w="4911" w:type="dxa"/>
          </w:tcPr>
          <w:p w:rsidR="00626A3D" w:rsidRPr="00D84B1B" w:rsidRDefault="00626A3D" w:rsidP="002029D3">
            <w:pPr>
              <w:pStyle w:val="B-FigureNumberFullWidth"/>
              <w:spacing w:before="0"/>
            </w:pPr>
            <w:r>
              <w:t xml:space="preserve">Figure </w:t>
            </w:r>
            <w:r>
              <w:rPr>
                <w:noProof/>
              </w:rPr>
              <w:t>6</w:t>
            </w:r>
          </w:p>
          <w:p w:rsidR="00626A3D" w:rsidRPr="00D84B1B" w:rsidRDefault="00626A3D" w:rsidP="002029D3">
            <w:pPr>
              <w:pStyle w:val="B-FigureTitleFullWidth"/>
              <w:keepNext/>
              <w:spacing w:after="0"/>
            </w:pPr>
            <w:r>
              <w:t>CMBS Yearly Issuance ($bn)</w:t>
            </w:r>
          </w:p>
        </w:tc>
      </w:tr>
      <w:tr w:rsidR="00626A3D" w:rsidTr="002029D3">
        <w:tc>
          <w:tcPr>
            <w:tcW w:w="4911" w:type="dxa"/>
            <w:tcMar>
              <w:left w:w="0" w:type="dxa"/>
              <w:right w:w="0" w:type="dxa"/>
            </w:tcMar>
          </w:tcPr>
          <w:p w:rsidR="00626A3D" w:rsidRPr="001F63B4" w:rsidRDefault="00626A3D" w:rsidP="002029D3">
            <w:pPr>
              <w:pStyle w:val="B-FigureHolder"/>
              <w:keepNext/>
            </w:pPr>
            <w:r>
              <w:rPr>
                <w:noProof/>
                <w:lang w:eastAsia="ja-JP"/>
              </w:rPr>
              <w:drawing>
                <wp:inline distT="0" distB="0" distL="0" distR="0">
                  <wp:extent cx="3105150" cy="2238375"/>
                  <wp:effectExtent l="1905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srcRect/>
                          <a:stretch>
                            <a:fillRect/>
                          </a:stretch>
                        </pic:blipFill>
                        <pic:spPr bwMode="auto">
                          <a:xfrm>
                            <a:off x="0" y="0"/>
                            <a:ext cx="3105150" cy="2238375"/>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Default="00626A3D" w:rsidP="002029D3">
            <w:pPr>
              <w:pStyle w:val="B-FigureHolder"/>
              <w:keepNext/>
            </w:pPr>
          </w:p>
        </w:tc>
        <w:tc>
          <w:tcPr>
            <w:tcW w:w="4911" w:type="dxa"/>
            <w:tcMar>
              <w:left w:w="0" w:type="dxa"/>
              <w:right w:w="0" w:type="dxa"/>
            </w:tcMar>
          </w:tcPr>
          <w:p w:rsidR="00626A3D" w:rsidRPr="001F63B4" w:rsidRDefault="00626A3D" w:rsidP="002029D3">
            <w:pPr>
              <w:pStyle w:val="B-FigureHolder"/>
              <w:keepNext/>
              <w:rPr>
                <w:lang w:eastAsia="ja-JP"/>
              </w:rPr>
            </w:pPr>
            <w:r>
              <w:rPr>
                <w:noProof/>
                <w:lang w:eastAsia="ja-JP"/>
              </w:rPr>
              <w:drawing>
                <wp:inline distT="0" distB="0" distL="0" distR="0">
                  <wp:extent cx="3117215" cy="2409190"/>
                  <wp:effectExtent l="19050" t="0" r="6985" b="0"/>
                  <wp:docPr id="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srcRect/>
                          <a:stretch>
                            <a:fillRect/>
                          </a:stretch>
                        </pic:blipFill>
                        <pic:spPr bwMode="auto">
                          <a:xfrm>
                            <a:off x="0" y="0"/>
                            <a:ext cx="3117215" cy="2409190"/>
                          </a:xfrm>
                          <a:prstGeom prst="rect">
                            <a:avLst/>
                          </a:prstGeom>
                          <a:noFill/>
                          <a:ln w="9525">
                            <a:noFill/>
                            <a:miter lim="800000"/>
                            <a:headEnd/>
                            <a:tailEnd/>
                          </a:ln>
                        </pic:spPr>
                      </pic:pic>
                    </a:graphicData>
                  </a:graphic>
                </wp:inline>
              </w:drawing>
            </w:r>
          </w:p>
        </w:tc>
      </w:tr>
      <w:tr w:rsidR="00626A3D" w:rsidTr="002029D3">
        <w:tc>
          <w:tcPr>
            <w:tcW w:w="4911" w:type="dxa"/>
            <w:tcMar>
              <w:left w:w="0" w:type="dxa"/>
              <w:right w:w="0" w:type="dxa"/>
            </w:tcMar>
          </w:tcPr>
          <w:p w:rsidR="00626A3D" w:rsidRPr="00D84B1B" w:rsidRDefault="00626A3D" w:rsidP="002029D3">
            <w:pPr>
              <w:pStyle w:val="B-SourceFullWidth"/>
              <w:keepNext/>
              <w:spacing w:after="0"/>
            </w:pPr>
            <w:r w:rsidRPr="00D84B1B">
              <w:t>Source:</w:t>
            </w:r>
            <w:r>
              <w:t xml:space="preserve"> Barclays Research</w:t>
            </w:r>
          </w:p>
        </w:tc>
        <w:tc>
          <w:tcPr>
            <w:tcW w:w="272" w:type="dxa"/>
            <w:tcMar>
              <w:left w:w="0" w:type="dxa"/>
              <w:right w:w="0" w:type="dxa"/>
            </w:tcMar>
          </w:tcPr>
          <w:p w:rsidR="00626A3D" w:rsidRPr="00D84B1B" w:rsidRDefault="00626A3D" w:rsidP="002029D3">
            <w:pPr>
              <w:pStyle w:val="B-FigureHolder"/>
              <w:keepNext/>
            </w:pPr>
          </w:p>
        </w:tc>
        <w:tc>
          <w:tcPr>
            <w:tcW w:w="4911" w:type="dxa"/>
            <w:tcMar>
              <w:left w:w="0" w:type="dxa"/>
              <w:right w:w="0" w:type="dxa"/>
            </w:tcMar>
          </w:tcPr>
          <w:p w:rsidR="00626A3D" w:rsidRPr="00D84B1B" w:rsidRDefault="00626A3D" w:rsidP="002029D3">
            <w:pPr>
              <w:pStyle w:val="B-SourceFullWidth"/>
              <w:keepNext/>
              <w:spacing w:after="0"/>
            </w:pPr>
            <w:r w:rsidRPr="00D84B1B">
              <w:t>Source:</w:t>
            </w:r>
            <w:r>
              <w:t xml:space="preserve"> CMA, Barclays Research</w:t>
            </w:r>
          </w:p>
        </w:tc>
      </w:tr>
      <w:tr w:rsidR="00626A3D" w:rsidTr="002029D3">
        <w:tc>
          <w:tcPr>
            <w:tcW w:w="4911" w:type="dxa"/>
            <w:tcMar>
              <w:left w:w="0" w:type="dxa"/>
              <w:right w:w="0" w:type="dxa"/>
            </w:tcMar>
          </w:tcPr>
          <w:p w:rsidR="00626A3D" w:rsidRPr="00D84B1B" w:rsidRDefault="00626A3D" w:rsidP="002029D3">
            <w:pPr>
              <w:pStyle w:val="B-FigureNumberFullWidth"/>
              <w:spacing w:before="80"/>
            </w:pPr>
            <w:r>
              <w:t xml:space="preserve">Figure </w:t>
            </w:r>
            <w:r>
              <w:rPr>
                <w:noProof/>
              </w:rPr>
              <w:t>7</w:t>
            </w:r>
          </w:p>
          <w:p w:rsidR="00626A3D" w:rsidRPr="00D84B1B" w:rsidRDefault="00626A3D" w:rsidP="002029D3">
            <w:pPr>
              <w:pStyle w:val="B-FigureTitleFullWidth"/>
              <w:keepNext/>
              <w:spacing w:after="0"/>
            </w:pPr>
            <w:r w:rsidRPr="008B3758">
              <w:t xml:space="preserve">Monthly </w:t>
            </w:r>
            <w:r>
              <w:t>T</w:t>
            </w:r>
            <w:r w:rsidRPr="008B3758">
              <w:t xml:space="preserve">otal </w:t>
            </w:r>
            <w:r>
              <w:t>T</w:t>
            </w:r>
            <w:r w:rsidRPr="008B3758">
              <w:t xml:space="preserve">rading </w:t>
            </w:r>
            <w:r>
              <w:t>V</w:t>
            </w:r>
            <w:r w:rsidRPr="008B3758">
              <w:t>olumes ($bn)</w:t>
            </w:r>
          </w:p>
        </w:tc>
        <w:tc>
          <w:tcPr>
            <w:tcW w:w="272" w:type="dxa"/>
          </w:tcPr>
          <w:p w:rsidR="00626A3D" w:rsidRDefault="00626A3D" w:rsidP="002029D3">
            <w:pPr>
              <w:pStyle w:val="B-FigureHolder"/>
              <w:keepNext/>
            </w:pPr>
          </w:p>
        </w:tc>
        <w:tc>
          <w:tcPr>
            <w:tcW w:w="4911" w:type="dxa"/>
          </w:tcPr>
          <w:p w:rsidR="00626A3D" w:rsidRPr="00D84B1B" w:rsidRDefault="00626A3D" w:rsidP="002029D3">
            <w:pPr>
              <w:pStyle w:val="B-FigureNumberFullWidth"/>
              <w:spacing w:before="80"/>
            </w:pPr>
            <w:r>
              <w:t xml:space="preserve">Figure </w:t>
            </w:r>
            <w:r>
              <w:rPr>
                <w:noProof/>
              </w:rPr>
              <w:t>8</w:t>
            </w:r>
          </w:p>
          <w:p w:rsidR="00626A3D" w:rsidRPr="00D84B1B" w:rsidRDefault="00626A3D" w:rsidP="002029D3">
            <w:pPr>
              <w:pStyle w:val="B-FigureTitleFullWidth"/>
              <w:keepNext/>
              <w:spacing w:after="0"/>
            </w:pPr>
            <w:r>
              <w:t>IG 3y WAL ABS Spreads (bp)</w:t>
            </w:r>
          </w:p>
        </w:tc>
      </w:tr>
      <w:tr w:rsidR="00626A3D" w:rsidTr="002029D3">
        <w:tc>
          <w:tcPr>
            <w:tcW w:w="4911" w:type="dxa"/>
            <w:tcMar>
              <w:left w:w="0" w:type="dxa"/>
              <w:right w:w="0" w:type="dxa"/>
            </w:tcMar>
          </w:tcPr>
          <w:p w:rsidR="00626A3D" w:rsidRPr="00284291" w:rsidRDefault="00626A3D" w:rsidP="002029D3">
            <w:pPr>
              <w:pStyle w:val="B-FigureHolder"/>
              <w:keepNext/>
            </w:pPr>
            <w:r>
              <w:rPr>
                <w:noProof/>
                <w:lang w:eastAsia="ja-JP"/>
              </w:rPr>
              <w:drawing>
                <wp:inline distT="0" distB="0" distL="0" distR="0">
                  <wp:extent cx="3124835" cy="2234565"/>
                  <wp:effectExtent l="19050" t="0" r="0" b="0"/>
                  <wp:docPr id="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srcRect/>
                          <a:stretch>
                            <a:fillRect/>
                          </a:stretch>
                        </pic:blipFill>
                        <pic:spPr bwMode="auto">
                          <a:xfrm>
                            <a:off x="0" y="0"/>
                            <a:ext cx="3124835" cy="2234565"/>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Default="00626A3D" w:rsidP="002029D3">
            <w:pPr>
              <w:pStyle w:val="B-FigureHolder"/>
              <w:keepNext/>
            </w:pPr>
          </w:p>
        </w:tc>
        <w:tc>
          <w:tcPr>
            <w:tcW w:w="4911" w:type="dxa"/>
            <w:tcMar>
              <w:left w:w="0" w:type="dxa"/>
              <w:right w:w="0" w:type="dxa"/>
            </w:tcMar>
          </w:tcPr>
          <w:p w:rsidR="00626A3D" w:rsidRPr="00284291" w:rsidRDefault="00626A3D" w:rsidP="002029D3">
            <w:pPr>
              <w:pStyle w:val="B-FigureHolder"/>
              <w:keepNext/>
              <w:rPr>
                <w:lang w:eastAsia="ja-JP"/>
              </w:rPr>
            </w:pPr>
            <w:r>
              <w:rPr>
                <w:noProof/>
                <w:lang w:eastAsia="ja-JP"/>
              </w:rPr>
              <w:drawing>
                <wp:inline distT="0" distB="0" distL="0" distR="0">
                  <wp:extent cx="3095625" cy="2181225"/>
                  <wp:effectExtent l="19050" t="0" r="9525"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srcRect/>
                          <a:stretch>
                            <a:fillRect/>
                          </a:stretch>
                        </pic:blipFill>
                        <pic:spPr bwMode="auto">
                          <a:xfrm>
                            <a:off x="0" y="0"/>
                            <a:ext cx="3095625" cy="2181225"/>
                          </a:xfrm>
                          <a:prstGeom prst="rect">
                            <a:avLst/>
                          </a:prstGeom>
                          <a:noFill/>
                          <a:ln w="9525">
                            <a:noFill/>
                            <a:miter lim="800000"/>
                            <a:headEnd/>
                            <a:tailEnd/>
                          </a:ln>
                        </pic:spPr>
                      </pic:pic>
                    </a:graphicData>
                  </a:graphic>
                </wp:inline>
              </w:drawing>
            </w:r>
          </w:p>
        </w:tc>
      </w:tr>
      <w:tr w:rsidR="00626A3D" w:rsidTr="002029D3">
        <w:tc>
          <w:tcPr>
            <w:tcW w:w="4911" w:type="dxa"/>
            <w:tcMar>
              <w:left w:w="0" w:type="dxa"/>
              <w:right w:w="0" w:type="dxa"/>
            </w:tcMar>
          </w:tcPr>
          <w:p w:rsidR="00626A3D" w:rsidRPr="00D84B1B" w:rsidRDefault="00626A3D" w:rsidP="002029D3">
            <w:pPr>
              <w:pStyle w:val="B-SourceFullWidth"/>
              <w:keepNext/>
              <w:spacing w:after="0"/>
            </w:pPr>
            <w:r w:rsidRPr="00D84B1B">
              <w:t>Source:</w:t>
            </w:r>
            <w:r>
              <w:t xml:space="preserve"> FINRA, Barclays Research</w:t>
            </w:r>
          </w:p>
        </w:tc>
        <w:tc>
          <w:tcPr>
            <w:tcW w:w="272" w:type="dxa"/>
            <w:tcMar>
              <w:left w:w="0" w:type="dxa"/>
              <w:right w:w="0" w:type="dxa"/>
            </w:tcMar>
          </w:tcPr>
          <w:p w:rsidR="00626A3D" w:rsidRPr="00D84B1B" w:rsidRDefault="00626A3D" w:rsidP="002029D3">
            <w:pPr>
              <w:pStyle w:val="B-FigureHolder"/>
              <w:keepNext/>
            </w:pPr>
          </w:p>
        </w:tc>
        <w:tc>
          <w:tcPr>
            <w:tcW w:w="4911" w:type="dxa"/>
            <w:tcMar>
              <w:left w:w="0" w:type="dxa"/>
              <w:right w:w="0" w:type="dxa"/>
            </w:tcMar>
          </w:tcPr>
          <w:p w:rsidR="00626A3D" w:rsidRPr="00D84B1B" w:rsidRDefault="00626A3D" w:rsidP="002029D3">
            <w:pPr>
              <w:pStyle w:val="B-SourceFullWidth"/>
              <w:keepNext/>
              <w:spacing w:after="0"/>
            </w:pPr>
            <w:r>
              <w:t>Source: Barclays Research</w:t>
            </w:r>
          </w:p>
        </w:tc>
      </w:tr>
      <w:tr w:rsidR="00626A3D" w:rsidTr="002029D3">
        <w:trPr>
          <w:trHeight w:val="533"/>
        </w:trPr>
        <w:tc>
          <w:tcPr>
            <w:tcW w:w="4911" w:type="dxa"/>
            <w:tcMar>
              <w:left w:w="0" w:type="dxa"/>
              <w:right w:w="0" w:type="dxa"/>
            </w:tcMar>
          </w:tcPr>
          <w:p w:rsidR="00626A3D" w:rsidRPr="00D84B1B" w:rsidRDefault="00626A3D" w:rsidP="002029D3">
            <w:pPr>
              <w:pStyle w:val="B-FigureNumberFullWidth"/>
              <w:spacing w:before="0"/>
            </w:pPr>
            <w:r>
              <w:t xml:space="preserve">Figure </w:t>
            </w:r>
            <w:r>
              <w:rPr>
                <w:noProof/>
              </w:rPr>
              <w:t>9</w:t>
            </w:r>
          </w:p>
          <w:p w:rsidR="00626A3D" w:rsidRPr="00D84B1B" w:rsidRDefault="00626A3D" w:rsidP="002029D3">
            <w:pPr>
              <w:pStyle w:val="B-FigureTitleFullWidth"/>
              <w:keepNext/>
              <w:spacing w:after="0"/>
            </w:pPr>
            <w:r>
              <w:t>New Issue CMBS 3.0 Spreads with 12-month Range</w:t>
            </w:r>
          </w:p>
        </w:tc>
        <w:tc>
          <w:tcPr>
            <w:tcW w:w="272" w:type="dxa"/>
          </w:tcPr>
          <w:p w:rsidR="00626A3D" w:rsidRDefault="00626A3D" w:rsidP="002029D3">
            <w:pPr>
              <w:pStyle w:val="B-FigureHolder"/>
              <w:keepNext/>
            </w:pPr>
          </w:p>
        </w:tc>
        <w:tc>
          <w:tcPr>
            <w:tcW w:w="4911" w:type="dxa"/>
          </w:tcPr>
          <w:p w:rsidR="00626A3D" w:rsidRPr="00D84B1B" w:rsidRDefault="00626A3D" w:rsidP="002029D3">
            <w:pPr>
              <w:pStyle w:val="B-FigureNumberFullWidth"/>
              <w:spacing w:before="0"/>
            </w:pPr>
            <w:r>
              <w:t xml:space="preserve">Figure </w:t>
            </w:r>
            <w:r>
              <w:rPr>
                <w:noProof/>
              </w:rPr>
              <w:t>10</w:t>
            </w:r>
          </w:p>
          <w:p w:rsidR="00626A3D" w:rsidRDefault="00626A3D" w:rsidP="002029D3">
            <w:pPr>
              <w:pStyle w:val="B-FigureTitleFullWidth"/>
              <w:keepNext/>
              <w:spacing w:after="0"/>
            </w:pPr>
            <w:r>
              <w:t xml:space="preserve">Freddie K CMBS Spreads with 12-month Range </w:t>
            </w:r>
          </w:p>
        </w:tc>
      </w:tr>
      <w:tr w:rsidR="00626A3D" w:rsidTr="002029D3">
        <w:tc>
          <w:tcPr>
            <w:tcW w:w="4911" w:type="dxa"/>
            <w:tcMar>
              <w:left w:w="0" w:type="dxa"/>
              <w:right w:w="0" w:type="dxa"/>
            </w:tcMar>
          </w:tcPr>
          <w:p w:rsidR="00626A3D" w:rsidRPr="001F63B4" w:rsidRDefault="00626A3D" w:rsidP="002029D3">
            <w:pPr>
              <w:pStyle w:val="B-FigureHolder"/>
              <w:keepNext/>
            </w:pPr>
            <w:r>
              <w:rPr>
                <w:noProof/>
                <w:lang w:eastAsia="ja-JP"/>
              </w:rPr>
              <w:drawing>
                <wp:inline distT="0" distB="0" distL="0" distR="0">
                  <wp:extent cx="3095625" cy="2238375"/>
                  <wp:effectExtent l="19050" t="0" r="9525" b="0"/>
                  <wp:docPr id="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srcRect/>
                          <a:stretch>
                            <a:fillRect/>
                          </a:stretch>
                        </pic:blipFill>
                        <pic:spPr bwMode="auto">
                          <a:xfrm>
                            <a:off x="0" y="0"/>
                            <a:ext cx="3095625" cy="2238375"/>
                          </a:xfrm>
                          <a:prstGeom prst="rect">
                            <a:avLst/>
                          </a:prstGeom>
                          <a:noFill/>
                          <a:ln w="9525">
                            <a:noFill/>
                            <a:miter lim="800000"/>
                            <a:headEnd/>
                            <a:tailEnd/>
                          </a:ln>
                        </pic:spPr>
                      </pic:pic>
                    </a:graphicData>
                  </a:graphic>
                </wp:inline>
              </w:drawing>
            </w:r>
          </w:p>
        </w:tc>
        <w:tc>
          <w:tcPr>
            <w:tcW w:w="272" w:type="dxa"/>
            <w:tcMar>
              <w:left w:w="0" w:type="dxa"/>
              <w:right w:w="0" w:type="dxa"/>
            </w:tcMar>
          </w:tcPr>
          <w:p w:rsidR="00626A3D" w:rsidRDefault="00626A3D" w:rsidP="002029D3">
            <w:pPr>
              <w:pStyle w:val="B-FigureHolder"/>
              <w:keepNext/>
            </w:pPr>
          </w:p>
        </w:tc>
        <w:tc>
          <w:tcPr>
            <w:tcW w:w="4911" w:type="dxa"/>
            <w:tcMar>
              <w:left w:w="0" w:type="dxa"/>
              <w:right w:w="0" w:type="dxa"/>
            </w:tcMar>
          </w:tcPr>
          <w:p w:rsidR="00626A3D" w:rsidRPr="001F63B4" w:rsidRDefault="00626A3D" w:rsidP="002029D3">
            <w:pPr>
              <w:pStyle w:val="B-FigureHolder"/>
              <w:keepNext/>
              <w:rPr>
                <w:lang w:eastAsia="ja-JP"/>
              </w:rPr>
            </w:pPr>
            <w:r>
              <w:rPr>
                <w:noProof/>
                <w:lang w:eastAsia="ja-JP"/>
              </w:rPr>
              <w:drawing>
                <wp:inline distT="0" distB="0" distL="0" distR="0">
                  <wp:extent cx="3095625" cy="2238375"/>
                  <wp:effectExtent l="19050" t="0" r="9525" b="0"/>
                  <wp:docPr id="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srcRect/>
                          <a:stretch>
                            <a:fillRect/>
                          </a:stretch>
                        </pic:blipFill>
                        <pic:spPr bwMode="auto">
                          <a:xfrm>
                            <a:off x="0" y="0"/>
                            <a:ext cx="3095625" cy="2238375"/>
                          </a:xfrm>
                          <a:prstGeom prst="rect">
                            <a:avLst/>
                          </a:prstGeom>
                          <a:noFill/>
                          <a:ln w="9525">
                            <a:noFill/>
                            <a:miter lim="800000"/>
                            <a:headEnd/>
                            <a:tailEnd/>
                          </a:ln>
                        </pic:spPr>
                      </pic:pic>
                    </a:graphicData>
                  </a:graphic>
                </wp:inline>
              </w:drawing>
            </w:r>
          </w:p>
        </w:tc>
      </w:tr>
      <w:tr w:rsidR="00626A3D" w:rsidTr="002029D3">
        <w:tc>
          <w:tcPr>
            <w:tcW w:w="4911" w:type="dxa"/>
            <w:tcMar>
              <w:left w:w="0" w:type="dxa"/>
              <w:right w:w="0" w:type="dxa"/>
            </w:tcMar>
          </w:tcPr>
          <w:p w:rsidR="00626A3D" w:rsidRPr="006B7538" w:rsidRDefault="00626A3D" w:rsidP="002029D3">
            <w:pPr>
              <w:pStyle w:val="B-SourceFullWidth"/>
              <w:keepNext/>
              <w:spacing w:after="0"/>
            </w:pPr>
            <w:r>
              <w:t>Source: Barclays Research</w:t>
            </w:r>
          </w:p>
        </w:tc>
        <w:tc>
          <w:tcPr>
            <w:tcW w:w="272" w:type="dxa"/>
            <w:tcMar>
              <w:left w:w="0" w:type="dxa"/>
              <w:right w:w="0" w:type="dxa"/>
            </w:tcMar>
          </w:tcPr>
          <w:p w:rsidR="00626A3D" w:rsidRPr="00A25C3F" w:rsidRDefault="00626A3D" w:rsidP="002029D3">
            <w:pPr>
              <w:pStyle w:val="B-FigureHolder"/>
              <w:keepNext/>
            </w:pPr>
          </w:p>
        </w:tc>
        <w:tc>
          <w:tcPr>
            <w:tcW w:w="4911" w:type="dxa"/>
            <w:tcMar>
              <w:left w:w="0" w:type="dxa"/>
              <w:right w:w="0" w:type="dxa"/>
            </w:tcMar>
          </w:tcPr>
          <w:p w:rsidR="00626A3D" w:rsidRDefault="00626A3D" w:rsidP="002029D3">
            <w:pPr>
              <w:pStyle w:val="B-SourceFullWidth"/>
              <w:keepNext/>
              <w:spacing w:after="0"/>
            </w:pPr>
            <w:r>
              <w:t>Source: Barclays Research</w:t>
            </w:r>
          </w:p>
        </w:tc>
      </w:tr>
    </w:tbl>
    <w:p w:rsidR="00626A3D" w:rsidRDefault="00626A3D" w:rsidP="00626A3D">
      <w:pPr>
        <w:pStyle w:val="B-FigureNumberFullWidth"/>
      </w:pPr>
      <w:r>
        <w:t xml:space="preserve">Figure </w:t>
      </w:r>
      <w:r>
        <w:rPr>
          <w:noProof/>
        </w:rPr>
        <w:t>11</w:t>
      </w:r>
    </w:p>
    <w:p w:rsidR="00626A3D" w:rsidRDefault="00626A3D" w:rsidP="00626A3D">
      <w:pPr>
        <w:pStyle w:val="B-FigureTitleFullWidth"/>
        <w:outlineLvl w:val="0"/>
      </w:pPr>
      <w:r>
        <w:t>ABS Spreads</w:t>
      </w:r>
    </w:p>
    <w:tbl>
      <w:tblPr>
        <w:tblW w:w="10400" w:type="dxa"/>
        <w:tblCellMar>
          <w:left w:w="0" w:type="dxa"/>
          <w:right w:w="0" w:type="dxa"/>
        </w:tblCellMar>
        <w:tblLook w:val="04A0"/>
      </w:tblPr>
      <w:tblGrid>
        <w:gridCol w:w="880"/>
        <w:gridCol w:w="1099"/>
        <w:gridCol w:w="559"/>
        <w:gridCol w:w="798"/>
        <w:gridCol w:w="579"/>
        <w:gridCol w:w="619"/>
        <w:gridCol w:w="459"/>
        <w:gridCol w:w="236"/>
        <w:gridCol w:w="878"/>
        <w:gridCol w:w="1079"/>
        <w:gridCol w:w="739"/>
        <w:gridCol w:w="798"/>
        <w:gridCol w:w="599"/>
        <w:gridCol w:w="579"/>
        <w:gridCol w:w="499"/>
      </w:tblGrid>
      <w:tr w:rsidR="00626A3D" w:rsidTr="005A6A87">
        <w:trPr>
          <w:trHeight w:val="255"/>
        </w:trPr>
        <w:tc>
          <w:tcPr>
            <w:tcW w:w="880" w:type="dxa"/>
            <w:tcBorders>
              <w:top w:val="single" w:sz="8" w:space="0" w:color="FFFFFF"/>
              <w:left w:val="nil"/>
              <w:bottom w:val="nil"/>
              <w:right w:val="nil"/>
            </w:tcBorders>
            <w:shd w:val="clear" w:color="000000" w:fill="00AEEF"/>
            <w:vAlign w:val="center"/>
            <w:hideMark/>
          </w:tcPr>
          <w:p w:rsidR="00626A3D" w:rsidRDefault="00626A3D" w:rsidP="005A6A87">
            <w:pPr>
              <w:rPr>
                <w:rFonts w:ascii="Expert Sans Extra Bold" w:hAnsi="Expert Sans Extra Bold" w:cs="Calibri"/>
                <w:color w:val="FFFFFF"/>
                <w:sz w:val="16"/>
                <w:szCs w:val="16"/>
              </w:rPr>
            </w:pPr>
            <w:r>
              <w:rPr>
                <w:rFonts w:ascii="Expert Sans Extra Bold" w:hAnsi="Expert Sans Extra Bold" w:cs="Calibri"/>
                <w:color w:val="FFFFFF"/>
                <w:sz w:val="16"/>
                <w:szCs w:val="16"/>
              </w:rPr>
              <w:t> </w:t>
            </w:r>
          </w:p>
        </w:tc>
        <w:tc>
          <w:tcPr>
            <w:tcW w:w="1100" w:type="dxa"/>
            <w:tcBorders>
              <w:top w:val="single" w:sz="8" w:space="0" w:color="FFFFFF"/>
              <w:left w:val="nil"/>
              <w:bottom w:val="nil"/>
              <w:right w:val="nil"/>
            </w:tcBorders>
            <w:shd w:val="clear" w:color="000000" w:fill="00AEEF"/>
            <w:vAlign w:val="center"/>
            <w:hideMark/>
          </w:tcPr>
          <w:p w:rsidR="00626A3D" w:rsidRDefault="00626A3D" w:rsidP="005A6A87">
            <w:pPr>
              <w:rPr>
                <w:rFonts w:ascii="Expert Sans Extra Bold" w:hAnsi="Expert Sans Extra Bold" w:cs="Calibri"/>
                <w:color w:val="FFFFFF"/>
                <w:sz w:val="16"/>
                <w:szCs w:val="16"/>
              </w:rPr>
            </w:pPr>
            <w:r>
              <w:rPr>
                <w:rFonts w:ascii="Expert Sans Extra Bold" w:hAnsi="Expert Sans Extra Bold" w:cs="Calibri"/>
                <w:color w:val="FFFFFF"/>
                <w:sz w:val="16"/>
                <w:szCs w:val="16"/>
              </w:rPr>
              <w:t> </w:t>
            </w:r>
          </w:p>
        </w:tc>
        <w:tc>
          <w:tcPr>
            <w:tcW w:w="560" w:type="dxa"/>
            <w:tcBorders>
              <w:top w:val="single" w:sz="8" w:space="0" w:color="FFFFFF"/>
              <w:left w:val="nil"/>
              <w:bottom w:val="nil"/>
              <w:right w:val="nil"/>
            </w:tcBorders>
            <w:shd w:val="clear" w:color="000000" w:fill="00AEEF"/>
            <w:vAlign w:val="center"/>
            <w:hideMark/>
          </w:tcPr>
          <w:p w:rsidR="00626A3D" w:rsidRDefault="00626A3D" w:rsidP="005A6A87">
            <w:pPr>
              <w:rPr>
                <w:rFonts w:ascii="Expert Sans Extra Bold" w:hAnsi="Expert Sans Extra Bold" w:cs="Calibri"/>
                <w:color w:val="FFFFFF"/>
                <w:sz w:val="16"/>
                <w:szCs w:val="16"/>
              </w:rPr>
            </w:pPr>
            <w:r>
              <w:rPr>
                <w:rFonts w:ascii="Expert Sans Extra Bold" w:hAnsi="Expert Sans Extra Bold" w:cs="Calibri"/>
                <w:color w:val="FFFFFF"/>
                <w:sz w:val="16"/>
                <w:szCs w:val="16"/>
              </w:rPr>
              <w:t> </w:t>
            </w:r>
          </w:p>
        </w:tc>
        <w:tc>
          <w:tcPr>
            <w:tcW w:w="800" w:type="dxa"/>
            <w:tcBorders>
              <w:top w:val="single" w:sz="8" w:space="0" w:color="FFFFFF"/>
              <w:left w:val="nil"/>
              <w:bottom w:val="nil"/>
              <w:right w:val="nil"/>
            </w:tcBorders>
            <w:shd w:val="clear" w:color="000000" w:fill="00AEEF"/>
            <w:vAlign w:val="center"/>
            <w:hideMark/>
          </w:tcPr>
          <w:p w:rsidR="00626A3D" w:rsidRDefault="00626A3D" w:rsidP="005A6A87">
            <w:pPr>
              <w:rPr>
                <w:rFonts w:ascii="Expert Sans Extra Bold" w:hAnsi="Expert Sans Extra Bold" w:cs="Calibri"/>
                <w:color w:val="FFFFFF"/>
                <w:sz w:val="16"/>
                <w:szCs w:val="16"/>
              </w:rPr>
            </w:pPr>
            <w:r>
              <w:rPr>
                <w:rFonts w:ascii="Expert Sans Extra Bold" w:hAnsi="Expert Sans Extra Bold" w:cs="Calibri"/>
                <w:color w:val="FFFFFF"/>
                <w:sz w:val="16"/>
                <w:szCs w:val="16"/>
              </w:rPr>
              <w:t> </w:t>
            </w:r>
          </w:p>
        </w:tc>
        <w:tc>
          <w:tcPr>
            <w:tcW w:w="1660" w:type="dxa"/>
            <w:gridSpan w:val="3"/>
            <w:tcBorders>
              <w:top w:val="single" w:sz="8" w:space="0" w:color="FFFFFF"/>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12-month</w:t>
            </w:r>
          </w:p>
        </w:tc>
        <w:tc>
          <w:tcPr>
            <w:tcW w:w="220" w:type="dxa"/>
            <w:tcBorders>
              <w:top w:val="nil"/>
              <w:left w:val="nil"/>
              <w:bottom w:val="nil"/>
              <w:right w:val="nil"/>
            </w:tcBorders>
            <w:shd w:val="clear" w:color="auto" w:fill="auto"/>
            <w:noWrap/>
            <w:vAlign w:val="bottom"/>
            <w:hideMark/>
          </w:tcPr>
          <w:p w:rsidR="00626A3D" w:rsidRDefault="00626A3D" w:rsidP="005A6A87">
            <w:pPr>
              <w:rPr>
                <w:rFonts w:ascii="Calibri" w:hAnsi="Calibri" w:cs="Calibri"/>
                <w:color w:val="000000"/>
                <w:sz w:val="22"/>
                <w:szCs w:val="22"/>
              </w:rPr>
            </w:pPr>
          </w:p>
        </w:tc>
        <w:tc>
          <w:tcPr>
            <w:tcW w:w="880" w:type="dxa"/>
            <w:tcBorders>
              <w:top w:val="single" w:sz="8" w:space="0" w:color="FFFFFF"/>
              <w:left w:val="nil"/>
              <w:bottom w:val="nil"/>
              <w:right w:val="nil"/>
            </w:tcBorders>
            <w:shd w:val="clear" w:color="000000" w:fill="00AEEF"/>
            <w:vAlign w:val="center"/>
            <w:hideMark/>
          </w:tcPr>
          <w:p w:rsidR="00626A3D" w:rsidRDefault="00626A3D" w:rsidP="005A6A87">
            <w:pPr>
              <w:rPr>
                <w:rFonts w:ascii="Expert Sans Extra Bold" w:hAnsi="Expert Sans Extra Bold" w:cs="Calibri"/>
                <w:color w:val="FFFFFF"/>
                <w:sz w:val="16"/>
                <w:szCs w:val="16"/>
              </w:rPr>
            </w:pPr>
            <w:r>
              <w:rPr>
                <w:rFonts w:ascii="Expert Sans Extra Bold" w:hAnsi="Expert Sans Extra Bold" w:cs="Calibri"/>
                <w:color w:val="FFFFFF"/>
                <w:sz w:val="16"/>
                <w:szCs w:val="16"/>
              </w:rPr>
              <w:t> </w:t>
            </w:r>
          </w:p>
        </w:tc>
        <w:tc>
          <w:tcPr>
            <w:tcW w:w="1080" w:type="dxa"/>
            <w:tcBorders>
              <w:top w:val="single" w:sz="8" w:space="0" w:color="FFFFFF"/>
              <w:left w:val="nil"/>
              <w:bottom w:val="nil"/>
              <w:right w:val="nil"/>
            </w:tcBorders>
            <w:shd w:val="clear" w:color="000000" w:fill="00AEEF"/>
            <w:vAlign w:val="center"/>
            <w:hideMark/>
          </w:tcPr>
          <w:p w:rsidR="00626A3D" w:rsidRDefault="00626A3D" w:rsidP="005A6A87">
            <w:pPr>
              <w:rPr>
                <w:rFonts w:ascii="Expert Sans Extra Bold" w:hAnsi="Expert Sans Extra Bold" w:cs="Calibri"/>
                <w:color w:val="FFFFFF"/>
                <w:sz w:val="16"/>
                <w:szCs w:val="16"/>
              </w:rPr>
            </w:pPr>
            <w:r>
              <w:rPr>
                <w:rFonts w:ascii="Expert Sans Extra Bold" w:hAnsi="Expert Sans Extra Bold" w:cs="Calibri"/>
                <w:color w:val="FFFFFF"/>
                <w:sz w:val="16"/>
                <w:szCs w:val="16"/>
              </w:rPr>
              <w:t> </w:t>
            </w:r>
          </w:p>
        </w:tc>
        <w:tc>
          <w:tcPr>
            <w:tcW w:w="740" w:type="dxa"/>
            <w:tcBorders>
              <w:top w:val="single" w:sz="8" w:space="0" w:color="FFFFFF"/>
              <w:left w:val="nil"/>
              <w:bottom w:val="nil"/>
              <w:right w:val="nil"/>
            </w:tcBorders>
            <w:shd w:val="clear" w:color="000000" w:fill="00AEEF"/>
            <w:vAlign w:val="center"/>
            <w:hideMark/>
          </w:tcPr>
          <w:p w:rsidR="00626A3D" w:rsidRDefault="00626A3D" w:rsidP="005A6A87">
            <w:pPr>
              <w:rPr>
                <w:rFonts w:ascii="Expert Sans Extra Bold" w:hAnsi="Expert Sans Extra Bold" w:cs="Calibri"/>
                <w:color w:val="FFFFFF"/>
                <w:sz w:val="16"/>
                <w:szCs w:val="16"/>
              </w:rPr>
            </w:pPr>
            <w:r>
              <w:rPr>
                <w:rFonts w:ascii="Expert Sans Extra Bold" w:hAnsi="Expert Sans Extra Bold" w:cs="Calibri"/>
                <w:color w:val="FFFFFF"/>
                <w:sz w:val="16"/>
                <w:szCs w:val="16"/>
              </w:rPr>
              <w:t> </w:t>
            </w:r>
          </w:p>
        </w:tc>
        <w:tc>
          <w:tcPr>
            <w:tcW w:w="800" w:type="dxa"/>
            <w:tcBorders>
              <w:top w:val="single" w:sz="8" w:space="0" w:color="FFFFFF"/>
              <w:left w:val="nil"/>
              <w:bottom w:val="nil"/>
              <w:right w:val="nil"/>
            </w:tcBorders>
            <w:shd w:val="clear" w:color="000000" w:fill="00AEEF"/>
            <w:vAlign w:val="center"/>
            <w:hideMark/>
          </w:tcPr>
          <w:p w:rsidR="00626A3D" w:rsidRDefault="00626A3D" w:rsidP="005A6A87">
            <w:pPr>
              <w:rPr>
                <w:rFonts w:ascii="Expert Sans Extra Bold" w:hAnsi="Expert Sans Extra Bold" w:cs="Calibri"/>
                <w:color w:val="FFFFFF"/>
                <w:sz w:val="16"/>
                <w:szCs w:val="16"/>
              </w:rPr>
            </w:pPr>
            <w:r>
              <w:rPr>
                <w:rFonts w:ascii="Expert Sans Extra Bold" w:hAnsi="Expert Sans Extra Bold" w:cs="Calibri"/>
                <w:color w:val="FFFFFF"/>
                <w:sz w:val="16"/>
                <w:szCs w:val="16"/>
              </w:rPr>
              <w:t> </w:t>
            </w:r>
          </w:p>
        </w:tc>
        <w:tc>
          <w:tcPr>
            <w:tcW w:w="1680" w:type="dxa"/>
            <w:gridSpan w:val="3"/>
            <w:tcBorders>
              <w:top w:val="single" w:sz="8" w:space="0" w:color="FFFFFF"/>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12-month</w:t>
            </w:r>
          </w:p>
        </w:tc>
      </w:tr>
      <w:tr w:rsidR="00626A3D" w:rsidTr="005A6A87">
        <w:trPr>
          <w:trHeight w:val="435"/>
        </w:trPr>
        <w:tc>
          <w:tcPr>
            <w:tcW w:w="880" w:type="dxa"/>
            <w:tcBorders>
              <w:top w:val="nil"/>
              <w:left w:val="nil"/>
              <w:bottom w:val="single" w:sz="8" w:space="0" w:color="FFFFFF"/>
              <w:right w:val="nil"/>
            </w:tcBorders>
            <w:shd w:val="clear" w:color="000000" w:fill="00AEEF"/>
            <w:vAlign w:val="center"/>
            <w:hideMark/>
          </w:tcPr>
          <w:p w:rsidR="00626A3D" w:rsidRDefault="00626A3D" w:rsidP="005A6A87">
            <w:pPr>
              <w:rPr>
                <w:rFonts w:ascii="Expert Sans Extra Bold" w:hAnsi="Expert Sans Extra Bold" w:cs="Calibri"/>
                <w:color w:val="FFFFFF"/>
                <w:sz w:val="16"/>
                <w:szCs w:val="16"/>
              </w:rPr>
            </w:pPr>
            <w:r>
              <w:rPr>
                <w:rFonts w:ascii="Expert Sans Extra Bold" w:hAnsi="Expert Sans Extra Bold" w:cs="Calibri"/>
                <w:color w:val="FFFFFF"/>
                <w:sz w:val="16"/>
                <w:szCs w:val="16"/>
              </w:rPr>
              <w:t>Rat.,WAL</w:t>
            </w:r>
          </w:p>
        </w:tc>
        <w:tc>
          <w:tcPr>
            <w:tcW w:w="110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Benchmark</w:t>
            </w:r>
          </w:p>
        </w:tc>
        <w:tc>
          <w:tcPr>
            <w:tcW w:w="56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8/18</w:t>
            </w:r>
          </w:p>
        </w:tc>
        <w:tc>
          <w:tcPr>
            <w:tcW w:w="80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1-wk Chg</w:t>
            </w:r>
          </w:p>
        </w:tc>
        <w:tc>
          <w:tcPr>
            <w:tcW w:w="58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Avg</w:t>
            </w:r>
          </w:p>
        </w:tc>
        <w:tc>
          <w:tcPr>
            <w:tcW w:w="62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High</w:t>
            </w:r>
          </w:p>
        </w:tc>
        <w:tc>
          <w:tcPr>
            <w:tcW w:w="46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Low</w:t>
            </w:r>
          </w:p>
        </w:tc>
        <w:tc>
          <w:tcPr>
            <w:tcW w:w="22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 </w:t>
            </w:r>
          </w:p>
        </w:tc>
        <w:tc>
          <w:tcPr>
            <w:tcW w:w="880" w:type="dxa"/>
            <w:tcBorders>
              <w:top w:val="nil"/>
              <w:left w:val="nil"/>
              <w:bottom w:val="single" w:sz="8" w:space="0" w:color="FFFFFF"/>
              <w:right w:val="nil"/>
            </w:tcBorders>
            <w:shd w:val="clear" w:color="000000" w:fill="00AEEF"/>
            <w:vAlign w:val="center"/>
            <w:hideMark/>
          </w:tcPr>
          <w:p w:rsidR="00626A3D" w:rsidRDefault="00626A3D" w:rsidP="005A6A87">
            <w:pPr>
              <w:rPr>
                <w:rFonts w:ascii="Expert Sans Extra Bold" w:hAnsi="Expert Sans Extra Bold" w:cs="Calibri"/>
                <w:color w:val="FFFFFF"/>
                <w:sz w:val="16"/>
                <w:szCs w:val="16"/>
              </w:rPr>
            </w:pPr>
            <w:r>
              <w:rPr>
                <w:rFonts w:ascii="Expert Sans Extra Bold" w:hAnsi="Expert Sans Extra Bold" w:cs="Calibri"/>
                <w:color w:val="FFFFFF"/>
                <w:sz w:val="16"/>
                <w:szCs w:val="16"/>
              </w:rPr>
              <w:t>Rat., WAL</w:t>
            </w:r>
          </w:p>
        </w:tc>
        <w:tc>
          <w:tcPr>
            <w:tcW w:w="108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Benchmark</w:t>
            </w:r>
          </w:p>
        </w:tc>
        <w:tc>
          <w:tcPr>
            <w:tcW w:w="74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8/18</w:t>
            </w:r>
          </w:p>
        </w:tc>
        <w:tc>
          <w:tcPr>
            <w:tcW w:w="80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1-wk Chg</w:t>
            </w:r>
          </w:p>
        </w:tc>
        <w:tc>
          <w:tcPr>
            <w:tcW w:w="60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Avg</w:t>
            </w:r>
          </w:p>
        </w:tc>
        <w:tc>
          <w:tcPr>
            <w:tcW w:w="58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High</w:t>
            </w:r>
          </w:p>
        </w:tc>
        <w:tc>
          <w:tcPr>
            <w:tcW w:w="50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Low</w:t>
            </w:r>
          </w:p>
        </w:tc>
      </w:tr>
      <w:tr w:rsidR="00626A3D" w:rsidTr="005A6A87">
        <w:trPr>
          <w:trHeight w:val="255"/>
        </w:trPr>
        <w:tc>
          <w:tcPr>
            <w:tcW w:w="5000" w:type="dxa"/>
            <w:gridSpan w:val="7"/>
            <w:tcBorders>
              <w:top w:val="nil"/>
              <w:left w:val="nil"/>
              <w:bottom w:val="nil"/>
              <w:right w:val="nil"/>
            </w:tcBorders>
            <w:shd w:val="clear" w:color="000000" w:fill="E2F4FD"/>
            <w:vAlign w:val="center"/>
            <w:hideMark/>
          </w:tcPr>
          <w:p w:rsidR="00626A3D" w:rsidRDefault="00626A3D" w:rsidP="005A6A87">
            <w:pPr>
              <w:rPr>
                <w:rFonts w:cs="Calibri"/>
                <w:sz w:val="16"/>
                <w:szCs w:val="16"/>
              </w:rPr>
            </w:pPr>
            <w:r>
              <w:rPr>
                <w:rFonts w:cs="Calibri"/>
                <w:sz w:val="16"/>
                <w:szCs w:val="16"/>
              </w:rPr>
              <w:t>Prime Auto ABS</w:t>
            </w:r>
          </w:p>
        </w:tc>
        <w:tc>
          <w:tcPr>
            <w:tcW w:w="22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 </w:t>
            </w:r>
          </w:p>
        </w:tc>
        <w:tc>
          <w:tcPr>
            <w:tcW w:w="5180" w:type="dxa"/>
            <w:gridSpan w:val="7"/>
            <w:tcBorders>
              <w:top w:val="nil"/>
              <w:left w:val="nil"/>
              <w:bottom w:val="nil"/>
              <w:right w:val="nil"/>
            </w:tcBorders>
            <w:shd w:val="clear" w:color="000000" w:fill="E2F4FD"/>
            <w:vAlign w:val="center"/>
            <w:hideMark/>
          </w:tcPr>
          <w:p w:rsidR="00626A3D" w:rsidRDefault="00626A3D" w:rsidP="005A6A87">
            <w:pPr>
              <w:rPr>
                <w:rFonts w:cs="Calibri"/>
                <w:sz w:val="16"/>
                <w:szCs w:val="16"/>
              </w:rPr>
            </w:pPr>
            <w:r>
              <w:rPr>
                <w:rFonts w:cs="Calibri"/>
                <w:sz w:val="16"/>
                <w:szCs w:val="16"/>
              </w:rPr>
              <w:t>Credit Card ABS</w:t>
            </w:r>
          </w:p>
        </w:tc>
      </w:tr>
      <w:tr w:rsidR="00626A3D" w:rsidTr="005A6A87">
        <w:trPr>
          <w:trHeight w:val="255"/>
        </w:trPr>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AAA, 1y</w:t>
            </w:r>
          </w:p>
        </w:tc>
        <w:tc>
          <w:tcPr>
            <w:tcW w:w="11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EDSF</w:t>
            </w:r>
          </w:p>
        </w:tc>
        <w:tc>
          <w:tcPr>
            <w:tcW w:w="5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15</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28</w:t>
            </w:r>
          </w:p>
        </w:tc>
        <w:tc>
          <w:tcPr>
            <w:tcW w:w="6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39</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15</w:t>
            </w:r>
          </w:p>
        </w:tc>
        <w:tc>
          <w:tcPr>
            <w:tcW w:w="22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 </w:t>
            </w:r>
          </w:p>
        </w:tc>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AAA, 3y</w:t>
            </w:r>
          </w:p>
        </w:tc>
        <w:tc>
          <w:tcPr>
            <w:tcW w:w="10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1m Libor</w:t>
            </w:r>
          </w:p>
        </w:tc>
        <w:tc>
          <w:tcPr>
            <w:tcW w:w="74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31</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w:t>
            </w:r>
          </w:p>
        </w:tc>
        <w:tc>
          <w:tcPr>
            <w:tcW w:w="6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40</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47</w:t>
            </w:r>
          </w:p>
        </w:tc>
        <w:tc>
          <w:tcPr>
            <w:tcW w:w="5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31</w:t>
            </w:r>
          </w:p>
        </w:tc>
      </w:tr>
      <w:tr w:rsidR="00626A3D" w:rsidTr="005A6A87">
        <w:trPr>
          <w:trHeight w:val="255"/>
        </w:trPr>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AAA, 2y</w:t>
            </w:r>
          </w:p>
        </w:tc>
        <w:tc>
          <w:tcPr>
            <w:tcW w:w="11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Swaps</w:t>
            </w:r>
          </w:p>
        </w:tc>
        <w:tc>
          <w:tcPr>
            <w:tcW w:w="5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20</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36</w:t>
            </w:r>
          </w:p>
        </w:tc>
        <w:tc>
          <w:tcPr>
            <w:tcW w:w="6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49</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20</w:t>
            </w:r>
          </w:p>
        </w:tc>
        <w:tc>
          <w:tcPr>
            <w:tcW w:w="22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 </w:t>
            </w:r>
          </w:p>
        </w:tc>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AAA, 5y</w:t>
            </w:r>
          </w:p>
        </w:tc>
        <w:tc>
          <w:tcPr>
            <w:tcW w:w="10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1m Libor</w:t>
            </w:r>
          </w:p>
        </w:tc>
        <w:tc>
          <w:tcPr>
            <w:tcW w:w="74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45</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w:t>
            </w:r>
          </w:p>
        </w:tc>
        <w:tc>
          <w:tcPr>
            <w:tcW w:w="6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51</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58</w:t>
            </w:r>
          </w:p>
        </w:tc>
        <w:tc>
          <w:tcPr>
            <w:tcW w:w="5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45</w:t>
            </w:r>
          </w:p>
        </w:tc>
      </w:tr>
      <w:tr w:rsidR="00626A3D" w:rsidTr="005A6A87">
        <w:trPr>
          <w:trHeight w:val="255"/>
        </w:trPr>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AAA, 3y</w:t>
            </w:r>
          </w:p>
        </w:tc>
        <w:tc>
          <w:tcPr>
            <w:tcW w:w="11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Swaps</w:t>
            </w:r>
          </w:p>
        </w:tc>
        <w:tc>
          <w:tcPr>
            <w:tcW w:w="5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30</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42</w:t>
            </w:r>
          </w:p>
        </w:tc>
        <w:tc>
          <w:tcPr>
            <w:tcW w:w="6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52</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30</w:t>
            </w:r>
          </w:p>
        </w:tc>
        <w:tc>
          <w:tcPr>
            <w:tcW w:w="22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 </w:t>
            </w:r>
          </w:p>
        </w:tc>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AAA, 7y</w:t>
            </w:r>
          </w:p>
        </w:tc>
        <w:tc>
          <w:tcPr>
            <w:tcW w:w="10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1m Libor</w:t>
            </w:r>
          </w:p>
        </w:tc>
        <w:tc>
          <w:tcPr>
            <w:tcW w:w="74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56</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w:t>
            </w:r>
          </w:p>
        </w:tc>
        <w:tc>
          <w:tcPr>
            <w:tcW w:w="6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62</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69</w:t>
            </w:r>
          </w:p>
        </w:tc>
        <w:tc>
          <w:tcPr>
            <w:tcW w:w="5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55</w:t>
            </w:r>
          </w:p>
        </w:tc>
      </w:tr>
      <w:tr w:rsidR="00626A3D" w:rsidTr="005A6A87">
        <w:trPr>
          <w:trHeight w:val="255"/>
        </w:trPr>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 3y</w:t>
            </w:r>
          </w:p>
        </w:tc>
        <w:tc>
          <w:tcPr>
            <w:tcW w:w="11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Swaps</w:t>
            </w:r>
          </w:p>
        </w:tc>
        <w:tc>
          <w:tcPr>
            <w:tcW w:w="5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80</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0</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88</w:t>
            </w:r>
          </w:p>
        </w:tc>
        <w:tc>
          <w:tcPr>
            <w:tcW w:w="6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102</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79</w:t>
            </w:r>
          </w:p>
        </w:tc>
        <w:tc>
          <w:tcPr>
            <w:tcW w:w="22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 </w:t>
            </w:r>
          </w:p>
        </w:tc>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 3y</w:t>
            </w:r>
          </w:p>
        </w:tc>
        <w:tc>
          <w:tcPr>
            <w:tcW w:w="10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1m Libor</w:t>
            </w:r>
          </w:p>
        </w:tc>
        <w:tc>
          <w:tcPr>
            <w:tcW w:w="74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56</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w:t>
            </w:r>
          </w:p>
        </w:tc>
        <w:tc>
          <w:tcPr>
            <w:tcW w:w="6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64</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70</w:t>
            </w:r>
          </w:p>
        </w:tc>
        <w:tc>
          <w:tcPr>
            <w:tcW w:w="5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56</w:t>
            </w:r>
          </w:p>
        </w:tc>
      </w:tr>
      <w:tr w:rsidR="00626A3D" w:rsidTr="005A6A87">
        <w:trPr>
          <w:trHeight w:val="255"/>
        </w:trPr>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BBB, 3y</w:t>
            </w:r>
          </w:p>
        </w:tc>
        <w:tc>
          <w:tcPr>
            <w:tcW w:w="11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Swaps</w:t>
            </w:r>
          </w:p>
        </w:tc>
        <w:tc>
          <w:tcPr>
            <w:tcW w:w="5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115</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0</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128</w:t>
            </w:r>
          </w:p>
        </w:tc>
        <w:tc>
          <w:tcPr>
            <w:tcW w:w="6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142</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115</w:t>
            </w:r>
          </w:p>
        </w:tc>
        <w:tc>
          <w:tcPr>
            <w:tcW w:w="22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 </w:t>
            </w:r>
          </w:p>
        </w:tc>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 5y</w:t>
            </w:r>
          </w:p>
        </w:tc>
        <w:tc>
          <w:tcPr>
            <w:tcW w:w="10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1m Libor</w:t>
            </w:r>
          </w:p>
        </w:tc>
        <w:tc>
          <w:tcPr>
            <w:tcW w:w="74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82</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w:t>
            </w:r>
          </w:p>
        </w:tc>
        <w:tc>
          <w:tcPr>
            <w:tcW w:w="6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86</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93</w:t>
            </w:r>
          </w:p>
        </w:tc>
        <w:tc>
          <w:tcPr>
            <w:tcW w:w="5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80</w:t>
            </w:r>
          </w:p>
        </w:tc>
      </w:tr>
      <w:tr w:rsidR="00626A3D" w:rsidTr="005A6A87">
        <w:trPr>
          <w:trHeight w:val="255"/>
        </w:trPr>
        <w:tc>
          <w:tcPr>
            <w:tcW w:w="5000" w:type="dxa"/>
            <w:gridSpan w:val="7"/>
            <w:tcBorders>
              <w:top w:val="nil"/>
              <w:left w:val="nil"/>
              <w:bottom w:val="nil"/>
              <w:right w:val="nil"/>
            </w:tcBorders>
            <w:shd w:val="clear" w:color="000000" w:fill="E2F4FD"/>
            <w:vAlign w:val="center"/>
            <w:hideMark/>
          </w:tcPr>
          <w:p w:rsidR="00626A3D" w:rsidRDefault="00626A3D" w:rsidP="005A6A87">
            <w:pPr>
              <w:rPr>
                <w:rFonts w:cs="Calibri"/>
                <w:sz w:val="16"/>
                <w:szCs w:val="16"/>
              </w:rPr>
            </w:pPr>
            <w:r>
              <w:rPr>
                <w:rFonts w:cs="Calibri"/>
                <w:sz w:val="16"/>
                <w:szCs w:val="16"/>
              </w:rPr>
              <w:t>Subprime Auto ABS</w:t>
            </w:r>
          </w:p>
        </w:tc>
        <w:tc>
          <w:tcPr>
            <w:tcW w:w="22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 </w:t>
            </w:r>
          </w:p>
        </w:tc>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 7y</w:t>
            </w:r>
          </w:p>
        </w:tc>
        <w:tc>
          <w:tcPr>
            <w:tcW w:w="10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1m Libor</w:t>
            </w:r>
          </w:p>
        </w:tc>
        <w:tc>
          <w:tcPr>
            <w:tcW w:w="74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98</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w:t>
            </w:r>
          </w:p>
        </w:tc>
        <w:tc>
          <w:tcPr>
            <w:tcW w:w="6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102</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109</w:t>
            </w:r>
          </w:p>
        </w:tc>
        <w:tc>
          <w:tcPr>
            <w:tcW w:w="5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95</w:t>
            </w:r>
          </w:p>
        </w:tc>
      </w:tr>
      <w:tr w:rsidR="00626A3D" w:rsidTr="005A6A87">
        <w:trPr>
          <w:trHeight w:val="255"/>
        </w:trPr>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AAA, 1y</w:t>
            </w:r>
          </w:p>
        </w:tc>
        <w:tc>
          <w:tcPr>
            <w:tcW w:w="11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EDSF</w:t>
            </w:r>
          </w:p>
        </w:tc>
        <w:tc>
          <w:tcPr>
            <w:tcW w:w="5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48</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0</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61</w:t>
            </w:r>
          </w:p>
        </w:tc>
        <w:tc>
          <w:tcPr>
            <w:tcW w:w="6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80</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48</w:t>
            </w:r>
          </w:p>
        </w:tc>
        <w:tc>
          <w:tcPr>
            <w:tcW w:w="22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 </w:t>
            </w:r>
          </w:p>
        </w:tc>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BBB, 3y</w:t>
            </w:r>
          </w:p>
        </w:tc>
        <w:tc>
          <w:tcPr>
            <w:tcW w:w="10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1m Libor</w:t>
            </w:r>
          </w:p>
        </w:tc>
        <w:tc>
          <w:tcPr>
            <w:tcW w:w="74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86</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w:t>
            </w:r>
          </w:p>
        </w:tc>
        <w:tc>
          <w:tcPr>
            <w:tcW w:w="6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94</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100</w:t>
            </w:r>
          </w:p>
        </w:tc>
        <w:tc>
          <w:tcPr>
            <w:tcW w:w="5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86</w:t>
            </w:r>
          </w:p>
        </w:tc>
      </w:tr>
      <w:tr w:rsidR="00626A3D" w:rsidTr="005A6A87">
        <w:trPr>
          <w:trHeight w:val="255"/>
        </w:trPr>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AAA, 2y</w:t>
            </w:r>
          </w:p>
        </w:tc>
        <w:tc>
          <w:tcPr>
            <w:tcW w:w="11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Swaps</w:t>
            </w:r>
          </w:p>
        </w:tc>
        <w:tc>
          <w:tcPr>
            <w:tcW w:w="5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53</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0</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68</w:t>
            </w:r>
          </w:p>
        </w:tc>
        <w:tc>
          <w:tcPr>
            <w:tcW w:w="6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90</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53</w:t>
            </w:r>
          </w:p>
        </w:tc>
        <w:tc>
          <w:tcPr>
            <w:tcW w:w="22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 </w:t>
            </w:r>
          </w:p>
        </w:tc>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BBB, 5y</w:t>
            </w:r>
          </w:p>
        </w:tc>
        <w:tc>
          <w:tcPr>
            <w:tcW w:w="10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1m Libor</w:t>
            </w:r>
          </w:p>
        </w:tc>
        <w:tc>
          <w:tcPr>
            <w:tcW w:w="74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112</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w:t>
            </w:r>
          </w:p>
        </w:tc>
        <w:tc>
          <w:tcPr>
            <w:tcW w:w="6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116</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123</w:t>
            </w:r>
          </w:p>
        </w:tc>
        <w:tc>
          <w:tcPr>
            <w:tcW w:w="5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110</w:t>
            </w:r>
          </w:p>
        </w:tc>
      </w:tr>
      <w:tr w:rsidR="00626A3D" w:rsidTr="005A6A87">
        <w:trPr>
          <w:trHeight w:val="255"/>
        </w:trPr>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 3y</w:t>
            </w:r>
          </w:p>
        </w:tc>
        <w:tc>
          <w:tcPr>
            <w:tcW w:w="11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Swaps</w:t>
            </w:r>
          </w:p>
        </w:tc>
        <w:tc>
          <w:tcPr>
            <w:tcW w:w="5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115</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166</w:t>
            </w:r>
          </w:p>
        </w:tc>
        <w:tc>
          <w:tcPr>
            <w:tcW w:w="6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225</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115</w:t>
            </w:r>
          </w:p>
        </w:tc>
        <w:tc>
          <w:tcPr>
            <w:tcW w:w="22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 </w:t>
            </w:r>
          </w:p>
        </w:tc>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BBB, 7y</w:t>
            </w:r>
          </w:p>
        </w:tc>
        <w:tc>
          <w:tcPr>
            <w:tcW w:w="10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1m Libor</w:t>
            </w:r>
          </w:p>
        </w:tc>
        <w:tc>
          <w:tcPr>
            <w:tcW w:w="74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128</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w:t>
            </w:r>
          </w:p>
        </w:tc>
        <w:tc>
          <w:tcPr>
            <w:tcW w:w="6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132</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139</w:t>
            </w:r>
          </w:p>
        </w:tc>
        <w:tc>
          <w:tcPr>
            <w:tcW w:w="5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125</w:t>
            </w:r>
          </w:p>
        </w:tc>
      </w:tr>
      <w:tr w:rsidR="00626A3D" w:rsidTr="005A6A87">
        <w:trPr>
          <w:trHeight w:val="255"/>
        </w:trPr>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BBB, 3y</w:t>
            </w:r>
          </w:p>
        </w:tc>
        <w:tc>
          <w:tcPr>
            <w:tcW w:w="11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Swaps</w:t>
            </w:r>
          </w:p>
        </w:tc>
        <w:tc>
          <w:tcPr>
            <w:tcW w:w="5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165</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236</w:t>
            </w:r>
          </w:p>
        </w:tc>
        <w:tc>
          <w:tcPr>
            <w:tcW w:w="6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300</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165</w:t>
            </w:r>
          </w:p>
        </w:tc>
        <w:tc>
          <w:tcPr>
            <w:tcW w:w="22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 </w:t>
            </w:r>
          </w:p>
        </w:tc>
        <w:tc>
          <w:tcPr>
            <w:tcW w:w="5180" w:type="dxa"/>
            <w:gridSpan w:val="7"/>
            <w:tcBorders>
              <w:top w:val="nil"/>
              <w:left w:val="nil"/>
              <w:bottom w:val="nil"/>
              <w:right w:val="nil"/>
            </w:tcBorders>
            <w:shd w:val="clear" w:color="000000" w:fill="E2F4FD"/>
            <w:vAlign w:val="center"/>
            <w:hideMark/>
          </w:tcPr>
          <w:p w:rsidR="00626A3D" w:rsidRDefault="00626A3D" w:rsidP="005A6A87">
            <w:pPr>
              <w:rPr>
                <w:rFonts w:cs="Calibri"/>
                <w:sz w:val="16"/>
                <w:szCs w:val="16"/>
              </w:rPr>
            </w:pPr>
            <w:r>
              <w:rPr>
                <w:rFonts w:cs="Calibri"/>
                <w:sz w:val="16"/>
                <w:szCs w:val="16"/>
              </w:rPr>
              <w:t>Student Loan ABS</w:t>
            </w:r>
          </w:p>
        </w:tc>
      </w:tr>
      <w:tr w:rsidR="00626A3D" w:rsidTr="005A6A87">
        <w:trPr>
          <w:trHeight w:val="255"/>
        </w:trPr>
        <w:tc>
          <w:tcPr>
            <w:tcW w:w="5000" w:type="dxa"/>
            <w:gridSpan w:val="7"/>
            <w:tcBorders>
              <w:top w:val="nil"/>
              <w:left w:val="nil"/>
              <w:bottom w:val="nil"/>
              <w:right w:val="nil"/>
            </w:tcBorders>
            <w:shd w:val="clear" w:color="000000" w:fill="E2F4FD"/>
            <w:vAlign w:val="center"/>
            <w:hideMark/>
          </w:tcPr>
          <w:p w:rsidR="00626A3D" w:rsidRDefault="00626A3D" w:rsidP="005A6A87">
            <w:pPr>
              <w:rPr>
                <w:rFonts w:cs="Calibri"/>
                <w:sz w:val="16"/>
                <w:szCs w:val="16"/>
              </w:rPr>
            </w:pPr>
            <w:r>
              <w:rPr>
                <w:rFonts w:cs="Calibri"/>
                <w:sz w:val="16"/>
                <w:szCs w:val="16"/>
              </w:rPr>
              <w:t>Equipment ABS</w:t>
            </w:r>
          </w:p>
        </w:tc>
        <w:tc>
          <w:tcPr>
            <w:tcW w:w="220" w:type="dxa"/>
            <w:tcBorders>
              <w:top w:val="nil"/>
              <w:left w:val="nil"/>
              <w:bottom w:val="nil"/>
              <w:right w:val="nil"/>
            </w:tcBorders>
            <w:shd w:val="clear" w:color="auto" w:fill="auto"/>
            <w:vAlign w:val="center"/>
            <w:hideMark/>
          </w:tcPr>
          <w:p w:rsidR="00626A3D" w:rsidRDefault="00626A3D" w:rsidP="005A6A87">
            <w:pPr>
              <w:rPr>
                <w:rFonts w:ascii="Calibri" w:hAnsi="Calibri" w:cs="Calibri"/>
                <w:color w:val="000000"/>
                <w:sz w:val="22"/>
                <w:szCs w:val="22"/>
              </w:rPr>
            </w:pPr>
          </w:p>
        </w:tc>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AAA, 1y</w:t>
            </w:r>
          </w:p>
        </w:tc>
        <w:tc>
          <w:tcPr>
            <w:tcW w:w="10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1m Libor</w:t>
            </w:r>
          </w:p>
        </w:tc>
        <w:tc>
          <w:tcPr>
            <w:tcW w:w="74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56</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0</w:t>
            </w:r>
          </w:p>
        </w:tc>
        <w:tc>
          <w:tcPr>
            <w:tcW w:w="6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80</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100</w:t>
            </w:r>
          </w:p>
        </w:tc>
        <w:tc>
          <w:tcPr>
            <w:tcW w:w="5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56</w:t>
            </w:r>
          </w:p>
        </w:tc>
      </w:tr>
      <w:tr w:rsidR="00626A3D" w:rsidTr="005A6A87">
        <w:trPr>
          <w:trHeight w:val="255"/>
        </w:trPr>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AAA, 1y</w:t>
            </w:r>
          </w:p>
        </w:tc>
        <w:tc>
          <w:tcPr>
            <w:tcW w:w="11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EDSF</w:t>
            </w:r>
          </w:p>
        </w:tc>
        <w:tc>
          <w:tcPr>
            <w:tcW w:w="5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26</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40</w:t>
            </w:r>
          </w:p>
        </w:tc>
        <w:tc>
          <w:tcPr>
            <w:tcW w:w="6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49</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26</w:t>
            </w:r>
          </w:p>
        </w:tc>
        <w:tc>
          <w:tcPr>
            <w:tcW w:w="220" w:type="dxa"/>
            <w:tcBorders>
              <w:top w:val="nil"/>
              <w:left w:val="nil"/>
              <w:bottom w:val="nil"/>
              <w:right w:val="nil"/>
            </w:tcBorders>
            <w:shd w:val="clear" w:color="auto" w:fill="auto"/>
            <w:vAlign w:val="center"/>
            <w:hideMark/>
          </w:tcPr>
          <w:p w:rsidR="00626A3D" w:rsidRDefault="00626A3D" w:rsidP="005A6A87">
            <w:pPr>
              <w:rPr>
                <w:rFonts w:ascii="Calibri" w:hAnsi="Calibri" w:cs="Calibri"/>
                <w:color w:val="000000"/>
                <w:sz w:val="22"/>
                <w:szCs w:val="22"/>
              </w:rPr>
            </w:pPr>
          </w:p>
        </w:tc>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AAA, 3y</w:t>
            </w:r>
          </w:p>
        </w:tc>
        <w:tc>
          <w:tcPr>
            <w:tcW w:w="10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1m Libor</w:t>
            </w:r>
          </w:p>
        </w:tc>
        <w:tc>
          <w:tcPr>
            <w:tcW w:w="74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76</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0</w:t>
            </w:r>
          </w:p>
        </w:tc>
        <w:tc>
          <w:tcPr>
            <w:tcW w:w="6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104</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125</w:t>
            </w:r>
          </w:p>
        </w:tc>
        <w:tc>
          <w:tcPr>
            <w:tcW w:w="5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76</w:t>
            </w:r>
          </w:p>
        </w:tc>
      </w:tr>
      <w:tr w:rsidR="00626A3D" w:rsidTr="005A6A87">
        <w:trPr>
          <w:trHeight w:val="255"/>
        </w:trPr>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AAA, 2y</w:t>
            </w:r>
          </w:p>
        </w:tc>
        <w:tc>
          <w:tcPr>
            <w:tcW w:w="11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Swaps</w:t>
            </w:r>
          </w:p>
        </w:tc>
        <w:tc>
          <w:tcPr>
            <w:tcW w:w="5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36</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50</w:t>
            </w:r>
          </w:p>
        </w:tc>
        <w:tc>
          <w:tcPr>
            <w:tcW w:w="6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59</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36</w:t>
            </w:r>
          </w:p>
        </w:tc>
        <w:tc>
          <w:tcPr>
            <w:tcW w:w="220" w:type="dxa"/>
            <w:tcBorders>
              <w:top w:val="nil"/>
              <w:left w:val="nil"/>
              <w:bottom w:val="nil"/>
              <w:right w:val="nil"/>
            </w:tcBorders>
            <w:shd w:val="clear" w:color="auto" w:fill="auto"/>
            <w:vAlign w:val="center"/>
            <w:hideMark/>
          </w:tcPr>
          <w:p w:rsidR="00626A3D" w:rsidRDefault="00626A3D" w:rsidP="005A6A87">
            <w:pPr>
              <w:rPr>
                <w:rFonts w:ascii="Calibri" w:hAnsi="Calibri" w:cs="Calibri"/>
                <w:color w:val="000000"/>
                <w:sz w:val="22"/>
                <w:szCs w:val="22"/>
              </w:rPr>
            </w:pPr>
          </w:p>
        </w:tc>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AAA, 5y</w:t>
            </w:r>
          </w:p>
        </w:tc>
        <w:tc>
          <w:tcPr>
            <w:tcW w:w="10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1m Libor</w:t>
            </w:r>
          </w:p>
        </w:tc>
        <w:tc>
          <w:tcPr>
            <w:tcW w:w="74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106</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0</w:t>
            </w:r>
          </w:p>
        </w:tc>
        <w:tc>
          <w:tcPr>
            <w:tcW w:w="6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123</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135</w:t>
            </w:r>
          </w:p>
        </w:tc>
        <w:tc>
          <w:tcPr>
            <w:tcW w:w="5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105</w:t>
            </w:r>
          </w:p>
        </w:tc>
      </w:tr>
      <w:tr w:rsidR="00626A3D" w:rsidTr="005A6A87">
        <w:trPr>
          <w:trHeight w:val="255"/>
        </w:trPr>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AAA, 3y</w:t>
            </w:r>
          </w:p>
        </w:tc>
        <w:tc>
          <w:tcPr>
            <w:tcW w:w="11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Swaps</w:t>
            </w:r>
          </w:p>
        </w:tc>
        <w:tc>
          <w:tcPr>
            <w:tcW w:w="5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44</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58</w:t>
            </w:r>
          </w:p>
        </w:tc>
        <w:tc>
          <w:tcPr>
            <w:tcW w:w="6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67</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44</w:t>
            </w:r>
          </w:p>
        </w:tc>
        <w:tc>
          <w:tcPr>
            <w:tcW w:w="220" w:type="dxa"/>
            <w:tcBorders>
              <w:top w:val="nil"/>
              <w:left w:val="nil"/>
              <w:bottom w:val="nil"/>
              <w:right w:val="nil"/>
            </w:tcBorders>
            <w:shd w:val="clear" w:color="auto" w:fill="auto"/>
            <w:vAlign w:val="center"/>
            <w:hideMark/>
          </w:tcPr>
          <w:p w:rsidR="00626A3D" w:rsidRDefault="00626A3D" w:rsidP="005A6A87">
            <w:pPr>
              <w:rPr>
                <w:rFonts w:ascii="Calibri" w:hAnsi="Calibri" w:cs="Calibri"/>
                <w:color w:val="000000"/>
                <w:sz w:val="22"/>
                <w:szCs w:val="22"/>
              </w:rPr>
            </w:pPr>
          </w:p>
        </w:tc>
        <w:tc>
          <w:tcPr>
            <w:tcW w:w="880" w:type="dxa"/>
            <w:tcBorders>
              <w:top w:val="nil"/>
              <w:left w:val="nil"/>
              <w:bottom w:val="nil"/>
              <w:right w:val="nil"/>
            </w:tcBorders>
            <w:shd w:val="clear" w:color="000000" w:fill="FFFFFF"/>
            <w:vAlign w:val="center"/>
            <w:hideMark/>
          </w:tcPr>
          <w:p w:rsidR="00626A3D" w:rsidRDefault="00626A3D" w:rsidP="005A6A87">
            <w:pPr>
              <w:rPr>
                <w:rFonts w:cs="Calibri"/>
                <w:sz w:val="16"/>
                <w:szCs w:val="16"/>
              </w:rPr>
            </w:pPr>
            <w:r>
              <w:rPr>
                <w:rFonts w:cs="Calibri"/>
                <w:sz w:val="16"/>
                <w:szCs w:val="16"/>
              </w:rPr>
              <w:t>AAA, 7y</w:t>
            </w:r>
          </w:p>
        </w:tc>
        <w:tc>
          <w:tcPr>
            <w:tcW w:w="10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1m Libor</w:t>
            </w:r>
          </w:p>
        </w:tc>
        <w:tc>
          <w:tcPr>
            <w:tcW w:w="74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126</w:t>
            </w:r>
          </w:p>
        </w:tc>
        <w:tc>
          <w:tcPr>
            <w:tcW w:w="8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0</w:t>
            </w:r>
          </w:p>
        </w:tc>
        <w:tc>
          <w:tcPr>
            <w:tcW w:w="6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142</w:t>
            </w:r>
          </w:p>
        </w:tc>
        <w:tc>
          <w:tcPr>
            <w:tcW w:w="5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150</w:t>
            </w:r>
          </w:p>
        </w:tc>
        <w:tc>
          <w:tcPr>
            <w:tcW w:w="5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125</w:t>
            </w:r>
          </w:p>
        </w:tc>
      </w:tr>
    </w:tbl>
    <w:p w:rsidR="00626A3D" w:rsidRDefault="00626A3D" w:rsidP="00626A3D">
      <w:pPr>
        <w:pStyle w:val="B-SourceFullWidth"/>
        <w:spacing w:after="0"/>
      </w:pPr>
      <w:r>
        <w:t>Source: Barclays Research</w:t>
      </w:r>
    </w:p>
    <w:p w:rsidR="00626A3D" w:rsidRDefault="00626A3D" w:rsidP="00626A3D">
      <w:pPr>
        <w:pStyle w:val="B-SourceFullWidth"/>
        <w:spacing w:after="0"/>
      </w:pPr>
    </w:p>
    <w:p w:rsidR="00626A3D" w:rsidRDefault="00626A3D" w:rsidP="00626A3D">
      <w:pPr>
        <w:pStyle w:val="B-FigureNumberFullWidth"/>
      </w:pPr>
      <w:r>
        <w:t xml:space="preserve">Figure </w:t>
      </w:r>
      <w:r>
        <w:rPr>
          <w:noProof/>
        </w:rPr>
        <w:t>12</w:t>
      </w:r>
    </w:p>
    <w:p w:rsidR="00626A3D" w:rsidRPr="00A739DA" w:rsidRDefault="00626A3D" w:rsidP="00626A3D">
      <w:pPr>
        <w:pStyle w:val="B-FigureTitleFullWidth"/>
        <w:outlineLvl w:val="0"/>
      </w:pPr>
      <w:r>
        <w:t>CMBS Spreads</w:t>
      </w:r>
    </w:p>
    <w:tbl>
      <w:tblPr>
        <w:tblW w:w="10200" w:type="dxa"/>
        <w:tblCellMar>
          <w:left w:w="0" w:type="dxa"/>
          <w:right w:w="0" w:type="dxa"/>
        </w:tblCellMar>
        <w:tblLook w:val="04A0"/>
      </w:tblPr>
      <w:tblGrid>
        <w:gridCol w:w="760"/>
        <w:gridCol w:w="820"/>
        <w:gridCol w:w="900"/>
        <w:gridCol w:w="760"/>
        <w:gridCol w:w="760"/>
        <w:gridCol w:w="760"/>
        <w:gridCol w:w="880"/>
        <w:gridCol w:w="760"/>
        <w:gridCol w:w="460"/>
        <w:gridCol w:w="1060"/>
        <w:gridCol w:w="760"/>
        <w:gridCol w:w="760"/>
        <w:gridCol w:w="760"/>
      </w:tblGrid>
      <w:tr w:rsidR="00626A3D" w:rsidTr="005A6A87">
        <w:trPr>
          <w:trHeight w:val="255"/>
        </w:trPr>
        <w:tc>
          <w:tcPr>
            <w:tcW w:w="760" w:type="dxa"/>
            <w:tcBorders>
              <w:top w:val="single" w:sz="8" w:space="0" w:color="FFFFFF"/>
              <w:left w:val="nil"/>
              <w:bottom w:val="nil"/>
              <w:right w:val="nil"/>
            </w:tcBorders>
            <w:shd w:val="clear" w:color="000000" w:fill="00AEEF"/>
            <w:vAlign w:val="center"/>
            <w:hideMark/>
          </w:tcPr>
          <w:p w:rsidR="00626A3D" w:rsidRDefault="00626A3D" w:rsidP="005A6A87">
            <w:pPr>
              <w:rPr>
                <w:rFonts w:ascii="Expert Sans Extra Bold" w:hAnsi="Expert Sans Extra Bold" w:cs="Calibri"/>
                <w:color w:val="FFFFFF"/>
                <w:sz w:val="16"/>
                <w:szCs w:val="16"/>
              </w:rPr>
            </w:pPr>
            <w:r>
              <w:rPr>
                <w:rFonts w:ascii="Expert Sans Extra Bold" w:hAnsi="Expert Sans Extra Bold" w:cs="Calibri"/>
                <w:color w:val="FFFFFF"/>
                <w:sz w:val="16"/>
                <w:szCs w:val="16"/>
              </w:rPr>
              <w:t> </w:t>
            </w:r>
          </w:p>
        </w:tc>
        <w:tc>
          <w:tcPr>
            <w:tcW w:w="820" w:type="dxa"/>
            <w:tcBorders>
              <w:top w:val="single" w:sz="8" w:space="0" w:color="FFFFFF"/>
              <w:left w:val="nil"/>
              <w:bottom w:val="nil"/>
              <w:right w:val="nil"/>
            </w:tcBorders>
            <w:shd w:val="clear" w:color="000000" w:fill="00AEEF"/>
            <w:vAlign w:val="center"/>
            <w:hideMark/>
          </w:tcPr>
          <w:p w:rsidR="00626A3D" w:rsidRDefault="00626A3D" w:rsidP="005A6A87">
            <w:pPr>
              <w:rPr>
                <w:rFonts w:ascii="Expert Sans Extra Bold" w:hAnsi="Expert Sans Extra Bold" w:cs="Calibri"/>
                <w:color w:val="FFFFFF"/>
                <w:sz w:val="16"/>
                <w:szCs w:val="16"/>
              </w:rPr>
            </w:pPr>
            <w:r>
              <w:rPr>
                <w:rFonts w:ascii="Expert Sans Extra Bold" w:hAnsi="Expert Sans Extra Bold" w:cs="Calibri"/>
                <w:color w:val="FFFFFF"/>
                <w:sz w:val="16"/>
                <w:szCs w:val="16"/>
              </w:rPr>
              <w:t> </w:t>
            </w:r>
          </w:p>
        </w:tc>
        <w:tc>
          <w:tcPr>
            <w:tcW w:w="900" w:type="dxa"/>
            <w:tcBorders>
              <w:top w:val="single" w:sz="8" w:space="0" w:color="FFFFFF"/>
              <w:left w:val="nil"/>
              <w:bottom w:val="nil"/>
              <w:right w:val="nil"/>
            </w:tcBorders>
            <w:shd w:val="clear" w:color="000000" w:fill="00AEEF"/>
            <w:vAlign w:val="center"/>
            <w:hideMark/>
          </w:tcPr>
          <w:p w:rsidR="00626A3D" w:rsidRDefault="00626A3D" w:rsidP="005A6A87">
            <w:pPr>
              <w:rPr>
                <w:rFonts w:ascii="Expert Sans Extra Bold" w:hAnsi="Expert Sans Extra Bold" w:cs="Calibri"/>
                <w:color w:val="FFFFFF"/>
                <w:sz w:val="16"/>
                <w:szCs w:val="16"/>
              </w:rPr>
            </w:pPr>
            <w:r>
              <w:rPr>
                <w:rFonts w:ascii="Expert Sans Extra Bold" w:hAnsi="Expert Sans Extra Bold" w:cs="Calibri"/>
                <w:color w:val="FFFFFF"/>
                <w:sz w:val="16"/>
                <w:szCs w:val="16"/>
              </w:rPr>
              <w:t> </w:t>
            </w:r>
          </w:p>
        </w:tc>
        <w:tc>
          <w:tcPr>
            <w:tcW w:w="2280" w:type="dxa"/>
            <w:gridSpan w:val="3"/>
            <w:tcBorders>
              <w:top w:val="single" w:sz="8" w:space="0" w:color="FFFFFF"/>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12-month</w:t>
            </w:r>
          </w:p>
        </w:tc>
        <w:tc>
          <w:tcPr>
            <w:tcW w:w="880" w:type="dxa"/>
            <w:tcBorders>
              <w:top w:val="single" w:sz="8" w:space="0" w:color="FFFFFF"/>
              <w:left w:val="nil"/>
              <w:bottom w:val="nil"/>
              <w:right w:val="nil"/>
            </w:tcBorders>
            <w:shd w:val="clear" w:color="000000" w:fill="00AEEF"/>
            <w:vAlign w:val="center"/>
            <w:hideMark/>
          </w:tcPr>
          <w:p w:rsidR="00626A3D" w:rsidRDefault="00626A3D" w:rsidP="005A6A87">
            <w:pPr>
              <w:rPr>
                <w:rFonts w:ascii="Expert Sans Extra Bold" w:hAnsi="Expert Sans Extra Bold" w:cs="Calibri"/>
                <w:color w:val="FFFFFF"/>
                <w:sz w:val="16"/>
                <w:szCs w:val="16"/>
              </w:rPr>
            </w:pPr>
            <w:r>
              <w:rPr>
                <w:rFonts w:ascii="Expert Sans Extra Bold" w:hAnsi="Expert Sans Extra Bold" w:cs="Calibri"/>
                <w:color w:val="FFFFFF"/>
                <w:sz w:val="16"/>
                <w:szCs w:val="16"/>
              </w:rPr>
              <w:t> </w:t>
            </w:r>
          </w:p>
        </w:tc>
        <w:tc>
          <w:tcPr>
            <w:tcW w:w="760" w:type="dxa"/>
            <w:tcBorders>
              <w:top w:val="single" w:sz="8" w:space="0" w:color="FFFFFF"/>
              <w:left w:val="nil"/>
              <w:bottom w:val="nil"/>
              <w:right w:val="nil"/>
            </w:tcBorders>
            <w:shd w:val="clear" w:color="000000" w:fill="00AEEF"/>
            <w:vAlign w:val="center"/>
            <w:hideMark/>
          </w:tcPr>
          <w:p w:rsidR="00626A3D" w:rsidRDefault="00626A3D" w:rsidP="005A6A87">
            <w:pPr>
              <w:rPr>
                <w:rFonts w:ascii="Expert Sans Extra Bold" w:hAnsi="Expert Sans Extra Bold" w:cs="Calibri"/>
                <w:color w:val="FFFFFF"/>
                <w:sz w:val="16"/>
                <w:szCs w:val="16"/>
              </w:rPr>
            </w:pPr>
            <w:r>
              <w:rPr>
                <w:rFonts w:ascii="Expert Sans Extra Bold" w:hAnsi="Expert Sans Extra Bold" w:cs="Calibri"/>
                <w:color w:val="FFFFFF"/>
                <w:sz w:val="16"/>
                <w:szCs w:val="16"/>
              </w:rPr>
              <w:t> </w:t>
            </w:r>
          </w:p>
        </w:tc>
        <w:tc>
          <w:tcPr>
            <w:tcW w:w="460" w:type="dxa"/>
            <w:tcBorders>
              <w:top w:val="single" w:sz="8" w:space="0" w:color="FFFFFF"/>
              <w:left w:val="nil"/>
              <w:bottom w:val="nil"/>
              <w:right w:val="nil"/>
            </w:tcBorders>
            <w:shd w:val="clear" w:color="000000" w:fill="00AEEF"/>
            <w:vAlign w:val="center"/>
            <w:hideMark/>
          </w:tcPr>
          <w:p w:rsidR="00626A3D" w:rsidRDefault="00626A3D" w:rsidP="005A6A87">
            <w:pPr>
              <w:rPr>
                <w:rFonts w:ascii="Expert Sans Extra Bold" w:hAnsi="Expert Sans Extra Bold" w:cs="Calibri"/>
                <w:color w:val="FFFFFF"/>
                <w:sz w:val="16"/>
                <w:szCs w:val="16"/>
              </w:rPr>
            </w:pPr>
            <w:r>
              <w:rPr>
                <w:rFonts w:ascii="Expert Sans Extra Bold" w:hAnsi="Expert Sans Extra Bold" w:cs="Calibri"/>
                <w:color w:val="FFFFFF"/>
                <w:sz w:val="16"/>
                <w:szCs w:val="16"/>
              </w:rPr>
              <w:t> </w:t>
            </w:r>
          </w:p>
        </w:tc>
        <w:tc>
          <w:tcPr>
            <w:tcW w:w="1060" w:type="dxa"/>
            <w:tcBorders>
              <w:top w:val="single" w:sz="8" w:space="0" w:color="FFFFFF"/>
              <w:left w:val="nil"/>
              <w:bottom w:val="nil"/>
              <w:right w:val="nil"/>
            </w:tcBorders>
            <w:shd w:val="clear" w:color="000000" w:fill="00AEEF"/>
            <w:vAlign w:val="center"/>
            <w:hideMark/>
          </w:tcPr>
          <w:p w:rsidR="00626A3D" w:rsidRDefault="00626A3D" w:rsidP="005A6A87">
            <w:pPr>
              <w:rPr>
                <w:rFonts w:ascii="Expert Sans Extra Bold" w:hAnsi="Expert Sans Extra Bold" w:cs="Calibri"/>
                <w:color w:val="FFFFFF"/>
                <w:sz w:val="16"/>
                <w:szCs w:val="16"/>
              </w:rPr>
            </w:pPr>
            <w:r>
              <w:rPr>
                <w:rFonts w:ascii="Expert Sans Extra Bold" w:hAnsi="Expert Sans Extra Bold" w:cs="Calibri"/>
                <w:color w:val="FFFFFF"/>
                <w:sz w:val="16"/>
                <w:szCs w:val="16"/>
              </w:rPr>
              <w:t> </w:t>
            </w:r>
          </w:p>
        </w:tc>
        <w:tc>
          <w:tcPr>
            <w:tcW w:w="2280" w:type="dxa"/>
            <w:gridSpan w:val="3"/>
            <w:tcBorders>
              <w:top w:val="single" w:sz="8" w:space="0" w:color="FFFFFF"/>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12-month</w:t>
            </w:r>
          </w:p>
        </w:tc>
      </w:tr>
      <w:tr w:rsidR="00626A3D" w:rsidTr="005A6A87">
        <w:trPr>
          <w:trHeight w:val="255"/>
        </w:trPr>
        <w:tc>
          <w:tcPr>
            <w:tcW w:w="76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Rating</w:t>
            </w:r>
          </w:p>
        </w:tc>
        <w:tc>
          <w:tcPr>
            <w:tcW w:w="82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8/18</w:t>
            </w:r>
          </w:p>
        </w:tc>
        <w:tc>
          <w:tcPr>
            <w:tcW w:w="90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1-wk Chg.</w:t>
            </w:r>
          </w:p>
        </w:tc>
        <w:tc>
          <w:tcPr>
            <w:tcW w:w="76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Avg.</w:t>
            </w:r>
          </w:p>
        </w:tc>
        <w:tc>
          <w:tcPr>
            <w:tcW w:w="76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High</w:t>
            </w:r>
          </w:p>
        </w:tc>
        <w:tc>
          <w:tcPr>
            <w:tcW w:w="76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Low</w:t>
            </w:r>
          </w:p>
        </w:tc>
        <w:tc>
          <w:tcPr>
            <w:tcW w:w="88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 </w:t>
            </w:r>
          </w:p>
        </w:tc>
        <w:tc>
          <w:tcPr>
            <w:tcW w:w="76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Rating</w:t>
            </w:r>
          </w:p>
        </w:tc>
        <w:tc>
          <w:tcPr>
            <w:tcW w:w="46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8/18</w:t>
            </w:r>
          </w:p>
        </w:tc>
        <w:tc>
          <w:tcPr>
            <w:tcW w:w="106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1-wk Chg.</w:t>
            </w:r>
          </w:p>
        </w:tc>
        <w:tc>
          <w:tcPr>
            <w:tcW w:w="76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Avg.</w:t>
            </w:r>
          </w:p>
        </w:tc>
        <w:tc>
          <w:tcPr>
            <w:tcW w:w="76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High</w:t>
            </w:r>
          </w:p>
        </w:tc>
        <w:tc>
          <w:tcPr>
            <w:tcW w:w="760" w:type="dxa"/>
            <w:tcBorders>
              <w:top w:val="nil"/>
              <w:left w:val="nil"/>
              <w:bottom w:val="single" w:sz="8" w:space="0" w:color="FFFFFF"/>
              <w:right w:val="nil"/>
            </w:tcBorders>
            <w:shd w:val="clear" w:color="000000" w:fill="00AEEF"/>
            <w:vAlign w:val="center"/>
            <w:hideMark/>
          </w:tcPr>
          <w:p w:rsidR="00626A3D" w:rsidRDefault="00626A3D" w:rsidP="005A6A87">
            <w:pPr>
              <w:jc w:val="center"/>
              <w:rPr>
                <w:rFonts w:ascii="Expert Sans Extra Bold" w:hAnsi="Expert Sans Extra Bold" w:cs="Calibri"/>
                <w:color w:val="FFFFFF"/>
                <w:sz w:val="16"/>
                <w:szCs w:val="16"/>
              </w:rPr>
            </w:pPr>
            <w:r>
              <w:rPr>
                <w:rFonts w:ascii="Expert Sans Extra Bold" w:hAnsi="Expert Sans Extra Bold" w:cs="Calibri"/>
                <w:color w:val="FFFFFF"/>
                <w:sz w:val="16"/>
                <w:szCs w:val="16"/>
              </w:rPr>
              <w:t>Low</w:t>
            </w:r>
          </w:p>
        </w:tc>
      </w:tr>
      <w:tr w:rsidR="00626A3D" w:rsidTr="005A6A87">
        <w:trPr>
          <w:trHeight w:val="259"/>
        </w:trPr>
        <w:tc>
          <w:tcPr>
            <w:tcW w:w="4760" w:type="dxa"/>
            <w:gridSpan w:val="6"/>
            <w:tcBorders>
              <w:top w:val="nil"/>
              <w:left w:val="nil"/>
              <w:bottom w:val="nil"/>
              <w:right w:val="nil"/>
            </w:tcBorders>
            <w:shd w:val="clear" w:color="000000" w:fill="E2F4FD"/>
            <w:vAlign w:val="center"/>
            <w:hideMark/>
          </w:tcPr>
          <w:p w:rsidR="00626A3D" w:rsidRDefault="00626A3D" w:rsidP="005A6A87">
            <w:pPr>
              <w:jc w:val="center"/>
              <w:rPr>
                <w:rFonts w:cs="Calibri"/>
                <w:b/>
                <w:bCs/>
                <w:sz w:val="16"/>
                <w:szCs w:val="16"/>
              </w:rPr>
            </w:pPr>
            <w:r>
              <w:rPr>
                <w:rFonts w:cs="Calibri"/>
                <w:b/>
                <w:bCs/>
                <w:sz w:val="16"/>
                <w:szCs w:val="16"/>
              </w:rPr>
              <w:t>CMBS 3.0 2015</w:t>
            </w:r>
          </w:p>
        </w:tc>
        <w:tc>
          <w:tcPr>
            <w:tcW w:w="880" w:type="dxa"/>
            <w:tcBorders>
              <w:top w:val="nil"/>
              <w:left w:val="nil"/>
              <w:bottom w:val="nil"/>
              <w:right w:val="nil"/>
            </w:tcBorders>
            <w:shd w:val="clear" w:color="000000" w:fill="E2F4FD"/>
            <w:vAlign w:val="center"/>
            <w:hideMark/>
          </w:tcPr>
          <w:p w:rsidR="00626A3D" w:rsidRDefault="00626A3D" w:rsidP="005A6A87">
            <w:pPr>
              <w:jc w:val="center"/>
              <w:rPr>
                <w:rFonts w:cs="Calibri"/>
                <w:sz w:val="16"/>
                <w:szCs w:val="16"/>
              </w:rPr>
            </w:pPr>
            <w:r>
              <w:rPr>
                <w:rFonts w:cs="Calibri"/>
                <w:sz w:val="16"/>
                <w:szCs w:val="16"/>
              </w:rPr>
              <w:t> </w:t>
            </w:r>
          </w:p>
        </w:tc>
        <w:tc>
          <w:tcPr>
            <w:tcW w:w="4560" w:type="dxa"/>
            <w:gridSpan w:val="6"/>
            <w:tcBorders>
              <w:top w:val="nil"/>
              <w:left w:val="nil"/>
              <w:bottom w:val="nil"/>
              <w:right w:val="nil"/>
            </w:tcBorders>
            <w:shd w:val="clear" w:color="000000" w:fill="E2F4FD"/>
            <w:vAlign w:val="center"/>
            <w:hideMark/>
          </w:tcPr>
          <w:p w:rsidR="00626A3D" w:rsidRDefault="00626A3D" w:rsidP="005A6A87">
            <w:pPr>
              <w:jc w:val="center"/>
              <w:rPr>
                <w:rFonts w:cs="Calibri"/>
                <w:b/>
                <w:bCs/>
                <w:sz w:val="16"/>
                <w:szCs w:val="16"/>
              </w:rPr>
            </w:pPr>
            <w:r>
              <w:rPr>
                <w:rFonts w:cs="Calibri"/>
                <w:b/>
                <w:bCs/>
                <w:sz w:val="16"/>
                <w:szCs w:val="16"/>
              </w:rPr>
              <w:t>CMBS 3.0 2013</w:t>
            </w:r>
          </w:p>
        </w:tc>
      </w:tr>
      <w:tr w:rsidR="00626A3D" w:rsidTr="005A6A87">
        <w:trPr>
          <w:trHeight w:val="259"/>
        </w:trPr>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5y</w:t>
            </w:r>
          </w:p>
        </w:tc>
        <w:tc>
          <w:tcPr>
            <w:tcW w:w="8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70</w:t>
            </w:r>
          </w:p>
        </w:tc>
        <w:tc>
          <w:tcPr>
            <w:tcW w:w="9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82</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97</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70</w:t>
            </w:r>
          </w:p>
        </w:tc>
        <w:tc>
          <w:tcPr>
            <w:tcW w:w="8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5y</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63</w:t>
            </w:r>
          </w:p>
        </w:tc>
        <w:tc>
          <w:tcPr>
            <w:tcW w:w="10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79</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95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63</w:t>
            </w:r>
          </w:p>
        </w:tc>
      </w:tr>
      <w:tr w:rsidR="00626A3D" w:rsidTr="005A6A87">
        <w:trPr>
          <w:trHeight w:val="259"/>
        </w:trPr>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LCF</w:t>
            </w:r>
          </w:p>
        </w:tc>
        <w:tc>
          <w:tcPr>
            <w:tcW w:w="8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100</w:t>
            </w:r>
          </w:p>
        </w:tc>
        <w:tc>
          <w:tcPr>
            <w:tcW w:w="9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130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165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100</w:t>
            </w:r>
          </w:p>
        </w:tc>
        <w:tc>
          <w:tcPr>
            <w:tcW w:w="8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LCF</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85</w:t>
            </w:r>
          </w:p>
        </w:tc>
        <w:tc>
          <w:tcPr>
            <w:tcW w:w="10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116</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154</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85</w:t>
            </w:r>
          </w:p>
        </w:tc>
      </w:tr>
      <w:tr w:rsidR="00626A3D" w:rsidTr="005A6A87">
        <w:trPr>
          <w:trHeight w:val="259"/>
        </w:trPr>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AM</w:t>
            </w:r>
          </w:p>
        </w:tc>
        <w:tc>
          <w:tcPr>
            <w:tcW w:w="8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120</w:t>
            </w:r>
          </w:p>
        </w:tc>
        <w:tc>
          <w:tcPr>
            <w:tcW w:w="9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159</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200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120</w:t>
            </w:r>
          </w:p>
        </w:tc>
        <w:tc>
          <w:tcPr>
            <w:tcW w:w="8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AM</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100</w:t>
            </w:r>
          </w:p>
        </w:tc>
        <w:tc>
          <w:tcPr>
            <w:tcW w:w="10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145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185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100</w:t>
            </w:r>
          </w:p>
        </w:tc>
      </w:tr>
      <w:tr w:rsidR="00626A3D" w:rsidTr="005A6A87">
        <w:trPr>
          <w:trHeight w:val="259"/>
        </w:trPr>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AA</w:t>
            </w:r>
          </w:p>
        </w:tc>
        <w:tc>
          <w:tcPr>
            <w:tcW w:w="8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140</w:t>
            </w:r>
          </w:p>
        </w:tc>
        <w:tc>
          <w:tcPr>
            <w:tcW w:w="9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214</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285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140</w:t>
            </w:r>
          </w:p>
        </w:tc>
        <w:tc>
          <w:tcPr>
            <w:tcW w:w="8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AA</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115</w:t>
            </w:r>
          </w:p>
        </w:tc>
        <w:tc>
          <w:tcPr>
            <w:tcW w:w="10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179</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210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115</w:t>
            </w:r>
          </w:p>
        </w:tc>
      </w:tr>
      <w:tr w:rsidR="00626A3D" w:rsidTr="005A6A87">
        <w:trPr>
          <w:trHeight w:val="259"/>
        </w:trPr>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A</w:t>
            </w:r>
          </w:p>
        </w:tc>
        <w:tc>
          <w:tcPr>
            <w:tcW w:w="8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200</w:t>
            </w:r>
          </w:p>
        </w:tc>
        <w:tc>
          <w:tcPr>
            <w:tcW w:w="9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325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430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200</w:t>
            </w:r>
          </w:p>
        </w:tc>
        <w:tc>
          <w:tcPr>
            <w:tcW w:w="8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A</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195</w:t>
            </w:r>
          </w:p>
        </w:tc>
        <w:tc>
          <w:tcPr>
            <w:tcW w:w="10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263</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330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195</w:t>
            </w:r>
          </w:p>
        </w:tc>
      </w:tr>
      <w:tr w:rsidR="00626A3D" w:rsidTr="005A6A87">
        <w:trPr>
          <w:trHeight w:val="259"/>
        </w:trPr>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BBB-</w:t>
            </w:r>
          </w:p>
        </w:tc>
        <w:tc>
          <w:tcPr>
            <w:tcW w:w="8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500</w:t>
            </w:r>
          </w:p>
        </w:tc>
        <w:tc>
          <w:tcPr>
            <w:tcW w:w="9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584</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780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445</w:t>
            </w:r>
          </w:p>
        </w:tc>
        <w:tc>
          <w:tcPr>
            <w:tcW w:w="8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BBB-</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425</w:t>
            </w:r>
          </w:p>
        </w:tc>
        <w:tc>
          <w:tcPr>
            <w:tcW w:w="10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487</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630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394</w:t>
            </w:r>
          </w:p>
        </w:tc>
      </w:tr>
      <w:tr w:rsidR="00626A3D" w:rsidTr="005A6A87">
        <w:trPr>
          <w:trHeight w:val="135"/>
        </w:trPr>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8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9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8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10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r>
      <w:tr w:rsidR="00626A3D" w:rsidTr="005A6A87">
        <w:trPr>
          <w:trHeight w:val="259"/>
        </w:trPr>
        <w:tc>
          <w:tcPr>
            <w:tcW w:w="4760" w:type="dxa"/>
            <w:gridSpan w:val="6"/>
            <w:tcBorders>
              <w:top w:val="nil"/>
              <w:left w:val="nil"/>
              <w:bottom w:val="nil"/>
              <w:right w:val="nil"/>
            </w:tcBorders>
            <w:shd w:val="clear" w:color="000000" w:fill="E2F4FD"/>
            <w:vAlign w:val="center"/>
            <w:hideMark/>
          </w:tcPr>
          <w:p w:rsidR="00626A3D" w:rsidRDefault="00626A3D" w:rsidP="005A6A87">
            <w:pPr>
              <w:jc w:val="center"/>
              <w:rPr>
                <w:rFonts w:cs="Calibri"/>
                <w:b/>
                <w:bCs/>
                <w:sz w:val="16"/>
                <w:szCs w:val="16"/>
              </w:rPr>
            </w:pPr>
            <w:r>
              <w:rPr>
                <w:rFonts w:cs="Calibri"/>
                <w:b/>
                <w:bCs/>
                <w:sz w:val="16"/>
                <w:szCs w:val="16"/>
              </w:rPr>
              <w:t>CMBS 3.0 2014</w:t>
            </w:r>
          </w:p>
        </w:tc>
        <w:tc>
          <w:tcPr>
            <w:tcW w:w="880" w:type="dxa"/>
            <w:tcBorders>
              <w:top w:val="nil"/>
              <w:left w:val="nil"/>
              <w:bottom w:val="nil"/>
              <w:right w:val="nil"/>
            </w:tcBorders>
            <w:shd w:val="clear" w:color="000000" w:fill="E2F4FD"/>
            <w:vAlign w:val="center"/>
            <w:hideMark/>
          </w:tcPr>
          <w:p w:rsidR="00626A3D" w:rsidRDefault="00626A3D" w:rsidP="005A6A87">
            <w:pPr>
              <w:jc w:val="center"/>
              <w:rPr>
                <w:rFonts w:cs="Calibri"/>
                <w:sz w:val="16"/>
                <w:szCs w:val="16"/>
              </w:rPr>
            </w:pPr>
            <w:r>
              <w:rPr>
                <w:rFonts w:cs="Calibri"/>
                <w:sz w:val="16"/>
                <w:szCs w:val="16"/>
              </w:rPr>
              <w:t> </w:t>
            </w:r>
          </w:p>
        </w:tc>
        <w:tc>
          <w:tcPr>
            <w:tcW w:w="4560" w:type="dxa"/>
            <w:gridSpan w:val="6"/>
            <w:tcBorders>
              <w:top w:val="nil"/>
              <w:left w:val="nil"/>
              <w:bottom w:val="nil"/>
              <w:right w:val="nil"/>
            </w:tcBorders>
            <w:shd w:val="clear" w:color="000000" w:fill="E2F4FD"/>
            <w:vAlign w:val="center"/>
            <w:hideMark/>
          </w:tcPr>
          <w:p w:rsidR="00626A3D" w:rsidRDefault="00626A3D" w:rsidP="005A6A87">
            <w:pPr>
              <w:jc w:val="center"/>
              <w:rPr>
                <w:rFonts w:cs="Calibri"/>
                <w:b/>
                <w:bCs/>
                <w:sz w:val="16"/>
                <w:szCs w:val="16"/>
              </w:rPr>
            </w:pPr>
            <w:r>
              <w:rPr>
                <w:rFonts w:cs="Calibri"/>
                <w:b/>
                <w:bCs/>
                <w:sz w:val="16"/>
                <w:szCs w:val="16"/>
              </w:rPr>
              <w:t>Freddie K</w:t>
            </w:r>
          </w:p>
        </w:tc>
      </w:tr>
      <w:tr w:rsidR="00626A3D" w:rsidTr="005A6A87">
        <w:trPr>
          <w:trHeight w:val="259"/>
        </w:trPr>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5y</w:t>
            </w:r>
          </w:p>
        </w:tc>
        <w:tc>
          <w:tcPr>
            <w:tcW w:w="8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65</w:t>
            </w:r>
          </w:p>
        </w:tc>
        <w:tc>
          <w:tcPr>
            <w:tcW w:w="9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81</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96</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65</w:t>
            </w:r>
          </w:p>
        </w:tc>
        <w:tc>
          <w:tcPr>
            <w:tcW w:w="8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5y</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51</w:t>
            </w:r>
          </w:p>
        </w:tc>
        <w:tc>
          <w:tcPr>
            <w:tcW w:w="10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58</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70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45</w:t>
            </w:r>
          </w:p>
        </w:tc>
      </w:tr>
      <w:tr w:rsidR="00626A3D" w:rsidTr="005A6A87">
        <w:trPr>
          <w:trHeight w:val="259"/>
        </w:trPr>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LCF</w:t>
            </w:r>
          </w:p>
        </w:tc>
        <w:tc>
          <w:tcPr>
            <w:tcW w:w="8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95</w:t>
            </w:r>
          </w:p>
        </w:tc>
        <w:tc>
          <w:tcPr>
            <w:tcW w:w="9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125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158</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95</w:t>
            </w:r>
          </w:p>
        </w:tc>
        <w:tc>
          <w:tcPr>
            <w:tcW w:w="8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7y A2</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55</w:t>
            </w:r>
          </w:p>
        </w:tc>
        <w:tc>
          <w:tcPr>
            <w:tcW w:w="10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66</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82</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55</w:t>
            </w:r>
          </w:p>
        </w:tc>
      </w:tr>
      <w:tr w:rsidR="00626A3D" w:rsidTr="005A6A87">
        <w:trPr>
          <w:trHeight w:val="259"/>
        </w:trPr>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AM</w:t>
            </w:r>
          </w:p>
        </w:tc>
        <w:tc>
          <w:tcPr>
            <w:tcW w:w="8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115</w:t>
            </w:r>
          </w:p>
        </w:tc>
        <w:tc>
          <w:tcPr>
            <w:tcW w:w="9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152</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190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115</w:t>
            </w:r>
          </w:p>
        </w:tc>
        <w:tc>
          <w:tcPr>
            <w:tcW w:w="8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10y A2</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70</w:t>
            </w:r>
          </w:p>
        </w:tc>
        <w:tc>
          <w:tcPr>
            <w:tcW w:w="10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80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65</w:t>
            </w:r>
          </w:p>
        </w:tc>
      </w:tr>
      <w:tr w:rsidR="00626A3D" w:rsidTr="005A6A87">
        <w:trPr>
          <w:trHeight w:val="259"/>
        </w:trPr>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AA</w:t>
            </w:r>
          </w:p>
        </w:tc>
        <w:tc>
          <w:tcPr>
            <w:tcW w:w="8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130</w:t>
            </w:r>
          </w:p>
        </w:tc>
        <w:tc>
          <w:tcPr>
            <w:tcW w:w="9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203</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260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130</w:t>
            </w:r>
          </w:p>
        </w:tc>
        <w:tc>
          <w:tcPr>
            <w:tcW w:w="8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IO (X1)</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200</w:t>
            </w:r>
          </w:p>
        </w:tc>
        <w:tc>
          <w:tcPr>
            <w:tcW w:w="10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249</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295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195</w:t>
            </w:r>
          </w:p>
        </w:tc>
      </w:tr>
      <w:tr w:rsidR="00626A3D" w:rsidTr="005A6A87">
        <w:trPr>
          <w:trHeight w:val="259"/>
        </w:trPr>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A</w:t>
            </w:r>
          </w:p>
        </w:tc>
        <w:tc>
          <w:tcPr>
            <w:tcW w:w="8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210</w:t>
            </w:r>
          </w:p>
        </w:tc>
        <w:tc>
          <w:tcPr>
            <w:tcW w:w="9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-15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295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380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210</w:t>
            </w:r>
          </w:p>
        </w:tc>
        <w:tc>
          <w:tcPr>
            <w:tcW w:w="8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B</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250</w:t>
            </w:r>
          </w:p>
        </w:tc>
        <w:tc>
          <w:tcPr>
            <w:tcW w:w="10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336</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475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240</w:t>
            </w:r>
          </w:p>
        </w:tc>
      </w:tr>
      <w:tr w:rsidR="00626A3D" w:rsidTr="005A6A87">
        <w:trPr>
          <w:trHeight w:val="259"/>
        </w:trPr>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BBB-</w:t>
            </w:r>
          </w:p>
        </w:tc>
        <w:tc>
          <w:tcPr>
            <w:tcW w:w="82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475</w:t>
            </w:r>
          </w:p>
        </w:tc>
        <w:tc>
          <w:tcPr>
            <w:tcW w:w="90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544</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705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424</w:t>
            </w:r>
          </w:p>
        </w:tc>
        <w:tc>
          <w:tcPr>
            <w:tcW w:w="88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 </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C</w:t>
            </w:r>
          </w:p>
        </w:tc>
        <w:tc>
          <w:tcPr>
            <w:tcW w:w="4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450</w:t>
            </w:r>
          </w:p>
        </w:tc>
        <w:tc>
          <w:tcPr>
            <w:tcW w:w="10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-25</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513</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720</w:t>
            </w:r>
          </w:p>
        </w:tc>
        <w:tc>
          <w:tcPr>
            <w:tcW w:w="760" w:type="dxa"/>
            <w:tcBorders>
              <w:top w:val="nil"/>
              <w:left w:val="nil"/>
              <w:bottom w:val="nil"/>
              <w:right w:val="nil"/>
            </w:tcBorders>
            <w:shd w:val="clear" w:color="000000" w:fill="FFFFFF"/>
            <w:vAlign w:val="center"/>
            <w:hideMark/>
          </w:tcPr>
          <w:p w:rsidR="00626A3D" w:rsidRDefault="00626A3D" w:rsidP="005A6A87">
            <w:pPr>
              <w:jc w:val="center"/>
              <w:rPr>
                <w:rFonts w:cs="Calibri"/>
                <w:sz w:val="16"/>
                <w:szCs w:val="16"/>
              </w:rPr>
            </w:pPr>
            <w:r>
              <w:rPr>
                <w:rFonts w:cs="Calibri"/>
                <w:sz w:val="16"/>
                <w:szCs w:val="16"/>
              </w:rPr>
              <w:t>285</w:t>
            </w:r>
          </w:p>
        </w:tc>
      </w:tr>
    </w:tbl>
    <w:p w:rsidR="00626A3D" w:rsidRDefault="00626A3D" w:rsidP="00626A3D">
      <w:pPr>
        <w:pStyle w:val="B-SourceFullWidth"/>
      </w:pPr>
      <w:r>
        <w:t>Source: Barclays Research</w:t>
      </w:r>
    </w:p>
    <w:p w:rsidR="00626A3D" w:rsidRPr="00273409" w:rsidRDefault="00626A3D" w:rsidP="00626A3D">
      <w:pPr>
        <w:pStyle w:val="B-Text"/>
      </w:pPr>
    </w:p>
    <w:p w:rsidR="00626A3D" w:rsidRPr="00EB2300" w:rsidRDefault="00626A3D" w:rsidP="00626A3D">
      <w:pPr>
        <w:pStyle w:val="B-SectionHeading"/>
      </w:pPr>
      <w:bookmarkStart w:id="165" w:name="RATING_CHANGES"/>
      <w:bookmarkEnd w:id="165"/>
      <w:r w:rsidRPr="00EB2300">
        <w:t>CREDIT RATING CHANGES</w:t>
      </w:r>
    </w:p>
    <w:tbl>
      <w:tblPr>
        <w:tblW w:w="5010" w:type="pct"/>
        <w:tblCellMar>
          <w:top w:w="29" w:type="dxa"/>
          <w:left w:w="0" w:type="dxa"/>
          <w:bottom w:w="29" w:type="dxa"/>
          <w:right w:w="0" w:type="dxa"/>
        </w:tblCellMar>
        <w:tblLook w:val="0000"/>
      </w:tblPr>
      <w:tblGrid>
        <w:gridCol w:w="2127"/>
        <w:gridCol w:w="2693"/>
        <w:gridCol w:w="1843"/>
        <w:gridCol w:w="1701"/>
        <w:gridCol w:w="1708"/>
      </w:tblGrid>
      <w:tr w:rsidR="00626A3D" w:rsidRPr="00A6008A" w:rsidTr="005A6A87">
        <w:trPr>
          <w:trHeight w:val="240"/>
        </w:trPr>
        <w:tc>
          <w:tcPr>
            <w:tcW w:w="10072" w:type="dxa"/>
            <w:gridSpan w:val="5"/>
            <w:tcBorders>
              <w:bottom w:val="single" w:sz="12" w:space="0" w:color="FFFFFF" w:themeColor="background1"/>
            </w:tcBorders>
            <w:shd w:val="clear" w:color="auto" w:fill="00AEEF"/>
          </w:tcPr>
          <w:p w:rsidR="00626A3D" w:rsidRPr="002B1A3E" w:rsidRDefault="00626A3D" w:rsidP="005A6A87">
            <w:pPr>
              <w:pStyle w:val="B-TableHeading"/>
              <w:ind w:left="28" w:right="29"/>
              <w:rPr>
                <w:rFonts w:cs="Arial"/>
                <w:b/>
                <w:szCs w:val="16"/>
              </w:rPr>
            </w:pPr>
            <w:r w:rsidRPr="002B1A3E">
              <w:rPr>
                <w:rFonts w:cs="Arial"/>
                <w:b/>
                <w:szCs w:val="16"/>
              </w:rPr>
              <w:t>RATING CHANGES – US</w:t>
            </w:r>
          </w:p>
        </w:tc>
      </w:tr>
      <w:tr w:rsidR="00626A3D" w:rsidRPr="00A6008A" w:rsidTr="005A6A87">
        <w:trPr>
          <w:trHeight w:val="240"/>
        </w:trPr>
        <w:tc>
          <w:tcPr>
            <w:tcW w:w="2127" w:type="dxa"/>
            <w:tcBorders>
              <w:top w:val="single" w:sz="12" w:space="0" w:color="FFFFFF" w:themeColor="background1"/>
            </w:tcBorders>
            <w:shd w:val="clear" w:color="auto" w:fill="00AEEF"/>
          </w:tcPr>
          <w:p w:rsidR="00626A3D" w:rsidRPr="002B1A3E" w:rsidRDefault="00626A3D" w:rsidP="005A6A87">
            <w:pPr>
              <w:pStyle w:val="B-TableHeading"/>
              <w:ind w:left="40" w:right="29"/>
              <w:rPr>
                <w:b/>
                <w:szCs w:val="16"/>
              </w:rPr>
            </w:pPr>
            <w:r w:rsidRPr="002B1A3E">
              <w:rPr>
                <w:rFonts w:cs="Arial"/>
                <w:b/>
                <w:szCs w:val="16"/>
              </w:rPr>
              <w:t>Sector</w:t>
            </w:r>
          </w:p>
        </w:tc>
        <w:tc>
          <w:tcPr>
            <w:tcW w:w="2693" w:type="dxa"/>
            <w:tcBorders>
              <w:top w:val="single" w:sz="12" w:space="0" w:color="FFFFFF" w:themeColor="background1"/>
            </w:tcBorders>
            <w:shd w:val="clear" w:color="auto" w:fill="00AEEF"/>
          </w:tcPr>
          <w:p w:rsidR="00626A3D" w:rsidRPr="002B1A3E" w:rsidRDefault="00626A3D" w:rsidP="005A6A87">
            <w:pPr>
              <w:pStyle w:val="B-TableHeading"/>
              <w:ind w:left="28" w:right="29"/>
              <w:jc w:val="center"/>
              <w:rPr>
                <w:b/>
                <w:szCs w:val="16"/>
              </w:rPr>
            </w:pPr>
            <w:r w:rsidRPr="002B1A3E">
              <w:rPr>
                <w:rFonts w:cs="Arial"/>
                <w:b/>
                <w:szCs w:val="16"/>
              </w:rPr>
              <w:t>Issuer/Security</w:t>
            </w:r>
          </w:p>
        </w:tc>
        <w:tc>
          <w:tcPr>
            <w:tcW w:w="1843" w:type="dxa"/>
            <w:tcBorders>
              <w:top w:val="single" w:sz="12" w:space="0" w:color="FFFFFF" w:themeColor="background1"/>
            </w:tcBorders>
            <w:shd w:val="clear" w:color="auto" w:fill="00AEEF"/>
          </w:tcPr>
          <w:p w:rsidR="00626A3D" w:rsidRPr="002B1A3E" w:rsidRDefault="00626A3D" w:rsidP="005A6A87">
            <w:pPr>
              <w:pStyle w:val="B-TableHeading"/>
              <w:ind w:left="28" w:right="29"/>
              <w:jc w:val="center"/>
              <w:rPr>
                <w:b/>
                <w:szCs w:val="16"/>
              </w:rPr>
            </w:pPr>
            <w:r w:rsidRPr="002B1A3E">
              <w:rPr>
                <w:rFonts w:cs="Arial"/>
                <w:b/>
                <w:szCs w:val="16"/>
              </w:rPr>
              <w:t>From</w:t>
            </w:r>
          </w:p>
        </w:tc>
        <w:tc>
          <w:tcPr>
            <w:tcW w:w="1701" w:type="dxa"/>
            <w:tcBorders>
              <w:top w:val="single" w:sz="12" w:space="0" w:color="FFFFFF" w:themeColor="background1"/>
            </w:tcBorders>
            <w:shd w:val="clear" w:color="auto" w:fill="00AEEF"/>
          </w:tcPr>
          <w:p w:rsidR="00626A3D" w:rsidRPr="002B1A3E" w:rsidRDefault="00626A3D" w:rsidP="005A6A87">
            <w:pPr>
              <w:pStyle w:val="B-TableHeading"/>
              <w:ind w:left="28" w:right="29"/>
              <w:jc w:val="center"/>
              <w:rPr>
                <w:b/>
                <w:szCs w:val="16"/>
              </w:rPr>
            </w:pPr>
            <w:r w:rsidRPr="002B1A3E">
              <w:rPr>
                <w:rFonts w:cs="Arial"/>
                <w:b/>
                <w:szCs w:val="16"/>
              </w:rPr>
              <w:t>To</w:t>
            </w:r>
          </w:p>
        </w:tc>
        <w:tc>
          <w:tcPr>
            <w:tcW w:w="1708" w:type="dxa"/>
            <w:tcBorders>
              <w:top w:val="single" w:sz="12" w:space="0" w:color="FFFFFF" w:themeColor="background1"/>
            </w:tcBorders>
            <w:shd w:val="clear" w:color="auto" w:fill="00AEEF"/>
          </w:tcPr>
          <w:p w:rsidR="00626A3D" w:rsidRPr="002B1A3E" w:rsidRDefault="00626A3D" w:rsidP="005A6A87">
            <w:pPr>
              <w:pStyle w:val="B-TableHeading"/>
              <w:ind w:left="28" w:right="29"/>
              <w:jc w:val="center"/>
              <w:rPr>
                <w:b/>
                <w:szCs w:val="16"/>
              </w:rPr>
            </w:pPr>
            <w:r w:rsidRPr="002B1A3E">
              <w:rPr>
                <w:rFonts w:cs="Arial"/>
                <w:b/>
                <w:szCs w:val="16"/>
              </w:rPr>
              <w:t>Date Changed</w:t>
            </w:r>
          </w:p>
        </w:tc>
      </w:tr>
      <w:tr w:rsidR="00626A3D" w:rsidRPr="00435EF5" w:rsidTr="005A6A87">
        <w:trPr>
          <w:trHeight w:hRule="exact" w:val="276"/>
        </w:trPr>
        <w:tc>
          <w:tcPr>
            <w:tcW w:w="2127" w:type="dxa"/>
            <w:shd w:val="clear" w:color="auto" w:fill="auto"/>
            <w:vAlign w:val="bottom"/>
          </w:tcPr>
          <w:p w:rsidR="00626A3D" w:rsidRDefault="00626A3D" w:rsidP="005A6A87">
            <w:pPr>
              <w:spacing w:before="40" w:after="20"/>
              <w:rPr>
                <w:rFonts w:ascii="Arial" w:hAnsi="Arial" w:cs="Arial"/>
                <w:sz w:val="20"/>
                <w:szCs w:val="20"/>
              </w:rPr>
            </w:pPr>
            <w:r w:rsidRPr="00B3417B">
              <w:rPr>
                <w:sz w:val="16"/>
                <w:szCs w:val="16"/>
              </w:rPr>
              <w:t>IG Chemicals</w:t>
            </w:r>
          </w:p>
        </w:tc>
        <w:tc>
          <w:tcPr>
            <w:tcW w:w="2693" w:type="dxa"/>
            <w:shd w:val="clear" w:color="auto" w:fill="auto"/>
            <w:vAlign w:val="bottom"/>
          </w:tcPr>
          <w:p w:rsidR="00626A3D" w:rsidRPr="00B3417B" w:rsidRDefault="00145119" w:rsidP="005A6A87">
            <w:pPr>
              <w:spacing w:before="40" w:after="20"/>
              <w:jc w:val="center"/>
              <w:rPr>
                <w:rFonts w:ascii="Arial" w:hAnsi="Arial" w:cs="Arial"/>
                <w:i/>
                <w:sz w:val="20"/>
                <w:szCs w:val="20"/>
              </w:rPr>
            </w:pPr>
            <w:hyperlink r:id="rId86" w:history="1">
              <w:r w:rsidR="00626A3D" w:rsidRPr="00B3417B">
                <w:rPr>
                  <w:rStyle w:val="Hyperlink"/>
                  <w:b/>
                  <w:i w:val="0"/>
                  <w:sz w:val="16"/>
                  <w:szCs w:val="16"/>
                </w:rPr>
                <w:t>CF INDUSTRIES INC</w:t>
              </w:r>
            </w:hyperlink>
          </w:p>
        </w:tc>
        <w:tc>
          <w:tcPr>
            <w:tcW w:w="1843" w:type="dxa"/>
            <w:shd w:val="clear" w:color="auto" w:fill="auto"/>
            <w:vAlign w:val="bottom"/>
          </w:tcPr>
          <w:p w:rsidR="00626A3D" w:rsidRDefault="00626A3D" w:rsidP="005A6A87">
            <w:pPr>
              <w:spacing w:before="40" w:after="20"/>
              <w:jc w:val="center"/>
              <w:rPr>
                <w:rFonts w:ascii="Arial" w:hAnsi="Arial" w:cs="Arial"/>
                <w:sz w:val="20"/>
                <w:szCs w:val="20"/>
              </w:rPr>
            </w:pPr>
            <w:r w:rsidRPr="00B3417B">
              <w:rPr>
                <w:sz w:val="16"/>
                <w:szCs w:val="16"/>
              </w:rPr>
              <w:t>Overweight</w:t>
            </w:r>
          </w:p>
        </w:tc>
        <w:tc>
          <w:tcPr>
            <w:tcW w:w="1701" w:type="dxa"/>
            <w:shd w:val="clear" w:color="auto" w:fill="auto"/>
            <w:vAlign w:val="bottom"/>
          </w:tcPr>
          <w:p w:rsidR="00626A3D" w:rsidRDefault="00626A3D" w:rsidP="005A6A87">
            <w:pPr>
              <w:spacing w:before="40" w:after="20"/>
              <w:jc w:val="center"/>
              <w:rPr>
                <w:rFonts w:ascii="Arial" w:hAnsi="Arial" w:cs="Arial"/>
                <w:sz w:val="20"/>
                <w:szCs w:val="20"/>
              </w:rPr>
            </w:pPr>
            <w:r w:rsidRPr="00B3417B">
              <w:rPr>
                <w:b/>
                <w:sz w:val="16"/>
                <w:szCs w:val="16"/>
              </w:rPr>
              <w:t>Market Weight</w:t>
            </w:r>
          </w:p>
        </w:tc>
        <w:tc>
          <w:tcPr>
            <w:tcW w:w="1708" w:type="dxa"/>
            <w:shd w:val="clear" w:color="auto" w:fill="auto"/>
            <w:vAlign w:val="bottom"/>
          </w:tcPr>
          <w:p w:rsidR="00626A3D" w:rsidRDefault="00626A3D" w:rsidP="005A6A87">
            <w:pPr>
              <w:spacing w:before="40" w:after="20"/>
              <w:jc w:val="center"/>
              <w:rPr>
                <w:rFonts w:ascii="Arial" w:hAnsi="Arial" w:cs="Arial"/>
                <w:sz w:val="20"/>
                <w:szCs w:val="20"/>
              </w:rPr>
            </w:pPr>
            <w:r w:rsidRPr="00B3417B">
              <w:rPr>
                <w:sz w:val="16"/>
                <w:szCs w:val="16"/>
              </w:rPr>
              <w:t>15-Aug-2016</w:t>
            </w:r>
          </w:p>
        </w:tc>
      </w:tr>
    </w:tbl>
    <w:p w:rsidR="00626A3D" w:rsidRDefault="00626A3D" w:rsidP="00626A3D">
      <w:pPr>
        <w:rPr>
          <w:rFonts w:eastAsia="MS Gothic"/>
          <w:sz w:val="18"/>
          <w:szCs w:val="20"/>
          <w:lang w:val="en-GB"/>
        </w:rPr>
      </w:pPr>
    </w:p>
    <w:p w:rsidR="00626A3D" w:rsidRDefault="00626A3D" w:rsidP="00626A3D">
      <w:pPr>
        <w:rPr>
          <w:rFonts w:eastAsia="MS Gothic"/>
          <w:sz w:val="18"/>
          <w:szCs w:val="20"/>
          <w:lang w:val="en-GB"/>
        </w:rPr>
      </w:pPr>
    </w:p>
    <w:tbl>
      <w:tblPr>
        <w:tblW w:w="5010" w:type="pct"/>
        <w:tblCellMar>
          <w:left w:w="0" w:type="dxa"/>
          <w:right w:w="0" w:type="dxa"/>
        </w:tblCellMar>
        <w:tblLook w:val="0000"/>
      </w:tblPr>
      <w:tblGrid>
        <w:gridCol w:w="2127"/>
        <w:gridCol w:w="2693"/>
        <w:gridCol w:w="1843"/>
        <w:gridCol w:w="1701"/>
        <w:gridCol w:w="1708"/>
      </w:tblGrid>
      <w:tr w:rsidR="00626A3D" w:rsidRPr="00A6008A" w:rsidTr="005A6A87">
        <w:trPr>
          <w:trHeight w:val="240"/>
        </w:trPr>
        <w:tc>
          <w:tcPr>
            <w:tcW w:w="10072" w:type="dxa"/>
            <w:gridSpan w:val="5"/>
            <w:tcBorders>
              <w:bottom w:val="single" w:sz="12" w:space="0" w:color="FFFFFF" w:themeColor="background1"/>
            </w:tcBorders>
            <w:shd w:val="clear" w:color="auto" w:fill="00AEEF"/>
          </w:tcPr>
          <w:p w:rsidR="00626A3D" w:rsidRPr="002B1A3E" w:rsidRDefault="00626A3D" w:rsidP="005A6A87">
            <w:pPr>
              <w:pStyle w:val="B-TableHeading"/>
              <w:ind w:left="28" w:right="29"/>
              <w:rPr>
                <w:rFonts w:cs="Arial"/>
                <w:b/>
                <w:szCs w:val="16"/>
              </w:rPr>
            </w:pPr>
            <w:r w:rsidRPr="002B1A3E">
              <w:rPr>
                <w:rFonts w:cs="Arial"/>
                <w:b/>
                <w:szCs w:val="16"/>
              </w:rPr>
              <w:t xml:space="preserve">RATING CHANGES – </w:t>
            </w:r>
            <w:r>
              <w:rPr>
                <w:rFonts w:cs="Arial"/>
                <w:b/>
                <w:szCs w:val="16"/>
              </w:rPr>
              <w:t>EUROPE</w:t>
            </w:r>
          </w:p>
        </w:tc>
      </w:tr>
      <w:tr w:rsidR="00626A3D" w:rsidRPr="00A6008A" w:rsidTr="005A6A87">
        <w:trPr>
          <w:trHeight w:val="240"/>
        </w:trPr>
        <w:tc>
          <w:tcPr>
            <w:tcW w:w="2127" w:type="dxa"/>
            <w:tcBorders>
              <w:top w:val="single" w:sz="12" w:space="0" w:color="FFFFFF" w:themeColor="background1"/>
            </w:tcBorders>
            <w:shd w:val="clear" w:color="auto" w:fill="00AEEF"/>
          </w:tcPr>
          <w:p w:rsidR="00626A3D" w:rsidRPr="002B1A3E" w:rsidRDefault="00626A3D" w:rsidP="005A6A87">
            <w:pPr>
              <w:pStyle w:val="B-TableHeading"/>
              <w:ind w:left="40" w:right="29"/>
              <w:rPr>
                <w:b/>
                <w:szCs w:val="16"/>
              </w:rPr>
            </w:pPr>
            <w:r w:rsidRPr="002B1A3E">
              <w:rPr>
                <w:rFonts w:cs="Arial"/>
                <w:b/>
                <w:szCs w:val="16"/>
              </w:rPr>
              <w:t>Sector</w:t>
            </w:r>
          </w:p>
        </w:tc>
        <w:tc>
          <w:tcPr>
            <w:tcW w:w="2693" w:type="dxa"/>
            <w:tcBorders>
              <w:top w:val="single" w:sz="12" w:space="0" w:color="FFFFFF" w:themeColor="background1"/>
            </w:tcBorders>
            <w:shd w:val="clear" w:color="auto" w:fill="00AEEF"/>
          </w:tcPr>
          <w:p w:rsidR="00626A3D" w:rsidRPr="002B1A3E" w:rsidRDefault="00626A3D" w:rsidP="005A6A87">
            <w:pPr>
              <w:pStyle w:val="B-TableHeading"/>
              <w:ind w:left="28" w:right="29"/>
              <w:jc w:val="center"/>
              <w:rPr>
                <w:b/>
                <w:szCs w:val="16"/>
              </w:rPr>
            </w:pPr>
            <w:r w:rsidRPr="002B1A3E">
              <w:rPr>
                <w:rFonts w:cs="Arial"/>
                <w:b/>
                <w:szCs w:val="16"/>
              </w:rPr>
              <w:t>Issuer/Security</w:t>
            </w:r>
          </w:p>
        </w:tc>
        <w:tc>
          <w:tcPr>
            <w:tcW w:w="1843" w:type="dxa"/>
            <w:tcBorders>
              <w:top w:val="single" w:sz="12" w:space="0" w:color="FFFFFF" w:themeColor="background1"/>
            </w:tcBorders>
            <w:shd w:val="clear" w:color="auto" w:fill="00AEEF"/>
          </w:tcPr>
          <w:p w:rsidR="00626A3D" w:rsidRPr="002B1A3E" w:rsidRDefault="00626A3D" w:rsidP="005A6A87">
            <w:pPr>
              <w:pStyle w:val="B-TableHeading"/>
              <w:ind w:left="28" w:right="29"/>
              <w:jc w:val="center"/>
              <w:rPr>
                <w:b/>
                <w:szCs w:val="16"/>
              </w:rPr>
            </w:pPr>
            <w:r w:rsidRPr="002B1A3E">
              <w:rPr>
                <w:rFonts w:cs="Arial"/>
                <w:b/>
                <w:szCs w:val="16"/>
              </w:rPr>
              <w:t>From</w:t>
            </w:r>
          </w:p>
        </w:tc>
        <w:tc>
          <w:tcPr>
            <w:tcW w:w="1701" w:type="dxa"/>
            <w:tcBorders>
              <w:top w:val="single" w:sz="12" w:space="0" w:color="FFFFFF" w:themeColor="background1"/>
            </w:tcBorders>
            <w:shd w:val="clear" w:color="auto" w:fill="00AEEF"/>
          </w:tcPr>
          <w:p w:rsidR="00626A3D" w:rsidRPr="002B1A3E" w:rsidRDefault="00626A3D" w:rsidP="005A6A87">
            <w:pPr>
              <w:pStyle w:val="B-TableHeading"/>
              <w:ind w:left="28" w:right="29"/>
              <w:jc w:val="center"/>
              <w:rPr>
                <w:b/>
                <w:szCs w:val="16"/>
              </w:rPr>
            </w:pPr>
            <w:r w:rsidRPr="002B1A3E">
              <w:rPr>
                <w:rFonts w:cs="Arial"/>
                <w:b/>
                <w:szCs w:val="16"/>
              </w:rPr>
              <w:t>To</w:t>
            </w:r>
          </w:p>
        </w:tc>
        <w:tc>
          <w:tcPr>
            <w:tcW w:w="1708" w:type="dxa"/>
            <w:tcBorders>
              <w:top w:val="single" w:sz="12" w:space="0" w:color="FFFFFF" w:themeColor="background1"/>
            </w:tcBorders>
            <w:shd w:val="clear" w:color="auto" w:fill="00AEEF"/>
          </w:tcPr>
          <w:p w:rsidR="00626A3D" w:rsidRPr="002B1A3E" w:rsidRDefault="00626A3D" w:rsidP="005A6A87">
            <w:pPr>
              <w:pStyle w:val="B-TableHeading"/>
              <w:ind w:left="28" w:right="29"/>
              <w:jc w:val="center"/>
              <w:rPr>
                <w:b/>
                <w:szCs w:val="16"/>
              </w:rPr>
            </w:pPr>
            <w:r w:rsidRPr="002B1A3E">
              <w:rPr>
                <w:rFonts w:cs="Arial"/>
                <w:b/>
                <w:szCs w:val="16"/>
              </w:rPr>
              <w:t>Date Changed</w:t>
            </w:r>
          </w:p>
        </w:tc>
      </w:tr>
      <w:tr w:rsidR="00626A3D" w:rsidRPr="007C1598" w:rsidTr="005A6A87">
        <w:trPr>
          <w:trHeight w:val="270"/>
        </w:trPr>
        <w:tc>
          <w:tcPr>
            <w:tcW w:w="2127" w:type="dxa"/>
            <w:shd w:val="clear" w:color="auto" w:fill="auto"/>
            <w:vAlign w:val="center"/>
          </w:tcPr>
          <w:p w:rsidR="00626A3D" w:rsidRPr="002A2D8C" w:rsidRDefault="00626A3D" w:rsidP="005A6A87">
            <w:pPr>
              <w:spacing w:before="40" w:after="20"/>
              <w:rPr>
                <w:sz w:val="16"/>
                <w:szCs w:val="16"/>
              </w:rPr>
            </w:pPr>
            <w:r w:rsidRPr="002A2D8C">
              <w:rPr>
                <w:sz w:val="16"/>
                <w:szCs w:val="16"/>
              </w:rPr>
              <w:t xml:space="preserve">HY </w:t>
            </w:r>
            <w:r>
              <w:rPr>
                <w:sz w:val="16"/>
                <w:szCs w:val="16"/>
              </w:rPr>
              <w:t>Consumer &amp; Retail</w:t>
            </w:r>
          </w:p>
        </w:tc>
        <w:tc>
          <w:tcPr>
            <w:tcW w:w="2693" w:type="dxa"/>
            <w:shd w:val="clear" w:color="auto" w:fill="auto"/>
            <w:vAlign w:val="bottom"/>
          </w:tcPr>
          <w:p w:rsidR="00626A3D" w:rsidRPr="00B3417B" w:rsidRDefault="00145119" w:rsidP="005A6A87">
            <w:pPr>
              <w:spacing w:before="40" w:after="20"/>
              <w:jc w:val="center"/>
              <w:rPr>
                <w:rStyle w:val="Hyperlink"/>
                <w:b/>
                <w:sz w:val="16"/>
                <w:szCs w:val="16"/>
              </w:rPr>
            </w:pPr>
            <w:hyperlink r:id="rId87" w:history="1">
              <w:r w:rsidR="00626A3D" w:rsidRPr="00B3417B">
                <w:rPr>
                  <w:rStyle w:val="Hyperlink"/>
                  <w:b/>
                  <w:i w:val="0"/>
                  <w:sz w:val="16"/>
                  <w:szCs w:val="16"/>
                </w:rPr>
                <w:t>BAKKA 8 3/4 06/15/20</w:t>
              </w:r>
            </w:hyperlink>
          </w:p>
        </w:tc>
        <w:tc>
          <w:tcPr>
            <w:tcW w:w="1843" w:type="dxa"/>
            <w:shd w:val="clear" w:color="auto" w:fill="auto"/>
            <w:vAlign w:val="bottom"/>
          </w:tcPr>
          <w:p w:rsidR="00626A3D" w:rsidRDefault="00626A3D" w:rsidP="005A6A87">
            <w:pPr>
              <w:spacing w:before="40" w:after="20"/>
              <w:jc w:val="center"/>
              <w:rPr>
                <w:rFonts w:ascii="Arial" w:hAnsi="Arial" w:cs="Arial"/>
                <w:sz w:val="20"/>
                <w:szCs w:val="20"/>
              </w:rPr>
            </w:pPr>
            <w:r w:rsidRPr="00B3417B">
              <w:rPr>
                <w:sz w:val="16"/>
                <w:szCs w:val="16"/>
              </w:rPr>
              <w:t>Market Weight</w:t>
            </w:r>
          </w:p>
        </w:tc>
        <w:tc>
          <w:tcPr>
            <w:tcW w:w="1701" w:type="dxa"/>
            <w:shd w:val="clear" w:color="auto" w:fill="auto"/>
            <w:vAlign w:val="bottom"/>
          </w:tcPr>
          <w:p w:rsidR="00626A3D" w:rsidRDefault="00626A3D" w:rsidP="005A6A87">
            <w:pPr>
              <w:spacing w:before="40" w:after="20"/>
              <w:jc w:val="center"/>
              <w:rPr>
                <w:rFonts w:ascii="Arial" w:hAnsi="Arial" w:cs="Arial"/>
                <w:sz w:val="20"/>
                <w:szCs w:val="20"/>
              </w:rPr>
            </w:pPr>
            <w:r w:rsidRPr="00B3417B">
              <w:rPr>
                <w:b/>
                <w:sz w:val="16"/>
                <w:szCs w:val="16"/>
              </w:rPr>
              <w:t>Overweight</w:t>
            </w:r>
          </w:p>
        </w:tc>
        <w:tc>
          <w:tcPr>
            <w:tcW w:w="1708" w:type="dxa"/>
            <w:shd w:val="clear" w:color="auto" w:fill="auto"/>
            <w:vAlign w:val="bottom"/>
          </w:tcPr>
          <w:p w:rsidR="00626A3D" w:rsidRDefault="00626A3D" w:rsidP="005A6A87">
            <w:pPr>
              <w:spacing w:before="40" w:after="20"/>
              <w:jc w:val="center"/>
              <w:rPr>
                <w:rFonts w:ascii="Arial" w:hAnsi="Arial" w:cs="Arial"/>
                <w:sz w:val="20"/>
                <w:szCs w:val="20"/>
              </w:rPr>
            </w:pPr>
            <w:r w:rsidRPr="00B3417B">
              <w:rPr>
                <w:sz w:val="16"/>
                <w:szCs w:val="16"/>
              </w:rPr>
              <w:t>16-Aug-2016</w:t>
            </w:r>
          </w:p>
        </w:tc>
      </w:tr>
    </w:tbl>
    <w:p w:rsidR="00626A3D" w:rsidRPr="00806545" w:rsidRDefault="00626A3D" w:rsidP="00626A3D"/>
    <w:p w:rsidR="00626A3D" w:rsidRPr="00F87B50" w:rsidRDefault="00626A3D" w:rsidP="00626A3D">
      <w:pPr>
        <w:pStyle w:val="B-SectionHeading"/>
      </w:pPr>
      <w:bookmarkStart w:id="166" w:name="_Toc37236020"/>
      <w:bookmarkStart w:id="167" w:name="_Toc37236054"/>
      <w:r w:rsidRPr="00F87B50">
        <w:t>U.S. CREDIT STRATEGY</w:t>
      </w:r>
    </w:p>
    <w:tbl>
      <w:tblPr>
        <w:tblpPr w:leftFromText="180" w:rightFromText="180" w:vertAnchor="text" w:tblpY="64"/>
        <w:tblW w:w="10051" w:type="dxa"/>
        <w:tblCellMar>
          <w:right w:w="0" w:type="dxa"/>
        </w:tblCellMar>
        <w:tblLook w:val="0000"/>
      </w:tblPr>
      <w:tblGrid>
        <w:gridCol w:w="2564"/>
        <w:gridCol w:w="2450"/>
        <w:gridCol w:w="14"/>
        <w:gridCol w:w="2450"/>
        <w:gridCol w:w="2573"/>
      </w:tblGrid>
      <w:tr w:rsidR="00626A3D" w:rsidRPr="00F87B50" w:rsidTr="005A6A87">
        <w:trPr>
          <w:cantSplit/>
          <w:trHeight w:val="236"/>
        </w:trPr>
        <w:tc>
          <w:tcPr>
            <w:tcW w:w="1275" w:type="pct"/>
            <w:tcBorders>
              <w:top w:val="single" w:sz="12" w:space="0" w:color="FFFFFF"/>
              <w:bottom w:val="single" w:sz="4" w:space="0" w:color="ACACAD"/>
            </w:tcBorders>
            <w:shd w:val="clear" w:color="auto" w:fill="auto"/>
          </w:tcPr>
          <w:p w:rsidR="00626A3D" w:rsidRPr="00FB6BB2" w:rsidRDefault="00626A3D" w:rsidP="005A6A87">
            <w:pPr>
              <w:pStyle w:val="B-FigureTitleFullWidth"/>
              <w:spacing w:before="40" w:after="40"/>
            </w:pPr>
            <w:r w:rsidRPr="00FB6BB2">
              <w:t xml:space="preserve">Investment Grade </w:t>
            </w:r>
          </w:p>
        </w:tc>
        <w:tc>
          <w:tcPr>
            <w:tcW w:w="1219" w:type="pct"/>
            <w:tcBorders>
              <w:top w:val="single" w:sz="12" w:space="0" w:color="FFFFFF"/>
              <w:bottom w:val="single" w:sz="4" w:space="0" w:color="ACACAD"/>
            </w:tcBorders>
            <w:shd w:val="clear" w:color="auto" w:fill="auto"/>
          </w:tcPr>
          <w:p w:rsidR="00626A3D" w:rsidRPr="00F87B50" w:rsidRDefault="00626A3D" w:rsidP="005A6A87">
            <w:pPr>
              <w:pStyle w:val="B-TableText"/>
            </w:pPr>
          </w:p>
        </w:tc>
        <w:tc>
          <w:tcPr>
            <w:tcW w:w="1226" w:type="pct"/>
            <w:gridSpan w:val="2"/>
            <w:tcBorders>
              <w:top w:val="single" w:sz="12" w:space="0" w:color="FFFFFF"/>
              <w:bottom w:val="single" w:sz="4" w:space="0" w:color="ACACAD"/>
            </w:tcBorders>
            <w:shd w:val="clear" w:color="auto" w:fill="auto"/>
          </w:tcPr>
          <w:p w:rsidR="00626A3D" w:rsidRPr="00F87B50" w:rsidRDefault="00626A3D" w:rsidP="005A6A87">
            <w:pPr>
              <w:pStyle w:val="B-TableText"/>
            </w:pPr>
          </w:p>
        </w:tc>
        <w:tc>
          <w:tcPr>
            <w:tcW w:w="1280" w:type="pct"/>
            <w:tcBorders>
              <w:top w:val="single" w:sz="12" w:space="0" w:color="FFFFFF"/>
              <w:bottom w:val="single" w:sz="4" w:space="0" w:color="ACACAD"/>
            </w:tcBorders>
            <w:shd w:val="clear" w:color="auto" w:fill="auto"/>
          </w:tcPr>
          <w:p w:rsidR="00626A3D" w:rsidRPr="00F87B50" w:rsidRDefault="00626A3D" w:rsidP="005A6A87"/>
        </w:tc>
      </w:tr>
      <w:tr w:rsidR="00626A3D" w:rsidRPr="00F87B50" w:rsidTr="005A6A87">
        <w:trPr>
          <w:cantSplit/>
          <w:trHeight w:val="748"/>
        </w:trPr>
        <w:tc>
          <w:tcPr>
            <w:tcW w:w="1275" w:type="pct"/>
            <w:tcBorders>
              <w:top w:val="single" w:sz="4" w:space="0" w:color="ACACAD"/>
            </w:tcBorders>
            <w:shd w:val="clear" w:color="auto" w:fill="auto"/>
          </w:tcPr>
          <w:p w:rsidR="00626A3D" w:rsidRPr="00F87B50" w:rsidRDefault="00626A3D" w:rsidP="005A6A87">
            <w:pPr>
              <w:pStyle w:val="B-TableText"/>
            </w:pPr>
            <w:r w:rsidRPr="00F87B50">
              <w:rPr>
                <w:rFonts w:ascii="Expert Sans Extra Bold" w:hAnsi="Expert Sans Extra Bold"/>
              </w:rPr>
              <w:t>Jeffrey Meli</w:t>
            </w:r>
            <w:r w:rsidRPr="00F87B50">
              <w:br/>
              <w:t>jeff.meli@barclays.com</w:t>
            </w:r>
            <w:r w:rsidRPr="00F87B50">
              <w:br/>
              <w:t>+1 212 412 2127</w:t>
            </w:r>
            <w:r>
              <w:br/>
              <w:t>BCI, US</w:t>
            </w:r>
          </w:p>
        </w:tc>
        <w:tc>
          <w:tcPr>
            <w:tcW w:w="1219" w:type="pct"/>
            <w:tcBorders>
              <w:top w:val="single" w:sz="4" w:space="0" w:color="ACACAD"/>
            </w:tcBorders>
            <w:shd w:val="clear" w:color="auto" w:fill="auto"/>
          </w:tcPr>
          <w:p w:rsidR="00626A3D" w:rsidRPr="00F87B50" w:rsidRDefault="00626A3D" w:rsidP="005A6A87">
            <w:pPr>
              <w:pStyle w:val="B-TableText"/>
            </w:pPr>
            <w:r w:rsidRPr="00F87B50">
              <w:rPr>
                <w:rFonts w:ascii="Expert Sans Extra Bold" w:hAnsi="Expert Sans Extra Bold"/>
              </w:rPr>
              <w:t>Shobhit Gupta</w:t>
            </w:r>
            <w:r w:rsidRPr="00F87B50">
              <w:br/>
              <w:t>shobhit.gupta@barclays.com</w:t>
            </w:r>
            <w:r w:rsidRPr="00F87B50">
              <w:br/>
              <w:t>+1 212 412 2056</w:t>
            </w:r>
            <w:r>
              <w:br/>
              <w:t>BCI, US</w:t>
            </w:r>
          </w:p>
        </w:tc>
        <w:tc>
          <w:tcPr>
            <w:tcW w:w="1226" w:type="pct"/>
            <w:gridSpan w:val="2"/>
            <w:tcBorders>
              <w:top w:val="single" w:sz="4" w:space="0" w:color="ACACAD"/>
            </w:tcBorders>
            <w:shd w:val="clear" w:color="auto" w:fill="auto"/>
          </w:tcPr>
          <w:p w:rsidR="00626A3D" w:rsidRPr="00F87B50" w:rsidRDefault="00626A3D" w:rsidP="005A6A87">
            <w:pPr>
              <w:pStyle w:val="B-TableText"/>
            </w:pPr>
            <w:r w:rsidRPr="00F87B50">
              <w:rPr>
                <w:rFonts w:ascii="Expert Sans Extra Bold" w:hAnsi="Expert Sans Extra Bold"/>
              </w:rPr>
              <w:t>Ryan Preclaw</w:t>
            </w:r>
            <w:r>
              <w:rPr>
                <w:rFonts w:ascii="Expert Sans Extra Bold" w:hAnsi="Expert Sans Extra Bold"/>
              </w:rPr>
              <w:t>, CFA</w:t>
            </w:r>
            <w:r w:rsidRPr="00F87B50">
              <w:br/>
              <w:t>ryan.preclaw@barclays.com</w:t>
            </w:r>
            <w:r w:rsidRPr="00F87B50">
              <w:br/>
              <w:t>+1 212 526 3083</w:t>
            </w:r>
            <w:r>
              <w:br/>
              <w:t>BCI, US</w:t>
            </w:r>
          </w:p>
        </w:tc>
        <w:tc>
          <w:tcPr>
            <w:tcW w:w="1280" w:type="pct"/>
            <w:tcBorders>
              <w:top w:val="single" w:sz="4" w:space="0" w:color="ACACAD"/>
            </w:tcBorders>
            <w:shd w:val="clear" w:color="auto" w:fill="auto"/>
          </w:tcPr>
          <w:p w:rsidR="00626A3D" w:rsidRPr="00F87B50" w:rsidRDefault="00626A3D" w:rsidP="005A6A87">
            <w:pPr>
              <w:pStyle w:val="B-TableText"/>
            </w:pPr>
            <w:r>
              <w:rPr>
                <w:rFonts w:ascii="Expert Sans Extra Bold" w:hAnsi="Expert Sans Extra Bold"/>
              </w:rPr>
              <w:t>Bruno Velloso</w:t>
            </w:r>
            <w:r w:rsidRPr="00F87B50">
              <w:br/>
            </w:r>
            <w:r>
              <w:t>bruno.velloso</w:t>
            </w:r>
            <w:r w:rsidRPr="00F87B50">
              <w:t>@barclays.com</w:t>
            </w:r>
            <w:r w:rsidRPr="00F87B50">
              <w:br/>
              <w:t xml:space="preserve">+1 212 </w:t>
            </w:r>
            <w:r>
              <w:t>412 2345</w:t>
            </w:r>
            <w:r>
              <w:br/>
              <w:t>BCI, US</w:t>
            </w:r>
          </w:p>
        </w:tc>
      </w:tr>
      <w:tr w:rsidR="00626A3D" w:rsidRPr="00F87B50" w:rsidTr="005A6A87">
        <w:trPr>
          <w:cantSplit/>
        </w:trPr>
        <w:tc>
          <w:tcPr>
            <w:tcW w:w="2494" w:type="pct"/>
            <w:gridSpan w:val="2"/>
            <w:tcBorders>
              <w:top w:val="single" w:sz="12" w:space="0" w:color="FFFFFF"/>
              <w:bottom w:val="single" w:sz="4" w:space="0" w:color="ACACAD"/>
            </w:tcBorders>
            <w:shd w:val="clear" w:color="auto" w:fill="auto"/>
          </w:tcPr>
          <w:p w:rsidR="00626A3D" w:rsidRDefault="00626A3D" w:rsidP="005A6A87">
            <w:pPr>
              <w:pStyle w:val="B-FigureTitleFullWidth"/>
              <w:spacing w:before="40" w:after="40"/>
            </w:pPr>
          </w:p>
          <w:p w:rsidR="00626A3D" w:rsidRPr="00F87B50" w:rsidRDefault="00626A3D" w:rsidP="005A6A87">
            <w:pPr>
              <w:pStyle w:val="B-FigureTitleFullWidth"/>
              <w:spacing w:before="40" w:after="40"/>
            </w:pPr>
            <w:r w:rsidRPr="00F87B50">
              <w:t>High Yield &amp; Leveraged Loans</w:t>
            </w:r>
          </w:p>
        </w:tc>
        <w:tc>
          <w:tcPr>
            <w:tcW w:w="1226" w:type="pct"/>
            <w:gridSpan w:val="2"/>
            <w:tcBorders>
              <w:top w:val="single" w:sz="12" w:space="0" w:color="FFFFFF"/>
              <w:bottom w:val="single" w:sz="4" w:space="0" w:color="ACACAD"/>
            </w:tcBorders>
            <w:shd w:val="clear" w:color="auto" w:fill="auto"/>
          </w:tcPr>
          <w:p w:rsidR="00626A3D" w:rsidRPr="00F87B50" w:rsidRDefault="00626A3D" w:rsidP="005A6A87">
            <w:pPr>
              <w:pStyle w:val="B-TableText"/>
            </w:pPr>
          </w:p>
        </w:tc>
        <w:tc>
          <w:tcPr>
            <w:tcW w:w="1280" w:type="pct"/>
            <w:tcBorders>
              <w:top w:val="single" w:sz="12" w:space="0" w:color="FFFFFF"/>
              <w:bottom w:val="single" w:sz="4" w:space="0" w:color="ACACAD"/>
            </w:tcBorders>
            <w:shd w:val="clear" w:color="auto" w:fill="auto"/>
          </w:tcPr>
          <w:p w:rsidR="00626A3D" w:rsidRPr="00F87B50" w:rsidRDefault="00626A3D" w:rsidP="005A6A87">
            <w:pPr>
              <w:pStyle w:val="B-TableText"/>
            </w:pPr>
          </w:p>
        </w:tc>
      </w:tr>
      <w:tr w:rsidR="00626A3D" w:rsidRPr="00F87B50" w:rsidTr="005A6A87">
        <w:trPr>
          <w:cantSplit/>
          <w:trHeight w:val="724"/>
        </w:trPr>
        <w:tc>
          <w:tcPr>
            <w:tcW w:w="1275" w:type="pct"/>
            <w:tcBorders>
              <w:top w:val="single" w:sz="4" w:space="0" w:color="ACACAD"/>
            </w:tcBorders>
            <w:shd w:val="clear" w:color="auto" w:fill="auto"/>
          </w:tcPr>
          <w:p w:rsidR="00626A3D" w:rsidRPr="00F87B50" w:rsidRDefault="00626A3D" w:rsidP="005A6A87">
            <w:pPr>
              <w:pStyle w:val="B-TableText"/>
            </w:pPr>
            <w:r w:rsidRPr="00F87B50">
              <w:rPr>
                <w:rFonts w:ascii="Expert Sans Extra Bold" w:hAnsi="Expert Sans Extra Bold"/>
              </w:rPr>
              <w:t>Bradley Rogoff, CFA</w:t>
            </w:r>
            <w:r w:rsidRPr="00F87B50">
              <w:br/>
              <w:t>bradley.rogoff@barclays.com</w:t>
            </w:r>
            <w:r w:rsidRPr="00F87B50">
              <w:br/>
              <w:t xml:space="preserve">+1 212 412 7921 </w:t>
            </w:r>
            <w:r>
              <w:br/>
              <w:t>BCI, US</w:t>
            </w:r>
          </w:p>
        </w:tc>
        <w:tc>
          <w:tcPr>
            <w:tcW w:w="1219" w:type="pct"/>
            <w:tcBorders>
              <w:top w:val="single" w:sz="4" w:space="0" w:color="ACACAD"/>
            </w:tcBorders>
            <w:shd w:val="clear" w:color="auto" w:fill="auto"/>
            <w:tcMar>
              <w:right w:w="0" w:type="dxa"/>
            </w:tcMar>
          </w:tcPr>
          <w:p w:rsidR="00626A3D" w:rsidRPr="00F87B50" w:rsidRDefault="00626A3D" w:rsidP="005A6A87">
            <w:pPr>
              <w:pStyle w:val="B-TableText"/>
            </w:pPr>
            <w:r w:rsidRPr="00F87B50">
              <w:rPr>
                <w:rFonts w:ascii="Expert Sans Extra Bold" w:hAnsi="Expert Sans Extra Bold"/>
              </w:rPr>
              <w:t>Eric Gross</w:t>
            </w:r>
            <w:r w:rsidRPr="00F87B50">
              <w:br/>
              <w:t>eric.gross@barclays.com</w:t>
            </w:r>
            <w:r w:rsidRPr="00F87B50">
              <w:br/>
              <w:t>+1 212 412 7997</w:t>
            </w:r>
            <w:r>
              <w:br/>
              <w:t>BCI, US</w:t>
            </w:r>
          </w:p>
        </w:tc>
        <w:tc>
          <w:tcPr>
            <w:tcW w:w="1226" w:type="pct"/>
            <w:gridSpan w:val="2"/>
            <w:tcBorders>
              <w:top w:val="single" w:sz="4" w:space="0" w:color="ACACAD"/>
            </w:tcBorders>
            <w:shd w:val="clear" w:color="auto" w:fill="auto"/>
          </w:tcPr>
          <w:p w:rsidR="00626A3D" w:rsidRPr="00F87B50" w:rsidRDefault="00626A3D" w:rsidP="005A6A87">
            <w:pPr>
              <w:pStyle w:val="B-TableText"/>
            </w:pPr>
          </w:p>
        </w:tc>
        <w:tc>
          <w:tcPr>
            <w:tcW w:w="1280" w:type="pct"/>
            <w:tcBorders>
              <w:top w:val="single" w:sz="4" w:space="0" w:color="ACACAD"/>
            </w:tcBorders>
            <w:shd w:val="clear" w:color="auto" w:fill="auto"/>
          </w:tcPr>
          <w:p w:rsidR="00626A3D" w:rsidRPr="00F87B50" w:rsidRDefault="00626A3D" w:rsidP="005A6A87">
            <w:pPr>
              <w:pStyle w:val="B-TableText"/>
            </w:pPr>
          </w:p>
        </w:tc>
      </w:tr>
      <w:tr w:rsidR="00626A3D" w:rsidRPr="00F87B50" w:rsidTr="005A6A87">
        <w:trPr>
          <w:cantSplit/>
        </w:trPr>
        <w:tc>
          <w:tcPr>
            <w:tcW w:w="2494" w:type="pct"/>
            <w:gridSpan w:val="2"/>
            <w:tcBorders>
              <w:top w:val="single" w:sz="12" w:space="0" w:color="FFFFFF"/>
              <w:bottom w:val="single" w:sz="4" w:space="0" w:color="ACACAD"/>
            </w:tcBorders>
            <w:shd w:val="clear" w:color="auto" w:fill="auto"/>
          </w:tcPr>
          <w:p w:rsidR="00626A3D" w:rsidRDefault="00626A3D" w:rsidP="005A6A87">
            <w:pPr>
              <w:pStyle w:val="B-FigureTitleFullWidth"/>
              <w:spacing w:before="40" w:after="40"/>
            </w:pPr>
          </w:p>
          <w:p w:rsidR="00626A3D" w:rsidRPr="00F87B50" w:rsidRDefault="00626A3D" w:rsidP="005A6A87">
            <w:pPr>
              <w:pStyle w:val="B-FigureTitleFullWidth"/>
              <w:spacing w:before="40" w:after="40"/>
            </w:pPr>
            <w:r>
              <w:t>Credit Derivatives</w:t>
            </w:r>
          </w:p>
        </w:tc>
        <w:tc>
          <w:tcPr>
            <w:tcW w:w="1226" w:type="pct"/>
            <w:gridSpan w:val="2"/>
            <w:tcBorders>
              <w:top w:val="single" w:sz="12" w:space="0" w:color="FFFFFF"/>
              <w:bottom w:val="single" w:sz="4" w:space="0" w:color="ACACAD"/>
            </w:tcBorders>
            <w:shd w:val="clear" w:color="auto" w:fill="auto"/>
          </w:tcPr>
          <w:p w:rsidR="00626A3D" w:rsidRPr="00F87B50" w:rsidRDefault="00626A3D" w:rsidP="005A6A87">
            <w:pPr>
              <w:pStyle w:val="B-TableText"/>
            </w:pPr>
          </w:p>
        </w:tc>
        <w:tc>
          <w:tcPr>
            <w:tcW w:w="1280" w:type="pct"/>
            <w:tcBorders>
              <w:top w:val="single" w:sz="12" w:space="0" w:color="FFFFFF"/>
              <w:bottom w:val="single" w:sz="4" w:space="0" w:color="ACACAD"/>
            </w:tcBorders>
            <w:shd w:val="clear" w:color="auto" w:fill="auto"/>
          </w:tcPr>
          <w:p w:rsidR="00626A3D" w:rsidRPr="00F87B50" w:rsidRDefault="00626A3D" w:rsidP="005A6A87">
            <w:pPr>
              <w:pStyle w:val="B-TableText"/>
            </w:pPr>
          </w:p>
        </w:tc>
      </w:tr>
      <w:tr w:rsidR="00626A3D" w:rsidRPr="00F87B50" w:rsidTr="005A6A87">
        <w:trPr>
          <w:gridAfter w:val="1"/>
          <w:wAfter w:w="1280" w:type="pct"/>
          <w:cantSplit/>
          <w:trHeight w:val="724"/>
        </w:trPr>
        <w:tc>
          <w:tcPr>
            <w:tcW w:w="1275" w:type="pct"/>
            <w:tcBorders>
              <w:top w:val="single" w:sz="4" w:space="0" w:color="ACACAD"/>
            </w:tcBorders>
            <w:shd w:val="clear" w:color="auto" w:fill="auto"/>
            <w:tcMar>
              <w:right w:w="0" w:type="dxa"/>
            </w:tcMar>
          </w:tcPr>
          <w:p w:rsidR="00626A3D" w:rsidRPr="00F87B50" w:rsidRDefault="00626A3D" w:rsidP="005A6A87">
            <w:pPr>
              <w:pStyle w:val="B-TableText"/>
            </w:pPr>
            <w:r w:rsidRPr="00F87B50">
              <w:rPr>
                <w:rFonts w:ascii="Expert Sans Extra Bold" w:hAnsi="Expert Sans Extra Bold"/>
              </w:rPr>
              <w:t>Jigar Patel</w:t>
            </w:r>
            <w:r w:rsidRPr="00F87B50">
              <w:br/>
              <w:t>jigar.n.patel@barclays.com</w:t>
            </w:r>
            <w:r w:rsidRPr="00F87B50">
              <w:br/>
              <w:t>+1 212 412 1161</w:t>
            </w:r>
            <w:r>
              <w:br/>
              <w:t>BCI, US</w:t>
            </w:r>
          </w:p>
        </w:tc>
        <w:tc>
          <w:tcPr>
            <w:tcW w:w="1226" w:type="pct"/>
            <w:gridSpan w:val="2"/>
            <w:tcBorders>
              <w:top w:val="single" w:sz="4" w:space="0" w:color="ACACAD"/>
            </w:tcBorders>
            <w:shd w:val="clear" w:color="auto" w:fill="auto"/>
          </w:tcPr>
          <w:p w:rsidR="00626A3D" w:rsidRPr="00F87B50" w:rsidRDefault="00626A3D" w:rsidP="005A6A87">
            <w:pPr>
              <w:pStyle w:val="B-TableText"/>
            </w:pPr>
          </w:p>
        </w:tc>
        <w:tc>
          <w:tcPr>
            <w:tcW w:w="1219" w:type="pct"/>
            <w:tcBorders>
              <w:top w:val="single" w:sz="4" w:space="0" w:color="ACACAD"/>
            </w:tcBorders>
            <w:shd w:val="clear" w:color="auto" w:fill="auto"/>
          </w:tcPr>
          <w:p w:rsidR="00626A3D" w:rsidRPr="00F87B50" w:rsidRDefault="00626A3D" w:rsidP="005A6A87">
            <w:pPr>
              <w:pStyle w:val="B-TableText"/>
            </w:pPr>
          </w:p>
        </w:tc>
      </w:tr>
      <w:tr w:rsidR="00626A3D" w:rsidRPr="00F87B50" w:rsidTr="005A6A87">
        <w:trPr>
          <w:cantSplit/>
        </w:trPr>
        <w:tc>
          <w:tcPr>
            <w:tcW w:w="2494" w:type="pct"/>
            <w:gridSpan w:val="2"/>
            <w:tcBorders>
              <w:top w:val="single" w:sz="12" w:space="0" w:color="FFFFFF"/>
              <w:bottom w:val="single" w:sz="4" w:space="0" w:color="ACACAD"/>
            </w:tcBorders>
            <w:shd w:val="clear" w:color="auto" w:fill="auto"/>
          </w:tcPr>
          <w:p w:rsidR="00626A3D" w:rsidRDefault="00626A3D" w:rsidP="005A6A87">
            <w:pPr>
              <w:pStyle w:val="B-FigureTitleFullWidth"/>
              <w:spacing w:before="40" w:after="40"/>
            </w:pPr>
          </w:p>
          <w:p w:rsidR="00626A3D" w:rsidRPr="00F87B50" w:rsidRDefault="00626A3D" w:rsidP="005A6A87">
            <w:pPr>
              <w:pStyle w:val="B-FigureTitleFullWidth"/>
              <w:spacing w:before="40" w:after="40"/>
            </w:pPr>
            <w:r>
              <w:t>Macro Credit</w:t>
            </w:r>
          </w:p>
        </w:tc>
        <w:tc>
          <w:tcPr>
            <w:tcW w:w="1226" w:type="pct"/>
            <w:gridSpan w:val="2"/>
            <w:tcBorders>
              <w:top w:val="single" w:sz="12" w:space="0" w:color="FFFFFF"/>
              <w:bottom w:val="single" w:sz="4" w:space="0" w:color="ACACAD"/>
            </w:tcBorders>
            <w:shd w:val="clear" w:color="auto" w:fill="auto"/>
          </w:tcPr>
          <w:p w:rsidR="00626A3D" w:rsidRPr="00F87B50" w:rsidRDefault="00626A3D" w:rsidP="005A6A87">
            <w:pPr>
              <w:pStyle w:val="B-TableText"/>
            </w:pPr>
          </w:p>
        </w:tc>
        <w:tc>
          <w:tcPr>
            <w:tcW w:w="1280" w:type="pct"/>
            <w:tcBorders>
              <w:top w:val="single" w:sz="12" w:space="0" w:color="FFFFFF"/>
              <w:bottom w:val="single" w:sz="4" w:space="0" w:color="ACACAD"/>
            </w:tcBorders>
            <w:shd w:val="clear" w:color="auto" w:fill="auto"/>
          </w:tcPr>
          <w:p w:rsidR="00626A3D" w:rsidRPr="00F87B50" w:rsidRDefault="00626A3D" w:rsidP="005A6A87">
            <w:pPr>
              <w:pStyle w:val="B-TableText"/>
            </w:pPr>
          </w:p>
        </w:tc>
      </w:tr>
      <w:tr w:rsidR="00626A3D" w:rsidRPr="00F87B50" w:rsidTr="005A6A87">
        <w:trPr>
          <w:gridAfter w:val="1"/>
          <w:wAfter w:w="1280" w:type="pct"/>
          <w:cantSplit/>
          <w:trHeight w:val="724"/>
        </w:trPr>
        <w:tc>
          <w:tcPr>
            <w:tcW w:w="1275" w:type="pct"/>
            <w:tcBorders>
              <w:top w:val="single" w:sz="4" w:space="0" w:color="ACACAD"/>
              <w:bottom w:val="single" w:sz="4" w:space="0" w:color="ACACAD"/>
            </w:tcBorders>
            <w:shd w:val="clear" w:color="auto" w:fill="auto"/>
            <w:tcMar>
              <w:right w:w="0" w:type="dxa"/>
            </w:tcMar>
          </w:tcPr>
          <w:p w:rsidR="00626A3D" w:rsidRDefault="00C26FEF" w:rsidP="00C26FEF">
            <w:pPr>
              <w:pStyle w:val="B-TableText"/>
            </w:pPr>
            <w:r w:rsidRPr="00C26FEF">
              <w:rPr>
                <w:rFonts w:ascii="Expert Sans Extra Bold" w:hAnsi="Expert Sans Extra Bold"/>
              </w:rPr>
              <w:t>Edward Brucker</w:t>
            </w:r>
            <w:r>
              <w:rPr>
                <w:rFonts w:ascii="Expert Sans Extra Bold" w:hAnsi="Expert Sans Extra Bold"/>
              </w:rPr>
              <w:br/>
            </w:r>
            <w:r w:rsidRPr="00C26FEF">
              <w:t>+1 212 526 4435</w:t>
            </w:r>
            <w:r>
              <w:br/>
            </w:r>
            <w:r w:rsidRPr="00C26FEF">
              <w:t>edward.brucker@barclays.com</w:t>
            </w:r>
            <w:r>
              <w:br/>
            </w:r>
            <w:r w:rsidRPr="00C26FEF">
              <w:t>BCI, US</w:t>
            </w:r>
          </w:p>
          <w:p w:rsidR="00626A3D" w:rsidRDefault="00626A3D" w:rsidP="005A6A87">
            <w:pPr>
              <w:pStyle w:val="B-FigureTitleFullWidth"/>
              <w:spacing w:before="40" w:after="40"/>
            </w:pPr>
          </w:p>
          <w:p w:rsidR="00626A3D" w:rsidRPr="00F87B50" w:rsidRDefault="00626A3D" w:rsidP="005A6A87">
            <w:pPr>
              <w:pStyle w:val="B-FigureTitleFullWidth"/>
              <w:spacing w:before="40" w:after="40"/>
            </w:pPr>
            <w:r>
              <w:t>Structured Credit</w:t>
            </w:r>
          </w:p>
        </w:tc>
        <w:tc>
          <w:tcPr>
            <w:tcW w:w="1226" w:type="pct"/>
            <w:gridSpan w:val="2"/>
            <w:tcBorders>
              <w:top w:val="single" w:sz="4" w:space="0" w:color="ACACAD"/>
              <w:bottom w:val="single" w:sz="4" w:space="0" w:color="ACACAD"/>
            </w:tcBorders>
            <w:shd w:val="clear" w:color="auto" w:fill="auto"/>
          </w:tcPr>
          <w:p w:rsidR="00626A3D" w:rsidRPr="00F87B50" w:rsidRDefault="00626A3D" w:rsidP="005A6A87">
            <w:pPr>
              <w:pStyle w:val="B-TableText"/>
            </w:pPr>
          </w:p>
        </w:tc>
        <w:tc>
          <w:tcPr>
            <w:tcW w:w="1219" w:type="pct"/>
            <w:tcBorders>
              <w:top w:val="single" w:sz="4" w:space="0" w:color="ACACAD"/>
              <w:bottom w:val="single" w:sz="4" w:space="0" w:color="ACACAD"/>
            </w:tcBorders>
            <w:shd w:val="clear" w:color="auto" w:fill="auto"/>
          </w:tcPr>
          <w:p w:rsidR="00626A3D" w:rsidRPr="00F87B50" w:rsidRDefault="00626A3D" w:rsidP="005A6A87">
            <w:pPr>
              <w:pStyle w:val="B-TableText"/>
            </w:pPr>
          </w:p>
        </w:tc>
      </w:tr>
      <w:tr w:rsidR="00626A3D" w:rsidRPr="00F87B50" w:rsidTr="005A6A87">
        <w:trPr>
          <w:gridAfter w:val="1"/>
          <w:wAfter w:w="1280" w:type="pct"/>
          <w:cantSplit/>
          <w:trHeight w:val="724"/>
        </w:trPr>
        <w:tc>
          <w:tcPr>
            <w:tcW w:w="1275" w:type="pct"/>
            <w:tcBorders>
              <w:top w:val="single" w:sz="4" w:space="0" w:color="ACACAD"/>
            </w:tcBorders>
            <w:shd w:val="clear" w:color="auto" w:fill="auto"/>
            <w:tcMar>
              <w:right w:w="0" w:type="dxa"/>
            </w:tcMar>
          </w:tcPr>
          <w:p w:rsidR="00626A3D" w:rsidRPr="00F87B50" w:rsidRDefault="00626A3D" w:rsidP="005A6A87">
            <w:pPr>
              <w:pStyle w:val="B-TableText"/>
            </w:pPr>
            <w:r>
              <w:rPr>
                <w:rFonts w:ascii="Expert Sans Extra Bold" w:hAnsi="Expert Sans Extra Bold"/>
              </w:rPr>
              <w:t>Brian Ford</w:t>
            </w:r>
            <w:r w:rsidRPr="00F87B50">
              <w:rPr>
                <w:rFonts w:ascii="Expert Sans Extra Bold" w:hAnsi="Expert Sans Extra Bold"/>
              </w:rPr>
              <w:t>, CFA</w:t>
            </w:r>
            <w:r w:rsidRPr="00F87B50">
              <w:br/>
            </w:r>
            <w:r>
              <w:t>brian.ford@barclays.com</w:t>
            </w:r>
            <w:r>
              <w:br/>
              <w:t>+1 212 412 6701</w:t>
            </w:r>
            <w:r w:rsidRPr="00F87B50">
              <w:t xml:space="preserve"> </w:t>
            </w:r>
            <w:r>
              <w:br/>
              <w:t>BCI, US</w:t>
            </w:r>
          </w:p>
        </w:tc>
        <w:tc>
          <w:tcPr>
            <w:tcW w:w="1226" w:type="pct"/>
            <w:gridSpan w:val="2"/>
            <w:tcBorders>
              <w:top w:val="single" w:sz="4" w:space="0" w:color="ACACAD"/>
            </w:tcBorders>
            <w:shd w:val="clear" w:color="auto" w:fill="auto"/>
          </w:tcPr>
          <w:p w:rsidR="00626A3D" w:rsidRPr="00F87B50" w:rsidRDefault="00626A3D" w:rsidP="005A6A87">
            <w:pPr>
              <w:pStyle w:val="B-TableText"/>
            </w:pPr>
            <w:r>
              <w:rPr>
                <w:rFonts w:ascii="Expert Sans Extra Bold" w:hAnsi="Expert Sans Extra Bold"/>
              </w:rPr>
              <w:t>Alin Florea</w:t>
            </w:r>
            <w:r w:rsidRPr="00F87B50">
              <w:br/>
            </w:r>
            <w:r>
              <w:t>alin.florea</w:t>
            </w:r>
            <w:r w:rsidRPr="00F87B50">
              <w:t>@barclays.com</w:t>
            </w:r>
            <w:r w:rsidRPr="00F87B50">
              <w:br/>
              <w:t xml:space="preserve">+1 212 412 </w:t>
            </w:r>
            <w:r>
              <w:t>2123</w:t>
            </w:r>
            <w:r>
              <w:br/>
              <w:t>BCI, US</w:t>
            </w:r>
          </w:p>
        </w:tc>
        <w:tc>
          <w:tcPr>
            <w:tcW w:w="1219" w:type="pct"/>
            <w:tcBorders>
              <w:top w:val="single" w:sz="4" w:space="0" w:color="ACACAD"/>
            </w:tcBorders>
            <w:shd w:val="clear" w:color="auto" w:fill="auto"/>
          </w:tcPr>
          <w:p w:rsidR="00626A3D" w:rsidRPr="00F87B50" w:rsidRDefault="00626A3D" w:rsidP="005A6A87">
            <w:pPr>
              <w:pStyle w:val="B-TableText"/>
            </w:pPr>
          </w:p>
        </w:tc>
      </w:tr>
    </w:tbl>
    <w:p w:rsidR="00626A3D" w:rsidRDefault="00626A3D" w:rsidP="00626A3D"/>
    <w:tbl>
      <w:tblPr>
        <w:tblpPr w:leftFromText="180" w:rightFromText="180" w:vertAnchor="text" w:tblpY="64"/>
        <w:tblW w:w="10051" w:type="dxa"/>
        <w:tblCellMar>
          <w:right w:w="0" w:type="dxa"/>
        </w:tblCellMar>
        <w:tblLook w:val="0000"/>
      </w:tblPr>
      <w:tblGrid>
        <w:gridCol w:w="2452"/>
        <w:gridCol w:w="2555"/>
        <w:gridCol w:w="2465"/>
        <w:gridCol w:w="2579"/>
      </w:tblGrid>
      <w:tr w:rsidR="00626A3D" w:rsidRPr="00F87B50" w:rsidTr="005A6A87">
        <w:trPr>
          <w:cantSplit/>
          <w:trHeight w:val="360"/>
        </w:trPr>
        <w:tc>
          <w:tcPr>
            <w:tcW w:w="5000" w:type="pct"/>
            <w:gridSpan w:val="4"/>
            <w:tcBorders>
              <w:bottom w:val="single" w:sz="4" w:space="0" w:color="ACACAD"/>
            </w:tcBorders>
            <w:shd w:val="clear" w:color="auto" w:fill="auto"/>
            <w:vAlign w:val="bottom"/>
          </w:tcPr>
          <w:p w:rsidR="00626A3D" w:rsidRPr="00F87B50" w:rsidRDefault="00626A3D" w:rsidP="005A6A87">
            <w:pPr>
              <w:pStyle w:val="B-FigureTitleFullWidth"/>
              <w:spacing w:before="40" w:after="40" w:line="240" w:lineRule="auto"/>
            </w:pPr>
            <w:r w:rsidRPr="00F87B50">
              <w:t>Product Management</w:t>
            </w:r>
          </w:p>
        </w:tc>
      </w:tr>
      <w:tr w:rsidR="00626A3D" w:rsidRPr="00F87B50" w:rsidTr="005A6A87">
        <w:trPr>
          <w:cantSplit/>
          <w:trHeight w:val="724"/>
        </w:trPr>
        <w:tc>
          <w:tcPr>
            <w:tcW w:w="1220" w:type="pct"/>
            <w:tcBorders>
              <w:top w:val="single" w:sz="4" w:space="0" w:color="ACACAD"/>
            </w:tcBorders>
            <w:shd w:val="clear" w:color="auto" w:fill="auto"/>
          </w:tcPr>
          <w:p w:rsidR="00626A3D" w:rsidRPr="00F87B50" w:rsidRDefault="00626A3D" w:rsidP="005A6A87">
            <w:pPr>
              <w:pStyle w:val="B-TableText"/>
            </w:pPr>
            <w:r w:rsidRPr="00F87B50">
              <w:rPr>
                <w:rFonts w:ascii="Expert Sans Extra Bold" w:hAnsi="Expert Sans Extra Bold"/>
              </w:rPr>
              <w:t>Joanie Genirs</w:t>
            </w:r>
            <w:r w:rsidRPr="00F87B50">
              <w:br/>
              <w:t>joan.harrington@barclays.com</w:t>
            </w:r>
            <w:r w:rsidRPr="00F87B50">
              <w:br/>
              <w:t>+1 212 412 7678</w:t>
            </w:r>
          </w:p>
        </w:tc>
        <w:tc>
          <w:tcPr>
            <w:tcW w:w="1271" w:type="pct"/>
            <w:tcBorders>
              <w:top w:val="single" w:sz="4" w:space="0" w:color="ACACAD"/>
            </w:tcBorders>
            <w:shd w:val="clear" w:color="auto" w:fill="auto"/>
            <w:tcMar>
              <w:right w:w="0" w:type="dxa"/>
            </w:tcMar>
          </w:tcPr>
          <w:p w:rsidR="00626A3D" w:rsidRPr="00F87B50" w:rsidRDefault="00626A3D" w:rsidP="005A6A87">
            <w:pPr>
              <w:pStyle w:val="B-TableText"/>
            </w:pPr>
          </w:p>
        </w:tc>
        <w:tc>
          <w:tcPr>
            <w:tcW w:w="1226" w:type="pct"/>
            <w:tcBorders>
              <w:top w:val="single" w:sz="4" w:space="0" w:color="ACACAD"/>
            </w:tcBorders>
            <w:shd w:val="clear" w:color="auto" w:fill="auto"/>
          </w:tcPr>
          <w:p w:rsidR="00626A3D" w:rsidRPr="00F87B50" w:rsidRDefault="00626A3D" w:rsidP="005A6A87">
            <w:pPr>
              <w:pStyle w:val="B-TableText"/>
            </w:pPr>
          </w:p>
        </w:tc>
        <w:tc>
          <w:tcPr>
            <w:tcW w:w="1283" w:type="pct"/>
            <w:tcBorders>
              <w:top w:val="single" w:sz="4" w:space="0" w:color="ACACAD"/>
            </w:tcBorders>
            <w:shd w:val="clear" w:color="auto" w:fill="auto"/>
          </w:tcPr>
          <w:p w:rsidR="00626A3D" w:rsidRPr="00F87B50" w:rsidRDefault="00626A3D" w:rsidP="005A6A87">
            <w:pPr>
              <w:pStyle w:val="B-TableText"/>
            </w:pPr>
          </w:p>
        </w:tc>
      </w:tr>
    </w:tbl>
    <w:p w:rsidR="00626A3D" w:rsidRDefault="00626A3D" w:rsidP="00626A3D"/>
    <w:bookmarkEnd w:id="166"/>
    <w:bookmarkEnd w:id="167"/>
    <w:p w:rsidR="00626A3D" w:rsidRPr="00395CB2" w:rsidRDefault="00626A3D" w:rsidP="00626A3D">
      <w:pPr>
        <w:pStyle w:val="B-Text"/>
        <w:rPr>
          <w:lang w:val="de-DE"/>
        </w:rPr>
      </w:pPr>
    </w:p>
    <w:p w:rsidR="00626A3D" w:rsidRPr="00D91A0F" w:rsidRDefault="00626A3D" w:rsidP="00626A3D"/>
    <w:p w:rsidR="0076790D" w:rsidRDefault="0076790D" w:rsidP="00145E57">
      <w:pPr>
        <w:pStyle w:val="B-Text"/>
        <w:ind w:left="0"/>
      </w:pPr>
    </w:p>
    <w:permEnd w:id="0"/>
    <w:p w:rsidR="008E3C03" w:rsidRDefault="008E3C03" w:rsidP="008E3C03">
      <w:pPr>
        <w:pStyle w:val="B-HiddenInfoText"/>
      </w:pPr>
      <w:r>
        <w:t>Do Not Delete this Section Break. Note this is hidden text</w:t>
      </w:r>
    </w:p>
    <w:p w:rsidR="008E3C03" w:rsidRDefault="008E3C03" w:rsidP="008E3C03">
      <w:pPr>
        <w:pStyle w:val="B-SourceFullWidth"/>
        <w:sectPr w:rsidR="008E3C03" w:rsidSect="000C7BA0">
          <w:headerReference w:type="default" r:id="rId88"/>
          <w:footerReference w:type="default" r:id="rId89"/>
          <w:pgSz w:w="12240" w:h="15840" w:code="1"/>
          <w:pgMar w:top="1094" w:right="1094" w:bottom="864" w:left="1094" w:header="576" w:footer="288" w:gutter="0"/>
          <w:cols w:space="720"/>
          <w:docGrid w:linePitch="360"/>
        </w:sectPr>
      </w:pPr>
    </w:p>
    <w:tbl>
      <w:tblPr>
        <w:tblW w:w="5000" w:type="pct"/>
        <w:tblCellMar>
          <w:left w:w="0" w:type="dxa"/>
          <w:right w:w="0" w:type="dxa"/>
        </w:tblCellMar>
        <w:tblLook w:val="01E0"/>
      </w:tblPr>
      <w:tblGrid>
        <w:gridCol w:w="10052"/>
      </w:tblGrid>
      <w:tr w:rsidR="008E3C03" w:rsidRPr="00317308" w:rsidTr="007537EF">
        <w:tc>
          <w:tcPr>
            <w:tcW w:w="5000" w:type="pct"/>
          </w:tcPr>
          <w:p w:rsidR="002029D3" w:rsidRPr="002029D3" w:rsidRDefault="002029D3" w:rsidP="002029D3">
            <w:pPr>
              <w:pStyle w:val="C-BackDisclosures"/>
              <w:rPr>
                <w:rFonts w:cs="Arial"/>
              </w:rPr>
            </w:pPr>
            <w:r w:rsidRPr="002029D3">
              <w:rPr>
                <w:rFonts w:cs="Arial"/>
                <w:b/>
              </w:rPr>
              <w:t>Analyst Certification</w:t>
            </w:r>
          </w:p>
          <w:p w:rsidR="002029D3" w:rsidRPr="002029D3" w:rsidRDefault="002029D3" w:rsidP="002029D3">
            <w:pPr>
              <w:pStyle w:val="C-BackDisclosures"/>
              <w:rPr>
                <w:rFonts w:cs="Arial"/>
              </w:rPr>
            </w:pPr>
            <w:r w:rsidRPr="002029D3">
              <w:rPr>
                <w:rFonts w:cs="Arial"/>
              </w:rPr>
              <w:t>We, Shobhit Gupta, Bradley Rogoff, CFA, Eric Gross, Bruno Velloso, Alin Florea and Brian Ford, CFA, hereby certify (1) that the views expressed in this research report accurately reflect our personal views about any or all of the subject securities or issuers referred to in this research report and (2) no part of our compensation was, is or will be directly or indirectly related to the specific recommendations or views expressed in this research report.</w:t>
            </w:r>
          </w:p>
          <w:p w:rsidR="002029D3" w:rsidRPr="002029D3" w:rsidRDefault="002029D3" w:rsidP="002029D3">
            <w:pPr>
              <w:pStyle w:val="C-BackDisclosures"/>
              <w:rPr>
                <w:rFonts w:cs="Arial"/>
              </w:rPr>
            </w:pPr>
          </w:p>
          <w:p w:rsidR="002029D3" w:rsidRPr="002029D3" w:rsidRDefault="002029D3" w:rsidP="002029D3">
            <w:pPr>
              <w:pStyle w:val="C-BackDisclosures"/>
              <w:rPr>
                <w:rFonts w:cs="Arial"/>
              </w:rPr>
            </w:pPr>
            <w:r w:rsidRPr="002029D3">
              <w:rPr>
                <w:rFonts w:cs="Arial"/>
              </w:rPr>
              <w:t>Each research report excerpted herein was certified under SEC Regulation AC by the analyst primarily responsible for such report as follows: I hereby certify that: 1) the views expressed in this research report accurately reflect my personal views about any or all of the subject securities referred to in this report and; 2) no part of my compensation was, is or will be directly or indirectly related to the specific recommendations or views expressed in this report.</w:t>
            </w:r>
          </w:p>
          <w:p w:rsidR="008E3C03" w:rsidRPr="00317308" w:rsidRDefault="008E3C03" w:rsidP="009455EB">
            <w:pPr>
              <w:pStyle w:val="C-BackDisclosures"/>
              <w:rPr>
                <w:rFonts w:cs="Arial"/>
              </w:rPr>
            </w:pPr>
          </w:p>
        </w:tc>
      </w:tr>
      <w:tr w:rsidR="008E3C03" w:rsidRPr="00317308" w:rsidTr="007537EF">
        <w:tc>
          <w:tcPr>
            <w:tcW w:w="5000" w:type="pct"/>
          </w:tcPr>
          <w:p w:rsidR="002029D3" w:rsidRPr="002029D3" w:rsidRDefault="002029D3" w:rsidP="002029D3">
            <w:pPr>
              <w:pStyle w:val="C-BackDisclosures"/>
              <w:rPr>
                <w:rFonts w:cs="Arial"/>
              </w:rPr>
            </w:pPr>
            <w:r w:rsidRPr="002029D3">
              <w:rPr>
                <w:rFonts w:cs="Arial"/>
                <w:b/>
              </w:rPr>
              <w:t>Important Disclosures:</w:t>
            </w:r>
          </w:p>
          <w:p w:rsidR="002029D3" w:rsidRPr="002029D3" w:rsidRDefault="002029D3" w:rsidP="002029D3">
            <w:pPr>
              <w:pStyle w:val="C-BackDisclosures"/>
              <w:rPr>
                <w:rFonts w:cs="Arial"/>
              </w:rPr>
            </w:pPr>
            <w:r w:rsidRPr="002029D3">
              <w:rPr>
                <w:rFonts w:cs="Arial"/>
              </w:rPr>
              <w:t>Barclays Research is a part of the Investment Bank of Barclays Bank PLC and its affiliates (collectively and each individually, "Barclays")</w:t>
            </w:r>
          </w:p>
          <w:p w:rsidR="002029D3" w:rsidRPr="002029D3" w:rsidRDefault="002029D3" w:rsidP="002029D3">
            <w:pPr>
              <w:pStyle w:val="C-BackDisclosures"/>
              <w:rPr>
                <w:rFonts w:cs="Arial"/>
              </w:rPr>
            </w:pPr>
            <w:r w:rsidRPr="002029D3">
              <w:rPr>
                <w:rFonts w:cs="Arial"/>
              </w:rPr>
              <w:t>All authors contributing to this research report are Research Analysts unless otherwise indicated. The publication date at the top of the report reflects the local time where the report was produced and may differ from the release date provided in GMT.</w:t>
            </w:r>
          </w:p>
          <w:p w:rsidR="002029D3" w:rsidRPr="002029D3" w:rsidRDefault="002029D3" w:rsidP="002029D3">
            <w:pPr>
              <w:pStyle w:val="C-BackDisclosures"/>
              <w:rPr>
                <w:rFonts w:cs="Arial"/>
              </w:rPr>
            </w:pPr>
          </w:p>
          <w:p w:rsidR="002029D3" w:rsidRPr="002029D3" w:rsidRDefault="002029D3" w:rsidP="002029D3">
            <w:pPr>
              <w:pStyle w:val="C-BackDisclosures"/>
              <w:rPr>
                <w:rFonts w:cs="Arial"/>
              </w:rPr>
            </w:pPr>
            <w:r w:rsidRPr="002029D3">
              <w:rPr>
                <w:rFonts w:cs="Arial"/>
                <w:b/>
              </w:rPr>
              <w:t>Availability of Disclosures:</w:t>
            </w:r>
          </w:p>
          <w:p w:rsidR="002029D3" w:rsidRPr="002029D3" w:rsidRDefault="002029D3" w:rsidP="002029D3">
            <w:pPr>
              <w:pStyle w:val="C-BackDisclosures"/>
              <w:rPr>
                <w:rFonts w:cs="Arial"/>
              </w:rPr>
            </w:pPr>
            <w:r w:rsidRPr="002029D3">
              <w:rPr>
                <w:rFonts w:cs="Arial"/>
              </w:rPr>
              <w:t>For current important disclosures regarding any issuers which are the subject of this research report please refer to http://publicresearch.barclays.com or alternatively send a written request to: Barclays Research Compliance, 745 Seventh Avenue, 13th Floor, New York, NY 10019 or call +1-212-526-1072.</w:t>
            </w:r>
          </w:p>
          <w:p w:rsidR="002029D3" w:rsidRPr="002029D3" w:rsidRDefault="002029D3" w:rsidP="002029D3">
            <w:pPr>
              <w:pStyle w:val="C-BackDisclosures"/>
              <w:rPr>
                <w:rFonts w:cs="Arial"/>
              </w:rPr>
            </w:pPr>
          </w:p>
          <w:p w:rsidR="002029D3" w:rsidRPr="002029D3" w:rsidRDefault="002029D3" w:rsidP="002029D3">
            <w:pPr>
              <w:pStyle w:val="C-BackDisclosures"/>
              <w:rPr>
                <w:rFonts w:cs="Arial"/>
              </w:rPr>
            </w:pPr>
            <w:r w:rsidRPr="002029D3">
              <w:rPr>
                <w:rFonts w:cs="Arial"/>
              </w:rPr>
              <w:t xml:space="preserve">Barclays Capital Inc. and/or one of its affiliates does and seeks to do business with companies covered in its research reports.  As a result, investors should be aware that Barclays may have a conflict of interest that could affect the objectivity of this report. Barclays Capital Inc. and/or one of its affiliates regularly trades, generally deals as principal and generally provides liquidity (as market maker or otherwise) in the debt securities that are the subject of this research report (and related derivatives thereof). Barclays trading desks may have either a long and / or short position in such securities, other financial instruments and / or derivatives, which may pose a conflict with the interests of investing customers. Where permitted and subject to appropriate information barrier restrictions, Barclays fixed income research analysts regularly interact with its trading desk personnel regarding current market conditions and prices. Barclays fixed income research analysts receive compensation based on various factors including, but not limited to, the quality of their work, the overall performance of the firm (including the profitability of the Investment Banking Department), the profitability and revenues of the Markets business and the potential interest of the firm's investing clients in research with respect to the asset class covered by the analyst. To the extent that any historical pricing information was obtained from Barclays trading desks, the firm makes no representation that it is accurate or complete. All levels, prices and spreads are historical and do not represent current market levels, prices or spreads, some or all of which may have changed since the publication of this document. The Investment Bank's Research Department produces various types of research including, but not limited to, fundamental analysis, equity-linked analysis, quantitative analysis, and trade ideas. Recommendations contained in one type of research may differ from recommendations contained in other types of research, whether as a result of differing time horizons, methodologies, or otherwise. In order to access Barclays Statement regarding Research Dissemination Policies and Procedures, please refer to </w:t>
            </w:r>
            <w:hyperlink r:id="rId90" w:history="1">
              <w:r>
                <w:rPr>
                  <w:rStyle w:val="Hyperlink"/>
                  <w:rFonts w:cs="Arial"/>
                  <w:sz w:val="16"/>
                </w:rPr>
                <w:t>http://publicresearch.barcap.com/static/S_ResearchDissemination.html</w:t>
              </w:r>
            </w:hyperlink>
            <w:r w:rsidRPr="002029D3">
              <w:rPr>
                <w:rFonts w:cs="Arial"/>
              </w:rPr>
              <w:t xml:space="preserve">.  In order to access Barclays Research Conflict Management Policy Statement, please refer to: </w:t>
            </w:r>
            <w:hyperlink r:id="rId91" w:history="1">
              <w:r>
                <w:rPr>
                  <w:rStyle w:val="Hyperlink"/>
                  <w:rFonts w:cs="Arial"/>
                  <w:sz w:val="16"/>
                </w:rPr>
                <w:t>http://publicresearch.barcap.com/static/S_ConflictManagement.html</w:t>
              </w:r>
            </w:hyperlink>
            <w:r w:rsidRPr="002029D3">
              <w:rPr>
                <w:rFonts w:cs="Arial"/>
              </w:rPr>
              <w:t>.</w:t>
            </w:r>
          </w:p>
          <w:p w:rsidR="002029D3" w:rsidRPr="002029D3" w:rsidRDefault="002029D3" w:rsidP="002029D3">
            <w:pPr>
              <w:pStyle w:val="C-BackDisclosures"/>
              <w:rPr>
                <w:rFonts w:cs="Arial"/>
              </w:rPr>
            </w:pPr>
          </w:p>
          <w:p w:rsidR="002029D3" w:rsidRPr="002029D3" w:rsidRDefault="002029D3" w:rsidP="002029D3">
            <w:pPr>
              <w:pStyle w:val="C-BackDisclosures"/>
              <w:rPr>
                <w:rFonts w:cs="Arial"/>
              </w:rPr>
            </w:pPr>
            <w:r w:rsidRPr="002029D3">
              <w:rPr>
                <w:rFonts w:cs="Arial"/>
              </w:rPr>
              <w:t>All pricing information is indicative only. Prices are sourced from Thomson Reuters as of the last available closing price at the time of production of the research report, unless another time and source is indicated.</w:t>
            </w:r>
          </w:p>
          <w:p w:rsidR="002029D3" w:rsidRPr="002029D3" w:rsidRDefault="002029D3" w:rsidP="002029D3">
            <w:pPr>
              <w:pStyle w:val="C-BackDisclosures"/>
              <w:rPr>
                <w:rFonts w:cs="Arial"/>
              </w:rPr>
            </w:pPr>
          </w:p>
          <w:p w:rsidR="002029D3" w:rsidRPr="002029D3" w:rsidRDefault="002029D3" w:rsidP="002029D3">
            <w:pPr>
              <w:pStyle w:val="C-BackDisclosures"/>
              <w:rPr>
                <w:rFonts w:cs="Arial"/>
              </w:rPr>
            </w:pPr>
            <w:r w:rsidRPr="002029D3">
              <w:rPr>
                <w:rFonts w:cs="Arial"/>
                <w:b/>
              </w:rPr>
              <w:t>Explanation of other types of investment recommendations produced by Barclays FICC Research:</w:t>
            </w:r>
            <w:r w:rsidRPr="002029D3">
              <w:rPr>
                <w:rFonts w:cs="Arial"/>
              </w:rPr>
              <w:t xml:space="preserve"> </w:t>
            </w:r>
          </w:p>
          <w:p w:rsidR="002029D3" w:rsidRPr="002029D3" w:rsidRDefault="002029D3" w:rsidP="002029D3">
            <w:pPr>
              <w:pStyle w:val="C-BackDisclosures"/>
              <w:rPr>
                <w:rFonts w:cs="Arial"/>
              </w:rPr>
            </w:pPr>
            <w:r w:rsidRPr="002029D3">
              <w:rPr>
                <w:rFonts w:cs="Arial"/>
              </w:rPr>
              <w:t>Trade ideas contained herein that have been produced by the Credit teams within Barclays Research are valid at current market conditions and may not be otherwise relied upon.</w:t>
            </w:r>
          </w:p>
          <w:p w:rsidR="002029D3" w:rsidRPr="002029D3" w:rsidRDefault="002029D3" w:rsidP="002029D3">
            <w:pPr>
              <w:pStyle w:val="C-BackDisclosures"/>
              <w:rPr>
                <w:rFonts w:cs="Arial"/>
              </w:rPr>
            </w:pPr>
            <w:r w:rsidRPr="002029D3">
              <w:rPr>
                <w:rFonts w:cs="Arial"/>
              </w:rPr>
              <w:t>Trade ideas contained herein that have been produced by other research teams within Barclays FICC Research shall remain open until they are subsequently amended or closed in a future research report.</w:t>
            </w:r>
          </w:p>
          <w:p w:rsidR="002029D3" w:rsidRPr="002029D3" w:rsidRDefault="002029D3" w:rsidP="002029D3">
            <w:pPr>
              <w:pStyle w:val="C-BackDisclosures"/>
              <w:rPr>
                <w:rFonts w:cs="Arial"/>
              </w:rPr>
            </w:pPr>
          </w:p>
          <w:p w:rsidR="002029D3" w:rsidRPr="002029D3" w:rsidRDefault="002029D3" w:rsidP="002029D3">
            <w:pPr>
              <w:pStyle w:val="C-BackDisclosures"/>
              <w:rPr>
                <w:rFonts w:cs="Arial"/>
              </w:rPr>
            </w:pPr>
            <w:r w:rsidRPr="002029D3">
              <w:rPr>
                <w:rFonts w:cs="Arial"/>
                <w:b/>
              </w:rPr>
              <w:t>Disclosure of previous investment recommendations produced by Barclays FICC Research:</w:t>
            </w:r>
          </w:p>
          <w:p w:rsidR="002029D3" w:rsidRPr="002029D3" w:rsidRDefault="002029D3" w:rsidP="002029D3">
            <w:pPr>
              <w:pStyle w:val="C-BackDisclosures"/>
              <w:rPr>
                <w:rFonts w:cs="Arial"/>
              </w:rPr>
            </w:pPr>
            <w:r w:rsidRPr="002029D3">
              <w:rPr>
                <w:rFonts w:cs="Arial"/>
              </w:rPr>
              <w:t xml:space="preserve">Barclays FICC Research may have published other investment recommendations in respect of the same securities/instruments recommended in this research report during the preceding 12 months. To view previous investment recommendations published by Barclays FICC Research in the preceding 12 months please refer to </w:t>
            </w:r>
            <w:hyperlink r:id="rId92" w:history="1">
              <w:r>
                <w:rPr>
                  <w:rStyle w:val="Hyperlink"/>
                  <w:rFonts w:cs="Arial"/>
                  <w:sz w:val="16"/>
                </w:rPr>
                <w:t>https://live.barcap.com/go/research/ResearchInvestmentRecommendations</w:t>
              </w:r>
            </w:hyperlink>
            <w:r w:rsidRPr="002029D3">
              <w:rPr>
                <w:rFonts w:cs="Arial"/>
              </w:rPr>
              <w:t>.</w:t>
            </w:r>
          </w:p>
          <w:p w:rsidR="002029D3" w:rsidRPr="002029D3" w:rsidRDefault="002029D3" w:rsidP="002029D3">
            <w:pPr>
              <w:pStyle w:val="C-BackDisclosures"/>
              <w:rPr>
                <w:rFonts w:cs="Arial"/>
              </w:rPr>
            </w:pPr>
          </w:p>
          <w:p w:rsidR="002029D3" w:rsidRPr="002029D3" w:rsidRDefault="002029D3" w:rsidP="002029D3">
            <w:pPr>
              <w:pStyle w:val="C-BackDisclosures"/>
              <w:rPr>
                <w:rFonts w:cs="Arial"/>
              </w:rPr>
            </w:pPr>
            <w:r w:rsidRPr="002029D3">
              <w:rPr>
                <w:rFonts w:cs="Arial"/>
                <w:b/>
              </w:rPr>
              <w:t>Barclays legal entities involved in publishing research:</w:t>
            </w:r>
            <w:r w:rsidRPr="002029D3">
              <w:rPr>
                <w:rFonts w:cs="Arial"/>
              </w:rPr>
              <w:t xml:space="preserve"> </w:t>
            </w:r>
          </w:p>
          <w:p w:rsidR="002029D3" w:rsidRPr="002029D3" w:rsidRDefault="002029D3" w:rsidP="002029D3">
            <w:pPr>
              <w:pStyle w:val="C-BackDisclosures"/>
              <w:rPr>
                <w:rFonts w:cs="Arial"/>
              </w:rPr>
            </w:pPr>
            <w:r w:rsidRPr="002029D3">
              <w:rPr>
                <w:rFonts w:cs="Arial"/>
              </w:rPr>
              <w:t>Barclays Bank PLC (Barclays, UK)</w:t>
            </w:r>
          </w:p>
          <w:p w:rsidR="002029D3" w:rsidRPr="002029D3" w:rsidRDefault="002029D3" w:rsidP="002029D3">
            <w:pPr>
              <w:pStyle w:val="C-BackDisclosures"/>
              <w:rPr>
                <w:rFonts w:cs="Arial"/>
              </w:rPr>
            </w:pPr>
            <w:r w:rsidRPr="002029D3">
              <w:rPr>
                <w:rFonts w:cs="Arial"/>
              </w:rPr>
              <w:t>Barclays Capital Inc. (BCI, US)</w:t>
            </w:r>
          </w:p>
          <w:p w:rsidR="002029D3" w:rsidRPr="002029D3" w:rsidRDefault="002029D3" w:rsidP="002029D3">
            <w:pPr>
              <w:pStyle w:val="C-BackDisclosures"/>
              <w:rPr>
                <w:rFonts w:cs="Arial"/>
              </w:rPr>
            </w:pPr>
            <w:r w:rsidRPr="002029D3">
              <w:rPr>
                <w:rFonts w:cs="Arial"/>
              </w:rPr>
              <w:t>Barclays Securities Japan Limited (BSJL, Japan)</w:t>
            </w:r>
          </w:p>
          <w:p w:rsidR="002029D3" w:rsidRPr="002029D3" w:rsidRDefault="002029D3" w:rsidP="002029D3">
            <w:pPr>
              <w:pStyle w:val="C-BackDisclosures"/>
              <w:rPr>
                <w:rFonts w:cs="Arial"/>
              </w:rPr>
            </w:pPr>
            <w:r w:rsidRPr="002029D3">
              <w:rPr>
                <w:rFonts w:cs="Arial"/>
              </w:rPr>
              <w:t>Barclays Bank PLC, Tokyo branch (Barclays Bank, Japan)</w:t>
            </w:r>
          </w:p>
          <w:p w:rsidR="002029D3" w:rsidRPr="002029D3" w:rsidRDefault="002029D3" w:rsidP="002029D3">
            <w:pPr>
              <w:pStyle w:val="C-BackDisclosures"/>
              <w:rPr>
                <w:rFonts w:cs="Arial"/>
              </w:rPr>
            </w:pPr>
            <w:r w:rsidRPr="002029D3">
              <w:rPr>
                <w:rFonts w:cs="Arial"/>
              </w:rPr>
              <w:t>Barclays Bank PLC, Hong Kong branch (Barclays Bank, Hong Kong)</w:t>
            </w:r>
          </w:p>
          <w:p w:rsidR="002029D3" w:rsidRPr="002029D3" w:rsidRDefault="002029D3" w:rsidP="002029D3">
            <w:pPr>
              <w:pStyle w:val="C-BackDisclosures"/>
              <w:rPr>
                <w:rFonts w:cs="Arial"/>
              </w:rPr>
            </w:pPr>
            <w:r w:rsidRPr="002029D3">
              <w:rPr>
                <w:rFonts w:cs="Arial"/>
              </w:rPr>
              <w:t>Barclays Capital Canada Inc. (BCCI, Canada)</w:t>
            </w:r>
          </w:p>
          <w:p w:rsidR="002029D3" w:rsidRPr="002029D3" w:rsidRDefault="002029D3" w:rsidP="002029D3">
            <w:pPr>
              <w:pStyle w:val="C-BackDisclosures"/>
              <w:rPr>
                <w:rFonts w:cs="Arial"/>
              </w:rPr>
            </w:pPr>
            <w:r w:rsidRPr="002029D3">
              <w:rPr>
                <w:rFonts w:cs="Arial"/>
              </w:rPr>
              <w:t>Absa Bank Limited (Absa, South Africa)</w:t>
            </w:r>
          </w:p>
          <w:p w:rsidR="002029D3" w:rsidRPr="002029D3" w:rsidRDefault="002029D3" w:rsidP="002029D3">
            <w:pPr>
              <w:pStyle w:val="C-BackDisclosures"/>
              <w:rPr>
                <w:rFonts w:cs="Arial"/>
              </w:rPr>
            </w:pPr>
            <w:r w:rsidRPr="002029D3">
              <w:rPr>
                <w:rFonts w:cs="Arial"/>
              </w:rPr>
              <w:t>Barclays Bank Mexico, S.A. (BBMX, Mexico)</w:t>
            </w:r>
          </w:p>
          <w:p w:rsidR="002029D3" w:rsidRPr="002029D3" w:rsidRDefault="002029D3" w:rsidP="002029D3">
            <w:pPr>
              <w:pStyle w:val="C-BackDisclosures"/>
              <w:rPr>
                <w:rFonts w:cs="Arial"/>
              </w:rPr>
            </w:pPr>
            <w:r w:rsidRPr="002029D3">
              <w:rPr>
                <w:rFonts w:cs="Arial"/>
              </w:rPr>
              <w:t>Barclays Securities (India) Private Limited (BSIPL, India)</w:t>
            </w:r>
          </w:p>
          <w:p w:rsidR="002029D3" w:rsidRPr="002029D3" w:rsidRDefault="002029D3" w:rsidP="002029D3">
            <w:pPr>
              <w:pStyle w:val="C-BackDisclosures"/>
              <w:rPr>
                <w:rFonts w:cs="Arial"/>
              </w:rPr>
            </w:pPr>
            <w:r w:rsidRPr="002029D3">
              <w:rPr>
                <w:rFonts w:cs="Arial"/>
              </w:rPr>
              <w:t>Barclays Bank PLC, India branch (Barclays Bank, India)</w:t>
            </w:r>
          </w:p>
          <w:p w:rsidR="002029D3" w:rsidRPr="002029D3" w:rsidRDefault="002029D3" w:rsidP="002029D3">
            <w:pPr>
              <w:pStyle w:val="C-BackDisclosures"/>
              <w:rPr>
                <w:rFonts w:cs="Arial"/>
              </w:rPr>
            </w:pPr>
            <w:r w:rsidRPr="002029D3">
              <w:rPr>
                <w:rFonts w:cs="Arial"/>
              </w:rPr>
              <w:t>Barclays Bank PLC, Singapore branch (Barclays Bank, Singapore)</w:t>
            </w:r>
          </w:p>
          <w:p w:rsidR="008E3C03" w:rsidRPr="002029D3" w:rsidRDefault="008E3C03" w:rsidP="002029D3">
            <w:pPr>
              <w:pStyle w:val="C-BackDisclosures"/>
              <w:rPr>
                <w:rFonts w:cs="Arial"/>
              </w:rPr>
            </w:pPr>
          </w:p>
        </w:tc>
      </w:tr>
      <w:tr w:rsidR="008E3C03" w:rsidRPr="00317308" w:rsidTr="007537EF">
        <w:tc>
          <w:tcPr>
            <w:tcW w:w="5000" w:type="pct"/>
          </w:tcPr>
          <w:p w:rsidR="008E3C03" w:rsidRPr="00317308" w:rsidRDefault="008E3C03" w:rsidP="00194A54">
            <w:pPr>
              <w:pStyle w:val="C-BackDisclosures"/>
              <w:rPr>
                <w:rFonts w:cs="Arial"/>
              </w:rPr>
            </w:pPr>
          </w:p>
        </w:tc>
      </w:tr>
    </w:tbl>
    <w:p w:rsidR="008E3C03" w:rsidRPr="001F7ADC" w:rsidRDefault="002029D3" w:rsidP="00F972B2">
      <w:pPr>
        <w:pStyle w:val="C-BackDisclosures"/>
        <w:spacing w:before="120"/>
        <w:rPr>
          <w:rFonts w:cs="Arial"/>
          <w:b/>
        </w:rPr>
      </w:pPr>
      <w:r w:rsidRPr="002029D3">
        <w:rPr>
          <w:rFonts w:cs="Arial"/>
          <w:b/>
        </w:rPr>
        <w:t>Disclaimer:</w:t>
      </w:r>
    </w:p>
    <w:tbl>
      <w:tblPr>
        <w:tblW w:w="5000" w:type="pct"/>
        <w:tblCellMar>
          <w:left w:w="0" w:type="dxa"/>
          <w:right w:w="0" w:type="dxa"/>
        </w:tblCellMar>
        <w:tblLook w:val="01E0"/>
      </w:tblPr>
      <w:tblGrid>
        <w:gridCol w:w="10052"/>
      </w:tblGrid>
      <w:tr w:rsidR="008E3C03" w:rsidRPr="00317308" w:rsidTr="007537EF">
        <w:tc>
          <w:tcPr>
            <w:tcW w:w="5000" w:type="pct"/>
          </w:tcPr>
          <w:p w:rsidR="002029D3" w:rsidRPr="002029D3" w:rsidRDefault="002029D3" w:rsidP="002029D3">
            <w:pPr>
              <w:pStyle w:val="C-BackDisclosures"/>
              <w:rPr>
                <w:rFonts w:cs="Arial"/>
              </w:rPr>
            </w:pPr>
            <w:r w:rsidRPr="002029D3">
              <w:rPr>
                <w:rFonts w:cs="Arial"/>
              </w:rPr>
              <w:t>This publication has been produced by the Investment Bank of Barclays Bank PLC and/or one or more of its affiliates (collectively and each individually, "Barclays"). It has been distributed by one or more Barclays legal entities that are a part of the Investment Bank as provided below. It is provided to our clients for information purposes only, and Barclays makes no express or implied warranties, and expressly disclaims all warranties of merchantability or fitness for a particular purpose or use with respect to any data included in this publication. To the extent that this publication states on the front page that it is intended for institutional investors and is not subject to all of the independence and disclosure standards applicable to debt research reports prepared for retail investors under U.S. FINRA Rule 2242, it is an “institutional debt research report” and distribution to retail investors is strictly prohibited. Barclays also distributes such institutional debt research reports to various issuers, regulatory and academic organisations for informational purposes and not for the purpose of making investment decisions regarding any debt securities. Any such recipients that do not want to continue receiving Barclays institutional debt research reports should contact debtresearch@barclays.com. Barclays will not treat unauthorized recipients of this report as its clients and accepts no liability for use by them of the contents which may not be suitable for their personal use. Prices shown are indicative and Barclays is not offering to buy or sell or soliciting offers to buy or sell any financial instrument.</w:t>
            </w:r>
          </w:p>
          <w:p w:rsidR="002029D3" w:rsidRPr="002029D3" w:rsidRDefault="002029D3" w:rsidP="002029D3">
            <w:pPr>
              <w:pStyle w:val="C-BackDisclosures"/>
              <w:rPr>
                <w:rFonts w:cs="Arial"/>
              </w:rPr>
            </w:pPr>
            <w:r w:rsidRPr="002029D3">
              <w:rPr>
                <w:rFonts w:cs="Arial"/>
              </w:rPr>
              <w:t>Without limiting any of the foregoing and to the extent permitted by law, in no event shall Barclays, nor any affiliate, nor any of their respective officers, directors, partners, or employees have any liability for (a) any special, punitive, indirect, or consequential damages; or (b) any lost profits, lost revenue, loss of anticipated savings or loss of opportunity or other financial loss, even if notified of the possibility of such damages, arising from any use of this publication or its contents.</w:t>
            </w:r>
          </w:p>
          <w:p w:rsidR="002029D3" w:rsidRPr="002029D3" w:rsidRDefault="002029D3" w:rsidP="002029D3">
            <w:pPr>
              <w:pStyle w:val="C-BackDisclosures"/>
              <w:rPr>
                <w:rFonts w:cs="Arial"/>
              </w:rPr>
            </w:pPr>
            <w:r w:rsidRPr="002029D3">
              <w:rPr>
                <w:rFonts w:cs="Arial"/>
              </w:rPr>
              <w:t>Other than disclosures relating to Barclays, the information contained in this publication has been obtained from sources that Barclays Research believes to be reliable, but Barclays does not represent or warrant that it is accurate or complete. Barclays is not responsible for, and makes no warranties whatsoever as to, the information or opinions contained in any written, electronic, audio or video presentations of third parties that are accessible via a direct hyperlink in this publication or via a hyperlink to a third-party web site (‘Third-Party Content’). Any such Third-Party Content has not been adopted or endorsed by Barclays, does not represent the views or opinions of Barclays, and is not incorporated by reference into this publication. Third-Party Content is provided for information purposes only and Barclays has not independently verified its accuracy or completeness.</w:t>
            </w:r>
          </w:p>
          <w:p w:rsidR="002029D3" w:rsidRPr="002029D3" w:rsidRDefault="002029D3" w:rsidP="002029D3">
            <w:pPr>
              <w:pStyle w:val="C-BackDisclosures"/>
              <w:rPr>
                <w:rFonts w:cs="Arial"/>
              </w:rPr>
            </w:pPr>
            <w:r w:rsidRPr="002029D3">
              <w:rPr>
                <w:rFonts w:cs="Arial"/>
              </w:rPr>
              <w:t>The views in this publication are those of the author(s) and are subject to change, and Barclays has no obligation to update its opinions or the information in this publication. If this publication contains recommendations, those recommendations reflect solely and exclusively those of the authoring analyst(s), and such opinions were prepared independently of any other interests, including those of Barclays and/or its affiliates. This publication does not constitute personal investment advice or take into account the individual financial circumstances or objectives of the clients who receive it. The securities discussed herein may not be suitable for all investors. Barclays recommends that investors independently evaluate each issuer, security or instrument discussed herein and consult any independent advisors they believe necessary. The value of and income from any investment may fluctuate from day to day as a result of changes in relevant economic markets (including changes in market liquidity). The information herein is not intended to predict actual results, which may differ substantially from those reflected. Past performance is not necessarily indicative of future results.</w:t>
            </w:r>
          </w:p>
          <w:p w:rsidR="002029D3" w:rsidRPr="002029D3" w:rsidRDefault="002029D3" w:rsidP="002029D3">
            <w:pPr>
              <w:pStyle w:val="C-BackDisclosures"/>
              <w:rPr>
                <w:rFonts w:cs="Arial"/>
              </w:rPr>
            </w:pPr>
            <w:r w:rsidRPr="002029D3">
              <w:rPr>
                <w:rFonts w:cs="Arial"/>
              </w:rPr>
              <w:t>This document is being distributed (1) only by or with the approval of an authorised person (Barclays Bank PLC) or (2) to, and is directed at (a) persons in the United Kingdom having professional experience in matters relating to investments and who fall within the definition of "investment professionals" in Article 19(5) of the Financial Services and Markets Act 2000 (Financial Promotion) Order 2005 (the "Order"); or (b) high net worth companies, unincorporated associations and partnerships and trustees of high value trusts as described in Article 49(2) of the Order; or (c) other persons to whom it may otherwise lawfully be communicated (all such persons being "Relevant Persons").  Any investment or investment activity to which this communication relates is only available to and will only be engaged in with Relevant Persons.  Any other persons who receive this communication should not rely on or act upon it.  Barclays Bank PLC is authorised by the Prudential Regulation Authority and regulated by the Financial Conduct Authority and the Prudential Regulation Authority and is a member of the London Stock Exchange.</w:t>
            </w:r>
          </w:p>
          <w:p w:rsidR="002029D3" w:rsidRPr="002029D3" w:rsidRDefault="002029D3" w:rsidP="002029D3">
            <w:pPr>
              <w:pStyle w:val="C-BackDisclosures"/>
              <w:rPr>
                <w:rFonts w:cs="Arial"/>
              </w:rPr>
            </w:pPr>
            <w:r w:rsidRPr="002029D3">
              <w:rPr>
                <w:rFonts w:cs="Arial"/>
              </w:rPr>
              <w:t>The Investment Bank of Barclays Bank PLC undertakes U.S. securities business in the name of its wholly owned subsidiary Barclays Capital Inc., a FINRA and SIPC member. Barclays Capital Inc., a U.S. registered broker/dealer, is distributing this material in the United States and, in connection therewith accepts responsibility for its contents. Any U.S. person wishing to effect a transaction in any security discussed herein should do so only by contacting a representative of Barclays Capital Inc. in the U.S. at 745 Seventh Avenue, New York, New York 10019.</w:t>
            </w:r>
          </w:p>
          <w:p w:rsidR="002029D3" w:rsidRPr="002029D3" w:rsidRDefault="002029D3" w:rsidP="002029D3">
            <w:pPr>
              <w:pStyle w:val="C-BackDisclosures"/>
              <w:rPr>
                <w:rFonts w:cs="Arial"/>
              </w:rPr>
            </w:pPr>
            <w:r w:rsidRPr="002029D3">
              <w:rPr>
                <w:rFonts w:cs="Arial"/>
              </w:rPr>
              <w:t>Non-U.S. persons should contact and execute transactions through a Barclays Bank PLC branch or affiliate in their home jurisdiction unless local regulations permit otherwise.</w:t>
            </w:r>
          </w:p>
          <w:p w:rsidR="002029D3" w:rsidRPr="002029D3" w:rsidRDefault="002029D3" w:rsidP="002029D3">
            <w:pPr>
              <w:pStyle w:val="C-BackDisclosures"/>
              <w:rPr>
                <w:rFonts w:cs="Arial"/>
              </w:rPr>
            </w:pPr>
            <w:r w:rsidRPr="002029D3">
              <w:rPr>
                <w:rFonts w:cs="Arial"/>
              </w:rPr>
              <w:t>Barclays Bank PLC, Paris Branch (registered in France under Paris RCS number 381 066 281) is regulated by the Autorité des marchés financiers and the Autorité de contrôle prudentiel. Registered office 34/36 Avenue de Friedland 75008 Paris.</w:t>
            </w:r>
          </w:p>
          <w:p w:rsidR="002029D3" w:rsidRPr="002029D3" w:rsidRDefault="002029D3" w:rsidP="002029D3">
            <w:pPr>
              <w:pStyle w:val="C-BackDisclosures"/>
              <w:rPr>
                <w:rFonts w:cs="Arial"/>
              </w:rPr>
            </w:pPr>
            <w:r w:rsidRPr="002029D3">
              <w:rPr>
                <w:rFonts w:cs="Arial"/>
              </w:rPr>
              <w:t>This material is distributed in Canada by Barclays Capital Canada Inc., a registered investment dealer, a Dealer Member of IIROC (www.iiroc.ca), and a Member of the Canadian Investor Protection Fund (CIPF).</w:t>
            </w:r>
          </w:p>
          <w:p w:rsidR="002029D3" w:rsidRPr="002029D3" w:rsidRDefault="002029D3" w:rsidP="002029D3">
            <w:pPr>
              <w:pStyle w:val="C-BackDisclosures"/>
              <w:rPr>
                <w:rFonts w:cs="Arial"/>
              </w:rPr>
            </w:pPr>
            <w:r w:rsidRPr="002029D3">
              <w:rPr>
                <w:rFonts w:cs="Arial"/>
              </w:rPr>
              <w:t>Subject to the conditions of this publication as set out above, the Corporate &amp; Investment Banking Division of Absa Bank Limited, an authorised financial services provider (Registration No.: 1986/004794/06. Registered Credit Provider Reg No NCRCP7), is distributing this material in South Africa. Absa Bank Limited is regulated by the South African Reserve Bank. This publication is not, nor is it intended to be, advice as defined and/or contemplated in the (South African) Financial Advisory and Intermediary Services Act, 37 of 2002, or any other financial, investment, trading, tax, legal, accounting, retirement, actuarial or other professional advice or service whatsoever. Any South African person or entity wishing to effect a transaction in any security discussed herein should do so only by contacting a representative of the Corporate &amp; Investment Banking Division of Absa Bank Limited in South Africa, 15 Alice Lane, Sandton, Johannesburg, Gauteng 2196. Absa Bank Limited is a member of the Barclays group.</w:t>
            </w:r>
          </w:p>
          <w:p w:rsidR="002029D3" w:rsidRPr="002029D3" w:rsidRDefault="002029D3" w:rsidP="002029D3">
            <w:pPr>
              <w:pStyle w:val="C-BackDisclosures"/>
              <w:rPr>
                <w:rFonts w:cs="Arial"/>
              </w:rPr>
            </w:pPr>
            <w:r w:rsidRPr="002029D3">
              <w:rPr>
                <w:rFonts w:cs="Arial"/>
              </w:rPr>
              <w:t>In Japan, foreign exchange research reports are prepared and distributed by Barclays Bank PLC Tokyo Branch. Other research reports are distributed to institutional investors in Japan by Barclays Securities Japan Limited. Barclays Securities Japan Limited is a joint-stock company incorporated in Japan with registered office of 6-10-1 Roppongi, Minato-ku, Tokyo 106-6131, Japan. It is a subsidiary of Barclays Bank PLC and a registered financial instruments firm regulated by the Financial Services Agency of Japan. Registered Number: Kanto Zaimukyokucho (kinsho) No. 143.</w:t>
            </w:r>
          </w:p>
          <w:p w:rsidR="002029D3" w:rsidRPr="002029D3" w:rsidRDefault="002029D3" w:rsidP="002029D3">
            <w:pPr>
              <w:pStyle w:val="C-BackDisclosures"/>
              <w:rPr>
                <w:rFonts w:cs="Arial"/>
              </w:rPr>
            </w:pPr>
            <w:r w:rsidRPr="002029D3">
              <w:rPr>
                <w:rFonts w:cs="Arial"/>
              </w:rPr>
              <w:t>Barclays Bank PLC, Hong Kong Branch is distributing this material in Hong Kong as an authorised institution regulated by the Hong Kong Monetary Authority. Registered Office: 41/F, Cheung Kong Center, 2 Queen's Road Central, Hong Kong.</w:t>
            </w:r>
          </w:p>
          <w:p w:rsidR="002029D3" w:rsidRPr="002029D3" w:rsidRDefault="002029D3" w:rsidP="002029D3">
            <w:pPr>
              <w:pStyle w:val="C-BackDisclosures"/>
              <w:rPr>
                <w:rFonts w:cs="Arial"/>
              </w:rPr>
            </w:pPr>
            <w:r w:rsidRPr="002029D3">
              <w:rPr>
                <w:rFonts w:cs="Arial"/>
              </w:rPr>
              <w:t>All Indian securities-related research and other equity research produced by the Investment Bank are distributed in India by Barclays Securities (India) Private Limited (BSIPL). BSIPL is a company incorporated under the Companies Act, 1956 having CIN U67120MH2006PTC161063. BSIPL is registered and regulated by the Securities and Exchange Board of India (SEBI) as a Research Analyst: INH000001519; Portfolio Manager INP000002585; Stock Broker/Trading and Clearing Member: National Stock Exchange of India Limited (NSE) Capital Market INB231292732, NSE Futures &amp; Options INF231292732, NSE Currency derivatives INE231450334, Bombay Stock Exchange Limited (BSE) Capital Market INB011292738, BSE Futures &amp; Options INF011292738; Depository Participant (DP) with the National Securities &amp; Depositories Limited (NSDL): DP ID: IN-DP-NSDL-299-2008; Investment Adviser: INA000000391. The registered office of BSIPL is at 208, Ceejay House, Shivsagar Estate, Dr. A. Besant Road, Worli, Mumbai – 400 018, India. Telephone No: +91 2267196000. Fax number: +91 22 67196100. Any other reports produced by the Investment Bank are distributed in India by Barclays Bank PLC, India Branch, an associate of BSIPL in India that is registered with Reserve Bank of India (RBI) as a Banking Company under the provisions of The Banking Regulation Act, 1949 (Regn No BOM43) and registered with SEBI as Merchant Banker (Regn No INM000002129) and also as Banker to the Issue (Regn No INBI00000950). Barclays Investments and Loans (India) Limited, registered with RBI as Non Banking Financial Company (Regn No RBI CoR-07-00258), and Barclays Wealth Trustees (India) Private Limited, registered with Registrar of Companies (CIN U93000MH2008PTC188438), are associates of BSIPL in India that are not authorised to distribute any reports produced by the Investment Bank.</w:t>
            </w:r>
          </w:p>
          <w:p w:rsidR="002029D3" w:rsidRPr="002029D3" w:rsidRDefault="002029D3" w:rsidP="002029D3">
            <w:pPr>
              <w:pStyle w:val="C-BackDisclosures"/>
              <w:rPr>
                <w:rFonts w:cs="Arial"/>
              </w:rPr>
            </w:pPr>
            <w:r w:rsidRPr="002029D3">
              <w:rPr>
                <w:rFonts w:cs="Arial"/>
              </w:rPr>
              <w:t>Barclays Bank PLC Frankfurt Branch distributes this material in Germany under the supervision of Bundesanstalt für Finanzdienstleistungsaufsicht (BaFin).</w:t>
            </w:r>
          </w:p>
          <w:p w:rsidR="002029D3" w:rsidRPr="002029D3" w:rsidRDefault="002029D3" w:rsidP="002029D3">
            <w:pPr>
              <w:pStyle w:val="C-BackDisclosures"/>
              <w:rPr>
                <w:rFonts w:cs="Arial"/>
              </w:rPr>
            </w:pPr>
            <w:r w:rsidRPr="002029D3">
              <w:rPr>
                <w:rFonts w:cs="Arial"/>
              </w:rPr>
              <w:t>This material is distributed in Brazil by Banco Barclays S.A.</w:t>
            </w:r>
          </w:p>
          <w:p w:rsidR="002029D3" w:rsidRPr="002029D3" w:rsidRDefault="002029D3" w:rsidP="002029D3">
            <w:pPr>
              <w:pStyle w:val="C-BackDisclosures"/>
              <w:rPr>
                <w:rFonts w:cs="Arial"/>
              </w:rPr>
            </w:pPr>
            <w:r w:rsidRPr="002029D3">
              <w:rPr>
                <w:rFonts w:cs="Arial"/>
              </w:rPr>
              <w:t>This material is distributed in Mexico by Barclays Bank Mexico, S.A.</w:t>
            </w:r>
          </w:p>
          <w:p w:rsidR="002029D3" w:rsidRPr="002029D3" w:rsidRDefault="002029D3" w:rsidP="002029D3">
            <w:pPr>
              <w:pStyle w:val="C-BackDisclosures"/>
              <w:rPr>
                <w:rFonts w:cs="Arial"/>
              </w:rPr>
            </w:pPr>
            <w:r w:rsidRPr="002029D3">
              <w:rPr>
                <w:rFonts w:cs="Arial"/>
              </w:rPr>
              <w:t>Barclays Bank PLC in the Dubai International Financial Centre (Registered No. 0060) is regulated by the Dubai Financial Services Authority (DFSA). Principal place of business in the Dubai International Financial Centre: The Gate Village, Building 4, Level 4, PO Box 506504, Dubai, United Arab Emirates. Barclays Bank PLC-DIFC Branch, may only undertake the financial services activities that fall within the scope of its existing DFSA licence. Related financial products or services are only available to Professional Clients, as defined by the Dubai Financial Services Authority.</w:t>
            </w:r>
          </w:p>
          <w:p w:rsidR="002029D3" w:rsidRPr="002029D3" w:rsidRDefault="002029D3" w:rsidP="002029D3">
            <w:pPr>
              <w:pStyle w:val="C-BackDisclosures"/>
              <w:rPr>
                <w:rFonts w:cs="Arial"/>
              </w:rPr>
            </w:pPr>
            <w:r w:rsidRPr="002029D3">
              <w:rPr>
                <w:rFonts w:cs="Arial"/>
              </w:rPr>
              <w:t>Barclays Bank PLC in the UAE is regulated by the Central Bank of the UAE and is licensed to conduct business activities as a branch of a commercial bank incorporated outside the UAE in Dubai (Licence No.: 13/1844/2008, Registered Office: Building No. 6, Burj Dubai Business Hub, Sheikh Zayed Road, Dubai City) and Abu Dhabi (Licence No.: 13/952/2008, Registered Office: Al Jazira Towers, Hamdan Street, PO Box 2734, Abu Dhabi).</w:t>
            </w:r>
          </w:p>
          <w:p w:rsidR="002029D3" w:rsidRPr="002029D3" w:rsidRDefault="002029D3" w:rsidP="002029D3">
            <w:pPr>
              <w:pStyle w:val="C-BackDisclosures"/>
              <w:rPr>
                <w:rFonts w:cs="Arial"/>
              </w:rPr>
            </w:pPr>
            <w:r w:rsidRPr="002029D3">
              <w:rPr>
                <w:rFonts w:cs="Arial"/>
              </w:rPr>
              <w:t>Barclays Bank PLC in the Qatar Financial Centre (Registered No. 00018) is authorised by the Qatar Financial Centre Regulatory Authority (QFCRA). Barclays Bank PLC-QFC Branch may only undertake the regulated activities that fall within the scope of its existing QFCRA licence. Principal place of business in Qatar: Qatar Financial Centre, Office 1002, 10th Floor, QFC Tower, Diplomatic Area, West Bay, PO Box 15891, Doha, Qatar. Related financial products or services are only available to Business Customers as defined by the Qatar Financial Centre Regulatory Authority.</w:t>
            </w:r>
          </w:p>
          <w:p w:rsidR="002029D3" w:rsidRPr="002029D3" w:rsidRDefault="002029D3" w:rsidP="002029D3">
            <w:pPr>
              <w:pStyle w:val="C-BackDisclosures"/>
              <w:rPr>
                <w:rFonts w:cs="Arial"/>
              </w:rPr>
            </w:pPr>
            <w:r w:rsidRPr="002029D3">
              <w:rPr>
                <w:rFonts w:cs="Arial"/>
              </w:rPr>
              <w:t>This material is distributed in the UAE (including the Dubai International Financial Centre) and Qatar by Barclays Bank PLC.</w:t>
            </w:r>
          </w:p>
          <w:p w:rsidR="002029D3" w:rsidRPr="002029D3" w:rsidRDefault="002029D3" w:rsidP="002029D3">
            <w:pPr>
              <w:pStyle w:val="C-BackDisclosures"/>
              <w:rPr>
                <w:rFonts w:cs="Arial"/>
              </w:rPr>
            </w:pPr>
            <w:r w:rsidRPr="002029D3">
              <w:rPr>
                <w:rFonts w:cs="Arial"/>
              </w:rPr>
              <w:t>This material is not intended for investors who are not Qualified Investors according to the laws of the Russian Federation as it might contain information about or description of the features of financial instruments not admitted for public offering and/or circulation in the Russian Federation and thus not eligible for non-Qualified Investors. If you are not a Qualified Investor according to the laws of the Russian Federation, please dispose of any copy of this material in your possession.</w:t>
            </w:r>
          </w:p>
          <w:p w:rsidR="002029D3" w:rsidRPr="002029D3" w:rsidRDefault="002029D3" w:rsidP="002029D3">
            <w:pPr>
              <w:pStyle w:val="C-BackDisclosures"/>
              <w:rPr>
                <w:rFonts w:cs="Arial"/>
              </w:rPr>
            </w:pPr>
            <w:r w:rsidRPr="002029D3">
              <w:rPr>
                <w:rFonts w:cs="Arial"/>
              </w:rPr>
              <w:t>This material is distributed in Singapore by the Singapore branch of Barclays Bank PLC, a bank licensed in Singapore by the Monetary Authority of Singapore. For matters in connection with this report, recipients in Singapore may contact the Singapore branch of Barclays Bank PLC, whose registered address is 10 Marina Boulevard, #23-01 Marina Bay Financial Centre Tower 2, Singapore 018983.</w:t>
            </w:r>
          </w:p>
          <w:p w:rsidR="002029D3" w:rsidRPr="002029D3" w:rsidRDefault="002029D3" w:rsidP="002029D3">
            <w:pPr>
              <w:pStyle w:val="C-BackDisclosures"/>
              <w:rPr>
                <w:rFonts w:cs="Arial"/>
              </w:rPr>
            </w:pPr>
            <w:r w:rsidRPr="002029D3">
              <w:rPr>
                <w:rFonts w:cs="Arial"/>
              </w:rPr>
              <w:t>Barclays Bank PLC, Australia Branch (ARBN 062 449 585, AFSL 246617) is distributing this material in Australia. It is directed at 'wholesale clients' as defined by Australian Corporations Act 2001.</w:t>
            </w:r>
          </w:p>
          <w:p w:rsidR="002029D3" w:rsidRPr="002029D3" w:rsidRDefault="002029D3" w:rsidP="002029D3">
            <w:pPr>
              <w:pStyle w:val="C-BackDisclosures"/>
              <w:rPr>
                <w:rFonts w:cs="Arial"/>
              </w:rPr>
            </w:pPr>
            <w:r w:rsidRPr="002029D3">
              <w:rPr>
                <w:rFonts w:cs="Arial"/>
              </w:rPr>
              <w:t>IRS Circular 230 Prepared Materials Disclaimer: Barclays does not provide tax advice and nothing contained herein should be construed to be tax advice. Please be advised that any discussion of U.S. tax matters contained herein (including any attachments) (i) is not intended or written to be used, and cannot be used, by you for the purpose of avoiding U.S. tax-related penalties; and (ii) was written to support the promotion or marketing of the transactions or other matters addressed herein. Accordingly, you should seek advice based on your particular circumstances from an independent tax advisor.</w:t>
            </w:r>
          </w:p>
          <w:p w:rsidR="002029D3" w:rsidRPr="002029D3" w:rsidRDefault="002029D3" w:rsidP="002029D3">
            <w:pPr>
              <w:pStyle w:val="C-BackDisclosures"/>
              <w:rPr>
                <w:rFonts w:cs="Arial"/>
              </w:rPr>
            </w:pPr>
            <w:r w:rsidRPr="002029D3">
              <w:rPr>
                <w:rFonts w:cs="Arial"/>
              </w:rPr>
              <w:t>© Copyright Barclays Bank PLC (2016). All rights reserved. No part of this publication may be reproduced or redistributed in any manner without the prior written permission of Barclays. Barclays Bank PLC is registered in England No. 1026167. Registered office 1 Churchill Place, London, E14 5HP. Additional information regarding this publication will be furnished upon request.</w:t>
            </w:r>
          </w:p>
          <w:p w:rsidR="002029D3" w:rsidRPr="002029D3" w:rsidRDefault="002029D3" w:rsidP="002029D3">
            <w:pPr>
              <w:pStyle w:val="C-BackDisclosures"/>
              <w:rPr>
                <w:rFonts w:cs="Arial"/>
              </w:rPr>
            </w:pPr>
          </w:p>
          <w:p w:rsidR="00FB0481" w:rsidRPr="00317308" w:rsidRDefault="002029D3" w:rsidP="002029D3">
            <w:pPr>
              <w:pStyle w:val="C-BackDisclosures"/>
              <w:rPr>
                <w:rFonts w:cs="Arial"/>
              </w:rPr>
            </w:pPr>
            <w:r w:rsidRPr="002029D3">
              <w:rPr>
                <w:rFonts w:cs="Arial"/>
              </w:rPr>
              <w:t>BRCF2242</w:t>
            </w:r>
          </w:p>
        </w:tc>
      </w:tr>
    </w:tbl>
    <w:p w:rsidR="008E3C03" w:rsidRDefault="008E3C03" w:rsidP="008E3C03">
      <w:pPr>
        <w:pStyle w:val="B-SourceFullWidth"/>
      </w:pPr>
    </w:p>
    <w:p w:rsidR="008E3C03" w:rsidRDefault="008E3C03" w:rsidP="008E3C03">
      <w:pPr>
        <w:pStyle w:val="B-SourceFullWidth"/>
      </w:pPr>
    </w:p>
    <w:p w:rsidR="008E3C03" w:rsidRDefault="008E3C03" w:rsidP="008E3C03">
      <w:pPr>
        <w:pStyle w:val="B-SourceFullWidth"/>
        <w:sectPr w:rsidR="008E3C03" w:rsidSect="007537EF">
          <w:headerReference w:type="default" r:id="rId93"/>
          <w:footerReference w:type="default" r:id="rId94"/>
          <w:pgSz w:w="12240" w:h="15840" w:code="1"/>
          <w:pgMar w:top="1195" w:right="1094" w:bottom="1008" w:left="1094" w:header="576" w:footer="288" w:gutter="0"/>
          <w:cols w:space="720"/>
          <w:docGrid w:linePitch="360"/>
        </w:sectPr>
      </w:pPr>
    </w:p>
    <w:bookmarkEnd w:id="3" w:displacedByCustomXml="next"/>
    <w:permStart w:id="2" w:edGrp="everyone" w:displacedByCustomXml="next"/>
    <w:sdt>
      <w:sdtPr>
        <w:tag w:val="_AuthorFullTable"/>
        <w:id w:val="178660439"/>
        <w:placeholder>
          <w:docPart w:val="59227E7A864A4CABB7241FE754344D21"/>
        </w:placeholder>
        <w:showingPlcHdr/>
      </w:sdtPr>
      <w:sdtContent>
        <w:p w:rsidR="0028610A" w:rsidRDefault="0028610A" w:rsidP="0028610A">
          <w:pPr>
            <w:pStyle w:val="C-BackDisclosures"/>
            <w:rPr>
              <w:spacing w:val="0"/>
              <w:sz w:val="24"/>
              <w:szCs w:val="24"/>
              <w:lang w:val="en-US"/>
            </w:rPr>
          </w:pPr>
          <w:r>
            <w:t xml:space="preserve"> </w:t>
          </w:r>
        </w:p>
      </w:sdtContent>
    </w:sdt>
    <w:p w:rsidR="00E21D6C" w:rsidRDefault="00E21D6C" w:rsidP="008E3C03">
      <w:pPr>
        <w:pStyle w:val="C-BackDisclosures"/>
      </w:pPr>
    </w:p>
    <w:p w:rsidR="00036C0D" w:rsidRPr="00162C30" w:rsidRDefault="00145119" w:rsidP="008E3C03">
      <w:pPr>
        <w:pStyle w:val="C-BackDisclosures"/>
      </w:pPr>
      <w:r>
        <w:rPr>
          <w:noProof/>
          <w:lang w:val="en-US"/>
        </w:rPr>
        <w:pict>
          <v:shape id="_x0000_s1026" type="#_x0000_t202" style="position:absolute;left:0;text-align:left;margin-left:14pt;margin-top:767.55pt;width:117.35pt;height:14.75pt;z-index:251661312;mso-wrap-style:tight;mso-position-vertical-relative:page" stroked="f">
            <v:textbox inset="0,0,0,0">
              <w:txbxContent>
                <w:p w:rsidR="00384AFE" w:rsidRPr="00E21D6C" w:rsidRDefault="00384AFE">
                  <w:pPr>
                    <w:rPr>
                      <w:sz w:val="16"/>
                    </w:rPr>
                  </w:pPr>
                  <w:bookmarkStart w:id="169" w:name="TextBoxNumber"/>
                  <w:bookmarkEnd w:id="169"/>
                </w:p>
              </w:txbxContent>
            </v:textbox>
            <w10:wrap anchory="page"/>
          </v:shape>
        </w:pict>
      </w:r>
      <w:permEnd w:id="2"/>
    </w:p>
    <w:sectPr w:rsidR="00036C0D" w:rsidRPr="00162C30" w:rsidSect="003814A2">
      <w:headerReference w:type="even" r:id="rId95"/>
      <w:headerReference w:type="default" r:id="rId96"/>
      <w:footerReference w:type="default" r:id="rId97"/>
      <w:pgSz w:w="12240" w:h="15840" w:code="1"/>
      <w:pgMar w:top="1152" w:right="720" w:bottom="720" w:left="720"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5ACE" w:rsidRDefault="00A65ACE">
      <w:r>
        <w:separator/>
      </w:r>
    </w:p>
  </w:endnote>
  <w:endnote w:type="continuationSeparator" w:id="0">
    <w:p w:rsidR="00A65ACE" w:rsidRDefault="00A65AC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charset w:val="00"/>
    <w:family w:val="auto"/>
    <w:pitch w:val="default"/>
    <w:sig w:usb0="00000000" w:usb1="00000000" w:usb2="00000000" w:usb3="00000000" w:csb0="00000000" w:csb1="00000000"/>
  </w:font>
  <w:font w:name="Expert Sans Regular">
    <w:panose1 w:val="020B0503030103020204"/>
    <w:charset w:val="00"/>
    <w:family w:val="auto"/>
    <w:notTrueType/>
    <w:pitch w:val="variable"/>
    <w:sig w:usb0="00000083"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Expert Sans Light">
    <w:panose1 w:val="020B0403030103020204"/>
    <w:charset w:val="00"/>
    <w:family w:val="swiss"/>
    <w:pitch w:val="variable"/>
    <w:sig w:usb0="00000003" w:usb1="00000000" w:usb2="00000000" w:usb3="00000000" w:csb0="00000001" w:csb1="00000000"/>
  </w:font>
  <w:font w:name="Expert Sans Extra Bold">
    <w:panose1 w:val="020B0A03030103020204"/>
    <w:charset w:val="00"/>
    <w:family w:val="swiss"/>
    <w:pitch w:val="variable"/>
    <w:sig w:usb0="00000003" w:usb1="00000000" w:usb2="00000000" w:usb3="00000000" w:csb0="00000001" w:csb1="00000000"/>
  </w:font>
  <w:font w:name="Times New Roman Bold">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Bold">
    <w:altName w:val="Times New Roman"/>
    <w:panose1 w:val="00000000000000000000"/>
    <w:charset w:val="00"/>
    <w:family w:val="auto"/>
    <w:notTrueType/>
    <w:pitch w:val="variable"/>
    <w:sig w:usb0="00000003" w:usb1="00000000" w:usb2="00000000" w:usb3="00000000" w:csb0="00000001" w:csb1="00000000"/>
  </w:font>
  <w:font w:name="Futura Light">
    <w:altName w:val="Arial"/>
    <w:panose1 w:val="00000000000000000000"/>
    <w:charset w:val="00"/>
    <w:family w:val="modern"/>
    <w:notTrueType/>
    <w:pitch w:val="variable"/>
    <w:sig w:usb0="00000003" w:usb1="00000000" w:usb2="00000000" w:usb3="00000000" w:csb0="00000001" w:csb1="00000000"/>
  </w:font>
  <w:font w:name="Futura Book">
    <w:panose1 w:val="00000000000000000000"/>
    <w:charset w:val="00"/>
    <w:family w:val="moder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AFE" w:rsidRPr="00A77CA1" w:rsidRDefault="00384AFE" w:rsidP="00A77CA1">
    <w:pPr>
      <w:pStyle w:val="A-Text"/>
    </w:pPr>
    <w:r w:rsidRPr="00A77CA1">
      <w:t>This document is intended for institutional investors and is not subject to all of the independence and disclosure standards applicable to debt research reports prepared for retail investors under U.S. FINRA Rule 2242. Barclays trades the securities covered in this report for its own account and on a discretionary basis on behalf of certain clients. Such trading interests may be contrary to the recommendations offered in this report.</w:t>
    </w:r>
  </w:p>
  <w:p w:rsidR="00384AFE" w:rsidRPr="00A77CA1" w:rsidRDefault="00384AFE" w:rsidP="00A77CA1">
    <w:pPr>
      <w:pStyle w:val="A-Disclosure"/>
      <w:rPr>
        <w:rFonts w:ascii="Expert Sans Extra Bold" w:hAnsi="Expert Sans Extra Bold"/>
        <w:sz w:val="15"/>
      </w:rPr>
    </w:pPr>
    <w:r w:rsidRPr="00A77CA1">
      <w:rPr>
        <w:rFonts w:ascii="Expert Sans Extra Bold" w:hAnsi="Expert Sans Extra Bold"/>
        <w:sz w:val="15"/>
      </w:rPr>
      <w:t>PLEASE SEE ANALYST CERTIFICATIONS AND IMPORTANT DISCLOSURES STARTING AFTER PAGE 41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AFE" w:rsidRPr="0025283A" w:rsidRDefault="00384AFE" w:rsidP="0025283A">
    <w:pPr>
      <w:pStyle w:val="Footer"/>
      <w:pBdr>
        <w:top w:val="single" w:sz="4" w:space="1" w:color="000000"/>
      </w:pBdr>
      <w:jc w:val="center"/>
    </w:pPr>
    <w:r w:rsidRPr="0025283A">
      <w:rPr>
        <w:rFonts w:ascii="Arial" w:hAnsi="Arial" w:cs="Arial"/>
        <w:sz w:val="18"/>
      </w:rPr>
      <w:t>PLEASE SEE ANALYST CERTIFICATIONS AND IMPORTANT DISCLOSURES STARTING AFTER PAGE 8</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AFE" w:rsidRDefault="00384AF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AFE" w:rsidRPr="003F360E" w:rsidRDefault="00384AFE" w:rsidP="005A6A87">
    <w:pPr>
      <w:pStyle w:val="B-Footer"/>
    </w:pPr>
    <w:bookmarkStart w:id="133" w:name="DateInFooter_92269"/>
    <w:r>
      <w:t>19 August 2016</w:t>
    </w:r>
    <w:bookmarkEnd w:id="133"/>
    <w:r w:rsidRPr="003F360E">
      <w:tab/>
    </w:r>
    <w:r w:rsidR="00145119" w:rsidRPr="003F360E">
      <w:rPr>
        <w:szCs w:val="16"/>
      </w:rPr>
      <w:fldChar w:fldCharType="begin"/>
    </w:r>
    <w:r w:rsidRPr="003F360E">
      <w:rPr>
        <w:szCs w:val="16"/>
      </w:rPr>
      <w:instrText xml:space="preserve">PAGE  </w:instrText>
    </w:r>
    <w:r w:rsidR="00145119" w:rsidRPr="003F360E">
      <w:rPr>
        <w:szCs w:val="16"/>
      </w:rPr>
      <w:fldChar w:fldCharType="separate"/>
    </w:r>
    <w:r w:rsidR="00F243B3">
      <w:rPr>
        <w:noProof/>
        <w:szCs w:val="16"/>
      </w:rPr>
      <w:t>13</w:t>
    </w:r>
    <w:r w:rsidR="00145119" w:rsidRPr="003F360E">
      <w:rPr>
        <w:szCs w:val="16"/>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AFE" w:rsidRDefault="00384AFE">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AFE" w:rsidRPr="003F360E" w:rsidRDefault="00384AFE" w:rsidP="005A6A87">
    <w:pPr>
      <w:pStyle w:val="B-Footer"/>
      <w:tabs>
        <w:tab w:val="clear" w:pos="10080"/>
        <w:tab w:val="right" w:pos="13652"/>
      </w:tabs>
    </w:pPr>
    <w:bookmarkStart w:id="136" w:name="DateInFooter_97786"/>
    <w:r>
      <w:t>19 August 2016</w:t>
    </w:r>
    <w:bookmarkEnd w:id="136"/>
    <w:r w:rsidRPr="003F360E">
      <w:tab/>
    </w:r>
    <w:r w:rsidR="00145119" w:rsidRPr="003F360E">
      <w:rPr>
        <w:szCs w:val="16"/>
      </w:rPr>
      <w:fldChar w:fldCharType="begin"/>
    </w:r>
    <w:r w:rsidRPr="003F360E">
      <w:rPr>
        <w:szCs w:val="16"/>
      </w:rPr>
      <w:instrText xml:space="preserve">PAGE  </w:instrText>
    </w:r>
    <w:r w:rsidR="00145119" w:rsidRPr="003F360E">
      <w:rPr>
        <w:szCs w:val="16"/>
      </w:rPr>
      <w:fldChar w:fldCharType="separate"/>
    </w:r>
    <w:r w:rsidR="00F243B3">
      <w:rPr>
        <w:noProof/>
        <w:szCs w:val="16"/>
      </w:rPr>
      <w:t>15</w:t>
    </w:r>
    <w:r w:rsidR="00145119" w:rsidRPr="003F360E">
      <w:rPr>
        <w:szCs w:val="16"/>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AFE" w:rsidRPr="009A6FF3" w:rsidRDefault="00384AFE" w:rsidP="009A6FF3">
    <w:pPr>
      <w:pStyle w:val="B-Footer"/>
    </w:pPr>
    <w:bookmarkStart w:id="168" w:name="DateInFooter_67341"/>
    <w:r>
      <w:t>19 August 2016</w:t>
    </w:r>
    <w:bookmarkEnd w:id="168"/>
    <w:r w:rsidRPr="009A6FF3">
      <w:tab/>
    </w:r>
    <w:r w:rsidR="00145119" w:rsidRPr="009A6FF3">
      <w:rPr>
        <w:szCs w:val="16"/>
      </w:rPr>
      <w:fldChar w:fldCharType="begin"/>
    </w:r>
    <w:r w:rsidRPr="009A6FF3">
      <w:rPr>
        <w:szCs w:val="16"/>
      </w:rPr>
      <w:instrText xml:space="preserve">PAGE  </w:instrText>
    </w:r>
    <w:r w:rsidR="00145119" w:rsidRPr="009A6FF3">
      <w:rPr>
        <w:szCs w:val="16"/>
      </w:rPr>
      <w:fldChar w:fldCharType="separate"/>
    </w:r>
    <w:r w:rsidR="00F243B3">
      <w:rPr>
        <w:noProof/>
        <w:szCs w:val="16"/>
      </w:rPr>
      <w:t>41</w:t>
    </w:r>
    <w:r w:rsidR="00145119" w:rsidRPr="009A6FF3">
      <w:rPr>
        <w:szCs w:val="16"/>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AFE" w:rsidRPr="009A6FF3" w:rsidRDefault="00384AFE" w:rsidP="009A6FF3">
    <w:pPr>
      <w:pStyle w:val="B-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AFE" w:rsidRPr="00036C0D" w:rsidRDefault="00384AFE" w:rsidP="00A27FBA">
    <w:pPr>
      <w:pStyle w:val="B-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5ACE" w:rsidRDefault="00A65ACE" w:rsidP="00F264AE">
      <w:pPr>
        <w:ind w:left="2880"/>
      </w:pPr>
    </w:p>
  </w:footnote>
  <w:footnote w:type="continuationSeparator" w:id="0">
    <w:p w:rsidR="00A65ACE" w:rsidRDefault="00A65ACE">
      <w:r>
        <w:continuationSeparator/>
      </w:r>
    </w:p>
  </w:footnote>
  <w:footnote w:id="1">
    <w:p w:rsidR="00384AFE" w:rsidRDefault="00384AFE" w:rsidP="00626A3D">
      <w:pPr>
        <w:pStyle w:val="FootnoteText"/>
      </w:pPr>
      <w:r>
        <w:rPr>
          <w:rStyle w:val="FootnoteReference"/>
        </w:rPr>
        <w:footnoteRef/>
      </w:r>
      <w:r>
        <w:t xml:space="preserve"> Which were as of December 31</w:t>
      </w:r>
      <w:r w:rsidRPr="009E43F2">
        <w:rPr>
          <w:vertAlign w:val="superscript"/>
        </w:rPr>
        <w:t>st</w:t>
      </w:r>
      <w:r>
        <w:t>, 2015 or September 30</w:t>
      </w:r>
      <w:r w:rsidRPr="009E43F2">
        <w:rPr>
          <w:vertAlign w:val="superscript"/>
        </w:rPr>
        <w:t>th</w:t>
      </w:r>
      <w:r>
        <w:t>, 2015, depending on the filer</w:t>
      </w:r>
    </w:p>
  </w:footnote>
  <w:footnote w:id="2">
    <w:p w:rsidR="00384AFE" w:rsidRDefault="00384AFE" w:rsidP="00626A3D">
      <w:pPr>
        <w:pStyle w:val="FootnoteText"/>
      </w:pPr>
      <w:r>
        <w:rPr>
          <w:rStyle w:val="FootnoteReference"/>
        </w:rPr>
        <w:footnoteRef/>
      </w:r>
      <w:r>
        <w:t xml:space="preserve"> The reports are as of March 31</w:t>
      </w:r>
      <w:r w:rsidRPr="009E43F2">
        <w:rPr>
          <w:vertAlign w:val="superscript"/>
        </w:rPr>
        <w:t>st</w:t>
      </w:r>
      <w:r>
        <w:t xml:space="preserve"> and June 30</w:t>
      </w:r>
      <w:r w:rsidRPr="009E43F2">
        <w:rPr>
          <w:vertAlign w:val="superscript"/>
        </w:rPr>
        <w:t>th</w:t>
      </w:r>
      <w:r>
        <w:t xml:space="preserve">, 2016, depending on the fund/insurance company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AFE" w:rsidRPr="003F4375" w:rsidRDefault="00384AFE" w:rsidP="00837856">
    <w:pPr>
      <w:pStyle w:val="Header"/>
      <w:spacing w:before="320"/>
      <w:ind w:left="144"/>
    </w:pPr>
    <w:r>
      <w:rPr>
        <w:noProof/>
        <w:lang w:eastAsia="ja-JP"/>
      </w:rPr>
      <w:drawing>
        <wp:anchor distT="0" distB="0" distL="114300" distR="114300" simplePos="0" relativeHeight="251659264" behindDoc="0" locked="0" layoutInCell="1" allowOverlap="1">
          <wp:simplePos x="0" y="0"/>
          <wp:positionH relativeFrom="page">
            <wp:posOffset>457200</wp:posOffset>
          </wp:positionH>
          <wp:positionV relativeFrom="page">
            <wp:posOffset>612775</wp:posOffset>
          </wp:positionV>
          <wp:extent cx="1444625" cy="252730"/>
          <wp:effectExtent l="0" t="0" r="0" b="0"/>
          <wp:wrapNone/>
          <wp:docPr id="65" name="Picture 1" descr="Barclays Bevel Cya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rclays Bevel Cyan.emf"/>
                  <pic:cNvPicPr>
                    <a:picLocks noChangeAspect="1" noChangeArrowheads="1"/>
                  </pic:cNvPicPr>
                </pic:nvPicPr>
                <pic:blipFill>
                  <a:blip r:embed="rId1"/>
                  <a:srcRect/>
                  <a:stretch>
                    <a:fillRect/>
                  </a:stretch>
                </pic:blipFill>
                <pic:spPr bwMode="gray">
                  <a:xfrm>
                    <a:off x="0" y="0"/>
                    <a:ext cx="1444625" cy="252730"/>
                  </a:xfrm>
                  <a:prstGeom prst="rect">
                    <a:avLst/>
                  </a:prstGeom>
                  <a:noFill/>
                </pic:spPr>
              </pic:pic>
            </a:graphicData>
          </a:graphic>
        </wp:anchor>
      </w:drawing>
    </w:r>
    <w:r w:rsidR="00145119">
      <w:rPr>
        <w:noProof/>
        <w:lang w:eastAsia="ja-JP"/>
      </w:rPr>
      <w:pict>
        <v:rect id="Banner" o:spid="_x0000_s2052" style="position:absolute;left:0;text-align:left;margin-left:0;margin-top:0;width:612pt;height:23.05pt;z-index:-251658240;mso-position-horizontal:left;mso-position-horizontal-relative:page;mso-position-vertical:top;mso-position-vertical-relative:page" fillcolor="#00aeef" stroked="f">
          <w10:wrap anchorx="page" anchory="page"/>
        </v:rect>
      </w:pict>
    </w:r>
    <w:r w:rsidR="00145119" w:rsidRPr="00145119">
      <w:rPr>
        <w:noProof/>
        <w:lang w:val="en-GB" w:eastAsia="ja-JP"/>
      </w:rPr>
      <w:pict>
        <v:shapetype id="_x0000_t202" coordsize="21600,21600" o:spt="202" path="m,l,21600r21600,l21600,xe">
          <v:stroke joinstyle="miter"/>
          <v:path gradientshapeok="t" o:connecttype="rect"/>
        </v:shapetype>
        <v:shape id="Heading" o:spid="_x0000_s2051" type="#_x0000_t202" style="position:absolute;left:0;text-align:left;margin-left:421.2pt;margin-top:69.85pt;width:162pt;height:36pt;z-index:-251659264;mso-position-horizontal-relative:page;mso-position-vertical-relative:page" filled="f" stroked="f">
          <v:textbox style="mso-next-textbox:#Heading" inset="0,0,0,0">
            <w:txbxContent>
              <w:p w:rsidR="00384AFE" w:rsidRPr="00DD1F7C" w:rsidRDefault="00384AFE" w:rsidP="003814A2">
                <w:pPr>
                  <w:pStyle w:val="A-SectorDate"/>
                  <w:rPr>
                    <w:lang w:val="en-GB"/>
                  </w:rPr>
                </w:pPr>
                <w:r>
                  <w:rPr>
                    <w:lang w:val="en-GB"/>
                  </w:rPr>
                  <w:t>19 August 2016</w:t>
                </w:r>
              </w:p>
            </w:txbxContent>
          </v:textbox>
          <w10:wrap type="square" anchorx="page" anchory="page"/>
        </v:shape>
      </w:pict>
    </w:r>
    <w:r w:rsidR="00145119">
      <w:rPr>
        <w:noProof/>
        <w:lang w:eastAsia="ja-JP"/>
      </w:rPr>
      <w:pict>
        <v:rect id="_x0000_s2049" style="position:absolute;left:0;text-align:left;margin-left:403.2pt;margin-top:0;width:208.8pt;height:11in;z-index:-251661312;mso-position-horizontal-relative:page;mso-position-vertical:top;mso-position-vertical-relative:page" fillcolor="#e7f6fd" stroked="f">
          <w10:wrap anchorx="page" anchory="page"/>
        </v:rect>
      </w:pict>
    </w:r>
    <w:r w:rsidR="00145119">
      <w:rPr>
        <w:noProof/>
        <w:lang w:eastAsia="en-GB"/>
      </w:rPr>
      <w:pict>
        <v:shape id="Department" o:spid="_x0000_s2050" type="#_x0000_t202" style="position:absolute;left:0;text-align:left;margin-left:421.2pt;margin-top:56.15pt;width:162pt;height:14.75pt;z-index:-251660288;mso-position-horizontal-relative:page;mso-position-vertical-relative:page" filled="f" stroked="f">
          <v:textbox style="mso-next-textbox:#Department" inset="0,0,0,0">
            <w:txbxContent>
              <w:p w:rsidR="00384AFE" w:rsidRDefault="00384AFE" w:rsidP="00837856">
                <w:pPr>
                  <w:pStyle w:val="A-SignpostTier1"/>
                </w:pPr>
                <w:r>
                  <w:t>Credit Strategy</w:t>
                </w:r>
              </w:p>
            </w:txbxContent>
          </v:textbox>
          <w10:wrap type="square"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AFE" w:rsidRDefault="00384AF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2415" w:rsidRDefault="00142415" w:rsidP="00142415">
    <w:pPr>
      <w:pStyle w:val="B-Header"/>
    </w:pPr>
    <w:r>
      <w:t>Barclays | US Credit Alpha</w:t>
    </w:r>
  </w:p>
  <w:p w:rsidR="00384AFE" w:rsidRPr="00142415" w:rsidRDefault="00384AFE" w:rsidP="00142415">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AFE" w:rsidRDefault="00384AFE">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2415" w:rsidRDefault="00142415" w:rsidP="00142415">
    <w:pPr>
      <w:pStyle w:val="B-Header"/>
    </w:pPr>
    <w:r>
      <w:t>Barclays | US Credit Alpha</w:t>
    </w:r>
  </w:p>
  <w:p w:rsidR="00384AFE" w:rsidRPr="00142415" w:rsidRDefault="00384AFE" w:rsidP="00142415">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AFE" w:rsidRPr="001E2875" w:rsidRDefault="00384AFE" w:rsidP="00194A54">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AFE" w:rsidRDefault="00384AFE"/>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AFE" w:rsidRPr="00102E49" w:rsidRDefault="00145119" w:rsidP="00665479">
    <w:pPr>
      <w:pStyle w:val="Header"/>
    </w:pPr>
    <w:r>
      <w:rPr>
        <w:noProof/>
        <w:lang w:eastAsia="ja-JP"/>
      </w:rPr>
      <w:pict>
        <v:rect id="BannerBack" o:spid="_x0000_s2053" style="position:absolute;margin-left:0;margin-top:0;width:612pt;height:23.05pt;z-index:251660288;mso-position-horizontal:left;mso-position-horizontal-relative:page;mso-position-vertical:top;mso-position-vertical-relative:page" fillcolor="#00aeef" stroked="f">
          <w10:wrap anchorx="page"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F519F"/>
    <w:multiLevelType w:val="hybridMultilevel"/>
    <w:tmpl w:val="CAF80E76"/>
    <w:lvl w:ilvl="0" w:tplc="3BA47194">
      <w:start w:val="1"/>
      <w:numFmt w:val="bullet"/>
      <w:pStyle w:val="A-CoverSummaryBullets"/>
      <w:lvlText w:val=""/>
      <w:lvlJc w:val="left"/>
      <w:pPr>
        <w:tabs>
          <w:tab w:val="num" w:pos="288"/>
        </w:tabs>
        <w:ind w:left="288" w:hanging="288"/>
      </w:pPr>
      <w:rPr>
        <w:rFonts w:ascii="Symbol" w:hAnsi="Symbol" w:hint="default"/>
        <w:color w:val="58595B"/>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E99453F"/>
    <w:multiLevelType w:val="hybridMultilevel"/>
    <w:tmpl w:val="7CB6EDEC"/>
    <w:lvl w:ilvl="0" w:tplc="4B847CD2">
      <w:start w:val="1"/>
      <w:numFmt w:val="bullet"/>
      <w:pStyle w:val="B-BulletLevel1FullWidth"/>
      <w:lvlText w:val=""/>
      <w:lvlJc w:val="left"/>
      <w:pPr>
        <w:tabs>
          <w:tab w:val="num" w:pos="289"/>
        </w:tabs>
        <w:ind w:left="289" w:hanging="289"/>
      </w:pPr>
      <w:rPr>
        <w:rFonts w:ascii="Symbol" w:hAnsi="Symbol" w:hint="default"/>
        <w:color w:val="58595B"/>
        <w:sz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nsid w:val="130D1052"/>
    <w:multiLevelType w:val="hybridMultilevel"/>
    <w:tmpl w:val="366E7DA8"/>
    <w:lvl w:ilvl="0" w:tplc="749E46CC">
      <w:start w:val="1"/>
      <w:numFmt w:val="bullet"/>
      <w:pStyle w:val="B-BulletLevel3"/>
      <w:lvlText w:val=""/>
      <w:lvlJc w:val="left"/>
      <w:pPr>
        <w:tabs>
          <w:tab w:val="num" w:pos="3744"/>
        </w:tabs>
        <w:ind w:left="3744" w:hanging="288"/>
      </w:pPr>
      <w:rPr>
        <w:rFonts w:ascii="Symbol" w:hAnsi="Symbol" w:hint="default"/>
        <w:color w:val="58595B"/>
        <w:sz w:val="14"/>
        <w:szCs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FDD0E84"/>
    <w:multiLevelType w:val="hybridMultilevel"/>
    <w:tmpl w:val="8FB0BBA0"/>
    <w:lvl w:ilvl="0" w:tplc="61B25C24">
      <w:start w:val="1"/>
      <w:numFmt w:val="bullet"/>
      <w:pStyle w:val="B-SummaryBullets"/>
      <w:lvlText w:val=""/>
      <w:lvlJc w:val="left"/>
      <w:pPr>
        <w:tabs>
          <w:tab w:val="num" w:pos="288"/>
        </w:tabs>
        <w:ind w:left="288" w:hanging="288"/>
      </w:pPr>
      <w:rPr>
        <w:rFonts w:ascii="Symbol" w:hAnsi="Symbol" w:hint="default"/>
        <w:color w:val="58595B"/>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82A1334"/>
    <w:multiLevelType w:val="multilevel"/>
    <w:tmpl w:val="0809001F"/>
    <w:styleLink w:val="111111"/>
    <w:lvl w:ilvl="0">
      <w:start w:val="1"/>
      <w:numFmt w:val="decimal"/>
      <w:lvlText w:val="%1."/>
      <w:lvlJc w:val="left"/>
      <w:pPr>
        <w:tabs>
          <w:tab w:val="num" w:pos="360"/>
        </w:tabs>
        <w:ind w:left="360" w:hanging="360"/>
      </w:pPr>
      <w:rPr>
        <w:rFonts w:eastAsia="ＭＳ ゴシック"/>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5">
    <w:nsid w:val="37D824F6"/>
    <w:multiLevelType w:val="multilevel"/>
    <w:tmpl w:val="81984B82"/>
    <w:lvl w:ilvl="0">
      <w:start w:val="1"/>
      <w:numFmt w:val="decimal"/>
      <w:pStyle w:val="B-NumberedBullet1"/>
      <w:lvlText w:val="%1."/>
      <w:lvlJc w:val="left"/>
      <w:pPr>
        <w:tabs>
          <w:tab w:val="num" w:pos="3168"/>
        </w:tabs>
        <w:ind w:left="3168" w:hanging="288"/>
      </w:pPr>
      <w:rPr>
        <w:rFonts w:hint="default"/>
        <w:color w:val="3C3C3C"/>
      </w:rPr>
    </w:lvl>
    <w:lvl w:ilvl="1">
      <w:start w:val="1"/>
      <w:numFmt w:val="decimal"/>
      <w:pStyle w:val="B-NumberedBullet2"/>
      <w:lvlText w:val="%1.%2."/>
      <w:lvlJc w:val="left"/>
      <w:pPr>
        <w:tabs>
          <w:tab w:val="num" w:pos="3528"/>
        </w:tabs>
        <w:ind w:left="3528" w:hanging="360"/>
      </w:pPr>
      <w:rPr>
        <w:rFonts w:hint="default"/>
      </w:rPr>
    </w:lvl>
    <w:lvl w:ilvl="2">
      <w:start w:val="1"/>
      <w:numFmt w:val="decimal"/>
      <w:pStyle w:val="B-NumberedBullet3"/>
      <w:lvlText w:val="%1.%2.%3."/>
      <w:lvlJc w:val="left"/>
      <w:pPr>
        <w:tabs>
          <w:tab w:val="num" w:pos="4032"/>
        </w:tabs>
        <w:ind w:left="4032" w:hanging="504"/>
      </w:pPr>
      <w:rPr>
        <w:rFonts w:hint="default"/>
      </w:rPr>
    </w:lvl>
    <w:lvl w:ilvl="3">
      <w:start w:val="1"/>
      <w:numFmt w:val="decimal"/>
      <w:lvlText w:val="%1.%2.%3.%4."/>
      <w:lvlJc w:val="left"/>
      <w:pPr>
        <w:tabs>
          <w:tab w:val="num" w:pos="4896"/>
        </w:tabs>
        <w:ind w:left="4896" w:hanging="720"/>
      </w:pPr>
      <w:rPr>
        <w:rFonts w:hint="default"/>
      </w:rPr>
    </w:lvl>
    <w:lvl w:ilvl="4">
      <w:start w:val="1"/>
      <w:numFmt w:val="decimal"/>
      <w:lvlText w:val="%1.%2.%3.%4.%5."/>
      <w:lvlJc w:val="left"/>
      <w:pPr>
        <w:tabs>
          <w:tab w:val="num" w:pos="8280"/>
        </w:tabs>
        <w:ind w:left="7992" w:hanging="792"/>
      </w:pPr>
      <w:rPr>
        <w:rFonts w:hint="default"/>
      </w:rPr>
    </w:lvl>
    <w:lvl w:ilvl="5">
      <w:start w:val="1"/>
      <w:numFmt w:val="decimal"/>
      <w:lvlText w:val="%1.%2.%3.%4.%5.%6."/>
      <w:lvlJc w:val="left"/>
      <w:pPr>
        <w:tabs>
          <w:tab w:val="num" w:pos="8640"/>
        </w:tabs>
        <w:ind w:left="8496" w:hanging="936"/>
      </w:pPr>
      <w:rPr>
        <w:rFonts w:hint="default"/>
      </w:rPr>
    </w:lvl>
    <w:lvl w:ilvl="6">
      <w:start w:val="1"/>
      <w:numFmt w:val="decimal"/>
      <w:lvlText w:val="%1.%2.%3.%4.%5.%6.%7."/>
      <w:lvlJc w:val="left"/>
      <w:pPr>
        <w:tabs>
          <w:tab w:val="num" w:pos="9360"/>
        </w:tabs>
        <w:ind w:left="9000" w:hanging="1080"/>
      </w:pPr>
      <w:rPr>
        <w:rFonts w:hint="default"/>
      </w:rPr>
    </w:lvl>
    <w:lvl w:ilvl="7">
      <w:start w:val="1"/>
      <w:numFmt w:val="decimal"/>
      <w:lvlText w:val="%1.%2.%3.%4.%5.%6.%7.%8."/>
      <w:lvlJc w:val="left"/>
      <w:pPr>
        <w:tabs>
          <w:tab w:val="num" w:pos="9720"/>
        </w:tabs>
        <w:ind w:left="9504" w:hanging="1224"/>
      </w:pPr>
      <w:rPr>
        <w:rFonts w:hint="default"/>
      </w:rPr>
    </w:lvl>
    <w:lvl w:ilvl="8">
      <w:start w:val="1"/>
      <w:numFmt w:val="decimal"/>
      <w:lvlText w:val="%1.%2.%3.%4.%5.%6.%7.%8.%9."/>
      <w:lvlJc w:val="left"/>
      <w:pPr>
        <w:tabs>
          <w:tab w:val="num" w:pos="10440"/>
        </w:tabs>
        <w:ind w:left="10080" w:hanging="1440"/>
      </w:pPr>
      <w:rPr>
        <w:rFonts w:hint="default"/>
      </w:rPr>
    </w:lvl>
  </w:abstractNum>
  <w:abstractNum w:abstractNumId="6">
    <w:nsid w:val="382A5420"/>
    <w:multiLevelType w:val="hybridMultilevel"/>
    <w:tmpl w:val="7B7E03B8"/>
    <w:lvl w:ilvl="0" w:tplc="D018E110">
      <w:start w:val="1"/>
      <w:numFmt w:val="bullet"/>
      <w:pStyle w:val="B-BulletLevel2FullWidth"/>
      <w:lvlText w:val=""/>
      <w:lvlJc w:val="left"/>
      <w:pPr>
        <w:tabs>
          <w:tab w:val="num" w:pos="645"/>
        </w:tabs>
        <w:ind w:left="645" w:hanging="357"/>
      </w:pPr>
      <w:rPr>
        <w:rFonts w:ascii="Symbol" w:hAnsi="Symbol" w:hint="default"/>
        <w:color w:val="58595B"/>
        <w:sz w:val="1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nsid w:val="42F033C8"/>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48466068"/>
    <w:multiLevelType w:val="multilevel"/>
    <w:tmpl w:val="91168F62"/>
    <w:lvl w:ilvl="0">
      <w:start w:val="1"/>
      <w:numFmt w:val="decimal"/>
      <w:pStyle w:val="B-NumberedBullet1FullWidth"/>
      <w:lvlText w:val="%1."/>
      <w:lvlJc w:val="left"/>
      <w:pPr>
        <w:tabs>
          <w:tab w:val="num" w:pos="646"/>
        </w:tabs>
        <w:ind w:left="646" w:hanging="646"/>
      </w:pPr>
      <w:rPr>
        <w:rFonts w:hint="default"/>
        <w:color w:val="3C3C3C"/>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9">
    <w:nsid w:val="4C5E7910"/>
    <w:multiLevelType w:val="multilevel"/>
    <w:tmpl w:val="08090023"/>
    <w:styleLink w:val="ArticleSection"/>
    <w:lvl w:ilvl="0">
      <w:start w:val="1"/>
      <w:numFmt w:val="upperRoman"/>
      <w:lvlText w:val="Article %1."/>
      <w:lvlJc w:val="left"/>
      <w:pPr>
        <w:tabs>
          <w:tab w:val="num" w:pos="1080"/>
        </w:tabs>
        <w:ind w:left="0" w:firstLine="0"/>
      </w:pPr>
      <w:rPr>
        <w:rFonts w:eastAsia="ＭＳ ゴシック"/>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5746582B"/>
    <w:multiLevelType w:val="hybridMultilevel"/>
    <w:tmpl w:val="12E2CAD8"/>
    <w:lvl w:ilvl="0" w:tplc="8D9E7C72">
      <w:start w:val="1"/>
      <w:numFmt w:val="bullet"/>
      <w:pStyle w:val="B-BulletLevel3FullWidth"/>
      <w:lvlText w:val=""/>
      <w:lvlJc w:val="left"/>
      <w:pPr>
        <w:tabs>
          <w:tab w:val="num" w:pos="860"/>
        </w:tabs>
        <w:ind w:left="860" w:hanging="284"/>
      </w:pPr>
      <w:rPr>
        <w:rFonts w:ascii="Symbol" w:hAnsi="Symbol" w:hint="default"/>
        <w:color w:val="58595B"/>
        <w:sz w:val="14"/>
        <w:szCs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590E4914"/>
    <w:multiLevelType w:val="multilevel"/>
    <w:tmpl w:val="0809001D"/>
    <w:styleLink w:val="1ai"/>
    <w:lvl w:ilvl="0">
      <w:start w:val="1"/>
      <w:numFmt w:val="decimal"/>
      <w:lvlText w:val="%1)"/>
      <w:lvlJc w:val="left"/>
      <w:pPr>
        <w:tabs>
          <w:tab w:val="num" w:pos="360"/>
        </w:tabs>
        <w:ind w:left="360" w:hanging="360"/>
      </w:pPr>
      <w:rPr>
        <w:rFonts w:eastAsia="ＭＳ ゴシック"/>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5C643A35"/>
    <w:multiLevelType w:val="hybridMultilevel"/>
    <w:tmpl w:val="2E26AE7A"/>
    <w:lvl w:ilvl="0" w:tplc="7F30C070">
      <w:start w:val="1"/>
      <w:numFmt w:val="bullet"/>
      <w:pStyle w:val="B-TableBullet"/>
      <w:lvlText w:val=""/>
      <w:lvlJc w:val="left"/>
      <w:pPr>
        <w:tabs>
          <w:tab w:val="num" w:pos="360"/>
        </w:tabs>
        <w:ind w:left="360" w:hanging="360"/>
      </w:pPr>
      <w:rPr>
        <w:rFonts w:ascii="Symbol" w:hAnsi="Symbol" w:hint="default"/>
        <w:color w:val="58595B"/>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60417604"/>
    <w:multiLevelType w:val="hybridMultilevel"/>
    <w:tmpl w:val="CAF0D5F4"/>
    <w:lvl w:ilvl="0" w:tplc="618E19FA">
      <w:start w:val="1"/>
      <w:numFmt w:val="bullet"/>
      <w:lvlText w:val=""/>
      <w:lvlJc w:val="left"/>
      <w:pPr>
        <w:tabs>
          <w:tab w:val="num" w:pos="288"/>
        </w:tabs>
        <w:ind w:left="288" w:hanging="288"/>
      </w:pPr>
      <w:rPr>
        <w:rFonts w:ascii="Wingdings" w:hAnsi="Wingdings" w:hint="default"/>
        <w:color w:val="auto"/>
        <w:sz w:val="16"/>
        <w:szCs w:val="20"/>
      </w:rPr>
    </w:lvl>
    <w:lvl w:ilvl="1" w:tplc="F6664424">
      <w:start w:val="1"/>
      <w:numFmt w:val="bullet"/>
      <w:lvlText w:val="o"/>
      <w:lvlJc w:val="left"/>
      <w:pPr>
        <w:tabs>
          <w:tab w:val="num" w:pos="4320"/>
        </w:tabs>
        <w:ind w:left="4320" w:hanging="360"/>
      </w:pPr>
      <w:rPr>
        <w:rFonts w:ascii="Courier New" w:hAnsi="Courier New" w:cs="Courier New" w:hint="default"/>
      </w:rPr>
    </w:lvl>
    <w:lvl w:ilvl="2" w:tplc="8B7208D8" w:tentative="1">
      <w:start w:val="1"/>
      <w:numFmt w:val="bullet"/>
      <w:lvlText w:val=""/>
      <w:lvlJc w:val="left"/>
      <w:pPr>
        <w:tabs>
          <w:tab w:val="num" w:pos="5040"/>
        </w:tabs>
        <w:ind w:left="5040" w:hanging="360"/>
      </w:pPr>
      <w:rPr>
        <w:rFonts w:ascii="Wingdings" w:hAnsi="Wingdings" w:hint="default"/>
      </w:rPr>
    </w:lvl>
    <w:lvl w:ilvl="3" w:tplc="99F015A4" w:tentative="1">
      <w:start w:val="1"/>
      <w:numFmt w:val="bullet"/>
      <w:lvlText w:val=""/>
      <w:lvlJc w:val="left"/>
      <w:pPr>
        <w:tabs>
          <w:tab w:val="num" w:pos="5760"/>
        </w:tabs>
        <w:ind w:left="5760" w:hanging="360"/>
      </w:pPr>
      <w:rPr>
        <w:rFonts w:ascii="Symbol" w:hAnsi="Symbol" w:hint="default"/>
      </w:rPr>
    </w:lvl>
    <w:lvl w:ilvl="4" w:tplc="B532CED4" w:tentative="1">
      <w:start w:val="1"/>
      <w:numFmt w:val="bullet"/>
      <w:lvlText w:val="o"/>
      <w:lvlJc w:val="left"/>
      <w:pPr>
        <w:tabs>
          <w:tab w:val="num" w:pos="6480"/>
        </w:tabs>
        <w:ind w:left="6480" w:hanging="360"/>
      </w:pPr>
      <w:rPr>
        <w:rFonts w:ascii="Courier New" w:hAnsi="Courier New" w:cs="Courier New" w:hint="default"/>
      </w:rPr>
    </w:lvl>
    <w:lvl w:ilvl="5" w:tplc="2208F198" w:tentative="1">
      <w:start w:val="1"/>
      <w:numFmt w:val="bullet"/>
      <w:lvlText w:val=""/>
      <w:lvlJc w:val="left"/>
      <w:pPr>
        <w:tabs>
          <w:tab w:val="num" w:pos="7200"/>
        </w:tabs>
        <w:ind w:left="7200" w:hanging="360"/>
      </w:pPr>
      <w:rPr>
        <w:rFonts w:ascii="Wingdings" w:hAnsi="Wingdings" w:hint="default"/>
      </w:rPr>
    </w:lvl>
    <w:lvl w:ilvl="6" w:tplc="E4F08E62" w:tentative="1">
      <w:start w:val="1"/>
      <w:numFmt w:val="bullet"/>
      <w:lvlText w:val=""/>
      <w:lvlJc w:val="left"/>
      <w:pPr>
        <w:tabs>
          <w:tab w:val="num" w:pos="7920"/>
        </w:tabs>
        <w:ind w:left="7920" w:hanging="360"/>
      </w:pPr>
      <w:rPr>
        <w:rFonts w:ascii="Symbol" w:hAnsi="Symbol" w:hint="default"/>
      </w:rPr>
    </w:lvl>
    <w:lvl w:ilvl="7" w:tplc="D194AD60" w:tentative="1">
      <w:start w:val="1"/>
      <w:numFmt w:val="bullet"/>
      <w:lvlText w:val="o"/>
      <w:lvlJc w:val="left"/>
      <w:pPr>
        <w:tabs>
          <w:tab w:val="num" w:pos="8640"/>
        </w:tabs>
        <w:ind w:left="8640" w:hanging="360"/>
      </w:pPr>
      <w:rPr>
        <w:rFonts w:ascii="Courier New" w:hAnsi="Courier New" w:cs="Courier New" w:hint="default"/>
      </w:rPr>
    </w:lvl>
    <w:lvl w:ilvl="8" w:tplc="B65805AA" w:tentative="1">
      <w:start w:val="1"/>
      <w:numFmt w:val="bullet"/>
      <w:lvlText w:val=""/>
      <w:lvlJc w:val="left"/>
      <w:pPr>
        <w:tabs>
          <w:tab w:val="num" w:pos="9360"/>
        </w:tabs>
        <w:ind w:left="9360" w:hanging="360"/>
      </w:pPr>
      <w:rPr>
        <w:rFonts w:ascii="Wingdings" w:hAnsi="Wingdings" w:hint="default"/>
      </w:rPr>
    </w:lvl>
  </w:abstractNum>
  <w:abstractNum w:abstractNumId="14">
    <w:nsid w:val="60492401"/>
    <w:multiLevelType w:val="multilevel"/>
    <w:tmpl w:val="C67299F4"/>
    <w:lvl w:ilvl="0">
      <w:start w:val="1"/>
      <w:numFmt w:val="decimal"/>
      <w:pStyle w:val="B-NumberedBullet2FullWidth"/>
      <w:lvlText w:val="%1.1."/>
      <w:lvlJc w:val="left"/>
      <w:pPr>
        <w:tabs>
          <w:tab w:val="num" w:pos="646"/>
        </w:tabs>
        <w:ind w:left="646" w:hanging="358"/>
      </w:pPr>
      <w:rPr>
        <w:rFonts w:hint="default"/>
        <w:color w:val="3C3C3C"/>
      </w:rPr>
    </w:lvl>
    <w:lvl w:ilvl="1">
      <w:start w:val="1"/>
      <w:numFmt w:val="decimal"/>
      <w:lvlText w:val="%1.%2."/>
      <w:lvlJc w:val="left"/>
      <w:pPr>
        <w:tabs>
          <w:tab w:val="num" w:pos="1368"/>
        </w:tabs>
        <w:ind w:left="1080" w:hanging="432"/>
      </w:pPr>
      <w:rPr>
        <w:rFonts w:hint="default"/>
      </w:rPr>
    </w:lvl>
    <w:lvl w:ilvl="2">
      <w:start w:val="1"/>
      <w:numFmt w:val="decimal"/>
      <w:lvlText w:val="%1.%2.%3."/>
      <w:lvlJc w:val="left"/>
      <w:pPr>
        <w:tabs>
          <w:tab w:val="num" w:pos="2088"/>
        </w:tabs>
        <w:ind w:left="1512" w:hanging="504"/>
      </w:pPr>
      <w:rPr>
        <w:rFonts w:hint="default"/>
      </w:rPr>
    </w:lvl>
    <w:lvl w:ilvl="3">
      <w:start w:val="1"/>
      <w:numFmt w:val="decimal"/>
      <w:lvlText w:val="%1.%2.%3.%4."/>
      <w:lvlJc w:val="left"/>
      <w:pPr>
        <w:tabs>
          <w:tab w:val="num" w:pos="2448"/>
        </w:tabs>
        <w:ind w:left="2016" w:hanging="648"/>
      </w:pPr>
      <w:rPr>
        <w:rFonts w:hint="default"/>
      </w:rPr>
    </w:lvl>
    <w:lvl w:ilvl="4">
      <w:start w:val="1"/>
      <w:numFmt w:val="decimal"/>
      <w:lvlText w:val="%1.%2.%3.%4.%5."/>
      <w:lvlJc w:val="left"/>
      <w:pPr>
        <w:tabs>
          <w:tab w:val="num" w:pos="3168"/>
        </w:tabs>
        <w:ind w:left="2520" w:hanging="792"/>
      </w:pPr>
      <w:rPr>
        <w:rFonts w:hint="default"/>
      </w:rPr>
    </w:lvl>
    <w:lvl w:ilvl="5">
      <w:start w:val="1"/>
      <w:numFmt w:val="decimal"/>
      <w:lvlText w:val="%1.%2.%3.%4.%5.%6."/>
      <w:lvlJc w:val="left"/>
      <w:pPr>
        <w:tabs>
          <w:tab w:val="num" w:pos="3888"/>
        </w:tabs>
        <w:ind w:left="3024" w:hanging="936"/>
      </w:pPr>
      <w:rPr>
        <w:rFonts w:hint="default"/>
      </w:rPr>
    </w:lvl>
    <w:lvl w:ilvl="6">
      <w:start w:val="1"/>
      <w:numFmt w:val="decimal"/>
      <w:lvlText w:val="%1.%2.%3.%4.%5.%6.%7."/>
      <w:lvlJc w:val="left"/>
      <w:pPr>
        <w:tabs>
          <w:tab w:val="num" w:pos="4248"/>
        </w:tabs>
        <w:ind w:left="3528" w:hanging="1080"/>
      </w:pPr>
      <w:rPr>
        <w:rFonts w:hint="default"/>
      </w:rPr>
    </w:lvl>
    <w:lvl w:ilvl="7">
      <w:start w:val="1"/>
      <w:numFmt w:val="decimal"/>
      <w:lvlText w:val="%1.%2.%3.%4.%5.%6.%7.%8."/>
      <w:lvlJc w:val="left"/>
      <w:pPr>
        <w:tabs>
          <w:tab w:val="num" w:pos="4968"/>
        </w:tabs>
        <w:ind w:left="4032" w:hanging="1224"/>
      </w:pPr>
      <w:rPr>
        <w:rFonts w:hint="default"/>
      </w:rPr>
    </w:lvl>
    <w:lvl w:ilvl="8">
      <w:start w:val="1"/>
      <w:numFmt w:val="decimal"/>
      <w:lvlText w:val="%1.%2.%3.%4.%5.%6.%7.%8.%9."/>
      <w:lvlJc w:val="left"/>
      <w:pPr>
        <w:tabs>
          <w:tab w:val="num" w:pos="5688"/>
        </w:tabs>
        <w:ind w:left="4608" w:hanging="1440"/>
      </w:pPr>
      <w:rPr>
        <w:rFonts w:hint="default"/>
      </w:rPr>
    </w:lvl>
  </w:abstractNum>
  <w:abstractNum w:abstractNumId="15">
    <w:nsid w:val="60F72F56"/>
    <w:multiLevelType w:val="hybridMultilevel"/>
    <w:tmpl w:val="7690E9F8"/>
    <w:lvl w:ilvl="0" w:tplc="688AF8E6">
      <w:start w:val="1"/>
      <w:numFmt w:val="bullet"/>
      <w:pStyle w:val="B-BulletLevel1"/>
      <w:lvlText w:val=""/>
      <w:lvlJc w:val="left"/>
      <w:pPr>
        <w:tabs>
          <w:tab w:val="num" w:pos="3168"/>
        </w:tabs>
        <w:ind w:left="3168" w:hanging="288"/>
      </w:pPr>
      <w:rPr>
        <w:rFonts w:ascii="Symbol" w:hAnsi="Symbol" w:hint="default"/>
        <w:color w:val="58595B"/>
        <w:sz w:val="20"/>
        <w:szCs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6941303"/>
    <w:multiLevelType w:val="hybridMultilevel"/>
    <w:tmpl w:val="E760E406"/>
    <w:lvl w:ilvl="0" w:tplc="B3D48138">
      <w:start w:val="1"/>
      <w:numFmt w:val="bullet"/>
      <w:pStyle w:val="A-CoverBullet"/>
      <w:lvlText w:val=""/>
      <w:lvlJc w:val="left"/>
      <w:pPr>
        <w:tabs>
          <w:tab w:val="num" w:pos="284"/>
        </w:tabs>
        <w:ind w:left="284" w:hanging="284"/>
      </w:pPr>
      <w:rPr>
        <w:rFonts w:ascii="Symbol" w:hAnsi="Symbol" w:hint="default"/>
        <w:color w:val="58595B"/>
        <w:sz w:val="20"/>
        <w:szCs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nsid w:val="67056A17"/>
    <w:multiLevelType w:val="hybridMultilevel"/>
    <w:tmpl w:val="9FA287B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6E046EC2"/>
    <w:multiLevelType w:val="multilevel"/>
    <w:tmpl w:val="96FAA48A"/>
    <w:lvl w:ilvl="0">
      <w:start w:val="1"/>
      <w:numFmt w:val="decimal"/>
      <w:pStyle w:val="B-NumberedBullet3FullWidth"/>
      <w:lvlText w:val="%1.1.1."/>
      <w:lvlJc w:val="left"/>
      <w:pPr>
        <w:tabs>
          <w:tab w:val="num" w:pos="1247"/>
        </w:tabs>
        <w:ind w:left="1225" w:hanging="601"/>
      </w:pPr>
      <w:rPr>
        <w:rFonts w:hint="default"/>
        <w:color w:val="3C3C3C"/>
      </w:rPr>
    </w:lvl>
    <w:lvl w:ilvl="1">
      <w:start w:val="1"/>
      <w:numFmt w:val="decimal"/>
      <w:lvlText w:val="%1.%2."/>
      <w:lvlJc w:val="left"/>
      <w:pPr>
        <w:tabs>
          <w:tab w:val="num" w:pos="2088"/>
        </w:tabs>
        <w:ind w:left="1800" w:hanging="432"/>
      </w:pPr>
      <w:rPr>
        <w:rFonts w:hint="default"/>
      </w:rPr>
    </w:lvl>
    <w:lvl w:ilvl="2">
      <w:start w:val="1"/>
      <w:numFmt w:val="decimal"/>
      <w:lvlText w:val="%1.%2.%3."/>
      <w:lvlJc w:val="left"/>
      <w:pPr>
        <w:tabs>
          <w:tab w:val="num" w:pos="2808"/>
        </w:tabs>
        <w:ind w:left="2232" w:hanging="504"/>
      </w:pPr>
      <w:rPr>
        <w:rFonts w:hint="default"/>
      </w:rPr>
    </w:lvl>
    <w:lvl w:ilvl="3">
      <w:start w:val="1"/>
      <w:numFmt w:val="decimal"/>
      <w:lvlText w:val="%1.%2.%3.%4."/>
      <w:lvlJc w:val="left"/>
      <w:pPr>
        <w:tabs>
          <w:tab w:val="num" w:pos="3168"/>
        </w:tabs>
        <w:ind w:left="2736" w:hanging="648"/>
      </w:pPr>
      <w:rPr>
        <w:rFonts w:hint="default"/>
      </w:rPr>
    </w:lvl>
    <w:lvl w:ilvl="4">
      <w:start w:val="1"/>
      <w:numFmt w:val="decimal"/>
      <w:lvlText w:val="%1.%2.%3.%4.%5."/>
      <w:lvlJc w:val="left"/>
      <w:pPr>
        <w:tabs>
          <w:tab w:val="num" w:pos="3888"/>
        </w:tabs>
        <w:ind w:left="3240" w:hanging="792"/>
      </w:pPr>
      <w:rPr>
        <w:rFonts w:hint="default"/>
      </w:rPr>
    </w:lvl>
    <w:lvl w:ilvl="5">
      <w:start w:val="1"/>
      <w:numFmt w:val="decimal"/>
      <w:lvlText w:val="%1.%2.%3.%4.%5.%6."/>
      <w:lvlJc w:val="left"/>
      <w:pPr>
        <w:tabs>
          <w:tab w:val="num" w:pos="4608"/>
        </w:tabs>
        <w:ind w:left="3744" w:hanging="936"/>
      </w:pPr>
      <w:rPr>
        <w:rFonts w:hint="default"/>
      </w:rPr>
    </w:lvl>
    <w:lvl w:ilvl="6">
      <w:start w:val="1"/>
      <w:numFmt w:val="decimal"/>
      <w:lvlText w:val="%1.%2.%3.%4.%5.%6.%7."/>
      <w:lvlJc w:val="left"/>
      <w:pPr>
        <w:tabs>
          <w:tab w:val="num" w:pos="4968"/>
        </w:tabs>
        <w:ind w:left="4248" w:hanging="1080"/>
      </w:pPr>
      <w:rPr>
        <w:rFonts w:hint="default"/>
      </w:rPr>
    </w:lvl>
    <w:lvl w:ilvl="7">
      <w:start w:val="1"/>
      <w:numFmt w:val="decimal"/>
      <w:lvlText w:val="%1.%2.%3.%4.%5.%6.%7.%8."/>
      <w:lvlJc w:val="left"/>
      <w:pPr>
        <w:tabs>
          <w:tab w:val="num" w:pos="5688"/>
        </w:tabs>
        <w:ind w:left="4752" w:hanging="1224"/>
      </w:pPr>
      <w:rPr>
        <w:rFonts w:hint="default"/>
      </w:rPr>
    </w:lvl>
    <w:lvl w:ilvl="8">
      <w:start w:val="1"/>
      <w:numFmt w:val="decimal"/>
      <w:lvlText w:val="%1.%2.%3.%4.%5.%6.%7.%8.%9."/>
      <w:lvlJc w:val="left"/>
      <w:pPr>
        <w:tabs>
          <w:tab w:val="num" w:pos="6408"/>
        </w:tabs>
        <w:ind w:left="5328" w:hanging="1440"/>
      </w:pPr>
      <w:rPr>
        <w:rFonts w:hint="default"/>
      </w:rPr>
    </w:lvl>
  </w:abstractNum>
  <w:abstractNum w:abstractNumId="19">
    <w:nsid w:val="6EEF0B5D"/>
    <w:multiLevelType w:val="hybridMultilevel"/>
    <w:tmpl w:val="9ECEEADA"/>
    <w:lvl w:ilvl="0" w:tplc="A372DF3E">
      <w:start w:val="1"/>
      <w:numFmt w:val="bullet"/>
      <w:pStyle w:val="B-BulletLevel2"/>
      <w:lvlText w:val=""/>
      <w:lvlJc w:val="left"/>
      <w:pPr>
        <w:tabs>
          <w:tab w:val="num" w:pos="3528"/>
        </w:tabs>
        <w:ind w:left="3528" w:hanging="360"/>
      </w:pPr>
      <w:rPr>
        <w:rFonts w:ascii="Symbol" w:hAnsi="Symbol" w:hint="default"/>
        <w:color w:val="58595B"/>
        <w:sz w:val="14"/>
        <w:szCs w:val="20"/>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15"/>
  </w:num>
  <w:num w:numId="3">
    <w:abstractNumId w:val="2"/>
  </w:num>
  <w:num w:numId="4">
    <w:abstractNumId w:val="4"/>
  </w:num>
  <w:num w:numId="5">
    <w:abstractNumId w:val="11"/>
  </w:num>
  <w:num w:numId="6">
    <w:abstractNumId w:val="0"/>
  </w:num>
  <w:num w:numId="7">
    <w:abstractNumId w:val="16"/>
  </w:num>
  <w:num w:numId="8">
    <w:abstractNumId w:val="9"/>
  </w:num>
  <w:num w:numId="9">
    <w:abstractNumId w:val="3"/>
  </w:num>
  <w:num w:numId="10">
    <w:abstractNumId w:val="12"/>
  </w:num>
  <w:num w:numId="11">
    <w:abstractNumId w:val="15"/>
  </w:num>
  <w:num w:numId="12">
    <w:abstractNumId w:val="1"/>
  </w:num>
  <w:num w:numId="13">
    <w:abstractNumId w:val="19"/>
  </w:num>
  <w:num w:numId="14">
    <w:abstractNumId w:val="6"/>
  </w:num>
  <w:num w:numId="15">
    <w:abstractNumId w:val="2"/>
  </w:num>
  <w:num w:numId="16">
    <w:abstractNumId w:val="10"/>
  </w:num>
  <w:num w:numId="17">
    <w:abstractNumId w:val="8"/>
  </w:num>
  <w:num w:numId="18">
    <w:abstractNumId w:val="14"/>
  </w:num>
  <w:num w:numId="19">
    <w:abstractNumId w:val="5"/>
  </w:num>
  <w:num w:numId="20">
    <w:abstractNumId w:val="18"/>
  </w:num>
  <w:num w:numId="21">
    <w:abstractNumId w:val="15"/>
  </w:num>
  <w:num w:numId="22">
    <w:abstractNumId w:val="1"/>
  </w:num>
  <w:num w:numId="23">
    <w:abstractNumId w:val="19"/>
  </w:num>
  <w:num w:numId="24">
    <w:abstractNumId w:val="6"/>
  </w:num>
  <w:num w:numId="25">
    <w:abstractNumId w:val="2"/>
  </w:num>
  <w:num w:numId="26">
    <w:abstractNumId w:val="10"/>
  </w:num>
  <w:num w:numId="27">
    <w:abstractNumId w:val="5"/>
  </w:num>
  <w:num w:numId="28">
    <w:abstractNumId w:val="8"/>
  </w:num>
  <w:num w:numId="29">
    <w:abstractNumId w:val="5"/>
  </w:num>
  <w:num w:numId="30">
    <w:abstractNumId w:val="14"/>
  </w:num>
  <w:num w:numId="31">
    <w:abstractNumId w:val="5"/>
  </w:num>
  <w:num w:numId="32">
    <w:abstractNumId w:val="18"/>
  </w:num>
  <w:num w:numId="33">
    <w:abstractNumId w:val="15"/>
  </w:num>
  <w:num w:numId="34">
    <w:abstractNumId w:val="19"/>
  </w:num>
  <w:num w:numId="35">
    <w:abstractNumId w:val="2"/>
  </w:num>
  <w:num w:numId="36">
    <w:abstractNumId w:val="1"/>
  </w:num>
  <w:num w:numId="37">
    <w:abstractNumId w:val="6"/>
  </w:num>
  <w:num w:numId="38">
    <w:abstractNumId w:val="10"/>
  </w:num>
  <w:num w:numId="39">
    <w:abstractNumId w:val="5"/>
  </w:num>
  <w:num w:numId="40">
    <w:abstractNumId w:val="5"/>
  </w:num>
  <w:num w:numId="41">
    <w:abstractNumId w:val="5"/>
  </w:num>
  <w:num w:numId="42">
    <w:abstractNumId w:val="8"/>
  </w:num>
  <w:num w:numId="43">
    <w:abstractNumId w:val="14"/>
  </w:num>
  <w:num w:numId="44">
    <w:abstractNumId w:val="18"/>
  </w:num>
  <w:num w:numId="45">
    <w:abstractNumId w:val="12"/>
  </w:num>
  <w:num w:numId="46">
    <w:abstractNumId w:val="7"/>
  </w:num>
  <w:num w:numId="47">
    <w:abstractNumId w:val="13"/>
  </w:num>
  <w:num w:numId="48">
    <w:abstractNumId w:val="17"/>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hideGrammaticalErrors/>
  <w:activeWritingStyle w:appName="MSWord" w:lang="en-GB" w:vendorID="64" w:dllVersion="131078" w:nlCheck="1" w:checkStyle="1"/>
  <w:activeWritingStyle w:appName="MSWord" w:lang="en-US" w:vendorID="64" w:dllVersion="131078" w:nlCheck="1" w:checkStyle="1"/>
  <w:attachedTemplate r:id="rId1"/>
  <w:stylePaneFormatFilter w:val="3001"/>
  <w:doNotTrackFormatting/>
  <w:documentProtection w:edit="readOnly" w:enforcement="1" w:cryptProviderType="rsaFull" w:cryptAlgorithmClass="hash" w:cryptAlgorithmType="typeAny" w:cryptAlgorithmSid="4" w:cryptSpinCount="100000" w:hash="1inX86voUWROacI2p1aaTy5bng8=" w:salt="AvoDLEV76xHpw6pCrf8NHA=="/>
  <w:defaultTabStop w:val="720"/>
  <w:drawingGridHorizontalSpacing w:val="120"/>
  <w:displayHorizontalDrawingGridEvery w:val="2"/>
  <w:characterSpacingControl w:val="doNotCompress"/>
  <w:hdrShapeDefaults>
    <o:shapedefaults v:ext="edit" spidmax="2054">
      <v:textbox inset="5.85pt,.7pt,5.85pt,.7pt"/>
      <o:colormru v:ext="edit" colors="#00aeef,#0a3066,#d5e3eb,#e5eef3"/>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SuppressIndentation/>
  </w:compat>
  <w:docVars>
    <w:docVar w:name="AnalystDataEmailBlast1" w:val="&lt;?xml version=&quot;1.0&quot; encoding=&quot;utf-16&quot;?&gt;&lt;ArrayOfAnalystsData xmlns:xsi=&quot;http://www.w3.org/2001/XMLSchema-instance&quot; xmlns:xsd=&quot;http://www.w3.org/2001/XMLSchema&quot;&gt;&lt;AnalystsData&gt;&lt;Code&gt;LB00533&lt;/Code&gt;&lt;Name&gt;Abate, Joseph&lt;/Name&gt;&lt;JapaneseName /&gt;&lt;DisplayName&gt;Joseph Abate&lt;/DisplayName&gt;&lt;BCID /&gt;&lt;BCLID&gt;jabate&lt;/BCLID&gt;&lt;Hidden&gt;false&lt;/Hidden&gt;&lt;Deleted&gt;false&lt;/Deleted&gt;&lt;IsTeam&gt;false&lt;/IsTeam&gt;&lt;EmailDisplayName&gt;Joseph Abate (joseph.abate@barclays.com)&lt;/EmailDisplayName&gt;&lt;Email&gt;Abate, Joseph (joseph.abate@barclays.com)&lt;/Email&gt;&lt;IsSenior&gt;true&lt;/IsSenior&gt;&lt;IsFundamental&gt;false&lt;/IsFundamental&gt;&lt;IsInDocument&gt;false&lt;/IsInDocument&gt;&lt;Group&gt;FI&lt;/Group&gt;&lt;CanDropCoverage&gt;false&lt;/CanDropCoverage&gt;&lt;/AnalystsData&gt;&lt;AnalystsData&gt;&lt;Code&gt;LB04463&lt;/Code&gt;&lt;Name&gt;Abramczyk, Andrew&lt;/Name&gt;&lt;JapaneseName /&gt;&lt;DisplayName&gt;Andrew Abramczyk, CFA&lt;/DisplayName&gt;&lt;BCID /&gt;&lt;BCLID&gt;abramcza&lt;/BCLID&gt;&lt;Hidden&gt;false&lt;/Hidden&gt;&lt;Deleted&gt;false&lt;/Deleted&gt;&lt;IsTeam&gt;false&lt;/IsTeam&gt;&lt;EmailDisplayName&gt;Andrew Abramczyk, CFA (andrew.abramczyk@barclays.com)&lt;/EmailDisplayName&gt;&lt;Email&gt;Abramczyk, Andrew (andrew.abramczyk@barclays.com)&lt;/Email&gt;&lt;IsSenior&gt;false&lt;/IsSenior&gt;&lt;IsFundamental&gt;false&lt;/IsFundamental&gt;&lt;IsInDocument&gt;false&lt;/IsInDocument&gt;&lt;Group&gt;FI&lt;/Group&gt;&lt;CanDropCoverage&gt;false&lt;/CanDropCoverage&gt;&lt;/AnalystsData&gt;&lt;AnalystsData&gt;&lt;Code&gt;LB03913&lt;/Code&gt;&lt;Name&gt;Agency MBS Strategy, AMBSS&lt;/Name&gt;&lt;JapaneseName /&gt;&lt;DisplayName&gt;Agency MBS Strategy&lt;/DisplayName&gt;&lt;BCID /&gt;&lt;BCLID /&gt;&lt;Hidden&gt;false&lt;/Hidden&gt;&lt;Deleted&gt;false&lt;/Deleted&gt;&lt;IsTeam&gt;true&lt;/IsTeam&gt;&lt;EmailDisplayName&gt;Agency MBS Strategy (agencymbsstrategy@barclays.com)&lt;/EmailDisplayName&gt;&lt;Email&gt;Agency MBS Strategy, AMBSS (agencymbsstrategy@barclays.com)&lt;/Email&gt;&lt;IsSenior&gt;true&lt;/IsSenior&gt;&lt;IsFundamental&gt;false&lt;/IsFundamental&gt;&lt;IsInDocument&gt;false&lt;/IsInDocument&gt;&lt;Group&gt;FI&lt;/Group&gt;&lt;CanDropCoverage&gt;false&lt;/CanDropCoverage&gt;&lt;/AnalystsData&gt;&lt;AnalystsData&gt;&lt;Code&gt;LB02974&lt;/Code&gt;&lt;Name&gt;Aksu, Cagdas&lt;/Name&gt;&lt;JapaneseName /&gt;&lt;DisplayName&gt;Cagdas Aksu&lt;/DisplayName&gt;&lt;BCID /&gt;&lt;BCLID&gt;aksuc&lt;/BCLID&gt;&lt;Hidden&gt;false&lt;/Hidden&gt;&lt;Deleted&gt;false&lt;/Deleted&gt;&lt;IsTeam&gt;false&lt;/IsTeam&gt;&lt;EmailDisplayName&gt;Cagdas Aksu (cagdas.aksu@barclays.com)&lt;/EmailDisplayName&gt;&lt;Email&gt;Aksu, Cagdas (cagdas.aksu@barclays.com)&lt;/Email&gt;&lt;IsSenior&gt;true&lt;/IsSenior&gt;&lt;IsFundamental&gt;false&lt;/IsFundamental&gt;&lt;IsInDocument&gt;false&lt;/IsInDocument&gt;&lt;Group&gt;FI&lt;/Group&gt;&lt;CanDropCoverage&gt;false&lt;/CanDropCoverage&gt;&lt;/AnalystsData&gt;&lt;AnalystsData&gt;&lt;Code&gt;LB01996&lt;/Code&gt;&lt;Name&gt;Alkilany, Sam&lt;/Name&gt;&lt;JapaneseName /&gt;&lt;DisplayName&gt;Sam Alkilany&lt;/DisplayName&gt;&lt;BCID /&gt;&lt;BCLID&gt;salkilan&lt;/BCLID&gt;&lt;Hidden&gt;false&lt;/Hidden&gt;&lt;Deleted&gt;false&lt;/Deleted&gt;&lt;IsTeam&gt;false&lt;/IsTeam&gt;&lt;EmailDisplayName&gt;Sam Alkilany (sam.alkilany@barclays.com)&lt;/EmailDisplayName&gt;&lt;Email&gt;Alkilany, Sam (sam.alkilany@barclays.com)&lt;/Email&gt;&lt;IsSenior&gt;true&lt;/IsSenior&gt;&lt;IsFundamental&gt;false&lt;/IsFundamental&gt;&lt;IsInDocument&gt;false&lt;/IsInDocument&gt;&lt;Group&gt;FI&lt;/Group&gt;&lt;CanDropCoverage&gt;false&lt;/CanDropCoverage&gt;&lt;/AnalystsData&gt;&lt;AnalystsData&gt;&lt;Code&gt;LB04470&lt;/Code&gt;&lt;Name&gt;Americas, POINT -&lt;/Name&gt;&lt;JapaneseName /&gt;&lt;DisplayName&gt;POINT - Americas&lt;/DisplayName&gt;&lt;BCID /&gt;&lt;BCLID /&gt;&lt;Hidden&gt;false&lt;/Hidden&gt;&lt;Deleted&gt;false&lt;/Deleted&gt;&lt;IsTeam&gt;true&lt;/IsTeam&gt;&lt;EmailDisplayName&gt;POINT - Americas (PointHelp@barclays.com)&lt;/EmailDisplayName&gt;&lt;Email&gt;Americas, POINT - (PointHelp@barclays.com)&lt;/Email&gt;&lt;IsSenior&gt;true&lt;/IsSenior&gt;&lt;IsFundamental&gt;false&lt;/IsFundamental&gt;&lt;IsInDocument&gt;false&lt;/IsInDocument&gt;&lt;Group&gt;FI&lt;/Group&gt;&lt;CanDropCoverage&gt;false&lt;/CanDropCoverage&gt;&lt;/AnalystsData&gt;&lt;AnalystsData&gt;&lt;Code&gt;LB04693&lt;/Code&gt;&lt;Name&gt;and POINT, Barclays Index&lt;/Name&gt;&lt;JapaneseName /&gt;&lt;DisplayName&gt;Barclays Index and POINT&lt;/DisplayName&gt;&lt;BCID /&gt;&lt;BCLID /&gt;&lt;Hidden&gt;false&lt;/Hidden&gt;&lt;Deleted&gt;false&lt;/Deleted&gt;&lt;IsTeam&gt;true&lt;/IsTeam&gt;&lt;EmailDisplayName&gt;Barclays Index and POINT (barclaysindexandpoint@barclays.com)&lt;/EmailDisplayName&gt;&lt;Email&gt;and POINT, Barclays Index (barclaysindexandpoint@barclays.com)&lt;/Email&gt;&lt;IsSenior&gt;true&lt;/IsSenior&gt;&lt;IsFundamental&gt;false&lt;/IsFundamental&gt;&lt;IsInDocument&gt;false&lt;/IsInDocument&gt;&lt;Group&gt;FI&lt;/Group&gt;&lt;CanDropCoverage&gt;false&lt;/CanDropCoverage&gt;&lt;/AnalystsData&gt;&lt;AnalystsData&gt;&lt;Code&gt;LB04850&lt;/Code&gt;&lt;Name&gt;Andrew, Michael&lt;/Name&gt;&lt;JapaneseName /&gt;&lt;DisplayName&gt;Michael Andrew&lt;/DisplayName&gt;&lt;BCID /&gt;&lt;BCLID&gt;andrmich&lt;/BCLID&gt;&lt;Hidden&gt;false&lt;/Hidden&gt;&lt;Deleted&gt;false&lt;/Deleted&gt;&lt;IsTeam&gt;false&lt;/IsTeam&gt;&lt;EmailDisplayName&gt;Michael Andrew (michael.andrew@barclays.com)&lt;/EmailDisplayName&gt;&lt;Email&gt;Andrew, Michael (michael.andrew@barclays.com)&lt;/Email&gt;&lt;IsSenior&gt;true&lt;/IsSenior&gt;&lt;IsFundamental&gt;false&lt;/IsFundamental&gt;&lt;IsInDocument&gt;false&lt;/IsInDocument&gt;&lt;Group&gt;FI&lt;/Group&gt;&lt;CanDropCoverage&gt;false&lt;/CanDropCoverage&gt;&lt;/AnalystsData&gt;&lt;AnalystsData&gt;&lt;Code&gt;LB04512&lt;/Code&gt;&lt;Name&gt;Anid, Thierry&lt;/Name&gt;&lt;JapaneseName /&gt;&lt;DisplayName&gt;Thierry Anid&lt;/DisplayName&gt;&lt;BCID /&gt;&lt;BCLID&gt;anidthie&lt;/BCLID&gt;&lt;Hidden&gt;false&lt;/Hidden&gt;&lt;Deleted&gt;false&lt;/Deleted&gt;&lt;IsTeam&gt;false&lt;/IsTeam&gt;&lt;EmailDisplayName&gt;Thierry Anid (thierry.anid@barclays.com)&lt;/EmailDisplayName&gt;&lt;Email&gt;Anid, Thierry (thierry.anid@barclays.com)&lt;/Email&gt;&lt;IsSenior&gt;true&lt;/IsSenior&gt;&lt;IsFundamental&gt;true&lt;/IsFundamental&gt;&lt;IsInDocument&gt;false&lt;/IsInDocument&gt;&lt;Group&gt;FI&lt;/Group&gt;&lt;CanDropCoverage&gt;true&lt;/CanDropCoverage&gt;&lt;/AnalystsData&gt;&lt;AnalystsData&gt;&lt;Code&gt;LB03770&lt;/Code&gt;&lt;Name&gt;Arreaza, Alejandro&lt;/Name&gt;&lt;JapaneseName /&gt;&lt;DisplayName&gt;Alejandro Arreaza&lt;/DisplayName&gt;&lt;BCID /&gt;&lt;BCLID&gt;arreazaa&lt;/BCLID&gt;&lt;Hidden&gt;false&lt;/Hidden&gt;&lt;Deleted&gt;false&lt;/Deleted&gt;&lt;IsTeam&gt;false&lt;/IsTeam&gt;&lt;EmailDisplayName&gt;Alejandro Arreaza (alejandro.arreaza@barclays.com)&lt;/EmailDisplayName&gt;&lt;Email&gt;Arreaza, Alejandro (alejandro.arreaza@barclays.com)&lt;/Email&gt;&lt;IsSenior&gt;true&lt;/IsSenior&gt;&lt;IsFundamental&gt;false&lt;/IsFundamental&gt;&lt;IsInDocument&gt;false&lt;/IsInDocument&gt;&lt;Group&gt;FI&lt;/Group&gt;&lt;CanDropCoverage&gt;false&lt;/CanDropCoverage&gt;&lt;/AnalystsData&gt;&lt;AnalystsData&gt;&lt;Code&gt;LB04471&lt;/Code&gt;&lt;Name&gt;Asia Ex-Japan, POINT -&lt;/Name&gt;&lt;JapaneseName /&gt;&lt;DisplayName&gt;POINT - Asia Ex-Japan&lt;/DisplayName&gt;&lt;BCID /&gt;&lt;BCLID /&gt;&lt;Hidden&gt;false&lt;/Hidden&gt;&lt;Deleted&gt;false&lt;/Deleted&gt;&lt;IsTeam&gt;true&lt;/IsTeam&gt;&lt;EmailDisplayName&gt;POINT - Asia Ex-Japan (PointAsia@barclays.com)&lt;/EmailDisplayName&gt;&lt;Email&gt;Asia Ex-Japan, POINT - (PointAsia@barclays.com)&lt;/Email&gt;&lt;IsSenior&gt;true&lt;/IsSenior&gt;&lt;IsFundamental&gt;false&lt;/IsFundamental&gt;&lt;IsInDocument&gt;false&lt;/IsInDocument&gt;&lt;Group&gt;FI&lt;/Group&gt;&lt;CanDropCoverage&gt;false&lt;/CanDropCoverage&gt;&lt;/AnalystsData&gt;&lt;AnalystsData&gt;&lt;Code&gt;LB03080&lt;/Code&gt;&lt;Name&gt;Bajoria, Rahul&lt;/Name&gt;&lt;JapaneseName /&gt;&lt;DisplayName&gt;Rahul Bajoria&lt;/DisplayName&gt;&lt;BCID&gt;402476&lt;/BCID&gt;&lt;BCLID&gt;bajoriar&lt;/BCLID&gt;&lt;Hidden&gt;false&lt;/Hidden&gt;&lt;Deleted&gt;false&lt;/Deleted&gt;&lt;IsTeam&gt;false&lt;/IsTeam&gt;&lt;EmailDisplayName&gt;Rahul Bajoria (rahul.bajoria@barclays.com)&lt;/EmailDisplayName&gt;&lt;Email&gt;Bajoria, Rahul (rahul.bajoria@barclays.com)&lt;/Email&gt;&lt;IsSenior&gt;true&lt;/IsSenior&gt;&lt;IsFundamental&gt;false&lt;/IsFundamental&gt;&lt;IsInDocument&gt;false&lt;/IsInDocument&gt;&lt;Group&gt;FI&lt;/Group&gt;&lt;CanDropCoverage&gt;false&lt;/CanDropCoverage&gt;&lt;/AnalystsData&gt;&lt;AnalystsData&gt;&lt;Code&gt;LB04014&lt;/Code&gt;&lt;Name&gt;Banerjee, Srinjoy&lt;/Name&gt;&lt;JapaneseName /&gt;&lt;DisplayName&gt;Srinjoy Banerjee, CFA&lt;/DisplayName&gt;&lt;BCID /&gt;&lt;BCLID&gt;banersri&lt;/BCLID&gt;&lt;Hidden&gt;false&lt;/Hidden&gt;&lt;Deleted&gt;false&lt;/Deleted&gt;&lt;IsTeam&gt;false&lt;/IsTeam&gt;&lt;EmailDisplayName&gt;Srinjoy Banerjee, CFA (srinjoy.banerjee@barclays.com)&lt;/EmailDisplayName&gt;&lt;Email&gt;Banerjee, Srinjoy (srinjoy.banerjee@barclays.com)&lt;/Email&gt;&lt;IsSenior&gt;true&lt;/IsSenior&gt;&lt;IsFundamental&gt;false&lt;/IsFundamental&gt;&lt;IsInDocument&gt;false&lt;/IsInDocument&gt;&lt;Group&gt;FI&lt;/Group&gt;&lt;CanDropCoverage&gt;false&lt;/CanDropCoverage&gt;&lt;/AnalystsData&gt;&lt;AnalystsData&gt;&lt;Code&gt;LB03010&lt;/Code&gt;&lt;Name&gt;Barber, James&lt;/Name&gt;&lt;JapaneseName&gt;ジェームス・バーバー、CFA&lt;/JapaneseName&gt;&lt;DisplayName&gt;James Barber, CFA&lt;/DisplayName&gt;&lt;BCID /&gt;&lt;BCLID&gt;barberj&lt;/BCLID&gt;&lt;Hidden&gt;false&lt;/Hidden&gt;&lt;Deleted&gt;false&lt;/Deleted&gt;&lt;IsTeam&gt;false&lt;/IsTeam&gt;&lt;EmailDisplayName&gt;James Barber, CFA (james.barber@barclays.com)&lt;/EmailDisplayName&gt;&lt;Email&gt;Barber, James (james.barber@barclays.com)&lt;/Email&gt;&lt;IsSenior&gt;true&lt;/IsSenior&gt;&lt;IsFundamental&gt;false&lt;/IsFundamental&gt;&lt;IsInDocument&gt;false&lt;/IsInDocument&gt;&lt;Group&gt;FI&lt;/Group&gt;&lt;CanDropCoverage&gt;false&lt;/CanDropCoverage&gt;&lt;/AnalystsData&gt;&lt;AnalystsData&gt;&lt;Code&gt;LB04307&lt;/Code&gt;&lt;Name&gt;Barclays Asia Credit PMG, BACPMG&lt;/Name&gt;&lt;JapaneseName /&gt;&lt;DisplayName&gt;Barclays Asia Credit PMG&lt;/DisplayName&gt;&lt;BCID /&gt;&lt;BCLID /&gt;&lt;Hidden&gt;false&lt;/Hidden&gt;&lt;Deleted&gt;false&lt;/Deleted&gt;&lt;IsTeam&gt;true&lt;/IsTeam&gt;&lt;EmailDisplayName&gt;Barclays Asia Credit PMG (xrabarclaysasiacred1@barclays.com)&lt;/EmailDisplayName&gt;&lt;Email&gt;Barclays Asia Credit PMG, BACPMG (xrabarclaysasiacred1@barclays.com)&lt;/Email&gt;&lt;IsSenior&gt;true&lt;/IsSenior&gt;&lt;IsFundamental&gt;false&lt;/IsFundamental&gt;&lt;IsInDocument&gt;false&lt;/IsInDocument&gt;&lt;Group&gt;FI&lt;/Group&gt;&lt;CanDropCoverage&gt;false&lt;/CanDropCoverage&gt;&lt;/AnalystsData&gt;&lt;AnalystsData&gt;&lt;Code&gt;LB04314&lt;/Code&gt;&lt;Name&gt;Barclays Asia EM PMG, BAEMPMG&lt;/Name&gt;&lt;JapaneseName /&gt;&lt;DisplayName&gt;Barclays Asia EM PMG&lt;/DisplayName&gt;&lt;BCID /&gt;&lt;BCLID /&gt;&lt;Hidden&gt;false&lt;/Hidden&gt;&lt;Deleted&gt;false&lt;/Deleted&gt;&lt;IsTeam&gt;true&lt;/IsTeam&gt;&lt;EmailDisplayName&gt;Barclays Asia EM PMG (xrabarclaysasiaempm1@barclays.com)&lt;/EmailDisplayName&gt;&lt;Email&gt;Barclays Asia EM PMG, BAEMPMG (xrabarclaysasiaempm1@barclays.com)&lt;/Email&gt;&lt;IsSenior&gt;true&lt;/IsSenior&gt;&lt;IsFundamental&gt;false&lt;/IsFundamental&gt;&lt;IsInDocument&gt;false&lt;/IsInDocument&gt;&lt;Group&gt;FI&lt;/Group&gt;&lt;CanDropCoverage&gt;false&lt;/CanDropCoverage&gt;&lt;/AnalystsData&gt;&lt;AnalystsData&gt;&lt;Code&gt;LB03864&lt;/Code&gt;&lt;Name&gt;Barclays Capital Prime Services, BCPS&lt;/Name&gt;&lt;JapaneseName /&gt;&lt;DisplayName&gt;Barclays Capital Prime Services&lt;/DisplayName&gt;&lt;BCID /&gt;&lt;BCLID /&gt;&lt;Hidden&gt;false&lt;/Hidden&gt;&lt;Deleted&gt;false&lt;/Deleted&gt;&lt;IsTeam&gt;true&lt;/IsTeam&gt;&lt;EmailDisplayName&gt;Barclays Capital Prime Services (xraBarclaysCapitalP2@barclayscapital.com)&lt;/EmailDisplayName&gt;&lt;Email&gt;Barclays Capital Prime Services, BCPS (xraBarclaysCapitalP2@barclayscapital.com)&lt;/Email&gt;&lt;IsSenior&gt;true&lt;/IsSenior&gt;&lt;IsFundamental&gt;false&lt;/IsFundamental&gt;&lt;IsInDocument&gt;false&lt;/IsInDocument&gt;&lt;Group&gt;FI&lt;/Group&gt;&lt;CanDropCoverage&gt;false&lt;/CanDropCoverage&gt;&lt;/AnalystsData&gt;&lt;AnalystsData&gt;&lt;Code&gt;LB04169&lt;/Code&gt;&lt;Name&gt;Barclays Credit PMG, BCPMG&lt;/Name&gt;&lt;JapaneseName /&gt;&lt;DisplayName&gt;Barclays Credit PMG&lt;/DisplayName&gt;&lt;BCID /&gt;&lt;BCLID /&gt;&lt;Hidden&gt;false&lt;/Hidden&gt;&lt;Deleted&gt;false&lt;/Deleted&gt;&lt;IsTeam&gt;true&lt;/IsTeam&gt;&lt;EmailDisplayName&gt;Barclays Credit PMG (creditpmg@barclays.com)&lt;/EmailDisplayName&gt;&lt;Email&gt;Barclays Credit PMG, BCPMG (creditpmg@barclays.com)&lt;/Email&gt;&lt;IsSenior&gt;true&lt;/IsSenior&gt;&lt;IsFundamental&gt;false&lt;/IsFundamental&gt;&lt;IsInDocument&gt;false&lt;/IsInDocument&gt;&lt;Group&gt;FI&lt;/Group&gt;&lt;CanDropCoverage&gt;false&lt;/CanDropCoverage&gt;&lt;/AnalystsData&gt;&lt;AnalystsData&gt;&lt;Code&gt;LB03289&lt;/Code&gt;&lt;Name&gt;Barclays Credit Research, BCR&lt;/Name&gt;&lt;JapaneseName /&gt;&lt;DisplayName&gt;Barclays Credit Research&lt;/DisplayName&gt;&lt;BCID /&gt;&lt;BCLID /&gt;&lt;Hidden&gt;false&lt;/Hidden&gt;&lt;Deleted&gt;false&lt;/Deleted&gt;&lt;IsTeam&gt;true&lt;/IsTeam&gt;&lt;EmailDisplayName&gt;Barclays Credit Research (GlobalCreditResearch@barclays.com)&lt;/EmailDisplayName&gt;&lt;Email&gt;Barclays Credit Research, BCR (GlobalCreditResearch@barclays.com)&lt;/Email&gt;&lt;IsSenior&gt;true&lt;/IsSenior&gt;&lt;IsFundamental&gt;false&lt;/IsFundamental&gt;&lt;IsInDocument&gt;false&lt;/IsInDocument&gt;&lt;Group&gt;FI&lt;/Group&gt;&lt;CanDropCoverage&gt;false&lt;/CanDropCoverage&gt;&lt;/AnalystsData&gt;&lt;AnalystsData&gt;&lt;Code&gt;LB04054&lt;/Code&gt;&lt;Name&gt;Barclays EM Corporate Credit Research, BEMCCR&lt;/Name&gt;&lt;JapaneseName /&gt;&lt;DisplayName&gt;Barclays EM Corporate Credit Research&lt;/DisplayName&gt;&lt;BCID /&gt;&lt;BCLID /&gt;&lt;Hidden&gt;false&lt;/Hidden&gt;&lt;Deleted&gt;false&lt;/Deleted&gt;&lt;IsTeam&gt;true&lt;/IsTeam&gt;&lt;EmailDisplayName&gt;Barclays EM Corporate Credit Research (emcorporatecreditresearch@barclays.com)&lt;/EmailDisplayName&gt;&lt;Email&gt;Barclays EM Corporate Credit Research, BEMCCR (emcorporatecreditresearch@barclays.com)&lt;/Email&gt;&lt;IsSenior&gt;true&lt;/IsSenior&gt;&lt;IsFundamental&gt;false&lt;/IsFundamental&gt;&lt;IsInDocument&gt;false&lt;/IsInDocument&gt;&lt;Group&gt;FI&lt;/Group&gt;&lt;CanDropCoverage&gt;false&lt;/CanDropCoverage&gt;&lt;/AnalystsData&gt;&lt;AnalystsData&gt;&lt;Code&gt;LB04313&lt;/Code&gt;&lt;Name&gt;Barclays Emerging Markets PMG, BEMPMG&lt;/Name&gt;&lt;JapaneseName /&gt;&lt;DisplayName&gt;Barclays Emerging Markets PMG&lt;/DisplayName&gt;&lt;BCID /&gt;&lt;BCLID /&gt;&lt;Hidden&gt;false&lt;/Hidden&gt;&lt;Deleted&gt;false&lt;/Deleted&gt;&lt;IsTeam&gt;true&lt;/IsTeam&gt;&lt;EmailDisplayName&gt;Barclays Emerging Markets PMG (xrabarclaysemerging1@barclays.com)&lt;/EmailDisplayName&gt;&lt;Email&gt;Barclays Emerging Markets PMG, BEMPMG (xrabarclaysemerging1@barclays.com)&lt;/Email&gt;&lt;IsSenior&gt;true&lt;/IsSenior&gt;&lt;IsFundamental&gt;false&lt;/IsFundamental&gt;&lt;IsInDocument&gt;false&lt;/IsInDocument&gt;&lt;Group&gt;FI&lt;/Group&gt;&lt;CanDropCoverage&gt;false&lt;/CanDropCoverage&gt;&lt;/AnalystsData&gt;&lt;AnalystsData&gt;&lt;Code&gt;LB03874&lt;/Code&gt;&lt;Name&gt;Barclays European Credit Call, BECC&lt;/Name&gt;&lt;JapaneseName /&gt;&lt;DisplayName&gt;Barclays European Credit Call&lt;/DisplayName&gt;&lt;BCID /&gt;&lt;BCLID /&gt;&lt;Hidden&gt;false&lt;/Hidden&gt;&lt;Deleted&gt;false&lt;/Deleted&gt;&lt;IsTeam&gt;true&lt;/IsTeam&gt;&lt;EmailDisplayName&gt;Barclays European Credit Call (europeancreditcall@barclays.com)&lt;/EmailDisplayName&gt;&lt;Email&gt;Barclays European Credit Call, BECC (europeancreditcall@barclays.com)&lt;/Email&gt;&lt;IsSenior&gt;true&lt;/IsSenior&gt;&lt;IsFundamental&gt;false&lt;/IsFundamental&gt;&lt;IsInDocument&gt;false&lt;/IsInDocument&gt;&lt;Group&gt;FI&lt;/Group&gt;&lt;CanDropCoverage&gt;false&lt;/CanDropCoverage&gt;&lt;/AnalystsData&gt;&lt;AnalystsData&gt;&lt;Code&gt;LB04059&lt;/Code&gt;&lt;Name&gt;Barclays Global Banks Credit Research, BGBCR&lt;/Name&gt;&lt;JapaneseName /&gt;&lt;DisplayName&gt;Barclays Global Banks Credit Research&lt;/DisplayName&gt;&lt;BCID /&gt;&lt;BCLID /&gt;&lt;Hidden&gt;false&lt;/Hidden&gt;&lt;Deleted&gt;false&lt;/Deleted&gt;&lt;IsTeam&gt;true&lt;/IsTeam&gt;&lt;EmailDisplayName&gt;Barclays Global Banks Credit Research (globalbankscreditresearch@barclays.com)&lt;/EmailDisplayName&gt;&lt;Email&gt;Barclays Global Banks Credit Research, BGBCR (globalbankscreditresearch@barclays.com)&lt;/Email&gt;&lt;IsSenior&gt;true&lt;/IsSenior&gt;&lt;IsFundamental&gt;false&lt;/IsFundamental&gt;&lt;IsInDocument&gt;false&lt;/IsInDocument&gt;&lt;Group&gt;FI&lt;/Group&gt;&lt;CanDropCoverage&gt;false&lt;/CanDropCoverage&gt;&lt;/AnalystsData&gt;&lt;AnalystsData&gt;&lt;Code&gt;LB04667&lt;/Code&gt;&lt;Name&gt;Barclays Global Energy Credit Research, BGECR&lt;/Name&gt;&lt;JapaneseName /&gt;&lt;DisplayName&gt;Barclays Global Energy Credit Research&lt;/DisplayName&gt;&lt;BCID /&gt;&lt;BCLID /&gt;&lt;Hidden&gt;false&lt;/Hidden&gt;&lt;Deleted&gt;false&lt;/Deleted&gt;&lt;IsTeam&gt;true&lt;/IsTeam&gt;&lt;EmailDisplayName&gt;Barclays Global Energy Credit Research (barclaysglobalenergycreditresearch@barclays.com)&lt;/EmailDisplayName&gt;&lt;Email&gt;Barclays Global Energy Credit Research, BGECR (barclaysglobalenergycreditresearch@barclays.com)&lt;/Email&gt;&lt;IsSenior&gt;true&lt;/IsSenior&gt;&lt;IsFundamental&gt;false&lt;/IsFundamental&gt;&lt;IsInDocument&gt;false&lt;/IsInDocument&gt;&lt;Group&gt;FI&lt;/Group&gt;&lt;CanDropCoverage&gt;false&lt;/CanDropCoverage&gt;&lt;/AnalystsData&gt;&lt;AnalystsData&gt;&lt;Code&gt;LB04853&lt;/Code&gt;&lt;Name&gt;Barclays Index Administration, BINDA&lt;/Name&gt;&lt;JapaneseName /&gt;&lt;DisplayName&gt;Barclays Index Administration&lt;/DisplayName&gt;&lt;BCID /&gt;&lt;BCLID /&gt;&lt;Hidden&gt;false&lt;/Hidden&gt;&lt;Deleted&gt;false&lt;/Deleted&gt;&lt;IsTeam&gt;true&lt;/IsTeam&gt;&lt;EmailDisplayName&gt;Barclays Index Administration (BINDA@barclays.com)&lt;/EmailDisplayName&gt;&lt;Email&gt;Barclays Index Administration, BINDA (BINDA@barclays.com)&lt;/Email&gt;&lt;IsSenior&gt;true&lt;/IsSenior&gt;&lt;IsFundamental&gt;false&lt;/IsFundamental&gt;&lt;IsInDocument&gt;false&lt;/IsInDocument&gt;&lt;Group&gt;FI&lt;/Group&gt;&lt;CanDropCoverage&gt;false&lt;/CanDropCoverage&gt;&lt;/AnalystsData&gt;&lt;AnalystsData&gt;&lt;Code&gt;LB03343&lt;/Code&gt;&lt;Name&gt;Barclays Live, BL&lt;/Name&gt;&lt;JapaneseName /&gt;&lt;DisplayName&gt;Barclays Live&lt;/DisplayName&gt;&lt;BCID /&gt;&lt;BCLID /&gt;&lt;Hidden&gt;false&lt;/Hidden&gt;&lt;Deleted&gt;false&lt;/Deleted&gt;&lt;IsTeam&gt;true&lt;/IsTeam&gt;&lt;EmailDisplayName&gt;Barclays Live (barclayslive@barclays.com)&lt;/EmailDisplayName&gt;&lt;Email&gt;Barclays Live, BL (barclayslive@barclays.com)&lt;/Email&gt;&lt;IsSenior&gt;true&lt;/IsSenior&gt;&lt;IsFundamental&gt;false&lt;/IsFundamental&gt;&lt;IsInDocument&gt;false&lt;/IsInDocument&gt;&lt;Group&gt;FI&lt;/Group&gt;&lt;CanDropCoverage&gt;false&lt;/CanDropCoverage&gt;&lt;/AnalystsData&gt;&lt;AnalystsData&gt;&lt;Code&gt;LB04434&lt;/Code&gt;&lt;Name&gt;Barclays Macro PMG, BMPMG&lt;/Name&gt;&lt;JapaneseName /&gt;&lt;DisplayName&gt;Barclays Macro PMG&lt;/DisplayName&gt;&lt;BCID /&gt;&lt;BCLID /&gt;&lt;Hidden&gt;false&lt;/Hidden&gt;&lt;Deleted&gt;false&lt;/Deleted&gt;&lt;IsTeam&gt;true&lt;/IsTeam&gt;&lt;EmailDisplayName&gt;Barclays Macro PMG (xraBarclaysMacroPMG@barclayscapital.com)&lt;/EmailDisplayName&gt;&lt;Email&gt;Barclays Macro PMG, BMPMG (xraBarclaysMacroPMG@barclayscapital.com)&lt;/Email&gt;&lt;IsSenior&gt;true&lt;/IsSenior&gt;&lt;IsFundamental&gt;false&lt;/IsFundamental&gt;&lt;IsInDocument&gt;false&lt;/IsInDocument&gt;&lt;Group&gt;FI&lt;/Group&gt;&lt;CanDropCoverage&gt;false&lt;/CanDropCoverage&gt;&lt;/AnalystsData&gt;&lt;AnalystsData&gt;&lt;Code&gt;LB03586&lt;/Code&gt;&lt;Name&gt;Barclays Quantitative Credit, BQC&lt;/Name&gt;&lt;JapaneseName /&gt;&lt;DisplayName&gt;Barclays Quantitative Credit&lt;/DisplayName&gt;&lt;BCID /&gt;&lt;BCLID /&gt;&lt;Hidden&gt;false&lt;/Hidden&gt;&lt;Deleted&gt;false&lt;/Deleted&gt;&lt;IsTeam&gt;true&lt;/IsTeam&gt;&lt;EmailDisplayName&gt;Barclays Quantitative Credit (xraBarclaysCapitalQU@barclays.com)&lt;/EmailDisplayName&gt;&lt;Email&gt;Barclays Quantitative Credit, BQC (xraBarclaysCapitalQU@barclays.com)&lt;/Email&gt;&lt;IsSenior&gt;true&lt;/IsSenior&gt;&lt;IsFundamental&gt;false&lt;/IsFundamental&gt;&lt;IsInDocument&gt;false&lt;/IsInDocument&gt;&lt;Group&gt;FI&lt;/Group&gt;&lt;CanDropCoverage&gt;false&lt;/CanDropCoverage&gt;&lt;/AnalystsData&gt;&lt;AnalystsData&gt;&lt;Code&gt;LB04316&lt;/Code&gt;&lt;Name&gt;Barclays Rates PMG, BRPMG&lt;/Name&gt;&lt;JapaneseName /&gt;&lt;DisplayName&gt;Barclays Rates PMG&lt;/DisplayName&gt;&lt;BCID /&gt;&lt;BCLID /&gt;&lt;Hidden&gt;false&lt;/Hidden&gt;&lt;Deleted&gt;false&lt;/Deleted&gt;&lt;IsTeam&gt;true&lt;/IsTeam&gt;&lt;EmailDisplayName&gt;Barclays Rates PMG (xrabarclaysratespmg@barclays.com)&lt;/EmailDisplayName&gt;&lt;Email&gt;Barclays Rates PMG, BRPMG (xrabarclaysratespmg@barclays.com)&lt;/Email&gt;&lt;IsSenior&gt;true&lt;/IsSenior&gt;&lt;IsFundamental&gt;false&lt;/IsFundamental&gt;&lt;IsInDocument&gt;false&lt;/IsInDocument&gt;&lt;Group&gt;FI&lt;/Group&gt;&lt;CanDropCoverage&gt;false&lt;/CanDropCoverage&gt;&lt;/AnalystsData&gt;&lt;AnalystsData&gt;&lt;Code&gt;LB03288&lt;/Code&gt;&lt;Name&gt;Barclays Research, BR&lt;/Name&gt;&lt;JapaneseName /&gt;&lt;DisplayName&gt;Barclays Research&lt;/DisplayName&gt;&lt;BCID /&gt;&lt;BCLID /&gt;&lt;Hidden&gt;false&lt;/Hidden&gt;&lt;Deleted&gt;false&lt;/Deleted&gt;&lt;IsTeam&gt;true&lt;/IsTeam&gt;&lt;EmailDisplayName&gt;Barclays Research (barclaysresearch@barclays.com)&lt;/EmailDisplayName&gt;&lt;Email&gt;Barclays Research, BR (barclaysresearch@barclays.com)&lt;/Email&gt;&lt;IsSenior&gt;true&lt;/IsSenior&gt;&lt;IsFundamental&gt;false&lt;/IsFundamental&gt;&lt;IsInDocument&gt;false&lt;/IsInDocument&gt;&lt;Group&gt;FI&lt;/Group&gt;&lt;CanDropCoverage&gt;false&lt;/CanDropCoverage&gt;&lt;/AnalystsData&gt;&lt;AnalystsData&gt;&lt;Code&gt;LB03340&lt;/Code&gt;&lt;Name&gt;Barclays Tuesday Credit Call, BTCC&lt;/Name&gt;&lt;JapaneseName /&gt;&lt;DisplayName&gt;Barclays Tuesday Credit Call&lt;/DisplayName&gt;&lt;BCID /&gt;&lt;BCLID /&gt;&lt;Hidden&gt;false&lt;/Hidden&gt;&lt;Deleted&gt;false&lt;/Deleted&gt;&lt;IsTeam&gt;true&lt;/IsTeam&gt;&lt;EmailDisplayName&gt;Barclays Tuesday Credit Call (TuesdayCreditCall@barclays.com)&lt;/EmailDisplayName&gt;&lt;Email&gt;Barclays Tuesday Credit Call, BTCC (TuesdayCreditCall@barclays.com)&lt;/Email&gt;&lt;IsSenior&gt;true&lt;/IsSenior&gt;&lt;IsFundamental&gt;false&lt;/IsFundamental&gt;&lt;IsInDocument&gt;false&lt;/IsInDocument&gt;&lt;Group&gt;FI&lt;/Group&gt;&lt;CanDropCoverage&gt;false&lt;/CanDropCoverage&gt;&lt;/AnalystsData&gt;&lt;AnalystsData&gt;&lt;Code&gt;LB04493&lt;/Code&gt;&lt;Name&gt;Barth, Marvin&lt;/Name&gt;&lt;JapaneseName /&gt;&lt;DisplayName&gt;Marvin Barth&lt;/DisplayName&gt;&lt;BCID /&gt;&lt;BCLID&gt;bartmarv&lt;/BCLID&gt;&lt;Hidden&gt;false&lt;/Hidden&gt;&lt;Deleted&gt;false&lt;/Deleted&gt;&lt;IsTeam&gt;false&lt;/IsTeam&gt;&lt;EmailDisplayName&gt;Marvin Barth (marvin.barth@barclays.com)&lt;/EmailDisplayName&gt;&lt;Email&gt;Barth, Marvin (marvin.barth@barclays.com)&lt;/Email&gt;&lt;IsSenior&gt;true&lt;/IsSenior&gt;&lt;IsFundamental&gt;false&lt;/IsFundamental&gt;&lt;IsInDocument&gt;false&lt;/IsInDocument&gt;&lt;Group&gt;FI&lt;/Group&gt;&lt;CanDropCoverage&gt;false&lt;/CanDropCoverage&gt;&lt;/AnalystsData&gt;&lt;AnalystsData&gt;&lt;Code&gt;LB04579&lt;/Code&gt;&lt;Name&gt;Bellaha, Walid&lt;/Name&gt;&lt;JapaneseName /&gt;&lt;DisplayName&gt;Walid Bellaha&lt;/DisplayName&gt;&lt;BCID /&gt;&lt;BCLID&gt;bellahaw&lt;/BCLID&gt;&lt;Hidden&gt;false&lt;/Hidden&gt;&lt;Deleted&gt;false&lt;/Deleted&gt;&lt;IsTeam&gt;false&lt;/IsTeam&gt;&lt;EmailDisplayName&gt;Walid Bellaha (walid.bellaha@barclays.com)&lt;/EmailDisplayName&gt;&lt;Email&gt;Bellaha, Walid (walid.bellaha@barclays.com)&lt;/Email&gt;&lt;IsSenior&gt;true&lt;/IsSenior&gt;&lt;IsFundamental&gt;true&lt;/IsFundamental&gt;&lt;IsInDocument&gt;false&lt;/IsInDocument&gt;&lt;Group&gt;FI&lt;/Group&gt;&lt;CanDropCoverage&gt;true&lt;/CanDropCoverage&gt;&lt;/AnalystsData&gt;&lt;AnalystsData&gt;&lt;Code&gt;LB04833&lt;/Code&gt;&lt;Name&gt;Belykh, Kate&lt;/Name&gt;&lt;JapaneseName /&gt;&lt;DisplayName&gt;Kate Belykh&lt;/DisplayName&gt;&lt;BCID /&gt;&lt;BCLID&gt;belykhka&lt;/BCLID&gt;&lt;Hidden&gt;false&lt;/Hidden&gt;&lt;Deleted&gt;false&lt;/Deleted&gt;&lt;IsTeam&gt;false&lt;/IsTeam&gt;&lt;EmailDisplayName&gt;Kate Belykh (kate.belykh@barclays.com)&lt;/EmailDisplayName&gt;&lt;Email&gt;Belykh, Kate (kate.belykh@barclays.com)&lt;/Email&gt;&lt;IsSenior&gt;true&lt;/IsSenior&gt;&lt;IsFundamental&gt;false&lt;/IsFundamental&gt;&lt;IsInDocument&gt;false&lt;/IsInDocument&gt;&lt;Group&gt;FI&lt;/Group&gt;&lt;CanDropCoverage&gt;false&lt;/CanDropCoverage&gt;&lt;/AnalystsData&gt;&lt;AnalystsData&gt;&lt;Code&gt;LB01896&lt;/Code&gt;&lt;Name&gt;Ben Dor, Arik&lt;/Name&gt;&lt;JapaneseName /&gt;&lt;DisplayName&gt;Arik Ben Dor&lt;/DisplayName&gt;&lt;BCID /&gt;&lt;BCLID&gt;abendor&lt;/BCLID&gt;&lt;Hidden&gt;false&lt;/Hidden&gt;&lt;Deleted&gt;false&lt;/Deleted&gt;&lt;IsTeam&gt;false&lt;/IsTeam&gt;&lt;EmailDisplayName&gt;Arik Ben Dor (arik.bendor@barclays.com)&lt;/EmailDisplayName&gt;&lt;Email&gt;Ben Dor, Arik (arik.bendor@barclays.com)&lt;/Email&gt;&lt;IsSenior&gt;true&lt;/IsSenior&gt;&lt;IsFundamental&gt;false&lt;/IsFundamental&gt;&lt;IsInDocument&gt;false&lt;/IsInDocument&gt;&lt;Group&gt;FI&lt;/Group&gt;&lt;CanDropCoverage&gt;false&lt;/CanDropCoverage&gt;&lt;/AnalystsData&gt;&lt;AnalystsData&gt;&lt;Code&gt;LB04448&lt;/Code&gt;&lt;Name&gt;Ben Salem, Hedi&lt;/Name&gt;&lt;JapaneseName /&gt;&lt;DisplayName&gt;Hedi Ben Salem&lt;/DisplayName&gt;&lt;BCID /&gt;&lt;BCLID&gt;benhedi&lt;/BCLID&gt;&lt;Hidden&gt;false&lt;/Hidden&gt;&lt;Deleted&gt;false&lt;/Deleted&gt;&lt;IsTeam&gt;false&lt;/IsTeam&gt;&lt;EmailDisplayName&gt;Hedi Ben Salem (hedi.bensalem@barclays.com)&lt;/EmailDisplayName&gt;&lt;Email&gt;Ben Salem, Hedi (hedi.bensalem@barclays.com)&lt;/Email&gt;&lt;IsSenior&gt;true&lt;/IsSenior&gt;&lt;IsFundamental&gt;false&lt;/IsFundamental&gt;&lt;IsInDocument&gt;false&lt;/IsInDocument&gt;&lt;Group&gt;FI&lt;/Group&gt;&lt;CanDropCoverage&gt;false&lt;/CanDropCoverage&gt;&lt;/AnalystsData&gt;&lt;AnalystsData&gt;&lt;Code&gt;LB04504&lt;/Code&gt;&lt;Name&gt;Bittker, Seth&lt;/Name&gt;&lt;JapaneseName /&gt;&lt;DisplayName&gt;Seth Bittker&lt;/DisplayName&gt;&lt;BCID /&gt;&lt;BCLID&gt;sbittker&lt;/BCLID&gt;&lt;Hidden&gt;false&lt;/Hidden&gt;&lt;Deleted&gt;false&lt;/Deleted&gt;&lt;IsTeam&gt;false&lt;/IsTeam&gt;&lt;EmailDisplayName&gt;Seth Bittker (seth.bittker@barclays.com)&lt;/EmailDisplayName&gt;&lt;Email&gt;Bittker, Seth (seth.bittker@barclays.com)&lt;/Email&gt;&lt;IsSenior&gt;true&lt;/IsSenior&gt;&lt;IsFundamental&gt;false&lt;/IsFundamental&gt;&lt;IsInDocument&gt;false&lt;/IsInDocument&gt;&lt;Group&gt;FI&lt;/Group&gt;&lt;CanDropCoverage&gt;false&lt;/CanDropCoverage&gt;&lt;/AnalystsData&gt;&lt;AnalystsData&gt;&lt;Code&gt;LB03997&lt;/Code&gt;&lt;Name&gt;Boulanger, Christophe&lt;/Name&gt;&lt;JapaneseName /&gt;&lt;DisplayName&gt;Christophe Boulanger&lt;/DisplayName&gt;&lt;BCID /&gt;&lt;BCLID&gt;boulangc&lt;/BCLID&gt;&lt;Hidden&gt;false&lt;/Hidden&gt;&lt;Deleted&gt;false&lt;/Deleted&gt;&lt;IsTeam&gt;false&lt;/IsTeam&gt;&lt;EmailDisplayName&gt;Christophe Boulanger (christophe.boulanger@barclays.com)&lt;/EmailDisplayName&gt;&lt;Email&gt;Boulanger, Christophe (christophe.boulanger@barclays.com)&lt;/Email&gt;&lt;IsSenior&gt;true&lt;/IsSenior&gt;&lt;IsFundamental&gt;true&lt;/IsFundamental&gt;&lt;IsInDocument&gt;false&lt;/IsInDocument&gt;&lt;Group&gt;FI&lt;/Group&gt;&lt;CanDropCoverage&gt;true&lt;/CanDropCoverage&gt;&lt;/AnalystsData&gt;&lt;AnalystsData&gt;&lt;Code&gt;LB04031&lt;/Code&gt;&lt;Name&gt;Brad Rogoff and Jeff Meli, BRAJM&lt;/Name&gt;&lt;JapaneseName /&gt;&lt;DisplayName&gt;Brad Rogoff and Jeff Meli&lt;/DisplayName&gt;&lt;BCID /&gt;&lt;BCLID /&gt;&lt;Hidden&gt;false&lt;/Hidden&gt;&lt;Deleted&gt;false&lt;/Deleted&gt;&lt;IsTeam&gt;true&lt;/IsTeam&gt;&lt;EmailDisplayName&gt;Brad Rogoff and Jeff Meli (xraBradRogoffandJeff@barclays.com)&lt;/EmailDisplayName&gt;&lt;Email&gt;Brad Rogoff and Jeff Meli, BRAJM (xraBradRogoffandJeff@barclays.com)&lt;/Email&gt;&lt;IsSenior&gt;true&lt;/IsSenior&gt;&lt;IsFundamental&gt;false&lt;/IsFundamental&gt;&lt;IsInDocument&gt;false&lt;/IsInDocument&gt;&lt;Group&gt;FI&lt;/Group&gt;&lt;CanDropCoverage&gt;false&lt;/CanDropCoverage&gt;&lt;/AnalystsData&gt;&lt;AnalystsData&gt;&lt;Code&gt;LB04530&lt;/Code&gt;&lt;Name&gt;Brett, James&lt;/Name&gt;&lt;JapaneseName /&gt;&lt;DisplayName&gt;James Brett, CFA&lt;/DisplayName&gt;&lt;BCID /&gt;&lt;BCLID&gt;brettjam&lt;/BCLID&gt;&lt;Hidden&gt;false&lt;/Hidden&gt;&lt;Deleted&gt;false&lt;/Deleted&gt;&lt;IsTeam&gt;false&lt;/IsTeam&gt;&lt;EmailDisplayName&gt;James Brett, CFA (james.brett@barclays.com)&lt;/EmailDisplayName&gt;&lt;Email&gt;Brett, James (james.brett@barclays.com)&lt;/Email&gt;&lt;IsSenior&gt;true&lt;/IsSenior&gt;&lt;IsFundamental&gt;true&lt;/IsFundamental&gt;&lt;IsInDocument&gt;false&lt;/IsInDocument&gt;&lt;Group&gt;FI&lt;/Group&gt;&lt;CanDropCoverage&gt;true&lt;/CanDropCoverage&gt;&lt;/AnalystsData&gt;&lt;AnalystsData&gt;&lt;Code&gt;LB04852&lt;/Code&gt;&lt;Name&gt;Brucker, Edward&lt;/Name&gt;&lt;JapaneseName /&gt;&lt;DisplayName&gt;Edward Brucker&lt;/DisplayName&gt;&lt;BCID /&gt;&lt;BCLID&gt;bruckere&lt;/BCLID&gt;&lt;Hidden&gt;false&lt;/Hidden&gt;&lt;Deleted&gt;false&lt;/Deleted&gt;&lt;IsTeam&gt;false&lt;/IsTeam&gt;&lt;EmailDisplayName&gt;Edward Brucker (edward.brucker@barclays.com)&lt;/EmailDisplayName&gt;&lt;Email&gt;Brucker, Edward (edward.brucker@barclays.com)&lt;/Email&gt;&lt;IsSenior&gt;true&lt;/IsSenior&gt;&lt;IsFundamental&gt;false&lt;/IsFundamental&gt;&lt;IsInDocument&gt;false&lt;/IsInDocument&gt;&lt;Group&gt;FI&lt;/Group&gt;&lt;CanDropCoverage&gt;false&lt;/CanDropCoverage&gt;&lt;/AnalystsData&gt;&lt;AnalystsData&gt;&lt;Code&gt;LB04403&lt;/Code&gt;&lt;Name&gt;Byrne, Keith&lt;/Name&gt;&lt;JapaneseName /&gt;&lt;DisplayName&gt;Keith Byrne, CFA&lt;/DisplayName&gt;&lt;BCID /&gt;&lt;BCLID&gt;byrnekei&lt;/BCLID&gt;&lt;Hidden&gt;false&lt;/Hidden&gt;&lt;Deleted&gt;false&lt;/Deleted&gt;&lt;IsTeam&gt;false&lt;/IsTeam&gt;&lt;EmailDisplayName&gt;Keith Byrne, CFA (keith.byrne@barclays.com)&lt;/EmailDisplayName&gt;&lt;Email&gt;Byrne, Keith (keith.byrne@barclays.com)&lt;/Email&gt;&lt;IsSenior&gt;true&lt;/IsSenior&gt;&lt;IsFundamental&gt;true&lt;/IsFundamental&gt;&lt;IsInDocument&gt;false&lt;/IsInDocument&gt;&lt;Group&gt;FI&lt;/Group&gt;&lt;CanDropCoverage&gt;true&lt;/CanDropCoverage&gt;&lt;/AnalystsData&gt;&lt;AnalystsData&gt;&lt;Code&gt;LB03781&lt;/Code&gt;&lt;Name&gt;Cabau, Francois&lt;/Name&gt;&lt;JapaneseName /&gt;&lt;DisplayName&gt;Francois Cabau&lt;/DisplayName&gt;&lt;BCID /&gt;&lt;BCLID&gt;cabaufra&lt;/BCLID&gt;&lt;Hidden&gt;false&lt;/Hidden&gt;&lt;Deleted&gt;false&lt;/Deleted&gt;&lt;IsTeam&gt;false&lt;/IsTeam&gt;&lt;EmailDisplayName&gt;Francois Cabau (francois.cabau@barclays.com)&lt;/EmailDisplayName&gt;&lt;Email&gt;Cabau, Francois (francois.cabau@barclays.com)&lt;/Email&gt;&lt;IsSenior&gt;true&lt;/IsSenior&gt;&lt;IsFundamental&gt;false&lt;/IsFundamental&gt;&lt;IsInDocument&gt;false&lt;/IsInDocument&gt;&lt;Group&gt;FI&lt;/Group&gt;&lt;CanDropCoverage&gt;false&lt;/CanDropCoverage&gt;&lt;/AnalystsData&gt;&lt;AnalystsData&gt;&lt;Code&gt;LB03308&lt;/Code&gt;&lt;Name&gt;Chang, Jian&lt;/Name&gt;&lt;JapaneseName /&gt;&lt;DisplayName&gt;Jian Chang&lt;/DisplayName&gt;&lt;BCID /&gt;&lt;BCLID&gt;chanjian&lt;/BCLID&gt;&lt;Hidden&gt;false&lt;/Hidden&gt;&lt;Deleted&gt;false&lt;/Deleted&gt;&lt;IsTeam&gt;false&lt;/IsTeam&gt;&lt;EmailDisplayName&gt;Jian Chang (jian.chang@barclays.com)&lt;/EmailDisplayName&gt;&lt;Email&gt;Chang, Jian (jian.chang@barclays.com)&lt;/Email&gt;&lt;IsSenior&gt;true&lt;/IsSenior&gt;&lt;IsFundamental&gt;false&lt;/IsFundamental&gt;&lt;IsInDocument&gt;false&lt;/IsInDocument&gt;&lt;Group&gt;FI&lt;/Group&gt;&lt;CanDropCoverage&gt;false&lt;/CanDropCoverage&gt;&lt;/AnalystsData&gt;&lt;AnalystsData&gt;&lt;Code&gt;LB04844&lt;/Code&gt;&lt;Name&gt;Chase, Alexander&lt;/Name&gt;&lt;JapaneseName /&gt;&lt;DisplayName&gt;Alexander Chase&lt;/DisplayName&gt;&lt;BCID /&gt;&lt;BCLID&gt;chaseale&lt;/BCLID&gt;&lt;Hidden&gt;false&lt;/Hidden&gt;&lt;Deleted&gt;false&lt;/Deleted&gt;&lt;IsTeam&gt;false&lt;/IsTeam&gt;&lt;EmailDisplayName&gt;Alexander Chase (alex.chase@barclays.com)&lt;/EmailDisplayName&gt;&lt;Email&gt;Chase, Alexander (alex.chase@barclays.com)&lt;/Email&gt;&lt;IsSenior&gt;true&lt;/IsSenior&gt;&lt;IsFundamental&gt;false&lt;/IsFundamental&gt;&lt;IsInDocument&gt;false&lt;/IsInDocument&gt;&lt;Group&gt;FI&lt;/Group&gt;&lt;CanDropCoverage&gt;false&lt;/CanDropCoverage&gt;&lt;/AnalystsData&gt;&lt;AnalystsData&gt;&lt;Code&gt;LB02966&lt;/Code&gt;&lt;Name&gt;Chatterjee, Aroop&lt;/Name&gt;&lt;JapaneseName /&gt;&lt;DisplayName&gt;Aroop Chatterjee&lt;/DisplayName&gt;&lt;BCID&gt;402393&lt;/BCID&gt;&lt;BCLID&gt;archatte&lt;/BCLID&gt;&lt;Hidden&gt;false&lt;/Hidden&gt;&lt;Deleted&gt;false&lt;/Deleted&gt;&lt;IsTeam&gt;false&lt;/IsTeam&gt;&lt;EmailDisplayName&gt;Aroop Chatterjee (aroop.chatterjee@barclays.com)&lt;/EmailDisplayName&gt;&lt;Email&gt;Chatterjee, Aroop (aroop.chatterjee@barclays.com)&lt;/Email&gt;&lt;IsSenior&gt;true&lt;/IsSenior&gt;&lt;IsFundamental&gt;false&lt;/IsFundamental&gt;&lt;IsInDocument&gt;false&lt;/IsInDocument&gt;&lt;Group&gt;FI&lt;/Group&gt;&lt;CanDropCoverage&gt;false&lt;/CanDropCoverage&gt;&lt;/AnalystsData&gt;&lt;AnalystsData&gt;&lt;Code&gt;LB04410&lt;/Code&gt;&lt;Name&gt;Chen, Brittany&lt;/Name&gt;&lt;JapaneseName /&gt;&lt;DisplayName&gt;Brittany Chen&lt;/DisplayName&gt;&lt;BCID /&gt;&lt;BCLID&gt;chenbrit&lt;/BCLID&gt;&lt;Hidden&gt;false&lt;/Hidden&gt;&lt;Deleted&gt;false&lt;/Deleted&gt;&lt;IsTeam&gt;false&lt;/IsTeam&gt;&lt;EmailDisplayName&gt;Brittany Chen (brittany.chen@barclays.com)&lt;/EmailDisplayName&gt;&lt;Email&gt;Chen, Brittany (brittany.chen@barclays.com)&lt;/Email&gt;&lt;IsSenior&gt;false&lt;/IsSenior&gt;&lt;IsFundamental&gt;true&lt;/IsFundamental&gt;&lt;IsInDocument&gt;false&lt;/IsInDocument&gt;&lt;Group&gt;FI&lt;/Group&gt;&lt;CanDropCoverage&gt;true&lt;/CanDropCoverage&gt;&lt;/AnalystsData&gt;&lt;AnalystsData&gt;&lt;Code&gt;LB04848&lt;/Code&gt;&lt;Name&gt;Chen, Yi-Ying&lt;/Name&gt;&lt;JapaneseName /&gt;&lt;DisplayName&gt;Yi-Ying Chen&lt;/DisplayName&gt;&lt;BCID /&gt;&lt;BCLID&gt;ychen&lt;/BCLID&gt;&lt;Hidden&gt;false&lt;/Hidden&gt;&lt;Deleted&gt;false&lt;/Deleted&gt;&lt;IsTeam&gt;false&lt;/IsTeam&gt;&lt;EmailDisplayName&gt;Yi-Ying Chen (yi-ying.chen@barclays.com)&lt;/EmailDisplayName&gt;&lt;Email&gt;Chen, Yi-Ying (yi-ying.chen@barclays.com)&lt;/Email&gt;&lt;IsSenior&gt;true&lt;/IsSenior&gt;&lt;IsFundamental&gt;false&lt;/IsFundamental&gt;&lt;IsInDocument&gt;false&lt;/IsInDocument&gt;&lt;Group&gt;FI&lt;/Group&gt;&lt;CanDropCoverage&gt;false&lt;/CanDropCoverage&gt;&lt;/AnalystsData&gt;&lt;AnalystsData&gt;&lt;Code&gt;LB04644&lt;/Code&gt;&lt;Name&gt;Chiu, Diana&lt;/Name&gt;&lt;JapaneseName /&gt;&lt;DisplayName&gt;Diana Chiu&lt;/DisplayName&gt;&lt;BCID /&gt;&lt;BCLID&gt;chidiana&lt;/BCLID&gt;&lt;Hidden&gt;false&lt;/Hidden&gt;&lt;Deleted&gt;false&lt;/Deleted&gt;&lt;IsTeam&gt;false&lt;/IsTeam&gt;&lt;EmailDisplayName&gt;Diana Chiu (diana.chiu@barclays.com)&lt;/EmailDisplayName&gt;&lt;Email&gt;Chiu, Diana (diana.chiu@barclays.com)&lt;/Email&gt;&lt;IsSenior&gt;false&lt;/IsSenior&gt;&lt;IsFundamental&gt;true&lt;/IsFundamental&gt;&lt;IsInDocument&gt;false&lt;/IsInDocument&gt;&lt;Group&gt;FI&lt;/Group&gt;&lt;CanDropCoverage&gt;true&lt;/CanDropCoverage&gt;&lt;/AnalystsData&gt;&lt;AnalystsData&gt;&lt;Code&gt;LB04456&lt;/Code&gt;&lt;Name&gt;Cohen, Michael&lt;/Name&gt;&lt;JapaneseName /&gt;&lt;DisplayName&gt;Michael Cohen&lt;/DisplayName&gt;&lt;BCID /&gt;&lt;BCLID&gt;comichae&lt;/BCLID&gt;&lt;Hidden&gt;false&lt;/Hidden&gt;&lt;Deleted&gt;false&lt;/Deleted&gt;&lt;IsTeam&gt;false&lt;/IsTeam&gt;&lt;EmailDisplayName&gt;Michael Cohen (michael.d.cohen@barclays.com)&lt;/EmailDisplayName&gt;&lt;Email&gt;Cohen, Michael (michael.d.cohen@barclays.com)&lt;/Email&gt;&lt;IsSenior&gt;true&lt;/IsSenior&gt;&lt;IsFundamental&gt;false&lt;/IsFundamental&gt;&lt;IsInDocument&gt;false&lt;/IsInDocument&gt;&lt;Group&gt;FI&lt;/Group&gt;&lt;CanDropCoverage&gt;false&lt;/CanDropCoverage&gt;&lt;/AnalystsData&gt;&lt;AnalystsData&gt;&lt;Code&gt;LB04771&lt;/Code&gt;&lt;Name&gt;Collins, Alex&lt;/Name&gt;&lt;JapaneseName /&gt;&lt;DisplayName&gt;Alex Collins&lt;/DisplayName&gt;&lt;BCID /&gt;&lt;BCLID&gt;collalex&lt;/BCLID&gt;&lt;Hidden&gt;false&lt;/Hidden&gt;&lt;Deleted&gt;false&lt;/Deleted&gt;&lt;IsTeam&gt;false&lt;/IsTeam&gt;&lt;EmailDisplayName&gt;Alex Collins (alex.j.collins@barclays.com)&lt;/EmailDisplayName&gt;&lt;Email&gt;Collins, Alex (alex.j.collins@barclays.com)&lt;/Email&gt;&lt;IsSenior&gt;true&lt;/IsSenior&gt;&lt;IsFundamental&gt;true&lt;/IsFundamental&gt;&lt;IsInDocument&gt;false&lt;/IsInDocument&gt;&lt;Group&gt;FI&lt;/Group&gt;&lt;CanDropCoverage&gt;true&lt;/CanDropCoverage&gt;&lt;/AnalystsData&gt;&lt;AnalystsData&gt;&lt;Code&gt;LB04731&lt;/Code&gt;&lt;Name&gt;Collins, Brady&lt;/Name&gt;&lt;JapaneseName /&gt;&lt;DisplayName&gt;Brady Collins&lt;/DisplayName&gt;&lt;BCID /&gt;&lt;BCLID&gt;collibra&lt;/BCLID&gt;&lt;Hidden&gt;false&lt;/Hidden&gt;&lt;Deleted&gt;false&lt;/Deleted&gt;&lt;IsTeam&gt;false&lt;/IsTeam&gt;&lt;EmailDisplayName&gt;Brady Collins (brady.collins@barclays.com)&lt;/EmailDisplayName&gt;&lt;Email&gt;Collins, Brady (brady.collins@barclays.com)&lt;/Email&gt;&lt;IsSenior&gt;false&lt;/IsSenior&gt;&lt;IsFundamental&gt;true&lt;/IsFundamental&gt;&lt;IsInDocument&gt;false&lt;/IsInDocument&gt;&lt;Group&gt;FI&lt;/Group&gt;&lt;CanDropCoverage&gt;true&lt;/CanDropCoverage&gt;&lt;/AnalystsData&gt;&lt;AnalystsData&gt;&lt;Code&gt;LB04818&lt;/Code&gt;&lt;Name&gt;Communications, Barclays Corporate&lt;/Name&gt;&lt;JapaneseName /&gt;&lt;DisplayName&gt;Barclays Corporate Communications&lt;/DisplayName&gt;&lt;BCID /&gt;&lt;BCLID /&gt;&lt;Hidden&gt;false&lt;/Hidden&gt;&lt;Deleted&gt;false&lt;/Deleted&gt;&lt;IsTeam&gt;true&lt;/IsTeam&gt;&lt;EmailDisplayName&gt;Barclays Corporate Communications (corporatecommunicationsamericas@barclays.com)&lt;/EmailDisplayName&gt;&lt;Email&gt;Communications, Barclays Corporate (corporatecommunicationsamericas@barclays.com)&lt;/Email&gt;&lt;IsSenior&gt;true&lt;/IsSenior&gt;&lt;IsFundamental&gt;false&lt;/IsFundamental&gt;&lt;IsInDocument&gt;false&lt;/IsInDocument&gt;&lt;Group&gt;FI&lt;/Group&gt;&lt;CanDropCoverage&gt;false&lt;/CanDropCoverage&gt;&lt;/AnalystsData&gt;&lt;AnalystsData&gt;&lt;Code&gt;LB03272&lt;/Code&gt;&lt;Name&gt;Cosquer, Marcela&lt;/Name&gt;&lt;JapaneseName /&gt;&lt;DisplayName&gt;Marcela Cosquer&lt;/DisplayName&gt;&lt;BCID /&gt;&lt;BCLID&gt;barretom&lt;/BCLID&gt;&lt;Hidden&gt;false&lt;/Hidden&gt;&lt;Deleted&gt;false&lt;/Deleted&gt;&lt;IsTeam&gt;false&lt;/IsTeam&gt;&lt;EmailDisplayName&gt;Marcela Cosquer (marcela.cosquer@barclays.com)&lt;/EmailDisplayName&gt;&lt;Email&gt;Cosquer, Marcela (marcela.cosquer@barclays.com)&lt;/Email&gt;&lt;IsSenior&gt;true&lt;/IsSenior&gt;&lt;IsFundamental&gt;false&lt;/IsFundamental&gt;&lt;IsInDocument&gt;false&lt;/IsInDocument&gt;&lt;Group&gt;FI&lt;/Group&gt;&lt;CanDropCoverage&gt;false&lt;/CanDropCoverage&gt;&lt;/AnalystsData&gt;&lt;AnalystsData&gt;&lt;Code&gt;LB04634&lt;/Code&gt;&lt;Name&gt;Crawford, Adam&lt;/Name&gt;&lt;JapaneseName /&gt;&lt;DisplayName&gt;Adam Crawford&lt;/DisplayName&gt;&lt;BCID /&gt;&lt;BCLID&gt;crawfada&lt;/BCLID&gt;&lt;Hidden&gt;false&lt;/Hidden&gt;&lt;Deleted&gt;false&lt;/Deleted&gt;&lt;IsTeam&gt;false&lt;/IsTeam&gt;&lt;EmailDisplayName&gt;Adam Crawford (adam.j.crawford@barclays.com)&lt;/EmailDisplayName&gt;&lt;Email&gt;Crawford, Adam (adam.j.crawford@barclays.com)&lt;/Email&gt;&lt;IsSenior&gt;true&lt;/IsSenior&gt;&lt;IsFundamental&gt;false&lt;/IsFundamental&gt;&lt;IsInDocument&gt;false&lt;/IsInDocument&gt;&lt;Group&gt;FI&lt;/Group&gt;&lt;CanDropCoverage&gt;false&lt;/CanDropCoverage&gt;&lt;/AnalystsData&gt;&lt;AnalystsData&gt;&lt;Code&gt;LB01997&lt;/Code&gt;&lt;Name&gt;Creed, Donal&lt;/Name&gt;&lt;JapaneseName /&gt;&lt;DisplayName&gt;Donal Creed&lt;/DisplayName&gt;&lt;BCID /&gt;&lt;BCLID&gt;dcreed&lt;/BCLID&gt;&lt;Hidden&gt;false&lt;/Hidden&gt;&lt;Deleted&gt;false&lt;/Deleted&gt;&lt;IsTeam&gt;false&lt;/IsTeam&gt;&lt;EmailDisplayName&gt;Donal Creed (donal.creed@barclays.com)&lt;/EmailDisplayName&gt;&lt;Email&gt;Creed, Donal (donal.creed@barclays.com)&lt;/Email&gt;&lt;IsSenior&gt;true&lt;/IsSenior&gt;&lt;IsFundamental&gt;false&lt;/IsFundamental&gt;&lt;IsInDocument&gt;false&lt;/IsInDocument&gt;&lt;Group&gt;FI&lt;/Group&gt;&lt;CanDropCoverage&gt;false&lt;/CanDropCoverage&gt;&lt;/AnalystsData&gt;&lt;AnalystsData&gt;&lt;Code&gt;LB03391&lt;/Code&gt;&lt;Name&gt;Cridge, Stella&lt;/Name&gt;&lt;JapaneseName /&gt;&lt;DisplayName&gt;Stella Cridge&lt;/DisplayName&gt;&lt;BCID /&gt;&lt;BCLID&gt;cridgest&lt;/BCLID&gt;&lt;Hidden&gt;false&lt;/Hidden&gt;&lt;Deleted&gt;false&lt;/Deleted&gt;&lt;IsTeam&gt;false&lt;/IsTeam&gt;&lt;EmailDisplayName&gt;Stella Cridge (stella.cridge@barclays.com)&lt;/EmailDisplayName&gt;&lt;Email&gt;Cridge, Stella (stella.cridge@barclays.com)&lt;/Email&gt;&lt;IsSenior&gt;true&lt;/IsSenior&gt;&lt;IsFundamental&gt;true&lt;/IsFundamental&gt;&lt;IsInDocument&gt;false&lt;/IsInDocument&gt;&lt;Group&gt;FI&lt;/Group&gt;&lt;CanDropCoverage&gt;true&lt;/CanDropCoverage&gt;&lt;/AnalystsData&gt;&lt;AnalystsData&gt;&lt;Code&gt;LB04144&lt;/Code&gt;&lt;Name&gt;Dang, Tung&lt;/Name&gt;&lt;JapaneseName /&gt;&lt;DisplayName&gt;Tung Dang&lt;/DisplayName&gt;&lt;BCID /&gt;&lt;BCLID&gt;dangtun&lt;/BCLID&gt;&lt;Hidden&gt;false&lt;/Hidden&gt;&lt;Deleted&gt;false&lt;/Deleted&gt;&lt;IsTeam&gt;false&lt;/IsTeam&gt;&lt;EmailDisplayName&gt;Tung Dang (tung.dang@barclays.com)&lt;/EmailDisplayName&gt;&lt;Email&gt;Dang, Tung (tung.dang@barclays.com)&lt;/Email&gt;&lt;IsSenior&gt;true&lt;/IsSenior&gt;&lt;IsFundamental&gt;false&lt;/IsFundamental&gt;&lt;IsInDocument&gt;false&lt;/IsInDocument&gt;&lt;Group&gt;FI&lt;/Group&gt;&lt;CanDropCoverage&gt;false&lt;/CanDropCoverage&gt;&lt;/AnalystsData&gt;&lt;AnalystsData&gt;&lt;Code&gt;LB03814&lt;/Code&gt;&lt;Name&gt;Davies, Richard&lt;/Name&gt;&lt;JapaneseName /&gt;&lt;DisplayName&gt;Richard Davies&lt;/DisplayName&gt;&lt;BCID /&gt;&lt;BCLID&gt;davirich&lt;/BCLID&gt;&lt;Hidden&gt;false&lt;/Hidden&gt;&lt;Deleted&gt;false&lt;/Deleted&gt;&lt;IsTeam&gt;false&lt;/IsTeam&gt;&lt;EmailDisplayName&gt;Richard Davies (richard.b.davies@barclays.com)&lt;/EmailDisplayName&gt;&lt;Email&gt;Davies, Richard (richard.b.davies@barclays.com)&lt;/Email&gt;&lt;IsSenior&gt;true&lt;/IsSenior&gt;&lt;IsFundamental&gt;false&lt;/IsFundamental&gt;&lt;IsInDocument&gt;false&lt;/IsInDocument&gt;&lt;Group&gt;FI&lt;/Group&gt;&lt;CanDropCoverage&gt;false&lt;/CanDropCoverage&gt;&lt;/AnalystsData&gt;&lt;AnalystsData&gt;&lt;Code&gt;LB03599&lt;/Code&gt;&lt;Name&gt;Davies, Zoso&lt;/Name&gt;&lt;JapaneseName /&gt;&lt;DisplayName&gt;Zoso Davies&lt;/DisplayName&gt;&lt;BCID /&gt;&lt;BCLID&gt;davieszo&lt;/BCLID&gt;&lt;Hidden&gt;false&lt;/Hidden&gt;&lt;Deleted&gt;false&lt;/Deleted&gt;&lt;IsTeam&gt;false&lt;/IsTeam&gt;&lt;EmailDisplayName&gt;Zoso Davies (zoso.davies@barclays.com)&lt;/EmailDisplayName&gt;&lt;Email&gt;Davies, Zoso (zoso.davies@barclays.com)&lt;/Email&gt;&lt;IsSenior&gt;true&lt;/IsSenior&gt;&lt;IsFundamental&gt;false&lt;/IsFundamental&gt;&lt;IsInDocument&gt;false&lt;/IsInDocument&gt;&lt;Group&gt;FI&lt;/Group&gt;&lt;CanDropCoverage&gt;false&lt;/CanDropCoverage&gt;&lt;/AnalystsData&gt;&lt;AnalystsData&gt;&lt;Code&gt;LB04653&lt;/Code&gt;&lt;Name&gt;Davis, Dane&lt;/Name&gt;&lt;JapaneseName /&gt;&lt;DisplayName&gt;Dane Davis&lt;/DisplayName&gt;&lt;BCID /&gt;&lt;BCLID&gt;davidane&lt;/BCLID&gt;&lt;Hidden&gt;false&lt;/Hidden&gt;&lt;Deleted&gt;false&lt;/Deleted&gt;&lt;IsTeam&gt;false&lt;/IsTeam&gt;&lt;EmailDisplayName&gt;Dane Davis (dane.a.davis@barclays.com)&lt;/EmailDisplayName&gt;&lt;Email&gt;Davis, Dane (dane.a.davis@barclays.com)&lt;/Email&gt;&lt;IsSenior&gt;true&lt;/IsSenior&gt;&lt;IsFundamental&gt;false&lt;/IsFundamental&gt;&lt;IsInDocument&gt;false&lt;/IsInDocument&gt;&lt;Group&gt;FI&lt;/Group&gt;&lt;CanDropCoverage&gt;false&lt;/CanDropCoverage&gt;&lt;/AnalystsData&gt;&lt;AnalystsData&gt;&lt;Code&gt;LB04839&lt;/Code&gt;&lt;Name&gt;De Luca, Andrew&lt;/Name&gt;&lt;JapaneseName /&gt;&lt;DisplayName&gt;Andrew De Luca&lt;/DisplayName&gt;&lt;BCID /&gt;&lt;BCLID&gt;deandre4&lt;/BCLID&gt;&lt;Hidden&gt;false&lt;/Hidden&gt;&lt;Deleted&gt;false&lt;/Deleted&gt;&lt;IsTeam&gt;false&lt;/IsTeam&gt;&lt;EmailDisplayName&gt;Andrew De Luca (andrew.deluca@barclays.com)&lt;/EmailDisplayName&gt;&lt;Email&gt;De Luca, Andrew (andrew.deluca@barclays.com)&lt;/Email&gt;&lt;IsSenior&gt;true&lt;/IsSenior&gt;&lt;IsFundamental&gt;true&lt;/IsFundamental&gt;&lt;IsInDocument&gt;false&lt;/IsInDocument&gt;&lt;Group&gt;FI&lt;/Group&gt;&lt;CanDropCoverage&gt;true&lt;/CanDropCoverage&gt;&lt;/AnalystsData&gt;&lt;AnalystsData&gt;&lt;Code&gt;LB03320&lt;/Code&gt;&lt;Name&gt;Desclée, Albert&lt;/Name&gt;&lt;JapaneseName /&gt;&lt;DisplayName&gt;Albert Desclée&lt;/DisplayName&gt;&lt;BCID /&gt;&lt;BCLID&gt;descleea&lt;/BCLID&gt;&lt;Hidden&gt;false&lt;/Hidden&gt;&lt;Deleted&gt;false&lt;/Deleted&gt;&lt;IsTeam&gt;false&lt;/IsTeam&gt;&lt;EmailDisplayName&gt;Albert Desclée (albert.desclee@barclays.com)&lt;/EmailDisplayName&gt;&lt;Email&gt;Desclée, Albert (albert.desclee@barclays.com)&lt;/Email&gt;&lt;IsSenior&gt;true&lt;/IsSenior&gt;&lt;IsFundamental&gt;false&lt;/IsFundamental&gt;&lt;IsInDocument&gt;false&lt;/IsInDocument&gt;&lt;Group&gt;FI&lt;/Group&gt;&lt;CanDropCoverage&gt;false&lt;/CanDropCoverage&gt;&lt;/AnalystsData&gt;&lt;AnalystsData&gt;&lt;Code&gt;LB03898&lt;/Code&gt;&lt;Name&gt;di Mambro, Yulia&lt;/Name&gt;&lt;JapaneseName /&gt;&lt;DisplayName&gt;Yulia di Mambro&lt;/DisplayName&gt;&lt;BCID /&gt;&lt;BCLID&gt;diyulia&lt;/BCLID&gt;&lt;Hidden&gt;false&lt;/Hidden&gt;&lt;Deleted&gt;false&lt;/Deleted&gt;&lt;IsTeam&gt;false&lt;/IsTeam&gt;&lt;EmailDisplayName&gt;Yulia di Mambro (yulia.dimambro@barclays.com)&lt;/EmailDisplayName&gt;&lt;Email&gt;di Mambro, Yulia (yulia.dimambro@barclays.com)&lt;/Email&gt;&lt;IsSenior&gt;true&lt;/IsSenior&gt;&lt;IsFundamental&gt;true&lt;/IsFundamental&gt;&lt;IsInDocument&gt;false&lt;/IsInDocument&gt;&lt;Group&gt;FI&lt;/Group&gt;&lt;CanDropCoverage&gt;true&lt;/CanDropCoverage&gt;&lt;/AnalystsData&gt;&lt;AnalystsData&gt;&lt;Code&gt;LB00487&lt;/Code&gt;&lt;Name&gt;Dynkin, Lev&lt;/Name&gt;&lt;JapaneseName /&gt;&lt;DisplayName&gt;Lev Dynkin&lt;/DisplayName&gt;&lt;BCID /&gt;&lt;BCLID&gt;ldynkin&lt;/BCLID&gt;&lt;Hidden&gt;false&lt;/Hidden&gt;&lt;Deleted&gt;false&lt;/Deleted&gt;&lt;IsTeam&gt;false&lt;/IsTeam&gt;&lt;EmailDisplayName&gt;Lev Dynkin (lev.dynkin@barclays.com)&lt;/EmailDisplayName&gt;&lt;Email&gt;Dynkin, Lev (lev.dynkin@barclays.com)&lt;/Email&gt;&lt;IsSenior&gt;true&lt;/IsSenior&gt;&lt;IsFundamental&gt;false&lt;/IsFundamental&gt;&lt;IsInDocument&gt;false&lt;/IsInDocument&gt;&lt;Group&gt;FI&lt;/Group&gt;&lt;CanDropCoverage&gt;false&lt;/CanDropCoverage&gt;&lt;/AnalystsData&gt;&lt;AnalystsData&gt;&lt;Code&gt;LB03723&lt;/Code&gt;&lt;Name&gt;El Khanjar, Amine&lt;/Name&gt;&lt;JapaneseName /&gt;&lt;DisplayName&gt;Amine El Khanjar&lt;/DisplayName&gt;&lt;BCID /&gt;&lt;BCLID&gt;elmohame&lt;/BCLID&gt;&lt;Hidden&gt;false&lt;/Hidden&gt;&lt;Deleted&gt;false&lt;/Deleted&gt;&lt;IsTeam&gt;false&lt;/IsTeam&gt;&lt;EmailDisplayName&gt;Amine El Khanjar (amine.elkhanjar@barclays.com)&lt;/EmailDisplayName&gt;&lt;Email&gt;El Khanjar, Amine (amine.elkhanjar@barclays.com)&lt;/Email&gt;&lt;IsSenior&gt;true&lt;/IsSenior&gt;&lt;IsFundamental&gt;false&lt;/IsFundamental&gt;&lt;IsInDocument&gt;false&lt;/IsInDocument&gt;&lt;Group&gt;FI&lt;/Group&gt;&lt;CanDropCoverage&gt;false&lt;/CanDropCoverage&gt;&lt;/AnalystsData&gt;&lt;AnalystsData&gt;&lt;Code&gt;LB04613&lt;/Code&gt;&lt;Name&gt;El Moutawakil, Badr&lt;/Name&gt;&lt;JapaneseName /&gt;&lt;DisplayName&gt;Badr El Moutawakil&lt;/DisplayName&gt;&lt;BCID /&gt;&lt;BCLID&gt;elmoutab&lt;/BCLID&gt;&lt;Hidden&gt;false&lt;/Hidden&gt;&lt;Deleted&gt;false&lt;/Deleted&gt;&lt;IsTeam&gt;false&lt;/IsTeam&gt;&lt;EmailDisplayName&gt;Badr El Moutawakil (badr.elmoutawakil@barclays.com)&lt;/EmailDisplayName&gt;&lt;Email&gt;El Moutawakil, Badr (badr.elmoutawakil@barclays.com)&lt;/Email&gt;&lt;IsSenior&gt;false&lt;/IsSenior&gt;&lt;IsFundamental&gt;false&lt;/IsFundamental&gt;&lt;IsInDocument&gt;false&lt;/IsInDocument&gt;&lt;Group&gt;FI&lt;/Group&gt;&lt;CanDropCoverage&gt;false&lt;/CanDropCoverage&gt;&lt;/AnalystsData&gt;&lt;AnalystsData&gt;&lt;Code&gt;LB03765&lt;/Code&gt;&lt;Name&gt;Elias, Karine&lt;/Name&gt;&lt;JapaneseName /&gt;&lt;DisplayName&gt;Karine Elias&lt;/DisplayName&gt;&lt;BCID /&gt;&lt;BCLID&gt;eliaskar&lt;/BCLID&gt;&lt;Hidden&gt;false&lt;/Hidden&gt;&lt;Deleted&gt;false&lt;/Deleted&gt;&lt;IsTeam&gt;false&lt;/IsTeam&gt;&lt;EmailDisplayName&gt;Karine Elias (karine.elias@barclays.com)&lt;/EmailDisplayName&gt;&lt;Email&gt;Elias, Karine (karine.elias@barclays.com)&lt;/Email&gt;&lt;IsSenior&gt;true&lt;/IsSenior&gt;&lt;IsFundamental&gt;true&lt;/IsFundamental&gt;&lt;IsInDocument&gt;false&lt;/IsInDocument&gt;&lt;Group&gt;FI&lt;/Group&gt;&lt;CanDropCoverage&gt;true&lt;/CanDropCoverage&gt;&lt;/AnalystsData&gt;&lt;AnalystsData&gt;&lt;Code&gt;LB03720&lt;/Code&gt;&lt;Name&gt;Ellifritt, Rondal&lt;/Name&gt;&lt;JapaneseName /&gt;&lt;DisplayName&gt;Rondal Ellifritt&lt;/DisplayName&gt;&lt;BCID /&gt;&lt;BCLID&gt;rellifri&lt;/BCLID&gt;&lt;Hidden&gt;false&lt;/Hidden&gt;&lt;Deleted&gt;false&lt;/Deleted&gt;&lt;IsTeam&gt;false&lt;/IsTeam&gt;&lt;EmailDisplayName&gt;Rondal Ellifritt (rondal.ellifritt@barclays.com)&lt;/EmailDisplayName&gt;&lt;Email&gt;Ellifritt, Rondal (rondal.ellifritt@barclays.com)&lt;/Email&gt;&lt;IsSenior&gt;true&lt;/IsSenior&gt;&lt;IsFundamental&gt;false&lt;/IsFundamental&gt;&lt;IsInDocument&gt;false&lt;/IsInDocument&gt;&lt;Group&gt;FI&lt;/Group&gt;&lt;CanDropCoverage&gt;false&lt;/CanDropCoverage&gt;&lt;/AnalystsData&gt;&lt;AnalystsData&gt;&lt;Code&gt;LB02998&lt;/Code&gt;&lt;Name&gt;Engelhard, Fritz&lt;/Name&gt;&lt;JapaneseName /&gt;&lt;DisplayName&gt;Fritz Engelhard&lt;/DisplayName&gt;&lt;BCID /&gt;&lt;BCLID&gt;engelhaf&lt;/BCLID&gt;&lt;Hidden&gt;false&lt;/Hidden&gt;&lt;Deleted&gt;false&lt;/Deleted&gt;&lt;IsTeam&gt;false&lt;/IsTeam&gt;&lt;EmailDisplayName&gt;Fritz Engelhard (fritz.engelhard@barclays.com)&lt;/EmailDisplayName&gt;&lt;Email&gt;Engelhard, Fritz (fritz.engelhard@barclays.com)&lt;/Email&gt;&lt;IsSenior&gt;true&lt;/IsSenior&gt;&lt;IsFundamental&gt;false&lt;/IsFundamental&gt;&lt;IsInDocument&gt;false&lt;/IsInDocument&gt;&lt;Group&gt;FI&lt;/Group&gt;&lt;CanDropCoverage&gt;false&lt;/CanDropCoverage&gt;&lt;/AnalystsData&gt;&lt;AnalystsData&gt;&lt;Code&gt;LB04472&lt;/Code&gt;&lt;Name&gt;Europe, POINT -&lt;/Name&gt;&lt;JapaneseName /&gt;&lt;DisplayName&gt;POINT - Europe&lt;/DisplayName&gt;&lt;BCID /&gt;&lt;BCLID /&gt;&lt;Hidden&gt;false&lt;/Hidden&gt;&lt;Deleted&gt;false&lt;/Deleted&gt;&lt;IsTeam&gt;true&lt;/IsTeam&gt;&lt;EmailDisplayName&gt;POINT - Europe (PointEurope@barclays.com)&lt;/EmailDisplayName&gt;&lt;Email&gt;Europe, POINT - (PointEurope@barclays.com)&lt;/Email&gt;&lt;IsSenior&gt;true&lt;/IsSenior&gt;&lt;IsFundamental&gt;false&lt;/IsFundamental&gt;&lt;IsInDocument&gt;false&lt;/IsInDocument&gt;&lt;Group&gt;FI&lt;/Group&gt;&lt;CanDropCoverage&gt;false&lt;/CanDropCoverage&gt;&lt;/AnalystsData&gt;&lt;AnalystsData&gt;&lt;Code&gt;LB04458&lt;/Code&gt;&lt;Name&gt;Fernandez, David&lt;/Name&gt;&lt;JapaneseName /&gt;&lt;DisplayName&gt;David Fernandez&lt;/DisplayName&gt;&lt;BCID /&gt;&lt;BCLID&gt;fernadav&lt;/BCLID&gt;&lt;Hidden&gt;false&lt;/Hidden&gt;&lt;Deleted&gt;false&lt;/Deleted&gt;&lt;IsTeam&gt;false&lt;/IsTeam&gt;&lt;EmailDisplayName&gt;David Fernandez (david.fernandez@barclays.com)&lt;/EmailDisplayName&gt;&lt;Email&gt;Fernandez, David (david.fernandez@barclays.com)&lt;/Email&gt;&lt;IsSenior&gt;true&lt;/IsSenior&gt;&lt;IsFundamental&gt;false&lt;/IsFundamental&gt;&lt;IsInDocument&gt;false&lt;/IsInDocument&gt;&lt;Group&gt;FI&lt;/Group&gt;&lt;CanDropCoverage&gt;false&lt;/CanDropCoverage&gt;&lt;/AnalystsData&gt;&lt;AnalystsData&gt;&lt;Code&gt;LB04619&lt;/Code&gt;&lt;Name&gt;Florea, Alin&lt;/Name&gt;&lt;JapaneseName /&gt;&lt;DisplayName&gt;Alin Florea&lt;/DisplayName&gt;&lt;BCID /&gt;&lt;BCLID&gt;floreali&lt;/BCLID&gt;&lt;Hidden&gt;false&lt;/Hidden&gt;&lt;Deleted&gt;false&lt;/Deleted&gt;&lt;IsTeam&gt;false&lt;/IsTeam&gt;&lt;EmailDisplayName&gt;Alin Florea (alin.florea@barclays.com)&lt;/EmailDisplayName&gt;&lt;Email&gt;Florea, Alin (alin.florea@barclays.com)&lt;/Email&gt;&lt;IsSenior&gt;true&lt;/IsSenior&gt;&lt;IsFundamental&gt;false&lt;/IsFundamental&gt;&lt;IsInDocument&gt;false&lt;/IsInDocument&gt;&lt;Group&gt;FI&lt;/Group&gt;&lt;CanDropCoverage&gt;false&lt;/CanDropCoverage&gt;&lt;/AnalystsData&gt;&lt;AnalystsData&gt;&lt;Code&gt;LB02997&lt;/Code&gt;&lt;Name&gt;Fois, Fabio&lt;/Name&gt;&lt;JapaneseName /&gt;&lt;DisplayName&gt;Fabio Fois&lt;/DisplayName&gt;&lt;BCID /&gt;&lt;BCLID&gt;foisf&lt;/BCLID&gt;&lt;Hidden&gt;false&lt;/Hidden&gt;&lt;Deleted&gt;false&lt;/Deleted&gt;&lt;IsTeam&gt;false&lt;/IsTeam&gt;&lt;EmailDisplayName&gt;Fabio Fois (fabio.fois@barclays.com)&lt;/EmailDisplayName&gt;&lt;Email&gt;Fois, Fabio (fabio.fois@barclays.com)&lt;/Email&gt;&lt;IsSenior&gt;true&lt;/IsSenior&gt;&lt;IsFundamental&gt;false&lt;/IsFundamental&gt;&lt;IsInDocument&gt;false&lt;/IsInDocument&gt;&lt;Group&gt;FI&lt;/Group&gt;&lt;CanDropCoverage&gt;false&lt;/CanDropCoverage&gt;&lt;/AnalystsData&gt;&lt;AnalystsData&gt;&lt;Code&gt;LB01152&lt;/Code&gt;&lt;Name&gt;Foley, Vincent&lt;/Name&gt;&lt;JapaneseName /&gt;&lt;DisplayName&gt;Vincent Foley&lt;/DisplayName&gt;&lt;BCID&gt;402542&lt;/BCID&gt;&lt;BCLID&gt;vfoley&lt;/BCLID&gt;&lt;Hidden&gt;false&lt;/Hidden&gt;&lt;Deleted&gt;false&lt;/Deleted&gt;&lt;IsTeam&gt;false&lt;/IsTeam&gt;&lt;EmailDisplayName&gt;Vincent Foley (vincent.foley@barclays.com)&lt;/EmailDisplayName&gt;&lt;Email&gt;Foley, Vincent (vincent.foley@barclays.com)&lt;/Email&gt;&lt;IsSenior&gt;true&lt;/IsSenior&gt;&lt;IsFundamental&gt;true&lt;/IsFundamental&gt;&lt;IsInDocument&gt;false&lt;/IsInDocument&gt;&lt;Group&gt;FI&lt;/Group&gt;&lt;CanDropCoverage&gt;true&lt;/CanDropCoverage&gt;&lt;/AnalystsData&gt;&lt;AnalystsData&gt;&lt;Code&gt;LB04793&lt;/Code&gt;&lt;Name&gt;Foo, Lin&lt;/Name&gt;&lt;JapaneseName /&gt;&lt;DisplayName&gt;Lin Foo&lt;/DisplayName&gt;&lt;BCID /&gt;&lt;BCLID&gt;foolin&lt;/BCLID&gt;&lt;Hidden&gt;false&lt;/Hidden&gt;&lt;Deleted&gt;false&lt;/Deleted&gt;&lt;IsTeam&gt;false&lt;/IsTeam&gt;&lt;EmailDisplayName&gt;Lin Foo (lin.foo@barclays.com)&lt;/EmailDisplayName&gt;&lt;Email&gt;Foo, Lin (lin.foo@barclays.com)&lt;/Email&gt;&lt;IsSenior&gt;true&lt;/IsSenior&gt;&lt;IsFundamental&gt;false&lt;/IsFundamental&gt;&lt;IsInDocument&gt;false&lt;/IsInDocument&gt;&lt;Group&gt;FI&lt;/Group&gt;&lt;CanDropCoverage&gt;false&lt;/CanDropCoverage&gt;&lt;/AnalystsData&gt;&lt;AnalystsData&gt;&lt;Code&gt;LB04680&lt;/Code&gt;&lt;Name&gt;Ford, Brian&lt;/Name&gt;&lt;JapaneseName /&gt;&lt;DisplayName&gt;Brian Ford, CFA&lt;/DisplayName&gt;&lt;BCID /&gt;&lt;BCLID&gt;forbrian&lt;/BCLID&gt;&lt;Hidden&gt;false&lt;/Hidden&gt;&lt;Deleted&gt;false&lt;/Deleted&gt;&lt;IsTeam&gt;false&lt;/IsTeam&gt;&lt;EmailDisplayName&gt;Brian Ford, CFA (brian.ford@barclays.com)&lt;/EmailDisplayName&gt;&lt;Email&gt;Ford, Brian (brian.ford@barclays.com)&lt;/Email&gt;&lt;IsSenior&gt;true&lt;/IsSenior&gt;&lt;IsFundamental&gt;false&lt;/IsFundamental&gt;&lt;IsInDocument&gt;false&lt;/IsInDocument&gt;&lt;Group&gt;FI&lt;/Group&gt;&lt;CanDropCoverage&gt;false&lt;/CanDropCoverage&gt;&lt;/AnalystsData&gt;&lt;AnalystsData&gt;&lt;Code&gt;LB04688&lt;/Code&gt;&lt;Name&gt;Foux, Mikhail&lt;/Name&gt;&lt;JapaneseName /&gt;&lt;DisplayName&gt;Mikhail Foux&lt;/DisplayName&gt;&lt;BCID /&gt;&lt;BCLID&gt;fouxmikh&lt;/BCLID&gt;&lt;Hidden&gt;false&lt;/Hidden&gt;&lt;Deleted&gt;false&lt;/Deleted&gt;&lt;IsTeam&gt;false&lt;/IsTeam&gt;&lt;EmailDisplayName&gt;Mikhail Foux (mikhail.foux@barclays.com)&lt;/EmailDisplayName&gt;&lt;Email&gt;Foux, Mikhail (mikhail.foux@barclays.com)&lt;/Email&gt;&lt;IsSenior&gt;true&lt;/IsSenior&gt;&lt;IsFundamental&gt;false&lt;/IsFundamental&gt;&lt;IsInDocument&gt;false&lt;/IsInDocument&gt;&lt;Group&gt;FI&lt;/Group&gt;&lt;CanDropCoverage&gt;false&lt;/CanDropCoverage&gt;&lt;/AnalystsData&gt;&lt;AnalystsData&gt;&lt;Code&gt;LB04571&lt;/Code&gt;&lt;Name&gt;Franco, Irving&lt;/Name&gt;&lt;JapaneseName /&gt;&lt;DisplayName&gt;Irving Franco&lt;/DisplayName&gt;&lt;BCID /&gt;&lt;BCLID&gt;francoir&lt;/BCLID&gt;&lt;Hidden&gt;false&lt;/Hidden&gt;&lt;Deleted&gt;false&lt;/Deleted&gt;&lt;IsTeam&gt;false&lt;/IsTeam&gt;&lt;EmailDisplayName&gt;Irving Franco (irving.franco@barclays.com)&lt;/EmailDisplayName&gt;&lt;Email&gt;Franco, Irving (irving.franco@barclays.com)&lt;/Email&gt;&lt;IsSenior&gt;false&lt;/IsSenior&gt;&lt;IsFundamental&gt;true&lt;/IsFundamental&gt;&lt;IsInDocument&gt;false&lt;/IsInDocument&gt;&lt;Group&gt;FI&lt;/Group&gt;&lt;CanDropCoverage&gt;true&lt;/CanDropCoverage&gt;&lt;/AnalystsData&gt;&lt;AnalystsData&gt;&lt;Code&gt;LB04824&lt;/Code&gt;&lt;Name&gt;Funakubo, Yukito&lt;/Name&gt;&lt;JapaneseName /&gt;&lt;DisplayName&gt;Yukito Funakubo&lt;/DisplayName&gt;&lt;BCID /&gt;&lt;BCLID&gt;funakuby&lt;/BCLID&gt;&lt;Hidden&gt;false&lt;/Hidden&gt;&lt;Deleted&gt;false&lt;/Deleted&gt;&lt;IsTeam&gt;false&lt;/IsTeam&gt;&lt;EmailDisplayName&gt;Yukito Funakubo (yukito.funakubo@barclays.com)&lt;/EmailDisplayName&gt;&lt;Email&gt;Funakubo, Yukito (yukito.funakubo@barclays.com)&lt;/Email&gt;&lt;IsSenior&gt;true&lt;/IsSenior&gt;&lt;IsFundamental&gt;false&lt;/IsFundamental&gt;&lt;IsInDocument&gt;false&lt;/IsInDocument&gt;&lt;Group&gt;FI&lt;/Group&gt;&lt;CanDropCoverage&gt;false&lt;/CanDropCoverage&gt;&lt;/AnalystsData&gt;&lt;AnalystsData&gt;&lt;Code&gt;LB03158&lt;/Code&gt;&lt;Name&gt;Gable, Jeff&lt;/Name&gt;&lt;JapaneseName /&gt;&lt;DisplayName&gt;Jeff Gable&lt;/DisplayName&gt;&lt;BCID /&gt;&lt;BCLID&gt;gablej&lt;/BCLID&gt;&lt;Hidden&gt;false&lt;/Hidden&gt;&lt;Deleted&gt;false&lt;/Deleted&gt;&lt;IsTeam&gt;false&lt;/IsTeam&gt;&lt;EmailDisplayName&gt;Jeff Gable (jeff.gable@barclays.com)&lt;/EmailDisplayName&gt;&lt;Email&gt;Gable, Jeff (jeff.gable@barclays.com)&lt;/Email&gt;&lt;IsSenior&gt;true&lt;/IsSenior&gt;&lt;IsFundamental&gt;false&lt;/IsFundamental&gt;&lt;IsInDocument&gt;false&lt;/IsInDocument&gt;&lt;Group&gt;FI&lt;/Group&gt;&lt;CanDropCoverage&gt;false&lt;/CanDropCoverage&gt;&lt;/AnalystsData&gt;&lt;AnalystsData&gt;&lt;Code&gt;LB03643&lt;/Code&gt;&lt;Name&gt;Gapen, Michael&lt;/Name&gt;&lt;JapaneseName /&gt;&lt;DisplayName&gt;Michael Gapen&lt;/DisplayName&gt;&lt;BCID /&gt;&lt;BCLID&gt;gapenmic&lt;/BCLID&gt;&lt;Hidden&gt;false&lt;/Hidden&gt;&lt;Deleted&gt;false&lt;/Deleted&gt;&lt;IsTeam&gt;false&lt;/IsTeam&gt;&lt;EmailDisplayName&gt;Michael Gapen (michael.gapen@barclays.com)&lt;/EmailDisplayName&gt;&lt;Email&gt;Gapen, Michael (michael.gapen@barclays.com)&lt;/Email&gt;&lt;IsSenior&gt;true&lt;/IsSenior&gt;&lt;IsFundamental&gt;false&lt;/IsFundamental&gt;&lt;IsInDocument&gt;false&lt;/IsInDocument&gt;&lt;Group&gt;FI&lt;/Group&gt;&lt;CanDropCoverage&gt;false&lt;/CanDropCoverage&gt;&lt;/AnalystsData&gt;&lt;AnalystsData&gt;&lt;Code&gt;LB03634&lt;/Code&gt;&lt;Name&gt;Garcia Pascual, Antonio&lt;/Name&gt;&lt;JapaneseName /&gt;&lt;DisplayName&gt;Antonio Garcia Pascual&lt;/DisplayName&gt;&lt;BCID /&gt;&lt;BCLID&gt;pascuant&lt;/BCLID&gt;&lt;Hidden&gt;false&lt;/Hidden&gt;&lt;Deleted&gt;false&lt;/Deleted&gt;&lt;IsTeam&gt;false&lt;/IsTeam&gt;&lt;EmailDisplayName&gt;Antonio Garcia Pascual (antonio.garciapascual@barclays.com)&lt;/EmailDisplayName&gt;&lt;Email&gt;Garcia Pascual, Antonio (antonio.garciapascual@barclays.com)&lt;/Email&gt;&lt;IsSenior&gt;true&lt;/IsSenior&gt;&lt;IsFundamental&gt;false&lt;/IsFundamental&gt;&lt;IsInDocument&gt;false&lt;/IsInDocument&gt;&lt;Group&gt;FI&lt;/Group&gt;&lt;CanDropCoverage&gt;false&lt;/CanDropCoverage&gt;&lt;/AnalystsData&gt;&lt;AnalystsData&gt;&lt;Code&gt;LB03380&lt;/Code&gt;&lt;Name&gt;Gavin, Michael&lt;/Name&gt;&lt;JapaneseName /&gt;&lt;DisplayName&gt;Michael Gavin&lt;/DisplayName&gt;&lt;BCID /&gt;&lt;BCLID&gt;gavimich&lt;/BCLID&gt;&lt;Hidden&gt;false&lt;/Hidden&gt;&lt;Deleted&gt;false&lt;/Deleted&gt;&lt;IsTeam&gt;false&lt;/IsTeam&gt;&lt;EmailDisplayName&gt;Michael Gavin (michael.gavin@barclays.com)&lt;/EmailDisplayName&gt;&lt;Email&gt;Gavin, Michael (michael.gavin@barclays.com)&lt;/Email&gt;&lt;IsSenior&gt;true&lt;/IsSenior&gt;&lt;IsFundamental&gt;false&lt;/IsFundamental&gt;&lt;IsInDocument&gt;false&lt;/IsInDocument&gt;&lt;Group&gt;FI&lt;/Group&gt;&lt;CanDropCoverage&gt;false&lt;/CanDropCoverage&gt;&lt;/AnalystsData&gt;&lt;AnalystsData&gt;&lt;Code&gt;LB00457&lt;/Code&gt;&lt;Name&gt;Gendron, Nicholas J&lt;/Name&gt;&lt;JapaneseName /&gt;&lt;DisplayName&gt;Nicholas Gendron&lt;/DisplayName&gt;&lt;BCID /&gt;&lt;BCLID&gt;ngendron&lt;/BCLID&gt;&lt;Hidden&gt;false&lt;/Hidden&gt;&lt;Deleted&gt;false&lt;/Deleted&gt;&lt;IsTeam&gt;false&lt;/IsTeam&gt;&lt;EmailDisplayName&gt;Nicholas Gendron (nicholas.gendron@barclays.com)&lt;/EmailDisplayName&gt;&lt;Email&gt;Gendron, Nicholas J (nicholas.gendron@barclays.com)&lt;/Email&gt;&lt;IsSenior&gt;true&lt;/IsSenior&gt;&lt;IsFundamental&gt;false&lt;/IsFundamental&gt;&lt;IsInDocument&gt;false&lt;/IsInDocument&gt;&lt;Group&gt;FI&lt;/Group&gt;&lt;CanDropCoverage&gt;false&lt;/CanDropCoverage&gt;&lt;/AnalystsData&gt;&lt;AnalystsData&gt;&lt;Code&gt;LB00687&lt;/Code&gt;&lt;Name&gt;Genirs, Joan C&lt;/Name&gt;&lt;JapaneseName /&gt;&lt;DisplayName&gt;Joanie Genirs&lt;/DisplayName&gt;&lt;BCID /&gt;&lt;BCLID&gt;jgenirs1&lt;/BCLID&gt;&lt;Hidden&gt;false&lt;/Hidden&gt;&lt;Deleted&gt;false&lt;/Deleted&gt;&lt;IsTeam&gt;false&lt;/IsTeam&gt;&lt;EmailDisplayName&gt;Joanie Genirs (joan.genirs@barclays.com)&lt;/EmailDisplayName&gt;&lt;Email&gt;Genirs, Joan C (joan.genirs@barclays.com)&lt;/Email&gt;&lt;IsSenior&gt;true&lt;/IsSenior&gt;&lt;IsFundamental&gt;false&lt;/IsFundamental&gt;&lt;IsInDocument&gt;false&lt;/IsInDocument&gt;&lt;Group&gt;FI&lt;/Group&gt;&lt;CanDropCoverage&gt;false&lt;/CanDropCoverage&gt;&lt;/AnalystsData&gt;&lt;AnalystsData&gt;&lt;Code&gt;LB04082&lt;/Code&gt;&lt;Name&gt;Ghale, Yasmin&lt;/Name&gt;&lt;JapaneseName /&gt;&lt;DisplayName&gt;Yasmin Ghale&lt;/DisplayName&gt;&lt;BCID /&gt;&lt;BCLID&gt;ghaleyas&lt;/BCLID&gt;&lt;Hidden&gt;false&lt;/Hidden&gt;&lt;Deleted&gt;false&lt;/Deleted&gt;&lt;IsTeam&gt;false&lt;/IsTeam&gt;&lt;EmailDisplayName&gt;Yasmin Ghale (yasmin.ghale@barclays.com)&lt;/EmailDisplayName&gt;&lt;Email&gt;Ghale, Yasmin (yasmin.ghale@barclays.com)&lt;/Email&gt;&lt;IsSenior&gt;true&lt;/IsSenior&gt;&lt;IsFundamental&gt;false&lt;/IsFundamental&gt;&lt;IsInDocument&gt;false&lt;/IsInDocument&gt;&lt;Group&gt;FI&lt;/Group&gt;&lt;CanDropCoverage&gt;false&lt;/CanDropCoverage&gt;&lt;/AnalystsData&gt;&lt;AnalystsData&gt;&lt;Code&gt;LB04612&lt;/Code&gt;&lt;Name&gt;Gheeraert, Koen&lt;/Name&gt;&lt;JapaneseName /&gt;&lt;DisplayName&gt;Koen Gheeraert&lt;/DisplayName&gt;&lt;BCID /&gt;&lt;BCLID&gt;gheeraek&lt;/BCLID&gt;&lt;Hidden&gt;false&lt;/Hidden&gt;&lt;Deleted&gt;false&lt;/Deleted&gt;&lt;IsTeam&gt;false&lt;/IsTeam&gt;&lt;EmailDisplayName&gt;Koen Gheeraert (koen.gheeraert@barclays.com)&lt;/EmailDisplayName&gt;&lt;Email&gt;Gheeraert, Koen (koen.gheeraert@barclays.com)&lt;/Email&gt;&lt;IsSenior&gt;true&lt;/IsSenior&gt;&lt;IsFundamental&gt;true&lt;/IsFundamental&gt;&lt;IsInDocument&gt;false&lt;/IsInDocument&gt;&lt;Group&gt;FI&lt;/Group&gt;&lt;CanDropCoverage&gt;true&lt;/CanDropCoverage&gt;&lt;/AnalystsData&gt;&lt;AnalystsData&gt;&lt;Code&gt;LB03609&lt;/Code&gt;&lt;Name&gt;Ghia, Kartik&lt;/Name&gt;&lt;JapaneseName /&gt;&lt;DisplayName&gt;Kartik Ghia&lt;/DisplayName&gt;&lt;BCID /&gt;&lt;BCLID&gt;ghiakart&lt;/BCLID&gt;&lt;Hidden&gt;false&lt;/Hidden&gt;&lt;Deleted&gt;false&lt;/Deleted&gt;&lt;IsTeam&gt;false&lt;/IsTeam&gt;&lt;EmailDisplayName&gt;Kartik Ghia (kartik.ghia@barclays.com)&lt;/EmailDisplayName&gt;&lt;Email&gt;Ghia, Kartik (kartik.ghia@barclays.com)&lt;/Email&gt;&lt;IsSenior&gt;true&lt;/IsSenior&gt;&lt;IsFundamental&gt;false&lt;/IsFundamental&gt;&lt;IsInDocument&gt;false&lt;/IsInDocument&gt;&lt;Group&gt;FI&lt;/Group&gt;&lt;CanDropCoverage&gt;false&lt;/CanDropCoverage&gt;&lt;/AnalystsData&gt;&lt;AnalystsData&gt;&lt;Code&gt;LB03596&lt;/Code&gt;&lt;Name&gt;Goberman, Larry&lt;/Name&gt;&lt;JapaneseName /&gt;&lt;DisplayName&gt;Larry Goberman&lt;/DisplayName&gt;&lt;BCID /&gt;&lt;BCLID&gt;lgoberma&lt;/BCLID&gt;&lt;Hidden&gt;false&lt;/Hidden&gt;&lt;Deleted&gt;false&lt;/Deleted&gt;&lt;IsTeam&gt;false&lt;/IsTeam&gt;&lt;EmailDisplayName&gt;Larry Goberman (larry.goberman@barclays.com)&lt;/EmailDisplayName&gt;&lt;Email&gt;Goberman, Larry (larry.goberman@barclays.com)&lt;/Email&gt;&lt;IsSenior&gt;true&lt;/IsSenior&gt;&lt;IsFundamental&gt;false&lt;/IsFundamental&gt;&lt;IsInDocument&gt;false&lt;/IsInDocument&gt;&lt;Group&gt;FI&lt;/Group&gt;&lt;CanDropCoverage&gt;false&lt;/CanDropCoverage&gt;&lt;/AnalystsData&gt;&lt;AnalystsData&gt;&lt;Code&gt;LB04648&lt;/Code&gt;&lt;Name&gt;Golhar, Shawn&lt;/Name&gt;&lt;JapaneseName /&gt;&lt;DisplayName&gt;Shawn Golhar&lt;/DisplayName&gt;&lt;BCID /&gt;&lt;BCLID&gt;sgolhar&lt;/BCLID&gt;&lt;Hidden&gt;false&lt;/Hidden&gt;&lt;Deleted&gt;false&lt;/Deleted&gt;&lt;IsTeam&gt;false&lt;/IsTeam&gt;&lt;EmailDisplayName&gt;Shawn Golhar (shawn.golhar@barclays.com)&lt;/EmailDisplayName&gt;&lt;Email&gt;Golhar, Shawn (shawn.golhar@barclays.com)&lt;/Email&gt;&lt;IsSenior&gt;true&lt;/IsSenior&gt;&lt;IsFundamental&gt;false&lt;/IsFundamental&gt;&lt;IsInDocument&gt;false&lt;/IsInDocument&gt;&lt;Group&gt;FI&lt;/Group&gt;&lt;CanDropCoverage&gt;false&lt;/CanDropCoverage&gt;&lt;/AnalystsData&gt;&lt;AnalystsData&gt;&lt;Code&gt;LB04564&lt;/Code&gt;&lt;Name&gt;Goradia, Krishna&lt;/Name&gt;&lt;JapaneseName /&gt;&lt;DisplayName&gt;Krishna Goradia&lt;/DisplayName&gt;&lt;BCID /&gt;&lt;BCLID&gt;goradiak&lt;/BCLID&gt;&lt;Hidden&gt;false&lt;/Hidden&gt;&lt;Deleted&gt;false&lt;/Deleted&gt;&lt;IsTeam&gt;false&lt;/IsTeam&gt;&lt;EmailDisplayName&gt;Krishna Goradia (krishna.goradia@barclays.com)&lt;/EmailDisplayName&gt;&lt;Email&gt;Goradia, Krishna (krishna.goradia@barclays.com)&lt;/Email&gt;&lt;IsSenior&gt;true&lt;/IsSenior&gt;&lt;IsFundamental&gt;false&lt;/IsFundamental&gt;&lt;IsInDocument&gt;false&lt;/IsInDocument&gt;&lt;Group&gt;FI&lt;/Group&gt;&lt;CanDropCoverage&gt;false&lt;/CanDropCoverage&gt;&lt;/AnalystsData&gt;&lt;AnalystsData&gt;&lt;Code&gt;LB03251&lt;/Code&gt;&lt;Name&gt;Gross, Eric&lt;/Name&gt;&lt;JapaneseName /&gt;&lt;DisplayName&gt;Eric Gross&lt;/DisplayName&gt;&lt;BCID /&gt;&lt;BCLID&gt;egross&lt;/BCLID&gt;&lt;Hidden&gt;false&lt;/Hidden&gt;&lt;Deleted&gt;false&lt;/Deleted&gt;&lt;IsTeam&gt;false&lt;/IsTeam&gt;&lt;EmailDisplayName&gt;Eric Gross (eric.gross@barclays.com)&lt;/EmailDisplayName&gt;&lt;Email&gt;Gross, Eric (eric.gross@barclays.com)&lt;/Email&gt;&lt;IsSenior&gt;true&lt;/IsSenior&gt;&lt;IsFundamental&gt;false&lt;/IsFundamental&gt;&lt;IsInDocument&gt;false&lt;/IsInDocument&gt;&lt;Group&gt;FI&lt;/Group&gt;&lt;CanDropCoverage&gt;false&lt;/CanDropCoverage&gt;&lt;/AnalystsData&gt;&lt;AnalystsData&gt;&lt;Code&gt;LB04707&lt;/Code&gt;&lt;Name&gt;Guan, Jingling&lt;/Name&gt;&lt;JapaneseName /&gt;&lt;DisplayName&gt;Jingling Guan&lt;/DisplayName&gt;&lt;BCID /&gt;&lt;BCLID&gt;guanjing&lt;/BCLID&gt;&lt;Hidden&gt;false&lt;/Hidden&gt;&lt;Deleted&gt;false&lt;/Deleted&gt;&lt;IsTeam&gt;false&lt;/IsTeam&gt;&lt;EmailDisplayName&gt;Jingling Guan (jingling.guan@barclays.com)&lt;/EmailDisplayName&gt;&lt;Email&gt;Guan, Jingling (jingling.guan@barclays.com)&lt;/Email&gt;&lt;IsSenior&gt;true&lt;/IsSenior&gt;&lt;IsFundamental&gt;false&lt;/IsFundamental&gt;&lt;IsInDocument&gt;false&lt;/IsInDocument&gt;&lt;Group&gt;FI&lt;/Group&gt;&lt;CanDropCoverage&gt;false&lt;/CanDropCoverage&gt;&lt;/AnalystsData&gt;&lt;AnalystsData&gt;&lt;Code&gt;LB04246&lt;/Code&gt;&lt;Name&gt;Gudin, Philippe&lt;/Name&gt;&lt;JapaneseName /&gt;&lt;DisplayName&gt;Philippe Gudin&lt;/DisplayName&gt;&lt;BCID /&gt;&lt;BCLID&gt;gudiphil&lt;/BCLID&gt;&lt;Hidden&gt;false&lt;/Hidden&gt;&lt;Deleted&gt;false&lt;/Deleted&gt;&lt;IsTeam&gt;false&lt;/IsTeam&gt;&lt;EmailDisplayName&gt;Philippe Gudin (philippe.gudin@barclays.com)&lt;/EmailDisplayName&gt;&lt;Email&gt;Gudin, Philippe (philippe.gudin@barclays.com)&lt;/Email&gt;&lt;IsSenior&gt;true&lt;/IsSenior&gt;&lt;IsFundamental&gt;false&lt;/IsFundamental&gt;&lt;IsInDocument&gt;false&lt;/IsInDocument&gt;&lt;Group&gt;FI&lt;/Group&gt;&lt;CanDropCoverage&gt;false&lt;/CanDropCoverage&gt;&lt;/AnalystsData&gt;&lt;AnalystsData&gt;&lt;Code&gt;LB04210&lt;/Code&gt;&lt;Name&gt;Gun, Durukal&lt;/Name&gt;&lt;JapaneseName /&gt;&lt;DisplayName&gt;Durukal Gun&lt;/DisplayName&gt;&lt;BCID /&gt;&lt;BCLID&gt;gunduruk&lt;/BCLID&gt;&lt;Hidden&gt;false&lt;/Hidden&gt;&lt;Deleted&gt;false&lt;/Deleted&gt;&lt;IsTeam&gt;false&lt;/IsTeam&gt;&lt;EmailDisplayName&gt;Durukal Gun (durukal.gun@barclays.com)&lt;/EmailDisplayName&gt;&lt;Email&gt;Gun, Durukal (durukal.gun@barclays.com)&lt;/Email&gt;&lt;IsSenior&gt;true&lt;/IsSenior&gt;&lt;IsFundamental&gt;false&lt;/IsFundamental&gt;&lt;IsInDocument&gt;false&lt;/IsInDocument&gt;&lt;Group&gt;FI&lt;/Group&gt;&lt;CanDropCoverage&gt;false&lt;/CanDropCoverage&gt;&lt;/AnalystsData&gt;&lt;AnalystsData&gt;&lt;Code&gt;LB03504&lt;/Code&gt;&lt;Name&gt;Gupta, Sandeep&lt;/Name&gt;&lt;JapaneseName /&gt;&lt;DisplayName&gt;Sandeep Gupta&lt;/DisplayName&gt;&lt;BCID /&gt;&lt;BCLID&gt;guptsand&lt;/BCLID&gt;&lt;Hidden&gt;false&lt;/Hidden&gt;&lt;Deleted&gt;false&lt;/Deleted&gt;&lt;IsTeam&gt;false&lt;/IsTeam&gt;&lt;EmailDisplayName&gt;Sandeep Gupta (sandeep.a.gupta@barclays.com)&lt;/EmailDisplayName&gt;&lt;Email&gt;Gupta, Sandeep (sandeep.a.gupta@barclays.com)&lt;/Email&gt;&lt;IsSenior&gt;true&lt;/IsSenior&gt;&lt;IsFundamental&gt;true&lt;/IsFundamental&gt;&lt;IsInDocument&gt;false&lt;/IsInDocument&gt;&lt;Group&gt;FI&lt;/Group&gt;&lt;CanDropCoverage&gt;true&lt;/CanDropCoverage&gt;&lt;/AnalystsData&gt;&lt;AnalystsData&gt;&lt;Code&gt;LB03097&lt;/Code&gt;&lt;Name&gt;Gupta, Shobhit&lt;/Name&gt;&lt;JapaneseName /&gt;&lt;DisplayName&gt;Shobhit Gupta&lt;/DisplayName&gt;&lt;BCID&gt;402267&lt;/BCID&gt;&lt;BCLID&gt;guptas&lt;/BCLID&gt;&lt;Hidden&gt;false&lt;/Hidden&gt;&lt;Deleted&gt;false&lt;/Deleted&gt;&lt;IsTeam&gt;false&lt;/IsTeam&gt;&lt;EmailDisplayName&gt;Shobhit Gupta (shobhit.gupta@barclays.com)&lt;/EmailDisplayName&gt;&lt;Email&gt;Gupta, Shobhit (shobhit.gupta@barclays.com)&lt;/Email&gt;&lt;IsSenior&gt;true&lt;/IsSenior&gt;&lt;IsFundamental&gt;false&lt;/IsFundamental&gt;&lt;IsInDocument&gt;false&lt;/IsInDocument&gt;&lt;Group&gt;FI&lt;/Group&gt;&lt;CanDropCoverage&gt;false&lt;/CanDropCoverage&gt;&lt;/AnalystsData&gt;&lt;AnalystsData&gt;&lt;Code&gt;LB03782&lt;/Code&gt;&lt;Name&gt;Hackel, Christopher&lt;/Name&gt;&lt;JapaneseName /&gt;&lt;DisplayName&gt;Christopher Hackel&lt;/DisplayName&gt;&lt;BCID /&gt;&lt;BCLID&gt;chackel&lt;/BCLID&gt;&lt;Hidden&gt;false&lt;/Hidden&gt;&lt;Deleted&gt;false&lt;/Deleted&gt;&lt;IsTeam&gt;false&lt;/IsTeam&gt;&lt;EmailDisplayName&gt;Christopher Hackel (christopher.hackel@barclays.com)&lt;/EmailDisplayName&gt;&lt;Email&gt;Hackel, Christopher (christopher.hackel@barclays.com)&lt;/Email&gt;&lt;IsSenior&gt;true&lt;/IsSenior&gt;&lt;IsFundamental&gt;false&lt;/IsFundamental&gt;&lt;IsInDocument&gt;false&lt;/IsInDocument&gt;&lt;Group&gt;FI&lt;/Group&gt;&lt;CanDropCoverage&gt;false&lt;/CanDropCoverage&gt;&lt;/AnalystsData&gt;&lt;AnalystsData&gt;&lt;Code&gt;LB04221&lt;/Code&gt;&lt;Name&gt;Hajiloizou, Christy&lt;/Name&gt;&lt;JapaneseName /&gt;&lt;DisplayName&gt;Christy Hajiloizou&lt;/DisplayName&gt;&lt;BCID /&gt;&lt;BCLID&gt;hajiloic&lt;/BCLID&gt;&lt;Hidden&gt;false&lt;/Hidden&gt;&lt;Deleted&gt;false&lt;/Deleted&gt;&lt;IsTeam&gt;false&lt;/IsTeam&gt;&lt;EmailDisplayName&gt;Christy Hajiloizou (christy.hajiloizou@barclays.com)&lt;/EmailDisplayName&gt;&lt;Email&gt;Hajiloizou, Christy (christy.hajiloizou@barclays.com)&lt;/Email&gt;&lt;IsSenior&gt;true&lt;/IsSenior&gt;&lt;IsFundamental&gt;true&lt;/IsFundamental&gt;&lt;IsInDocument&gt;false&lt;/IsInDocument&gt;&lt;Group&gt;FI&lt;/Group&gt;&lt;CanDropCoverage&gt;true&lt;/CanDropCoverage&gt;&lt;/AnalystsData&gt;&lt;AnalystsData&gt;&lt;Code&gt;LB03888&lt;/Code&gt;&lt;Name&gt;Harju, Jussi&lt;/Name&gt;&lt;JapaneseName /&gt;&lt;DisplayName&gt;Jussi Harju, CFA&lt;/DisplayName&gt;&lt;BCID /&gt;&lt;BCLID&gt;harjujus&lt;/BCLID&gt;&lt;Hidden&gt;false&lt;/Hidden&gt;&lt;Deleted&gt;false&lt;/Deleted&gt;&lt;IsTeam&gt;false&lt;/IsTeam&gt;&lt;EmailDisplayName&gt;Jussi Harju, CFA (jussi.harju@barclays.com)&lt;/EmailDisplayName&gt;&lt;Email&gt;Harju, Jussi (jussi.harju@barclays.com)&lt;/Email&gt;&lt;IsSenior&gt;true&lt;/IsSenior&gt;&lt;IsFundamental&gt;false&lt;/IsFundamental&gt;&lt;IsInDocument&gt;false&lt;/IsInDocument&gt;&lt;Group&gt;FI&lt;/Group&gt;&lt;CanDropCoverage&gt;false&lt;/CanDropCoverage&gt;&lt;/AnalystsData&gt;&lt;AnalystsData&gt;&lt;Code&gt;LB01118&lt;/Code&gt;&lt;Name&gt;Harlib, Jeff&lt;/Name&gt;&lt;JapaneseName /&gt;&lt;DisplayName&gt;Jeff Harlib&lt;/DisplayName&gt;&lt;BCID /&gt;&lt;BCLID&gt;jharlib&lt;/BCLID&gt;&lt;Hidden&gt;false&lt;/Hidden&gt;&lt;Deleted&gt;false&lt;/Deleted&gt;&lt;IsTeam&gt;false&lt;/IsTeam&gt;&lt;EmailDisplayName&gt;Jeff Harlib (jeffrey.harlib@barclays.com)&lt;/EmailDisplayName&gt;&lt;Email&gt;Harlib, Jeff (jeffrey.harlib@barclays.com)&lt;/Email&gt;&lt;IsSenior&gt;true&lt;/IsSenior&gt;&lt;IsFundamental&gt;true&lt;/IsFundamental&gt;&lt;IsInDocument&gt;false&lt;/IsInDocument&gt;&lt;Group&gt;FI&lt;/Group&gt;&lt;CanDropCoverage&gt;true&lt;/CanDropCoverage&gt;&lt;/AnalystsData&gt;&lt;AnalystsData&gt;&lt;Code&gt;LB03148&lt;/Code&gt;&lt;Name&gt;Harman, Scott&lt;/Name&gt;&lt;JapaneseName /&gt;&lt;DisplayName&gt;Scott Harman&lt;/DisplayName&gt;&lt;BCID /&gt;&lt;BCLID&gt;harmans&lt;/BCLID&gt;&lt;Hidden&gt;false&lt;/Hidden&gt;&lt;Deleted&gt;false&lt;/Deleted&gt;&lt;IsTeam&gt;false&lt;/IsTeam&gt;&lt;EmailDisplayName&gt;Scott Harman (scott.harman@barclays.com)&lt;/EmailDisplayName&gt;&lt;Email&gt;Harman, Scott (scott.harman@barclays.com)&lt;/Email&gt;&lt;IsSenior&gt;true&lt;/IsSenior&gt;&lt;IsFundamental&gt;false&lt;/IsFundamental&gt;&lt;IsInDocument&gt;false&lt;/IsInDocument&gt;&lt;Group&gt;FI&lt;/Group&gt;&lt;CanDropCoverage&gt;false&lt;/CanDropCoverage&gt;&lt;/AnalystsData&gt;&lt;AnalystsData&gt;&lt;Code&gt;LB04692&lt;/Code&gt;&lt;Name&gt;Hetland, Andreas&lt;/Name&gt;&lt;JapaneseName /&gt;&lt;DisplayName&gt;Andreas Hetland&lt;/DisplayName&gt;&lt;BCID /&gt;&lt;BCLID&gt;hetlanda&lt;/BCLID&gt;&lt;Hidden&gt;false&lt;/Hidden&gt;&lt;Deleted&gt;false&lt;/Deleted&gt;&lt;IsTeam&gt;false&lt;/IsTeam&gt;&lt;EmailDisplayName&gt;Andreas Hetland (andreas.hetland@barclays.com)&lt;/EmailDisplayName&gt;&lt;Email&gt;Hetland, Andreas (andreas.hetland@barclays.com)&lt;/Email&gt;&lt;IsSenior&gt;true&lt;/IsSenior&gt;&lt;IsFundamental&gt;false&lt;/IsFundamental&gt;&lt;IsInDocument&gt;false&lt;/IsInDocument&gt;&lt;Group&gt;FI&lt;/Group&gt;&lt;CanDropCoverage&gt;false&lt;/CanDropCoverage&gt;&lt;/AnalystsData&gt;&lt;AnalystsData&gt;&lt;Code&gt;LB03400&lt;/Code&gt;&lt;Name&gt;Hewitt, Daniel&lt;/Name&gt;&lt;JapaneseName /&gt;&lt;DisplayName&gt;Daniel Hewitt&lt;/DisplayName&gt;&lt;BCID /&gt;&lt;BCLID&gt;hewitdan&lt;/BCLID&gt;&lt;Hidden&gt;false&lt;/Hidden&gt;&lt;Deleted&gt;false&lt;/Deleted&gt;&lt;IsTeam&gt;false&lt;/IsTeam&gt;&lt;EmailDisplayName&gt;Daniel Hewitt (daniel.hewitt@barclays.com)&lt;/EmailDisplayName&gt;&lt;Email&gt;Hewitt, Daniel (daniel.hewitt@barclays.com)&lt;/Email&gt;&lt;IsSenior&gt;true&lt;/IsSenior&gt;&lt;IsFundamental&gt;false&lt;/IsFundamental&gt;&lt;IsInDocument&gt;false&lt;/IsInDocument&gt;&lt;Group&gt;FI&lt;/Group&gt;&lt;CanDropCoverage&gt;false&lt;/CanDropCoverage&gt;&lt;/AnalystsData&gt;&lt;AnalystsData&gt;&lt;Code&gt;LB04070&lt;/Code&gt;&lt;Name&gt;Ho, CFA, Sue&lt;/Name&gt;&lt;JapaneseName /&gt;&lt;DisplayName&gt;Sue Ho, CFA&lt;/DisplayName&gt;&lt;BCID /&gt;&lt;BCLID&gt;hosue&lt;/BCLID&gt;&lt;Hidden&gt;false&lt;/Hidden&gt;&lt;Deleted&gt;false&lt;/Deleted&gt;&lt;IsTeam&gt;false&lt;/IsTeam&gt;&lt;EmailDisplayName&gt;Sue Ho, CFA (sue.ho@barclays.com)&lt;/EmailDisplayName&gt;&lt;Email&gt;Ho, CFA, Sue (sue.ho@barclays.com)&lt;/Email&gt;&lt;IsSenior&gt;true&lt;/IsSenior&gt;&lt;IsFundamental&gt;false&lt;/IsFundamental&gt;&lt;IsInDocument&gt;false&lt;/IsInDocument&gt;&lt;Group&gt;FI&lt;/Group&gt;&lt;CanDropCoverage&gt;false&lt;/CanDropCoverage&gt;&lt;/AnalystsData&gt;&lt;AnalystsData&gt;&lt;Code&gt;LB03005&lt;/Code&gt;&lt;Name&gt;Holden, Hale&lt;/Name&gt;&lt;JapaneseName /&gt;&lt;DisplayName&gt;Hale Holden&lt;/DisplayName&gt;&lt;BCID&gt;402200&lt;/BCID&gt;&lt;BCLID&gt;holdenh&lt;/BCLID&gt;&lt;Hidden&gt;false&lt;/Hidden&gt;&lt;Deleted&gt;false&lt;/Deleted&gt;&lt;IsTeam&gt;false&lt;/IsTeam&gt;&lt;EmailDisplayName&gt;Hale Holden (hale.holden@barclays.com)&lt;/EmailDisplayName&gt;&lt;Email&gt;Holden, Hale (hale.holden@barclays.com)&lt;/Email&gt;&lt;IsSenior&gt;true&lt;/IsSenior&gt;&lt;IsFundamental&gt;true&lt;/IsFundamental&gt;&lt;IsInDocument&gt;false&lt;/IsInDocument&gt;&lt;Group&gt;FI&lt;/Group&gt;&lt;CanDropCoverage&gt;true&lt;/CanDropCoverage&gt;&lt;/AnalystsData&gt;&lt;AnalystsData&gt;&lt;Code&gt;LB03806&lt;/Code&gt;&lt;Name&gt;Horner, Jonathan&lt;/Name&gt;&lt;JapaneseName /&gt;&lt;DisplayName&gt;Jonathan Horner&lt;/DisplayName&gt;&lt;BCID /&gt;&lt;BCLID&gt;hornejon&lt;/BCLID&gt;&lt;Hidden&gt;false&lt;/Hidden&gt;&lt;Deleted&gt;false&lt;/Deleted&gt;&lt;IsTeam&gt;false&lt;/IsTeam&gt;&lt;EmailDisplayName&gt;Jonathan Horner (jonathan.m.horner@barclays.com)&lt;/EmailDisplayName&gt;&lt;Email&gt;Horner, Jonathan (jonathan.m.horner@barclays.com)&lt;/Email&gt;&lt;IsSenior&gt;true&lt;/IsSenior&gt;&lt;IsFundamental&gt;true&lt;/IsFundamental&gt;&lt;IsInDocument&gt;false&lt;/IsInDocument&gt;&lt;Group&gt;FI&lt;/Group&gt;&lt;CanDropCoverage&gt;true&lt;/CanDropCoverage&gt;&lt;/AnalystsData&gt;&lt;AnalystsData&gt;&lt;Code&gt;LB04694&lt;/Code&gt;&lt;Name&gt;Houghton, Christopher&lt;/Name&gt;&lt;JapaneseName /&gt;&lt;DisplayName&gt;Christopher Houghton&lt;/DisplayName&gt;&lt;BCID /&gt;&lt;BCLID&gt;houghtoc&lt;/BCLID&gt;&lt;Hidden&gt;false&lt;/Hidden&gt;&lt;Deleted&gt;false&lt;/Deleted&gt;&lt;IsTeam&gt;false&lt;/IsTeam&gt;&lt;EmailDisplayName&gt;Christopher Houghton (christopher.houghton@barclays.com)&lt;/EmailDisplayName&gt;&lt;Email&gt;Houghton, Christopher (christopher.houghton@barclays.com)&lt;/Email&gt;&lt;IsSenior&gt;true&lt;/IsSenior&gt;&lt;IsFundamental&gt;false&lt;/IsFundamental&gt;&lt;IsInDocument&gt;false&lt;/IsInDocument&gt;&lt;Group&gt;FI&lt;/Group&gt;&lt;CanDropCoverage&gt;false&lt;/CanDropCoverage&gt;&lt;/AnalystsData&gt;&lt;AnalystsData&gt;&lt;Code&gt;LB04440&lt;/Code&gt;&lt;Name&gt;Howe, Nicholas&lt;/Name&gt;&lt;JapaneseName /&gt;&lt;DisplayName&gt;Nicholas Howe&lt;/DisplayName&gt;&lt;BCID /&gt;&lt;BCLID&gt;howenick&lt;/BCLID&gt;&lt;Hidden&gt;false&lt;/Hidden&gt;&lt;Deleted&gt;false&lt;/Deleted&gt;&lt;IsTeam&gt;false&lt;/IsTeam&gt;&lt;EmailDisplayName&gt;Nicholas Howe (nick.howe@barclays.com)&lt;/EmailDisplayName&gt;&lt;Email&gt;Howe, Nicholas (nick.howe@barclays.com)&lt;/Email&gt;&lt;IsSenior&gt;true&lt;/IsSenior&gt;&lt;IsFundamental&gt;false&lt;/IsFundamental&gt;&lt;IsInDocument&gt;false&lt;/IsInDocument&gt;&lt;Group&gt;FI&lt;/Group&gt;&lt;CanDropCoverage&gt;false&lt;/CanDropCoverage&gt;&lt;/AnalystsData&gt;&lt;AnalystsData&gt;&lt;Code&gt;LB04627&lt;/Code&gt;&lt;Name&gt;Hsieh, Angela&lt;/Name&gt;&lt;JapaneseName /&gt;&lt;DisplayName&gt;Angela Hsieh&lt;/DisplayName&gt;&lt;BCID /&gt;&lt;BCLID&gt;hsieange&lt;/BCLID&gt;&lt;Hidden&gt;false&lt;/Hidden&gt;&lt;Deleted&gt;false&lt;/Deleted&gt;&lt;IsTeam&gt;false&lt;/IsTeam&gt;&lt;EmailDisplayName&gt;Angela Hsieh (angela.hsieh@barclays.com)&lt;/EmailDisplayName&gt;&lt;Email&gt;Hsieh, Angela (angela.hsieh@barclays.com)&lt;/Email&gt;&lt;IsSenior&gt;true&lt;/IsSenior&gt;&lt;IsFundamental&gt;false&lt;/IsFundamental&gt;&lt;IsInDocument&gt;false&lt;/IsInDocument&gt;&lt;Group&gt;FI&lt;/Group&gt;&lt;CanDropCoverage&gt;false&lt;/CanDropCoverage&gt;&lt;/AnalystsData&gt;&lt;AnalystsData&gt;&lt;Code&gt;LB04566&lt;/Code&gt;&lt;Name&gt;Hurwitz, Jesse&lt;/Name&gt;&lt;JapaneseName /&gt;&lt;DisplayName&gt;Jesse Hurwitz&lt;/DisplayName&gt;&lt;BCID /&gt;&lt;BCLID&gt;hurwitzj&lt;/BCLID&gt;&lt;Hidden&gt;false&lt;/Hidden&gt;&lt;Deleted&gt;false&lt;/Deleted&gt;&lt;IsTeam&gt;false&lt;/IsTeam&gt;&lt;EmailDisplayName&gt;Jesse Hurwitz (jesse.hurwitz@barclays.com)&lt;/EmailDisplayName&gt;&lt;Email&gt;Hurwitz, Jesse (jesse.hurwitz@barclays.com)&lt;/Email&gt;&lt;IsSenior&gt;true&lt;/IsSenior&gt;&lt;IsFundamental&gt;false&lt;/IsFundamental&gt;&lt;IsInDocument&gt;false&lt;/IsInDocument&gt;&lt;Group&gt;FI&lt;/Group&gt;&lt;CanDropCoverage&gt;false&lt;/CanDropCoverage&gt;&lt;/AnalystsData&gt;&lt;AnalystsData&gt;&lt;Code&gt;LB03278&lt;/Code&gt;&lt;Name&gt;Hyman, Jay&lt;/Name&gt;&lt;JapaneseName /&gt;&lt;DisplayName&gt;Jay Hyman&lt;/DisplayName&gt;&lt;BCID /&gt;&lt;BCLID&gt;hymanjay&lt;/BCLID&gt;&lt;Hidden&gt;false&lt;/Hidden&gt;&lt;Deleted&gt;false&lt;/Deleted&gt;&lt;IsTeam&gt;false&lt;/IsTeam&gt;&lt;EmailDisplayName&gt;Jay Hyman (jay.hyman@barclays.com)&lt;/EmailDisplayName&gt;&lt;Email&gt;Hyman, Jay (jay.hyman@barclays.com)&lt;/Email&gt;&lt;IsSenior&gt;true&lt;/IsSenior&gt;&lt;IsFundamental&gt;false&lt;/IsFundamental&gt;&lt;IsInDocument&gt;false&lt;/IsInDocument&gt;&lt;Group&gt;FI&lt;/Group&gt;&lt;CanDropCoverage&gt;false&lt;/CanDropCoverage&gt;&lt;/AnalystsData&gt;&lt;AnalystsData&gt;&lt;Code&gt;LB03060&lt;/Code&gt;&lt;Name&gt;Iida, Minako&lt;/Name&gt;&lt;JapaneseName&gt;飯田　美奈子&lt;/JapaneseName&gt;&lt;DisplayName&gt;Minako Iida&lt;/DisplayName&gt;&lt;BCID /&gt;&lt;BCLID&gt;iidamina&lt;/BCLID&gt;&lt;Hidden&gt;false&lt;/Hidden&gt;&lt;Deleted&gt;false&lt;/Deleted&gt;&lt;IsTeam&gt;false&lt;/IsTeam&gt;&lt;EmailDisplayName&gt;Minako Iida (minako.iida@barclays.com)&lt;/EmailDisplayName&gt;&lt;Email&gt;Iida, Minako (minako.iida@barclays.com)&lt;/Email&gt;&lt;IsSenior&gt;true&lt;/IsSenior&gt;&lt;IsFundamental&gt;false&lt;/IsFundamental&gt;&lt;IsInDocument&gt;false&lt;/IsInDocument&gt;&lt;Group&gt;FI&lt;/Group&gt;&lt;CanDropCoverage&gt;false&lt;/CanDropCoverage&gt;&lt;/AnalystsData&gt;&lt;AnalystsData&gt;&lt;Code&gt;LB04478&lt;/Code&gt;&lt;Name&gt;Indices, Strategy&lt;/Name&gt;&lt;JapaneseName /&gt;&lt;DisplayName&gt;Strategy Indices&lt;/DisplayName&gt;&lt;BCID /&gt;&lt;BCLID /&gt;&lt;Hidden&gt;false&lt;/Hidden&gt;&lt;Deleted&gt;false&lt;/Deleted&gt;&lt;IsTeam&gt;true&lt;/IsTeam&gt;&lt;EmailDisplayName&gt;Strategy Indices (ipg@barclays.com)&lt;/EmailDisplayName&gt;&lt;Email&gt;Indices, Strategy (ipg@barclays.com)&lt;/Email&gt;&lt;IsSenior&gt;true&lt;/IsSenior&gt;&lt;IsFundamental&gt;false&lt;/IsFundamental&gt;&lt;IsInDocument&gt;false&lt;/IsInDocument&gt;&lt;Group&gt;FI&lt;/Group&gt;&lt;CanDropCoverage&gt;false&lt;/CanDropCoverage&gt;&lt;/AnalystsData&gt;&lt;AnalystsData&gt;&lt;Code&gt;LB03061&lt;/Code&gt;&lt;Name&gt;Islam, Moyeen&lt;/Name&gt;&lt;JapaneseName /&gt;&lt;DisplayName&gt;Moyeen Islam&lt;/DisplayName&gt;&lt;BCID /&gt;&lt;BCLID&gt;islamm&lt;/BCLID&gt;&lt;Hidden&gt;false&lt;/Hidden&gt;&lt;Deleted&gt;false&lt;/Deleted&gt;&lt;IsTeam&gt;false&lt;/IsTeam&gt;&lt;EmailDisplayName&gt;Moyeen Islam (moyeen.islam@barclays.com)&lt;/EmailDisplayName&gt;&lt;Email&gt;Islam, Moyeen (moyeen.islam@barclays.com)&lt;/Email&gt;&lt;IsSenior&gt;true&lt;/IsSenior&gt;&lt;IsFundamental&gt;false&lt;/IsFundamental&gt;&lt;IsInDocument&gt;false&lt;/IsInDocument&gt;&lt;Group&gt;FI&lt;/Group&gt;&lt;CanDropCoverage&gt;false&lt;/CanDropCoverage&gt;&lt;/AnalystsData&gt;&lt;AnalystsData&gt;&lt;Code&gt;LB04723&lt;/Code&gt;&lt;Name&gt;Jaime Martinez, Andres&lt;/Name&gt;&lt;JapaneseName /&gt;&lt;DisplayName&gt;Andres Jaime Martinez&lt;/DisplayName&gt;&lt;BCID /&gt;&lt;BCLID&gt;jaimandr&lt;/BCLID&gt;&lt;Hidden&gt;false&lt;/Hidden&gt;&lt;Deleted&gt;false&lt;/Deleted&gt;&lt;IsTeam&gt;false&lt;/IsTeam&gt;&lt;EmailDisplayName&gt;Andres Jaime Martinez (andres.jaimemartinez@barclays.com)&lt;/EmailDisplayName&gt;&lt;Email&gt;Jaime Martinez, Andres (andres.jaimemartinez@barclays.com)&lt;/Email&gt;&lt;IsSenior&gt;true&lt;/IsSenior&gt;&lt;IsFundamental&gt;false&lt;/IsFundamental&gt;&lt;IsInDocument&gt;false&lt;/IsInDocument&gt;&lt;Group&gt;FI&lt;/Group&gt;&lt;CanDropCoverage&gt;false&lt;/CanDropCoverage&gt;&lt;/AnalystsData&gt;&lt;AnalystsData&gt;&lt;Code&gt;LB04576&lt;/Code&gt;&lt;Name&gt;Jain, CFA, Anuj&lt;/Name&gt;&lt;JapaneseName /&gt;&lt;DisplayName&gt;Anuj Jain, CFA&lt;/DisplayName&gt;&lt;BCID /&gt;&lt;BCLID&gt;jainanu2&lt;/BCLID&gt;&lt;Hidden&gt;false&lt;/Hidden&gt;&lt;Deleted&gt;false&lt;/Deleted&gt;&lt;IsTeam&gt;false&lt;/IsTeam&gt;&lt;EmailDisplayName&gt;Anuj Jain, CFA (anuj.jain2@barclays.com)&lt;/EmailDisplayName&gt;&lt;Email&gt;Jain, CFA, Anuj (anuj.jain2@barclays.com)&lt;/Email&gt;&lt;IsSenior&gt;true&lt;/IsSenior&gt;&lt;IsFundamental&gt;false&lt;/IsFundamental&gt;&lt;IsInDocument&gt;false&lt;/IsInDocument&gt;&lt;Group&gt;FI&lt;/Group&gt;&lt;CanDropCoverage&gt;false&lt;/CanDropCoverage&gt;&lt;/AnalystsData&gt;&lt;AnalystsData&gt;&lt;Code&gt;LB04473&lt;/Code&gt;&lt;Name&gt;Japan, POINT -&lt;/Name&gt;&lt;JapaneseName /&gt;&lt;DisplayName&gt;POINT - Japan&lt;/DisplayName&gt;&lt;BCID /&gt;&lt;BCLID /&gt;&lt;Hidden&gt;false&lt;/Hidden&gt;&lt;Deleted&gt;false&lt;/Deleted&gt;&lt;IsTeam&gt;true&lt;/IsTeam&gt;&lt;EmailDisplayName&gt;POINT - Japan (PointAsia@barclays.com)&lt;/EmailDisplayName&gt;&lt;Email&gt;Japan, POINT - (PointAsia@barclays.com)&lt;/Email&gt;&lt;IsSenior&gt;true&lt;/IsSenior&gt;&lt;IsFundamental&gt;false&lt;/IsFundamental&gt;&lt;IsInDocument&gt;false&lt;/IsInDocument&gt;&lt;Group&gt;FI&lt;/Group&gt;&lt;CanDropCoverage&gt;false&lt;/CanDropCoverage&gt;&lt;/AnalystsData&gt;&lt;AnalystsData&gt;&lt;Code&gt;LB03013&lt;/Code&gt;&lt;Name&gt;Jiang, Jenny&lt;/Name&gt;&lt;JapaneseName /&gt;&lt;DisplayName&gt;Jenny Jiang&lt;/DisplayName&gt;&lt;BCID /&gt;&lt;BCLID&gt;jiangj&lt;/BCLID&gt;&lt;Hidden&gt;false&lt;/Hidden&gt;&lt;Deleted&gt;false&lt;/Deleted&gt;&lt;IsTeam&gt;false&lt;/IsTeam&gt;&lt;EmailDisplayName&gt;Jenny Jiang (jenny.jiang@barclays.com)&lt;/EmailDisplayName&gt;&lt;Email&gt;Jiang, Jenny (jenny.jiang@barclays.com)&lt;/Email&gt;&lt;IsSenior&gt;true&lt;/IsSenior&gt;&lt;IsFundamental&gt;false&lt;/IsFundamental&gt;&lt;IsInDocument&gt;false&lt;/IsInDocument&gt;&lt;Group&gt;FI&lt;/Group&gt;&lt;CanDropCoverage&gt;false&lt;/CanDropCoverage&gt;&lt;/AnalystsData&gt;&lt;AnalystsData&gt;&lt;Code&gt;LB04784&lt;/Code&gt;&lt;Name&gt;Jiang, Mengyi&lt;/Name&gt;&lt;JapaneseName /&gt;&lt;DisplayName&gt;Mengyi Jiang&lt;/DisplayName&gt;&lt;BCID /&gt;&lt;BCLID&gt;jiangmel&lt;/BCLID&gt;&lt;Hidden&gt;false&lt;/Hidden&gt;&lt;Deleted&gt;false&lt;/Deleted&gt;&lt;IsTeam&gt;false&lt;/IsTeam&gt;&lt;EmailDisplayName&gt;Mengyi Jiang (melly.jiang@barclays.com)&lt;/EmailDisplayName&gt;&lt;Email&gt;Jiang, Mengyi (melly.jiang@barclays.com)&lt;/Email&gt;&lt;IsSenior&gt;true&lt;/IsSenior&gt;&lt;IsFundamental&gt;false&lt;/IsFundamental&gt;&lt;IsInDocument&gt;false&lt;/IsInDocument&gt;&lt;Group&gt;FI&lt;/Group&gt;&lt;CanDropCoverage&gt;false&lt;/CanDropCoverage&gt;&lt;/AnalystsData&gt;&lt;AnalystsData&gt;&lt;Code&gt;LB03095&lt;/Code&gt;&lt;Name&gt;Kadota, Shinichiro&lt;/Name&gt;&lt;JapaneseName&gt;門田　真一郎&lt;/JapaneseName&gt;&lt;DisplayName&gt;Shinichiro Kadota&lt;/DisplayName&gt;&lt;BCID /&gt;&lt;BCLID&gt;kadotas&lt;/BCLID&gt;&lt;Hidden&gt;false&lt;/Hidden&gt;&lt;Deleted&gt;false&lt;/Deleted&gt;&lt;IsTeam&gt;false&lt;/IsTeam&gt;&lt;EmailDisplayName&gt;Shinichiro Kadota (shinichiro.kadota2@barclays.com)&lt;/EmailDisplayName&gt;&lt;Email&gt;Kadota, Shinichiro (shinichiro.kadota2@barclays.com)&lt;/Email&gt;&lt;IsSenior&gt;true&lt;/IsSenior&gt;&lt;IsFundamental&gt;false&lt;/IsFundamental&gt;&lt;IsInDocument&gt;false&lt;/IsInDocument&gt;&lt;Group&gt;FI&lt;/Group&gt;&lt;CanDropCoverage&gt;false&lt;/CanDropCoverage&gt;&lt;/AnalystsData&gt;&lt;AnalystsData&gt;&lt;Code&gt;LB04174&lt;/Code&gt;&lt;Name&gt;Karakurt, Fatih&lt;/Name&gt;&lt;JapaneseName /&gt;&lt;DisplayName&gt;Fatih Karakurt&lt;/DisplayName&gt;&lt;BCID /&gt;&lt;BCLID&gt;fkarakur&lt;/BCLID&gt;&lt;Hidden&gt;false&lt;/Hidden&gt;&lt;Deleted&gt;false&lt;/Deleted&gt;&lt;IsTeam&gt;false&lt;/"/>
    <w:docVar w:name="AnalystDataEmailBlast2" w:val="IsTeam&gt;&lt;EmailDisplayName&gt;Fatih Karakurt (fatih.karakurt@barclays.com)&lt;/EmailDisplayName&gt;&lt;Email&gt;Karakurt, Fatih (fatih.karakurt@barclays.com)&lt;/Email&gt;&lt;IsSenior&gt;true&lt;/IsSenior&gt;&lt;IsFundamental&gt;false&lt;/IsFundamental&gt;&lt;IsInDocument&gt;false&lt;/IsInDocument&gt;&lt;Group&gt;FI&lt;/Group&gt;&lt;CanDropCoverage&gt;false&lt;/CanDropCoverage&gt;&lt;/AnalystsData&gt;&lt;AnalystsData&gt;&lt;Code&gt;LB04728&lt;/Code&gt;&lt;Name&gt;Karzel, Tomasz&lt;/Name&gt;&lt;JapaneseName /&gt;&lt;DisplayName&gt;Tomasz Karzel&lt;/DisplayName&gt;&lt;BCID /&gt;&lt;BCLID&gt;karzelto&lt;/BCLID&gt;&lt;Hidden&gt;false&lt;/Hidden&gt;&lt;Deleted&gt;false&lt;/Deleted&gt;&lt;IsTeam&gt;false&lt;/IsTeam&gt;&lt;EmailDisplayName&gt;Tomasz Karzel (tomasz.karzel@barclays.com)&lt;/EmailDisplayName&gt;&lt;Email&gt;Karzel, Tomasz (tomasz.karzel@barclays.com)&lt;/Email&gt;&lt;IsSenior&gt;true&lt;/IsSenior&gt;&lt;IsFundamental&gt;false&lt;/IsFundamental&gt;&lt;IsInDocument&gt;false&lt;/IsInDocument&gt;&lt;Group&gt;FI&lt;/Group&gt;&lt;CanDropCoverage&gt;false&lt;/CanDropCoverage&gt;&lt;/AnalystsData&gt;&lt;AnalystsData&gt;&lt;Code&gt;LB04489&lt;/Code&gt;&lt;Name&gt;Keches, Andrew&lt;/Name&gt;&lt;JapaneseName /&gt;&lt;DisplayName&gt;Andrew Keches, CFA&lt;/DisplayName&gt;&lt;BCID /&gt;&lt;BCLID&gt;kechesan&lt;/BCLID&gt;&lt;Hidden&gt;false&lt;/Hidden&gt;&lt;Deleted&gt;false&lt;/Deleted&gt;&lt;IsTeam&gt;false&lt;/IsTeam&gt;&lt;EmailDisplayName&gt;Andrew Keches, CFA (andrew.keches@barclays.com)&lt;/EmailDisplayName&gt;&lt;Email&gt;Keches, Andrew (andrew.keches@barclays.com)&lt;/Email&gt;&lt;IsSenior&gt;false&lt;/IsSenior&gt;&lt;IsFundamental&gt;true&lt;/IsFundamental&gt;&lt;IsInDocument&gt;false&lt;/IsInDocument&gt;&lt;Group&gt;FI&lt;/Group&gt;&lt;CanDropCoverage&gt;true&lt;/CanDropCoverage&gt;&lt;/AnalystsData&gt;&lt;AnalystsData&gt;&lt;Code&gt;LB04075&lt;/Code&gt;&lt;Name&gt;Keenan, Mike&lt;/Name&gt;&lt;JapaneseName /&gt;&lt;DisplayName&gt;Mike Keenan&lt;/DisplayName&gt;&lt;BCID /&gt;&lt;BCLID&gt;keenanmi&lt;/BCLID&gt;&lt;Hidden&gt;false&lt;/Hidden&gt;&lt;Deleted&gt;false&lt;/Deleted&gt;&lt;IsTeam&gt;false&lt;/IsTeam&gt;&lt;EmailDisplayName&gt;Mike Keenan (mike.keenan@barclays.com)&lt;/EmailDisplayName&gt;&lt;Email&gt;Keenan, Mike (mike.keenan@barclays.com)&lt;/Email&gt;&lt;IsSenior&gt;true&lt;/IsSenior&gt;&lt;IsFundamental&gt;false&lt;/IsFundamental&gt;&lt;IsInDocument&gt;false&lt;/IsInDocument&gt;&lt;Group&gt;FI&lt;/Group&gt;&lt;CanDropCoverage&gt;false&lt;/CanDropCoverage&gt;&lt;/AnalystsData&gt;&lt;AnalystsData&gt;&lt;Code&gt;LB02977&lt;/Code&gt;&lt;Name&gt;Keller, Christian&lt;/Name&gt;&lt;JapaneseName /&gt;&lt;DisplayName&gt;Christian Keller&lt;/DisplayName&gt;&lt;BCID /&gt;&lt;BCLID&gt;chkeller&lt;/BCLID&gt;&lt;Hidden&gt;false&lt;/Hidden&gt;&lt;Deleted&gt;false&lt;/Deleted&gt;&lt;IsTeam&gt;false&lt;/IsTeam&gt;&lt;EmailDisplayName&gt;Christian Keller (christian.keller@barclays.com)&lt;/EmailDisplayName&gt;&lt;Email&gt;Keller, Christian (christian.keller@barclays.com)&lt;/Email&gt;&lt;IsSenior&gt;true&lt;/IsSenior&gt;&lt;IsFundamental&gt;false&lt;/IsFundamental&gt;&lt;IsInDocument&gt;false&lt;/IsInDocument&gt;&lt;Group&gt;FI&lt;/Group&gt;&lt;CanDropCoverage&gt;false&lt;/CanDropCoverage&gt;&lt;/AnalystsData&gt;&lt;AnalystsData&gt;&lt;Code&gt;LB03658&lt;/Code&gt;&lt;Name&gt;Khambatta, CFA, CAIA, Zarvan&lt;/Name&gt;&lt;JapaneseName /&gt;&lt;DisplayName&gt;Zarvan Khambatta, CFA, CAIA&lt;/DisplayName&gt;&lt;BCID /&gt;&lt;BCLID&gt;khambatz&lt;/BCLID&gt;&lt;Hidden&gt;false&lt;/Hidden&gt;&lt;Deleted&gt;false&lt;/Deleted&gt;&lt;IsTeam&gt;false&lt;/IsTeam&gt;&lt;EmailDisplayName&gt;Zarvan Khambatta, CFA, CAIA (zarvan.khambatta@barclays.com)&lt;/EmailDisplayName&gt;&lt;Email&gt;Khambatta, CFA, CAIA, Zarvan (zarvan.khambatta@barclays.com)&lt;/Email&gt;&lt;IsSenior&gt;true&lt;/IsSenior&gt;&lt;IsFundamental&gt;false&lt;/IsFundamental&gt;&lt;IsInDocument&gt;false&lt;/IsInDocument&gt;&lt;Group&gt;FI&lt;/Group&gt;&lt;CanDropCoverage&gt;false&lt;/CanDropCoverage&gt;&lt;/AnalystsData&gt;&lt;AnalystsData&gt;&lt;Code&gt;LB03101&lt;/Code&gt;&lt;Name&gt;Kochugovindan, Sreekala&lt;/Name&gt;&lt;JapaneseName /&gt;&lt;DisplayName&gt;Sreekala Kochugovindan&lt;/DisplayName&gt;&lt;BCID /&gt;&lt;BCLID&gt;kochugos&lt;/BCLID&gt;&lt;Hidden&gt;false&lt;/Hidden&gt;&lt;Deleted&gt;false&lt;/Deleted&gt;&lt;IsTeam&gt;false&lt;/IsTeam&gt;&lt;EmailDisplayName&gt;Sreekala Kochugovindan (sreekala.kochugovindan@barclays.com)&lt;/EmailDisplayName&gt;&lt;Email&gt;Kochugovindan, Sreekala (sreekala.kochugovindan@barclays.com)&lt;/Email&gt;&lt;IsSenior&gt;true&lt;/IsSenior&gt;&lt;IsFundamental&gt;false&lt;/IsFundamental&gt;&lt;IsInDocument&gt;false&lt;/IsInDocument&gt;&lt;Group&gt;FI&lt;/Group&gt;&lt;CanDropCoverage&gt;false&lt;/CanDropCoverage&gt;&lt;/AnalystsData&gt;&lt;AnalystsData&gt;&lt;Code&gt;LB03356&lt;/Code&gt;&lt;Name&gt;Kolbe, Andreas&lt;/Name&gt;&lt;JapaneseName /&gt;&lt;DisplayName&gt;Andreas Kolbe&lt;/DisplayName&gt;&lt;BCID&gt;402676&lt;/BCID&gt;&lt;BCLID&gt;kolbeand&lt;/BCLID&gt;&lt;Hidden&gt;false&lt;/Hidden&gt;&lt;Deleted&gt;false&lt;/Deleted&gt;&lt;IsTeam&gt;false&lt;/IsTeam&gt;&lt;EmailDisplayName&gt;Andreas Kolbe (andreas.kolbe@barclays.com)&lt;/EmailDisplayName&gt;&lt;Email&gt;Kolbe, Andreas (andreas.kolbe@barclays.com)&lt;/Email&gt;&lt;IsSenior&gt;true&lt;/IsSenior&gt;&lt;IsFundamental&gt;false&lt;/IsFundamental&gt;&lt;IsInDocument&gt;false&lt;/IsInDocument&gt;&lt;Group&gt;FI&lt;/Group&gt;&lt;CanDropCoverage&gt;false&lt;/CanDropCoverage&gt;&lt;/AnalystsData&gt;&lt;AnalystsData&gt;&lt;Code&gt;LB00733&lt;/Code&gt;&lt;Name&gt;Konstantinovsky, Vadim&lt;/Name&gt;&lt;JapaneseName /&gt;&lt;DisplayName&gt;Vadim Konstantinovsky, CFA&lt;/DisplayName&gt;&lt;BCID /&gt;&lt;BCLID&gt;vkonstan&lt;/BCLID&gt;&lt;Hidden&gt;false&lt;/Hidden&gt;&lt;Deleted&gt;false&lt;/Deleted&gt;&lt;IsTeam&gt;false&lt;/IsTeam&gt;&lt;EmailDisplayName&gt;Vadim Konstantinovsky, CFA (vkonstan@barclays.com)&lt;/EmailDisplayName&gt;&lt;Email&gt;Konstantinovsky, Vadim (vkonstan@barclays.com)&lt;/Email&gt;&lt;IsSenior&gt;true&lt;/IsSenior&gt;&lt;IsFundamental&gt;false&lt;/IsFundamental&gt;&lt;IsInDocument&gt;false&lt;/IsInDocument&gt;&lt;Group&gt;FI&lt;/Group&gt;&lt;CanDropCoverage&gt;false&lt;/CanDropCoverage&gt;&lt;/AnalystsData&gt;&lt;AnalystsData&gt;&lt;Code&gt;LB04545&lt;/Code&gt;&lt;Name&gt;Kotecha, Mitul&lt;/Name&gt;&lt;JapaneseName /&gt;&lt;DisplayName&gt;Mitul Kotecha&lt;/DisplayName&gt;&lt;BCID /&gt;&lt;BCLID&gt;kotecham&lt;/BCLID&gt;&lt;Hidden&gt;false&lt;/Hidden&gt;&lt;Deleted&gt;false&lt;/Deleted&gt;&lt;IsTeam&gt;false&lt;/IsTeam&gt;&lt;EmailDisplayName&gt;Mitul Kotecha (mitul.kotecha@barclays.com)&lt;/EmailDisplayName&gt;&lt;Email&gt;Kotecha, Mitul (mitul.kotecha@barclays.com)&lt;/Email&gt;&lt;IsSenior&gt;true&lt;/IsSenior&gt;&lt;IsFundamental&gt;false&lt;/IsFundamental&gt;&lt;IsInDocument&gt;false&lt;/IsInDocument&gt;&lt;Group&gt;FI&lt;/Group&gt;&lt;CanDropCoverage&gt;false&lt;/CanDropCoverage&gt;&lt;/AnalystsData&gt;&lt;AnalystsData&gt;&lt;Code&gt;LB04739&lt;/Code&gt;&lt;Name&gt;Kudwitt, Andrew&lt;/Name&gt;&lt;JapaneseName /&gt;&lt;DisplayName&gt;Andrew Kudwitt&lt;/DisplayName&gt;&lt;BCID /&gt;&lt;BCLID&gt;kudwitta&lt;/BCLID&gt;&lt;Hidden&gt;false&lt;/Hidden&gt;&lt;Deleted&gt;false&lt;/Deleted&gt;&lt;IsTeam&gt;false&lt;/IsTeam&gt;&lt;EmailDisplayName&gt;Andrew Kudwitt (andrew.l.kudwitt@barclays.com)&lt;/EmailDisplayName&gt;&lt;Email&gt;Kudwitt, Andrew (andrew.l.kudwitt@barclays.com)&lt;/Email&gt;&lt;IsSenior&gt;true&lt;/IsSenior&gt;&lt;IsFundamental&gt;false&lt;/IsFundamental&gt;&lt;IsInDocument&gt;false&lt;/IsInDocument&gt;&lt;Group&gt;FI&lt;/Group&gt;&lt;CanDropCoverage&gt;false&lt;/CanDropCoverage&gt;&lt;/AnalystsData&gt;&lt;AnalystsData&gt;&lt;Code&gt;LB04849&lt;/Code&gt;&lt;Name&gt;Kumar, Arvind&lt;/Name&gt;&lt;JapaneseName /&gt;&lt;DisplayName&gt;Arvind Kumar&lt;/DisplayName&gt;&lt;BCID /&gt;&lt;BCLID&gt;kumara71&lt;/BCLID&gt;&lt;Hidden&gt;false&lt;/Hidden&gt;&lt;Deleted&gt;false&lt;/Deleted&gt;&lt;IsTeam&gt;false&lt;/IsTeam&gt;&lt;EmailDisplayName&gt;Arvind Kumar (arvind.kumar4@barclays.com)&lt;/EmailDisplayName&gt;&lt;Email&gt;Kumar, Arvind (arvind.kumar4@barclays.com)&lt;/Email&gt;&lt;IsSenior&gt;true&lt;/IsSenior&gt;&lt;IsFundamental&gt;false&lt;/IsFundamental&gt;&lt;IsInDocument&gt;false&lt;/IsInDocument&gt;&lt;Group&gt;FI&lt;/Group&gt;&lt;CanDropCoverage&gt;false&lt;/CanDropCoverage&gt;&lt;/AnalystsData&gt;&lt;AnalystsData&gt;&lt;Code&gt;LB04147&lt;/Code&gt;&lt;Name&gt;Kunikawa, Ina&lt;/Name&gt;&lt;JapaneseName&gt;国川　雨那&lt;/JapaneseName&gt;&lt;DisplayName&gt;Ina Kunikawa&lt;/DisplayName&gt;&lt;BCID /&gt;&lt;BCLID&gt;kunikawi&lt;/BCLID&gt;&lt;Hidden&gt;false&lt;/Hidden&gt;&lt;Deleted&gt;false&lt;/Deleted&gt;&lt;IsTeam&gt;false&lt;/IsTeam&gt;&lt;EmailDisplayName&gt;Ina Kunikawa (ina.kunikawa@barclays.com)&lt;/EmailDisplayName&gt;&lt;Email&gt;Kunikawa, Ina (ina.kunikawa@barclays.com)&lt;/Email&gt;&lt;IsSenior&gt;true&lt;/IsSenior&gt;&lt;IsFundamental&gt;false&lt;/IsFundamental&gt;&lt;IsInDocument&gt;false&lt;/IsInDocument&gt;&lt;Group&gt;FI&lt;/Group&gt;&lt;CanDropCoverage&gt;false&lt;/CanDropCoverage&gt;&lt;/AnalystsData&gt;&lt;AnalystsData&gt;&lt;Code&gt;LB01998&lt;/Code&gt;&lt;Name&gt;Kuo, Sherwood&lt;/Name&gt;&lt;JapaneseName /&gt;&lt;DisplayName&gt;Sherwood Kuo&lt;/DisplayName&gt;&lt;BCID /&gt;&lt;BCLID&gt;skuo1&lt;/BCLID&gt;&lt;Hidden&gt;false&lt;/Hidden&gt;&lt;Deleted&gt;false&lt;/Deleted&gt;&lt;IsTeam&gt;false&lt;/IsTeam&gt;&lt;EmailDisplayName&gt;Sherwood Kuo (sherwood.kuo@barclays.com)&lt;/EmailDisplayName&gt;&lt;Email&gt;Kuo, Sherwood (sherwood.kuo@barclays.com)&lt;/Email&gt;&lt;IsSenior&gt;true&lt;/IsSenior&gt;&lt;IsFundamental&gt;false&lt;/IsFundamental&gt;&lt;IsInDocument&gt;false&lt;/IsInDocument&gt;&lt;Group&gt;FI&lt;/Group&gt;&lt;CanDropCoverage&gt;false&lt;/CanDropCoverage&gt;&lt;/AnalystsData&gt;&lt;AnalystsData&gt;&lt;Code&gt;LB02732&lt;/Code&gt;&lt;Name&gt;Lalli, Brian&lt;/Name&gt;&lt;JapaneseName /&gt;&lt;DisplayName&gt;Brian Lalli&lt;/DisplayName&gt;&lt;BCID /&gt;&lt;BCLID&gt;blalli&lt;/BCLID&gt;&lt;Hidden&gt;false&lt;/Hidden&gt;&lt;Deleted&gt;false&lt;/Deleted&gt;&lt;IsTeam&gt;false&lt;/IsTeam&gt;&lt;EmailDisplayName&gt;Brian Lalli (brian.lalli@barclays.com)&lt;/EmailDisplayName&gt;&lt;Email&gt;Lalli, Brian (brian.lalli@barclays.com)&lt;/Email&gt;&lt;IsSenior&gt;true&lt;/IsSenior&gt;&lt;IsFundamental&gt;true&lt;/IsFundamental&gt;&lt;IsInDocument&gt;false&lt;/IsInDocument&gt;&lt;Group&gt;FI&lt;/Group&gt;&lt;CanDropCoverage&gt;true&lt;/CanDropCoverage&gt;&lt;/AnalystsData&gt;&lt;AnalystsData&gt;&lt;Code&gt;LB04735&lt;/Code&gt;&lt;Name&gt;Lang, Daniel&lt;/Name&gt;&lt;JapaneseName /&gt;&lt;DisplayName&gt;Daniel Lang&lt;/DisplayName&gt;&lt;BCID /&gt;&lt;BCLID&gt;langdani&lt;/BCLID&gt;&lt;Hidden&gt;false&lt;/Hidden&gt;&lt;Deleted&gt;false&lt;/Deleted&gt;&lt;IsTeam&gt;false&lt;/IsTeam&gt;&lt;EmailDisplayName&gt;Daniel Lang (daniel.lang@barclays.com)&lt;/EmailDisplayName&gt;&lt;Email&gt;Lang, Daniel (daniel.lang@barclays.com)&lt;/Email&gt;&lt;IsSenior&gt;false&lt;/IsSenior&gt;&lt;IsFundamental&gt;true&lt;/IsFundamental&gt;&lt;IsInDocument&gt;false&lt;/IsInDocument&gt;&lt;Group&gt;FI&lt;/Group&gt;&lt;CanDropCoverage&gt;true&lt;/CanDropCoverage&gt;&lt;/AnalystsData&gt;&lt;AnalystsData&gt;&lt;Code&gt;LB02055&lt;/Code&gt;&lt;Name&gt;Lazanas, Anthony&lt;/Name&gt;&lt;JapaneseName /&gt;&lt;DisplayName&gt;Anthony Lazanas&lt;/DisplayName&gt;&lt;BCID /&gt;&lt;BCLID&gt;alazanas&lt;/BCLID&gt;&lt;Hidden&gt;false&lt;/Hidden&gt;&lt;Deleted&gt;false&lt;/Deleted&gt;&lt;IsTeam&gt;false&lt;/IsTeam&gt;&lt;EmailDisplayName&gt;Anthony Lazanas (anthony.lazanas@barclays.com)&lt;/EmailDisplayName&gt;&lt;Email&gt;Lazanas, Anthony (anthony.lazanas@barclays.com)&lt;/Email&gt;&lt;IsSenior&gt;true&lt;/IsSenior&gt;&lt;IsFundamental&gt;false&lt;/IsFundamental&gt;&lt;IsInDocument&gt;false&lt;/IsInDocument&gt;&lt;Group&gt;FI&lt;/Group&gt;&lt;CanDropCoverage&gt;false&lt;/CanDropCoverage&gt;&lt;/AnalystsData&gt;&lt;AnalystsData&gt;&lt;Code&gt;LB03928&lt;/Code&gt;&lt;Name&gt;Lee, Dennis&lt;/Name&gt;&lt;JapaneseName /&gt;&lt;DisplayName&gt;Dennis Lee, CFA&lt;/DisplayName&gt;&lt;BCID /&gt;&lt;BCLID&gt;ledennis&lt;/BCLID&gt;&lt;Hidden&gt;false&lt;/Hidden&gt;&lt;Deleted&gt;false&lt;/Deleted&gt;&lt;IsTeam&gt;false&lt;/IsTeam&gt;&lt;EmailDisplayName&gt;Dennis Lee, CFA (dennis.lee2@barclays.com)&lt;/EmailDisplayName&gt;&lt;Email&gt;Lee, Dennis (dennis.lee2@barclays.com)&lt;/Email&gt;&lt;IsSenior&gt;true&lt;/IsSenior&gt;&lt;IsFundamental&gt;false&lt;/IsFundamental&gt;&lt;IsInDocument&gt;false&lt;/IsInDocument&gt;&lt;Group&gt;FI&lt;/Group&gt;&lt;CanDropCoverage&gt;false&lt;/CanDropCoverage&gt;&lt;/AnalystsData&gt;&lt;AnalystsData&gt;&lt;Code&gt;LB04709&lt;/Code&gt;&lt;Name&gt;Leng, Rong&lt;/Name&gt;&lt;JapaneseName /&gt;&lt;DisplayName&gt;Rong Leng&lt;/DisplayName&gt;&lt;BCID /&gt;&lt;BCLID&gt;lengrong&lt;/BCLID&gt;&lt;Hidden&gt;false&lt;/Hidden&gt;&lt;Deleted&gt;false&lt;/Deleted&gt;&lt;IsTeam&gt;false&lt;/IsTeam&gt;&lt;EmailDisplayName&gt;Rong Leng (rong.leng@barclays.com)&lt;/EmailDisplayName&gt;&lt;Email&gt;Leng, Rong (rong.leng@barclays.com)&lt;/Email&gt;&lt;IsSenior&gt;true&lt;/IsSenior&gt;&lt;IsFundamental&gt;false&lt;/IsFundamental&gt;&lt;IsInDocument&gt;false&lt;/IsInDocument&gt;&lt;Group&gt;FI&lt;/Group&gt;&lt;CanDropCoverage&gt;false&lt;/CanDropCoverage&gt;&lt;/AnalystsData&gt;&lt;AnalystsData&gt;&lt;Code&gt;LB04712&lt;/Code&gt;&lt;Name&gt;Leshner Carvalho, Sarah&lt;/Name&gt;&lt;JapaneseName /&gt;&lt;DisplayName&gt;Sarah Leshner Carvalho&lt;/DisplayName&gt;&lt;BCID /&gt;&lt;BCLID&gt;leshners&lt;/BCLID&gt;&lt;Hidden&gt;false&lt;/Hidden&gt;&lt;Deleted&gt;false&lt;/Deleted&gt;&lt;IsTeam&gt;false&lt;/IsTeam&gt;&lt;EmailDisplayName&gt;Sarah Leshner Carvalho (sarah.leshner@barclays.com)&lt;/EmailDisplayName&gt;&lt;Email&gt;Leshner Carvalho, Sarah (sarah.leshner@barclays.com)&lt;/Email&gt;&lt;IsSenior&gt;true&lt;/IsSenior&gt;&lt;IsFundamental&gt;true&lt;/IsFundamental&gt;&lt;IsInDocument&gt;false&lt;/IsInDocument&gt;&lt;Group&gt;FI&lt;/Group&gt;&lt;CanDropCoverage&gt;true&lt;/CanDropCoverage&gt;&lt;/AnalystsData&gt;&lt;AnalystsData&gt;&lt;Code&gt;LB03200&lt;/Code&gt;&lt;Name&gt;Li, Changxiu&lt;/Name&gt;&lt;JapaneseName /&gt;&lt;DisplayName&gt;Changxiu Li&lt;/DisplayName&gt;&lt;BCID /&gt;&lt;BCLID&gt;chali&lt;/BCLID&gt;&lt;Hidden&gt;false&lt;/Hidden&gt;&lt;Deleted&gt;false&lt;/Deleted&gt;&lt;IsTeam&gt;false&lt;/IsTeam&gt;&lt;EmailDisplayName&gt;Changxiu Li (changxiu.li@barclays.com)&lt;/EmailDisplayName&gt;&lt;Email&gt;Li, Changxiu (changxiu.li@barclays.com)&lt;/Email&gt;&lt;IsSenior&gt;true&lt;/IsSenior&gt;&lt;IsFundamental&gt;false&lt;/IsFundamental&gt;&lt;IsInDocument&gt;false&lt;/IsInDocument&gt;&lt;Group&gt;FI&lt;/Group&gt;&lt;CanDropCoverage&gt;false&lt;/CanDropCoverage&gt;&lt;/AnalystsData&gt;&lt;AnalystsData&gt;&lt;Code&gt;LB04847&lt;/Code&gt;&lt;Name&gt;Liang, Hai Tao&lt;/Name&gt;&lt;JapaneseName /&gt;&lt;DisplayName&gt;Hai Tao Liang&lt;/DisplayName&gt;&lt;BCID /&gt;&lt;BCLID&gt;lianghen&lt;/BCLID&gt;&lt;Hidden&gt;false&lt;/Hidden&gt;&lt;Deleted&gt;false&lt;/Deleted&gt;&lt;IsTeam&gt;false&lt;/IsTeam&gt;&lt;EmailDisplayName&gt;Hai Tao Liang (henry.liang@barclays.com)&lt;/EmailDisplayName&gt;&lt;Email&gt;Liang, Hai Tao (henry.liang@barclays.com)&lt;/Email&gt;&lt;IsSenior&gt;true&lt;/IsSenior&gt;&lt;IsFundamental&gt;false&lt;/IsFundamental&gt;&lt;IsInDocument&gt;false&lt;/IsInDocument&gt;&lt;Group&gt;FI&lt;/Group&gt;&lt;CanDropCoverage&gt;false&lt;/CanDropCoverage&gt;&lt;/AnalystsData&gt;&lt;AnalystsData&gt;&lt;Code&gt;LB03918&lt;/Code&gt;&lt;Name&gt;Liu, David&lt;/Name&gt;&lt;JapaneseName /&gt;&lt;DisplayName&gt;David Liu&lt;/DisplayName&gt;&lt;BCID /&gt;&lt;BCLID&gt;liudavi3&lt;/BCLID&gt;&lt;Hidden&gt;false&lt;/Hidden&gt;&lt;Deleted&gt;false&lt;/Deleted&gt;&lt;IsTeam&gt;false&lt;/IsTeam&gt;&lt;EmailDisplayName&gt;David Liu (David.j.Liu@barclays.com)&lt;/EmailDisplayName&gt;&lt;Email&gt;Liu, David (David.j.Liu@barclays.com)&lt;/Email&gt;&lt;IsSenior&gt;true&lt;/IsSenior&gt;&lt;IsFundamental&gt;false&lt;/IsFundamental&gt;&lt;IsInDocument&gt;false&lt;/IsInDocument&gt;&lt;Group&gt;FI&lt;/Group&gt;&lt;CanDropCoverage&gt;false&lt;/CanDropCoverage&gt;&lt;/AnalystsData&gt;&lt;AnalystsData&gt;&lt;Code&gt;LB04466&lt;/Code&gt;&lt;Name&gt;London, Benchmark Indices -&lt;/Name&gt;&lt;JapaneseName /&gt;&lt;DisplayName&gt;Benchmark Indices - London&lt;/DisplayName&gt;&lt;BCID /&gt;&lt;BCLID /&gt;&lt;Hidden&gt;false&lt;/Hidden&gt;&lt;Deleted&gt;false&lt;/Deleted&gt;&lt;IsTeam&gt;true&lt;/IsTeam&gt;&lt;EmailDisplayName&gt;Benchmark Indices - London (index-uk@barclays.com)&lt;/EmailDisplayName&gt;&lt;Email&gt;London, Benchmark Indices - (index-uk@barclays.com)&lt;/Email&gt;&lt;IsSenior&gt;true&lt;/IsSenior&gt;&lt;IsFundamental&gt;false&lt;/IsFundamental&gt;&lt;IsInDocument&gt;false&lt;/IsInDocument&gt;&lt;Group&gt;FI&lt;/Group&gt;&lt;CanDropCoverage&gt;false&lt;/CanDropCoverage&gt;&lt;/AnalystsData&gt;&lt;AnalystsData&gt;&lt;Code&gt;LB03881&lt;/Code&gt;&lt;Name&gt;Mahesh, Miswin&lt;/Name&gt;&lt;JapaneseName /&gt;&lt;DisplayName&gt;Miswin Mahesh&lt;/DisplayName&gt;&lt;BCID /&gt;&lt;BCLID&gt;velutham&lt;/BCLID&gt;&lt;Hidden&gt;false&lt;/Hidden&gt;&lt;Deleted&gt;false&lt;/Deleted&gt;&lt;IsTeam&gt;false&lt;/IsTeam&gt;&lt;EmailDisplayName&gt;Miswin Mahesh (miswin.mahesh@barclays.com)&lt;/EmailDisplayName&gt;&lt;Email&gt;Mahesh, Miswin (miswin.mahesh@barclays.com)&lt;/Email&gt;&lt;IsSenior&gt;true&lt;/IsSenior&gt;&lt;IsFundamental&gt;false&lt;/IsFundamental&gt;&lt;IsInDocument&gt;false&lt;/IsInDocument&gt;&lt;Group&gt;FI&lt;/Group&gt;&lt;CanDropCoverage&gt;false&lt;/CanDropCoverage&gt;&lt;/AnalystsData&gt;&lt;AnalystsData&gt;&lt;Code&gt;LB04368&lt;/Code&gt;&lt;Name&gt;Maluleke, Miyelani&lt;/Name&gt;&lt;JapaneseName /&gt;&lt;DisplayName&gt;Miyelani Maluleke&lt;/DisplayName&gt;&lt;BCID /&gt;&lt;BCLID&gt;g44588853&lt;/BCLID&gt;&lt;Hidden&gt;false&lt;/Hidden&gt;&lt;Deleted&gt;false&lt;/Deleted&gt;&lt;IsTeam&gt;false&lt;/IsTeam&gt;&lt;EmailDisplayName&gt;Miyelani Maluleke (miyelani.maluleke@barclays.com)&lt;/EmailDisplayName&gt;&lt;Email&gt;Maluleke, Miyelani (miyelani.maluleke@barclays.com)&lt;/Email&gt;&lt;IsSenior&gt;true&lt;/IsSenior&gt;&lt;IsFundamental&gt;false&lt;/IsFundamental&gt;&lt;IsInDocument&gt;false&lt;/IsInDocument&gt;&lt;Group&gt;FI&lt;/Group&gt;&lt;CanDropCoverage&gt;false&lt;/CanDropCoverage&gt;&lt;/AnalystsData&gt;&lt;AnalystsData&gt;&lt;Code&gt;LB03632&lt;/Code&gt;&lt;Name&gt;Maraffino, Giuseppe&lt;/Name&gt;&lt;JapaneseName /&gt;&lt;DisplayName&gt;Giuseppe Maraffino&lt;/DisplayName&gt;&lt;BCID /&gt;&lt;BCLID&gt;maraffig&lt;/BCLID&gt;&lt;Hidden&gt;false&lt;/Hidden&gt;&lt;Deleted&gt;false&lt;/Deleted&gt;&lt;IsTeam&gt;false&lt;/IsTeam&gt;&lt;EmailDisplayName&gt;Giuseppe Maraffino (giuseppe.maraffino@barclays.com)&lt;/EmailDisplayName&gt;&lt;Email&gt;Maraffino, Giuseppe (giuseppe.maraffino@barclays.com)&lt;/Email&gt;&lt;IsSenior&gt;true&lt;/IsSenior&gt;&lt;IsFundamental&gt;false&lt;/IsFundamental&gt;&lt;IsInDocument&gt;false&lt;/IsInDocument&gt;&lt;Group&gt;FI&lt;/Group&gt;&lt;CanDropCoverage&gt;false&lt;/CanDropCoverage&gt;&lt;/AnalystsData&gt;&lt;AnalystsData&gt;&lt;Code&gt;LB04835&lt;/Code&gt;&lt;Name&gt;Marcal, Will&lt;/Name&gt;&lt;JapaneseName /&gt;&lt;DisplayName&gt;Will Marcal&lt;/DisplayName&gt;&lt;BCID /&gt;&lt;BCLID&gt;mareaalw&lt;/BCLID&gt;&lt;Hidden&gt;false&lt;/Hidden&gt;&lt;Deleted&gt;false&lt;/Deleted&gt;&lt;IsTeam&gt;false&lt;/IsTeam&gt;&lt;EmailDisplayName&gt;Will Marcal (will.marcal@barclays.com)&lt;/EmailDisplayName&gt;&lt;Email&gt;Marcal, Will (will.marcal@barclays.com)&lt;/Email&gt;&lt;IsSenior&gt;false&lt;/IsSenior&gt;&lt;IsFundamental&gt;true&lt;/IsFundamental&gt;&lt;IsInDocument&gt;false&lt;/IsInDocument&gt;&lt;Group&gt;FI&lt;/Group&gt;&lt;CanDropCoverage&gt;true&lt;/CanDropCoverage&gt;&lt;/AnalystsData&gt;&lt;AnalystsData&gt;&lt;Code&gt;LB03163&lt;/Code&gt;&lt;Name&gt;Markus, Ridle&lt;/Name&gt;&lt;JapaneseName /&gt;&lt;DisplayName&gt;Ridle Markus&lt;/DisplayName&gt;&lt;BCID /&gt;&lt;BCLID&gt;markusr&lt;/BCLID&gt;&lt;Hidden&gt;false&lt;/Hidden&gt;&lt;Deleted&gt;false&lt;/Deleted&gt;&lt;IsTeam&gt;false&lt;/IsTeam&gt;&lt;EmailDisplayName&gt;Ridle Markus (ridle.markus@barclays.com)&lt;/EmailDisplayName&gt;&lt;Email&gt;Markus, Ridle (ridle.markus@barclays.com)&lt;/Email&gt;&lt;IsSenior&gt;true&lt;/IsSenior&gt;&lt;IsFundamental&gt;false&lt;/IsFundamental&gt;&lt;IsInDocument&gt;false&lt;/IsInDocument&gt;&lt;Group&gt;FI&lt;/Group&gt;&lt;CanDropCoverage&gt;false&lt;/CanDropCoverage&gt;&lt;/AnalystsData&gt;&lt;AnalystsData&gt;&lt;Code&gt;LB03633&lt;/Code&gt;&lt;Name&gt;Martin, James&lt;/Name&gt;&lt;JapaneseName /&gt;&lt;DisplayName&gt;James Martin&lt;/DisplayName&gt;&lt;BCID /&gt;&lt;BCLID&gt;martijam&lt;/BCLID&gt;&lt;Hidden&gt;false&lt;/Hidden&gt;&lt;Deleted&gt;false&lt;/Deleted&gt;&lt;IsTeam&gt;false&lt;/IsTeam&gt;&lt;EmailDisplayName&gt;James Martin (james.t.martin@barclays.com)&lt;/EmailDisplayName&gt;&lt;Email&gt;Martin, James (james.t.martin@barclays.com)&lt;/Email&gt;&lt;IsSenior&gt;true&lt;/IsSenior&gt;&lt;IsFundamental&gt;false&lt;/IsFundamental&gt;&lt;IsInDocument&gt;false&lt;/IsInDocument&gt;&lt;Group&gt;FI&lt;/Group&gt;&lt;CanDropCoverage&gt;false&lt;/CanDropCoverage&gt;&lt;/AnalystsData&gt;&lt;AnalystsData&gt;&lt;Code&gt;LB04732&lt;/Code&gt;&lt;Name&gt;Martin, James K&lt;/Name&gt;&lt;JapaneseName /&gt;&lt;DisplayName&gt;James K Martin&lt;/DisplayName&gt;&lt;BCID /&gt;&lt;BCLID&gt;martjam7&lt;/BCLID&gt;&lt;Hidden&gt;false&lt;/Hidden&gt;&lt;Deleted&gt;false&lt;/Deleted&gt;&lt;IsTeam&gt;false&lt;/IsTeam&gt;&lt;EmailDisplayName&gt;James K Martin (james.k.martin@barclays.com)&lt;/EmailDisplayName&gt;&lt;Email&gt;Martin, James K (james.k.martin@barclays.com)&lt;/Email&gt;&lt;IsSenior&gt;true&lt;/IsSenior&gt;&lt;IsFundamental&gt;false&lt;/IsFundamental&gt;&lt;IsInDocument&gt;false&lt;/IsInDocument&gt;&lt;Group&gt;FI&lt;/Group&gt;&lt;CanDropCoverage&gt;false&lt;/CanDropCoverage&gt;&lt;/AnalystsData&gt;&lt;AnalystsData&gt;&lt;Code&gt;LB04696&lt;/Code&gt;&lt;Name&gt;Martin, Robert&lt;/Name&gt;&lt;JapaneseName /&gt;&lt;DisplayName&gt;Rob Martin&lt;/DisplayName&gt;&lt;BCID /&gt;&lt;BCLID&gt;martin4r&lt;/BCLID&gt;&lt;Hidden&gt;false&lt;/Hidden&gt;&lt;Deleted&gt;false&lt;/Deleted&gt;&lt;IsTeam&gt;false&lt;/IsTeam&gt;&lt;EmailDisplayName&gt;Rob Martin (rob.f.martin@barclays.com)&lt;/EmailDisplayName&gt;&lt;Email&gt;Martin, Robert (rob.f.martin@barclays.com)&lt;/Email&gt;&lt;IsSenior&gt;true&lt;/IsSenior&gt;&lt;IsFundamental&gt;false&lt;/IsFundamental&gt;&lt;IsInDocument&gt;false&lt;/IsInDocument&gt;&lt;Group&gt;FI&lt;/Group&gt;&lt;CanDropCoverage&gt;false&lt;/CanDropCoverage&gt;&lt;/AnalystsData&gt;&lt;AnalystsData&gt;&lt;Code&gt;LB01184&lt;/Code&gt;&lt;Name&gt;Mateer, Harry&lt;/Name&gt;&lt;JapaneseName /&gt;&lt;DisplayName&gt;Harry Mateer&lt;/DisplayName&gt;&lt;BCID /&gt;&lt;BCLID&gt;hmateer&lt;/BCLID&gt;&lt;Hidden&gt;false&lt;/Hidden&gt;&lt;Deleted&gt;false&lt;/Deleted&gt;&lt;IsTeam&gt;false&lt;/IsTeam&gt;&lt;EmailDisplayName&gt;Harry Mateer (harry.mateer@barclays.com)&lt;/EmailDisplayName&gt;&lt;Email&gt;Mateer, Harry (harry.mateer@barclays.com)&lt;/Email&gt;&lt;IsSenior&gt;true&lt;/IsSenior&gt;&lt;IsFundamental&gt;true&lt;/IsFundamental&gt;&lt;IsInDocument&gt;false&lt;/IsInDocument&gt;&lt;Group&gt;FI&lt;/Group&gt;&lt;CanDropCoverage&gt;true&lt;/CanDropCoverage&gt;&lt;/AnalystsData&gt;&lt;AnalystsData&gt;&lt;Code&gt;LB04807&lt;/Code&gt;&lt;Name&gt;Matharu, Dheep&lt;/Name&gt;&lt;JapaneseName /&gt;&lt;DisplayName&gt;Dheep Matharu&lt;/DisplayName&gt;&lt;BCID /&gt;&lt;BCLID&gt;mathardh&lt;/BCLID&gt;&lt;Hidden&gt;false&lt;/Hidden&gt;&lt;Deleted&gt;false&lt;/Deleted&gt;&lt;IsTeam&gt;false&lt;/IsTeam&gt;&lt;EmailDisplayName&gt;Dheep Matharu (dheep.matharu@barclays.com)&lt;/EmailDisplayName&gt;&lt;Email&gt;Matharu, Dheep (dheep.matharu@barclays.com)&lt;/Email&gt;&lt;IsSenior&gt;true&lt;/IsSenior&gt;&lt;IsFundamental&gt;false&lt;/IsFundamental&gt;&lt;IsInDocument&gt;false&lt;/IsInDocument&gt;&lt;Group&gt;FI&lt;/Group&gt;&lt;CanDropCoverage&gt;false&lt;/CanDropCoverage&gt;&lt;/AnalystsData&gt;&lt;AnalystsData&gt;&lt;Code&gt;LB03012&lt;/Code&gt;&lt;Name&gt;Meli, Jeffrey&lt;/Name&gt;&lt;JapaneseName /&gt;&lt;DisplayName&gt;Jeffrey Meli&lt;/DisplayName&gt;&lt;BCID&gt;402044&lt;/BCID&gt;&lt;BCLID&gt;melij&lt;/BCLID&gt;&lt;Hidden&gt;false&lt;/Hidden&gt;&lt;Deleted&gt;false&lt;/Deleted&gt;&lt;IsTeam&gt;false&lt;/IsTeam&gt;&lt;EmailDisplayName&gt;Jeffrey Meli (jeff.meli@barclays.com)&lt;/EmailDisplayName&gt;&lt;Email&gt;Meli, Jeffrey (jeff.meli@barclays.com)&lt;/Email&gt;&lt;IsSenior&gt;true&lt;/IsSenior&gt;&lt;IsFundamental&gt;false&lt;/IsFundamental&gt;&lt;IsInDocument&gt;false&lt;/IsInDocument&gt;&lt;Group&gt;FI&lt;/Group&gt;&lt;CanDropCoverage&gt;false&lt;/CanDropCoverage&gt;&lt;/AnalystsData&gt;&lt;AnalystsData&gt;&lt;Code&gt;LB04291&lt;/Code&gt;&lt;Name&gt;Menut, Apolline&lt;/Name&gt;&lt;JapaneseName /&gt;&lt;DisplayName&gt;Apolline Menut&lt;/DisplayName&gt;&lt;BCID /&gt;&lt;BCLID&gt;menutapo&lt;/BCLID&gt;&lt;Hidden&gt;false&lt;/Hidden&gt;&lt;Deleted&gt;false&lt;/Deleted&gt;&lt;IsTeam&gt;false&lt;/IsTeam&gt;&lt;EmailDisplayName&gt;Apolline Menut (apolline.menut@barclays.com)&lt;/EmailDisplayName&gt;&lt;Email&gt;Menut, Apolline (apolline.menut@barclays.com)&lt;/Email&gt;&lt;IsSenior&gt;true&lt;/IsSenior&gt;&lt;IsFundamental&gt;false&lt;/IsFundamental&gt;&lt;IsInDocument&gt;false&lt;/IsInDocument&gt;&lt;Group&gt;FI&lt;/Group&gt;&lt;CanDropCoverage&gt;false&lt;/CanDropCoverage&gt;&lt;/AnalystsData&gt;&lt;AnalystsData&gt;&lt;Code&gt;LB04079&lt;/Code&gt;&lt;Name&gt;Montagne, Fabrice&lt;/Name&gt;&lt;JapaneseName /&gt;&lt;DisplayName&gt;Fabrice Montagne&lt;/DisplayName&gt;&lt;BCID /&gt;&lt;BCLID&gt;montagnf&lt;/BCLID&gt;&lt;Hidden&gt;false&lt;/Hidden&gt;&lt;Deleted&gt;false&lt;/Deleted&gt;&lt;IsTeam&gt;false&lt;/IsTeam&gt;&lt;EmailDisplayName&gt;Fabrice Montagne (fabrice.montagne@barclays.com)&lt;/EmailDisplayName&gt;&lt;Email&gt;Montagne, Fabrice (fabrice.montagne@barclays.com)&lt;/Email&gt;&lt;IsSenior&gt;true&lt;/IsSenior&gt;&lt;IsFundamental&gt;false&lt;/IsFundamental&gt;&lt;IsInDocument&gt;false&lt;/IsInDocument&gt;&lt;Group&gt;FI&lt;/Group&gt;&lt;CanDropCoverage&gt;false&lt;/CanDropCoverage&gt;&lt;/AnalystsData&gt;&lt;AnalystsData&gt;&lt;Code&gt;LB02248&lt;/Code&gt;&lt;Name&gt;Monteleone, Brian&lt;/Name&gt;&lt;JapaneseName /&gt;&lt;DisplayName&gt;Brian Monteleone&lt;/DisplayName&gt;&lt;BCID /&gt;&lt;BCLID&gt;bmontele&lt;/BCLID&gt;&lt;Hidden&gt;false&lt;/Hidden&gt;&lt;Deleted&gt;false&lt;/Deleted&gt;&lt;IsTeam&gt;false&lt;/IsTeam&gt;&lt;EmailDisplayName&gt;Brian Monteleone (brian.monteleone@barclays.com)&lt;/EmailDisplayName&gt;&lt;Email&gt;Monteleone, Brian (brian.monteleone@barclays.com)&lt;/Email&gt;&lt;IsSenior&gt;true&lt;/IsSenior&gt;&lt;IsFundamental&gt;true&lt;/IsFundamental&gt;&lt;IsInDocument&gt;false&lt;/IsInDocument&gt;&lt;Group&gt;FI&lt;/Group&gt;&lt;CanDropCoverage&gt;true&lt;/CanDropCoverage&gt;&lt;/AnalystsData&gt;&lt;AnalystsData&gt;&lt;Code&gt;LB04843&lt;/Code&gt;&lt;Name&gt;Morgan, Jeri&lt;/Name&gt;&lt;JapaneseName /&gt;&lt;DisplayName&gt;Jeri Morgan&lt;/DisplayName&gt;&lt;BCID /&gt;&lt;BCLID&gt;morgajer&lt;/BCLID&gt;&lt;Hidden&gt;false&lt;/Hidden&gt;&lt;Deleted&gt;false&lt;/Deleted&gt;&lt;IsTeam&gt;false&lt;/IsTeam&gt;&lt;EmailDisplayName&gt;Jeri Morgan (jeri.morgan@barclays.com)&lt;/EmailDisplayName&gt;&lt;Email&gt;Morgan, Jeri (jeri.morgan@barclays.com)&lt;/Email&gt;&lt;IsSenior&gt;true&lt;/IsSenior&gt;&lt;IsFundamental&gt;false&lt;/IsFundamental&gt;&lt;IsInDocument&gt;false&lt;/IsInDocument&gt;&lt;Group&gt;FI&lt;/Group&gt;&lt;CanDropCoverage&gt;false&lt;/CanDropCoverage&gt;&lt;/AnalystsData&gt;&lt;AnalystsData&gt;&lt;Code&gt;LB03587&lt;/Code&gt;&lt;Name&gt;Mori, Arisa&lt;/Name&gt;&lt;JapaneseName&gt;森 有紗&lt;/JapaneseName&gt;&lt;DisplayName&gt;Arisa Mori&lt;/DisplayName&gt;&lt;BCID /&gt;&lt;BCLID&gt;moriaris&lt;/BCLID&gt;&lt;Hidden&gt;false&lt;/Hidden&gt;&lt;Deleted&gt;false&lt;/Deleted&gt;&lt;IsTeam&gt;false&lt;/IsTeam&gt;&lt;EmailDisplayName&gt;Arisa Mori (arisa.mori@barclays.com)&lt;/EmailDisplayName&gt;&lt;Email&gt;Mori, Arisa (arisa.mori@barclays.com)&lt;/Email&gt;&lt;IsSenior&gt;true&lt;/IsSenior&gt;&lt;IsFundamental&gt;false&lt;/IsFundamental&gt;&lt;IsInDocument&gt;false&lt;/IsInDocument&gt;&lt;Group&gt;FI&lt;/Group&gt;&lt;CanDropCoverage&gt;false&lt;/CanDropCoverage&gt;&lt;/AnalystsData&gt;&lt;AnalystsData&gt;&lt;Code&gt;LB03031&lt;/Code&gt;&lt;Name&gt;Morita, Kyohei&lt;/Name&gt;&lt;JapaneseName&gt;森田　京平&lt;/JapaneseName&gt;&lt;DisplayName&gt;Kyohei Morita&lt;/DisplayName&gt;&lt;BCID /&gt;&lt;BCLID&gt;moritak&lt;/BCLID&gt;&lt;Hidden&gt;false&lt;/Hidden&gt;&lt;Deleted&gt;false&lt;/Deleted&gt;&lt;IsTeam&gt;false&lt;/IsTeam&gt;&lt;EmailDisplayName&gt;Kyohei Morita (kyohei.morita@barclays.com)&lt;/EmailDisplayName&gt;&lt;Email&gt;Morita, Kyohei (kyohei.morita@barclays.com)&lt;/Email&gt;&lt;IsSenior&gt;true&lt;/IsSenior&gt;&lt;IsFundamental&gt;false&lt;/IsFundamental&gt;&lt;IsInDocument&gt;false&lt;/IsInDocument&gt;&lt;Group&gt;FI&lt;/Group&gt;&lt;CanDropCoverage&gt;false&lt;/CanDropCoverage&gt;&lt;/AnalystsData&gt;&lt;AnalystsData&gt;&lt;Code&gt;LB03237&lt;/Code&gt;&lt;Name&gt;Moubayed, Alia&lt;/Name&gt;&lt;JapaneseName /&gt;&lt;DisplayName&gt;Alia Moubayed&lt;/DisplayName&gt;&lt;BCID /&gt;&lt;BCLID&gt;elmoubay&lt;/BCLID&gt;&lt;Hidden&gt;false&lt;/Hidden&gt;&lt;Deleted&gt;false&lt;/Deleted&gt;&lt;IsTeam&gt;false&lt;/IsTeam&gt;&lt;EmailDisplayName&gt;Alia Moubayed (alia.moubayed@barclays.com)&lt;/EmailDisplayName&gt;&lt;Email&gt;Moubayed, Alia (alia.moubayed@barclays.com)&lt;/Email&gt;&lt;IsSenior&gt;true&lt;/IsSenior&gt;&lt;IsFundamental&gt;false&lt;/IsFundamental&gt;&lt;IsInDocument&gt;false&lt;/IsInDocument&gt;&lt;Group&gt;FI&lt;/Group&gt;&lt;CanDropCoverage&gt;false&lt;/CanDropCoverage&gt;&lt;/AnalystsData&gt;&lt;AnalystsData&gt;&lt;Code&gt;LB03868&lt;/Code&gt;&lt;Name&gt;Mui, Alfred&lt;/Name&gt;&lt;JapaneseName /&gt;&lt;DisplayName&gt;Alfred Mui&lt;/DisplayName&gt;&lt;BCID /&gt;&lt;BCLID&gt;amui&lt;/BCLID&gt;&lt;Hidden&gt;false&lt;/Hidden&gt;&lt;Deleted&gt;false&lt;/Deleted&gt;&lt;IsTeam&gt;false&lt;/IsTeam&gt;&lt;EmailDisplayName&gt;Alfred Mui (alfred.mui@barclays.com)&lt;/EmailDisplayName&gt;&lt;Email&gt;Mui, Alfred (alfred.mui@barclays.com)&lt;/Email&gt;&lt;IsSenior&gt;true&lt;/IsSenior&gt;&lt;IsFundamental&gt;false&lt;/IsFundamental&gt;&lt;IsInDocument&gt;false&lt;/IsInDocument&gt;&lt;Group&gt;FI&lt;/Group&gt;&lt;CanDropCoverage&gt;false&lt;/CanDropCoverage&gt;&lt;/AnalystsData&gt;&lt;AnalystsData&gt;&lt;Code&gt;LB02167&lt;/Code&gt;&lt;Name&gt;Mukherjee, Shubhomoy&lt;/Name&gt;&lt;JapaneseName /&gt;&lt;DisplayName&gt;Shubhomoy Mukherjee&lt;/DisplayName&gt;&lt;BCID /&gt;&lt;BCLID&gt;shumukhe&lt;/BCLID&gt;&lt;Hidden&gt;false&lt;/Hidden&gt;&lt;Deleted&gt;false&lt;/Deleted&gt;&lt;IsTeam&gt;false&lt;/IsTeam&gt;&lt;EmailDisplayName&gt;Shubhomoy Mukherjee (shubhomoy.mukherjee@barclays.com)&lt;/EmailDisplayName&gt;&lt;Email&gt;Mukherjee, Shubhomoy (shubhomoy.mukherjee@barclays.com)&lt;/Email&gt;&lt;IsSenior&gt;true&lt;/IsSenior&gt;&lt;IsFundamental&gt;true&lt;/IsFundamental&gt;&lt;IsInDocument&gt;false&lt;/IsInDocument&gt;&lt;Group&gt;FI&lt;/Group&gt;&lt;CanDropCoverage&gt;true&lt;/CanDropCoverage&gt;&lt;/AnalystsData&gt;&lt;AnalystsData&gt;&lt;Code&gt;LB04682&lt;/Code&gt;&lt;Name&gt;Municipals Strategy, MUNISTR&lt;/Name&gt;&lt;JapaneseName /&gt;&lt;DisplayName&gt;Municipals Strategy&lt;/DisplayName&gt;&lt;BCID /&gt;&lt;BCLID /&gt;&lt;Hidden&gt;false&lt;/Hidden&gt;&lt;Deleted&gt;false&lt;/Deleted&gt;&lt;IsTeam&gt;true&lt;/IsTeam&gt;&lt;EmailDisplayName&gt;Municipals Strategy (municipalsresearch@barclays.com)&lt;/EmailDisplayName&gt;&lt;Email&gt;Municipals Strategy, MUNISTR (municipalsresearch@barclays.com)&lt;/Email&gt;&lt;IsSenior&gt;true&lt;/IsSenior&gt;&lt;IsFundamental&gt;false&lt;/IsFundamental&gt;&lt;IsInDocument&gt;false&lt;/IsInDocument&gt;&lt;Group&gt;FI&lt;/Group&gt;&lt;CanDropCoverage&gt;false&lt;/CanDropCoverage&gt;&lt;/AnalystsData&gt;&lt;AnalystsData&gt;&lt;Code&gt;LB04299&lt;/Code&gt;&lt;Name&gt;Murji, Mujtaba&lt;/Name&gt;&lt;JapaneseName /&gt;&lt;DisplayName&gt;Mujtaba Murji&lt;/DisplayName&gt;&lt;BCID /&gt;&lt;BCLID&gt;murjimuj&lt;/BCLID&gt;&lt;Hidden&gt;false&lt;/Hidden&gt;&lt;Deleted&gt;false&lt;/Deleted&gt;&lt;IsTeam&gt;false&lt;/IsTeam&gt;&lt;EmailDisplayName&gt;Mujtaba Murji (mujtaba.murji@barclays.com)&lt;/EmailDisplayName&gt;&lt;Email&gt;Murji, Mujtaba (mujtaba.murji@barclays.com)&lt;/Email&gt;&lt;IsSenior&gt;true&lt;/IsSenior&gt;&lt;IsFundamental&gt;false&lt;/IsFundamental&gt;&lt;IsInDocument&gt;false&lt;/IsInDocument&gt;&lt;Group&gt;FI&lt;/Group&gt;&lt;CanDropCoverage&gt;false&lt;/CanDropCoverage&gt;&lt;/AnalystsData&gt;&lt;AnalystsData&gt;&lt;Code&gt;LB03186&lt;/Code&gt;&lt;Name&gt;Nagai, Yuichiro&lt;/Name&gt;&lt;JapaneseName&gt;永井　祐一郎&lt;/JapaneseName&gt;&lt;DisplayName&gt;Yuichiro Nagai&lt;/DisplayName&gt;&lt;BCID /&gt;&lt;BCLID&gt;nagaiy&lt;/BCLID&gt;&lt;Hidden&gt;false&lt;/Hidden&gt;&lt;Deleted&gt;false&lt;/Deleted&gt;&lt;IsTeam&gt;false&lt;/IsTeam&gt;&lt;EmailDisplayName&gt;Yuichiro Nagai (yuichiro.nagai@barclays.com)&lt;/EmailDisplayName&gt;&lt;Email&gt;Nagai, Yuichiro (yuichiro.nagai@barclays.com)&lt;/Email&gt;&lt;IsSenior&gt;true&lt;/IsSenior&gt;&lt;IsFundamental&gt;false&lt;/IsFundamental&gt;&lt;IsInDocument&gt;false&lt;/IsInDocument&gt;&lt;Group&gt;FI&lt;/Group&gt;&lt;CanDropCoverage&gt;false&lt;/CanDropCoverage&gt;&lt;/AnalystsData&gt;&lt;AnalystsData&gt;&lt;Code&gt;LB03245&lt;/Code&gt;&lt;Name&gt;Nashikkar, Amrut&lt;/Name&gt;&lt;JapaneseName /&gt;&lt;DisplayName&gt;Amrut Nashikkar&lt;/DisplayName&gt;&lt;BCID&gt;402626&lt;/BCID&gt;&lt;BCLID&gt;anashikk&lt;/BCLID&gt;&lt;Hidden&gt;false&lt;/Hidden&gt;&lt;Deleted&gt;false&lt;/Deleted&gt;&lt;IsTeam&gt;false&lt;/IsTeam&gt;&lt;EmailDisplayName&gt;Amrut Nashikkar (amrut.nashikkar@barclays.com)&lt;/EmailDisplayName&gt;&lt;Email&gt;Nashikkar, Amrut (amrut.nashikkar@barclays.com)&lt;/Email&gt;&lt;IsSenior&gt;true&lt;/IsSenior&gt;&lt;IsFundamental&gt;false&lt;/IsFundamental&gt;&lt;IsInDocument&gt;false&lt;/IsInDocument&gt;&lt;Group&gt;FI&lt;/Group&gt;&lt;CanDropCoverage&gt;false&lt;/CanDropCoverage&gt;&lt;/AnalystsData&gt;&lt;AnalystsData&gt;&lt;Code&gt;LB04467&lt;/Code&gt;&lt;Name&gt;New York, Benchmark Indices -&lt;/Name&gt;&lt;JapaneseName /&gt;&lt;DisplayName&gt;Benchmark Indices - New York&lt;/DisplayName&gt;&lt;BCID /&gt;&lt;BCLID /&gt;&lt;Hidden&gt;false&lt;/Hidden&gt;&lt;Deleted&gt;false&lt;/Deleted&gt;&lt;IsTeam&gt;true&lt;/IsTeam&gt;&lt;EmailDisplayName&gt;Benchmark Indices - New York (index-us@barclays.com)&lt;/EmailDisplayName&gt;&lt;Email&gt;New York, Benchmark Indices - (index-us@barclays.com)&lt;/Email&gt;&lt;IsSenior&gt;true&lt;/IsSenior&gt;&lt;IsFundamental&gt;false&lt;/IsFundamental&gt;&lt;IsInDocument&gt;false&lt;/IsInDocument&gt;&lt;Group&gt;FI&lt;/Group&gt;&lt;CanDropCoverage&gt;false&lt;/CanDropCoverage&gt;&lt;/AnalystsData&gt;&lt;AnalystsData&gt;&lt;Code&gt;LB00908&lt;/Code&gt;&lt;Name&gt;Ng, Kwok Yuen&lt;/Name&gt;&lt;JapaneseName /&gt;&lt;DisplayName&gt;Kwok Yuen Ng&lt;/DisplayName&gt;&lt;BCID /&gt;&lt;BCLID&gt;mikeng&lt;/BCLID&gt;&lt;Hidden&gt;false&lt;/Hidden&gt;&lt;Deleted&gt;false&lt;/Deleted&gt;&lt;IsTeam&gt;false&lt;/IsTeam&gt;&lt;EmailDisplayName&gt;Kwok Yuen Ng (kwok-yuen.ng@barclays.com)&lt;/EmailDisplayName&gt;&lt;Email&gt;Ng, Kwok Yuen (kwok-yuen.ng@barclays.com)&lt;/Email&gt;&lt;IsSenior&gt;true&lt;/IsSenior&gt;&lt;IsFundamental&gt;false&lt;/IsFundamental&gt;&lt;IsInDocument&gt;false&lt;/IsInDocument&gt;&lt;Group&gt;FI&lt;/Group&gt;&lt;CanDropCoverage&gt;false&lt;/CanDropCoverage&gt;&lt;/AnalystsData&gt;&lt;AnalystsData&gt;&lt;Code&gt;LB03026&lt;/Code&gt;&lt;Name&gt;Norrish, Kevin&lt;/Name&gt;&lt;JapaneseName /&gt;&lt;DisplayName&gt;Kevin Norrish&lt;/DisplayName&gt;&lt;BCID /&gt;&lt;BCLID&gt;norrishk&lt;/BCLID&gt;&lt;Hidden&gt;false&lt;/Hidden&gt;&lt;Deleted&gt;false&lt;/Deleted&gt;&lt;IsTeam&gt;false&lt;/IsTeam&gt;&lt;EmailDisplayName&gt;Kevin Norrish (kevin.norrish@barclays.com)&lt;/EmailDisplayName&gt;&lt;Email&gt;Norrish, Kevin (kevin.norrish@barclays.com)&lt;/Email&gt;&lt;IsSenior&gt;true&lt;/IsSenior&gt;&lt;IsFundamental&gt;false&lt;/IsFundamental&gt;&lt;IsInDocument&gt;false&lt;/IsInDocument&gt;&lt;Group&gt;FI&lt;/Group&gt;&lt;CanDropCoverage&gt;false&lt;/CanDropCoverage&gt;&lt;/AnalystsData&gt;&lt;AnalystsData&gt;&lt;Code&gt;LB03613&lt;/Code&gt;&lt;Name&gt;Ohri-Gupta, Priya&lt;/Name&gt;&lt;JapaneseName /&gt;&lt;DisplayName&gt;Priya Ohri-Gupta, CFA&lt;/DisplayName&gt;&lt;BCID /&gt;&lt;BCLID&gt;ohrigupp&lt;/BCLID&gt;&lt;Hidden&gt;false&lt;/Hidden&gt;&lt;Deleted&gt;false&lt;/Deleted&gt;&lt;IsTeam&gt;false&lt;/IsTeam&gt;&lt;EmailDisplayName&gt;Priya Ohri-Gupta, CFA (priya.ohrigupta@barclays.com)&lt;/EmailDisplayName&gt;&lt;Email&gt;Ohri-Gupta, Priya (priya.ohrigupta@barclays.com)&lt;/Email&gt;&lt;IsSenior&gt;true&lt;/IsSenior&gt;&lt;IsFundamental&gt;true&lt;/IsFundamental&gt;&lt;IsInDocument&gt;false&lt;/IsInDocument&gt;&lt;Group&gt;FI&lt;/Group&gt;&lt;CanDropCoverage&gt;true&lt;/CanDropCoverage&gt;&lt;/AnalystsData&gt;&lt;AnalystsData&gt;&lt;Code&gt;LB04441&lt;/Code&gt;&lt;Name&gt;Onakan, Ravin&lt;/Name&gt;&lt;JapaneseName /&gt;&lt;DisplayName&gt;Ravin Onakan&lt;/DisplayName&gt;&lt;BCID /&gt;&lt;BCLID&gt;raonakan&lt;/BCLID&gt;&lt;Hidden&gt;false&lt;/Hidden&gt;&lt;Deleted&gt;false&lt;/Deleted&gt;&lt;IsTeam&gt;false&lt;/IsTeam&gt;&lt;EmailDisplayName&gt;Ravin Onakan (ravin.onakan@barclays.com)&lt;/EmailDisplayName&gt;&lt;Email&gt;Onakan, Ravin (ravin.onakan@barclays.com)&lt;/Email&gt;&lt;IsSenior&gt;true&lt;/IsSenior&gt;&lt;IsFundamental&gt;false&lt;/IsFundamental&gt;&lt;IsInDocument&gt;false&lt;/IsInDocument&gt;&lt;Group&gt;FI&lt;/Group&gt;&lt;CanDropCoverage&gt;false&lt;/CanDropCoverage&gt;&lt;/AnalystsData&gt;&lt;AnalystsData&gt;&lt;Code&gt;LB04775&lt;/Code&gt;&lt;Name&gt;ONeal, Maggie&lt;/Name&gt;&lt;JapaneseName /&gt;&lt;DisplayName&gt;Maggie O'Neal&lt;/DisplayName&gt;&lt;BCID /&gt;&lt;BCLID&gt;onealmag&lt;/BCLID&gt;&lt;Hidden&gt;false&lt;/Hidden&gt;&lt;Deleted&gt;false&lt;/Deleted&gt;&lt;IsTeam&gt;false&lt;/IsTeam&gt;&lt;EmailDisplayName&gt;Maggie O'Neal (maggie.oneal@barclays.com)&lt;/EmailDisplayName&gt;&lt;Email&gt;ONeal, Maggie (maggie.oneal@barclays.com)&lt;/Email&gt;&lt;IsSenior&gt;true&lt;/IsSenior&gt;&lt;IsFundamental&gt;true&lt;/IsFundamental&gt;&lt;IsInDocument&gt;false&lt;/IsInDocument&gt;&lt;Group&gt;FI&lt;/Group&gt;&lt;CanDropCoverage&gt;true&lt;/CanDropCoverage&gt;&lt;/AnalystsData&gt;&lt;AnalystsData&gt;&lt;Code&gt;LB03023&lt;/Code&gt;&lt;Name&gt;Ong, Justin&lt;/Name&gt;&lt;JapaneseName /&gt;&lt;DisplayName&gt;Justin Ong&lt;/DisplayName&gt;&lt;BCID /&gt;&lt;BCLID&gt;ongju&lt;/BCLID&gt;&lt;Hidden&gt;false&lt;/Hidden&gt;&lt;Deleted&gt;false&lt;/Deleted&gt;&lt;IsTeam&gt;false&lt;/IsTeam&gt;&lt;EmailDisplayName&gt;Justin Ong (justin.ong@barclays.com)&lt;/EmailDisplayName&gt;&lt;Email&gt;Ong, Justin (justin.ong@barclays.com)&lt;/Email&gt;&lt;IsSenior&gt;true&lt;/IsSenior&gt;&lt;IsFundamental&gt;true&lt;/IsFundamental&gt;&lt;IsInDocument&gt;false&lt;/IsInDocument&gt;&lt;Group&gt;FI&lt;/Group&gt;&lt;CanDropCoverage&gt;true&lt;/CanDropCoverage&gt;&lt;/AnalystsData&gt;&lt;AnalystsData&gt;&lt;Code&gt;LB04594&lt;/Code&gt;&lt;Name&gt;Oshikubo, Naoya&lt;/Name&gt;&lt;JapaneseName&gt;押久保　直也&lt;/JapaneseName&gt;&lt;DisplayName&gt;Naoya Oshikubo&lt;/DisplayName&gt;&lt;BCID /&gt;&lt;BCLID&gt;oshikubn&lt;/BCLID&gt;&lt;Hidden&gt;false&lt;/Hidden&gt;&lt;Deleted&gt;false&lt;/Deleted&gt;&lt;IsTeam&gt;false&lt;/IsTeam&gt;&lt;EmailDisplayName&gt;Naoya Oshikubo (naoya.oshikubo@barclays.com)&lt;/EmailDisplayName&gt;&lt;Email&gt;Oshikubo, Naoya (naoya.oshikubo@barclays.com)&lt;/Email&gt;&lt;IsSenior&gt;true&lt;/IsSenior&gt;&lt;IsFundamental&gt;false&lt;/IsFundamental&gt;&lt;IsInDocument&gt;false&lt;/IsInDocument&gt;&lt;Group&gt;FI&lt;/Group&gt;&lt;CanDropCoverage&gt;false&lt;/CanDropCoverage&gt;&lt;/AnalystsData&gt;&lt;AnalystsData&gt;&lt;Code&gt;LB04842&lt;/Code&gt;&lt;Name&gt;Osio, Miguel&lt;/Name&gt;&lt;JapaneseName /&gt;&lt;DisplayName&gt;Miguel Osio&lt;/DisplayName&gt;&lt;BCID /&gt;&lt;BCLID&gt;miguelos&lt;/BCLID&gt;&lt;Hidden&gt;false&lt;/Hidden&gt;&lt;Deleted&gt;false&lt;/Deleted&gt;&lt;IsTeam&gt;false&lt;/IsTeam&gt;&lt;EmailDisplayName&gt;Miguel Osio (miguel.osio@barclays.com)&lt;/EmailDisplayName&gt;&lt;Email&gt;Osio, Miguel (miguel.osio@barclays.com)&lt;/Email&gt;&lt;IsSenior&gt;true&lt;/IsSenior&gt;&lt;IsFundamental&gt;false&lt;/IsFundamental&gt;&lt;IsInDocument&gt;false&lt;/IsInDocument&gt;&lt;Group&gt;FI&lt;/Group&gt;&lt;CanDropCoverage&gt;false&lt;/CanDropCoverage&gt;&lt;/AnalystsData&gt;&lt;AnalystsData&gt;&lt;Code&gt;LB04212&lt;/Code&gt;&lt;Name&gt;Oviedo, Marco&lt;/Name&gt;&lt;JapaneseName /&gt;&lt;DisplayName&gt;Marco Oviedo&lt;/DisplayName&gt;&lt;BCID /&gt;&lt;BCLID&gt;oviedmar&lt;/BCLID&gt;&lt;Hidden&gt;false&lt;/Hidden&gt;&lt;Deleted&gt;false&lt;/Deleted&gt;&lt;IsTeam&gt;false&lt;/IsTeam&gt;&lt;EmailDisplayName&gt;Marco Oviedo (marco.oviedo@barclays.com)&lt;/EmailDisplayName&gt;&lt;Email&gt;Oviedo, Marco (marco.oviedo@barclays.com)&lt;/Email&gt;&lt;IsSenior&gt;true&lt;/IsSenior&gt;&lt;IsFundamental&gt;false&lt;/IsFundamental&gt;&lt;IsInDocument&gt;false&lt;/IsInDocument&gt;&lt;Group&gt;FI&lt;/Group&gt;&lt;CanDropCoverage&gt;false&lt;/CanDropCoverage&gt;&lt;/AnalystsData&gt;&lt;AnalystsData&gt;&lt;Code&gt;LB03159&lt;/Code&gt;&lt;Name&gt;Padayachee, Judy&lt;/Name&gt;&lt;JapaneseName /&gt;&lt;DisplayName&gt;Judy Padayachee&lt;/DisplayName&gt;&lt;BCID /&gt;&lt;BCLID&gt;padayacj&lt;/BCLID&gt;&lt;Hidden&gt;false&lt;/Hidden&gt;&lt;Deleted&gt;false&lt;/Deleted&gt;&lt;IsTeam&gt;false&lt;/IsTeam&gt;&lt;EmailDisplayName&gt;Judy Padayachee (judy.padayachee@barclays.com)&lt;/EmailDisplayName&gt;&lt;Email&gt;Padayachee, Judy (judy.padayachee@barclays.com)&lt;/Email&gt;&lt;IsSenior&gt;true&lt;/IsSenior&gt;&lt;IsFundamental&gt;false&lt;/IsFundamental&gt;&lt;IsInDocument&gt;false&lt;/IsInDocument&gt;&lt;Group&gt;FI&lt;/Group&gt;&lt;CanDropCoverage&gt;false&lt;/CanDropCoverage&gt;&lt;/AnalystsData&gt;&lt;AnalystsData&gt;&lt;Code&gt;LB04034&lt;/Code&gt;&lt;Name&gt;Parikh-Doshi, Prachi&lt;/Name&gt;&lt;JapaneseName /&gt;&lt;DisplayName&gt;Prachi Parikh-Doshi&lt;/DisplayName&gt;&lt;BCID /&gt;&lt;BCLID&gt;parikhp&lt;/BCLID&gt;&lt;Hidden&gt;false&lt;/Hidden&gt;&lt;Deleted&gt;false&lt;/Deleted&gt;&lt;IsTeam&gt;false&lt;/IsTeam&gt;&lt;EmailDisplayName&gt;Prachi Parikh-Doshi (prachi.parikh@barclays.com)&lt;/EmailDisplayName&gt;&lt;Email&gt;Parikh-Doshi, Prachi (prachi.parikh@barclays.com)&lt;/Email&gt;&lt;IsSenior&gt;true&lt;/IsSenior&gt;&lt;IsFundamental&gt;false&lt;/IsFundamental&gt;&lt;IsInDocument&gt;false&lt;/IsInDocument&gt;&lt;Group&gt;FI&lt;/Group&gt;&lt;CanDropCoverage&gt;false&lt;/CanDropCoverage&gt;&lt;/AnalystsData&gt;&lt;AnalystsData&gt;&lt;Code&gt;LB04786&lt;/Code&gt;&lt;Name&gt;Park, Sang Don&lt;/Name&gt;&lt;JapaneseName /&gt;&lt;DisplayName&gt;Shaun Park&lt;/DisplayName&gt;&lt;BCID /&gt;&lt;BCLID&gt;parkshau&lt;/BCLID&gt;&lt;Hidden&gt;false&lt;/Hidden&gt;&lt;Deleted&gt;false&lt;/Deleted&gt;&lt;IsTeam&gt;false&lt;/IsTeam&gt;&lt;EmailDisplayName&gt;Shaun Park (shaun.park@barclays.com)&lt;/EmailDisplayName&gt;&lt;Email&gt;Park, Sang Don (shaun.park@barclays.com)&lt;/Email&gt;&lt;IsSenior&gt;true&lt;/IsSenior&gt;&lt;IsFundamental&gt;false&lt;/IsFundamental&gt;&lt;IsInDocument&gt;false&lt;/IsInDocument&gt;&lt;Group&gt;FI&lt;/Group&gt;&lt;CanDropCoverage&gt;false&lt;/CanDropCoverage&gt;&lt;/AnalystsData&gt;&lt;AnalystsData&gt;&lt;Code&gt;LB03698&lt;/Code&gt;&lt;Name&gt;Patel, Jigar&lt;/Name&gt;&lt;JapaneseName /&gt;&lt;DisplayName&gt;Jigar Patel&lt;/DisplayName&gt;&lt;BCID /&gt;&lt;BCLID&gt;patjigar&lt;/BCLID&gt;&lt;Hidden&gt;false&lt;/Hidden&gt;&lt;Deleted&gt;false&lt;/Deleted&gt;&lt;IsTeam&gt;false&lt;/IsTeam&gt;&lt;EmailDisplayName&gt;Jigar Patel (jigar.n.patel@barclays.com)&lt;/EmailDisplayName&gt;&lt;Email&gt;Patel, Jigar (jigar.n.patel@barclays.com)&lt;/Email&gt;&lt;IsSenior&gt;true&lt;/IsSenior&gt;&lt;IsFundamental&gt;false&lt;/IsFundamental&gt;&lt;IsInDocument&gt;false&lt;/IsInDocument&gt;&lt;Group&gt;FI&lt;/Group&gt;&lt;CanDropCoverage&gt;false&lt;/CanDropCoverage&gt;&lt;/AnalystsData&gt;&lt;AnalystsData&gt;&lt;Code&gt;LB04717&lt;/Code&gt;&lt;Name&gt;Patel, CAIA, Neil&lt;/Name&gt;&lt;JapaneseName /&gt;&lt;DisplayName&gt;Neil Patel, CAIA&lt;/DisplayName&gt;&lt;BCID /&gt;&lt;BCLID&gt;patelnei&lt;/BCLID&gt;&lt;Hidden&gt;false&lt;/Hidden&gt;&lt;Deleted&gt;false&lt;/Deleted&gt;&lt;IsTeam&gt;false&lt;/IsTeam&gt;&lt;EmailDisplayName&gt;Neil Patel, CAIA (neil.patel@barclays.com)&lt;/EmailDisplayName&gt;&lt;Email&gt;Patel, CAIA, Neil (neil.patel@barclays.com)&lt;/Email&gt;&lt;IsSenior&gt;true&lt;/IsSenior&gt;&lt;IsFundamental&gt;false&lt;/IsFundamental&gt;&lt;IsInDocument&gt;false&lt;/IsInDocument&gt;&lt;Group&gt;FI&lt;/Group&gt;&lt;CanDropCoverage&gt;false&lt;/CanDropCoverage&gt;&lt;/AnalystsData&gt;&lt;AnalystsData&gt;&lt;Code&gt;LB04720&lt;/Code&gt;&lt;Name&gt;Patel, CFA, Mayur&lt;/Name&gt;&lt;JapaneseName /&gt;&lt;DisplayName&gt;Mayur Patel, CFA&lt;/DisplayName&gt;&lt;BCID /&gt;&lt;BCLID&gt;patemayu&lt;/BCLID&gt;&lt;Hidden&gt;false&lt;/Hidden&gt;&lt;Deleted&gt;false&lt;/Deleted&gt;&lt;IsTeam&gt;false&lt;/IsTeam&gt;&lt;EmailDisplayName&gt;Mayur Patel, CFA (mayur.xa.patel@barclays.com)&lt;/EmailDisplayName&gt;&lt;Email&gt;Patel, CFA, Mayur (mayur.xa.patel@barclays.com)&lt;/Email&gt;&lt;IsSenior&gt;true&lt;/IsSenior&gt;&lt;IsFundamental&gt;false&lt;/IsFundamental&gt;&lt;IsInDocument&gt;false&lt;/IsInDocument&gt;&lt;Group&gt;FI&lt;/Group&gt;&lt;CanDropCoverage&gt;false&lt;/CanDropCoverage&gt;&lt;/AnalystsData&gt;&lt;AnalystsData&gt;&lt;Code&gt;LB03955&lt;/Code&gt;&lt;Name&gt;Pepper, Hamish&lt;/Name&gt;&lt;JapaneseName /&gt;&lt;DisplayName&gt;Hamish Pepper&lt;/DisplayName&gt;&lt;BCID /&gt;&lt;BCLID&gt;pepperha&lt;/BCLID&gt;&lt;Hidden&gt;false&lt;/Hidden&gt;&lt;Deleted&gt;false&lt;/Deleted&gt;&lt;IsTeam&gt;false&lt;/IsTeam&gt;&lt;EmailDisplayName&gt;Hamish Pepper (hamish.pepper@barclays.com)&lt;/EmailDisplayName&gt;&lt;Email&gt;Pepper, Hamish (hamish.pepper@barclays.com)&lt;/Email&gt;&lt;IsSenior&gt;true&lt;/IsSenior&gt;&lt;IsFundamental&gt;false&lt;/IsFundamental&gt;&lt;IsInDocument&gt;false&lt;/IsInDocument&gt;&lt;Group&gt;FI&lt;/Group&gt;&lt;CanDropCoverage&gt;false&lt;/CanDropCoverage&gt;&lt;/AnalystsData&gt;&lt;AnalystsData&gt;&lt;Code&gt;LB00692&lt;/Code&gt;&lt;Name&gt;Phelps, Bruce&lt;/Name&gt;&lt;JapaneseName /&gt;&lt;DisplayName&gt;Bruce Phelps, CFA&lt;/DisplayName&gt;&lt;BCID /&gt;&lt;BCLID&gt;bphelps1&lt;/BCLID&gt;&lt;Hidden&gt;false&lt;/Hidden&gt;&lt;Deleted&gt;false&lt;/Deleted&gt;&lt;IsTeam&gt;false&lt;/IsTeam&gt;&lt;EmailDisplayName&gt;Bruce Phelps, CFA (bruce.phelps@barclays.com)&lt;/EmailDisplayName&gt;&lt;Email&gt;Phelps, Bruce (bruce.phelps@barclays.com)&lt;/Email&gt;&lt;IsSenior&gt;true&lt;/IsSenior&gt;&lt;IsFundamental&gt;false&lt;/IsFundamental&gt;&lt;IsInDocument&gt;false&lt;/IsInDocument&gt;&lt;Group&gt;FI&lt;/Group&gt;&lt;CanDropCoverage&gt;false&lt;/CanDropCoverage&gt;&lt;/AnalystsData&gt;&lt;AnalystsData&gt;&lt;Code&gt;LB03204&lt;/Code&gt;&lt;Name&gt;Phillips, Lee&lt;/Name&gt;&lt;JapaneseName /&gt;&lt;DisplayName&gt;Lee Phillips&lt;/DisplayName&gt;&lt;BCID /&gt;&lt;BCLID&gt;lphilli2&lt;/BCLID&gt;&lt;Hidden&gt;false&lt;/Hidden&gt;&lt;Deleted&gt;false&lt;/Deleted&gt;&lt;IsTeam&gt;false&lt;/IsTeam&gt;&lt;EmailDisplayName&gt;Lee Phillips (lee.phillips2@barclays.com)&lt;/EmailDisplayName&gt;&lt;Email&gt;Phillips, Lee (lee.phillips2@barclays.com)&lt;/Email&gt;&lt;IsSenior&gt;true&lt;/IsSenior&gt;&lt;IsFundamental&gt;false&lt;/IsFundamental&gt;&lt;IsInDocument&gt;false&lt;/IsInDocument&gt;&lt;Group&gt;FI&lt;/Group&gt;&lt;CanDropCoverage&gt;false&lt;/CanDropCoverage&gt;&lt;/AnalystsData&gt;&lt;AnalystsData&gt;&lt;Code&gt;LB03208&lt;/Code&gt;&lt;Name&gt;Polbennikov, Simon&lt;/Name&gt;&lt;JapaneseName /&gt;&lt;DisplayName&gt;Simon Polbennikov&lt;/DisplayName&gt;&lt;BCID&gt;402608&lt;/BCID&gt;&lt;BCLID&gt;polbenns&lt;/BCLID&gt;&lt;Hidden&gt;false&lt;/Hidden&gt;&lt;Deleted&gt;false&lt;/Deleted&gt;&lt;IsTeam&gt;false&lt;/IsTeam&gt;&lt;EmailDisplayName&gt;Simon Polbennikov (simon.polbennikov@barclays.com)&lt;/EmailDisplayName&gt;&lt;Email&gt;Polbennikov, Simon (simon.polbennikov@barclays.com)&lt;/Email&gt;&lt;IsSenior&gt;true&lt;/IsSenior&gt;&lt;IsFundamental&gt;false&lt;/IsFundamental&gt;&lt;IsInDocument&gt;false&lt;/IsInDocument&gt;&lt;Group&gt;FI&lt;/Group&gt;&lt;CanDropCoverage&gt;false&lt;/CanDropCoverage&gt;&lt;/AnalystsData&gt;&lt;AnalystsData&gt;&lt;Code&gt;LB03140&lt;/Code&gt;&lt;Name&gt;Pond, Michael&lt;/Name&gt;&lt;JapaneseName /&gt;&lt;DisplayName&gt;Michael Pond&lt;/DisplayName&gt;&lt;BCID /&gt;&lt;BCLID&gt;pondm&lt;/BCLID&gt;&lt;Hidden&gt;false&lt;/Hidden&gt;&lt;Deleted&gt;false&lt;/Deleted&gt;&lt;IsTeam&gt;false&lt;/IsTeam&gt;&lt;EmailDisplayName&gt;Michael Pond (michael.pond@barclays.com)&lt;/EmailDisplayName&gt;&lt;Email&gt;Pond, Michael (michael.pond@barclays.com)&lt;/Email&gt;&lt;IsSenior&gt;true&lt;/IsSenior&gt;&lt;IsFundamental&gt;false&lt;/IsFundamental&gt;&lt;IsInDocument&gt;false&lt;/IsInDocument&gt;&lt;Group&gt;FI&lt;/Group&gt;&lt;CanDropCoverage&gt;false&lt;/CanDropCoverage&gt;&lt;/AnalystsData&gt;&lt;AnalystsData&gt;&lt;Code&gt;LB04714&lt;/Code&gt;&lt;Name&gt;Potter, Nicholas&lt;/Name&gt;&lt;JapaneseName /&gt;&lt;DisplayName&gt;Nicholas Potter&lt;/DisplayName&gt;&lt;BCID /&gt;&lt;BCLID&gt;pottenic&lt;/BCLID&gt;&lt;Hidden&gt;false&lt;/Hidden&gt;&lt;Deleted&gt;false&lt;/Deleted&gt;&lt;IsTeam&gt;false&lt;/IsTeam&gt;&lt;EmailDisplayName&gt;Nicholas Potter (nicholas.potter@barclays.com)&lt;/EmailDisplayName&gt;&lt;Email&gt;Potter, Nicholas (nicholas.potter@barclays.com)&lt;/Email&gt;&lt;IsSenior&gt;true&lt;/IsSenior&gt;&lt;IsFundamental&gt;false&lt;/IsFundamental&gt;&lt;IsInDocument&gt;false&lt;/IsInDocument&gt;&lt;Group&gt;FI&lt;/Group&gt;&lt;CanDropCoverage&gt;false&lt;/CanDropCoverage&gt;&lt;/AnalystsData&gt;&lt;AnalystsData&gt;&lt;Code&gt;LB04711&lt;/Code&gt;&lt;Name&gt;Prada, Juan&lt;/Name&gt;&lt;JapaneseName /&gt;&lt;DisplayName&gt;Juan Prada&lt;/DisplayName&gt;&lt;BCID /&gt;&lt;BCLID&gt;pradajua&lt;/BCLID&gt;&lt;Hidden&gt;false&lt;/Hidden&gt;&lt;Deleted&gt;false&lt;/Deleted&gt;&lt;IsTeam&gt;false&lt;/IsTeam&gt;&lt;EmailDisplayName&gt;Juan Prada (juan.prada@barclays.com)&lt;/EmailDisplayName&gt;&lt;Email&gt;Prada, Juan (juan.prada@barclays.com)&lt;/Email&gt;&lt;IsSenior&gt;true&lt;/IsSenior&gt;&lt;IsFundamental&gt;false&lt;/IsFundamental&gt;&lt;IsInDocument&gt;false&lt;/IsInDocument&gt;&lt;Group&gt;FI&lt;/Group&gt;&lt;CanDropCoverage&gt;false&lt;/CanDropCoverage&gt;&lt;/AnalystsData&gt;&lt;AnalystsData&gt;&lt;Code&gt;LB01849&lt;/Code&gt;&lt;Name&gt;Pradhan, Anshul&lt;/Name&gt;&lt;JapaneseName /&gt;&lt;DisplayName&gt;Anshul Pradhan&lt;/DisplayName&gt;&lt;BCID /&gt;&lt;BCLID&gt;apradhan&lt;/BCLID&gt;&lt;Hidden&gt;false&lt;/Hidden&gt;&lt;Deleted&gt;false&lt;/Deleted&gt;&lt;IsTeam&gt;false&lt;/IsTeam&gt;&lt;EmailDisplayName&gt;Anshul Pradhan (anshul.pradhan@barclays.com)&lt;/EmailDisplayName&gt;&lt;Email&gt;Pradhan, Anshul (anshul.pradhan@barclays.com)&lt;/Email&gt;&lt;IsSenior&gt;true&lt;/IsSenior&gt;&lt;IsFundamental&gt;false&lt;/IsFundamental&gt;&lt;IsInDocument&gt;false&lt;/IsInDocument&gt;&lt;Group&gt;FI&lt;/Group&gt;&lt;CanDropCoverage&gt;false&lt;/CanDropCoverage&gt;&lt;/AnalystsData&gt;&lt;AnalystsData&gt;&lt;Code&gt;LB03667&lt;/Code&gt;&lt;Name&gt;Preclaw, Ryan&lt;/Name&gt;&lt;JapaneseName /&gt;&lt;DisplayName&gt;Ryan Preclaw, CFA&lt;/DisplayName&gt;&lt;BCID /&gt;&lt;BCLID&gt;rpreclaw&lt;/BCLID&gt;&lt;Hidden&gt;false&lt;/Hidden&gt;&lt;Deleted&gt;false&lt;/Deleted&gt;&lt;IsTeam&gt;false&lt;/IsTeam&gt;&lt;EmailDisplayName&gt;Ryan Preclaw, CFA (ryan.preclaw@barclays.com)&lt;/EmailDisplayName&gt;&lt;Email&gt;Preclaw, Ryan (ryan.preclaw@barclays.com)&lt;/Email&gt;&lt;IsSenior&gt;true&lt;/IsSenior&gt;&lt;IsFundamental&gt;false&lt;/IsFundamental&gt;&lt;IsInDocument&gt;false&lt;/IsInDocument&gt;&lt;Group&gt;FI&lt;/Group&gt;&lt;CanDropCoverage&gt;false&lt;/CanDropCoverage&gt;&lt;/AnalystsData&gt;&lt;AnalystsData&gt;&lt;Code&gt;LB04464&lt;/Code&gt;&lt;Name&gt;Price, Greggory&lt;/Name&gt;&lt;JapaneseName /&gt;&lt;DisplayName&gt;Greggory Price, CFA&lt;/DisplayName&gt;&lt;BCID /&gt;&lt;BCLID&gt;pricgreg&lt;/BCLID&gt;&lt;Hidden&gt;false&lt;/Hidden&gt;&lt;Deleted&gt;false&lt;/Deleted&gt;&lt;IsTeam&gt;false&lt;/IsTeam&gt;&lt;EmailDisplayName&gt;Greggory Price, CFA (greggory.price@barclays.com)&lt;/EmailDisplayName&gt;&lt;Email&gt;Price, Greggory (greggory.price@barclays.com)&lt;/Email&gt;&lt;IsSenior&gt;false&lt;/IsSenior&gt;&lt;IsFundamental&gt;true&lt;/IsFundamental&gt;&lt;IsInDocument&gt;false&lt;/IsInDocument&gt;&lt;Group&gt;FI&lt;/Group&gt;&lt;CanDropCoverage&gt;true&lt;/CanDropCoverage&gt;&lt;/AnalystsData&gt;&lt;AnalystsData&gt;&lt;Code&gt;LB04244&lt;/Code&gt;&lt;Name&gt;Qiu, Shasha&lt;/Name&gt;&lt;JapaneseName /&gt;&lt;DisplayName&gt;Shasha Qiu&lt;/DisplayName&gt;&lt;BCID /&gt;&lt;BCLID&gt;qiushas&lt;/BCLID&gt;&lt;Hidden&gt;false&lt;/Hidden&gt;&lt;Deleted&gt;false&lt;/Deleted&gt;&lt;IsTeam&gt;false&lt;/IsTeam&gt;&lt;EmailDisplayName&gt;Shasha Qiu (shasha.x.qiu@barclays.com)&lt;/EmailDisplayName&gt;&lt;Email&gt;Qiu, Shasha (shasha.x.qiu@barclays.com)&lt;/Email&gt;&lt;IsSenior&gt;true&lt;/IsSenior&gt;&lt;IsFundamental&gt;false&lt;/IsFundamental&gt;&lt;IsInDocument&gt;false&lt;/IsInDocument&gt;&lt;Group&gt;FI&lt;/Group&gt;&lt;CanDropCoverage&gt;false&lt;/CanDropCoverage&gt;&lt;/AnalystsData&gt;&lt;AnalystsData&gt;&lt;Code&gt;LB04508&lt;/Code&gt;&lt;Name&gt;Radira, Kgotso Leslie&lt;/Name&gt;&lt;JapaneseName /&gt;&lt;DisplayName&gt;Kgotso Leslie Radira&lt;/DisplayName&gt;&lt;BCID /&gt;&lt;BCLID&gt;radirakg&lt;/BCLID&gt;&lt;Hidden&gt;false&lt;/Hidden&gt;&lt;Deleted&gt;false&lt;/Deleted&gt;&lt;IsTeam&gt;false&lt;/IsTeam&gt;&lt;EmailDisplayName&gt;Kgotso Leslie Radira (kgotso.radira@absacapital.com)&lt;/EmailDisplayName&gt;&lt;Email&gt;Radira, Kgotso Leslie (kgotso.radira@absacapital.com)&lt;/Email&gt;&lt;IsSenior&gt;true&lt;/IsSenior&gt;&lt;IsFundamental&gt;false&lt;/IsFundamental&gt;&lt;IsInDocument&gt;false&lt;/IsInDocument&gt;&lt;Group&gt;FI&lt;/Group&gt;&lt;CanDropCoverage&gt;false&lt;/CanDropCoverage&gt;&lt;/AnalystsData&gt;&lt;AnalystsData&gt;&lt;Code&gt;LB02956&lt;/Code&gt;&lt;Name&gt;Rajadhyaksha, Ajay&lt;/Name&gt;&lt;JapaneseName /&gt;&lt;DisplayName&gt;Ajay Rajadhyaksha&lt;/DisplayName&gt;&lt;BCID /&gt;&lt;BCLID&gt;rajadhya&lt;/BCLID&gt;&lt;Hidden&gt;false&lt;/Hidden&gt;&lt;Deleted&gt;false&lt;/Deleted&gt;&lt;IsTeam&gt;false&lt;/IsTeam&gt;&lt;EmailDisplayName&gt;Ajay Rajadhyaksha (ajay.rajadhyaksha@barclays.com)&lt;/EmailDisplayName&gt;&lt;Email&gt;Rajadhyaksha, Ajay (ajay.rajadhyaksha@barclays.com)&lt;/Email&gt;&lt;IsSenior&gt;true&lt;/IsSenior&gt;&lt;IsFundamental&gt;false&lt;/IsFundamental&gt;&lt;IsInDocument&gt;false&lt;/IsInDocument&gt;&lt;Group&gt;FI&lt;/Group&gt;&lt;CanDropCoverage&gt;false&lt;/CanDropCoverage&gt;&lt;/AnalystsData&gt;&lt;AnalystsData&gt;&lt;Code&gt;LB04276&lt;/Code&gt;&lt;Name&gt;Rao, Sanjay&lt;/Name&gt;&lt;JapaneseName /&gt;&lt;DisplayName&gt;Sanjay Rao&lt;/DisplayName&gt;&lt;BCID /&gt;&lt;BCLID&gt;raosanja&lt;/BCLID&gt;&lt;Hidden&gt;false&lt;/Hidden&gt;&lt;Deleted&gt;false&lt;/Deleted&gt;&lt;IsTeam&gt;false&lt;/IsTeam&gt;&lt;EmailDisplayName&gt;Sanjay Rao (sanjay.rao@barclays.com)&lt;/EmailDisplayName&gt;&lt;Email&gt;Rao, Sanjay (sanjay.rao@barclays.com)&lt;/Email&gt;&lt;IsSenior&gt;true&lt;/IsSenior&gt;&lt;IsFundamental&gt;false&lt;/IsFundamental&gt;&lt;IsInDocument&gt;false&lt;/IsInDocument&gt;&lt;Group&gt;FI&lt;/Group&gt;&lt;CanDropCoverage&gt;false&lt;/CanDropCoverage&gt;&lt;/AnalystsData&gt;&lt;AnalystsData&gt;&lt;Code&gt;LB03823&lt;/Code&gt;&lt;Name&gt;Reinholc, Bartosz&lt;/Name&gt;&lt;JapaneseName /&gt;&lt;DisplayName&gt;Bartosz Reinholc&lt;/DisplayName&gt;&lt;BCID /&gt;&lt;BCLID&gt;reinhoba&lt;/BCLID&gt;&lt;Hidden&gt;false&lt;/Hidden&gt;&lt;Deleted&gt;false&lt;/Deleted&gt;&lt;IsTeam&gt;false&lt;/IsTeam&gt;&lt;EmailDisplayName&gt;Bartosz Reinholc (bartosz.reinholc@barclays.com)&lt;/EmailDisplayName&gt;&lt;Email&gt;Reinholc, Bartosz (bartosz.reinholc@barclays.com)&lt;/Email&gt;&lt;IsSenior&gt;true&lt;/IsSenior&gt;&lt;IsFundamental&gt;false&lt;/IsFundamental&gt;&lt;IsInDocument&gt;false&lt;/IsInDocument&gt;&lt;Group&gt;FI&lt;/Group&gt;&lt;CanDropCoverage&gt;false&lt;/CanDropCoverage&gt;&lt;/AnalystsData&gt;&lt;AnalystsData&gt;&lt;Code&gt;LB03710&lt;/Code&gt;&lt;Name&gt;Rekrut, Daniel&lt;/Name&gt;&lt;JapaneseName /&gt;&lt;DisplayName&gt;Daniel Rekrut&lt;/DisplayName&gt;&lt;BCID /&gt;&lt;BCLID&gt;rekrutd&lt;/BCLID&gt;&lt;Hidden&gt;false&lt;/Hidden&gt;&lt;Deleted&gt;false&lt;/Deleted&gt;&lt;IsTeam&gt;false&lt;/IsTeam&gt;&lt;EmailDisplayName&gt;Daniel Rekrut (daniel.rekrut@barclays.com)&lt;/EmailDisplayName&gt;&lt;Email&gt;Rekrut, Daniel (daniel.rekrut@barclays.com)&lt;/Email&gt;&lt;IsSenior&gt;true&lt;/IsSenior&gt;&lt;IsFundamental&gt;true&lt;/IsFundamental&gt;&lt;IsInDocument&gt;false&lt;/IsInDocument&gt;&lt;Group&gt;FI&lt;/Group&gt;&lt;CanDropCoverage&gt;true&lt;/CanDropCoverage&gt;&lt;/AnalystsData&gt;&lt;AnalystsData&gt;&lt;Code&gt;LB04846&lt;/Code&gt;&lt;Name&gt;Reynolds, Brian&lt;/Name&gt;&lt;JapaneseName /&gt;&lt;DisplayName&gt;Brian Reynolds&lt;/DisplayName&gt;&lt;BCID /&gt;&lt;BCLID&gt;brireyno&lt;/BCLID&gt;&lt;Hidden&gt;false&lt;/Hidden&gt;&lt;Deleted&gt;false&lt;/Deleted&gt;&lt;IsTeam&gt;false&lt;/IsTeam&gt;&lt;EmailDisplayName&gt;Brian Reynolds (brian.reynolds@barclays.com)&lt;/EmailDisplayName&gt;&lt;Email&gt;Reynolds, Brian (brian.reynolds@barclays.com)&lt;/Email&gt;&lt;IsSenior&gt;true&lt;/IsSenior&gt;&lt;IsFundamental&gt;false&lt;/IsFundamental&gt;&lt;IsInDocument&gt;false&lt;/IsInDocument&gt;&lt;Group&gt;FI&lt;/Group&gt;&lt;CanDropCoverage&gt;false&lt;/CanDropCoverage&gt;&lt;/AnalystsData&gt;&lt;AnalystsData&gt;&lt;Code&gt;LB04686&lt;/Code&gt;&lt;Name&gt;Rodriguez, Nestor&lt;/Name&gt;&lt;JapaneseName /&gt;&lt;DisplayName&gt;Nestor Rodriguez&lt;/DisplayName&gt;&lt;BCID /&gt;&lt;BCLID&gt;rodrines&lt;/BCLID&gt;&lt;Hidden&gt;false&lt;/Hidden&gt;&lt;Deleted&gt;false&lt;/Deleted&gt;&lt;IsTeam&gt;false&lt;/IsTeam&gt;&lt;EmailDisplayName&gt;Nestor Rodriguez (nestor.rodriguez@barclays.com)&lt;/EmailDisplayName&gt;&lt;Email&gt;Rodriguez, Nestor (nestor.rodriguez@barclays.com)&lt;/Email&gt;&lt;IsSenior&gt;true&lt;/IsSenior&gt;&lt;IsFundamental&gt;false&lt;/IsFundamental&gt;&lt;IsInDocument&gt;false&lt;/IsInDocument&gt;&lt;Group&gt;FI&lt;/Group&gt;&lt;CanDropCoverage&gt;false&lt;/CanDropCoverage&gt;&lt;/AnalystsData&gt;&lt;AnalystsData&gt;&lt;Code&gt;LB01093&lt;/Code&gt;&lt;Name&gt;Rogoff, Bradley&lt;/Name&gt;&lt;JapaneseName /&gt;&lt;DisplayName&gt;Bradley Rogoff, CFA&lt;/DisplayName&gt;&lt;BCID /&gt;&lt;BCLID&gt;brogoff1&lt;/BCLID&gt;&lt;Hidden&gt;false&lt;/Hidden&gt;&lt;Deleted&gt;false&lt;/Deleted&gt;&lt;IsTeam&gt;false&lt;/IsTeam&gt;&lt;EmailDisplayName&gt;Bradley Rogoff, CFA (bradley.rogoff@barclays.com)&lt;/EmailDisplayName&gt;&lt;Email&gt;Rogoff, Bradley (bradley.rogoff@barclays.com)&lt;/Email&gt;&lt;IsSenior&gt;true&lt;/IsSenior&gt;&lt;IsFundamental&gt;false&lt;/IsFundamental&gt;&lt;IsInDocument&gt;false&lt;/IsInDocument&gt;&lt;Group&gt;FI&lt;/Group&gt;&lt;CanDropCoverage&gt;false&lt;/CanDropCoverage&gt;&lt;/AnalystsData&gt;&lt;AnalystsData&gt;&lt;Code&gt;LB03994&lt;/Code&gt;&lt;Name&gt;Rohra, Hitendra&lt;/Name&gt;&lt;JapaneseName /&gt;&lt;DisplayName&gt;Hitendra Rohra&lt;/DisplayName&gt;&lt;BCID /&gt;&lt;BCLID&gt;rohrahit&lt;/BCLID&gt;&lt;Hidden&gt;false&lt;/Hidden&gt;&lt;Deleted&gt;false&lt;/Deleted&gt;&lt;IsTeam&gt;false&lt;/IsTeam&gt;&lt;EmailDisplayName&gt;Hitendra Rohra (hitendra.rohra@barclays.com)&lt;/EmailDisplayName&gt;&lt;Email&gt;Rohra, Hitendra (hitendra.rohra@barclays.com)&lt;/Email&gt;&lt;IsSenior&gt;true&lt;/IsSenior&gt;&lt;IsFundamental&gt;false&lt;/IsFundamental&gt;&lt;IsInDocument&gt;false&lt;/IsInDocument&gt;&lt;Group&gt;FI&lt;/Group&gt;&lt;CanDropCoverage&gt;false&lt;/CanDropCoverage&gt;&lt;/AnalystsData&gt;&lt;AnalystsData&gt;&lt;Code&gt;LB04067&lt;/Code&gt;&lt;Name&gt;Rovai, Bruno&lt;/Name&gt;&lt;JapaneseName /&gt;&lt;DisplayName&gt;Bruno Rovai&lt;/DisplayName&gt;&lt;BCID /&gt;&lt;BCLID&gt;rovaibru&lt;/BCLID&gt;&lt;Hidden&gt;false&lt;/Hidden&gt;&lt;Deleted&gt;false&lt;/Deleted&gt;&lt;IsTeam&gt;false&lt;/IsTeam&gt;&lt;EmailDisplayName&gt;Bruno Rovai (bruno.rovai@barclays.com)&lt;/EmailDisplayName&gt;&lt;Email&gt;Rovai, Bruno (bruno.rovai@barclays.com)&lt;/Email&gt;&lt;IsSenior&gt;true&lt;/IsSenior&gt;&lt;IsFundamental&gt;false&lt;/IsFundamental&gt;&lt;IsInDocument&gt;false&lt;/IsInDocument&gt;&lt;Group&gt;FI&lt;/Group&gt;&lt;CanDropCoverage&gt;false&lt;/CanDropCoverage&gt;&lt;/AnalystsData&gt;&lt;AnalystsData&gt;&lt;Code&gt;LB03622&lt;/Code&gt;&lt;Name&gt;Rud, Alex&lt;/Name&gt;&lt;JapaneseName /&gt;&lt;DisplayName&gt;Alex Rud&lt;/DisplayName&gt;&lt;BCID&gt;402766&lt;/BCID&gt;&lt;BCLID&gt;arud&lt;/BCLID&gt;&lt;Hidden&gt;false&lt;/Hidden&gt;&lt;Deleted&gt;false&lt;/Deleted&gt;&lt;IsTeam&gt;false&lt;/IsTeam&gt;&lt;EmailDisplayName&gt;Alex Rud (alex.rud@barclays.com)&lt;/EmailDisplayName&gt;&lt;Email&gt;Rud, Alex (alex.rud@barclays.com)&lt;/Email&gt;&lt;IsSenior&gt;true&lt;/IsSenior&gt;&lt;IsFundamental&gt;false&lt;/IsFundamental&gt;&lt;IsInDocument&gt;false&lt;/IsInDocument&gt;&lt;Group&gt;FI&lt;/Group&gt;&lt;CanDropCoverage&gt;false&lt;/CanDropCoverage&gt;&lt;/AnalystsData&gt;&lt;AnalystsData&gt;&lt;Code&gt;LB03160&lt;/Code&gt;&lt;Name&gt;Rushton, Kate&lt;/Name&gt;&lt;JapaneseName /&gt;&lt;DisplayName&gt;Kate Rushton&lt;/DisplayName&gt;&lt;BCID /&gt;&lt;BCLID&gt;rushtonk&lt;/BCLID&gt;&lt;Hidden&gt;false&lt;/Hidden&gt;&lt;Deleted&gt;false&lt;/Deleted&gt;&lt;IsTeam&gt;false&lt;/IsTeam&gt;&lt;EmailDisplayName&gt;Kate Rushton (kate.rushton@barclays.com)&lt;/EmailDisplayName&gt;&lt;Email&gt;Rushton, Kate (kate.rushton@barclays.com)&lt;/Email&gt;&lt;IsSenior&gt;true&lt;/IsSenior&gt;&lt;IsFundamental&gt;true&lt;/IsFundamental&gt;&lt;IsInDocument&gt;false&lt;/IsInDocument&gt;&lt;Group&gt;FI&lt;/Group&gt;&lt;CanDropCoverage&gt;true&lt;/CanDropCoverage&gt;&lt;/AnalystsData&gt;&lt;AnalystsData&gt;&lt;Code&gt;LB04513&lt;/Code&gt;&lt;Name&gt;Russell, Warren&lt;/Name&gt;&lt;JapaneseName /&gt;&lt;DisplayName&gt;Warren Russell&lt;/DisplayName&gt;&lt;BCID /&gt;&lt;BCLID&gt;russewar&lt;/BCLID&gt;&lt;Hidden&gt;false&lt;/Hidden&gt;&lt;Deleted&gt;false&lt;/Deleted&gt;&lt;IsTeam&gt;false&lt;/IsTeam&gt;&lt;EmailDisplayName&gt;Warren Russell (warren.v.russell@barclays.com)&lt;/EmailDisplayName&gt;&lt;Email&gt;Russell, Warren (warren.v.russell@barclays.com)&lt;/Email&gt;&lt;IsSenior&gt;true&lt;/IsSenior&gt;&lt;IsFundamental&gt;false&lt;/IsFundamental&gt;&lt;IsInDocument&gt;false&lt;/IsInDocument&gt;&lt;Group&gt;FI&lt;/Group&gt;&lt;CanDropCoverage&gt;false&lt;/CanDropCoverage&gt;&lt;/AnalystsData&gt;&lt;AnalystsData&gt;&lt;Code&gt;LB03127&lt;/Code&gt;&lt;Name&gt;Sakasai, Yuki&lt;/Name&gt;&lt;JapaneseName&gt;逆井　雄紀&lt;/JapaneseName&gt;&lt;DisplayName&gt;Yuki Sakasai&lt;/DisplayName&gt;&lt;BCID /&gt;&lt;BCLID&gt;sakasaiy&lt;/BCLID&gt;&lt;Hidden&gt;false&lt;/Hidden&gt;&lt;Deleted&gt;false&lt;/Deleted&gt;&lt;IsTeam&gt;false&lt;/IsTeam&gt;&lt;EmailDisplayName&gt;Yuki Sakasai (yuki.sakasai@barclays.com)&lt;/EmailDisplayName&gt;&lt;Email&gt;Sakasai, Yuki (yuki.sakasai@barclays.com)&lt;/Email&gt;&lt;IsSenior&gt;true&lt;/IsSenior&gt;&lt;IsFundamental&gt;false&lt;/IsFundamental&gt;&lt;IsInDocument&gt;false&lt;/IsInDocument&gt;&lt;Group&gt;FI&lt;/Group&gt;&lt;CanDropCoverage&gt;false&lt;/CanDropCoverage&gt;&lt;/AnalystsData&gt;&lt;AnalystsData&gt;&lt;Code&gt;LB04816&lt;/Code&gt;&lt;Name&gt;Sanghvi, Namrata&lt;/Name&gt;&lt;JapaneseName /&gt;&lt;DisplayName&gt;Namrata Sanghvi&lt;/DisplayName&gt;&lt;BCID /&gt;&lt;BCLID&gt;gundewan&lt;/BCLID&gt;&lt;Hidden&gt;false&lt;/Hidden&gt;&lt;Deleted&gt;false&lt;/Deleted&gt;&lt;IsTeam&gt;false&lt;/IsTeam&gt;&lt;EmailDisplayName&gt;Namrata Sanghvi (namrata.sanghvi@barclays.com)&lt;/EmailDisplayName&gt;&lt;Email&gt;Sanghvi, Namrata (namrata.sanghvi@barclays.com)&lt;/Email&gt;&lt;IsSenior&gt;true&lt;/IsSenior&gt;&lt;IsFundamental&gt;false&lt;/IsFundamental&gt;&lt;IsInDocument&gt;false&lt;/IsInDocument&gt;&lt;Group&gt;FI&lt;/Group&gt;&lt;CanDropCoverage&gt;false&lt;/CanDropCoverage&gt;&lt;/AnalystsData&gt;&lt;AnalystsData&gt;&lt;Code&gt;LB03747&lt;/Code&gt;&lt;Name&gt;Sanyal, Siddhartha&lt;/Name&gt;&lt;JapaneseName /&gt;&lt;DisplayName&gt;Siddhartha Sanyal&lt;/DisplayName&gt;&lt;BCID /&gt;&lt;BCLID&gt;sanyalsi&lt;/BCLID&gt;&lt;Hidden&gt;false&lt;/Hidden&gt;&lt;Deleted&gt;false&lt;/Deleted&gt;&lt;IsTeam&gt;false&lt;/IsTeam&gt;&lt;EmailDisplayName&gt;Siddhartha Sanyal (siddhartha.sanyal@barclays.com)&lt;/EmailDisplayName&gt;&lt;Email&gt;Sanyal, Siddhartha (siddhartha.sanyal@barclays.com)&lt;/Email&gt;&lt;IsSenior&gt;true&lt;/IsSenior&gt;&lt;IsFundamental&gt;false&lt;/IsFundamental&gt;&lt;IsInDocument&gt;false&lt;/IsInDocument&gt;&lt;Group&gt;FI&lt;/Group&gt;&lt;CanDropCoverage&gt;false&lt;/CanDropCoverage&gt;&lt;/AnalystsData&gt;&lt;AnalystsData&gt;&lt;Code&gt;LB03460&lt;/Code&gt;&lt;Name&gt;Save, Avanti&lt;/Name&gt;&lt;JapaneseName /&gt;&lt;DisplayName&gt;Avanti Save, CFA&lt;/DisplayName&gt;&lt;BCID /&gt;&lt;BCLID&gt;savea&lt;/BCLID&gt;&lt;Hidden&gt;false&lt;/Hidden&gt;&lt;Deleted&gt;false&lt;/Deleted&gt;&lt;IsTeam&gt;false&lt;/IsTeam&gt;&lt;EmailDisplayName&gt;Avanti Save, CFA (avanti.save@barclays.com)&lt;/EmailDisplayName&gt;&lt;Email&gt;Save, Avanti (avanti.save@barclays.com)&lt;/Email&gt;&lt;IsSenior&gt;true&lt;/IsSenior&gt;&lt;IsFundamental&gt;false&lt;/IsFundamental&gt;&lt;IsInDocument&gt;false&lt;/IsInDocument&gt;&lt;Group&gt;FI&lt;/Group&gt;&lt;CanDropCoverage&gt;false&lt;/CanDropCoverage&gt;&lt;/AnalystsData&gt;&lt;AnalystsData&gt;&lt;Code&gt;LB04662&lt;/Code&gt;&lt;Name&gt;Schrenker, Josh&lt;/Name&gt;&lt;JapaneseName /&gt;&lt;DisplayName&gt;Josh Schrenker&lt;/DisplayName&gt;&lt;BCID /&gt;&lt;BCLID&gt;schrenkj&lt;/BCLID&gt;&lt;Hidden&gt;false&lt;/Hidden&gt;&lt;Deleted&gt;false&lt;/Deleted&gt;&lt;IsTeam&gt;false&lt;/IsTeam&gt;&lt;EmailDisplayName&gt;Josh Schrenker (josh.schrenker@barclays.com)&lt;/EmailDisplayName&gt;&lt;Email&gt;Schrenker, Josh (josh.schrenker@barclays.com)&lt;/Email&gt;&lt;IsSenior&gt;true&lt;/IsSenior&gt;&lt;IsFundamental&gt;false&lt;/IsFundamental&gt;&lt;IsInDocument&gt;false&lt;/IsInDocument&gt;&lt;Group&gt;FI&lt;/Group&gt;&lt;CanDropCoverage&gt;false&lt;/CanDropCoverage&gt;&lt;/AnalystsData&gt;&lt;AnalystsData&gt;&lt;Code&gt;LB03882&lt;/Code&gt;&lt;Name&gt;Schuehle, Niels&lt;/Name&gt;&lt;JapaneseName /&gt;&lt;DisplayName&gt;Niels Schuehle&lt;/DisplayName&gt;&lt;BCID /&gt;&lt;BCLID&gt;schuehln&lt;/BCLID&gt;&lt;Hidden&gt;false&lt;/Hidden&gt;&lt;Deleted&gt;false&lt;/Deleted&gt;&lt;IsTeam&gt;false&lt;/IsTeam&gt;&lt;EmailDisplayName&gt;Niels Schuehle (niels.schuehle@barclays.com)&lt;/EmailDisplayName&gt;&lt;Email&gt;Schuehle, Niels (niels.schuehle@barclays.com)&lt;/Email&gt;&lt;IsSenior&gt;true&lt;/IsSenior&gt;&lt;IsFundamental&gt;false&lt;/IsFundamental&gt;&lt;IsInDocument&gt;false&lt;/IsInDocument&gt;&lt;Group&gt;FI&lt;/Group&gt;&lt;CanDropCoverage&gt;false&lt;/CanDropCoverage&gt;&lt;/AnalystsData&gt;&lt;AnalystsData&gt;&lt;Code&gt;LB04503&lt;/Code&gt;&lt;Name&gt;Senderovic, Alisa&lt;/Name&gt;&lt;JapaneseName /&gt;&lt;DisplayName&gt;Alisa Senderovic&lt;/DisplayName&gt;&lt;BCID /&gt;&lt;BCLID&gt;senderoa&lt;/BCLID&gt;&lt;Hidden&gt;false&lt;/Hidden&gt;&lt;Deleted&gt;false&lt;/Deleted&gt;&lt;IsTeam&gt;false&lt;/IsTeam&gt;&lt;EmailDisplayName&gt;Alisa Senderovic (alisa.senderovic@barclays.com)&lt;/EmailDisplayName&gt;&lt;Email&gt;Senderovic, Alisa (alisa.senderovic@barclays.com)&lt;/Email&gt;&lt;IsSenior&gt;true&lt;/IsSenior&gt;&lt;IsFundamental&gt;true&lt;/IsFundamental&gt;&lt;IsInDocument&gt;false&lt;/IsInDocument&gt;&lt;Group&gt;FI&lt;/Group&gt;&lt;CanDropCoverage&gt;true&lt;/CanDropCoverage&gt;&lt;/AnalystsData&gt;&lt;AnalystsData&gt;&lt;Code&gt;LB03081&lt;/Code&gt;&lt;Name&gt;Setia, Rajiv&lt;/Name&gt;&lt;JapaneseName /&gt;&lt;DisplayName&gt;Rajiv Setia&lt;/DisplayName&gt;&lt;BCID /&gt;&lt;BCLID&gt;setiaraj&lt;/BCLID&gt;&lt;Hidden&gt;false&lt;/Hidden&gt;&lt;Deleted&gt;false&lt;/Deleted&gt;&lt;IsTeam&gt;false&lt;/IsTeam&gt;&lt;EmailDisplayName&gt;Rajiv Setia (rajiv.setia@barclays.com)&lt;/EmailDisplayName&gt;&lt;Email&gt;Setia, Rajiv (rajiv.setia@barclays.com)&lt;/Email&gt;&lt;IsSenior&gt;true&lt;/IsSenior&gt;&lt;IsFundamental&gt;false&lt;/IsFundamental&gt;&lt;IsInDocument&gt;false&lt;/IsInDocument&gt;&lt;Group&gt;FI&lt;/Group&gt;&lt;CanDropCoverage&gt;false&lt;/CanDropCoverage&gt;&lt;/AnalystsData&gt;&lt;AnalystsData&gt;&lt;Code&gt;LB04574&lt;/Code&gt;&lt;Name&gt;Sgouropoulos, Nikolaos&lt;/Name&gt;&lt;JapaneseName /&gt;&lt;DisplayName&gt;Nikolaos Sgouropoulos&lt;/DisplayName&gt;&lt;BCID /&gt;&lt;BCLID&gt;sgouropn&lt;/BCLID&gt;&lt;Hidden&gt;false&lt;/Hidden&gt;&lt;Deleted&gt;false&lt;/Deleted&gt;&lt;IsTeam&gt;false&lt;/IsTeam&gt;&lt;EmailDisplayName&gt;Nikolaos Sgouropoulos (nikolaos.sgouropoulos@barclays.com)&lt;/EmailDisplayName&gt;&lt;Email&gt;Sgouropoulos, Nikolaos (nikolaos.sgouropoulos@barclays.com)&lt;/Email&gt;&lt;IsSenior&gt;true&lt;/IsSenior&gt;&lt;IsFundamental&gt;false&lt;/IsFundamental&gt;&lt;IsInDocument&gt;false&lt;/IsInDocument&gt;&lt;Group&gt;FI&lt;/Group&gt;&lt;CanDropCoverage&gt;false&lt;/CanDropCoverage&gt;&lt;/AnalystsData&gt;&lt;AnalystsData&gt;&lt;Code&gt;LB03037&lt;/Code&gt;&lt;Name&gt;Sharavdemberel, Lhamsuren&lt;/Name&gt;&lt;JapaneseName&gt;ラムスレン　シャラブデムベレル&lt;/JapaneseName&gt;&lt;DisplayName&gt;Lhamsuren Sharavdemberel&lt;/DisplayName&gt;&lt;BCID /&gt;&lt;BCLID&gt;sharavdl&lt;/BCLID&gt;&lt;Hidden&gt;false&lt;/Hidden&gt;&lt;Deleted&gt;false&lt;/Deleted&gt;&lt;IsTeam&gt;false&lt;/IsTeam&gt;&lt;EmailDisplayName&gt;Lhamsuren Sharavdemberel (lhamsuren.sharavdemberel@barclays.com)&lt;/EmailDisplayName&gt;&lt;Email&gt;Sharavdemberel, Lhamsuren (lhamsuren.sharavdemberel@barclays.com)&lt;/Email&gt;&lt;IsSenior&gt;true&lt;/IsSenior&gt;&lt;IsFundamental&gt;false&lt;/IsFundamental&gt;&lt;IsInDocument&gt;false&lt;/IsInDocument&gt;&lt;Group&gt;FI&lt;/Group&gt;&lt;CanDropCoverage&gt;false&lt;/CanDropCoverage&gt;&lt;/AnalystsData&gt;&lt;AnalystsData&gt;&lt;Code&gt;LB04841&lt;/Code&gt;&lt;Name&gt;Sharma, Leena&lt;/Name&gt;&lt;JapaneseName /&gt;&lt;DisplayName&gt;Leena Sharma&lt;/DisplayName&gt;&lt;BCID /&gt;&lt;BCLID&gt;sharmal&lt;/BCLID&gt;&lt;Hidden&gt;false&lt;/Hidden&gt;&lt;Deleted&gt;false&lt;/Deleted&gt;&lt;IsTeam&gt;false&lt;/IsTeam&gt;&lt;EmailDisplayName&gt;Leena Sharma (leena.sharma@barclays.com)&lt;/EmailDisplayName&gt;&lt;Email&gt;Sharma, Leena (leena.sharma@barclays.com)&lt;/Email&gt;&lt;IsSenior&gt;true&lt;/IsSenior&gt;&lt;IsFundamental&gt;false&lt;/IsFundamental&gt;&lt;IsInDocument&gt;false&lt;/IsInDocument&gt;&lt;Group&gt;FI&lt;/Group&gt;&lt;CanDropCoverage&gt;false&lt;/CanDropCoverage&gt;&lt;/AnalystsData&gt;&lt;AnalystsData&gt;&lt;Code&gt;LB02995&lt;/Code&gt;&lt;Name&gt;Shoda, Elly&lt;/Name&gt;&lt;JapaneseName&gt;庄田　恵理&lt;/JapaneseName&gt;&lt;DisplayName&gt;Elly Shoda&lt;/DisplayName&gt;&lt;BCID /&gt;&lt;BCLID&gt;shodae&lt;/BCLID&gt;&lt;Hidden&gt;false&lt;/Hidden&gt;&lt;Deleted&gt;false&lt;/Deleted&gt;&lt;IsTeam&gt;false&lt;/IsTeam&gt;&lt;EmailDisplayName&gt;Elly Shoda (elly.shoda@barclays.com)&lt;/EmailDisplayName&gt;&lt;Email&gt;Shoda, Elly (elly.shoda@barclays.com)&lt;/Email&gt;&lt;IsSenior&gt;true&lt;/IsSenior&gt;&lt;IsFundamental&gt;false&lt;/IsFundamental&gt;&lt;IsInDocument&gt;false&lt;/IsInDocument&gt;&lt;Group&gt;FI&lt;/Group&gt;&lt;CanDropCoverage&gt;false&lt;/CanDropCoverage&gt;&lt;/AnalystsData&gt;&lt;AnalystsData&gt;&lt;Code&gt;LB03757&lt;/Code&gt;&lt;Name&gt;Shukla, Vivek&lt;/Name&gt;&lt;JapaneseName /&gt;&lt;DisplayName&gt;Vivek Shukla&lt;/DisplayName&gt;&lt;BCID /&gt;&lt;BCLID&gt;shuklviv&lt;/BCLID&gt;&lt;Hidden&gt;false&lt;/Hidden&gt;&lt;Deleted&gt;false&lt;/Deleted&gt;&lt;IsTeam&gt;false&lt;/IsTeam&gt;&lt;EmailDisplayName&gt;Vivek Shukla (vivek.s.shukla@barclays.com)&lt;/EmailDisplayName&gt;&lt;Email&gt;Shukla, Vivek (vivek.s.shukla@barclays.com)&lt;/Email&gt;&lt;IsSenior&gt;true&lt;/IsSenior&gt;&lt;IsFundamental&gt;false&lt;/IsFundamental&gt;&lt;IsInDocument&gt;false&lt;/IsInDocument&gt;&lt;Group&gt;FI&lt;/Group&gt;&lt;CanDropCoverage&gt;false&lt;/CanDropCoverage&gt;&lt;/AnalystsData&gt;&lt;AnalystsData&gt;&lt;Code&gt;LB04468&lt;/Code&gt;&lt;Name&gt;Singapore, Benchmark Indices -&lt;/Name&gt;&lt;JapaneseName /&gt;&lt;DisplayName&gt;Benchmark Indices - Singapore&lt;/DisplayName&gt;&lt;BCID /&gt;&lt;BCLID /&gt;&lt;Hidden&gt;false&lt;/Hidden&gt;&lt;Deleted&gt;false&lt;/Deleted&gt;&lt;IsTeam&gt;true&lt;/IsTeam&gt;&lt;EmailDisplayName&gt;Benchmark Indices - Singapore (index-sg@barclays.com)&lt;/EmailDisplayName&gt;&lt;Email&gt;Singapore, Benchmark Indices - (index-sg@barclays.com)&lt;/Email&gt;&lt;IsSenior&gt;true&lt;/IsSenior&gt;&lt;IsFundamental&gt;false&lt;/IsFundamental&gt;&lt;IsInDocument&gt;false&lt;/IsInDocument&gt;&lt;Group&gt;FI&lt;/Group&gt;&lt;CanDropCoverage&gt;false&lt;/CanDropCoverage&gt;&lt;/AnalystsData&gt;&lt;AnalystsData&gt;&lt;Code&gt;LB03401&lt;/Code&gt;&lt;Name&gt;Skeoch, Henry&lt;/Name&gt;&lt;JapaneseName /&gt;&lt;DisplayName&gt;Henry Skeoch&lt;/DisplayName&gt;&lt;BCID /&gt;&lt;BCLID&gt;skeochh&lt;/BCLID&gt;&lt;Hidden&gt;false&lt;/Hidden&gt;&lt;Deleted&gt;false&lt;/Deleted&gt;&lt;IsTeam&gt;false&lt;/IsTeam&gt;&lt;EmailDisplayName&gt;Henry Skeoch (henry.skeoch@barclays.com)&lt;/EmailDisplayName&gt;&lt;Email&gt;Skeoch, Henry (henry.skeoch@barclays.com)&lt;/Email&gt;&lt;IsSenior&gt;true&lt;/IsSenior&gt;&lt;IsFundamental&gt;false&lt;/IsFundamental&gt;&lt;IsInDocument&gt;false&lt;/IsInDocument&gt;&lt;Group&gt;FI&lt;/Group&gt;&lt;CanDropCoverage&gt;false&lt;/CanDropCoverage&gt;&lt;/AnalystsData&gt;&lt;AnalystsData&gt;&lt;Code&gt;LB03027&lt;/Code&gt;&lt;Name&gt;Sooben, Khrishnamoorthy&lt;/Name&gt;&lt;JapaneseName /&gt;&lt;DisplayName&gt;Khrishnamoorthy Sooben&lt;/DisplayName&gt;&lt;BCID /&gt;&lt;BCLID&gt;soobenk&lt;/BCLID&gt;&lt;Hidden&gt;false&lt;/Hidden&gt;&lt;Deleted&gt;false&lt;/Deleted&gt;&lt;IsTeam&gt;false&lt;/IsTeam&gt;&lt;EmailDisplayName&gt;Khrishnamoorthy Sooben (khrishnamoorthy.sooben@barclays.com)&lt;/EmailDisplayName&gt;&lt;Email&gt;Sooben, Khrishnamoorthy (khrishnamoorthy.sooben@barclays.com)&lt;/Email&gt;&lt;IsSenior&gt;true&lt;/IsSenior&gt;&lt;IsFundamental&gt;false&lt;/IsFundamental&gt;&lt;IsInDocument&gt;false&lt;/IsInDocument&gt;&lt;Group&gt;FI&lt;/Group&gt;&lt;CanDropCoverage&gt;false&lt;/CanDropCoverage&gt;&lt;/AnalystsData&gt;&lt;AnalystsData&gt;&lt;Code&gt;LB02208&lt;/Code&gt;&lt;Name&gt;Stromberg, Gary&lt;/Name&gt;&lt;JapaneseName /&gt;&lt;DisplayName&gt;Gary Stromberg&lt;/DisplayName&gt;&lt;BCID /&gt;&lt;BCLID&gt;gstrombe&lt;/BCLID&gt;&lt;Hidden&gt;false&lt;/Hidden&gt;&lt;Deleted&gt;false&lt;/Deleted&gt;&lt;IsTeam&gt;false&lt;/IsTeam&gt;&lt;EmailDisplayName&gt;Gary Stromberg (gary.stromberg@barclays.com)&lt;/EmailDisplayName&gt;&lt;Email&gt;Stromberg, Gary (gary.stromberg@barclays.com)&lt;/Email&gt;&lt;IsSenior&gt;true&lt;/IsSenior&gt;&lt;IsFundamental&gt;true&lt;/IsFundamental&gt;&lt;IsInDocument&gt;false&lt;/IsInDocument&gt;&lt;Group&gt;FI&lt;/Group&gt;&lt;CanDropCoverage&gt;true&lt;/CanDropCoverage&gt;&lt;/AnalystsData&gt;&lt;AnalystsData&gt;&lt;Code&gt;LB03430&lt;/Code&gt;&lt;Name&gt;Sturhahn, Chris&lt;/Name&gt;&lt;JapaneseName /&gt;&lt;DisplayName&gt;Chris Sturhahn, CFA&lt;/DisplayName&gt;&lt;BCID /&gt;&lt;BCLID&gt;csturhah&lt;/BCLID&gt;&lt;Hidden&gt;false&lt;/Hidden&gt;&lt;Deleted&gt;false&lt;/Deleted&gt;&lt;IsTeam&gt;false&lt;/IsTeam&gt;&lt;EmailDisplayName&gt;Chris Sturhahn, CFA (chris.sturhahn@barclays.com)&lt;/EmailDisplayName&gt;&lt;Email&gt;Sturhahn, Chris (chris.sturhahn@barclays.com)&lt;/Email&gt;&lt;IsSenior&gt;true&lt;/IsSenior&gt;&lt;IsFundamental&gt;false&lt;/IsFundamental&gt;&lt;IsInDocument&gt;false&lt;/IsInDocument&gt;&lt;Group&gt;FI&lt;/Group&gt;&lt;CanDropCoverage&gt;false&lt;/CanDropCoverage&gt;&lt;/AnalystsData&gt;&lt;AnalystsData&gt;&lt;Code&gt;LB02968&lt;/Code&gt;&lt;Name&gt;Sunderji, Aziz&lt;/Name&gt;&lt;JapaneseName /&gt;&lt;DisplayName&gt;Aziz Sunderji&lt;/DisplayName&gt;&lt;BCID /&gt;&lt;BCLID&gt;sunderja&lt;/BCLID&gt;&lt;Hidden&gt;false&lt;/Hidden&gt;&lt;Deleted&gt;false&lt;/Deleted&gt;&lt;IsTeam&gt;false&lt;/IsTeam&gt;&lt;EmailDisplayName&gt;Aziz Sunderji (aziz.sunderji@barclays.com)&lt;/EmailDisplayName&gt;&lt;Email&gt;Sunderji, Aziz (aziz.sunderji@barclays.com)&lt;/Email&gt;&lt;IsSenior&gt;true&lt;/IsSenior&gt;&lt;IsFundamental&gt;false&lt;/IsFundamental&gt;&lt;IsInDocument&gt;false&lt;/IsInDocument&gt;&lt;Group&gt;FI&lt;/Group&gt;&lt;CanDropCoverage&gt;false&lt;/CanDropCoverage&gt;&lt;/AnalystsData&gt;&lt;AnalystsData&gt;&lt;Code&gt;LB04713&lt;/Code&gt;&lt;Name&gt;Szczepaniak, Andrzej&lt;/Name&gt;&lt;JapaneseName /&gt;&lt;DisplayName&gt;Andrzej Szczepaniak&lt;/DisplayName&gt;&lt;BCID /&gt;&lt;BCLID&gt;szczepaa&lt;/BCLID&gt;&lt;Hidden&gt;false&lt;/Hidden&gt;&lt;Deleted&gt;false&lt;/Deleted&gt;&lt;IsTeam&gt;false&lt;/IsTeam&gt;&lt;EmailDisplayName&gt;Andrzej Szczepaniak (andrzej.szczepaniak@barclays.com)&lt;/EmailDisplayName&gt;&lt;Email&gt;Szczepaniak, Andrzej (andrzej.szczepaniak@barclays.com)&lt;/Email&gt;&lt;IsSenior&gt;true&lt;/IsSenior&gt;&lt;IsFundamental&gt;false&lt;/IsFundamental&gt;&lt;IsInDocument&gt;false&lt;/IsInDocument&gt;&lt;Group&gt;FI&lt;/Group&gt;&lt;CanDropCoverage&gt;false&lt;/CanDropCoverage&gt;&lt;/AnalystsData&gt;&lt;AnalystsData&gt;&lt;Code&gt;LB01234&lt;/Code&gt;&lt;Name&gt;Tago, Tadashi&lt;/Name&gt;&lt;JapaneseName&gt;多湖　理&lt;/JapaneseName&gt;&lt;DisplayName&gt;Tadashi Tago&lt;/DisplayName&gt;&lt;BCID /&gt;&lt;BCLID&gt;tagotada&lt;/BCLID&gt;&lt;Hidden&gt;false&lt;/Hidden&gt;&lt;Deleted&gt;false&lt;/Deleted&gt;&lt;IsTeam&gt;false&lt;/IsTeam&gt;&lt;EmailDisplayName&gt;Tadashi Tago (tadashi.tago@barclays.com)&lt;/EmailDisplayName&gt;&lt;Email&gt;Tago, Tadashi (tadashi.tago@barclays.com)&lt;/Email&gt;&lt;IsSenior&gt;true&lt;/IsSenior&gt;&lt;IsFundamental&gt;false&lt;/IsFundamental&gt;&lt;IsInDocument&gt;false&lt;/IsInDocument&gt;&lt;Group&gt;FI&lt;/Group&gt;&lt;CanDropCoverage&gt;false&lt;/CanDropCoverage&gt;&lt;/AnalystsData&gt;&lt;AnalystsData&gt;&lt;Code&gt;LB03126&lt;/Code&gt;&lt;Name&gt;Takahashi, Yoshio&lt;/Name&gt;&lt;JapaneseName&gt;高橋　祥夫&lt;/JapaneseName&gt;&lt;DisplayName&gt;Yoshio Takahashi&lt;/DisplayName&gt;&lt;BCID /&gt;&lt;BCLID&gt;takahasy&lt;/BCLID&gt;&lt;Hidden&gt;false&lt;/Hidden&gt;&lt;Deleted&gt;false&lt;/Deleted&gt;&lt;IsTeam&gt;false&lt;/IsTeam&gt;&lt;EmailDisplayName&gt;Yoshio Takahashi (yoshio.takahashi@barclays.com)&lt;/EmailDisplayName&gt;&lt;Email&gt;Takahashi, Yoshio (yoshio.takahashi@barclays.com)&lt;/Email&gt;&lt;IsSenior&gt;true&lt;/IsSenior&gt;&lt;IsFundamental&gt;false&lt;/IsFundamental&gt;&lt;IsInDocument&gt;false&lt;/IsInDocument&gt;&lt;Group&gt;FI&lt;/Group&gt;&lt;CanDropCoverage&gt;false&lt;/CanDropCoverage&gt;&lt;/AnalystsData&gt;&lt;AnalystsData&gt;&lt;Code&gt;LB04815&lt;/Code&gt;&lt;Name&gt;Tamaro, Cecilia&lt;/Name&gt;&lt;JapaneseName /&gt;&lt;DisplayName&gt;Cecilia Tamaro&lt;/DisplayName&gt;&lt;BCID /&gt;&lt;BCLID&gt;tamaroce&lt;/BCLID&gt;&lt;Hidden&gt;false&lt;/Hidden&gt;&lt;Deleted&gt;false&lt;/Deleted&gt;&lt;IsTeam&gt;false&lt;/IsTeam&gt;&lt;EmailDisplayName&gt;Cecilia Tamaro (cecilia.tamaro@barclays.com)&lt;/EmailDisplayName&gt;&lt;Email&gt;Tamaro, Cecilia (cecilia.tamaro@barclays.com)&lt;/Email&gt;&lt;IsSenior&gt;true&lt;/IsSenior&gt;&lt;IsFundamental&gt;true&lt;/IsFundamental&gt;&lt;IsInDocument&gt;false&lt;/IsInDocument&gt;&lt;Group&gt;FI&lt;/Group&gt;&lt;CanDropCoverage&gt;true&lt;/CanDropCoverage&gt;&lt;/AnalystsData&gt;&lt;AnalystsData&gt;&lt;Code&gt;LB04605&lt;/Code&gt;&lt;Name&gt;Tan, Dennis&lt;/Name&gt;&lt;JapaneseName /&gt;&lt;DisplayName&gt;Dennis Tan&lt;/DisplayName&gt;&lt;BCID /&gt;&lt;BCLID&gt;tadennis&lt;/BCLID&gt;&lt;Hidden&gt;false&lt;/Hidden&gt;&lt;Deleted&gt;false&lt;/Deleted&gt;&lt;IsTeam&gt;false&lt;/IsTeam&gt;&lt;EmailDisplayName&gt;Dennis Tan (dennis.tan@barclays.com)&lt;/EmailDisplayName&gt;&lt;Email&gt;Tan, Dennis (dennis.tan@barclays.com)&lt;/Email&gt;&lt;IsSenior&gt;true&lt;/IsSenior&gt;&lt;IsFundamental&gt;false&lt;/IsFundamental&gt;&lt;IsInDocument&gt;false&lt;/IsInDocument&gt;&lt;Group&gt;FI&lt;/Group&gt;&lt;CanDropCoverage&gt;false&lt;/CanDropCoverage&gt;&lt;/AnalystsData&gt;&lt;AnalystsData&gt;&lt;Code&gt;LB03015&lt;/Code&gt;&lt;Name&gt;Tan, Jit Ming&lt;/Name&gt;&lt;JapaneseName /&gt;&lt;DisplayName&gt;Jit Ming Tan, CFA&lt;/DisplayName&gt;&lt;BCID /&gt;&lt;BCLID&gt;tanjit&lt;/BCLID&gt;&lt;Hidden&gt;false&lt;/Hidden&gt;&lt;Deleted&gt;false&lt;/Deleted&gt;&lt;IsTeam&gt;false&lt;/IsTeam&gt;&lt;EmailDisplayName&gt;Jit Ming Tan, CFA (jitming.tan@barclays.com)&lt;/EmailDisplayName&gt;&lt;Email&gt;Tan, Jit Ming (jitming.tan@barclays.com)&lt;/Email&gt;&lt;IsSenior&gt;true&lt;/IsSenior&gt;&lt;IsFundamental&gt;true&lt;/IsFundamental&gt;&lt;IsInDocument&gt;false&lt;/IsInDocument&gt;&lt;Group&gt;FI&lt;/Group&gt;&lt;CanDropCoverage&gt;true&lt;/CanDropCoverage&gt;&lt;/AnalystsData&gt;&lt;AnalystsData&gt;&lt;Code&gt;LB03210&lt;/Code&gt;&lt;Name&gt;Tattan, David&lt;/Name&gt;&lt;JapaneseName /&gt;&lt;DisplayName&gt;David Tattan&lt;/DisplayName&gt;&lt;BCID /&gt;&lt;BCLID&gt;datattan&lt;/BCLID&gt;&lt;Hidden&gt;false&lt;/Hidden&gt;&lt;Deleted&gt;false&lt;/Deleted&gt;&lt;IsTeam&gt;false&lt;/IsTeam&gt;&lt;EmailDisplayName&gt;David Tattan (david.tattan@barclays.com)&lt;/EmailDisplayName&gt;&lt;Email&gt;Tattan, David (david.tattan@barclays.com)&lt;/Email&gt;&lt;IsSenior&gt;true&lt;/IsSenior&gt;&lt;IsFundamental&gt;false&lt;/IsFundamental&gt;&lt;IsInDocument&gt;false&lt;/IsInDocument&gt;&lt;Group&gt;FI&lt;/Group&gt;&lt;CanDropCoverage&gt;false&lt;/CanDropCoverage&gt;&lt;/AnalystsData&gt;&lt;AnalystsData&gt;&lt;Code&gt;LB04769&lt;/Code&gt;&lt;Name&gt;Tavella, Pilar&lt;/Name&gt;&lt;JapaneseName /&gt;&lt;DisplayName&gt;Pilar Tavella&lt;/DisplayName&gt;&lt;BCID /&gt;&lt;BCLID&gt;tavellpi&lt;/BCLID&gt;&lt;Hidden&gt;false&lt;/Hidden&gt;&lt;Deleted&gt;false&lt;/Deleted&gt;&lt;IsTeam&gt;false&lt;/IsTeam&gt;&lt;EmailDisplayName&gt;Pilar Tavella (pilar.tavella@barclays.com)&lt;/EmailDisplayName&gt;&lt;Email&gt;Tavella, Pilar (pilar.tavella@barclays.com)&lt;/Email&gt;&lt;IsSenior&gt;true&lt;/IsSenior&gt;&lt;IsFundamental&gt;false&lt;/IsFundamental&gt;&lt;IsInDocument&gt;false&lt;/IsInDocument&gt;&lt;Group&gt;FI&lt;/Group&gt;&lt;CanDropCoverage&gt;false&lt;/CanDropCoverage&gt;&lt;/AnalystsData&gt;&lt;AnalystsData&gt;&lt;Code&gt;LB03799&lt;/Code&gt;&lt;Name&gt;Taylor, Desmond&lt;/Name&gt;&lt;JapaneseName /&gt;&lt;DisplayName&gt;Desmond Taylor&lt;/DisplayName&gt;&lt;BCID /&gt;&lt;BCLID&gt;destaylo&lt;/BCLID&gt;&lt;Hidden&gt;false&lt;/Hidden&gt;&lt;Deleted&gt;false&lt;/Deleted&gt;&lt;IsTeam&gt;false&lt;/IsTeam&gt;&lt;EmailDisplayName&gt;Desmond Taylor (desmond.j.taylor@barclays.com)&lt;/EmailDisplayName&gt;&lt;Email&gt;Taylor, Desmond (desmond.j.taylor@barclays.com)&lt;/Email&gt;&lt;IsSenior&gt;true&lt;/IsSenior&gt;&lt;IsFundamental&gt;false&lt;/IsFundamental&gt;&lt;IsInDocument&gt;false&lt;/IsInDocument&gt;&lt;Group&gt;FI&lt;/Group&gt;&lt;CanDropCoverage&gt;false&lt;/CanDropCoverage&gt;&lt;/AnalystsData&gt;&lt;AnalystsData&gt;&lt;Code&gt;LB04240&lt;/Code&gt;&lt;Name&gt;Tham, Eugene&lt;/Name&gt;&lt;JapaneseName /&gt;&lt;DisplayName&gt;Eugene Tham&lt;/DisplayName&gt;&lt;BCID /&gt;&lt;BCLID&gt;thameuge&lt;/BCLID&gt;&lt;Hidden&gt;false&lt;/Hidden&gt;&lt;Deleted&gt;false&lt;/Deleted&gt;&lt;IsTeam&gt;false&lt;/IsTeam&gt;&lt;EmailDisplayName&gt;Eugene Tham (eugene.x.tham@barclays.com)&lt;/EmailDisplayName&gt;&lt;Email&gt;Tham, Eugene (eugene.x.tham@barclays.com)&lt;/Email&gt;&lt;IsSenior&gt;true&lt;/IsSenior&gt;&lt;IsFundamental&gt;true&lt;/IsFundamental&gt;&lt;IsInDocument&gt;false&lt;/IsInDocument&gt;&lt;Group&gt;FI&lt;/Group&gt;&lt;CanDropCoverage&gt;true&lt;/CanDropCoverage&gt;&lt;/AnalystsData&gt;&lt;AnalystsData&gt;&lt;Code&gt;LB04238&lt;/Code&gt;&lt;Name&gt;Theobald, Katharina&lt;/Name&gt;&lt;JapaneseName /&gt;&lt;DisplayName&gt;Katharina Theobald&lt;/DisplayName&gt;&lt;BCID /&gt;&lt;BCLID&gt;theobalk&lt;/BCLID&gt;&lt;Hidden&gt;false&lt;/Hidden&gt;&lt;Deleted&gt;false&lt;/Deleted&gt;&lt;IsTeam&gt;false&lt;/IsTeam&gt;&lt;EmailDisplayName&gt;Katharina Theobald (katharina.theobald@barclays.com)&lt;/EmailDisplayName&gt;&lt;Email&gt;Theobald, Katharina (katharina.theobald@barclays.com)&lt;/Email&gt;&lt;IsSenior&gt;true&lt;/IsSenior&gt;&lt;IsFundamental&gt;false&lt;/IsFundamental&gt;&lt;IsInDocument&gt;false&lt;/IsInDocument&gt;&lt;Group&gt;FI&lt;/Group&gt;&lt;CanDropCoverage&gt;false&lt;/CanDropCoverage&gt;&lt;/AnalystsData&gt;&lt;AnalystsData&gt;&lt;Code&gt;LB04469&lt;/Code&gt;&lt;Name&gt;Tokyo, Benchmark Indices -&lt;/Name&gt;&lt;JapaneseName /&gt;&lt;DisplayName&gt;Benchmark Indices - Tokyo&lt;/DisplayName&gt;&lt;BCID /&gt;&lt;BCLID /&gt;&lt;Hidden&gt;false&lt;/Hidden&gt;&lt;Deleted&gt;false&lt;/Deleted&gt;&lt;IsTeam&gt;true&lt;/IsTeam&gt;&lt;EmailDisplayName&gt;Benchmark Indices - Tokyo (index-tk@barclays.com)&lt;/EmailDisplayName&gt;&lt;Email&gt;Tokyo, Benchmark Indices - (index-tk@barclays.com)&lt;/Email&gt;&lt;IsSenior&gt;true&lt;/IsSenior&gt;&lt;IsFundamental&gt;false&lt;/IsFundamental&gt;&lt;IsInDocument&gt;false&lt;/IsInDocument&gt;&lt;Group&gt;FI&lt;/Group&gt;&lt;CanDropCoverage&gt;false&lt;/CanDropCoverage&gt;&lt;/AnalystsData&gt;&lt;AnalystsData&gt;&lt;Code&gt;LB04412&lt;/Code&gt;&lt;Name&gt;Tomczak, Jessica&lt;/Name&gt;&lt;JapaneseName /&gt;&lt;DisplayName&gt;Jessica Tomczak&lt;/DisplayName&gt;&lt;BCID /&gt;&lt;BCLID&gt;jtomczak&lt;/BCLID&gt;&lt;Hidden&gt;false&lt;/Hidden&gt;&lt;Deleted&gt;false&lt;/Deleted&gt;&lt;IsTeam&gt;false&lt;/IsTeam&gt;&lt;EmailDisplayName&gt;Jessica Tomczak (jessica.tomczak@barclays.com)&lt;/EmailDisplayName&gt;&lt;Email&gt;Tomczak, Jessica (jessica.tomczak@barclays.com)&lt;/Email&gt;&lt;IsSenior&gt;true&lt;/IsSenior&gt;&lt;IsFundamental&gt;true&lt;/IsFundamental&gt;&lt;IsInDocument&gt;false&lt;/IsInDocument&gt;&lt;Group&gt;FI&lt;/Group&gt;&lt;CanDropCoverage&gt;true&lt;/CanDropCoverage&gt;&lt;/AnalystsData&gt;&lt;AnalystsData&gt;&lt;Code&gt;LB03657&lt;/Code&gt;&lt;Name&gt;Tomlinson, Katie&lt;/Name&gt;&lt;JapaneseName /&gt;&lt;DisplayName&gt;Katie Tomlinson&lt;/DisplayName&gt;&lt;BCID /&gt;&lt;BCLID&gt;katomlin&lt;/BCLID&gt;&lt;Hidden&gt;false&lt;/Hidden&gt;&lt;Deleted&gt;false&lt;/Deleted&gt;&lt;IsTeam&gt;false&lt;/IsTeam&gt;&lt;EmailDisplayName&gt;Katie Tomlinson (katie.tomlinson@barclays.com)&lt;/EmailDisplayName&gt;&lt;Email&gt;Tomlinson, Katie (katie.tomlinson@barclays.com)&lt;/Email&gt;&lt;IsSenior&gt;true&lt;/IsSenior&gt;&lt;IsFundamental&gt;false&lt;/IsFundamental&gt;&lt;IsInDocument&gt;false&lt;/IsInDocument&gt;&lt;Group&gt;FI&lt;/Group&gt;&lt;CanDropCoverage&gt;false&lt;/CanDropCoverage&gt;&lt;/AnalystsData&gt;&lt;AnalystsData&gt;&lt;Code&gt;LB04175&lt;/Code&gt;&lt;Name&gt;Tong, Rich&lt;/Name&gt;&lt;JapaneseName /&gt;&lt;DisplayName&gt;Rich Tong&lt;/DisplayName&gt;&lt;BCID /&gt;&lt;BCLID&gt;tongruic&lt;/BCLID&gt;&lt;Hidden&gt;false&lt;/Hidden&gt;&lt;Deleted&gt;false&lt;/Deleted&gt;&lt;IsTeam&gt;false&lt;/IsTeam&gt;&lt;EmailDisplayName&gt;Rich Tong (rich.tong@barclays.com)&lt;/EmailDisplayName&gt;&lt;Email&gt;Tong, Rich (rich.tong@barclays.com)&lt;/Email&gt;&lt;IsSenior&gt;true&lt;/IsSenior&gt;&lt;IsFundamental&gt;false&lt;/IsFundamental&gt;&lt;IsInDocument&gt;false&lt;/IsInDocument&gt;&lt;Group&gt;FI&lt;/Group&gt;&lt;CanDropCoverage&gt;false&lt;/CanDropCoverage&gt;&lt;/AnalystsData&gt;&lt;AnalystsData&gt;&lt;Code&gt;LB04220&lt;/Code&gt;&lt;Name&gt;Troisi, Peter&lt;/Name&gt;&lt;JapaneseName /&gt;&lt;DisplayName&gt;Peter Troisi&lt;/DisplayName&gt;&lt;BCID /&gt;&lt;BCLID&gt;troispet&lt;/BCLID&gt;&lt;Hidden&gt;false&lt;/Hidden&gt;&lt;Deleted&gt;false&lt;/Deleted&gt;&lt;IsTeam&gt;false&lt;/IsTeam&gt;&lt;EmailDisplayName&gt;Peter Troisi (peter.troisi@barclays.com)&lt;/EmailDisplayName&gt;&lt;Email&gt;Troisi, Peter (peter.troisi@barclays.com)&lt;/Email&gt;&lt;IsSenior&gt;true&lt;/IsSenior&gt;&lt;IsFundamental&gt;true&lt;/IsFundamental&gt;&lt;IsInDocument&gt;false&lt;/IsInDocument&gt;&lt;Group&gt;FI&lt;/Group&gt;&lt;CanDropCoverage&gt;true&lt;/CanDropCoverage&gt;&lt;/AnalystsData&gt;&lt;AnalystsData&gt;&lt;Code&gt;LB04800&lt;/Code&gt;&lt;Name&gt;Tschekassin, Olga&lt;/Name&gt;&lt;JapaneseName /&gt;&lt;DisplayName&gt;Olga Tschekassin&lt;/DisplayName&gt;&lt;BCID /&gt;&lt;BCLID&gt;tschekao&lt;/BCLID&gt;&lt;Hidden&gt;false&lt;/Hidden&gt;&lt;Deleted&gt;false&lt;/Deleted&gt;&lt;IsTeam&gt;false&lt;/IsTeam&gt;&lt;EmailDisplayName&gt;Olga Tschekassin (olga.tschekassin@barclays.com)&lt;/EmailDisplayName&gt;&lt;Email&gt;Tschekassin, Olga (olga.tschekassin@barclays.com)&lt;/Email&gt;&lt;IsSenior&gt;true&lt;/IsSenior&gt;&lt;IsFundamental&gt;false&lt;/IsFundamental&gt;&lt;IsInDocument&gt;false&lt;/IsInDocument&gt;&lt;Group&gt;FI&lt;/Group&gt;&lt;CanDropCoverage&gt;false&lt;/CanDropCoverage&gt;&lt;/AnalystsData&gt;&lt;AnalystsData&gt;&lt;Code&gt;LB03193&lt;/Code&gt;&lt;Name"/>
    <w:docVar w:name="AnalystDataEmailBlast3" w:val="&gt;Tweeboom, Norman&lt;/Name&gt;&lt;JapaneseName /&gt;&lt;DisplayName&gt;Norman Tweeboom&lt;/DisplayName&gt;&lt;BCID&gt;402575&lt;/BCID&gt;&lt;BCLID&gt;tweeboon&lt;/BCLID&gt;&lt;Hidden&gt;false&lt;/Hidden&gt;&lt;Deleted&gt;false&lt;/Deleted&gt;&lt;IsTeam&gt;false&lt;/IsTeam&gt;&lt;EmailDisplayName&gt;Norman Tweeboom (norman.tweeboom@barclays.com)&lt;/EmailDisplayName&gt;&lt;Email&gt;Tweeboom, Norman (norman.tweeboom@barclays.com)&lt;/Email&gt;&lt;IsSenior&gt;true&lt;/IsSenior&gt;&lt;IsFundamental&gt;false&lt;/IsFundamental&gt;&lt;IsInDocument&gt;false&lt;/IsInDocument&gt;&lt;Group&gt;FI&lt;/Group&gt;&lt;CanDropCoverage&gt;false&lt;/CanDropCoverage&gt;&lt;/AnalystsData&gt;&lt;AnalystsData&gt;&lt;Code&gt;LB03294&lt;/Code&gt;&lt;Name&gt;Ural, Cenk&lt;/Name&gt;&lt;JapaneseName /&gt;&lt;DisplayName&gt;Cenk Ural&lt;/DisplayName&gt;&lt;BCID&gt;402653&lt;/BCID&gt;&lt;BCLID&gt;cural&lt;/BCLID&gt;&lt;Hidden&gt;false&lt;/Hidden&gt;&lt;Deleted&gt;false&lt;/Deleted&gt;&lt;IsTeam&gt;false&lt;/IsTeam&gt;&lt;EmailDisplayName&gt;Cenk Ural (cenk.ural@barclays.com)&lt;/EmailDisplayName&gt;&lt;Email&gt;Ural, Cenk (cenk.ural@barclays.com)&lt;/Email&gt;&lt;IsSenior&gt;true&lt;/IsSenior&gt;&lt;IsFundamental&gt;false&lt;/IsFundamental&gt;&lt;IsInDocument&gt;false&lt;/IsInDocument&gt;&lt;Group&gt;FI&lt;/Group&gt;&lt;CanDropCoverage&gt;false&lt;/CanDropCoverage&gt;&lt;/AnalystsData&gt;&lt;AnalystsData&gt;&lt;Code&gt;LB03150&lt;/Code&gt;&lt;Name&gt;Urquhart, Stuart&lt;/Name&gt;&lt;JapaneseName /&gt;&lt;DisplayName&gt;Stuart Urquhart&lt;/DisplayName&gt;&lt;BCID /&gt;&lt;BCLID&gt;urquhars&lt;/BCLID&gt;&lt;Hidden&gt;false&lt;/Hidden&gt;&lt;Deleted&gt;false&lt;/Deleted&gt;&lt;IsTeam&gt;false&lt;/IsTeam&gt;&lt;EmailDisplayName&gt;Stuart Urquhart (stuart.urquhart@barclays.com)&lt;/EmailDisplayName&gt;&lt;Email&gt;Urquhart, Stuart (stuart.urquhart@barclays.com)&lt;/Email&gt;&lt;IsSenior&gt;true&lt;/IsSenior&gt;&lt;IsFundamental&gt;false&lt;/IsFundamental&gt;&lt;IsInDocument&gt;false&lt;/IsInDocument&gt;&lt;Group&gt;FI&lt;/Group&gt;&lt;CanDropCoverage&gt;false&lt;/CanDropCoverage&gt;&lt;/AnalystsData&gt;&lt;AnalystsData&gt;&lt;Code&gt;LB03845&lt;/Code&gt;&lt;Name&gt;Uruçi, Blerina&lt;/Name&gt;&lt;JapaneseName /&gt;&lt;DisplayName&gt;Blerina Uruçi&lt;/DisplayName&gt;&lt;BCID /&gt;&lt;BCLID&gt;urucible&lt;/BCLID&gt;&lt;Hidden&gt;false&lt;/Hidden&gt;&lt;Deleted&gt;false&lt;/Deleted&gt;&lt;IsTeam&gt;false&lt;/IsTeam&gt;&lt;EmailDisplayName&gt;Blerina Uruçi (blerina.uruci@barclays.com)&lt;/EmailDisplayName&gt;&lt;Email&gt;Uruçi, Blerina (blerina.uruci@barclays.com)&lt;/Email&gt;&lt;IsSenior&gt;true&lt;/IsSenior&gt;&lt;IsFundamental&gt;false&lt;/IsFundamental&gt;&lt;IsInDocument&gt;false&lt;/IsInDocument&gt;&lt;Group&gt;FI&lt;/Group&gt;&lt;CanDropCoverage&gt;false&lt;/CanDropCoverage&gt;&lt;/AnalystsData&gt;&lt;AnalystsData&gt;&lt;Code&gt;LB04285&lt;/Code&gt;&lt;Name&gt;Valdés, Aníbal&lt;/Name&gt;&lt;JapaneseName /&gt;&lt;DisplayName&gt;Aníbal Valdés&lt;/DisplayName&gt;&lt;BCID /&gt;&lt;BCLID&gt;valdesan&lt;/BCLID&gt;&lt;Hidden&gt;false&lt;/Hidden&gt;&lt;Deleted&gt;false&lt;/Deleted&gt;&lt;IsTeam&gt;false&lt;/IsTeam&gt;&lt;EmailDisplayName&gt;Aníbal Valdés (anibal.valdes@barclays.com)&lt;/EmailDisplayName&gt;&lt;Email&gt;Valdés, Aníbal (anibal.valdes@barclays.com)&lt;/Email&gt;&lt;IsSenior&gt;true&lt;/IsSenior&gt;&lt;IsFundamental&gt;true&lt;/IsFundamental&gt;&lt;IsInDocument&gt;false&lt;/IsInDocument&gt;&lt;Group&gt;FI&lt;/Group&gt;&lt;CanDropCoverage&gt;true&lt;/CanDropCoverage&gt;&lt;/AnalystsData&gt;&lt;AnalystsData&gt;&lt;Code&gt;LB03093&lt;/Code&gt;&lt;Name&gt;Vargas, Sebastian&lt;/Name&gt;&lt;JapaneseName /&gt;&lt;DisplayName&gt;Sebastian Vargas&lt;/DisplayName&gt;&lt;BCID /&gt;&lt;BCLID&gt;vargas&lt;/BCLID&gt;&lt;Hidden&gt;false&lt;/Hidden&gt;&lt;Deleted&gt;false&lt;/Deleted&gt;&lt;IsTeam&gt;false&lt;/IsTeam&gt;&lt;EmailDisplayName&gt;Sebastian Vargas (sebastian.vargas@barclays.com)&lt;/EmailDisplayName&gt;&lt;Email&gt;Vargas, Sebastian (sebastian.vargas@barclays.com)&lt;/Email&gt;&lt;IsSenior&gt;true&lt;/IsSenior&gt;&lt;IsFundamental&gt;false&lt;/IsFundamental&gt;&lt;IsInDocument&gt;false&lt;/IsInDocument&gt;&lt;Group&gt;FI&lt;/Group&gt;&lt;CanDropCoverage&gt;false&lt;/CanDropCoverage&gt;&lt;/AnalystsData&gt;&lt;AnalystsData&gt;&lt;Code&gt;LB03143&lt;/Code&gt;&lt;Name&gt;Vattikonda, Neelima&lt;/Name&gt;&lt;JapaneseName /&gt;&lt;DisplayName&gt;Neelima Vattikonda&lt;/DisplayName&gt;&lt;BCID /&gt;&lt;BCLID&gt;vattikon&lt;/BCLID&gt;&lt;Hidden&gt;false&lt;/Hidden&gt;&lt;Deleted&gt;false&lt;/Deleted&gt;&lt;IsTeam&gt;false&lt;/IsTeam&gt;&lt;EmailDisplayName&gt;Neelima Vattikonda (neelima.vattikonda@barclays.com)&lt;/EmailDisplayName&gt;&lt;Email&gt;Vattikonda, Neelima (neelima.vattikonda@barclays.com)&lt;/Email&gt;&lt;IsSenior&gt;true&lt;/IsSenior&gt;&lt;IsFundamental&gt;false&lt;/IsFundamental&gt;&lt;IsInDocument&gt;false&lt;/IsInDocument&gt;&lt;Group&gt;FI&lt;/Group&gt;&lt;CanDropCoverage&gt;false&lt;/CanDropCoverage&gt;&lt;/AnalystsData&gt;&lt;AnalystsData&gt;&lt;Code&gt;LB04568&lt;/Code&gt;&lt;Name&gt;Velloso, Bruno&lt;/Name&gt;&lt;JapaneseName /&gt;&lt;DisplayName&gt;Bruno Velloso&lt;/DisplayName&gt;&lt;BCID /&gt;&lt;BCLID&gt;vellosob&lt;/BCLID&gt;&lt;Hidden&gt;false&lt;/Hidden&gt;&lt;Deleted&gt;false&lt;/Deleted&gt;&lt;IsTeam&gt;false&lt;/IsTeam&gt;&lt;EmailDisplayName&gt;Bruno Velloso (bruno.velloso@barclays.com)&lt;/EmailDisplayName&gt;&lt;Email&gt;Velloso, Bruno (bruno.velloso@barclays.com)&lt;/Email&gt;&lt;IsSenior&gt;false&lt;/IsSenior&gt;&lt;IsFundamental&gt;false&lt;/IsFundamental&gt;&lt;IsInDocument&gt;false&lt;/IsInDocument&gt;&lt;Group&gt;FI&lt;/Group&gt;&lt;CanDropCoverage&gt;false&lt;/CanDropCoverage&gt;&lt;/AnalystsData&gt;&lt;AnalystsData&gt;&lt;Code&gt;LB04796&lt;/Code&gt;&lt;Name&gt;Vemuri, Vinod&lt;/Name&gt;&lt;JapaneseName /&gt;&lt;DisplayName&gt;Vinod Vemuri&lt;/DisplayName&gt;&lt;BCID /&gt;&lt;BCLID&gt;vemurvin&lt;/BCLID&gt;&lt;Hidden&gt;false&lt;/Hidden&gt;&lt;Deleted&gt;false&lt;/Deleted&gt;&lt;IsTeam&gt;false&lt;/IsTeam&gt;&lt;EmailDisplayName&gt;Vinod Vemuri (vinod.vemuri@barclays.com)&lt;/EmailDisplayName&gt;&lt;Email&gt;Vemuri, Vinod (vinod.vemuri@barclays.com)&lt;/Email&gt;&lt;IsSenior&gt;true&lt;/IsSenior&gt;&lt;IsFundamental&gt;false&lt;/IsFundamental&gt;&lt;IsInDocument&gt;false&lt;/IsInDocument&gt;&lt;Group&gt;FI&lt;/Group&gt;&lt;CanDropCoverage&gt;false&lt;/CanDropCoverage&gt;&lt;/AnalystsData&gt;&lt;AnalystsData&gt;&lt;Code&gt;LB04719&lt;/Code&gt;&lt;Name&gt;Venkatramanan, Aanand&lt;/Name&gt;&lt;JapaneseName /&gt;&lt;DisplayName&gt;Aanand Venkatramanan&lt;/DisplayName&gt;&lt;BCID /&gt;&lt;BCLID&gt;venkaaan&lt;/BCLID&gt;&lt;Hidden&gt;false&lt;/Hidden&gt;&lt;Deleted&gt;false&lt;/Deleted&gt;&lt;IsTeam&gt;false&lt;/IsTeam&gt;&lt;EmailDisplayName&gt;Aanand Venkatramanan (aanand.venkatramanan@barclays.com)&lt;/EmailDisplayName&gt;&lt;Email&gt;Venkatramanan, Aanand (aanand.venkatramanan@barclays.com)&lt;/Email&gt;&lt;IsSenior&gt;true&lt;/IsSenior&gt;&lt;IsFundamental&gt;false&lt;/IsFundamental&gt;&lt;IsInDocument&gt;false&lt;/IsInDocument&gt;&lt;Group&gt;FI&lt;/Group&gt;&lt;CanDropCoverage&gt;false&lt;/CanDropCoverage&gt;&lt;/AnalystsData&gt;&lt;AnalystsData&gt;&lt;Code&gt;LB04621&lt;/Code&gt;&lt;Name&gt;Verma, Abhinav&lt;/Name&gt;&lt;JapaneseName /&gt;&lt;DisplayName&gt;Abhinav Verma&lt;/DisplayName&gt;&lt;BCID /&gt;&lt;BCLID&gt;verabhin&lt;/BCLID&gt;&lt;Hidden&gt;false&lt;/Hidden&gt;&lt;Deleted&gt;false&lt;/Deleted&gt;&lt;IsTeam&gt;false&lt;/IsTeam&gt;&lt;EmailDisplayName&gt;Abhinav Verma (abhinav.xa.verma@barclays.com)&lt;/EmailDisplayName&gt;&lt;Email&gt;Verma, Abhinav (abhinav.xa.verma@barclays.com)&lt;/Email&gt;&lt;IsSenior&gt;true&lt;/IsSenior&gt;&lt;IsFundamental&gt;false&lt;/IsFundamental&gt;&lt;IsInDocument&gt;false&lt;/IsInDocument&gt;&lt;Group&gt;FI&lt;/Group&gt;&lt;CanDropCoverage&gt;false&lt;/CanDropCoverage&gt;&lt;/AnalystsData&gt;&lt;AnalystsData&gt;&lt;Code&gt;LB04802&lt;/Code&gt;&lt;Name&gt;Walter, Ludovic&lt;/Name&gt;&lt;JapaneseName /&gt;&lt;DisplayName&gt;Ludovic Walter&lt;/DisplayName&gt;&lt;BCID /&gt;&lt;BCLID&gt;walterlu&lt;/BCLID&gt;&lt;Hidden&gt;false&lt;/Hidden&gt;&lt;Deleted&gt;false&lt;/Deleted&gt;&lt;IsTeam&gt;false&lt;/IsTeam&gt;&lt;EmailDisplayName&gt;Ludovic Walter (ludovic.walter@barclays.com)&lt;/EmailDisplayName&gt;&lt;Email&gt;Walter, Ludovic (ludovic.walter@barclays.com)&lt;/Email&gt;&lt;IsSenior&gt;true&lt;/IsSenior&gt;&lt;IsFundamental&gt;true&lt;/IsFundamental&gt;&lt;IsInDocument&gt;false&lt;/IsInDocument&gt;&lt;Group&gt;FI&lt;/Group&gt;&lt;CanDropCoverage&gt;true&lt;/CanDropCoverage&gt;&lt;/AnalystsData&gt;&lt;AnalystsData&gt;&lt;Code&gt;LB04660&lt;/Code&gt;&lt;Name&gt;Wang, Chris&lt;/Name&gt;&lt;JapaneseName /&gt;&lt;DisplayName&gt;Chris Wang&lt;/DisplayName&gt;&lt;BCID /&gt;&lt;BCLID&gt;wangchr1&lt;/BCLID&gt;&lt;Hidden&gt;false&lt;/Hidden&gt;&lt;Deleted&gt;false&lt;/Deleted&gt;&lt;IsTeam&gt;false&lt;/IsTeam&gt;&lt;EmailDisplayName&gt;Chris Wang (chris.wang@barclays.com)&lt;/EmailDisplayName&gt;&lt;Email&gt;Wang, Chris (chris.wang@barclays.com)&lt;/Email&gt;&lt;IsSenior&gt;false&lt;/IsSenior&gt;&lt;IsFundamental&gt;true&lt;/IsFundamental&gt;&lt;IsInDocument&gt;false&lt;/IsInDocument&gt;&lt;Group&gt;FI&lt;/Group&gt;&lt;CanDropCoverage&gt;true&lt;/CanDropCoverage&gt;&lt;/AnalystsData&gt;&lt;AnalystsData&gt;&lt;Code&gt;LB04173&lt;/Code&gt;&lt;Name&gt;Wang, Gary&lt;/Name&gt;&lt;JapaneseName /&gt;&lt;DisplayName&gt;Gary Wang&lt;/DisplayName&gt;&lt;BCID /&gt;&lt;BCLID&gt;garyw&lt;/BCLID&gt;&lt;Hidden&gt;false&lt;/Hidden&gt;&lt;Deleted&gt;false&lt;/Deleted&gt;&lt;IsTeam&gt;false&lt;/IsTeam&gt;&lt;EmailDisplayName&gt;Gary Wang (gary.wang@barclays.com)&lt;/EmailDisplayName&gt;&lt;Email&gt;Wang, Gary (gary.wang@barclays.com)&lt;/Email&gt;&lt;IsSenior&gt;true&lt;/IsSenior&gt;&lt;IsFundamental&gt;false&lt;/IsFundamental&gt;&lt;IsInDocument&gt;false&lt;/IsInDocument&gt;&lt;Group&gt;FI&lt;/Group&gt;&lt;CanDropCoverage&gt;false&lt;/CanDropCoverage&gt;&lt;/AnalystsData&gt;&lt;AnalystsData&gt;&lt;Code&gt;LB04553&lt;/Code&gt;&lt;Name&gt;Wang, Xiaoyi&lt;/Name&gt;&lt;JapaneseName&gt;王　暁宜&lt;/JapaneseName&gt;&lt;DisplayName&gt;Xiaoyi Wang&lt;/DisplayName&gt;&lt;BCID /&gt;&lt;BCLID&gt;wanxiaoy&lt;/BCLID&gt;&lt;Hidden&gt;false&lt;/Hidden&gt;&lt;Deleted&gt;false&lt;/Deleted&gt;&lt;IsTeam&gt;false&lt;/IsTeam&gt;&lt;EmailDisplayName&gt;Xiaoyi Wang (xiaoyi.wang@barclays.com)&lt;/EmailDisplayName&gt;&lt;Email&gt;Wang, Xiaoyi (xiaoyi.wang@barclays.com)&lt;/Email&gt;&lt;IsSenior&gt;true&lt;/IsSenior&gt;&lt;IsFundamental&gt;false&lt;/IsFundamental&gt;&lt;IsInDocument&gt;false&lt;/IsInDocument&gt;&lt;Group&gt;FI&lt;/Group&gt;&lt;CanDropCoverage&gt;false&lt;/CanDropCoverage&gt;&lt;/AnalystsData&gt;&lt;AnalystsData&gt;&lt;Code&gt;LB03243&lt;/Code&gt;&lt;Name&gt;Wen, Bo&lt;/Name&gt;&lt;JapaneseName /&gt;&lt;DisplayName&gt;Bo Wen&lt;/DisplayName&gt;&lt;BCID /&gt;&lt;BCLID&gt;bwen&lt;/BCLID&gt;&lt;Hidden&gt;false&lt;/Hidden&gt;&lt;Deleted&gt;false&lt;/Deleted&gt;&lt;IsTeam&gt;false&lt;/IsTeam&gt;&lt;EmailDisplayName&gt;Bo Wen (bo.wen@barclays.com)&lt;/EmailDisplayName&gt;&lt;Email&gt;Wen, Bo (bo.wen@barclays.com)&lt;/Email&gt;&lt;IsSenior&gt;true&lt;/IsSenior&gt;&lt;IsFundamental&gt;false&lt;/IsFundamental&gt;&lt;IsInDocument&gt;false&lt;/IsInDocument&gt;&lt;Group&gt;FI&lt;/Group&gt;&lt;CanDropCoverage&gt;false&lt;/CanDropCoverage&gt;&lt;/AnalystsData&gt;&lt;AnalystsData&gt;&lt;Code&gt;LB04795&lt;/Code&gt;&lt;Name&gt;Wieladek, Tomasz&lt;/Name&gt;&lt;JapaneseName /&gt;&lt;DisplayName&gt;Tomasz Wieladek&lt;/DisplayName&gt;&lt;BCID /&gt;&lt;BCLID&gt;wieladet&lt;/BCLID&gt;&lt;Hidden&gt;false&lt;/Hidden&gt;&lt;Deleted&gt;false&lt;/Deleted&gt;&lt;IsTeam&gt;false&lt;/IsTeam&gt;&lt;EmailDisplayName&gt;Tomasz Wieladek (tomasz.wieladek@barclays.com)&lt;/EmailDisplayName&gt;&lt;Email&gt;Wieladek, Tomasz (tomasz.wieladek@barclays.com)&lt;/Email&gt;&lt;IsSenior&gt;true&lt;/IsSenior&gt;&lt;IsFundamental&gt;false&lt;/IsFundamental&gt;&lt;IsInDocument&gt;false&lt;/IsInDocument&gt;&lt;Group&gt;FI&lt;/Group&gt;&lt;CanDropCoverage&gt;false&lt;/CanDropCoverage&gt;&lt;/AnalystsData&gt;&lt;AnalystsData&gt;&lt;Code&gt;LB03100&lt;/Code&gt;&lt;Name&gt;Willemann, Søren&lt;/Name&gt;&lt;JapaneseName /&gt;&lt;DisplayName&gt;Soren Willemann&lt;/DisplayName&gt;&lt;BCID&gt;402172&lt;/BCID&gt;&lt;BCLID&gt;neilsos&lt;/BCLID&gt;&lt;Hidden&gt;false&lt;/Hidden&gt;&lt;Deleted&gt;false&lt;/Deleted&gt;&lt;IsTeam&gt;false&lt;/IsTeam&gt;&lt;EmailDisplayName&gt;Soren Willemann (soren.willemann@barclays.com)&lt;/EmailDisplayName&gt;&lt;Email&gt;Willemann, Søren (soren.willemann@barclays.com)&lt;/Email&gt;&lt;IsSenior&gt;true&lt;/IsSenior&gt;&lt;IsFundamental&gt;false&lt;/IsFundamental&gt;&lt;IsInDocument&gt;false&lt;/IsInDocument&gt;&lt;Group&gt;FI&lt;/Group&gt;&lt;CanDropCoverage&gt;false&lt;/CanDropCoverage&gt;&lt;/AnalystsData&gt;&lt;AnalystsData&gt;&lt;Code&gt;LB03568&lt;/Code&gt;&lt;Name&gt;Winnicki, Dominik&lt;/Name&gt;&lt;JapaneseName /&gt;&lt;DisplayName&gt;Dominik Winnicki, CFA&lt;/DisplayName&gt;&lt;BCID /&gt;&lt;BCLID&gt;winnickd&lt;/BCLID&gt;&lt;Hidden&gt;false&lt;/Hidden&gt;&lt;Deleted&gt;false&lt;/Deleted&gt;&lt;IsTeam&gt;false&lt;/IsTeam&gt;&lt;EmailDisplayName&gt;Dominik Winnicki, CFA (dominik.winnicki@barclays.com)&lt;/EmailDisplayName&gt;&lt;Email&gt;Winnicki, Dominik (dominik.winnicki@barclays.com)&lt;/Email&gt;&lt;IsSenior&gt;true&lt;/IsSenior&gt;&lt;IsFundamental&gt;false&lt;/IsFundamental&gt;&lt;IsInDocument&gt;false&lt;/IsInDocument&gt;&lt;Group&gt;FI&lt;/Group&gt;&lt;CanDropCoverage&gt;false&lt;/CanDropCoverage&gt;&lt;/AnalystsData&gt;&lt;AnalystsData&gt;&lt;Code&gt;LB04826&lt;/Code&gt;&lt;Name&gt;Wolcott, Michael&lt;/Name&gt;&lt;JapaneseName /&gt;&lt;DisplayName&gt;Michael Wolcott&lt;/DisplayName&gt;&lt;BCID /&gt;&lt;BCLID&gt;wolcottm&lt;/BCLID&gt;&lt;Hidden&gt;false&lt;/Hidden&gt;&lt;Deleted&gt;false&lt;/Deleted&gt;&lt;IsTeam&gt;false&lt;/IsTeam&gt;&lt;EmailDisplayName&gt;Michael Wolcott (michael.wolcott@barclays.com)&lt;/EmailDisplayName&gt;&lt;Email&gt;Wolcott, Michael (michael.wolcott@barclays.com)&lt;/Email&gt;&lt;IsSenior&gt;false&lt;/IsSenior&gt;&lt;IsFundamental&gt;true&lt;/IsFundamental&gt;&lt;IsInDocument&gt;false&lt;/IsInDocument&gt;&lt;Group&gt;FI&lt;/Group&gt;&lt;CanDropCoverage&gt;true&lt;/CanDropCoverage&gt;&lt;/AnalystsData&gt;&lt;AnalystsData&gt;&lt;Code&gt;LB04394&lt;/Code&gt;&lt;Name&gt;Wolff, James&lt;/Name&gt;&lt;JapaneseName /&gt;&lt;DisplayName&gt;James Wolff&lt;/DisplayName&gt;&lt;BCID /&gt;&lt;BCLID&gt;wolffjam&lt;/BCLID&gt;&lt;Hidden&gt;false&lt;/Hidden&gt;&lt;Deleted&gt;false&lt;/Deleted&gt;&lt;IsTeam&gt;false&lt;/IsTeam&gt;&lt;EmailDisplayName&gt;James Wolff (James.Wolff@barclays.com)&lt;/EmailDisplayName&gt;&lt;Email&gt;Wolff, James (James.Wolff@barclays.com)&lt;/Email&gt;&lt;IsSenior&gt;true&lt;/IsSenior&gt;&lt;IsFundamental&gt;false&lt;/IsFundamental&gt;&lt;IsInDocument&gt;false&lt;/IsInDocument&gt;&lt;Group&gt;FI&lt;/Group&gt;&lt;CanDropCoverage&gt;false&lt;/CanDropCoverage&gt;&lt;/AnalystsData&gt;&lt;AnalystsData&gt;&lt;Code&gt;LB03815&lt;/Code&gt;&lt;Name&gt;Wontumi, Albert&lt;/Name&gt;&lt;JapaneseName /&gt;&lt;DisplayName&gt;Albert Wontumi&lt;/DisplayName&gt;&lt;BCID /&gt;&lt;BCLID&gt;wontumia&lt;/BCLID&gt;&lt;Hidden&gt;false&lt;/Hidden&gt;&lt;Deleted&gt;false&lt;/Deleted&gt;&lt;IsTeam&gt;false&lt;/IsTeam&gt;&lt;EmailDisplayName&gt;Albert Wontumi (albert.wontumi@barclays.com)&lt;/EmailDisplayName&gt;&lt;Email&gt;Wontumi, Albert (albert.wontumi@barclays.com)&lt;/Email&gt;&lt;IsSenior&gt;true&lt;/IsSenior&gt;&lt;IsFundamental&gt;false&lt;/IsFundamental&gt;&lt;IsInDocument&gt;false&lt;/IsInDocument&gt;&lt;Group&gt;FI&lt;/Group&gt;&lt;CanDropCoverage&gt;false&lt;/CanDropCoverage&gt;&lt;/AnalystsData&gt;&lt;AnalystsData&gt;&lt;Code&gt;LB03008&lt;/Code&gt;&lt;Name&gt;Worthington, Huw&lt;/Name&gt;&lt;JapaneseName /&gt;&lt;DisplayName&gt;Huw Worthington&lt;/DisplayName&gt;&lt;BCID /&gt;&lt;BCLID&gt;worthinh&lt;/BCLID&gt;&lt;Hidden&gt;false&lt;/Hidden&gt;&lt;Deleted&gt;false&lt;/Deleted&gt;&lt;IsTeam&gt;false&lt;/IsTeam&gt;&lt;EmailDisplayName&gt;Huw Worthington (huw.worthington@barclays.com)&lt;/EmailDisplayName&gt;&lt;Email&gt;Worthington, Huw (huw.worthington@barclays.com)&lt;/Email&gt;&lt;IsSenior&gt;true&lt;/IsSenior&gt;&lt;IsFundamental&gt;false&lt;/IsFundamental&gt;&lt;IsInDocument&gt;false&lt;/IsInDocument&gt;&lt;Group&gt;FI&lt;/Group&gt;&lt;CanDropCoverage&gt;false&lt;/CanDropCoverage&gt;&lt;/AnalystsData&gt;&lt;AnalystsData&gt;&lt;Code&gt;LB04312&lt;/Code&gt;&lt;Name&gt;Worthington, Peter&lt;/Name&gt;&lt;JapaneseName /&gt;&lt;DisplayName&gt;Peter Worthington&lt;/DisplayName&gt;&lt;BCID /&gt;&lt;BCLID&gt;worthinp&lt;/BCLID&gt;&lt;Hidden&gt;false&lt;/Hidden&gt;&lt;Deleted&gt;false&lt;/Deleted&gt;&lt;IsTeam&gt;false&lt;/IsTeam&gt;&lt;EmailDisplayName&gt;Peter Worthington (peter.worthington@barclays.com)&lt;/EmailDisplayName&gt;&lt;Email&gt;Worthington, Peter (peter.worthington@barclays.com)&lt;/Email&gt;&lt;IsSenior&gt;true&lt;/IsSenior&gt;&lt;IsFundamental&gt;false&lt;/IsFundamental&gt;&lt;IsInDocument&gt;false&lt;/IsInDocument&gt;&lt;Group&gt;FI&lt;/Group&gt;&lt;CanDropCoverage&gt;false&lt;/CanDropCoverage&gt;&lt;/AnalystsData&gt;&lt;AnalystsData&gt;&lt;Code&gt;LB03589&lt;/Code&gt;&lt;Name&gt;Xue, Sarah&lt;/Name&gt;&lt;JapaneseName /&gt;&lt;DisplayName&gt;Sarah Xue&lt;/DisplayName&gt;&lt;BCID /&gt;&lt;BCLID&gt;xuesarah&lt;/BCLID&gt;&lt;Hidden&gt;false&lt;/Hidden&gt;&lt;Deleted&gt;false&lt;/Deleted&gt;&lt;IsTeam&gt;false&lt;/IsTeam&gt;&lt;EmailDisplayName&gt;Sarah Xue (sarah.xue@barclays.com)&lt;/EmailDisplayName&gt;&lt;Email&gt;Xue, Sarah (sarah.xue@barclays.com)&lt;/Email&gt;&lt;IsSenior&gt;false&lt;/IsSenior&gt;&lt;IsFundamental&gt;false&lt;/IsFundamental&gt;&lt;IsInDocument&gt;false&lt;/IsInDocument&gt;&lt;Group&gt;FI&lt;/Group&gt;&lt;CanDropCoverage&gt;false&lt;/CanDropCoverage&gt;&lt;/AnalystsData&gt;&lt;AnalystsData&gt;&lt;Code&gt;LB03668&lt;/Code&gt;&lt;Name&gt;Yamakawa, Tetsufumi&lt;/Name&gt;&lt;JapaneseName&gt;山川　哲史&lt;/JapaneseName&gt;&lt;DisplayName&gt;Tetsufumi Yamakawa&lt;/DisplayName&gt;&lt;BCID /&gt;&lt;BCLID&gt;yamakawt&lt;/BCLID&gt;&lt;Hidden&gt;false&lt;/Hidden&gt;&lt;Deleted&gt;false&lt;/Deleted&gt;&lt;IsTeam&gt;false&lt;/IsTeam&gt;&lt;EmailDisplayName&gt;Tetsufumi Yamakawa (tetsufumi.yamakawa@barclays.com)&lt;/EmailDisplayName&gt;&lt;Email&gt;Yamakawa, Tetsufumi (tetsufumi.yamakawa@barclays.com)&lt;/Email&gt;&lt;IsSenior&gt;true&lt;/IsSenior&gt;&lt;IsFundamental&gt;false&lt;/IsFundamental&gt;&lt;IsInDocument&gt;false&lt;/IsInDocument&gt;&lt;Group&gt;FI&lt;/Group&gt;&lt;CanDropCoverage&gt;false&lt;/CanDropCoverage&gt;&lt;/AnalystsData&gt;&lt;AnalystsData&gt;&lt;Code&gt;LB04383&lt;/Code&gt;&lt;Name&gt;Yen, John&lt;/Name&gt;&lt;JapaneseName /&gt;&lt;DisplayName&gt;John Yen&lt;/DisplayName&gt;&lt;BCID /&gt;&lt;BCLID&gt;yenjohn&lt;/BCLID&gt;&lt;Hidden&gt;false&lt;/Hidden&gt;&lt;Deleted&gt;false&lt;/Deleted&gt;&lt;IsTeam&gt;false&lt;/IsTeam&gt;&lt;EmailDisplayName&gt;John Yen (john.yen@barclays.com)&lt;/EmailDisplayName&gt;&lt;Email&gt;Yen, John (john.yen@barclays.com)&lt;/Email&gt;&lt;IsSenior&gt;true&lt;/IsSenior&gt;&lt;IsFundamental&gt;false&lt;/IsFundamental&gt;&lt;IsInDocument&gt;false&lt;/IsInDocument&gt;&lt;Group&gt;FI&lt;/Group&gt;&lt;CanDropCoverage&gt;false&lt;/CanDropCoverage&gt;&lt;/AnalystsData&gt;&lt;AnalystsData&gt;&lt;Code&gt;LB04794&lt;/Code&gt;&lt;Name&gt;Younes, Jad&lt;/Name&gt;&lt;JapaneseName /&gt;&lt;DisplayName&gt;Jad Younes&lt;/DisplayName&gt;&lt;BCID /&gt;&lt;BCLID&gt;jonesjad&lt;/BCLID&gt;&lt;Hidden&gt;false&lt;/Hidden&gt;&lt;Deleted&gt;false&lt;/Deleted&gt;&lt;IsTeam&gt;false&lt;/IsTeam&gt;&lt;EmailDisplayName&gt;Jad Younes (jad.younes@barclays.com)&lt;/EmailDisplayName&gt;&lt;Email&gt;Younes, Jad (jad.younes@barclays.com)&lt;/Email&gt;&lt;IsSenior&gt;true&lt;/IsSenior&gt;&lt;IsFundamental&gt;false&lt;/IsFundamental&gt;&lt;IsInDocument&gt;false&lt;/IsInDocument&gt;&lt;Group&gt;FI&lt;/Group&gt;&lt;CanDropCoverage&gt;false&lt;/CanDropCoverage&gt;&lt;/AnalystsData&gt;&lt;AnalystsData&gt;&lt;Code&gt;LB04757&lt;/Code&gt;&lt;Name&gt;Zechbauer, Tobias&lt;/Name&gt;&lt;JapaneseName /&gt;&lt;DisplayName&gt;Tobias Zechbauer&lt;/DisplayName&gt;&lt;BCID /&gt;&lt;BCLID&gt;zechbaut&lt;/BCLID&gt;&lt;Hidden&gt;false&lt;/Hidden&gt;&lt;Deleted&gt;false&lt;/Deleted&gt;&lt;IsTeam&gt;false&lt;/IsTeam&gt;&lt;EmailDisplayName&gt;Tobias Zechbauer (tobias.zechbauer@barclays.com)&lt;/EmailDisplayName&gt;&lt;Email&gt;Zechbauer, Tobias (tobias.zechbauer@barclays.com)&lt;/Email&gt;&lt;IsSenior&gt;true&lt;/IsSenior&gt;&lt;IsFundamental&gt;false&lt;/IsFundamental&gt;&lt;IsInDocument&gt;false&lt;/IsInDocument&gt;&lt;Group&gt;FI&lt;/Group&gt;&lt;CanDropCoverage&gt;false&lt;/CanDropCoverage&gt;&lt;/AnalystsData&gt;&lt;AnalystsData&gt;&lt;Code&gt;LB04803&lt;/Code&gt;&lt;Name&gt;Zeitoun, Ron&lt;/Name&gt;&lt;JapaneseName /&gt;&lt;DisplayName&gt;Ron Zeitoun&lt;/DisplayName&gt;&lt;BCID /&gt;&lt;BCLID&gt;zeitounr&lt;/BCLID&gt;&lt;Hidden&gt;false&lt;/Hidden&gt;&lt;Deleted&gt;false&lt;/Deleted&gt;&lt;IsTeam&gt;false&lt;/IsTeam&gt;&lt;EmailDisplayName&gt;Ron Zeitoun (ron.zeitoun@barclays.com)&lt;/EmailDisplayName&gt;&lt;Email&gt;Zeitoun, Ron (ron.zeitoun@barclays.com)&lt;/Email&gt;&lt;IsSenior&gt;true&lt;/IsSenior&gt;&lt;IsFundamental&gt;false&lt;/IsFundamental&gt;&lt;IsInDocument&gt;false&lt;/IsInDocument&gt;&lt;Group&gt;FI&lt;/Group&gt;&lt;CanDropCoverage&gt;false&lt;/CanDropCoverage&gt;&lt;/AnalystsData&gt;&lt;AnalystsData&gt;&lt;Code&gt;LB04668&lt;/Code&gt;&lt;Name&gt;Zhang, Fan&lt;/Name&gt;&lt;JapaneseName /&gt;&lt;DisplayName&gt;Fan Zhang&lt;/DisplayName&gt;&lt;BCID /&gt;&lt;BCLID&gt;zhangfa5&lt;/BCLID&gt;&lt;Hidden&gt;false&lt;/Hidden&gt;&lt;Deleted&gt;false&lt;/Deleted&gt;&lt;IsTeam&gt;false&lt;/IsTeam&gt;&lt;EmailDisplayName&gt;Fan Zhang (fan.xa.zhang@barclays.com)&lt;/EmailDisplayName&gt;&lt;Email&gt;Zhang, Fan (fan.xa.zhang@barclays.com)&lt;/Email&gt;&lt;IsSenior&gt;true&lt;/IsSenior&gt;&lt;IsFundamental&gt;false&lt;/IsFundamental&gt;&lt;IsInDocument&gt;false&lt;/IsInDocument&gt;&lt;Group&gt;FI&lt;/Group&gt;&lt;CanDropCoverage&gt;false&lt;/CanDropCoverage&gt;&lt;/AnalystsData&gt;&lt;AnalystsData&gt;&lt;Code&gt;LB03334&lt;/Code&gt;&lt;Name&gt;Zhong, Pamela&lt;/Name&gt;&lt;JapaneseName /&gt;&lt;DisplayName&gt;Pamela Zhong&lt;/DisplayName&gt;&lt;BCID /&gt;&lt;BCLID&gt;pzhong&lt;/BCLID&gt;&lt;Hidden&gt;false&lt;/Hidden&gt;&lt;Deleted&gt;false&lt;/Deleted&gt;&lt;IsTeam&gt;false&lt;/IsTeam&gt;&lt;EmailDisplayName&gt;Pamela Zhong (yanqiu.zhong@barclays.com)&lt;/EmailDisplayName&gt;&lt;Email&gt;Zhong, Pamela (yanqiu.zhong@barclays.com)&lt;/Email&gt;&lt;IsSenior&gt;true&lt;/IsSenior&gt;&lt;IsFundamental&gt;false&lt;/IsFundamental&gt;&lt;IsInDocument&gt;false&lt;/IsInDocument&gt;&lt;Group&gt;FI&lt;/Group&gt;&lt;CanDropCoverage&gt;false&lt;/CanDropCoverage&gt;&lt;/AnalystsData&gt;&lt;AnalystsData&gt;&lt;Code&gt;LB04633&lt;/Code&gt;&lt;Name&gt;Zhou, Yingke&lt;/Name&gt;&lt;JapaneseName /&gt;&lt;DisplayName&gt;Yingke Zhou&lt;/DisplayName&gt;&lt;BCID /&gt;&lt;BCLID&gt;zhoyingk&lt;/BCLID&gt;&lt;Hidden&gt;false&lt;/Hidden&gt;&lt;Deleted&gt;false&lt;/Deleted&gt;&lt;IsTeam&gt;false&lt;/IsTeam&gt;&lt;EmailDisplayName&gt;Yingke Zhou (yingke.zhou@barclays.com)&lt;/EmailDisplayName&gt;&lt;Email&gt;Zhou, Yingke (yingke.zhou@barclays.com)&lt;/Email&gt;&lt;IsSenior&gt;true&lt;/IsSenior&gt;&lt;IsFundamental&gt;false&lt;/IsFundamental&gt;&lt;IsInDocument&gt;false&lt;/IsInDocument&gt;&lt;Group&gt;FI&lt;/Group&gt;&lt;CanDropCoverage&gt;false&lt;/CanDropCoverage&gt;&lt;/AnalystsData&gt;&lt;AnalystsData&gt;&lt;Code&gt;LB03246&lt;/Code&gt;&lt;Name&gt;Zhuang, Ji&lt;/Name&gt;&lt;JapaneseName /&gt;&lt;DisplayName&gt;Ji Zhuang&lt;/DisplayName&gt;&lt;BCID /&gt;&lt;BCLID&gt;zhuangj&lt;/BCLID&gt;&lt;Hidden&gt;false&lt;/Hidden&gt;&lt;Deleted&gt;false&lt;/Deleted&gt;&lt;IsTeam&gt;false&lt;/IsTeam&gt;&lt;EmailDisplayName&gt;Ji Zhuang (ji.zhuang@barclays.com)&lt;/EmailDisplayName&gt;&lt;Email&gt;Zhuang, Ji (ji.zhuang@barclays.com)&lt;/Email&gt;&lt;IsSenior&gt;true&lt;/IsSenior&gt;&lt;IsFundamental&gt;false&lt;/IsFundamental&gt;&lt;IsInDocument&gt;false&lt;/IsInDocument&gt;&lt;Group&gt;FI&lt;/Group&gt;&lt;CanDropCoverage&gt;false&lt;/CanDropCoverage&gt;&lt;/AnalystsData&gt;&lt;/ArrayOfAnalystsData&gt;"/>
    <w:docVar w:name="AnalystDataLastUpdate" w:val="18/08/2016 20:56:52"/>
    <w:docVar w:name="AnalystsData" w:val="&lt;?xml version=&quot;1.0&quot; encoding=&quot;utf-16&quot;?&gt;&lt;ArrayOfDicKeyValue xmlns:xsi=&quot;http://www.w3.org/2001/XMLSchema-instance&quot; xmlns:xsd=&quot;http://www.w3.org/2001/XMLSchema&quot;&gt;&lt;DicKeyValue&gt;&lt;Key xsi:type=&quot;xsd:string&quot;&gt;LB00533&lt;/Key&gt;&lt;Value xsi:type=&quot;xsd:string&quot;&gt;Abate, Joseph|True|False&lt;/Value&gt;&lt;/DicKeyValue&gt;&lt;DicKeyValue&gt;&lt;Key xsi:type=&quot;xsd:string&quot;&gt;LB04463&lt;/Key&gt;&lt;Value xsi:type=&quot;xsd:string&quot;&gt;Abramczyk, Andrew|False|False&lt;/Value&gt;&lt;/DicKeyValue&gt;&lt;DicKeyValue&gt;&lt;Key xsi:type=&quot;xsd:string&quot;&gt;LB03913&lt;/Key&gt;&lt;Value xsi:type=&quot;xsd:string&quot;&gt;Agency MBS Strategy, AMBSS|True|True&lt;/Value&gt;&lt;/DicKeyValue&gt;&lt;DicKeyValue&gt;&lt;Key xsi:type=&quot;xsd:string&quot;&gt;LB02974&lt;/Key&gt;&lt;Value xsi:type=&quot;xsd:string&quot;&gt;Aksu, Cagdas|True|False&lt;/Value&gt;&lt;/DicKeyValue&gt;&lt;DicKeyValue&gt;&lt;Key xsi:type=&quot;xsd:string&quot;&gt;LB01996&lt;/Key&gt;&lt;Value xsi:type=&quot;xsd:string&quot;&gt;Alkilany, Sam|True|False&lt;/Value&gt;&lt;/DicKeyValue&gt;&lt;DicKeyValue&gt;&lt;Key xsi:type=&quot;xsd:string&quot;&gt;LB04470&lt;/Key&gt;&lt;Value xsi:type=&quot;xsd:string&quot;&gt;Americas, POINT -|True|True&lt;/Value&gt;&lt;/DicKeyValue&gt;&lt;DicKeyValue&gt;&lt;Key xsi:type=&quot;xsd:string&quot;&gt;LB04693&lt;/Key&gt;&lt;Value xsi:type=&quot;xsd:string&quot;&gt;and POINT, Barclays Index|True|True&lt;/Value&gt;&lt;/DicKeyValue&gt;&lt;DicKeyValue&gt;&lt;Key xsi:type=&quot;xsd:string&quot;&gt;LB04850&lt;/Key&gt;&lt;Value xsi:type=&quot;xsd:string&quot;&gt;Andrew, Michael|True|False&lt;/Value&gt;&lt;/DicKeyValue&gt;&lt;DicKeyValue&gt;&lt;Key xsi:type=&quot;xsd:string&quot;&gt;LB04512&lt;/Key&gt;&lt;Value xsi:type=&quot;xsd:string&quot;&gt;Anid, Thierry|True|False&lt;/Value&gt;&lt;/DicKeyValue&gt;&lt;DicKeyValue&gt;&lt;Key xsi:type=&quot;xsd:string&quot;&gt;LB03770&lt;/Key&gt;&lt;Value xsi:type=&quot;xsd:string&quot;&gt;Arreaza, Alejandro|True|False&lt;/Value&gt;&lt;/DicKeyValue&gt;&lt;DicKeyValue&gt;&lt;Key xsi:type=&quot;xsd:string&quot;&gt;LB04471&lt;/Key&gt;&lt;Value xsi:type=&quot;xsd:string&quot;&gt;Asia Ex-Japan, POINT -|True|True&lt;/Value&gt;&lt;/DicKeyValue&gt;&lt;DicKeyValue&gt;&lt;Key xsi:type=&quot;xsd:string&quot;&gt;LB03080&lt;/Key&gt;&lt;Value xsi:type=&quot;xsd:string&quot;&gt;Bajoria, Rahul|True|False&lt;/Value&gt;&lt;/DicKeyValue&gt;&lt;DicKeyValue&gt;&lt;Key xsi:type=&quot;xsd:string&quot;&gt;LB04014&lt;/Key&gt;&lt;Value xsi:type=&quot;xsd:string&quot;&gt;Banerjee, Srinjoy|True|False&lt;/Value&gt;&lt;/DicKeyValue&gt;&lt;DicKeyValue&gt;&lt;Key xsi:type=&quot;xsd:string&quot;&gt;LB03010&lt;/Key&gt;&lt;Value xsi:type=&quot;xsd:string&quot;&gt;Barber, James|True|False&lt;/Value&gt;&lt;/DicKeyValue&gt;&lt;DicKeyValue&gt;&lt;Key xsi:type=&quot;xsd:string&quot;&gt;LB04307&lt;/Key&gt;&lt;Value xsi:type=&quot;xsd:string&quot;&gt;Barclays Asia Credit PMG, BACPMG|True|True&lt;/Value&gt;&lt;/DicKeyValue&gt;&lt;DicKeyValue&gt;&lt;Key xsi:type=&quot;xsd:string&quot;&gt;LB04314&lt;/Key&gt;&lt;Value xsi:type=&quot;xsd:string&quot;&gt;Barclays Asia EM PMG, BAEMPMG|True|True&lt;/Value&gt;&lt;/DicKeyValue&gt;&lt;DicKeyValue&gt;&lt;Key xsi:type=&quot;xsd:string&quot;&gt;LB03864&lt;/Key&gt;&lt;Value xsi:type=&quot;xsd:string&quot;&gt;Barclays Capital Prime Services, BCPS|True|True&lt;/Value&gt;&lt;/DicKeyValue&gt;&lt;DicKeyValue&gt;&lt;Key xsi:type=&quot;xsd:string&quot;&gt;LB04169&lt;/Key&gt;&lt;Value xsi:type=&quot;xsd:string&quot;&gt;Barclays Credit PMG, BCPMG|True|True&lt;/Value&gt;&lt;/DicKeyValue&gt;&lt;DicKeyValue&gt;&lt;Key xsi:type=&quot;xsd:string&quot;&gt;LB03289&lt;/Key&gt;&lt;Value xsi:type=&quot;xsd:string&quot;&gt;Barclays Credit Research, BCR|True|True&lt;/Value&gt;&lt;/DicKeyValue&gt;&lt;DicKeyValue&gt;&lt;Key xsi:type=&quot;xsd:string&quot;&gt;LB04054&lt;/Key&gt;&lt;Value xsi:type=&quot;xsd:string&quot;&gt;Barclays EM Corporate Credit Research, BEMCCR|True|True&lt;/Value&gt;&lt;/DicKeyValue&gt;&lt;DicKeyValue&gt;&lt;Key xsi:type=&quot;xsd:string&quot;&gt;LB04313&lt;/Key&gt;&lt;Value xsi:type=&quot;xsd:string&quot;&gt;Barclays Emerging Markets PMG, BEMPMG|True|True&lt;/Value&gt;&lt;/DicKeyValue&gt;&lt;DicKeyValue&gt;&lt;Key xsi:type=&quot;xsd:string&quot;&gt;LB03874&lt;/Key&gt;&lt;Value xsi:type=&quot;xsd:string&quot;&gt;Barclays European Credit Call, BECC|True|True&lt;/Value&gt;&lt;/DicKeyValue&gt;&lt;DicKeyValue&gt;&lt;Key xsi:type=&quot;xsd:string&quot;&gt;LB04059&lt;/Key&gt;&lt;Value xsi:type=&quot;xsd:string&quot;&gt;Barclays Global Banks Credit Research, BGBCR|True|True&lt;/Value&gt;&lt;/DicKeyValue&gt;&lt;DicKeyValue&gt;&lt;Key xsi:type=&quot;xsd:string&quot;&gt;LB04667&lt;/Key&gt;&lt;Value xsi:type=&quot;xsd:string&quot;&gt;Barclays Global Energy Credit Research, BGECR|True|True&lt;/Value&gt;&lt;/DicKeyValue&gt;&lt;DicKeyValue&gt;&lt;Key xsi:type=&quot;xsd:string&quot;&gt;LB04853&lt;/Key&gt;&lt;Value xsi:type=&quot;xsd:string&quot;&gt;Barclays Index Administration, BINDA|True|True&lt;/Value&gt;&lt;/DicKeyValue&gt;&lt;DicKeyValue&gt;&lt;Key xsi:type=&quot;xsd:string&quot;&gt;LB03343&lt;/Key&gt;&lt;Value xsi:type=&quot;xsd:string&quot;&gt;Barclays Live, BL|True|True&lt;/Value&gt;&lt;/DicKeyValue&gt;&lt;DicKeyValue&gt;&lt;Key xsi:type=&quot;xsd:string&quot;&gt;LB04434&lt;/Key&gt;&lt;Value xsi:type=&quot;xsd:string&quot;&gt;Barclays Macro PMG, BMPMG|True|True&lt;/Value&gt;&lt;/DicKeyValue&gt;&lt;DicKeyValue&gt;&lt;Key xsi:type=&quot;xsd:string&quot;&gt;LB03586&lt;/Key&gt;&lt;Value xsi:type=&quot;xsd:string&quot;&gt;Barclays Quantitative Credit, BQC|True|True&lt;/Value&gt;&lt;/DicKeyValue&gt;&lt;DicKeyValue&gt;&lt;Key xsi:type=&quot;xsd:string&quot;&gt;LB04316&lt;/Key&gt;&lt;Value xsi:type=&quot;xsd:string&quot;&gt;Barclays Rates PMG, BRPMG|True|True&lt;/Value&gt;&lt;/DicKeyValue&gt;&lt;DicKeyValue&gt;&lt;Key xsi:type=&quot;xsd:string&quot;&gt;LB03288&lt;/Key&gt;&lt;Value xsi:type=&quot;xsd:string&quot;&gt;Barclays Research, BR|True|True&lt;/Value&gt;&lt;/DicKeyValue&gt;&lt;DicKeyValue&gt;&lt;Key xsi:type=&quot;xsd:string&quot;&gt;LB03340&lt;/Key&gt;&lt;Value xsi:type=&quot;xsd:string&quot;&gt;Barclays Tuesday Credit Call, BTCC|True|True&lt;/Value&gt;&lt;/DicKeyValue&gt;&lt;DicKeyValue&gt;&lt;Key xsi:type=&quot;xsd:string&quot;&gt;LB04493&lt;/Key&gt;&lt;Value xsi:type=&quot;xsd:string&quot;&gt;Barth, Marvin|True|False&lt;/Value&gt;&lt;/DicKeyValue&gt;&lt;DicKeyValue&gt;&lt;Key xsi:type=&quot;xsd:string&quot;&gt;LB04579&lt;/Key&gt;&lt;Value xsi:type=&quot;xsd:string&quot;&gt;Bellaha, Walid|True|False&lt;/Value&gt;&lt;/DicKeyValue&gt;&lt;DicKeyValue&gt;&lt;Key xsi:type=&quot;xsd:string&quot;&gt;LB04833&lt;/Key&gt;&lt;Value xsi:type=&quot;xsd:string&quot;&gt;Belykh, Kate|True|False&lt;/Value&gt;&lt;/DicKeyValue&gt;&lt;DicKeyValue&gt;&lt;Key xsi:type=&quot;xsd:string&quot;&gt;LB01896&lt;/Key&gt;&lt;Value xsi:type=&quot;xsd:string&quot;&gt;Ben Dor, Arik|True|False&lt;/Value&gt;&lt;/DicKeyValue&gt;&lt;DicKeyValue&gt;&lt;Key xsi:type=&quot;xsd:string&quot;&gt;LB04448&lt;/Key&gt;&lt;Value xsi:type=&quot;xsd:string&quot;&gt;Ben Salem, Hedi|True|False&lt;/Value&gt;&lt;/DicKeyValue&gt;&lt;DicKeyValue&gt;&lt;Key xsi:type=&quot;xsd:string&quot;&gt;LB04504&lt;/Key&gt;&lt;Value xsi:type=&quot;xsd:string&quot;&gt;Bittker, Seth|True|False&lt;/Value&gt;&lt;/DicKeyValue&gt;&lt;DicKeyValue&gt;&lt;Key xsi:type=&quot;xsd:string&quot;&gt;LB03997&lt;/Key&gt;&lt;Value xsi:type=&quot;xsd:string&quot;&gt;Boulanger, Christophe|True|False&lt;/Value&gt;&lt;/DicKeyValue&gt;&lt;DicKeyValue&gt;&lt;Key xsi:type=&quot;xsd:string&quot;&gt;LB04031&lt;/Key&gt;&lt;Value xsi:type=&quot;xsd:string&quot;&gt;Brad Rogoff and Jeff Meli, BRAJM|True|True&lt;/Value&gt;&lt;/DicKeyValue&gt;&lt;DicKeyValue&gt;&lt;Key xsi:type=&quot;xsd:string&quot;&gt;LB04530&lt;/Key&gt;&lt;Value xsi:type=&quot;xsd:string&quot;&gt;Brett, James|True|False&lt;/Value&gt;&lt;/DicKeyValue&gt;&lt;DicKeyValue&gt;&lt;Key xsi:type=&quot;xsd:string&quot;&gt;LB04852&lt;/Key&gt;&lt;Value xsi:type=&quot;xsd:string&quot;&gt;Brucker, Edward|True|False&lt;/Value&gt;&lt;/DicKeyValue&gt;&lt;DicKeyValue&gt;&lt;Key xsi:type=&quot;xsd:string&quot;&gt;LB04403&lt;/Key&gt;&lt;Value xsi:type=&quot;xsd:string&quot;&gt;Byrne, Keith|True|False&lt;/Value&gt;&lt;/DicKeyValue&gt;&lt;DicKeyValue&gt;&lt;Key xsi:type=&quot;xsd:string&quot;&gt;LB03781&lt;/Key&gt;&lt;Value xsi:type=&quot;xsd:string&quot;&gt;Cabau, Francois|True|False&lt;/Value&gt;&lt;/DicKeyValue&gt;&lt;DicKeyValue&gt;&lt;Key xsi:type=&quot;xsd:string&quot;&gt;LB03308&lt;/Key&gt;&lt;Value xsi:type=&quot;xsd:string&quot;&gt;Chang, Jian|True|False&lt;/Value&gt;&lt;/DicKeyValue&gt;&lt;DicKeyValue&gt;&lt;Key xsi:type=&quot;xsd:string&quot;&gt;LB04844&lt;/Key&gt;&lt;Value xsi:type=&quot;xsd:string&quot;&gt;Chase, Alexander|True|False&lt;/Value&gt;&lt;/DicKeyValue&gt;&lt;DicKeyValue&gt;&lt;Key xsi:type=&quot;xsd:string&quot;&gt;LB02966&lt;/Key&gt;&lt;Value xsi:type=&quot;xsd:string&quot;&gt;Chatterjee, Aroop|True|False&lt;/Value&gt;&lt;/DicKeyValue&gt;&lt;DicKeyValue&gt;&lt;Key xsi:type=&quot;xsd:string&quot;&gt;LB04410&lt;/Key&gt;&lt;Value xsi:type=&quot;xsd:string&quot;&gt;Chen, Brittany|False|False&lt;/Value&gt;&lt;/DicKeyValue&gt;&lt;DicKeyValue&gt;&lt;Key xsi:type=&quot;xsd:string&quot;&gt;LB04848&lt;/Key&gt;&lt;Value xsi:type=&quot;xsd:string&quot;&gt;Chen, Yi-Ying|True|False&lt;/Value&gt;&lt;/DicKeyValue&gt;&lt;DicKeyValue&gt;&lt;Key xsi:type=&quot;xsd:string&quot;&gt;LB04644&lt;/Key&gt;&lt;Value xsi:type=&quot;xsd:string&quot;&gt;Chiu, Diana|False|False&lt;/Value&gt;&lt;/DicKeyValue&gt;&lt;DicKeyValue&gt;&lt;Key xsi:type=&quot;xsd:string&quot;&gt;LB04456&lt;/Key&gt;&lt;Value xsi:type=&quot;xsd:string&quot;&gt;Cohen, Michael|True|False&lt;/Value&gt;&lt;/DicKeyValue&gt;&lt;DicKeyValue&gt;&lt;Key xsi:type=&quot;xsd:string&quot;&gt;LB04771&lt;/Key&gt;&lt;Value xsi:type=&quot;xsd:string&quot;&gt;Collins, Alex|True|False&lt;/Value&gt;&lt;/DicKeyValue&gt;&lt;DicKeyValue&gt;&lt;Key xsi:type=&quot;xsd:string&quot;&gt;LB04731&lt;/Key&gt;&lt;Value xsi:type=&quot;xsd:string&quot;&gt;Collins, Brady|False|False&lt;/Value&gt;&lt;/DicKeyValue&gt;&lt;DicKeyValue&gt;&lt;Key xsi:type=&quot;xsd:string&quot;&gt;LB04818&lt;/Key&gt;&lt;Value xsi:type=&quot;xsd:string&quot;&gt;Communications, Barclays Corporate|True|True&lt;/Value&gt;&lt;/DicKeyValue&gt;&lt;DicKeyValue&gt;&lt;Key xsi:type=&quot;xsd:string&quot;&gt;LB03272&lt;/Key&gt;&lt;Value xsi:type=&quot;xsd:string&quot;&gt;Cosquer, Marcela|True|False&lt;/Value&gt;&lt;/DicKeyValue&gt;&lt;DicKeyValue&gt;&lt;Key xsi:type=&quot;xsd:string&quot;&gt;LB04634&lt;/Key&gt;&lt;Value xsi:type=&quot;xsd:string&quot;&gt;Crawford, Adam|True|False&lt;/Value&gt;&lt;/DicKeyValue&gt;&lt;DicKeyValue&gt;&lt;Key xsi:type=&quot;xsd:string&quot;&gt;LB01997&lt;/Key&gt;&lt;Value xsi:type=&quot;xsd:string&quot;&gt;Creed, Donal|True|False&lt;/Value&gt;&lt;/DicKeyValue&gt;&lt;DicKeyValue&gt;&lt;Key xsi:type=&quot;xsd:string&quot;&gt;LB03391&lt;/Key&gt;&lt;Value xsi:type=&quot;xsd:string&quot;&gt;Cridge, Stella|True|False&lt;/Value&gt;&lt;/DicKeyValue&gt;&lt;DicKeyValue&gt;&lt;Key xsi:type=&quot;xsd:string&quot;&gt;LB04144&lt;/Key&gt;&lt;Value xsi:type=&quot;xsd:string&quot;&gt;Dang, Tung|True|False&lt;/Value&gt;&lt;/DicKeyValue&gt;&lt;DicKeyValue&gt;&lt;Key xsi:type=&quot;xsd:string&quot;&gt;LB03814&lt;/Key&gt;&lt;Value xsi:type=&quot;xsd:string&quot;&gt;Davies, Richard|True|False&lt;/Value&gt;&lt;/DicKeyValue&gt;&lt;DicKeyValue&gt;&lt;Key xsi:type=&quot;xsd:string&quot;&gt;LB03599&lt;/Key&gt;&lt;Value xsi:type=&quot;xsd:string&quot;&gt;Davies, Zoso|True|False&lt;/Value&gt;&lt;/DicKeyValue&gt;&lt;DicKeyValue&gt;&lt;Key xsi:type=&quot;xsd:string&quot;&gt;LB04653&lt;/Key&gt;&lt;Value xsi:type=&quot;xsd:string&quot;&gt;Davis, Dane|True|False&lt;/Value&gt;&lt;/DicKeyValue&gt;&lt;DicKeyValue&gt;&lt;Key xsi:type=&quot;xsd:string&quot;&gt;LB04839&lt;/Key&gt;&lt;Value xsi:type=&quot;xsd:string&quot;&gt;De Luca, Andrew|True|False&lt;/Value&gt;&lt;/DicKeyValue&gt;&lt;DicKeyValue&gt;&lt;Key xsi:type=&quot;xsd:string&quot;&gt;LB03320&lt;/Key&gt;&lt;Value xsi:type=&quot;xsd:string&quot;&gt;Desclée, Albert|True|False&lt;/Value&gt;&lt;/DicKeyValue&gt;&lt;DicKeyValue&gt;&lt;Key xsi:type=&quot;xsd:string&quot;&gt;LB03898&lt;/Key&gt;&lt;Value xsi:type=&quot;xsd:string&quot;&gt;di Mambro, Yulia|True|False&lt;/Value&gt;&lt;/DicKeyValue&gt;&lt;DicKeyValue&gt;&lt;Key xsi:type=&quot;xsd:string&quot;&gt;LB00487&lt;/Key&gt;&lt;Value xsi:type=&quot;xsd:string&quot;&gt;Dynkin, Lev|True|False&lt;/Value&gt;&lt;/DicKeyValue&gt;&lt;DicKeyValue&gt;&lt;Key xsi:type=&quot;xsd:string&quot;&gt;LB03723&lt;/Key&gt;&lt;Value xsi:type=&quot;xsd:string&quot;&gt;El Khanjar, Amine|True|False&lt;/Value&gt;&lt;/DicKeyValue&gt;&lt;DicKeyValue&gt;&lt;Key xsi:type=&quot;xsd:string&quot;&gt;LB04613&lt;/Key&gt;&lt;Value xsi:type=&quot;xsd:string&quot;&gt;El Moutawakil, Badr|False|False&lt;/Value&gt;&lt;/DicKeyValue&gt;&lt;DicKeyValue&gt;&lt;Key xsi:type=&quot;xsd:string&quot;&gt;LB03765&lt;/Key&gt;&lt;Value xsi:type=&quot;xsd:string&quot;&gt;Elias, Karine|True|False&lt;/Value&gt;&lt;/DicKeyValue&gt;&lt;DicKeyValue&gt;&lt;Key xsi:type=&quot;xsd:string&quot;&gt;LB03720&lt;/Key&gt;&lt;Value xsi:type=&quot;xsd:string&quot;&gt;Ellifritt, Rondal|True|False&lt;/Value&gt;&lt;/DicKeyValue&gt;&lt;DicKeyValue&gt;&lt;Key xsi:type=&quot;xsd:string&quot;&gt;LB02998&lt;/Key&gt;&lt;Value xsi:type=&quot;xsd:string&quot;&gt;Engelhard, Fritz|True|False&lt;/Value&gt;&lt;/DicKeyValue&gt;&lt;DicKeyValue&gt;&lt;Key xsi:type=&quot;xsd:string&quot;&gt;LB04472&lt;/Key&gt;&lt;Value xsi:type=&quot;xsd:string&quot;&gt;Europe, POINT -|True|True&lt;/Value&gt;&lt;/DicKeyValue&gt;&lt;DicKeyValue&gt;&lt;Key xsi:type=&quot;xsd:string&quot;&gt;LB04458&lt;/Key&gt;&lt;Value xsi:type=&quot;xsd:string&quot;&gt;Fernandez, David|True|False&lt;/Value&gt;&lt;/DicKeyValue&gt;&lt;DicKeyValue&gt;&lt;Key xsi:type=&quot;xsd:string&quot;&gt;LB04619&lt;/Key&gt;&lt;Value xsi:type=&quot;xsd:string&quot;&gt;Florea, Alin|True|False&lt;/Value&gt;&lt;/DicKeyValue&gt;&lt;DicKeyValue&gt;&lt;Key xsi:type=&quot;xsd:string&quot;&gt;LB02997&lt;/Key&gt;&lt;Value xsi:type=&quot;xsd:string&quot;&gt;Fois, Fabio|True|False&lt;/Value&gt;&lt;/DicKeyValue&gt;&lt;DicKeyValue&gt;&lt;Key xsi:type=&quot;xsd:string&quot;&gt;LB01152&lt;/Key&gt;&lt;Value xsi:type=&quot;xsd:string&quot;&gt;Foley, Vincent|True|False&lt;/Value&gt;&lt;/DicKeyValue&gt;&lt;DicKeyValue&gt;&lt;Key xsi:type=&quot;xsd:string&quot;&gt;LB04793&lt;/Key&gt;&lt;Value xsi:type=&quot;xsd:string&quot;&gt;Foo, Lin|True|False&lt;/Value&gt;&lt;/DicKeyValue&gt;&lt;DicKeyValue&gt;&lt;Key xsi:type=&quot;xsd:string&quot;&gt;LB04680&lt;/Key&gt;&lt;Value xsi:type=&quot;xsd:string&quot;&gt;Ford, Brian|True|False&lt;/Value&gt;&lt;/DicKeyValue&gt;&lt;DicKeyValue&gt;&lt;Key xsi:type=&quot;xsd:string&quot;&gt;LB04688&lt;/Key&gt;&lt;Value xsi:type=&quot;xsd:string&quot;&gt;Foux, Mikhail|True|False&lt;/Value&gt;&lt;/DicKeyValue&gt;&lt;DicKeyValue&gt;&lt;Key xsi:type=&quot;xsd:string&quot;&gt;LB04571&lt;/Key&gt;&lt;Value xsi:type=&quot;xsd:string&quot;&gt;Franco, Irving|False|False&lt;/Value&gt;&lt;/DicKeyValue&gt;&lt;DicKeyValue&gt;&lt;Key xsi:type=&quot;xsd:string&quot;&gt;LB04824&lt;/Key&gt;&lt;Value xsi:type=&quot;xsd:string&quot;&gt;Funakubo, Yukito|True|False&lt;/Value&gt;&lt;/DicKeyValue&gt;&lt;DicKeyValue&gt;&lt;Key xsi:type=&quot;xsd:string&quot;&gt;LB03158&lt;/Key&gt;&lt;Value xsi:type=&quot;xsd:string&quot;&gt;Gable, Jeff|True|False&lt;/Value&gt;&lt;/DicKeyValue&gt;&lt;DicKeyValue&gt;&lt;Key xsi:type=&quot;xsd:string&quot;&gt;LB03643&lt;/Key&gt;&lt;Value xsi:type=&quot;xsd:string&quot;&gt;Gapen, Michael|True|False&lt;/Value&gt;&lt;/DicKeyValue&gt;&lt;DicKeyValue&gt;&lt;Key xsi:type=&quot;xsd:string&quot;&gt;LB03634&lt;/Key&gt;&lt;Value xsi:type=&quot;xsd:string&quot;&gt;Garcia Pascual, Antonio|True|False&lt;/Value&gt;&lt;/DicKeyValue&gt;&lt;DicKeyValue&gt;&lt;Key xsi:type=&quot;xsd:string&quot;&gt;LB03380&lt;/Key&gt;&lt;Value xsi:type=&quot;xsd:string&quot;&gt;Gavin, Michael|True|False&lt;/Value&gt;&lt;/DicKeyValue&gt;&lt;DicKeyValue&gt;&lt;Key xsi:type=&quot;xsd:string&quot;&gt;LB00457&lt;/Key&gt;&lt;Value xsi:type=&quot;xsd:string&quot;&gt;Gendron, Nicholas J|True|False&lt;/Value&gt;&lt;/DicKeyValue&gt;&lt;DicKeyValue&gt;&lt;Key xsi:type=&quot;xsd:string&quot;&gt;LB00687&lt;/Key&gt;&lt;Value xsi:type=&quot;xsd:string&quot;&gt;Genirs, Joan C|True|False&lt;/Value&gt;&lt;/DicKeyValue&gt;&lt;DicKeyValue&gt;&lt;Key xsi:type=&quot;xsd:string&quot;&gt;LB04082&lt;/Key&gt;&lt;Value xsi:type=&quot;xsd:string&quot;&gt;Ghale, Yasmin|True|False&lt;/Value&gt;&lt;/DicKeyValue&gt;&lt;DicKeyValue&gt;&lt;Key xsi:type=&quot;xsd:string&quot;&gt;LB04612&lt;/Key&gt;&lt;Value xsi:type=&quot;xsd:string&quot;&gt;Gheeraert, Koen|True|False&lt;/Value&gt;&lt;/DicKeyValue&gt;&lt;DicKeyValue&gt;&lt;Key xsi:type=&quot;xsd:string&quot;&gt;LB03609&lt;/Key&gt;&lt;Value xsi:type=&quot;xsd:string&quot;&gt;Ghia, Kartik|True|False&lt;/Value&gt;&lt;/DicKeyValue&gt;&lt;DicKeyValue&gt;&lt;Key xsi:type=&quot;xsd:string&quot;&gt;LB03596&lt;/Key&gt;&lt;Value xsi:type=&quot;xsd:string&quot;&gt;Goberman, Larry|True|False&lt;/Value&gt;&lt;/DicKeyValue&gt;&lt;DicKeyValue&gt;&lt;Key xsi:type=&quot;xsd:string&quot;&gt;LB04648&lt;/Key&gt;&lt;Value xsi:type=&quot;xsd:string&quot;&gt;Golhar, Shawn|True|False&lt;/Value&gt;&lt;/DicKeyValue&gt;&lt;DicKeyValue&gt;&lt;Key xsi:type=&quot;xsd:string&quot;&gt;LB04564&lt;/Key&gt;&lt;Value xsi:type=&quot;xsd:string&quot;&gt;Goradia, Krishna|True|False&lt;/Value&gt;&lt;/DicKeyValue&gt;&lt;DicKeyValue&gt;&lt;Key xsi:type=&quot;xsd:string&quot;&gt;LB03251&lt;/Key&gt;&lt;Value xsi:type=&quot;xsd:string&quot;&gt;Gross, Eric|True|False&lt;/Value&gt;&lt;/DicKeyValue&gt;&lt;DicKeyValue&gt;&lt;Key xsi:type=&quot;xsd:string&quot;&gt;LB04707&lt;/Key&gt;&lt;Value xsi:type=&quot;xsd:string&quot;&gt;Guan, Jingling|True|False&lt;/Value&gt;&lt;/DicKeyValue&gt;&lt;DicKeyValue&gt;&lt;Key xsi:type=&quot;xsd:string&quot;&gt;LB04246&lt;/Key&gt;&lt;Value xsi:type=&quot;xsd:string&quot;&gt;Gudin, Philippe|True|False&lt;/Value&gt;&lt;/DicKeyValue&gt;&lt;DicKeyValue&gt;&lt;Key xsi:type=&quot;xsd:string&quot;&gt;LB04210&lt;/Key&gt;&lt;Value xsi:type=&quot;xsd:string&quot;&gt;Gun, Durukal|True|False&lt;/Value&gt;&lt;/DicKeyValue&gt;&lt;DicKeyValue&gt;&lt;Key xsi:type=&quot;xsd:string&quot;&gt;LB03504&lt;/Key&gt;&lt;Value xsi:type=&quot;xsd:string&quot;&gt;Gupta, Sandeep|True|False&lt;/Value&gt;&lt;/DicKeyValue&gt;&lt;DicKeyValue&gt;&lt;Key xsi:type=&quot;xsd:string&quot;&gt;LB03097&lt;/Key&gt;&lt;Value xsi:type=&quot;xsd:string&quot;&gt;Gupta, Shobhit|True|False&lt;/Value&gt;&lt;/DicKeyValue&gt;&lt;DicKeyValue&gt;&lt;Key xsi:type=&quot;xsd:string&quot;&gt;LB03782&lt;/Key&gt;&lt;Value xsi:type=&quot;xsd:string&quot;&gt;Hackel, Christopher|True|False&lt;/Value&gt;&lt;/DicKeyValue&gt;&lt;DicKeyValue&gt;&lt;Key xsi:type=&quot;xsd:string&quot;&gt;LB04221&lt;/Key&gt;&lt;Value xsi:type=&quot;xsd:string&quot;&gt;Hajiloizou, Christy|True|False&lt;/Value&gt;&lt;/DicKeyValue&gt;&lt;DicKeyValue&gt;&lt;Key xsi:type=&quot;xsd:string&quot;&gt;LB03888&lt;/Key&gt;&lt;Value xsi:type=&quot;xsd:string&quot;&gt;Harju, Jussi|True|False&lt;/Value&gt;&lt;/DicKeyValue&gt;&lt;DicKeyValue&gt;&lt;Key xsi:type=&quot;xsd:string&quot;&gt;LB01118&lt;/Key&gt;&lt;Value xsi:type=&quot;xsd:string&quot;&gt;Harlib, Jeff|True|False&lt;/Value&gt;&lt;/DicKeyValue&gt;&lt;DicKeyValue&gt;&lt;Key xsi:type=&quot;xsd:string&quot;&gt;LB03148&lt;/Key&gt;&lt;Value xsi:type=&quot;xsd:string&quot;&gt;Harman, Scott|True|False&lt;/Value&gt;&lt;/DicKeyValue&gt;&lt;DicKeyValue&gt;&lt;Key xsi:type=&quot;xsd:string&quot;&gt;LB04692&lt;/Key&gt;&lt;Value xsi:type=&quot;xsd:string&quot;&gt;Hetland, Andreas|True|False&lt;/Value&gt;&lt;/DicKeyValue&gt;&lt;DicKeyValue&gt;&lt;Key xsi:type=&quot;xsd:string&quot;&gt;LB03400&lt;/Key&gt;&lt;Value xsi:type=&quot;xsd:string&quot;&gt;Hewitt, Daniel|True|False&lt;/Value&gt;&lt;/DicKeyValue&gt;&lt;DicKeyValue&gt;&lt;Key xsi:type=&quot;xsd:string&quot;&gt;LB04070&lt;/Key&gt;&lt;Value xsi:type=&quot;xsd:string&quot;&gt;Ho, CFA, Sue|True|False&lt;/Value&gt;&lt;/DicKeyValue&gt;&lt;DicKeyValue&gt;&lt;Key xsi:type=&quot;xsd:string&quot;&gt;LB03005&lt;/Key&gt;&lt;Value xsi:type=&quot;xsd:string&quot;&gt;Holden, Hale|True|False&lt;/Value&gt;&lt;/DicKeyValue&gt;&lt;DicKeyValue&gt;&lt;Key xsi:type=&quot;xsd:string&quot;&gt;LB03806&lt;/Key&gt;&lt;Value xsi:type=&quot;xsd:string&quot;&gt;Horner, Jonathan|True|False&lt;/Value&gt;&lt;/DicKeyValue&gt;&lt;DicKeyValue&gt;&lt;Key xsi:type=&quot;xsd:string&quot;&gt;LB04694&lt;/Key&gt;&lt;Value xsi:type=&quot;xsd:string&quot;&gt;Houghton, Christopher|True|False&lt;/Value&gt;&lt;/DicKeyValue&gt;&lt;DicKeyValue&gt;&lt;Key xsi:type=&quot;xsd:string&quot;&gt;LB04440&lt;/Key&gt;&lt;Value xsi:type=&quot;xsd:string&quot;&gt;Howe, Nicholas|True|False&lt;/Value&gt;&lt;/DicKeyValue&gt;&lt;DicKeyValue&gt;&lt;Key xsi:type=&quot;xsd:string&quot;&gt;LB04627&lt;/Key&gt;&lt;Value xsi:type=&quot;xsd:string&quot;&gt;Hsieh, Angela|True|False&lt;/Value&gt;&lt;/DicKeyValue&gt;&lt;DicKeyValue&gt;&lt;Key xsi:type=&quot;xsd:string&quot;&gt;LB04566&lt;/Key&gt;&lt;Value xsi:type=&quot;xsd:string&quot;&gt;Hurwitz, Jesse|True|False&lt;/Value&gt;&lt;/DicKeyValue&gt;&lt;DicKeyValue&gt;&lt;Key xsi:type=&quot;xsd:string&quot;&gt;LB03278&lt;/Key&gt;&lt;Value xsi:type=&quot;xsd:string&quot;&gt;Hyman, Jay|True|False&lt;/Value&gt;&lt;/DicKeyValue&gt;&lt;DicKeyValue&gt;&lt;Key xsi:type=&quot;xsd:string&quot;&gt;LB03060&lt;/Key&gt;&lt;Value xsi:type=&quot;xsd:string&quot;&gt;Iida, Minako|True|False&lt;/Value&gt;&lt;/DicKeyValue&gt;&lt;DicKeyValue&gt;&lt;Key xsi:type=&quot;xsd:string&quot;&gt;LB04478&lt;/Key&gt;&lt;Value xsi:type=&quot;xsd:string&quot;&gt;Indices, Strategy|True|True&lt;/Value&gt;&lt;/DicKeyValue&gt;&lt;DicKeyValue&gt;&lt;Key xsi:type=&quot;xsd:string&quot;&gt;LB03061&lt;/Key&gt;&lt;Value xsi:type=&quot;xsd:string&quot;&gt;Islam, Moyeen|True|False&lt;/Value&gt;&lt;/DicKeyValue&gt;&lt;DicKeyValue&gt;&lt;Key xsi:type=&quot;xsd:string&quot;&gt;LB04723&lt;/Key&gt;&lt;Value xsi:type=&quot;xsd:string&quot;&gt;Jaime Martinez, Andres|True|False&lt;/Value&gt;&lt;/DicKeyValue&gt;&lt;DicKeyValue&gt;&lt;Key xsi:type=&quot;xsd:string&quot;&gt;LB04576&lt;/Key&gt;&lt;Value xsi:type=&quot;xsd:string&quot;&gt;Jain, CFA, Anuj|True|False&lt;/Value&gt;&lt;/DicKeyValue&gt;&lt;DicKeyValue&gt;&lt;Key xsi:type=&quot;xsd:string&quot;&gt;LB04473&lt;/Key&gt;&lt;Value xsi:type=&quot;xsd:string&quot;&gt;Japan, POINT -|True|True&lt;/Value&gt;&lt;/DicKeyValue&gt;&lt;DicKeyValue&gt;&lt;Key xsi:type=&quot;xsd:string&quot;&gt;LB03013&lt;/Key&gt;&lt;Value xsi:type=&quot;xsd:string&quot;&gt;Jiang, Jenny|True|False&lt;/Value&gt;&lt;/DicKeyValue&gt;&lt;DicKeyValue&gt;&lt;Key xsi:type=&quot;xsd:string&quot;&gt;LB04784&lt;/Key&gt;&lt;Value xsi:type=&quot;xsd:string&quot;&gt;Jiang, Mengyi|True|False&lt;/Value&gt;&lt;/DicKeyValue&gt;&lt;DicKeyValue&gt;&lt;Key xsi:type=&quot;xsd:string&quot;&gt;LB03095&lt;/Key&gt;&lt;Value xsi:type=&quot;xsd:string&quot;&gt;Kadota, Shinichiro|True|False&lt;/Value&gt;&lt;/DicKeyValue&gt;&lt;DicKeyValue&gt;&lt;Key xsi:type=&quot;xsd:string&quot;&gt;LB04174&lt;/Key&gt;&lt;Value xsi:type=&quot;xsd:string&quot;&gt;Karakurt, Fatih|True|False&lt;/Value&gt;&lt;/DicKeyValue&gt;&lt;DicKeyValue&gt;&lt;Key xsi:type=&quot;xsd:string&quot;&gt;LB04728&lt;/Key&gt;&lt;Value xsi:type=&quot;xsd:string&quot;&gt;Karzel, Tomasz|True|False&lt;/Value&gt;&lt;/DicKeyValue&gt;&lt;DicKeyValue&gt;&lt;Key xsi:type=&quot;xsd:string&quot;&gt;LB04489&lt;/Key&gt;&lt;Value xsi:type=&quot;xsd:string&quot;&gt;Keches, Andrew|False|False&lt;/Value&gt;&lt;/DicKeyValue&gt;&lt;DicKeyValue&gt;&lt;Key xsi:type=&quot;xsd:string&quot;&gt;LB04075&lt;/Key&gt;&lt;Value xsi:type=&quot;xsd:string&quot;&gt;Keenan, Mike|True|False&lt;/Value&gt;&lt;/DicKeyValue&gt;&lt;DicKeyValue&gt;&lt;Key xsi:type=&quot;xsd:string&quot;&gt;LB02977&lt;/Key&gt;&lt;Value xsi:type=&quot;xsd:string&quot;&gt;Keller, Christian|True|False&lt;/Value&gt;&lt;/DicKeyValue&gt;&lt;DicKeyValue&gt;&lt;Key xsi:type=&quot;xsd:string&quot;&gt;LB03658&lt;/Key&gt;&lt;Value xsi:type=&quot;xsd:string&quot;&gt;Khambatta, CFA, CAIA, Zarvan|True|False&lt;/Value&gt;&lt;/DicKeyValue&gt;&lt;DicKeyValue&gt;&lt;Key xsi:type=&quot;xsd:string&quot;&gt;LB03101&lt;/Key&gt;&lt;Value xsi:type=&quot;xsd:string&quot;&gt;Kochugovindan, Sreekala|True|False&lt;/Value&gt;&lt;/DicKeyValue&gt;&lt;DicKeyValue&gt;&lt;Key xsi:type=&quot;xsd:string&quot;&gt;LB03356&lt;/Key&gt;&lt;Value xsi:type=&quot;xsd:string&quot;&gt;Kolbe, Andreas|True|False&lt;/Value&gt;&lt;/DicKeyValue&gt;&lt;DicKeyValue&gt;&lt;Key xsi:type=&quot;xsd:string&quot;&gt;LB00733&lt;/Key&gt;&lt;Value xsi:type=&quot;xsd:string&quot;&gt;Konstantinovsky, Vadim|True|False&lt;/Value&gt;&lt;/DicKeyValue&gt;&lt;DicKeyValue&gt;&lt;Key xsi:type=&quot;xsd:string&quot;&gt;LB04545&lt;/Key&gt;&lt;Value xsi:type=&quot;xsd:string&quot;&gt;Kotecha, Mitul|True|False&lt;/Value&gt;&lt;/DicKeyValue&gt;&lt;DicKeyValue&gt;&lt;Key xsi:type=&quot;xsd:string&quot;&gt;LB04739&lt;/Key&gt;&lt;Value xsi:type=&quot;xsd:string&quot;&gt;Kudwitt, Andrew|True|False&lt;/Value&gt;&lt;/DicKeyValue&gt;&lt;DicKeyValue&gt;&lt;Key xsi:type=&quot;xsd:string&quot;&gt;LB04849&lt;/Key&gt;&lt;Value xsi:type=&quot;xsd:string&quot;&gt;Kumar, Arvind|True|False&lt;/Value&gt;&lt;/DicKeyValue&gt;&lt;DicKeyValue&gt;&lt;Key xsi:type=&quot;xsd:string&quot;&gt;LB04147&lt;/Key&gt;&lt;Value xsi:type=&quot;xsd:string&quot;&gt;Kunikawa, Ina|True|False&lt;/Value&gt;&lt;/DicKeyValue&gt;&lt;DicKeyValue&gt;&lt;Key xsi:type=&quot;xsd:string&quot;&gt;LB01998&lt;/Key&gt;&lt;Value xsi:type=&quot;xsd:string&quot;&gt;Kuo, Sherwood|True|False&lt;/Value&gt;&lt;/DicKeyValue&gt;&lt;DicKeyValue&gt;&lt;Key xsi:type=&quot;xsd:string&quot;&gt;LB02732&lt;/Key&gt;&lt;Value xsi:type=&quot;xsd:string&quot;&gt;Lalli, Brian|True|False&lt;/Value&gt;&lt;/DicKeyValue&gt;&lt;DicKeyValue&gt;&lt;Key xsi:type=&quot;xsd:string&quot;&gt;LB04735&lt;/Key&gt;&lt;Value xsi:type=&quot;xsd:string&quot;&gt;Lang, Daniel|False|False&lt;/Value&gt;&lt;/DicKeyValue&gt;&lt;DicKeyValue&gt;&lt;Key xsi:type=&quot;xsd:string&quot;&gt;LB02055&lt;/Key&gt;&lt;Value xsi:type=&quot;xsd:string&quot;&gt;Lazanas, Anthony|True|False&lt;/Value&gt;&lt;/DicKeyValue&gt;&lt;DicKeyValue&gt;&lt;Key xsi:type=&quot;xsd:string&quot;&gt;LB03928&lt;/Key&gt;&lt;Value xsi:type=&quot;xsd:string&quot;&gt;Lee, Dennis|True|False&lt;/Value&gt;&lt;/DicKeyValue&gt;&lt;DicKeyValue&gt;&lt;Key xsi:type=&quot;xsd:string&quot;&gt;LB04709&lt;/Key&gt;&lt;Value xsi:type=&quot;xsd:string&quot;&gt;Leng, Rong|True|False&lt;/Value&gt;&lt;/DicKeyValue&gt;&lt;DicKeyValue&gt;&lt;Key xsi:type=&quot;xsd:string&quot;&gt;LB04712&lt;/Key&gt;&lt;Value xsi:type=&quot;xsd:string&quot;&gt;Leshner Carvalho, Sarah|True|False&lt;/Value&gt;&lt;/DicKeyValue&gt;&lt;DicKeyValue&gt;&lt;Key xsi:type=&quot;xsd:string&quot;&gt;LB03200&lt;/Key&gt;&lt;Value xsi:type=&quot;xsd:string&quot;&gt;Li, Changxiu|True|False&lt;/Value&gt;&lt;/DicKeyValue&gt;&lt;DicKeyValue&gt;&lt;Key xsi:type=&quot;xsd:string&quot;&gt;LB04847&lt;/Key&gt;&lt;Value xsi:type=&quot;xsd:string&quot;&gt;Liang, Hai Tao|True|False&lt;/Value&gt;&lt;/DicKeyValue&gt;&lt;DicKeyValue&gt;&lt;Key xsi:type=&quot;xsd:string&quot;&gt;LB03918&lt;/Key&gt;&lt;Value xsi:type=&quot;xsd:string&quot;&gt;Liu, David|True|False&lt;/Value&gt;&lt;/DicKeyValue&gt;&lt;DicKeyValue&gt;&lt;Key xsi:type=&quot;xsd:string&quot;&gt;LB04466&lt;/Key&gt;&lt;Value xsi:type=&quot;xsd:string&quot;&gt;London, Benchmark Indices -|True|True&lt;/Value&gt;&lt;/DicKeyValue&gt;&lt;DicKeyValue&gt;&lt;Key xsi:type=&quot;xsd:string&quot;&gt;LB03881&lt;/Key&gt;&lt;Value xsi:type=&quot;xsd:string&quot;&gt;Mahesh, Miswin|True|False&lt;/Value&gt;&lt;/DicKeyValue&gt;&lt;DicKeyValue&gt;&lt;Key xsi:type=&quot;xsd:string&quot;&gt;LB04368&lt;/Key&gt;&lt;Value xsi:type=&quot;xsd:string&quot;&gt;Maluleke, Miyelani|True|False&lt;/Value&gt;&lt;/DicKeyValue&gt;&lt;DicKeyValue&gt;&lt;Key xsi:type=&quot;xsd:string&quot;&gt;LB03632&lt;/Key&gt;&lt;Value xsi:type=&quot;xsd:string&quot;&gt;Maraffino, Giuseppe|True|False&lt;/Value&gt;&lt;/DicKeyValue&gt;&lt;DicKeyValue&gt;&lt;Key xsi:type=&quot;xsd:string&quot;&gt;LB04835&lt;/Key&gt;&lt;Value xsi:type=&quot;xsd:string&quot;&gt;Marcal, Will|False|False&lt;/Value&gt;&lt;/DicKeyValue&gt;&lt;DicKeyValue&gt;&lt;Key xsi:type=&quot;xsd:string&quot;&gt;LB03163&lt;/Key&gt;&lt;Value xsi:type=&quot;xsd:string&quot;&gt;Markus, Ridle|True|False&lt;/Value&gt;&lt;/DicKeyValue&gt;&lt;DicKeyValue&gt;&lt;Key xsi:type=&quot;xsd:string&quot;&gt;LB03633&lt;/Key&gt;&lt;Value xsi:type=&quot;xsd:string&quot;&gt;Martin, James|True|False&lt;/Value&gt;&lt;/DicKeyValue&gt;&lt;DicKeyValue&gt;&lt;Key xsi:type=&quot;xsd:string&quot;&gt;LB04732&lt;/Key&gt;&lt;Value xsi:type=&quot;xsd:string&quot;&gt;Martin, James K|True|False&lt;/Value&gt;&lt;/DicKeyValue&gt;&lt;DicKeyValue&gt;&lt;Key xsi:type=&quot;xsd:string&quot;&gt;LB04696&lt;/Key&gt;&lt;Value xsi:type=&quot;xsd:string&quot;&gt;Martin, Robert|True|False&lt;/Value&gt;&lt;/DicKeyValue&gt;&lt;DicKeyValue&gt;&lt;Key xsi:type=&quot;xsd:string&quot;&gt;LB01184&lt;/Key&gt;&lt;Value xsi:type=&quot;xsd:string&quot;&gt;Mateer, Harry|True|False&lt;/Value&gt;&lt;/DicKeyValue&gt;&lt;DicKeyValue&gt;&lt;Key xsi:type=&quot;xsd:string&quot;&gt;LB04807&lt;/Key&gt;&lt;Value xsi:type=&quot;xsd:string&quot;&gt;Matharu, Dheep|True|False&lt;/Value&gt;&lt;/DicKeyValue&gt;&lt;DicKeyValue&gt;&lt;Key xsi:type=&quot;xsd:string&quot;&gt;LB03012&lt;/Key&gt;&lt;Value xsi:type=&quot;xsd:string&quot;&gt;Meli, Jeffrey|True|False&lt;/Value&gt;&lt;/DicKeyValue&gt;&lt;DicKeyValue&gt;&lt;Key xsi:type=&quot;xsd:string&quot;&gt;LB04291&lt;/Key&gt;&lt;Value xsi:type=&quot;xsd:string&quot;&gt;Menut, Apolline|True|False&lt;/Value&gt;&lt;/DicKeyValue&gt;&lt;DicKeyValue&gt;&lt;Key xsi:type=&quot;xsd:string&quot;&gt;LB04079&lt;/Key&gt;&lt;Value xsi:type=&quot;xsd:string&quot;&gt;Montagne, Fabrice|True|False&lt;/Value&gt;&lt;/DicKeyValue&gt;&lt;DicKeyValue&gt;&lt;Key xsi:type=&quot;xsd:string&quot;&gt;LB02248&lt;/Key&gt;&lt;Value xsi:type=&quot;xsd:string&quot;&gt;Monteleone, Brian|True|False&lt;/Value&gt;&lt;/DicKeyValue&gt;&lt;DicKeyValue&gt;&lt;Key xsi:type=&quot;xsd:string&quot;&gt;LB04843&lt;/Key&gt;&lt;Value xsi:type=&quot;xsd:string&quot;&gt;Morgan, Jeri|True|False&lt;/Value&gt;&lt;/DicKeyValue&gt;&lt;DicKeyValue&gt;&lt;Key xsi:type=&quot;xsd:string&quot;&gt;LB03587&lt;/Key&gt;&lt;Value xsi:type=&quot;xsd:string&quot;&gt;Mori, Arisa|True|False&lt;/Value&gt;&lt;/DicKeyValue&gt;&lt;DicKeyValue&gt;&lt;Key xsi:type=&quot;xsd:string&quot;&gt;LB03031&lt;/Key&gt;&lt;Value xsi:type=&quot;xsd:string&quot;&gt;Morita, Kyohei|True|False&lt;/Value&gt;&lt;/DicKeyValue&gt;&lt;DicKeyValue&gt;&lt;Key xsi:type=&quot;xsd:string&quot;&gt;LB03237&lt;/Key&gt;&lt;Value xsi:type=&quot;xsd:string&quot;&gt;Moubayed, Alia|True|False&lt;/Value&gt;&lt;/DicKeyValue&gt;&lt;DicKeyValue&gt;&lt;Key xsi:type=&quot;xsd:string&quot;&gt;LB03868&lt;/Key&gt;&lt;Value xsi:type=&quot;xsd:string&quot;&gt;Mui, Alfred|True|False&lt;/Value&gt;&lt;/DicKeyValue&gt;&lt;DicKeyValue&gt;&lt;Key xsi:type=&quot;xsd:string&quot;&gt;LB02167&lt;/Key&gt;&lt;Value xsi:type=&quot;xsd:string&quot;&gt;Mukherjee, Shubhomoy|True|False&lt;/Value&gt;&lt;/DicKeyValue&gt;&lt;DicKeyValue&gt;&lt;Key xsi:type=&quot;xsd:string&quot;&gt;LB04682&lt;/Key&gt;&lt;Value xsi:type=&quot;xsd:string&quot;&gt;Municipals Strategy, MUNISTR|True|True&lt;/Value&gt;&lt;/DicKeyValue&gt;&lt;DicKeyValue&gt;&lt;Key xsi:type=&quot;xsd:string&quot;&gt;LB04299&lt;/Key&gt;&lt;Value xsi:type=&quot;xsd:string&quot;&gt;Murji, Mujtaba|True|False&lt;/Value&gt;&lt;/DicKeyValue&gt;&lt;DicKeyValue&gt;&lt;Key xsi:type=&quot;xsd:string&quot;&gt;LB03186&lt;/Key&gt;&lt;Value xsi:type=&quot;xsd:string&quot;&gt;Nagai, Yuichiro|True|False&lt;/Value&gt;&lt;/DicKeyValue&gt;&lt;DicKeyValue&gt;&lt;Key xsi:type=&quot;xsd:string&quot;&gt;LB03245&lt;/Key&gt;&lt;Value xsi:type=&quot;xsd:string&quot;&gt;Nashikkar, Amrut|True|False&lt;/Value&gt;&lt;/DicKeyValue&gt;&lt;DicKeyValue&gt;&lt;Key xsi:type=&quot;xsd:string&quot;&gt;LB04467&lt;/Key&gt;&lt;Value xsi:type=&quot;xsd:string&quot;&gt;New York, Benchmark Indices -|True|True&lt;/Value&gt;&lt;/DicKeyValue&gt;&lt;DicKeyValue&gt;&lt;Key xsi:type=&quot;xsd:string&quot;&gt;LB00908&lt;/Key&gt;&lt;Value xsi:type=&quot;xsd:string&quot;&gt;Ng, Kwok Yuen|True|False&lt;/Value&gt;&lt;/DicKeyValue&gt;&lt;DicKeyValue&gt;&lt;Key xsi:type=&quot;xsd:string&quot;&gt;LB03026&lt;/Key&gt;&lt;Value xsi:type=&quot;xsd:string&quot;&gt;Norrish, Kevin|True|False&lt;/Value&gt;&lt;/DicKeyValue&gt;&lt;DicKeyValue&gt;&lt;Key xsi:type=&quot;xsd:string&quot;&gt;LB03613&lt;/Key&gt;&lt;Value xsi:type=&quot;xsd:string&quot;&gt;Ohri-Gupta, Priya|True|False&lt;/Value&gt;&lt;/DicKeyValue&gt;&lt;DicKeyValue&gt;&lt;Key xsi:type=&quot;xsd:string&quot;&gt;LB04441&lt;/Key&gt;&lt;Value xsi:type=&quot;xsd:string&quot;&gt;Onakan, Ravin|True|False&lt;/Value&gt;&lt;/DicKeyValue&gt;&lt;DicKeyValue&gt;&lt;Key xsi:type=&quot;xsd:string&quot;&gt;LB04775&lt;/Key&gt;&lt;Value xsi:type=&quot;xsd:string&quot;&gt;ONeal, Maggie|True|False&lt;/Value&gt;&lt;/DicKeyValue&gt;&lt;DicKeyValue&gt;&lt;Key xsi:type=&quot;xsd:string&quot;&gt;LB03023&lt;/Key&gt;&lt;Value xsi:type=&quot;xsd:string&quot;&gt;Ong, Justin|True|False&lt;/Value&gt;&lt;/DicKeyValue&gt;&lt;DicKeyValue&gt;&lt;Key xsi:type=&quot;xsd:string&quot;&gt;LB04594&lt;/Key&gt;&lt;Value xsi:type=&quot;xsd:string&quot;&gt;Oshikubo, Naoya|True|False&lt;/Value&gt;&lt;/DicKeyValue&gt;&lt;DicKeyValue&gt;&lt;Key xsi:type=&quot;xsd:string&quot;&gt;LB04842&lt;/Key&gt;&lt;Value xsi:type=&quot;xsd:string&quot;&gt;Osio, Miguel|True|False&lt;/Value&gt;&lt;/DicKeyValue&gt;&lt;DicKeyValue&gt;&lt;Key xsi:type=&quot;xsd:string&quot;&gt;LB04212&lt;/Key&gt;&lt;Value xsi:type=&quot;xsd:string&quot;&gt;Oviedo, Marco|True|False&lt;/Value&gt;&lt;/DicKeyValue&gt;&lt;DicKeyValue&gt;&lt;Key xsi:type=&quot;xsd:string&quot;&gt;LB03159&lt;/Key&gt;&lt;Value xsi:type=&quot;xsd:string&quot;&gt;Padayachee, Judy|True|False&lt;/Value&gt;&lt;/DicKeyValue&gt;&lt;DicKeyValue&gt;&lt;Key xsi:type=&quot;xsd:string&quot;&gt;LB04034&lt;/Key&gt;&lt;Value xsi:type=&quot;xsd:string&quot;&gt;Parikh-Doshi, Prachi|True|False&lt;/Value&gt;&lt;/DicKeyValue&gt;&lt;DicKeyValue&gt;&lt;Key xsi:type=&quot;xsd:string&quot;&gt;LB04786&lt;/Key&gt;&lt;Value xsi:type=&quot;xsd:string&quot;&gt;Park, Sang Don|True|False&lt;/Value&gt;&lt;/DicKeyValue&gt;&lt;DicKeyValue&gt;&lt;Key xsi:type=&quot;xsd:string&quot;&gt;LB03698&lt;/Key&gt;&lt;Value xsi:type=&quot;xsd:string&quot;&gt;Patel, Jigar|True|False&lt;/Value&gt;&lt;/DicKeyValue&gt;&lt;DicKeyValue&gt;&lt;Key xsi:type=&quot;xsd:string&quot;&gt;LB04717&lt;/Key&gt;&lt;Value xsi:type=&quot;xsd:string&quot;&gt;Patel, CAIA, Neil|True|False&lt;/Value&gt;&lt;/DicKeyValue&gt;&lt;DicKeyValue&gt;&lt;Key xsi:type=&quot;xsd:string&quot;&gt;LB04720&lt;/Key&gt;&lt;Value xsi:type=&quot;xsd:string&quot;&gt;Patel, CFA, Mayur|True|False&lt;/Value&gt;&lt;/DicKeyValue&gt;&lt;DicKeyValue&gt;&lt;Key xsi:type=&quot;xsd:string&quot;&gt;LB03955&lt;/Key&gt;&lt;Value xsi:type=&quot;xsd:string&quot;&gt;Pepper, Hamish|True|False&lt;/Value&gt;&lt;/DicKeyValue&gt;&lt;DicKeyValue&gt;&lt;Key xsi:type=&quot;xsd:string&quot;&gt;LB00692&lt;/Key&gt;&lt;Value xsi:type=&quot;xsd:string&quot;&gt;Phelps, Bruce|True|False&lt;/Value&gt;&lt;/DicKeyValue&gt;&lt;DicKeyValue&gt;&lt;Key xsi:type=&quot;xsd:string&quot;&gt;LB03204&lt;/Key&gt;&lt;Value xsi:type=&quot;xsd:string&quot;&gt;Phillips, Lee|True|False&lt;/Value&gt;&lt;/DicKeyValue&gt;&lt;DicKeyValue&gt;&lt;Key xsi:type=&quot;xsd:string&quot;&gt;LB03208&lt;/Key&gt;&lt;Value xsi:type=&quot;xsd:string&quot;&gt;Polbennikov, Simon|True|False&lt;/Value&gt;&lt;/DicKeyValue&gt;&lt;DicKeyValue&gt;&lt;Key xsi:type=&quot;xsd:string&quot;&gt;LB03140&lt;/Key&gt;&lt;Value xsi:type=&quot;xsd:string&quot;&gt;Pond, Michael|True|False&lt;/Value&gt;&lt;/DicKeyValue&gt;&lt;DicKeyValue&gt;&lt;Key xsi:type=&quot;xsd:string&quot;&gt;LB04714&lt;/Key&gt;&lt;Value xsi:type=&quot;xsd:string&quot;&gt;Potter, Nicholas|True|False&lt;/Value&gt;&lt;/DicKeyValue&gt;&lt;DicKeyValue&gt;&lt;Key xsi:type=&quot;xsd:string&quot;&gt;LB04711&lt;/Key&gt;&lt;Value xsi:type=&quot;xsd:string&quot;&gt;Prada, Juan|True|False&lt;/Value&gt;&lt;/DicKeyValue&gt;&lt;DicKeyValue&gt;&lt;Key xsi:type=&quot;xsd:string&quot;&gt;LB01849&lt;/Key&gt;&lt;Value xsi:type=&quot;xsd:string&quot;&gt;Pradhan, Anshul|True|False&lt;/Value&gt;&lt;/DicKeyValue&gt;&lt;DicKeyValue&gt;&lt;Key xsi:type=&quot;xsd:string&quot;&gt;LB03667&lt;/Key&gt;&lt;Value xsi:type=&quot;xsd:string&quot;&gt;Preclaw, Ryan|True|False&lt;/Value&gt;&lt;/DicKeyValue&gt;&lt;DicKeyValue&gt;&lt;Key xsi:type=&quot;xsd:string&quot;&gt;LB04464&lt;/Key&gt;&lt;Value xsi:type=&quot;xsd:string&quot;&gt;Price, Greggory|False|False&lt;/Value&gt;&lt;/DicKeyValue&gt;&lt;DicKeyValue&gt;&lt;Key xsi:type=&quot;xsd:string&quot;&gt;LB04244&lt;/Key&gt;&lt;Value xsi:type=&quot;xsd:string&quot;&gt;Qiu, Shasha|True|False&lt;/Value&gt;&lt;/DicKeyValue&gt;&lt;DicKeyValue&gt;&lt;Key xsi:type=&quot;xsd:string&quot;&gt;LB04508&lt;/Key&gt;&lt;Value xsi:type=&quot;xsd:string&quot;&gt;Radira, Kgotso Leslie|True|False&lt;/Value&gt;&lt;/DicKeyValue&gt;&lt;DicKeyValue&gt;&lt;Key xsi:type=&quot;xsd:string&quot;&gt;LB02956&lt;/Key&gt;&lt;Value xsi:type=&quot;xsd:string&quot;&gt;Rajadhyaksha, Ajay|True|False&lt;/Value&gt;&lt;/DicKeyValue&gt;&lt;DicKeyValue&gt;&lt;Key xsi:type=&quot;xsd:string&quot;&gt;LB04276&lt;/Key&gt;&lt;Value xsi:type=&quot;xsd:string&quot;&gt;Rao, Sanjay|True|False&lt;/Value&gt;&lt;/DicKeyValue&gt;&lt;DicKeyValue&gt;&lt;Key xsi:type=&quot;xsd:string&quot;&gt;LB03823&lt;/Key&gt;&lt;Value xsi:type=&quot;xsd:string&quot;&gt;Reinholc, Bartosz|True|False&lt;/Value&gt;&lt;/DicKeyValue&gt;&lt;DicKeyValue&gt;&lt;Key xsi:type=&quot;xsd:string&quot;&gt;LB03710&lt;/Key&gt;&lt;Value xsi:type=&quot;xsd:string&quot;&gt;Rekrut, Daniel|True|False&lt;/Value&gt;&lt;/DicKeyValue&gt;&lt;DicKeyValue&gt;&lt;Key xsi:type=&quot;xsd:string&quot;&gt;LB04846&lt;/Key&gt;&lt;Value xsi:type=&quot;xsd:string&quot;&gt;Reynolds, Brian|True|False&lt;/Value&gt;&lt;/DicKeyValue&gt;&lt;DicKeyValue&gt;&lt;Key xsi:type=&quot;xsd:string&quot;&gt;LB04686&lt;/Key&gt;&lt;Value xsi:type=&quot;xsd:string&quot;&gt;Rodriguez, Nestor|True|False&lt;/Value&gt;&lt;/DicKeyValue&gt;&lt;DicKeyValue&gt;&lt;Key xsi:type=&quot;xsd:string&quot;&gt;LB01093&lt;/Key&gt;&lt;Value xsi:type=&quot;xsd:string&quot;&gt;Rogoff, Bradley|True|False&lt;/Value&gt;&lt;/DicKeyValue&gt;&lt;DicKeyValue&gt;&lt;Key xsi:type=&quot;xsd:string&quot;&gt;LB03994&lt;/Key&gt;&lt;Value xsi:type=&quot;xsd:string&quot;&gt;Rohra, Hitendra|True|False&lt;/Value&gt;&lt;/DicKeyValue&gt;&lt;DicKeyValue&gt;&lt;Key xsi:type=&quot;xsd:string&quot;&gt;LB04067&lt;/Key&gt;&lt;Value xsi:type=&quot;xsd:string&quot;&gt;Rovai, Bruno|True|False&lt;/Value&gt;&lt;/DicKeyValue&gt;&lt;DicKeyValue&gt;&lt;Key xsi:type=&quot;xsd:string&quot;&gt;LB03622&lt;/Key&gt;&lt;Value xsi:type=&quot;xsd:string&quot;&gt;Rud, Alex|True|False&lt;/Value&gt;&lt;/DicKeyValue&gt;&lt;DicKeyValue&gt;&lt;Key xsi:type=&quot;xsd:string&quot;&gt;LB03160&lt;/Key&gt;&lt;Value xsi:type=&quot;xsd:string&quot;&gt;Rushton, Kate|True|False&lt;/Value&gt;&lt;/DicKeyValue&gt;&lt;DicKeyValue&gt;&lt;Key xsi:type=&quot;xsd:string&quot;&gt;LB04513&lt;/Key&gt;&lt;Value xsi:type=&quot;xsd:string&quot;&gt;Russell, Warren|True|False&lt;/Value&gt;&lt;/DicKeyValue&gt;&lt;DicKeyValue&gt;&lt;Key xsi:type=&quot;xsd:string&quot;&gt;LB03127&lt;/Key&gt;&lt;Value xsi:type=&quot;xsd:string&quot;&gt;Sakasai, Yuki|True|False&lt;/Value&gt;&lt;/DicKeyValue&gt;&lt;DicKeyValue&gt;&lt;Key xsi:type=&quot;xsd:string&quot;&gt;LB04816&lt;/Key&gt;&lt;Value xsi:type=&quot;xsd:string&quot;&gt;Sanghvi, Namrata|True|False&lt;/Value&gt;&lt;/DicKeyValue&gt;&lt;DicKeyValue&gt;&lt;Key xsi:type=&quot;xsd:string&quot;&gt;LB03747&lt;/Key&gt;&lt;Value xsi:type=&quot;xsd:string&quot;&gt;Sanyal, Siddhartha|True|False&lt;/Value&gt;&lt;/DicKeyValue&gt;&lt;DicKeyValue&gt;&lt;Key xsi:type=&quot;xsd:string&quot;&gt;LB03460&lt;/Key&gt;&lt;Value xsi:type=&quot;xsd:string&quot;&gt;Save, Avanti|True|False&lt;/Value&gt;&lt;/DicKeyValue&gt;&lt;DicKeyValue&gt;&lt;Key xsi:type=&quot;xsd:string&quot;&gt;LB04662&lt;/Key&gt;&lt;Value xsi:type=&quot;xsd:string&quot;&gt;Schrenker, Josh|True|False&lt;/Value&gt;&lt;/DicKeyValue&gt;&lt;DicKeyValue&gt;&lt;Key xsi:type=&quot;xsd:string&quot;&gt;LB03882&lt;/Key&gt;&lt;Value xsi:type=&quot;xsd:string&quot;&gt;Schuehle, Niels|True|False&lt;/Value&gt;&lt;/DicKeyValue&gt;&lt;DicKeyValue&gt;&lt;Key xsi:type=&quot;xsd:string&quot;&gt;LB04503&lt;/Key&gt;&lt;Value xsi:type=&quot;xsd:string&quot;&gt;Senderovic, Alisa|True|False&lt;/Value&gt;&lt;/DicKeyValue&gt;&lt;DicKeyValue&gt;&lt;Key xsi:type=&quot;xsd:string&quot;&gt;LB03081&lt;/Key&gt;&lt;Value xsi:type=&quot;xsd:string&quot;&gt;Setia, Rajiv|True|False&lt;/Value&gt;&lt;/DicKeyValue&gt;&lt;DicKeyValue&gt;&lt;Key xsi:type=&quot;xsd:string&quot;&gt;LB04574&lt;/Key&gt;&lt;Value xsi:type=&quot;xsd:string&quot;&gt;Sgouropoulos, Nikolaos|True|False&lt;/Value&gt;&lt;/DicKeyValue&gt;&lt;DicKeyValue&gt;&lt;Key xsi:type=&quot;xsd:string&quot;&gt;LB03037&lt;/Key&gt;&lt;Value xsi:type=&quot;xsd:string&quot;&gt;Sharavdemberel, Lhamsuren|True|False&lt;/Value&gt;&lt;/DicKeyValue&gt;&lt;DicKeyValue&gt;&lt;Key xsi:type=&quot;xsd:string&quot;&gt;LB04841&lt;/Key&gt;&lt;Value xsi:type=&quot;xsd:string&quot;&gt;Sharma, Leena|True|False&lt;/Value&gt;&lt;/DicKeyValue&gt;&lt;DicKeyValue&gt;&lt;Key xsi:type=&quot;xsd:string&quot;&gt;LB02995&lt;/Key&gt;&lt;Value xsi:type=&quot;xsd:string&quot;&gt;Shoda, Elly|True|False&lt;/Value&gt;&lt;/DicKeyValue&gt;&lt;DicKeyValue&gt;&lt;Key xsi:type=&quot;xsd:string&quot;&gt;LB03757&lt;/Key&gt;&lt;Value xsi:type=&quot;xsd:string&quot;&gt;Shukla, Vivek|True|False&lt;/Value&gt;&lt;/DicKeyValue&gt;&lt;DicKeyValue&gt;&lt;Key xsi:type=&quot;xsd:string&quot;&gt;LB04468&lt;/Key&gt;&lt;Value xsi:type=&quot;xsd:string&quot;&gt;Singapore, Benchmark Indices -|True|True&lt;/Value&gt;&lt;/DicKeyValue&gt;&lt;DicKeyValue&gt;&lt;Key xsi:type=&quot;xsd:string&quot;&gt;LB03401&lt;/Key&gt;&lt;Value xsi:type=&quot;xsd:string&quot;&gt;Skeoch, Henry|True|False&lt;/Value&gt;&lt;/DicKeyValue&gt;&lt;DicKeyValue&gt;&lt;Key xsi:type=&quot;xsd:string&quot;&gt;LB03027&lt;/Key&gt;&lt;Value xsi:type=&quot;xsd:string&quot;&gt;Sooben, Khrishnamoorthy|True|False&lt;/Value&gt;&lt;/DicKeyValue&gt;&lt;DicKeyValue&gt;&lt;Key xsi:type=&quot;xsd:string&quot;&gt;LB02208&lt;/Key&gt;&lt;Value xsi:type=&quot;xsd:string&quot;&gt;Stromberg, Gary|True|False&lt;/Value&gt;&lt;/DicKeyValue&gt;&lt;DicKeyValue&gt;&lt;Key xsi:type=&quot;xsd:string&quot;&gt;LB03430&lt;/Key&gt;&lt;Value xsi:type=&quot;xsd:string&quot;&gt;Sturhahn, Chris|True|False&lt;/Value&gt;&lt;/DicKeyValue&gt;&lt;DicKeyValue&gt;&lt;Key xsi:type=&quot;xsd:string&quot;&gt;LB02968&lt;/Key&gt;&lt;Value xsi:type=&quot;xsd:string&quot;&gt;Sunderji, Aziz|True|False&lt;/Value&gt;&lt;/DicKeyValue&gt;&lt;DicKeyValue&gt;&lt;Key xsi:type=&quot;xsd:string&quot;&gt;LB04713&lt;/Key&gt;&lt;Value xsi:type=&quot;xsd:string&quot;&gt;Szczepaniak, Andrzej|True|False&lt;/Value&gt;&lt;/DicKeyValue&gt;&lt;DicKeyValue&gt;&lt;Key xsi:type=&quot;xsd:string&quot;&gt;LB01234&lt;/Key&gt;&lt;Value xsi:type=&quot;xsd:string&quot;&gt;Tago, Tadashi|True|False&lt;/Value&gt;&lt;/DicKeyValue&gt;&lt;DicKeyValue&gt;&lt;Key xsi:type=&quot;xsd:string&quot;&gt;LB03126&lt;/Key&gt;&lt;Value xsi:type=&quot;xsd:string&quot;&gt;Takahashi, Yoshio|True|False&lt;/Value&gt;&lt;/DicKeyValue&gt;&lt;DicKeyValue&gt;&lt;Key xsi:type=&quot;xsd:string&quot;&gt;LB04815&lt;/Key&gt;&lt;Value xsi:type=&quot;xsd:string&quot;&gt;Tamaro, Cecilia|True|False&lt;/Value&gt;&lt;/DicKeyValue&gt;&lt;DicKeyValue&gt;&lt;Key xsi:type=&quot;xsd:string&quot;&gt;LB04605&lt;/Key&gt;&lt;Value xsi:type=&quot;xsd:string&quot;&gt;Tan, Dennis|True|False&lt;/Value&gt;&lt;/DicKeyValue&gt;&lt;DicKeyValue&gt;&lt;Key xsi:type=&quot;xsd:string&quot;&gt;LB03015&lt;/Key&gt;&lt;Value xsi:type=&quot;xsd:string&quot;&gt;Tan, Jit Ming|True|False&lt;/Value&gt;&lt;/DicKeyValue&gt;&lt;DicKeyValue&gt;&lt;Key xsi:type=&quot;xsd:string&quot;&gt;LB03210&lt;/Key&gt;&lt;Value xsi:type=&quot;xsd:string&quot;&gt;Tattan, David|True|False&lt;/Value&gt;&lt;/DicKeyValue&gt;&lt;DicKeyValue&gt;&lt;Key xsi:type=&quot;xsd:string&quot;&gt;LB04769&lt;/Key&gt;&lt;Value xsi:type=&quot;xsd:string&quot;&gt;Tavella, Pilar|True|False&lt;/Value&gt;&lt;/DicKeyValue&gt;&lt;DicKeyValue&gt;&lt;Key xsi:type=&quot;xsd:string&quot;&gt;LB03799&lt;/Key&gt;&lt;Value xsi:type=&quot;xsd:string&quot;&gt;Taylor, Desmond|True|False&lt;/Value&gt;&lt;/DicKeyValue&gt;&lt;DicKeyValue&gt;&lt;Key xsi:type=&quot;xsd:string&quot;&gt;LB04240&lt;/Key&gt;&lt;Value xsi:type=&quot;xsd:string&quot;&gt;Tham, Eugene|True|False&lt;/Value&gt;&lt;/DicKeyValue&gt;&lt;DicKeyValue&gt;&lt;Key xsi:type=&quot;xsd:string&quot;&gt;LB04238&lt;/Key&gt;&lt;Value xsi:type=&quot;xsd:string&quot;&gt;Theobald, Katharina|True|False&lt;/Value&gt;&lt;/DicKeyValue&gt;&lt;DicKeyValue&gt;&lt;Key xsi:type=&quot;xsd:string&quot;&gt;LB04469&lt;/Key&gt;&lt;Value xsi:type=&quot;xsd:string&quot;&gt;Tokyo, Benchmark Indices -|True|True&lt;/Value&gt;&lt;/DicKeyValue&gt;&lt;DicKeyValue&gt;&lt;Key xsi:type=&quot;xsd:string&quot;&gt;LB04412&lt;/Key&gt;&lt;Value xsi:type=&quot;xsd:string&quot;&gt;Tomczak, Jessica|True|False&lt;/Value&gt;&lt;/DicKeyValue&gt;&lt;DicKeyValue&gt;&lt;Key xsi:type=&quot;xsd:string&quot;&gt;LB03657&lt;/Key&gt;&lt;Value xsi:type=&quot;xsd:string&quot;&gt;Tomlinson, Katie|True|False&lt;/Value&gt;&lt;/DicKeyValue&gt;&lt;DicKeyValue&gt;&lt;Key xsi:type=&quot;xsd:string&quot;&gt;LB04175&lt;/Key&gt;&lt;Value xsi:type=&quot;xsd:string&quot;&gt;Tong, Rich|True|False&lt;/Value&gt;&lt;/DicKeyValue&gt;&lt;DicKeyValue&gt;&lt;Key xsi:type=&quot;xsd:string&quot;&gt;LB04220&lt;/Key&gt;&lt;Value xsi:type=&quot;xsd:string&quot;&gt;Troisi, Peter|True|False&lt;/Value&gt;&lt;/DicKeyValue&gt;&lt;DicKeyValue&gt;&lt;Key xsi:type=&quot;xsd:string&quot;&gt;LB04800&lt;/Key&gt;&lt;Value xsi:type=&quot;xsd:string&quot;&gt;Tschekassin, Olga|True|False&lt;/Value&gt;&lt;/DicKeyValue&gt;&lt;DicKeyValue&gt;&lt;Key xsi:type=&quot;xsd:string&quot;&gt;LB03193&lt;/Key&gt;&lt;Value xsi:type=&quot;xsd:string&quot;&gt;Tweeboom, Norman|True|False&lt;/Value&gt;&lt;/DicKeyValue&gt;&lt;DicKeyValue&gt;&lt;Key xsi:type=&quot;xsd:string&quot;&gt;LB03294&lt;/Key&gt;&lt;Value xsi:type=&quot;xsd:string&quot;&gt;Ural, Cenk|True|False&lt;/Value&gt;&lt;/DicKeyValue&gt;&lt;DicKeyValue&gt;&lt;Key xsi:type=&quot;xsd:string&quot;&gt;LB03150&lt;/Key&gt;&lt;Value xsi:type=&quot;xsd:string&quot;&gt;Urquhart, Stuart|True|False&lt;/Value&gt;&lt;/DicKeyValue&gt;&lt;DicKeyValue&gt;&lt;Key xsi:type=&quot;xsd:string&quot;&gt;LB03845&lt;/Key&gt;&lt;Value xsi:type=&quot;xsd:string&quot;&gt;Uruçi, Blerina|True|False&lt;/Value&gt;&lt;/DicKeyValue&gt;&lt;DicKeyValue&gt;&lt;Key xsi:type=&quot;xsd:string&quot;&gt;LB04285&lt;/Key&gt;&lt;Value xsi:type=&quot;xsd:string&quot;&gt;Valdés, Aníbal|True|False&lt;/Value&gt;&lt;/DicKeyValue&gt;&lt;DicKeyValue&gt;&lt;Key xsi:type=&quot;xsd:string&quot;&gt;LB03093&lt;/Key&gt;&lt;Value xsi:type=&quot;xsd:string&quot;&gt;Vargas, Sebastian|True|False&lt;/Value&gt;&lt;/DicKeyValue&gt;&lt;DicKeyValue&gt;&lt;Key xsi:type=&quot;xsd:string&quot;&gt;LB03143&lt;/Key&gt;&lt;Value xsi:type=&quot;xsd:string&quot;&gt;Vattikonda, Neelima|True|False&lt;/Value&gt;&lt;/DicKeyValue&gt;&lt;DicKeyValue&gt;&lt;Key xsi:type=&quot;xsd:string&quot;&gt;LB04568&lt;/Key&gt;&lt;Value xsi:type=&quot;xsd:string&quot;&gt;Velloso, Bruno|False|False&lt;/Value&gt;&lt;/DicKeyValue&gt;&lt;DicKeyValue&gt;&lt;Key xsi:type=&quot;xsd:string&quot;&gt;LB04796&lt;/Key&gt;&lt;Value xsi:type=&quot;xsd:string&quot;&gt;Vemuri, Vinod|True|False&lt;/Value&gt;&lt;/DicKeyValue&gt;&lt;DicKeyValue&gt;&lt;Key xsi:type=&quot;xsd:string&quot;&gt;LB04719&lt;/Key&gt;&lt;Value xsi:type=&quot;xsd:string&quot;&gt;Venkatramanan, Aanand|True|False&lt;/Value&gt;&lt;/DicKeyValue&gt;&lt;DicKeyValue&gt;&lt;Key xsi:type=&quot;xsd:string&quot;&gt;LB04621&lt;/Key&gt;&lt;Value xsi:type=&quot;xsd:string&quot;&gt;Verma, Abhinav|True|False&lt;/Value&gt;&lt;/DicKeyValue&gt;&lt;DicKeyValue&gt;&lt;Key xsi:type=&quot;xsd:string&quot;&gt;LB04802&lt;/Key&gt;&lt;Value xsi:type=&quot;xsd:string&quot;&gt;Walter, Ludovic|True|False&lt;/Value&gt;&lt;/DicKeyValue&gt;&lt;DicKeyValue&gt;&lt;Key xsi:type=&quot;xsd:string&quot;&gt;LB04660&lt;/Key&gt;&lt;Value xsi:type=&quot;xsd:string&quot;&gt;Wang, Chris|False|False&lt;/Value&gt;&lt;/DicKeyValue&gt;&lt;DicKeyValue&gt;&lt;Key xsi:type=&quot;xsd:string&quot;&gt;LB04173&lt;/Key&gt;&lt;Value xsi:type=&quot;xsd:string&quot;&gt;Wang, Gary|True|False&lt;/Value&gt;&lt;/DicKeyValue&gt;&lt;DicKeyValue&gt;&lt;Key xsi:type=&quot;xsd:string&quot;&gt;LB04553&lt;/Key&gt;&lt;Value xsi:type=&quot;xsd:string&quot;&gt;Wang, Xiaoyi|True|False&lt;/Value&gt;&lt;/DicKeyValue&gt;&lt;DicKeyValue&gt;&lt;Key xsi:type=&quot;xsd:string&quot;&gt;LB03243&lt;/Key&gt;&lt;Value xsi:type=&quot;xsd:string&quot;&gt;Wen, Bo|True|False&lt;/Value&gt;&lt;/DicKeyValue&gt;&lt;DicKeyValue&gt;&lt;Key xsi:type=&quot;xsd:string&quot;&gt;LB04795&lt;/Key&gt;&lt;Value xsi:type=&quot;xsd:string&quot;&gt;Wieladek, Tomasz|True|False&lt;/Value&gt;&lt;/DicKeyValue&gt;&lt;DicKeyValue&gt;&lt;Key xsi:type=&quot;xsd:string&quot;&gt;LB03100&lt;/Key&gt;&lt;Value xsi:type=&quot;xsd:string&quot;&gt;Willemann, Søren|True|False&lt;/Value&gt;&lt;/DicKeyValue&gt;&lt;DicKeyValue&gt;&lt;Key xsi:type=&quot;xsd:string&quot;&gt;LB03568&lt;/Key&gt;&lt;Value xsi:type=&quot;xsd:string&quot;&gt;Winnicki, Dominik|True|False&lt;/Value&gt;&lt;/DicKeyValue&gt;&lt;DicKeyValue&gt;&lt;Key xsi:type=&quot;xsd:string&quot;&gt;LB04826&lt;/Key&gt;&lt;Value xsi:type=&quot;xsd:string&quot;&gt;Wolcott, Michael|False|False&lt;/Value&gt;&lt;/DicKeyValue&gt;&lt;DicKeyValue&gt;&lt;Key xsi:type=&quot;xsd:string&quot;&gt;LB04394&lt;/Key&gt;&lt;Value xsi:type=&quot;xsd:string&quot;&gt;Wolff, James|True|False&lt;/Value&gt;&lt;/DicKeyValue&gt;&lt;DicKeyValue&gt;&lt;Key xsi:type=&quot;xsd:string&quot;&gt;LB03815&lt;/Key&gt;&lt;Value xsi:type=&quot;xsd:string&quot;&gt;Wontumi, Albert|True|False&lt;/Value&gt;&lt;/DicKeyValue&gt;&lt;DicKeyValue&gt;&lt;Key xsi:type=&quot;xsd:string&quot;&gt;LB03008&lt;/Key&gt;&lt;Value xsi:type=&quot;xsd:string&quot;&gt;Worthington, Huw|True|False&lt;/Value&gt;&lt;/DicKeyValue&gt;&lt;DicKeyValue&gt;&lt;Key xsi:type=&quot;xsd:string&quot;&gt;LB04312&lt;/Key&gt;&lt;Value xsi:type=&quot;xsd:string&quot;&gt;Worthington, Peter|True|False&lt;/Value&gt;&lt;/DicKeyValue&gt;&lt;DicKeyValue&gt;&lt;Key xsi:type=&quot;xsd:string&quot;&gt;LB03589&lt;/Key&gt;&lt;Value xsi:type=&quot;xsd:string&quot;&gt;Xue, Sarah|False|False&lt;/Value&gt;&lt;/DicKeyValue&gt;&lt;DicKeyValue&gt;&lt;Key xsi:type=&quot;xsd:string&quot;&gt;LB03668&lt;/Key&gt;&lt;Value xsi:type=&quot;xsd:string&quot;&gt;Yamakawa, Tetsufumi|True|False&lt;/Value&gt;&lt;/DicKeyValue&gt;&lt;DicKeyValue&gt;&lt;Key xsi:type=&quot;xsd:string&quot;&gt;LB04383&lt;/Key&gt;&lt;Value xsi:type=&quot;xsd:string&quot;&gt;Yen, John|True|False&lt;/Value&gt;&lt;/DicKeyValue&gt;&lt;DicKeyValue&gt;&lt;Key xsi:type=&quot;xsd:string&quot;&gt;LB04794&lt;/Key&gt;&lt;Value xsi:type=&quot;xsd:string&quot;&gt;Younes, Jad|True|False&lt;/Value&gt;&lt;/DicKeyValue&gt;&lt;DicKeyValue&gt;&lt;Key xsi:type=&quot;xsd:string&quot;&gt;LB04757&lt;/Key&gt;&lt;Value xsi:type=&quot;xsd:string&quot;&gt;Zechbauer, Tobias|True|False&lt;/Value&gt;&lt;/DicKeyValue&gt;&lt;DicKeyValue&gt;&lt;Key xsi:type=&quot;xsd:string&quot;&gt;LB04803&lt;/Key&gt;&lt;Value xsi:type=&quot;xsd:string&quot;&gt;Zeitoun, Ron|True|False&lt;/Value&gt;&lt;/DicKeyValue&gt;&lt;DicKeyValue&gt;&lt;Key xsi:type=&quot;xsd:string&quot;&gt;LB04668&lt;/Key&gt;&lt;Value xsi:type=&quot;xsd:string&quot;&gt;Zhang, Fan|True|False&lt;/Value&gt;&lt;/DicKeyValue&gt;&lt;DicKeyValue&gt;&lt;Key xsi:type=&quot;xsd:string&quot;&gt;LB03334&lt;/Key&gt;&lt;Value xsi:type=&quot;xsd:string&quot;&gt;Zhong, Pamela|True|False&lt;/Value&gt;&lt;/DicKeyValue&gt;&lt;DicKeyValue&gt;&lt;Key xsi:type=&quot;xsd:string&quot;&gt;LB04633&lt;/Key&gt;&lt;Value xsi:type=&quot;xsd:string&quot;&gt;Zhou, Yingke|True|False&lt;/Value&gt;&lt;/DicKeyValue&gt;&lt;DicKeyValue&gt;&lt;Key xsi:type=&quot;xsd:string&quot;&gt;LB03246&lt;/Key&gt;&lt;Value xsi:type=&quot;xsd:string&quot;&gt;Zhuang, Ji|True|False&lt;/Value&gt;&lt;/DicKeyValue&gt;&lt;/ArrayOfDicKeyValue&gt;"/>
    <w:docVar w:name="APWAFVersion" w:val="5.0"/>
    <w:docVar w:name="AssignmentsWarningShown" w:val="False"/>
    <w:docVar w:name="bAuthorsBothEquityAndFixedIncome" w:val="True"/>
    <w:docVar w:name="bAuthorsFixedIncome" w:val="True"/>
    <w:docVar w:name="bCompilation" w:val="True"/>
    <w:docVar w:name="bDebtRestrictedUpdated" w:val="True"/>
    <w:docVar w:name="bDocumentRebranded" w:val="True"/>
    <w:docVar w:name="bEquityAuthors" w:val="False"/>
    <w:docVar w:name="blnDoNotUpdateDocAuthors" w:val="True"/>
    <w:docVar w:name="blnDoNotUpdateDocDisclosures" w:val="False"/>
    <w:docVar w:name="blnDoNotUseFigureFields" w:val="True"/>
    <w:docVar w:name="blnIndRegCntUseSemiColonDelimiter" w:val=" "/>
    <w:docVar w:name="blnMsci" w:val="False"/>
    <w:docVar w:name="blnMuniCredit" w:val="False"/>
    <w:docVar w:name="blnSecuritizedDisclosure" w:val="False"/>
    <w:docVar w:name="blnSecuritizedProducts" w:val=" "/>
    <w:docVar w:name="blnVOITFX" w:val="False"/>
    <w:docVar w:name="bNoRegACRequired" w:val="False"/>
    <w:docVar w:name="bPreviouslyPublishedCertification" w:val="True"/>
    <w:docVar w:name="bTranslationExtractCertification" w:val="False"/>
    <w:docVar w:name="bValidatePDFlink" w:val=" "/>
    <w:docVar w:name="Compliance" w:val="&lt;?xml version=&quot;1.0&quot; encoding=&quot;utf-16&quot;?&gt;&lt;Compliance&gt;&lt;ComplianceBlock type=&quot;Document&quot; id=&quot;E97215016C45417A8085A9196ED11446&quot;&gt;&lt;Title&gt;US Credit Alpha: Rally Resumed&lt;/Title&gt;&lt;ComplianceRecord&gt;&lt;ComplianceType&gt;SERIES16&lt;/ComplianceType&gt;&lt;ComplianceBy&gt;kramerd&lt;/ComplianceBy&gt;&lt;ComplianceFor&gt;&lt;User&gt;&lt;ComplianceForUser&gt;kramerd&lt;/ComplianceForUser&gt;&lt;ComplianceMethod /&gt;&lt;ComplianceText /&gt;&lt;ComplianceName&gt;Kramer, David&lt;/ComplianceName&gt;&lt;ComplianceUserId&gt;kramerd&lt;/ComplianceUserId&gt;&lt;ComplianceDisplayName&gt;David Kramer&lt;/ComplianceDisplayName&gt;&lt;/User&gt;&lt;/ComplianceFor&gt;&lt;ComplianceTS&gt;20160818 16:42:25&lt;/ComplianceTS&gt;&lt;TimeStampUTC&gt;2016-08-18T20:42:25.511524Z&lt;/TimeStampUTC&gt;&lt;ComplianceByUser&gt;&lt;ComplianceForUser /&gt;&lt;ComplianceMethod /&gt;&lt;ComplianceText /&gt;&lt;ComplianceName&gt;David Kramer&lt;/ComplianceName&gt;&lt;ComplianceUserId&gt;kramerd&lt;/ComplianceUserId&gt;&lt;ComplianceDisplayName&gt;dkramer&lt;/ComplianceDisplayName&gt;&lt;/ComplianceByUser&gt;&lt;RecordType&gt;SeriesCertification&lt;/RecordType&gt;&lt;/ComplianceRecord&gt;&lt;ComplianceRecord&gt;&lt;ComplianceType&gt;PREV_PUBLISHED&lt;/ComplianceType&gt;&lt;ComplianceBy&gt;kramerd&lt;/ComplianceBy&gt;&lt;ComplianceTS&gt;20160818 16:42:38&lt;/ComplianceTS&gt;&lt;TimeStampUTC&gt;2016-08-18T20:42:38Z&lt;/TimeStampUTC&gt;&lt;ComplianceByUser&gt;&lt;ComplianceForUser /&gt;&lt;ComplianceMethod /&gt;&lt;ComplianceText /&gt;&lt;ComplianceName&gt;David Kramer&lt;/ComplianceName&gt;&lt;ComplianceUserId&gt;kramerd&lt;/ComplianceUserId&gt;&lt;ComplianceDisplayName&gt;dkramer&lt;/ComplianceDisplayName&gt;&lt;/ComplianceByUser&gt;&lt;RecordType&gt;ReviewRegulationAC&lt;/RecordType&gt;&lt;/ComplianceRecord&gt;&lt;/ComplianceBlock&gt;&lt;ComplianceBlock type=&quot;Section&quot; id=&quot;149A45A1AA1044648B8BA13083752323&quot;&gt;&lt;Title&gt;Rally Resumed&lt;/Title&gt;&lt;ComplianceRecord&gt;&lt;ComplianceType&gt;REGULATION_AC&lt;/ComplianceType&gt;&lt;ComplianceBy&gt;rpreclaw&lt;/ComplianceBy&gt;&lt;ComplianceFor&gt;&lt;User&gt;&lt;ComplianceForUser&gt;LB03097&lt;/ComplianceForUser&gt;&lt;ComplianceMethod /&gt;&lt;ComplianceText /&gt;&lt;ComplianceName&gt;Shobhit Gupta&lt;/ComplianceName&gt;&lt;ComplianceUserId /&gt;&lt;ComplianceDisplayName /&gt;&lt;/User&gt;&lt;User&gt;&lt;ComplianceForUser&gt;LB01093&lt;/ComplianceForUser&gt;&lt;ComplianceMethod /&gt;&lt;ComplianceText /&gt;&lt;ComplianceName&gt;Bradley Rogoff, CFA&lt;/ComplianceName&gt;&lt;ComplianceUserId /&gt;&lt;ComplianceDisplayName /&gt;&lt;/User&gt;&lt;/ComplianceFor&gt;&lt;ComplianceTS&gt;20160818 14:33:22&lt;/ComplianceTS&gt;&lt;TimeStampUTC&gt;2016-08-18T18:33:22Z&lt;/TimeStampUTC&gt;&lt;ComplianceByUser&gt;&lt;ComplianceForUser /&gt;&lt;ComplianceMethod /&gt;&lt;ComplianceText /&gt;&lt;ComplianceName&gt;Ryan Preclaw&lt;/ComplianceName&gt;&lt;ComplianceUserId&gt;rpreclaw&lt;/ComplianceUserId&gt;&lt;ComplianceDisplayName&gt;rpreclaw&lt;/ComplianceDisplayName&gt;&lt;/ComplianceByUser&gt;&lt;RecordType&gt;StandardRegulationAC&lt;/RecordType&gt;&lt;/ComplianceRecord&gt;&lt;ComplianceRecord&gt;&lt;ComplianceType&gt;SERIES16&lt;/ComplianceType&gt;&lt;ComplianceBy&gt;kramerd&lt;/ComplianceBy&gt;&lt;ComplianceFor&gt;&lt;User&gt;&lt;ComplianceForUser&gt;kramerd&lt;/ComplianceForUser&gt;&lt;ComplianceMethod /&gt;&lt;ComplianceText /&gt;&lt;ComplianceName&gt;Kramer, David&lt;/ComplianceName&gt;&lt;ComplianceUserId&gt;kramerd&lt;/ComplianceUserId&gt;&lt;ComplianceDisplayName&gt;David Kramer&lt;/ComplianceDisplayName&gt;&lt;/User&gt;&lt;/ComplianceFor&gt;&lt;ComplianceTS&gt;20160818 15:05:59&lt;/ComplianceTS&gt;&lt;TimeStampUTC&gt;2016-08-18T19:05:59.838024Z&lt;/TimeStampUTC&gt;&lt;ComplianceByUser&gt;&lt;ComplianceForUser /&gt;&lt;ComplianceMethod /&gt;&lt;ComplianceText /&gt;&lt;ComplianceName&gt;David Kramer&lt;/ComplianceName&gt;&lt;ComplianceUserId&gt;kramerd&lt;/ComplianceUserId&gt;&lt;ComplianceDisplayName&gt;dkramer&lt;/ComplianceDisplayName&gt;&lt;/ComplianceByUser&gt;&lt;RecordType&gt;SeriesCertification&lt;/RecordType&gt;&lt;/ComplianceRecord&gt;&lt;/ComplianceBlock&gt;&lt;ComplianceBlock type=&quot;Section&quot; id=&quot;DA223325CCC84366836A5415CD870D0A&quot;&gt;&lt;Title&gt;Steady Ownership in Unsteady Commodities&lt;/Title&gt;&lt;ComplianceRecord&gt;&lt;ComplianceType&gt;SERIES16&lt;/ComplianceType&gt;&lt;ComplianceBy&gt;kramerd&lt;/ComplianceBy&gt;&lt;ComplianceFor&gt;&lt;User&gt;&lt;ComplianceForUser&gt;kramerd&lt;/ComplianceForUser&gt;&lt;ComplianceMethod /&gt;&lt;ComplianceText /&gt;&lt;ComplianceName&gt;Kramer, David&lt;/ComplianceName&gt;&lt;ComplianceUserId&gt;kramerd&lt;/ComplianceUserId&gt;&lt;ComplianceDisplayName&gt;David Kramer&lt;/ComplianceDisplayName&gt;&lt;/User&gt;&lt;/ComplianceFor&gt;&lt;ComplianceTS&gt;20160818 14:44:32&lt;/ComplianceTS&gt;&lt;TimeStampUTC&gt;2016-08-18T18:44:32.419024Z&lt;/TimeStampUTC&gt;&lt;ComplianceByUser&gt;&lt;ComplianceForUser /&gt;&lt;ComplianceMethod /&gt;&lt;ComplianceText /&gt;&lt;ComplianceName&gt;David Kramer&lt;/ComplianceName&gt;&lt;ComplianceUserId&gt;kramerd&lt;/ComplianceUserId&gt;&lt;ComplianceDisplayName&gt;dkramer&lt;/ComplianceDisplayName&gt;&lt;/ComplianceByUser&gt;&lt;RecordType&gt;SeriesCertification&lt;/RecordType&gt;&lt;/ComplianceRecord&gt;&lt;ComplianceRecord&gt;&lt;ComplianceType&gt;REGULATION_AC&lt;/ComplianceType&gt;&lt;ComplianceBy&gt;vellosob&lt;/ComplianceBy&gt;&lt;ComplianceFor&gt;&lt;User&gt;&lt;ComplianceForUser&gt;LB03251&lt;/ComplianceForUser&gt;&lt;ComplianceMethod /&gt;&lt;ComplianceText /&gt;&lt;ComplianceName&gt;Eric Gross&lt;/ComplianceName&gt;&lt;ComplianceUserId /&gt;&lt;ComplianceDisplayName /&gt;&lt;/User&gt;&lt;User&gt;&lt;ComplianceForUser&gt;LB03097&lt;/ComplianceForUser&gt;&lt;ComplianceMethod /&gt;&lt;ComplianceText /&gt;&lt;ComplianceName&gt;Shobhit Gupta&lt;/ComplianceName&gt;&lt;ComplianceUserId /&gt;&lt;ComplianceDisplayName /&gt;&lt;/User&gt;&lt;User&gt;&lt;ComplianceForUser&gt;LB04568&lt;/ComplianceForUser&gt;&lt;ComplianceMethod /&gt;&lt;ComplianceText /&gt;&lt;ComplianceName&gt;Bruno Velloso&lt;/ComplianceName&gt;&lt;ComplianceUserId /&gt;&lt;ComplianceDisplayName /&gt;&lt;/User&gt;&lt;/ComplianceFor&gt;&lt;ComplianceTS&gt;20160818 15:21:37&lt;/ComplianceTS&gt;&lt;TimeStampUTC&gt;2016-08-18T19:21:37Z&lt;/TimeStampUTC&gt;&lt;ComplianceByUser&gt;&lt;ComplianceForUser /&gt;&lt;ComplianceMethod /&gt;&lt;ComplianceText /&gt;&lt;ComplianceName&gt;Bruno Velloso&lt;/ComplianceName&gt;&lt;ComplianceUserId&gt;vellosob&lt;/ComplianceUserId&gt;&lt;ComplianceDisplayName&gt;bvelloso&lt;/ComplianceDisplayName&gt;&lt;/ComplianceByUser&gt;&lt;RecordType&gt;StandardRegulationAC&lt;/RecordType&gt;&lt;/ComplianceRecord&gt;&lt;/ComplianceBlock&gt;&lt;ComplianceBlock type=&quot;Section&quot; id=&quot;D4ED69F7DD3E4AC5BD77E74C0A01BDBE&quot;&gt;&lt;Title&gt;CLO Equity Returns Get Squeezed&lt;/Title&gt;&lt;ComplianceRecord&gt;&lt;ComplianceType&gt;SERIES16&lt;/ComplianceType&gt;&lt;ComplianceBy&gt;saintmel&lt;/ComplianceBy&gt;&lt;ComplianceFor&gt;&lt;User&gt;&lt;ComplianceForUser&gt;saintmel&lt;/ComplianceForUser&gt;&lt;ComplianceMethod /&gt;&lt;ComplianceText /&gt;&lt;ComplianceName&gt;Saint Cyr, Melanie&lt;/ComplianceName&gt;&lt;ComplianceUserId&gt;saintmel&lt;/ComplianceUserId&gt;&lt;ComplianceDisplayName&gt;Melanie Saint Cyr&lt;/ComplianceDisplayName&gt;&lt;/User&gt;&lt;/ComplianceFor&gt;&lt;ComplianceTS&gt;20160818 15:21:52&lt;/ComplianceTS&gt;&lt;TimeStampUTC&gt;2016-08-18T19:21:52.2784637Z&lt;/TimeStampUTC&gt;&lt;ComplianceByUser&gt;&lt;ComplianceForUser /&gt;&lt;ComplianceMethod /&gt;&lt;ComplianceText /&gt;&lt;ComplianceName&gt;Melanie Saint Cyr&lt;/ComplianceName&gt;&lt;ComplianceUserId&gt;saintmel&lt;/ComplianceUserId&gt;&lt;ComplianceDisplayName&gt;msaintcyr&lt;/ComplianceDisplayName&gt;&lt;/ComplianceByUser&gt;&lt;RecordType&gt;SeriesCertification&lt;/RecordType&gt;&lt;/ComplianceRecord&gt;&lt;ComplianceRecord&gt;&lt;ComplianceType&gt;REGULATION_AC&lt;/ComplianceType&gt;&lt;ComplianceBy&gt;floreali&lt;/ComplianceBy&gt;&lt;ComplianceFor&gt;&lt;User&gt;&lt;ComplianceForUser&gt;LB04619&lt;/ComplianceForUser&gt;&lt;ComplianceMethod /&gt;&lt;ComplianceText /&gt;&lt;ComplianceName&gt;Alin Florea&lt;/ComplianceName&gt;&lt;ComplianceUserId /&gt;&lt;ComplianceDisplayName /&gt;&lt;/User&gt;&lt;User&gt;&lt;ComplianceForUser&gt;LB04680&lt;/ComplianceForUser&gt;&lt;ComplianceMethod /&gt;&lt;ComplianceText /&gt;&lt;ComplianceName&gt;Brian Ford, CFA&lt;/ComplianceName&gt;&lt;ComplianceUserId /&gt;&lt;ComplianceDisplayName /&gt;&lt;/User&gt;&lt;/ComplianceFor&gt;&lt;ComplianceTS&gt;20160818 16:37:10&lt;/ComplianceTS&gt;&lt;TimeStampUTC&gt;2016-08-18T20:37:10Z&lt;/TimeStampUTC&gt;&lt;ComplianceByUser&gt;&lt;ComplianceForUser /&gt;&lt;ComplianceMethod /&gt;&lt;ComplianceText /&gt;&lt;ComplianceName&gt;Alin Florea&lt;/ComplianceName&gt;&lt;ComplianceUserId&gt;floreali&lt;/ComplianceUserId&gt;&lt;ComplianceDisplayName&gt;aflorea&lt;/ComplianceDisplayName&gt;&lt;/ComplianceByUser&gt;&lt;RecordType&gt;StandardRegulationAC&lt;/RecordType&gt;&lt;/ComplianceRecord&gt;&lt;/ComplianceBlock&gt;&lt;ComplianceBlock type=&quot;Section&quot; id=&quot;38C90D24FC62487096E703E99626C9E1&quot;&gt;&lt;Title&gt;CREDIT RATING CHANGES&lt;/Title&gt;&lt;ComplianceRecord&gt;&lt;ComplianceType&gt;SERIES16&lt;/ComplianceType&gt;&lt;ComplianceBy&gt;kramerd&lt;/ComplianceBy&gt;&lt;ComplianceFor&gt;&lt;User&gt;&lt;ComplianceForUser&gt;kramerd&lt;/ComplianceForUser&gt;&lt;ComplianceMethod /&gt;&lt;ComplianceText /&gt;&lt;ComplianceName&gt;Kramer, David&lt;/ComplianceName&gt;&lt;ComplianceUserId&gt;kramerd&lt;/ComplianceUserId&gt;&lt;ComplianceDisplayName&gt;David Kramer&lt;/ComplianceDisplayName&gt;&lt;/User&gt;&lt;/ComplianceFor&gt;&lt;ComplianceTS&gt;20160818 13:40:36&lt;/ComplianceTS&gt;&lt;TimeStampUTC&gt;2016-08-18T17:40:36.903024Z&lt;/TimeStampUTC&gt;&lt;ComplianceByUser&gt;&lt;ComplianceForUser /&gt;&lt;ComplianceMethod /&gt;&lt;ComplianceText /&gt;&lt;ComplianceName&gt;David Kramer&lt;/ComplianceName&gt;&lt;ComplianceUserId&gt;kramerd&lt;/ComplianceUserId&gt;&lt;ComplianceDisplayName&gt;dkramer&lt;/ComplianceDisplayName&gt;&lt;/ComplianceByUser&gt;&lt;RecordType&gt;SeriesCertification&lt;/RecordType&gt;&lt;/ComplianceRecord&gt;&lt;ComplianceRecord&gt;&lt;ComplianceType&gt;PREV_PUBLISHED&lt;/ComplianceType&gt;&lt;ComplianceBy&gt;kramerd&lt;/ComplianceBy&gt;&lt;ComplianceTS&gt;20160818 13:40:52&lt;/ComplianceTS&gt;&lt;TimeStampUTC&gt;2016-08-18T17:40:52Z&lt;/TimeStampUTC&gt;&lt;ComplianceByUser&gt;&lt;ComplianceForUser /&gt;&lt;ComplianceMethod /&gt;&lt;ComplianceText /&gt;&lt;ComplianceName&gt;David Kramer&lt;/ComplianceName&gt;&lt;ComplianceUserId&gt;kramerd&lt;/ComplianceUserId&gt;&lt;ComplianceDisplayName&gt;dkramer&lt;/ComplianceDisplayName&gt;&lt;/ComplianceByUser&gt;&lt;RecordType&gt;ReviewRegulationAC&lt;/RecordType&gt;&lt;/ComplianceRecord&gt;&lt;/ComplianceBlock&gt;&lt;ComplianceBlock type=&quot;Section&quot; id=&quot;F44173427E8D4534BA57DB4D4FF112BC&quot;&gt;&lt;Title&gt;U.S. CREDIT STRATEGY&lt;/Title&gt;&lt;/ComplianceBlock&gt;&lt;/Compliance&gt;"/>
    <w:docVar w:name="ComplianceDataInvalidated" w:val="False"/>
    <w:docVar w:name="CountriesData" w:val="&lt;?xml version=&quot;1.0&quot; encoding=&quot;utf-16&quot;?&gt;&lt;ArrayOfDicKeyValue xmlns:xsi=&quot;http://www.w3.org/2001/XMLSchema-instance&quot; xmlns:xsd=&quot;http://www.w3.org/2001/XMLSchema&quot;&gt;&lt;DicKeyValue&gt;&lt;Key xsi:type=&quot;xsd:string&quot;&gt;Albania&lt;/Key&gt;&lt;Value xsi:type=&quot;xsd:string&quot;&gt;ALB&lt;/Value&gt;&lt;/DicKeyValue&gt;&lt;DicKeyValue&gt;&lt;Key xsi:type=&quot;xsd:string&quot;&gt;Algeria&lt;/Key&gt;&lt;Value xsi:type=&quot;xsd:string&quot;&gt;CAG&lt;/Value&gt;&lt;/DicKeyValue&gt;&lt;DicKeyValue&gt;&lt;Key xsi:type=&quot;xsd:string&quot;&gt;Angola&lt;/Key&gt;&lt;Value xsi:type=&quot;xsd:string&quot;&gt;AGO&lt;/Value&gt;&lt;/DicKeyValue&gt;&lt;DicKeyValue&gt;&lt;Key xsi:type=&quot;xsd:string&quot;&gt;Argentina&lt;/Key&gt;&lt;Value xsi:type=&quot;xsd:string&quot;&gt;CAR&lt;/Value&gt;&lt;/DicKeyValue&gt;&lt;DicKeyValue&gt;&lt;Key xsi:type=&quot;xsd:string&quot;&gt;Armenia&lt;/Key&gt;&lt;Value xsi:type=&quot;xsd:string&quot;&gt;ARM&lt;/Value&gt;&lt;/DicKeyValue&gt;&lt;DicKeyValue&gt;&lt;Key xsi:type=&quot;xsd:string&quot;&gt;Asia Ex-Japan&lt;/Key&gt;&lt;Value xsi:type=&quot;xsd:string&quot;&gt;CEJ&lt;/Value&gt;&lt;/DicKeyValue&gt;&lt;DicKeyValue&gt;&lt;Key xsi:type=&quot;xsd:string&quot;&gt;Australia&lt;/Key&gt;&lt;Value xsi:type=&quot;xsd:string&quot;&gt;CAU&lt;/Value&gt;&lt;/DicKeyValue&gt;&lt;DicKeyValue&gt;&lt;Key xsi:type=&quot;xsd:string&quot;&gt;Austria&lt;/Key&gt;&lt;Value xsi:type=&quot;xsd:string&quot;&gt;CAS&lt;/Value&gt;&lt;/DicKeyValue&gt;&lt;DicKeyValue&gt;&lt;Key xsi:type=&quot;xsd:string&quot;&gt;Azerbaijan&lt;/Key&gt;&lt;Value xsi:type=&quot;xsd:string&quot;&gt;AZE&lt;/Value&gt;&lt;/DicKeyValue&gt;&lt;DicKeyValue&gt;&lt;Key xsi:type=&quot;xsd:string&quot;&gt;Bahrain&lt;/Key&gt;&lt;Value xsi:type=&quot;xsd:string&quot;&gt;CBH&lt;/Value&gt;&lt;/DicKeyValue&gt;&lt;DicKeyValue&gt;&lt;Key xsi:type=&quot;xsd:string&quot;&gt;Bangladesh&lt;/Key&gt;&lt;Value xsi:type=&quot;xsd:string&quot;&gt;CBA&lt;/Value&gt;&lt;/DicKeyValue&gt;&lt;DicKeyValue&gt;&lt;Key xsi:type=&quot;xsd:string&quot;&gt;Belarus&lt;/Key&gt;&lt;Value xsi:type=&quot;xsd:string&quot;&gt;BLR&lt;/Value&gt;&lt;/DicKeyValue&gt;&lt;DicKeyValue&gt;&lt;Key xsi:type=&quot;xsd:string&quot;&gt;Belgium&lt;/Key&gt;&lt;Value xsi:type=&quot;xsd:string&quot;&gt;CBE&lt;/Value&gt;&lt;/DicKeyValue&gt;&lt;DicKeyValue&gt;&lt;Key xsi:type=&quot;xsd:string&quot;&gt;Bermuda&lt;/Key&gt;&lt;Value xsi:type=&quot;xsd:string&quot;&gt;CBM&lt;/Value&gt;&lt;/DicKeyValue&gt;&lt;DicKeyValue&gt;&lt;Key xsi:type=&quot;xsd:string&quot;&gt;Bolivia&lt;/Key&gt;&lt;Value xsi:type=&quot;xsd:string&quot;&gt;CBV&lt;/Value&gt;&lt;/DicKeyValue&gt;&lt;DicKeyValue&gt;&lt;Key xsi:type=&quot;xsd:string&quot;&gt;Bosnia And Herzegovina&lt;/Key&gt;&lt;Value xsi:type=&quot;xsd:string&quot;&gt;BIH&lt;/Value&gt;&lt;/DicKeyValue&gt;&lt;DicKeyValue&gt;&lt;Key xsi:type=&quot;xsd:string&quot;&gt;Botswana&lt;/Key&gt;&lt;Value xsi:type=&quot;xsd:string&quot;&gt;BOT&lt;/Value&gt;&lt;/DicKeyValue&gt;&lt;DicKeyValue&gt;&lt;Key xsi:type=&quot;xsd:string&quot;&gt;Brazil&lt;/Key&gt;&lt;Value xsi:type=&quot;xsd:string&quot;&gt;CBZ&lt;/Value&gt;&lt;/DicKeyValue&gt;&lt;DicKeyValue&gt;&lt;Key xsi:type=&quot;xsd:string&quot;&gt;Bulgaria&lt;/Key&gt;&lt;Value xsi:type=&quot;xsd:string&quot;&gt;BUG&lt;/Value&gt;&lt;/DicKeyValue&gt;&lt;DicKeyValue&gt;&lt;Key xsi:type=&quot;xsd:string&quot;&gt;Cameroon&lt;/Key&gt;&lt;Value xsi:type=&quot;xsd:string&quot;&gt;CAM&lt;/Value&gt;&lt;/DicKeyValue&gt;&lt;DicKeyValue&gt;&lt;Key xsi:type=&quot;xsd:string&quot;&gt;Canada&lt;/Key&gt;&lt;Value xsi:type=&quot;xsd:string&quot;&gt;CCA&lt;/Value&gt;&lt;/DicKeyValue&gt;&lt;DicKeyValue&gt;&lt;Key xsi:type=&quot;xsd:string&quot;&gt;Cayman Islands&lt;/Key&gt;&lt;Value xsi:type=&quot;xsd:string&quot;&gt;CYM&lt;/Value&gt;&lt;/DicKeyValue&gt;&lt;DicKeyValue&gt;&lt;Key xsi:type=&quot;xsd:string&quot;&gt;Central America And Caribbean&lt;/Key&gt;&lt;Value xsi:type=&quot;xsd:string&quot;&gt;VVV&lt;/Value&gt;&lt;/DicKeyValue&gt;&lt;DicKeyValue&gt;&lt;Key xsi:type=&quot;xsd:string&quot;&gt;Chile&lt;/Key&gt;&lt;Value xsi:type=&quot;xsd:string&quot;&gt;CHL&lt;/Value&gt;&lt;/DicKeyValue&gt;&lt;DicKeyValue&gt;&lt;Key xsi:type=&quot;xsd:string&quot;&gt;China&lt;/Key&gt;&lt;Value xsi:type=&quot;xsd:string&quot;&gt;CCH&lt;/Value&gt;&lt;/DicKeyValue&gt;&lt;DicKeyValue&gt;&lt;Key xsi:type=&quot;xsd:string&quot;&gt;Colombia&lt;/Key&gt;&lt;Value xsi:type=&quot;xsd:string&quot;&gt;COL&lt;/Value&gt;&lt;/DicKeyValue&gt;&lt;DicKeyValue&gt;&lt;Key xsi:type=&quot;xsd:string&quot;&gt;Congo, The Democratic Republic Of The&lt;/Key&gt;&lt;Value xsi:type=&quot;xsd:string&quot;&gt;COD&lt;/Value&gt;&lt;/DicKeyValue&gt;&lt;DicKeyValue&gt;&lt;Key xsi:type=&quot;xsd:string&quot;&gt;Costa Rica&lt;/Key&gt;&lt;Value xsi:type=&quot;xsd:string&quot;&gt;CCR&lt;/Value&gt;&lt;/DicKeyValue&gt;&lt;DicKeyValue&gt;&lt;Key xsi:type=&quot;xsd:string&quot;&gt;Croatia&lt;/Key&gt;&lt;Value xsi:type=&quot;xsd:string&quot;&gt;CRC&lt;/Value&gt;&lt;/DicKeyValue&gt;&lt;DicKeyValue&gt;&lt;Key xsi:type=&quot;xsd:string&quot;&gt;Cyprus&lt;/Key&gt;&lt;Value xsi:type=&quot;xsd:string&quot;&gt;CYP&lt;/Value&gt;&lt;/DicKeyValue&gt;&lt;DicKeyValue&gt;&lt;Key xsi:type=&quot;xsd:string&quot;&gt;Czech Republic&lt;/Key&gt;&lt;Value xsi:type=&quot;xsd:string&quot;&gt;CZE&lt;/Value&gt;&lt;/DicKeyValue&gt;&lt;DicKeyValue&gt;&lt;Key xsi:type=&quot;xsd:string&quot;&gt;Denmark&lt;/Key&gt;&lt;Value xsi:type=&quot;xsd:string&quot;&gt;CDE&lt;/Value&gt;&lt;/DicKeyValue&gt;&lt;DicKeyValue&gt;&lt;Key xsi:type=&quot;xsd:string&quot;&gt;Dominican Republic&lt;/Key&gt;&lt;Value xsi:type=&quot;xsd:string&quot;&gt;DRP&lt;/Value&gt;&lt;/DicKeyValue&gt;&lt;DicKeyValue&gt;&lt;Key xsi:type=&quot;xsd:string&quot;&gt;Ecuador&lt;/Key&gt;&lt;Value xsi:type=&quot;xsd:string&quot;&gt;CEC&lt;/Value&gt;&lt;/DicKeyValue&gt;&lt;DicKeyValue&gt;&lt;Key xsi:type=&quot;xsd:string&quot;&gt;EEMEA&lt;/Key&gt;&lt;Value xsi:type=&quot;xsd:string&quot;&gt;YYY&lt;/Value&gt;&lt;/DicKeyValue&gt;&lt;DicKeyValue&gt;&lt;Key xsi:type=&quot;xsd:string&quot;&gt;Egypt&lt;/Key&gt;&lt;Value xsi:type=&quot;xsd:string&quot;&gt;EGT&lt;/Value&gt;&lt;/DicKeyValue&gt;&lt;DicKeyValue&gt;&lt;Key xsi:type=&quot;xsd:string&quot;&gt;El Salvador&lt;/Key&gt;&lt;Value xsi:type=&quot;xsd:string&quot;&gt;CEL&lt;/Value&gt;&lt;/DicKeyValue&gt;&lt;DicKeyValue&gt;&lt;Key xsi:type=&quot;xsd:string&quot;&gt;Estonia&lt;/Key&gt;&lt;Value xsi:type=&quot;xsd:string&quot;&gt;ES&lt;/Value&gt;&lt;/DicKeyValue&gt;&lt;DicKeyValue&gt;&lt;Key xsi:type=&quot;xsd:string&quot;&gt;Ethiopia&lt;/Key&gt;&lt;Value xsi:type=&quot;xsd:string&quot;&gt;ETH&lt;/Value&gt;&lt;/DicKeyValue&gt;&lt;DicKeyValue&gt;&lt;Key xsi:type=&quot;xsd:string&quot;&gt;Euro Area&lt;/Key&gt;&lt;Value xsi:type=&quot;xsd:string&quot;&gt;CEA&lt;/Value&gt;&lt;/DicKeyValue&gt;&lt;DicKeyValue&gt;&lt;Key xsi:type=&quot;xsd:string&quot;&gt;Finland&lt;/Key&gt;&lt;Value xsi:type=&quot;xsd:string&quot;&gt;CFI&lt;/Value&gt;&lt;/DicKeyValue&gt;&lt;DicKeyValue&gt;&lt;Key xsi:type=&quot;xsd:string&quot;&gt;France&lt;/Key&gt;&lt;Value xsi:type=&quot;xsd:string&quot;&gt;CFR&lt;/Value&gt;&lt;/DicKeyValue&gt;&lt;DicKeyValue&gt;&lt;Key xsi:type=&quot;xsd:string&quot;&gt;Gabon&lt;/Key&gt;&lt;Value xsi:type=&quot;xsd:string&quot;&gt;GBN&lt;/Value&gt;&lt;/DicKeyValue&gt;&lt;DicKeyValue&gt;&lt;Key xsi:type=&quot;xsd:string&quot;&gt;Georgia&lt;/Key&gt;&lt;Value xsi:type=&quot;xsd:string&quot;&gt;GEO&lt;/Value&gt;&lt;/DicKeyValue&gt;&lt;DicKeyValue&gt;&lt;Key xsi:type=&quot;xsd:string&quot;&gt;Germany&lt;/Key&gt;&lt;Value xsi:type=&quot;xsd:string&quot;&gt;CWG&lt;/Value&gt;&lt;/DicKeyValue&gt;&lt;DicKeyValue&gt;&lt;Key xsi:type=&quot;xsd:string&quot;&gt;Ghana&lt;/Key&gt;&lt;Value xsi:type=&quot;xsd:string&quot;&gt;GHA&lt;/Value&gt;&lt;/DicKeyValue&gt;&lt;DicKeyValue&gt;&lt;Key xsi:type=&quot;xsd:string&quot;&gt;Gibraltar&lt;/Key&gt;&lt;Value xsi:type=&quot;xsd:string&quot;&gt;GIB&lt;/Value&gt;&lt;/DicKeyValue&gt;&lt;DicKeyValue&gt;&lt;Key xsi:type=&quot;xsd:string&quot;&gt;Global&lt;/Key&gt;&lt;Value xsi:type=&quot;xsd:string&quot;&gt;ZZZ&lt;/Value&gt;&lt;/DicKeyValue&gt;&lt;DicKeyValue&gt;&lt;Key xsi:type=&quot;xsd:string&quot;&gt;Greece&lt;/Key&gt;&lt;Value xsi:type=&quot;xsd:string&quot;&gt;CGR&lt;/Value&gt;&lt;/DicKeyValue&gt;&lt;DicKeyValue&gt;&lt;Key xsi:type=&quot;xsd:string&quot;&gt;Guatemala&lt;/Key&gt;&lt;Value xsi:type=&quot;xsd:string&quot;&gt;CGU&lt;/Value&gt;&lt;/DicKeyValue&gt;&lt;DicKeyValue&gt;&lt;Key xsi:type=&quot;xsd:string&quot;&gt;Honduras&lt;/Key&gt;&lt;Value xsi:type=&quot;xsd:string&quot;&gt;HON&lt;/Value&gt;&lt;/DicKeyValue&gt;&lt;DicKeyValue&gt;&lt;Key xsi:type=&quot;xsd:string&quot;&gt;Hong Kong&lt;/Key&gt;&lt;Value xsi:type=&quot;xsd:string&quot;&gt;CHK&lt;/Value&gt;&lt;/DicKeyValue&gt;&lt;DicKeyValue&gt;&lt;Key xsi:type=&quot;xsd:string&quot;&gt;Hungary&lt;/Key&gt;&lt;Value xsi:type=&quot;xsd:string&quot;&gt;HUN&lt;/Value&gt;&lt;/DicKeyValue&gt;&lt;DicKeyValue&gt;&lt;Key xsi:type=&quot;xsd:string&quot;&gt;Iceland&lt;/Key&gt;&lt;Value xsi:type=&quot;xsd:string&quot;&gt;ICL&lt;/Value&gt;&lt;/DicKeyValue&gt;&lt;DicKeyValue&gt;&lt;Key xsi:type=&quot;xsd:string&quot;&gt;India&lt;/Key&gt;&lt;Value xsi:type=&quot;xsd:string&quot;&gt;CID&lt;/Value&gt;&lt;/DicKeyValue&gt;&lt;DicKeyValue&gt;&lt;Key xsi:type=&quot;xsd:string&quot;&gt;Indonesia&lt;/Key&gt;&lt;Value xsi:type=&quot;xsd:string&quot;&gt;CIN&lt;/Value&gt;&lt;/DicKeyValue&gt;&lt;DicKeyValue&gt;&lt;Key xsi:type=&quot;xsd:string&quot;&gt;Iran&lt;/Key&gt;&lt;Value xsi:type=&quot;xsd:string&quot;&gt;IRN&lt;/Value&gt;&lt;/DicKeyValue&gt;&lt;DicKeyValue&gt;&lt;Key xsi:type=&quot;xsd:string&quot;&gt;Iraq&lt;/Key&gt;&lt;Value xsi:type=&quot;xsd:string&quot;&gt;IRQ&lt;/Value&gt;&lt;/DicKeyValue&gt;&lt;DicKeyValue&gt;&lt;Key xsi:type=&quot;xsd:string&quot;&gt;Ireland&lt;/Key&gt;&lt;Value xsi:type=&quot;xsd:string&quot;&gt;CIR&lt;/Value&gt;&lt;/DicKeyValue&gt;&lt;DicKeyValue&gt;&lt;Key xsi:type=&quot;xsd:string&quot;&gt;Israel&lt;/Key&gt;&lt;Value xsi:type=&quot;xsd:string&quot;&gt;CIS&lt;/Value&gt;&lt;/DicKeyValue&gt;&lt;DicKeyValue&gt;&lt;Key xsi:type=&quot;xsd:string&quot;&gt;Italy&lt;/Key&gt;&lt;Value xsi:type=&quot;xsd:string&quot;&gt;CIT&lt;/Value&gt;&lt;/DicKeyValue&gt;&lt;DicKeyValue&gt;&lt;Key xsi:type=&quot;xsd:string&quot;&gt;Ivory Coast&lt;/Key&gt;&lt;Value xsi:type=&quot;xsd:string&quot;&gt;CIV&lt;/Value&gt;&lt;/DicKeyValue&gt;&lt;DicKeyValue&gt;&lt;Key xsi:type=&quot;xsd:string&quot;&gt;Jamaica&lt;/Key&gt;&lt;Value xsi:type=&quot;xsd:string&quot;&gt;JAM&lt;/Value&gt;&lt;/DicKeyValue&gt;&lt;DicKeyValue&gt;&lt;Key xsi:type=&quot;xsd:string&quot;&gt;Japan&lt;/Key&gt;&lt;Value xsi:type=&quot;xsd:string&quot;&gt;CJP&lt;/Value&gt;&lt;/DicKeyValue&gt;&lt;DicKeyValue&gt;&lt;Key xsi:type=&quot;xsd:string&quot;&gt;Jordan&lt;/Key&gt;&lt;Value xsi:type=&quot;xsd:string&quot;&gt;CJO&lt;/Value&gt;&lt;/DicKeyValue&gt;&lt;DicKeyValue&gt;&lt;Key xsi:type=&quot;xsd:string&quot;&gt;Kazakhstan&lt;/Key&gt;&lt;Value xsi:type=&quot;xsd:string&quot;&gt;KZT&lt;/Value&gt;&lt;/DicKeyValue&gt;&lt;DicKeyValue&gt;&lt;Key xsi:type=&quot;xsd:string&quot;&gt;Kenya&lt;/Key&gt;&lt;Value xsi:type=&quot;xsd:string&quot;&gt;KEN&lt;/Value&gt;&lt;/DicKeyValue&gt;&lt;DicKeyValue&gt;&lt;Key xsi:type=&quot;xsd:string&quot;&gt;Kuwait&lt;/Key&gt;&lt;Value xsi:type=&quot;xsd:string&quot;&gt;CKW&lt;/Value&gt;&lt;/DicKeyValue&gt;&lt;DicKeyValue&gt;&lt;Key xsi:type=&quot;xsd:string&quot;&gt;Kyrgyz Republic&lt;/Key&gt;&lt;Value xsi:type=&quot;xsd:string&quot;&gt;KYR&lt;/Value&gt;&lt;/DicKeyValue&gt;&lt;DicKeyValue&gt;&lt;Key xsi:type=&quot;xsd:string&quot;&gt;Latam&lt;/Key&gt;&lt;Value xsi:type=&quot;xsd:string&quot;&gt;WWW&lt;/Value&gt;&lt;/DicKeyValue&gt;&lt;DicKeyValue&gt;&lt;Key xsi:type=&quot;xsd:string&quot;&gt;Latvia&lt;/Key&gt;&lt;Value xsi:type=&quot;xsd:string&quot;&gt;LAV&lt;/Value&gt;&lt;/DicKeyValue&gt;&lt;DicKeyValue&gt;&lt;Key xsi:type=&quot;xsd:string&quot;&gt;Lebanon&lt;/Key&gt;&lt;Value xsi:type=&quot;xsd:string&quot;&gt;CLB&lt;/Value&gt;&lt;/DicKeyValue&gt;&lt;DicKeyValue&gt;&lt;Key xsi:type=&quot;xsd:string&quot;&gt;Libya&lt;/Key&gt;&lt;Value xsi:type=&quot;xsd:string&quot;&gt;LIB&lt;/Value&gt;&lt;/DicKeyValue&gt;&lt;DicKeyValue&gt;&lt;Key xsi:type=&quot;xsd:string&quot;&gt;Lithuania&lt;/Key&gt;&lt;Value xsi:type=&quot;xsd:string&quot;&gt;CLT&lt;/Value&gt;&lt;/DicKeyValue&gt;&lt;DicKeyValue&gt;&lt;Key xsi:type=&quot;xsd:string&quot;&gt;Luxembourg&lt;/Key&gt;&lt;Value xsi:type=&quot;xsd:string&quot;&gt;CLX&lt;/Value&gt;&lt;/DicKeyValue&gt;&lt;DicKeyValue&gt;&lt;Key xsi:type=&quot;xsd:string&quot;&gt;Macedonia, The Former Yugoslav Republic Of&lt;/Key&gt;&lt;Value xsi:type=&quot;xsd:string&quot;&gt;MKD&lt;/Value&gt;&lt;/DicKeyValue&gt;&lt;DicKeyValue&gt;&lt;Key xsi:type=&quot;xsd:string&quot;&gt;Malaysia&lt;/Key&gt;&lt;Value xsi:type=&quot;xsd:string&quot;&gt;CML&lt;/Value&gt;&lt;/DicKeyValue&gt;&lt;DicKeyValue&gt;&lt;Key xsi:type=&quot;xsd:string&quot;&gt;Mauritius&lt;/Key&gt;&lt;Value xsi:type=&quot;xsd:string&quot;&gt;CMA&lt;/Value&gt;&lt;/DicKeyValue&gt;&lt;DicKeyValue&gt;&lt;Key xsi:type=&quot;xsd:string&quot;&gt;Mexico&lt;/Key&gt;&lt;Value xsi:type=&quot;xsd:string&quot;&gt;CMX&lt;/Value&gt;&lt;/DicKeyValue&gt;&lt;DicKeyValue&gt;&lt;Key xsi:type=&quot;xsd:string&quot;&gt;Moldova&lt;/Key&gt;&lt;Value xsi:type=&quot;xsd:string&quot;&gt;MOL&lt;/Value&gt;&lt;/DicKeyValue&gt;&lt;DicKeyValue&gt;&lt;Key xsi:type=&quot;xsd:string&quot;&gt;Monaco&lt;/Key&gt;&lt;Value xsi:type=&quot;xsd:string&quot;&gt;MCO&lt;/Value&gt;&lt;/DicKeyValue&gt;&lt;DicKeyValue&gt;&lt;Key xsi:type=&quot;xsd:string&quot;&gt;Mongolia&lt;/Key&gt;&lt;Value xsi:type=&quot;xsd:string&quot;&gt;MNG&lt;/Value&gt;&lt;/DicKeyValue&gt;&lt;DicKeyValue&gt;&lt;Key xsi:type=&quot;xsd:string&quot;&gt;Morocco&lt;/Key&gt;&lt;Value xsi:type=&quot;xsd:string&quot;&gt;CMO&lt;/Value&gt;&lt;/DicKeyValue&gt;&lt;DicKeyValue&gt;&lt;Key xsi:type=&quot;xsd:string&quot;&gt;Mozambique&lt;/Key&gt;&lt;Value xsi:type=&quot;xsd:string&quot;&gt;MOZ&lt;/Value&gt;&lt;/DicKeyValue&gt;&lt;DicKeyValue&gt;&lt;Key xsi:type=&quot;xsd:string&quot;&gt;Namibia&lt;/Key&gt;&lt;Value xsi:type=&quot;xsd:string&quot;&gt;NAM&lt;/Value&gt;&lt;/DicKeyValue&gt;&lt;DicKeyValue&gt;&lt;Key xsi:type=&quot;xsd:string&quot;&gt;Netherlands&lt;/Key&gt;&lt;Value xsi:type=&quot;xsd:string&quot;&gt;CNE&lt;/Value&gt;&lt;/DicKeyValue&gt;&lt;DicKeyValue&gt;&lt;Key xsi:type=&quot;xsd:string&quot;&gt;New Zealand&lt;/Key&gt;&lt;Value xsi:type=&quot;xsd:string&quot;&gt;CNZ&lt;/Value&gt;&lt;/DicKeyValue&gt;&lt;DicKeyValue&gt;&lt;Key xsi:type=&quot;xsd:string&quot;&gt;Nicaragua&lt;/Key&gt;&lt;Value xsi:type=&quot;xsd:string&quot;&gt;CNI&lt;/Value&gt;&lt;/DicKeyValue&gt;&lt;DicKeyValue&gt;&lt;Key xsi:type=&quot;xsd:string&quot;&gt;Nigeria&lt;/Key&gt;&lt;Value xsi:type=&quot;xsd:string&quot;&gt;CNG&lt;/Value&gt;&lt;/DicKeyValue&gt;&lt;DicKeyValue&gt;&lt;Key xsi:type=&quot;xsd:string&quot;&gt;Nordics&lt;/Key&gt;&lt;Value xsi:type=&quot;xsd:string&quot;&gt;UUU&lt;/Value&gt;&lt;/DicKeyValue&gt;&lt;DicKeyValue&gt;&lt;Key xsi:type=&quot;xsd:string&quot;&gt;Norway&lt;/Key&gt;&lt;Value xsi:type=&quot;xsd:string&quot;&gt;CNO&lt;/Value&gt;&lt;/DicKeyValue&gt;&lt;DicKeyValue&gt;&lt;Key xsi:type=&quot;xsd:string&quot;&gt;Oman&lt;/Key&gt;&lt;Value xsi:type=&quot;xsd:string&quot;&gt;OMN&lt;/Value&gt;&lt;/DicKeyValue&gt;&lt;DicKeyValue&gt;&lt;Key xsi:type=&quot;xsd:string&quot;&gt;Pakistan&lt;/Key&gt;&lt;Value xsi:type=&quot;xsd:string&quot;&gt;CPK&lt;/Value&gt;&lt;/DicKeyValue&gt;&lt;DicKeyValue&gt;&lt;Key xsi:type=&quot;xsd:string&quot;&gt;Panama&lt;/Key&gt;&lt;Value xsi:type=&quot;xsd:string&quot;&gt;CPA&lt;/Value&gt;&lt;/DicKeyValue&gt;&lt;DicKeyValue&gt;&lt;Key xsi:type=&quot;xsd:string&quot;&gt;Paraguay&lt;/Key&gt;&lt;Value xsi:type=&quot;xsd:string&quot;&gt;PRG&lt;/Value&gt;&lt;/DicKeyValue&gt;&lt;DicKeyValue&gt;&lt;Key xsi:type=&quot;xsd:string&quot;&gt;Peru&lt;/Key&gt;&lt;Value xsi:type=&quot;xsd:string&quot;&gt;PRU&lt;/Value&gt;&lt;/DicKeyValue&gt;&lt;DicKeyValue&gt;&lt;Key xsi:type=&quot;xsd:string&quot;&gt;Philippines&lt;/Key&gt;&lt;Value xsi:type=&quot;xsd:string&quot;&gt;CPH&lt;/Value&gt;&lt;/DicKeyValue&gt;&lt;DicKeyValue&gt;&lt;Key xsi:type=&quot;xsd:string&quot;&gt;Poland&lt;/Key&gt;&lt;Value xsi:type=&quot;xsd:string&quot;&gt;POL&lt;/Value&gt;&lt;/DicKeyValue&gt;&lt;DicKeyValue&gt;&lt;Key xsi:type=&quot;xsd:string&quot;&gt;Portugal&lt;/Key&gt;&lt;Value xsi:type=&quot;xsd:string&quot;&gt;CPO&lt;/Value&gt;&lt;/DicKeyValue&gt;&lt;DicKeyValue&gt;&lt;Key xsi:type=&quot;xsd:string&quot;&gt;Puerto Rico&lt;/Key&gt;&lt;Value xsi:type=&quot;xsd:string&quot;&gt;RIC&lt;/Value&gt;&lt;/DicKeyValue&gt;&lt;DicKeyValue&gt;&lt;Key xsi:type=&quot;xsd:string&quot;&gt;Qatar&lt;/Key&gt;&lt;Value xsi:type=&quot;xsd:string&quot;&gt;QAT&lt;/Value&gt;&lt;/DicKeyValue&gt;&lt;DicKeyValue&gt;&lt;Key xsi:type=&quot;xsd:string&quot;&gt;Romania&lt;/Key&gt;&lt;Value xsi:type=&quot;xsd:string&quot;&gt;RIA&lt;/Value&gt;&lt;/DicKeyValue&gt;&lt;DicKeyValue&gt;&lt;Key xsi:type=&quot;xsd:string&quot;&gt;Russia&lt;/Key&gt;&lt;Value xsi:type=&quot;xsd:string&quot;&gt;CRU&lt;/Value&gt;&lt;/DicKeyValue&gt;&lt;DicKeyValue&gt;&lt;Key xsi:type=&quot;xsd:string&quot;&gt;Rwanda&lt;/Key&gt;&lt;Value xsi:type=&quot;xsd:string&quot;&gt;RWA&lt;/Value&gt;&lt;/DicKeyValue&gt;&lt;DicKeyValue&gt;&lt;Key xsi:type=&quot;xsd:string&quot;&gt;Saudi Arabia&lt;/Key&gt;&lt;Value xsi:type=&quot;xsd:string&quot;&gt;SAU&lt;/Value&gt;&lt;/DicKeyValue&gt;&lt;DicKeyValue&gt;&lt;Key xsi:type=&quot;xsd:string&quot;&gt;Senegal&lt;/Key&gt;&lt;Value xsi:type=&quot;xsd:string&quot;&gt;SEN&lt;/Value&gt;&lt;/DicKeyValue&gt;&lt;DicKeyValue&gt;&lt;Key xsi:type=&quot;xsd:string&quot;&gt;Serbia&lt;/Key&gt;&lt;Value xsi:type=&quot;xsd:string&quot;&gt;SRB&lt;/Value&gt;&lt;/DicKeyValue&gt;&lt;DicKeyValue&gt;&lt;Key xsi:type=&quot;xsd:string&quot;&gt;Seychelles&lt;/Key&gt;&lt;Value xsi:type=&quot;xsd:string&quot;&gt;SYC&lt;/Value&gt;&lt;/DicKeyValue&gt;&lt;DicKeyValue&gt;&lt;Key xsi:type=&quot;xsd:string&quot;&gt;Singapore&lt;/Key&gt;&lt;Value xsi:type=&quot;xsd:string&quot;&gt;CSM&lt;/Value&gt;&lt;/DicKeyValue&gt;&lt;DicKeyValue&gt;&lt;Key xsi:type=&quot;xsd:string&quot;&gt;Slovak Republic&lt;/Key&gt;&lt;Value xsi:type=&quot;xsd:string&quot;&gt;CSR&lt;/Value&gt;&lt;/DicKeyValue&gt;&lt;DicKeyValue&gt;&lt;Key xsi:type=&quot;xsd:string&quot;&gt;Slovenia&lt;/Key&gt;&lt;Value xsi:type=&quot;xsd:string&quot;&gt;CSV&lt;/Value&gt;&lt;/DicKeyValue&gt;&lt;DicKeyValue&gt;&lt;Key xsi:type=&quot;xsd:string&quot;&gt;South Africa&lt;/Key&gt;&lt;Value xsi:type=&quot;xsd:string&quot;&gt;COU&lt;/Value&gt;&lt;/DicKeyValue&gt;&lt;DicKeyValue&gt;&lt;Key xsi:type=&quot;xsd:string&quot;&gt;South Korea&lt;/Key&gt;&lt;Value xsi:type=&quot;xsd:string&quot;&gt;CKO&lt;/Value&gt;&lt;/DicKeyValue&gt;&lt;DicKeyValue&gt;&lt;Key xsi:type=&quot;xsd:string&quot;&gt;Southeastern Europe&lt;/Key&gt;&lt;Value xsi:type=&quot;xsd:string&quot;&gt;TTT&lt;/Value&gt;&lt;/DicKeyValue&gt;&lt;DicKeyValue&gt;&lt;Key xsi:type=&quot;xsd:string&quot;&gt;Spain&lt;/Key&gt;&lt;Value xsi:type=&quot;xsd:string&quot;&gt;CSP&lt;/Value&gt;&lt;/DicKeyValue&gt;&lt;DicKeyValue&gt;&lt;Key xsi:type=&quot;xsd:string&quot;&gt;Sri Lanka&lt;/Key&gt;&lt;Value xsi:type=&quot;xsd:string&quot;&gt;CSL&lt;/Value&gt;&lt;/DicKeyValue&gt;&lt;DicKeyValue&gt;&lt;Key xsi:type=&quot;xsd:string&quot;&gt;Sudan&lt;/Key&gt;&lt;Value xsi:type=&quot;xsd:string&quot;&gt;SDN&lt;/Value&gt;&lt;/DicKeyValue&gt;&lt;DicKeyValue&gt;&lt;Key xsi:type=&quot;xsd:string&quot;&gt;Sweden&lt;/Key&gt;&lt;Value xsi:type=&quot;xsd:string&quot;&gt;CSW&lt;/Value&gt;&lt;/DicKeyValue&gt;&lt;DicKeyValue&gt;&lt;Key xsi:type=&quot;xsd:string&quot;&gt;Switzerland&lt;/Key&gt;&lt;Value xsi:type=&quot;xsd:string&quot;&gt;CSZ&lt;/Value&gt;&lt;/DicKeyValue&gt;&lt;DicKeyValue&gt;&lt;Key xsi:type=&quot;xsd:string&quot;&gt;Syria&lt;/Key&gt;&lt;Value xsi:type=&quot;xsd:string&quot;&gt;SYR&lt;/Value&gt;&lt;/DicKeyValue&gt;&lt;DicKeyValue&gt;&lt;Key xsi:type=&quot;xsd:string&quot;&gt;Taiwan&lt;/Key&gt;&lt;Value xsi:type=&quot;xsd:string&quot;&gt;CTA&lt;/Value&gt;&lt;/DicKeyValue&gt;&lt;DicKeyValue&gt;&lt;Key xsi:type=&quot;xsd:string&quot;&gt;Tanzania&lt;/Key&gt;&lt;Value xsi:type=&quot;xsd:string&quot;&gt;TZA&lt;/Value&gt;&lt;/DicKeyValue&gt;&lt;DicKeyValue&gt;&lt;Key xsi:type=&quot;xsd:string&quot;&gt;Thailand&lt;/Key&gt;&lt;Value xsi:type=&quot;xsd:string&quot;&gt;CTH&lt;/Value&gt;&lt;/DicKeyValue&gt;&lt;DicKeyValue&gt;&lt;Key xsi:type=&quot;xsd:string&quot;&gt;Trinidad And Tobago&lt;/Key&gt;&lt;Value xsi:type=&quot;xsd:string&quot;&gt;TNT&lt;/Value&gt;&lt;/DicKeyValue&gt;&lt;DicKeyValue&gt;&lt;Key xsi:type=&quot;xsd:string&quot;&gt;Tunisia&lt;/Key&gt;&lt;Value xsi:type=&quot;xsd:string&quot;&gt;TUN&lt;/Value&gt;&lt;/DicKeyValue&gt;&lt;DicKeyValue&gt;&lt;Key xsi:type=&quot;xsd:string&quot;&gt;Turkey&lt;/Key&gt;&lt;Value xsi:type=&quot;xsd:string&quot;&gt;CTU&lt;/Value&gt;&lt;/DicKeyValue&gt;&lt;DicKeyValue&gt;&lt;Key xsi:type=&quot;xsd:string&quot;&gt;Uganda&lt;/Key&gt;&lt;Value xsi:type=&quot;xsd:string&quot;&gt;UGA&lt;/Value&gt;&lt;/DicKeyValue&gt;&lt;DicKeyValue&gt;&lt;Key xsi:type=&quot;xsd:string&quot;&gt;Ukraine&lt;/Key&gt;&lt;Value xsi:type=&quot;xsd:string&quot;&gt;UKR&lt;/Value&gt;&lt;/DicKeyValue&gt;&lt;DicKeyValue&gt;&lt;Key xsi:type=&quot;xsd:string&quot;&gt;United Arab Emirates&lt;/Key&gt;&lt;Value xsi:type=&quot;xsd:string&quot;&gt;CUA&lt;/Value&gt;&lt;/DicKeyValue&gt;&lt;DicKeyValue&gt;&lt;Key xsi:type=&quot;xsd:string&quot;&gt;United Kingdom&lt;/Key&gt;&lt;Value xsi:type=&quot;xsd:string&quot;&gt;CUK&lt;/Value&gt;&lt;/DicKeyValue&gt;&lt;DicKeyValue&gt;&lt;Key xsi:type=&quot;xsd:string&quot;&gt;United States of America&lt;/Key&gt;&lt;Value xsi:type=&quot;xsd:string&quot;&gt;CUS&lt;/Value&gt;&lt;/DicKeyValue&gt;&lt;DicKeyValue&gt;&lt;Key xsi:type=&quot;xsd:string&quot;&gt;Uruguay&lt;/Key&gt;&lt;Value xsi:type=&quot;xsd:string&quot;&gt;CUG&lt;/Value&gt;&lt;/DicKeyValue&gt;&lt;DicKeyValue&gt;&lt;Key xsi:type=&quot;xsd:string&quot;&gt;Venezuela&lt;/Key&gt;&lt;Value xsi:type=&quot;xsd:string&quot;&gt;VEN&lt;/Value&gt;&lt;/DicKeyValue&gt;&lt;DicKeyValue&gt;&lt;Key xsi:type=&quot;xsd:string&quot;&gt;Vietnam&lt;/Key&gt;&lt;Value xsi:type=&quot;xsd:string&quot;&gt;CVN&lt;/Value&gt;&lt;/DicKeyValue&gt;&lt;DicKeyValue&gt;&lt;Key xsi:type=&quot;xsd:string&quot;&gt;Yemen&lt;/Key&gt;&lt;Value xsi:type=&quot;xsd:string&quot;&gt;YEM&lt;/Value&gt;&lt;/DicKeyValue&gt;&lt;DicKeyValue&gt;&lt;Key xsi:type=&quot;xsd:string&quot;&gt;Zambia&lt;/Key&gt;&lt;Value xsi:type=&quot;xsd:string&quot;&gt;ZAM&lt;/Value&gt;&lt;/DicKeyValue&gt;&lt;DicKeyValue&gt;&lt;Key xsi:type=&quot;xsd:string&quot;&gt;Zimbabwe&lt;/Key&gt;&lt;Value xsi:type=&quot;xsd:string&quot;&gt;CZM&lt;/Value&gt;&lt;/DicKeyValue&gt;&lt;/ArrayOfDicKeyValue&gt;"/>
    <w:docVar w:name="CrossAssetIssuer" w:val="[]"/>
    <w:docVar w:name="CurrencyData" w:val="&lt;?xml version=&quot;1.0&quot; encoding=&quot;utf-16&quot;?&gt;&lt;CurrencyInfo xmlns:xsi=&quot;http://www.w3.org/2001/XMLSchema-instance&quot; xmlns:xsd=&quot;http://www.w3.org/2001/XMLSchema&quot;&gt;&lt;MainCurrency /&gt;&lt;Currency /&gt;&lt;MainCurrencyPair /&gt;&lt;CurrencyPair /&gt;&lt;MainCurrencyGroup /&gt;&lt;CurrencyGroup /&gt;&lt;/CurrencyInfo&gt;"/>
    <w:docVar w:name="DebtRestricted" w:val="True"/>
    <w:docVar w:name="DebtRestrictedDisclosureInDoc" w:val="True"/>
    <w:docVar w:name="DepartmentObject" w:val="&lt;?xml version=&quot;1.0&quot; encoding=&quot;utf-16&quot;?&gt;&lt;Departments xmlns:xsi=&quot;http://www.w3.org/2001/XMLSchema-instance&quot; xmlns:xsd=&quot;http://www.w3.org/2001/XMLSchema&quot;&gt;&lt;ID&gt;192&lt;/ID&gt;&lt;DisplayName&gt;Credit - US&lt;/DisplayName&gt;&lt;IsFundamental&gt;true&lt;/IsFundamental&gt;&lt;IsSovereign&gt;false&lt;/IsSovereign&gt;&lt;IsMAR&gt;true&lt;/IsMAR&gt;&lt;ForceSectorAssignment&gt;true&lt;/ForceSectorAssignment&gt;&lt;RegionTag&gt;Permitted&lt;/RegionTag&gt;&lt;IndustryTag&gt;Permitted&lt;/IndustryTag&gt;&lt;CountryTag&gt;Permitted&lt;/CountryTag&gt;&lt;CurencyTag&gt;NotPermitted&lt;/CurencyTag&gt;&lt;/Departments&gt;"/>
    <w:docVar w:name="Disclosures" w:val="&lt;?xml version=&quot;1.0&quot; encoding=&quot;utf-16&quot;?&gt;_x000D__x000A_&lt;ArrayOfDisclosureTextItem xmlns:xsi=&quot;http://www.w3.org/2001/XMLSchema-instance&quot; xmlns:xsd=&quot;http://www.w3.org/2001/XMLSchema&quot;&gt;_x000D__x000A_  &lt;DisclosureTextItem&gt;_x000D__x000A_    &lt;Category&gt;Disclosures&lt;/Category&gt;_x000D__x000A_    &lt;Code&gt;compendium&lt;/Code&gt;_x000D__x000A_    &lt;Group&gt;All&lt;/Group&gt;_x000D__x000A_    &lt;Name&gt;Compendium&lt;/Name&gt;_x000D__x000A_    &lt;Selected&gt;false&lt;/Selected&gt;_x000D__x000A_    &lt;OptionalItem&gt;false&lt;/OptionalItem&gt;_x000D__x000A_  &lt;/DisclosureTextItem&gt;_x000D__x000A_  &lt;DisclosureTextItem&gt;_x000D__x000A_    &lt;Category&gt;Disclosures&lt;/Category&gt;_x000D__x000A_    &lt;Code&gt;conflictOfInterest_FI&lt;/Code&gt;_x000D__x000A_    &lt;Group&gt;Credit&lt;/Group&gt;_x000D__x000A_    &lt;Name&gt;Conflict of Interest Fixed Income&lt;/Name&gt;_x000D__x000A_    &lt;Selected&gt;false&lt;/Selected&gt;_x000D__x000A_    &lt;OptionalItem&gt;false&lt;/OptionalItem&gt;_x000D__x000A_  &lt;/DisclosureTextItem&gt;_x000D__x000A_  &lt;DisclosureTextItem&gt;_x000D__x000A_    &lt;Category&gt;Disclosures&lt;/Category&gt;_x000D__x000A_    &lt;Code&gt;SecurityPageHTMLwChart_vm&lt;/Code&gt;_x000D__x000A_    &lt;Group&gt;All&lt;/Group&gt;_x000D__x000A_    &lt;Name&gt;SecurityPage with Chart for HTML Velocity Template&lt;/Name&gt;_x000D__x000A_    &lt;Selected&gt;false&lt;/Selected&gt;_x000D__x000A_    &lt;OptionalItem&gt;false&lt;/OptionalItem&gt;_x000D__x000A_  &lt;/DisclosureTextItem&gt;_x000D__x000A_  &lt;DisclosureTextItem&gt;_x000D__x000A_    &lt;Category&gt;Disclosures&lt;/Category&gt;_x000D__x000A_    &lt;Code&gt;ratingSystemGuide_FI&lt;/Code&gt;_x000D__x000A_    &lt;Group&gt;Credit&lt;/Group&gt;_x000D__x000A_    &lt;Name&gt;Explanation of the Barclays Research Credit Rating System&lt;/Name&gt;_x000D__x000A_    &lt;Selected&gt;false&lt;/Selected&gt;_x000D__x000A_    &lt;OptionalItem&gt;true&lt;/OptionalItem&gt;_x000D__x000A_  &lt;/DisclosureTextItem&gt;_x000D__x000A_  &lt;DisclosureTextItem&gt;_x000D__x000A_    &lt;Category&gt;Disclosures&lt;/Category&gt;_x000D__x000A_    &lt;Code&gt;muniCredits&lt;/Code&gt;_x000D__x000A_    &lt;Group&gt;All&lt;/Group&gt;_x000D__x000A_    &lt;Name&gt;Municipal Credit&lt;/Name&gt;_x000D__x000A_    &lt;Selected&gt;false&lt;/Selected&gt;_x000D__x000A_    &lt;OptionalItem&gt;true&lt;/OptionalItem&gt;_x000D__x000A_  &lt;/DisclosureTextItem&gt;_x000D__x000A_  &lt;DisclosureTextItem&gt;_x000D__x000A_    &lt;Category&gt;Disclosures&lt;/Category&gt;_x000D__x000A_    &lt;Code&gt;securitizedProducts&lt;/Code&gt;_x000D__x000A_    &lt;Group&gt;All&lt;/Group&gt;_x000D__x000A_    &lt;Name&gt;Securitized Products&lt;/Name&gt;_x000D__x000A_    &lt;Selected&gt;false&lt;/Selected&gt;_x000D__x000A_    &lt;OptionalItem&gt;true&lt;/OptionalItem&gt;_x000D__x000A_  &lt;/DisclosureTextItem&gt;_x000D__x000A_  &lt;DisclosureTextItem&gt;_x000D__x000A_    &lt;Category&gt;Disclosures&lt;/Category&gt;_x000D__x000A_    &lt;Code&gt;VoITFX&lt;/Code&gt;_x000D__x000A_    &lt;Group&gt;All&lt;/Group&gt;_x000D__x000A_    &lt;Name&gt;VoIT FX&lt;/Name&gt;_x000D__x000A_    &lt;Selected&gt;false&lt;/Selected&gt;_x000D__x000A_    &lt;OptionalItem&gt;true&lt;/OptionalItem&gt;_x000D__x000A_  &lt;/DisclosureTextItem&gt;_x000D__x000A_  &lt;DisclosureTextItem&gt;_x000D__x000A_    &lt;Category&gt;Disclosures&lt;/Category&gt;_x000D__x000A_    &lt;Code&gt;msci&lt;/Code&gt;_x000D__x000A_    &lt;Group&gt;All&lt;/Group&gt;_x000D__x000A_    &lt;Name&gt;MSCI Disclaimer&lt;/Name&gt;_x000D__x000A_    &lt;Selected&gt;false&lt;/Selected&gt;_x000D__x000A_    &lt;OptionalItem&gt;true&lt;/OptionalItem&gt;_x000D__x000A_  &lt;/DisclosureTextItem&gt;_x000D__x000A_  &lt;DisclosureTextItem&gt;_x000D__x000A_    &lt;Category&gt;Disclosures&lt;/Category&gt;_x000D__x000A_    &lt;Code&gt;factChecking&lt;/Code&gt;_x000D__x000A_    &lt;Group&gt;All&lt;/Group&gt;_x000D__x000A_    &lt;Name&gt;Fact Checking&lt;/Name&gt;_x000D__x000A_    &lt;Selected&gt;false&lt;/Selected&gt;_x000D__x000A_    &lt;OptionalItem&gt;true&lt;/OptionalItem&gt;_x000D__x000A_  &lt;/DisclosureTextItem&gt;_x000D__x000A_  &lt;DisclosureTextItem&gt;_x000D__x000A_    &lt;Category&gt;Disclosures&lt;/Category&gt;_x000D__x000A_    &lt;Code&gt;locations&lt;/Code&gt;_x000D__x000A_    &lt;Group&gt;All&lt;/Group&gt;_x000D__x000A_    &lt;Name&gt;Locations&lt;/Name&gt;_x000D__x000A_    &lt;Selected&gt;false&lt;/Selected&gt;_x000D__x000A_    &lt;OptionalItem&gt;false&lt;/OptionalItem&gt;_x000D__x000A_  &lt;/DisclosureTextItem&gt;_x000D__x000A_  &lt;DisclosureTextItem&gt;_x000D__x000A_    &lt;Category&gt;FrontPage&lt;/Category&gt;_x000D__x000A_    &lt;Code&gt;debtDisclosure&lt;/Code&gt;_x000D__x000A_    &lt;Group&gt;All&lt;/Group&gt;_x000D__x000A_    &lt;Name&gt;FINRA 2242 Debt Restricted Disclosures&lt;/Name&gt;_x000D__x000A_    &lt;Selected&gt;false&lt;/Selected&gt;_x000D__x000A_    &lt;OptionalItem&gt;false&lt;/OptionalItem&gt;_x000D__x000A_  &lt;/DisclosureTextItem&gt;_x000D__x000A_  &lt;DisclosureTextItem&gt;_x000D__x000A_    &lt;Category&gt;FrontPage&lt;/Category&gt;_x000D__x000A_    &lt;Code&gt;pageNo_FI&lt;/Code&gt;_x000D__x000A_    &lt;Group&gt;Credit&lt;/Group&gt;_x000D__x000A_    &lt;Name&gt;Page Numbers FI&lt;/Name&gt;_x000D__x000A_    &lt;Selected&gt;false&lt;/Selected&gt;_x000D__x000A_    &lt;OptionalItem&gt;false&lt;/OptionalItem&gt;_x000D__x000A_  &lt;/DisclosureTextItem&gt;_x000D__x000A_  &lt;DisclosureTextItem&gt;_x000D__x000A_    &lt;Category&gt;Disclosures&lt;/Category&gt;_x000D__x000A_    &lt;Code&gt;compendium_FI&lt;/Code&gt;_x000D__x000A_    &lt;Group&gt;All&lt;/Group&gt;_x000D__x000A_    &lt;Name&gt;Compendium FI&lt;/Name&gt;_x000D__x000A_    &lt;Selected&gt;false&lt;/Selected&gt;_x000D__x000A_    &lt;OptionalItem&gt;false&lt;/OptionalItem&gt;_x000D__x000A_  &lt;/DisclosureTextItem&gt;_x000D__x000A_  &lt;DisclosureTextItem&gt;_x000D__x000A_    &lt;Category&gt;Disclosures&lt;/Category&gt;_x000D__x000A_    &lt;Code&gt;PrimaryBonds_vm&lt;/Code&gt;_x000D__x000A_    &lt;Group&gt;Other&lt;/Group&gt;_x000D__x000A_    &lt;Name&gt;Primary Bonds&lt;/Name&gt;_x000D__x000A_    &lt;Selected&gt;false&lt;/Selected&gt;_x000D__x000A_    &lt;OptionalItem&gt;false&lt;/OptionalItem&gt;_x000D__x000A_  &lt;/DisclosureTextItem&gt;_x000D__x000A_  &lt;DisclosureTextItem&gt;_x000D__x000A_    &lt;Category&gt;Disclosures&lt;/Category&gt;_x000D__x000A_    &lt;Code&gt;MaterialBonds_vm&lt;/Code&gt;_x000D__x000A_    &lt;Group&gt;Other&lt;/Group&gt;_x000D__x000A_    &lt;Name&gt;Material Mentioned Bonds&lt;/Name&gt;_x000D__x000A_    &lt;Selected&gt;false&lt;/Selected&gt;_x000D__x000A_    &lt;OptionalItem&gt;false&lt;/OptionalItem&gt;_x000D__x000A_  &lt;/DisclosureTextItem&gt;_x000D__x000A_  &lt;DisclosureTextItem&gt;_x000D__x000A_    &lt;Category&gt;Disclosures&lt;/Category&gt;_x000D__x000A_    &lt;Code&gt;pricesThomsonTI&lt;/Code&gt;_x000D__x000A_    &lt;Group&gt;All&lt;/Group&gt;_x000D__x000A_    &lt;Name&gt;Prices: Thomson and Trade Ideas&lt;/Name&gt;_x000D__x000A_    &lt;Selected&gt;false&lt;/Selected&gt;_x000D__x000A_    &lt;OptionalItem&gt;false&lt;/OptionalItem&gt;_x000D__x000A_  &lt;/DisclosureTextItem&gt;_x000D__x000A_  &lt;DisclosureTextItem&gt;_x000D__x000A_    &lt;Category&gt;Disclosures&lt;/Category&gt;_x000D__x000A_    &lt;Code&gt;DisclosuresLegendAll_EQ&lt;/Code&gt;_x000D__x000A_    &lt;Group&gt;Other&lt;/Group&gt;_x000D__x000A_    &lt;Name&gt;Disclosures Legend All Equity&lt;/Name&gt;_x000D__x000A_    &lt;Selected&gt;false&lt;/Selected&gt;_x000D__x000A_    &lt;OptionalItem&gt;false&lt;/OptionalItem&gt;_x000D__x000A_  &lt;/DisclosureTextItem&gt;_x000D__x000A_  &lt;DisclosureTextItem&gt;_x000D__x000A_    &lt;Category&gt;Disclosures&lt;/Category&gt;_x000D__x000A_    &lt;Code&gt;distributionOfRatings_HG&lt;/Code&gt;_x000D__x000A_    &lt;Group&gt;Credit&lt;/Group&gt;_x000D__x000A_    &lt;Name&gt;Distribution of Ratings - Issuer Level&lt;/Name&gt;_x000D__x000A_    &lt;Selected&gt;false&lt;/Selected&gt;_x000D__x000A_    &lt;OptionalItem&gt;true&lt;/OptionalItem&gt;_x000D__x000A_  &lt;/DisclosureTextItem&gt;_x000D__x000A_  &lt;DisclosureTextItem&gt;_x000D__x000A_    &lt;Category&gt;Disclosures&lt;/Category&gt;_x000D__x000A_    &lt;Code&gt;distributionOfRatings_HY&lt;/Code&gt;_x000D__x000A_    &lt;Group&gt;Credit&lt;/Group&gt;_x000D__x000A_    &lt;Name&gt;Distribution of Ratings - Bond Level&lt;/Name&gt;_x000D__x000A_    &lt;Selected&gt;false&lt;/Selected&gt;_x000D__x000A_    &lt;OptionalItem&gt;true&lt;/OptionalItem&gt;_x000D__x000A_  &lt;/DisclosureTextItem&gt;_x000D__x000A_  &lt;DisclosureTextItem&gt;_x000D__x000A_    &lt;Category&gt;Disclosures&lt;/Category&gt;_x000D__x000A_    &lt;Code&gt;ratingSystemGuide_SV&lt;/Code&gt;_x000D__x000A_    &lt;Group&gt;Credit&lt;/Group&gt;_x000D__x000A_    &lt;Name&gt;Explanation of the Barclays Research Sovereign Rating System&lt;/Name&gt;_x000D__x000A_    &lt;Selected&gt;false&lt;/Selected&gt;_x000D__x000A_    &lt;OptionalItem&gt;true&lt;/OptionalItem&gt;_x000D__x000A_  &lt;/DisclosureTextItem&gt;_x000D__x000A_  &lt;DisclosureTextItem&gt;_x000D__x000A_    &lt;Category&gt;Disclosures&lt;/Category&gt;_x000D__x000A_    &lt;Code&gt;investmentRecommendations_FI&lt;/Code&gt;_x000D__x000A_    &lt;Group&gt;All&lt;/Group&gt;_x000D__x000A_    &lt;Name&gt;Investment Recommendations Ficc&lt;/Name&gt;_x000D__x000A_    &lt;Selected&gt;false&lt;/Selected&gt;_x000D__x000A_    &lt;OptionalItem&gt;false&lt;/OptionalItem&gt;_x000D__x000A_  &lt;/DisclosureTextItem&gt;_x000D__x000A_  &lt;DisclosureTextItem&gt;_x000D__x000A_    &lt;Category&gt;Disclosures&lt;/Category&gt;_x000D__x000A_    &lt;Code&gt;liquidityCostScore&lt;/Code&gt;_x000D__x000A_    &lt;Group&gt;All&lt;/Group&gt;_x000D__x000A_    &lt;Name&gt;Liquidity Cost Score&lt;/Name&gt;_x000D__x000A_    &lt;Selected&gt;false&lt;/Selected&gt;_x000D__x000A_    &lt;OptionalItem&gt;true&lt;/OptionalItem&gt;_x000D__x000A_  &lt;/DisclosureTextItem&gt;_x000D__x000A_  &lt;DisclosureTextItem&gt;_x000D__x000A_    &lt;Category&gt;FrontPage&lt;/Category&gt;_x000D__x000A_    &lt;Code&gt;specialReport&lt;/Code&gt;_x000D__x000A_    &lt;Group&gt;All&lt;/Group&gt;_x000D__x000A_    &lt;Name&gt;FINRA 2242 Special Report&lt;/Name&gt;_x000D__x000A_    &lt;Selected&gt;false&lt;/Selected&gt;_x000D__x000A_    &lt;OptionalItem&gt;true&lt;/OptionalItem&gt;_x000D__x000A_  &lt;/DisclosureTextItem&gt;_x000D__x000A_&lt;/ArrayOfDisclosureTextItem&gt;"/>
    <w:docVar w:name="DisclosureWarningShown" w:val="False"/>
    <w:docVar w:name="DocStatus" w:val="&lt;?xml version=&quot;1.0&quot; encoding=&quot;utf-16&quot;?&gt;&lt;DocumentStateData xmlns:xsi=&quot;http://www.w3.org/2001/XMLSchema-instance&quot; xmlns:xsd=&quot;http://www.w3.org/2001/XMLSchema&quot;&gt;&lt;ReferencedId&gt;E97215016C45417A8085A9196ED11446&lt;/ReferencedId&gt;&lt;ReferencedIdBase&gt;A0E69BDD959C4864812097D55E935918&lt;/ReferencedIdBase&gt;&lt;DocumentStatus&gt;NotPublished&lt;/DocumentStatus&gt;&lt;/DocumentStateData&gt;"/>
    <w:docVar w:name="EquityJapanese" w:val=" "/>
    <w:docVar w:name="ERA_LANG" w:val="&lt;?xml version=&quot;1.0&quot; encoding=&quot;utf-16&quot;?&gt;&lt;baseOutput xmlns:xsi=&quot;http://www.w3.org/2001/XMLSchema-instance&quot; xmlns:xsd=&quot;http://www.w3.org/2001/XMLSchema&quot;&gt;&lt;dbid xmlns=&quot;http://com/leh/rps&quot;&gt;en&lt;/dbid&gt;&lt;value xmlns=&quot;http://com/leh/rps&quot;&gt;English&lt;/value&gt;&lt;/baseOutput&gt;"/>
    <w:docVar w:name="FIDJapanese" w:val=" "/>
    <w:docVar w:name="GRASP_ERROR_COUNT" w:val=" "/>
    <w:docVar w:name="GRASP_ERROR_LINE" w:val=" "/>
    <w:docVar w:name="GRASP_ERROR_NUMBER" w:val=" "/>
    <w:docVar w:name="GRASP_ERROR_SOURCE" w:val=" "/>
    <w:docVar w:name="GRASP_MSGBOX_RESULT" w:val=" "/>
    <w:docVar w:name="HasMatMenIssuer" w:val="True"/>
    <w:docVar w:name="iMultipleExportHTMLLevels" w:val=" "/>
    <w:docVar w:name="iMultipleHTMLCopyLevels" w:val=" "/>
    <w:docVar w:name="iMultipleHTMLLevels" w:val=" "/>
    <w:docVar w:name="iMyIndustry" w:val=" "/>
    <w:docVar w:name="iMyRegion" w:val="1013"/>
    <w:docVar w:name="iMySector" w:val=" "/>
    <w:docVar w:name="iMySubSector" w:val=" "/>
    <w:docVar w:name="IncludeQuantitativeDisclaimer" w:val="False"/>
    <w:docVar w:name="IndustriesData" w:val="&lt;?xml version=&quot;1.0&quot; encoding=&quot;utf-16&quot;?&gt;&lt;ArrayOfDicKeyValue xmlns:xsi=&quot;http://www.w3.org/2001/XMLSchema-instance&quot; xmlns:xsd=&quot;http://www.w3.org/2001/XMLSchema&quot;&gt;&lt;DicKeyValue&gt;&lt;Key xsi:type=&quot;xsd:string&quot;&gt;Aerospace &amp;amp; Defense&lt;/Key&gt;&lt;Value xsi:type=&quot;xsd:string&quot;&gt;499&lt;/Value&gt;&lt;/DicKeyValue&gt;&lt;DicKeyValue&gt;&lt;Key xsi:type=&quot;xsd:string&quot;&gt;Autos &amp;amp; Auto Parts&lt;/Key&gt;&lt;Value xsi:type=&quot;xsd:string&quot;&gt;691&lt;/Value&gt;&lt;/DicKeyValue&gt;&lt;DicKeyValue&gt;&lt;Key xsi:type=&quot;xsd:string&quot;&gt;Banks, Brokers &amp;amp; Finance&lt;/Key&gt;&lt;Value xsi:type=&quot;xsd:string&quot;&gt;516&lt;/Value&gt;&lt;/DicKeyValue&gt;&lt;DicKeyValue&gt;&lt;Key xsi:type=&quot;xsd:string&quot;&gt;Building&lt;/Key&gt;&lt;Value xsi:type=&quot;xsd:string&quot;&gt;501&lt;/Value&gt;&lt;/DicKeyValue&gt;&lt;DicKeyValue&gt;&lt;Key xsi:type=&quot;xsd:string&quot;&gt;Cable &amp;amp; Telecom&lt;/Key&gt;&lt;Value xsi:type=&quot;xsd:string&quot;&gt;506&lt;/Value&gt;&lt;/DicKeyValue&gt;&lt;DicKeyValue&gt;&lt;Key xsi:type=&quot;xsd:string&quot;&gt;Chemicals&lt;/Key&gt;&lt;Value xsi:type=&quot;xsd:string&quot;&gt;523&lt;/Value&gt;&lt;/DicKeyValue&gt;&lt;DicKeyValue&gt;&lt;Key xsi:type=&quot;xsd:string&quot;&gt;Consumer Products&lt;/Key&gt;&lt;Value xsi:type=&quot;xsd:string&quot;&gt;507&lt;/Value&gt;&lt;/DicKeyValue&gt;&lt;DicKeyValue&gt;&lt;Key xsi:type=&quot;xsd:string&quot;&gt;Electric Utilities&lt;/Key&gt;&lt;Value xsi:type=&quot;xsd:string&quot;&gt;508&lt;/Value&gt;&lt;/DicKeyValue&gt;&lt;DicKeyValue&gt;&lt;Key xsi:type=&quot;xsd:string&quot;&gt;Energy &amp;amp; Pipelines&lt;/Key&gt;&lt;Value xsi:type=&quot;xsd:string&quot;&gt;509&lt;/Value&gt;&lt;/DicKeyValue&gt;&lt;DicKeyValue&gt;&lt;Key xsi:type=&quot;xsd:string&quot;&gt;Food, Beverage &amp;amp; Tobacco&lt;/Key&gt;&lt;Value xsi:type=&quot;xsd:string&quot;&gt;510&lt;/Value&gt;&lt;/DicKeyValue&gt;&lt;DicKeyValue&gt;&lt;Key xsi:type=&quot;xsd:string&quot;&gt;Gaming, Lodging &amp;amp; Leisure&lt;/Key&gt;&lt;Value xsi:type=&quot;xsd:string&quot;&gt;502&lt;/Value&gt;&lt;/DicKeyValue&gt;&lt;DicKeyValue&gt;&lt;Key xsi:type=&quot;xsd:string&quot;&gt;Healthcare&lt;/Key&gt;&lt;Value xsi:type=&quot;xsd:string&quot;&gt;511&lt;/Value&gt;&lt;/DicKeyValue&gt;&lt;DicKeyValue&gt;&lt;Key xsi:type=&quot;xsd:string&quot;&gt;Hybrid Capital&lt;/Key&gt;&lt;Value xsi:type=&quot;xsd:string&quot;&gt;608&lt;/Value&gt;&lt;/DicKeyValue&gt;&lt;DicKeyValue&gt;&lt;Key xsi:type=&quot;xsd:string&quot;&gt;Industrials&lt;/Key&gt;&lt;Value xsi:type=&quot;xsd:string&quot;&gt;519&lt;/Value&gt;&lt;/DicKeyValue&gt;&lt;DicKeyValue&gt;&lt;Key xsi:type=&quot;xsd:string&quot;&gt;Insurance&lt;/Key&gt;&lt;Value xsi:type=&quot;xsd:string&quot;&gt;505&lt;/Value&gt;&lt;/DicKeyValue&gt;&lt;DicKeyValue&gt;&lt;Key xsi:type=&quot;xsd:string&quot;&gt;Media &amp;amp; Entertainment&lt;/Key&gt;&lt;Value xsi:type=&quot;xsd:string&quot;&gt;512&lt;/Value&gt;&lt;/DicKeyValue&gt;&lt;DicKeyValue&gt;&lt;Key xsi:type=&quot;xsd:string&quot;&gt;Metals &amp;amp; Mining&lt;/Key&gt;&lt;Value xsi:type=&quot;xsd:string&quot;&gt;524&lt;/Value&gt;&lt;/DicKeyValue&gt;&lt;DicKeyValue&gt;&lt;Key xsi:type=&quot;xsd:string&quot;&gt;Paper &amp;amp; Packaging&lt;/Key&gt;&lt;Value xsi:type=&quot;xsd:string&quot;&gt;525&lt;/Value&gt;&lt;/DicKeyValue&gt;&lt;DicKeyValue&gt;&lt;Key xsi:type=&quot;xsd:string&quot;&gt;REITs&lt;/Key&gt;&lt;Value xsi:type=&quot;xsd:string&quot;&gt;504&lt;/Value&gt;&lt;/DicKeyValue&gt;&lt;DicKeyValue&gt;&lt;Key xsi:type=&quot;xsd:string&quot;&gt;Restaurants&lt;/Key&gt;&lt;Value xsi:type=&quot;xsd:string&quot;&gt;513&lt;/Value&gt;&lt;/DicKeyValue&gt;&lt;DicKeyValue&gt;&lt;Key xsi:type=&quot;xsd:string&quot;&gt;Retail &amp;amp; Supermarkets&lt;/Key&gt;&lt;Value xsi:type=&quot;xsd:string&quot;&gt;514&lt;/Value&gt;&lt;/DicKeyValue&gt;&lt;DicKeyValue&gt;&lt;Key xsi:type=&quot;xsd:string&quot;&gt;Services&lt;/Key&gt;&lt;Value xsi:type=&quot;xsd:string&quot;&gt;521&lt;/Value&gt;&lt;/DicKeyValue&gt;&lt;DicKeyValue&gt;&lt;Key xsi:type=&quot;xsd:string&quot;&gt;Structured Credit&lt;/Key&gt;&lt;Value xsi:type=&quot;xsd:string&quot;&gt;609&lt;/Value&gt;&lt;/DicKeyValue&gt;&lt;DicKeyValue&gt;&lt;Key xsi:type=&quot;xsd:string&quot;&gt;Technology&lt;/Key&gt;&lt;Value xsi:type=&quot;xsd:string&quot;&gt;515&lt;/Value&gt;&lt;/DicKeyValue&gt;&lt;DicKeyValue&gt;&lt;Key xsi:type=&quot;xsd:string&quot;&gt;Transport&lt;/Key&gt;&lt;Value xsi:type=&quot;xsd:string&quot;&gt;500&lt;/Value&gt;&lt;/DicKeyValue&gt;&lt;/ArrayOfDicKeyValue&gt;"/>
    <w:docVar w:name="LanguageId" w:val="en"/>
    <w:docVar w:name="MatMentIssuersData" w:val="&lt;?xml version=&quot;1.0&quot;?&gt;&lt;ArrayOfIssuersProductsInfo xmlns:xsi=&quot;http://www.w3.org/2001/XMLSchema-instance&quot; xmlns:xsd=&quot;http://www.w3.org/2001/XMLSchema&quot; /&gt;"/>
    <w:docVar w:name="MPSelectedSection" w:val=" "/>
    <w:docVar w:name="RecommendationsStatus" w:val="&lt;?xml version=&quot;1.0&quot; encoding=&quot;utf-16&quot;?&gt;&lt;DocRecommendationsStatus xmlns:xsi=&quot;http://www.w3.org/2001/XMLSchema-instance&quot; xmlns:xsd=&quot;http://www.w3.org/2001/XMLSchema&quot;&gt;&lt;Commenced&gt;true&lt;/Commenced&gt;&lt;ModuleStatuses&gt;&lt;DocModuleStatus&gt;&lt;Module&gt;TradeRecommendation&lt;/Module&gt;&lt;Name&gt;TradeRecommendation&lt;/Name&gt;&lt;Required&gt;false&lt;/Required&gt;&lt;Completed&gt;false&lt;/Completed&gt;&lt;/DocModuleStatus&gt;&lt;/ModuleStatuses&gt;&lt;/DocRecommendationsStatus&gt;"/>
    <w:docVar w:name="ReferenceId" w:val="b5d64090-1254-4dca-8375-df03e628caa6"/>
    <w:docVar w:name="RegionsData" w:val="&lt;?xml version=&quot;1.0&quot; encoding=&quot;utf-16&quot;?&gt;&lt;ArrayOfDicKeyValue xmlns:xsi=&quot;http://www.w3.org/2001/XMLSchema-instance&quot; xmlns:xsd=&quot;http://www.w3.org/2001/XMLSchema&quot;&gt;&lt;DicKeyValue&gt;&lt;Key xsi:type=&quot;xsd:string&quot;&gt;Asia Ex-Japan&lt;/Key&gt;&lt;Value xsi:type=&quot;xsd:string&quot;&gt;1008&lt;/Value&gt;&lt;/DicKeyValue&gt;&lt;DicKeyValue&gt;&lt;Key xsi:type=&quot;xsd:string&quot;&gt;Australia/New Zealand&lt;/Key&gt;&lt;Value xsi:type=&quot;xsd:string&quot;&gt;1036&lt;/Value&gt;&lt;/DicKeyValue&gt;&lt;DicKeyValue&gt;&lt;Key xsi:type=&quot;xsd:string&quot;&gt;EEMEA&lt;/Key&gt;&lt;Value xsi:type=&quot;xsd:string&quot;&gt;1023&lt;/Value&gt;&lt;/DicKeyValue&gt;&lt;DicKeyValue&gt;&lt;Key xsi:type=&quot;xsd:string&quot;&gt;Europe&lt;/Key&gt;&lt;Value xsi:type=&quot;xsd:string&quot;&gt;1002&lt;/Value&gt;&lt;/DicKeyValue&gt;&lt;DicKeyValue&gt;&lt;Key xsi:type=&quot;xsd:string&quot;&gt;Global&lt;/Key&gt;&lt;Value xsi:type=&quot;xsd:string&quot;&gt;1012&lt;/Value&gt;&lt;/DicKeyValue&gt;&lt;DicKeyValue&gt;&lt;Key xsi:type=&quot;xsd:string&quot;&gt;Japan&lt;/Key&gt;&lt;Value xsi:type=&quot;xsd:string&quot;&gt;1040&lt;/Value&gt;&lt;/DicKeyValue&gt;&lt;DicKeyValue&gt;&lt;Key xsi:type=&quot;xsd:string&quot;&gt;Latin America&lt;/Key&gt;&lt;Value xsi:type=&quot;xsd:string&quot;&gt;1024&lt;/Value&gt;&lt;/DicKeyValue&gt;&lt;DicKeyValue&gt;&lt;Key xsi:type=&quot;xsd:string&quot;&gt;North America&lt;/Key&gt;&lt;Value xsi:type=&quot;xsd:string&quot;&gt;1013&lt;/Value&gt;&lt;/DicKeyValue&gt;&lt;/ArrayOfDicKeyValue&gt;"/>
    <w:docVar w:name="SectorWeightings" w:val="&lt;?xml version=&quot;1.0&quot; encoding=&quot;utf-16&quot;?&gt;_x000D__x000A_&lt;ArrayOfSectorWeightingsData xmlns:xsi=&quot;http://www.w3.org/2001/XMLSchema-instance&quot; xmlns:xsd=&quot;http://www.w3.org/2001/XMLSchema&quot; /&gt;"/>
    <w:docVar w:name="Sovereign" w:val="&lt;?xml version=&quot;1.0&quot; encoding=&quot;utf-16&quot;?&gt;_x000D__x000A_&lt;ArrayOfSectorWeightingsData xmlns:xsi=&quot;http://www.w3.org/2001/XMLSchema-instance&quot; xmlns:xsd=&quot;http://www.w3.org/2001/XMLSchema&quot; /&gt;"/>
    <w:docVar w:name="strAuth0Email" w:val=" "/>
    <w:docVar w:name="strAuth0FullName" w:val=" "/>
    <w:docVar w:name="strAuth0IsFundamental" w:val=" "/>
    <w:docVar w:name="strAuth0IsSenior" w:val=" "/>
    <w:docVar w:name="strAuth0IsTeam" w:val=" "/>
    <w:docVar w:name="strAuth0JpAlternate" w:val=" "/>
    <w:docVar w:name="strAuth0Phone" w:val=" "/>
    <w:docVar w:name="strAuth100Email" w:val=" "/>
    <w:docVar w:name="strAuth100FullName" w:val=" "/>
    <w:docVar w:name="strAuth100IsFundamental" w:val=" "/>
    <w:docVar w:name="strAuth100IsSenior" w:val=" "/>
    <w:docVar w:name="strAuth100IsTeam" w:val=" "/>
    <w:docVar w:name="strAuth100JpAlternate" w:val=" "/>
    <w:docVar w:name="strAuth100Phone" w:val=" "/>
    <w:docVar w:name="strAuth101Email" w:val=" "/>
    <w:docVar w:name="strAuth101FullName" w:val=" "/>
    <w:docVar w:name="strAuth101IsFundamental" w:val=" "/>
    <w:docVar w:name="strAuth101IsSenior" w:val=" "/>
    <w:docVar w:name="strAuth101IsTeam" w:val=" "/>
    <w:docVar w:name="strAuth101JpAlternate" w:val=" "/>
    <w:docVar w:name="strAuth101Phone" w:val=" "/>
    <w:docVar w:name="strAuth102Email" w:val=" "/>
    <w:docVar w:name="strAuth102FullName" w:val=" "/>
    <w:docVar w:name="strAuth102IsFundamental" w:val=" "/>
    <w:docVar w:name="strAuth102IsSenior" w:val=" "/>
    <w:docVar w:name="strAuth102IsTeam" w:val=" "/>
    <w:docVar w:name="strAuth102JpAlternate" w:val=" "/>
    <w:docVar w:name="strAuth102Phone" w:val=" "/>
    <w:docVar w:name="strAuth103Email" w:val=" "/>
    <w:docVar w:name="strAuth103FullName" w:val=" "/>
    <w:docVar w:name="strAuth103IsFundamental" w:val=" "/>
    <w:docVar w:name="strAuth103IsSenior" w:val=" "/>
    <w:docVar w:name="strAuth103IsTeam" w:val=" "/>
    <w:docVar w:name="strAuth103JpAlternate" w:val=" "/>
    <w:docVar w:name="strAuth103Phone" w:val=" "/>
    <w:docVar w:name="strAuth104Email" w:val=" "/>
    <w:docVar w:name="strAuth104FullName" w:val=" "/>
    <w:docVar w:name="strAuth104IsFundamental" w:val=" "/>
    <w:docVar w:name="strAuth104IsSenior" w:val=" "/>
    <w:docVar w:name="strAuth104IsTeam" w:val=" "/>
    <w:docVar w:name="strAuth104JpAlternate" w:val=" "/>
    <w:docVar w:name="strAuth104Phone" w:val=" "/>
    <w:docVar w:name="strAuth105Email" w:val=" "/>
    <w:docVar w:name="strAuth105FullName" w:val=" "/>
    <w:docVar w:name="strAuth105IsFundamental" w:val=" "/>
    <w:docVar w:name="strAuth105IsSenior" w:val=" "/>
    <w:docVar w:name="strAuth105IsTeam" w:val=" "/>
    <w:docVar w:name="strAuth105JpAlternate" w:val=" "/>
    <w:docVar w:name="strAuth105Phone" w:val=" "/>
    <w:docVar w:name="strAuth106Email" w:val=" "/>
    <w:docVar w:name="strAuth106FullName" w:val=" "/>
    <w:docVar w:name="strAuth106IsFundamental" w:val=" "/>
    <w:docVar w:name="strAuth106IsSenior" w:val=" "/>
    <w:docVar w:name="strAuth106IsTeam" w:val=" "/>
    <w:docVar w:name="strAuth106JpAlternate" w:val=" "/>
    <w:docVar w:name="strAuth106Phone" w:val=" "/>
    <w:docVar w:name="strAuth107Email" w:val=" "/>
    <w:docVar w:name="strAuth107FullName" w:val=" "/>
    <w:docVar w:name="strAuth107IsFundamental" w:val=" "/>
    <w:docVar w:name="strAuth107IsSenior" w:val=" "/>
    <w:docVar w:name="strAuth107IsTeam" w:val=" "/>
    <w:docVar w:name="strAuth107JpAlternate" w:val=" "/>
    <w:docVar w:name="strAuth107Phone" w:val=" "/>
    <w:docVar w:name="strAuth108Email" w:val=" "/>
    <w:docVar w:name="strAuth108FullName" w:val=" "/>
    <w:docVar w:name="strAuth108IsFundamental" w:val=" "/>
    <w:docVar w:name="strAuth108IsSenior" w:val=" "/>
    <w:docVar w:name="strAuth108IsTeam" w:val=" "/>
    <w:docVar w:name="strAuth108JpAlternate" w:val=" "/>
    <w:docVar w:name="strAuth108Phone" w:val=" "/>
    <w:docVar w:name="strAuth109Email" w:val=" "/>
    <w:docVar w:name="strAuth109FullName" w:val=" "/>
    <w:docVar w:name="strAuth109IsFundamental" w:val=" "/>
    <w:docVar w:name="strAuth109IsSenior" w:val=" "/>
    <w:docVar w:name="strAuth109IsTeam" w:val=" "/>
    <w:docVar w:name="strAuth109JpAlternate" w:val=" "/>
    <w:docVar w:name="strAuth109Phone" w:val=" "/>
    <w:docVar w:name="strAuth10Email" w:val=" "/>
    <w:docVar w:name="strAuth10FullName" w:val=" "/>
    <w:docVar w:name="strAuth10IsFundamental" w:val=" "/>
    <w:docVar w:name="strAuth10IsSenior" w:val=" "/>
    <w:docVar w:name="strAuth10IsTeam" w:val=" "/>
    <w:docVar w:name="strAuth10JpAlternate" w:val=" "/>
    <w:docVar w:name="strAuth10Phone" w:val=" "/>
    <w:docVar w:name="strAuth110Email" w:val=" "/>
    <w:docVar w:name="strAuth110FullName" w:val=" "/>
    <w:docVar w:name="strAuth110IsFundamental" w:val=" "/>
    <w:docVar w:name="strAuth110IsSenior" w:val=" "/>
    <w:docVar w:name="strAuth110IsTeam" w:val=" "/>
    <w:docVar w:name="strAuth110JpAlternate" w:val=" "/>
    <w:docVar w:name="strAuth110Phone" w:val=" "/>
    <w:docVar w:name="strAuth111Email" w:val=" "/>
    <w:docVar w:name="strAuth111FullName" w:val=" "/>
    <w:docVar w:name="strAuth111IsFundamental" w:val=" "/>
    <w:docVar w:name="strAuth111IsSenior" w:val=" "/>
    <w:docVar w:name="strAuth111IsTeam" w:val=" "/>
    <w:docVar w:name="strAuth111JpAlternate" w:val=" "/>
    <w:docVar w:name="strAuth111Phone" w:val=" "/>
    <w:docVar w:name="strAuth112Email" w:val=" "/>
    <w:docVar w:name="strAuth112FullName" w:val=" "/>
    <w:docVar w:name="strAuth112IsFundamental" w:val=" "/>
    <w:docVar w:name="strAuth112IsSenior" w:val=" "/>
    <w:docVar w:name="strAuth112IsTeam" w:val=" "/>
    <w:docVar w:name="strAuth112JpAlternate" w:val=" "/>
    <w:docVar w:name="strAuth112Phone" w:val=" "/>
    <w:docVar w:name="strAuth113Email" w:val=" "/>
    <w:docVar w:name="strAuth113FullName" w:val=" "/>
    <w:docVar w:name="strAuth113IsFundamental" w:val=" "/>
    <w:docVar w:name="strAuth113IsSenior" w:val=" "/>
    <w:docVar w:name="strAuth113IsTeam" w:val=" "/>
    <w:docVar w:name="strAuth113JpAlternate" w:val=" "/>
    <w:docVar w:name="strAuth113Phone" w:val=" "/>
    <w:docVar w:name="strAuth114Email" w:val=" "/>
    <w:docVar w:name="strAuth114FullName" w:val=" "/>
    <w:docVar w:name="strAuth114IsFundamental" w:val=" "/>
    <w:docVar w:name="strAuth114IsSenior" w:val=" "/>
    <w:docVar w:name="strAuth114IsTeam" w:val=" "/>
    <w:docVar w:name="strAuth114JpAlternate" w:val=" "/>
    <w:docVar w:name="strAuth114Phone" w:val=" "/>
    <w:docVar w:name="strAuth115Email" w:val=" "/>
    <w:docVar w:name="strAuth115FullName" w:val=" "/>
    <w:docVar w:name="strAuth115IsFundamental" w:val=" "/>
    <w:docVar w:name="strAuth115IsSenior" w:val=" "/>
    <w:docVar w:name="strAuth115IsTeam" w:val=" "/>
    <w:docVar w:name="strAuth115JpAlternate" w:val=" "/>
    <w:docVar w:name="strAuth115Phone" w:val=" "/>
    <w:docVar w:name="strAuth116Email" w:val=" "/>
    <w:docVar w:name="strAuth116FullName" w:val=" "/>
    <w:docVar w:name="strAuth116IsFundamental" w:val=" "/>
    <w:docVar w:name="strAuth116IsSenior" w:val=" "/>
    <w:docVar w:name="strAuth116IsTeam" w:val=" "/>
    <w:docVar w:name="strAuth116JpAlternate" w:val=" "/>
    <w:docVar w:name="strAuth116Phone" w:val=" "/>
    <w:docVar w:name="strAuth117Email" w:val=" "/>
    <w:docVar w:name="strAuth117FullName" w:val=" "/>
    <w:docVar w:name="strAuth117IsFundamental" w:val=" "/>
    <w:docVar w:name="strAuth117IsSenior" w:val=" "/>
    <w:docVar w:name="strAuth117IsTeam" w:val=" "/>
    <w:docVar w:name="strAuth117JpAlternate" w:val=" "/>
    <w:docVar w:name="strAuth117Phone" w:val=" "/>
    <w:docVar w:name="strAuth118Email" w:val=" "/>
    <w:docVar w:name="strAuth118FullName" w:val=" "/>
    <w:docVar w:name="strAuth118IsFundamental" w:val=" "/>
    <w:docVar w:name="strAuth118IsSenior" w:val=" "/>
    <w:docVar w:name="strAuth118IsTeam" w:val=" "/>
    <w:docVar w:name="strAuth118JpAlternate" w:val=" "/>
    <w:docVar w:name="strAuth118Phone" w:val=" "/>
    <w:docVar w:name="strAuth119Email" w:val=" "/>
    <w:docVar w:name="strAuth119FullName" w:val=" "/>
    <w:docVar w:name="strAuth119IsFundamental" w:val=" "/>
    <w:docVar w:name="strAuth119IsSenior" w:val=" "/>
    <w:docVar w:name="strAuth119IsTeam" w:val=" "/>
    <w:docVar w:name="strAuth119JpAlternate" w:val=" "/>
    <w:docVar w:name="strAuth119Phone" w:val=" "/>
    <w:docVar w:name="strAuth11Email" w:val=" "/>
    <w:docVar w:name="strAuth11FullName" w:val=" "/>
    <w:docVar w:name="strAuth11IsFundamental" w:val=" "/>
    <w:docVar w:name="strAuth11IsSenior" w:val=" "/>
    <w:docVar w:name="strAuth11IsTeam" w:val=" "/>
    <w:docVar w:name="strAuth11JpAlternate" w:val=" "/>
    <w:docVar w:name="strAuth11Phone" w:val=" "/>
    <w:docVar w:name="strAuth120Email" w:val=" "/>
    <w:docVar w:name="strAuth120FullName" w:val=" "/>
    <w:docVar w:name="strAuth120IsFundamental" w:val=" "/>
    <w:docVar w:name="strAuth120IsSenior" w:val=" "/>
    <w:docVar w:name="strAuth120IsTeam" w:val=" "/>
    <w:docVar w:name="strAuth120JpAlternate" w:val=" "/>
    <w:docVar w:name="strAuth120Phone" w:val=" "/>
    <w:docVar w:name="strAuth121Email" w:val=" "/>
    <w:docVar w:name="strAuth121FullName" w:val=" "/>
    <w:docVar w:name="strAuth121IsFundamental" w:val=" "/>
    <w:docVar w:name="strAuth121IsSenior" w:val=" "/>
    <w:docVar w:name="strAuth121IsTeam" w:val=" "/>
    <w:docVar w:name="strAuth121JpAlternate" w:val=" "/>
    <w:docVar w:name="strAuth121Phone" w:val=" "/>
    <w:docVar w:name="strAuth122Email" w:val=" "/>
    <w:docVar w:name="strAuth122FullName" w:val=" "/>
    <w:docVar w:name="strAuth122IsFundamental" w:val=" "/>
    <w:docVar w:name="strAuth122IsSenior" w:val=" "/>
    <w:docVar w:name="strAuth122IsTeam" w:val=" "/>
    <w:docVar w:name="strAuth122JpAlternate" w:val=" "/>
    <w:docVar w:name="strAuth122Phone" w:val=" "/>
    <w:docVar w:name="strAuth123Email" w:val=" "/>
    <w:docVar w:name="strAuth123FullName" w:val=" "/>
    <w:docVar w:name="strAuth123IsFundamental" w:val=" "/>
    <w:docVar w:name="strAuth123IsSenior" w:val=" "/>
    <w:docVar w:name="strAuth123IsTeam" w:val=" "/>
    <w:docVar w:name="strAuth123JpAlternate" w:val=" "/>
    <w:docVar w:name="strAuth123Phone" w:val=" "/>
    <w:docVar w:name="strAuth124Email" w:val=" "/>
    <w:docVar w:name="strAuth124FullName" w:val=" "/>
    <w:docVar w:name="strAuth124IsFundamental" w:val=" "/>
    <w:docVar w:name="strAuth124IsSenior" w:val=" "/>
    <w:docVar w:name="strAuth124IsTeam" w:val=" "/>
    <w:docVar w:name="strAuth124JpAlternate" w:val=" "/>
    <w:docVar w:name="strAuth124Phone" w:val=" "/>
    <w:docVar w:name="strAuth125Email" w:val=" "/>
    <w:docVar w:name="strAuth125FullName" w:val=" "/>
    <w:docVar w:name="strAuth125IsFundamental" w:val=" "/>
    <w:docVar w:name="strAuth125IsSenior" w:val=" "/>
    <w:docVar w:name="strAuth125IsTeam" w:val=" "/>
    <w:docVar w:name="strAuth125JpAlternate" w:val=" "/>
    <w:docVar w:name="strAuth125Phone" w:val=" "/>
    <w:docVar w:name="strAuth126Email" w:val=" "/>
    <w:docVar w:name="strAuth126FullName" w:val=" "/>
    <w:docVar w:name="strAuth126IsFundamental" w:val=" "/>
    <w:docVar w:name="strAuth126IsSenior" w:val=" "/>
    <w:docVar w:name="strAuth126IsTeam" w:val=" "/>
    <w:docVar w:name="strAuth126JpAlternate" w:val=" "/>
    <w:docVar w:name="strAuth126Phone" w:val=" "/>
    <w:docVar w:name="strAuth127Email" w:val=" "/>
    <w:docVar w:name="strAuth127FullName" w:val=" "/>
    <w:docVar w:name="strAuth127IsFundamental" w:val=" "/>
    <w:docVar w:name="strAuth127IsSenior" w:val=" "/>
    <w:docVar w:name="strAuth127IsTeam" w:val=" "/>
    <w:docVar w:name="strAuth127JpAlternate" w:val=" "/>
    <w:docVar w:name="strAuth127Phone" w:val=" "/>
    <w:docVar w:name="strAuth128Email" w:val=" "/>
    <w:docVar w:name="strAuth128FullName" w:val=" "/>
    <w:docVar w:name="strAuth128IsFundamental" w:val=" "/>
    <w:docVar w:name="strAuth128IsSenior" w:val=" "/>
    <w:docVar w:name="strAuth128IsTeam" w:val=" "/>
    <w:docVar w:name="strAuth128JpAlternate" w:val=" "/>
    <w:docVar w:name="strAuth128Phone" w:val=" "/>
    <w:docVar w:name="strAuth129Email" w:val=" "/>
    <w:docVar w:name="strAuth129FullName" w:val=" "/>
    <w:docVar w:name="strAuth129IsFundamental" w:val=" "/>
    <w:docVar w:name="strAuth129IsSenior" w:val=" "/>
    <w:docVar w:name="strAuth129IsTeam" w:val=" "/>
    <w:docVar w:name="strAuth129JpAlternate" w:val=" "/>
    <w:docVar w:name="strAuth129Phone" w:val=" "/>
    <w:docVar w:name="strAuth12Email" w:val=" "/>
    <w:docVar w:name="strAuth12FullName" w:val=" "/>
    <w:docVar w:name="strAuth12IsFundamental" w:val=" "/>
    <w:docVar w:name="strAuth12IsSenior" w:val=" "/>
    <w:docVar w:name="strAuth12IsTeam" w:val=" "/>
    <w:docVar w:name="strAuth12JpAlternate" w:val=" "/>
    <w:docVar w:name="strAuth12Phone" w:val=" "/>
    <w:docVar w:name="strAuth130Email" w:val=" "/>
    <w:docVar w:name="strAuth130FullName" w:val=" "/>
    <w:docVar w:name="strAuth130IsFundamental" w:val=" "/>
    <w:docVar w:name="strAuth130IsSenior" w:val=" "/>
    <w:docVar w:name="strAuth130IsTeam" w:val=" "/>
    <w:docVar w:name="strAuth130JpAlternate" w:val=" "/>
    <w:docVar w:name="strAuth130Phone" w:val=" "/>
    <w:docVar w:name="strAuth131Email" w:val=" "/>
    <w:docVar w:name="strAuth131FullName" w:val=" "/>
    <w:docVar w:name="strAuth131IsFundamental" w:val=" "/>
    <w:docVar w:name="strAuth131IsSenior" w:val=" "/>
    <w:docVar w:name="strAuth131IsTeam" w:val=" "/>
    <w:docVar w:name="strAuth131JpAlternate" w:val=" "/>
    <w:docVar w:name="strAuth131Phone" w:val=" "/>
    <w:docVar w:name="strAuth132Email" w:val=" "/>
    <w:docVar w:name="strAuth132FullName" w:val=" "/>
    <w:docVar w:name="strAuth132IsFundamental" w:val=" "/>
    <w:docVar w:name="strAuth132IsSenior" w:val=" "/>
    <w:docVar w:name="strAuth132IsTeam" w:val=" "/>
    <w:docVar w:name="strAuth132JpAlternate" w:val=" "/>
    <w:docVar w:name="strAuth132Phone" w:val=" "/>
    <w:docVar w:name="strAuth133Email" w:val=" "/>
    <w:docVar w:name="strAuth133FullName" w:val=" "/>
    <w:docVar w:name="strAuth133IsFundamental" w:val=" "/>
    <w:docVar w:name="strAuth133IsSenior" w:val=" "/>
    <w:docVar w:name="strAuth133IsTeam" w:val=" "/>
    <w:docVar w:name="strAuth133JpAlternate" w:val=" "/>
    <w:docVar w:name="strAuth133Phone" w:val=" "/>
    <w:docVar w:name="strAuth134Email" w:val=" "/>
    <w:docVar w:name="strAuth134FullName" w:val=" "/>
    <w:docVar w:name="strAuth134IsFundamental" w:val=" "/>
    <w:docVar w:name="strAuth134IsSenior" w:val=" "/>
    <w:docVar w:name="strAuth134IsTeam" w:val=" "/>
    <w:docVar w:name="strAuth134JpAlternate" w:val=" "/>
    <w:docVar w:name="strAuth134Phone" w:val=" "/>
    <w:docVar w:name="strAuth135Email" w:val=" "/>
    <w:docVar w:name="strAuth135FullName" w:val=" "/>
    <w:docVar w:name="strAuth135IsFundamental" w:val=" "/>
    <w:docVar w:name="strAuth135IsSenior" w:val=" "/>
    <w:docVar w:name="strAuth135IsTeam" w:val=" "/>
    <w:docVar w:name="strAuth135JpAlternate" w:val=" "/>
    <w:docVar w:name="strAuth135Phone" w:val=" "/>
    <w:docVar w:name="strAuth136Email" w:val=" "/>
    <w:docVar w:name="strAuth136FullName" w:val=" "/>
    <w:docVar w:name="strAuth136IsFundamental" w:val=" "/>
    <w:docVar w:name="strAuth136IsSenior" w:val=" "/>
    <w:docVar w:name="strAuth136IsTeam" w:val=" "/>
    <w:docVar w:name="strAuth136JpAlternate" w:val=" "/>
    <w:docVar w:name="strAuth136Phone" w:val=" "/>
    <w:docVar w:name="strAuth137Email" w:val=" "/>
    <w:docVar w:name="strAuth137FullName" w:val=" "/>
    <w:docVar w:name="strAuth137IsFundamental" w:val=" "/>
    <w:docVar w:name="strAuth137IsSenior" w:val=" "/>
    <w:docVar w:name="strAuth137IsTeam" w:val=" "/>
    <w:docVar w:name="strAuth137JpAlternate" w:val=" "/>
    <w:docVar w:name="strAuth137Phone" w:val=" "/>
    <w:docVar w:name="strAuth138Email" w:val=" "/>
    <w:docVar w:name="strAuth138FullName" w:val=" "/>
    <w:docVar w:name="strAuth138IsFundamental" w:val=" "/>
    <w:docVar w:name="strAuth138IsSenior" w:val=" "/>
    <w:docVar w:name="strAuth138IsTeam" w:val=" "/>
    <w:docVar w:name="strAuth138JpAlternate" w:val=" "/>
    <w:docVar w:name="strAuth138Phone" w:val=" "/>
    <w:docVar w:name="strAuth139Email" w:val=" "/>
    <w:docVar w:name="strAuth139FullName" w:val=" "/>
    <w:docVar w:name="strAuth139IsFundamental" w:val=" "/>
    <w:docVar w:name="strAuth139IsSenior" w:val=" "/>
    <w:docVar w:name="strAuth139IsTeam" w:val=" "/>
    <w:docVar w:name="strAuth139JpAlternate" w:val=" "/>
    <w:docVar w:name="strAuth139Phone" w:val=" "/>
    <w:docVar w:name="strAuth13Email" w:val=" "/>
    <w:docVar w:name="strAuth13FullName" w:val=" "/>
    <w:docVar w:name="strAuth13IsFundamental" w:val=" "/>
    <w:docVar w:name="strAuth13IsSenior" w:val=" "/>
    <w:docVar w:name="strAuth13IsTeam" w:val=" "/>
    <w:docVar w:name="strAuth13JpAlternate" w:val=" "/>
    <w:docVar w:name="strAuth13Phone" w:val=" "/>
    <w:docVar w:name="strAuth140Email" w:val=" "/>
    <w:docVar w:name="strAuth140FullName" w:val=" "/>
    <w:docVar w:name="strAuth140IsFundamental" w:val=" "/>
    <w:docVar w:name="strAuth140IsSenior" w:val=" "/>
    <w:docVar w:name="strAuth140IsTeam" w:val=" "/>
    <w:docVar w:name="strAuth140JpAlternate" w:val=" "/>
    <w:docVar w:name="strAuth140Phone" w:val=" "/>
    <w:docVar w:name="strAuth141Email" w:val=" "/>
    <w:docVar w:name="strAuth141FullName" w:val=" "/>
    <w:docVar w:name="strAuth141IsFundamental" w:val=" "/>
    <w:docVar w:name="strAuth141IsSenior" w:val=" "/>
    <w:docVar w:name="strAuth141IsTeam" w:val=" "/>
    <w:docVar w:name="strAuth141JpAlternate" w:val=" "/>
    <w:docVar w:name="strAuth141Phone" w:val=" "/>
    <w:docVar w:name="strAuth142Email" w:val=" "/>
    <w:docVar w:name="strAuth142FullName" w:val=" "/>
    <w:docVar w:name="strAuth142IsFundamental" w:val=" "/>
    <w:docVar w:name="strAuth142IsSenior" w:val=" "/>
    <w:docVar w:name="strAuth142IsTeam" w:val=" "/>
    <w:docVar w:name="strAuth142JpAlternate" w:val=" "/>
    <w:docVar w:name="strAuth142Phone" w:val=" "/>
    <w:docVar w:name="strAuth143Email" w:val=" "/>
    <w:docVar w:name="strAuth143FullName" w:val=" "/>
    <w:docVar w:name="strAuth143IsFundamental" w:val=" "/>
    <w:docVar w:name="strAuth143IsSenior" w:val=" "/>
    <w:docVar w:name="strAuth143IsTeam" w:val=" "/>
    <w:docVar w:name="strAuth143JpAlternate" w:val=" "/>
    <w:docVar w:name="strAuth143Phone" w:val=" "/>
    <w:docVar w:name="strAuth144Email" w:val=" "/>
    <w:docVar w:name="strAuth144FullName" w:val=" "/>
    <w:docVar w:name="strAuth144IsFundamental" w:val=" "/>
    <w:docVar w:name="strAuth144IsSenior" w:val=" "/>
    <w:docVar w:name="strAuth144IsTeam" w:val=" "/>
    <w:docVar w:name="strAuth144JpAlternate" w:val=" "/>
    <w:docVar w:name="strAuth144Phone" w:val=" "/>
    <w:docVar w:name="strAuth145Email" w:val=" "/>
    <w:docVar w:name="strAuth145FullName" w:val=" "/>
    <w:docVar w:name="strAuth145IsFundamental" w:val=" "/>
    <w:docVar w:name="strAuth145IsSenior" w:val=" "/>
    <w:docVar w:name="strAuth145IsTeam" w:val=" "/>
    <w:docVar w:name="strAuth145JpAlternate" w:val=" "/>
    <w:docVar w:name="strAuth145Phone" w:val=" "/>
    <w:docVar w:name="strAuth146Email" w:val=" "/>
    <w:docVar w:name="strAuth146FullName" w:val=" "/>
    <w:docVar w:name="strAuth146IsFundamental" w:val=" "/>
    <w:docVar w:name="strAuth146IsSenior" w:val=" "/>
    <w:docVar w:name="strAuth146IsTeam" w:val=" "/>
    <w:docVar w:name="strAuth146JpAlternate" w:val=" "/>
    <w:docVar w:name="strAuth146Phone" w:val=" "/>
    <w:docVar w:name="strAuth147Email" w:val=" "/>
    <w:docVar w:name="strAuth147FullName" w:val=" "/>
    <w:docVar w:name="strAuth147IsFundamental" w:val=" "/>
    <w:docVar w:name="strAuth147IsSenior" w:val=" "/>
    <w:docVar w:name="strAuth147IsTeam" w:val=" "/>
    <w:docVar w:name="strAuth147JpAlternate" w:val=" "/>
    <w:docVar w:name="strAuth147Phone" w:val=" "/>
    <w:docVar w:name="strAuth148Email" w:val=" "/>
    <w:docVar w:name="strAuth148FullName" w:val=" "/>
    <w:docVar w:name="strAuth148IsFundamental" w:val=" "/>
    <w:docVar w:name="strAuth148IsSenior" w:val=" "/>
    <w:docVar w:name="strAuth148IsTeam" w:val=" "/>
    <w:docVar w:name="strAuth148JpAlternate" w:val=" "/>
    <w:docVar w:name="strAuth148Phone" w:val=" "/>
    <w:docVar w:name="strAuth149Email" w:val=" "/>
    <w:docVar w:name="strAuth149FullName" w:val=" "/>
    <w:docVar w:name="strAuth149IsFundamental" w:val=" "/>
    <w:docVar w:name="strAuth149IsSenior" w:val=" "/>
    <w:docVar w:name="strAuth149IsTeam" w:val=" "/>
    <w:docVar w:name="strAuth149JpAlternate" w:val=" "/>
    <w:docVar w:name="strAuth149Phone" w:val=" "/>
    <w:docVar w:name="strAuth14Email" w:val=" "/>
    <w:docVar w:name="strAuth14FullName" w:val=" "/>
    <w:docVar w:name="strAuth14IsFundamental" w:val=" "/>
    <w:docVar w:name="strAuth14IsSenior" w:val=" "/>
    <w:docVar w:name="strAuth14IsTeam" w:val=" "/>
    <w:docVar w:name="strAuth14JpAlternate" w:val=" "/>
    <w:docVar w:name="strAuth14Phone" w:val=" "/>
    <w:docVar w:name="strAuth15Email" w:val=" "/>
    <w:docVar w:name="strAuth15FullName" w:val=" "/>
    <w:docVar w:name="strAuth15IsFundamental" w:val=" "/>
    <w:docVar w:name="strAuth15IsSenior" w:val=" "/>
    <w:docVar w:name="strAuth15IsTeam" w:val=" "/>
    <w:docVar w:name="strAuth15JpAlternate" w:val=" "/>
    <w:docVar w:name="strAuth15Phone" w:val=" "/>
    <w:docVar w:name="strAuth16Email" w:val=" "/>
    <w:docVar w:name="strAuth16FullName" w:val=" "/>
    <w:docVar w:name="strAuth16IsFundamental" w:val=" "/>
    <w:docVar w:name="strAuth16IsSenior" w:val=" "/>
    <w:docVar w:name="strAuth16IsTeam" w:val=" "/>
    <w:docVar w:name="strAuth16JpAlternate" w:val=" "/>
    <w:docVar w:name="strAuth16Phone" w:val=" "/>
    <w:docVar w:name="strAuth17Email" w:val=" "/>
    <w:docVar w:name="strAuth17FullName" w:val=" "/>
    <w:docVar w:name="strAuth17IsFundamental" w:val=" "/>
    <w:docVar w:name="strAuth17IsSenior" w:val=" "/>
    <w:docVar w:name="strAuth17IsTeam" w:val=" "/>
    <w:docVar w:name="strAuth17JpAlternate" w:val=" "/>
    <w:docVar w:name="strAuth17Phone" w:val=" "/>
    <w:docVar w:name="strAuth18Email" w:val=" "/>
    <w:docVar w:name="strAuth18FullName" w:val=" "/>
    <w:docVar w:name="strAuth18IsFundamental" w:val=" "/>
    <w:docVar w:name="strAuth18IsSenior" w:val=" "/>
    <w:docVar w:name="strAuth18IsTeam" w:val=" "/>
    <w:docVar w:name="strAuth18JpAlternate" w:val=" "/>
    <w:docVar w:name="strAuth18Phone" w:val=" "/>
    <w:docVar w:name="strAuth19Email" w:val=" "/>
    <w:docVar w:name="strAuth19FullName" w:val=" "/>
    <w:docVar w:name="strAuth19IsFundamental" w:val=" "/>
    <w:docVar w:name="strAuth19IsSenior" w:val=" "/>
    <w:docVar w:name="strAuth19IsTeam" w:val=" "/>
    <w:docVar w:name="strAuth19JpAlternate" w:val=" "/>
    <w:docVar w:name="strAuth19Phone" w:val=" "/>
    <w:docVar w:name="strAuth1Email" w:val="bradley.rogoff@barclays.com"/>
    <w:docVar w:name="strAuth1Entity" w:val="BCI, US"/>
    <w:docVar w:name="strAuth1FullName" w:val="Bradley Rogoff, CFA"/>
    <w:docVar w:name="strAuth1Group" w:val="FI"/>
    <w:docVar w:name="strAuth1IsFundamental" w:val="False"/>
    <w:docVar w:name="strAuth1IsSenior" w:val="True"/>
    <w:docVar w:name="strAuth1IsTeam" w:val="False"/>
    <w:docVar w:name="strAuth1Phone" w:val="+1 212 412 7921"/>
    <w:docVar w:name="strAuth20Email" w:val=" "/>
    <w:docVar w:name="strAuth20FullName" w:val=" "/>
    <w:docVar w:name="strAuth20IsFundamental" w:val=" "/>
    <w:docVar w:name="strAuth20IsSenior" w:val=" "/>
    <w:docVar w:name="strAuth20IsTeam" w:val=" "/>
    <w:docVar w:name="strAuth20JpAlternate" w:val=" "/>
    <w:docVar w:name="strAuth20Phone" w:val=" "/>
    <w:docVar w:name="strAuth21Email" w:val=" "/>
    <w:docVar w:name="strAuth21FullName" w:val=" "/>
    <w:docVar w:name="strAuth21IsFundamental" w:val=" "/>
    <w:docVar w:name="strAuth21IsSenior" w:val=" "/>
    <w:docVar w:name="strAuth21IsTeam" w:val=" "/>
    <w:docVar w:name="strAuth21JpAlternate" w:val=" "/>
    <w:docVar w:name="strAuth21Phone" w:val=" "/>
    <w:docVar w:name="strAuth22Email" w:val=" "/>
    <w:docVar w:name="strAuth22FullName" w:val=" "/>
    <w:docVar w:name="strAuth22IsFundamental" w:val=" "/>
    <w:docVar w:name="strAuth22IsSenior" w:val=" "/>
    <w:docVar w:name="strAuth22IsTeam" w:val=" "/>
    <w:docVar w:name="strAuth22JpAlternate" w:val=" "/>
    <w:docVar w:name="strAuth22Phone" w:val=" "/>
    <w:docVar w:name="strAuth23Email" w:val=" "/>
    <w:docVar w:name="strAuth23FullName" w:val=" "/>
    <w:docVar w:name="strAuth23IsFundamental" w:val=" "/>
    <w:docVar w:name="strAuth23IsSenior" w:val=" "/>
    <w:docVar w:name="strAuth23IsTeam" w:val=" "/>
    <w:docVar w:name="strAuth23JpAlternate" w:val=" "/>
    <w:docVar w:name="strAuth23Phone" w:val=" "/>
    <w:docVar w:name="strAuth24Email" w:val=" "/>
    <w:docVar w:name="strAuth24FullName" w:val=" "/>
    <w:docVar w:name="strAuth24IsFundamental" w:val=" "/>
    <w:docVar w:name="strAuth24IsSenior" w:val=" "/>
    <w:docVar w:name="strAuth24IsTeam" w:val=" "/>
    <w:docVar w:name="strAuth24JpAlternate" w:val=" "/>
    <w:docVar w:name="strAuth24Phone" w:val=" "/>
    <w:docVar w:name="strAuth25Email" w:val=" "/>
    <w:docVar w:name="strAuth25FullName" w:val=" "/>
    <w:docVar w:name="strAuth25IsFundamental" w:val=" "/>
    <w:docVar w:name="strAuth25IsSenior" w:val=" "/>
    <w:docVar w:name="strAuth25IsTeam" w:val=" "/>
    <w:docVar w:name="strAuth25JpAlternate" w:val=" "/>
    <w:docVar w:name="strAuth25Phone" w:val=" "/>
    <w:docVar w:name="strAuth26Email" w:val=" "/>
    <w:docVar w:name="strAuth26FullName" w:val=" "/>
    <w:docVar w:name="strAuth26IsFundamental" w:val=" "/>
    <w:docVar w:name="strAuth26IsSenior" w:val=" "/>
    <w:docVar w:name="strAuth26IsTeam" w:val=" "/>
    <w:docVar w:name="strAuth26JpAlternate" w:val=" "/>
    <w:docVar w:name="strAuth26Phone" w:val=" "/>
    <w:docVar w:name="strAuth27Email" w:val=" "/>
    <w:docVar w:name="strAuth27FullName" w:val=" "/>
    <w:docVar w:name="strAuth27IsFundamental" w:val=" "/>
    <w:docVar w:name="strAuth27IsSenior" w:val=" "/>
    <w:docVar w:name="strAuth27IsTeam" w:val=" "/>
    <w:docVar w:name="strAuth27JpAlternate" w:val=" "/>
    <w:docVar w:name="strAuth27Phone" w:val=" "/>
    <w:docVar w:name="strAuth28Email" w:val=" "/>
    <w:docVar w:name="strAuth28FullName" w:val=" "/>
    <w:docVar w:name="strAuth28IsFundamental" w:val=" "/>
    <w:docVar w:name="strAuth28IsSenior" w:val=" "/>
    <w:docVar w:name="strAuth28IsTeam" w:val=" "/>
    <w:docVar w:name="strAuth28JpAlternate" w:val=" "/>
    <w:docVar w:name="strAuth28Phone" w:val=" "/>
    <w:docVar w:name="strAuth29Email" w:val=" "/>
    <w:docVar w:name="strAuth29FullName" w:val=" "/>
    <w:docVar w:name="strAuth29IsFundamental" w:val=" "/>
    <w:docVar w:name="strAuth29IsSenior" w:val=" "/>
    <w:docVar w:name="strAuth29IsTeam" w:val=" "/>
    <w:docVar w:name="strAuth29JpAlternate" w:val=" "/>
    <w:docVar w:name="strAuth29Phone" w:val=" "/>
    <w:docVar w:name="strAuth2Email" w:val="shobhit.gupta@barclays.com"/>
    <w:docVar w:name="strAuth2Entity" w:val="BCI, US"/>
    <w:docVar w:name="strAuth2FullName" w:val="Shobhit Gupta"/>
    <w:docVar w:name="strAuth2Group" w:val="FI"/>
    <w:docVar w:name="strAuth2IsFundamental" w:val="False"/>
    <w:docVar w:name="strAuth2IsSenior" w:val="True"/>
    <w:docVar w:name="strAuth2IsTeam" w:val="False"/>
    <w:docVar w:name="strAuth2Phone" w:val="+1 212 412 2056"/>
    <w:docVar w:name="strAuth30Email" w:val=" "/>
    <w:docVar w:name="strAuth30FullName" w:val=" "/>
    <w:docVar w:name="strAuth30IsFundamental" w:val=" "/>
    <w:docVar w:name="strAuth30IsSenior" w:val=" "/>
    <w:docVar w:name="strAuth30IsTeam" w:val=" "/>
    <w:docVar w:name="strAuth30JpAlternate" w:val=" "/>
    <w:docVar w:name="strAuth30Phone" w:val=" "/>
    <w:docVar w:name="strAuth31Email" w:val=" "/>
    <w:docVar w:name="strAuth31FullName" w:val=" "/>
    <w:docVar w:name="strAuth31IsFundamental" w:val=" "/>
    <w:docVar w:name="strAuth31IsSenior" w:val=" "/>
    <w:docVar w:name="strAuth31IsTeam" w:val=" "/>
    <w:docVar w:name="strAuth31JpAlternate" w:val=" "/>
    <w:docVar w:name="strAuth31Phone" w:val=" "/>
    <w:docVar w:name="strAuth32Email" w:val=" "/>
    <w:docVar w:name="strAuth32FullName" w:val=" "/>
    <w:docVar w:name="strAuth32IsFundamental" w:val=" "/>
    <w:docVar w:name="strAuth32IsSenior" w:val=" "/>
    <w:docVar w:name="strAuth32IsTeam" w:val=" "/>
    <w:docVar w:name="strAuth32JpAlternate" w:val=" "/>
    <w:docVar w:name="strAuth32Phone" w:val=" "/>
    <w:docVar w:name="strAuth33Email" w:val=" "/>
    <w:docVar w:name="strAuth33FullName" w:val=" "/>
    <w:docVar w:name="strAuth33IsFundamental" w:val=" "/>
    <w:docVar w:name="strAuth33IsSenior" w:val=" "/>
    <w:docVar w:name="strAuth33IsTeam" w:val=" "/>
    <w:docVar w:name="strAuth33JpAlternate" w:val=" "/>
    <w:docVar w:name="strAuth33Phone" w:val=" "/>
    <w:docVar w:name="strAuth34Email" w:val=" "/>
    <w:docVar w:name="strAuth34FullName" w:val=" "/>
    <w:docVar w:name="strAuth34IsFundamental" w:val=" "/>
    <w:docVar w:name="strAuth34IsSenior" w:val=" "/>
    <w:docVar w:name="strAuth34IsTeam" w:val=" "/>
    <w:docVar w:name="strAuth34JpAlternate" w:val=" "/>
    <w:docVar w:name="strAuth34Phone" w:val=" "/>
    <w:docVar w:name="strAuth35Email" w:val=" "/>
    <w:docVar w:name="strAuth35FullName" w:val=" "/>
    <w:docVar w:name="strAuth35IsFundamental" w:val=" "/>
    <w:docVar w:name="strAuth35IsSenior" w:val=" "/>
    <w:docVar w:name="strAuth35IsTeam" w:val=" "/>
    <w:docVar w:name="strAuth35JpAlternate" w:val=" "/>
    <w:docVar w:name="strAuth35Phone" w:val=" "/>
    <w:docVar w:name="strAuth36Email" w:val=" "/>
    <w:docVar w:name="strAuth36FullName" w:val=" "/>
    <w:docVar w:name="strAuth36IsFundamental" w:val=" "/>
    <w:docVar w:name="strAuth36IsSenior" w:val=" "/>
    <w:docVar w:name="strAuth36IsTeam" w:val=" "/>
    <w:docVar w:name="strAuth36JpAlternate" w:val=" "/>
    <w:docVar w:name="strAuth36Phone" w:val=" "/>
    <w:docVar w:name="strAuth37Email" w:val=" "/>
    <w:docVar w:name="strAuth37FullName" w:val=" "/>
    <w:docVar w:name="strAuth37IsFundamental" w:val=" "/>
    <w:docVar w:name="strAuth37IsSenior" w:val=" "/>
    <w:docVar w:name="strAuth37IsTeam" w:val=" "/>
    <w:docVar w:name="strAuth37JpAlternate" w:val=" "/>
    <w:docVar w:name="strAuth37Phone" w:val=" "/>
    <w:docVar w:name="strAuth38Email" w:val=" "/>
    <w:docVar w:name="strAuth38FullName" w:val=" "/>
    <w:docVar w:name="strAuth38IsFundamental" w:val=" "/>
    <w:docVar w:name="strAuth38IsSenior" w:val=" "/>
    <w:docVar w:name="strAuth38IsTeam" w:val=" "/>
    <w:docVar w:name="strAuth38JpAlternate" w:val=" "/>
    <w:docVar w:name="strAuth38Phone" w:val=" "/>
    <w:docVar w:name="strAuth39Email" w:val=" "/>
    <w:docVar w:name="strAuth39FullName" w:val=" "/>
    <w:docVar w:name="strAuth39IsFundamental" w:val=" "/>
    <w:docVar w:name="strAuth39IsSenior" w:val=" "/>
    <w:docVar w:name="strAuth39IsTeam" w:val=" "/>
    <w:docVar w:name="strAuth39JpAlternate" w:val=" "/>
    <w:docVar w:name="strAuth39Phone" w:val=" "/>
    <w:docVar w:name="strAuth3Email" w:val="soren.willemann@barclays.com"/>
    <w:docVar w:name="strAuth3FullName" w:val="Soren Willemann"/>
    <w:docVar w:name="strAuth3IsFundamental" w:val=" "/>
    <w:docVar w:name="strAuth3IsSenior" w:val=" "/>
    <w:docVar w:name="strAuth3IsTeam" w:val=" "/>
    <w:docVar w:name="strAuth3JpAlternate" w:val=" "/>
    <w:docVar w:name="strAuth3Phone" w:val="+44 (0) 20 7773 9983"/>
    <w:docVar w:name="strAuth40Email" w:val=" "/>
    <w:docVar w:name="strAuth40FullName" w:val=" "/>
    <w:docVar w:name="strAuth40IsFundamental" w:val=" "/>
    <w:docVar w:name="strAuth40IsSenior" w:val=" "/>
    <w:docVar w:name="strAuth40IsTeam" w:val=" "/>
    <w:docVar w:name="strAuth40JpAlternate" w:val=" "/>
    <w:docVar w:name="strAuth40Phone" w:val=" "/>
    <w:docVar w:name="strAuth41Email" w:val=" "/>
    <w:docVar w:name="strAuth41FullName" w:val=" "/>
    <w:docVar w:name="strAuth41IsFundamental" w:val=" "/>
    <w:docVar w:name="strAuth41IsSenior" w:val=" "/>
    <w:docVar w:name="strAuth41IsTeam" w:val=" "/>
    <w:docVar w:name="strAuth41JpAlternate" w:val=" "/>
    <w:docVar w:name="strAuth41Phone" w:val=" "/>
    <w:docVar w:name="strAuth42Email" w:val=" "/>
    <w:docVar w:name="strAuth42FullName" w:val=" "/>
    <w:docVar w:name="strAuth42IsFundamental" w:val=" "/>
    <w:docVar w:name="strAuth42IsSenior" w:val=" "/>
    <w:docVar w:name="strAuth42IsTeam" w:val=" "/>
    <w:docVar w:name="strAuth42JpAlternate" w:val=" "/>
    <w:docVar w:name="strAuth42Phone" w:val=" "/>
    <w:docVar w:name="strAuth43Email" w:val=" "/>
    <w:docVar w:name="strAuth43FullName" w:val=" "/>
    <w:docVar w:name="strAuth43IsFundamental" w:val=" "/>
    <w:docVar w:name="strAuth43IsSenior" w:val=" "/>
    <w:docVar w:name="strAuth43IsTeam" w:val=" "/>
    <w:docVar w:name="strAuth43JpAlternate" w:val=" "/>
    <w:docVar w:name="strAuth43Phone" w:val=" "/>
    <w:docVar w:name="strAuth44Email" w:val=" "/>
    <w:docVar w:name="strAuth44FullName" w:val=" "/>
    <w:docVar w:name="strAuth44IsFundamental" w:val=" "/>
    <w:docVar w:name="strAuth44IsSenior" w:val=" "/>
    <w:docVar w:name="strAuth44IsTeam" w:val=" "/>
    <w:docVar w:name="strAuth44JpAlternate" w:val=" "/>
    <w:docVar w:name="strAuth44Phone" w:val=" "/>
    <w:docVar w:name="strAuth45Email" w:val=" "/>
    <w:docVar w:name="strAuth45FullName" w:val=" "/>
    <w:docVar w:name="strAuth45IsFundamental" w:val=" "/>
    <w:docVar w:name="strAuth45IsSenior" w:val=" "/>
    <w:docVar w:name="strAuth45IsTeam" w:val=" "/>
    <w:docVar w:name="strAuth45JpAlternate" w:val=" "/>
    <w:docVar w:name="strAuth45Phone" w:val=" "/>
    <w:docVar w:name="strAuth46Email" w:val=" "/>
    <w:docVar w:name="strAuth46FullName" w:val=" "/>
    <w:docVar w:name="strAuth46IsFundamental" w:val=" "/>
    <w:docVar w:name="strAuth46IsSenior" w:val=" "/>
    <w:docVar w:name="strAuth46IsTeam" w:val=" "/>
    <w:docVar w:name="strAuth46JpAlternate" w:val=" "/>
    <w:docVar w:name="strAuth46Phone" w:val=" "/>
    <w:docVar w:name="strAuth47Email" w:val=" "/>
    <w:docVar w:name="strAuth47FullName" w:val=" "/>
    <w:docVar w:name="strAuth47IsFundamental" w:val=" "/>
    <w:docVar w:name="strAuth47IsSenior" w:val=" "/>
    <w:docVar w:name="strAuth47IsTeam" w:val=" "/>
    <w:docVar w:name="strAuth47JpAlternate" w:val=" "/>
    <w:docVar w:name="strAuth47Phone" w:val=" "/>
    <w:docVar w:name="strAuth48Email" w:val=" "/>
    <w:docVar w:name="strAuth48FullName" w:val=" "/>
    <w:docVar w:name="strAuth48IsFundamental" w:val=" "/>
    <w:docVar w:name="strAuth48IsSenior" w:val=" "/>
    <w:docVar w:name="strAuth48IsTeam" w:val=" "/>
    <w:docVar w:name="strAuth48JpAlternate" w:val=" "/>
    <w:docVar w:name="strAuth48Phone" w:val=" "/>
    <w:docVar w:name="strAuth49Email" w:val=" "/>
    <w:docVar w:name="strAuth49FullName" w:val=" "/>
    <w:docVar w:name="strAuth49IsFundamental" w:val=" "/>
    <w:docVar w:name="strAuth49IsSenior" w:val=" "/>
    <w:docVar w:name="strAuth49IsTeam" w:val=" "/>
    <w:docVar w:name="strAuth49JpAlternate" w:val=" "/>
    <w:docVar w:name="strAuth49Phone" w:val=" "/>
    <w:docVar w:name="strAuth4Email" w:val="jigar.n.patel@barclays.com"/>
    <w:docVar w:name="strAuth4FullName" w:val="Jigar Patel"/>
    <w:docVar w:name="strAuth4IsFundamental" w:val=" "/>
    <w:docVar w:name="strAuth4IsSenior" w:val=" "/>
    <w:docVar w:name="strAuth4IsTeam" w:val=" "/>
    <w:docVar w:name="strAuth4JpAlternate" w:val=" "/>
    <w:docVar w:name="strAuth4Phone" w:val="+1 212 412 1161"/>
    <w:docVar w:name="strAuth50Email" w:val=" "/>
    <w:docVar w:name="strAuth50FullName" w:val=" "/>
    <w:docVar w:name="strAuth50IsFundamental" w:val=" "/>
    <w:docVar w:name="strAuth50IsSenior" w:val=" "/>
    <w:docVar w:name="strAuth50IsTeam" w:val=" "/>
    <w:docVar w:name="strAuth50JpAlternate" w:val=" "/>
    <w:docVar w:name="strAuth50Phone" w:val=" "/>
    <w:docVar w:name="strAuth51Email" w:val=" "/>
    <w:docVar w:name="strAuth51FullName" w:val=" "/>
    <w:docVar w:name="strAuth51IsFundamental" w:val=" "/>
    <w:docVar w:name="strAuth51IsSenior" w:val=" "/>
    <w:docVar w:name="strAuth51IsTeam" w:val=" "/>
    <w:docVar w:name="strAuth51JpAlternate" w:val=" "/>
    <w:docVar w:name="strAuth51Phone" w:val=" "/>
    <w:docVar w:name="strAuth52Email" w:val=" "/>
    <w:docVar w:name="strAuth52FullName" w:val=" "/>
    <w:docVar w:name="strAuth52IsFundamental" w:val=" "/>
    <w:docVar w:name="strAuth52IsSenior" w:val=" "/>
    <w:docVar w:name="strAuth52IsTeam" w:val=" "/>
    <w:docVar w:name="strAuth52JpAlternate" w:val=" "/>
    <w:docVar w:name="strAuth52Phone" w:val=" "/>
    <w:docVar w:name="strAuth53Email" w:val=" "/>
    <w:docVar w:name="strAuth53FullName" w:val=" "/>
    <w:docVar w:name="strAuth53IsFundamental" w:val=" "/>
    <w:docVar w:name="strAuth53IsSenior" w:val=" "/>
    <w:docVar w:name="strAuth53IsTeam" w:val=" "/>
    <w:docVar w:name="strAuth53JpAlternate" w:val=" "/>
    <w:docVar w:name="strAuth53Phone" w:val=" "/>
    <w:docVar w:name="strAuth54Email" w:val=" "/>
    <w:docVar w:name="strAuth54FullName" w:val=" "/>
    <w:docVar w:name="strAuth54IsFundamental" w:val=" "/>
    <w:docVar w:name="strAuth54IsSenior" w:val=" "/>
    <w:docVar w:name="strAuth54IsTeam" w:val=" "/>
    <w:docVar w:name="strAuth54JpAlternate" w:val=" "/>
    <w:docVar w:name="strAuth54Phone" w:val=" "/>
    <w:docVar w:name="strAuth55Email" w:val=" "/>
    <w:docVar w:name="strAuth55FullName" w:val=" "/>
    <w:docVar w:name="strAuth55IsFundamental" w:val=" "/>
    <w:docVar w:name="strAuth55IsSenior" w:val=" "/>
    <w:docVar w:name="strAuth55IsTeam" w:val=" "/>
    <w:docVar w:name="strAuth55JpAlternate" w:val=" "/>
    <w:docVar w:name="strAuth55Phone" w:val=" "/>
    <w:docVar w:name="strAuth56Email" w:val=" "/>
    <w:docVar w:name="strAuth56FullName" w:val=" "/>
    <w:docVar w:name="strAuth56IsFundamental" w:val=" "/>
    <w:docVar w:name="strAuth56IsSenior" w:val=" "/>
    <w:docVar w:name="strAuth56IsTeam" w:val=" "/>
    <w:docVar w:name="strAuth56JpAlternate" w:val=" "/>
    <w:docVar w:name="strAuth56Phone" w:val=" "/>
    <w:docVar w:name="strAuth57Email" w:val=" "/>
    <w:docVar w:name="strAuth57FullName" w:val=" "/>
    <w:docVar w:name="strAuth57IsFundamental" w:val=" "/>
    <w:docVar w:name="strAuth57IsSenior" w:val=" "/>
    <w:docVar w:name="strAuth57IsTeam" w:val=" "/>
    <w:docVar w:name="strAuth57JpAlternate" w:val=" "/>
    <w:docVar w:name="strAuth57Phone" w:val=" "/>
    <w:docVar w:name="strAuth58Email" w:val=" "/>
    <w:docVar w:name="strAuth58FullName" w:val=" "/>
    <w:docVar w:name="strAuth58IsFundamental" w:val=" "/>
    <w:docVar w:name="strAuth58IsSenior" w:val=" "/>
    <w:docVar w:name="strAuth58IsTeam" w:val=" "/>
    <w:docVar w:name="strAuth58JpAlternate" w:val=" "/>
    <w:docVar w:name="strAuth58Phone" w:val=" "/>
    <w:docVar w:name="strAuth59Email" w:val=" "/>
    <w:docVar w:name="strAuth59FullName" w:val=" "/>
    <w:docVar w:name="strAuth59IsFundamental" w:val=" "/>
    <w:docVar w:name="strAuth59IsSenior" w:val=" "/>
    <w:docVar w:name="strAuth59IsTeam" w:val=" "/>
    <w:docVar w:name="strAuth59JpAlternate" w:val=" "/>
    <w:docVar w:name="strAuth59Phone" w:val=" "/>
    <w:docVar w:name="strAuth5Email" w:val="eric.gross@barclays.com"/>
    <w:docVar w:name="strAuth5FullName" w:val="Eric Gross"/>
    <w:docVar w:name="strAuth5IsFundamental" w:val=" "/>
    <w:docVar w:name="strAuth5IsSenior" w:val=" "/>
    <w:docVar w:name="strAuth5IsTeam" w:val=" "/>
    <w:docVar w:name="strAuth5JpAlternate" w:val=" "/>
    <w:docVar w:name="strAuth5Phone" w:val="+1 212 412 7997"/>
    <w:docVar w:name="strAuth60Email" w:val=" "/>
    <w:docVar w:name="strAuth60FullName" w:val=" "/>
    <w:docVar w:name="strAuth60IsFundamental" w:val=" "/>
    <w:docVar w:name="strAuth60IsSenior" w:val=" "/>
    <w:docVar w:name="strAuth60IsTeam" w:val=" "/>
    <w:docVar w:name="strAuth60JpAlternate" w:val=" "/>
    <w:docVar w:name="strAuth60Phone" w:val=" "/>
    <w:docVar w:name="strAuth61Email" w:val=" "/>
    <w:docVar w:name="strAuth61FullName" w:val=" "/>
    <w:docVar w:name="strAuth61IsFundamental" w:val=" "/>
    <w:docVar w:name="strAuth61IsSenior" w:val=" "/>
    <w:docVar w:name="strAuth61IsTeam" w:val=" "/>
    <w:docVar w:name="strAuth61JpAlternate" w:val=" "/>
    <w:docVar w:name="strAuth61Phone" w:val=" "/>
    <w:docVar w:name="strAuth62Email" w:val=" "/>
    <w:docVar w:name="strAuth62FullName" w:val=" "/>
    <w:docVar w:name="strAuth62IsFundamental" w:val=" "/>
    <w:docVar w:name="strAuth62IsSenior" w:val=" "/>
    <w:docVar w:name="strAuth62IsTeam" w:val=" "/>
    <w:docVar w:name="strAuth62JpAlternate" w:val=" "/>
    <w:docVar w:name="strAuth62Phone" w:val=" "/>
    <w:docVar w:name="strAuth63Email" w:val=" "/>
    <w:docVar w:name="strAuth63FullName" w:val=" "/>
    <w:docVar w:name="strAuth63IsFundamental" w:val=" "/>
    <w:docVar w:name="strAuth63IsSenior" w:val=" "/>
    <w:docVar w:name="strAuth63IsTeam" w:val=" "/>
    <w:docVar w:name="strAuth63JpAlternate" w:val=" "/>
    <w:docVar w:name="strAuth63Phone" w:val=" "/>
    <w:docVar w:name="strAuth64Email" w:val=" "/>
    <w:docVar w:name="strAuth64FullName" w:val=" "/>
    <w:docVar w:name="strAuth64IsFundamental" w:val=" "/>
    <w:docVar w:name="strAuth64IsSenior" w:val=" "/>
    <w:docVar w:name="strAuth64IsTeam" w:val=" "/>
    <w:docVar w:name="strAuth64JpAlternate" w:val=" "/>
    <w:docVar w:name="strAuth64Phone" w:val=" "/>
    <w:docVar w:name="strAuth65Email" w:val=" "/>
    <w:docVar w:name="strAuth65FullName" w:val=" "/>
    <w:docVar w:name="strAuth65IsFundamental" w:val=" "/>
    <w:docVar w:name="strAuth65IsSenior" w:val=" "/>
    <w:docVar w:name="strAuth65IsTeam" w:val=" "/>
    <w:docVar w:name="strAuth65JpAlternate" w:val=" "/>
    <w:docVar w:name="strAuth65Phone" w:val=" "/>
    <w:docVar w:name="strAuth66Email" w:val=" "/>
    <w:docVar w:name="strAuth66FullName" w:val=" "/>
    <w:docVar w:name="strAuth66IsFundamental" w:val=" "/>
    <w:docVar w:name="strAuth66IsSenior" w:val=" "/>
    <w:docVar w:name="strAuth66IsTeam" w:val=" "/>
    <w:docVar w:name="strAuth66JpAlternate" w:val=" "/>
    <w:docVar w:name="strAuth66Phone" w:val=" "/>
    <w:docVar w:name="strAuth67Email" w:val=" "/>
    <w:docVar w:name="strAuth67FullName" w:val=" "/>
    <w:docVar w:name="strAuth67IsFundamental" w:val=" "/>
    <w:docVar w:name="strAuth67IsSenior" w:val=" "/>
    <w:docVar w:name="strAuth67IsTeam" w:val=" "/>
    <w:docVar w:name="strAuth67JpAlternate" w:val=" "/>
    <w:docVar w:name="strAuth67Phone" w:val=" "/>
    <w:docVar w:name="strAuth68Email" w:val=" "/>
    <w:docVar w:name="strAuth68FullName" w:val=" "/>
    <w:docVar w:name="strAuth68IsFundamental" w:val=" "/>
    <w:docVar w:name="strAuth68IsSenior" w:val=" "/>
    <w:docVar w:name="strAuth68IsTeam" w:val=" "/>
    <w:docVar w:name="strAuth68JpAlternate" w:val=" "/>
    <w:docVar w:name="strAuth68Phone" w:val=" "/>
    <w:docVar w:name="strAuth69Email" w:val=" "/>
    <w:docVar w:name="strAuth69FullName" w:val=" "/>
    <w:docVar w:name="strAuth69IsFundamental" w:val=" "/>
    <w:docVar w:name="strAuth69IsSenior" w:val=" "/>
    <w:docVar w:name="strAuth69IsTeam" w:val=" "/>
    <w:docVar w:name="strAuth69JpAlternate" w:val=" "/>
    <w:docVar w:name="strAuth69Phone" w:val=" "/>
    <w:docVar w:name="strAuth6Email" w:val="bruno.velloso@barclays.com"/>
    <w:docVar w:name="strAuth6FullName" w:val="Bruno Velloso"/>
    <w:docVar w:name="strAuth6IsFundamental" w:val=" "/>
    <w:docVar w:name="strAuth6IsSenior" w:val=" "/>
    <w:docVar w:name="strAuth6IsTeam" w:val=" "/>
    <w:docVar w:name="strAuth6JpAlternate" w:val=" "/>
    <w:docVar w:name="strAuth6Phone" w:val="+ 1 212 412 2345"/>
    <w:docVar w:name="strAuth70Email" w:val=" "/>
    <w:docVar w:name="strAuth70FullName" w:val=" "/>
    <w:docVar w:name="strAuth70IsFundamental" w:val=" "/>
    <w:docVar w:name="strAuth70IsSenior" w:val=" "/>
    <w:docVar w:name="strAuth70IsTeam" w:val=" "/>
    <w:docVar w:name="strAuth70JpAlternate" w:val=" "/>
    <w:docVar w:name="strAuth70Phone" w:val=" "/>
    <w:docVar w:name="strAuth71Email" w:val=" "/>
    <w:docVar w:name="strAuth71FullName" w:val=" "/>
    <w:docVar w:name="strAuth71IsFundamental" w:val=" "/>
    <w:docVar w:name="strAuth71IsSenior" w:val=" "/>
    <w:docVar w:name="strAuth71IsTeam" w:val=" "/>
    <w:docVar w:name="strAuth71JpAlternate" w:val=" "/>
    <w:docVar w:name="strAuth71Phone" w:val=" "/>
    <w:docVar w:name="strAuth72Email" w:val=" "/>
    <w:docVar w:name="strAuth72FullName" w:val=" "/>
    <w:docVar w:name="strAuth72IsFundamental" w:val=" "/>
    <w:docVar w:name="strAuth72IsSenior" w:val=" "/>
    <w:docVar w:name="strAuth72IsTeam" w:val=" "/>
    <w:docVar w:name="strAuth72JpAlternate" w:val=" "/>
    <w:docVar w:name="strAuth72Phone" w:val=" "/>
    <w:docVar w:name="strAuth73Email" w:val=" "/>
    <w:docVar w:name="strAuth73FullName" w:val=" "/>
    <w:docVar w:name="strAuth73IsFundamental" w:val=" "/>
    <w:docVar w:name="strAuth73IsSenior" w:val=" "/>
    <w:docVar w:name="strAuth73IsTeam" w:val=" "/>
    <w:docVar w:name="strAuth73JpAlternate" w:val=" "/>
    <w:docVar w:name="strAuth73Phone" w:val=" "/>
    <w:docVar w:name="strAuth74Email" w:val=" "/>
    <w:docVar w:name="strAuth74FullName" w:val=" "/>
    <w:docVar w:name="strAuth74IsFundamental" w:val=" "/>
    <w:docVar w:name="strAuth74IsSenior" w:val=" "/>
    <w:docVar w:name="strAuth74IsTeam" w:val=" "/>
    <w:docVar w:name="strAuth74JpAlternate" w:val=" "/>
    <w:docVar w:name="strAuth74Phone" w:val=" "/>
    <w:docVar w:name="strAuth75Email" w:val=" "/>
    <w:docVar w:name="strAuth75FullName" w:val=" "/>
    <w:docVar w:name="strAuth75IsFundamental" w:val=" "/>
    <w:docVar w:name="strAuth75IsSenior" w:val=" "/>
    <w:docVar w:name="strAuth75IsTeam" w:val=" "/>
    <w:docVar w:name="strAuth75JpAlternate" w:val=" "/>
    <w:docVar w:name="strAuth75Phone" w:val=" "/>
    <w:docVar w:name="strAuth76Email" w:val=" "/>
    <w:docVar w:name="strAuth76FullName" w:val=" "/>
    <w:docVar w:name="strAuth76IsFundamental" w:val=" "/>
    <w:docVar w:name="strAuth76IsSenior" w:val=" "/>
    <w:docVar w:name="strAuth76IsTeam" w:val=" "/>
    <w:docVar w:name="strAuth76JpAlternate" w:val=" "/>
    <w:docVar w:name="strAuth76Phone" w:val=" "/>
    <w:docVar w:name="strAuth77Email" w:val=" "/>
    <w:docVar w:name="strAuth77FullName" w:val=" "/>
    <w:docVar w:name="strAuth77IsFundamental" w:val=" "/>
    <w:docVar w:name="strAuth77IsSenior" w:val=" "/>
    <w:docVar w:name="strAuth77IsTeam" w:val=" "/>
    <w:docVar w:name="strAuth77JpAlternate" w:val=" "/>
    <w:docVar w:name="strAuth77Phone" w:val=" "/>
    <w:docVar w:name="strAuth78Email" w:val=" "/>
    <w:docVar w:name="strAuth78FullName" w:val=" "/>
    <w:docVar w:name="strAuth78IsFundamental" w:val=" "/>
    <w:docVar w:name="strAuth78IsSenior" w:val=" "/>
    <w:docVar w:name="strAuth78IsTeam" w:val=" "/>
    <w:docVar w:name="strAuth78JpAlternate" w:val=" "/>
    <w:docVar w:name="strAuth78Phone" w:val=" "/>
    <w:docVar w:name="strAuth79Email" w:val=" "/>
    <w:docVar w:name="strAuth79FullName" w:val=" "/>
    <w:docVar w:name="strAuth79IsFundamental" w:val=" "/>
    <w:docVar w:name="strAuth79IsSenior" w:val=" "/>
    <w:docVar w:name="strAuth79IsTeam" w:val=" "/>
    <w:docVar w:name="strAuth79JpAlternate" w:val=" "/>
    <w:docVar w:name="strAuth79Phone" w:val=" "/>
    <w:docVar w:name="strAuth7Email" w:val="brian.ford@barclays.com"/>
    <w:docVar w:name="strAuth7FullName" w:val="Brian Ford, CFA"/>
    <w:docVar w:name="strAuth7IsFundamental" w:val=" "/>
    <w:docVar w:name="strAuth7IsSenior" w:val=" "/>
    <w:docVar w:name="strAuth7IsTeam" w:val=" "/>
    <w:docVar w:name="strAuth7JpAlternate" w:val=" "/>
    <w:docVar w:name="strAuth7Phone" w:val="+ 1 212 412 6701"/>
    <w:docVar w:name="strAuth80Email" w:val=" "/>
    <w:docVar w:name="strAuth80FullName" w:val=" "/>
    <w:docVar w:name="strAuth80IsFundamental" w:val=" "/>
    <w:docVar w:name="strAuth80IsSenior" w:val=" "/>
    <w:docVar w:name="strAuth80IsTeam" w:val=" "/>
    <w:docVar w:name="strAuth80JpAlternate" w:val=" "/>
    <w:docVar w:name="strAuth80Phone" w:val=" "/>
    <w:docVar w:name="strAuth81Email" w:val=" "/>
    <w:docVar w:name="strAuth81FullName" w:val=" "/>
    <w:docVar w:name="strAuth81IsFundamental" w:val=" "/>
    <w:docVar w:name="strAuth81IsSenior" w:val=" "/>
    <w:docVar w:name="strAuth81IsTeam" w:val=" "/>
    <w:docVar w:name="strAuth81JpAlternate" w:val=" "/>
    <w:docVar w:name="strAuth81Phone" w:val=" "/>
    <w:docVar w:name="strAuth82Email" w:val=" "/>
    <w:docVar w:name="strAuth82FullName" w:val=" "/>
    <w:docVar w:name="strAuth82IsFundamental" w:val=" "/>
    <w:docVar w:name="strAuth82IsSenior" w:val=" "/>
    <w:docVar w:name="strAuth82IsTeam" w:val=" "/>
    <w:docVar w:name="strAuth82JpAlternate" w:val=" "/>
    <w:docVar w:name="strAuth82Phone" w:val=" "/>
    <w:docVar w:name="strAuth83Email" w:val=" "/>
    <w:docVar w:name="strAuth83FullName" w:val=" "/>
    <w:docVar w:name="strAuth83IsFundamental" w:val=" "/>
    <w:docVar w:name="strAuth83IsSenior" w:val=" "/>
    <w:docVar w:name="strAuth83IsTeam" w:val=" "/>
    <w:docVar w:name="strAuth83JpAlternate" w:val=" "/>
    <w:docVar w:name="strAuth83Phone" w:val=" "/>
    <w:docVar w:name="strAuth84Email" w:val=" "/>
    <w:docVar w:name="strAuth84FullName" w:val=" "/>
    <w:docVar w:name="strAuth84IsFundamental" w:val=" "/>
    <w:docVar w:name="strAuth84IsSenior" w:val=" "/>
    <w:docVar w:name="strAuth84IsTeam" w:val=" "/>
    <w:docVar w:name="strAuth84JpAlternate" w:val=" "/>
    <w:docVar w:name="strAuth84Phone" w:val=" "/>
    <w:docVar w:name="strAuth85Email" w:val=" "/>
    <w:docVar w:name="strAuth85FullName" w:val=" "/>
    <w:docVar w:name="strAuth85IsFundamental" w:val=" "/>
    <w:docVar w:name="strAuth85IsSenior" w:val=" "/>
    <w:docVar w:name="strAuth85IsTeam" w:val=" "/>
    <w:docVar w:name="strAuth85JpAlternate" w:val=" "/>
    <w:docVar w:name="strAuth85Phone" w:val=" "/>
    <w:docVar w:name="strAuth86Email" w:val=" "/>
    <w:docVar w:name="strAuth86FullName" w:val=" "/>
    <w:docVar w:name="strAuth86IsFundamental" w:val=" "/>
    <w:docVar w:name="strAuth86IsSenior" w:val=" "/>
    <w:docVar w:name="strAuth86IsTeam" w:val=" "/>
    <w:docVar w:name="strAuth86JpAlternate" w:val=" "/>
    <w:docVar w:name="strAuth86Phone" w:val=" "/>
    <w:docVar w:name="strAuth87Email" w:val=" "/>
    <w:docVar w:name="strAuth87FullName" w:val=" "/>
    <w:docVar w:name="strAuth87IsFundamental" w:val=" "/>
    <w:docVar w:name="strAuth87IsSenior" w:val=" "/>
    <w:docVar w:name="strAuth87IsTeam" w:val=" "/>
    <w:docVar w:name="strAuth87JpAlternate" w:val=" "/>
    <w:docVar w:name="strAuth87Phone" w:val=" "/>
    <w:docVar w:name="strAuth88Email" w:val=" "/>
    <w:docVar w:name="strAuth88FullName" w:val=" "/>
    <w:docVar w:name="strAuth88IsFundamental" w:val=" "/>
    <w:docVar w:name="strAuth88IsSenior" w:val=" "/>
    <w:docVar w:name="strAuth88IsTeam" w:val=" "/>
    <w:docVar w:name="strAuth88JpAlternate" w:val=" "/>
    <w:docVar w:name="strAuth88Phone" w:val=" "/>
    <w:docVar w:name="strAuth89Email" w:val=" "/>
    <w:docVar w:name="strAuth89FullName" w:val=" "/>
    <w:docVar w:name="strAuth89IsFundamental" w:val=" "/>
    <w:docVar w:name="strAuth89IsSenior" w:val=" "/>
    <w:docVar w:name="strAuth89IsTeam" w:val=" "/>
    <w:docVar w:name="strAuth89JpAlternate" w:val=" "/>
    <w:docVar w:name="strAuth89Phone" w:val=" "/>
    <w:docVar w:name="strAuth8Email" w:val="alin.florea@barclays.com"/>
    <w:docVar w:name="strAuth8FullName" w:val="Alin Florea"/>
    <w:docVar w:name="strAuth8IsFundamental" w:val=" "/>
    <w:docVar w:name="strAuth8IsSenior" w:val=" "/>
    <w:docVar w:name="strAuth8IsTeam" w:val=" "/>
    <w:docVar w:name="strAuth8JpAlternate" w:val=" "/>
    <w:docVar w:name="strAuth8Phone" w:val="+ 1 212 412 2123"/>
    <w:docVar w:name="strAuth90Email" w:val=" "/>
    <w:docVar w:name="strAuth90FullName" w:val=" "/>
    <w:docVar w:name="strAuth90IsFundamental" w:val=" "/>
    <w:docVar w:name="strAuth90IsSenior" w:val=" "/>
    <w:docVar w:name="strAuth90IsTeam" w:val=" "/>
    <w:docVar w:name="strAuth90JpAlternate" w:val=" "/>
    <w:docVar w:name="strAuth90Phone" w:val=" "/>
    <w:docVar w:name="strAuth91Email" w:val=" "/>
    <w:docVar w:name="strAuth91FullName" w:val=" "/>
    <w:docVar w:name="strAuth91IsFundamental" w:val=" "/>
    <w:docVar w:name="strAuth91IsSenior" w:val=" "/>
    <w:docVar w:name="strAuth91IsTeam" w:val=" "/>
    <w:docVar w:name="strAuth91JpAlternate" w:val=" "/>
    <w:docVar w:name="strAuth91Phone" w:val=" "/>
    <w:docVar w:name="strAuth92Email" w:val=" "/>
    <w:docVar w:name="strAuth92FullName" w:val=" "/>
    <w:docVar w:name="strAuth92IsFundamental" w:val=" "/>
    <w:docVar w:name="strAuth92IsSenior" w:val=" "/>
    <w:docVar w:name="strAuth92IsTeam" w:val=" "/>
    <w:docVar w:name="strAuth92JpAlternate" w:val=" "/>
    <w:docVar w:name="strAuth92Phone" w:val=" "/>
    <w:docVar w:name="strAuth93Email" w:val=" "/>
    <w:docVar w:name="strAuth93FullName" w:val=" "/>
    <w:docVar w:name="strAuth93IsFundamental" w:val=" "/>
    <w:docVar w:name="strAuth93IsSenior" w:val=" "/>
    <w:docVar w:name="strAuth93IsTeam" w:val=" "/>
    <w:docVar w:name="strAuth93JpAlternate" w:val=" "/>
    <w:docVar w:name="strAuth93Phone" w:val=" "/>
    <w:docVar w:name="strAuth94Email" w:val=" "/>
    <w:docVar w:name="strAuth94FullName" w:val=" "/>
    <w:docVar w:name="strAuth94IsFundamental" w:val=" "/>
    <w:docVar w:name="strAuth94IsSenior" w:val=" "/>
    <w:docVar w:name="strAuth94IsTeam" w:val=" "/>
    <w:docVar w:name="strAuth94JpAlternate" w:val=" "/>
    <w:docVar w:name="strAuth94Phone" w:val=" "/>
    <w:docVar w:name="strAuth95Email" w:val=" "/>
    <w:docVar w:name="strAuth95FullName" w:val=" "/>
    <w:docVar w:name="strAuth95IsFundamental" w:val=" "/>
    <w:docVar w:name="strAuth95IsSenior" w:val=" "/>
    <w:docVar w:name="strAuth95IsTeam" w:val=" "/>
    <w:docVar w:name="strAuth95JpAlternate" w:val=" "/>
    <w:docVar w:name="strAuth95Phone" w:val=" "/>
    <w:docVar w:name="strAuth96Email" w:val=" "/>
    <w:docVar w:name="strAuth96FullName" w:val=" "/>
    <w:docVar w:name="strAuth96IsFundamental" w:val=" "/>
    <w:docVar w:name="strAuth96IsSenior" w:val=" "/>
    <w:docVar w:name="strAuth96IsTeam" w:val=" "/>
    <w:docVar w:name="strAuth96JpAlternate" w:val=" "/>
    <w:docVar w:name="strAuth96Phone" w:val=" "/>
    <w:docVar w:name="strAuth97Email" w:val=" "/>
    <w:docVar w:name="strAuth97FullName" w:val=" "/>
    <w:docVar w:name="strAuth97IsFundamental" w:val=" "/>
    <w:docVar w:name="strAuth97IsSenior" w:val=" "/>
    <w:docVar w:name="strAuth97IsTeam" w:val=" "/>
    <w:docVar w:name="strAuth97JpAlternate" w:val=" "/>
    <w:docVar w:name="strAuth97Phone" w:val=" "/>
    <w:docVar w:name="strAuth98Email" w:val=" "/>
    <w:docVar w:name="strAuth98FullName" w:val=" "/>
    <w:docVar w:name="strAuth98IsFundamental" w:val=" "/>
    <w:docVar w:name="strAuth98IsSenior" w:val=" "/>
    <w:docVar w:name="strAuth98IsTeam" w:val=" "/>
    <w:docVar w:name="strAuth98JpAlternate" w:val=" "/>
    <w:docVar w:name="strAuth98Phone" w:val=" "/>
    <w:docVar w:name="strAuth99Email" w:val=" "/>
    <w:docVar w:name="strAuth99FullName" w:val=" "/>
    <w:docVar w:name="strAuth99IsFundamental" w:val=" "/>
    <w:docVar w:name="strAuth99IsSenior" w:val=" "/>
    <w:docVar w:name="strAuth99IsTeam" w:val=" "/>
    <w:docVar w:name="strAuth99JpAlternate" w:val=" "/>
    <w:docVar w:name="strAuth99Phone" w:val=" "/>
    <w:docVar w:name="strAuth9Email" w:val="jeff.meli@barclays.com"/>
    <w:docVar w:name="strAuth9FullName" w:val="Jeffrey Meli"/>
    <w:docVar w:name="strAuth9IsFundamental" w:val=" "/>
    <w:docVar w:name="strAuth9IsSenior" w:val=" "/>
    <w:docVar w:name="strAuth9IsTeam" w:val=" "/>
    <w:docVar w:name="strAuth9JpAlternate" w:val=" "/>
    <w:docVar w:name="strAuth9Phone" w:val="+1 212 412 2127"/>
    <w:docVar w:name="strAuthors" w:val=" "/>
    <w:docVar w:name="strBlnDuplicateTitleAllowed" w:val=" "/>
    <w:docVar w:name="strCalc1PercentBoolean" w:val=" "/>
    <w:docVar w:name="strCdsScoreSysBoolean" w:val=" "/>
    <w:docVar w:name="strCdxIndexIntBoolean" w:val="False"/>
    <w:docVar w:name="strCompilationVariables1" w:val="&lt;Word_Document&gt;&lt;w:docVars Compiled_Doc_Info_filename= &quot;US Credit Alpha 19 August 2016.docx&quot; Compiled_XML_Section_Name=&quot;B-SectionHeading = US Credit Alpha&quot; xmlns:w='http://schemas.microsoft.com/office/word/2003/wordml'&gt;&lt;w:docVar w:name=&quot;ReferenceId&quot; w:val=&quot;b5d64090-1254-4dca-8375-df03e628caa6&quot; /&gt;&lt;w:docVar w:name=&quot;strSectionHeading&quot; w:val=&quot;US Credit Alpha&quot; /&gt;&lt;w:docVar w:name=&quot;strArticleHeading&quot; w:val=&quot;INVALID: Section Style&quot; /&gt;&lt;w:docVar w:name=&quot;AnalystDataEmailBlast1&quot; w:val=&quot;&amp;lt;?xml version=&amp;quot;1.0&amp;quot; encoding=&amp;quot;utf-16&amp;quot;?&amp;gt;&amp;lt;ArrayOfAnalystsData xmlns:xsi=&amp;quot;http://www.w3.org/2001/XMLSchema-instance&amp;quot; xmlns:xsd=&amp;quot;http://www.w3.org/2001/XMLSchema&amp;quot;&amp;gt;&amp;lt;AnalystsData&amp;gt;&amp;lt;Code&amp;gt;LB00533&amp;lt;/Code&amp;gt;&amp;lt;Name&amp;gt;Abate, Joseph&amp;lt;/Name&amp;gt;&amp;lt;JapaneseName /&amp;gt;&amp;lt;DisplayName&amp;gt;Joseph Abate&amp;lt;/DisplayName&amp;gt;&amp;lt;BCID /&amp;gt;&amp;lt;BCLID&amp;gt;jabate&amp;lt;/BCLID&amp;gt;&amp;lt;Hidden&amp;gt;false&amp;lt;/Hidden&amp;gt;&amp;lt;Deleted&amp;gt;false&amp;lt;/Deleted&amp;gt;&amp;lt;IsTeam&amp;gt;false&amp;lt;/IsTeam&amp;gt;&amp;lt;EmailDisplayName&amp;gt;Joseph Abate (joseph.abate@barclays.com)&amp;lt;/EmailDisplayName&amp;gt;&amp;lt;Email&amp;gt;Abate, Joseph (joseph.abat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3&amp;lt;/Code&amp;gt;&amp;lt;Name&amp;gt;Abramczyk, Andrew&amp;lt;/Name&amp;gt;&amp;lt;JapaneseName /&amp;gt;&amp;lt;DisplayName&amp;gt;Andrew Abramczyk, CFA&amp;lt;/DisplayName&amp;gt;&amp;lt;BCID /&amp;gt;&amp;lt;BCLID&amp;gt;abramcza&amp;lt;/BCLID&amp;gt;&amp;lt;Hidden&amp;gt;false&amp;lt;/Hidden&amp;gt;&amp;lt;Deleted&amp;gt;false&amp;lt;/Deleted&amp;gt;&amp;lt;IsTeam&amp;gt;false&amp;lt;/IsTeam&amp;gt;&amp;lt;EmailDisplayName&amp;gt;Andrew Abramczyk, CFA (andrew.abramczyk@barclays.com)&amp;lt;/EmailDisplayName&amp;gt;&amp;lt;Email&amp;gt;Abramczyk, Andrew (andrew.abramczyk@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3913&amp;lt;/Code&amp;gt;&amp;lt;Name&amp;gt;Agency MBS Strategy, AMBSS&amp;lt;/Name&amp;gt;&amp;lt;JapaneseName /&amp;gt;&amp;lt;DisplayName&amp;gt;Agency MBS Strategy&amp;lt;/DisplayName&amp;gt;&amp;lt;BCID /&amp;gt;&amp;lt;BCLID /&amp;gt;&amp;lt;Hidden&amp;gt;false&amp;lt;/Hidden&amp;gt;&amp;lt;Deleted&amp;gt;false&amp;lt;/Deleted&amp;gt;&amp;lt;IsTeam&amp;gt;true&amp;lt;/IsTeam&amp;gt;&amp;lt;EmailDisplayName&amp;gt;Agency MBS Strategy (agencymbsstrategy@barclays.com)&amp;lt;/EmailDisplayName&amp;gt;&amp;lt;Email&amp;gt;Agency MBS Strategy, AMBSS (agencymbsstrategy@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74&amp;lt;/Code&amp;gt;&amp;lt;Name&amp;gt;Aksu, Cagdas&amp;lt;/Name&amp;gt;&amp;lt;JapaneseName /&amp;gt;&amp;lt;DisplayName&amp;gt;Cagdas Aksu&amp;lt;/DisplayName&amp;gt;&amp;lt;BCID /&amp;gt;&amp;lt;BCLID&amp;gt;aksuc&amp;lt;/BCLID&amp;gt;&amp;lt;Hidden&amp;gt;false&amp;lt;/Hidden&amp;gt;&amp;lt;Deleted&amp;gt;false&amp;lt;/Deleted&amp;gt;&amp;lt;IsTeam&amp;gt;false&amp;lt;/IsTeam&amp;gt;&amp;lt;EmailDisplayName&amp;gt;Cagdas Aksu (cagdas.aksu@barclays.com)&amp;lt;/EmailDisplayName&amp;gt;&amp;lt;Email&amp;gt;Aksu, Cagdas (cagdas.aks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996&amp;lt;/Code&amp;gt;&amp;lt;Name&amp;gt;Alkilany, Sam&amp;lt;/Name&amp;gt;&amp;lt;JapaneseName /&amp;gt;&amp;lt;DisplayName&amp;gt;Sam Alkilany&amp;lt;/DisplayName&amp;gt;&amp;lt;BCID /&amp;gt;&amp;lt;BCLID&amp;gt;salkilan&amp;lt;/BCLID&amp;gt;&amp;lt;Hidden&amp;gt;false&amp;lt;/Hidden&amp;gt;&amp;lt;Deleted&amp;gt;false&amp;lt;/Deleted&amp;gt;&amp;lt;IsTeam&amp;gt;false&amp;lt;/IsTeam&amp;gt;&amp;lt;EmailDisplayName&amp;gt;Sam Alkilany (sam.alkilany@barclays.com)&amp;lt;/EmailDisplayName&amp;gt;&amp;lt;Email&amp;gt;Alkilany, Sam (sam.alkilany@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0&amp;lt;/Code&amp;gt;&amp;lt;Name&amp;gt;Americas, POINT -&amp;lt;/Name&amp;gt;&amp;lt;JapaneseName /&amp;gt;&amp;lt;DisplayName&amp;gt;POINT - Americas&amp;lt;/DisplayName&amp;gt;&amp;lt;BCID /&amp;gt;&amp;lt;BCLID /&amp;gt;&amp;lt;Hidden&amp;gt;false&amp;lt;/Hidden&amp;gt;&amp;lt;Deleted&amp;gt;false&amp;lt;/Deleted&amp;gt;&amp;lt;IsTeam&amp;gt;true&amp;lt;/IsTeam&amp;gt;&amp;lt;EmailDisplayName&amp;gt;POINT - Americas (PointHelp@barclays.com)&amp;lt;/EmailDisplayName&amp;gt;&amp;lt;Email&amp;gt;Americas, POINT - (PointHelp@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3&amp;lt;/Code&amp;gt;&amp;lt;Name&amp;gt;and POINT, Barclays Index&amp;lt;/Name&amp;gt;&amp;lt;JapaneseName /&amp;gt;&amp;lt;DisplayName&amp;gt;Barclays Index and POINT&amp;lt;/DisplayName&amp;gt;&amp;lt;BCID /&amp;gt;&amp;lt;BCLID /&amp;gt;&amp;lt;Hidden&amp;gt;false&amp;lt;/Hidden&amp;gt;&amp;lt;Deleted&amp;gt;false&amp;lt;/Deleted&amp;gt;&amp;lt;IsTeam&amp;gt;true&amp;lt;/IsTeam&amp;gt;&amp;lt;EmailDisplayName&amp;gt;Barclays Index and POINT (barclaysindexandpoint@barclays.com)&amp;lt;/EmailDisplayName&amp;gt;&amp;lt;Email&amp;gt;and POINT, Barclays Index (barclaysindexandpoin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50&amp;lt;/Code&amp;gt;&amp;lt;Name&amp;gt;Andrew, Michael&amp;lt;/Name&amp;gt;&amp;lt;JapaneseName /&amp;gt;&amp;lt;DisplayName&amp;gt;Michael Andrew&amp;lt;/DisplayName&amp;gt;&amp;lt;BCID /&amp;gt;&amp;lt;BCLID&amp;gt;andrmich&amp;lt;/BCLID&amp;gt;&amp;lt;Hidden&amp;gt;false&amp;lt;/Hidden&amp;gt;&amp;lt;Deleted&amp;gt;false&amp;lt;/Deleted&amp;gt;&amp;lt;IsTeam&amp;gt;false&amp;lt;/IsTeam&amp;gt;&amp;lt;EmailDisplayName&amp;gt;Michael Andrew (michael.andrew@barclays.com)&amp;lt;/EmailDisplayName&amp;gt;&amp;lt;Email&amp;gt;Andrew, Michael (michael.andrew@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12&amp;lt;/Code&amp;gt;&amp;lt;Name&amp;gt;Anid, Thierry&amp;lt;/Name&amp;gt;&amp;lt;JapaneseName /&amp;gt;&amp;lt;DisplayName&amp;gt;Thierry Anid&amp;lt;/DisplayName&amp;gt;&amp;lt;BCID /&amp;gt;&amp;lt;BCLID&amp;gt;anidthie&amp;lt;/BCLID&amp;gt;&amp;lt;Hidden&amp;gt;false&amp;lt;/Hidden&amp;gt;&amp;lt;Deleted&amp;gt;false&amp;lt;/Deleted&amp;gt;&amp;lt;IsTeam&amp;gt;false&amp;lt;/IsTeam&amp;gt;&amp;lt;EmailDisplayName&amp;gt;Thierry Anid (thierry.anid@barclays.com)&amp;lt;/EmailDisplayName&amp;gt;&amp;lt;Email&amp;gt;Anid, Thierry (thierry.anid@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770&amp;lt;/Code&amp;gt;&amp;lt;Name&amp;gt;Arreaza, Alejandro&amp;lt;/Name&amp;gt;&amp;lt;JapaneseName /&amp;gt;&amp;lt;DisplayName&amp;gt;Alejandro Arreaza&amp;lt;/DisplayName&amp;gt;&amp;lt;BCID /&amp;gt;&amp;lt;BCLID&amp;gt;arreazaa&amp;lt;/BCLID&amp;gt;&amp;lt;Hidden&amp;gt;false&amp;lt;/Hidden&amp;gt;&amp;lt;Deleted&amp;gt;false&amp;lt;/Deleted&amp;gt;&amp;lt;IsTeam&amp;gt;false&amp;lt;/IsTeam&amp;gt;&amp;lt;EmailDisplayName&amp;gt;Alejandro Arreaza (alejandro.arreaza@barclays.com)&amp;lt;/EmailDisplayName&amp;gt;&amp;lt;Email&amp;gt;Arreaza, Alejandro (alejandro.arreaz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1&amp;lt;/Code&amp;gt;&amp;lt;Name&amp;gt;Asia Ex-Japan, POINT -&amp;lt;/Name&amp;gt;&amp;lt;JapaneseName /&amp;gt;&amp;lt;DisplayName&amp;gt;POINT - Asia Ex-Japan&amp;lt;/DisplayName&amp;gt;&amp;lt;BCID /&amp;gt;&amp;lt;BCLID /&amp;gt;&amp;lt;Hidden&amp;gt;false&amp;lt;/Hidden&amp;gt;&amp;lt;Deleted&amp;gt;false&amp;lt;/Deleted&amp;gt;&amp;lt;IsTeam&amp;gt;true&amp;lt;/IsTeam&amp;gt;&amp;lt;EmailDisplayName&amp;gt;POINT - Asia Ex-Japan (PointAsia@barclays.com)&amp;lt;/EmailDisplayName&amp;gt;&amp;lt;Email&amp;gt;Asia Ex-Japan, POINT - (PointAs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80&amp;lt;/Code&amp;gt;&amp;lt;Name&amp;gt;Bajoria, Rahul&amp;lt;/Name&amp;gt;&amp;lt;JapaneseName /&amp;gt;&amp;lt;DisplayName&amp;gt;Rahul Bajoria&amp;lt;/DisplayName&amp;gt;&amp;lt;BCID&amp;gt;402476&amp;lt;/BCID&amp;gt;&amp;lt;BCLID&amp;gt;bajoriar&amp;lt;/BCLID&amp;gt;&amp;lt;Hidden&amp;gt;false&amp;lt;/Hidden&amp;gt;&amp;lt;Deleted&amp;gt;false&amp;lt;/Deleted&amp;gt;&amp;lt;IsTeam&amp;gt;false&amp;lt;/IsTeam&amp;gt;&amp;lt;EmailDisplayName&amp;gt;Rahul Bajoria (rahul.bajoria@barclays.com)&amp;lt;/EmailDisplayName&amp;gt;&amp;lt;Email&amp;gt;Bajoria, Rahul (rahul.bajor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14&amp;lt;/Code&amp;gt;&amp;lt;Name&amp;gt;Banerjee, Srinjoy&amp;lt;/Name&amp;gt;&amp;lt;JapaneseName /&amp;gt;&amp;lt;DisplayName&amp;gt;Srinjoy Banerjee, CFA&amp;lt;/DisplayName&amp;gt;&amp;lt;BCID /&amp;gt;&amp;lt;BCLID&amp;gt;banersri&amp;lt;/BCLID&amp;gt;&amp;lt;Hidden&amp;gt;false&amp;lt;/Hidden&amp;gt;&amp;lt;Deleted&amp;gt;false&amp;lt;/Deleted&amp;gt;&amp;lt;IsTeam&amp;gt;false&amp;lt;/IsTeam&amp;gt;&amp;lt;EmailDisplayName&amp;gt;Srinjoy Banerjee, CFA (srinjoy.banerjee@barclays.com)&amp;lt;/EmailDisplayName&amp;gt;&amp;lt;Email&amp;gt;Banerjee, Srinjoy (srinjoy.banerj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0&amp;lt;/Code&amp;gt;&amp;lt;Name&amp;gt;Barber, James&amp;lt;/Name&amp;gt;&amp;lt;JapaneseName&amp;gt;ジェームス・バーバー、CFA&amp;lt;/JapaneseName&amp;gt;&amp;lt;DisplayName&amp;gt;James Barber, CFA&amp;lt;/DisplayName&amp;gt;&amp;lt;BCID /&amp;gt;&amp;lt;BCLID&amp;gt;barberj&amp;lt;/BCLID&amp;gt;&amp;lt;Hidden&amp;gt;false&amp;lt;/Hidden&amp;gt;&amp;lt;Deleted&amp;gt;false&amp;lt;/Deleted&amp;gt;&amp;lt;IsTeam&amp;gt;false&amp;lt;/IsTeam&amp;gt;&amp;lt;EmailDisplayName&amp;gt;James Barber, CFA (james.barber@barclays.com)&amp;lt;/EmailDisplayName&amp;gt;&amp;lt;Email&amp;gt;Barber, James (james.barb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07&amp;lt;/Code&amp;gt;&amp;lt;Name&amp;gt;Barclays Asia Credit PMG, BACPMG&amp;lt;/Name&amp;gt;&amp;lt;JapaneseName /&amp;gt;&amp;lt;DisplayName&amp;gt;Barclays Asia Credit PMG&amp;lt;/DisplayName&amp;gt;&amp;lt;BCID /&amp;gt;&amp;lt;BCLID /&amp;gt;&amp;lt;Hidden&amp;gt;false&amp;lt;/Hidden&amp;gt;&amp;lt;Deleted&amp;gt;false&amp;lt;/Deleted&amp;gt;&amp;lt;IsTeam&amp;gt;true&amp;lt;/IsTeam&amp;gt;&amp;lt;EmailDisplayName&amp;gt;Barclays Asia Credit PMG (xrabarclaysasiacred1@barclays.com)&amp;lt;/EmailDisplayName&amp;gt;&amp;lt;Email&amp;gt;Barclays Asia Credit PMG, BACPMG (xrabarclaysasiacred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4&amp;lt;/Code&amp;gt;&amp;lt;Name&amp;gt;Barclays Asia EM PMG, BAEMPMG&amp;lt;/Name&amp;gt;&amp;lt;JapaneseName /&amp;gt;&amp;lt;DisplayName&amp;gt;Barclays Asia EM PMG&amp;lt;/DisplayName&amp;gt;&amp;lt;BCID /&amp;gt;&amp;lt;BCLID /&amp;gt;&amp;lt;Hidden&amp;gt;false&amp;lt;/Hidden&amp;gt;&amp;lt;Deleted&amp;gt;false&amp;lt;/Deleted&amp;gt;&amp;lt;IsTeam&amp;gt;true&amp;lt;/IsTeam&amp;gt;&amp;lt;EmailDisplayName&amp;gt;Barclays Asia EM PMG (xrabarclaysasiaempm1@barclays.com)&amp;lt;/EmailDisplayName&amp;gt;&amp;lt;Email&amp;gt;Barclays Asia EM PMG, BAEMPMG (xrabarclaysasiaempm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64&amp;lt;/Code&amp;gt;&amp;lt;Name&amp;gt;Barclays Capital Prime Services, BCPS&amp;lt;/Name&amp;gt;&amp;lt;JapaneseName /&amp;gt;&amp;lt;DisplayName&amp;gt;Barclays Capital Prime Services&amp;lt;/DisplayName&amp;gt;&amp;lt;BCID /&amp;gt;&amp;lt;BCLID /&amp;gt;&amp;lt;Hidden&amp;gt;false&amp;lt;/Hidden&amp;gt;&amp;lt;Deleted&amp;gt;false&amp;lt;/Deleted&amp;gt;&amp;lt;IsTeam&amp;gt;true&amp;lt;/IsTeam&amp;gt;&amp;lt;EmailDisplayName&amp;gt;Barclays Capital Prime Services (xraBarclaysCapitalP2@barclayscapital.com)&amp;lt;/EmailDisplayName&amp;gt;&amp;lt;Email&amp;gt;Barclays Capital Prime Services, BCPS (xraBarclaysCapitalP2@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69&amp;lt;/Code&amp;gt;&amp;lt;Name&amp;gt;Barclays Credit PMG, BCPMG&amp;lt;/Name&amp;gt;&amp;lt;JapaneseName /&amp;gt;&amp;lt;DisplayName&amp;gt;Barclays Credit PMG&amp;lt;/DisplayName&amp;gt;&amp;lt;BCID /&amp;gt;&amp;lt;BCLID /&amp;gt;&amp;lt;Hidden&amp;gt;false&amp;lt;/Hidden&amp;gt;&amp;lt;Deleted&amp;gt;false&amp;lt;/Deleted&amp;gt;&amp;lt;IsTeam&amp;gt;true&amp;lt;/IsTeam&amp;gt;&amp;lt;EmailDisplayName&amp;gt;Barclays Credit PMG (creditpmg@barclays.com)&amp;lt;/EmailDisplayName&amp;gt;&amp;lt;Email&amp;gt;Barclays Credit PMG, BCPMG (creditpm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89&amp;lt;/Code&amp;gt;&amp;lt;Name&amp;gt;Barclays Credit Research, BCR&amp;lt;/Name&amp;gt;&amp;lt;JapaneseName /&amp;gt;&amp;lt;DisplayName&amp;gt;Barclays Credit Research&amp;lt;/DisplayName&amp;gt;&amp;lt;BCID /&amp;gt;&amp;lt;BCLID /&amp;gt;&amp;lt;Hidden&amp;gt;false&amp;lt;/Hidden&amp;gt;&amp;lt;Deleted&amp;gt;false&amp;lt;/Deleted&amp;gt;&amp;lt;IsTeam&amp;gt;true&amp;lt;/IsTeam&amp;gt;&amp;lt;EmailDisplayName&amp;gt;Barclays Credit Research (GlobalCreditResearch@barclays.com)&amp;lt;/EmailDisplayName&amp;gt;&amp;lt;Email&amp;gt;Barclays Credit Research, BCR (Global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54&amp;lt;/Code&amp;gt;&amp;lt;Name&amp;gt;Barclays EM Corporate Credit Research, BEMCCR&amp;lt;/Name&amp;gt;&amp;lt;JapaneseName /&amp;gt;&amp;lt;DisplayName&amp;gt;Barclays EM Corporate Credit Research&amp;lt;/DisplayName&amp;gt;&amp;lt;BCID /&amp;gt;&amp;lt;BCLID /&amp;gt;&amp;lt;Hidden&amp;gt;false&amp;lt;/Hidden&amp;gt;&amp;lt;Deleted&amp;gt;false&amp;lt;/Deleted&amp;gt;&amp;lt;IsTeam&amp;gt;true&amp;lt;/IsTeam&amp;gt;&amp;lt;EmailDisplayName&amp;gt;Barclays EM Corporate Credit Research (emcorporatecreditresearch@barclays.com)&amp;lt;/EmailDisplayName&amp;gt;&amp;lt;Email&amp;gt;Barclays EM Corporate Credit Research, BEMCCR (emcorporate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3&amp;lt;/Code&amp;gt;&amp;lt;Name&amp;gt;Barclays Emerging Markets PMG, BEMPMG&amp;lt;/Name&amp;gt;&amp;lt;JapaneseName /&amp;gt;&amp;lt;DisplayName&amp;gt;Barclays Emerging Markets PMG&amp;lt;/DisplayName&amp;gt;&amp;lt;BCID /&amp;gt;&amp;lt;BCLID /&amp;gt;&amp;lt;Hidden&amp;gt;false&amp;lt;/Hidden&amp;gt;&amp;lt;Deleted&amp;gt;false&amp;lt;/Deleted&amp;gt;&amp;lt;IsTeam&amp;gt;true&amp;lt;/IsTeam&amp;gt;&amp;lt;EmailDisplayName&amp;gt;Barclays Emerging Markets PMG (xrabarclaysemerging1@barclays.com)&amp;lt;/EmailDisplayName&amp;gt;&amp;lt;Email&amp;gt;Barclays Emerging Markets PMG, BEMPMG (xrabarclaysemerging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74&amp;lt;/Code&amp;gt;&amp;lt;Name&amp;gt;Barclays European Credit Call, BECC&amp;lt;/Name&amp;gt;&amp;lt;JapaneseName /&amp;gt;&amp;lt;DisplayName&amp;gt;Barclays European Credit Call&amp;lt;/DisplayName&amp;gt;&amp;lt;BCID /&amp;gt;&amp;lt;BCLID /&amp;gt;&amp;lt;Hidden&amp;gt;false&amp;lt;/Hidden&amp;gt;&amp;lt;Deleted&amp;gt;false&amp;lt;/Deleted&amp;gt;&amp;lt;IsTeam&amp;gt;true&amp;lt;/IsTeam&amp;gt;&amp;lt;EmailDisplayName&amp;gt;Barclays European Credit Call (europeancreditcall@barclays.com)&amp;lt;/EmailDisplayName&amp;gt;&amp;lt;Email&amp;gt;Barclays European Credit Call, BECC (europeancreditca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59&amp;lt;/Code&amp;gt;&amp;lt;Name&amp;gt;Barclays Global Banks Credit Research, BGBCR&amp;lt;/Name&amp;gt;&amp;lt;JapaneseName /&amp;gt;&amp;lt;DisplayName&amp;gt;Barclays Global Banks Credit Research&amp;lt;/DisplayName&amp;gt;&amp;lt;BCID /&amp;gt;&amp;lt;BCLID /&amp;gt;&amp;lt;Hidden&amp;gt;false&amp;lt;/Hidden&amp;gt;&amp;lt;Deleted&amp;gt;false&amp;lt;/Deleted&amp;gt;&amp;lt;IsTeam&amp;gt;true&amp;lt;/IsTeam&amp;gt;&amp;lt;EmailDisplayName&amp;gt;Barclays Global Banks Credit Research (globalbankscreditresearch@barclays.com)&amp;lt;/EmailDisplayName&amp;gt;&amp;lt;Email&amp;gt;Barclays Global Banks Credit Research, BGBCR (globalbanks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7&amp;lt;/Code&amp;gt;&amp;lt;Name&amp;gt;Barclays Global Energy Credit Research, BGECR&amp;lt;/Name&amp;gt;&amp;lt;JapaneseName /&amp;gt;&amp;lt;DisplayName&amp;gt;Barclays Global Energy Credit Research&amp;lt;/DisplayName&amp;gt;&amp;lt;BCID /&amp;gt;&amp;lt;BCLID /&amp;gt;&amp;lt;Hidden&amp;gt;false&amp;lt;/Hidden&amp;gt;&amp;lt;Deleted&amp;gt;false&amp;lt;/Deleted&amp;gt;&amp;lt;IsTeam&amp;gt;true&amp;lt;/IsTeam&amp;gt;&amp;lt;EmailDisplayName&amp;gt;Barclays Global Energy Credit Research (barclaysglobalenergycreditresearch@barclays.com)&amp;lt;/EmailDisplayName&amp;gt;&amp;lt;Email&amp;gt;Barclays Global Energy Credit Research, BGECR (barclaysglobalenergy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53&amp;lt;/Code&amp;gt;&amp;lt;Name&amp;gt;Barclays Index Administration, BINDA&amp;lt;/Name&amp;gt;&amp;lt;JapaneseName /&amp;gt;&amp;lt;DisplayName&amp;gt;Barclays Index Administration&amp;lt;/DisplayName&amp;gt;&amp;lt;BCID /&amp;gt;&amp;lt;BCLID /&amp;gt;&amp;lt;Hidden&amp;gt;false&amp;lt;/Hidden&amp;gt;&amp;lt;Deleted&amp;gt;false&amp;lt;/Deleted&amp;gt;&amp;lt;IsTeam&amp;gt;true&amp;lt;/IsTeam&amp;gt;&amp;lt;EmailDisplayName&amp;gt;Barclays Index Administration (BINDA@barclays.com)&amp;lt;/EmailDisplayName&amp;gt;&amp;lt;Email&amp;gt;Barclays Index Administration, BINDA (BIN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43&amp;lt;/Code&amp;gt;&amp;lt;Name&amp;gt;Barclays Live, BL&amp;lt;/Name&amp;gt;&amp;lt;JapaneseName /&amp;gt;&amp;lt;DisplayName&amp;gt;Barclays Live&amp;lt;/DisplayName&amp;gt;&amp;lt;BCID /&amp;gt;&amp;lt;BCLID /&amp;gt;&amp;lt;Hidden&amp;gt;false&amp;lt;/Hidden&amp;gt;&amp;lt;Deleted&amp;gt;false&amp;lt;/Deleted&amp;gt;&amp;lt;IsTeam&amp;gt;true&amp;lt;/IsTeam&amp;gt;&amp;lt;EmailDisplayName&amp;gt;Barclays Live (barclayslive@barclays.com)&amp;lt;/EmailDisplayName&amp;gt;&amp;lt;Email&amp;gt;Barclays Live, BL (barclaysliv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34&amp;lt;/Code&amp;gt;&amp;lt;Name&amp;gt;Barclays Macro PMG, BMPMG&amp;lt;/Name&amp;gt;&amp;lt;JapaneseName /&amp;gt;&amp;lt;DisplayName&amp;gt;Barclays Macro PMG&amp;lt;/DisplayName&amp;gt;&amp;lt;BCID /&amp;gt;&amp;lt;BCLID /&amp;gt;&amp;lt;Hidden&amp;gt;false&amp;lt;/Hidden&amp;gt;&amp;lt;Deleted&amp;gt;false&amp;lt;/Deleted&amp;gt;&amp;lt;IsTeam&amp;gt;true&amp;lt;/IsTeam&amp;gt;&amp;lt;EmailDisplayName&amp;gt;Barclays Macro PMG (xraBarclaysMacroPMG@barclayscapital.com)&amp;lt;/EmailDisplayName&amp;gt;&amp;lt;Email&amp;gt;Barclays Macro PMG, BMPMG (xraBarclaysMacroPMG@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86&amp;lt;/Code&amp;gt;&amp;lt;Name&amp;gt;Barclays Quantitative Credit, BQC&amp;lt;/Name&amp;gt;&amp;lt;JapaneseName /&amp;gt;&amp;lt;DisplayName&amp;gt;Barclays Quantitative Credit&amp;lt;/DisplayName&amp;gt;&amp;lt;BCID /&amp;gt;&amp;lt;BCLID /&amp;gt;&amp;lt;Hidden&amp;gt;false&amp;lt;/Hidden&amp;gt;&amp;lt;Deleted&amp;gt;false&amp;lt;/Deleted&amp;gt;&amp;lt;IsTeam&amp;gt;true&amp;lt;/IsTeam&amp;gt;&amp;lt;EmailDisplayName&amp;gt;Barclays Quantitative Credit (xraBarclaysCapitalQU@barclays.com)&amp;lt;/EmailDisplayName&amp;gt;&amp;lt;Email&amp;gt;Barclays Quantitative Credit, BQC (xraBarclaysCapitalQ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6&amp;lt;/Code&amp;gt;&amp;lt;Name&amp;gt;Barclays Rates PMG, BRPMG&amp;lt;/Name&amp;gt;&amp;lt;JapaneseName /&amp;gt;&amp;lt;DisplayName&amp;gt;Barclays Rates PMG&amp;lt;/DisplayName&amp;gt;&amp;lt;BCID /&amp;gt;&amp;lt;BCLID /&amp;gt;&amp;lt;Hidden&amp;gt;false&amp;lt;/Hidden&amp;gt;&amp;lt;Deleted&amp;gt;false&amp;lt;/Deleted&amp;gt;&amp;lt;IsTeam&amp;gt;true&amp;lt;/IsTeam&amp;gt;&amp;lt;EmailDisplayName&amp;gt;Barclays Rates PMG (xrabarclaysratespmg@barclays.com)&amp;lt;/EmailDisplayName&amp;gt;&amp;lt;Email&amp;gt;Barclays Rates PMG, BRPMG (xrabarclaysratespm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88&amp;lt;/Code&amp;gt;&amp;lt;Name&amp;gt;Barclays Research, BR&amp;lt;/Name&amp;gt;&amp;lt;JapaneseName /&amp;gt;&amp;lt;DisplayName&amp;gt;Barclays Research&amp;lt;/DisplayName&amp;gt;&amp;lt;BCID /&amp;gt;&amp;lt;BCLID /&amp;gt;&amp;lt;Hidden&amp;gt;false&amp;lt;/Hidden&amp;gt;&amp;lt;Deleted&amp;gt;false&amp;lt;/Deleted&amp;gt;&amp;lt;IsTeam&amp;gt;true&amp;lt;/IsTeam&amp;gt;&amp;lt;EmailDisplayName&amp;gt;Barclays Research (barclaysresearch@barclays.com)&amp;lt;/EmailDisplayName&amp;gt;&amp;lt;Email&amp;gt;Barclays Research, BR (barclays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40&amp;lt;/Code&amp;gt;&amp;lt;Name&amp;gt;Barclays Tuesday Credit Call, BTCC&amp;lt;/Name&amp;gt;&amp;lt;JapaneseName /&amp;gt;&amp;lt;DisplayName&amp;gt;Barclays Tuesday Credit Call&amp;lt;/DisplayName&amp;gt;&amp;lt;BCID /&amp;gt;&amp;lt;BCLID /&amp;gt;&amp;lt;Hidden&amp;gt;false&amp;lt;/Hidden&amp;gt;&amp;lt;Deleted&amp;gt;false&amp;lt;/Deleted&amp;gt;&amp;lt;IsTeam&amp;gt;true&amp;lt;/IsTeam&amp;gt;&amp;lt;EmailDisplayName&amp;gt;Barclays Tuesday Credit Call (TuesdayCreditCall@barclays.com)&amp;lt;/EmailDisplayName&amp;gt;&amp;lt;Email&amp;gt;Barclays Tuesday Credit Call, BTCC (TuesdayCreditCa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93&amp;lt;/Code&amp;gt;&amp;lt;Name&amp;gt;Barth, Marvin&amp;lt;/Name&amp;gt;&amp;lt;JapaneseName /&amp;gt;&amp;lt;DisplayName&amp;gt;Marvin Barth&amp;lt;/DisplayName&amp;gt;&amp;lt;BCID /&amp;gt;&amp;lt;BCLID&amp;gt;bartmarv&amp;lt;/BCLID&amp;gt;&amp;lt;Hidden&amp;gt;false&amp;lt;/Hidden&amp;gt;&amp;lt;Deleted&amp;gt;false&amp;lt;/Deleted&amp;gt;&amp;lt;IsTeam&amp;gt;false&amp;lt;/IsTeam&amp;gt;&amp;lt;EmailDisplayName&amp;gt;Marvin Barth (marvin.barth@barclays.com)&amp;lt;/EmailDisplayName&amp;gt;&amp;lt;Email&amp;gt;Barth, Marvin (marvin.bart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9&amp;lt;/Code&amp;gt;&amp;lt;Name&amp;gt;Bellaha, Walid&amp;lt;/Name&amp;gt;&amp;lt;JapaneseName /&amp;gt;&amp;lt;DisplayName&amp;gt;Walid Bellaha&amp;lt;/DisplayName&amp;gt;&amp;lt;BCID /&amp;gt;&amp;lt;BCLID&amp;gt;bellahaw&amp;lt;/BCLID&amp;gt;&amp;lt;Hidden&amp;gt;false&amp;lt;/Hidden&amp;gt;&amp;lt;Deleted&amp;gt;false&amp;lt;/Deleted&amp;gt;&amp;lt;IsTeam&amp;gt;false&amp;lt;/IsTeam&amp;gt;&amp;lt;EmailDisplayName&amp;gt;Walid Bellaha (walid.bellaha@barclays.com)&amp;lt;/EmailDisplayName&amp;gt;&amp;lt;Email&amp;gt;Bellaha, Walid (walid.bellah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33&amp;lt;/Code&amp;gt;&amp;lt;Name&amp;gt;Belykh, Kate&amp;lt;/Name&amp;gt;&amp;lt;JapaneseName /&amp;gt;&amp;lt;DisplayName&amp;gt;Kate Belykh&amp;lt;/DisplayName&amp;gt;&amp;lt;BCID /&amp;gt;&amp;lt;BCLID&amp;gt;belykhka&amp;lt;/BCLID&amp;gt;&amp;lt;Hidden&amp;gt;false&amp;lt;/Hidden&amp;gt;&amp;lt;Deleted&amp;gt;false&amp;lt;/Deleted&amp;gt;&amp;lt;IsTeam&amp;gt;false&amp;lt;/IsTeam&amp;gt;&amp;lt;EmailDisplayName&amp;gt;Kate Belykh (kate.belykh@barclays.com)&amp;lt;/EmailDisplayName&amp;gt;&amp;lt;Email&amp;gt;Belykh, Kate (kate.belyk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896&amp;lt;/Code&amp;gt;&amp;lt;Name&amp;gt;Ben Dor, Arik&amp;lt;/Name&amp;gt;&amp;lt;JapaneseName /&amp;gt;&amp;lt;DisplayName&amp;gt;Arik Ben Dor&amp;lt;/DisplayName&amp;gt;&amp;lt;BCID /&amp;gt;&amp;lt;BCLID&amp;gt;abendor&amp;lt;/BCLID&amp;gt;&amp;lt;Hidden&amp;gt;false&amp;lt;/Hidden&amp;gt;&amp;lt;Deleted&amp;gt;false&amp;lt;/Deleted&amp;gt;&amp;lt;IsTeam&amp;gt;false&amp;lt;/IsTeam&amp;gt;&amp;lt;EmailDisplayName&amp;gt;Arik Ben Dor (arik.bendor@barclays.com)&amp;lt;/EmailDisplayName&amp;gt;&amp;lt;Email&amp;gt;Ben Dor, Arik (arik.bendo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48&amp;lt;/Code&amp;gt;&amp;lt;Name&amp;gt;Ben Salem, Hedi&amp;lt;/Name&amp;gt;&amp;lt;JapaneseName /&amp;gt;&amp;lt;DisplayName&amp;gt;Hedi Ben Salem&amp;lt;/DisplayName&amp;gt;&amp;lt;BCID /&amp;gt;&amp;lt;BCLID&amp;gt;benhedi&amp;lt;/BCLID&amp;gt;&amp;lt;Hidden&amp;gt;false&amp;lt;/Hidden&amp;gt;&amp;lt;Deleted&amp;gt;false&amp;lt;/Deleted&amp;gt;&amp;lt;IsTeam&amp;gt;false&amp;lt;/IsTeam&amp;gt;&amp;lt;EmailDisplayName&amp;gt;Hedi Ben Salem (hedi.bensalem@barclays.com)&amp;lt;/EmailDisplayName&amp;gt;&amp;lt;Email&amp;gt;Ben Salem, Hedi (hedi.bensale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4&amp;lt;/Code&amp;gt;&amp;lt;Name&amp;gt;Bittker, Seth&amp;lt;/Name&amp;gt;&amp;lt;JapaneseName /&amp;gt;&amp;lt;DisplayName&amp;gt;Seth Bittker&amp;lt;/DisplayName&amp;gt;&amp;lt;BCID /&amp;gt;&amp;lt;BCLID&amp;gt;sbittker&amp;lt;/BCLID&amp;gt;&amp;lt;Hidden&amp;gt;false&amp;lt;/Hidden&amp;gt;&amp;lt;Deleted&amp;gt;false&amp;lt;/Deleted&amp;gt;&amp;lt;IsTeam&amp;gt;false&amp;lt;/IsTeam&amp;gt;&amp;lt;EmailDisplayName&amp;gt;Seth Bittker (seth.bittker@barclays.com)&amp;lt;/EmailDisplayName&amp;gt;&amp;lt;Email&amp;gt;Bittker, Seth (seth.bittk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97&amp;lt;/Code&amp;gt;&amp;lt;Name&amp;gt;Boulanger, Christophe&amp;lt;/Name&amp;gt;&amp;lt;JapaneseName /&amp;gt;&amp;lt;DisplayName&amp;gt;Christophe Boulanger&amp;lt;/DisplayName&amp;gt;&amp;lt;BCID /&amp;gt;&amp;lt;BCLID&amp;gt;boulangc&amp;lt;/BCLID&amp;gt;&amp;lt;Hidden&amp;gt;false&amp;lt;/Hidden&amp;gt;&amp;lt;Deleted&amp;gt;false&amp;lt;/Deleted&amp;gt;&amp;lt;IsTeam&amp;gt;false&amp;lt;/IsTeam&amp;gt;&amp;lt;EmailDisplayName&amp;gt;Christophe Boulanger (christophe.boulanger@barclays.com)&amp;lt;/EmailDisplayName&amp;gt;&amp;lt;Email&amp;gt;Boulanger, Christophe (christophe.boulang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031&amp;lt;/Code&amp;gt;&amp;lt;Name&amp;gt;Brad Rogoff and Jeff Meli, BRAJM&amp;lt;/Name&amp;gt;&amp;lt;JapaneseName /&amp;gt;&amp;lt;DisplayName&amp;gt;Brad Rogoff and Jeff Meli&amp;lt;/DisplayName&amp;gt;&amp;lt;BCID /&amp;gt;&amp;lt;BCLID /&amp;gt;&amp;lt;Hidden&amp;gt;false&amp;lt;/Hidden&amp;gt;&amp;lt;Deleted&amp;gt;false&amp;lt;/Deleted&amp;gt;&amp;lt;IsTeam&amp;gt;true&amp;lt;/IsTeam&amp;gt;&amp;lt;EmailDisplayName&amp;gt;Brad Rogoff and Jeff Meli (xraBradRogoffandJeff@barclays.com)&amp;lt;/EmailDisplayName&amp;gt;&amp;lt;Email&amp;gt;Brad Rogoff and Jeff Meli, BRAJM (xraBradRogoffandJe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30&amp;lt;/Code&amp;gt;&amp;lt;Name&amp;gt;Brett, James&amp;lt;/Name&amp;gt;&amp;lt;JapaneseName /&amp;gt;&amp;lt;DisplayName&amp;gt;James Brett, CFA&amp;lt;/DisplayName&amp;gt;&amp;lt;BCID /&amp;gt;&amp;lt;BCLID&amp;gt;brettjam&amp;lt;/BCLID&amp;gt;&amp;lt;Hidden&amp;gt;false&amp;lt;/Hidden&amp;gt;&amp;lt;Deleted&amp;gt;false&amp;lt;/Deleted&amp;gt;&amp;lt;IsTeam&amp;gt;false&amp;lt;/IsTeam&amp;gt;&amp;lt;EmailDisplayName&amp;gt;James Brett, CFA (james.brett@barclays.com)&amp;lt;/EmailDisplayName&amp;gt;&amp;lt;Email&amp;gt;Brett, James (james.bret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52&amp;lt;/Code&amp;gt;&amp;lt;Name&amp;gt;Brucker, Edward&amp;lt;/Name&amp;gt;&amp;lt;JapaneseName /&amp;gt;&amp;lt;DisplayName&amp;gt;Edward Brucker&amp;lt;/DisplayName&amp;gt;&amp;lt;BCID /&amp;gt;&amp;lt;BCLID&amp;gt;bruckere&amp;lt;/BCLID&amp;gt;&amp;lt;Hidden&amp;gt;false&amp;lt;/Hidden&amp;gt;&amp;lt;Deleted&amp;gt;false&amp;lt;/Deleted&amp;gt;&amp;lt;IsTeam&amp;gt;false&amp;lt;/IsTeam&amp;gt;&amp;lt;EmailDisplayName&amp;gt;Edward Brucker (edward.brucker@barclays.com)&amp;lt;/EmailDisplayName&amp;gt;&amp;lt;Email&amp;gt;Brucker, Edward (edward.bruck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03&amp;lt;/Code&amp;gt;&amp;lt;Name&amp;gt;Byrne, Keith&amp;lt;/Name&amp;gt;&amp;lt;JapaneseName /&amp;gt;&amp;lt;DisplayName&amp;gt;Keith Byrne, CFA&amp;lt;/DisplayName&amp;gt;&amp;lt;BCID /&amp;gt;&amp;lt;BCLID&amp;gt;byrnekei&amp;lt;/BCLID&amp;gt;&amp;lt;Hidden&amp;gt;false&amp;lt;/Hidden&amp;gt;&amp;lt;Deleted&amp;gt;false&amp;lt;/Deleted&amp;gt;&amp;lt;IsTeam&amp;gt;false&amp;lt;/IsTeam&amp;gt;&amp;lt;EmailDisplayName&amp;gt;Keith Byrne, CFA (keith.byrne@barclays.com)&amp;lt;/EmailDisplayName&amp;gt;&amp;lt;Email&amp;gt;Byrne, Keith (keith.byrn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781&amp;lt;/Code&amp;gt;&amp;lt;Name&amp;gt;Cabau, Francois&amp;lt;/Name&amp;gt;&amp;lt;JapaneseName /&amp;gt;&amp;lt;DisplayName&amp;gt;Francois Cabau&amp;lt;/DisplayName&amp;gt;&amp;lt;BCID /&amp;gt;&amp;lt;BCLID&amp;gt;cabaufra&amp;lt;/BCLID&amp;gt;&amp;lt;Hidden&amp;gt;false&amp;lt;/Hidden&amp;gt;&amp;lt;Deleted&amp;gt;false&amp;lt;/Deleted&amp;gt;&amp;lt;IsTeam&amp;gt;false&amp;lt;/IsTeam&amp;gt;&amp;lt;EmailDisplayName&amp;gt;Francois Cabau (francois.cabau@barclays.com)&amp;lt;/EmailDisplayName&amp;gt;&amp;lt;Email&amp;gt;Cabau, Francois (francois.caba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08&amp;lt;/Code&amp;gt;&amp;lt;Name&amp;gt;Chang, Jian&amp;lt;/Name&amp;gt;&amp;lt;JapaneseName /&amp;gt;&amp;lt;DisplayName&amp;gt;Jian Chang&amp;lt;/DisplayName&amp;gt;&amp;lt;BCID /&amp;gt;&amp;lt;BCLID&amp;gt;chanjian&amp;lt;/BCLID&amp;gt;&amp;lt;Hidden&amp;gt;false&amp;lt;/Hidden&amp;gt;&amp;lt;Deleted&amp;gt;false&amp;lt;/Deleted&amp;gt;&amp;lt;IsTeam&amp;gt;false&amp;lt;/IsTeam&amp;gt;&amp;lt;EmailDisplayName&amp;gt;Jian Chang (jian.chang@barclays.com)&amp;lt;/EmailDisplayName&amp;gt;&amp;lt;Email&amp;gt;Chang, Jian (jian.ch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4&amp;lt;/Code&amp;gt;&amp;lt;Name&amp;gt;Chase, Alexander&amp;lt;/Name&amp;gt;&amp;lt;JapaneseName /&amp;gt;&amp;lt;DisplayName&amp;gt;Alexander Chase&amp;lt;/DisplayName&amp;gt;&amp;lt;BCID /&amp;gt;&amp;lt;BCLID&amp;gt;chaseale&amp;lt;/BCLID&amp;gt;&amp;lt;Hidden&amp;gt;false&amp;lt;/Hidden&amp;gt;&amp;lt;Deleted&amp;gt;false&amp;lt;/Deleted&amp;gt;&amp;lt;IsTeam&amp;gt;false&amp;lt;/IsTeam&amp;gt;&amp;lt;EmailDisplayName&amp;gt;Alexander Chase (alex.chase@barclays.com)&amp;lt;/EmailDisplayName&amp;gt;&amp;lt;Email&amp;gt;Chase, Alexander (alex.chas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66&amp;lt;/Code&amp;gt;&amp;lt;Name&amp;gt;Chatterjee, Aroop&amp;lt;/Name&amp;gt;&amp;lt;JapaneseName /&amp;gt;&amp;lt;DisplayName&amp;gt;Aroop Chatterjee&amp;lt;/DisplayName&amp;gt;&amp;lt;BCID&amp;gt;402393&amp;lt;/BCID&amp;gt;&amp;lt;BCLID&amp;gt;archatte&amp;lt;/BCLID&amp;gt;&amp;lt;Hidden&amp;gt;false&amp;lt;/Hidden&amp;gt;&amp;lt;Deleted&amp;gt;false&amp;lt;/Deleted&amp;gt;&amp;lt;IsTeam&amp;gt;false&amp;lt;/IsTeam&amp;gt;&amp;lt;EmailDisplayName&amp;gt;Aroop Chatterjee (aroop.chatterjee@barclays.com)&amp;lt;/EmailDisplayName&amp;gt;&amp;lt;Email&amp;gt;Chatterjee, Aroop (aroop.chatterj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10&amp;lt;/Code&amp;gt;&amp;lt;Name&amp;gt;Chen, Brittany&amp;lt;/Name&amp;gt;&amp;lt;JapaneseName /&amp;gt;&amp;lt;DisplayName&amp;gt;Brittany Chen&amp;lt;/DisplayName&amp;gt;&amp;lt;BCID /&amp;gt;&amp;lt;BCLID&amp;gt;chenbrit&amp;lt;/BCLID&amp;gt;&amp;lt;Hidden&amp;gt;false&amp;lt;/Hidden&amp;gt;&amp;lt;Deleted&amp;gt;false&amp;lt;/Deleted&amp;gt;&amp;lt;IsTeam&amp;gt;false&amp;lt;/IsTeam&amp;gt;&amp;lt;EmailDisplayName&amp;gt;Brittany Chen (brittany.chen@barclays.com)&amp;lt;/EmailDisplayName&amp;gt;&amp;lt;Email&amp;gt;Chen, Brittany (brittany.chen@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848&amp;lt;/Code&amp;gt;&amp;lt;Name&amp;gt;Chen, Yi-Ying&amp;lt;/Name&amp;gt;&amp;lt;JapaneseName /&amp;gt;&amp;lt;DisplayName&amp;gt;Yi-Ying Chen&amp;lt;/DisplayName&amp;gt;&amp;lt;BCID /&amp;gt;&amp;lt;BCLID&amp;gt;ychen&amp;lt;/BCLID&amp;gt;&amp;lt;Hidden&amp;gt;false&amp;lt;/Hidden&amp;gt;&amp;lt;Deleted&amp;gt;false&amp;lt;/Deleted&amp;gt;&amp;lt;IsTeam&amp;gt;false&amp;lt;/IsTeam&amp;gt;&amp;lt;EmailDisplayName&amp;gt;Yi-Ying Chen (yi-ying.chen@barclays.com)&amp;lt;/EmailDisplayName&amp;gt;&amp;lt;Email&amp;gt;Chen, Yi-Ying (yi-ying.ch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44&amp;lt;/Code&amp;gt;&amp;lt;Name&amp;gt;Chiu, Diana&amp;lt;/Name&amp;gt;&amp;lt;JapaneseName /&amp;gt;&amp;lt;DisplayName&amp;gt;Diana Chiu&amp;lt;/DisplayName&amp;gt;&amp;lt;BCID /&amp;gt;&amp;lt;BCLID&amp;gt;chidiana&amp;lt;/BCLID&amp;gt;&amp;lt;Hidden&amp;gt;false&amp;lt;/Hidden&amp;gt;&amp;lt;Deleted&amp;gt;false&amp;lt;/Deleted&amp;gt;&amp;lt;IsTeam&amp;gt;false&amp;lt;/IsTeam&amp;gt;&amp;lt;EmailDisplayName&amp;gt;Diana Chiu (diana.chiu@barclays.com)&amp;lt;/EmailDisplayName&amp;gt;&amp;lt;Email&amp;gt;Chiu, Diana (diana.chiu@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456&amp;lt;/Code&amp;gt;&amp;lt;Name&amp;gt;Cohen, Michael&amp;lt;/Name&amp;gt;&amp;lt;JapaneseName /&amp;gt;&amp;lt;DisplayName&amp;gt;Michael Cohen&amp;lt;/DisplayName&amp;gt;&amp;lt;BCID /&amp;gt;&amp;lt;BCLID&amp;gt;comichae&amp;lt;/BCLID&amp;gt;&amp;lt;Hidden&amp;gt;false&amp;lt;/Hidden&amp;gt;&amp;lt;Deleted&amp;gt;false&amp;lt;/Deleted&amp;gt;&amp;lt;IsTeam&amp;gt;false&amp;lt;/IsTeam&amp;gt;&amp;lt;EmailDisplayName&amp;gt;Michael Cohen (michael.d.cohen@barclays.com)&amp;lt;/EmailDisplayName&amp;gt;&amp;lt;Email&amp;gt;Cohen, Michael (michael.d.coh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71&amp;lt;/Code&amp;gt;&amp;lt;Name&amp;gt;Collins, Alex&amp;lt;/Name&amp;gt;&amp;lt;JapaneseName /&amp;gt;&amp;lt;DisplayName&amp;gt;Alex Collins&amp;lt;/DisplayName&amp;gt;&amp;lt;BCID /&amp;gt;&amp;lt;BCLID&amp;gt;collalex&amp;lt;/BCLID&amp;gt;&amp;lt;Hidden&amp;gt;false&amp;lt;/Hidden&amp;gt;&amp;lt;Deleted&amp;gt;false&amp;lt;/Deleted&amp;gt;&amp;lt;IsTeam&amp;gt;false&amp;lt;/IsTeam&amp;gt;&amp;lt;EmailDisplayName&amp;gt;Alex Collins (alex.j.collins@barclays.com)&amp;lt;/EmailDisplayName&amp;gt;&amp;lt;Email&amp;gt;Collins, Alex (alex.j.collin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31&amp;lt;/Code&amp;gt;&amp;lt;Name&amp;gt;Collins, Brady&amp;lt;/Name&amp;gt;&amp;lt;JapaneseName /&amp;gt;&amp;lt;DisplayName&amp;gt;Brady Collins&amp;lt;/DisplayName&amp;gt;&amp;lt;BCID /&amp;gt;&amp;lt;BCLID&amp;gt;collibra&amp;lt;/BCLID&amp;gt;&amp;lt;Hidden&amp;gt;false&amp;lt;/Hidden&amp;gt;&amp;lt;Deleted&amp;gt;false&amp;lt;/Deleted&amp;gt;&amp;lt;IsTeam&amp;gt;false&amp;lt;/IsTeam&amp;gt;&amp;lt;EmailDisplayName&amp;gt;Brady Collins (brady.collins@barclays.com)&amp;lt;/EmailDisplayName&amp;gt;&amp;lt;Email&amp;gt;Collins, Brady (brady.collins@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818&amp;lt;/Code&amp;gt;&amp;lt;Name&amp;gt;Communications, Barclays Corporate&amp;lt;/Name&amp;gt;&amp;lt;JapaneseName /&amp;gt;&amp;lt;DisplayName&amp;gt;Barclays Corporate Communications&amp;lt;/DisplayName&amp;gt;&amp;lt;BCID /&amp;gt;&amp;lt;BCLID /&amp;gt;&amp;lt;Hidden&amp;gt;false&amp;lt;/Hidden&amp;gt;&amp;lt;Deleted&amp;gt;false&amp;lt;/Deleted&amp;gt;&amp;lt;IsTeam&amp;gt;true&amp;lt;/IsTeam&amp;gt;&amp;lt;EmailDisplayName&amp;gt;Barclays Corporate Communications (corporatecommunicationsamericas@barclays.com)&amp;lt;/EmailDisplayName&amp;gt;&amp;lt;Email&amp;gt;Communications, Barclays Corporate (corporatecommunicationsameric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72&amp;lt;/Code&amp;gt;&amp;lt;Name&amp;gt;Cosquer, Marcela&amp;lt;/Name&amp;gt;&amp;lt;JapaneseName /&amp;gt;&amp;lt;DisplayName&amp;gt;Marcela Cosquer&amp;lt;/DisplayName&amp;gt;&amp;lt;BCID /&amp;gt;&amp;lt;BCLID&amp;gt;barretom&amp;lt;/BCLID&amp;gt;&amp;lt;Hidden&amp;gt;false&amp;lt;/Hidden&amp;gt;&amp;lt;Deleted&amp;gt;false&amp;lt;/Deleted&amp;gt;&amp;lt;IsTeam&amp;gt;false&amp;lt;/IsTeam&amp;gt;&amp;lt;EmailDisplayName&amp;gt;Marcela Cosquer (marcela.cosquer@barclays.com)&amp;lt;/EmailDisplayName&amp;gt;&amp;lt;Email&amp;gt;Cosquer, Marcela (marcela.cosqu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34&amp;lt;/Code&amp;gt;&amp;lt;Name&amp;gt;Crawford, Adam&amp;lt;/Name&amp;gt;&amp;lt;JapaneseName /&amp;gt;&amp;lt;DisplayName&amp;gt;Adam Crawford&amp;lt;/DisplayName&amp;gt;&amp;lt;BCID /&amp;gt;&amp;lt;BCLID&amp;gt;crawfada&amp;lt;/BCLID&amp;gt;&amp;lt;Hidden&amp;gt;false&amp;lt;/Hidden&amp;gt;&amp;lt;Deleted&amp;gt;false&amp;lt;/Deleted&amp;gt;&amp;lt;IsTeam&amp;gt;false&amp;lt;/IsTeam&amp;gt;&amp;lt;EmailDisplayName&amp;gt;Adam Crawford (adam.j.crawford@barclays.com)&amp;lt;/EmailDisplayName&amp;gt;&amp;lt;Email&amp;gt;Crawford, Adam (adam.j.crawfo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997&amp;lt;/Code&amp;gt;&amp;lt;Name&amp;gt;Creed, Donal&amp;lt;/Name&amp;gt;&amp;lt;JapaneseName /&amp;gt;&amp;lt;DisplayName&amp;gt;Donal Creed&amp;lt;/DisplayName&amp;gt;&amp;lt;BCID /&amp;gt;&amp;lt;BCLID&amp;gt;dcreed&amp;lt;/BCLID&amp;gt;&amp;lt;Hidden&amp;gt;false&amp;lt;/Hidden&amp;gt;&amp;lt;Deleted&amp;gt;false&amp;lt;/Deleted&amp;gt;&amp;lt;IsTeam&amp;gt;false&amp;lt;/IsTeam&amp;gt;&amp;lt;EmailDisplayName&amp;gt;Donal Creed (donal.creed@barclays.com)&amp;lt;/EmailDisplayName&amp;gt;&amp;lt;Email&amp;gt;Creed, Donal (donal.cree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91&amp;lt;/Code&amp;gt;&amp;lt;Name&amp;gt;Cridge, Stella&amp;lt;/Name&amp;gt;&amp;lt;JapaneseName /&amp;gt;&amp;lt;DisplayName&amp;gt;Stella Cridge&amp;lt;/DisplayName&amp;gt;&amp;lt;BCID /&amp;gt;&amp;lt;BCLID&amp;gt;cridgest&amp;lt;/BCLID&amp;gt;&amp;lt;Hidden&amp;gt;false&amp;lt;/Hidden&amp;gt;&amp;lt;Deleted&amp;gt;false&amp;lt;/Deleted&amp;gt;&amp;lt;IsTeam&amp;gt;false&amp;lt;/IsTeam&amp;gt;&amp;lt;EmailDisplayName&amp;gt;Stella Cridge (stella.cridge@barclays.com)&amp;lt;/EmailDisplayName&amp;gt;&amp;lt;Email&amp;gt;Cridge, Stella (stella.cridg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144&amp;lt;/Code&amp;gt;&amp;lt;Name&amp;gt;Dang, Tung&amp;lt;/Name&amp;gt;&amp;lt;JapaneseName /&amp;gt;&amp;lt;DisplayName&amp;gt;Tung Dang&amp;lt;/DisplayName&amp;gt;&amp;lt;BCID /&amp;gt;&amp;lt;BCLID&amp;gt;dangtun&amp;lt;/BCLID&amp;gt;&amp;lt;Hidden&amp;gt;false&amp;lt;/Hidden&amp;gt;&amp;lt;Deleted&amp;gt;false&amp;lt;/Deleted&amp;gt;&amp;lt;IsTeam&amp;gt;false&amp;lt;/IsTeam&amp;gt;&amp;lt;EmailDisplayName&amp;gt;Tung Dang (tung.dang@barclays.com)&amp;lt;/EmailDisplayName&amp;gt;&amp;lt;Email&amp;gt;Dang, Tung (tung.d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14&amp;lt;/Code&amp;gt;&amp;lt;Name&amp;gt;Davies, Richard&amp;lt;/Name&amp;gt;&amp;lt;JapaneseName /&amp;gt;&amp;lt;DisplayName&amp;gt;Richard Davies&amp;lt;/DisplayName&amp;gt;&amp;lt;BCID /&amp;gt;&amp;lt;BCLID&amp;gt;davirich&amp;lt;/BCLID&amp;gt;&amp;lt;Hidden&amp;gt;false&amp;lt;/Hidden&amp;gt;&amp;lt;Deleted&amp;gt;false&amp;lt;/Deleted&amp;gt;&amp;lt;IsTeam&amp;gt;false&amp;lt;/IsTeam&amp;gt;&amp;lt;EmailDisplayName&amp;gt;Richard Davies (richard.b.davies@barclays.com)&amp;lt;/EmailDisplayName&amp;gt;&amp;lt;Email&amp;gt;Davies, Richard (richard.b.davi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99&amp;lt;/Code&amp;gt;&amp;lt;Name&amp;gt;Davies, Zoso&amp;lt;/Name&amp;gt;&amp;lt;JapaneseName /&amp;gt;&amp;lt;DisplayName&amp;gt;Zoso Davies&amp;lt;/DisplayName&amp;gt;&amp;lt;BCID /&amp;gt;&amp;lt;BCLID&amp;gt;davieszo&amp;lt;/BCLID&amp;gt;&amp;lt;Hidden&amp;gt;false&amp;lt;/Hidden&amp;gt;&amp;lt;Deleted&amp;gt;false&amp;lt;/Deleted&amp;gt;&amp;lt;IsTeam&amp;gt;false&amp;lt;/IsTeam&amp;gt;&amp;lt;EmailDisplayName&amp;gt;Zoso Davies (zoso.davies@barclays.com)&amp;lt;/EmailDisplayName&amp;gt;&amp;lt;Email&amp;gt;Davies, Zoso (zoso.davi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53&amp;lt;/Code&amp;gt;&amp;lt;Name&amp;gt;Davis, Dane&amp;lt;/Name&amp;gt;&amp;lt;JapaneseName /&amp;gt;&amp;lt;DisplayName&amp;gt;Dane Davis&amp;lt;/DisplayName&amp;gt;&amp;lt;BCID /&amp;gt;&amp;lt;BCLID&amp;gt;davidane&amp;lt;/BCLID&amp;gt;&amp;lt;Hidden&amp;gt;false&amp;lt;/Hidden&amp;gt;&amp;lt;Deleted&amp;gt;false&amp;lt;/Deleted&amp;gt;&amp;lt;IsTeam&amp;gt;false&amp;lt;/IsTeam&amp;gt;&amp;lt;EmailDisplayName&amp;gt;Dane Davis (dane.a.davis@barclays.com)&amp;lt;/EmailDisplayName&amp;gt;&amp;lt;Email&amp;gt;Davis, Dane (dane.a.davi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39&amp;lt;/Code&amp;gt;&amp;lt;Name&amp;gt;De Luca, Andrew&amp;lt;/Name&amp;gt;&amp;lt;JapaneseName /&amp;gt;&amp;lt;DisplayName&amp;gt;Andrew De Luca&amp;lt;/DisplayName&amp;gt;&amp;lt;BCID /&amp;gt;&amp;lt;BCLID&amp;gt;deandre4&amp;lt;/BCLID&amp;gt;&amp;lt;Hidden&amp;gt;false&amp;lt;/Hidden&amp;gt;&amp;lt;Deleted&amp;gt;false&amp;lt;/Deleted&amp;gt;&amp;lt;IsTeam&amp;gt;false&amp;lt;/IsTeam&amp;gt;&amp;lt;EmailDisplayName&amp;gt;Andrew De Luca (andrew.deluca@barclays.com)&amp;lt;/EmailDisplayName&amp;gt;&amp;lt;Email&amp;gt;De Luca, Andrew (andrew.deluc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320&amp;lt;/Code&amp;gt;&amp;lt;Name&amp;gt;Desclée, Albert&amp;lt;/Name&amp;gt;&amp;lt;JapaneseName /&amp;gt;&amp;lt;DisplayName&amp;gt;Albert Desclée&amp;lt;/DisplayName&amp;gt;&amp;lt;BCID /&amp;gt;&amp;lt;BCLID&amp;gt;descleea&amp;lt;/BCLID&amp;gt;&amp;lt;Hidden&amp;gt;false&amp;lt;/Hidden&amp;gt;&amp;lt;Deleted&amp;gt;false&amp;lt;/Deleted&amp;gt;&amp;lt;IsTeam&amp;gt;false&amp;lt;/IsTeam&amp;gt;&amp;lt;EmailDisplayName&amp;gt;Albert Desclée (albert.desclee@barclays.com)&amp;lt;/EmailDisplayName&amp;gt;&amp;lt;Email&amp;gt;Desclée, Albert (albert.descl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98&amp;lt;/Code&amp;gt;&amp;lt;Name&amp;gt;di Mambro, Yulia&amp;lt;/Name&amp;gt;&amp;lt;JapaneseName /&amp;gt;&amp;lt;DisplayName&amp;gt;Yulia di Mambro&amp;lt;/DisplayName&amp;gt;&amp;lt;BCID /&amp;gt;&amp;lt;BCLID&amp;gt;diyulia&amp;lt;/BCLID&amp;gt;&amp;lt;Hidden&amp;gt;false&amp;lt;/Hidden&amp;gt;&amp;lt;Deleted&amp;gt;false&amp;lt;/Deleted&amp;gt;&amp;lt;IsTeam&amp;gt;false&amp;lt;/IsTeam&amp;gt;&amp;lt;EmailDisplayName&amp;gt;Yulia di Mambro (yulia.dimambro@barclays.com)&amp;lt;/EmailDisplayName&amp;gt;&amp;lt;Email&amp;gt;di Mambro, Yulia (yulia.dimambro@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0487&amp;lt;/Code&amp;gt;&amp;lt;Name&amp;gt;Dynkin, Lev&amp;lt;/Name&amp;gt;&amp;lt;JapaneseName /&amp;gt;&amp;lt;DisplayName&amp;gt;Lev Dynkin&amp;lt;/DisplayName&amp;gt;&amp;lt;BCID /&amp;gt;&amp;lt;BCLID&amp;gt;ldynkin&amp;lt;/BCLID&amp;gt;&amp;lt;Hidden&amp;gt;false&amp;lt;/Hidden&amp;gt;&amp;lt;Deleted&amp;gt;false&amp;lt;/Deleted&amp;gt;&amp;lt;IsTeam&amp;gt;false&amp;lt;/IsTeam&amp;gt;&amp;lt;EmailDisplayName&amp;gt;Lev Dynkin (lev.dynkin@barclays.com)&amp;lt;/EmailDisplayName&amp;gt;&amp;lt;Email&amp;gt;Dynkin, Lev (lev.dynk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23&amp;lt;/Code&amp;gt;&amp;lt;Name&amp;gt;El Khanjar, Amine&amp;lt;/Name&amp;gt;&amp;lt;JapaneseName /&amp;gt;&amp;lt;DisplayName&amp;gt;Amine El Khanjar&amp;lt;/DisplayName&amp;gt;&amp;lt;BCID /&amp;gt;&amp;lt;BCLID&amp;gt;elmohame&amp;lt;/BCLID&amp;gt;&amp;lt;Hidden&amp;gt;false&amp;lt;/Hidden&amp;gt;&amp;lt;Deleted&amp;gt;false&amp;lt;/Deleted&amp;gt;&amp;lt;IsTeam&amp;gt;false&amp;lt;/IsTeam&amp;gt;&amp;lt;EmailDisplayName&amp;gt;Amine El Khanjar (amine.elkhanjar@barclays.com)&amp;lt;/EmailDisplayName&amp;gt;&amp;lt;Email&amp;gt;El Khanjar, Amine (amine.elkhanj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3&amp;lt;/Code&amp;gt;&amp;lt;Name&amp;gt;El Moutawakil, Badr&amp;lt;/Name&amp;gt;&amp;lt;JapaneseName /&amp;gt;&amp;lt;DisplayName&amp;gt;Badr El Moutawakil&amp;lt;/DisplayName&amp;gt;&amp;lt;BCID /&amp;gt;&amp;lt;BCLID&amp;gt;elmoutab&amp;lt;/BCLID&amp;gt;&amp;lt;Hidden&amp;gt;false&amp;lt;/Hidden&amp;gt;&amp;lt;Deleted&amp;gt;false&amp;lt;/Deleted&amp;gt;&amp;lt;IsTeam&amp;gt;false&amp;lt;/IsTeam&amp;gt;&amp;lt;EmailDisplayName&amp;gt;Badr El Moutawakil (badr.elmoutawakil@barclays.com)&amp;lt;/EmailDisplayName&amp;gt;&amp;lt;Email&amp;gt;El Moutawakil, Badr (badr.elmoutawakil@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3765&amp;lt;/Code&amp;gt;&amp;lt;Name&amp;gt;Elias, Karine&amp;lt;/Name&amp;gt;&amp;lt;JapaneseName /&amp;gt;&amp;lt;DisplayName&amp;gt;Karine Elias&amp;lt;/DisplayName&amp;gt;&amp;lt;BCID /&amp;gt;&amp;lt;BCLID&amp;gt;eliaskar&amp;lt;/BCLID&amp;gt;&amp;lt;Hidden&amp;gt;false&amp;lt;/Hidden&amp;gt;&amp;lt;Deleted&amp;gt;false&amp;lt;/Deleted&amp;gt;&amp;lt;IsTeam&amp;gt;false&amp;lt;/IsTeam&amp;gt;&amp;lt;EmailDisplayName&amp;gt;Karine Elias (karine.elias@barclays.com)&amp;lt;/EmailDisplayName&amp;gt;&amp;lt;Email&amp;gt;Elias, Karine (karine.elia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720&amp;lt;/Code&amp;gt;&amp;lt;Name&amp;gt;Ellifritt, Rondal&amp;lt;/Name&amp;gt;&amp;lt;JapaneseName /&amp;gt;&amp;lt;DisplayName&amp;gt;Rondal Ellifritt&amp;lt;/DisplayName&amp;gt;&amp;lt;BCID /&amp;gt;&amp;lt;BCLID&amp;gt;rellifri&amp;lt;/BCLID&amp;gt;&amp;lt;Hidden&amp;gt;false&amp;lt;/Hidden&amp;gt;&amp;lt;Deleted&amp;gt;false&amp;lt;/Deleted&amp;gt;&amp;lt;IsTeam&amp;gt;false&amp;lt;/IsTeam&amp;gt;&amp;lt;EmailDisplayName&amp;gt;Rondal Ellifritt (rondal.ellifritt@barclays.com)&amp;lt;/EmailDisplayName&amp;gt;&amp;lt;Email&amp;gt;Ellifritt, Rondal (rondal.ellifr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8&amp;lt;/Code&amp;gt;&amp;lt;Name&amp;gt;Engelhard, Fritz&amp;lt;/Name&amp;gt;&amp;lt;JapaneseName /&amp;gt;&amp;lt;DisplayName&amp;gt;Fritz Engelhard&amp;lt;/DisplayName&amp;gt;&amp;lt;BCID /&amp;gt;&amp;lt;BCLID&amp;gt;engelhaf&amp;lt;/BCLID&amp;gt;&amp;lt;Hidden&amp;gt;false&amp;lt;/Hidden&amp;gt;&amp;lt;Deleted&amp;gt;false&amp;lt;/Deleted&amp;gt;&amp;lt;IsTeam&amp;gt;false&amp;lt;/IsTeam&amp;gt;&amp;lt;EmailDisplayName&amp;gt;Fritz Engelhard (fritz.engelhard@barclays.com)&amp;lt;/EmailDisplayName&amp;gt;&amp;lt;Email&amp;gt;Engelhard, Fritz (fritz.engelha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2&amp;lt;/Code&amp;gt;&amp;lt;Name&amp;gt;Europe, POINT -&amp;lt;/Name&amp;gt;&amp;lt;JapaneseName /&amp;gt;&amp;lt;DisplayName&amp;gt;POINT - Europe&amp;lt;/DisplayName&amp;gt;&amp;lt;BCID /&amp;gt;&amp;lt;BCLID /&amp;gt;&amp;lt;Hidden&amp;gt;false&amp;lt;/Hidden&amp;gt;&amp;lt;Deleted&amp;gt;false&amp;lt;/Deleted&amp;gt;&amp;lt;IsTeam&amp;gt;true&amp;lt;/IsTeam&amp;gt;&amp;lt;EmailDisplayName&amp;gt;POINT - Europe (PointEurope@barclays.com)&amp;lt;/EmailDisplayName&amp;gt;&amp;lt;Email&amp;gt;Europe, POINT - (PointEurop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58&amp;lt;/Code&amp;gt;&amp;lt;Name&amp;gt;Fernandez, David&amp;lt;/Name&amp;gt;&amp;lt;JapaneseName /&amp;gt;&amp;lt;DisplayName&amp;gt;David Fernandez&amp;lt;/DisplayName&amp;gt;&amp;lt;BCID /&amp;gt;&amp;lt;BCLID&amp;gt;fernadav&amp;lt;/BCLID&amp;gt;&amp;lt;Hidden&amp;gt;false&amp;lt;/Hidden&amp;gt;&amp;lt;Deleted&amp;gt;false&amp;lt;/Deleted&amp;gt;&amp;lt;IsTeam&amp;gt;false&amp;lt;/IsTeam&amp;gt;&amp;lt;EmailDisplayName&amp;gt;David Fernandez (david.fernandez@barclays.com)&amp;lt;/EmailDisplayName&amp;gt;&amp;lt;Email&amp;gt;Fernandez, David (david.fernand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9&amp;lt;/Code&amp;gt;&amp;lt;Name&amp;gt;Florea, Alin&amp;lt;/Name&amp;gt;&amp;lt;JapaneseName /&amp;gt;&amp;lt;DisplayName&amp;gt;Alin Florea&amp;lt;/DisplayName&amp;gt;&amp;lt;BCID /&amp;gt;&amp;lt;BCLID&amp;gt;floreali&amp;lt;/BCLID&amp;gt;&amp;lt;Hidden&amp;gt;false&amp;lt;/Hidden&amp;gt;&amp;lt;Deleted&amp;gt;false&amp;lt;/Deleted&amp;gt;&amp;lt;IsTeam&amp;gt;false&amp;lt;/IsTeam&amp;gt;&amp;lt;EmailDisplayName&amp;gt;Alin Florea (alin.florea@barclays.com)&amp;lt;/EmailDisplayName&amp;gt;&amp;lt;Email&amp;gt;Florea, Alin (alin.flore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7&amp;lt;/Code&amp;gt;&amp;lt;Name&amp;gt;Fois, Fabio&amp;lt;/Name&amp;gt;&amp;lt;JapaneseName /&amp;gt;&amp;lt;DisplayName&amp;gt;Fabio Fois&amp;lt;/DisplayName&amp;gt;&amp;lt;BCID /&amp;gt;&amp;lt;BCLID&amp;gt;foisf&amp;lt;/BCLID&amp;gt;&amp;lt;Hidden&amp;gt;false&amp;lt;/Hidden&amp;gt;&amp;lt;Deleted&amp;gt;false&amp;lt;/Deleted&amp;gt;&amp;lt;IsTeam&amp;gt;false&amp;lt;/IsTeam&amp;gt;&amp;lt;EmailDisplayName&amp;gt;Fabio Fois (fabio.fois@barclays.com)&amp;lt;/EmailDisplayName&amp;gt;&amp;lt;Email&amp;gt;Fois, Fabio (fabio.foi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52&amp;lt;/Code&amp;gt;&amp;lt;Name&amp;gt;Foley, Vincent&amp;lt;/Name&amp;gt;&amp;lt;JapaneseName /&amp;gt;&amp;lt;DisplayName&amp;gt;Vincent Foley&amp;lt;/DisplayName&amp;gt;&amp;lt;BCID&amp;gt;402542&amp;lt;/BCID&amp;gt;&amp;lt;BCLID&amp;gt;vfoley&amp;lt;/BCLID&amp;gt;&amp;lt;Hidden&amp;gt;false&amp;lt;/Hidden&amp;gt;&amp;lt;Deleted&amp;gt;false&amp;lt;/Deleted&amp;gt;&amp;lt;IsTeam&amp;gt;false&amp;lt;/IsTeam&amp;gt;&amp;lt;EmailDisplayName&amp;gt;Vincent Foley (vincent.foley@barclays.com)&amp;lt;/EmailDisplayName&amp;gt;&amp;lt;Email&amp;gt;Foley, Vincent (vincent.foley@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93&amp;lt;/Code&amp;gt;&amp;lt;Name&amp;gt;Foo, Lin&amp;lt;/Name&amp;gt;&amp;lt;JapaneseName /&amp;gt;&amp;lt;DisplayName&amp;gt;Lin Foo&amp;lt;/DisplayName&amp;gt;&amp;lt;BCID /&amp;gt;&amp;lt;BCLID&amp;gt;foolin&amp;lt;/BCLID&amp;gt;&amp;lt;Hidden&amp;gt;false&amp;lt;/Hidden&amp;gt;&amp;lt;Deleted&amp;gt;false&amp;lt;/Deleted&amp;gt;&amp;lt;IsTeam&amp;gt;false&amp;lt;/IsTeam&amp;gt;&amp;lt;EmailDisplayName&amp;gt;Lin Foo (lin.foo@barclays.com)&amp;lt;/EmailDisplayName&amp;gt;&amp;lt;Email&amp;gt;Foo, Lin (lin.fo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80&amp;lt;/Code&amp;gt;&amp;lt;Name&amp;gt;Ford, Brian&amp;lt;/Name&amp;gt;&amp;lt;JapaneseName /&amp;gt;&amp;lt;DisplayName&amp;gt;Brian Ford, CFA&amp;lt;/DisplayName&amp;gt;&amp;lt;BCID /&amp;gt;&amp;lt;BCLID&amp;gt;forbrian&amp;lt;/BCLID&amp;gt;&amp;lt;Hidden&amp;gt;false&amp;lt;/Hidden&amp;gt;&amp;lt;Deleted&amp;gt;false&amp;lt;/Deleted&amp;gt;&amp;lt;IsTeam&amp;gt;false&amp;lt;/IsTeam&amp;gt;&amp;lt;EmailDisplayName&amp;gt;Brian Ford, CFA (brian.ford@barclays.com)&amp;lt;/EmailDisplayName&amp;gt;&amp;lt;Email&amp;gt;Ford, Brian (brian.fo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88&amp;lt;/Code&amp;gt;&amp;lt;Name&amp;gt;Foux, Mikhail&amp;lt;/Name&amp;gt;&amp;lt;JapaneseName /&amp;gt;&amp;lt;DisplayName&amp;gt;Mikhail Foux&amp;lt;/DisplayName&amp;gt;&amp;lt;BCID /&amp;gt;&amp;lt;BCLID&amp;gt;fouxmikh&amp;lt;/BCLID&amp;gt;&amp;lt;Hidden&amp;gt;false&amp;lt;/Hidden&amp;gt;&amp;lt;Deleted&amp;gt;false&amp;lt;/Deleted&amp;gt;&amp;lt;IsTeam&amp;gt;false&amp;lt;/IsTeam&amp;gt;&amp;lt;EmailDisplayName&amp;gt;Mikhail Foux (mikhail.foux@barclays.com)&amp;lt;/EmailDisplayName&amp;gt;&amp;lt;Email&amp;gt;Foux, Mikhail (mikhail.foux@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1&amp;lt;/Code&amp;gt;&amp;lt;Name&amp;gt;Franco, Irving&amp;lt;/Name&amp;gt;&amp;lt;JapaneseName /&amp;gt;&amp;lt;DisplayName&amp;gt;Irving Franco&amp;lt;/DisplayName&amp;gt;&amp;lt;BCID /&amp;gt;&amp;lt;BCLID&amp;gt;francoir&amp;lt;/BCLID&amp;gt;&amp;lt;Hidden&amp;gt;false&amp;lt;/Hidden&amp;gt;&amp;lt;Deleted&amp;gt;false&amp;lt;/Deleted&amp;gt;&amp;lt;IsTeam&amp;gt;false&amp;lt;/IsTeam&amp;gt;&amp;lt;EmailDisplayName&amp;gt;Irving Franco (irving.franco@barclays.com)&amp;lt;/EmailDisplayName&amp;gt;&amp;lt;Email&amp;gt;Franco, Irving (irving.franco@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824&amp;lt;/Code&amp;gt;&amp;lt;Name&amp;gt;Funakubo, Yukito&amp;lt;/Name&amp;gt;&amp;lt;JapaneseName /&amp;gt;&amp;lt;DisplayName&amp;gt;Yukito Funakubo&amp;lt;/DisplayName&amp;gt;&amp;lt;BCID /&amp;gt;&amp;lt;BCLID&amp;gt;funakuby&amp;lt;/BCLID&amp;gt;&amp;lt;Hidden&amp;gt;false&amp;lt;/Hidden&amp;gt;&amp;lt;Deleted&amp;gt;false&amp;lt;/Deleted&amp;gt;&amp;lt;IsTeam&amp;gt;false&amp;lt;/IsTeam&amp;gt;&amp;lt;EmailDisplayName&amp;gt;Yukito Funakubo (yukito.funakubo@barclays.com)&amp;lt;/EmailDisplayName&amp;gt;&amp;lt;Email&amp;gt;Funakubo, Yukito (yukito.funakub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8&amp;lt;/Code&amp;gt;&amp;lt;Name&amp;gt;Gable, Jeff&amp;lt;/Name&amp;gt;&amp;lt;JapaneseName /&amp;gt;&amp;lt;DisplayName&amp;gt;Jeff Gable&amp;lt;/DisplayName&amp;gt;&amp;lt;BCID /&amp;gt;&amp;lt;BCLID&amp;gt;gablej&amp;lt;/BCLID&amp;gt;&amp;lt;Hidden&amp;gt;false&amp;lt;/Hidden&amp;gt;&amp;lt;Deleted&amp;gt;false&amp;lt;/Deleted&amp;gt;&amp;lt;IsTeam&amp;gt;false&amp;lt;/IsTeam&amp;gt;&amp;lt;EmailDisplayName&amp;gt;Jeff Gable (jeff.gable@barclays.com)&amp;lt;/EmailDisplayName&amp;gt;&amp;lt;Email&amp;gt;Gable, Jeff (jeff.gab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43&amp;lt;/Code&amp;gt;&amp;lt;Name&amp;gt;Gapen, Michael&amp;lt;/Name&amp;gt;&amp;lt;JapaneseName /&amp;gt;&amp;lt;DisplayName&amp;gt;Michael Gapen&amp;lt;/DisplayName&amp;gt;&amp;lt;BCID /&amp;gt;&amp;lt;BCLID&amp;gt;gapenmic&amp;lt;/BCLID&amp;gt;&amp;lt;Hidden&amp;gt;false&amp;lt;/Hidden&amp;gt;&amp;lt;Deleted&amp;gt;false&amp;lt;/Deleted&amp;gt;&amp;lt;IsTeam&amp;gt;false&amp;lt;/IsTeam&amp;gt;&amp;lt;EmailDisplayName&amp;gt;Michael Gapen (michael.gapen@barclays.com)&amp;lt;/EmailDisplayName&amp;gt;&amp;lt;Email&amp;gt;Gapen, Michael (michael.gap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4&amp;lt;/Code&amp;gt;&amp;lt;Name&amp;gt;Garcia Pascual, Antonio&amp;lt;/Name&amp;gt;&amp;lt;JapaneseName /&amp;gt;&amp;lt;DisplayName&amp;gt;Antonio Garcia Pascual&amp;lt;/DisplayName&amp;gt;&amp;lt;BCID /&amp;gt;&amp;lt;BCLID&amp;gt;pascuant&amp;lt;/BCLID&amp;gt;&amp;lt;Hidden&amp;gt;false&amp;lt;/Hidden&amp;gt;&amp;lt;Deleted&amp;gt;false&amp;lt;/Deleted&amp;gt;&amp;lt;IsTeam&amp;gt;false&amp;lt;/IsTeam&amp;gt;&amp;lt;EmailDisplayName&amp;gt;Antonio Garcia Pascual (antonio.garciapascual@barclays.com)&amp;lt;/EmailDisplayName&amp;gt;&amp;lt;Email&amp;gt;Garcia Pascual, Antonio (antonio.garciapascu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80&amp;lt;/Code&amp;gt;&amp;lt;Name&amp;gt;Gavin, Michael&amp;lt;/Name&amp;gt;&amp;lt;JapaneseName /&amp;gt;&amp;lt;DisplayName&amp;gt;Michael Gavin&amp;lt;/DisplayName&amp;gt;&amp;lt;BCID /&amp;gt;&amp;lt;BCLID&amp;gt;gavimich&amp;lt;/BCLID&amp;gt;&amp;lt;Hidden&amp;gt;false&amp;lt;/Hidden&amp;gt;&amp;lt;Deleted&amp;gt;false&amp;lt;/Deleted&amp;gt;&amp;lt;IsTeam&amp;gt;false&amp;lt;/IsTeam&amp;gt;&amp;lt;EmailDisplayName&amp;gt;Michael Gavin (michael.gavin@barclays.com)&amp;lt;/EmailDisplayName&amp;gt;&amp;lt;Email&amp;gt;Gavin, Michael (michael.gav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457&amp;lt;/Code&amp;gt;&amp;lt;Name&amp;gt;Gendron, Nicholas J&amp;lt;/Name&amp;gt;&amp;lt;JapaneseName /&amp;gt;&amp;lt;DisplayName&amp;gt;Nicholas Gendron&amp;lt;/DisplayName&amp;gt;&amp;lt;BCID /&amp;gt;&amp;lt;BCLID&amp;gt;ngendron&amp;lt;/BCLID&amp;gt;&amp;lt;Hidden&amp;gt;false&amp;lt;/Hidden&amp;gt;&amp;lt;Deleted&amp;gt;false&amp;lt;/Deleted&amp;gt;&amp;lt;IsTeam&amp;gt;false&amp;lt;/IsTeam&amp;gt;&amp;lt;EmailDisplayName&amp;gt;Nicholas Gendron (nicholas.gendron@barclays.com)&amp;lt;/EmailDisplayName&amp;gt;&amp;lt;Email&amp;gt;Gendron, Nicholas J (nicholas.gendr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687&amp;lt;/Code&amp;gt;&amp;lt;Name&amp;gt;Genirs, Joan C&amp;lt;/Name&amp;gt;&amp;lt;JapaneseName /&amp;gt;&amp;lt;DisplayName&amp;gt;Joanie Genirs&amp;lt;/DisplayName&amp;gt;&amp;lt;BCID /&amp;gt;&amp;lt;BCLID&amp;gt;jgenirs1&amp;lt;/BCLID&amp;gt;&amp;lt;Hidden&amp;gt;false&amp;lt;/Hidden&amp;gt;&amp;lt;Deleted&amp;gt;false&amp;lt;/Deleted&amp;gt;&amp;lt;IsTeam&amp;gt;false&amp;lt;/IsTeam&amp;gt;&amp;lt;EmailDisplayName&amp;gt;Joanie Genirs (joan.genirs@barclays.com)&amp;lt;/EmailDisplayName&amp;gt;&amp;lt;Email&amp;gt;Genirs, Joan C (joan.genir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82&amp;lt;/Code&amp;gt;&amp;lt;Name&amp;gt;Ghale, Yasmin&amp;lt;/Name&amp;gt;&amp;lt;JapaneseName /&amp;gt;&amp;lt;DisplayName&amp;gt;Yasmin Ghale&amp;lt;/DisplayName&amp;gt;&amp;lt;BCID /&amp;gt;&amp;lt;BCLID&amp;gt;ghaleyas&amp;lt;/BCLID&amp;gt;&amp;lt;Hidden&amp;gt;false&amp;lt;/Hidden&amp;gt;&amp;lt;Deleted&amp;gt;false&amp;lt;/Deleted&amp;gt;&amp;lt;IsTeam&amp;gt;false&amp;lt;/IsTeam&amp;gt;&amp;lt;EmailDisplayName&amp;gt;Yasmin Ghale (yasmin.ghale@barclays.com)&amp;lt;/EmailDisplayName&amp;gt;&amp;lt;Email&amp;gt;Ghale, Yasmin (yasmin.gha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2&amp;lt;/Code&amp;gt;&amp;lt;Name&amp;gt;Gheeraert, Koen&amp;lt;/Name&amp;gt;&amp;lt;JapaneseName /&amp;gt;&amp;lt;DisplayName&amp;gt;Koen Gheeraert&amp;lt;/DisplayName&amp;gt;&amp;lt;BCID /&amp;gt;&amp;lt;BCLID&amp;gt;gheeraek&amp;lt;/BCLID&amp;gt;&amp;lt;Hidden&amp;gt;false&amp;lt;/Hidden&amp;gt;&amp;lt;Deleted&amp;gt;false&amp;lt;/Deleted&amp;gt;&amp;lt;IsTeam&amp;gt;false&amp;lt;/IsTeam&amp;gt;&amp;lt;EmailDisplayName&amp;gt;Koen Gheeraert (koen.gheeraert@barclays.com)&amp;lt;/EmailDisplayName&amp;gt;&amp;lt;Email&amp;gt;Gheeraert, Koen (koen.gheeraer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609&amp;lt;/Code&amp;gt;&amp;lt;Name&amp;gt;Ghia, Kartik&amp;lt;/Name&amp;gt;&amp;lt;JapaneseName /&amp;gt;&amp;lt;DisplayName&amp;gt;Kartik Ghia&amp;lt;/DisplayName&amp;gt;&amp;lt;BCID /&amp;gt;&amp;lt;BCLID&amp;gt;ghiakart&amp;lt;/BCLID&amp;gt;&amp;lt;Hidden&amp;gt;false&amp;lt;/Hidden&amp;gt;&amp;lt;Deleted&amp;gt;false&amp;lt;/Deleted&amp;gt;&amp;lt;IsTeam&amp;gt;false&amp;lt;/IsTeam&amp;gt;&amp;lt;EmailDisplayName&amp;gt;Kartik Ghia (kartik.ghia@barclays.com)&amp;lt;/EmailDisplayName&amp;gt;&amp;lt;Email&amp;gt;Ghia, Kartik (kartik.ghia@barclays.com)&amp;lt;/Email&amp;gt;&amp;lt;IsSenior&amp;gt;true&amp;lt;/IsSenior&amp;gt;&amp;lt;IsFundamental&amp;gt;false&amp;lt;/IsFundamental&amp;gt;&amp;lt;IsInDocument&amp;gt;false&amp;lt;/IsInDocument&amp;gt;&amp;lt;Group&amp;gt;FI&amp;lt;/Group&amp;gt;&amp;"/>
    <w:docVar w:name="strCompilationVariables10" w:val="lt;BCLID&amp;gt;tweeboon&amp;lt;/BCLID&amp;gt;&amp;lt;Hidden&amp;gt;false&amp;lt;/Hidden&amp;gt;&amp;lt;Deleted&amp;gt;false&amp;lt;/Deleted&amp;gt;&amp;lt;IsTeam&amp;gt;false&amp;lt;/IsTeam&amp;gt;&amp;lt;EmailDisplayName&amp;gt;Norman Tweeboom (norman.tweeboom@barclays.com)&amp;lt;/EmailDisplayName&amp;gt;&amp;lt;Email&amp;gt;Tweeboom, Norman (norman.tweeboo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94&amp;lt;/Code&amp;gt;&amp;lt;Name&amp;gt;Ural, Cenk&amp;lt;/Name&amp;gt;&amp;lt;JapaneseName /&amp;gt;&amp;lt;DisplayName&amp;gt;Cenk Ural&amp;lt;/DisplayName&amp;gt;&amp;lt;BCID&amp;gt;402653&amp;lt;/BCID&amp;gt;&amp;lt;BCLID&amp;gt;cural&amp;lt;/BCLID&amp;gt;&amp;lt;Hidden&amp;gt;false&amp;lt;/Hidden&amp;gt;&amp;lt;Deleted&amp;gt;false&amp;lt;/Deleted&amp;gt;&amp;lt;IsTeam&amp;gt;false&amp;lt;/IsTeam&amp;gt;&amp;lt;EmailDisplayName&amp;gt;Cenk Ural (cenk.ural@barclays.com)&amp;lt;/EmailDisplayName&amp;gt;&amp;lt;Email&amp;gt;Ural, Cenk (cenk.ur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0&amp;lt;/Code&amp;gt;&amp;lt;Name&amp;gt;Urquhart, Stuart&amp;lt;/Name&amp;gt;&amp;lt;JapaneseName /&amp;gt;&amp;lt;DisplayName&amp;gt;Stuart Urquhart&amp;lt;/DisplayName&amp;gt;&amp;lt;BCID /&amp;gt;&amp;lt;BCLID&amp;gt;urquhars&amp;lt;/BCLID&amp;gt;&amp;lt;Hidden&amp;gt;false&amp;lt;/Hidden&amp;gt;&amp;lt;Deleted&amp;gt;false&amp;lt;/Deleted&amp;gt;&amp;lt;IsTeam&amp;gt;false&amp;lt;/IsTeam&amp;gt;&amp;lt;EmailDisplayName&amp;gt;Stuart Urquhart (stuart.urquhart@barclays.com)&amp;lt;/EmailDisplayName&amp;gt;&amp;lt;Email&amp;gt;Urquhart, Stuart (stuart.urquhar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45&amp;lt;/Code&amp;gt;&amp;lt;Name&amp;gt;Uruçi, Blerina&amp;lt;/Name&amp;gt;&amp;lt;JapaneseName /&amp;gt;&amp;lt;DisplayName&amp;gt;Blerina Uruçi&amp;lt;/DisplayName&amp;gt;&amp;lt;BCID /&amp;gt;&amp;lt;BCLID&amp;gt;urucible&amp;lt;/BCLID&amp;gt;&amp;lt;Hidden&amp;gt;false&amp;lt;/Hidden&amp;gt;&amp;lt;Deleted&amp;gt;false&amp;lt;/Deleted&amp;gt;&amp;lt;IsTeam&amp;gt;false&amp;lt;/IsTeam&amp;gt;&amp;lt;EmailDisplayName&amp;gt;Blerina Uruçi (blerina.uruci@barclays.com)&amp;lt;/EmailDisplayName&amp;gt;&amp;lt;Email&amp;gt;Uruçi, Blerina (blerina.uruc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85&amp;lt;/Code&amp;gt;&amp;lt;Name&amp;gt;Valdés, Aníbal&amp;lt;/Name&amp;gt;&amp;lt;JapaneseName /&amp;gt;&amp;lt;DisplayName&amp;gt;Aníbal Valdés&amp;lt;/DisplayName&amp;gt;&amp;lt;BCID /&amp;gt;&amp;lt;BCLID&amp;gt;valdesan&amp;lt;/BCLID&amp;gt;&amp;lt;Hidden&amp;gt;false&amp;lt;/Hidden&amp;gt;&amp;lt;Deleted&amp;gt;false&amp;lt;/Deleted&amp;gt;&amp;lt;IsTeam&amp;gt;false&amp;lt;/IsTeam&amp;gt;&amp;lt;EmailDisplayName&amp;gt;Aníbal Valdés (anibal.valdes@barclays.com)&amp;lt;/EmailDisplayName&amp;gt;&amp;lt;Email&amp;gt;Valdés, Aníbal (anibal.valde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93&amp;lt;/Code&amp;gt;&amp;lt;Name&amp;gt;Vargas, Sebastian&amp;lt;/Name&amp;gt;&amp;lt;JapaneseName /&amp;gt;&amp;lt;DisplayName&amp;gt;Sebastian Vargas&amp;lt;/DisplayName&amp;gt;&amp;lt;BCID /&amp;gt;&amp;lt;BCLID&amp;gt;vargas&amp;lt;/BCLID&amp;gt;&amp;lt;Hidden&amp;gt;false&amp;lt;/Hidden&amp;gt;&amp;lt;Deleted&amp;gt;false&amp;lt;/Deleted&amp;gt;&amp;lt;IsTeam&amp;gt;false&amp;lt;/IsTeam&amp;gt;&amp;lt;EmailDisplayName&amp;gt;Sebastian Vargas (sebastian.vargas@barclays.com)&amp;lt;/EmailDisplayName&amp;gt;&amp;lt;Email&amp;gt;Vargas, Sebastian (sebastian.varg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43&amp;lt;/Code&amp;gt;&amp;lt;Name&amp;gt;Vattikonda, Neelima&amp;lt;/Name&amp;gt;&amp;lt;JapaneseName /&amp;gt;&amp;lt;DisplayName&amp;gt;Neelima Vattikonda&amp;lt;/DisplayName&amp;gt;&amp;lt;BCID /&amp;gt;&amp;lt;BCLID&amp;gt;vattikon&amp;lt;/BCLID&amp;gt;&amp;lt;Hidden&amp;gt;false&amp;lt;/Hidden&amp;gt;&amp;lt;Deleted&amp;gt;false&amp;lt;/Deleted&amp;gt;&amp;lt;IsTeam&amp;gt;false&amp;lt;/IsTeam&amp;gt;&amp;lt;EmailDisplayName&amp;gt;Neelima Vattikonda (neelima.vattikonda@barclays.com)&amp;lt;/EmailDisplayName&amp;gt;&amp;lt;Email&amp;gt;Vattikonda, Neelima (neelima.vattikon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8&amp;lt;/Code&amp;gt;&amp;lt;Name&amp;gt;Velloso, Bruno&amp;lt;/Name&amp;gt;&amp;lt;JapaneseName /&amp;gt;&amp;lt;DisplayName&amp;gt;Bruno Velloso&amp;lt;/DisplayName&amp;gt;&amp;lt;BCID /&amp;gt;&amp;lt;BCLID&amp;gt;vellosob&amp;lt;/BCLID&amp;gt;&amp;lt;Hidden&amp;gt;false&amp;lt;/Hidden&amp;gt;&amp;lt;Deleted&amp;gt;false&amp;lt;/Deleted&amp;gt;&amp;lt;IsTeam&amp;gt;false&amp;lt;/IsTeam&amp;gt;&amp;lt;EmailDisplayName&amp;gt;Bruno Velloso (bruno.velloso@barclays.com)&amp;lt;/EmailDisplayName&amp;gt;&amp;lt;Email&amp;gt;Velloso, Bruno (bruno.velloso@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4796&amp;lt;/Code&amp;gt;&amp;lt;Name&amp;gt;Vemuri, Vinod&amp;lt;/Name&amp;gt;&amp;lt;JapaneseName /&amp;gt;&amp;lt;DisplayName&amp;gt;Vinod Vemuri&amp;lt;/DisplayName&amp;gt;&amp;lt;BCID /&amp;gt;&amp;lt;BCLID&amp;gt;vemurvin&amp;lt;/BCLID&amp;gt;&amp;lt;Hidden&amp;gt;false&amp;lt;/Hidden&amp;gt;&amp;lt;Deleted&amp;gt;false&amp;lt;/Deleted&amp;gt;&amp;lt;IsTeam&amp;gt;false&amp;lt;/IsTeam&amp;gt;&amp;lt;EmailDisplayName&amp;gt;Vinod Vemuri (vinod.vemuri@barclays.com)&amp;lt;/EmailDisplayName&amp;gt;&amp;lt;Email&amp;gt;Vemuri, Vinod (vinod.vemur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9&amp;lt;/Code&amp;gt;&amp;lt;Name&amp;gt;Venkatramanan, Aanand&amp;lt;/Name&amp;gt;&amp;lt;JapaneseName /&amp;gt;&amp;lt;DisplayName&amp;gt;Aanand Venkatramanan&amp;lt;/DisplayName&amp;gt;&amp;lt;BCID /&amp;gt;&amp;lt;BCLID&amp;gt;venkaaan&amp;lt;/BCLID&amp;gt;&amp;lt;Hidden&amp;gt;false&amp;lt;/Hidden&amp;gt;&amp;lt;Deleted&amp;gt;false&amp;lt;/Deleted&amp;gt;&amp;lt;IsTeam&amp;gt;false&amp;lt;/IsTeam&amp;gt;&amp;lt;EmailDisplayName&amp;gt;Aanand Venkatramanan (aanand.venkatramanan@barclays.com)&amp;lt;/EmailDisplayName&amp;gt;&amp;lt;Email&amp;gt;Venkatramanan, Aanand (aanand.venkatraman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21&amp;lt;/Code&amp;gt;&amp;lt;Name&amp;gt;Verma, Abhinav&amp;lt;/Name&amp;gt;&amp;lt;JapaneseName /&amp;gt;&amp;lt;DisplayName&amp;gt;Abhinav Verma&amp;lt;/DisplayName&amp;gt;&amp;lt;BCID /&amp;gt;&amp;lt;BCLID&amp;gt;verabhin&amp;lt;/BCLID&amp;gt;&amp;lt;Hidden&amp;gt;false&amp;lt;/Hidden&amp;gt;&amp;lt;Deleted&amp;gt;false&amp;lt;/Deleted&amp;gt;&amp;lt;IsTeam&amp;gt;false&amp;lt;/IsTeam&amp;gt;&amp;lt;EmailDisplayName&amp;gt;Abhinav Verma (abhinav.xa.verma@barclays.com)&amp;lt;/EmailDisplayName&amp;gt;&amp;lt;Email&amp;gt;Verma, Abhinav (abhinav.xa.verm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02&amp;lt;/Code&amp;gt;&amp;lt;Name&amp;gt;Walter, Ludovic&amp;lt;/Name&amp;gt;&amp;lt;JapaneseName /&amp;gt;&amp;lt;DisplayName&amp;gt;Ludovic Walter&amp;lt;/DisplayName&amp;gt;&amp;lt;BCID /&amp;gt;&amp;lt;BCLID&amp;gt;walterlu&amp;lt;/BCLID&amp;gt;&amp;lt;Hidden&amp;gt;false&amp;lt;/Hidden&amp;gt;&amp;lt;Deleted&amp;gt;false&amp;lt;/Deleted&amp;gt;&amp;lt;IsTeam&amp;gt;false&amp;lt;/IsTeam&amp;gt;&amp;lt;EmailDisplayName&amp;gt;Ludovic Walter (ludovic.walter@barclays.com)&amp;lt;/EmailDisplayName&amp;gt;&amp;lt;Email&amp;gt;Walter, Ludovic (ludovic.walt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60&amp;lt;/Code&amp;gt;&amp;lt;Name&amp;gt;Wang, Chris&amp;lt;/Name&amp;gt;&amp;lt;JapaneseName /&amp;gt;&amp;lt;DisplayName&amp;gt;Chris Wang&amp;lt;/DisplayName&amp;gt;&amp;lt;BCID /&amp;gt;&amp;lt;BCLID&amp;gt;wangchr1&amp;lt;/BCLID&amp;gt;&amp;lt;Hidden&amp;gt;false&amp;lt;/Hidden&amp;gt;&amp;lt;Deleted&amp;gt;false&amp;lt;/Deleted&amp;gt;&amp;lt;IsTeam&amp;gt;false&amp;lt;/IsTeam&amp;gt;&amp;lt;EmailDisplayName&amp;gt;Chris Wang (chris.wang@barclays.com)&amp;lt;/EmailDisplayName&amp;gt;&amp;lt;Email&amp;gt;Wang, Chris (chris.wang@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173&amp;lt;/Code&amp;gt;&amp;lt;Name&amp;gt;Wang, Gary&amp;lt;/Name&amp;gt;&amp;lt;JapaneseName /&amp;gt;&amp;lt;DisplayName&amp;gt;Gary Wang&amp;lt;/DisplayName&amp;gt;&amp;lt;BCID /&amp;gt;&amp;lt;BCLID&amp;gt;garyw&amp;lt;/BCLID&amp;gt;&amp;lt;Hidden&amp;gt;false&amp;lt;/Hidden&amp;gt;&amp;lt;Deleted&amp;gt;false&amp;lt;/Deleted&amp;gt;&amp;lt;IsTeam&amp;gt;false&amp;lt;/IsTeam&amp;gt;&amp;lt;EmailDisplayName&amp;gt;Gary Wang (gary.wang@barclays.com)&amp;lt;/EmailDisplayName&amp;gt;&amp;lt;Email&amp;gt;Wang, Gary (gary.w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53&amp;lt;/Code&amp;gt;&amp;lt;Name&amp;gt;Wang, Xiaoyi&amp;lt;/Name&amp;gt;&amp;lt;JapaneseName&amp;gt;王　暁宜&amp;lt;/JapaneseName&amp;gt;&amp;lt;DisplayName&amp;gt;Xiaoyi Wang&amp;lt;/DisplayName&amp;gt;&amp;lt;BCID /&amp;gt;&amp;lt;BCLID&amp;gt;wanxiaoy&amp;lt;/BCLID&amp;gt;&amp;lt;Hidden&amp;gt;false&amp;lt;/Hidden&amp;gt;&amp;lt;Deleted&amp;gt;false&amp;lt;/Deleted&amp;gt;&amp;lt;IsTeam&amp;gt;false&amp;lt;/IsTeam&amp;gt;&amp;lt;EmailDisplayName&amp;gt;Xiaoyi Wang (xiaoyi.wang@barclays.com)&amp;lt;/EmailDisplayName&amp;gt;&amp;lt;Email&amp;gt;Wang, Xiaoyi (xiaoyi.w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3&amp;lt;/Code&amp;gt;&amp;lt;Name&amp;gt;Wen, Bo&amp;lt;/Name&amp;gt;&amp;lt;JapaneseName /&amp;gt;&amp;lt;DisplayName&amp;gt;Bo Wen&amp;lt;/DisplayName&amp;gt;&amp;lt;BCID /&amp;gt;&amp;lt;BCLID&amp;gt;bwen&amp;lt;/BCLID&amp;gt;&amp;lt;Hidden&amp;gt;false&amp;lt;/Hidden&amp;gt;&amp;lt;Deleted&amp;gt;false&amp;lt;/Deleted&amp;gt;&amp;lt;IsTeam&amp;gt;false&amp;lt;/IsTeam&amp;gt;&amp;lt;EmailDisplayName&amp;gt;Bo Wen (bo.wen@barclays.com)&amp;lt;/EmailDisplayName&amp;gt;&amp;lt;Email&amp;gt;Wen, Bo (bo.w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95&amp;lt;/Code&amp;gt;&amp;lt;Name&amp;gt;Wieladek, Tomasz&amp;lt;/Name&amp;gt;&amp;lt;JapaneseName /&amp;gt;&amp;lt;DisplayName&amp;gt;Tomasz Wieladek&amp;lt;/DisplayName&amp;gt;&amp;lt;BCID /&amp;gt;&amp;lt;BCLID&amp;gt;wieladet&amp;lt;/BCLID&amp;gt;&amp;lt;Hidden&amp;gt;false&amp;lt;/Hidden&amp;gt;&amp;lt;Deleted&amp;gt;false&amp;lt;/Deleted&amp;gt;&amp;lt;IsTeam&amp;gt;false&amp;lt;/IsTeam&amp;gt;&amp;lt;EmailDisplayName&amp;gt;Tomasz Wieladek (tomasz.wieladek@barclays.com)&amp;lt;/EmailDisplayName&amp;gt;&amp;lt;Email&amp;gt;Wieladek, Tomasz (tomasz.wielade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00&amp;lt;/Code&amp;gt;&amp;lt;Name&amp;gt;Willemann, Søren&amp;lt;/Name&amp;gt;&amp;lt;JapaneseName /&amp;gt;&amp;lt;DisplayName&amp;gt;Soren Willemann&amp;lt;/DisplayName&amp;gt;&amp;lt;BCID&amp;gt;402172&amp;lt;/BCID&amp;gt;&amp;lt;BCLID&amp;gt;neilsos&amp;lt;/BCLID&amp;gt;&amp;lt;Hidden&amp;gt;false&amp;lt;/Hidden&amp;gt;&amp;lt;Deleted&amp;gt;false&amp;lt;/Deleted&amp;gt;&amp;lt;IsTeam&amp;gt;false&amp;lt;/IsTeam&amp;gt;&amp;lt;EmailDisplayName&amp;gt;Soren Willemann (soren.willemann@barclays.com)&amp;lt;/EmailDisplayName&amp;gt;&amp;lt;Email&amp;gt;Willemann, Søren (soren.willeman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68&amp;lt;/Code&amp;gt;&amp;lt;Name&amp;gt;Winnicki, Dominik&amp;lt;/Name&amp;gt;&amp;lt;JapaneseName /&amp;gt;&amp;lt;DisplayName&amp;gt;Dominik Winnicki, CFA&amp;lt;/DisplayName&amp;gt;&amp;lt;BCID /&amp;gt;&amp;lt;BCLID&amp;gt;winnickd&amp;lt;/BCLID&amp;gt;&amp;lt;Hidden&amp;gt;false&amp;lt;/Hidden&amp;gt;&amp;lt;Deleted&amp;gt;false&amp;lt;/Deleted&amp;gt;&amp;lt;IsTeam&amp;gt;false&amp;lt;/IsTeam&amp;gt;&amp;lt;EmailDisplayName&amp;gt;Dominik Winnicki, CFA (dominik.winnicki@barclays.com)&amp;lt;/EmailDisplayName&amp;gt;&amp;lt;Email&amp;gt;Winnicki, Dominik (dominik.winnick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26&amp;lt;/Code&amp;gt;&amp;lt;Name&amp;gt;Wolcott, Michael&amp;lt;/Name&amp;gt;&amp;lt;JapaneseName /&amp;gt;&amp;lt;DisplayName&amp;gt;Michael Wolcott&amp;lt;/DisplayName&amp;gt;&amp;lt;BCID /&amp;gt;&amp;lt;BCLID&amp;gt;wolcottm&amp;lt;/BCLID&amp;gt;&amp;lt;Hidden&amp;gt;false&amp;lt;/Hidden&amp;gt;&amp;lt;Deleted&amp;gt;false&amp;lt;/Deleted&amp;gt;&amp;lt;IsTeam&amp;gt;false&amp;lt;/IsTeam&amp;gt;&amp;lt;EmailDisplayName&amp;gt;Michael Wolcott (michael.wolcott@barclays.com)&amp;lt;/EmailDisplayName&amp;gt;&amp;lt;Email&amp;gt;Wolcott, Michael (michael.wolcott@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394&amp;lt;/Code&amp;gt;&amp;lt;Name&amp;gt;Wolff, James&amp;lt;/Name&amp;gt;&amp;lt;JapaneseName /&amp;gt;&amp;lt;DisplayName&amp;gt;James Wolff&amp;lt;/DisplayName&amp;gt;&amp;lt;BCID /&amp;gt;&amp;lt;BCLID&amp;gt;wolffjam&amp;lt;/BCLID&amp;gt;&amp;lt;Hidden&amp;gt;false&amp;lt;/Hidden&amp;gt;&amp;lt;Deleted&amp;gt;false&amp;lt;/Deleted&amp;gt;&amp;lt;IsTeam&amp;gt;false&amp;lt;/IsTeam&amp;gt;&amp;lt;EmailDisplayName&amp;gt;James Wolff (James.Wolff@barclays.com)&amp;lt;/EmailDisplayName&amp;gt;&amp;lt;Email&amp;gt;Wolff, James (James.Wol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15&amp;lt;/Code&amp;gt;&amp;lt;Name&amp;gt;Wontumi, Albert&amp;lt;/Name&amp;gt;&amp;lt;JapaneseName /&amp;gt;&amp;lt;DisplayName&amp;gt;Albert Wontumi&amp;lt;/DisplayName&amp;gt;&amp;lt;BCID /&amp;gt;&amp;lt;BCLID&amp;gt;wontumia&amp;lt;/BCLID&amp;gt;&amp;lt;Hidden&amp;gt;false&amp;lt;/Hidden&amp;gt;&amp;lt;Deleted&amp;gt;false&amp;lt;/Deleted&amp;gt;&amp;lt;IsTeam&amp;gt;false&amp;lt;/IsTeam&amp;gt;&amp;lt;EmailDisplayName&amp;gt;Albert Wontumi (albert.wontumi@barclays.com)&amp;lt;/EmailDisplayName&amp;gt;&amp;lt;Email&amp;gt;Wontumi, Albert (albert.wontum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08&amp;lt;/Code&amp;gt;&amp;lt;Name&amp;gt;Worthington, Huw&amp;lt;/Name&amp;gt;&amp;lt;JapaneseName /&amp;gt;&amp;lt;DisplayName&amp;gt;Huw Worthington&amp;lt;/DisplayName&amp;gt;&amp;lt;BCID /&amp;gt;&amp;lt;BCLID&amp;gt;worthinh&amp;lt;/BCLID&amp;gt;&amp;lt;Hidden&amp;gt;false&amp;lt;/Hidden&amp;gt;&amp;lt;Deleted&amp;gt;false&amp;lt;/Deleted&amp;gt;&amp;lt;IsTeam&amp;gt;false&amp;lt;/IsTeam&amp;gt;&amp;lt;EmailDisplayName&amp;gt;Huw Worthington (huw.worthington@barclays.com)&amp;lt;/EmailDisplayName&amp;gt;&amp;lt;Email&amp;gt;Worthington, Huw (huw.worthingt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2&amp;lt;/Code&amp;gt;&amp;lt;Name&amp;gt;Worthington, Peter&amp;lt;/Name&amp;gt;&amp;lt;JapaneseName /&amp;gt;&amp;lt;DisplayName&amp;gt;Peter Worthington&amp;lt;/DisplayName&amp;gt;&amp;lt;BCID /&amp;gt;&amp;lt;BCLID&amp;gt;worthinp&amp;lt;/BCLID&amp;gt;&amp;lt;Hidden&amp;gt;false&amp;lt;/Hidden&amp;gt;&amp;lt;Deleted&amp;gt;false&amp;lt;/Deleted&amp;gt;&amp;lt;IsTeam&amp;gt;false&amp;lt;/IsTeam&amp;gt;&amp;lt;EmailDisplayName&amp;gt;Peter Worthington (peter.worthington@barclays.com)&amp;lt;/EmailDisplayName&amp;gt;&amp;lt;Email&amp;gt;Worthington, Peter (peter.worthingt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89&amp;lt;/Code&amp;gt;&amp;lt;Name&amp;gt;Xue, Sarah&amp;lt;/Name&amp;gt;&amp;lt;JapaneseName /&amp;gt;&amp;lt;DisplayName&amp;gt;Sarah Xue&amp;lt;/DisplayName&amp;gt;&amp;lt;BCID /&amp;gt;&amp;lt;BCLID&amp;gt;xuesarah&amp;lt;/BCLID&amp;gt;&amp;lt;Hidden&amp;gt;false&amp;lt;/Hidden&amp;gt;&amp;lt;Deleted&amp;gt;false&amp;lt;/Deleted&amp;gt;&amp;lt;IsTeam&amp;gt;false&amp;lt;/IsTeam&amp;gt;&amp;lt;EmailDisplayName&amp;gt;Sarah Xue (sarah.xue@barclays.com)&amp;lt;/EmailDisplayName&amp;gt;&amp;lt;Email&amp;gt;Xue, Sarah (sarah.xue@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3668&amp;lt;/Code&amp;gt;&amp;lt;Name&amp;gt;Yamakawa, Tetsufumi&amp;lt;/Name&amp;gt;&amp;lt;JapaneseName&amp;gt;山川　哲史&amp;lt;/JapaneseName&amp;gt;&amp;lt;DisplayName&amp;gt;Tetsufumi Yamakawa&amp;lt;/DisplayName&amp;gt;&amp;lt;BCID /&amp;gt;&amp;lt;BCLID&amp;gt;yamakawt&amp;lt;/BCLID&amp;gt;&amp;lt;Hidden&amp;gt;false&amp;lt;/Hidden&amp;gt;&amp;lt;Deleted&amp;gt;false&amp;lt;/Deleted&amp;gt;&amp;lt;IsTeam&amp;gt;false&amp;lt;/IsTeam&amp;gt;&amp;lt;EmailDisplayName&amp;gt;Tetsufumi Yamakawa (tetsufumi.yamakawa@barclays.com)&amp;lt;/EmailDisplayName&amp;gt;&amp;lt;Email&amp;gt;Yamakawa, Tetsufumi (tetsufumi.yamakaw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83&amp;lt;/Code&amp;gt;&amp;lt;Name&amp;gt;Yen, John&amp;lt;/Name&amp;gt;&amp;lt;JapaneseName /&amp;gt;&amp;lt;DisplayName&amp;gt;John Yen&amp;lt;/DisplayName&amp;gt;&amp;lt;BCID /&amp;gt;&amp;lt;BCLID&amp;gt;yenjohn&amp;lt;/BCLID&amp;gt;&amp;lt;Hidden&amp;gt;false&amp;lt;/Hidden&amp;gt;&amp;lt;Deleted&amp;gt;false&amp;lt;/Deleted&amp;gt;&amp;lt;IsTeam&amp;gt;false&amp;lt;/IsTeam&amp;gt;&amp;lt;EmailDisplayName&amp;gt;John Yen (john.yen@barclays.com)&amp;lt;/EmailDisplayName&amp;gt;&amp;lt;Email&amp;gt;Yen, John (john.y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94&amp;lt;/Code&amp;gt;&amp;lt;Name&amp;gt;Younes, Jad&amp;lt;/Name&amp;gt;&amp;lt;JapaneseName /&amp;gt;&amp;lt;DisplayName&amp;gt;Jad Younes&amp;lt;/DisplayName&amp;gt;&amp;lt;BCID /&amp;gt;&amp;lt;BCLID&amp;gt;jonesjad&amp;lt;/BCLID&amp;gt;&amp;lt;Hidden&amp;gt;false&amp;lt;/Hidden&amp;gt;&amp;lt;Deleted&amp;gt;false&amp;lt;/Deleted&amp;gt;&amp;lt;IsTeam&amp;gt;false&amp;lt;/IsTeam&amp;gt;&amp;lt;EmailDisplayName&amp;gt;Jad Younes (jad.younes@barclays.com)&amp;lt;/EmailDisplayName&amp;gt;&amp;lt;Email&amp;gt;Younes, Jad (jad.youn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57&amp;lt;/Code&amp;gt;&amp;lt;Name&amp;gt;Zechbauer, Tobias&amp;lt;/Name&amp;gt;&amp;lt;JapaneseName /&amp;gt;&amp;lt;DisplayName&amp;gt;Tobias Zechbauer&amp;lt;/DisplayName&amp;gt;&amp;lt;BCID /&amp;gt;&amp;lt;BCLID&amp;gt;zechbaut&amp;lt;/BCLID&amp;gt;&amp;lt;Hidden&amp;gt;false&amp;lt;/Hidden&amp;gt;&amp;lt;Deleted&amp;gt;false&amp;lt;/Deleted&amp;gt;&amp;lt;IsTeam&amp;gt;false&amp;lt;/IsTeam&amp;gt;&amp;lt;EmailDisplayName&amp;gt;Tobias Zechbauer (tobias.zechbauer@barclays.com)&amp;lt;/EmailDisplayName&amp;gt;&amp;lt;Email&amp;gt;Zechbauer, Tobias (tobias.zechbau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03&amp;lt;/Code&amp;gt;&amp;lt;Name&amp;gt;Zeitoun, Ron&amp;lt;/Name&amp;gt;&amp;lt;JapaneseName /&amp;gt;&amp;lt;DisplayName&amp;gt;Ron Zeitoun&amp;lt;/DisplayName&amp;gt;&amp;lt;BCID /&amp;gt;&amp;lt;BCLID&amp;gt;zeitounr&amp;lt;/BCLID&amp;gt;&amp;lt;Hidden&amp;gt;false&amp;lt;/Hidden&amp;gt;&amp;lt;Deleted&amp;gt;false&amp;lt;/Deleted&amp;gt;&amp;lt;IsTeam&amp;gt;false&amp;lt;/IsTeam&amp;gt;&amp;lt;EmailDisplayName&amp;gt;Ron Zeitoun (ron.zeitoun@barclays.com)&amp;lt;/EmailDisplayName&amp;gt;&amp;lt;Email&amp;gt;Zeitoun, Ron (ron.zeitou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8&amp;lt;/Code&amp;gt;&amp;lt;Name&amp;gt;Zhang, Fan&amp;lt;/Name&amp;gt;&amp;lt;JapaneseName /&amp;gt;&amp;lt;DisplayName&amp;gt;Fan Zhang&amp;lt;/DisplayName&amp;gt;&amp;lt;BCID /&amp;gt;&amp;lt;BCLID&amp;gt;zhangfa5&amp;lt;/BCLID&amp;gt;&amp;lt;Hidden&amp;gt;false&amp;lt;/Hidden&amp;gt;&amp;lt;Deleted&amp;gt;false&amp;lt;/Deleted&amp;gt;&amp;lt;IsTeam&amp;gt;false&amp;lt;/IsTeam&amp;gt;&amp;lt;EmailDisplayName&amp;gt;Fan Zhang (fan.xa.zhang@barclays.com)&amp;lt;/EmailDisplayName&amp;gt;&amp;lt;Email&amp;gt;Zhang, Fan (fan.xa.zh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34&amp;lt;/Code&amp;gt;&amp;lt;Name&amp;gt;Zhong, Pamela&amp;lt;/Name&amp;gt;&amp;lt;JapaneseName /&amp;gt;&amp;lt;DisplayName&amp;gt;Pamela Zhong&amp;lt;/DisplayName&amp;gt;&amp;lt;BCID /&amp;gt;&amp;lt;BCLID&amp;gt;pzhong&amp;lt;/BCLID&amp;gt;&amp;lt;Hidden&amp;gt;false&amp;lt;/Hidden&amp;gt;&amp;lt;Deleted&amp;gt;false&amp;lt;/Deleted&amp;gt;&amp;lt;IsTeam&amp;gt;false&amp;lt;/IsTeam&amp;gt;&amp;lt;EmailDisplayName&amp;gt;Pamela Zhong (yanqiu.zhong@barclays.com)&amp;lt;/EmailDisplayName&amp;gt;&amp;lt;Email&amp;gt;Zhong, Pamela (yanqiu.zho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33&amp;lt;/Code&amp;gt;&amp;lt;Name&amp;gt;Zhou, Yingke&amp;lt;/Name&amp;gt;&amp;lt;JapaneseName /&amp;gt;&amp;lt;DisplayName&amp;gt;Yingke Zhou&amp;lt;/DisplayName&amp;gt;&amp;lt;BCID /&amp;gt;&amp;lt;BCLID&amp;gt;zhoyingk&amp;lt;/BCLID&amp;gt;&amp;lt;Hidden&amp;gt;false&amp;lt;/Hidden&amp;gt;&amp;lt;Deleted&amp;gt;false&amp;lt;/Deleted&amp;gt;&amp;lt;IsTeam&amp;gt;false&amp;lt;/IsTeam&amp;gt;&amp;lt;EmailDisplayName&amp;gt;Yingke Zhou (yingke.zhou@barclays.com)&amp;lt;/EmailDisplayName&amp;gt;&amp;lt;Email&amp;gt;Zhou, Yingke (yingke.zho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6&amp;lt;/Code&amp;gt;&amp;lt;Name&amp;gt;Zhuang, Ji&amp;lt;/Name&amp;gt;&amp;lt;JapaneseName /&amp;gt;&amp;lt;DisplayName&amp;gt;Ji Zhuang&amp;lt;/DisplayName&amp;gt;&amp;lt;BCID /&amp;gt;&amp;lt;BCLID&amp;gt;zhuangj&amp;lt;/BCLID&amp;gt;&amp;lt;Hidden&amp;gt;false&amp;lt;/Hidden&amp;gt;&amp;lt;Deleted&amp;gt;false&amp;lt;/Deleted&amp;gt;&amp;lt;IsTeam&amp;gt;false&amp;lt;/IsTeam&amp;gt;&amp;lt;EmailDisplayName&amp;gt;Ji Zhuang (ji.zhuang@barclays.com)&amp;lt;/EmailDisplayName&amp;gt;&amp;lt;Email&amp;gt;Zhuang, Ji (ji.zhu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rrayOfAnalystsData&amp;gt;&quot; /&gt;&lt;w:docVar w:name=&quot;AnalystDataLastUpdate&quot; w:val=&quot;18/08/2016 19:05:46&quot; /&gt;&lt;w:docVar w:name=&quot;Analyst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LB00533&amp;lt;/Key&amp;gt;&amp;lt;Value xsi:type=&amp;quot;xsd:string&amp;quot;&amp;gt;Abate, Joseph|True|False&amp;lt;/Value&amp;gt;&amp;lt;/DicKeyValue&amp;gt;&amp;lt;DicKeyValue&amp;gt;&amp;lt;Key xsi:type=&amp;quot;xsd:string&amp;quot;&amp;gt;LB03265&amp;lt;/Key&amp;gt;&amp;lt;Value xsi:type=&amp;quot;xsd:string&amp;quot;&amp;gt;Abbasi, Amer|True|False&amp;lt;/Value&amp;gt;&amp;lt;/DicKeyValue&amp;gt;&amp;lt;DicKeyValue&amp;gt;&amp;lt;Key xsi:type=&amp;quot;xsd:string&amp;quot;&amp;gt;LB04463&amp;lt;/Key&amp;gt;&amp;lt;Value xsi:type=&amp;quot;xsd:string&amp;quot;&amp;gt;Abramczyk, Andrew|False|False&amp;lt;/Value&amp;gt;&amp;lt;/DicKeyValue&amp;gt;&amp;lt;DicKeyValue&amp;gt;&amp;lt;Key xsi:type=&amp;quot;xsd:string&amp;quot;&amp;gt;LB02518&amp;lt;/Key&amp;gt;&amp;lt;Value xsi:type=&amp;quot;xsd:string&amp;quot;&amp;gt;Acevedo, Annette|True|False&amp;lt;/Value&amp;gt;&amp;lt;/DicKeyValue&amp;gt;&amp;lt;DicKeyValue&amp;gt;&amp;lt;Key xsi:type=&amp;quot;xsd:string&amp;quot;&amp;gt;LB03913&amp;lt;/Key&amp;gt;&amp;lt;Value xsi:type=&amp;quot;xsd:string&amp;quot;&amp;gt;Agency MBS Strategy, AMBSS|True|True&amp;lt;/Value&amp;gt;&amp;lt;/DicKeyValue&amp;gt;&amp;lt;DicKeyValue&amp;gt;&amp;lt;Key xsi:type=&amp;quot;xsd:string&amp;quot;&amp;gt;LB02974&amp;lt;/Key&amp;gt;&amp;lt;Value xsi:type=&amp;quot;xsd:string&amp;quot;&amp;gt;Aksu, Cagdas|True|False&amp;lt;/Value&amp;gt;&amp;lt;/DicKeyValue&amp;gt;&amp;lt;DicKeyValue&amp;gt;&amp;lt;Key xsi:type=&amp;quot;xsd:string&amp;quot;&amp;gt;LB01996&amp;lt;/Key&amp;gt;&amp;lt;Value xsi:type=&amp;quot;xsd:string&amp;quot;&amp;gt;Alkilany, Sam|True|False&amp;lt;/Value&amp;gt;&amp;lt;/DicKeyValue&amp;gt;&amp;lt;DicKeyValue&amp;gt;&amp;lt;Key xsi:type=&amp;quot;xsd:string&amp;quot;&amp;gt;LB04470&amp;lt;/Key&amp;gt;&amp;lt;Value xsi:type=&amp;quot;xsd:string&amp;quot;&amp;gt;Americas, POINT -|True|True&amp;lt;/Value&amp;gt;&amp;lt;/DicKeyValue&amp;gt;&amp;lt;DicKeyValue&amp;gt;&amp;lt;Key xsi:type=&amp;quot;xsd:string&amp;quot;&amp;gt;LB04693&amp;lt;/Key&amp;gt;&amp;lt;Value xsi:type=&amp;quot;xsd:string&amp;quot;&amp;gt;and POINT, Barclays Index|True|True&amp;lt;/Value&amp;gt;&amp;lt;/DicKeyValue&amp;gt;&amp;lt;DicKeyValue&amp;gt;&amp;lt;Key xsi:type=&amp;quot;xsd:string&amp;quot;&amp;gt;LB04512&amp;lt;/Key&amp;gt;&amp;lt;Value xsi:type=&amp;quot;xsd:string&amp;quot;&amp;gt;Anid, Thierry|True|False&amp;lt;/Value&amp;gt;&amp;lt;/DicKeyValue&amp;gt;&amp;lt;DicKeyValue&amp;gt;&amp;lt;Key xsi:type=&amp;quot;xsd:string&amp;quot;&amp;gt;LB03972&amp;lt;/Key&amp;gt;&amp;lt;Value xsi:type=&amp;quot;xsd:string&amp;quot;&amp;gt;Arora, Rohit|True|False&amp;lt;/Value&amp;gt;&amp;lt;/DicKeyValue&amp;gt;&amp;lt;DicKeyValue&amp;gt;&amp;lt;Key xsi:type=&amp;quot;xsd:string&amp;quot;&amp;gt;LB03770&amp;lt;/Key&amp;gt;&amp;lt;Value xsi:type=&amp;quot;xsd:string&amp;quot;&amp;gt;Arreaza, Alejandro|True|False&amp;lt;/Value&amp;gt;&amp;lt;/DicKeyValue&amp;gt;&amp;lt;DicKeyValue&amp;gt;&amp;lt;Key xsi:type=&amp;quot;xsd:string&amp;quot;&amp;gt;LB04471&amp;lt;/Key&amp;gt;&amp;lt;Value xsi:type=&amp;quot;xsd:string&amp;quot;&amp;gt;Asia Ex-Japan, POINT -|True|True&amp;lt;/Value&amp;gt;&amp;lt;/DicKeyValue&amp;gt;&amp;lt;DicKeyValue&amp;gt;&amp;lt;Key xsi:type=&amp;quot;xsd:string&amp;quot;&amp;gt;LB03080&amp;lt;/Key&amp;gt;&amp;lt;Value xsi:type=&amp;quot;xsd:string&amp;quot;&amp;gt;Bajoria, Rahul|True|False&amp;lt;/Value&amp;gt;&amp;lt;/DicKeyValue&amp;gt;&amp;lt;DicKeyValue&amp;gt;&amp;lt;Key xsi:type=&amp;quot;xsd:string&amp;quot;&amp;gt;LB04014&amp;lt;/Key&amp;gt;&amp;lt;Value xsi:type=&amp;quot;xsd:string&amp;quot;&amp;gt;Banerjee, Srinjoy|True|False&amp;lt;/Value&amp;gt;&amp;lt;/DicKeyValue&amp;gt;&amp;lt;DicKeyValue&amp;gt;&amp;lt;Key xsi:type=&amp;quot;xsd:string&amp;quot;&amp;gt;LB03010&amp;lt;/Key&amp;gt;&amp;lt;Value xsi:type=&amp;quot;xsd:string&amp;quot;&amp;gt;Barber, James|True|False&amp;lt;/Value&amp;gt;&amp;lt;/DicKeyValue&amp;gt;&amp;lt;DicKeyValue&amp;gt;&amp;lt;Key xsi:type=&amp;quot;xsd:string&amp;quot;&amp;gt;LB04307&amp;lt;/Key&amp;gt;&amp;lt;Value xsi:type=&amp;quot;xsd:string&amp;quot;&amp;gt;Barclays Asia Credit PMG, BACPMG|True|True&amp;lt;/Value&amp;gt;&amp;lt;/DicKeyValue&amp;gt;&amp;lt;DicKeyValue&amp;gt;&amp;lt;Key xsi:type=&amp;quot;xsd:string&amp;quot;&amp;gt;LB04314&amp;lt;/Key&amp;gt;&amp;lt;Value xsi:type=&amp;quot;xsd:string&amp;quot;&amp;gt;Barclays Asia EM PMG, BAEMPMG|True|True&amp;lt;/Value&amp;gt;&amp;lt;/DicKeyValue&amp;gt;&amp;lt;DicKeyValue&amp;gt;&amp;lt;Key xsi:type=&amp;quot;xsd:string&amp;quot;&amp;gt;LB03864&amp;lt;/Key&amp;gt;&amp;lt;Value xsi:type=&amp;quot;xsd:string&amp;quot;&amp;gt;Barclays Capital Prime Services, BCPS|True|True&amp;lt;/Value&amp;gt;&amp;lt;/DicKeyValue&amp;gt;&amp;lt;DicKeyValue&amp;gt;&amp;lt;Key xsi:type=&amp;quot;xsd:string&amp;quot;&amp;gt;LB02946&amp;lt;/Key&amp;gt;&amp;lt;Value xsi:type=&amp;quot;xsd:string&amp;quot;&amp;gt;Barclays Capital Research Syndication, BCRS|True|True&amp;lt;/Value&amp;gt;&amp;lt;/DicKeyValue&amp;gt;&amp;lt;DicKeyValue&amp;gt;&amp;lt;Key xsi:type=&amp;quot;xsd:string&amp;quot;&amp;gt;LB04169&amp;lt;/Key&amp;gt;&amp;lt;Value xsi:type=&amp;quot;xsd:string&amp;quot;&amp;gt;Barclays Credit PMG, BCPMG|True|True&amp;lt;/Value&amp;gt;&amp;lt;/DicKeyValue&amp;gt;&amp;lt;DicKeyValue&amp;gt;&amp;lt;Key xsi:type=&amp;quot;xsd:string&amp;quot;&amp;gt;LB03289&amp;lt;/Key&amp;gt;&amp;lt;Value xsi:type=&amp;quot;xsd:string&amp;quot;&amp;gt;Barclays Credit Research, BCR|True|True&amp;lt;/Value&amp;gt;&amp;lt;/DicKeyValue&amp;gt;&amp;lt;DicKeyValue&amp;gt;&amp;lt;Key xsi:type=&amp;quot;xsd:string&amp;quot;&amp;gt;LB04054&amp;lt;/Key&amp;gt;&amp;lt;Value xsi:type=&amp;quot;xsd:string&amp;quot;&amp;gt;Barclays EM Corporate Credit Research, BEMCCR|True|True&amp;lt;/Value&amp;gt;&amp;lt;/DicKeyValue&amp;gt;&amp;lt;DicKeyValue&amp;gt;&amp;lt;Key xsi:type=&amp;quot;xsd:string&amp;quot;&amp;gt;LB04313&amp;lt;/Key&amp;gt;&amp;lt;Value xsi:type=&amp;quot;xsd:string&amp;quot;&amp;gt;Barclays Emerging Markets PMG, BEMPMG|True|True&amp;lt;/Value&amp;gt;&amp;lt;/DicKeyValue&amp;gt;&amp;lt;DicKeyValue&amp;gt;&amp;lt;Key xsi:type=&amp;quot;xsd:string&amp;quot;&amp;gt;LB03874&amp;lt;/Key&amp;gt;&amp;lt;Value xsi:type=&amp;quot;xsd:string&amp;quot;&amp;gt;Barclays European Credit Call, BECC|True|True&amp;lt;/Value&amp;gt;&amp;lt;/DicKeyValue&amp;gt;&amp;lt;DicKeyValue&amp;gt;&amp;lt;Key xsi:type=&amp;quot;xsd:string&amp;quot;&amp;gt;LB04059&amp;lt;/Key&amp;gt;&amp;lt;Value xsi:type=&amp;quot;xsd:string&amp;quot;&amp;gt;Barclays Global Banks Credit Research, BGBCR|True|True&amp;lt;/Value&amp;gt;&amp;lt;/DicKeyValue&amp;gt;&amp;lt;DicKeyValue&amp;gt;&amp;lt;Key xsi:type=&amp;quot;xsd:string&amp;quot;&amp;gt;LB04667&amp;lt;/Key&amp;gt;&amp;lt;Value xsi:type=&amp;quot;xsd:string&amp;quot;&amp;gt;Barclays Global Energy Credit Research, BGECR|True|True&amp;lt;/Value&amp;gt;&amp;lt;/DicKeyValue&amp;gt;&amp;lt;DicKeyValue&amp;gt;&amp;lt;Key xsi:type=&amp;quot;xsd:string&amp;quot;&amp;gt;LB03343&amp;lt;/Key&amp;gt;&amp;lt;Value xsi:type=&amp;quot;xsd:string&amp;quot;&amp;gt;Barclays Live, BL|True|True&amp;lt;/Value&amp;gt;&amp;lt;/DicKeyValue&amp;gt;&amp;lt;DicKeyValue&amp;gt;&amp;lt;Key xsi:type=&amp;quot;xsd:string&amp;quot;&amp;gt;LB04434&amp;lt;/Key&amp;gt;&amp;lt;Value xsi:type=&amp;quot;xsd:string&amp;quot;&amp;gt;Barclays Macro PMG, BMPMG|True|True&amp;lt;/Value&amp;gt;&amp;lt;/DicKeyValue&amp;gt;&amp;lt;DicKeyValue&amp;gt;&amp;lt;Key xsi:type=&amp;quot;xsd:string&amp;quot;&amp;gt;LB03586&amp;lt;/Key&amp;gt;&amp;lt;Value xsi:type=&amp;quot;xsd:string&amp;quot;&amp;gt;Barclays Quantitative Credit, BQC|True|True&amp;lt;/Value&amp;gt;&amp;lt;/DicKeyValue&amp;gt;&amp;lt;DicKeyValue&amp;gt;&amp;lt;Key xsi:type=&amp;quot;xsd:string&amp;quot;&amp;gt;LB04316&amp;lt;/Key&amp;gt;&amp;lt;Value xsi:type=&amp;quot;xsd:string&amp;quot;&amp;gt;Barclays Rates PMG, BRPMG|True|True&amp;lt;/Value&amp;gt;&amp;lt;/DicKeyValue&amp;gt;&amp;lt;DicKeyValue&amp;gt;&amp;lt;Key xsi:type=&amp;quot;xsd:string&amp;quot;&amp;gt;LB03288&amp;lt;/Key&amp;gt;&amp;lt;Value xsi:type=&amp;quot;xsd:string&amp;quot;&amp;gt;Barclays Research, BR|True|True&amp;lt;/Value&amp;gt;&amp;lt;/DicKeyValue&amp;gt;&amp;lt;DicKeyValue&amp;gt;&amp;lt;Key xsi:type=&amp;quot;xsd:string&amp;quot;&amp;gt;LB03610&amp;lt;/Key&amp;gt;&amp;lt;Value xsi:type=&amp;quot;xsd:string&amp;quot;&amp;gt;Barclays Securitised Products Research, BEUSEC|True|True&amp;lt;/Value&amp;gt;&amp;lt;/DicKeyValue&amp;gt;&amp;lt;DicKeyValue&amp;gt;&amp;lt;Key xsi:type=&amp;quot;xsd:string&amp;quot;&amp;gt;LB04317&amp;lt;/Key&amp;gt;&amp;lt;Value xsi:type=&amp;quot;xsd:string&amp;quot;&amp;gt;Barclays Securitized Products PMG, BSPPMG|True|True&amp;lt;/Value&amp;gt;&amp;lt;/DicKeyValue&amp;gt;&amp;lt;DicKeyValue&amp;gt;&amp;lt;Key xsi:type=&amp;quot;xsd:string&amp;quot;&amp;gt;LB03582&amp;lt;/Key&amp;gt;&amp;lt;Value xsi:type=&amp;quot;xsd:string&amp;quot;&amp;gt;Barclays Securitized Products Research, BUSSEC|True|True&amp;lt;/Value&amp;gt;&amp;lt;/DicKeyValue&amp;gt;&amp;lt;DicKeyValue&amp;gt;&amp;lt;Key xsi:type=&amp;quot;xsd:string&amp;quot;&amp;gt;LB03340&amp;lt;/Key&amp;gt;&amp;lt;Value xsi:type=&amp;quot;xsd:string&amp;quot;&amp;gt;Barclays Tuesday Credit Call, BTCC|True|True&amp;lt;/Value&amp;gt;&amp;lt;/DicKeyValue&amp;gt;&amp;lt;DicKeyValue&amp;gt;&amp;lt;Key xsi:type=&amp;quot;xsd:string&amp;quot;&amp;gt;LB04493&amp;lt;/Key&amp;gt;&amp;lt;Value xsi:type=&amp;quot;xsd:string&amp;quot;&amp;gt;Barth, Marvin|True|False&amp;lt;/Value&amp;gt;&amp;lt;/DicKeyValue&amp;gt;&amp;lt;DicKeyValue&amp;gt;&amp;lt;Key xsi:type=&amp;quot;xsd:string&amp;quot;&amp;gt;LB02906&amp;lt;/Key&amp;gt;&amp;lt;Value xsi:type=&amp;quot;xsd:string&amp;quot;&amp;gt;Baumann, Morgan|True|False&amp;lt;/Value&amp;gt;&amp;lt;/DicKeyValue&amp;gt;&amp;lt;DicKeyValue&amp;gt;&amp;lt;Key xsi:type=&amp;quot;xsd:string&amp;quot;&amp;gt;LB03655&amp;lt;/Key&amp;gt;&amp;lt;Value xsi:type=&amp;quot;xsd:string&amp;quot;&amp;gt;Bayliss, Paul|True|False&amp;lt;/Value&amp;gt;&amp;lt;/DicKeyValue&amp;gt;&amp;lt;DicKeyValue&amp;gt;&amp;lt;Key xsi:type=&amp;quot;xsd:string&amp;quot;&amp;gt;LB04305&amp;lt;/Key&amp;gt;&amp;lt;Value xsi:type=&amp;quot;xsd:string&amp;quot;&amp;gt;Becker, Terrence|True|False&amp;lt;/Value&amp;gt;&amp;lt;/DicKeyValue&amp;gt;&amp;lt;DicKeyValue&amp;gt;&amp;lt;Key xsi:type=&amp;quot;xsd:string&amp;quot;&amp;gt;LB04579&amp;lt;/Key&amp;gt;&amp;lt;Value xsi:type=&amp;quot;xsd:string&amp;quot;&amp;gt;Bellaha, Walid|True|False&amp;lt;/Value&amp;gt;&amp;lt;/DicKeyValue&amp;gt;&amp;lt;DicKeyValue&amp;gt;&amp;lt;Key xsi:type=&amp;quot;xsd:string&amp;quot;&amp;gt;LB01896&amp;lt;/Key&amp;gt;&amp;lt;Value xsi:type=&amp;quot;xsd:string&amp;quot;&amp;gt;Ben Dor, Arik|True|False&amp;lt;/Value&amp;gt;&amp;lt;/DicKeyValue&amp;gt;&amp;lt;DicKeyValue&amp;gt;&amp;lt;Key xsi:type=&amp;quot;xsd:string&amp;quot;&amp;gt;LB04448&amp;lt;/Key&amp;gt;&amp;lt;Value xsi:type=&amp;quot;xsd:string&amp;quot;&amp;gt;Ben Salem, Hedi|True|False&amp;lt;/Value&amp;gt;&amp;lt;/DicKeyValue&amp;gt;&amp;lt;DicKeyValue&amp;gt;&amp;lt;Key xsi:type=&amp;quot;xsd:string&amp;quot;&amp;gt;LB03988&amp;lt;/Key&amp;gt;&amp;lt;Value xsi:type=&amp;quot;xsd:string&amp;quot;&amp;gt;Bender, Jack|True|False&amp;lt;/Value&amp;gt;&amp;lt;/DicKeyValue&amp;gt;&amp;lt;DicKeyValue&amp;gt;&amp;lt;Key xsi:type=&amp;quot;xsd:string&amp;quot;&amp;gt;LB02189&amp;lt;/Key&amp;gt;&amp;lt;Value xsi:type=&amp;quot;xsd:string&amp;quot;&amp;gt;Bernstein, Susan|True|False&amp;lt;/Value&amp;gt;&amp;lt;/DicKeyValue&amp;gt;&amp;lt;DicKeyValue&amp;gt;&amp;lt;Key xsi:type=&amp;quot;xsd:string&amp;quot;&amp;gt;LB01850&amp;lt;/Key&amp;gt;&amp;lt;Value xsi:type=&amp;quot;xsd:string&amp;quot;&amp;gt;Bhatnagar, Anant|True|False&amp;lt;/Value&amp;gt;&amp;lt;/DicKeyValue&amp;gt;&amp;lt;DicKeyValue&amp;gt;&amp;lt;Key xsi:type=&amp;quot;xsd:string&amp;quot;&amp;gt;LB04504&amp;lt;/Key&amp;gt;&amp;lt;Value xsi:type=&amp;quot;xsd:string&amp;quot;&amp;gt;Bittker, Seth|True|False&amp;lt;/Value&amp;gt;&amp;lt;/DicKeyValue&amp;gt;&amp;lt;DicKeyValue&amp;gt;&amp;lt;Key xsi:type=&amp;quot;xsd:string&amp;quot;&amp;gt;LB03997&amp;lt;/Key&amp;gt;&amp;lt;Value xsi:type=&amp;quot;xsd:string&amp;quot;&amp;gt;Boulanger, Christophe|True|False&amp;lt;/Value&amp;gt;&amp;lt;/DicKeyValue&amp;gt;&amp;lt;DicKeyValue&amp;gt;&amp;lt;Key xsi:type=&amp;quot;xsd:string&amp;quot;&amp;gt;LB04031&amp;lt;/Key&amp;gt;&amp;lt;Value xsi:type=&amp;quot;xsd:string&amp;quot;&amp;gt;Brad Rogoff and Jeff Meli, BRAJM|True|True&amp;lt;/Value&amp;gt;&amp;lt;/DicKeyValue&amp;gt;&amp;lt;DicKeyValue&amp;gt;&amp;lt;Key xsi:type=&amp;quot;xsd:string&amp;quot;&amp;gt;LB03816&amp;lt;/Key&amp;gt;&amp;lt;Value xsi:type=&amp;quot;xsd:string&amp;quot;&amp;gt;Branigan, Lynnden|True|False&amp;lt;/Value&amp;gt;&amp;lt;/DicKeyValue&amp;gt;&amp;lt;DicKeyValue&amp;gt;&amp;lt;Key xsi:type=&amp;quot;xsd:string&amp;quot;&amp;gt;LB04530&amp;lt;/Key&amp;gt;&amp;lt;Value xsi:type=&amp;quot;xsd:string&amp;quot;&amp;gt;Brett, James|False|False&amp;lt;/Value&amp;gt;&amp;lt;/DicKeyValue&amp;gt;&amp;lt;DicKeyValue&amp;gt;&amp;lt;Key xsi:type=&amp;quot;xsd:string&amp;quot;&amp;gt;LB03987&amp;lt;/Key&amp;gt;&amp;lt;Value xsi:type=&amp;quot;xsd:string&amp;quot;&amp;gt;Brodsky, Mickey|True|False&amp;lt;/Value&amp;gt;&amp;lt;/DicKeyValue&amp;gt;&amp;lt;DicKeyValue&amp;gt;&amp;lt;Key xsi:type=&amp;quot;xsd:string&amp;quot;&amp;gt;LB01548&amp;lt;/Key&amp;gt;&amp;lt;Value xsi:type=&amp;quot;xsd:string&amp;quot;&amp;gt;Burke, Timothy|True|False&amp;lt;/Value&amp;gt;&amp;lt;/DicKeyValue&amp;gt;&amp;lt;DicKeyValue&amp;gt;&amp;lt;Key xsi:type=&amp;quot;xsd:string&amp;quot;&amp;gt;LB04403&amp;lt;/Key&amp;gt;&amp;lt;Value xsi:type=&amp;quot;xsd:string&amp;quot;&amp;gt;Byrne, Keith|True|False&amp;lt;/Value&amp;gt;&amp;lt;/DicKeyValue&amp;gt;&amp;lt;DicKeyValue&amp;gt;&amp;lt;Key xsi:type=&amp;quot;xsd:string&amp;quot;&amp;gt;LB03781&amp;lt;/Key&amp;gt;&amp;lt;Value xsi:type=&amp;quot;xsd:string&amp;quot;&amp;gt;Cabau, Francois|True|False&amp;lt;/Value&amp;gt;&amp;lt;/DicKeyValue&amp;gt;&amp;lt;DicKeyValue&amp;gt;&amp;lt;Key xsi:type=&amp;quot;xsd:string&amp;quot;&amp;gt;LB04665&amp;lt;/Key&amp;gt;&amp;lt;Value xsi:type=&amp;quot;xsd:string&amp;quot;&amp;gt;Calderon, Erica|True|False&amp;lt;/Value&amp;gt;&amp;lt;/DicKeyValue&amp;gt;&amp;lt;DicKeyValue&amp;gt;&amp;lt;Key xsi:type=&amp;quot;xsd:string&amp;quot;&amp;gt;LB03308&amp;lt;/Key&amp;gt;&amp;lt;Value xsi:type=&amp;quot;xsd:string&amp;quot;&amp;gt;Chang, Jian|True|False&amp;lt;/Value&amp;gt;&amp;lt;/DicKeyValue&amp;gt;&amp;lt;DicKeyValue&amp;gt;&amp;lt;Key xsi:type=&amp;quot;xsd:string&amp;quot;&amp;gt;LB02966&amp;lt;/Key&amp;gt;&amp;lt;Value xsi:type=&amp;quot;xsd:string&amp;quot;&amp;gt;Chatterjee, Aroop|True|False&amp;lt;/Value&amp;gt;&amp;lt;/DicKeyValue&amp;gt;&amp;lt;DicKeyValue&amp;gt;&amp;lt;Key xsi:type=&amp;quot;xsd:string&amp;quot;&amp;gt;LB04410&amp;lt;/Key&amp;gt;&amp;lt;Value xsi:type=&amp;quot;xsd:string&amp;quot;&amp;gt;Chen, Brittany|False|False&amp;lt;/Value&amp;gt;&amp;lt;/DicKeyValue&amp;gt;&amp;lt;DicKeyValue&amp;gt;&amp;lt;Key xsi:type=&amp;quot;xsd:string&amp;quot;&amp;gt;LB03583&amp;lt;/Key&amp;gt;&amp;lt;Value xsi:type=&amp;quot;xsd:string&amp;quot;&amp;gt;Ching, Jerry|True|False&amp;lt;/Value&amp;gt;&amp;lt;/DicKeyValue&amp;gt;&amp;lt;DicKeyValue&amp;gt;&amp;lt;Key xsi:type=&amp;quot;xsd:string&amp;quot;&amp;gt;LB04644&amp;lt;/Key&amp;gt;&amp;lt;Value xsi:type=&amp;quot;xsd:string&amp;quot;&amp;gt;Chiu, Diana|False|False&amp;lt;/Value&amp;gt;&amp;lt;/DicKeyValue&amp;gt;&amp;lt;DicKeyValue&amp;gt;&amp;lt;Key xsi:type=&amp;quot;xsd:string&amp;quot;&amp;gt;LB03711&amp;lt;/Key&amp;gt;&amp;lt;Value xsi:type=&amp;quot;xsd:string&amp;quot;&amp;gt;Chubb, Sam|True|False&amp;lt;/Value&amp;gt;&amp;lt;/DicKeyValue&amp;gt;&amp;lt;DicKeyValue&amp;gt;&amp;lt;Key xsi:type=&amp;quot;xsd:string&amp;quot;&amp;gt;LB03820&amp;lt;/Key&amp;gt;&amp;lt;Value xsi:type=&amp;quot;xsd:string&amp;quot;&amp;gt;Clothier, Diane|True|False&amp;lt;/Value&amp;gt;&amp;lt;/DicKeyValue&amp;gt;&amp;lt;DicKeyValue&amp;gt;&amp;lt;Key xsi:type=&amp;quot;xsd:string&amp;quot;&amp;gt;LB04456&amp;lt;/Key&amp;gt;&amp;lt;Value xsi:type=&amp;quot;xsd:string&amp;quot;&amp;gt;Cohen, Michael|True|False&amp;lt;/Value&amp;gt;&amp;lt;/DicKeyValue&amp;gt;&amp;lt;DicKeyValue&amp;gt;&amp;lt;Key xsi:type=&amp;quot;xsd:string&amp;quot;&amp;gt;LB03178&amp;lt;/Key&amp;gt;&amp;lt;Value xsi:type=&amp;quot;xsd:string&amp;quot;&amp;gt;Collier, Vicky|True|False&amp;lt;/Value&amp;gt;&amp;lt;/DicKeyValue&amp;gt;&amp;lt;DicKeyValue&amp;gt;&amp;lt;Key xsi:type=&amp;quot;xsd:string&amp;quot;&amp;gt;LB04771&amp;lt;/Key&amp;gt;&amp;lt;Value xsi:type=&amp;quot;xsd:string&amp;quot;&amp;gt;Collins, Alex|True|False&amp;lt;/Value&amp;gt;&amp;lt;/DicKeyValue&amp;gt;&amp;lt;DicKeyValue&amp;gt;&amp;lt;Key xsi:type=&amp;quot;xsd:string&amp;quot;&amp;gt;LB04731&amp;lt;/Key&amp;gt;&amp;lt;Value xsi:type=&amp;quot;xsd:string&amp;quot;&amp;gt;Collins, Brady|False|False&amp;lt;/Value&amp;gt;&amp;lt;/DicKeyValue&amp;gt;&amp;lt;DicKeyValue&amp;gt;&amp;lt;Key xsi:type=&amp;quot;xsd:string&amp;quot;&amp;gt;LB04818&amp;lt;/Key&amp;gt;&amp;lt;Value xsi:type=&amp;quot;xsd:string&amp;quot;&amp;gt;Communications, Barclays Corporate|True|True&amp;lt;/Value&amp;gt;&amp;lt;/DicKeyValue&amp;gt;&amp;lt;DicKeyValue&amp;gt;&amp;lt;Key xsi:type=&amp;quot;xsd:string&amp;quot;&amp;gt;LB03185&amp;lt;/Key&amp;gt;&amp;lt;Value xsi:type=&amp;quot;xsd:string&amp;quot;&amp;gt;Condon, James|True|False&amp;lt;/Value&amp;gt;&amp;lt;/DicKeyValue&amp;gt;&amp;lt;DicKeyValue&amp;gt;&amp;lt;Key xsi:type=&amp;quot;xsd:string&amp;quot;&amp;gt;LB01551&amp;lt;/Key&amp;gt;&amp;lt;Value xsi:type=&amp;quot;xsd:string&amp;quot;&amp;gt;Conetta, Christopher|True|False&amp;lt;/Value&amp;gt;&amp;lt;/DicKeyValue&amp;gt;&amp;lt;DicKeyValue&amp;gt;&amp;lt;Key xsi:type=&amp;quot;xsd:string&amp;quot;&amp;gt;LB04431&amp;lt;/Key&amp;gt;&amp;lt;Value xsi:type=&amp;quot;xsd:string&amp;quot;&amp;gt;Conibear, Ruth|True|False&amp;lt;/Value&amp;gt;&amp;lt;/DicKeyValue&amp;gt;&amp;lt;DicKeyValue&amp;gt;&amp;lt;Key xsi:type=&amp;quot;xsd:string&amp;quot;&amp;gt;LB02026&amp;lt;/Key&amp;gt;&amp;lt;Value xsi:type=&amp;quot;xsd:string&amp;quot;&amp;gt;Contrucci, E.|True|False&amp;lt;/Value&amp;gt;&amp;lt;/DicKeyValue&amp;gt;&amp;lt;DicKeyValue&amp;gt;&amp;lt;Key xsi:type=&amp;quot;xsd:string&amp;quot;&amp;gt;LB01271&amp;lt;/Key&amp;gt;&amp;lt;Value xsi:type=&amp;quot;xsd:string&amp;quot;&amp;gt;Cortese, John|True|False&amp;lt;/Value&amp;gt;&amp;lt;/DicKeyValue&amp;gt;&amp;lt;DicKeyValue&amp;gt;&amp;lt;Key xsi:type=&amp;quot;xsd:string&amp;quot;&amp;gt;LB03272&amp;lt;/Key&amp;gt;&amp;lt;Value xsi:type=&amp;quot;xsd:string&amp;quot;&amp;gt;Cosquer, Marcela|True|False&amp;lt;/Value&amp;gt;&amp;lt;/DicKeyValue&amp;gt;&amp;lt;DicKeyValue&amp;gt;&amp;lt;Key xsi:type=&amp;quot;xsd:string&amp;quot;&amp;gt;LB04634&amp;lt;/Key&amp;gt;&amp;lt;Value xsi:type=&amp;quot;xsd:string&amp;quot;&amp;gt;Crawford, Adam|True|False&amp;lt;/Value&amp;gt;&amp;lt;/DicKeyValue&amp;gt;&amp;lt;DicKeyValue&amp;gt;&amp;lt;Key xsi:type=&amp;quot;xsd:string&amp;quot;&amp;gt;LB01997&amp;lt;/Key&amp;gt;&amp;lt;Value xsi:type=&amp;quot;xsd:string&amp;quot;&amp;gt;Creed, Donal|True|False&amp;lt;/Value&amp;gt;&amp;lt;/DicKeyValue&amp;gt;&amp;lt;DicKeyValue&amp;gt;&amp;lt;Key xsi:type=&amp;quot;xsd:string&amp;quot;&amp;gt;LB03391&amp;lt;/Key&amp;gt;&amp;lt;Value xsi:type=&amp;quot;xsd:string&amp;quot;&amp;gt;Cridge, Stella|True|False&amp;lt;/Value&amp;gt;&amp;lt;/DicKeyValue&amp;gt;&amp;lt;DicKeyValue&amp;gt;&amp;lt;Key xsi:type=&amp;quot;xsd:string&amp;quot;&amp;gt;LB04144&amp;lt;/Key&amp;gt;&amp;lt;Value xsi:type=&amp;quot;xsd:string&amp;quot;&amp;gt;Dang, Tung|True|False&amp;lt;/Value&amp;gt;&amp;lt;/DicKeyValue&amp;gt;&amp;lt;DicKeyValue&amp;gt;&amp;lt;Key xsi:type=&amp;quot;xsd:string&amp;quot;&amp;gt;LB01256&amp;lt;/Key&amp;gt;&amp;lt;Value xsi:type=&amp;quot;xsd:string&amp;quot;&amp;gt;Davenport, William|True|False&amp;lt;/Value&amp;gt;&amp;lt;/DicKeyValue&amp;gt;&amp;lt;DicKeyValue&amp;gt;&amp;lt;Key xsi:type=&amp;quot;xsd:string&amp;quot;&amp;gt;LB03814&amp;lt;/Key&amp;gt;&amp;lt;Value xsi:type=&amp;quot;xsd:string&amp;quot;&amp;gt;Davies, Richard|True|False&amp;lt;/Value&amp;gt;&amp;lt;/DicKeyValue&amp;gt;&amp;lt;DicKeyValue&amp;gt;&amp;lt;Key xsi:type=&amp;quot;xsd:string&amp;quot;&amp;gt;LB03599&amp;lt;/Key&amp;gt;&amp;lt;Value xsi:type=&amp;quot;xsd:string&amp;quot;&amp;gt;Davies, Zoso|True|False&amp;lt;/Value&amp;gt;&amp;lt;/DicKeyValue&amp;gt;&amp;lt;DicKeyValue&amp;gt;&amp;lt;Key xsi:type=&amp;quot;xsd:string&amp;quot;&amp;gt;LB04653&amp;lt;/Key&amp;gt;&amp;lt;Value xsi:type=&amp;quot;xsd:string&amp;quot;&amp;gt;Davis, Dane|True|False&amp;lt;/Value&amp;gt;&amp;lt;/DicKeyValue&amp;gt;&amp;lt;DicKeyValue&amp;gt;&amp;lt;Key xsi:type=&amp;quot;xsd:string&amp;quot;&amp;gt;LB02825&amp;lt;/Key&amp;gt;&amp;lt;Value xsi:type=&amp;quot;xsd:string&amp;quot;&amp;gt;Debrich, Jonathan|True|False&amp;lt;/Value&amp;gt;&amp;lt;/DicKeyValue&amp;gt;&amp;lt;DicKeyValue&amp;gt;&amp;lt;Key xsi:type=&amp;quot;xsd:string&amp;quot;&amp;gt;LB02385&amp;lt;/Key&amp;gt;&amp;lt;Value xsi:type=&amp;quot;xsd:string&amp;quot;&amp;gt;Dehorn, David|True|False&amp;lt;/Value&amp;gt;&amp;lt;/DicKeyValue&amp;gt;&amp;lt;DicKeyValue&amp;gt;&amp;lt;Key xsi:type=&amp;quot;xsd:string&amp;quot;&amp;gt;LB03320&amp;lt;/Key&amp;gt;&amp;lt;Value xsi:type=&amp;quot;xsd:string&amp;quot;&amp;gt;Desclée, Albert|True|False&amp;lt;/Value&amp;gt;&amp;lt;/DicKeyValue&amp;gt;&amp;lt;DicKeyValue&amp;gt;&amp;lt;Key xsi:type=&amp;quot;xsd:string&amp;quot;&amp;gt;LB03898&amp;lt;/Key&amp;gt;&amp;lt;Value xsi:type=&amp;quot;xsd:string&amp;quot;&amp;gt;di Mambro, Yulia|True|False&amp;lt;/Value&amp;gt;&amp;lt;/DicKeyValue&amp;gt;&amp;lt;DicKeyValue&amp;gt;&amp;lt;Key xsi:type=&amp;quot;xsd:string&amp;quot;&amp;gt;LB00487&amp;lt;/Key&amp;gt;&amp;lt;Value xsi:type=&amp;quot;xsd:string&amp;quot;&amp;gt;Dynkin, Lev|True|False&amp;lt;/Value&amp;gt;&amp;lt;/DicKeyValue&amp;gt;&amp;lt;DicKeyValue&amp;gt;&amp;lt;Key xsi:type=&amp;quot;xsd:string&amp;quot;&amp;gt;LB03472&amp;lt;/Key&amp;gt;&amp;lt;Value xsi:type=&amp;quot;xsd:string&amp;quot;&amp;gt;Edwards, Gareth|True|False&amp;lt;/Value&amp;gt;&amp;lt;/DicKeyValue&amp;gt;&amp;lt;DicKeyValue&amp;gt;&amp;lt;Key xsi:type=&amp;quot;xsd:string&amp;quot;&amp;gt;LB01634&amp;lt;/Key&amp;gt;&amp;lt;Value xsi:type=&amp;quot;xsd:string&amp;quot;&amp;gt;Edwards, Jarett|True|False&amp;lt;/Value&amp;gt;&amp;lt;/DicKeyValue&amp;gt;&amp;lt;DicKeyValue&amp;gt;&amp;lt;Key xsi:type=&amp;quot;xsd:string&amp;quot;&amp;gt;LB03723&amp;lt;/Key&amp;gt;&amp;lt;Value xsi:type=&amp;quot;xsd:string&amp;quot;&amp;gt;El Khanjar, Amine|True|False&amp;lt;/Value&amp;gt;&amp;lt;/DicKeyValue&amp;gt;&amp;lt;DicKeyValue&amp;gt;&amp;lt;Key xsi:type=&amp;quot;xsd:string&amp;quot;&amp;gt;LB04613&amp;lt;/Key&amp;gt;&amp;lt;Value xsi:type=&amp;quot;xsd:string&amp;quot;&amp;gt;El Moutawakil, Badr|False|False&amp;lt;/Value&amp;gt;&amp;lt;/DicKeyValue&amp;gt;&amp;lt;DicKeyValue&amp;gt;&amp;lt;Key xsi:type=&amp;quot;xsd:string&amp;quot;&amp;gt;LB03765&amp;lt;/Key&amp;gt;&amp;lt;Value xsi:type=&amp;quot;xsd:string&amp;quot;&amp;gt;Elias, Karine|True|False&amp;lt;/Value&amp;gt;&amp;lt;/DicKeyValue&amp;gt;&amp;lt;DicKeyValue&amp;gt;&amp;lt;Key xsi:type=&amp;quot;xsd:string&amp;quot;&amp;gt;LB03720&amp;lt;/Key&amp;gt;&amp;lt;Value xsi:type=&amp;quot;xsd:string&amp;quot;&amp;gt;Ellifritt, Rondal|True|False&amp;lt;/Value&amp;gt;&amp;lt;/DicKeyValue&amp;gt;&amp;lt;DicKeyValue&amp;gt;&amp;lt;Key xsi:type=&amp;quot;xsd:string&amp;quot;&amp;gt;LB02998&amp;lt;/Key&amp;gt;&amp;lt;Value xsi:type=&amp;quot;xsd:string&amp;quot;&amp;gt;Engelhard, Fritz|True|False&amp;lt;/Value&amp;gt;&amp;lt;/DicKeyValue&amp;gt;&amp;lt;DicKeyValue&amp;gt;&amp;lt;Key xsi:type=&amp;quot;xsd:string&amp;quot;&amp;gt;LB04472&amp;lt;/Key&amp;gt;&amp;lt;Value xsi:type=&amp;quot;xsd:string&amp;quot;&amp;gt;Europe, POINT -|True|True&amp;lt;/Value&amp;gt;&amp;lt;/DicKeyValue&amp;gt;&amp;lt;DicKeyValue&amp;gt;&amp;lt;Key xsi:type=&amp;quot;xsd:string&amp;quot;&amp;gt;LB03228&amp;lt;/Key&amp;gt;&amp;lt;Value xsi:type=&amp;quot;xsd:string&amp;quot;&amp;gt;Ferdousi, Faiyaz|True|False&amp;lt;/Value&amp;gt;&amp;lt;/DicKeyValue&amp;gt;&amp;lt;DicKeyValue&amp;gt;&amp;lt;Key xsi:type=&amp;quot;xsd:string&amp;quot;&amp;gt;LB01205&amp;lt;/Key&amp;gt;&amp;lt;Value xsi:type=&amp;quot;xsd:string&amp;quot;&amp;gt;Fernandez, Benjamin|True|False&amp;lt;/Value&amp;gt;&amp;lt;/DicKeyValue&amp;gt;&amp;lt;DicKeyValue&amp;gt;&amp;lt;Key xsi:type=&amp;quot;xsd:string&amp;quot;&amp;gt;LB04458&amp;lt;/Key&amp;gt;&amp;lt;Value xsi:type=&amp;quot;xsd:string&amp;quot;&amp;gt;Fernandez, David|True|False&amp;lt;/Value&amp;gt;&amp;lt;/DicKeyValue&amp;gt;&amp;lt;DicKeyValue&amp;gt;&amp;lt;Key xsi:type=&amp;quot;xsd:string&amp;quot;&amp;gt;LB03215&amp;lt;/Key&amp;gt;&amp;lt;Value xsi:type=&amp;quot;xsd:string&amp;quot;&amp;gt;Fisher, Kacie|True|False&amp;lt;/Value&amp;gt;&amp;lt;/DicKeyValue&amp;gt;&amp;lt;DicKeyValue&amp;gt;&amp;lt;Key xsi:type=&amp;quot;xsd:string&amp;quot;&amp;gt;LB04810&amp;lt;/Key&amp;gt;&amp;lt;Value xsi:type=&amp;quot;xsd:string&amp;quot;&amp;gt;Fletcher, Peppi|True|False&amp;lt;/Value&amp;gt;&amp;lt;/DicKeyValue&amp;gt;&amp;lt;DicKeyValue&amp;gt;&amp;lt;Key xsi:type=&amp;quot;xsd:string&amp;quot;&amp;gt;LB04619&amp;lt;/Key&amp;gt;&amp;lt;Value xsi:type=&amp;quot;xsd:string&amp;quot;&amp;gt;Florea, Alin|True|False&amp;lt;/Value&amp;gt;&amp;lt;/DicKeyValue&amp;gt;&amp;lt;DicKeyValue&amp;gt;&amp;lt;Key xsi:type=&amp;quot;xsd:string&amp;quot;&amp;gt;LB02997&amp;lt;/Key&amp;gt;&amp;lt;Value xsi:type=&amp;quot;xsd:string&amp;quot;&amp;gt;Fois, Fabio|True|False&amp;lt;/Value&amp;gt;&amp;lt;/DicKeyValue&amp;gt;&amp;lt;DicKeyValue&amp;gt;&amp;lt;Key xsi:type=&amp;quot;xsd:string&amp;quot;&amp;gt;LB01152&amp;lt;/Key&amp;gt;&amp;lt;Value xsi:type=&amp;quot;xsd:string&amp;quot;&amp;gt;Foley, Vincent|True|False&amp;lt;/Value&amp;gt;&amp;lt;/DicKeyValue&amp;gt;&amp;lt;DicKeyValue&amp;gt;&amp;lt;Key xsi:type=&amp;quot;xsd:string&amp;quot;&amp;gt;LB04793&amp;lt;/Key&amp;gt;&amp;lt;Value xsi:type=&amp;quot;xsd:string&amp;quot;&amp;gt;Foo, Lin|True|False&amp;lt;/Value&amp;gt;&amp;lt;/DicKeyValue&amp;gt;&amp;lt;DicKeyValue&amp;gt;&amp;lt;Key xsi:type=&amp;quot;xsd:string&amp;quot;&amp;gt;LB04680&amp;lt;/Key&amp;gt;&amp;lt;Value xsi:type=&amp;quot;xsd:string&amp;quot;&amp;gt;Ford, Brian|True|False&amp;lt;/Value&amp;gt;&amp;lt;/DicKeyValue&amp;gt;&amp;lt;DicKeyValue&amp;gt;&amp;lt;Key xsi:type=&amp;quot;xsd:string&amp;quot;&amp;gt;LB04688&amp;lt;/Key&amp;gt;&amp;lt;Value xsi:type=&amp;quot;xsd:string&amp;quot;&amp;gt;Foux, Mikhail|True|False&amp;lt;/Value&amp;gt;&amp;lt;/DicKeyValue&amp;gt;&amp;lt;DicKeyValue&amp;gt;&amp;lt;Key xsi:type=&amp;quot;xsd:string&amp;quot;&amp;gt;LB03564&amp;lt;/Key&amp;gt;&amp;lt;Value xsi:type=&amp;quot;xsd:string&amp;quot;&amp;gt;Fox, Michael|True|False&amp;lt;/Value&amp;gt;&amp;lt;/DicKeyValue&amp;gt;&amp;lt;DicKeyValue&amp;gt;&amp;lt;Key xsi:type=&amp;quot;xsd:string&amp;quot;&amp;gt;LB04571&amp;lt;/Key&amp;gt;&amp;lt;Value xsi:type=&amp;quot;xsd:string&amp;quot;&amp;gt;Franco, Irving|False|False&amp;lt;/Value&amp;gt;&amp;lt;/DicKeyValue&amp;gt;&amp;lt;DicKeyValue&amp;gt;&amp;lt;Key xsi:type=&amp;quot;xsd:string&amp;quot;&amp;gt;LB04529&amp;lt;/Key&amp;gt;&amp;lt;Value xsi:type=&amp;quot;xsd:string&amp;quot;&amp;gt;Fukunaga, Akito|True|False&amp;lt;/Value&amp;gt;&amp;lt;/DicKeyValue&amp;gt;&amp;lt;DicKeyValue&amp;gt;&amp;lt;Key xsi:type=&amp;quot;xsd:string&amp;quot;&amp;gt;LB03158&amp;lt;/Key&amp;gt;&amp;lt;Value xsi:type=&amp;quot;xsd:string&amp;quot;&amp;gt;Gable, Jeff|True|False&amp;lt;/Value&amp;gt;&amp;lt;/DicKeyValue&amp;gt;&amp;lt;DicKeyValue&amp;gt;&amp;lt;Key xsi:type=&amp;quot;xsd:string&amp;quot;&amp;gt;LB03643&amp;lt;/Key&amp;gt;&amp;lt;Value xsi:type=&amp;quot;xsd:string&amp;quot;&amp;gt;Gapen, Michael|True|False&amp;lt;/Value&amp;gt;&amp;lt;/DicKeyValue&amp;gt;&amp;lt;DicKeyValue&amp;gt;&amp;lt;Key xsi:type=&amp;quot;xsd:string&amp;quot;&amp;gt;LB03634&amp;lt;/Key&amp;gt;&amp;lt;Value xsi:type=&amp;quot;xsd:string&amp;quot;&amp;gt;Garcia Pascual, Antonio|True|False&amp;lt;/Value&amp;gt;&amp;lt;/DicKeyValue&amp;gt;&amp;lt;DicKeyValue&amp;gt;&amp;lt;Key xsi:type=&amp;quot;xsd:string&amp;quot;&amp;gt;LB03380&amp;lt;/Key&amp;gt;&amp;lt;Value xsi:type=&amp;quot;xsd:string&amp;quot;&amp;gt;Gavin, Michael|True|False&amp;lt;/Value&amp;gt;&amp;lt;/DicKeyValue&amp;gt;&amp;lt;DicKeyValue&amp;gt;&amp;lt;Key xsi:type=&amp;quot;xsd:string&amp;quot;&amp;gt;LB00457&amp;lt;/Key&amp;gt;&amp;lt;Value xsi:type=&amp;quot;xsd:string&amp;quot;&amp;gt;Gendron, Nicholas J|True|False&amp;lt;/Value&amp;gt;&amp;lt;/DicKeyValue&amp;gt;&amp;lt;DicKeyValue&amp;gt;&amp;lt;Key xsi:type=&amp;quot;xsd:string&amp;quot;&amp;gt;LB00687&amp;lt;/Key&amp;gt;&amp;lt;Value xsi:type=&amp;quot;xsd:string&amp;quot;&amp;gt;Genirs, Joan C|True|False&amp;lt;/Value&amp;gt;&amp;lt;/DicKeyValue&amp;gt;&amp;lt;DicKeyValue&amp;gt;&amp;lt;Key xsi:type=&amp;quot;xsd:string&amp;quot;&amp;gt;LB04082&amp;lt;/Key&amp;gt;&amp;lt;Value xsi:type=&amp;quot;xsd:string&amp;quot;&amp;gt;Ghale, Yasmin|True|False&amp;lt;/Value&amp;gt;&amp;lt;/DicKeyValue&amp;gt;&amp;lt;DicKeyValue&amp;gt;&amp;lt;Key xsi:type=&amp;quot;xsd:string&amp;quot;&amp;gt;LB04612&amp;lt;/Key&amp;gt;&amp;lt;Value xsi:type=&amp;quot;xsd:string&amp;quot;&amp;gt;Gheeraert, Koen|True|False&amp;lt;/Value&amp;gt;&amp;lt;/DicKeyValue&amp;gt;&amp;lt;DicKeyValue&amp;gt;&amp;lt;Key xsi:type=&amp;quot;xsd:string&amp;quot;&amp;gt;LB03609&amp;lt;/Key&amp;gt;&amp;lt;Value xsi:type=&amp;quot;xsd:string&amp;quot;&amp;gt;Ghia, Kartik|True|False&amp;lt;/Value&amp;gt;&amp;lt;/DicKeyValue&amp;gt;&amp;lt;DicKeyValue&amp;gt;&amp;lt;Key xsi:type=&amp;quot;xsd:string&amp;quot;&amp;gt;LB03596&amp;lt;/Key&amp;gt;&amp;lt;Value xsi:type=&amp;quot;xsd:string&amp;quot;&amp;gt;Goberman, Larry|True|False&amp;lt;/Value&amp;gt;&amp;lt;/DicKeyValue&amp;gt;&amp;lt;DicKeyValue&amp;gt;&amp;lt;Key xsi:type=&amp;quot;xsd:string&amp;quot;&amp;gt;LB04648&amp;lt;/Key&amp;gt;&amp;lt;Value xsi:type=&amp;quot;xsd:string&amp;quot;&amp;gt;Golhar, Shawn|True|False&amp;lt;/Value&amp;gt;&amp;lt;/DicKeyValue&amp;gt;&amp;lt;DicKeyValue&amp;gt;&amp;lt;Key xsi:type=&amp;quot;xsd:string&amp;quot;&amp;gt;LB04564&amp;lt;/Key&amp;gt;&amp;lt;Value xsi:type=&amp;quot;xsd:string&amp;quot;&amp;gt;Goradia, Krishna|True|False&amp;lt;/Value&amp;gt;&amp;lt;/DicKeyValue&amp;gt;&amp;lt;DicKeyValue&amp;gt;&amp;lt;Key xsi:type=&amp;quot;xsd:string&amp;quot;&amp;gt;LB02000&amp;lt;/Key&amp;gt;&amp;lt;Value xsi:type=&amp;quot;xsd:string&amp;quot;&amp;gt;Gorelov, Yoni|True|False&amp;lt;/Value&amp;gt;&amp;lt;/DicKeyValue&amp;gt;&amp;lt;DicKeyValue&amp;gt;&amp;lt;Key xsi:type=&amp;quot;xsd:string&amp;quot;&amp;gt;LB03180&amp;lt;/Key&amp;gt;&amp;lt;Value xsi:type=&amp;quot;xsd:string&amp;quot;&amp;gt;Graham, Mark|True|False&amp;lt;/Value&amp;gt;&amp;lt;/DicKeyValue&amp;gt;&amp;lt;DicKeyValue&amp;gt;&amp;lt;Key xsi:type=&amp;quot;xsd:string&amp;quot;&amp;gt;LB01253&amp;lt;/Key&amp;gt;&amp;lt;Value xsi:type=&amp;quot;xsd:string&amp;quot;&amp;gt;Greco, Thomas|True|False&amp;lt;/Value&amp;gt;&amp;lt;/DicKeyValue&amp;gt;&amp;lt;DicKeyValue&amp;gt;&amp;lt;Key xsi:type=&amp;quot;xsd:string&amp;quot;&amp;gt;LB02951&amp;lt;/Key&amp;gt;&amp;lt;Value xsi:type=&amp;quot;xsd:string&amp;quot;&amp;gt;Griffiths, Huw|True|False&amp;lt;/Value&amp;gt;&amp;lt;/DicKeyValue&amp;gt;&amp;lt;DicKeyValue&amp;gt;&amp;lt;Key xsi:type=&amp;quot;xsd:string&amp;quot;&amp;gt;LB03251&amp;lt;/Key&amp;gt;&amp;lt;Value xsi:type=&amp;quot;xsd:string&amp;quot;&amp;gt;Gross, Eric|True|False&amp;lt;/Value&amp;gt;&amp;lt;/DicKeyValue&amp;gt;&amp;lt;DicKeyValue&amp;gt;&amp;lt;Key xsi:type=&amp;quot;xsd:string&amp;quot;&amp;gt;LB04707&amp;lt;/Key&amp;gt;&amp;lt;Value xsi:type=&amp;quot;xsd:string&amp;quot;&amp;gt;Guan, Jingling|True|False&amp;lt;/Value&amp;gt;&amp;lt;/DicKeyValue&amp;gt;&amp;lt;DicKeyValue&amp;gt;&amp;lt;Key xsi:type=&amp;quot;xsd:string&amp;quot;&amp;gt;LB04246&amp;lt;/Key&amp;gt;&amp;lt;Value xsi:type=&amp;quot;xsd:string&amp;quot;&amp;gt;Gudin, Philippe|True|False&amp;lt;/Value&amp;gt;&amp;lt;/DicKeyValue&amp;gt;&amp;lt;DicKeyValue&amp;gt;&amp;lt;Key xsi:type=&amp;quot;xsd:string&amp;quot;&amp;gt;LB04210&amp;lt;/Key&amp;gt;&amp;lt;Value xsi:type=&amp;quot;xsd:string&amp;quot;&amp;gt;Gun, Durukal|True|False&amp;lt;/Value&amp;gt;&amp;lt;/DicKeyValue&amp;gt;&amp;lt;DicKeyValue&amp;gt;&amp;lt;Key xsi:type=&amp;quot;xsd:string&amp;quot;&amp;gt;LB03504&amp;lt;/Key&amp;gt;&amp;lt;Value xsi:type=&amp;quot;xsd:string&amp;quot;&amp;gt;Gupta, Sandeep|True|False&amp;lt;/Value&amp;gt;&amp;lt;/DicKeyValue&amp;gt;&amp;lt;DicKeyValue&amp;gt;&amp;lt;Key xsi:type=&amp;quot;xsd:string&amp;quot;&amp;gt;LB03097&amp;lt;/Key&amp;gt;&amp;lt;Value xsi:type=&amp;quot;xsd:string&amp;quot;&amp;gt;Gupta, Shobhit|True|False&amp;lt;/Value&amp;gt;&amp;lt;/DicKeyValue&amp;gt;&amp;lt;DicKeyValue&amp;gt;&amp;lt;Key xsi:type=&amp;quot;xsd:string&amp;quot;&amp;gt;LB03782&amp;lt;/Key&amp;gt;&amp;lt;Value xsi:type=&amp;quot;xsd:string&amp;quot;&amp;gt;Hackel, Christopher|True|False&amp;lt;/Value&amp;gt;&amp;lt;/DicKeyValue&amp;gt;&amp;lt;DicKeyValue&amp;gt;&amp;lt;Key xsi:type=&amp;quot;xsd:string&amp;quot;&amp;gt;LB03454&amp;lt;/Key&amp;gt;&amp;lt;Value xsi:type=&amp;quot;xsd:string&amp;quot;&amp;gt;Haid, Christopher|True|False&amp;lt;/Value&amp;gt;&amp;lt;/DicKeyValue&amp;gt;&amp;lt;DicKeyValue&amp;gt;&amp;lt;Key xsi:type=&amp;quot;xsd:string&amp;quot;&amp;gt;LB04221&amp;lt;/Key&amp;gt;&amp;lt;Value xsi:type=&amp;quot;xsd:string&amp;quot;&amp;gt;Hajiloizou, Christy|True|False&amp;lt;/Value&amp;gt;&amp;lt;/DicKeyValue&amp;gt;&amp;lt;DicKeyValue&amp;gt;&amp;lt;Key xsi:type=&amp;quot;xsd:string&amp;quot;&amp;gt;LB03194&amp;lt;/Key&amp;gt;&amp;lt;Value xsi:type=&amp;quot;xsd:string&amp;quot;&amp;gt;Hammack, Peter|True|False&amp;lt;/Value&amp;gt;&amp;lt;/DicKeyValue&amp;gt;&amp;lt;DicKeyValue&amp;gt;&amp;lt;Key xsi:type=&amp;quot;xsd:string&amp;quot;&amp;gt;LB02152&amp;lt;/Key&amp;gt;&amp;lt;Value xsi:type=&amp;quot;xsd:string&amp;quot;&amp;gt;Hariharan, Mithra|True|False&amp;lt;/Value&amp;gt;&amp;lt;/DicKeyValue&amp;gt;&amp;lt;DicKeyValue&amp;gt;&amp;lt;Key xsi:type=&amp;quot;xsd:string&amp;quot;&amp;gt;LB03888&amp;lt;/Key&amp;gt;&amp;lt;Value xsi:type=&amp;quot;xsd:string&amp;quot;&amp;gt;Harju, Jussi|True|False&amp;lt;/Value&amp;gt;&amp;lt;/DicKeyValue&amp;gt;&amp;lt;DicKeyValue&amp;gt;&amp;lt;Key xsi:type=&amp;quot;xsd:string&amp;quot;&amp;gt;LB01118&amp;lt;/Key&amp;gt;&amp;lt;Value xsi:type=&amp;quot;xsd:string&amp;quot;&amp;gt;Harlib, Jeff|True|False&amp;lt;/Value&amp;gt;&amp;lt;/DicKeyValue&amp;gt;&amp;lt;DicKeyValue&amp;gt;&amp;lt;Key xsi:type=&amp;quot;xsd:string&amp;quot;&amp;gt;LB03148&amp;lt;/Key&amp;gt;&amp;lt;Value xsi:type=&amp;quot;xsd:string&amp;quot;&amp;gt;Harman, Scott|True|False&amp;lt;/Value&amp;gt;&amp;lt;/DicKeyValue&amp;gt;&amp;lt;DicKeyValue&amp;gt;&amp;lt;Key xsi:type=&amp;quot;xsd:string&amp;quot;&amp;gt;LB01587&amp;lt;/Key&amp;gt;&amp;lt;Value xsi:type=&amp;quot;xsd:string&amp;quot;&amp;gt;Hartzell, Timothy|True|False&amp;lt;/Value&amp;gt;&amp;lt;/DicKeyValue&amp;gt;&amp;lt;DicKeyValue&amp;gt;&amp;lt;Key xsi:type=&amp;quot;xsd:string&amp;quot;&amp;gt;LB01712&amp;lt;/Key&amp;gt;&amp;lt;Value xsi:type=&amp;quot;xsd:string&amp;quot;&amp;gt;Hazelton, Alexander|True|False&amp;lt;/Value&amp;gt;&amp;lt;/DicKeyValue&amp;gt;&amp;lt;DicKeyValue&amp;gt;&amp;lt;Key xsi:type=&amp;quot;xsd:string&amp;quot;&amp;gt;LB02104&amp;lt;/Key&amp;gt;&amp;lt;Value xsi:type=&amp;quot;xsd:string&amp;quot;&amp;gt;Heartbeat, BMA|True|False&amp;lt;/Value&amp;gt;&amp;lt;/DicKeyValue&amp;gt;&amp;lt;DicKeyValue&amp;gt;&amp;lt;Key xsi:type=&amp;quot;xsd:string&amp;quot;&amp;gt;LB04692&amp;lt;/Key&amp;gt;&amp;lt;Value xsi:type=&amp;quot;xsd:string&amp;quot;&amp;gt;Hetland, Andreas|True|False&amp;lt;/Value&amp;gt;&amp;lt;/DicKeyValue&amp;gt;&amp;lt;DicKeyValue&amp;gt;&amp;lt;Key xsi:type=&amp;quot;xsd:string&amp;quot;&amp;gt;LB03400&amp;lt;/Key&amp;gt;&amp;lt;Value xsi:type=&amp;quot;xsd:string&amp;quot;&amp;gt;Hewitt, Daniel|True|False&amp;lt;/Value&amp;gt;&amp;lt;/DicKeyValue&amp;gt;&amp;lt;DicKeyValue&amp;gt;&amp;lt;Key xsi:type=&amp;quot;xsd:string&amp;quot;&amp;gt;LB04070&amp;lt;/Key&amp;gt;&amp;lt;Value xsi:type=&amp;quot;xsd:string&amp;quot;&amp;gt;Ho, CFA, Sue|True|False&amp;lt;/Value&amp;gt;&amp;lt;/DicKeyValue&amp;gt;&amp;lt;DicKeyValue&amp;gt;&amp;lt;Key xsi:type=&amp;quot;xsd:string&amp;quot;&amp;gt;LB03005&amp;lt;/Key&amp;gt;&amp;lt;Value xsi:type=&amp;quot;xsd:string&amp;quot;&amp;gt;Holden, Hale|True|False&amp;lt;/Value&amp;gt;&amp;lt;/DicKeyValue&amp;gt;&amp;lt;DicKeyValue&amp;gt;&amp;lt;Key xsi:type=&amp;quot;xsd:string&amp;quot;&amp;gt;LB03806&amp;lt;/Key&amp;gt;&amp;lt;Value xsi:type=&amp;quot;xsd:string&amp;quot;&amp;gt;Horner, Jonathan|True|False&amp;lt;/Value&amp;gt;&amp;lt;/DicKeyValue&amp;gt;&amp;lt;DicKeyValue&amp;gt;&amp;lt;Key xsi:type=&amp;quot;xsd:string&amp;quot;&amp;gt;LB04694&amp;lt;/Key&amp;gt;&amp;lt;Value xsi:type=&amp;quot;xsd:string&amp;quot;&amp;gt;Houghton, Christopher|True|False&amp;lt;/Value&amp;gt;&amp;lt;/DicKeyValue&amp;gt;&amp;lt;DicKeyValue&amp;gt;&amp;lt;Key xsi:type=&amp;quot;xsd:string&amp;quot;&amp;gt;LB04440&amp;lt;/Key&amp;gt;&amp;lt;Value xsi:type=&amp;quot;xsd:string&amp;quot;&amp;gt;Howe, Nicholas|True|False&amp;lt;/Value&amp;gt;&amp;lt;/DicKeyValue&amp;gt;&amp;lt;DicKeyValue&amp;gt;&amp;lt;Key xsi:type=&amp;quot;xsd:string&amp;quot;&amp;gt;LB01650&amp;lt;/Key&amp;gt;&amp;lt;Value xsi:type=&amp;quot;xsd:string&amp;quot;&amp;gt;Hruskar, Zoran|True|False&amp;lt;/Value&amp;gt;&amp;lt;/DicKeyValue&amp;gt;&amp;lt;DicKeyValue&amp;gt;&amp;lt;Key xsi:type=&amp;quot;xsd:string&amp;quot;&amp;gt;LB04627&amp;lt;/Key&amp;gt;&amp;lt;Value xsi:type=&amp;quot;xsd:string&amp;quot;&amp;gt;Hsieh, Angela|True|False&amp;lt;/Value&amp;gt;&amp;lt;/DicKeyValue&amp;gt;&amp;lt;DicKeyValue&amp;gt;&amp;lt;Key xsi:type=&amp;quot;xsd:string&amp;quot;&amp;gt;LB04483&amp;lt;/Key&amp;gt;&amp;lt;Value xsi:type=&amp;quot;xsd:string&amp;quot;&amp;gt;Huang, Zhengao|True|False&amp;lt;/Value&amp;gt;&amp;lt;/DicKeyValue&amp;gt;&amp;lt;DicKeyValue&amp;gt;&amp;lt;Key xsi:type=&amp;quot;xsd:string&amp;quot;&amp;gt;LB04566&amp;lt;/Key&amp;gt;&amp;lt;Value xsi:type=&amp;quot;xsd:string&amp;quot;&amp;gt;Hurwitz, Jesse|True|False&amp;lt;/Value&amp;gt;&amp;lt;/DicKeyValue&amp;gt;&amp;lt;DicKeyValue&amp;gt;&amp;lt;Key xsi:type=&amp;quot;xsd:string&amp;quot;&amp;gt;LB03278&amp;lt;/Key&amp;gt;&amp;lt;Value xsi:type=&amp;quot;xsd:string&amp;quot;&amp;gt;Hyman, Jay|True|False&amp;lt;/Value&amp;gt;&amp;lt;/DicKeyValue&amp;gt;&amp;lt;DicKeyValue&amp;gt;&amp;lt;Key xsi:type=&amp;quot;xsd:string&amp;quot;&amp;gt;LB03060&amp;lt;/Key&amp;gt;&amp;lt;Value xsi:type=&amp;quot;xsd:string&amp;quot;&amp;gt;Iida, Minako|True|False&amp;lt;/Value&amp;gt;&amp;lt;/DicKeyValue&amp;gt;&amp;lt;DicKeyValue&amp;gt;&amp;lt;Key xsi:type=&amp;quot;xsd:string&amp;quot;&amp;gt;LB04478&amp;lt;/Key&amp;gt;&amp;lt;Value xsi:type=&amp;quot;xsd:string&amp;quot;&amp;gt;Indices, Strategy|True|True&amp;lt;/Value&amp;gt;&amp;lt;/DicKeyValue&amp;gt;&amp;lt;DicKeyValue&amp;gt;&amp;lt;Key xsi:type=&amp;quot;xsd:string&amp;quot;&amp;gt;LB03061&amp;lt;/Key&amp;gt;&amp;lt;Value xsi:type=&amp;quot;xsd:string&amp;quot;&amp;gt;Islam, Moyeen|True|False&amp;lt;/Value&amp;gt;&amp;lt;/DicKeyValue&amp;gt;&amp;lt;DicKeyValue&amp;gt;&amp;lt;Key xsi:type=&amp;quot;xsd:string&amp;quot;&amp;gt;LB04723&amp;lt;/Key&amp;gt;&amp;lt;Value xsi:type=&amp;quot;xsd:string&amp;quot;&amp;gt;Jaime Martinez, Andres|True|False&amp;lt;/Value&amp;gt;&amp;lt;/DicKeyValue&amp;gt;&amp;lt;DicKeyValue&amp;gt;&amp;lt;Key xsi:type=&amp;quot;xsd:string&amp;quot;&amp;gt;LB04576&amp;lt;/Key&amp;gt;&amp;lt;Value xsi:type=&amp;quot;xsd:string&amp;quot;&amp;gt;Jain, CFA, Anuj|True|False&amp;lt;/Value&amp;gt;&amp;lt;/DicKeyValue&amp;gt;&amp;lt;DicKeyValue&amp;gt;&amp;lt;Key xsi:type=&amp;quot;xsd:string&amp;quot;&amp;gt;LB04473&amp;lt;/Key&amp;gt;&amp;lt;Value xsi:type=&amp;quot;xsd:string&amp;quot;&amp;gt;Japan, POINT -|True|True&amp;lt;/Value&amp;gt;&amp;lt;/DicKeyValue&amp;gt;&amp;lt;DicKeyValue&amp;gt;&amp;lt;Key xsi:type=&amp;quot;xsd:string&amp;quot;&amp;gt;LB04706&amp;lt;/Key&amp;gt;&amp;lt;Value xsi:type=&amp;quot;xsd:string&amp;quot;&amp;gt;Jensen, Scott|False|False&amp;lt;/Value&amp;gt;&amp;lt;/DicKeyValue&amp;gt;&amp;lt;DicKeyValue&amp;gt;&amp;lt;Key xsi:type=&amp;quot;xsd:string&amp;quot;&amp;gt;LB03013&amp;lt;/Key&amp;gt;&amp;lt;Value xsi:type=&amp;quot;xsd:string&amp;quot;&amp;gt;Jiang, Jenny|True|False&amp;lt;/Value&amp;gt;&amp;lt;/DicKeyValue&amp;gt;&amp;lt;DicKeyValue&amp;gt;&amp;lt;Key xsi:type=&amp;quot;xsd:string&amp;quot;&amp;gt;LB04784&amp;lt;/Key&amp;gt;&amp;lt;Value xsi:type=&amp;quot;xsd:string&amp;quot;&amp;gt;Jiang, Mengyi|True|False&amp;lt;/Value&amp;gt;&amp;lt;/DicKeyValue&amp;gt;&amp;lt;DicKeyValue&amp;gt;&amp;lt;Key xsi:type=&amp;quot;xsd:string&amp;quot;&amp;gt;LB02279&amp;lt;/Key&amp;gt;&amp;lt;Value xsi:type=&amp;quot;xsd:string&amp;quot;&amp;gt;Jones, Nathan|True|False&amp;lt;/Value&amp;gt;&amp;lt;/DicKeyValue&amp;gt;&amp;lt;DicKeyValue&amp;gt;&amp;lt;Key xsi:type=&amp;quot;xsd:string&amp;quot;&amp;gt;LB03095&amp;lt;/Key&amp;gt;&amp;lt;Value xsi:type=&amp;quot;xsd:string&amp;quot;&amp;gt;Kadota, Shinichiro|True|False&amp;lt;/Value&amp;gt;&amp;lt;/DicKeyValue&amp;gt;&amp;lt;DicKeyValue&amp;gt;&amp;lt;Key xsi:type=&amp;quot;xsd:string&amp;quot;&amp;gt;LB04174&amp;lt;/Key&amp;gt;&amp;lt;Value xsi:type=&amp;quot;xsd:string&amp;quot;&amp;gt;Karakurt, Fatih|True|False&amp;lt;/Value&amp;gt;&amp;lt;/DicKeyValue&amp;gt;&amp;lt;DicKeyValue&amp;gt;&amp;lt;Key xsi:type=&amp;quot;xsd:string&amp;quot;&amp;gt;LB04728&amp;lt;/Key&amp;gt;&amp;lt;Value xsi:type=&amp;quot;xsd:string&amp;quot;&amp;gt;Karzel, Tomasz|True|False&amp;lt;/Value&amp;gt;&amp;lt;/DicKeyValue&amp;gt;&amp;lt;DicKeyValue&amp;gt;&amp;lt;Key xsi:type=&amp;quot;xsd:string&amp;quot;&amp;gt;LB04489&amp;lt;/Key&amp;gt;&amp;lt;Value xsi:type=&amp;quot;xsd:string&amp;quot;&amp;gt;Keches, Andrew|False|False&amp;lt;/Value&amp;gt;&amp;lt;/DicKeyValue&amp;gt;&amp;lt;DicKeyValue&amp;gt;&amp;lt;Key xsi:type=&amp;quot;xsd:string&amp;quot;&amp;gt;LB04075&amp;lt;/Key&amp;gt;&amp;lt;Value xsi:type=&amp;quot;xsd:string&amp;quot;&amp;gt;Keenan, Mike|True|False&amp;lt;/Value&amp;gt;&amp;lt;/DicKeyValue&amp;gt;&amp;lt;DicKeyValue&amp;gt;&amp;lt;Key xsi:type=&amp;quot;xsd:string&amp;quot;&amp;gt;LB02977&amp;lt;/Key&amp;gt;&amp;lt;Value xsi:type=&amp;quot;xsd:string&amp;quot;&amp;gt;Keller, Christian|True|False&amp;lt;/Value&amp;gt;&amp;lt;/DicKeyValue&amp;gt;&amp;lt;DicKeyValue&amp;gt;&amp;lt;Key xsi:type=&amp;quot;xsd:string&amp;quot;&amp;gt;LB03658&amp;lt;/Key&amp;gt;&amp;lt;Value xsi:type=&amp;quot;xsd:string&amp;quot;&amp;gt;Khambatta, CFA, CAIA, Zarvan|True|False&amp;lt;/Value&amp;gt;&amp;lt;/DicKeyValue&amp;gt;&amp;lt;DicKeyValue&amp;gt;&amp;lt;Key xsi:type=&amp;quot;xsd:string&amp;quot;&amp;gt;LB03101&amp;lt;/Key&amp;gt;&amp;lt;Value xsi:type=&amp;quot;xsd:string&amp;quot;&amp;gt;Kochugovindan, Sreekala|True|False&amp;lt;/Value&amp;gt;&amp;lt;/DicKeyValue&amp;gt;&amp;lt;DicKeyValue&amp;gt;&amp;lt;Key xsi:type=&amp;quot;xsd:string&amp;quot;&amp;gt;LB03128&amp;lt;/Key&amp;gt;&amp;lt;Value xsi:type=&amp;quot;xsd:string&amp;quot;&amp;gt;Koh, Yung Chuan|True|False&amp;lt;/Value&amp;gt;&amp;lt;/DicKeyValue&amp;gt;&amp;lt;DicKeyValue&amp;gt;&amp;lt;Key xsi:type=&amp;quot;xsd:string&amp;quot;&amp;gt;LB03356&amp;lt;/Key&amp;gt;&amp;lt;Value xsi:type=&amp;quot;xsd:string&amp;quot;&amp;gt;Kolbe, Andreas|True|False&amp;lt;/Value&amp;gt;&amp;lt;/DicKeyValue&amp;gt;&amp;lt;DicKeyValue&amp;gt;&amp;lt;Key xsi:type=&amp;quot;xsd:string&amp;quot;&amp;gt;LB03359&amp;lt;/Key&amp;gt;&amp;lt;Value xsi:type=&amp;quot;xsd:string&amp;quot;&amp;gt;Kondrachuk, Maria|True|False&amp;lt;/Value&amp;gt;&amp;lt;/DicKeyValue&amp;gt;&amp;lt;DicKeyValue&amp;gt;&amp;lt;Key xsi:type=&amp;quot;xsd:string&amp;quot;&amp;gt;LB00733&amp;lt;/Key&amp;gt;&amp;lt;Value xsi:type=&amp;quot;xsd:string&amp;quot;&amp;gt;Konstantinovsky, Vadim|True|False&amp;lt;/Value&amp;gt;&amp;lt;/DicKeyValue&amp;gt;&amp;lt;DicKeyValue&amp;gt;&amp;lt;Key xsi:type=&amp;quot;xsd:string&amp;quot;&amp;gt;LB04545&amp;lt;/Key&amp;gt;&amp;lt;Value xsi:type=&amp;quot;xsd:string&amp;quot;&amp;gt;Kotecha, Mitul|True|False&amp;lt;/Value&amp;gt;&amp;lt;/DicKeyValue&amp;gt;&amp;lt;DicKeyValue&amp;gt;&amp;lt;Key xsi:type=&amp;quot;xsd:string&amp;quot;&amp;gt;LB02947&amp;lt;/Key&amp;gt;&amp;lt;Value xsi:type=&amp;quot;xsd:string&amp;quot;&amp;gt;Kramer, David|True|False&amp;lt;/Value&amp;gt;&amp;lt;/DicKeyValue&amp;gt;&amp;lt;DicKeyValue&amp;gt;&amp;lt;Key xsi:type=&amp;quot;xsd:string&amp;quot;&amp;gt;LB03900&amp;lt;/Key&amp;gt;&amp;lt;Value xsi:type=&amp;quot;xsd:string&amp;quot;&amp;gt;Krinsky, Benjamin|True|False&amp;lt;/Value&amp;gt;&amp;lt;/DicKeyValue&amp;gt;&amp;lt;DicKeyValue&amp;gt;&amp;lt;Key xsi:type=&amp;quot;xsd:string&amp;quot;&amp;gt;LB04739&amp;lt;/Key&amp;gt;&amp;lt;Value xsi:type=&amp;quot;xsd:string&amp;quot;&amp;gt;Kudwitt, Andrew|True|False&amp;lt;/Value&amp;gt;&amp;lt;/DicKeyValue&amp;gt;&amp;lt;DicKeyValue&amp;gt;&amp;lt;Key xsi:type=&amp;quot;xsd:string&amp;quot;&amp;gt;LB04147&amp;lt;/Key&amp;gt;&amp;lt;Value xsi:type=&amp;quot;xsd:string&amp;quot;&amp;gt;Kunikawa, Ina|True|False&amp;lt;/Value&amp;gt;&amp;lt;/DicKeyValue&amp;gt;&amp;lt;DicKeyValue&amp;gt;&amp;lt;Key xsi:type=&amp;quot;xsd:string&amp;quot;&amp;gt;LB01998&amp;lt;/Key&amp;gt;&amp;lt;Value xsi:type=&amp;quot;xsd:string&amp;quot;&amp;gt;Kuo, Sherwood|True|False&amp;lt;/Value&amp;gt;&amp;lt;/DicKeyValue&amp;gt;&amp;lt;DicKeyValue&amp;gt;&amp;lt;Key xsi:type=&amp;quot;xsd:string&amp;quot;&amp;gt;LB04734&amp;lt;/Key&amp;gt;&amp;lt;Value xsi:type=&amp;quot;xsd:string&amp;quot;&amp;gt;Kurada, Sirisha|False|False&amp;lt;/Value&amp;gt;&amp;lt;/DicKeyValue&amp;gt;&amp;lt;DicKeyValue&amp;gt;&amp;lt;Key xsi:type=&amp;quot;xsd:string&amp;quot;&amp;gt;LB02732&amp;lt;/Key&amp;gt;&amp;lt;Value xsi:type=&amp;quot;xsd:string&amp;quot;&amp;gt;Lalli, Brian|True|False&amp;lt;/Value&amp;gt;&amp;lt;/DicKeyValue&amp;gt;&amp;lt;DicKeyValue&amp;gt;&amp;lt;Key xsi:type=&amp;quot;xsd:string&amp;quot;&amp;gt;LB04735&amp;lt;/Key&amp;gt;&amp;lt;Value xsi:type=&amp;quot;xsd:string&amp;quot;&amp;gt;Lang, Daniel|False|False&amp;lt;/Value&amp;gt;&amp;lt;/DicKeyValue&amp;gt;&amp;lt;DicKeyValue&amp;gt;&amp;lt;Key xsi:type=&amp;quot;xsd:string&amp;quot;&amp;gt;LB01341&amp;lt;/Key&amp;gt;&amp;lt;Value xsi:type=&amp;quot;xsd:string&amp;quot;&amp;gt;Lawrence, Shaun|True|False&amp;lt;/Value&amp;gt;&amp;lt;/DicKeyValue&amp;gt;&amp;lt;DicKeyValue&amp;gt;&amp;lt;Key xsi:type=&amp;quot;xsd:string&amp;quot;&amp;gt;LB02055&amp;lt;/Key&amp;gt;&amp;lt;Value xsi:type=&amp;quot;xsd:string&amp;quot;&amp;gt;Lazanas, Anthony|True|False&amp;lt;/Value&amp;gt;&amp;lt;/DicKeyValue&amp;gt;&amp;lt;DicKeyValue&amp;gt;&amp;lt;Key xsi:type=&amp;quot;xsd:string&amp;quot;&amp;gt;LB03928&amp;lt;/Key&amp;gt;&amp;lt;Value xsi:type=&amp;quot;xsd:string&amp;quot;&amp;gt;Lee, Dennis|True|False&amp;lt;/Value&amp;gt;&amp;lt;/DicKeyValue&amp;gt;&amp;lt;DicKeyValue&amp;gt;&amp;lt;Key xsi:type=&amp;quot;xsd:string&amp;quot;&amp;gt;LB04516&amp;lt;/Key&amp;gt;&amp;lt;Value xsi:type=&amp;quot;xsd:string&amp;quot;&amp;gt;Lee, James|True|False&amp;lt;/Value&amp;gt;&amp;lt;/DicKeyValue&amp;gt;&amp;lt;DicKeyValue&amp;gt;&amp;lt;Key xsi:type=&amp;quot;xsd:string&amp;quot;&amp;gt;LB03474&amp;lt;/Key&amp;gt;&amp;lt;Value xsi:type=&amp;quot;xsd:string&amp;quot;&amp;gt;Lee, Susan|True|False&amp;lt;/Value&amp;gt;&amp;lt;/DicKeyValue&amp;gt;&amp;lt;DicKeyValue&amp;gt;&amp;lt;Key xsi:type=&amp;quot;xsd:string&amp;quot;&amp;gt;LB04709&amp;lt;/Key&amp;gt;&amp;lt;Value xsi:type=&amp;quot;xsd:string&amp;quot;&amp;gt;Leng, Rong|True|False&amp;lt;/Value&amp;gt;&amp;lt;/DicKeyValue&amp;gt;&amp;lt;DicKeyValue&amp;gt;&amp;lt;Key xsi:type=&amp;quot;xsd:string&amp;quot;&amp;gt;LB03731&amp;lt;/Key&amp;gt;&amp;lt;Value xsi:type=&amp;quot;xsd:string&amp;quot;&amp;gt;Lent, William|True|False&amp;lt;/Value&amp;gt;&amp;lt;/DicKeyValue&amp;gt;&amp;lt;DicKeyValue&amp;gt;&amp;lt;Key xsi:type=&amp;quot;xsd:string&amp;quot;&amp;gt;LB02745&amp;lt;/Key&amp;gt;&amp;lt;Value xsi:type=&amp;quot;xsd:string&amp;quot;&amp;gt;Lentz, Alexander|True|False&amp;lt;/Value&amp;gt;&amp;lt;/DicKeyValue&amp;gt;&amp;lt;DicKeyValue&amp;gt;&amp;lt;Key xsi:type=&amp;quot;xsd:string&amp;quot;&amp;gt;LB03116&amp;lt;/Key&amp;gt;&amp;lt;Value xsi:type=&amp;quot;xsd:string&amp;quot;&amp;gt;Leong, Wai Ho|True|False&amp;lt;/Value&amp;gt;&amp;lt;/DicKeyValue&amp;gt;&amp;lt;DicKeyValue&amp;gt;&amp;lt;Key xsi:type=&amp;quot;xsd:string&amp;quot;&amp;gt;LB04712&amp;lt;/Key&amp;gt;&amp;lt;Value xsi:type=&amp;quot;xsd:string&amp;quot;&amp;gt;Leshner Carvalho, Sarah|True|False&amp;lt;/Value&amp;gt;&amp;lt;/DicKeyValue&amp;gt;&amp;lt;DicKeyValue&amp;gt;&amp;lt;Key xsi:type=&amp;quot;xsd:string&amp;quot;&amp;gt;LB04281&amp;lt;/Key&amp;gt;&amp;lt;Value xsi:type=&amp;quot;xsd:string&amp;quot;&amp;gt;Levenberg, Matthew|True|False&amp;lt;/Value&amp;gt;&amp;lt;/DicKeyValue&amp;gt;&amp;lt;DicKeyValue&amp;gt;&amp;lt;Key xsi:type=&amp;quot;xsd:string&amp;quot;&amp;gt;LB03266&amp;lt;/Key&amp;gt;&amp;lt;Value xsi:type=&amp;quot;xsd:string&amp;quot;&amp;gt;Levine, Stephanie|True|False&amp;lt;/Value&amp;gt;&amp;lt;/DicKeyValue&amp;gt;&amp;lt;DicKeyValue&amp;gt;&amp;lt;Key xsi:type=&amp;quot;xsd:string&amp;quot;&amp;gt;LB03200&amp;lt;/Key&amp;gt;&amp;lt;Value xsi:type=&amp;quot;xsd:string&amp;quot;&amp;gt;Li, Changxiu|True|False&amp;lt;/Value&amp;gt;&amp;lt;/DicKeyValue&amp;gt;&amp;lt;DicKeyValue&amp;gt;&amp;lt;Key xsi:type=&amp;quot;xsd:string&amp;quot;&amp;gt;LB04632&amp;lt;/Key&amp;gt;&amp;lt;Value xsi:type=&amp;quot;xsd:string&amp;quot;&amp;gt;Li, Feifei|True|False&amp;lt;/Value&amp;gt;&amp;lt;/DicKeyValue&amp;gt;&amp;lt;DicKeyValue&amp;gt;&amp;lt;Key xsi:type=&amp;quot;xsd:string&amp;quot;&amp;gt;LB04286&amp;lt;/Key&amp;gt;&amp;lt;Value xsi:type=&amp;quot;xsd:string&amp;quot;&amp;gt;Liu, Boyang|True|False&amp;lt;/Value&amp;gt;&amp;lt;/DicKeyValue&amp;gt;&amp;lt;DicKeyValue&amp;gt;&amp;lt;Key xsi:type=&amp;quot;xsd:string&amp;quot;&amp;gt;LB03918&amp;lt;/Key&amp;gt;&amp;lt;Value xsi:type=&amp;quot;xsd:string&amp;quot;&amp;gt;Liu, David|True|False&amp;lt;/Value&amp;gt;&amp;lt;/DicKeyValue&amp;gt;&amp;lt;DicKeyValue&amp;gt;&amp;lt;Key xsi:type=&amp;quot;xsd:string&amp;quot;&amp;gt;LB01227&amp;lt;/Key&amp;gt;&amp;lt;Value xsi:type=&amp;quot;xsd:string&amp;quot;&amp;gt;Lohuis, David|True|False&amp;lt;/Value&amp;gt;&amp;lt;/DicKeyValue&amp;gt;&amp;lt;DicKeyValue&amp;gt;&amp;lt;Key xsi:type=&amp;quot;xsd:string&amp;quot;&amp;gt;LB04466&amp;lt;/Key&amp;gt;&amp;lt;Value xsi:type=&amp;quot;xsd:string&amp;quot;&amp;gt;London, Benchmark Indices -|True|True&amp;lt;/Value&amp;gt;&amp;lt;/DicKeyValue&amp;gt;&amp;lt;DicKeyValue&amp;gt;&amp;lt;Key xsi:type=&amp;quot;xsd:string&amp;quot;&amp;gt;LB03714&amp;lt;/Key&amp;gt;&amp;lt;Value xsi:type=&amp;quot;xsd:string&amp;quot;&amp;gt;Luong, Albert|True|False&amp;lt;/Value&amp;gt;&amp;lt;/DicKeyValue&amp;gt;&amp;lt;DicKeyValue&amp;gt;&amp;lt;Key xsi:type=&amp;quot;xsd:string&amp;quot;&amp;gt;LB03881&amp;lt;/Key&amp;gt;&amp;lt;Value xsi:type=&amp;quot;xsd:string&amp;quot;&amp;gt;Mahesh, Miswin|True|False&amp;lt;/Value&amp;gt;&amp;lt;/DicKeyValue&amp;gt;&amp;lt;DicKeyValue&amp;gt;&amp;lt;Key xsi:type=&amp;quot;xsd:string&amp;quot;&amp;gt;LB03683&amp;lt;/Key&amp;gt;&amp;lt;Value xsi:type=&amp;quot;xsd:string&amp;quot;&amp;gt;Maitra, Anando|True|False&amp;lt;/Value&amp;gt;&amp;lt;/DicKeyValue&amp;gt;&amp;lt;DicKeyValue&amp;gt;&amp;lt;Key xsi:type=&amp;quot;xsd:string&amp;quot;&amp;gt;LB04368&amp;lt;/Key&amp;gt;&amp;lt;Value xsi:type=&amp;quot;xsd:string&amp;quot;&amp;gt;Maluleke, Miyelani|True|False&amp;lt;/Value&amp;gt;&amp;lt;/DicKeyValue&amp;gt;&amp;lt;DicKeyValue&amp;gt;&amp;lt;Key xsi:type=&amp;quot;xsd:string&amp;quot;&amp;gt;LB03632&amp;lt;/Key&amp;gt;&amp;lt;Value xsi:type=&amp;quot;xsd:string&amp;quot;&amp;gt;Maraffino, Giuseppe|True|False&amp;lt;/Value&amp;gt;&amp;lt;/DicKeyValue&amp;gt;&amp;lt;DicKeyValue&amp;gt;&amp;lt;Key xsi:type=&amp;quot;xsd:string&amp;quot;&amp;gt;LB03163&amp;lt;/Key&amp;gt;&amp;lt;Value xsi:type=&amp;quot;xsd:string&amp;quot;&amp;gt;Markus, Ridle|True|False&amp;lt;/Value&amp;gt;&amp;lt;/DicKeyValue&amp;gt;&amp;lt;DicKeyValue&amp;gt;&amp;lt;Key xsi:type=&amp;quot;xsd:string&amp;quot;&amp;gt;LB03633&amp;lt;/Key&amp;gt;&amp;lt;Value xsi:type=&amp;quot;xsd:string&amp;quot;&amp;gt;Martin, James|True|False&amp;lt;/Value&amp;gt;&amp;lt;/DicKeyValue&amp;gt;&amp;lt;DicKeyValue&amp;gt;&amp;lt;Key xsi:type=&amp;quot;xsd:string&amp;quot;&amp;gt;LB04732&amp;lt;/Key&amp;gt;&amp;lt;Value xsi:type=&amp;quot;xsd:string&amp;quot;&amp;gt;Martin, James K|True|False&amp;lt;/Value&amp;gt;&amp;lt;/DicKeyValue&amp;gt;&amp;lt;DicKeyValue&amp;gt;&amp;lt;Key xsi:type=&amp;quot;xsd:string&amp;quot;&amp;gt;LB04696&amp;lt;/Key&amp;gt;&amp;lt;Value xsi:type=&amp;quot;xsd:string&amp;quot;&amp;gt;Martin, Robert|True|False&amp;lt;/Value&amp;gt;&amp;lt;/DicKeyValue&amp;gt;&amp;lt;DicKeyValue&amp;gt;&amp;lt;Key xsi:type=&amp;quot;xsd:string&amp;quot;&amp;gt;LB01184&amp;lt;/Key&amp;gt;&amp;lt;Value xsi:type=&amp;quot;xsd:string&amp;quot;&amp;gt;Mateer, Harry|True|False&amp;lt;/Value&amp;gt;&amp;lt;/DicKeyValue&amp;gt;&amp;lt;DicKeyValue&amp;gt;&amp;lt;Key xsi:type=&amp;quot;xsd:string&amp;quot;&amp;gt;LB04807&amp;lt;/Key&amp;gt;&amp;lt;Value xsi:type=&amp;quot;xsd:string&amp;quot;&amp;gt;Matharu, Dheep|True|False&amp;lt;/Value&amp;gt;&amp;lt;/DicKeyValue&amp;gt;&amp;lt;DicKeyValue&amp;gt;&amp;lt;Key xsi:type=&amp;quot;xsd:string&amp;quot;&amp;gt;LB02242&amp;lt;/Key&amp;gt;&amp;lt;Value xsi:type=&amp;quot;xsd:string&amp;quot;&amp;gt;McGovern, Rosalinda|True|False&amp;lt;/Value&amp;gt;&amp;lt;/DicKeyValue&amp;gt;&amp;lt;DicKeyValue&amp;gt;&amp;lt;Key xsi:type=&amp;quot;xsd:string&amp;quot;&amp;gt;LB01554&amp;lt;/Key&amp;gt;&amp;lt;Value xsi:type=&amp;quot;xsd:string&amp;quot;&amp;gt;McIntire, H Dickson|True|False&amp;lt;/Value&amp;gt;&amp;lt;/DicKeyValue&amp;gt;&amp;lt;DicKeyValue&amp;gt;&amp;lt;Key xsi:type=&amp;quot;xsd:string&amp;quot;&amp;gt;LB01614&amp;lt;/Key&amp;gt;&amp;lt;Value xsi:type=&amp;quot;xsd:string&amp;quot;&amp;gt;McQueeney, Mark|True|False&amp;lt;/Value&amp;gt;&amp;lt;/DicKeyValue&amp;gt;&amp;lt;DicKeyValue&amp;gt;&amp;lt;Key xsi:type=&amp;quot;xsd:string&amp;quot;"/>
    <w:docVar w:name="strCompilationVariables11" w:val="&amp;gt;LB03358&amp;lt;/Key&amp;gt;&amp;lt;Value xsi:type=&amp;quot;xsd:string&amp;quot;&amp;gt;Medina, Rommel|True|False&amp;lt;/Value&amp;gt;&amp;lt;/DicKeyValue&amp;gt;&amp;lt;DicKeyValue&amp;gt;&amp;lt;Key xsi:type=&amp;quot;xsd:string&amp;quot;&amp;gt;LB03012&amp;lt;/Key&amp;gt;&amp;lt;Value xsi:type=&amp;quot;xsd:string&amp;quot;&amp;gt;Meli, Jeffrey|True|False&amp;lt;/Value&amp;gt;&amp;lt;/DicKeyValue&amp;gt;&amp;lt;DicKeyValue&amp;gt;&amp;lt;Key xsi:type=&amp;quot;xsd:string&amp;quot;&amp;gt;LB04291&amp;lt;/Key&amp;gt;&amp;lt;Value xsi:type=&amp;quot;xsd:string&amp;quot;&amp;gt;Menut, Apolline|True|False&amp;lt;/Value&amp;gt;&amp;lt;/DicKeyValue&amp;gt;&amp;lt;DicKeyValue&amp;gt;&amp;lt;Key xsi:type=&amp;quot;xsd:string&amp;quot;&amp;gt;LB02428&amp;lt;/Key&amp;gt;&amp;lt;Value xsi:type=&amp;quot;xsd:string&amp;quot;&amp;gt;Mitchell, Carla|True|False&amp;lt;/Value&amp;gt;&amp;lt;/DicKeyValue&amp;gt;&amp;lt;DicKeyValue&amp;gt;&amp;lt;Key xsi:type=&amp;quot;xsd:string&amp;quot;&amp;gt;LB03241&amp;lt;/Key&amp;gt;&amp;lt;Value xsi:type=&amp;quot;xsd:string&amp;quot;&amp;gt;Miyazaki-Ross, Eriko Lavinia|True|False&amp;lt;/Value&amp;gt;&amp;lt;/DicKeyValue&amp;gt;&amp;lt;DicKeyValue&amp;gt;&amp;lt;Key xsi:type=&amp;quot;xsd:string&amp;quot;&amp;gt;LB04461&amp;lt;/Key&amp;gt;&amp;lt;Value xsi:type=&amp;quot;xsd:string&amp;quot;&amp;gt;Mngqibisa, Ndzutha|True|False&amp;lt;/Value&amp;gt;&amp;lt;/DicKeyValue&amp;gt;&amp;lt;DicKeyValue&amp;gt;&amp;lt;Key xsi:type=&amp;quot;xsd:string&amp;quot;&amp;gt;LB01141&amp;lt;/Key&amp;gt;&amp;lt;Value xsi:type=&amp;quot;xsd:string&amp;quot;&amp;gt;Monchi, Valerie|True|False&amp;lt;/Value&amp;gt;&amp;lt;/DicKeyValue&amp;gt;&amp;lt;DicKeyValue&amp;gt;&amp;lt;Key xsi:type=&amp;quot;xsd:string&amp;quot;&amp;gt;LB04079&amp;lt;/Key&amp;gt;&amp;lt;Value xsi:type=&amp;quot;xsd:string&amp;quot;&amp;gt;Montagne, Fabrice|True|False&amp;lt;/Value&amp;gt;&amp;lt;/DicKeyValue&amp;gt;&amp;lt;DicKeyValue&amp;gt;&amp;lt;Key xsi:type=&amp;quot;xsd:string&amp;quot;&amp;gt;LB02248&amp;lt;/Key&amp;gt;&amp;lt;Value xsi:type=&amp;quot;xsd:string&amp;quot;&amp;gt;Monteleone, Brian|True|False&amp;lt;/Value&amp;gt;&amp;lt;/DicKeyValue&amp;gt;&amp;lt;DicKeyValue&amp;gt;&amp;lt;Key xsi:type=&amp;quot;xsd:string&amp;quot;&amp;gt;LB03587&amp;lt;/Key&amp;gt;&amp;lt;Value xsi:type=&amp;quot;xsd:string&amp;quot;&amp;gt;Mori, Arisa|True|False&amp;lt;/Value&amp;gt;&amp;lt;/DicKeyValue&amp;gt;&amp;lt;DicKeyValue&amp;gt;&amp;lt;Key xsi:type=&amp;quot;xsd:string&amp;quot;&amp;gt;LB03031&amp;lt;/Key&amp;gt;&amp;lt;Value xsi:type=&amp;quot;xsd:string&amp;quot;&amp;gt;Morita, Kyohei|True|False&amp;lt;/Value&amp;gt;&amp;lt;/DicKeyValue&amp;gt;&amp;lt;DicKeyValue&amp;gt;&amp;lt;Key xsi:type=&amp;quot;xsd:string&amp;quot;&amp;gt;LB01560&amp;lt;/Key&amp;gt;&amp;lt;Value xsi:type=&amp;quot;xsd:string&amp;quot;&amp;gt;Morley, Curt|True|False&amp;lt;/Value&amp;gt;&amp;lt;/DicKeyValue&amp;gt;&amp;lt;DicKeyValue&amp;gt;&amp;lt;Key xsi:type=&amp;quot;xsd:string&amp;quot;&amp;gt;LB03179&amp;lt;/Key&amp;gt;&amp;lt;Value xsi:type=&amp;quot;xsd:string&amp;quot;&amp;gt;Moss, Morgan|True|False&amp;lt;/Value&amp;gt;&amp;lt;/DicKeyValue&amp;gt;&amp;lt;DicKeyValue&amp;gt;&amp;lt;Key xsi:type=&amp;quot;xsd:string&amp;quot;&amp;gt;LB03237&amp;lt;/Key&amp;gt;&amp;lt;Value xsi:type=&amp;quot;xsd:string&amp;quot;&amp;gt;Moubayed, Alia|True|False&amp;lt;/Value&amp;gt;&amp;lt;/DicKeyValue&amp;gt;&amp;lt;DicKeyValue&amp;gt;&amp;lt;Key xsi:type=&amp;quot;xsd:string&amp;quot;&amp;gt;LB03868&amp;lt;/Key&amp;gt;&amp;lt;Value xsi:type=&amp;quot;xsd:string&amp;quot;&amp;gt;Mui, Alfred|True|False&amp;lt;/Value&amp;gt;&amp;lt;/DicKeyValue&amp;gt;&amp;lt;DicKeyValue&amp;gt;&amp;lt;Key xsi:type=&amp;quot;xsd:string&amp;quot;&amp;gt;LB02167&amp;lt;/Key&amp;gt;&amp;lt;Value xsi:type=&amp;quot;xsd:string&amp;quot;&amp;gt;Mukherjee, Shubhomoy|True|False&amp;lt;/Value&amp;gt;&amp;lt;/DicKeyValue&amp;gt;&amp;lt;DicKeyValue&amp;gt;&amp;lt;Key xsi:type=&amp;quot;xsd:string&amp;quot;&amp;gt;LB04682&amp;lt;/Key&amp;gt;&amp;lt;Value xsi:type=&amp;quot;xsd:string&amp;quot;&amp;gt;Municipals Strategy, MUNISTR|True|True&amp;lt;/Value&amp;gt;&amp;lt;/DicKeyValue&amp;gt;&amp;lt;DicKeyValue&amp;gt;&amp;lt;Key xsi:type=&amp;quot;xsd:string&amp;quot;&amp;gt;LB04299&amp;lt;/Key&amp;gt;&amp;lt;Value xsi:type=&amp;quot;xsd:string&amp;quot;&amp;gt;Murji, Mujtaba|True|False&amp;lt;/Value&amp;gt;&amp;lt;/DicKeyValue&amp;gt;&amp;lt;DicKeyValue&amp;gt;&amp;lt;Key xsi:type=&amp;quot;xsd:string&amp;quot;&amp;gt;LB03186&amp;lt;/Key&amp;gt;&amp;lt;Value xsi:type=&amp;quot;xsd:string&amp;quot;&amp;gt;Nagai, Yuichiro|True|False&amp;lt;/Value&amp;gt;&amp;lt;/DicKeyValue&amp;gt;&amp;lt;DicKeyValue&amp;gt;&amp;lt;Key xsi:type=&amp;quot;xsd:string&amp;quot;&amp;gt;LB03245&amp;lt;/Key&amp;gt;&amp;lt;Value xsi:type=&amp;quot;xsd:string&amp;quot;&amp;gt;Nashikkar, Amrut|True|False&amp;lt;/Value&amp;gt;&amp;lt;/DicKeyValue&amp;gt;&amp;lt;DicKeyValue&amp;gt;&amp;lt;Key xsi:type=&amp;quot;xsd:string&amp;quot;&amp;gt;LB04467&amp;lt;/Key&amp;gt;&amp;lt;Value xsi:type=&amp;quot;xsd:string&amp;quot;&amp;gt;New York, Benchmark Indices -|True|True&amp;lt;/Value&amp;gt;&amp;lt;/DicKeyValue&amp;gt;&amp;lt;DicKeyValue&amp;gt;&amp;lt;Key xsi:type=&amp;quot;xsd:string&amp;quot;&amp;gt;LB00908&amp;lt;/Key&amp;gt;&amp;lt;Value xsi:type=&amp;quot;xsd:string&amp;quot;&amp;gt;Ng, Kwok Yuen|True|False&amp;lt;/Value&amp;gt;&amp;lt;/DicKeyValue&amp;gt;&amp;lt;DicKeyValue&amp;gt;&amp;lt;Key xsi:type=&amp;quot;xsd:string&amp;quot;&amp;gt;LB03156&amp;lt;/Key&amp;gt;&amp;lt;Value xsi:type=&amp;quot;xsd:string&amp;quot;&amp;gt;Ngwenya, Dumisani|True|False&amp;lt;/Value&amp;gt;&amp;lt;/DicKeyValue&amp;gt;&amp;lt;DicKeyValue&amp;gt;&amp;lt;Key xsi:type=&amp;quot;xsd:string&amp;quot;&amp;gt;LB03026&amp;lt;/Key&amp;gt;&amp;lt;Value xsi:type=&amp;quot;xsd:string&amp;quot;&amp;gt;Norrish, Kevin|True|False&amp;lt;/Value&amp;gt;&amp;lt;/DicKeyValue&amp;gt;&amp;lt;DicKeyValue&amp;gt;&amp;lt;Key xsi:type=&amp;quot;xsd:string&amp;quot;&amp;gt;LB03613&amp;lt;/Key&amp;gt;&amp;lt;Value xsi:type=&amp;quot;xsd:string&amp;quot;&amp;gt;Ohri-Gupta, Priya|True|False&amp;lt;/Value&amp;gt;&amp;lt;/DicKeyValue&amp;gt;&amp;lt;DicKeyValue&amp;gt;&amp;lt;Key xsi:type=&amp;quot;xsd:string&amp;quot;&amp;gt;LB01696&amp;lt;/Key&amp;gt;&amp;lt;Value xsi:type=&amp;quot;xsd:string&amp;quot;&amp;gt;Olin, William|True|False&amp;lt;/Value&amp;gt;&amp;lt;/DicKeyValue&amp;gt;&amp;lt;DicKeyValue&amp;gt;&amp;lt;Key xsi:type=&amp;quot;xsd:string&amp;quot;&amp;gt;LB04441&amp;lt;/Key&amp;gt;&amp;lt;Value xsi:type=&amp;quot;xsd:string&amp;quot;&amp;gt;Onakan, Ravin|True|False&amp;lt;/Value&amp;gt;&amp;lt;/DicKeyValue&amp;gt;&amp;lt;DicKeyValue&amp;gt;&amp;lt;Key xsi:type=&amp;quot;xsd:string&amp;quot;&amp;gt;LB04775&amp;lt;/Key&amp;gt;&amp;lt;Value xsi:type=&amp;quot;xsd:string&amp;quot;&amp;gt;ONeal, Maggie|True|False&amp;lt;/Value&amp;gt;&amp;lt;/DicKeyValue&amp;gt;&amp;lt;DicKeyValue&amp;gt;&amp;lt;Key xsi:type=&amp;quot;xsd:string&amp;quot;&amp;gt;LB03023&amp;lt;/Key&amp;gt;&amp;lt;Value xsi:type=&amp;quot;xsd:string&amp;quot;&amp;gt;Ong, Justin|True|False&amp;lt;/Value&amp;gt;&amp;lt;/DicKeyValue&amp;gt;&amp;lt;DicKeyValue&amp;gt;&amp;lt;Key xsi:type=&amp;quot;xsd:string&amp;quot;&amp;gt;LB04594&amp;lt;/Key&amp;gt;&amp;lt;Value xsi:type=&amp;quot;xsd:string&amp;quot;&amp;gt;Oshikubo, Naoya|True|False&amp;lt;/Value&amp;gt;&amp;lt;/DicKeyValue&amp;gt;&amp;lt;DicKeyValue&amp;gt;&amp;lt;Key xsi:type=&amp;quot;xsd:string&amp;quot;&amp;gt;LB04212&amp;lt;/Key&amp;gt;&amp;lt;Value xsi:type=&amp;quot;xsd:string&amp;quot;&amp;gt;Oviedo, Marco|True|False&amp;lt;/Value&amp;gt;&amp;lt;/DicKeyValue&amp;gt;&amp;lt;DicKeyValue&amp;gt;&amp;lt;Key xsi:type=&amp;quot;xsd:string&amp;quot;&amp;gt;LB03159&amp;lt;/Key&amp;gt;&amp;lt;Value xsi:type=&amp;quot;xsd:string&amp;quot;&amp;gt;Padayachee, Judy|True|False&amp;lt;/Value&amp;gt;&amp;lt;/DicKeyValue&amp;gt;&amp;lt;DicKeyValue&amp;gt;&amp;lt;Key xsi:type=&amp;quot;xsd:string&amp;quot;&amp;gt;LB03360&amp;lt;/Key&amp;gt;&amp;lt;Value xsi:type=&amp;quot;xsd:string&amp;quot;&amp;gt;Paniry, David|True|False&amp;lt;/Value&amp;gt;&amp;lt;/DicKeyValue&amp;gt;&amp;lt;DicKeyValue&amp;gt;&amp;lt;Key xsi:type=&amp;quot;xsd:string&amp;quot;&amp;gt;LB04034&amp;lt;/Key&amp;gt;&amp;lt;Value xsi:type=&amp;quot;xsd:string&amp;quot;&amp;gt;Parikh-Doshi, Prachi|True|False&amp;lt;/Value&amp;gt;&amp;lt;/DicKeyValue&amp;gt;&amp;lt;DicKeyValue&amp;gt;&amp;lt;Key xsi:type=&amp;quot;xsd:string&amp;quot;&amp;gt;LB04786&amp;lt;/Key&amp;gt;&amp;lt;Value xsi:type=&amp;quot;xsd:string&amp;quot;&amp;gt;Park, Sang Don|True|False&amp;lt;/Value&amp;gt;&amp;lt;/DicKeyValue&amp;gt;&amp;lt;DicKeyValue&amp;gt;&amp;lt;Key xsi:type=&amp;quot;xsd:string&amp;quot;&amp;gt;LB04577&amp;lt;/Key&amp;gt;&amp;lt;Value xsi:type=&amp;quot;xsd:string&amp;quot;&amp;gt;Parker, Keith|True|False&amp;lt;/Value&amp;gt;&amp;lt;/DicKeyValue&amp;gt;&amp;lt;DicKeyValue&amp;gt;&amp;lt;Key xsi:type=&amp;quot;xsd:string&amp;quot;&amp;gt;LB03698&amp;lt;/Key&amp;gt;&amp;lt;Value xsi:type=&amp;quot;xsd:string&amp;quot;&amp;gt;Patel, Jigar|True|False&amp;lt;/Value&amp;gt;&amp;lt;/DicKeyValue&amp;gt;&amp;lt;DicKeyValue&amp;gt;&amp;lt;Key xsi:type=&amp;quot;xsd:string&amp;quot;&amp;gt;LB04720&amp;lt;/Key&amp;gt;&amp;lt;Value xsi:type=&amp;quot;xsd:string&amp;quot;&amp;gt;Patel, Mayur|True|False&amp;lt;/Value&amp;gt;&amp;lt;/DicKeyValue&amp;gt;&amp;lt;DicKeyValue&amp;gt;&amp;lt;Key xsi:type=&amp;quot;xsd:string&amp;quot;&amp;gt;LB04717&amp;lt;/Key&amp;gt;&amp;lt;Value xsi:type=&amp;quot;xsd:string&amp;quot;&amp;gt;Patel, CAIA, Neil|True|False&amp;lt;/Value&amp;gt;&amp;lt;/DicKeyValue&amp;gt;&amp;lt;DicKeyValue&amp;gt;&amp;lt;Key xsi:type=&amp;quot;xsd:string&amp;quot;&amp;gt;LB01617&amp;lt;/Key&amp;gt;&amp;lt;Value xsi:type=&amp;quot;xsd:string&amp;quot;&amp;gt;Pedone, Michael|True|False&amp;lt;/Value&amp;gt;&amp;lt;/DicKeyValue&amp;gt;&amp;lt;DicKeyValue&amp;gt;&amp;lt;Key xsi:type=&amp;quot;xsd:string&amp;quot;&amp;gt;LB03955&amp;lt;/Key&amp;gt;&amp;lt;Value xsi:type=&amp;quot;xsd:string&amp;quot;&amp;gt;Pepper, Hamish|True|False&amp;lt;/Value&amp;gt;&amp;lt;/DicKeyValue&amp;gt;&amp;lt;DicKeyValue&amp;gt;&amp;lt;Key xsi:type=&amp;quot;xsd:string&amp;quot;&amp;gt;LB02503&amp;lt;/Key&amp;gt;&amp;lt;Value xsi:type=&amp;quot;xsd:string&amp;quot;&amp;gt;Perlina, Tatyana|True|False&amp;lt;/Value&amp;gt;&amp;lt;/DicKeyValue&amp;gt;&amp;lt;DicKeyValue&amp;gt;&amp;lt;Key xsi:type=&amp;quot;xsd:string&amp;quot;&amp;gt;LB00692&amp;lt;/Key&amp;gt;&amp;lt;Value xsi:type=&amp;quot;xsd:string&amp;quot;&amp;gt;Phelps, Bruce|True|False&amp;lt;/Value&amp;gt;&amp;lt;/DicKeyValue&amp;gt;&amp;lt;DicKeyValue&amp;gt;&amp;lt;Key xsi:type=&amp;quot;xsd:string&amp;quot;&amp;gt;LB02017&amp;lt;/Key&amp;gt;&amp;lt;Value xsi:type=&amp;quot;xsd:string&amp;quot;&amp;gt;Philbin, Megan|True|False&amp;lt;/Value&amp;gt;&amp;lt;/DicKeyValue&amp;gt;&amp;lt;DicKeyValue&amp;gt;&amp;lt;Key xsi:type=&amp;quot;xsd:string&amp;quot;&amp;gt;LB03204&amp;lt;/Key&amp;gt;&amp;lt;Value xsi:type=&amp;quot;xsd:string&amp;quot;&amp;gt;Phillips, Lee|True|False&amp;lt;/Value&amp;gt;&amp;lt;/DicKeyValue&amp;gt;&amp;lt;DicKeyValue&amp;gt;&amp;lt;Key xsi:type=&amp;quot;xsd:string&amp;quot;&amp;gt;LB03208&amp;lt;/Key&amp;gt;&amp;lt;Value xsi:type=&amp;quot;xsd:string&amp;quot;&amp;gt;Polbennikov, Simon|True|False&amp;lt;/Value&amp;gt;&amp;lt;/DicKeyValue&amp;gt;&amp;lt;DicKeyValue&amp;gt;&amp;lt;Key xsi:type=&amp;quot;xsd:string&amp;quot;&amp;gt;LB03140&amp;lt;/Key&amp;gt;&amp;lt;Value xsi:type=&amp;quot;xsd:string&amp;quot;&amp;gt;Pond, Michael|True|False&amp;lt;/Value&amp;gt;&amp;lt;/DicKeyValue&amp;gt;&amp;lt;DicKeyValue&amp;gt;&amp;lt;Key xsi:type=&amp;quot;xsd:string&amp;quot;&amp;gt;LB03839&amp;lt;/Key&amp;gt;&amp;lt;Value xsi:type=&amp;quot;xsd:string&amp;quot;&amp;gt;Popper, Julia|True|False&amp;lt;/Value&amp;gt;&amp;lt;/DicKeyValue&amp;gt;&amp;lt;DicKeyValue&amp;gt;&amp;lt;Key xsi:type=&amp;quot;xsd:string&amp;quot;&amp;gt;LB04714&amp;lt;/Key&amp;gt;&amp;lt;Value xsi:type=&amp;quot;xsd:string&amp;quot;&amp;gt;Potter, Nicholas|True|False&amp;lt;/Value&amp;gt;&amp;lt;/DicKeyValue&amp;gt;&amp;lt;DicKeyValue&amp;gt;&amp;lt;Key xsi:type=&amp;quot;xsd:string&amp;quot;&amp;gt;LB04711&amp;lt;/Key&amp;gt;&amp;lt;Value xsi:type=&amp;quot;xsd:string&amp;quot;&amp;gt;Prada, Juan|True|False&amp;lt;/Value&amp;gt;&amp;lt;/DicKeyValue&amp;gt;&amp;lt;DicKeyValue&amp;gt;&amp;lt;Key xsi:type=&amp;quot;xsd:string&amp;quot;&amp;gt;LB01849&amp;lt;/Key&amp;gt;&amp;lt;Value xsi:type=&amp;quot;xsd:string&amp;quot;&amp;gt;Pradhan, Anshul|True|False&amp;lt;/Value&amp;gt;&amp;lt;/DicKeyValue&amp;gt;&amp;lt;DicKeyValue&amp;gt;&amp;lt;Key xsi:type=&amp;quot;xsd:string&amp;quot;&amp;gt;LB03667&amp;lt;/Key&amp;gt;&amp;lt;Value xsi:type=&amp;quot;xsd:string&amp;quot;&amp;gt;Preclaw, Ryan|True|False&amp;lt;/Value&amp;gt;&amp;lt;/DicKeyValue&amp;gt;&amp;lt;DicKeyValue&amp;gt;&amp;lt;Key xsi:type=&amp;quot;xsd:string&amp;quot;&amp;gt;LB04464&amp;lt;/Key&amp;gt;&amp;lt;Value xsi:type=&amp;quot;xsd:string&amp;quot;&amp;gt;Price, Greggory|False|False&amp;lt;/Value&amp;gt;&amp;lt;/DicKeyValue&amp;gt;&amp;lt;DicKeyValue&amp;gt;&amp;lt;Key xsi:type=&amp;quot;xsd:string&amp;quot;&amp;gt;LB03604&amp;lt;/Key&amp;gt;&amp;lt;Value xsi:type=&amp;quot;xsd:string&amp;quot;&amp;gt;Prince, Emily|True|False&amp;lt;/Value&amp;gt;&amp;lt;/DicKeyValue&amp;gt;&amp;lt;DicKeyValue&amp;gt;&amp;lt;Key xsi:type=&amp;quot;xsd:string&amp;quot;&amp;gt;LB04244&amp;lt;/Key&amp;gt;&amp;lt;Value xsi:type=&amp;quot;xsd:string&amp;quot;&amp;gt;Qiu, Shasha|True|False&amp;lt;/Value&amp;gt;&amp;lt;/DicKeyValue&amp;gt;&amp;lt;DicKeyValue&amp;gt;&amp;lt;Key xsi:type=&amp;quot;xsd:string&amp;quot;&amp;gt;LB04508&amp;lt;/Key&amp;gt;&amp;lt;Value xsi:type=&amp;quot;xsd:string&amp;quot;&amp;gt;Radira, Kgotso Leslie|True|False&amp;lt;/Value&amp;gt;&amp;lt;/DicKeyValue&amp;gt;&amp;lt;DicKeyValue&amp;gt;&amp;lt;Key xsi:type=&amp;quot;xsd:string&amp;quot;&amp;gt;LB02956&amp;lt;/Key&amp;gt;&amp;lt;Value xsi:type=&amp;quot;xsd:string&amp;quot;&amp;gt;Rajadhyaksha, Ajay|True|False&amp;lt;/Value&amp;gt;&amp;lt;/DicKeyValue&amp;gt;&amp;lt;DicKeyValue&amp;gt;&amp;lt;Key xsi:type=&amp;quot;xsd:string&amp;quot;&amp;gt;LB01702&amp;lt;/Key&amp;gt;&amp;lt;Value xsi:type=&amp;quot;xsd:string&amp;quot;&amp;gt;Ramsey, Peter|True|False&amp;lt;/Value&amp;gt;&amp;lt;/DicKeyValue&amp;gt;&amp;lt;DicKeyValue&amp;gt;&amp;lt;Key xsi:type=&amp;quot;xsd:string&amp;quot;&amp;gt;LB04276&amp;lt;/Key&amp;gt;&amp;lt;Value xsi:type=&amp;quot;xsd:string&amp;quot;&amp;gt;Rao, Sanjay|True|False&amp;lt;/Value&amp;gt;&amp;lt;/DicKeyValue&amp;gt;&amp;lt;DicKeyValue&amp;gt;&amp;lt;Key xsi:type=&amp;quot;xsd:string&amp;quot;&amp;gt;LB01717&amp;lt;/Key&amp;gt;&amp;lt;Value xsi:type=&amp;quot;xsd:string&amp;quot;&amp;gt;Rao, Shivkumar|True|False&amp;lt;/Value&amp;gt;&amp;lt;/DicKeyValue&amp;gt;&amp;lt;DicKeyValue&amp;gt;&amp;lt;Key xsi:type=&amp;quot;xsd:string&amp;quot;&amp;gt;LB03823&amp;lt;/Key&amp;gt;&amp;lt;Value xsi:type=&amp;quot;xsd:string&amp;quot;&amp;gt;Reinholc, Bartosz|True|False&amp;lt;/Value&amp;gt;&amp;lt;/DicKeyValue&amp;gt;&amp;lt;DicKeyValue&amp;gt;&amp;lt;Key xsi:type=&amp;quot;xsd:string&amp;quot;&amp;gt;LB03710&amp;lt;/Key&amp;gt;&amp;lt;Value xsi:type=&amp;quot;xsd:string&amp;quot;&amp;gt;Rekrut, Daniel|True|False&amp;lt;/Value&amp;gt;&amp;lt;/DicKeyValue&amp;gt;&amp;lt;DicKeyValue&amp;gt;&amp;lt;Key xsi:type=&amp;quot;xsd:string&amp;quot;&amp;gt;LB04686&amp;lt;/Key&amp;gt;&amp;lt;Value xsi:type=&amp;quot;xsd:string&amp;quot;&amp;gt;Rodriguez, Nestor|True|False&amp;lt;/Value&amp;gt;&amp;lt;/DicKeyValue&amp;gt;&amp;lt;DicKeyValue&amp;gt;&amp;lt;Key xsi:type=&amp;quot;xsd:string&amp;quot;&amp;gt;LB01093&amp;lt;/Key&amp;gt;&amp;lt;Value xsi:type=&amp;quot;xsd:string&amp;quot;&amp;gt;Rogoff, Bradley|True|False&amp;lt;/Value&amp;gt;&amp;lt;/DicKeyValue&amp;gt;&amp;lt;DicKeyValue&amp;gt;&amp;lt;Key xsi:type=&amp;quot;xsd:string&amp;quot;&amp;gt;LB03994&amp;lt;/Key&amp;gt;&amp;lt;Value xsi:type=&amp;quot;xsd:string&amp;quot;&amp;gt;Rohra, Hitendra|True|False&amp;lt;/Value&amp;gt;&amp;lt;/DicKeyValue&amp;gt;&amp;lt;DicKeyValue&amp;gt;&amp;lt;Key xsi:type=&amp;quot;xsd:string&amp;quot;&amp;gt;LB04067&amp;lt;/Key&amp;gt;&amp;lt;Value xsi:type=&amp;quot;xsd:string&amp;quot;&amp;gt;Rovai, Bruno|True|False&amp;lt;/Value&amp;gt;&amp;lt;/DicKeyValue&amp;gt;&amp;lt;DicKeyValue&amp;gt;&amp;lt;Key xsi:type=&amp;quot;xsd:string&amp;quot;&amp;gt;LB03622&amp;lt;/Key&amp;gt;&amp;lt;Value xsi:type=&amp;quot;xsd:string&amp;quot;&amp;gt;Rud, Alex|True|False&amp;lt;/Value&amp;gt;&amp;lt;/DicKeyValue&amp;gt;&amp;lt;DicKeyValue&amp;gt;&amp;lt;Key xsi:type=&amp;quot;xsd:string&amp;quot;&amp;gt;LB03160&amp;lt;/Key&amp;gt;&amp;lt;Value xsi:type=&amp;quot;xsd:string&amp;quot;&amp;gt;Rushton, Kate|True|False&amp;lt;/Value&amp;gt;&amp;lt;/DicKeyValue&amp;gt;&amp;lt;DicKeyValue&amp;gt;&amp;lt;Key xsi:type=&amp;quot;xsd:string&amp;quot;&amp;gt;LB04513&amp;lt;/Key&amp;gt;&amp;lt;Value xsi:type=&amp;quot;xsd:string&amp;quot;&amp;gt;Russell, Warren|True|False&amp;lt;/Value&amp;gt;&amp;lt;/DicKeyValue&amp;gt;&amp;lt;DicKeyValue&amp;gt;&amp;lt;Key xsi:type=&amp;quot;xsd:string&amp;quot;&amp;gt;LB03312&amp;lt;/Key&amp;gt;&amp;lt;Value xsi:type=&amp;quot;xsd:string&amp;quot;&amp;gt;Sacara, Violeta|True|False&amp;lt;/Value&amp;gt;&amp;lt;/DicKeyValue&amp;gt;&amp;lt;DicKeyValue&amp;gt;&amp;lt;Key xsi:type=&amp;quot;xsd:string&amp;quot;&amp;gt;LB03238&amp;lt;/Key&amp;gt;&amp;lt;Value xsi:type=&amp;quot;xsd:string&amp;quot;&amp;gt;Sae-Hau, Chris|True|False&amp;lt;/Value&amp;gt;&amp;lt;/DicKeyValue&amp;gt;&amp;lt;DicKeyValue&amp;gt;&amp;lt;Key xsi:type=&amp;quot;xsd:string&amp;quot;&amp;gt;LB03614&amp;lt;/Key&amp;gt;&amp;lt;Value xsi:type=&amp;quot;xsd:string&amp;quot;&amp;gt;Saint Cyr, Melanie|True|False&amp;lt;/Value&amp;gt;&amp;lt;/DicKeyValue&amp;gt;&amp;lt;DicKeyValue&amp;gt;&amp;lt;Key xsi:type=&amp;quot;xsd:string&amp;quot;&amp;gt;LB03127&amp;lt;/Key&amp;gt;&amp;lt;Value xsi:type=&amp;quot;xsd:string&amp;quot;&amp;gt;Sakasai, Yuki|True|False&amp;lt;/Value&amp;gt;&amp;lt;/DicKeyValue&amp;gt;&amp;lt;DicKeyValue&amp;gt;&amp;lt;Key xsi:type=&amp;quot;xsd:string&amp;quot;&amp;gt;LB03691&amp;lt;/Key&amp;gt;&amp;lt;Value xsi:type=&amp;quot;xsd:string&amp;quot;&amp;gt;Saleeby, Daniel|True|False&amp;lt;/Value&amp;gt;&amp;lt;/DicKeyValue&amp;gt;&amp;lt;DicKeyValue&amp;gt;&amp;lt;Key xsi:type=&amp;quot;xsd:string&amp;quot;&amp;gt;LB03152&amp;lt;/Key&amp;gt;&amp;lt;Value xsi:type=&amp;quot;xsd:string&amp;quot;&amp;gt;Samad, Waqas|True|False&amp;lt;/Value&amp;gt;&amp;lt;/DicKeyValue&amp;gt;&amp;lt;DicKeyValue&amp;gt;&amp;lt;Key xsi:type=&amp;quot;xsd:string&amp;quot;&amp;gt;LB02542&amp;lt;/Key&amp;gt;&amp;lt;Value xsi:type=&amp;quot;xsd:string&amp;quot;&amp;gt;Samant, Siddharth|True|False&amp;lt;/Value&amp;gt;&amp;lt;/DicKeyValue&amp;gt;&amp;lt;DicKeyValue&amp;gt;&amp;lt;Key xsi:type=&amp;quot;xsd:string&amp;quot;&amp;gt;LB04816&amp;lt;/Key&amp;gt;&amp;lt;Value xsi:type=&amp;quot;xsd:string&amp;quot;&amp;gt;Sanghvi, Namrata|True|False&amp;lt;/Value&amp;gt;&amp;lt;/DicKeyValue&amp;gt;&amp;lt;DicKeyValue&amp;gt;&amp;lt;Key xsi:type=&amp;quot;xsd:string&amp;quot;&amp;gt;LB03747&amp;lt;/Key&amp;gt;&amp;lt;Value xsi:type=&amp;quot;xsd:string&amp;quot;&amp;gt;Sanyal, Siddhartha|True|False&amp;lt;/Value&amp;gt;&amp;lt;/DicKeyValue&amp;gt;&amp;lt;DicKeyValue&amp;gt;&amp;lt;Key xsi:type=&amp;quot;xsd:string&amp;quot;&amp;gt;LB03205&amp;lt;/Key&amp;gt;&amp;lt;Value xsi:type=&amp;quot;xsd:string&amp;quot;&amp;gt;Sarma, Sudeep|True|False&amp;lt;/Value&amp;gt;&amp;lt;/DicKeyValue&amp;gt;&amp;lt;DicKeyValue&amp;gt;&amp;lt;Key xsi:type=&amp;quot;xsd:string&amp;quot;&amp;gt;LB03460&amp;lt;/Key&amp;gt;&amp;lt;Value xsi:type=&amp;quot;xsd:string&amp;quot;&amp;gt;Save, Avanti|True|False&amp;lt;/Value&amp;gt;&amp;lt;/DicKeyValue&amp;gt;&amp;lt;DicKeyValue&amp;gt;&amp;lt;Key xsi:type=&amp;quot;xsd:string&amp;quot;&amp;gt;LB04662&amp;lt;/Key&amp;gt;&amp;lt;Value xsi:type=&amp;quot;xsd:string&amp;quot;&amp;gt;Schrenker, Josh|True|False&amp;lt;/Value&amp;gt;&amp;lt;/DicKeyValue&amp;gt;&amp;lt;DicKeyValue&amp;gt;&amp;lt;Key xsi:type=&amp;quot;xsd:string&amp;quot;&amp;gt;LB03882&amp;lt;/Key&amp;gt;&amp;lt;Value xsi:type=&amp;quot;xsd:string&amp;quot;&amp;gt;Schuehle, Niels|True|False&amp;lt;/Value&amp;gt;&amp;lt;/DicKeyValue&amp;gt;&amp;lt;DicKeyValue&amp;gt;&amp;lt;Key xsi:type=&amp;quot;xsd:string&amp;quot;&amp;gt;LB04503&amp;lt;/Key&amp;gt;&amp;lt;Value xsi:type=&amp;quot;xsd:string&amp;quot;&amp;gt;Senderovic, Alisa|True|False&amp;lt;/Value&amp;gt;&amp;lt;/DicKeyValue&amp;gt;&amp;lt;DicKeyValue&amp;gt;&amp;lt;Key xsi:type=&amp;quot;xsd:string&amp;quot;&amp;gt;LB01299&amp;lt;/Key&amp;gt;&amp;lt;Value xsi:type=&amp;quot;xsd:string&amp;quot;&amp;gt;Servidio, Lawrence|True|False&amp;lt;/Value&amp;gt;&amp;lt;/DicKeyValue&amp;gt;&amp;lt;DicKeyValue&amp;gt;&amp;lt;Key xsi:type=&amp;quot;xsd:string&amp;quot;&amp;gt;LB03081&amp;lt;/Key&amp;gt;&amp;lt;Value xsi:type=&amp;quot;xsd:string&amp;quot;&amp;gt;Setia, Rajiv|True|False&amp;lt;/Value&amp;gt;&amp;lt;/DicKeyValue&amp;gt;&amp;lt;DicKeyValue&amp;gt;&amp;lt;Key xsi:type=&amp;quot;xsd:string&amp;quot;&amp;gt;LB04574&amp;lt;/Key&amp;gt;&amp;lt;Value xsi:type=&amp;quot;xsd:string&amp;quot;&amp;gt;Sgouropoulos, Nikolaos|True|False&amp;lt;/Value&amp;gt;&amp;lt;/DicKeyValue&amp;gt;&amp;lt;DicKeyValue&amp;gt;&amp;lt;Key xsi:type=&amp;quot;xsd:string&amp;quot;&amp;gt;LB03361&amp;lt;/Key&amp;gt;&amp;lt;Value xsi:type=&amp;quot;xsd:string&amp;quot;&amp;gt;Shah, Ambrish|True|False&amp;lt;/Value&amp;gt;&amp;lt;/DicKeyValue&amp;gt;&amp;lt;DicKeyValue&amp;gt;&amp;lt;Key xsi:type=&amp;quot;xsd:string&amp;quot;&amp;gt;LB03037&amp;lt;/Key&amp;gt;&amp;lt;Value xsi:type=&amp;quot;xsd:string&amp;quot;&amp;gt;Sharavdemberel, Lhamsuren|True|False&amp;lt;/Value&amp;gt;&amp;lt;/DicKeyValue&amp;gt;&amp;lt;DicKeyValue&amp;gt;&amp;lt;Key xsi:type=&amp;quot;xsd:string&amp;quot;&amp;gt;LB03274&amp;lt;/Key&amp;gt;&amp;lt;Value xsi:type=&amp;quot;xsd:string&amp;quot;&amp;gt;Shen, Ivan|True|False&amp;lt;/Value&amp;gt;&amp;lt;/DicKeyValue&amp;gt;&amp;lt;DicKeyValue&amp;gt;&amp;lt;Key xsi:type=&amp;quot;xsd:string&amp;quot;&amp;gt;LB02995&amp;lt;/Key&amp;gt;&amp;lt;Value xsi:type=&amp;quot;xsd:string&amp;quot;&amp;gt;Shoda, Elly|True|False&amp;lt;/Value&amp;gt;&amp;lt;/DicKeyValue&amp;gt;&amp;lt;DicKeyValue&amp;gt;&amp;lt;Key xsi:type=&amp;quot;xsd:string&amp;quot;&amp;gt;LB03757&amp;lt;/Key&amp;gt;&amp;lt;Value xsi:type=&amp;quot;xsd:string&amp;quot;&amp;gt;Shukla, Vivek|True|False&amp;lt;/Value&amp;gt;&amp;lt;/DicKeyValue&amp;gt;&amp;lt;DicKeyValue&amp;gt;&amp;lt;Key xsi:type=&amp;quot;xsd:string&amp;quot;&amp;gt;LB04355&amp;lt;/Key&amp;gt;&amp;lt;Value xsi:type=&amp;quot;xsd:string&amp;quot;&amp;gt;Simmonds, James|False|False&amp;lt;/Value&amp;gt;&amp;lt;/DicKeyValue&amp;gt;&amp;lt;DicKeyValue&amp;gt;&amp;lt;Key xsi:type=&amp;quot;xsd:string&amp;quot;&amp;gt;LB04468&amp;lt;/Key&amp;gt;&amp;lt;Value xsi:type=&amp;quot;xsd:string&amp;quot;&amp;gt;Singapore, Benchmark Indices -|True|True&amp;lt;/Value&amp;gt;&amp;lt;/DicKeyValue&amp;gt;&amp;lt;DicKeyValue&amp;gt;&amp;lt;Key xsi:type=&amp;quot;xsd:string&amp;quot;&amp;gt;LB03401&amp;lt;/Key&amp;gt;&amp;lt;Value xsi:type=&amp;quot;xsd:string&amp;quot;&amp;gt;Skeoch, Henry|True|False&amp;lt;/Value&amp;gt;&amp;lt;/DicKeyValue&amp;gt;&amp;lt;DicKeyValue&amp;gt;&amp;lt;Key xsi:type=&amp;quot;xsd:string&amp;quot;&amp;gt;LB03027&amp;lt;/Key&amp;gt;&amp;lt;Value xsi:type=&amp;quot;xsd:string&amp;quot;&amp;gt;Sooben, Khrishnamoorthy|True|False&amp;lt;/Value&amp;gt;&amp;lt;/DicKeyValue&amp;gt;&amp;lt;DicKeyValue&amp;gt;&amp;lt;Key xsi:type=&amp;quot;xsd:string&amp;quot;&amp;gt;LB03183&amp;lt;/Key&amp;gt;&amp;lt;Value xsi:type=&amp;quot;xsd:string&amp;quot;&amp;gt;Spowart, Richard|True|False&amp;lt;/Value&amp;gt;&amp;lt;/DicKeyValue&amp;gt;&amp;lt;DicKeyValue&amp;gt;&amp;lt;Key xsi:type=&amp;quot;xsd:string&amp;quot;&amp;gt;LB03432&amp;lt;/Key&amp;gt;&amp;lt;Value xsi:type=&amp;quot;xsd:string&amp;quot;&amp;gt;Stefanelli, Nikki|True|False&amp;lt;/Value&amp;gt;&amp;lt;/DicKeyValue&amp;gt;&amp;lt;DicKeyValue&amp;gt;&amp;lt;Key xsi:type=&amp;quot;xsd:string&amp;quot;&amp;gt;LB03144&amp;lt;/Key&amp;gt;&amp;lt;Value xsi:type=&amp;quot;xsd:string&amp;quot;&amp;gt;Strand, Nicholas|True|False&amp;lt;/Value&amp;gt;&amp;lt;/DicKeyValue&amp;gt;&amp;lt;DicKeyValue&amp;gt;&amp;lt;Key xsi:type=&amp;quot;xsd:string&amp;quot;&amp;gt;LB02208&amp;lt;/Key&amp;gt;&amp;lt;Value xsi:type=&amp;quot;xsd:string&amp;quot;&amp;gt;Stromberg, Gary|True|False&amp;lt;/Value&amp;gt;&amp;lt;/DicKeyValue&amp;gt;&amp;lt;DicKeyValue&amp;gt;&amp;lt;Key xsi:type=&amp;quot;xsd:string&amp;quot;&amp;gt;LB03430&amp;lt;/Key&amp;gt;&amp;lt;Value xsi:type=&amp;quot;xsd:string&amp;quot;&amp;gt;Sturhahn, Chris|True|False&amp;lt;/Value&amp;gt;&amp;lt;/DicKeyValue&amp;gt;&amp;lt;DicKeyValue&amp;gt;&amp;lt;Key xsi:type=&amp;quot;xsd:string&amp;quot;&amp;gt;LB02510&amp;lt;/Key&amp;gt;&amp;lt;Value xsi:type=&amp;quot;xsd:string&amp;quot;&amp;gt;Sulkowski, Michal|True|False&amp;lt;/Value&amp;gt;&amp;lt;/DicKeyValue&amp;gt;&amp;lt;DicKeyValue&amp;gt;&amp;lt;Key xsi:type=&amp;quot;xsd:string&amp;quot;&amp;gt;LB02968&amp;lt;/Key&amp;gt;&amp;lt;Value xsi:type=&amp;quot;xsd:string&amp;quot;&amp;gt;Sunderji, Aziz|True|False&amp;lt;/Value&amp;gt;&amp;lt;/DicKeyValue&amp;gt;&amp;lt;DicKeyValue&amp;gt;&amp;lt;Key xsi:type=&amp;quot;xsd:string&amp;quot;&amp;gt;LB03732&amp;lt;/Key&amp;gt;&amp;lt;Value xsi:type=&amp;quot;xsd:string&amp;quot;&amp;gt;Swiggett, Brian|True|False&amp;lt;/Value&amp;gt;&amp;lt;/DicKeyValue&amp;gt;&amp;lt;DicKeyValue&amp;gt;&amp;lt;Key xsi:type=&amp;quot;xsd:string&amp;quot;&amp;gt;LB04713&amp;lt;/Key&amp;gt;&amp;lt;Value xsi:type=&amp;quot;xsd:string&amp;quot;&amp;gt;Szczepaniak, Andrzej|True|False&amp;lt;/Value&amp;gt;&amp;lt;/DicKeyValue&amp;gt;&amp;lt;DicKeyValue&amp;gt;&amp;lt;Key xsi:type=&amp;quot;xsd:string&amp;quot;&amp;gt;LB01234&amp;lt;/Key&amp;gt;&amp;lt;Value xsi:type=&amp;quot;xsd:string&amp;quot;&amp;gt;Tago, Tadashi|True|False&amp;lt;/Value&amp;gt;&amp;lt;/DicKeyValue&amp;gt;&amp;lt;DicKeyValue&amp;gt;&amp;lt;Key xsi:type=&amp;quot;xsd:string&amp;quot;&amp;gt;LB03126&amp;lt;/Key&amp;gt;&amp;lt;Value xsi:type=&amp;quot;xsd:string&amp;quot;&amp;gt;Takahashi, Yoshio|True|False&amp;lt;/Value&amp;gt;&amp;lt;/DicKeyValue&amp;gt;&amp;lt;DicKeyValue&amp;gt;&amp;lt;Key xsi:type=&amp;quot;xsd:string&amp;quot;&amp;gt;LB04815&amp;lt;/Key&amp;gt;&amp;lt;Value xsi:type=&amp;quot;xsd:string&amp;quot;&amp;gt;Tamaro, Cecilia|True|False&amp;lt;/Value&amp;gt;&amp;lt;/DicKeyValue&amp;gt;&amp;lt;DicKeyValue&amp;gt;&amp;lt;Key xsi:type=&amp;quot;xsd:string&amp;quot;&amp;gt;LB04605&amp;lt;/Key&amp;gt;&amp;lt;Value xsi:type=&amp;quot;xsd:string&amp;quot;&amp;gt;Tan, Dennis|True|False&amp;lt;/Value&amp;gt;&amp;lt;/DicKeyValue&amp;gt;&amp;lt;DicKeyValue&amp;gt;&amp;lt;Key xsi:type=&amp;quot;xsd:string&amp;quot;&amp;gt;LB03015&amp;lt;/Key&amp;gt;&amp;lt;Value xsi:type=&amp;quot;xsd:string&amp;quot;&amp;gt;Tan, Jit Ming|True|False&amp;lt;/Value&amp;gt;&amp;lt;/DicKeyValue&amp;gt;&amp;lt;DicKeyValue&amp;gt;&amp;lt;Key xsi:type=&amp;quot;xsd:string&amp;quot;&amp;gt;LB03210&amp;lt;/Key&amp;gt;&amp;lt;Value xsi:type=&amp;quot;xsd:string&amp;quot;&amp;gt;Tattan, David|True|False&amp;lt;/Value&amp;gt;&amp;lt;/DicKeyValue&amp;gt;&amp;lt;DicKeyValue&amp;gt;&amp;lt;Key xsi:type=&amp;quot;xsd:string&amp;quot;&amp;gt;LB04769&amp;lt;/Key&amp;gt;&amp;lt;Value xsi:type=&amp;quot;xsd:string&amp;quot;&amp;gt;Tavella, Pilar|True|False&amp;lt;/Value&amp;gt;&amp;lt;/DicKeyValue&amp;gt;&amp;lt;DicKeyValue&amp;gt;&amp;lt;Key xsi:type=&amp;quot;xsd:string&amp;quot;&amp;gt;LB03799&amp;lt;/Key&amp;gt;&amp;lt;Value xsi:type=&amp;quot;xsd:string&amp;quot;&amp;gt;Taylor, Desmond|True|False&amp;lt;/Value&amp;gt;&amp;lt;/DicKeyValue&amp;gt;&amp;lt;DicKeyValue&amp;gt;&amp;lt;Key xsi:type=&amp;quot;xsd:string&amp;quot;&amp;gt;LB04240&amp;lt;/Key&amp;gt;&amp;lt;Value xsi:type=&amp;quot;xsd:string&amp;quot;&amp;gt;Tham, Eugene|True|False&amp;lt;/Value&amp;gt;&amp;lt;/DicKeyValue&amp;gt;&amp;lt;DicKeyValue&amp;gt;&amp;lt;Key xsi:type=&amp;quot;xsd:string&amp;quot;&amp;gt;LB04238&amp;lt;/Key&amp;gt;&amp;lt;Value xsi:type=&amp;quot;xsd:string&amp;quot;&amp;gt;Theobald, Katharina|True|False&amp;lt;/Value&amp;gt;&amp;lt;/DicKeyValue&amp;gt;&amp;lt;DicKeyValue&amp;gt;&amp;lt;Key xsi:type=&amp;quot;xsd:string&amp;quot;&amp;gt;LB03656&amp;lt;/Key&amp;gt;&amp;lt;Value xsi:type=&amp;quot;xsd:string&amp;quot;&amp;gt;Thrush, Mark|True|False&amp;lt;/Value&amp;gt;&amp;lt;/DicKeyValue&amp;gt;&amp;lt;DicKeyValue&amp;gt;&amp;lt;Key xsi:type=&amp;quot;xsd:string&amp;quot;&amp;gt;LB04469&amp;lt;/Key&amp;gt;&amp;lt;Value xsi:type=&amp;quot;xsd:string&amp;quot;&amp;gt;Tokyo, Benchmark Indices -|True|True&amp;lt;/Value&amp;gt;&amp;lt;/DicKeyValue&amp;gt;&amp;lt;DicKeyValue&amp;gt;&amp;lt;Key xsi:type=&amp;quot;xsd:string&amp;quot;&amp;gt;LB04412&amp;lt;/Key&amp;gt;&amp;lt;Value xsi:type=&amp;quot;xsd:string&amp;quot;&amp;gt;Tomczak, Jessica|True|False&amp;lt;/Value&amp;gt;&amp;lt;/DicKeyValue&amp;gt;&amp;lt;DicKeyValue&amp;gt;&amp;lt;Key xsi:type=&amp;quot;xsd:string&amp;quot;&amp;gt;LB03657&amp;lt;/Key&amp;gt;&amp;lt;Value xsi:type=&amp;quot;xsd:string&amp;quot;&amp;gt;Tomlinson, Katie|True|False&amp;lt;/Value&amp;gt;&amp;lt;/DicKeyValue&amp;gt;&amp;lt;DicKeyValue&amp;gt;&amp;lt;Key xsi:type=&amp;quot;xsd:string&amp;quot;&amp;gt;LB04175&amp;lt;/Key&amp;gt;&amp;lt;Value xsi:type=&amp;quot;xsd:string&amp;quot;&amp;gt;Tong, Rich|True|False&amp;lt;/Value&amp;gt;&amp;lt;/DicKeyValue&amp;gt;&amp;lt;DicKeyValue&amp;gt;&amp;lt;Key xsi:type=&amp;quot;xsd:string&amp;quot;&amp;gt;LB04220&amp;lt;/Key&amp;gt;&amp;lt;Value xsi:type=&amp;quot;xsd:string&amp;quot;&amp;gt;Troisi, Peter|True|False&amp;lt;/Value&amp;gt;&amp;lt;/DicKeyValue&amp;gt;&amp;lt;DicKeyValue&amp;gt;&amp;lt;Key xsi:type=&amp;quot;xsd:string&amp;quot;&amp;gt;LB04800&amp;lt;/Key&amp;gt;&amp;lt;Value xsi:type=&amp;quot;xsd:string&amp;quot;&amp;gt;Tschekassin, Olga|True|False&amp;lt;/Value&amp;gt;&amp;lt;/DicKeyValue&amp;gt;&amp;lt;DicKeyValue&amp;gt;&amp;lt;Key xsi:type=&amp;quot;xsd:string&amp;quot;&amp;gt;LB03193&amp;lt;/Key&amp;gt;&amp;lt;Value xsi:type=&amp;quot;xsd:string&amp;quot;&amp;gt;Tweeboom, Norman|True|False&amp;lt;/Value&amp;gt;&amp;lt;/DicKeyValue&amp;gt;&amp;lt;DicKeyValue&amp;gt;&amp;lt;Key xsi:type=&amp;quot;xsd:string&amp;quot;&amp;gt;LB03294&amp;lt;/Key&amp;gt;&amp;lt;Value xsi:type=&amp;quot;xsd:string&amp;quot;&amp;gt;Ural, Cenk|True|False&amp;lt;/Value&amp;gt;&amp;lt;/DicKeyValue&amp;gt;&amp;lt;DicKeyValue&amp;gt;&amp;lt;Key xsi:type=&amp;quot;xsd:string&amp;quot;&amp;gt;LB03150&amp;lt;/Key&amp;gt;&amp;lt;Value xsi:type=&amp;quot;xsd:string&amp;quot;&amp;gt;Urquhart, Stuart|True|False&amp;lt;/Value&amp;gt;&amp;lt;/DicKeyValue&amp;gt;&amp;lt;DicKeyValue&amp;gt;&amp;lt;Key xsi:type=&amp;quot;xsd:string&amp;quot;&amp;gt;LB03845&amp;lt;/Key&amp;gt;&amp;lt;Value xsi:type=&amp;quot;xsd:string&amp;quot;&amp;gt;Uruçi, Blerina|True|False&amp;lt;/Value&amp;gt;&amp;lt;/DicKeyValue&amp;gt;&amp;lt;DicKeyValue&amp;gt;&amp;lt;Key xsi:type=&amp;quot;xsd:string&amp;quot;&amp;gt;LB04285&amp;lt;/Key&amp;gt;&amp;lt;Value xsi:type=&amp;quot;xsd:string&amp;quot;&amp;gt;Valdés, Aníbal|True|False&amp;lt;/Value&amp;gt;&amp;lt;/DicKeyValue&amp;gt;&amp;lt;DicKeyValue&amp;gt;&amp;lt;Key xsi:type=&amp;quot;xsd:string&amp;quot;&amp;gt;LB02125&amp;lt;/Key&amp;gt;&amp;lt;Value xsi:type=&amp;quot;xsd:string&amp;quot;&amp;gt;Van Schaick, George|True|False&amp;lt;/Value&amp;gt;&amp;lt;/DicKeyValue&amp;gt;&amp;lt;DicKeyValue&amp;gt;&amp;lt;Key xsi:type=&amp;quot;xsd:string&amp;quot;&amp;gt;LB03093&amp;lt;/Key&amp;gt;&amp;lt;Value xsi:type=&amp;quot;xsd:string&amp;quot;&amp;gt;Vargas, Sebastian|True|False&amp;lt;/Value&amp;gt;&amp;lt;/DicKeyValue&amp;gt;&amp;lt;DicKeyValue&amp;gt;&amp;lt;Key xsi:type=&amp;quot;xsd:string&amp;quot;&amp;gt;LB03143&amp;lt;/Key&amp;gt;&amp;lt;Value xsi:type=&amp;quot;xsd:string&amp;quot;&amp;gt;Vattikonda, Neelima|True|False&amp;lt;/Value&amp;gt;&amp;lt;/DicKeyValue&amp;gt;&amp;lt;DicKeyValue&amp;gt;&amp;lt;Key xsi:type=&amp;quot;xsd:string&amp;quot;&amp;gt;LB01517&amp;lt;/Key&amp;gt;&amp;lt;Value xsi:type=&amp;quot;xsd:string&amp;quot;&amp;gt;Vaughan, Ryan|True|False&amp;lt;/Value&amp;gt;&amp;lt;/DicKeyValue&amp;gt;&amp;lt;DicKeyValue&amp;gt;&amp;lt;Key xsi:type=&amp;quot;xsd:string&amp;quot;&amp;gt;LB04568&amp;lt;/Key&amp;gt;&amp;lt;Value xsi:type=&amp;quot;xsd:string&amp;quot;&amp;gt;Velloso, Bruno|False|False&amp;lt;/Value&amp;gt;&amp;lt;/DicKeyValue&amp;gt;&amp;lt;DicKeyValue&amp;gt;&amp;lt;Key xsi:type=&amp;quot;xsd:string&amp;quot;&amp;gt;LB04796&amp;lt;/Key&amp;gt;&amp;lt;Value xsi:type=&amp;quot;xsd:string&amp;quot;&amp;gt;Vemuri, Vinod|True|False&amp;lt;/Value&amp;gt;&amp;lt;/DicKeyValue&amp;gt;&amp;lt;DicKeyValue&amp;gt;&amp;lt;Key xsi:type=&amp;quot;xsd:string&amp;quot;&amp;gt;LB04719&amp;lt;/Key&amp;gt;&amp;lt;Value xsi:type=&amp;quot;xsd:string&amp;quot;&amp;gt;Venkatramanan, Aanand|True|False&amp;lt;/Value&amp;gt;&amp;lt;/DicKeyValue&amp;gt;&amp;lt;DicKeyValue&amp;gt;&amp;lt;Key xsi:type=&amp;quot;xsd:string&amp;quot;&amp;gt;LB04621&amp;lt;/Key&amp;gt;&amp;lt;Value xsi:type=&amp;quot;xsd:string&amp;quot;&amp;gt;Verma, Abhinav|True|False&amp;lt;/Value&amp;gt;&amp;lt;/DicKeyValue&amp;gt;&amp;lt;DicKeyValue&amp;gt;&amp;lt;Key xsi:type=&amp;quot;xsd:string&amp;quot;&amp;gt;LB02824&amp;lt;/Key&amp;gt;&amp;lt;Value xsi:type=&amp;quot;xsd:string&amp;quot;&amp;gt;Verrillo, Joseph|True|False&amp;lt;/Value&amp;gt;&amp;lt;/DicKeyValue&amp;gt;&amp;lt;DicKeyValue&amp;gt;&amp;lt;Key xsi:type=&amp;quot;xsd:string&amp;quot;&amp;gt;LB03169&amp;lt;/Key&amp;gt;&amp;lt;Value xsi:type=&amp;quot;xsd:string&amp;quot;&amp;gt;Vittorioso, Matthew|True|False&amp;lt;/Value&amp;gt;&amp;lt;/DicKeyValue&amp;gt;&amp;lt;DicKeyValue&amp;gt;&amp;lt;Key xsi:type=&amp;quot;xsd:string&amp;quot;&amp;gt;LB00470&amp;lt;/Key&amp;gt;&amp;lt;Value xsi:type=&amp;quot;xsd:string&amp;quot;&amp;gt;Walsh, Thomas|True|False&amp;lt;/Value&amp;gt;&amp;lt;/DicKeyValue&amp;gt;&amp;lt;DicKeyValue&amp;gt;&amp;lt;Key xsi:type=&amp;quot;xsd:string&amp;quot;&amp;gt;LB04802&amp;lt;/Key&amp;gt;&amp;lt;Value xsi:type=&amp;quot;xsd:string&amp;quot;&amp;gt;Walter, Ludovic|True|False&amp;lt;/Value&amp;gt;&amp;lt;/DicKeyValue&amp;gt;&amp;lt;DicKeyValue&amp;gt;&amp;lt;Key xsi:type=&amp;quot;xsd:string&amp;quot;&amp;gt;LB04660&amp;lt;/Key&amp;gt;&amp;lt;Value xsi:type=&amp;quot;xsd:string&amp;quot;&amp;gt;Wang, Chris|False|False&amp;lt;/Value&amp;gt;&amp;lt;/DicKeyValue&amp;gt;&amp;lt;DicKeyValue&amp;gt;&amp;lt;Key xsi:type=&amp;quot;xsd:string&amp;quot;&amp;gt;LB04173&amp;lt;/Key&amp;gt;&amp;lt;Value xsi:type=&amp;quot;xsd:string&amp;quot;&amp;gt;Wang, Gary|True|False&amp;lt;/Value&amp;gt;&amp;lt;/DicKeyValue&amp;gt;&amp;lt;DicKeyValue&amp;gt;&amp;lt;Key xsi:type=&amp;quot;xsd:string&amp;quot;&amp;gt;LB03780&amp;lt;/Key&amp;gt;&amp;lt;Value xsi:type=&amp;quot;xsd:string&amp;quot;&amp;gt;Wang, Raymond|True|False&amp;lt;/Value&amp;gt;&amp;lt;/DicKeyValue&amp;gt;&amp;lt;DicKeyValue&amp;gt;&amp;lt;Key xsi:type=&amp;quot;xsd:string&amp;quot;&amp;gt;LB04646&amp;lt;/Key&amp;gt;&amp;lt;Value xsi:type=&amp;quot;xsd:string&amp;quot;&amp;gt;Wang, Shengzu|True|False&amp;lt;/Value&amp;gt;&amp;lt;/DicKeyValue&amp;gt;&amp;lt;DicKeyValue&amp;gt;&amp;lt;Key xsi:type=&amp;quot;xsd:string&amp;quot;&amp;gt;LB01311&amp;lt;/Key&amp;gt;&amp;lt;Value xsi:type=&amp;quot;xsd:string&amp;quot;&amp;gt;Webb, Michael|True|False&amp;lt;/Value&amp;gt;&amp;lt;/DicKeyValue&amp;gt;&amp;lt;DicKeyValue&amp;gt;&amp;lt;Key xsi:type=&amp;quot;xsd:string&amp;quot;&amp;gt;LB02963&amp;lt;/Key&amp;gt;&amp;lt;Value xsi:type=&amp;quot;xsd:string&amp;quot;&amp;gt;Weinsheimer, Andrea|True|False&amp;lt;/Value&amp;gt;&amp;lt;/DicKeyValue&amp;gt;&amp;lt;DicKeyValue&amp;gt;&amp;lt;Key xsi:type=&amp;quot;xsd:string&amp;quot;&amp;gt;LB03243&amp;lt;/Key&amp;gt;&amp;lt;Value xsi:type=&amp;quot;xsd:string&amp;quot;&amp;gt;Wen, Bo|True|False&amp;lt;/Value&amp;gt;&amp;lt;/DicKeyValue&amp;gt;&amp;lt;DicKeyValue&amp;gt;&amp;lt;Key xsi:type=&amp;quot;xsd:string&amp;quot;&amp;gt;LB03184&amp;lt;/Key&amp;gt;&amp;lt;Value xsi:type=&amp;quot;xsd:string&amp;quot;&amp;gt;Wheatley, Timothy|True|False&amp;lt;/Value&amp;gt;&amp;lt;/DicKeyValue&amp;gt;&amp;lt;DicKeyValue&amp;gt;&amp;lt;Key xsi:type=&amp;quot;xsd:string&amp;quot;&amp;gt;LB04795&amp;lt;/Key&amp;gt;&amp;lt;Value xsi:type=&amp;quot;xsd:string&amp;quot;&amp;gt;Wieladek, Tomasz|True|False&amp;lt;/Value&amp;gt;&amp;lt;/DicKeyValue&amp;gt;&amp;lt;DicKeyValue&amp;gt;&amp;lt;Key xsi:type=&amp;quot;xsd:string&amp;quot;&amp;gt;LB03100&amp;lt;/Key&amp;gt;&amp;lt;Value xsi:type=&amp;quot;xsd:string&amp;quot;&amp;gt;Willemann, Søren|True|False&amp;lt;/Value&amp;gt;&amp;lt;/DicKeyValue&amp;gt;&amp;lt;DicKeyValue&amp;gt;&amp;lt;Key xsi:type=&amp;quot;xsd:string&amp;quot;&amp;gt;LB03568&amp;lt;/Key&amp;gt;&amp;lt;Value xsi:type=&amp;quot;xsd:string&amp;quot;&amp;gt;Winnicki, Dominik|True|False&amp;lt;/Value&amp;gt;&amp;lt;/DicKeyValue&amp;gt;&amp;lt;DicKeyValue&amp;gt;&amp;lt;Key xsi:type=&amp;quot;xsd:string&amp;quot;&amp;gt;LB04394&amp;lt;/Key&amp;gt;&amp;lt;Value xsi:type=&amp;quot;xsd:string&amp;quot;&amp;gt;Wolff, James|True|False&amp;lt;/Value&amp;gt;&amp;lt;/DicKeyValue&amp;gt;&amp;lt;DicKeyValue&amp;gt;&amp;lt;Key xsi:type=&amp;quot;xsd:string&amp;quot;&amp;gt;LB03815&amp;lt;/Key&amp;gt;&amp;lt;Value xsi:type=&amp;quot;xsd:string&amp;quot;&amp;gt;Wontumi, Albert|True|False&amp;lt;/Value&amp;gt;&amp;lt;/DicKeyValue&amp;gt;&amp;lt;DicKeyValue&amp;gt;&amp;lt;Key xsi:type=&amp;quot;xsd:string&amp;quot;&amp;gt;LB03008&amp;lt;/Key&amp;gt;&amp;lt;Value xsi:type=&amp;quot;xsd:string&amp;quot;&amp;gt;Worthington, Huw|True|False&amp;lt;/Value&amp;gt;&amp;lt;/DicKeyValue&amp;gt;&amp;lt;DicKeyValue&amp;gt;&amp;lt;Key xsi:type=&amp;quot;xsd:string&amp;quot;&amp;gt;LB04312&amp;lt;/Key&amp;gt;&amp;lt;Value xsi:type=&amp;quot;xsd:string&amp;quot;&amp;gt;Worthington, Peter|True|False&amp;lt;/Value&amp;gt;&amp;lt;/DicKeyValue&amp;gt;&amp;lt;DicKeyValue&amp;gt;&amp;lt;Key xsi:type=&amp;quot;xsd:string&amp;quot;&amp;gt;LB03589&amp;lt;/Key&amp;gt;&amp;lt;Value xsi:type=&amp;quot;xsd:string&amp;quot;&amp;gt;Xue, Sarah|False|False&amp;lt;/Value&amp;gt;&amp;lt;/DicKeyValue&amp;gt;&amp;lt;DicKeyValue&amp;gt;&amp;lt;Key xsi:type=&amp;quot;xsd:string&amp;quot;&amp;gt;LB03668&amp;lt;/Key&amp;gt;&amp;lt;Value xsi:type=&amp;quot;xsd:string&amp;quot;&amp;gt;Yamakawa, Tetsufumi|True|False&amp;lt;/Value&amp;gt;&amp;lt;/DicKeyValue&amp;gt;&amp;lt;DicKeyValue&amp;gt;&amp;lt;Key xsi:type=&amp;quot;xsd:string&amp;quot;&amp;gt;LB03420&amp;lt;/Key&amp;gt;&amp;lt;Value xsi:type=&amp;quot;xsd:string&amp;quot;&amp;gt;Yarnold, Adam|True|False&amp;lt;/Value&amp;gt;&amp;lt;/DicKeyValue&amp;gt;&amp;lt;DicKeyValue&amp;gt;&amp;lt;Key xsi:type=&amp;quot;xsd:string&amp;quot;&amp;gt;LB04383&amp;lt;/Key&amp;gt;&amp;lt;Value xsi:type=&amp;quot;xsd:string&amp;quot;&amp;gt;Yen, John|True|False&amp;lt;/Value&amp;gt;&amp;lt;/DicKeyValue&amp;gt;&amp;lt;DicKeyValue&amp;gt;&amp;lt;Key xsi:type=&amp;quot;xsd:string&amp;quot;&amp;gt;LB03435&amp;lt;/Key&amp;gt;&amp;lt;Value xsi:type=&amp;quot;xsd:string&amp;quot;&amp;gt;Yeong, John|True|False&amp;lt;/Value&amp;gt;&amp;lt;/DicKeyValue&amp;gt;&amp;lt;DicKeyValue&amp;gt;&amp;lt;Key xsi:type=&amp;quot;xsd:string&amp;quot;&amp;gt;LB04794&amp;lt;/Key&amp;gt;&amp;lt;Value xsi:type=&amp;quot;xsd:string&amp;quot;&amp;gt;Younes, Jad|True|False&amp;lt;/Value&amp;gt;&amp;lt;/DicKeyValue&amp;gt;&amp;lt;DicKeyValue&amp;gt;&amp;lt;Key xsi:type=&amp;quot;xsd:string&amp;quot;&amp;gt;LB04757&amp;lt;/Key&amp;gt;&amp;lt;Value xsi:type=&amp;quot;xsd:string&amp;quot;&amp;gt;Zechbauer, Tobias|True|False&amp;lt;/Value&amp;gt;&amp;lt;/DicKeyValue&amp;gt;&amp;lt;DicKeyValue&amp;gt;&amp;lt;Key xsi:type=&amp;quot;xsd:string&amp;quot;&amp;gt;LB04803&amp;lt;/Key&amp;gt;&amp;lt;Value xsi:type=&amp;quot;xsd:string&amp;quot;&amp;gt;Zeitoun, Ron|True|False&amp;lt;/Value&amp;gt;&amp;lt;/DicKeyValue&amp;gt;&amp;lt;DicKeyValue&amp;gt;&amp;lt;Key xsi:type=&amp;quot;xsd:string&amp;quot;&amp;gt;LB02304&amp;lt;/Key&amp;gt;&amp;lt;Value xsi:type=&amp;quot;xsd:string&amp;quot;&amp;gt;Zelikoff, Anatoly|True|False&amp;lt;/Value&amp;gt;&amp;lt;/DicKeyValue&amp;gt;&amp;lt;DicKeyValue&amp;gt;&amp;lt;Key xsi:type=&amp;quot;xsd:string&amp;quot;&amp;gt;LB04668&amp;lt;/Key&amp;gt;&amp;lt;Value xsi:type=&amp;quot;xsd:string&amp;quot;&amp;gt;Zhang, Fan|True|False&amp;lt;/Value&amp;gt;&amp;lt;/DicKeyValue&amp;gt;&amp;lt;DicKeyValue&amp;gt;&amp;lt;Key xsi:type=&amp;quot;xsd:string&amp;quot;&amp;gt;LB03334&amp;lt;/Key&amp;gt;&amp;lt;Value xsi:type=&amp;quot;xsd:string&amp;quot;&amp;gt;Zhong, Pamela|True|False&amp;lt;/Value&amp;gt;&amp;lt;/DicKeyValue&amp;gt;&amp;lt;DicKeyValue&amp;gt;&amp;lt;Key xsi:type=&amp;quot;xsd:string&amp;quot;&amp;gt;LB04633&amp;lt;/Key&amp;gt;&amp;lt;Value xsi:type=&amp;quot;xsd:string&amp;quot;&amp;gt;Zhou, Yingke|True|False&amp;lt;/Value&amp;gt;&amp;lt;/DicKeyValue&amp;gt;&amp;lt;DicKeyValue&amp;gt;&amp;lt;Key xsi:type=&amp;quot;xsd:string&amp;quot;&amp;gt;LB03246&amp;lt;/Key&amp;gt;&amp;lt;Value xsi:type=&amp;quot;xsd:string&amp;quot;&amp;gt;Zhuang, Ji|True|False&amp;lt;/Value&amp;gt;&amp;lt;/DicKeyValue&amp;gt;&amp;lt;DicKeyValue&amp;gt;&amp;lt;Key xsi:type=&amp;quot;xsd:string&amp;quot;&amp;gt;LB01632&amp;lt;/Key&amp;gt;&amp;lt;Value xsi:type=&amp;quot;xsd:string&amp;quot;&amp;gt;Zimmer, Christina|True|False&amp;lt;/Value&amp;gt;&amp;lt;/DicKeyValue&amp;gt;&amp;lt;/ArrayOfDicKeyValue&amp;gt;&quot; /&gt;&lt;w:docVar w:name=&quot;APWAFNeedToUniquify&quot; w:val=&quot;false&quot; /&gt;&lt;w:docVar w:name=&quot;APWAFVersion&quot; w:val=&quot;5.0&quot; /&gt;&lt;w:docVar w:name=&quot;AssignmentsWarningShown&quot; w:val=&quot;False&quot; /&gt;&lt;w:docVar w:name=&quot;bAuthorsBothEquityAndFixedIncome&quot; w:val=&quot;False&quot; /&gt;&lt;w:docVar w:name=&quot;bAuthorsFixedIncome&quot; w:val=&quot;True&quot; /&gt;&lt;w:docVar w:name=&quot;bCompilation&quot; w:val=&quot; &quot; /&gt;&lt;w:docVar w:name=&quot;bDebtRestrictedUpdated&quot; w:val=&quot;True&quot; /&gt;&lt;w:docVar w:name=&quot;bDocumentRebranded&quot; w:val=&quot;True&quot; /&gt;&lt;w:docVar w:name=&quot;bEquityAuthors&quot; w:val=&quot;False&quot; /&gt;&lt;w:docVar w:name=&quot;blnDoNotUpdateDocAuthors&quot; w:val=&quot;False&quot; /&gt;&lt;w:docVar w:name=&quot;blnDoNotUpdateDocDisclosures&quot; w:val=&quot;False&quot; /&gt;&lt;w:docVar w:name=&quot;blnIndRegCntUseSemiColonDelimiter&quot; w:val=&quot; &quot; /&gt;&lt;w:docVar w:name=&quot;blnMsci&quot; w:val=&quot;False&quot; /&gt;&lt;w:docVar w:name=&quot;blnMuniCredit&quot; w:val=&quot;False&quot; /&gt;&lt;w:docVar w:name=&quot;blnSecuritizedDisclosure&quot; w:val=&quot;False&quot; /&gt;&lt;w:docVar w:name=&quot;blnSecuritizedProducts&quot; w:val=&quot; &quot; /&gt;&lt;w:docVar w:name=&quot;blnVOITFX&quot; w:val=&quot;False&quot; /&gt;&lt;w:docVar w:name=&quot;bNoRegACRequired&quot; w:val=&quot;False&quot; /&gt;&lt;w:docVar w:name=&quot;bPreviouslyPublishedCertification&quot; w:val=&quot;False&quot; /&gt;&lt;w:docVar w:name=&quot;bTranslationExtractCertification&quot; w:val=&quot;False&quot; /&gt;&lt;w:docVar w:name=&quot;bValidatePDFlink&quot; w:val=&quot; &quot; /&gt;&lt;w:docVar w:name=&quot;Compliance&quot; w:val=&quot;&amp;lt;?xml version=&amp;quot;1.0&amp;quot; encoding=&amp;quot;utf-16&amp;quot;?&amp;gt;&amp;lt;Compliance&amp;gt;&amp;lt;ComplianceBlock type=&amp;quot;Document&amp;quot; id=&amp;quot;149A45A1AA1044648B8BA13083752323&amp;quot;&amp;gt;&amp;lt;Title&amp;gt;Rally Resumed&amp;lt;/Title&amp;gt;&amp;lt;ComplianceRecord&amp;gt;&amp;lt;ComplianceType&amp;gt;REGULATION_AC&amp;lt;/ComplianceType&amp;gt;&amp;lt;ComplianceBy&amp;gt;rpreclaw&amp;lt;/ComplianceBy&amp;gt;&amp;lt;ComplianceFor&amp;gt;&amp;lt;User&amp;gt;&amp;lt;ComplianceForUser&amp;gt;LB03097&amp;lt;/ComplianceForUser&amp;gt;&amp;lt;ComplianceMethod /&amp;gt;&amp;lt;ComplianceText /&amp;gt;&amp;lt;ComplianceName&amp;gt;Shobhit Gupta&amp;lt;/ComplianceName&amp;gt;&amp;lt;ComplianceUserId /&amp;gt;&amp;lt;ComplianceDisplayName /&amp;gt;&amp;lt;/User&amp;gt;&amp;lt;User&amp;gt;&amp;lt;ComplianceForUser&amp;gt;LB01093&amp;lt;/ComplianceForUser&amp;gt;&amp;lt;ComplianceMethod /&amp;gt;&amp;lt;ComplianceText /&amp;gt;&amp;lt;ComplianceName&amp;gt;Bradley Rogoff, CFA&amp;lt;/ComplianceName&amp;gt;&amp;lt;ComplianceUserId /&amp;gt;&amp;lt;ComplianceDisplayName /&amp;gt;&amp;lt;/User&amp;gt;&amp;lt;/ComplianceFor&amp;gt;&amp;lt;ComplianceTS&amp;gt;20160818 14:33:22&amp;lt;/ComplianceTS&amp;gt;&amp;lt;TimeStampUTC&amp;gt;2016-08-18T18:33:22Z&amp;lt;/TimeStampUTC&amp;gt;&amp;lt;ComplianceByUser&amp;gt;&amp;lt;ComplianceForUser /&amp;gt;&amp;lt;ComplianceMethod /&amp;gt;&amp;lt;ComplianceText /&amp;gt;&amp;lt;ComplianceName&amp;gt;Ryan Preclaw&amp;lt;/ComplianceName&amp;gt;&amp;lt;ComplianceUserId&amp;gt;rpreclaw&amp;lt;/ComplianceUserId&amp;gt;&amp;lt;ComplianceDisplayName&amp;gt;rpreclaw&amp;lt;/ComplianceDisplayName&amp;gt;&amp;lt;/ComplianceByUser&amp;gt;&amp;lt;RecordType&amp;gt;StandardRegulationAC&amp;lt;/RecordType&amp;gt;&amp;lt;/ComplianceRecord&amp;gt;&amp;lt;ComplianceRecord&amp;gt;&amp;lt;ComplianceType&amp;gt;SERIES16&amp;lt;/ComplianceType&amp;gt;&amp;lt;ComplianceBy&amp;gt;kramerd&amp;lt;/ComplianceBy&amp;gt;&amp;lt;ComplianceFor&amp;gt;&amp;lt;User&amp;gt;&amp;lt;ComplianceForUser&amp;gt;kramerd&amp;lt;/ComplianceForUser&amp;gt;&amp;lt;ComplianceMethod /&amp;gt;&amp;lt;ComplianceText /&amp;gt;&amp;lt;ComplianceName&amp;gt;Kramer, David&amp;lt;/ComplianceName&amp;gt;&amp;lt;ComplianceUserId&amp;gt;kramerd&amp;lt;/ComplianceUserId&amp;gt;&amp;lt;ComplianceDisplayName&amp;gt;David Kramer&amp;lt;/ComplianceDisplayName&amp;gt;&amp;lt;/User&amp;gt;&amp;lt;/ComplianceFor&amp;gt;&amp;lt;ComplianceTS&amp;gt;20160818 15:05:59&amp;lt;/ComplianceTS&amp;gt;&amp;lt;TimeStampUTC&amp;gt;2016-08-18T19:05:59.838024Z&amp;lt;/TimeStampUTC&amp;gt;&amp;lt;ComplianceByUser&amp;gt;&amp;lt;ComplianceForUser /&amp;gt;&amp;lt;ComplianceMethod /&amp;gt;&amp;lt;ComplianceText /&amp;gt;&amp;lt;ComplianceName&amp;gt;David Kramer&amp;lt;/ComplianceName&amp;gt;&amp;lt;ComplianceUserId&amp;gt;kramerd&amp;lt;/ComplianceUserId&amp;gt;&amp;lt;ComplianceDisplayName&amp;gt;dkramer&amp;lt;/ComplianceDisplayName&amp;gt;&amp;lt;/ComplianceByUser&amp;gt;&amp;lt;RecordType&amp;gt;SeriesCertification&amp;lt;/RecordType&amp;gt;&amp;lt;/ComplianceRecord&amp;gt;&amp;lt;/ComplianceBlock&amp;gt;&amp;lt;/Compliance&amp;gt;&quot; /&gt;&lt;w:docVar w:name=&quot;ComplianceDataInvalidated&quot; w:val=&quot;False&quot; /&gt;&lt;w:docVar w:name=&quot;Countrie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Albania&amp;lt;/Key&amp;gt;&amp;lt;Value xsi:type=&amp;quot;xsd:string&amp;quot;&amp;gt;ALB&amp;lt;/Value&amp;gt;&amp;lt;/DicKeyValue&amp;gt;&amp;lt;DicKeyValue&amp;gt;&amp;lt;Key xsi:type=&amp;quot;xsd:string&amp;quot;&amp;gt;Algeria&amp;lt;/Key&amp;gt;&amp;lt;Value xsi:type=&amp;quot;xsd:string&amp;quot;&amp;gt;CAG&amp;lt;/Value&amp;gt;&amp;lt;/DicKeyValue&amp;gt;&amp;lt;DicKeyValue&amp;gt;&amp;lt;Key xsi:type=&amp;quot;xsd:string&amp;quot;&amp;gt;Angola&amp;lt;/Key&amp;gt;&amp;lt;Value xsi:type=&amp;quot;xsd:string&amp;quot;&amp;gt;AGO&amp;lt;/Value&amp;gt;&amp;lt;/DicKeyValue&amp;gt;&amp;lt;DicKeyValue&amp;gt;&amp;lt;Key xsi:type=&amp;quot;xsd:string&amp;quot;&amp;gt;Argentina&amp;lt;/Key&amp;gt;&amp;lt;Value xsi:type=&amp;quot;xsd:string&amp;quot;&amp;gt;CAR&amp;lt;/Value&amp;gt;&amp;lt;/DicKeyValue&amp;gt;&amp;lt;DicKeyValue&amp;gt;&amp;lt;Key xsi:type=&amp;quot;xsd:string&amp;quot;&amp;gt;Armenia&amp;lt;/Key&amp;gt;&amp;lt;Value xsi:type=&amp;quot;xsd:string&amp;quot;&amp;gt;ARM&amp;lt;/Value&amp;gt;&amp;lt;/DicKeyValue&amp;gt;&amp;lt;DicKeyValue&amp;gt;&amp;lt;Key xsi:type=&amp;quot;xsd:string&amp;quot;&amp;gt;Asia Ex-Japan&amp;lt;/Key&amp;gt;&amp;lt;Value xsi:type=&amp;quot;xsd:string&amp;quot;&amp;gt;CEJ&amp;lt;/Value&amp;gt;&amp;lt;/DicKeyValue&amp;gt;&amp;lt;DicKeyValue&amp;gt;&amp;lt;Key xsi:type=&amp;quot;xsd:string&amp;quot;&amp;gt;Australia&amp;lt;/Key&amp;gt;&amp;lt;Value xsi:type=&amp;quot;xsd:string&amp;quot;&amp;gt;CAU&amp;lt;/Value&amp;gt;&amp;lt;/DicKeyValue&amp;gt;&amp;lt;DicKeyValue&amp;gt;&amp;lt;Key xsi:type=&amp;quot;xsd:string&amp;quot;&amp;gt;Austria&amp;lt;/Key&amp;gt;&amp;lt;Value xsi:type=&amp;quot;xsd:string&amp;quot;&amp;gt;CAS&amp;lt;/Value&amp;gt;&amp;lt;/DicKeyValue&amp;gt;&amp;lt;DicKeyValue&amp;gt;&amp;lt;Key xsi:type=&amp;quot;xsd:string&amp;quot;&amp;gt;Azerbaijan&amp;lt;/Key&amp;gt;&amp;lt;Value xsi:type=&amp;quot;xsd:string&amp;quot;&amp;gt;AZE&amp;lt;/Value&amp;gt;&amp;lt;/DicKeyValue&amp;gt;&amp;lt;DicKeyValue&amp;gt;&amp;lt;Key xsi:type=&amp;quot;xsd:string&amp;quot;&amp;gt;Bahrain&amp;lt;/Key&amp;gt;&amp;lt;Value xsi:type=&amp;quot;xsd:string&amp;quot;&amp;gt;CBH&amp;lt;/Value&amp;gt;&amp;lt;/DicKeyValue&amp;gt;&amp;lt;DicKeyValue&amp;gt;&amp;lt;Key xsi:type=&amp;quot;xsd:string&amp;quot;&amp;gt;Bangladesh&amp;lt;/Key&amp;gt;&amp;lt;Value xsi:type=&amp;quot;xsd:string&amp;quot;&amp;gt;CBA&amp;lt;/Value&amp;gt;&amp;lt;/DicKeyValue&amp;gt;&amp;lt;DicKeyValue&amp;gt;&amp;lt;Key xsi:type=&amp;quot;xsd:string&amp;quot;&amp;gt;Belarus&amp;lt;/Key&amp;gt;&amp;lt;Value xsi:type=&amp;quot;xsd:string&amp;quot;&amp;gt;BLR&amp;lt;/Value&amp;gt;&amp;lt;/DicKeyValue&amp;gt;&amp;lt;DicKeyValue&amp;gt;&amp;lt;Key xsi:type=&amp;quot;xsd:string&amp;quot;&amp;gt;Belgium&amp;lt;/Key&amp;gt;&amp;lt;Value xsi:type=&amp;quot;xsd:string&amp;quot;&amp;gt;CBE&amp;lt;/Value&amp;gt;&amp;lt;/DicKeyValue&amp;gt;&amp;lt;DicKeyValue&amp;gt;&amp;lt;Key xsi:type=&amp;quot;xsd:string&amp;quot;&amp;gt;Bermuda&amp;lt;/Key&amp;gt;&amp;lt;Value xsi:type=&amp;quot;xsd:string&amp;quot;&amp;gt;CBM&amp;lt;/Value&amp;gt;&amp;lt;/DicKeyValue&amp;gt;&amp;lt;DicKeyValue&amp;gt;&amp;lt;Key xsi:type=&amp;quot;xsd:string&amp;quot;&amp;gt;Bolivia&amp;lt;/Key&amp;gt;&amp;lt;Value xsi:type=&amp;quot;xsd:string&amp;quot;&amp;gt;CBV&amp;lt;/Value&amp;gt;&amp;lt;/DicKeyValue&amp;gt;&amp;lt;DicKeyValue&amp;gt;&amp;lt;Key xsi:type=&amp;quot;xsd:string&amp;quot;&amp;gt;Bosnia And Herzegovina&amp;lt;/Key&amp;gt;&amp;lt;Value xsi:type=&amp;quot;xsd:string&amp;quot;&amp;gt;BIH&amp;lt;/Value&amp;gt;&amp;lt;/DicKeyValue&amp;gt;&amp;lt;DicKeyValue&amp;gt;&amp;lt;Key xsi:type=&amp;quot;xsd:string&amp;quot;&amp;gt;Botswana&amp;lt;/Key&amp;gt;&amp;lt;Value xsi:type=&amp;quot;xsd:string&amp;quot;&amp;gt;BOT&amp;lt;/Value&amp;gt;&amp;lt;/DicKeyValue&amp;gt;&amp;lt;DicKeyValue&amp;gt;&amp;lt;Key xsi:type=&amp;quot;xsd:string&amp;quot;&amp;gt;Brazil&amp;lt;/Key&amp;gt;&amp;lt;Value xsi:type=&amp;quot;xsd:string&amp;quot;&amp;gt;CBZ&amp;lt;/Value&amp;gt;&amp;lt;/DicKeyValue&amp;gt;&amp;lt;DicKeyValue&amp;gt;&amp;lt;Key xsi:type=&amp;quot;xsd:string&amp;quot;&amp;gt;Bulgaria&amp;lt;/Key&amp;gt;&amp;lt;Value xsi:type=&amp;quot;xsd:string&amp;quot;&amp;gt;BUG&amp;lt;/Value&amp;gt;&amp;lt;/DicKeyValue&amp;gt;&amp;lt;DicKeyValue&amp;gt;&amp;lt;Key xsi:type=&amp;quot;xsd:string&amp;quot;&amp;gt;Cameroon&amp;lt;/Key&amp;gt;&amp;lt;Value xsi:type=&amp;quot;xsd:string&amp;quot;&amp;gt;CAM&amp;lt;/Value&amp;gt;&amp;lt;/DicKeyValue&amp;gt;&amp;lt;DicKeyValue&amp;gt;&amp;lt;Key xsi:type=&amp;quot;xsd:string&amp;quot;&amp;gt;Canada&amp;lt;/Key&amp;gt;&amp;lt;Value xsi:type=&amp;quot;xsd:string&amp;quot;&amp;gt;CCA&amp;lt;/Value&amp;gt;&amp;lt;/DicKeyValue&amp;gt;&amp;lt;DicKeyValue&amp;gt;&amp;lt;Key xsi:type=&amp;quot;xsd:string&amp;quot;&amp;gt;Cayman Islands&amp;lt;/Key&amp;gt;&amp;lt;Value xsi:type=&amp;quot;xsd:string&amp;quot;&amp;gt;CYM&amp;lt;/Value&amp;gt;&amp;lt;/DicKeyValue&amp;gt;&amp;lt;DicKeyValue&amp;gt;&amp;lt;Key xsi:type=&amp;quot;xsd:string&amp;quot;&amp;gt;Central America And Caribbean&amp;lt;/Key&amp;gt;&amp;lt;Value xsi:type=&amp;quot;xsd:string&amp;quot;&amp;gt;VVV&amp;lt;/Value&amp;gt;&amp;lt;/DicKeyValue&amp;gt;&amp;lt;DicKeyValue&amp;gt;&amp;lt;Key xsi:type=&amp;quot;xsd:string&amp;quot;&amp;gt;Chile&amp;lt;/Key&amp;gt;&amp;lt;Value xsi:type=&amp;quot;xsd:string&amp;quot;&amp;gt;CHL&amp;lt;/Value&amp;gt;&amp;lt;/DicKeyValue&amp;gt;&amp;lt;DicKeyValue&amp;gt;&amp;lt;Key xsi:type=&amp;quot;xsd:string&amp;quot;&amp;gt;China&amp;lt;/Key&amp;gt;&amp;lt;Value xsi:type=&amp;quot;xsd:string&amp;quot;&amp;gt;CCH&amp;lt;/Value&amp;gt;&amp;lt;/DicKeyValue&amp;gt;&amp;lt;DicKeyValue&amp;gt;&amp;lt;Key xsi:type=&amp;quot;xsd:string&amp;quot;&amp;gt;Colombia&amp;lt;/Key&amp;gt;&amp;lt;Value xsi:type=&amp;quot;xsd:string&amp;quot;&amp;gt;COL&amp;lt;/Value&amp;gt;&amp;lt;/DicKeyValue&amp;gt;&amp;lt;DicKeyValue&amp;gt;&amp;lt;Key xsi:type=&amp;quot;xsd:string&amp;quot;&amp;gt;Congo, The Democratic Republic Of The&amp;lt;/Key&amp;gt;&amp;lt;Value xsi:type=&amp;quot;xsd:string&amp;quot;&amp;gt;COD&amp;lt;/Value&amp;gt;&amp;lt;/DicKeyValue&amp;gt;&amp;lt;DicKeyValue&amp;gt;&amp;lt;Key xsi:type=&amp;quot;xsd:string&amp;quot;&amp;gt;Costa Rica&amp;lt;/Key&amp;gt;&amp;lt;Value xsi:type=&amp;quot;xsd:string&amp;quot;&amp;gt;CCR&amp;lt;/Value&amp;gt;&amp;lt;/DicKeyValue&amp;gt;&amp;lt;DicKeyValue&amp;gt;&amp;lt;Key xsi:type=&amp;quot;xsd:string&amp;quot;&amp;gt;Croatia&amp;lt;/Key&amp;gt;&amp;lt;Value xsi:type=&amp;quot;xsd:string&amp;quot;&amp;gt;CRC&amp;lt;/Value&amp;gt;&amp;lt;/DicKeyValue&amp;gt;&amp;lt;DicKeyValue&amp;gt;&amp;lt;Key xsi:type=&amp;quot;xsd:string&amp;quot;&amp;gt;Cyprus&amp;lt;/Key&amp;gt;&amp;lt;Value xsi:type=&amp;quot;xsd:string&amp;quot;&amp;gt;CYP&amp;lt;/Value&amp;gt;&amp;lt;/DicKeyValue&amp;gt;&amp;lt;DicKeyValue&amp;gt;&amp;lt;Key xsi:type=&amp;quot;xsd:string&amp;quot;&amp;gt;Czech Republic&amp;lt;/Key&amp;gt;&amp;lt;Value xsi:type=&amp;quot;xsd:string&amp;quot;&amp;gt;CZE&amp;lt;/Value&amp;gt;&amp;lt;/DicKeyValue&amp;gt;&amp;lt;DicKeyValue&amp;gt;&amp;lt;Key xsi:type=&amp;quot;xsd:string&amp;quot;&amp;gt;Denmark&amp;lt;/Key&amp;gt;&amp;lt;Value xsi:type=&amp;quot;xsd:string&amp;quot;&amp;gt;CDE&amp;lt;/Value&amp;gt;&amp;lt;/DicKeyValue&amp;gt;&amp;lt;DicKeyValue&amp;gt;&amp;lt;Key xsi:type=&amp;quot;xsd:string&amp;quot;&amp;gt;Dominican Republic&amp;lt;/Key&amp;gt;&amp;lt;Value xsi:type=&amp;quot;xsd:string&amp;quot;&amp;gt;DRP&amp;lt;/Value&amp;gt;&amp;lt;/DicKeyValue&amp;gt;&amp;lt;DicKeyValue&amp;gt;&amp;lt;Key xsi:type=&amp;quot;xsd:string&amp;quot;&amp;gt;Ecuador&amp;lt;/Key&amp;gt;&amp;lt;Value xsi:type=&amp;quot;xsd:string&amp;quot;&amp;gt;CEC&amp;lt;/Value&amp;gt;&amp;lt;/DicKeyValue&amp;gt;&amp;lt;DicKeyValue&amp;gt;&amp;lt;Key xsi:type=&amp;quot;xsd:string&amp;quot;&amp;gt;EEMEA&amp;lt;/Key&amp;gt;&amp;lt;Value xsi:type=&amp;quot;xsd:string&amp;quot;&amp;gt;YYY&amp;lt;/Value&amp;gt;&amp;lt;/DicKeyValue&amp;gt;&amp;lt;DicKeyValue&amp;gt;&amp;lt;Key xsi:type=&amp;quot;xsd:string&amp;quot;&amp;gt;Egypt&amp;lt;/Key&amp;gt;&amp;lt;Value xsi:type=&amp;quot;xsd:string&amp;quot;&amp;gt;EGT&amp;lt;/Value&amp;gt;&amp;lt;/DicKeyValue&amp;gt;&amp;lt;DicKeyValue&amp;gt;&amp;lt;Key xsi:type=&amp;quot;xsd:string&amp;quot;&amp;gt;El Salvador&amp;lt;/Key&amp;gt;&amp;lt;Value xsi:type=&amp;quot;xsd:string&amp;quot;&amp;gt;CEL&amp;lt;/Value&amp;gt;&amp;lt;/DicKeyValue&amp;gt;&amp;lt;DicKeyValue&amp;gt;&amp;lt;Key xsi:type=&amp;quot;xsd:string&amp;quot;&amp;gt;Estonia&amp;lt;/Key&amp;gt;&amp;lt;Value xsi:type=&amp;quot;xsd:string&amp;quot;&amp;gt;ES&amp;lt;/Value&amp;gt;&amp;lt;/DicKeyValue&amp;gt;&amp;lt;DicKeyValue&amp;gt;&amp;lt;Key xsi:type=&amp;quot;xsd:string&amp;quot;&amp;gt;Ethiopia&amp;lt;/Key&amp;gt;&amp;lt;Value xsi:type=&amp;quot;xsd:string&amp;quot;&amp;gt;ETH&amp;lt;/Value&amp;gt;&amp;lt;/DicKeyValue&amp;gt;&amp;lt;DicKeyValue&amp;gt;&amp;lt;Key xsi:type=&amp;quot;xsd:string&amp;quot;&amp;gt;Euro Area&amp;lt;/Key&amp;gt;&amp;lt;Value xsi:type=&amp;quot;xsd:string&amp;quot;&amp;gt;CEA&amp;lt;/Value&amp;gt;&amp;lt;/DicKeyValue&amp;gt;&amp;lt;DicKeyValue&amp;gt;&amp;lt;Key xsi:type=&amp;quot;xsd:string&amp;quot;&amp;gt;Finland&amp;lt;/Key&amp;gt;&amp;lt;Value xsi:type=&amp;quot;xsd:string&amp;quot;&amp;gt;CFI&amp;lt;/Value&amp;gt;&amp;lt;/DicKeyValue&amp;gt;&amp;lt;DicKeyValue&amp;gt;&amp;lt;Key xsi:type=&amp;quot;xsd:string&amp;quot;&amp;gt;France&amp;lt;/Key&amp;gt;&amp;lt;Value xsi:type=&amp;quot;xsd:string&amp;quot;&amp;gt;CFR&amp;lt;/Value&amp;gt;&amp;lt;/DicKeyValue&amp;gt;&amp;lt;DicKeyValue&amp;gt;&amp;lt;Key xsi:type=&amp;quot;xsd:string&amp;quot;&amp;gt;Gabon&amp;lt;/Key&amp;gt;&amp;lt;Value xsi:type=&amp;quot;xsd:string&amp;quot;&amp;gt;GBN&amp;lt;/Value&amp;gt;&amp;lt;/DicKeyValue&amp;gt;&amp;lt;DicKeyValue&amp;gt;&amp;lt;Key xsi:type=&amp;quot;xsd:string&amp;quot;&amp;gt;Georgia&amp;lt;/Key&amp;gt;&amp;lt;Value xsi:type=&amp;quot;xsd:string&amp;quot;&amp;gt;GEO&amp;lt;/Value&amp;gt;&amp;lt;/DicKeyValue&amp;gt;&amp;lt;DicKeyValue&amp;gt;&amp;lt;Key xsi:type=&amp;quot;xsd:string&amp;quot;&amp;gt;Germany&amp;lt;/Key&amp;gt;&amp;lt;Value xsi:type=&amp;quot;xsd:string&amp;quot;&amp;gt;CWG&amp;lt;/Value&amp;gt;&amp;lt;/DicKeyValue&amp;gt;&amp;lt;DicKeyValue&amp;gt;&amp;lt;Key xsi:type=&amp;quot;xsd:string&amp;quot;&amp;gt;Ghana&amp;lt;/Key&amp;gt;&amp;lt;Value xsi:type=&amp;quot;xsd:string&amp;quot;&amp;gt;GHA&amp;lt;/Value&amp;gt;&amp;lt;/DicKeyValue&amp;gt;&amp;lt;DicKeyValue&amp;gt;&amp;lt;Key xsi:type=&amp;quot;xsd:string&amp;quot;&amp;gt;Gibraltar&amp;lt;/Key&amp;gt;&amp;lt;Value xsi:type=&amp;quot;xsd:string&amp;quot;&amp;gt;GIB&amp;lt;/Value&amp;gt;&amp;lt;/DicKeyValue&amp;gt;&amp;lt;DicKeyValue&amp;gt;&amp;lt;Key xsi:type=&amp;quot;xsd:string&amp;quot;&amp;gt;Global&amp;lt;/Key&amp;gt;&amp;lt;Value xsi:type=&amp;quot;xsd:string&amp;quot;&amp;gt;ZZZ&amp;lt;/Value&amp;gt;&amp;lt;/DicKeyValue&amp;gt;&amp;lt;DicKeyValue&amp;gt;&amp;lt;Key xsi:type=&amp;quot;xsd:string&amp;quot;&amp;gt;Greece&amp;lt;/Key&amp;gt;&amp;lt;Value xsi:type=&amp;quot;xsd:string&amp;quot;&amp;gt;CGR&amp;lt;/Value&amp;gt;&amp;lt;/DicKeyValue&amp;gt;&amp;lt;DicKeyValue&amp;gt;&amp;lt;Key xsi:type=&amp;quot;xsd:string&amp;quot;&amp;gt;Guatemala&amp;lt;/Key&amp;gt;&amp;lt;Value xsi:type=&amp;quot;xsd:string&amp;quot;&amp;gt;CGU&amp;lt;/Value&amp;gt;&amp;lt;/DicKeyValue&amp;gt;&amp;lt;DicKeyValue&amp;gt;&amp;lt;Key xsi:type=&amp;quot;xsd:string&amp;quot;&amp;gt;Honduras&amp;lt;/Key&amp;gt;&amp;lt;Value xsi:type=&amp;quot;xsd:string&amp;quot;&amp;gt;HON&amp;lt;/Value&amp;gt;&amp;lt;/DicKeyValue&amp;gt;&amp;lt;DicKeyValue&amp;gt;&amp;lt;Key xsi:type=&amp;quot;xsd:string&amp;quot;&amp;gt;Hong Kong&amp;lt;/Key&amp;gt;&amp;lt;Value xsi:type=&amp;quot;xsd:string&amp;quot;&amp;gt;CHK&amp;lt;/Value&amp;gt;&amp;lt;/DicKeyValue&amp;gt;&amp;lt;DicKeyValue&amp;gt;&amp;lt;Key xsi:type=&amp;quot;xsd:string&amp;quot;&amp;gt;Hungary&amp;lt;/Key&amp;gt;&amp;lt;Value xsi:type=&amp;quot;xsd:string&amp;quot;&amp;gt;HUN&amp;lt;/Value&amp;gt;&amp;lt;/DicKeyValue&amp;gt;&amp;lt;DicKeyValue&amp;gt;&amp;lt;Key xsi:type=&amp;quot;xsd:string&amp;quot;&amp;gt;Iceland&amp;lt;/Key&amp;gt;&amp;lt;Value xsi:type=&amp;quot;xsd:string&amp;quot;&amp;gt;ICL&amp;lt;/Value&amp;gt;&amp;lt;/DicKeyValue&amp;gt;&amp;lt;DicKeyValue&amp;gt;&amp;lt;Key xsi:type=&amp;quot;xsd:string&amp;quot;&amp;gt;India&amp;lt;/Key&amp;gt;&amp;lt;Value xsi:type=&amp;quot;xsd:string&amp;quot;&amp;gt;CID&amp;lt;/Value&amp;gt;&amp;lt;/DicKeyValue&amp;gt;&amp;lt;DicKeyValue&amp;gt;&amp;lt;Key xsi:type=&amp;quot;xsd:string&amp;quot;&amp;gt;Indonesia&amp;lt;/Key&amp;gt;&amp;lt;Value xsi:type=&amp;quot;xsd:string&amp;quot;&amp;gt;CIN&amp;lt;/Value&amp;gt;&amp;lt;/DicKeyValue&amp;gt;&amp;lt;DicKeyValue&amp;gt;&amp;lt;Key xsi:type=&amp;quot;xsd:string&amp;quot;&amp;gt;Iran&amp;lt;/Key&amp;gt;&amp;lt;Value xsi:type=&amp;quot;xsd:string&amp;quot;&amp;gt;IRN&amp;lt;/Value&amp;gt;&amp;lt;/DicKeyValue&amp;gt;&amp;lt;DicKeyValue&amp;gt;&amp;lt;Key xsi:type=&amp;quot;xsd:string&amp;quot;&amp;gt;Iraq&amp;lt;/Key&amp;gt;&amp;lt;Value xsi:type=&amp;quot;xsd:string&amp;quot;&amp;gt;IRQ&amp;lt;/Value&amp;gt;&amp;lt;/DicKeyValue&amp;gt;&amp;lt;DicKeyValue&amp;gt;&amp;lt;Key xsi:type=&amp;quot;xsd:string&amp;quot;&amp;gt;Ireland&amp;lt;/Key&amp;gt;&amp;lt;Value xsi:type=&amp;quot;xsd:string&amp;quot;&amp;gt;CIR&amp;lt;/Value&amp;gt;&amp;lt;/DicKeyValue&amp;gt;&amp;lt;DicKeyValue&amp;gt;&amp;lt;Key xsi:type=&amp;quot;xsd:string&amp;quot;&amp;gt;Israel&amp;lt;/Key&amp;gt;&amp;lt;Value xsi:type=&amp;quot;xsd:string&amp;quot;&amp;gt;CIS&amp;lt;/Value&amp;gt;&amp;lt;/DicKeyValue&amp;gt;&amp;lt;DicKeyValue&amp;gt;&amp;lt;Key xsi:type=&amp;quot;xsd:string&amp;quot;&amp;gt;Italy&amp;lt;/Key&amp;gt;&amp;lt;Value xsi:type=&amp;quot;xsd:string&amp;quot;&amp;gt;CIT&amp;lt;/Value&amp;gt;&amp;lt;/DicKeyValue&amp;gt;&amp;lt;DicKeyValue&amp;gt;&amp;lt;Key xsi:type=&amp;quot;xsd:string&amp;quot;&amp;gt;Ivory Coast&amp;lt;/Key&amp;gt;&amp;lt;Value xsi:type=&amp;quot;xsd:string&amp;quot;&amp;gt;CIV&amp;lt;/Value&amp;gt;&amp;lt;/DicKeyValue&amp;gt;&amp;lt;DicKeyValue&amp;gt;&amp;lt;Key xsi:type=&amp;quot;xsd:string&amp;quot;&amp;gt;Jamaica&amp;lt;/Key&amp;gt;&amp;lt;Value xsi:type=&amp;quot;xsd:string&amp;quot;&amp;gt;JAM&amp;lt;/Value&amp;gt;&amp;lt;/DicKeyValue&amp;gt;&amp;lt;DicKeyValue&amp;gt;&amp;lt;Key xsi:type=&amp;quot;xsd:string&amp;quot;&amp;gt;Japan&amp;lt;/Key&amp;gt;&amp;lt;Value xsi:type=&amp;quot;xsd:string&amp;quot;&amp;gt;CJP&amp;lt;/Value&amp;gt;&amp;lt;/DicKeyValue&amp;gt;&amp;lt;DicKeyValue&amp;gt;&amp;lt;Key xsi:type=&amp;quot;xsd:string&amp;quot;&amp;gt;Jordan&amp;lt;/Key&amp;gt;&amp;lt;Value xsi:type=&amp;quot;xsd:string&amp;quot;&amp;gt;CJO&amp;lt;/Value&amp;gt;&amp;lt;/DicKeyValue&amp;gt;&amp;lt;DicKeyValue&amp;gt;&amp;lt;Key xsi:type=&amp;quot;xsd:string&amp;quot;&amp;gt;Kazakhstan&amp;lt;/Key&amp;gt;&amp;lt;Value xsi:type=&amp;quot;xsd:string&amp;quot;&amp;gt;KZT&amp;lt;/Value&amp;gt;&amp;lt;/DicKeyValue&amp;gt;&amp;lt;DicKeyValue&amp;gt;&amp;lt;Key xsi:type=&amp;quot;xsd:string&amp;quot;&amp;gt;Kenya&amp;lt;/Key&amp;gt;&amp;lt;Value xsi:type=&amp;quot;xsd:string&amp;quot;&amp;gt;KEN&amp;lt;/Value&amp;gt;&amp;lt;/DicKeyValue&amp;gt;&amp;lt;DicKeyValue&amp;gt;&amp;lt;Key xsi:type=&amp;quot;xsd:string&amp;quot;&amp;gt;Kuwait&amp;lt;/Key&amp;gt;&amp;lt;Value xsi:type=&amp;quot;xsd:string&amp;quot;&amp;gt;CKW&amp;lt;/Value&amp;gt;&amp;lt;/DicKeyValue&amp;gt;&amp;lt;DicKeyValue&amp;gt;&amp;lt;Key xsi:type=&amp;quot;xsd:string&amp;quot;&amp;gt;Kyrgyz Republic&amp;lt;/Key&amp;gt;&amp;lt;Value xsi:type=&amp;quot;xsd:string&amp;quot;&amp;gt;KYR&amp;lt;/Value&amp;gt;&amp;lt;/DicKeyValue&amp;gt;&amp;lt;DicKeyValue&amp;gt;&amp;lt;Key xsi:type=&amp;quot;xsd:string&amp;quot;&amp;gt;Latam&amp;lt;/Key&amp;gt;&amp;lt;Value xsi:type=&amp;quot;xsd:string&amp;quot;&amp;gt;WWW&amp;lt;/Value&amp;gt;&amp;lt;/DicKeyValue&amp;gt;&amp;lt;DicKeyValue&amp;gt;&amp;lt;Key xsi:type=&amp;quot;xsd:string&amp;quot;&amp;gt;Latvia&amp;lt;/Key&amp;gt;&amp;lt;Value xsi:type=&amp;quot;xsd:string&amp;quot;&amp;gt;LAV&amp;lt;/Value&amp;gt;&amp;lt;/DicKeyValue&amp;gt;&amp;lt;DicKeyValue&amp;gt;&amp;lt;Key xsi:type=&amp;quot;xsd:string&amp;quot;&amp;gt;Lebanon&amp;lt;/Key&amp;gt;&amp;lt;Value xsi:type=&amp;quot;xsd:string&amp;quot;&amp;gt;CLB&amp;lt;/Value&amp;gt;&amp;lt;/DicKeyValue&amp;gt;&amp;lt;DicKeyValue&amp;gt;&amp;lt;Key xsi:type=&amp;quot;xsd:string&amp;quot;&amp;gt;Libya&amp;lt;/Key&amp;gt;&amp;lt;Value xsi:type=&amp;quot;xsd:string&amp;quot;&amp;gt;LIB&amp;lt;/Value&amp;gt;&amp;lt;/DicKeyValue&amp;gt;&amp;lt;DicKeyValue&amp;gt;&amp;lt;Key xsi:type=&amp;quot;xsd:string&amp;quot;&amp;gt;Lithuania&amp;lt;/Key&amp;gt;&amp;lt;Value xsi:type=&amp;quot;xsd:string&amp;quot;&amp;gt;CLT&amp;lt;/Value&amp;gt;&amp;lt;/DicKeyValue&amp;gt;&amp;lt;DicKeyValue&amp;gt;&amp;lt;Key xsi:type=&amp;quot;xsd:string&amp;quot;&amp;gt;Luxembourg&amp;lt;/Key&amp;gt;&amp;lt;Value xsi:type=&amp;quot;xsd:string&amp;quot;&amp;gt;CLX&amp;lt;/Value&amp;gt;&amp;lt;/DicKeyValue&amp;gt;&amp;lt;DicKeyValue&amp;gt;&amp;lt;Key xsi:type=&amp;quot;xsd:string&amp;quot;&amp;gt;Macedonia, The Former Yugoslav Republic Of&amp;lt;/Key&amp;gt;&amp;lt;Value xsi:type=&amp;quot;xsd:string&amp;quot;&amp;gt;MKD&amp;lt;/Value&amp;gt;&amp;lt;/DicKeyValue&amp;gt;&amp;lt;DicKeyValue&amp;gt;&amp;lt;Key xsi:type=&amp;quot;xsd:string&amp;quot;&amp;gt;Malaysia&amp;lt;/Key&amp;gt;&amp;lt;Value xsi:type=&amp;quot;xsd:string&amp;quot;&amp;gt;CML&amp;lt;/Value&amp;gt;&amp;lt;/DicKeyValue&amp;gt;&amp;lt;DicKeyValue&amp;gt;&amp;lt;Key xsi:type=&amp;quot;xsd:string&amp;quot;&amp;gt;Mauritius&amp;lt;/Key&amp;gt;&amp;lt;Value xsi:type=&amp;quot;xsd:string&amp;quot;&amp;gt;CMA&amp;lt;/Value&amp;gt;&amp;lt;/DicKeyValue&amp;gt;&amp;lt;DicKeyValue&amp;gt;&amp;lt;Key xsi:type=&amp;quot;xsd:string&amp;quot;&amp;gt;Mexico&amp;lt;/Key&amp;gt;&amp;lt;Value xsi:type=&amp;quot;xsd:string&amp;quot;&amp;gt;CMX&amp;lt;/Value&amp;gt;&amp;lt;/DicKeyValue&amp;gt;&amp;lt;DicKeyValue&amp;gt;&amp;lt;Key xsi:type=&amp;quot;xsd:string&amp;quot;&amp;gt;Moldova&amp;lt;/Key&amp;gt;&amp;lt;Value xsi:type=&amp;quot;xsd:string&amp;quot;&amp;gt;MOL&amp;lt;/Value&amp;gt;&amp;lt;/DicKeyValue&amp;gt;&amp;lt;DicKeyValue&amp;gt;&amp;lt;Key xsi:type=&amp;quot;xsd:string&amp;quot;&amp;gt;Monaco&amp;lt;/Key&amp;gt;&amp;lt;Value xsi:type=&amp;quot;xsd:string&amp;quot;&amp;gt;MCO&amp;lt;/Value&amp;gt;&amp;lt;/DicKeyValue&amp;gt;&amp;lt;DicKeyValue&amp;gt;&amp;lt;Key xsi:type=&amp;quot;xsd:string&amp;quot;&amp;gt;Mongolia&amp;lt;/Key&amp;gt;&amp;lt;Value xsi:type=&amp;quot;xsd:string&amp;quot;&amp;gt;MNG&amp;lt;/Value&amp;gt;&amp;lt;/DicKeyValue&amp;gt;&amp;lt;DicKeyValue&amp;gt;&amp;lt;Key xsi:type=&amp;quot;xsd:string&amp;quot;&amp;gt;Morocco&amp;lt;/Key&amp;gt;&amp;lt;Value xsi:type=&amp;quot;xsd:string&amp;quot;&amp;gt;CMO&amp;lt;/Value&amp;gt;&amp;lt;/DicKeyValue&amp;gt;&amp;lt;DicKeyValue&amp;gt;&amp;lt;Key xsi:type=&amp;quot;xsd:string&amp;quot;&amp;gt;Mozambique&amp;lt;/Key&amp;gt;&amp;lt;Value xsi:type=&amp;quot;xsd:string&amp;quot;&amp;gt;MOZ&amp;lt;/Value&amp;gt;&amp;lt;/DicKeyValue&amp;gt;&amp;lt;DicKeyValue&amp;gt;&amp;lt;Key xsi:type=&amp;quot;xsd:string&amp;quot;&amp;gt;Namibia&amp;lt;/Key&amp;gt;&amp;lt;Value xsi:type=&amp;quot;xsd:string&amp;quot;&amp;gt;NAM&amp;lt;/Value&amp;gt;&amp;lt;/DicKeyValue&amp;gt;&amp;lt;DicKeyValue&amp;gt;&amp;lt;Key xsi:type=&amp;quot;xsd:string&amp;quot;&amp;gt;Netherlands&amp;lt;/Key&amp;gt;&amp;lt;Value xsi:type=&amp;quot;xsd:string&amp;quot;&amp;gt;CNE&amp;lt;/Value&amp;gt;&amp;lt;/DicKeyValue&amp;gt;&amp;lt;DicKeyValue&amp;gt;&amp;lt;Key xsi:type=&amp;quot;xsd:string&amp;quot;&amp;gt;New Zealand&amp;lt;/Key&amp;gt;&amp;lt;Value xsi:type=&amp;quot;xsd:string&amp;quot;&amp;gt;CNZ&amp;lt;/Value&amp;gt;&amp;lt;/DicKeyValue&amp;gt;&amp;lt;DicKeyValue&amp;gt;&amp;lt;Key xsi:type=&amp;quot;xsd:string&amp;quot;&amp;gt;Nicaragua&amp;lt;/Key&amp;gt;&amp;lt;Value xsi:type=&amp;quot;xsd:string&amp;quot;&amp;gt;CNI&amp;lt;/Value&amp;gt;&amp;lt;/DicKeyValue&amp;gt;&amp;lt;DicKeyValue&amp;gt;&amp;lt;Key xsi:type=&amp;quot;xsd:string&amp;quot;&amp;gt;Nigeria&amp;lt;/Key&amp;gt;&amp;lt;Value xsi:type=&amp;quot;xsd:string&amp;quot;&amp;gt;CNG&amp;lt;/Value&amp;gt;&amp;lt;/DicKeyValue&amp;gt;&amp;lt;DicKeyValue&amp;gt;&amp;lt;Key xsi:type=&amp;quot;xsd:string&amp;quot;&amp;gt;Nordics&amp;lt;/Key&amp;gt;&amp;lt;Value xsi:type=&amp;quot;xsd:string&amp;quot;&amp;gt;UUU&amp;lt;/Value&amp;gt;&amp;lt;/DicKeyValue&amp;gt;&amp;lt;DicKeyValue&amp;gt;&amp;lt;Key xsi:type=&amp;quot;xsd:string&amp;quot;&amp;gt;Norway&amp;lt;/Key&amp;gt;&amp;lt;Value xsi:type=&amp;quot;xsd:string&amp;quot;&amp;gt;CNO&amp;lt;/Value&amp;gt;&amp;lt;/DicKeyValue&amp;gt;&amp;lt;DicKeyValue&amp;gt;&amp;lt;Key xsi:type=&amp;quot;xsd:string&amp;quot;&amp;gt;Oman&amp;lt;/Key&amp;gt;&amp;lt;Value xsi:type=&amp;quot;xsd:string&amp;quot;&amp;gt;OMN&amp;lt;/Value&amp;gt;&amp;lt;/DicKeyValue&amp;gt;&amp;lt;DicKeyValue&amp;gt;&amp;lt;Key xsi:type=&amp;quot;xsd:string&amp;quot;&amp;gt;Pakistan&amp;lt;/Key&amp;gt;&amp;lt;Value xsi:type=&amp;quot;xsd:string&amp;quot;&amp;gt;CPK&amp;lt;/Value&amp;gt;&amp;lt;/DicKeyValue&amp;gt;&amp;lt;DicKeyValue&amp;gt;&amp;lt;Key xsi:type=&amp;quot;xsd:string&amp;quot;&amp;gt;Panama&amp;lt;/Key&amp;gt;&amp;lt;Value xsi:type=&amp;quot;xsd:string&amp;quot;&amp;gt;CPA&amp;lt;/Value&amp;gt;&amp;lt;/DicKeyValue&amp;gt;&amp;lt;DicKeyValue&amp;gt;&amp;lt;Key xsi:type=&amp;quot;xsd:string&amp;quot;&amp;gt;Paraguay&amp;lt;/Key&amp;gt;&amp;lt;Value xsi:type=&amp;quot;xsd:string&amp;quot;&amp;gt;PRG&amp;lt;/Value&amp;gt;&amp;lt;/DicKeyValue&amp;gt;&amp;lt;DicKeyValue&amp;gt;&amp;lt;Key xsi:type=&amp;quot;xsd:string&amp;quot;&amp;gt;Peru&amp;lt;/Key&amp;gt;&amp;lt;Value xsi:type=&amp;quot;xsd:string&amp;quot;&amp;gt;PRU&amp;lt;/Value&amp;gt;&amp;lt;/DicKeyValue&amp;gt;&amp;lt;DicKeyValue&amp;gt;&amp;lt;Key xsi:type=&amp;quot;xsd:string&amp;quot;&amp;gt;Philippines&amp;lt;/Key&amp;gt;&amp;lt;Value xsi:type=&amp;quot;xsd:string&amp;quot;&amp;gt;CPH&amp;lt;/Value&amp;gt;&amp;lt;/DicKeyValue&amp;gt;&amp;lt;DicKeyValue&amp;gt;&amp;lt;Key xsi:type=&amp;quot;xsd:string&amp;quot;&amp;gt;Poland&amp;lt;/Key&amp;gt;&amp;lt;Value xsi:type=&amp;quot;xsd:string&amp;quot;&amp;gt;POL&amp;lt;/Value&amp;gt;&amp;lt;/DicKeyValue&amp;gt;&amp;lt;DicKeyValue&amp;gt;&amp;lt;Key xsi:type=&amp;quot;xsd:string&amp;quot;&amp;gt;Portugal&amp;lt;/Key&amp;gt;&amp;lt;Value xsi:type=&amp;quot;xsd:string&amp;quot;&amp;gt;CPO&amp;lt;/Value&amp;gt;&amp;lt;/DicKeyValue&amp;gt;&amp;lt;DicKeyValue&amp;gt;&amp;lt;Key xsi:type=&amp;quot;xsd:string&amp;quot;&amp;gt;Puerto Rico&amp;lt;/Key&amp;gt;&amp;lt;Value xsi:type=&amp;quot;xsd:string&amp;quot;&amp;gt;RIC&amp;lt;/Value&amp;gt;&amp;lt;/DicKeyValue&amp;gt;&amp;lt;DicKeyValue&amp;gt;&amp;lt;Key xsi:type=&amp;quot;xsd:string&amp;quot;&amp;gt;Qatar&amp;lt;/Key&amp;gt;&amp;lt;Value xsi:type=&amp;quot;xsd:string&amp;quot;&amp;gt;QAT&amp;lt;/Value&amp;gt;&amp;lt;/DicKeyValue&amp;gt;&amp;lt;DicKeyValue&amp;gt;&amp;lt;Key xsi:type=&amp;quot;xsd:string&amp;quot;&amp;gt;Romania&amp;lt;/Key&amp;gt;&amp;lt;Value xsi:type=&amp;quot;xsd:string&amp;quot;&amp;gt;RIA&amp;lt;/Value&amp;gt;&amp;lt;/DicKeyValue&amp;gt;&amp;lt;DicKeyValue&amp;gt;&amp;lt;Key xsi:type=&amp;quot;xsd:string&amp;quot;&amp;gt;Russia&amp;lt;/Key&amp;gt;&amp;lt;Value xsi:type=&amp;quot;xsd:string&amp;quot;&amp;gt;CRU&amp;lt;/Value&amp;gt;&amp;lt;/DicKeyValue&amp;gt;&amp;lt;DicKeyValue&amp;gt;&amp;lt;Key xsi:type=&amp;quot;xsd:string&amp;quot;&amp;gt;Rwanda&amp;lt;/Key&amp;gt;&amp;lt;Value xsi:type=&amp;quot;xsd:string&amp;quot;&amp;gt;RWA&amp;lt;/Value&amp;gt;&amp;lt;/DicKeyValue&amp;gt;&amp;lt;DicKeyValue&amp;gt;&amp;lt;Key xsi:type=&amp;quot;xsd:string&amp;quot;&amp;gt;Saudi Arabia&amp;lt;/Key&amp;gt;&amp;lt;Value xsi:type=&amp;quot;xsd:string&amp;quot;&amp;gt;SAU&amp;lt;/Value&amp;gt;&amp;lt;/DicKeyValue&amp;gt;&amp;lt;DicKeyValue&amp;gt;&amp;lt;Key xsi:type=&amp;quot;xsd:string&amp;quot;&amp;gt;Senegal&amp;lt;/Key&amp;gt;&amp;lt;Value xsi:type=&amp;quot;xsd:string&amp;quot;&amp;gt;SEN&amp;lt;/Value&amp;gt;&amp;lt;/DicKeyValue&amp;gt;&amp;lt;DicKeyValue&amp;gt;&amp;lt;Key xsi:type=&amp;quot;xsd:string&amp;quot;&amp;gt;Serbia&amp;lt;/Key&amp;gt;&amp;lt;Value xsi:type=&amp;quot;xsd:string&amp;quot;&amp;gt;SRB&amp;lt;/Value&amp;gt;&amp;lt;/DicKeyValue&amp;gt;&amp;lt;DicKeyValue&amp;gt;&amp;lt;Key xsi:type=&amp;quot;xsd:string&amp;quot;&amp;gt;Seychelles&amp;lt;/Key&amp;gt;&amp;lt;Value xsi:type=&amp;quot;xsd:string&amp;quot;&amp;gt;SYC&amp;lt;/Value&amp;gt;&amp;lt;/DicKeyValue&amp;gt;&amp;lt;DicKeyValue&amp;gt;&amp;lt;Key xsi:type=&amp;quot;xsd:string&amp;quot;&amp;gt;Singapore&amp;lt;/Key&amp;gt;&amp;lt;Value xsi:type=&amp;quot;xsd:string&amp;quot;&amp;gt;CSM&amp;lt;/Value&amp;gt;&amp;lt;/DicKeyValue&amp;gt;&amp;lt;DicKeyValue&amp;gt;&amp;lt;Key xsi:type=&amp;quot;xsd:string&amp;quot;&amp;gt;Slovak Republic&amp;lt;/Key&amp;gt;&amp;lt;Value xsi:type=&amp;quot;xsd:string&amp;quot;&amp;gt;CSR&amp;lt;/Value&amp;gt;&amp;lt;/DicKeyValue&amp;gt;&amp;lt;DicKeyValue&amp;gt;&amp;lt;Key xsi:type=&amp;quot;xsd:string&amp;quot;&amp;gt;Slovenia&amp;lt;/Key&amp;gt;&amp;lt;Value xsi:type=&amp;quot;xsd:string&amp;quot;&amp;gt;CSV&amp;lt;/Value&amp;gt;&amp;lt;/DicKeyValue&amp;gt;&amp;lt;DicKeyValue&amp;gt;&amp;lt;Key xsi:type=&amp;quot;xsd:string&amp;quot;&amp;gt;South Africa&amp;lt;/Key&amp;gt;&amp;lt;Value xsi:type=&amp;quot;xsd:string&amp;quot;&amp;gt;COU&amp;lt;/Value&amp;gt;&amp;lt;/DicKeyValue&amp;gt;&amp;lt;DicKeyValue&amp;gt;&amp;lt;Key xsi:type=&amp;quot;xsd:string&amp;quot;&amp;gt;South Korea&amp;lt;/Key&amp;gt;&amp;lt;Value xsi:type=&amp;quot;xsd:string&amp;quot;&amp;gt;CKO&amp;lt;/Value&amp;gt;&amp;lt;/DicKeyValue&amp;gt;&amp;lt;DicKeyValue&amp;gt;&amp;lt;Key xsi:type=&amp;quot;xsd:string&amp;quot;&amp;gt;Southeastern Europe&amp;lt;/Key&amp;gt;&amp;lt;Value xsi:type=&amp;quot;xsd:string&amp;quot;&amp;gt;TTT&amp;lt;/Value&amp;gt;&amp;lt;/DicKeyValue&amp;gt;&amp;lt;DicKeyValue&amp;gt;&amp;lt;Key xsi:type=&amp;quot;xsd:string&amp;quot;&amp;gt;Spain&amp;lt;/Key&amp;gt;&amp;lt;Value xsi:type=&amp;quot;xsd:string&amp;quot;&amp;gt;CSP&amp;lt;/Value&amp;gt;&amp;lt;/DicKeyValue&amp;gt;&amp;lt;DicKeyValue&amp;gt;&amp;lt;Key xsi:type=&amp;quot;xsd:string&amp;quot;&amp;gt;Sri Lanka&amp;lt;/Key&amp;gt;&amp;lt;Value xsi:type=&amp;quot;xsd:string&amp;quot;&amp;gt;CSL&amp;lt;/Value&amp;gt;&amp;lt;/DicKeyValue&amp;gt;&amp;lt;DicKeyValue&amp;gt;&amp;lt;Key xsi:type=&amp;quot;xsd:string&amp;quot;&amp;gt;Sudan&amp;lt;/Key&amp;gt;&amp;lt;Value xsi:type=&amp;quot;xsd:string&amp;quot;&amp;gt;SDN&amp;lt;/Value&amp;gt;&amp;lt;/DicKeyValue&amp;gt;&amp;lt;DicKeyValue&amp;gt;&amp;lt;Key xsi:type=&amp;quot;xsd:string&amp;quot;&amp;gt;Sweden&amp;lt;/Key&amp;gt;&amp;lt;Value xsi:type=&amp;quot;xsd:string&amp;quot;&amp;gt;CSW&amp;lt;/Value&amp;gt;&amp;lt;/DicKeyValue&amp;gt;&amp;lt;DicKeyValue&amp;gt;&amp;lt;Key xsi:type=&amp;quot;xsd:string&amp;quot;&amp;gt;Switzerland&amp;lt;/Key&amp;gt;&amp;lt;Value xsi:type=&amp;quot;xsd:string&amp;quot;&amp;gt;CSZ&amp;lt;/Value&amp;gt;&amp;lt;/DicKeyValue&amp;gt;&amp;lt;DicKeyValue&amp;gt;&amp;lt;Key xsi:type=&amp;quot;xsd:string&amp;quot;&amp;gt;Syria&amp;lt;/Key&amp;gt;&amp;lt;Value xsi:type=&amp;quot;xsd:string&amp;quot;&amp;gt;SYR&amp;lt;/Value&amp;gt;&amp;lt;/DicKeyValue&amp;gt;&amp;lt;DicKeyValue&amp;gt;&amp;lt;Key xsi:type=&amp;quot;xsd:string&amp;quot;&amp;gt;Taiwan&amp;lt;/Key&amp;gt;&amp;lt;Value xsi:type=&amp;quot;xsd:string&amp;quot;&amp;gt;CTA&amp;lt;/Value&amp;gt;&amp;lt;/DicKeyValue&amp;gt;&amp;lt;DicKeyValue&amp;gt;&amp;lt;Key xsi:type=&amp;quot;xsd:string&amp;quot;&amp;gt;Tanzania&amp;lt;/Key&amp;gt;&amp;lt;Value xsi:type=&amp;quot;xsd:string&amp;quot;&amp;gt;TZA&amp;lt;/Value&amp;gt;&amp;lt;/DicKeyValue&amp;gt;&amp;lt;DicKeyValue&amp;gt;&amp;lt;Key xsi:type=&amp;quot;xsd:string&amp;quot;&amp;gt;Thailand&amp;lt;/Key&amp;gt;&amp;lt;Value xsi:type=&amp;quot;xsd:string&amp;quot;&amp;gt;CTH&amp;lt;/Value&amp;gt;&amp;lt;/DicKeyValue&amp;gt;&amp;lt;DicKeyValue&amp;gt;&amp;lt;Key xsi:type=&amp;quot;xsd:string&amp;quot;&amp;gt;Trinidad And Tobago&amp;lt;/Key&amp;gt;&amp;lt;Value xsi:type=&amp;quot;xsd:string&amp;quot;&amp;gt;TNT&amp;lt;/Value&amp;gt;&amp;lt;/DicKeyValue&amp;gt;&amp;lt;DicKeyValue&amp;gt;&amp;lt;Key xsi:type=&amp;quot;xsd:string&amp;quot;&amp;gt;Tunisia&amp;lt;/Key&amp;gt;&amp;lt;Value xsi:type=&amp;quot;xsd:string&amp;quot;&amp;gt;TUN&amp;lt;/Value&amp;gt;&amp;lt;/DicKeyValue&amp;gt;&amp;lt;DicKeyValue&amp;gt;&amp;lt;Key xsi:type=&amp;quot;xsd:string&amp;quot;&amp;gt;Turkey&amp;lt;/Key&amp;gt;&amp;lt;Value xsi:type=&amp;quot;xsd:string&amp;quot;&amp;gt;CTU&amp;lt;/Value&amp;gt;&amp;lt;/DicKeyValue&amp;gt;&amp;lt;DicKeyValue&amp;gt;&amp;lt;Key xsi:type=&amp;quot;xsd:string&amp;quot;&amp;gt;Uganda&amp;lt;/Key&amp;gt;&amp;lt;Value xsi:type=&amp;quot;xsd:string&amp;quot;&amp;gt;UGA&amp;lt;/Value&amp;gt;&amp;lt;/DicKeyValue&amp;gt;&amp;lt;DicKeyValue&amp;gt;&amp;lt;Key xsi:type=&amp;quot;xsd:string&amp;quot;&amp;gt;Ukraine&amp;lt;/Key&amp;gt;&amp;lt;Value xsi:type=&amp;quot;xsd:string&amp;quot;&amp;gt;UKR&amp;lt;/Value&amp;gt;&amp;lt;/DicKeyValue&amp;gt;&amp;lt;DicKeyValue&amp;gt;&amp;lt;Key xsi:type=&amp;quot;xsd:string&amp;quot;&amp;gt;United Arab Emirates&amp;lt;/Key&amp;gt;&amp;lt;Value xsi:type=&amp;quot;xsd:string&amp;quot;&amp;gt;CUA&amp;lt;/Value&amp;gt;&amp;lt;/DicKeyValue&amp;gt;&amp;lt;DicKeyValue&amp;gt;&amp;lt;Key xsi:type=&amp;quot;xsd:string&amp;quot;&amp;gt;United Kingdom&amp;lt;/Key&amp;gt;&amp;lt;Value xsi:type=&amp;quot;xsd:string&amp;quot;&amp;gt;CUK&amp;lt;/Value&amp;gt;&amp;lt;/DicKeyValue&amp;gt;&amp;lt;DicKeyValue&amp;gt;&amp;lt;Key xsi:type=&amp;quot;xsd:string&amp;quot;&amp;gt;United States of America&amp;lt;/Key&amp;gt;&amp;lt;Value xsi:type=&amp;quot;xsd:string&amp;quot;&amp;gt;CUS&amp;lt;/Value&amp;gt;&amp;lt;/DicKeyValue&amp;gt;&amp;lt;DicKeyValue&amp;gt;&amp;lt;Key xsi:type=&amp;quot;xsd:string&amp;quot;&amp;gt;Uruguay&amp;lt;/Key&amp;gt;&amp;lt;Value xsi:type=&amp;quot;xsd:string&amp;quot;&amp;gt;CUG&amp;lt;/Value&amp;gt;&amp;lt;/DicKeyValue&amp;gt;&amp;lt;DicKeyValue&amp;gt;&amp;lt;Key xsi:type=&amp;quot;xsd:string&amp;quot;&amp;gt;Venezuela&amp;lt;/Key&amp;gt;&amp;lt;Value xsi:type=&amp;quot;xsd:string&amp;quot;&amp;gt;VEN&amp;lt;/Value&amp;gt;&amp;lt;/DicKeyValue&amp;gt;&amp;lt;DicKeyValue&amp;gt;&amp;lt;Key xsi:type=&amp;quot;xsd:string&amp;quot;&amp;gt;Vietnam&amp;lt;/Key&amp;gt;&amp;lt;Value xsi:type=&amp;quot;xsd:string&amp;quot;&amp;gt;CVN&amp;lt;/Value&amp;gt;&amp;lt;/DicKeyValue&amp;gt;&amp;lt;DicKeyValue&amp;gt;&amp;lt;Key xsi:type=&amp;quot;xsd:string&amp;quot;&amp;gt;Yemen&amp;lt;/Key&amp;gt;&amp;lt;Value xsi:type=&amp;quot;xsd:string&amp;quot;&amp;gt;YEM&amp;lt;/Value&amp;gt;&amp;lt;/DicKeyValue&amp;gt;&amp;lt;DicKeyValue&amp;gt;&amp;lt;Key xsi:type=&amp;quot;xsd:string&amp;quot;&amp;gt;Zambia&amp;lt;/Key&amp;gt;&amp;lt;Value xsi:type=&amp;quot;xsd:string&amp;quot;&amp;gt;ZAM&amp;lt;/Value&amp;gt;&amp;lt;/DicKeyValue&amp;gt;&amp;lt;DicKeyValue&amp;gt;&amp;lt;Key xsi:type=&amp;quot;xsd:string&amp;quot;&amp;gt;Zimbabwe&amp;lt;/Key&amp;gt;&amp;lt;Value xsi:type=&amp;quot;xsd:string&amp;quot;&amp;gt;CZM&amp;lt;/Value&amp;gt;&amp;lt;/DicKeyValue&amp;gt;&amp;lt;/ArrayOfDicKeyValue&amp;gt;&quot; /&gt;&lt;w:docVar w:name=&quot;CrossAssetIssuer&quot; w:val=&quot;[]&quot; /&gt;&lt;w:docVar w:name=&quot;CurrencyData&quot; w:val=&quot;&amp;lt;?xml version=&amp;quot;1.0&amp;quot; encoding=&amp;quot;utf-16&amp;quot;?&amp;gt;&amp;lt;CurrencyInfo xmlns:xsi=&amp;quot;http://www.w3.org/2001/XMLSchema-instance&amp;quot; xmlns:xsd=&amp;quot;http://www.w3.org/2001/XMLSchema&amp;quot;&amp;gt;&amp;lt;MainCurrency /&amp;gt;&amp;lt;Currency /&amp;gt;&amp;lt;MainCurrencyPair /&amp;gt;&amp;lt;CurrencyPair /&amp;gt;&amp;lt;MainCurrencyGroup /&amp;gt;&amp;lt;CurrencyGroup /&amp;gt;&amp;lt;/CurrencyInfo&amp;gt;&quot; /&gt;&lt;w:docVar w:name=&quot;DebtRestricted&quot; w:val=&quot;True&quot; /&gt;&lt;w:docVar w:name=&quot;DebtRestrictedDisclosureInDoc&quot; w:val=&quot;True&quot; /&gt;&lt;w:docVar w:name=&quot;DepartmentObject&quot; w:val=&quot;&amp;lt;?xml version=&amp;quot;1.0&amp;quot; encoding=&amp;quot;utf-16&amp;quot;?&amp;gt;&amp;lt;Departments xmlns:xsi=&amp;quot;http://www.w3.org/2001/XMLSchema-instance&amp;quot; xmlns:xsd=&amp;quot;http://www.w3.org/2001/XMLSchema&amp;quot;&amp;gt;&amp;lt;ID&amp;gt;192&amp;lt;/ID&amp;gt;&amp;lt;DisplayName&amp;gt;Credit - US&amp;lt;/DisplayName&amp;gt;&amp;lt;IsFundamental&amp;gt;true&amp;lt;/IsFundamental&amp;gt;&amp;lt;IsSovereign&amp;gt;false&amp;lt;/IsSovereign&amp;gt;&amp;lt;IsMAR&amp;gt;true&amp;lt;/IsMAR&amp;gt;&amp;lt;ForceSectorAssignment&amp;gt;true&amp;lt;/ForceSectorAssignment&amp;gt;&amp;lt;RegionTag&amp;gt;Permitted&amp;lt;/RegionTag&amp;gt;&amp;lt;IndustryTag&amp;gt;Permitted&amp;lt;/IndustryTag&amp;gt;&amp;lt;CountryTag&amp;gt;Permitted&amp;lt;/CountryTag&amp;gt;&amp;lt;CurencyTag&amp;gt;NotPermitted&amp;lt;/CurencyTag&amp;gt;&amp;lt;/Departments&amp;gt;&quot; /&gt;&lt;w:docVar w:name=&quot;Disclosures&quot; w:val=&quot;&amp;lt;?xml version=&amp;quot;1.0&amp;quot; encoding=&amp;quot;utf-16&amp;quot;?&amp;gt;&amp;lt;ArrayOfDisclosureTextItem xmlns:xsi=&amp;quot;http://www.w3.org/2001/XMLSchema-instance&amp;quot; xmlns:xsd=&amp;quot;http://www.w3.org/2001/XMLSchema&amp;quot;&amp;gt;&amp;lt;DisclosureTextItem&amp;gt;&amp;lt;Category&amp;gt;Disclosures&amp;lt;/Category&amp;gt;&amp;lt;Code&amp;gt;compendium&amp;lt;/Code&amp;gt;&amp;lt;Group&amp;gt;All&amp;lt;/Group&amp;gt;&amp;lt;Name&amp;gt;Compendium&amp;lt;/Name&amp;gt;&amp;lt;Selected&amp;gt;false&amp;lt;/Selected&amp;gt;&amp;lt;OptionalItem&amp;gt;false&amp;lt;/OptionalItem&amp;gt;&amp;lt;LastChangeUTC&amp;gt;2016-03-17T18:32:40.8814177Z&amp;lt;/LastChangeUTC&amp;gt;&amp;lt;/DisclosureTextItem&amp;gt;&amp;lt;DisclosureTextItem&amp;gt;&amp;lt;Category&amp;gt;Disclosures&amp;lt;/Category&amp;gt;&amp;lt;Code&amp;gt;conflictOfInterest_FI&amp;lt;/Code&amp;gt;&amp;lt;Group&amp;gt;Credit&amp;lt;/Group&amp;gt;&amp;lt;Name&amp;gt;Conflict of Interest Fixed Income&amp;lt;/Name&amp;gt;&amp;lt;Selected&amp;gt;false&amp;lt;/Selected&amp;gt;&amp;lt;OptionalItem&amp;gt;false&amp;lt;/OptionalItem&amp;gt;&amp;lt;LastChangeUTC&amp;gt;2016-03-17T18:32:40.8814177Z&amp;lt;/LastChangeUTC&amp;gt;&amp;lt;/DisclosureTextItem&amp;gt;&amp;lt;DisclosureTextItem&amp;gt;&amp;lt;Category&amp;gt;Disclosures&amp;lt;/Category&amp;gt;&amp;lt;Code&amp;gt;ratingSystemGuide_FI&amp;lt;/Code&amp;gt;&amp;lt;Group&amp;gt;Credit&amp;lt;/Group&amp;gt;&amp;lt;Name&amp;gt;Explanation of the Barclays Research Credit Rating System&amp;lt;/Name&amp;gt;&amp;lt;Selected&amp;gt;false&amp;lt;/Selected&amp;gt;&amp;lt;OptionalItem&amp;gt;true&amp;lt;/OptionalItem&amp;gt;&amp;lt;LastChangeUTC&amp;gt;2015-09-18T00:45:20.8273906Z&amp;lt;/LastChangeUTC&amp;gt;&amp;lt;/DisclosureTextItem&amp;gt;&amp;lt;DisclosureTextItem&amp;gt;&amp;lt;Category&amp;gt;Disclosures&amp;lt;/Category&amp;gt;&amp;lt;Code&amp;gt;muniCredits&amp;lt;/Code&amp;gt;&amp;lt;Group&amp;gt;All&amp;lt;/Group&amp;gt;&amp;lt;Name&amp;gt;Municipal Credit&amp;lt;/Name&amp;gt;&amp;lt;Selected&amp;gt;false&amp;lt;/Selected&amp;gt;&amp;lt;OptionalItem&amp;gt;true&amp;lt;/OptionalItem&amp;gt;&amp;lt;LastChangeUTC&amp;gt;2015-09-18T00:45:20.8273906Z&amp;lt;/LastChangeUTC&amp;gt;&amp;lt;/DisclosureTextItem&amp;gt;&amp;lt;DisclosureTextItem&amp;gt;&amp;lt;Category&amp;gt;Disclosures&amp;lt;/Category&amp;gt;&amp;lt;Code&amp;gt;securitizedProducts&amp;lt;/Code&amp;gt;&amp;lt;Group&amp;gt;All&amp;lt;/Group&amp;gt;&amp;lt;Name&amp;gt;Securitized Products&amp;lt;/Name&amp;gt;&amp;lt;Selected&amp;gt;false&amp;lt;/Selected&amp;gt;&amp;lt;OptionalItem&amp;gt;true&amp;lt;/OptionalItem&amp;gt;&amp;lt;LastChangeUTC&amp;gt;2015-09-18T00:45:20.8273906Z&amp;lt;/LastChangeUTC&amp;gt;&amp;lt;/DisclosureTextItem&amp;gt;&amp;lt;DisclosureTextItem&amp;gt;&amp;lt;Category&amp;gt;Disclosures&amp;lt;/Category&amp;gt;&amp;lt;Code&amp;gt;VoITFX&amp;lt;/Code&amp;gt;&amp;lt;Group&amp;gt;All&amp;lt;/Group&amp;gt;&amp;lt;Name&amp;gt;VoIT FX&amp;lt;/Name&amp;gt;&amp;lt;Selected&amp;gt;false&amp;lt;/Selected&amp;gt;&amp;lt;OptionalItem&amp;gt;true&amp;lt;/OptionalItem&amp;gt;&amp;lt;LastChangeUTC&amp;gt;2015-09-18T00:45:20.8273906Z&amp;lt;/LastChangeUTC&amp;gt;&amp;lt;/DisclosureTextItem&amp;gt;&amp;lt;DisclosureTextItem&amp;gt;&amp;lt;Category&amp;gt;Disclosures&amp;lt;/Category&amp;gt;&amp;lt;Code&amp;gt;msci&amp;lt;/Code&amp;gt;&amp;lt;Group&amp;gt;All&amp;lt;/Group&amp;gt;&amp;lt;Name&amp;gt;MSCI Disclaimer&amp;lt;/Name&amp;gt;&amp;lt;Selected&amp;gt;false&amp;lt;/Selected&amp;gt;&amp;lt;OptionalItem&amp;gt;true&amp;lt;/OptionalItem&amp;gt;&amp;lt;LastChangeUTC&amp;gt;2015-09-18T00:45:20.8273906Z&amp;lt;/LastChangeUTC&amp;gt;&amp;lt;/DisclosureTextItem&amp;gt;&amp;lt;DisclosureTextItem&amp;gt;&amp;lt;Category&amp;gt;Disclosures&amp;lt;/Category&amp;gt;&amp;lt;Code&amp;gt;factChecking&amp;lt;/Code&amp;gt;&amp;lt;Group&amp;gt;All&amp;lt;/Group&amp;gt;&amp;lt;Name&amp;gt;Fact Checking&amp;lt;/Name&amp;gt;&amp;lt;Selected&amp;gt;false&amp;lt;/Selected&amp;gt;&amp;lt;OptionalItem&amp;gt;true&amp;lt;/OptionalItem&amp;gt;&amp;lt;LastChangeUTC&amp;gt;2015-09-18T00:45:20.8273906Z&amp;lt;/LastChangeUTC&amp;gt;&amp;lt;/DisclosureTextItem&amp;gt;&amp;lt;DisclosureTextItem&amp;gt;&amp;lt;Category&amp;gt;Disclosures&amp;lt;/Category&amp;gt;&amp;lt;Code&amp;gt;locations&amp;lt;/Code&amp;gt;&amp;lt;Group&amp;gt;All&amp;lt;/Group&amp;gt;&amp;lt;Name&amp;gt;Locations&amp;lt;/Name&amp;gt;&amp;lt;Selected&amp;gt;false&amp;lt;/Selected&amp;gt;&amp;lt;OptionalItem&amp;gt;false&amp;lt;/OptionalItem&amp;gt;&amp;lt;LastChangeUTC&amp;gt;2016-03-17T18:32:40.8814177Z&amp;lt;/LastChangeUTC&amp;gt;&amp;lt;/DisclosureTextItem&amp;gt;&amp;lt;DisclosureTextItem&amp;gt;&amp;lt;Category&amp;gt;FrontPage&amp;lt;/Category&amp;gt;&amp;lt;Code&amp;gt;debtDisclosure&amp;lt;/Code&amp;gt;&amp;lt;Group&amp;gt;All&amp;lt;/Group&amp;gt;&amp;lt;Name&amp;gt;Fixed Income - Debt Restricted Disclosures DO NOT USE&amp;lt;/Name&amp;gt;&amp;lt;Selected&amp;gt;false&amp;lt;/Selected&amp;gt;&amp;lt;OptionalItem&amp;gt;false&amp;lt;/OptionalItem&amp;gt;&amp;lt;LastChangeUTC&amp;gt;2016-03-17T18:32:40.8814177Z&amp;lt;/LastChangeUTC&amp;gt;&amp;lt;/DisclosureTextItem&amp;gt;&amp;lt;/ArrayOfDisclosureTextItem&amp;gt;&quot; /&gt;&lt;w:docVar w:name=&quot;DisclosureWarningShown&quot; w:val=&quot;False&quot; /&gt;&lt;w:docVar w:name=&quot;DocStatus&quot; w:val=&quot;&amp;lt;?xml version=&amp;quot;1.0&amp;quot; encoding=&amp;quot;utf-16&amp;quot;?&amp;gt;&amp;lt;DocumentStateData xmlns:xsi=&amp;quot;http://www.w3.org/2001/XMLSchema-instance&amp;quot; xmlns:xsd=&amp;quot;http://www.w3.org/2001/XMLSchema&amp;quot;&amp;gt;&amp;lt;ReferencedId&amp;gt;149A45A1AA1044648B8BA13083752323&amp;lt;/ReferencedId&amp;gt;&amp;lt;ReferencedIdBase&amp;gt;3D5016EB82D044E891EFD1825AB92963&amp;lt;/ReferencedIdBase&amp;gt;&amp;lt;DocumentStatus&amp;gt;NotPublished&amp;lt;/DocumentStatus&amp;gt;&amp;lt;/DocumentStateData&amp;gt;&quot; /&gt;&lt;w:docVar w:name=&quot;EquityJapanese&quot; w:val=&quot; &quot; /&gt;&lt;w:docVar w:name=&quot;FIDJapanese&quot; w:val=&quot; &quot; /&gt;&lt;w:docVar w:name=&quot;GRASP_ERROR_COUNT&quot; w:val=&quot;0&quot; /&gt;&lt;w:docVar w:name=&quot;GRASP_ERROR_LINE&quot; w:val=&quot;0&quot; /&gt;&lt;w:docVar w:name=&quot;GRASP_ERROR_NUMBER&quot; w:val=&quot;0&quot; /&gt;&lt;w:docVar w:name=&quot;GRASP_ERROR_SOURCE&quot; w:val=&quot;EditPaste&quot; /&gt;&lt;w:docVar w:name=&quot;GRASP_MSGBOX_RESULT&quot; w:val=&quot;1&quot; /&gt;&lt;w:docVar w:name=&quot;HasMatMenIssuer&quot; w:val=&quot;False&quot; /&gt;&lt;w:docVar w:name=&quot;iMultipleExportHTMLLevels&quot; w:val=&quot; &quot; /&gt;&lt;w:docVar w:name=&quot;iMultipleHTMLCopyLevels&quot; w:val=&quot; &quot; /&gt;&lt;w:docVar w:name=&quot;iMultipleHTMLLevels&quot; w:val=&quot; &quot; /&gt;&lt;w:docVar w:name=&quot;iMyIndustry&quot; w:val=&quot; &quot; /&gt;&lt;w:docVar w:name=&quot;iMyRegion&quot; w:val=&quot;1013&quot; /&gt;&lt;w:docVar w:name=&quot;iMySector&quot; w:val=&quot; &quot; /&gt;&lt;w:docVar w:name=&quot;iMySubSector&quot; w:val=&quot; &quot; /&gt;&lt;w:docVar w:name=&quot;IncludeQuantitativeDisclaimer&quot; w:val=&quot;False&quot; /&gt;&lt;w:docVar w:name=&quot;Industrie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499&amp;lt;/Key&amp;gt;&amp;lt;Value xsi:type=&amp;quot;xsd:string&amp;quot;&amp;gt;Aerospace &amp;amp;amp; Defense&amp;lt;/Value&amp;gt;&amp;lt;/DicKeyValue&amp;gt;&amp;lt;DicKeyValue&amp;gt;&amp;lt;Key xsi:type=&amp;quot;xsd:string&amp;quot;&amp;gt;691&amp;lt;/Key&amp;gt;&amp;lt;Value xsi:type=&amp;quot;xsd:string&amp;quot;&amp;gt;Autos &amp;amp;amp; Auto Parts&amp;lt;/Value&amp;gt;&amp;lt;/DicKeyValue&amp;gt;&amp;lt;DicKeyValue&amp;gt;&amp;lt;Key xsi:type=&amp;quot;xsd:string&amp;quot;&amp;gt;516&amp;lt;/Key&amp;gt;&amp;lt;Value xsi:type=&amp;quot;xsd:string&amp;quot;&amp;gt;Banks, Brokers &amp;amp;amp; Finance&amp;lt;/Value&amp;gt;&amp;lt;/DicKeyValue&amp;gt;&amp;lt;DicKeyValue&amp;gt;&amp;lt;Key xsi:type=&amp;quot;xsd:string&amp;quot;&amp;gt;501&amp;lt;/Key&amp;gt;&amp;lt;Value xsi:type=&amp;quot;xsd:string&amp;quot;&amp;gt;Building&amp;lt;/Value&amp;gt;&amp;lt;/DicKeyValue&amp;gt;&amp;lt;DicKeyValue&amp;gt;&amp;lt;Key xsi:type=&amp;quot;"/>
    <w:docVar w:name="strCompilationVariables12" w:val="xsd:string&amp;quot;&amp;gt;506&amp;lt;/Key&amp;gt;&amp;lt;Value xsi:type=&amp;quot;xsd:string&amp;quot;&amp;gt;Cable &amp;amp;amp; Telecom&amp;lt;/Value&amp;gt;&amp;lt;/DicKeyValue&amp;gt;&amp;lt;DicKeyValue&amp;gt;&amp;lt;Key xsi:type=&amp;quot;xsd:string&amp;quot;&amp;gt;523&amp;lt;/Key&amp;gt;&amp;lt;Value xsi:type=&amp;quot;xsd:string&amp;quot;&amp;gt;Chemicals&amp;lt;/Value&amp;gt;&amp;lt;/DicKeyValue&amp;gt;&amp;lt;DicKeyValue&amp;gt;&amp;lt;Key xsi:type=&amp;quot;xsd:string&amp;quot;&amp;gt;507&amp;lt;/Key&amp;gt;&amp;lt;Value xsi:type=&amp;quot;xsd:string&amp;quot;&amp;gt;Consumer Products&amp;lt;/Value&amp;gt;&amp;lt;/DicKeyValue&amp;gt;&amp;lt;DicKeyValue&amp;gt;&amp;lt;Key xsi:type=&amp;quot;xsd:string&amp;quot;&amp;gt;508&amp;lt;/Key&amp;gt;&amp;lt;Value xsi:type=&amp;quot;xsd:string&amp;quot;&amp;gt;Electric Utilities&amp;lt;/Value&amp;gt;&amp;lt;/DicKeyValue&amp;gt;&amp;lt;DicKeyValue&amp;gt;&amp;lt;Key xsi:type=&amp;quot;xsd:string&amp;quot;&amp;gt;509&amp;lt;/Key&amp;gt;&amp;lt;Value xsi:type=&amp;quot;xsd:string&amp;quot;&amp;gt;Energy &amp;amp;amp; Pipelines&amp;lt;/Value&amp;gt;&amp;lt;/DicKeyValue&amp;gt;&amp;lt;DicKeyValue&amp;gt;&amp;lt;Key xsi:type=&amp;quot;xsd:string&amp;quot;&amp;gt;510&amp;lt;/Key&amp;gt;&amp;lt;Value xsi:type=&amp;quot;xsd:string&amp;quot;&amp;gt;Food, Beverage &amp;amp;amp; Tobacco&amp;lt;/Value&amp;gt;&amp;lt;/DicKeyValue&amp;gt;&amp;lt;DicKeyValue&amp;gt;&amp;lt;Key xsi:type=&amp;quot;xsd:string&amp;quot;&amp;gt;502&amp;lt;/Key&amp;gt;&amp;lt;Value xsi:type=&amp;quot;xsd:string&amp;quot;&amp;gt;Gaming, Lodging &amp;amp;amp; Leisure&amp;lt;/Value&amp;gt;&amp;lt;/DicKeyValue&amp;gt;&amp;lt;DicKeyValue&amp;gt;&amp;lt;Key xsi:type=&amp;quot;xsd:string&amp;quot;&amp;gt;511&amp;lt;/Key&amp;gt;&amp;lt;Value xsi:type=&amp;quot;xsd:string&amp;quot;&amp;gt;Healthcare&amp;lt;/Value&amp;gt;&amp;lt;/DicKeyValue&amp;gt;&amp;lt;DicKeyValue&amp;gt;&amp;lt;Key xsi:type=&amp;quot;xsd:string&amp;quot;&amp;gt;608&amp;lt;/Key&amp;gt;&amp;lt;Value xsi:type=&amp;quot;xsd:string&amp;quot;&amp;gt;Hybrid Capital&amp;lt;/Value&amp;gt;&amp;lt;/DicKeyValue&amp;gt;&amp;lt;DicKeyValue&amp;gt;&amp;lt;Key xsi:type=&amp;quot;xsd:string&amp;quot;&amp;gt;519&amp;lt;/Key&amp;gt;&amp;lt;Value xsi:type=&amp;quot;xsd:string&amp;quot;&amp;gt;Industrials&amp;lt;/Value&amp;gt;&amp;lt;/DicKeyValue&amp;gt;&amp;lt;DicKeyValue&amp;gt;&amp;lt;Key xsi:type=&amp;quot;xsd:string&amp;quot;&amp;gt;505&amp;lt;/Key&amp;gt;&amp;lt;Value xsi:type=&amp;quot;xsd:string&amp;quot;&amp;gt;Insurance&amp;lt;/Value&amp;gt;&amp;lt;/DicKeyValue&amp;gt;&amp;lt;DicKeyValue&amp;gt;&amp;lt;Key xsi:type=&amp;quot;xsd:string&amp;quot;&amp;gt;512&amp;lt;/Key&amp;gt;&amp;lt;Value xsi:type=&amp;quot;xsd:string&amp;quot;&amp;gt;Media &amp;amp;amp; Entertainment&amp;lt;/Value&amp;gt;&amp;lt;/DicKeyValue&amp;gt;&amp;lt;DicKeyValue&amp;gt;&amp;lt;Key xsi:type=&amp;quot;xsd:string&amp;quot;&amp;gt;524&amp;lt;/Key&amp;gt;&amp;lt;Value xsi:type=&amp;quot;xsd:string&amp;quot;&amp;gt;Metals &amp;amp;amp; Mining&amp;lt;/Value&amp;gt;&amp;lt;/DicKeyValue&amp;gt;&amp;lt;DicKeyValue&amp;gt;&amp;lt;Key xsi:type=&amp;quot;xsd:string&amp;quot;&amp;gt;525&amp;lt;/Key&amp;gt;&amp;lt;Value xsi:type=&amp;quot;xsd:string&amp;quot;&amp;gt;Paper &amp;amp;amp; Packaging&amp;lt;/Value&amp;gt;&amp;lt;/DicKeyValue&amp;gt;&amp;lt;DicKeyValue&amp;gt;&amp;lt;Key xsi:type=&amp;quot;xsd:string&amp;quot;&amp;gt;504&amp;lt;/Key&amp;gt;&amp;lt;Value xsi:type=&amp;quot;xsd:string&amp;quot;&amp;gt;REITs&amp;lt;/Value&amp;gt;&amp;lt;/DicKeyValue&amp;gt;&amp;lt;DicKeyValue&amp;gt;&amp;lt;Key xsi:type=&amp;quot;xsd:string&amp;quot;&amp;gt;513&amp;lt;/Key&amp;gt;&amp;lt;Value xsi:type=&amp;quot;xsd:string&amp;quot;&amp;gt;Restaurants&amp;lt;/Value&amp;gt;&amp;lt;/DicKeyValue&amp;gt;&amp;lt;DicKeyValue&amp;gt;&amp;lt;Key xsi:type=&amp;quot;xsd:string&amp;quot;&amp;gt;514&amp;lt;/Key&amp;gt;&amp;lt;Value xsi:type=&amp;quot;xsd:string&amp;quot;&amp;gt;Retail &amp;amp;amp; Supermarkets&amp;lt;/Value&amp;gt;&amp;lt;/DicKeyValue&amp;gt;&amp;lt;DicKeyValue&amp;gt;&amp;lt;Key xsi:type=&amp;quot;xsd:string&amp;quot;&amp;gt;521&amp;lt;/Key&amp;gt;&amp;lt;Value xsi:type=&amp;quot;xsd:string&amp;quot;&amp;gt;Services&amp;lt;/Value&amp;gt;&amp;lt;/DicKeyValue&amp;gt;&amp;lt;DicKeyValue&amp;gt;&amp;lt;Key xsi:type=&amp;quot;xsd:string&amp;quot;&amp;gt;609&amp;lt;/Key&amp;gt;&amp;lt;Value xsi:type=&amp;quot;xsd:string&amp;quot;&amp;gt;Structured Credit&amp;lt;/Value&amp;gt;&amp;lt;/DicKeyValue&amp;gt;&amp;lt;DicKeyValue&amp;gt;&amp;lt;Key xsi:type=&amp;quot;xsd:string&amp;quot;&amp;gt;515&amp;lt;/Key&amp;gt;&amp;lt;Value xsi:type=&amp;quot;xsd:string&amp;quot;&amp;gt;Technology&amp;lt;/Value&amp;gt;&amp;lt;/DicKeyValue&amp;gt;&amp;lt;DicKeyValue&amp;gt;&amp;lt;Key xsi:type=&amp;quot;xsd:string&amp;quot;&amp;gt;500&amp;lt;/Key&amp;gt;&amp;lt;Value xsi:type=&amp;quot;xsd:string&amp;quot;&amp;gt;Transport&amp;lt;/Value&amp;gt;&amp;lt;/DicKeyValue&amp;gt;&amp;lt;/ArrayOfDicKeyValue&amp;gt;&quot; /&gt;&lt;w:docVar w:name=&quot;LanguageId&quot; w:val=&quot;en&quot; /&gt;&lt;w:docVar w:name=&quot;MatMentIssuersData&quot; w:val=&quot;&amp;lt;?xml version=&amp;quot;1.0&amp;quot;?&amp;gt;&amp;lt;ArrayOfIssuersProductsInfo xmlns:xsi=&amp;quot;http://www.w3.org/2001/XMLSchema-instance&amp;quot; xmlns:xsd=&amp;quot;http://www.w3.org/2001/XMLSchema&amp;quot; /&amp;gt;&quot; /&gt;&lt;w:docVar w:name=&quot;MPSelectedSection&quot; w:val=&quot; &quot; /&gt;&lt;w:docVar w:name=&quot;RecommendationsStatus&quot; w:val=&quot;&amp;lt;?xml version=&amp;quot;1.0&amp;quot; encoding=&amp;quot;utf-16&amp;quot;?&amp;gt;&amp;lt;DocRecommendationsStatus xmlns:xsi=&amp;quot;http://www.w3.org/2001/XMLSchema-instance&amp;quot; xmlns:xsd=&amp;quot;http://www.w3.org/2001/XMLSchema&amp;quot;&amp;gt;&amp;lt;Commenced&amp;gt;false&amp;lt;/Commenced&amp;gt;&amp;lt;ModuleStatuses&amp;gt;&amp;lt;DocModuleStatus&amp;gt;&amp;lt;Module&amp;gt;TradeRecommendation&amp;lt;/Module&amp;gt;&amp;lt;Name&amp;gt;TradeRecommendation&amp;lt;/Name&amp;gt;&amp;lt;Required&amp;gt;false&amp;lt;/Required&amp;gt;&amp;lt;Completed&amp;gt;false&amp;lt;/Completed&amp;gt;&amp;lt;/DocModuleStatus&amp;gt;&amp;lt;/ModuleStatuses&amp;gt;&amp;lt;/DocRecommendationsStatus&amp;gt;&quot; /&gt;&lt;w:docVar w:name=&quot;Region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Asia Ex-Japan&amp;lt;/Key&amp;gt;&amp;lt;Value xsi:type=&amp;quot;xsd:string&amp;quot;&amp;gt;1008&amp;lt;/Value&amp;gt;&amp;lt;/DicKeyValue&amp;gt;&amp;lt;DicKeyValue&amp;gt;&amp;lt;Key xsi:type=&amp;quot;xsd:string&amp;quot;&amp;gt;Australia/New Zealand&amp;lt;/Key&amp;gt;&amp;lt;Value xsi:type=&amp;quot;xsd:string&amp;quot;&amp;gt;1036&amp;lt;/Value&amp;gt;&amp;lt;/DicKeyValue&amp;gt;&amp;lt;DicKeyValue&amp;gt;&amp;lt;Key xsi:type=&amp;quot;xsd:string&amp;quot;&amp;gt;EEMEA&amp;lt;/Key&amp;gt;&amp;lt;Value xsi:type=&amp;quot;xsd:string&amp;quot;&amp;gt;1023&amp;lt;/Value&amp;gt;&amp;lt;/DicKeyValue&amp;gt;&amp;lt;DicKeyValue&amp;gt;&amp;lt;Key xsi:type=&amp;quot;xsd:string&amp;quot;&amp;gt;Europe&amp;lt;/Key&amp;gt;&amp;lt;Value xsi:type=&amp;quot;xsd:string&amp;quot;&amp;gt;1002&amp;lt;/Value&amp;gt;&amp;lt;/DicKeyValue&amp;gt;&amp;lt;DicKeyValue&amp;gt;&amp;lt;Key xsi:type=&amp;quot;xsd:string&amp;quot;&amp;gt;Global&amp;lt;/Key&amp;gt;&amp;lt;Value xsi:type=&amp;quot;xsd:string&amp;quot;&amp;gt;1012&amp;lt;/Value&amp;gt;&amp;lt;/DicKeyValue&amp;gt;&amp;lt;DicKeyValue&amp;gt;&amp;lt;Key xsi:type=&amp;quot;xsd:string&amp;quot;&amp;gt;Japan&amp;lt;/Key&amp;gt;&amp;lt;Value xsi:type=&amp;quot;xsd:string&amp;quot;&amp;gt;1040&amp;lt;/Value&amp;gt;&amp;lt;/DicKeyValue&amp;gt;&amp;lt;DicKeyValue&amp;gt;&amp;lt;Key xsi:type=&amp;quot;xsd:string&amp;quot;&amp;gt;Latin America&amp;lt;/Key&amp;gt;&amp;lt;Value xsi:type=&amp;quot;xsd:string&amp;quot;&amp;gt;1024&amp;lt;/Value&amp;gt;&amp;lt;/DicKeyValue&amp;gt;&amp;lt;DicKeyValue&amp;gt;&amp;lt;Key xsi:type=&amp;quot;xsd:string&amp;quot;&amp;gt;North America&amp;lt;/Key&amp;gt;&amp;lt;Value xsi:type=&amp;quot;xsd:string&amp;quot;&amp;gt;1013&amp;lt;/Value&amp;gt;&amp;lt;/DicKeyValue&amp;gt;&amp;lt;/ArrayOfDicKeyValue&amp;gt;&quot; /&gt;&lt;w:docVar w:name=&quot;SectorWeightings&quot; w:val=&quot;&amp;lt;?xml version=&amp;quot;1.0&amp;quot; encoding=&amp;quot;utf-16&amp;quot;?&amp;gt;&amp;lt;ArrayOfSectorWeightingsData xmlns:xsi=&amp;quot;http://www.w3.org/2001/XMLSchema-instance&amp;quot; xmlns:xsd=&amp;quot;http://www.w3.org/2001/XMLSchema&amp;quot; /&amp;gt;&quot; /&gt;&lt;w:docVar w:name=&quot;Sovereign&quot; w:val=&quot;&amp;lt;?xml version=&amp;quot;1.0&amp;quot; encoding=&amp;quot;utf-16&amp;quot;?&amp;gt;&amp;lt;ArrayOfSectorWeightingsData xmlns:xsi=&amp;quot;http://www.w3.org/2001/XMLSchema-instance&amp;quot; xmlns:xsd=&amp;quot;http://www.w3.org/2001/XMLSchema&amp;quot; /&amp;gt;&quot; /&gt;&lt;w:docVar w:name=&quot;strAuth0Email&quot; w:val=&quot; &quot; /&gt;&lt;w:docVar w:name=&quot;strAuth0FullName&quot; w:val=&quot; &quot; /&gt;&lt;w:docVar w:name=&quot;strAuth0IsFundamental&quot; w:val=&quot; &quot; /&gt;&lt;w:docVar w:name=&quot;strAuth0IsSenior&quot; w:val=&quot; &quot; /&gt;&lt;w:docVar w:name=&quot;strAuth0IsTeam&quot; w:val=&quot; &quot; /&gt;&lt;w:docVar w:name=&quot;strAuth0JpAlternate&quot; w:val=&quot; &quot; /&gt;&lt;w:docVar w:name=&quot;strAuth0Phone&quot; w:val=&quot; &quot; /&gt;&lt;w:docVar w:name=&quot;strAuth100Email&quot; w:val=&quot; &quot; /&gt;&lt;w:docVar w:name=&quot;strAuth100FullName&quot; w:val=&quot; &quot; /&gt;&lt;w:docVar w:name=&quot;strAuth100IsFundamental&quot; w:val=&quot; &quot; /&gt;&lt;w:docVar w:name=&quot;strAuth100IsSenior&quot; w:val=&quot; &quot; /&gt;&lt;w:docVar w:name=&quot;strAuth100IsTeam&quot; w:val=&quot; &quot; /&gt;&lt;w:docVar w:name=&quot;strAuth100JpAlternate&quot; w:val=&quot; &quot; /&gt;&lt;w:docVar w:name=&quot;strAuth100Phone&quot; w:val=&quot; &quot; /&gt;&lt;w:docVar w:name=&quot;strAuth101Email&quot; w:val=&quot; &quot; /&gt;&lt;w:docVar w:name=&quot;strAuth101FullName&quot; w:val=&quot; &quot; /&gt;&lt;w:docVar w:name=&quot;strAuth101IsFundamental&quot; w:val=&quot; &quot; /&gt;&lt;w:docVar w:name=&quot;strAuth101IsSenior&quot; w:val=&quot; &quot; /&gt;&lt;w:docVar w:name=&quot;strAuth101IsTeam&quot; w:val=&quot; &quot; /&gt;&lt;w:docVar w:name=&quot;strAuth101JpAlternate&quot; w:val=&quot; &quot; /&gt;&lt;w:docVar w:name=&quot;strAuth101Phone&quot; w:val=&quot; &quot; /&gt;&lt;w:docVar w:name=&quot;strAuth102Email&quot; w:val=&quot; &quot; /&gt;&lt;w:docVar w:name=&quot;strAuth102FullName&quot; w:val=&quot; &quot; /&gt;&lt;w:docVar w:name=&quot;strAuth102IsFundamental&quot; w:val=&quot; &quot; /&gt;&lt;w:docVar w:name=&quot;strAuth102IsSenior&quot; w:val=&quot; &quot; /&gt;&lt;w:docVar w:name=&quot;strAuth102IsTeam&quot; w:val=&quot; &quot; /&gt;&lt;w:docVar w:name=&quot;strAuth102JpAlternate&quot; w:val=&quot; &quot; /&gt;&lt;w:docVar w:name=&quot;strAuth102Phone&quot; w:val=&quot; &quot; /&gt;&lt;w:docVar w:name=&quot;strAuth103Email&quot; w:val=&quot; &quot; /&gt;&lt;w:docVar w:name=&quot;strAuth103FullName&quot; w:val=&quot; &quot; /&gt;&lt;w:docVar w:name=&quot;strAuth103IsFundamental&quot; w:val=&quot; &quot; /&gt;&lt;w:docVar w:name=&quot;strAuth103IsSenior&quot; w:val=&quot; &quot; /&gt;&lt;w:docVar w:name=&quot;strAuth103IsTeam&quot; w:val=&quot; &quot; /&gt;&lt;w:docVar w:name=&quot;strAuth103JpAlternate&quot; w:val=&quot; &quot; /&gt;&lt;w:docVar w:name=&quot;strAuth103Phone&quot; w:val=&quot; &quot; /&gt;&lt;w:docVar w:name=&quot;strAuth104Email&quot; w:val=&quot; &quot; /&gt;&lt;w:docVar w:name=&quot;strAuth104FullName&quot; w:val=&quot; &quot; /&gt;&lt;w:docVar w:name=&quot;strAuth104IsFundamental&quot; w:val=&quot; &quot; /&gt;&lt;w:docVar w:name=&quot;strAuth104IsSenior&quot; w:val=&quot; &quot; /&gt;&lt;w:docVar w:name=&quot;strAuth104IsTeam&quot; w:val=&quot; &quot; /&gt;&lt;w:docVar w:name=&quot;strAuth104JpAlternate&quot; w:val=&quot; &quot; /&gt;&lt;w:docVar w:name=&quot;strAuth104Phone&quot; w:val=&quot; &quot; /&gt;&lt;w:docVar w:name=&quot;strAuth105Email&quot; w:val=&quot; &quot; /&gt;&lt;w:docVar w:name=&quot;strAuth105FullName&quot; w:val=&quot; &quot; /&gt;&lt;w:docVar w:name=&quot;strAuth105IsFundamental&quot; w:val=&quot; &quot; /&gt;&lt;w:docVar w:name=&quot;strAuth105IsSenior&quot; w:val=&quot; &quot; /&gt;&lt;w:docVar w:name=&quot;strAuth105IsTeam&quot; w:val=&quot; &quot; /&gt;&lt;w:docVar w:name=&quot;strAuth105JpAlternate&quot; w:val=&quot; &quot; /&gt;&lt;w:docVar w:name=&quot;strAuth105Phone&quot; w:val=&quot; &quot; /&gt;&lt;w:docVar w:name=&quot;strAuth106Email&quot; w:val=&quot; &quot; /&gt;&lt;w:docVar w:name=&quot;strAuth106FullName&quot; w:val=&quot; &quot; /&gt;&lt;w:docVar w:name=&quot;strAuth106IsFundamental&quot; w:val=&quot; &quot; /&gt;&lt;w:docVar w:name=&quot;strAuth106IsSenior&quot; w:val=&quot; &quot; /&gt;&lt;w:docVar w:name=&quot;strAuth106IsTeam&quot; w:val=&quot; &quot; /&gt;&lt;w:docVar w:name=&quot;strAuth106JpAlternate&quot; w:val=&quot; &quot; /&gt;&lt;w:docVar w:name=&quot;strAuth106Phone&quot; w:val=&quot; &quot; /&gt;&lt;w:docVar w:name=&quot;strAuth107Email&quot; w:val=&quot; &quot; /&gt;&lt;w:docVar w:name=&quot;strAuth107FullName&quot; w:val=&quot; &quot; /&gt;&lt;w:docVar w:name=&quot;strAuth107IsFundamental&quot; w:val=&quot; &quot; /&gt;&lt;w:docVar w:name=&quot;strAuth107IsSenior&quot; w:val=&quot; &quot; /&gt;&lt;w:docVar w:name=&quot;strAuth107IsTeam&quot; w:val=&quot; &quot; /&gt;&lt;w:docVar w:name=&quot;strAuth107JpAlternate&quot; w:val=&quot; &quot; /&gt;&lt;w:docVar w:name=&quot;strAuth107Phone&quot; w:val=&quot; &quot; /&gt;&lt;w:docVar w:name=&quot;strAuth108Email&quot; w:val=&quot; &quot; /&gt;&lt;w:docVar w:name=&quot;strAuth108FullName&quot; w:val=&quot; &quot; /&gt;&lt;w:docVar w:name=&quot;strAuth108IsFundamental&quot; w:val=&quot; &quot; /&gt;&lt;w:docVar w:name=&quot;strAuth108IsSenior&quot; w:val=&quot; &quot; /&gt;&lt;w:docVar w:name=&quot;strAuth108IsTeam&quot; w:val=&quot; &quot; /&gt;&lt;w:docVar w:name=&quot;strAuth108JpAlternate&quot; w:val=&quot; &quot; /&gt;&lt;w:docVar w:name=&quot;strAuth108Phone&quot; w:val=&quot; &quot; /&gt;&lt;w:docVar w:name=&quot;strAuth109Email&quot; w:val=&quot; &quot; /&gt;&lt;w:docVar w:name=&quot;strAuth109FullName&quot; w:val=&quot; &quot; /&gt;&lt;w:docVar w:name=&quot;strAuth109IsFundamental&quot; w:val=&quot; &quot; /&gt;&lt;w:docVar w:name=&quot;strAuth109IsSenior&quot; w:val=&quot; &quot; /&gt;&lt;w:docVar w:name=&quot;strAuth109IsTeam&quot; w:val=&quot; &quot; /&gt;&lt;w:docVar w:name=&quot;strAuth109JpAlternate&quot; w:val=&quot; &quot; /&gt;&lt;w:docVar w:name=&quot;strAuth109Phone&quot; w:val=&quot; &quot; /&gt;&lt;w:docVar w:name=&quot;strAuth10Email&quot; w:val=&quot; &quot; /&gt;&lt;w:docVar w:name=&quot;strAuth10FullName&quot; w:val=&quot; &quot; /&gt;&lt;w:docVar w:name=&quot;strAuth10IsFundamental&quot; w:val=&quot; &quot; /&gt;&lt;w:docVar w:name=&quot;strAuth10IsSenior&quot; w:val=&quot; &quot; /&gt;&lt;w:docVar w:name=&quot;strAuth10IsTeam&quot; w:val=&quot; &quot; /&gt;&lt;w:docVar w:name=&quot;strAuth10JpAlternate&quot; w:val=&quot; &quot; /&gt;&lt;w:docVar w:name=&quot;strAuth10Phone&quot; w:val=&quot; &quot; /&gt;&lt;w:docVar w:name=&quot;strAuth110Email&quot; w:val=&quot; &quot; /&gt;&lt;w:docVar w:name=&quot;strAuth110FullName&quot; w:val=&quot; &quot; /&gt;&lt;w:docVar w:name=&quot;strAuth110IsFundamental&quot; w:val=&quot; &quot; /&gt;&lt;w:docVar w:name=&quot;strAuth110IsSenior&quot; w:val=&quot; &quot; /&gt;&lt;w:docVar w:name=&quot;strAuth110IsTeam&quot; w:val=&quot; &quot; /&gt;&lt;w:docVar w:name=&quot;strAuth110JpAlternate&quot; w:val=&quot; &quot; /&gt;&lt;w:docVar w:name=&quot;strAuth110Phone&quot; w:val=&quot; &quot; /&gt;&lt;w:docVar w:name=&quot;strAuth111Email&quot; w:val=&quot; &quot; /&gt;&lt;w:docVar w:name=&quot;strAuth111FullName&quot; w:val=&quot; &quot; /&gt;&lt;w:docVar w:name=&quot;strAuth111IsFundamental&quot; w:val=&quot; &quot; /&gt;&lt;w:docVar w:name=&quot;strAuth111IsSenior&quot; w:val=&quot; &quot; /&gt;&lt;w:docVar w:name=&quot;strAuth111IsTeam&quot; w:val=&quot; &quot; /&gt;&lt;w:docVar w:name=&quot;strAuth111JpAlternate&quot; w:val=&quot; &quot; /&gt;&lt;w:docVar w:name=&quot;strAuth111Phone&quot; w:val=&quot; &quot; /&gt;&lt;w:docVar w:name=&quot;strAuth112Email&quot; w:val=&quot; &quot; /&gt;&lt;w:docVar w:name=&quot;strAuth112FullName&quot; w:val=&quot; &quot; /&gt;&lt;w:docVar w:name=&quot;strAuth112IsFundamental&quot; w:val=&quot; &quot; /&gt;&lt;w:docVar w:name=&quot;strAuth112IsSenior&quot; w:val=&quot; &quot; /&gt;&lt;w:docVar w:name=&quot;strAuth112IsTeam&quot; w:val=&quot; &quot; /&gt;&lt;w:docVar w:name=&quot;strAuth112JpAlternate&quot; w:val=&quot; &quot; /&gt;&lt;w:docVar w:name=&quot;strAuth112Phone&quot; w:val=&quot; &quot; /&gt;&lt;w:docVar w:name=&quot;strAuth113Email&quot; w:val=&quot; &quot; /&gt;&lt;w:docVar w:name=&quot;strAuth113FullName&quot; w:val=&quot; &quot; /&gt;&lt;w:docVar w:name=&quot;strAuth113IsFundamental&quot; w:val=&quot; &quot; /&gt;&lt;w:docVar w:name=&quot;strAuth113IsSenior&quot; w:val=&quot; &quot; /&gt;&lt;w:docVar w:name=&quot;strAuth113IsTeam&quot; w:val=&quot; &quot; /&gt;&lt;w:docVar w:name=&quot;strAuth113JpAlternate&quot; w:val=&quot; &quot; /&gt;&lt;w:docVar w:name=&quot;strAuth113Phone&quot; w:val=&quot; &quot; /&gt;&lt;w:docVar w:name=&quot;strAuth114Email&quot; w:val=&quot; &quot; /&gt;&lt;w:docVar w:name=&quot;strAuth114FullName&quot; w:val=&quot; &quot; /&gt;&lt;w:docVar w:name=&quot;strAuth114IsFundamental&quot; w:val=&quot; &quot; /&gt;&lt;w:docVar w:name=&quot;strAuth114IsSenior&quot; w:val=&quot; &quot; /&gt;&lt;w:docVar w:name=&quot;strAuth114IsTeam&quot; w:val=&quot; &quot; /&gt;&lt;w:docVar w:name=&quot;strAuth114JpAlternate&quot; w:val=&quot; &quot; /&gt;&lt;w:docVar w:name=&quot;strAuth114Phone&quot; w:val=&quot; &quot; /&gt;&lt;w:docVar w:name=&quot;strAuth115Email&quot; w:val=&quot; &quot; /&gt;&lt;w:docVar w:name=&quot;strAuth115FullName&quot; w:val=&quot; &quot; /&gt;&lt;w:docVar w:name=&quot;strAuth115IsFundamental&quot; w:val=&quot; &quot; /&gt;&lt;w:docVar w:name=&quot;strAuth115IsSenior&quot; w:val=&quot; &quot; /&gt;&lt;w:docVar w:name=&quot;strAuth115IsTeam&quot; w:val=&quot; &quot; /&gt;&lt;w:docVar w:name=&quot;strAuth115JpAlternate&quot; w:val=&quot; &quot; /&gt;&lt;w:docVar w:name=&quot;strAuth115Phone&quot; w:val=&quot; &quot; /&gt;&lt;w:docVar w:name=&quot;strAuth116Email&quot; w:val=&quot; &quot; /&gt;&lt;w:docVar w:name=&quot;strAuth116FullName&quot; w:val=&quot; &quot; /&gt;&lt;w:docVar w:name=&quot;strAuth116IsFundamental&quot; w:val=&quot; &quot; /&gt;&lt;w:docVar w:name=&quot;strAuth116IsSenior&quot; w:val=&quot; &quot; /&gt;&lt;w:docVar w:name=&quot;strAuth116IsTeam&quot; w:val=&quot; &quot; /&gt;&lt;w:docVar w:name=&quot;strAuth116JpAlternate&quot; w:val=&quot; &quot; /&gt;&lt;w:docVar w:name=&quot;strAuth116Phone&quot; w:val=&quot; &quot; /&gt;&lt;w:docVar w:name=&quot;strAuth117Email&quot; w:val=&quot; &quot; /&gt;&lt;w:docVar w:name=&quot;strAuth117FullName&quot; w:val=&quot; &quot; /&gt;&lt;w:docVar w:name=&quot;strAuth117IsFundamental&quot; w:val=&quot; &quot; /&gt;&lt;w:docVar w:name=&quot;strAuth117IsSenior&quot; w:val=&quot; &quot; /&gt;&lt;w:docVar w:name=&quot;strAuth117IsTeam&quot; w:val=&quot; &quot; /&gt;&lt;w:docVar w:name=&quot;strAuth117JpAlternate&quot; w:val=&quot; &quot; /&gt;&lt;w:docVar w:name=&quot;strAuth117Phone&quot; w:val=&quot; &quot; /&gt;&lt;w:docVar w:name=&quot;strAuth118Email&quot; w:val=&quot; &quot; /&gt;&lt;w:docVar w:name=&quot;strAuth118FullName&quot; w:val=&quot; &quot; /&gt;&lt;w:docVar w:name=&quot;strAuth118IsFundamental&quot; w:val=&quot; &quot; /&gt;&lt;w:docVar w:name=&quot;strAuth118IsSenior&quot; w:val=&quot; &quot; /&gt;&lt;w:docVar w:name=&quot;strAuth118IsTeam&quot; w:val=&quot; &quot; /&gt;&lt;w:docVar w:name=&quot;strAuth118JpAlternate&quot; w:val=&quot; &quot; /&gt;&lt;w:docVar w:name=&quot;strAuth118Phone&quot; w:val=&quot; &quot; /&gt;&lt;w:docVar w:name=&quot;strAuth119Email&quot; w:val=&quot; &quot; /&gt;&lt;w:docVar w:name=&quot;strAuth119FullName&quot; w:val=&quot; &quot; /&gt;&lt;w:docVar w:name=&quot;strAuth119IsFundamental&quot; w:val=&quot; &quot; /&gt;&lt;w:docVar w:name=&quot;strAuth119IsSenior&quot; w:val=&quot; &quot; /&gt;&lt;w:docVar w:name=&quot;strAuth119IsTeam&quot; w:val=&quot; &quot; /&gt;&lt;w:docVar w:name=&quot;strAuth119JpAlternate&quot; w:val=&quot; &quot; /&gt;&lt;w:docVar w:name=&quot;strAuth119Phone&quot; w:val=&quot; &quot; /&gt;&lt;w:docVar w:name=&quot;strAuth11Email&quot; w:val=&quot; &quot; /&gt;&lt;w:docVar w:name=&quot;strAuth11FullName&quot; w:val=&quot; &quot; /&gt;&lt;w:docVar w:name=&quot;strAuth11IsFundamental&quot; w:val=&quot; &quot; /&gt;&lt;w:docVar w:name=&quot;strAuth11IsSenior&quot; w:val=&quot; &quot; /&gt;&lt;w:docVar w:name=&quot;strAuth11IsTeam&quot; w:val=&quot; &quot; /&gt;&lt;w:docVar w:name=&quot;strAuth11JpAlternate&quot; w:val=&quot; &quot; /&gt;&lt;w:docVar w:name=&quot;strAuth11Phone&quot; w:val=&quot; &quot; /&gt;&lt;w:docVar w:name=&quot;strAuth120Email&quot; w:val=&quot; &quot; /&gt;&lt;w:docVar w:name=&quot;strAuth120FullName&quot; w:val=&quot; &quot; /&gt;&lt;w:docVar w:name=&quot;strAuth120IsFundamental&quot; w:val=&quot; &quot; /&gt;&lt;w:docVar w:name=&quot;strAuth120IsSenior&quot; w:val=&quot; &quot; /&gt;&lt;w:docVar w:name=&quot;strAuth120IsTeam&quot; w:val=&quot; &quot; /&gt;&lt;w:docVar w:name=&quot;strAuth120JpAlternate&quot; w:val=&quot; &quot; /&gt;&lt;w:docVar w:name=&quot;strAuth120Phone&quot; w:val=&quot; &quot; /&gt;&lt;w:docVar w:name=&quot;strAuth121Email&quot; w:val=&quot; &quot; /&gt;&lt;w:docVar w:name=&quot;strAuth121FullName&quot; w:val=&quot; &quot; /&gt;&lt;w:docVar w:name=&quot;strAuth121IsFundamental&quot; w:val=&quot; &quot; /&gt;&lt;w:docVar w:name=&quot;strAuth121IsSenior&quot; w:val=&quot; &quot; /&gt;&lt;w:docVar w:name=&quot;strAuth121IsTeam&quot; w:val=&quot; &quot; /&gt;&lt;w:docVar w:name=&quot;strAuth121JpAlternate&quot; w:val=&quot; &quot; /&gt;&lt;w:docVar w:name=&quot;strAuth121Phone&quot; w:val=&quot; &quot; /&gt;&lt;w:docVar w:name=&quot;strAuth122Email&quot; w:val=&quot; &quot; /&gt;&lt;w:docVar w:name=&quot;strAuth122FullName&quot; w:val=&quot; &quot; /&gt;&lt;w:docVar w:name=&quot;strAuth122IsFundamental&quot; w:val=&quot; &quot; /&gt;&lt;w:docVar w:name=&quot;strAuth122IsSenior&quot; w:val=&quot; &quot; /&gt;&lt;w:docVar w:name=&quot;strAuth122IsTeam&quot; w:val=&quot; &quot; /&gt;&lt;w:docVar w:name=&quot;strAuth122JpAlternate&quot; w:val=&quot; &quot; /&gt;&lt;w:docVar w:name=&quot;strAuth122Phone&quot; w:val=&quot; &quot; /&gt;&lt;w:docVar w:name=&quot;strAuth123Email&quot; w:val=&quot; &quot; /&gt;&lt;w:docVar w:name=&quot;strAuth123FullName&quot; w:val=&quot; &quot; /&gt;&lt;w:docVar w:name=&quot;strAuth123IsFundamental&quot; w:val=&quot; &quot; /&gt;&lt;w:docVar w:name=&quot;strAuth123IsSenior&quot; w:val=&quot; &quot; /&gt;&lt;w:docVar w:name=&quot;strAuth123IsTeam&quot; w:val=&quot; &quot; /&gt;&lt;w:docVar w:name=&quot;strAuth123JpAlternate&quot; w:val=&quot; &quot; /&gt;&lt;w:docVar w:name=&quot;strAuth123Phone&quot; w:val=&quot; &quot; /&gt;&lt;w:docVar w:name=&quot;strAuth124Email&quot; w:val=&quot; &quot; /&gt;&lt;w:docVar w:name=&quot;strAuth124FullName&quot; w:val=&quot; &quot; /&gt;&lt;w:docVar w:name=&quot;strAuth124IsFundamental&quot; w:val=&quot; &quot; /&gt;&lt;w:docVar w:name=&quot;strAuth124IsSenior&quot; w:val=&quot; &quot; /&gt;&lt;w:docVar w:name=&quot;strAuth124IsTeam&quot; w:val=&quot; &quot; /&gt;&lt;w:docVar w:name=&quot;strAuth124JpAlternate&quot; w:val=&quot; &quot; /&gt;&lt;w:docVar w:name=&quot;strAuth124Phone&quot; w:val=&quot; &quot; /&gt;&lt;w:docVar w:name=&quot;strAuth125Email&quot; w:val=&quot; &quot; /&gt;&lt;w:docVar w:name=&quot;strAuth125FullName&quot; w:val=&quot; &quot; /&gt;&lt;w:docVar w:name=&quot;strAuth125IsFundamental&quot; w:val=&quot; &quot; /&gt;&lt;w:docVar w:name=&quot;strAuth125IsSenior&quot; w:val=&quot; &quot; /&gt;&lt;w:docVar w:name=&quot;strAuth125IsTeam&quot; w:val=&quot; &quot; /&gt;&lt;w:docVar w:name=&quot;strAuth125JpAlternate&quot; w:val=&quot; &quot; /&gt;&lt;w:docVar w:name=&quot;strAuth125Phone&quot; w:val=&quot; &quot; /&gt;&lt;w:docVar w:name=&quot;strAuth126Email&quot; w:val=&quot; &quot; /&gt;&lt;w:docVar w:name=&quot;strAuth126FullName&quot; w:val=&quot; &quot; /&gt;&lt;w:docVar w:name=&quot;strAuth126IsFundamental&quot; w:val=&quot; &quot; /&gt;&lt;w:docVar w:name=&quot;strAuth126IsSenior&quot; w:val=&quot; &quot; /&gt;&lt;w:docVar w:name=&quot;strAuth126IsTeam&quot; w:val=&quot; &quot; /&gt;&lt;w:docVar w:name=&quot;strAuth126JpAlternate&quot; w:val=&quot; &quot; /&gt;&lt;w:docVar w:name=&quot;strAuth126Phone&quot; w:val=&quot; &quot; /&gt;&lt;w:docVar w:name=&quot;strAuth127Email&quot; w:val=&quot; &quot; /&gt;&lt;w:docVar w:name=&quot;strAuth127FullName&quot; w:val=&quot; &quot; /&gt;&lt;w:docVar w:name=&quot;strAuth127IsFundamental&quot; w:val=&quot; &quot; /&gt;&lt;w:docVar w:name=&quot;strAuth127IsSenior&quot; w:val=&quot; &quot; /&gt;&lt;w:docVar w:name=&quot;strAuth127IsTeam&quot; w:val=&quot; &quot; /&gt;&lt;w:docVar w:name=&quot;strAuth127JpAlternate&quot; w:val=&quot; &quot; /&gt;&lt;w:docVar w:name=&quot;strAuth127Phone&quot; w:val=&quot; &quot; /&gt;&lt;w:docVar w:name=&quot;strAuth128Email&quot; w:val=&quot; &quot; /&gt;&lt;w:docVar w:name=&quot;strAuth128FullName&quot; w:val=&quot; &quot; /&gt;&lt;w:docVar w:name=&quot;strAuth128IsFundamental&quot; w:val=&quot; &quot; /&gt;&lt;w:docVar w:name=&quot;strAuth128IsSenior&quot; w:val=&quot; &quot; /&gt;&lt;w:docVar w:name=&quot;strAuth128IsTeam&quot; w:val=&quot; &quot; /&gt;&lt;w:docVar w:name=&quot;strAuth128JpAlternate&quot; w:val=&quot; &quot; /&gt;&lt;w:docVar w:name=&quot;strAuth128Phone&quot; w:val=&quot; &quot; /&gt;&lt;w:docVar w:name=&quot;strAuth129Email&quot; w:val=&quot; &quot; /&gt;&lt;w:docVar w:name=&quot;strAuth129FullName&quot; w:val=&quot; &quot; /&gt;&lt;w:docVar w:name=&quot;strAuth129IsFundamental&quot; w:val=&quot; &quot; /&gt;&lt;w:docVar w:name=&quot;strAuth129IsSenior&quot; w:val=&quot; &quot; /&gt;&lt;w:docVar w:name=&quot;strAuth129IsTeam&quot; w:val=&quot; &quot; /&gt;&lt;w:docVar w:name=&quot;strAuth129JpAlternate&quot; w:val=&quot; &quot; /&gt;&lt;w:docVar w:name=&quot;strAuth129Phone&quot; w:val=&quot; &quot; /&gt;&lt;w:docVar w:name=&quot;strAuth12Email&quot; w:val=&quot; &quot; /&gt;&lt;w:docVar w:name=&quot;strAuth12FullName&quot; w:val=&quot; &quot; /&gt;&lt;w:docVar w:name=&quot;strAuth12IsFundamental&quot; w:val=&quot; &quot; /&gt;&lt;w:docVar w:name=&quot;strAuth12IsSenior&quot; w:val=&quot; &quot; /&gt;&lt;w:docVar w:name=&quot;strAuth12IsTeam&quot; w:val=&quot; &quot; /&gt;&lt;w:docVar w:name=&quot;strAuth12JpAlternate&quot; w:val=&quot; &quot; /&gt;&lt;w:docVar w:name=&quot;strAuth12Phone&quot; w:val=&quot; &quot; /&gt;&lt;w:docVar w:name=&quot;strAuth130Email&quot; w:val=&quot; &quot; /&gt;&lt;w:docVar w:name=&quot;strAuth130FullName&quot; w:val=&quot; &quot; /&gt;&lt;w:docVar w:name=&quot;strAuth130IsFundamental&quot; w:val=&quot; &quot; /&gt;&lt;w:docVar w:name=&quot;strAuth130IsSenior&quot; w:val=&quot; &quot; /&gt;&lt;w:docVar w:name=&quot;strAuth130IsTeam&quot; w:val=&quot; &quot; /&gt;&lt;w:docVar w:name=&quot;strAuth130JpAlternate&quot; w:val=&quot; &quot; /&gt;&lt;w:docVar w:name=&quot;strAuth130Phone&quot; w:val=&quot; &quot; /&gt;&lt;w:docVar w:name=&quot;strAuth131Email&quot; w:val=&quot; &quot; /&gt;&lt;w:docVar w:name=&quot;strAuth131FullName&quot; w:val=&quot; &quot; /&gt;&lt;w:docVar w:name=&quot;strAuth131IsFundamental&quot; w:val=&quot; &quot; /&gt;&lt;w:docVar w:name=&quot;strAuth131IsSenior&quot; w:val=&quot; &quot; /&gt;&lt;w:docVar w:name=&quot;strAuth131IsTeam&quot; w:val=&quot; &quot; /&gt;&lt;w:docVar w:name=&quot;strAuth131JpAlternate&quot; w:val=&quot; &quot; /&gt;&lt;w:docVar w:name=&quot;strAuth131Phone&quot; w:val=&quot; &quot; /&gt;&lt;w:docVar w:name=&quot;strAuth132Email&quot; w:val=&quot; &quot; /&gt;&lt;w:docVar w:name=&quot;strAuth132FullName&quot; w:val=&quot; &quot; /&gt;&lt;w:docVar w:name=&quot;strAuth132IsFundamental&quot; w:val=&quot; &quot; /&gt;&lt;w:docVar w:name=&quot;strAuth132IsSenior&quot; w:val=&quot; &quot; /&gt;&lt;w:docVar w:name=&quot;strAuth132IsTeam&quot; w:val=&quot; &quot; /&gt;&lt;w:docVar w:name=&quot;strAuth132JpAlternate&quot; w:val=&quot; &quot; /&gt;&lt;w:docVar w:name=&quot;strAuth132Phone&quot; w:val=&quot; &quot; /&gt;&lt;w:docVar w:name=&quot;strAuth133Email&quot; w:val=&quot; &quot; /&gt;&lt;w:docVar w:name=&quot;strAuth133FullName&quot; w:val=&quot; &quot; /&gt;&lt;w:docVar w:name=&quot;strAuth133IsFundamental&quot; w:val=&quot; &quot; /&gt;&lt;w:docVar w:name=&quot;strAuth133IsSenior&quot; w:val=&quot; &quot; /&gt;&lt;w:docVar w:name=&quot;strAuth133IsTeam&quot; w:val=&quot; &quot; /&gt;&lt;w:docVar w:name=&quot;strAuth133JpAlternate&quot; w:val=&quot; &quot; /&gt;&lt;w:docVar w:name=&quot;strAuth133Phone&quot; w:val=&quot; &quot; /&gt;&lt;w:docVar w:name=&quot;strAuth134Email&quot; w:val=&quot; &quot; /&gt;&lt;w:docVar w:name=&quot;strAuth134FullName&quot; w:val=&quot; &quot; /&gt;&lt;w:docVar w:name=&quot;strAuth134IsFundamental&quot; w:val=&quot; &quot; /&gt;&lt;w:docVar w:name=&quot;strAuth134IsSenior&quot; w:val=&quot; &quot; /&gt;&lt;w:docVar w:name=&quot;strAuth134IsTeam&quot; w:val=&quot; &quot; /&gt;&lt;w:docVar w:name=&quot;strAuth134JpAlternate&quot; w:val=&quot; &quot; /&gt;&lt;w:docVar w:name=&quot;strAuth134Phone&quot; w:val=&quot; &quot; /&gt;&lt;w:docVar w:name=&quot;strAuth135Email&quot; w:val=&quot; &quot; /&gt;&lt;w:docVar w:name=&quot;strAuth135FullName&quot; w:val=&quot; &quot; /&gt;&lt;w:docVar w:name=&quot;strAuth135IsFundamental&quot; w:val=&quot; &quot; /&gt;&lt;w:docVar w:name=&quot;strAuth135IsSenior&quot; w:val=&quot; &quot; /&gt;&lt;w:docVar w:name=&quot;strAuth135IsTeam&quot; w:val=&quot; &quot; /&gt;&lt;w:docVar w:name=&quot;strAuth135JpAlternate&quot; w:val=&quot; &quot; /&gt;&lt;w:docVar w:name=&quot;strAuth135Phone&quot; w:val=&quot; &quot; /&gt;&lt;w:docVar w:name=&quot;strAuth136Email&quot; w:val=&quot; &quot; /&gt;&lt;w:docVar w:name=&quot;strAuth136FullName&quot; w:val=&quot; &quot; /&gt;&lt;w:docVar w:name=&quot;strAuth136IsFundamental&quot; w:val=&quot; &quot; /&gt;&lt;w:docVar w:name=&quot;strAuth136IsSenior&quot; w:val=&quot; &quot; /&gt;&lt;w:docVar w:name=&quot;strAuth136IsTeam&quot; w:val=&quot; &quot; /&gt;&lt;w:docVar w:name=&quot;strAuth136JpAlternate&quot; w:val=&quot; &quot; /&gt;&lt;w:docVar w:name=&quot;strAuth136Phone&quot; w:val=&quot; &quot; /&gt;&lt;w:docVar w:name=&quot;strAuth137Email&quot; w:val=&quot; &quot; /&gt;&lt;w:docVar w:name=&quot;strAuth137FullName&quot; w:val=&quot; &quot; /&gt;&lt;w:docVar w:name=&quot;strAuth137IsFundamental&quot; w:val=&quot; &quot; /&gt;&lt;w:docVar w:name=&quot;strAuth137IsSenior&quot; w:val=&quot; &quot; /&gt;&lt;w:docVar w:name=&quot;strAuth137IsTeam&quot; w:val=&quot; &quot; /&gt;&lt;w:docVar w:name=&quot;strAuth137JpAlternate&quot; w:val=&quot; &quot; /&gt;&lt;w:docVar w:name=&quot;strAuth137Phone&quot; w:val=&quot; &quot; /&gt;&lt;w:docVar w:name=&quot;strAuth138Email&quot; w:val=&quot; &quot; /&gt;&lt;w:docVar w:name=&quot;strAuth138FullName&quot; w:val=&quot; &quot; /&gt;&lt;w:docVar w:name=&quot;strAuth138IsFundamental&quot; w:val=&quot; &quot; /&gt;&lt;w:docVar w:name=&quot;strAuth138IsSenior&quot; w:val=&quot; &quot; /&gt;&lt;w:docVar w:name=&quot;strAuth138IsTeam&quot; w:val=&quot; &quot; /&gt;&lt;w:docVar w:name=&quot;strAuth138JpAlternate&quot; w:val=&quot; &quot; /&gt;&lt;w:docVar w:name=&quot;strAuth138Phone&quot; w:val=&quot; &quot; /&gt;&lt;w:docVar w:name=&quot;strAuth139Email&quot; w:val=&quot; &quot; /&gt;&lt;w:docVar w:name=&quot;strAuth139FullName&quot; w:val=&quot; &quot; /&gt;&lt;w:docVar w:name=&quot;strAuth139IsFundamental&quot; w:val=&quot; &quot; /&gt;&lt;w:docVar w:name=&quot;strAuth139IsSenior&quot; w:val=&quot; &quot; /&gt;&lt;w:docVar w:name=&quot;strAuth139IsTeam&quot; w:val=&quot; &quot; /&gt;&lt;w:docVar w:name=&quot;strAuth139JpAlternate&quot; w:val=&quot; &quot; /&gt;&lt;w:docVar w:name=&quot;strAuth139Phone&quot; w:val=&quot; &quot; /&gt;&lt;w:docVar w:name=&quot;strAuth13Email&quot; w:val=&quot; &quot; /&gt;&lt;w:docVar w:name=&quot;strAuth13FullName&quot; w:val=&quot; &quot; /&gt;&lt;w:docVar w:name=&quot;strAuth13IsFundamental&quot; w:val=&quot; &quot; /&gt;&lt;w:docVar w:name=&quot;strAuth13IsSenior&quot; w:val=&quot; &quot; /&gt;&lt;w:docVar w:name=&quot;strAuth13IsTeam&quot; w:val=&quot; &quot; /&gt;&lt;w:docVar w:name=&quot;strAuth13JpAlternate&quot; w:val=&quot; &quot; /&gt;&lt;w:docVar w:name=&quot;strAuth13Phone&quot; w:val=&quot; &quot; /&gt;&lt;w:docVar w:name=&quot;strAuth140Email&quot; w:val=&quot; &quot; /&gt;&lt;w:docVar w:name=&quot;strAuth140FullName&quot; w:val=&quot; &quot; /&gt;&lt;w:docVar w:name=&quot;strAuth140IsFundamental&quot; w:val=&quot; &quot; /&gt;&lt;w:docVar w:name=&quot;strAuth140IsSenior&quot; w:val=&quot; &quot; /&gt;&lt;w:docVar w:name=&quot;strAuth140IsTeam&quot; w:val=&quot; &quot; /&gt;&lt;w:docVar w:name=&quot;strAuth140JpAlternate&quot; w:val=&quot; &quot; /&gt;&lt;w:docVar w:name=&quot;strAuth140Phone&quot; w:val=&quot; &quot; /&gt;&lt;w:docVar w:name=&quot;strAuth141Email&quot; w:val=&quot; &quot; /&gt;&lt;w:docVar w:name=&quot;strAuth141FullName&quot; w:val=&quot; &quot; /&gt;&lt;w:docVar w:name=&quot;strAuth141IsFundamental&quot; w:val=&quot; &quot; /&gt;&lt;w:docVar w:name=&quot;strAuth141IsSenior&quot; w:val=&quot; &quot; /&gt;&lt;w:docVar w:name=&quot;strAuth141IsTeam&quot; w:val=&quot; &quot; /&gt;&lt;w:docVar w:name=&quot;strAuth141JpAlternate&quot; w:val=&quot; &quot; /&gt;&lt;w:docVar w:name=&quot;strAuth141Phone&quot; w:val=&quot; &quot; /&gt;&lt;w:docVar w:name=&quot;strAuth142Email&quot; w:val=&quot; &quot; /&gt;&lt;w:docVar w:name=&quot;strAuth142FullName&quot; w:val=&quot; &quot; /&gt;&lt;w:docVar w:name=&quot;strAuth142IsFundamental&quot; w:val=&quot; &quot; /&gt;&lt;w:docVar w:name=&quot;strAuth142IsSenior&quot; w:val=&quot; &quot; /&gt;&lt;w:docVar w:name=&quot;strAuth142IsTeam&quot; w:val=&quot; &quot; /&gt;&lt;w:docVar w:name=&quot;strAuth142JpAlternate&quot; w:val=&quot; &quot; /&gt;&lt;w:docVar w:name=&quot;strAuth142Phone&quot; w:val=&quot; &quot; /&gt;&lt;w:docVar w:name=&quot;strAuth143Email&quot; w:val=&quot; &quot; /&gt;&lt;w:docVar w:name=&quot;strAuth143FullName&quot; w:val=&quot; &quot; /&gt;&lt;w:docVar w:name=&quot;strAuth143IsFundamental&quot; w:val=&quot; &quot; /&gt;&lt;w:docVar w:name=&quot;strAuth143IsSenior&quot; w:val=&quot; &quot; /&gt;&lt;w:docVar w:name=&quot;strAuth143IsTeam&quot; w:val=&quot; &quot; /&gt;&lt;w:docVar w:name=&quot;strAuth143JpAlternate&quot; w:val=&quot; &quot; /&gt;&lt;w:docVar w:name=&quot;strAuth143Phone&quot; w:val=&quot; &quot; /&gt;&lt;w:docVar w:name=&quot;strAuth144Email&quot; w:val=&quot; &quot; /&gt;&lt;w:docVar w:name=&quot;strAuth144FullName&quot; w:val=&quot; &quot; /&gt;&lt;w:docVar w:name=&quot;strAuth144IsFundamental&quot; w:val=&quot; &quot; /&gt;&lt;w:docVar w:name=&quot;strAuth144IsSenior&quot; w:val=&quot; &quot; /&gt;&lt;w:docVar w:name=&quot;strAuth144IsTeam&quot; w:val=&quot; &quot; /&gt;&lt;w:docVar w:name=&quot;strAuth144JpAlternate&quot; w:val=&quot; &quot; /&gt;&lt;w:docVar w:name=&quot;strAuth144Phone&quot; w:val=&quot; &quot; /&gt;&lt;w:docVar w:name=&quot;strAuth145Email&quot; w:val=&quot; &quot; /&gt;&lt;w:docVar w:name=&quot;strAuth145FullName&quot; w:val=&quot; &quot; /&gt;&lt;w:docVar w:name=&quot;strAuth145IsFundamental&quot; w:val=&quot; &quot; /&gt;&lt;w:docVar w:name=&quot;strAuth145IsSenior&quot; w:val=&quot; &quot; /&gt;&lt;w:docVar w:name=&quot;strAuth145IsTeam&quot; w:val=&quot; &quot; /&gt;&lt;w:docVar w:name=&quot;strAuth145JpAlternate&quot; w:val=&quot; &quot; /&gt;&lt;w:docVar w:name=&quot;strAuth145Phone&quot; w:val=&quot; &quot; /&gt;&lt;w:docVar w:name=&quot;strAuth146Email&quot; w:val=&quot; &quot; /&gt;&lt;w:docVar w:name=&quot;strAuth146FullName&quot; w:val=&quot; &quot; /&gt;&lt;w:docVar w:name=&quot;strAuth146IsFundamental&quot; w:val=&quot; &quot; /&gt;&lt;w:docVar w:name=&quot;strAuth146IsSenior&quot; w:val=&quot; &quot; /&gt;&lt;w:docVar w:name=&quot;strAuth146IsTeam&quot; w:val=&quot; &quot; /&gt;&lt;w:docVar w:name=&quot;strAuth146JpAlternate&quot; w:val=&quot; &quot; /&gt;&lt;w:docVar w:name=&quot;strAuth146Phone&quot; w:val=&quot; &quot; /&gt;&lt;w:docVar w:name=&quot;strAuth147Email&quot; w:val=&quot; &quot; /&gt;&lt;w:docVar w:name=&quot;strAuth147FullName&quot; w:val=&quot; &quot; /&gt;&lt;w:docVar w:name=&quot;strAuth147IsFundamental&quot; w:val=&quot; &quot; /&gt;&lt;w:docVar w:name=&quot;strAuth147IsSenior&quot; w:val=&quot; &quot; /&gt;&lt;w:docVar w:name=&quot;strAuth147IsTeam&quot; w:val=&quot; &quot; /&gt;&lt;w:docVar w:name=&quot;strAuth147JpAlternate&quot; w:val=&quot; &quot; /&gt;&lt;w:docVar w:name=&quot;strAuth147Phone&quot; w:val=&quot; &quot; /&gt;&lt;w:docVar w:name=&quot;strAuth148Email&quot; w:val=&quot; &quot; /&gt;&lt;w:docVar w:name=&quot;strAuth148FullName&quot; w:val=&quot; &quot; /&gt;&lt;w:docVar w:name=&quot;strAuth148IsFundamental&quot; w:val=&quot; &quot; /&gt;&lt;w:docVar w:name=&quot;strAuth148IsSenior&quot; w:val=&quot; &quot; /&gt;&lt;w:docVar w:name=&quot;strAuth148IsTeam&quot; w:val=&quot; &quot; /&gt;&lt;w:docVar w:name=&quot;strAuth148JpAlternate&quot; w:val=&quot; &quot; /&gt;&lt;w:docVar w:name=&quot;strAuth148Phone&quot; w:val=&quot; &quot; /&gt;&lt;w:docVar w:name=&quot;strAuth149Email&quot; w:val=&quot; &quot; /&gt;&lt;w:docVar w:name=&quot;strAuth149FullName&quot; w:val=&quot; &quot; /&gt;&lt;w:docVar w:name=&quot;strAuth149IsFundamental&quot; w:val=&quot; &quot; /&gt;&lt;w:docVar w:name=&quot;strAuth149IsSenior&quot; w:val=&quot; &quot; /&gt;&lt;w:docVar w:name=&quot;strAuth149IsTeam&quot; w:val=&quot; &quot; /&gt;&lt;w:docVar w:name=&quot;strAuth149JpAlternate&quot; w:val=&quot; &quot; /&gt;&lt;w:docVar w:name=&quot;strAuth149Phone&quot; w:val=&quot; &quot; /&gt;&lt;w:docVar w:name=&quot;strAuth14Email&quot; w:val=&quot; &quot; /&gt;&lt;w:docVar w:name=&quot;strAuth14FullName&quot; w:val=&quot; &quot; /&gt;&lt;w:docVar w:name=&quot;strAuth14IsFundamental&quot; w:val=&quot; &quot; /&gt;&lt;w:docVar w:name=&quot;strAuth14IsSenior&quot; w:val=&quot; &quot; /&gt;&lt;w:docVar w:name=&quot;strAuth14IsTeam&quot; w:val=&quot; &quot; /&gt;&lt;w:docVar w:name=&quot;strAuth14JpAlternate&quot; w:val=&quot; &quot; /&gt;&lt;w:docVar w:name=&quot;strAuth14Phone&quot; w:val=&quot; &quot; /&gt;&lt;w:docVar w:name=&quot;strAuth15Email&quot; w:val=&quot; &quot; /&gt;&lt;w:docVar w:name=&quot;strAuth15FullName&quot; w:val=&quot; &quot; /&gt;&lt;w:docVar w:name=&quot;strAuth15IsFundamental&quot; w:val=&quot; &quot; /&gt;&lt;w:docVar w:name=&quot;strAuth15IsSenior&quot; w:val=&quot; &quot; /&gt;&lt;w:docVar w:name=&quot;strAuth15IsTeam&quot; w:val=&quot; &quot; /&gt;&lt;w:docVar w:name=&quot;strAuth15JpAlternate&quot; w:val=&quot; &quot; /&gt;&lt;w:docVar w:name=&quot;strAuth15Phone&quot; w:val=&quot; &quot; /&gt;&lt;w:docVar w:name=&quot;strAuth16Email&quot; w:val=&quot; &quot; /&gt;&lt;w:docVar w:name=&quot;strAuth16FullName&quot; w:val=&quot; &quot; /&gt;&lt;w:docVar w:name=&quot;strAuth16IsFundamental&quot; w:val=&quot; &quot; /&gt;&lt;w:docVar w:name=&quot;strAuth16IsSenior&quot; w:val=&quot; &quot; /&gt;&lt;w:docVar w:name=&quot;strAuth16IsTeam&quot; w:val=&quot; &quot; /&gt;&lt;w:docVar w:name=&quot;strAuth16JpAlternate&quot; w:val=&quot; &quot; /&gt;&lt;w:docVar w:name=&quot;strAuth16Phone&quot; w:val=&quot; &quot; /&gt;&lt;w:docVar w:name=&quot;strAuth17Email&quot; w:val=&quot; &quot; /&gt;&lt;w:docVar w:name=&quot;strAuth17FullName&quot; w:val=&quot; &quot; /&gt;&lt;w:docVar w:name=&quot;strAuth17IsFundamental&quot; w:val=&quot; &quot; /&gt;&lt;w:docVar w:name=&quot;strAuth17IsSenior&quot; w:val=&quot; &quot; /&gt;&lt;w:docVar w:name=&quot;strAuth17IsTeam&quot; w:val=&quot; &quot; /&gt;&lt;w:docVar w:name=&quot;strAuth17JpAlternate&quot; w:val=&quot; &quot; /&gt;&lt;w:docVar w:name=&quot;strAuth17Phone&quot; w:val=&quot; &quot; /&gt;&lt;w:docVar w:name=&quot;strAuth18Email&quot; w:val=&quot; &quot; /&gt;&lt;w:docVar w:name=&quot;strAuth18FullName&quot; w:val=&quot; &quot; /&gt;&lt;w:docVar w:name=&quot;strAuth18IsFundamental&quot; w:val=&quot; &quot; /&gt;&lt;w:docVar w:name=&quot;strAuth18IsSenior&quot; w:val=&quot; &quot; /&gt;&lt;w:docVar w:name=&quot;strAuth18IsTeam&quot; w:val=&quot; &quot; /&gt;&lt;w:docVar w:name=&quot;strAuth18JpAlternate&quot; w:val=&quot; &quot; /&gt;&lt;w:docVar w:name=&quot;strAuth18Phone&quot; w:val=&quot; &quot; /&gt;&lt;w:docVar w:name=&quot;strAuth19Email&quot; w:val=&quot; &quot; /&gt;&lt;w:docVar w:name=&quot;strAuth19FullName&quot; w:val=&quot; &quot; /&gt;&lt;w:docVar w:name=&quot;strAuth19IsFundamental&quot; w:val=&quot; &quot; /&gt;&lt;w:docVar w:name=&quot;strAuth19IsSenior&quot; w:val=&quot; &quot; /&gt;&lt;w:docVar w:name=&quot;strAuth19IsTeam&quot; w:val=&quot; &quot; /&gt;&lt;w:docVar w:name=&quot;strAuth19JpAlternate&quot; w:val=&quot; &quot; /&gt;&lt;w:docVar w:name=&quot;strAuth19Phone&quot; w:val=&quot; &quot; /&gt;&lt;w:docVar w:name=&quot;strAuth1Email&quot; w:val=&quot;bradley.rogoff@barclays.com&quot; /&gt;&lt;w:docVar w:name=&quot;strAuth1Entity&quot; w:val=&quot;BCI, US&quot; /&gt;&lt;w:docVar w:name=&quot;strAuth1FullName&quot; w:val=&quot;Bradley Rogoff, CFA&quot; /&gt;&lt;w:docVar w:name=&quot;strAuth1Group&quot; w:val=&quot;FI&quot; /&gt;&lt;w:docVar w:name=&quot;strAuth1IsFundamental&quot; w:val=&quot;False&quot; /&gt;&lt;w:docVar w:name=&quot;strAuth1IsSenior&quot; w:val=&quot;True&quot; /&gt;&lt;w:docVar w:name=&quot;strAuth1IsTeam&quot; w:val=&quot;False&quot; /&gt;&lt;w:docVar w:name=&quot;strAuth1Phone&quot; w:val=&quot;+1 212 412 7921&quot; /&gt;&lt;w:docVar w:name=&quot;strAuth20Email&quot; w:val=&quot; &quot; /&gt;&lt;w:docVar w:name=&quot;strAuth20FullName&quot; w:val=&quot; &quot; /&gt;&lt;w:docVar w:name=&quot;strAuth20IsFundamental&quot; w:val=&quot; &quot; /&gt;&lt;w:docVar w:name=&quot;strAuth20IsSenior&quot; w:val=&quot; &quot; /&gt;&lt;w:docVar w:name=&quot;strAuth20IsTeam&quot; w:val=&quot; &quot; /&gt;&lt;w:docVar w:name=&quot;strAuth20JpAlternate&quot; w:val=&quot; &quot; /&gt;&lt;w:docVar w:name=&quot;strAuth20Phone&quot; w:val=&quot; &quot; /&gt;&lt;w:docVar w:name=&quot;strAuth21Email&quot; w:val=&quot; &quot; /&gt;&lt;w:docVar w:name=&quot;strAuth21FullName&quot; w:val=&quot; &quot; /&gt;&lt;w:docVar w:name=&quot;strAuth21IsFundamental&quot; w:val=&quot; &quot; /&gt;&lt;w:docVar w:name=&quot;strAuth21IsSenior&quot; w:val=&quot; &quot; /&gt;&lt;w:docVar w:name=&quot;strAuth21IsTeam&quot; w:val=&quot; &quot; /&gt;&lt;w:docVar w:name=&quot;strAuth21JpAlternate&quot; w:val=&quot; &quot; /&gt;&lt;w:docVar w:name=&quot;strAuth21Phone&quot; w:val=&quot; &quot; /&gt;&lt;w:docVar w:name=&quot;strAuth22Email&quot; w:val=&quot; &quot; /&gt;&lt;w:docVar w:name=&quot;strAuth22FullName&quot; w:val=&quot; &quot; /&gt;&lt;w:docVar w:name=&quot;strAuth22IsFundamental&quot; w:val=&quot; &quot; /&gt;&lt;w:docVar w:name=&quot;strAuth22IsSenior&quot; w:val=&quot; &quot; /&gt;&lt;w:docVar w:name=&quot;strAuth22IsTeam&quot; w:val=&quot; &quot; /&gt;&lt;w:docVar w:name=&quot;strAuth22JpAlternate&quot; w:val=&quot; &quot; /&gt;&lt;w:docVar w:name=&quot;strAuth22Phone&quot; w:val=&quot; &quot; /&gt;&lt;w:docVar w:name=&quot;strAuth23Email&quot; w:val=&quot; &quot; /&gt;&lt;w:docVar w:name=&quot;strAuth23FullName&quot; w:val=&quot; &quot; /&gt;&lt;w:docVar w:name=&quot;strAuth23IsFundamental&quot; w:val=&quot; &quot; /&gt;&lt;w:docVar w:name=&quot;strAuth23IsSenior&quot; w:val=&quot; &quot; /&gt;&lt;w:docVar w:name=&quot;strAuth23IsTeam&quot; w:val=&quot; &quot; /&gt;&lt;w:docVar w:name=&quot;strAuth23JpAlternate&quot; w:val=&quot; &quot; /&gt;&lt;w:docVar w:name=&quot;strAuth23Phone&quot; w:val=&quot; &quot; /&gt;&lt;w:docVar w:name=&quot;strAuth24Email&quot; w:val=&quot; &quot; /&gt;&lt;w:docVar w:name=&quot;strAuth24FullName&quot; w:val=&quot; &quot; /&gt;&lt;w:docVar w:name=&quot;strAuth24IsFundamental&quot; w:val=&quot; &quot; /&gt;&lt;w:docVar w:name=&quot;strAuth24IsSenior&quot; w:val=&quot; &quot; /&gt;&lt;w:docVar w:name=&quot;strAuth24IsTeam&quot; w:val=&quot; &quot; /&gt;&lt;w:docVar w:name=&quot;strAuth24JpAlternate&quot; w:val=&quot; &quot; /&gt;&lt;w:docVar w:name=&quot;strAuth24Phone&quot; w:val=&quot; &quot; /&gt;&lt;w:docVar w:name=&quot;strAuth25Email&quot; w:val=&quot; &quot; /&gt;&lt;w:docVar w:name=&quot;strAuth25FullName&quot; w:val=&quot; &quot; /&gt;&lt;w:docVar w:name=&quot;strAuth25IsFundamental&quot; w:val=&quot; &quot; /&gt;&lt;w:docVar w:name=&quot;strAuth25IsSenior&quot; w:val=&quot; &quot; /&gt;&lt;w:docVar w:name=&quot;strAuth25IsTeam&quot; w:val=&quot; &quot; /&gt;&lt;w:docVar w:name=&quot;strAuth25JpAlternate&quot; w:val=&quot; &quot; /&gt;&lt;w:docVar w:name=&quot;strAuth25Phone&quot; w:val=&quot; &quot; /&gt;&lt;w:docVar w:name=&quot;strAuth26Email&quot; w:val=&quot; &quot; /&gt;&lt;w:docVar w:name=&quot;strAuth26FullName&quot; w:val=&quot; &quot; /&gt;&lt;w:docVar w:name=&quot;strAuth26IsFundamental&quot; w:val=&quot; &quot; /&gt;&lt;w:docVar w:name=&quot;strAuth26IsSenior&quot; w:val=&quot; &quot; /&gt;&lt;w:docVar w:name=&quot;strAuth26IsTeam&quot; w:val=&quot; &quot; /&gt;&lt;w:docVar w:name=&quot;strAuth26JpAlternate&quot; w:val=&quot; &quot; /&gt;&lt;w:docVar w:name=&quot;strAuth26Phone&quot; w:val=&quot; &quot; /&gt;&lt;w:docVar w:name=&quot;strAuth27Email&quot; w:val=&quot; &quot; /&gt;&lt;w:docVar w:name=&quot;strAuth27FullName&quot; w:val=&quot; &quot; /&gt;&lt;w:docVar w:name=&quot;strAuth27IsFundamental&quot; w:val=&quot; &quot; /&gt;&lt;w:docVar w:name=&quot;strAuth27IsSenior&quot; w:val=&quot; &quot; /&gt;&lt;w:docVar w:name=&quot;strAuth27IsTeam&quot; w:val=&quot; &quot; /&gt;&lt;w:docVar w:name=&quot;strAuth27JpAlternate&quot; w:val=&quot; &quot; /&gt;&lt;w:docVar w:name=&quot;strAuth27Phone&quot; w:val=&quot; &quot; /&gt;&lt;w:docVar w:name=&quot;strAuth28Email&quot; w:val=&quot; &quot; /&gt;&lt;w:docVar w:name=&quot;strAuth28FullName&quot; w:val=&quot; &quot; /&gt;&lt;w:docVar w:name=&quot;strAuth28IsFundamental&quot; w:val=&quot; &quot; /&gt;&lt;w:docVar w:name=&quot;strAuth28IsSenior&quot; w:val=&quot; &quot; /&gt;&lt;w:docVar w:name=&quot;strAuth28IsTeam&quot; w:val=&quot; &quot; /&gt;&lt;w:docVar w:name=&quot;strAuth28JpAlternate&quot; w:val=&quot; &quot; /&gt;&lt;w:docVar w:name=&quot;strAuth28Phone&quot; w:val=&quot; &quot; /&gt;&lt;w:docVar w:name=&quot;strAuth29Email&quot; w:val=&quot; &quot; /&gt;&lt;w:docVar w:name=&quot;strAuth29FullName&quot; w:val=&quot; &quot; /&gt;&lt;w:docVar w:name=&quot;strAuth29IsFundamental&quot; w:val=&quot; &quot; /&gt;&lt;w:docVar w:name=&quot;strAuth29IsSenior&quot; w:val=&quot; &quot; /&gt;&lt;w:docVar w:name=&quot;strAuth29IsTeam&quot; w:val=&quot; &quot; /&gt;&lt;w:docVar w:name=&quot;strAuth29JpAlternate&quot; w:val=&quot; &quot; /&gt;&lt;w:docVar w:name=&quot;strAuth29Phone&quot; w:val=&quot; &quot; /&gt;&lt;w:docVar w:name=&quot;strAuth2Email&quot; w:val=&quot;shobhit.gupta@barclays.com&quot; /&gt;&lt;w:docVar w:name=&quot;strAuth2Entity&quot; w:val=&quot;BCI, US&quot; /&gt;&lt;w:docVar w:name=&quot;strAuth2FullName&quot; w:val=&quot;Shobhit Gupta&quot; /&gt;&lt;w:docVar w:name=&quot;strAuth2Group&quot; w:val=&quot;FI&quot; /&gt;&lt;w:docVar w:name=&quot;strAuth2IsFundamental&quot; w:val=&quot;False&quot; /&gt;&lt;w:docVar w:name=&quot;strAuth2IsSenior&quot; w:val=&quot;True&quot; /&gt;&lt;w:docVar w:name=&quot;strAuth2IsTeam&quot; w:val=&quot;False&quot; /&gt;&lt;w:docVar w:name=&quot;strAuth2Phone&quot; w:val=&quot;+1 212 412 2056&quot; /&gt;&lt;w:docVar w:name=&quot;strAuth30Email&quot; w:val=&quot; &quot; /&gt;&lt;w:docVar w:name=&quot;strAuth30FullName&quot; w:val=&quot; &quot; /&gt;&lt;w:docVar w:name=&quot;strAuth30IsFundamental&quot; w:val=&quot; &quot; /&gt;&lt;w:docVar w:name=&quot;strAuth30IsSenior&quot; w:val=&quot; &quot; /&gt;&lt;w:docVar w:name=&quot;strAuth30IsTeam&quot; w:val=&quot; &quot; /&gt;&lt;w:docVar w:name=&quot;strAuth30JpAlternate&quot; w:val=&quot; &quot; /&gt;&lt;w:docVar w:name=&quot;strAuth30Phone&quot; w:val=&quot; &quot; /&gt;&lt;w:docVar w:name=&quot;strAuth31Email&quot; w:val=&quot; &quot; /&gt;&lt;w:docVar w:name=&quot;strAuth31FullName&quot; w:val=&quot; &quot; /&gt;&lt;w:docVar w:name=&quot;strAuth31IsFundamental&quot; w:val=&quot; &quot; /&gt;&lt;w:docVar w:name=&quot;strAuth31IsSenior&quot; w:val=&quot; &quot; /&gt;&lt;w:docVar w:name=&quot;strAuth31IsTeam&quot; w:val=&quot; &quot; /&gt;&lt;w:docVar w:name=&quot;strAuth31JpAlternate&quot; w:val=&quot; &quot; /&gt;&lt;w:docVar w:name=&quot;strAuth31Phone&quot; w:val=&quot; &quot; /&gt;&lt;w:docVar w:name=&quot;strAuth32Email&quot; w:val=&quot; &quot; /&gt;&lt;w:docVar w:name=&quot;strAuth32FullName&quot; w:val=&quot; &quot; /&gt;&lt;w:docVar w:name=&quot;strAuth32IsFundamental&quot; w:val=&quot; &quot; /&gt;&lt;w:docVar w:name=&quot;strAuth32IsSenior&quot; w:val=&quot; &quot; /&gt;&lt;w:docVar w:name=&quot;strAuth32IsTeam&quot; w:val=&quot; &quot; /&gt;&lt;w:docVar w:name=&quot;strAuth32JpAlternate&quot; w:val=&quot; &quot; /&gt;&lt;w:docVar w:name=&quot;strAuth32Phone&quot; w:val=&quot; &quot; /&gt;&lt;w:docVar w:name=&quot;strAuth33Email&quot; w:val=&quot; &quot; /&gt;&lt;w:docVar w:name=&quot;strAuth33FullName&quot; w:val=&quot; &quot; /&gt;&lt;w:docVar w:name=&quot;strAuth33IsFundamental&quot; w:val=&quot; &quot; /&gt;&lt;w:docVar w:name=&quot;strAuth33IsSenior&quot; w:val=&quot; &quot; /&gt;&lt;w:docVar w:name=&quot;strAuth33IsTeam&quot; w:val=&quot; &quot; /&gt;&lt;w:docVar w:name=&quot;strAuth33JpAlternate&quot; w:val=&quot; &quot; /&gt;&lt;w:docVar w:name=&quot;strAuth33Phone&quot; w:val=&quot; &quot; /&gt;&lt;w:docVar w:name=&quot;strAuth34Email&quot; w:val=&quot; &quot; /&gt;&lt;w:docVar w:name=&quot;strAuth34FullName&quot; w:val=&quot; &quot; /&gt;&lt;w:docVar w:name=&quot;strAuth34IsFundamental&quot; w:val=&quot; &quot; /&gt;&lt;w:docVar w:name=&quot;strAuth34IsSenior&quot; w:val=&quot; &quot; /&gt;&lt;w:docVar w:name=&quot;strAuth34IsTeam&quot; w:val=&quot; &quot; /&gt;&lt;w:docVar w:name=&quot;strAuth34JpAlternate&quot; w:val=&quot; &quot; /&gt;&lt;w:docVar w:name=&quot;strAuth34Phone&quot; w:val=&quot; &quot; /&gt;&lt;w:docVar w:name=&quot;strAuth35Email&quot; w:val=&quot; &quot; /&gt;&lt;w:docVar w:name=&quot;strAuth35FullName&quot; w:val=&quot; &quot; /&gt;&lt;w:docVar w:name=&quot;strAuth35IsFundamental&quot; w:val=&quot; &quot; /&gt;&lt;w:docVar w:name=&quot;strAuth35IsSenior&quot; w:val=&quot; &quot; /&gt;&lt;w:docVar w:name=&quot;strAuth35IsTeam&quot; w:val=&quot; &quot; /&gt;&lt;w:docVar w:name=&quot;strAuth35JpAlternate&quot; w:val=&quot; &quot; /&gt;&lt;w:docVar w:name=&quot;strAuth35Phone&quot; w:val=&quot; &quot; /&gt;&lt;w:docVar w:name=&quot;strAuth36Email&quot; w:val=&quot; &quot; /&gt;&lt;w:docVar w:name=&quot;strAuth36FullName&quot; w:val=&quot; &quot; /&gt;&lt;w:docVar w:name=&quot;strAuth36IsFundamental&quot; w:val=&quot; &quot; /&gt;&lt;w:docVar w:name=&quot;strAuth36IsSenior&quot; w:val=&quot; &quot; /&gt;&lt;w:docVar w:name=&quot;strAuth36IsTeam&quot; w:val=&quot; &quot; /&gt;&lt;w:docVar w:name=&quot;strAuth36JpAlternate&quot; w:val=&quot; &quot; /&gt;&lt;w:docVar w:name=&quot;strAuth36Phone&quot; w:val=&quot; &quot; /&gt;&lt;w:docVar w:name=&quot;strAuth37Email&quot; w:val=&quot; &quot; /&gt;&lt;w:docVar w:name=&quot;strAuth37FullName&quot; w:val=&quot; &quot; /&gt;&lt;w:docVar w:name=&quot;strAuth37IsFundamental&quot; w:val=&quot; &quot; /&gt;&lt;w:docVar w:name=&quot;strAuth37IsSenior&quot; w:val=&quot; &quot; /&gt;&lt;w:docVar w:name=&quot;strAuth37IsTeam&quot; w:val=&quot; &quot; /&gt;&lt;w:docVar w:name=&quot;strAuth37JpAlternate&quot; w:val=&quot; &quot; /&gt;&lt;w:docVar w:name=&quot;strAuth37Phone&quot; w:val=&quot; &quot; /&gt;&lt;w:docVar w:name=&quot;strAuth38Email&quot; w:val=&quot; &quot; /&gt;&lt;w:docVar w:name=&quot;strAuth38FullName&quot; w:val=&quot; &quot; /&gt;&lt;w:docVar w:name=&quot;strAuth38IsFundamental&quot; w:val=&quot; &quot; /&gt;&lt;w:docVar w:name=&quot;strAuth38IsSenior&quot; w:val=&quot; &quot; /&gt;&lt;w:docVar w:name=&quot;strAuth38IsTeam&quot; w:val=&quot; &quot; /&gt;&lt;w:docVar w:name=&quot;strAuth38JpAlternate&quot; w:val=&quot; &quot; /&gt;&lt;w:docVar w:name=&quot;strAuth38Phone&quot; w:val=&quot; &quot; /&gt;&lt;w:docVar w:name=&quot;strAuth39Email&quot; w:val=&quot; &quot; /&gt;&lt;w:docVar w:name=&quot;strAuth39FullName&quot; w:val=&quot; &quot; /&gt;&lt;w:docVar w:name=&quot;strAuth39IsFundamental&quot; w:val=&quot; &quot; /&gt;&lt;w:docVar w:name=&quot;strAuth39IsSenior&quot; w:val=&quot; &quot; /&gt;&lt;w:docVar w:name=&quot;strAuth39IsTeam&quot; w:val=&quot; &quot; /&gt;&lt;w:docVar w:name=&quot;strAuth39JpAlternate&quot; w:val=&quot; &quot; /&gt;&lt;w:docVar w:name=&quot;strAuth39Phone&quot; w:val=&quot; &quot; /&gt;&lt;w:docVar w:name=&quot;strAuth3Email&quot; w:val=&quot; &quot; /&gt;&lt;w:docVar w:name=&quot;strAuth3FullName&quot; w:val=&quot; &quot; /&gt;&lt;w:docVar w:name=&quot;strAuth3IsFundamental&quot; w:val=&quot; &quot; /&gt;&lt;w:docVar w:name=&quot;strAuth3IsSenior&quot; w:val=&quot; &quot; /&gt;&lt;w:docVar w:name=&quot;strAuth3IsTeam&quot; w:val=&quot; &quot; /&gt;&lt;w:docVar w:name=&quot;strAuth3JpAlternate&quot; w:val=&quot; &quot; /&gt;&lt;w:docVar w:name=&quot;strAuth3Phone&quot; w:val=&quot; &quot; /&gt;&lt;w:docVar w:name=&quot;strAuth40Email&quot; w:val=&quot; &quot; /&gt;&lt;w:docVar w:name=&quot;strAuth40FullName&quot; w:val=&quot; &quot; /&gt;&lt;w:docVar w:name=&quot;strAuth40IsFundamental&quot; w:val=&quot; &quot; /&gt;&lt;w:docVar w:name=&quot;strAuth40IsSenior&quot; w:val=&quot; &quot; /&gt;&lt;w:docVar w:name=&quot;strAuth40IsTeam&quot; w:val=&quot; &quot; /&gt;&lt;w:docVar w:name=&quot;strAuth40JpAlternate&quot; w:val=&quot; &quot; /&gt;&lt;w:docVar w:name=&quot;strAuth40Phone&quot; w:val=&quot; &quot; /&gt;&lt;w:docVar w:name=&quot;strAuth41Email&quot; w:val=&quot; &quot; /&gt;&lt;w:docVar w:name=&quot;strAuth41FullName&quot; w:val=&quot; &quot; /&gt;&lt;w:docVar w:name=&quot;strAuth41IsFundamental&quot; w:val=&quot; &quot; /&gt;&lt;w:docVar w:name=&quot;strAuth41IsSenior&quot; w:val=&quot; &quot; /&gt;&lt;w:docVar w:name=&quot;strAuth41IsTeam&quot; w:val=&quot; &quot; /&gt;&lt;w:docVar w:name=&quot;strAuth41JpAlternate&quot; w:val=&quot; &quot; /&gt;&lt;w:docVar w:name=&quot;strAuth41Phone&quot; w:val=&quot; &quot; /&gt;&lt;w:docVar w:name=&quot;strAuth42Email&quot; w:val=&quot; &quot; /&gt;&lt;w:docVar w:name=&quot;strAuth42FullName&quot; w:val=&quot; &quot; /&gt;&lt;w:docVar w:name=&quot;strAuth42IsFundamental&quot; w:val=&quot; &quot; /&gt;&lt;w:docVar w:name=&quot;strAuth42IsSenior&quot; w:val=&quot; &quot; /&gt;&lt;w:docVar w:name=&quot;strAuth42IsTeam&quot; w:val=&quot; &quot; /&gt;&lt;w:docVar w:name=&quot;strAuth42JpAlternate&quot; w:val=&quot; &quot; /&gt;&lt;w:docVar w:name=&quot;strAuth42Phone&quot; w:val=&quot; &quot; /&gt;&lt;w:docVar w:name=&quot;strAuth43Email&quot; w:val=&quot; &quot; /&gt;&lt;w:docVar w:name=&quot;strAuth43FullName&quot; w:val=&quot; &quot; /&gt;&lt;w:docVar w:name=&quot;strAuth43IsFundamental&quot; w:val=&quot; &quot; /&gt;&lt;w:docVar w:name=&quot;strAuth43IsSenior&quot; w:val=&quot; &quot; /&gt;&lt;w:docVar w:name=&quot;strAuth43IsTeam&quot; w:val=&quot; &quot; /&gt;&lt;w:docVar w:name=&quot;strAuth43JpAlternate&quot; w:val=&quot; &quot; /&gt;&lt;w:docVar w:name=&quot;strAuth43Phone&quot; w:val=&quot; &quot; /&gt;&lt;w:docVar w:name=&quot;strAuth44Email&quot; w:val=&quot; &quot; /&gt;&lt;w:docVar w:name=&quot;strAuth44FullName&quot; w:val=&quot; &quot; /&gt;&lt;w:docVar w:name=&quot;strAuth44IsFundamental&quot; w:val=&quot; &quot; /&gt;&lt;w:docVar w:name=&quot;strAuth44IsSenior&quot; w:val=&quot; &quot; /&gt;&lt;w:docVar w:name=&quot;strAuth44IsTeam&quot; w:val=&quot; &quot; /&gt;&lt;w:docVar w:name=&quot;strAuth44JpAlternate&quot; w:val=&quot; &quot; /&gt;&lt;w:docVar w:name=&quot;strAuth44Phone&quot; w:val=&quot; &quot; /&gt;&lt;w:docVar w:name=&quot;strAuth45Email&quot; w:val=&quot; &quot; /&gt;&lt;w:docVar w:name=&quot;strAuth45FullName&quot; w:val=&quot; &quot; /&gt;&lt;w:docVar w:name=&quot;strAuth45IsFundamental&quot; w:val=&quot; &quot; /&gt;&lt;w:docVar w:name=&quot;strAuth45IsSenior&quot; w:val=&quot; &quot; /&gt;&lt;w:docVar w:name=&quot;strAuth45IsTeam&quot; w:val=&quot; &quot; /&gt;&lt;w:docVar w:name=&quot;strAuth45JpAlternate&quot; w:val=&quot; &quot; /&gt;&lt;w:docVar w:name=&quot;strAuth45Phone&quot; w:val=&quot; &quot; /&gt;&lt;w:docVar w:name=&quot;strAuth46Email&quot; w:val=&quot; &quot; /&gt;&lt;w:docVar w:name=&quot;strAuth46FullName&quot; w:val=&quot; &quot; /&gt;&lt;w:docVar w:name=&quot;strAuth46IsFundamental&quot; w:val=&quot; &quot; /&gt;&lt;w:docVar w:name=&quot;strAuth46IsSenior&quot; w:val=&quot; &quot; /&gt;&lt;w:docVar w:name=&quot;strAuth46IsTeam&quot; w:val=&quot; &quot; /&gt;&lt;w:docVar w:name=&quot;strAuth46JpAlternate&quot; w:val=&quot; &quot; /&gt;&lt;w:docVar w:name=&quot;strAuth46Phone&quot; w:val=&quot; &quot; /&gt;&lt;w:docVar w:name=&quot;strAuth47Email&quot; w:val=&quot; &quot; /&gt;&lt;w:docVar w:name=&quot;strAuth47FullName&quot; w:val=&quot; &quot; /&gt;&lt;w:docVar w:name=&quot;strAuth47IsFundamental&quot; w:val=&quot; &quot; /&gt;&lt;w:docVar w:name=&quot;strAuth47IsSenior&quot; w:val=&quot; &quot; /&gt;&lt;w:docVar w:name=&quot;strAuth47IsTeam&quot; w:val=&quot; &quot; /&gt;&lt;w:docVar w:name=&quot;strAuth47JpAlternate&quot; w:val=&quot; &quot; /&gt;&lt;w:docVar w:name=&quot;strAuth47Phone&quot; w:val=&quot; &quot; /&gt;&lt;w:docVar w:name=&quot;strAuth48Email&quot; w:val=&quot; &quot; /&gt;&lt;w:docVar w:name=&quot;strAuth48FullName&quot; w:val=&quot; &quot; /&gt;&lt;w:docVar w:name=&quot;strAuth48IsFundamental&quot; w:val=&quot; &quot; /&gt;&lt;w:docVar w:name=&quot;strAuth48IsSenior&quot; w:val=&quot; &quot; /&gt;&lt;w:docVar w:name=&quot;strAuth48IsTeam&quot; w:val=&quot; &quot; /&gt;&lt;w:docVar w:name=&quot;strAuth48JpAlternate&quot; w:val=&quot; &quot; /&gt;&lt;w:docVar w:name=&quot;strAuth48Phone&quot; w:val=&quot; &quot; /&gt;&lt;w:docVar w:name=&quot;strAuth49Email&quot; w:val=&quot; &quot; /&gt;&lt;w:docVar w:name=&quot;strAuth49FullName&quot; w:val=&quot; &quot; /&gt;&lt;w:docVar w:name=&quot;strAuth49IsFundamental&quot; w:val=&quot; &quot; /&gt;&lt;w:docVar w:name=&quot;strAuth49IsSenior&quot; w:val=&quot; &quot; /&gt;&lt;w:docVar w:name=&quot;strAuth49IsTeam&quot; w:val=&quot; &quot; /&gt;&lt;w:docVar w:name=&quot;strAuth49JpAlternate&quot; w:val=&quot; &quot; /&gt;&lt;w:docVar w:name=&quot;strAuth49Phone&quot; w:val=&quot; &quot; /&gt;&lt;w:docVar w:name=&quot;strAuth4Email&quot; w:val=&quot; &quot; /&gt;&lt;w:docVar w:name=&quot;strAuth4FullName&quot; w:val=&quot; &quot; /&gt;&lt;w:docVar w:name=&quot;strAuth4IsFundamental&quot; w:val=&quot; &quot; /&gt;&lt;w:docVar w:name=&quot;strAuth4IsSenior&quot; w:val=&quot; &quot; /&gt;&lt;w:docVar w:name=&quot;strAuth4IsTeam&quot; w:val=&quot; &quot; /&gt;&lt;w:docVar w:name=&quot;strAuth4JpAlternate&quot; w:val=&quot; &quot; /&gt;&lt;w:docVar w:name=&quot;strAuth4Phone&quot; w:val=&quot; &quot; /&gt;&lt;w:docVar w:name=&quot;strAuth50Email&quot; w:val=&quot; &quot; /&gt;&lt;w:docVar w:name=&quot;strAuth50FullName&quot; w:val=&quot; &quot; /&gt;&lt;w:docVar w:name=&quot;strAuth50IsFundamental&quot; w:val=&quot; &quot; /&gt;&lt;w:docVar w:name=&quot;strAuth50IsSenior&quot; w:val=&quot; &quot; /&gt;&lt;w:docVar w:name=&quot;strAuth50IsTeam&quot; w:val=&quot; &quot; /&gt;&lt;w:docVar w:name=&quot;strAuth50JpAlternate&quot; w:val=&quot; &quot; /&gt;&lt;w:docVar w:name=&quot;strAuth50Phone&quot; w:val=&quot; &quot; /&gt;&lt;w:docVar w:name=&quot;strAuth51Email&quot; w:val=&quot; &quot; /&gt;&lt;w:docVar w:name=&quot;strAuth51FullName&quot; w:val=&quot; &quot; /&gt;&lt;w:docVar w:name=&quot;strAuth51IsFundamental&quot; w:val=&quot; &quot; /&gt;&lt;w:docVar w:name=&quot;strAuth51IsSenior&quot; w:val=&quot; &quot; /&gt;&lt;w:docVar w:name=&quot;strAuth51IsTeam&quot; w:val=&quot; &quot; /&gt;&lt;w:docVar w:name=&quot;strAuth51JpAlternate&quot; w:val=&quot; &quot; /&gt;&lt;w:docVar w:name=&quot;strAuth51Phone&quot; w:val=&quot; &quot; /&gt;&lt;w:docVar w:name=&quot;strAuth52Email&quot; w:val=&quot; &quot; /&gt;&lt;w:docVar w:name=&quot;strAuth52FullName&quot; w:val=&quot; &quot; /&gt;&lt;w:docVar w:name=&quot;strAuth52IsFundamental&quot; w:val=&quot; &quot; /&gt;&lt;w:docVar w:name=&quot;strAuth52IsSenior&quot; w:val=&quot; &quot; /&gt;&lt;w:docVar w:name=&quot;strAuth52IsTeam&quot; w:val=&quot; &quot; /&gt;&lt;w:docVar w:name=&quot;strAuth52JpAlternate&quot; w:val=&quot; &quot; /&gt;&lt;w:docVar w:name=&quot;strAuth52Phone&quot; w:val=&quot; &quot; /&gt;&lt;w:docVar w:name=&quot;strAuth53Email&quot; w:val=&quot; &quot; /&gt;&lt;w:docVar w:name=&quot;strAuth53FullName&quot; w:val=&quot; &quot; /&gt;&lt;w:docVar w:name=&quot;strAuth53IsFundamental&quot; w:val=&quot; &quot; /&gt;&lt;w:docVar w:name=&quot;strAuth53IsSenior&quot; w:val=&quot; &quot; /&gt;&lt;w:docVar w:name=&quot;strAuth53IsTeam&quot; w:val=&quot; &quot; /&gt;&lt;w:docVar w:name=&quot;strAuth53JpAlternate&quot; w:val=&quot; &quot; /&gt;&lt;w:docVar w:name=&quot;strAuth53Phone&quot; w:val=&quot; &quot; /&gt;&lt;w:docVar w:name=&quot;strAuth54Email&quot; w:val=&quot; &quot; /&gt;&lt;w:docVar w:name=&quot;strAuth54FullName&quot; w:val=&quot; &quot; /&gt;&lt;w:docVar w:name=&quot;strAuth54IsFundamental&quot; w:val=&quot; &quot; /&gt;&lt;w:docVar w:name=&quot;strAuth54IsSenior&quot; w:val=&quot; &quot; /&gt;&lt;w:docVar w:name=&quot;strAuth54IsTeam&quot; w:val=&quot; &quot; /&gt;&lt;w:docVar w:name=&quot;strAuth54JpAlternate&quot; w:val=&quot; &quot; /&gt;&lt;w:docVar w:name=&quot;strAuth54Phone&quot; w:val=&quot; &quot; /&gt;&lt;w:docVar w:name=&quot;strAuth55Email&quot; w:val=&quot; &quot; /&gt;&lt;w:docVar w:name=&quot;strAuth55FullName&quot; w:val=&quot; &quot; /&gt;&lt;w:docVar w:name=&quot;strAuth55IsFundamental&quot; w:val=&quot; &quot; /&gt;&lt;w:docVar w:name=&quot;strAuth55IsSenior&quot; w:val=&quot; &quot; /&gt;&lt;w:docVar w:name=&quot;strAuth55IsTeam&quot; w:val=&quot; &quot; /&gt;&lt;w:docVar w:name=&quot;strAuth55JpAlternate&quot; w:val=&quot; &quot; /&gt;&lt;w:docVar w:name=&quot;strAuth55Phone&quot; w:val=&quot; &quot; /&gt;&lt;w:docVar w:name=&quot;strAuth56Email&quot; w:val=&quot; &quot; /&gt;&lt;w:docVar w:name=&quot;strAuth56FullName&quot; w:val=&quot; &quot; /&gt;&lt;w:docVar w:name=&quot;strAuth56IsFundamental&quot; w:val=&quot; &quot; /&gt;&lt;w:docVar w:name=&quot;strAuth56IsSenior&quot; w:val=&quot; &quot; /&gt;&lt;w:docVar w:name=&quot;strAuth56IsTeam&quot; w:val=&quot; &quot; /&gt;&lt;w:docVar w:name=&quot;strAuth56JpAlternate&quot; w:val=&quot; &quot; /&gt;&lt;w:docVar w:name=&quot;strAuth56Phone&quot; w:val=&quot; &quot; /&gt;&lt;w:docVar w:name=&quot;strAuth57Email&quot; w:val=&quot; &quot; /&gt;&lt;w:docVar w:name=&quot;strAuth57FullName&quot; w:val=&quot; &quot; /&gt;&lt;w:docVar w:name=&quot;strAuth57IsFundamental&quot; w:val=&quot; &quot; /&gt;&lt;w:docVar w:name=&quot;strAuth57IsSenior&quot; w:val=&quot; &quot; /&gt;&lt;w:docVar w:name=&quot;strAuth57IsTeam&quot; w:val=&quot; &quot; /&gt;&lt;w:docVar w:name=&quot;strAuth57JpAlternate&quot; w:val=&quot; &quot; /&gt;&lt;w:docVar w:name=&quot;strAuth57Phone&quot; w:val=&quot; &quot; /&gt;&lt;w:docVar w:name=&quot;strAuth58Email&quot; w:val=&quot; &quot; /&gt;&lt;w:docVar w:name=&quot;strAuth58FullName&quot; w:val=&quot; &quot; /&gt;&lt;w:docVar w:name=&quot;strAuth58IsFundamental&quot; w:val=&quot; &quot; /&gt;&lt;w:docVar w:name=&quot;strAuth58IsSenior&quot; w:val=&quot; &quot; /&gt;&lt;w:docVar w:name=&quot;strAuth58IsTeam&quot; w:val=&quot; &quot; /&gt;&lt;w:docVar w:name=&quot;strAuth58JpAlternate&quot; w:val=&quot; &quot; /&gt;&lt;w:docVar w:name=&quot;strAuth58Phone&quot; w:val=&quot; &quot; /&gt;&lt;w:docVar w:name=&quot;strAuth59Email&quot; w:val=&quot; &quot; /&gt;&lt;w:docVar w:name=&quot;strAuth59FullName&quot; w:val=&quot; &quot; /&gt;&lt;w:docVar w:name=&quot;strAuth59IsFundamental&quot; w:val=&quot; &quot; /&gt;&lt;w:docVar w:name=&quot;strAuth59IsSenior&quot; w:val=&quot; &quot; /&gt;&lt;w:docVar w:name=&quot;strAuth59IsTeam&quot; w:val=&quot; &quot; /&gt;&lt;w:docVar w:name=&quot;strAuth59JpAlternate&quot; w:val=&quot; &quot; /&gt;&lt;w:docVar w:name=&quot;strAuth59Phone&quot; w:val=&quot; &quot; /&gt;&lt;w:docVar w:name=&quot;strAuth5Email&quot; w:val=&quot; &quot; /&gt;&lt;w:docVar w:name=&quot;strAuth5FullName&quot; w:val=&quot; &quot; /&gt;&lt;w:docVar w:name=&quot;strAuth5IsFundamental&quot; w:val=&quot; &quot; /&gt;&lt;w:docVar w:name=&quot;strAuth5IsSenior&quot; w:val=&quot; &quot; /&gt;&lt;w:docVar w:name=&quot;strAuth5IsTeam&quot; w:val=&quot; &quot; /&gt;&lt;w:docVar w:name=&quot;strAuth5JpAlternate&quot; w:val=&quot; &quot; /&gt;&lt;w:docVar w:name=&quot;strAuth5Phone&quot; w:val=&quot; &quot; /&gt;&lt;w:docVar w:name=&quot;strAuth60Email&quot; w:val=&quot; &quot; /&gt;&lt;w:docVar w:name=&quot;strAuth60FullName&quot; w:val=&quot; &quot; /&gt;&lt;w:docVar w:name=&quot;strAuth60IsFundamental&quot; w:val=&quot; &quot; /&gt;&lt;w:docVar w:name=&quot;strAuth60IsSenior&quot; w:val=&quot; &quot; /&gt;&lt;w:docVar w:name=&quot;strAuth60IsTeam&quot; w:val=&quot; &quot; /&gt;&lt;w:docVar w:name=&quot;strAuth60JpAlternate&quot; w:val=&quot; &quot; /&gt;&lt;w:docVar w:name=&quot;strAuth60Phone&quot; w:val=&quot; &quot; /&gt;&lt;w:docVar w:name=&quot;strAuth61Email&quot; w:val=&quot; &quot; /&gt;&lt;w:docVar w:name=&quot;strAuth61FullName&quot; w:val=&quot; &quot; /&gt;&lt;w:docVar w:name=&quot;strAuth61IsFundamental&quot; w:val=&quot; &quot; /&gt;&lt;w:docVar w:name=&quot;strAuth61IsSenior&quot; w:val=&quot; &quot; /&gt;&lt;w:docVar w:name=&quot;strAuth61IsTeam&quot; w:val=&quot; &quot; /&gt;&lt;w:docVar w:name=&quot;strAuth61JpAlternate&quot; w:val=&quot; &quot; /&gt;&lt;w:docVar w:name=&quot;strAuth61Phone&quot; w:val=&quot; &quot; /&gt;&lt;w:docVar w:name=&quot;strAuth62Email&quot; w:val=&quot; &quot; /&gt;&lt;w:docVar w:name=&quot;strAuth62FullName&quot; w:val=&quot; &quot; /&gt;&lt;w:docVar w:name=&quot;strAuth62IsFundamental&quot; w:val=&quot; &quot; /&gt;&lt;w:docVar w:name=&quot;strAuth62IsSenior&quot; w:val=&quot; &quot; /&gt;&lt;w:docVar w:name=&quot;strAuth62IsTeam&quot; w:val=&quot; &quot; /&gt;&lt;w:docVar w:name=&quot;strAuth62JpAlternate&quot; w:val=&quot; &quot; /&gt;&lt;w:docVar w:name=&quot;strAuth62Phone&quot; w:val=&quot; &quot; /&gt;&lt;w:docVar w:name=&quot;strAuth63Email&quot; w:val=&quot; &quot; /&gt;&lt;w:docVar w:name=&quot;strAuth63FullName&quot; w:val=&quot; &quot; /&gt;&lt;w:docVar w:name=&quot;strAuth63IsFundamental&quot; w:val=&quot; &quot; /&gt;&lt;w:docVar w:name=&quot;strAuth63IsSenior&quot; w:val=&quot; &quot; /&gt;&lt;w:docVar w:name=&quot;strAuth63IsTeam&quot; w:val=&quot; &quot; /&gt;&lt;w:docVar w:name=&quot;strAuth63JpAlternate&quot; w:val=&quot; &quot; /&gt;&lt;w:docVar w:name=&quot;strAuth63Phone&quot; w:val=&quot; &quot; /&gt;&lt;w:docVar w:name=&quot;strAuth64Email&quot; w:val=&quot; &quot; /&gt;&lt;w:docVar w:name=&quot;strAuth64FullName&quot; w:val=&quot; &quot; /&gt;&lt;w:docVar w:name=&quot;strAuth64IsFundamental&quot; w:val=&quot; &quot; /&gt;&lt;w:docVar w:name=&quot;strAuth64IsSenior&quot; w:val=&quot; &quot; /&gt;&lt;w:docVar w:name=&quot;strAuth64IsTeam&quot; w:val=&quot; &quot; /&gt;&lt;w:docVar w:name=&quot;strAuth64JpAlternate&quot; w:val=&quot; &quot; /&gt;&lt;w:docVar w:name=&quot;strAuth64Phone&quot; w:val=&quot; &quot; /&gt;&lt;w:docVar w:name=&quot;strAuth65Email&quot; w:val=&quot; &quot; /&gt;&lt;w:docVar w:name=&quot;strAuth65FullName&quot; w:val=&quot; &quot; /&gt;&lt;w:docVar w:name=&quot;strAuth65IsFundamental&quot; w:val=&quot; &quot; /&gt;&lt;w:docVar w:name=&quot;strAuth65IsSenior&quot; w:val=&quot; &quot; /&gt;&lt;w:docVar w:name=&quot;strAuth65IsTeam&quot; w:val=&quot; &quot; /&gt;&lt;w:docVar w:name=&quot;strAuth65JpAlternate&quot; w:val=&quot; &quot; /&gt;&lt;w:docVar w:name=&quot;strAuth65Phone&quot; w:val=&quot; &quot; /&gt;&lt;w:docVar w:name=&quot;strAuth66Email&quot; w:val=&quot; &quot; /&gt;&lt;w:docVar w:name=&quot;strAuth66FullName&quot; w:val=&quot; &quot; /&gt;&lt;w:docVar w:name=&quot;strAuth66IsFundamental&quot; w:val=&quot; &quot; /&gt;&lt;w:docVar w:name=&quot;strAuth66IsSenior&quot; w:val=&quot; &quot; /&gt;&lt;w:docVar w:name=&quot;strAuth66IsTeam&quot; w:val=&quot; &quot; /&gt;&lt;w:docVar w:name=&quot;strAuth66JpAlternate&quot; w:val=&quot; &quot; /&gt;&lt;w:docVar w:name=&quot;strAuth66Phone&quot; w:val=&quot; &quot; /&gt;&lt;w:docVar w:name=&quot;strAuth67Email&quot; w:val=&quot; &quot; /&gt;&lt;w:docVar w:name=&quot;strAuth67FullName&quot; w:val=&quot; &quot; /&gt;&lt;w:docVar w:name=&quot;strAuth67IsFundamental&quot; w:val=&quot; &quot; /&gt;&lt;w:docVar w:name=&quot;strAuth67IsSenior&quot; w:val=&quot; &quot; /&gt;&lt;w:docVar w:name=&quot;strAuth67IsTeam&quot; w:val=&quot; &quot; /&gt;&lt;w:docVar w:name=&quot;strAuth67JpAlternate&quot; w:val=&quot; &quot; /&gt;&lt;w:docVar w:name=&quot;strAuth67Phone&quot; w:val=&quot; &quot; /&gt;&lt;w:docVar w:name=&quot;strAuth68Email&quot; w:val=&quot; &quot; /&gt;&lt;w:docVar w:name=&quot;strAuth68FullName&quot; w:val=&quot; &quot; /&gt;&lt;w:docVar w:name=&quot;strAuth68IsFundamental&quot; w:val=&quot; &quot; /&gt;&lt;w:docVar w:name=&quot;strAuth68IsSenior&quot; w:val=&quot; &quot; /&gt;&lt;w:docVar w:name=&quot;strAuth68IsTeam&quot; w:val=&quot; &quot; /&gt;&lt;w:docVar w:name=&quot;strAuth68JpAlternate&quot; w:val=&quot; &quot; /&gt;&lt;w:docVar w:name=&quot;strAuth68Phone&quot; w:val=&quot; &quot; /&gt;&lt;w:docVar w:name=&quot;strAuth69Email&quot; w:val=&quot; &quot; /&gt;&lt;w:docVar w:name=&quot;strAuth69FullName&quot; w:val=&quot; &quot; /&gt;&lt;w:docVar w:name=&quot;strAuth69IsFundamental&quot; w:val=&quot; &quot; /&gt;&lt;w:docVar w:name=&quot;strAuth69IsSenior&quot; w:val=&quot; &quot; /&gt;&lt;w:docVar w:name=&quot;strAuth69IsTeam&quot; w:val=&quot; &quot; /&gt;&lt;w:docVar w:name=&quot;strAuth69JpAlternate&quot; w:val=&quot; &quot; /&gt;&lt;w:docVar w:name=&quot;strAuth69Phone&quot; w:val=&quot; &quot; /&gt;&lt;w:docVar w:name=&quot;strAuth6Email&quot; w:val=&quot; &quot; /&gt;&lt;w:docVar w:name=&quot;strAuth6FullName&quot; w:val=&quot; &quot; /&gt;&lt;w:docVar w:name=&quot;strAuth6IsFundamental&quot; w:val=&quot; &quot; /&gt;&lt;w:docVar w:name=&quot;strAuth6IsSenior&quot; w:val=&quot; &quot; /&gt;&lt;w:docVar w:name=&quot;strAuth6IsTeam&quot; w:val=&quot; &quot; /&gt;&lt;w:docVar w:name=&quot;strAuth6JpAlternate&quot; w:val=&quot; &quot; /&gt;&lt;w:docVar w:name=&quot;strAuth6Phone&quot; w:val=&quot; &quot; /&gt;&lt;w:docVar w:name=&quot;strAuth70Email&quot; w:val=&quot; &quot; /&gt;&lt;w:docVar w:name=&quot;strAuth70FullName&quot; w:val=&quot; &quot; /&gt;&lt;w:docVar w:name=&quot;strAuth70IsFundamental&quot; w:val=&quot; &quot; /&gt;&lt;w:docVar w:name=&quot;strAuth70IsSenior&quot; w:val=&quot; &quot; /&gt;&lt;w:docVar w:name=&quot;strAuth70IsTeam&quot; w:val=&quot; &quot; /&gt;&lt;w:docVar w:name=&quot;strAuth70JpAlternate&quot; w:val=&quot; &quot; /&gt;&lt;w:docVar w:name=&quot;strAuth70Phone&quot; w:val=&quot; &quot; /&gt;&lt;w:docVar w:name=&quot;strAuth71Email&quot; w:val=&quot; &quot; /&gt;&lt;w:docVar w:name=&quot;strAuth71FullName&quot; w:val=&quot; &quot; /&gt;&lt;w:docVar w:name=&quot;strAuth71IsFundamental&quot; w:val=&quot; &quot; /&gt;&lt;w:docVar w:name=&quot;strAuth71IsSenior&quot; w:val=&quot; &quot; /&gt;&lt;w:docVar w:name=&quot;strAuth71IsTeam&quot; w:val=&quot; &quot; /&gt;&lt;w:docVar w:name=&quot;strAuth71JpAlternate&quot; w:val=&quot; &quot; /&gt;&lt;w:docVar w:name=&quot;strAuth71Phone&quot; w:val=&quot; &quot; /&gt;&lt;w:docVar w:name=&quot;strAuth72Email&quot; w:val=&quot; &quot; /&gt;&lt;w:docVar w:name=&quot;strAuth72FullName&quot; w:val=&quot; &quot; /&gt;&lt;w:docVar w:name=&quot;strAuth72IsFundamental&quot; w:val=&quot; &quot; /&gt;&lt;w:docVar w:name=&quot;strAuth72IsSenior&quot; w:val=&quot; &quot; /&gt;&lt;w:docVar w:name=&quot;strAuth72IsTeam&quot; w:val=&quot; &quot; /&gt;&lt;w:docVar w:name=&quot;strAuth72JpAlternate&quot; w:val=&quot; &quot; /&gt;&lt;w:docVar w:name=&quot;strAuth72Phone&quot; w:val=&quot; &quot; /&gt;&lt;w:docVar w:name=&quot;strAuth73Email&quot; w:val=&quot; &quot; /&gt;&lt;w:docVar w:name=&quot;strAuth73FullName&quot; w:val=&quot; &quot; /&gt;&lt;w:docVar w:name=&quot;strAuth73IsFundamental&quot; w:val=&quot; &quot; /&gt;&lt;w:docVar w:name=&quot;strAuth73IsSenior&quot; w:val=&quot; &quot; /&gt;&lt;w:docVar w:name=&quot;strAuth73IsTeam&quot; w:val=&quot; &quot; /&gt;&lt;w:docVar w:name=&quot;strAuth73JpAlternate&quot; w:val=&quot; &quot; /&gt;&lt;w:docVar w:name=&quot;strAuth73Phone&quot; w:val=&quot; &quot; /&gt;&lt;w:docVar w:name=&quot;strAuth74Email&quot; w:val=&quot; &quot; /&gt;&lt;w:docVar w:name=&quot;strAuth74FullName&quot; w:val=&quot; &quot; /&gt;&lt;w:docVar w:name=&quot;strAuth74IsFundamental&quot; w:val=&quot; &quot; /&gt;&lt;w:docVar w:name=&quot;strAuth74IsSenior&quot; w:val=&quot; &quot; /&gt;&lt;w:docVar w:name=&quot;strAuth74IsTeam&quot; w:val=&quot; &quot; /&gt;&lt;w:docVar w:name=&quot;strAuth74JpAlternate&quot; w:val=&quot; &quot; /&gt;&lt;w:docVar w:name=&quot;strAuth74Phone&quot; w:val=&quot; &quot; /&gt;&lt;w:docVar w:name=&quot;strAuth75Email&quot; w:val=&quot; &quot; /&gt;&lt;w:docVar w:name=&quot;strAuth75FullName&quot; w:val=&quot; &quot; /&gt;&lt;w:docVar w:name=&quot;strAuth75IsFundamental&quot; w:val=&quot; &quot; /&gt;&lt;w:docVar w:name=&quot;strAuth75IsSenior&quot; w:val=&quot; &quot; /&gt;&lt;w:docVar w:name=&quot;strAuth75IsTeam&quot; w:val=&quot; &quot; /&gt;&lt;w:docVar w:name=&quot;strAuth75JpAlternate&quot; w:val=&quot; &quot; /&gt;&lt;w:docVar w:name=&quot;strAuth75Phone&quot; w:val=&quot; &quot; /&gt;&lt;w:docVar w:name=&quot;strAuth76Email&quot; w:val=&quot; &quot; /&gt;&lt;w:docVar w:name=&quot;strAuth76FullName&quot; w:val=&quot; &quot; /&gt;&lt;w:docVar w:name=&quot;strAuth76IsFundamental&quot; w:val=&quot; &quot; /&gt;&lt;w:docVar w:name=&quot;strAuth76IsSenior&quot; w:val=&quot; &quot; /&gt;&lt;w:docVar w:name=&quot;strAuth76IsTeam&quot; w:val=&quot; &quot; /&gt;&lt;w:docVar w:name=&quot;strAuth76JpAlternate&quot; w:val=&quot; &quot; /&gt;&lt;w:docVar w:name=&quot;strAuth76Phone&quot; w:val=&quot; &quot; /&gt;&lt;w:docVar w:name=&quot;strAuth77Email&quot; w:val=&quot; &quot; /&gt;&lt;w:docVar w:name=&quot;strAuth77FullName&quot; w:val=&quot; &quot; /&gt;&lt;w:docVar w:name=&quot;strAuth77IsFundamental&quot; w:val=&quot; &quot; /&gt;&lt;w:docVar w:name=&quot;strAuth77IsSenior&quot; w:val=&quot; &quot; /&gt;&lt;w:docVar w:name=&quot;strAuth77IsTeam&quot; w:val=&quot; &quot; /&gt;&lt;w:docVar w:name=&quot;strAuth77JpAlternate&quot; w:val=&quot; &quot; /&gt;&lt;w:docVar w:name=&quot;strAuth77Phone&quot; w:val=&quot; &quot; /&gt;&lt;w:docVar w:name=&quot;strAuth78Email&quot; w:val=&quot; &quot; /&gt;&lt;w:docVar w:name=&quot;strAuth78FullName&quot; w:val=&quot; &quot; /&gt;&lt;w:docVar w:name=&quot;strAuth78IsFundamental&quot; w:val=&quot; &quot; /&gt;&lt;w:docVar w:name=&quot;strAuth78IsSenior&quot; w:val=&quot; &quot; /&gt;&lt;w:docVar w:name=&quot;strAuth78IsTeam&quot; w:val=&quot; &quot; /&gt;&lt;w:docVar w:name=&quot;strAuth78JpAlternate&quot; w:val=&quot; &quot; /&gt;&lt;w:docVar w:name=&quot;strAuth78Phone&quot; w:val=&quot; &quot; /&gt;&lt;w:docVar w:name=&quot;strAuth79Email&quot; w:val=&quot; &quot; /&gt;&lt;w:docVar w:name=&quot;strAuth79FullName&quot; w:val=&quot; &quot; /&gt;&lt;w:docVar w:name=&quot;strAuth79IsFundamental&quot; w:val=&quot; &quot; /&gt;&lt;w:docVar w:name=&quot;strAuth79IsSenior&quot; w:val=&quot; &quot; /&gt;&lt;w:docVar w:name=&quot;strAuth79IsTeam&quot; w:val=&quot; &quot; /&gt;&lt;w:docVar w:name=&quot;strAuth79JpAlternate&quot; w:val=&quot; &quot; /&gt;&lt;w:docVar w:name=&quot;strAuth79Phone&quot; w:val=&quot; &quot; /&gt;&lt;w:docVar w:name=&quot;strAuth7Email&quot; w:val=&quot; &quot; /&gt;&lt;w:docVar w:name=&quot;strAuth7FullName&quot; w:val=&quot; &quot; /&gt;&lt;w:docVar w:name=&quot;strAuth7IsFundamental&quot; w:val=&quot; &quot; /&gt;&lt;w:docVar w:name=&quot;strAuth7IsSenior&quot; w:val=&quot; &quot; /&gt;&lt;w:docVar w:name=&quot;strAuth7IsTeam&quot; w:val=&quot; &quot; /&gt;&lt;w:docVar w:name=&quot;strAuth7JpAlternate&quot; w:val=&quot; &quot; /&gt;&lt;w:docVar w:name=&quot;strAuth7Phone&quot; w:val=&quot; &quot; /&gt;&lt;w:docVar w:name=&quot;strAuth80Email&quot; w:val=&quot; &quot; /&gt;&lt;w:docVar w:name=&quot;strAuth80FullName&quot; w:val=&quot; &quot; /&gt;&lt;w:docVar w:name=&quot;strAuth80IsFundamental&quot; w:val=&quot; &quot; /&gt;&lt;w:docVar w:name=&quot;strAuth80IsSenior&quot; w:val=&quot; &quot; /&gt;&lt;w:docVar w:name=&quot;strAuth80IsTeam&quot; w:val=&quot; &quot; /&gt;&lt;w:docVar w:name=&quot;strAuth80JpAlternate&quot; w:val=&quot; &quot; /&gt;&lt;w:docVar w:name=&quot;strAuth80Phone&quot; w:val=&quot; &quot; /&gt;&lt;w:docVar w:name=&quot;strAuth81Email&quot; w:val=&quot; &quot; /&gt;&lt;w:docVar w:name=&quot;strAuth81FullName&quot; w:val=&quot; &quot; /&gt;&lt;w:docVar w:name=&quot;strAuth81IsFundamental&quot; w:val=&quot; &quot; /&gt;&lt;w:docVar w:name=&quot;strAuth81IsSenior&quot; w:val=&quot; &quot; /&gt;&lt;w:docVar w:name=&quot;strAuth81IsTeam&quot; w:val=&quot; &quot; /&gt;&lt;w:docVar w:name=&quot;strAuth81JpAlternate&quot; w:val=&quot; &quot; /&gt;&lt;w:docVar w:name=&quot;strAuth81Phone&quot; w:val=&quot; &quot; /&gt;&lt;w:docVar w:name=&quot;strAuth82Email&quot; w:val=&quot; &quot; /&gt;&lt;w:docVar w:name=&quot;strAuth82FullName&quot; w:val=&quot; &quot; /&gt;&lt;w:docVar w:name=&quot;strAuth82IsFundamental&quot; w:val=&quot; &quot; /&gt;&lt;w:docVar w:name=&quot;strAuth82IsSenior&quot; w:val=&quot; &quot; /&gt;&lt;w:docVar w:name=&quot;strAuth82IsTeam&quot; w:val=&quot; &quot; /&gt;&lt;w:docVar w:name=&quot;strAuth82JpAlternate&quot; w:val=&quot; &quot; /&gt;&lt;w:docVar w:name=&quot;strAuth82Phone&quot; w:val=&quot; &quot; /&gt;&lt;w:docVar w:name=&quot;strAuth83Email&quot; w:val=&quot; &quot; /&gt;&lt;w:docVar w:name=&quot;strAuth83FullName&quot; w:val=&quot; &quot; /&gt;&lt;w:docVar w:name=&quot;strAuth83IsFundamental&quot; w:val=&quot; &quot; /&gt;&lt;w:docVar w:name=&quot;strAuth83IsSenior&quot; w:val=&quot; &quot; /&gt;&lt;w:docVar w:name=&quot;strAuth83IsTeam&quot; w:val=&quot; &quot; /&gt;&lt;w:docVar w:name=&quot;strAuth83JpAlternate&quot; w:val=&quot; &quot; /&gt;&lt;w:docVar w:name=&quot;strAuth83Phone&quot; w:val=&quot; &quot; /&gt;&lt;w:docVar w:name=&quot;strAuth84Email&quot; w:val=&quot; &quot; /&gt;&lt;w:docVar w:name=&quot;strAuth84FullName&quot; w:val=&quot; &quot; /&gt;&lt;w:docVar w:name=&quot;strAuth84IsFundamental&quot; w:val=&quot; &quot; /&gt;&lt;w:docVar w:name=&quot;strAuth84IsSenior&quot; w:val=&quot; &quot; /&gt;&lt;w:docVar w:name=&quot;strAuth84IsTeam&quot; w:val=&quot; &quot; /&gt;&lt;w:docVar w:name=&quot;strAuth84JpAlternate&quot; w:val=&quot; &quot; /&gt;&lt;w:docVar w:name=&quot;strAuth84Phone&quot; w:val=&quot; &quot; /&gt;&lt;w:docVar w:name=&quot;strAuth85Email&quot; w:val=&quot; &quot; /&gt;&lt;w:docVar w:name=&quot;strAuth85FullName&quot; w:val=&quot; &quot; /&gt;&lt;w:docVar w:name=&quot;strAuth85IsFundamental&quot; w:val=&quot; &quot; /&gt;&lt;w:docVar w:name=&quot;strAuth85IsSenior&quot; w:val=&quot; &quot; /&gt;&lt;w:docVar w:name=&quot;strAuth85IsTeam&quot; w:val=&quot; &quot; /&gt;&lt;w:docVar w:name=&quot;strAuth85JpAlternate&quot; w:val=&quot; &quot; /&gt;&lt;w:docVar w:name=&quot;strAuth85Phone&quot; w:val=&quot; &quot; /&gt;&lt;w:docVar w:name=&quot;strAuth86Email&quot; w:val=&quot; &quot; /&gt;&lt;w:docVar w:name=&quot;strAuth86FullName&quot; w:val=&quot; &quot; /&gt;&lt;w:docVar w:name=&quot;strAuth86IsFundamental&quot; w:val=&quot; &quot; /&gt;&lt;w:docVar w:name=&quot;strAuth86IsSenior&quot; w:val=&quot; &quot; /&gt;&lt;w:docVar w:name=&quot;strAuth86IsTeam&quot; w:val=&quot; &quot; /&gt;&lt;w:docVar w:name=&quot;strAuth86JpAlternate&quot; w:val=&quot; &quot; /&gt;&lt;w:docVar w:name=&quot;strAuth86Phone&quot; w:val=&quot; &quot; /&gt;&lt;w:docVar w:name=&quot;strAuth87Email&quot; w:val=&quot; &quot; /&gt;&lt;w:docVar w:name=&quot;strAuth87FullName&quot; w:val=&quot; &quot; /&gt;&lt;w:docVar w:name=&quot;strAuth87IsFundamental&quot; w:val=&quot; &quot; /&gt;&lt;w:docVar w:name=&quot;strAuth87IsSenior&quot; w:val=&quot; &quot; /&gt;&lt;w:docVar w:name=&quot;strAuth87IsTeam&quot; w:val=&quot; &quot; /&gt;&lt;w:docVar w:name=&quot;strAuth87JpAlternate&quot; w:val=&quot; &quot; /&gt;&lt;w:docVar w:name=&quot;strAuth87Phone&quot; w:val=&quot; &quot; /&gt;&lt;w:docVar w:name=&quot;strAuth88Email&quot; w:val=&quot; &quot; /&gt;&lt;w:docVar w:name=&quot;strAuth88FullName&quot; w:val=&quot; &quot; /&gt;&lt;w:docVar w:name=&quot;strAuth88IsFundamental&quot; w:val=&quot; &quot; /&gt;&lt;w:docVar w:name=&quot;strAuth88IsSenior&quot; w:val=&quot; &quot; /&gt;&lt;w:docVar w:name=&quot;strAuth88IsTeam&quot; w:val=&quot; &quot; /&gt;&lt;w:docVar w:name=&quot;strAuth88JpAlternate&quot; w:val=&quot; &quot; /&gt;&lt;w:docVar w:name=&quot;strAuth88Phone&quot; w:val=&quot; &quot; /&gt;&lt;w:docVar w:name=&quot;strAuth89Email&quot; w:val=&quot; &quot; /&gt;&lt;w:docVar w:name=&quot;strAuth89FullName&quot; w:val=&quot; &quot; /&gt;&lt;w:docVar w:name=&quot;strAuth89IsFundamental&quot; w:val=&quot; &quot; /&gt;&lt;w:docVar w:name=&quot;strAuth89IsSenior&quot; w:val=&quot; &quot; /&gt;&lt;w:docVar w:name=&quot;strAuth89IsTeam&quot; w:val=&quot; &quot; /&gt;&lt;w:docVar w:name=&quot;strAuth89JpAlternate&quot; w:val=&quot; &quot; /&gt;&lt;w:docVar w:name=&quot;strAuth89Phone&quot; w:val=&quot; &quot; /&gt;&lt;w:docVar w:name=&quot;strAuth8Email&quot; w:val=&quot; &quot; /&gt;&lt;w:docVar w:name=&quot;strAuth8FullName&quot; w:val=&quot; &quot; /&gt;&lt;w:docVar w:name=&quot;strAuth8IsFundamental&quot; w:val=&quot; &quot; /&gt;&lt;w:docVar w:name=&quot;strAuth8IsSenior&quot; w:val=&quot; &quot; /&gt;&lt;w:docVar w:name=&quot;strAuth8IsTeam&quot; w:val=&quot; &quot; /&gt;&lt;w:docVar w:name=&quot;strAuth8JpAlternate&quot; w:val=&quot; &quot; /&gt;&lt;w:docVar w:name=&quot;strAuth8Phone&quot; w:val=&quot; &quot; /&gt;&lt;w:docVar w:name=&quot;strAuth90Email&quot; w:val=&quot; &quot; /&gt;&lt;w:docVar w:name=&quot;strAuth90FullName&quot; w:val=&quot; &quot; /&gt;&lt;w:docVar w:name=&quot;strAuth90IsFundamental&quot; w:val=&quot; &quot; /&gt;&lt;w:docVar w:name=&quot;strAuth90IsSenior&quot; w:val=&quot; &quot; /&gt;&lt;w:docVar w:name=&quot;strAuth90IsTeam&quot; w:val=&quot; &quot; /&gt;&lt;w:docVar w:name=&quot;strAuth90JpAlternate&quot; w:val=&quot; &quot; /&gt;&lt;w:docVar w:name=&quot;strAuth90Phone&quot; w:val=&quot; &quot; /&gt;&lt;w:docVar w:name=&quot;strAuth91Email&quot; w:val=&quot; &quot; /&gt;&lt;w:docVar w:name=&quot;strAuth91FullName&quot; w:val=&quot; &quot; /&gt;&lt;w:docVar w:name=&quot;strAuth91IsFundamental&quot; w:val=&quot; &quot; /&gt;&lt;w:docVar w:name=&quot;strAuth91IsSenior&quot; w:val=&quot; &quot; /&gt;&lt;w:docVar w:name=&quot;strAuth91IsTeam&quot; w:val=&quot; &quot; /&gt;&lt;w:docVar w:name=&quot;strAuth91JpAlternate&quot; w:val=&quot; &quot; /&gt;&lt;w:docVar w:name=&quot;strAuth91Phone&quot; w:val=&quot; &quot; /&gt;&lt;w:docVar w:name=&quot;strAuth92Email&quot; w:val=&quot; &quot; /&gt;&lt;w:docVar w:name=&quot;strAuth92FullName&quot; w:val=&quot; &quot; /&gt;&lt;w:docVar w:name=&quot;strAuth92IsFundamental&quot; w:val=&quot; &quot; /&gt;&lt;w:docVar w:name=&quot;strAuth92IsSenior&quot; w:val=&quot; &quot; /&gt;&lt;w:docVar w:name=&quot;strAuth92IsTeam&quot; w:val=&quot; &quot; /&gt;&lt;w:docVar w:name=&quot;strAuth92JpAlternate&quot; w:val=&quot; &quot; /&gt;&lt;w:docVar w:name=&quot;strAuth92Phone&quot; w:val=&quot; &quot; /&gt;&lt;w:docVar w:name=&quot;strAuth93Email&quot; w:val=&quot; &quot; /&gt;&lt;w:docVar w:name=&quot;strAuth93FullName&quot; w:val=&quot; &quot; /&gt;&lt;w:docVar w:name=&quot;strAuth93IsFundamental&quot; w:val=&quot; &quot; /&gt;&lt;w:docVar w:name=&quot;strAuth93IsSenior&quot; w:val=&quot; &quot; /&gt;&lt;w:docVar w:name=&quot;strAuth93IsTeam&quot; w:val=&quot; &quot; /&gt;&lt;w:docVar w:name=&quot;strAuth93JpAlternate&quot; w:val=&quot; &quot; /&gt;&lt;w:docVar w:name=&quot;strAuth93Phone&quot; w:val=&quot; &quot; /&gt;&lt;w:docVar w:name=&quot;strAuth94Email&quot; w:val=&quot; &quot; /&gt;&lt;w:docVar w:name=&quot;strAuth94FullName&quot; w:val=&quot; &quot; /&gt;&lt;w:docVar w:name=&quot;strAuth94IsFundamental&quot; w:val=&quot; &quot; /&gt;&lt;w:docVar w:name=&quot;strAuth94IsSenior&quot; w:val=&quot; &quot; /&gt;&lt;w:docVar w:name=&quot;strAuth94IsTeam&quot; w:val=&quot; &quot; /&gt;&lt;w:docVar w:name=&quot;strAuth94JpAlternate&quot; w:val=&quot; &quot; /&gt;&lt;w:docVar w:name=&quot;strAuth94Phone&quot; w:val=&quot; &quot; /&gt;&lt;w:docVar w:name=&quot;strAuth95Email&quot; w:val=&quot; &quot; /&gt;&lt;w:docVar w:name=&quot;strAuth95FullName&quot; w:val=&quot; &quot; /&gt;&lt;w:docVar w:name=&quot;strAuth95IsFundamental&quot; w:val=&quot; &quot; /&gt;&lt;w:docVar w:name=&quot;strAuth95IsSenior&quot; w:val=&quot; &quot; /&gt;&lt;w:docVar w:name=&quot;strAuth95IsTeam&quot; w:val=&quot; &quot; /&gt;&lt;w:docVar w:name=&quot;strAuth95JpAlternate&quot; w:val=&quot; &quot; /&gt;&lt;w:docVar w:name=&quot;strAuth95Phone&quot; w:val=&quot; &quot; /&gt;&lt;w:docVar w:name=&quot;strAuth96Email&quot; w:val=&quot; &quot; /&gt;&lt;w:docVar w:name=&quot;strAuth96FullName&quot; w:val=&quot; &quot; /&gt;&lt;w:docVar w:name=&quot;strAuth96IsFundamental&quot; w:val=&quot; &quot; /&gt;&lt;w:docVar w:name=&quot;strAuth96IsSenior&quot; w:val=&quot; &quot; /&gt;&lt;w:docVar w:name=&quot;strAuth96IsTeam&quot; w:val=&quot; &quot; /&gt;&lt;w:docVar w:name=&quot;strAuth96JpAlternate&quot; w:val=&quot; &quot; /&gt;&lt;w:docVar w:name=&quot;strAuth96Phone&quot; w:val=&quot; &quot; /&gt;&lt;w:docVar w:name=&quot;strAuth97Email&quot; w:val=&quot; &quot; /&gt;&lt;w:docVar w:name=&quot;strAuth97FullName&quot; w:val=&quot; &quot; /&gt;&lt;w:docVar w:name=&quot;strAuth97IsFundamental&quot; w:val=&quot; &quot; /&gt;&lt;w:docVar w:name=&quot;strAuth97IsSenior&quot; w:val=&quot; &quot; /&gt;&lt;w:docVar w:name=&quot;strAuth97IsTeam&quot; w:val=&quot; &quot; /&gt;&lt;w:docVar w:name=&quot;strAuth97JpAlternate&quot; w:val=&quot; &quot; /&gt;&lt;w:docVar w:name=&quot;strAuth97Phone&quot; w:val=&quot; &quot; /&gt;&lt;w:docVar w:name=&quot;strAuth98Email&quot; w:val=&quot; &quot; /&gt;&lt;w:docVar w:name=&quot;strAuth98FullName&quot; w:val=&quot; &quot; /&gt;&lt;w:docVar w:name=&quot;strAuth98IsFundamental&quot; w:val=&quot; &quot; /&gt;&lt;w:docVar w:name=&quot;strAuth98IsSenior&quot; w:val=&quot; &quot; /&gt;&lt;w:docVar w:name=&quot;strAuth98IsTeam&quot; w:val=&quot; &quot; /&gt;&lt;w:docVar w:name=&quot;strAuth98JpAlternate&quot; w:val=&quot; &quot; /&gt;&lt;w:docVar w:name=&quot;strAuth98Phone&quot; w:val=&quot; &quot; /&gt;&lt;w:docVar w:name=&quot;strAuth99Email&quot; w:val=&quot; &quot; /&gt;&lt;w:docVar w:name=&quot;strAuth99FullName&quot; w:val=&quot; &quot; /&gt;&lt;w:docVar w:name=&quot;strAuth99IsFundamental&quot; w:val=&quot; &quot; /&gt;&lt;w:docVar w:name=&quot;strAuth99IsSenior&quot; w:val=&quot; &quot; /&gt;&lt;w:docVar w:name=&quot;strAuth99IsTeam&quot; w:val=&quot; &quot; /&gt;&lt;w:docVar w:name=&quot;strAuth99JpAlternate&quot; w:val=&quot; &quot; /&gt;&lt;w:docVar w:name=&quot;strAuth99Phone&quot; w:val=&quot; &quot; /&gt;&lt;w:docVar w:name=&quot;strAuth9Email&quot; w:val=&quot; &quot; /&gt;&lt;w:docVar w:name=&quot;strAuth9FullName&quot; w:val=&quot; &quot; /&gt;&lt;w:docVar w:name=&quot;strAuth9IsFundamental&quot; w:val=&quot; &quot; /&gt;&lt;w:docVar w:name=&quot;strAuth9IsSenior&quot; w:val=&quot; &quot; /&gt;&lt;w:docVar w:name=&quot;strAuth9IsTeam&quot; w:val=&quot; &quot; /&gt;&lt;w:docVar w:name=&quot;strAuth9JpAlternate&quot; w:val=&quot; &quot; /&gt;&lt;w:docVar w:name=&quot;strAuth9Phone&quot; w:val=&quot; &quot; /&gt;&lt;w:docVar w:name=&quot;strAuthors&quot; w:val=&quot; &quot; /&gt;&lt;w:docVar w:name=&quot;strBlnDuplicateTitleAllowed&quot; w:val=&quot; &quot; /&gt;&lt;w:docVar w:name=&quot;strCalc1PercentBoolean&quot; w:val=&quot; &quot; /&gt;&lt;w:docVar w:name=&quot;strCdsScoreSysBoolean&quot; w:val=&quot; &quot; /&gt;&lt;w:docVar w:name=&quot;strCdxIndexIntBoolean&quot; w:val=&quot;False&quot; /&gt;&lt;w:docVar w:name=&quot;strCopyStore&quot; w:val=&quot; &quot; /&gt;&lt;w:docVar w:name=&quot;strCountriesFullName&quot; w:val=&quot;United States of America&quot; /&gt;&lt;w:docVar w:name=&quot;strCustomDisclosure&quot; w:val=&quot; &quot; /&gt;&lt;w:docVar w:name=&quot;strDdCompanyName&quot; w:val=&quot; &quot; /&gt;&lt;w:docVar w:name=&quot;strDdHasManagedPoBoolean&quot; w:val=&quot; &quot; /&gt;&lt;w:docVar w:name=&quot;strDdIncludeBoolean&quot; w:val=&quot;False&quot; /&gt;&lt;w:docVar w:name=&quot;strDdMoreThanSixBoolean&quot; w:val=&quot; &quot; /&gt;&lt;w:docVar w:name=&quot;strDepartmentFullName&quot; w:val=&quot;Credit - US&quot; /&gt;&lt;w:docVar w:name=&quot;strDepartmentFundamental&quot; w:val=&quot;True&quot; /&gt;&lt;w:docVar w:name=&quot;strDepartmentsectorForced&quot; w:val=&quot;True&quot; /&gt;&lt;w:docVar w:name=&quot;strDocConcept&quot; w:val=&quot; &quot; /&gt;&lt;w:docVar w:name=&quot;strDocTypeFullName&quot; w:val=&quot;MP-CA-Overview&quot; /&gt;&lt;w:docVar w:name=&quot;strEcapsIntBoolean&quot; w:val=&quot;False&quot; /&gt;&lt;w:docVar w:name=&quot;strEmailSentFrom&quot; w:val=&quot;&amp;lt;default&amp;gt;&quot; /&gt;&lt;w:docVar w:name=&quot;strEMCorporateCreditBoolean&quot; w:val=&quot;False&quot; /&gt;&lt;w:docVar w:name=&quot;strEspriScoreBoolean&quot; w:val=&quot; &quot; /&gt;&lt;w:docVar w:name=&quot;strExportHTML&quot; w:val=&quot; &quot; /&gt;&lt;w:docVar w:name=&quot;strExternalImageURL&quot; w:val=&quot;&amp;lt;default&amp;gt;&quot; /&gt;&lt;w:docVar w:name=&quot;strGeneralSigIntBoolean&quot; w:val=&quot;False&quot; /&gt;&lt;w:docVar w:name=&quot;strHGSectorSysBoolean&quot; w:val=&quot;False&quot; /&gt;&lt;w:docVar w:name=&quot;strHighGradeSysBoolean&quot; w:val=&quot;False&quot; /&gt;&lt;w:docVar w:name=&quot;strHighYieldSysBoolean&quot; w:val=&quot;False&quot; /&gt;&lt;w:docVar w:name=&quot;strHTML&quot; w:val=&quot; &quot; /&gt;&lt;w:docVar w:name=&quot;strHYSectorSysBoolean&quot; w:val=&quot;False&quot; /&gt;&lt;w:docVar w:name=&quot;strIndustryFullName&quot; w:val=&quot; &quot; /&gt;&lt;w:docVar w:name=&quot;strItraxxBoolean&quot; w:val=&quot;False&quot; /&gt;&lt;w:docVar w:name=&quot;strLeverScoreSysBoolean&quot; w:val=&quot; &quot; /&gt;&lt;w:docVar w:name=&quot;strMortgageSubBoolean&quot; w:val=&quot; &quot; /&gt;&lt;w:docVar w:name=&quot;strMortgageSysBoolean&quot; w:val=&quot; &quot; /&gt;&lt;w:docVar w:name=&quot;strMyCommentLong&quot; w:val=&quot; &quot; /&gt;&lt;w:docVar w:name=&quot;strMyDept1&quot; w:val=&quot;192&quot; /&gt;&lt;w:docVar w:name=&quot;strMyDocTitle&quot; w:val=&quot; &quot; /&gt;&lt;w:docVar w:name=&quot;strMyDocType&quot; w:val=&quot;5199&quot; /&gt;&lt;w:docVar w:name=&quot;strMyDVRegAcDate&quot; w:val=&quot;Thu Aug 18 14:33:22 EDT 2016&quot; /&gt;&lt;w:docVar w:name=&quot;strMyDVSeries16Date&quot; w:val=&quot;Thu Aug 18 15:05:59 EDT 2016&quot; /&gt;&lt;w:docVar w:name=&quot;strMyFileName&quot; w:val=&quot; &quot; /&gt;&lt;w:docVar w:name=&quot;strMyPrimAuthor&quot; w:val=&quot;LB01093&quot; /&gt;&lt;w:docVar w:name=&quot;strMyPubTitle&quot; w:val=&quot;Rally Resumed&quot; /&gt;&lt;w:docVar w:name=&quot;strMyPubType&quot; w:val=&quot;4455&quot; /&gt;&lt;w:docVar w:name=&quot;strMyRegAc&quot; w:val=&quot;rpreclaw&quot; /&gt;&lt;w:docVar w:name=&quot;strMyRegAcDate&quot; w:val=&quot;18 Aug 2016 14:33:22&quot; /&gt;&lt;w:docVar w:name=&quot;strMyRegAcDisplay&quot; w:val=&quot;rpreclaw&quot; /&gt;&lt;w:docVar w:name=&quot;strMyRegAcFor&quot; w:val=&quot;LB03097~LB01093&quot; /&gt;&lt;w:docVar w:name=&quot;strMyRegAcFullName&quot; w:val=&quot;Ryan Preclaw&quot; /&gt;&lt;w:docVar w:name=&quot;strMyRegAcMethod&quot; w:val=&quot; ~ &quot; /&gt;&lt;w:docVar w:name=&quot;strMyRegAcreviewFor&quot; w:val=&quot; &quot; /&gt;&lt;w:docVar w:name=&quot;strMyRegAcReviewPerson&quot; w:val=&quot; &quot; /&gt;&lt;w:docVar w:name=&quot;strMyRegAcReviewPersonDisplay&quot; w:val=&quot; &quot; /&gt;&lt;w:docVar w:name=&quot;strMySecondAuthors&quot; w:val=&quot;LB03097&quot; /&gt;&lt;w:docVar w:name=&quot;strMySeries16By&quot; w:val=&quot;kramerd&quot; /&gt;&lt;w:docVar w:name=&quot;strMySeries16ByDisplay&quot; w:val=&quot;dkramer&quot; /&gt;&lt;w:docVar w:name=&quot;strMySeries16ByFullName&quot; w:val=&quot;David Kramer&quot; /&gt;&lt;w:docVar w:name=&quot;strMySeries16Date&quot; w:val=&quot;18 Aug 2016 15:05:59&quot; /&gt;&lt;w:docVar w:name=&quot;strMySeries16For&quot; w:val=&quot;LB02947&quot; /&gt;&lt;w:docVar w:name=&quot;strMySeries16FullName&quot; w:val=&quot;Kramer, David&quot; /&gt;&lt;w:docVar w:name=&quot;strMySeries16FullName0&quot; w:val=&quot; &quot; /&gt;&lt;w:docVar w:name=&quot;strMyUserId&quot; w:val=&quot; &quot; /&gt;&lt;w:docVar w:name=&quot;strMyViewerTitle&quot; w:val=&quot;Rally Resumed&quot; /&gt;&lt;w:docVar w:name=&quot;strMyWebTitle&quot; w:val=&quot;Rally Resumed&quot; /&gt;&lt;w:docVar w:name=&quot;strOneScoreSysBoolean&quot; w:val=&quot; &quot; /&gt;&lt;w:docVar w:name=&quot;strOverwritePubDocTitlesBoolean&quot; w:val=&quot;False&quot; /&gt;&lt;w:docVar w:name=&quot;strPrimTicker&quot; w:val=&quot;CHUBB CORP/THE&quot; /&gt;&lt;w:docVar w:name=&quot;strPubTypeFullName&quot; w:val=&quot;MP-CA-Overview&quot; /&gt;&lt;w:docVar w:name=&quot;strQuickGrabAdvancedBoolean&quot; w:val=&quot; &quot; /&gt;&lt;w:docVar w:name=&quot;strQuickGrabSummaryBoolean&quot; w:val=&quot; &quot; /&gt;&lt;w:docVar w:name=&quot;strQuickGrabSummaryStyle&quot; w:val=&quot; &quot; /&gt;&lt;w:docVar w:name=&quot;strQuickGrabTitleBoolean&quot; w:val=&quot; &quot; /&gt;&lt;w:docVar w:name=&quot;strQuickGrabTitleStyle&quot; w:val=&quot; &quot; /&gt;&lt;w:docVar w:name=&quot;strRatingDefConflictsBoolean&quot; w:val=&quot; &quot; /&gt;&lt;w:docVar w:name=&quot;strRegAC0FullName&quot; w:val=&quot; &quot; /&gt;&lt;w:docVar w:name=&quot;strRegAC100FullName&quot; w:val=&quot; &quot; /&gt;&lt;w:docVar w:name=&quot;strRegAC101FullName&quot; w:val=&quot; &quot; /&gt;&lt;w:docVar w:name=&quot;strRegAC102FullName&quot; w:val=&quot; &quot; /&gt;&lt;w:docVar w:name=&quot;strRegAC103FullName&quot; w:val=&quot; &quot; /&gt;&lt;w:docVar w:name=&quot;strRegAC104FullName&quot; w:val=&quot; &quot; /&gt;&lt;w:docVar w:name=&quot;strRegAC105FullName&quot; w:val=&quot; &quot; /&gt;&lt;w:docVar w:name=&quot;strRegAC106FullName&quot; w:val=&quot; &quot; /&gt;&lt;w:docVar w:name=&quot;strRegAC107FullName&quot; w:val=&quot; &quot; /&gt;&lt;w:docVar w:name=&quot;strRegAC108FullName&quot; w:val=&quot; &quot; /&gt;&lt;w:docVar w:name=&quot;strRegAC109FullName&quot; w:val=&quot; &quot; /&gt;&lt;w:docVar w:name=&quot;strRegAC10FullName&quot; w:val=&quot; &quot; /&gt;&lt;w:docVar w:name=&quot;strRegAC110FullName&quot; w:val=&quot; &quot; /&gt;&lt;w:docVar w:name=&quot;strRegAC111FullName&quot; w:val=&quot; &quot; /&gt;&lt;w:docVar w:name=&quot;strRegAC112FullName&quot; w:val=&quot; &quot; /&gt;&lt;w:docVar w:name=&quot;strRegAC113FullName&quot; w:val=&quot; &quot; /&gt;&lt;w:docVar w:name=&quot;strRegAC114FullName&quot; w:val=&quot; &quot; /&gt;&lt;w:docVar w:name=&quot;strRegAC115FullName&quot; w:val=&quot; &quot; /&gt;&lt;w:docVar w:name=&quot;strRegAC116FullName&quot; w:val=&quot; &quot; /&gt;&lt;w:docVar w:name=&quot;strRegAC117FullName&quot; w:val=&quot; &quot; /&gt;&lt;w:docVar w:name=&quot;strRegAC118FullName&quot; w:val=&quot; &quot; /&gt;&lt;w:docVar w:name=&quot;strRegAC119FullName&quot; w:val=&quot; &quot; /&gt;&lt;w:docVar w:name=&quot;strRegAC11FullName&quot; w:val=&quot; &quot; /&gt;&lt;w:docVar w:name=&quot;strRegAC120FullName&quot; w:val=&quot; &quot; /&gt;&lt;w:docVar w:name=&quot;strRegAC121FullName&quot; w:val=&quot; &quot; /&gt;&lt;w:docVar w:name=&quot;strRegAC122FullName&quot; w:val=&quot; &quot; /&gt;&lt;w:docVar w:name=&quot;strRegAC123FullName&quot; w:val=&quot; &quot; /&gt;&lt;w:docVar w:name=&quot;strRegAC124FullName&quot; w:val=&quot; &quot; /&gt;&lt;w:docVar w:name=&quot;strRegAC125FullName&quot; w:val=&quot; &quot; /&gt;&lt;w:docVar w:name=&quot;strRegAC126FullName&quot; w:val=&quot; &quot; /&gt;&lt;w:docVar w:name=&quot;strRegAC127FullName&quot; w:val=&quot; &quot; /&gt;&lt;w:docVar w:name=&quot;strRegAC128FullName&quot; w:val=&quot; &quot; /&gt;&lt;w:docVar w:name=&quot;strRegAC129FullName&quot; w:val=&quot; &quot; /&gt;&lt;w:docVar w:name=&quot;strRegAC12FullName&quot; w:val=&quot; &quot; /&gt;&lt;w:docVar w:name=&quot;strRegAC130FullName&quot; w:val=&quot; &quot; /&gt;&lt;w:docVar w:name=&quot;strRegAC131FullName&quot; w:val=&quot; &quot; /&gt;&lt;w:docVar w:name=&quot;strRegAC132FullName&quot; w:val=&quot; &quot; /&gt;&lt;w:docVar w:name=&quot;strRegAC133FullName&quot; w:val=&quot; &quot; /&gt;&lt;w:docVar w:name=&quot;strRegAC134FullName&quot; w:val=&quot; &quot; /&gt;&lt;w:docVar w:name=&quot;strRegAC135FullName&quot; w:val=&quot; &quot; /&gt;&lt;w:docVar w:name=&quot;strRegAC136FullName&quot; w:val=&quot; &quot; /&gt;&lt;w:docVar w:name=&quot;strRegAC137FullName&quot; w:val=&quot; &quot; /&gt;&lt;w:docVar w:name=&quot;strRegAC138FullName&quot; w:val=&quot; &quot; /&gt;&lt;w:docVar w:name=&quot;strRegAC139FullName&quot; w:val=&quot; &quot; /&gt;&lt;w:docVar w:name=&quot;strRegAC13FullName&quot; w:val=&quot; &quot; /&gt;&lt;w:docVar w:name=&quot;strRegAC140FullName&quot; w:val=&quot; &quot; /&gt;&lt;w:docVar w:name=&quot;strRegAC141FullName&quot; w:val=&quot; &quot; /&gt;&lt;w"/>
    <w:docVar w:name="strCompilationVariables13" w:val=":docVar w:name=&quot;strRegAC142FullName&quot; w:val=&quot; &quot; /&gt;&lt;w:docVar w:name=&quot;strRegAC143FullName&quot; w:val=&quot; &quot; /&gt;&lt;w:docVar w:name=&quot;strRegAC144FullName&quot; w:val=&quot; &quot; /&gt;&lt;w:docVar w:name=&quot;strRegAC145FullName&quot; w:val=&quot; &quot; /&gt;&lt;w:docVar w:name=&quot;strRegAC146FullName&quot; w:val=&quot; &quot; /&gt;&lt;w:docVar w:name=&quot;strRegAC147FullName&quot; w:val=&quot; &quot; /&gt;&lt;w:docVar w:name=&quot;strRegAC148FullName&quot; w:val=&quot; &quot; /&gt;&lt;w:docVar w:name=&quot;strRegAC149FullName&quot; w:val=&quot; &quot; /&gt;&lt;w:docVar w:name=&quot;strRegAC14FullName&quot; w:val=&quot; &quot; /&gt;&lt;w:docVar w:name=&quot;strRegAC15FullName&quot; w:val=&quot; &quot; /&gt;&lt;w:docVar w:name=&quot;strRegAC16FullName&quot; w:val=&quot; &quot; /&gt;&lt;w:docVar w:name=&quot;strRegAC17FullName&quot; w:val=&quot; &quot; /&gt;&lt;w:docVar w:name=&quot;strRegAC18FullName&quot; w:val=&quot; &quot; /&gt;&lt;w:docVar w:name=&quot;strRegAC19FullName&quot; w:val=&quot; &quot; /&gt;&lt;w:docVar w:name=&quot;strRegAC1FullName&quot; w:val=&quot;Shobhit Gupta&quot; /&gt;&lt;w:docVar w:name=&quot;strRegAC20FullName&quot; w:val=&quot; &quot; /&gt;&lt;w:docVar w:name=&quot;strRegAC21FullName&quot; w:val=&quot; &quot; /&gt;&lt;w:docVar w:name=&quot;strRegAC22FullName&quot; w:val=&quot; &quot; /&gt;&lt;w:docVar w:name=&quot;strRegAC23FullName&quot; w:val=&quot; &quot; /&gt;&lt;w:docVar w:name=&quot;strRegAC24FullName&quot; w:val=&quot; &quot; /&gt;&lt;w:docVar w:name=&quot;strRegAC25FullName&quot; w:val=&quot; &quot; /&gt;&lt;w:docVar w:name=&quot;strRegAC26FullName&quot; w:val=&quot; &quot; /&gt;&lt;w:docVar w:name=&quot;strRegAC27FullName&quot; w:val=&quot; &quot; /&gt;&lt;w:docVar w:name=&quot;strRegAC28FullName&quot; w:val=&quot; &quot; /&gt;&lt;w:docVar w:name=&quot;strRegAC29FullName&quot; w:val=&quot; &quot; /&gt;&lt;w:docVar w:name=&quot;strRegAC2FullName&quot; w:val=&quot;Bradley Rogoff, CFA&quot; /&gt;&lt;w:docVar w:name=&quot;strRegAC30FullName&quot; w:val=&quot; &quot; /&gt;&lt;w:docVar w:name=&quot;strRegAC31FullName&quot; w:val=&quot; &quot; /&gt;&lt;w:docVar w:name=&quot;strRegAC32FullName&quot; w:val=&quot; &quot; /&gt;&lt;w:docVar w:name=&quot;strRegAC33FullName&quot; w:val=&quot; &quot; /&gt;&lt;w:docVar w:name=&quot;strRegAC34FullName&quot; w:val=&quot; &quot; /&gt;&lt;w:docVar w:name=&quot;strRegAC35FullName&quot; w:val=&quot; &quot; /&gt;&lt;w:docVar w:name=&quot;strRegAC36FullName&quot; w:val=&quot; &quot; /&gt;&lt;w:docVar w:name=&quot;strRegAC37FullName&quot; w:val=&quot; &quot; /&gt;&lt;w:docVar w:name=&quot;strRegAC38FullName&quot; w:val=&quot; &quot; /&gt;&lt;w:docVar w:name=&quot;strRegAC39FullName&quot; w:val=&quot; &quot; /&gt;&lt;w:docVar w:name=&quot;strRegAC3FullName&quot; w:val=&quot; &quot; /&gt;&lt;w:docVar w:name=&quot;strRegAC40FullName&quot; w:val=&quot; &quot; /&gt;&lt;w:docVar w:name=&quot;strRegAC41FullName&quot; w:val=&quot; &quot; /&gt;&lt;w:docVar w:name=&quot;strRegAC42FullName&quot; w:val=&quot; &quot; /&gt;&lt;w:docVar w:name=&quot;strRegAC43FullName&quot; w:val=&quot; &quot; /&gt;&lt;w:docVar w:name=&quot;strRegAC44FullName&quot; w:val=&quot; &quot; /&gt;&lt;w:docVar w:name=&quot;strRegAC45FullName&quot; w:val=&quot; &quot; /&gt;&lt;w:docVar w:name=&quot;strRegAC46FullName&quot; w:val=&quot; &quot; /&gt;&lt;w:docVar w:name=&quot;strRegAC47FullName&quot; w:val=&quot; &quot; /&gt;&lt;w:docVar w:name=&quot;strRegAC48FullName&quot; w:val=&quot; &quot; /&gt;&lt;w:docVar w:name=&quot;strRegAC49FullName&quot; w:val=&quot; &quot; /&gt;&lt;w:docVar w:name=&quot;strRegAC4FullName&quot; w:val=&quot; &quot; /&gt;&lt;w:docVar w:name=&quot;strRegAC50FullName&quot; w:val=&quot; &quot; /&gt;&lt;w:docVar w:name=&quot;strRegAC51FullName&quot; w:val=&quot; &quot; /&gt;&lt;w:docVar w:name=&quot;strRegAC52FullName&quot; w:val=&quot; &quot; /&gt;&lt;w:docVar w:name=&quot;strRegAC53FullName&quot; w:val=&quot; &quot; /&gt;&lt;w:docVar w:name=&quot;strRegAC54FullName&quot; w:val=&quot; &quot; /&gt;&lt;w:docVar w:name=&quot;strRegAC55FullName&quot; w:val=&quot; &quot; /&gt;&lt;w:docVar w:name=&quot;strRegAC56FullName&quot; w:val=&quot; &quot; /&gt;&lt;w:docVar w:name=&quot;strRegAC57FullName&quot; w:val=&quot; &quot; /&gt;&lt;w:docVar w:name=&quot;strRegAC58FullName&quot; w:val=&quot; &quot; /&gt;&lt;w:docVar w:name=&quot;strRegAC59FullName&quot; w:val=&quot; &quot; /&gt;&lt;w:docVar w:name=&quot;strRegAC5FullName&quot; w:val=&quot; &quot; /&gt;&lt;w:docVar w:name=&quot;strRegAC60FullName&quot; w:val=&quot; &quot; /&gt;&lt;w:docVar w:name=&quot;strRegAC61FullName&quot; w:val=&quot; &quot; /&gt;&lt;w:docVar w:name=&quot;strRegAC62FullName&quot; w:val=&quot; &quot; /&gt;&lt;w:docVar w:name=&quot;strRegAC63FullName&quot; w:val=&quot; &quot; /&gt;&lt;w:docVar w:name=&quot;strRegAC64FullName&quot; w:val=&quot; &quot; /&gt;&lt;w:docVar w:name=&quot;strRegAC65FullName&quot; w:val=&quot; &quot; /&gt;&lt;w:docVar w:name=&quot;strRegAC66FullName&quot; w:val=&quot; &quot; /&gt;&lt;w:docVar w:name=&quot;strRegAC67FullName&quot; w:val=&quot; &quot; /&gt;&lt;w:docVar w:name=&quot;strRegAC68FullName&quot; w:val=&quot; &quot; /&gt;&lt;w:docVar w:name=&quot;strRegAC69FullName&quot; w:val=&quot; &quot; /&gt;&lt;w:docVar w:name=&quot;strRegAC6FullName&quot; w:val=&quot; &quot; /&gt;&lt;w:docVar w:name=&quot;strRegAC70FullName&quot; w:val=&quot; &quot; /&gt;&lt;w:docVar w:name=&quot;strRegAC71FullName&quot; w:val=&quot; &quot; /&gt;&lt;w:docVar w:name=&quot;strRegAC72FullName&quot; w:val=&quot; &quot; /&gt;&lt;w:docVar w:name=&quot;strRegAC73FullName&quot; w:val=&quot; &quot; /&gt;&lt;w:docVar w:name=&quot;strRegAC74FullName&quot; w:val=&quot; &quot; /&gt;&lt;w:docVar w:name=&quot;strRegAC75FullName&quot; w:val=&quot; &quot; /&gt;&lt;w:docVar w:name=&quot;strRegAC76FullName&quot; w:val=&quot; &quot; /&gt;&lt;w:docVar w:name=&quot;strRegAC77FullName&quot; w:val=&quot; &quot; /&gt;&lt;w:docVar w:name=&quot;strRegAC78FullName&quot; w:val=&quot; &quot; /&gt;&lt;w:docVar w:name=&quot;strRegAC79FullName&quot; w:val=&quot; &quot; /&gt;&lt;w:docVar w:name=&quot;strRegAC7FullName&quot; w:val=&quot; &quot; /&gt;&lt;w:docVar w:name=&quot;strRegAC80FullName&quot; w:val=&quot; &quot; /&gt;&lt;w:docVar w:name=&quot;strRegAC81FullName&quot; w:val=&quot; &quot; /&gt;&lt;w:docVar w:name=&quot;strRegAC82FullName&quot; w:val=&quot; &quot; /&gt;&lt;w:docVar w:name=&quot;strRegAC83FullName&quot; w:val=&quot; &quot; /&gt;&lt;w:docVar w:name=&quot;strRegAC84FullName&quot; w:val=&quot; &quot; /&gt;&lt;w:docVar w:name=&quot;strRegAC85FullName&quot; w:val=&quot; &quot; /&gt;&lt;w:docVar w:name=&quot;strRegAC86FullName&quot; w:val=&quot; &quot; /&gt;&lt;w:docVar w:name=&quot;strRegAC87FullName&quot; w:val=&quot; &quot; /&gt;&lt;w:docVar w:name=&quot;strRegAC88FullName&quot; w:val=&quot; &quot; /&gt;&lt;w:docVar w:name=&quot;strRegAC89FullName&quot; w:val=&quot; &quot; /&gt;&lt;w:docVar w:name=&quot;strRegAC8FullName&quot; w:val=&quot; &quot; /&gt;&lt;w:docVar w:name=&quot;strRegAC90FullName&quot; w:val=&quot; &quot; /&gt;&lt;w:docVar w:name=&quot;strRegAC91FullName&quot; w:val=&quot; &quot; /&gt;&lt;w:docVar w:name=&quot;strRegAC92FullName&quot; w:val=&quot; &quot; /&gt;&lt;w:docVar w:name=&quot;strRegAC93FullName&quot; w:val=&quot; &quot; /&gt;&lt;w:docVar w:name=&quot;strRegAC94FullName&quot; w:val=&quot; &quot; /&gt;&lt;w:docVar w:name=&quot;strRegAC95FullName&quot; w:val=&quot; &quot; /&gt;&lt;w:docVar w:name=&quot;strRegAC96FullName&quot; w:val=&quot; &quot; /&gt;&lt;w:docVar w:name=&quot;strRegAC97FullName&quot; w:val=&quot; &quot; /&gt;&lt;w:docVar w:name=&quot;strRegAC98FullName&quot; w:val=&quot; &quot; /&gt;&lt;w:docVar w:name=&quot;strRegAC99FullName&quot; w:val=&quot; &quot; /&gt;&lt;w:docVar w:name=&quot;strRegAC9FullName&quot; w:val=&quot; &quot; /&gt;&lt;w:docVar w:name=&quot;strRegACAuthority0FullName&quot; w:val=&quot; &quot; /&gt;&lt;w:docVar w:name=&quot;strRegACAuthority0FullName_Other&quot; w:val=&quot; &quot; /&gt;&lt;w:docVar w:name=&quot;strRegACAuthority100FullName&quot; w:val=&quot; &quot; /&gt;&lt;w:docVar w:name=&quot;strRegACAuthority100FullName_Other&quot; w:val=&quot; &quot; /&gt;&lt;w:docVar w:name=&quot;strRegACAuthority101FullName&quot; w:val=&quot; &quot; /&gt;&lt;w:docVar w:name=&quot;strRegACAuthority101FullName_Other&quot; w:val=&quot; &quot; /&gt;&lt;w:docVar w:name=&quot;strRegACAuthority102FullName&quot; w:val=&quot; &quot; /&gt;&lt;w:docVar w:name=&quot;strRegACAuthority102FullName_Other&quot; w:val=&quot; &quot; /&gt;&lt;w:docVar w:name=&quot;strRegACAuthority103FullName&quot; w:val=&quot; &quot; /&gt;&lt;w:docVar w:name=&quot;strRegACAuthority103FullName_Other&quot; w:val=&quot; &quot; /&gt;&lt;w:docVar w:name=&quot;strRegACAuthority104FullName&quot; w:val=&quot; &quot; /&gt;&lt;w:docVar w:name=&quot;strRegACAuthority104FullName_Other&quot; w:val=&quot; &quot; /&gt;&lt;w:docVar w:name=&quot;strRegACAuthority105FullName&quot; w:val=&quot; &quot; /&gt;&lt;w:docVar w:name=&quot;strRegACAuthority105FullName_Other&quot; w:val=&quot; &quot; /&gt;&lt;w:docVar w:name=&quot;strRegACAuthority106FullName&quot; w:val=&quot; &quot; /&gt;&lt;w:docVar w:name=&quot;strRegACAuthority106FullName_Other&quot; w:val=&quot; &quot; /&gt;&lt;w:docVar w:name=&quot;strRegACAuthority107FullName&quot; w:val=&quot; &quot; /&gt;&lt;w:docVar w:name=&quot;strRegACAuthority107FullName_Other&quot; w:val=&quot; &quot; /&gt;&lt;w:docVar w:name=&quot;strRegACAuthority108FullName&quot; w:val=&quot; &quot; /&gt;&lt;w:docVar w:name=&quot;strRegACAuthority108FullName_Other&quot; w:val=&quot; &quot; /&gt;&lt;w:docVar w:name=&quot;strRegACAuthority109FullName&quot; w:val=&quot; &quot; /&gt;&lt;w:docVar w:name=&quot;strRegACAuthority109FullName_Other&quot; w:val=&quot; &quot; /&gt;&lt;w:docVar w:name=&quot;strRegACAuthority10FullName&quot; w:val=&quot; &quot; /&gt;&lt;w:docVar w:name=&quot;strRegACAuthority10FullName_Other&quot; w:val=&quot; &quot; /&gt;&lt;w:docVar w:name=&quot;strRegACAuthority110FullName&quot; w:val=&quot; &quot; /&gt;&lt;w:docVar w:name=&quot;strRegACAuthority110FullName_Other&quot; w:val=&quot; &quot; /&gt;&lt;w:docVar w:name=&quot;strRegACAuthority111FullName&quot; w:val=&quot; &quot; /&gt;&lt;w:docVar w:name=&quot;strRegACAuthority111FullName_Other&quot; w:val=&quot; &quot; /&gt;&lt;w:docVar w:name=&quot;strRegACAuthority112FullName&quot; w:val=&quot; &quot; /&gt;&lt;w:docVar w:name=&quot;strRegACAuthority112FullName_Other&quot; w:val=&quot; &quot; /&gt;&lt;w:docVar w:name=&quot;strRegACAuthority113FullName&quot; w:val=&quot; &quot; /&gt;&lt;w:docVar w:name=&quot;strRegACAuthority113FullName_Other&quot; w:val=&quot; &quot; /&gt;&lt;w:docVar w:name=&quot;strRegACAuthority114FullName&quot; w:val=&quot; &quot; /&gt;&lt;w:docVar w:name=&quot;strRegACAuthority114FullName_Other&quot; w:val=&quot; &quot; /&gt;&lt;w:docVar w:name=&quot;strRegACAuthority115FullName&quot; w:val=&quot; &quot; /&gt;&lt;w:docVar w:name=&quot;strRegACAuthority115FullName_Other&quot; w:val=&quot; &quot; /&gt;&lt;w:docVar w:name=&quot;strRegACAuthority116FullName&quot; w:val=&quot; &quot; /&gt;&lt;w:docVar w:name=&quot;strRegACAuthority116FullName_Other&quot; w:val=&quot; &quot; /&gt;&lt;w:docVar w:name=&quot;strRegACAuthority117FullName&quot; w:val=&quot; &quot; /&gt;&lt;w:docVar w:name=&quot;strRegACAuthority117FullName_Other&quot; w:val=&quot; &quot; /&gt;&lt;w:docVar w:name=&quot;strRegACAuthority118FullName&quot; w:val=&quot; &quot; /&gt;&lt;w:docVar w:name=&quot;strRegACAuthority118FullName_Other&quot; w:val=&quot; &quot; /&gt;&lt;w:docVar w:name=&quot;strRegACAuthority119FullName&quot; w:val=&quot; &quot; /&gt;&lt;w:docVar w:name=&quot;strRegACAuthority119FullName_Other&quot; w:val=&quot; &quot; /&gt;&lt;w:docVar w:name=&quot;strRegACAuthority11FullName&quot; w:val=&quot; &quot; /&gt;&lt;w:docVar w:name=&quot;strRegACAuthority11FullName_Other&quot; w:val=&quot; &quot; /&gt;&lt;w:docVar w:name=&quot;strRegACAuthority120FullName&quot; w:val=&quot; &quot; /&gt;&lt;w:docVar w:name=&quot;strRegACAuthority120FullName_Other&quot; w:val=&quot; &quot; /&gt;&lt;w:docVar w:name=&quot;strRegACAuthority121FullName&quot; w:val=&quot; &quot; /&gt;&lt;w:docVar w:name=&quot;strRegACAuthority121FullName_Other&quot; w:val=&quot; &quot; /&gt;&lt;w:docVar w:name=&quot;strRegACAuthority122FullName&quot; w:val=&quot; &quot; /&gt;&lt;w:docVar w:name=&quot;strRegACAuthority122FullName_Other&quot; w:val=&quot; &quot; /&gt;&lt;w:docVar w:name=&quot;strRegACAuthority123FullName&quot; w:val=&quot; &quot; /&gt;&lt;w:docVar w:name=&quot;strRegACAuthority123FullName_Other&quot; w:val=&quot; &quot; /&gt;&lt;w:docVar w:name=&quot;strRegACAuthority124FullName&quot; w:val=&quot; &quot; /&gt;&lt;w:docVar w:name=&quot;strRegACAuthority124FullName_Other&quot; w:val=&quot; &quot; /&gt;&lt;w:docVar w:name=&quot;strRegACAuthority125FullName&quot; w:val=&quot; &quot; /&gt;&lt;w:docVar w:name=&quot;strRegACAuthority125FullName_Other&quot; w:val=&quot; &quot; /&gt;&lt;w:docVar w:name=&quot;strRegACAuthority126FullName&quot; w:val=&quot; &quot; /&gt;&lt;w:docVar w:name=&quot;strRegACAuthority126FullName_Other&quot; w:val=&quot; &quot; /&gt;&lt;w:docVar w:name=&quot;strRegACAuthority127FullName&quot; w:val=&quot; &quot; /&gt;&lt;w:docVar w:name=&quot;strRegACAuthority127FullName_Other&quot; w:val=&quot; &quot; /&gt;&lt;w:docVar w:name=&quot;strRegACAuthority128FullName&quot; w:val=&quot; &quot; /&gt;&lt;w:docVar w:name=&quot;strRegACAuthority128FullName_Other&quot; w:val=&quot; &quot; /&gt;&lt;w:docVar w:name=&quot;strRegACAuthority129FullName&quot; w:val=&quot; &quot; /&gt;&lt;w:docVar w:name=&quot;strRegACAuthority129FullName_Other&quot; w:val=&quot; &quot; /&gt;&lt;w:docVar w:name=&quot;strRegACAuthority12FullName&quot; w:val=&quot; &quot; /&gt;&lt;w:docVar w:name=&quot;strRegACAuthority12FullName_Other&quot; w:val=&quot; &quot; /&gt;&lt;w:docVar w:name=&quot;strRegACAuthority130FullName&quot; w:val=&quot; &quot; /&gt;&lt;w:docVar w:name=&quot;strRegACAuthority130FullName_Other&quot; w:val=&quot; &quot; /&gt;&lt;w:docVar w:name=&quot;strRegACAuthority131FullName&quot; w:val=&quot; &quot; /&gt;&lt;w:docVar w:name=&quot;strRegACAuthority131FullName_Other&quot; w:val=&quot; &quot; /&gt;&lt;w:docVar w:name=&quot;strRegACAuthority132FullName&quot; w:val=&quot; &quot; /&gt;&lt;w:docVar w:name=&quot;strRegACAuthority132FullName_Other&quot; w:val=&quot; &quot; /&gt;&lt;w:docVar w:name=&quot;strRegACAuthority133FullName&quot; w:val=&quot; &quot; /&gt;&lt;w:docVar w:name=&quot;strRegACAuthority133FullName_Other&quot; w:val=&quot; &quot; /&gt;&lt;w:docVar w:name=&quot;strRegACAuthority134FullName&quot; w:val=&quot; &quot; /&gt;&lt;w:docVar w:name=&quot;strRegACAuthority134FullName_Other&quot; w:val=&quot; &quot; /&gt;&lt;w:docVar w:name=&quot;strRegACAuthority135FullName&quot; w:val=&quot; &quot; /&gt;&lt;w:docVar w:name=&quot;strRegACAuthority135FullName_Other&quot; w:val=&quot; &quot; /&gt;&lt;w:docVar w:name=&quot;strRegACAuthority136FullName&quot; w:val=&quot; &quot; /&gt;&lt;w:docVar w:name=&quot;strRegACAuthority136FullName_Other&quot; w:val=&quot; &quot; /&gt;&lt;w:docVar w:name=&quot;strRegACAuthority137FullName&quot; w:val=&quot; &quot; /&gt;&lt;w:docVar w:name=&quot;strRegACAuthority137FullName_Other&quot; w:val=&quot; &quot; /&gt;&lt;w:docVar w:name=&quot;strRegACAuthority138FullName&quot; w:val=&quot; &quot; /&gt;&lt;w:docVar w:name=&quot;strRegACAuthority138FullName_Other&quot; w:val=&quot; &quot; /&gt;&lt;w:docVar w:name=&quot;strRegACAuthority139FullName&quot; w:val=&quot; &quot; /&gt;&lt;w:docVar w:name=&quot;strRegACAuthority139FullName_Other&quot; w:val=&quot; &quot; /&gt;&lt;w:docVar w:name=&quot;strRegACAuthority13FullName&quot; w:val=&quot; &quot; /&gt;&lt;w:docVar w:name=&quot;strRegACAuthority13FullName_Other&quot; w:val=&quot; &quot; /&gt;&lt;w:docVar w:name=&quot;strRegACAuthority140FullName&quot; w:val=&quot; &quot; /&gt;&lt;w:docVar w:name=&quot;strRegACAuthority140FullName_Other&quot; w:val=&quot; &quot; /&gt;&lt;w:docVar w:name=&quot;strRegACAuthority141FullName&quot; w:val=&quot; &quot; /&gt;&lt;w:docVar w:name=&quot;strRegACAuthority141FullName_Other&quot; w:val=&quot; &quot; /&gt;&lt;w:docVar w:name=&quot;strRegACAuthority142FullName&quot; w:val=&quot; &quot; /&gt;&lt;w:docVar w:name=&quot;strRegACAuthority142FullName_Other&quot; w:val=&quot; &quot; /&gt;&lt;w:docVar w:name=&quot;strRegACAuthority143FullName&quot; w:val=&quot; &quot; /&gt;&lt;w:docVar w:name=&quot;strRegACAuthority143FullName_Other&quot; w:val=&quot; &quot; /&gt;&lt;w:docVar w:name=&quot;strRegACAuthority144FullName&quot; w:val=&quot; &quot; /&gt;&lt;w:docVar w:name=&quot;strRegACAuthority144FullName_Other&quot; w:val=&quot; &quot; /&gt;&lt;w:docVar w:name=&quot;strRegACAuthority145FullName&quot; w:val=&quot; &quot; /&gt;&lt;w:docVar w:name=&quot;strRegACAuthority145FullName_Other&quot; w:val=&quot; &quot; /&gt;&lt;w:docVar w:name=&quot;strRegACAuthority146FullName&quot; w:val=&quot; &quot; /&gt;&lt;w:docVar w:name=&quot;strRegACAuthority146FullName_Other&quot; w:val=&quot; &quot; /&gt;&lt;w:docVar w:name=&quot;strRegACAuthority147FullName&quot; w:val=&quot; &quot; /&gt;&lt;w:docVar w:name=&quot;strRegACAuthority147FullName_Other&quot; w:val=&quot; &quot; /&gt;&lt;w:docVar w:name=&quot;strRegACAuthority148FullName&quot; w:val=&quot; &quot; /&gt;&lt;w:docVar w:name=&quot;strRegACAuthority148FullName_Other&quot; w:val=&quot; &quot; /&gt;&lt;w:docVar w:name=&quot;strRegACAuthority149FullName&quot; w:val=&quot; &quot; /&gt;&lt;w:docVar w:name=&quot;strRegACAuthority149FullName_Other&quot; w:val=&quot; &quot; /&gt;&lt;w:docVar w:name=&quot;strRegACAuthority14FullName&quot; w:val=&quot; &quot; /&gt;&lt;w:docVar w:name=&quot;strRegACAuthority14FullName_Other&quot; w:val=&quot; &quot; /&gt;&lt;w:docVar w:name=&quot;strRegACAuthority15FullName&quot; w:val=&quot; &quot; /&gt;&lt;w:docVar w:name=&quot;strRegACAuthority15FullName_Other&quot; w:val=&quot; &quot; /&gt;&lt;w:docVar w:name=&quot;strRegACAuthority16FullName&quot; w:val=&quot; &quot; /&gt;&lt;w:docVar w:name=&quot;strRegACAuthority16FullName_Other&quot; w:val=&quot; &quot; /&gt;&lt;w:docVar w:name=&quot;strRegACAuthority17FullName&quot; w:val=&quot; &quot; /&gt;&lt;w:docVar w:name=&quot;strRegACAuthority17FullName_Other&quot; w:val=&quot; &quot; /&gt;&lt;w:docVar w:name=&quot;strRegACAuthority18FullName&quot; w:val=&quot; &quot; /&gt;&lt;w:docVar w:name=&quot;strRegACAuthority18FullName_Other&quot; w:val=&quot; &quot; /&gt;&lt;w:docVar w:name=&quot;strRegACAuthority19FullName&quot; w:val=&quot; &quot; /&gt;&lt;w:docVar w:name=&quot;strRegACAuthority19FullName_Other&quot; w:val=&quot; &quot; /&gt;&lt;w:docVar w:name=&quot;strRegACAuthority1FullName&quot; w:val=&quot; &quot; /&gt;&lt;w:docVar w:name=&quot;strRegACAuthority1FullName_Other&quot; w:val=&quot; &quot; /&gt;&lt;w:docVar w:name=&quot;strRegACAuthority20FullName&quot; w:val=&quot; &quot; /&gt;&lt;w:docVar w:name=&quot;strRegACAuthority20FullName_Other&quot; w:val=&quot; &quot; /&gt;&lt;w:docVar w:name=&quot;strRegACAuthority21FullName&quot; w:val=&quot; &quot; /&gt;&lt;w:docVar w:name=&quot;strRegACAuthority21FullName_Other&quot; w:val=&quot; &quot; /&gt;&lt;w:docVar w:name=&quot;strRegACAuthority22FullName&quot; w:val=&quot; &quot; /&gt;&lt;w:docVar w:name=&quot;strRegACAuthority22FullName_Other&quot; w:val=&quot; &quot; /&gt;&lt;w:docVar w:name=&quot;strRegACAuthority23FullName&quot; w:val=&quot; &quot; /&gt;&lt;w:docVar w:name=&quot;strRegACAuthority23FullName_Other&quot; w:val=&quot; &quot; /&gt;&lt;w:docVar w:name=&quot;strRegACAuthority24FullName&quot; w:val=&quot; &quot; /&gt;&lt;w:docVar w:name=&quot;strRegACAuthority24FullName_Other&quot; w:val=&quot; &quot; /&gt;&lt;w:docVar w:name=&quot;strRegACAuthority25FullName&quot; w:val=&quot; &quot; /&gt;&lt;w:docVar w:name=&quot;strRegACAuthority25FullName_Other&quot; w:val=&quot; &quot; /&gt;&lt;w:docVar w:name=&quot;strRegACAuthority26FullName&quot; w:val=&quot; &quot; /&gt;&lt;w:docVar w:name=&quot;strRegACAuthority26FullName_Other&quot; w:val=&quot; &quot; /&gt;&lt;w:docVar w:name=&quot;strRegACAuthority27FullName&quot; w:val=&quot; &quot; /&gt;&lt;w:docVar w:name=&quot;strRegACAuthority27FullName_Other&quot; w:val=&quot; &quot; /&gt;&lt;w:docVar w:name=&quot;strRegACAuthority28FullName&quot; w:val=&quot; &quot; /&gt;&lt;w:docVar w:name=&quot;strRegACAuthority28FullName_Other&quot; w:val=&quot; &quot; /&gt;&lt;w:docVar w:name=&quot;strRegACAuthority29FullName&quot; w:val=&quot; &quot; /&gt;&lt;w:docVar w:name=&quot;strRegACAuthority29FullName_Other&quot; w:val=&quot; &quot; /&gt;&lt;w:docVar w:name=&quot;strRegACAuthority2FullName&quot; w:val=&quot; &quot; /&gt;&lt;w:docVar w:name=&quot;strRegACAuthority2FullName_Other&quot; w:val=&quot; &quot; /&gt;&lt;w:docVar w:name=&quot;strRegACAuthority30FullName&quot; w:val=&quot; &quot; /&gt;&lt;w:docVar w:name=&quot;strRegACAuthority30FullName_Other&quot; w:val=&quot; &quot; /&gt;&lt;w:docVar w:name=&quot;strRegACAuthority31FullName&quot; w:val=&quot; &quot; /&gt;&lt;w:docVar w:name=&quot;strRegACAuthority31FullName_Other&quot; w:val=&quot; &quot; /&gt;&lt;w:docVar w:name=&quot;strRegACAuthority32FullName&quot; w:val=&quot; &quot; /&gt;&lt;w:docVar w:name=&quot;strRegACAuthority32FullName_Other&quot; w:val=&quot; &quot; /&gt;&lt;w:docVar w:name=&quot;strRegACAuthority33FullName&quot; w:val=&quot; &quot; /&gt;&lt;w:docVar w:name=&quot;strRegACAuthority33FullName_Other&quot; w:val=&quot; &quot; /&gt;&lt;w:docVar w:name=&quot;strRegACAuthority34FullName&quot; w:val=&quot; &quot; /&gt;&lt;w:docVar w:name=&quot;strRegACAuthority34FullName_Other&quot; w:val=&quot; &quot; /&gt;&lt;w:docVar w:name=&quot;strRegACAuthority35FullName&quot; w:val=&quot; &quot; /&gt;&lt;w:docVar w:name=&quot;strRegACAuthority35FullName_Other&quot; w:val=&quot; &quot; /&gt;&lt;w:docVar w:name=&quot;strRegACAuthority36FullName&quot; w:val=&quot; &quot; /&gt;&lt;w:docVar w:name=&quot;strRegACAuthority36FullName_Other&quot; w:val=&quot; &quot; /&gt;&lt;w:docVar w:name=&quot;strRegACAuthority37FullName&quot; w:val=&quot; &quot; /&gt;&lt;w:docVar w:name=&quot;strRegACAuthority37FullName_Other&quot; w:val=&quot; &quot; /&gt;&lt;w:docVar w:name=&quot;strRegACAuthority38FullName&quot; w:val=&quot; &quot; /&gt;&lt;w:docVar w:name=&quot;strRegACAuthority38FullName_Other&quot; w:val=&quot; &quot; /&gt;&lt;w:docVar w:name=&quot;strRegACAuthority39FullName&quot; w:val=&quot; &quot; /&gt;&lt;w:docVar w:name=&quot;strRegACAuthority39FullName_Other&quot; w:val=&quot; &quot; /&gt;&lt;w:docVar w:name=&quot;strRegACAuthority3FullName&quot; w:val=&quot; &quot; /&gt;&lt;w:docVar w:name=&quot;strRegACAuthority3FullName_Other&quot; w:val=&quot; &quot; /&gt;&lt;w:docVar w:name=&quot;strRegACAuthority40FullName&quot; w:val=&quot; &quot; /&gt;&lt;w:docVar w:name=&quot;strRegACAuthority40FullName_Other&quot; w:val=&quot; &quot; /&gt;&lt;w:docVar w:name=&quot;strRegACAuthority41FullName&quot; w:val=&quot; &quot; /&gt;&lt;w:docVar w:name=&quot;strRegACAuthority41FullName_Other&quot; w:val=&quot; &quot; /&gt;&lt;w:docVar w:name=&quot;strRegACAuthority42FullName&quot; w:val=&quot; &quot; /&gt;&lt;w:docVar w:name=&quot;strRegACAuthority42FullName_Other&quot; w:val=&quot; &quot; /&gt;&lt;w:docVar w:name=&quot;strRegACAuthority43FullName&quot; w:val=&quot; &quot; /&gt;&lt;w:docVar w:name=&quot;strRegACAuthority43FullName_Other&quot; w:val=&quot; &quot; /&gt;&lt;w:docVar w:name=&quot;strRegACAuthority44FullName&quot; w:val=&quot; &quot; /&gt;&lt;w:docVar w:name=&quot;strRegACAuthority44FullName_Other&quot; w:val=&quot; &quot; /&gt;&lt;w:docVar w:name=&quot;strRegACAuthority45FullName&quot; w:val=&quot; &quot; /&gt;&lt;w:docVar w:name=&quot;strRegACAuthority45FullName_Other&quot; w:val=&quot; &quot; /&gt;&lt;w:docVar w:name=&quot;strRegACAuthority46FullName&quot; w:val=&quot; &quot; /&gt;&lt;w:docVar w:name=&quot;strRegACAuthority46FullName_Other&quot; w:val=&quot; &quot; /&gt;&lt;w:docVar w:name=&quot;strRegACAuthority47FullName&quot; w:val=&quot; &quot; /&gt;&lt;w:docVar w:name=&quot;strRegACAuthority47FullName_Other&quot; w:val=&quot; &quot; /&gt;&lt;w:docVar w:name=&quot;strRegACAuthority48FullName&quot; w:val=&quot; &quot; /&gt;&lt;w:docVar w:name=&quot;strRegACAuthority48FullName_Other&quot; w:val=&quot; &quot; /&gt;&lt;w:docVar w:name=&quot;strRegACAuthority49FullName&quot; w:val=&quot; &quot; /&gt;&lt;w:docVar w:name=&quot;strRegACAuthority49FullName_Other&quot; w:val=&quot; &quot; /&gt;&lt;w:docVar w:name=&quot;strRegACAuthority4FullName&quot; w:val=&quot; &quot; /&gt;&lt;w:docVar w:name=&quot;strRegACAuthority4FullName_Other&quot; w:val=&quot; &quot; /&gt;&lt;w:docVar w:name=&quot;strRegACAuthority50FullName&quot; w:val=&quot; &quot; /&gt;&lt;w:docVar w:name=&quot;strRegACAuthority50FullName_Other&quot; w:val=&quot; &quot; /&gt;&lt;w:docVar w:name=&quot;strRegACAuthority51FullName&quot; w:val=&quot; &quot; /&gt;&lt;w:docVar w:name=&quot;strRegACAuthority51FullName_Other&quot; w:val=&quot; &quot; /&gt;&lt;w:docVar w:name=&quot;strRegACAuthority52FullName&quot; w:val=&quot; &quot; /&gt;&lt;w:docVar w:name=&quot;strRegACAuthority52FullName_Other&quot; w:val=&quot; &quot; /&gt;&lt;w:docVar w:name=&quot;strRegACAuthority53FullName&quot; w:val=&quot; &quot; /&gt;&lt;w:docVar w:name=&quot;strRegACAuthority53FullName_Other&quot; w:val=&quot; &quot; /&gt;&lt;w:docVar w:name=&quot;strRegACAuthority54FullName&quot; w:val=&quot; &quot; /&gt;&lt;w:docVar w:name=&quot;strRegACAuthority54FullName_Other&quot; w:val=&quot; &quot; /&gt;&lt;w:docVar w:name=&quot;strRegACAuthority55FullName&quot; w:val=&quot; &quot; /&gt;&lt;w:docVar w:name=&quot;strRegACAuthority55FullName_Other&quot; w:val=&quot; &quot; /&gt;&lt;w:docVar w:name=&quot;strRegACAuthority56FullName&quot; w:val=&quot; &quot; /&gt;&lt;w:docVar w:name=&quot;strRegACAuthority56FullName_Other&quot; w:val=&quot; &quot; /&gt;&lt;w:docVar w:name=&quot;strRegACAuthority57FullName&quot; w:val=&quot; &quot; /&gt;&lt;w:docVar w:name=&quot;strRegACAuthority57FullName_Other&quot; w:val=&quot; &quot; /&gt;&lt;w:docVar w:name=&quot;strRegACAuthority58FullName&quot; w:val=&quot; &quot; /&gt;&lt;w:docVar w:name=&quot;strRegACAuthority58FullName_Other&quot; w:val=&quot; &quot; /&gt;&lt;w:docVar w:name=&quot;strRegACAuthority59FullName&quot; w:val=&quot; &quot; /&gt;&lt;w:docVar w:name=&quot;strRegACAuthority59FullName_Other&quot; w:val=&quot; &quot; /&gt;&lt;w:docVar w:name=&quot;strRegACAuthority5FullName&quot; w:val=&quot; &quot; /&gt;&lt;w:docVar w:name=&quot;strRegACAuthority5FullName_Other&quot; w:val=&quot; &quot; /&gt;&lt;w:docVar w:name=&quot;strRegACAuthority60FullName&quot; w:val=&quot; &quot; /&gt;&lt;w:docVar w:name=&quot;strRegACAuthority60FullName_Other&quot; w:val=&quot; &quot; /&gt;&lt;w:docVar w:name=&quot;strRegACAuthority61FullName&quot; w:val=&quot; &quot; /&gt;&lt;w:docVar w:name=&quot;strRegACAuthority61FullName_Other&quot; w:val=&quot; &quot; /&gt;&lt;w:docVar w:name=&quot;strRegACAuthority62FullName&quot; w:val=&quot; &quot; /&gt;&lt;w:docVar w:name=&quot;strRegACAuthority62FullName_Other&quot; w:val=&quot; &quot; /&gt;&lt;w:docVar w:name=&quot;strRegACAuthority63FullName&quot; w:val=&quot; &quot; /&gt;&lt;w:docVar w:name=&quot;strRegACAuthority63FullName_Other&quot; w:val=&quot; &quot; /&gt;&lt;w:docVar w:name=&quot;strRegACAuthority64FullName&quot; w:val=&quot; &quot; /&gt;&lt;w:docVar w:name=&quot;strRegACAuthority64FullName_Other&quot; w:val=&quot; &quot; /&gt;&lt;w:docVar w:name=&quot;strRegACAuthority65FullName&quot; w:val=&quot; &quot; /&gt;&lt;w:docVar w:name=&quot;strRegACAuthority65FullName_Other&quot; w:val=&quot; &quot; /&gt;&lt;w:docVar w:name=&quot;strRegACAuthority66FullName&quot; w:val=&quot; &quot; /&gt;&lt;w:docVar w:name=&quot;strRegACAuthority66FullName_Other&quot; w:val=&quot; &quot; /&gt;&lt;w:docVar w:name=&quot;strRegACAuthority67FullName&quot; w:val=&quot; &quot; /&gt;&lt;w:docVar w:name=&quot;strRegACAuthority67FullName_Other&quot; w:val=&quot; &quot; /&gt;&lt;w:docVar w:name=&quot;strRegACAuthority68FullName&quot; w:val=&quot; &quot; /&gt;&lt;w:docVar w:name=&quot;strRegACAuthority68FullName_Other&quot; w:val=&quot; &quot; /&gt;&lt;w:docVar w:name=&quot;strRegACAuthority69FullName&quot; w:val=&quot; &quot; /&gt;&lt;w:docVar w:name=&quot;strRegACAuthority69FullName_Other&quot; w:val=&quot; &quot; /&gt;&lt;w:docVar w:name=&quot;strRegACAuthority6FullName&quot; w:val=&quot; &quot; /&gt;&lt;w:docVar w:name=&quot;strRegACAuthority6FullName_Other&quot; w:val=&quot; &quot; /&gt;&lt;w:docVar w:name=&quot;strRegACAuthority70FullName&quot; w:val=&quot; &quot; /&gt;&lt;w:docVar w:name=&quot;strRegACAuthority70FullName_Other&quot; w:val=&quot; &quot; /&gt;&lt;w:docVar w:name=&quot;strRegACAuthority71FullName&quot; w:val=&quot; &quot; /&gt;&lt;w:docVar w:name=&quot;strRegACAuthority71FullName_Other&quot; w:val=&quot; &quot; /&gt;&lt;w:docVar w:name=&quot;strRegACAuthority72FullName&quot; w:val=&quot; &quot; /&gt;&lt;w:docVar w:name=&quot;strRegACAuthority72FullName_Other&quot; w:val=&quot; &quot; /&gt;&lt;w:docVar w:name=&quot;strRegACAuthority73FullName&quot; w:val=&quot; &quot; /&gt;&lt;w:docVar w:name=&quot;strRegACAuthority73FullName_Other&quot; w:val=&quot; &quot; /&gt;&lt;w:docVar w:name=&quot;strRegACAuthority74FullName&quot; w:val=&quot; &quot; /&gt;&lt;w:docVar w:name=&quot;strRegACAuthority74FullName_Other&quot; w:val=&quot; &quot; /&gt;&lt;w:docVar w:name=&quot;strRegACAuthority75FullName&quot; w:val=&quot; &quot; /&gt;&lt;w:docVar w:name=&quot;strRegACAuthority75FullName_Other&quot; w:val=&quot; &quot; /&gt;&lt;w:docVar w:name=&quot;strRegACAuthority76FullName&quot; w:val=&quot; &quot; /&gt;&lt;w:docVar w:name=&quot;strRegACAuthority76FullName_Other&quot; w:val=&quot; &quot; /&gt;&lt;w:docVar w:name=&quot;strRegACAuthority77FullName&quot; w:val=&quot; &quot; /&gt;&lt;w:docVar w:name=&quot;strRegACAuthority77FullName_Other&quot; w:val=&quot; &quot; /&gt;&lt;w:docVar w:name=&quot;strRegACAuthority78FullName&quot; w:val=&quot; &quot; /&gt;&lt;w:docVar w:name=&quot;strRegACAuthority78FullName_Other&quot; w:val=&quot; &quot; /&gt;&lt;w:docVar w:name=&quot;strRegACAuthority79FullName&quot; w:val=&quot; &quot; /&gt;&lt;w:docVar w:name=&quot;strRegACAuthority79FullName_Other&quot; w:val=&quot; &quot; /&gt;&lt;w:docVar w:name=&quot;strRegACAuthority7FullName&quot; w:val=&quot; &quot; /&gt;&lt;w:docVar w:name=&quot;strRegACAuthority7FullName_Other&quot; w:val=&quot; &quot; /&gt;&lt;w:docVar w:name=&quot;strRegACAuthority80FullName&quot; w:val=&quot; &quot; /&gt;&lt;w:docVar w:name=&quot;strRegACAuthority80FullName_Other&quot; w:val=&quot; &quot; /&gt;&lt;w:docVar w:name=&quot;strRegACAuthority81FullName&quot; w:val=&quot; &quot; /&gt;&lt;w:docVar w:name=&quot;strRegACAuthority81FullName_Other&quot; w:val=&quot; &quot; /&gt;&lt;w:docVar w:name=&quot;strRegACAuthority82FullName&quot; w:val=&quot; &quot; /&gt;&lt;w:docVar w:name=&quot;strRegACAuthority82FullName_Other&quot; w:val=&quot; &quot; /&gt;&lt;w:docVar w:name=&quot;strRegACAuthority83FullName&quot; w:val=&quot; &quot; /&gt;&lt;w:docVar w:name=&quot;strRegACAuthority83FullName_Other&quot; w:val=&quot; &quot; /&gt;&lt;w:docVar w:name=&quot;strRegACAuthority84FullName&quot; w:val=&quot; &quot; /&gt;&lt;w:docVar w:name=&quot;strRegACAuthority84FullName_Other&quot; w:val=&quot; &quot; /&gt;&lt;w:docVar w:name=&quot;strRegACAuthority85FullName&quot; w:val=&quot; &quot; /&gt;&lt;w:docVar w:name=&quot;strRegACAuthority85FullName_Other&quot; w:val=&quot; &quot; /&gt;&lt;w:docVar w:name=&quot;strRegACAuthority86FullName&quot; w:val=&quot; &quot; /&gt;&lt;w:docVar w:name=&quot;strRegACAuthority86FullName_Other&quot; w:val=&quot; &quot; /&gt;&lt;w:docVar w:name=&quot;strRegACAuthority87FullName&quot; w:val=&quot; &quot; /&gt;&lt;w:docVar w:name=&quot;strRegACAuthority87FullName_Other&quot; w:val=&quot; &quot; /&gt;&lt;w:docVar w:name=&quot;strRegACAuthority88FullName&quot; w:val=&quot; &quot; /&gt;&lt;w:docVar w:name=&quot;strRegACAuthority88FullName_Other&quot; w:val=&quot; &quot; /&gt;&lt;w:docVar w:name=&quot;strRegACAuthority89FullName&quot; w:val=&quot; &quot; /&gt;&lt;w:docVar w:name=&quot;strRegACAuthority89FullName_Other&quot; w:val=&quot; &quot; /&gt;&lt;w:docVar w:name=&quot;strRegACAuthority8FullName&quot; w:val=&quot; &quot; /&gt;&lt;w:docVar w:name=&quot;strRegACAuthority8FullName_Other&quot; w:val=&quot; &quot; /&gt;&lt;w:docVar w:name=&quot;strRegACAuthority90FullName&quot; w:val=&quot; &quot; /&gt;&lt;w:docVar w:name=&quot;strRegACAuthority90FullName_Other&quot; w:val=&quot; &quot; /&gt;&lt;w:docVar w:name=&quot;strRegACAuthority91FullName&quot; w:val=&quot; &quot; /&gt;&lt;w:docVar w:name=&quot;strRegACAuthority91FullName_Other&quot; w:val=&quot; &quot; /&gt;&lt;w:docVar w:name=&quot;strRegACAuthority92FullName&quot; w:val=&quot; &quot; /&gt;&lt;w:docVar w:name=&quot;strRegACAuthority92FullName_Other&quot; w:val=&quot; &quot; /&gt;&lt;w:docVar w:name=&quot;strRegACAuthority93FullName&quot; w:val=&quot; &quot; /&gt;&lt;w:docVar w:name=&quot;strRegACAuthority93FullName_Other&quot; w:val=&quot; &quot; /&gt;&lt;w:docVar w:name=&quot;strRegACAuthority94FullName&quot; w:val=&quot; &quot; /&gt;&lt;w:docVar w:name=&quot;strRegACAuthority94FullName_Other&quot; w:val=&quot; &quot; /&gt;&lt;w:docVar w:name=&quot;strRegACAuthority95FullName&quot; w:val=&quot; &quot; /&gt;&lt;w:docVar w:name=&quot;strRegACAuthority95FullName_Other&quot; w:val=&quot; &quot; /&gt;&lt;w:docVar w:name=&quot;strRegACAuthority96FullName&quot; w:val=&quot; &quot; /&gt;&lt;w:docVar w:name=&quot;strRegACAuthority96FullName_Other&quot; w:val=&quot; &quot; /&gt;&lt;w:docVar w:name=&quot;strRegACAuthority97FullName&quot; w:val=&quot; &quot; /&gt;&lt;w:docVar w:name=&quot;strRegACAuthority97FullName_Other&quot; w:val=&quot; &quot; /&gt;&lt;w:docVar w:name=&quot;strRegACAuthority98FullName&quot; w:val=&quot; &quot; /&gt;&lt;w:docVar w:name=&quot;strRegACAuthority98FullName_Other&quot; w:val=&quot; &quot; /&gt;&lt;w:docVar w:name=&quot;strRegACAuthority99FullName&quot; w:val=&quot; &quot; /&gt;&lt;w:docVar w:name=&quot;strRegACAuthority99FullName_Other&quot; w:val=&quot; &quot; /&gt;&lt;w:docVar w:name=&quot;strRegACAuthority9FullName&quot; w:val=&quot; &quot; /&gt;&lt;w:docVar w:name=&quot;strRegACAuthority9FullName_Other&quot; w:val=&quot; &quot; /&gt;&lt;w:docVar w:name=&quot;strRegionFullName&quot; w:val=&quot;North America&quot; /&gt;&lt;w:docVar w:name=&quot;strSecondTicker&quot; w:val=&quot;FREEPORT-MCMORAN INC~TECK RESOURCES LTD~YUM! BRANDS INC~WEATHERFORD INTERNATIONAL LTD/BERMUDA~JOHNSON &amp;amp; JOHNSON~HOST HOTELS &amp;amp; RESORTS LP~HESS CORP~PACKAGING CORP OF AMERICA~LINCOLN NATIONAL CORP&quot; /&gt;&lt;w:docVar w:name=&quot;strSectorFullName&quot; w:val=&quot; &quot; /&gt;&lt;w:docVar w:name=&quot;strSecurity0&quot; w:val=&quot; &quot; /&gt;&lt;w:docVar w:name=&quot;strSecurity1&quot; w:val=&quot; &quot; /&gt;&lt;w:docVar w:name=&quot;strSecurity10&quot; w:val=&quot; &quot; /&gt;&lt;w:docVar w:name=&quot;strSecurity100&quot; w:val=&quot; &quot; /&gt;&lt;w:docVar w:name=&quot;strSecurity101&quot; w:val=&quot; &quot; /&gt;&lt;w:docVar w:name=&quot;strSecurity102&quot; w:val=&quot; &quot; /&gt;&lt;w:docVar w:name=&quot;strSecurity103&quot; w:val=&quot; &quot; /&gt;&lt;w:docVar w:name=&quot;strSecurity104&quot; w:val=&quot; &quot; /&gt;&lt;w:docVar w:name=&quot;strSecurity105&quot; w:val=&quot; &quot; /&gt;&lt;w:docVar w:name=&quot;strSecurity106&quot; w:val=&quot; &quot; /&gt;&lt;w:docVar w:name=&quot;strSecurity107&quot; w:val=&quot; &quot; /&gt;&lt;w:docVar w:name=&quot;strSecurity108&quot; w:val=&quot; &quot; /&gt;&lt;w:docVar w:name=&quot;strSecurity109&quot; w:val=&quot; &quot; /&gt;&lt;w:docVar w:name=&quot;strSecurity11&quot; w:val=&quot; &quot; /&gt;&lt;w:docVar w:name=&quot;strSecurity110&quot; w:val=&quot; &quot; /&gt;&lt;w:docVar w:name=&quot;strSecurity111&quot; w:val=&quot; &quot; /&gt;&lt;w:docVar w:name=&quot;strSecurity112&quot; w:val=&quot; &quot; /&gt;&lt;w:docVar w:name=&quot;strSecurity113&quot; w:val=&quot; &quot; /&gt;&lt;w:docVar w:name=&quot;strSecurity114&quot; w:val=&quot; &quot; /&gt;&lt;w:docVar w:name=&quot;strSecurity115&quot; w:val=&quot; &quot; /&gt;&lt;w:docVar w:name=&quot;strSecurity116&quot; w:val=&quot; &quot; /&gt;&lt;w:docVar w:name=&quot;strSecurity117&quot; w:val=&quot; &quot; /&gt;&lt;w:docVar w:name=&quot;strSecurity118&quot; w:val=&quot; &quot; /&gt;&lt;w:docVar w:name=&quot;strSecurity119&quot; w:val=&quot; &quot; /&gt;&lt;w:docVar w:name=&quot;strSecurity12&quot; w:val=&quot; &quot; /&gt;&lt;w:docVar w:name=&quot;strSecurity120&quot; w:val=&quot; &quot; /&gt;&lt;w:docVar w:name=&quot;strSecurity121&quot; w:val=&quot; &quot; /&gt;&lt;w:docVar w:name=&quot;strSecurity122&quot; w:val=&quot; &quot; /&gt;&lt;w:docVar w:name=&quot;strSecurity123&quot; w:val=&quot; &quot; /&gt;&lt;w:docVar w:name=&quot;strSecurity124&quot; w:val=&quot; &quot; /&gt;&lt;w:docVar w:name=&quot;strSecurity125&quot; w:val=&quot; &quot; /&gt;&lt;w:docVar w:name=&quot;strSecurity126&quot; w:val=&quot; &quot; /&gt;&lt;w:docVar w:name=&quot;strSecurity127&quot; w:val=&quot; &quot; /&gt;&lt;w:docVar w:name=&quot;strSecurity128&quot; w:val=&quot; &quot; /&gt;&lt;w:docVar w:name=&quot;strSecurity129&quot; w:val=&quot; &quot; /&gt;&lt;w:docVar w:name=&quot;strSecurity13&quot; w:val=&quot; &quot; /&gt;&lt;w:docVar w:name=&quot;strSecurity130&quot; w:val=&quot; &quot; /&gt;&lt;w:docVar w:name=&quot;strSecurity131&quot; w:val=&quot; &quot; /&gt;&lt;w:docVar w:name=&quot;strSecurity132&quot; w:val=&quot; &quot; /&gt;&lt;w:docVar w:name=&quot;strSecurity133&quot; w:val=&quot; &quot; /&gt;&lt;w:docVar w:name=&quot;strSecurity134&quot; w:val=&quot; &quot; /&gt;&lt;w:docVar w:name=&quot;strSecurity135&quot; w:val=&quot; &quot; /&gt;&lt;w:docVar w:name=&quot;strSecurity136&quot; w:val=&quot; &quot; /&gt;&lt;w:docVar w:name=&quot;strSecurity137&quot; w:val=&quot; &quot; /&gt;&lt;w:docVar w:name=&quot;strSecurity138&quot; w:val=&quot; &quot; /&gt;&lt;w:docVar w:name=&quot;strSecurity139&quot; w:val=&quot; &quot; /&gt;&lt;w:docVar w:name=&quot;strSecurity14&quot; w:val=&quot; &quot; /&gt;&lt;w:docVar w:name=&quot;strSecurity140&quot; w:val=&quot; &quot; /&gt;&lt;w:docVar w:name=&quot;strSecurity141&quot; w:val=&quot; &quot; /&gt;&lt;w:docVar w:name=&quot;strSecurity142&quot; w:val=&quot; &quot; /&gt;&lt;w:docVar w:name=&quot;strSecurity143&quot; w:val=&quot; &quot; /&gt;&lt;w:docVar w:name=&quot;strSecurity144&quot; w:val=&quot; &quot; /&gt;&lt;w:docVar w:name=&quot;strSecurity145&quot; w:val=&quot; &quot; /&gt;&lt;w:docVar w:name=&quot;strSecurity146&quot; w:val=&quot; &quot; /&gt;&lt;w:docVar w:name=&quot;strSecurity147&quot; w:val=&quot; &quot; /&gt;&lt;w:docVar w:name=&quot;strSecurity148&quot; w:val=&quot; &quot; /&gt;&lt;w:docVar w:name=&quot;strSecurity149&quot; w:val=&quot; &quot; /&gt;&lt;w:docVar w:name=&quot;strSecurity15&quot; w:val=&quot; &quot; /&gt;&lt;w:docVar w:name=&quot;strSecurity16&quot; w:val=&quot; &quot; /&gt;&lt;w:docVar w:name=&quot;strSecurity17&quot; w:val=&quot; &quot; /&gt;&lt;w:docVar w:name=&quot;strSecurity18&quot; w:val=&quot; &quot; /&gt;&lt;w:docVar w:name=&quot;strSecurity19&quot; w:val=&quot; &quot; /&gt;&lt;w:docVar w:name=&quot;strSecurity2&quot; w:val=&quot; &quot; /&gt;&lt;w:docVar w:name=&quot;strSecurity20&quot; w:val=&quot; &quot; /&gt;&lt;w:docVar w:name=&quot;strSecurity21&quot; w:val=&quot; &quot; /&gt;&lt;w:docVar w:name=&quot;strSecurity22&quot; w:val=&quot; &quot; /&gt;&lt;w:docVar w:name=&quot;strSecurity23&quot; w:val=&quot; &quot; /&gt;&lt;w:docVar w:name=&quot;strSecurity24&quot; w:val=&quot; &quot; /&gt;&lt;w:docVar w:name=&quot;strSecurity25&quot; w:val=&quot; &quot; /&gt;&lt;w:docVar w:name=&quot;strSecurity26&quot; w:val=&quot; &quot; /&gt;&lt;w:docVar w:name=&quot;strSecurity27&quot; w:val=&quot; &quot; /&gt;&lt;w:docVar w:name=&quot;strSecurity28&quot; w:val=&quot; &quot; /&gt;&lt;w:docVar w:name=&quot;strSecurity29&quot; w:val=&quot; &quot; /&gt;&lt;w:docVar w:name=&quot;strSecurity3&quot; w:val=&quot; &quot; /&gt;&lt;w:docVar w:name=&quot;strSecurity30&quot; w:val=&quot; &quot; /&gt;&lt;w:docVar w:name=&quot;strSecurity31&quot; w:val=&quot; &quot; /&gt;&lt;w:docVar w:name=&quot;strSecurity32&quot; w:val=&quot; &quot; /&gt;&lt;w:docVar w:name=&quot;strSecurity33&quot; w:val=&quot; &quot; /&gt;&lt;w:docVar w:name=&quot;strSecurity34&quot; w:val=&quot; &quot; /&gt;&lt;w:docVar w:name=&quot;strSecurity35&quot; w:val=&quot; &quot; /&gt;&lt;w:docVar w:name=&quot;strSecurity36&quot; w:val=&quot; &quot; /&gt;&lt;w:docVar w:name=&quot;strSecurity37&quot; w:val=&quot; &quot; /&gt;&lt;w:docVar w:name=&quot;strSecurity38&quot; w:val=&quot; &quot; /&gt;&lt;w:docVar w:name=&quot;strSecurity39&quot; w:val=&quot; &quot; /&gt;&lt;w:docVar w:name=&quot;strSecurity4&quot; w:val=&quot; &quot; /&gt;&lt;w:docVar w:name=&quot;strSecurity40&quot; w:val=&quot; &quot; /&gt;&lt;w:docVar w:name=&quot;strSecurity41&quot; w:val=&quot; &quot; /&gt;&lt;w:docVar w:name=&quot;strSecurity42&quot; w:val=&quot; &quot; /&gt;&lt;w:docVar w:name=&quot;strSecurity43&quot; w:val=&quot; &quot; /&gt;&lt;w:docVar w:name=&quot;strSecurity44&quot; w:val=&quot; &quot; /&gt;&lt;w:docVar w:name=&quot;strSecurity45&quot; w:val=&quot; &quot; /&gt;&lt;w:docVar w:name=&quot;strSecurity46&quot; w:val=&quot; &quot; /&gt;&lt;w:docVar w:name=&quot;strSecurity47&quot; w:val=&quot; &quot; /&gt;&lt;w:docVar w:name=&quot;strSecurity48&quot; w:val=&quot; &quot; /&gt;&lt;w:docVar w:name=&quot;strSecurity49&quot; w:val=&quot; &quot; /&gt;&lt;w:docVar w:name=&quot;strSecurity5&quot; w:val=&quot; &quot; /&gt;&lt;w:docVar w:name=&quot;strSecurity50&quot; w:val=&quot; &quot; /&gt;&lt;w:docVar w:name=&quot;strSecurity51&quot; w:val=&quot; &quot; /&gt;&lt;w:docVar w:name=&quot;strSecurity52&quot; w:val=&quot; &quot; /&gt;&lt;w:docVar w:name=&quot;strSecurity53&quot; w:val=&quot; &quot; /&gt;&lt;w:docVar w:name=&quot;strSecurity54&quot; w:val=&quot; &quot; /&gt;&lt;w:docVar w:name=&quot;strSecurity55&quot; w:val=&quot; &quot; /&gt;&lt;w:docVar w:name=&quot;strSecurity56&quot; w:val=&quot; &quot; /&gt;&lt;w:docVar w:name=&quot;strSecurity57&quot; w:val=&quot; &quot; /&gt;&lt;w:docVar w:name=&quot;strSecurity58&quot; w:val=&quot; &quot; /&gt;&lt;w:docVar w:name=&quot;strSecurity59&quot; w:val=&quot; &quot; /&gt;&lt;w:docVar w:name=&quot;strSecurity6&quot; w:val=&quot; &quot; /&gt;&lt;w:docVar w:name=&quot;strSecurity60&quot; w:val=&quot; &quot; /&gt;&lt;w:docVar w:name=&quot;strSecurity61&quot; w:val=&quot; &quot; /&gt;&lt;w:docVar w:name=&quot;strSecurity62&quot; w:val=&quot; &quot; /&gt;&lt;w:docVar w:name=&quot;strSecurity63&quot; w:val=&quot; &quot; /&gt;&lt;w:docVar w:name=&quot;strSecurity64&quot; w:val=&quot; &quot; /&gt;&lt;w:docVar w:name=&quot;strSecurity65&quot; w:val=&quot; &quot; /&gt;&lt;w:docVar w:name=&quot;strSecurity66&quot; w:val=&quot; &quot; /&gt;&lt;w:docVar w:name=&quot;strSecurity67&quot; w:val=&quot; &quot; /&gt;&lt;w:docVar w:name=&quot;strSecurity68&quot; w:val=&quot; &quot; /&gt;&lt;w:docVar w:name=&quot;strSecurity69&quot; w:val=&quot; &quot; /&gt;&lt;w:docVar w:name=&quot;strSecurity7&quot; w:val=&quot; &quot; /&gt;&lt;w:docVar w:name=&quot;strSecurity70&quot; w:val=&quot; &quot; /&gt;&lt;w:docVar w:name=&quot;strSecurity71&quot; w:val=&quot; &quot; /&gt;&lt;w:docVar w:name=&quot;strSecurity72&quot; w:val=&quot; &quot; /&gt;&lt;w:docVar w:name=&quot;strSecurity73&quot; w:val=&quot; &quot; /&gt;&lt;w:docVar w:name=&quot;strSecurity74&quot; w:val=&quot; &quot; /&gt;&lt;w:docVar w:name=&quot;strSecurity75&quot; w:val=&quot; &quot; /&gt;&lt;w:docVar w:name=&quot;strSecurity76&quot; w:val=&quot; &quot; /&gt;&lt;w:docVar w:name=&quot;strSecurity77&quot; w:val=&quot; &quot; /&gt;&lt;w:docVar w:name=&quot;strSecurity78&quot; w:val=&quot; &quot; /&gt;&lt;w:docVar w:name=&quot;strSecurity79&quot; w:val=&quot; &quot; /&gt;&lt;w:docVar w:name=&quot;strSecurity8&quot; w:val=&quot; &quot; /&gt;&lt;w:docVar w:name=&quot;strSecurity80&quot; w:val=&quot; &quot; /&gt;&lt;w:docVar w:name=&quot;strSecurity81&quot; w:val=&quot; &quot; /&gt;&lt;w:docVar w:name=&quot;strSecurity82&quot; w:val=&quot; &quot; /&gt;&lt;w:docVar w:name=&quot;strSecurity83&quot; w:val=&quot; &quot; /&gt;&lt;w:docVar w:name=&quot;strSecurity84&quot; w:val=&quot; &quot; /&gt;&lt;w:docVar w:name=&quot;strSecurity85&quot; w:val=&quot; &quot; /&gt;&lt;w:docVar w:name=&quot;strSecurity86&quot; w:val=&quot; &quot; /&gt;&lt;w:docVar w:name=&quot;strSecurity87&quot; w:val=&quot; &quot; /&gt;&lt;w:docVar w:name=&quot;strSecurity88&quot; w:val=&quot; &quot; /&gt;&lt;w:docVar w:name=&quot;strSecurity89&quot; w:val=&quot; &quot; /&gt;&lt;w:docVar w:name=&quot;strSecurity9&quot; w:val=&quot; &quot; /&gt;&lt;w:docVar w:name=&quot;strSecurity90&quot; w:val=&quot; &quot; /&gt;&lt;w:docVar w:name=&quot;strSecurity91&quot; w:val=&quot; &quot; /&gt;&lt;w:docVar w:name=&quot;strSecurity92&quot; w:val=&quot; &quot; /&gt;&lt;w:docVar w:name=&quot;strSecurity93&quot; w:val=&quot; &quot; /&gt;&lt;w:docVar w:name=&quot;strSecurity94&quot; w:val=&quot; &quot; /&gt;&lt;w:docVar w:name=&quot;strSecurity95&quot; w:val=&quot; &quot; /&gt;&lt;w:docVar w:name=&quot;strSecurity96&quot; w:val=&quot; &quot; /&gt;&lt;w:docVar w:name=&quot;strSecurity97&quot; w:val=&quot; &quot; /&gt;&lt;w:docVar w:name=&quot;strSecurity98&quot; w:val=&quot; &quot; /&gt;&lt;w:docVar w:name=&quot;strSecurity99&quot; w:val=&quot; &quot; /&gt;&lt;w:docVar w:name=&quot;strSecurityConCat&quot; w:val=&quot; &quot; /&gt;&lt;w:docVar w:name=&quot;strSecuritySigIntBoolean&quot; w:val=&quot;False&quot; /&gt;&lt;w:docVar w:name=&quot;strSecuritySigIntCompanies&quot; w:val=&quot; &quot; /&gt;&lt;w:docVar w:name=&quot;strSouthAfricaCreditBoolean&quot; w:val=&quot;False&quot; /&gt;&lt;w:docVar w:name=&quot;strStructCreditDebtBoolean&quot; w:val=&quot;False&quot; /&gt;&lt;w:docVar w:name=&quot;strSubSectorFullName&quot; w:val=&quot; &quot; /&gt;&lt;w:docVar w:name=&quot;strTrainsIntBoolean&quot; w:val=&quot;False&quot; /&gt;&lt;w:docVar w:name=&quot;strUSMortgageConflictBoolean&quot; w:val=&quot; &quot; /&gt;&lt;w:docVar w:name=&quot;strWebSummary1&quot; w:val=&quot;After slowing in mid-July, the big 2016 rally in credit has resumed in the past two weeks. The recent context of supportive technicals and adequate economic and corporate fundamentals continues to be the dominant driver of spread performance.&quot; /&gt;&lt;w:docVar w:name=&quot;strWebSummary2&quot; w:val=&quot; &quot; /&gt;&lt;w:docVar w:name=&quot;strWebSummary3&quot; w:val=&quot; &quot; /&gt;&lt;w:docVar w:name=&quot;strWordDocTitle&quot; w:val=&quot; &quot; /&gt;&lt;w:docVar w:name=&quot;Themes&quot; w:val=&quot; &quot; /&gt;&lt;w:docVar w:name=&quot;TitlesAndProdDetails&quot; w:val=&quot;&amp;lt;?xml version=&amp;quot;1.0&amp;quot; encoding=&amp;quot;utf-16&amp;quot;?&amp;gt;&amp;lt;TitlesAndProdDetails xmlns:xsi=&amp;quot;http://www.w3.org/2001/XMLSchema-instance&amp;quot; xmlns:xsd=&amp;quot;http://www.w3.org/2001/XMLSchema&amp;quot;&amp;gt;&amp;lt;FeatureDoc&amp;gt;false&amp;lt;/FeatureDoc&amp;gt;&amp;lt;LastChange&amp;gt;0001-01-01T00:00:00&amp;lt;/LastChange&amp;gt;&amp;lt;ContentPageHeader /&amp;gt;&amp;lt;ContentPageHeaderOverriden&amp;gt;false&amp;lt;/ContentPageHeaderOverriden&amp;gt;&amp;lt;WebSummary&amp;gt;After slowing in mid-July, the big 2016 rally in credit has resumed in the past two weeks. The recent context of supportive technicals and adequate economic and corporate fundamentals continues to be the dominant driver of spread performance.&amp;lt;/WebSummary&amp;gt;&amp;lt;I18nWebSummary /&amp;gt;&amp;lt;SendFromEmail xsi:type=&amp;quot;xsd:string&amp;quot;&amp;gt;&amp;amp;lt;default&amp;amp;gt;&amp;lt;/SendFromEmail&amp;gt;&amp;lt;UseReleaseDate&amp;gt;false&amp;lt;/UseReleaseDate&amp;gt;&amp;lt;ReleaseDate&amp;gt;&amp;lt;ReleaseDate&amp;gt;2016-08-18T00:00:00-04:00&amp;lt;/ReleaseDate&amp;gt;&amp;lt;ReleaseHour&amp;gt;0&amp;lt;/ReleaseHour&amp;gt;&amp;lt;ReleaseMinute&amp;gt;0&amp;lt;/ReleaseMinute&amp;gt;&amp;lt;TimZone&amp;gt;NewYork&amp;lt;/TimZone&amp;gt;&amp;lt;/ReleaseDate&amp;gt;&amp;lt;TypeOfResearch /&amp;gt;&amp;lt;Division /&amp;gt;&amp;lt;PublicationTypeTitle /&amp;gt;&amp;lt;PublicationTitle&amp;gt;Rally Resumed&amp;lt;/PublicationTitle&amp;gt;&amp;lt;I18nTitle /&amp;gt;&amp;lt;PubTitleOverriden&amp;gt;false&amp;lt;/PubTitleOverriden&amp;gt;&amp;lt;I18nTitleOverriden&amp;gt;false&amp;lt;/I18nTitleOverriden&amp;gt;&amp;lt;WebTitle&amp;gt;Rally Resumed&amp;lt;/WebTitle&amp;gt;&amp;lt;I18nWebTitle /&amp;gt;&amp;lt;WebTitleOverriden&amp;gt;false&amp;lt;/WebTitleOverriden&amp;gt;&amp;lt;I18nWebTitleOverriden&amp;gt;false&amp;lt;/I18nWebTitleOverriden&amp;gt;&amp;lt;MPHeadline /&amp;gt;&amp;lt;MPHeadlineOverriden&amp;gt;false&amp;lt;/MPHeadlineOverriden&amp;gt;&amp;lt;MPViewerTitle&amp;gt;Rally Resumed&amp;lt;/MPViewerTitle&amp;gt;&amp;lt;MPViewerTitleOverriden&amp;gt;false&amp;lt;/MPViewerTitleOverriden&amp;gt;&amp;lt;VideoURL /&amp;gt;&amp;lt;VideoImageURL&amp;gt;&amp;amp;lt;default&amp;amp;gt;&amp;lt;/VideoImageURL&amp;gt;&amp;lt;VideoImageURLOverriden&amp;gt;false&amp;lt;/VideoImageURLOverriden&amp;gt;&amp;lt;UpdateTSInDocument&amp;gt;false&amp;lt;/UpdateTSInDocument&amp;gt;&amp;lt;/TitlesAndProdDetails&amp;gt;&quot; /&gt;&lt;w:docVar w:name=&quot;TradeRecommendationsItems&quot; w:val=&quot; &quot; /&gt;&lt;w:docVar w:name=&quot;varMyCountries&quot; w:val=&quot;CUS&quot; /&gt;&lt;/w:docVars&gt;&lt;w:docVars Compiled_Doc_Info_filename= &quot;http://teams.barclays.intranet/sites/USCreditAlpha/Shared%20Documents/U.S.%20Credit%20Alpha/2-Focus.docx&quot; Compiled_XML_Section_Name=&quot;B-SectionHeading = FOCUS&quot; xmlns:w='http://schemas.microsoft.com/office/word/2003/wordml'&gt;&lt;w:docVar w:name=&quot;ReferenceId&quot; w:val=&quot;bd8b654b-a248-4f0b-9d9f-3b59101eb73b&quot; /&gt;&lt;w:docVar w:name=&quot;strSectionHeading&quot; w:val=&quot;FOCUS&quot; /&gt;&lt;w:docVar w:name=&quot;strArticleHeading&quot; w:val=&quot;CDS INDEX OPTION BASICS&quot; /&gt;&lt;w:docVar w:name=&quot;AnalystDataEmailBlast1&quot; w:val=&quot;&amp;lt;?xml version=&amp;quot;1.0&amp;quot; encoding=&amp;quot;utf-16&amp;quot;?&amp;gt;&amp;lt;ArrayOfAnalystsData xmlns:xsi=&amp;quot;http://www.w3.org/2001/XMLSchema-instance&amp;quot; xmlns:xsd=&amp;quot;http://www.w3.org/2001/XMLSchema&amp;quot;&amp;gt;&amp;lt;AnalystsData&amp;gt;&amp;lt;Code&amp;gt;LB00533&amp;lt;/Code&amp;gt;&amp;lt;Name&amp;gt;Abate, Joseph&amp;lt;/Name&amp;gt;&amp;lt;JapaneseName /&amp;gt;&amp;lt;DisplayName&amp;gt;Joseph Abate&amp;lt;/DisplayName&amp;gt;&amp;lt;BCID /&amp;gt;&amp;lt;BCLID&amp;gt;jabate&amp;lt;/BCLID&amp;gt;&amp;lt;Hidden&amp;gt;false&amp;lt;/Hidden&amp;gt;&amp;lt;Deleted&amp;gt;false&amp;lt;/Deleted&amp;gt;&amp;lt;IsTeam&amp;gt;false&amp;lt;/IsTeam&amp;gt;&amp;lt;EmailDisplayName&amp;gt;Joseph Abate (joseph.abate@barclays.com)&amp;lt;/EmailDisplayName&amp;gt;&amp;lt;Email&amp;gt;Abate, Joseph (joseph.abat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3&amp;lt;/Code&amp;gt;&amp;lt;Name&amp;gt;Abramczyk, Andrew&amp;lt;/Name&amp;gt;&amp;lt;JapaneseName /&amp;gt;&amp;lt;DisplayName&amp;gt;Andrew Abramczyk, CFA&amp;lt;/DisplayName&amp;gt;&amp;lt;BCID /&amp;gt;&amp;lt;BCLID&amp;gt;abramcza&amp;lt;/BCLID&amp;gt;&amp;lt;Hidden&amp;gt;false&amp;lt;/Hidden&amp;gt;&amp;lt;Deleted&amp;gt;false&amp;lt;/Deleted&amp;gt;&amp;lt;IsTeam&amp;gt;false&amp;lt;/IsTeam&amp;gt;&amp;lt;EmailDisplayName&amp;gt;Andrew Abramczyk, CFA (andrew.abramczyk@barclays.com)&amp;lt;/EmailDisplayName&amp;gt;&amp;lt;Email&amp;gt;Abramczyk, Andrew (andrew.abramczyk@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3913&amp;lt;/Code&amp;gt;&amp;lt;Name&amp;gt;Agency MBS Strategy, AMBSS&amp;lt;/Name&amp;gt;&amp;lt;JapaneseName /&amp;gt;&amp;lt;DisplayName&amp;gt;Agency MBS Strategy&amp;lt;/DisplayName&amp;gt;&amp;lt;BCID /&amp;gt;&amp;lt;BCLID /&amp;gt;&amp;lt;Hidden&amp;gt;false&amp;lt;/Hidden&amp;gt;&amp;lt;Deleted&amp;gt;false&amp;lt;/Deleted&amp;gt;&amp;lt;IsTeam&amp;gt;true&amp;lt;/IsTeam&amp;gt;&amp;lt;EmailDisplayName&amp;gt;Agency MBS Strategy (agencymbsstrategy@barclays.com)&amp;lt;/EmailDisplayName&amp;gt;&amp;lt;Email&amp;gt;Agency MBS Strategy, AMBSS (agencymbsstrategy@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74&amp;lt;/Code&amp;gt;&amp;lt;Name&amp;gt;Aksu, Cagdas&amp;lt;/Name&amp;gt;&amp;lt;JapaneseName /&amp;gt;&amp;lt;DisplayName&amp;gt;Cagdas Aksu&amp;lt;/DisplayName&amp;gt;&amp;lt;BCID /&amp;gt;&amp;lt;BCLID&amp;gt;aksuc&amp;lt;/BCLID&amp;gt;&amp;lt;Hidden&amp;gt;false&amp;lt;/Hidden&amp;gt;&amp;lt;Deleted&amp;gt;false&amp;lt;/Deleted&amp;gt;&amp;lt;IsTeam&amp;gt;false&amp;lt;/IsTeam&amp;gt;&amp;lt;EmailDisplayName&amp;gt;Cagdas Aksu (cagdas.aksu@barclays.com)&amp;lt;/EmailDisplayName&amp;gt;&amp;lt;Email&amp;gt;Aksu, Cagdas (cagdas.aks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996&amp;lt;/Code&amp;gt;&amp;lt;Name&amp;gt;Alkilany, Sam&amp;lt;/Name&amp;gt;&amp;lt;JapaneseName /&amp;gt;&amp;lt;DisplayName&amp;gt;Sam Alkilany&amp;lt;/DisplayName&amp;gt;&amp;lt;BCID /&amp;gt;&amp;lt;BCLID&amp;gt;salkilan&amp;lt;/BCLID&amp;gt;&amp;lt;Hidden&amp;gt;false&amp;lt;/Hidden&amp;gt;&amp;lt;Deleted&amp;gt;false&amp;lt;/Deleted&amp;gt;&amp;lt;IsTeam&amp;gt;false&amp;lt;/IsTeam&amp;gt;&amp;lt;EmailDisplayName&amp;gt;Sam Alkilany (sam.alkilany@barclays.com)&amp;lt;/EmailDisplayName&amp;gt;&amp;lt;Email&amp;gt;Alkilany, Sam (sam.alkilany@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0&amp;lt;/Code&amp;gt;&amp;lt;Name&amp;gt;Americas, POINT -&amp;lt;/Name&amp;gt;&amp;lt;JapaneseName /&amp;gt;&amp;lt;DisplayName&amp;gt;POINT - Americas&amp;lt;/DisplayName&amp;gt;&amp;lt;BCID /&amp;gt;&amp;lt;BCLID /&amp;gt;&amp;lt;Hidden&amp;gt;false&amp;lt;/Hidden&amp;gt;&amp;lt;Deleted&amp;gt;false&amp;lt;/Deleted&amp;gt;&amp;lt;IsTeam&amp;gt;true&amp;lt;/IsTeam&amp;gt;&amp;lt;EmailDisplayName&amp;gt;POINT - Americas (PointHelp@barclays.com)&amp;lt;/EmailDisplayName&amp;gt;&amp;lt;Email&amp;gt;Americas, POINT - (PointHelp@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3&amp;lt;/Code&amp;gt;&amp;lt;Name&amp;gt;and POINT, Barclays Index&amp;lt;/Name&amp;gt;&amp;lt;JapaneseName /&amp;gt;&amp;lt;DisplayName&amp;gt;Barclays Index and POINT&amp;lt;/DisplayName&amp;gt;&amp;lt;BCID /&amp;gt;&amp;lt;BCLID /&amp;gt;&amp;lt;Hidden&amp;gt;false&amp;lt;/Hidden&amp;gt;&amp;lt;Deleted&amp;gt;false&amp;lt;/Deleted&amp;gt;&amp;lt;IsTeam&amp;gt;true&amp;lt;/IsTeam&amp;gt;&amp;lt;EmailDisplayName&amp;gt;Barclays Index and POINT (barclaysindexandpoint@barclays.com)&amp;lt;/EmailDisplayName&amp;gt;&amp;lt;Email&amp;gt;and POINT, Barclays Index (barclaysindexandpoin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50&amp;lt;/Code&amp;gt;&amp;lt;Name&amp;gt;Andrew, Michael&amp;lt;/Name&amp;gt;&amp;lt;JapaneseName /&amp;gt;&amp;lt;DisplayName&amp;gt;Michael Andrew&amp;lt;/DisplayName&amp;gt;&amp;lt;BCID /&amp;gt;&amp;lt;BCLID&amp;gt;andrmich&amp;lt;/BCLID&amp;gt;&amp;lt;Hidden&amp;gt;false&amp;lt;/Hidden&amp;gt;&amp;lt;Deleted&amp;gt;false&amp;lt;/Deleted&amp;gt;&amp;lt;IsTeam&amp;gt;false&amp;lt;/IsTeam&amp;gt;&amp;lt;EmailDisplayName&amp;gt;Michael Andrew (michael.andrew@barclays.com)&amp;lt;/EmailDisplayName&amp;gt;&amp;lt;Email&amp;gt;Andrew, Michael (michael.andrew@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12&amp;lt;/Code&amp;gt;&amp;lt;Name&amp;gt;Anid, Thierry&amp;lt;/Name&amp;gt;&amp;lt;JapaneseName /&amp;gt;&amp;lt;DisplayName&amp;gt;Thierry Anid&amp;lt;/DisplayName&amp;gt;&amp;lt;BCID /&amp;gt;&amp;lt;BCLID&amp;gt;anidthie&amp;lt;/BCLID&amp;gt;&amp;lt;Hidden&amp;gt;false&amp;lt;/Hidden&amp;gt;&amp;lt;Deleted&amp;gt;false&amp;lt;/Deleted&amp;gt;&amp;lt;IsTeam&amp;gt;false&amp;lt;/IsTeam&amp;gt;&amp;lt;EmailDisplayName&amp;gt;Thierry Anid (thierry.anid@barclays.com)&amp;lt;/EmailDisplayName&amp;gt;&amp;lt;Email&amp;gt;Anid, Thierry (thierry.anid@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770&amp;lt;/Code&amp;gt;&amp;lt;Name&amp;gt;Arreaza, Alejandro&amp;lt;/Name&amp;gt;&amp;lt;JapaneseName /&amp;gt;&amp;lt;DisplayName&amp;gt;Alejandro Arreaza&amp;lt;/DisplayName&amp;gt;&amp;lt;BCID /&amp;gt;&amp;lt;BCLID&amp;gt;arreazaa&amp;lt;/BCLID&amp;gt;&amp;lt;Hidden&amp;gt;false&amp;lt;/Hidden&amp;gt;&amp;lt;Deleted&amp;gt;false&amp;lt;/Deleted&amp;gt;&amp;lt;IsTeam&amp;gt;false&amp;lt;/IsTeam&amp;gt;&amp;lt;EmailDisplayName&amp;gt;Alejandro Arreaza (alejandro.arreaza@barclays.com)&amp;lt;/EmailDisplayName&amp;gt;&amp;lt;Email&amp;gt;Arreaza, Alejandro (alejandro.arreaz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1&amp;lt;/Code&amp;gt;&amp;lt;Name&amp;gt;Asia Ex-Japan, POINT -&amp;lt;/Name&amp;gt;&amp;lt;JapaneseName /&amp;gt;&amp;lt;DisplayName&amp;gt;POINT - Asia Ex-Japan&amp;lt;/DisplayName&amp;gt;&amp;lt;BCID /&amp;gt;&amp;lt;BCLID /&amp;gt;&amp;lt;Hidden&amp;gt;false&amp;lt;/Hidden&amp;gt;&amp;lt;Deleted&amp;gt;false&amp;lt;/Deleted&amp;gt;&amp;lt;IsTeam&amp;gt;true&amp;lt;/IsTeam&amp;gt;&amp;lt;EmailDisplayName&amp;gt;POINT - Asia Ex-Japan (PointAsia@barclays.com)&amp;lt;/EmailDisplayName&amp;gt;&amp;lt;Email&amp;gt;Asia Ex-Japan, POINT - (PointAs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80&amp;lt;/Code&amp;gt;&amp;lt;Name&amp;gt;Bajoria, Rahul&amp;lt;/Name&amp;gt;&amp;lt;JapaneseName /&amp;gt;&amp;lt;DisplayName&amp;gt;Rahul Bajoria&amp;lt;/DisplayName&amp;gt;&amp;lt;BCID&amp;gt;402476&amp;lt;/BCID&amp;gt;&amp;lt;BCLID&amp;gt;bajoriar&amp;lt;/BCLID&amp;gt;&amp;lt;Hidden&amp;gt;false&amp;lt;/Hidden&amp;gt;&amp;lt;Deleted&amp;gt;false&amp;lt;/Deleted&amp;gt;&amp;lt;IsTeam&amp;gt;false&amp;lt;/IsTeam&amp;gt;&amp;lt;EmailDisplayName&amp;gt;Rahul Bajoria (rahul.bajoria@barclays.com)&amp;lt;/EmailDisplayName&amp;gt;&amp;lt;Email&amp;gt;Bajoria, Rahul (rahul.bajor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14&amp;lt;/Code&amp;gt;&amp;lt;Name&amp;gt;Banerjee, Srinjoy&amp;lt;/Name&amp;gt;&amp;lt;JapaneseName /&amp;gt;&amp;lt;DisplayName&amp;gt;Srinjoy Banerjee, CFA&amp;lt;/DisplayName&amp;gt;&amp;lt;BCID /&amp;gt;&amp;lt;BCLID&amp;gt;banersri&amp;lt;/BCLID&amp;gt;&amp;lt;Hidden&amp;gt;false&amp;lt;/Hidden&amp;gt;&amp;lt;Deleted&amp;gt;false&amp;lt;/Deleted&amp;gt;&amp;lt;IsTeam&amp;gt;false&amp;lt;/IsTeam&amp;gt;&amp;lt;EmailDisplayName&amp;gt;Srinjoy Banerjee, CFA (srinjoy.banerjee@barclays.com)&amp;lt;/EmailDisplayName&amp;gt;&amp;lt;Email&amp;gt;Banerjee, Srinjoy (srinjoy.banerj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0&amp;lt;/Code&amp;gt;&amp;lt;Name&amp;gt;Barber, James&amp;lt;/Name&amp;gt;&amp;lt;JapaneseName&amp;gt;ジェームス・バーバー、CFA&amp;lt;/JapaneseName&amp;gt;&amp;lt;DisplayName&amp;gt;James Barber, CFA&amp;lt;/DisplayName&amp;gt;&amp;lt;BCID /&amp;gt;&amp;lt;BCLID&amp;gt;barberj&amp;lt;/BCLID&amp;gt;&amp;lt;Hidden&amp;gt;false&amp;lt;/Hidden&amp;gt;&amp;lt;Deleted&amp;gt;false&amp;lt;/Deleted&amp;gt;&amp;lt;IsTeam&amp;gt;false&amp;lt;/IsTeam&amp;gt;&amp;lt;EmailDisplayName&amp;gt;James Barber, CFA (james.barber@barclays.com)&amp;lt;/EmailDisplayName&amp;gt;&amp;lt;Email&amp;gt;Barber, James (james.barb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07&amp;lt;/Code&amp;gt;&amp;lt;Name&amp;gt;Barclays Asia Credit PMG, BACPMG&amp;lt;/Name&amp;gt;&amp;lt;JapaneseName /&amp;gt;&amp;lt;DisplayName&amp;gt;Barclays Asia Credit PMG&amp;lt;/DisplayName&amp;gt;&amp;lt;BCID /&amp;gt;&amp;lt;BCLID /&amp;gt;&amp;lt;Hidden&amp;gt;false&amp;lt;/Hidden&amp;gt;&amp;lt;Deleted&amp;gt;false&amp;lt;/Deleted&amp;gt;&amp;lt;IsTeam&amp;gt;true&amp;lt;/IsTeam&amp;gt;&amp;lt;EmailDisplayName&amp;gt;Barclays Asia Credit PMG (xrabarclaysasiacred1@barclays.com)&amp;lt;/EmailDisplayName&amp;gt;&amp;lt;Email&amp;gt;Barclays Asia Credit PMG, BACPMG (xrabarclaysasiacred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4&amp;lt;/Code&amp;gt;&amp;lt;Name&amp;gt;Barclays Asia EM PMG, BAEMPMG&amp;lt;/Name&amp;gt;&amp;lt;JapaneseName /&amp;gt;&amp;lt;DisplayName&amp;gt;Barclays Asia EM PMG&amp;lt;/DisplayName&amp;gt;&amp;lt;BCID /&amp;gt;&amp;lt;BCLID /&amp;gt;&amp;lt;Hidden&amp;gt;false&amp;lt;/Hidden&amp;gt;&amp;lt;Deleted&amp;gt;false&amp;lt;/Deleted&amp;gt;&amp;lt;IsTeam&amp;gt;true&amp;lt;/IsTeam&amp;gt;&amp;lt;EmailDisplayName&amp;gt;Barclays Asia EM PMG (xrabarclaysasiaempm1@barclays.com)&amp;lt;/EmailDisplayName&amp;gt;&amp;lt;Email&amp;gt;Barclays Asia EM PMG, BAEMPMG (xrabarclaysasiaempm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64&amp;lt;/Code&amp;gt;&amp;lt;Name&amp;gt;Barclays Capital Prime Services, BCPS&amp;lt;/Name&amp;gt;&amp;lt;JapaneseName /&amp;gt;&amp;lt;DisplayName&amp;gt;Barclays Capital Prime Services&amp;lt;/DisplayName&amp;gt;&amp;lt;BCID /&amp;gt;&amp;lt;BCLID /&amp;gt;&amp;lt;Hidden&amp;gt;false&amp;lt;/Hidden&amp;gt;&amp;lt;Deleted&amp;gt;false&amp;lt;/Deleted&amp;gt;&amp;lt;IsTeam&amp;gt;true&amp;lt;/IsTeam&amp;gt;&amp;lt;EmailDisplayName&amp;gt;Barclays Capital Prime Services (xraBarclaysCapitalP2@barclayscapital.com)&amp;lt;/EmailDisplayName&amp;gt;&amp;lt;Email&amp;gt;Barclays Capital Prime Services, BCPS (xraBarclaysCapitalP2@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69&amp;lt;/Code&amp;gt;&amp;lt;Name&amp;gt;Barclays Credit PMG, BCPMG&amp;lt;/Name&amp;gt;&amp;lt;JapaneseName /&amp;gt;&amp;lt;DisplayName&amp;gt;Barclays Credit PMG&amp;lt;/DisplayName&amp;gt;&amp;lt;BCID /&amp;gt;&amp;lt;BCLID /&amp;gt;&amp;lt;Hidden&amp;gt;false&amp;lt;/Hidden&amp;gt;&amp;lt;Deleted&amp;gt;false&amp;lt;/Deleted&amp;gt;&amp;lt;IsTeam&amp;gt;true&amp;lt;/IsTeam&amp;gt;&amp;lt;EmailDisplayName&amp;gt;Barclays Credit PMG (creditpmg@barclays.com)&amp;lt;/EmailDisplayName&amp;gt;&amp;lt;Email&amp;gt;Barclays Credit PMG, BCPMG (creditpm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89&amp;lt;/Code&amp;gt;&amp;lt;Name&amp;gt;Barclays Credit Research, BCR&amp;lt;/Name&amp;gt;&amp;lt;JapaneseName /&amp;gt;&amp;lt;DisplayName&amp;gt;Barclays Credit Research&amp;lt;/DisplayName&amp;gt;&amp;lt;BCID /&amp;gt;&amp;lt;BCLID /&amp;gt;&amp;lt;Hidden&amp;gt;false&amp;lt;/Hidden&amp;gt;&amp;lt;Deleted&amp;gt;false&amp;lt;/Deleted&amp;gt;&amp;lt;IsTeam&amp;gt;true&amp;lt;/IsTeam&amp;gt;&amp;lt;EmailDisplayName&amp;gt;Barclays Credit Research (GlobalCreditResearch@barclays.com)&amp;lt;/EmailDisplayName&amp;gt;&amp;lt;Email&amp;gt;Barclays Credit Research, BCR (Global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54&amp;lt;/Code&amp;gt;&amp;lt;Name&amp;gt;Barclays EM Corporate Credit Research, BEMCCR&amp;lt;/Name&amp;gt;&amp;lt;JapaneseName /&amp;gt;&amp;lt;DisplayName&amp;gt;Barclays EM Corporate Credit Research&amp;lt;/DisplayName&amp;gt;&amp;lt;BCID /&amp;gt;&amp;lt;BCLID /&amp;gt;&amp;lt;Hidden&amp;gt;false&amp;lt;/Hidden&amp;gt;&amp;lt;Deleted&amp;gt;false&amp;lt;/Deleted&amp;gt;&amp;lt;IsTeam&amp;gt;true&amp;lt;/IsTeam&amp;gt;&amp;lt;EmailDisplayName&amp;gt;Barclays EM Corporate Credit Research (emcorporatecreditresearch@barclays.com)&amp;lt;/EmailDisplayName&amp;gt;&amp;lt;Email&amp;gt;Barclays EM Corporate Credit Research, BEMCCR (emcorporate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3&amp;lt;/Code&amp;gt;&amp;lt;Name&amp;gt;Barclays Emerging Markets PMG, BEMPMG&amp;lt;/Name&amp;gt;&amp;lt;JapaneseName /&amp;gt;&amp;lt;DisplayName&amp;gt;Barclays Emerging Markets PMG&amp;lt;/DisplayName&amp;gt;&amp;lt;BCID /&amp;gt;&amp;lt;BCLID /&amp;gt;&amp;lt;Hidden&amp;gt;false&amp;lt;/Hidden&amp;gt;&amp;lt;Deleted&amp;gt;false&amp;lt;/Deleted&amp;gt;&amp;lt;IsTeam&amp;gt;true&amp;lt;/IsTeam&amp;gt;&amp;lt;EmailDisplayName&amp;gt;Barclays Emerging Markets PMG (xrabarclaysemerging1@barclays.com)&amp;lt;/EmailDisplayName&amp;gt;&amp;lt;Email&amp;gt;Barclays Emerging Markets PMG, BEMPMG (xrabarclaysemerging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74&amp;lt;/Code&amp;gt;&amp;lt;Name&amp;gt;Barclays European Credit Call, BECC&amp;lt;/Name&amp;gt;&amp;lt;JapaneseName /&amp;gt;&amp;lt;DisplayName&amp;gt;Barclays European Credit Call&amp;lt;/DisplayName&amp;gt;&amp;lt;BCID /&amp;gt;&amp;lt;BCLID /&amp;gt;&amp;lt;Hidden&amp;gt;false&amp;lt;/Hidden&amp;gt;&amp;lt;Deleted&amp;gt;false&amp;lt;/Deleted&amp;gt;&amp;lt;IsTeam&amp;gt;true&amp;lt;/IsTeam&amp;gt;&amp;lt;EmailDisplayName&amp;gt;Barclays European Credit Call (europeancreditcall@barclays.com)&amp;lt;/EmailDisplayName&amp;gt;&amp;lt;Email&amp;gt;Barclays European Credit Call, BECC (europeancreditca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59&amp;lt;/Code&amp;gt;&amp;lt;Name&amp;gt;Barclays Global Banks Credit Research, BGBCR&amp;lt;/Name&amp;gt;&amp;lt;JapaneseName /&amp;gt;&amp;lt;DisplayName&amp;gt;Barclays Global Banks Credit Research&amp;lt;/DisplayName&amp;gt;&amp;lt;BCID /&amp;gt;&amp;lt;BCLID /&amp;gt;&amp;lt;Hidden&amp;gt;false&amp;lt;/Hidden&amp;gt;&amp;lt;Deleted&amp;gt;false&amp;lt;/Deleted&amp;gt;&amp;lt;IsTeam&amp;gt;true&amp;lt;/IsTeam&amp;gt;&amp;lt;EmailDisplayName&amp;gt;Barclays Global Banks Credit Research (globalbankscreditresearch@barclays.com)&amp;lt;/EmailDisplayName&amp;gt;&amp;lt;Email&amp;gt;Barclays Global Banks Credit Research, BGBCR (globalbanks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7&amp;lt;/Code&amp;gt;&amp;lt;Name&amp;gt;Barclays Global Energy Credit Research, BGECR&amp;lt;/Name&amp;gt;&amp;lt;JapaneseName /&amp;gt;&amp;lt;DisplayName&amp;gt;Barclays Global Energy Credit Research&amp;lt;/DisplayName&amp;gt;&amp;lt;BCID /&amp;gt;&amp;lt;BCLID /&amp;gt;&amp;lt;Hidden&amp;gt;false&amp;lt;/Hidden&amp;gt;&amp;lt;Deleted&amp;gt;false&amp;lt;/Deleted&amp;gt;&amp;lt;IsTeam&amp;gt;true&amp;lt;/IsTeam&amp;gt;&amp;lt;EmailDisplayName&amp;gt;Barclays Global Energy Credit Research (barclaysglobalenergycreditresearch@barclays.com)&amp;lt;/EmailDisplayName&amp;gt;&amp;lt;Email&amp;gt;Barclays Global Energy Credit Research, BGECR (barclaysglobalenergy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53&amp;lt;/Code&amp;gt;&amp;lt;Name&amp;gt;Barclays Index Administration, BINDA&amp;lt;/Name&amp;gt;&amp;lt;JapaneseName /&amp;gt;&amp;lt;DisplayName&amp;gt;Barclays Index Administration&amp;lt;/DisplayName&amp;gt;&amp;lt;BCID /&amp;gt;&amp;lt;BCLID /&amp;gt;&amp;lt;Hidden&amp;gt;false&amp;lt;/Hidden&amp;gt;&amp;lt;Deleted&amp;gt;false&amp;lt;/Deleted&amp;gt;&amp;lt;IsTeam&amp;gt;true&amp;lt;/IsTeam&amp;gt;&amp;lt;EmailDisplayName&amp;gt;Barclays Index Administration (BINDA@barclays.com)&amp;lt;/EmailDisplayName&amp;gt;&amp;lt;Email&amp;gt;Barclays Index Administration, BINDA (BIN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43&amp;lt;/Code&amp;gt;&amp;lt;Name&amp;gt;Barclays Live, BL&amp;lt;/Name&amp;gt;&amp;lt;JapaneseName /&amp;gt;&amp;lt;DisplayName&amp;gt;Barclays Live&amp;lt;/DisplayName&amp;gt;&amp;lt;BCID /&amp;gt;&amp;lt;BCLID /&amp;gt;&amp;lt;Hidden&amp;gt;false&amp;lt;/Hidden&amp;gt;&amp;lt;Deleted&amp;gt;false&amp;lt;/Deleted&amp;gt;&amp;lt;IsTeam&amp;gt;true&amp;lt;/IsTeam&amp;gt;&amp;lt;EmailDisplayName&amp;gt;Barclays Live (barclayslive@barclays.com)&amp;lt;/EmailDisplayName&amp;gt;&amp;lt;Email&amp;gt;Barclays Live, BL (barclaysliv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34&amp;lt;/Code&amp;gt;&amp;lt;Name&amp;gt;Barclays Macro PMG, BMPMG&amp;lt;/Name&amp;gt;&amp;lt;JapaneseName /&amp;gt;&amp;lt;DisplayName&amp;gt;Barclays Macro PMG&amp;lt;/DisplayName&amp;gt;&amp;lt;BCID /&amp;gt;&amp;lt;BCLID /&amp;gt;&amp;lt;Hidden&amp;gt;false&amp;lt;/Hidden&amp;gt;&amp;lt;Deleted&amp;gt;false&amp;lt;/Deleted&amp;gt;&amp;lt;IsTeam&amp;gt;true&amp;lt;/IsTeam&amp;gt;&amp;lt;EmailDisplayName&amp;gt;Barclays Macro PMG (xraBarclaysMacroPMG@barclayscapital.com)&amp;lt;/EmailDisplayName&amp;gt;&amp;lt;Email&amp;gt;Barclays Macro PMG, BMPMG (xraBarclaysMacroPMG@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86&amp;lt;/Code&amp;gt;&amp;lt;Name&amp;gt;Barclays Quantitative Credit, BQC&amp;lt;/Name&amp;gt;&amp;lt;JapaneseName /&amp;gt;&amp;lt;DisplayName&amp;gt;Barclays Quantitative Credit&amp;lt;/DisplayName&amp;gt;&amp;lt;BCID /&amp;gt;&amp;lt;BCLID /&amp;gt;&amp;lt;Hidden&amp;gt;false&amp;lt;/Hidden&amp;gt;&amp;lt;Deleted&amp;gt;false&amp;lt;/Deleted&amp;gt;&amp;lt;IsTeam&amp;gt;true&amp;lt;/IsTeam&amp;gt;&amp;lt;EmailDisplayName&amp;gt;Barclays Quantitative Credit (xraBarclaysCapitalQU@barclays.com)&amp;lt;/EmailDisplayName&amp;gt;&amp;lt;Email&amp;gt;Barclays Quantitative Credit, BQC (xraBarclaysCapitalQ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6&amp;lt;/Code&amp;gt;&amp;lt;Name&amp;gt;Barclays Rates PMG, BRPMG&amp;lt;/Name&amp;gt;&amp;lt;JapaneseName /&amp;gt;&amp;lt;DisplayName&amp;gt;Barclays Rates PMG&amp;lt;/DisplayName&amp;gt;&amp;lt;BCID /&amp;gt;&amp;lt;BCLID /&amp;gt;&amp;lt;Hidden&amp;gt;false&amp;lt;/Hidden&amp;gt;&amp;lt;Deleted&amp;gt;false&amp;lt;/Deleted&amp;gt;&amp;lt;IsTeam&amp;gt;true&amp;lt;/IsTeam&amp;gt;&amp;lt;EmailDisplayName&amp;gt;Barclays Rates PMG (xrabarclaysratespmg@barclays.com)&amp;lt;/EmailDisplayName&amp;gt;&amp;lt;Email&amp;gt;Barclays Rates PMG, BRPMG (xrabarclaysratespm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88&amp;lt;/Code&amp;gt;&amp;lt;Name&amp;gt;Barclays Research, BR&amp;lt;/Name&amp;gt;&amp;lt;JapaneseName /&amp;gt;&amp;lt;DisplayName&amp;gt;Barclays Research&amp;lt;/DisplayName&amp;gt;&amp;lt;BCID /&amp;gt;&amp;lt;BCLID /&amp;gt;&amp;lt;Hidden&amp;gt;false&amp;lt;/Hidden&amp;gt;&amp;lt;Deleted&amp;gt;false&amp;lt;/Deleted&amp;gt;&amp;lt;IsTeam&amp;gt;true&amp;lt;/IsTeam&amp;gt;&amp;lt;EmailDisplayName&amp;gt;Barclays Research (barclaysresearch@barclays.com)&amp;lt;/EmailDisplayName&amp;gt;&amp;lt;Email&amp;gt;Barclays Research, BR (barclays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40&amp;lt;/Code&amp;gt;&amp;lt;Name&amp;gt;Barclays Tuesday Credit Call, BTCC&amp;lt;/Name&amp;gt;&amp;lt;JapaneseName /&amp;gt;&amp;lt;DisplayName&amp;gt;Barclays Tuesday Credit Call&amp;lt;/DisplayName&amp;gt;&amp;lt;BCID /&amp;gt;&amp;lt;BCLID /&amp;gt;&amp;lt;Hidden&amp;gt;false&amp;lt;/Hidden&amp;gt;&amp;lt;Deleted&amp;gt;false&amp;lt;/Deleted&amp;gt;&amp;lt;IsTeam&amp;gt;true&amp;lt;/IsTeam&amp;gt;&amp;lt;EmailDisplayName&amp;gt;Barclays Tuesday Credit Call (TuesdayCreditCall@barclays.com)&amp;lt;/EmailDisplayName&amp;gt;&amp;lt;Email&amp;gt;Barclays Tuesday Credit Call, BTCC (TuesdayCreditCa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93&amp;lt;/Code&amp;gt;&amp;lt;Name&amp;gt;Barth, Marvin&amp;lt;/Name&amp;gt;&amp;lt;JapaneseName /&amp;gt;&amp;lt;DisplayName&amp;gt;Marvin Barth&amp;lt;/DisplayName&amp;gt;&amp;lt;BCID /&amp;gt;&amp;lt;BCLID&amp;gt;bartmarv&amp;lt;/BCLID&amp;gt;&amp;lt;Hidden&amp;gt;false&amp;lt;/Hidden&amp;gt;&amp;lt;Deleted&amp;gt;false&amp;lt;/Deleted&amp;gt;&amp;lt;IsTeam&amp;gt;false&amp;lt;/IsTeam&amp;gt;&amp;lt;EmailDisplayName&amp;gt;Marvin Barth (marvin.barth@barclays.com)&amp;lt;/EmailDisplayName&amp;gt;&amp;lt;Email&amp;gt;Barth, Marvin (marvin.bart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9&amp;lt;/Code&amp;gt;&amp;lt;Name&amp;gt;Bellaha, Walid&amp;lt;/Name&amp;gt;&amp;lt;JapaneseName /&amp;gt;&amp;lt;DisplayName&amp;gt;Walid Bellaha&amp;lt;/DisplayName&amp;gt;&amp;lt;BCID /&amp;gt;&amp;lt;BCLID&amp;gt;bellahaw&amp;lt;/BCLID&amp;gt;&amp;lt;Hidden&amp;gt;false&amp;lt;/Hidden&amp;gt;&amp;lt;Deleted&amp;gt;false&amp;lt;/Deleted&amp;gt;&amp;lt;IsTeam&amp;gt;false&amp;lt;/IsTeam&amp;gt;&amp;lt;EmailDisplayName&amp;gt;Walid Bellaha (walid.bellaha@barclays.com)&amp;lt;/EmailDisplayName&amp;gt;&amp;lt;Email&amp;gt;Bellaha, Walid (walid.bellah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33&amp;lt;/Code&amp;gt;&amp;lt;Name&amp;gt;Belykh, Kate&amp;lt;/Name&amp;gt;&amp;lt;JapaneseName /&amp;gt;&amp;lt;DisplayName&amp;gt;Kate Belykh&amp;lt;/DisplayName&amp;gt;&amp;lt;BCID /&amp;gt;&amp;lt;BCLID&amp;gt;belykhka&amp;lt;/BCLID&amp;gt;&amp;lt;Hidden&amp;gt;false&amp;lt;/Hidden&amp;gt;&amp;lt;Deleted&amp;gt;false&amp;lt;/Deleted&amp;gt;&amp;lt;IsTeam&amp;gt;false&amp;lt;/IsTeam&amp;gt;&amp;lt;EmailDisplayName&amp;gt;Kate Belykh (kate.belykh@barclays.com)&amp;lt;/EmailDisplayName&amp;gt;&amp;lt;Email&amp;gt;Belykh, Kate (kate.belyk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896&amp;lt;/Code&amp;gt;&amp;lt;Name&amp;gt;Ben Dor, Arik&amp;lt;/Name&amp;gt;&amp;lt;JapaneseName /&amp;gt;&amp;lt;DisplayName&amp;gt;Arik Ben Dor&amp;lt;/DisplayName&amp;gt;&amp;lt;BCID /&amp;gt;&amp;lt;BCLID&amp;gt;abendor&amp;lt;/BCLID&amp;gt;&amp;lt;Hidden&amp;gt;false&amp;lt;/Hidden&amp;gt;&amp;lt;Deleted&amp;gt;false&amp;lt;/Deleted&amp;gt;&amp;lt;IsTeam&amp;gt;false&amp;lt;/IsTeam&amp;gt;&amp;lt;EmailDisplayName&amp;gt;Arik Ben Dor (arik.bendor@barclays.com)&amp;lt;/EmailDisplayName&amp;gt;&amp;lt;Email&amp;gt;Ben Dor, Arik (arik.bendo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48&amp;lt;/Code&amp;gt;&amp;lt;Name&amp;gt;Ben Salem, Hedi&amp;lt;/Name&amp;gt;&amp;lt;JapaneseName /&amp;gt;&amp;lt;DisplayName&amp;gt;Hedi Ben Salem&amp;lt;/DisplayName&amp;gt;&amp;lt;BCID /&amp;gt;&amp;lt;BCLID&amp;gt;benhedi&amp;lt;/BCLID&amp;gt;&amp;lt;Hidden&amp;gt;false&amp;lt;/Hidden&amp;gt;&amp;lt;Deleted&amp;gt;false&amp;lt;/Deleted&amp;gt;&amp;lt;IsTeam&amp;gt;false&amp;lt;/IsTeam&amp;gt;&amp;lt;EmailDisplayName&amp;gt;Hedi Ben Salem (hedi.bensalem@barclays.com)&amp;lt;/EmailDisplayName&amp;gt;&amp;lt;Email&amp;gt;Ben Salem, Hedi (hedi.bensale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4&amp;lt;/Code&amp;gt;&amp;lt;Name&amp;gt;Bittker, Seth&amp;lt;/Name&amp;gt;&amp;lt;JapaneseName /&amp;gt;&amp;lt;DisplayName&amp;gt;Seth Bittker&amp;lt;/DisplayName&amp;gt;&amp;lt;BCID /&amp;gt;&amp;lt;BCLID&amp;gt;sbittker&amp;lt;/BCLID&amp;gt;&amp;lt;Hidden&amp;gt;false&amp;lt;/Hidden&amp;gt;&amp;lt;Deleted&amp;gt;false&amp;lt;/Deleted&amp;gt;&amp;lt;IsTeam&amp;gt;false&amp;lt;/IsTeam&amp;gt;&amp;lt;EmailDisplayName&amp;gt;Seth Bittker (seth.bittker@barclays.com)&amp;lt;/EmailDisplayName&amp;gt;&amp;lt;Email&amp;gt;Bittker, Seth (seth.bittk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97&amp;lt;/Code&amp;gt;&amp;lt;Name&amp;gt;Boulanger, Christophe&amp;lt;/Name&amp;gt;&amp;lt;JapaneseName /&amp;gt;&amp;lt;DisplayName&amp;gt;Christophe Boulanger&amp;lt;/DisplayName&amp;gt;&amp;lt;BCID /&amp;gt;&amp;lt;BCLID&amp;gt;boulangc&amp;lt;/BCLID&amp;gt;&amp;lt;Hidden&amp;gt;false&amp;lt;/Hidden&amp;gt;&amp;lt;Deleted&amp;gt;false&amp;lt;/Deleted&amp;gt;&amp;lt;IsTeam&amp;gt;false&amp;lt;/IsTeam&amp;gt;&amp;lt;EmailDisplayName&amp;gt;Christophe Boulanger (christophe.boulanger@barclays.com)&amp;lt;/EmailDisplayName&amp;gt;&amp;lt;Email&amp;gt;Boulanger, Christophe (christophe.boulang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031&amp;lt;/Code&amp;gt;&amp;lt;Name&amp;gt;Brad Rogoff and Jeff Meli, BRAJM&amp;lt;/Name&amp;gt;&amp;lt;JapaneseName /&amp;gt;&amp;lt;DisplayName&amp;gt;Brad Rogoff and Jeff Meli&amp;lt;/DisplayName&amp;gt;&amp;lt;BCID /&amp;gt;&amp;lt;BCLID /&amp;gt;&amp;lt;Hidden&amp;gt;false&amp;lt;/Hidden&amp;gt;&amp;lt;Deleted&amp;gt;false&amp;lt;/Deleted&amp;gt;&amp;lt;IsTeam&amp;gt;true&amp;lt;/IsTeam&amp;gt;&amp;lt;EmailDisplayName&amp;gt;Brad Rogoff and Jeff Meli (xraBradRogoffandJeff@barclays.com)&amp;lt;/EmailDisplayName&amp;gt;&amp;lt;Email&amp;gt;Brad Rogoff and Jeff Meli, BRAJM (xraBradRogoffandJe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30&amp;lt;/Code&amp;gt;&amp;lt;Name&amp;gt;Brett, James&amp;lt;/Name&amp;gt;&amp;lt;JapaneseName /&amp;gt;&amp;lt;DisplayName&amp;gt;James Brett, CFA&amp;lt;/DisplayName&amp;gt;&amp;lt;BCID /&amp;gt;&amp;lt;BCLID&amp;gt;brettjam&amp;lt;/BCLID&amp;gt;&amp;lt;Hidden&amp;gt;false&amp;lt;/Hidden&amp;gt;&amp;lt;Deleted&amp;gt;false&amp;lt;/Deleted&amp;gt;&amp;lt;IsTeam&amp;gt;false&amp;lt;/IsTeam&amp;gt;&amp;lt;EmailDisplayName&amp;gt;James Brett, CFA (james.brett@barclays.com)&amp;lt;/EmailDisplayName&amp;gt;&amp;lt;Email&amp;gt;Brett, James (james.bret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52&amp;lt;/Code&amp;gt;&amp;lt;Name&amp;gt;Brucker, Edward&amp;lt;/Name&amp;gt;&amp;lt;JapaneseName /&amp;gt;&amp;lt;DisplayName&amp;gt;Edward Brucker&amp;lt;/DisplayName&amp;gt;&amp;lt;BCID /&amp;gt;&amp;lt;BCLID&amp;gt;bruckere&amp;lt;/BCLID&amp;gt;&amp;lt;Hidden&amp;gt;false&amp;lt;/Hidden&amp;gt;&amp;lt;Deleted&amp;gt;false&amp;lt;/Deleted&amp;gt;&amp;lt;IsTeam&amp;gt;false&amp;lt;/IsTeam&amp;gt;&amp;lt;EmailDisplayName&amp;gt;Edward Brucker (edward.brucker@barclays.com)&amp;lt;/EmailDisplayName&amp;gt;&amp;lt;Email&amp;gt;Brucker, Edward (edward.bruck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03&amp;lt;/Code&amp;gt;&amp;lt;Name&amp;gt;By"/>
    <w:docVar w:name="strCompilationVariables14" w:val="rne, Keith&amp;lt;/Name&amp;gt;&amp;lt;JapaneseName /&amp;gt;&amp;lt;DisplayName&amp;gt;Keith Byrne, CFA&amp;lt;/DisplayName&amp;gt;&amp;lt;BCID /&amp;gt;&amp;lt;BCLID&amp;gt;byrnekei&amp;lt;/BCLID&amp;gt;&amp;lt;Hidden&amp;gt;false&amp;lt;/Hidden&amp;gt;&amp;lt;Deleted&amp;gt;false&amp;lt;/Deleted&amp;gt;&amp;lt;IsTeam&amp;gt;false&amp;lt;/IsTeam&amp;gt;&amp;lt;EmailDisplayName&amp;gt;Keith Byrne, CFA (keith.byrne@barclays.com)&amp;lt;/EmailDisplayName&amp;gt;&amp;lt;Email&amp;gt;Byrne, Keith (keith.byrn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781&amp;lt;/Code&amp;gt;&amp;lt;Name&amp;gt;Cabau, Francois&amp;lt;/Name&amp;gt;&amp;lt;JapaneseName /&amp;gt;&amp;lt;DisplayName&amp;gt;Francois Cabau&amp;lt;/DisplayName&amp;gt;&amp;lt;BCID /&amp;gt;&amp;lt;BCLID&amp;gt;cabaufra&amp;lt;/BCLID&amp;gt;&amp;lt;Hidden&amp;gt;false&amp;lt;/Hidden&amp;gt;&amp;lt;Deleted&amp;gt;false&amp;lt;/Deleted&amp;gt;&amp;lt;IsTeam&amp;gt;false&amp;lt;/IsTeam&amp;gt;&amp;lt;EmailDisplayName&amp;gt;Francois Cabau (francois.cabau@barclays.com)&amp;lt;/EmailDisplayName&amp;gt;&amp;lt;Email&amp;gt;Cabau, Francois (francois.caba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08&amp;lt;/Code&amp;gt;&amp;lt;Name&amp;gt;Chang, Jian&amp;lt;/Name&amp;gt;&amp;lt;JapaneseName /&amp;gt;&amp;lt;DisplayName&amp;gt;Jian Chang&amp;lt;/DisplayName&amp;gt;&amp;lt;BCID /&amp;gt;&amp;lt;BCLID&amp;gt;chanjian&amp;lt;/BCLID&amp;gt;&amp;lt;Hidden&amp;gt;false&amp;lt;/Hidden&amp;gt;&amp;lt;Deleted&amp;gt;false&amp;lt;/Deleted&amp;gt;&amp;lt;IsTeam&amp;gt;false&amp;lt;/IsTeam&amp;gt;&amp;lt;EmailDisplayName&amp;gt;Jian Chang (jian.chang@barclays.com)&amp;lt;/EmailDisplayName&amp;gt;&amp;lt;Email&amp;gt;Chang, Jian (jian.ch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4&amp;lt;/Code&amp;gt;&amp;lt;Name&amp;gt;Chase, Alexander&amp;lt;/Name&amp;gt;&amp;lt;JapaneseName /&amp;gt;&amp;lt;DisplayName&amp;gt;Alexander Chase&amp;lt;/DisplayName&amp;gt;&amp;lt;BCID /&amp;gt;&amp;lt;BCLID&amp;gt;chaseale&amp;lt;/BCLID&amp;gt;&amp;lt;Hidden&amp;gt;false&amp;lt;/Hidden&amp;gt;&amp;lt;Deleted&amp;gt;false&amp;lt;/Deleted&amp;gt;&amp;lt;IsTeam&amp;gt;false&amp;lt;/IsTeam&amp;gt;&amp;lt;EmailDisplayName&amp;gt;Alexander Chase (alex.chase@barclays.com)&amp;lt;/EmailDisplayName&amp;gt;&amp;lt;Email&amp;gt;Chase, Alexander (alex.chas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66&amp;lt;/Code&amp;gt;&amp;lt;Name&amp;gt;Chatterjee, Aroop&amp;lt;/Name&amp;gt;&amp;lt;JapaneseName /&amp;gt;&amp;lt;DisplayName&amp;gt;Aroop Chatterjee&amp;lt;/DisplayName&amp;gt;&amp;lt;BCID&amp;gt;402393&amp;lt;/BCID&amp;gt;&amp;lt;BCLID&amp;gt;archatte&amp;lt;/BCLID&amp;gt;&amp;lt;Hidden&amp;gt;false&amp;lt;/Hidden&amp;gt;&amp;lt;Deleted&amp;gt;false&amp;lt;/Deleted&amp;gt;&amp;lt;IsTeam&amp;gt;false&amp;lt;/IsTeam&amp;gt;&amp;lt;EmailDisplayName&amp;gt;Aroop Chatterjee (aroop.chatterjee@barclays.com)&amp;lt;/EmailDisplayName&amp;gt;&amp;lt;Email&amp;gt;Chatterjee, Aroop (aroop.chatterj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10&amp;lt;/Code&amp;gt;&amp;lt;Name&amp;gt;Chen, Brittany&amp;lt;/Name&amp;gt;&amp;lt;JapaneseName /&amp;gt;&amp;lt;DisplayName&amp;gt;Brittany Chen&amp;lt;/DisplayName&amp;gt;&amp;lt;BCID /&amp;gt;&amp;lt;BCLID&amp;gt;chenbrit&amp;lt;/BCLID&amp;gt;&amp;lt;Hidden&amp;gt;false&amp;lt;/Hidden&amp;gt;&amp;lt;Deleted&amp;gt;false&amp;lt;/Deleted&amp;gt;&amp;lt;IsTeam&amp;gt;false&amp;lt;/IsTeam&amp;gt;&amp;lt;EmailDisplayName&amp;gt;Brittany Chen (brittany.chen@barclays.com)&amp;lt;/EmailDisplayName&amp;gt;&amp;lt;Email&amp;gt;Chen, Brittany (brittany.chen@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848&amp;lt;/Code&amp;gt;&amp;lt;Name&amp;gt;Chen, Yi-Ying&amp;lt;/Name&amp;gt;&amp;lt;JapaneseName /&amp;gt;&amp;lt;DisplayName&amp;gt;Yi-Ying Chen&amp;lt;/DisplayName&amp;gt;&amp;lt;BCID /&amp;gt;&amp;lt;BCLID&amp;gt;ychen&amp;lt;/BCLID&amp;gt;&amp;lt;Hidden&amp;gt;false&amp;lt;/Hidden&amp;gt;&amp;lt;Deleted&amp;gt;false&amp;lt;/Deleted&amp;gt;&amp;lt;IsTeam&amp;gt;false&amp;lt;/IsTeam&amp;gt;&amp;lt;EmailDisplayName&amp;gt;Yi-Ying Chen (yi-ying.chen@barclays.com)&amp;lt;/EmailDisplayName&amp;gt;&amp;lt;Email&amp;gt;Chen, Yi-Ying (yi-ying.ch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44&amp;lt;/Code&amp;gt;&amp;lt;Name&amp;gt;Chiu, Diana&amp;lt;/Name&amp;gt;&amp;lt;JapaneseName /&amp;gt;&amp;lt;DisplayName&amp;gt;Diana Chiu&amp;lt;/DisplayName&amp;gt;&amp;lt;BCID /&amp;gt;&amp;lt;BCLID&amp;gt;chidiana&amp;lt;/BCLID&amp;gt;&amp;lt;Hidden&amp;gt;false&amp;lt;/Hidden&amp;gt;&amp;lt;Deleted&amp;gt;false&amp;lt;/Deleted&amp;gt;&amp;lt;IsTeam&amp;gt;false&amp;lt;/IsTeam&amp;gt;&amp;lt;EmailDisplayName&amp;gt;Diana Chiu (diana.chiu@barclays.com)&amp;lt;/EmailDisplayName&amp;gt;&amp;lt;Email&amp;gt;Chiu, Diana (diana.chiu@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456&amp;lt;/Code&amp;gt;&amp;lt;Name&amp;gt;Cohen, Michael&amp;lt;/Name&amp;gt;&amp;lt;JapaneseName /&amp;gt;&amp;lt;DisplayName&amp;gt;Michael Cohen&amp;lt;/DisplayName&amp;gt;&amp;lt;BCID /&amp;gt;&amp;lt;BCLID&amp;gt;comichae&amp;lt;/BCLID&amp;gt;&amp;lt;Hidden&amp;gt;false&amp;lt;/Hidden&amp;gt;&amp;lt;Deleted&amp;gt;false&amp;lt;/Deleted&amp;gt;&amp;lt;IsTeam&amp;gt;false&amp;lt;/IsTeam&amp;gt;&amp;lt;EmailDisplayName&amp;gt;Michael Cohen (michael.d.cohen@barclays.com)&amp;lt;/EmailDisplayName&amp;gt;&amp;lt;Email&amp;gt;Cohen, Michael (michael.d.coh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71&amp;lt;/Code&amp;gt;&amp;lt;Name&amp;gt;Collins, Alex&amp;lt;/Name&amp;gt;&amp;lt;JapaneseName /&amp;gt;&amp;lt;DisplayName&amp;gt;Alex Collins&amp;lt;/DisplayName&amp;gt;&amp;lt;BCID /&amp;gt;&amp;lt;BCLID&amp;gt;collalex&amp;lt;/BCLID&amp;gt;&amp;lt;Hidden&amp;gt;false&amp;lt;/Hidden&amp;gt;&amp;lt;Deleted&amp;gt;false&amp;lt;/Deleted&amp;gt;&amp;lt;IsTeam&amp;gt;false&amp;lt;/IsTeam&amp;gt;&amp;lt;EmailDisplayName&amp;gt;Alex Collins (alex.j.collins@barclays.com)&amp;lt;/EmailDisplayName&amp;gt;&amp;lt;Email&amp;gt;Collins, Alex (alex.j.collin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31&amp;lt;/Code&amp;gt;&amp;lt;Name&amp;gt;Collins, Brady&amp;lt;/Name&amp;gt;&amp;lt;JapaneseName /&amp;gt;&amp;lt;DisplayName&amp;gt;Brady Collins&amp;lt;/DisplayName&amp;gt;&amp;lt;BCID /&amp;gt;&amp;lt;BCLID&amp;gt;collibra&amp;lt;/BCLID&amp;gt;&amp;lt;Hidden&amp;gt;false&amp;lt;/Hidden&amp;gt;&amp;lt;Deleted&amp;gt;false&amp;lt;/Deleted&amp;gt;&amp;lt;IsTeam&amp;gt;false&amp;lt;/IsTeam&amp;gt;&amp;lt;EmailDisplayName&amp;gt;Brady Collins (brady.collins@barclays.com)&amp;lt;/EmailDisplayName&amp;gt;&amp;lt;Email&amp;gt;Collins, Brady (brady.collins@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818&amp;lt;/Code&amp;gt;&amp;lt;Name&amp;gt;Communications, Barclays Corporate&amp;lt;/Name&amp;gt;&amp;lt;JapaneseName /&amp;gt;&amp;lt;DisplayName&amp;gt;Barclays Corporate Communications&amp;lt;/DisplayName&amp;gt;&amp;lt;BCID /&amp;gt;&amp;lt;BCLID /&amp;gt;&amp;lt;Hidden&amp;gt;false&amp;lt;/Hidden&amp;gt;&amp;lt;Deleted&amp;gt;false&amp;lt;/Deleted&amp;gt;&amp;lt;IsTeam&amp;gt;true&amp;lt;/IsTeam&amp;gt;&amp;lt;EmailDisplayName&amp;gt;Barclays Corporate Communications (corporatecommunicationsamericas@barclays.com)&amp;lt;/EmailDisplayName&amp;gt;&amp;lt;Email&amp;gt;Communications, Barclays Corporate (corporatecommunicationsameric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72&amp;lt;/Code&amp;gt;&amp;lt;Name&amp;gt;Cosquer, Marcela&amp;lt;/Name&amp;gt;&amp;lt;JapaneseName /&amp;gt;&amp;lt;DisplayName&amp;gt;Marcela Cosquer&amp;lt;/DisplayName&amp;gt;&amp;lt;BCID /&amp;gt;&amp;lt;BCLID&amp;gt;barretom&amp;lt;/BCLID&amp;gt;&amp;lt;Hidden&amp;gt;false&amp;lt;/Hidden&amp;gt;&amp;lt;Deleted&amp;gt;false&amp;lt;/Deleted&amp;gt;&amp;lt;IsTeam&amp;gt;false&amp;lt;/IsTeam&amp;gt;&amp;lt;EmailDisplayName&amp;gt;Marcela Cosquer (marcela.cosquer@barclays.com)&amp;lt;/EmailDisplayName&amp;gt;&amp;lt;Email&amp;gt;Cosquer, Marcela (marcela.cosqu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34&amp;lt;/Code&amp;gt;&amp;lt;Name&amp;gt;Crawford, Adam&amp;lt;/Name&amp;gt;&amp;lt;JapaneseName /&amp;gt;&amp;lt;DisplayName&amp;gt;Adam Crawford&amp;lt;/DisplayName&amp;gt;&amp;lt;BCID /&amp;gt;&amp;lt;BCLID&amp;gt;crawfada&amp;lt;/BCLID&amp;gt;&amp;lt;Hidden&amp;gt;false&amp;lt;/Hidden&amp;gt;&amp;lt;Deleted&amp;gt;false&amp;lt;/Deleted&amp;gt;&amp;lt;IsTeam&amp;gt;false&amp;lt;/IsTeam&amp;gt;&amp;lt;EmailDisplayName&amp;gt;Adam Crawford (adam.j.crawford@barclays.com)&amp;lt;/EmailDisplayName&amp;gt;&amp;lt;Email&amp;gt;Crawford, Adam (adam.j.crawfo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997&amp;lt;/Code&amp;gt;&amp;lt;Name&amp;gt;Creed, Donal&amp;lt;/Name&amp;gt;&amp;lt;JapaneseName /&amp;gt;&amp;lt;DisplayName&amp;gt;Donal Creed&amp;lt;/DisplayName&amp;gt;&amp;lt;BCID /&amp;gt;&amp;lt;BCLID&amp;gt;dcreed&amp;lt;/BCLID&amp;gt;&amp;lt;Hidden&amp;gt;false&amp;lt;/Hidden&amp;gt;&amp;lt;Deleted&amp;gt;false&amp;lt;/Deleted&amp;gt;&amp;lt;IsTeam&amp;gt;false&amp;lt;/IsTeam&amp;gt;&amp;lt;EmailDisplayName&amp;gt;Donal Creed (donal.creed@barclays.com)&amp;lt;/EmailDisplayName&amp;gt;&amp;lt;Email&amp;gt;Creed, Donal (donal.cree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91&amp;lt;/Code&amp;gt;&amp;lt;Name&amp;gt;Cridge, Stella&amp;lt;/Name&amp;gt;&amp;lt;JapaneseName /&amp;gt;&amp;lt;DisplayName&amp;gt;Stella Cridge&amp;lt;/DisplayName&amp;gt;&amp;lt;BCID /&amp;gt;&amp;lt;BCLID&amp;gt;cridgest&amp;lt;/BCLID&amp;gt;&amp;lt;Hidden&amp;gt;false&amp;lt;/Hidden&amp;gt;&amp;lt;Deleted&amp;gt;false&amp;lt;/Deleted&amp;gt;&amp;lt;IsTeam&amp;gt;false&amp;lt;/IsTeam&amp;gt;&amp;lt;EmailDisplayName&amp;gt;Stella Cridge (stella.cridge@barclays.com)&amp;lt;/EmailDisplayName&amp;gt;&amp;lt;Email&amp;gt;Cridge, Stella (stella.cridg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144&amp;lt;/Code&amp;gt;&amp;lt;Name&amp;gt;Dang, Tung&amp;lt;/Name&amp;gt;&amp;lt;JapaneseName /&amp;gt;&amp;lt;DisplayName&amp;gt;Tung Dang&amp;lt;/DisplayName&amp;gt;&amp;lt;BCID /&amp;gt;&amp;lt;BCLID&amp;gt;dangtun&amp;lt;/BCLID&amp;gt;&amp;lt;Hidden&amp;gt;false&amp;lt;/Hidden&amp;gt;&amp;lt;Deleted&amp;gt;false&amp;lt;/Deleted&amp;gt;&amp;lt;IsTeam&amp;gt;false&amp;lt;/IsTeam&amp;gt;&amp;lt;EmailDisplayName&amp;gt;Tung Dang (tung.dang@barclays.com)&amp;lt;/EmailDisplayName&amp;gt;&amp;lt;Email&amp;gt;Dang, Tung (tung.d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14&amp;lt;/Code&amp;gt;&amp;lt;Name&amp;gt;Davies, Richard&amp;lt;/Name&amp;gt;&amp;lt;JapaneseName /&amp;gt;&amp;lt;DisplayName&amp;gt;Richard Davies&amp;lt;/DisplayName&amp;gt;&amp;lt;BCID /&amp;gt;&amp;lt;BCLID&amp;gt;davirich&amp;lt;/BCLID&amp;gt;&amp;lt;Hidden&amp;gt;false&amp;lt;/Hidden&amp;gt;&amp;lt;Deleted&amp;gt;false&amp;lt;/Deleted&amp;gt;&amp;lt;IsTeam&amp;gt;false&amp;lt;/IsTeam&amp;gt;&amp;lt;EmailDisplayName&amp;gt;Richard Davies (richard.b.davies@barclays.com)&amp;lt;/EmailDisplayName&amp;gt;&amp;lt;Email&amp;gt;Davies, Richard (richard.b.davi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99&amp;lt;/Code&amp;gt;&amp;lt;Name&amp;gt;Davies, Zoso&amp;lt;/Name&amp;gt;&amp;lt;JapaneseName /&amp;gt;&amp;lt;DisplayName&amp;gt;Zoso Davies&amp;lt;/DisplayName&amp;gt;&amp;lt;BCID /&amp;gt;&amp;lt;BCLID&amp;gt;davieszo&amp;lt;/BCLID&amp;gt;&amp;lt;Hidden&amp;gt;false&amp;lt;/Hidden&amp;gt;&amp;lt;Deleted&amp;gt;false&amp;lt;/Deleted&amp;gt;&amp;lt;IsTeam&amp;gt;false&amp;lt;/IsTeam&amp;gt;&amp;lt;EmailDisplayName&amp;gt;Zoso Davies (zoso.davies@barclays.com)&amp;lt;/EmailDisplayName&amp;gt;&amp;lt;Email&amp;gt;Davies, Zoso (zoso.davi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53&amp;lt;/Code&amp;gt;&amp;lt;Name&amp;gt;Davis, Dane&amp;lt;/Name&amp;gt;&amp;lt;JapaneseName /&amp;gt;&amp;lt;DisplayName&amp;gt;Dane Davis&amp;lt;/DisplayName&amp;gt;&amp;lt;BCID /&amp;gt;&amp;lt;BCLID&amp;gt;davidane&amp;lt;/BCLID&amp;gt;&amp;lt;Hidden&amp;gt;false&amp;lt;/Hidden&amp;gt;&amp;lt;Deleted&amp;gt;false&amp;lt;/Deleted&amp;gt;&amp;lt;IsTeam&amp;gt;false&amp;lt;/IsTeam&amp;gt;&amp;lt;EmailDisplayName&amp;gt;Dane Davis (dane.a.davis@barclays.com)&amp;lt;/EmailDisplayName&amp;gt;&amp;lt;Email&amp;gt;Davis, Dane (dane.a.davi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39&amp;lt;/Code&amp;gt;&amp;lt;Name&amp;gt;De Luca, Andrew&amp;lt;/Name&amp;gt;&amp;lt;JapaneseName /&amp;gt;&amp;lt;DisplayName&amp;gt;Andrew De Luca&amp;lt;/DisplayName&amp;gt;&amp;lt;BCID /&amp;gt;&amp;lt;BCLID&amp;gt;deandre4&amp;lt;/BCLID&amp;gt;&amp;lt;Hidden&amp;gt;false&amp;lt;/Hidden&amp;gt;&amp;lt;Deleted&amp;gt;false&amp;lt;/Deleted&amp;gt;&amp;lt;IsTeam&amp;gt;false&amp;lt;/IsTeam&amp;gt;&amp;lt;EmailDisplayName&amp;gt;Andrew De Luca (andrew.deluca@barclays.com)&amp;lt;/EmailDisplayName&amp;gt;&amp;lt;Email&amp;gt;De Luca, Andrew (andrew.deluc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320&amp;lt;/Code&amp;gt;&amp;lt;Name&amp;gt;Desclée, Albert&amp;lt;/Name&amp;gt;&amp;lt;JapaneseName /&amp;gt;&amp;lt;DisplayName&amp;gt;Albert Desclée&amp;lt;/DisplayName&amp;gt;&amp;lt;BCID /&amp;gt;&amp;lt;BCLID&amp;gt;descleea&amp;lt;/BCLID&amp;gt;&amp;lt;Hidden&amp;gt;false&amp;lt;/Hidden&amp;gt;&amp;lt;Deleted&amp;gt;false&amp;lt;/Deleted&amp;gt;&amp;lt;IsTeam&amp;gt;false&amp;lt;/IsTeam&amp;gt;&amp;lt;EmailDisplayName&amp;gt;Albert Desclée (albert.desclee@barclays.com)&amp;lt;/EmailDisplayName&amp;gt;&amp;lt;Email&amp;gt;Desclée, Albert (albert.descl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98&amp;lt;/Code&amp;gt;&amp;lt;Name&amp;gt;di Mambro, Yulia&amp;lt;/Name&amp;gt;&amp;lt;JapaneseName /&amp;gt;&amp;lt;DisplayName&amp;gt;Yulia di Mambro&amp;lt;/DisplayName&amp;gt;&amp;lt;BCID /&amp;gt;&amp;lt;BCLID&amp;gt;diyulia&amp;lt;/BCLID&amp;gt;&amp;lt;Hidden&amp;gt;false&amp;lt;/Hidden&amp;gt;&amp;lt;Deleted&amp;gt;false&amp;lt;/Deleted&amp;gt;&amp;lt;IsTeam&amp;gt;false&amp;lt;/IsTeam&amp;gt;&amp;lt;EmailDisplayName&amp;gt;Yulia di Mambro (yulia.dimambro@barclays.com)&amp;lt;/EmailDisplayName&amp;gt;&amp;lt;Email&amp;gt;di Mambro, Yulia (yulia.dimambro@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0487&amp;lt;/Code&amp;gt;&amp;lt;Name&amp;gt;Dynkin, Lev&amp;lt;/Name&amp;gt;&amp;lt;JapaneseName /&amp;gt;&amp;lt;DisplayName&amp;gt;Lev Dynkin&amp;lt;/DisplayName&amp;gt;&amp;lt;BCID /&amp;gt;&amp;lt;BCLID&amp;gt;ldynkin&amp;lt;/BCLID&amp;gt;&amp;lt;Hidden&amp;gt;false&amp;lt;/Hidden&amp;gt;&amp;lt;Deleted&amp;gt;false&amp;lt;/Deleted&amp;gt;&amp;lt;IsTeam&amp;gt;false&amp;lt;/IsTeam&amp;gt;&amp;lt;EmailDisplayName&amp;gt;Lev Dynkin (lev.dynkin@barclays.com)&amp;lt;/EmailDisplayName&amp;gt;&amp;lt;Email&amp;gt;Dynkin, Lev (lev.dynk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23&amp;lt;/Code&amp;gt;&amp;lt;Name&amp;gt;El Khanjar, Amine&amp;lt;/Name&amp;gt;&amp;lt;JapaneseName /&amp;gt;&amp;lt;DisplayName&amp;gt;Amine El Khanjar&amp;lt;/DisplayName&amp;gt;&amp;lt;BCID /&amp;gt;&amp;lt;BCLID&amp;gt;elmohame&amp;lt;/BCLID&amp;gt;&amp;lt;Hidden&amp;gt;false&amp;lt;/Hidden&amp;gt;&amp;lt;Deleted&amp;gt;false&amp;lt;/Deleted&amp;gt;&amp;lt;IsTeam&amp;gt;false&amp;lt;/IsTeam&amp;gt;&amp;lt;EmailDisplayName&amp;gt;Amine El Khanjar (amine.elkhanjar@barclays.com)&amp;lt;/EmailDisplayName&amp;gt;&amp;lt;Email&amp;gt;El Khanjar, Amine (amine.elkhanj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3&amp;lt;/Code&amp;gt;&amp;lt;Name&amp;gt;El Moutawakil, Badr&amp;lt;/Name&amp;gt;&amp;lt;JapaneseName /&amp;gt;&amp;lt;DisplayName&amp;gt;Badr El Moutawakil&amp;lt;/DisplayName&amp;gt;&amp;lt;BCID /&amp;gt;&amp;lt;BCLID&amp;gt;elmoutab&amp;lt;/BCLID&amp;gt;&amp;lt;Hidden&amp;gt;false&amp;lt;/Hidden&amp;gt;&amp;lt;Deleted&amp;gt;false&amp;lt;/Deleted&amp;gt;&amp;lt;IsTeam&amp;gt;false&amp;lt;/IsTeam&amp;gt;&amp;lt;EmailDisplayName&amp;gt;Badr El Moutawakil (badr.elmoutawakil@barclays.com)&amp;lt;/EmailDisplayName&amp;gt;&amp;lt;Email&amp;gt;El Moutawakil, Badr (badr.elmoutawakil@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3765&amp;lt;/Code&amp;gt;&amp;lt;Name&amp;gt;Elias, Karine&amp;lt;/Name&amp;gt;&amp;lt;JapaneseName /&amp;gt;&amp;lt;DisplayName&amp;gt;Karine Elias&amp;lt;/DisplayName&amp;gt;&amp;lt;BCID /&amp;gt;&amp;lt;BCLID&amp;gt;eliaskar&amp;lt;/BCLID&amp;gt;&amp;lt;Hidden&amp;gt;false&amp;lt;/Hidden&amp;gt;&amp;lt;Deleted&amp;gt;false&amp;lt;/Deleted&amp;gt;&amp;lt;IsTeam&amp;gt;false&amp;lt;/IsTeam&amp;gt;&amp;lt;EmailDisplayName&amp;gt;Karine Elias (karine.elias@barclays.com)&amp;lt;/EmailDisplayName&amp;gt;&amp;lt;Email&amp;gt;Elias, Karine (karine.elia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720&amp;lt;/Code&amp;gt;&amp;lt;Name&amp;gt;Ellifritt, Rondal&amp;lt;/Name&amp;gt;&amp;lt;JapaneseName /&amp;gt;&amp;lt;DisplayName&amp;gt;Rondal Ellifritt&amp;lt;/DisplayName&amp;gt;&amp;lt;BCID /&amp;gt;&amp;lt;BCLID&amp;gt;rellifri&amp;lt;/BCLID&amp;gt;&amp;lt;Hidden&amp;gt;false&amp;lt;/Hidden&amp;gt;&amp;lt;Deleted&amp;gt;false&amp;lt;/Deleted&amp;gt;&amp;lt;IsTeam&amp;gt;false&amp;lt;/IsTeam&amp;gt;&amp;lt;EmailDisplayName&amp;gt;Rondal Ellifritt (rondal.ellifritt@barclays.com)&amp;lt;/EmailDisplayName&amp;gt;&amp;lt;Email&amp;gt;Ellifritt, Rondal (rondal.ellifr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8&amp;lt;/Code&amp;gt;&amp;lt;Name&amp;gt;Engelhard, Fritz&amp;lt;/Name&amp;gt;&amp;lt;JapaneseName /&amp;gt;&amp;lt;DisplayName&amp;gt;Fritz Engelhard&amp;lt;/DisplayName&amp;gt;&amp;lt;BCID /&amp;gt;&amp;lt;BCLID&amp;gt;engelhaf&amp;lt;/BCLID&amp;gt;&amp;lt;Hidden&amp;gt;false&amp;lt;/Hidden&amp;gt;&amp;lt;Deleted&amp;gt;false&amp;lt;/Deleted&amp;gt;&amp;lt;IsTeam&amp;gt;false&amp;lt;/IsTeam&amp;gt;&amp;lt;EmailDisplayName&amp;gt;Fritz Engelhard (fritz.engelhard@barclays.com)&amp;lt;/EmailDisplayName&amp;gt;&amp;lt;Email&amp;gt;Engelhard, Fritz (fritz.engelha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2&amp;lt;/Code&amp;gt;&amp;lt;Name&amp;gt;Europe, POINT -&amp;lt;/Name&amp;gt;&amp;lt;JapaneseName /&amp;gt;&amp;lt;DisplayName&amp;gt;POINT - Europe&amp;lt;/DisplayName&amp;gt;&amp;lt;BCID /&amp;gt;&amp;lt;BCLID /&amp;gt;&amp;lt;Hidden&amp;gt;false&amp;lt;/Hidden&amp;gt;&amp;lt;Deleted&amp;gt;false&amp;lt;/Deleted&amp;gt;&amp;lt;IsTeam&amp;gt;true&amp;lt;/IsTeam&amp;gt;&amp;lt;EmailDisplayName&amp;gt;POINT - Europe (PointEurope@barclays.com)&amp;lt;/EmailDisplayName&amp;gt;&amp;lt;Email&amp;gt;Europe, POINT - (PointEurop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58&amp;lt;/Code&amp;gt;&amp;lt;Name&amp;gt;Fernandez, David&amp;lt;/Name&amp;gt;&amp;lt;JapaneseName /&amp;gt;&amp;lt;DisplayName&amp;gt;David Fernandez&amp;lt;/DisplayName&amp;gt;&amp;lt;BCID /&amp;gt;&amp;lt;BCLID&amp;gt;fernadav&amp;lt;/BCLID&amp;gt;&amp;lt;Hidden&amp;gt;false&amp;lt;/Hidden&amp;gt;&amp;lt;Deleted&amp;gt;false&amp;lt;/Deleted&amp;gt;&amp;lt;IsTeam&amp;gt;false&amp;lt;/IsTeam&amp;gt;&amp;lt;EmailDisplayName&amp;gt;David Fernandez (david.fernandez@barclays.com)&amp;lt;/EmailDisplayName&amp;gt;&amp;lt;Email&amp;gt;Fernandez, David (david.fernand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9&amp;lt;/Code&amp;gt;&amp;lt;Name&amp;gt;Florea, Alin&amp;lt;/Name&amp;gt;&amp;lt;JapaneseName /&amp;gt;&amp;lt;DisplayName&amp;gt;Alin Florea&amp;lt;/DisplayName&amp;gt;&amp;lt;BCID /&amp;gt;&amp;lt;BCLID&amp;gt;floreali&amp;lt;/BCLID&amp;gt;&amp;lt;Hidden&amp;gt;false&amp;lt;/Hidden&amp;gt;&amp;lt;Deleted&amp;gt;false&amp;lt;/Deleted&amp;gt;&amp;lt;IsTeam&amp;gt;false&amp;lt;/IsTeam&amp;gt;&amp;lt;EmailDisplayName&amp;gt;Alin Florea (alin.florea@barclays.com)&amp;lt;/EmailDisplayName&amp;gt;&amp;lt;Email&amp;gt;Florea, Alin (alin.flore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7&amp;lt;/Code&amp;gt;&amp;lt;Name&amp;gt;Fois, Fabio&amp;lt;/Name&amp;gt;&amp;lt;JapaneseName /&amp;gt;&amp;lt;DisplayName&amp;gt;Fabio Fois&amp;lt;/DisplayName&amp;gt;&amp;lt;BCID /&amp;gt;&amp;lt;BCLID&amp;gt;foisf&amp;lt;/BCLID&amp;gt;&amp;lt;Hidden&amp;gt;false&amp;lt;/Hidden&amp;gt;&amp;lt;Deleted&amp;gt;false&amp;lt;/Deleted&amp;gt;&amp;lt;IsTeam&amp;gt;false&amp;lt;/IsTeam&amp;gt;&amp;lt;EmailDisplayName&amp;gt;Fabio Fois (fabio.fois@barclays.com)&amp;lt;/EmailDisplayName&amp;gt;&amp;lt;Email&amp;gt;Fois, Fabio (fabio.foi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52&amp;lt;/Code&amp;gt;&amp;lt;Name&amp;gt;Foley, Vincent&amp;lt;/Name&amp;gt;&amp;lt;JapaneseName /&amp;gt;&amp;lt;DisplayName&amp;gt;Vincent Foley&amp;lt;/DisplayName&amp;gt;&amp;lt;BCID&amp;gt;402542&amp;lt;/BCID&amp;gt;&amp;lt;BCLID&amp;gt;vfoley&amp;lt;/BCLID&amp;gt;&amp;lt;Hidden&amp;gt;false&amp;lt;/Hidden&amp;gt;&amp;lt;Deleted&amp;gt;false&amp;lt;/Deleted&amp;gt;&amp;lt;IsTeam&amp;gt;false&amp;lt;/IsTeam&amp;gt;&amp;lt;EmailDisplayName&amp;gt;Vincent Foley (vincent.foley@barclays.com)&amp;lt;/EmailDisplayName&amp;gt;&amp;lt;Email&amp;gt;Foley, Vincent (vincent.foley@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93&amp;lt;/Code&amp;gt;&amp;lt;Name&amp;gt;Foo, Lin&amp;lt;/Name&amp;gt;&amp;lt;JapaneseName /&amp;gt;&amp;lt;DisplayName&amp;gt;Lin Foo&amp;lt;/DisplayName&amp;gt;&amp;lt;BCID /&amp;gt;&amp;lt;BCLID&amp;gt;foolin&amp;lt;/BCLID&amp;gt;&amp;lt;Hidden&amp;gt;false&amp;lt;/Hidden&amp;gt;&amp;lt;Deleted&amp;gt;false&amp;lt;/Deleted&amp;gt;&amp;lt;IsTeam&amp;gt;false&amp;lt;/IsTeam&amp;gt;&amp;lt;EmailDisplayName&amp;gt;Lin Foo (lin.foo@barclays.com)&amp;lt;/EmailDisplayName&amp;gt;&amp;lt;Email&amp;gt;Foo, Lin (lin.fo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80&amp;lt;/Code&amp;gt;&amp;lt;Name&amp;gt;Ford, Brian&amp;lt;/Name&amp;gt;&amp;lt;JapaneseName /&amp;gt;&amp;lt;DisplayName&amp;gt;Brian Ford, CFA&amp;lt;/DisplayName&amp;gt;&amp;lt;BCID /&amp;gt;&amp;lt;BCLID&amp;gt;forbrian&amp;lt;/BCLID&amp;gt;&amp;lt;Hidden&amp;gt;false&amp;lt;/Hidden&amp;gt;&amp;lt;Deleted&amp;gt;false&amp;lt;/Deleted&amp;gt;&amp;lt;IsTeam&amp;gt;false&amp;lt;/IsTeam&amp;gt;&amp;lt;EmailDisplayName&amp;gt;Brian Ford, CFA (brian.ford@barclays.com)&amp;lt;/EmailDisplayName&amp;gt;&amp;lt;Email&amp;gt;Ford, Brian (brian.fo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88&amp;lt;/Code&amp;gt;&amp;lt;Name&amp;gt;Foux, Mikhail&amp;lt;/Name&amp;gt;&amp;lt;JapaneseName /&amp;gt;&amp;lt;DisplayName&amp;gt;Mikhail Foux&amp;lt;/DisplayName&amp;gt;&amp;lt;BCID /&amp;gt;&amp;lt;BCLID&amp;gt;fouxmikh&amp;lt;/BCLID&amp;gt;&amp;lt;Hidden&amp;gt;false&amp;lt;/Hidden&amp;gt;&amp;lt;Deleted&amp;gt;false&amp;lt;/Deleted&amp;gt;&amp;lt;IsTeam&amp;gt;false&amp;lt;/IsTeam&amp;gt;&amp;lt;EmailDisplayName&amp;gt;Mikhail Foux (mikhail.foux@barclays.com)&amp;lt;/EmailDisplayName&amp;gt;&amp;lt;Email&amp;gt;Foux, Mikhail (mikhail.foux@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1&amp;lt;/Code&amp;gt;&amp;lt;Name&amp;gt;Franco, Irving&amp;lt;/Name&amp;gt;&amp;lt;JapaneseName /&amp;gt;&amp;lt;DisplayName&amp;gt;Irving Franco&amp;lt;/DisplayName&amp;gt;&amp;lt;BCID /&amp;gt;&amp;lt;BCLID&amp;gt;francoir&amp;lt;/BCLID&amp;gt;&amp;lt;Hidden&amp;gt;false&amp;lt;/Hidden&amp;gt;&amp;lt;Deleted&amp;gt;false&amp;lt;/Deleted&amp;gt;&amp;lt;IsTeam&amp;gt;false&amp;lt;/IsTeam&amp;gt;&amp;lt;EmailDisplayName&amp;gt;Irving Franco (irving.franco@barclays.com)&amp;lt;/EmailDisplayName&amp;gt;&amp;lt;Email&amp;gt;Franco, Irving (irving.franco@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824&amp;lt;/Code&amp;gt;&amp;lt;Name&amp;gt;Funakubo, Yukito&amp;lt;/Name&amp;gt;&amp;lt;JapaneseName /&amp;gt;&amp;lt;DisplayName&amp;gt;Yukito Funakubo&amp;lt;/DisplayName&amp;gt;&amp;lt;BCID /&amp;gt;&amp;lt;BCLID&amp;gt;funakuby&amp;lt;/BCLID&amp;gt;&amp;lt;Hidden&amp;gt;false&amp;lt;/Hidden&amp;gt;&amp;lt;Deleted&amp;gt;false&amp;lt;/Deleted&amp;gt;&amp;lt;IsTeam&amp;gt;false&amp;lt;/IsTeam&amp;gt;&amp;lt;EmailDisplayName&amp;gt;Yukito Funakubo (yukito.funakubo@barclays.com)&amp;lt;/EmailDisplayName&amp;gt;&amp;lt;Email&amp;gt;Funakubo, Yukito (yukito.funakub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8&amp;lt;/Code&amp;gt;&amp;lt;Name&amp;gt;Gable, Jeff&amp;lt;/Name&amp;gt;&amp;lt;JapaneseName /&amp;gt;&amp;lt;DisplayName&amp;gt;Jeff Gable&amp;lt;/DisplayName&amp;gt;&amp;lt;BCID /&amp;gt;&amp;lt;BCLID&amp;gt;gablej&amp;lt;/BCLID&amp;gt;&amp;lt;Hidden&amp;gt;false&amp;lt;/Hidden&amp;gt;&amp;lt;Deleted&amp;gt;false&amp;lt;/Deleted&amp;gt;&amp;lt;IsTeam&amp;gt;false&amp;lt;/IsTeam&amp;gt;&amp;lt;EmailDisplayName&amp;gt;Jeff Gable (jeff.gable@barclays.com)&amp;lt;/EmailDisplayName&amp;gt;&amp;lt;Email&amp;gt;Gable, Jeff (jeff.gab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43&amp;lt;/Code&amp;gt;&amp;lt;Name&amp;gt;Gapen, Michael&amp;lt;/Name&amp;gt;&amp;lt;JapaneseName /&amp;gt;&amp;lt;DisplayName&amp;gt;Michael Gapen&amp;lt;/DisplayName&amp;gt;&amp;lt;BCID /&amp;gt;&amp;lt;BCLID&amp;gt;gapenmic&amp;lt;/BCLID&amp;gt;&amp;lt;Hidden&amp;gt;false&amp;lt;/Hidden&amp;gt;&amp;lt;Deleted&amp;gt;false&amp;lt;/Deleted&amp;gt;&amp;lt;IsTeam&amp;gt;false&amp;lt;/IsTeam&amp;gt;&amp;lt;EmailDisplayName&amp;gt;Michael Gapen (michael.gapen@barclays.com)&amp;lt;/EmailDisplayName&amp;gt;&amp;lt;Email&amp;gt;Gapen, Michael (michael.gap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4&amp;lt;/Code&amp;gt;&amp;lt;Name&amp;gt;Garcia Pascual, Antonio&amp;lt;/Name&amp;gt;&amp;lt;JapaneseName /&amp;gt;&amp;lt;DisplayName&amp;gt;Antonio Garcia Pascual&amp;lt;/DisplayName&amp;gt;&amp;lt;BCID /&amp;gt;&amp;lt;BCLID&amp;gt;pascuant&amp;lt;/BCLID&amp;gt;&amp;lt;Hidden&amp;gt;false&amp;lt;/Hidden&amp;gt;&amp;lt;Deleted&amp;gt;false&amp;lt;/Deleted&amp;gt;&amp;lt;IsTeam&amp;gt;false&amp;lt;/IsTeam&amp;gt;&amp;lt;EmailDisplayName&amp;gt;Antonio Garcia Pascual (antonio.garciapascual@barclays.com)&amp;lt;/EmailDisplayName&amp;gt;&amp;lt;Email&amp;gt;Garcia Pascual, Antonio (antonio.garciapascu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80&amp;lt;/Code&amp;gt;&amp;lt;Name&amp;gt;Gavin, Michael&amp;lt;/Name&amp;gt;&amp;lt;JapaneseName /&amp;gt;&amp;lt;DisplayName&amp;gt;Michael Gavin&amp;lt;/DisplayName&amp;gt;&amp;lt;BCID /&amp;gt;&amp;lt;BCLID&amp;gt;gavimich&amp;lt;/BCLID&amp;gt;&amp;lt;Hidden&amp;gt;false&amp;lt;/Hidden&amp;gt;&amp;lt;Deleted&amp;gt;false&amp;lt;/Deleted&amp;gt;&amp;lt;IsTeam&amp;gt;false&amp;lt;/IsTeam&amp;gt;&amp;lt;EmailDisplayName&amp;gt;Michael Gavin (michael.gavin@barclays.com)&amp;lt;/EmailDisplayName&amp;gt;&amp;lt;Email&amp;gt;Gavin, Michael (michael.gav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457&amp;lt;/Code&amp;gt;&amp;lt;Name&amp;gt;Gendron, Nicholas J&amp;lt;/Name&amp;gt;&amp;lt;JapaneseName /&amp;gt;&amp;lt;DisplayName&amp;gt;Nicholas Gendron&amp;lt;/DisplayName&amp;gt;&amp;lt;BCID /&amp;gt;&amp;lt;BCLID&amp;gt;ngendron&amp;lt;/BCLID&amp;gt;&amp;lt;Hidden&amp;gt;false&amp;lt;/Hidden&amp;gt;&amp;lt;Deleted&amp;gt;false&amp;lt;/Deleted&amp;gt;&amp;lt;IsTeam&amp;gt;false&amp;lt;/IsTeam&amp;gt;&amp;lt;EmailDisplayName&amp;gt;Nicholas Gendron (nicholas.gendron@barclays.com)&amp;lt;/EmailDisplayName&amp;gt;&amp;lt;Email&amp;gt;Gendron, Nicholas J (nicholas.gendr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687&amp;lt;/Code&amp;gt;&amp;lt;Name&amp;gt;Genirs, Joan C&amp;lt;/Name&amp;gt;&amp;lt;JapaneseName /&amp;gt;&amp;lt;DisplayName&amp;gt;Joanie Genirs&amp;lt;/DisplayName&amp;gt;&amp;lt;BCID /&amp;gt;&amp;lt;BCLID&amp;gt;jgenirs1&amp;lt;/BCLID&amp;gt;&amp;lt;Hidden&amp;gt;false&amp;lt;/Hidden&amp;gt;&amp;lt;Deleted&amp;gt;false&amp;lt;/Deleted&amp;gt;&amp;lt;IsTeam&amp;gt;false&amp;lt;/IsTeam&amp;gt;&amp;lt;EmailDisplayName&amp;gt;Joanie Genirs (joan.genirs@barclays.com)&amp;lt;/EmailDisplayName&amp;gt;&amp;lt;Email&amp;gt;Genirs, Joan C (joan.genir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82&amp;lt;/Code&amp;gt;&amp;lt;Name&amp;gt;Ghale, Yasmin&amp;lt;/Name&amp;gt;&amp;lt;JapaneseName /&amp;gt;&amp;lt;DisplayName&amp;gt;Yasmin Ghale&amp;lt;/DisplayName&amp;gt;&amp;lt;BCID /&amp;gt;&amp;lt;BCLID&amp;gt;ghaleyas&amp;lt;/BCLID&amp;gt;&amp;lt;Hidden&amp;gt;false&amp;lt;/Hidden&amp;gt;&amp;lt;Deleted&amp;gt;false&amp;lt;/Deleted&amp;gt;&amp;lt;IsTeam&amp;gt;false&amp;lt;/IsTeam&amp;gt;&amp;lt;EmailDisplayName&amp;gt;Yasmin Ghale (yasmin.ghale@barclays.com)&amp;lt;/EmailDisplayName&amp;gt;&amp;lt;Email&amp;gt;Ghale, Yasmin (yasmin.gha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2&amp;lt;/Code&amp;gt;&amp;lt;Name&amp;gt;Gheeraert, Koen&amp;lt;/Name&amp;gt;&amp;lt;JapaneseName /&amp;gt;&amp;lt;DisplayName&amp;gt;Koen Gheeraert&amp;lt;/DisplayName&amp;gt;&amp;lt;BCID /&amp;gt;&amp;lt;BCLID&amp;gt;gheeraek&amp;lt;/BCLID&amp;gt;&amp;lt;Hidden&amp;gt;false&amp;lt;/Hidden&amp;gt;&amp;lt;Deleted&amp;gt;false&amp;lt;/Deleted&amp;gt;&amp;lt;IsTeam&amp;gt;false&amp;lt;/IsTeam&amp;gt;&amp;lt;EmailDisplayName&amp;gt;Koen Gheeraert (koen.gheeraert@barclays.com)&amp;lt;/EmailDisplayName&amp;gt;&amp;lt;Email&amp;gt;Gheeraert, Koen (koen.gheeraer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609&amp;lt;/Code&amp;gt;&amp;lt;Name&amp;gt;Ghia, Kartik&amp;lt;/Name&amp;gt;&amp;lt;JapaneseName /&amp;gt;&amp;lt;DisplayName&amp;gt;Kartik Ghia&amp;lt;/DisplayName&amp;gt;&amp;lt;BCID /&amp;gt;&amp;lt;BCLID&amp;gt;ghiakart&amp;lt;/BCLID&amp;gt;&amp;lt;Hidden&amp;gt;false&amp;lt;/Hidden&amp;gt;&amp;lt;Deleted&amp;gt;false&amp;lt;/Deleted&amp;gt;&amp;lt;IsTeam&amp;gt;false&amp;lt;/IsTeam&amp;gt;&amp;lt;EmailDisplayName&amp;gt;Kartik Ghia (kartik.ghia@barclays.com)&amp;lt;/EmailDisplayName&amp;gt;&amp;lt;Email&amp;gt;Ghia, Kartik (kartik.gh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96&amp;lt;/Code&amp;gt;&amp;lt;Name&amp;gt;Goberman, Larry&amp;lt;/Name&amp;gt;&amp;lt;JapaneseName /&amp;gt;&amp;lt;DisplayName&amp;gt;Larry Goberman&amp;lt;/DisplayName&amp;gt;&amp;lt;BCID /&amp;gt;&amp;lt;BCLID&amp;gt;lgoberma&amp;lt;/BCLID&amp;gt;&amp;lt;Hidden&amp;gt;false&amp;lt;/Hidden&amp;gt;&amp;lt;Deleted&amp;gt;false&amp;lt;/Deleted&amp;gt;&amp;lt;IsTeam&amp;gt;false&amp;lt;/IsTeam&amp;gt;&amp;lt;EmailDisplayName&amp;gt;Larry Goberman (larry.goberman@barclays.com)&amp;lt;/EmailDisplayName&amp;gt;&amp;lt;Email&amp;gt;Goberman, Larry (larry.gober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48&amp;lt;/Code&amp;gt;&amp;lt;Name&amp;gt;Golhar, Shawn&amp;lt;/Name&amp;gt;&amp;lt;JapaneseName /&amp;gt;&amp;lt;DisplayName&amp;gt;Shawn Golhar&amp;lt;/DisplayName&amp;gt;&amp;lt;BCID /&amp;gt;&amp;lt;BCLID&amp;gt;sgolhar&amp;lt;/BCLID&amp;gt;&amp;lt;Hidden&amp;gt;false&amp;lt;/Hidden&amp;gt;&amp;lt;Deleted&amp;gt;false&amp;lt;/Deleted&amp;gt;&amp;lt;IsTeam&amp;gt;false&amp;lt;/IsTeam&amp;gt;&amp;lt;EmailDisplayName&amp;gt;Shawn Golhar (shawn.golhar@barclays.com)&amp;lt;/EmailDisplayName&amp;gt;&amp;lt;Email&amp;gt;Golhar, Shawn (shawn.golh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4&amp;lt;/Code&amp;gt;&amp;lt;Name&amp;gt;Goradia, Krishna&amp;lt;/Name&amp;gt;&amp;lt;JapaneseName /&amp;gt;&amp;lt;DisplayName&amp;gt;Krishna Goradia&amp;lt;/DisplayName&amp;gt;&amp;lt;BCID /&amp;gt;&amp;lt;BCLID&amp;gt;goradiak&amp;lt;/BCLID&amp;gt;&amp;lt;Hidden&amp;gt;false&amp;lt;/Hidden&amp;gt;&amp;lt;Deleted&amp;gt;false&amp;lt;/Deleted&amp;gt;&amp;lt;IsTeam&amp;gt;false&amp;lt;/IsTeam&amp;gt;&amp;lt;EmailDisplayName&amp;gt;Krishna Goradia (krishna.goradia@barclays.com)&amp;lt;/EmailDisplayName&amp;gt;&amp;lt;Email&amp;gt;Goradia, Krishna (krishna.gorad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51&amp;lt;/Code&amp;gt;&amp;lt;Name&amp;gt;Gross, Eric&amp;lt;/Name&amp;gt;&amp;lt;JapaneseName /&amp;gt;&amp;lt;DisplayName&amp;gt;Eric Gross&amp;lt;/DisplayName&amp;gt;&amp;lt;BCID /&amp;gt;&amp;lt;BCLID&amp;gt;egross&amp;lt;/BCLID&amp;gt;&amp;lt;Hidden&amp;gt;false&amp;lt;/Hidden&amp;gt;&amp;lt;Deleted&amp;gt;false&amp;lt;/Deleted&amp;gt;&amp;lt;IsTeam&amp;gt;false&amp;lt;/IsTeam&amp;gt;&amp;lt;EmailDisplayName&amp;gt;Eric Gross (eric.gross@barclays.com)&amp;lt;/EmailDisplayName&amp;gt;&amp;lt;Email&amp;gt;Gross, Eric (eric.gros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07&amp;lt;/Code&amp;gt;&amp;lt;Name&amp;gt;Guan, Jingling&amp;lt;/Name&amp;gt;&amp;lt;JapaneseName /&amp;gt;&amp;lt;DisplayName&amp;gt;Jingling Guan&amp;lt;/DisplayName&amp;gt;&amp;lt;BCID /&amp;gt;&amp;lt;BCLID&amp;gt;guanjing&amp;lt;/BCLID&amp;gt;&amp;lt;Hidden&amp;gt;false&amp;lt;/Hidden&amp;gt;&amp;lt;Deleted&amp;gt;false&amp;lt;/Deleted&amp;gt;&amp;lt;IsTeam&amp;gt;false&amp;lt;/IsTeam&amp;gt;&amp;lt;EmailDisplayName&amp;gt;Jingling Guan (jingling.guan@barclays.com)&amp;lt;/EmailDisplayName&amp;gt;&amp;lt;Email&amp;gt;Guan, Jingling (jingling.gu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46&amp;lt;/Code&amp;gt;&amp;lt;Name&amp;gt;Gudin, Philippe&amp;lt;/Name&amp;gt;&amp;lt;JapaneseName /&amp;gt;&amp;lt;DisplayName&amp;gt;Philippe Gudin&amp;lt;/DisplayName&amp;gt;&amp;lt;BCID /&amp;gt;&amp;lt;BCLID&amp;gt;gudiphil&amp;lt;/BCLID&amp;gt;&amp;lt;Hidden&amp;gt;false&amp;lt;/Hidden&amp;gt;&amp;lt;Deleted&amp;gt;false&amp;lt;/Deleted&amp;gt;&amp;lt;IsTeam&amp;gt;false&amp;lt;/IsTeam&amp;gt;&amp;lt;EmailDisplayName&amp;gt;Philippe Gudin (philippe.gudin@barclays.com)&amp;lt;/EmailDisplayName&amp;gt;&amp;lt;Email&amp;gt;Gudin, Philippe (philippe.gud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10&amp;lt;/Code&amp;gt;&amp;lt;Name&amp;gt;Gun, Durukal&amp;lt;/Name&amp;gt;&amp;lt;JapaneseName /&amp;gt;&amp;lt;DisplayName&amp;gt;Durukal Gun&amp;lt;/DisplayName&amp;gt;&amp;lt;BCID /&amp;gt;&amp;lt;BCLID&amp;gt;gunduruk&amp;lt;/BCLID&amp;gt;&amp;lt;Hidden&amp;gt;false&amp;lt;/Hidden&amp;gt;&amp;lt;Deleted&amp;gt;false&amp;lt;/Deleted&amp;gt;&amp;lt;IsTeam&amp;gt;false&amp;lt;/IsTeam&amp;gt;&amp;lt;EmailDisplayName&amp;gt;Durukal Gun (durukal.gun@barclays.com)&amp;lt;/EmailDisplayName&amp;gt;&amp;lt;Email&amp;gt;Gun, Durukal (durukal.gu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04&amp;lt;/Code&amp;gt;&amp;lt;Name&amp;gt;Gupta, Sandeep&amp;lt;/Name&amp;gt;&amp;lt;JapaneseName /&amp;gt;&amp;lt;DisplayName&amp;gt;Sandeep Gupta&amp;lt;/DisplayName&amp;gt;&amp;lt;BCID /&amp;gt;&amp;lt;BCLID&amp;gt;guptsand&amp;lt;/BCLID&amp;gt;&amp;lt;Hidden&amp;gt;false&amp;lt;/Hidden&amp;gt;&amp;lt;Deleted&amp;gt;false&amp;lt;/Deleted&amp;gt;&amp;lt;IsTeam&amp;gt;false&amp;lt;/IsTeam&amp;gt;&amp;lt;EmailDisplayName&amp;gt;Sandeep Gupta (sandeep.a.gupta@barclays.com)&amp;lt;/EmailDisplayName&amp;gt;&amp;lt;Email&amp;gt;Gupta, Sandeep (sandeep.a.gupt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97&amp;lt;/Code&amp;gt;&amp;lt;Name&amp;gt;Gupta, Shobhit&amp;lt;/Name&amp;gt;&amp;lt;JapaneseName /&amp;gt;&amp;lt;DisplayName&amp;gt;Shobhit Gupta&amp;lt;/DisplayName&amp;gt;&amp;lt;BCID&amp;gt;402267&amp;lt;/BCID&amp;gt;&amp;lt;BCLID&amp;gt;guptas&amp;lt;/BCLID&amp;gt;&amp;lt;Hidden&amp;gt;false&amp;lt;/Hidden&amp;gt;&amp;lt;Deleted&amp;gt;false&amp;lt;/Deleted&amp;gt;&amp;lt;IsTeam&amp;gt;false&amp;lt;/IsTeam&amp;gt;&amp;lt;EmailDisplayName&amp;gt;Shobhit Gupta (shobhit.gupta@barclays.com)&amp;lt;/EmailDisplayName&amp;gt;&amp;lt;Email&amp;gt;Gupta, Shobhit (shobhit.gup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82&amp;lt;/Code&amp;gt;&amp;lt;Name&amp;gt;Hackel, Christopher&amp;lt;/Name&amp;gt;&amp;lt;JapaneseName /&amp;gt;&amp;lt;DisplayName&amp;gt;Christopher Hackel&amp;lt;/DisplayName&amp;gt;&amp;lt;BCID /&amp;gt;&amp;lt;BCLID&amp;gt;chackel&amp;lt;/BCLID&amp;gt;&amp;lt;Hidden&amp;gt;false&amp;lt;/Hidden&amp;gt;&amp;lt;Deleted&amp;gt;false&amp;lt;/Deleted&amp;gt;&amp;lt;IsTeam&amp;gt;false&amp;lt;/IsTeam&amp;gt;&amp;lt;EmailDisplayName&amp;gt;Christopher Hackel (christopher.hackel@barclays.com)&amp;lt;/EmailDisplayName&amp;gt;&amp;lt;Email&amp;gt;Hackel, Christopher (christopher.hack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21&amp;lt;/Code&amp;gt;&amp;lt;Name&amp;gt;Hajiloizou, Christy&amp;lt;/Name&amp;gt;&amp;lt;JapaneseName /&amp;gt;&amp;lt;DisplayName&amp;gt;Christy Hajiloizou&amp;lt;/DisplayName&amp;gt;&amp;lt;BCID /&amp;gt;&amp;lt;BCLID&amp;gt;hajiloic&amp;lt;/BCLID&amp;gt;&amp;lt;Hidden&amp;gt;false&amp;lt;/Hidden&amp;gt;&amp;lt;Deleted&amp;gt;false&amp;lt;/Deleted&amp;gt;&amp;lt;IsTeam&amp;gt;false&amp;lt;/IsTeam&amp;gt;&amp;lt;EmailDisplayName&amp;gt;Christy Hajiloizou (christy.hajiloizou@barclays.com)&amp;lt;/EmailDisplayName&amp;gt;&amp;lt;Email&amp;gt;Hajiloizou, Christy (christy.hajiloizou@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888&amp;lt;/Code&amp;gt;&amp;lt;Name&amp;gt;Harju, Jussi&amp;lt;/Name&amp;gt;&amp;lt;JapaneseName /&amp;gt;&amp;lt;DisplayName&amp;gt;Jussi Harju, CFA&amp;lt;/DisplayName&amp;gt;&amp;lt;BCID /&amp;gt;&amp;lt;BCLID&amp;gt;harjujus&amp;lt;/BCLID&amp;gt;&amp;lt;Hidden&amp;gt;false&amp;lt;/Hidden&amp;gt;&amp;lt;Deleted&amp;gt;false&amp;lt;/Deleted&amp;gt;&amp;lt;IsTeam&amp;gt;false&amp;lt;/IsTeam&amp;gt;&amp;lt;EmailDisplayName&amp;gt;Jussi Harju, CFA (jussi.harju@barclays.com)&amp;lt;/EmailDisplayName&amp;gt;&amp;lt;Email&amp;gt;Harju, Jussi (jussi.harj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18&amp;lt;/Code&amp;gt;&amp;lt;Name&amp;gt;Harlib, Jeff&amp;lt;/Name&amp;gt;&amp;lt;JapaneseName /&amp;gt;&amp;lt;DisplayName&amp;gt;Jeff Harlib&amp;lt;/DisplayName&amp;gt;&amp;lt;BCID /&amp;gt;&amp;lt;BCLID&amp;gt;jharlib&amp;lt;/BCLID&amp;gt;&amp;lt;Hidden&amp;gt;false&amp;lt;/Hidden&amp;gt;&amp;lt;Deleted&amp;gt;false&amp;lt;/Deleted&amp;gt;&amp;lt;IsTeam&amp;gt;false&amp;lt;/IsTeam&amp;gt;&amp;lt;EmailDisplayName&amp;gt;Jeff Harlib (jeffrey.harlib@barclays.com)&amp;lt;/EmailDisplayName&amp;gt;&amp;lt;Email&amp;gt;Harlib, Jeff (jeffrey.harlib@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148&amp;lt;/Code&amp;gt;&amp;lt;Name&amp;gt;Harman, Scott&amp;lt;/Name&amp;gt;&amp;lt;JapaneseName /&amp;gt;&amp;lt;DisplayName&amp;gt;Scott Harman&amp;lt;/DisplayName&amp;gt;&amp;lt;BCID /&amp;gt;&amp;lt;BCLID&amp;gt;harmans&amp;lt;/BCLID&amp;gt;&amp;lt;Hidden&amp;gt;false&amp;lt;/Hidden&amp;gt;&amp;lt;Deleted&amp;gt;false&amp;lt;/Deleted&amp;gt;&amp;lt;IsTeam&amp;gt;false&amp;lt;/IsTeam&amp;gt;&amp;lt;EmailDisplayName&amp;gt;Scott Harman (scott.harman@barclays.com)&amp;lt;/EmailDisplayName&amp;gt;&amp;lt;Email&amp;gt;Harman, Scott (scott.har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2&amp;lt;/Code&amp;gt;&amp;lt;Name&amp;gt;Hetland, Andreas&amp;lt;/Name&amp;gt;&amp;lt;JapaneseName /&amp;gt;&amp;lt;DisplayName&amp;gt;Andreas Hetland&amp;lt;/DisplayName&amp;gt;&amp;lt;BCID /&amp;gt;&amp;lt;BCLID&amp;gt;hetlanda&amp;lt;/BCLID&amp;gt;&amp;lt;Hidden&amp;gt;false&amp;lt;/Hidden&amp;gt;&amp;lt;Deleted&amp;gt;false&amp;lt;/Deleted&amp;gt;&amp;lt;IsTeam&amp;gt;false&amp;lt;/IsTeam&amp;gt;&amp;lt;EmailDisplayName&amp;gt;Andreas Hetland (andreas.hetland@barclays.com)&amp;lt;/EmailDisplayName&amp;gt;&amp;lt;Email&amp;gt;Hetland, Andreas (andreas.hetlan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00&amp;lt;/Code&amp;gt;&amp;lt;Name&amp;gt;Hewitt, Daniel&amp;lt;/Name&amp;gt;&amp;lt;JapaneseName /&amp;gt;&amp;lt;DisplayName&amp;gt;Daniel Hewitt&amp;lt;/DisplayName&amp;gt;&amp;lt;BCID /&amp;gt;&amp;lt;BCLID&amp;gt;hewitdan&amp;lt;/BCLID&amp;gt;&amp;lt;Hidden&amp;gt;false&amp;lt;/Hidden&amp;gt;&amp;lt;Deleted&amp;gt;false&amp;lt;/Deleted&amp;gt;&amp;lt;IsTeam&amp;gt;false&amp;lt;/IsTeam&amp;gt;&amp;lt;EmailDisplayName&amp;gt;Daniel Hewitt (daniel.hewitt@barclays.com)&amp;lt;/EmailDisplayName&amp;gt;&amp;lt;Email&amp;gt;Hewitt, Daniel (daniel.hew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70&amp;lt;/Code&amp;gt;&amp;lt;Name&amp;gt;Ho, CFA, Sue&amp;lt;/Name&amp;gt;&amp;lt;JapaneseName /&amp;gt;&amp;lt;DisplayName&amp;gt;Sue Ho, CFA&amp;lt;/DisplayName&amp;gt;&amp;lt;BCID /&amp;gt;&amp;lt;BCLID&amp;gt;hosue&amp;lt;/BCLID&amp;gt;&amp;lt;Hidden&amp;gt;false&amp;lt;/Hidden&amp;gt;&amp;lt;Deleted&amp;gt;false&amp;lt;/Deleted&amp;gt;&amp;lt;IsTeam&amp;gt;false&amp;lt;/IsTeam&amp;gt;&amp;lt;EmailDisplayName&amp;gt;Sue Ho, CFA (sue.ho@barclays.com)&amp;lt;/EmailDisplayName&amp;gt;&amp;lt;Email&amp;gt;Ho, CFA, Sue (sue.h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05&amp;lt;/Code&amp;gt;&amp;lt;Name&amp;gt;Holden, Hale&amp;lt;/Name&amp;gt;&amp;lt;JapaneseName /&amp;gt;&amp;lt;DisplayName&amp;gt;Hale Holden&amp;lt;/DisplayName&amp;gt;&amp;lt;BCID&amp;gt;402200&amp;lt;/BCID&amp;gt;&amp;lt;BCLID&amp;gt;holdenh&amp;lt;/BCLID&amp;gt;&amp;lt;Hidden&amp;gt;false&amp;lt;/Hidden&amp;gt;&amp;lt;Deleted&amp;gt;false&amp;lt;/Deleted&amp;gt;&amp;lt;IsTeam&amp;gt;false&amp;lt;/IsTeam&amp;gt;&amp;lt;EmailDisplayName&amp;gt;Hale Holden (hale.holden@barclays.com)&amp;lt;/EmailDisplayName&amp;gt;&amp;lt;Email&amp;gt;Holden, Hale (hale.holde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806&amp;lt;/Code&amp;gt;&amp;lt;Name&amp;gt;Horner, Jonathan&amp;lt;/Name&amp;gt;&amp;lt;JapaneseName /&amp;gt;&amp;lt;DisplayName&amp;gt;Jonathan Horner&amp;lt;/DisplayName&amp;gt;&amp;lt;BCID /&amp;gt;&amp;lt;BCLID&amp;gt;hornejon&amp;lt;/BCLID&amp;gt;&amp;lt;Hidden&amp;gt;false&amp;lt;/Hidden&amp;gt;&amp;lt;Deleted&amp;gt;false&amp;lt;/Deleted&amp;gt;&amp;lt;IsTeam&amp;gt;false&amp;lt;/IsTeam&amp;gt;&amp;lt;EmailDisplayName&amp;gt;Jonathan Horner (jonathan.m.horner@barclays.com)&amp;lt;/EmailDisplayName&amp;gt;&amp;lt;Email&amp;gt;Horner, Jonathan (jonathan.m.horn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94&amp;lt;/Code&amp;gt;&amp;lt;Name&amp;gt;Houghton, Christopher&amp;lt;/Name&amp;gt;&amp;lt;JapaneseName /&amp;gt;&amp;lt;DisplayName&amp;gt;Christopher Houghton&amp;lt;/DisplayName&amp;gt;&amp;lt;BCID /&amp;gt;&amp;lt;BCLID&amp;gt;houghtoc&amp;lt;/BCLID&amp;gt;&amp;lt;Hidden&amp;gt;false&amp;lt;/Hidden&amp;gt;&amp;lt;Deleted&amp;gt;false&amp;lt;/Deleted&amp;gt;&amp;lt;IsTeam&amp;gt;false&amp;lt;/IsTeam&amp;gt;&amp;lt;EmailDisplayName&amp;gt;Christopher Houghton (christopher.houghton@barclays.com)&amp;lt;/EmailDisplayName&amp;gt;&amp;lt;Email&amp;gt;Houghton, Christopher (christopher.hought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40&amp;lt;/Code&amp;gt;&amp;lt;Name&amp;gt;Howe, Nicholas&amp;lt;/Name&amp;gt;&amp;lt;JapaneseName /&amp;gt;&amp;lt;DisplayName&amp;gt;Nicholas Howe&amp;lt;/DisplayName&amp;gt;&amp;lt;BCID /&amp;gt;&amp;lt;BCLID&amp;gt;howenick&amp;lt;/BCLID&amp;gt;&amp;lt;Hidden&amp;gt;false&amp;lt;/Hidden&amp;gt;&amp;lt;Deleted&amp;gt;false&amp;lt;/Deleted&amp;gt;&amp;lt;IsTeam&amp;gt;false&amp;lt;/IsTeam&amp;gt;&amp;lt;EmailDisplayName&amp;gt;Nicholas Howe (nick.howe@barclays.com)&amp;lt;/EmailDisplayName&amp;gt;&amp;lt;Email&amp;gt;Howe, Nicholas (nick.how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27&amp;lt;/Code&amp;gt;&amp;lt;Name&amp;gt;Hsieh, Angela&amp;lt;/Name&amp;gt;&amp;lt;JapaneseName /&amp;gt;&amp;lt;DisplayName&amp;gt;Angela Hsieh&amp;lt;/DisplayName&amp;gt;&amp;lt;BCID /&amp;gt;&amp;lt;BCLID&amp;gt;hsieange&amp;lt;/BCLID&amp;gt;&amp;lt;Hidden&amp;gt;false&amp;lt;/Hidden&amp;gt;&amp;lt;Deleted&amp;gt;false&amp;lt;/Deleted&amp;gt;&amp;lt;IsTeam&amp;gt;false&amp;lt;/IsTeam&amp;gt;&amp;lt;EmailDisplayName&amp;gt;Angela Hsieh (angela.hsieh@barclays.com)&amp;lt;/EmailDisplayName&amp;gt;&amp;lt;Email&amp;gt;Hsieh, Angela (angela.hsie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6&amp;lt;/Code&amp;gt;&amp;lt;Name&amp;gt;Hurwitz, Jesse&amp;lt;/Name&amp;gt;&amp;lt;JapaneseName /&amp;gt;&amp;lt;DisplayName&amp;gt;Jesse Hurwitz&amp;lt;/DisplayName&amp;gt;&amp;lt;BCID /&amp;gt;&amp;lt;BCLID&amp;gt;hurwitzj&amp;lt;/BCLID&amp;gt;&amp;lt;Hidden&amp;gt;false&amp;lt;/Hidden&amp;gt;&amp;lt;Deleted&amp;gt;false&amp;lt;/Deleted&amp;gt;&amp;lt;IsTeam&amp;gt;false&amp;lt;/IsTeam&amp;gt;&amp;lt;EmailDisplayName&amp;gt;Jesse Hurwitz (jesse.hurwitz@barclays.com)&amp;lt;/EmailDisplayName&amp;gt;&amp;lt;Email&amp;gt;Hurwitz, Jesse (jesse.hurwit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78&amp;lt;/Code&amp;gt;&amp;lt;Name&amp;gt;Hyman, Jay&amp;lt;/Name&amp;gt;&amp;lt;JapaneseName /&amp;gt;&amp;lt;DisplayName&amp;gt;Jay Hyman&amp;lt;/DisplayName&amp;gt;&amp;lt;BCID /&amp;gt;&amp;lt;BCLID&amp;gt;hymanjay&amp;lt;/BCLID&amp;gt;&amp;lt;Hidden&amp;gt;false&amp;lt;/Hidden&amp;gt;&amp;lt;Deleted&amp;gt;false&amp;lt;/Deleted&amp;gt;&amp;lt;IsTeam&amp;gt;false&amp;lt;/IsTeam&amp;gt;&amp;lt;EmailDisplayName&amp;gt;Jay Hyman (jay.hyman@barclays.com)&amp;lt;/EmailDisplayName&amp;gt;&amp;lt;Email&amp;gt;Hyman, Jay (jay.hy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60&amp;lt;/Code&amp;gt;&amp;lt;Name&amp;gt;Iida, Minako&amp;lt;/Name&amp;gt;&amp;lt;JapaneseName&amp;gt;飯田　美奈子&amp;lt;/JapaneseName&amp;gt;&amp;lt;DisplayName&amp;gt;Minako Iida&amp;lt;/DisplayName&amp;gt;&amp;lt;BCID /&amp;gt;&amp;lt;BCLID&amp;gt;iidamina&amp;lt;/BCLID&amp;gt;&amp;lt;Hidden&amp;gt;false&amp;lt;/Hidden&amp;gt;&amp;lt;Deleted&amp;gt;false&amp;lt;/Deleted&amp;gt;&amp;lt;IsTeam&amp;gt;false&amp;lt;/IsTeam&amp;gt;&amp;lt;EmailDisplayName&amp;gt;Minako Iida (minako.iida@barclays.com)&amp;lt;/EmailDisplayName&amp;gt;&amp;lt;Email&amp;gt;Iida, Minako (minako.ii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8&amp;lt;/Code&amp;gt;&amp;lt;Name&amp;gt;Indices, Strategy&amp;lt;/Name&amp;gt;&amp;lt;JapaneseName /&amp;gt;&amp;lt;DisplayName&amp;gt;Strategy Indices&amp;lt;/DisplayName&amp;gt;&amp;lt;BCID /&amp;gt;&amp;lt;BCLID /&amp;gt;&amp;lt;Hidden&amp;gt;false&amp;lt;/Hidden&amp;gt;&amp;lt;Deleted&amp;gt;false&amp;lt;/Deleted&amp;gt;&amp;lt;IsTeam&amp;gt;true&amp;lt;/IsTeam&amp;gt;&amp;lt;EmailDisplayName&amp;gt;Strategy Indices (ipg@barclays.com)&amp;lt;/EmailDisplayName&amp;gt;&amp;lt;Email&amp;gt;Indices, Strategy (ip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61&amp;lt;/Code&amp;gt;&amp;lt;Name&amp;gt;Islam, Moyeen&amp;lt;/Name&amp;gt;&amp;lt;JapaneseName /&amp;gt;&amp;lt;DisplayName&amp;gt;Moyeen Islam&amp;lt;/DisplayName&amp;gt;&amp;lt;BCID /&amp;gt;&amp;lt;BCLID&amp;gt;islamm&amp;lt;/BCLID&amp;gt;&amp;lt;Hidden&amp;gt;false&amp;lt;/Hidden&amp;gt;&amp;lt;Deleted&amp;gt;false&amp;lt;/Deleted&amp;gt;&amp;lt;IsTeam&amp;gt;false&amp;lt;/IsTeam&amp;gt;&amp;lt;EmailDisplayName&amp;gt;Moyeen Islam (moyeen.islam@barclays.com)&amp;lt;/EmailDisplayName&amp;gt;&amp;lt;Email&amp;gt;Islam, Moyeen (moyeen.isla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3&amp;lt;/Code&amp;gt;&amp;lt;Name&amp;gt;Jaime Martinez, Andres&amp;lt;/Name&amp;gt;&amp;lt;JapaneseName /&amp;gt;&amp;lt;DisplayName&amp;gt;Andres Jaime Martinez&amp;lt;/DisplayName&amp;gt;&amp;lt;BCID /&amp;gt;&amp;lt;BCLID&amp;gt;jaimandr&amp;lt;/BCLID&amp;gt;&amp;lt;Hidden&amp;gt;false&amp;lt;/Hidden&amp;gt;&amp;lt;Deleted&amp;gt;false&amp;lt;/Deleted&amp;gt;&amp;lt;IsTeam&amp;gt;false&amp;lt;/IsTeam&amp;gt;&amp;lt;EmailDisplayName&amp;gt;Andres Jaime Martinez (andres.jaimemartinez@barclays.com)&amp;lt;/EmailDisplayName&amp;gt;&amp;lt;Email&amp;gt;Jaime Martinez, Andres (andres.jaimemartin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6&amp;lt;/Code&amp;gt;&amp;lt;Name&amp;gt;Jain, CFA, Anuj&amp;lt;/Name&amp;gt;&amp;lt;JapaneseName /&amp;gt;&amp;lt;DisplayName&amp;gt;Anuj Jain, CFA&amp;lt;/DisplayName&amp;gt;&amp;lt;BCID /&amp;gt;&amp;lt;BCLID&amp;gt;jainanu2&amp;lt;/BCLID&amp;gt;&amp;lt;Hidden&amp;gt;false&amp;lt;/Hidden&amp;gt;&amp;lt;Deleted&amp;gt;false&amp;lt;/Deleted&amp;gt;&amp;lt;IsTeam&amp;gt;false&amp;lt;/IsTeam&amp;gt;&amp;lt;EmailDisplayName&amp;gt;Anuj Jain, CFA (anuj.jain2@barclays.com)&amp;lt;/EmailDisplayName&amp;gt;&amp;lt;Email&amp;gt;Jain, CFA, Anuj (anuj.jain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3&amp;lt;/Code&amp;gt;&amp;lt;Name&amp;gt;Japan, POINT -&amp;lt;/Name&amp;gt;&amp;lt;JapaneseName /&amp;gt;&amp;lt;DisplayName&amp;gt;POINT - Japan&amp;lt;/DisplayName&amp;gt;&amp;lt;BCID /&amp;gt;&amp;lt;BCLID /&amp;gt;&amp;lt;Hidden&amp;gt;false&amp;lt;/Hidden&amp;gt;&amp;lt;Deleted&amp;gt;false&amp;lt;/Deleted&amp;gt;&amp;lt;IsTeam&amp;gt;true&amp;lt;/IsTeam&amp;gt;&amp;lt;EmailDisplayName&amp;gt;POINT - Japan (PointAsia@barclays.com)&amp;lt;/EmailDisplayName&amp;gt;&amp;lt;Email&amp;gt;Japan, POINT - (PointAs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3&amp;lt;/Code&amp;gt;&amp;lt;Name&amp;gt;Jiang, Jenny&amp;lt;/Name&amp;gt;&amp;lt;JapaneseName /&amp;gt;&amp;lt;DisplayName&amp;gt;Jenny Jiang&amp;lt;/DisplayName&amp;gt;&amp;lt;BCID /&amp;gt;&amp;lt;BCLID&amp;gt;jiangj&amp;lt;/BCLID&amp;gt;&amp;lt;Hidden&amp;gt;false&amp;lt;/Hidden&amp;gt;&amp;lt;Deleted&amp;gt;false&amp;lt;/Deleted&amp;gt;&amp;lt;IsTeam&amp;gt;false&amp;lt;/IsTeam&amp;gt;&amp;lt;EmailDisplayName&amp;gt;Jenny Jiang (jenny.jiang@barclays.com)&amp;lt;/EmailDisplayName&amp;gt;&amp;lt;Email&amp;gt;Jiang, Jenny (jenny.ji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84&amp;lt;/Code&amp;gt;&amp;lt;Name&amp;gt;Jiang, Mengyi&amp;lt;/Name&amp;gt;&amp;lt;JapaneseName /&amp;gt;&amp;lt;DisplayName&amp;gt;Mengyi Jiang&amp;lt;/DisplayName&amp;gt;&amp;lt;BCID /&amp;gt;&amp;lt;BCLID&amp;gt;jiangmel&amp;lt;/BCLID&amp;gt;&amp;lt;Hidden&amp;gt;false&amp;lt;/Hidden&amp;gt;&amp;lt;Deleted&amp;gt;false&amp;lt;/Deleted&amp;gt;&amp;lt;IsTeam&amp;gt;false&amp;lt;/IsTeam&amp;gt;&amp;lt;EmailDisplayName&amp;gt;Mengyi Jiang (melly.jiang@barclays.com)&amp;lt;/EmailDisplayName&amp;gt;&amp;lt;Email&amp;gt;Jiang, Mengyi (melly.ji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95&amp;lt;/Code&amp;gt;&amp;lt;Name&amp;gt;Kadota, Shinichiro&amp;lt;/Name&amp;gt;&amp;lt;JapaneseName&amp;gt;門田　真一郎&amp;lt;/JapaneseName&amp;gt;&amp;lt;DisplayName&amp;gt;Shinichiro Kadota&amp;lt;/DisplayName&amp;gt;&amp;lt;BCID /&amp;gt;&amp;lt;BCLID&amp;gt;kadotas&amp;lt;/BCLID&amp;gt;&amp;lt;Hidden&amp;gt;false&amp;lt;/Hidden&amp;gt;&amp;lt;Deleted&amp;gt;false&amp;lt;/Deleted&amp;gt;&amp;lt;IsTeam&amp;gt;false&amp;lt;/IsTeam&amp;gt;&amp;lt;EmailDisplayName&amp;gt;Shinichiro Kadota (shinichiro.kadota2@barclays.com)&amp;lt;/EmailDisplayName&amp;gt;&amp;lt;Email&amp;gt;Kadota, Shinichiro (shinichiro.kadota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74&amp;lt;/Code&amp;gt;&amp;lt;Name&amp;gt;Karakurt, Fatih&amp;lt;/Name&amp;gt;&amp;lt;JapaneseName /&amp;gt;&amp;lt;DisplayName&amp;gt;Fatih Karakurt&amp;lt;/DisplayName&amp;gt;&amp;lt;BCID /&amp;gt;&amp;lt;BCLID&amp;gt;fkarakur&amp;lt;/BCLID&amp;gt;&amp;lt;Hidden&amp;gt;false&amp;lt;/Hidden&amp;gt;&amp;lt;Deleted&amp;gt;false&amp;lt;/Deleted&amp;gt;&amp;lt;IsTeam&amp;gt;false&amp;lt;/&quot; /&gt;&lt;w:docVar w:name=&quot;AnalystDataEmailBlast2&quot; w:val=&quot;IsTeam&amp;gt;&amp;lt;EmailDisplayName&amp;gt;Fatih Karakurt (fatih.karakurt@barclays.com)&amp;lt;/EmailDisplayName&amp;gt;&amp;lt;Email&amp;gt;Karakurt, Fatih (fatih.karakur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8&amp;lt;/Code&amp;gt;&amp;lt;Name&amp;gt;Karzel, Tomasz&amp;lt;/Name&amp;gt;&amp;lt;JapaneseName /&amp;gt;&amp;lt;DisplayName&amp;gt;Tomasz Karzel&amp;lt;/DisplayName&amp;gt;&amp;lt;BCID /&amp;gt;&amp;lt;BCLID&amp;gt;karzelto&amp;lt;/BCLID&amp;gt;&amp;lt;Hidden&amp;gt;false&amp;lt;/Hidden&amp;gt;&amp;lt;Deleted&amp;gt;false&amp;lt;/Deleted&amp;gt;&amp;lt;IsTeam&amp;gt;false&amp;lt;/IsTeam&amp;gt;&amp;lt;EmailDisplayName&amp;gt;Tomasz Karzel (tomasz.karzel@barclays.com)&amp;lt;/EmailDisplayName&amp;gt;&amp;lt;Email&amp;gt;Karzel, Tomasz (tomasz.karz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89&amp;lt;/Code&amp;gt;&amp;lt;Name&amp;gt;Keches, Andrew&amp;lt;/Name&amp;gt;&amp;lt;JapaneseName /&amp;gt;&amp;lt;DisplayName&amp;gt;Andrew Keches, CFA&amp;lt;/DisplayName&amp;gt;&amp;lt;BCID /&amp;gt;&amp;lt;BCLID&amp;gt;kechesan&amp;lt;/BCLID&amp;gt;&amp;lt;Hidden&amp;gt;false&amp;lt;/Hidden&amp;gt;&amp;lt;Deleted&amp;gt;false&amp;lt;/Deleted&amp;gt;&amp;lt;IsTeam&amp;gt;false&amp;lt;/IsTeam&amp;gt;&amp;lt;EmailDisplayName&amp;gt;Andrew Keches, CFA (andrew.keches@barclays.com)&amp;lt;/EmailDisplayName&amp;gt;&amp;lt;Email&amp;gt;Keches, Andrew (andrew.keches@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075&amp;lt;/Code&amp;gt;&amp;lt;Name&amp;gt;Keenan, Mike&amp;lt;/Name&amp;gt;&amp;lt;JapaneseName /&amp;gt;&amp;lt;DisplayName&amp;gt;Mike Keenan&amp;lt;/DisplayName&amp;gt;&amp;lt;BCID /&amp;gt;&amp;lt;BCLID&amp;gt;keenanmi&amp;lt;/BCLID&amp;gt;&amp;lt;Hidden&amp;gt;false&amp;lt;/Hidden&amp;gt;&amp;lt;Deleted&amp;gt;false&amp;lt;/Deleted&amp;gt;&amp;lt;IsTeam&amp;gt;false&amp;lt;/IsTeam&amp;gt;&amp;lt;EmailDisplayName&amp;gt;Mike Keenan (mike.keenan@barclays.com)&amp;lt;/EmailDisplayName&amp;gt;&amp;lt;Email&amp;gt;Keenan, Mike (mike.keen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77&amp;lt;/Code&amp;gt;&amp;lt;Name&amp;gt;Keller, Christian&amp;lt;/Name&amp;gt;&amp;lt;JapaneseName /&amp;gt;&amp;lt;DisplayName&amp;gt;Christian Keller&amp;lt;/DisplayName&amp;gt;&amp;lt;BCID /&amp;gt;&amp;lt;BCLID&amp;gt;chkeller&amp;lt;/BCLID&amp;gt;&amp;lt;Hidden&amp;gt;false&amp;lt;/Hidden&amp;gt;&amp;lt;Deleted&amp;gt;false&amp;lt;/Deleted&amp;gt;&amp;lt;IsTeam&amp;gt;false&amp;lt;/IsTeam&amp;gt;&amp;lt;EmailDisplayName&amp;gt;Christian Keller (christian.keller@barclays.com)&amp;lt;/EmailDisplayName&amp;gt;&amp;lt;Email&amp;gt;Keller, Christian (christian.kell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58&amp;lt;/Code&amp;gt;&amp;lt;Name&amp;gt;Khambatta, CFA, CAIA, Zarvan&amp;lt;/Name&amp;gt;&amp;lt;JapaneseName /&amp;gt;&amp;lt;DisplayName&amp;gt;Zarvan Khambatta, CFA, CAIA&amp;lt;/DisplayName&amp;gt;&amp;lt;BCID /&amp;gt;&amp;lt;BCLID&amp;gt;khambatz&amp;lt;/BCLID&amp;gt;&amp;lt;Hidden&amp;gt;false&amp;lt;/Hidden&amp;gt;&amp;lt;Deleted&amp;gt;false&amp;lt;/Deleted&amp;gt;&amp;lt;IsTeam&amp;gt;false&amp;lt;/IsTeam&amp;gt;&amp;lt;EmailDisplayName&amp;gt;Zarvan Khambatta, CFA, CAIA (zarvan.khambatta@barclays.com)&amp;lt;/EmailDisplayName&amp;gt;&amp;lt;Email&amp;gt;Khambatta, CFA, CAIA, Zarvan (zarvan.khambat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01&amp;lt;/Code&amp;gt;&amp;lt;Name&amp;gt;Kochugovindan, Sreekala&amp;lt;/Name&amp;gt;&amp;lt;JapaneseName /&amp;gt;&amp;lt;DisplayName&amp;gt;Sreekala Kochugovindan&amp;lt;/DisplayName&amp;gt;&amp;lt;BCID /&amp;gt;&amp;lt;BCLID&amp;gt;kochugos&amp;lt;/BCLID&amp;gt;&amp;lt;Hidden&amp;gt;false&amp;lt;/Hidden&amp;gt;&amp;lt;Deleted&amp;gt;false&amp;lt;/Deleted&amp;gt;&amp;lt;IsTeam&amp;gt;false&amp;lt;/IsTeam&amp;gt;&amp;lt;EmailDisplayName&amp;gt;Sreekala Kochugovindan (sreekala.kochugovindan@barclays.com)&amp;lt;/EmailDisplayName&amp;gt;&amp;lt;Email&amp;gt;Kochugovindan, Sreekala (sreekala.kochugovind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56&amp;lt;/Code&amp;gt;&amp;lt;Name&amp;gt;Kolbe, Andreas&amp;lt;/Name&amp;gt;&amp;lt;JapaneseName /&amp;gt;&amp;lt;DisplayName&amp;gt;Andreas Kolbe&amp;lt;/DisplayName&amp;gt;&amp;lt;BCID&amp;gt;402676&amp;lt;/BCID&amp;gt;&amp;lt;BCLID&amp;gt;kolbeand&amp;lt;/BCLID&amp;gt;&amp;lt;Hidden&amp;gt;false&amp;lt;/Hidden&amp;gt;&amp;lt;Deleted&amp;gt;false&amp;lt;/Deleted&amp;gt;&amp;lt;IsTeam&amp;gt;false&amp;lt;/IsTeam&amp;gt;&amp;lt;EmailDisplayName&amp;gt;Andreas Kolbe (andreas.kolbe@barclays.com)&amp;lt;/EmailDisplayName&amp;gt;&amp;lt;Email&amp;gt;Kolbe, Andreas (andreas.kolb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733&amp;lt;/Code&amp;gt;&amp;lt;Name&amp;gt;Konstantinovsky, Vadim&amp;lt;/Name&amp;gt;&amp;lt;JapaneseName /&amp;gt;&amp;lt;DisplayName&amp;gt;Vadim Konstantinovsky, CFA&amp;lt;/DisplayName&amp;gt;&amp;lt;BCID /&amp;gt;&amp;lt;BCLID&amp;gt;vkonstan&amp;lt;/BCLID&amp;gt;&amp;lt;Hidden&amp;gt;false&amp;lt;/Hidden&amp;gt;&amp;lt;Deleted&amp;gt;false&amp;lt;/Deleted&amp;gt;&amp;lt;IsTeam&amp;gt;false&amp;lt;/IsTeam&amp;gt;&amp;lt;EmailDisplayName&amp;gt;Vadim Konstantinovsky, CFA (vkonstan@barclays.com)&amp;lt;/EmailDisplayName&amp;gt;&amp;lt;Email&amp;gt;Konstantinovsky, Vadim (vkons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45&amp;lt;/Code&amp;gt;&amp;lt;Name&amp;gt;Kotecha, Mitul&amp;lt;/Name&amp;gt;&amp;lt;JapaneseName /&amp;gt;&amp;lt;DisplayName&amp;gt;Mitul Kotecha&amp;lt;/DisplayName&amp;gt;&amp;lt;BCID /&amp;gt;&amp;lt;BCLID&amp;gt;kotecham&amp;lt;/BCLID&amp;gt;&amp;lt;Hidden&amp;gt;false&amp;lt;/Hidden&amp;gt;&amp;lt;Deleted&amp;gt;false&amp;lt;/Deleted&amp;gt;&amp;lt;IsTeam&amp;gt;false&amp;lt;/IsTeam&amp;gt;&amp;lt;EmailDisplayName&amp;gt;Mitul Kotecha (mitul.kotecha@barclays.com)&amp;lt;/EmailDisplayName&amp;gt;&amp;lt;Email&amp;gt;Kotecha, Mitul (mitul.kotech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39&amp;lt;/Code&amp;gt;&amp;lt;Name&amp;gt;Kudwitt, Andrew&amp;lt;/Name&amp;gt;&amp;l"/>
    <w:docVar w:name="strCompilationVariables15" w:val="t;JapaneseName /&amp;gt;&amp;lt;DisplayName&amp;gt;Andrew Kudwitt&amp;lt;/DisplayName&amp;gt;&amp;lt;BCID /&amp;gt;&amp;lt;BCLID&amp;gt;kudwitta&amp;lt;/BCLID&amp;gt;&amp;lt;Hidden&amp;gt;false&amp;lt;/Hidden&amp;gt;&amp;lt;Deleted&amp;gt;false&amp;lt;/Deleted&amp;gt;&amp;lt;IsTeam&amp;gt;false&amp;lt;/IsTeam&amp;gt;&amp;lt;EmailDisplayName&amp;gt;Andrew Kudwitt (andrew.l.kudwitt@barclays.com)&amp;lt;/EmailDisplayName&amp;gt;&amp;lt;Email&amp;gt;Kudwitt, Andrew (andrew.l.kudw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9&amp;lt;/Code&amp;gt;&amp;lt;Name&amp;gt;Kumar, Arvind&amp;lt;/Name&amp;gt;&amp;lt;JapaneseName /&amp;gt;&amp;lt;DisplayName&amp;gt;Arvind Kumar&amp;lt;/DisplayName&amp;gt;&amp;lt;BCID /&amp;gt;&amp;lt;BCLID&amp;gt;kumara71&amp;lt;/BCLID&amp;gt;&amp;lt;Hidden&amp;gt;false&amp;lt;/Hidden&amp;gt;&amp;lt;Deleted&amp;gt;false&amp;lt;/Deleted&amp;gt;&amp;lt;IsTeam&amp;gt;false&amp;lt;/IsTeam&amp;gt;&amp;lt;EmailDisplayName&amp;gt;Arvind Kumar (arvind.kumar4@barclays.com)&amp;lt;/EmailDisplayName&amp;gt;&amp;lt;Email&amp;gt;Kumar, Arvind (arvind.kumar4@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47&amp;lt;/Code&amp;gt;&amp;lt;Name&amp;gt;Kunikawa, Ina&amp;lt;/Name&amp;gt;&amp;lt;JapaneseName&amp;gt;国川　雨那&amp;lt;/JapaneseName&amp;gt;&amp;lt;DisplayName&amp;gt;Ina Kunikawa&amp;lt;/DisplayName&amp;gt;&amp;lt;BCID /&amp;gt;&amp;lt;BCLID&amp;gt;kunikawi&amp;lt;/BCLID&amp;gt;&amp;lt;Hidden&amp;gt;false&amp;lt;/Hidden&amp;gt;&amp;lt;Deleted&amp;gt;false&amp;lt;/Deleted&amp;gt;&amp;lt;IsTeam&amp;gt;false&amp;lt;/IsTeam&amp;gt;&amp;lt;EmailDisplayName&amp;gt;Ina Kunikawa (ina.kunikawa@barclays.com)&amp;lt;/EmailDisplayName&amp;gt;&amp;lt;Email&amp;gt;Kunikawa, Ina (ina.kunikaw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998&amp;lt;/Code&amp;gt;&amp;lt;Name&amp;gt;Kuo, Sherwood&amp;lt;/Name&amp;gt;&amp;lt;JapaneseName /&amp;gt;&amp;lt;DisplayName&amp;gt;Sherwood Kuo&amp;lt;/DisplayName&amp;gt;&amp;lt;BCID /&amp;gt;&amp;lt;BCLID&amp;gt;skuo1&amp;lt;/BCLID&amp;gt;&amp;lt;Hidden&amp;gt;false&amp;lt;/Hidden&amp;gt;&amp;lt;Deleted&amp;gt;false&amp;lt;/Deleted&amp;gt;&amp;lt;IsTeam&amp;gt;false&amp;lt;/IsTeam&amp;gt;&amp;lt;EmailDisplayName&amp;gt;Sherwood Kuo (sherwood.kuo@barclays.com)&amp;lt;/EmailDisplayName&amp;gt;&amp;lt;Email&amp;gt;Kuo, Sherwood (sherwood.ku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732&amp;lt;/Code&amp;gt;&amp;lt;Name&amp;gt;Lalli, Brian&amp;lt;/Name&amp;gt;&amp;lt;JapaneseName /&amp;gt;&amp;lt;DisplayName&amp;gt;Brian Lalli&amp;lt;/DisplayName&amp;gt;&amp;lt;BCID /&amp;gt;&amp;lt;BCLID&amp;gt;blalli&amp;lt;/BCLID&amp;gt;&amp;lt;Hidden&amp;gt;false&amp;lt;/Hidden&amp;gt;&amp;lt;Deleted&amp;gt;false&amp;lt;/Deleted&amp;gt;&amp;lt;IsTeam&amp;gt;false&amp;lt;/IsTeam&amp;gt;&amp;lt;EmailDisplayName&amp;gt;Brian Lalli (brian.lalli@barclays.com)&amp;lt;/EmailDisplayName&amp;gt;&amp;lt;Email&amp;gt;Lalli, Brian (brian.lalli@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35&amp;lt;/Code&amp;gt;&amp;lt;Name&amp;gt;Lang, Daniel&amp;lt;/Name&amp;gt;&amp;lt;JapaneseName /&amp;gt;&amp;lt;DisplayName&amp;gt;Daniel Lang&amp;lt;/DisplayName&amp;gt;&amp;lt;BCID /&amp;gt;&amp;lt;BCLID&amp;gt;langdani&amp;lt;/BCLID&amp;gt;&amp;lt;Hidden&amp;gt;false&amp;lt;/Hidden&amp;gt;&amp;lt;Deleted&amp;gt;false&amp;lt;/Deleted&amp;gt;&amp;lt;IsTeam&amp;gt;false&amp;lt;/IsTeam&amp;gt;&amp;lt;EmailDisplayName&amp;gt;Daniel Lang (daniel.lang@barclays.com)&amp;lt;/EmailDisplayName&amp;gt;&amp;lt;Email&amp;gt;Lang, Daniel (daniel.lang@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2055&amp;lt;/Code&amp;gt;&amp;lt;Name&amp;gt;Lazanas, Anthony&amp;lt;/Name&amp;gt;&amp;lt;JapaneseName /&amp;gt;&amp;lt;DisplayName&amp;gt;Anthony Lazanas&amp;lt;/DisplayName&amp;gt;&amp;lt;BCID /&amp;gt;&amp;lt;BCLID&amp;gt;alazanas&amp;lt;/BCLID&amp;gt;&amp;lt;Hidden&amp;gt;false&amp;lt;/Hidden&amp;gt;&amp;lt;Deleted&amp;gt;false&amp;lt;/Deleted&amp;gt;&amp;lt;IsTeam&amp;gt;false&amp;lt;/IsTeam&amp;gt;&amp;lt;EmailDisplayName&amp;gt;Anthony Lazanas (anthony.lazanas@barclays.com)&amp;lt;/EmailDisplayName&amp;gt;&amp;lt;Email&amp;gt;Lazanas, Anthony (anthony.lazan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28&amp;lt;/Code&amp;gt;&amp;lt;Name&amp;gt;Lee, Dennis&amp;lt;/Name&amp;gt;&amp;lt;JapaneseName /&amp;gt;&amp;lt;DisplayName&amp;gt;Dennis Lee, CFA&amp;lt;/DisplayName&amp;gt;&amp;lt;BCID /&amp;gt;&amp;lt;BCLID&amp;gt;ledennis&amp;lt;/BCLID&amp;gt;&amp;lt;Hidden&amp;gt;false&amp;lt;/Hidden&amp;gt;&amp;lt;Deleted&amp;gt;false&amp;lt;/Deleted&amp;gt;&amp;lt;IsTeam&amp;gt;false&amp;lt;/IsTeam&amp;gt;&amp;lt;EmailDisplayName&amp;gt;Dennis Lee, CFA (dennis.lee2@barclays.com)&amp;lt;/EmailDisplayName&amp;gt;&amp;lt;Email&amp;gt;Lee, Dennis (dennis.lee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09&amp;lt;/Code&amp;gt;&amp;lt;Name&amp;gt;Leng, Rong&amp;lt;/Name&amp;gt;&amp;lt;JapaneseName /&amp;gt;&amp;lt;DisplayName&amp;gt;Rong Leng&amp;lt;/DisplayName&amp;gt;&amp;lt;BCID /&amp;gt;&amp;lt;BCLID&amp;gt;lengrong&amp;lt;/BCLID&amp;gt;&amp;lt;Hidden&amp;gt;false&amp;lt;/Hidden&amp;gt;&amp;lt;Deleted&amp;gt;false&amp;lt;/Deleted&amp;gt;&amp;lt;IsTeam&amp;gt;false&amp;lt;/IsTeam&amp;gt;&amp;lt;EmailDisplayName&amp;gt;Rong Leng (rong.leng@barclays.com)&amp;lt;/EmailDisplayName&amp;gt;&amp;lt;Email&amp;gt;Leng, Rong (rong.le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2&amp;lt;/Code&amp;gt;&amp;lt;Name&amp;gt;Leshner Carvalho, Sarah&amp;lt;/Name&amp;gt;&amp;lt;JapaneseName /&amp;gt;&amp;lt;DisplayName&amp;gt;Sarah Leshner Carvalho&amp;lt;/DisplayName&amp;gt;&amp;lt;BCID /&amp;gt;&amp;lt;BCLID&amp;gt;leshners&amp;lt;/BCLID&amp;gt;&amp;lt;Hidden&amp;gt;false&amp;lt;/Hidden&amp;gt;&amp;lt;Deleted&amp;gt;false&amp;lt;/Deleted&amp;gt;&amp;lt;IsTeam&amp;gt;false&amp;lt;/IsTeam&amp;gt;&amp;lt;EmailDisplayName&amp;gt;Sarah Leshner Carvalho (sarah.leshner@barclays.com)&amp;lt;/EmailDisplayName&amp;gt;&amp;lt;Email&amp;gt;Leshner Carvalho, Sarah (sarah.leshn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200&amp;lt;/Code&amp;gt;&amp;lt;Name&amp;gt;Li, Changxiu&amp;lt;/Name&amp;gt;&amp;lt;JapaneseName /&amp;gt;&amp;lt;DisplayName&amp;gt;Changxiu Li&amp;lt;/DisplayName&amp;gt;&amp;lt;BCID /&amp;gt;&amp;lt;BCLID&amp;gt;chali&amp;lt;/BCLID&amp;gt;&amp;lt;Hidden&amp;gt;false&amp;lt;/Hidden&amp;gt;&amp;lt;Deleted&amp;gt;false&amp;lt;/Deleted&amp;gt;&amp;lt;IsTeam&amp;gt;false&amp;lt;/IsTeam&amp;gt;&amp;lt;EmailDisplayName&amp;gt;Changxiu Li (changxiu.li@barclays.com)&amp;lt;/EmailDisplayName&amp;gt;&amp;lt;Email&amp;gt;Li, Changxiu (changxiu.l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7&amp;lt;/Code&amp;gt;&amp;lt;Name&amp;gt;Liang, Hai Tao&amp;lt;/Name&amp;gt;&amp;lt;JapaneseName /&amp;gt;&amp;lt;DisplayName&amp;gt;Hai Tao Liang&amp;lt;/DisplayName&amp;gt;&amp;lt;BCID /&amp;gt;&amp;lt;BCLID&amp;gt;lianghen&amp;lt;/BCLID&amp;gt;&amp;lt;Hidden&amp;gt;false&amp;lt;/Hidden&amp;gt;&amp;lt;Deleted&amp;gt;false&amp;lt;/Deleted&amp;gt;&amp;lt;IsTeam&amp;gt;false&amp;lt;/IsTeam&amp;gt;&amp;lt;EmailDisplayName&amp;gt;Hai Tao Liang (henry.liang@barclays.com)&amp;lt;/EmailDisplayName&amp;gt;&amp;lt;Email&amp;gt;Liang, Hai Tao (henry.li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18&amp;lt;/Code&amp;gt;&amp;lt;Name&amp;gt;Liu, David&amp;lt;/Name&amp;gt;&amp;lt;JapaneseName /&amp;gt;&amp;lt;DisplayName&amp;gt;David Liu&amp;lt;/DisplayName&amp;gt;&amp;lt;BCID /&amp;gt;&amp;lt;BCLID&amp;gt;liudavi3&amp;lt;/BCLID&amp;gt;&amp;lt;Hidden&amp;gt;false&amp;lt;/Hidden&amp;gt;&amp;lt;Deleted&amp;gt;false&amp;lt;/Deleted&amp;gt;&amp;lt;IsTeam&amp;gt;false&amp;lt;/IsTeam&amp;gt;&amp;lt;EmailDisplayName&amp;gt;David Liu (David.j.Liu@barclays.com)&amp;lt;/EmailDisplayName&amp;gt;&amp;lt;Email&amp;gt;Liu, David (David.j.Li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6&amp;lt;/Code&amp;gt;&amp;lt;Name&amp;gt;London, Benchmark Indices -&amp;lt;/Name&amp;gt;&amp;lt;JapaneseName /&amp;gt;&amp;lt;DisplayName&amp;gt;Benchmark Indices - London&amp;lt;/DisplayName&amp;gt;&amp;lt;BCID /&amp;gt;&amp;lt;BCLID /&amp;gt;&amp;lt;Hidden&amp;gt;false&amp;lt;/Hidden&amp;gt;&amp;lt;Deleted&amp;gt;false&amp;lt;/Deleted&amp;gt;&amp;lt;IsTeam&amp;gt;true&amp;lt;/IsTeam&amp;gt;&amp;lt;EmailDisplayName&amp;gt;Benchmark Indices - London (index-uk@barclays.com)&amp;lt;/EmailDisplayName&amp;gt;&amp;lt;Email&amp;gt;London, Benchmark Indices - (index-u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81&amp;lt;/Code&amp;gt;&amp;lt;Name&amp;gt;Mahesh, Miswin&amp;lt;/Name&amp;gt;&amp;lt;JapaneseName /&amp;gt;&amp;lt;DisplayName&amp;gt;Miswin Mahesh&amp;lt;/DisplayName&amp;gt;&amp;lt;BCID /&amp;gt;&amp;lt;BCLID&amp;gt;velutham&amp;lt;/BCLID&amp;gt;&amp;lt;Hidden&amp;gt;false&amp;lt;/Hidden&amp;gt;&amp;lt;Deleted&amp;gt;false&amp;lt;/Deleted&amp;gt;&amp;lt;IsTeam&amp;gt;false&amp;lt;/IsTeam&amp;gt;&amp;lt;EmailDisplayName&amp;gt;Miswin Mahesh (miswin.mahesh@barclays.com)&amp;lt;/EmailDisplayName&amp;gt;&amp;lt;Email&amp;gt;Mahesh, Miswin (miswin.mahes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68&amp;lt;/Code&amp;gt;&amp;lt;Name&amp;gt;Maluleke, Miyelani&amp;lt;/Name&amp;gt;&amp;lt;JapaneseName /&amp;gt;&amp;lt;DisplayName&amp;gt;Miyelani Maluleke&amp;lt;/DisplayName&amp;gt;&amp;lt;BCID /&amp;gt;&amp;lt;BCLID&amp;gt;g44588853&amp;lt;/BCLID&amp;gt;&amp;lt;Hidden&amp;gt;false&amp;lt;/Hidden&amp;gt;&amp;lt;Deleted&amp;gt;false&amp;lt;/Deleted&amp;gt;&amp;lt;IsTeam&amp;gt;false&amp;lt;/IsTeam&amp;gt;&amp;lt;EmailDisplayName&amp;gt;Miyelani Maluleke (miyelani.maluleke@barclays.com)&amp;lt;/EmailDisplayName&amp;gt;&amp;lt;Email&amp;gt;Maluleke, Miyelani (miyelani.malulek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2&amp;lt;/Code&amp;gt;&amp;lt;Name&amp;gt;Maraffino, Giuseppe&amp;lt;/Name&amp;gt;&amp;lt;JapaneseName /&amp;gt;&amp;lt;DisplayName&amp;gt;Giuseppe Maraffino&amp;lt;/DisplayName&amp;gt;&amp;lt;BCID /&amp;gt;&amp;lt;BCLID&amp;gt;maraffig&amp;lt;/BCLID&amp;gt;&amp;lt;Hidden&amp;gt;false&amp;lt;/Hidden&amp;gt;&amp;lt;Deleted&amp;gt;false&amp;lt;/Deleted&amp;gt;&amp;lt;IsTeam&amp;gt;false&amp;lt;/IsTeam&amp;gt;&amp;lt;EmailDisplayName&amp;gt;Giuseppe Maraffino (giuseppe.maraffino@barclays.com)&amp;lt;/EmailDisplayName&amp;gt;&amp;lt;Email&amp;gt;Maraffino, Giuseppe (giuseppe.maraffin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35&amp;lt;/Code&amp;gt;&amp;lt;Name&amp;gt;Marcal, Will&amp;lt;/Name&amp;gt;&amp;lt;JapaneseName /&amp;gt;&amp;lt;DisplayName&amp;gt;Will Marcal&amp;lt;/DisplayName&amp;gt;&amp;lt;BCID /&amp;gt;&amp;lt;BCLID&amp;gt;mareaalw&amp;lt;/BCLID&amp;gt;&amp;lt;Hidden&amp;gt;false&amp;lt;/Hidden&amp;gt;&amp;lt;Deleted&amp;gt;false&amp;lt;/Deleted&amp;gt;&amp;lt;IsTeam&amp;gt;false&amp;lt;/IsTeam&amp;gt;&amp;lt;EmailDisplayName&amp;gt;Will Marcal (will.marcal@barclays.com)&amp;lt;/EmailDisplayName&amp;gt;&amp;lt;Email&amp;gt;Marcal, Will (will.marcal@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3163&amp;lt;/Code&amp;gt;&amp;lt;Name&amp;gt;Markus, Ridle&amp;lt;/Name&amp;gt;&amp;lt;JapaneseName /&amp;gt;&amp;lt;DisplayName&amp;gt;Ridle Markus&amp;lt;/DisplayName&amp;gt;&amp;lt;BCID /&amp;gt;&amp;lt;BCLID&amp;gt;markusr&amp;lt;/BCLID&amp;gt;&amp;lt;Hidden&amp;gt;false&amp;lt;/Hidden&amp;gt;&amp;lt;Deleted&amp;gt;false&amp;lt;/Deleted&amp;gt;&amp;lt;IsTeam&amp;gt;false&amp;lt;/IsTeam&amp;gt;&amp;lt;EmailDisplayName&amp;gt;Ridle Markus (ridle.markus@barclays.com)&amp;lt;/EmailDisplayName&amp;gt;&amp;lt;Email&amp;gt;Markus, Ridle (ridle.marku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3&amp;lt;/Code&amp;gt;&amp;lt;Name&amp;gt;Martin, James&amp;lt;/Name&amp;gt;&amp;lt;JapaneseName /&amp;gt;&amp;lt;DisplayName&amp;gt;James Martin&amp;lt;/DisplayName&amp;gt;&amp;lt;BCID /&amp;gt;&amp;lt;BCLID&amp;gt;martijam&amp;lt;/BCLID&amp;gt;&amp;lt;Hidden&amp;gt;false&amp;lt;/Hidden&amp;gt;&amp;lt;Deleted&amp;gt;false&amp;lt;/Deleted&amp;gt;&amp;lt;IsTeam&amp;gt;false&amp;lt;/IsTeam&amp;gt;&amp;lt;EmailDisplayName&amp;gt;James Martin (james.t.martin@barclays.com)&amp;lt;/EmailDisplayName&amp;gt;&amp;lt;Email&amp;gt;Martin, James (james.t.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32&amp;lt;/Code&amp;gt;&amp;lt;Name&amp;gt;Martin, James K&amp;lt;/Name&amp;gt;&amp;lt;JapaneseName /&amp;gt;&amp;lt;DisplayName&amp;gt;James K Martin&amp;lt;/DisplayName&amp;gt;&amp;lt;BCID /&amp;gt;&amp;lt;BCLID&amp;gt;martjam7&amp;lt;/BCLID&amp;gt;&amp;lt;Hidden&amp;gt;false&amp;lt;/Hidden&amp;gt;&amp;lt;Deleted&amp;gt;false&amp;lt;/Deleted&amp;gt;&amp;lt;IsTeam&amp;gt;false&amp;lt;/IsTeam&amp;gt;&amp;lt;EmailDisplayName&amp;gt;James K Martin (james.k.martin@barclays.com)&amp;lt;/EmailDisplayName&amp;gt;&amp;lt;Email&amp;gt;Martin, James K (james.k.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6&amp;lt;/Code&amp;gt;&amp;lt;Name&amp;gt;Martin, Robert&amp;lt;/Name&amp;gt;&amp;lt;JapaneseName /&amp;gt;&amp;lt;DisplayName&amp;gt;Rob Martin&amp;lt;/DisplayName&amp;gt;&amp;lt;BCID /&amp;gt;&amp;lt;BCLID&amp;gt;martin4r&amp;lt;/BCLID&amp;gt;&amp;lt;Hidden&amp;gt;false&amp;lt;/Hidden&amp;gt;&amp;lt;Deleted&amp;gt;false&amp;lt;/Deleted&amp;gt;&amp;lt;IsTeam&amp;gt;false&amp;lt;/IsTeam&amp;gt;&amp;lt;EmailDisplayName&amp;gt;Rob Martin (rob.f.martin@barclays.com)&amp;lt;/EmailDisplayName&amp;gt;&amp;lt;Email&amp;gt;Martin, Robert (rob.f.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84&amp;lt;/Code&amp;gt;&amp;lt;Name&amp;gt;Mateer, Harry&amp;lt;/Name&amp;gt;&amp;lt;JapaneseName /&amp;gt;&amp;lt;DisplayName&amp;gt;Harry Mateer&amp;lt;/DisplayName&amp;gt;&amp;lt;BCID /&amp;gt;&amp;lt;BCLID&amp;gt;hmateer&amp;lt;/BCLID&amp;gt;&amp;lt;Hidden&amp;gt;false&amp;lt;/Hidden&amp;gt;&amp;lt;Deleted&amp;gt;false&amp;lt;/Deleted&amp;gt;&amp;lt;IsTeam&amp;gt;false&amp;lt;/IsTeam&amp;gt;&amp;lt;EmailDisplayName&amp;gt;Harry Mateer (harry.mateer@barclays.com)&amp;lt;/EmailDisplayName&amp;gt;&amp;lt;Email&amp;gt;Mateer, Harry (harry.mate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07&amp;lt;/Code&amp;gt;&amp;lt;Name&amp;gt;Matharu, Dheep&amp;lt;/Name&amp;gt;&amp;lt;JapaneseName /&amp;gt;&amp;lt;DisplayName&amp;gt;Dheep Matharu&amp;lt;/DisplayName&amp;gt;&amp;lt;BCID /&amp;gt;&amp;lt;BCLID&amp;gt;mathardh&amp;lt;/BCLID&amp;gt;&amp;lt;Hidden&amp;gt;false&amp;lt;/Hidden&amp;gt;&amp;lt;Deleted&amp;gt;false&amp;lt;/Deleted&amp;gt;&amp;lt;IsTeam&amp;gt;false&amp;lt;/IsTeam&amp;gt;&amp;lt;EmailDisplayName&amp;gt;Dheep Matharu (dheep.matharu@barclays.com)&amp;lt;/EmailDisplayName&amp;gt;&amp;lt;Email&amp;gt;Matharu, Dheep (dheep.mathar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2&amp;lt;/Code&amp;gt;&amp;lt;Name&amp;gt;Meli, Jeffrey&amp;lt;/Name&amp;gt;&amp;lt;JapaneseName /&amp;gt;&amp;lt;DisplayName&amp;gt;Jeffrey Meli&amp;lt;/DisplayName&amp;gt;&amp;lt;BCID&amp;gt;402044&amp;lt;/BCID&amp;gt;&amp;lt;BCLID&amp;gt;melij&amp;lt;/BCLID&amp;gt;&amp;lt;Hidden&amp;gt;false&amp;lt;/Hidden&amp;gt;&amp;lt;Deleted&amp;gt;false&amp;lt;/Deleted&amp;gt;&amp;lt;IsTeam&amp;gt;false&amp;lt;/IsTeam&amp;gt;&amp;lt;EmailDisplayName&amp;gt;Jeffrey Meli (jeff.meli@barclays.com)&amp;lt;/EmailDisplayName&amp;gt;&amp;lt;Email&amp;gt;Meli, Jeffrey (jeff.mel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91&amp;lt;/Code&amp;gt;&amp;lt;Name&amp;gt;Menut, Apolline&amp;lt;/Name&amp;gt;&amp;lt;JapaneseName /&amp;gt;&amp;lt;DisplayName&amp;gt;Apolline Menut&amp;lt;/DisplayName&amp;gt;&amp;lt;BCID /&amp;gt;&amp;lt;BCLID&amp;gt;menutapo&amp;lt;/BCLID&amp;gt;&amp;lt;Hidden&amp;gt;false&amp;lt;/Hidden&amp;gt;&amp;lt;Deleted&amp;gt;false&amp;lt;/Deleted&amp;gt;&amp;lt;IsTeam&amp;gt;false&amp;lt;/IsTeam&amp;gt;&amp;lt;EmailDisplayName&amp;gt;Apolline Menut (apolline.menut@barclays.com)&amp;lt;/EmailDisplayName&amp;gt;&amp;lt;Email&amp;gt;Menut, Apolline (apolline.menu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79&amp;lt;/Code&amp;gt;&amp;lt;Name&amp;gt;Montagne, Fabrice&amp;lt;/Name&amp;gt;&amp;lt;JapaneseName /&amp;gt;&amp;lt;DisplayName&amp;gt;Fabrice Montagne&amp;lt;/DisplayName&amp;gt;&amp;lt;BCID /&amp;gt;&amp;lt;BCLID&amp;gt;montagnf&amp;lt;/BCLID&amp;gt;&amp;lt;Hidden&amp;gt;false&amp;lt;/Hidden&amp;gt;&amp;lt;Deleted&amp;gt;false&amp;lt;/Deleted&amp;gt;&amp;lt;IsTeam&amp;gt;false&amp;lt;/IsTeam&amp;gt;&amp;lt;EmailDisplayName&amp;gt;Fabrice Montagne (fabrice.montagne@barclays.com)&amp;lt;/EmailDisplayName&amp;gt;&amp;lt;Email&amp;gt;Montagne, Fabrice (fabrice.montagn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248&amp;lt;/Code&amp;gt;&amp;lt;Name&amp;gt;Monteleone, Brian&amp;lt;/Name&amp;gt;&amp;lt;JapaneseName /&amp;gt;&amp;lt;DisplayName&amp;gt;Brian Monteleone&amp;lt;/DisplayName&amp;gt;&amp;lt;BCID /&amp;gt;&amp;lt;BCLID&amp;gt;bmontele&amp;lt;/BCLID&amp;gt;&amp;lt;Hidden&amp;gt;false&amp;lt;/Hidden&amp;gt;&amp;lt;Deleted&amp;gt;false&amp;lt;/Deleted&amp;gt;&amp;lt;IsTeam&amp;gt;false&amp;lt;/IsTeam&amp;gt;&amp;lt;EmailDisplayName&amp;gt;Brian Monteleone (brian.monteleone@barclays.com)&amp;lt;/EmailDisplayName&amp;gt;&amp;lt;Email&amp;gt;Monteleone, Brian (brian.monteleon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43&amp;lt;/Code&amp;gt;&amp;lt;Name&amp;gt;Morgan, Jeri&amp;lt;/Name&amp;gt;&amp;lt;JapaneseName /&amp;gt;&amp;lt;DisplayName&amp;gt;Jeri Morgan&amp;lt;/DisplayName&amp;gt;&amp;lt;BCID /&amp;gt;&amp;lt;BCLID&amp;gt;morgajer&amp;lt;/BCLID&amp;gt;&amp;lt;Hidden&amp;gt;false&amp;lt;/Hidden&amp;gt;&amp;lt;Deleted&amp;gt;false&amp;lt;/Deleted&amp;gt;&amp;lt;IsTeam&amp;gt;false&amp;lt;/IsTeam&amp;gt;&amp;lt;EmailDisplayName&amp;gt;Jeri Morgan (jeri.morgan@barclays.com)&amp;lt;/EmailDisplayName&amp;gt;&amp;lt;Email&amp;gt;Morgan, Jeri (jeri.morg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87&amp;lt;/Code&amp;gt;&amp;lt;Name&amp;gt;Mori, Arisa&amp;lt;/Name&amp;gt;&amp;lt;JapaneseName&amp;gt;森 有紗&amp;lt;/JapaneseName&amp;gt;&amp;lt;DisplayName&amp;gt;Arisa Mori&amp;lt;/DisplayName&amp;gt;&amp;lt;BCID /&amp;gt;&amp;lt;BCLID&amp;gt;moriaris&amp;lt;/BCLID&amp;gt;&amp;lt;Hidden&amp;gt;false&amp;lt;/Hidden&amp;gt;&amp;lt;Deleted&amp;gt;false&amp;lt;/Deleted&amp;gt;&amp;lt;IsTeam&amp;gt;false&amp;lt;/IsTeam&amp;gt;&amp;lt;EmailDisplayName&amp;gt;Arisa Mori (arisa.mori@barclays.com)&amp;lt;/EmailDisplayName&amp;gt;&amp;lt;Email&amp;gt;Mori, Arisa (arisa.mor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31&amp;lt;/Code&amp;gt;&amp;lt;Name&amp;gt;Morita, Kyohei&amp;lt;/Name&amp;gt;&amp;lt;JapaneseName&amp;gt;森田　京平&amp;lt;/JapaneseName&amp;gt;&amp;lt;DisplayName&amp;gt;Kyohei Morita&amp;lt;/DisplayName&amp;gt;&amp;lt;BCID /&amp;gt;&amp;lt;BCLID&amp;gt;moritak&amp;lt;/BCLID&amp;gt;&amp;lt;Hidden&amp;gt;false&amp;lt;/Hidden&amp;gt;&amp;lt;Deleted&amp;gt;false&amp;lt;/Deleted&amp;gt;&amp;lt;IsTeam&amp;gt;false&amp;lt;/IsTeam&amp;gt;&amp;lt;EmailDisplayName&amp;gt;Kyohei Morita (kyohei.morita@barclays.com)&amp;lt;/EmailDisplayName&amp;gt;&amp;lt;Email&amp;gt;Morita, Kyohei (kyohei.mori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37&amp;lt;/Code&amp;gt;&amp;lt;Name&amp;gt;Moubayed, Alia&amp;lt;/Name&amp;gt;&amp;lt;JapaneseName /&amp;gt;&amp;lt;DisplayName&amp;gt;Alia Moubayed&amp;lt;/DisplayName&amp;gt;&amp;lt;BCID /&amp;gt;&amp;lt;BCLID&amp;gt;elmoubay&amp;lt;/BCLID&amp;gt;&amp;lt;Hidden&amp;gt;false&amp;lt;/Hidden&amp;gt;&amp;lt;Deleted&amp;gt;false&amp;lt;/Deleted&amp;gt;&amp;lt;IsTeam&amp;gt;false&amp;lt;/IsTeam&amp;gt;&amp;lt;EmailDisplayName&amp;gt;Alia Moubayed (alia.moubayed@barclays.com)&amp;lt;/EmailDisplayName&amp;gt;&amp;lt;Email&amp;gt;Moubayed, Alia (alia.moubaye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68&amp;lt;/Code&amp;gt;&amp;lt;Name&amp;gt;Mui, Alfred&amp;lt;/Name&amp;gt;&amp;lt;JapaneseName /&amp;gt;&amp;lt;DisplayName&amp;gt;Alfred Mui&amp;lt;/DisplayName&amp;gt;&amp;lt;BCID /&amp;gt;&amp;lt;BCLID&amp;gt;amui&amp;lt;/BCLID&amp;gt;&amp;lt;Hidden&amp;gt;false&amp;lt;/Hidden&amp;gt;&amp;lt;Deleted&amp;gt;false&amp;lt;/Deleted&amp;gt;&amp;lt;IsTeam&amp;gt;false&amp;lt;/IsTeam&amp;gt;&amp;lt;EmailDisplayName&amp;gt;Alfred Mui (alfred.mui@barclays.com)&amp;lt;/EmailDisplayName&amp;gt;&amp;lt;Email&amp;gt;Mui, Alfred (alfred.mu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167&amp;lt;/Code&amp;gt;&amp;lt;Name&amp;gt;Mukherjee, Shubhomoy&amp;lt;/Name&amp;gt;&amp;lt;JapaneseName /&amp;gt;&amp;lt;DisplayName&amp;gt;Shubhomoy Mukherjee&amp;lt;/DisplayName&amp;gt;&amp;lt;BCID /&amp;gt;&amp;lt;BCLID&amp;gt;shumukhe&amp;lt;/BCLID&amp;gt;&amp;lt;Hidden&amp;gt;false&amp;lt;/Hidden&amp;gt;&amp;lt;Deleted&amp;gt;false&amp;lt;/Deleted&amp;gt;&amp;lt;IsTeam&amp;gt;false&amp;lt;/IsTeam&amp;gt;&amp;lt;EmailDisplayName&amp;gt;Shubhomoy Mukherjee (shubhomoy.mukherjee@barclays.com)&amp;lt;/EmailDisplayName&amp;gt;&amp;lt;Email&amp;gt;Mukherjee, Shubhomoy (shubhomoy.mukherje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82&amp;lt;/Code&amp;gt;&amp;lt;Name&amp;gt;Municipals Strategy, MUNISTR&amp;lt;/Name&amp;gt;&amp;lt;JapaneseName /&amp;gt;&amp;lt;DisplayName&amp;gt;Municipals Strategy&amp;lt;/DisplayName&amp;gt;&amp;lt;BCID /&amp;gt;&amp;lt;BCLID /&amp;gt;&amp;lt;Hidden&amp;gt;false&amp;lt;/Hidden&amp;gt;&amp;lt;Deleted&amp;gt;false&amp;lt;/Deleted&amp;gt;&amp;lt;IsTeam&amp;gt;true&amp;lt;/IsTeam&amp;gt;&amp;lt;EmailDisplayName&amp;gt;Municipals Strategy (municipalsresearch@barclays.com)&amp;lt;/EmailDisplayName&amp;gt;&amp;lt;Email&amp;gt;Municipals Strategy, MUNISTR (municipals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99&amp;lt;/Code&amp;gt;&amp;lt;Name&amp;gt;Murji, Mujtaba&amp;lt;/Name&amp;gt;&amp;lt;JapaneseName /&amp;gt;&amp;lt;DisplayName&amp;gt;Mujtaba Murji&amp;lt;/DisplayName&amp;gt;&amp;lt;BCID /&amp;gt;&amp;lt;BCLID&amp;gt;murjimuj&amp;lt;/BCLID&amp;gt;&amp;lt;Hidden&amp;gt;false&amp;lt;/Hidden&amp;gt;&amp;lt;Deleted&amp;gt;false&amp;lt;/Deleted&amp;gt;&amp;lt;IsTeam&amp;gt;false&amp;lt;/IsTeam&amp;gt;&amp;lt;EmailDisplayName&amp;gt;Mujtaba Murji (mujtaba.murji@barclays.com)&amp;lt;/EmailDisplayName&amp;gt;&amp;lt;Email&amp;gt;Murji, Mujtaba (mujtaba.murj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86&amp;lt;/Code&amp;gt;&amp;lt;Name&amp;gt;Nagai, Yuichiro&amp;lt;/Name&amp;gt;&amp;lt;JapaneseName&amp;gt;永井　祐一郎&amp;lt;/JapaneseName&amp;gt;&amp;lt;DisplayName&amp;gt;Yuichiro Nagai&amp;lt;/DisplayName&amp;gt;&amp;lt;BCID /&amp;gt;&amp;lt;BCLID&amp;gt;nagaiy&amp;lt;/BCLID&amp;gt;&amp;lt;Hidden&amp;gt;false&amp;lt;/Hidden&amp;gt;&amp;lt;Deleted&amp;gt;false&amp;lt;/Deleted&amp;gt;&amp;lt;IsTeam&amp;gt;false&amp;lt;/IsTeam&amp;gt;&amp;lt;EmailDisplayName&amp;gt;Yuichiro Nagai (yuichiro.nagai@barclays.com)&amp;lt;/EmailDisplayName&amp;gt;&amp;lt;Email&amp;gt;Nagai, Yuichiro (yuichiro.nag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5&amp;lt;/Code&amp;gt;&amp;lt;Name&amp;gt;Nashikkar, Amrut&amp;lt;/Name&amp;gt;&amp;lt;JapaneseName /&amp;gt;&amp;lt;DisplayName&amp;gt;Amrut Nashikkar&amp;lt;/DisplayName&amp;gt;&amp;lt;BCID&amp;gt;402626&amp;lt;/BCID&amp;gt;&amp;lt;BCLID&amp;gt;anashikk&amp;lt;/BCLID&amp;gt;&amp;lt;Hidden&amp;gt;false&amp;lt;/Hidden&amp;gt;&amp;lt;Deleted&amp;gt;false&amp;lt;/Deleted&amp;gt;&amp;lt;IsTeam&amp;gt;false&amp;lt;/IsTeam&amp;gt;&amp;lt;EmailDisplayName&amp;gt;Amrut Nashikkar (amrut.nashikkar@barclays.com)&amp;lt;/EmailDisplayName&amp;gt;&amp;lt;Email&amp;gt;Nashikkar, Amrut (amrut.nashikk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7&amp;lt;/Code&amp;gt;&amp;lt;Name&amp;gt;New York, Benchmark Indices -&amp;lt;/Name&amp;gt;&amp;lt;JapaneseName /&amp;gt;&amp;lt;DisplayName&amp;gt;Benchmark Indices - New York&amp;lt;/DisplayName&amp;gt;&amp;lt;BCID /&amp;gt;&amp;lt;BCLID /&amp;gt;&amp;lt;Hidden&amp;gt;false&amp;lt;/Hidden&amp;gt;&amp;lt;Deleted&amp;gt;false&amp;lt;/Deleted&amp;gt;&amp;lt;IsTeam&amp;gt;true&amp;lt;/IsTeam&amp;gt;&amp;lt;EmailDisplayName&amp;gt;Benchmark Indices - New York (index-us@barclays.com)&amp;lt;/EmailDisplayName&amp;gt;&amp;lt;Email&amp;gt;New York, Benchmark Indices - (index-u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908&amp;lt;/Code&amp;gt;&amp;lt;Name&amp;gt;Ng, Kwok Yuen&amp;lt;/Name&amp;gt;&amp;lt;JapaneseName /&amp;gt;&amp;lt;DisplayName&amp;gt;Kwok Yuen Ng&amp;lt;/DisplayName&amp;gt;&amp;lt;BCID /&amp;gt;&amp;lt;BCLID&amp;gt;mikeng&amp;lt;/BCLID&amp;gt;&amp;lt;Hidden&amp;gt;false&amp;lt;/Hidden&amp;gt;&amp;lt;Deleted&amp;gt;false&amp;lt;/Deleted&amp;gt;&amp;lt;IsTeam&amp;gt;false&amp;lt;/IsTeam&amp;gt;&amp;lt;EmailDisplayName&amp;gt;Kwok Yuen Ng (kwok-yuen.ng@barclays.com)&amp;lt;/EmailDisplayName&amp;gt;&amp;lt;Email&amp;gt;Ng, Kwok Yuen (kwok-yuen.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26&amp;lt;/Code&amp;gt;&amp;lt;Name&amp;gt;Norrish, Kevin&amp;lt;/Name&amp;gt;&amp;lt;JapaneseName /&amp;gt;&amp;lt;DisplayName&amp;gt;Kevin Norrish&amp;lt;/DisplayName&amp;gt;&amp;lt;BCID /&amp;gt;&amp;lt;BCLID&amp;gt;norrishk&amp;lt;/BCLID&amp;gt;&amp;lt;Hidden&amp;gt;false&amp;lt;/Hidden&amp;gt;&amp;lt;Deleted&amp;gt;false&amp;lt;/Deleted&amp;gt;&amp;lt;IsTeam&amp;gt;false&amp;lt;/IsTeam&amp;gt;&amp;lt;EmailDisplayName&amp;gt;Kevin Norrish (kevin.norrish@barclays.com)&amp;lt;/EmailDisplayName&amp;gt;&amp;lt;Email&amp;gt;Norrish, Kevin (kevin.norris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13&amp;lt;/Code&amp;gt;&amp;lt;Name&amp;gt;Ohri-Gupta, Priya&amp;lt;/Name&amp;gt;&amp;lt;JapaneseName /&amp;gt;&amp;lt;DisplayName&amp;gt;Priya Ohri-Gupta, CFA&amp;lt;/DisplayName&amp;gt;&amp;lt;BCID /&amp;gt;&amp;lt;BCLID&amp;gt;ohrigupp&amp;lt;/BCLID&amp;gt;&amp;lt;Hidden&amp;gt;false&amp;lt;/Hidden&amp;gt;&amp;lt;Deleted&amp;gt;false&amp;lt;/Deleted&amp;gt;&amp;lt;IsTeam&amp;gt;false&amp;lt;/IsTeam&amp;gt;&amp;lt;EmailDisplayName&amp;gt;Priya Ohri-Gupta, CFA (priya.ohrigupta@barclays.com)&amp;lt;/EmailDisplayName&amp;gt;&amp;lt;Email&amp;gt;Ohri-Gupta, Priya (priya.ohrigupt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441&amp;lt;/Code&amp;gt;&amp;lt;Name&amp;gt;Onakan, Ravin&amp;lt;/Name&amp;gt;&amp;lt;JapaneseName /&amp;gt;&amp;lt;DisplayName&amp;gt;Ravin Onakan&amp;lt;/DisplayName&amp;gt;&amp;lt;BCID /&amp;gt;&amp;lt;BCLID&amp;gt;raonakan&amp;lt;/BCLID&amp;gt;&amp;lt;Hidden&amp;gt;false&amp;lt;/Hidden&amp;gt;&amp;lt;Deleted&amp;gt;false&amp;lt;/Deleted&amp;gt;&amp;lt;IsTeam&amp;gt;false&amp;lt;/IsTeam&amp;gt;&amp;lt;EmailDisplayName&amp;gt;Ravin Onakan (ravin.onakan@barclays.com)&amp;lt;/EmailDisplayName&amp;gt;&amp;lt;Email&amp;gt;Onakan, Ravin (ravin.onak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75&amp;lt;/Code&amp;gt;&amp;lt;Name&amp;gt;ONeal, Maggie&amp;lt;/Name&amp;gt;&amp;lt;JapaneseName /&amp;gt;&amp;lt;DisplayName&amp;gt;Maggie O'Neal&amp;lt;/DisplayName&amp;gt;&amp;lt;BCID /&amp;gt;&amp;lt;BCLID&amp;gt;onealmag&amp;lt;/BCLID&amp;gt;&amp;lt;Hidden&amp;gt;false&amp;lt;/Hidden&amp;gt;&amp;lt;Deleted&amp;gt;false&amp;lt;/Deleted&amp;gt;&amp;lt;IsTeam&amp;gt;false&amp;lt;/IsTeam&amp;gt;&amp;lt;EmailDisplayName&amp;gt;Maggie O'Neal (maggie.oneal@barclays.com)&amp;lt;/EmailDisplayName&amp;gt;&amp;lt;Email&amp;gt;ONeal, Maggie (maggie.oneal@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23&amp;lt;/Code&amp;gt;&amp;lt;Name&amp;gt;Ong, Justin&amp;lt;/Name&amp;gt;&amp;lt;JapaneseName /&amp;gt;&amp;lt;DisplayName&amp;gt;Justin Ong&amp;lt;/DisplayName&amp;gt;&amp;lt;BCID /&amp;gt;&amp;lt;BCLID&amp;gt;ongju&amp;lt;/BCLID&amp;gt;&amp;lt;Hidden&amp;gt;false&amp;lt;/Hidden&amp;gt;&amp;lt;Deleted&amp;gt;false&amp;lt;/Deleted&amp;gt;&amp;lt;IsTeam&amp;gt;false&amp;lt;/IsTeam&amp;gt;&amp;lt;EmailDisplayName&amp;gt;Justin Ong (justin.ong@barclays.com)&amp;lt;/EmailDisplayName&amp;gt;&amp;lt;Email&amp;gt;Ong, Justin (justin.ong@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594&amp;lt;/Code&amp;gt;&amp;lt;Name&amp;gt;Oshikubo, Naoya&amp;lt;/Name&amp;gt;&amp;lt;JapaneseName&amp;gt;押久保　直也&amp;lt;/JapaneseName&amp;gt;&amp;lt;DisplayName&amp;gt;Naoya Oshikubo&amp;lt;/DisplayName&amp;gt;&amp;lt;BCID /&amp;gt;&amp;lt;BCLID&amp;gt;oshikubn&amp;lt;/BCLID&amp;gt;&amp;lt;Hidden&amp;gt;false&amp;lt;/Hidden&amp;gt;&amp;lt;Deleted&amp;gt;false&amp;lt;/Deleted&amp;gt;&amp;lt;IsTeam&amp;gt;false&amp;lt;/IsTeam&amp;gt;&amp;lt;EmailDisplayName&amp;gt;Naoya Oshikubo (naoya.oshikubo@barclays.com)&amp;lt;/EmailDisplayName&amp;gt;&amp;lt;Email&amp;gt;Oshikubo, Naoya (naoya.oshikub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2&amp;lt;/Code&amp;gt;&amp;lt;Name&amp;gt;Osio, Miguel&amp;lt;/Name&amp;gt;&amp;lt;JapaneseName /&amp;gt;&amp;lt;DisplayName&amp;gt;Miguel Osio&amp;lt;/DisplayName&amp;gt;&amp;lt;BCID /&amp;gt;&amp;lt;BCLID&amp;gt;miguelos&amp;lt;/BCLID&amp;gt;&amp;lt;Hidden&amp;gt;false&amp;lt;/Hidden&amp;gt;&amp;lt;Deleted&amp;gt;false&amp;lt;/Deleted&amp;gt;&amp;lt;IsTeam&amp;gt;false&amp;lt;/IsTeam&amp;gt;&amp;lt;EmailDisplayName&amp;gt;Miguel Osio (miguel.osio@barclays.com)&amp;lt;/EmailDisplayName&amp;gt;&amp;lt;Email&amp;gt;Osio, Miguel (miguel.osi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12&amp;lt;/Code&amp;gt;&amp;lt;Name&amp;gt;Oviedo, Marco&amp;lt;/Name&amp;gt;&amp;lt;JapaneseName /&amp;gt;&amp;lt;DisplayName&amp;gt;Marco Oviedo&amp;lt;/DisplayName&amp;gt;&amp;lt;BCID /&amp;gt;&amp;lt;BCLID&amp;gt;oviedmar&amp;lt;/BCLID&amp;gt;&amp;lt;Hidden&amp;gt;false&amp;lt;/Hidden&amp;gt;&amp;lt;Deleted&amp;gt;false&amp;lt;/Deleted&amp;gt;&amp;lt;IsTeam&amp;gt;false&amp;lt;/IsTeam&amp;gt;&amp;lt;EmailDisplayName&amp;gt;Marco Oviedo (marco.oviedo@barclays.com)&amp;lt;/EmailDisplayName&amp;gt;&amp;lt;Email&amp;gt;Oviedo, Marco (marco.ovied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9&amp;lt;/Code&amp;gt;&amp;lt;Name&amp;gt;Padayachee, Judy&amp;lt;/Name&amp;gt;&amp;lt;JapaneseName /&amp;gt;&amp;lt;DisplayName&amp;gt;Judy Padayachee&amp;lt;/DisplayName&amp;gt;&amp;lt;BCID /&amp;gt;&amp;lt;BCLID&amp;gt;padayacj&amp;lt;/BCLID&amp;gt;&amp;lt;Hidden&amp;gt;false&amp;lt;/Hidden&amp;gt;&amp;lt;Deleted&amp;gt;false&amp;lt;/Deleted&amp;gt;&amp;lt;IsTeam&amp;gt;false&amp;lt;/IsTeam&amp;gt;&amp;lt;EmailDisplayName&amp;gt;Judy Padayachee (judy.padayachee@barclays.com)&amp;lt;/EmailDisplayName&amp;gt;&amp;lt;Email&amp;gt;Padayachee, Judy (judy.padayach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34&amp;lt;/Code&amp;gt;&amp;lt;Name&amp;gt;Parikh-Doshi, Prachi&amp;lt;/Name&amp;gt;&amp;lt;JapaneseName /&amp;gt;&amp;lt;DisplayName&amp;gt;Prachi Parikh-Doshi&amp;lt;/DisplayName&amp;gt;&amp;lt;BCID /&amp;gt;&amp;lt;BCLID&amp;gt;parikhp&amp;lt;/BCLID&amp;gt;&amp;lt;Hidden&amp;gt;false&amp;lt;/Hidden&amp;gt;&amp;lt;Deleted&amp;gt;false&amp;lt;/Deleted&amp;gt;&amp;lt;IsTeam&amp;gt;false&amp;lt;/IsTeam&amp;gt;&amp;lt;EmailDisplayName&amp;gt;Prachi Parikh-Doshi (prachi.parikh@barclays.com)&amp;lt;/EmailDisplayName&amp;gt;&amp;lt;Email&amp;gt;Parikh-Doshi, Prachi (prachi.parik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86&amp;lt;/Code&amp;gt;&amp;lt;Name&amp;gt;Park, Sang Don&amp;lt;/Name&amp;gt;&amp;lt;JapaneseName /&amp;gt;&amp;lt;DisplayName&amp;gt;Shaun Park&amp;lt;/DisplayName&amp;gt;&amp;lt;BCID /&amp;gt;&amp;lt;BCLID&amp;gt;parkshau&amp;lt;/BCLID&amp;gt;&amp;lt;Hidden&amp;gt;false&amp;lt;/Hidden&amp;gt;&amp;lt;Deleted&amp;gt;false&amp;lt;/Deleted&amp;gt;&amp;lt;IsTeam&amp;gt;false&amp;lt;/IsTeam&amp;gt;&amp;lt;EmailDisplayName&amp;gt;Shaun Park (shaun.park@barclays.com)&amp;lt;/EmailDisplayName&amp;gt;&amp;lt;Email&amp;gt;Park, Sang Don (shaun.par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98&amp;lt;/Code&amp;gt;&amp;lt;Name&amp;gt;Patel, Jigar&amp;lt;/Name&amp;gt;&amp;lt;JapaneseName /&amp;gt;&amp;lt;DisplayName&amp;gt;Jigar Patel&amp;lt;/DisplayName&amp;gt;&amp;lt;BCID /&amp;gt;&amp;lt;BCLID&amp;gt;patjigar&amp;lt;/BCLID&amp;gt;&amp;lt;Hidden&amp;gt;false&amp;lt;/Hidden&amp;gt;&amp;lt;Deleted&amp;gt;false&amp;lt;/Deleted&amp;gt;&amp;lt;IsTeam&amp;gt;false&amp;lt;/IsTeam&amp;gt;&amp;lt;EmailDisplayName&amp;gt;Jigar Patel (jigar.n.patel@barclays.com)&amp;lt;/EmailDisplayName&amp;gt;&amp;lt;Email&amp;gt;Patel, Jigar (jigar.n.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7&amp;lt;/Code&amp;gt;&amp;lt;Name&amp;gt;Patel, CAIA, Neil&amp;lt;/Name&amp;gt;&amp;lt;JapaneseName /&amp;gt;&amp;lt;DisplayName&amp;gt;Neil Patel, CAIA&amp;lt;/DisplayName&amp;gt;&amp;lt;BCID /&amp;gt;&amp;lt;BCLID&amp;gt;patelnei&amp;lt;/BCLID&amp;gt;&amp;lt;Hidden&amp;gt;false&amp;lt;/Hidden&amp;gt;&amp;lt;Deleted&amp;gt;false&amp;lt;/Deleted&amp;gt;&amp;lt;IsTeam&amp;gt;false&amp;lt;/IsTeam&amp;gt;&amp;lt;EmailDisplayName&amp;gt;Neil Patel, CAIA (neil.patel@barclays.com)&amp;lt;/EmailDisplayName&amp;gt;&amp;lt;Email&amp;gt;Patel, CAIA, Neil (neil.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0&amp;lt;/Code&amp;gt;&amp;lt;Name&amp;gt;Patel, CFA, Mayur&amp;lt;/Name&amp;gt;&amp;lt;JapaneseName /&amp;gt;&amp;lt;DisplayName&amp;gt;Mayur Patel, CFA&amp;lt;/DisplayName&amp;gt;&amp;lt;BCID /&amp;gt;&amp;lt;BCLID&amp;gt;patemayu&amp;lt;/BCLID&amp;gt;&amp;lt;Hidden&amp;gt;false&amp;lt;/Hidden&amp;gt;&amp;lt;Deleted&amp;gt;false&amp;lt;/Deleted&amp;gt;&amp;lt;IsTeam&amp;gt;false&amp;lt;/IsTeam&amp;gt;&amp;lt;EmailDisplayName&amp;gt;Mayur Patel, CFA (mayur.xa.patel@barclays.com)&amp;lt;/EmailDisplayName&amp;gt;&amp;lt;Email&amp;gt;Patel, CFA, Mayur (mayur.xa.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55&amp;lt;/Code&amp;gt;&amp;lt;Name&amp;gt;Pepper, Hamish&amp;lt;/Name&amp;gt;&amp;lt;JapaneseName /&amp;gt;&amp;lt;DisplayName&amp;gt;Hamish Pepper&amp;lt;/DisplayName&amp;gt;&amp;lt;BCID /&amp;gt;&amp;lt;BCLID&amp;gt;pepperha&amp;lt;/BCLID&amp;gt;&amp;lt;Hidden&amp;gt;false&amp;lt;/Hidden&amp;gt;&amp;lt;Deleted&amp;gt;false&amp;lt;/Deleted&amp;gt;&amp;lt;IsTeam&amp;gt;false&amp;lt;/IsTeam&amp;gt;&amp;lt;EmailDisplayName&amp;gt;Hamish Pepper (hamish.pepper@barclays.com)&amp;lt;/EmailDisplayName&amp;gt;&amp;lt;Email&amp;gt;Pepper, Hamish (hamish.pepp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692&amp;lt;/Code&amp;gt;&amp;lt;Name&amp;gt;Phelps, Bruce&amp;lt;/Name&amp;gt;&amp;lt;JapaneseName /&amp;gt;&amp;lt;DisplayName&amp;gt;Bruce Phelps, CFA&amp;lt;/DisplayName&amp;gt;&amp;lt;BCID /&amp;gt;&amp;lt;BCLID&amp;gt;bphelps1&amp;lt;/BCLID&amp;gt;&amp;lt;Hidden&amp;gt;false&amp;lt;/Hidden&amp;gt;&amp;lt;Deleted&amp;gt;false&amp;lt;/Deleted&amp;gt;&amp;lt;IsTeam&amp;gt;false&amp;lt;/IsTeam&amp;gt;&amp;lt;EmailDisplayName&amp;gt;Bruce Phelps, CFA (bruce.phelps@barclays.com)&amp;lt;/EmailDisplayName&amp;gt;&amp;lt;Email&amp;gt;Phelps, Bruce (bruce.phelp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04&amp;lt;/Code&amp;gt;&amp;lt;Name&amp;gt;Phillips, Lee&amp;lt;/Name&amp;gt;&amp;lt;JapaneseName /&amp;gt;&amp;lt;DisplayName&amp;gt;Lee Phillips&amp;lt;/DisplayName&amp;gt;&amp;lt;BCID /&amp;gt;&amp;lt;BCLID&amp;gt;lphilli2&amp;lt;/BCLID&amp;gt;&amp;lt;Hidden&amp;gt;false&amp;lt;/Hidden&amp;gt;&amp;lt;Deleted&amp;gt;false&amp;lt;/Deleted&amp;gt;&amp;lt;IsTeam&amp;gt;false&amp;lt;/IsTeam&amp;gt;&amp;lt;EmailDisplayName&amp;gt;Lee Phillips (lee.phillips2@barclays.com)&amp;lt;/EmailDisplayName&amp;gt;&amp;lt;Email&amp;gt;Phillips, Lee (lee.phillips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08&amp;lt;/Code&amp;gt;&amp;lt;Name&amp;gt;Polbennikov, Simon&amp;lt;/Name&amp;gt;&amp;lt;JapaneseName /&amp;gt;&amp;lt;DisplayName&amp;gt;Simon Polbennikov&amp;lt;/DisplayName&amp;gt;&amp;lt;BCID&amp;gt;402608&amp;lt;/BCID&amp;gt;&amp;lt;BCLID&amp;gt;polbenns&amp;lt;/BCLID&amp;gt;&amp;lt;Hidden&amp;gt;false&amp;lt;/Hidden&amp;gt;&amp;lt;Deleted&amp;gt;false&amp;lt;/Deleted&amp;gt;&amp;lt;IsTeam&amp;gt;false&amp;lt;/IsTeam&amp;gt;&amp;lt;EmailDisplayName&amp;gt;Simon Polbennikov (simon.polbennikov@barclays.com)&amp;lt;/EmailDisplayName&amp;gt;&amp;lt;Email&amp;gt;Polbennikov, Simon (simon.polbennikov@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40&amp;lt;/Code&amp;gt;&amp;lt;Name&amp;gt;Pond, Michael&amp;lt;/Name&amp;gt;&amp;lt;JapaneseName /&amp;gt;&amp;lt;DisplayName&amp;gt;Michael Pond&amp;lt;/DisplayName&amp;gt;&amp;lt;BCID /&amp;gt;&amp;lt;BCLID&amp;gt;pondm&amp;lt;/BCLID&amp;gt;&amp;lt;Hidden&amp;gt;false&amp;lt;/Hidden&amp;gt;&amp;lt;Deleted&amp;gt;false&amp;lt;/Deleted&amp;gt;&amp;lt;IsTeam&amp;gt;false&amp;lt;/IsTeam&amp;gt;&amp;lt;EmailDisplayName&amp;gt;Michael Pond (michael.pond@barclays.com)&amp;lt;/EmailDisplayName&amp;gt;&amp;lt;Email&amp;gt;Pond, Michael (michael.pon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4&amp;lt;/Code&amp;gt;&amp;lt;Name&amp;gt;Potter, Nicholas&amp;lt;/Name&amp;gt;&amp;lt;JapaneseName /&amp;gt;&amp;lt;DisplayName&amp;gt;Nicholas Potter&amp;lt;/DisplayName&amp;gt;&amp;lt;BCID /&amp;gt;&amp;lt;BCLID&amp;gt;pottenic&amp;lt;/BCLID&amp;gt;&amp;lt;Hidden&amp;gt;false&amp;lt;/Hidden&amp;gt;&amp;lt;Deleted&amp;gt;false&amp;lt;/Deleted&amp;gt;&amp;lt;IsTeam&amp;gt;false&amp;lt;/IsTeam&amp;gt;&amp;lt;EmailDisplayName&amp;gt;Nicholas Potter (nicholas.potter@barclays.com)&amp;lt;/EmailDisplayName&amp;gt;&amp;lt;Email&amp;gt;Potter, Nicholas (nicholas.pott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1&amp;lt;/Code&amp;gt;&amp;lt;Name&amp;gt;Prada, Juan&amp;lt;/Name&amp;gt;&amp;lt;JapaneseName /&amp;gt;&amp;lt;DisplayName&amp;gt;Juan Prada&amp;lt;/DisplayName&amp;gt;&amp;lt;BCID /&amp;gt;&amp;lt;BCLID&amp;gt;pradajua&amp;lt;/BCLID&amp;gt;&amp;lt;Hidden&amp;gt;false&amp;lt;/Hidden&amp;gt;&amp;lt;Deleted&amp;gt;false&amp;lt;/Deleted&amp;gt;&amp;lt;IsTeam&amp;gt;false&amp;lt;/IsTeam&amp;gt;&amp;lt;EmailDisplayName&amp;gt;Juan Prada (juan.prada@barclays.com)&amp;lt;/EmailDisplayName&amp;gt;&amp;lt;Email&amp;gt;Prada, Juan (juan.pra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849&amp;lt;/Code&amp;gt;&amp;lt;Name&amp;gt;Pradhan, Anshul&amp;lt;/Name&amp;gt;&amp;lt;JapaneseName /&amp;gt;&amp;lt;DisplayName&amp;gt;Anshul Pradhan&amp;lt;/DisplayName&amp;gt;&amp;lt;BCID /&amp;gt;&amp;lt;BCLID&amp;gt;apradhan&amp;lt;/BCLID&amp;gt;&amp;lt;Hidden&amp;gt;false&amp;lt;/Hidden&amp;gt;&amp;lt;Deleted&amp;gt;false&amp;lt;/Deleted&amp;gt;&amp;lt;IsTeam&amp;gt;false&amp;lt;/IsTeam&amp;gt;&amp;lt;EmailDisplayName&amp;gt;Anshul Pradhan (anshul.pradhan@barclays.com)&amp;lt;/EmailDisplayName&amp;gt;&amp;lt;Email&amp;gt;Pradhan, Anshul (anshul.pradh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67&amp;lt;/Code&amp;gt;&amp;lt;Name&amp;gt;Preclaw, Ryan&amp;lt;/Name&amp;gt;&amp;lt;JapaneseName /&amp;gt;&amp;lt;DisplayName&amp;gt;Ryan Preclaw, CFA&amp;lt;/DisplayName&amp;gt;&amp;lt;BCID /&amp;gt;&amp;lt;BCLID&amp;gt;rpreclaw&amp;lt;/BCLID&amp;gt;&amp;lt;Hidden&amp;gt;false&amp;lt;/Hidden&amp;gt;&amp;lt;Deleted&amp;gt;false&amp;lt;/Deleted&amp;gt;&amp;lt;IsTeam&amp;gt;false&amp;lt;/IsTeam&amp;gt;&amp;lt;EmailDisplayName&amp;gt;Ryan Preclaw, CFA (ryan.preclaw@barclays.com)&amp;lt;/EmailDisplayName&amp;gt;&amp;lt;Email&amp;gt;Preclaw, Ryan (ryan.preclaw@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4&amp;lt;/Code&amp;gt;&amp;lt;Name&amp;gt;Price, Greggory&amp;lt;/Name&amp;gt;&amp;lt;JapaneseName /&amp;gt;&amp;lt;DisplayName&amp;gt;Greggory Price, CFA&amp;lt;/DisplayName&amp;gt;&amp;lt;BCID /&amp;gt;&amp;lt;BCLID&amp;gt;pricgreg&amp;lt;/BCLID&amp;gt;&amp;lt;Hidden&amp;gt;false&amp;lt;/Hidden&amp;gt;&amp;lt;Deleted&amp;gt;false&amp;lt;/Deleted&amp;gt;&amp;lt;IsTeam&amp;gt;false&amp;lt;/IsTeam&amp;gt;&amp;lt;EmailDisplayName&amp;gt;Greggory Price, CFA (greggory.price@barclays.com)&amp;lt;/EmailDisplayName&amp;gt;&amp;lt;Email&amp;gt;Price, Greggory (greggory.price@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244&amp;lt;/Code&amp;gt;&amp;lt;Name&amp;gt;Qiu, Shasha&amp;lt;/Name&amp;gt;&amp;lt;JapaneseName /&amp;gt;&amp;lt;DisplayName&amp;gt;Shasha Qiu&amp;lt;/DisplayName&amp;gt;&amp;lt;BCID /&amp;gt;&amp;lt;BCLID&amp;gt;qiushas&amp;lt;/BCLID&amp;gt;&amp;lt;Hidden&amp;gt;false&amp;lt;/Hidden&amp;gt;&amp;lt;Deleted&amp;gt;false&amp;lt;/Deleted&amp;gt;&amp;lt;IsTeam&amp;gt;false&amp;lt;/IsTeam&amp;gt;&amp;lt;EmailDisplayName&amp;gt;Shasha Qiu (shasha.x.qiu@barclays.com)&amp;lt;/EmailDisplayName&amp;gt;&amp;lt;Email&amp;gt;Qiu, Shasha (shasha.x.qi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8&amp;lt;/Code&amp;gt;&amp;lt;Name&amp;gt;Radira, Kgotso Leslie&amp;lt;/Name&amp;gt;&amp;lt;JapaneseName /&amp;gt;&amp;lt;DisplayName&amp;gt;Kgotso Leslie Radira&amp;lt;/DisplayName&amp;gt;&amp;lt;BCID /&amp;gt;&amp;lt;BCLID&amp;gt;radirakg&amp;lt;/BCLID&amp;gt;&amp;lt;Hidden&amp;gt;false&amp;lt;/Hidden&amp;gt;&amp;lt;Deleted&amp;gt;false&amp;lt;/Deleted&amp;gt;&amp;lt;IsTeam&amp;gt;false&amp;lt;/IsTeam&amp;gt;&amp;lt;EmailDisplayName&amp;gt;Kgotso Leslie Radira (kgotso.radira@absacapital.com)&amp;lt;/EmailDisplayName&amp;gt;&amp;lt;Email&amp;gt;Radira, Kgotso Leslie (kgotso.radira@absa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56&amp;lt;/Code&amp;gt;&amp;lt;Name&amp;gt;Rajadhyaksha, Ajay&amp;lt;/Name&amp;gt;&amp;lt;JapaneseName /&amp;gt;&amp;lt;DisplayName&amp;gt;Ajay Rajadhyaksha&amp;lt;/DisplayName&amp;gt;&amp;lt;BCID /&amp;gt;&amp;lt;BCLID&amp;gt;rajadhya&amp;lt;/BCLID&amp;gt;&amp;lt;Hidden&amp;gt;false&amp;lt;/Hidden&amp;gt;&amp;lt;Deleted&amp;gt;false&amp;lt;/Deleted&amp;gt;&amp;lt;IsTeam&amp;gt;false&amp;lt;/IsTeam&amp;gt;&amp;lt;EmailDisplayName&amp;gt;Ajay Rajadhyaksha (ajay.rajadhyaksha@barclays.com)&amp;lt;/EmailDisplayName&amp;gt;&amp;lt;Email&amp;gt;Rajadhyaksha, Ajay (ajay.rajadhyaksh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76&amp;lt;/Code&amp;gt;&amp;lt;Name&amp;gt;Rao, Sanjay&amp;lt;/Name&amp;gt;&amp;lt;JapaneseName /&amp;gt;&amp;lt;DisplayName&amp;gt;Sanjay Rao&amp;lt;/DisplayName&amp;gt;&amp;lt;BCID /&amp;gt;&amp;lt;BCLID&amp;gt;raosanja&amp;lt;/BCLID&amp;gt;&amp;lt;Hidden&amp;gt;false&amp;lt;/Hidden&amp;gt;&amp;lt;Deleted&amp;gt;false&amp;lt;/Deleted&amp;gt;&amp;lt;IsTeam&amp;gt;false&amp;lt;/IsTeam&amp;gt;&amp;lt;EmailDisplayName&amp;gt;Sanjay Rao (sanjay.rao@barclays.com)&amp;lt;/EmailDisplayName&amp;gt;&amp;lt;Email&amp;gt;Rao, Sanjay (sanjay.ra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23&amp;lt;/Code&amp;gt;&amp;lt;Name&amp;gt;Reinholc, Bartosz&amp;lt;/Name&amp;gt;&amp;lt;JapaneseName /&amp;gt;&amp;lt;DisplayName&amp;gt;Bartosz Reinholc&amp;lt;/DisplayName&amp;gt;&amp;lt;BCID /&amp;gt;&amp;lt;BCLID&amp;gt;reinhoba&amp;lt;/BCLID&amp;gt;&amp;lt;Hidden&amp;gt;false&amp;lt;/Hidden&amp;gt;&amp;lt;Deleted&amp;gt;false&amp;lt;/Deleted&amp;gt;&amp;lt;IsTeam&amp;gt;false&amp;lt;/IsTeam&amp;gt;&amp;lt;EmailDisplayName&amp;gt;Bartosz Reinholc (bartosz.reinholc@barclays.com)&amp;lt;/EmailDisplayName&amp;gt;&amp;lt;Email&amp;gt;Reinholc, Bartosz (bartosz.reinholc@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10&amp;lt;/Code&amp;gt;&amp;lt;Name&amp;gt;Rekrut, Daniel&amp;lt;/Name&amp;gt;&amp;lt;JapaneseName /&amp;gt;&amp;lt;DisplayName&amp;gt;Daniel Rekrut&amp;lt;/DisplayName&amp;gt;&amp;lt;BCID /&amp;gt;&amp;lt;BCLID&amp;gt;rekrutd&amp;lt;/BCLID&amp;gt;&amp;lt;Hidden&amp;gt;false&amp;lt;/Hidden&amp;gt;&amp;lt;Deleted&amp;gt;false&amp;lt;/Deleted&amp;gt;&amp;lt;IsTeam&amp;gt;false&amp;lt;/IsTeam&amp;gt;&amp;lt;EmailDisplayName&amp;gt;Daniel Rekrut (daniel.rekrut@barclays.com)&amp;lt;/EmailDisplayName&amp;gt;&amp;lt;Email&amp;gt;Rekrut, Daniel (daniel.rekru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46&amp;lt;/Code&amp;gt;&amp;lt;Name&amp;gt;Reynolds, Brian&amp;lt;/Name&amp;gt;&amp;lt;JapaneseName /&amp;gt;&amp;lt;DisplayName&amp;gt;Brian Reynolds&amp;lt;/DisplayName&amp;gt;&amp;lt;BCID /&amp;gt;&amp;lt;BCLID&amp;gt;brireyno&amp;lt;/BCLID&amp;gt;&amp;lt;Hidden&amp;gt;false&amp;lt;/Hidden&amp;gt;&amp;lt;Deleted&amp;gt;false&amp;lt;/Deleted&amp;gt;&amp;lt;IsTeam&amp;gt;false&amp;lt;/IsTeam&amp;gt;&amp;lt;EmailDisplayName&amp;gt;Brian Reynolds (brian.reynolds@barclays.com)&amp;lt;/EmailDisplayName&amp;gt;&amp;lt;Email&amp;gt;Reynolds, Brian (brian.reynold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86&amp;lt;/Code&amp;gt;&amp;lt;Name&amp;gt;Rodriguez, Nestor&amp;lt;/Name&amp;gt;&amp;lt;JapaneseName /&amp;gt;&amp;lt;DisplayName&amp;gt;Nestor Rodriguez&amp;lt;/DisplayName&amp;gt;&amp;lt;BCID /&amp;gt;&amp;lt;BCLID&amp;gt;rodrines&amp;lt;/BCLID&amp;gt;&amp;lt;Hidden&amp;gt;false&amp;lt;/Hidden&amp;gt;&amp;lt;Deleted&amp;gt;false&amp;lt;/Deleted&amp;gt;&amp;lt;IsTeam&amp;gt;false&amp;lt;/IsTeam&amp;gt;&amp;lt;EmailDisplayName&amp;gt;Nestor Rodriguez (nestor.rodriguez@barclays.com)&amp;lt;/EmailDisplayName&amp;gt;&amp;lt;Email&amp;gt;Rodriguez, Nestor (nestor.rodrigu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093&amp;lt;/Code&amp;gt;&amp;lt;Name&amp;gt;Rogoff, Bradley&amp;lt;/Name&amp;gt;&amp;lt;JapaneseName /&amp;gt;&amp;lt;DisplayName&amp;gt;Bradley Rogoff, CFA&amp;lt;/DisplayName&amp;gt;&amp;lt;BCID /&amp;gt;&amp;lt;BCLID&amp;gt;brogoff1&amp;lt;/BCLID&amp;gt;&amp;lt;Hidden&amp;gt;false&amp;lt;/Hidden&amp;gt;&amp;lt;Deleted&amp;gt;false&amp;lt;/Deleted&amp;gt;&amp;lt;IsTeam&amp;gt;false&amp;lt;/IsTeam&amp;gt;&amp;lt;EmailDisplayName&amp;gt;Bradley Rogoff, CFA (bradley.rogoff@barclays.com)&amp;lt;/EmailDisplayName&amp;gt;&amp;lt;Email&amp;gt;Rogoff, Bradley (bradley.rogo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94&amp;lt;/Code&amp;gt;&amp;lt;Name&amp;gt;Rohra, Hitendra&amp;lt;/Name&amp;gt;&amp;lt;JapaneseName /&amp;gt;&amp;lt;DisplayName&amp;gt;Hitendra Rohra&amp;lt;/DisplayName&amp;gt;&amp;lt;BCID /&amp;gt;&amp;lt;BCLID&amp;gt;rohrahit&amp;lt;/BCLID&amp;gt;&amp;lt;Hidden&amp;gt;false&amp;lt;/Hidden&amp;gt;&amp;lt;Deleted&amp;gt;false&amp;lt;/Deleted&amp;gt;&amp;lt;IsTeam&amp;gt;false&amp;lt;/IsTeam&amp;gt;&amp;lt;EmailDisplayName&amp;gt;Hitendra Rohra (hitendra.rohra@barclays.com)&amp;lt;/EmailDisplayName&amp;gt;&amp;lt;Email&amp;gt;Rohra, Hitendra (hitendra.rohr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67&amp;lt;/Code&amp;gt;&amp;lt;Name&amp;gt;Rovai, Bruno&amp;lt;/Name&amp;gt;&amp;lt;JapaneseName /&amp;gt;&amp;lt;DisplayName&amp;gt;Bruno Rovai&amp;lt;/DisplayName&amp;gt;&amp;lt;BCID /&amp;gt;&amp;lt;BCLID&amp;gt;rovaibru&amp;lt;/BCLID&amp;gt;&amp;lt;Hidden&amp;gt;false&amp;lt;/Hidden&amp;gt;&amp;lt;Deleted&amp;gt;false&amp;lt;/Deleted&amp;gt;&amp;lt;IsTeam&amp;gt;false&amp;lt;/IsTeam&amp;gt;&amp;lt;EmailDisplayName&amp;gt;Bruno Rovai (bruno.rovai@barclays.com)&amp;lt;/EmailDisplayName&amp;gt;&amp;lt;Email&amp;gt;Rovai, Bruno (bruno.rov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22&amp;lt;/Code&amp;gt;&amp;lt;Name&amp;gt;Rud, Alex&amp;lt;/Name&amp;gt;&amp;lt;JapaneseName /&amp;gt;&amp;lt;DisplayName&amp;gt;Alex Rud&amp;lt;/DisplayName&amp;gt;&amp;lt;BCID&amp;gt;402766&amp;lt;/BCID&amp;gt;&amp;lt;BCLID&amp;gt;arud&amp;lt;/BCLID&amp;gt;&amp;lt;Hidden&amp;gt;false&amp;lt;/Hidden&amp;gt;&amp;lt;Deleted&amp;gt;false&amp;lt;/Deleted&amp;gt;&amp;lt;IsTeam&amp;gt;false&amp;lt;/IsTeam&amp;gt;&amp;lt;EmailDisplayName&amp;gt;Alex Rud (alex.rud@barclays.com)&amp;lt;/EmailDisplayName&amp;gt;&amp;lt;Email&amp;gt;Rud, Alex (alex.ru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60&amp;lt;/Code&amp;gt;&amp;lt;Name&amp;gt;Rushton, Kate&amp;lt;/Name&amp;gt;&amp;lt;JapaneseName /&amp;gt;&amp;lt;DisplayName&amp;gt;Kate Rushton&amp;lt;/DisplayName&amp;gt;&amp;lt;BCID /&amp;gt;&amp;lt;BCLID&amp;gt;rushtonk&amp;lt;/BCLID&amp;gt;&amp;lt;Hidden&amp;gt;false&amp;lt;/Hidden&amp;gt;&amp;lt;Deleted&amp;gt;false&amp;lt;/Deleted&amp;gt;&amp;lt;IsTeam&amp;gt;false&amp;lt;/IsTeam&amp;gt;&amp;lt;EmailDisplayName&amp;gt;Kate Rushton (kate.rushton@barclays.com)&amp;lt;/EmailDisplayName&amp;gt;&amp;lt;Email&amp;gt;Rushton, Kate (kate.rushto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513&amp;lt;/Code&amp;gt;&amp;lt;Name&amp;gt;Russell, Warren&amp;lt;/Name&amp;gt;&amp;lt;JapaneseName /&amp;gt;&amp;lt;DisplayName&amp;gt;Warren Russell&amp;lt;/DisplayName&amp;gt;&amp;lt;BCID /&amp;gt;&amp;lt;BCLID&amp;gt;russewar&amp;lt;/BCLID&amp;gt;&amp;lt;Hidden&amp;gt;false&amp;lt;/Hidden&amp;gt;&amp;lt;Deleted&amp;gt;false&amp;lt;/Deleted&amp;gt;&amp;lt;IsTeam&amp;gt;false&amp;lt;/IsTeam&amp;gt;&amp;lt;EmailDisplayName&amp;gt;Warren Russell (warren.v.russell@barclays.com)&amp;lt;/EmailDisplayName&amp;gt;&amp;lt;Email&amp;gt;Russell, Warren (warren.v.russe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27&amp;lt;/Code&amp;gt;&amp;lt;Name&amp;gt;Sakasai, Yuki&amp;lt;/Name&amp;gt;&amp;lt;JapaneseName&amp;gt;逆井　雄紀&amp;lt;/JapaneseName&amp;gt;&amp;lt;DisplayName&amp;gt;Yuki Sakasai&amp;lt;/DisplayName&amp;gt;&amp;lt;BCID /&amp;gt;&amp;lt;BCLID&amp;gt;sakasaiy&amp;lt;/BCLID&amp;gt;&amp;lt;Hidden&amp;gt;false&amp;lt;/Hidden&amp;gt;&amp;lt;Deleted&amp;gt;false&amp;lt;/Deleted&amp;gt;&amp;lt;IsTeam&amp;gt;false&amp;lt;/IsTeam&amp;gt;&amp;lt;EmailDisplayName&amp;gt;Yuki Sakasai (yuki.sakasai@barclays.com)&amp;lt;/EmailDisplayName&amp;gt;&amp;lt;Email&amp;gt;Sakasai, Yuki (yuki.sakas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16&amp;lt;/Code&amp;gt;&amp;lt;Name&amp;gt;Sanghvi, Namrata&amp;lt;/Name&amp;gt;&amp;lt;JapaneseName /&amp;gt;&amp;lt;DisplayName&amp;gt;Namrata Sanghvi&amp;lt;/DisplayName&amp;gt;&amp;lt;BCID /&amp;gt;&amp;lt;BCLID&amp;gt;gundewan&amp;lt;/BCLID&amp;gt;&amp;lt;Hidden&amp;gt;false&amp;lt;/Hidden&amp;gt;&amp;lt;Deleted&amp;gt;false&amp;lt;/Deleted&amp;gt;&amp;lt;IsTeam&amp;gt;false&amp;lt;/IsTeam&amp;gt;&amp;lt;EmailDisplayName&amp;gt;Namrata Sanghvi (namrata.sanghvi@barclays.com)&amp;lt;/EmailDisplayName&amp;gt;&amp;lt;Email&amp;gt;Sanghvi, Namrata (namrata.sanghv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47&amp;lt;/Code&amp;gt;&amp;lt;Name&amp;gt;Sanyal, Siddhartha&amp;lt;/Name&amp;gt;&amp;lt;JapaneseName /&amp;gt;&amp;lt;DisplayName&amp;gt;Siddhartha Sanyal&amp;lt;/DisplayName&amp;gt;&amp;lt;BCID /&amp;gt;&amp;lt;BCLID&amp;gt;sanyalsi&amp;lt;/BCLID&amp;gt;&amp;lt;Hidden&amp;gt;false&amp;lt;/Hidden&amp;gt;&amp;lt;Deleted&amp;gt;false&amp;lt;/Deleted&amp;gt;&amp;lt;IsTeam&amp;gt;false&amp;lt;/IsTeam&amp;gt;&amp;lt;EmailDisplayName&amp;gt;Siddhartha Sanyal (siddhartha.sanyal@barclays.com)&amp;lt;/EmailDisplayName&amp;gt;&amp;lt;Email&amp;gt;Sanyal, Siddhartha (siddhartha.sany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60&amp;lt;/Code&amp;gt;&amp;lt;Name&amp;gt;Save, Avanti&amp;lt;/Name&amp;gt;&amp;lt;JapaneseName /&amp;gt;&amp;lt;DisplayName&amp;gt;Avanti Save, CFA&amp;lt;/DisplayName&amp;gt;&amp;lt;BCID /&amp;gt;&amp;lt;BCLID&amp;gt;savea&amp;lt;/BCLID&amp;gt;&amp;lt;Hidden&amp;gt;false&amp;lt;/Hidden&amp;gt;&amp;lt;Deleted&amp;gt;false&amp;lt;/Deleted&amp;gt;&amp;lt;IsTeam&amp;gt;false&amp;lt;/IsTeam&amp;gt;&amp;lt;EmailDisplayName&amp;gt;Avanti Save, CFA (avanti.save@barclays.com)&amp;lt;/EmailDisplayName&amp;gt;&amp;lt;Email&amp;gt;Save, Avanti (avanti.sav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2&amp;lt;/Code&amp;gt;&amp;lt;Name&amp;gt;Schrenker, Josh&amp;lt;/Name&amp;gt;&amp;lt;JapaneseName /&amp;gt;&amp;lt;DisplayName&amp;gt;Josh Schrenker&amp;lt;/DisplayName&amp;gt;&amp;lt;BCID /&amp;gt;&amp;lt;BCLID&amp;gt;schrenkj&amp;lt;/BCLID&amp;gt;&amp;lt;Hidden&amp;gt;false&amp;lt;/Hidden&amp;gt;&amp;lt;Deleted&amp;gt;false&amp;lt;/Deleted&amp;gt;&amp;lt;IsTeam&amp;gt;false&amp;lt;/IsTeam&amp;gt;&amp;lt;EmailDisplayName&amp;gt;Josh Schrenker (josh.schrenker@barclays.com)&amp;lt;/EmailDisplayName&amp;gt;&amp;lt;Email&amp;gt;Schrenker, Josh (josh.schrenk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82&amp;lt;/Code&amp;gt;&amp;lt;Name&amp;gt;Schuehle, Niels&amp;lt;/Name&amp;gt;&amp;lt;JapaneseName /&amp;gt;&amp;lt;DisplayName&amp;gt;Niels Schuehle&amp;lt;/DisplayName&amp;gt;&amp;lt;BCID /&amp;gt;&amp;lt;BCLID&amp;gt;schuehln&amp;lt;/BCLID&amp;gt;&amp;lt;Hidden&amp;gt;false&amp;lt;/Hidden&amp;gt;&amp;lt;Deleted&amp;gt;false&amp;lt;/Deleted&amp;gt;&amp;lt;IsTeam&amp;gt;false&amp;lt;/IsTeam&amp;gt;&amp;lt;EmailDisplayName&amp;gt;Niels Schuehle (niels.schuehle@barclays.com)&amp;lt;/EmailDisplayName&amp;gt;&amp;lt;Email&amp;gt;Schuehle, Niels (niels.schueh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3&amp;lt;/Code&amp;gt;&amp;lt;Name&amp;gt;Senderovic, Alisa&amp;lt;/Name&amp;gt;&amp;lt;JapaneseName /&amp;gt;&amp;lt;DisplayName&amp;gt;Alisa Senderovic&amp;lt;/DisplayName&amp;gt;&amp;lt;BCID /&amp;gt;&amp;lt;BCLID&amp;gt;senderoa&amp;lt;/BCLID&amp;gt;&amp;lt;Hidden&amp;gt;false&amp;lt;/Hidden&amp;gt;&amp;lt;Deleted&amp;gt;false&amp;lt;/Deleted&amp;gt;&amp;lt;IsTeam&amp;gt;false&amp;lt;/IsTeam&amp;gt;&amp;lt;EmailDisplayName&amp;gt;Alisa Senderovic (alisa.senderovic@barclays.com)&amp;lt;/EmailDisplayName&amp;gt;&amp;lt;Email&amp;gt;Senderovic, Alisa (alisa.senderovic@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81&amp;lt;/Code&amp;gt;&amp;lt;Name&amp;gt;Setia, Rajiv&amp;lt;/Name&amp;gt;&amp;lt;JapaneseName /&amp;gt;&amp;lt;DisplayName&amp;gt;Rajiv Setia&amp;lt;/DisplayName&amp;gt;&amp;lt;BCID /&amp;gt;&amp;lt;BCLID&amp;gt;setiaraj&amp;lt;/BCLID&amp;gt;&amp;lt;Hidden&amp;gt;false&amp;lt;/Hidden&amp;gt;&amp;lt;Deleted&amp;gt;false&amp;lt;/Deleted&amp;gt;&amp;lt;IsTeam&amp;gt;false&amp;lt;/IsTeam&amp;gt;&amp;lt;EmailDisplayName&amp;gt;Rajiv Setia (rajiv.setia@barclays.com)&amp;lt;/EmailDisplayName&amp;gt;&amp;lt;Email&amp;gt;Setia, Rajiv (rajiv.set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4&amp;lt;/Code&amp;gt;&amp;lt;Name&amp;gt;Sgouropoulos, Nikolaos&amp;lt;/Name&amp;gt;&amp;lt;JapaneseName /&amp;gt;&amp;lt;DisplayName&amp;gt;Nikolaos Sgouropoulos&amp;lt;/DisplayName&amp;gt;&amp;lt;BCID /&amp;gt;&amp;lt;BCLID&amp;gt;sgouropn&amp;lt;/BCLID&amp;gt;&amp;lt;Hidden&amp;gt;false&amp;lt;/Hidden&amp;gt;&amp;lt;Deleted&amp;gt;false&amp;lt;/Deleted&amp;gt;&amp;lt;IsTeam&amp;gt;false&amp;lt;/IsTeam&amp;gt;&amp;lt;EmailDisplayName&amp;gt;Nikolaos Sgouropoulos (nikolaos.sgouropoulos@barclays.com)&amp;lt;/EmailDisplayName&amp;gt;&amp;lt;Email&amp;gt;Sgouropoulos, Nikolaos (nikolaos.sgouropoulo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37&amp;lt;/Code&amp;gt;&amp;lt;Name&amp;gt;Sharavdemberel, Lhamsuren&amp;lt;/Name&amp;gt;&amp;lt;JapaneseName&amp;gt;ラムスレン　シャラブデムベレル&amp;lt;/JapaneseName&amp;gt;&amp;lt;DisplayName&amp;gt;Lhamsuren Sharavdemberel&amp;lt;/DisplayName&amp;gt;&amp;lt;BCID /&amp;gt;&amp;lt;BCLID&amp;gt;sharavdl&amp;lt;/BCLID&amp;gt;&amp;lt;Hidden&amp;gt;false&amp;lt;/Hidden&amp;gt;&amp;lt;Deleted&amp;gt;false&amp;lt;/Deleted&amp;gt;&amp;lt;IsTeam&amp;gt;false&amp;lt;/IsTeam&amp;gt;&amp;lt;EmailDisplayName&amp;gt;Lhamsuren Sharavdemberel (lhamsuren.sharavdemberel@barclays.com)&amp;lt;/EmailDisplayName&amp;gt;&amp;lt;Email&amp;gt;Sharavdemberel, Lhamsuren (lhamsuren.sharavdember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1&amp;lt;/Code&amp;gt;&amp;lt;Name&amp;gt;Sharma, Leena&amp;lt;/Name&amp;gt;&amp;lt;JapaneseName /&amp;gt;&amp;lt;DisplayName&amp;gt;Leena Sharma&amp;lt;/DisplayName&amp;gt;&amp;lt;BCID /&amp;gt;&amp;lt;BCLID&amp;gt;sharmal&amp;lt;/BCLID&amp;gt;&amp;lt;Hidden&amp;gt;false&amp;lt;/Hidden&amp;gt;&amp;lt;Deleted&amp;gt;false&amp;lt;/Deleted&amp;gt;&amp;lt;IsTeam&amp;gt;false&amp;lt;/IsTeam&amp;gt;&amp;lt;EmailDisplayName&amp;gt;Leena Sharma (leena.sharma@barclays.com)&amp;lt;/EmailDisplayName&amp;gt;&amp;lt;Email&amp;gt;Sharma, Leena (leena.sharm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5&amp;lt;/Code&amp;gt;&amp;lt;Name&amp;gt;Shoda, Elly&amp;lt;/Name&amp;gt;&amp;lt;JapaneseName&amp;gt;庄田　恵理&amp;lt;/JapaneseName&amp;gt;&amp;lt;DisplayName&amp;gt;Elly Shoda&amp;lt;/DisplayName&amp;gt;&amp;lt;BCID /&amp;gt;&amp;lt;BCLID&amp;gt;shodae&amp;lt;/BCLID&amp;gt;&amp;lt;Hidden&amp;gt;false&amp;lt;/Hidden&amp;gt;&amp;lt;Deleted&amp;gt;false&amp;lt;/Deleted&amp;gt;&amp;lt;IsTeam&amp;gt;false&amp;lt;/IsTeam&amp;gt;&amp;lt;EmailDisplayName&amp;gt;Elly Shoda (elly.shoda@barclays.com)&amp;lt;/EmailDisplayName&amp;gt;&amp;lt;Email&amp;gt;Shoda, Elly (elly.sho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57&amp;lt;/Code&amp;gt;&amp;lt;Name&amp;gt;Shukla, Vivek&amp;lt;/Name&amp;gt;&amp;lt;JapaneseName /&amp;gt;&amp;lt;DisplayName&amp;gt;Vivek Shukla&amp;lt;/DisplayName&amp;gt;&amp;lt;BCID /&amp;gt;&amp;lt;BCLID&amp;gt;shuklviv&amp;lt;/BCLID&amp;gt;&amp;lt;Hidden&amp;gt;false&amp;lt;/Hidden&amp;gt;&amp;lt;Deleted&amp;gt;false&amp;lt;/Deleted&amp;gt;&amp;lt;IsTeam&amp;gt;false&amp;lt;/IsTeam&amp;gt;&amp;lt;EmailDisplayName&amp;gt;Vivek Shukla (vivek.s.shukla@barclays.com)&amp;lt;/EmailDisplayName&amp;gt;&amp;lt;Email&amp;gt;Shukla, Vivek (vivek.s.shukla@barclays.com)&amp;lt;/Email&amp;gt;&amp;lt;IsSenior&amp;gt;true&amp;lt;/IsSenior&amp;gt;&amp;lt;IsFundamental&amp;gt;false&amp;lt;/IsFundamental&amp;gt;&amp;lt;IsInDocument&amp;gt;false&amp;lt;/IsInDocument&amp;gt;&amp;lt;Group&amp;gt;FI&amp;lt;/Group&amp;gt;&amp;lt;CanDropCoverage&amp;gt;false&amp;lt;/Can"/>
    <w:docVar w:name="strCompilationVariables16" w:val="DropCoverage&amp;gt;&amp;lt;/AnalystsData&amp;gt;&amp;lt;AnalystsData&amp;gt;&amp;lt;Code&amp;gt;LB04468&amp;lt;/Code&amp;gt;&amp;lt;Name&amp;gt;Singapore, Benchmark Indices -&amp;lt;/Name&amp;gt;&amp;lt;JapaneseName /&amp;gt;&amp;lt;DisplayName&amp;gt;Benchmark Indices - Singapore&amp;lt;/DisplayName&amp;gt;&amp;lt;BCID /&amp;gt;&amp;lt;BCLID /&amp;gt;&amp;lt;Hidden&amp;gt;false&amp;lt;/Hidden&amp;gt;&amp;lt;Deleted&amp;gt;false&amp;lt;/Deleted&amp;gt;&amp;lt;IsTeam&amp;gt;true&amp;lt;/IsTeam&amp;gt;&amp;lt;EmailDisplayName&amp;gt;Benchmark Indices - Singapore (index-sg@barclays.com)&amp;lt;/EmailDisplayName&amp;gt;&amp;lt;Email&amp;gt;Singapore, Benchmark Indices - (index-s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01&amp;lt;/Code&amp;gt;&amp;lt;Name&amp;gt;Skeoch, Henry&amp;lt;/Name&amp;gt;&amp;lt;JapaneseName /&amp;gt;&amp;lt;DisplayName&amp;gt;Henry Skeoch&amp;lt;/DisplayName&amp;gt;&amp;lt;BCID /&amp;gt;&amp;lt;BCLID&amp;gt;skeochh&amp;lt;/BCLID&amp;gt;&amp;lt;Hidden&amp;gt;false&amp;lt;/Hidden&amp;gt;&amp;lt;Deleted&amp;gt;false&amp;lt;/Deleted&amp;gt;&amp;lt;IsTeam&amp;gt;false&amp;lt;/IsTeam&amp;gt;&amp;lt;EmailDisplayName&amp;gt;Henry Skeoch (henry.skeoch@barclays.com)&amp;lt;/EmailDisplayName&amp;gt;&amp;lt;Email&amp;gt;Skeoch, Henry (henry.skeo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27&amp;lt;/Code&amp;gt;&amp;lt;Name&amp;gt;Sooben, Khrishnamoorthy&amp;lt;/Name&amp;gt;&amp;lt;JapaneseName /&amp;gt;&amp;lt;DisplayName&amp;gt;Khrishnamoorthy Sooben&amp;lt;/DisplayName&amp;gt;&amp;lt;BCID /&amp;gt;&amp;lt;BCLID&amp;gt;soobenk&amp;lt;/BCLID&amp;gt;&amp;lt;Hidden&amp;gt;false&amp;lt;/Hidden&amp;gt;&amp;lt;Deleted&amp;gt;false&amp;lt;/Deleted&amp;gt;&amp;lt;IsTeam&amp;gt;false&amp;lt;/IsTeam&amp;gt;&amp;lt;EmailDisplayName&amp;gt;Khrishnamoorthy Sooben (khrishnamoorthy.sooben@barclays.com)&amp;lt;/EmailDisplayName&amp;gt;&amp;lt;Email&amp;gt;Sooben, Khrishnamoorthy (khrishnamoorthy.soob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208&amp;lt;/Code&amp;gt;&amp;lt;Name&amp;gt;Stromberg, Gary&amp;lt;/Name&amp;gt;&amp;lt;JapaneseName /&amp;gt;&amp;lt;DisplayName&amp;gt;Gary Stromberg&amp;lt;/DisplayName&amp;gt;&amp;lt;BCID /&amp;gt;&amp;lt;BCLID&amp;gt;gstrombe&amp;lt;/BCLID&amp;gt;&amp;lt;Hidden&amp;gt;false&amp;lt;/Hidden&amp;gt;&amp;lt;Deleted&amp;gt;false&amp;lt;/Deleted&amp;gt;&amp;lt;IsTeam&amp;gt;false&amp;lt;/IsTeam&amp;gt;&amp;lt;EmailDisplayName&amp;gt;Gary Stromberg (gary.stromberg@barclays.com)&amp;lt;/EmailDisplayName&amp;gt;&amp;lt;Email&amp;gt;Stromberg, Gary (gary.stromberg@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430&amp;lt;/Code&amp;gt;&amp;lt;Name&amp;gt;Sturhahn, Chris&amp;lt;/Name&amp;gt;&amp;lt;JapaneseName /&amp;gt;&amp;lt;DisplayName&amp;gt;Chris Sturhahn, CFA&amp;lt;/DisplayName&amp;gt;&amp;lt;BCID /&amp;gt;&amp;lt;BCLID&amp;gt;csturhah&amp;lt;/BCLID&amp;gt;&amp;lt;Hidden&amp;gt;false&amp;lt;/Hidden&amp;gt;&amp;lt;Deleted&amp;gt;false&amp;lt;/Deleted&amp;gt;&amp;lt;IsTeam&amp;gt;false&amp;lt;/IsTeam&amp;gt;&amp;lt;EmailDisplayName&amp;gt;Chris Sturhahn, CFA (chris.sturhahn@barclays.com)&amp;lt;/EmailDisplayName&amp;gt;&amp;lt;Email&amp;gt;Sturhahn, Chris (chris.sturhah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68&amp;lt;/Code&amp;gt;&amp;lt;Name&amp;gt;Sunderji, Aziz&amp;lt;/Name&amp;gt;&amp;lt;JapaneseName /&amp;gt;&amp;lt;DisplayName&amp;gt;Aziz Sunderji&amp;lt;/DisplayName&amp;gt;&amp;lt;BCID /&amp;gt;&amp;lt;BCLID&amp;gt;sunderja&amp;lt;/BCLID&amp;gt;&amp;lt;Hidden&amp;gt;false&amp;lt;/Hidden&amp;gt;&amp;lt;Deleted&amp;gt;false&amp;lt;/Deleted&amp;gt;&amp;lt;IsTeam&amp;gt;false&amp;lt;/IsTeam&amp;gt;&amp;lt;EmailDisplayName&amp;gt;Aziz Sunderji (aziz.sunderji@barclays.com)&amp;lt;/EmailDisplayName&amp;gt;&amp;lt;Email&amp;gt;Sunderji, Aziz (aziz.sunderj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3&amp;lt;/Code&amp;gt;&amp;lt;Name&amp;gt;Szczepaniak, Andrzej&amp;lt;/Name&amp;gt;&amp;lt;JapaneseName /&amp;gt;&amp;lt;DisplayName&amp;gt;Andrzej Szczepaniak&amp;lt;/DisplayName&amp;gt;&amp;lt;BCID /&amp;gt;&amp;lt;BCLID&amp;gt;szczepaa&amp;lt;/BCLID&amp;gt;&amp;lt;Hidden&amp;gt;false&amp;lt;/Hidden&amp;gt;&amp;lt;Deleted&amp;gt;false&amp;lt;/Deleted&amp;gt;&amp;lt;IsTeam&amp;gt;false&amp;lt;/IsTeam&amp;gt;&amp;lt;EmailDisplayName&amp;gt;Andrzej Szczepaniak (andrzej.szczepaniak@barclays.com)&amp;lt;/EmailDisplayName&amp;gt;&amp;lt;Email&amp;gt;Szczepaniak, Andrzej (andrzej.szczepania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234&amp;lt;/Code&amp;gt;&amp;lt;Name&amp;gt;Tago, Tadashi&amp;lt;/Name&amp;gt;&amp;lt;JapaneseName&amp;gt;多湖　理&amp;lt;/JapaneseName&amp;gt;&amp;lt;DisplayName&amp;gt;Tadashi Tago&amp;lt;/DisplayName&amp;gt;&amp;lt;BCID /&amp;gt;&amp;lt;BCLID&amp;gt;tagotada&amp;lt;/BCLID&amp;gt;&amp;lt;Hidden&amp;gt;false&amp;lt;/Hidden&amp;gt;&amp;lt;Deleted&amp;gt;false&amp;lt;/Deleted&amp;gt;&amp;lt;IsTeam&amp;gt;false&amp;lt;/IsTeam&amp;gt;&amp;lt;EmailDisplayName&amp;gt;Tadashi Tago (tadashi.tago@barclays.com)&amp;lt;/EmailDisplayName&amp;gt;&amp;lt;Email&amp;gt;Tago, Tadashi (tadashi.tag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26&amp;lt;/Code&amp;gt;&amp;lt;Name&amp;gt;Takahashi, Yoshio&amp;lt;/Name&amp;gt;&amp;lt;JapaneseName&amp;gt;高橋　祥夫&amp;lt;/JapaneseName&amp;gt;&amp;lt;DisplayName&amp;gt;Yoshio Takahashi&amp;lt;/DisplayName&amp;gt;&amp;lt;BCID /&amp;gt;&amp;lt;BCLID&amp;gt;takahasy&amp;lt;/BCLID&amp;gt;&amp;lt;Hidden&amp;gt;false&amp;lt;/Hidden&amp;gt;&amp;lt;Deleted&amp;gt;false&amp;lt;/Deleted&amp;gt;&amp;lt;IsTeam&amp;gt;false&amp;lt;/IsTeam&amp;gt;&amp;lt;EmailDisplayName&amp;gt;Yoshio Takahashi (yoshio.takahashi@barclays.com)&amp;lt;/EmailDisplayName&amp;gt;&amp;lt;Email&amp;gt;Takahashi, Yoshio (yoshio.takahash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15&amp;lt;/Code&amp;gt;&amp;lt;Name&amp;gt;Tamaro, Cecilia&amp;lt;/Name&amp;gt;&amp;lt;JapaneseName /&amp;gt;&amp;lt;DisplayName&amp;gt;Cecilia Tamaro&amp;lt;/DisplayName&amp;gt;&amp;lt;BCID /&amp;gt;&amp;lt;BCLID&amp;gt;tamaroce&amp;lt;/BCLID&amp;gt;&amp;lt;Hidden&amp;gt;false&amp;lt;/Hidden&amp;gt;&amp;lt;Deleted&amp;gt;false&amp;lt;/Deleted&amp;gt;&amp;lt;IsTeam&amp;gt;false&amp;lt;/IsTeam&amp;gt;&amp;lt;EmailDisplayName&amp;gt;Cecilia Tamaro (cecilia.tamaro@barclays.com)&amp;lt;/EmailDisplayName&amp;gt;&amp;lt;Email&amp;gt;Tamaro, Cecilia (cecilia.tamaro@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05&amp;lt;/Code&amp;gt;&amp;lt;Name&amp;gt;Tan, Dennis&amp;lt;/Name&amp;gt;&amp;lt;JapaneseName /&amp;gt;&amp;lt;DisplayName&amp;gt;Dennis Tan&amp;lt;/DisplayName&amp;gt;&amp;lt;BCID /&amp;gt;&amp;lt;BCLID&amp;gt;tadennis&amp;lt;/BCLID&amp;gt;&amp;lt;Hidden&amp;gt;false&amp;lt;/Hidden&amp;gt;&amp;lt;Deleted&amp;gt;false&amp;lt;/Deleted&amp;gt;&amp;lt;IsTeam&amp;gt;false&amp;lt;/IsTeam&amp;gt;&amp;lt;EmailDisplayName&amp;gt;Dennis Tan (dennis.tan@barclays.com)&amp;lt;/EmailDisplayName&amp;gt;&amp;lt;Email&amp;gt;Tan, Dennis (dennis.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5&amp;lt;/Code&amp;gt;&amp;lt;Name&amp;gt;Tan, Jit Ming&amp;lt;/Name&amp;gt;&amp;lt;JapaneseName /&amp;gt;&amp;lt;DisplayName&amp;gt;Jit Ming Tan, CFA&amp;lt;/DisplayName&amp;gt;&amp;lt;BCID /&amp;gt;&amp;lt;BCLID&amp;gt;tanjit&amp;lt;/BCLID&amp;gt;&amp;lt;Hidden&amp;gt;false&amp;lt;/Hidden&amp;gt;&amp;lt;Deleted&amp;gt;false&amp;lt;/Deleted&amp;gt;&amp;lt;IsTeam&amp;gt;false&amp;lt;/IsTeam&amp;gt;&amp;lt;EmailDisplayName&amp;gt;Jit Ming Tan, CFA (jitming.tan@barclays.com)&amp;lt;/EmailDisplayName&amp;gt;&amp;lt;Email&amp;gt;Tan, Jit Ming (jitming.ta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210&amp;lt;/Code&amp;gt;&amp;lt;Name&amp;gt;Tattan, David&amp;lt;/Name&amp;gt;&amp;lt;JapaneseName /&amp;gt;&amp;lt;DisplayName&amp;gt;David Tattan&amp;lt;/DisplayName&amp;gt;&amp;lt;BCID /&amp;gt;&amp;lt;BCLID&amp;gt;datattan&amp;lt;/BCLID&amp;gt;&amp;lt;Hidden&amp;gt;false&amp;lt;/Hidden&amp;gt;&amp;lt;Deleted&amp;gt;false&amp;lt;/Deleted&amp;gt;&amp;lt;IsTeam&amp;gt;false&amp;lt;/IsTeam&amp;gt;&amp;lt;EmailDisplayName&amp;gt;David Tattan (david.tattan@barclays.com)&amp;lt;/EmailDisplayName&amp;gt;&amp;lt;Email&amp;gt;Tattan, David (david.tat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69&amp;lt;/Code&amp;gt;&amp;lt;Name&amp;gt;Tavella, Pilar&amp;lt;/Name&amp;gt;&amp;lt;JapaneseName /&amp;gt;&amp;lt;DisplayName&amp;gt;Pilar Tavella&amp;lt;/DisplayName&amp;gt;&amp;lt;BCID /&amp;gt;&amp;lt;BCLID&amp;gt;tavellpi&amp;lt;/BCLID&amp;gt;&amp;lt;Hidden&amp;gt;false&amp;lt;/Hidden&amp;gt;&amp;lt;Deleted&amp;gt;false&amp;lt;/Deleted&amp;gt;&amp;lt;IsTeam&amp;gt;false&amp;lt;/IsTeam&amp;gt;&amp;lt;EmailDisplayName&amp;gt;Pilar Tavella (pilar.tavella@barclays.com)&amp;lt;/EmailDisplayName&amp;gt;&amp;lt;Email&amp;gt;Tavella, Pilar (pilar.tavell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99&amp;lt;/Code&amp;gt;&amp;lt;Name&amp;gt;Taylor, Desmond&amp;lt;/Name&amp;gt;&amp;lt;JapaneseName /&amp;gt;&amp;lt;DisplayName&amp;gt;Desmond Taylor&amp;lt;/DisplayName&amp;gt;&amp;lt;BCID /&amp;gt;&amp;lt;BCLID&amp;gt;destaylo&amp;lt;/BCLID&amp;gt;&amp;lt;Hidden&amp;gt;false&amp;lt;/Hidden&amp;gt;&amp;lt;Deleted&amp;gt;false&amp;lt;/Deleted&amp;gt;&amp;lt;IsTeam&amp;gt;false&amp;lt;/IsTeam&amp;gt;&amp;lt;EmailDisplayName&amp;gt;Desmond Taylor (desmond.j.taylor@barclays.com)&amp;lt;/EmailDisplayName&amp;gt;&amp;lt;Email&amp;gt;Taylor, Desmond (desmond.j.taylo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40&amp;lt;/Code&amp;gt;&amp;lt;Name&amp;gt;Tham, Eugene&amp;lt;/Name&amp;gt;&amp;lt;JapaneseName /&amp;gt;&amp;lt;DisplayName&amp;gt;Eugene Tham&amp;lt;/DisplayName&amp;gt;&amp;lt;BCID /&amp;gt;&amp;lt;BCLID&amp;gt;thameuge&amp;lt;/BCLID&amp;gt;&amp;lt;Hidden&amp;gt;false&amp;lt;/Hidden&amp;gt;&amp;lt;Deleted&amp;gt;false&amp;lt;/Deleted&amp;gt;&amp;lt;IsTeam&amp;gt;false&amp;lt;/IsTeam&amp;gt;&amp;lt;EmailDisplayName&amp;gt;Eugene Tham (eugene.x.tham@barclays.com)&amp;lt;/EmailDisplayName&amp;gt;&amp;lt;Email&amp;gt;Tham, Eugene (eugene.x.tham@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238&amp;lt;/Code&amp;gt;&amp;lt;Name&amp;gt;Theobald, Katharina&amp;lt;/Name&amp;gt;&amp;lt;JapaneseName /&amp;gt;&amp;lt;DisplayName&amp;gt;Katharina Theobald&amp;lt;/DisplayName&amp;gt;&amp;lt;BCID /&amp;gt;&amp;lt;BCLID&amp;gt;theobalk&amp;lt;/BCLID&amp;gt;&amp;lt;Hidden&amp;gt;false&amp;lt;/Hidden&amp;gt;&amp;lt;Deleted&amp;gt;false&amp;lt;/Deleted&amp;gt;&amp;lt;IsTeam&amp;gt;false&amp;lt;/IsTeam&amp;gt;&amp;lt;EmailDisplayName&amp;gt;Katharina Theobald (katharina.theobald@barclays.com)&amp;lt;/EmailDisplayName&amp;gt;&amp;lt;Email&amp;gt;Theobald, Katharina (katharina.theobal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9&amp;lt;/Code&amp;gt;&amp;lt;Name&amp;gt;Tokyo, Benchmark Indices -&amp;lt;/Name&amp;gt;&amp;lt;JapaneseName /&amp;gt;&amp;lt;DisplayName&amp;gt;Benchmark Indices - Tokyo&amp;lt;/DisplayName&amp;gt;&amp;lt;BCID /&amp;gt;&amp;lt;BCLID /&amp;gt;&amp;lt;Hidden&amp;gt;false&amp;lt;/Hidden&amp;gt;&amp;lt;Deleted&amp;gt;false&amp;lt;/Deleted&amp;gt;&amp;lt;IsTeam&amp;gt;true&amp;lt;/IsTeam&amp;gt;&amp;lt;EmailDisplayName&amp;gt;Benchmark Indices - Tokyo (index-tk@barclays.com)&amp;lt;/EmailDisplayName&amp;gt;&amp;lt;Email&amp;gt;Tokyo, Benchmark Indices - (index-t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12&amp;lt;/Code&amp;gt;&amp;lt;Name&amp;gt;Tomczak, Jessica&amp;lt;/Name&amp;gt;&amp;lt;JapaneseName /&amp;gt;&amp;lt;DisplayName&amp;gt;Jessica Tomczak&amp;lt;/DisplayName&amp;gt;&amp;lt;BCID /&amp;gt;&amp;lt;BCLID&amp;gt;jtomczak&amp;lt;/BCLID&amp;gt;&amp;lt;Hidden&amp;gt;false&amp;lt;/Hidden&amp;gt;&amp;lt;Deleted&amp;gt;false&amp;lt;/Deleted&amp;gt;&amp;lt;IsTeam&amp;gt;false&amp;lt;/IsTeam&amp;gt;&amp;lt;EmailDisplayName&amp;gt;Jessica Tomczak (jessica.tomczak@barclays.com)&amp;lt;/EmailDisplayName&amp;gt;&amp;lt;Email&amp;gt;Tomczak, Jessica (jessica.tomczak@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657&amp;lt;/Code&amp;gt;&amp;lt;Name&amp;gt;Tomlinson, Katie&amp;lt;/Name&amp;gt;&amp;lt;JapaneseName /&amp;gt;&amp;lt;DisplayName&amp;gt;Katie Tomlinson&amp;lt;/DisplayName&amp;gt;&amp;lt;BCID /&amp;gt;&amp;lt;BCLID&amp;gt;katomlin&amp;lt;/BCLID&amp;gt;&amp;lt;Hidden&amp;gt;false&amp;lt;/Hidden&amp;gt;&amp;lt;Deleted&amp;gt;false&amp;lt;/Deleted&amp;gt;&amp;lt;IsTeam&amp;gt;false&amp;lt;/IsTeam&amp;gt;&amp;lt;EmailDisplayName&amp;gt;Katie Tomlinson (katie.tomlinson@barclays.com)&amp;lt;/EmailDisplayName&amp;gt;&amp;lt;Email&amp;gt;Tomlinson, Katie (katie.tomlins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75&amp;lt;/Code&amp;gt;&amp;lt;Name&amp;gt;Tong, Rich&amp;lt;/Name&amp;gt;&amp;lt;JapaneseName /&amp;gt;&amp;lt;DisplayName&amp;gt;Rich Tong&amp;lt;/DisplayName&amp;gt;&amp;lt;BCID /&amp;gt;&amp;lt;BCLID&amp;gt;tongruic&amp;lt;/BCLID&amp;gt;&amp;lt;Hidden&amp;gt;false&amp;lt;/Hidden&amp;gt;&amp;lt;Deleted&amp;gt;false&amp;lt;/Deleted&amp;gt;&amp;lt;IsTeam&amp;gt;false&amp;lt;/IsTeam&amp;gt;&amp;lt;EmailDisplayName&amp;gt;Rich Tong (rich.tong@barclays.com)&amp;lt;/EmailDisplayName&amp;gt;&amp;lt;Email&amp;gt;Tong, Rich (rich.to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20&amp;lt;/Code&amp;gt;&amp;lt;Name&amp;gt;Troisi, Peter&amp;lt;/Name&amp;gt;&amp;lt;JapaneseName /&amp;gt;&amp;lt;DisplayName&amp;gt;Peter Troisi&amp;lt;/DisplayName&amp;gt;&amp;lt;BCID /&amp;gt;&amp;lt;BCLID&amp;gt;troispet&amp;lt;/BCLID&amp;gt;&amp;lt;Hidden&amp;gt;false&amp;lt;/Hidden&amp;gt;&amp;lt;Deleted&amp;gt;false&amp;lt;/Deleted&amp;gt;&amp;lt;IsTeam&amp;gt;false&amp;lt;/IsTeam&amp;gt;&amp;lt;EmailDisplayName&amp;gt;Peter Troisi (peter.troisi@barclays.com)&amp;lt;/EmailDisplayName&amp;gt;&amp;lt;Email&amp;gt;Troisi, Peter (peter.troisi@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00&amp;lt;/Code&amp;gt;&amp;lt;Name&amp;gt;Tschekassin, Olga&amp;lt;/Name&amp;gt;&amp;lt;JapaneseName /&amp;gt;&amp;lt;DisplayName&amp;gt;Olga Tschekassin&amp;lt;/DisplayName&amp;gt;&amp;lt;BCID /&amp;gt;&amp;lt;BCLID&amp;gt;tschekao&amp;lt;/BCLID&amp;gt;&amp;lt;Hidden&amp;gt;false&amp;lt;/Hidden&amp;gt;&amp;lt;Deleted&amp;gt;false&amp;lt;/Deleted&amp;gt;&amp;lt;IsTeam&amp;gt;false&amp;lt;/IsTeam&amp;gt;&amp;lt;EmailDisplayName&amp;gt;Olga Tschekassin (olga.tschekassin@barclays.com)&amp;lt;/EmailDisplayName&amp;gt;&amp;lt;Email&amp;gt;Tschekassin, Olga (olga.tschekass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93&amp;lt;/Code&amp;gt;&amp;lt;Name&quot; /&gt;&lt;w:docVar w:name=&quot;AnalystDataEmailBlast3&quot; w:val=&quot;&amp;gt;Tweeboom, Norman&amp;lt;/Name&amp;gt;&amp;lt;JapaneseName /&amp;gt;&amp;lt;DisplayName&amp;gt;Norman Tweeboom&amp;lt;/DisplayName&amp;gt;&amp;lt;BCID&amp;gt;402575&amp;lt;/BCID&amp;gt;&amp;lt;BCLID&amp;gt;tweeboon&amp;lt;/BCLID&amp;gt;&amp;lt;Hidden&amp;gt;false&amp;lt;/Hidden&amp;gt;&amp;lt;Deleted&amp;gt;false&amp;lt;/Deleted&amp;gt;&amp;lt;IsTeam&amp;gt;false&amp;lt;/IsTeam&amp;gt;&amp;lt;EmailDisplayName&amp;gt;Norman Tweeboom (norman.tweeboom@barclays.com)&amp;lt;/EmailDisplayName&amp;gt;&amp;lt;Email&amp;gt;Tweeboom, Norman (norman.tweeboo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94&amp;lt;/Code&amp;gt;&amp;lt;Name&amp;gt;Ural, Cenk&amp;lt;/Name&amp;gt;&amp;lt;JapaneseName /&amp;gt;&amp;lt;DisplayName&amp;gt;Cenk Ural&amp;lt;/DisplayName&amp;gt;&amp;lt;BCID&amp;gt;402653&amp;lt;/BCID&amp;gt;&amp;lt;BCLID&amp;gt;cural&amp;lt;/BCLID&amp;gt;&amp;lt;Hidden&amp;gt;false&amp;lt;/Hidden&amp;gt;&amp;lt;Deleted&amp;gt;false&amp;lt;/Deleted&amp;gt;&amp;lt;IsTeam&amp;gt;false&amp;lt;/IsTeam&amp;gt;&amp;lt;EmailDisplayName&amp;gt;Cenk Ural (cenk.ural@barclays.com)&amp;lt;/EmailDisplayName&amp;gt;&amp;lt;Email&amp;gt;Ural, Cenk (cenk.ur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0&amp;lt;/Code&amp;gt;&amp;lt;Name&amp;gt;Urquhart, Stuart&amp;lt;/Name&amp;gt;&amp;lt;JapaneseName /&amp;gt;&amp;lt;DisplayName&amp;gt;Stuart Urquhart&amp;lt;/DisplayName&amp;gt;&amp;lt;BCID /&amp;gt;&amp;lt;BCLID&amp;gt;urquhars&amp;lt;/BCLID&amp;gt;&amp;lt;Hidden&amp;gt;false&amp;lt;/Hidden&amp;gt;&amp;lt;Deleted&amp;gt;false&amp;lt;/Deleted&amp;gt;&amp;lt;IsTeam&amp;gt;false&amp;lt;/IsTeam&amp;gt;&amp;lt;EmailDisplayName&amp;gt;Stuart Urquhart (stuart.urquhart@barclays.com)&amp;lt;/EmailDisplayName&amp;gt;&amp;lt;Email&amp;gt;Urquhart, Stuart (stuart.urquhar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45&amp;lt;/Code&amp;gt;&amp;lt;Name&amp;gt;Uruçi, Blerina&amp;lt;/Name&amp;gt;&amp;lt;JapaneseName /&amp;gt;&amp;lt;DisplayName&amp;gt;Blerina Uruçi&amp;lt;/DisplayName&amp;gt;&amp;lt;BCID /&amp;gt;&amp;lt;BCLID&amp;gt;urucible&amp;lt;/BCLID&amp;gt;&amp;lt;Hidden&amp;gt;false&amp;lt;/Hidden&amp;gt;&amp;lt;Deleted&amp;gt;false&amp;lt;/Deleted&amp;gt;&amp;lt;IsTeam&amp;gt;false&amp;lt;/IsTeam&amp;gt;&amp;lt;EmailDisplayName&amp;gt;Blerina Uruçi (blerina.uruci@barclays.com)&amp;lt;/EmailDisplayName&amp;gt;&amp;lt;Email&amp;gt;Uruçi, Blerina (blerina.uruc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85&amp;lt;/Code&amp;gt;&amp;lt;Name&amp;gt;Valdés, Aníbal&amp;lt;/Name&amp;gt;&amp;lt;JapaneseName /&amp;gt;&amp;lt;DisplayName&amp;gt;Aníbal Valdés&amp;lt;/DisplayName&amp;gt;&amp;lt;BCID /&amp;gt;&amp;lt;BCLID&amp;gt;valdesan&amp;lt;/BCLID&amp;gt;&amp;lt;Hidden&amp;gt;false&amp;lt;/Hidden&amp;gt;&amp;lt;Deleted&amp;gt;false&amp;lt;/Deleted&amp;gt;&amp;lt;IsTeam&amp;gt;false&amp;lt;/IsTeam&amp;gt;&amp;lt;EmailDisplayName&amp;gt;Aníbal Valdés (anibal.valdes@barclays.com)&amp;lt;/EmailDisplayName&amp;gt;&amp;lt;Email&amp;gt;Valdés, Aníbal (anibal.valde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93&amp;lt;/Code&amp;gt;&amp;lt;Name&amp;gt;Vargas, Sebastian&amp;lt;/Name&amp;gt;&amp;lt;JapaneseName /&amp;gt;&amp;lt;DisplayName&amp;gt;Sebastian Vargas&amp;lt;/DisplayName&amp;gt;&amp;lt;BCID /&amp;gt;&amp;lt;BCLID&amp;gt;vargas&amp;lt;/BCLID&amp;gt;&amp;lt;Hidden&amp;gt;false&amp;lt;/Hidden&amp;gt;&amp;lt;Deleted&amp;gt;false&amp;lt;/Deleted&amp;gt;&amp;lt;IsTeam&amp;gt;false&amp;lt;/IsTeam&amp;gt;&amp;lt;EmailDisplayName&amp;gt;Sebastian Vargas (sebastian.vargas@barclays.com)&amp;lt;/EmailDisplayName&amp;gt;&amp;lt;Email&amp;gt;Vargas, Sebastian (sebastian.varg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43&amp;lt;/Code&amp;gt;&amp;lt;Name&amp;gt;Vattikonda, Neelima&amp;lt;/Name&amp;gt;&amp;lt;JapaneseName /&amp;gt;&amp;lt;DisplayName&amp;gt;Neelima Vattikonda&amp;lt;/DisplayName&amp;gt;&amp;lt;BCID /&amp;gt;&amp;lt;BCLID&amp;gt;vattikon&amp;lt;/BCLID&amp;gt;&amp;lt;Hidden&amp;gt;false&amp;lt;/Hidden&amp;gt;&amp;lt;Deleted&amp;gt;false&amp;lt;/Deleted&amp;gt;&amp;lt;IsTeam&amp;gt;false&amp;lt;/IsTeam&amp;gt;&amp;lt;EmailDisplayName&amp;gt;Neelima Vattikonda (neelima.vattikonda@barclays.com)&amp;lt;/EmailDisplayName&amp;gt;&amp;lt;Email&amp;gt;Vattikonda, Neelima (neelima.vattikon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8&amp;lt;/Code&amp;gt;&amp;lt;Name&amp;gt;Velloso, Bruno&amp;lt;/Name&amp;gt;&amp;lt;JapaneseName /&amp;gt;&amp;lt;DisplayName&amp;gt;Bruno Velloso&amp;lt;/DisplayName&amp;gt;&amp;lt;BCID /&amp;gt;&amp;lt;BCLID&amp;gt;vellosob&amp;lt;/BCLID&amp;gt;&amp;lt;Hidden&amp;gt;false&amp;lt;/Hidden&amp;gt;&amp;lt;Deleted&amp;gt;false&amp;lt;/Deleted&amp;gt;&amp;lt;IsTeam&amp;gt;false&amp;lt;/IsTeam&amp;gt;&amp;lt;EmailDisplayName&amp;gt;Bruno Velloso (bruno.velloso@barclays.com)&amp;lt;/EmailDisplayName&amp;gt;&amp;lt;Email&amp;gt;Velloso, Bruno (bruno.velloso@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4796&amp;lt;/Code&amp;gt;&amp;lt;Name&amp;gt;Vemuri, Vinod&amp;lt;/Name&amp;gt;&amp;lt;JapaneseName /&amp;gt;&amp;lt;DisplayName&amp;gt;Vinod Vemuri&amp;lt;/DisplayName&amp;gt;&amp;lt;BCID /&amp;gt;&amp;lt;BCLID&amp;gt;vemurvin&amp;lt;/BCLID&amp;gt;&amp;lt;Hidden&amp;gt;false&amp;lt;/Hidden&amp;gt;&amp;lt;Deleted&amp;gt;false&amp;lt;/Deleted&amp;gt;&amp;lt;IsTeam&amp;gt;false&amp;lt;/IsTeam&amp;gt;&amp;lt;EmailDisplayName&amp;gt;Vinod Vemuri (vinod.vemuri@barclays.com)&amp;lt;/EmailDisplayName&amp;gt;&amp;lt;Email&amp;gt;Vemuri, Vinod (vinod.vemur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9&amp;lt;/Code&amp;gt;&amp;lt;Name&amp;gt;Venkatramanan, Aanand&amp;lt;/Name&amp;gt;&amp;lt;JapaneseName /&amp;gt;&amp;lt;DisplayName&amp;gt;Aanand Venkatramanan&amp;lt;/DisplayName&amp;gt;&amp;lt;BCID /&amp;gt;&amp;lt;BCLID&amp;gt;venkaaan&amp;lt;/BCLID&amp;gt;&amp;lt;Hidden&amp;gt;false&amp;lt;/Hidden&amp;gt;&amp;lt;Deleted&amp;gt;false&amp;lt;/Deleted&amp;gt;&amp;lt;IsTeam&amp;gt;false&amp;lt;/IsTeam&amp;gt;&amp;lt;EmailDisplayName&amp;gt;Aanand Venkatramanan (aanand.venkatramanan@barclays.com)&amp;lt;/EmailDisplayName&amp;gt;&amp;lt;Email&amp;gt;Venkatramanan, Aanand (aanand.venkatraman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21&amp;lt;/Code&amp;gt;&amp;lt;Name&amp;gt;Verma, Abhinav&amp;lt;/Name&amp;gt;&amp;lt;JapaneseName /&amp;gt;&amp;lt;DisplayName&amp;gt;Abhinav Verma&amp;lt;/DisplayName&amp;gt;&amp;lt;BCID /&amp;gt;&amp;lt;BCLID&amp;gt;verabhin&amp;lt;/BCLID&amp;gt;&amp;lt;Hidden&amp;gt;false&amp;lt;/Hidden&amp;gt;&amp;lt;Deleted&amp;gt;false&amp;lt;/Deleted&amp;gt;&amp;lt;IsTeam&amp;gt;false&amp;lt;/IsTeam&amp;gt;&amp;lt;EmailDisplayName&amp;gt;Abhinav Verma (abhinav.xa.verma@barclays.com)&amp;lt;/EmailDisplayName&amp;gt;&amp;lt;Email&amp;gt;Verma, Abhinav (abhinav.xa.verm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02&amp;lt;/Code&amp;gt;&amp;lt;Name&amp;gt;Walter, Ludovic&amp;lt;/Name&amp;gt;&amp;lt;JapaneseName /&amp;gt;&amp;lt;DisplayName&amp;gt;Ludovic Walter&amp;lt;/DisplayName&amp;gt;&amp;lt;BCID /&amp;gt;&amp;lt;BCLID&amp;gt;walterlu&amp;lt;/BCLID&amp;gt;&amp;lt;Hidden&amp;gt;false&amp;lt;/Hidden&amp;gt;&amp;lt;Deleted&amp;gt;false&amp;lt;/Deleted&amp;gt;&amp;lt;IsTeam&amp;gt;false&amp;lt;/IsTeam&amp;gt;&amp;lt;EmailDisplayName&amp;gt;Ludovic Walter (ludovic.walter@barclays.com)&amp;lt;/EmailDisplayName&amp;gt;&amp;lt;Email&amp;gt;Walter, Ludovic (ludovic.walt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60&amp;lt;/Code&amp;gt;&amp;lt;Name&amp;gt;Wang, Chris&amp;lt;/Name&amp;gt;&amp;lt;JapaneseName /&amp;gt;&amp;lt;DisplayName&amp;gt;Chris Wang&amp;lt;/DisplayName&amp;gt;&amp;lt;BCID /&amp;gt;&amp;lt;BCLID&amp;gt;wangchr1&amp;lt;/BCLID&amp;gt;&amp;lt;Hidden&amp;gt;false&amp;lt;/Hidden&amp;gt;&amp;lt;Deleted&amp;gt;false&amp;lt;/Deleted&amp;gt;&amp;lt;IsTeam&amp;gt;false&amp;lt;/IsTeam&amp;gt;&amp;lt;EmailDisplayName&amp;gt;Chris Wang (chris.wang@barclays.com)&amp;lt;/EmailDisplayName&amp;gt;&amp;lt;Email&amp;gt;Wang, Chris (chris.wang@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173&amp;lt;/Code&amp;gt;&amp;lt;Name&amp;gt;Wang, Gary&amp;lt;/Name&amp;gt;&amp;lt;JapaneseName /&amp;gt;&amp;lt;DisplayName&amp;gt;Gary Wang&amp;lt;/DisplayName&amp;gt;&amp;lt;BCID /&amp;gt;&amp;lt;BCLID&amp;gt;garyw&amp;lt;/BCLID&amp;gt;&amp;lt;Hidden&amp;gt;false&amp;lt;/Hidden&amp;gt;&amp;lt;Deleted&amp;gt;false&amp;lt;/Deleted&amp;gt;&amp;lt;IsTeam&amp;gt;false&amp;lt;/IsTeam&amp;gt;&amp;lt;EmailDisplayName&amp;gt;Gary Wang (gary.wang@barclays.com)&amp;lt;/EmailDisplayName&amp;gt;&amp;lt;Email&amp;gt;Wang, Gary (gary.w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53&amp;lt;/Code&amp;gt;&amp;lt;Name&amp;gt;Wang, Xiaoyi&amp;lt;/Name&amp;gt;&amp;lt;JapaneseName&amp;gt;王　暁宜&amp;lt;/JapaneseName&amp;gt;&amp;lt;DisplayName&amp;gt;Xiaoyi Wang&amp;lt;/DisplayName&amp;gt;&amp;lt;BCID /&amp;gt;&amp;lt;BCLID&amp;gt;wanxiaoy&amp;lt;/BCLID&amp;gt;&amp;lt;Hidden&amp;gt;false&amp;lt;/Hidden&amp;gt;&amp;lt;Deleted&amp;gt;false&amp;lt;/Deleted&amp;gt;&amp;lt;IsTeam&amp;gt;false&amp;lt;/IsTeam&amp;gt;&amp;lt;EmailDisplayName&amp;gt;Xiaoyi Wang (xiaoyi.wang@barclays.com)&amp;lt;/EmailDisplayName&amp;gt;&amp;lt;Email&amp;gt;Wang, Xiaoyi (xiaoyi.w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3&amp;lt;/Code&amp;gt;&amp;lt;Name&amp;gt;Wen, Bo&amp;lt;/Name&amp;gt;&amp;lt;JapaneseName /&amp;gt;&amp;lt;DisplayName&amp;gt;Bo Wen&amp;lt;/DisplayName&amp;gt;&amp;lt;BCID /&amp;gt;&amp;lt;BCLID&amp;gt;bwen&amp;lt;/BCLID&amp;gt;&amp;lt;Hidden&amp;gt;false&amp;lt;/Hidden&amp;gt;&amp;lt;Deleted&amp;gt;false&amp;lt;/Deleted&amp;gt;&amp;lt;IsTeam&amp;gt;false&amp;lt;/IsTeam&amp;gt;&amp;lt;EmailDisplayName&amp;gt;Bo Wen (bo.wen@barclays.com)&amp;lt;/EmailDisplayName&amp;gt;&amp;lt;Email&amp;gt;Wen, Bo (bo.w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95&amp;lt;/Code&amp;gt;&amp;lt;Name&amp;gt;Wieladek, Tomasz&amp;lt;/Name&amp;gt;&amp;lt;JapaneseName /&amp;gt;&amp;lt;DisplayName&amp;gt;Tomasz Wieladek&amp;lt;/DisplayName&amp;gt;&amp;lt;BCID /&amp;gt;&amp;lt;BCLID&amp;gt;wieladet&amp;lt;/BCLID&amp;gt;&amp;lt;Hidden&amp;gt;false&amp;lt;/Hidden&amp;gt;&amp;lt;Deleted&amp;gt;false&amp;lt;/Deleted&amp;gt;&amp;lt;IsTeam&amp;gt;false&amp;lt;/IsTeam&amp;gt;&amp;lt;EmailDisplayName&amp;gt;Tomasz Wieladek (tomasz.wieladek@barclays.com)&amp;lt;/EmailDisplayName&amp;gt;&amp;lt;Email&amp;gt;Wieladek, Tomasz (tomasz.wielade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00&amp;lt;/Code&amp;gt;&amp;lt;Name&amp;gt;Willemann, Søren&amp;lt;/Name&amp;gt;&amp;lt;JapaneseName /&amp;gt;&amp;lt;DisplayName&amp;gt;Soren Willemann&amp;lt;/DisplayName&amp;gt;&amp;lt;BCID&amp;gt;402172&amp;lt;/BCID&amp;gt;&amp;lt;BCLID&amp;gt;neilsos&amp;lt;/BCLID&amp;gt;&amp;lt;Hidden&amp;gt;false&amp;lt;/Hidden&amp;gt;&amp;lt;Deleted&amp;gt;false&amp;lt;/Deleted&amp;gt;&amp;lt;IsTeam&amp;gt;false&amp;lt;/IsTeam&amp;gt;&amp;lt;EmailDisplayName&amp;gt;Soren Willemann (soren.willemann@barclays.com)&amp;lt;/EmailDisplayName&amp;gt;&amp;lt;Email&amp;gt;Willemann, Søren (soren.willeman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68&amp;lt;/Code&amp;gt;&amp;lt;Name&amp;gt;Winnicki, Dominik&amp;lt;/Name&amp;gt;&amp;lt;JapaneseName /&amp;gt;&amp;lt;DisplayName&amp;gt;Dominik Winnicki, CFA&amp;lt;/DisplayName&amp;gt;&amp;lt;BCID /&amp;gt;&amp;lt;BCLID&amp;gt;winnickd&amp;lt;/BCLID&amp;gt;&amp;lt;Hidden&amp;gt;false&amp;lt;/Hidden&amp;gt;&amp;lt;Deleted&amp;gt;false&amp;lt;/Deleted&amp;gt;&amp;lt;IsTeam&amp;gt;false&amp;lt;/IsTeam&amp;gt;&amp;lt;EmailDisplayName&amp;gt;Dominik Winnicki, CFA (dominik.winnicki@barclays.com)&amp;lt;/EmailDisplayName&amp;gt;&amp;lt;Email&amp;gt;Winnicki, Dominik (dominik.winnick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26&amp;lt;/Code&amp;gt;&amp;lt;Name&amp;gt;Wolcott, Michael&amp;lt;/Name&amp;gt;&amp;lt;JapaneseName /&amp;gt;&amp;lt;DisplayName&amp;gt;Michael Wolcott&amp;lt;/DisplayName&amp;gt;&amp;lt;BCID /&amp;gt;&amp;lt;BCLID&amp;gt;wolcottm&amp;lt;/BCLID&amp;gt;&amp;lt;Hidden&amp;gt;false&amp;lt;/Hidden&amp;gt;&amp;lt;Deleted&amp;gt;false&amp;lt;/Deleted&amp;gt;&amp;lt;IsTeam&amp;gt;false&amp;lt;/IsTeam&amp;gt;&amp;lt;EmailDisplayName&amp;gt;Michael Wolcott (michael.wolcott@barclays.com)&amp;lt;/EmailDisplayName&amp;gt;&amp;lt;Email&amp;gt;Wolcott, Michael (michael.wolcott@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394&amp;lt;/Code&amp;gt;&amp;lt;Name&amp;gt;Wolff, James&amp;lt;/Name&amp;gt;&amp;lt;JapaneseName /&amp;gt;&amp;lt;DisplayName&amp;gt;James Wolff&amp;lt;/DisplayName&amp;gt;&amp;lt;BCID /&amp;gt;&amp;lt;BCLID&amp;gt;wolffjam&amp;lt;/BCLID&amp;gt;&amp;lt;Hidden&amp;gt;false&amp;lt;/Hidden&amp;gt;&amp;lt;Deleted&amp;gt;false&amp;lt;/Deleted&amp;gt;&amp;lt;IsTeam&amp;gt;false&amp;lt;/IsTeam&amp;gt;&amp;lt;EmailDisplayName&amp;gt;James Wolff (James.Wolff@barclays.com)&amp;lt;/EmailDisplayName&amp;gt;&amp;lt;Email&amp;gt;Wolff, James (James.Wol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15&amp;lt;/Code&amp;gt;&amp;lt;Name&amp;gt;Wontumi, Albert&amp;lt;/Name&amp;gt;&amp;lt;JapaneseName /&amp;gt;&amp;lt;DisplayName&amp;gt;Albert Wontumi&amp;lt;/DisplayName&amp;gt;&amp;lt;BCID /&amp;gt;&amp;lt;BCLID&amp;gt;wontumia&amp;lt;/BCLID&amp;gt;&amp;lt;Hidden&amp;gt;false&amp;lt;/Hidden&amp;gt;&amp;lt;Deleted&amp;gt;false&amp;lt;/Deleted&amp;gt;&amp;lt;IsTeam&amp;gt;false&amp;lt;/IsTeam&amp;gt;&amp;lt;EmailDisplayName&amp;gt;Albert Wontumi (albert.wontumi@barclays.com)&amp;lt;/EmailDisplayName&amp;gt;&amp;lt;Email&amp;gt;Wontumi, Albert (albert.wontum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08&amp;lt;/Code&amp;gt;&amp;lt;Name&amp;gt;Worthington, Huw&amp;lt;/Name&amp;gt;&amp;lt;JapaneseName /&amp;gt;&amp;lt;DisplayName&amp;gt;Huw Worthington&amp;lt;/DisplayName&amp;gt;&amp;lt;BCID /&amp;gt;&amp;lt;BCLID&amp;gt;worthinh&amp;lt;/BCLID&amp;gt;&amp;lt;Hidden&amp;gt;false&amp;lt;/Hidden&amp;gt;&amp;lt;Deleted&amp;gt;false&amp;lt;/Deleted&amp;gt;&amp;lt;IsTeam&amp;gt;false&amp;lt;/IsTeam&amp;gt;&amp;lt;EmailDisplayName&amp;gt;Huw Worthington (huw.worthington@barclays.com)&amp;lt;/EmailDisplayName&amp;gt;&amp;lt;Email&amp;gt;Worthington, Huw (huw.worthingt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2&amp;lt;/Code&amp;gt;&amp;lt;Name&amp;gt;Worthington, Peter&amp;lt;/Name&amp;gt;&amp;lt;JapaneseName /&amp;gt;&amp;lt;DisplayName&amp;gt;Peter Worthington&amp;lt;/DisplayName&amp;gt;&amp;lt;BCID /&amp;gt;&amp;lt;BCLID&amp;gt;worthinp&amp;lt;/BCLID&amp;gt;&amp;lt;Hidden&amp;gt;false&amp;lt;/Hidden&amp;gt;&amp;lt;Deleted&amp;gt;false&amp;lt;/Deleted&amp;gt;&amp;lt;IsTeam&amp;gt;false&amp;lt;/IsTeam&amp;gt;&amp;lt;EmailDisplayName&amp;gt;Peter Worthington (peter.worthington@barclays.com)&amp;lt;/EmailDisplayName&amp;gt;&amp;lt;Email&amp;gt;Worthington, Peter (peter.worthingt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89&amp;lt;/Code&amp;gt;&amp;lt;Name&amp;gt;Xue, Sarah&amp;lt;/Name&amp;gt;&amp;lt;JapaneseName /&amp;gt;&amp;lt;DisplayName&amp;gt;Sarah Xue&amp;lt;/DisplayName&amp;gt;&amp;lt;BCID /&amp;gt;&amp;lt;BCLID&amp;gt;xuesarah&amp;lt;/BCLID&amp;gt;&amp;lt;Hidden&amp;gt;false&amp;lt;/Hidden&amp;gt;&amp;lt;Deleted&amp;gt;false&amp;lt;/Deleted&amp;gt;&amp;lt;IsTeam&amp;gt;false&amp;lt;/IsTeam&amp;gt;&amp;lt;EmailDisplayName&amp;gt;Sarah Xue (sarah.xue@barclays.com)&amp;lt;/EmailDisplayName&amp;gt;&amp;lt;Email&amp;gt;Xue, Sarah (sarah.xue@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3668&amp;lt;/Code&amp;gt;&amp;lt;Name&amp;gt;Yamakawa, Tetsufumi&amp;lt;/Name&amp;gt;&amp;lt;JapaneseName&amp;gt;山川　哲史&amp;lt;/JapaneseName&amp;gt;&amp;lt;DisplayName&amp;gt;Tetsufumi Yamakawa&amp;lt;/DisplayName&amp;gt;&amp;lt;BCID /&amp;gt;&amp;lt;BCLID&amp;gt;yamakawt&amp;lt;/BCLID&amp;gt;&amp;lt;Hidden&amp;gt;false&amp;lt;/Hidden&amp;gt;&amp;lt;Deleted&amp;gt;false&amp;lt;/Deleted&amp;gt;&amp;lt;IsTeam&amp;gt;false&amp;lt;/IsTeam&amp;gt;&amp;lt;EmailDisplayName&amp;gt;Tetsufumi Yamakawa (tetsufumi.yamakawa@barclays.com)&amp;lt;/EmailDisplayName&amp;gt;&amp;lt;Email&amp;gt;Yamakawa, Tetsufumi (tetsufumi.yamakaw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83&amp;lt;/Code&amp;gt;&amp;lt;Name&amp;gt;Yen, John&amp;lt;/Name&amp;gt;&amp;lt;JapaneseName /&amp;gt;&amp;lt;DisplayName&amp;gt;John Yen&amp;lt;/DisplayName&amp;gt;&amp;lt;BCID /&amp;gt;&amp;lt;BCLID&amp;gt;yenjohn&amp;lt;/BCLID&amp;gt;&amp;lt;Hidden&amp;gt;false&amp;lt;/Hidden&amp;gt;&amp;lt;Deleted&amp;gt;false&amp;lt;/Deleted&amp;gt;&amp;lt;IsTeam&amp;gt;false&amp;lt;/IsTeam&amp;gt;&amp;lt;EmailDisplayName&amp;gt;John Yen (john.yen@barclays.com)&amp;lt;/EmailDisplayName&amp;gt;&amp;lt;Email&amp;gt;Yen, John (john.y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94&amp;lt;/Code&amp;gt;&amp;lt;Name&amp;gt;Younes, Jad&amp;lt;/Name&amp;gt;&amp;lt;JapaneseName /&amp;gt;&amp;lt;DisplayName&amp;gt;Jad Younes&amp;lt;/DisplayName&amp;gt;&amp;lt;BCID /&amp;gt;&amp;lt;BCLID&amp;gt;jonesjad&amp;lt;/BCLID&amp;gt;&amp;lt;Hidden&amp;gt;false&amp;lt;/Hidden&amp;gt;&amp;lt;Deleted&amp;gt;false&amp;lt;/Deleted&amp;gt;&amp;lt;IsTeam&amp;gt;false&amp;lt;/IsTeam&amp;gt;&amp;lt;EmailDisplayName&amp;gt;Jad Younes (jad.younes@barclays.com)&amp;lt;/EmailDisplayName&amp;gt;&amp;lt;Email&amp;gt;Younes, Jad (jad.youn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57&amp;lt;/Code&amp;gt;&amp;lt;Name&amp;gt;Zechbauer, Tobias&amp;lt;/Name&amp;gt;&amp;lt;JapaneseName /&amp;gt;&amp;lt;DisplayName&amp;gt;Tobias Zechbauer&amp;lt;/DisplayName&amp;gt;&amp;lt;BCID /&amp;gt;&amp;lt;BCLID&amp;gt;zechbaut&amp;lt;/BCLID&amp;gt;&amp;lt;Hidden&amp;gt;false&amp;lt;/Hidden&amp;gt;&amp;lt;Deleted&amp;gt;false&amp;lt;/Deleted&amp;gt;&amp;lt;IsTeam&amp;gt;false&amp;lt;/IsTeam&amp;gt;&amp;lt;EmailDisplayName&amp;gt;Tobias Zechbauer (tobias.zechbauer@barclays.com)&amp;lt;/EmailDisplayName&amp;gt;&amp;lt;Email&amp;gt;Zechbauer, Tobias (tobias.zechbau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03&amp;lt;/Code&amp;gt;&amp;lt;Name&amp;gt;Zeitoun, Ron&amp;lt;/Name&amp;gt;&amp;lt;JapaneseName /&amp;gt;&amp;lt;DisplayName&amp;gt;Ron Zeitoun&amp;lt;/DisplayName&amp;gt;&amp;lt;BCID /&amp;gt;&amp;lt;BCLID&amp;gt;zeitounr&amp;lt;/BCLID&amp;gt;&amp;lt;Hidden&amp;gt;false&amp;lt;/Hidden&amp;gt;&amp;lt;Deleted&amp;gt;false&amp;lt;/Deleted&amp;gt;&amp;lt;IsTeam&amp;gt;false&amp;lt;/IsTeam&amp;gt;&amp;lt;EmailDisplayName&amp;gt;Ron Zeitoun (ron.zeitoun@barclays.com)&amp;lt;/EmailDisplayName&amp;gt;&amp;lt;Email&amp;gt;Zeitoun, Ron (ron.zeitou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8&amp;lt;/Code&amp;gt;&amp;lt;Name&amp;gt;Zhang, Fan&amp;lt;/Name&amp;gt;&amp;lt;JapaneseName /&amp;gt;&amp;lt;DisplayName&amp;gt;Fan Zhang&amp;lt;/DisplayName&amp;gt;&amp;lt;BCID /&amp;gt;&amp;lt;BCLID&amp;gt;zhangfa5&amp;lt;/BCLID&amp;gt;&amp;lt;Hidden&amp;gt;false&amp;lt;/Hidden&amp;gt;&amp;lt;Deleted&amp;gt;false&amp;lt;/Deleted&amp;gt;&amp;lt;IsTeam&amp;gt;false&amp;lt;/IsTeam&amp;gt;&amp;lt;EmailDisplayName&amp;gt;Fan Zhang (fan.xa.zhang@barclays.com)&amp;lt;/EmailDisplayName&amp;gt;&amp;lt;Email&amp;gt;Zhang, Fan (fan.xa.zh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34&amp;lt;/Code&amp;gt;&amp;lt;Name&amp;gt;Zhong, Pamela&amp;lt;/Name&amp;gt;&amp;lt;JapaneseName /&amp;gt;&amp;lt;DisplayName&amp;gt;Pamela Zhong&amp;lt;/DisplayName&amp;gt;&amp;lt;BCID /&amp;gt;&amp;lt;BCLID&amp;gt;pzhong&amp;lt;/BCLID&amp;gt;&amp;lt;Hidden&amp;gt;false&amp;lt;/Hidden&amp;gt;&amp;lt;Deleted&amp;gt;false&amp;lt;/Deleted&amp;gt;&amp;lt;IsTeam&amp;gt;false&amp;lt;/IsTeam&amp;gt;&amp;lt;EmailDisplayName&amp;gt;Pamela Zhong (yanqiu.zhong@barclays.com)&amp;lt;/EmailDisplayName&amp;gt;&amp;lt;Email&amp;gt;Zhong, Pamela (yanqiu.zho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33&amp;lt;/Code&amp;gt;&amp;lt;Name&amp;gt;Zhou, Yingke&amp;lt;/Name&amp;gt;&amp;lt;JapaneseName /&amp;gt;&amp;lt;DisplayName&amp;gt;Yingke Zhou&amp;lt;/DisplayName&amp;gt;&amp;lt;BCID /&amp;gt;&amp;lt;BCLID&amp;gt;zhoyingk&amp;lt;/BCLID&amp;gt;&amp;lt;Hidden&amp;gt;false&amp;lt;/Hidden&amp;gt;&amp;lt;Deleted&amp;gt;false&amp;lt;/Deleted&amp;gt;&amp;lt;IsTeam&amp;gt;false&amp;lt;/IsTeam&amp;gt;&amp;lt;EmailDisplayName&amp;gt;Yingke Zhou (yingke.zhou@barclays.com)&amp;lt;/EmailDisplayName&amp;gt;&amp;lt;Email&amp;gt;Zhou, Yingke (yingke.zho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6&amp;lt;/Code&amp;gt;&amp;lt;Name&amp;gt;Zhuang, Ji&amp;lt;/Name&amp;gt;&amp;lt;JapaneseName /&amp;gt;&amp;lt;DisplayName&amp;gt;Ji Zhuang&amp;lt;/DisplayName&amp;gt;&amp;lt;BCID /&amp;gt;&amp;lt;BCLID&amp;gt;zhuangj&amp;lt;/BCLID&amp;gt;&amp;lt;Hidden&amp;gt;false&amp;lt;/Hidden&amp;gt;&amp;lt;Deleted&amp;gt;false&amp;lt;/Deleted&amp;gt;&amp;lt;IsTeam&amp;gt;false&amp;lt;/IsTeam&amp;gt;&amp;lt;EmailDisplayName&amp;gt;Ji Zhuang (ji.zhuang@barclays.com)&amp;lt;/EmailDisplayName&amp;gt;&amp;lt;Email&amp;gt;Zhuang, Ji (ji.zhu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rrayOfAnalystsData&amp;gt;&quot; /&gt;&lt;w:docVar w:name=&quot;AnalystDataLastUpdate&quot; w:val=&quot;18/08/2016 18:55:44&quot; /&gt;&lt;w:docVar w:name=&quot;Analyst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LB00533&amp;lt;/Key&amp;gt;&amp;lt;Value xsi:type=&amp;quot;xsd:string&amp;quot;&amp;gt;Abate, Joseph|True|False&amp;lt;/Value&amp;gt;&amp;lt;/DicKeyValue&amp;gt;&amp;lt;DicKeyValue&amp;gt;&amp;lt;Key xsi:type=&amp;quot;xsd:string&amp;quot;&amp;gt;LB04463&amp;lt;/Key&amp;gt;&amp;lt;Value xsi:type=&amp;quot;xsd:string&amp;quot;&amp;gt;Abramczyk, Andrew|False|False&amp;lt;/Value&amp;gt;&amp;lt;/DicKeyValue&amp;gt;&amp;lt;DicKeyValue&amp;gt;&amp;lt;Key xsi:type=&amp;quot;xsd:string&amp;quot;&amp;gt;LB03913&amp;lt;/Key&amp;gt;&amp;lt;Value xsi:type=&amp;quot;xsd:string&amp;quot;&amp;gt;Agency MBS Strategy, AMBSS|True|True&amp;lt;/Value&amp;gt;&amp;lt;/DicKeyValue&amp;gt;&amp;lt;DicKeyValue&amp;gt;&amp;lt;Key xsi:type=&amp;quot;xsd:string&amp;quot;&amp;gt;LB02974&amp;lt;/Key&amp;gt;&amp;lt;Value xsi:type=&amp;quot;xsd:string&amp;quot;&amp;gt;Aksu, Cagdas|True|False&amp;lt;/Value&amp;gt;&amp;lt;/DicKeyValue&amp;gt;&amp;lt;DicKeyValue&amp;gt;&amp;lt;Key xsi:type=&amp;quot;xsd:string&amp;quot;&amp;gt;LB01996&amp;lt;/Key&amp;gt;&amp;lt;Value xsi:type=&amp;quot;xsd:string&amp;quot;&amp;gt;Alkilany, Sam|True|False&amp;lt;/Value&amp;gt;&amp;lt;/DicKeyValue&amp;gt;&amp;lt;DicKeyValue&amp;gt;&amp;lt;Key xsi:type=&amp;quot;xsd:string&amp;quot;&amp;gt;LB04470&amp;lt;/Key&amp;gt;&amp;lt;Value xsi:type=&amp;quot;xsd:string&amp;quot;&amp;gt;Americas, POINT -|True|True&amp;lt;/Value&amp;gt;&amp;lt;/DicKeyValue&amp;gt;&amp;lt;DicKeyValue&amp;gt;&amp;lt;Key xsi:type=&amp;quot;xsd:string&amp;quot;&amp;gt;LB04693&amp;lt;/Key&amp;gt;&amp;lt;Value xsi:type=&amp;quot;xsd:string&amp;quot;&amp;gt;and POINT, Barclays Index|True|True&amp;lt;/Value&amp;gt;&amp;lt;/DicKeyValue&amp;gt;&amp;lt;DicKeyValue&amp;gt;&amp;lt;Key xsi:type=&amp;quot;xsd:string&amp;quot;&amp;gt;LB04850&amp;lt;/Key&amp;gt;&amp;lt;Value xsi:type=&amp;quot;xsd:string&amp;quot;&amp;gt;Andrew, Michael|True|False&amp;lt;/Value&amp;gt;&amp;lt;/DicKeyValue&amp;gt;&amp;lt;DicKeyValue&amp;gt;&amp;lt;Key xsi:type=&amp;quot;xsd:string&amp;quot;&amp;gt;LB04512&amp;lt;/Key&amp;gt;&amp;lt;Value xsi:type=&amp;quot;xsd:string&amp;quot;&amp;gt;Anid, Thierry|True|False&amp;lt;/Value&amp;gt;&amp;lt;/DicKeyValue&amp;gt;&amp;lt;DicKeyValue&amp;gt;&amp;lt;Key xsi:type=&amp;quot;xsd:string&amp;quot;&amp;gt;LB03972&amp;lt;/Key&amp;gt;&amp;lt;Value xsi:type=&amp;quot;xsd:string&amp;quot;&amp;gt;Arora, Rohit|True|False&amp;lt;/Value&amp;gt;&amp;lt;/DicKeyValue&amp;gt;&amp;lt;DicKeyValue&amp;gt;&amp;lt;Key xsi:type=&amp;quot;xsd:string&amp;quot;&amp;gt;LB03770&amp;lt;/Key&amp;gt;&amp;lt;Value xsi:type=&amp;quot;xsd:string&amp;quot;&amp;gt;Arreaza, Alejandro|True|False&amp;lt;/Value&amp;gt;&amp;lt;/DicKeyValue&amp;gt;&amp;lt;DicKeyValue&amp;gt;&amp;lt;Key xsi:type=&amp;quot;xsd:string&amp;quot;&amp;gt;LB04471&amp;lt;/Key&amp;gt;&amp;lt;Value xsi:type=&amp;quot;xsd:string&amp;quot;&amp;gt;Asia Ex-Japan, POINT -|True|True&amp;lt;/Value&amp;gt;&amp;lt;/DicKeyValue&amp;gt;&amp;lt;DicKeyValue&amp;gt;&amp;lt;Key xsi:type=&amp;quot;xsd:string&amp;quot;&amp;gt;LB03080&amp;lt;/Key&amp;gt;&amp;lt;Value xsi:type=&amp;quot;xsd:string&amp;quot;&amp;gt;Bajoria, Rahul|True|False&amp;lt;/Value&amp;gt;&amp;lt;/DicKeyValue&amp;gt;&amp;lt;DicKeyValue&amp;gt;&amp;lt;Key xsi:type=&amp;quot;xsd:string&amp;quot;&amp;gt;LB04014&amp;lt;/Key&amp;gt;&amp;lt;Value xsi:type=&amp;quot;xsd:string&amp;quot;&amp;gt;Banerjee, Srinjoy|True|False&amp;lt;/Value&amp;gt;&amp;lt;/DicKeyValue&amp;gt;&amp;lt;DicKeyValue&amp;gt;&amp;lt;Key xsi:type=&amp;quot;xsd:string&amp;quot;&amp;gt;LB03010&amp;lt;/Key&amp;gt;&amp;lt;Value xsi:type=&amp;quot;xsd:string&amp;quot;&amp;gt;Barber, James|True|False&amp;lt;/Value&amp;gt;&amp;lt;/DicKeyValue&amp;gt;&amp;lt;DicKeyValue&amp;gt;&amp;lt;Key xsi:type=&amp;quot;xsd:string&amp;quot;&amp;gt;LB04307&amp;lt;/Key&amp;gt;&amp;lt;Value xsi:type=&amp;quot;xsd:string&amp;quot;&amp;gt;Barclays Asia Credit PMG, BACPMG|True|True&amp;lt;/Value&amp;gt;&amp;lt;/DicKeyValue&amp;gt;&amp;lt;DicKeyValue&amp;gt;&amp;lt;Key xsi:type=&amp;quot;xsd:string&amp;quot;&amp;gt;LB04314&amp;lt;/Key&amp;gt;&amp;lt;Value xsi:type=&amp;quot;xsd:string&amp;quot;&amp;gt;Barclays Asia EM PMG, BAEMPMG|True|True&amp;lt;/Value&amp;gt;&amp;lt;/DicKeyValue&amp;gt;&amp;lt;DicKeyValue&amp;gt;&amp;lt;Key xsi:type=&amp;quot;xsd:string&amp;quot;&amp;gt;LB03864&amp;lt;/Key&amp;gt;&amp;lt;Value xsi:type=&amp;quot;xsd:string&amp;quot;&amp;gt;Barclays Capital Prime Services, BCPS|True|True&amp;lt;/Value&amp;gt;&amp;lt;/DicKeyValue&amp;gt;&amp;lt;DicKeyValue&amp;gt;&amp;lt;Key xsi:type=&amp;quot;xsd:string&amp;quot;&amp;gt;LB04169&amp;lt;/Key&amp;gt;&amp;lt;Value xsi:type=&amp;quot;xsd:string&amp;quot;&amp;gt;Barclays Credit PMG, BCPMG|True|True&amp;lt;/Value&amp;gt;&amp;lt;/DicKeyValue&amp;gt;&amp;lt;DicKeyValue&amp;gt;&amp;lt;Key xsi:type=&amp;quot;xsd:string&amp;quot;&amp;gt;LB03289&amp;lt;/Key&amp;gt;&amp;lt;Value xsi:type=&amp;quot;xsd:string&amp;quot;&amp;gt;Barclays Credit Research, BCR|True|True&amp;lt;/Value&amp;gt;&amp;lt;/DicKeyValue&amp;gt;&amp;lt;DicKeyValue&amp;gt;&amp;lt;Key xsi:type=&amp;quot;xsd:string&amp;quot;&amp;gt;LB04054&amp;lt;/Key&amp;gt;&amp;lt;Value xsi:type=&amp;quot;xsd:string&amp;quot;&amp;gt;Barclays EM Corporate Credit Research, BEMCCR|True|True&amp;lt;/Value&amp;gt;&amp;lt;/DicKeyValue&amp;gt;&amp;lt;DicKeyValue&amp;gt;&amp;lt;Key xsi:type=&amp;quot;xsd:string&amp;quot;&amp;gt;LB04313&amp;lt;/Key&amp;gt;&amp;lt;Value xsi:type=&amp;quot;xsd:string&amp;quot;&amp;gt;Barclays Emerging Markets PMG, BEMPMG|True|True&amp;lt;/Value&amp;gt;&amp;lt;/DicKeyValue&amp;gt;&amp;lt;DicKeyValue&amp;gt;&amp;lt;Key xsi:type=&amp;quot;xsd:string&amp;quot;&amp;gt;LB03874&amp;lt;/Key&amp;gt;&amp;lt;Value xsi:type=&amp;quot;xsd:string&amp;quot;&amp;gt;Barclays European Credit Call, BECC|True|True&amp;lt;/Value&amp;gt;&amp;lt;/DicKeyValue&amp;gt;&amp;lt;DicKeyValue&amp;gt;&amp;lt;Key xsi:type=&amp;quot;xsd:string&amp;quot;&amp;gt;LB04059&amp;lt;/Key&amp;gt;&amp;lt;Value xsi:type=&amp;quot;xsd:string&amp;quot;&amp;gt;Barclays Global Banks Credit Research, BGBCR|True|True&amp;lt;/Value&amp;gt;&amp;lt;/DicKeyValue&amp;gt;&amp;lt;DicKeyValue&amp;gt;&amp;lt;Key xsi:type=&amp;quot;xsd:string&amp;quot;&amp;gt;LB04667&amp;lt;/Key&amp;gt;&amp;lt;Value xsi:type=&amp;quot;xsd:string&amp;quot;&amp;gt;Barclays Global Energy Credit Research, BGECR|True|True&amp;lt;/Value&amp;gt;&amp;lt;/DicKeyValue&amp;gt;&amp;lt;DicKeyValue&amp;gt;&amp;lt;Key xsi:type=&amp;quot;xsd:string&amp;quot;&amp;gt;LB03343&amp;lt;/Key&amp;gt;&amp;lt;Value xsi:type=&amp;quot;xsd:string&amp;quot;&amp;gt;Barclays Live, BL|True|True&amp;lt;/Value&amp;gt;&amp;lt;/DicKeyValue&amp;gt;&amp;lt;DicKeyValue&amp;gt;&amp;lt;Key xsi:type=&amp;quot;xsd:string&amp;quot;&amp;gt;LB04434&amp;lt;/Key&amp;gt;&amp;lt;Value xsi:type=&amp;quot;xsd:string&amp;quot;&amp;gt;Barclays Macro PMG, BMPMG|True|True&amp;lt;/Value&amp;gt;&amp;lt;/DicKeyValue&amp;gt;&amp;lt;DicKeyValue&amp;gt;&amp;lt;Key xsi:type=&amp;quot;xsd:string&amp;quot;&amp;gt;LB03586&amp;lt;/Key&amp;gt;&amp;lt;Value xsi:type=&amp;quot;xsd:string&amp;quot;&amp;gt;Barclays Quantitative Credit, BQC|True|True&amp;lt;/Value&amp;gt;&amp;lt;/DicKeyValue&amp;gt;&amp;lt;DicKeyValue&amp;gt;&amp;lt;Key xsi:type=&amp;quot;xsd:string&amp;quot;&amp;gt;LB04316&amp;lt;/Key&amp;gt;&amp;lt;Value xsi:type=&amp;quot;xsd:string&amp;quot;&amp;gt;Barclays Rates PMG, BRPMG|True|True&amp;lt;/Value&amp;gt;&amp;lt;/DicKeyValue&amp;gt;&amp;lt;DicKeyValue&amp;gt;&amp;lt;Key xsi:type=&amp;quot;xsd:string&amp;quot;&amp;gt;LB03288&amp;lt;/Key&amp;gt;&amp;lt;Value xsi:type=&amp;quot;xsd:string&amp;quot;&amp;gt;Barclays Research, BR|True|True&amp;lt;/Value&amp;gt;&amp;lt;/DicKeyValue&amp;gt;&amp;lt;DicKeyValue&amp;gt;&amp;lt;Key xsi:type=&amp;quot;xsd:string&amp;quot;&amp;gt;LB03340&amp;lt;/Key&amp;gt;&amp;lt;Value xsi:type=&amp;quot;xsd:string&amp;quot;&amp;gt;Barclays Tuesday Credit Call, BTCC|True|True&amp;lt;/Value&amp;gt;&amp;lt;/DicKeyValue&amp;gt;&amp;lt;DicKeyValue&amp;gt;&amp;lt;Key xsi:type=&amp;quot;xsd:string&amp;quot;&amp;gt;LB04493&amp;lt;/Key&amp;gt;&amp;lt;Value xsi:type=&amp;quot;xsd:string&amp;quot;&amp;gt;Barth, Marvin|True|False&amp;lt;/Value&amp;gt;&amp;lt;/DicKeyValue&amp;gt;&amp;lt;DicKeyValue&amp;gt;&amp;lt;Key xsi:type=&amp;quot;xsd:string&amp;quot;&amp;gt;LB04579&amp;lt;/Key&amp;gt;&amp;lt;Value xsi:type=&amp;quot;xsd:string&amp;quot;&amp;gt;Bellaha, Walid|True|False&amp;lt;/Value&amp;gt;&amp;lt;/DicKeyValue&amp;gt;&amp;lt;DicKeyValue&amp;gt;&amp;lt;Key xsi:type=&amp;quot;xsd:string&amp;quot;&amp;gt;LB04833&amp;lt;/Key&amp;gt;&amp;lt;Value xsi:type=&amp;quot;xsd:string&amp;quot;&amp;gt;Belykh, Kate|True|False&amp;lt;/Value&amp;gt;&amp;lt;/DicKeyValue&amp;gt;&amp;lt;DicKeyValue&amp;gt;&amp;lt;Key xsi:type=&amp;quot;xsd:string&amp;quot;&amp;gt;LB01896&amp;lt;/Key&amp;gt;&amp;lt;Value xsi:type=&amp;quot;xsd:string&amp;quot;&amp;gt;Ben Dor, Arik|True|False&amp;lt;/Value&amp;gt;&amp;lt;/DicKeyValue&amp;gt;&amp;lt;DicKeyValue&amp;gt;&amp;lt;Key xsi:type=&amp;quot;xsd:string&amp;quot;&amp;gt;LB04448&amp;lt;/Key&amp;gt;&amp;lt;Value xsi:type=&amp;quot;xsd:string&amp;quot;&amp;gt;Ben Salem, Hedi|True|False&amp;lt;/Value&amp;gt;&amp;lt;/DicKeyValue&amp;gt;&amp;lt;DicKeyValue&amp;gt;&amp;lt;Key xsi:type=&amp;quot;xsd:string&amp;quot;&amp;gt;LB04504&amp;lt;/Key&amp;gt;&amp;lt;Value xsi:type=&amp;quot;xsd:string&amp;quot;&amp;gt;Bittker, Seth|True|False&amp;lt;/Value&amp;gt;&amp;lt;/DicKeyValue&amp;gt;&amp;lt;DicKeyValue&amp;gt;&amp;lt;Key xsi:type=&amp;quot;xsd:string&amp;quot;&amp;gt;LB03997&amp;lt;/Key&amp;gt;&amp;lt;Value xsi:type=&amp;quot;xsd:string&amp;quot;&amp;gt;Boulanger, Christophe|True|False&amp;lt;/Value&amp;gt;&amp;lt;/DicKeyValue&amp;gt;&amp;lt;DicKeyValue&amp;gt;&amp;lt;Key xsi:type=&amp;quot;xsd:string&amp;quot;&amp;gt;LB04031&amp;lt;/Key&amp;gt;&amp;lt;Value xsi:type=&amp;quot;xsd:string&amp;quot;&amp;gt;Brad Rogoff and Jeff Meli, BRAJM|True|True&amp;lt;/Value&amp;gt;&amp;lt;/DicKeyValue&amp;gt;&amp;lt;DicKeyValue&amp;gt;&amp;lt;Key xsi:type=&amp;quot;xsd:string&amp;quot;&amp;gt;LB04530&amp;lt;/Key&amp;gt;&amp;lt;Value xsi:type=&amp;quot;xsd:string&amp;quot;&amp;gt;Brett, James|True|False&amp;lt;/Value&amp;gt;&amp;lt;/DicKeyValue&amp;gt;&amp;lt;DicKeyValue&amp;gt;&amp;lt;Key xsi:type=&amp;quot;xsd:string&amp;quot;&amp;gt;LB04403&amp;lt;/Key&amp;gt;&amp;lt;Value xsi:type=&amp;quot;xsd:string&amp;quot;&amp;gt;Byrne, Keith|True|False&amp;lt;/Value&amp;gt;&amp;lt;/DicKeyValue&amp;gt;&amp;lt;DicKeyValue&amp;gt;&amp;lt;Key xsi:type=&amp;quot;xsd:string&amp;quot;&amp;gt;LB03781&amp;lt;/Key&amp;gt;&amp;lt;Value xsi:type=&amp;quot;xsd:string&amp;quot;&amp;gt;Cabau, Francois|True|False&amp;lt;/Value&amp;gt;&amp;lt;/DicKeyValue&amp;gt;&amp;lt;DicKeyValue&amp;gt;&amp;lt;Key xsi:type=&amp;quot;xsd:string&amp;quot;&amp;gt;LB03308&amp;lt;/Key&amp;gt;&amp;lt;Value xsi:type=&amp;quot;xsd:string&amp;quot;&amp;gt;Chang, Jian|True|False&amp;lt;/Value&amp;gt;&amp;lt;/DicKeyValue&amp;gt;&amp;lt;DicKeyValue&amp;gt;&amp;lt;Key xsi:type=&amp;quot;xsd:string&amp;quot;&amp;gt;LB04844&amp;lt;/Key&amp;gt;&amp;lt;Value xsi:type=&amp;quot;xsd:string&amp;quot;&amp;gt;Chase, Alexander|True|False&amp;lt;/Value&amp;gt;&amp;lt;/DicKeyValue&amp;gt;&amp;lt;DicKeyValue&amp;gt;&amp;lt;Key xsi:type=&amp;quot;xsd:string&amp;quot;&amp;gt;LB02966&amp;lt;/Key&amp;gt;&amp;lt;Value xsi:type=&amp;quot;xsd:string&amp;quot;&amp;gt;Chatterjee, Aroop|True|False&amp;lt;/Value&amp;gt;&amp;lt;/DicKeyValue&amp;gt;&amp;lt;DicKeyValue&amp;gt;&amp;lt;Key xsi:type=&amp;quot;xsd:string&amp;quot;&amp;gt;LB04410&amp;lt;/Key&amp;gt;&amp;lt;Value xsi:type=&amp;quot;xsd:string&amp;quot;&amp;gt;Chen, Brittany|False|False&amp;lt;/Value&amp;gt;&amp;lt;/DicKeyValue&amp;gt;&amp;lt;DicKeyValue&amp;gt;&amp;lt;Key xsi:type=&amp;quot;xsd:string&amp;quot;&amp;gt;LB04848&amp;lt;/Key&amp;gt;&amp;lt;Value xsi:type=&amp;quot;xsd:string&amp;quot;&amp;gt;Chen, Yi-Ying|True|False&amp;lt;/Value&amp;gt;&amp;lt;/DicKeyValue&amp;gt;&amp;lt;DicKeyValue&amp;gt;&amp;lt;Key xsi:type=&amp;quot;xsd:string&amp;quot;&amp;gt;LB04644&amp;lt;/Key&amp;gt;&amp;lt;Value xsi:type=&amp;quot;xsd:string&amp;quot;&amp;gt;Chiu, Diana|False|False&amp;lt;/Value&amp;gt;&amp;lt;/DicKeyValue&amp;gt;&amp;lt;DicKeyValue&amp;gt;&amp;lt;Key xsi:type=&amp;quot;xsd:string&amp;quot;&amp;gt;LB04456&amp;lt;/Key&amp;gt;&amp;lt;Value xsi:type=&amp;quot;xsd:string&amp;quot;&amp;gt;Cohen, Michael|True|False&amp;lt;/Value&amp;gt;&amp;lt;/DicKeyValue&amp;gt;&amp;lt;DicKeyValue&amp;gt;&amp;lt;Key xsi:type=&amp;quot;xsd:string&amp;quot;&amp;gt;LB04771&amp;lt;/Key&amp;gt;&amp;lt;Value xsi:type=&amp;quot;xsd:string&amp;quot;&amp;gt;Collins, Alex|True|False&amp;lt;/Value&amp;gt;&amp;lt;/DicKeyValue&amp;gt;&amp;lt;DicKeyValue&amp;gt;&amp;lt;Key xsi:type=&amp;quot;xsd:string&amp;quot;&amp;gt;LB04731&amp;lt;/Key&amp;gt;&amp;lt;Value xsi:type=&amp;quot;xsd:string&amp;quot;&amp;gt;Collins, Brady|False|False&amp;lt;/Value&amp;gt;&amp;lt;/DicKeyValue&amp;gt;&amp;lt;DicKeyValue&amp;gt;&amp;lt;Key xsi:type=&amp;quot;xsd:string&amp;quot;&amp;gt;LB04818&amp;lt;/Key&amp;gt;&amp;lt;Value xsi:type=&amp;quot;xsd:string&amp;quot;&amp;gt;Communications, Barclays Corporate|True|True&amp;lt;/Value&amp;gt;&amp;lt;/DicKeyValue&amp;gt;&amp;lt;DicKeyValue&amp;gt;&amp;lt;Key xsi:type=&amp;quot;xsd:string&amp;quot;&amp;gt;LB03272&amp;lt;/Key&amp;gt;&amp;lt;Value xsi:type=&amp;quot;xsd:string&amp;quot;&amp;gt;Cosquer, Marcela|True|False&amp;lt;/Value&amp;gt;&amp;lt;/DicKeyValue&amp;gt;&amp;lt;DicKeyValue&amp;gt;&amp;lt;Key xsi:type=&amp;quot;xsd:string&amp;quot;&amp;gt;LB04634&amp;lt;/Key&amp;gt;&amp;lt;Value xsi:type=&amp;quot;xsd:string&amp;quot;&amp;gt;Crawford, Adam|True|False&amp;lt;/Value&amp;gt;&amp;lt;/DicKeyValue&amp;gt;&amp;lt;DicKeyValue&amp;gt;&amp;lt;Key xsi:type=&amp;quot;xsd:string&amp;quot;&amp;gt;LB01997&amp;lt;/Key&amp;gt;&amp;lt;Value xsi:type=&amp;quot;xsd:string&amp;quot;&amp;gt;Creed, Donal|True|False&amp;lt;/Value&amp;gt;&amp;lt;/DicKeyValue&amp;gt;&amp;lt;DicKeyValue&amp;gt;&amp;lt;Key xsi:type=&amp;quot;xsd:string&amp;quot;&amp;gt;LB03391&amp;lt;/Key&amp;gt;&amp;lt;Value xsi:type=&amp;quot;xsd:string&amp;quot;&amp;gt;Cridge, Stella|True|False&amp;lt;/Value&amp;gt;&amp;lt;/DicKeyValue&amp;gt;&amp;lt;DicKeyValue&amp;gt;&amp;lt;Key xsi:type=&amp;quot;xsd:string&amp;quot;&amp;gt;LB04144&amp;lt;/Key&amp;gt;&amp;lt;Value xsi:type=&amp;quot;xsd:string&amp;quot;&amp;gt;Dang, Tung|True|False&amp;lt;/Value&amp;gt;&amp;lt;/DicKeyValue&amp;gt;&amp;lt;DicKeyValue&amp;gt;&amp;lt;Key xsi:type=&amp;quot;xsd:string&amp;quot;&amp;gt;LB03814&amp;lt;/Key&amp;gt;&amp;lt;Value xsi:type=&amp;quot;xsd:string&amp;quot;&amp;gt;Davies, Richard|True|False&amp;lt;/Value&amp;gt;&amp;lt;/DicKeyValue&amp;gt;&amp;lt;DicKeyValue&amp;gt;&amp;lt;Key xsi:type=&amp;quot;xsd:string&amp;quot;&amp;gt;LB03599&amp;lt;/Key&amp;gt;&amp;lt;Value xsi:type=&amp;quot;xsd:string&amp;quot;&amp;gt;Davies, Zoso|True|False&amp;lt;/Value&amp;gt;&amp;lt;/DicKeyValue&amp;gt;&amp;lt;DicKeyValue&amp;gt;&amp;lt;Key xsi:type=&amp;quot;xsd:string&amp;quot;&amp;gt;LB04653&amp;lt;/Key&amp;gt;&amp;lt;Value xsi:type=&amp;quot;xsd:string&amp;quot;&amp;gt;Davis, Dane|True|False&amp;lt;/Value&amp;gt;&amp;lt;/DicKeyValue&amp;gt;&amp;lt;DicKeyValue&amp;gt;&amp;lt;Key xsi:type=&amp;quot;xsd:string&amp;quot;&amp;gt;LB04839&amp;lt;/Key&amp;gt;&amp;lt;Value xsi:type=&amp;quot;xsd:string&amp;quot;&amp;gt;De Luca, Andrew|True|False&amp;lt;/Value&amp;gt;&amp;lt;/DicKeyValue&amp;gt;&amp;lt;DicKeyValue&amp;gt;&amp;lt;Key xsi:type=&amp;quot;xsd:string&amp;quot;&amp;gt;LB03320&amp;lt;/Key&amp;gt;&amp;lt;Value xsi:type=&amp;quot;xsd:string&amp;quot;&amp;gt;Desclée, Albert|True|False&amp;lt;/Value&amp;gt;&amp;lt;/DicKeyValue&amp;gt;&amp;lt;DicKeyValue&amp;gt;&amp;lt;Key xsi:type=&amp;quot;xsd:string&amp;quot;&amp;gt;LB03898&amp;lt;/Key&amp;gt;&amp;lt;Value xsi:type=&amp;quot;xsd:string&amp;quot;&amp;gt;di Mambro, Yulia|True|False&amp;lt;/Value&amp;gt;&amp;lt;/DicKeyValue&amp;gt;&amp;lt;DicKeyValue&amp;gt;&amp;lt;Key xsi:type=&amp;quot;xsd:string&amp;quot;&amp;gt;LB00487&amp;lt;/Key&amp;gt;&amp;lt;Value xsi:type=&amp;quot;xsd:string&amp;quot;&amp;gt;Dynkin, Lev|True|False&amp;lt;/Value&amp;gt;&amp;lt;/DicKeyValue&amp;gt;&amp;lt;DicKeyValue&amp;gt;&amp;lt;Key xsi:type=&amp;quot;xsd:string&amp;quot;&amp;gt;LB03723&amp;lt;/Key&amp;gt;&amp;lt;Value xsi:type=&amp;quot;xsd:string&amp;quot;&amp;gt;El Khanjar, Amine|True|False&amp;lt;/Value&amp;gt;&amp;lt;/DicKeyValue&amp;gt;&amp;lt;DicKeyValue&amp;gt;&amp;lt;Key xsi:type=&amp;quot;xsd:string&amp;quot;&amp;gt;LB04613&amp;lt;/Key&amp;gt;&amp;lt;Value xsi:type=&amp;quot;xsd:string&amp;quot;&amp;gt;El Moutawakil, Badr|False|False&amp;lt;/Value&amp;gt;&amp;lt;/DicKeyValue&amp;gt;&amp;lt;DicKeyValue&amp;gt;&amp;lt;Key xsi:type=&amp;quot;xsd:string&amp;quot;&amp;gt;LB03765&amp;lt;/Key&amp;gt;&amp;lt;Value xsi:type=&amp;quot;xsd:string&amp;quot;&amp;gt;Elias, Karine|True|False&amp;lt;/Value&amp;gt;&amp;lt;/DicKeyValue&amp;gt;&amp;lt;DicKeyValue&amp;gt;&amp;lt;Key xsi:type=&amp;quot;xsd:string&amp;quot;&amp;gt;LB03720&amp;lt;/Key&amp;gt;&amp;lt;Value xsi:type=&amp;quot;xsd:string&amp;quot;&amp;gt;Ellifritt, Rondal|True|False&amp;lt;/Value&amp;gt;&amp;lt;/DicKeyValue&amp;gt;&amp;lt;DicKeyValue&amp;gt;&amp;lt;Key xsi:type=&amp;quot;xsd:string&amp;quot;&amp;gt;LB02998&amp;lt;/Key&amp;gt;&amp;lt;Value xsi:type=&amp;quot;xsd:string&amp;quot;&amp;gt;Engelhard, Fritz|True|False&amp;lt;/Value&amp;gt;&amp;lt;/DicKeyValue&amp;gt;&amp;lt;DicKeyValue&amp;gt;&amp;lt;Key xsi:type=&amp;quot;xsd:string&amp;quot;&amp;gt;LB04472&amp;lt;/Key&amp;gt;&amp;lt;Value xsi:type=&amp;quot;xsd:string&amp;quot;&amp;gt;Europe, POINT -|True|True&amp;lt;/Value&amp;gt;&amp;lt;/DicKeyValue&amp;gt;&amp;lt;DicKeyValue&amp;gt;&amp;lt;Key xsi:type=&amp;quot;xsd:string&amp;quot;&amp;gt;LB04458&amp;lt;/Key&amp;gt;&amp;lt;Value xsi:type=&amp;quot;xsd:string&amp;quot;&amp;gt;Fernandez, David|True|False&amp;lt;/Value&amp;gt;&amp;lt;/DicKeyValue&amp;gt;&amp;lt;DicKeyValue&amp;gt;&amp;lt;Key xsi:type=&amp;quot;xsd:string&amp;quot;&amp;gt;LB04619&amp;lt;/Key&amp;gt;&amp;lt;Value xsi:type=&amp;quot;xsd:string&amp;quot;&amp;gt;Florea, Alin|True|False&amp;lt;/Value&amp;gt;&amp;lt;/DicKeyValue&amp;gt;&amp;lt;DicKeyValue&amp;gt;&amp;lt;Key xsi:type=&amp;quot;xsd:string&amp;quot;&amp;gt;LB02997&amp;lt;/Key&amp;gt;&amp;lt;Value xsi:type=&amp;quot;xsd:string&amp;quot;&amp;gt;Fois, Fabio|True|False&amp;lt;/Value&amp;gt;&amp;lt;/DicKeyValue&amp;gt;&amp;lt;DicKeyValue&amp;gt;&amp;lt;Key xsi:type=&amp;quot;xsd:string&amp;quot;&amp;gt;LB01152&amp;lt;/Key&amp;gt;&amp;lt;Value xsi:type=&amp;quot;xsd:string&amp;quot;&amp;gt;Foley, Vincent|True|False&amp;lt;/Value&amp;gt;&amp;lt;/DicKeyValue&amp;gt;&amp;lt;DicKeyValue&amp;gt;&amp;lt;Key xsi:type=&amp;quot;xsd:string&amp;quot;&amp;gt;LB04793&amp;lt;/Key&amp;gt;&amp;lt;Value xsi:type=&amp;quot;xsd:string&amp;quot;&amp;gt;Foo, Lin|True|False&amp;lt;/Value&amp;gt;&amp;lt;/DicKeyValue&amp;gt;&amp;lt;DicKeyValue&amp;gt;&amp;lt;Key xsi:type=&amp;quot;xsd:string&amp;quot;&amp;gt;LB04680&amp;lt;/Key&amp;gt;&amp;lt;Value xsi:type=&amp;quot;xsd:string&amp;quot;&amp;gt;Ford, Brian|True|False&amp;lt;/Value&amp;gt;&amp;lt;/DicKeyValue&amp;gt;&amp;lt;DicKeyValue&amp;gt;&amp;lt;Key xsi:type=&amp;quot;xsd:string&amp;quot;&amp;gt;LB04688&amp;lt;/Key&amp;gt;&amp;lt;Value xsi:type=&amp;quot;xsd:string&amp;quot;&amp;gt;Foux, Mikhail|True|False&amp;lt;/Value&amp;gt;&amp;lt;/DicKeyValue&amp;gt;&amp;lt;DicKeyValue&amp;gt;&amp;lt;Key xsi:type=&amp;quot;xsd:string&amp;quot;&amp;gt;LB04571&amp;lt;/Key&amp;gt;&amp;lt;Value xsi:type=&amp;quot;xsd:string&amp;quot;&amp;gt;Franco, Irving|False|False&amp;lt;/Value&amp;gt;&amp;lt;/DicKeyValue&amp;gt;&amp;lt;DicKeyValue&amp;gt;&amp;lt;Key xsi:type=&amp;quot;xsd:string&amp;quot;&amp;gt;LB04824&amp;lt;/Key&amp;gt;&amp;lt;Value xsi:type=&amp;quot;xsd:string&amp;quot;&amp;gt;Funakubo, Yukito|True|False&amp;lt;/Value&amp;gt;&amp;lt;/DicKeyValue&amp;gt;&amp;lt;DicKeyValue&amp;gt;&amp;lt;Key xsi:type=&amp;quot;xsd:string&amp;quot;&amp;gt;LB03158&amp;lt;/Key&amp;gt;&amp;lt;Value xsi:type=&amp;quot;xsd:string&amp;quot;&amp;gt;Gable, Jeff|True|False&amp;lt;/Value&amp;gt;&amp;lt;/DicKeyValue&amp;gt;&amp;lt;DicKeyValue&amp;gt;&amp;lt;Key xsi:type=&amp;quot;xsd:string&amp;quot;&amp;gt;LB03643&amp;lt;/Key&amp;gt;&amp;lt;Value xsi:type=&amp;quot;xsd:string&amp;quot;&amp;gt;Gapen, Michael|True|False&amp;lt;/Value&amp;gt;&amp;lt;/DicKeyValue&amp;gt;&amp;lt;DicKeyValue&amp;gt;&amp;lt;Key xsi:type=&amp;quot;xsd:string&amp;quot;&amp;gt;LB03634&amp;lt;/Key&amp;gt;&amp;lt;Value xsi:type=&amp;quot;xsd:string&amp;quot;&amp;gt;Garcia Pascual, Antonio|True|False&amp;lt;/Value&amp;gt;&amp;lt;/DicKeyValue&amp;gt;&amp;lt;DicKeyValue&amp;gt;&amp;lt;Key xsi:type=&amp;quot;xsd:string&amp;quot;&amp;gt;LB03380&amp;lt;/Key&amp;gt;&amp;lt;Value xsi:type=&amp;quot;xsd:string&amp;quot;&amp;gt;Gavin, Michael|True|False&amp;lt;/Value&amp;gt;&amp;lt;/DicKeyValue&amp;gt;&amp;lt;DicKeyValue&amp;gt;&amp;lt;Key xsi:type=&amp;quot;xsd:string&amp;quot;&amp;gt;LB00457&amp;lt;/Key&amp;gt;&amp;lt;Value xsi:type=&amp;quot;xsd:string&amp;quot;&amp;gt;Gendron, Nicholas J|True|False&amp;lt;/Value&amp;gt;&amp;lt;/DicKeyValue&amp;gt;&amp;lt;DicKeyValue&amp;gt;&amp;lt;Key xsi:type=&amp;quot;xsd:string&amp;quot;&amp;gt;LB00687&amp;lt;/Key&amp;gt;&amp;lt;Value xsi:type=&amp;quot;xsd:string&amp;quot;&amp;gt;Genirs, Joan C|True|False&amp;lt;/Value&amp;gt;&amp;lt;/DicKeyValue&amp;gt;&amp;lt;DicKeyValue&amp;gt;&amp;lt;Key xsi:type=&amp;quot;xsd:string&amp;quot;&amp;gt;LB04082&amp;lt;/Key&amp;gt;&amp;lt;Value xsi:type=&amp;quot;xsd:string&amp;quot;&amp;gt;Ghale, Yasmin|True|False&amp;lt;/Value&amp;gt;&amp;lt;/DicKeyValue&amp;gt;&amp;lt;DicKeyValue&amp;gt;&amp;lt;Key xsi:type=&amp;quot;xsd:string&amp;quot;&amp;gt;LB04612&amp;lt;/Key&amp;gt;&amp;lt;Value xsi:type=&amp;quot;xsd:string&amp;quot;&amp;gt;Gheeraert, Koen|True|False&amp;lt;/Value&amp;gt;&amp;lt;/DicKeyValue&amp;gt;&amp;lt;DicKeyValue&amp;gt;&amp;lt;Key xsi:type=&amp;quot;xsd:string&amp;quot;&amp;gt;LB03609&amp;lt;/Key&amp;gt;&amp;lt;Value xsi:type=&amp;quot;xsd:string&amp;quot;&amp;gt;Ghia, Kartik|True|False&amp;lt;/Value&amp;gt;&amp;lt;/DicKeyValue&amp;gt;&amp;lt;DicKeyValue&amp;gt;&amp;lt;Key xsi:type=&amp;quot;xsd:string&amp;quot;&amp;gt;LB03596&amp;lt;/Key&amp;gt;&amp;lt;Value xsi:type=&amp;quot;xsd:string&amp;quot;&amp;gt;Goberman, Larry|True|False&amp;lt;/Value&amp;gt;&amp;lt;/DicKeyValue&amp;gt;&amp;lt;DicKeyValue&amp;gt;&amp;lt;Key xsi:type=&amp;quot;xsd:string&amp;quot;&amp;gt;LB04648&amp;lt;/Key&amp;gt;&amp;lt;Value xsi:type=&amp;quot;xsd:string&amp;quot;&amp;gt;Golhar, Shawn|True|False&amp;lt;/Value&amp;gt;&amp;lt;/DicKeyValue&amp;gt;&amp;lt;DicKeyValue&amp;gt;&amp;lt;Key xsi:type=&amp;quot;xsd:string&amp;quot;&amp;gt;LB04564&amp;lt;/Key&amp;gt;&amp;lt;Value xsi:type=&amp;quot;xsd:string&amp;quot;&amp;gt;Goradia, Krishna|True|False&amp;lt;/Value&amp;gt;&amp;lt;/DicKeyValue&amp;gt;&amp;lt;DicKeyValue&amp;gt;&amp;lt;Key xsi:type=&amp;quot;xsd:string&amp;quot;&amp;gt;LB03251&amp;lt;/Key&amp;gt;&amp;lt;Value xsi:type=&amp;quot;xsd:string&amp;quot;&amp;gt;Gross, Eric|True|False&amp;lt;/Value&amp;gt;&amp;lt;/DicKeyValue&amp;gt;&amp;lt;DicKeyValue&amp;gt;&amp;lt;Key xsi:type=&amp;quot;xsd:string&amp;quot;&amp;gt;LB04707&amp;lt;/Key&amp;gt;&amp;lt;Value xsi:type=&amp;quot;xsd:string&amp;quot;&amp;gt;Guan, Jingling|True|False&amp;lt;/Value&amp;gt;&amp;lt;/DicKeyValue&amp;gt;&amp;lt;DicKeyValue&amp;gt;&amp;lt;Key xsi:type=&amp;quot;xsd:string&amp;quot;&amp;gt;LB04246&amp;lt;/Key&amp;gt;&amp;lt;Value xsi:type=&amp;quot;xsd:string&amp;quot;&amp;gt;Gudin, Philippe|True|False&amp;lt;/Value&amp;gt;&amp;lt;/DicKeyValue&amp;gt;&amp;lt;DicKeyValue&amp;gt;&amp;lt;Key xsi:type=&amp;quot;xsd:string&amp;quot;&amp;gt;LB04210&amp;lt;/Key&amp;gt;&amp;lt;Value xsi:type=&amp;quot;xsd:string&amp;quot;&amp;gt;Gun, Durukal|True|False&amp;lt;/Value&amp;gt;&amp;lt;/DicKeyValue&amp;gt;&amp;lt;DicKeyValue&amp;gt;&amp;lt;Key xsi:type=&amp;quot;xsd:string&amp;quot;&amp;gt;LB03504&amp;lt;/Key&amp;gt;&amp;lt;Value xsi:type=&amp;quot;xsd:string&amp;quot;&amp;gt;Gupta, Sandeep|True|False&amp;lt;/Value&amp;gt;&amp;lt;/DicKeyValue&amp;gt;&amp;lt;DicKeyValue&amp;gt;&amp;lt;Key xsi:type=&amp;quot;xsd:string&amp;quot;&amp;gt;LB03097&amp;lt;/Key&amp;gt;&amp;lt;Value xsi:type=&amp;quot;xsd:string&amp;quot;&amp;gt;Gupta, Shobhit|True|False&amp;lt;/Value&amp;gt;&amp;lt;/DicKeyValue&amp;gt;&amp;lt;DicKeyValue&amp;gt;&amp;lt;Key xsi:type=&amp;quot;xsd:string&amp;quot;&amp;gt;LB03782&amp;lt;/Key&amp;gt;&amp;lt;Value xsi:type=&amp;quot;xsd:string&amp;quot;&amp;gt;Hackel, Christopher|True|False&amp;lt;/Value&amp;gt;&amp;lt;/DicKeyValue&amp;gt;&amp;lt;DicKeyValue&amp;gt;&amp;lt;Key xsi:type=&amp;quot;xsd:string&amp;quot;&amp;gt;LB04221&amp;lt;/Key&amp;gt;&amp;lt;Value xsi:type=&amp;quot;xsd:string&amp;quot;&amp;gt;Hajiloizou, Christy|True|False&amp;lt;/Value&amp;gt;&amp;lt;/DicKeyValue&amp;gt;&amp;lt;DicKeyValue&amp;gt;&amp;lt;Key xsi:type=&amp;quot;xsd:string&amp;quot;&amp;gt;LB03888&amp;lt;/Key&amp;gt;&amp;lt;Value xsi:type=&amp;quot;xsd:string&amp;quot;&amp;gt;Harju, Jussi|True|False&amp;lt;/Value&amp;gt;&amp;lt;/DicKeyValue&amp;gt;&amp;lt;DicKeyValue&amp;gt;&amp;lt;Key xsi:type=&amp;quot;xsd:string&amp;quot;&amp;gt;LB01118&amp;lt;/Key&amp;gt;&amp;lt;Value xsi:type=&amp;quot;xsd:string&amp;quot;&amp;gt;Harlib, Jeff|True|False&amp;lt;/Value&amp;gt;&amp;lt;/DicKeyValue&amp;gt;&amp;lt;DicKeyValue&amp;gt;&amp;lt;Key xsi:type=&amp;quot;xsd:string&amp;quot;&amp;gt;LB03148&amp;lt;/Key&amp;gt;&amp;lt;Value xsi:type=&amp;quot;xsd:string&amp;quot;&amp;gt;Harman, Scott|True|False&amp;lt;/Value&amp;gt;&amp;lt;/DicKeyValue&amp;gt;&amp;lt;DicKeyValue&amp;gt;&amp;lt;Key xsi:type=&amp;quot;xsd:string&amp;quot;&amp;gt;LB04692&amp;lt;/Key&amp;gt;&amp;lt;Value xsi:type=&amp;quot;xsd:string&amp;quot;&amp;gt;Hetland, Andreas|True|False&amp;lt;/Value&amp;gt;&amp;lt;/DicKeyValue&amp;gt;&amp;lt;DicKeyValue&amp;gt;&amp;lt;Key xsi:type=&amp;quot;xsd:string&amp;quot;&amp;gt;LB03400&amp;lt;/Key&amp;gt;&amp;lt;Value xsi:type=&amp;quot;xsd:string&amp;quot;&amp;gt;Hewitt, Daniel|True|False&amp;lt;/Value&amp;gt;&amp;lt;/DicKeyValue&amp;gt;&amp;lt;DicKeyValue&amp;gt;&amp;lt;Key xsi:type=&amp;quot;xsd:string&amp;quot;&amp;gt;LB04070&amp;lt;/Key&amp;gt;&amp;lt;Value xsi:type=&amp;quot;xsd:string&amp;quot;&amp;gt;Ho, CFA, Sue|True|False&amp;lt;/Value&amp;gt;&amp;lt;/DicKeyValue&amp;gt;&amp;lt;DicKeyValue&amp;gt;&amp;lt;Key xsi:type=&amp;quot;xsd:string&amp;quot;&amp;gt;LB03005&amp;lt;/Key&amp;gt;&amp;lt;Value xsi:type=&amp;quot;xsd:string&amp;quot;&amp;gt;Holden, Hale|True|False&amp;lt;/Value&amp;gt;&amp;lt;/DicKeyValue&amp;gt;&amp;lt;DicKeyValue&amp;gt;&amp;lt;Key xsi:type=&amp;quot;xsd:string&amp;quot;&amp;gt;LB03806&amp;lt;/Key&amp;gt;&amp;lt;Value xsi:type=&amp;quot;xsd:string&amp;quot;&amp;gt;Horner, Jonathan|True|False&amp;lt;/Value&amp;gt;&amp;lt;/DicKeyValue&amp;gt;&amp;lt;DicKeyValue&amp;gt;&amp;lt;Key xsi:type=&amp;quot;xsd:string&amp;quot;&amp;gt;LB04694&amp;lt;/Key&amp;gt;&amp;lt;Value xsi:type=&amp;quot;xsd:string&amp;quot;&amp;gt;Houghton, Christopher|True|False&amp;lt;/Value&amp;gt;&amp;lt;/DicKeyValue&amp;gt;&amp;lt;DicKeyValue&amp;gt;&amp;lt;Key xsi:type=&amp;quot;xsd:string&amp;quot;&amp;gt;LB04440&amp;lt;/Key&amp;gt;&amp;lt;Value xsi:type=&amp;quot;xsd:string&amp;quot;&amp;gt;Howe, Nicholas|True|False&amp;lt;/Value&amp;gt;&amp;lt;/DicKeyValue&amp;gt;&amp;lt;DicKeyValue&amp;gt;&amp;lt;Key xsi:type=&amp;quot;xsd:string&amp;quot;&amp;gt;LB04627&amp;lt;/Key&amp;gt;&amp;lt;Value xsi:type=&amp;quot;xsd:string&amp;quot;&amp;gt;Hsieh, Angela|True|False&amp;lt;/Value&amp;gt;&amp;lt;/DicKeyValue&amp;gt;&amp;lt;DicKeyValue&amp;gt;&amp;lt;Key xsi:type=&amp;quot;xsd:string&amp;quot;&amp;gt;LB04566&amp;lt;/Key&amp;gt;&amp;lt;Value xsi:type=&amp;quot;xsd:string&amp;quot;&amp;gt;Hurwitz, Jesse|True|False&amp;lt;/Value&amp;gt;&amp;lt;/DicKeyValue&amp;gt;&amp;lt;DicKeyValue&amp;gt;&amp;lt;Key xsi:type=&amp;quot;xsd:string&amp;quot;&amp;gt;LB03278&amp;lt;/Key&amp;gt;&amp;lt;Value xsi:type=&amp;quot;xsd:string&amp;quot;&amp;gt;Hyman, Jay|True|False&amp;lt;/Value&amp;gt;&amp;lt;/DicKeyValue&amp;gt;&amp;lt;DicKeyValue&amp;gt;&amp;lt;Key xsi:type=&amp;quot;xsd:string&amp;quot;&amp;gt;LB03060&amp;lt;/Key&amp;gt;&amp;lt;Value xsi:type=&amp;quot;xsd:string&amp;quot;&amp;gt;Iida, Minako|True|False&amp;lt;/Value&amp;gt;&amp;lt;/DicKeyValue&amp;gt;&amp;lt;DicKeyValue&amp;gt;&amp;lt;Key xsi:type=&amp;quot;xsd:string&amp;quot;&amp;gt;LB04478&amp;lt;/Key&amp;gt;&amp;lt;Value xsi:type=&amp;quot;xsd:string&amp;quot;&amp;gt;Indices, Strategy|True|True&amp;lt;/Value&amp;gt;&amp;lt;/DicKeyValue&amp;gt;&amp;lt;DicKeyValue&amp;gt;&amp;lt;Key xsi:type=&amp;quot;xsd:string&amp;quot;&amp;gt;LB03061&amp;lt;/Key&amp;gt;&amp;lt;Value xsi:type=&amp;quot;xsd:string&amp;quot;&amp;gt;Islam, Moyeen|True|False&amp;lt;/Value&amp;gt;&amp;lt;/DicKeyValue&amp;gt;&amp;lt;DicKeyValue&amp;gt;&amp;lt;Key xsi:type=&amp;quot;xsd:string&amp;quot;&amp;gt;LB04723&amp;lt;/Key&amp;gt;&amp;lt;Value xsi:type=&amp;quot;xsd:string&amp;quot;&amp;gt;Jaime Martinez, Andres|True|False&amp;lt;/Value&amp;gt;&amp;lt;/DicKeyValue&amp;gt;&amp;lt;DicKeyValue&amp;gt;&amp;lt;Key xsi:type=&amp;quot;xsd:string&amp;quot;&amp;gt;LB04576&amp;lt;/Key&amp;gt;&amp;lt;Value xsi:type=&amp;quot;xsd:string&amp;quot;&amp;gt;Jain, CFA, Anuj|True|False&amp;lt;/Value&amp;gt;&amp;lt;/DicKeyValue&amp;gt;&amp;lt;DicKeyValue&amp;gt;&amp;lt;Key xsi:type=&amp;quot;xsd:string&amp;quot;&amp;gt;LB04473&amp;lt;/Key&amp;gt;&amp;lt;Value xsi:type=&amp;quot;xsd:string&amp;quot;&amp;gt;Japan, POINT -|True|True&amp;lt;/Value&amp;gt;&amp;lt;/DicKeyValue&amp;gt;&amp;lt;DicKeyValue&amp;gt;&amp;lt;Key xsi:type=&amp;quot;xsd:string&amp;quot;&amp;gt;LB03013&amp;lt;/Key&amp;gt;&amp;lt;Value xsi:type=&amp;quot;xsd:string&amp;quot;&amp;gt;Jiang, Jenny|True|False&amp;lt;/Value&amp;gt;&amp;lt;/DicKeyValue&amp;gt;&amp;lt;DicKeyValue&amp;gt;&amp;lt;Key xsi:type=&amp;quot;xsd:string&amp;quot;&amp;gt;LB04784&amp;lt;/Key&amp;gt;&amp;lt;Value xsi:type=&amp;quot;xsd:string&amp;quot;&amp;gt;Jiang, Mengyi|True|False&amp;lt;/Value&amp;gt;&amp;lt;/DicKeyValue&amp;gt;&amp;lt;DicKeyValue&amp;gt;&amp;lt;Key xsi:type=&amp;quot;xsd:string&amp;quot;&amp;gt;LB03095&amp;lt;/Key&amp;gt;&amp;lt;Value xsi:type=&amp;quot;xsd:string&amp;quot;&amp;gt;Kadota, Shinichiro|True|False&amp;lt;/Value&amp;gt;&amp;lt;/DicKeyValue&amp;gt;&amp;lt;DicKeyValue&amp;gt;&amp;lt;Key xsi:type=&amp;quot;xsd:string&amp;quot;&amp;gt;LB04174&amp;lt;/Key&amp;gt;&amp;lt;Value xsi:type=&amp;quot;xsd:string&amp;quot;&amp;gt;Karakurt, Fatih|True|False&amp;lt;/Value&amp;gt;&amp;lt;/DicKeyValue&amp;gt;&amp;lt;DicKeyValue&amp;gt;&amp;lt;Key xsi:type=&amp;quot;xsd:string&amp;quot;&amp;gt;LB04728&amp;lt;/Key&amp;gt;&amp;lt;Value xsi:type=&amp;quot;xsd:string&amp;quot;&amp;gt;Karzel, Tomasz|True|False&amp;lt;/Value&amp;gt;&amp;lt;/DicKeyValue&amp;gt;&amp;lt;DicKeyValue&amp;gt;&amp;lt;Key xsi:type=&amp;quot;xsd:string&amp;quot;&amp;gt;LB04489&amp;lt;/Key&amp;gt;&amp;lt;Value xsi:type=&amp;quot;xsd:string&amp;quot;&amp;gt;Keches, Andrew|False|False&amp;lt;/Value&amp;gt;&amp;lt;/DicKeyValue&amp;gt;&amp;lt;DicKeyValue&amp;gt;&amp;lt;Key xsi:type=&amp;quot;xsd:string&amp;quot;&amp;gt;LB04075&amp;lt;/Key&amp;gt;&amp;lt;Value xsi:type=&amp;quot;xsd:string&amp;quot;&amp;gt;Keenan, Mike|True|False&amp;lt;/Value&amp;gt;&amp;lt;/DicKeyValue&amp;gt;&amp;lt;DicKeyValue&amp;gt;&amp;lt;Key xsi:type=&amp;quot;xsd:string&amp;quot;&amp;gt;LB02977&amp;lt;/Key&amp;gt;&amp;lt;Value xsi:type=&amp;quot;xsd:string&amp;quot;&amp;gt;Keller, Christian|True|False&amp;lt;/Value&amp;gt;&amp;lt;/DicKeyValue&amp;gt;&amp;lt;DicKeyValue&amp;gt;&amp;lt;Key xsi:type=&amp;quot;xsd:string&amp;quot;&amp;gt;LB03658&amp;lt;/Key&amp;gt;&amp;lt;Value xsi:type=&amp;quot;xsd:string&amp;quot;&amp;gt;Khambatta, CFA, CAIA, Zarvan|True|False&amp;lt;/Value&amp;gt;&amp;lt;/DicKeyValue&amp;g"/>
    <w:docVar w:name="strCompilationVariables17" w:val="t;&amp;lt;DicKeyValue&amp;gt;&amp;lt;Key xsi:type=&amp;quot;xsd:string&amp;quot;&amp;gt;LB03101&amp;lt;/Key&amp;gt;&amp;lt;Value xsi:type=&amp;quot;xsd:string&amp;quot;&amp;gt;Kochugovindan, Sreekala|True|False&amp;lt;/Value&amp;gt;&amp;lt;/DicKeyValue&amp;gt;&amp;lt;DicKeyValue&amp;gt;&amp;lt;Key xsi:type=&amp;quot;xsd:string&amp;quot;&amp;gt;LB03356&amp;lt;/Key&amp;gt;&amp;lt;Value xsi:type=&amp;quot;xsd:string&amp;quot;&amp;gt;Kolbe, Andreas|True|False&amp;lt;/Value&amp;gt;&amp;lt;/DicKeyValue&amp;gt;&amp;lt;DicKeyValue&amp;gt;&amp;lt;Key xsi:type=&amp;quot;xsd:string&amp;quot;&amp;gt;LB00733&amp;lt;/Key&amp;gt;&amp;lt;Value xsi:type=&amp;quot;xsd:string&amp;quot;&amp;gt;Konstantinovsky, Vadim|True|False&amp;lt;/Value&amp;gt;&amp;lt;/DicKeyValue&amp;gt;&amp;lt;DicKeyValue&amp;gt;&amp;lt;Key xsi:type=&amp;quot;xsd:string&amp;quot;&amp;gt;LB04545&amp;lt;/Key&amp;gt;&amp;lt;Value xsi:type=&amp;quot;xsd:string&amp;quot;&amp;gt;Kotecha, Mitul|True|False&amp;lt;/Value&amp;gt;&amp;lt;/DicKeyValue&amp;gt;&amp;lt;DicKeyValue&amp;gt;&amp;lt;Key xsi:type=&amp;quot;xsd:string&amp;quot;&amp;gt;LB04739&amp;lt;/Key&amp;gt;&amp;lt;Value xsi:type=&amp;quot;xsd:string&amp;quot;&amp;gt;Kudwitt, Andrew|True|False&amp;lt;/Value&amp;gt;&amp;lt;/DicKeyValue&amp;gt;&amp;lt;DicKeyValue&amp;gt;&amp;lt;Key xsi:type=&amp;quot;xsd:string&amp;quot;&amp;gt;LB04849&amp;lt;/Key&amp;gt;&amp;lt;Value xsi:type=&amp;quot;xsd:string&amp;quot;&amp;gt;Kumar, Arvind|True|False&amp;lt;/Value&amp;gt;&amp;lt;/DicKeyValue&amp;gt;&amp;lt;DicKeyValue&amp;gt;&amp;lt;Key xsi:type=&amp;quot;xsd:string&amp;quot;&amp;gt;LB04147&amp;lt;/Key&amp;gt;&amp;lt;Value xsi:type=&amp;quot;xsd:string&amp;quot;&amp;gt;Kunikawa, Ina|True|False&amp;lt;/Value&amp;gt;&amp;lt;/DicKeyValue&amp;gt;&amp;lt;DicKeyValue&amp;gt;&amp;lt;Key xsi:type=&amp;quot;xsd:string&amp;quot;&amp;gt;LB01998&amp;lt;/Key&amp;gt;&amp;lt;Value xsi:type=&amp;quot;xsd:string&amp;quot;&amp;gt;Kuo, Sherwood|True|False&amp;lt;/Value&amp;gt;&amp;lt;/DicKeyValue&amp;gt;&amp;lt;DicKeyValue&amp;gt;&amp;lt;Key xsi:type=&amp;quot;xsd:string&amp;quot;&amp;gt;LB02732&amp;lt;/Key&amp;gt;&amp;lt;Value xsi:type=&amp;quot;xsd:string&amp;quot;&amp;gt;Lalli, Brian|True|False&amp;lt;/Value&amp;gt;&amp;lt;/DicKeyValue&amp;gt;&amp;lt;DicKeyValue&amp;gt;&amp;lt;Key xsi:type=&amp;quot;xsd:string&amp;quot;&amp;gt;LB04735&amp;lt;/Key&amp;gt;&amp;lt;Value xsi:type=&amp;quot;xsd:string&amp;quot;&amp;gt;Lang, Daniel|False|False&amp;lt;/Value&amp;gt;&amp;lt;/DicKeyValue&amp;gt;&amp;lt;DicKeyValue&amp;gt;&amp;lt;Key xsi:type=&amp;quot;xsd:string&amp;quot;&amp;gt;LB02055&amp;lt;/Key&amp;gt;&amp;lt;Value xsi:type=&amp;quot;xsd:string&amp;quot;&amp;gt;Lazanas, Anthony|True|False&amp;lt;/Value&amp;gt;&amp;lt;/DicKeyValue&amp;gt;&amp;lt;DicKeyValue&amp;gt;&amp;lt;Key xsi:type=&amp;quot;xsd:string&amp;quot;&amp;gt;LB03928&amp;lt;/Key&amp;gt;&amp;lt;Value xsi:type=&amp;quot;xsd:string&amp;quot;&amp;gt;Lee, Dennis|True|False&amp;lt;/Value&amp;gt;&amp;lt;/DicKeyValue&amp;gt;&amp;lt;DicKeyValue&amp;gt;&amp;lt;Key xsi:type=&amp;quot;xsd:string&amp;quot;&amp;gt;LB04709&amp;lt;/Key&amp;gt;&amp;lt;Value xsi:type=&amp;quot;xsd:string&amp;quot;&amp;gt;Leng, Rong|True|False&amp;lt;/Value&amp;gt;&amp;lt;/DicKeyValue&amp;gt;&amp;lt;DicKeyValue&amp;gt;&amp;lt;Key xsi:type=&amp;quot;xsd:string&amp;quot;&amp;gt;LB04712&amp;lt;/Key&amp;gt;&amp;lt;Value xsi:type=&amp;quot;xsd:string&amp;quot;&amp;gt;Leshner Carvalho, Sarah|True|False&amp;lt;/Value&amp;gt;&amp;lt;/DicKeyValue&amp;gt;&amp;lt;DicKeyValue&amp;gt;&amp;lt;Key xsi:type=&amp;quot;xsd:string&amp;quot;&amp;gt;LB03200&amp;lt;/Key&amp;gt;&amp;lt;Value xsi:type=&amp;quot;xsd:string&amp;quot;&amp;gt;Li, Changxiu|True|False&amp;lt;/Value&amp;gt;&amp;lt;/DicKeyValue&amp;gt;&amp;lt;DicKeyValue&amp;gt;&amp;lt;Key xsi:type=&amp;quot;xsd:string&amp;quot;&amp;gt;LB04847&amp;lt;/Key&amp;gt;&amp;lt;Value xsi:type=&amp;quot;xsd:string&amp;quot;&amp;gt;Liang, Hai Tao|True|False&amp;lt;/Value&amp;gt;&amp;lt;/DicKeyValue&amp;gt;&amp;lt;DicKeyValue&amp;gt;&amp;lt;Key xsi:type=&amp;quot;xsd:string&amp;quot;&amp;gt;LB03918&amp;lt;/Key&amp;gt;&amp;lt;Value xsi:type=&amp;quot;xsd:string&amp;quot;&amp;gt;Liu, David|True|False&amp;lt;/Value&amp;gt;&amp;lt;/DicKeyValue&amp;gt;&amp;lt;DicKeyValue&amp;gt;&amp;lt;Key xsi:type=&amp;quot;xsd:string&amp;quot;&amp;gt;LB04466&amp;lt;/Key&amp;gt;&amp;lt;Value xsi:type=&amp;quot;xsd:string&amp;quot;&amp;gt;London, Benchmark Indices -|True|True&amp;lt;/Value&amp;gt;&amp;lt;/DicKeyValue&amp;gt;&amp;lt;DicKeyValue&amp;gt;&amp;lt;Key xsi:type=&amp;quot;xsd:string&amp;quot;&amp;gt;LB03881&amp;lt;/Key&amp;gt;&amp;lt;Value xsi:type=&amp;quot;xsd:string&amp;quot;&amp;gt;Mahesh, Miswin|True|False&amp;lt;/Value&amp;gt;&amp;lt;/DicKeyValue&amp;gt;&amp;lt;DicKeyValue&amp;gt;&amp;lt;Key xsi:type=&amp;quot;xsd:string&amp;quot;&amp;gt;LB04368&amp;lt;/Key&amp;gt;&amp;lt;Value xsi:type=&amp;quot;xsd:string&amp;quot;&amp;gt;Maluleke, Miyelani|True|False&amp;lt;/Value&amp;gt;&amp;lt;/DicKeyValue&amp;gt;&amp;lt;DicKeyValue&amp;gt;&amp;lt;Key xsi:type=&amp;quot;xsd:string&amp;quot;&amp;gt;LB03632&amp;lt;/Key&amp;gt;&amp;lt;Value xsi:type=&amp;quot;xsd:string&amp;quot;&amp;gt;Maraffino, Giuseppe|True|False&amp;lt;/Value&amp;gt;&amp;lt;/DicKeyValue&amp;gt;&amp;lt;DicKeyValue&amp;gt;&amp;lt;Key xsi:type=&amp;quot;xsd:string&amp;quot;&amp;gt;LB04835&amp;lt;/Key&amp;gt;&amp;lt;Value xsi:type=&amp;quot;xsd:string&amp;quot;&amp;gt;Marcal, Will|False|False&amp;lt;/Value&amp;gt;&amp;lt;/DicKeyValue&amp;gt;&amp;lt;DicKeyValue&amp;gt;&amp;lt;Key xsi:type=&amp;quot;xsd:string&amp;quot;&amp;gt;LB03163&amp;lt;/Key&amp;gt;&amp;lt;Value xsi:type=&amp;quot;xsd:string&amp;quot;&amp;gt;Markus, Ridle|True|False&amp;lt;/Value&amp;gt;&amp;lt;/DicKeyValue&amp;gt;&amp;lt;DicKeyValue&amp;gt;&amp;lt;Key xsi:type=&amp;quot;xsd:string&amp;quot;&amp;gt;LB03633&amp;lt;/Key&amp;gt;&amp;lt;Value xsi:type=&amp;quot;xsd:string&amp;quot;&amp;gt;Martin, James|True|False&amp;lt;/Value&amp;gt;&amp;lt;/DicKeyValue&amp;gt;&amp;lt;DicKeyValue&amp;gt;&amp;lt;Key xsi:type=&amp;quot;xsd:string&amp;quot;&amp;gt;LB04732&amp;lt;/Key&amp;gt;&amp;lt;Value xsi:type=&amp;quot;xsd:string&amp;quot;&amp;gt;Martin, James K|True|False&amp;lt;/Value&amp;gt;&amp;lt;/DicKeyValue&amp;gt;&amp;lt;DicKeyValue&amp;gt;&amp;lt;Key xsi:type=&amp;quot;xsd:string&amp;quot;&amp;gt;LB04696&amp;lt;/Key&amp;gt;&amp;lt;Value xsi:type=&amp;quot;xsd:string&amp;quot;&amp;gt;Martin, Robert|True|False&amp;lt;/Value&amp;gt;&amp;lt;/DicKeyValue&amp;gt;&amp;lt;DicKeyValue&amp;gt;&amp;lt;Key xsi:type=&amp;quot;xsd:string&amp;quot;&amp;gt;LB01184&amp;lt;/Key&amp;gt;&amp;lt;Value xsi:type=&amp;quot;xsd:string&amp;quot;&amp;gt;Mateer, Harry|True|False&amp;lt;/Value&amp;gt;&amp;lt;/DicKeyValue&amp;gt;&amp;lt;DicKeyValue&amp;gt;&amp;lt;Key xsi:type=&amp;quot;xsd:string&amp;quot;&amp;gt;LB04807&amp;lt;/Key&amp;gt;&amp;lt;Value xsi:type=&amp;quot;xsd:string&amp;quot;&amp;gt;Matharu, Dheep|True|False&amp;lt;/Value&amp;gt;&amp;lt;/DicKeyValue&amp;gt;&amp;lt;DicKeyValue&amp;gt;&amp;lt;Key xsi:type=&amp;quot;xsd:string&amp;quot;&amp;gt;LB03012&amp;lt;/Key&amp;gt;&amp;lt;Value xsi:type=&amp;quot;xsd:string&amp;quot;&amp;gt;Meli, Jeffrey|True|False&amp;lt;/Value&amp;gt;&amp;lt;/DicKeyValue&amp;gt;&amp;lt;DicKeyValue&amp;gt;&amp;lt;Key xsi:type=&amp;quot;xsd:string&amp;quot;&amp;gt;LB04291&amp;lt;/Key&amp;gt;&amp;lt;Value xsi:type=&amp;quot;xsd:string&amp;quot;&amp;gt;Menut, Apolline|True|False&amp;lt;/Value&amp;gt;&amp;lt;/DicKeyValue&amp;gt;&amp;lt;DicKeyValue&amp;gt;&amp;lt;Key xsi:type=&amp;quot;xsd:string&amp;quot;&amp;gt;LB04079&amp;lt;/Key&amp;gt;&amp;lt;Value xsi:type=&amp;quot;xsd:string&amp;quot;&amp;gt;Montagne, Fabrice|True|False&amp;lt;/Value&amp;gt;&amp;lt;/DicKeyValue&amp;gt;&amp;lt;DicKeyValue&amp;gt;&amp;lt;Key xsi:type=&amp;quot;xsd:string&amp;quot;&amp;gt;LB02248&amp;lt;/Key&amp;gt;&amp;lt;Value xsi:type=&amp;quot;xsd:string&amp;quot;&amp;gt;Monteleone, Brian|True|False&amp;lt;/Value&amp;gt;&amp;lt;/DicKeyValue&amp;gt;&amp;lt;DicKeyValue&amp;gt;&amp;lt;Key xsi:type=&amp;quot;xsd:string&amp;quot;&amp;gt;LB04843&amp;lt;/Key&amp;gt;&amp;lt;Value xsi:type=&amp;quot;xsd:string&amp;quot;&amp;gt;Morgan, Jeri|True|False&amp;lt;/Value&amp;gt;&amp;lt;/DicKeyValue&amp;gt;&amp;lt;DicKeyValue&amp;gt;&amp;lt;Key xsi:type=&amp;quot;xsd:string&amp;quot;&amp;gt;LB03587&amp;lt;/Key&amp;gt;&amp;lt;Value xsi:type=&amp;quot;xsd:string&amp;quot;&amp;gt;Mori, Arisa|True|False&amp;lt;/Value&amp;gt;&amp;lt;/DicKeyValue&amp;gt;&amp;lt;DicKeyValue&amp;gt;&amp;lt;Key xsi:type=&amp;quot;xsd:string&amp;quot;&amp;gt;LB03031&amp;lt;/Key&amp;gt;&amp;lt;Value xsi:type=&amp;quot;xsd:string&amp;quot;&amp;gt;Morita, Kyohei|True|False&amp;lt;/Value&amp;gt;&amp;lt;/DicKeyValue&amp;gt;&amp;lt;DicKeyValue&amp;gt;&amp;lt;Key xsi:type=&amp;quot;xsd:string&amp;quot;&amp;gt;LB03237&amp;lt;/Key&amp;gt;&amp;lt;Value xsi:type=&amp;quot;xsd:string&amp;quot;&amp;gt;Moubayed, Alia|True|False&amp;lt;/Value&amp;gt;&amp;lt;/DicKeyValue&amp;gt;&amp;lt;DicKeyValue&amp;gt;&amp;lt;Key xsi:type=&amp;quot;xsd:string&amp;quot;&amp;gt;LB03868&amp;lt;/Key&amp;gt;&amp;lt;Value xsi:type=&amp;quot;xsd:string&amp;quot;&amp;gt;Mui, Alfred|True|False&amp;lt;/Value&amp;gt;&amp;lt;/DicKeyValue&amp;gt;&amp;lt;DicKeyValue&amp;gt;&amp;lt;Key xsi:type=&amp;quot;xsd:string&amp;quot;&amp;gt;LB02167&amp;lt;/Key&amp;gt;&amp;lt;Value xsi:type=&amp;quot;xsd:string&amp;quot;&amp;gt;Mukherjee, Shubhomoy|True|False&amp;lt;/Value&amp;gt;&amp;lt;/DicKeyValue&amp;gt;&amp;lt;DicKeyValue&amp;gt;&amp;lt;Key xsi:type=&amp;quot;xsd:string&amp;quot;&amp;gt;LB04682&amp;lt;/Key&amp;gt;&amp;lt;Value xsi:type=&amp;quot;xsd:string&amp;quot;&amp;gt;Municipals Strategy, MUNISTR|True|True&amp;lt;/Value&amp;gt;&amp;lt;/DicKeyValue&amp;gt;&amp;lt;DicKeyValue&amp;gt;&amp;lt;Key xsi:type=&amp;quot;xsd:string&amp;quot;&amp;gt;LB04299&amp;lt;/Key&amp;gt;&amp;lt;Value xsi:type=&amp;quot;xsd:string&amp;quot;&amp;gt;Murji, Mujtaba|True|False&amp;lt;/Value&amp;gt;&amp;lt;/DicKeyValue&amp;gt;&amp;lt;DicKeyValue&amp;gt;&amp;lt;Key xsi:type=&amp;quot;xsd:string&amp;quot;&amp;gt;LB03186&amp;lt;/Key&amp;gt;&amp;lt;Value xsi:type=&amp;quot;xsd:string&amp;quot;&amp;gt;Nagai, Yuichiro|True|False&amp;lt;/Value&amp;gt;&amp;lt;/DicKeyValue&amp;gt;&amp;lt;DicKeyValue&amp;gt;&amp;lt;Key xsi:type=&amp;quot;xsd:string&amp;quot;&amp;gt;LB03245&amp;lt;/Key&amp;gt;&amp;lt;Value xsi:type=&amp;quot;xsd:string&amp;quot;&amp;gt;Nashikkar, Amrut|True|False&amp;lt;/Value&amp;gt;&amp;lt;/DicKeyValue&amp;gt;&amp;lt;DicKeyValue&amp;gt;&amp;lt;Key xsi:type=&amp;quot;xsd:string&amp;quot;&amp;gt;LB04467&amp;lt;/Key&amp;gt;&amp;lt;Value xsi:type=&amp;quot;xsd:string&amp;quot;&amp;gt;New York, Benchmark Indices -|True|True&amp;lt;/Value&amp;gt;&amp;lt;/DicKeyValue&amp;gt;&amp;lt;DicKeyValue&amp;gt;&amp;lt;Key xsi:type=&amp;quot;xsd:string&amp;quot;&amp;gt;LB00908&amp;lt;/Key&amp;gt;&amp;lt;Value xsi:type=&amp;quot;xsd:string&amp;quot;&amp;gt;Ng, Kwok Yuen|True|False&amp;lt;/Value&amp;gt;&amp;lt;/DicKeyValue&amp;gt;&amp;lt;DicKeyValue&amp;gt;&amp;lt;Key xsi:type=&amp;quot;xsd:string&amp;quot;&amp;gt;LB03156&amp;lt;/Key&amp;gt;&amp;lt;Value xsi:type=&amp;quot;xsd:string&amp;quot;&amp;gt;Ngwenya, Dumisani|True|False&amp;lt;/Value&amp;gt;&amp;lt;/DicKeyValue&amp;gt;&amp;lt;DicKeyValue&amp;gt;&amp;lt;Key xsi:type=&amp;quot;xsd:string&amp;quot;&amp;gt;LB03026&amp;lt;/Key&amp;gt;&amp;lt;Value xsi:type=&amp;quot;xsd:string&amp;quot;&amp;gt;Norrish, Kevin|True|False&amp;lt;/Value&amp;gt;&amp;lt;/DicKeyValue&amp;gt;&amp;lt;DicKeyValue&amp;gt;&amp;lt;Key xsi:type=&amp;quot;xsd:string&amp;quot;&amp;gt;LB03613&amp;lt;/Key&amp;gt;&amp;lt;Value xsi:type=&amp;quot;xsd:string&amp;quot;&amp;gt;Ohri-Gupta, Priya|True|False&amp;lt;/Value&amp;gt;&amp;lt;/DicKeyValue&amp;gt;&amp;lt;DicKeyValue&amp;gt;&amp;lt;Key xsi:type=&amp;quot;xsd:string&amp;quot;&amp;gt;LB04441&amp;lt;/Key&amp;gt;&amp;lt;Value xsi:type=&amp;quot;xsd:string&amp;quot;&amp;gt;Onakan, Ravin|True|False&amp;lt;/Value&amp;gt;&amp;lt;/DicKeyValue&amp;gt;&amp;lt;DicKeyValue&amp;gt;&amp;lt;Key xsi:type=&amp;quot;xsd:string&amp;quot;&amp;gt;LB04775&amp;lt;/Key&amp;gt;&amp;lt;Value xsi:type=&amp;quot;xsd:string&amp;quot;&amp;gt;ONeal, Maggie|True|False&amp;lt;/Value&amp;gt;&amp;lt;/DicKeyValue&amp;gt;&amp;lt;DicKeyValue&amp;gt;&amp;lt;Key xsi:type=&amp;quot;xsd:string&amp;quot;&amp;gt;LB03023&amp;lt;/Key&amp;gt;&amp;lt;Value xsi:type=&amp;quot;xsd:string&amp;quot;&amp;gt;Ong, Justin|True|False&amp;lt;/Value&amp;gt;&amp;lt;/DicKeyValue&amp;gt;&amp;lt;DicKeyValue&amp;gt;&amp;lt;Key xsi:type=&amp;quot;xsd:string&amp;quot;&amp;gt;LB04594&amp;lt;/Key&amp;gt;&amp;lt;Value xsi:type=&amp;quot;xsd:string&amp;quot;&amp;gt;Oshikubo, Naoya|True|False&amp;lt;/Value&amp;gt;&amp;lt;/DicKeyValue&amp;gt;&amp;lt;DicKeyValue&amp;gt;&amp;lt;Key xsi:type=&amp;quot;xsd:string&amp;quot;&amp;gt;LB04842&amp;lt;/Key&amp;gt;&amp;lt;Value xsi:type=&amp;quot;xsd:string&amp;quot;&amp;gt;Osio, Miguel|True|False&amp;lt;/Value&amp;gt;&amp;lt;/DicKeyValue&amp;gt;&amp;lt;DicKeyValue&amp;gt;&amp;lt;Key xsi:type=&amp;quot;xsd:string&amp;quot;&amp;gt;LB04212&amp;lt;/Key&amp;gt;&amp;lt;Value xsi:type=&amp;quot;xsd:string&amp;quot;&amp;gt;Oviedo, Marco|True|False&amp;lt;/Value&amp;gt;&amp;lt;/DicKeyValue&amp;gt;&amp;lt;DicKeyValue&amp;gt;&amp;lt;Key xsi:type=&amp;quot;xsd:string&amp;quot;&amp;gt;LB03159&amp;lt;/Key&amp;gt;&amp;lt;Value xsi:type=&amp;quot;xsd:string&amp;quot;&amp;gt;Padayachee, Judy|True|False&amp;lt;/Value&amp;gt;&amp;lt;/DicKeyValue&amp;gt;&amp;lt;DicKeyValue&amp;gt;&amp;lt;Key xsi:type=&amp;quot;xsd:string&amp;quot;&amp;gt;LB04034&amp;lt;/Key&amp;gt;&amp;lt;Value xsi:type=&amp;quot;xsd:string&amp;quot;&amp;gt;Parikh-Doshi, Prachi|True|False&amp;lt;/Value&amp;gt;&amp;lt;/DicKeyValue&amp;gt;&amp;lt;DicKeyValue&amp;gt;&amp;lt;Key xsi:type=&amp;quot;xsd:string&amp;quot;&amp;gt;LB04786&amp;lt;/Key&amp;gt;&amp;lt;Value xsi:type=&amp;quot;xsd:string&amp;quot;&amp;gt;Park, Sang Don|True|False&amp;lt;/Value&amp;gt;&amp;lt;/DicKeyValue&amp;gt;&amp;lt;DicKeyValue&amp;gt;&amp;lt;Key xsi:type=&amp;quot;xsd:string&amp;quot;&amp;gt;LB03698&amp;lt;/Key&amp;gt;&amp;lt;Value xsi:type=&amp;quot;xsd:string&amp;quot;&amp;gt;Patel, Jigar|True|False&amp;lt;/Value&amp;gt;&amp;lt;/DicKeyValue&amp;gt;&amp;lt;DicKeyValue&amp;gt;&amp;lt;Key xsi:type=&amp;quot;xsd:string&amp;quot;&amp;gt;LB04720&amp;lt;/Key&amp;gt;&amp;lt;Value xsi:type=&amp;quot;xsd:string&amp;quot;&amp;gt;Patel, Mayur|True|False&amp;lt;/Value&amp;gt;&amp;lt;/DicKeyValue&amp;gt;&amp;lt;DicKeyValue&amp;gt;&amp;lt;Key xsi:type=&amp;quot;xsd:string&amp;quot;&amp;gt;LB04717&amp;lt;/Key&amp;gt;&amp;lt;Value xsi:type=&amp;quot;xsd:string&amp;quot;&amp;gt;Patel, CAIA, Neil|True|False&amp;lt;/Value&amp;gt;&amp;lt;/DicKeyValue&amp;gt;&amp;lt;DicKeyValue&amp;gt;&amp;lt;Key xsi:type=&amp;quot;xsd:string&amp;quot;&amp;gt;LB03955&amp;lt;/Key&amp;gt;&amp;lt;Value xsi:type=&amp;quot;xsd:string&amp;quot;&amp;gt;Pepper, Hamish|True|False&amp;lt;/Value&amp;gt;&amp;lt;/DicKeyValue&amp;gt;&amp;lt;DicKeyValue&amp;gt;&amp;lt;Key xsi:type=&amp;quot;xsd:string&amp;quot;&amp;gt;LB00692&amp;lt;/Key&amp;gt;&amp;lt;Value xsi:type=&amp;quot;xsd:string&amp;quot;&amp;gt;Phelps, Bruce|True|False&amp;lt;/Value&amp;gt;&amp;lt;/DicKeyValue&amp;gt;&amp;lt;DicKeyValue&amp;gt;&amp;lt;Key xsi:type=&amp;quot;xsd:string&amp;quot;&amp;gt;LB03204&amp;lt;/Key&amp;gt;&amp;lt;Value xsi:type=&amp;quot;xsd:string&amp;quot;&amp;gt;Phillips, Lee|True|False&amp;lt;/Value&amp;gt;&amp;lt;/DicKeyValue&amp;gt;&amp;lt;DicKeyValue&amp;gt;&amp;lt;Key xsi:type=&amp;quot;xsd:string&amp;quot;&amp;gt;LB03208&amp;lt;/Key&amp;gt;&amp;lt;Value xsi:type=&amp;quot;xsd:string&amp;quot;&amp;gt;Polbennikov, Simon|True|False&amp;lt;/Value&amp;gt;&amp;lt;/DicKeyValue&amp;gt;&amp;lt;DicKeyValue&amp;gt;&amp;lt;Key xsi:type=&amp;quot;xsd:string&amp;quot;&amp;gt;LB03140&amp;lt;/Key&amp;gt;&amp;lt;Value xsi:type=&amp;quot;xsd:string&amp;quot;&amp;gt;Pond, Michael|True|False&amp;lt;/Value&amp;gt;&amp;lt;/DicKeyValue&amp;gt;&amp;lt;DicKeyValue&amp;gt;&amp;lt;Key xsi:type=&amp;quot;xsd:string&amp;quot;&amp;gt;LB04714&amp;lt;/Key&amp;gt;&amp;lt;Value xsi:type=&amp;quot;xsd:string&amp;quot;&amp;gt;Potter, Nicholas|True|False&amp;lt;/Value&amp;gt;&amp;lt;/DicKeyValue&amp;gt;&amp;lt;DicKeyValue&amp;gt;&amp;lt;Key xsi:type=&amp;quot;xsd:string&amp;quot;&amp;gt;LB04711&amp;lt;/Key&amp;gt;&amp;lt;Value xsi:type=&amp;quot;xsd:string&amp;quot;&amp;gt;Prada, Juan|True|False&amp;lt;/Value&amp;gt;&amp;lt;/DicKeyValue&amp;gt;&amp;lt;DicKeyValue&amp;gt;&amp;lt;Key xsi:type=&amp;quot;xsd:string&amp;quot;&amp;gt;LB01849&amp;lt;/Key&amp;gt;&amp;lt;Value xsi:type=&amp;quot;xsd:string&amp;quot;&amp;gt;Pradhan, Anshul|True|False&amp;lt;/Value&amp;gt;&amp;lt;/DicKeyValue&amp;gt;&amp;lt;DicKeyValue&amp;gt;&amp;lt;Key xsi:type=&amp;quot;xsd:string&amp;quot;&amp;gt;LB03667&amp;lt;/Key&amp;gt;&amp;lt;Value xsi:type=&amp;quot;xsd:string&amp;quot;&amp;gt;Preclaw, Ryan|True|False&amp;lt;/Value&amp;gt;&amp;lt;/DicKeyValue&amp;gt;&amp;lt;DicKeyValue&amp;gt;&amp;lt;Key xsi:type=&amp;quot;xsd:string&amp;quot;&amp;gt;LB04464&amp;lt;/Key&amp;gt;&amp;lt;Value xsi:type=&amp;quot;xsd:string&amp;quot;&amp;gt;Price, Greggory|False|False&amp;lt;/Value&amp;gt;&amp;lt;/DicKeyValue&amp;gt;&amp;lt;DicKeyValue&amp;gt;&amp;lt;Key xsi:type=&amp;quot;xsd:string&amp;quot;&amp;gt;LB04244&amp;lt;/Key&amp;gt;&amp;lt;Value xsi:type=&amp;quot;xsd:string&amp;quot;&amp;gt;Qiu, Shasha|True|False&amp;lt;/Value&amp;gt;&amp;lt;/DicKeyValue&amp;gt;&amp;lt;DicKeyValue&amp;gt;&amp;lt;Key xsi:type=&amp;quot;xsd:string&amp;quot;&amp;gt;LB04508&amp;lt;/Key&amp;gt;&amp;lt;Value xsi:type=&amp;quot;xsd:string&amp;quot;&amp;gt;Radira, Kgotso Leslie|True|False&amp;lt;/Value&amp;gt;&amp;lt;/DicKeyValue&amp;gt;&amp;lt;DicKeyValue&amp;gt;&amp;lt;Key xsi:type=&amp;quot;xsd:string&amp;quot;&amp;gt;LB02956&amp;lt;/Key&amp;gt;&amp;lt;Value xsi:type=&amp;quot;xsd:string&amp;quot;&amp;gt;Rajadhyaksha, Ajay|True|False&amp;lt;/Value&amp;gt;&amp;lt;/DicKeyValue&amp;gt;&amp;lt;DicKeyValue&amp;gt;&amp;lt;Key xsi:type=&amp;quot;xsd:string&amp;quot;&amp;gt;LB04276&amp;lt;/Key&amp;gt;&amp;lt;Value xsi:type=&amp;quot;xsd:string&amp;quot;&amp;gt;Rao, Sanjay|True|False&amp;lt;/Value&amp;gt;&amp;lt;/DicKeyValue&amp;gt;&amp;lt;DicKeyValue&amp;gt;&amp;lt;Key xsi:type=&amp;quot;xsd:string&amp;quot;&amp;gt;LB03823&amp;lt;/Key&amp;gt;&amp;lt;Value xsi:type=&amp;quot;xsd:string&amp;quot;&amp;gt;Reinholc, Bartosz|True|False&amp;lt;/Value&amp;gt;&amp;lt;/DicKeyValue&amp;gt;&amp;lt;DicKeyValue&amp;gt;&amp;lt;Key xsi:type=&amp;quot;xsd:string&amp;quot;&amp;gt;LB03710&amp;lt;/Key&amp;gt;&amp;lt;Value xsi:type=&amp;quot;xsd:string&amp;quot;&amp;gt;Rekrut, Daniel|True|False&amp;lt;/Value&amp;gt;&amp;lt;/DicKeyValue&amp;gt;&amp;lt;DicKeyValue&amp;gt;&amp;lt;Key xsi:type=&amp;quot;xsd:string&amp;quot;&amp;gt;LB04846&amp;lt;/Key&amp;gt;&amp;lt;Value xsi:type=&amp;quot;xsd:string&amp;quot;&amp;gt;Reynolds, Brian|True|False&amp;lt;/Value&amp;gt;&amp;lt;/DicKeyValue&amp;gt;&amp;lt;DicKeyValue&amp;gt;&amp;lt;Key xsi:type=&amp;quot;xsd:string&amp;quot;&amp;gt;LB04686&amp;lt;/Key&amp;gt;&amp;lt;Value xsi:type=&amp;quot;xsd:string&amp;quot;&amp;gt;Rodriguez, Nestor|True|False&amp;lt;/Value&amp;gt;&amp;lt;/DicKeyValue&amp;gt;&amp;lt;DicKeyValue&amp;gt;&amp;lt;Key xsi:type=&amp;quot;xsd:string&amp;quot;&amp;gt;LB01093&amp;lt;/Key&amp;gt;&amp;lt;Value xsi:type=&amp;quot;xsd:string&amp;quot;&amp;gt;Rogoff, Bradley|True|False&amp;lt;/Value&amp;gt;&amp;lt;/DicKeyValue&amp;gt;&amp;lt;DicKeyValue&amp;gt;&amp;lt;Key xsi:type=&amp;quot;xsd:string&amp;quot;&amp;gt;LB03994&amp;lt;/Key&amp;gt;&amp;lt;Value xsi:type=&amp;quot;xsd:string&amp;quot;&amp;gt;Rohra, Hitendra|True|False&amp;lt;/Value&amp;gt;&amp;lt;/DicKeyValue&amp;gt;&amp;lt;DicKeyValue&amp;gt;&amp;lt;Key xsi:type=&amp;quot;xsd:string&amp;quot;&amp;gt;LB04067&amp;lt;/Key&amp;gt;&amp;lt;Value xsi:type=&amp;quot;xsd:string&amp;quot;&amp;gt;Rovai, Bruno|True|False&amp;lt;/Value&amp;gt;&amp;lt;/DicKeyValue&amp;gt;&amp;lt;DicKeyValue&amp;gt;&amp;lt;Key xsi:type=&amp;quot;xsd:string&amp;quot;&amp;gt;LB03622&amp;lt;/Key&amp;gt;&amp;lt;Value xsi:type=&amp;quot;xsd:string&amp;quot;&amp;gt;Rud, Alex|True|False&amp;lt;/Value&amp;gt;&amp;lt;/DicKeyValue&amp;gt;&amp;lt;DicKeyValue&amp;gt;&amp;lt;Key xsi:type=&amp;quot;xsd:string&amp;quot;&amp;gt;LB03160&amp;lt;/Key&amp;gt;&amp;lt;Value xsi:type=&amp;quot;xsd:string&amp;quot;&amp;gt;Rushton, Kate|True|False&amp;lt;/Value&amp;gt;&amp;lt;/DicKeyValue&amp;gt;&amp;lt;DicKeyValue&amp;gt;&amp;lt;Key xsi:type=&amp;quot;xsd:string&amp;quot;&amp;gt;LB04513&amp;lt;/Key&amp;gt;&amp;lt;Value xsi:type=&amp;quot;xsd:string&amp;quot;&amp;gt;Russell, Warren|True|False&amp;lt;/Value&amp;gt;&amp;lt;/DicKeyValue&amp;gt;&amp;lt;DicKeyValue&amp;gt;&amp;lt;Key xsi:type=&amp;quot;xsd:string&amp;quot;&amp;gt;LB03127&amp;lt;/Key&amp;gt;&amp;lt;Value xsi:type=&amp;quot;xsd:string&amp;quot;&amp;gt;Sakasai, Yuki|True|False&amp;lt;/Value&amp;gt;&amp;lt;/DicKeyValue&amp;gt;&amp;lt;DicKeyValue&amp;gt;&amp;lt;Key xsi:type=&amp;quot;xsd:string&amp;quot;&amp;gt;LB04816&amp;lt;/Key&amp;gt;&amp;lt;Value xsi:type=&amp;quot;xsd:string&amp;quot;&amp;gt;Sanghvi, Namrata|True|False&amp;lt;/Value&amp;gt;&amp;lt;/DicKeyValue&amp;gt;&amp;lt;DicKeyValue&amp;gt;&amp;lt;Key xsi:type=&amp;quot;xsd:string&amp;quot;&amp;gt;LB03747&amp;lt;/Key&amp;gt;&amp;lt;Value xsi:type=&amp;quot;xsd:string&amp;quot;&amp;gt;Sanyal, Siddhartha|True|False&amp;lt;/Value&amp;gt;&amp;lt;/DicKeyValue&amp;gt;&amp;lt;DicKeyValue&amp;gt;&amp;lt;Key xsi:type=&amp;quot;xsd:string&amp;quot;&amp;gt;LB03460&amp;lt;/Key&amp;gt;&amp;lt;Value xsi:type=&amp;quot;xsd:string&amp;quot;&amp;gt;Save, Avanti|True|False&amp;lt;/Value&amp;gt;&amp;lt;/DicKeyValue&amp;gt;&amp;lt;DicKeyValue&amp;gt;&amp;lt;Key xsi:type=&amp;quot;xsd:string&amp;quot;&amp;gt;LB04662&amp;lt;/Key&amp;gt;&amp;lt;Value xsi:type=&amp;quot;xsd:string&amp;quot;&amp;gt;Schrenker, Josh|True|False&amp;lt;/Value&amp;gt;&amp;lt;/DicKeyValue&amp;gt;&amp;lt;DicKeyValue&amp;gt;&amp;lt;Key xsi:type=&amp;quot;xsd:string&amp;quot;&amp;gt;LB03882&amp;lt;/Key&amp;gt;&amp;lt;Value xsi:type=&amp;quot;xsd:string&amp;quot;&amp;gt;Schuehle, Niels|True|False&amp;lt;/Value&amp;gt;&amp;lt;/DicKeyValue&amp;gt;&amp;lt;DicKeyValue&amp;gt;&amp;lt;Key xsi:type=&amp;quot;xsd:string&amp;quot;&amp;gt;LB04503&amp;lt;/Key&amp;gt;&amp;lt;Value xsi:type=&amp;quot;xsd:string&amp;quot;&amp;gt;Senderovic, Alisa|True|False&amp;lt;/Value&amp;gt;&amp;lt;/DicKeyValue&amp;gt;&amp;lt;DicKeyValue&amp;gt;&amp;lt;Key xsi:type=&amp;quot;xsd:string&amp;quot;&amp;gt;LB03081&amp;lt;/Key&amp;gt;&amp;lt;Value xsi:type=&amp;quot;xsd:string&amp;quot;&amp;gt;Setia, Rajiv|True|False&amp;lt;/Value&amp;gt;&amp;lt;/DicKeyValue&amp;gt;&amp;lt;DicKeyValue&amp;gt;&amp;lt;Key xsi:type=&amp;quot;xsd:string&amp;quot;&amp;gt;LB04574&amp;lt;/Key&amp;gt;&amp;lt;Value xsi:type=&amp;quot;xsd:string&amp;quot;&amp;gt;Sgouropoulos, Nikolaos|True|False&amp;lt;/Value&amp;gt;&amp;lt;/DicKeyValue&amp;gt;&amp;lt;DicKeyValue&amp;gt;&amp;lt;Key xsi:type=&amp;quot;xsd:string&amp;quot;&amp;gt;LB03037&amp;lt;/Key&amp;gt;&amp;lt;Value xsi:type=&amp;quot;xsd:string&amp;quot;&amp;gt;Sharavdemberel, Lhamsuren|True|False&amp;lt;/Value&amp;gt;&amp;lt;/DicKeyValue&amp;gt;&amp;lt;DicKeyValue&amp;gt;&amp;lt;Key xsi:type=&amp;quot;xsd:string&amp;quot;&amp;gt;LB04841&amp;lt;/Key&amp;gt;&amp;lt;Value xsi:type=&amp;quot;xsd:string&amp;quot;&amp;gt;Sharma, Leena|True|False&amp;lt;/Value&amp;gt;&amp;lt;/DicKeyValue&amp;gt;&amp;lt;DicKeyValue&amp;gt;&amp;lt;Key xsi:type=&amp;quot;xsd:string&amp;quot;&amp;gt;LB02995&amp;lt;/Key&amp;gt;&amp;lt;Value xsi:type=&amp;quot;xsd:string&amp;quot;&amp;gt;Shoda, Elly|True|False&amp;lt;/Value&amp;gt;&amp;lt;/DicKeyValue&amp;gt;&amp;lt;DicKeyValue&amp;gt;&amp;lt;Key xsi:type=&amp;quot;xsd:string&amp;quot;&amp;gt;LB03757&amp;lt;/Key&amp;gt;&amp;lt;Value xsi:type=&amp;quot;xsd:string&amp;quot;&amp;gt;Shukla, Vivek|True|False&amp;lt;/Value&amp;gt;&amp;lt;/DicKeyValue&amp;gt;&amp;lt;DicKeyValue&amp;gt;&amp;lt;Key xsi:type=&amp;quot;xsd:string&amp;quot;&amp;gt;LB04468&amp;lt;/Key&amp;gt;&amp;lt;Value xsi:type=&amp;quot;xsd:string&amp;quot;&amp;gt;Singapore, Benchmark Indices -|True|True&amp;lt;/Value&amp;gt;&amp;lt;/DicKeyValue&amp;gt;&amp;lt;DicKeyValue&amp;gt;&amp;lt;Key xsi:type=&amp;quot;xsd:string&amp;quot;&amp;gt;LB03401&amp;lt;/Key&amp;gt;&amp;lt;Value xsi:type=&amp;quot;xsd:string&amp;quot;&amp;gt;Skeoch, Henry|True|False&amp;lt;/Value&amp;gt;&amp;lt;/DicKeyValue&amp;gt;&amp;lt;DicKeyValue&amp;gt;&amp;lt;Key xsi:type=&amp;quot;xsd:string&amp;quot;&amp;gt;LB03027&amp;lt;/Key&amp;gt;&amp;lt;Value xsi:type=&amp;quot;xsd:string&amp;quot;&amp;gt;Sooben, Khrishnamoorthy|True|False&amp;lt;/Value&amp;gt;&amp;lt;/DicKeyValue&amp;gt;&amp;lt;DicKeyValue&amp;gt;&amp;lt;Key xsi:type=&amp;quot;xsd:string&amp;quot;&amp;gt;LB02208&amp;lt;/Key&amp;gt;&amp;lt;Value xsi:type=&amp;quot;xsd:string&amp;quot;&amp;gt;Stromberg, Gary|True|False&amp;lt;/Value&amp;gt;&amp;lt;/DicKeyValue&amp;gt;&amp;lt;DicKeyValue&amp;gt;&amp;lt;Key xsi:type=&amp;quot;xsd:string&amp;quot;&amp;gt;LB03430&amp;lt;/Key&amp;gt;&amp;lt;Value xsi:type=&amp;quot;xsd:string&amp;quot;&amp;gt;Sturhahn, Chris|True|False&amp;lt;/Value&amp;gt;&amp;lt;/DicKeyValue&amp;gt;&amp;lt;DicKeyValue&amp;gt;&amp;lt;Key xsi:type=&amp;quot;xsd:string&amp;quot;&amp;gt;LB02968&amp;lt;/Key&amp;gt;&amp;lt;Value xsi:type=&amp;quot;xsd:string&amp;quot;&amp;gt;Sunderji, Aziz|True|False&amp;lt;/Value&amp;gt;&amp;lt;/DicKeyValue&amp;gt;&amp;lt;DicKeyValue&amp;gt;&amp;lt;Key xsi:type=&amp;quot;xsd:string&amp;quot;&amp;gt;LB04713&amp;lt;/Key&amp;gt;&amp;lt;Value xsi:type=&amp;quot;xsd:string&amp;quot;&amp;gt;Szczepaniak, Andrzej|True|False&amp;lt;/Value&amp;gt;&amp;lt;/DicKeyValue&amp;gt;&amp;lt;DicKeyValue&amp;gt;&amp;lt;Key xsi:type=&amp;quot;xsd:string&amp;quot;&amp;gt;LB01234&amp;lt;/Key&amp;gt;&amp;lt;Value xsi:type=&amp;quot;xsd:string&amp;quot;&amp;gt;Tago, Tadashi|True|False&amp;lt;/Value&amp;gt;&amp;lt;/DicKeyValue&amp;gt;&amp;lt;DicKeyValue&amp;gt;&amp;lt;Key xsi:type=&amp;quot;xsd:string&amp;quot;&amp;gt;LB03126&amp;lt;/Key&amp;gt;&amp;lt;Value xsi:type=&amp;quot;xsd:string&amp;quot;&amp;gt;Takahashi, Yoshio|True|False&amp;lt;/Value&amp;gt;&amp;lt;/DicKeyValue&amp;gt;&amp;lt;DicKeyValue&amp;gt;&amp;lt;Key xsi:type=&amp;quot;xsd:string&amp;quot;&amp;gt;LB04815&amp;lt;/Key&amp;gt;&amp;lt;Value xsi:type=&amp;quot;xsd:string&amp;quot;&amp;gt;Tamaro, Cecilia|True|False&amp;lt;/Value&amp;gt;&amp;lt;/DicKeyValue&amp;gt;&amp;lt;DicKeyValue&amp;gt;&amp;lt;Key xsi:type=&amp;quot;xsd:string&amp;quot;&amp;gt;LB04605&amp;lt;/Key&amp;gt;&amp;lt;Value xsi:type=&amp;quot;xsd:string&amp;quot;&amp;gt;Tan, Dennis|True|False&amp;lt;/Value&amp;gt;&amp;lt;/DicKeyValue&amp;gt;&amp;lt;DicKeyValue&amp;gt;&amp;lt;Key xsi:type=&amp;quot;xsd:string&amp;quot;&amp;gt;LB03015&amp;lt;/Key&amp;gt;&amp;lt;Value xsi:type=&amp;quot;xsd:string&amp;quot;&amp;gt;Tan, Jit Ming|True|False&amp;lt;/Value&amp;gt;&amp;lt;/DicKeyValue&amp;gt;&amp;lt;DicKeyValue&amp;gt;&amp;lt;Key xsi:type=&amp;quot;xsd:string&amp;quot;&amp;gt;LB03210&amp;lt;/Key&amp;gt;&amp;lt;Value xsi:type=&amp;quot;xsd:string&amp;quot;&amp;gt;Tattan, David|True|False&amp;lt;/Value&amp;gt;&amp;lt;/DicKeyValue&amp;gt;&amp;lt;DicKeyValue&amp;gt;&amp;lt;Key xsi:type=&amp;quot;xsd:string&amp;quot;&amp;gt;LB04769&amp;lt;/Key&amp;gt;&amp;lt;Value xsi:type=&amp;quot;xsd:string&amp;quot;&amp;gt;Tavella, Pilar|True|False&amp;lt;/Value&amp;gt;&amp;lt;/DicKeyValue&amp;gt;&amp;lt;DicKeyValue&amp;gt;&amp;lt;Key xsi:type=&amp;quot;xsd:string&amp;quot;&amp;gt;LB03799&amp;lt;/Key&amp;gt;&amp;lt;Value xsi:type=&amp;quot;xsd:string&amp;quot;&amp;gt;Taylor, Desmond|True|False&amp;lt;/Value&amp;gt;&amp;lt;/DicKeyValue&amp;gt;&amp;lt;DicKeyValue&amp;gt;&amp;lt;Key xsi:type=&amp;quot;xsd:string&amp;quot;&amp;gt;LB04240&amp;lt;/Key&amp;gt;&amp;lt;Value xsi:type=&amp;quot;xsd:string&amp;quot;&amp;gt;Tham, Eugene|True|False&amp;lt;/Value&amp;gt;&amp;lt;/DicKeyValue&amp;gt;&amp;lt;DicKeyValue&amp;gt;&amp;lt;Key xsi:type=&amp;quot;xsd:string&amp;quot;&amp;gt;LB04238&amp;lt;/Key&amp;gt;&amp;lt;Value xsi:type=&amp;quot;xsd:string&amp;quot;&amp;gt;Theobald, Katharina|True|False&amp;lt;/Value&amp;gt;&amp;lt;/DicKeyValue&amp;gt;&amp;lt;DicKeyValue&amp;gt;&amp;lt;Key xsi:type=&amp;quot;xsd:string&amp;quot;&amp;gt;LB04469&amp;lt;/Key&amp;gt;&amp;lt;Value xsi:type=&amp;quot;xsd:string&amp;quot;&amp;gt;Tokyo, Benchmark Indices -|True|True&amp;lt;/Value&amp;gt;&amp;lt;/DicKeyValue&amp;gt;&amp;lt;DicKeyValue&amp;gt;&amp;lt;Key xsi:type=&amp;quot;xsd:string&amp;quot;&amp;gt;LB04412&amp;lt;/Key&amp;gt;&amp;lt;Value xsi:type=&amp;quot;xsd:string&amp;quot;&amp;gt;Tomczak, Jessica|True|False&amp;lt;/Value&amp;gt;&amp;lt;/DicKeyValue&amp;gt;&amp;lt;DicKeyValue&amp;gt;&amp;lt;Key xsi:type=&amp;quot;xsd:string&amp;quot;&amp;gt;LB03657&amp;lt;/Key&amp;gt;&amp;lt;Value xsi:type=&amp;quot;xsd:string&amp;quot;&amp;gt;Tomlinson, Katie|True|False&amp;lt;/Value&amp;gt;&amp;lt;/DicKeyValue&amp;gt;&amp;lt;DicKeyValue&amp;gt;&amp;lt;Key xsi:type=&amp;quot;xsd:string&amp;quot;&amp;gt;LB04175&amp;lt;/Key&amp;gt;&amp;lt;Value xsi:type=&amp;quot;xsd:string&amp;quot;&amp;gt;Tong, Rich|True|False&amp;lt;/Value&amp;gt;&amp;lt;/DicKeyValue&amp;gt;&amp;lt;DicKeyValue&amp;gt;&amp;lt;Key xsi:type=&amp;quot;xsd:string&amp;quot;&amp;gt;LB04220&amp;lt;/Key&amp;gt;&amp;lt;Value xsi:type=&amp;quot;xsd:string&amp;quot;&amp;gt;Troisi, Peter|True|False&amp;lt;/Value&amp;gt;&amp;lt;/DicKeyValue&amp;gt;&amp;lt;DicKeyValue&amp;gt;&amp;lt;Key xsi:type=&amp;quot;xsd:string&amp;quot;&amp;gt;LB04800&amp;lt;/Key&amp;gt;&amp;lt;Value xsi:type=&amp;quot;xsd:string&amp;quot;&amp;gt;Tschekassin, Olga|True|False&amp;lt;/Value&amp;gt;&amp;lt;/DicKeyValue&amp;gt;&amp;lt;DicKeyValue&amp;gt;&amp;lt;Key xsi:type=&amp;quot;xsd:string&amp;quot;&amp;gt;LB03193&amp;lt;/Key&amp;gt;&amp;lt;Value xsi:type=&amp;quot;xsd:string&amp;quot;&amp;gt;Tweeboom, Norman|True|False&amp;lt;/Value&amp;gt;&amp;lt;/DicKeyValue&amp;gt;&amp;lt;DicKeyValue&amp;gt;&amp;lt;Key xsi:type=&amp;quot;xsd:string&amp;quot;&amp;gt;LB03294&amp;lt;/Key&amp;gt;&amp;lt;Value xsi:type=&amp;quot;xsd:string&amp;quot;&amp;gt;Ural, Cenk|True|False&amp;lt;/Value&amp;gt;&amp;lt;/DicKeyValue&amp;gt;&amp;lt;DicKeyValue&amp;gt;&amp;lt;Key xsi:type=&amp;quot;xsd:string&amp;quot;&amp;gt;LB03150&amp;lt;/Key&amp;gt;&amp;lt;Value xsi:type=&amp;quot;xsd:string&amp;quot;&amp;gt;Urquhart, Stuart|True|False&amp;lt;/Value&amp;gt;&amp;lt;/DicKeyValue&amp;gt;&amp;lt;DicKeyValue&amp;gt;&amp;lt;Key xsi:type=&amp;quot;xsd:string&amp;quot;&amp;gt;LB03845&amp;lt;/Key&amp;gt;&amp;lt;Value xsi:type=&amp;quot;xsd:string&amp;quot;&amp;gt;Uruçi, Blerina|True|False&amp;lt;/Value&amp;gt;&amp;lt;/DicKeyValue&amp;gt;&amp;lt;DicKeyValue&amp;gt;&amp;lt;Key xsi:type=&amp;quot;xsd:string&amp;quot;&amp;gt;LB04285&amp;lt;/Key&amp;gt;&amp;lt;Value xsi:type=&amp;quot;xsd:string&amp;quot;&amp;gt;Valdés, Aníbal|True|False&amp;lt;/Value&amp;gt;&amp;lt;/DicKeyValue&amp;gt;&amp;lt;DicKeyValue&amp;gt;&amp;lt;Key xsi:type=&amp;quot;xsd:string&amp;quot;&amp;gt;LB03093&amp;lt;/Key&amp;gt;&amp;lt;Value xsi:type=&amp;quot;xsd:string&amp;quot;&amp;gt;Vargas, Sebastian|True|False&amp;lt;/Value&amp;gt;&amp;lt;/DicKeyValue&amp;gt;&amp;lt;DicKeyValue&amp;gt;&amp;lt;Key xsi:type=&amp;quot;xsd:string&amp;quot;&amp;gt;LB03143&amp;lt;/Key&amp;gt;&amp;lt;Value xsi:type=&amp;quot;xsd:string&amp;quot;&amp;gt;Vattikonda, Neelima|True|False&amp;lt;/Value&amp;gt;&amp;lt;/DicKeyValue&amp;gt;&amp;lt;DicKeyValue&amp;gt;&amp;lt;Key xsi:type=&amp;quot;xsd:string&amp;quot;&amp;gt;LB04568&amp;lt;/Key&amp;gt;&amp;lt;Value xsi:type=&amp;quot;xsd:string&amp;quot;&amp;gt;Velloso, Bruno|False|False&amp;lt;/Value&amp;gt;&amp;lt;/DicKeyValue&amp;gt;&amp;lt;DicKeyValue&amp;gt;&amp;lt;Key xsi:type=&amp;quot;xsd:string&amp;quot;&amp;gt;LB04796&amp;lt;/Key&amp;gt;&amp;lt;Value xsi:type=&amp;quot;xsd:string&amp;quot;&amp;gt;Vemuri, Vinod|True|False&amp;lt;/Value&amp;gt;&amp;lt;/DicKeyValue&amp;gt;&amp;lt;DicKeyValue&amp;gt;&amp;lt;Key xsi:type=&amp;quot;xsd:string&amp;quot;&amp;gt;LB04719&amp;lt;/Key&amp;gt;&amp;lt;Value xsi:type=&amp;quot;xsd:string&amp;quot;&amp;gt;Venkatramanan, Aanand|True|False&amp;lt;/Value&amp;gt;&amp;lt;/DicKeyValue&amp;gt;&amp;lt;DicKeyValue&amp;gt;&amp;lt;Key xsi:type=&amp;quot;xsd:string&amp;quot;&amp;gt;LB04621&amp;lt;/Key&amp;gt;&amp;lt;Value xsi:type=&amp;quot;xsd:string&amp;quot;&amp;gt;Verma, Abhinav|True|False&amp;lt;/Value&amp;gt;&amp;lt;/DicKeyValue&amp;gt;&amp;lt;DicKeyValue&amp;gt;&amp;lt;Key xsi:type=&amp;quot;xsd:string&amp;quot;&amp;gt;LB04802&amp;lt;/Key&amp;gt;&amp;lt;Value xsi:type=&amp;quot;xsd:string&amp;quot;&amp;gt;Walter, Ludovic|True|False&amp;lt;/Value&amp;gt;&amp;lt;/DicKeyValue&amp;gt;&amp;lt;DicKeyValue&amp;gt;&amp;lt;Key xsi:type=&amp;quot;xsd:string&amp;quot;&amp;gt;LB04660&amp;lt;/Key&amp;gt;&amp;lt;Value xsi:type=&amp;quot;xsd:string&amp;quot;&amp;gt;Wang, Chris|False|False&amp;lt;/Value&amp;gt;&amp;lt;/DicKeyValue&amp;gt;&amp;lt;DicKeyValue&amp;gt;&amp;lt;Key xsi:type=&amp;quot;xsd:string&amp;quot;&amp;gt;LB04173&amp;lt;/Key&amp;gt;&amp;lt;Value xsi:type=&amp;quot;xsd:string&amp;quot;&amp;gt;Wang, Gary|True|False&amp;lt;/Value&amp;gt;&amp;lt;/DicKeyValue&amp;gt;&amp;lt;DicKeyValue&amp;gt;&amp;lt;Key xsi:type=&amp;quot;xsd:string&amp;quot;&amp;gt;LB04553&amp;lt;/Key&amp;gt;&amp;lt;Value xsi:type=&amp;quot;xsd:string&amp;quot;&amp;gt;Wang, Xiaoyi|True|False&amp;lt;/Value&amp;gt;&amp;lt;/DicKeyValue&amp;gt;&amp;lt;DicKeyValue&amp;gt;&amp;lt;Key xsi:type=&amp;quot;xsd:string&amp;quot;&amp;gt;LB03243&amp;lt;/Key&amp;gt;&amp;lt;Value xsi:type=&amp;quot;xsd:string&amp;quot;&amp;gt;Wen, Bo|True|False&amp;lt;/Value&amp;gt;&amp;lt;/DicKeyValue&amp;gt;&amp;lt;DicKeyValue&amp;gt;&amp;lt;Key xsi:type=&amp;quot;xsd:string&amp;quot;&amp;gt;LB04795&amp;lt;/Key&amp;gt;&amp;lt;Value xsi:type=&amp;quot;xsd:string&amp;quot;&amp;gt;Wieladek, Tomasz|True|False&amp;lt;/Value&amp;gt;&amp;lt;/DicKeyValue&amp;gt;&amp;lt;DicKeyValue&amp;gt;&amp;lt;Key xsi:type=&amp;quot;xsd:string&amp;quot;&amp;gt;LB03100&amp;lt;/Key&amp;gt;&amp;lt;Value xsi:type=&amp;quot;xsd:string&amp;quot;&amp;gt;Willemann, Søren|True|False&amp;lt;/Value&amp;gt;&amp;lt;/DicKeyValue&amp;gt;&amp;lt;DicKeyValue&amp;gt;&amp;lt;Key xsi:type=&amp;quot;xsd:string&amp;quot;&amp;gt;LB03568&amp;lt;/Key&amp;gt;&amp;lt;Value xsi:type=&amp;quot;xsd:string&amp;quot;&amp;gt;Winnicki, Dominik|True|False&amp;lt;/Value&amp;gt;&amp;lt;/DicKeyValue&amp;gt;&amp;lt;DicKeyValue&amp;gt;&amp;lt;Key xsi:type=&amp;quot;xsd:string&amp;quot;&amp;gt;LB04826&amp;lt;/Key&amp;gt;&amp;lt;Value xsi:type=&amp;quot;xsd:string&amp;quot;&amp;gt;Wolcott, Michael|False|False&amp;lt;/Value&amp;gt;&amp;lt;/DicKeyValue&amp;gt;&amp;lt;DicKeyValue&amp;gt;&amp;lt;Key xsi:type=&amp;quot;xsd:string&amp;quot;&amp;gt;LB04394&amp;lt;/Key&amp;gt;&amp;lt;Value xsi:type=&amp;quot;xsd:string&amp;quot;&amp;gt;Wolff, James|True|False&amp;lt;/Value&amp;gt;&amp;lt;/DicKeyValue&amp;gt;&amp;lt;DicKeyValue&amp;gt;&amp;lt;Key xsi:type=&amp;quot;xsd:string&amp;quot;&amp;gt;LB03815&amp;lt;/Key&amp;gt;&amp;lt;Value xsi:type=&amp;quot;xsd:string&amp;quot;&amp;gt;Wontumi, Albert|True|False&amp;lt;/Value&amp;gt;&amp;lt;/DicKeyValue&amp;gt;&amp;lt;DicKeyValue&amp;gt;&amp;lt;Key xsi:type=&amp;quot;xsd:string&amp;quot;&amp;gt;LB03008&amp;lt;/Key&amp;gt;&amp;lt;Value xsi:type=&amp;quot;xsd:string&amp;quot;&amp;gt;Worthington, Huw|True|False&amp;lt;/Value&amp;gt;&amp;lt;/DicKeyValue&amp;gt;&amp;lt;DicKeyValue&amp;gt;&amp;lt;Key xsi:type=&amp;quot;xsd:string&amp;quot;&amp;gt;LB04312&amp;lt;/Key&amp;gt;&amp;lt;Value xsi:type=&amp;quot;xsd:string&amp;quot;&amp;gt;Worthington, Peter|True|False&amp;lt;/Value&amp;gt;&amp;lt;/DicKeyValue&amp;gt;&amp;lt;DicKeyValue&amp;gt;&amp;lt;Key xsi:type=&amp;quot;xsd:string&amp;quot;&amp;gt;LB03589&amp;lt;/Key&amp;gt;&amp;lt;Value xsi:type=&amp;quot;xsd:string&amp;quot;&amp;gt;Xue, Sarah|False|False&amp;lt;/Value&amp;gt;&amp;lt;/DicKeyValue&amp;gt;&amp;lt;DicKeyValue&amp;gt;&amp;lt;Key xsi:type=&amp;quot;xsd:string&amp;quot;&amp;gt;LB03668&amp;lt;/Key&amp;gt;&amp;lt;Value xsi:type=&amp;quot;xsd:string&amp;quot;&amp;gt;Yamakawa, Tetsufumi|True|False&amp;lt;/Value&amp;gt;&amp;lt;/DicKeyValue&amp;gt;&amp;lt;DicKeyValue&amp;gt;&amp;lt;Key xsi:type=&amp;quot;xsd:string&amp;quot;&amp;gt;LB04383&amp;lt;/Key&amp;gt;&amp;lt;Value xsi:type=&amp;quot;xsd:string&amp;quot;&amp;gt;Yen, John|True|False&amp;lt;/Value&amp;gt;&amp;lt;/DicKeyValue&amp;gt;&amp;lt;DicKeyValue&amp;gt;&amp;lt;Key xsi:type=&amp;quot;xsd:string&amp;quot;&amp;gt;LB04794&amp;lt;/Key&amp;gt;&amp;lt;Value xsi:type=&amp;quot;xsd:string&amp;quot;&amp;gt;Younes, Jad|True|False&amp;lt;/Value&amp;gt;&amp;lt;/DicKeyValue&amp;gt;&amp;lt;DicKeyValue&amp;gt;&amp;lt;Key xsi:type=&amp;quot;xsd:string&amp;quot;&amp;gt;LB04757&amp;lt;/Key&amp;gt;&amp;lt;Value xsi:type=&amp;quot;xsd:string&amp;quot;&amp;gt;Zechbauer, Tobias|True|False&amp;lt;/Value&amp;gt;&amp;lt;/DicKeyValue&amp;gt;&amp;lt;DicKeyValue&amp;gt;&amp;lt;Key xsi:type=&amp;quot;xsd:string&amp;quot;&amp;gt;LB04803&amp;lt;/Key&amp;gt;&amp;lt;Value xsi:type=&amp;quot;xsd:string&amp;quot;&amp;gt;Zeitoun, Ron|True|False&amp;lt;/Value&amp;gt;&amp;lt;/DicKeyValue&amp;gt;&amp;lt;DicKeyValue&amp;gt;&amp;lt;Key xsi:type=&amp;quot;xsd:string&amp;quot;&amp;gt;LB04668&amp;lt;/Key&amp;gt;&amp;lt;Value xsi:type=&amp;quot;xsd:string&amp;quot;&amp;gt;Zhang, Fan|True|False&amp;lt;/Value&amp;gt;&amp;lt;/DicKeyValue&amp;gt;&amp;lt;DicKeyValue&amp;gt;&amp;lt;Key xsi:type=&amp;quot;xsd:string&amp;quot;&amp;gt;LB03334&amp;lt;/Key&amp;gt;&amp;lt;Value xsi:type=&amp;quot;xsd:string&amp;quot;&amp;gt;Zhong, Pamela|True|False&amp;lt;/Value&amp;gt;&amp;lt;/DicKeyValue&amp;gt;&amp;lt;DicKeyValue&amp;gt;&amp;lt;Key xsi:type=&amp;quot;xsd:string&amp;quot;&amp;gt;LB04633&amp;lt;/Key&amp;gt;&amp;lt;Value xsi:type=&amp;quot;xsd:string&amp;quot;&amp;gt;Zhou, Yingke|True|False&amp;lt;/Value&amp;gt;&amp;lt;/DicKeyValue&amp;gt;&amp;lt;DicKeyValue&amp;gt;&amp;lt;Key xsi:type=&amp;quot;xsd:string&amp;quot;&amp;gt;LB03246&amp;lt;/Key&amp;gt;&amp;lt;Value xsi:type=&amp;quot;xsd:string&amp;quot;&amp;gt;Zhuang, Ji|True|False&amp;lt;/Value&amp;gt;&amp;lt;/DicKeyValue&amp;gt;&amp;lt;/ArrayOfDicKeyValue&amp;gt;&quot; /&gt;&lt;w:docVar w:name=&quot;APWAFVersion&quot; w:val=&quot;5.0&quot; /&gt;&lt;w:docVar w:name=&quot;AssignmentsWarningShown&quot; w:val=&quot;False&quot; /&gt;&lt;w:docVar w:name=&quot;bAuthorsBothEquityAndFixedIncome&quot; w:val=&quot;False&quot; /&gt;&lt;w:docVar w:name=&quot;bAuthorsFixedIncome&quot; w:val=&quot;True&quot; /&gt;&lt;w:docVar w:name=&quot;bCompilation&quot; w:val=&quot; &quot; /&gt;&lt;w:docVar w:name=&quot;bDebtRestrictedUpdated&quot; w:val=&quot;True&quot; /&gt;&lt;w:docVar w:name=&quot;bDocumentRebranded&quot; w:val=&quot;True&quot; /&gt;&lt;w:docVar w:name=&quot;bEquityAuthors&quot; w:val=&quot;False&quot; /&gt;&lt;w:docVar w:name=&quot;blnDoNotUpdateDocAuthors&quot; w:val=&quot;False&quot; /&gt;&lt;w:docVar w:name=&quot;blnDoNotUpdateDocDisclosures&quot; w:val=&quot;False&quot; /&gt;&lt;w:docVar w:name=&quot;blnDoNotUseFigureFields&quot; w:val=&quot;True&quot; /&gt;&lt;w:docVar w:name=&quot;blnIndRegCntUseSemiColonDelimiter&quot; w:val=&quot; &quot; /&gt;&lt;w:docVar w:name=&quot;blnMuniCredit&quot; w:val=&quot; &quot; /&gt;&lt;w:docVar w:name=&quot;blnSecuritizedDisclosure&quot; w:val=&quot; &quot; /&gt;&lt;w:docVar w:name=&quot;blnSecuritizedProducts&quot; w:val=&quot; &quot; /&gt;&lt;w:docVar w:name=&quot;blnVOITFX&quot; w:val=&quot; &quot; /&gt;&lt;w:docVar w:name=&quot;bNoRegACRequired&quot; w:val=&quot;False&quot; /&gt;&lt;w:docVar w:name=&quot;bPreviouslyPublishedCertification&quot; w:val=&quot;False&quot; /&gt;&lt;w:docVar w:name=&quot;bTranslationExtractCertification&quot; w:val=&quot;False&quot; /&gt;&lt;w:docVar w:name=&quot;bValidatePDFlink&quot; w:val=&quot; &quot; /&gt;&lt;w:docVar w:name=&quot;Compliance&quot; w:val=&quot;&amp;lt;?xml version=&amp;quot;1.0&amp;quot; encoding=&amp;quot;utf-16&amp;quot;?&amp;gt;&amp;lt;Compliance&amp;gt;&amp;lt;ComplianceBlock type=&amp;quot;Document&amp;quot; id=&amp;quot;DA223325CCC84366836A5415CD870D0A&amp;quot;&amp;gt;&amp;lt;Title&amp;gt;CDS Index Option Basics&amp;lt;/Title&amp;gt;&amp;lt;ComplianceRecord&amp;gt;&amp;lt;ComplianceType&amp;gt;SERIES16&amp;lt;/ComplianceType&amp;gt;&amp;lt;ComplianceBy&amp;gt;kramerd&amp;lt;/ComplianceBy&amp;gt;&amp;lt;ComplianceFor&amp;gt;&amp;lt;User&amp;gt;&amp;lt;ComplianceForUser&amp;gt;kramerd&amp;lt;/ComplianceForUser&amp;gt;&amp;lt;ComplianceMethod /&amp;gt;&amp;lt;ComplianceText /&amp;gt;&amp;lt;ComplianceName&amp;gt;Kramer, David&amp;lt;/ComplianceName&amp;gt;&amp;lt;ComplianceUserId&amp;gt;kramerd&amp;lt;/ComplianceUserId&amp;gt;&amp;lt;ComplianceDisplayName&amp;gt;David Kramer&amp;lt;/ComplianceDisplayName&amp;gt;&amp;lt;/User&amp;gt;&amp;lt;/ComplianceFor&amp;gt;&amp;lt;ComplianceTS&amp;gt;20160818 14:48:53&amp;lt;/ComplianceTS&amp;gt;&amp;lt;TimeStampUTC&amp;gt;2016-08-18T18:48:53.281524Z&amp;lt;/TimeStampUTC&amp;gt;&amp;lt;ComplianceByUser&amp;gt;&amp;lt;ComplianceForUser /&amp;gt;&amp;lt;ComplianceMethod /&amp;gt;&amp;lt;ComplianceText /&amp;gt;&amp;lt;ComplianceName&amp;gt;David Kramer&amp;lt;/ComplianceName&amp;gt;&amp;lt;ComplianceUserId&amp;gt;kramerd&amp;lt;/ComplianceUserId&amp;gt;&amp;lt;ComplianceDisplayName&amp;gt;dkramer&amp;lt;/ComplianceDisplayName&amp;gt;&amp;lt;/ComplianceByUser&amp;gt;&amp;lt;RecordType&amp;gt;SeriesCertification&amp;lt;/RecordType&amp;gt;&amp;lt;/ComplianceRecord&amp;gt;&amp;lt;ComplianceRecord&amp;gt;&amp;lt;ComplianceType&amp;gt;REGULATION_AC&amp;lt;/ComplianceType&amp;gt;&amp;lt;ComplianceBy&amp;gt;vellosob&amp;lt;/ComplianceBy&amp;gt;&amp;lt;ComplianceFor&amp;gt;&amp;lt;User&amp;gt;&amp;lt;ComplianceForUser&amp;gt;LB03698&amp;lt;/ComplianceForUser&amp;gt;&amp;lt;ComplianceMethod /&amp;gt;&amp;lt;ComplianceText /&amp;gt;&amp;lt;ComplianceName&amp;gt;Jigar Patel&amp;lt;/ComplianceName&amp;gt;&amp;lt;ComplianceUserId /&amp;gt;&amp;lt;ComplianceDisplayName /&amp;gt;&amp;lt;/User&amp;gt;&amp;lt;User&amp;gt;&amp;lt;ComplianceForUser&amp;gt;LB03100&amp;lt;/ComplianceForUser&amp;gt;&amp;lt;ComplianceMethod /&amp;gt;&amp;lt;ComplianceText /&amp;gt;&amp;lt;ComplianceName&amp;gt;Soren Willemann&amp;lt;/ComplianceName&amp;gt;&amp;lt;ComplianceUserId /&amp;gt;&amp;lt;ComplianceDisplayName /&amp;gt;&amp;lt;/User&amp;gt;&amp;lt;/ComplianceFor&amp;gt;&amp;lt;ComplianceTS&amp;gt;20160818 14:55:29&amp;lt;/ComplianceTS&amp;gt;&amp;lt;TimeStampUTC&amp;gt;2016-08-18T18:55:29Z&amp;lt;/TimeStampUTC&amp;gt;&amp;lt;ComplianceByUser&amp;gt;&amp;lt;ComplianceForUser /&amp;gt;&amp;lt;ComplianceMethod /&amp;gt;&amp;lt;ComplianceText /&amp;gt;&amp;lt;ComplianceName&amp;gt;Bruno Velloso&amp;lt;/ComplianceName&amp;gt;&amp;lt;ComplianceUserId&amp;gt;vellosob&amp;lt;/ComplianceUserId&amp;gt;&amp;lt;ComplianceDisplayName&amp;gt;bvelloso&amp;lt;/ComplianceDisplayName&amp;gt;&amp;lt;/ComplianceByUser&amp;gt;&amp;lt;RecordType&amp;gt;StandardRegulationAC&amp;lt;/RecordType&amp;gt;&amp;lt;/ComplianceRecord&amp;gt;&amp;lt;/ComplianceBlock&amp;gt;&amp;lt;/Compliance&amp;gt;&quot; /&gt;&lt;w:docVar w:name=&quot;ComplianceDataInvalidated&quot; w:val=&quot;False&quot; /&gt;&lt;w:docVar w:name=&quot;Countrie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Albania&amp;lt;/Key&amp;gt;&amp;lt;Value xsi:type=&amp;quot;xsd:string&amp;quot;&amp;gt;ALB&amp;lt;/Value&amp;gt;&amp;lt;/DicKeyValue&amp;gt;&amp;lt;DicKeyValue&amp;gt;&amp;lt;Key xsi:type=&amp;quot;xsd:string&amp;quot;&amp;gt;Algeria&amp;lt;/Key&amp;gt;&amp;lt;Value xsi:type=&amp;quot;xsd:string&amp;quot;&amp;gt;CAG&amp;lt;/Value&amp;gt;&amp;lt;/DicKeyValue&amp;gt;&amp;lt;DicKeyValue&amp;gt;&amp;lt;Key xsi:type=&amp;quot;xsd:string&amp;quot;&amp;gt;Angola&amp;lt;/Key&amp;gt;&amp;lt;Value xsi:type=&amp;quot;xsd:string&amp;quot;&amp;gt;AGO&amp;lt;/Value&amp;gt;&amp;lt;/DicKeyValue&amp;gt;&amp;lt;DicKeyValue&amp;gt;&amp;lt;Key xsi:type=&amp;quot;xsd:string&amp;quot;&amp;gt;Argentina&amp;lt;/Key&amp;gt;&amp;lt;Value xsi:type=&amp;quot;xsd:string&amp;quot;&amp;gt;CAR&amp;lt;/Value&amp;gt;&amp;lt;/DicKeyValue&amp;gt;&amp;lt;DicKeyValue&amp;gt;&amp;lt;Key xsi:type=&amp;quot;xsd:string&amp;quot;&amp;gt;Armenia&amp;lt;/Key&amp;gt;&amp;lt;Value xsi:type=&amp;quot;xsd:string&amp;quot;&amp;gt;ARM&amp;lt;/Value&amp;gt;&amp;lt;/DicKeyValue&amp;gt;&amp;lt;DicKeyValue&amp;gt;&amp;lt;Key xsi:type=&amp;quot;xsd:string&amp;quot;&amp;gt;Asia Ex-Japan&amp;lt;/Key&amp;gt;&amp;lt;Value xsi:type=&amp;quot;xsd:string&amp;quot;&amp;gt;CEJ&amp;lt;/Value&amp;gt;&amp;lt;/DicKeyValue&amp;gt;&amp;lt;DicKeyValue&amp;gt;&amp;lt;Key xsi:type=&amp;quot;xsd:string&amp;quot;&amp;gt;Australia&amp;lt;/Key&amp;gt;&amp;lt;Value xsi:type=&amp;quot;xsd:string&amp;quot;&amp;gt;CAU&amp;lt;/Value&amp;gt;&amp;lt;/DicKeyValue&amp;gt;&amp;lt;DicKeyValue&amp;gt;&amp;lt;Key xsi:type=&amp;quot;xsd:string&amp;quot;&amp;gt;Austria&amp;lt;/Key&amp;gt;&amp;lt;Value xsi:type=&amp;quot;xsd:string&amp;quot;&amp;gt;CAS&amp;lt;/Value&amp;gt;&amp;lt;/DicKeyValue&amp;gt;&amp;lt;DicKeyValue&amp;gt;&amp;lt;Key xsi:type=&amp;quot;xsd:string&amp;quot;&amp;gt;Azerbaijan&amp;lt;/Key&amp;gt;&amp;lt;Value xsi:type=&amp;quot;xsd:string&amp;quot;&amp;gt;AZE&amp;lt;/Value&amp;gt;&amp;lt;/DicKeyValue&amp;gt;&amp;lt;DicKeyValue&amp;gt;&amp;lt;Key xsi:type=&amp;quot;xsd:string&amp;quot;&amp;gt;Bahrain&amp;lt;/Key&amp;gt;&amp;lt;Value xsi:type=&amp;quot;xsd:string&amp;quot;&amp;gt;CBH&amp;lt;/Value&amp;gt;&amp;lt;/DicKeyValue&amp;gt;&amp;lt;DicKeyValue&amp;gt;&amp;lt;Key xsi:type=&amp;quot;xsd:string&amp;quot;&amp;gt;Bangladesh&amp;lt;/Key&amp;gt;&amp;lt;Value xsi:type=&amp;quot;xsd:string&amp;quot;&amp;gt;CBA&amp;lt;/Value&amp;gt;&amp;lt;/DicKeyValue&amp;gt;&amp;lt;DicKeyValue&amp;gt;&amp;lt;Key xsi:type=&amp;quot;xsd:string&amp;quot;&amp;gt;Belarus&amp;lt;/Key&amp;gt;&amp;lt;Value xsi:type=&amp;quot;xsd:string&amp;quot;&amp;gt;BLR&amp;lt;/Value&amp;gt;&amp;lt;/DicKeyValue&amp;gt;&amp;lt;DicKeyValue&amp;gt;&amp;lt;Key xsi:type=&amp;quot;xsd:string&amp;quot;&amp;gt;Belgium&amp;lt;/Key&amp;gt;&amp;lt;Value xsi:type=&amp;quot;xsd:string&amp;quot;&amp;gt;CBE&amp;lt;/Value&amp;gt;&amp;lt;/DicKeyValue&amp;gt;&amp;lt;DicKeyValue&amp;gt;&amp;lt;Key xsi:type=&amp;quot;xsd:string&amp;quot;&amp;gt;Bermuda&amp;lt;/Key&amp;gt;&amp;lt;Value xsi:type=&amp;quot;xsd:string&amp;quot;&amp;gt;CBM&amp;lt;/Value&amp;gt;&amp;lt;/DicKeyValue&amp;gt;&amp;lt;DicKeyValue&amp;gt;&amp;lt;Key xsi:type=&amp;quot;xsd:string&amp;quot;&amp;gt;Bolivia&amp;lt;/Key&amp;gt;&amp;lt;Value xsi:type=&amp;quot;xsd:string&amp;quot;&amp;gt;CBV&amp;lt;/Value&amp;gt;&amp;lt;/DicKeyValue&amp;gt;&amp;lt;DicKeyValue&amp;gt;&amp;lt;Key xsi:type=&amp;quot;xsd:string&amp;quot;&amp;gt;Bosnia And Herzegovina&amp;lt;/Key&amp;gt;&amp;lt;Value xsi:type=&amp;quot;xsd:string&amp;quot;&amp;gt;BIH&amp;lt;/Value&amp;gt;&amp;lt;/DicKeyValue&amp;gt;&amp;lt;DicKeyValue&amp;gt;&amp;lt;Key xsi:type=&amp;quot;xsd:string&amp;quot;&amp;gt;Botswana&amp;lt;/Key&amp;gt;&amp;lt;Value xsi:type=&amp;quot;xsd:string&amp;quot;&amp;gt;BOT&amp;lt;/Value&amp;gt;&amp;lt;/DicKeyValue&amp;gt;&amp;lt;DicKeyValue&amp;gt;&amp;lt;Key xsi:type=&amp;quot;xsd:string&amp;quot;&amp;gt;Brazil&amp;lt;/Key&amp;gt;&amp;lt;Value xsi:type=&amp;quot;xsd:string&amp;quot;&amp;gt;CBZ&amp;lt;/Value&amp;gt;&amp;lt;/DicKeyValue&amp;gt;&amp;lt;DicKeyValue&amp;gt;&amp;lt;Key xsi:type=&amp;quot;xsd:string&amp;quot;&amp;gt;Bulgaria&amp;lt;/Key&amp;gt;&amp;lt;Value xsi:type=&amp;quot;xsd:string&amp;quot;&amp;gt;BUG&amp;lt;/Value&amp;gt;&amp;lt;/DicKeyValue&amp;gt;&amp;lt;DicKeyValue&amp;gt;&amp;lt;Key xsi:type=&amp;quot;xsd:string&amp;quot;&amp;gt;Cameroon&amp;lt;/Key&amp;gt;&amp;lt;Value xsi:type=&amp;quot;xsd:string&amp;quot;&amp;gt;CAM&amp;lt;/Value&amp;gt;&amp;lt;/DicKeyValue&amp;gt;&amp;lt;DicKeyValue&amp;gt;&amp;lt;Key xsi:type=&amp;quot;xsd:string&amp;quot;&amp;gt;Canada&amp;lt;/Key&amp;gt;&amp;lt;Value xsi:type=&amp;quot;xsd:string&amp;quot;&amp;gt;CCA&amp;lt;/Value&amp;gt;&amp;lt;/DicKeyValue&amp;gt;&amp;lt;DicKeyValue&amp;gt;&amp;lt;Key xsi:type=&amp;quot;xsd:string&amp;quot;&amp;gt;Cayman Islands&amp;lt;/Key&amp;gt;&amp;lt;Value xsi:type=&amp;quot;xsd:string&amp;quot;&amp;gt;CYM&amp;lt;/Value&amp;gt;&amp;lt;/DicKeyValue&amp;gt;&amp;lt;DicKeyValue&amp;gt;&amp;lt;Key xsi:type=&amp;quot;xsd:string&amp;quot;&amp;gt;Central America And Caribbean&amp;lt;/Key&amp;gt;&amp;lt;Value xsi:type=&amp;quot;xsd:string&amp;quot;&amp;gt;VVV&amp;lt;/Value&amp;gt;&amp;lt;/DicKeyValue&amp;gt;&amp;lt;DicKeyValue&amp;gt;&amp;lt;Key xsi:type=&amp;quot;xsd:string&amp;quot;&amp;gt;Chile&amp;lt;/Key&amp;gt;&amp;lt;Value xsi:type=&amp;quot;xsd:string&amp;quot;&amp;gt;CHL&amp;lt;/Value&amp;gt;&amp;lt;/DicKeyValue&amp;gt;&amp;lt;DicKeyValue&amp;gt;&amp;lt;Key xsi:type=&amp;quot;xsd:string&amp;quot;&amp;gt;China&amp;lt;/Key&amp;gt;&amp;lt;Value xsi:type=&amp;quot;xsd:string&amp;quot;&amp;gt;CCH&amp;lt;/Value&amp;gt;&amp;lt;/DicKeyValue&amp;gt;&amp;lt;DicKeyValue&amp;gt;&amp;lt;Key xsi:type=&amp;quot;xsd:string&amp;quot;&amp;gt;Colombia&amp;lt;/Key&amp;gt;&amp;lt;Value xsi:type=&amp;quot;xsd:string&amp;quot;&amp;gt;COL&amp;lt;/Value&amp;gt;&amp;lt;/DicKeyValue&amp;gt;&amp;lt;DicKeyValue&amp;gt;&amp;lt;Key xsi:type=&amp;quot;xsd:string&amp;quot;&amp;gt;Congo, The Democratic Republic Of The&amp;lt;/Key&amp;gt;&amp;lt;Value xsi:type=&amp;quot;xsd:string&amp;quot;&amp;gt;COD&amp;lt;/Value&amp;gt;&amp;lt;/DicKeyValue&amp;gt;&amp;lt;DicKeyValue&amp;gt;&amp;lt;Key xsi:type=&amp;quot;xsd:string&amp;quot;&amp;gt;Costa Rica&amp;lt;/Key&amp;gt;&amp;lt;Value xsi:type=&amp;quot;xsd:string&amp;quot;&amp;gt;CCR&amp;lt;/Value&amp;gt;&amp;lt;/DicKeyValue&amp;gt;&amp;lt;DicKeyValue&amp;gt;&amp;lt;Key xsi:type=&amp;quot;xsd:string&amp;quot;&amp;gt;Croatia&amp;lt;/Key&amp;gt;&amp;lt;Value xsi:type=&amp;quot;xsd:string&amp;quot;&amp;gt;CRC&amp;lt;/Value&amp;gt;&amp;lt;/DicKeyValue&amp;gt;&amp;lt;DicKeyValue&amp;gt;&amp;lt;Key xsi:type=&amp;quot;xsd:string&amp;quot;&amp;gt;Cyprus&amp;lt;/Key&amp;gt;&amp;lt;Value xsi:type=&amp;quot;xsd:string&amp;quot;&amp;gt;CYP&amp;lt;/Value&amp;gt;&amp;lt;/DicKeyValue&amp;gt;&amp;lt;DicKeyValue&amp;gt;&amp;lt;Key xsi:type=&amp;quot;xsd:string&amp;quot;&amp;gt;Czech Republic&amp;lt;/Key&amp;gt;&amp;lt;Value xsi:type=&amp;quot;xsd:string&amp;quot;&amp;gt;CZE&amp;lt;/Value&amp;gt;&amp;lt;/DicKeyValue&amp;gt;&amp;lt;DicKeyValue&amp;gt;&amp;lt;Key xsi:type=&amp;quot;xsd:string&amp;quot;&amp;gt;Denmark&amp;lt;/Key&amp;gt;&amp;lt;Value xsi:type=&amp;quot;xsd:string&amp;quot;&amp;gt;CDE&amp;lt;/Value&amp;gt;&amp;lt;/DicKeyValue&amp;gt;&amp;lt;DicKeyValue&amp;gt;&amp;lt;Key xsi:type=&amp;quot;xsd:string&amp;quot;&amp;gt;Dominican Republic&amp;lt;/Key&amp;gt;&amp;lt;Value xsi:type=&amp;quot;xsd:string&amp;quot;&amp;gt;DRP&amp;lt;/Value&amp;gt;&amp;lt;/DicKeyValue&amp;gt;&amp;lt;DicKeyValue&amp;gt;&amp;lt;Key xsi:type=&amp;quot;xsd:string&amp;quot;&amp;gt;Ecuador&amp;lt;/Key&amp;gt;&amp;lt;Value xsi:type=&amp;quot;xsd:string&amp;quot;&amp;gt;CEC&amp;lt;/Value&amp;gt;&amp;lt;/DicKeyValue&amp;gt;&amp;lt;DicKeyValue&amp;gt;&amp;lt;Key xsi:type=&amp;quot;xsd:string&amp;quot;&amp;gt;EEMEA&amp;lt;/Key&amp;gt;&amp;lt;Value xsi:type=&amp;quot;xsd:string&amp;quot;&amp;gt;YYY&amp;lt;/Value&amp;gt;&amp;lt;/DicKeyValue&amp;gt;&amp;lt;DicKeyValue&amp;gt;&amp;lt;Key xsi:type=&amp;quot;xsd:string&amp;quot;&amp;gt;Egypt&amp;lt;/Key&amp;gt;&amp;lt;Value xsi:type=&amp;quot;xsd:string&amp;quot;&amp;gt;EGT&amp;lt;/Value&amp;gt;&amp;lt;/DicKeyValue&amp;gt;&amp;lt;DicKeyValue&amp;gt;&amp;lt;Key xsi:type=&amp;quot;xsd:string&amp;quot;&amp;gt;El Salvador&amp;lt;/Key&amp;gt;&amp;lt;Value xsi:type=&amp;quot;xsd:string&amp;quot;&amp;gt;CEL&amp;lt;/Value&amp;gt;&amp;lt;/DicKeyValue&amp;gt;&amp;lt;DicKeyValue&amp;gt;&amp;lt;Key xsi:type=&amp;quot;xsd:string&amp;quot;&amp;gt;Estonia&amp;lt;/Key&amp;gt;&amp;lt;Value xsi:type=&amp;quot;xsd:string&amp;quot;&amp;gt;ES&amp;lt;/Value&amp;gt;&amp;lt;/DicKeyValue&amp;gt;&amp;lt;DicKeyValue&amp;gt;&amp;lt;Key xsi:type=&amp;quot;xsd:string&amp;quot;&amp;gt;Ethiopia&amp;lt;/Key&amp;gt;&amp;lt;Value xsi:type=&amp;quot;xsd:string&amp;quot;&amp;gt;ETH&amp;lt;/Value&amp;gt;&amp;lt;/DicKeyValue&amp;gt;&amp;lt;DicKeyValue&amp;gt;&amp;lt;Key xsi:type=&amp;quot;xsd:string&amp;quot;&amp;gt;Euro Area&amp;lt;/Key&amp;gt;&amp;lt;Value xsi:type=&amp;quot;xsd:string&amp;quot;&amp;gt;CEA&amp;lt;/Value&amp;gt;&amp;lt;/DicKeyValue&amp;gt;&amp;lt;DicKeyValue&amp;gt;&amp;lt;Key xsi:type=&amp;quot;xsd:string&amp;quot;&amp;gt;Finland&amp;lt;/Key&amp;gt;&amp;lt;Value xsi:type=&amp;quot;xsd:string&amp;quot;&amp;gt;CFI&amp;lt;/Value&amp;gt;&amp;lt;/DicKeyValue&amp;gt;&amp;lt;DicKeyValue&amp;gt;&amp;lt;Key xsi:type=&amp;quot;xsd:string&amp;quot;&amp;gt;France&amp;lt;/Key&amp;gt;&amp;lt;Value xsi:type=&amp;quot;xsd:string&amp;quot;&amp;gt;CFR&amp;lt;/Value&amp;gt;&amp;lt;/DicKeyValue&amp;gt;&amp;lt;DicKeyValue&amp;gt;&amp;lt;Key xsi:type=&amp;quot;xsd:string&amp;quot;&amp;gt;Gabon&amp;lt;/Key&amp;gt;&amp;lt;Value xsi:type=&amp;quot;xsd:string&amp;quot;&amp;gt;GBN&amp;lt;/Value&amp;gt;&amp;lt;/DicKeyValue&amp;gt;&amp;lt;DicKeyValue&amp;gt;&amp;lt;Key xsi:type=&amp;quot;xsd:string&amp;quot;&amp;gt;Georgia&amp;lt;/Key&amp;gt;&amp;lt;Value xsi:type=&amp;quot;xsd:string&amp;quot;&amp;gt;GEO&amp;lt;/Value&amp;gt;&amp;lt;/DicKeyValue&amp;gt;&amp;lt;DicKeyValue&amp;gt;&amp;lt;Key xsi:type=&amp;quot;xsd:string&amp;quot;&amp;gt;Germany&amp;lt;/Key&amp;gt;&amp;lt;Value xsi:type=&amp;quot;xsd:string&amp;quot;&amp;gt;CWG&amp;lt;/Value&amp;gt;&amp;lt;/DicKeyValue&amp;gt;&amp;lt;DicKeyValue&amp;gt;&amp;lt;Key xsi:type=&amp;quot;xsd:string&amp;quot;&amp;gt;Ghana&amp;lt;/Key&amp;gt;&amp;lt;Value xsi:type=&amp;quot;xsd:string&amp;quot;&amp;gt;GHA&amp;lt;/Value&amp;gt;&amp;lt;/DicKeyValue&amp;gt;&amp;lt;DicKeyValue&amp;gt;&amp;lt;Key xsi:type=&amp;quot;xsd:string&amp;quot;&amp;gt;Gibraltar&amp;lt;/Key&amp;gt;&amp;lt;Value xsi:type=&amp;quot;xsd:string&amp;quot;&amp;gt;GIB&amp;lt;/Value&amp;gt;&amp;lt;/DicKeyValue&amp;gt;&amp;lt;DicKeyValue&amp;gt;&amp;lt;Key xsi:type=&amp;quot;xsd:string&amp;quot;&amp;gt;Global&amp;lt;/Key&amp;gt;&amp;lt;Value xsi:type=&amp;quot;xsd:string&amp;quot;&amp;gt;ZZZ&amp;lt;/Value&amp;gt;&amp;lt;/DicKeyValue&amp;gt;&amp;lt;DicKeyValue&amp;gt;&amp;lt;Key xsi:type=&amp;quot;xsd:string&amp;quot;&amp;gt;Greece&amp;lt;/Key&amp;gt;&amp;lt;Value xsi:type=&amp;quot;xsd:string&amp;quot;&amp;gt;CGR&amp;lt;/Value&amp;gt;&amp;lt;/DicKeyValue&amp;gt;&amp;lt;DicKeyValue&amp;gt;&amp;lt;Key xsi:type=&amp;quot;xsd:string&amp;quot;&amp;gt;Guatemala&amp;lt;/Key&amp;gt;&amp;lt;Value xsi:type=&amp;quot;xsd:string&amp;quot;&amp;gt;CGU&amp;lt;/Value&amp;gt;&amp;lt;/DicKeyValue&amp;gt;&amp;lt;DicKeyValue&amp;gt;&amp;lt;Key xsi:type=&amp;quot;xsd:string&amp;quot;&amp;gt;Honduras&amp;lt;/Key&amp;gt;&amp;lt;Value xsi:type=&amp;quot;xsd:string&amp;quot;&amp;gt;HON&amp;lt;/Value&amp;gt;&amp;lt;/DicKeyValue&amp;gt;&amp;lt;DicKeyValue&amp;gt;&amp;lt;Key xsi:type=&amp;quot;xsd:string&amp;quot;&amp;gt;Hong Kong&amp;lt;/Key&amp;gt;&amp;lt;Value xsi:type=&amp;quot;xsd:string&amp;quot;&amp;gt;CHK&amp;lt;/Value&amp;gt;&amp;lt;/DicKeyValue&amp;gt;&amp;lt;DicKeyValue&amp;gt;&amp;lt;Key xsi:type=&amp;quot;xsd:string&amp;quot;&amp;gt;Hungary&amp;lt;/Key&amp;gt;&amp;lt;Value xsi:type=&amp;quot;xsd:string&amp;quot;&amp;gt;HUN&amp;lt;/Value&amp;gt;&amp;lt;/DicKeyValue&amp;gt;&amp;lt;DicKeyValue&amp;gt;&amp;lt;Key xsi:type=&amp;quot;xsd:string&amp;quot;&amp;gt;Iceland&amp;lt;/Key&amp;gt;&amp;lt;Value xsi:type=&amp;quot;xsd:string&amp;quot;&amp;gt;ICL&amp;lt;/Value&amp;gt;&amp;lt;/DicKeyValue&amp;gt;&amp;lt;DicKeyValue&amp;gt;&amp;lt;Key xsi:type=&amp;quot;xsd:string&amp;quot;&amp;gt;India&amp;lt;/Key&amp;gt;&amp;lt;Value xsi:type=&amp;quot;xsd:string&amp;quot;&amp;gt;CID&amp;lt;/Value&amp;gt;&amp;lt;/DicKeyValue&amp;gt;&amp;lt;DicKeyValue&amp;gt;&amp;lt;Key xsi:type=&amp;quot;xsd:string&amp;quot;&amp;gt;Indonesia&amp;lt;/Key&amp;gt;&amp;lt;Value xsi:type=&amp;quot;xsd:string&amp;quot;&amp;gt;CIN&amp;lt;/Value&amp;gt;&amp;lt;/DicKeyValue&amp;gt;&amp;lt;DicKeyValue&amp;gt;&amp;lt;Key xsi:type=&amp;quot;xsd:string&amp;quot;&amp;gt;Iran&amp;lt;/Key&amp;gt;&amp;lt;Value xsi:type=&amp;quot;xsd:string&amp;quot;&amp;gt;IRN&amp;lt;/Value&amp;gt;&amp;lt;/DicKeyValue&amp;gt;&amp;lt;DicKeyValue&amp;gt;&amp;lt;Key xsi:type=&amp;quot;xsd:string&amp;quot;&amp;gt;Iraq&amp;lt;/Key&amp;gt;&amp;lt;Value xsi:type=&amp;quot;xsd:string&amp;quot;&amp;gt;IRQ&amp;lt;/Value&amp;gt;&amp;lt;/DicKeyValue&amp;gt;&amp;lt;DicKeyValue&amp;gt;&amp;lt;Key xsi:type=&amp;quot;xsd:string&amp;quot;&amp;gt;Ireland&amp;lt;/Key&amp;gt;&amp;lt;Value xsi:type=&amp;quot;xsd:string&amp;quot;&amp;gt;CIR&amp;lt;/Value&amp;gt;&amp;lt;/DicKeyValue&amp;gt;&amp;lt;DicKeyValue&amp;gt;&amp;lt;Key xsi:type=&amp;quot;xsd:string&amp;quot;&amp;gt;Israel&amp;lt;/Key&amp;gt;&amp;lt;Value xsi:type=&amp;quot;xsd:string&amp;quot;&amp;gt;CIS&amp;lt;/Value&amp;gt;&amp;lt;/DicKeyValue&amp;gt;&amp;lt;DicKeyValue&amp;gt;&amp;lt;Key xsi:type=&amp;quot;xsd:string&amp;quot;&amp;gt;Italy&amp;lt;/Key&amp;gt;&amp;lt;Value xsi:type=&amp;quot;xsd:string&amp;quot;&amp;gt;CIT&amp;lt;/Value&amp;gt;&amp;lt;/DicKeyValue&amp;gt;&amp;lt;DicKeyValue&amp;gt;&amp;lt;Key xsi:type=&amp;quot;xsd:string&amp;quot;&amp;gt;Ivory Coast&amp;lt;/Key&amp;gt;&amp;lt;Value xsi:type=&amp;quot;xsd:string&amp;quot;&amp;gt;CIV&amp;lt;/Value&amp;gt;&amp;lt;/DicKeyValue&amp;gt;&amp;lt;DicKeyValue&amp;gt;&amp;lt;Key xsi:type=&amp;quot;xsd:string&amp;quot;&amp;gt;Jamaica&amp;lt;/Key&amp;gt;&amp;lt;Value xsi:type=&amp;quot;xsd:string&amp;quot;&amp;gt;JAM&amp;lt;/Value&amp;gt;&amp;lt;/DicKeyValue&amp;gt;&amp;lt;DicKeyValue&amp;gt;&amp;lt;Key xsi:type=&amp;quot;xsd:string&amp;quot;&amp;gt;Japan&amp;lt;/Key&amp;gt;&amp;lt;Value xsi:type=&amp;quot;xsd:string&amp;quot;&amp;gt;CJP&amp;lt;/Value&amp;gt;&amp;lt;/DicKeyValue&amp;gt;&amp;lt;DicKeyValue&amp;gt;&amp;lt;Key xsi:type=&amp;quot;xsd:string&amp;quot;&amp;gt;Jordan&amp;lt;/Key&amp;gt;&amp;lt;Value xsi:type=&amp;quot;xsd:string&amp;quot;&amp;gt;CJO&amp;lt;/Value&amp;gt;&amp;lt;/DicKeyValue&amp;gt;&amp;lt;DicKeyValue&amp;gt;&amp;lt;Key xsi:type=&amp;quot;xsd:string&amp;quot;&amp;gt;Kazakhstan&amp;lt;/Key&amp;gt;&amp;lt;Value xsi:type=&amp;quot;xsd:string&amp;quot;&amp;gt;KZT&amp;lt;/Value&amp;gt;&amp;lt;/DicKeyValue&amp;gt;&amp;lt;DicKeyValue&amp;gt;&amp;lt;Key xsi:type=&amp;quot;xsd:string&amp;quot;&amp;gt;Kenya&amp;lt;/Key&amp;gt;&amp;lt;Value xsi:type=&amp;quot;xsd:string&amp;quot;&amp;gt;KEN&amp;lt;/Value&amp;gt;&amp;lt;/DicKeyValue&amp;gt;&amp;lt;DicKeyValue&amp;gt;&amp;lt;Key xsi:type=&amp;quot;xsd:string&amp;quot;&amp;gt;Kuwait&amp;lt;/Key&amp;gt;&amp;lt;Value xsi:type=&amp;quot;xsd:string&amp;quot;&amp;gt;CKW&amp;lt;/Value&amp;gt;&amp;lt;/DicKeyValue&amp;gt;&amp;lt;DicKeyValue&amp;gt;&amp;lt;Key xsi:type=&amp;quot;xsd:string&amp;quot;&amp;gt;Kyrgyz Republic&amp;lt;/Key&amp;gt;&amp;lt;Value xsi:type=&amp;quot;xsd:string&amp;quot;&amp;gt;KYR&amp;lt;/Value&amp;gt;&amp;lt;/DicKeyValue&amp;gt;&amp;lt;DicKeyValue&amp;gt;&amp;lt;Key xsi:type=&amp;quot;xsd:string&amp;quot;&amp;gt;Latam&amp;lt;/Key&amp;gt;&amp;lt;Value xsi:type=&amp;quot;xsd:string&amp;quot;&amp;gt;WWW&amp;lt;/Value&amp;gt;&amp;lt;/DicKeyValue&amp;gt;&amp;lt;DicKeyValue&amp;gt;&amp;lt;Key xsi:type=&amp;quot;xsd:string&amp;quot;&amp;gt;Latvia&amp;lt;/Key&amp;gt;&amp;lt;Value xsi:type=&amp;quot;xsd:string&amp;quot;&amp;gt;LAV&amp;lt;/Value&amp;gt;&amp;lt;/DicKeyValue&amp;gt;&amp;lt;DicKeyValue&amp;gt;&amp;lt;Key xsi:type=&amp;quot;xsd:string&amp;quot;&amp;gt;Lebanon&amp;lt;/Key&amp;gt;&amp;lt;Value xsi:type=&amp;quot;xsd:string&amp;quot;&amp;gt;CLB&amp;lt;/Value&amp;gt;&amp;lt;/DicKeyValue&amp;gt;&amp;lt;DicKeyValue&amp;gt;&amp;lt;Key xsi:type=&amp;quot;xsd:string&amp;quot;&amp;gt;Libya&amp;lt;/Key&amp;gt;&amp;lt;Value xsi:type=&amp;quot;xsd:string&amp;quot;&amp;gt;LIB&amp;lt;/Value&amp;gt;&amp;lt;/DicKeyValue&amp;gt;&amp;lt;DicKeyValue&amp;gt;&amp;lt;Key xsi:type=&amp;quot;xsd:string&amp;quot;&amp;gt;Lithuania&amp;lt;/Key&amp;gt;&amp;lt;Value xsi:type=&amp;quot;xsd:string&amp;quot;&amp;gt;CLT&amp;lt;/Value&amp;gt;&amp;lt;/DicKeyValue&amp;gt;&amp;lt;DicKeyValue&amp;gt;&amp;lt;Key xsi:type=&amp;quot;xsd:string&amp;quot;&amp;gt;Luxembourg&amp;lt;/Key&amp;gt;&amp;lt;Value xsi:type=&amp;quot;xsd:string&amp;quot;&amp;gt;CLX&amp;lt;/Value&amp;gt;&amp;lt;/DicKeyValue&amp;gt;&amp;lt;DicKeyValue&amp;gt;&amp;lt;Key xsi:type=&amp;quot;xsd:string&amp;quot;&amp;gt;Macedonia, The Former Yugoslav Republic Of&amp;lt;/Key&amp;gt;&amp;lt;Value xsi:type=&amp;quot;xsd:string&amp;quot;&amp;gt;MKD&amp;lt;/Value&amp;gt;&amp;lt;/DicKeyValue&amp;gt;&amp;lt;DicKeyValue&amp;gt;&amp;lt;Key xsi:type=&amp;quot;xsd:string&amp;quot;&amp;gt;Malaysia&amp;lt;/Key&amp;gt;&amp;lt;Value xsi:type=&amp;quot;xsd:string&amp;quot;&amp;gt;CML&amp;lt;/Value&amp;gt;&amp;lt;/DicKeyValue&amp;gt;&amp;lt;DicKeyValue&amp;gt;&amp;lt;Key xsi:type=&amp;quot;xsd:string&amp;quot;&amp;gt;Mauritius&amp;lt;/Key&amp;gt;&amp;lt;Value xsi:type=&amp;quot;xsd:string&amp;quot;&amp;gt;CMA&amp;lt;/Value&amp;gt;&amp;lt;/DicKeyValue&amp;gt;&amp;lt;DicKeyValue&amp;gt;&amp;lt;Key xsi:type=&amp;quot;xsd:string&amp;quot;&amp;gt;Mexico&amp;lt;/Key&amp;gt;&amp;lt;Value xsi:type=&amp;quot;xsd:string&amp;quot;&amp;gt;CMX&amp;lt;/Value&amp;gt;&amp;lt;/DicKeyValue&amp;gt;&amp;lt;DicKeyValue&amp;gt;&amp;lt;Key xsi:type=&amp;quot;xsd:string&amp;quot;&amp;gt;Moldova&amp;lt;/Key&amp;gt;&amp;lt;Value xsi:type=&amp;quot;xsd:string&amp;quot;&amp;gt;MOL&amp;lt;/Value&amp;gt;&amp;lt;/DicKeyValue&amp;gt;&amp;lt;DicKeyValue&amp;gt;&amp;lt;Key xsi:type=&amp;quot;xsd:string&amp;quot;&amp;gt;Monaco&amp;lt;/Key&amp;gt;&amp;lt;Value xsi:type=&amp;quot;xsd:string&amp;quot;&amp;gt;MCO&amp;lt;/Value&amp;gt;&amp;lt;/DicKeyValue&amp;gt;&amp;lt;DicKeyValue&amp;gt;&amp;lt;Key xsi:type=&amp;quot;xsd:string&amp;quot;&amp;gt;Mongolia&amp;lt;/Key&amp;gt;&amp;lt;Value xsi:type=&amp;quot;xsd:string&amp;quot;&amp;gt;MNG&amp;lt;/Value&amp;gt;&amp;lt;/DicKeyValue&amp;gt;&amp;lt;DicKeyValue&amp;gt;&amp;lt;Key xsi:type=&amp;quot;xsd:string&amp;quot;&amp;gt;Morocco&amp;lt;/Key&amp;gt;&amp;lt;Value xsi:type=&amp;quot;xsd:string&amp;quot;&amp;gt;CMO&amp;lt;/Value&amp;gt;&amp;lt;/DicKeyValue&amp;gt;&amp;lt;DicKeyValue&amp;gt;&amp;lt;Key xsi:type=&amp;quot;xsd:string&amp;quot;&amp;gt;Mozambique&amp;lt;/Key&amp;gt;&amp;lt;Value xsi:type=&amp;quot;xsd:string&amp;quot;&amp;gt;MOZ&amp;lt;/Value&amp;gt;&amp;lt;/DicKeyValue&amp;gt;&amp;lt;DicKeyValue&amp;gt;&amp;lt;Key xsi:type=&amp;quot;xsd:string&amp;quot;&amp;gt;Namibia&amp;lt;/Key&amp;gt;&amp;lt;Value xsi:type=&amp;quot;xsd:string&amp;quot;&amp;gt;NAM&amp;lt;/Value&amp;gt;&amp;lt;/DicKeyValue&amp;gt;&amp;lt;DicKeyValue&amp;gt;&amp;lt;Key xsi:type=&amp;quot;xsd:string&amp;quot;&amp;gt;Netherlands&amp;lt;/Key&amp;gt;&amp;lt;Value xsi:type=&amp;quot;xsd:string&amp;quot;&amp;gt;CNE&amp;lt;/Value&amp;gt;&amp;lt;/DicKeyValue&amp;gt;&amp;lt;DicKeyValue&amp;gt;&amp;lt;Key xsi:type=&amp;quot;xsd:string&amp;quot;&amp;gt;New Zealand&amp;lt;/Key&amp;gt;&amp;lt;Value xsi:type=&amp;quot;xsd:string&amp;quot;&amp;gt;CNZ&amp;lt;/Value&amp;gt;&amp;lt;/DicKeyValue&amp;gt;&amp;lt;DicKeyValue&amp;gt;&amp;lt;Key xsi:type=&amp;quot;xsd:string&amp;quot;&amp;gt;Nicaragua&amp;lt;/Key&amp;gt;&amp;lt;Value xsi:type=&amp;quot;xsd:string&amp;quot;&amp;gt;CNI&amp;lt;/Value&amp;gt;&amp;lt;/DicKeyValue&amp;gt;&amp;lt;DicKeyValue&amp;gt;&amp;lt;Key xsi:type=&amp;quot;xsd:string&amp;quot;&amp;gt;Nigeria&amp;lt;/Key&amp;gt;&amp;lt;Value xsi:type=&amp;quot;xsd:string&amp;quot;&amp;gt;CNG&amp;lt;/Value&amp;gt;&amp;lt;/DicKeyValue&amp;gt;&amp;lt;DicKeyValue&amp;gt;&amp;lt;Key xsi:type=&amp;quot;xsd:string&amp;quot;&amp;gt;Nordics&amp;lt;/Key&amp;gt;&amp;lt;Value xsi:type=&amp;quot;xsd:string&amp;quot;&amp;gt;UUU&amp;lt;/Value&amp;gt;&amp;lt;/DicKeyValue&amp;gt;&amp;lt;DicKeyValue&amp;gt;&amp;lt;Key xsi:type=&amp;quot;xsd:string&amp;quot;&amp;gt;Norway&amp;lt;/Key&amp;gt;&amp;lt;Value xsi:type=&amp;quot;xsd:string&amp;quot;&amp;gt;CNO&amp;lt;/Value&amp;gt;&amp;lt;/DicKeyValue&amp;gt;&amp;lt;DicKeyValue&amp;gt;&amp;lt;Key xsi:type=&amp;quot;xsd:string&amp;quot;&amp;gt;Oman&amp;lt;/Key&amp;gt;&amp;lt;Value xsi:type=&amp;quot;xsd:string&amp;quot;&amp;gt;OMN&amp;lt;/Value&amp;gt;&amp;lt;/DicKeyValue&amp;gt;&amp;lt;DicKeyValue&amp;gt;&amp;lt;Key xsi:type=&amp;quot;xsd:string&amp;quot;&amp;gt;Pakistan&amp;lt;/Key&amp;gt;&amp;lt;Value xsi:type=&amp;quot;xsd:string&amp;quot;&amp;gt;CPK&amp;lt;/Value&amp;gt;&amp;lt;/DicKeyValue&amp;gt;&amp;lt;DicKeyValue&amp;gt;&amp;lt;Key xsi:type=&amp;quot;xsd:string&amp;quot;&amp;gt;Panama&amp;lt;/Key&amp;gt;&amp;lt;Value xsi:type=&amp;quot;xsd:string&amp;quot;&amp;gt;CPA&amp;lt;/Value&amp;gt;&amp;lt;/DicKeyValue&amp;gt;&amp;lt;DicKeyValue&amp;gt;&amp;lt;Key xsi:type=&amp;quot;xsd:string&amp;quot;&amp;gt;Paraguay&amp;lt;/Key&amp;gt;&amp;lt;Value xsi:type=&amp;quot;xsd:string&amp;quot;&amp;gt;PRG&amp;lt;/Value&amp;gt;&amp;lt;/DicKeyValue&amp;gt;&amp;lt;DicKeyValue&amp;gt;&amp;lt;Key xsi:type=&amp;quot;xsd:string&amp;quot;&amp;gt;Peru&amp;lt;/Key&amp;gt;&amp;lt;Value xsi:type=&amp;quot;xsd:string&amp;quot;&amp;gt;PRU&amp;lt;/Value&amp;gt;&amp;lt;/DicKeyValue&amp;gt;&amp;lt;DicKeyValue&amp;gt;&amp;lt;Key xsi:type=&amp;quot;xsd:string&amp;quot;&amp;gt;Philippines&amp;lt;/Key&amp;gt;&amp;lt;Value xsi:type=&amp;quot;xsd:string&amp;quot;&amp;gt;CPH&amp;lt;/Value&amp;gt;&amp;lt;/DicKeyValue&amp;gt;&amp;lt;DicKeyValue&amp;gt;&amp;lt;Key xsi:type=&amp;quot;xsd:string&amp;quot;&amp;gt;Poland&amp;lt;/Key&amp;gt;&amp;lt;Value xsi:type=&amp;quot;xsd:string&amp;quot;&amp;gt;POL&amp;lt;/Value&amp;gt;&amp;lt;/DicKeyValue&amp;gt;&amp;lt;DicKeyValue&amp;gt;&amp;lt;Key xsi:type=&amp;quot;xsd:string&amp;quot;&amp;gt;Portugal&amp;lt;/Key&amp;gt;&amp;lt;Value xsi:type=&amp;quot;xsd:string&amp;quot;&amp;gt;CPO&amp;lt;/Value&amp;gt;&amp;lt;/DicKeyValue&amp;gt;&amp;lt;DicKeyValue&amp;gt;&amp;lt;Key xsi:type=&amp;quot;xsd:string&amp;quot;&amp;gt;Puerto Rico&amp;lt;/Key&amp;gt;&amp;lt;Value xsi:type=&amp;quot;xsd:string&amp;quot;&amp;gt;RIC&amp;lt;/Value&amp;gt;&amp;lt;/DicKeyValue&amp;gt;&amp;lt;DicKeyValue&amp;gt;&amp;lt;Key xsi:type=&amp;quot;xsd:string&amp;quot;&amp;gt;Qatar&amp;lt;/Key&amp;gt;&amp;lt;Value xsi:type=&amp;quot;xsd:string&amp;quot;&amp;gt;QAT&amp;lt;/Value&amp;gt;&amp;lt;/DicKeyValue&amp;gt;&amp;lt;DicKeyValue&amp;gt;&amp;lt;Key xsi:type=&amp;quot;xsd:string&amp;quot;&amp;gt;Romania&amp;lt;/Key&amp;gt;&amp;lt;Value xsi:type=&amp;quot;xsd:string&amp;quot;&amp;gt;RIA&amp;lt;/Value&amp;gt;&amp;lt;/DicKeyValue&amp;gt;&amp;lt;DicKeyValue&amp;gt;&amp;lt;Key xsi:type=&amp;quot;xsd:string&amp;quot;&amp;gt;Russia&amp;lt;/Key&amp;gt;&amp;lt;Value xsi:type=&amp;quot;xsd:string&amp;quot;&amp;gt;CRU&amp;lt;/Value&amp;gt;&amp;lt;/DicKeyValue&amp;gt;&amp;lt;DicKeyValue&amp;gt;&amp;lt;Key xsi:type=&amp;quot;xsd:string&amp;quot;&amp;gt;Rwanda&amp;lt;/Key&amp;gt;&amp;lt;Value xsi:type=&amp;quot;xsd:string&amp;quot;&amp;gt;RWA&amp;lt;/Value&amp;gt;&amp;lt;/DicKeyValue&amp;gt;&amp;lt;DicKeyValue&amp;gt;&amp;lt;Key xsi:type=&amp;quot;xsd:string&amp;quot;&amp;gt;Saudi Arabia&amp;lt;/Key&amp;gt;&amp;lt;Value xsi:type=&amp;quot;xsd:string&amp;quot;&amp;gt;SAU&amp;lt;/Value&amp;gt;&amp;lt;/DicKeyValue&amp;gt;&amp;lt;DicKeyValue&amp;gt;&amp;lt;Key xsi:type=&amp;quot;xsd:string&amp;quot;&amp;gt;Senegal&amp;lt;/Key&amp;gt;&amp;lt;Value xsi:type=&amp;quot;xsd:string&amp;quot;&amp;gt;SEN&amp;lt;/Value&amp;gt;&amp;lt;/DicKeyValue&amp;gt;&amp;lt;DicKeyValue&amp;gt;&amp;lt;Key xsi:type=&amp;quot;xsd:string&amp;quot;&amp;gt;Serbia&amp;lt;/Key&amp;gt;&amp;lt;Value xsi:type=&amp;quot;xsd:string&amp;quot;&amp;gt;SRB&amp;lt;/Value&amp;gt;&amp;lt;/DicKeyValue&amp;gt;&amp;lt;DicKeyValue&amp;gt;&amp;lt;Key xsi:type=&amp;quot;xsd:string&amp;quot;&amp;gt;Seychelles&amp;lt;/Key&amp;gt;&amp;lt;Value xsi:type=&amp;quot;xsd:string&amp;quot;&amp;gt;SYC&amp;lt;/Value&amp;gt;&amp;lt;/DicKeyValue&amp;gt;&amp;lt;DicKeyValue&amp;gt;&amp;lt;Key xsi:type=&amp;quot;xsd:string&amp;quot;&amp;gt;Singapore&amp;lt;/Key&amp;gt;&amp;lt;Value xsi:type=&amp;quot;xsd:string&amp;quot;&amp;gt;CSM&amp;lt;/Value&amp;gt;&amp;lt;/DicKeyValue&amp;gt;&amp;lt;DicKeyValue&amp;gt;&amp;lt;Key xsi:type=&amp;quot;xsd:string&amp;quot;&amp;gt;Slovak Republic&amp;lt;/Key&amp;gt;&amp;lt;Value xsi:type=&amp;quot;xsd:string&amp;quot;&amp;gt;CSR&amp;lt;/Value&amp;gt;&amp;lt;/DicKeyValue&amp;gt;&amp;lt;DicKeyValue&amp;gt;&amp;lt;Key xsi:type=&amp;quot;xsd:string&amp;quot;&amp;gt;Slovenia&amp;lt;/Key&amp;gt;&amp;lt;Value xsi:type=&amp;quot;xsd:string&amp;quot;&amp;gt;CSV&amp;lt;/Value&amp;gt;&amp;lt;/DicKeyValue&amp;gt;&amp;lt;DicKeyValue&amp;gt;&amp;lt;Key xsi:type=&amp;quot;xsd:string&amp;quot;&amp;gt;South Africa&amp;lt;/Key&amp;gt;&amp;lt;Value xsi:type=&amp;quot;xsd:string&amp;quot;&amp;gt;COU&amp;lt;/Value&amp;gt;&amp;lt;/DicKeyValue&amp;gt;&amp;lt;DicKeyValue&amp;gt;&amp;lt;Key xsi:type=&amp;quot;xsd:string&amp;quot;&amp;gt;South Korea&amp;lt;/Key&amp;gt;&amp;lt;Value xsi:type=&amp;quot;xsd:string&amp;quot;&amp;gt;CKO&amp;lt;/Value&amp;gt;&amp;lt;/DicKeyValue&amp;gt;&amp;lt;DicKeyValue&amp;gt;&amp;lt;Key xsi:type=&amp;quot;xsd:string&amp;quot;&amp;gt;Southeastern Europe&amp;lt;/Key&amp;gt;&amp;lt;Value xsi:type=&amp;quot;xsd:string&amp;quot;&amp;gt;TTT&amp;lt;/Value&amp;gt;&amp;lt;/DicKeyValue&amp;gt;&amp;lt;DicKeyValue&amp;gt;&amp;lt;Key xsi:type=&amp;quot;xsd:string&amp;quot;&amp;gt;Spain&amp;lt;/Key&amp;gt;&amp;lt;Value xsi:type=&amp;quot;xsd:string&amp;quot;&amp;gt;CSP&amp;lt;/Value&amp;gt;&amp;lt;/DicKeyValue&amp;gt;&amp;lt;DicKeyValue&amp;gt;&amp;lt;Key xsi:type=&amp;quot;xsd:string&amp;quot;&amp;gt;Sri Lanka&amp;lt;/Key&amp;gt;&amp;lt;Value xsi:type=&amp;quot;xsd:string&amp;quot;&amp;gt;CSL&amp;lt;/Value&amp;gt;&amp;lt;/DicKeyValue&amp;gt;&amp;lt;DicKeyValue&amp;gt;&amp;lt;Key xsi:type=&amp;quot;xsd:string&amp;quot;&amp;gt;Sudan&amp;lt;/Key&amp;gt;&amp;lt;Value xsi:type=&amp;quot;xsd:string&amp;quot;&amp;gt;SDN&amp;lt;/Value&amp;gt;&amp;lt;/DicKeyValue&amp;gt;&amp;lt;DicKeyValue&amp;gt;&amp;lt;Key xsi:type=&amp;quot;xsd:string&amp;quot;&amp;gt;Sweden&amp;lt;/Key&amp;gt;&amp;lt;Value xsi:type=&amp;quot;xsd:string&amp;quot;&amp;gt;CSW&amp;lt;/Value&amp;gt;&amp;lt;/DicKeyValue&amp;gt;&amp;lt;DicKeyValue&amp;gt;&amp;lt;Key xsi:type=&amp;quot;xsd:string&amp;quot;&amp;gt;Switzerland&amp;lt;/Key&amp;gt;&amp;lt;Value xsi:type=&amp;quot;xsd:string&amp;quot;&amp;gt;CSZ&amp;lt;/Value&amp;gt;&amp;lt;/DicKeyValue&amp;gt;&amp;lt;DicKeyValue&amp;gt;&amp;lt;Key xsi:type=&amp;quot;xsd:string&amp;quot;&amp;gt;Syria&amp;lt;/Key&amp;gt;&amp;lt;Value xsi:type=&amp;quot;xsd:string&amp;quot;&amp;gt;SYR&amp;lt;/Value&amp;gt;&amp;lt;/DicKeyValue&amp;gt;&amp;lt;DicKeyValue&amp;gt;&amp;lt;Key xsi:type=&amp;quot;xsd:string&amp;quot;&amp;gt;Taiwan&amp;lt;/Key&amp;gt;&amp;lt;Value xsi:type=&amp;quot;xsd:string&amp;quot;&amp;gt;CTA&amp;lt;/Value&amp;gt;&amp;lt;/DicKeyValue&amp;gt;&amp;lt;DicKeyValue&amp;gt;&amp;lt;Key xsi:type=&amp;quot;xsd:string&amp;quot;&amp;gt;Tanzania&amp;lt;/Key&amp;gt;&amp;lt;Value xsi:type=&amp;quot;xsd:string&amp;quot;&amp;gt;TZA&amp;lt;/Value&amp;gt;&amp;lt;/DicKeyValue&amp;gt;&amp;lt;DicKeyValue&amp;gt;&amp;lt;Key xsi:type=&amp;quot;xsd:string&amp;quot;&amp;gt;Thailand&amp;lt;/Key&amp;gt;&amp;lt;Value xsi:type=&amp;quot;xsd:string&amp;quot;&amp;gt;CTH&amp;lt;/Value&amp;gt;&amp;lt;/DicKeyValue&amp;gt;&amp;lt;DicKeyValue&amp;gt;&amp;lt;Key xsi:type=&amp;quot;xsd:string&amp;quot;&amp;gt;Trinidad And Tobago&amp;lt;/Key&amp;gt;&amp;lt;Value xsi:type=&amp;quot;xsd:string&amp;quot;&amp;gt;TNT&amp;lt;/Value&amp;gt;&amp;lt;/DicKeyValue&amp;gt;&amp;lt;DicKeyValue&amp;gt;&amp;lt;Key xsi:type=&amp;quot;xsd:string&amp;quot;&amp;gt;Tunisia&amp;lt;/Key&amp;gt;&amp;lt;Value xsi:type=&amp;quot;xsd:string&amp;quot;&amp;gt;TUN&amp;lt;/Value&amp;gt;&amp;lt;/DicKeyValue&amp;gt;&amp;lt;DicKeyValue&amp;gt;&amp;lt;Key xsi:type=&amp;quot;xsd:string&amp;quot;&amp;gt;Turkey&amp;lt;/Key&amp;gt;&amp;lt;Value xsi:type=&amp;quot;xsd:string&amp;quot;&amp;gt;CTU&amp;lt;/Value&amp;gt;&amp;lt;/DicKeyValue&amp;gt;&amp;lt;DicKeyValue&amp;gt;&amp;lt;Key xsi:type=&amp;quot;xsd:string&amp;quot;&amp;gt;Uganda&amp;lt;/Key&amp;gt;&amp;lt;Value xsi:type=&amp;quot;xsd:string&amp;quot;&amp;gt;UGA&amp;lt;/Value&amp;gt;&amp;lt;/DicKeyValue&amp;gt;&amp;lt;DicKeyValue&amp;gt;&amp;lt;Key xsi:type=&amp;quot;xsd:string&amp;quot;&amp;gt;Ukraine&amp;lt;/Key&amp;gt;&amp;lt;Value xsi:type=&amp;quot;xsd:string&amp;quot;&amp;gt;UKR&amp;lt;/Value&amp;gt;&amp;lt;/DicKeyValue&amp;gt;&amp;lt;DicKeyValue&amp;gt;&amp;lt;Key xsi:type=&amp;quot;xsd:string&amp;quot;&amp;gt;United Arab Emirates&amp;lt;/Key&amp;gt;&amp;lt;Value xsi:type=&amp;quot;xsd:string&amp;quot;&amp;gt;CUA&amp;lt;/Value&amp;gt;&amp;lt;/DicKeyValue&amp;gt;&amp;lt;DicKeyValue&amp;gt;&amp;lt;Key xsi:type=&amp;quot;xsd:string&amp;quot;&amp;gt;United Kingdom&amp;lt;/Key&amp;gt;&amp;lt;Value xsi:type=&amp;quot;xsd:string&amp;quot;&amp;gt;CUK&amp;lt;/Value&amp;gt;&amp;lt;/DicKeyValue&amp;gt;&amp;lt;DicKeyValue&amp;gt;&amp;lt;Key xsi:type=&amp;quot;xsd:string&amp;quot;&amp;gt;United States of America&amp;lt;/Key&amp;gt;&amp;lt;Value xsi:type=&amp;quot;xsd:string&amp;quot;&amp;gt;CUS&amp;lt;/Value&amp;gt;&amp;lt;/DicKeyValue&amp;gt;&amp;lt;DicKeyValue&amp;gt;&amp;lt;Key xsi:type=&amp;quot;xsd:string&amp;quot;&amp;gt;Uruguay&amp;lt;/Key&amp;gt;&amp;lt;Value xsi:type=&amp;quot;xsd:string&amp;quot;&amp;gt;CUG&amp;lt;/Value&amp;gt;&amp;lt;/DicKeyValue&amp;gt;&amp;lt;DicKeyValue&amp;gt;&amp;lt;Key xsi:type=&amp;quot;xsd:string&amp;quot;&amp;gt;Venezuela&amp;lt;/Key&amp;gt;&amp;lt;Value xsi:type=&amp;quot;xsd:string&amp;quot;&amp;gt;VEN&amp;lt;/Value&amp;gt;&amp;lt;/DicKeyValue&amp;gt;&amp;lt;DicKeyValue&amp;gt;&amp;lt;Key xsi:type=&amp;quot;xsd:string&amp;quot;&amp;gt;Vietnam&amp;lt;/Key&amp;gt;&amp;lt;Value xsi:type=&amp;quot;xsd:string&amp;quot;&amp;gt;CVN&amp;lt;/Value&amp;gt;&amp;lt;/DicKeyValue&amp;gt;&amp;lt;DicKeyValue&amp;gt;&amp;lt;Key xsi:type=&amp;quot;xsd:string&amp;quot;&amp;gt;Yemen&amp;lt;/Key&amp;gt;&amp;lt;Value xsi:type=&amp;quot;xsd:string&amp;quot;&amp;gt;YEM&amp;lt;/Value&amp;gt;&amp;lt;/DicKeyValue&amp;gt;&amp;lt;DicKeyValue&amp;gt;&amp;lt;Key xsi:type=&amp;quot;xsd:string&amp;quot;&amp;gt;Zambia&amp;lt;/Key&amp;gt;&amp;lt;Value xsi:type=&amp;quot;xsd:string&amp;quot;&amp;gt;ZAM&amp;lt;/Value&amp;gt;&amp;lt;/DicKeyValue&amp;gt;&amp;lt;DicKeyValue&amp;gt;&amp;lt;Key xsi:type=&amp;quot;xsd:string&amp;quot;&amp;gt;Zimbabwe&amp;lt;/Key&amp;gt;&amp;lt;Value xsi:type=&amp;quot;xsd:string&amp;quot;&amp;gt;CZM&amp;lt;/Value&amp;gt;&amp;lt;/DicKeyValue&amp;gt;&amp;lt;/ArrayOfDicKeyValue&amp;gt;&quot; /&gt;&lt;w:docVar w:name=&quot;CrossAssetIssuer&quot; w:val=&quot;[]&quot; /&gt;&lt;w:docVar w:name=&quot;CurrencyData&quot; w:val=&quot;&amp;lt;?xml version=&amp;quot;1.0&amp;quot; encoding=&amp;quot;utf-16&amp;quot;?&amp;gt;&amp;lt;CurrencyInfo xmlns:xsi=&amp;quot;http://www.w3.org/2001/XMLSchema-instance&amp;quot; xmlns:xsd=&amp;quot;http://www.w3.org/2001/XMLSchema&amp;quot;&amp;gt;&amp;lt;MainCurrency /&amp;gt;&amp;lt;Currency /&amp;gt;&amp;lt;MainCurrencyPair /&amp;gt;&amp;lt;CurrencyPair /&amp;gt;&amp;lt;MainCurrencyGroup /&amp;gt;&amp;lt;CurrencyGroup /&amp;gt;&amp;lt;/CurrencyInfo&amp;gt;&quot; /&gt;&lt;w:docVar w:name=&quot;DebtRestricted&quot; w:val=&quot;True&quot; /&gt;&lt;w:docVar w:name=&quot;DebtRestrictedDisclosureInDoc&quot; w:val=&quot;True&quot; /&gt;&lt;w:docVar w:name=&quot;DepartmentObject&quot; w:val=&quot;&amp;lt;?xml version=&amp;quot;1.0&amp;quot; encoding=&amp;quot;utf-16&amp;quot;?&amp;gt;&amp;lt;Departments xmlns:xsi=&amp;quot;http://www.w3.org/2001/XMLSchema-instance&amp;quot; xmlns:xsd=&amp;quot;http://www.w3.org/2001/XMLSchema&amp;quot;&amp;gt;&amp;lt;ID&amp;gt;192&amp;lt;/ID&amp;gt;&amp;lt;DisplayName&amp;gt;Credit - US&amp;lt;/DisplayName&amp;gt;&amp;lt;IsFundamental&amp;gt;true&amp;lt;/IsFundamental&amp;gt;&amp;lt;IsSovereign&amp;gt;false&amp;lt;/IsSovereign&amp;gt;&amp;lt;IsMAR&amp;gt;true&amp;lt;/IsMAR&amp;gt;&amp;lt;ForceSectorAssignment&amp;gt;true&amp;lt;/ForceSectorAssignment&amp;gt;&amp;lt;RegionTag&amp;gt;Permitted&amp;lt;/RegionTag&amp;gt;&amp;lt;IndustryTag&amp;gt;Permitted&amp;lt;/IndustryTag&amp;gt;&amp;lt;CountryTag&amp;gt;Permitted&amp;lt;/CountryTag&amp;gt;&amp;lt;CurencyTag&amp;gt;NotPermitted&amp;lt;/CurencyTag&amp;gt;&amp;lt;/Departments&amp;gt;&quot; /&gt;&lt;w:docVar w:name=&quot;Disclosures&quot; w:val=&quot;&amp;lt;?xml version=&amp;quot;1.0&amp;quot; encoding=&amp;quot;utf-16&amp;quot;?&amp;gt;&amp;lt;ArrayOfDisclosureTextItem xmlns:xsi=&amp;quot;http://www.w3.org/2001/XMLSchema-instance&amp;quot; xmlns:xsd=&amp;quot;http://www.w3.org/2001/XMLSchema&amp;quot;&amp;gt;&amp;lt;DisclosureTextItem&amp;gt;&amp;lt;Category&amp;gt;Disclosures&amp;lt;/Category&amp;gt;&amp;lt;Code&amp;gt;compendium_FI&amp;lt;/Code&amp;gt;&amp;lt;Group&amp;gt;All&amp;lt;/Group&amp;gt;&amp;lt;Name&amp;gt;Compendium FI&amp;lt;/Name&amp;gt;&amp;lt;Selected&amp;gt;false&amp;lt;/Selected&amp;gt;&amp;lt;OptionalItem&amp;gt;false&amp;lt;/OptionalItem&amp;gt;&amp;lt;LastChangeUTC&amp;gt;2016-08-04T18:12:42.9201772Z&amp;lt;/LastChangeUTC&amp;gt;&amp;lt;/DisclosureTextItem&amp;gt;&amp;lt;DisclosureTextItem&amp;gt;&amp;lt;Category&amp;gt;Disclosures&amp;lt;/Category&amp;gt;&amp;lt;Code&amp;gt;conflictOfInterest_FI&amp;lt;/Code&amp;gt;&amp;lt;Group&amp;gt;Credit&amp;lt;/Group&amp;gt;&amp;lt;Name&amp;gt;Conflict of Interest Fixed Income&amp;lt;/Name&amp;gt;&amp;lt;Selected&amp;gt;false&amp;lt;/Selected&amp;gt;&amp;lt;OptionalItem&amp;gt;false&amp;lt;/OptionalItem&amp;gt;&amp;lt;LastChangeUTC&amp;gt;2016-08-04T18:12:42.9201772Z&amp;lt;/LastChangeUTC&amp;gt;&amp;lt;/DisclosureTextItem&amp;gt;&amp;lt;DisclosureTextItem&amp;gt;&amp;lt;Category&amp;gt;Disclosures&amp;lt;/Category&amp;gt;&amp;lt;Code&amp;gt;PrimaryBonds_vm&amp;lt;/Code&amp;gt;&amp;lt;Group&amp;gt;Other&amp;lt;/Group&amp;gt;&amp;lt;Name&amp;gt;Primary Bonds&amp;lt;/Name&amp;gt;&amp;lt;Selected&amp;gt;false&amp;lt;/Selected&amp;gt;&amp;lt;OptionalItem&amp;gt;false&amp;lt;/OptionalItem&amp;gt;&amp;lt;LastChangeUTC&amp;gt;2016-08-04T18:12:42.9201772Z&amp;lt;/LastChangeUTC&amp;gt;&amp;lt;/DisclosureTextItem&amp;gt;&amp;lt;DisclosureTextItem&amp;gt;&amp;lt;Category&amp;gt;Disclosures&amp;lt;/Category&amp;gt;&amp;lt;Code&amp;gt;MaterialBonds_vm&amp;lt;/Code&amp;gt;&amp;lt;Group&amp;gt;Other&amp;lt;/Group&amp;gt;&amp;lt;Name&amp;gt;Material Mentioned Bonds&amp;lt;/Name&amp;gt;&amp;lt;Selected&amp;gt;false&amp;lt;/Selected&amp;gt;&amp;lt;OptionalItem&amp;gt;false&amp;lt;/OptionalItem&amp;gt;&amp;lt;LastChangeUTC&amp;gt;2016-08-04T18:12:42.9201772Z&amp;lt;/LastChangeUTC&amp;gt;&amp;lt;/DisclosureTextItem&amp;gt;&amp;lt;DisclosureTextItem&amp;gt;&amp;lt;Category&amp;gt;Disclosures&amp;lt;/Category&amp;gt;&amp;lt;Code&amp;gt;pricesThomsonTI&amp;lt;/Code&amp;gt;&amp;lt;Group&amp;gt;All&amp;lt;/Group&amp;gt;&amp;lt;Name&amp;gt;Prices: Thomson and Trade Ideas&amp;lt;/Name&amp;gt;&amp;lt;Selected&amp;gt;false&amp;lt;/Selected&amp;gt;&amp;lt;OptionalItem&amp;gt;false&amp;lt;/OptionalItem&amp;gt;&amp;lt;LastChangeUTC&amp;gt;2016-08-04T18:12:42.9201772Z&amp;lt;/LastChangeUTC&amp;gt;&amp;lt;/DisclosureTextItem&amp;gt;&amp;lt;DisclosureTextItem&amp;gt;&amp;lt;Category&amp;gt;Disclosures&amp;lt;/Category&amp;gt;&amp;lt;Code&amp;gt;DisclosuresLegendAll_EQ&amp;lt;/Code&amp;gt;&amp;lt;Group&amp;gt;Other&amp;lt;/Group&amp;gt;&amp;lt;Name&amp;gt;Disclosures Legend All Equity&amp;lt;/Name&amp;gt;&amp;lt;Selected&amp;gt;false&amp;lt;/Selected&amp;gt;&amp;lt;OptionalItem&amp;gt;false&amp;lt;/OptionalItem&amp;gt;&amp;lt;LastChangeUTC&amp;gt;2016-08-04T18:12:42.9201772Z&amp;lt;/LastChangeUTC&amp;gt;&amp;lt;/DisclosureTextItem&amp;gt;&amp;lt;DisclosureTextItem&amp;gt;&amp;lt;Category&amp;gt;Disclosures&amp;lt;/Category&amp;gt;&amp;lt;Code&amp;gt;ratingSystemGuide_FI&amp;lt;/Code&amp;gt;&amp;lt;Group&amp;gt;Credit&amp;lt;/Group&amp;gt;&amp;lt;Name&amp;gt;Explanation of the Barclays Research Credit Rating System&amp;lt;/Name&amp;gt;&amp;lt;Selected&amp;gt;false&amp;lt;/Selected&amp;gt;&amp;lt;OptionalItem&amp;gt;true&amp;lt;/OptionalItem&amp;gt;&amp;lt;LastChangeUTC&amp;gt;2016-08-04T18:12:42.9191771Z&amp;lt;/LastChangeUTC&amp;gt;&amp;lt;/DisclosureTextItem&amp;gt;&amp;lt;DisclosureTextItem&amp;gt;&amp;lt;Category&amp;gt;Disclosures&amp;lt;/Category&amp;gt;&amp;lt;Code&amp;gt;distributionOfRatings_HG&amp;lt;/Code&amp;gt;&amp;lt;Group&amp;gt;Credit&amp;lt;/Group&amp;gt;&amp;lt;Name&amp;gt;Distribution of Ratings - Issuer Level&amp;lt;/Name&amp;gt;&amp;lt;Selected&amp;gt;false&amp;lt;/Selected&amp;gt;&amp;lt;OptionalItem&amp;gt;true&amp;lt;/OptionalItem&amp;gt;&amp;lt;LastChangeUTC&amp;gt;2016-08-04T18:12:42.9191771Z&amp;lt;/LastChangeUTC&amp;gt;&amp;lt;/DisclosureTextItem&amp;gt;&amp;lt;DisclosureTextItem&amp;gt;&amp;lt;Category&amp;gt;Disclosures&amp;lt;/Category&amp;gt;&amp;lt;Code&amp;gt;distributionOfRatings_HY&amp;lt;/Code&amp;gt;&amp;lt;Group&amp;gt;Credit&amp;lt;/Group&amp;gt;&amp;lt;Name&amp;gt;Distribution of Ratings - Bond Level&amp;lt;/Name&amp;gt;&amp;lt;Selected&amp;gt;false&amp;lt;/Selected&amp;gt;&amp;lt;OptionalItem&amp;gt;true&amp;lt;/OptionalItem&amp;gt;&amp;lt;LastChangeUTC&amp;gt;2016-07-28T16:22:26.7156925Z&amp;lt;/LastChangeUTC&amp;gt;&amp;lt;/DisclosureTextItem&amp;gt;&amp;lt;DisclosureTextItem&amp;gt;&amp;lt;Category&amp;gt;Disclosures&amp;lt;/Category&amp;gt;&amp;lt;Code&amp;gt;ratingSystemGuide_SV&amp;lt;/Code&amp;gt;&amp;lt;Group&amp;gt;Credit&amp;lt;/Group&amp;gt;&amp;lt;Name&amp;gt;Explanation of the Barclays Research Sovereign Rating System&amp;lt;/Name&amp;gt;&amp;lt;Selected&amp;gt;false&amp;lt;/Selected&amp;gt;&amp;lt;OptionalItem&amp;gt;true&amp;lt;/OptionalItem&amp;gt;&amp;lt;LastChangeUTC&amp;gt;2016-07-28T16:22:26.7156925Z&amp;lt;/LastChangeUTC&amp;gt;&amp;lt;/DisclosureTextItem&amp;gt;&amp;lt;DisclosureTextItem&amp;gt;&amp;lt;Category&amp;gt;Disclosures&amp;lt;/Category&amp;gt;&amp;lt;Code&amp;gt;investmentRecommendations_FI&amp;lt;/Code&amp;gt;&amp;lt;Group&amp;gt;All&amp;lt;/Group&amp;gt;&amp;lt;Name&amp;gt;Investment Recommendations Ficc&amp;lt;/Name&amp;gt;&amp;lt;Selected&amp;gt;false&amp;lt;/Selected&amp;gt;&amp;lt;OptionalItem&amp;gt;false&amp;lt;/OptionalItem&amp;gt;&amp;lt;LastChangeUTC&amp;gt;2016-08-04T18:12:42.9201772Z&amp;lt;/LastChangeUTC&amp;gt;&amp;lt;/DisclosureTextItem&amp;gt;&amp;lt;DisclosureTextItem&amp;gt;&amp;lt;Category&amp;gt;Disclosures&amp;lt;/Category&amp;gt;&amp;lt;Code&amp;gt;muniCredits&amp;lt;/Code&amp;gt;&amp;lt;Group&amp;gt;All&amp;lt;/Group&amp;gt;&amp;lt;Name&amp;gt;Municipal Credit&amp;lt;/Name&amp;gt;&amp;lt;Selected&amp;gt;false&amp;lt;/Selected&amp;gt;&amp;lt;OptionalItem&amp;gt;true&amp;lt;/OptionalItem&amp;gt;&amp;lt;LastChangeUTC&amp;gt;2016-07-28T16:22:26.7156925Z&amp;lt;/LastChangeUTC&amp;gt;&amp;lt;/DisclosureTextItem&amp;gt;&amp;lt;DisclosureTextItem&amp;gt;&amp;lt;Category&amp;gt;Disclosures&amp;lt;/Category&amp;gt;&amp;lt;Code&amp;gt;securitizedProducts&amp;lt;/Code&amp;gt;&amp;lt;Group&amp;gt;All&amp;lt;/Group&amp;gt;&amp;lt;Name&amp;gt;Securitized Products&amp;lt;/Name&amp;gt;&amp;lt;Selected&amp;gt;false&amp;lt;/Selected&amp;gt;&amp;lt;OptionalItem&amp;gt;true&amp;lt;/OptionalItem&amp;gt;&amp;lt;LastChangeUTC&amp;gt;2016-07-28T16:22:26.7156925Z&amp;lt;/LastChangeUTC&amp;gt;&amp;lt;/DisclosureTextItem&amp;gt;&amp;lt;DisclosureTextItem&amp;gt;&amp;lt;Category&amp;gt;Disclosures&amp;lt;/Category&amp;gt;&amp;lt;Code&amp;gt;VoITFX&amp;lt;/Code&amp;gt;&amp;lt;Group&amp;gt;All&amp;lt;/Group&amp;gt;&amp;lt;Name&amp;gt;VoIT FX&amp;lt;/Name&amp;gt;&amp;lt;Selected&amp;gt;false&amp;lt;/Selected&amp;gt;&amp;lt;OptionalItem&amp;gt;true&amp;lt;/OptionalItem&amp;gt;&amp;lt;LastChangeUTC&amp;gt;2016-07-28T16:22:26.7156925Z&amp;lt;/LastChangeUTC&amp;gt;&amp;lt;/DisclosureTextItem&amp;gt;&amp;lt;DisclosureTextItem&amp;gt;&amp;lt;Category&amp;gt;Disclosures&amp;lt;/Category&amp;gt;&amp;lt;Code&amp;gt;msci&amp;lt;/Code&amp;gt;&amp;lt;Group&amp;gt;All&amp;lt;/Group&amp;gt;&amp;lt;Name&amp;gt;MSCI Disclaimer&amp;lt;/Name&amp;gt;&amp;lt;Selected&amp;gt;false&amp;lt;/Selected&amp;gt;&amp;lt;OptionalItem&amp;gt;true&amp;lt;/OptionalItem&amp;gt;&amp;lt;LastChangeUTC&amp;gt;2016-07-28T16:22:26.7156925Z&amp;lt;/LastChangeUTC&amp;gt;&amp;lt;/DisclosureTextItem&amp;gt;&amp;lt;DisclosureTextItem&amp;gt;&amp;lt;Category&amp;gt;Disclosures&amp;lt;/Category&amp;gt;&amp;lt;Code&amp;gt;factChecking&amp;lt;/Code&amp;gt;&amp;lt;Group&amp;gt;All&amp;lt;/Group&amp;gt;&amp;lt;Name&amp;gt;Fact Checking&amp;lt;/Name&amp;gt;&amp;lt;Selected&amp;gt;false&amp;lt;/Selected&amp;gt;&amp;lt;OptionalItem&amp;gt;true&amp;lt;/OptionalItem&amp;gt;&amp;lt;LastChangeUTC&amp;gt;2016-07-28T16:22:26.7156925Z&amp;lt;/LastChangeUTC&amp;gt;&amp;lt;/DisclosureTextItem&amp;gt;&amp;lt;DisclosureTextItem&amp;gt;&amp;lt;Category&amp;gt;Disclosures&amp;lt;/Category&amp;gt;&amp;lt;Code&amp;gt;liquidityCostScore&amp;lt;/Code&amp;gt;&amp;lt;Group&amp;gt;All&amp;lt;/Group&amp;gt;&amp;lt;Name&amp;gt;Liquidity Cost Score&amp;lt;/Name&amp;gt;&amp;lt;Selected&amp;gt;false&amp;lt;/Selected&amp;gt;&amp;lt;OptionalItem&amp;gt;true&amp;lt;/OptionalItem&amp;gt;&amp;lt;LastChangeUTC&amp;gt;2016-07-28T16:22:26.7156925Z&amp;lt;/LastChangeUTC&amp;gt;&amp;lt;/DisclosureTextItem&amp;gt;&amp;lt;DisclosureTextItem&amp;gt;&amp;lt;Category&amp;gt;Disclosures&amp;lt;/Category&amp;gt;&amp;lt;Code&amp;gt;locations&amp;lt;/Code&amp;gt;&amp;lt;Group&amp;gt;All&amp;lt;/Group&amp;gt;&amp;lt;Name&amp;gt;Locations&amp;lt;/Name&amp;gt;&amp;lt;Selected&amp;gt;false&amp;lt;/Selected&amp;gt;&amp;lt;OptionalItem&amp;gt;false&amp;lt;/OptionalItem&amp;gt;&amp;lt;LastChangeUTC&amp;gt;2016-08-04T18:12:42.9201772Z&amp;lt;/LastChangeUTC&amp;gt;&amp;lt;/DisclosureTextItem&amp;gt;&amp;lt;DisclosureTextItem&amp;gt;&amp;lt;Category&amp;gt;FrontPage&amp;lt;/Category&amp;gt;&amp;lt;Code&amp;gt;debtDisclosure&amp;lt;/Code&amp;gt;&amp;lt;Group&amp;gt;All&amp;lt;/Group&amp;gt;&amp;lt;Name&amp;gt;FINRA 2242 Debt Restricted Disclosures&amp;lt;/Name&amp;gt;&amp;lt;Selected&amp;gt;false&amp;lt;/Selected&amp;gt;&amp;lt;OptionalItem&amp;gt;false&amp;lt;/OptionalItem&amp;gt;&amp;lt;LastChangeUTC&amp;gt;2016-08-04T18:12:42.9201772Z&amp;lt;/LastChangeUTC&amp;gt;&amp;lt;/DisclosureTextItem&amp;gt;&amp;lt;DisclosureTextItem&amp;gt;&amp;lt;Category&amp;gt;FrontPage&amp;lt;/Category&amp;gt;&amp;lt;Code&amp;gt;specialReport&amp;lt;/Code&amp;gt;&amp;lt;Group&amp;gt;All&amp;lt;/Group&amp;gt;&amp;lt;Name&amp;gt;FINRA 2242 Special Report&amp;lt;/Name&amp;gt;&amp;lt;Selected&amp;gt;false&amp;lt;/Selected&amp;gt;&amp;lt;OptionalItem&amp;gt;true&amp;lt;/OptionalItem&amp;gt;&amp;lt;LastChangeUTC&amp;gt;2016-07-28T16:22:26.7156925Z&amp;lt;/LastChangeUTC&amp;gt;&amp;lt;/DisclosureTextItem&amp;gt;&amp;lt;DisclosureTextItem&amp;gt;&amp;lt;Category&amp;gt;FrontPage&amp;lt;/Category&amp;gt;&amp;lt;Code&amp;gt;pageNo_FI&amp;lt;/Code&amp;gt;&amp;lt;Group&amp;gt;Credit&amp;lt;/Group&amp;gt;&amp;lt;Name&amp;gt;Page Numbers FI&amp;lt;/Name&amp;gt;&amp;lt;Selected&amp;gt;false&amp;lt;/Selected&amp;gt;&amp;lt;OptionalItem&amp;gt;false&amp;lt;/OptionalItem&amp;gt;&amp;lt;LastChangeUTC&amp;gt;2016-08-04T18:12:42.9201772Z&amp;lt;/LastChangeUTC&amp;gt;&amp;lt;/DisclosureTextItem&amp;gt;&amp;lt;/ArrayOfDisclosureTextItem&amp;gt;&quot; /&gt;&lt;w:docVar w:name=&quot;DisclosureWarningShown&quot; w:val=&quot;False&quot; /&gt;&lt;w:docVar w:name=&quot;DocStatus&quot; w:val=&quot;&amp;lt;?xml version=&amp;quot;1.0&amp;quot; encoding=&amp;quot;utf-16&amp;quot;?&amp;gt;&amp;lt;DocumentStateData xmlns:xsi=&amp;quot;http://www.w3.org/2001/XMLSchema-instance&amp;quot; xmlns:xsd=&amp;quot;http://www.w3.org/2001/XMLSchema&amp;quot;&amp;gt;&amp;lt;ReferencedId&amp;gt;DA223325CCC84366836A5415CD870D0A&amp;lt;/ReferencedId&amp;gt;&amp;lt;ReferencedIdBase&amp;gt;70FA1218A33C48878E13B368C0961E6C&amp;lt;/ReferencedIdBase&amp;gt;&amp;lt;DocumentStatus&amp;gt;NotPublished&amp;lt;/DocumentStatus&amp;gt;&amp;lt;/DocumentStateData&amp;gt;&quot; /&gt;&lt;w:docVar w:name=&quot;EquityJapanese&quot; w:val=&quot; &quot; /&gt;&lt;w:docVar w:name=&quot;FIDJapanese&quot; w:val=&quot; &quot; /&gt;&lt;w:docVar w:name=&quot;GRASP_ERROR_COUNT&quot; w:val=&quot;0&quot; /&gt;&lt;w:docVar w:name=&quot;GRASP_ERROR_LINE&quot; w:val=&quot;0&quot; /&gt;&lt;w:docVar w:name=&quot;GRASP_ERROR_NUMBER&quot; w"/>
    <w:docVar w:name="strCompilationVariables18" w:val=":val=&quot;0&quot; /&gt;&lt;w:docVar w:name=&quot;GRASP_ERROR_SOURCE&quot; w:val=&quot;EditPaste&quot; /&gt;&lt;w:docVar w:name=&quot;GRASP_MSGBOX_RESULT&quot; w:val=&quot;1&quot; /&gt;&lt;w:docVar w:name=&quot;HasMatMenIssuer&quot; w:val=&quot;False&quot; /&gt;&lt;w:docVar w:name=&quot;iMultipleExportHTMLLevels&quot; w:val=&quot; &quot; /&gt;&lt;w:docVar w:name=&quot;iMultipleHTMLCopyLevels&quot; w:val=&quot; &quot; /&gt;&lt;w:docVar w:name=&quot;iMultipleHTMLLevels&quot; w:val=&quot; &quot; /&gt;&lt;w:docVar w:name=&quot;iMyIndustry&quot; w:val=&quot; &quot; /&gt;&lt;w:docVar w:name=&quot;iMyRegion&quot; w:val=&quot;1013&quot; /&gt;&lt;w:docVar w:name=&quot;iMySector&quot; w:val=&quot; &quot; /&gt;&lt;w:docVar w:name=&quot;iMySubSector&quot; w:val=&quot; &quot; /&gt;&lt;w:docVar w:name=&quot;IncludeQuantitativeDisclaimer&quot; w:val=&quot;False&quot; /&gt;&lt;w:docVar w:name=&quot;Industrie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Aerospace &amp;amp;amp; Defense&amp;lt;/Key&amp;gt;&amp;lt;Value xsi:type=&amp;quot;xsd:string&amp;quot;&amp;gt;499&amp;lt;/Value&amp;gt;&amp;lt;/DicKeyValue&amp;gt;&amp;lt;DicKeyValue&amp;gt;&amp;lt;Key xsi:type=&amp;quot;xsd:string&amp;quot;&amp;gt;Autos &amp;amp;amp; Auto Parts&amp;lt;/Key&amp;gt;&amp;lt;Value xsi:type=&amp;quot;xsd:string&amp;quot;&amp;gt;691&amp;lt;/Value&amp;gt;&amp;lt;/DicKeyValue&amp;gt;&amp;lt;DicKeyValue&amp;gt;&amp;lt;Key xsi:type=&amp;quot;xsd:string&amp;quot;&amp;gt;Banks, Brokers &amp;amp;amp; Finance&amp;lt;/Key&amp;gt;&amp;lt;Value xsi:type=&amp;quot;xsd:string&amp;quot;&amp;gt;516&amp;lt;/Value&amp;gt;&amp;lt;/DicKeyValue&amp;gt;&amp;lt;DicKeyValue&amp;gt;&amp;lt;Key xsi:type=&amp;quot;xsd:string&amp;quot;&amp;gt;Building&amp;lt;/Key&amp;gt;&amp;lt;Value xsi:type=&amp;quot;xsd:string&amp;quot;&amp;gt;501&amp;lt;/Value&amp;gt;&amp;lt;/DicKeyValue&amp;gt;&amp;lt;DicKeyValue&amp;gt;&amp;lt;Key xsi:type=&amp;quot;xsd:string&amp;quot;&amp;gt;Cable &amp;amp;amp; Telecom&amp;lt;/Key&amp;gt;&amp;lt;Value xsi:type=&amp;quot;xsd:string&amp;quot;&amp;gt;506&amp;lt;/Value&amp;gt;&amp;lt;/DicKeyValue&amp;gt;&amp;lt;DicKeyValue&amp;gt;&amp;lt;Key xsi:type=&amp;quot;xsd:string&amp;quot;&amp;gt;Chemicals&amp;lt;/Key&amp;gt;&amp;lt;Value xsi:type=&amp;quot;xsd:string&amp;quot;&amp;gt;523&amp;lt;/Value&amp;gt;&amp;lt;/DicKeyValue&amp;gt;&amp;lt;DicKeyValue&amp;gt;&amp;lt;Key xsi:type=&amp;quot;xsd:string&amp;quot;&amp;gt;Consumer Products&amp;lt;/Key&amp;gt;&amp;lt;Value xsi:type=&amp;quot;xsd:string&amp;quot;&amp;gt;507&amp;lt;/Value&amp;gt;&amp;lt;/DicKeyValue&amp;gt;&amp;lt;DicKeyValue&amp;gt;&amp;lt;Key xsi:type=&amp;quot;xsd:string&amp;quot;&amp;gt;Electric Utilities&amp;lt;/Key&amp;gt;&amp;lt;Value xsi:type=&amp;quot;xsd:string&amp;quot;&amp;gt;508&amp;lt;/Value&amp;gt;&amp;lt;/DicKeyValue&amp;gt;&amp;lt;DicKeyValue&amp;gt;&amp;lt;Key xsi:type=&amp;quot;xsd:string&amp;quot;&amp;gt;Energy &amp;amp;amp; Pipelines&amp;lt;/Key&amp;gt;&amp;lt;Value xsi:type=&amp;quot;xsd:string&amp;quot;&amp;gt;509&amp;lt;/Value&amp;gt;&amp;lt;/DicKeyValue&amp;gt;&amp;lt;DicKeyValue&amp;gt;&amp;lt;Key xsi:type=&amp;quot;xsd:string&amp;quot;&amp;gt;Food, Beverage &amp;amp;amp; Tobacco&amp;lt;/Key&amp;gt;&amp;lt;Value xsi:type=&amp;quot;xsd:string&amp;quot;&amp;gt;510&amp;lt;/Value&amp;gt;&amp;lt;/DicKeyValue&amp;gt;&amp;lt;DicKeyValue&amp;gt;&amp;lt;Key xsi:type=&amp;quot;xsd:string&amp;quot;&amp;gt;Gaming, Lodging &amp;amp;amp; Leisure&amp;lt;/Key&amp;gt;&amp;lt;Value xsi:type=&amp;quot;xsd:string&amp;quot;&amp;gt;502&amp;lt;/Value&amp;gt;&amp;lt;/DicKeyValue&amp;gt;&amp;lt;DicKeyValue&amp;gt;&amp;lt;Key xsi:type=&amp;quot;xsd:string&amp;quot;&amp;gt;Healthcare&amp;lt;/Key&amp;gt;&amp;lt;Value xsi:type=&amp;quot;xsd:string&amp;quot;&amp;gt;511&amp;lt;/Value&amp;gt;&amp;lt;/DicKeyValue&amp;gt;&amp;lt;DicKeyValue&amp;gt;&amp;lt;Key xsi:type=&amp;quot;xsd:string&amp;quot;&amp;gt;Hybrid Capital&amp;lt;/Key&amp;gt;&amp;lt;Value xsi:type=&amp;quot;xsd:string&amp;quot;&amp;gt;608&amp;lt;/Value&amp;gt;&amp;lt;/DicKeyValue&amp;gt;&amp;lt;DicKeyValue&amp;gt;&amp;lt;Key xsi:type=&amp;quot;xsd:string&amp;quot;&amp;gt;Industrials&amp;lt;/Key&amp;gt;&amp;lt;Value xsi:type=&amp;quot;xsd:string&amp;quot;&amp;gt;519&amp;lt;/Value&amp;gt;&amp;lt;/DicKeyValue&amp;gt;&amp;lt;DicKeyValue&amp;gt;&amp;lt;Key xsi:type=&amp;quot;xsd:string&amp;quot;&amp;gt;Insurance&amp;lt;/Key&amp;gt;&amp;lt;Value xsi:type=&amp;quot;xsd:string&amp;quot;&amp;gt;505&amp;lt;/Value&amp;gt;&amp;lt;/DicKeyValue&amp;gt;&amp;lt;DicKeyValue&amp;gt;&amp;lt;Key xsi:type=&amp;quot;xsd:string&amp;quot;&amp;gt;Media &amp;amp;amp; Entertainment&amp;lt;/Key&amp;gt;&amp;lt;Value xsi:type=&amp;quot;xsd:string&amp;quot;&amp;gt;512&amp;lt;/Value&amp;gt;&amp;lt;/DicKeyValue&amp;gt;&amp;lt;DicKeyValue&amp;gt;&amp;lt;Key xsi:type=&amp;quot;xsd:string&amp;quot;&amp;gt;Metals &amp;amp;amp; Mining&amp;lt;/Key&amp;gt;&amp;lt;Value xsi:type=&amp;quot;xsd:string&amp;quot;&amp;gt;524&amp;lt;/Value&amp;gt;&amp;lt;/DicKeyValue&amp;gt;&amp;lt;DicKeyValue&amp;gt;&amp;lt;Key xsi:type=&amp;quot;xsd:string&amp;quot;&amp;gt;Paper &amp;amp;amp; Packaging&amp;lt;/Key&amp;gt;&amp;lt;Value xsi:type=&amp;quot;xsd:string&amp;quot;&amp;gt;525&amp;lt;/Value&amp;gt;&amp;lt;/DicKeyValue&amp;gt;&amp;lt;DicKeyValue&amp;gt;&amp;lt;Key xsi:type=&amp;quot;xsd:string&amp;quot;&amp;gt;REITs&amp;lt;/Key&amp;gt;&amp;lt;Value xsi:type=&amp;quot;xsd:string&amp;quot;&amp;gt;504&amp;lt;/Value&amp;gt;&amp;lt;/DicKeyValue&amp;gt;&amp;lt;DicKeyValue&amp;gt;&amp;lt;Key xsi:type=&amp;quot;xsd:string&amp;quot;&amp;gt;Restaurants&amp;lt;/Key&amp;gt;&amp;lt;Value xsi:type=&amp;quot;xsd:string&amp;quot;&amp;gt;513&amp;lt;/Value&amp;gt;&amp;lt;/DicKeyValue&amp;gt;&amp;lt;DicKeyValue&amp;gt;&amp;lt;Key xsi:type=&amp;quot;xsd:string&amp;quot;&amp;gt;Retail &amp;amp;amp; Supermarkets&amp;lt;/Key&amp;gt;&amp;lt;Value xsi:type=&amp;quot;xsd:string&amp;quot;&amp;gt;514&amp;lt;/Value&amp;gt;&amp;lt;/DicKeyValue&amp;gt;&amp;lt;DicKeyValue&amp;gt;&amp;lt;Key xsi:type=&amp;quot;xsd:string&amp;quot;&amp;gt;Services&amp;lt;/Key&amp;gt;&amp;lt;Value xsi:type=&amp;quot;xsd:string&amp;quot;&amp;gt;521&amp;lt;/Value&amp;gt;&amp;lt;/DicKeyValue&amp;gt;&amp;lt;DicKeyValue&amp;gt;&amp;lt;Key xsi:type=&amp;quot;xsd:string&amp;quot;&amp;gt;Structured Credit&amp;lt;/Key&amp;gt;&amp;lt;Value xsi:type=&amp;quot;xsd:string&amp;quot;&amp;gt;609&amp;lt;/Value&amp;gt;&amp;lt;/DicKeyValue&amp;gt;&amp;lt;DicKeyValue&amp;gt;&amp;lt;Key xsi:type=&amp;quot;xsd:string&amp;quot;&amp;gt;Technology&amp;lt;/Key&amp;gt;&amp;lt;Value xsi:type=&amp;quot;xsd:string&amp;quot;&amp;gt;515&amp;lt;/Value&amp;gt;&amp;lt;/DicKeyValue&amp;gt;&amp;lt;DicKeyValue&amp;gt;&amp;lt;Key xsi:type=&amp;quot;xsd:string&amp;quot;&amp;gt;Transport&amp;lt;/Key&amp;gt;&amp;lt;Value xsi:type=&amp;quot;xsd:string&amp;quot;&amp;gt;500&amp;lt;/Value&amp;gt;&amp;lt;/DicKeyValue&amp;gt;&amp;lt;/ArrayOfDicKeyValue&amp;gt;&quot; /&gt;&lt;w:docVar w:name=&quot;IssuerDataChanged&quot; w:val=&quot;True&quot; /&gt;&lt;w:docVar w:name=&quot;IssuerValidationPassed&quot; w:val=&quot;False&quot; /&gt;&lt;w:docVar w:name=&quot;LanguageId&quot; w:val=&quot;en&quot; /&gt;&lt;w:docVar w:name=&quot;MatMentIssuersData&quot; w:val=&quot;&amp;lt;?xml version=&amp;quot;1.0&amp;quot;?&amp;gt;&amp;lt;ArrayOfIssuersProductsInfo xmlns:xsi=&amp;quot;http://www.w3.org/2001/XMLSchema-instance&amp;quot; xmlns:xsd=&amp;quot;http://www.w3.org/2001/XMLSchema&amp;quot; /&amp;gt;&quot; /&gt;&lt;w:docVar w:name=&quot;MPSelectedSection&quot; w:val=&quot; &quot; /&gt;&lt;w:docVar w:name=&quot;RecommendationsStatus&quot; w:val=&quot;&amp;lt;?xml version=&amp;quot;1.0&amp;quot; encoding=&amp;quot;utf-16&amp;quot;?&amp;gt;&amp;lt;DocRecommendationsStatus xmlns:xsi=&amp;quot;http://www.w3.org/2001/XMLSchema-instance&amp;quot; xmlns:xsd=&amp;quot;http://www.w3.org/2001/XMLSchema&amp;quot;&amp;gt;&amp;lt;Commenced&amp;gt;true&amp;lt;/Commenced&amp;gt;&amp;lt;ModuleStatuses&amp;gt;&amp;lt;DocModuleStatus&amp;gt;&amp;lt;Module&amp;gt;TradeRecommendation&amp;lt;/Module&amp;gt;&amp;lt;Name&amp;gt;TradeRecommendation&amp;lt;/Name&amp;gt;&amp;lt;Required&amp;gt;false&amp;lt;/Required&amp;gt;&amp;lt;Completed&amp;gt;false&amp;lt;/Completed&amp;gt;&amp;lt;/DocModuleStatus&amp;gt;&amp;lt;/ModuleStatuses&amp;gt;&amp;lt;/DocRecommendationsStatus&amp;gt;&quot; /&gt;&lt;w:docVar w:name=&quot;Region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Asia Ex-Japan&amp;lt;/Key&amp;gt;&amp;lt;Value xsi:type=&amp;quot;xsd:string&amp;quot;&amp;gt;1008&amp;lt;/Value&amp;gt;&amp;lt;/DicKeyValue&amp;gt;&amp;lt;DicKeyValue&amp;gt;&amp;lt;Key xsi:type=&amp;quot;xsd:string&amp;quot;&amp;gt;Australia/New Zealand&amp;lt;/Key&amp;gt;&amp;lt;Value xsi:type=&amp;quot;xsd:string&amp;quot;&amp;gt;1036&amp;lt;/Value&amp;gt;&amp;lt;/DicKeyValue&amp;gt;&amp;lt;DicKeyValue&amp;gt;&amp;lt;Key xsi:type=&amp;quot;xsd:string&amp;quot;&amp;gt;EEMEA&amp;lt;/Key&amp;gt;&amp;lt;Value xsi:type=&amp;quot;xsd:string&amp;quot;&amp;gt;1023&amp;lt;/Value&amp;gt;&amp;lt;/DicKeyValue&amp;gt;&amp;lt;DicKeyValue&amp;gt;&amp;lt;Key xsi:type=&amp;quot;xsd:string&amp;quot;&amp;gt;Europe&amp;lt;/Key&amp;gt;&amp;lt;Value xsi:type=&amp;quot;xsd:string&amp;quot;&amp;gt;1002&amp;lt;/Value&amp;gt;&amp;lt;/DicKeyValue&amp;gt;&amp;lt;DicKeyValue&amp;gt;&amp;lt;Key xsi:type=&amp;quot;xsd:string&amp;quot;&amp;gt;Global&amp;lt;/Key&amp;gt;&amp;lt;Value xsi:type=&amp;quot;xsd:string&amp;quot;&amp;gt;1012&amp;lt;/Value&amp;gt;&amp;lt;/DicKeyValue&amp;gt;&amp;lt;DicKeyValue&amp;gt;&amp;lt;Key xsi:type=&amp;quot;xsd:string&amp;quot;&amp;gt;Japan&amp;lt;/Key&amp;gt;&amp;lt;Value xsi:type=&amp;quot;xsd:string&amp;quot;&amp;gt;1040&amp;lt;/Value&amp;gt;&amp;lt;/DicKeyValue&amp;gt;&amp;lt;DicKeyValue&amp;gt;&amp;lt;Key xsi:type=&amp;quot;xsd:string&amp;quot;&amp;gt;Latin America&amp;lt;/Key&amp;gt;&amp;lt;Value xsi:type=&amp;quot;xsd:string&amp;quot;&amp;gt;1024&amp;lt;/Value&amp;gt;&amp;lt;/DicKeyValue&amp;gt;&amp;lt;DicKeyValue&amp;gt;&amp;lt;Key xsi:type=&amp;quot;xsd:string&amp;quot;&amp;gt;North America&amp;lt;/Key&amp;gt;&amp;lt;Value xsi:type=&amp;quot;xsd:string&amp;quot;&amp;gt;1013&amp;lt;/Value&amp;gt;&amp;lt;/DicKeyValue&amp;gt;&amp;lt;/ArrayOfDicKeyValue&amp;gt;&quot; /&gt;&lt;w:docVar w:name=&quot;SectorWeightings&quot; w:val=&quot;&amp;lt;?xml version=&amp;quot;1.0&amp;quot; encoding=&amp;quot;utf-16&amp;quot;?&amp;gt;&amp;lt;ArrayOfSectorWeightingsData xmlns:xsi=&amp;quot;http://www.w3.org/2001/XMLSchema-instance&amp;quot; xmlns:xsd=&amp;quot;http://www.w3.org/2001/XMLSchema&amp;quot; /&amp;gt;&quot; /&gt;&lt;w:docVar w:name=&quot;Sovereign&quot; w:val=&quot;&amp;lt;?xml version=&amp;quot;1.0&amp;quot; encoding=&amp;quot;utf-16&amp;quot;?&amp;gt;&amp;lt;ArrayOfSectorWeightingsData xmlns:xsi=&amp;quot;http://www.w3.org/2001/XMLSchema-instance&amp;quot; xmlns:xsd=&amp;quot;http://www.w3.org/2001/XMLSchema&amp;quot; /&amp;gt;&quot; /&gt;&lt;w:docVar w:name=&quot;strAuth0Email&quot; w:val=&quot; &quot; /&gt;&lt;w:docVar w:name=&quot;strAuth0FullName&quot; w:val=&quot; &quot; /&gt;&lt;w:docVar w:name=&quot;strAuth0IsFundamental&quot; w:val=&quot; &quot; /&gt;&lt;w:docVar w:name=&quot;strAuth0IsSenior&quot; w:val=&quot; &quot; /&gt;&lt;w:docVar w:name=&quot;strAuth0IsTeam&quot; w:val=&quot; &quot; /&gt;&lt;w:docVar w:name=&quot;strAuth0JpAlternate&quot; w:val=&quot; &quot; /&gt;&lt;w:docVar w:name=&quot;strAuth0Phone&quot; w:val=&quot; &quot; /&gt;&lt;w:docVar w:name=&quot;strAuth100Email&quot; w:val=&quot; &quot; /&gt;&lt;w:docVar w:name=&quot;strAuth100FullName&quot; w:val=&quot; &quot; /&gt;&lt;w:docVar w:name=&quot;strAuth100IsFundamental&quot; w:val=&quot; &quot; /&gt;&lt;w:docVar w:name=&quot;strAuth100IsSenior&quot; w:val=&quot; &quot; /&gt;&lt;w:docVar w:name=&quot;strAuth100IsTeam&quot; w:val=&quot; &quot; /&gt;&lt;w:docVar w:name=&quot;strAuth100JpAlternate&quot; w:val=&quot; &quot; /&gt;&lt;w:docVar w:name=&quot;strAuth100Phone&quot; w:val=&quot; &quot; /&gt;&lt;w:docVar w:name=&quot;strAuth101Email&quot; w:val=&quot; &quot; /&gt;&lt;w:docVar w:name=&quot;strAuth101FullName&quot; w:val=&quot; &quot; /&gt;&lt;w:docVar w:name=&quot;strAuth101IsFundamental&quot; w:val=&quot; &quot; /&gt;&lt;w:docVar w:name=&quot;strAuth101IsSenior&quot; w:val=&quot; &quot; /&gt;&lt;w:docVar w:name=&quot;strAuth101IsTeam&quot; w:val=&quot; &quot; /&gt;&lt;w:docVar w:name=&quot;strAuth101JpAlternate&quot; w:val=&quot; &quot; /&gt;&lt;w:docVar w:name=&quot;strAuth101Phone&quot; w:val=&quot; &quot; /&gt;&lt;w:docVar w:name=&quot;strAuth102Email&quot; w:val=&quot; &quot; /&gt;&lt;w:docVar w:name=&quot;strAuth102FullName&quot; w:val=&quot; &quot; /&gt;&lt;w:docVar w:name=&quot;strAuth102IsFundamental&quot; w:val=&quot; &quot; /&gt;&lt;w:docVar w:name=&quot;strAuth102IsSenior&quot; w:val=&quot; &quot; /&gt;&lt;w:docVar w:name=&quot;strAuth102IsTeam&quot; w:val=&quot; &quot; /&gt;&lt;w:docVar w:name=&quot;strAuth102JpAlternate&quot; w:val=&quot; &quot; /&gt;&lt;w:docVar w:name=&quot;strAuth102Phone&quot; w:val=&quot; &quot; /&gt;&lt;w:docVar w:name=&quot;strAuth103Email&quot; w:val=&quot; &quot; /&gt;&lt;w:docVar w:name=&quot;strAuth103FullName&quot; w:val=&quot; &quot; /&gt;&lt;w:docVar w:name=&quot;strAuth103IsFundamental&quot; w:val=&quot; &quot; /&gt;&lt;w:docVar w:name=&quot;strAuth103IsSenior&quot; w:val=&quot; &quot; /&gt;&lt;w:docVar w:name=&quot;strAuth103IsTeam&quot; w:val=&quot; &quot; /&gt;&lt;w:docVar w:name=&quot;strAuth103JpAlternate&quot; w:val=&quot; &quot; /&gt;&lt;w:docVar w:name=&quot;strAuth103Phone&quot; w:val=&quot; &quot; /&gt;&lt;w:docVar w:name=&quot;strAuth104Email&quot; w:val=&quot; &quot; /&gt;&lt;w:docVar w:name=&quot;strAuth104FullName&quot; w:val=&quot; &quot; /&gt;&lt;w:docVar w:name=&quot;strAuth104IsFundamental&quot; w:val=&quot; &quot; /&gt;&lt;w:docVar w:name=&quot;strAuth104IsSenior&quot; w:val=&quot; &quot; /&gt;&lt;w:docVar w:name=&quot;strAuth104IsTeam&quot; w:val=&quot; &quot; /&gt;&lt;w:docVar w:name=&quot;strAuth104JpAlternate&quot; w:val=&quot; &quot; /&gt;&lt;w:docVar w:name=&quot;strAuth104Phone&quot; w:val=&quot; &quot; /&gt;&lt;w:docVar w:name=&quot;strAuth105Email&quot; w:val=&quot; &quot; /&gt;&lt;w:docVar w:name=&quot;strAuth105FullName&quot; w:val=&quot; &quot; /&gt;&lt;w:docVar w:name=&quot;strAuth105IsFundamental&quot; w:val=&quot; &quot; /&gt;&lt;w:docVar w:name=&quot;strAuth105IsSenior&quot; w:val=&quot; &quot; /&gt;&lt;w:docVar w:name=&quot;strAuth105IsTeam&quot; w:val=&quot; &quot; /&gt;&lt;w:docVar w:name=&quot;strAuth105JpAlternate&quot; w:val=&quot; &quot; /&gt;&lt;w:docVar w:name=&quot;strAuth105Phone&quot; w:val=&quot; &quot; /&gt;&lt;w:docVar w:name=&quot;strAuth106Email&quot; w:val=&quot; &quot; /&gt;&lt;w:docVar w:name=&quot;strAuth106FullName&quot; w:val=&quot; &quot; /&gt;&lt;w:docVar w:name=&quot;strAuth106IsFundamental&quot; w:val=&quot; &quot; /&gt;&lt;w:docVar w:name=&quot;strAuth106IsSenior&quot; w:val=&quot; &quot; /&gt;&lt;w:docVar w:name=&quot;strAuth106IsTeam&quot; w:val=&quot; &quot; /&gt;&lt;w:docVar w:name=&quot;strAuth106JpAlternate&quot; w:val=&quot; &quot; /&gt;&lt;w:docVar w:name=&quot;strAuth106Phone&quot; w:val=&quot; &quot; /&gt;&lt;w:docVar w:name=&quot;strAuth107Email&quot; w:val=&quot; &quot; /&gt;&lt;w:docVar w:name=&quot;strAuth107FullName&quot; w:val=&quot; &quot; /&gt;&lt;w:docVar w:name=&quot;strAuth107IsFundamental&quot; w:val=&quot; &quot; /&gt;&lt;w:docVar w:name=&quot;strAuth107IsSenior&quot; w:val=&quot; &quot; /&gt;&lt;w:docVar w:name=&quot;strAuth107IsTeam&quot; w:val=&quot; &quot; /&gt;&lt;w:docVar w:name=&quot;strAuth107JpAlternate&quot; w:val=&quot; &quot; /&gt;&lt;w:docVar w:name=&quot;strAuth107Phone&quot; w:val=&quot; &quot; /&gt;&lt;w:docVar w:name=&quot;strAuth108Email&quot; w:val=&quot; &quot; /&gt;&lt;w:docVar w:name=&quot;strAuth108FullName&quot; w:val=&quot; &quot; /&gt;&lt;w:docVar w:name=&quot;strAuth108IsFundamental&quot; w:val=&quot; &quot; /&gt;&lt;w:docVar w:name=&quot;strAuth108IsSenior&quot; w:val=&quot; &quot; /&gt;&lt;w:docVar w:name=&quot;strAuth108IsTeam&quot; w:val=&quot; &quot; /&gt;&lt;w:docVar w:name=&quot;strAuth108JpAlternate&quot; w:val=&quot; &quot; /&gt;&lt;w:docVar w:name=&quot;strAuth108Phone&quot; w:val=&quot; &quot; /&gt;&lt;w:docVar w:name=&quot;strAuth109Email&quot; w:val=&quot; &quot; /&gt;&lt;w:docVar w:name=&quot;strAuth109FullName&quot; w:val=&quot; &quot; /&gt;&lt;w:docVar w:name=&quot;strAuth109IsFundamental&quot; w:val=&quot; &quot; /&gt;&lt;w:docVar w:name=&quot;strAuth109IsSenior&quot; w:val=&quot; &quot; /&gt;&lt;w:docVar w:name=&quot;strAuth109IsTeam&quot; w:val=&quot; &quot; /&gt;&lt;w:docVar w:name=&quot;strAuth109JpAlternate&quot; w:val=&quot; &quot; /&gt;&lt;w:docVar w:name=&quot;strAuth109Phone&quot; w:val=&quot; &quot; /&gt;&lt;w:docVar w:name=&quot;strAuth10Email&quot; w:val=&quot; &quot; /&gt;&lt;w:docVar w:name=&quot;strAuth10FullName&quot; w:val=&quot; &quot; /&gt;&lt;w:docVar w:name=&quot;strAuth10IsFundamental&quot; w:val=&quot; &quot; /&gt;&lt;w:docVar w:name=&quot;strAuth10IsSenior&quot; w:val=&quot; &quot; /&gt;&lt;w:docVar w:name=&quot;strAuth10IsTeam&quot; w:val=&quot; &quot; /&gt;&lt;w:docVar w:name=&quot;strAuth10JpAlternate&quot; w:val=&quot; &quot; /&gt;&lt;w:docVar w:name=&quot;strAuth10Phone&quot; w:val=&quot; &quot; /&gt;&lt;w:docVar w:name=&quot;strAuth110Email&quot; w:val=&quot; &quot; /&gt;&lt;w:docVar w:name=&quot;strAuth110FullName&quot; w:val=&quot; &quot; /&gt;&lt;w:docVar w:name=&quot;strAuth110IsFundamental&quot; w:val=&quot; &quot; /&gt;&lt;w:docVar w:name=&quot;strAuth110IsSenior&quot; w:val=&quot; &quot; /&gt;&lt;w:docVar w:name=&quot;strAuth110IsTeam&quot; w:val=&quot; &quot; /&gt;&lt;w:docVar w:name=&quot;strAuth110JpAlternate&quot; w:val=&quot; &quot; /&gt;&lt;w:docVar w:name=&quot;strAuth110Phone&quot; w:val=&quot; &quot; /&gt;&lt;w:docVar w:name=&quot;strAuth111Email&quot; w:val=&quot; &quot; /&gt;&lt;w:docVar w:name=&quot;strAuth111FullName&quot; w:val=&quot; &quot; /&gt;&lt;w:docVar w:name=&quot;strAuth111IsFundamental&quot; w:val=&quot; &quot; /&gt;&lt;w:docVar w:name=&quot;strAuth111IsSenior&quot; w:val=&quot; &quot; /&gt;&lt;w:docVar w:name=&quot;strAuth111IsTeam&quot; w:val=&quot; &quot; /&gt;&lt;w:docVar w:name=&quot;strAuth111JpAlternate&quot; w:val=&quot; &quot; /&gt;&lt;w:docVar w:name=&quot;strAuth111Phone&quot; w:val=&quot; &quot; /&gt;&lt;w:docVar w:name=&quot;strAuth112Email&quot; w:val=&quot; &quot; /&gt;&lt;w:docVar w:name=&quot;strAuth112FullName&quot; w:val=&quot; &quot; /&gt;&lt;w:docVar w:name=&quot;strAuth112IsFundamental&quot; w:val=&quot; &quot; /&gt;&lt;w:docVar w:name=&quot;strAuth112IsSenior&quot; w:val=&quot; &quot; /&gt;&lt;w:docVar w:name=&quot;strAuth112IsTeam&quot; w:val=&quot; &quot; /&gt;&lt;w:docVar w:name=&quot;strAuth112JpAlternate&quot; w:val=&quot; &quot; /&gt;&lt;w:docVar w:name=&quot;strAuth112Phone&quot; w:val=&quot; &quot; /&gt;&lt;w:docVar w:name=&quot;strAuth113Email&quot; w:val=&quot; &quot; /&gt;&lt;w:docVar w:name=&quot;strAuth113FullName&quot; w:val=&quot; &quot; /&gt;&lt;w:docVar w:name=&quot;strAuth113IsFundamental&quot; w:val=&quot; &quot; /&gt;&lt;w:docVar w:name=&quot;strAuth113IsSenior&quot; w:val=&quot; &quot; /&gt;&lt;w:docVar w:name=&quot;strAuth113IsTeam&quot; w:val=&quot; &quot; /&gt;&lt;w:docVar w:name=&quot;strAuth113JpAlternate&quot; w:val=&quot; &quot; /&gt;&lt;w:docVar w:name=&quot;strAuth113Phone&quot; w:val=&quot; &quot; /&gt;&lt;w:docVar w:name=&quot;strAuth114Email&quot; w:val=&quot; &quot; /&gt;&lt;w:docVar w:name=&quot;strAuth114FullName&quot; w:val=&quot; &quot; /&gt;&lt;w:docVar w:name=&quot;strAuth114IsFundamental&quot; w:val=&quot; &quot; /&gt;&lt;w:docVar w:name=&quot;strAuth114IsSenior&quot; w:val=&quot; &quot; /&gt;&lt;w:docVar w:name=&quot;strAuth114IsTeam&quot; w:val=&quot; &quot; /&gt;&lt;w:docVar w:name=&quot;strAuth114JpAlternate&quot; w:val=&quot; &quot; /&gt;&lt;w:docVar w:name=&quot;strAuth114Phone&quot; w:val=&quot; &quot; /&gt;&lt;w:docVar w:name=&quot;strAuth115Email&quot; w:val=&quot; &quot; /&gt;&lt;w:docVar w:name=&quot;strAuth115FullName&quot; w:val=&quot; &quot; /&gt;&lt;w:docVar w:name=&quot;strAuth115IsFundamental&quot; w:val=&quot; &quot; /&gt;&lt;w:docVar w:name=&quot;strAuth115IsSenior&quot; w:val=&quot; &quot; /&gt;&lt;w:docVar w:name=&quot;strAuth115IsTeam&quot; w:val=&quot; &quot; /&gt;&lt;w:docVar w:name=&quot;strAuth115JpAlternate&quot; w:val=&quot; &quot; /&gt;&lt;w:docVar w:name=&quot;strAuth115Phone&quot; w:val=&quot; &quot; /&gt;&lt;w:docVar w:name=&quot;strAuth116Email&quot; w:val=&quot; &quot; /&gt;&lt;w:docVar w:name=&quot;strAuth116FullName&quot; w:val=&quot; &quot; /&gt;&lt;w:docVar w:name=&quot;strAuth116IsFundamental&quot; w:val=&quot; &quot; /&gt;&lt;w:docVar w:name=&quot;strAuth116IsSenior&quot; w:val=&quot; &quot; /&gt;&lt;w:docVar w:name=&quot;strAuth116IsTeam&quot; w:val=&quot; &quot; /&gt;&lt;w:docVar w:name=&quot;strAuth116JpAlternate&quot; w:val=&quot; &quot; /&gt;&lt;w:docVar w:name=&quot;strAuth116Phone&quot; w:val=&quot; &quot; /&gt;&lt;w:docVar w:name=&quot;strAuth117Email&quot; w:val=&quot; &quot; /&gt;&lt;w:docVar w:name=&quot;strAuth117FullName&quot; w:val=&quot; &quot; /&gt;&lt;w:docVar w:name=&quot;strAuth117IsFundamental&quot; w:val=&quot; &quot; /&gt;&lt;w:docVar w:name=&quot;strAuth117IsSenior&quot; w:val=&quot; &quot; /&gt;&lt;w:docVar w:name=&quot;strAuth117IsTeam&quot; w:val=&quot; &quot; /&gt;&lt;w:docVar w:name=&quot;strAuth117JpAlternate&quot; w:val=&quot; &quot; /&gt;&lt;w:docVar w:name=&quot;strAuth117Phone&quot; w:val=&quot; &quot; /&gt;&lt;w:docVar w:name=&quot;strAuth118Email&quot; w:val=&quot; &quot; /&gt;&lt;w:docVar w:name=&quot;strAuth118FullName&quot; w:val=&quot; &quot; /&gt;&lt;w:docVar w:name=&quot;strAuth118IsFundamental&quot; w:val=&quot; &quot; /&gt;&lt;w:docVar w:name=&quot;strAuth118IsSenior&quot; w:val=&quot; &quot; /&gt;&lt;w:docVar w:name=&quot;strAuth118IsTeam&quot; w:val=&quot; &quot; /&gt;&lt;w:docVar w:name=&quot;strAuth118JpAlternate&quot; w:val=&quot; &quot; /&gt;&lt;w:docVar w:name=&quot;strAuth118Phone&quot; w:val=&quot; &quot; /&gt;&lt;w:docVar w:name=&quot;strAuth119Email&quot; w:val=&quot; &quot; /&gt;&lt;w:docVar w:name=&quot;strAuth119FullName&quot; w:val=&quot; &quot; /&gt;&lt;w:docVar w:name=&quot;strAuth119IsFundamental&quot; w:val=&quot; &quot; /&gt;&lt;w:docVar w:name=&quot;strAuth119IsSenior&quot; w:val=&quot; &quot; /&gt;&lt;w:docVar w:name=&quot;strAuth119IsTeam&quot; w:val=&quot; &quot; /&gt;&lt;w:docVar w:name=&quot;strAuth119JpAlternate&quot; w:val=&quot; &quot; /&gt;&lt;w:docVar w:name=&quot;strAuth119Phone&quot; w:val=&quot; &quot; /&gt;&lt;w:docVar w:name=&quot;strAuth11Email&quot; w:val=&quot; &quot; /&gt;&lt;w:docVar w:name=&quot;strAuth11FullName&quot; w:val=&quot; &quot; /&gt;&lt;w:docVar w:name=&quot;strAuth11IsFundamental&quot; w:val=&quot; &quot; /&gt;&lt;w:docVar w:name=&quot;strAuth11IsSenior&quot; w:val=&quot; &quot; /&gt;&lt;w:docVar w:name=&quot;strAuth11IsTeam&quot; w:val=&quot; &quot; /&gt;&lt;w:docVar w:name=&quot;strAuth11JpAlternate&quot; w:val=&quot; &quot; /&gt;&lt;w:docVar w:name=&quot;strAuth11Phone&quot; w:val=&quot; &quot; /&gt;&lt;w:docVar w:name=&quot;strAuth120Email&quot; w:val=&quot; &quot; /&gt;&lt;w:docVar w:name=&quot;strAuth120FullName&quot; w:val=&quot; &quot; /&gt;&lt;w:docVar w:name=&quot;strAuth120IsFundamental&quot; w:val=&quot; &quot; /&gt;&lt;w:docVar w:name=&quot;strAuth120IsSenior&quot; w:val=&quot; &quot; /&gt;&lt;w:docVar w:name=&quot;strAuth120IsTeam&quot; w:val=&quot; &quot; /&gt;&lt;w:docVar w:name=&quot;strAuth120JpAlternate&quot; w:val=&quot; &quot; /&gt;&lt;w:docVar w:name=&quot;strAuth120Phone&quot; w:val=&quot; &quot; /&gt;&lt;w:docVar w:name=&quot;strAuth121Email&quot; w:val=&quot; &quot; /&gt;&lt;w:docVar w:name=&quot;strAuth121FullName&quot; w:val=&quot; &quot; /&gt;&lt;w:docVar w:name=&quot;strAuth121IsFundamental&quot; w:val=&quot; &quot; /&gt;&lt;w:docVar w:name=&quot;strAuth121IsSenior&quot; w:val=&quot; &quot; /&gt;&lt;w:docVar w:name=&quot;strAuth121IsTeam&quot; w:val=&quot; &quot; /&gt;&lt;w:docVar w:name=&quot;strAuth121JpAlternate&quot; w:val=&quot; &quot; /&gt;&lt;w:docVar w:name=&quot;strAuth121Phone&quot; w:val=&quot; &quot; /&gt;&lt;w:docVar w:name=&quot;strAuth122Email&quot; w:val=&quot; &quot; /&gt;&lt;w:docVar w:name=&quot;strAuth122FullName&quot; w:val=&quot; &quot; /&gt;&lt;w:docVar w:name=&quot;strAuth122IsFundamental&quot; w:val=&quot; &quot; /&gt;&lt;w:docVar w:name=&quot;strAuth122IsSenior&quot; w:val=&quot; &quot; /&gt;&lt;w:docVar w:name=&quot;strAuth122IsTeam&quot; w:val=&quot; &quot; /&gt;&lt;w:docVar w:name=&quot;strAuth122JpAlternate&quot; w:val=&quot; &quot; /&gt;&lt;w:docVar w:name=&quot;strAuth122Phone&quot; w:val=&quot; &quot; /&gt;&lt;w:docVar w:name=&quot;strAuth123Email&quot; w:val=&quot; &quot; /&gt;&lt;w:docVar w:name=&quot;strAuth123FullName&quot; w:val=&quot; &quot; /&gt;&lt;w:docVar w:name=&quot;strAuth123IsFundamental&quot; w:val=&quot; &quot; /&gt;&lt;w:docVar w:name=&quot;strAuth123IsSenior&quot; w:val=&quot; &quot; /&gt;&lt;w:docVar w:name=&quot;strAuth123IsTeam&quot; w:val=&quot; &quot; /&gt;&lt;w:docVar w:name=&quot;strAuth123JpAlternate&quot; w:val=&quot; &quot; /&gt;&lt;w:docVar w:name=&quot;strAuth123Phone&quot; w:val=&quot; &quot; /&gt;&lt;w:docVar w:name=&quot;strAuth124Email&quot; w:val=&quot; &quot; /&gt;&lt;w:docVar w:name=&quot;strAuth124FullName&quot; w:val=&quot; &quot; /&gt;&lt;w:docVar w:name=&quot;strAuth124IsFundamental&quot; w:val=&quot; &quot; /&gt;&lt;w:docVar w:name=&quot;strAuth124IsSenior&quot; w:val=&quot; &quot; /&gt;&lt;w:docVar w:name=&quot;strAuth124IsTeam&quot; w:val=&quot; &quot; /&gt;&lt;w:docVar w:name=&quot;strAuth124JpAlternate&quot; w:val=&quot; &quot; /&gt;&lt;w:docVar w:name=&quot;strAuth124Phone&quot; w:val=&quot; &quot; /&gt;&lt;w:docVar w:name=&quot;strAuth125Email&quot; w:val=&quot; &quot; /&gt;&lt;w:docVar w:name=&quot;strAuth125FullName&quot; w:val=&quot; &quot; /&gt;&lt;w:docVar w:name=&quot;strAuth125IsFundamental&quot; w:val=&quot; &quot; /&gt;&lt;w:docVar w:name=&quot;strAuth125IsSenior&quot; w:val=&quot; &quot; /&gt;&lt;w:docVar w:name=&quot;strAuth125IsTeam&quot; w:val=&quot; &quot; /&gt;&lt;w:docVar w:name=&quot;strAuth125JpAlternate&quot; w:val=&quot; &quot; /&gt;&lt;w:docVar w:name=&quot;strAuth125Phone&quot; w:val=&quot; &quot; /&gt;&lt;w:docVar w:name=&quot;strAuth126Email&quot; w:val=&quot; &quot; /&gt;&lt;w:docVar w:name=&quot;strAuth126FullName&quot; w:val=&quot; &quot; /&gt;&lt;w:docVar w:name=&quot;strAuth126IsFundamental&quot; w:val=&quot; &quot; /&gt;&lt;w:docVar w:name=&quot;strAuth126IsSenior&quot; w:val=&quot; &quot; /&gt;&lt;w:docVar w:name=&quot;strAuth126IsTeam&quot; w:val=&quot; &quot; /&gt;&lt;w:docVar w:name=&quot;strAuth126JpAlternate&quot; w:val=&quot; &quot; /&gt;&lt;w:docVar w:name=&quot;strAuth126Phone&quot; w:val=&quot; &quot; /&gt;&lt;w:docVar w:name=&quot;strAuth127Email&quot; w:val=&quot; &quot; /&gt;&lt;w:docVar w:name=&quot;strAuth127FullName&quot; w:val=&quot; &quot; /&gt;&lt;w:docVar w:name=&quot;strAuth127IsFundamental&quot; w:val=&quot; &quot; /&gt;&lt;w:docVar w:name=&quot;strAuth127IsSenior&quot; w:val=&quot; &quot; /&gt;&lt;w:docVar w:name=&quot;strAuth127IsTeam&quot; w:val=&quot; &quot; /&gt;&lt;w:docVar w:name=&quot;strAuth127JpAlternate&quot; w:val=&quot; &quot; /&gt;&lt;w:docVar w:name=&quot;strAuth127Phone&quot; w:val=&quot; &quot; /&gt;&lt;w:docVar w:name=&quot;strAuth128Email&quot; w:val=&quot; &quot; /&gt;&lt;w:docVar w:name=&quot;strAuth128FullName&quot; w:val=&quot; &quot; /&gt;&lt;w:docVar w:name=&quot;strAuth128IsFundamental&quot; w:val=&quot; &quot; /&gt;&lt;w:docVar w:name=&quot;strAuth128IsSenior&quot; w:val=&quot; &quot; /&gt;&lt;w:docVar w:name=&quot;strAuth128IsTeam&quot; w:val=&quot; &quot; /&gt;&lt;w:docVar w:name=&quot;strAuth128JpAlternate&quot; w:val=&quot; &quot; /&gt;&lt;w:docVar w:name=&quot;strAuth128Phone&quot; w:val=&quot; &quot; /&gt;&lt;w:docVar w:name=&quot;strAuth129Email&quot; w:val=&quot; &quot; /&gt;&lt;w:docVar w:name=&quot;strAuth129FullName&quot; w:val=&quot; &quot; /&gt;&lt;w:docVar w:name=&quot;strAuth129IsFundamental&quot; w:val=&quot; &quot; /&gt;&lt;w:docVar w:name=&quot;strAuth129IsSenior&quot; w:val=&quot; &quot; /&gt;&lt;w:docVar w:name=&quot;strAuth129IsTeam&quot; w:val=&quot; &quot; /&gt;&lt;w:docVar w:name=&quot;strAuth129JpAlternate&quot; w:val=&quot; &quot; /&gt;&lt;w:docVar w:name=&quot;strAuth129Phone&quot; w:val=&quot; &quot; /&gt;&lt;w:docVar w:name=&quot;strAuth12Email&quot; w:val=&quot; &quot; /&gt;&lt;w:docVar w:name=&quot;strAuth12FullName&quot; w:val=&quot; &quot; /&gt;&lt;w:docVar w:name=&quot;strAuth12IsFundamental&quot; w:val=&quot; &quot; /&gt;&lt;w:docVar w:name=&quot;strAuth12IsSenior&quot; w:val=&quot; &quot; /&gt;&lt;w:docVar w:name=&quot;strAuth12IsTeam&quot; w:val=&quot; &quot; /&gt;&lt;w:docVar w:name=&quot;strAuth12JpAlternate&quot; w:val=&quot; &quot; /&gt;&lt;w:docVar w:name=&quot;strAuth12Phone&quot; w:val=&quot; &quot; /&gt;&lt;w:docVar w:name=&quot;strAuth130Email&quot; w:val=&quot; &quot; /&gt;&lt;w:docVar w:name=&quot;strAuth130FullName&quot; w:val=&quot; &quot; /&gt;&lt;w:docVar w:name=&quot;strAuth130IsFundamental&quot; w:val=&quot; &quot; /&gt;&lt;w:docVar w:name=&quot;strAuth130IsSenior&quot; w:val=&quot; &quot; /&gt;&lt;w:docVar w:name=&quot;strAuth130IsTeam&quot; w:val=&quot; &quot; /&gt;&lt;w:docVar w:name=&quot;strAuth130JpAlternate&quot; w:val=&quot; &quot; /&gt;&lt;w:docVar w:name=&quot;strAuth130Phone&quot; w:val=&quot; &quot; /&gt;&lt;w:docVar w:name=&quot;strAuth131Email&quot; w:val=&quot; &quot; /&gt;&lt;w:docVar w:name=&quot;strAuth131FullName&quot; w:val=&quot; &quot; /&gt;&lt;w:docVar w:name=&quot;strAuth131IsFundamental&quot; w:val=&quot; &quot; /&gt;&lt;w:docVar w:name=&quot;strAuth131IsSenior&quot; w:val=&quot; &quot; /&gt;&lt;w:docVar w:name=&quot;strAuth131IsTeam&quot; w:val=&quot; &quot; /&gt;&lt;w:docVar w:name=&quot;strAuth131JpAlternate&quot; w:val=&quot; &quot; /&gt;&lt;w:docVar w:name=&quot;strAuth131Phone&quot; w:val=&quot; &quot; /&gt;&lt;w:docVar w:name=&quot;strAuth132Email&quot; w:val=&quot; &quot; /&gt;&lt;w:docVar w:name=&quot;strAuth132FullName&quot; w:val=&quot; &quot; /&gt;&lt;w:docVar w:name=&quot;strAuth132IsFundamental&quot; w:val=&quot; &quot; /&gt;&lt;w:docVar w:name=&quot;strAuth132IsSenior&quot; w:val=&quot; &quot; /&gt;&lt;w:docVar w:name=&quot;strAuth132IsTeam&quot; w:val=&quot; &quot; /&gt;&lt;w:docVar w:name=&quot;strAuth132JpAlternate&quot; w:val=&quot; &quot; /&gt;&lt;w:docVar w:name=&quot;strAuth132Phone&quot; w:val=&quot; &quot; /&gt;&lt;w:docVar w:name=&quot;strAuth133Email&quot; w:val=&quot; &quot; /&gt;&lt;w:docVar w:name=&quot;strAuth133FullName&quot; w:val=&quot; &quot; /&gt;&lt;w:docVar w:name=&quot;strAuth133IsFundamental&quot; w:val=&quot; &quot; /&gt;&lt;w:docVar w:name=&quot;strAuth133IsSenior&quot; w:val=&quot; &quot; /&gt;&lt;w:docVar w:name=&quot;strAuth133IsTeam&quot; w:val=&quot; &quot; /&gt;&lt;w:docVar w:name=&quot;strAuth133JpAlternate&quot; w:val=&quot; &quot; /&gt;&lt;w:docVar w:name=&quot;strAuth133Phone&quot; w:val=&quot; &quot; /&gt;&lt;w:docVar w:name=&quot;strAuth134Email&quot; w:val=&quot; &quot; /&gt;&lt;w:docVar w:name=&quot;strAuth134FullName&quot; w:val=&quot; &quot; /&gt;&lt;w:docVar w:name=&quot;strAuth134IsFundamental&quot; w:val=&quot; &quot; /&gt;&lt;w:docVar w:name=&quot;strAuth134IsSenior&quot; w:val=&quot; &quot; /&gt;&lt;w:docVar w:name=&quot;strAuth134IsTeam&quot; w:val=&quot; &quot; /&gt;&lt;w:docVar w:name=&quot;strAuth134JpAlternate&quot; w:val=&quot; &quot; /&gt;&lt;w:docVar w:name=&quot;strAuth134Phone&quot; w:val=&quot; &quot; /&gt;&lt;w:docVar w:name=&quot;strAuth135Email&quot; w:val=&quot; &quot; /&gt;&lt;w:docVar w:name=&quot;strAuth135FullName&quot; w:val=&quot; &quot; /&gt;&lt;w:docVar w:name=&quot;strAuth135IsFundamental&quot; w:val=&quot; &quot; /&gt;&lt;w:docVar w:name=&quot;strAuth135IsSenior&quot; w:val=&quot; &quot; /&gt;&lt;w:docVar w:name=&quot;strAuth135IsTeam&quot; w:val=&quot; &quot; /&gt;&lt;w:docVar w:name=&quot;strAuth135JpAlternate&quot; w:val=&quot; &quot; /&gt;&lt;w:docVar w:name=&quot;strAuth135Phone&quot; w:val=&quot; &quot; /&gt;&lt;w:docVar w:name=&quot;strAuth136Email&quot; w:val=&quot; &quot; /&gt;&lt;w:docVar w:name=&quot;strAuth136FullName&quot; w:val=&quot; &quot; /&gt;&lt;w:docVar w:name=&quot;strAuth136IsFundamental&quot; w:val=&quot; &quot; /&gt;&lt;w:docVar w:name=&quot;strAuth136IsSenior&quot; w:val=&quot; &quot; /&gt;&lt;w:docVar w:name=&quot;strAuth136IsTeam&quot; w:val=&quot; &quot; /&gt;&lt;w:docVar w:name=&quot;strAuth136JpAlternate&quot; w:val=&quot; &quot; /&gt;&lt;w:docVar w:name=&quot;strAuth136Phone&quot; w:val=&quot; &quot; /&gt;&lt;w:docVar w:name=&quot;strAuth137Email&quot; w:val=&quot; &quot; /&gt;&lt;w:docVar w:name=&quot;strAuth137FullName&quot; w:val=&quot; &quot; /&gt;&lt;w:docVar w:name=&quot;strAuth137IsFundamental&quot; w:val=&quot; &quot; /&gt;&lt;w:docVar w:name=&quot;strAuth137IsSenior&quot; w:val=&quot; &quot; /&gt;&lt;w:docVar w:name=&quot;strAuth137IsTeam&quot; w:val=&quot; &quot; /&gt;&lt;w:docVar w:name=&quot;strAuth137JpAlternate&quot; w:val=&quot; &quot; /&gt;&lt;w:docVar w:name=&quot;strAuth137Phone&quot; w:val=&quot; &quot; /&gt;&lt;w:docVar w:name=&quot;strAuth138Email&quot; w:val=&quot; &quot; /&gt;&lt;w:docVar w:name=&quot;strAuth138FullName&quot; w:val=&quot; &quot; /&gt;&lt;w:docVar w:name=&quot;strAuth138IsFundamental&quot; w:val=&quot; &quot; /&gt;&lt;w:docVar w:name=&quot;strAuth138IsSenior&quot; w:val=&quot; &quot; /&gt;&lt;w:docVar w:name=&quot;strAuth138IsTeam&quot; w:val=&quot; &quot; /&gt;&lt;w:docVar w:name=&quot;strAuth138JpAlternate&quot; w:val=&quot; &quot; /&gt;&lt;w:docVar w:name=&quot;strAuth138Phone&quot; w:val=&quot; &quot; /&gt;&lt;w:docVar w:name=&quot;strAuth139Email&quot; w:val=&quot; &quot; /&gt;&lt;w:docVar w:name=&quot;strAuth139FullName&quot; w:val=&quot; &quot; /&gt;&lt;w:docVar w:name=&quot;strAuth139IsFundamental&quot; w:val=&quot; &quot; /&gt;&lt;w:docVar w:name=&quot;strAuth139IsSenior&quot; w:val=&quot; &quot; /&gt;&lt;w:docVar w:name=&quot;strAuth139IsTeam&quot; w:val=&quot; &quot; /&gt;&lt;w:docVar w:name=&quot;strAuth139JpAlternate&quot; w:val=&quot; &quot; /&gt;&lt;w:docVar w:name=&quot;strAuth139Phone&quot; w:val=&quot; &quot; /&gt;&lt;w:docVar w:name=&quot;strAuth13Email&quot; w:val=&quot; &quot; /&gt;&lt;w:docVar w:name=&quot;strAuth13FullName&quot; w:val=&quot; &quot; /&gt;&lt;w:docVar w:name=&quot;strAuth13IsFundamental&quot; w:val=&quot; &quot; /&gt;&lt;w:docVar w:name=&quot;strAuth13IsSenior&quot; w:val=&quot; &quot; /&gt;&lt;w:docVar w:name=&quot;strAuth13IsTeam&quot; w:val=&quot; &quot; /&gt;&lt;w:docVar w:name=&quot;strAuth13JpAlternate&quot; w:val=&quot; &quot; /&gt;&lt;w:docVar w:name=&quot;strAuth13Phone&quot; w:val=&quot; &quot; /&gt;&lt;w:docVar w:name=&quot;strAuth140Email&quot; w:val=&quot; &quot; /&gt;&lt;w:docVar w:name=&quot;strAuth140FullName&quot; w:val=&quot; &quot; /&gt;&lt;w:docVar w:name=&quot;strAuth140IsFundamental&quot; w:val=&quot; &quot; /&gt;&lt;w:docVar w:name=&quot;strAuth140IsSenior&quot; w:val=&quot; &quot; /&gt;&lt;w:docVar w:name=&quot;strAuth140IsTeam&quot; w:val=&quot; &quot; /&gt;&lt;w:docVar w:name=&quot;strAuth140JpAlternate&quot; w:val=&quot; &quot; /&gt;&lt;w:docVar w:name=&quot;strAuth140Phone&quot; w:val=&quot; &quot; /&gt;&lt;w:docVar w:name=&quot;strAuth141Email&quot; w:val=&quot; &quot; /&gt;&lt;w:docVar w:name=&quot;strAuth141FullName&quot; w:val=&quot; &quot; /&gt;&lt;w:docVar w:name=&quot;strAuth141IsFundamental&quot; w:val=&quot; &quot; /&gt;&lt;w:docVar w:name=&quot;strAuth141IsSenior&quot; w:val=&quot; &quot; /&gt;&lt;w:docVar w:name=&quot;strAuth141IsTeam&quot; w:val=&quot; &quot; /&gt;&lt;w:docVar w:name=&quot;strAuth141JpAlternate&quot; w:val=&quot; &quot; /&gt;&lt;w:docVar w:name=&quot;strAuth141Phone&quot; w:val=&quot; &quot; /&gt;&lt;w:docVar w:name=&quot;strAuth142Email&quot; w:val=&quot; &quot; /&gt;&lt;w:docVar w:name=&quot;strAuth142FullName&quot; w:val=&quot; &quot; /&gt;&lt;w:docVar w:name=&quot;strAuth142IsFundamental&quot; w:val=&quot; &quot; /&gt;&lt;w:docVar w:name=&quot;strAuth142IsSenior&quot; w:val=&quot; &quot; /&gt;&lt;w:docVar w:name=&quot;strAuth142IsTeam&quot; w:val=&quot; &quot; /&gt;&lt;w:docVar w:name=&quot;strAuth142JpAlternate&quot; w:val=&quot; &quot; /&gt;&lt;w:docVar w:name=&quot;strAuth142Phone&quot; w:val=&quot; &quot; /&gt;&lt;w:docVar w:name=&quot;strAuth143Email&quot; w:val=&quot; &quot; /&gt;&lt;w:docVar w:name=&quot;strAuth143FullName&quot; w:val=&quot; &quot; /&gt;&lt;w:docVar w:name=&quot;strAuth143IsFundamental&quot; w:val=&quot; &quot; /&gt;&lt;w:docVar w:name=&quot;strAuth143IsSenior&quot; w:val=&quot; &quot; /&gt;&lt;w:docVar w:name=&quot;strAuth143IsTeam&quot; w:val=&quot; &quot; /&gt;&lt;w:docVar w:name=&quot;strAuth143JpAlternate&quot; w:val=&quot; &quot; /&gt;&lt;w:docVar w:name=&quot;strAuth143Phone&quot; w:val=&quot; &quot; /&gt;&lt;w:docVar w:name=&quot;strAuth144Email&quot; w:val=&quot; &quot; /&gt;&lt;w:docVar w:name=&quot;strAuth144FullName&quot; w:val=&quot; &quot; /&gt;&lt;w:docVar w:name=&quot;strAuth144IsFundamental&quot; w:val=&quot; &quot; /&gt;&lt;w:docVar w:name=&quot;strAuth144IsSenior&quot; w:val=&quot; &quot; /&gt;&lt;w:docVar w:name=&quot;strAuth144IsTeam&quot; w:val=&quot; &quot; /&gt;&lt;w:docVar w:name=&quot;strAuth144JpAlternate&quot; w:val=&quot; &quot; /&gt;&lt;w:docVar w:name=&quot;strAuth144Phone&quot; w:val=&quot; &quot; /&gt;&lt;w:docVar w:name=&quot;strAuth145Email&quot; w:val=&quot; &quot; /&gt;&lt;w:docVar w:name=&quot;strAuth145FullName&quot; w:val=&quot; &quot; /&gt;&lt;w:docVar w:name=&quot;strAuth145IsFundamental&quot; w:val=&quot; &quot; /&gt;&lt;w:docVar w:name=&quot;strAuth145IsSenior&quot; w:val=&quot; &quot; /&gt;&lt;w:docVar w:name=&quot;strAuth145IsTeam&quot; w:val=&quot; &quot; /&gt;&lt;w:docVar w:name=&quot;strAuth145JpAlternate&quot; w:val=&quot; &quot; /&gt;&lt;w:docVar w:name=&quot;strAuth145Phone&quot; w:val=&quot; &quot; /&gt;&lt;w:docVar w:name=&quot;strAuth146Email&quot; w:val=&quot; &quot; /&gt;&lt;w:docVar w:name=&quot;strAuth146FullName&quot; w:val=&quot; &quot; /&gt;&lt;w:docVar w:name=&quot;strAuth146IsFundamental&quot; w:val=&quot; &quot; /&gt;&lt;w:docVar w:name=&quot;strAuth146IsSenior&quot; w:val=&quot; &quot; /&gt;&lt;w:docVar w:name=&quot;strAuth146IsTeam&quot; w:val=&quot; &quot; /&gt;&lt;w:docVar w:name=&quot;strAuth146JpAlternate&quot; w:val=&quot; &quot; /&gt;&lt;w:docVar w:name=&quot;strAuth146Phone&quot; w:val=&quot; &quot; /&gt;&lt;w:docVar w:name=&quot;strAuth147Email&quot; w:val=&quot; &quot; /&gt;&lt;w:docVar w:name=&quot;strAuth147FullName&quot; w:val=&quot; &quot; /&gt;&lt;w:docVar w:name=&quot;strAuth147IsFundamental&quot; w:val=&quot; &quot; /&gt;&lt;w:docVar w:name=&quot;strAuth147IsSenior&quot; w:val=&quot; &quot; /&gt;&lt;w:docVar w:name=&quot;strAuth147IsTeam&quot; w:val=&quot; &quot; /&gt;&lt;w:docVar w:name=&quot;strAuth147JpAlternate&quot; w:val=&quot; &quot; /&gt;&lt;w:docVar w:name=&quot;strAuth147Phone&quot; w:val=&quot; &quot; /&gt;&lt;w:docVar w:name=&quot;strAuth148Email&quot; w:val=&quot; &quot; /&gt;&lt;w:docVar w:name=&quot;strAuth148FullName&quot; w:val=&quot; &quot; /&gt;&lt;w:docVar w:name=&quot;strAuth148IsFundamental&quot; w:val=&quot; &quot; /&gt;&lt;w:docVar w:name=&quot;strAuth148IsSenior&quot; w:val=&quot; &quot; /&gt;&lt;w:docVar w:name=&quot;strAuth148IsTeam&quot; w:val=&quot; &quot; /&gt;&lt;w:docVar w:name=&quot;strAuth148JpAlternate&quot; w:val=&quot; &quot; /&gt;&lt;w:docVar w:name=&quot;strAuth148Phone&quot; w:val=&quot; &quot; /&gt;&lt;w:docVar w:name=&quot;strAuth149Email&quot; w:val=&quot; &quot; /&gt;&lt;w:docVar w:name=&quot;strAuth149FullName&quot; w:val=&quot; &quot; /&gt;&lt;w:docVar w:name=&quot;strAuth149IsFundamental&quot; w:val=&quot; &quot; /&gt;&lt;w:docVar w:name=&quot;strAuth149IsSenior&quot; w:val=&quot; &quot; /&gt;&lt;w:docVar w:name=&quot;strAuth149IsTeam&quot; w:val=&quot; &quot; /&gt;&lt;w:docVar w:name=&quot;strAuth149JpAlternate&quot; w:val=&quot; &quot; /&gt;&lt;w:docVar w:name=&quot;strAuth149Phone&quot; w:val=&quot; &quot; /&gt;&lt;w:docVar w:name=&quot;strAuth14Email&quot; w:val=&quot; &quot; /&gt;&lt;w:docVar w:name=&quot;strAuth14FullName&quot; w:val=&quot; &quot; /&gt;&lt;w:docVar w:name=&quot;strAuth14IsFundamental&quot; w:val=&quot; &quot; /&gt;&lt;w:docVar w:name=&quot;strAuth14IsSenior&quot; w:val=&quot; &quot; /&gt;&lt;w:docVar w:name=&quot;strAuth14IsTeam&quot; w:val=&quot; &quot; /&gt;&lt;w:docVar w:name=&quot;strAuth14JpAlternate&quot; w:val=&quot; &quot; /&gt;&lt;w:docVar w:name=&quot;strAuth14Phone&quot; w:val=&quot; &quot; /&gt;&lt;w:docVar w:name=&quot;strAuth15Email&quot; w:val=&quot; &quot; /&gt;&lt;w:docVar w:name=&quot;strAuth15FullName&quot; w:val=&quot; &quot; /&gt;&lt;w:docVar w:name=&quot;strAuth15IsFundamental&quot; w:val=&quot; &quot; /&gt;&lt;w:docVar w:name=&quot;strAuth15IsSenior&quot; w:val=&quot; &quot; /&gt;&lt;w:docVar w:name=&quot;strAuth15IsTeam&quot; w:val=&quot; &quot; /&gt;&lt;w:docVar w:name=&quot;strAuth15JpAlternate&quot; w:val=&quot; &quot; /&gt;&lt;w:docVar w:name=&quot;strAuth15Phone&quot; w:val=&quot; &quot; /&gt;&lt;w:docVar w:name=&quot;strAuth16Email&quot; w:val=&quot; &quot; /&gt;&lt;w:docVar w:name=&quot;strAuth16FullName&quot; w:val=&quot; &quot; /&gt;&lt;w:docVar w:name=&quot;strAuth16IsFundamental&quot; w:val=&quot; &quot; /&gt;&lt;w:docVar w:name=&quot;strAuth16IsSenior&quot; w:val=&quot; &quot; /&gt;&lt;w:docVar w:name=&quot;strAuth16IsTeam&quot; w:val=&quot; &quot; /&gt;&lt;w:docVar w:name=&quot;strAuth16JpAlternate&quot; w:val=&quot; &quot; /&gt;&lt;w:docVar w:name=&quot;strAuth16Phone&quot; w:val=&quot; &quot; /&gt;&lt;w:docVar w:name=&quot;strAuth17Email&quot; w:val=&quot; &quot; /&gt;&lt;w:docVar w:name=&quot;strAuth17FullName&quot; w:val=&quot; &quot; /&gt;&lt;w:docVar w:name=&quot;strAuth17IsFundamental&quot; w:val=&quot; &quot; /&gt;&lt;w:docVar w:name=&quot;strAuth17IsSenior&quot; w:val=&quot; &quot; /&gt;&lt;w:docVar w:name=&quot;strAuth17IsTeam&quot; w:val=&quot; &quot; /&gt;&lt;w:docVar w:name=&quot;strAuth17JpAlternate&quot; w:val=&quot; &quot; /&gt;&lt;w:docVar w:name=&quot;strAuth17Phone&quot; w:val=&quot; &quot; /&gt;&lt;w:docVar w:name=&quot;strAuth18Email&quot; w:val=&quot; &quot; /&gt;&lt;w:docVar w:name=&quot;strAuth18FullName&quot; w:val=&quot; &quot; /&gt;&lt;w:docVar w:name=&quot;strAuth18IsFundamental&quot; w:val=&quot; &quot; /&gt;&lt;w:docVar w:name=&quot;strAuth18IsSenior&quot; w:val=&quot; &quot; /&gt;&lt;w:docVar w:name=&quot;strAuth18IsTeam&quot; w:val=&quot; &quot; /&gt;&lt;w:docVar w:name=&quot;strAuth18JpAlternate&quot; w:val=&quot; &quot; /&gt;&lt;w:docVar w:name=&quot;strAuth18Phone&quot; w:val=&quot; &quot; /&gt;&lt;w:docVar w:name=&quot;strAuth19Email&quot; w:val=&quot; &quot; /&gt;&lt;w:docVar w:name=&quot;strAuth19FullName&quot; w:val=&quot; &quot; /&gt;&lt;w:docVar w:name=&quot;strAuth19IsFundamental&quot; w:val=&quot; &quot; /&gt;&lt;w:docVar w:name=&quot;strAuth19IsSenior&quot; w:val=&quot; &quot; /&gt;&lt;w:docVar w:name=&quot;strAuth19IsTeam&quot; w:val=&quot; &quot; /&gt;&lt;w:docVar w:name=&quot;strAuth19JpAlternate&quot; w:val=&quot; &quot; /&gt;&lt;w:docVar w:name=&quot;strAuth19Phone&quot; w:val=&quot; &quot; /&gt;&lt;w:docVar w:name=&quot;strAuth1Email&quot; w:val=&quot;soren.willemann@barclays.com&quot; /&gt;&lt;w:docVar w:name=&quot;strAuth1Entity&quot; w:val=&quot;Barclays, UK&quot; /&gt;&lt;w:docVar w:name=&quot;strAuth1FullName&quot; w:val=&quot;Soren Willemann&quot; /&gt;&lt;w:docVar w:name=&quot;strAuth1Group&quot; w:val=&quot;FI&quot; /&gt;&lt;w:docVar w:name=&quot;strAuth1IsFundamental&quot; w:val=&quot;False&quot; /&gt;&lt;w:docVar w:name=&quot;strAuth1IsSenior&quot; w:val=&quot;True&quot; /&gt;&lt;w:docVar w:name=&quot;strAuth1IsTeam&quot; w:val=&quot;False&quot; /&gt;&lt;w:docVar w:name=&quot;strAuth1Phone&quot; w:val=&quot;+44 (0) 20 7773 9983&quot; /&gt;&lt;w:docVar w:name=&quot;strAuth20Email&quot; w:val=&quot; &quot; /&gt;&lt;w:docVar w:name=&quot;strAuth20FullName&quot; w:val=&quot; &quot; /&gt;&lt;w:docVar w:name=&quot;strAuth20IsFundamental&quot; w:val=&quot; &quot; /&gt;&lt;w:docVar w:name=&quot;strAuth20IsSenior&quot; w:val=&quot; &quot; /&gt;&lt;w:docVar w:name=&quot;strAuth20IsTeam&quot; w:val=&quot; &quot; /&gt;&lt;w:docVar w:name=&quot;strAuth20JpAlternate&quot; w:val=&quot; &quot; /&gt;&lt;w:docVar w:name=&quot;strAuth20Phone&quot; w:val=&quot; &quot; /&gt;&lt;w:docVar w:name=&quot;strAuth21Email&quot; w:val=&quot; &quot; /&gt;&lt;w:docVar w:name=&quot;strAuth21FullName&quot; w:val=&quot; &quot; /&gt;&lt;w:docVar w:name=&quot;strAuth21IsFundamental&quot; w:val=&quot; &quot; /&gt;&lt;w:docVar w:name=&quot;strAuth21IsSenior&quot; w:val=&quot; &quot; /&gt;&lt;w:docVar w:name=&quot;strAuth21IsTeam&quot; w:val=&quot; &quot; /&gt;&lt;w:docVar w:name=&quot;strAuth21JpAlternate&quot; w:val=&quot; &quot; /&gt;&lt;w:docVar w:name=&quot;strAuth21Phone&quot; w:val=&quot; &quot; /&gt;&lt;w:docVar w:name=&quot;strAuth22Email&quot; w:val=&quot; &quot; /&gt;&lt;w:docVar w:name=&quot;strAuth22FullName&quot; w:val=&quot; &quot; /&gt;&lt;w:docVar w:name=&quot;strAuth22IsFundamental&quot; w:val=&quot; &quot; /&gt;&lt;w:docVar w:name=&quot;strAuth22IsSenior&quot; w:val=&quot; &quot; /&gt;&lt;w:docVar w:name=&quot;strAuth22IsTeam&quot; w:val=&quot; &quot; /&gt;&lt;w:docVar w:name=&quot;strAuth22JpAlternate&quot; w:val=&quot; &quot; /&gt;&lt;w:docVar w:name=&quot;strAuth22Phone&quot; w:val=&quot; &quot; /&gt;&lt;w:docVar w:name=&quot;strAuth23Email&quot; w:val=&quot; &quot; /&gt;&lt;w:docVar w:name=&quot;strAuth23FullName&quot; w:val=&quot; &quot; /&gt;&lt;w:docVar w:name=&quot;strAuth23IsFundamental&quot; w:val=&quot; &quot; /&gt;&lt;w:docVar w:name=&quot;strAuth23IsSenior&quot; w:val=&quot; &quot; /&gt;&lt;w:docVar w:name=&quot;strAuth23IsTeam&quot; w:val=&quot; &quot; /&gt;&lt;w:docVar w:name=&quot;strAuth23JpAlternate&quot; w:val=&quot; &quot; /&gt;&lt;w:docVar w:name=&quot;strAuth23Phone&quot; w:val=&quot; &quot; /&gt;&lt;w:docVar w:name=&quot;strAuth24Email&quot; w:val=&quot; &quot; /&gt;&lt;w:docVar w:name=&quot;strAuth24FullName&quot; w:val=&quot; &quot; /&gt;&lt;w:docVar w:name=&quot;strAuth24IsFundamental&quot; w:val=&quot; &quot; /&gt;&lt;w:docVar w:name=&quot;strAuth24IsSenior&quot; w:val=&quot; &quot; /&gt;&lt;w:docVar w:name=&quot;strAuth24IsTeam&quot; w:val=&quot; &quot; /&gt;&lt;w:docVar w:name=&quot;strAuth24JpAlternate&quot; w:val=&quot; &quot; /&gt;&lt;w:docVar w:name=&quot;strAuth24Phone&quot; w:val=&quot; &quot; /&gt;&lt;w:docVar w:name=&quot;strAuth25Email&quot; w:val=&quot; &quot; /&gt;&lt;w:docVar w:name=&quot;strAuth25FullName&quot; w:val=&quot; &quot; /&gt;&lt;w:docVar w:name=&quot;strAuth25IsFundamental&quot; w:val=&quot; &quot; /&gt;&lt;w:docVar w:name=&quot;strAuth25IsSenior&quot; w:val=&quot; &quot; /&gt;&lt;w:docVar w:name=&quot;strAuth25IsTeam&quot; w:val=&quot; &quot; /&gt;&lt;w:docVar w:name=&quot;strAuth25JpAlternate&quot; w:val=&quot; &quot; /&gt;&lt;w:docVar w:name=&quot;strAuth25Phone&quot; w:val=&quot; &quot; /&gt;&lt;w:docVar w:name=&quot;strAuth26Email&quot; w:val=&quot; &quot; /&gt;&lt;w:docVar w:name=&quot;strAuth26FullName&quot; w:val=&quot; &quot; /&gt;&lt;w:docVar w:name=&quot;strAuth26IsFundamental&quot; w:val=&quot; &quot; /&gt;&lt;w:docVar w:name=&quot;strAuth26IsSenior&quot; w:val=&quot; &quot; /&gt;&lt;w:docVar w:name=&quot;strAuth26IsTeam&quot; w:val=&quot; &quot; /&gt;&lt;w:docVar w:name=&quot;strAuth26JpAlternate&quot; w:val=&quot; &quot; /&gt;&lt;w:docVar w:name=&quot;strAuth26Phone&quot; w:val=&quot; &quot; /&gt;&lt;w:docVar w:name=&quot;strAuth27Email&quot; w:val=&quot; &quot; /&gt;&lt;w:docVar w:name=&quot;strAuth27FullName&quot; w:val=&quot; &quot; /&gt;&lt;w:docVar w:name=&quot;strAuth27IsFundamental&quot; w:val=&quot; &quot; /&gt;&lt;w:docVar w:name=&quot;strAuth27IsSenior&quot; w:val=&quot; &quot; /&gt;&lt;w:docVar w:name=&quot;strAuth27IsTeam&quot; w:val=&quot; &quot; /&gt;&lt;w:docVar w:name=&quot;strAuth27JpAlternate&quot; w:val=&quot; &quot; /&gt;&lt;w:docVar w:name=&quot;strAuth27Phone&quot; w:val=&quot; &quot; /&gt;&lt;w:docVar w:name=&quot;strAuth28Email&quot; w:val=&quot; &quot; /&gt;&lt;w:docVar w:name=&quot;strAuth28FullName&quot; w:val=&quot; &quot; /&gt;&lt;w:docVar w:name=&quot;strAuth28IsFundamental&quot; w:val=&quot; &quot; /&gt;&lt;w:docVar w:name=&quot;strAuth28IsSenior&quot; w:val=&quot; &quot; /&gt;&lt;w:docVar w:name=&quot;strAuth28IsTeam&quot; w:val=&quot; &quot; /&gt;&lt;w:docVar w:name=&quot;strAuth28JpAlternate&quot; w:val=&quot; &quot; /&gt;&lt;w:docVar w:name=&quot;strAuth28Phone&quot; w:val=&quot; &quot; /&gt;&lt;w:docVar w:name=&quot;strAuth29Email&quot; w:val=&quot; &quot; /&gt;&lt;w:docVar w:name=&quot;strAuth29FullName&quot; w:val=&quot; &quot; /&gt;&lt;w:docVar w:name=&quot;strAuth29IsFundamental&quot; w:val=&quot; &quot; /&gt;&lt;w:docVar w:name=&quot;strAuth29IsSenior&quot; w:val=&quot; &quot; /&gt;&lt;w:docVar w:name=&quot;strAuth29IsTeam&quot; w:val=&quot; &quot; /&gt;&lt;w:docVar w:name=&quot;strAuth29JpAlternate&quot; w:val=&quot; &quot; /&gt;&lt;w:docVar w:name=&quot;strAuth29Phone&quot; w:val=&quot; &quot; /&gt;&lt;w:docVar w:name=&quot;strAuth2Email&quot; w:val=&quot;jigar.n.patel@barclays.com&quot; /&gt;&lt;w:docVar w:name=&quot;strAuth2Entity&quot; w:val=&quot;BCI, US&quot; /&gt;&lt;w:docVar w:name=&quot;strAuth2FullName&quot; w:val=&quot;Jigar Patel&quot; /&gt;&lt;w:docVar w:name=&quot;strAuth2Group&quot; w:val=&quot;FI&quot; /&gt;&lt;w:docVar w:name=&quot;strAuth2IsFundamental&quot; w:val=&quot;False&quot; /&gt;&lt;w:docVar w:name=&quot;strAuth2IsSenior&quot; w:val=&quot;True&quot; /&gt;&lt;w:docVar w:name=&quot;strAuth2IsTeam&quot; w:val=&quot;False&quot; /&gt;&lt;w:docVar w:name=&quot;strAuth2Phone&quot; w:val=&quot;+1 212 412 1161&quot; /&gt;&lt;w:docVar w:name=&quot;strAuth30Email&quot; w:val=&quot; &quot; /&gt;&lt;w:docVar w:name=&quot;strAuth30FullName&quot; w:val=&quot; &quot; /&gt;&lt;w:docVar w:name=&quot;strAuth30IsFundamental&quot; w:val=&quot; &quot; /&gt;&lt;w:docVar w:name=&quot;strAuth30IsSenior&quot; w:val=&quot; &quot; /&gt;&lt;w:docVar w:name=&quot;strAuth30IsTeam&quot; w:val=&quot; &quot; /&gt;&lt;w:docVar w:name=&quot;strAuth30JpAlternate&quot; w:val=&quot; &quot; /&gt;&lt;w:docVar w:name=&quot;strAuth30Phone&quot; w:val=&quot; &quot; /&gt;&lt;w:docVar w:name=&quot;strAuth31Email&quot; w:val=&quot; &quot; /&gt;&lt;w:docVar w:name=&quot;strAuth31FullName&quot; w:val=&quot; &quot; /&gt;&lt;w:docVar w:name=&quot;strAuth31IsFundamental&quot; w:val=&quot; &quot; /&gt;&lt;w:docVar w:name=&quot;strAuth31IsSenior&quot; w:val=&quot; &quot; /&gt;&lt;w:docVar w:name=&quot;strAuth31IsTeam&quot; w:val=&quot; &quot; /&gt;&lt;w:docVar w:name=&quot;strAuth31JpAlternate&quot; w:val=&quot; &quot; /&gt;&lt;w:docVar w:name=&quot;strAuth31Phone&quot; w:val=&quot; &quot; /&gt;&lt;w:docVar w:name=&quot;strAuth32Email&quot; w:val=&quot; &quot; /&gt;&lt;w:docVar w:name=&quot;strAuth32FullName&quot; w:val=&quot; &quot; /&gt;&lt;w:docVar w:name=&quot;strAuth32IsFundamental&quot; w:val=&quot; &quot; /&gt;&lt;w:docVar w:name=&quot;strAuth32IsSenior&quot; w:val=&quot; &quot; /&gt;&lt;w:docVar w:name=&quot;strAuth32IsTeam&quot; w:val=&quot; &quot; /&gt;&lt;w:docVar w:name=&quot;strAuth32JpAlternate&quot; w:val=&quot; &quot; /&gt;&lt;w:docVar w:name=&quot;strAuth32Phone&quot; w:val=&quot; &quot; /&gt;&lt;w:docVar w:name=&quot;strAuth33Email&quot; w:val=&quot; &quot; /&gt;&lt;w:docVar w:name=&quot;strAuth33FullName&quot; w:val=&quot; &quot; /&gt;&lt;w:docVar w:name=&quot;strAuth33IsFundamental&quot; w:val=&quot; &quot; /&gt;&lt;w:docVar w:name=&quot;strAuth33IsSenior&quot; w:val=&quot; &quot; /&gt;&lt;w:docVar w:name=&quot;strAuth33IsTeam&quot; w:val=&quot; &quot; /&gt;&lt;w:docVar w:name=&quot;strAuth33JpAlternate&quot; w:val=&quot; &quot; /&gt;&lt;w:docVar w:name=&quot;strAuth33Phone&quot; w:val=&quot; &quot; /&gt;&lt;w:docVar w:name=&quot;strAuth34Email&quot; w:val=&quot; &quot; /&gt;&lt;w:docVar w:name=&quot;strAuth34FullName&quot; w:val=&quot; &quot; /&gt;&lt;w:docVar w:name=&quot;strAuth34IsFundamental&quot; w:val=&quot; &quot; /&gt;&lt;w:docVar w:name=&quot;strAuth34IsSenior&quot; w:val=&quot; &quot; /&gt;&lt;w:docVar w:name=&quot;strAuth34IsTeam&quot; w:val=&quot; &quot; /&gt;&lt;w:docVar w:name=&quot;strAuth34JpAlternate&quot; w:val=&quot; &quot; /&gt;&lt;w:docVar w:name=&quot;strAuth34Phone&quot; w:val=&quot; &quot; /&gt;&lt;w:docVar w:name=&quot;strAuth35Email&quot; w:val=&quot; &quot; /&gt;&lt;w:docVar w:name=&quot;strAuth35FullName&quot; w:val=&quot; &quot; /&gt;&lt;w:docVar w:name=&quot;strAuth35IsFundamental&quot; w:val=&quot; &quot; /&gt;&lt;w:docVar w:name=&quot;strAuth35IsSenior&quot; w:val=&quot; &quot; /&gt;&lt;w:docVar w:name=&quot;strAuth35IsTeam&quot; w:val=&quot; &quot; /&gt;&lt;w:docVar w:name=&quot;strAuth35JpAlternate&quot; w:val=&quot; &quot; /&gt;&lt;w:docVar w:name=&quot;strAuth35Phone&quot; w:val=&quot; &quot; /&gt;&lt;w:docVar w:name=&quot;strAuth36Email&quot; w:val=&quot; &quot; /&gt;&lt;w:docVar w:name=&quot;strAuth36FullName&quot; w:val=&quot; &quot; /&gt;&lt;w:docVar w:name=&quot;strAuth36IsFundamental&quot; w:val=&quot; &quot; /&gt;&lt;w:docVar w:name=&quot;strAuth36IsSenior&quot; w:val=&quot; &quot; /&gt;&lt;w:docVar w:name=&quot;strAuth36IsTeam&quot; w:val=&quot; &quot; /&gt;&lt;w:docVar w:name=&quot;strAuth36JpAlternate&quot; w:val=&quot; &quot; /&gt;&lt;w:docVar w:name=&quot;strAuth36Phone&quot; w:val=&quot; &quot; /&gt;&lt;w:docVar w:name=&quot;strAuth37Email&quot; w:val=&quot; &quot; /&gt;&lt;w:docVar w:name=&quot;strAuth37FullName&quot; w:val=&quot; &quot; /&gt;&lt;w:docVar w:name=&quot;strAuth37IsFundamental&quot; w:val=&quot; &quot; /&gt;&lt;w:docVar w:name=&quot;strAuth37IsSenior&quot; w:val=&quot; &quot; /&gt;&lt;w:docVar w:name=&quot;strAuth37IsTeam&quot; w:val=&quot; &quot; /&gt;&lt;w:docVar w:name=&quot;strAuth37JpAlternate&quot; w:val=&quot; &quot; /&gt;&lt;w:docVar w:name=&quot;strAuth37Phone&quot; w:val=&quot; &quot; /&gt;&lt;w:docVar w:name=&quot;strAuth38Email&quot; w:val=&quot; &quot; /&gt;&lt;w:docVar w:name=&quot;strAuth38FullName&quot; w:val=&quot; &quot; /&gt;&lt;w:docVar w:name=&quot;strAuth38IsFundamental&quot; w:val=&quot; &quot; /&gt;&lt;w:docVar w:name=&quot;strAuth38IsSenior&quot; w:val=&quot; &quot; /&gt;&lt;w:docVar w:name=&quot;strAuth38IsTeam&quot; w:val=&quot; &quot; /&gt;&lt;w:docVar w:name=&quot;strAuth38JpAlternate&quot; w:val=&quot; &quot; /&gt;&lt;w:docVar w:name=&quot;strAuth38Phone&quot; w:val=&quot; &quot; /&gt;&lt;w:docVar w:name=&quot;strAuth39Email&quot; w:val=&quot; &quot; /&gt;&lt;w:docVar w:name=&quot;strAuth39FullName&quot; w:val=&quot; &quot; /&gt;&lt;w:docVar w:name=&quot;strAuth39IsFundamental&quot; w:val=&quot; &quot; /&gt;&lt;w:docVar w:name=&quot;strAuth39IsSenior&quot; w:val=&quot; &quot; /&gt;&lt;w:docVar w:name=&quot;strAuth39IsTeam&quot; w:val=&quot; &quot; /&gt;&lt;w:docVar w:name=&quot;strAuth39JpAlternate&quot; w:val=&quot; &quot; /&gt;&lt;w:docVar w:name=&quot;strAuth39Phone&quot; w:val=&quot; &quot; /&gt;&lt;w:docVar w:name=&quot;strAuth3Email&quot; w:val=&quot; &quot; /&gt;&lt;w:docVar w:name=&quot;strAuth3Entity&quot; w:val=&quot;BCI, US&quot; /&gt;&lt;w:docVar w:name=&quot;strAuth3FullName&quot; w:val=&quot; &quot; /&gt;&lt;w:docVar w:name=&quot;strAuth3Group&quot; w:val=&quot;FI&quot; /&gt;&lt;w:docVar w:name=&quot;strAuth3IsFundamental&quot; w:val=&quot; &quot; /&gt;&lt;w:docVar w:name=&quot;strAuth3IsSenior&quot; w:val=&quot; &quot; /&gt;&lt;w:docVar w:name=&quot;strAuth3IsTeam&quot; w:val=&quot; &quot; /&gt;&lt;w:docVar w:name=&quot;strAuth3JpAlternate&quot; w:val=&quot; &quot; /&gt;&lt;w:docVar w:name=&quot;strAuth3Phone&quot; w:val=&quot; &quot; /&gt;&lt;w:docVar w:name=&quot;strAuth40Email&quot; w:val=&quot; &quot; /&gt;&lt;w:docVar w:name=&quot;strAuth40FullName&quot; w:val=&quot; &quot; /&gt;&lt;w:docVar w:name=&quot;strAuth40IsFundamental&quot; w:val=&quot; &quot; /&gt;&lt;w:docVar w:name=&quot;strAuth40IsSenior&quot; w:val=&quot; &quot; /&gt;&lt;w:docVar w:name=&quot;strAuth40IsTeam&quot; w:val=&quot; &quot; /&gt;&lt;w:docVar w:name=&quot;strAuth40JpAlternate&quot; w:val=&quot; &quot; /&gt;&lt;w:docVar w:name=&quot;strAuth40Phone&quot; w:val=&quot; &quot; /&gt;&lt;w:docVar w:name=&quot;strAuth41Email&quot; w:val=&quot; &quot; /&gt;&lt;w:docVar w:name=&quot;strAuth41FullName&quot; w:val=&quot; &quot; /&gt;&lt;w:docVar w:name=&quot;strAuth41IsFundamental&quot; w:val=&quot; &quot; /&gt;&lt;w:docVar w:name=&quot;strAuth41IsSenior&quot; w:val=&quot; &quot; /&gt;&lt;w:docVar w:name=&quot;strAuth41IsTeam&quot; w:val=&quot; &quot; /&gt;&lt;w:docVar w:name=&quot;strAuth41JpAlternate&quot; w:val=&quot; &quot; /&gt;&lt;w:docVar w:name=&quot;strAuth41Phone&quot; w:val=&quot; &quot; /&gt;&lt;w:docVar w:name=&quot;strAuth42Email&quot; w:val=&quot; &quot; /&gt;&lt;w:docVar w:name=&quot;strAuth42FullName&quot; w:val=&quot; &quot; /&gt;&lt;w:docVar w:name=&quot;strAuth42IsFundamental&quot; w:val=&quot; &quot; /&gt;&lt;w:docVar w:name=&quot;strAuth42IsSenior&quot; w:val=&quot; &quot; /&gt;&lt;w:docVar w:name=&quot;strAuth42IsTeam&quot; w:val=&quot; &quot; /&gt;&lt;w:docVar w:name=&quot;strAuth42JpAlternate&quot; w:val=&quot; &quot; /&gt;&lt;w:docVar w:name=&quot;strAuth42Phone&quot; w:val=&quot; &quot; /&gt;&lt;w:docVar w:name=&quot;strAuth43Email&quot; w:val=&quot; &quot; /&gt;&lt;w:docVar w:name=&quot;strAuth43FullName&quot; w:val=&quot; &quot; /&gt;&lt;w:docVar w:name=&quot;strAuth43IsFundamental&quot; w:val=&quot; &quot; /&gt;&lt;w:docVar w:name=&quot;strAuth43IsSenior&quot; w:val=&quot; &quot; /&gt;&lt;w:docVar w:name=&quot;strAuth43IsTeam&quot; w:val=&quot; &quot; /&gt;&lt;w:docVar w:name=&quot;strAuth43JpAlternate&quot; w:val=&quot; &quot; /&gt;&lt;w:docVar w:name=&quot;strAuth43Phone&quot; w:val=&quot; &quot; /&gt;&lt;w:docVar w:name=&quot;strAuth44Email&quot; w:val=&quot; &quot; /&gt;&lt;w:docVar w:name=&quot;strAuth44FullName&quot; w:val=&quot; &quot; /&gt;&lt;w:docVar w:name=&quot;strAuth44IsFundamental&quot; w:val=&quot; &quot; /&gt;&lt;w:docVar w:name=&quot;strAuth44IsSenior&quot; w:val=&quot; &quot; /&gt;&lt;w:docVar w:name=&quot;strAuth44IsTeam&quot; w:val=&quot; &quot; /&gt;&lt;w:docVar w:name=&quot;strAuth44JpAlternate&quot; w:val=&quot; &quot; /&gt;&lt;w:docVar w:name=&quot;strAuth44Phone&quot; w:val=&quot; &quot; /&gt;&lt;w:docVar w:name=&quot;strAuth45Email&quot; w:val=&quot; &quot; /&gt;&lt;w:docVar w:name=&quot;strAuth45FullName&quot; w:val=&quot; &quot; /&gt;&lt;w:docVar w:name=&quot;strAuth45IsFundamental&quot; w:val=&quot; &quot; /&gt;&lt;w:docVar w:name=&quot;strAuth45IsSenior&quot; w:val=&quot; &quot; /&gt;&lt;w:docVar w:name=&quot;strAuth45IsTeam&quot; w:val=&quot; &quot; /&gt;&lt;w:docVar w:name=&quot;strAuth45JpAlternate&quot; w:val=&quot; &quot; /&gt;&lt;w:docVar w:name=&quot;strAuth45Phone&quot; w:val=&quot; &quot; /&gt;&lt;w:docVar w:name=&quot;strAuth46Email&quot; w:val=&quot; &quot; /&gt;&lt;w:docVar w:name=&quot;strAuth46FullName&quot; w:val=&quot; &quot; /&gt;&lt;w:docVar w:name=&quot;strAuth46IsFundamental&quot; w:val=&quot; &quot; /&gt;&lt;w:docVar w:name=&quot;strAuth46IsSenior&quot; w:val=&quot; &quot; /&gt;&lt;w:docVar w:name=&quot;strAuth46IsTeam&quot; w:val=&quot; &quot; /&gt;&lt;w:docVar w:name=&quot;strAuth46JpAlternate&quot; w:val=&quot; &quot; /&gt;&lt;w:docVar w:name=&quot;strAuth46Phone&quot; w:val=&quot; &quot; /&gt;&lt;w:docVar w:name=&quot;strAuth47Email&quot; w:val=&quot; &quot; /&gt;&lt;w:docVar w:name=&quot;strAuth47FullName&quot; w:val=&quot; &quot; /&gt;&lt;w:docVar w:name=&quot;strAuth47IsFundamental&quot; w:val=&quot; &quot; /&gt;&lt;w:docVar w:name=&quot;strAuth47IsSenior&quot; w:val=&quot; &quot; /&gt;&lt;w:docVar w:name=&quot;strAuth47IsTeam&quot; w:val=&quot; &quot; /&gt;&lt;w:docVar w:name=&quot;strAuth47JpAlternate&quot; w:val=&quot; &quot; /&gt;&lt;w:docVar w:name=&quot;strAuth47Phone&quot; w:val=&quot; &quot; /&gt;&lt;w:docVar w:name=&quot;strAuth48Email&quot; w:val=&quot; &quot; /&gt;&lt;w:docVar w:name=&quot;strAuth48FullName&quot; w:val=&quot; &quot; /&gt;&lt;w:docVar w:name=&quot;strAuth48IsFundamental&quot; w:val=&quot; &quot; /&gt;&lt;w:docVar w:name=&quot;strAuth48IsSenior&quot; w:val=&quot; &quot; /&gt;&lt;w:docVar w:name=&quot;strAuth48IsTeam&quot; w:val=&quot; &quot; /&gt;&lt;w:docVar w:name=&quot;strAuth48JpAlternate&quot; w:val=&quot; &quot; /&gt;&lt;w:docVar w:name=&quot;strAuth48Phone&quot; w:val=&quot; &quot; /&gt;&lt;w:docVar w:name=&quot;strAuth49Email&quot; w:val=&quot; &quot; /&gt;&lt;w:docVar w:name=&quot;strAuth49FullName&quot; w:val=&quot; &quot; /&gt;&lt;w:docVar w:name=&quot;strAuth49IsFundamental&quot; w:val=&quot; &quot; /&gt;&lt;w:docVar w:name=&quot;strAuth49IsSenior&quot; w:val=&quot; &quot; /&gt;&lt;w:docVar w:name=&quot;strAuth49IsTeam&quot; w:val=&quot; &quot; /&gt;&lt;w:docVar w:name=&quot;strAuth49JpAlternate&quot; w:val=&quot; &quot; /&gt;&lt;w:docVar w:name=&quot;strAuth49Phone&quot; w:val=&quot; &quot; /&gt;&lt;w:docVar w:name=&quot;strAuth4Email&quot; w:val=&quot; &quot; /&gt;&lt;w:docVar w:name=&quot;strAuth4Entity&quot; w:val=&quot;BCI, US&quot; /&gt;&lt;w:docVar w:name=&quot;strAuth4FullName&quot; w:val=&quot; &quot; /&gt;&lt;w:docVar w:name=&quot;strAuth4Group&quot; w:val=&quot;FI&quot; /&gt;&lt;w:docVar w:name=&quot;strAuth4IsFundamental&quot; w:val=&quot; &quot; /&gt;&lt;w:docVar w:name=&quot;strAuth4IsSenior&quot; w:val=&quot; &quot; /&gt;&lt;w:docVar w:name=&quot;strAuth4IsTeam&quot; w:val=&quot; &quot; /&gt;&lt;w:docVar w:name=&quot;strAuth4JpAlternate&quot; w:val=&quot; &quot; /&gt;&lt;w:docVar w:name=&quot;strAuth4Phone&quot; w:val=&quot; &quot; /&gt;&lt;w:docVar w:name=&quot;strAuth50Email&quot; w:val=&quot; &quot; /&gt;&lt;w:docVar w:name=&quot;strAuth50FullName&quot; w:val=&quot; &quot; /&gt;&lt;w:docVar w:name=&quot;strAuth50IsFundamental&quot; w:val=&quot; &quot; /&gt;&lt;w:docVar w:name=&quot;strAuth50IsSenior&quot; w:val=&quot; &quot; /&gt;&lt;w:docVar w:name=&quot;strAuth50IsTeam&quot; w:val=&quot; &quot; /&gt;&lt;w:docVar w:name=&quot;strAuth50JpAlternate&quot; w:val=&quot; &quot; /&gt;&lt;w:docVar w:name=&quot;strAuth50Phone&quot; w:val=&quot; &quot; /&gt;&lt;w:docVar w:name=&quot;strAuth51Email&quot; w:val=&quot; &quot; /&gt;&lt;w:docVar w:name=&quot;strAuth51FullName&quot; w:val=&quot; &quot; /&gt;&lt;w:docVar w:name=&quot;strAuth51IsFundamental&quot; w:val=&quot; &quot; /&gt;&lt;w:docVar w:name=&quot;strAuth51IsSenior&quot; w:val=&quot; &quot; /&gt;&lt;w:docVar w:name=&quot;strAuth51IsTeam&quot; w:val=&quot; &quot; /&gt;&lt;w:docVar w:name=&quot;strAuth51JpAlternate&quot; w:val=&quot; &quot; /&gt;&lt;w:docVar w:name=&quot;strAuth51Phone&quot; w:val=&quot; &quot; /&gt;&lt;w:docVar w:name=&quot;strAuth52Email&quot; w:val=&quot; &quot; /&gt;&lt;w:docVar w:name=&quot;strAuth52FullName&quot; w:val=&quot; &quot; /&gt;&lt;w:docVar w:name=&quot;strAuth52IsFundamental&quot; w:val=&quot; &quot; /&gt;&lt;w:docVar w:name=&quot;strAuth52IsSenior&quot; w:val=&quot; &quot; /&gt;&lt;w:docVar w:name=&quot;strAuth52IsTeam&quot; w:val=&quot; &quot; /&gt;&lt;w:docVar w:name=&quot;strAuth52JpAlternate&quot; w:val=&quot; &quot; /&gt;&lt;w:docVar w:name=&quot;strAuth52Phone&quot; w:val=&quot; &quot; /&gt;&lt;w:docVar w:name=&quot;strAuth53Email&quot; w:val=&quot; &quot; /&gt;&lt;w:docVar w:name=&quot;strAuth53FullName&quot; w:val=&quot; &quot; /&gt;&lt;w:docVar w:name=&quot;strAuth53IsFundamental&quot; w:val=&quot; &quot; /&gt;&lt;w:docVar w:name=&quot;strAuth53IsSenior&quot; w:val=&quot; &quot; /&gt;&lt;w:docVar w:name=&quot;strAuth53IsTeam&quot; w:val=&quot; &quot; /&gt;&lt;w:docVar w:name=&quot;strAuth53JpAlternate&quot; w:val=&quot; &quot; /&gt;&lt;w:docVar w:name=&quot;strAuth53Phone&quot; w:val=&quot; &quot; /&gt;&lt;w:docVar w:name=&quot;strAuth54Email&quot; w:val=&quot; &quot; /&gt;&lt;w:docVar w:name=&quot;strAuth54FullName&quot; w:val=&quot; &quot; /&gt;&lt;w:docVar w:name=&quot;strAuth54IsFundamental&quot; w:val=&quot; &quot; /&gt;&lt;w:docVar w:name=&quot;strAuth54IsSenior&quot; w:val=&quot; &quot; /&gt;&lt;w:docVar w:name=&quot;strAuth54IsTeam&quot; w:val=&quot; &quot; /&gt;&lt;w:docVar w:name=&quot;strAuth54JpAlternate&quot; w:val=&quot; &quot; /&gt;&lt;w:docVar w:name=&quot;strAuth54Phone&quot; w:val=&quot; &quot; /&gt;&lt;w:docVar w:name=&quot;strAuth55Email&quot; w:val=&quot; &quot; /&gt;&lt;w:docVar w:name=&quot;strAuth55FullName&quot; w:val=&quot; &quot; /&gt;&lt;w:docVar w:name=&quot;strAuth55IsFundamental&quot; w:val=&quot; &quot; /&gt;&lt;w:docVar w:name=&quot;strAuth55IsSenior&quot; w:val=&quot; &quot; /&gt;&lt;w:docVar w:name=&quot;strAuth55IsTeam&quot; w:val=&quot; &quot; /&gt;&lt;w:docVar w:name=&quot;strAuth55JpAlternate&quot; w:val=&quot; &quot; /&gt;&lt;w:docVar w:name=&quot;strAuth55Phone&quot; w:val=&quot; &quot; /&gt;&lt;w:docVar w:name=&quot;strAuth56Email&quot; w:val=&quot; &quot; /&gt;&lt;w:docVar w:name=&quot;strAuth56FullName&quot; w:val=&quot; &quot; /&gt;&lt;w:docVar w:name=&quot;strAuth56IsFundamental&quot; w:val=&quot; &quot; /&gt;&lt;w:docVar w:name=&quot;strAuth56IsSenior&quot; w:val=&quot; &quot; /&gt;&lt;w:docVar w:name=&quot;strAuth56IsTeam&quot; w:val=&quot; &quot; /&gt;&lt;w:docVar w:name=&quot;strAuth56JpAlternate&quot; w:val=&quot; &quot; /&gt;&lt;w:docVar w:name=&quot;strAuth56Phone&quot; w:val=&quot; &quot; /&gt;&lt;w:docVar w:name=&quot;strAuth57Email&quot; w:val=&quot; &quot; /&gt;&lt;w:docVar w:name=&quot;strAuth57FullName&quot; w:val=&quot; &quot; /&gt;&lt;w:docVar w:name=&quot;strAuth57IsFundamental&quot; w:val=&quot; &quot; /&gt;&lt;w:docVar w:name=&quot;strAuth57IsSenior&quot; w:val=&quot; &quot; /&gt;&lt;w:docVar w:name=&quot;strAuth57IsTeam&quot; w:val=&quot; &quot; /&gt;&lt;w:docVar w:name=&quot;strAuth57JpAlternate&quot; w:val=&quot; &quot; /&gt;&lt;w:docVar w:name=&quot;strAuth57Phone&quot; w:val=&quot; &quot; /&gt;&lt;w:docVar w:name=&quot;strAuth58Email&quot; w:val=&quot; &quot; /&gt;&lt;w:docVar w:name=&quot;strAuth58FullName&quot; w:val=&quot; &quot; /&gt;&lt;w:docVar w:name=&quot;strAuth58IsFundamental&quot; w:val=&quot; &quot; /&gt;&lt;w:docVar w:name=&quot;strAuth58IsSenior&quot; w:val=&quot; &quot; /&gt;&lt;w:docVar w:name=&quot;strAuth58IsTeam&quot; w:val=&quot; &quot; /&gt;&lt;w:docVar w:name=&quot;strAuth58JpAlternate&quot; w:val=&quot; &quot; /&gt;&lt;w:docVar w:name=&quot;strAuth58Phone&quot; w:val=&quot; &quot; /&gt;&lt;w:docVar w:name=&quot;strAuth59Email&quot; w:val=&quot; &quot; /&gt;&lt;w:docVar w:name=&quot;strAuth59FullName&quot; w:val=&quot; &quot; /&gt;&lt;w:docVar w:name=&quot;strAuth59IsFundamental&quot; w:val=&quot; &quot; /&gt;&lt;w:docVar w:name=&quot;strAuth59IsSenior&quot; w:val=&quot; &quot; /&gt;&lt;w:docVar w:name=&quot;strAuth59IsTeam&quot; w:val=&quot; &quot; /&gt;&lt;w:docVar w:name=&quot;strAuth59JpAlternate&quot; w:val=&quot; &quot; /&gt;&lt;w:docVar w:name=&quot;strAuth59Phone&quot; w:val=&quot; &quot; /&gt;&lt;w:docVar w:name=&quot;strAuth5Email&quot; w:val=&quot; &quot; /&gt;&lt;w:docVar w:name=&quot;strAuth5Entity&quot; w:val=&quot;BCI, US&quot; /&gt;&lt;w:docVar w:name=&quot;strAuth5FullName&quot; w:val=&quot; &quot; /&gt;&lt;w:docVar w:name=&quot;strAuth5Group&quot; w:val=&quot;FI&quot; /&gt;&lt;w:docVar w:name=&quot;strAuth5IsFundamental&quot; w:val=&quot; &quot; /&gt;&lt;w:docVar w:name=&quot;strAuth5IsSenior&quot; w:val=&quot; &quot; /&gt;&lt;w:docVar w:name=&quot;strAuth5IsTeam&quot; w:val=&quot; &quot; /&gt;&lt;w:docVar w:name=&quot;strAuth5JpAlternate&quot; w:val=&quot; &quot; /&gt;&lt;w:docVar w:name=&quot;strAuth5Phone&quot; w:val=&quot; &quot; /&gt;&lt;w:docVar w:name=&quot;strAuth60Email&quot; w:val=&quot; &quot; /&gt;&lt;w:docVar w:name=&quot;strAuth60FullName&quot; w:val=&quot; &quot; /&gt;&lt;w:docVar w:name=&quot;strAuth60IsFundamental&quot; w:val=&quot; &quot; /&gt;&lt;w:docVar w:name=&quot;strAuth60IsSenior&quot; w:val=&quot; &quot; /&gt;&lt;w:docVar w:name=&quot;strAuth60IsTeam&quot; w:val=&quot; &quot; /&gt;&lt;w:docVar w:name=&quot;strAuth60JpAlternate&quot; w:val=&quot; &quot; /&gt;&lt;w:docVar w:name=&quot;strAuth60Phone&quot; w:val=&quot; &quot; /&gt;&lt;w:docVar w:name=&quot;strAuth61Email&quot; w:val=&quot; &quot; /&gt;&lt;w:docVar w:name=&quot;strAuth61FullName&quot; w:val=&quot; &quot; /&gt;&lt;w:docVar w:name=&quot;strAuth61IsFundamental&quot; w:val=&quot; &quot; /&gt;&lt;w:docVar w:name=&quot;strAuth61IsSenior&quot; w:val=&quot; &quot; /&gt;&lt;w:docVar w:name=&quot;strAuth61IsTeam&quot; w:val=&quot; &quot; /&gt;&lt;w:docVar w:name=&quot;strAuth61JpAlternate&quot; w:val=&quot; &quot; /&gt;&lt;w:docVar w:name=&quot;strAuth61Phone&quot; w:val=&quot; &quot; /&gt;&lt;w:docVar w:name=&quot;strAuth62Email&quot; w:val=&quot; &quot; /&gt;&lt;w:docVar w:name=&quot;strAuth62FullName&quot; w:val=&quot; &quot; /&gt;&lt;w:docVar w:name=&quot;strAuth62IsFundamental&quot; w:val=&quot; &quot; /&gt;&lt;w:docVar w:name=&quot;strAuth62IsSenior&quot; w:val=&quot; &quot; /&gt;&lt;w:docVar w:name=&quot;strAuth62IsTeam&quot; w:val=&quot; &quot; /&gt;&lt;w:docVar w:name=&quot;strAuth62JpAlternate&quot; w:val=&quot; &quot; /&gt;&lt;w:docVar w:name=&quot;strAuth62Phone&quot; w:val=&quot; &quot; /&gt;&lt;w:docVar w:name=&quot;strAuth63Email&quot; w:val=&quot; &quot; /&gt;&lt;w:docVar w:name=&quot;strAuth63FullName&quot; w:val=&quot; &quot; /&gt;&lt;w:docVar w:name=&quot;strAuth63IsFundamental&quot; w:val=&quot; &quot; /&gt;&lt;w:docVar w:name=&quot;strAuth63IsSenior&quot; w:val=&quot; &quot; /&gt;&lt;w:docVar w:name=&quot;strAuth63IsTeam&quot; w:val=&quot; &quot; /&gt;&lt;w:docVar w:name=&quot;strAuth63JpAlternate&quot; w:val=&quot; &quot; /&gt;&lt;w:docVar w:name=&quot;strAuth63Phone&quot; w:val=&quot; &quot; /&gt;&lt;w:docVar w:name=&quot;strAuth64Email&quot; w:val=&quot; &quot; /&gt;&lt;w:docVar w:name=&quot;strAuth64FullName&quot; w:val=&quot; &quot; /&gt;&lt;w:docVar w:name=&quot;strAuth64IsFundamental&quot; w:val=&quot; &quot; /&gt;&lt;w:docVar w:name=&quot;strAuth64IsSenior&quot; w:val=&quot; &quot; /&gt;&lt;w:docVar w:name=&quot;strAuth64IsTeam&quot; w:val=&quot; &quot; /&gt;&lt;w:docVar w:name=&quot;strAuth64JpAlternate&quot; w:val=&quot; &quot; /&gt;&lt;w:docVar w:name=&quot;strAuth64Phone&quot; w:val=&quot; &quot; /&gt;&lt;w:docVar w:name=&quot;strAuth65Email&quot; w:val=&quot; &quot; /&gt;&lt;w:docVar w:name=&quot;strAuth65FullName&quot; w:val=&quot; &quot; /&gt;&lt;w:docVar w:name=&quot;strAuth65IsFundamental&quot; w:val=&quot; &quot; /&gt;&lt;w:docVar w:name=&quot;strAuth65IsSenior&quot; w:val=&quot; &quot; /&gt;&lt;w:docVar w:name=&quot;strAuth65IsTeam&quot; w:val=&quot; &quot; /&gt;&lt;w:docVar w:name=&quot;strAuth65JpAlternate&quot; w:val=&quot; &quot; /&gt;&lt;w:docVar w:name=&quot;strAuth65Phone&quot; w:val=&quot; &quot; /&gt;&lt;w:docVar w:name=&quot;strAuth66Email&quot; w:val=&quot; &quot; /&gt;&lt;w:docVar w:name=&quot;strAuth66FullName&quot; w:val=&quot; &quot; /&gt;&lt;w:docVar w:name=&quot;strAuth66IsFundamental&quot; w:val=&quot; &quot; /&gt;&lt;w:docVar w:name=&quot;strAuth66IsSenior&quot; w:val=&quot; &quot; /&gt;&lt;w:docVar w:name=&quot;strAuth66IsTeam&quot; w:val=&quot; &quot; /&gt;&lt;w:docVar w:name=&quot;strAuth66JpAlternate&quot; w:val=&quot; &quot; /&gt;&lt;w:docVar w:name=&quot;strAuth66Phone&quot; w:val=&quot; &quot; /&gt;&lt;w:docVar w:name=&quot;strAuth67Email&quot; w:val=&quot; &quot; /&gt;&lt;w:docVar w:name=&quot;strAuth67FullName&quot; w:val=&quot; &quot; /&gt;&lt;w:docVar w:name=&quot;strAuth67IsFundamental&quot; w:val=&quot; &quot; /&gt;&lt;w:docVar w:name=&quot;strAuth67IsSenior&quot; w:val=&quot; &quot; /&gt;&lt;w:docVar w:name=&quot;strAuth67IsTeam&quot; w:val=&quot; &quot; /&gt;&lt;w:docVar w:name=&quot;strAuth67JpAlternate&quot; w:val=&quot; &quot; /&gt;&lt;w:docVar w:name=&quot;strAuth67Phone&quot; w:val=&quot; &quot; /&gt;&lt;w:docVar w:name=&quot;strAuth68Email&quot; w:val=&quot; &quot; /&gt;&lt;w:docVar w:name=&quot;strAuth68FullName&quot; w:val=&quot; &quot; /&gt;&lt;w:docVar w:name=&quot;strAuth68IsFundamental&quot; w:val=&quot; &quot; /&gt;&lt;w:docVar w:name=&quot;strAuth68IsSenior&quot; w:val=&quot; &quot; /&gt;&lt;w:docVar w:name=&quot;strAuth68IsTeam&quot; w:val=&quot; &quot; /&gt;&lt;w:docVar w:name=&quot;strAuth68JpAlternate&quot; w:val=&quot; &quot; /&gt;&lt;w:docVar w:name=&quot;strAuth68Phone&quot; w:val=&quot; &quot; /&gt;&lt;w:docVar w:name=&quot;strAuth69Email&quot; w:val=&quot; &quot; /&gt;&lt;w:docVar w:name=&quot;strAuth69FullName&quot; w:val=&quot; &quot; /&gt;&lt;w:docVar w:name=&quot;strAuth69IsFundamental&quot; w:val=&quot; &quot; /&gt;&lt;w:docVar w:name=&quot;strAuth69IsSenior&quot; w:val=&quot; &quot; /&gt;&lt;w:docVar w:name=&quot;strAuth69IsTeam&quot; w:val=&quot; &quot; /&gt;&lt;w:docVar w:name=&quot;strAuth69JpAlternate&quot; w:val=&quot; &quot; /&gt;&lt;w:docVar w:name=&quot;strAuth69Phone&quot; w:val=&quot; &quot; /&gt;&lt;w:docVar w:name=&quot;strAuth6Email&quot; w:val=&quot; &quot; /&gt;&lt;w:docVar w:name=&quot;strAuth6Entity&quot; w:val=&quot;BCI, US&quot; /&gt;&lt;w:docVar w:name=&quot;strAuth6FullName&quot; w:val=&quot; &quot; /&gt;&lt;w:docVar w:name=&quot;strAuth6Group&quot; w:val=&quot;FI&quot; /&gt;&lt;w:docVar w:name=&quot;strAuth6IsFundamental&quot; w:val=&quot; &quot; /&gt;&lt;w:docVar w:name=&quot;strAuth6IsSenior&quot; w:val=&quot; &quot; /&gt;&lt;w:docVar w:name=&quot;strAuth6IsTeam&quot; w:val=&quot; &quot; /&gt;&lt;w:docVar w:name=&quot;strAuth6JpAlternate&quot; w:val=&quot; &quot; /&gt;&lt;w:docVar w:name=&quot;strAuth6Phone&quot; w:val=&quot; &quot; /&gt;&lt;w:docVar w:name=&quot;strAuth70Email&quot; w:val=&quot; &quot; /&gt;&lt;w:docVar w:name=&quot;strAuth70FullName&quot; w:val=&quot; &quot; /&gt;&lt;w:docVar w:name=&quot;strAuth70IsFundamental&quot; w:val=&quot; &quot; /&gt;&lt;w:docVar w:name=&quot;strAuth70IsSenior&quot; w:val=&quot; &quot; /&gt;&lt;w:docVar w:name=&quot;strAuth70IsTeam&quot; w:val=&quot; &quot; /&gt;&lt;w:docVar w:name=&quot;strAuth70JpAlternate&quot; w:val=&quot; &quot; /&gt;&lt;w:docVar w:name=&quot;strAuth70Phone&quot; w:val=&quot; &quot; /&gt;&lt;w:docVar w:name=&quot;strAuth71Email&quot; w:val=&quot; &quot; /&gt;&lt;w:docVar w:name=&quot;strAuth71FullName&quot; w:val=&quot; &quot; /&gt;&lt;w:docVar w:name=&quot;strAuth71IsFundamental&quot; w:val=&quot; &quot; /&gt;&lt;w:docVar w:name=&quot;strAuth71IsSenior&quot; w:val=&quot; &quot; /&gt;&lt;w:docVar w:name=&quot;strAuth71IsTeam&quot; w:val=&quot; &quot; /&gt;&lt;w:docVar w:name=&quot;strAuth71JpAlternate&quot; w:val=&quot; &quot; /&gt;&lt;w:docVar w:name=&quot;strAuth71Phone&quot; w:val=&quot; &quot; /&gt;&lt;w:docVar w:name=&quot;strAuth72Email&quot; w:val=&quot; &quot; /&gt;&lt;w:docVar w:name=&quot;strAuth72FullName&quot; w:val=&quot; &quot; /&gt;&lt;w:docVar w:name=&quot;strAuth72IsFundamental&quot; w:val=&quot; &quot; /&gt;&lt;w:docVar w:name=&quot;strAuth72IsSenior&quot; w:val=&quot; &quot; /&gt;&lt;w:docVar w:name=&quot;strAuth72IsTeam&quot; w:val=&quot; &quot; /&gt;&lt;w:docVar w:name=&quot;strAuth72JpAlternate&quot; w:val=&quot; &quot; /&gt;&lt;w:docVar w:name=&quot;strAuth72Phone&quot; w:val=&quot; &quot; /&gt;&lt;w:docVar w:name=&quot;strAuth73Email&quot; w:val=&quot; &quot; /&gt;&lt;w:docVar w:name=&quot;strAuth73FullName&quot; w:val=&quot; &quot; /&gt;&lt;w:docVar w:name=&quot;strAuth73IsFundamental&quot; w:val=&quot; &quot; /&gt;&lt;w:docVar w:name=&quot;strAuth73IsSenior&quot; w:val=&quot; &quot; /&gt;&lt;w:docVar w:name=&quot;strAuth73IsTeam&quot; w:val=&quot; &quot; /&gt;&lt;w:docVar w:name=&quot;strAuth73JpAlternate&quot; w:val=&quot; &quot; /&gt;&lt;w:docVar w:name=&quot;strAuth73Phone&quot; w:val=&quot; &quot; /&gt;&lt;w:docVar w:name=&quot;strAuth74Email&quot; w:val=&quot; &quot; /&gt;&lt;w:docVar w:name=&quot;strAuth74FullName&quot; w:val=&quot; &quot; /&gt;&lt;w:docVar w:name=&quot;strAuth74IsFundamental&quot; w:val=&quot; &quot; /&gt;&lt;w:docVar w:name=&quot;strAuth74IsSenior&quot; w:val=&quot; &quot; /&gt;&lt;w:docVar w:name=&quot;strAuth74IsTeam&quot; w:val=&quot; &quot; /&gt;&lt;w:docVar w:name=&quot;strAuth74JpAlternate&quot; w:val=&quot; &quot; /&gt;&lt;w:docVar w:name=&quot;strAuth74Phone&quot; w:val=&quot; &quot; /&gt;&lt;w:docVar w:name=&quot;strAuth75Email&quot; w:val=&quot; &quot; /&gt;&lt;w:docVar w:name=&quot;strAuth75FullName&quot; w:val=&quot; &quot; /&gt;&lt;w:docVar w:name=&quot;strAuth75IsFundamental&quot; w:val=&quot; &quot; /&gt;&lt;w:docVar w:name=&quot;strAuth75IsSenior&quot; w:val=&quot; &quot; /&gt;&lt;w:docVar w:name=&quot;strAuth75IsTeam&quot; w:val=&quot; &quot; /&gt;&lt;w:docVar w:name=&quot;strAuth75JpAlternate&quot; w:val=&quot; &quot; /&gt;&lt;w:docVar w:name=&quot;strAuth75Phone&quot; w:val=&quot; &quot; /&gt;&lt;w:docVar w:name=&quot;strAuth76Email&quot; w:val=&quot; &quot; /&gt;&lt;w:docVar w:name=&quot;strAuth76FullName&quot; w:val=&quot; &quot; /&gt;&lt;w:docVar w:name=&quot;strAuth76IsFundamental&quot; w:val=&quot; &quot; /&gt;&lt;w:docVar w:name=&quot;strAuth76IsSenior&quot; w:val=&quot; &quot; /&gt;&lt;w:docVar w:name=&quot;strAuth76IsTeam&quot; w:val=&quot; &quot; /&gt;&lt;w:docVar w:name=&quot;strAuth76JpAlternate&quot; w:val=&quot; &quot; /&gt;&lt;w:docVar w:name=&quot;strAuth76Phone&quot; w:val=&quot; &quot; /&gt;&lt;w:docVar w:name=&quot;strAuth77Email&quot; w:val=&quot; &quot; /&gt;&lt;w:docVar w:name=&quot;strAuth77FullName&quot; w:val=&quot; &quot; /&gt;&lt;w:docVar w:name=&quot;strAuth77IsFundamental&quot; w:val=&quot; &quot; /&gt;&lt;w:docVar w:name=&quot;strAuth77IsSenior&quot; w:val=&quot; &quot; /&gt;&lt;w:docVar w:name=&quot;strAuth77IsTeam&quot; w:val=&quot; &quot; /&gt;&lt;w:docVar w:name=&quot;strAuth77JpAlternate&quot; w:val=&quot; &quot; /&gt;&lt;w:docVar w:name=&quot;strAuth77Phone&quot; w:val=&quot; &quot; /&gt;&lt;w:docVar w:name=&quot;strAuth78Email&quot; w:val=&quot; &quot; /&gt;&lt;w:docVar w:name=&quot;strAuth78FullName&quot; w:val=&quot; &quot; /&gt;&lt;w:docVar w:name=&quot;strAuth78IsFundamental&quot; w:val=&quot; &quot; /&gt;&lt;w:docVar w:name=&quot;strAuth78IsSenior&quot; w:val=&quot; &quot; /&gt;&lt;w:docVar w:name=&quot;strAuth78IsTeam&quot; w:val=&quot; &quot; /&gt;&lt;w:docVar w:name=&quot;strAuth78JpAlternate&quot; w:val=&quot; &quot; /&gt;&lt;w:docVar w:name=&quot;strAuth78Phone&quot; w:val=&quot; &quot; /&gt;&lt;w:docVar w:name=&quot;strAuth79Email&quot; w:val=&quot; &quot; /&gt;&lt;w:docVar w:name=&quot;strAuth79FullName&quot; w:val=&quot; &quot; /&gt;&lt;w:docVar w:name=&quot;strAuth79IsFundamental&quot; w:val=&quot; &quot; /&gt;&lt;w:docVar w:name=&quot;strAuth79IsSenior&quot; w:val=&quot; &quot; /&gt;&lt;w:docVar w:name=&quot;strAuth79IsTeam&quot; w:val=&quot; &quot; /&gt;&lt;w:docVar w:name=&quot;strAuth79JpAlternate&quot; w:val=&quot; &quot; /&gt;&lt;w:docVar w:name=&quot;strAuth79Phone&quot; w:val=&quot; &quot; /&gt;&lt;w:docVar w:name=&quot;strAuth7Email&quot; w:val=&quot; &quot; /&gt;&lt;w:docVar w:name=&quot;strAuth7Entity&quot; w:val=&quot;BCI, US&quot; /&gt;&lt;w:docVar w:name=&quot;strAuth7FullName&quot; w:val=&quot; &quot; /&gt;&lt;w:docVar w:name=&quot;strAuth7Group&quot; w:val=&quot;FI&quot; /&gt;&lt;w:docVar w:name=&quot;strAuth7IsFundamental&quot; w:val=&quot; &quot; /&gt;&lt;w:docVar w:name=&quot;strAuth7IsSenior&quot; w:val=&quot; &quot; /&gt;&lt;w:docVar w:name=&quot;strAuth7IsTeam&quot; w:val=&quot; &quot; /&gt;&lt;w:docVar w:name=&quot;strAuth7JpAlternate&quot; w:val=&quot; &quot; /&gt;&lt;w:docVar w:name=&quot;strAuth7Phone&quot; w:val=&quot; &quot; /&gt;&lt;w:docVar w:name=&quot;strAuth80Email&quot; w:val=&quot; &quot; /&gt;&lt;w:docVar w:name=&quot;strAuth80FullName&quot; w:val=&quot; &quot; /&gt;&lt;w:docVar w:name=&quot;strAuth80IsFundamental&quot; w:val=&quot; &quot; /&gt;&lt;w:docVar w:name=&quot;strAuth80IsSenior&quot; w:val=&quot; &quot; /&gt;&lt;w:docVar w:name=&quot;strAuth80IsTeam&quot; w:val=&quot; &quot; /&gt;&lt;w:docVar w:name=&quot;strAuth80JpAlternate&quot; w:val=&quot; &quot; /&gt;&lt;w:docVar w:name=&quot;strAuth80Phone&quot; w:val=&quot; &quot; /&gt;&lt;w:docVar w:name=&quot;strAuth81Email&quot; w:val=&quot; &quot; /&gt;&lt;w:docVar w:name=&quot;strAuth81FullName&quot; w:val=&quot; &quot; /&gt;&lt;w:docVar w:name=&quot;strAuth81IsFundamental&quot; w:val=&quot; &quot; /&gt;&lt;w:docVar w:name=&quot;strAuth81IsSenior&quot; w:val=&quot; &quot; /&gt;&lt;w:docVar w:name=&quot;strAuth81IsTeam&quot; w:val=&quot; &quot; /&gt;&lt;w:docVar w:name=&quot;strAuth81JpAlternate&quot; w:val=&quot; &quot; /&gt;&lt;w:docVar w:name=&quot;strAuth81Phone&quot; w:val=&quot; &quot; /&gt;&lt;w:docVar w:name=&quot;strAuth82Email&quot; w:val=&quot; &quot; /&gt;&lt;w:docVar w:name=&quot;strAuth82FullName&quot; w:val=&quot; &quot; /&gt;&lt;w:docVar w:name=&quot;strAuth82IsFundamental&quot; w:val=&quot; &quot; /&gt;&lt;w:docVar w:name=&quot;strAuth82IsSenior&quot; w:val=&quot; &quot; /&gt;&lt;w:docVar w:name=&quot;strAuth82IsTeam&quot; w:val=&quot; &quot; /&gt;&lt;w:docVar w:name=&quot;strAuth82JpAlternate&quot; w:val=&quot; &quot; /&gt;&lt;w:docVar w:name=&quot;strAuth82Phone&quot; w:val=&quot; &quot; /&gt;&lt;w:docVar w:name=&quot;strAuth83Email&quot; w:val=&quot; &quot; /&gt;&lt;w:docVar w:name=&quot;strAuth83FullName&quot; w:val=&quot; &quot; /&gt;&lt;w:docVar w:name=&quot;strAuth83IsFundamental&quot; w:val=&quot; &quot; /&gt;&lt;w:docVar w:name=&quot;strAuth83IsSenior&quot; w:val=&quot; &quot; /&gt;&lt;w:docVar w:name=&quot;strAuth83IsTeam&quot; w:val=&quot; &quot; /&gt;&lt;w:docVar w:name=&quot;strAuth83JpAlternate&quot; w:val=&quot; &quot; /&gt;&lt;w:docVar w:name=&quot;strAuth83Phone&quot; w:val=&quot; &quot; /&gt;&lt;w:docVar w:name=&quot;strAuth84Email&quot; w:val=&quot; &quot; /&gt;&lt;w:docVar w:name=&quot;strAuth84FullName&quot; w:val=&quot; &quot; /&gt;&lt;w:docVar w:name=&quot;strAuth84IsFundamental&quot; w:val=&quot; &quot; /&gt;&lt;w:docVar w:name=&quot;strAuth84IsSenior&quot; w:val=&quot; &quot; /&gt;&lt;w:docVar w:name=&quot;strAuth84IsTeam&quot; w:val=&quot; &quot; /&gt;&lt;w:docVar w:name=&quot;strAuth84JpAlternate&quot; w:val=&quot; &quot; /&gt;&lt;w:docVar w:name=&quot;strAuth84Phone&quot; w:val=&quot; &quot; /&gt;&lt;w:docVar w:name=&quot;strAuth85Email&quot; w:val=&quot; &quot; /&gt;&lt;w:docVar w:name=&quot;strAuth85FullName&quot; w:val=&quot; &quot; /&gt;&lt;w:docVar w:name=&quot;strAuth85IsFundamental&quot; w:val=&quot; &quot; /&gt;&lt;w:docVar w:name=&quot;strAuth85IsSenior&quot; w:val=&quot; &quot; /&gt;&lt;w:docVar w:name=&quot;strAuth85IsTeam&quot; w:val=&quot; &quot; /&gt;&lt;w:docVar w:name=&quot;strAuth85JpAlternate&quot; w:val=&quot; &quot; /&gt;&lt;w:docVar w:name=&quot;strAuth85Phone&quot; w:val=&quot; &quot; /&gt;&lt;w:docVar w:name=&quot;strAuth86Email&quot; w:val=&quot; &quot; /&gt;&lt;w:docVar w:name=&quot;strAuth86FullName&quot; w:val=&quot; &quot; /&gt;&lt;w:docVar w:name=&quot;strAuth86IsFundamental&quot; w:val=&quot; &quot; /&gt;&lt;w:docVar w:name=&quot;strAuth86IsSenior&quot; w:val=&quot; &quot; /&gt;&lt;w:docVar w:name=&quot;strAuth86IsTeam&quot; w:val=&quot; &quot; /&gt;&lt;w:docVar w:name=&quot;strAuth86JpAlternate&quot; w:val=&quot; &quot; /&gt;&lt;w:docVar w:name=&quot;strAuth86Phone&quot; w:val=&quot; &quot; /&gt;&lt;w:docVar w:name=&quot;strAuth87Email&quot; w:val=&quot; &quot; /&gt;&lt;w:docVar w:name=&quot;strAuth87FullName&quot; w:val=&quot; &quot; /&gt;&lt;w:docVar w:name=&quot;strAuth87IsFundamental&quot; w:val=&quot; &quot; /&gt;&lt;w:docVar w:name=&quot;strAuth87IsSenior&quot; w:val=&quot; &quot; /&gt;&lt;w:docVar w:name=&quot;strAuth87IsTeam&quot; w:val=&quot; &quot; /&gt;&lt;w:docVar w:name=&quot;strAuth87JpAlternate&quot; w:val=&quot; &quot; /&gt;&lt;w:docVar w:name=&quot;strAuth87Phone&quot; w:val=&quot; &quot; /&gt;&lt;w:docVar w:name=&quot;strAuth88Email&quot; w:val=&quot; &quot; /&gt;&lt;w:docVar w:name=&quot;strAuth88FullName&quot; w:val=&quot; &quot; /&gt;&lt;w:docVar w:name=&quot;strAuth88IsFundamental&quot; w:val=&quot; &quot; /&gt;&lt;w:docVar w:name=&quot;strAuth88IsSenior&quot; w:val=&quot; &quot; /&gt;&lt;w:docVar w:name=&quot;strAuth88IsTeam&quot; w:val=&quot; &quot; /&gt;&lt;w:docVar w:name=&quot;strAuth88JpAlternate&quot; w:val=&quot; &quot; /&gt;&lt;w:docVar w:name=&quot;strAuth88Phone&quot; w:val=&quot; &quot; /&gt;&lt;w:docVar w:name=&quot;strAuth89Email&quot; w:val=&quot; &quot; /&gt;&lt;w:docVar w:name=&quot;strAuth89FullName&quot; w:val=&quot; &quot; /&gt;&lt;w:docVar w:name=&quot;strAuth89IsFundamental&quot; w:val=&quot; &quot; /&gt;&lt;w:docVar w:name=&quot;strAuth89IsSenior&quot; w:val=&quot; &quot; /&gt;&lt;w:docVar w:name=&quot;strAuth89IsTeam&quot; w:val=&quot; &quot; /&gt;&lt;w:docVar w:name=&quot;strAuth89JpAlternate&quot; w:val=&quot; &quot; /&gt;&lt;w:docVar w:name=&quot;strAuth89Phone&quot; w:val=&quot; &quot; /&gt;&lt;w:docVar w:name=&quot;strAuth8Email&quot; w:val=&quot; &quot; /&gt;&lt;w:docVar w:name=&quot;strAuth8FullName&quot; w:val=&quot; &quot; /&gt;&lt;w:docVar w:name=&quot;strAuth8IsFundamental&quot; w:val=&quot; &quot; /&gt;&lt;w:docVar w:name=&quot;strAuth8IsSenior&quot; w:val=&quot; &quot; /&gt;&lt;w:docVar w:name=&quot;strAuth8IsTeam&quot; w:val=&quot; &quot; /&gt;&lt;w:docVar w:name=&quot;strAuth8JpAlternate&quot; w:val=&quot; &quot; /&gt;&lt;w:docVar w:name=&quot;strAuth8Phone&quot; w:val=&quot; &quot; /&gt;&lt;w:docVar w:name=&quot;strAuth90Email&quot; w:val=&quot; &quot; /&gt;&lt;w:docVar w:name=&quot;strAuth90FullName&quot; w:val=&quot; &quot; /&gt;&lt;w:docVar w:name=&quot;strAuth90IsFundamental&quot; w:val=&quot; &quot; /&gt;&lt;w:docVar w:name=&quot;strAuth90IsSenior&quot; w:val=&quot; &quot; /&gt;&lt;w:docVar w:name=&quot;strAuth90IsTeam&quot; w:val=&quot; &quot; /&gt;&lt;w:docVar w:name=&quot;strAuth90JpAlternate&quot; w:val=&quot; &quot; /&gt;&lt;w:docVar w:name=&quot;strAuth90Phone&quot; w:val=&quot; &quot; /&gt;&lt;w:docVar w:name=&quot;strAuth91Email&quot; w:val=&quot; &quot; /&gt;&lt;w:docVar w:name=&quot;strAuth91FullName&quot; w:val=&quot; &quot; /&gt;&lt;w:docVar w:name=&quot;strAuth91IsFundamental&quot; w:val=&quot; &quot; /&gt;&lt;w:docVar w:name=&quot;strAuth91IsSenior&quot; w:val=&quot; &quot; /&gt;&lt;w:docVar w:name=&quot;strAuth91IsTeam&quot; w:val=&quot; &quot; /&gt;&lt;w:docVar w:name=&quot;strAuth91JpAlternate&quot; w:val=&quot; &quot; /&gt;&lt;w:docVar w:name=&quot;strAuth91Phone&quot; w:val=&quot; &quot; /&gt;&lt;w:docVar w:name=&quot;strAuth92Email&quot; w:val=&quot; &quot; /&gt;&lt;w:docVar w:name=&quot;strAuth92FullName&quot; w:val=&quot; &quot; /&gt;&lt;w:docVar w:name=&quot;strAuth92IsFundamental&quot; w:val=&quot; &quot; /&gt;&lt;w:docVar w:name=&quot;strAuth92IsSenior&quot; w:val=&quot; &quot; /&gt;&lt;w:docVar w:name=&quot;strAuth92IsTeam&quot; w:val=&quot; &quot; /&gt;&lt;w:docVar w:name=&quot;strAuth92JpAlternate&quot; w:val=&quot; &quot; /&gt;&lt;w:docVar w:name=&quot;strAuth92Phone&quot; w:val=&quot; &quot; /&gt;&lt;w:docVar w:name=&quot;strAuth93Email&quot; w:val=&quot; &quot; /&gt;&lt;w:docVar w:name=&quot;strAuth93FullName&quot; w:val=&quot; &quot; /&gt;&lt;w:docVar w:name=&quot;strAuth93IsFundamental&quot; w:val=&quot; &quot; /&gt;&lt;w:docVar w:name=&quot;strAuth93IsSenior&quot; w:val=&quot; &quot; /&gt;&lt;w:docVar w:name=&quot;strAuth93IsTeam&quot; w:val=&quot; &quot; /&gt;&lt;w:docVar w:name=&quot;strAuth93JpAlternate&quot; w:val=&quot; &quot; /&gt;&lt;w:docVar w:name=&quot;strAuth93Phone&quot; w:val=&quot; &quot; /&gt;&lt;w:docVar w:name=&quot;strAuth94Email&quot; w:val=&quot; &quot; /&gt;&lt;w:docVar w:name=&quot;strAuth94FullName&quot; w:val=&quot; &quot; /&gt;&lt;w:docVar w:name=&quot;strAuth94IsFundamental&quot; w:val=&quot; &quot; /&gt;&lt;w:docVar w:name=&quot;strAuth94IsSenior&quot; w:val=&quot; &quot; /&gt;&lt;w:docVar w:name=&quot;strAuth94IsTeam&quot; w:val=&quot; &quot; /&gt;&lt;w:docVar w:name=&quot;strAuth94JpAlternate&quot; w:val=&quot; &quot; /&gt;&lt;w:docVar w:name=&quot;strAuth94Phone&quot; w:val=&quot; &quot; /&gt;&lt;w:docVar w:name=&quot;strAuth95Email&quot; w:val=&quot; &quot; /&gt;&lt;w:docVar w:name=&quot;strAuth95FullName&quot; w:val=&quot; &quot; /&gt;&lt;w:docVar w:name=&quot;strAuth95IsFundamental&quot; w:val=&quot; &quot; /&gt;&lt;w:docVar w:name=&quot;strAuth95IsSenior&quot; w:val=&quot; &quot; /&gt;&lt;w:docVar w:name=&quot;strAuth95IsTeam&quot; w:val=&quot; &quot; /&gt;&lt;w:docVar w:name=&quot;strAuth95JpAlternate&quot; w:val=&quot; &quot; /&gt;&lt;w:docVar w:name=&quot;strAuth95Phone&quot; w:val=&quot; &quot; /&gt;&lt;w:docVar w:name=&quot;strAuth96Email&quot; w:val=&quot; &quot; /&gt;&lt;w:docVar w:name=&quot;strAuth96FullName&quot; w:val=&quot; &quot; /&gt;&lt;w:docVar w:name=&quot;strAuth96IsFundamental&quot; w:val=&quot; &quot; /&gt;&lt;w:docVar w:name=&quot;strAuth96IsSenior&quot; w:val=&quot; &quot; /&gt;&lt;w:docVar w:name=&quot;strAuth96IsTeam&quot; w:val=&quot; &quot; /&gt;&lt;w:docVar w:name=&quot;strAuth96JpAlternate&quot; w:val=&quot; &quot; /&gt;&lt;w:docVar w:name=&quot;strAuth96Phone&quot; w:val=&quot; &quot; /&gt;&lt;w:docVar w:name=&quot;strAuth97Email&quot; w:val=&quot; &quot; /&gt;&lt;w:docVar w:name=&quot;strAuth97FullName&quot; w:val=&quot; &quot; /&gt;&lt;w:docVar w:name=&quot;strAuth97IsFundamental&quot; w:val=&quot; &quot; /&gt;&lt;w:docVar w:name=&quot;strAuth97IsSenior&quot; w:val=&quot; &quot; /&gt;&lt;w:docVar w:name=&quot;strAuth97IsTeam&quot; w:val=&quot; &quot; /&gt;&lt;w:docVar w:name=&quot;strAuth97JpAlternate&quot; w:val=&quot; &quot; /&gt;&lt;w:docVar w:name=&quot;strAuth97Phone&quot; w:val=&quot; &quot; /&gt;&lt;w:docVar w:name=&quot;strAuth98Email&quot; w:val=&quot; &quot; /&gt;&lt;w:docVar w:name=&quot;strAuth98FullName&quot; w:val=&quot; &quot; /&gt;&lt;w:docVar w:name=&quot;strAuth98IsFundamental&quot; w:val=&quot; &quot; /&gt;&lt;w:docVar w:name=&quot;strAuth98IsSenior&quot; w:val=&quot; &quot; /&gt;&lt;w:docVar w:name=&quot;strAuth98IsTeam&quot; w:val=&quot; &quot; /&gt;&lt;w:docVar w:name=&quot;strAuth98JpAlternate&quot; w:val=&quot; &quot; /&gt;&lt;w:docVar w:name=&quot;strAuth98Phone&quot; w:val=&quot; &quot; /&gt;&lt;w:docVar w:name=&quot;strAuth99Email&quot; w:val=&quot; &quot; /&gt;&lt;w:docVar w:name=&quot;strAuth99FullName&quot; w:val=&quot; &quot; /&gt;&lt;w:docVar w:name=&quot;strAuth99IsFundamental&quot; w:val=&quot; &quot; /&gt;&lt;w:docVar w:name=&quot;strAuth99IsSenior&quot; w:val=&quot; &quot; /&gt;&lt;w:docVar w:name=&quot;strAuth99IsTeam&quot; w:val=&quot; &quot; /&gt;&lt;w:docVar w:name=&quot;strAuth99JpAlternate&quot; w:val=&quot; &quot; /&gt;&lt;w:docVar w:name=&quot;strAuth99Phone&quot; w:val=&quot; &quot; /&gt;&lt;w:docVar w:name=&quot;strAuth9Email&quot; w:val=&quot; &quot; /&gt;&lt;w:docVar w:name=&quot;strAuth9FullName&quot; w:val=&quot; &quot; /&gt;&lt;w:docVar w:name=&quot;strAuth9IsFundamental&quot; w:val=&quot; &quot; /&gt;&lt;w:docVar w:name=&quot;strAuth9IsSenior&quot; w:val=&quot; &quot; /&gt;&lt;w:docVar w:name=&quot;strAuth9IsTeam&quot; w:val=&quot; &quot; /&gt;&lt;w:docVar w:name=&quot;strAuth9JpAlternate&quot; w:val=&quot; &quot; /&gt;&lt;w:docVar w:name=&quot;strAuth9Phone&quot; w:val=&quot; &quot; /&gt;&lt;w:docVar w:name=&quot;strAuthors&quot; w:val=&quot; &quot; /&gt;&lt;w:docVar w:name=&quot;strBlnDuplicateTitleAllowed&quot; w:val=&quot; &quot; /&gt;&lt;w:docVar w:name=&quot;strCalc1PercentBoolean&quot; w:val=&quot; &quot; /&gt;&lt;w:docVar w:name=&quot;strCdsScoreSysBoolean&quot; w:val=&quot; &quot; /&gt;&lt;w:docVar w:name=&quot;strCdxIndexIntBoolean&quot; w:val=&quot; &quot; /&gt;&lt;w:docVar w:name=&quot;strCopyStore&quot; w:val=&quot; &quot; /&gt;&lt;w:docVar w:name=&quot;strCountriesFullName&quot; w:val=&quot;United States of America&quot; /&gt;&lt;w:docVar w:name=&quot;strCustomDisclosure&quot; w:val=&quot; &quot; /&gt;&lt;w:docVar w:name=&quot;strDdCompanyName&quot; w:val=&quot; &quot; /&gt;&lt;w:docVar w:name=&quot;strDdHasManagedPoBoolean&quot; w:val=&quot; &quot; /&gt;&lt;w:docVar w:name=&quot;strDdIncludeBoolean&quot; w:val=&quot; &quot; /&gt;&lt;w:docVar w:name=&quot;strDdMoreThanSixBoolean&quot; w:val=&quot; &quot; /&gt;&lt;w:docVar w:name=&quot;strDepartmentFullName&quot; w:val=&quot;Credit - US&quot; /&gt;&lt;w:docVar w:name=&quot;strDepartmentFundamental&quot; w:val=&quot;True&quot; /&gt;&lt;w:docVar w:name=&quot;strDepartmentsectorForced&quot; w:val=&quot;True&quot; /&gt;&lt;w:docVar w:name=&quot;strDocConcept&quot; w:val=&quot; &quot; /&gt;&lt;w:docVar w:name=&quot;strDocTypeFullName&quot; w:val=&quot;MP-CA-Focus&quot; /&gt;&lt;w:docVar w:name=&quot;strEcapsIntBoolean&quot; w:val=&quot; &quot; /&gt;&lt;w:docVar w:name=&quot;strEmailSentFrom&quot; w:val=&quot;&amp;lt;default&amp;gt;&quot; /&gt;&lt;w:docVar w:name=&quot;strEMCorporateCreditBoolean&quot; w:val=&quot; &quot; /&gt;&lt;w:docVar w:name=&quot;strEspriScoreBoolean&quot; w:val=&quot; &quot; /&gt;&lt;w:docVar w:name=&quot;strExportHTML&quot; w:val=&quot; &quot; /&gt;&lt;w:docVar w:name=&quot;strExternalImageURL&quot; w:val=&quot;&amp;lt;default&amp;gt;&quot; /&gt;&lt;w:docVar w:name=&quot;strGeneralSigIntBoolean&quot; w:val=&quot; &quot; /&gt;&lt;w:docVar w:name=&quot;strHGSectorSysBoolean&quot; w:val=&quot; &quot; /&gt;&lt;w:docVar w:name=&quot;strHighGradeSysBoolean&quot; w:val=&quot; &quot; /&gt;&lt;w:docVar w:name=&quot;strHighYieldSysBoolean&quot; w:val=&quot; &quot; /&gt;&lt;w:docVar w:name=&quot;strHTML&quot; w:val=&quot; &quot; /&gt;&lt;w:docVar w:name=&quot;strHYSectorSysBoolean&quot; w:val=&quot; &quot; /&gt;&lt;w:docVar w:name=&quot;strIndustryFullName&quot; w:val=&quot; &quot; /&gt;&lt;w:docVar w:name=&quot;strItraxxBoolean&quot; w:val=&quot; &quot; /&gt;&lt;w:docVar w:name=&quot;strLeverScoreSysBoolean&quot; w:val=&quot; &quot; /&gt;&lt;w:docVar w:name=&quot;strMortgageSubBoolean&quot; w:val=&quot; &quot; /&gt;&lt;w:docVar w:name=&quot;strMortgageSysBoolean&quot; w:val=&quot; &quot; /&gt;&lt;w:docVar w:name=&quot;strMyCommentLong&quot; w:val=&quot; &quot; /&gt;&lt;w:docVar w:name=&quot;strMyDept1&quot; w:val=&quot;192&quot; /&gt;&lt;w:docVar w:name=&quot;strMyDocTitle&quot; w:val=&quot; &quot; /&gt;&lt;w:docVar w:name=&quot;strMyDocType&quot; w:val=&quot;5197&quot; /&gt;&lt;w:docVar w:name=&quot;strMyDVRegAcDate&quot; w:val=&quot;Thu Aug 18 14:55:29 EDT 2016&quot; /&gt;&lt;w:docVar w:name=&quot;strMyDVSeries16Date&quot; w:val=&quot;Thu Aug 18 14:48:53 EDT 2016&quot; /&gt;&lt;w:docVar w:name=&quot;strMyFileName&quot; w:val=&quot; &quot; /&gt;&lt;w:docVar w:name=&quot;strMyPrimAuthor&quot; w:val=&quot;LB03100&quot; /&gt;&lt;w:docVar w:name=&quot;strMyPubTitle&quot; w:val=&quot;CDS Index Option Basics&quot; /&gt;&lt;w:docVar w:name=&quot;strMyPubType&quot; w:val=&quot;4453&quot; /&gt;&lt;w:docVar w:name=&quot;strMyRegAc&quot; w:val=&quot;vellosob&quot; /&gt;&lt;w:docVar w:name=&quot;strMyRegAcDate&quot; w:val=&quot;18 Aug 2016 14:55:29&quot; /&gt;&lt;w:docVar w:name=&quot;strMyRegAcDisplay&quot; w:val=&quot;bvelloso&quot; /&gt;&lt;w:docVar w:name=&quot;strMyRegAcFor&quot; w:val=&quot;LB03698~LB03100&quot; /&gt;&lt;w:docVar w:name=&quot;strMyRegAcFullName&quot; w:val=&quot;Bruno Velloso&quot; /&gt;&lt;w:docVar w:name=&quot;strMyRegAcMethod&quot; w:val=&quot; ~ &quot; /&gt;&lt;w:docVar w:name=&quot;strMyRegAcreviewFor&quot; w:val=&quot; &quot; /&gt;&lt;w:docVar w:name=&quot;strMyRegAcReviewPerson&quot; w:val=&quot; &quot; /&gt;&lt;w:docVar w:name=&quot;strMyRegAcReviewPersonDisplay&quot; w:val=&quot; &quot; /&gt;&lt;w:docVar w:name=&quot;strMySecondAuthors&quot; w:val=&quot;LB03698&quot; /&gt;&lt;w:docVar w:name=&quot;strMySeries16By&quot; w:val=&quot;kramerd&quot; /&gt;&lt;w:docVar w:name=&quot;strMySeries16ByDisplay&quot; w:val=&quot;dkramer&quot; /&gt;&lt;w:docVar w:name=&quot;strMySeries16ByFullName&quot; w:val=&quot;David Kramer&quot; /&gt;&lt;w:docVar w:name=&quot;strMySeries16Date&quot; w:val=&quot;18 Aug 2016 14:48:53&quot; /&gt;&lt;w:docVar w:name=&quot;strMySeries16For&quot; w:val=&quot;LB02947&quot; /&gt;&lt;w:docVar w:name=&quot;strMySeries16FullName&quot; w:val=&quot;Kramer, David&quot; /&gt;&lt;w:docVar w:name=&quot;strMySeries16FullName0&quot; w:val=&quot; &quot; /&gt;&lt;w:docVar w:name=&quot;strMyUserId&quot; w:val=&quot; &quot; /&gt;&lt;w:docVar w:name=&quot;strMyViewerTitle&quot; w:val=&quot;CDS Index Option Basics&quot; /&gt;&lt;w:docVar w:name=&quot;strMyWebTitle&quot; w:val=&quot;CDS Index Option Basics&quot; /&gt;&lt;w:docVar w:name=&quot;strOneScoreSysBoolean&quot; w:val=&quot; &quot; /&gt;&lt;w:docVar w:name=&quot;strOverwritePubDocTitlesBoolean&quot; w:val=&quot; &quot; /&gt;&lt;w:docVar w:name=&quot;strPrimTicker&quot; w:val=&quot;MACY'S INC&quot; /&gt;&lt;w:docVar w:name=&quot;strPubTypeFullName&quot; w:val=&quot;MP-CA-Focus&quot; /&gt;&lt;w:docVar w:name=&quot;strQuickGrabAdvancedBoolean&quot; w:val=&quot; &quot; /&gt;&lt;w:docVar w:name=&quot;strQuickGrabSummaryBoolean&quot; w:val=&quot; &quot; /&gt;&lt;w:docVar w:name=&quot;strQuickGrabSummaryStyle&quot; w:val=&quot; &quot; /&gt;&lt;w:docVar w:name=&quot;strQuickGrabTitleBoolean&quot; w:val=&quot; &quot; /&gt;&lt;w:docVar w:name=&quot;strQuickGrabTitleStyle&quot; w:val=&quot; &quot; /&gt;&lt;w:docVar w:name=&quot;strRatingDefConflictsBoolean&quot; w:val=&quot; &quot; /&gt;&lt;w:docVar w:name=&quot;strRegAC0FullName&quot; w:val=&quot; &quot; /&gt;&lt;w:docVar w:name=&quot;strRegAC100FullName&quot; w:val=&quot; &quot; /&gt;&lt;w:docVar w:name=&quot;strRegAC101FullName&quot; w:val=&quot; &quot; /&gt;&lt;w:docVar w:name=&quot;strRegAC102FullName&quot; w:val=&quot; &quot; /&gt;&lt;w:docVar w:name=&quot;strRegAC103"/>
    <w:docVar w:name="strCompilationVariables19" w:val="FullName&quot; w:val=&quot; &quot; /&gt;&lt;w:docVar w:name=&quot;strRegAC104FullName&quot; w:val=&quot; &quot; /&gt;&lt;w:docVar w:name=&quot;strRegAC105FullName&quot; w:val=&quot; &quot; /&gt;&lt;w:docVar w:name=&quot;strRegAC106FullName&quot; w:val=&quot; &quot; /&gt;&lt;w:docVar w:name=&quot;strRegAC107FullName&quot; w:val=&quot; &quot; /&gt;&lt;w:docVar w:name=&quot;strRegAC108FullName&quot; w:val=&quot; &quot; /&gt;&lt;w:docVar w:name=&quot;strRegAC109FullName&quot; w:val=&quot; &quot; /&gt;&lt;w:docVar w:name=&quot;strRegAC10FullName&quot; w:val=&quot; &quot; /&gt;&lt;w:docVar w:name=&quot;strRegAC110FullName&quot; w:val=&quot; &quot; /&gt;&lt;w:docVar w:name=&quot;strRegAC111FullName&quot; w:val=&quot; &quot; /&gt;&lt;w:docVar w:name=&quot;strRegAC112FullName&quot; w:val=&quot; &quot; /&gt;&lt;w:docVar w:name=&quot;strRegAC113FullName&quot; w:val=&quot; &quot; /&gt;&lt;w:docVar w:name=&quot;strRegAC114FullName&quot; w:val=&quot; &quot; /&gt;&lt;w:docVar w:name=&quot;strRegAC115FullName&quot; w:val=&quot; &quot; /&gt;&lt;w:docVar w:name=&quot;strRegAC116FullName&quot; w:val=&quot; &quot; /&gt;&lt;w:docVar w:name=&quot;strRegAC117FullName&quot; w:val=&quot; &quot; /&gt;&lt;w:docVar w:name=&quot;strRegAC118FullName&quot; w:val=&quot; &quot; /&gt;&lt;w:docVar w:name=&quot;strRegAC119FullName&quot; w:val=&quot; &quot; /&gt;&lt;w:docVar w:name=&quot;strRegAC11FullName&quot; w:val=&quot; &quot; /&gt;&lt;w:docVar w:name=&quot;strRegAC120FullName&quot; w:val=&quot; &quot; /&gt;&lt;w:docVar w:name=&quot;strRegAC121FullName&quot; w:val=&quot; &quot; /&gt;&lt;w:docVar w:name=&quot;strRegAC122FullName&quot; w:val=&quot; &quot; /&gt;&lt;w:docVar w:name=&quot;strRegAC123FullName&quot; w:val=&quot; &quot; /&gt;&lt;w:docVar w:name=&quot;strRegAC124FullName&quot; w:val=&quot; &quot; /&gt;&lt;w:docVar w:name=&quot;strRegAC125FullName&quot; w:val=&quot; &quot; /&gt;&lt;w:docVar w:name=&quot;strRegAC126FullName&quot; w:val=&quot; &quot; /&gt;&lt;w:docVar w:name=&quot;strRegAC127FullName&quot; w:val=&quot; &quot; /&gt;&lt;w:docVar w:name=&quot;strRegAC128FullName&quot; w:val=&quot; &quot; /&gt;&lt;w:docVar w:name=&quot;strRegAC129FullName&quot; w:val=&quot; &quot; /&gt;&lt;w:docVar w:name=&quot;strRegAC12FullName&quot; w:val=&quot; &quot; /&gt;&lt;w:docVar w:name=&quot;strRegAC130FullName&quot; w:val=&quot; &quot; /&gt;&lt;w:docVar w:name=&quot;strRegAC131FullName&quot; w:val=&quot; &quot; /&gt;&lt;w:docVar w:name=&quot;strRegAC132FullName&quot; w:val=&quot; &quot; /&gt;&lt;w:docVar w:name=&quot;strRegAC133FullName&quot; w:val=&quot; &quot; /&gt;&lt;w:docVar w:name=&quot;strRegAC134FullName&quot; w:val=&quot; &quot; /&gt;&lt;w:docVar w:name=&quot;strRegAC135FullName&quot; w:val=&quot; &quot; /&gt;&lt;w:docVar w:name=&quot;strRegAC136FullName&quot; w:val=&quot; &quot; /&gt;&lt;w:docVar w:name=&quot;strRegAC137FullName&quot; w:val=&quot; &quot; /&gt;&lt;w:docVar w:name=&quot;strRegAC138FullName&quot; w:val=&quot; &quot; /&gt;&lt;w:docVar w:name=&quot;strRegAC139FullName&quot; w:val=&quot; &quot; /&gt;&lt;w:docVar w:name=&quot;strRegAC13FullName&quot; w:val=&quot; &quot; /&gt;&lt;w:docVar w:name=&quot;strRegAC140FullName&quot; w:val=&quot; &quot; /&gt;&lt;w:docVar w:name=&quot;strRegAC141FullName&quot; w:val=&quot; &quot; /&gt;&lt;w:docVar w:name=&quot;strRegAC142FullName&quot; w:val=&quot; &quot; /&gt;&lt;w:docVar w:name=&quot;strRegAC143FullName&quot; w:val=&quot; &quot; /&gt;&lt;w:docVar w:name=&quot;strRegAC144FullName&quot; w:val=&quot; &quot; /&gt;&lt;w:docVar w:name=&quot;strRegAC145FullName&quot; w:val=&quot; &quot; /&gt;&lt;w:docVar w:name=&quot;strRegAC146FullName&quot; w:val=&quot; &quot; /&gt;&lt;w:docVar w:name=&quot;strRegAC147FullName&quot; w:val=&quot; &quot; /&gt;&lt;w:docVar w:name=&quot;strRegAC148FullName&quot; w:val=&quot; &quot; /&gt;&lt;w:docVar w:name=&quot;strRegAC149FullName&quot; w:val=&quot; &quot; /&gt;&lt;w:docVar w:name=&quot;strRegAC14FullName&quot; w:val=&quot; &quot; /&gt;&lt;w:docVar w:name=&quot;strRegAC15FullName&quot; w:val=&quot; &quot; /&gt;&lt;w:docVar w:name=&quot;strRegAC16FullName&quot; w:val=&quot; &quot; /&gt;&lt;w:docVar w:name=&quot;strRegAC17FullName&quot; w:val=&quot; &quot; /&gt;&lt;w:docVar w:name=&quot;strRegAC18FullName&quot; w:val=&quot; &quot; /&gt;&lt;w:docVar w:name=&quot;strRegAC19FullName&quot; w:val=&quot; &quot; /&gt;&lt;w:docVar w:name=&quot;strRegAC1FullName&quot; w:val=&quot;Jigar Patel&quot; /&gt;&lt;w:docVar w:name=&quot;strRegAC20FullName&quot; w:val=&quot; &quot; /&gt;&lt;w:docVar w:name=&quot;strRegAC21FullName&quot; w:val=&quot; &quot; /&gt;&lt;w:docVar w:name=&quot;strRegAC22FullName&quot; w:val=&quot; &quot; /&gt;&lt;w:docVar w:name=&quot;strRegAC23FullName&quot; w:val=&quot; &quot; /&gt;&lt;w:docVar w:name=&quot;strRegAC24FullName&quot; w:val=&quot; &quot; /&gt;&lt;w:docVar w:name=&quot;strRegAC25FullName&quot; w:val=&quot; &quot; /&gt;&lt;w:docVar w:name=&quot;strRegAC26FullName&quot; w:val=&quot; &quot; /&gt;&lt;w:docVar w:name=&quot;strRegAC27FullName&quot; w:val=&quot; &quot; /&gt;&lt;w:docVar w:name=&quot;strRegAC28FullName&quot; w:val=&quot; &quot; /&gt;&lt;w:docVar w:name=&quot;strRegAC29FullName&quot; w:val=&quot; &quot; /&gt;&lt;w:docVar w:name=&quot;strRegAC2FullName&quot; w:val=&quot;Soren Willemann&quot; /&gt;&lt;w:docVar w:name=&quot;strRegAC30FullName&quot; w:val=&quot; &quot; /&gt;&lt;w:docVar w:name=&quot;strRegAC31FullName&quot; w:val=&quot; &quot; /&gt;&lt;w:docVar w:name=&quot;strRegAC32FullName&quot; w:val=&quot; &quot; /&gt;&lt;w:docVar w:name=&quot;strRegAC33FullName&quot; w:val=&quot; &quot; /&gt;&lt;w:docVar w:name=&quot;strRegAC34FullName&quot; w:val=&quot; &quot; /&gt;&lt;w:docVar w:name=&quot;strRegAC35FullName&quot; w:val=&quot; &quot; /&gt;&lt;w:docVar w:name=&quot;strRegAC36FullName&quot; w:val=&quot; &quot; /&gt;&lt;w:docVar w:name=&quot;strRegAC37FullName&quot; w:val=&quot; &quot; /&gt;&lt;w:docVar w:name=&quot;strRegAC38FullName&quot; w:val=&quot; &quot; /&gt;&lt;w:docVar w:name=&quot;strRegAC39FullName&quot; w:val=&quot; &quot; /&gt;&lt;w:docVar w:name=&quot;strRegAC3FullName&quot; w:val=&quot; &quot; /&gt;&lt;w:docVar w:name=&quot;strRegAC40FullName&quot; w:val=&quot; &quot; /&gt;&lt;w:docVar w:name=&quot;strRegAC41FullName&quot; w:val=&quot; &quot; /&gt;&lt;w:docVar w:name=&quot;strRegAC42FullName&quot; w:val=&quot; &quot; /&gt;&lt;w:docVar w:name=&quot;strRegAC43FullName&quot; w:val=&quot; &quot; /&gt;&lt;w:docVar w:name=&quot;strRegAC44FullName&quot; w:val=&quot; &quot; /&gt;&lt;w:docVar w:name=&quot;strRegAC45FullName&quot; w:val=&quot; &quot; /&gt;&lt;w:docVar w:name=&quot;strRegAC46FullName&quot; w:val=&quot; &quot; /&gt;&lt;w:docVar w:name=&quot;strRegAC47FullName&quot; w:val=&quot; &quot; /&gt;&lt;w:docVar w:name=&quot;strRegAC48FullName&quot; w:val=&quot; &quot; /&gt;&lt;w:docVar w:name=&quot;strRegAC49FullName&quot; w:val=&quot; &quot; /&gt;&lt;w:docVar w:name=&quot;strRegAC4FullName&quot; w:val=&quot; &quot; /&gt;&lt;w:docVar w:name=&quot;strRegAC50FullName&quot; w:val=&quot; &quot; /&gt;&lt;w:docVar w:name=&quot;strRegAC51FullName&quot; w:val=&quot; &quot; /&gt;&lt;w:docVar w:name=&quot;strRegAC52FullName&quot; w:val=&quot; &quot; /&gt;&lt;w:docVar w:name=&quot;strRegAC53FullName&quot; w:val=&quot; &quot; /&gt;&lt;w:docVar w:name=&quot;strRegAC54FullName&quot; w:val=&quot; &quot; /&gt;&lt;w:docVar w:name=&quot;strRegAC55FullName&quot; w:val=&quot; &quot; /&gt;&lt;w:docVar w:name=&quot;strRegAC56FullName&quot; w:val=&quot; &quot; /&gt;&lt;w:docVar w:name=&quot;strRegAC57FullName&quot; w:val=&quot; &quot; /&gt;&lt;w:docVar w:name=&quot;strRegAC58FullName&quot; w:val=&quot; &quot; /&gt;&lt;w:docVar w:name=&quot;strRegAC59FullName&quot; w:val=&quot; &quot; /&gt;&lt;w:docVar w:name=&quot;strRegAC5FullName&quot; w:val=&quot; &quot; /&gt;&lt;w:docVar w:name=&quot;strRegAC60FullName&quot; w:val=&quot; &quot; /&gt;&lt;w:docVar w:name=&quot;strRegAC61FullName&quot; w:val=&quot; &quot; /&gt;&lt;w:docVar w:name=&quot;strRegAC62FullName&quot; w:val=&quot; &quot; /&gt;&lt;w:docVar w:name=&quot;strRegAC63FullName&quot; w:val=&quot; &quot; /&gt;&lt;w:docVar w:name=&quot;strRegAC64FullName&quot; w:val=&quot; &quot; /&gt;&lt;w:docVar w:name=&quot;strRegAC65FullName&quot; w:val=&quot; &quot; /&gt;&lt;w:docVar w:name=&quot;strRegAC66FullName&quot; w:val=&quot; &quot; /&gt;&lt;w:docVar w:name=&quot;strRegAC67FullName&quot; w:val=&quot; &quot; /&gt;&lt;w:docVar w:name=&quot;strRegAC68FullName&quot; w:val=&quot; &quot; /&gt;&lt;w:docVar w:name=&quot;strRegAC69FullName&quot; w:val=&quot; &quot; /&gt;&lt;w:docVar w:name=&quot;strRegAC6FullName&quot; w:val=&quot; &quot; /&gt;&lt;w:docVar w:name=&quot;strRegAC70FullName&quot; w:val=&quot; &quot; /&gt;&lt;w:docVar w:name=&quot;strRegAC71FullName&quot; w:val=&quot; &quot; /&gt;&lt;w:docVar w:name=&quot;strRegAC72FullName&quot; w:val=&quot; &quot; /&gt;&lt;w:docVar w:name=&quot;strRegAC73FullName&quot; w:val=&quot; &quot; /&gt;&lt;w:docVar w:name=&quot;strRegAC74FullName&quot; w:val=&quot; &quot; /&gt;&lt;w:docVar w:name=&quot;strRegAC75FullName&quot; w:val=&quot; &quot; /&gt;&lt;w:docVar w:name=&quot;strRegAC76FullName&quot; w:val=&quot; &quot; /&gt;&lt;w:docVar w:name=&quot;strRegAC77FullName&quot; w:val=&quot; &quot; /&gt;&lt;w:docVar w:name=&quot;strRegAC78FullName&quot; w:val=&quot; &quot; /&gt;&lt;w:docVar w:name=&quot;strRegAC79FullName&quot; w:val=&quot; &quot; /&gt;&lt;w:docVar w:name=&quot;strRegAC7FullName&quot; w:val=&quot; &quot; /&gt;&lt;w:docVar w:name=&quot;strRegAC80FullName&quot; w:val=&quot; &quot; /&gt;&lt;w:docVar w:name=&quot;strRegAC81FullName&quot; w:val=&quot; &quot; /&gt;&lt;w:docVar w:name=&quot;strRegAC82FullName&quot; w:val=&quot; &quot; /&gt;&lt;w:docVar w:name=&quot;strRegAC83FullName&quot; w:val=&quot; &quot; /&gt;&lt;w:docVar w:name=&quot;strRegAC84FullName&quot; w:val=&quot; &quot; /&gt;&lt;w:docVar w:name=&quot;strRegAC85FullName&quot; w:val=&quot; &quot; /&gt;&lt;w:docVar w:name=&quot;strRegAC86FullName&quot; w:val=&quot; &quot; /&gt;&lt;w:docVar w:name=&quot;strRegAC87FullName&quot; w:val=&quot; &quot; /&gt;&lt;w:docVar w:name=&quot;strRegAC88FullName&quot; w:val=&quot; &quot; /&gt;&lt;w:docVar w:name=&quot;strRegAC89FullName&quot; w:val=&quot; &quot; /&gt;&lt;w:docVar w:name=&quot;strRegAC8FullName&quot; w:val=&quot; &quot; /&gt;&lt;w:docVar w:name=&quot;strRegAC90FullName&quot; w:val=&quot; &quot; /&gt;&lt;w:docVar w:name=&quot;strRegAC91FullName&quot; w:val=&quot; &quot; /&gt;&lt;w:docVar w:name=&quot;strRegAC92FullName&quot; w:val=&quot; &quot; /&gt;&lt;w:docVar w:name=&quot;strRegAC93FullName&quot; w:val=&quot; &quot; /&gt;&lt;w:docVar w:name=&quot;strRegAC94FullName&quot; w:val=&quot; &quot; /&gt;&lt;w:docVar w:name=&quot;strRegAC95FullName&quot; w:val=&quot; &quot; /&gt;&lt;w:docVar w:name=&quot;strRegAC96FullName&quot; w:val=&quot; &quot; /&gt;&lt;w:docVar w:name=&quot;strRegAC97FullName&quot; w:val=&quot; &quot; /&gt;&lt;w:docVar w:name=&quot;strRegAC98FullName&quot; w:val=&quot; &quot; /&gt;&lt;w:docVar w:name=&quot;strRegAC99FullName&quot; w:val=&quot; &quot; /&gt;&lt;w:docVar w:name=&quot;strRegAC9FullName&quot; w:val=&quot; &quot; /&gt;&lt;w:docVar w:name=&quot;strRegACAuthority0FullName&quot; w:val=&quot; &quot; /&gt;&lt;w:docVar w:name=&quot;strRegACAuthority0FullName_Other&quot; w:val=&quot; &quot; /&gt;&lt;w:docVar w:name=&quot;strRegACAuthority100FullName&quot; w:val=&quot; &quot; /&gt;&lt;w:docVar w:name=&quot;strRegACAuthority100FullName_Other&quot; w:val=&quot; &quot; /&gt;&lt;w:docVar w:name=&quot;strRegACAuthority101FullName&quot; w:val=&quot; &quot; /&gt;&lt;w:docVar w:name=&quot;strRegACAuthority101FullName_Other&quot; w:val=&quot; &quot; /&gt;&lt;w:docVar w:name=&quot;strRegACAuthority102FullName&quot; w:val=&quot; &quot; /&gt;&lt;w:docVar w:name=&quot;strRegACAuthority102FullName_Other&quot; w:val=&quot; &quot; /&gt;&lt;w:docVar w:name=&quot;strRegACAuthority103FullName&quot; w:val=&quot; &quot; /&gt;&lt;w:docVar w:name=&quot;strRegACAuthority103FullName_Other&quot; w:val=&quot; &quot; /&gt;&lt;w:docVar w:name=&quot;strRegACAuthority104FullName&quot; w:val=&quot; &quot; /&gt;&lt;w:docVar w:name=&quot;strRegACAuthority104FullName_Other&quot; w:val=&quot; &quot; /&gt;&lt;w:docVar w:name=&quot;strRegACAuthority105FullName&quot; w:val=&quot; &quot; /&gt;&lt;w:docVar w:name=&quot;strRegACAuthority105FullName_Other&quot; w:val=&quot; &quot; /&gt;&lt;w:docVar w:name=&quot;strRegACAuthority106FullName&quot; w:val=&quot; &quot; /&gt;&lt;w:docVar w:name=&quot;strRegACAuthority106FullName_Other&quot; w:val=&quot; &quot; /&gt;&lt;w:docVar w:name=&quot;strRegACAuthority107FullName&quot; w:val=&quot; &quot; /&gt;&lt;w:docVar w:name=&quot;strRegACAuthority107FullName_Other&quot; w:val=&quot; &quot; /&gt;&lt;w:docVar w:name=&quot;strRegACAuthority108FullName&quot; w:val=&quot; &quot; /&gt;&lt;w:docVar w:name=&quot;strRegACAuthority108FullName_Other&quot; w:val=&quot; &quot; /&gt;&lt;w:docVar w:name=&quot;strRegACAuthority109FullName&quot; w:val=&quot; &quot; /&gt;&lt;w:docVar w:name=&quot;strRegACAuthority109FullName_Other&quot; w:val=&quot; &quot; /&gt;&lt;w:docVar w:name=&quot;strRegACAuthority10FullName&quot; w:val=&quot; &quot; /&gt;&lt;w:docVar w:name=&quot;strRegACAuthority10FullName_Other&quot; w:val=&quot; &quot; /&gt;&lt;w:docVar w:name=&quot;strRegACAuthority110FullName&quot; w:val=&quot; &quot; /&gt;&lt;w:docVar w:name=&quot;strRegACAuthority110FullName_Other&quot; w:val=&quot; &quot; /&gt;&lt;w:docVar w:name=&quot;strRegACAuthority111FullName&quot; w:val=&quot; &quot; /&gt;&lt;w:docVar w:name=&quot;strRegACAuthority111FullName_Other&quot; w:val=&quot; &quot; /&gt;&lt;w:docVar w:name=&quot;strRegACAuthority112FullName&quot; w:val=&quot; &quot; /&gt;&lt;w:docVar w:name=&quot;strRegACAuthority112FullName_Other&quot; w:val=&quot; &quot; /&gt;&lt;w:docVar w:name=&quot;strRegACAuthority113FullName&quot; w:val=&quot; &quot; /&gt;&lt;w:docVar w:name=&quot;strRegACAuthority113FullName_Other&quot; w:val=&quot; &quot; /&gt;&lt;w:docVar w:name=&quot;strRegACAuthority114FullName&quot; w:val=&quot; &quot; /&gt;&lt;w:docVar w:name=&quot;strRegACAuthority114FullName_Other&quot; w:val=&quot; &quot; /&gt;&lt;w:docVar w:name=&quot;strRegACAuthority115FullName&quot; w:val=&quot; &quot; /&gt;&lt;w:docVar w:name=&quot;strRegACAuthority115FullName_Other&quot; w:val=&quot; &quot; /&gt;&lt;w:docVar w:name=&quot;strRegACAuthority116FullName&quot; w:val=&quot; &quot; /&gt;&lt;w:docVar w:name=&quot;strRegACAuthority116FullName_Other&quot; w:val=&quot; &quot; /&gt;&lt;w:docVar w:name=&quot;strRegACAuthority117FullName&quot; w:val=&quot; &quot; /&gt;&lt;w:docVar w:name=&quot;strRegACAuthority117FullName_Other&quot; w:val=&quot; &quot; /&gt;&lt;w:docVar w:name=&quot;strRegACAuthority118FullName&quot; w:val=&quot; &quot; /&gt;&lt;w:docVar w:name=&quot;strRegACAuthority118FullName_Other&quot; w:val=&quot; &quot; /&gt;&lt;w:docVar w:name=&quot;strRegACAuthority119FullName&quot; w:val=&quot; &quot; /&gt;&lt;w:docVar w:name=&quot;strRegACAuthority119FullName_Other&quot; w:val=&quot; &quot; /&gt;&lt;w:docVar w:name=&quot;strRegACAuthority11FullName&quot; w:val=&quot; &quot; /&gt;&lt;w:docVar w:name=&quot;strRegACAuthority11FullName_Other&quot; w:val=&quot; &quot; /&gt;&lt;w:docVar w:name=&quot;strRegACAuthority120FullName&quot; w:val=&quot; &quot; /&gt;&lt;w:docVar w:name=&quot;strRegACAuthority120FullName_Other&quot; w:val=&quot; &quot; /&gt;&lt;w:docVar w:name=&quot;strRegACAuthority121FullName&quot; w:val=&quot; &quot; /&gt;&lt;w:docVar w:name=&quot;strRegACAuthority121FullName_Other&quot; w:val=&quot; &quot; /&gt;&lt;w:docVar w:name=&quot;strRegACAuthority122FullName&quot; w:val=&quot; &quot; /&gt;&lt;w:docVar w:name=&quot;strRegACAuthority122FullName_Other&quot; w:val=&quot; &quot; /&gt;&lt;w:docVar w:name=&quot;strRegACAuthority123FullName&quot; w:val=&quot; &quot; /&gt;&lt;w:docVar w:name=&quot;strRegACAuthority123FullName_Other&quot; w:val=&quot; &quot; /&gt;&lt;w:docVar w:name=&quot;strRegACAuthority124FullName&quot; w:val=&quot; &quot; /&gt;&lt;w:docVar w:name=&quot;strRegACAuthority124FullName_Other&quot; w:val=&quot; &quot; /&gt;&lt;w:docVar w:name=&quot;strRegACAuthority125FullName&quot; w:val=&quot; &quot; /&gt;&lt;w:docVar w:name=&quot;strRegACAuthority125FullName_Other&quot; w:val=&quot; &quot; /&gt;&lt;w:docVar w:name=&quot;strRegACAuthority126FullName&quot; w:val=&quot; &quot; /&gt;&lt;w:docVar w:name=&quot;strRegACAuthority126FullName_Other&quot; w:val=&quot; &quot; /&gt;&lt;w:docVar w:name=&quot;strRegACAuthority127FullName&quot; w:val=&quot; &quot; /&gt;&lt;w:docVar w:name=&quot;strRegACAuthority127FullName_Other&quot; w:val=&quot; &quot; /&gt;&lt;w:docVar w:name=&quot;strRegACAuthority128FullName&quot; w:val=&quot; &quot; /&gt;&lt;w:docVar w:name=&quot;strRegACAuthority128FullName_Other&quot; w:val=&quot; &quot; /&gt;&lt;w:docVar w:name=&quot;strRegACAuthority129FullName&quot; w:val=&quot; &quot; /&gt;&lt;w:docVar w:name=&quot;strRegACAuthority129FullName_Other&quot; w:val=&quot; &quot; /&gt;&lt;w:docVar w:name=&quot;strRegACAuthority12FullName&quot; w:val=&quot; &quot; /&gt;&lt;w:docVar w:name=&quot;strRegACAuthority12FullName_Other&quot; w:val=&quot; &quot; /&gt;&lt;w:docVar w:name=&quot;strRegACAuthority130FullName&quot; w:val=&quot; &quot; /&gt;&lt;w:docVar w:name=&quot;strRegACAuthority130FullName_Other&quot; w:val=&quot; &quot; /&gt;&lt;w:docVar w:name=&quot;strRegACAuthority131FullName&quot; w:val=&quot; &quot; /&gt;&lt;w:docVar w:name=&quot;strRegACAuthority131FullName_Other&quot; w:val=&quot; &quot; /&gt;&lt;w:docVar w:name=&quot;strRegACAuthority132FullName&quot; w:val=&quot; &quot; /&gt;&lt;w:docVar w:name=&quot;strRegACAuthority132FullName_Other&quot; w:val=&quot; &quot; /&gt;&lt;w:docVar w:name=&quot;strRegACAuthority133FullName&quot; w:val=&quot; &quot; /&gt;&lt;w:docVar w:name=&quot;strRegACAuthority133FullName_Other&quot; w:val=&quot; &quot; /&gt;&lt;w:docVar w:name=&quot;strRegACAuthority134FullName&quot; w:val=&quot; &quot; /&gt;&lt;w:docVar w:name=&quot;strRegACAuthority134FullName_Other&quot; w:val=&quot; &quot; /&gt;&lt;w:docVar w:name=&quot;strRegACAuthority135FullName&quot; w:val=&quot; &quot; /&gt;&lt;w:docVar w:name=&quot;strRegACAuthority135FullName_Other&quot; w:val=&quot; &quot; /&gt;&lt;w:docVar w:name=&quot;strRegACAuthority136FullName&quot; w:val=&quot; &quot; /&gt;&lt;w:docVar w:name=&quot;strRegACAuthority136FullName_Other&quot; w:val=&quot; &quot; /&gt;&lt;w:docVar w:name=&quot;strRegACAuthority137FullName&quot; w:val=&quot; &quot; /&gt;&lt;w:docVar w:name=&quot;strRegACAuthority137FullName_Other&quot; w:val=&quot; &quot; /&gt;&lt;w:docVar w:name=&quot;strRegACAuthority138FullName&quot; w:val=&quot; &quot; /&gt;&lt;w:docVar w:name=&quot;strRegACAuthority138FullName_Other&quot; w:val=&quot; &quot; /&gt;&lt;w:docVar w:name=&quot;strRegACAuthority139FullName&quot; w:val=&quot; &quot; /&gt;&lt;w:docVar w:name=&quot;strRegACAuthority139FullName_Other&quot; w:val=&quot; &quot; /&gt;&lt;w:docVar w:name=&quot;strRegACAuthority13FullName&quot; w:val=&quot; &quot; /&gt;&lt;w:docVar w:name=&quot;strRegACAuthority13FullName_Other&quot; w:val=&quot; &quot; /&gt;&lt;w:docVar w:name=&quot;strRegACAuthority140FullName&quot; w:val=&quot; &quot; /&gt;&lt;w:docVar w:name=&quot;strRegACAuthority140FullName_Other&quot; w:val=&quot; &quot; /&gt;&lt;w:docVar w:name=&quot;strRegACAuthority141FullName&quot; w:val=&quot; &quot; /&gt;&lt;w:docVar w:name=&quot;strRegACAuthority141FullName_Other&quot; w:val=&quot; &quot; /&gt;&lt;w:docVar w:name=&quot;strRegACAuthority142FullName&quot; w:val=&quot; &quot; /&gt;&lt;w:docVar w:name=&quot;strRegACAuthority142FullName_Other&quot; w:val=&quot; &quot; /&gt;&lt;w:docVar w:name=&quot;strRegACAuthority143FullName&quot; w:val=&quot; &quot; /&gt;&lt;w:docVar w:name=&quot;strRegACAuthority143FullName_Other&quot; w:val=&quot; &quot; /&gt;&lt;w:docVar w:name=&quot;strRegACAuthority144FullName&quot; w:val=&quot; &quot; /&gt;&lt;w:docVar w:name=&quot;strRegACAuthority144FullName_Other&quot; w:val=&quot; &quot; /&gt;&lt;w:docVar w:name=&quot;strRegACAuthority145FullName&quot; w:val=&quot; &quot; /&gt;&lt;w:docVar w:name=&quot;strRegACAuthority145FullName_Other&quot; w:val=&quot; &quot; /&gt;&lt;w:docVar w:name=&quot;strRegACAuthority146FullName&quot; w:val=&quot; &quot; /&gt;&lt;w:docVar w:name=&quot;strRegACAuthority146FullName_Other&quot; w:val=&quot; &quot; /&gt;&lt;w:docVar w:name=&quot;strRegACAuthority147FullName&quot; w:val=&quot; &quot; /&gt;&lt;w:docVar w:name=&quot;strRegACAuthority147FullName_Other&quot; w:val=&quot; &quot; /&gt;&lt;w:docVar w:name=&quot;strRegACAuthority148FullName&quot; w:val=&quot; &quot; /&gt;&lt;w:docVar w:name=&quot;strRegACAuthority148FullName_Other&quot; w:val=&quot; &quot; /&gt;&lt;w:docVar w:name=&quot;strRegACAuthority149FullName&quot; w:val=&quot; &quot; /&gt;&lt;w:docVar w:name=&quot;strRegACAuthority149FullName_Other&quot; w:val=&quot; &quot; /&gt;&lt;w:docVar w:name=&quot;strRegACAuthority14FullName&quot; w:val=&quot; &quot; /&gt;&lt;w:docVar w:name=&quot;strRegACAuthority14FullName_Other&quot; w:val=&quot; &quot; /&gt;&lt;w:docVar w:name=&quot;strRegACAuthority15FullName&quot; w:val=&quot; &quot; /&gt;&lt;w:docVar w:name=&quot;strRegACAuthority15FullName_Other&quot; w:val=&quot; &quot; /&gt;&lt;w:docVar w:name=&quot;strRegACAuthority16FullName&quot; w:val=&quot; &quot; /&gt;&lt;w:docVar w:name=&quot;strRegACAuthority16FullName_Other&quot; w:val=&quot; &quot; /&gt;&lt;w:docVar w:name=&quot;strRegACAuthority17FullName&quot; w:val=&quot; &quot; /&gt;&lt;w:docVar w:name=&quot;strRegACAuthority17FullName_Other&quot; w:val=&quot; &quot; /&gt;&lt;w:docVar w:name=&quot;strRegACAuthority18FullName&quot; w:val=&quot; &quot; /&gt;&lt;w:docVar w:name=&quot;strRegACAuthority18FullName_Other&quot; w:val=&quot; &quot; /&gt;&lt;w:docVar w:name=&quot;strRegACAuthority19FullName&quot; w:val=&quot; &quot; /&gt;&lt;w:docVar w:name=&quot;strRegACAuthority19FullName_Other&quot; w:val=&quot; &quot; /&gt;&lt;w:docVar w:name=&quot;strRegACAuthority1FullName&quot; w:val=&quot; &quot; /&gt;&lt;w:docVar w:name=&quot;strRegACAuthority1FullName_Other&quot; w:val=&quot; &quot; /&gt;&lt;w:docVar w:name=&quot;strRegACAuthority20FullName&quot; w:val=&quot; &quot; /&gt;&lt;w:docVar w:name=&quot;strRegACAuthority20FullName_Other&quot; w:val=&quot; &quot; /&gt;&lt;w:docVar w:name=&quot;strRegACAuthority21FullName&quot; w:val=&quot; &quot; /&gt;&lt;w:docVar w:name=&quot;strRegACAuthority21FullName_Other&quot; w:val=&quot; &quot; /&gt;&lt;w:docVar w:name=&quot;strRegACAuthority22FullName&quot; w:val=&quot; &quot; /&gt;&lt;w:docVar w:name=&quot;strRegACAuthority22FullName_Other&quot; w:val=&quot; &quot; /&gt;&lt;w:docVar w:name=&quot;strRegACAuthority23FullName&quot; w:val=&quot; &quot; /&gt;&lt;w:docVar w:name=&quot;strRegACAuthority23FullName_Other&quot; w:val=&quot; &quot; /&gt;&lt;w:docVar w:name=&quot;strRegACAuthority24FullName&quot; w:val=&quot; &quot; /&gt;&lt;w:docVar w:name=&quot;strRegACAuthority24FullName_Other&quot; w:val=&quot; &quot; /&gt;&lt;w:docVar w:name=&quot;strRegACAuthority25FullName&quot; w:val=&quot; &quot; /&gt;&lt;w:docVar w:name=&quot;strRegACAuthority25FullName_Other&quot; w:val=&quot; &quot; /&gt;&lt;w:docVar w:name=&quot;strRegACAuthority26FullName&quot; w:val=&quot; &quot; /&gt;&lt;w:docVar w:name=&quot;strRegACAuthority26FullName_Other&quot; w:val=&quot; &quot; /&gt;&lt;w:docVar w:name=&quot;strRegACAuthority27FullName&quot; w:val=&quot; &quot; /&gt;&lt;w:docVar w:name=&quot;strRegACAuthority27FullName_Other&quot; w:val=&quot; &quot; /&gt;&lt;w:docVar w:name=&quot;strRegACAuthority28FullName&quot; w:val=&quot; &quot; /&gt;&lt;w:docVar w:name=&quot;strRegACAuthority28FullName_Other&quot; w:val=&quot; &quot; /&gt;&lt;w:docVar w:name=&quot;strRegACAuthority29FullName&quot; w:val=&quot; &quot; /&gt;&lt;w:docVar w:name=&quot;strRegACAuthority29FullName_Other&quot; w:val=&quot; &quot; /&gt;&lt;w:docVar w:name=&quot;strRegACAuthority2FullName&quot; w:val=&quot; &quot; /&gt;&lt;w:docVar w:name=&quot;strRegACAuthority2FullName_Other&quot; w:val=&quot; &quot; /&gt;&lt;w:docVar w:name=&quot;strRegACAuthority30FullName&quot; w:val=&quot; &quot; /&gt;&lt;w:docVar w:name=&quot;strRegACAuthority30FullName_Other&quot; w:val=&quot; &quot; /&gt;&lt;w:docVar w:name=&quot;strRegACAuthority31FullName&quot; w:val=&quot; &quot; /&gt;&lt;w:docVar w:name=&quot;strRegACAuthority31FullName_Other&quot; w:val=&quot; &quot; /&gt;&lt;w:docVar w:name=&quot;strRegACAuthority32FullName&quot; w:val=&quot; &quot; /&gt;&lt;w:docVar w:name=&quot;strRegACAuthority32FullName_Other&quot; w:val=&quot; &quot; /&gt;&lt;w:docVar w:name=&quot;strRegACAuthority33FullName&quot; w:val=&quot; &quot; /&gt;&lt;w:docVar w:name=&quot;strRegACAuthority33FullName_Other&quot; w:val=&quot; &quot; /&gt;&lt;w:docVar w:name=&quot;strRegACAuthority34FullName&quot; w:val=&quot; &quot; /&gt;&lt;w:docVar w:name=&quot;strRegACAuthority34FullName_Other&quot; w:val=&quot; &quot; /&gt;&lt;w:docVar w:name=&quot;strRegACAuthority35FullName&quot; w:val=&quot; &quot; /&gt;&lt;w:docVar w:name=&quot;strRegACAuthority35FullName_Other&quot; w:val=&quot; &quot; /&gt;&lt;w:docVar w:name=&quot;strRegACAuthority36FullName&quot; w:val=&quot; &quot; /&gt;&lt;w:docVar w:name=&quot;strRegACAuthority36FullName_Other&quot; w:val=&quot; &quot; /&gt;&lt;w:docVar w:name=&quot;strRegACAuthority37FullName&quot; w:val=&quot; &quot; /&gt;&lt;w:docVar w:name=&quot;strRegACAuthority37FullName_Other&quot; w:val=&quot; &quot; /&gt;&lt;w:docVar w:name=&quot;strRegACAuthority38FullName&quot; w:val=&quot; &quot; /&gt;&lt;w:docVar w:name=&quot;strRegACAuthority38FullName_Other&quot; w:val=&quot; &quot; /&gt;&lt;w:docVar w:name=&quot;strRegACAuthority39FullName&quot; w:val=&quot; &quot; /&gt;&lt;w:docVar w:name=&quot;strRegACAuthority39FullName_Other&quot; w:val=&quot; &quot; /&gt;&lt;w:docVar w:name=&quot;strRegACAuthority3FullName&quot; w:val=&quot; &quot; /&gt;&lt;w:docVar w:name=&quot;strRegACAuthority3FullName_Other&quot; w:val=&quot; &quot; /&gt;&lt;w:docVar w:name=&quot;strRegACAuthority40FullName&quot; w:val=&quot; &quot; /&gt;&lt;w:docVar w:name=&quot;strRegACAuthority40FullName_Other&quot; w:val=&quot; &quot; /&gt;&lt;w:docVar w:name=&quot;strRegACAuthority41FullName&quot; w:val=&quot; &quot; /&gt;&lt;w:docVar w:name=&quot;strRegACAuthority41FullName_Other&quot; w:val=&quot; &quot; /&gt;&lt;w:docVar w:name=&quot;strRegACAuthority42FullName&quot; w:val=&quot; &quot; /&gt;&lt;w:docVar w:name=&quot;strRegACAuthority42FullName_Other&quot; w:val=&quot; &quot; /&gt;&lt;w:docVar w:name=&quot;strRegACAuthority43FullName&quot; w:val=&quot; &quot; /&gt;&lt;w:docVar w:name=&quot;strRegACAuthority43FullName_Other&quot; w:val=&quot; &quot; /&gt;&lt;w:docVar w:name=&quot;strRegACAuthority44FullName&quot; w:val=&quot; &quot; /&gt;&lt;w:docVar w:name=&quot;strRegACAuthority44FullName_Other&quot; w:val=&quot; &quot; /&gt;&lt;w:docVar w:name=&quot;strRegACAuthority45FullName&quot; w:val=&quot; &quot; /&gt;&lt;w:docVar w:name=&quot;strRegACAuthority45FullName_Other&quot; w:val=&quot; &quot; /&gt;&lt;w:docVar w:name=&quot;strRegACAuthority46FullName&quot; w:val=&quot; &quot; /&gt;&lt;w:docVar w:name=&quot;strRegACAuthority46FullName_Other&quot; w:val=&quot; &quot; /&gt;&lt;w:docVar w:name=&quot;strRegACAuthority47FullName&quot; w:val=&quot; &quot; /&gt;&lt;w:docVar w:name=&quot;strRegACAuthority47FullName_Other&quot; w:val=&quot; &quot; /&gt;&lt;w:docVar w:name=&quot;strRegACAuthority48FullName&quot; w:val=&quot; &quot; /&gt;&lt;w:docVar w:name=&quot;strRegACAuthority48FullName_Other&quot; w:val=&quot; &quot; /&gt;&lt;w:docVar w:name=&quot;strRegACAuthority49FullName&quot; w:val=&quot; &quot; /&gt;&lt;w:docVar w:name=&quot;strRegACAuthority49FullName_Other&quot; w:val=&quot; &quot; /&gt;&lt;w:docVar w:name=&quot;strRegACAuthority4FullName&quot; w:val=&quot; &quot; /&gt;&lt;w:docVar w:name=&quot;strRegACAuthority4FullName_Other&quot; w:val=&quot; &quot; /&gt;&lt;w:docVar w:name=&quot;strRegACAuthority50FullName&quot; w:val=&quot; &quot; /&gt;&lt;w:docVar w:name=&quot;strRegACAuthority50FullName_Other&quot; w:val=&quot; &quot; /&gt;&lt;w:docVar w:name=&quot;strRegACAuthority51FullName&quot; w:val=&quot; &quot; /&gt;&lt;w:docVar w:name=&quot;strRegACAuthority51FullName_Other&quot; w:val=&quot; &quot; /&gt;&lt;w:docVar w:name=&quot;strRegACAuthority52FullName&quot; w:val=&quot; &quot; /&gt;&lt;w:docVar w:name=&quot;strRegACAuthority52FullName_Other&quot; w:val=&quot; &quot; /&gt;&lt;w:docVar w:name=&quot;strRegACAuthority53FullName&quot; w:val=&quot; &quot; /&gt;&lt;w:docVar w:name=&quot;strRegACAuthority53FullName_Other&quot; w:val=&quot; &quot; /&gt;&lt;w:docVar w:name=&quot;strRegACAuthority54FullName&quot; w:val=&quot; &quot; /&gt;&lt;w:docVar w:name=&quot;strRegACAuthority54FullName_Other&quot; w:val=&quot; &quot; /&gt;&lt;w:docVar w:name=&quot;strRegACAuthority55FullName&quot; w:val=&quot; &quot; /&gt;&lt;w:docVar w:name=&quot;strRegACAuthority55FullName_Other&quot; w:val=&quot; &quot; /&gt;&lt;w:docVar w:name=&quot;strRegACAuthority56FullName&quot; w:val=&quot; &quot; /&gt;&lt;w:docVar w:name=&quot;strRegACAuthority56FullName_Other&quot; w:val=&quot; &quot; /&gt;&lt;w:docVar w:name=&quot;strRegACAuthority57FullName&quot; w:val=&quot; &quot; /&gt;&lt;w:docVar w:name=&quot;strRegACAuthority57FullName_Other&quot; w:val=&quot; &quot; /&gt;&lt;w:docVar w:name=&quot;strRegACAuthority58FullName&quot; w:val=&quot; &quot; /&gt;&lt;w:docVar w:name=&quot;strRegACAuthority58FullName_Other&quot; w:val=&quot; &quot; /&gt;&lt;w:docVar w:name=&quot;strRegACAuthority59FullName&quot; w:val=&quot; &quot; /&gt;&lt;w:docVar w:name=&quot;strRegACAuthority59FullName_Other&quot; w:val=&quot; &quot; /&gt;&lt;w:docVar w:name=&quot;strRegACAuthority5FullName&quot; w:val=&quot; &quot; /&gt;&lt;w:docVar w:name=&quot;strRegACAuthority5FullName_Other&quot; w:val=&quot; &quot; /&gt;&lt;w:docVar w:name=&quot;strRegACAuthority60FullName&quot; w:val=&quot; &quot; /&gt;&lt;w:docVar w:name=&quot;strRegACAuthority60FullName_Other&quot; w:val=&quot; &quot; /&gt;&lt;w:docVar w:name=&quot;strRegACAuthority61FullName&quot; w:val=&quot; &quot; /&gt;&lt;w:docVar w:name=&quot;strRegACAuthority61FullName_Other&quot; w:val=&quot; &quot; /&gt;&lt;w:docVar w:name=&quot;strRegACAuthority62FullName&quot; w:val=&quot; &quot; /&gt;&lt;w:docVar w:name=&quot;strRegACAuthority62FullName_Other&quot; w:val=&quot; &quot; /&gt;&lt;w:docVar w:name=&quot;strRegACAuthority63FullName&quot; w:val=&quot; &quot; /&gt;&lt;w:docVar w:name=&quot;strRegACAuthority63FullName_Other&quot; w:val=&quot; &quot; /&gt;&lt;w:docVar w:name=&quot;strRegACAuthority64FullName&quot; w:val=&quot; &quot; /&gt;&lt;w:docVar w:name=&quot;strRegACAuthority64FullName_Other&quot; w:val=&quot; &quot; /&gt;&lt;w:docVar w:name=&quot;strRegACAuthority65FullName&quot; w:val=&quot; &quot; /&gt;&lt;w:docVar w:name=&quot;strRegACAuthority65FullName_Other&quot; w:val=&quot; &quot; /&gt;&lt;w:docVar w:name=&quot;strRegACAuthority66FullName&quot; w:val=&quot; &quot; /&gt;&lt;w:docVar w:name=&quot;strRegACAuthority66FullName_Other&quot; w:val=&quot; &quot; /&gt;&lt;w:docVar w:name=&quot;strRegACAuthority67FullName&quot; w:val=&quot; &quot; /&gt;&lt;w:docVar w:name=&quot;strRegACAuthority67FullName_Other&quot; w:val=&quot; &quot; /&gt;&lt;w:docVar w:name=&quot;strRegACAuthority68FullName&quot; w:val=&quot; &quot; /&gt;&lt;w:docVar w:name=&quot;strRegACAuthority68FullName_Other&quot; w:val=&quot; &quot; /&gt;&lt;w:docVar w:name=&quot;strRegACAuthority69FullName&quot; w:val=&quot; &quot; /&gt;&lt;w:docVar w:name=&quot;strRegACAuthority69FullName_Other&quot; w:val=&quot; &quot; /&gt;&lt;w:docVar w:name=&quot;strRegACAuthority6FullName&quot; w:val=&quot; &quot; /&gt;&lt;w:docVar w:name=&quot;strRegACAuthority6FullName_Other&quot; w:val=&quot; &quot; /&gt;&lt;w:docVar w:name=&quot;strRegACAuthority70FullName&quot; w:val=&quot; &quot; /&gt;&lt;w:docVar w:name=&quot;strRegACAuthority70FullName_Other&quot; w:val=&quot; &quot; /&gt;&lt;w:docVar w:name=&quot;strRegACAuthority71FullName&quot; w:val=&quot; &quot; /&gt;&lt;w:docVar w:name=&quot;strRegACAuthority71FullName_Other&quot; w:val=&quot; &quot; /&gt;&lt;w:docVar w:name=&quot;strRegACAuthority72FullName&quot; w:val=&quot; &quot; /&gt;&lt;w:docVar w:name=&quot;strRegACAuthority72FullName_Other&quot; w:val=&quot; &quot; /&gt;&lt;w:docVar w:name=&quot;strRegACAuthority73FullName&quot; w:val=&quot; &quot; /&gt;&lt;w:docVar w:name=&quot;strRegACAuthority73FullName_Other&quot; w:val=&quot; &quot; /&gt;&lt;w:docVar w:name=&quot;strRegACAuthority74FullName&quot; w:val=&quot; &quot; /&gt;&lt;w:docVar w:name=&quot;strRegACAuthority74FullName_Other&quot; w:val=&quot; &quot; /&gt;&lt;w:docVar w:name=&quot;strRegACAuthority75FullName&quot; w:val=&quot; &quot; /&gt;&lt;w:docVar w:name=&quot;strRegACAuthority75FullName_Other&quot; w:val=&quot; &quot; /&gt;&lt;w:docVar w:name=&quot;strRegACAuthority76FullName&quot; w:val=&quot; &quot; /&gt;&lt;w:docVar w:name=&quot;strRegACAuthority76FullName_Other&quot; w:val=&quot; &quot; /&gt;&lt;w:docVar w:name=&quot;strRegACAuthority77FullName&quot; w:val=&quot; &quot; /&gt;&lt;w:docVar w:name=&quot;strRegACAuthority77FullName_Other&quot; w:val=&quot; &quot; /&gt;&lt;w:docVar w:name=&quot;strRegACAuthority78FullName&quot; w:val=&quot; &quot; /&gt;&lt;w:docVar w:name=&quot;strRegACAuthority78FullName_Other&quot; w:val=&quot; &quot; /&gt;&lt;w:docVar w:name=&quot;strRegACAuthority79FullName&quot; w:val=&quot; &quot; /&gt;&lt;w:docVar w:name=&quot;strRegACAuthority79FullName_Other&quot; w:val=&quot; &quot; /&gt;&lt;w:docVar w:name=&quot;strRegACAuthority7FullName&quot; w:val=&quot; &quot; /&gt;&lt;w:docVar w:name=&quot;strRegACAuthority7FullName_Other&quot; w:val=&quot; &quot; /&gt;&lt;w:docVar w:name=&quot;strRegACAuthority80FullName&quot; w:val=&quot; &quot; /&gt;&lt;w:docVar w:name=&quot;strRegACAuthority80FullName_Other&quot; w:val=&quot; &quot; /&gt;&lt;w:docVar w:name=&quot;strRegACAuthority81FullName&quot; w:val=&quot; &quot; /&gt;&lt;w:docVar w:name=&quot;strRegACAuthority81FullName_Other&quot; w:val=&quot; &quot; /&gt;&lt;w:docVar w:name=&quot;strRegACAuthority82FullName&quot; w:val=&quot; &quot; /&gt;&lt;w:docVar w:name=&quot;strRegACAuthority82FullName_Other&quot; w:val=&quot; &quot; /&gt;&lt;w:docVar w:name=&quot;strRegACAuthority83FullName&quot; w:val=&quot; &quot; /&gt;&lt;w:docVar w:name=&quot;strRegACAuthority83FullName_Other&quot; w:val=&quot; &quot; /&gt;&lt;w:docVar w:name=&quot;strRegACAuthority84FullName&quot; w:val=&quot; &quot; /&gt;&lt;w:docVar w:name=&quot;strRegACAuthority84FullName_Other&quot; w:val=&quot; &quot; /&gt;&lt;w:docVar w:name=&quot;strRegACAuthority85FullName&quot; w:val=&quot; &quot; /&gt;&lt;w:docVar w:name=&quot;strRegACAuthority85FullName_Other&quot; w:val=&quot; &quot; /&gt;&lt;w:docVar w:name=&quot;strRegACAuthority86FullName&quot; w:val=&quot; &quot; /&gt;&lt;w:docVar w:name=&quot;strRegACAuthority86FullName_Other&quot; w:val=&quot; &quot; /&gt;&lt;w:docVar w:name=&quot;strRegACAuthority87FullName&quot; w:val=&quot; &quot; /&gt;&lt;w:docVar w:name=&quot;strRegACAuthority87FullName_Other&quot; w:val=&quot; &quot; /&gt;&lt;w:docVar w:name=&quot;strRegACAuthority88FullName&quot; w:val=&quot; &quot; /&gt;&lt;w:docVar w:name=&quot;strRegACAuthority88FullName_Other&quot; w:val=&quot; &quot; /&gt;&lt;w:docVar w:name=&quot;strRegACAuthority89FullName&quot; w:val=&quot; &quot; /&gt;&lt;w:docVar w:name=&quot;strRegACAuthority89FullName_Other&quot; w:val=&quot; &quot; /&gt;&lt;w:docVar w:name=&quot;strRegACAuthority8FullName&quot; w:val=&quot; &quot; /&gt;&lt;w:docVar w:name=&quot;strRegACAuthority8FullName_Other&quot; w:val=&quot; &quot; /&gt;&lt;w:docVar w:name=&quot;strRegACAuthority90FullName&quot; w:val=&quot; &quot; /&gt;&lt;w:docVar w:name=&quot;strRegACAuthority90FullName_Other&quot; w:val=&quot; &quot; /&gt;&lt;w:docVar w:name=&quot;strRegACAuthority91FullName&quot; w:val=&quot; &quot; /&gt;&lt;w:docVar w:name=&quot;strRegACAuthority91FullName_Other&quot; w:val=&quot; &quot; /&gt;&lt;w:docVar w:name=&quot;strRegACAuthority92FullName&quot; w:val=&quot; &quot; /&gt;&lt;w:docVar w:name=&quot;strRegACAuthority92FullName_Other&quot; w:val=&quot; &quot; /&gt;&lt;w:docVar w:name=&quot;strRegACAuthority93FullName&quot; w:val=&quot; &quot; /&gt;&lt;w:docVar w:name=&quot;strRegACAuthority93FullName_Other&quot; w:val=&quot; &quot; /&gt;&lt;w:docVar w:name=&quot;strRegACAuthority94FullName&quot; w:val=&quot; &quot; /&gt;&lt;w:docVar w:name=&quot;strRegACAuthority94FullName_Other&quot; w:val=&quot; &quot; /&gt;&lt;w:docVar w:name=&quot;strRegACAuthority95FullName&quot; w:val=&quot; &quot; /&gt;&lt;w:docVar w:name=&quot;strRegACAuthority95FullName_Other&quot; w:val=&quot; &quot; /&gt;&lt;w:docVar w:name=&quot;strRegACAuthority96FullName&quot; w:val=&quot; &quot; /&gt;&lt;w:docVar w:name=&quot;strRegACAuthority96FullName_Other&quot; w:val=&quot; &quot; /&gt;&lt;w:docVar w:name=&quot;strRegACAuthority97FullName&quot; w:val=&quot; &quot; /&gt;&lt;w:docVar w:name=&quot;strRegACAuthority97FullName_Other&quot; w:val=&quot; &quot; /&gt;&lt;w:docVar w:name=&quot;strRegACAuthority98FullName&quot; w:val=&quot; &quot; /&gt;&lt;w:docVar w:name=&quot;strRegACAuthority98FullName_Other&quot; w:val=&quot; &quot; /&gt;&lt;w:docVar w:name=&quot;strRegACAuthority99FullName&quot; w:val=&quot; &quot; /&gt;&lt;w:docVar w:name=&quot;strRegACAuthority99FullName_Other&quot; w:val=&quot; &quot; /&gt;&lt;w:docVar w:name=&quot;strRegACAuthority9FullName&quot; w:val=&quot; &quot; /&gt;&lt;w:docVar w:name=&quot;strRegACAuthority9FullName_Other&quot; w:val=&quot; &quot; /&gt;&lt;w:docVar w:name=&quot;strRegionFullName&quot; w:val=&quot;North America&quot; /&gt;&lt;w:docVar w:name=&quot;strSecondTicker&quot; w:val=&quot;NABORS INDUSTRIES INC~FIBRIA CELULOSE SA~MUFG UNION BANK NA~ASSURED GUARANTY LTD&quot; /&gt;&lt;w:docVar w:name=&quot;strSectorFullName&quot; w:val=&quot; &quot; /&gt;&lt;w:docVar w:name=&quot;strSecurity0&quot; w:val=&quot; &quot; /&gt;&lt;w:docVar w:name=&quot;strSecurity1&quot; w:val=&quot; &quot; /&gt;&lt;w:docVar w:name=&quot;strSecurity10&quot; w:val=&quot; &quot; /&gt;&lt;w:docVar w:name=&quot;strSecurity100&quot; w:val=&quot; &quot; /&gt;&lt;w:docVar w:name=&quot;strSecurity101&quot; w:val=&quot; &quot; /&gt;&lt;w:docVar w:name=&quot;strSecurity102&quot; w:val=&quot; &quot; /&gt;&lt;w:docVar w:name=&quot;strSecurity103&quot; w:val=&quot; &quot; /&gt;&lt;w:docVar w:name=&quot;strSecurity104&quot; w:val=&quot; &quot; /&gt;&lt;w:docVar w:name=&quot;strSecurity105&quot; w:val=&quot; &quot; /&gt;&lt;w:docVar w:name=&quot;strSecurity106&quot; w:val=&quot; &quot; /&gt;&lt;w:docVar w:name=&quot;strSecurity107&quot; w:val=&quot; &quot; /&gt;&lt;w:docVar w:name=&quot;strSecurity108&quot; w:val=&quot; &quot; /&gt;&lt;w:docVar w:name=&quot;strSecurity109&quot; w:val=&quot; &quot; /&gt;&lt;w:docVar w:name=&quot;strSecurity11&quot; w:val=&quot; &quot; /&gt;&lt;w:docVar w:name=&quot;strSecurity110&quot; w:val=&quot; &quot; /&gt;&lt;w:docVar w:name=&quot;strSecurity111&quot; w:val=&quot; &quot; /&gt;&lt;w:docVar w:name=&quot;strSecurity112&quot; w:val=&quot; &quot; /&gt;&lt;w:docVar w:name=&quot;strSecurity113&quot; w:val=&quot; &quot; /&gt;&lt;w:docVar w:name=&quot;strSecurity114&quot; w:val=&quot; &quot; /&gt;&lt;w:docVar w:name=&quot;strSecurity115&quot; w:val=&quot; &quot; /&gt;&lt;w:docVar w:name=&quot;strSecurity116&quot; w:val=&quot; &quot; /&gt;&lt;w:docVar w:name=&quot;strSecurity117&quot; w:val=&quot; &quot; /&gt;&lt;w:docVar w:name=&quot;strSecurity118&quot; w:val=&quot; &quot; /&gt;&lt;w:docVar w:name=&quot;strSecurity119&quot; w:val=&quot; &quot; /&gt;&lt;w:docVar w:name=&quot;strSecurity12&quot; w:val=&quot; &quot; /&gt;&lt;w:docVar w:name=&quot;strSecurity120&quot; w:val=&quot; &quot; /&gt;&lt;w:docVar w:name=&quot;strSecurity121&quot; w:val=&quot; &quot; /&gt;&lt;w:docVar w:name=&quot;strSecurity122&quot; w:val=&quot; &quot; /&gt;&lt;w:docVar w:name=&quot;strSecurity123&quot; w:val=&quot; &quot; /&gt;&lt;w:docVar w:name=&quot;strSecurity124&quot; w:val=&quot; &quot; /&gt;&lt;w:docVar w:name=&quot;strSecurity125&quot; w:val=&quot; &quot; /&gt;&lt;w:docVar w:name=&quot;strSecurity126&quot; w:val=&quot; &quot; /&gt;&lt;w:docVar w:name=&quot;strSecurity127&quot; w:val=&quot; &quot; /&gt;&lt;w:docVar w:name=&quot;strSecurity128&quot; w:val=&quot; &quot; /&gt;&lt;w:docVar w:name=&quot;strSecurity129&quot; w:val=&quot; &quot; /&gt;&lt;w:docVar w:name=&quot;strSecurity13&quot; w:val=&quot; &quot; /&gt;&lt;w:docVar w:name=&quot;strSecurity130&quot; w:val=&quot; &quot; /&gt;&lt;w:docVar w:name=&quot;strSecurity131&quot; w:val=&quot; &quot; /&gt;&lt;w:docVar w:name=&quot;strSecurity132&quot; w:val=&quot; &quot; /&gt;&lt;w:docVar w:name=&quot;strSecurity133&quot; w:val=&quot; &quot; /&gt;&lt;w:docVar w:name=&quot;strSecurity134&quot; w:val=&quot; &quot; /&gt;&lt;w:docVar w:name=&quot;strSecurity135&quot; w:val=&quot; &quot; /&gt;&lt;w:docVar w:name=&quot;strSecurity136&quot; w:val=&quot; &quot; /&gt;&lt;w:docVar w:name=&quot;strSecurity137&quot; w:val=&quot; &quot; /&gt;&lt;w:docVar w:name=&quot;strSecurity138&quot; w:val=&quot; &quot; /&gt;&lt;w:docVar w:name=&quot;strSecurity139&quot; w:val=&quot; &quot; /&gt;&lt;w:docVar w:name=&quot;strSecurity14&quot; w:val=&quot; &quot; /&gt;&lt;w:docVar w:name=&quot;strSecurity140&quot; w:val=&quot; &quot; /&gt;&lt;w:docVar w:name=&quot;strSecurity141&quot; w:val=&quot; &quot; /&gt;&lt;w:docVar w:name=&quot;strSecurity142&quot; w:val=&quot; &quot; /&gt;&lt;w:docVar w:name=&quot;strSecurity143&quot; w:val=&quot; &quot; /&gt;&lt;w:docVar w:name=&quot;strSecurity144&quot; w:val=&quot; &quot; /&gt;&lt;w:docVar w:name=&quot;strSecurity145&quot; w:val=&quot; &quot; /&gt;&lt;w:docVar w:name=&quot;strSecurity146&quot; w:val=&quot; &quot; /&gt;&lt;w:docVar w:name=&quot;strSecurity147&quot; w:val=&quot; &quot; /&gt;&lt;w:docVar w:name=&quot;strSecurity148&quot; w:val=&quot; &quot; /&gt;&lt;w:docVar w:name=&quot;strSecurity149&quot; w:val=&quot; &quot; /&gt;&lt;w:docVar w:name=&quot;strSecurity15&quot; w:val=&quot; &quot; /&gt;&lt;w:docVar w:name=&quot;strSecurity150&quot; w:val=&quot; &quot; /&gt;&lt;w:docVar w:name=&quot;strSecurity151&quot; w:val=&quot; &quot; /&gt;&lt;w:docVar w:name=&quot;strSecurity152&quot; w:val=&quot; &quot; /&gt;&lt;w:docVar w:name=&quot;strSecurity153&quot; w:val=&quot; &quot; /&gt;&lt;w:docVar w:name=&quot;strSecurity154&quot; w:val=&quot; &quot; /&gt;&lt;w:docVar w:name=&quot;strSecurity155&quot; w:val=&quot; &quot; /&gt;&lt;w:docVar w:name=&quot;strSecurity156&quot; w:val=&quot; &quot; /&gt;&lt;w:docVar w:name=&quot;strSecurity157&quot; w:val=&quot; &quot; /&gt;&lt;w:docVar w:name=&quot;strSecurity158&quot; w:val=&quot; &quot; /&gt;&lt;w:docVar w:name=&quot;strSecurity159&quot; w:val=&quot; &quot; /&gt;&lt;w:docVar w:name=&quot;strSecurity16&quot; w:val=&quot; &quot; /&gt;&lt;w:docVar w:name=&quot;strSecurity160&quot; w:val=&quot; &quot; /&gt;&lt;w:docVar w:name=&quot;strSecurity161&quot; w:val=&quot; &quot; /&gt;&lt;w:docVar w:name=&quot;strSecurity162&quot; w:val=&quot; &quot; /&gt;&lt;w:docVar w:name=&quot;strSecurity163&quot; w:val=&quot; &quot; /&gt;&lt;w:docVar w:name=&quot;strSecurity164&quot; w:val=&quot; &quot; /&gt;&lt;w:docVar w:name=&quot;strSecurity165&quot; w:val=&quot; &quot; /&gt;&lt;w:docVar w:name=&quot;strSecurity166&quot; w:val=&quot; &quot; /&gt;&lt;w:docVar w:name=&quot;strSecurity167&quot; w:val=&quot; &quot; /&gt;&lt;w:docVar w:name=&quot;strSecurity168&quot; w:val=&quot; &quot; /&gt;&lt;w:docVar w:name=&quot;strSecurity169&quot; w:val=&quot; &quot; /&gt;&lt;w:docVar w:name=&quot;strSecurity17&quot; w:val=&quot; &quot; /&gt;&lt;w:docVar w:name=&quot;strSecurity170&quot; w:val=&quot; &quot; /&gt;&lt;w:docVar w:name=&quot;strSecurity171&quot; w:val=&quot; &quot; /&gt;&lt;w:docVar w:name=&quot;strSecurity172&quot; w:val=&quot; &quot; /&gt;&lt;w:docVar w:name=&quot;strSecurity173&quot; w:val=&quot; &quot; /&gt;&lt;w:docVar w:name=&quot;strSecurity174&quot; w:val=&quot; &quot; /&gt;&lt;w:docVar w:name=&quot;strSecurity175&quot; w:val=&quot; &quot; /&gt;&lt;w:docVar w:name=&quot;strSecurity176&quot; w:val=&quot; &quot; /&gt;&lt;w:docVar w:name=&quot;strSecurity177&quot; w:val=&quot; &quot; /&gt;&lt;w:docVar w:name=&quot;strSecurity178&quot; w:val=&quot; &quot; /&gt;&lt;w:docVar w:name=&quot;strSecurity179&quot; w:val=&quot; &quot; /&gt;&lt;w:docVar w:name=&quot;strSecurity18&quot; w:val=&quot; &quot; /&gt;&lt;w:docVar w:name=&quot;strSecurity180&quot; w:val=&quot; &quot; /&gt;&lt;w:docVar w:name=&quot;strSecurity181&quot; w:val=&quot; &quot; /&gt;&lt;w:docVar w:name=&quot;strSecurity182&quot; w:val=&quot; &quot; /&gt;&lt;w:docVar w:name=&quot;strSecurity183&quot; w:val=&quot; &quot; /&gt;&lt;w:docVar w:name=&quot;strSecurity184&quot; w:val=&quot; &quot; /&gt;&lt;w:docVar w:name=&quot;strSecurity185&quot; w:val=&quot; &quot; /&gt;&lt;w:docVar w:name=&quot;strSecurity186&quot; w:val=&quot; &quot; /&gt;&lt;w:docVar w:name=&quot;strSecurity187&quot; w:val=&quot; &quot; /&gt;&lt;w:docVar w:name=&quot;strSecurity188&quot; w:val=&quot; &quot; /&gt;&lt;w:docVar w:name=&quot;strSecurity189&quot; w:val=&quot; &quot; /&gt;&lt;w:docVar w:name=&quot;strSecurity19&quot; w:val=&quot; &quot; /&gt;&lt;w:docVar w:name=&quot;strSecurity190&quot; w:val=&quot; &quot; /&gt;&lt;w:docVar w:name=&quot;strSecurity191&quot; w:val=&quot; &quot; /&gt;&lt;w:docVar w:name=&quot;strSecurity192&quot; w:val=&quot; &quot; /&gt;&lt;w:docVar w:name=&quot;strSecurity193&quot; w:val=&quot; &quot; /&gt;&lt;w:docVar w:name=&quot;strSecurity194&quot; w:val=&quot; &quot; /&gt;&lt;w:docVar w:name=&quot;strSecurity195&quot; w:val=&quot; &quot; /&gt;&lt;w:docVar w:name=&quot;strSecurity196&quot; w:val=&quot; &quot; /&gt;&lt;w:docVar w:name=&quot;strSecurity197&quot; w:val=&quot; &quot; /&gt;&lt;w:docVar w:name=&quot;strSecurity198&quot; w:val=&quot; &quot; /&gt;&lt;w:docVar w:name=&quot;strSecurity199&quot; w:val=&quot; &quot; /&gt;&lt;w:docVar w:name=&quot;strSecurity2&quot; w:val=&quot; &quot; /&gt;&lt;w:docVar w:name=&quot;strSecurity20&quot; w:val=&quot; &quot; /&gt;&lt;w:docVar w:name=&quot;strSecurity200&quot; w:val=&quot; &quot; /&gt;&lt;w:docVar w:name=&quot;strSecurity201&quot; w:val=&quot; &quot; /&gt;&lt;w:docVar w:name=&quot;strSecurity202&quot; w:val=&quot; &quot; /&gt;&lt;w:docVar w:name=&quot;strSecurity203&quot; w:val=&quot; &quot; /&gt;&lt;w:docVar w:name=&quot;strSecurity204&quot; w:val=&quot; &quot; /&gt;&lt;w:docVar w:name=&quot;strSecurity205&quot; w:val=&quot; &quot; /&gt;&lt;w:docVar w:name=&quot;strSecurity206&quot; w:val=&quot; &quot; /&gt;&lt;w:docVar w:name=&quot;strSecurity207&quot; w:val=&quot; &quot; /&gt;&lt;w:docVar w:name=&quot;strSecurity208&quot; w:val=&quot; &quot; /&gt;&lt;w:docVar w:name=&quot;strSecurity209&quot; w:val=&quot; &quot; /&gt;&lt;w:docVar w:name=&quot;strSecurity21&quot; w:val=&quot; &quot; /&gt;&lt;w:docVar w:name=&quot;strSecurity210&quot; w:val=&quot; &quot; /&gt;&lt;w:docVar w:name=&quot;strSecurity211&quot; w:val=&quot; &quot; /&gt;&lt;w:docVar w:name=&quot;strSecurity212&quot; w:val=&quot; &quot; /&gt;&lt;w:docVar w:name=&quot;strSecurity213&quot; w:val=&quot; &quot; /&gt;&lt;w:docVar w:name=&quot;strSecurity214&quot; w:val=&quot; &quot; /&gt;&lt;w:docVar w:name=&quot;strSecurity215&quot; w:val=&quot; &quot; /&gt;&lt;w:docVar w:name=&quot;strSecurity216&quot; w:val=&quot; &quot; /&gt;&lt;w:docVar w:name=&quot;strSecurity217&quot; w:val=&quot; &quot; /&gt;&lt;w:docVar w:name=&quot;strSecurity218&quot; w:val=&quot; &quot; /&gt;&lt;w:docVar w:name=&quot;strSecurity219&quot; w:val=&quot; &quot; /&gt;&lt;w:docVar w:name=&quot;strSecurity22&quot; w:val=&quot; &quot; /&gt;&lt;w:docVar w:name=&quot;strSecurity220&quot; w:val=&quot; &quot; /&gt;&lt;w:docVar w:name=&quot;strSecurity221&quot; w:val=&quot; &quot; /&gt;&lt;w:docVar w:name=&quot;strSecurity222&quot; w:val=&quot; &quot; /&gt;&lt;w:docVar w:name=&quot;strSecurity223&quot; w:val=&quot; &quot; /&gt;&lt;w:docVar w:name=&quot;strSecurity224&quot; w:val=&quot; &quot; /&gt;&lt;w:docVar w:name=&quot;strSecurity225&quot; w:val=&quot; &quot; /&gt;&lt;w:docVar w:name=&quot;strSecurity226&quot; w:val=&quot; &quot; /&gt;&lt;w:docVar w:name=&quot;strSecurity227&quot; w:val=&quot; &quot; /&gt;&lt;w:docVar w:name=&quot;strSecurity228&quot; w:val=&quot; &quot; /&gt;&lt;w:docVar w:name=&quot;strSecurity229&quot; w:val=&quot; &quot; /&gt;&lt;w:docVar w:name=&quot;strSecurity23&quot; w:val=&quot; &quot; /&gt;&lt;w:docVar w:name=&quot;strSecurity230&quot; w:val=&quot; &quot; /&gt;&lt;w:docVar w:name=&quot;strSecurity231&quot; w:val=&quot; &quot; /&gt;&lt;w:docVar w:name=&quot;strSecurity232&quot; w:val=&quot; &quot; /&gt;&lt;w:docVar w:name=&quot;strSecurity233&quot; w:val=&quot; &quot; /&gt;&lt;w:docVar w:name=&quot;strSecurity234&quot; w:val=&quot; &quot; /&gt;&lt;w:docVar w:name=&quot;strSecurity235&quot; w:val=&quot; &quot; /&gt;&lt;w:docVar w:name=&quot;strSecurity236&quot; w:val=&quot; &quot; /&gt;&lt;w:docVar w:name=&quot;strSecurity237&quot; w:val=&quot; &quot; /&gt;&lt;w:docVar w:name=&quot;strSecurity238&quot; w:val=&quot; &quot; /&gt;&lt;w:docVar w:name=&quot;strSecurity239&quot; w:val=&quot; &quot; /&gt;&lt;w:docVar w:name=&quot;strSecurity24&quot; w:val=&quot; &quot; /&gt;&lt;w:docVar w:name=&quot;strSecurity240&quot; w:val=&quot; &quot; /&gt;&lt;w:docVar w:name=&quot;strSecurity241&quot; w:val=&quot; &quot; /&gt;&lt;w:docVar w:name=&quot;strSecurity242&quot; w:val=&quot; &quot; /&gt;&lt;w:docVar w:name=&quot;strSecurity243&quot; w:val=&quot; &quot; /&gt;&lt;w:docVar w:name=&quot;strSecurity244&quot; w:val=&quot; &quot; /&gt;&lt;w:docVar w:name=&quot;strSecurity245&quot; w:val=&quot; &quot; /&gt;&lt;w:docVar w:name=&quot;strSecurity246&quot; w:val=&quot; &quot; /&gt;&lt;w:docVar w:name=&quot;strSecurity247&quot; w:val=&quot; &quot; /&gt;&lt;w:docVar w:name=&quot;strSecurity248&quot; w:val=&quot; &quot; /&gt;&lt;w:docVar w:name=&quot;strSecurity249&quot; w:val=&quot; &quot; /&gt;&lt;w:docVar w:name=&quot;strSecurity25&quot; w:val=&quot; &quot; /&gt;&lt;w:docVar w:name=&quot;strSecurity250&quot; w:val=&quot; &quot; /&gt;&lt;w:docVar w:name=&quot;strSecurity251&quot; w:val=&quot; &quot; /&gt;&lt;w:docVar w:name=&quot;strSecurity252&quot; w:val=&quot; &quot; /&gt;&lt;w:docVar w:name=&quot;strSecurity253&quot; w:val=&quot; &quot; /&gt;&lt;w:docVar w:name=&quot;strSecurity254&quot; w:val=&quot; &quot; /&gt;&lt;w:docVar w:name=&quot;strSecurity255&quot; w:val=&quot; &quot; /&gt;&lt;w:docVar w:name=&quot;strSecurity256&quot; w:val=&quot; &quot; /&gt;&lt;w:docVar w:name=&quot;strSecurity257&quot; w:val=&quot; &quot; /&gt;&lt;w:docVar w:name=&quot;strSecurity258&quot; w:val=&quot; &quot; /&gt;&lt;w:docVar w:name=&quot;strSecurity259&quot; w:val=&quot; &quot; /&gt;&lt;w:docVar w:name=&quot;strSecurity26&quot; w:val=&quot; &quot; /&gt;&lt;w:docVar w:name=&quot;strSecurity260&quot; w:val=&quot; &quot; /&gt;&lt;w:docVar w:name=&quot;strSecurity261&quot; w:val=&quot; &quot; /&gt;&lt;w:docVar w:name=&quot;strSecurity262&quot; w:val=&quot; &quot; /&gt;&lt;w:docVar w:name=&quot;strSecurity263&quot; w:val=&quot; &quot; /&gt;&lt;w:docVar w:name=&quot;strSecurity264&quot; w:val=&quot; &quot; /&gt;&lt;w:docVar w:name=&quot;strSecurity265&quot; w:val=&quot; &quot; /&gt;&lt;w:docVar w:name=&quot;strSecurity266&quot; w:val=&quot; &quot; /&gt;&lt;w:docVar w:name=&quot;strSecurity267&quot; w:val=&quot; &quot; /&gt;&lt;w:docVar w:name=&quot;strSecurity268&quot; w:val=&quot; &quot; /&gt;&lt;w:docVar w:name=&quot;strSecurity269&quot; w:val=&quot; &quot; /&gt;&lt;w:docVar w:name=&quot;strSecurity27&quot; w:val=&quot; &quot; /&gt;&lt;w:docVar w:name=&quot;strSecurity270&quot; w:val=&quot; &quot; /&gt;&lt;w:docVar w:name=&quot;strSecurity271&quot; w:val=&quot; &quot; /&gt;&lt;w:docVar w:name=&quot;strSecurity272&quot; w:val=&quot; &quot; /&gt;&lt;w:docVar w:name=&quot;strSecurity273&quot; w:val=&quot; &quot; /&gt;&lt;w:docVar w:name=&quot;strSecurity274&quot; w:val=&quot; &quot; /&gt;&lt;w:docVar w:name=&quot;strSecurity275&quot; w:val=&quot; &quot; /&gt;&lt;w:docVar w:name=&quot;strSecurity276&quot; w:val=&quot; &quot; /&gt;&lt;w:docVar w:name=&quot;strSecurity277&quot; w:val=&quot; &quot; /&gt;&lt;w:docVar w:name=&quot;strSecurity278&quot; w:val=&quot; &quot; /&gt;&lt;w:docVar w:name=&quot;strSecurity279&quot; w:val=&quot; &quot; /&gt;&lt;w:docVar w:name=&quot;strSecurity28&quot; w:val=&quot; &quot; /&gt;&lt;w:docVar w:name=&quot;strSecurity280&quot; w:val=&quot; &quot; /&gt;&lt;w:docVar w:name=&quot;strSecurity281&quot; w:val=&quot; &quot; /&gt;&lt;w:docVar w:name=&quot;strSecurity282&quot; w:val=&quot; &quot; /&gt;&lt;w:docVar w:name=&quot;strSecurity283&quot; w:val=&quot; &quot; /&gt;&lt;w:docVar w:name=&quot;strSecurity284&quot; w:val=&quot; &quot; /&gt;&lt;w:docVar w:name=&quot;strSecurity285&quot; w:val=&quot; &quot; /&gt;&lt;w:docVar w:name=&quot;strSecurity286&quot; w:val=&quot; &quot; /&gt;&lt;w:docVar w:name=&quot;strSecurity287&quot; w:val=&quot; &quot; /&gt;&lt;w:docVar w:name=&quot;strSecurity288&quot; w:val=&quot; &quot; /&gt;&lt;w:docVar w:name=&quot;strSecurity289&quot; w:val=&quot; &quot; /&gt;&lt;w:docVar w:name=&quot;strSecurity29&quot; w:val=&quot; &quot; /&gt;&lt;w:docVar w:name=&quot;strSecurity290&quot; w:val=&quot; &quot; /&gt;&lt;w:docVar w:name=&quot;strSecurity291&quot; w:val=&quot; &quot; /&gt;&lt;w:docVar w:name=&quot;strSecurity292&quot; w:val=&quot; &quot; /&gt;&lt;w:docVar w:name=&quot;strSecurity293&quot; w:val=&quot; &quot; /&gt;&lt;w:docVar w:name=&quot;strSecurity294&quot; w:val=&quot; &quot; /&gt;&lt;w:docVar w:name=&quot;strSecurity295&quot; w:val=&quot; &quot; /&gt;&lt;w:docVar w:name=&quot;strSecurity296&quot; w:val=&quot; &quot; /&gt;&lt;w:docVar w:name=&quot;strSecurity297&quot; w:val=&quot; &quot; /&gt;&lt;w:docVar w:name=&quot;strSecurity298&quot; w:val=&quot; &quot; /&gt;&lt;w:docVar w:name=&quot;strSecurity299&quot; w:val=&quot; &quot; /&gt;&lt;w:docVar w:name=&quot;strSecurity3&quot; w:val=&quot; &quot; /&gt;&lt;w:docVar w:name=&quot;strSecurity30&quot; w:val=&quot; &quot; /&gt;&lt;w:docVar w:name=&quot;strSecurity300&quot; w:val=&quot; &quot; /&gt;&lt;w:docVar w:name=&quot;strSecurity31&quot; w:val=&quot; &quot; /&gt;&lt;w:docVar w:name=&quot;strSecurity32&quot; w:val=&quot; &quot; /&gt;&lt;w:docVar w:name=&quot;strSecurity33&quot; w:val=&quot; &quot; /&gt;&lt;w:docVar w:name=&quot;strSecurity34&quot; w:val=&quot; &quot; /&gt;&lt;w:docVar w:name=&quot;strSecurity35&quot; w:val=&quot; &quot; /&gt;&lt;w:docVar w:name=&quot;strSecurity36&quot; w:val=&quot; &quot; /&gt;&lt;w:docVar w:name=&quot;strSecurity37&quot; w:val=&quot; &quot; /&gt;&lt;w:docVar w:name=&quot;strSecurity38&quot; w:val=&quot; &quot; /&gt;&lt;w:docVar w:name=&quot;strSecurity39&quot; w:val=&quot; &quot; /&gt;&lt;w:docVar w:name=&quot;strSecurity4&quot; w:val=&quot; &quot; /&gt;&lt;w:docVar w:name=&quot;strSecurity40&quot; w:val=&quot; &quot; /&gt;&lt;w:docVar w:name=&quot;strSecurity41&quot; w:val=&quot; &quot; /&gt;&lt;w:docVar w:name=&quot;strSecurity42&quot; w:val=&quot; &quot; /&gt;&lt;w:docVar w:name=&quot;strSecurity43&quot; w:val=&quot; &quot; /&gt;&lt;w:docVar w:name=&quot;strSecurity44&quot; w:val=&quot; &quot; /&gt;&lt;w:docVar w:name=&quot;strSecurity45&quot; w:val=&quot; &quot; /&gt;&lt;w:docVar w:name=&quot;strSecurity46&quot; w:val=&quot; &quot; /&gt;&lt;w:docVar w:name=&quot;strSecurity47&quot; w:val=&quot; &quot; /&gt;&lt;w:docVar w:name=&quot;strSecurity48&quot; w:val=&quot; &quot; /&gt;&lt;w:docVar w:name=&quot;strSecurity49&quot; w:val=&quot; &quot; /&gt;&lt;w:docVar w:name=&quot;strSecurity5&quot; w:val=&quot; &quot; /&gt;&lt;w:docVar w:name=&quot;strSecurity50&quot; w:val=&quot; &quot; /&gt;&lt;w:docVar w:name=&quot;strSecurity51&quot; w:val=&quot; &quot; /&gt;&lt;w:docVar w:name=&quot;strSecurity52&quot; w:val=&quot; &quot; /&gt;&lt;w:docVar w:name=&quot;strSecurity53&quot; w:val=&quot; &quot; /&gt;&lt;w:docVar w:name=&quot;strSecurity54&quot; w:val=&quot; &quot; /&gt;&lt;w:docVar w:name=&quot;strSecurity55&quot; w:val=&quot; &quot; /&gt;&lt;w:docVar w:name=&quot;strSecurity56&quot; w:val=&quot; &quot; /&gt;&lt;w:docVar w:name=&quot;strSecurity57&quot; w:val=&quot; &quot; /&gt;&lt;w:docVar w:name=&quot;strSecurity58&quot; w:val=&quot; &quot; /&gt;&lt;w:docVar w:name=&quot;strSecurity59&quot; w:val=&quot; &quot; /&gt;&lt;w:docVar w:name=&quot;strSecurity6&quot; w:val=&quot; &quot; /&gt;&lt;w:docVar w:name=&quot;strSecurity60&quot; w:val=&quot; &quot; /&gt;&lt;w:docVar w:name=&quot;strSecurity61&quot; w:val=&quot; &quot; /&gt;&lt;w:docVar w:name=&quot;strSecurity62&quot; w:val=&quot; &quot; /&gt;&lt;w:docVar w:name=&quot;strSecurity63&quot; w:val=&quot; &quot; /&gt;&lt;w:docVar w:name=&quot;strSecurity64&quot; w:val=&quot; &quot; /&gt;&lt;w:docVar w:name=&quot;strSecurity65&quot; w:val=&quot; &quot; /&gt;&lt;w:docVar w:name=&quot;strSecurity66&quot; w:val=&quot; &quot; /&gt;&lt;w:docVar w:name=&quot;strSecurity67&quot; w:val=&quot; &quot; /&gt;&lt;w:docVar w:name=&quot;strSecurity68&quot; w:val=&quot; &quot; /&gt;&lt;w:docVar w:name=&quot;strSecurity69&quot; w:val=&quot; &quot; /&gt;&lt;w:docVar w:name=&quot;strSecurity7&quot; w:val=&quot; &quot; /&gt;&lt;w:docVar w:name=&quot;strSecurity70&quot; w:val=&quot; &quot; /&gt;&lt;w:docVar w:name=&quot;strSecurity71&quot; w:val=&quot; &quot; /&gt;&lt;w:docVar w:name=&quot;strSecurity72&quot; w:val=&quot; &quot; /&gt;&lt;w:docVar w:name=&quot;strSecurity73&quot; w:val=&quot; &quot; /&gt;&lt;w:docVar w:name=&quot;strSecurity74&quot; w:val=&quot; &quot; /&gt;&lt;w:docVar w:name=&quot;strSecurity75&quot; w:val=&quot; &quot; /&gt;&lt;w:docVar w:name=&quot;strSecurity76&quot; w:val=&quot; &quot; /&gt;&lt;w:docVar w:name=&quot;strSecurity77&quot; w:val=&quot; &quot; /&gt;&lt;w:docVar w:name=&quot;strSecurity78&quot; w:val=&quot; &quot; /&gt;&lt;w:docVar w:name=&quot;strSecurity79&quot; w:val=&quot; &quot; /&gt;&lt;w:docVar w:name=&quot;strSecurity8&quot; w:val=&quot; &quot; /&gt;&lt;w:docVar w:name=&quot;strSecurity80&quot; w:val=&quot; &quot; /&gt;&lt;w:docVar w:name=&quot;strSecurity81&quot; w:val=&quot; &quot; /&gt;&lt;w:docVar w:name=&quot;strSecurity82&quot; w:val=&quot; &quot; /&gt;&lt;w:docVar w:name=&quot;strSecurity83&quot; w:val=&quot; &quot; /&gt;&lt;w:docVar w:name=&quot;strSecurity84&quot; w:val=&quot; &quot; /&gt;&lt;w:docVar w:name=&quot;strSecurity85&quot; w:val=&quot; &quot; /&gt;&lt;w:docVar w:name=&quot;strSecurity86&quot; w:val=&quot; &quot; /&gt;&lt;w:docVar w:name=&quot;strSecurity87&quot; w:val=&quot; &quot; /&gt;&lt;w:docVar w:name=&quot;strSecurity88&quot; w:val=&quot; &quot; /&gt;&lt;w:docVar w:name=&quot;strSecurity89&quot; w:val=&quot; &quot; /&gt;&lt;w:docVar w:name=&quot;strSecurity9&quot; w:val=&quot; &quot; /&gt;&lt;w:docVar w:name=&quot;strSecurity90&quot; w:val=&quot; &quot; /&gt;&lt;w:docVar w:name=&quot;strSecurity91&quot; w:val=&quot; &quot; /&gt;&lt;w:docVar w:name=&quot;strSecurity92&quot; w:val=&quot; &quot; /&gt;&lt;w:docVar w:name=&quot;strSecurity93&quot; w:val=&quot; &quot; /&gt;&lt;w:docVar w:name=&quot;strSecurity94&quot; w:val=&quot; &quot; /&gt;&lt;w:docVar w:name=&quot;strSecurity95&quot; w:val=&quot; &quot; /&gt;&lt;w:docVar w:name=&quot;strSecurity96&quot; w:val=&quot; &quot; /&gt;&lt;w:docVar w:name=&quot;strSecurity97&quot; w:val=&quot; &quot; /&gt;&lt;w:docVar w:name=&quot;strSecurity98&quot; w:val=&quot; &quot; /&gt;&lt;w:docVar w:name=&quot;strSecurity99&quot; w:val=&quot; &quot; /&gt;&lt;w:docVar w:name=&quot;strSecurityConCat&quot; w:val=&quot; &quot; /&gt;&lt;w:docVar w:name=&quot;strSecuritySigIntBoolean&quot; w:val=&quot; &quot; /&gt;&lt;w:docVar w:name=&quot;strSecuritySigIntCompanies&quot; w:val=&quot; &quot; /&gt;&lt;w:docVar w:name=&quot;strSouthAfricaCreditBoolean&quot; w:val=&quot; &quot; /&gt;&lt;w:docVar w:name=&quot;strStructCreditDebtBoolean&quot; w:val=&quot; &quot; /&gt;&lt;w:docVar w:name=&quot;strSubSectorFullName&quot; w:val=&quot; &quot; /&gt;&lt;w:docVar w:name=&quot;strTrainsIntBoolean&quot; w:val=&quot; &quot; /&gt;&lt;w:docVar w:name=&quot;strUSMortgageConflictBoolean&quot; w:val=&quot; &quot; /&gt;&lt;w:docVar w:name=&quot;strWebSummary1&quot; w:val=&quot;CDS index options – which give the right to buy or sell index protection at a predetermined strike and time in the future – have grown significantly in recent years, evolving into a much more balanced market. Even so, one impediment to investing in CDS options is that they tend to be clouded in 'Greeks and geeks' terminology, which they need not be, as their applications tend to be relatively straightforward. We address this hurdle by providing a detailed and practical introduction to CDS option trading.&quot; /&gt;&lt;w:docVar w:name=&quot;strWebSummary2&quot; w:val=&quot; &quot; /&gt;&lt;w:docVar w:name=&quot;strWebSummary3&quot; w:val=&quot; &quot; /&gt;&lt;w:docVar w:name=&quot;strWordDocTitle&quot; w:val=&quot; &quot; /&gt;&lt;w:docVar w:name=&quot;Themes&quot; w:val=&quot; &quot; /&gt;&lt;w:docVar w:name=&quot;TitlesAndProdDetails&quot; w:val=&quot;&amp;lt;?xml version=&amp;quot;1.0&amp;quot; encoding=&amp;quot;utf-16&amp;quot;?&amp;gt;&amp;lt;TitlesAndProdDetails xmlns:xsi=&amp;quot;http://www.w3.org/2001/XMLSchema-instance&amp;quot; xmlns:xsd=&amp;quot;http://www.w3.org/2001/XMLSchema&amp;quot;&amp;gt;&amp;lt;FeatureDoc&amp;gt;false&amp;lt;/FeatureDoc&amp;gt;&amp;lt;LastChange&amp;gt;0001-01-01T00:00:00&amp;lt;/LastChange&amp;gt;&amp;lt;ContentPageHeader /&amp;gt;&amp;lt;ContentPageHeaderOverriden&amp;gt;false&amp;lt;/ContentPageHeaderOverriden&amp;gt;&amp;lt;WebSummary&amp;gt;CDS index options – which give the right to buy or sell index protection at a predetermined strike and time in the future – have grown significantly in recent years, evolving into a much more balanced market. Even so, one impediment to investing in CDS options is that they tend to be clouded in 'Greeks and geeks' terminology, which they need not be, as their applications tend to be relatively straightforward. We address this hurdle by providing a detailed and practical introduction to CDS option trading.&amp;lt;/WebSummary&amp;gt;&amp;lt;I18nWebSummary /&amp;gt;&amp;lt;SendFromEmail xsi:type=&amp;quot;xsd:string&amp;quot;&amp;gt;&amp;amp;lt;default&amp;amp;gt;&amp;lt;/SendFromEmail&amp;gt;&amp;lt;UseReleaseDate&amp;gt;false&amp;lt;/UseReleaseDate&amp;gt;&amp;lt;ReleaseDate&amp;gt;&amp;lt;ReleaseDate&amp;gt;2016-08-18T00:00:00-04:00&amp;lt;/ReleaseDate&amp;gt;&amp;lt;ReleaseHour&amp;gt;0&amp;lt;/ReleaseHour&amp;gt;&amp;lt;ReleaseMinute&amp;gt;0&amp;lt;/ReleaseMinute&amp;gt;&amp;lt;TimZone&amp;gt;NewYork&amp;lt;/TimZone&amp;gt;&amp;lt;/ReleaseDate&amp;gt;&amp;lt;TypeOfResearch /&amp;gt;&amp;lt;Division /&amp;gt;&amp;lt;PublicationTypeTitle /&amp;gt;&amp;lt;PublicationTitle&amp;gt;CDS Index Option Basics&amp;lt;/PublicationTitle&amp;gt;&amp;lt;I18nTitle /&amp;gt;&amp;lt;PubTitleOverriden&amp;gt;false&amp;lt;/PubTitleOverriden&amp;gt;&amp;lt;I18nTitleOverriden&amp;gt;false&amp;lt;/I18nTitleOverriden&amp;gt;&amp;lt;WebTitle&amp;gt;CDS Index Option Basics&amp;lt;/WebTitle&amp;gt;&amp;lt;I18nWebTitle /&amp;gt;&amp;lt;WebTitleOverriden&amp;gt;false&amp;lt;/WebTitleOverriden&amp;gt;&amp;lt;I18nWebTitleOverriden&amp;gt;false&amp;lt;/I18nWebTitleOverriden&amp;gt;&amp;lt;MPHeadline /&amp;gt;&amp;lt;MPHeadlineOverriden&amp;gt;false&amp;lt;/MPHeadlineOverriden&amp;gt;&amp;lt;MPViewerTitle&amp;gt;CDS Index Option Basics&amp;lt;/MPViewerTitle&amp;gt;&amp;lt;MPViewerTitleOverriden&amp;gt;false&amp;lt;/MPViewerTitleOverriden&amp;gt;&amp;lt;VideoURL /&amp;gt;&amp;lt;VideoImageURL&amp;gt;&amp;amp;lt;default&amp;amp;gt;&amp;lt;/VideoImageURL&amp;gt;&amp;lt;VideoImageURLOverriden&amp;gt;false&amp;lt;/VideoImageURLOverriden&amp;gt;&amp;lt;UpdateTSInDocument&amp;gt;false&amp;lt;/UpdateTSInDocument&amp;gt;&amp;lt;/TitlesAndProdDetails&amp;gt;&quot; /&gt;&lt;w:docVar w:name=&quot;TradeRecommendationsItems&quot; w:val=&quot;&amp;lt;?xml version=&amp;quot;1.0&amp;quot; encoding=&amp;quot;utf-16&amp;quot;?&amp;gt;&amp;lt;TradeRecommendationsData xmlns:xsi=&amp;quot;http://www.w3.org/2001/XMLSchema-instance&amp;quot; xmlns:xsd=&amp;quot;http://www.w3.org/2001/XMLSchema&amp;quot;&amp;gt;&amp;lt;TradeRecommendationsIds /&amp;gt;&amp;lt;LinkedESMPs /&amp;gt;&amp;lt;Descriptions /&amp;gt;&amp;lt;/TradeRecommendationsData&amp;gt;&quot; /&gt;&lt;w:docVar w:name=&quot;varMyCountries&quot; w:val=&quot;CUS&quot; /&gt;&lt;/w:docVars&gt;&lt;w:docVars Compiled_Doc_Info_filename= &quot;http://teams.barclays.intranet/sites/USCreditAlpha/Shared%20Documents/U.S.%20Credit%20Alpha/2-Focus%20IGHY.docx&quot; Compiled_XML_Section_Name=&quot;B-SectionHeading = INVESTMENT GRADE AND HIGH YIELD&quot; xmlns:w='http://schemas.microsoft.com/office/word/2003/wordml'&gt;&lt;w:docVar w:name=&quot;ReferenceId&quot; w:val=&quot;2cdb7a2b-473d-442e-8751-a68c63690e01&quot; /&gt;&lt;w:docVar w:name=&quot;strSectionHeading&quot; w:val=&quot;INVESTMENT GRADE AND HIGH YIELD&quot; /&gt;&lt;w:docVar w:name=&quot;strArticleHeading&quot; w:val=&quot;STEADY OWNERSHIP IN UNSTEADY COMMODITIES&quot; /&gt;&lt;w:docVar w:name=&quot;AnalystDataEmailBlast1&quot; w:val=&quot;&amp;lt;?xml version=&amp;quot;1.0&amp;quot; encoding=&amp;quot;utf-16&amp;quot;?&amp;gt;&amp;lt;ArrayOfAnalystsData xmlns:xsi=&amp;quot;http://www.w3.org/2001/XMLSchema-instance&amp;quot; xmlns:xsd=&amp;quot;http://www.w3.org/2001/XMLSchema&amp;quot;&amp;gt;&amp;lt;AnalystsData&amp;gt;&amp;lt;Code&amp;gt;LB00533&amp;lt;/Code&amp;gt;&amp;lt;Name&amp;gt;Abate, Joseph&amp;lt;/Name&amp;gt;&amp;lt;JapaneseName /&amp;gt;&amp;lt;DisplayName&amp;gt;Joseph Abate&amp;lt;/DisplayName&amp;gt;&amp;lt;BCID /&amp;gt;&amp;lt;BCLID&amp;gt;jabate&amp;lt;/BCLID&amp;gt;&amp;lt;Hidden&amp;gt;false&amp;lt;/Hidden&amp;gt;&amp;lt;Deleted&amp;gt;false&amp;lt;/Deleted&amp;gt;&amp;lt;IsTeam&amp;gt;false&amp;lt;/IsTeam&amp;gt;&amp;lt;EmailDisplayName&amp;gt;Joseph Abate (joseph.abate@barclays.com)&amp;lt;/EmailDisplayName&amp;gt;&amp;lt;Email&amp;gt;Abate, Joseph (joseph.abat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3&amp;lt;/Code&amp;gt;&amp;lt;Name&amp;gt;Abramczyk, Andrew&amp;lt;/Name&amp;gt;&amp;lt;JapaneseName /&amp;gt;&amp;lt;DisplayName&amp;gt;Andrew Abramczyk, CFA&amp;lt;/DisplayName&amp;gt;&amp;lt;BCID /&amp;gt;&amp;lt;BCLID&amp;gt;abramcza&amp;lt;/BCLID&amp;gt;&amp;lt;Hidden&amp;gt;false&amp;lt;/Hidden&amp;gt;&amp;lt;Deleted&amp;gt;false&amp;lt;/Deleted&amp;gt;&amp;lt;IsTeam&amp;gt;false&amp;lt;/IsTeam&amp;gt;&amp;lt;EmailDisplayName&amp;gt;Andrew Abramczyk, CFA (andrew.abramczyk@barclays.com)&amp;lt;/EmailDisplayName&amp;gt;&amp;lt;Email&amp;gt;Abramczyk, Andrew (andrew.abramczyk@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3913&amp;lt;/Code&amp;gt;&amp;lt;Name&amp;gt;Agency MBS Strategy, AMBSS&amp;lt;/Name&amp;gt;&amp;lt;JapaneseName /&amp;gt;&amp;lt;DisplayName&amp;gt;Agency MBS Strategy&amp;lt;/DisplayName&amp;gt;&amp;lt;BCID /&amp;gt;&amp;lt;BCLID /&amp;gt;&amp;lt;Hidden&amp;gt;false&amp;lt;/Hidden&amp;gt;&amp;lt;Deleted&amp;gt;false&amp;lt;/Deleted&amp;gt;&amp;lt;IsTeam&amp;gt;true&amp;lt;/IsTeam&amp;gt;&amp;lt;EmailDisplayName&amp;gt;Agency MBS Strategy (agencymbsstrategy@barclays.com)&amp;lt;/EmailDisplayName&amp;gt;&amp;lt;Email&amp;gt;Agency MBS Strategy, AMBSS (agencymbsstrategy@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74&amp;lt;/Code&amp;gt;&amp;lt;Name&amp;gt;Aksu, Cagdas&amp;lt;/Name&amp;gt;&amp;lt;JapaneseName /&amp;gt;&amp;lt;DisplayName&amp;gt;Cagdas Aksu&amp;lt;/DisplayName&amp;gt;&amp;lt;BCID /&amp;gt;&amp;lt;BCLID&amp;gt;aksuc&amp;lt;/BCLID&amp;gt;&amp;lt;Hidden&amp;gt;false&amp;lt;/Hidden&amp;gt;&amp;lt;Deleted&amp;gt;false&amp;lt;/Deleted&amp;gt;&amp;lt;IsTeam&amp;gt;false&amp;lt;/IsTeam&amp;gt;&amp;lt;EmailDisplayName&amp;gt;Cagdas Aksu (cagdas.aksu@barclays.com)&amp;lt;/EmailDisplayName&amp;gt;&amp;lt;Email&amp;gt;Aksu, Cagdas (cagdas.aks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996&amp;lt;/Code&amp;gt;&amp;lt;Name&amp;gt;Alkilany, Sam&amp;lt;/Name&amp;gt;&amp;lt;JapaneseName /&amp;gt;&amp;lt;DisplayName&amp;gt;Sam Alkilany&amp;lt;/DisplayName&amp;gt;&amp;lt;BCID /&amp;gt;&amp;lt;BCLID&amp;gt;salkilan&amp;lt;/BCLID&amp;gt;&amp;lt;Hidden&amp;gt;false&amp;lt;/Hidden&amp;gt;&amp;lt;Deleted&amp;gt;false&amp;lt;/Deleted&amp;gt;&amp;lt;IsTeam&amp;gt;false&amp;lt;/IsTeam&amp;gt;&amp;lt;EmailDisplayName&amp;gt;Sam Alkilany (sam.alkilany@barclays.com)&amp;lt;/EmailDisplayName&amp;gt;&amp;lt;Email&amp;gt;Alkilany, Sam (sam.alkilany@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0&amp;lt;/Code&amp;gt;&amp;lt;Name&amp;gt;Americas, POINT -&amp;lt;/Name&amp;gt;&amp;lt;JapaneseName /&amp;gt;&amp;lt;DisplayName&amp;gt;POINT - Americas&amp;lt;/DisplayName&amp;gt;&amp;lt;BCID /&amp;gt;&amp;lt;BCLID /&amp;gt;&amp;lt;Hidden&amp;gt;false&amp;lt;/Hidden&amp;gt;&amp;lt;Deleted&amp;gt;false&amp;lt;/Deleted&amp;gt;&amp;lt;IsTeam&amp;gt;true&amp;lt;/IsTeam&amp;gt;&amp;lt;EmailDisplayName&amp;gt;POINT - Americas (PointHelp@barclays.com)&amp;lt;/EmailDisplayName&amp;gt;&amp;lt;Email&amp;gt;Americas, POINT - (PointHelp@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3&amp;lt;/Code&amp;gt;&amp;lt;Name&amp;gt;and POINT, Barclays Index&amp;lt;/Name&amp;gt;&amp;lt;JapaneseName /&amp;gt;&amp;lt;DisplayName&amp;gt;Barclays Index and POINT&amp;lt;/DisplayName&amp;gt;&amp;lt;BCID /&amp;gt;&amp;lt;BCLID /&amp;gt;&amp;lt;Hidden&amp;gt;false&amp;lt;/Hidden&amp;gt;&amp;lt;Deleted&amp;gt;false&amp;lt;/Deleted&amp;gt;&amp;lt;IsTeam&amp;gt;true&amp;lt;/IsTeam&amp;gt;&amp;lt;EmailDisplayName&amp;gt;Barclays Index and POINT (barclaysindexandpoint@barclays.com)&amp;lt;/EmailDisplayName&amp;gt;&amp;lt;Email&amp;gt;and POINT, Barclays Index (barclaysindexandpoin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50&amp;lt;/Code&amp;gt;&amp;lt;Name&amp;gt;Andrew, Michael&amp;lt;/Name&amp;gt;&amp;lt;JapaneseName /&amp;gt;&amp;lt;DisplayName&amp;gt;Michael Andrew&amp;lt;/DisplayName&amp;gt;&amp;lt;BCID /&amp;gt;&amp;lt;BCLID&amp;gt;andrmich&amp;lt;/BCLID&amp;gt;&amp;lt;Hidden&amp;gt;false&amp;lt;/Hidden&amp;gt;&amp;lt;Deleted&amp;gt;false&amp;lt;/Deleted&amp;gt;&amp;lt;IsTeam&amp;gt;false&amp;lt;/IsTeam&amp;gt;&amp;lt;EmailDisplayName&amp;gt;Michael Andrew (michael.andrew@barclays.com)&amp;lt;/EmailDisplayName&amp;gt;&amp;lt;Email&amp;gt;Andrew, Michael (michael.andrew@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12&amp;lt;/Code&amp;gt;&amp;lt;Name&amp;gt;Anid, Thierry&amp;lt;/Name&amp;gt;&amp;lt;JapaneseName /&amp;gt;&amp;lt;DisplayName&amp;gt;Thierry Anid&amp;lt;/DisplayName&amp;gt;&amp;lt;BCID /&amp;gt;&amp;lt;BCLID&amp;gt;anidthie&amp;lt;/BCLID&amp;gt;&amp;lt;Hidden&amp;gt;false&amp;lt;/Hidden&amp;gt;&amp;lt;Deleted&amp;gt;false&amp;lt;/Deleted&amp;gt;&amp;lt;IsTeam&amp;gt;false&amp;lt;/IsTeam&amp;gt;&amp;lt;EmailDisplayName&amp;gt;Thierry Anid (thierry.anid@barclays.com)&amp;lt;/EmailDisplayName&amp;gt;&amp;lt;Email&amp;gt;Anid, Thierry (thierry.anid@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770&amp;lt;/Code&amp;gt;&amp;lt;Name&amp;gt;Arreaza, Alejandro&amp;lt;/Name&amp;gt;&amp;lt;JapaneseName /&amp;gt;&amp;lt;DisplayName&amp;gt;Alejandro Arreaza&amp;lt;/DisplayName&amp;gt;&amp;lt;BCID /&amp;gt;&amp;lt;BCLID&amp;gt;arreazaa&amp;lt;/BCLID&amp;gt;&amp;lt;Hidden&amp;gt;false&amp;lt;/Hidden&amp;gt;&amp;lt;Deleted&amp;gt;false&amp;lt;/Deleted&amp;gt;&amp;lt;IsTeam&amp;gt;false&amp;lt;/IsTeam&amp;gt;&amp;lt;EmailDisplayName&amp;gt;Alejandro Arreaza (alejandro.arreaza@barclays.com)&amp;lt;/EmailDisplayName&amp;gt;&amp;lt;Email&amp;gt;Arreaza, Alejandro (alejandro.arreaz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1&amp;lt;/Code&amp;gt;&amp;lt;Name&amp;gt;Asia Ex-Japan, POINT -&amp;lt;/Name&amp;gt;&amp;lt;JapaneseName /&amp;gt;&amp;lt;DisplayName&amp;gt;POINT - Asia Ex-Japan&amp;lt;/DisplayName&amp;gt;&amp;lt;BCID /&amp;gt;&amp;lt;BCLID /&amp;gt;&amp;lt;Hidden&amp;gt;false&amp;lt;/Hidden&amp;gt;&amp;lt;Deleted&amp;gt;false&amp;lt;/Deleted&amp;gt;&amp;lt;IsTeam&amp;gt;true&amp;lt;/IsTeam&amp;gt;&amp;lt;EmailDisplayName&amp;gt;POINT - Asia Ex-Japan (PointAsia@barclays.com)&amp;lt;/EmailDisplayName&amp;gt;&amp;lt;Email&amp;gt;Asia Ex-Japan, POINT - (PointAs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80&amp;lt;/Code&amp;gt;&amp;lt;Name&amp;gt;Bajoria, Rahul&amp;lt;/Name&amp;gt;&amp;lt;JapaneseName /&amp;gt;&amp;lt;DisplayName&amp;gt;Rahul Bajoria&amp;lt;/DisplayName&amp;gt;&amp;lt;BCID&amp;gt;402476&amp;lt;/BCID&amp;gt;&amp;lt;BCLID&amp;gt;bajoriar&amp;lt;/BCLID&amp;gt;&amp;lt;Hidden&amp;gt;false&amp;lt;/Hidden&amp;gt;&amp;lt;Deleted&amp;gt;false&amp;lt;/Deleted&amp;gt;&amp;lt;IsTeam&amp;gt;false&amp;lt;/IsTeam&amp;gt;&amp;lt;EmailDisplayName&amp;gt;Rahul Bajoria (rahul.bajoria@barclays.com)&amp;lt;/EmailDisplayName&amp;gt;&amp;lt;Email&amp;gt;Bajoria, Rahul (rahul.bajor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14&amp;lt;/Code&amp;gt;&amp;lt;Name&amp;gt;Banerjee, Srinjoy&amp;lt;/Name&amp;gt;&amp;lt;JapaneseName /&amp;gt;&amp;lt;DisplayName&amp;gt;Srinjoy Banerjee, CFA&amp;lt;/DisplayName&amp;gt;&amp;lt;BCID /&amp;gt;&amp;lt;BCLID&amp;gt;banersri&amp;lt;/BCLID&amp;gt;&amp;lt;Hidden&amp;gt;false&amp;lt;/Hidden&amp;gt;&amp;lt;Deleted&amp;gt;false&amp;lt;/Deleted&amp;gt;&amp;lt;IsTeam&amp;gt;false&amp;lt;/IsTeam&amp;gt;&amp;lt;EmailDisplayName&amp;gt;Srinjoy Banerjee, CFA (srinjoy.banerjee@barclays.com)&amp;lt;/EmailDisplayName&amp;gt;&amp;lt;Email&amp;gt;Banerjee, Srinjoy (srinjoy.banerj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0&amp;lt;/Code&amp;gt;&amp;lt;Name&amp;gt;Barber, James&amp;lt;/Name&amp;gt;&amp;lt;JapaneseName&amp;gt;ジェームス・バーバー、CFA&amp;lt;/JapaneseName&amp;gt;&amp;lt;DisplayName&amp;gt;James Barber, CFA&amp;lt;/DisplayName&amp;gt;&amp;lt;BCID /&amp;gt;&amp;lt;BCLID&amp;gt;barberj&amp;lt;/BCLID&amp;gt;&amp;lt;Hidden&amp;gt;false&amp;lt;/Hidden&amp;gt;&amp;lt;Deleted&amp;gt;false&amp;lt;/Deleted&amp;gt;&amp;lt;IsTeam&amp;gt;false&amp;lt;/IsTeam&amp;gt;&amp;lt;EmailDisplayName&amp;gt;James Barber, CFA (james.barber@barclays.com)&amp;lt;/EmailDisplayName&amp;gt;&amp;lt;Email&amp;gt;Barber, James (james.barb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07&amp;lt;/Code&amp;gt;&amp;lt;Name&amp;gt;Barclays Asia Credit PMG, BACPMG&amp;lt;/Name&amp;gt;&amp;lt;JapaneseName /&amp;gt;&amp;lt;DisplayName&amp;gt;Barclays Asia Credit PMG&amp;lt;/DisplayName&amp;gt;&amp;lt;BCID /&amp;gt;&amp;lt;BCLID /&amp;gt;&amp;lt;Hidden&amp;gt;false&amp;lt;/Hidden&amp;gt;&amp;lt;Deleted&amp;gt;false&amp;lt;/Deleted&amp;gt;&amp;lt;IsTeam&amp;gt;true&amp;lt;/IsTeam&amp;gt;&amp;lt;EmailDisplayName&amp;gt;Barclays Asia Credit PMG (xrabarclaysasiacred1@barclays.com)&amp;lt;/EmailDisplayName&amp;gt;&amp;lt;Email&amp;gt;Barclays Asia Credit PMG, BACPMG (xrabarclaysasiacred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4&amp;lt;/Code&amp;gt;&amp;lt;Name&amp;gt;Barclays Asia EM PMG, BAEMPMG&amp;lt;/Name&amp;gt;&amp;lt;JapaneseName /&amp;gt;&amp;lt;DisplayName&amp;gt;Barclays Asia EM PMG&amp;lt;/DisplayName&amp;gt;&amp;lt;BCID /&amp;gt;&amp;lt;BCLID /&amp;gt;&amp;lt;Hidden&amp;gt;false&amp;lt;/Hidden&amp;gt;&amp;lt;Deleted&amp;gt;false&amp;lt;/Deleted&amp;gt;&amp;lt;IsTeam&amp;gt;true&amp;lt;/IsTeam&amp;gt;&amp;lt;EmailDisplayName&amp;gt;Barclays Asia EM PMG (xrabarclaysasiaempm1@barclays.com)&amp;lt;/EmailDisplayName&amp;gt;&amp;lt;Email&amp;gt;Barclays Asia EM PMG, BAEMPMG (xrabarclaysasiaempm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64&amp;lt;/Code&amp;gt;&amp;lt;Name&amp;gt;Barclays Capital Prime Services, BCPS&amp;lt;/Name&amp;gt;&amp;lt;JapaneseName /&amp;gt;&amp;lt;DisplayName&amp;gt;Barclays Capital Prime Services&amp;lt;/DisplayName&amp;gt;&amp;lt;BCID /&amp;gt;&amp;lt;BCLID /&amp;gt;&amp;lt;Hidden&amp;gt;false&amp;lt;/Hidden&amp;gt;&amp;lt;Deleted&amp;gt;false&amp;lt;/Deleted&amp;gt;&amp;lt;IsTeam&amp;gt;true&amp;lt;/IsTeam&amp;gt;&amp;lt;EmailDisplayName&amp;gt;Barclays Capital Prime Services (xraBarclaysCapitalP2@barclayscapital.com)&amp;lt;/EmailDisplayName&amp;gt;&amp;lt;Email&amp;gt;Barclays Capital Prime Services, BCPS (xraBarclaysCapitalP2@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69&amp;lt;/Code&amp;gt;&amp;lt;Name&amp;gt;Barclays Credit PMG, BCPMG&amp;lt;/Name&amp;gt;&amp;lt;JapaneseName /&amp;gt;&amp;lt;DisplayName&amp;gt;Barclays Credit PMG&amp;lt;/DisplayName&amp;gt;&amp;lt;BCID /&amp;gt;&amp;lt;BCLID /&amp;gt;&amp;lt;Hidden&amp;gt;false&amp;lt;/Hidden&amp;gt;&amp;lt;Deleted&amp;gt;false&amp;lt;/Deleted&amp;gt;&amp;lt;IsTeam&amp;gt;true&amp;lt;/IsTeam&amp;gt;&amp;lt;EmailDisplayName&amp;gt;Barclays Credit PMG (creditpmg@barclays.com)&amp;lt;/EmailDisplayName&amp;gt;&amp;lt;Email&amp;gt;Barclays Credit PMG, BCPMG (creditpm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89&amp;lt;/Code&amp;gt;&amp;lt;Name&amp;gt;Barclays Credit Research, BCR&amp;lt;/Name&amp;gt;&amp;lt;JapaneseName /&amp;gt;&amp;lt;DisplayName&amp;gt;Barclays Credit Research&amp;lt;/DisplayName&amp;gt;&amp;lt;BCID /&amp;gt;&amp;lt;BCLID /&amp;gt;&amp;lt;Hidden&amp;gt;false&amp;lt;/Hidden&amp;gt;&amp;lt;Deleted&amp;gt;false&amp;lt;/Deleted&amp;gt;&amp;lt;IsTeam&amp;gt;true&amp;lt;/IsTeam&amp;gt;&amp;lt;EmailDisplayName&amp;gt;Barclays Credit Research (GlobalCreditResearch@barclays.com)&amp;lt;/EmailDisplayName&amp;gt;&amp;lt;Email&amp;gt;Barclays Credit Research, BCR (Global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54&amp;lt;/Code&amp;gt;&amp;lt;Name&amp;gt;Barclays EM Corporate Credit Research, BEMCCR&amp;lt;/Name&amp;gt;&amp;lt;JapaneseName /&amp;gt;&amp;lt;DisplayName&amp;gt;Barclays EM Corporate Credit Research&amp;lt;/DisplayName&amp;gt;&amp;lt;BCID /&amp;gt;&amp;lt;BCLID /&amp;gt;&amp;lt;Hidden&amp;gt;false&amp;lt;/Hidden&amp;gt;&amp;lt;Deleted&amp;gt;false&amp;lt;/Deleted&amp;gt;&amp;lt;IsTeam&amp;gt;true&amp;lt;/IsTeam&amp;gt;&amp;lt;EmailDisplayName&amp;gt;Barclays EM Corporate Credit Research (emcorporatecreditresearch@barclays.com)&amp;lt;/EmailDisplayName&amp;gt;&amp;lt;Email&amp;gt;Barclays EM Corporate Credit Research, BEMCCR (emcorporate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3&amp;lt;/Code&amp;gt;&amp;lt;Name&amp;gt;Barclays Emerging Markets PMG, BEMPMG&amp;lt;/Name&amp;gt;&amp;lt;JapaneseName /&amp;gt;&amp;lt;DisplayName&amp;gt;Barclays Emerging Markets PMG&amp;lt;/DisplayName&amp;gt;&amp;lt;BCID /&amp;gt;&amp;lt;BCLID /&amp;gt;&amp;lt;Hidden&amp;gt;false&amp;lt;/Hidden&amp;gt;&amp;lt;Deleted&amp;gt;false&amp;lt;/Deleted&amp;gt;&amp;lt;IsTeam&amp;gt;true&amp;lt;/IsTeam&amp;gt;&amp;lt;EmailDisplayName&amp;gt;Barclays Emerging Markets PMG (xrabarclaysemerging1@barclays.com)&amp;lt;/EmailDisplayName&amp;gt;&amp;lt;Email&amp;gt;Barclays Emerging Markets PMG, BEMPMG (xrabarclaysemerging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74&amp;lt;/Code&amp;gt;&amp;lt;Name&amp;gt;Barclays European Credit Call, BECC&amp;lt;/Name&amp;gt;&amp;lt;JapaneseName /&amp;gt;&amp;lt;DisplayName&amp;gt;Barclays European Credit Call&amp;lt;/DisplayName&amp;gt;&amp;lt;BCID /&amp;gt;&amp;lt;BCLID /&amp;gt;&amp;lt;Hidden&amp;gt;false&amp;lt;/Hidden&amp;gt;&amp;lt;Deleted&amp;gt;false&amp;lt;/Deleted&amp;gt;&amp;lt;IsTeam&amp;gt;true&amp;lt;/IsTeam&amp;gt;&amp;lt;EmailDisplayName&amp;gt;Barclays European Credit Call (europeancreditcall@barclays.com)&amp;lt;/EmailDisplayName&amp;gt;&amp;lt;Email&amp;gt;Barclays European Credit Call, BECC (europeancreditca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59&amp;lt;/Code&amp;gt;&amp;lt;Name&amp;gt;Barclays Global Banks Credit Research, BGBCR&amp;lt;/Name&amp;gt;&amp;lt;JapaneseName /&amp;gt;&amp;lt;DisplayName&amp;gt;Barclays Global Banks Credit Research&amp;lt;/DisplayName&amp;gt;&amp;lt;BCID /&amp;gt;&amp;lt;BCLID /&amp;gt;&amp;lt;Hidden&amp;gt;false&amp;lt;/Hidden&amp;gt;&amp;lt;Deleted&amp;gt;false&amp;lt;/Deleted&amp;gt;&amp;lt;IsTeam&amp;gt;true&amp;lt;/IsTeam&amp;gt;&amp;lt;EmailDisplayName&amp;gt;Barclays Global Banks Credit Research (globalbankscreditresearch@barclays.com)&amp;lt;/EmailDisplayName&amp;gt;&amp;lt;Email&amp;gt;Barclays Global Banks Credit Research, BGBCR (globalbanks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7&amp;lt;/Code&amp;gt;&amp;lt;Name&amp;gt;Barclays Global Energy Credit Research, BGECR&amp;lt;/Name&amp;gt;&amp;lt;JapaneseName /&amp;gt;&amp;lt;DisplayName&amp;gt;Barclays Global Energy Credit Research&amp;lt;/DisplayName&amp;gt;&amp;lt;BCID /&amp;gt;&amp;lt;BCLID /&amp;gt;&amp;lt;Hidden&amp;gt;false&amp;lt;/Hidden&amp;gt;&amp;lt;Deleted&amp;gt;false&amp;lt;/Deleted&amp;gt;&amp;lt;IsTeam&amp;gt;true&amp;lt;/IsTeam&amp;gt;&amp;lt;EmailDisplayName&amp;gt;Barclays Global Energy Credit Research (barclaysglobalenergycreditresearch@barclays.com)&amp;lt;/EmailDisplayName&amp;gt;&amp;lt;Email&amp;gt;Barclays Global Energy Credit Research, BGECR (barclaysglobalenergy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53&amp;lt;/Code&amp;gt;&amp;lt;Name&amp;gt;Barclays Index Administration, BINDA&amp;lt;/Name&amp;gt;&amp;lt;JapaneseName /&amp;gt;&amp;lt;DisplayName&amp;gt;Barclays Index Administration&amp;lt;/DisplayName&amp;gt;&amp;lt;BCID /&amp;gt;&amp;lt;BCLID /&amp;gt;&amp;lt;Hidden&amp;gt;false&amp;lt;/Hidden&amp;gt;&amp;lt;Deleted&amp;gt;false&amp;lt;/Deleted&amp;gt;&amp;lt;IsTeam&amp;gt;true&amp;lt;/IsTeam&amp;gt;&amp;lt;EmailDisplayName&amp;gt;Barclays Index Administration (BINDA@barclays.com)&amp;lt;/EmailDisplayName&amp;gt;&amp;lt;Email&amp;gt;Barclays Index Administration, BINDA (BIN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43&amp;lt;/Code&amp;gt;&amp;lt;Name&amp;gt;Barclays Live, BL&amp;lt;/Name&amp;gt;&amp;lt;JapaneseName /&amp;gt;&amp;lt;DisplayName&amp;gt;Barclays Live&amp;lt;/DisplayName&amp;gt;&amp;lt;BCID /&amp;gt;&amp;lt;BCLID /&amp;gt;&amp;lt;Hidden&amp;gt;false&amp;lt;/Hidden&amp;gt;&amp;lt;Deleted&amp;gt;false&amp;lt;/Deleted&amp;gt;&amp;lt;IsTeam&amp;gt;true&amp;lt;/IsTeam&amp;gt;&amp;lt;EmailDisplayName&amp;gt;Barclays Live (barclayslive@barclays.com)&amp;lt;/EmailDisplayName&amp;gt;&amp;lt;Email&amp;gt;Barclays Live, BL (barclaysliv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34&amp;lt;/Code&amp;gt;&amp;lt;Name&amp;gt;Barclays Macro PMG, BMPMG&amp;lt;/Name&amp;gt;&amp;lt;JapaneseName /&amp;gt;&amp;lt;DisplayName&amp;gt;Barclays Macro PMG&amp;lt;/DisplayName&amp;gt;&amp;lt;BCID /&amp;gt;&amp;lt;BCLID /&amp;gt;&amp;lt;Hidden&amp;gt;false&amp;lt;/Hidden&amp;gt;&amp;lt;Deleted&amp;gt;false&amp;lt;/Deleted&amp;gt;&amp;lt;IsTeam&amp;gt;true&amp;lt;/IsTeam&amp;gt;&amp;lt;EmailDisplayName&amp;gt;Barclays Macro PMG (xraBarclaysMacroPMG@barclayscapital.com)&amp;lt;/EmailDisplayName&amp;gt;&amp;lt;Email&amp;gt;Barclays Macro PMG, BMPMG (xraBarclaysMacroPMG@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86&amp;lt;/Code&amp;gt;&amp;lt;Name&amp;gt;Barclays Quantitative Credit, BQC&amp;lt;/Name&amp;gt;&amp;lt;JapaneseName /&amp;gt;&amp;lt;DisplayName&amp;gt;Barclays Quantitative Credit&amp;lt;/DisplayName&amp;gt;&amp;lt;BCID /&amp;gt;&amp;lt;BCLID /&amp;gt;&amp;lt;Hidden&amp;gt;false&amp;lt;/Hidden&amp;gt;&amp;lt;Deleted&amp;gt;false&amp;lt;/Deleted&amp;gt;&amp;lt;IsTeam&amp;gt;true&amp;"/>
    <w:docVar w:name="strCompilationVariables2" w:val="lt;CanDropCoverage&amp;gt;false&amp;lt;/CanDropCoverage&amp;gt;&amp;lt;/AnalystsData&amp;gt;&amp;lt;AnalystsData&amp;gt;&amp;lt;Code&amp;gt;LB03596&amp;lt;/Code&amp;gt;&amp;lt;Name&amp;gt;Goberman, Larry&amp;lt;/Name&amp;gt;&amp;lt;JapaneseName /&amp;gt;&amp;lt;DisplayName&amp;gt;Larry Goberman&amp;lt;/DisplayName&amp;gt;&amp;lt;BCID /&amp;gt;&amp;lt;BCLID&amp;gt;lgoberma&amp;lt;/BCLID&amp;gt;&amp;lt;Hidden&amp;gt;false&amp;lt;/Hidden&amp;gt;&amp;lt;Deleted&amp;gt;false&amp;lt;/Deleted&amp;gt;&amp;lt;IsTeam&amp;gt;false&amp;lt;/IsTeam&amp;gt;&amp;lt;EmailDisplayName&amp;gt;Larry Goberman (larry.goberman@barclays.com)&amp;lt;/EmailDisplayName&amp;gt;&amp;lt;Email&amp;gt;Goberman, Larry (larry.gober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48&amp;lt;/Code&amp;gt;&amp;lt;Name&amp;gt;Golhar, Shawn&amp;lt;/Name&amp;gt;&amp;lt;JapaneseName /&amp;gt;&amp;lt;DisplayName&amp;gt;Shawn Golhar&amp;lt;/DisplayName&amp;gt;&amp;lt;BCID /&amp;gt;&amp;lt;BCLID&amp;gt;sgolhar&amp;lt;/BCLID&amp;gt;&amp;lt;Hidden&amp;gt;false&amp;lt;/Hidden&amp;gt;&amp;lt;Deleted&amp;gt;false&amp;lt;/Deleted&amp;gt;&amp;lt;IsTeam&amp;gt;false&amp;lt;/IsTeam&amp;gt;&amp;lt;EmailDisplayName&amp;gt;Shawn Golhar (shawn.golhar@barclays.com)&amp;lt;/EmailDisplayName&amp;gt;&amp;lt;Email&amp;gt;Golhar, Shawn (shawn.golh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4&amp;lt;/Code&amp;gt;&amp;lt;Name&amp;gt;Goradia, Krishna&amp;lt;/Name&amp;gt;&amp;lt;JapaneseName /&amp;gt;&amp;lt;DisplayName&amp;gt;Krishna Goradia&amp;lt;/DisplayName&amp;gt;&amp;lt;BCID /&amp;gt;&amp;lt;BCLID&amp;gt;goradiak&amp;lt;/BCLID&amp;gt;&amp;lt;Hidden&amp;gt;false&amp;lt;/Hidden&amp;gt;&amp;lt;Deleted&amp;gt;false&amp;lt;/Deleted&amp;gt;&amp;lt;IsTeam&amp;gt;false&amp;lt;/IsTeam&amp;gt;&amp;lt;EmailDisplayName&amp;gt;Krishna Goradia (krishna.goradia@barclays.com)&amp;lt;/EmailDisplayName&amp;gt;&amp;lt;Email&amp;gt;Goradia, Krishna (krishna.gorad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51&amp;lt;/Code&amp;gt;&amp;lt;Name&amp;gt;Gross, Eric&amp;lt;/Name&amp;gt;&amp;lt;JapaneseName /&amp;gt;&amp;lt;DisplayName&amp;gt;Eric Gross&amp;lt;/DisplayName&amp;gt;&amp;lt;BCID /&amp;gt;&amp;lt;BCLID&amp;gt;egross&amp;lt;/BCLID&amp;gt;&amp;lt;Hidden&amp;gt;false&amp;lt;/Hidden&amp;gt;&amp;lt;Deleted&amp;gt;false&amp;lt;/Deleted&amp;gt;&amp;lt;IsTeam&amp;gt;false&amp;lt;/IsTeam&amp;gt;&amp;lt;EmailDisplayName&amp;gt;Eric Gross (eric.gross@barclays.com)&amp;lt;/EmailDisplayName&amp;gt;&amp;lt;Email&amp;gt;Gross, Eric (eric.gros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07&amp;lt;/Code&amp;gt;&amp;lt;Name&amp;gt;Guan, Jingling&amp;lt;/Name&amp;gt;&amp;lt;JapaneseName /&amp;gt;&amp;lt;DisplayName&amp;gt;Jingling Guan&amp;lt;/DisplayName&amp;gt;&amp;lt;BCID /&amp;gt;&amp;lt;BCLID&amp;gt;guanjing&amp;lt;/BCLID&amp;gt;&amp;lt;Hidden&amp;gt;false&amp;lt;/Hidden&amp;gt;&amp;lt;Deleted&amp;gt;false&amp;lt;/Deleted&amp;gt;&amp;lt;IsTeam&amp;gt;false&amp;lt;/IsTeam&amp;gt;&amp;lt;EmailDisplayName&amp;gt;Jingling Guan (jingling.guan@barclays.com)&amp;lt;/EmailDisplayName&amp;gt;&amp;lt;Email&amp;gt;Guan, Jingling (jingling.gu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46&amp;lt;/Code&amp;gt;&amp;lt;Name&amp;gt;Gudin, Philippe&amp;lt;/Name&amp;gt;&amp;lt;JapaneseName /&amp;gt;&amp;lt;DisplayName&amp;gt;Philippe Gudin&amp;lt;/DisplayName&amp;gt;&amp;lt;BCID /&amp;gt;&amp;lt;BCLID&amp;gt;gudiphil&amp;lt;/BCLID&amp;gt;&amp;lt;Hidden&amp;gt;false&amp;lt;/Hidden&amp;gt;&amp;lt;Deleted&amp;gt;false&amp;lt;/Deleted&amp;gt;&amp;lt;IsTeam&amp;gt;false&amp;lt;/IsTeam&amp;gt;&amp;lt;EmailDisplayName&amp;gt;Philippe Gudin (philippe.gudin@barclays.com)&amp;lt;/EmailDisplayName&amp;gt;&amp;lt;Email&amp;gt;Gudin, Philippe (philippe.gud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10&amp;lt;/Code&amp;gt;&amp;lt;Name&amp;gt;Gun, Durukal&amp;lt;/Name&amp;gt;&amp;lt;JapaneseName /&amp;gt;&amp;lt;DisplayName&amp;gt;Durukal Gun&amp;lt;/DisplayName&amp;gt;&amp;lt;BCID /&amp;gt;&amp;lt;BCLID&amp;gt;gunduruk&amp;lt;/BCLID&amp;gt;&amp;lt;Hidden&amp;gt;false&amp;lt;/Hidden&amp;gt;&amp;lt;Deleted&amp;gt;false&amp;lt;/Deleted&amp;gt;&amp;lt;IsTeam&amp;gt;false&amp;lt;/IsTeam&amp;gt;&amp;lt;EmailDisplayName&amp;gt;Durukal Gun (durukal.gun@barclays.com)&amp;lt;/EmailDisplayName&amp;gt;&amp;lt;Email&amp;gt;Gun, Durukal (durukal.gu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04&amp;lt;/Code&amp;gt;&amp;lt;Name&amp;gt;Gupta, Sandeep&amp;lt;/Name&amp;gt;&amp;lt;JapaneseName /&amp;gt;&amp;lt;DisplayName&amp;gt;Sandeep Gupta&amp;lt;/DisplayName&amp;gt;&amp;lt;BCID /&amp;gt;&amp;lt;BCLID&amp;gt;guptsand&amp;lt;/BCLID&amp;gt;&amp;lt;Hidden&amp;gt;false&amp;lt;/Hidden&amp;gt;&amp;lt;Deleted&amp;gt;false&amp;lt;/Deleted&amp;gt;&amp;lt;IsTeam&amp;gt;false&amp;lt;/IsTeam&amp;gt;&amp;lt;EmailDisplayName&amp;gt;Sandeep Gupta (sandeep.a.gupta@barclays.com)&amp;lt;/EmailDisplayName&amp;gt;&amp;lt;Email&amp;gt;Gupta, Sandeep (sandeep.a.gupt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97&amp;lt;/Code&amp;gt;&amp;lt;Name&amp;gt;Gupta, Shobhit&amp;lt;/Name&amp;gt;&amp;lt;JapaneseName /&amp;gt;&amp;lt;DisplayName&amp;gt;Shobhit Gupta&amp;lt;/DisplayName&amp;gt;&amp;lt;BCID&amp;gt;402267&amp;lt;/BCID&amp;gt;&amp;lt;BCLID&amp;gt;guptas&amp;lt;/BCLID&amp;gt;&amp;lt;Hidden&amp;gt;false&amp;lt;/Hidden&amp;gt;&amp;lt;Deleted&amp;gt;false&amp;lt;/Deleted&amp;gt;&amp;lt;IsTeam&amp;gt;false&amp;lt;/IsTeam&amp;gt;&amp;lt;EmailDisplayName&amp;gt;Shobhit Gupta (shobhit.gupta@barclays.com)&amp;lt;/EmailDisplayName&amp;gt;&amp;lt;Email&amp;gt;Gupta, Shobhit (shobhit.gup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82&amp;lt;/Code&amp;gt;&amp;lt;Name&amp;gt;Hackel, Christopher&amp;lt;/Name&amp;gt;&amp;lt;JapaneseName /&amp;gt;&amp;lt;DisplayName&amp;gt;Christopher Hackel&amp;lt;/DisplayName&amp;gt;&amp;lt;BCID /&amp;gt;&amp;lt;BCLID&amp;gt;chackel&amp;lt;/BCLID&amp;gt;&amp;lt;Hidden&amp;gt;false&amp;lt;/Hidden&amp;gt;&amp;lt;Deleted&amp;gt;false&amp;lt;/Deleted&amp;gt;&amp;lt;IsTeam&amp;gt;false&amp;lt;/IsTeam&amp;gt;&amp;lt;EmailDisplayName&amp;gt;Christopher Hackel (christopher.hackel@barclays.com)&amp;lt;/EmailDisplayName&amp;gt;&amp;lt;Email&amp;gt;Hackel, Christopher (christopher.hack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21&amp;lt;/Code&amp;gt;&amp;lt;Name&amp;gt;Hajiloizou, Christy&amp;lt;/Name&amp;gt;&amp;lt;JapaneseName /&amp;gt;&amp;lt;DisplayName&amp;gt;Christy Hajiloizou&amp;lt;/DisplayName&amp;gt;&amp;lt;BCID /&amp;gt;&amp;lt;BCLID&amp;gt;hajiloic&amp;lt;/BCLID&amp;gt;&amp;lt;Hidden&amp;gt;false&amp;lt;/Hidden&amp;gt;&amp;lt;Deleted&amp;gt;false&amp;lt;/Deleted&amp;gt;&amp;lt;IsTeam&amp;gt;false&amp;lt;/IsTeam&amp;gt;&amp;lt;EmailDisplayName&amp;gt;Christy Hajiloizou (christy.hajiloizou@barclays.com)&amp;lt;/EmailDisplayName&amp;gt;&amp;lt;Email&amp;gt;Hajiloizou, Christy (christy.hajiloizou@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888&amp;lt;/Code&amp;gt;&amp;lt;Name&amp;gt;Harju, Jussi&amp;lt;/Name&amp;gt;&amp;lt;JapaneseName /&amp;gt;&amp;lt;DisplayName&amp;gt;Jussi Harju, CFA&amp;lt;/DisplayName&amp;gt;&amp;lt;BCID /&amp;gt;&amp;lt;BCLID&amp;gt;harjujus&amp;lt;/BCLID&amp;gt;&amp;lt;Hidden&amp;gt;false&amp;lt;/Hidden&amp;gt;&amp;lt;Deleted&amp;gt;false&amp;lt;/Deleted&amp;gt;&amp;lt;IsTeam&amp;gt;false&amp;lt;/IsTeam&amp;gt;&amp;lt;EmailDisplayName&amp;gt;Jussi Harju, CFA (jussi.harju@barclays.com)&amp;lt;/EmailDisplayName&amp;gt;&amp;lt;Email&amp;gt;Harju, Jussi (jussi.harj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18&amp;lt;/Code&amp;gt;&amp;lt;Name&amp;gt;Harlib, Jeff&amp;lt;/Name&amp;gt;&amp;lt;JapaneseName /&amp;gt;&amp;lt;DisplayName&amp;gt;Jeff Harlib&amp;lt;/DisplayName&amp;gt;&amp;lt;BCID /&amp;gt;&amp;lt;BCLID&amp;gt;jharlib&amp;lt;/BCLID&amp;gt;&amp;lt;Hidden&amp;gt;false&amp;lt;/Hidden&amp;gt;&amp;lt;Deleted&amp;gt;false&amp;lt;/Deleted&amp;gt;&amp;lt;IsTeam&amp;gt;false&amp;lt;/IsTeam&amp;gt;&amp;lt;EmailDisplayName&amp;gt;Jeff Harlib (jeffrey.harlib@barclays.com)&amp;lt;/EmailDisplayName&amp;gt;&amp;lt;Email&amp;gt;Harlib, Jeff (jeffrey.harlib@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148&amp;lt;/Code&amp;gt;&amp;lt;Name&amp;gt;Harman, Scott&amp;lt;/Name&amp;gt;&amp;lt;JapaneseName /&amp;gt;&amp;lt;DisplayName&amp;gt;Scott Harman&amp;lt;/DisplayName&amp;gt;&amp;lt;BCID /&amp;gt;&amp;lt;BCLID&amp;gt;harmans&amp;lt;/BCLID&amp;gt;&amp;lt;Hidden&amp;gt;false&amp;lt;/Hidden&amp;gt;&amp;lt;Deleted&amp;gt;false&amp;lt;/Deleted&amp;gt;&amp;lt;IsTeam&amp;gt;false&amp;lt;/IsTeam&amp;gt;&amp;lt;EmailDisplayName&amp;gt;Scott Harman (scott.harman@barclays.com)&amp;lt;/EmailDisplayName&amp;gt;&amp;lt;Email&amp;gt;Harman, Scott (scott.har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2&amp;lt;/Code&amp;gt;&amp;lt;Name&amp;gt;Hetland, Andreas&amp;lt;/Name&amp;gt;&amp;lt;JapaneseName /&amp;gt;&amp;lt;DisplayName&amp;gt;Andreas Hetland&amp;lt;/DisplayName&amp;gt;&amp;lt;BCID /&amp;gt;&amp;lt;BCLID&amp;gt;hetlanda&amp;lt;/BCLID&amp;gt;&amp;lt;Hidden&amp;gt;false&amp;lt;/Hidden&amp;gt;&amp;lt;Deleted&amp;gt;false&amp;lt;/Deleted&amp;gt;&amp;lt;IsTeam&amp;gt;false&amp;lt;/IsTeam&amp;gt;&amp;lt;EmailDisplayName&amp;gt;Andreas Hetland (andreas.hetland@barclays.com)&amp;lt;/EmailDisplayName&amp;gt;&amp;lt;Email&amp;gt;Hetland, Andreas (andreas.hetlan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00&amp;lt;/Code&amp;gt;&amp;lt;Name&amp;gt;Hewitt, Daniel&amp;lt;/Name&amp;gt;&amp;lt;JapaneseName /&amp;gt;&amp;lt;DisplayName&amp;gt;Daniel Hewitt&amp;lt;/DisplayName&amp;gt;&amp;lt;BCID /&amp;gt;&amp;lt;BCLID&amp;gt;hewitdan&amp;lt;/BCLID&amp;gt;&amp;lt;Hidden&amp;gt;false&amp;lt;/Hidden&amp;gt;&amp;lt;Deleted&amp;gt;false&amp;lt;/Deleted&amp;gt;&amp;lt;IsTeam&amp;gt;false&amp;lt;/IsTeam&amp;gt;&amp;lt;EmailDisplayName&amp;gt;Daniel Hewitt (daniel.hewitt@barclays.com)&amp;lt;/EmailDisplayName&amp;gt;&amp;lt;Email&amp;gt;Hewitt, Daniel (daniel.hew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70&amp;lt;/Code&amp;gt;&amp;lt;Name&amp;gt;Ho, CFA, Sue&amp;lt;/Name&amp;gt;&amp;lt;JapaneseName /&amp;gt;&amp;lt;DisplayName&amp;gt;Sue Ho, CFA&amp;lt;/DisplayName&amp;gt;&amp;lt;BCID /&amp;gt;&amp;lt;BCLID&amp;gt;hosue&amp;lt;/BCLID&amp;gt;&amp;lt;Hidden&amp;gt;false&amp;lt;/Hidden&amp;gt;&amp;lt;Deleted&amp;gt;false&amp;lt;/Deleted&amp;gt;&amp;lt;IsTeam&amp;gt;false&amp;lt;/IsTeam&amp;gt;&amp;lt;EmailDisplayName&amp;gt;Sue Ho, CFA (sue.ho@barclays.com)&amp;lt;/EmailDisplayName&amp;gt;&amp;lt;Email&amp;gt;Ho, CFA, Sue (sue.h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05&amp;lt;/Code&amp;gt;&amp;lt;Name&amp;gt;Holden, Hale&amp;lt;/Name&amp;gt;&amp;lt;JapaneseName /&amp;gt;&amp;lt;DisplayName&amp;gt;Hale Holden&amp;lt;/DisplayName&amp;gt;&amp;lt;BCID&amp;gt;402200&amp;lt;/BCID&amp;gt;&amp;lt;BCLID&amp;gt;holdenh&amp;lt;/BCLID&amp;gt;&amp;lt;Hidden&amp;gt;false&amp;lt;/Hidden&amp;gt;&amp;lt;Deleted&amp;gt;false&amp;lt;/Deleted&amp;gt;&amp;lt;IsTeam&amp;gt;false&amp;lt;/IsTeam&amp;gt;&amp;lt;EmailDisplayName&amp;gt;Hale Holden (hale.holden@barclays.com)&amp;lt;/EmailDisplayName&amp;gt;&amp;lt;Email&amp;gt;Holden, Hale (hale.holde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806&amp;lt;/Code&amp;gt;&amp;lt;Name&amp;gt;Horner, Jonathan&amp;lt;/Name&amp;gt;&amp;lt;JapaneseName /&amp;gt;&amp;lt;DisplayName&amp;gt;Jonathan Horner&amp;lt;/DisplayName&amp;gt;&amp;lt;BCID /&amp;gt;&amp;lt;BCLID&amp;gt;hornejon&amp;lt;/BCLID&amp;gt;&amp;lt;Hidden&amp;gt;false&amp;lt;/Hidden&amp;gt;&amp;lt;Deleted&amp;gt;false&amp;lt;/Deleted&amp;gt;&amp;lt;IsTeam&amp;gt;false&amp;lt;/IsTeam&amp;gt;&amp;lt;EmailDisplayName&amp;gt;Jonathan Horner (jonathan.m.horner@barclays.com)&amp;lt;/EmailDisplayName&amp;gt;&amp;lt;Email&amp;gt;Horner, Jonathan (jonathan.m.horn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94&amp;lt;/Code&amp;gt;&amp;lt;Name&amp;gt;Houghton, Christopher&amp;lt;/Name&amp;gt;&amp;lt;JapaneseName /&amp;gt;&amp;lt;DisplayName&amp;gt;Christopher Houghton&amp;lt;/DisplayName&amp;gt;&amp;lt;BCID /&amp;gt;&amp;lt;BCLID&amp;gt;houghtoc&amp;lt;/BCLID&amp;gt;&amp;lt;Hidden&amp;gt;false&amp;lt;/Hidden&amp;gt;&amp;lt;Deleted&amp;gt;false&amp;lt;/Deleted&amp;gt;&amp;lt;IsTeam&amp;gt;false&amp;lt;/IsTeam&amp;gt;&amp;lt;EmailDisplayName&amp;gt;Christopher Houghton (christopher.houghton@barclays.com)&amp;lt;/EmailDisplayName&amp;gt;&amp;lt;Email&amp;gt;Houghton, Christopher (christopher.hought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40&amp;lt;/Code&amp;gt;&amp;lt;Name&amp;gt;Howe, Nicholas&amp;lt;/Name&amp;gt;&amp;lt;JapaneseName /&amp;gt;&amp;lt;DisplayName&amp;gt;Nicholas Howe&amp;lt;/DisplayName&amp;gt;&amp;lt;BCID /&amp;gt;&amp;lt;BCLID&amp;gt;howenick&amp;lt;/BCLID&amp;gt;&amp;lt;Hidden&amp;gt;false&amp;lt;/Hidden&amp;gt;&amp;lt;Deleted&amp;gt;false&amp;lt;/Deleted&amp;gt;&amp;lt;IsTeam&amp;gt;false&amp;lt;/IsTeam&amp;gt;&amp;lt;EmailDisplayName&amp;gt;Nicholas Howe (nick.howe@barclays.com)&amp;lt;/EmailDisplayName&amp;gt;&amp;lt;Email&amp;gt;Howe, Nicholas (nick.how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27&amp;lt;/Code&amp;gt;&amp;lt;Name&amp;gt;Hsieh, Angela&amp;lt;/Name&amp;gt;&amp;lt;JapaneseName /&amp;gt;&amp;lt;DisplayName&amp;gt;Angela Hsieh&amp;lt;/DisplayName&amp;gt;&amp;lt;BCID /&amp;gt;&amp;lt;BCLID&amp;gt;hsieange&amp;lt;/BCLID&amp;gt;&amp;lt;Hidden&amp;gt;false&amp;lt;/Hidden&amp;gt;&amp;lt;Deleted&amp;gt;false&amp;lt;/Deleted&amp;gt;&amp;lt;IsTeam&amp;gt;false&amp;lt;/IsTeam&amp;gt;&amp;lt;EmailDisplayName&amp;gt;Angela Hsieh (angela.hsieh@barclays.com)&amp;lt;/EmailDisplayName&amp;gt;&amp;lt;Email&amp;gt;Hsieh, Angela (angela.hsie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6&amp;lt;/Code&amp;gt;&amp;lt;Name&amp;gt;Hurwitz, Jesse&amp;lt;/Name&amp;gt;&amp;lt;JapaneseName /&amp;gt;&amp;lt;DisplayName&amp;gt;Jesse Hurwitz&amp;lt;/DisplayName&amp;gt;&amp;lt;BCID /&amp;gt;&amp;lt;BCLID&amp;gt;hurwitzj&amp;lt;/BCLID&amp;gt;&amp;lt;Hidden&amp;gt;false&amp;lt;/Hidden&amp;gt;&amp;lt;Deleted&amp;gt;false&amp;lt;/Deleted&amp;gt;&amp;lt;IsTeam&amp;gt;false&amp;lt;/IsTeam&amp;gt;&amp;lt;EmailDisplayName&amp;gt;Jesse Hurwitz (jesse.hurwitz@barclays.com)&amp;lt;/EmailDisplayName&amp;gt;&amp;lt;Email&amp;gt;Hurwitz, Jesse (jesse.hurwit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78&amp;lt;/Code&amp;gt;&amp;lt;Name&amp;gt;Hyman, Jay&amp;lt;/Name&amp;gt;&amp;lt;JapaneseName /&amp;gt;&amp;lt;DisplayName&amp;gt;Jay Hyman&amp;lt;/DisplayName&amp;gt;&amp;lt;BCID /&amp;gt;&amp;lt;BCLID&amp;gt;hymanjay&amp;lt;/BCLID&amp;gt;&amp;lt;Hidden&amp;gt;false&amp;lt;/Hidden&amp;gt;&amp;lt;Deleted&amp;gt;false&amp;lt;/Deleted&amp;gt;&amp;lt;IsTeam&amp;gt;false&amp;lt;/IsTeam&amp;gt;&amp;lt;EmailDisplayName&amp;gt;Jay Hyman (jay.hyman@barclays.com)&amp;lt;/EmailDisplayName&amp;gt;&amp;lt;Email&amp;gt;Hyman, Jay (jay.hy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60&amp;lt;/Code&amp;gt;&amp;lt;Name&amp;gt;Iida, Minako&amp;lt;/Name&amp;gt;&amp;lt;JapaneseName&amp;gt;飯田　美奈子&amp;lt;/JapaneseName&amp;gt;&amp;lt;DisplayName&amp;gt;Minako Iida&amp;lt;/DisplayName&amp;gt;&amp;lt;BCID /&amp;gt;&amp;lt;BCLID&amp;gt;iidamina&amp;lt;/BCLID&amp;gt;&amp;lt;Hidden&amp;gt;false&amp;lt;/Hidden&amp;gt;&amp;lt;Deleted&amp;gt;false&amp;lt;/Deleted&amp;gt;&amp;lt;IsTeam&amp;gt;false&amp;lt;/IsTeam&amp;gt;&amp;lt;EmailDisplayName&amp;gt;Minako Iida (minako.iida@barclays.com)&amp;lt;/EmailDisplayName&amp;gt;&amp;lt;Email&amp;gt;Iida, Minako (minako.ii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8&amp;lt;/Code&amp;gt;&amp;lt;Name&amp;gt;Indices, Strategy&amp;lt;/Name&amp;gt;&amp;lt;JapaneseName /&amp;gt;&amp;lt;DisplayName&amp;gt;Strategy Indices&amp;lt;/DisplayName&amp;gt;&amp;lt;BCID /&amp;gt;&amp;lt;BCLID /&amp;gt;&amp;lt;Hidden&amp;gt;false&amp;lt;/Hidden&amp;gt;&amp;lt;Deleted&amp;gt;false&amp;lt;/Deleted&amp;gt;&amp;lt;IsTeam&amp;gt;true&amp;lt;/IsTeam&amp;gt;&amp;lt;EmailDisplayName&amp;gt;Strategy Indices (ipg@barclays.com)&amp;lt;/EmailDisplayName&amp;gt;&amp;lt;Email&amp;gt;Indices, Strategy (ip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61&amp;lt;/Code&amp;gt;&amp;lt;Name&amp;gt;Islam, Moyeen&amp;lt;/Name&amp;gt;&amp;lt;JapaneseName /&amp;gt;&amp;lt;DisplayName&amp;gt;Moyeen Islam&amp;lt;/DisplayName&amp;gt;&amp;lt;BCID /&amp;gt;&amp;lt;BCLID&amp;gt;islamm&amp;lt;/BCLID&amp;gt;&amp;lt;Hidden&amp;gt;false&amp;lt;/Hidden&amp;gt;&amp;lt;Deleted&amp;gt;false&amp;lt;/Deleted&amp;gt;&amp;lt;IsTeam&amp;gt;false&amp;lt;/IsTeam&amp;gt;&amp;lt;EmailDisplayName&amp;gt;Moyeen Islam (moyeen.islam@barclays.com)&amp;lt;/EmailDisplayName&amp;gt;&amp;lt;Email&amp;gt;Islam, Moyeen (moyeen.isla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3&amp;lt;/Code&amp;gt;&amp;lt;Name&amp;gt;Jaime Martinez, Andres&amp;lt;/Name&amp;gt;&amp;lt;JapaneseName /&amp;gt;&amp;lt;DisplayName&amp;gt;Andres Jaime Martinez&amp;lt;/DisplayName&amp;gt;&amp;lt;BCID /&amp;gt;&amp;lt;BCLID&amp;gt;jaimandr&amp;lt;/BCLID&amp;gt;&amp;lt;Hidden&amp;gt;false&amp;lt;/Hidden&amp;gt;&amp;lt;Deleted&amp;gt;false&amp;lt;/Deleted&amp;gt;&amp;lt;IsTeam&amp;gt;false&amp;lt;/IsTeam&amp;gt;&amp;lt;EmailDisplayName&amp;gt;Andres Jaime Martinez (andres.jaimemartinez@barclays.com)&amp;lt;/EmailDisplayName&amp;gt;&amp;lt;Email&amp;gt;Jaime Martinez, Andres (andres.jaimemartin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6&amp;lt;/Code&amp;gt;&amp;lt;Name&amp;gt;Jain, CFA, Anuj&amp;lt;/Name&amp;gt;&amp;lt;JapaneseName /&amp;gt;&amp;lt;DisplayName&amp;gt;Anuj Jain, CFA&amp;lt;/DisplayName&amp;gt;&amp;lt;BCID /&amp;gt;&amp;lt;BCLID&amp;gt;jainanu2&amp;lt;/BCLID&amp;gt;&amp;lt;Hidden&amp;gt;false&amp;lt;/Hidden&amp;gt;&amp;lt;Deleted&amp;gt;false&amp;lt;/Deleted&amp;gt;&amp;lt;IsTeam&amp;gt;false&amp;lt;/IsTeam&amp;gt;&amp;lt;EmailDisplayName&amp;gt;Anuj Jain, CFA (anuj.jain2@barclays.com)&amp;lt;/EmailDisplayName&amp;gt;&amp;lt;Email&amp;gt;Jain, CFA, Anuj (anuj.jain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3&amp;lt;/Code&amp;gt;&amp;lt;Name&amp;gt;Japan, POINT -&amp;lt;/Name&amp;gt;&amp;lt;JapaneseName /&amp;gt;&amp;lt;DisplayName&amp;gt;POINT - Japan&amp;lt;/DisplayName&amp;gt;&amp;lt;BCID /&amp;gt;&amp;lt;BCLID /&amp;gt;&amp;lt;Hidden&amp;gt;false&amp;lt;/Hidden&amp;gt;&amp;lt;Deleted&amp;gt;false&amp;lt;/Deleted&amp;gt;&amp;lt;IsTeam&amp;gt;true&amp;lt;/IsTeam&amp;gt;&amp;lt;EmailDisplayName&amp;gt;POINT - Japan (PointAsia@barclays.com)&amp;lt;/EmailDisplayName&amp;gt;&amp;lt;Email&amp;gt;Japan, POINT - (PointAs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3&amp;lt;/Code&amp;gt;&amp;lt;Name&amp;gt;Jiang, Jenny&amp;lt;/Name&amp;gt;&amp;lt;JapaneseName /&amp;gt;&amp;lt;DisplayName&amp;gt;Jenny Jiang&amp;lt;/DisplayName&amp;gt;&amp;lt;BCID /&amp;gt;&amp;lt;BCLID&amp;gt;jiangj&amp;lt;/BCLID&amp;gt;&amp;lt;Hidden&amp;gt;false&amp;lt;/Hidden&amp;gt;&amp;lt;Deleted&amp;gt;false&amp;lt;/Deleted&amp;gt;&amp;lt;IsTeam&amp;gt;false&amp;lt;/IsTeam&amp;gt;&amp;lt;EmailDisplayName&amp;gt;Jenny Jiang (jenny.jiang@barclays.com)&amp;lt;/EmailDisplayName&amp;gt;&amp;lt;Email&amp;gt;Jiang, Jenny (jenny.ji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84&amp;lt;/Code&amp;gt;&amp;lt;Name&amp;gt;Jiang, Mengyi&amp;lt;/Name&amp;gt;&amp;lt;JapaneseName /&amp;gt;&amp;lt;DisplayName&amp;gt;Mengyi Jiang&amp;lt;/DisplayName&amp;gt;&amp;lt;BCID /&amp;gt;&amp;lt;BCLID&amp;gt;jiangmel&amp;lt;/BCLID&amp;gt;&amp;lt;Hidden&amp;gt;false&amp;lt;/Hidden&amp;gt;&amp;lt;Deleted&amp;gt;false&amp;lt;/Deleted&amp;gt;&amp;lt;IsTeam&amp;gt;false&amp;lt;/IsTeam&amp;gt;&amp;lt;EmailDisplayName&amp;gt;Mengyi Jiang (melly.jiang@barclays.com)&amp;lt;/EmailDisplayName&amp;gt;&amp;lt;Email&amp;gt;Jiang, Mengyi (melly.ji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95&amp;lt;/Code&amp;gt;&amp;lt;Name&amp;gt;Kadota, Shinichiro&amp;lt;/Name&amp;gt;&amp;lt;JapaneseName&amp;gt;門田　真一郎&amp;lt;/JapaneseName&amp;gt;&amp;lt;DisplayName&amp;gt;Shinichiro Kadota&amp;lt;/DisplayName&amp;gt;&amp;lt;BCID /&amp;gt;&amp;lt;BCLID&amp;gt;kadotas&amp;lt;/BCLID&amp;gt;&amp;lt;Hidden&amp;gt;false&amp;lt;/Hidden&amp;gt;&amp;lt;Deleted&amp;gt;false&amp;lt;/Deleted&amp;gt;&amp;lt;IsTeam&amp;gt;false&amp;lt;/IsTeam&amp;gt;&amp;lt;EmailDisplayName&amp;gt;Shinichiro Kadota (shinichiro.kadota2@barclays.com)&amp;lt;/EmailDisplayName&amp;gt;&amp;lt;Email&amp;gt;Kadota, Shinichiro (shinichiro.kadota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74&amp;lt;/Code&amp;gt;&amp;lt;Name&amp;gt;Karakurt, Fatih&amp;lt;/Name&amp;gt;&amp;lt;JapaneseName /&amp;gt;&amp;lt;DisplayName&amp;gt;Fatih Karakurt&amp;lt;/DisplayName&amp;gt;&amp;lt;BCID /&amp;gt;&amp;lt;BCLID&amp;gt;fkarakur&amp;lt;/BCLID&amp;gt;&amp;lt;Hidden&amp;gt;false&amp;lt;/Hidden&amp;gt;&amp;lt;Deleted&amp;gt;false&amp;lt;/Deleted&amp;gt;&amp;lt;IsTeam&amp;gt;false&amp;lt;/&quot; /&gt;&lt;w:docVar w:name=&quot;AnalystDataEmailBlast2&quot; w:val=&quot;IsTeam&amp;gt;&amp;lt;EmailDisplayName&amp;gt;Fatih Karakurt (fatih.karakurt@barclays.com)&amp;lt;/EmailDisplayName&amp;gt;&amp;lt;Email&amp;gt;Karakurt, Fatih (fatih.karakur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8&amp;lt;/Code&amp;gt;&amp;lt;Name&amp;gt;Karzel, Tomasz&amp;lt;/Name&amp;gt;&amp;lt;JapaneseName /&amp;gt;&amp;lt;DisplayName&amp;gt;Tomasz Karzel&amp;lt;/DisplayName&amp;gt;&amp;lt;BCID /&amp;gt;&amp;lt;BCLID&amp;gt;karzelto&amp;lt;/BCLID&amp;gt;&amp;lt;Hidden&amp;gt;false&amp;lt;/Hidden&amp;gt;&amp;lt;Deleted&amp;gt;false&amp;lt;/Deleted&amp;gt;&amp;lt;IsTeam&amp;gt;false&amp;lt;/IsTeam&amp;gt;&amp;lt;EmailDisplayName&amp;gt;Tomasz Karzel (tomasz.karzel@barclays.com)&amp;lt;/EmailDisplayName&amp;gt;&amp;lt;Email&amp;gt;Karzel, Tomasz (tomasz.karz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89&amp;lt;/Code&amp;gt;&amp;lt;Name&amp;gt;Keches, Andrew&amp;lt;/Name&amp;gt;&amp;lt;JapaneseName /&amp;gt;&amp;lt;DisplayName&amp;gt;Andrew Keches, CFA&amp;lt;/DisplayName&amp;gt;&amp;lt;BCID /&amp;gt;&amp;lt;BCLID&amp;gt;kechesan&amp;lt;/BCLID&amp;gt;&amp;lt;Hidden&amp;gt;false&amp;lt;/Hidden&amp;gt;&amp;lt;Deleted&amp;gt;false&amp;lt;/Deleted&amp;gt;&amp;lt;IsTeam&amp;gt;false&amp;lt;/IsTeam&amp;gt;&amp;lt;EmailDisplayName&amp;gt;Andrew Keches, CFA (andrew.keches@barclays.com)&amp;lt;/EmailDisplayName&amp;gt;&amp;lt;Email&amp;gt;Keches, Andrew (andrew.keches@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075&amp;lt;/Code&amp;gt;&amp;lt;Name&amp;gt;Keenan, Mike&amp;lt;/Name&amp;gt;&amp;lt;JapaneseName /&amp;gt;&amp;lt;DisplayName&amp;gt;Mike Keenan&amp;lt;/DisplayName&amp;gt;&amp;lt;BCID /&amp;gt;&amp;lt;BCLID&amp;gt;keenanmi&amp;lt;/BCLID&amp;gt;&amp;lt;Hidden&amp;gt;false&amp;lt;/Hidden&amp;gt;&amp;lt;Deleted&amp;gt;false&amp;lt;/Deleted&amp;gt;&amp;lt;IsTeam&amp;gt;false&amp;lt;/IsTeam&amp;gt;&amp;lt;EmailDisplayName&amp;gt;Mike Keenan (mike.keenan@barclays.com)&amp;lt;/EmailDisplayName&amp;gt;&amp;lt;Email&amp;gt;Keenan, Mike (mike.keen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77&amp;lt;/Code&amp;gt;&amp;lt;Name&amp;gt;Keller, Christian&amp;lt;/Name&amp;gt;&amp;lt;JapaneseName /&amp;gt;&amp;lt;DisplayName&amp;gt;Christian Keller&amp;lt;/DisplayName&amp;gt;&amp;lt;BCID /&amp;gt;&amp;lt;BCLID&amp;gt;chkeller&amp;lt;/BCLID&amp;gt;&amp;lt;Hidden&amp;gt;false&amp;lt;/Hidden&amp;gt;&amp;lt;Deleted&amp;gt;false&amp;lt;/Deleted&amp;gt;&amp;lt;IsTeam&amp;gt;false&amp;lt;/IsTeam&amp;gt;&amp;lt;EmailDisplayName&amp;gt;Christian Keller (christian.keller@barclays.com)&amp;lt;/EmailDisplayName&amp;gt;&amp;lt;Email&amp;gt;Keller, Christian (christian.kell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58&amp;lt;/Code&amp;gt;&amp;lt;Name&amp;gt;Khambatta, CFA, CAIA, Zarvan&amp;lt;/Name&amp;gt;&amp;lt;JapaneseName /&amp;gt;&amp;lt;DisplayName&amp;gt;Zarvan Khambatta, CFA, CAIA&amp;lt;/DisplayName&amp;gt;&amp;lt;BCID /&amp;gt;&amp;lt;BCLID&amp;gt;khambatz&amp;lt;/BCLID&amp;gt;&amp;lt;Hidden&amp;gt;false&amp;lt;/Hidden&amp;gt;&amp;lt;Deleted&amp;gt;false&amp;lt;/Deleted&amp;gt;&amp;lt;IsTeam&amp;gt;false&amp;lt;/IsTeam&amp;gt;&amp;lt;EmailDisplayName&amp;gt;Zarvan Khambatta, CFA, CAIA (zarvan.khambatta@barclays.com)&amp;lt;/EmailDisplayName&amp;gt;&amp;lt;Email&amp;gt;Khambatta, CFA, CAIA, Zarvan (zarvan.khambat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01&amp;lt;/Code&amp;gt;&amp;lt;Name&amp;gt;Kochugovindan, Sreekala&amp;lt;/Name&amp;gt;&amp;lt;JapaneseName /&amp;gt;&amp;lt;DisplayName&amp;gt;Sreekala Kochugovindan&amp;lt;/DisplayName&amp;gt;&amp;lt;BCID /&amp;gt;&amp;lt;BCLID&amp;gt;kochugos&amp;lt;/BCLID&amp;gt;&amp;lt;Hidden&amp;gt;false&amp;lt;/Hidden&amp;gt;&amp;lt;Deleted&amp;gt;false&amp;lt;/Deleted&amp;gt;&amp;lt;IsTeam&amp;gt;false&amp;lt;/IsTeam&amp;gt;&amp;lt;EmailDisplayName&amp;gt;Sreekala Kochugovindan (sreekala.kochugovindan@barclays.com)&amp;lt;/EmailDisplayName&amp;gt;&amp;lt;Email&amp;gt;Kochugovindan, Sreekala (sreekala.kochugovind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56&amp;lt;/Code&amp;gt;&amp;lt;Name&amp;gt;Kolbe, Andreas&amp;lt;/Name&amp;gt;&amp;lt;JapaneseName /&amp;gt;&amp;lt;DisplayName&amp;gt;Andreas Kolbe&amp;lt;/DisplayName&amp;gt;&amp;lt;BCID&amp;gt;402676&amp;lt;/BCID&amp;gt;&amp;lt;BCLID&amp;gt;kolbeand&amp;lt;/BCLID&amp;gt;&amp;lt;Hidden&amp;gt;false&amp;lt;/Hidden&amp;gt;&amp;lt;Deleted&amp;gt;false&amp;lt;/Deleted&amp;gt;&amp;lt;IsTeam&amp;gt;false&amp;lt;/IsTeam&amp;gt;&amp;lt;EmailDisplayName&amp;gt;Andreas Kolbe (andreas.kolbe@barclays.com)&amp;lt;/EmailDisplayName&amp;gt;&amp;lt;Email&amp;gt;Kolbe, Andreas (andreas.kolb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733&amp;lt;/Code&amp;gt;&amp;lt;Name&amp;gt;Konstantinovsky, Vadim&amp;lt;/Name&amp;gt;&amp;lt;JapaneseName /&amp;gt;&amp;lt;DisplayName&amp;gt;Vadim Konstantinovsky, CFA&amp;lt;/DisplayName&amp;gt;&amp;lt;BCID /&amp;gt;&amp;lt;BCLID&amp;gt;vkonstan&amp;lt;/BCLID&amp;gt;&amp;lt;Hidden&amp;gt;false&amp;lt;/Hidden&amp;gt;&amp;lt;Deleted&amp;gt;false&amp;lt;/Deleted&amp;gt;&amp;lt;IsTeam&amp;gt;false&amp;lt;/IsTeam&amp;gt;&amp;lt;EmailDisplayName&amp;gt;Vadim Konstantinovsky, CFA (vkonstan@barclays.com)&amp;lt;/EmailDisplayName&amp;gt;&amp;lt;Email&amp;gt;Konstantinovsky, Vadim (vkons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45&amp;lt;/Code&amp;gt;&amp;lt;Name&amp;gt;Kotecha, Mitul&amp;lt;/Name&amp;gt;&amp;lt;JapaneseName /&amp;gt;&amp;lt;DisplayName&amp;gt;Mitul Kotecha&amp;lt;/DisplayName&amp;gt;&amp;lt;BCID /&amp;gt;&amp;lt;BCLID&amp;gt;kotecham&amp;lt;/BCLID&amp;gt;&amp;lt;Hidden&amp;gt;false&amp;lt;/Hidden&amp;gt;&amp;lt;Deleted&amp;gt;false&amp;lt;/Deleted&amp;gt;&amp;lt;IsTeam&amp;gt;false&amp;lt;/IsTeam&amp;gt;&amp;lt;EmailDisplayName&amp;gt;Mitul Kotecha (mitul.kotecha@barclays.com)&amp;lt;/EmailDisplayName&amp;gt;&amp;lt;Email&amp;gt;Kotecha, Mitul (mitul.kotech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39&amp;lt;/Code&amp;gt;&amp;lt;Name&amp;gt;Kudwitt, Andrew&amp;lt;/Name&amp;gt;&amp;lt;JapaneseName /&amp;gt;&amp;lt;DisplayName&amp;gt;Andrew Kudwitt&amp;lt;/DisplayName&amp;gt;&amp;lt;BCID /&amp;gt;&amp;lt;BCLID&amp;gt;kudwitta&amp;lt;/BCLID&amp;gt;&amp;lt;Hidden&amp;gt;false&amp;lt;/Hidden&amp;gt;&amp;lt;Deleted&amp;gt;false&amp;lt;/Deleted&amp;gt;&amp;lt;IsTeam&amp;gt;false&amp;lt;/IsTeam&amp;gt;&amp;lt;EmailDisplayName&amp;gt;Andrew Kudwitt (andrew.l.kudwitt@barclays.com)&amp;lt;/EmailDisplayName&amp;gt;&amp;lt;Email&amp;gt;Kudwitt, Andrew (andrew.l.kudw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9&amp;lt;/Code&amp;gt;&amp;lt;Name&amp;gt;Kumar, Arvind&amp;lt;/Name&amp;gt;&amp;lt;JapaneseName /&amp;gt;&amp;lt;DisplayName&amp;gt;Arvind Kumar&amp;lt;/DisplayName&amp;gt;&amp;lt;BCID /&amp;gt;&amp;lt;BCLID&amp;gt;kumara71&amp;lt;/BCLID&amp;gt;&amp;lt;Hidden&amp;gt;false&amp;lt;/Hidden&amp;gt;&amp;lt;Deleted&amp;gt;false&amp;lt;/Deleted&amp;gt;&amp;lt;IsTeam&amp;gt;false&amp;lt;/IsTeam&amp;gt;&amp;lt;EmailDisplayName&amp;gt;Arvind Kumar (arvind.kumar4@barclays.com)&amp;lt;/EmailDisplayName&amp;gt;&amp;lt;Email&amp;gt;Kumar, Arvind (arvind.kumar4@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47&amp;lt;/Code&amp;gt;&amp;lt;Name&amp;gt;Kunikawa, Ina&amp;lt;/Name&amp;gt;&amp;lt;JapaneseName&amp;gt;国川　雨那&amp;lt;/JapaneseName&amp;gt;&amp;lt;DisplayName&amp;gt;Ina Kunikawa&amp;lt;/DisplayName&amp;gt;&amp;lt;BCID /&amp;gt;&amp;lt;BCLID&amp;gt;kunikawi&amp;lt;/BCLID&amp;gt;&amp;lt;Hidden&amp;gt;false&amp;lt;/Hidden&amp;gt;&amp;lt;Deleted&amp;gt;false&amp;lt;/Deleted&amp;gt;&amp;lt;IsTeam&amp;gt;false&amp;lt;/IsTeam&amp;gt;&amp;lt;EmailDisplayName&amp;gt;Ina Kunikawa (ina.kunikawa@barclays.com)&amp;lt;/EmailDisplayName&amp;gt;&amp;lt;Email&amp;gt;Kunikawa, Ina (ina.kunikaw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998&amp;lt;/Code&amp;gt;&amp;lt;Name&amp;gt;Kuo, Sherwood&amp;lt;/Name&amp;gt;&amp;lt;JapaneseName /&amp;gt;&amp;lt;DisplayName&amp;gt;Sherwood Kuo&amp;lt;/DisplayName&amp;gt;&amp;lt;BCID /&amp;gt;&amp;lt;BCLID&amp;gt;skuo1&amp;lt;/BCLID&amp;gt;&amp;lt;Hidden&amp;gt;false&amp;lt;/Hidden&amp;gt;&amp;lt;Deleted&amp;gt;false&amp;lt;/Deleted&amp;gt;&amp;lt;IsTeam&amp;gt;false&amp;lt;/IsTeam&amp;gt;&amp;lt;EmailDisplayName&amp;gt;Sherwood Kuo (sherwood.kuo@barclays.com)&amp;lt;/EmailDisplayName&amp;gt;&amp;lt;Email&amp;gt;Kuo, Sherwood (sherwood.ku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732&amp;lt;/Code&amp;gt;&amp;lt;Name&amp;gt;Lalli, Brian&amp;lt;/Name&amp;gt;&amp;lt;JapaneseName /&amp;gt;&amp;lt;DisplayName&amp;gt;Brian Lalli&amp;lt;/DisplayName&amp;gt;&amp;lt;BCID /&amp;gt;&amp;lt;BCLID&amp;gt;blalli&amp;lt;/BCLID&amp;gt;&amp;lt;Hidden&amp;gt;false&amp;lt;/Hidden&amp;gt;&amp;lt;Deleted&amp;gt;false&amp;lt;/Deleted&amp;gt;&amp;lt;IsTeam&amp;gt;false&amp;lt;/IsTeam&amp;gt;&amp;lt;EmailDisplayName&amp;gt;Brian Lalli (brian.lalli@barclays.com)&amp;lt;/EmailDisplayName&amp;gt;&amp;lt;Email&amp;gt;Lalli, Brian (brian.lalli@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35&amp;lt;/Code&amp;gt;&amp;lt;Name&amp;gt;Lang, Daniel&amp;lt;/Name&amp;gt;&amp;lt;JapaneseName /&amp;gt;&amp;lt;DisplayName&amp;gt;Daniel Lang&amp;lt;/DisplayName&amp;gt;&amp;lt;BCID /&amp;gt;&amp;lt;BCLID&amp;gt;langdani&amp;lt;/BCLID&amp;gt;&amp;lt;Hidden&amp;gt;false&amp;lt;/Hidden&amp;gt;&amp;lt;Deleted&amp;gt;false&amp;lt;/Deleted&amp;gt;&amp;lt;IsTeam&amp;gt;false&amp;lt;/IsTeam&amp;gt;&amp;lt;EmailDisplayName&amp;gt;Daniel Lang (daniel.lang@barclays.com)&amp;lt;/EmailDisplayName&amp;gt;&amp;lt;Email&amp;gt;Lang, Daniel (daniel.lang@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2055&amp;lt;/Code&amp;gt;&amp;lt;Name&amp;gt;Lazanas, Anthony&amp;lt;/Name&amp;gt;&amp;lt;JapaneseName /&amp;gt;&amp;lt;DisplayName&amp;gt;Anthony Lazanas&amp;lt;/DisplayName&amp;gt;&amp;lt;BCID /&amp;gt;&amp;lt;BCLID&amp;gt;alazanas&amp;lt;/BCLID&amp;gt;&amp;lt;Hidden&amp;gt;false&amp;lt;/Hidden&amp;gt;&amp;lt;Deleted&amp;gt;false&amp;lt;/Deleted&amp;gt;&amp;lt;IsTeam&amp;gt;false&amp;lt;/IsTeam&amp;gt;&amp;lt;EmailDisplayName&amp;gt;Anthony Lazanas (anthony.lazanas@barclays.com)&amp;lt;/EmailDisplayName&amp;gt;&amp;lt;Email&amp;gt;Lazanas, Anthony (anthony.lazan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28&amp;lt;/Code&amp;gt;&amp;lt;Name&amp;gt;Lee, Dennis&amp;lt;/Name&amp;gt;&amp;lt;JapaneseName /&amp;gt;&amp;lt;DisplayName&amp;gt;Dennis Lee, CFA&amp;lt;/DisplayName&amp;gt;&amp;lt;BCID /&amp;gt;&amp;lt;BCLID&amp;gt;ledennis&amp;lt;/BCLID&amp;gt;&amp;lt;Hidden&amp;gt;false&amp;lt;/Hidden&amp;gt;&amp;lt;Deleted&amp;gt;false&amp;lt;/Deleted&amp;gt;&amp;lt;IsTeam&amp;gt;false&amp;lt;/IsTeam&amp;gt;&amp;lt;EmailDisplayName&amp;gt;Dennis Lee, CFA (dennis.lee2@barclays.com)&amp;lt;/EmailDisplayName&amp;gt;&amp;lt;Email&amp;gt;Lee, Dennis (dennis.lee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09&amp;lt;/Code&amp;gt;&amp;lt;Name&amp;gt;Leng, Rong&amp;lt;/Name&amp;gt;&amp;lt;JapaneseName /&amp;gt;&amp;lt;DisplayName&amp;gt;Rong Leng&amp;lt;/DisplayName&amp;gt;&amp;lt;BCID /&amp;gt;&amp;lt;BCLID&amp;gt;lengrong&amp;lt;/BCLID&amp;gt;&amp;lt;Hidden&amp;gt;false&amp;lt;/Hidden&amp;gt;&amp;lt;Deleted&amp;gt;false&amp;lt;/Deleted&amp;gt;&amp;lt;IsTeam&amp;gt;false&amp;lt;/IsTeam&amp;gt;&amp;lt;EmailDisplayName&amp;gt;Rong Leng (rong.leng@barclays.com)&amp;lt;/EmailDisplayName&amp;gt;&amp;lt;Email&amp;gt;Leng, Rong (rong.le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2&amp;lt;/Code&amp;gt;&amp;lt;Name&amp;gt;Leshner Carvalho, Sarah&amp;lt;/Name&amp;gt;&amp;lt;JapaneseName /&amp;gt;&amp;lt;DisplayName&amp;gt;Sarah Leshner Carvalho&amp;lt;/DisplayName&amp;gt;&amp;lt;BCID /&amp;gt;&amp;lt;BCLID&amp;gt;leshners&amp;lt;/BCLID&amp;gt;&amp;lt;Hidden&amp;gt;false&amp;lt;/Hidden&amp;gt;&amp;lt;Deleted&amp;gt;false&amp;lt;/Deleted&amp;gt;&amp;lt;IsTeam&amp;gt;false&amp;lt;/IsTeam&amp;gt;&amp;lt;EmailDisplayName&amp;gt;Sarah Leshner Carvalho (sarah.leshner@barclays.com)&amp;lt;/EmailDisplayName&amp;gt;&amp;lt;Email&amp;gt;Leshner Carvalho, Sarah (sarah.leshn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200&amp;lt;/Code&amp;gt;&amp;lt;Name&amp;gt;Li, Changxiu&amp;lt;/Name&amp;gt;&amp;lt;JapaneseName /&amp;gt;&amp;lt;DisplayName&amp;gt;Changxiu Li&amp;lt;/DisplayName&amp;gt;&amp;lt;BCID /&amp;gt;&amp;lt;BCLID&amp;gt;chali&amp;lt;/BCLID&amp;gt;&amp;lt;Hidden&amp;gt;false&amp;lt;/Hidden&amp;gt;&amp;lt;Deleted&amp;gt;false&amp;lt;/Deleted&amp;gt;&amp;lt;IsTeam&amp;gt;false&amp;lt;/IsTeam&amp;gt;&amp;lt;EmailDisplayName&amp;gt;Changxiu Li (changxiu.li@barclays.com)&amp;lt;/EmailDisplayName&amp;gt;&amp;lt;Email&amp;gt;Li, Changxiu (changxiu.l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7&amp;lt;/Code&amp;gt;&amp;lt;Name&amp;gt;Liang, Hai Tao&amp;lt;/Name&amp;gt;&amp;lt;JapaneseName /&amp;gt;&amp;lt;DisplayName&amp;gt;Hai Tao Liang&amp;lt;/DisplayName&amp;gt;&amp;lt;BCID /&amp;gt;&amp;lt;BCLID&amp;gt;lianghen&amp;lt;/BCLID&amp;gt;&amp;lt;Hidden&amp;gt;false&amp;lt;/Hidden&amp;gt;&amp;lt;Deleted&amp;gt;false&amp;lt;/Deleted&amp;gt;&amp;lt;IsTeam&amp;gt;false&amp;lt;/IsTeam&amp;gt;&amp;lt;EmailDisplayName&amp;gt;Hai Tao Liang (henry.liang@barclays.com)&amp;lt;/EmailDisplayName&amp;gt;&amp;lt;Email&amp;gt;Liang, Hai Tao (henry.li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18&amp;lt;/Code&amp;gt;&amp;lt;Name&amp;gt;Liu, David&amp;lt;/Name&amp;gt;&amp;lt;JapaneseName /&amp;gt;&amp;lt;DisplayName&amp;gt;David Liu&amp;lt;/DisplayName&amp;gt;&amp;lt;BCID /&amp;gt;&amp;lt;BCLID&amp;gt;liudavi3&amp;lt;/BCLID&amp;gt;&amp;lt;Hidden&amp;gt;false&amp;lt;/Hidden&amp;gt;&amp;lt;Deleted&amp;gt;false&amp;lt;/Deleted&amp;gt;&amp;lt;IsTeam&amp;gt;false&amp;lt;/IsTeam&amp;gt;&amp;lt;EmailDisplayName&amp;gt;David Liu (David.j.Liu@barclays.com)&amp;lt;/EmailDisplayName&amp;gt;&amp;lt;Email&amp;gt;Liu, David (David.j.Li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6&amp;lt;/Code&amp;gt;&amp;lt;Name&amp;gt;London, Benchmark Indices -&amp;lt;/Name&amp;gt;&amp;lt;JapaneseName /&amp;gt;&amp;lt;DisplayName&amp;gt;Benchmark Indices - London&amp;lt;/DisplayName&amp;gt;&amp;lt;BCID /&amp;gt;&amp;lt;BCLID /&amp;gt;&amp;lt;Hidden&amp;gt;false&amp;lt;/Hidden&amp;gt;&amp;lt;Deleted&amp;gt;false&amp;lt;/Deleted&amp;gt;&amp;lt;IsTeam&amp;gt;true&amp;lt;/IsTeam&amp;gt;&amp;lt;EmailDisplayName&amp;gt;Benchmark Indices - London (index-uk@barclays.com)&amp;lt;/EmailDisplayName&amp;gt;&amp;lt;Email&amp;gt;London, Benchmark Indices - (index-u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81&amp;lt;/Code&amp;gt;&amp;lt;Name&amp;gt;Mahesh, Miswin&amp;lt;/Name&amp;gt;&amp;lt;JapaneseName /&amp;gt;&amp;lt;DisplayName&amp;gt;Miswin Mahesh&amp;lt;/DisplayName&amp;gt;&amp;lt;BCID /&amp;gt;&amp;lt;BCLID&amp;gt;velutham&amp;lt;/BCLID&amp;gt;&amp;lt;Hidden&amp;gt;false&amp;lt;/Hidden&amp;gt;&amp;lt;Deleted&amp;gt;false&amp;lt;/Deleted&amp;gt;&amp;lt;IsTeam&amp;gt;false&amp;lt;/IsTeam&amp;gt;&amp;lt;EmailDisplayName&amp;gt;Miswin Mahesh (miswin.mahesh@barclays.com)&amp;lt;/EmailDisplayName&amp;gt;&amp;lt;Email&amp;gt;Mahesh, Miswin (miswin.mahes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68&amp;lt;/Code&amp;gt;&amp;lt;Name&amp;gt;Maluleke, Miyelani&amp;lt;/Name&amp;gt;&amp;lt;JapaneseName /&amp;gt;&amp;lt;DisplayName&amp;gt;Miyelani Maluleke&amp;lt;/DisplayName&amp;gt;&amp;lt;BCID /&amp;gt;&amp;lt;BCLID&amp;gt;g44588853&amp;lt;/BCLID&amp;gt;&amp;lt;Hidden&amp;gt;false&amp;lt;/Hidden&amp;gt;&amp;lt;Deleted&amp;gt;false&amp;lt;/Deleted&amp;gt;&amp;lt;IsTeam&amp;gt;false&amp;lt;/IsTeam&amp;gt;&amp;lt;EmailDisplayName&amp;gt;Miyelani Maluleke (miyelani.maluleke@barclays.com)&amp;lt;/EmailDisplayName&amp;gt;&amp;lt;Email&amp;gt;Maluleke, Miyelani (miyelani.malulek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2&amp;lt;/Code&amp;gt;&amp;lt;Name&amp;gt;Maraffino, Giuseppe&amp;lt;/Name&amp;gt;&amp;lt;JapaneseName /&amp;gt;&amp;lt;DisplayName&amp;gt;Giuseppe Maraffino&amp;lt;/DisplayName&amp;gt;&amp;lt;BCID /&amp;gt;&amp;lt;BCLID&amp;gt;maraffig&amp;lt;/BCLID&amp;gt;&amp;lt;Hidden&amp;gt;false&amp;lt;/Hidden&amp;gt;&amp;lt;Deleted&amp;gt;false&amp;lt;/Deleted&amp;gt;&amp;lt;IsTeam&amp;gt;false&amp;lt;/IsTeam&amp;gt;&amp;lt;EmailDisplayName&amp;gt;Giuseppe Maraffino (giuseppe.maraffino@barclays.com)&amp;lt;/EmailDisplayName&amp;gt;&amp;lt;Email&amp;gt;Maraffino, Giuseppe (giuseppe.maraffin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35&amp;lt;/Code&amp;gt;&amp;lt;Name&amp;gt;Marcal, Will&amp;lt;/Name&amp;gt;&amp;lt;JapaneseName /&amp;gt;&amp;lt;DisplayName&amp;gt;Will Marcal&amp;lt;/DisplayName&amp;gt;&amp;lt;BCID /&amp;gt;&amp;lt;BCLID&amp;gt;mareaalw&amp;lt;/BCLID&amp;gt;&amp;lt;Hidden&amp;gt;false&amp;lt;/Hidden&amp;gt;&amp;lt;Deleted&amp;gt;false&amp;lt;/Deleted&amp;gt;&amp;lt;IsTeam&amp;gt;false&amp;lt;/IsTeam&amp;gt;&amp;lt;EmailDisplayName&amp;gt;Will Marcal (will.marcal@barclays.com)&amp;lt;/EmailDisplayName&amp;gt;&amp;lt;Email&amp;gt;Marcal, Will (will.marcal@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3163&amp;lt;/Code&amp;gt;&amp;lt;Name&amp;gt;Markus, Ridle&amp;lt;/Name&amp;gt;&amp;lt;JapaneseName /&amp;gt;&amp;lt;DisplayName&amp;gt;Ridle Markus&amp;lt;/DisplayName&amp;gt;&amp;lt;BCID /&amp;gt;&amp;lt;BCLID&amp;gt;markusr&amp;lt;/BCLID&amp;gt;&amp;lt;Hidden&amp;gt;false&amp;lt;/Hidden&amp;gt;&amp;lt;Deleted&amp;gt;false&amp;lt;/Deleted&amp;gt;&amp;lt;IsTeam&amp;gt;false&amp;lt;/IsTeam&amp;gt;&amp;lt;EmailDisplayName&amp;gt;Ridle Markus (ridle.markus@barclays.com)&amp;lt;/EmailDisplayName&amp;gt;&amp;lt;Email&amp;gt;Markus, Ridle (ridle.marku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3&amp;lt;/Code&amp;gt;&amp;lt;Name&amp;gt;Martin, James&amp;lt;/Name&amp;gt;&amp;lt;JapaneseName /&amp;gt;&amp;lt;DisplayName&amp;gt;James Martin&amp;lt;/DisplayName&amp;gt;&amp;lt;BCID /&amp;gt;&amp;lt;BCLID&amp;gt;martijam&amp;lt;/BCLID&amp;gt;&amp;lt;Hidden&amp;gt;false&amp;lt;/Hidden&amp;gt;&amp;lt;Deleted&amp;gt;false&amp;lt;/Deleted&amp;gt;&amp;lt;IsTeam&amp;gt;false&amp;lt;/IsTeam&amp;gt;&amp;lt;EmailDisplayName&amp;gt;James Martin (james.t.martin@barclays.com)&amp;lt;/EmailDisplayName&amp;gt;&amp;lt;Email&amp;gt;Martin, James (james.t.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32&amp;lt;/Code&amp;gt;&amp;lt;Name&amp;gt;Martin, James K&amp;lt;/Name&amp;gt;&amp;lt;JapaneseName /&amp;gt;&amp;lt;DisplayName&amp;gt;James K Martin&amp;lt;/DisplayName&amp;gt;&amp;lt;BCID /&amp;gt;&amp;lt;BCLID&amp;gt;martjam7&amp;lt;/BCLID&amp;gt;&amp;lt;Hidden&amp;gt;false&amp;lt;/Hidden&amp;gt;&amp;lt;Deleted&amp;gt;false&amp;lt;/Deleted&amp;gt;&amp;lt;IsTeam&amp;gt;false&amp;lt;/IsTeam&amp;gt;&amp;lt;EmailDisplayName&amp;gt;James K Martin (james.k.martin@barclays.com)&amp;lt;/EmailDisplayName&amp;gt;&amp;lt;Email&amp;gt;Martin, James K (james.k.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6&amp;lt;/Code&amp;gt;&amp;lt;Name&amp;gt;Martin, Robert&amp;lt;/Name&amp;gt;&amp;lt;JapaneseName /&amp;gt;&amp;lt;DisplayName&amp;gt;Rob Martin&amp;lt;/DisplayName&amp;gt;&amp;lt;BCID /&amp;gt;&amp;lt;BCLID&amp;gt;martin4r&amp;lt;/BCLID&amp;gt;&amp;lt;Hidden&amp;gt;false&amp;lt;/Hidden&amp;gt;&amp;lt;Deleted&amp;gt;false&amp;lt;/Deleted&amp;gt;&amp;lt;IsTeam&amp;gt;false&amp;lt;/IsTeam&amp;gt;&amp;lt;EmailDisplayName&amp;gt;Rob Martin (rob.f.martin@barclays.com)&amp;lt;/EmailDisplayName&amp;gt;&amp;lt;Email&amp;gt;Martin, Robert (rob.f.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84&amp;lt;/Code&amp;gt;&amp;lt;Name&amp;gt;Mateer, Harry&amp;lt;/Name&amp;gt;&amp;lt;JapaneseName /&amp;gt;&amp;lt;DisplayName&amp;gt;Harry Mateer&amp;lt;/DisplayName&amp;gt;&amp;lt;BCID /&amp;gt;&amp;lt;BCLID&amp;gt;hmateer&amp;lt;/BCLID&amp;gt;&amp;lt;Hidden&amp;gt;false&amp;lt;/Hidden&amp;gt;&amp;lt;Deleted&amp;gt;false&amp;lt;/Deleted&amp;gt;&amp;lt;IsTeam&amp;gt;false&amp;lt;/IsTeam&amp;gt;&amp;lt;EmailDisplayName&amp;gt;Harry Mateer (harry.mateer@barclays.com)&amp;lt;/EmailDisplayName&amp;gt;&amp;lt;Email&amp;gt;Mateer, Harry (harry.mate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07&amp;lt;/Code&amp;gt;&amp;lt;Name&amp;gt;Matharu, Dheep&amp;lt;/Name&amp;gt;&amp;lt;JapaneseName /&amp;gt;&amp;lt;DisplayName&amp;gt;Dheep Matharu&amp;lt;/DisplayName&amp;gt;&amp;lt;BCID /&amp;gt;&amp;lt;BCLID&amp;gt;mathardh&amp;lt;/BCLID&amp;gt;&amp;lt;Hidden&amp;gt;false&amp;lt;/Hidden&amp;gt;&amp;lt;Deleted&amp;gt;false&amp;lt;/Deleted&amp;gt;&amp;lt;IsTeam&amp;gt;false&amp;lt;/IsTeam&amp;gt;&amp;lt;EmailDisplayName&amp;gt;Dheep Matharu (dheep.matharu@barclays.com)&amp;lt;/EmailDisplayName&amp;gt;&amp;lt;Email&amp;gt;Matharu, Dheep (dheep.mathar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2&amp;lt;/Code&amp;gt;&amp;lt;Name&amp;gt;Meli, Jeffrey&amp;lt;/Name&amp;gt;&amp;lt;JapaneseName /&amp;gt;&amp;lt;DisplayName&amp;gt;Jeffrey Meli&amp;lt;/DisplayName&amp;gt;&amp;lt;BCID&amp;gt;402044&amp;lt;/BCID&amp;gt;&amp;lt;BCLID&amp;gt;melij&amp;lt;/BCLID&amp;gt;&amp;lt;Hidden&amp;gt;false&amp;lt;/Hidden&amp;gt;&amp;lt;Deleted&amp;gt;false&amp;lt;/Deleted&amp;gt;&amp;lt;IsTeam&amp;gt;false&amp;lt;/IsTeam&amp;gt;&amp;lt;EmailDisplayName&amp;gt;Jeffrey Meli (jeff.meli@barclays.com)&amp;lt;/EmailDisplayName&amp;gt;&amp;lt;Email&amp;gt;Meli, Jeffrey (jeff.mel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91&amp;lt;/Code&amp;gt;&amp;lt;Name&amp;gt;Menut, Apolline&amp;lt;/Name&amp;gt;&amp;lt;JapaneseName /&amp;gt;&amp;lt;DisplayName&amp;gt;Apolline Menut&amp;lt;/DisplayName&amp;gt;&amp;lt;BCID /&amp;gt;&amp;lt;BCLID&amp;gt;menutapo&amp;lt;/BCLID&amp;gt;&amp;lt;Hidden&amp;gt;false&amp;lt;/Hidden&amp;gt;&amp;lt;Deleted&amp;gt;false&amp;lt;/Deleted&amp;gt;&amp;lt;IsTeam&amp;gt;false&amp;lt;/IsTeam&amp;gt;&amp;lt;EmailDisplayName&amp;gt;Apolline Menut (apolline.menut@barclays.com)&amp;lt;/EmailDisplayName&amp;gt;&amp;lt;Email&amp;gt;Menut, Apolline (apolline.menu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79&amp;lt;/Code&amp;gt;&amp;lt;Name&amp;gt;Montagne, Fabrice&amp;lt;/Name&amp;gt;&amp;lt;JapaneseName /&amp;gt;&amp;lt;DisplayName&amp;gt;Fabrice Montagne&amp;lt;/DisplayName&amp;gt;&amp;lt;BCID /&amp;gt;&amp;lt;BCLID&amp;gt;montagnf&amp;lt;/BCLID&amp;gt;&amp;lt;Hidden&amp;gt;false&amp;lt;/Hidden&amp;gt;&amp;lt;Deleted&amp;gt;false&amp;lt;/Deleted&amp;gt;&amp;lt;IsTeam&amp;gt;false&amp;lt;/IsTeam&amp;gt;&amp;lt;EmailDisplayName&amp;gt;Fabrice Montagne (fabrice.montagne@barclays.com)&amp;lt;/EmailDisplayName&amp;gt;&amp;lt;Email&amp;gt;Montagne, Fabrice (fabrice.montagn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248&amp;lt;/Code&amp;gt;&amp;lt;Name&amp;gt;Monteleone, Brian&amp;lt;/Name&amp;gt;&amp;lt;JapaneseName /&amp;gt;&amp;lt;DisplayName&amp;gt;Brian Monteleone&amp;lt;/DisplayName&amp;gt;&amp;lt;BCID /&amp;gt;&amp;lt;BCLID&amp;gt;bmontele&amp;lt;/BCLID&amp;gt;&amp;lt;Hidden&amp;gt;false&amp;lt;/Hidden&amp;gt;&amp;lt;Deleted&amp;gt;false&amp;lt;/Deleted&amp;gt;&amp;lt;IsTeam&amp;gt;false&amp;lt;/IsTeam&amp;gt;&amp;lt;EmailDisplayName&amp;gt;Brian Monteleone (brian.monteleone@barclays.com)&amp;lt;/EmailDisplayName&amp;gt;&amp;lt;Email&amp;gt;Monteleone, Brian (brian.monteleon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43&amp;lt;/Code&amp;gt;&amp;lt;Name&amp;gt;Morgan, Jeri&amp;lt;/Name&amp;gt;&amp;lt;JapaneseName /&amp;gt;&amp;lt;DisplayName&amp;gt;Jeri Morgan&amp;lt;/DisplayName&amp;gt;&amp;lt;BCID /&amp;gt;&amp;lt;BCLID&amp;gt;morgajer&amp;lt;/BCLID&amp;gt;&amp;lt;Hidden&amp;gt;false&amp;lt;/Hidden&amp;gt;&amp;lt;Deleted&amp;gt;false&amp;lt;/Deleted&amp;gt;&amp;lt;IsTeam&amp;gt;false&amp;lt;/IsTeam&amp;gt;&amp;lt;EmailDisplayName&amp;gt;Jeri Morgan (jeri.morgan@barclays.com)&amp;lt;/EmailDisplayName&amp;gt;&amp;lt;Email&amp;gt;Morgan, Jeri (jeri.morg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87&amp;lt;/Code&amp;gt;&amp;lt;Name&amp;gt;Mori, Arisa&amp;lt;/Name&amp;gt;&amp;lt;JapaneseName&amp;gt;森 有紗&amp;lt;/JapaneseName&amp;gt;&amp;lt;DisplayName&amp;gt;Arisa Mori&amp;lt;/DisplayName&amp;gt;&amp;lt;BCID /&amp;gt;&amp;lt;BCLID&amp;gt;moriaris&amp;lt;/BCLID&amp;gt;&amp;lt;Hidden&amp;gt;false&amp;lt;/Hidden&amp;gt;&amp;lt;Deleted&amp;gt;false&amp;lt;/Deleted&amp;gt;&amp;lt;IsTeam&amp;gt;false&amp;lt;/IsTeam&amp;gt;&amp;lt;EmailDisplayName&amp;gt;Arisa Mori (arisa.mori@barclays.com)&amp;lt;/EmailDisplayName&amp;gt;&amp;lt;Email&amp;gt;Mori, Arisa (arisa.mor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31&amp;lt;/Code&amp;gt;&amp;lt;Name&amp;gt;Morita, Kyohei&amp;lt;/Name&amp;gt;&amp;lt;JapaneseName&amp;gt;森田　京平&amp;lt;/JapaneseName&amp;gt;&amp;lt;DisplayName&amp;gt;Kyohei Morita&amp;lt;/DisplayName&amp;gt;&amp;lt;BCID /&amp;gt;&amp;lt;BCLID&amp;gt;moritak&amp;lt;/BCLID&amp;gt;&amp;lt;Hidden&amp;gt;false&amp;lt;/Hidden&amp;gt;&amp;lt;Deleted&amp;gt;false&amp;lt;/Deleted&amp;gt;&amp;lt;IsTeam&amp;gt;false&amp;lt;/IsTeam&amp;gt;&amp;lt;EmailDisplayName&amp;gt;Kyohei Morita (kyohei.morita@barclays.com)&amp;lt;/EmailDisplayName&amp;gt;&amp;lt;Email&amp;gt;Morita, Kyohei (kyohei.mori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37&amp;lt;/Code&amp;gt;&amp;lt;Name&amp;gt;Moubayed, Alia&amp;lt;/Name&amp;gt;&amp;lt;JapaneseName /&amp;gt;&amp;lt;DisplayName&amp;gt;Alia Moubayed&amp;lt;/DisplayName&amp;gt;&amp;lt;BCID /&amp;gt;&amp;lt;BCLID&amp;gt;elmoubay&amp;lt;/BCLID&amp;gt;&amp;lt;Hidden&amp;gt;false&amp;lt;/Hidden&amp;gt;&amp;lt;Deleted&amp;gt;false&amp;lt;/Deleted&amp;gt;&amp;lt;IsTeam&amp;gt;false&amp;lt;/IsTeam&amp;gt;&amp;lt;EmailDisplayName&amp;gt;Alia Moubayed (alia.moubayed@barclays.com)&amp;lt;/EmailDisplayName&amp;gt;&amp;lt;Email&amp;gt;Moubayed, Alia (alia.moubaye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68&amp;lt;/Code&amp;gt;&amp;lt;Name&amp;gt;Mui, Alfred&amp;lt;/Name&amp;gt;&amp;lt;JapaneseName /&amp;gt;&amp;lt;DisplayName&amp;gt;Alfred Mui&amp;lt;/DisplayName&amp;gt;&amp;lt;BCID /&amp;gt;&amp;lt;BCLID&amp;gt;amui&amp;lt;/BCLID&amp;gt;&amp;lt;Hidden&amp;gt;false&amp;lt;/Hidden&amp;gt;&amp;lt;Deleted&amp;gt;false&amp;lt;/Deleted&amp;gt;&amp;lt;IsTeam&amp;gt;false&amp;lt;/IsTeam&amp;gt;&amp;lt;EmailDisplayName&amp;gt;Alfred Mui (alfred.mui@barclays.com)&amp;lt;/EmailDisplayName&amp;gt;&amp;lt;Email&amp;gt;Mui, Alfred (alfred.mu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167&amp;lt;/Code&amp;gt;&amp;lt;Name&amp;gt;Mukherjee, Shubhomoy&amp;lt;/Name&amp;gt;&amp;lt;JapaneseName /&amp;gt;&amp;lt;DisplayName&amp;gt;Shubhomoy Mukherjee&amp;lt;/DisplayName&amp;gt;&amp;lt;BCID /&amp;gt;&amp;lt;BCLID&amp;gt;shumukhe&amp;lt;/BCLID&amp;gt;&amp;lt;Hidden&amp;gt;false&amp;lt;/Hidden&amp;gt;&amp;lt;Deleted&amp;gt;false&amp;lt;/Deleted&amp;gt;&amp;lt;IsTeam&amp;gt;false&amp;lt;/IsTeam&amp;gt;&amp;lt;EmailDisplayName&amp;gt;Shubhomoy Mukherjee (shubhomoy.mukherjee@barclays.com)&amp;lt;/EmailDisplayName&amp;gt;&amp;lt;Email&amp;gt;Mukherjee, Shubhomoy (shubhomoy.mukherje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82&amp;lt;/Code&amp;gt;&amp;lt;Name&amp;gt;Municipals Strategy, MUNISTR&amp;lt;/Name&amp;gt;&amp;lt;JapaneseName /&amp;gt;&amp;lt;DisplayName&amp;gt;Municipals Strategy&amp;lt;/DisplayName&amp;gt;&amp;lt;BCID /&amp;gt;&amp;lt;BCLID /&amp;gt;&amp;lt;Hidden&amp;gt;false&amp;lt;/Hidden&amp;gt;&amp;lt;Deleted&amp;gt;false&amp;lt;/Deleted&amp;gt;&amp;lt;IsTeam&amp;gt;true&amp;lt;/IsTeam&amp;gt;&amp;lt;EmailDisplayName&amp;gt;Municipals Strategy (municipalsresearch@barclays.com)&amp;lt;/EmailDisplayName&amp;gt;&amp;lt;Email&amp;gt;Municipals Strategy, MUNISTR (municipals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99&amp;lt;/Code&amp;gt;&amp;lt;Name&amp;gt;Murji, Mujtaba&amp;lt;/Name&amp;gt;&amp;lt;JapaneseName /&amp;gt;&amp;lt;DisplayName&amp;gt;Mujtaba Murji&amp;lt;/DisplayName&amp;gt;&amp;lt;BCID /&amp;gt;&amp;lt;BCLID&amp;gt;murjimuj&amp;lt;/BCLID&amp;gt;&amp;lt;Hidden&amp;gt;false&amp;lt;/Hidden&amp;gt;&amp;lt;Deleted&amp;gt;false&amp;lt;/Deleted&amp;gt;&amp;lt;IsTeam&amp;gt;false&amp;lt;/IsTeam&amp;gt;&amp;lt;EmailDisplayName&amp;gt;Mujtaba Murji (mujtaba.murji@barclays.com)&amp;lt;/EmailDisplayName&amp;gt;&amp;lt;Email&amp;gt;Murji, Mujtaba (mujtaba.murj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86&amp;lt;/Code&amp;gt;&amp;lt;Name&amp;gt;Nagai, Yuichiro&amp;lt;/Name&amp;gt;&amp;lt;JapaneseName&amp;gt;永井　祐一郎&amp;lt;/JapaneseName&amp;gt;&amp;lt;DisplayName&amp;gt;Yuichiro Nagai&amp;lt;/DisplayName&amp;gt;&amp;lt;BCID /&amp;gt;&amp;lt;BCLID&amp;gt;nagaiy&amp;lt;/BCLID&amp;gt;&amp;lt;Hidden&amp;gt;false&amp;lt;/Hidden&amp;gt;&amp;lt;Deleted&amp;gt;false&amp;lt;/Deleted&amp;gt;&amp;lt;IsTeam&amp;gt;false&amp;lt;/IsTeam&amp;gt;&amp;lt;EmailDisplayName&amp;gt;Yuichiro Nagai (yuichiro.nagai@barclays.com)&amp;lt;/EmailDisplayName&amp;gt;&amp;lt;Email&amp;gt;Nagai, Yuichiro (yuichiro.nag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5&amp;lt;/Code&amp;gt;&amp;lt;Name&amp;gt;Nashikkar, Amrut&amp;lt;/Name&amp;gt;&amp;lt;JapaneseName /&amp;gt;&amp;lt;DisplayName&amp;gt;Amrut Nashikkar&amp;lt;/DisplayName&amp;gt;&amp;lt;BCID&amp;gt;402626&amp;lt;/BCID&amp;gt;&amp;lt;BCLID&amp;gt;anashikk&amp;lt;/BCLID&amp;gt;&amp;lt;Hidden&amp;gt;false&amp;lt;/Hidden&amp;gt;&amp;lt;Deleted&amp;gt;false&amp;lt;/Deleted&amp;gt;&amp;lt;IsTeam&amp;gt;false&amp;lt;/IsTeam&amp;gt;&amp;lt;EmailDisplayName&amp;gt;Amrut Nashikkar (amrut.nashikkar@barclays.com)&amp;lt;/EmailDisplayName&amp;gt;&amp;lt;Email&amp;gt;Nashikkar, Amrut (amrut.nashikk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7&amp;lt;/Code&amp;gt;&amp;lt;Name&amp;gt;New York, Benchmark Indices -&amp;lt;/Name&amp;gt;&amp;lt;JapaneseName /&amp;gt;&amp;lt;DisplayName&amp;gt;Benchmark Indices - New York&amp;lt;/DisplayName&amp;gt;&amp;lt;BCID /&amp;gt;&amp;lt;BCLID /&amp;gt;&amp;lt;Hidden&amp;gt;false&amp;lt;/Hidden&amp;gt;&amp;lt;Deleted&amp;gt;false&amp;lt;/Deleted&amp;gt;&amp;lt;IsTeam&amp;gt;true&amp;lt;/IsTeam&amp;gt;&amp;lt;EmailDisplayName&amp;gt;Benchmark Indices - New York (index-us@barclays.com)&amp;lt;/EmailDisplayName&amp;gt;&amp;lt;Email&amp;gt;New York, Benchmark Indices - (index-u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908&amp;lt;/Code&amp;gt;&amp;lt;Name&amp;gt;Ng, Kwok Yuen&amp;lt;/Name&amp;gt;&amp;lt;JapaneseName /&amp;gt;&amp;lt;DisplayName&amp;gt;Kwok Yuen Ng&amp;lt;/DisplayName&amp;gt;&amp;lt;BCID /&amp;gt;&amp;lt;BCLID&amp;gt;mikeng&amp;lt;/BCLID&amp;gt;&amp;lt;Hidden&amp;gt;false&amp;lt;/Hidden&amp;gt;&amp;lt;Deleted&amp;gt;false&amp;lt;/Deleted&amp;gt;&amp;lt;IsTeam&amp;gt;false&amp;lt;/IsTeam&amp;gt;&amp;lt;EmailDisplayName&amp;gt;Kwok Yuen Ng (kwok-yuen.ng@barclays.com)&amp;lt;/EmailDisplayName&amp;gt;&amp;lt;Email&amp;gt;Ng, Kwok Yuen (kwok-yuen.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26&amp;lt;/Code&amp;gt;&amp;lt;Name&amp;gt;Norrish, Kevin&amp;lt;/Name&amp;gt;&amp;lt;JapaneseName /&amp;gt;&amp;lt;DisplayName&amp;gt;Kevin Norrish&amp;lt;/DisplayName&amp;gt;&amp;lt;BCID /&amp;gt;&amp;lt;BCLID&amp;gt;norrishk&amp;lt;/BCLID&amp;gt;&amp;lt;Hidden&amp;gt;false&amp;lt;/Hidden&amp;gt;&amp;lt;Deleted&amp;gt;false&amp;lt;/Deleted&amp;gt;&amp;lt;IsTeam&amp;gt;false&amp;lt;/IsTeam&amp;gt;&amp;lt;EmailDisplayName&amp;gt;Kevin Norrish (kevin.norrish@barclays.com)&amp;lt;/EmailDisplayName&amp;gt;&amp;lt;Email&amp;gt;Norrish, Kevin (kevin.norris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13&amp;lt;/Code&amp;gt;&amp;lt;Name&amp;gt;Ohri-Gupta, Priya&amp;lt;/Name&amp;gt;&amp;lt;JapaneseName /&amp;gt;&amp;lt;DisplayName&amp;gt;Priya Ohri-Gupta, CFA&amp;lt;/DisplayName&amp;gt;&amp;lt;BCID /&amp;gt;&amp;lt;BCLID&amp;gt;ohrigupp&amp;lt;/BCLID&amp;gt;&amp;lt;Hidden&amp;gt;false&amp;lt;/Hidden&amp;gt;&amp;lt;Deleted&amp;gt;false&amp;lt;/Deleted&amp;gt;&amp;lt;IsTeam&amp;gt;false&amp;lt;/IsTeam&amp;gt;&amp;lt;EmailDisplayName&amp;gt;Priya Ohri-Gupta, CFA (priya.ohrigupta@barclays.com)&amp;lt;/EmailDisplayName&amp;gt;&amp;lt;Email&amp;gt;Ohri-Gupta, Priya (priya.ohrigupt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441&amp;lt;/Code&amp;gt;&amp;lt;Name&amp;gt;Onakan, Ravin&amp;lt;/Name&amp;gt;&amp;lt;JapaneseName /&amp;gt;&amp;lt;DisplayName&amp;gt;Ravin Onakan&amp;lt;/DisplayName&amp;gt;&amp;lt;BCID /&amp;gt;&amp;lt;BCLID&amp;gt;raonakan&amp;lt;/BCLID&amp;gt;&amp;lt;Hidden&amp;gt;false&amp;lt;/Hidden&amp;gt;&amp;lt;Deleted&amp;gt;false&amp;lt;/Deleted&amp;gt;&amp;lt;IsTeam&amp;gt;false&amp;lt;/IsTeam&amp;gt;&amp;lt;EmailDisplayName&amp;gt;Ravin Onakan (ravin.onakan@barclays.com)&amp;lt;/EmailDisplayName&amp;gt;&amp;lt;Email&amp;gt;Onakan, Ravin (ravin.onak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75&amp;lt;/Code&amp;gt;&amp;lt;Name&amp;gt;ONeal, Maggie&amp;lt;/Name&amp;gt;&amp;lt;JapaneseName /&amp;gt;&amp;lt;DisplayName&amp;gt;Maggie O'Neal&amp;lt;/DisplayName&amp;gt;&amp;lt;BCID /&amp;gt;&amp;lt;BCLID&amp;gt;onealmag&amp;lt;/BCLID&amp;gt;&amp;lt;Hidden&amp;gt;false&amp;lt;/Hidden&amp;gt;&amp;lt;Deleted&amp;gt;false&amp;lt;/Deleted&amp;gt;&amp;lt;IsTeam&amp;gt;false&amp;lt;/IsTeam&amp;gt;&amp;lt;EmailDisplayName&amp;gt;Maggie O'Neal (maggie.oneal@barclays.com)&amp;lt;/EmailDisplayName&amp;gt;&amp;lt;Email&amp;gt;ONeal, Maggie (maggie.oneal@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23&amp;lt;/Code&amp;gt;&amp;lt;Name&amp;gt;Ong, Justin&amp;lt;/Name&amp;gt;&amp;lt;JapaneseName /&amp;gt;&amp;lt;DisplayName&amp;gt;Justin Ong&amp;lt;/DisplayName&amp;gt;&amp;lt;BCID /&amp;gt;&amp;lt;BCLID&amp;gt;ongju&amp;lt;/BCLID&amp;gt;&amp;lt;Hidden&amp;gt;false&amp;lt;/Hidden&amp;gt;&amp;lt;Deleted&amp;gt;false&amp;lt;/Deleted&amp;gt;&amp;lt;IsTeam&amp;gt;false&amp;lt;/IsTeam&amp;gt;&amp;lt;EmailDisplayName&amp;gt;Justin Ong (justin.ong@barclays.com)&amp;lt;/EmailDisplayName&amp;gt;&amp;lt;Email&amp;gt;Ong, Justin (justin.ong@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594&amp;lt;/Code&amp;gt;&amp;lt;Name&amp;gt;Oshikubo, Naoya&amp;lt;/Name&amp;gt;&amp;lt;JapaneseName&amp;gt;押久保　直也&amp;lt;/JapaneseName&amp;gt;&amp;lt;DisplayName&amp;gt;Naoya Oshikubo&amp;lt;/DisplayName&amp;gt;&amp;lt;BCID /&amp;gt;&amp;lt;BCLID&amp;gt;oshikubn&amp;lt;/BCLID&amp;gt;&amp;lt;Hidden&amp;gt;false&amp;lt;/Hidden&amp;gt;&amp;lt;Deleted&amp;gt;false&amp;lt;/Deleted&amp;gt;&amp;lt;IsTeam&amp;gt;false&amp;lt;/IsTeam&amp;gt;&amp;lt;EmailDisplayName&amp;gt;Naoya Oshikubo (naoya.oshikubo@barclays.com)&amp;lt;/EmailDisplayName&amp;gt;&amp;lt;Email&amp;gt;Oshikubo, Naoya (naoya.oshikub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2&amp;lt;/Code&amp;gt;&amp;lt;Name&amp;gt;Osio, Miguel&amp;lt;/Name&amp;gt;&amp;lt;JapaneseName /&amp;gt;&amp;lt;DisplayName&amp;gt;Miguel Osio&amp;lt;/DisplayName&amp;gt;&amp;lt;BCID /&amp;gt;&amp;lt;BCLID&amp;gt;miguelos&amp;lt;/BCLID&amp;gt;&amp;lt;Hidden&amp;gt;false&amp;lt;/Hidden&amp;gt;&amp;lt;Deleted&amp;gt;false&amp;lt;/Deleted&amp;gt;&amp;lt;IsTeam&amp;gt;false&amp;lt;/IsTeam&amp;gt;&amp;lt;EmailDisplayName&amp;gt;Miguel Osio (miguel.osio@barclays.com)&amp;lt;/EmailDisplayName&amp;gt;&amp;lt;Email&amp;gt;Osio, Miguel (miguel.osi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12&amp;lt;/Code&amp;gt;&amp;lt;Name&amp;gt;Oviedo, Marco&amp;lt;/Name&amp;gt;&amp;lt;JapaneseName /&amp;gt;&amp;lt;DisplayName&amp;gt;Marco Oviedo&amp;lt;/DisplayName&amp;gt;&amp;lt;BCID /&amp;gt;&amp;lt;BCLID&amp;gt;oviedmar&amp;lt;/BCLID&amp;gt;&amp;lt;Hidden&amp;gt;false&amp;lt;/Hidden&amp;gt;&amp;lt;Deleted&amp;gt;false&amp;lt;/Deleted&amp;gt;&amp;lt;IsTeam&amp;gt;false&amp;lt;/IsTeam&amp;gt;&amp;lt;EmailDisplayName&amp;gt;Marco Oviedo (marco.oviedo@barclays.com)&amp;lt;/EmailDisplayName&amp;gt;&amp;lt;Email&amp;gt;Oviedo, Marco (marco.oviedo@barclays.com)&amp;lt;/Email&amp;gt;&amp;lt;IsSenior&amp;gt;true&amp;lt;/IsSenior&amp;gt;&amp;lt;IsFundamental&amp;gt;false&amp;lt;/IsFundame"/>
    <w:docVar w:name="strCompilationVariables20" w:val="lt;/IsTeam&amp;gt;&amp;lt;EmailDisplayName&amp;gt;Barclays Quantitative Credit (xraBarclaysCapitalQU@barclays.com)&amp;lt;/EmailDisplayName&amp;gt;&amp;lt;Email&amp;gt;Barclays Quantitative Credit, BQC (xraBarclaysCapitalQ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6&amp;lt;/Code&amp;gt;&amp;lt;Name&amp;gt;Barclays Rates PMG, BRPMG&amp;lt;/Name&amp;gt;&amp;lt;JapaneseName /&amp;gt;&amp;lt;DisplayName&amp;gt;Barclays Rates PMG&amp;lt;/DisplayName&amp;gt;&amp;lt;BCID /&amp;gt;&amp;lt;BCLID /&amp;gt;&amp;lt;Hidden&amp;gt;false&amp;lt;/Hidden&amp;gt;&amp;lt;Deleted&amp;gt;false&amp;lt;/Deleted&amp;gt;&amp;lt;IsTeam&amp;gt;true&amp;lt;/IsTeam&amp;gt;&amp;lt;EmailDisplayName&amp;gt;Barclays Rates PMG (xrabarclaysratespmg@barclays.com)&amp;lt;/EmailDisplayName&amp;gt;&amp;lt;Email&amp;gt;Barclays Rates PMG, BRPMG (xrabarclaysratespm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88&amp;lt;/Code&amp;gt;&amp;lt;Name&amp;gt;Barclays Research, BR&amp;lt;/Name&amp;gt;&amp;lt;JapaneseName /&amp;gt;&amp;lt;DisplayName&amp;gt;Barclays Research&amp;lt;/DisplayName&amp;gt;&amp;lt;BCID /&amp;gt;&amp;lt;BCLID /&amp;gt;&amp;lt;Hidden&amp;gt;false&amp;lt;/Hidden&amp;gt;&amp;lt;Deleted&amp;gt;false&amp;lt;/Deleted&amp;gt;&amp;lt;IsTeam&amp;gt;true&amp;lt;/IsTeam&amp;gt;&amp;lt;EmailDisplayName&amp;gt;Barclays Research (barclaysresearch@barclays.com)&amp;lt;/EmailDisplayName&amp;gt;&amp;lt;Email&amp;gt;Barclays Research, BR (barclays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40&amp;lt;/Code&amp;gt;&amp;lt;Name&amp;gt;Barclays Tuesday Credit Call, BTCC&amp;lt;/Name&amp;gt;&amp;lt;JapaneseName /&amp;gt;&amp;lt;DisplayName&amp;gt;Barclays Tuesday Credit Call&amp;lt;/DisplayName&amp;gt;&amp;lt;BCID /&amp;gt;&amp;lt;BCLID /&amp;gt;&amp;lt;Hidden&amp;gt;false&amp;lt;/Hidden&amp;gt;&amp;lt;Deleted&amp;gt;false&amp;lt;/Deleted&amp;gt;&amp;lt;IsTeam&amp;gt;true&amp;lt;/IsTeam&amp;gt;&amp;lt;EmailDisplayName&amp;gt;Barclays Tuesday Credit Call (TuesdayCreditCall@barclays.com)&amp;lt;/EmailDisplayName&amp;gt;&amp;lt;Email&amp;gt;Barclays Tuesday Credit Call, BTCC (TuesdayCreditCa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93&amp;lt;/Code&amp;gt;&amp;lt;Name&amp;gt;Barth, Marvin&amp;lt;/Name&amp;gt;&amp;lt;JapaneseName /&amp;gt;&amp;lt;DisplayName&amp;gt;Marvin Barth&amp;lt;/DisplayName&amp;gt;&amp;lt;BCID /&amp;gt;&amp;lt;BCLID&amp;gt;bartmarv&amp;lt;/BCLID&amp;gt;&amp;lt;Hidden&amp;gt;false&amp;lt;/Hidden&amp;gt;&amp;lt;Deleted&amp;gt;false&amp;lt;/Deleted&amp;gt;&amp;lt;IsTeam&amp;gt;false&amp;lt;/IsTeam&amp;gt;&amp;lt;EmailDisplayName&amp;gt;Marvin Barth (marvin.barth@barclays.com)&amp;lt;/EmailDisplayName&amp;gt;&amp;lt;Email&amp;gt;Barth, Marvin (marvin.bart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9&amp;lt;/Code&amp;gt;&amp;lt;Name&amp;gt;Bellaha, Walid&amp;lt;/Name&amp;gt;&amp;lt;JapaneseName /&amp;gt;&amp;lt;DisplayName&amp;gt;Walid Bellaha&amp;lt;/DisplayName&amp;gt;&amp;lt;BCID /&amp;gt;&amp;lt;BCLID&amp;gt;bellahaw&amp;lt;/BCLID&amp;gt;&amp;lt;Hidden&amp;gt;false&amp;lt;/Hidden&amp;gt;&amp;lt;Deleted&amp;gt;false&amp;lt;/Deleted&amp;gt;&amp;lt;IsTeam&amp;gt;false&amp;lt;/IsTeam&amp;gt;&amp;lt;EmailDisplayName&amp;gt;Walid Bellaha (walid.bellaha@barclays.com)&amp;lt;/EmailDisplayName&amp;gt;&amp;lt;Email&amp;gt;Bellaha, Walid (walid.bellah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33&amp;lt;/Code&amp;gt;&amp;lt;Name&amp;gt;Belykh, Kate&amp;lt;/Name&amp;gt;&amp;lt;JapaneseName /&amp;gt;&amp;lt;DisplayName&amp;gt;Kate Belykh&amp;lt;/DisplayName&amp;gt;&amp;lt;BCID /&amp;gt;&amp;lt;BCLID&amp;gt;belykhka&amp;lt;/BCLID&amp;gt;&amp;lt;Hidden&amp;gt;false&amp;lt;/Hidden&amp;gt;&amp;lt;Deleted&amp;gt;false&amp;lt;/Deleted&amp;gt;&amp;lt;IsTeam&amp;gt;false&amp;lt;/IsTeam&amp;gt;&amp;lt;EmailDisplayName&amp;gt;Kate Belykh (kate.belykh@barclays.com)&amp;lt;/EmailDisplayName&amp;gt;&amp;lt;Email&amp;gt;Belykh, Kate (kate.belyk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896&amp;lt;/Code&amp;gt;&amp;lt;Name&amp;gt;Ben Dor, Arik&amp;lt;/Name&amp;gt;&amp;lt;JapaneseName /&amp;gt;&amp;lt;DisplayName&amp;gt;Arik Ben Dor&amp;lt;/DisplayName&amp;gt;&amp;lt;BCID /&amp;gt;&amp;lt;BCLID&amp;gt;abendor&amp;lt;/BCLID&amp;gt;&amp;lt;Hidden&amp;gt;false&amp;lt;/Hidden&amp;gt;&amp;lt;Deleted&amp;gt;false&amp;lt;/Deleted&amp;gt;&amp;lt;IsTeam&amp;gt;false&amp;lt;/IsTeam&amp;gt;&amp;lt;EmailDisplayName&amp;gt;Arik Ben Dor (arik.bendor@barclays.com)&amp;lt;/EmailDisplayName&amp;gt;&amp;lt;Email&amp;gt;Ben Dor, Arik (arik.bendo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48&amp;lt;/Code&amp;gt;&amp;lt;Name&amp;gt;Ben Salem, Hedi&amp;lt;/Name&amp;gt;&amp;lt;JapaneseName /&amp;gt;&amp;lt;DisplayName&amp;gt;Hedi Ben Salem&amp;lt;/DisplayName&amp;gt;&amp;lt;BCID /&amp;gt;&amp;lt;BCLID&amp;gt;benhedi&amp;lt;/BCLID&amp;gt;&amp;lt;Hidden&amp;gt;false&amp;lt;/Hidden&amp;gt;&amp;lt;Deleted&amp;gt;false&amp;lt;/Deleted&amp;gt;&amp;lt;IsTeam&amp;gt;false&amp;lt;/IsTeam&amp;gt;&amp;lt;EmailDisplayName&amp;gt;Hedi Ben Salem (hedi.bensalem@barclays.com)&amp;lt;/EmailDisplayName&amp;gt;&amp;lt;Email&amp;gt;Ben Salem, Hedi (hedi.bensale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4&amp;lt;/Code&amp;gt;&amp;lt;Name&amp;gt;Bittker, Seth&amp;lt;/Name&amp;gt;&amp;lt;JapaneseName /&amp;gt;&amp;lt;DisplayName&amp;gt;Seth Bittker&amp;lt;/DisplayName&amp;gt;&amp;lt;BCID /&amp;gt;&amp;lt;BCLID&amp;gt;sbittker&amp;lt;/BCLID&amp;gt;&amp;lt;Hidden&amp;gt;false&amp;lt;/Hidden&amp;gt;&amp;lt;Deleted&amp;gt;false&amp;lt;/Deleted&amp;gt;&amp;lt;IsTeam&amp;gt;false&amp;lt;/IsTeam&amp;gt;&amp;lt;EmailDisplayName&amp;gt;Seth Bittker (seth.bittker@barclays.com)&amp;lt;/EmailDisplayName&amp;gt;&amp;lt;Email&amp;gt;Bittker, Seth (seth.bittk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97&amp;lt;/Code&amp;gt;&amp;lt;Name&amp;gt;Boulanger, Christophe&amp;lt;/Name&amp;gt;&amp;lt;JapaneseName /&amp;gt;&amp;lt;DisplayName&amp;gt;Christophe Boulanger&amp;lt;/DisplayName&amp;gt;&amp;lt;BCID /&amp;gt;&amp;lt;BCLID&amp;gt;boulangc&amp;lt;/BCLID&amp;gt;&amp;lt;Hidden&amp;gt;false&amp;lt;/Hidden&amp;gt;&amp;lt;Deleted&amp;gt;false&amp;lt;/Deleted&amp;gt;&amp;lt;IsTeam&amp;gt;false&amp;lt;/IsTeam&amp;gt;&amp;lt;EmailDisplayName&amp;gt;Christophe Boulanger (christophe.boulanger@barclays.com)&amp;lt;/EmailDisplayName&amp;gt;&amp;lt;Email&amp;gt;Boulanger, Christophe (christophe.boulang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031&amp;lt;/Code&amp;gt;&amp;lt;Name&amp;gt;Brad Rogoff and Jeff Meli, BRAJM&amp;lt;/Name&amp;gt;&amp;lt;JapaneseName /&amp;gt;&amp;lt;DisplayName&amp;gt;Brad Rogoff and Jeff Meli&amp;lt;/DisplayName&amp;gt;&amp;lt;BCID /&amp;gt;&amp;lt;BCLID /&amp;gt;&amp;lt;Hidden&amp;gt;false&amp;lt;/Hidden&amp;gt;&amp;lt;Deleted&amp;gt;false&amp;lt;/Deleted&amp;gt;&amp;lt;IsTeam&amp;gt;true&amp;lt;/IsTeam&amp;gt;&amp;lt;EmailDisplayName&amp;gt;Brad Rogoff and Jeff Meli (xraBradRogoffandJeff@barclays.com)&amp;lt;/EmailDisplayName&amp;gt;&amp;lt;Email&amp;gt;Brad Rogoff and Jeff Meli, BRAJM (xraBradRogoffandJe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30&amp;lt;/Code&amp;gt;&amp;lt;Name&amp;gt;Brett, James&amp;lt;/Name&amp;gt;&amp;lt;JapaneseName /&amp;gt;&amp;lt;DisplayName&amp;gt;James Brett, CFA&amp;lt;/DisplayName&amp;gt;&amp;lt;BCID /&amp;gt;&amp;lt;BCLID&amp;gt;brettjam&amp;lt;/BCLID&amp;gt;&amp;lt;Hidden&amp;gt;false&amp;lt;/Hidden&amp;gt;&amp;lt;Deleted&amp;gt;false&amp;lt;/Deleted&amp;gt;&amp;lt;IsTeam&amp;gt;false&amp;lt;/IsTeam&amp;gt;&amp;lt;EmailDisplayName&amp;gt;James Brett, CFA (james.brett@barclays.com)&amp;lt;/EmailDisplayName&amp;gt;&amp;lt;Email&amp;gt;Brett, James (james.bret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52&amp;lt;/Code&amp;gt;&amp;lt;Name&amp;gt;Brucker, Edward&amp;lt;/Name&amp;gt;&amp;lt;JapaneseName /&amp;gt;&amp;lt;DisplayName&amp;gt;Edward Brucker&amp;lt;/DisplayName&amp;gt;&amp;lt;BCID /&amp;gt;&amp;lt;BCLID&amp;gt;bruckere&amp;lt;/BCLID&amp;gt;&amp;lt;Hidden&amp;gt;false&amp;lt;/Hidden&amp;gt;&amp;lt;Deleted&amp;gt;false&amp;lt;/Deleted&amp;gt;&amp;lt;IsTeam&amp;gt;false&amp;lt;/IsTeam&amp;gt;&amp;lt;EmailDisplayName&amp;gt;Edward Brucker (edward.brucker@barclays.com)&amp;lt;/EmailDisplayName&amp;gt;&amp;lt;Email&amp;gt;Brucker, Edward (edward.bruck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03&amp;lt;/Code&amp;gt;&amp;lt;Name&amp;gt;Byrne, Keith&amp;lt;/Name&amp;gt;&amp;lt;JapaneseName /&amp;gt;&amp;lt;DisplayName&amp;gt;Keith Byrne, CFA&amp;lt;/DisplayName&amp;gt;&amp;lt;BCID /&amp;gt;&amp;lt;BCLID&amp;gt;byrnekei&amp;lt;/BCLID&amp;gt;&amp;lt;Hidden&amp;gt;false&amp;lt;/Hidden&amp;gt;&amp;lt;Deleted&amp;gt;false&amp;lt;/Deleted&amp;gt;&amp;lt;IsTeam&amp;gt;false&amp;lt;/IsTeam&amp;gt;&amp;lt;EmailDisplayName&amp;gt;Keith Byrne, CFA (keith.byrne@barclays.com)&amp;lt;/EmailDisplayName&amp;gt;&amp;lt;Email&amp;gt;Byrne, Keith (keith.byrn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781&amp;lt;/Code&amp;gt;&amp;lt;Name&amp;gt;Cabau, Francois&amp;lt;/Name&amp;gt;&amp;lt;JapaneseName /&amp;gt;&amp;lt;DisplayName&amp;gt;Francois Cabau&amp;lt;/DisplayName&amp;gt;&amp;lt;BCID /&amp;gt;&amp;lt;BCLID&amp;gt;cabaufra&amp;lt;/BCLID&amp;gt;&amp;lt;Hidden&amp;gt;false&amp;lt;/Hidden&amp;gt;&amp;lt;Deleted&amp;gt;false&amp;lt;/Deleted&amp;gt;&amp;lt;IsTeam&amp;gt;false&amp;lt;/IsTeam&amp;gt;&amp;lt;EmailDisplayName&amp;gt;Francois Cabau (francois.cabau@barclays.com)&amp;lt;/EmailDisplayName&amp;gt;&amp;lt;Email&amp;gt;Cabau, Francois (francois.caba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08&amp;lt;/Code&amp;gt;&amp;lt;Name&amp;gt;Chang, Jian&amp;lt;/Name&amp;gt;&amp;lt;JapaneseName /&amp;gt;&amp;lt;DisplayName&amp;gt;Jian Chang&amp;lt;/DisplayName&amp;gt;&amp;lt;BCID /&amp;gt;&amp;lt;BCLID&amp;gt;chanjian&amp;lt;/BCLID&amp;gt;&amp;lt;Hidden&amp;gt;false&amp;lt;/Hidden&amp;gt;&amp;lt;Deleted&amp;gt;false&amp;lt;/Deleted&amp;gt;&amp;lt;IsTeam&amp;gt;false&amp;lt;/IsTeam&amp;gt;&amp;lt;EmailDisplayName&amp;gt;Jian Chang (jian.chang@barclays.com)&amp;lt;/EmailDisplayName&amp;gt;&amp;lt;Email&amp;gt;Chang, Jian (jian.ch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4&amp;lt;/Code&amp;gt;&amp;lt;Name&amp;gt;Chase, Alexander&amp;lt;/Name&amp;gt;&amp;lt;JapaneseName /&amp;gt;&amp;lt;DisplayName&amp;gt;Alexander Chase&amp;lt;/DisplayName&amp;gt;&amp;lt;BCID /&amp;gt;&amp;lt;BCLID&amp;gt;chaseale&amp;lt;/BCLID&amp;gt;&amp;lt;Hidden&amp;gt;false&amp;lt;/Hidden&amp;gt;&amp;lt;Deleted&amp;gt;false&amp;lt;/Deleted&amp;gt;&amp;lt;IsTeam&amp;gt;false&amp;lt;/IsTeam&amp;gt;&amp;lt;EmailDisplayName&amp;gt;Alexander Chase (alex.chase@barclays.com)&amp;lt;/EmailDisplayName&amp;gt;&amp;lt;Email&amp;gt;Chase, Alexander (alex.chas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66&amp;lt;/Code&amp;gt;&amp;lt;Name&amp;gt;Chatterjee, Aroop&amp;lt;/Name&amp;gt;&amp;lt;JapaneseName /&amp;gt;&amp;lt;DisplayName&amp;gt;Aroop Chatterjee&amp;lt;/DisplayName&amp;gt;&amp;lt;BCID&amp;gt;402393&amp;lt;/BCID&amp;gt;&amp;lt;BCLID&amp;gt;archatte&amp;lt;/BCLID&amp;gt;&amp;lt;Hidden&amp;gt;false&amp;lt;/Hidden&amp;gt;&amp;lt;Deleted&amp;gt;false&amp;lt;/Deleted&amp;gt;&amp;lt;IsTeam&amp;gt;false&amp;lt;/IsTeam&amp;gt;&amp;lt;EmailDisplayName&amp;gt;Aroop Chatterjee (aroop.chatterjee@barclays.com)&amp;lt;/EmailDisplayName&amp;gt;&amp;lt;Email&amp;gt;Chatterjee, Aroop (aroop.chatterj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10&amp;lt;/Code&amp;gt;&amp;lt;Name&amp;gt;Chen, Brittany&amp;lt;/Name&amp;gt;&amp;lt;JapaneseName /&amp;gt;&amp;lt;DisplayName&amp;gt;Brittany Chen&amp;lt;/DisplayName&amp;gt;&amp;lt;BCID /&amp;gt;&amp;lt;BCLID&amp;gt;chenbrit&amp;lt;/BCLID&amp;gt;&amp;lt;Hidden&amp;gt;false&amp;lt;/Hidden&amp;gt;&amp;lt;Deleted&amp;gt;false&amp;lt;/Deleted&amp;gt;&amp;lt;IsTeam&amp;gt;false&amp;lt;/IsTeam&amp;gt;&amp;lt;EmailDisplayName&amp;gt;Brittany Chen (brittany.chen@barclays.com)&amp;lt;/EmailDisplayName&amp;gt;&amp;lt;Email&amp;gt;Chen, Brittany (brittany.chen@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848&amp;lt;/Code&amp;gt;&amp;lt;Name&amp;gt;Chen, Yi-Ying&amp;lt;/Name&amp;gt;&amp;lt;JapaneseName /&amp;gt;&amp;lt;DisplayName&amp;gt;Yi-Ying Chen&amp;lt;/DisplayName&amp;gt;&amp;lt;BCID /&amp;gt;&amp;lt;BCLID&amp;gt;ychen&amp;lt;/BCLID&amp;gt;&amp;lt;Hidden&amp;gt;false&amp;lt;/Hidden&amp;gt;&amp;lt;Deleted&amp;gt;false&amp;lt;/Deleted&amp;gt;&amp;lt;IsTeam&amp;gt;false&amp;lt;/IsTeam&amp;gt;&amp;lt;EmailDisplayName&amp;gt;Yi-Ying Chen (yi-ying.chen@barclays.com)&amp;lt;/EmailDisplayName&amp;gt;&amp;lt;Email&amp;gt;Chen, Yi-Ying (yi-ying.ch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44&amp;lt;/Code&amp;gt;&amp;lt;Name&amp;gt;Chiu, Diana&amp;lt;/Name&amp;gt;&amp;lt;JapaneseName /&amp;gt;&amp;lt;DisplayName&amp;gt;Diana Chiu&amp;lt;/DisplayName&amp;gt;&amp;lt;BCID /&amp;gt;&amp;lt;BCLID&amp;gt;chidiana&amp;lt;/BCLID&amp;gt;&amp;lt;Hidden&amp;gt;false&amp;lt;/Hidden&amp;gt;&amp;lt;Deleted&amp;gt;false&amp;lt;/Deleted&amp;gt;&amp;lt;IsTeam&amp;gt;false&amp;lt;/IsTeam&amp;gt;&amp;lt;EmailDisplayName&amp;gt;Diana Chiu (diana.chiu@barclays.com)&amp;lt;/EmailDisplayName&amp;gt;&amp;lt;Email&amp;gt;Chiu, Diana (diana.chiu@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456&amp;lt;/Code&amp;gt;&amp;lt;Name&amp;gt;Cohen, Michael&amp;lt;/Name&amp;gt;&amp;lt;JapaneseName /&amp;gt;&amp;lt;DisplayName&amp;gt;Michael Cohen&amp;lt;/DisplayName&amp;gt;&amp;lt;BCID /&amp;gt;&amp;lt;BCLID&amp;gt;comichae&amp;lt;/BCLID&amp;gt;&amp;lt;Hidden&amp;gt;false&amp;lt;/Hidden&amp;gt;&amp;lt;Deleted&amp;gt;false&amp;lt;/Deleted&amp;gt;&amp;lt;IsTeam&amp;gt;false&amp;lt;/IsTeam&amp;gt;&amp;lt;EmailDisplayName&amp;gt;Michael Cohen (michael.d.cohen@barclays.com)&amp;lt;/EmailDisplayName&amp;gt;&amp;lt;Email&amp;gt;Cohen, Michael (michael.d.coh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71&amp;lt;/Code&amp;gt;&amp;lt;Name&amp;gt;Collins, Alex&amp;lt;/Name&amp;gt;&amp;lt;JapaneseName /&amp;gt;&amp;lt;DisplayName&amp;gt;Alex Collins&amp;lt;/DisplayName&amp;gt;&amp;lt;BCID /&amp;gt;&amp;lt;BCLID&amp;gt;collalex&amp;lt;/BCLID&amp;gt;&amp;lt;Hidden&amp;gt;false&amp;lt;/Hidden&amp;gt;&amp;lt;Deleted&amp;gt;false&amp;lt;/Deleted&amp;gt;&amp;lt;IsTeam&amp;gt;false&amp;lt;/IsTeam&amp;gt;&amp;lt;EmailDisplayName&amp;gt;Alex Collins (alex.j.collins@barclays.com)&amp;lt;/EmailDisplayName&amp;gt;&amp;lt;Email&amp;gt;Collins, Alex (alex.j.collin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31&amp;lt;/Code&amp;gt;&amp;lt;Name&amp;gt;Collins, Brady&amp;lt;/Name&amp;gt;&amp;lt;JapaneseName /&amp;gt;&amp;lt;DisplayName&amp;gt;Brady Collins&amp;lt;/DisplayName&amp;gt;&amp;lt;BCID /&amp;gt;&amp;lt;BCLID&amp;gt;collibra&amp;lt;/BCLID&amp;gt;&amp;lt;Hidden&amp;gt;false&amp;lt;/Hidden&amp;gt;&amp;lt;Deleted&amp;gt;false&amp;lt;/Deleted&amp;gt;&amp;lt;IsTeam&amp;gt;false&amp;lt;/IsTeam&amp;gt;&amp;lt;EmailDisplayName&amp;gt;Brady Collins (brady.collins@barclays.com)&amp;lt;/EmailDisplayName&amp;gt;&amp;lt;Email&amp;gt;Collins, Brady (brady.collins@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818&amp;lt;/Code&amp;gt;&amp;lt;Name&amp;gt;Communications, Barclays Corporate&amp;lt;/Name&amp;gt;&amp;lt;JapaneseName /&amp;gt;&amp;lt;DisplayName&amp;gt;Barclays Corporate Communications&amp;lt;/DisplayName&amp;gt;&amp;lt;BCID /&amp;gt;&amp;lt;BCLID /&amp;gt;&amp;lt;Hidden&amp;gt;false&amp;lt;/Hidden&amp;gt;&amp;lt;Deleted&amp;gt;false&amp;lt;/Deleted&amp;gt;&amp;lt;IsTeam&amp;gt;true&amp;lt;/IsTeam&amp;gt;&amp;lt;EmailDisplayName&amp;gt;Barclays Corporate Communications (corporatecommunicationsamericas@barclays.com)&amp;lt;/EmailDisplayName&amp;gt;&amp;lt;Email&amp;gt;Communications, Barclays Corporate (corporatecommunicationsameric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72&amp;lt;/Code&amp;gt;&amp;lt;Name&amp;gt;Cosquer, Marcela&amp;lt;/Name&amp;gt;&amp;lt;JapaneseName /&amp;gt;&amp;lt;DisplayName&amp;gt;Marcela Cosquer&amp;lt;/DisplayName&amp;gt;&amp;lt;BCID /&amp;gt;&amp;lt;BCLID&amp;gt;barretom&amp;lt;/BCLID&amp;gt;&amp;lt;Hidden&amp;gt;false&amp;lt;/Hidden&amp;gt;&amp;lt;Deleted&amp;gt;false&amp;lt;/Deleted&amp;gt;&amp;lt;IsTeam&amp;gt;false&amp;lt;/IsTeam&amp;gt;&amp;lt;EmailDisplayName&amp;gt;Marcela Cosquer (marcela.cosquer@barclays.com)&amp;lt;/EmailDisplayName&amp;gt;&amp;lt;Email&amp;gt;Cosquer, Marcela (marcela.cosqu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34&amp;lt;/Code&amp;gt;&amp;lt;Name&amp;gt;Crawford, Adam&amp;lt;/Name&amp;gt;&amp;lt;JapaneseName /&amp;gt;&amp;lt;DisplayName&amp;gt;Adam Crawford&amp;lt;/DisplayName&amp;gt;&amp;lt;BCID /&amp;gt;&amp;lt;BCLID&amp;gt;crawfada&amp;lt;/BCLID&amp;gt;&amp;lt;Hidden&amp;gt;false&amp;lt;/Hidden&amp;gt;&amp;lt;Deleted&amp;gt;false&amp;lt;/Deleted&amp;gt;&amp;lt;IsTeam&amp;gt;false&amp;lt;/IsTeam&amp;gt;&amp;lt;EmailDisplayName&amp;gt;Adam Crawford (adam.j.crawford@barclays.com)&amp;lt;/EmailDisplayName&amp;gt;&amp;lt;Email&amp;gt;Crawford, Adam (adam.j.crawfo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997&amp;lt;/Code&amp;gt;&amp;lt;Name&amp;gt;Creed, Donal&amp;lt;/Name&amp;gt;&amp;lt;JapaneseName /&amp;gt;&amp;lt;DisplayName&amp;gt;Donal Creed&amp;lt;/DisplayName&amp;gt;&amp;lt;BCID /&amp;gt;&amp;lt;BCLID&amp;gt;dcreed&amp;lt;/BCLID&amp;gt;&amp;lt;Hidden&amp;gt;false&amp;lt;/Hidden&amp;gt;&amp;lt;Deleted&amp;gt;false&amp;lt;/Deleted&amp;gt;&amp;lt;IsTeam&amp;gt;false&amp;lt;/IsTeam&amp;gt;&amp;lt;EmailDisplayName&amp;gt;Donal Creed (donal.creed@barclays.com)&amp;lt;/EmailDisplayName&amp;gt;&amp;lt;Email&amp;gt;Creed, Donal (donal.cree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91&amp;lt;/Code&amp;gt;&amp;lt;Name&amp;gt;Cridge, Stella&amp;lt;/Name&amp;gt;&amp;lt;JapaneseName /&amp;gt;&amp;lt;DisplayName&amp;gt;Stella Cridge&amp;lt;/DisplayName&amp;gt;&amp;lt;BCID /&amp;gt;&amp;lt;BCLID&amp;gt;cridgest&amp;lt;/BCLID&amp;gt;&amp;lt;Hidden&amp;gt;false&amp;lt;/Hidden&amp;gt;&amp;lt;Deleted&amp;gt;false&amp;lt;/Deleted&amp;gt;&amp;lt;IsTeam&amp;gt;false&amp;lt;/IsTeam&amp;gt;&amp;lt;EmailDisplayName&amp;gt;Stella Cridge (stella.cridge@barclays.com)&amp;lt;/EmailDisplayName&amp;gt;&amp;lt;Email&amp;gt;Cridge, Stella (stella.cridg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144&amp;lt;/Code&amp;gt;&amp;lt;Name&amp;gt;Dang, Tung&amp;lt;/Name&amp;gt;&amp;lt;JapaneseName /&amp;gt;&amp;lt;DisplayName&amp;gt;Tung Dang&amp;lt;/DisplayName&amp;gt;&amp;lt;BCID /&amp;gt;&amp;lt;BCLID&amp;gt;dangtun&amp;lt;/BCLID&amp;gt;&amp;lt;Hidden&amp;gt;false&amp;lt;/Hidden&amp;gt;&amp;lt;Deleted&amp;gt;false&amp;lt;/Deleted&amp;gt;&amp;lt;IsTeam&amp;gt;false&amp;lt;/IsTeam&amp;gt;&amp;lt;EmailDisplayName&amp;gt;Tung Dang (tung.dang@barclays.com)&amp;lt;/EmailDisplayName&amp;gt;&amp;lt;Email&amp;gt;Dang, Tung (tung.d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14&amp;lt;/Code&amp;gt;&amp;lt;Name&amp;gt;Davies, Richard&amp;lt;/Name&amp;gt;&amp;lt;JapaneseName /&amp;gt;&amp;lt;DisplayName&amp;gt;Richard Davies&amp;lt;/DisplayName&amp;gt;&amp;lt;BCID /&amp;gt;&amp;lt;BCLID&amp;gt;davirich&amp;lt;/BCLID&amp;gt;&amp;lt;Hidden&amp;gt;false&amp;lt;/Hidden&amp;gt;&amp;lt;Deleted&amp;gt;false&amp;lt;/Deleted&amp;gt;&amp;lt;IsTeam&amp;gt;false&amp;lt;/IsTeam&amp;gt;&amp;lt;EmailDisplayName&amp;gt;Richard Davies (richard.b.davies@barclays.com)&amp;lt;/EmailDisplayName&amp;gt;&amp;lt;Email&amp;gt;Davies, Richard (richard.b.davi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99&amp;lt;/Code&amp;gt;&amp;lt;Name&amp;gt;Davies, Zoso&amp;lt;/Name&amp;gt;&amp;lt;JapaneseName /&amp;gt;&amp;lt;DisplayName&amp;gt;Zoso Davies&amp;lt;/DisplayName&amp;gt;&amp;lt;BCID /&amp;gt;&amp;lt;BCLID&amp;gt;davieszo&amp;lt;/BCLID&amp;gt;&amp;lt;Hidden&amp;gt;false&amp;lt;/Hidden&amp;gt;&amp;lt;Deleted&amp;gt;false&amp;lt;/Deleted&amp;gt;&amp;lt;IsTeam&amp;gt;false&amp;lt;/IsTeam&amp;gt;&amp;lt;EmailDisplayName&amp;gt;Zoso Davies (zoso.davies@barclays.com)&amp;lt;/EmailDisplayName&amp;gt;&amp;lt;Email&amp;gt;Davies, Zoso (zoso.davi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53&amp;lt;/Code&amp;gt;&amp;lt;Name&amp;gt;Davis, Dane&amp;lt;/Name&amp;gt;&amp;lt;JapaneseName /&amp;gt;&amp;lt;DisplayName&amp;gt;Dane Davis&amp;lt;/DisplayName&amp;gt;&amp;lt;BCID /&amp;gt;&amp;lt;BCLID&amp;gt;davidane&amp;lt;/BCLID&amp;gt;&amp;lt;Hidden&amp;gt;false&amp;lt;/Hidden&amp;gt;&amp;lt;Deleted&amp;gt;false&amp;lt;/Deleted&amp;gt;&amp;lt;IsTeam&amp;gt;false&amp;lt;/IsTeam&amp;gt;&amp;lt;EmailDisplayName&amp;gt;Dane Davis (dane.a.davis@barclays.com)&amp;lt;/EmailDisplayName&amp;gt;&amp;lt;Email&amp;gt;Davis, Dane (dane.a.davi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39&amp;lt;/Code&amp;gt;&amp;lt;Name&amp;gt;De Luca, Andrew&amp;lt;/Name&amp;gt;&amp;lt;JapaneseName /&amp;gt;&amp;lt;DisplayName&amp;gt;Andrew De Luca&amp;lt;/DisplayName&amp;gt;&amp;lt;BCID /&amp;gt;&amp;lt;BCLID&amp;gt;deandre4&amp;lt;/BCLID&amp;gt;&amp;lt;Hidden&amp;gt;false&amp;lt;/Hidden&amp;gt;&amp;lt;Deleted&amp;gt;false&amp;lt;/Deleted&amp;gt;&amp;lt;IsTeam&amp;gt;false&amp;lt;/IsTeam&amp;gt;&amp;lt;EmailDisplayName&amp;gt;Andrew De Luca (andrew.deluca@barclays.com)&amp;lt;/EmailDisplayName&amp;gt;&amp;lt;Email&amp;gt;De Luca, Andrew (andrew.deluc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320&amp;lt;/Code&amp;gt;&amp;lt;Name&amp;gt;Desclée, Albert&amp;lt;/Name&amp;gt;&amp;lt;JapaneseName /&amp;gt;&amp;lt;DisplayName&amp;gt;Albert Desclée&amp;lt;/DisplayName&amp;gt;&amp;lt;BCID /&amp;gt;&amp;lt;BCLID&amp;gt;descleea&amp;lt;/BCLID&amp;gt;&amp;lt;Hidden&amp;gt;false&amp;lt;/Hidden&amp;gt;&amp;lt;Deleted&amp;gt;false&amp;lt;/Deleted&amp;gt;&amp;lt;IsTeam&amp;gt;false&amp;lt;/IsTeam&amp;gt;&amp;lt;EmailDisplayName&amp;gt;Albert Desclée (albert.desclee@barclays.com)&amp;lt;/EmailDisplayName&amp;gt;&amp;lt;Email&amp;gt;Desclée, Albert (albert.descl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98&amp;lt;/Code&amp;gt;&amp;lt;Name&amp;gt;di Mambro, Yulia&amp;lt;/Name&amp;gt;&amp;lt;JapaneseName /&amp;gt;&amp;lt;DisplayName&amp;gt;Yulia di Mambro&amp;lt;/DisplayName&amp;gt;&amp;lt;BCID /&amp;gt;&amp;lt;BCLID&amp;gt;diyulia&amp;lt;/BCLID&amp;gt;&amp;lt;Hidden&amp;gt;false&amp;lt;/Hidden&amp;gt;&amp;lt;Deleted&amp;gt;false&amp;lt;/Deleted&amp;gt;&amp;lt;IsTeam&amp;gt;false&amp;lt;/IsTeam&amp;gt;&amp;lt;EmailDisplayName&amp;gt;Yulia di Mambro (yulia.dimambro@barclays.com)&amp;lt;/EmailDisplayName&amp;gt;&amp;lt;Email&amp;gt;di Mambro, Yulia (yulia.dimambro@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0487&amp;lt;/Code&amp;gt;&amp;lt;Name&amp;gt;Dynkin, Lev&amp;lt;/Name&amp;gt;&amp;lt;JapaneseName /&amp;gt;&amp;lt;DisplayName&amp;gt;Lev Dynkin&amp;lt;/DisplayName&amp;gt;&amp;lt;BCID /&amp;gt;&amp;lt;BCLID&amp;gt;ldynkin&amp;lt;/BCLID&amp;gt;&amp;lt;Hidden&amp;gt;false&amp;lt;/Hidden&amp;gt;&amp;lt;Deleted&amp;gt;false&amp;lt;/Deleted&amp;gt;&amp;lt;IsTeam&amp;gt;false&amp;lt;/IsTeam&amp;gt;&amp;lt;EmailDisplayName&amp;gt;Lev Dynkin (lev.dynkin@barclays.com)&amp;lt;/EmailDisplayName&amp;gt;&amp;lt;Email&amp;gt;Dynkin, Lev (lev.dynk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23&amp;lt;/Code&amp;gt;&amp;lt;Name&amp;gt;El Khanjar, Amine&amp;lt;/Name&amp;gt;&amp;lt;JapaneseName /&amp;gt;&amp;lt;DisplayName&amp;gt;Amine El Khanjar&amp;lt;/DisplayName&amp;gt;&amp;lt;BCID /&amp;gt;&amp;lt;BCLID&amp;gt;elmohame&amp;lt;/BCLID&amp;gt;&amp;lt;Hidden&amp;gt;false&amp;lt;/Hidden&amp;gt;&amp;lt;Deleted&amp;gt;false&amp;lt;/Deleted&amp;gt;&amp;lt;IsTeam&amp;gt;false&amp;lt;/IsTeam&amp;gt;&amp;lt;EmailDisplayName&amp;gt;Amine El Khanjar (amine.elkhanjar@barclays.com)&amp;lt;/EmailDisplayName&amp;gt;&amp;lt;Email&amp;gt;El Khanjar, Amine (amine.elkhanj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3&amp;lt;/Code&amp;gt;&amp;lt;Name&amp;gt;El Moutawakil, Badr&amp;lt;/Name&amp;gt;&amp;lt;JapaneseName /&amp;gt;&amp;lt;DisplayName&amp;gt;Badr El Moutawakil&amp;lt;/DisplayName&amp;gt;&amp;lt;BCID /&amp;gt;&amp;lt;BCLID&amp;gt;elmoutab&amp;lt;/BCLID&amp;gt;&amp;lt;Hidden&amp;gt;false&amp;lt;/Hidden&amp;gt;&amp;lt;Deleted&amp;gt;false&amp;lt;/Deleted&amp;gt;&amp;lt;IsTeam&amp;gt;false&amp;lt;/IsTeam&amp;gt;&amp;lt;EmailDisplayName&amp;gt;Badr El Moutawakil (badr.elmoutawakil@barclays.com)&amp;lt;/EmailDisplayName&amp;gt;&amp;lt;Email&amp;gt;El Moutawakil, Badr (badr.elmoutawakil@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3765&amp;lt;/Code&amp;gt;&amp;lt;Name&amp;gt;Elias, Karine&amp;lt;/Name&amp;gt;&amp;lt;JapaneseName /&amp;gt;&amp;lt;DisplayName&amp;gt;Karine Elias&amp;lt;/DisplayName&amp;gt;&amp;lt;BCID /&amp;gt;&amp;lt;BCLID&amp;gt;eliaskar&amp;lt;/BCLID&amp;gt;&amp;lt;Hidden&amp;gt;false&amp;lt;/Hidden&amp;gt;&amp;lt;Deleted&amp;gt;false&amp;lt;/Deleted&amp;gt;&amp;lt;IsTeam&amp;gt;false&amp;lt;/IsTeam&amp;gt;&amp;lt;EmailDisplayName&amp;gt;Karine Elias (karine.elias@barclays.com)&amp;lt;/EmailDisplayName&amp;gt;&amp;lt;Email&amp;gt;Elias, Karine (karine.elia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720&amp;lt;/Code&amp;gt;&amp;lt;Name&amp;gt;Ellifritt, Rondal&amp;lt;/Name&amp;gt;&amp;lt;JapaneseName /&amp;gt;&amp;lt;DisplayName&amp;gt;Rondal Ellifritt&amp;lt;/DisplayName&amp;gt;&amp;lt;BCID /&amp;gt;&amp;lt;BCLID&amp;gt;rellifri&amp;lt;/BCLID&amp;gt;&amp;lt;Hidden&amp;gt;false&amp;lt;/Hidden&amp;gt;&amp;lt;Deleted&amp;gt;false&amp;lt;/Deleted&amp;gt;&amp;lt;IsTeam&amp;gt;false&amp;lt;/IsTeam&amp;gt;&amp;lt;EmailDisplayName&amp;gt;Rondal Ellifritt (rondal.ellifritt@barclays.com)&amp;lt;/EmailDisplayName&amp;gt;&amp;lt;Email&amp;gt;Ellifritt, Rondal (rondal.ellifr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8&amp;lt;/Code&amp;gt;&amp;lt;Name&amp;gt;Engelhard, Fritz&amp;lt;/Name&amp;gt;&amp;lt;JapaneseName /&amp;gt;&amp;lt;DisplayName&amp;gt;Fritz Engelhard&amp;lt;/DisplayName&amp;gt;&amp;lt;BCID /&amp;gt;&amp;lt;BCLID&amp;gt;engelhaf&amp;lt;/BCLID&amp;gt;&amp;lt;Hidden&amp;gt;false&amp;lt;/Hidden&amp;gt;&amp;lt;Deleted&amp;gt;false&amp;lt;/Deleted&amp;gt;&amp;lt;IsTeam&amp;gt;false&amp;lt;/IsTeam&amp;gt;&amp;lt;EmailDisplayName&amp;gt;Fritz Engelhard (fritz.engelhard@barclays.com)&amp;lt;/EmailDisplayName&amp;gt;&amp;lt;Email&amp;gt;Engelhard, Fritz (fritz.engelha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2&amp;lt;/Code&amp;gt;&amp;lt;Name&amp;gt;Europe, POINT -&amp;lt;/Name&amp;gt;&amp;lt;JapaneseName /&amp;gt;&amp;lt;DisplayName&amp;gt;POINT - Europe&amp;lt;/DisplayName&amp;gt;&amp;lt;BCID /&amp;gt;&amp;lt;BCLID /&amp;gt;&amp;lt;Hidden&amp;gt;false&amp;lt;/Hidden&amp;gt;&amp;lt;Deleted&amp;gt;false&amp;lt;/Deleted&amp;gt;&amp;lt;IsTeam&amp;gt;true&amp;lt;/IsTeam&amp;gt;&amp;lt;EmailDisplayName&amp;gt;POINT - Europe (PointEurope@barclays.com)&amp;lt;/EmailDisplayName&amp;gt;&amp;lt;Email&amp;gt;Europe, POINT - (PointEurop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58&amp;lt;/Code&amp;gt;&amp;lt;Name&amp;gt;Fernandez, David&amp;lt;/Name&amp;gt;&amp;lt;JapaneseName /&amp;gt;&amp;lt;DisplayName&amp;gt;David Fernandez&amp;lt;/DisplayName&amp;gt;&amp;lt;BCID /&amp;gt;&amp;lt;BCLID&amp;gt;fernadav&amp;lt;/BCLID&amp;gt;&amp;lt;Hidden&amp;gt;false&amp;lt;/Hidden&amp;gt;&amp;lt;Deleted&amp;gt;false&amp;lt;/Deleted&amp;gt;&amp;lt;IsTeam&amp;gt;false&amp;lt;/IsTeam&amp;gt;&amp;lt;EmailDisplayName&amp;gt;David Fernandez (david.fernandez@barclays.com)&amp;lt;/EmailDisplayName&amp;gt;&amp;lt;Email&amp;gt;Fernandez, David (david.fernand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9&amp;lt;/Code&amp;gt;&amp;lt;Name&amp;gt;Florea, Alin&amp;lt;/Name&amp;gt;&amp;lt;JapaneseName /&amp;gt;&amp;lt;DisplayName&amp;gt;Alin Florea&amp;lt;/DisplayName&amp;gt;&amp;lt;BCID /&amp;gt;&amp;lt;BCLID&amp;gt;floreali&amp;lt;/BCLID&amp;gt;&amp;lt;Hidden&amp;gt;false&amp;lt;/Hidden&amp;gt;&amp;lt;Deleted&amp;gt;false&amp;lt;/Deleted&amp;gt;&amp;lt;IsTeam&amp;gt;false&amp;lt;/IsTeam&amp;gt;&amp;lt;EmailDisplayName&amp;gt;Alin Florea (alin.florea@barclays.com)&amp;lt;/EmailDisplayName&amp;gt;&amp;lt;Email&amp;gt;Florea, Alin (alin.flore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7&amp;lt;/Code&amp;gt;&amp;lt;Name&amp;gt;Fois, Fabio&amp;lt;/Name&amp;gt;&amp;lt;JapaneseName /&amp;gt;&amp;lt;DisplayName&amp;gt;Fabio Fois&amp;lt;/DisplayName&amp;gt;&amp;lt;BCID /&amp;gt;&amp;lt;BCLID&amp;gt;foisf&amp;lt;/BCLID&amp;gt;&amp;lt;Hidden&amp;gt;false&amp;lt;/Hidden&amp;gt;&amp;lt;Deleted&amp;gt;false&amp;lt;/Deleted&amp;gt;&amp;lt;IsTeam&amp;gt;false&amp;lt;/IsTeam&amp;gt;&amp;lt;EmailDisplayName&amp;gt;Fabio Fois (fabio.fois@barclays.com)&amp;lt;/EmailDisplayName&amp;gt;&amp;lt;Email&amp;gt;Fois, Fabio (fabio.foi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52&amp;lt;/Code&amp;gt;&amp;lt;Name&amp;gt;Foley, Vincent&amp;lt;/Name&amp;gt;&amp;lt;JapaneseName /&amp;gt;&amp;lt;DisplayName&amp;gt;Vincent Foley&amp;lt;/DisplayName&amp;gt;&amp;lt;BCID&amp;gt;402542&amp;lt;/BCID&amp;gt;&amp;lt;BCLID&amp;gt;vfoley&amp;lt;/BCLID&amp;gt;&amp;lt;Hidden&amp;gt;false&amp;lt;/Hidden&amp;gt;&amp;lt;Deleted&amp;gt;false&amp;lt;/Deleted&amp;gt;&amp;lt;IsTeam&amp;gt;false&amp;lt;/IsTeam&amp;gt;&amp;lt;EmailDisplayName&amp;gt;Vincent Foley (vincent.foley@barclays.com)&amp;lt;/EmailDisplayName&amp;gt;&amp;lt;Email&amp;gt;Foley, Vincent (vincent.foley@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93&amp;lt;/Code&amp;gt;&amp;lt;Name&amp;gt;Foo, Lin&amp;lt;/Name&amp;gt;&amp;lt;JapaneseName /&amp;gt;&amp;lt;DisplayName&amp;gt;Lin Foo&amp;lt;/DisplayName&amp;gt;&amp;lt;BCID /&amp;gt;&amp;lt;BCLID&amp;gt;foolin&amp;lt;/BCLID&amp;gt;&amp;lt;Hidden&amp;gt;false&amp;lt;/Hidden&amp;gt;&amp;lt;Deleted&amp;gt;false&amp;lt;/Deleted&amp;gt;&amp;lt;IsTeam&amp;gt;false&amp;lt;/IsTeam&amp;gt;&amp;lt;EmailDisplayName&amp;gt;Lin Foo (lin.foo@barclays.com)&amp;lt;/EmailDisplayName&amp;gt;&amp;lt;Email&amp;gt;Foo, Lin (lin.fo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80&amp;lt;/Code&amp;gt;&amp;lt;Name&amp;gt;Ford, Brian&amp;lt;/Name&amp;gt;&amp;lt;JapaneseName /&amp;gt;&amp;lt;DisplayName&amp;gt;Brian Ford, CFA&amp;lt;/DisplayName&amp;gt;&amp;lt;BCID /&amp;gt;&amp;lt;BCLID&amp;gt;forbrian&amp;lt;/BCLID&amp;gt;&amp;lt;Hidden&amp;gt;false&amp;lt;/Hidden&amp;gt;&amp;lt;Deleted&amp;gt;false&amp;lt;/Deleted&amp;gt;&amp;lt;IsTeam&amp;gt;false&amp;lt;/IsTeam&amp;gt;&amp;lt;EmailDisplayName&amp;gt;Brian Ford, CFA (brian.ford@barclays.com)&amp;lt;/EmailDisplayName&amp;gt;&amp;lt;Email&amp;gt;Ford, Brian (brian.fo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88&amp;lt;/Code&amp;gt;&amp;lt;Name&amp;gt;Foux, Mikhail&amp;lt;/Name&amp;gt;&amp;lt;JapaneseName /&amp;gt;&amp;lt;DisplayName&amp;gt;Mikhail Foux&amp;lt;/DisplayName&amp;gt;&amp;lt;BCID /&amp;gt;&amp;lt;BCLID&amp;gt;fouxmikh&amp;lt;/BCLID&amp;gt;&amp;lt;Hidden&amp;gt;false&amp;lt;/Hidden&amp;gt;&amp;lt;Deleted&amp;gt;false&amp;lt;/Deleted&amp;gt;&amp;lt;IsTeam&amp;gt;false&amp;lt;/IsTeam&amp;gt;&amp;lt;EmailDisplayName&amp;gt;Mikhail Foux (mikhail.foux@barclays.com)&amp;lt;/EmailDisplayName&amp;gt;&amp;lt;Email&amp;gt;Foux, Mikhail (mikhail.foux@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1&amp;lt;/Code&amp;gt;&amp;lt;Name&amp;gt;Franco, Irving&amp;lt;/Name&amp;gt;&amp;lt;JapaneseName /&amp;gt;&amp;lt;DisplayName&amp;gt;Irving Franco&amp;lt;/DisplayName&amp;gt;&amp;lt;BCID /&amp;gt;&amp;lt;BCLID&amp;gt;francoir&amp;lt;/BCLID&amp;gt;&amp;lt;Hidden&amp;gt;false&amp;lt;/Hidden&amp;gt;&amp;lt;Deleted&amp;gt;false&amp;lt;/Deleted&amp;gt;&amp;lt;IsTeam&amp;gt;false&amp;lt;/IsTeam&amp;gt;&amp;lt;EmailDisplayName&amp;gt;Irving Franco (irving.franco@barclays.com)&amp;lt;/EmailDisplayName&amp;gt;&amp;lt;Email&amp;gt;Franco, Irving (irving.franco@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824&amp;lt;/Code&amp;gt;&amp;lt;Name&amp;gt;Funakubo, Yukito&amp;lt;/Name&amp;gt;&amp;lt;JapaneseName /&amp;gt;&amp;lt;DisplayName&amp;gt;Yukito Funakubo&amp;lt;/DisplayName&amp;gt;&amp;lt;BCID /&amp;gt;&amp;lt;BCLID&amp;gt;funakuby&amp;lt;/BCLID&amp;gt;&amp;lt;Hidden&amp;gt;false&amp;lt;/Hidden&amp;gt;&amp;lt;Deleted&amp;gt;false&amp;lt;/Deleted&amp;gt;&amp;lt;IsTeam&amp;gt;false&amp;lt;/IsTeam&amp;gt;&amp;lt;EmailDisplayName&amp;gt;Yukito Funakubo (yukito.funakubo@barclays.com)&amp;lt;/EmailDisplayName&amp;gt;&amp;lt;Email&amp;gt;Funakubo, Yukito (yukito.funakub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8&amp;lt;/Code&amp;gt;&amp;lt;Name&amp;gt;Gable, Jeff&amp;lt;/Name&amp;gt;&amp;lt;JapaneseName /&amp;gt;&amp;lt;DisplayName&amp;gt;Jeff Gable&amp;lt;/DisplayName&amp;gt;&amp;lt;BCID /&amp;gt;&amp;lt;BCLID&amp;gt;gablej&amp;lt;/BCLID&amp;gt;&amp;lt;Hidden&amp;gt;false&amp;lt;/Hidden&amp;gt;&amp;lt;Deleted&amp;gt;false&amp;lt;/Deleted&amp;gt;&amp;lt;IsTeam&amp;gt;false&amp;lt;/IsTeam&amp;gt;&amp;lt;EmailDisplayName&amp;gt;Jeff Gable (jeff.gable@barclays.com)&amp;lt;/EmailDisplayName&amp;gt;&amp;lt;Email&amp;gt;Gable, Jeff (jeff.gab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43&amp;lt;/Code&amp;gt;&amp;lt;Name&amp;gt;Gapen, Michael&amp;lt;/Name&amp;gt;&amp;lt;JapaneseName /&amp;gt;&amp;lt;DisplayName&amp;gt;Michael Gapen&amp;lt;/DisplayName&amp;gt;&amp;lt;BCID /&amp;gt;&amp;lt;BCLID&amp;gt;gapenmic&amp;lt;/BCLID&amp;gt;&amp;lt;Hidden&amp;gt;false&amp;lt;/Hidden&amp;gt;&amp;lt;Deleted&amp;gt;false&amp;lt;/Deleted&amp;gt;&amp;lt;IsTeam&amp;gt;false&amp;lt;/IsTeam&amp;gt;&amp;lt;EmailDisplayName&amp;gt;Michael Gapen (michael.gapen@barclays.com)&amp;lt;/EmailDisplayName&amp;gt;&amp;lt;Email&amp;gt;Gapen, Michael (michael.gap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4&amp;lt;/Code&amp;gt;&amp;lt;Name&amp;gt;Garcia Pascual, Antonio&amp;lt;/Name&amp;gt;&amp;lt;JapaneseName /&amp;gt;&amp;lt;DisplayName&amp;gt;Antonio Garcia Pascual&amp;lt;/DisplayName&amp;gt;&amp;lt;BCID /&amp;gt;&amp;lt;BCLID&amp;gt;pascuant&amp;lt;/BCLID&amp;gt;&amp;lt;Hidden&amp;gt;false&amp;lt;/Hidden&amp;gt;&amp;lt;Deleted&amp;gt;false&amp;lt;/Deleted&amp;gt;&amp;lt;IsTeam&amp;gt;false&amp;lt;/IsTeam&amp;gt;&amp;lt;EmailDisplayName&amp;gt;Antonio Garcia Pascual (antonio.garciapascual@barclays.com)&amp;lt;/EmailDisplayName&amp;gt;&amp;lt;Email&amp;gt;Garcia Pascual, Antonio (antonio.garciapascu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80&amp;lt;/Code&amp;gt;&amp;lt;Name&amp;gt;Gavin, Michael&amp;lt;/Name&amp;gt;&amp;lt;JapaneseName /&amp;gt;&amp;lt;DisplayName&amp;gt;Michael Gavin&amp;lt;/DisplayName&amp;gt;&amp;lt;BCID /&amp;gt;&amp;lt;BCLID&amp;gt;gavimich&amp;lt;/BCLID&amp;gt;&amp;lt;Hidden&amp;gt;false&amp;lt;/Hidden&amp;gt;&amp;lt;Deleted&amp;gt;false&amp;lt;/Deleted&amp;gt;&amp;lt;IsTeam&amp;gt;false&amp;lt;/IsTeam&amp;gt;&amp;lt;EmailDisplayName&amp;gt;Michael Gavin (michael.gavin@barclays.com)&amp;lt;/EmailDisplayName&amp;gt;&amp;lt;Email&amp;gt;Gavin, Michael (michael.gav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457&amp;lt;/Code&amp;gt;&amp;lt;Name&amp;gt;Gendron, Nicholas J&amp;lt;/Name&amp;gt;&amp;lt;JapaneseName /&amp;gt;&amp;lt;DisplayName&amp;gt;Nicholas Gendron&amp;lt;/DisplayName&amp;gt;&amp;lt;BCID /&amp;gt;&amp;lt;BCLID&amp;gt;ngendron&amp;lt;/BCLID&amp;gt;&amp;lt;Hidden&amp;gt;false&amp;lt;/Hidden&amp;gt;&amp;lt;Deleted&amp;gt;false&amp;lt;/Deleted&amp;gt;&amp;lt;IsTeam&amp;gt;false&amp;lt;/IsTeam&amp;gt;&amp;lt;EmailDisplayName&amp;gt;Nicholas Gendron (nicholas.gendron@barclays.com)&amp;lt;/EmailDisplayName&amp;gt;&amp;lt;Email&amp;gt;Gendron, Nicholas J (nicholas.gendr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687&amp;lt;/Code&amp;gt;&amp;lt;Name&amp;gt;Genirs, Joan C&amp;lt;/Name&amp;gt;&amp;lt;JapaneseName /&amp;gt;&amp;lt;DisplayName&amp;gt;Joanie Genirs&amp;lt;/DisplayName&amp;gt;&amp;lt;BCID /&amp;gt;&amp;lt;BCLID&amp;gt;jgenirs1&amp;lt;/BCLID&amp;gt;&amp;lt;Hidden&amp;gt;false&amp;lt;/Hidden&amp;gt;&amp;lt;Deleted&amp;gt;false&amp;lt;/Deleted&amp;gt;&amp;lt;IsTeam&amp;gt;false&amp;lt;/IsTeam&amp;gt;&amp;lt;EmailDisplayName&amp;gt;Joanie Genirs (joan.genirs@barclays.com)&amp;lt;/EmailDisplayName&amp;gt;&amp;lt;Email&amp;gt;Genirs, Joan C (joan.genir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82&amp;lt;/Code&amp;gt;&amp;lt;Name&amp;gt;Ghale, Yasmin&amp;lt;/Name&amp;gt;&amp;lt;JapaneseName /&amp;gt;&amp;lt;DisplayName&amp;gt;Yasmin Ghale&amp;lt;/DisplayName&amp;gt;&amp;lt;BCID /&amp;gt;&amp;lt;BCLID&amp;gt;ghaleyas&amp;lt;/BCLID&amp;gt;&amp;lt;Hidden&amp;gt;false&amp;lt;/Hidden&amp;gt;&amp;lt;Deleted&amp;gt;false&amp;lt;/Deleted&amp;gt;&amp;lt;IsTeam&amp;gt;false&amp;lt;/IsTeam&amp;gt;&amp;lt;EmailDisplayName&amp;gt;Yasmin Ghale (yasmin.ghale@barclays.com)&amp;lt;/EmailDisplayName&amp;gt;&amp;lt;Email&amp;gt;Ghale, Yasmin (yasmin.gha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2&amp;lt;/Code&amp;gt;&amp;lt;Name&amp;gt;Gheeraert, Koen&amp;lt;/Name&amp;gt;&amp;lt;JapaneseName /&amp;gt;&amp;lt;DisplayName&amp;gt;Koen Gheeraert&amp;lt;/DisplayName&amp;gt;&amp;lt;BCID /&amp;gt;&amp;lt;BCLID&amp;gt;gheeraek&amp;lt;/BCLID&amp;gt;&amp;lt;Hidden&amp;gt;false&amp;lt;/Hidden&amp;gt;&amp;lt;Deleted&amp;gt;false&amp;lt;/Deleted&amp;gt;&amp;lt;IsTeam&amp;gt;false&amp;lt;/IsTeam&amp;gt;&amp;lt;EmailDisplayName&amp;gt;Koen Gheeraert (koen.gheeraert@barclays.com)&amp;lt;/EmailDisplayName&amp;gt;&amp;lt;Email&amp;gt;Gheeraert, Koen (koen.gheeraer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609&amp;lt;/Code&amp;gt;&amp;lt;Name&amp;gt;Ghia, Kartik&amp;lt;/Name&amp;gt;&amp;lt;JapaneseName /&amp;gt;&amp;lt;DisplayName&amp;gt;Kartik Ghia&amp;lt;/DisplayName&amp;gt;&amp;lt;BCID /&amp;gt;&amp;lt;BCLID&amp;gt;ghiakart&amp;lt;/BCLID&amp;gt;&amp;lt;Hidden&amp;gt;false&amp;lt;/Hidden&amp;gt;&amp;lt;Deleted&amp;gt;false&amp;lt;/Deleted&amp;gt;&amp;lt;IsTeam&amp;gt;false&amp;lt;/IsTeam&amp;gt;&amp;lt;EmailDisplayName&amp;gt;Kartik Ghia (kartik.ghia@barclays.com)&amp;lt;/EmailDisplayName&amp;gt;&amp;lt;Email&amp;gt;Ghia, Kartik (kartik.gh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96&amp;lt;/Code&amp;gt;&amp;lt;Name&amp;gt;Goberman, Larry&amp;lt;/Name&amp;gt;&amp;lt;JapaneseName /&amp;gt;&amp;lt;DisplayName&amp;gt;Larry Goberman&amp;lt;/DisplayName&amp;gt;&amp;lt;BCID /&amp;gt;&amp;lt;BCLID&amp;gt;lgoberma&amp;lt;/BCLID&amp;gt;&amp;lt;Hidden&amp;gt;false&amp;lt;/Hidden&amp;gt;&amp;lt;Deleted&amp;gt;false&amp;lt;/Deleted&amp;gt;&amp;lt;IsTeam&amp;gt;false&amp;lt;/IsTeam&amp;gt;&amp;lt;EmailDisplayName&amp;gt;Larry Goberman (larry.goberman@barclays.com)&amp;lt;/EmailDisplayName&amp;gt;&amp;lt;Email&amp;gt;Goberman, Larry (larry.gober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48&amp;lt;/Code&amp;gt;&amp;lt;Name&amp;gt;Golhar, Shawn&amp;lt;/Name&amp;gt;&amp;lt;JapaneseName /&amp;gt;&amp;lt;DisplayName&amp;gt;Shawn Golhar&amp;lt;/DisplayName&amp;gt;&amp;lt;BCID /&amp;gt;&amp;lt;BCLID&amp;gt;sgolhar&amp;lt;/BCLID&amp;gt;&amp;lt;Hidden&amp;gt;false&amp;lt;/Hidden&amp;gt;&amp;lt;Deleted&amp;gt;false&amp;lt;/Deleted&amp;gt;&amp;lt;IsTeam&amp;gt;false&amp;lt;/IsTeam&amp;gt;&amp;lt;EmailDisplayName&amp;gt;Shawn Golhar (shawn.golhar@barclays.com)&amp;lt;/EmailDisplayName&amp;gt;&amp;lt;Email&amp;gt;Golhar, Shawn (shawn.golh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4&amp;lt;/Code&amp;gt;&amp;lt;Name&amp;gt;Goradia, Krishna&amp;lt;/Name&amp;gt;&amp;lt;JapaneseName /&amp;gt;&amp;lt;DisplayName&amp;gt;Krishna Goradia&amp;lt;/DisplayName&amp;gt;&amp;lt;BCID /&amp;gt;&amp;lt;BCLID&amp;gt;goradiak&amp;lt;/BCLID&amp;gt;&amp;lt;Hidden&amp;gt;false&amp;lt;/Hidden&amp;gt;&amp;lt;Deleted&amp;gt;false&amp;lt;/Deleted&amp;gt;&amp;lt;IsTeam&amp;gt;false&amp;lt;/IsTeam&amp;gt;&amp;lt;EmailDisplayName&amp;gt;Krishna Goradia (krishna.goradia@barclays.com)&amp;lt;/EmailDisplayName&amp;gt;&amp;lt;Email&amp;gt;Goradia, Krishna (krishna.gorad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51&amp;lt;/Code&amp;gt;&amp;lt;Name&amp;gt;Gross, Eric&amp;lt;/Name&amp;gt;&amp;lt;JapaneseName /&amp;gt;&amp;lt;DisplayName&amp;gt;Eric Gross&amp;lt;/DisplayName&amp;gt;&amp;lt;BCID /&amp;gt;&amp;lt;BCLID&amp;gt;egross&amp;lt;/BCLID&amp;gt;&amp;lt;Hidden&amp;gt;false&amp;lt;/Hidden&amp;gt;&amp;lt;Deleted&amp;gt;false&amp;lt;/Deleted&amp;gt;&amp;lt;IsTeam&amp;gt;false&amp;lt;/IsTeam&amp;gt;&amp;lt;EmailDisplayName&amp;gt;Eric Gross (eric.gross@barclays.com)&amp;lt;/EmailDisplayName&amp;gt;&amp;lt;Email&amp;gt;Gross, Eric (eric.gros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07&amp;lt;/Code&amp;gt;&amp;lt;Name&amp;gt;Guan, Jingling&amp;lt;/Name&amp;gt;&amp;lt;JapaneseName /&amp;gt;&amp;lt;DisplayName&amp;gt;Jingling Guan&amp;lt;/DisplayName&amp;gt;&amp;lt;BCID /&amp;gt;&amp;lt;BCLID&amp;gt;guanjing&amp;lt;/BCLID&amp;gt;&amp;lt;Hidden&amp;gt;false&amp;lt;/Hidden&amp;gt;&amp;lt;Deleted&amp;gt;false&amp;lt;/Deleted&amp;gt;&amp;lt;IsTeam&amp;gt;false&amp;lt;/IsTeam&amp;gt;&amp;lt;EmailDisplayName&amp;gt;Jingling Guan (jingling.guan@barclays.com)&amp;lt;/EmailDisplayName&amp;gt;&amp;lt;Email&amp;gt;Guan, Jingling (jingling.gu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46&amp;lt;/Code&amp;gt;&amp;lt;Name&amp;gt;Gudin, Philippe&amp;lt;/Name&amp;gt;&amp;lt;JapaneseName /&amp;gt;&amp;lt;DisplayName&amp;gt;Philippe Gudin&amp;lt;/DisplayName&amp;gt;&amp;lt;BCID /&amp;gt;&amp;lt;BCLID&amp;gt;gudiphil&amp;lt;/BCLID&amp;gt;&amp;lt;Hidden&amp;gt;false&amp;lt;/Hidden&amp;gt;&amp;lt;Deleted&amp;gt;false&amp;lt;/Deleted&amp;gt;&amp;lt;IsTeam&amp;gt;false&amp;lt;/IsTeam&amp;gt;&amp;lt;EmailDisplayName&amp;gt;Philippe Gudin (philippe.gudin@barclays.com)&amp;lt;/EmailDisplayName&amp;gt;&amp;lt;Email&amp;gt;Gudin, Philippe (philippe.gud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10&amp;lt;/Code&amp;gt;&amp;lt;Name&amp;gt;Gun, Durukal&amp;lt;/Name&amp;gt;&amp;lt;JapaneseName /&amp;gt;&amp;lt;DisplayName&amp;gt;Durukal Gun&amp;lt;/DisplayName&amp;gt;&amp;lt;BCID /&amp;gt;&amp;lt;BCLID&amp;gt;gunduruk&amp;lt;/BCLID&amp;gt;&amp;lt;Hidden&amp;gt;false&amp;lt;/Hidden&amp;gt;&amp;lt;Deleted&amp;gt;false&amp;lt;/Deleted&amp;gt;&amp;lt;IsTeam&amp;gt;false&amp;lt;/IsTeam&amp;gt;&amp;lt;EmailDisplayName&amp;gt;Durukal Gun (durukal.gun@barclays.com)&amp;lt;/EmailDisplayName&amp;gt;&amp;lt;Email&amp;gt;Gun, Durukal (durukal.gu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04&amp;lt;/Code&amp;gt;&amp;lt;Name&amp;gt;Gupta, Sandeep&amp;lt;/Name&amp;gt;&amp;lt;JapaneseName /&amp;gt;&amp;lt;DisplayName&amp;gt;Sandeep Gupta&amp;lt;/DisplayName&amp;gt;&amp;lt;BCID /&amp;gt;&amp;lt;BCLID&amp;gt;guptsand&amp;lt;/BCLID&amp;gt;&amp;lt;Hidden&amp;gt;false&amp;lt;/Hidden&amp;gt;&amp;lt;Deleted&amp;gt;false&amp;lt;/Deleted&amp;gt;&amp;lt;IsTeam&amp;gt;false&amp;lt;/IsTeam&amp;gt;&amp;lt;EmailDisplayName&amp;gt;Sandeep Gupta (sandeep.a.gupta@barclays.com)&amp;lt;/EmailDisplayName&amp;gt;&amp;lt;Email&amp;gt;Gupta, Sandeep (sandeep.a.gupt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97&amp;lt;/Code&amp;gt;&amp;lt;Name&amp;gt;Gupta, Shobhit&amp;lt;/Name&amp;gt;&amp;lt;JapaneseName /&amp;gt;&amp;lt;DisplayName&amp;gt;Shobhit Gupta&amp;lt;/DisplayName&amp;gt;&amp;lt;BCID&amp;gt;402267&amp;lt;/BCID&amp;gt;&amp;lt;BCLID&amp;gt;guptas&amp;lt;/BCLID&amp;gt;&amp;lt;Hidden&amp;gt;false&amp;lt;/Hidden&amp;gt;&amp;lt;Deleted&amp;gt;false&amp;lt;/Deleted&amp;gt;&amp;lt;IsTeam&amp;gt;false&amp;lt;/IsTeam&amp;gt;&amp;lt;EmailDisplayName&amp;gt;Shobhit Gupta (shobhit.gupta@barclays.com)&amp;lt;/EmailDisplayName&amp;gt;&amp;lt;Email&amp;gt;Gupta, Shobhit (shobhit.gup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82&amp;lt;/Code&amp;gt;&amp;lt;Name&amp;gt;Hackel, Christopher&amp;lt;/Name&amp;gt;&amp;lt;JapaneseName /&amp;gt;&amp;lt;DisplayName&amp;gt;Christopher Hackel&amp;lt;/DisplayName&amp;gt;&amp;lt;BCID /&amp;gt;&amp;lt;BCLID&amp;gt;chackel&amp;lt;/BCLID&amp;gt;&amp;lt;Hidden&amp;gt;false&amp;lt;/Hidden&amp;gt;&amp;lt;Deleted&amp;gt;false&amp;lt;/Deleted&amp;gt;&amp;lt;IsTeam&amp;gt;false&amp;lt;/IsTeam&amp;gt;&amp;lt;EmailDisplayName&amp;gt;Christopher Hackel (christopher.hackel@barclays.com)&amp;lt;/EmailDisplayName&amp;gt;&amp;lt;Email&amp;gt;Hackel, Christopher (christopher.hack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21&amp;lt;/Code&amp;gt;&amp;lt;Name&amp;gt;Hajiloizou, Christy&amp;lt;/Name&amp;gt;&amp;lt;JapaneseName /&amp;gt;&amp;lt;DisplayName&amp;gt;Christy Hajiloizou&amp;lt;/DisplayName&amp;gt;&amp;lt;BCID /&amp;gt;&amp;lt;BCLID&amp;gt;hajiloic&amp;lt;/BCLID&amp;gt;&amp;lt;Hidden&amp;gt;false&amp;lt;/Hidden&amp;gt;&amp;lt;Deleted&amp;gt;false&amp;lt;/Deleted&amp;gt;&amp;lt;IsTeam&amp;gt;false&amp;lt;/IsTeam&amp;gt;&amp;lt;EmailDisplayName&amp;gt;Christy Hajiloizou (christy.hajiloizou@barclays.com)&amp;lt;/EmailDisplayName&amp;gt;&amp;lt;Email&amp;gt;Hajiloizou, Christy (christy.hajiloizou@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888&amp;lt;/Code&amp;gt;&amp;lt;Name&amp;gt;Harju, Jussi&amp;lt;/Name&amp;gt;&amp;lt;JapaneseName /&amp;gt;&amp;lt;DisplayName&amp;gt;Jussi Harju, CFA&amp;lt;/DisplayName&amp;gt;&amp;lt;BCID /&amp;gt;&amp;lt;BCLID&amp;gt;harjujus&amp;lt;/BCLID&amp;gt;&amp;lt;Hidden&amp;gt;false&amp;lt;/Hidden&amp;gt;&amp;lt;Deleted&amp;gt;false&amp;lt;/Deleted&amp;gt;&amp;lt;IsTeam&amp;gt;false&amp;lt;/IsTeam&amp;gt;&amp;lt;EmailDisplayName&amp;gt;Jussi Harju, CFA (jussi.harju@barclays.com)&amp;lt;/EmailDisplayName&amp;gt;&amp;lt;Email&amp;gt;Harju, Jussi (jussi.harj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18&amp;lt;/Code&amp;gt;&amp;lt;Name&amp;gt;Harlib, Jeff&amp;lt;/Name&amp;gt;&amp;lt;JapaneseName /&amp;gt;&amp;lt;DisplayName&amp;gt;Jeff Harlib&amp;lt;/DisplayName&amp;gt;&amp;lt;BCID /&amp;gt;&amp;lt;BCLID&amp;gt;jharlib&amp;lt;/BCLID&amp;gt;&amp;lt;Hidden&amp;gt;false&amp;lt;/Hidden&amp;gt;&amp;lt;Deleted&amp;gt;false&amp;lt;/Deleted&amp;gt;&amp;lt;IsTeam&amp;gt;false&amp;lt;/IsTeam&amp;gt;&amp;lt;EmailDisplayName&amp;gt;Jeff Harlib (jeffrey.harlib@barclays.com)&amp;lt;/EmailDisplayName&amp;gt;&amp;lt;Email&amp;gt;Harlib, Jeff (jeffrey.harlib@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148&amp;lt;/Code&amp;gt;&amp;lt;Name&amp;gt;Harman, Scott&amp;lt;/Name&amp;gt;&amp;lt;JapaneseName /&amp;gt;&amp;lt;DisplayName&amp;gt;Scott Harman&amp;lt;/DisplayName&amp;gt;&amp;lt;BCID /&amp;gt;&amp;lt;BCLID&amp;gt;harmans&amp;lt;/BCLID&amp;gt;&amp;lt;Hidden&amp;gt;false&amp;lt;/Hidden&amp;gt;&amp;lt;Deleted&amp;gt;false&amp;lt;/Deleted&amp;gt;&amp;lt;IsTeam&amp;gt;false&amp;lt;/IsTeam&amp;gt;&amp;lt;EmailDisplayName&amp;gt;Scott Harman (scott.harman@barclays.com)&amp;lt;/EmailDisplayName&amp;gt;&amp;lt;Email&amp;gt;Harman, Scott (scott.har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2&amp;lt;/Code&amp;gt;&amp;lt;Name&amp;gt;Hetland, Andreas&amp;lt;/Name&amp;gt;&amp;lt;JapaneseName /&amp;gt;&amp;lt;DisplayName&amp;gt;Andreas Hetland&amp;lt;/DisplayName&amp;gt;&amp;lt;BCID /&amp;gt;&amp;lt;BCLID&amp;gt;hetlanda&amp;lt;/BCLID&amp;gt;&amp;lt;Hidden&amp;gt;false&amp;lt;/Hidden&amp;gt;&amp;lt;Deleted&amp;gt;false&amp;lt;/Deleted&amp;gt;&amp;lt;IsTeam&amp;gt;false&amp;lt;/IsTeam&amp;gt;&amp;lt;EmailDisplayName&amp;gt;Andreas Hetland (andreas.hetland@barclays.com)&amp;lt;/EmailDisplayName&amp;gt;&amp;lt;Email&amp;gt;Hetland, Andreas (andreas.hetlan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00&amp;lt;/Code&amp;gt;&amp;lt;Name&amp;gt;Hewitt, Daniel&amp;lt;/Name&amp;gt;&amp;lt;JapaneseName /&amp;gt;&amp;lt;DisplayName&amp;gt;Daniel Hewitt&amp;lt;/DisplayName&amp;gt;&amp;lt;BCID /&amp;gt;&amp;lt;BCLID&amp;gt;hewitdan&amp;lt;/BCLID&amp;gt;&amp;lt;Hidden&amp;gt;false&amp;lt;/Hidden&amp;gt;&amp;lt;Deleted&amp;gt;false&amp;lt;/Deleted&amp;gt;&amp;lt;IsTeam&amp;gt;false&amp;lt;/IsTeam&amp;gt;&amp;lt;EmailDisplayName&amp;gt;Daniel Hewitt (daniel.hewitt@barclays.com)&amp;lt;/EmailDisplayName&amp;gt;&amp;lt;Email&amp;gt;Hewitt, Daniel (daniel.hew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70&amp;lt;/Code&amp;gt;&amp;lt;Name&amp;gt;Ho, CFA, Sue&amp;lt;/Name&amp;gt;&amp;lt;JapaneseName /&amp;gt;&amp;lt;DisplayName&amp;gt;Sue Ho, CFA&amp;lt;/DisplayName&amp;gt;&amp;lt;BCID /&amp;gt;&amp;lt;BCLID&amp;gt;hosue&amp;lt;/BCLID&amp;gt;&amp;lt;Hidden&amp;gt;false&amp;lt;/Hidden&amp;gt;&amp;lt;Deleted&amp;gt;false&amp;lt;/Deleted&amp;gt;&amp;lt;IsTeam&amp;gt;false&amp;lt;/IsTeam&amp;gt;&amp;lt;EmailDisplayName&amp;gt;Sue Ho, CFA (sue.ho@barclays.com)&amp;lt;/EmailDisplayName&amp;gt;&amp;lt;Email&amp;gt;Ho, CFA, Sue (sue.h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05&amp;lt;/Code&amp;gt;&amp;lt;Name&amp;gt;Holden, Hale&amp;lt;/Name&amp;gt;&amp;lt;JapaneseName /&amp;gt;&amp;lt;DisplayName&amp;gt;Hale Holden&amp;lt;/DisplayName&amp;gt;&amp;lt;BCID&amp;gt;402200&amp;lt;/BCID&amp;gt;&amp;lt;BCLID&amp;gt;holdenh&amp;lt;/BCLID&amp;gt;&amp;lt;Hidden&amp;gt;false&amp;lt;/Hidden&amp;gt;&amp;lt;Deleted&amp;gt;false&amp;lt;/Deleted&amp;gt;&amp;lt;IsTeam&amp;gt;false&amp;lt;/IsTeam&amp;gt;&amp;lt;EmailDisplayName&amp;gt;Hale Holden (hale.holden@barclays.com)&amp;lt;/EmailDisplayName&amp;gt;&amp;lt;Email&amp;gt;Holden, Hale (hale.holde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806&amp;lt;/Code&amp;gt;&amp;lt;Name&amp;gt;Horner, Jonathan&amp;lt;/Name&amp;gt;&amp;lt;JapaneseName /&amp;gt;&amp;lt;DisplayName&amp;gt;Jonathan Horner&amp;lt;/DisplayName&amp;gt;&amp;lt;BCID /&amp;gt;&amp;lt;BCLID&amp;gt;hornejon&amp;lt;/BCLID&amp;gt;&amp;lt;Hidden&amp;gt;false&amp;lt;/Hidden&amp;gt;&amp;lt;Deleted&amp;gt;false&amp;lt;/Deleted&amp;gt;&amp;lt;IsTeam&amp;gt;false&amp;lt;/IsTeam&amp;gt;&amp;lt;EmailDisplayName&amp;gt;Jonathan Horner (jonathan.m.horner@barclays.com)&amp;lt;/EmailDisplayName&amp;gt;&amp;lt;Email&amp;gt;Horner, Jonathan (jonathan.m.horn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94&amp;lt;/Code&amp;gt;&amp;lt;Name&amp;gt;Houghton, Christopher&amp;lt;/Name&amp;gt;&amp;lt;JapaneseName /&amp;gt;&amp;lt;DisplayName&amp;gt;Christopher Houghton&amp;lt;/DisplayName&amp;gt;&amp;lt;BCID /&amp;gt;&amp;lt;BCLID&amp;gt;houghtoc&amp;lt;/BCLID&amp;gt;&amp;lt;Hidden&amp;gt;false&amp;lt;/Hidden&amp;gt;&amp;lt;Deleted&amp;gt;false&amp;lt;/Deleted&amp;gt;&amp;lt;IsTeam&amp;gt;false&amp;lt;/IsTeam&amp;gt;&amp;lt;EmailDisplayName&amp;gt;Christopher Houghton (christopher.houghton@barclays.com)&amp;lt;/EmailDisplayName&amp;gt;&amp;lt;Email&amp;gt;Houghton, Christopher (christopher.hought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40&amp;lt;/Code&amp;gt;&amp;lt;Name&amp;gt;Howe, Nicholas&amp;lt;/Name&amp;gt;&amp;lt;JapaneseName /&amp;gt;&amp;lt;DisplayName&amp;gt;Nicholas Howe&amp;lt;/DisplayName&amp;gt;&amp;lt;BCID /&amp;gt;&amp;lt;BCLID&amp;gt;howenick&amp;lt;/BCLID&amp;gt;&amp;lt;Hidden&amp;gt;false&amp;lt;/Hidden&amp;gt;&amp;lt;Deleted&amp;gt;false&amp;lt;/Deleted&amp;gt;&amp;lt;IsTeam&amp;gt;false&amp;lt;/IsTeam&amp;gt;&amp;lt;EmailDisplayName&amp;gt;Nicholas Howe (nick.howe@barclays.com)&amp;lt;/EmailDisplayName&amp;gt;&amp;lt;Email&amp;gt;Howe, Nicholas (nick.how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27&amp;lt;/Code&amp;gt;&amp;lt;Name&amp;gt;Hsieh, Angela&amp;lt;/Name&amp;gt;&amp;lt;JapaneseName /&amp;gt;&amp;lt;DisplayName&amp;gt;Angela Hsieh&amp;lt;/DisplayName&amp;gt;&amp;lt;BCID /&amp;gt;&amp;lt;BCLID&amp;gt;hsieange&amp;lt;/BCLID&amp;gt;&amp;lt;Hidden&amp;gt;false&amp;lt;/Hidden&amp;gt;&amp;lt;Deleted&amp;gt;false&amp;lt;/Deleted&amp;gt;&amp;lt;IsTeam&amp;gt;false&amp;lt;/IsTeam&amp;gt;&amp;lt;EmailDisplayName&amp;gt;Angela Hsieh (angela.hsieh@barclays.com)&amp;lt;/EmailDisplayName&amp;gt;&amp;lt;Email&amp;gt;Hsieh, Angela (angela.hsie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6&amp;lt;/Code&amp;gt;&amp;lt;Name&amp;gt;Hurwitz, Jesse&amp;lt;/Name&amp;gt;&amp;lt;JapaneseName /&amp;gt;&amp;lt;DisplayName&amp;gt;Jesse Hurwitz&amp;lt;/DisplayName&amp;gt;&amp;lt;BCID /&amp;gt;&amp;lt;BCLID&amp;gt;hurwitzj&amp;lt;/BCLID&amp;gt;&amp;lt;Hidden&amp;gt;false&amp;lt;/Hidden&amp;gt;&amp;lt;Deleted&amp;gt;false&amp;lt;/Deleted&amp;gt;&amp;lt;IsTeam&amp;gt;false&amp;lt;/IsTeam&amp;gt;&amp;lt;EmailDisplayName&amp;gt;Jesse Hurwitz (jesse.hurwitz@barclays.com)&amp;lt;/EmailDisplayName&amp;gt;&amp;lt;Email&amp;gt;Hurwitz, Jesse (jesse.hurwit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78&amp;lt;/Code&amp;gt;&amp;lt;Name&amp;gt;Hyman, Jay&amp;lt;/Name&amp;gt;&amp;lt;JapaneseName /&amp;gt;&amp;lt;DisplayName&amp;gt;Jay Hyman&amp;lt;/DisplayName&amp;gt;&amp;lt;BCID /&amp;gt;&amp;lt;BCLID&amp;gt;hymanjay&amp;lt;/BCLID&amp;gt;&amp;lt;Hidden&amp;gt;false&amp;lt;/Hidden&amp;gt;&amp;lt;Deleted&amp;gt;false&amp;lt;/Deleted&amp;gt;&amp;lt;IsTeam&amp;gt;false&amp;lt;/IsTeam&amp;gt;&amp;lt;EmailDisplayName&amp;gt;Jay Hyman (jay.hyman@barclays.com)&amp;lt;/EmailDisplayName&amp;gt;&amp;lt;Email&amp;gt;Hyman, Jay (jay.hy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60&amp;lt;/Code&amp;gt;&amp;lt;Name&amp;gt;Iida, Minako&amp;lt;/Name&amp;gt;&amp;lt;JapaneseName&amp;gt;飯田　美奈子&amp;lt;/JapaneseName&amp;gt;&amp;lt;DisplayName&amp;gt;Minako Iida&amp;lt;/DisplayName&amp;gt;&amp;lt;BCID /&amp;gt;&amp;lt;BCLID&amp;gt;iidamina&amp;lt;/BCLID&amp;gt;&amp;lt;Hidden&amp;gt;false&amp;lt;/Hidden&amp;gt;&amp;lt;Deleted&amp;gt;false&amp;lt;/Deleted&amp;gt;&amp;lt;IsTeam&amp;gt;false&amp;lt;/IsTeam&amp;gt;&amp;lt;EmailDisplayName&amp;gt;Minako Iida (minako.iida@barclays.com)&amp;lt;/EmailDisplayName&amp;gt;&amp;lt;Email&amp;gt;Iida, Minako (minako.ii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8&amp;lt;/Code&amp;gt;&amp;lt;Name&amp;gt;Indices, Strategy&amp;lt;/Name&amp;gt;&amp;lt;JapaneseName /&amp;gt;&amp;lt;DisplayName&amp;gt;Strategy Indices&amp;lt;/DisplayName&amp;gt;&amp;lt;BCID /&amp;gt;&amp;lt;BCLID /&amp;gt;&amp;lt;Hidden&amp;gt;false&amp;lt;/Hidden&amp;gt;&amp;lt;Deleted&amp;gt;false&amp;lt;/Deleted&amp;gt;&amp;lt;IsTeam&amp;gt;true&amp;lt;/IsTeam&amp;gt;&amp;lt;EmailDisplayName&amp;gt;Strategy Indices (ipg@barclays.com)&amp;lt;/EmailDisplayName&amp;gt;&amp;lt;Email&amp;gt;Indices, Strategy (ip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61&amp;lt;/Code&amp;gt;&amp;lt;Name&amp;gt;Islam, Moyeen&amp;lt;/Name&amp;gt;&amp;lt;JapaneseName /&amp;gt;&amp;lt;DisplayName&amp;gt;Moyeen Islam&amp;lt;/DisplayName&amp;gt;&amp;lt;BCID /&amp;gt;&amp;lt;BCLID&amp;gt;islamm&amp;lt;/BCLID&amp;gt;&amp;lt;Hidden&amp;gt;false&amp;lt;/Hidden&amp;gt;&amp;lt;Deleted&amp;gt;false&amp;lt;/Deleted&amp;gt;&amp;lt;IsTeam&amp;gt;false&amp;lt;/IsTeam&amp;gt;&amp;lt;EmailDisplayName&amp;gt;Moyeen Islam (moyeen.islam@barclays.com)&amp;lt;/EmailDisplayName&amp;gt;&amp;lt;Email&amp;gt;Islam, Moyeen (moyeen.isla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3&amp;lt;/Code&amp;gt;&amp;lt;Name&amp;gt;Jaime Martinez, Andres&amp;lt;/Name&amp;gt;&amp;lt;JapaneseName /&amp;gt;&amp;lt;DisplayName&amp;gt;Andres Jaime Martinez&amp;lt;/DisplayName&amp;gt;&amp;lt;BCID /&amp;gt;&amp;lt;BCLID&amp;gt;jaimandr&amp;lt;/BCLID&amp;gt;&amp;lt;Hidden&amp;gt;false&amp;lt;/Hidden&amp;gt;&amp;lt;Deleted&amp;gt;false&amp;lt;/Deleted&amp;gt;&amp;lt;IsTeam&amp;gt;false&amp;lt;/IsTeam&amp;gt;&amp;lt;EmailDisplayName&amp;gt;Andres Jaime Martinez (andres.jaimemartinez@barclays.com)&amp;lt;/EmailDisplayName&amp;gt;&amp;lt;Email&amp;gt;Jaime Martinez, Andres (andres.jaimemartin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6&amp;lt;/Code&amp;gt;&amp;lt;Name&amp;gt;Jain, CFA, Anuj&amp;lt;/Name&amp;gt;&amp;lt;JapaneseName /&amp;gt;&amp;lt;DisplayName&amp;gt;Anuj Jain, CFA&amp;lt;/DisplayName&amp;gt;&amp;lt;BCID /&amp;gt;&amp;lt;BCLID&amp;gt;jainanu2&amp;lt;/BCLID&amp;gt;&amp;lt;Hidden&amp;gt;false&amp;lt;/Hidden&amp;gt;&amp;lt;Deleted&amp;gt;false&amp;lt;/Deleted&amp;gt;&amp;lt;IsTeam&amp;gt;false&amp;lt;/IsTeam&amp;gt;&amp;lt;EmailDisplayName&amp;gt;Anuj Jain, CFA (anuj.jain2@barclays.com)&amp;lt;/EmailDisplayName&amp;gt;&amp;lt;Email&amp;gt;Jain, CFA, Anuj (anuj.jain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3&amp;lt;/Code&amp;gt;&amp;lt;Name&amp;gt;Japan, POINT -&amp;lt;/Name&amp;gt;&amp;lt;JapaneseName /&amp;gt;&amp;lt;DisplayName&amp;gt;POINT - Japan&amp;lt;/DisplayName&amp;gt;&amp;lt;BCID /&amp;gt;&amp;lt;BCLID /&amp;gt;&amp;lt;Hidden&amp;gt;false&amp;lt;/Hidden&amp;gt;&amp;lt;Deleted&amp;gt;false&amp;lt;/Deleted&amp;gt;&amp;lt;IsTeam&amp;gt;true&amp;lt;/IsTeam&amp;gt;&amp;lt;EmailDisplayName&amp;gt;POINT - Japan (PointAsia@barclays.com)&amp;lt;/EmailDis"/>
    <w:docVar w:name="strCompilationVariables21" w:val="playName&amp;gt;&amp;lt;Email&amp;gt;Japan, POINT - (PointAs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3&amp;lt;/Code&amp;gt;&amp;lt;Name&amp;gt;Jiang, Jenny&amp;lt;/Name&amp;gt;&amp;lt;JapaneseName /&amp;gt;&amp;lt;DisplayName&amp;gt;Jenny Jiang&amp;lt;/DisplayName&amp;gt;&amp;lt;BCID /&amp;gt;&amp;lt;BCLID&amp;gt;jiangj&amp;lt;/BCLID&amp;gt;&amp;lt;Hidden&amp;gt;false&amp;lt;/Hidden&amp;gt;&amp;lt;Deleted&amp;gt;false&amp;lt;/Deleted&amp;gt;&amp;lt;IsTeam&amp;gt;false&amp;lt;/IsTeam&amp;gt;&amp;lt;EmailDisplayName&amp;gt;Jenny Jiang (jenny.jiang@barclays.com)&amp;lt;/EmailDisplayName&amp;gt;&amp;lt;Email&amp;gt;Jiang, Jenny (jenny.ji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84&amp;lt;/Code&amp;gt;&amp;lt;Name&amp;gt;Jiang, Mengyi&amp;lt;/Name&amp;gt;&amp;lt;JapaneseName /&amp;gt;&amp;lt;DisplayName&amp;gt;Mengyi Jiang&amp;lt;/DisplayName&amp;gt;&amp;lt;BCID /&amp;gt;&amp;lt;BCLID&amp;gt;jiangmel&amp;lt;/BCLID&amp;gt;&amp;lt;Hidden&amp;gt;false&amp;lt;/Hidden&amp;gt;&amp;lt;Deleted&amp;gt;false&amp;lt;/Deleted&amp;gt;&amp;lt;IsTeam&amp;gt;false&amp;lt;/IsTeam&amp;gt;&amp;lt;EmailDisplayName&amp;gt;Mengyi Jiang (melly.jiang@barclays.com)&amp;lt;/EmailDisplayName&amp;gt;&amp;lt;Email&amp;gt;Jiang, Mengyi (melly.ji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95&amp;lt;/Code&amp;gt;&amp;lt;Name&amp;gt;Kadota, Shinichiro&amp;lt;/Name&amp;gt;&amp;lt;JapaneseName&amp;gt;門田　真一郎&amp;lt;/JapaneseName&amp;gt;&amp;lt;DisplayName&amp;gt;Shinichiro Kadota&amp;lt;/DisplayName&amp;gt;&amp;lt;BCID /&amp;gt;&amp;lt;BCLID&amp;gt;kadotas&amp;lt;/BCLID&amp;gt;&amp;lt;Hidden&amp;gt;false&amp;lt;/Hidden&amp;gt;&amp;lt;Deleted&amp;gt;false&amp;lt;/Deleted&amp;gt;&amp;lt;IsTeam&amp;gt;false&amp;lt;/IsTeam&amp;gt;&amp;lt;EmailDisplayName&amp;gt;Shinichiro Kadota (shinichiro.kadota2@barclays.com)&amp;lt;/EmailDisplayName&amp;gt;&amp;lt;Email&amp;gt;Kadota, Shinichiro (shinichiro.kadota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74&amp;lt;/Code&amp;gt;&amp;lt;Name&amp;gt;Karakurt, Fatih&amp;lt;/Name&amp;gt;&amp;lt;JapaneseName /&amp;gt;&amp;lt;DisplayName&amp;gt;Fatih Karakurt&amp;lt;/DisplayName&amp;gt;&amp;lt;BCID /&amp;gt;&amp;lt;BCLID&amp;gt;fkarakur&amp;lt;/BCLID&amp;gt;&amp;lt;Hidden&amp;gt;false&amp;lt;/Hidden&amp;gt;&amp;lt;Deleted&amp;gt;false&amp;lt;/Deleted&amp;gt;&amp;lt;IsTeam&amp;gt;false&amp;lt;/&quot; /&gt;&lt;w:docVar w:name=&quot;AnalystDataEmailBlast2&quot; w:val=&quot;IsTeam&amp;gt;&amp;lt;EmailDisplayName&amp;gt;Fatih Karakurt (fatih.karakurt@barclays.com)&amp;lt;/EmailDisplayName&amp;gt;&amp;lt;Email&amp;gt;Karakurt, Fatih (fatih.karakur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8&amp;lt;/Code&amp;gt;&amp;lt;Name&amp;gt;Karzel, Tomasz&amp;lt;/Name&amp;gt;&amp;lt;JapaneseName /&amp;gt;&amp;lt;DisplayName&amp;gt;Tomasz Karzel&amp;lt;/DisplayName&amp;gt;&amp;lt;BCID /&amp;gt;&amp;lt;BCLID&amp;gt;karzelto&amp;lt;/BCLID&amp;gt;&amp;lt;Hidden&amp;gt;false&amp;lt;/Hidden&amp;gt;&amp;lt;Deleted&amp;gt;false&amp;lt;/Deleted&amp;gt;&amp;lt;IsTeam&amp;gt;false&amp;lt;/IsTeam&amp;gt;&amp;lt;EmailDisplayName&amp;gt;Tomasz Karzel (tomasz.karzel@barclays.com)&amp;lt;/EmailDisplayName&amp;gt;&amp;lt;Email&amp;gt;Karzel, Tomasz (tomasz.karz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89&amp;lt;/Code&amp;gt;&amp;lt;Name&amp;gt;Keches, Andrew&amp;lt;/Name&amp;gt;&amp;lt;JapaneseName /&amp;gt;&amp;lt;DisplayName&amp;gt;Andrew Keches, CFA&amp;lt;/DisplayName&amp;gt;&amp;lt;BCID /&amp;gt;&amp;lt;BCLID&amp;gt;kechesan&amp;lt;/BCLID&amp;gt;&amp;lt;Hidden&amp;gt;false&amp;lt;/Hidden&amp;gt;&amp;lt;Deleted&amp;gt;false&amp;lt;/Deleted&amp;gt;&amp;lt;IsTeam&amp;gt;false&amp;lt;/IsTeam&amp;gt;&amp;lt;EmailDisplayName&amp;gt;Andrew Keches, CFA (andrew.keches@barclays.com)&amp;lt;/EmailDisplayName&amp;gt;&amp;lt;Email&amp;gt;Keches, Andrew (andrew.keches@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075&amp;lt;/Code&amp;gt;&amp;lt;Name&amp;gt;Keenan, Mike&amp;lt;/Name&amp;gt;&amp;lt;JapaneseName /&amp;gt;&amp;lt;DisplayName&amp;gt;Mike Keenan&amp;lt;/DisplayName&amp;gt;&amp;lt;BCID /&amp;gt;&amp;lt;BCLID&amp;gt;keenanmi&amp;lt;/BCLID&amp;gt;&amp;lt;Hidden&amp;gt;false&amp;lt;/Hidden&amp;gt;&amp;lt;Deleted&amp;gt;false&amp;lt;/Deleted&amp;gt;&amp;lt;IsTeam&amp;gt;false&amp;lt;/IsTeam&amp;gt;&amp;lt;EmailDisplayName&amp;gt;Mike Keenan (mike.keenan@barclays.com)&amp;lt;/EmailDisplayName&amp;gt;&amp;lt;Email&amp;gt;Keenan, Mike (mike.keen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77&amp;lt;/Code&amp;gt;&amp;lt;Name&amp;gt;Keller, Christian&amp;lt;/Name&amp;gt;&amp;lt;JapaneseName /&amp;gt;&amp;lt;DisplayName&amp;gt;Christian Keller&amp;lt;/DisplayName&amp;gt;&amp;lt;BCID /&amp;gt;&amp;lt;BCLID&amp;gt;chkeller&amp;lt;/BCLID&amp;gt;&amp;lt;Hidden&amp;gt;false&amp;lt;/Hidden&amp;gt;&amp;lt;Deleted&amp;gt;false&amp;lt;/Deleted&amp;gt;&amp;lt;IsTeam&amp;gt;false&amp;lt;/IsTeam&amp;gt;&amp;lt;EmailDisplayName&amp;gt;Christian Keller (christian.keller@barclays.com)&amp;lt;/EmailDisplayName&amp;gt;&amp;lt;Email&amp;gt;Keller, Christian (christian.kell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58&amp;lt;/Code&amp;gt;&amp;lt;Name&amp;gt;Khambatta, CFA, CAIA, Zarvan&amp;lt;/Name&amp;gt;&amp;lt;JapaneseName /&amp;gt;&amp;lt;DisplayName&amp;gt;Zarvan Khambatta, CFA, CAIA&amp;lt;/DisplayName&amp;gt;&amp;lt;BCID /&amp;gt;&amp;lt;BCLID&amp;gt;khambatz&amp;lt;/BCLID&amp;gt;&amp;lt;Hidden&amp;gt;false&amp;lt;/Hidden&amp;gt;&amp;lt;Deleted&amp;gt;false&amp;lt;/Deleted&amp;gt;&amp;lt;IsTeam&amp;gt;false&amp;lt;/IsTeam&amp;gt;&amp;lt;EmailDisplayName&amp;gt;Zarvan Khambatta, CFA, CAIA (zarvan.khambatta@barclays.com)&amp;lt;/EmailDisplayName&amp;gt;&amp;lt;Email&amp;gt;Khambatta, CFA, CAIA, Zarvan (zarvan.khambat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01&amp;lt;/Code&amp;gt;&amp;lt;Name&amp;gt;Kochugovindan, Sreekala&amp;lt;/Name&amp;gt;&amp;lt;JapaneseName /&amp;gt;&amp;lt;DisplayName&amp;gt;Sreekala Kochugovindan&amp;lt;/DisplayName&amp;gt;&amp;lt;BCID /&amp;gt;&amp;lt;BCLID&amp;gt;kochugos&amp;lt;/BCLID&amp;gt;&amp;lt;Hidden&amp;gt;false&amp;lt;/Hidden&amp;gt;&amp;lt;Deleted&amp;gt;false&amp;lt;/Deleted&amp;gt;&amp;lt;IsTeam&amp;gt;false&amp;lt;/IsTeam&amp;gt;&amp;lt;EmailDisplayName&amp;gt;Sreekala Kochugovindan (sreekala.kochugovindan@barclays.com)&amp;lt;/EmailDisplayName&amp;gt;&amp;lt;Email&amp;gt;Kochugovindan, Sreekala (sreekala.kochugovind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56&amp;lt;/Code&amp;gt;&amp;lt;Name&amp;gt;Kolbe, Andreas&amp;lt;/Name&amp;gt;&amp;lt;JapaneseName /&amp;gt;&amp;lt;DisplayName&amp;gt;Andreas Kolbe&amp;lt;/DisplayName&amp;gt;&amp;lt;BCID&amp;gt;402676&amp;lt;/BCID&amp;gt;&amp;lt;BCLID&amp;gt;kolbeand&amp;lt;/BCLID&amp;gt;&amp;lt;Hidden&amp;gt;false&amp;lt;/Hidden&amp;gt;&amp;lt;Deleted&amp;gt;false&amp;lt;/Deleted&amp;gt;&amp;lt;IsTeam&amp;gt;false&amp;lt;/IsTeam&amp;gt;&amp;lt;EmailDisplayName&amp;gt;Andreas Kolbe (andreas.kolbe@barclays.com)&amp;lt;/EmailDisplayName&amp;gt;&amp;lt;Email&amp;gt;Kolbe, Andreas (andreas.kolb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733&amp;lt;/Code&amp;gt;&amp;lt;Name&amp;gt;Konstantinovsky, Vadim&amp;lt;/Name&amp;gt;&amp;lt;JapaneseName /&amp;gt;&amp;lt;DisplayName&amp;gt;Vadim Konstantinovsky, CFA&amp;lt;/DisplayName&amp;gt;&amp;lt;BCID /&amp;gt;&amp;lt;BCLID&amp;gt;vkonstan&amp;lt;/BCLID&amp;gt;&amp;lt;Hidden&amp;gt;false&amp;lt;/Hidden&amp;gt;&amp;lt;Deleted&amp;gt;false&amp;lt;/Deleted&amp;gt;&amp;lt;IsTeam&amp;gt;false&amp;lt;/IsTeam&amp;gt;&amp;lt;EmailDisplayName&amp;gt;Vadim Konstantinovsky, CFA (vkonstan@barclays.com)&amp;lt;/EmailDisplayName&amp;gt;&amp;lt;Email&amp;gt;Konstantinovsky, Vadim (vkons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45&amp;lt;/Code&amp;gt;&amp;lt;Name&amp;gt;Kotecha, Mitul&amp;lt;/Name&amp;gt;&amp;lt;JapaneseName /&amp;gt;&amp;lt;DisplayName&amp;gt;Mitul Kotecha&amp;lt;/DisplayName&amp;gt;&amp;lt;BCID /&amp;gt;&amp;lt;BCLID&amp;gt;kotecham&amp;lt;/BCLID&amp;gt;&amp;lt;Hidden&amp;gt;false&amp;lt;/Hidden&amp;gt;&amp;lt;Deleted&amp;gt;false&amp;lt;/Deleted&amp;gt;&amp;lt;IsTeam&amp;gt;false&amp;lt;/IsTeam&amp;gt;&amp;lt;EmailDisplayName&amp;gt;Mitul Kotecha (mitul.kotecha@barclays.com)&amp;lt;/EmailDisplayName&amp;gt;&amp;lt;Email&amp;gt;Kotecha, Mitul (mitul.kotech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39&amp;lt;/Code&amp;gt;&amp;lt;Name&amp;gt;Kudwitt, Andrew&amp;lt;/Name&amp;gt;&amp;lt;JapaneseName /&amp;gt;&amp;lt;DisplayName&amp;gt;Andrew Kudwitt&amp;lt;/DisplayName&amp;gt;&amp;lt;BCID /&amp;gt;&amp;lt;BCLID&amp;gt;kudwitta&amp;lt;/BCLID&amp;gt;&amp;lt;Hidden&amp;gt;false&amp;lt;/Hidden&amp;gt;&amp;lt;Deleted&amp;gt;false&amp;lt;/Deleted&amp;gt;&amp;lt;IsTeam&amp;gt;false&amp;lt;/IsTeam&amp;gt;&amp;lt;EmailDisplayName&amp;gt;Andrew Kudwitt (andrew.l.kudwitt@barclays.com)&amp;lt;/EmailDisplayName&amp;gt;&amp;lt;Email&amp;gt;Kudwitt, Andrew (andrew.l.kudw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9&amp;lt;/Code&amp;gt;&amp;lt;Name&amp;gt;Kumar, Arvind&amp;lt;/Name&amp;gt;&amp;lt;JapaneseName /&amp;gt;&amp;lt;DisplayName&amp;gt;Arvind Kumar&amp;lt;/DisplayName&amp;gt;&amp;lt;BCID /&amp;gt;&amp;lt;BCLID&amp;gt;kumara71&amp;lt;/BCLID&amp;gt;&amp;lt;Hidden&amp;gt;false&amp;lt;/Hidden&amp;gt;&amp;lt;Deleted&amp;gt;false&amp;lt;/Deleted&amp;gt;&amp;lt;IsTeam&amp;gt;false&amp;lt;/IsTeam&amp;gt;&amp;lt;EmailDisplayName&amp;gt;Arvind Kumar (arvind.kumar4@barclays.com)&amp;lt;/EmailDisplayName&amp;gt;&amp;lt;Email&amp;gt;Kumar, Arvind (arvind.kumar4@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47&amp;lt;/Code&amp;gt;&amp;lt;Name&amp;gt;Kunikawa, Ina&amp;lt;/Name&amp;gt;&amp;lt;JapaneseName&amp;gt;国川　雨那&amp;lt;/JapaneseName&amp;gt;&amp;lt;DisplayName&amp;gt;Ina Kunikawa&amp;lt;/DisplayName&amp;gt;&amp;lt;BCID /&amp;gt;&amp;lt;BCLID&amp;gt;kunikawi&amp;lt;/BCLID&amp;gt;&amp;lt;Hidden&amp;gt;false&amp;lt;/Hidden&amp;gt;&amp;lt;Deleted&amp;gt;false&amp;lt;/Deleted&amp;gt;&amp;lt;IsTeam&amp;gt;false&amp;lt;/IsTeam&amp;gt;&amp;lt;EmailDisplayName&amp;gt;Ina Kunikawa (ina.kunikawa@barclays.com)&amp;lt;/EmailDisplayName&amp;gt;&amp;lt;Email&amp;gt;Kunikawa, Ina (ina.kunikaw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998&amp;lt;/Code&amp;gt;&amp;lt;Name&amp;gt;Kuo, Sherwood&amp;lt;/Name&amp;gt;&amp;lt;JapaneseName /&amp;gt;&amp;lt;DisplayName&amp;gt;Sherwood Kuo&amp;lt;/DisplayName&amp;gt;&amp;lt;BCID /&amp;gt;&amp;lt;BCLID&amp;gt;skuo1&amp;lt;/BCLID&amp;gt;&amp;lt;Hidden&amp;gt;false&amp;lt;/Hidden&amp;gt;&amp;lt;Deleted&amp;gt;false&amp;lt;/Deleted&amp;gt;&amp;lt;IsTeam&amp;gt;false&amp;lt;/IsTeam&amp;gt;&amp;lt;EmailDisplayName&amp;gt;Sherwood Kuo (sherwood.kuo@barclays.com)&amp;lt;/EmailDisplayName&amp;gt;&amp;lt;Email&amp;gt;Kuo, Sherwood (sherwood.ku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732&amp;lt;/Code&amp;gt;&amp;lt;Name&amp;gt;Lalli, Brian&amp;lt;/Name&amp;gt;&amp;lt;JapaneseName /&amp;gt;&amp;lt;DisplayName&amp;gt;Brian Lalli&amp;lt;/DisplayName&amp;gt;&amp;lt;BCID /&amp;gt;&amp;lt;BCLID&amp;gt;blalli&amp;lt;/BCLID&amp;gt;&amp;lt;Hidden&amp;gt;false&amp;lt;/Hidden&amp;gt;&amp;lt;Deleted&amp;gt;false&amp;lt;/Deleted&amp;gt;&amp;lt;IsTeam&amp;gt;false&amp;lt;/IsTeam&amp;gt;&amp;lt;EmailDisplayName&amp;gt;Brian Lalli (brian.lalli@barclays.com)&amp;lt;/EmailDisplayName&amp;gt;&amp;lt;Email&amp;gt;Lalli, Brian (brian.lalli@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35&amp;lt;/Code&amp;gt;&amp;lt;Name&amp;gt;Lang, Daniel&amp;lt;/Name&amp;gt;&amp;lt;JapaneseName /&amp;gt;&amp;lt;DisplayName&amp;gt;Daniel Lang&amp;lt;/DisplayName&amp;gt;&amp;lt;BCID /&amp;gt;&amp;lt;BCLID&amp;gt;langdani&amp;lt;/BCLID&amp;gt;&amp;lt;Hidden&amp;gt;false&amp;lt;/Hidden&amp;gt;&amp;lt;Deleted&amp;gt;false&amp;lt;/Deleted&amp;gt;&amp;lt;IsTeam&amp;gt;false&amp;lt;/IsTeam&amp;gt;&amp;lt;EmailDisplayName&amp;gt;Daniel Lang (daniel.lang@barclays.com)&amp;lt;/EmailDisplayName&amp;gt;&amp;lt;Email&amp;gt;Lang, Daniel (daniel.lang@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2055&amp;lt;/Code&amp;gt;&amp;lt;Name&amp;gt;Lazanas, Anthony&amp;lt;/Name&amp;gt;&amp;lt;JapaneseName /&amp;gt;&amp;lt;DisplayName&amp;gt;Anthony Lazanas&amp;lt;/DisplayName&amp;gt;&amp;lt;BCID /&amp;gt;&amp;lt;BCLID&amp;gt;alazanas&amp;lt;/BCLID&amp;gt;&amp;lt;Hidden&amp;gt;false&amp;lt;/Hidden&amp;gt;&amp;lt;Deleted&amp;gt;false&amp;lt;/Deleted&amp;gt;&amp;lt;IsTeam&amp;gt;false&amp;lt;/IsTeam&amp;gt;&amp;lt;EmailDisplayName&amp;gt;Anthony Lazanas (anthony.lazanas@barclays.com)&amp;lt;/EmailDisplayName&amp;gt;&amp;lt;Email&amp;gt;Lazanas, Anthony (anthony.lazan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28&amp;lt;/Code&amp;gt;&amp;lt;Name&amp;gt;Lee, Dennis&amp;lt;/Name&amp;gt;&amp;lt;JapaneseName /&amp;gt;&amp;lt;DisplayName&amp;gt;Dennis Lee, CFA&amp;lt;/DisplayName&amp;gt;&amp;lt;BCID /&amp;gt;&amp;lt;BCLID&amp;gt;ledennis&amp;lt;/BCLID&amp;gt;&amp;lt;Hidden&amp;gt;false&amp;lt;/Hidden&amp;gt;&amp;lt;Deleted&amp;gt;false&amp;lt;/Deleted&amp;gt;&amp;lt;IsTeam&amp;gt;false&amp;lt;/IsTeam&amp;gt;&amp;lt;EmailDisplayName&amp;gt;Dennis Lee, CFA (dennis.lee2@barclays.com)&amp;lt;/EmailDisplayName&amp;gt;&amp;lt;Email&amp;gt;Lee, Dennis (dennis.lee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09&amp;lt;/Code&amp;gt;&amp;lt;Name&amp;gt;Leng, Rong&amp;lt;/Name&amp;gt;&amp;lt;JapaneseName /&amp;gt;&amp;lt;DisplayName&amp;gt;Rong Leng&amp;lt;/DisplayName&amp;gt;&amp;lt;BCID /&amp;gt;&amp;lt;BCLID&amp;gt;lengrong&amp;lt;/BCLID&amp;gt;&amp;lt;Hidden&amp;gt;false&amp;lt;/Hidden&amp;gt;&amp;lt;Deleted&amp;gt;false&amp;lt;/Deleted&amp;gt;&amp;lt;IsTeam&amp;gt;false&amp;lt;/IsTeam&amp;gt;&amp;lt;EmailDisplayName&amp;gt;Rong Leng (rong.leng@barclays.com)&amp;lt;/EmailDisplayName&amp;gt;&amp;lt;Email&amp;gt;Leng, Rong (rong.le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2&amp;lt;/Code&amp;gt;&amp;lt;Name&amp;gt;Leshner Carvalho, Sarah&amp;lt;/Name&amp;gt;&amp;lt;JapaneseName /&amp;gt;&amp;lt;DisplayName&amp;gt;Sarah Leshner Carvalho&amp;lt;/DisplayName&amp;gt;&amp;lt;BCID /&amp;gt;&amp;lt;BCLID&amp;gt;leshners&amp;lt;/BCLID&amp;gt;&amp;lt;Hidden&amp;gt;false&amp;lt;/Hidden&amp;gt;&amp;lt;Deleted&amp;gt;false&amp;lt;/Deleted&amp;gt;&amp;lt;IsTeam&amp;gt;false&amp;lt;/IsTeam&amp;gt;&amp;lt;EmailDisplayName&amp;gt;Sarah Leshner Carvalho (sarah.leshner@barclays.com)&amp;lt;/EmailDisplayName&amp;gt;&amp;lt;Email&amp;gt;Leshner Carvalho, Sarah (sarah.leshn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200&amp;lt;/Code&amp;gt;&amp;lt;Name&amp;gt;Li, Changxiu&amp;lt;/Name&amp;gt;&amp;lt;JapaneseName /&amp;gt;&amp;lt;DisplayName&amp;gt;Changxiu Li&amp;lt;/DisplayName&amp;gt;&amp;lt;BCID /&amp;gt;&amp;lt;BCLID&amp;gt;chali&amp;lt;/BCLID&amp;gt;&amp;lt;Hidden&amp;gt;false&amp;lt;/Hidden&amp;gt;&amp;lt;Deleted&amp;gt;false&amp;lt;/Deleted&amp;gt;&amp;lt;IsTeam&amp;gt;false&amp;lt;/IsTeam&amp;gt;&amp;lt;EmailDisplayName&amp;gt;Changxiu Li (changxiu.li@barclays.com)&amp;lt;/EmailDisplayName&amp;gt;&amp;lt;Email&amp;gt;Li, Changxiu (changxiu.l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7&amp;lt;/Code&amp;gt;&amp;lt;Name&amp;gt;Liang, Hai Tao&amp;lt;/Name&amp;gt;&amp;lt;JapaneseName /&amp;gt;&amp;lt;DisplayName&amp;gt;Hai Tao Liang&amp;lt;/DisplayName&amp;gt;&amp;lt;BCID /&amp;gt;&amp;lt;BCLID&amp;gt;lianghen&amp;lt;/BCLID&amp;gt;&amp;lt;Hidden&amp;gt;false&amp;lt;/Hidden&amp;gt;&amp;lt;Deleted&amp;gt;false&amp;lt;/Deleted&amp;gt;&amp;lt;IsTeam&amp;gt;false&amp;lt;/IsTeam&amp;gt;&amp;lt;EmailDisplayName&amp;gt;Hai Tao Liang (henry.liang@barclays.com)&amp;lt;/EmailDisplayName&amp;gt;&amp;lt;Email&amp;gt;Liang, Hai Tao (henry.li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18&amp;lt;/Code&amp;gt;&amp;lt;Name&amp;gt;Liu, David&amp;lt;/Name&amp;gt;&amp;lt;JapaneseName /&amp;gt;&amp;lt;DisplayName&amp;gt;David Liu&amp;lt;/DisplayName&amp;gt;&amp;lt;BCID /&amp;gt;&amp;lt;BCLID&amp;gt;liudavi3&amp;lt;/BCLID&amp;gt;&amp;lt;Hidden&amp;gt;false&amp;lt;/Hidden&amp;gt;&amp;lt;Deleted&amp;gt;false&amp;lt;/Deleted&amp;gt;&amp;lt;IsTeam&amp;gt;false&amp;lt;/IsTeam&amp;gt;&amp;lt;EmailDisplayName&amp;gt;David Liu (David.j.Liu@barclays.com)&amp;lt;/EmailDisplayName&amp;gt;&amp;lt;Email&amp;gt;Liu, David (David.j.Li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6&amp;lt;/Code&amp;gt;&amp;lt;Name&amp;gt;London, Benchmark Indices -&amp;lt;/Name&amp;gt;&amp;lt;JapaneseName /&amp;gt;&amp;lt;DisplayName&amp;gt;Benchmark Indices - London&amp;lt;/DisplayName&amp;gt;&amp;lt;BCID /&amp;gt;&amp;lt;BCLID /&amp;gt;&amp;lt;Hidden&amp;gt;false&amp;lt;/Hidden&amp;gt;&amp;lt;Deleted&amp;gt;false&amp;lt;/Deleted&amp;gt;&amp;lt;IsTeam&amp;gt;true&amp;lt;/IsTeam&amp;gt;&amp;lt;EmailDisplayName&amp;gt;Benchmark Indices - London (index-uk@barclays.com)&amp;lt;/EmailDisplayName&amp;gt;&amp;lt;Email&amp;gt;London, Benchmark Indices - (index-u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81&amp;lt;/Code&amp;gt;&amp;lt;Name&amp;gt;Mahesh, Miswin&amp;lt;/Name&amp;gt;&amp;lt;JapaneseName /&amp;gt;&amp;lt;DisplayName&amp;gt;Miswin Mahesh&amp;lt;/DisplayName&amp;gt;&amp;lt;BCID /&amp;gt;&amp;lt;BCLID&amp;gt;velutham&amp;lt;/BCLID&amp;gt;&amp;lt;Hidden&amp;gt;false&amp;lt;/Hidden&amp;gt;&amp;lt;Deleted&amp;gt;false&amp;lt;/Deleted&amp;gt;&amp;lt;IsTeam&amp;gt;false&amp;lt;/IsTeam&amp;gt;&amp;lt;EmailDisplayName&amp;gt;Miswin Mahesh (miswin.mahesh@barclays.com)&amp;lt;/EmailDisplayName&amp;gt;&amp;lt;Email&amp;gt;Mahesh, Miswin (miswin.mahes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68&amp;lt;/Code&amp;gt;&amp;lt;Name&amp;gt;Maluleke, Miyelani&amp;lt;/Name&amp;gt;&amp;lt;JapaneseName /&amp;gt;&amp;lt;DisplayName&amp;gt;Miyelani Maluleke&amp;lt;/DisplayName&amp;gt;&amp;lt;BCID /&amp;gt;&amp;lt;BCLID&amp;gt;g44588853&amp;lt;/BCLID&amp;gt;&amp;lt;Hidden&amp;gt;false&amp;lt;/Hidden&amp;gt;&amp;lt;Deleted&amp;gt;false&amp;lt;/Deleted&amp;gt;&amp;lt;IsTeam&amp;gt;false&amp;lt;/IsTeam&amp;gt;&amp;lt;EmailDisplayName&amp;gt;Miyelani Maluleke (miyelani.maluleke@barclays.com)&amp;lt;/EmailDisplayName&amp;gt;&amp;lt;Email&amp;gt;Maluleke, Miyelani (miyelani.malulek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2&amp;lt;/Code&amp;gt;&amp;lt;Name&amp;gt;Maraffino, Giuseppe&amp;lt;/Name&amp;gt;&amp;lt;JapaneseName /&amp;gt;&amp;lt;DisplayName&amp;gt;Giuseppe Maraffino&amp;lt;/DisplayName&amp;gt;&amp;lt;BCID /&amp;gt;&amp;lt;BCLID&amp;gt;maraffig&amp;lt;/BCLID&amp;gt;&amp;lt;Hidden&amp;gt;false&amp;lt;/Hidden&amp;gt;&amp;lt;Deleted&amp;gt;false&amp;lt;/Deleted&amp;gt;&amp;lt;IsTeam&amp;gt;false&amp;lt;/IsTeam&amp;gt;&amp;lt;EmailDisplayName&amp;gt;Giuseppe Maraffino (giuseppe.maraffino@barclays.com)&amp;lt;/EmailDisplayName&amp;gt;&amp;lt;Email&amp;gt;Maraffino, Giuseppe (giuseppe.maraffin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35&amp;lt;/Code&amp;gt;&amp;lt;Name&amp;gt;Marcal, Will&amp;lt;/Name&amp;gt;&amp;lt;JapaneseName /&amp;gt;&amp;lt;DisplayName&amp;gt;Will Marcal&amp;lt;/DisplayName&amp;gt;&amp;lt;BCID /&amp;gt;&amp;lt;BCLID&amp;gt;mareaalw&amp;lt;/BCLID&amp;gt;&amp;lt;Hidden&amp;gt;false&amp;lt;/Hidden&amp;gt;&amp;lt;Deleted&amp;gt;false&amp;lt;/Deleted&amp;gt;&amp;lt;IsTeam&amp;gt;false&amp;lt;/IsTeam&amp;gt;&amp;lt;EmailDisplayName&amp;gt;Will Marcal (will.marcal@barclays.com)&amp;lt;/EmailDisplayName&amp;gt;&amp;lt;Email&amp;gt;Marcal, Will (will.marcal@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3163&amp;lt;/Code&amp;gt;&amp;lt;Name&amp;gt;Markus, Ridle&amp;lt;/Name&amp;gt;&amp;lt;JapaneseName /&amp;gt;&amp;lt;DisplayName&amp;gt;Ridle Markus&amp;lt;/DisplayName&amp;gt;&amp;lt;BCID /&amp;gt;&amp;lt;BCLID&amp;gt;markusr&amp;lt;/BCLID&amp;gt;&amp;lt;Hidden&amp;gt;false&amp;lt;/Hidden&amp;gt;&amp;lt;Deleted&amp;gt;false&amp;lt;/Deleted&amp;gt;&amp;lt;IsTeam&amp;gt;false&amp;lt;/IsTeam&amp;gt;&amp;lt;EmailDisplayName&amp;gt;Ridle Markus (ridle.markus@barclays.com)&amp;lt;/EmailDisplayName&amp;gt;&amp;lt;Email&amp;gt;Markus, Ridle (ridle.marku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3&amp;lt;/Code&amp;gt;&amp;lt;Name&amp;gt;Martin, James&amp;lt;/Name&amp;gt;&amp;lt;JapaneseName /&amp;gt;&amp;lt;DisplayName&amp;gt;James Martin&amp;lt;/DisplayName&amp;gt;&amp;lt;BCID /&amp;gt;&amp;lt;BCLID&amp;gt;martijam&amp;lt;/BCLID&amp;gt;&amp;lt;Hidden&amp;gt;false&amp;lt;/Hidden&amp;gt;&amp;lt;Deleted&amp;gt;false&amp;lt;/Deleted&amp;gt;&amp;lt;IsTeam&amp;gt;false&amp;lt;/IsTeam&amp;gt;&amp;lt;EmailDisplayName&amp;gt;James Martin (james.t.martin@barclays.com)&amp;lt;/EmailDisplayName&amp;gt;&amp;lt;Email&amp;gt;Martin, James (james.t.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32&amp;lt;/Code&amp;gt;&amp;lt;Name&amp;gt;Martin, James K&amp;lt;/Name&amp;gt;&amp;lt;JapaneseName /&amp;gt;&amp;lt;DisplayName&amp;gt;James K Martin&amp;lt;/DisplayName&amp;gt;&amp;lt;BCID /&amp;gt;&amp;lt;BCLID&amp;gt;martjam7&amp;lt;/BCLID&amp;gt;&amp;lt;Hidden&amp;gt;false&amp;lt;/Hidden&amp;gt;&amp;lt;Deleted&amp;gt;false&amp;lt;/Deleted&amp;gt;&amp;lt;IsTeam&amp;gt;false&amp;lt;/IsTeam&amp;gt;&amp;lt;EmailDisplayName&amp;gt;James K Martin (james.k.martin@barclays.com)&amp;lt;/EmailDisplayName&amp;gt;&amp;lt;Email&amp;gt;Martin, James K (james.k.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6&amp;lt;/Code&amp;gt;&amp;lt;Name&amp;gt;Martin, Robert&amp;lt;/Name&amp;gt;&amp;lt;JapaneseName /&amp;gt;&amp;lt;DisplayName&amp;gt;Rob Martin&amp;lt;/DisplayName&amp;gt;&amp;lt;BCID /&amp;gt;&amp;lt;BCLID&amp;gt;martin4r&amp;lt;/BCLID&amp;gt;&amp;lt;Hidden&amp;gt;false&amp;lt;/Hidden&amp;gt;&amp;lt;Deleted&amp;gt;false&amp;lt;/Deleted&amp;gt;&amp;lt;IsTeam&amp;gt;false&amp;lt;/IsTeam&amp;gt;&amp;lt;EmailDisplayName&amp;gt;Rob Martin (rob.f.martin@barclays.com)&amp;lt;/EmailDisplayName&amp;gt;&amp;lt;Email&amp;gt;Martin, Robert (rob.f.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84&amp;lt;/Code&amp;gt;&amp;lt;Name&amp;gt;Mateer, Harry&amp;lt;/Name&amp;gt;&amp;lt;JapaneseName /&amp;gt;&amp;lt;DisplayName&amp;gt;Harry Mateer&amp;lt;/DisplayName&amp;gt;&amp;lt;BCID /&amp;gt;&amp;lt;BCLID&amp;gt;hmateer&amp;lt;/BCLID&amp;gt;&amp;lt;Hidden&amp;gt;false&amp;lt;/Hidden&amp;gt;&amp;lt;Deleted&amp;gt;false&amp;lt;/Deleted&amp;gt;&amp;lt;IsTeam&amp;gt;false&amp;lt;/IsTeam&amp;gt;&amp;lt;EmailDisplayName&amp;gt;Harry Mateer (harry.mateer@barclays.com)&amp;lt;/EmailDisplayName&amp;gt;&amp;lt;Email&amp;gt;Mateer, Harry (harry.mate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07&amp;lt;/Code&amp;gt;&amp;lt;Name&amp;gt;Matharu, Dheep&amp;lt;/Name&amp;gt;&amp;lt;JapaneseName /&amp;gt;&amp;lt;DisplayName&amp;gt;Dheep Matharu&amp;lt;/DisplayName&amp;gt;&amp;lt;BCID /&amp;gt;&amp;lt;BCLID&amp;gt;mathardh&amp;lt;/BCLID&amp;gt;&amp;lt;Hidden&amp;gt;false&amp;lt;/Hidden&amp;gt;&amp;lt;Deleted&amp;gt;false&amp;lt;/Deleted&amp;gt;&amp;lt;IsTeam&amp;gt;false&amp;lt;/IsTeam&amp;gt;&amp;lt;EmailDisplayName&amp;gt;Dheep Matharu (dheep.matharu@barclays.com)&amp;lt;/EmailDisplayName&amp;gt;&amp;lt;Email&amp;gt;Matharu, Dheep (dheep.mathar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2&amp;lt;/Code&amp;gt;&amp;lt;Name&amp;gt;Meli, Jeffrey&amp;lt;/Name&amp;gt;&amp;lt;JapaneseName /&amp;gt;&amp;lt;DisplayName&amp;gt;Jeffrey Meli&amp;lt;/DisplayName&amp;gt;&amp;lt;BCID&amp;gt;402044&amp;lt;/BCID&amp;gt;&amp;lt;BCLID&amp;gt;melij&amp;lt;/BCLID&amp;gt;&amp;lt;Hidden&amp;gt;false&amp;lt;/Hidden&amp;gt;&amp;lt;Deleted&amp;gt;false&amp;lt;/Deleted&amp;gt;&amp;lt;IsTeam&amp;gt;false&amp;lt;/IsTeam&amp;gt;&amp;lt;EmailDisplayName&amp;gt;Jeffrey Meli (jeff.meli@barclays.com)&amp;lt;/EmailDisplayName&amp;gt;&amp;lt;Email&amp;gt;Meli, Jeffrey (jeff.mel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91&amp;lt;/Code&amp;gt;&amp;lt;Name&amp;gt;Menut, Apolline&amp;lt;/Name&amp;gt;&amp;lt;JapaneseName /&amp;gt;&amp;lt;DisplayName&amp;gt;Apolline Menut&amp;lt;/DisplayName&amp;gt;&amp;lt;BCID /&amp;gt;&amp;lt;BCLID&amp;gt;menutapo&amp;lt;/BCLID&amp;gt;&amp;lt;Hidden&amp;gt;false&amp;lt;/Hidden&amp;gt;&amp;lt;Deleted&amp;gt;false&amp;lt;/Deleted&amp;gt;&amp;lt;IsTeam&amp;gt;false&amp;lt;/IsTeam&amp;gt;&amp;lt;EmailDisplayName&amp;gt;Apolline Menut (apolline.menut@barclays.com)&amp;lt;/EmailDisplayName&amp;gt;&amp;lt;Email&amp;gt;Menut, Apolline (apolline.menu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79&amp;lt;/Code&amp;gt;&amp;lt;Name&amp;gt;Montagne, Fabrice&amp;lt;/Name&amp;gt;&amp;lt;JapaneseName /&amp;gt;&amp;lt;DisplayName&amp;gt;Fabrice Montagne&amp;lt;/DisplayName&amp;gt;&amp;lt;BCID /&amp;gt;&amp;lt;BCLID&amp;gt;montagnf&amp;lt;/BCLID&amp;gt;&amp;lt;Hidden&amp;gt;false&amp;lt;/Hidden&amp;gt;&amp;lt;Deleted&amp;gt;false&amp;lt;/Deleted&amp;gt;&amp;lt;IsTeam&amp;gt;false&amp;lt;/IsTeam&amp;gt;&amp;lt;EmailDisplayName&amp;gt;Fabrice Montagne (fabrice.montagne@barclays.com)&amp;lt;/EmailDisplayName&amp;gt;&amp;lt;Email&amp;gt;Montagne, Fabrice (fabrice.montagn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248&amp;lt;/Code&amp;gt;&amp;lt;Name&amp;gt;Monteleone, Brian&amp;lt;/Name&amp;gt;&amp;lt;JapaneseName /&amp;gt;&amp;lt;DisplayName&amp;gt;Brian Monteleone&amp;lt;/DisplayName&amp;gt;&amp;lt;BCID /&amp;gt;&amp;lt;BCLID&amp;gt;bmontele&amp;lt;/BCLID&amp;gt;&amp;lt;Hidden&amp;gt;false&amp;lt;/Hidden&amp;gt;&amp;lt;Deleted&amp;gt;false&amp;lt;/Deleted&amp;gt;&amp;lt;IsTeam&amp;gt;false&amp;lt;/IsTeam&amp;gt;&amp;lt;EmailDisplayName&amp;gt;Brian Monteleone (brian.monteleone@barclays.com)&amp;lt;/EmailDisplayName&amp;gt;&amp;lt;Email&amp;gt;Monteleone, Brian (brian.monteleon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43&amp;lt;/Code&amp;gt;&amp;lt;Name&amp;gt;Morgan, Jeri&amp;lt;/Name&amp;gt;&amp;lt;JapaneseName /&amp;gt;&amp;lt;DisplayName&amp;gt;Jeri Morgan&amp;lt;/DisplayName&amp;gt;&amp;lt;BCID /&amp;gt;&amp;lt;BCLID&amp;gt;morgajer&amp;lt;/BCLID&amp;gt;&amp;lt;Hidden&amp;gt;false&amp;lt;/Hidden&amp;gt;&amp;lt;Deleted&amp;gt;false&amp;lt;/Deleted&amp;gt;&amp;lt;IsTeam&amp;gt;false&amp;lt;/IsTeam&amp;gt;&amp;lt;EmailDisplayName&amp;gt;Jeri Morgan (jeri.morgan@barclays.com)&amp;lt;/EmailDisplayName&amp;gt;&amp;lt;Email&amp;gt;Morgan, Jeri (jeri.morg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87&amp;lt;/Code&amp;gt;&amp;lt;Name&amp;gt;Mori, Arisa&amp;lt;/Name&amp;gt;&amp;lt;JapaneseName&amp;gt;森 有紗&amp;lt;/JapaneseName&amp;gt;&amp;lt;DisplayName&amp;gt;Arisa Mori&amp;lt;/DisplayName&amp;gt;&amp;lt;BCID /&amp;gt;&amp;lt;BCLID&amp;gt;moriaris&amp;lt;/BCLID&amp;gt;&amp;lt;Hidden&amp;gt;false&amp;lt;/Hidden&amp;gt;&amp;lt;Deleted&amp;gt;false&amp;lt;/Deleted&amp;gt;&amp;lt;IsTeam&amp;gt;false&amp;lt;/IsTeam&amp;gt;&amp;lt;EmailDisplayName&amp;gt;Arisa Mori (arisa.mori@barclays.com)&amp;lt;/EmailDisplayName&amp;gt;&amp;lt;Email&amp;gt;Mori, Arisa (arisa.mor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31&amp;lt;/Code&amp;gt;&amp;lt;Name&amp;gt;Morita, Kyohei&amp;lt;/Name&amp;gt;&amp;lt;JapaneseName&amp;gt;森田　京平&amp;lt;/JapaneseName&amp;gt;&amp;lt;DisplayName&amp;gt;Kyohei Morita&amp;lt;/DisplayName&amp;gt;&amp;lt;BCID /&amp;gt;&amp;lt;BCLID&amp;gt;moritak&amp;lt;/BCLID&amp;gt;&amp;lt;Hidden&amp;gt;false&amp;lt;/Hidden&amp;gt;&amp;lt;Deleted&amp;gt;false&amp;lt;/Deleted&amp;gt;&amp;lt;IsTeam&amp;gt;false&amp;lt;/IsTeam&amp;gt;&amp;lt;EmailDisplayName&amp;gt;Kyohei Morita (kyohei.morita@barclays.com)&amp;lt;/EmailDisplayName&amp;gt;&amp;lt;Email&amp;gt;Morita, Kyohei (kyohei.mori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37&amp;lt;/Code&amp;gt;&amp;lt;Name&amp;gt;Moubayed, Alia&amp;lt;/Name&amp;gt;&amp;lt;JapaneseName /&amp;gt;&amp;lt;DisplayName&amp;gt;Alia Moubayed&amp;lt;/DisplayName&amp;gt;&amp;lt;BCID /&amp;gt;&amp;lt;BCLID&amp;gt;elmoubay&amp;lt;/BCLID&amp;gt;&amp;lt;Hidden&amp;gt;false&amp;lt;/Hidden&amp;gt;&amp;lt;Deleted&amp;gt;false&amp;lt;/Deleted&amp;gt;&amp;lt;IsTeam&amp;gt;false&amp;lt;/IsTeam&amp;gt;&amp;lt;EmailDisplayName&amp;gt;Alia Moubayed (alia.moubayed@barclays.com)&amp;lt;/EmailDisplayName&amp;gt;&amp;lt;Email&amp;gt;Moubayed, Alia (alia.moubaye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68&amp;lt;/Code&amp;gt;&amp;lt;Name&amp;gt;Mui, Alfred&amp;lt;/Name&amp;gt;&amp;lt;JapaneseName /&amp;gt;&amp;lt;DisplayName&amp;gt;Alfred Mui&amp;lt;/DisplayName&amp;gt;&amp;lt;BCID /&amp;gt;&amp;lt;BCLID&amp;gt;amui&amp;lt;/BCLID&amp;gt;&amp;lt;Hidden&amp;gt;false&amp;lt;/Hidden&amp;gt;&amp;lt;Deleted&amp;gt;false&amp;lt;/Deleted&amp;gt;&amp;lt;IsTeam&amp;gt;false&amp;lt;/IsTeam&amp;gt;&amp;lt;EmailDisplayName&amp;gt;Alfred Mui (alfred.mui@barclays.com)&amp;lt;/EmailDisplayName&amp;gt;&amp;lt;Email&amp;gt;Mui, Alfred (alfred.mu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167&amp;lt;/Code&amp;gt;&amp;lt;Name&amp;gt;Mukherjee, Shubhomoy&amp;lt;/Name&amp;gt;&amp;lt;JapaneseName /&amp;gt;&amp;lt;DisplayName&amp;gt;Shubhomoy Mukherjee&amp;lt;/DisplayName&amp;gt;&amp;lt;BCID /&amp;gt;&amp;lt;BCLID&amp;gt;shumukhe&amp;lt;/BCLID&amp;gt;&amp;lt;Hidden&amp;gt;false&amp;lt;/Hidden&amp;gt;&amp;lt;Deleted&amp;gt;false&amp;lt;/Deleted&amp;gt;&amp;lt;IsTeam&amp;gt;false&amp;lt;/IsTeam&amp;gt;&amp;lt;EmailDisplayName&amp;gt;Shubhomoy Mukherjee (shubhomoy.mukherjee@barclays.com)&amp;lt;/EmailDisplayName&amp;gt;&amp;lt;Email&amp;gt;Mukherjee, Shubhomoy (shubhomoy.mukherje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82&amp;lt;/Code&amp;gt;&amp;lt;Name&amp;gt;Municipals Strategy, MUNISTR&amp;lt;/Name&amp;gt;&amp;lt;JapaneseName /&amp;gt;&amp;lt;DisplayName&amp;gt;Municipals Strategy&amp;lt;/DisplayName&amp;gt;&amp;lt;BCID /&amp;gt;&amp;lt;BCLID /&amp;gt;&amp;lt;Hidden&amp;gt;false&amp;lt;/Hidden&amp;gt;&amp;lt;Deleted&amp;gt;false&amp;lt;/Deleted&amp;gt;&amp;lt;IsTeam&amp;gt;true&amp;lt;/IsTeam&amp;gt;&amp;lt;EmailDisplayName&amp;gt;Municipals Strategy (municipalsresearch@barclays.com)&amp;lt;/EmailDisplayName&amp;gt;&amp;lt;Email&amp;gt;Municipals Strategy, MUNISTR (municipals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99&amp;lt;/Code&amp;gt;&amp;lt;Name&amp;gt;Murji, Mujtaba&amp;lt;/Name&amp;gt;&amp;lt;JapaneseName /&amp;gt;&amp;lt;DisplayName&amp;gt;Mujtaba Murji&amp;lt;/DisplayName&amp;gt;&amp;lt;BCID /&amp;gt;&amp;lt;BCLID&amp;gt;murjimuj&amp;lt;/BCLID&amp;gt;&amp;lt;Hidden&amp;gt;false&amp;lt;/Hidden&amp;gt;&amp;lt;Deleted&amp;gt;false&amp;lt;/Deleted&amp;gt;&amp;lt;IsTeam&amp;gt;false&amp;lt;/IsTeam&amp;gt;&amp;lt;EmailDisplayName&amp;gt;Mujtaba Murji (mujtaba.murji@barclays.com)&amp;lt;/EmailDisplayName&amp;gt;&amp;lt;Email&amp;gt;Murji, Mujtaba (mujtaba.murj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86&amp;lt;/Code&amp;gt;&amp;lt;Name&amp;gt;Nagai, Yuichiro&amp;lt;/Name&amp;gt;&amp;lt;JapaneseName&amp;gt;永井　祐一郎&amp;lt;/JapaneseName&amp;gt;&amp;lt;DisplayName&amp;gt;Yuichiro Nagai&amp;lt;/DisplayName&amp;gt;&amp;lt;BCID /&amp;gt;&amp;lt;BCLID&amp;gt;nagaiy&amp;lt;/BCLID&amp;gt;&amp;lt;Hidden&amp;gt;false&amp;lt;/Hidden&amp;gt;&amp;lt;Deleted&amp;gt;false&amp;lt;/Deleted&amp;gt;&amp;lt;IsTeam&amp;gt;false&amp;lt;/IsTeam&amp;gt;&amp;lt;EmailDisplayName&amp;gt;Yuichiro Nagai (yuichiro.nagai@barclays.com)&amp;lt;/EmailDisplayName&amp;gt;&amp;lt;Email&amp;gt;Nagai, Yuichiro (yuichiro.nag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5&amp;lt;/Code&amp;gt;&amp;lt;Name&amp;gt;Nashikkar, Amrut&amp;lt;/Name&amp;gt;&amp;lt;JapaneseName /&amp;gt;&amp;lt;DisplayName&amp;gt;Amrut Nashikkar&amp;lt;/DisplayName&amp;gt;&amp;lt;BCID&amp;gt;402626&amp;lt;/BCID&amp;gt;&amp;lt;BCLID&amp;gt;anashikk&amp;lt;/BCLID&amp;gt;&amp;lt;Hidden&amp;gt;false&amp;lt;/Hidden&amp;gt;&amp;lt;Deleted&amp;gt;false&amp;lt;/Deleted&amp;gt;&amp;lt;IsTeam&amp;gt;false&amp;lt;/IsTeam&amp;gt;&amp;lt;EmailDisplayName&amp;gt;Amrut Nashikkar (amrut.nashikkar@barclays.com)&amp;lt;/EmailDisplayName&amp;gt;&amp;lt;Email&amp;gt;Nashikkar, Amrut (amrut.nashikk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7&amp;lt;/Code&amp;gt;&amp;lt;Name&amp;gt;New York, Benchmark Indices -&amp;lt;/Name&amp;gt;&amp;lt;JapaneseName /&amp;gt;&amp;lt;DisplayName&amp;gt;Benchmark Indices - New York&amp;lt;/DisplayName&amp;gt;&amp;lt;BCID /&amp;gt;&amp;lt;BCLID /&amp;gt;&amp;lt;Hidden&amp;gt;false&amp;lt;/Hidden&amp;gt;&amp;lt;Deleted&amp;gt;false&amp;lt;/Deleted&amp;gt;&amp;lt;IsTeam&amp;gt;true&amp;lt;/IsTeam&amp;gt;&amp;lt;EmailDisplayName&amp;gt;Benchmark Indices - New York (index-us@barclays.com)&amp;lt;/EmailDisplayName&amp;gt;&amp;lt;Email&amp;gt;New York, Benchmark Indices - (index-u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908&amp;lt;/Code&amp;gt;&amp;lt;Name&amp;gt;Ng, Kwok Yuen&amp;lt;/Name&amp;gt;&amp;lt;JapaneseName /&amp;gt;&amp;lt;DisplayName&amp;gt;Kwok Yuen Ng&amp;lt;/DisplayName&amp;gt;&amp;lt;BCID /&amp;gt;&amp;lt;BCLID&amp;gt;mikeng&amp;lt;/BCLID&amp;gt;&amp;lt;Hidden&amp;gt;false&amp;lt;/Hidden&amp;gt;&amp;lt;Deleted&amp;gt;false&amp;lt;/Deleted&amp;gt;&amp;lt;IsTeam&amp;gt;false&amp;lt;/IsTeam&amp;gt;&amp;lt;EmailDisplayName&amp;gt;Kwok Yuen Ng (kwok-yuen.ng@barclays.com)&amp;lt;/EmailDisplayName&amp;gt;&amp;lt;Email&amp;gt;Ng, Kwok Yuen (kwok-yuen.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26&amp;lt;/Code&amp;gt;&amp;lt;Name&amp;gt;Norrish, Kevin&amp;lt;/Name&amp;gt;&amp;lt;JapaneseName /&amp;gt;&amp;lt;DisplayName&amp;gt;Kevin Norrish&amp;lt;/DisplayName&amp;gt;&amp;lt;BCID /&amp;gt;&amp;lt;BCLID&amp;gt;norrishk&amp;lt;/BCLID&amp;gt;&amp;lt;Hidden&amp;gt;false&amp;lt;/Hidden&amp;gt;&amp;lt;Deleted&amp;gt;false&amp;lt;/Deleted&amp;gt;&amp;lt;IsTeam&amp;gt;false&amp;lt;/IsTeam&amp;gt;&amp;lt;EmailDisplayName&amp;gt;Kevin Norrish (kevin.norrish@barclays.com)&amp;lt;/EmailDisplayName&amp;gt;&amp;lt;Email&amp;gt;Norrish, Kevin (kevin.norris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13&amp;lt;/Code&amp;gt;&amp;lt;Name&amp;gt;Ohri-Gupta, Priya&amp;lt;/Name&amp;gt;&amp;lt;JapaneseName /&amp;gt;&amp;lt;DisplayName&amp;gt;Priya Ohri-Gupta, CFA&amp;lt;/DisplayName&amp;gt;&amp;lt;BCID /&amp;gt;&amp;lt;BCLID&amp;gt;ohrigupp&amp;lt;/BCLID&amp;gt;&amp;lt;Hidden&amp;gt;false&amp;lt;/Hidden&amp;gt;&amp;lt;Deleted&amp;gt;false&amp;lt;/Deleted&amp;gt;&amp;lt;IsTeam&amp;gt;false&amp;lt;/IsTeam&amp;gt;&amp;lt;EmailDisplayName&amp;gt;Priya Ohri-Gupta, CFA (priya.ohrigupta@barclays.com)&amp;lt;/EmailDisplayName&amp;gt;&amp;lt;Email&amp;gt;Ohri-Gupta, Priya (priya.ohrigupt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441&amp;lt;/Code&amp;gt;&amp;lt;Name&amp;gt;Onakan, Ravin&amp;lt;/Name&amp;gt;&amp;lt;JapaneseName /&amp;gt;&amp;lt;DisplayName&amp;gt;Ravin Onakan&amp;lt;/DisplayName&amp;gt;&amp;lt;BCID /&amp;gt;&amp;lt;BCLID&amp;gt;raonakan&amp;lt;/BCLID&amp;gt;&amp;lt;Hidden&amp;gt;false&amp;lt;/Hidden&amp;gt;&amp;lt;Deleted&amp;gt;false&amp;lt;/Deleted&amp;gt;&amp;lt;IsTeam&amp;gt;false&amp;lt;/IsTeam&amp;gt;&amp;lt;EmailDisplayName&amp;gt;Ravin Onakan (ravin.onakan@barclays.com)&amp;lt;/EmailDisplayName&amp;gt;&amp;lt;Email&amp;gt;Onakan, Ravin (ravin.onak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75&amp;lt;/Code&amp;gt;&amp;lt;Name&amp;gt;ONeal, Maggie&amp;lt;/Name&amp;gt;&amp;lt;JapaneseName /&amp;gt;&amp;lt;DisplayName&amp;gt;Maggie O'Neal&amp;lt;/DisplayName&amp;gt;&amp;lt;BCID /&amp;gt;&amp;lt;BCLID&amp;gt;onealmag&amp;lt;/BCLID&amp;gt;&amp;lt;Hidden&amp;gt;false&amp;lt;/Hidden&amp;gt;&amp;lt;Deleted&amp;gt;false&amp;lt;/Deleted&amp;gt;&amp;lt;IsTeam&amp;gt;false&amp;lt;/IsTeam&amp;gt;&amp;lt;EmailDisplayName&amp;gt;Maggie O'Neal (maggie.oneal@barclays.com)&amp;lt;/EmailDisplayName&amp;gt;&amp;lt;Email&amp;gt;ONeal, Maggie (maggie.oneal@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23&amp;lt;/Code&amp;gt;&amp;lt;Name&amp;gt;Ong, Justin&amp;lt;/Name&amp;gt;&amp;lt;JapaneseName /&amp;gt;&amp;lt;DisplayName&amp;gt;Justin Ong&amp;lt;/DisplayName&amp;gt;&amp;lt;BCID /&amp;gt;&amp;lt;BCLID&amp;gt;ongju&amp;lt;/BCLID&amp;gt;&amp;lt;Hidden&amp;gt;false&amp;lt;/Hidden&amp;gt;&amp;lt;Deleted&amp;gt;false&amp;lt;/Deleted&amp;gt;&amp;lt;IsTeam&amp;gt;false&amp;lt;/IsTeam&amp;gt;&amp;lt;EmailDisplayName&amp;gt;Justin Ong (justin.ong@barclays.com)&amp;lt;/EmailDisplayName&amp;gt;&amp;lt;Email&amp;gt;Ong, Justin (justin.ong@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594&amp;lt;/Code&amp;gt;&amp;lt;Name&amp;gt;Oshikubo, Naoya&amp;lt;/Name&amp;gt;&amp;lt;JapaneseName&amp;gt;押久保　直也&amp;lt;/JapaneseName&amp;gt;&amp;lt;DisplayName&amp;gt;Naoya Oshikubo&amp;lt;/DisplayName&amp;gt;&amp;lt;BCID /&amp;gt;&amp;lt;BCLID&amp;gt;oshikubn&amp;lt;/BCLID&amp;gt;&amp;lt;Hidden&amp;gt;false&amp;lt;/Hidden&amp;gt;&amp;lt;Deleted&amp;gt;false&amp;lt;/Deleted&amp;gt;&amp;lt;IsTeam&amp;gt;false&amp;lt;/IsTeam&amp;gt;&amp;lt;EmailDisplayName&amp;gt;Naoya Oshikubo (naoya.oshikubo@barclays.com)&amp;lt;/EmailDisplayName&amp;gt;&amp;lt;Email&amp;gt;Oshikubo, Naoya (naoya.oshikub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2&amp;lt;/Code&amp;gt;&amp;lt;Name&amp;gt;Osio, Miguel&amp;lt;/Name&amp;gt;&amp;lt;JapaneseName /&amp;gt;&amp;lt;DisplayName&amp;gt;Miguel Osio&amp;lt;/DisplayName&amp;gt;&amp;lt;BCID /&amp;gt;&amp;lt;BCLID&amp;gt;miguelos&amp;lt;/BCLID&amp;gt;&amp;lt;Hidden&amp;gt;false&amp;lt;/Hidden&amp;gt;&amp;lt;Deleted&amp;gt;false&amp;lt;/Deleted&amp;gt;&amp;lt;IsTeam&amp;gt;false&amp;lt;/IsTeam&amp;gt;&amp;lt;EmailDisplayName&amp;gt;Miguel Osio (miguel.osio@barclays.com)&amp;lt;/EmailDisplayName&amp;gt;&amp;lt;Email&amp;gt;Osio, Miguel (miguel.osi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12&amp;lt;/Code&amp;gt;&amp;lt;Name&amp;gt;Oviedo, Marco&amp;lt;/Name&amp;gt;&amp;lt;JapaneseName /&amp;gt;&amp;lt;DisplayName&amp;gt;Marco Oviedo&amp;lt;/DisplayName&amp;gt;&amp;lt;BCID /&amp;gt;&amp;lt;BCLID&amp;gt;oviedmar&amp;lt;/BCLID&amp;gt;&amp;lt;Hidden&amp;gt;false&amp;lt;/Hidden&amp;gt;&amp;lt;Deleted&amp;gt;false&amp;lt;/Deleted&amp;gt;&amp;lt;IsTeam&amp;gt;false&amp;lt;/IsTeam&amp;gt;&amp;lt;EmailDisplayName&amp;gt;Marco Oviedo (marco.oviedo@barclays.com)&amp;lt;/EmailDisplayName&amp;gt;&amp;lt;Email&amp;gt;Oviedo, Marco (marco.ovied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9&amp;lt;/Code&amp;gt;&amp;lt;Name&amp;gt;Padayachee, Judy&amp;lt;/Name&amp;gt;&amp;lt;JapaneseName /&amp;gt;&amp;lt;DisplayName&amp;gt;Judy Padayachee&amp;lt;/DisplayName&amp;gt;&amp;lt;BCID /&amp;gt;&amp;lt;BCLID&amp;gt;padayacj&amp;lt;/BCLID&amp;gt;&amp;lt;Hidden&amp;gt;false&amp;lt;/Hidden&amp;gt;&amp;lt;Deleted&amp;gt;false&amp;lt;/Deleted&amp;gt;&amp;lt;IsTeam&amp;gt;false&amp;lt;/IsTeam&amp;gt;&amp;lt;EmailDisplayName&amp;gt;Judy Padayachee (judy.padayachee@barclays.com)&amp;lt;/EmailDisplayName&amp;gt;&amp;lt;Email&amp;gt;Padayachee, Judy (judy.padayach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34&amp;lt;/Code&amp;gt;&amp;lt;Name&amp;gt;Parikh-Doshi, Prachi&amp;lt;/Name&amp;gt;&amp;lt;JapaneseName /&amp;gt;&amp;lt;DisplayName&amp;gt;Prachi Parikh-Doshi&amp;lt;/DisplayName&amp;gt;&amp;lt;BCID /&amp;gt;&amp;lt;BCLID&amp;gt;parikhp&amp;lt;/BCLID&amp;gt;&amp;lt;Hidden&amp;gt;false&amp;lt;/Hidden&amp;gt;&amp;lt;Deleted&amp;gt;false&amp;lt;/Deleted&amp;gt;&amp;lt;IsTeam&amp;gt;false&amp;lt;/IsTeam&amp;gt;&amp;lt;EmailDisplayName&amp;gt;Prachi Parikh-Doshi (prachi.parikh@barclays.com)&amp;lt;/EmailDisplayName&amp;gt;&amp;lt;Email&amp;gt;Parikh-Doshi, Prachi (prachi.parik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86&amp;lt;/Code&amp;gt;&amp;lt;Name&amp;gt;Park, Sang Don&amp;lt;/Name&amp;gt;&amp;lt;JapaneseName /&amp;gt;&amp;lt;DisplayName&amp;gt;Shaun Park&amp;lt;/DisplayName&amp;gt;&amp;lt;BCID /&amp;gt;&amp;lt;BCLID&amp;gt;parkshau&amp;lt;/BCLID&amp;gt;&amp;lt;Hidden&amp;gt;false&amp;lt;/Hidden&amp;gt;&amp;lt;Deleted&amp;gt;false&amp;lt;/Deleted&amp;gt;&amp;lt;IsTeam&amp;gt;false&amp;lt;/IsTeam&amp;gt;&amp;lt;EmailDisplayName&amp;gt;Shaun Park (shaun.park@barclays.com)&amp;lt;/EmailDisplayName&amp;gt;&amp;lt;Email&amp;gt;Park, Sang Don (shaun.par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98&amp;lt;/Code&amp;gt;&amp;lt;Name&amp;gt;Patel, Jigar&amp;lt;/Name&amp;gt;&amp;lt;JapaneseName /&amp;gt;&amp;lt;DisplayName&amp;gt;Jigar Patel&amp;lt;/DisplayName&amp;gt;&amp;lt;BCID /&amp;gt;&amp;lt;BCLID&amp;gt;patjigar&amp;lt;/BCLID&amp;gt;&amp;lt;Hidden&amp;gt;false&amp;lt;/Hidden&amp;gt;&amp;lt;Deleted&amp;gt;false&amp;lt;/Deleted&amp;gt;&amp;lt;IsTeam&amp;gt;false&amp;lt;/IsTeam&amp;gt;&amp;lt;EmailDisplayName&amp;gt;Jigar Patel (jigar.n.patel@barclays.com)&amp;lt;/EmailDisplayName&amp;gt;&amp;lt;Email&amp;gt;Patel, Jigar (jigar.n.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7&amp;lt;/Code&amp;gt;&amp;lt;Name&amp;gt;Patel, CAIA, Neil&amp;lt;/Name&amp;gt;&amp;lt;JapaneseName /&amp;gt;&amp;lt;DisplayName&amp;gt;Neil Patel, CAIA&amp;lt;/DisplayName&amp;gt;&amp;lt;BCID /&amp;gt;&amp;lt;BCLID&amp;gt;patelnei&amp;lt;/BCLID&amp;gt;&amp;lt;Hidden&amp;gt;false&amp;lt;/Hidden&amp;gt;&amp;lt;Deleted&amp;gt;false&amp;lt;/Deleted&amp;gt;&amp;lt;IsTeam&amp;gt;false&amp;lt;/IsTeam&amp;gt;&amp;lt;EmailDisplayName&amp;gt;Neil Patel, CAIA (neil.patel@barclays.com)&amp;lt;/EmailDisplayName&amp;gt;&amp;lt;Email&amp;gt;Patel, CAIA, Neil (neil.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0&amp;lt;/Code&amp;gt;&amp;lt;Name&amp;gt;Patel, CFA, Mayur&amp;lt;/Name&amp;gt;&amp;lt;JapaneseName /&amp;gt;&amp;lt;DisplayName&amp;gt;Mayur Patel, CFA&amp;lt;/DisplayName&amp;gt;&amp;lt;BCID /&amp;gt;&amp;lt;BCLID&amp;gt;patemayu&amp;lt;/BCLID&amp;gt;&amp;lt;Hidden&amp;gt;false&amp;lt;/Hidden&amp;gt;&amp;lt;Deleted&amp;gt;false&amp;lt;/Deleted&amp;gt;&amp;lt;IsTeam&amp;gt;false&amp;lt;/IsTeam&amp;gt;&amp;lt;EmailDisplayName&amp;gt;Mayur Patel, CFA (mayur.xa.patel@barclays.com)&amp;lt;/EmailDisplayName&amp;gt;&amp;lt;Email&amp;gt;Patel, CFA, Mayur (mayur.xa.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55&amp;lt;/Code&amp;gt;&amp;lt;Name&amp;gt;Pepper, Hamish&amp;lt;/Name&amp;gt;&amp;lt;JapaneseName /&amp;gt;&amp;lt;DisplayName&amp;gt;Hamish Pepper&amp;lt;/DisplayName&amp;gt;&amp;lt;BCID /&amp;gt;&amp;lt;BCLID&amp;gt;pepperha&amp;lt;/BCLID&amp;gt;&amp;lt;Hidden&amp;gt;false&amp;lt;/Hidden&amp;gt;&amp;lt;Deleted&amp;gt;false&amp;lt;/Deleted&amp;gt;&amp;lt;IsTeam&amp;gt;false&amp;lt;/IsTeam&amp;gt;&amp;lt;EmailDisplayName&amp;gt;Hamish Pepper (hamish.pepper@barclays.com)&amp;lt;/EmailDisplayName&amp;gt;&amp;lt;Email&amp;gt;Pepper, Hamish (hamish.pepp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692&amp;lt;/Code&amp;gt;&amp;lt;Name&amp;gt;Phelps, Bruce&amp;lt;/Name&amp;gt;&amp;lt;JapaneseName /&amp;gt;&amp;lt;DisplayName&amp;gt;Bruce Phelps, CFA&amp;lt;/DisplayName&amp;gt;&amp;lt;BCID /&amp;gt;&amp;lt;BCLID&amp;gt;bphelps1&amp;lt;/BCLID&amp;gt;&amp;lt;Hidden&amp;gt;false&amp;lt;/Hidden&amp;gt;&amp;lt;Deleted&amp;gt;false&amp;lt;/Deleted&amp;gt;&amp;lt;IsTeam&amp;gt;false&amp;lt;/IsTeam&amp;gt;&amp;lt;EmailDisplayName&amp;gt;Bruce Phelps, CFA (bruce.phelps@barclays.com)&amp;lt;/EmailDisplayName&amp;gt;&amp;lt;Email&amp;gt;Phelps, Bruce (bruce.phelp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04&amp;lt;/Code&amp;gt;&amp;lt;Name&amp;gt;Phillips, Lee&amp;lt;/Name&amp;gt;&amp;lt;JapaneseName /&amp;gt;&amp;lt;DisplayName&amp;gt;Lee Phillips&amp;lt;/DisplayName&amp;gt;&amp;lt;BCID /&amp;gt;&amp;lt;BCLID&amp;gt;lphilli2&amp;lt;/BCLID&amp;gt;&amp;lt;Hidden&amp;gt;false&amp;lt;/Hidden&amp;gt;&amp;lt;Deleted&amp;gt;false&amp;lt;/Deleted&amp;gt;&amp;lt;IsTeam&amp;gt;false&amp;lt;/IsTeam&amp;gt;&amp;lt;EmailDisplayName&amp;gt;Lee Phillips (lee.phillips2@barclays.com)&amp;lt;/EmailDisplayName&amp;gt;&amp;lt;Email&amp;gt;Phillips, Lee (lee.phillips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08&amp;lt;/Code&amp;gt;&amp;lt;Name&amp;gt;Polbennikov, Simon&amp;lt;/Name&amp;gt;&amp;lt;JapaneseName /&amp;gt;&amp;lt;DisplayName&amp;gt;Simon Polbennikov&amp;lt;/DisplayName&amp;gt;&amp;lt;BCID&amp;gt;402608&amp;lt;/BCID&amp;gt;&amp;lt;BCLID&amp;gt;polbenns&amp;lt;/BCLID&amp;gt;&amp;lt;Hidden&amp;gt;false&amp;lt;/Hidden&amp;gt;&amp;lt;Deleted&amp;gt;false&amp;lt;/Deleted&amp;gt;&amp;lt;IsTeam&amp;gt;false&amp;lt;/IsTeam&amp;gt;&amp;lt;EmailDisplayName&amp;gt;Simon Polbennikov (simon.polbennikov@barclays.com)&amp;lt;/EmailDisplayName&amp;gt;&amp;lt;Email&amp;gt;Polbennikov, Simon (simon.polbennikov@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40&amp;lt;/Code&amp;gt;&amp;lt;Name&amp;gt;Pond, Michael&amp;lt;/Name&amp;gt;&amp;lt;JapaneseName /&amp;gt;&amp;lt;DisplayName&amp;gt;Michael Pond&amp;lt;/DisplayName&amp;gt;&amp;lt;BCID /&amp;gt;&amp;lt;BCLID&amp;gt;pondm&amp;lt;/BCLID&amp;gt;&amp;lt;Hidden&amp;gt;false&amp;lt;/Hidden&amp;gt;&amp;lt;Deleted&amp;gt;false&amp;lt;/Deleted&amp;gt;&amp;lt;IsTeam&amp;gt;false&amp;lt;/IsTeam&amp;gt;&amp;lt;EmailDisplayName&amp;gt;Michael Pond (michael.pond@barclays.com)&amp;lt;/EmailDisplayName&amp;gt;&amp;lt;Email&amp;gt;Pond, Michael (michael.pon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4&amp;lt;/Code&amp;gt;&amp;lt;Name&amp;gt;Potter, Nicholas&amp;lt;/Name&amp;gt;&amp;lt;JapaneseName /&amp;gt;&amp;lt;DisplayName&amp;gt;Nicholas Potter&amp;lt;/DisplayName&amp;gt;&amp;lt;BCID /&amp;gt;&amp;lt;BCLID&amp;gt;pottenic&amp;lt;/BCLID&amp;gt;&amp;lt;Hidden&amp;gt;false&amp;lt;/Hidden&amp;gt;&amp;lt;Deleted&amp;gt;false&amp;lt;/Deleted&amp;gt;&amp;lt;IsTeam&amp;gt;false&amp;lt;/IsTeam&amp;gt;&amp;lt;EmailDisplayName&amp;gt;Nicholas Potter (nicholas.potter@barclays.com)&amp;lt;/EmailDisplayName&amp;gt;&amp;lt;Email&amp;gt;Potter, Nicholas (nicholas.pott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1&amp;lt;/Code&amp;gt;&amp;lt;Name&amp;gt;Prada, Juan&amp;lt;/Name&amp;gt;&amp;lt;JapaneseName /&amp;gt;&amp;lt;DisplayName&amp;gt;Juan Prada&amp;lt;/DisplayName&amp;gt;&amp;lt;BCID /&amp;gt;&amp;lt;BCLID&amp;gt;pradajua&amp;lt;/BCLID&amp;gt;&amp;lt;Hidden&amp;gt;false&amp;lt;/Hidden&amp;gt;&amp;lt;Deleted&amp;gt;false&amp;lt;/Deleted&amp;gt;&amp;lt;IsTeam&amp;gt;false&amp;lt;/IsTeam&amp;gt;&amp;lt;EmailDisplayName&amp;gt;Juan Prada (juan.prada@barclays.com)&amp;lt;/EmailDisplayName&amp;gt;&amp;lt;Email&amp;gt;Prada, Juan (juan.pra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849&amp;lt;/Code&amp;gt;&amp;lt;Name&amp;gt;Pradhan, Anshul&amp;lt;/Name&amp;gt;&amp;lt;JapaneseName /&amp;gt;&amp;lt;DisplayName&amp;gt;Anshul Pradhan&amp;lt;/DisplayName&amp;gt;&amp;lt;BCID /&amp;gt;&amp;lt;BCLID&amp;gt;apradhan&amp;lt;/BCLID&amp;gt;&amp;lt;Hidden&amp;gt;false&amp;lt;/Hidden&amp;gt;&amp;lt;Deleted&amp;gt;false&amp;lt;/Deleted&amp;gt;&amp;lt;IsTeam&amp;gt;false&amp;lt;/IsTeam&amp;gt;&amp;lt;EmailDisplayName&amp;gt;Anshul Pradhan (anshul.pradhan@barclays.com)&amp;lt;/EmailDisplayName&amp;gt;&amp;lt;Email&amp;gt;Pradhan, Anshul (anshul.pradh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67&amp;lt;/Code&amp;gt;&amp;lt;Name&amp;gt;Preclaw, Ryan&amp;lt;/Name&amp;gt;&amp;lt;JapaneseName /&amp;gt;&amp;lt;DisplayName&amp;gt;Ryan Preclaw, CFA&amp;lt;/DisplayName&amp;gt;&amp;lt;BCID /&amp;gt;&amp;lt;BCLID&amp;gt;rpreclaw&amp;lt;/BCLID&amp;gt;&amp;lt;Hidden&amp;gt;false&amp;lt;/Hidden&amp;gt;&amp;lt;Deleted&amp;gt;false&amp;lt;/Deleted&amp;gt;&amp;lt;IsTeam&amp;gt;false&amp;lt;/IsTeam&amp;gt;&amp;lt;EmailDisplayName&amp;gt;Ryan Preclaw, CFA (ryan.preclaw@barclays.com)&amp;lt;/EmailDisplayName&amp;gt;&amp;lt;Email&amp;gt;Preclaw, Ryan (ryan.preclaw@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4&amp;lt;/Code&amp;gt;&amp;lt;Name&amp;gt;Price, Greggory&amp;lt;/Name&amp;gt;&amp;lt;JapaneseName /&amp;gt;&amp;lt;DisplayName&amp;gt;Greggory Price, CFA&amp;lt;/DisplayName&amp;gt;&amp;lt;BCID /&amp;gt;&amp;lt;BCLID&amp;gt;pricgreg&amp;lt;/BCLID&amp;gt;&amp;lt;Hidden&amp;gt;false&amp;lt;/Hidden&amp;gt;&amp;lt;Deleted&amp;gt;false&amp;lt;/Deleted&amp;gt;&amp;lt;IsTeam&amp;gt;false&amp;lt;/IsTeam&amp;gt;&amp;lt;EmailDisplayName&amp;gt;Greggory Price, CFA (greggory.price@barclays.com)&amp;lt;/EmailDisplayName&amp;gt;&amp;lt;Email&amp;gt;Price, Greggory (greggory.price@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244&amp;lt;/Code&amp;gt;&amp;lt;Name&amp;gt;Qiu, Shasha&amp;lt;/Name&amp;gt;&amp;lt;JapaneseName /&amp;gt;&amp;lt;DisplayName&amp;gt;Shasha Qiu&amp;lt;/DisplayName&amp;gt;&amp;lt;BCID /&amp;gt;&amp;lt;BCLID&amp;gt;qiushas&amp;lt;/BCLID&amp;gt;&amp;lt;Hidden&amp;gt;false&amp;lt;/Hidden&amp;gt;&amp;lt;Deleted&amp;gt;false&amp;lt;/Deleted&amp;gt;&amp;lt;IsTeam&amp;gt;false&amp;lt;/IsTeam&amp;gt;&amp;lt;EmailDisplayName&amp;gt;Shasha Qiu (shasha.x.qiu@barclays.com)&amp;lt;/EmailDisplayName&amp;gt;&amp;lt;Email&amp;gt;Qiu, Shasha (shasha.x.qi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8&amp;lt;/Code&amp;gt;&amp;lt;Name&amp;gt;Radira, Kgotso Leslie&amp;lt;/Name&amp;gt;&amp;lt;JapaneseName /&amp;gt;&amp;lt;DisplayName&amp;gt;Kgotso Leslie Radira&amp;lt;/DisplayName&amp;gt;&amp;lt;BCID /&amp;gt;&amp;lt;BCLID&amp;gt;radirakg&amp;lt;/BCLID&amp;gt;&amp;lt;Hidden&amp;gt;false&amp;lt;/Hidden&amp;gt;&amp;lt;Deleted&amp;gt;false&amp;lt;/Deleted&amp;gt;&amp;lt;IsTeam&amp;gt;false&amp;lt;/IsTeam&amp;gt;&amp;lt;EmailDisplayName&amp;gt;Kgotso Leslie Radira (kgotso.radira@absacapital.com)&amp;lt;/EmailDisplayName&amp;gt;&amp;lt;Email&amp;gt;Radira, Kgotso Leslie (kgotso.radira@absa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56&amp;lt;/Code&amp;gt;&amp;lt;Name&amp;gt;Rajadhyaksha, Ajay&amp;lt;/Name&amp;gt;&amp;lt;JapaneseName /&amp;gt;&amp;lt;DisplayName&amp;gt;Ajay Rajadhyaksha&amp;lt;/DisplayName&amp;gt;&amp;lt;BCID /&amp;gt;&amp;lt;BCLID&amp;gt;rajadhya&amp;lt;/BCLID&amp;gt;&amp;lt;Hidden&amp;gt;false&amp;lt;/Hidden&amp;gt;&amp;lt;Deleted&amp;gt;false&amp;lt;/Deleted&amp;gt;&amp;lt;IsTeam&amp;gt;false&amp;lt;/IsTeam&amp;gt;&amp;lt;EmailDisplayName&amp;gt;Ajay Rajadhyaksha (ajay.rajadhyaksha@barclays.com)&amp;lt;/EmailDisplayName&amp;gt;&amp;lt;Email&amp;gt;Rajadhyaksha, Ajay (ajay.rajadhyaksh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76&amp;lt;/Code&amp;gt;&amp;lt;Name&amp;gt;Rao, Sanjay&amp;lt;/Name&amp;gt;&amp;lt;JapaneseName /&amp;gt;&amp;lt;DisplayName&amp;gt;Sanjay Rao&amp;lt;/DisplayName&amp;gt;&amp;lt;BCID /&amp;gt;&amp;lt;BCLID&amp;gt;raosanja&amp;lt;/BCLID&amp;gt;&amp;lt;Hidden&amp;gt;false&amp;lt;/Hidden&amp;gt;&amp;lt;Deleted&amp;gt;false&amp;lt;/Deleted&amp;gt;&amp;lt;IsTeam&amp;gt;false&amp;lt;/IsTeam&amp;gt;&amp;lt;EmailDisplayName&amp;gt;Sanjay Rao (sanjay.rao@barclays.com)&amp;lt;/EmailDisplayName&amp;gt;&amp;lt;Email&amp;gt;Rao, Sanjay (sanjay.ra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23&amp;lt;/Code&amp;gt;&amp;lt;Name&amp;gt;Reinholc, Bartosz&amp;lt;/Name&amp;gt;&amp;lt;JapaneseName /&amp;gt;&amp;lt;DisplayName&amp;gt;Bartosz Reinholc&amp;lt;/DisplayName&amp;gt;&amp;lt;BCID /&amp;gt;&amp;lt;BCLID&amp;gt;reinhoba&amp;lt;/BCLID&amp;gt;&amp;lt;Hidden&amp;gt;false&amp;lt;/Hidden&amp;gt;&amp;lt;Deleted&amp;gt;false&amp;lt;/Deleted&amp;gt;&amp;lt;IsTeam&amp;gt;false&amp;lt;/IsTeam&amp;gt;&amp;lt;EmailDisplayName&amp;gt;Bartosz Reinholc (bartosz.reinholc@barclays.com)&amp;lt;/EmailDisplayName&amp;gt;&amp;lt;Email&amp;gt;Reinholc, Bartosz (bartosz.reinholc@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10&amp;lt;/Code&amp;gt;&amp;lt;Name&amp;gt;Rekrut, Daniel&amp;lt;/Name&amp;gt;&amp;lt;JapaneseName /&amp;gt;&amp;lt;DisplayName&amp;gt;Daniel Rekrut&amp;lt;/DisplayName&amp;gt;&amp;lt;BCID /&amp;gt;&amp;lt;BCLID&amp;gt;rekrutd&amp;lt;/BCLID&amp;gt;&amp;lt;Hidden&amp;gt;false&amp;lt;/Hidden&amp;gt;&amp;lt;Deleted&amp;gt;false&amp;lt;/Deleted&amp;gt;&amp;lt;IsTeam&amp;gt;false&amp;lt;/IsTeam&amp;gt;&amp;lt;EmailDisplayName&amp;gt;Daniel Rekrut (daniel.rekrut@barclays.com)&amp;lt;/EmailDisplayName&amp;gt;&amp;lt;Email&amp;gt;Rekrut, Daniel (daniel.rekru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46&amp;lt;/Code&amp;gt;&amp;lt;Name&amp;gt;Reynolds, Brian&amp;lt;/Name&amp;gt;&amp;lt;JapaneseName /&amp;gt;&amp;lt;DisplayName&amp;gt;Brian Reynolds&amp;lt;/DisplayName&amp;gt;&amp;lt;BCID /&amp;gt;&amp;lt;BCLID&amp;gt;brireyno&amp;lt;/BCLID&amp;gt;&amp;lt;Hidden&amp;gt;false&amp;lt;/Hidden&amp;gt;&amp;lt;Deleted&amp;gt;false&amp;lt;/Deleted&amp;gt;&amp;lt;IsTeam&amp;gt;false&amp;lt;/IsTeam&amp;gt;&amp;lt;EmailDisplayName&amp;gt;Brian Reynolds (brian.reynolds@barclays.com)&amp;lt;/EmailDisplayName&amp;gt;&amp;lt;Email&amp;gt;Reynolds, Brian (brian.reynold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86&amp;lt;/Code&amp;gt;&amp;lt;Name&amp;gt;Rodriguez, Nestor&amp;lt;/Name&amp;gt;&amp;lt;JapaneseName /&amp;gt;&amp;lt;DisplayName&amp;gt;Nestor Rodriguez&amp;lt;/DisplayName&amp;gt;&amp;lt;BCID /&amp;gt;&amp;lt;BCLID&amp;gt;rodrines&amp;lt;/BCLID&amp;gt;&amp;lt;Hidden&amp;gt;false&amp;lt;/Hidden&amp;gt;&amp;lt;Deleted&amp;gt;false&amp;lt;/Deleted&amp;gt;&amp;lt;IsTeam&amp;gt;false&amp;lt;/IsTeam&amp;gt;&amp;lt;EmailDisplayName&amp;gt;Nestor Rodriguez (nestor.rodriguez@barclays.com)&amp;lt;/EmailDisplayName&amp;gt;&amp;lt;Email&amp;gt;Rodriguez, Nestor (nestor.rodrigu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093&amp;lt;/Code&amp;gt;&amp;lt;Name&amp;gt;Rogoff, Bradley&amp;lt;/Name&amp;gt;&amp;lt;JapaneseName /&amp;gt;&amp;lt;DisplayName&amp;gt;Bradley Rogoff, CFA&amp;lt;/DisplayName&amp;gt;&amp;lt;BCID /&amp;gt;&amp;lt;BCLID&amp;gt;brogoff1&amp;lt;/BCLID&amp;gt;&amp;lt;Hidden&amp;gt;false&amp;lt;/Hidden&amp;gt;&amp;lt;Deleted&amp;gt;false&amp;lt;/Deleted&amp;gt;&amp;lt;IsTeam&amp;gt;false&amp;lt;/IsTeam&amp;gt;&amp;lt;EmailDisplayName&amp;gt;Bradley Rogoff, CFA (bradley.rogoff@barclays.com)&amp;lt;/EmailDisplayName&amp;gt;&amp;lt;Email&amp;gt;Rogoff, Bradley (bradley.rogo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94&amp;lt;/Code&amp;gt;&amp;lt;Name&amp;gt;Rohra, Hitendra&amp;lt;/Name&amp;gt;&amp;lt;JapaneseName /&amp;gt;&amp;lt;DisplayName&amp;gt;Hitendra Rohra&amp;lt;/DisplayName&amp;gt;&amp;lt;BCID /&amp;gt;&amp;lt;BCLID&amp;gt;rohrahit&amp;lt;/BCLID&amp;gt;&amp;lt;Hidden&amp;gt;false&amp;lt;/Hidden&amp;gt;&amp;lt;Deleted&amp;gt;false&amp;lt;/Deleted&amp;gt;&amp;lt;IsTeam&amp;gt;false&amp;lt;/IsTeam&amp;gt;&amp;lt;EmailDisplayName&amp;gt;Hitendra Rohra (hitendra.rohra@barclays.com)&amp;lt;/EmailDisplayName&amp;gt;&amp;lt;Email&amp;gt;Rohra, Hitendra (hitendra.rohr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67&amp;lt;/Code&amp;gt;&amp;lt;Name&amp;gt;Rovai, Bruno&amp;lt;/Name&amp;gt;&amp;lt;JapaneseName /&amp;gt;&amp;lt;DisplayName&amp;gt;Bruno Rovai&amp;lt;/DisplayName&amp;gt;&amp;lt;BCID /&amp;gt;&amp;lt;BCLID&amp;gt;rovaibru&amp;lt;/BCLID&amp;gt;&amp;lt;Hidden&amp;gt;false&amp;lt;/Hidden&amp;gt;&amp;lt;Deleted&amp;gt;false&amp;lt;/Deleted&amp;gt;&amp;lt;IsTeam&amp;gt;false&amp;lt;/IsTeam&amp;gt;&amp;lt;EmailDisplayName&amp;gt;Bruno Rovai (bruno.rovai@barclays.com)&amp;lt;/EmailDisplayName&amp;gt;&amp;lt;Email&amp;gt;Rovai, Bruno (bruno.rov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22&amp;lt;/Code&amp;gt;&amp;lt;Name&amp;gt;Rud, Alex&amp;lt;/Name&amp;gt;&amp;lt;JapaneseName /&amp;gt;&amp;lt;DisplayName&amp;gt;Alex Rud&amp;lt;/DisplayName&amp;gt;&amp;lt;BCID&amp;gt;402766&amp;lt;/BCID&amp;gt;&amp;lt;BCLID&amp;gt;arud&amp;lt;/BCLID&amp;gt;&amp;lt;Hidden&amp;gt;false&amp;lt;/Hidden&amp;gt;&amp;lt;Deleted&amp;gt;false&amp;lt;/Deleted&amp;gt;&amp;lt;IsTeam&amp;gt;false&amp;lt;/IsTeam&amp;gt;&amp;lt;EmailDisplayName&amp;gt;Alex Rud (alex.rud@barclays.com)&amp;lt;/EmailDisplayName&amp;gt;&amp;lt;Email&amp;gt;Rud, Alex (alex.ru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60&amp;lt;/Code&amp;gt;&amp;lt;Name&amp;gt;Rushton, Kate&amp;lt;/Name&amp;gt;&amp;lt;JapaneseName /&amp;gt;&amp;lt;DisplayName&amp;gt;Kate Rushton&amp;lt;/DisplayName&amp;gt;&amp;lt;BCID /&amp;gt;&amp;lt;BCLID&amp;gt;rushtonk&amp;lt;/BCLID&amp;gt;&amp;lt;Hidden&amp;gt;false&amp;lt;/Hidden&amp;gt;&amp;lt;Deleted&amp;gt;false&amp;lt;/Deleted&amp;gt;&amp;lt;IsTeam&amp;gt;false&amp;lt;/IsTeam&amp;gt;&amp;lt;EmailDisplayName&amp;gt;Kate Rushton (kate.rushton@barclays.com)&amp;lt;/EmailDisplayName&amp;gt;&amp;lt;Email&amp;gt;Rushton, Kate (kate.rushto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513&amp;lt;/Code&amp;gt;&amp;lt;Name&amp;gt;Russell, Warren&amp;lt;/Name&amp;gt;&amp;lt;JapaneseName /&amp;gt;&amp;lt;DisplayName&amp;gt;Warren Russell&amp;lt;/DisplayName&amp;gt;&amp;lt;BCID /&amp;gt;&amp;lt;BCLID&amp;gt;russewar&amp;lt;/BCLID&amp;gt;&amp;lt;H"/>
    <w:docVar w:name="strCompilationVariables22" w:val="idden&amp;gt;false&amp;lt;/Hidden&amp;gt;&amp;lt;Deleted&amp;gt;false&amp;lt;/Deleted&amp;gt;&amp;lt;IsTeam&amp;gt;false&amp;lt;/IsTeam&amp;gt;&amp;lt;EmailDisplayName&amp;gt;Warren Russell (warren.v.russell@barclays.com)&amp;lt;/EmailDisplayName&amp;gt;&amp;lt;Email&amp;gt;Russell, Warren (warren.v.russe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27&amp;lt;/Code&amp;gt;&amp;lt;Name&amp;gt;Sakasai, Yuki&amp;lt;/Name&amp;gt;&amp;lt;JapaneseName&amp;gt;逆井　雄紀&amp;lt;/JapaneseName&amp;gt;&amp;lt;DisplayName&amp;gt;Yuki Sakasai&amp;lt;/DisplayName&amp;gt;&amp;lt;BCID /&amp;gt;&amp;lt;BCLID&amp;gt;sakasaiy&amp;lt;/BCLID&amp;gt;&amp;lt;Hidden&amp;gt;false&amp;lt;/Hidden&amp;gt;&amp;lt;Deleted&amp;gt;false&amp;lt;/Deleted&amp;gt;&amp;lt;IsTeam&amp;gt;false&amp;lt;/IsTeam&amp;gt;&amp;lt;EmailDisplayName&amp;gt;Yuki Sakasai (yuki.sakasai@barclays.com)&amp;lt;/EmailDisplayName&amp;gt;&amp;lt;Email&amp;gt;Sakasai, Yuki (yuki.sakas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16&amp;lt;/Code&amp;gt;&amp;lt;Name&amp;gt;Sanghvi, Namrata&amp;lt;/Name&amp;gt;&amp;lt;JapaneseName /&amp;gt;&amp;lt;DisplayName&amp;gt;Namrata Sanghvi&amp;lt;/DisplayName&amp;gt;&amp;lt;BCID /&amp;gt;&amp;lt;BCLID&amp;gt;gundewan&amp;lt;/BCLID&amp;gt;&amp;lt;Hidden&amp;gt;false&amp;lt;/Hidden&amp;gt;&amp;lt;Deleted&amp;gt;false&amp;lt;/Deleted&amp;gt;&amp;lt;IsTeam&amp;gt;false&amp;lt;/IsTeam&amp;gt;&amp;lt;EmailDisplayName&amp;gt;Namrata Sanghvi (namrata.sanghvi@barclays.com)&amp;lt;/EmailDisplayName&amp;gt;&amp;lt;Email&amp;gt;Sanghvi, Namrata (namrata.sanghv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47&amp;lt;/Code&amp;gt;&amp;lt;Name&amp;gt;Sanyal, Siddhartha&amp;lt;/Name&amp;gt;&amp;lt;JapaneseName /&amp;gt;&amp;lt;DisplayName&amp;gt;Siddhartha Sanyal&amp;lt;/DisplayName&amp;gt;&amp;lt;BCID /&amp;gt;&amp;lt;BCLID&amp;gt;sanyalsi&amp;lt;/BCLID&amp;gt;&amp;lt;Hidden&amp;gt;false&amp;lt;/Hidden&amp;gt;&amp;lt;Deleted&amp;gt;false&amp;lt;/Deleted&amp;gt;&amp;lt;IsTeam&amp;gt;false&amp;lt;/IsTeam&amp;gt;&amp;lt;EmailDisplayName&amp;gt;Siddhartha Sanyal (siddhartha.sanyal@barclays.com)&amp;lt;/EmailDisplayName&amp;gt;&amp;lt;Email&amp;gt;Sanyal, Siddhartha (siddhartha.sany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60&amp;lt;/Code&amp;gt;&amp;lt;Name&amp;gt;Save, Avanti&amp;lt;/Name&amp;gt;&amp;lt;JapaneseName /&amp;gt;&amp;lt;DisplayName&amp;gt;Avanti Save, CFA&amp;lt;/DisplayName&amp;gt;&amp;lt;BCID /&amp;gt;&amp;lt;BCLID&amp;gt;savea&amp;lt;/BCLID&amp;gt;&amp;lt;Hidden&amp;gt;false&amp;lt;/Hidden&amp;gt;&amp;lt;Deleted&amp;gt;false&amp;lt;/Deleted&amp;gt;&amp;lt;IsTeam&amp;gt;false&amp;lt;/IsTeam&amp;gt;&amp;lt;EmailDisplayName&amp;gt;Avanti Save, CFA (avanti.save@barclays.com)&amp;lt;/EmailDisplayName&amp;gt;&amp;lt;Email&amp;gt;Save, Avanti (avanti.sav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2&amp;lt;/Code&amp;gt;&amp;lt;Name&amp;gt;Schrenker, Josh&amp;lt;/Name&amp;gt;&amp;lt;JapaneseName /&amp;gt;&amp;lt;DisplayName&amp;gt;Josh Schrenker&amp;lt;/DisplayName&amp;gt;&amp;lt;BCID /&amp;gt;&amp;lt;BCLID&amp;gt;schrenkj&amp;lt;/BCLID&amp;gt;&amp;lt;Hidden&amp;gt;false&amp;lt;/Hidden&amp;gt;&amp;lt;Deleted&amp;gt;false&amp;lt;/Deleted&amp;gt;&amp;lt;IsTeam&amp;gt;false&amp;lt;/IsTeam&amp;gt;&amp;lt;EmailDisplayName&amp;gt;Josh Schrenker (josh.schrenker@barclays.com)&amp;lt;/EmailDisplayName&amp;gt;&amp;lt;Email&amp;gt;Schrenker, Josh (josh.schrenk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82&amp;lt;/Code&amp;gt;&amp;lt;Name&amp;gt;Schuehle, Niels&amp;lt;/Name&amp;gt;&amp;lt;JapaneseName /&amp;gt;&amp;lt;DisplayName&amp;gt;Niels Schuehle&amp;lt;/DisplayName&amp;gt;&amp;lt;BCID /&amp;gt;&amp;lt;BCLID&amp;gt;schuehln&amp;lt;/BCLID&amp;gt;&amp;lt;Hidden&amp;gt;false&amp;lt;/Hidden&amp;gt;&amp;lt;Deleted&amp;gt;false&amp;lt;/Deleted&amp;gt;&amp;lt;IsTeam&amp;gt;false&amp;lt;/IsTeam&amp;gt;&amp;lt;EmailDisplayName&amp;gt;Niels Schuehle (niels.schuehle@barclays.com)&amp;lt;/EmailDisplayName&amp;gt;&amp;lt;Email&amp;gt;Schuehle, Niels (niels.schueh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3&amp;lt;/Code&amp;gt;&amp;lt;Name&amp;gt;Senderovic, Alisa&amp;lt;/Name&amp;gt;&amp;lt;JapaneseName /&amp;gt;&amp;lt;DisplayName&amp;gt;Alisa Senderovic&amp;lt;/DisplayName&amp;gt;&amp;lt;BCID /&amp;gt;&amp;lt;BCLID&amp;gt;senderoa&amp;lt;/BCLID&amp;gt;&amp;lt;Hidden&amp;gt;false&amp;lt;/Hidden&amp;gt;&amp;lt;Deleted&amp;gt;false&amp;lt;/Deleted&amp;gt;&amp;lt;IsTeam&amp;gt;false&amp;lt;/IsTeam&amp;gt;&amp;lt;EmailDisplayName&amp;gt;Alisa Senderovic (alisa.senderovic@barclays.com)&amp;lt;/EmailDisplayName&amp;gt;&amp;lt;Email&amp;gt;Senderovic, Alisa (alisa.senderovic@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81&amp;lt;/Code&amp;gt;&amp;lt;Name&amp;gt;Setia, Rajiv&amp;lt;/Name&amp;gt;&amp;lt;JapaneseName /&amp;gt;&amp;lt;DisplayName&amp;gt;Rajiv Setia&amp;lt;/DisplayName&amp;gt;&amp;lt;BCID /&amp;gt;&amp;lt;BCLID&amp;gt;setiaraj&amp;lt;/BCLID&amp;gt;&amp;lt;Hidden&amp;gt;false&amp;lt;/Hidden&amp;gt;&amp;lt;Deleted&amp;gt;false&amp;lt;/Deleted&amp;gt;&amp;lt;IsTeam&amp;gt;false&amp;lt;/IsTeam&amp;gt;&amp;lt;EmailDisplayName&amp;gt;Rajiv Setia (rajiv.setia@barclays.com)&amp;lt;/EmailDisplayName&amp;gt;&amp;lt;Email&amp;gt;Setia, Rajiv (rajiv.set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4&amp;lt;/Code&amp;gt;&amp;lt;Name&amp;gt;Sgouropoulos, Nikolaos&amp;lt;/Name&amp;gt;&amp;lt;JapaneseName /&amp;gt;&amp;lt;DisplayName&amp;gt;Nikolaos Sgouropoulos&amp;lt;/DisplayName&amp;gt;&amp;lt;BCID /&amp;gt;&amp;lt;BCLID&amp;gt;sgouropn&amp;lt;/BCLID&amp;gt;&amp;lt;Hidden&amp;gt;false&amp;lt;/Hidden&amp;gt;&amp;lt;Deleted&amp;gt;false&amp;lt;/Deleted&amp;gt;&amp;lt;IsTeam&amp;gt;false&amp;lt;/IsTeam&amp;gt;&amp;lt;EmailDisplayName&amp;gt;Nikolaos Sgouropoulos (nikolaos.sgouropoulos@barclays.com)&amp;lt;/EmailDisplayName&amp;gt;&amp;lt;Email&amp;gt;Sgouropoulos, Nikolaos (nikolaos.sgouropoulo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37&amp;lt;/Code&amp;gt;&amp;lt;Name&amp;gt;Sharavdemberel, Lhamsuren&amp;lt;/Name&amp;gt;&amp;lt;JapaneseName&amp;gt;ラムスレン　シャラブデムベレル&amp;lt;/JapaneseName&amp;gt;&amp;lt;DisplayName&amp;gt;Lhamsuren Sharavdemberel&amp;lt;/DisplayName&amp;gt;&amp;lt;BCID /&amp;gt;&amp;lt;BCLID&amp;gt;sharavdl&amp;lt;/BCLID&amp;gt;&amp;lt;Hidden&amp;gt;false&amp;lt;/Hidden&amp;gt;&amp;lt;Deleted&amp;gt;false&amp;lt;/Deleted&amp;gt;&amp;lt;IsTeam&amp;gt;false&amp;lt;/IsTeam&amp;gt;&amp;lt;EmailDisplayName&amp;gt;Lhamsuren Sharavdemberel (lhamsuren.sharavdemberel@barclays.com)&amp;lt;/EmailDisplayName&amp;gt;&amp;lt;Email&amp;gt;Sharavdemberel, Lhamsuren (lhamsuren.sharavdember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1&amp;lt;/Code&amp;gt;&amp;lt;Name&amp;gt;Sharma, Leena&amp;lt;/Name&amp;gt;&amp;lt;JapaneseName /&amp;gt;&amp;lt;DisplayName&amp;gt;Leena Sharma&amp;lt;/DisplayName&amp;gt;&amp;lt;BCID /&amp;gt;&amp;lt;BCLID&amp;gt;sharmal&amp;lt;/BCLID&amp;gt;&amp;lt;Hidden&amp;gt;false&amp;lt;/Hidden&amp;gt;&amp;lt;Deleted&amp;gt;false&amp;lt;/Deleted&amp;gt;&amp;lt;IsTeam&amp;gt;false&amp;lt;/IsTeam&amp;gt;&amp;lt;EmailDisplayName&amp;gt;Leena Sharma (leena.sharma@barclays.com)&amp;lt;/EmailDisplayName&amp;gt;&amp;lt;Email&amp;gt;Sharma, Leena (leena.sharm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5&amp;lt;/Code&amp;gt;&amp;lt;Name&amp;gt;Shoda, Elly&amp;lt;/Name&amp;gt;&amp;lt;JapaneseName&amp;gt;庄田　恵理&amp;lt;/JapaneseName&amp;gt;&amp;lt;DisplayName&amp;gt;Elly Shoda&amp;lt;/DisplayName&amp;gt;&amp;lt;BCID /&amp;gt;&amp;lt;BCLID&amp;gt;shodae&amp;lt;/BCLID&amp;gt;&amp;lt;Hidden&amp;gt;false&amp;lt;/Hidden&amp;gt;&amp;lt;Deleted&amp;gt;false&amp;lt;/Deleted&amp;gt;&amp;lt;IsTeam&amp;gt;false&amp;lt;/IsTeam&amp;gt;&amp;lt;EmailDisplayName&amp;gt;Elly Shoda (elly.shoda@barclays.com)&amp;lt;/EmailDisplayName&amp;gt;&amp;lt;Email&amp;gt;Shoda, Elly (elly.sho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57&amp;lt;/Code&amp;gt;&amp;lt;Name&amp;gt;Shukla, Vivek&amp;lt;/Name&amp;gt;&amp;lt;JapaneseName /&amp;gt;&amp;lt;DisplayName&amp;gt;Vivek Shukla&amp;lt;/DisplayName&amp;gt;&amp;lt;BCID /&amp;gt;&amp;lt;BCLID&amp;gt;shuklviv&amp;lt;/BCLID&amp;gt;&amp;lt;Hidden&amp;gt;false&amp;lt;/Hidden&amp;gt;&amp;lt;Deleted&amp;gt;false&amp;lt;/Deleted&amp;gt;&amp;lt;IsTeam&amp;gt;false&amp;lt;/IsTeam&amp;gt;&amp;lt;EmailDisplayName&amp;gt;Vivek Shukla (vivek.s.shukla@barclays.com)&amp;lt;/EmailDisplayName&amp;gt;&amp;lt;Email&amp;gt;Shukla, Vivek (vivek.s.shukl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8&amp;lt;/Code&amp;gt;&amp;lt;Name&amp;gt;Singapore, Benchmark Indices -&amp;lt;/Name&amp;gt;&amp;lt;JapaneseName /&amp;gt;&amp;lt;DisplayName&amp;gt;Benchmark Indices - Singapore&amp;lt;/DisplayName&amp;gt;&amp;lt;BCID /&amp;gt;&amp;lt;BCLID /&amp;gt;&amp;lt;Hidden&amp;gt;false&amp;lt;/Hidden&amp;gt;&amp;lt;Deleted&amp;gt;false&amp;lt;/Deleted&amp;gt;&amp;lt;IsTeam&amp;gt;true&amp;lt;/IsTeam&amp;gt;&amp;lt;EmailDisplayName&amp;gt;Benchmark Indices - Singapore (index-sg@barclays.com)&amp;lt;/EmailDisplayName&amp;gt;&amp;lt;Email&amp;gt;Singapore, Benchmark Indices - (index-s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01&amp;lt;/Code&amp;gt;&amp;lt;Name&amp;gt;Skeoch, Henry&amp;lt;/Name&amp;gt;&amp;lt;JapaneseName /&amp;gt;&amp;lt;DisplayName&amp;gt;Henry Skeoch&amp;lt;/DisplayName&amp;gt;&amp;lt;BCID /&amp;gt;&amp;lt;BCLID&amp;gt;skeochh&amp;lt;/BCLID&amp;gt;&amp;lt;Hidden&amp;gt;false&amp;lt;/Hidden&amp;gt;&amp;lt;Deleted&amp;gt;false&amp;lt;/Deleted&amp;gt;&amp;lt;IsTeam&amp;gt;false&amp;lt;/IsTeam&amp;gt;&amp;lt;EmailDisplayName&amp;gt;Henry Skeoch (henry.skeoch@barclays.com)&amp;lt;/EmailDisplayName&amp;gt;&amp;lt;Email&amp;gt;Skeoch, Henry (henry.skeo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27&amp;lt;/Code&amp;gt;&amp;lt;Name&amp;gt;Sooben, Khrishnamoorthy&amp;lt;/Name&amp;gt;&amp;lt;JapaneseName /&amp;gt;&amp;lt;DisplayName&amp;gt;Khrishnamoorthy Sooben&amp;lt;/DisplayName&amp;gt;&amp;lt;BCID /&amp;gt;&amp;lt;BCLID&amp;gt;soobenk&amp;lt;/BCLID&amp;gt;&amp;lt;Hidden&amp;gt;false&amp;lt;/Hidden&amp;gt;&amp;lt;Deleted&amp;gt;false&amp;lt;/Deleted&amp;gt;&amp;lt;IsTeam&amp;gt;false&amp;lt;/IsTeam&amp;gt;&amp;lt;EmailDisplayName&amp;gt;Khrishnamoorthy Sooben (khrishnamoorthy.sooben@barclays.com)&amp;lt;/EmailDisplayName&amp;gt;&amp;lt;Email&amp;gt;Sooben, Khrishnamoorthy (khrishnamoorthy.soob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208&amp;lt;/Code&amp;gt;&amp;lt;Name&amp;gt;Stromberg, Gary&amp;lt;/Name&amp;gt;&amp;lt;JapaneseName /&amp;gt;&amp;lt;DisplayName&amp;gt;Gary Stromberg&amp;lt;/DisplayName&amp;gt;&amp;lt;BCID /&amp;gt;&amp;lt;BCLID&amp;gt;gstrombe&amp;lt;/BCLID&amp;gt;&amp;lt;Hidden&amp;gt;false&amp;lt;/Hidden&amp;gt;&amp;lt;Deleted&amp;gt;false&amp;lt;/Deleted&amp;gt;&amp;lt;IsTeam&amp;gt;false&amp;lt;/IsTeam&amp;gt;&amp;lt;EmailDisplayName&amp;gt;Gary Stromberg (gary.stromberg@barclays.com)&amp;lt;/EmailDisplayName&amp;gt;&amp;lt;Email&amp;gt;Stromberg, Gary (gary.stromberg@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430&amp;lt;/Code&amp;gt;&amp;lt;Name&amp;gt;Sturhahn, Chris&amp;lt;/Name&amp;gt;&amp;lt;JapaneseName /&amp;gt;&amp;lt;DisplayName&amp;gt;Chris Sturhahn, CFA&amp;lt;/DisplayName&amp;gt;&amp;lt;BCID /&amp;gt;&amp;lt;BCLID&amp;gt;csturhah&amp;lt;/BCLID&amp;gt;&amp;lt;Hidden&amp;gt;false&amp;lt;/Hidden&amp;gt;&amp;lt;Deleted&amp;gt;false&amp;lt;/Deleted&amp;gt;&amp;lt;IsTeam&amp;gt;false&amp;lt;/IsTeam&amp;gt;&amp;lt;EmailDisplayName&amp;gt;Chris Sturhahn, CFA (chris.sturhahn@barclays.com)&amp;lt;/EmailDisplayName&amp;gt;&amp;lt;Email&amp;gt;Sturhahn, Chris (chris.sturhah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68&amp;lt;/Code&amp;gt;&amp;lt;Name&amp;gt;Sunderji, Aziz&amp;lt;/Name&amp;gt;&amp;lt;JapaneseName /&amp;gt;&amp;lt;DisplayName&amp;gt;Aziz Sunderji&amp;lt;/DisplayName&amp;gt;&amp;lt;BCID /&amp;gt;&amp;lt;BCLID&amp;gt;sunderja&amp;lt;/BCLID&amp;gt;&amp;lt;Hidden&amp;gt;false&amp;lt;/Hidden&amp;gt;&amp;lt;Deleted&amp;gt;false&amp;lt;/Deleted&amp;gt;&amp;lt;IsTeam&amp;gt;false&amp;lt;/IsTeam&amp;gt;&amp;lt;EmailDisplayName&amp;gt;Aziz Sunderji (aziz.sunderji@barclays.com)&amp;lt;/EmailDisplayName&amp;gt;&amp;lt;Email&amp;gt;Sunderji, Aziz (aziz.sunderj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3&amp;lt;/Code&amp;gt;&amp;lt;Name&amp;gt;Szczepaniak, Andrzej&amp;lt;/Name&amp;gt;&amp;lt;JapaneseName /&amp;gt;&amp;lt;DisplayName&amp;gt;Andrzej Szczepaniak&amp;lt;/DisplayName&amp;gt;&amp;lt;BCID /&amp;gt;&amp;lt;BCLID&amp;gt;szczepaa&amp;lt;/BCLID&amp;gt;&amp;lt;Hidden&amp;gt;false&amp;lt;/Hidden&amp;gt;&amp;lt;Deleted&amp;gt;false&amp;lt;/Deleted&amp;gt;&amp;lt;IsTeam&amp;gt;false&amp;lt;/IsTeam&amp;gt;&amp;lt;EmailDisplayName&amp;gt;Andrzej Szczepaniak (andrzej.szczepaniak@barclays.com)&amp;lt;/EmailDisplayName&amp;gt;&amp;lt;Email&amp;gt;Szczepaniak, Andrzej (andrzej.szczepania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234&amp;lt;/Code&amp;gt;&amp;lt;Name&amp;gt;Tago, Tadashi&amp;lt;/Name&amp;gt;&amp;lt;JapaneseName&amp;gt;多湖　理&amp;lt;/JapaneseName&amp;gt;&amp;lt;DisplayName&amp;gt;Tadashi Tago&amp;lt;/DisplayName&amp;gt;&amp;lt;BCID /&amp;gt;&amp;lt;BCLID&amp;gt;tagotada&amp;lt;/BCLID&amp;gt;&amp;lt;Hidden&amp;gt;false&amp;lt;/Hidden&amp;gt;&amp;lt;Deleted&amp;gt;false&amp;lt;/Deleted&amp;gt;&amp;lt;IsTeam&amp;gt;false&amp;lt;/IsTeam&amp;gt;&amp;lt;EmailDisplayName&amp;gt;Tadashi Tago (tadashi.tago@barclays.com)&amp;lt;/EmailDisplayName&amp;gt;&amp;lt;Email&amp;gt;Tago, Tadashi (tadashi.tag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26&amp;lt;/Code&amp;gt;&amp;lt;Name&amp;gt;Takahashi, Yoshio&amp;lt;/Name&amp;gt;&amp;lt;JapaneseName&amp;gt;高橋　祥夫&amp;lt;/JapaneseName&amp;gt;&amp;lt;DisplayName&amp;gt;Yoshio Takahashi&amp;lt;/DisplayName&amp;gt;&amp;lt;BCID /&amp;gt;&amp;lt;BCLID&amp;gt;takahasy&amp;lt;/BCLID&amp;gt;&amp;lt;Hidden&amp;gt;false&amp;lt;/Hidden&amp;gt;&amp;lt;Deleted&amp;gt;false&amp;lt;/Deleted&amp;gt;&amp;lt;IsTeam&amp;gt;false&amp;lt;/IsTeam&amp;gt;&amp;lt;EmailDisplayName&amp;gt;Yoshio Takahashi (yoshio.takahashi@barclays.com)&amp;lt;/EmailDisplayName&amp;gt;&amp;lt;Email&amp;gt;Takahashi, Yoshio (yoshio.takahash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15&amp;lt;/Code&amp;gt;&amp;lt;Name&amp;gt;Tamaro, Cecilia&amp;lt;/Name&amp;gt;&amp;lt;JapaneseName /&amp;gt;&amp;lt;DisplayName&amp;gt;Cecilia Tamaro&amp;lt;/DisplayName&amp;gt;&amp;lt;BCID /&amp;gt;&amp;lt;BCLID&amp;gt;tamaroce&amp;lt;/BCLID&amp;gt;&amp;lt;Hidden&amp;gt;false&amp;lt;/Hidden&amp;gt;&amp;lt;Deleted&amp;gt;false&amp;lt;/Deleted&amp;gt;&amp;lt;IsTeam&amp;gt;false&amp;lt;/IsTeam&amp;gt;&amp;lt;EmailDisplayName&amp;gt;Cecilia Tamaro (cecilia.tamaro@barclays.com)&amp;lt;/EmailDisplayName&amp;gt;&amp;lt;Email&amp;gt;Tamaro, Cecilia (cecilia.tamaro@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05&amp;lt;/Code&amp;gt;&amp;lt;Name&amp;gt;Tan, Dennis&amp;lt;/Name&amp;gt;&amp;lt;JapaneseName /&amp;gt;&amp;lt;DisplayName&amp;gt;Dennis Tan&amp;lt;/DisplayName&amp;gt;&amp;lt;BCID /&amp;gt;&amp;lt;BCLID&amp;gt;tadennis&amp;lt;/BCLID&amp;gt;&amp;lt;Hidden&amp;gt;false&amp;lt;/Hidden&amp;gt;&amp;lt;Deleted&amp;gt;false&amp;lt;/Deleted&amp;gt;&amp;lt;IsTeam&amp;gt;false&amp;lt;/IsTeam&amp;gt;&amp;lt;EmailDisplayName&amp;gt;Dennis Tan (dennis.tan@barclays.com)&amp;lt;/EmailDisplayName&amp;gt;&amp;lt;Email&amp;gt;Tan, Dennis (dennis.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5&amp;lt;/Code&amp;gt;&amp;lt;Name&amp;gt;Tan, Jit Ming&amp;lt;/Name&amp;gt;&amp;lt;JapaneseName /&amp;gt;&amp;lt;DisplayName&amp;gt;Jit Ming Tan, CFA&amp;lt;/DisplayName&amp;gt;&amp;lt;BCID /&amp;gt;&amp;lt;BCLID&amp;gt;tanjit&amp;lt;/BCLID&amp;gt;&amp;lt;Hidden&amp;gt;false&amp;lt;/Hidden&amp;gt;&amp;lt;Deleted&amp;gt;false&amp;lt;/Deleted&amp;gt;&amp;lt;IsTeam&amp;gt;false&amp;lt;/IsTeam&amp;gt;&amp;lt;EmailDisplayName&amp;gt;Jit Ming Tan, CFA (jitming.tan@barclays.com)&amp;lt;/EmailDisplayName&amp;gt;&amp;lt;Email&amp;gt;Tan, Jit Ming (jitming.ta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210&amp;lt;/Code&amp;gt;&amp;lt;Name&amp;gt;Tattan, David&amp;lt;/Name&amp;gt;&amp;lt;JapaneseName /&amp;gt;&amp;lt;DisplayName&amp;gt;David Tattan&amp;lt;/DisplayName&amp;gt;&amp;lt;BCID /&amp;gt;&amp;lt;BCLID&amp;gt;datattan&amp;lt;/BCLID&amp;gt;&amp;lt;Hidden&amp;gt;false&amp;lt;/Hidden&amp;gt;&amp;lt;Deleted&amp;gt;false&amp;lt;/Deleted&amp;gt;&amp;lt;IsTeam&amp;gt;false&amp;lt;/IsTeam&amp;gt;&amp;lt;EmailDisplayName&amp;gt;David Tattan (david.tattan@barclays.com)&amp;lt;/EmailDisplayName&amp;gt;&amp;lt;Email&amp;gt;Tattan, David (david.tat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69&amp;lt;/Code&amp;gt;&amp;lt;Name&amp;gt;Tavella, Pilar&amp;lt;/Name&amp;gt;&amp;lt;JapaneseName /&amp;gt;&amp;lt;DisplayName&amp;gt;Pilar Tavella&amp;lt;/DisplayName&amp;gt;&amp;lt;BCID /&amp;gt;&amp;lt;BCLID&amp;gt;tavellpi&amp;lt;/BCLID&amp;gt;&amp;lt;Hidden&amp;gt;false&amp;lt;/Hidden&amp;gt;&amp;lt;Deleted&amp;gt;false&amp;lt;/Deleted&amp;gt;&amp;lt;IsTeam&amp;gt;false&amp;lt;/IsTeam&amp;gt;&amp;lt;EmailDisplayName&amp;gt;Pilar Tavella (pilar.tavella@barclays.com)&amp;lt;/EmailDisplayName&amp;gt;&amp;lt;Email&amp;gt;Tavella, Pilar (pilar.tavell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99&amp;lt;/Code&amp;gt;&amp;lt;Name&amp;gt;Taylor, Desmond&amp;lt;/Name&amp;gt;&amp;lt;JapaneseName /&amp;gt;&amp;lt;DisplayName&amp;gt;Desmond Taylor&amp;lt;/DisplayName&amp;gt;&amp;lt;BCID /&amp;gt;&amp;lt;BCLID&amp;gt;destaylo&amp;lt;/BCLID&amp;gt;&amp;lt;Hidden&amp;gt;false&amp;lt;/Hidden&amp;gt;&amp;lt;Deleted&amp;gt;false&amp;lt;/Deleted&amp;gt;&amp;lt;IsTeam&amp;gt;false&amp;lt;/IsTeam&amp;gt;&amp;lt;EmailDisplayName&amp;gt;Desmond Taylor (desmond.j.taylor@barclays.com)&amp;lt;/EmailDisplayName&amp;gt;&amp;lt;Email&amp;gt;Taylor, Desmond (desmond.j.taylo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40&amp;lt;/Code&amp;gt;&amp;lt;Name&amp;gt;Tham, Eugene&amp;lt;/Name&amp;gt;&amp;lt;JapaneseName /&amp;gt;&amp;lt;DisplayName&amp;gt;Eugene Tham&amp;lt;/DisplayName&amp;gt;&amp;lt;BCID /&amp;gt;&amp;lt;BCLID&amp;gt;thameuge&amp;lt;/BCLID&amp;gt;&amp;lt;Hidden&amp;gt;false&amp;lt;/Hidden&amp;gt;&amp;lt;Deleted&amp;gt;false&amp;lt;/Deleted&amp;gt;&amp;lt;IsTeam&amp;gt;false&amp;lt;/IsTeam&amp;gt;&amp;lt;EmailDisplayName&amp;gt;Eugene Tham (eugene.x.tham@barclays.com)&amp;lt;/EmailDisplayName&amp;gt;&amp;lt;Email&amp;gt;Tham, Eugene (eugene.x.tham@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238&amp;lt;/Code&amp;gt;&amp;lt;Name&amp;gt;Theobald, Katharina&amp;lt;/Name&amp;gt;&amp;lt;JapaneseName /&amp;gt;&amp;lt;DisplayName&amp;gt;Katharina Theobald&amp;lt;/DisplayName&amp;gt;&amp;lt;BCID /&amp;gt;&amp;lt;BCLID&amp;gt;theobalk&amp;lt;/BCLID&amp;gt;&amp;lt;Hidden&amp;gt;false&amp;lt;/Hidden&amp;gt;&amp;lt;Deleted&amp;gt;false&amp;lt;/Deleted&amp;gt;&amp;lt;IsTeam&amp;gt;false&amp;lt;/IsTeam&amp;gt;&amp;lt;EmailDisplayName&amp;gt;Katharina Theobald (katharina.theobald@barclays.com)&amp;lt;/EmailDisplayName&amp;gt;&amp;lt;Email&amp;gt;Theobald, Katharina (katharina.theobal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9&amp;lt;/Code&amp;gt;&amp;lt;Name&amp;gt;Tokyo, Benchmark Indices -&amp;lt;/Name&amp;gt;&amp;lt;JapaneseName /&amp;gt;&amp;lt;DisplayName&amp;gt;Benchmark Indices - Tokyo&amp;lt;/DisplayName&amp;gt;&amp;lt;BCID /&amp;gt;&amp;lt;BCLID /&amp;gt;&amp;lt;Hidden&amp;gt;false&amp;lt;/Hidden&amp;gt;&amp;lt;Deleted&amp;gt;false&amp;lt;/Deleted&amp;gt;&amp;lt;IsTeam&amp;gt;true&amp;lt;/IsTeam&amp;gt;&amp;lt;EmailDisplayName&amp;gt;Benchmark Indices - Tokyo (index-tk@barclays.com)&amp;lt;/EmailDisplayName&amp;gt;&amp;lt;Email&amp;gt;Tokyo, Benchmark Indices - (index-t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12&amp;lt;/Code&amp;gt;&amp;lt;Name&amp;gt;Tomczak, Jessica&amp;lt;/Name&amp;gt;&amp;lt;JapaneseName /&amp;gt;&amp;lt;DisplayName&amp;gt;Jessica Tomczak&amp;lt;/DisplayName&amp;gt;&amp;lt;BCID /&amp;gt;&amp;lt;BCLID&amp;gt;jtomczak&amp;lt;/BCLID&amp;gt;&amp;lt;Hidden&amp;gt;false&amp;lt;/Hidden&amp;gt;&amp;lt;Deleted&amp;gt;false&amp;lt;/Deleted&amp;gt;&amp;lt;IsTeam&amp;gt;false&amp;lt;/IsTeam&amp;gt;&amp;lt;EmailDisplayName&amp;gt;Jessica Tomczak (jessica.tomczak@barclays.com)&amp;lt;/EmailDisplayName&amp;gt;&amp;lt;Email&amp;gt;Tomczak, Jessica (jessica.tomczak@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657&amp;lt;/Code&amp;gt;&amp;lt;Name&amp;gt;Tomlinson, Katie&amp;lt;/Name&amp;gt;&amp;lt;JapaneseName /&amp;gt;&amp;lt;DisplayName&amp;gt;Katie Tomlinson&amp;lt;/DisplayName&amp;gt;&amp;lt;BCID /&amp;gt;&amp;lt;BCLID&amp;gt;katomlin&amp;lt;/BCLID&amp;gt;&amp;lt;Hidden&amp;gt;false&amp;lt;/Hidden&amp;gt;&amp;lt;Deleted&amp;gt;false&amp;lt;/Deleted&amp;gt;&amp;lt;IsTeam&amp;gt;false&amp;lt;/IsTeam&amp;gt;&amp;lt;EmailDisplayName&amp;gt;Katie Tomlinson (katie.tomlinson@barclays.com)&amp;lt;/EmailDisplayName&amp;gt;&amp;lt;Email&amp;gt;Tomlinson, Katie (katie.tomlins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75&amp;lt;/Code&amp;gt;&amp;lt;Name&amp;gt;Tong, Rich&amp;lt;/Name&amp;gt;&amp;lt;JapaneseName /&amp;gt;&amp;lt;DisplayName&amp;gt;Rich Tong&amp;lt;/DisplayName&amp;gt;&amp;lt;BCID /&amp;gt;&amp;lt;BCLID&amp;gt;tongruic&amp;lt;/BCLID&amp;gt;&amp;lt;Hidden&amp;gt;false&amp;lt;/Hidden&amp;gt;&amp;lt;Deleted&amp;gt;false&amp;lt;/Deleted&amp;gt;&amp;lt;IsTeam&amp;gt;false&amp;lt;/IsTeam&amp;gt;&amp;lt;EmailDisplayName&amp;gt;Rich Tong (rich.tong@barclays.com)&amp;lt;/EmailDisplayName&amp;gt;&amp;lt;Email&amp;gt;Tong, Rich (rich.to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20&amp;lt;/Code&amp;gt;&amp;lt;Name&amp;gt;Troisi, Peter&amp;lt;/Name&amp;gt;&amp;lt;JapaneseName /&amp;gt;&amp;lt;DisplayName&amp;gt;Peter Troisi&amp;lt;/DisplayName&amp;gt;&amp;lt;BCID /&amp;gt;&amp;lt;BCLID&amp;gt;troispet&amp;lt;/BCLID&amp;gt;&amp;lt;Hidden&amp;gt;false&amp;lt;/Hidden&amp;gt;&amp;lt;Deleted&amp;gt;false&amp;lt;/Deleted&amp;gt;&amp;lt;IsTeam&amp;gt;false&amp;lt;/IsTeam&amp;gt;&amp;lt;EmailDisplayName&amp;gt;Peter Troisi (peter.troisi@barclays.com)&amp;lt;/EmailDisplayName&amp;gt;&amp;lt;Email&amp;gt;Troisi, Peter (peter.troisi@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00&amp;lt;/Code&amp;gt;&amp;lt;Name&amp;gt;Tschekassin, Olga&amp;lt;/Name&amp;gt;&amp;lt;JapaneseName /&amp;gt;&amp;lt;DisplayName&amp;gt;Olga Tschekassin&amp;lt;/DisplayName&amp;gt;&amp;lt;BCID /&amp;gt;&amp;lt;BCLID&amp;gt;tschekao&amp;lt;/BCLID&amp;gt;&amp;lt;Hidden&amp;gt;false&amp;lt;/Hidden&amp;gt;&amp;lt;Deleted&amp;gt;false&amp;lt;/Deleted&amp;gt;&amp;lt;IsTeam&amp;gt;false&amp;lt;/IsTeam&amp;gt;&amp;lt;EmailDisplayName&amp;gt;Olga Tschekassin (olga.tschekassin@barclays.com)&amp;lt;/EmailDisplayName&amp;gt;&amp;lt;Email&amp;gt;Tschekassin, Olga (olga.tschekass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93&amp;lt;/Code&amp;gt;&amp;lt;Name&quot; /&gt;&lt;w:docVar w:name=&quot;AnalystDataEmailBlast3&quot; w:val=&quot;&amp;gt;Tweeboom, Norman&amp;lt;/Name&amp;gt;&amp;lt;JapaneseName /&amp;gt;&amp;lt;DisplayName&amp;gt;Norman Tweeboom&amp;lt;/DisplayName&amp;gt;&amp;lt;BCID&amp;gt;402575&amp;lt;/BCID&amp;gt;&amp;lt;BCLID&amp;gt;tweeboon&amp;lt;/BCLID&amp;gt;&amp;lt;Hidden&amp;gt;false&amp;lt;/Hidden&amp;gt;&amp;lt;Deleted&amp;gt;false&amp;lt;/Deleted&amp;gt;&amp;lt;IsTeam&amp;gt;false&amp;lt;/IsTeam&amp;gt;&amp;lt;EmailDisplayName&amp;gt;Norman Tweeboom (norman.tweeboom@barclays.com)&amp;lt;/EmailDisplayName&amp;gt;&amp;lt;Email&amp;gt;Tweeboom, Norman (norman.tweeboo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94&amp;lt;/Code&amp;gt;&amp;lt;Name&amp;gt;Ural, Cenk&amp;lt;/Name&amp;gt;&amp;lt;JapaneseName /&amp;gt;&amp;lt;DisplayName&amp;gt;Cenk Ural&amp;lt;/DisplayName&amp;gt;&amp;lt;BCID&amp;gt;402653&amp;lt;/BCID&amp;gt;&amp;lt;BCLID&amp;gt;cural&amp;lt;/BCLID&amp;gt;&amp;lt;Hidden&amp;gt;false&amp;lt;/Hidden&amp;gt;&amp;lt;Deleted&amp;gt;false&amp;lt;/Deleted&amp;gt;&amp;lt;IsTeam&amp;gt;false&amp;lt;/IsTeam&amp;gt;&amp;lt;EmailDisplayName&amp;gt;Cenk Ural (cenk.ural@barclays.com)&amp;lt;/EmailDisplayName&amp;gt;&amp;lt;Email&amp;gt;Ural, Cenk (cenk.ur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0&amp;lt;/Code&amp;gt;&amp;lt;Name&amp;gt;Urquhart, Stuart&amp;lt;/Name&amp;gt;&amp;lt;JapaneseName /&amp;gt;&amp;lt;DisplayName&amp;gt;Stuart Urquhart&amp;lt;/DisplayName&amp;gt;&amp;lt;BCID /&amp;gt;&amp;lt;BCLID&amp;gt;urquhars&amp;lt;/BCLID&amp;gt;&amp;lt;Hidden&amp;gt;false&amp;lt;/Hidden&amp;gt;&amp;lt;Deleted&amp;gt;false&amp;lt;/Deleted&amp;gt;&amp;lt;IsTeam&amp;gt;false&amp;lt;/IsTeam&amp;gt;&amp;lt;EmailDisplayName&amp;gt;Stuart Urquhart (stuart.urquhart@barclays.com)&amp;lt;/EmailDisplayName&amp;gt;&amp;lt;Email&amp;gt;Urquhart, Stuart (stuart.urquhar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45&amp;lt;/Code&amp;gt;&amp;lt;Name&amp;gt;Uruçi, Blerina&amp;lt;/Name&amp;gt;&amp;lt;JapaneseName /&amp;gt;&amp;lt;DisplayName&amp;gt;Blerina Uruçi&amp;lt;/DisplayName&amp;gt;&amp;lt;BCID /&amp;gt;&amp;lt;BCLID&amp;gt;urucible&amp;lt;/BCLID&amp;gt;&amp;lt;Hidden&amp;gt;false&amp;lt;/Hidden&amp;gt;&amp;lt;Deleted&amp;gt;false&amp;lt;/Deleted&amp;gt;&amp;lt;IsTeam&amp;gt;false&amp;lt;/IsTeam&amp;gt;&amp;lt;EmailDisplayName&amp;gt;Blerina Uruçi (blerina.uruci@barclays.com)&amp;lt;/EmailDisplayName&amp;gt;&amp;lt;Email&amp;gt;Uruçi, Blerina (blerina.uruc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85&amp;lt;/Code&amp;gt;&amp;lt;Name&amp;gt;Valdés, Aníbal&amp;lt;/Name&amp;gt;&amp;lt;JapaneseName /&amp;gt;&amp;lt;DisplayName&amp;gt;Aníbal Valdés&amp;lt;/DisplayName&amp;gt;&amp;lt;BCID /&amp;gt;&amp;lt;BCLID&amp;gt;valdesan&amp;lt;/BCLID&amp;gt;&amp;lt;Hidden&amp;gt;false&amp;lt;/Hidden&amp;gt;&amp;lt;Deleted&amp;gt;false&amp;lt;/Deleted&amp;gt;&amp;lt;IsTeam&amp;gt;false&amp;lt;/IsTeam&amp;gt;&amp;lt;EmailDisplayName&amp;gt;Aníbal Valdés (anibal.valdes@barclays.com)&amp;lt;/EmailDisplayName&amp;gt;&amp;lt;Email&amp;gt;Valdés, Aníbal (anibal.valde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93&amp;lt;/Code&amp;gt;&amp;lt;Name&amp;gt;Vargas, Sebastian&amp;lt;/Name&amp;gt;&amp;lt;JapaneseName /&amp;gt;&amp;lt;DisplayName&amp;gt;Sebastian Vargas&amp;lt;/DisplayName&amp;gt;&amp;lt;BCID /&amp;gt;&amp;lt;BCLID&amp;gt;vargas&amp;lt;/BCLID&amp;gt;&amp;lt;Hidden&amp;gt;false&amp;lt;/Hidden&amp;gt;&amp;lt;Deleted&amp;gt;false&amp;lt;/Deleted&amp;gt;&amp;lt;IsTeam&amp;gt;false&amp;lt;/IsTeam&amp;gt;&amp;lt;EmailDisplayName&amp;gt;Sebastian Vargas (sebastian.vargas@barclays.com)&amp;lt;/EmailDisplayName&amp;gt;&amp;lt;Email&amp;gt;Vargas, Sebastian (sebastian.varg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43&amp;lt;/Code&amp;gt;&amp;lt;Name&amp;gt;Vattikonda, Neelima&amp;lt;/Name&amp;gt;&amp;lt;JapaneseName /&amp;gt;&amp;lt;DisplayName&amp;gt;Neelima Vattikonda&amp;lt;/DisplayName&amp;gt;&amp;lt;BCID /&amp;gt;&amp;lt;BCLID&amp;gt;vattikon&amp;lt;/BCLID&amp;gt;&amp;lt;Hidden&amp;gt;false&amp;lt;/Hidden&amp;gt;&amp;lt;Deleted&amp;gt;false&amp;lt;/Deleted&amp;gt;&amp;lt;IsTeam&amp;gt;false&amp;lt;/IsTeam&amp;gt;&amp;lt;EmailDisplayName&amp;gt;Neelima Vattikonda (neelima.vattikonda@barclays.com)&amp;lt;/EmailDisplayName&amp;gt;&amp;lt;Email&amp;gt;Vattikonda, Neelima (neelima.vattikon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8&amp;lt;/Code&amp;gt;&amp;lt;Name&amp;gt;Velloso, Bruno&amp;lt;/Name&amp;gt;&amp;lt;JapaneseName /&amp;gt;&amp;lt;DisplayName&amp;gt;Bruno Velloso&amp;lt;/DisplayName&amp;gt;&amp;lt;BCID /&amp;gt;&amp;lt;BCLID&amp;gt;vellosob&amp;lt;/BCLID&amp;gt;&amp;lt;Hidden&amp;gt;false&amp;lt;/Hidden&amp;gt;&amp;lt;Deleted&amp;gt;false&amp;lt;/Deleted&amp;gt;&amp;lt;IsTeam&amp;gt;false&amp;lt;/IsTeam&amp;gt;&amp;lt;EmailDisplayName&amp;gt;Bruno Velloso (bruno.velloso@barclays.com)&amp;lt;/EmailDisplayName&amp;gt;&amp;lt;Email&amp;gt;Velloso, Bruno (bruno.velloso@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4796&amp;lt;/Code&amp;gt;&amp;lt;Name&amp;gt;Vemuri, Vinod&amp;lt;/Name&amp;gt;&amp;lt;JapaneseName /&amp;gt;&amp;lt;DisplayName&amp;gt;Vinod Vemuri&amp;lt;/DisplayName&amp;gt;&amp;lt;BCID /&amp;gt;&amp;lt;BCLID&amp;gt;vemurvin&amp;lt;/BCLID&amp;gt;&amp;lt;Hidden&amp;gt;false&amp;lt;/Hidden&amp;gt;&amp;lt;Deleted&amp;gt;false&amp;lt;/Deleted&amp;gt;&amp;lt;IsTeam&amp;gt;false&amp;lt;/IsTeam&amp;gt;&amp;lt;EmailDisplayName&amp;gt;Vinod Vemuri (vinod.vemuri@barclays.com)&amp;lt;/EmailDisplayName&amp;gt;&amp;lt;Email&amp;gt;Vemuri, Vinod (vinod.vemur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9&amp;lt;/Code&amp;gt;&amp;lt;Name&amp;gt;Venkatramanan, Aanand&amp;lt;/Name&amp;gt;&amp;lt;JapaneseName /&amp;gt;&amp;lt;DisplayName&amp;gt;Aanand Venkatramanan&amp;lt;/DisplayName&amp;gt;&amp;lt;BCID /&amp;gt;&amp;lt;BCLID&amp;gt;venkaaan&amp;lt;/BCLID&amp;gt;&amp;lt;Hidden&amp;gt;false&amp;lt;/Hidden&amp;gt;&amp;lt;Deleted&amp;gt;false&amp;lt;/Deleted&amp;gt;&amp;lt;IsTeam&amp;gt;false&amp;lt;/IsTeam&amp;gt;&amp;lt;EmailDisplayName&amp;gt;Aanand Venkatramanan (aanand.venkatramanan@barclays.com)&amp;lt;/EmailDisplayName&amp;gt;&amp;lt;Email&amp;gt;Venkatramanan, Aanand (aanand.venkatraman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21&amp;lt;/Code&amp;gt;&amp;lt;Name&amp;gt;Verma, Abhinav&amp;lt;/Name&amp;gt;&amp;lt;JapaneseName /&amp;gt;&amp;lt;DisplayName&amp;gt;Abhinav Verma&amp;lt;/DisplayName&amp;gt;&amp;lt;BCID /&amp;gt;&amp;lt;BCLID&amp;gt;verabhin&amp;lt;/BCLID&amp;gt;&amp;lt;Hidden&amp;gt;false&amp;lt;/Hidden&amp;gt;&amp;lt;Deleted&amp;gt;false&amp;lt;/Deleted&amp;gt;&amp;lt;IsTeam&amp;gt;false&amp;lt;/IsTeam&amp;gt;&amp;lt;EmailDisplayName&amp;gt;Abhinav Verma (abhinav.xa.verma@barclays.com)&amp;lt;/EmailDisplayName&amp;gt;&amp;lt;Email&amp;gt;Verma, Abhinav (abhinav.xa.verm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02&amp;lt;/Code&amp;gt;&amp;lt;Name&amp;gt;Walter, Ludovic&amp;lt;/Name&amp;gt;&amp;lt;JapaneseName /&amp;gt;&amp;lt;DisplayName&amp;gt;Ludovic Walter&amp;lt;/DisplayName&amp;gt;&amp;lt;BCID /&amp;gt;&amp;lt;BCLID&amp;gt;walterlu&amp;lt;/BCLID&amp;gt;&amp;lt;Hidden&amp;gt;false&amp;lt;/Hidden&amp;gt;&amp;lt;Deleted&amp;gt;false&amp;lt;/Deleted&amp;gt;&amp;lt;IsTeam&amp;gt;false&amp;lt;/IsTeam&amp;gt;&amp;lt;EmailDisplayName&amp;gt;Ludovic Walter (ludovic.walter@barclays.com)&amp;lt;/EmailDisplayName&amp;gt;&amp;lt;Email&amp;gt;Walter, Ludovic (ludovic.walt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60&amp;lt;/Code&amp;gt;&amp;lt;Name&amp;gt;Wang, Chris&amp;lt;/Name&amp;gt;&amp;lt;JapaneseName /&amp;gt;&amp;lt;DisplayName&amp;gt;Chris Wang&amp;lt;/DisplayName&amp;gt;&amp;lt;BCID /&amp;gt;&amp;lt;BCLID&amp;gt;wangchr1&amp;lt;/BCLID&amp;gt;&amp;lt;Hidden&amp;gt;false&amp;lt;/Hidden&amp;gt;&amp;lt;Deleted&amp;gt;false&amp;lt;/Deleted&amp;gt;&amp;lt;IsTeam&amp;gt;false&amp;lt;/IsTeam&amp;gt;&amp;lt;EmailDisplayName&amp;gt;Chris Wang (chris.wang@barclays.com)&amp;lt;/EmailDisplayName&amp;gt;&amp;lt;Email&amp;gt;Wang, Chris (chris.wang@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173&amp;lt;/Code&amp;gt;&amp;lt;Name&amp;gt;Wang, Gary&amp;lt;/Name&amp;gt;&amp;lt;JapaneseName /&amp;gt;&amp;lt;DisplayName&amp;gt;Gary Wang&amp;lt;/DisplayName&amp;gt;&amp;lt;BCID /&amp;gt;&amp;lt;BCLID&amp;gt;garyw&amp;lt;/BCLID&amp;gt;&amp;lt;Hidden&amp;gt;false&amp;lt;/Hidden&amp;gt;&amp;lt;Deleted&amp;gt;false&amp;lt;/Deleted&amp;gt;&amp;lt;IsTeam&amp;gt;false&amp;lt;/IsTeam&amp;gt;&amp;lt;EmailDisplayName&amp;gt;Gary Wang (gary.wang@barclays.com)&amp;lt;/EmailDisplayName&amp;gt;&amp;lt;Email&amp;gt;Wang, Gary (gary.w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53&amp;lt;/Code&amp;gt;&amp;lt;Name&amp;gt;Wang, Xiaoyi&amp;lt;/Name&amp;gt;&amp;lt;JapaneseName&amp;gt;王　暁宜&amp;lt;/JapaneseName&amp;gt;&amp;lt;DisplayName&amp;gt;Xiaoyi Wang&amp;lt;/DisplayName&amp;gt;&amp;lt;BCID /&amp;gt;&amp;lt;BCLID&amp;gt;wanxiaoy&amp;lt;/BCLID&amp;gt;&amp;lt;Hidden&amp;gt;false&amp;lt;/Hidden&amp;gt;&amp;lt;Deleted&amp;gt;false&amp;lt;/Deleted&amp;gt;&amp;lt;IsTeam&amp;gt;false&amp;lt;/IsTeam&amp;gt;&amp;lt;EmailDisplayName&amp;gt;Xiaoyi Wang (xiaoyi.wang@barclays.com)&amp;lt;/EmailDisplayName&amp;gt;&amp;lt;Email&amp;gt;Wang, Xiaoyi (xiaoyi.w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3&amp;lt;/Code&amp;gt;&amp;lt;Name&amp;gt;Wen, Bo&amp;lt;/Name&amp;gt;&amp;lt;JapaneseName /&amp;gt;&amp;lt;DisplayName&amp;gt;Bo Wen&amp;lt;/DisplayName&amp;gt;&amp;lt;BCID /&amp;gt;&amp;lt;BCLID&amp;gt;bwen&amp;lt;/BCLID&amp;gt;&amp;lt;Hidden&amp;gt;false&amp;lt;/Hidden&amp;gt;&amp;lt;Deleted&amp;gt;false&amp;lt;/Deleted&amp;gt;&amp;lt;IsTeam&amp;gt;false&amp;lt;/IsTeam&amp;gt;&amp;lt;EmailDisplayName&amp;gt;Bo Wen (bo.wen@barclays.com)&amp;lt;/EmailDisplayName&amp;gt;&amp;lt;Email&amp;gt;Wen, Bo (bo.w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95&amp;lt;/Code&amp;gt;&amp;lt;Name&amp;gt;Wieladek, Tomasz&amp;lt;/Name&amp;gt;&amp;lt;JapaneseName /&amp;gt;&amp;lt;DisplayName&amp;gt;Tomasz Wieladek&amp;lt;/DisplayName&amp;gt;&amp;lt;BCID /&amp;gt;&amp;lt;BCLID&amp;gt;wieladet&amp;lt;/BCLID&amp;gt;&amp;lt;Hidden&amp;gt;false&amp;lt;/Hidden&amp;gt;&amp;lt;Deleted&amp;gt;false&amp;lt;/Deleted&amp;gt;&amp;lt;IsTeam&amp;gt;false&amp;lt;/IsTeam&amp;gt;&amp;lt;EmailDisplayName&amp;gt;Tomasz Wieladek (tomasz.wieladek@barclays.com)&amp;lt;/EmailDisplayName&amp;gt;&amp;lt;Email&amp;gt;Wieladek, Tomasz (tomasz.wielade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00&amp;lt;/Code&amp;gt;&amp;lt;Name&amp;gt;Willemann, Søren&amp;lt;/Name&amp;gt;&amp;lt;JapaneseName /&amp;gt;&amp;lt;DisplayName&amp;gt;Soren Willemann&amp;lt;/DisplayName&amp;gt;&amp;lt;BCID&amp;gt;402172&amp;lt;/BCID&amp;gt;&amp;lt;BCLID&amp;gt;neilsos&amp;lt;/BCLID&amp;gt;&amp;lt;Hidden&amp;gt;false&amp;lt;/Hidden&amp;gt;&amp;lt;Deleted&amp;gt;false&amp;lt;/Deleted&amp;gt;&amp;lt;IsTeam&amp;gt;false&amp;lt;/IsTeam&amp;gt;&amp;lt;EmailDisplayName&amp;gt;Soren Willemann (soren.willemann@barclays.com)&amp;lt;/EmailDisplayName&amp;gt;&amp;lt;Email&amp;gt;Willemann, Søren (soren.willeman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68&amp;lt;/Code&amp;gt;&amp;lt;Name&amp;gt;Winnicki, Dominik&amp;lt;/Name&amp;gt;&amp;lt;JapaneseName /&amp;gt;&amp;lt;DisplayName&amp;gt;Dominik Winnicki, CFA&amp;lt;/DisplayName&amp;gt;&amp;lt;BCID /&amp;gt;&amp;lt;BCLID&amp;gt;winnickd&amp;lt;/BCLID&amp;gt;&amp;lt;Hidden&amp;gt;false&amp;lt;/Hidden&amp;gt;&amp;lt;Deleted&amp;gt;false&amp;lt;/Deleted&amp;gt;&amp;lt;IsTeam&amp;gt;false&amp;lt;/IsTeam&amp;gt;&amp;lt;EmailDisplayName&amp;gt;Dominik Winnicki, CFA (dominik.winnicki@barclays.com)&amp;lt;/EmailDisplayName&amp;gt;&amp;lt;Email&amp;gt;Winnicki, Dominik (dominik.winnick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26&amp;lt;/Code&amp;gt;&amp;lt;Name&amp;gt;Wolcott, Michael&amp;lt;/Name&amp;gt;&amp;lt;JapaneseName /&amp;gt;&amp;lt;DisplayName&amp;gt;Michael Wolcott&amp;lt;/DisplayName&amp;gt;&amp;lt;BCID /&amp;gt;&amp;lt;BCLID&amp;gt;wolcottm&amp;lt;/BCLID&amp;gt;&amp;lt;Hidden&amp;gt;false&amp;lt;/Hidden&amp;gt;&amp;lt;Deleted&amp;gt;false&amp;lt;/Deleted&amp;gt;&amp;lt;IsTeam&amp;gt;false&amp;lt;/IsTeam&amp;gt;&amp;lt;EmailDisplayName&amp;gt;Michael Wolcott (michael.wolcott@barclays.com)&amp;lt;/EmailDisplayName&amp;gt;&amp;lt;Email&amp;gt;Wolcott, Michael (michael.wolcott@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394&amp;lt;/Code&amp;gt;&amp;lt;Name&amp;gt;Wolff, James&amp;lt;/Name&amp;gt;&amp;lt;JapaneseName /&amp;gt;&amp;lt;DisplayName&amp;gt;James Wolff&amp;lt;/DisplayName&amp;gt;&amp;lt;BCID /&amp;gt;&amp;lt;BCLID&amp;gt;wolffjam&amp;lt;/BCLID&amp;gt;&amp;lt;Hidden&amp;gt;false&amp;lt;/Hidden&amp;gt;&amp;lt;Deleted&amp;gt;false&amp;lt;/Deleted&amp;gt;&amp;lt;IsTeam&amp;gt;false&amp;lt;/IsTeam&amp;gt;&amp;lt;EmailDisplayName&amp;gt;James Wolff (James.Wolff@barclays.com)&amp;lt;/EmailDisplayName&amp;gt;&amp;lt;Email&amp;gt;Wolff, James (James.Wol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15&amp;lt;/Code&amp;gt;&amp;lt;Name&amp;gt;Wontumi, Albert&amp;lt;/Name&amp;gt;&amp;lt;JapaneseName /&amp;gt;&amp;lt;DisplayName&amp;gt;Albert Wontumi&amp;lt;/DisplayName&amp;gt;&amp;lt;BCID /&amp;gt;&amp;lt;BCLID&amp;gt;wontumia&amp;lt;/BCLID&amp;gt;&amp;lt;Hidden&amp;gt;false&amp;lt;/Hidden&amp;gt;&amp;lt;Deleted&amp;gt;false&amp;lt;/Deleted&amp;gt;&amp;lt;IsTeam&amp;gt;false&amp;lt;/IsTeam&amp;gt;&amp;lt;EmailDisplayName&amp;gt;Albert Wontumi (albert.wontumi@barclays.com)&amp;lt;/EmailDisplayName&amp;gt;&amp;lt;Email&amp;gt;Wontumi, Albert (albert.wontum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08&amp;lt;/Code&amp;gt;&amp;lt;Name&amp;gt;Worthington, Huw&amp;lt;/Name&amp;gt;&amp;lt;JapaneseName /&amp;gt;&amp;lt;DisplayName&amp;gt;Huw Worthington&amp;lt;/DisplayName&amp;gt;&amp;lt;BCID /&amp;gt;&amp;lt;BCLID&amp;gt;worthinh&amp;lt;/BCLID&amp;gt;&amp;lt;Hidden&amp;gt;false&amp;lt;/Hidden&amp;gt;&amp;lt;Deleted&amp;gt;false&amp;lt;/Deleted&amp;gt;&amp;lt;IsTeam&amp;gt;false&amp;lt;/IsTeam&amp;gt;&amp;lt;EmailDisplayName&amp;gt;Huw Worthington (huw.worthington@barclays.com)&amp;lt;/EmailDisplayName&amp;gt;&amp;lt;Email&amp;gt;Worthington, Huw (huw.worthingt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2&amp;lt;/Code&amp;gt;&amp;lt;Name&amp;gt;Worthington, Peter&amp;lt;/Name&amp;gt;&amp;lt;JapaneseName /&amp;gt;&amp;lt;DisplayName&amp;gt;Peter Worthington&amp;lt;/DisplayName&amp;gt;&amp;lt;BCID /&amp;gt;&amp;lt;BCLID&amp;gt;worthinp&amp;lt;/BCLID&amp;gt;&amp;lt;Hidden&amp;gt;false&amp;lt;/Hidden&amp;gt;&amp;lt;Deleted&amp;gt;false&amp;lt;/Deleted&amp;gt;&amp;lt;IsTeam&amp;gt;false&amp;lt;/IsTeam&amp;gt;&amp;lt;EmailDisplayName&amp;gt;Peter Worthington (peter.worthington@barclays.com)&amp;lt;/EmailDisplayName&amp;gt;&amp;lt;Email&amp;gt;Worthington, Peter (peter.worthingt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89&amp;lt;/Code&amp;gt;&amp;lt;Name&amp;gt;Xue, Sarah&amp;lt;/Name&amp;gt;&amp;lt;JapaneseName /&amp;gt;&amp;lt;DisplayName&amp;gt;Sarah Xue&amp;lt;/DisplayName&amp;gt;&amp;lt;BCID /&amp;gt;&amp;lt;BCLID&amp;gt;xuesarah&amp;lt;/BCLID&amp;gt;&amp;lt;Hidden&amp;gt;false&amp;lt;/Hidden&amp;gt;&amp;lt;Deleted&amp;gt;false&amp;lt;/Deleted&amp;gt;&amp;lt;IsTeam&amp;gt;false&amp;lt;/IsTeam&amp;gt;&amp;lt;EmailDisplayName&amp;gt;Sarah Xue (sarah.xue@barclays.com)&amp;lt;/EmailDisplayName&amp;gt;&amp;lt;Email&amp;gt;Xue, Sarah (sarah.xue@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3668&amp;lt;/Code&amp;gt;&amp;lt;Name&amp;gt;Yamakawa, Tetsufumi&amp;lt;/Name&amp;gt;&amp;lt;JapaneseName&amp;gt;山川　哲史&amp;lt;/JapaneseName&amp;gt;&amp;lt;DisplayName&amp;gt;Tetsufumi Yamakawa&amp;lt;/DisplayName&amp;gt;&amp;lt;BCID /&amp;gt;&amp;lt;BCLID&amp;gt;yamakawt&amp;lt;/BCLID&amp;gt;&amp;lt;Hidden&amp;gt;false&amp;lt;/Hidden&amp;gt;&amp;lt;Deleted&amp;gt;false&amp;lt;/Deleted&amp;gt;&amp;lt;IsTeam&amp;gt;false&amp;lt;/IsTeam&amp;gt;&amp;lt;EmailDisplayName&amp;gt;Tetsufumi Yamakawa (tetsufumi.yamakawa@barclays.com)&amp;lt;/EmailDisplayName&amp;gt;&amp;lt;Email&amp;gt;Yamakawa, Tetsufumi (tetsufumi.yamakaw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83&amp;lt;/Code&amp;gt;&amp;lt;Name&amp;gt;Yen, John&amp;lt;/Name&amp;gt;&amp;lt;JapaneseName /&amp;gt;&amp;lt;DisplayName&amp;gt;John Yen&amp;lt;/DisplayName&amp;gt;&amp;lt;BCID /&amp;gt;&amp;lt;BCLID&amp;gt;yenjohn&amp;lt;/BCLID&amp;gt;&amp;lt;Hidden&amp;gt;false&amp;lt;/Hidden&amp;gt;&amp;lt;Deleted&amp;gt;false&amp;lt;/Deleted&amp;gt;&amp;lt;IsTeam&amp;gt;false&amp;lt;/IsTeam&amp;gt;&amp;lt;EmailDisplayName&amp;gt;John Yen (john.yen@barclays.com)&amp;lt;/EmailDisplayName&amp;gt;&amp;lt;Email&amp;gt;Yen, John (john.y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94&amp;lt;/Code&amp;gt;&amp;lt;Name&amp;gt;Younes, Jad&amp;lt;/Name&amp;gt;&amp;lt;JapaneseName /&amp;gt;&amp;lt;DisplayName&amp;gt;Jad Younes&amp;lt;/DisplayName&amp;gt;&amp;lt;BCID /&amp;gt;&amp;lt;BCLID&amp;gt;jonesjad&amp;lt;/BCLID&amp;gt;&amp;lt;Hidden&amp;gt;false&amp;lt;/Hidden&amp;gt;&amp;lt;Deleted&amp;gt;false&amp;lt;/Deleted&amp;gt;&amp;lt;IsTeam&amp;gt;false&amp;lt;/IsTeam&amp;gt;&amp;lt;EmailDisplayName&amp;gt;Jad Younes (jad.younes@barclays.com)&amp;lt;/EmailDisplayName&amp;gt;&amp;lt;Email&amp;gt;Younes, Jad (jad.youn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57&amp;lt;/Code&amp;gt;&amp;lt;Name&amp;gt;Zechbauer, Tobias&amp;lt;/Name&amp;gt;&amp;lt;JapaneseName /&amp;gt;&amp;lt;DisplayName&amp;gt;Tobias Zechbauer&amp;lt;/DisplayName&amp;gt;&amp;lt;BCID /&amp;gt;&amp;lt;BCLID&amp;gt;zechbaut&amp;lt;/BCLID&amp;gt;&amp;lt;Hidden&amp;gt;false&amp;lt;/Hidden&amp;gt;&amp;lt;Deleted&amp;gt;false&amp;lt;/Deleted&amp;gt;&amp;lt;IsTeam&amp;gt;false&amp;lt;/IsTeam&amp;gt;&amp;lt;EmailDisplayName&amp;gt;Tobias Zechbauer (tobias.zechbauer@barclays.com)&amp;lt;/EmailDisplayName&amp;gt;&amp;lt;Email&amp;gt;Zechbauer, Tobias (tobias.zechbau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03&amp;lt;/Code&amp;gt;&amp;lt;Name&amp;gt;Zeitoun, Ron&amp;lt;/Name&amp;gt;&amp;lt;JapaneseName /&amp;gt;&amp;lt;DisplayName&amp;gt;Ron Zeitoun&amp;lt;/DisplayName&amp;gt;&amp;lt;BCID /&amp;gt;&amp;lt;BCLID&amp;gt;zeitounr&amp;lt;/BCLID&amp;gt;&amp;lt;Hidden&amp;gt;false&amp;lt;/Hidden&amp;gt;&amp;lt;Deleted&amp;gt;false&amp;lt;/Deleted&amp;gt;&amp;lt;IsTeam&amp;gt;false&amp;lt;/IsTeam&amp;gt;&amp;lt;EmailDisplayName&amp;gt;Ron Zeitoun (ron.zeitoun@barclays.com)&amp;lt;/EmailDisplayName&amp;gt;&amp;lt;Email&amp;gt;Zeitoun, Ron (ron.zeitou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8&amp;lt;/Code&amp;gt;&amp;lt;Name&amp;gt;Zhang, Fan&amp;lt;/Name&amp;gt;&amp;lt;JapaneseName /&amp;gt;&amp;lt;DisplayName&amp;gt;Fan Zhang&amp;lt;/DisplayName&amp;gt;&amp;lt;BCID /&amp;gt;&amp;lt;BCLID&amp;gt;zhangfa5&amp;lt;/BCLID&amp;gt;&amp;lt;Hidden&amp;gt;false&amp;lt;/Hidden&amp;gt;&amp;lt;Deleted&amp;gt;false&amp;lt;/Deleted&amp;gt;&amp;lt;IsTeam&amp;gt;false&amp;lt;/IsTeam&amp;gt;&amp;lt;EmailDisplayName&amp;gt;Fan Zhang (fan.xa.zhang@barclays.com)&amp;lt;/EmailDisplayName&amp;gt;&amp;lt;Email&amp;gt;Zhang, Fan (fan.xa.zh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34&amp;lt;/Code&amp;gt;&amp;lt;Name&amp;gt;Zhong, Pamela&amp;lt;/Name&amp;gt;&amp;lt;JapaneseName /&amp;gt;&amp;lt;DisplayName&amp;gt;Pamela Zhong&amp;lt;/DisplayName&amp;gt;&amp;lt;BCID /&amp;gt;&amp;lt;BCLID&amp;gt;pzhong&amp;lt;/BCLID&amp;gt;&amp;lt;Hidden&amp;gt;false&amp;lt;/Hidden&amp;gt;&amp;lt;Deleted&amp;gt;false&amp;lt;/Deleted&amp;gt;&amp;lt;IsTeam&amp;gt;false&amp;lt;/IsTeam&amp;gt;&amp;lt;EmailDisplayName&amp;gt;Pamela Zhong (yanqiu.zhong@barclays.com)&amp;lt;/EmailDisplayName&amp;gt;&amp;lt;Email&amp;gt;Zhong, Pamela (yanqiu.zho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33&amp;lt;/Code&amp;gt;&amp;lt;Name&amp;gt;Zhou, Yingke&amp;lt;/Name&amp;gt;&amp;lt;JapaneseName /&amp;gt;&amp;lt;DisplayName&amp;gt;Yingke Zhou&amp;lt;/DisplayName&amp;gt;&amp;lt;BCID /&amp;gt;&amp;lt;BCLID&amp;gt;zhoyingk&amp;lt;/BCLID&amp;gt;&amp;lt;Hidden&amp;gt;false&amp;lt;/Hidden&amp;gt;&amp;lt;Deleted&amp;gt;false&amp;lt;/Deleted&amp;gt;&amp;lt;IsTeam&amp;gt;false&amp;lt;/IsTeam&amp;gt;&amp;lt;EmailDisplayName&amp;gt;Yingke Zhou (yingke.zhou@barclays.com)&amp;lt;/EmailDisplayName&amp;gt;&amp;lt;Email&amp;gt;Zhou, Yingke (yingke.zho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6&amp;lt;/Code&amp;gt;&amp;lt;Name&amp;gt;Zhuang, Ji&amp;lt;/Name&amp;gt;&amp;lt;JapaneseName /&amp;gt;&amp;lt;DisplayName&amp;gt;Ji Zhuang&amp;lt;/DisplayName&amp;gt;&amp;lt;BCID /&amp;gt;&amp;lt;BCLID&amp;gt;zhuangj&amp;lt;/BCLID&amp;gt;&amp;lt;Hidden&amp;gt;false&amp;lt;/Hidden&amp;gt;&amp;lt;Deleted&amp;gt;false&amp;lt;/Deleted&amp;gt;&amp;lt;IsTeam&amp;gt;false&amp;lt;/IsTeam&amp;gt;&amp;lt;EmailDisplayName&amp;gt;Ji Zhuang (ji.zhuang@barclays.com)&amp;lt;/EmailDisplayName&amp;gt;&amp;lt;Email&amp;gt;Zhuang, Ji (ji.zhu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rrayOfAnalystsData&amp;gt;&quot; /&gt;&lt;w:docVar w:name=&quot;AnalystDataLastUpdate&quot; w:val=&quot;18/08/2016 20:03:09&quot; /&gt;&lt;w:docVar w:name=&quot;Analyst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LB00533&amp;lt;/Key&amp;gt;&amp;lt;Value xsi:type=&amp;quot;xsd:string&amp;quot;&amp;gt;Abate, Joseph|True|False&amp;lt;/Value&amp;gt;&amp;lt;/DicKeyValue&amp;gt;&amp;lt;DicKeyValue&amp;gt;&amp;lt;Key xsi:type=&amp;quot;xsd:string&amp;quot;&amp;gt;LB04463&amp;lt;/Key&amp;gt;&amp;lt;Value xsi:type=&amp;quot;xsd:string&amp;quot;&amp;gt;Abramczyk, Andrew|False|False&amp;lt;/Value&amp;gt;&amp;lt;/DicKeyValue&amp;gt;&amp;lt;DicKeyValue&amp;gt;&amp;lt;Key xsi:type=&amp;quot;xsd:string&amp;quot;&amp;gt;LB03913&amp;lt;/Key&amp;gt;&amp;lt;Value xsi:type=&amp;quot;xsd:string&amp;quot;&amp;gt;Agency MBS Strategy, AMBSS|True|True&amp;lt;/Value&amp;gt;&amp;lt;/DicKeyValue&amp;gt;&amp;lt;DicKeyValue&amp;gt;&amp;lt;Key xsi:type=&amp;quot;xsd:string&amp;quot;&amp;gt;LB02974&amp;lt;/Key&amp;gt;&amp;lt;Value xsi:type=&amp;quot;xsd:string&amp;quot;&amp;gt;Aksu, Cagdas|True|False&amp;lt;/Value&amp;gt;&amp;lt;/DicKeyValue&amp;gt;&amp;lt;DicKeyValue&amp;gt;&amp;lt;Key xsi:type=&amp;quot;xsd:string&amp;quot;&amp;gt;LB01996&amp;lt;/Key&amp;gt;&amp;lt;Value xsi:type=&amp;quot;xsd:string&amp;quot;&amp;gt;Alkilany, Sam|True|False&amp;lt;/Value&amp;gt;&amp;lt;/DicKeyValue&amp;gt;&amp;lt;DicKeyValue&amp;gt;&amp;lt;Key xsi:type=&amp;quot;xsd:string&amp;quot;&amp;gt;LB04470&amp;lt;/Key&amp;gt;&amp;lt;Value xsi:type=&amp;quot;xsd:string&amp;quot;&amp;gt;Americas, POINT -|True|True&amp;lt;/Value&amp;gt;&amp;lt;/DicKeyValue&amp;gt;&amp;lt;DicKeyValue&amp;gt;&amp;lt;Key xsi:type=&amp;quot;xsd:string&amp;quot;&amp;gt;LB04693&amp;lt;/Key&amp;gt;&amp;lt;Value xsi:type=&amp;quot;xsd:string&amp;quot;&amp;gt;and POINT, Barclays Index|True|True&amp;lt;/Value&amp;gt;&amp;lt;/DicKeyValue&amp;gt;&amp;lt;DicKeyValue&amp;gt;&amp;lt;Key xsi:type=&amp;quot;xsd:string&amp;quot;&amp;gt;LB04850&amp;lt;/Key&amp;gt;&amp;lt;Value xsi:type=&amp;quot;xsd:string&amp;quot;&amp;gt;Andrew, Michael|True|False&amp;lt;/Value&amp;gt;&amp;lt;/DicKeyValue&amp;gt;&amp;lt;DicKeyValue&amp;gt;&amp;lt;Key xsi:type=&amp;quot;xsd:string&amp;quot;&amp;gt;LB04512&amp;lt;/Key&amp;gt;&amp;lt;Value xsi:type=&amp;quot;xsd:string&amp;quot;&amp;gt;Anid, Thierry|True|False&amp;lt;/Value&amp;gt;&amp;lt;/DicKeyValue&amp;gt;&amp;lt;DicKeyValue&amp;gt;&amp;lt;Key xsi:type=&amp;quot;xsd:string&amp;quot;&amp;gt;LB03972&amp;lt;/Key&amp;gt;&amp;lt;Value xsi:type=&amp;quot;xsd:string&amp;quot;&amp;gt;Arora, Rohit|True|False&amp;lt;/Value&amp;gt;&amp;lt;/DicKeyValue&amp;gt;&amp;lt;DicKeyValue&amp;gt;&amp;lt;Key xsi:type=&amp;quot;xsd:string&amp;quot;&amp;gt;LB03770&amp;lt;/Key&amp;gt;&amp;lt;Value xsi:type=&amp;quot;xsd:string&amp;quot;&amp;gt;Arreaza, Alejandro|True|False&amp;lt;/Value&amp;gt;&amp;lt;/DicKeyValue&amp;gt;&amp;lt;DicKeyValue&amp;gt;&amp;lt;Key xsi:type=&amp;quot;xsd:string&amp;quot;&amp;gt;LB04471&amp;lt;/Key&amp;gt;&amp;lt;Value xsi:type=&amp;quot;xsd:string&amp;quot;&amp;gt;Asia Ex-Japan, POINT -|True|True&amp;lt;/Value&amp;gt;&amp;lt;/DicKeyValue&amp;gt;&amp;lt;DicKeyValue&amp;gt;&amp;lt;Key xsi:type=&amp;quot;xsd:string&amp;quot;&amp;gt;LB03080&amp;lt;/Key&amp;gt;&amp;lt;Value xsi:type=&amp;quot;xsd:string&amp;quot;&amp;gt;Bajoria, Rahul|True|False&amp;lt;/Value&amp;gt;&amp;lt;/DicKeyValue&amp;gt;&amp;lt;DicKeyValue&amp;gt;&amp;lt;Key xsi:type=&amp;quot;xsd:string&amp;quot;&amp;gt;LB04014&amp;lt;/Key&amp;gt;&amp;lt;Value xsi:type=&amp;quot;xsd:string&amp;quot;&amp;gt;Banerjee, Srinjoy|True|False&amp;lt;/Value&amp;gt;&amp;lt;/DicKeyValue&amp;gt;&amp;lt;DicKeyValue&amp;gt;&amp;lt;Key xsi:type=&amp;quot;xsd:string&amp;quot;&amp;gt;LB03010&amp;lt;/Key&amp;gt;&amp;lt;Value xsi:type=&amp;quot;xsd:string&amp;quot;&amp;gt;Barber, James|True|False&amp;lt;/Value&amp;gt;&amp;lt;/DicKeyValue&amp;gt;&amp;lt;DicKeyValue&amp;gt;&amp;lt;Key xsi:type=&amp;quot;xsd:string&amp;quot;&amp;gt;LB04307&amp;lt;/Key&amp;gt;&amp;lt;Value xsi:type=&amp;quot;xsd:string&amp;quot;&amp;gt;Barclays Asia Credit PMG, BACPMG|True|True&amp;lt;/Value&amp;gt;&amp;lt;/DicKeyValue&amp;gt;&amp;lt;DicKeyValue&amp;gt;&amp;lt;Key xsi:type=&amp;quot;xsd:string&amp;quot;&amp;gt;LB04314&amp;lt;/Key&amp;gt;&amp;lt;Value xsi:type=&amp;quot;xsd:string&amp;quot;&amp;gt;Barclays Asia EM PMG, BAEMPMG|True|True&amp;lt;/Value&amp;gt;&amp;lt;/DicKeyValue&amp;gt;&amp;lt;DicKeyValue&amp;gt;&amp;lt;Key xsi:type=&amp;quot;xsd:string&amp;quot;&amp;gt;LB03864&amp;lt;/Key&amp;gt;&amp;lt;Value xsi:type=&amp;quot;xsd:string&amp;quot;&amp;gt;Barclays Capital Prime Services, BCPS|True|True&amp;lt;/Value&amp;gt;&amp;lt;/DicKeyValue&amp;gt;&amp;lt;DicKeyValue&amp;gt;&amp;lt;Key xsi:type=&amp;quot;xsd:string&amp;quot;&amp;gt;LB04169&amp;lt;/Key&amp;gt;&amp;lt;Value xsi:type=&amp;quot;xsd:string&amp;quot;&amp;gt;Barclays Credit PMG, BCPMG|True|True&amp;lt;/Value&amp;gt;&amp;lt;/DicKeyValue&amp;gt;&amp;lt;DicKeyValue&amp;gt;&amp;lt;Key xsi:type=&amp;quot;xsd:string&amp;quot;&amp;gt;LB03289&amp;lt;/Key&amp;gt;&amp;lt;Value xsi:type=&amp;quot;xsd:string&amp;quot;&amp;gt;Barclays Credit Research, BCR|True|True&amp;lt;/Value&amp;gt;&amp;lt;/DicKeyValue&amp;gt;&amp;lt;DicKeyValue&amp;gt;&amp;lt;Key xsi:type=&amp;quot;xsd:string&amp;quot;&amp;gt;LB04054&amp;lt;/Key&amp;gt;&amp;lt;Value xsi:type=&amp;quot;xsd:string&amp;quot;&amp;gt;Barclays EM Corporate Credit Research, BEMCCR|True|True&amp;lt;/Value&amp;gt;&amp;lt;/DicKeyValue&amp;gt;&amp;lt;DicKeyValue&amp;gt;&amp;lt;Key xsi:type=&amp;quot;xsd:string&amp;quot;&amp;gt;LB04313&amp;lt;/Key&amp;gt;&amp;lt;Value xsi:type=&amp;quot;xsd:string&amp;quot;&amp;gt;Barclays Emerging Markets PMG, BEMPMG|True|True&amp;lt;/Value&amp;gt;&amp;lt;/DicKeyValue&amp;gt;&amp;lt;DicKeyValue&amp;gt;&amp;lt;Key xsi:type=&amp;quot;xsd:string&amp;quot;&amp;gt;LB03874&amp;lt;/Key&amp;gt;&amp;lt;Value xsi:type=&amp;quot;xsd:string&amp;quot;&amp;gt;Barclays European Credit Call, BECC|True|True&amp;lt;/Value&amp;gt;&amp;lt;/DicKeyValue&amp;gt;&amp;lt;DicKeyValue&amp;gt;&amp;lt;Key xsi:type=&amp;quot;xsd:string&amp;quot;&amp;gt;LB04059&amp;lt;/Key&amp;gt;&amp;lt;Value xsi:type=&amp;quot;xsd:string&amp;quot;&amp;gt;Barclays Global Banks Credit Research, BGBCR|True|True&amp;lt;/Value&amp;gt;&amp;lt;/DicKeyValue&amp;gt;&amp;lt;DicKeyValue&amp;gt;&amp;lt;Key xsi:type=&amp;quot;xsd:string&amp;quot;&amp;gt;LB04667&amp;lt;/Key&amp;gt;&amp;lt;Value xsi:type=&amp;quot;xsd:string&amp;quot;&amp;gt;Barclays Global Energy Credit Research, BGECR|True|True&amp;lt;/Value&amp;gt;&amp;lt;/DicKeyValue&amp;gt;&amp;lt;DicKeyValue&amp;gt;&amp;lt;Key xsi:type=&amp;quot;xsd:string&amp;quot;&amp;gt;LB03343&amp;lt;/Key&amp;gt;&amp;lt;Value xsi:type=&amp;quot;xsd:string&amp;quot;&amp;gt;Barclays Live, BL|True|True&amp;lt;/Value&amp;gt;&amp;lt;/DicKeyValue&amp;gt;&amp;lt;DicKeyValue&amp;gt;&amp;lt;Key xsi:type=&amp;quot;xsd:string&amp;quot;&amp;gt;LB04434&amp;lt;/Key&amp;gt;&amp;lt;Value xsi:type=&amp;quot;xsd:string&amp;quot;&amp;gt;Barclays Macro PMG, BMPMG|True|True&amp;lt;/Value&amp;gt;&amp;lt;/DicKeyValue&amp;gt;&amp;lt;DicKeyValue&amp;gt;&amp;lt;Key xsi:type=&amp;quot;xsd:string&amp;quot;&amp;gt;LB03586&amp;lt;/Key&amp;gt;&amp;lt;Value xsi:type=&amp;quot;xsd:string&amp;quot;&amp;gt;Barclays Quantitative Credit, BQC|True|True&amp;lt;/Value&amp;gt;&amp;lt;/DicKeyValue&amp;gt;&amp;lt;DicKeyValue&amp;gt;&amp;lt;Key xsi:type=&amp;quot;xsd:string&amp;quot;&amp;gt;LB04316&amp;lt;/Key&amp;gt;&amp;lt;Value xsi:type=&amp;quot;xsd:string&amp;quot;&amp;gt;Barclays Rates PMG, BRPMG|True|True&amp;lt;/Value&amp;gt;&amp;lt;/DicKeyValue&amp;gt;&amp;lt;DicKeyValue&amp;gt;&amp;lt;Key xsi:type=&amp;quot;xsd:string&amp;quot;&amp;gt;LB03288&amp;lt;/Key&amp;gt;&amp;lt;Value xsi:type=&amp;quot;xsd:string&amp;quot;&amp;gt;Barclays Research, BR|True|True&amp;lt;/Value&amp;gt;&amp;lt;/DicKeyValue&amp;gt;&amp;lt;DicKeyValue&amp;gt;&amp;lt;Key xsi:type=&amp;quot;xsd:string&amp;quot;&amp;gt;LB03340&amp;lt;/Key&amp;gt;&amp;lt;Value xsi:type=&amp;quot;xsd:string&amp;quot;&amp;gt;Barclays Tuesday Credit Call, BTCC|True|True&amp;lt;/Value&amp;gt;&amp;lt;/DicKeyValue&amp;gt;&amp;lt;DicKeyValue&amp;gt;&amp;lt;Key xsi:type=&amp;quot;xsd:string&amp;quot;&amp;gt;LB04493&amp;lt;/Key&amp;gt;&amp;lt;Value xsi:type=&amp;quot;xsd:string&amp;quot;&amp;gt;Barth, Marvin|True|False&amp;lt;/Value&amp;gt;&amp;lt;/DicKeyValue&amp;gt;&amp;lt;DicKeyValue&amp;gt;&amp;lt;Key xsi:type=&amp;quot;xsd:string&amp;quot;&amp;gt;LB04579&amp;lt;/Key&amp;gt;&amp;lt;Value xsi:type=&amp;quot;xsd:string&amp;quot;&amp;gt;Bellaha, Walid|True|False&amp;lt;/Value&amp;gt;&amp;lt;/DicKeyValue&amp;gt;&amp;lt;DicKeyValue&amp;gt;&amp;lt;Key xsi:type=&amp;quot;xsd:string&amp;quot;&amp;gt;LB04833&amp;lt;/Key&amp;gt;&amp;lt;Value xsi:type=&amp;quot;xsd:string&amp;quot;&amp;gt;Belykh, Kate|True|False&amp;lt;/Value&amp;gt;&amp;lt;/DicKeyValue&amp;gt;&amp;lt;DicKeyValue&amp;gt;&amp;lt;Key xsi:type=&amp;quot;xsd:string&amp;quot;&amp;gt;LB01896&amp;lt;/Key&amp;gt;&amp;lt;Value xsi:type=&amp;quot;xsd:string&amp;quot;&amp;gt;Ben Dor, Arik|True|False&amp;lt;/Value&amp;gt;&amp;lt;/DicKeyValue&amp;gt;&amp;lt;DicKeyValue&amp;gt;&amp;lt;Key xsi:type=&amp;quot;xsd:string&amp;quot;&amp;gt;LB04448&amp;lt;/Key&amp;gt;&amp;lt;Value xsi:type=&amp;quot;xsd:string&amp;quot;&amp;gt;Ben Salem, Hedi|True|False&amp;lt;/Value&amp;gt;&amp;lt;/DicKeyValue&amp;gt;&amp;lt;DicKeyValue&amp;gt;&amp;lt;Key xsi:type=&amp;quot;xsd:string&amp;quot;&amp;gt;LB04504&amp;lt;/Key&amp;gt;&amp;lt;Value xsi:type=&amp;quot;xsd:string&amp;quot;&amp;gt;Bittker, Seth|True|False&amp;lt;/Value&amp;gt;&amp;lt;/DicKeyValue&amp;gt;&amp;lt;DicKeyValue&amp;gt;&amp;lt;Key xsi:type=&amp;quot;xsd:string&amp;quot;&amp;gt;LB03997&amp;lt;/Key&amp;gt;&amp;lt;Value xsi:type=&amp;quot;xsd:string&amp;quot;&amp;gt;Boulanger, Christophe|True|False&amp;lt;/Value&amp;gt;&amp;lt;/DicKeyValue&amp;gt;&amp;lt;DicKeyValue&amp;gt;&amp;lt;Key xsi:type=&amp;quot;xsd:string&amp;quot;&amp;gt;LB04031&amp;lt;/Key&amp;gt;&amp;lt;Value xsi:type=&amp;quot;xsd:string&amp;quot;&amp;gt;Brad Rogoff and Jeff Meli, BRAJM|True|True&amp;lt;/Value&amp;gt;&amp;lt;/DicKeyValue&amp;gt;&amp;lt;DicKeyValue&amp;gt;&amp;lt;Key xsi:type=&amp;quot;xsd:string&amp;quot;&amp;gt;LB04530&amp;lt;/Key&amp;gt;&amp;lt;Value xsi:type=&amp;quot;xsd:string&amp;quot;&amp;gt;Brett, James|True|False&amp;lt;/Value&amp;gt;&amp;lt;/DicKeyValue&amp;gt;&amp;lt;DicKeyValue&amp;gt;&amp;lt;Key xsi:type=&amp;quot;xsd:string&amp;quot;&amp;gt;LB04403&amp;lt;/Key&amp;gt;&amp;lt;Value xsi:type=&amp;quot;xsd:string&amp;quot;&amp;gt;Byrne, Keith|True|False&amp;lt;/Value&amp;gt;&amp;lt;/DicKeyValue&amp;gt;&amp;lt;DicKeyValue&amp;gt;&amp;lt;Key xsi:type=&amp;quot;xsd:string&amp;quot;&amp;gt;LB03781&amp;lt;/Key&amp;gt;&amp;lt;Value xsi:type=&amp;quot;xsd:string&amp;quot;&amp;gt;Cabau, Francois|True|False&amp;lt;/Value&amp;gt;&amp;lt;/DicKeyValue&amp;gt;&amp;lt;DicKeyValue&amp;gt;&amp;lt;Key xsi:type=&amp;quot;xsd:string&amp;quot;&amp;gt;LB03308&amp;lt;/Key&amp;gt;&amp;lt;Value xsi:type=&amp;quot;xsd:string&amp;quot;&amp;gt;Chang, Jian|True|False&amp;lt;/Value&amp;gt;&amp;lt;/DicKeyValue&amp;gt;&amp;lt;DicKeyValue&amp;gt;&amp;lt;Key xsi:type=&amp;quot;xsd:string&amp;quot;&amp;gt;LB04844&amp;lt;/Key&amp;gt;&amp;lt;Value xsi:type=&amp;quot;xsd:string&amp;quot;&amp;gt;Chase, Alexander|True|False&amp;lt;/Value&amp;gt;&amp;lt;/DicKeyValue&amp;gt;&amp;lt;DicKeyValue&amp;gt;&amp;lt;Key xsi:type=&amp;quot;xsd:string&amp;quot;&amp;gt;LB02966&amp;lt;/Key&amp;gt;&amp;lt;Value xsi:type=&amp;quot;xsd:string&amp;quot;&amp;gt;Chatterjee, Aroop|True|False&amp;lt;/Value&amp;gt;&amp;lt;/DicKeyValue&amp;gt;&amp;lt;DicKeyValue&amp;gt;&amp;lt;Key xsi:type=&amp;quot;xsd:string&amp;quot;&amp;gt;LB04410&amp;lt;/Key&amp;gt;&amp;lt;Value xsi:type=&amp;quot;xsd:string&amp;quot;&amp;gt;Chen, Brittany|False|False&amp;lt;/Value&amp;gt;&amp;lt;/DicKeyValue&amp;gt;&amp;lt;DicKeyValue&amp;gt;&amp;lt;Key xsi:type=&amp;quot;xsd:string&amp;quot;&amp;gt;LB04848&amp;lt;/Key&amp;gt;&amp;lt;Value xsi:type=&amp;quot;xsd:string&amp;quot;&amp;gt;Chen, Yi-Ying|True|False&amp;lt;/Value&amp;gt;&amp;lt;/DicKeyValue&amp;gt;&amp;lt;DicKeyValue&amp;gt;&amp;lt;Key xsi:type=&amp;quot;xsd:string&amp;quot;&amp;gt;LB04644&amp;lt;/Key&amp;gt;&amp;lt;Value xsi:type=&amp;quot;xsd:string&amp;quot;&amp;gt;Chiu, Diana|False|False&amp;lt;/Value&amp;gt;&amp;lt;/DicKeyValue&amp;gt;&amp;lt;DicKeyValue&amp;gt;&amp;lt;Key xsi:type=&amp;quot;xsd:string&amp;quot;&amp;gt;LB04456&amp;lt;/Key&amp;gt;&amp;lt;Value xsi:type=&amp;quot;xsd:string&amp;quot;&amp;gt;Cohen, Michael|True|False&amp;lt;/Value&amp;gt;&amp;lt;/DicKeyValue&amp;gt;&amp;lt;DicKeyValue&amp;gt;&amp;lt;Key xsi:type=&amp;quot;xsd:string&amp;quot;&amp;gt;LB04771&amp;lt;/Key&amp;gt;&amp;lt;Value xsi:type=&amp;quot;xsd:string&amp;quot;&amp;gt;Collins, Alex|True|False&amp;lt;/Value&amp;gt;&amp;lt;/DicKeyValue&amp;gt;&amp;lt;DicKeyValue&amp;gt;&amp;lt;Key xsi:type=&amp;quot;xsd:string&amp;quot;&amp;gt;LB04731&amp;lt;/Key&amp;gt;&amp;lt;Value xsi:type=&amp;quot;xsd:string&amp;quot;&amp;gt;Collins, Brady|False|False&amp;lt;/Value&amp;gt;&amp;lt;/DicKeyValue&amp;gt;&amp;lt;DicKeyValue&amp;gt;&amp;lt;Key xsi:type=&amp;quot;xsd:string&amp;quot;&amp;gt;LB04818&amp;lt;/Key&amp;gt;&amp;lt;Value xsi:type=&amp;quot;xsd:string&amp;quot;&amp;gt;Communications, Barclays Corporate|True|True&amp;lt;/Value&amp;gt;&amp;lt;/DicKeyValue&amp;gt;&amp;lt;DicKeyValue&amp;gt;&amp;lt;Key xsi:type=&amp;quot;xsd:string&amp;quot;&amp;gt;LB03272&amp;lt;/Key&amp;gt;&amp;lt;Value xsi:type=&amp;quot;xsd:string&amp;quot;&amp;gt;Cosquer, Marcela|True|False&amp;lt;/Value&amp;gt;&amp;lt;/DicKeyValue&amp;gt;&amp;lt;DicKeyValue&amp;gt;&amp;lt;Key xsi:type=&amp;quot;xsd:string&amp;quot;&amp;gt;LB04634&amp;lt;/Key&amp;gt;&amp;lt;Value xsi:type=&amp;quot;xsd:string&amp;quot;&amp;gt;Crawford, Adam|True|False&amp;lt;/Value&amp;gt;&amp;lt;/DicKeyValue&amp;gt;&amp;lt;DicKeyValue&amp;gt;&amp;lt;Key xsi:type=&amp;quot;xsd:string&amp;quot;&amp;gt;LB01997&amp;lt;/Key&amp;gt;&amp;lt;Value xsi:type=&amp;quot;xsd:string&amp;quot;&amp;gt;Creed, Donal|True|False&amp;lt;/Value&amp;gt;&amp;lt;/DicKeyValue&amp;gt;&amp;lt;DicKeyValue&amp;gt;&amp;lt;Key xsi:type=&amp;quot;xsd:string&amp;quot;&amp;gt;LB03391&amp;lt;/Key&amp;gt;&amp;lt;Value xsi:type=&amp;quot;xsd:string&amp;quot;&amp;gt;Cridge, Stella|True|False&amp;lt;/Value&amp;gt;&amp;lt;/DicKeyValue&amp;gt;&amp;lt;DicKeyValue&amp;gt;&amp;lt;Key xsi:type=&amp;quot;xsd:string&amp;quot;&amp;gt;LB04144&amp;lt;/Key&amp;gt;&amp;lt;Value xsi:type=&amp;quot;xsd:string&amp;quot;&amp;gt;Dang, Tung|True|False&amp;lt;/Value&amp;gt;&amp;lt;/DicKeyValue&amp;gt;&amp;lt;DicKeyValue&amp;gt;&amp;lt;Key xsi:type=&amp;quot;xsd:string&amp;quot;&amp;gt;LB03814&amp;lt;/Key&amp;gt;&amp;lt;Value xsi:type=&amp;quot;xsd:string&amp;quot;&amp;gt;Davies, Richard|True|False&amp;lt;/Value&amp;gt;&amp;lt;/DicKeyValue&amp;gt;&amp;lt;DicKeyValue&amp;gt;&amp;lt;Key xsi:type=&amp;quot;xsd:string&amp;quot;&amp;gt;LB03599&amp;lt;/Key&amp;gt;&amp;lt;Value xsi:type=&amp;quot;xsd:string&amp;quot;&amp;gt;Davies, Zoso|True|False&amp;lt;/Value&amp;gt;&amp;lt;/DicKeyValue&amp;gt;&amp;lt;DicKeyValue&amp;gt;&amp;lt;Key xsi:type=&amp;quot;xsd:string&amp;quot;&amp;gt;LB04653&amp;lt;/Key&amp;gt;&amp;lt;Value xsi:type=&amp;quot;xsd:string&amp;quot;&amp;gt;Davis, Dane|True|False&amp;lt;/Value&amp;gt;&amp;lt;/DicKeyValue&amp;gt;&amp;lt;DicKeyValue&amp;gt;&amp;lt;Key xsi:type=&amp;quot;xsd:string&amp;quot;&amp;gt;LB04839&amp;lt;/Key&amp;gt;&amp;lt;Value xsi:type=&amp;quot;xsd:string&amp;quot;&amp;gt;De Luca, Andrew|True|False&amp;lt;/Value&amp;gt;&amp;lt;/DicKeyValue&amp;gt;&amp;lt;DicKeyValue&amp;gt;&amp;lt;Key xsi:type=&amp;quot;xsd:string&amp;quot;&amp;gt;LB03320&amp;lt;/Key&amp;gt;&amp;lt;Value xsi:type=&amp;quot;xsd:string&amp;quot;&amp;gt;Desclée, Albert|True|False&amp;lt;/Value&amp;gt;&amp;lt;/DicKeyValue&amp;gt;&amp;lt;DicKeyValue&amp;gt;&amp;lt;Key xsi:type=&amp;quot;xsd:string&amp;quot;&amp;gt;LB03898&amp;lt;/Key&amp;gt;&amp;lt;Value xsi:type=&amp;quot;xsd:string&amp;quot;&amp;gt;di Mambro, Yulia|True|False&amp;lt;/Value&amp;gt;&amp;lt;/DicKeyValue&amp;gt;&amp;lt;DicKeyValue&amp;gt;&amp;lt;Key xsi:type=&amp;quot;xsd:string&amp;quot;&amp;gt;LB00487&amp;lt;/Key&amp;gt;&amp;lt;Value xsi:type=&amp;quot;xsd:string&amp;quot;&amp;gt;Dynkin, Lev|True|False&amp;lt;/Value&amp;gt;&amp;lt;/DicKeyValue&amp;gt;&amp;lt;DicKeyValue&amp;gt;&amp;lt;Key xsi:type=&amp;quot;xsd:string&amp;quot;&amp;gt;LB03723&amp;lt;/Key&amp;gt;&amp;lt;Value xsi:type=&amp;quot;xsd:string&amp;quot;&amp;gt;El Khanjar, Amine|True|False&amp;lt;/Value&amp;gt;&amp;lt;/DicKeyValue&amp;gt;&amp;lt;DicKeyValue&amp;gt;&amp;lt;Key xsi:type=&amp;quot;xsd:string&amp;quot;&amp;gt;LB04613&amp;lt;/Key&amp;gt;&amp;lt;Value xsi:type=&amp;quot;xsd:string&amp;quot;&amp;gt;El Moutawakil, Badr|False|False&amp;lt;/Value&amp;gt;&amp;lt;/DicKeyValue&amp;gt;&amp;lt;DicKeyValue&amp;gt;&amp;lt;Key xsi:type=&amp;quot;xsd:string&amp;quot;&amp;gt;LB03765&amp;lt;/Key&amp;gt;&amp;lt;Value xsi:type=&amp;quot;xsd:string&amp;quot;&amp;gt;Elias, Karine|True|False&amp;lt;/Value&amp;gt;&amp;lt;/DicKeyValue&amp;gt;&amp;lt;DicKeyValue&amp;gt;&amp;lt;Key xsi:type=&amp;quot;xsd:string&amp;quot;&amp;gt;LB03720&amp;lt;/Key&amp;gt;&amp;lt;Value xsi:type=&amp;quot;xsd:string&amp;quot;&amp;gt;Ellifritt, Rondal|True|False&amp;lt;/Value&amp;gt;&amp;lt;/DicKeyValue&amp;gt;&amp;lt;DicKeyValue&amp;gt;&amp;lt;Key xsi:type=&amp;quot;xsd:string&amp;quot;&amp;gt;LB02998&amp;lt;/Key&amp;gt;&amp;lt;Value xsi:type=&amp;quot;xsd:string&amp;quot;&amp;gt;Engelhard, Fritz|True|False&amp;lt;/Value&amp;gt;&amp;lt;/DicKeyValue&amp;gt;&amp;lt;DicKeyValue&amp;gt;&amp;lt;Key xsi:type=&amp;quot;xsd:string&amp;quot;&amp;gt;LB04472&amp;lt;/Key&amp;gt;&amp;lt;Value xsi:type=&amp;quot;xsd:string&amp;quot;&amp;gt;Europe, POINT -|True|True&amp;lt;/Value&amp;gt;&amp;lt;/DicKeyValue&amp;gt;&amp;lt;DicKeyValue&amp;gt;&amp;lt;Key xsi:type=&amp;quot;xsd:string&amp;quot;&amp;gt;LB04458&amp;lt;/Key&amp;gt;&amp;lt;Value xsi:type=&amp;quot;xsd:string&amp;quot;&amp;gt;Fernandez, David|True|False&amp;lt;/Value&amp;gt;&amp;lt;/DicKeyValue&amp;gt;&amp;lt;DicKeyValue&amp;gt;&amp;lt;Key xsi:type=&amp;quot;xsd:string&amp;quot;&amp;gt;LB04619&amp;lt;/Key&amp;gt;&amp;lt;Value xsi:type=&amp;quot;xsd:string&amp;quot;&amp;gt;Florea, Alin|True|False&amp;lt;/Value&amp;gt;&amp;lt;/DicKeyValue&amp;gt;&amp;lt;DicKeyValue&amp;gt;&amp;lt;Key xsi:type=&amp;quot;xsd:string&amp;quot;&amp;gt;LB02997&amp;lt;/Key&amp;gt;&amp;lt;Value xsi:type=&amp;quot;xsd:string&amp;quot;&amp;gt;Fois, Fabio|True|False&amp;lt;/Value&amp;gt;&amp;lt;/DicKeyValue&amp;gt;&amp;lt;DicKeyValue&amp;gt;&amp;lt;Key xsi:type=&amp;quot;xsd:string&amp;quot;&amp;gt;LB01152&amp;lt;/Key&amp;gt;&amp;lt;Value x"/>
    <w:docVar w:name="strCompilationVariables23" w:val="si:type=&amp;quot;xsd:string&amp;quot;&amp;gt;Foley, Vincent|True|False&amp;lt;/Value&amp;gt;&amp;lt;/DicKeyValue&amp;gt;&amp;lt;DicKeyValue&amp;gt;&amp;lt;Key xsi:type=&amp;quot;xsd:string&amp;quot;&amp;gt;LB04793&amp;lt;/Key&amp;gt;&amp;lt;Value xsi:type=&amp;quot;xsd:string&amp;quot;&amp;gt;Foo, Lin|True|False&amp;lt;/Value&amp;gt;&amp;lt;/DicKeyValue&amp;gt;&amp;lt;DicKeyValue&amp;gt;&amp;lt;Key xsi:type=&amp;quot;xsd:string&amp;quot;&amp;gt;LB04680&amp;lt;/Key&amp;gt;&amp;lt;Value xsi:type=&amp;quot;xsd:string&amp;quot;&amp;gt;Ford, Brian|True|False&amp;lt;/Value&amp;gt;&amp;lt;/DicKeyValue&amp;gt;&amp;lt;DicKeyValue&amp;gt;&amp;lt;Key xsi:type=&amp;quot;xsd:string&amp;quot;&amp;gt;LB04688&amp;lt;/Key&amp;gt;&amp;lt;Value xsi:type=&amp;quot;xsd:string&amp;quot;&amp;gt;Foux, Mikhail|True|False&amp;lt;/Value&amp;gt;&amp;lt;/DicKeyValue&amp;gt;&amp;lt;DicKeyValue&amp;gt;&amp;lt;Key xsi:type=&amp;quot;xsd:string&amp;quot;&amp;gt;LB04571&amp;lt;/Key&amp;gt;&amp;lt;Value xsi:type=&amp;quot;xsd:string&amp;quot;&amp;gt;Franco, Irving|False|False&amp;lt;/Value&amp;gt;&amp;lt;/DicKeyValue&amp;gt;&amp;lt;DicKeyValue&amp;gt;&amp;lt;Key xsi:type=&amp;quot;xsd:string&amp;quot;&amp;gt;LB04824&amp;lt;/Key&amp;gt;&amp;lt;Value xsi:type=&amp;quot;xsd:string&amp;quot;&amp;gt;Funakubo, Yukito|True|False&amp;lt;/Value&amp;gt;&amp;lt;/DicKeyValue&amp;gt;&amp;lt;DicKeyValue&amp;gt;&amp;lt;Key xsi:type=&amp;quot;xsd:string&amp;quot;&amp;gt;LB03158&amp;lt;/Key&amp;gt;&amp;lt;Value xsi:type=&amp;quot;xsd:string&amp;quot;&amp;gt;Gable, Jeff|True|False&amp;lt;/Value&amp;gt;&amp;lt;/DicKeyValue&amp;gt;&amp;lt;DicKeyValue&amp;gt;&amp;lt;Key xsi:type=&amp;quot;xsd:string&amp;quot;&amp;gt;LB03643&amp;lt;/Key&amp;gt;&amp;lt;Value xsi:type=&amp;quot;xsd:string&amp;quot;&amp;gt;Gapen, Michael|True|False&amp;lt;/Value&amp;gt;&amp;lt;/DicKeyValue&amp;gt;&amp;lt;DicKeyValue&amp;gt;&amp;lt;Key xsi:type=&amp;quot;xsd:string&amp;quot;&amp;gt;LB03634&amp;lt;/Key&amp;gt;&amp;lt;Value xsi:type=&amp;quot;xsd:string&amp;quot;&amp;gt;Garcia Pascual, Antonio|True|False&amp;lt;/Value&amp;gt;&amp;lt;/DicKeyValue&amp;gt;&amp;lt;DicKeyValue&amp;gt;&amp;lt;Key xsi:type=&amp;quot;xsd:string&amp;quot;&amp;gt;LB03380&amp;lt;/Key&amp;gt;&amp;lt;Value xsi:type=&amp;quot;xsd:string&amp;quot;&amp;gt;Gavin, Michael|True|False&amp;lt;/Value&amp;gt;&amp;lt;/DicKeyValue&amp;gt;&amp;lt;DicKeyValue&amp;gt;&amp;lt;Key xsi:type=&amp;quot;xsd:string&amp;quot;&amp;gt;LB00457&amp;lt;/Key&amp;gt;&amp;lt;Value xsi:type=&amp;quot;xsd:string&amp;quot;&amp;gt;Gendron, Nicholas J|True|False&amp;lt;/Value&amp;gt;&amp;lt;/DicKeyValue&amp;gt;&amp;lt;DicKeyValue&amp;gt;&amp;lt;Key xsi:type=&amp;quot;xsd:string&amp;quot;&amp;gt;LB00687&amp;lt;/Key&amp;gt;&amp;lt;Value xsi:type=&amp;quot;xsd:string&amp;quot;&amp;gt;Genirs, Joan C|True|False&amp;lt;/Value&amp;gt;&amp;lt;/DicKeyValue&amp;gt;&amp;lt;DicKeyValue&amp;gt;&amp;lt;Key xsi:type=&amp;quot;xsd:string&amp;quot;&amp;gt;LB04082&amp;lt;/Key&amp;gt;&amp;lt;Value xsi:type=&amp;quot;xsd:string&amp;quot;&amp;gt;Ghale, Yasmin|True|False&amp;lt;/Value&amp;gt;&amp;lt;/DicKeyValue&amp;gt;&amp;lt;DicKeyValue&amp;gt;&amp;lt;Key xsi:type=&amp;quot;xsd:string&amp;quot;&amp;gt;LB04612&amp;lt;/Key&amp;gt;&amp;lt;Value xsi:type=&amp;quot;xsd:string&amp;quot;&amp;gt;Gheeraert, Koen|True|False&amp;lt;/Value&amp;gt;&amp;lt;/DicKeyValue&amp;gt;&amp;lt;DicKeyValue&amp;gt;&amp;lt;Key xsi:type=&amp;quot;xsd:string&amp;quot;&amp;gt;LB03609&amp;lt;/Key&amp;gt;&amp;lt;Value xsi:type=&amp;quot;xsd:string&amp;quot;&amp;gt;Ghia, Kartik|True|False&amp;lt;/Value&amp;gt;&amp;lt;/DicKeyValue&amp;gt;&amp;lt;DicKeyValue&amp;gt;&amp;lt;Key xsi:type=&amp;quot;xsd:string&amp;quot;&amp;gt;LB03596&amp;lt;/Key&amp;gt;&amp;lt;Value xsi:type=&amp;quot;xsd:string&amp;quot;&amp;gt;Goberman, Larry|True|False&amp;lt;/Value&amp;gt;&amp;lt;/DicKeyValue&amp;gt;&amp;lt;DicKeyValue&amp;gt;&amp;lt;Key xsi:type=&amp;quot;xsd:string&amp;quot;&amp;gt;LB04648&amp;lt;/Key&amp;gt;&amp;lt;Value xsi:type=&amp;quot;xsd:string&amp;quot;&amp;gt;Golhar, Shawn|True|False&amp;lt;/Value&amp;gt;&amp;lt;/DicKeyValue&amp;gt;&amp;lt;DicKeyValue&amp;gt;&amp;lt;Key xsi:type=&amp;quot;xsd:string&amp;quot;&amp;gt;LB04564&amp;lt;/Key&amp;gt;&amp;lt;Value xsi:type=&amp;quot;xsd:string&amp;quot;&amp;gt;Goradia, Krishna|True|False&amp;lt;/Value&amp;gt;&amp;lt;/DicKeyValue&amp;gt;&amp;lt;DicKeyValue&amp;gt;&amp;lt;Key xsi:type=&amp;quot;xsd:string&amp;quot;&amp;gt;LB03251&amp;lt;/Key&amp;gt;&amp;lt;Value xsi:type=&amp;quot;xsd:string&amp;quot;&amp;gt;Gross, Eric|True|False&amp;lt;/Value&amp;gt;&amp;lt;/DicKeyValue&amp;gt;&amp;lt;DicKeyValue&amp;gt;&amp;lt;Key xsi:type=&amp;quot;xsd:string&amp;quot;&amp;gt;LB04707&amp;lt;/Key&amp;gt;&amp;lt;Value xsi:type=&amp;quot;xsd:string&amp;quot;&amp;gt;Guan, Jingling|True|False&amp;lt;/Value&amp;gt;&amp;lt;/DicKeyValue&amp;gt;&amp;lt;DicKeyValue&amp;gt;&amp;lt;Key xsi:type=&amp;quot;xsd:string&amp;quot;&amp;gt;LB04246&amp;lt;/Key&amp;gt;&amp;lt;Value xsi:type=&amp;quot;xsd:string&amp;quot;&amp;gt;Gudin, Philippe|True|False&amp;lt;/Value&amp;gt;&amp;lt;/DicKeyValue&amp;gt;&amp;lt;DicKeyValue&amp;gt;&amp;lt;Key xsi:type=&amp;quot;xsd:string&amp;quot;&amp;gt;LB04210&amp;lt;/Key&amp;gt;&amp;lt;Value xsi:type=&amp;quot;xsd:string&amp;quot;&amp;gt;Gun, Durukal|True|False&amp;lt;/Value&amp;gt;&amp;lt;/DicKeyValue&amp;gt;&amp;lt;DicKeyValue&amp;gt;&amp;lt;Key xsi:type=&amp;quot;xsd:string&amp;quot;&amp;gt;LB03504&amp;lt;/Key&amp;gt;&amp;lt;Value xsi:type=&amp;quot;xsd:string&amp;quot;&amp;gt;Gupta, Sandeep|True|False&amp;lt;/Value&amp;gt;&amp;lt;/DicKeyValue&amp;gt;&amp;lt;DicKeyValue&amp;gt;&amp;lt;Key xsi:type=&amp;quot;xsd:string&amp;quot;&amp;gt;LB03097&amp;lt;/Key&amp;gt;&amp;lt;Value xsi:type=&amp;quot;xsd:string&amp;quot;&amp;gt;Gupta, Shobhit|True|False&amp;lt;/Value&amp;gt;&amp;lt;/DicKeyValue&amp;gt;&amp;lt;DicKeyValue&amp;gt;&amp;lt;Key xsi:type=&amp;quot;xsd:string&amp;quot;&amp;gt;LB03782&amp;lt;/Key&amp;gt;&amp;lt;Value xsi:type=&amp;quot;xsd:string&amp;quot;&amp;gt;Hackel, Christopher|True|False&amp;lt;/Value&amp;gt;&amp;lt;/DicKeyValue&amp;gt;&amp;lt;DicKeyValue&amp;gt;&amp;lt;Key xsi:type=&amp;quot;xsd:string&amp;quot;&amp;gt;LB04221&amp;lt;/Key&amp;gt;&amp;lt;Value xsi:type=&amp;quot;xsd:string&amp;quot;&amp;gt;Hajiloizou, Christy|True|False&amp;lt;/Value&amp;gt;&amp;lt;/DicKeyValue&amp;gt;&amp;lt;DicKeyValue&amp;gt;&amp;lt;Key xsi:type=&amp;quot;xsd:string&amp;quot;&amp;gt;LB03888&amp;lt;/Key&amp;gt;&amp;lt;Value xsi:type=&amp;quot;xsd:string&amp;quot;&amp;gt;Harju, Jussi|True|False&amp;lt;/Value&amp;gt;&amp;lt;/DicKeyValue&amp;gt;&amp;lt;DicKeyValue&amp;gt;&amp;lt;Key xsi:type=&amp;quot;xsd:string&amp;quot;&amp;gt;LB01118&amp;lt;/Key&amp;gt;&amp;lt;Value xsi:type=&amp;quot;xsd:string&amp;quot;&amp;gt;Harlib, Jeff|True|False&amp;lt;/Value&amp;gt;&amp;lt;/DicKeyValue&amp;gt;&amp;lt;DicKeyValue&amp;gt;&amp;lt;Key xsi:type=&amp;quot;xsd:string&amp;quot;&amp;gt;LB03148&amp;lt;/Key&amp;gt;&amp;lt;Value xsi:type=&amp;quot;xsd:string&amp;quot;&amp;gt;Harman, Scott|True|False&amp;lt;/Value&amp;gt;&amp;lt;/DicKeyValue&amp;gt;&amp;lt;DicKeyValue&amp;gt;&amp;lt;Key xsi:type=&amp;quot;xsd:string&amp;quot;&amp;gt;LB04692&amp;lt;/Key&amp;gt;&amp;lt;Value xsi:type=&amp;quot;xsd:string&amp;quot;&amp;gt;Hetland, Andreas|True|False&amp;lt;/Value&amp;gt;&amp;lt;/DicKeyValue&amp;gt;&amp;lt;DicKeyValue&amp;gt;&amp;lt;Key xsi:type=&amp;quot;xsd:string&amp;quot;&amp;gt;LB03400&amp;lt;/Key&amp;gt;&amp;lt;Value xsi:type=&amp;quot;xsd:string&amp;quot;&amp;gt;Hewitt, Daniel|True|False&amp;lt;/Value&amp;gt;&amp;lt;/DicKeyValue&amp;gt;&amp;lt;DicKeyValue&amp;gt;&amp;lt;Key xsi:type=&amp;quot;xsd:string&amp;quot;&amp;gt;LB04070&amp;lt;/Key&amp;gt;&amp;lt;Value xsi:type=&amp;quot;xsd:string&amp;quot;&amp;gt;Ho, CFA, Sue|True|False&amp;lt;/Value&amp;gt;&amp;lt;/DicKeyValue&amp;gt;&amp;lt;DicKeyValue&amp;gt;&amp;lt;Key xsi:type=&amp;quot;xsd:string&amp;quot;&amp;gt;LB03005&amp;lt;/Key&amp;gt;&amp;lt;Value xsi:type=&amp;quot;xsd:string&amp;quot;&amp;gt;Holden, Hale|True|False&amp;lt;/Value&amp;gt;&amp;lt;/DicKeyValue&amp;gt;&amp;lt;DicKeyValue&amp;gt;&amp;lt;Key xsi:type=&amp;quot;xsd:string&amp;quot;&amp;gt;LB03806&amp;lt;/Key&amp;gt;&amp;lt;Value xsi:type=&amp;quot;xsd:string&amp;quot;&amp;gt;Horner, Jonathan|True|False&amp;lt;/Value&amp;gt;&amp;lt;/DicKeyValue&amp;gt;&amp;lt;DicKeyValue&amp;gt;&amp;lt;Key xsi:type=&amp;quot;xsd:string&amp;quot;&amp;gt;LB04694&amp;lt;/Key&amp;gt;&amp;lt;Value xsi:type=&amp;quot;xsd:string&amp;quot;&amp;gt;Houghton, Christopher|True|False&amp;lt;/Value&amp;gt;&amp;lt;/DicKeyValue&amp;gt;&amp;lt;DicKeyValue&amp;gt;&amp;lt;Key xsi:type=&amp;quot;xsd:string&amp;quot;&amp;gt;LB04440&amp;lt;/Key&amp;gt;&amp;lt;Value xsi:type=&amp;quot;xsd:string&amp;quot;&amp;gt;Howe, Nicholas|True|False&amp;lt;/Value&amp;gt;&amp;lt;/DicKeyValue&amp;gt;&amp;lt;DicKeyValue&amp;gt;&amp;lt;Key xsi:type=&amp;quot;xsd:string&amp;quot;&amp;gt;LB04627&amp;lt;/Key&amp;gt;&amp;lt;Value xsi:type=&amp;quot;xsd:string&amp;quot;&amp;gt;Hsieh, Angela|True|False&amp;lt;/Value&amp;gt;&amp;lt;/DicKeyValue&amp;gt;&amp;lt;DicKeyValue&amp;gt;&amp;lt;Key xsi:type=&amp;quot;xsd:string&amp;quot;&amp;gt;LB04566&amp;lt;/Key&amp;gt;&amp;lt;Value xsi:type=&amp;quot;xsd:string&amp;quot;&amp;gt;Hurwitz, Jesse|True|False&amp;lt;/Value&amp;gt;&amp;lt;/DicKeyValue&amp;gt;&amp;lt;DicKeyValue&amp;gt;&amp;lt;Key xsi:type=&amp;quot;xsd:string&amp;quot;&amp;gt;LB03278&amp;lt;/Key&amp;gt;&amp;lt;Value xsi:type=&amp;quot;xsd:string&amp;quot;&amp;gt;Hyman, Jay|True|False&amp;lt;/Value&amp;gt;&amp;lt;/DicKeyValue&amp;gt;&amp;lt;DicKeyValue&amp;gt;&amp;lt;Key xsi:type=&amp;quot;xsd:string&amp;quot;&amp;gt;LB03060&amp;lt;/Key&amp;gt;&amp;lt;Value xsi:type=&amp;quot;xsd:string&amp;quot;&amp;gt;Iida, Minako|True|False&amp;lt;/Value&amp;gt;&amp;lt;/DicKeyValue&amp;gt;&amp;lt;DicKeyValue&amp;gt;&amp;lt;Key xsi:type=&amp;quot;xsd:string&amp;quot;&amp;gt;LB04478&amp;lt;/Key&amp;gt;&amp;lt;Value xsi:type=&amp;quot;xsd:string&amp;quot;&amp;gt;Indices, Strategy|True|True&amp;lt;/Value&amp;gt;&amp;lt;/DicKeyValue&amp;gt;&amp;lt;DicKeyValue&amp;gt;&amp;lt;Key xsi:type=&amp;quot;xsd:string&amp;quot;&amp;gt;LB03061&amp;lt;/Key&amp;gt;&amp;lt;Value xsi:type=&amp;quot;xsd:string&amp;quot;&amp;gt;Islam, Moyeen|True|False&amp;lt;/Value&amp;gt;&amp;lt;/DicKeyValue&amp;gt;&amp;lt;DicKeyValue&amp;gt;&amp;lt;Key xsi:type=&amp;quot;xsd:string&amp;quot;&amp;gt;LB04723&amp;lt;/Key&amp;gt;&amp;lt;Value xsi:type=&amp;quot;xsd:string&amp;quot;&amp;gt;Jaime Martinez, Andres|True|False&amp;lt;/Value&amp;gt;&amp;lt;/DicKeyValue&amp;gt;&amp;lt;DicKeyValue&amp;gt;&amp;lt;Key xsi:type=&amp;quot;xsd:string&amp;quot;&amp;gt;LB04576&amp;lt;/Key&amp;gt;&amp;lt;Value xsi:type=&amp;quot;xsd:string&amp;quot;&amp;gt;Jain, CFA, Anuj|True|False&amp;lt;/Value&amp;gt;&amp;lt;/DicKeyValue&amp;gt;&amp;lt;DicKeyValue&amp;gt;&amp;lt;Key xsi:type=&amp;quot;xsd:string&amp;quot;&amp;gt;LB04473&amp;lt;/Key&amp;gt;&amp;lt;Value xsi:type=&amp;quot;xsd:string&amp;quot;&amp;gt;Japan, POINT -|True|True&amp;lt;/Value&amp;gt;&amp;lt;/DicKeyValue&amp;gt;&amp;lt;DicKeyValue&amp;gt;&amp;lt;Key xsi:type=&amp;quot;xsd:string&amp;quot;&amp;gt;LB03013&amp;lt;/Key&amp;gt;&amp;lt;Value xsi:type=&amp;quot;xsd:string&amp;quot;&amp;gt;Jiang, Jenny|True|False&amp;lt;/Value&amp;gt;&amp;lt;/DicKeyValue&amp;gt;&amp;lt;DicKeyValue&amp;gt;&amp;lt;Key xsi:type=&amp;quot;xsd:string&amp;quot;&amp;gt;LB04784&amp;lt;/Key&amp;gt;&amp;lt;Value xsi:type=&amp;quot;xsd:string&amp;quot;&amp;gt;Jiang, Mengyi|True|False&amp;lt;/Value&amp;gt;&amp;lt;/DicKeyValue&amp;gt;&amp;lt;DicKeyValue&amp;gt;&amp;lt;Key xsi:type=&amp;quot;xsd:string&amp;quot;&amp;gt;LB03095&amp;lt;/Key&amp;gt;&amp;lt;Value xsi:type=&amp;quot;xsd:string&amp;quot;&amp;gt;Kadota, Shinichiro|True|False&amp;lt;/Value&amp;gt;&amp;lt;/DicKeyValue&amp;gt;&amp;lt;DicKeyValue&amp;gt;&amp;lt;Key xsi:type=&amp;quot;xsd:string&amp;quot;&amp;gt;LB04174&amp;lt;/Key&amp;gt;&amp;lt;Value xsi:type=&amp;quot;xsd:string&amp;quot;&amp;gt;Karakurt, Fatih|True|False&amp;lt;/Value&amp;gt;&amp;lt;/DicKeyValue&amp;gt;&amp;lt;DicKeyValue&amp;gt;&amp;lt;Key xsi:type=&amp;quot;xsd:string&amp;quot;&amp;gt;LB04728&amp;lt;/Key&amp;gt;&amp;lt;Value xsi:type=&amp;quot;xsd:string&amp;quot;&amp;gt;Karzel, Tomasz|True|False&amp;lt;/Value&amp;gt;&amp;lt;/DicKeyValue&amp;gt;&amp;lt;DicKeyValue&amp;gt;&amp;lt;Key xsi:type=&amp;quot;xsd:string&amp;quot;&amp;gt;LB04489&amp;lt;/Key&amp;gt;&amp;lt;Value xsi:type=&amp;quot;xsd:string&amp;quot;&amp;gt;Keches, Andrew|False|False&amp;lt;/Value&amp;gt;&amp;lt;/DicKeyValue&amp;gt;&amp;lt;DicKeyValue&amp;gt;&amp;lt;Key xsi:type=&amp;quot;xsd:string&amp;quot;&amp;gt;LB04075&amp;lt;/Key&amp;gt;&amp;lt;Value xsi:type=&amp;quot;xsd:string&amp;quot;&amp;gt;Keenan, Mike|True|False&amp;lt;/Value&amp;gt;&amp;lt;/DicKeyValue&amp;gt;&amp;lt;DicKeyValue&amp;gt;&amp;lt;Key xsi:type=&amp;quot;xsd:string&amp;quot;&amp;gt;LB02977&amp;lt;/Key&amp;gt;&amp;lt;Value xsi:type=&amp;quot;xsd:string&amp;quot;&amp;gt;Keller, Christian|True|False&amp;lt;/Value&amp;gt;&amp;lt;/DicKeyValue&amp;gt;&amp;lt;DicKeyValue&amp;gt;&amp;lt;Key xsi:type=&amp;quot;xsd:string&amp;quot;&amp;gt;LB03658&amp;lt;/Key&amp;gt;&amp;lt;Value xsi:type=&amp;quot;xsd:string&amp;quot;&amp;gt;Khambatta, CFA, CAIA, Zarvan|True|False&amp;lt;/Value&amp;gt;&amp;lt;/DicKeyValue&amp;gt;&amp;lt;DicKeyValue&amp;gt;&amp;lt;Key xsi:type=&amp;quot;xsd:string&amp;quot;&amp;gt;LB03101&amp;lt;/Key&amp;gt;&amp;lt;Value xsi:type=&amp;quot;xsd:string&amp;quot;&amp;gt;Kochugovindan, Sreekala|True|False&amp;lt;/Value&amp;gt;&amp;lt;/DicKeyValue&amp;gt;&amp;lt;DicKeyValue&amp;gt;&amp;lt;Key xsi:type=&amp;quot;xsd:string&amp;quot;&amp;gt;LB03356&amp;lt;/Key&amp;gt;&amp;lt;Value xsi:type=&amp;quot;xsd:string&amp;quot;&amp;gt;Kolbe, Andreas|True|False&amp;lt;/Value&amp;gt;&amp;lt;/DicKeyValue&amp;gt;&amp;lt;DicKeyValue&amp;gt;&amp;lt;Key xsi:type=&amp;quot;xsd:string&amp;quot;&amp;gt;LB00733&amp;lt;/Key&amp;gt;&amp;lt;Value xsi:type=&amp;quot;xsd:string&amp;quot;&amp;gt;Konstantinovsky, Vadim|True|False&amp;lt;/Value&amp;gt;&amp;lt;/DicKeyValue&amp;gt;&amp;lt;DicKeyValue&amp;gt;&amp;lt;Key xsi:type=&amp;quot;xsd:string&amp;quot;&amp;gt;LB04545&amp;lt;/Key&amp;gt;&amp;lt;Value xsi:type=&amp;quot;xsd:string&amp;quot;&amp;gt;Kotecha, Mitul|True|False&amp;lt;/Value&amp;gt;&amp;lt;/DicKeyValue&amp;gt;&amp;lt;DicKeyValue&amp;gt;&amp;lt;Key xsi:type=&amp;quot;xsd:string&amp;quot;&amp;gt;LB04739&amp;lt;/Key&amp;gt;&amp;lt;Value xsi:type=&amp;quot;xsd:string&amp;quot;&amp;gt;Kudwitt, Andrew|True|False&amp;lt;/Value&amp;gt;&amp;lt;/DicKeyValue&amp;gt;&amp;lt;DicKeyValue&amp;gt;&amp;lt;Key xsi:type=&amp;quot;xsd:string&amp;quot;&amp;gt;LB04849&amp;lt;/Key&amp;gt;&amp;lt;Value xsi:type=&amp;quot;xsd:string&amp;quot;&amp;gt;Kumar, Arvind|True|False&amp;lt;/Value&amp;gt;&amp;lt;/DicKeyValue&amp;gt;&amp;lt;DicKeyValue&amp;gt;&amp;lt;Key xsi:type=&amp;quot;xsd:string&amp;quot;&amp;gt;LB04147&amp;lt;/Key&amp;gt;&amp;lt;Value xsi:type=&amp;quot;xsd:string&amp;quot;&amp;gt;Kunikawa, Ina|True|False&amp;lt;/Value&amp;gt;&amp;lt;/DicKeyValue&amp;gt;&amp;lt;DicKeyValue&amp;gt;&amp;lt;Key xsi:type=&amp;quot;xsd:string&amp;quot;&amp;gt;LB01998&amp;lt;/Key&amp;gt;&amp;lt;Value xsi:type=&amp;quot;xsd:string&amp;quot;&amp;gt;Kuo, Sherwood|True|False&amp;lt;/Value&amp;gt;&amp;lt;/DicKeyValue&amp;gt;&amp;lt;DicKeyValue&amp;gt;&amp;lt;Key xsi:type=&amp;quot;xsd:string&amp;quot;&amp;gt;LB02732&amp;lt;/Key&amp;gt;&amp;lt;Value xsi:type=&amp;quot;xsd:string&amp;quot;&amp;gt;Lalli, Brian|True|False&amp;lt;/Value&amp;gt;&amp;lt;/DicKeyValue&amp;gt;&amp;lt;DicKeyValue&amp;gt;&amp;lt;Key xsi:type=&amp;quot;xsd:string&amp;quot;&amp;gt;LB04735&amp;lt;/Key&amp;gt;&amp;lt;Value xsi:type=&amp;quot;xsd:string&amp;quot;&amp;gt;Lang, Daniel|False|False&amp;lt;/Value&amp;gt;&amp;lt;/DicKeyValue&amp;gt;&amp;lt;DicKeyValue&amp;gt;&amp;lt;Key xsi:type=&amp;quot;xsd:string&amp;quot;&amp;gt;LB02055&amp;lt;/Key&amp;gt;&amp;lt;Value xsi:type=&amp;quot;xsd:string&amp;quot;&amp;gt;Lazanas, Anthony|True|False&amp;lt;/Value&amp;gt;&amp;lt;/DicKeyValue&amp;gt;&amp;lt;DicKeyValue&amp;gt;&amp;lt;Key xsi:type=&amp;quot;xsd:string&amp;quot;&amp;gt;LB03928&amp;lt;/Key&amp;gt;&amp;lt;Value xsi:type=&amp;quot;xsd:string&amp;quot;&amp;gt;Lee, Dennis|True|False&amp;lt;/Value&amp;gt;&amp;lt;/DicKeyValue&amp;gt;&amp;lt;DicKeyValue&amp;gt;&amp;lt;Key xsi:type=&amp;quot;xsd:string&amp;quot;&amp;gt;LB04709&amp;lt;/Key&amp;gt;&amp;lt;Value xsi:type=&amp;quot;xsd:string&amp;quot;&amp;gt;Leng, Rong|True|False&amp;lt;/Value&amp;gt;&amp;lt;/DicKeyValue&amp;gt;&amp;lt;DicKeyValue&amp;gt;&amp;lt;Key xsi:type=&amp;quot;xsd:string&amp;quot;&amp;gt;LB04712&amp;lt;/Key&amp;gt;&amp;lt;Value xsi:type=&amp;quot;xsd:string&amp;quot;&amp;gt;Leshner Carvalho, Sarah|True|False&amp;lt;/Value&amp;gt;&amp;lt;/DicKeyValue&amp;gt;&amp;lt;DicKeyValue&amp;gt;&amp;lt;Key xsi:type=&amp;quot;xsd:string&amp;quot;&amp;gt;LB03200&amp;lt;/Key&amp;gt;&amp;lt;Value xsi:type=&amp;quot;xsd:string&amp;quot;&amp;gt;Li, Changxiu|True|False&amp;lt;/Value&amp;gt;&amp;lt;/DicKeyValue&amp;gt;&amp;lt;DicKeyValue&amp;gt;&amp;lt;Key xsi:type=&amp;quot;xsd:string&amp;quot;&amp;gt;LB04847&amp;lt;/Key&amp;gt;&amp;lt;Value xsi:type=&amp;quot;xsd:string&amp;quot;&amp;gt;Liang, Hai Tao|True|False&amp;lt;/Value&amp;gt;&amp;lt;/DicKeyValue&amp;gt;&amp;lt;DicKeyValue&amp;gt;&amp;lt;Key xsi:type=&amp;quot;xsd:string&amp;quot;&amp;gt;LB03918&amp;lt;/Key&amp;gt;&amp;lt;Value xsi:type=&amp;quot;xsd:string&amp;quot;&amp;gt;Liu, David|True|False&amp;lt;/Value&amp;gt;&amp;lt;/DicKeyValue&amp;gt;&amp;lt;DicKeyValue&amp;gt;&amp;lt;Key xsi:type=&amp;quot;xsd:string&amp;quot;&amp;gt;LB04466&amp;lt;/Key&amp;gt;&amp;lt;Value xsi:type=&amp;quot;xsd:string&amp;quot;&amp;gt;London, Benchmark Indices -|True|True&amp;lt;/Value&amp;gt;&amp;lt;/DicKeyValue&amp;gt;&amp;lt;DicKeyValue&amp;gt;&amp;lt;Key xsi:type=&amp;quot;xsd:string&amp;quot;&amp;gt;LB03881&amp;lt;/Key&amp;gt;&amp;lt;Value xsi:type=&amp;quot;xsd:string&amp;quot;&amp;gt;Mahesh, Miswin|True|False&amp;lt;/Value&amp;gt;&amp;lt;/DicKeyValue&amp;gt;&amp;lt;DicKeyValue&amp;gt;&amp;lt;Key xsi:type=&amp;quot;xsd:string&amp;quot;&amp;gt;LB04368&amp;lt;/Key&amp;gt;&amp;lt;Value xsi:type=&amp;quot;xsd:string&amp;quot;&amp;gt;Maluleke, Miyelani|True|False&amp;lt;/Value&amp;gt;&amp;lt;/DicKeyValue&amp;gt;&amp;lt;DicKeyValue&amp;gt;&amp;lt;Key xsi:type=&amp;quot;xsd:string&amp;quot;&amp;gt;LB03632&amp;lt;/Key&amp;gt;&amp;lt;Value xsi:type=&amp;quot;xsd:string&amp;quot;&amp;gt;Maraffino, Giuseppe|True|False&amp;lt;/Value&amp;gt;&amp;lt;/DicKeyValue&amp;gt;&amp;lt;DicKeyValue&amp;gt;&amp;lt;Key xsi:type=&amp;quot;xsd:string&amp;quot;&amp;gt;LB04835&amp;lt;/Key&amp;gt;&amp;lt;Value xsi:type=&amp;quot;xsd:string&amp;quot;&amp;gt;Marcal, Will|False|False&amp;lt;/Value&amp;gt;&amp;lt;/DicKeyValue&amp;gt;&amp;lt;DicKeyValue&amp;gt;&amp;lt;Key xsi:type=&amp;quot;xsd:string&amp;quot;&amp;gt;LB03163&amp;lt;/Key&amp;gt;&amp;lt;Value xsi:type=&amp;quot;xsd:string&amp;quot;&amp;gt;Markus, Ridle|True|False&amp;lt;/Value&amp;gt;&amp;lt;/DicKeyValue&amp;gt;&amp;lt;DicKeyValue&amp;gt;&amp;lt;Key xsi:type=&amp;quot;xsd:string&amp;quot;&amp;gt;LB03633&amp;lt;/Key&amp;gt;&amp;lt;Value xsi:type=&amp;quot;xsd:string&amp;quot;&amp;gt;Martin, James|True|False&amp;lt;/Value&amp;gt;&amp;lt;/DicKeyValue&amp;gt;&amp;lt;DicKeyValue&amp;gt;&amp;lt;Key xsi:type=&amp;quot;xsd:string&amp;quot;&amp;gt;LB04732&amp;lt;/Key&amp;gt;&amp;lt;Value xsi:type=&amp;quot;xsd:string&amp;quot;&amp;gt;Martin, James K|True|False&amp;lt;/Value&amp;gt;&amp;lt;/DicKeyValue&amp;gt;&amp;lt;DicKeyValue&amp;gt;&amp;lt;Key xsi:type=&amp;quot;xsd:string&amp;quot;&amp;gt;LB04696&amp;lt;/Key&amp;gt;&amp;lt;Value xsi:type=&amp;quot;xsd:string&amp;quot;&amp;gt;Martin, Robert|True|False&amp;lt;/Value&amp;gt;&amp;lt;/DicKeyValue&amp;gt;&amp;lt;DicKeyValue&amp;gt;&amp;lt;Key xsi:type=&amp;quot;xsd:string&amp;quot;&amp;gt;LB01184&amp;lt;/Key&amp;gt;&amp;lt;Value xsi:type=&amp;quot;xsd:string&amp;quot;&amp;gt;Mateer, Harry|True|False&amp;lt;/Value&amp;gt;&amp;lt;/DicKeyValue&amp;gt;&amp;lt;DicKeyValue&amp;gt;&amp;lt;Key xsi:type=&amp;quot;xsd:string&amp;quot;&amp;gt;LB04807&amp;lt;/Key&amp;gt;&amp;lt;Value xsi:type=&amp;quot;xsd:string&amp;quot;&amp;gt;Matharu, Dheep|True|False&amp;lt;/Value&amp;gt;&amp;lt;/DicKeyValue&amp;gt;&amp;lt;DicKeyValue&amp;gt;&amp;lt;Key xsi:type=&amp;quot;xsd:string&amp;quot;&amp;gt;LB03012&amp;lt;/Key&amp;gt;&amp;lt;Value xsi:type=&amp;quot;xsd:string&amp;quot;&amp;gt;Meli, Jeffrey|True|False&amp;lt;/Value&amp;gt;&amp;lt;/DicKeyValue&amp;gt;&amp;lt;DicKeyValue&amp;gt;&amp;lt;Key xsi:type=&amp;quot;xsd:string&amp;quot;&amp;gt;LB04291&amp;lt;/Key&amp;gt;&amp;lt;Value xsi:type=&amp;quot;xsd:string&amp;quot;&amp;gt;Menut, Apolline|True|False&amp;lt;/Value&amp;gt;&amp;lt;/DicKeyValue&amp;gt;&amp;lt;DicKeyValue&amp;gt;&amp;lt;Key xsi:type=&amp;quot;xsd:string&amp;quot;&amp;gt;LB04079&amp;lt;/Key&amp;gt;&amp;lt;Value xsi:type=&amp;quot;xsd:string&amp;quot;&amp;gt;Montagne, Fabrice|True|False&amp;lt;/Value&amp;gt;&amp;lt;/DicKeyValue&amp;gt;&amp;lt;DicKeyValue&amp;gt;&amp;lt;Key xsi:type=&amp;quot;xsd:string&amp;quot;&amp;gt;LB02248&amp;lt;/Key&amp;gt;&amp;lt;Value xsi:type=&amp;quot;xsd:string&amp;quot;&amp;gt;Monteleone, Brian|True|False&amp;lt;/Value&amp;gt;&amp;lt;/DicKeyValue&amp;gt;&amp;lt;DicKeyValue&amp;gt;&amp;lt;Key xsi:type=&amp;quot;xsd:string&amp;quot;&amp;gt;LB04843&amp;lt;/Key&amp;gt;&amp;lt;Value xsi:type=&amp;quot;xsd:string&amp;quot;&amp;gt;Morgan, Jeri|True|False&amp;lt;/Value&amp;gt;&amp;lt;/DicKeyValue&amp;gt;&amp;lt;DicKeyValue&amp;gt;&amp;lt;Key xsi:type=&amp;quot;xsd:string&amp;quot;&amp;gt;LB03587&amp;lt;/Key&amp;gt;&amp;lt;Value xsi:type=&amp;quot;xsd:string&amp;quot;&amp;gt;Mori, Arisa|True|False&amp;lt;/Value&amp;gt;&amp;lt;/DicKeyValue&amp;gt;&amp;lt;DicKeyValue&amp;gt;&amp;lt;Key xsi:type=&amp;quot;xsd:string&amp;quot;&amp;gt;LB03031&amp;lt;/Key&amp;gt;&amp;lt;Value xsi:type=&amp;quot;xsd:string&amp;quot;&amp;gt;Morita, Kyohei|True|False&amp;lt;/Value&amp;gt;&amp;lt;/DicKeyValue&amp;gt;&amp;lt;DicKeyValue&amp;gt;&amp;lt;Key xsi:type=&amp;quot;xsd:string&amp;quot;&amp;gt;LB03237&amp;lt;/Key&amp;gt;&amp;lt;Value xsi:type=&amp;quot;xsd:string&amp;quot;&amp;gt;Moubayed, Alia|True|False&amp;lt;/Value&amp;gt;&amp;lt;/DicKeyValue&amp;gt;&amp;lt;DicKeyValue&amp;gt;&amp;lt;Key xsi:type=&amp;quot;xsd:string&amp;quot;&amp;gt;LB03868&amp;lt;/Key&amp;gt;&amp;lt;Value xsi:type=&amp;quot;xsd:string&amp;quot;&amp;gt;Mui, Alfred|True|False&amp;lt;/Value&amp;gt;&amp;lt;/DicKeyValue&amp;gt;&amp;lt;DicKeyValue&amp;gt;&amp;lt;Key xsi:type=&amp;quot;xsd:string&amp;quot;&amp;gt;LB02167&amp;lt;/Key&amp;gt;&amp;lt;Value xsi:type=&amp;quot;xsd:string&amp;quot;&amp;gt;Mukherjee, Shubhomoy|True|False&amp;lt;/Value&amp;gt;&amp;lt;/DicKeyValue&amp;gt;&amp;lt;DicKeyValue&amp;gt;&amp;lt;Key xsi:type=&amp;quot;xsd:string&amp;quot;&amp;gt;LB04682&amp;lt;/Key&amp;gt;&amp;lt;Value xsi:type=&amp;quot;xsd:string&amp;quot;&amp;gt;Municipals Strategy, MUNISTR|True|True&amp;lt;/Value&amp;gt;&amp;lt;/DicKeyValue&amp;gt;&amp;lt;DicKeyValue&amp;gt;&amp;lt;Key xsi:type=&amp;quot;xsd:string&amp;quot;&amp;gt;LB04299&amp;lt;/Key&amp;gt;&amp;lt;Value xsi:type=&amp;quot;xsd:string&amp;quot;&amp;gt;Murji, Mujtaba|True|False&amp;lt;/Value&amp;gt;&amp;lt;/DicKeyValue&amp;gt;&amp;lt;DicKeyValue&amp;gt;&amp;lt;Key xsi:type=&amp;quot;xsd:string&amp;quot;&amp;gt;LB03186&amp;lt;/Key&amp;gt;&amp;lt;Value xsi:type=&amp;quot;xsd:string&amp;quot;&amp;gt;Nagai, Yuichiro|True|False&amp;lt;/Value&amp;gt;&amp;lt;/DicKeyValue&amp;gt;&amp;lt;DicKeyValue&amp;gt;&amp;lt;Key xsi:type=&amp;quot;xsd:string&amp;quot;&amp;gt;LB03245&amp;lt;/Key&amp;gt;&amp;lt;Value xsi:type=&amp;quot;xsd:string&amp;quot;&amp;gt;Nashikkar, Amrut|True|False&amp;lt;/Value&amp;gt;&amp;lt;/DicKeyValue&amp;gt;&amp;lt;DicKeyValue&amp;gt;&amp;lt;Key xsi:type=&amp;quot;xsd:string&amp;quot;&amp;gt;LB04467&amp;lt;/Key&amp;gt;&amp;lt;Value xsi:type=&amp;quot;xsd:string&amp;quot;&amp;gt;New York, Benchmark Indices -|True|True&amp;lt;/Value&amp;gt;&amp;lt;/DicKeyValue&amp;gt;&amp;lt;DicKeyValue&amp;gt;&amp;lt;Key xsi:type=&amp;quot;xsd:string&amp;quot;&amp;gt;LB00908&amp;lt;/Key&amp;gt;&amp;lt;Value xsi:type=&amp;quot;xsd:string&amp;quot;&amp;gt;Ng, Kwok Yuen|True|False&amp;lt;/Value&amp;gt;&amp;lt;/DicKeyValue&amp;gt;&amp;lt;DicKeyValue&amp;gt;&amp;lt;Key xsi:type=&amp;quot;xsd:string&amp;quot;&amp;gt;LB03156&amp;lt;/Key&amp;gt;&amp;lt;Value xsi:type=&amp;quot;xsd:string&amp;quot;&amp;gt;Ngwenya, Dumisani|True|False&amp;lt;/Value&amp;gt;&amp;lt;/DicKeyValue&amp;gt;&amp;lt;DicKeyValue&amp;gt;&amp;lt;Key xsi:type=&amp;quot;xsd:string&amp;quot;&amp;gt;LB03026&amp;lt;/Key&amp;gt;&amp;lt;Value xsi:type=&amp;quot;xsd:string&amp;quot;&amp;gt;Norrish, Kevin|True|False&amp;lt;/Value&amp;gt;&amp;lt;/DicKeyValue&amp;gt;&amp;lt;DicKeyValue&amp;gt;&amp;lt;Key xsi:type=&amp;quot;xsd:string&amp;quot;&amp;gt;LB03613&amp;lt;/Key&amp;gt;&amp;lt;Value xsi:type=&amp;quot;xsd:string&amp;quot;&amp;gt;Ohri-Gupta, Priya|True|False&amp;lt;/Value&amp;gt;&amp;lt;/DicKeyValue&amp;gt;&amp;lt;DicKeyValue&amp;gt;&amp;lt;Key xsi:type=&amp;quot;xsd:string&amp;quot;&amp;gt;LB04441&amp;lt;/Key&amp;gt;&amp;lt;Value xsi:type=&amp;quot;xsd:string&amp;quot;&amp;gt;Onakan, Ravin|True|False&amp;lt;/Value&amp;gt;&amp;lt;/DicKeyValue&amp;gt;&amp;lt;DicKeyValue&amp;gt;&amp;lt;Key xsi:type=&amp;quot;xsd:string&amp;quot;&amp;gt;LB04775&amp;lt;/Key&amp;gt;&amp;lt;Value xsi:type=&amp;quot;xsd:string&amp;quot;&amp;gt;ONeal, Maggie|True|False&amp;lt;/Value&amp;gt;&amp;lt;/DicKeyValue&amp;gt;&amp;lt;DicKeyValue&amp;gt;&amp;lt;Key xsi:type=&amp;quot;xsd:string&amp;quot;&amp;gt;LB03023&amp;lt;/Key&amp;gt;&amp;lt;Value xsi:type=&amp;quot;xsd:string&amp;quot;&amp;gt;Ong, Justin|True|False&amp;lt;/Value&amp;gt;&amp;lt;/DicKeyValue&amp;gt;&amp;lt;DicKeyValue&amp;gt;&amp;lt;Key xsi:type=&amp;quot;xsd:string&amp;quot;&amp;gt;LB04594&amp;lt;/Key&amp;gt;&amp;lt;Value xsi:type=&amp;quot;xsd:string&amp;quot;&amp;gt;Oshikubo, Naoya|True|False&amp;lt;/Value&amp;gt;&amp;lt;/DicKeyValue&amp;gt;&amp;lt;DicKeyValue&amp;gt;&amp;lt;Key xsi:type=&amp;quot;xsd:string&amp;quot;&amp;gt;LB04842&amp;lt;/Key&amp;gt;&amp;lt;Value xsi:type=&amp;quot;xsd:string&amp;quot;&amp;gt;Osio, Miguel|True|False&amp;lt;/Value&amp;gt;&amp;lt;/DicKeyValue&amp;gt;&amp;lt;DicKeyValue&amp;gt;&amp;lt;Key xsi:type=&amp;quot;xsd:string&amp;quot;&amp;gt;LB04212&amp;lt;/Key&amp;gt;&amp;lt;Value xsi:type=&amp;quot;xsd:string&amp;quot;&amp;gt;Oviedo, Marco|True|False&amp;lt;/Value&amp;gt;&amp;lt;/DicKeyValue&amp;gt;&amp;lt;DicKeyValue&amp;gt;&amp;lt;Key xsi:type=&amp;quot;xsd:string&amp;quot;&amp;gt;LB03159&amp;lt;/Key&amp;gt;&amp;lt;Value xsi:type=&amp;quot;xsd:string&amp;quot;&amp;gt;Padayachee, Judy|True|False&amp;lt;/Value&amp;gt;&amp;lt;/DicKeyValue&amp;gt;&amp;lt;DicKeyValue&amp;gt;&amp;lt;Key xsi:type=&amp;quot;xsd:string&amp;quot;&amp;gt;LB04034&amp;lt;/Key&amp;gt;&amp;lt;Value xsi:type=&amp;quot;xsd:string&amp;quot;&amp;gt;Parikh-Doshi, Prachi|True|False&amp;lt;/Value&amp;gt;&amp;lt;/DicKeyValue&amp;gt;&amp;lt;DicKeyValue&amp;gt;&amp;lt;Key xsi:type=&amp;quot;xsd:string&amp;quot;&amp;gt;LB04786&amp;lt;/Key&amp;gt;&amp;lt;Value xsi:type=&amp;quot;xsd:string&amp;quot;&amp;gt;Park, Sang Don|True|False&amp;lt;/Value&amp;gt;&amp;lt;/DicKeyValue&amp;gt;&amp;lt;DicKeyValue&amp;gt;&amp;lt;Key xsi:type=&amp;quot;xsd:string&amp;quot;&amp;gt;LB03698&amp;lt;/Key&amp;gt;&amp;lt;Value xsi:type=&amp;quot;xsd:string&amp;quot;&amp;gt;Patel, Jigar|True|False&amp;lt;/Value&amp;gt;&amp;lt;/DicKeyValue&amp;gt;&amp;lt;DicKeyValue&amp;gt;&amp;lt;Key xsi:type=&amp;quot;xsd:string&amp;quot;&amp;gt;LB04720&amp;lt;/Key&amp;gt;&amp;lt;Value xsi:type=&amp;quot;xsd:string&amp;quot;&amp;gt;Patel, Mayur|True|False&amp;lt;/Value&amp;gt;&amp;lt;/DicKeyValue&amp;gt;&amp;lt;DicKeyValue&amp;gt;&amp;lt;Key xsi:type=&amp;quot;xsd:string&amp;quot;&amp;gt;LB04717&amp;lt;/Key&amp;gt;&amp;lt;Value xsi:type=&amp;quot;xsd:string&amp;quot;&amp;gt;Patel, CAIA, Neil|True|False&amp;lt;/Value&amp;gt;&amp;lt;/DicKeyValue&amp;gt;&amp;lt;DicKeyValue&amp;gt;&amp;lt;Key xsi:type=&amp;quot;xsd:string&amp;quot;&amp;gt;LB03955&amp;lt;/Key&amp;gt;&amp;lt;Value xsi:type=&amp;quot;xsd:string&amp;quot;&amp;gt;Pepper, Hamish|True|False&amp;lt;/Value&amp;gt;&amp;lt;/DicKeyValue&amp;gt;&amp;lt;DicKeyValue&amp;gt;&amp;lt;Key xsi:type=&amp;quot;xsd:string&amp;quot;&amp;gt;LB00692&amp;lt;/Key&amp;gt;&amp;lt;Value xsi:type=&amp;quot;xsd:string&amp;quot;&amp;gt;Phelps, Bruce|True|False&amp;lt;/Value&amp;gt;&amp;lt;/DicKeyValue&amp;gt;&amp;lt;DicKeyValue&amp;gt;&amp;lt;Key xsi:type=&amp;quot;xsd:string&amp;quot;&amp;gt;LB03204&amp;lt;/Key&amp;gt;&amp;lt;Value xsi:type=&amp;quot;xsd:string&amp;quot;&amp;gt;Phillips, Lee|True|False&amp;lt;/Value&amp;gt;&amp;lt;/DicKeyValue&amp;gt;&amp;lt;DicKeyValue&amp;gt;&amp;lt;Key xsi:type=&amp;quot;xsd:string&amp;quot;&amp;gt;LB03208&amp;lt;/Key&amp;gt;&amp;lt;Value xsi:type=&amp;quot;xsd:string&amp;quot;&amp;gt;Polbennikov, Simon|True|False&amp;lt;/Value&amp;gt;&amp;lt;/DicKeyValue&amp;gt;&amp;lt;DicKeyValue&amp;gt;&amp;lt;Key xsi:type=&amp;quot;xsd:string&amp;quot;&amp;gt;LB03140&amp;lt;/Key&amp;gt;&amp;lt;Value xsi:type=&amp;quot;xsd:string&amp;quot;&amp;gt;Pond, Michael|True|False&amp;lt;/Value&amp;gt;&amp;lt;/DicKeyValue&amp;gt;&amp;lt;DicKeyValue&amp;gt;&amp;lt;Key xsi:type=&amp;quot;xsd:string&amp;quot;&amp;gt;LB04714&amp;lt;/Key&amp;gt;&amp;lt;Value xsi:type=&amp;quot;xsd:string&amp;quot;&amp;gt;Potter, Nicholas|True|False&amp;lt;/Value&amp;gt;&amp;lt;/DicKeyValue&amp;gt;&amp;lt;DicKeyValue&amp;gt;&amp;lt;Key xsi:type=&amp;quot;xsd:string&amp;quot;&amp;gt;LB04711&amp;lt;/Key&amp;gt;&amp;lt;Value xsi:type=&amp;quot;xsd:string&amp;quot;&amp;gt;Prada, Juan|True|False&amp;lt;/Value&amp;gt;&amp;lt;/DicKeyValue&amp;gt;&amp;lt;DicKeyValue&amp;gt;&amp;lt;Key xsi:type=&amp;quot;xsd:string&amp;quot;&amp;gt;LB01849&amp;lt;/Key&amp;gt;&amp;lt;Value xsi:type=&amp;quot;xsd:string&amp;quot;&amp;gt;Pradhan, Anshul|True|False&amp;lt;/Value&amp;gt;&amp;lt;/DicKeyValue&amp;gt;&amp;lt;DicKeyValue&amp;gt;&amp;lt;Key xsi:type=&amp;quot;xsd:string&amp;quot;&amp;gt;LB03667&amp;lt;/Key&amp;gt;&amp;lt;Value xsi:type=&amp;quot;xsd:string&amp;quot;&amp;gt;Preclaw, Ryan|True|False&amp;lt;/Value&amp;gt;&amp;lt;/DicKeyValue&amp;gt;&amp;lt;DicKeyValue&amp;gt;&amp;lt;Key xsi:type=&amp;quot;xsd:string&amp;quot;&amp;gt;LB04464&amp;lt;/Key&amp;gt;&amp;lt;Value xsi:type=&amp;quot;xsd:string&amp;quot;&amp;gt;Price, Greggory|False|False&amp;lt;/Value&amp;gt;&amp;lt;/DicKeyValue&amp;gt;&amp;lt;DicKeyValue&amp;gt;&amp;lt;Key xsi:type=&amp;quot;xsd:string&amp;quot;&amp;gt;LB04244&amp;lt;/Key&amp;gt;&amp;lt;Value xsi:type=&amp;quot;xsd:string&amp;quot;&amp;gt;Qiu, Shasha|True|False&amp;lt;/Value&amp;gt;&amp;lt;/DicKeyValue&amp;gt;&amp;lt;DicKeyValue&amp;gt;&amp;lt;Key xsi:type=&amp;quot;xsd:string&amp;quot;&amp;gt;LB04508&amp;lt;/Key&amp;gt;&amp;lt;Value xsi:type=&amp;quot;xsd:string&amp;quot;&amp;gt;Radira, Kgotso Leslie|True|False&amp;lt;/Value&amp;gt;&amp;lt;/DicKeyValue&amp;gt;&amp;lt;DicKeyValue&amp;gt;&amp;lt;Key xsi:type=&amp;quot;xsd:string&amp;quot;&amp;gt;LB02956&amp;lt;/Key&amp;gt;&amp;lt;Value xsi:type=&amp;quot;xsd:string&amp;quot;&amp;gt;Rajadhyaksha, Ajay|True|False&amp;lt;/Value&amp;gt;&amp;lt;/DicKeyValue&amp;gt;&amp;lt;DicKeyValue&amp;gt;&amp;lt;Key xsi:type=&amp;quot;xsd:string&amp;quot;&amp;gt;LB04276&amp;lt;/Key&amp;gt;&amp;lt;Value xsi:type=&amp;quot;xsd:string&amp;quot;&amp;gt;Rao, Sanjay|True|False&amp;lt;/Value&amp;gt;&amp;lt;/DicKeyValue&amp;gt;&amp;lt;DicKeyValue&amp;gt;&amp;lt;Key xsi:type=&amp;quot;xsd:string&amp;quot;&amp;gt;LB03823&amp;lt;/Key&amp;gt;&amp;lt;Value xsi:type=&amp;quot;xsd:string&amp;quot;&amp;gt;Reinholc, Bartosz|True|False&amp;lt;/Value&amp;gt;&amp;lt;/DicKeyValue&amp;gt;&amp;lt;DicKeyValue&amp;gt;&amp;lt;Key xsi:type=&amp;quot;xsd:string&amp;quot;&amp;gt;LB03710&amp;lt;/Key&amp;gt;&amp;lt;Value xsi:type=&amp;quot;xsd:string&amp;quot;&amp;gt;Rekrut, Daniel|True|False&amp;lt;/Value&amp;gt;&amp;lt;/DicKeyValue&amp;gt;&amp;lt;DicKeyValue&amp;gt;&amp;lt;Key xsi:type=&amp;quot;xsd:string&amp;quot;&amp;gt;LB04846&amp;lt;/Key&amp;gt;&amp;lt;Value xsi:type=&amp;quot;xsd:string&amp;quot;&amp;gt;Reynolds, Brian|True|False&amp;lt;/Value&amp;gt;&amp;lt;/DicKeyValue&amp;gt;&amp;lt;DicKeyValue&amp;gt;&amp;lt;Key xsi:type=&amp;quot;xsd:string&amp;quot;&amp;gt;LB04686&amp;lt;/Key&amp;gt;&amp;lt;Value xsi:type=&amp;quot;xsd:string&amp;quot;&amp;gt;Rodriguez, Nestor|True|False&amp;lt;/Value&amp;gt;&amp;lt;/DicKeyValue&amp;gt;&amp;lt;DicKeyValue&amp;gt;&amp;lt;Key xsi:type=&amp;quot;xsd:string&amp;quot;&amp;gt;LB01093&amp;lt;/Key&amp;gt;&amp;lt;Value xsi:type=&amp;quot;xsd:string&amp;quot;&amp;gt;Rogoff, Bradley|True|False&amp;lt;/Value&amp;gt;&amp;lt;/DicKeyValue&amp;gt;&amp;lt;DicKeyValue&amp;gt;&amp;lt;Key xsi:type=&amp;quot;xsd:string&amp;quot;&amp;gt;LB03994&amp;lt;/Key&amp;gt;&amp;lt;Value xsi:type=&amp;quot;xsd:string&amp;quot;&amp;gt;Rohra, Hitendra|True|False&amp;lt;/Value&amp;gt;&amp;lt;/DicKeyValue&amp;gt;&amp;lt;DicKeyValue&amp;gt;&amp;lt;Key xsi:type=&amp;quot;xsd:string&amp;quot;&amp;gt;LB04067&amp;lt;/Key&amp;gt;&amp;lt;Value xsi:type=&amp;quot;xsd:string&amp;quot;&amp;gt;Rovai, Bruno|True|False&amp;lt;/Value&amp;gt;&amp;lt;/DicKeyValue&amp;gt;&amp;lt;DicKeyValue&amp;gt;&amp;lt;Key xsi:type=&amp;quot;xsd:string&amp;quot;&amp;gt;LB03622&amp;lt;/Key&amp;gt;&amp;lt;Value xsi:type=&amp;quot;xsd:string&amp;quot;&amp;gt;Rud, Alex|True|False&amp;lt;/Value&amp;gt;&amp;lt;/DicKeyValue&amp;gt;&amp;lt;DicKeyValue&amp;gt;&amp;lt;Key xsi:type=&amp;quot;xsd:string&amp;quot;&amp;gt;LB03160&amp;lt;/Key&amp;gt;&amp;lt;Value xsi:type=&amp;quot;xsd:string&amp;quot;&amp;gt;Rushton, Kate|True|False&amp;lt;/Value&amp;gt;&amp;lt;/DicKeyValue&amp;gt;&amp;lt;DicKeyValue&amp;gt;&amp;lt;Key xsi:type=&amp;quot;xsd:string&amp;quot;&amp;gt;LB04513&amp;lt;/Key&amp;gt;&amp;lt;Value xsi:type=&amp;quot;xsd:string&amp;quot;&amp;gt;Russell, Warren|True|False&amp;lt;/Value&amp;gt;&amp;lt;/DicKeyValue&amp;gt;&amp;lt;DicKeyValue&amp;gt;&amp;lt;Key xsi:type=&amp;quot;xsd:string&amp;quot;&amp;gt;LB03127&amp;lt;/Key&amp;gt;&amp;lt;Value xsi:type=&amp;quot;xsd:string&amp;quot;&amp;gt;Sakasai, Yuki|True|False&amp;lt;/Value&amp;gt;&amp;lt;/DicKeyValue&amp;gt;&amp;lt;DicKeyValue&amp;gt;&amp;lt;Key xsi:type=&amp;quot;xsd:string&amp;quot;&amp;gt;LB04816&amp;lt;/Key&amp;gt;&amp;lt;Value xsi:type=&amp;quot;xsd:string&amp;quot;&amp;gt;Sanghvi, Namrata|True|False&amp;lt;/Value&amp;gt;&amp;lt;/DicKeyValue&amp;gt;&amp;lt;DicKeyValue&amp;gt;&amp;lt;Key xsi:type=&amp;quot;xsd:string&amp;quot;&amp;gt;LB03747&amp;lt;/Key&amp;gt;&amp;lt;Value xsi:type=&amp;quot;xsd:string&amp;quot;&amp;gt;Sanyal, Siddhartha|True|False&amp;lt;/Value&amp;gt;&amp;lt;/DicKeyValue&amp;gt;&amp;lt;DicKeyValue&amp;gt;&amp;lt;Key xsi:type=&amp;quot;xsd:string&amp;quot;&amp;gt;LB03460&amp;lt;/Key&amp;gt;&amp;lt;Value xsi:type=&amp;quot;xsd:string&amp;quot;&amp;gt;Save, Avanti|True|False&amp;lt;/Value&amp;gt;&amp;lt;/DicKeyValue&amp;gt;&amp;lt;DicKeyValue&amp;gt;&amp;lt;Key xsi:type=&amp;quot;xsd:string&amp;quot;&amp;gt;LB04662&amp;lt;/Key&amp;gt;&amp;lt;Value xsi:type=&amp;quot;xsd:string&amp;quot;&amp;gt;Schrenker, Josh|True|False&amp;lt;/Value&amp;gt;&amp;lt;/DicKeyValue&amp;gt;&amp;lt;DicKeyValue&amp;gt;&amp;lt;Key xsi:type=&amp;quot;xsd:string&amp;quot;&amp;gt;LB03882&amp;lt;/Key&amp;gt;&amp;lt;Value xsi:type=&amp;quot;xsd:string&amp;quot;&amp;gt;Schuehle, Niels|True|False&amp;lt;/Value&amp;gt;&amp;lt;/DicKeyValue&amp;gt;&amp;lt;DicKeyValue&amp;gt;&amp;lt;Key xsi:type=&amp;quot;xsd:string&amp;quot;&amp;gt;LB04503&amp;lt;/Key&amp;gt;&amp;lt;Value xsi:type=&amp;quot;xsd:string&amp;quot;&amp;gt;Senderovic, Alisa|True|False&amp;lt;/Value&amp;gt;&amp;lt;/DicKeyValue&amp;gt;&amp;lt;DicKeyValue&amp;gt;&amp;lt;Key xsi:type=&amp;quot;xsd:string&amp;quot;&amp;gt;LB03081&amp;lt;/Key&amp;gt;&amp;lt;Value xsi:type=&amp;quot;xsd:string&amp;quot;&amp;gt;Setia, Rajiv|True|False&amp;lt;/Value&amp;gt;&amp;lt;/DicKeyValue&amp;gt;&amp;lt;DicKeyValue&amp;gt;&amp;lt;Key xsi:type=&amp;quot;xsd:string&amp;quot;&amp;gt;LB04574&amp;lt;/Key&amp;gt;&amp;lt;Value xsi:type=&amp;quot;xsd:string&amp;quot;&amp;gt;Sgouropoulos, Nikolaos|True|False&amp;lt;/Value&amp;gt;&amp;lt;/DicKeyValue&amp;gt;&amp;lt;DicKeyValue&amp;gt;&amp;lt;Key xsi:type=&amp;quot;xsd:string&amp;quot;&amp;gt;LB03037&amp;lt;/Key&amp;gt;&amp;lt;Value xsi:type=&amp;quot;xsd:string&amp;quot;&amp;gt;Sharavdemberel, Lhamsuren|True|False&amp;lt;/Value&amp;gt;&amp;lt;/DicKeyValue&amp;gt;&amp;lt;DicKeyValue&amp;gt;&amp;lt;Key xsi:type=&amp;quot;xsd:string&amp;quot;&amp;gt;LB04841&amp;lt;/Key&amp;gt;&amp;lt;Value xsi:type=&amp;quot;xsd:string&amp;quot;&amp;gt;Sharma, Leena|True|False&amp;lt;/Value&amp;gt;&amp;lt;/DicKeyValue&amp;gt;&amp;lt;DicKeyValue&amp;gt;&amp;lt;Key xsi:type=&amp;quot;xsd:string&amp;quot;&amp;gt;LB02995&amp;lt;/Key&amp;gt;&amp;lt;Value xsi:type=&amp;quot;xsd:string&amp;quot;&amp;gt;Shoda, Elly|True|False&amp;lt;/Value&amp;gt;&amp;lt;/DicKeyValue&amp;gt;&amp;lt;DicKeyValue&amp;gt;&amp;lt;Key xsi:type=&amp;quot;xsd:string&amp;quot;&amp;gt;LB03757&amp;lt;/Key&amp;gt;&amp;lt;Value xsi:type=&amp;quot;xsd:string&amp;quot;&amp;gt;Shukla, Vivek|True|False&amp;lt;/Value&amp;gt;&amp;lt;/DicKeyValue&amp;gt;&amp;lt;DicKeyValue&amp;gt;&amp;lt;Key xsi:type=&amp;quot;xsd:string&amp;quot;&amp;gt;LB04468&amp;lt;/Key&amp;gt;&amp;lt;Value xsi:type=&amp;quot;xsd:string&amp;quot;&amp;gt;Singapore, Benchmark Indices -|True|True&amp;lt;/Value&amp;gt;&amp;lt;/DicKeyValue&amp;gt;&amp;lt;DicKeyValue&amp;gt;&amp;lt;Key xsi:type=&amp;quot;xsd:string&amp;quot;&amp;gt;LB03401&amp;lt;/Key&amp;gt;&amp;lt;Value xsi:type=&amp;quot;xsd:string&amp;quot;&amp;gt;Skeoch, Henry|True|False&amp;lt;/Value&amp;gt;&amp;lt;/DicKeyValue&amp;gt;&amp;lt;DicKeyValue&amp;gt;&amp;lt;Key xsi:type=&amp;quot;xsd:string&amp;quot;&amp;gt;LB03027&amp;lt;/Key&amp;gt;&amp;lt;Value xsi:type=&amp;quot;xsd:string&amp;quot;&amp;gt;Sooben, Khrishnamoorthy|True|False&amp;lt;/Value&amp;gt;&amp;lt;/DicKeyValue&amp;gt;&amp;lt;DicKeyValue&amp;gt;&amp;lt;Key xsi:type=&amp;quot;xsd:string&amp;quot;&amp;gt;LB02208&amp;lt;/Key&amp;gt;&amp;lt;Value xsi:type=&amp;quot;xsd:string&amp;quot;&amp;gt;Stromberg, Gary|True|False&amp;lt;/Value&amp;gt;&amp;lt;/DicKeyValue&amp;gt;&amp;lt;DicKeyValue&amp;gt;&amp;lt;Key xsi:type=&amp;quot;xsd:string&amp;quot;&amp;gt;LB03430&amp;lt;/Key&amp;gt;&amp;lt;Value xsi:type=&amp;quot;xsd:string&amp;quot;&amp;gt;Sturhahn, Chris|True|False&amp;lt;/Value&amp;gt;&amp;lt;/DicKeyValue&amp;gt;&amp;lt;DicKeyValue&amp;gt;&amp;lt;Key xsi:type=&amp;quot;xsd:string&amp;quot;&amp;gt;LB02968&amp;lt;/Key&amp;gt;&amp;lt;Value xsi:type=&amp;quot;xsd:string&amp;quot;&amp;gt;Sunderji, Aziz|True|False&amp;lt;/Value&amp;gt;&amp;lt;/DicKeyValue&amp;gt;&amp;lt;DicKeyValue&amp;gt;&amp;lt;Key xsi:type=&amp;quot;xsd:string&amp;quot;&amp;gt;LB04713&amp;lt;/Key&amp;gt;&amp;lt;Value xsi:type=&amp;quot;xsd:string&amp;quot;&amp;gt;Szczepaniak, Andrzej|True|False&amp;lt;/Value&amp;gt;&amp;lt;/DicKeyValue&amp;gt;&amp;lt;DicKeyValue&amp;gt;&amp;lt;Key xsi:type=&amp;quot;xsd:string&amp;quot;&amp;gt;LB01234&amp;lt;/Key&amp;gt;&amp;lt;Value xsi:type=&amp;quot;xsd:string&amp;quot;&amp;gt;Tago, Tadashi|True|False&amp;lt;/Value&amp;gt;&amp;lt;/DicKeyValue&amp;gt;&amp;lt;DicKeyValue&amp;gt;&amp;lt;Key xsi:type=&amp;quot;xsd:string&amp;quot;&amp;gt;LB03126&amp;lt;/Key&amp;gt;&amp;lt;Value xsi:type=&amp;quot;xsd:string&amp;quot;&amp;gt;Takahashi, Yoshio|True|False&amp;lt;/Value&amp;gt;&amp;lt;/DicKeyValue&amp;gt;&amp;lt;DicKeyValue&amp;gt;&amp;lt;Key xsi:type=&amp;quot;xsd:string&amp;quot;&amp;gt;LB04815&amp;lt;/Key&amp;gt;&amp;lt;Value xsi:type=&amp;quot;xsd:string&amp;quot;&amp;gt;Tamaro, Cecilia|True|False&amp;lt;/Value&amp;gt;&amp;lt;/DicKeyValue&amp;gt;&amp;lt;DicKeyValue&amp;gt;&amp;lt;Key xsi:type=&amp;quot;xsd:string&amp;quot;&amp;gt;LB04605&amp;lt;/Key&amp;gt;&amp;lt;Value xsi:type=&amp;quot;xsd:string&amp;quot;&amp;gt;Tan, Dennis|True|False&amp;lt;/Value&amp;gt;&amp;lt;/DicKeyValue&amp;gt;&amp;lt;DicKeyValue&amp;gt;&amp;lt;Key xsi:type=&amp;quot;xsd:string&amp;quot;&amp;gt;LB03015&amp;lt;/Key&amp;gt;&amp;lt;Value xsi:type=&amp;quot;xsd:string&amp;quot;&amp;gt;Tan, Jit Ming|True|False&amp;lt;/Value&amp;gt;&amp;lt;/DicKeyValue&amp;gt;&amp;lt;DicKeyValue&amp;gt;&amp;lt;Key xsi:type=&amp;quot;xsd:string&amp;quot;&amp;gt;LB03210&amp;lt;/Key&amp;gt;&amp;lt;Value xsi:type=&amp;quot;xsd:string&amp;quot;&amp;gt;Tattan, David|True|False&amp;lt;/Value&amp;gt;&amp;lt;/DicKeyValue&amp;gt;&amp;lt;DicKeyValue&amp;gt;&amp;lt;Key xsi:type=&amp;quot;xsd:string&amp;quot;&amp;gt;LB04769&amp;lt;/Key&amp;gt;&amp;lt;Value xsi:type=&amp;quot;xsd:string&amp;quot;&amp;gt;Tavella, Pilar|True|False&amp;lt;/Value&amp;gt;&amp;lt;/DicKeyValue&amp;gt;&amp;lt;DicKeyValue&amp;gt;&amp;lt;Key xsi:type=&amp;quot;xsd:string&amp;quot;&amp;gt;LB03799&amp;lt;/Key&amp;gt;&amp;lt;Value xsi:type=&amp;quot;xsd:string&amp;quot;&amp;gt;Taylor, Desmond|True|False&amp;lt;/Value&amp;gt;&amp;lt;/DicKeyValue&amp;gt;&amp;lt;DicKeyValue&amp;gt;&amp;lt;Key xsi:type=&amp;quot;xsd:string&amp;quot;&amp;gt;LB04240&amp;lt;/Key&amp;gt;&amp;lt;Value xsi:type=&amp;quot;xsd:string&amp;quot;&amp;gt;Tham, Eugene|True|False&amp;lt;/Value&amp;gt;&amp;lt;/DicKeyValue&amp;gt;&amp;lt;DicKeyValue&amp;gt;&amp;lt;Key xsi:type=&amp;quot;xsd:string&amp;quot;&amp;gt;LB04238&amp;lt;/Key&amp;gt;&amp;lt;Value xsi:type=&amp;quot;xsd:string&amp;quot;&amp;gt;Theobald, Katharina|True|False&amp;lt;/Value&amp;gt;&amp;lt;/DicKeyValue&amp;gt;&amp;lt;DicKeyValue&amp;gt;&amp;lt;Key xsi:type=&amp;quot;xsd:string&amp;quot;&amp;gt;LB04469&amp;lt;/Key&amp;gt;&amp;lt;Value xsi:type=&amp;quot;xsd:string&amp;quot;&amp;gt;Tokyo, Benchmark Indices -|True|True&amp;lt;/Value&amp;gt;&amp;lt;/DicKeyValue&amp;gt;&amp;lt;DicKeyValue&amp;gt;&amp;lt;Key xsi:type=&amp;quot;xsd:string&amp;quot;&amp;gt;LB04412&amp;lt;/Key&amp;gt;&amp;lt;Value xsi:type=&amp;quot;xsd:string&amp;quot;&amp;gt;Tomczak, Jessica|True|False&amp;lt;/Value&amp;gt;&amp;lt;/DicKeyValue&amp;gt;&amp;lt;DicKeyValue&amp;gt;&amp;lt;Key xsi:type=&amp;quot;xsd:string&amp;quot;&amp;gt;LB03657&amp;lt;/Key&amp;gt;&amp;lt;Value xsi:type=&amp;quot;xsd:string&amp;quot;&amp;gt;Tomlinson, Katie|True|False&amp;lt;/Value&amp;gt;&amp;lt;/DicKeyValue&amp;gt;&amp;lt;DicKeyValue&amp;gt;&amp;lt;Key xsi:type=&amp;quot;xsd:string&amp;quot;&amp;gt;LB04175&amp;lt;/Key&amp;gt;&amp;lt;Value xsi:type=&amp;quot;xsd:string&amp;quot;&amp;gt;Tong, Rich|True|False&amp;lt;/Value&amp;gt;&amp;lt;/DicKeyValue&amp;gt;&amp;lt;DicKeyValue&amp;gt;&amp;lt;Key xsi:type=&amp;quot;xsd:string&amp;quot;&amp;gt;LB04220&amp;lt;/Key&amp;gt;&amp;lt;Value xsi:type=&amp;quot;xsd:string&amp;quot;&amp;gt;Troisi, Peter|True|False&amp;lt;/Value&amp;gt;&amp;lt;/DicKeyValue&amp;gt;&amp;lt;DicKeyValue&amp;gt;&amp;lt;Key xsi:type=&amp;quot;xsd:string&amp;quot;&amp;gt;LB04800&amp;lt;/Key&amp;gt;&amp;lt;Value xsi:type=&amp;quot;xsd:string&amp;quot;&amp;gt;Tschekassin, Olga|True|False&amp;lt;/Value&amp;gt;&amp;lt;/DicKeyValue&amp;gt;&amp;lt;DicKeyValue&amp;gt;&amp;lt;Key xsi:type=&amp;quot;xsd:string&amp;quot;&amp;gt;LB03193&amp;lt;/Key&amp;gt;&amp;lt;Value xsi:type=&amp;quot;xsd:string&amp;quot;&amp;gt;Tweeboom, Norman|True|False&amp;lt;/Value&amp;gt;&amp;lt;/DicKeyValue&amp;gt;&amp;lt;DicKeyValue&amp;gt;&amp;lt;Key xsi:type=&amp;quot;xsd:string&amp;quot;&amp;gt;LB03294&amp;lt;/Key&amp;gt;&amp;lt;Value xsi:type=&amp;quot;xsd:string&amp;quot;&amp;gt;Ural, Cenk|True|False&amp;lt;/Value&amp;gt;&amp;lt;/DicKeyValue&amp;gt;&amp;lt;DicKeyValue&amp;gt;&amp;lt;Key xsi:type=&amp;quot;xsd:string&amp;quot;&amp;gt;LB03150&amp;lt;/Key&amp;gt;&amp;lt;Value xsi:type=&amp;quot;xsd:string&amp;quot;&amp;gt;Urquhart, Stuart|True|False&amp;lt;/Value&amp;gt;&amp;lt;/DicKeyValue&amp;gt;&amp;lt;DicKeyValue&amp;gt;&amp;lt;Key xsi:type=&amp;quot;xsd:string&amp;quot;&amp;gt;LB03845&amp;lt;/Key&amp;gt;&amp;lt;Value xsi:type=&amp;quot;xsd:string&amp;quot;&amp;gt;Uruçi, Blerina|True|False&amp;lt;/Value&amp;gt;&amp;lt;/DicKeyValue&amp;gt;&amp;lt;DicKeyValue&amp;gt;&amp;lt;Key xsi:type=&amp;quot;xsd:string&amp;quot;&amp;gt;LB04285&amp;lt;/Key&amp;gt;&amp;lt;Value xsi:type=&amp;quot;xsd:string&amp;quot;&amp;gt;Valdés, Aníbal|True|False&amp;lt;/Value&amp;gt;&amp;lt;/DicKeyValue&amp;gt;&amp;lt;DicKeyValue&amp;gt;&amp;lt;Key xsi:type=&amp;quot;xsd:string&amp;quot;&amp;gt;LB03093&amp;lt;/Key&amp;gt;&amp;lt;Value xsi:type=&amp;quot;xsd:string&amp;quot;&amp;gt;Vargas, Sebastian|True|False&amp;lt;/Value&amp;gt;&amp;lt;/DicKeyValue&amp;gt;&amp;lt;DicKeyValue&amp;gt;&amp;lt;Key xsi:type=&amp;quot;xsd:string&amp;quot;&amp;gt;LB03143&amp;lt;/Key&amp;gt;&amp;lt;Value xsi:type=&amp;quot;xsd:string&amp;quot;&amp;gt;Vattikonda, Neelima|True|False&amp;lt;/Value&amp;gt;&amp;lt;/DicKeyValue&amp;gt;&amp;lt;DicKeyValue&amp;gt;&amp;lt;Key xsi:type=&amp;quot;xsd:string&amp;quot;&amp;gt;LB04568&amp;lt;/Key&amp;gt;&amp;lt;Value xsi:type=&amp;quot;xsd:string&amp;quot;&amp;gt;Velloso, Bruno|False|False&amp;lt;/Value&amp;gt;&amp;lt;/DicKeyValue&amp;gt;&amp;lt;DicKeyValue&amp;gt;&amp;lt;Key xsi:type=&amp;quot;xsd:string&amp;quot;&amp;gt;LB04796&amp;lt;/Key&amp;gt;&amp;lt;Value xsi:type=&amp;quot;xsd:string&amp;quot;&amp;gt;Vemuri, Vinod|True|False&amp;lt;/Value&amp;gt;&amp;lt;/DicKeyValue&amp;gt;&amp;lt;DicKeyValue&amp;gt;&amp;lt;Key xsi:type=&amp;quot;xsd:string&amp;quot;&amp;gt;LB04719&amp;lt;/Key&amp;gt;&amp;lt;Value xsi:type=&amp;quot;xsd:string&amp;quot;&amp;gt;Venkatramanan, Aanand|True|False&amp;lt;/Value&amp;gt;&amp;lt;/DicKeyValue&amp;gt;&amp;lt;DicKeyValue&amp;gt;&amp;lt;Key xsi:type=&amp;quot;xsd:string&amp;quot;&amp;gt;LB04621&amp;lt;/Key&amp;gt;&amp;lt;Value xsi:type=&amp;quot;xsd:string&amp;quot;&amp;gt;Verma, Abhinav|True|False&amp;lt;/Value&amp;gt;&amp;lt;/DicKeyValue&amp;gt;&amp;lt;DicKeyValue&amp;gt;&amp;lt;Key xsi:type=&amp;quot;xsd:string&amp;quot;&amp;gt;LB04802&amp;lt;/Key&amp;gt;&amp;lt;Value xsi:type=&amp;quot;xsd:string&amp;quot;&amp;gt;Walter, Ludovic|True|False&amp;lt;/Value&amp;gt;&amp;lt;/DicKeyValue&amp;gt;&amp;lt;DicKeyValue&amp;gt;&amp;lt;Key xsi:type=&amp;quot;xsd:string&amp;quot;&amp;gt;LB04660&amp;lt;/Key&amp;gt;&amp;lt;Value xsi:type=&amp;quot;xsd:string&amp;quot;&amp;gt;Wang, Chris|False|False&amp;lt;/Value&amp;gt;&amp;lt;/DicKeyValue&amp;gt;&amp;lt;DicKeyValue&amp;gt;&amp;lt;Key xsi:type=&amp;quot;xsd:string&amp;quot;&amp;gt;LB04173&amp;lt;/Key&amp;gt;&amp;lt;Value xsi:type=&amp;quot;xsd:string&amp;quot;&amp;gt;Wang, Gary|True|False&amp;lt;/Value&amp;gt;&amp;lt;/DicKeyValue&amp;gt;&amp;lt;DicKeyValue&amp;gt;&amp;lt;Key xsi:type=&amp;quot;xsd:string&amp;quot;&amp;gt;LB04553&amp;lt;/Key&amp;gt;&amp;lt;Value xsi:type=&amp;quot;xsd:string&amp;quot;&amp;gt;Wang, Xiaoyi|True|False&amp;lt;/Value&amp;gt;&amp;lt;/DicKeyValue&amp;gt;&amp;lt;DicKeyValue&amp;gt;&amp;lt;Key xsi:type=&amp;quot;xsd:string&amp;quot;&amp;gt;LB03243&amp;lt;/Key&amp;gt;&amp;lt;Value xsi:type=&amp;quot;xsd:string&amp;quot;&amp;gt;Wen, Bo|True|False&amp;lt;/Value&amp;gt;&amp;lt;/DicKeyValue&amp;gt;&amp;lt;DicKeyValue&amp;gt;&amp;lt;Key xsi:type=&amp;quot;xsd:string&amp;quot;&amp;gt;LB04795&amp;lt;/Key&amp;gt;&amp;lt;Value xsi:type=&amp;quot;xsd:string&amp;quot;&amp;gt;Wieladek, Tomasz|True|False&amp;lt;/Value&amp;gt;&amp;lt;/DicKeyValue&amp;gt;&amp;lt;DicKeyValue&amp;gt;&amp;lt;Key xsi:type=&amp;quot;xsd:string&amp;quot;&amp;gt;LB03100&amp;lt;/Key&amp;gt;&amp;lt;Value xsi:type=&amp;quot;xsd:string&amp;quot;&amp;gt;Willemann, Søren|True|False&amp;lt;/Value&amp;gt;&amp;lt;/DicKeyValue&amp;gt;&amp;lt;DicKeyValue&amp;gt;&amp;lt;Key xsi:type=&amp;quot;xsd:string&amp;quot;&amp;gt;LB03568&amp;lt;/Key&amp;gt;&amp;lt;Value xsi:type=&amp;quot;xsd:string&amp;quot;&amp;gt;Winnicki, Dominik|True|False&amp;lt;/Value&amp;gt;&amp;lt;/DicKeyValue&amp;gt;&amp;lt;DicKeyValue&amp;gt;&amp;lt;Key xsi:type=&amp;quot;xsd:string&amp;quot;&amp;gt;LB04826&amp;lt;/Key&amp;gt;&amp;lt;Value xsi:type=&amp;quot;xsd:string&amp;quot;&amp;gt;Wolcott, Michael|False|False&amp;lt;/Value&amp;gt;&amp;lt;/DicKeyValue&amp;gt;&amp;lt;DicKeyValue&amp;gt;&amp;lt;Key xsi:type=&amp;quot;xsd:string&amp;quot;&amp;gt;LB04394&amp;lt;/Key&amp;gt;&amp;lt;Value xsi:type=&amp;quot;xsd:string&amp;quot;&amp;gt;Wolff, James|True|False&amp;lt;/Value&amp;gt;&amp;lt;/DicKeyValue&amp;gt;&amp;lt;DicKeyValue&amp;gt;&amp;lt;Key xsi:type=&amp;quot;xsd:string&amp;quot;&amp;gt;LB03815&amp;lt;/Key&amp;gt;&amp;lt;Value xsi:type=&amp;quot;xsd:string&amp;quot;&amp;gt;Wontumi, Albert|True|False&amp;lt;/Value&amp;gt;&amp;lt;/DicKeyValue&amp;gt;&amp;lt;DicKeyValue&amp;gt;&amp;lt;Key xsi:type=&amp;quot;xsd:string&amp;quot;&amp;gt;LB03008&amp;lt;/Key&amp;gt;&amp;lt;Value xsi:type=&amp;quot;xsd:string&amp;quot;&amp;gt;Worthington, Huw|True|False&amp;lt;/Value&amp;gt;&amp;lt;/DicKeyValue&amp;gt;&amp;lt;DicKeyValue&amp;gt;&amp;lt;Key xsi:type=&amp;quot;xsd:string&amp;quot;&amp;gt;LB04312&amp;lt;/Key&amp;gt;&amp;lt;Value xsi:type=&amp;quot;xsd:string&amp;quot;&amp;gt;Worthington, Peter|True|False&amp;lt;/Value&amp;gt;&amp;lt;/DicKeyValue&amp;gt;&amp;lt;DicKeyValue&amp;gt;&amp;lt;Key xsi:type=&amp;quot;xsd:string&amp;quot;&amp;gt;LB03589&amp;lt;/Key&amp;gt;&amp;lt;Value xsi:type=&amp;quot;xsd:string&amp;quot;&amp;gt;Xue, Sarah|False|False&amp;lt;/Value&amp;gt;&amp;lt;/DicKeyValue&amp;gt;&amp;lt;DicKeyValue&amp;gt;&amp;lt;Key xsi:type=&amp;quot;xsd:string&amp;quot;&amp;gt;LB03668&amp;lt;/Key&amp;gt;&amp;lt;Value xsi:type=&amp;quot;xsd:string&amp;quot;&amp;gt;Yamakawa, Tetsufumi|True|False&amp;lt;/Value&amp;gt;&amp;lt;/DicKeyValue&amp;gt;&amp;lt;DicKeyValue&amp;gt;&amp;lt;Key xsi:type=&amp;quot;xsd:string&amp;quot;&amp;gt;LB04383&amp;lt;/Key&amp;gt;&amp;lt;Value xsi:type=&amp;quot;xsd:string&amp;quot;&amp;gt;Yen, John|True|False&amp;lt;/Value&amp;gt;&amp;lt;/DicKeyValue&amp;gt;&amp;lt;DicKeyValue&amp;gt;&amp;lt;Key xsi:type=&amp;quot;xsd:string&amp;quot;&amp;gt;LB04794&amp;lt;/Key&amp;gt;&amp;lt;Value xsi:type=&amp;quot;xsd:string&amp;quot;&amp;gt;Younes, Jad|True|False&amp;lt;/Value&amp;gt;&amp;lt;/DicKeyValue&amp;gt;&amp;lt;DicKeyValue&amp;gt;&amp;lt;Key xsi:type=&amp;quot;xsd:string&amp;quot;&amp;gt;LB04757&amp;lt;/Key&amp;gt;&amp;lt;Value xsi:type=&amp;quot;xsd:string&amp;quot;&amp;gt;Zechbauer, Tobias|True|False&amp;lt;/Value&amp;gt;&amp;lt;/DicKeyValue&amp;gt;&amp;lt;DicKeyValue&amp;gt;&amp;lt;Key xsi:type=&amp;quot;xsd:string&amp;quot;&amp;gt;LB04803&amp;lt;/Key&amp;gt;&amp;lt;Value xsi:type=&amp;quot;xsd:string&amp;quot;&amp;gt;Zeitoun, Ron|True|False&amp;lt;/Value&amp;gt;&amp;lt;/DicKeyValue&amp;gt;&amp;lt;DicKeyValue&amp;gt;&amp;lt;Key xsi:type=&amp;quot;xsd:string&amp;quot;&amp;gt;LB04668&amp;lt;/Key&amp;gt;&amp;lt;Value xsi:type=&amp;quot;xsd:string&amp;quot;&amp;gt;Zhang, Fan|True|False&amp;lt;/Value&amp;gt;&amp;lt;/DicKeyValue&amp;gt;&amp;lt;DicKeyValue&amp;gt;&amp;lt;Key xsi:type=&amp;quot;xsd:string&amp;quot;&amp;gt;LB03334&amp;lt;/Key&amp;gt;&amp;lt;Value xsi:type=&amp;quot;xsd:string&amp;quot;&amp;gt;Zhong, Pamela|True|False&amp;lt;/Value&amp;gt;&amp;lt;/DicKeyValue&amp;gt;&amp;lt;DicKeyValue&amp;gt;&amp;lt;Key xsi:type=&amp;quot;xsd:string&amp;quot;&amp;gt;LB04633&amp;lt;/Key&amp;gt;&amp;lt;Value xsi:type=&amp;quot;xsd:string&amp;quot;&amp;gt;Zhou, Yingke|True|False&amp;lt;/Value&amp;gt;&amp;lt;/DicKeyValue&amp;gt;&amp;lt;DicKeyValue&amp;gt;&amp;lt;Key xsi:type=&amp;quot;xsd:string&amp;quot;&amp;gt;LB03246&amp;lt;/Key&amp;gt;&amp;lt;Value xsi:type=&amp;quot;xsd:string&amp;quot;&amp;gt;Zhuang, Ji|True|False&amp;lt;/Value&amp;gt;&amp;lt;/DicKeyValue&amp;gt;&amp;lt;/ArrayOfDicKeyValue&amp;gt;&quot; /&gt;&lt;w:docVar w:name=&quot;APWAFVersion&quot; w:val=&quot;5.0&quot; /&gt;&lt;w:docVar w:name=&quot;AssignmentsWarningShown&quot; w:val=&quot;False&quot; /&gt;&lt;w:docVar w:name=&quot;bAuthorsBothEquityAndFixedIncome&quot; w:val=&quot;False&quot; /&gt;&lt;w:docVar w:name=&quot;bAuthorsFixedIncome&quot; w:val=&quot;True&quot; /&gt;&lt;w:docVar w:name=&quot;bCompilation&quot; w:val=&quot; &quot; /&gt;&lt;w:docVar w:name=&quot;bDebtRestrictedUpdated&quot; w:val=&quot;True&quot; /&gt;&lt;w:docVar w:name=&quot;bDocumentRebranded&quot; w:val=&quot;True&quot; /&gt;&lt;w:docVar w:name=&quot;bEquityAuthors&quot; w:val=&quot;False&quot; /&gt;&lt;w:docVar w:name=&quot;blnDoNotUpdateDocAuthors&quot; w:val=&quot;True&quot; /&gt;&lt;w:docVar w:name=&quot;blnDoNotUpdateDocDisclosures&quot; w:val=&quot;False&quot; /&gt;&lt;w:docVar w:name=&quot;blnDoNotUseFigureFields&quot; w:val=&quot;True&quot; /&gt;&lt;w:docVar w:name=&quot;blnIndRegCntUseSemiColonDelimiter&quot; w:val=&quot; &quot; /&gt;&lt;w:docVar w:name=&quot;blnMuniCredit&quot; w:val=&quot; &quot; /&gt;&lt;w:docVar w:name=&quot;blnSecuritizedDisclosure&quot; w:val=&quot; &quot; /&gt;&lt;w:docVar w:name=&quot;blnSecuritizedProducts&quot; w:val=&quot; &quot; /&gt;&lt;w:docVar w:name=&quot;blnVOITFX&quot; w:val=&quot; &quot; /&gt;&lt;w:docVar w:name=&quot;bNoRegACRequired&quot; w:val=&quot;False&quot; /&gt;&lt;w:docVar w:name=&quot;bPreviouslyPublishedCertification&quot; w:val=&quot;False&quot; /&gt;&lt;w:docVar w:name=&quot;bTranslationExtractCertification&quot; w:val=&quot;False&quot; /&gt;&lt;w:docVar w:name=&quot;bValidatePDFlink&quot; w:val=&quot; &quot; /&gt;&lt;w:docVar w:name=&quot;Compliance&quot; w:val=&quot;&amp;lt;?xml version=&amp;quot;1.0&amp;quot; encoding=&amp;quot;utf-16&amp;quot;?&amp;gt;&amp;lt;Compliance&amp;gt;&amp;lt;ComplianceBlock type=&amp;quot;Document&amp;quot; id=&amp;quot;DA223325CCC84366836A5415CD870D0A&amp;quot;&amp;gt;&amp;lt;Title&amp;gt;Steady Ownership in Unsteady Commodities&amp;lt;/Title&amp;gt;&amp;lt;ComplianceRecord&amp;gt;&amp;lt;ComplianceType&amp;gt;SERIES16&amp;lt;/ComplianceType&amp;gt;&amp;lt;ComplianceBy&amp;gt;kramerd&amp;lt;/ComplianceBy&amp;gt;&amp;lt;ComplianceFor&amp;gt;&amp;lt;User&amp;gt;&amp;lt;ComplianceForUser&amp;gt;kramerd&amp;lt;/ComplianceForUser&amp;gt;&amp;lt;ComplianceMethod /&amp;gt;&amp;lt;ComplianceText /&amp;gt;&amp;lt;ComplianceName&amp;gt;Kramer, David&amp;lt;/ComplianceName&amp;gt;&amp;lt;ComplianceUserId&amp;gt;kramerd&amp;lt;/ComplianceUserId&amp;gt;&amp;lt;ComplianceDisplayName&amp;gt;David Kramer&amp;lt;/ComplianceDisplayName&amp;gt;&amp;lt;/User&amp;gt;&amp;lt;/ComplianceFor&amp;gt;&amp;lt;ComplianceTS&amp;gt;20160818 14:44:32&amp;lt;/ComplianceTS&amp;gt;&amp;lt;TimeStampUTC&amp;gt;2016-08-18T18:44:32.419024Z&amp;lt;/TimeStampUTC&amp;gt;&amp;lt;ComplianceByUser&amp;gt;&amp;lt;ComplianceForUser /&amp;gt;&amp;lt;ComplianceMethod /&amp;gt;&amp;lt;ComplianceText /&amp;gt;&amp;lt;ComplianceName&amp;gt;David Kramer&amp;lt;/ComplianceName&amp;gt;&amp;lt;ComplianceUserId&amp;gt;kramerd&amp;lt;/ComplianceUserId&amp;gt;&amp;lt;ComplianceDisplayName&amp;gt;dkramer&amp;lt;/ComplianceDisplayName&amp;gt;&amp;lt;/ComplianceByUser&amp;gt;&amp;lt;RecordType&amp;gt;SeriesCertification&amp;lt;/RecordType&amp;gt;&amp;lt;/ComplianceRecord&amp;gt;&amp;lt;ComplianceRecord&amp;gt;&amp;lt;ComplianceType&amp;gt;REGULATION_AC&amp;lt;/ComplianceType&amp;gt;&amp;lt;ComplianceBy&amp;gt;vellosob&amp;lt;/ComplianceBy&amp;gt;&amp;lt;ComplianceFor&amp;gt;&amp;lt;User&amp;gt;&amp;lt;ComplianceForUser&amp;gt;LB03251&amp;lt;/ComplianceForUser&amp;gt;&amp;lt;ComplianceMethod /&amp;gt;&amp;lt;ComplianceText /&amp;gt;&amp;lt;ComplianceName&amp;gt;Eric Gross&amp;lt;/ComplianceName&amp;gt;&amp;lt;ComplianceUserId /&amp;gt;&amp;lt;ComplianceDisplayName /&amp;gt;&amp;lt;/User&amp;gt;&amp;lt;User&amp;gt;&amp;lt;ComplianceForUser&amp;gt;LB03097&amp;lt;/ComplianceForUser&amp;gt;&amp;lt;ComplianceMethod /&amp;gt;&amp;lt;ComplianceText /&amp;gt;&amp;lt;ComplianceName&amp;gt;Shobhit Gupta&amp;lt;/ComplianceName&amp;gt;&amp;lt;ComplianceUserId /&amp;gt;&amp;lt;ComplianceDisplayName /&amp;gt;&amp;lt;/User&amp;gt;&amp;lt;User&amp;gt;&amp;lt;ComplianceForUser&amp;gt;LB04568&amp;lt;/ComplianceForUser&amp;gt;&amp;lt;ComplianceMethod /&amp;gt;&amp;lt;ComplianceText /&amp;gt;&amp;lt;ComplianceName&amp;gt;Bruno Velloso&amp;lt;/ComplianceName&amp;gt;&amp;lt;ComplianceUserId /&amp;gt;&amp;lt;ComplianceDisplayName /&amp;gt;&amp;lt;/User&amp;gt;&amp;lt;/ComplianceFor&amp;gt;&amp;lt;ComplianceTS&amp;gt;20160818 15:21:37&amp;lt;/ComplianceTS&amp;gt;&amp;lt;TimeStampUTC&amp;gt;2016-08-18T19:21:37Z&amp;lt;/TimeStampUTC&amp;gt;&amp;lt;ComplianceByUser&amp;gt;&amp;lt;ComplianceForUser /&amp;gt;&amp;lt;ComplianceMethod /&amp;gt;&amp;lt;ComplianceText /&amp;gt;&amp;lt;ComplianceName&amp;gt;Bruno Velloso&amp;lt;/ComplianceName&amp;gt;&amp;lt;ComplianceUserId&amp;gt;vellosob&amp;lt;/ComplianceUserId&amp;gt;&amp;lt;ComplianceDisplayName&amp;gt;bvelloso&amp;lt;/ComplianceDisplayName&amp;gt;&amp;lt;/ComplianceByUser&amp;gt;&amp;lt;RecordType&amp;gt;StandardRegulationAC&amp;lt;/RecordType&amp;gt;&amp;lt;/ComplianceRecord&amp;gt;&amp;lt;/ComplianceBlock&amp;gt;&amp;lt;/Compliance&amp;gt;&quot; /&gt;&lt;w:docVar w:name=&quot;ComplianceDataInvalidated&quot; w:val=&quot;False&quot; /&gt;&lt;w:docVar w:name=&quot;Countrie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Albania&amp;lt;/Key&amp;gt;&amp;lt;Value xsi:type=&amp;quot;xsd:string&amp;quot;&amp;gt;ALB&amp;lt;/Value&amp;gt;&amp;lt;/DicKeyValue&amp;gt;&amp;lt;DicKeyValue&amp;gt;&amp;lt;Key xsi:type=&amp;quot;xsd:string&amp;quot;&amp;gt;Algeria&amp;lt;/Key&amp;gt;&amp;lt;Value xsi:type=&amp;quot;xsd:string&amp;quot;&amp;gt;CAG&amp;lt;/Value&amp;gt;&amp;lt;/DicKeyValue&amp;gt;&amp;lt;DicKeyValue&amp;gt;&amp;lt;Key xsi:type=&amp;quot;xsd:string&amp;quot;&amp;gt;Angola&amp;lt;/Key&amp;gt;&amp;lt;Value xsi:type=&amp;quot;xsd:string&amp;quot;&amp;gt;AGO&amp;lt;/Value&amp;gt;&amp;lt;/DicKeyValue&amp;gt;&amp;lt;DicKeyValue&amp;gt;&amp;lt;Key xsi:type=&amp;quot;xsd:string&amp;quot;&amp;gt;Argentina&amp;lt;/Key&amp;gt;&amp;lt;Value xsi:type=&amp;quot;xsd:string&amp;quot;&amp;gt;CAR&amp;lt;/Value&amp;gt;&amp;lt;/DicKeyValue&amp;gt;&amp;lt;DicKeyValue&amp;gt;&amp;lt;Key xsi:type=&amp;quot;xsd:string&amp;quot;&amp;gt;Armenia&amp;lt;/Key&amp;gt;&amp;lt;Value xsi:type=&amp;quot;xsd:string&amp;quot;&amp;gt;ARM&amp;lt;/Value&amp;gt;&amp;lt;/DicKeyValue&amp;gt;&amp;lt;DicKeyValue&amp;gt;&amp;lt;Key xsi:type=&amp;quot;xsd:string&amp;quot;&amp;gt;Asia Ex-Japan&amp;lt;/Key&amp;gt;&amp;lt;Value xsi:type=&amp;quot;xsd:string&amp;quot;&amp;gt;CEJ&amp;lt;/Value&amp;gt;&amp;lt;/DicKeyValue&amp;gt;&amp;lt;DicKeyValue&amp;gt;&amp;lt;Key xsi:type=&amp;quot;xsd:string&amp;quot;&amp;gt;Australia&amp;lt;/Key&amp;gt;&amp;lt;Value xsi:type=&amp;quot;xsd:string&amp;quot;&amp;gt;CAU&amp;lt;/Value&amp;gt;&amp;lt;/DicKeyValue&amp;gt;&amp;lt;DicKeyValue&amp;gt;&amp;lt;Key xsi:type=&amp;quot;xsd:string&amp;quot;&amp;gt;Austria&amp;lt;/Key&amp;gt;&amp;lt;Value xsi:type=&amp;quot;xsd:string&amp;quot;&amp;gt;CAS&amp;lt;/Value&amp;gt;&amp;lt;/DicKeyValue&amp;gt;&amp;lt;DicKeyValue&amp;gt;&amp;lt;Key xsi:type=&amp;quot;xsd:string&amp;quot;&amp;gt;Azerbaijan&amp;lt;/Key&amp;gt;&amp;lt;Value xsi:type=&amp;quot;xsd:string&amp;quot;&amp;gt;AZE&amp;lt;/Value&amp;gt;&amp;lt;/DicKeyValue&amp;gt;&amp;lt;DicKeyValue&amp;gt;&amp;lt;Key xsi:type=&amp;quot;xsd:string&amp;quot;&amp;gt;Bahrain&amp;lt;/Key&amp;gt;&amp;lt;Value xsi:type=&amp;quot;xsd:string&amp;quot;&amp;gt;CBH&amp;lt;/Value&amp;gt;&amp;lt;/DicKeyValue&amp;gt;&amp;lt;DicKeyValue&amp;gt;&amp;lt;Key xsi:type=&amp;quot;xsd:string&amp;quot;&amp;gt;Bangladesh&amp;lt;/Key&amp;gt;&amp;lt;Value xsi:type=&amp;quot;xsd:string&amp;quot;&amp;gt;CBA&amp;lt;/Value&amp;gt;&amp;lt;/DicKeyValue&amp;gt;&amp;lt;DicKeyValue&amp;gt;&amp;lt;Key xsi:type=&amp;quot;xsd:string&amp;quot;&amp;gt;Belarus&amp;lt;/Key&amp;gt;&amp;lt;Value xsi:type=&amp;quot;xsd:string&amp;quot;&amp;gt;BLR&amp;lt;/Value&amp;gt;&amp;lt;/DicKeyValue&amp;gt;&amp;lt;DicKeyValue&amp;gt;&amp;lt;Key xsi:type=&amp;quot;xsd:string&amp;quot;&amp;gt;Belgium&amp;lt;/Key&amp;gt;&amp;lt;Value xsi:type=&amp;quot;xsd:string&amp;quot;&amp;gt;CBE&amp;lt;/Value&amp;gt;&amp;lt;/DicKeyValue&amp;gt;&amp;lt;DicKeyValue&amp;gt;&amp;lt;Key xsi:type=&amp;quot;xsd:string&amp;quot;&amp;gt;Bermuda&amp;lt;/Key&amp;gt;&amp;lt;Value xsi:type=&amp;quot;xsd:string&amp;quot;&amp;gt;CBM&amp;lt;/Value&amp;gt;&amp;lt;/DicKeyValue&amp;gt;&amp;lt;DicKeyValue&amp;gt;&amp;lt;Key xsi:type=&amp;quot;xsd:string&amp;quot;&amp;gt;Bolivia&amp;lt;/Key&amp;gt;&amp;lt;Value xsi:type=&amp;quot;xsd:string&amp;quot;&amp;gt;CBV&amp;lt;/Value&amp;gt;&amp;lt;/DicKeyValue&amp;gt;&amp;lt;DicKeyValue&amp;gt;&amp;lt;Key xsi:type=&amp;quot;xsd:string&amp;quot;&amp;gt;Bosnia And Herzegovina&amp;lt;/Key&amp;gt;&amp;lt;Value xsi:type=&amp;quot;xsd:string&amp;quot;&amp;gt;BIH&amp;lt;/Value&amp;gt;&amp;lt;/DicKeyValue&amp;gt;&amp;lt;DicKeyValue&amp;gt;&amp;lt;Key xsi:type=&amp;quot;xsd:string&amp;quot;&amp;gt;Botswana&amp;lt;/Key&amp;gt;&amp;lt;Value xsi:type=&amp;quot;xsd:string&amp;quot;&amp;gt;BOT&amp;lt;/Value&amp;gt;&amp;lt;/DicKeyValue&amp;gt;&amp;lt;DicKeyValue&amp;gt;&amp;lt;Key xsi:type=&amp;quot;xsd:string&amp;quot;&amp;gt;Brazil&amp;lt;/Key&amp;gt;&amp;lt;Value xsi:type=&amp;quot;xsd:string&amp;quot;&amp;gt;CBZ&amp;lt;/Value&amp;gt;&amp;lt;/DicKeyValue&amp;gt;&amp;lt;DicKeyValue&amp;gt;&amp;lt;Key xsi:type=&amp;quot;xsd:string&amp;quot;&amp;gt;Bulgaria&amp;lt;/Key&amp;gt;&amp;lt;Value xsi:type=&amp;quot;xsd:string&amp;quot;&amp;gt;BUG&amp;lt;/Value&amp;gt;&amp;lt;/DicKeyValue&amp;gt;&amp;lt;DicKeyValue&amp;gt;&amp;lt;Key xsi:type=&amp;quot;xsd:string&amp;quot;&amp;gt;Cameroon&amp;lt;/Key&amp;gt;&amp;lt;Value xsi:type=&amp;quot;xsd:string&amp;quot;&amp;gt;CAM&amp;lt;/Value&amp;gt;&amp;lt;/DicKeyValue&amp;gt;&amp;lt;DicKeyValue&amp;gt;&amp;lt;Key xsi:type=&amp;quot;xsd:string&amp;quot;&amp;gt;Canada&amp;lt;/Key&amp;gt;&amp;lt;Value xsi:type=&amp;quot;xsd:string&amp;quot;&amp;gt;CCA&amp;lt;/Value&amp;gt;&amp;lt;/DicKeyValue&amp;gt;&amp;lt;DicKeyValue&amp;gt;&amp;lt;Key xsi:type=&amp;quot;xsd:string&amp;quot;&amp;gt;Cayman Islands&amp;lt;/Key&amp;gt;&amp;lt;Value xsi:type=&amp;quot;xsd:string&amp;quot;&amp;gt;CYM&amp;lt;/Value&amp;gt;&amp;lt;/DicKeyValue&amp;gt;&amp;lt;DicKeyValue&amp;gt;&amp;lt;Key xsi:type=&amp;quot;xsd:string&amp;quot;&amp;gt;Central America And Caribbean&amp;lt;/Key&amp;gt;&amp;lt;Value xsi:type=&amp;quot;xsd:string&amp;quot;&amp;gt;VVV&amp;lt;/Value&amp;gt;&amp;lt;/DicKeyValue&amp;gt;&amp;lt;DicKeyValue&amp;gt;&amp;lt;Key xsi:type=&amp;quot;xsd:string&amp;quot;&amp;gt;Chile&amp;lt;/Key&amp;gt;&amp;lt;Value xsi:type=&amp;quot;xsd:string&amp;quot;&amp;gt;CHL&amp;lt;/Value&amp;gt;&amp;lt;/DicKeyValue&amp;gt;&amp;lt;DicKeyValue&amp;gt;&amp;lt;Key xsi:type=&amp;quot;xsd:string&amp;quot;&amp;gt;China&amp;lt;/Key&amp;gt;&amp;lt;Value xsi:type=&amp;quot;xsd:string&amp;quot;&amp;gt;CCH&amp;lt;/Value&amp;gt;&amp;lt;/DicKeyValue&amp;gt;&amp;lt;DicKeyValue&amp;gt;&amp;lt;Key xsi:type=&amp;quot;xsd:string&amp;quot;&amp;gt;Colombia&amp;lt;/Key&amp;gt;&amp;lt;Value xsi:type=&amp;quot;xsd:string&amp;quot;&amp;gt;COL&amp;lt;/Value&amp;gt;&amp;lt;/DicKeyValue&amp;gt;&amp;lt;DicKeyValue&amp;gt;&amp;lt;Key xsi:type=&amp;quot;xsd:string&amp;quot;&amp;gt;Congo, The Democratic Republic Of The&amp;lt;/Key&amp;gt;&amp;lt;Value xsi:type=&amp;quot;xsd:string&amp;quot;&amp;gt;COD&amp;lt;/Value&amp;gt;&amp;lt;/DicKeyValue&amp;gt;&amp;lt;DicKeyValue&amp;gt;&amp;lt;Key xsi:type=&amp;quot;xsd:string&amp;quot;&amp;gt;Costa Rica&amp;lt;/Key&amp;gt;&amp;lt;Value xsi:type=&amp;quot;xsd:string&amp;quot;&amp;gt;CCR&amp;lt;/Value&amp;gt;&amp;lt;/DicKeyValue&amp;gt;&amp;lt;DicKeyValue&amp;gt;&amp;lt;Key xsi:type=&amp;quot;xsd:string&amp;quot;&amp;gt;Croatia&amp;lt;/Key&amp;gt;&amp;lt;Value xsi:type=&amp;quot;xsd:string&amp;quot;&amp;gt;CRC&amp;lt;/Value&amp;gt;&amp;lt;/DicKeyValue&amp;gt;&amp;lt;DicKeyValue&amp;gt;&amp;lt;Key xsi:type=&amp;quot;xsd:string&amp;quot;&amp;gt;Cyprus&amp;lt;/Key&amp;gt;&amp;lt;Value xsi:type=&amp;quot;xsd:string&amp;quot;&amp;gt;CYP&amp;lt;/Value&amp;gt;&amp;lt;/DicKeyValue&amp;gt;&amp;lt;DicKeyValue&amp;gt;&amp;lt;Key xsi:type=&amp;quot;xsd:string&amp;quot;&amp;gt;Czech Republic&amp;lt;/Key&amp;gt;&amp;lt;Value xsi:type=&amp;quot;xsd:string&amp;quot;&amp;gt;CZE&amp;lt;/Value&amp;gt;&amp;lt;/DicKeyValue&amp;gt;&amp;lt;DicKeyValue&amp;gt;&amp;lt;Key xsi:type=&amp;quot;xsd:string&amp;quot;&amp;gt;Denmark&amp;lt;/Key&amp;gt;&amp;lt;Value xsi:type=&amp;quot;xsd:string&amp;quot;&amp;gt;CDE&amp;lt;/Value&amp;gt;&amp;lt;/DicKeyValue&amp;gt;&amp;lt;DicKeyValue&amp;gt;&amp;lt;Key xsi:type=&amp;quot;xsd:string&amp;quot;&amp;gt;Dominican Republic&amp;lt;/Key&amp;gt;&amp;lt;Value xsi:type=&amp;quot;xsd:string&amp;quot;&amp;gt;DRP&amp;lt;/Value&amp;gt;&amp;lt;/DicKeyValue&amp;gt;&amp;lt;DicKeyValue&amp;gt;&amp;lt;Key xsi:type=&amp;quot;xsd:string&amp;quot;&amp;gt;Ecuador&amp;lt;/Key&amp;gt;&amp;lt;Value xsi:type=&amp;quot;xsd:string&amp;quot;&amp;gt;CEC&amp;lt;/Value&amp;gt;&amp;lt;/DicKeyValue&amp;gt;&amp;lt;DicKeyValue&amp;gt;&amp;lt;Key xsi:type=&amp;quot;xsd:string&amp;quot;&amp;gt;EEMEA&amp;lt;/Key&amp;gt;&amp;lt;Value xsi:type=&amp;quot;xsd:string&amp;quot;&amp;gt;YYY&amp;lt;/Value&amp;gt;&amp;lt;/DicKeyValue&amp;gt;&amp;lt;DicKeyValue&amp;gt;&amp;lt;Key xsi:type=&amp;quot;xsd:string&amp;quot;&amp;gt;Egypt&amp;lt;/Key&amp;gt;&amp;lt;Value xsi:type=&amp;quot;xsd:string&amp;quot;&amp;gt;EGT&amp;lt;/Value&amp;gt;&amp;lt;/DicKeyValue&amp;gt;&amp;lt;DicKeyValue&amp;gt;&amp;lt;Key xsi:type=&amp;quot;xsd:string&amp;quot;&amp;gt;El Salvador&amp;lt;/Key&amp;gt;&amp;lt;Value xsi:type=&amp;quot;xsd:string&amp;quot;&amp;gt;CEL&amp;lt;/Value&amp;gt;&amp;lt;/DicKeyValue&amp;gt;&amp;lt;DicKeyValue&amp;gt;&amp;lt;Key xsi:type=&amp;quot;xsd:string&amp;quot;&amp;gt;Estonia&amp;lt;/Key&amp;gt;&amp;lt;Value xsi:type=&amp;quot;xsd:string&amp;quot;&amp;gt;ES&amp;lt;/Value&amp;gt;&amp;lt;/DicKeyValue&amp;gt;&amp;lt;DicKeyValue&amp;gt;&amp;lt;Key xsi:type=&amp;quot;xsd:string&amp;quot;&amp;gt;Ethiopia&amp;lt;/Key&amp;gt;&amp;lt;Value xsi:type=&amp;quot;xsd:string&amp;quot;&amp;gt;ETH&amp;lt;/Value&amp;gt;&amp;lt;/DicKeyValue&amp;gt;&amp;lt;DicKeyValue&amp;gt;&amp;lt;Key xsi:type=&amp;quot;xsd:string&amp;quot;&amp;gt;Euro Area&amp;lt;/Key&amp;gt;&amp;lt;Value xsi:type=&amp;quot;xsd:string&amp;quot;&amp;gt;CEA&amp;lt;/Value&amp;gt;&amp;lt;/DicKeyValue&amp;gt;&amp;lt;DicKeyValue&amp;gt;&amp;lt;Key xsi:type=&amp;quot;xsd:string&amp;quot;&amp;gt;Finland&amp;lt;/Key&amp;gt;&amp;lt;Value xsi:type=&amp;quot;xsd:string&amp;quot;&amp;gt;CFI&amp;lt;/Value&amp;gt;&amp;lt;/DicKeyValue&amp;gt;&amp;lt;DicKeyValue&amp;gt;&amp;lt;Key xsi:type=&amp;quot;xsd:string&amp;quot;&amp;gt;France&amp;lt;/Key&amp;gt;&amp;lt;Value xsi:type=&amp;quot;xsd:string&amp;quot;&amp;gt;CFR&amp;lt;/Value&amp;gt;&amp;lt;/DicKeyValue&amp;gt;&amp;lt;DicKeyValue&amp;gt;&amp;lt;Key xsi:type=&amp;quot;xsd:string&amp;quot;&amp;gt;Gabon&amp;lt;/Key&amp;gt;&amp;lt;Value xsi:type=&amp;quot;xsd:string&amp;quot;&amp;gt;GBN&amp;lt;/Value&amp;gt;&amp;lt;/DicKeyValue&amp;gt;&amp;lt;DicKeyValue&amp;gt;&amp;lt;Key xsi:type=&amp;quot;xsd:string&amp;quot;&amp;gt;Georgia&amp;lt;/Key&amp;gt;&amp;lt;Value xsi:type=&amp;quot;xsd:string&amp;quot;&amp;gt;GEO&amp;lt;/Value&amp;gt;&amp;lt;/DicKeyValue&amp;gt;&amp;lt;DicKeyValue&amp;gt;&amp;lt;Key xsi:type=&amp;quot;xsd:string&amp;quot;&amp;gt;Germany&amp;lt;/Key&amp;gt;&amp;lt;Value xsi:type=&amp;quot;xsd:string&amp;quot;&amp;gt;CWG&amp;lt;/Value&amp;gt;&amp;lt;/DicKeyValue&amp;gt;&amp;lt;DicKeyValue&amp;gt;&amp;lt;Key xsi:type=&amp;quot;xsd:string&amp;quot;&amp;gt;Ghana&amp;lt;/Key&amp;gt;&amp;lt;Value xsi:type=&amp;quot;xsd:string&amp;quot;&amp;gt;GHA&amp;lt;/Value&amp;gt;&amp;lt;/DicKeyValue&amp;gt;&amp;lt;DicKeyValue&amp;gt;&amp;lt;Key xsi:type=&amp;quot;xsd:string&amp;quot;&amp;gt;Gibraltar&amp;lt;/Key&amp;gt;&amp;lt;Value xsi:type=&amp;quot;xsd:string&amp;quot;&amp;gt;GIB&amp;lt;/Value&amp;gt;&amp;lt;/DicKeyValue&amp;gt;&amp;lt;DicKeyValue&amp;gt;&amp;lt;Key xsi:type=&amp;quot;xsd:string&amp;quot;&amp;gt;Global&amp;lt;/Key&amp;gt;&amp;lt;Value xsi:type=&amp;quot;xsd:string&amp;quot;&amp;gt;ZZZ&amp;lt;/Value&amp;gt;&amp;lt;/DicKeyValue&amp;gt;&amp;lt;DicKeyValue&amp;gt;&amp;lt;Key xsi:type=&amp;quot;xsd:string&amp;quot;&amp;gt;Greece&amp;lt;/Key&amp;gt;&amp;lt;Value xsi:type=&amp;quot;xsd:string&amp;quot;&amp;gt;CGR&amp;lt;/Value&amp;gt;&amp;lt;/DicKeyValue&amp;gt;&amp;lt;DicKeyValue&amp;gt;&amp;lt;Key xsi:type=&amp;quot;xsd:string&amp;quot;&amp;gt;Guatemala&amp;lt;/Key&amp;gt;&amp;lt;Value xsi:type=&amp;quot;xsd:string&amp;quot;&amp;gt;CGU&amp;lt;/Value&amp;gt;&amp;lt;/DicKeyValue&amp;gt;&amp;lt;DicKeyValue&amp;gt;&amp;lt;Key xsi:type=&amp;quot;xsd:string&amp;quot;&amp;gt;Honduras&amp;lt;/Key&amp;gt;&amp;lt;Value xsi:type=&amp;quot;xsd:string&amp;quot;&amp;gt;HON&amp;lt;/Value&amp;gt;&amp;lt;/DicKeyValue&amp;gt;&amp;lt;DicKeyValue&amp;gt;&amp;lt;Key xsi:type=&amp;quot;xsd:string&amp;quot;&amp;gt;Hong Kong&amp;lt;/Key&amp;gt;&amp;lt;Value xsi:type=&amp;quot;xsd:string&amp;quot;&amp;gt;CHK&amp;lt;/Value&amp;gt;&amp;lt;/DicKeyValue&amp;gt;&amp;lt;DicKeyValue&amp;gt;&amp;lt;Key xsi:type=&amp;quot;xsd:string&amp;quot;&amp;gt;Hungary&amp;lt;/Key&amp;gt;&amp;lt;Value xsi:type=&amp;quot;xsd:string&amp;quot;&amp;gt;HUN&amp;lt;/Value&amp;gt;&amp;lt;/DicKeyValue&amp;gt;&amp;lt;DicKeyValue&amp;gt;&amp;lt;Key xsi:type=&amp;quot;xsd:string&amp;quot;&amp;gt;Iceland&amp;lt;/Key&amp;gt;&amp;lt;Value xsi:type=&amp;quot;xsd:string&amp;quot;&amp;gt;ICL&amp;lt;/Value&amp;gt;&amp;lt;/DicKeyValue&amp;gt;&amp;lt;DicKeyValue&amp;gt;&amp;lt;Key xsi:type=&amp;quot;xsd:string&amp;quot;&amp;gt;India&amp;lt;/Key&amp;gt;&amp;lt;Value xsi:type=&amp;quot;xsd:string&amp;quot;&amp;gt;CID&amp;lt;/Value&amp;gt;&amp;lt;/DicKeyValue&amp;gt;&amp;lt;DicKeyValue&amp;gt;&amp;lt;Key xsi:type=&amp;quot;xsd:string&amp;quot;&amp;gt;Indonesia&amp;lt;/Key&amp;gt;&amp;lt;Value xsi:type=&amp;quot;xsd:string&amp;quot;&amp;gt;CIN&amp;lt;/Value&amp;gt;&amp;lt;/DicKeyValue&amp;gt;&amp;lt;DicKeyValue&amp;gt;&amp;lt;Key xsi:type=&amp;quot;xsd:string&amp;quot;&amp;gt;Iran&amp;lt;/Key&amp;gt;&amp;lt;Value xsi:type=&amp;quot;xsd:string&amp;quot;&amp;gt;IRN&amp;lt;/Value&amp;gt;&amp;lt;/DicKeyValue&amp;gt;&amp;lt;DicKeyValue&amp;gt;&amp;lt;Key xsi:type=&amp;quot;xsd:string&amp;quot;&amp;gt;Iraq&amp;lt;/Key&amp;gt;&amp;lt;Value xsi:type=&amp;quot;xsd:string&amp;quot;&amp;gt;IRQ&amp;lt;/Value&amp;gt;&amp;lt;/DicKeyValue&amp;gt;&amp;lt;DicKeyValue&amp;gt;&amp;lt;Key xsi:type=&amp;quot;xsd:string&amp;quot;&amp;gt;Ireland&amp;lt;/Key&amp;gt;&amp;lt;Value xsi:type=&amp;quot;xsd:string&amp;quot;&amp;gt;CIR&amp;lt;/Value&amp;gt;&amp;lt;/DicKeyValue&amp;gt;&amp;lt;DicKeyValue&amp;gt;&amp;lt;Key xsi:type=&amp;quot;xsd:string&amp;quot;&amp;gt;Israel&amp;lt;/Key&amp;gt;&amp;lt;Value xsi:type=&amp;quot;xsd:string&amp;quot;&amp;gt;CIS&amp;lt;/Value&amp;gt;&amp;lt;/DicKeyValue&amp;gt;&amp;lt;DicKeyValue&amp;gt;&amp;lt;Key xsi:type=&amp;quot;xsd:string&amp;quot;&amp;gt;Italy&amp;lt;/Key&amp;gt;&amp;lt;Value xsi:type=&amp;quot;xsd:string&amp;quot;&amp;gt;CIT&amp;lt;/Value&amp;gt;&amp;lt;/DicKeyValue&amp;gt;&amp;lt;DicKeyValue&amp;gt;&amp;lt;Key xsi:type=&amp;quot;xsd:string&amp;quot;&amp;gt;Ivory Coast&amp;lt;/Key&amp;gt;&amp;lt;Value xsi:type=&amp;quot;xsd:string&amp;quot;&amp;gt;CIV&amp;lt;/Value&amp;gt;&amp;lt;/DicKeyValue&amp;gt;&amp;lt;DicKeyValue&amp;gt;&amp;lt;Key xsi:type=&amp;quot;xsd:string&amp;quot;&amp;gt;Jamaica&amp;lt;/Key&amp;gt;&amp;lt;Value xsi:type=&amp;quot;xsd:string&amp;quot;&amp;gt;JAM&amp;lt;/Value&amp;gt;&amp;lt;/DicKeyValue&amp;gt;&amp;lt;DicKeyValue&amp;gt;&amp;lt;Key xsi:type=&amp;quot;xsd:string&amp;quot;&amp;gt;Japan&amp;lt;/Key&amp;gt;&amp;lt;Value xsi:type=&amp;quot;xsd:string&amp;quot;&amp;gt;CJP&amp;lt;/Value&amp;gt;&amp;lt;/DicKeyValue&amp;gt;&amp;lt;DicKeyValue&amp;gt;&amp;lt;Key xsi:type=&amp;quot;xsd:string&amp;quot;&amp;gt;Jordan&amp;lt;/Key&amp;gt;&amp;lt;Value xsi:type=&amp;quot;xsd:string&amp;quot;&amp;gt;CJO&amp;lt;/Value&amp;gt;&amp;lt;/DicKeyValue&amp;gt;&amp;lt;DicKeyValue&amp;gt;&amp;lt;Key xsi:type=&amp;quot;xsd:string&amp;quot;&amp;gt;Kazakhstan&amp;lt;/Key&amp;gt;&amp;lt;Value xsi:type=&amp;quot;xsd:string&amp;quot;&amp;gt;KZT&amp;lt;/Value&amp;gt;&amp;lt;/DicKeyValue&amp;gt;&amp;lt;DicKeyValue&amp;gt;&amp;lt;Key xsi:type=&amp;quot;xsd:string&amp;quot;&amp;gt;Kenya&amp;lt;/Key&amp;gt;&amp;lt;Value xsi:type=&amp;quot;xsd:string&amp;quot;&amp;gt;KEN&amp;lt;/Value&amp;gt;&amp;lt;/DicKeyValue&amp;gt;&amp;lt;DicKeyValue&amp;gt;&amp;lt;Key xsi:type=&amp;quot;xsd:string&amp;quot;&amp;gt;Kuwait&amp;lt;/Key&amp;gt;&amp;lt;Value xsi:type=&amp;quot;xsd:string&amp;quot;&amp;gt;CKW&amp;lt;/Value&amp;gt;&amp;lt;/DicKeyValue&amp;gt;&amp;lt;DicKeyValue&amp;gt;&amp;lt;Key xsi:type=&amp;quot;xsd:string&amp;quot;&amp;gt;Kyrgyz Republic&amp;lt;/Key&amp;gt;&amp;lt;Value xsi:type=&amp;quot;xsd:string&amp;quot;&amp;gt;KYR&amp;lt;/Value&amp;gt;&amp;lt;/DicKeyValue&amp;gt;&amp;lt;DicKeyValue&amp;gt;&amp;lt;Key xsi:type=&amp;quot;xsd:string&amp;quot;&amp;gt;Latam&amp;lt;/Key&amp;gt;&amp;lt;Value xsi:type=&amp;quot;xsd:string&amp;quot;&amp;gt;WWW&amp;lt;/Value&amp;gt;&amp;lt;/DicKeyValue&amp;gt;&amp;lt;DicKeyValue&amp;gt;&amp;lt;Key xsi:type=&amp;quot;xsd:string&amp;quot;&amp;gt;Latvia&amp;lt;/Key&amp;gt;&amp;lt;Value xsi:type=&amp;quot;xsd:string&amp;quot;&amp;gt;LAV&amp;lt;/Value&amp;gt;&amp;lt;/DicKeyValue&amp;gt;&amp;lt;DicKeyValue&amp;gt;&amp;lt;Key xsi:type=&amp;quot;xsd:string&amp;quot;&amp;gt;Lebanon&amp;lt;/Key&amp;gt;&amp;lt;Value xsi:type=&amp;quot;xsd:string&amp;quot;&amp;gt;CLB&amp;lt;/Value&amp;gt;&amp;lt;/DicKeyValue&amp;gt;&amp;lt;DicKeyValue&amp;gt;&amp;lt;Key xsi:type=&amp;quot;xsd:string&amp;quot;&amp;gt;Libya&amp;lt;/Key&amp;gt;&amp;lt;Value xsi:type=&amp;quot;xsd:string&amp;quot;&amp;gt;LIB&amp;lt;/Value&amp;gt;&amp;lt;/DicKeyValue&amp;gt;&amp;lt;DicKeyValue&amp;gt;&amp;lt;Key xsi:type=&amp;quot;xsd:string&amp;quot;&amp;gt;Lithuania&amp;lt;/Key&amp;gt;&amp;lt;Value xsi:type=&amp;quot;xsd:string&amp;quot;&amp;gt;CLT&amp;lt;/Value&amp;gt;&amp;lt;/DicKeyValue&amp;gt;&amp;lt;DicKeyValue&amp;gt;&amp;lt;Key xsi:type=&amp;quot;xsd:string&amp;quot;&amp;gt;Luxembourg&amp;lt;/Key&amp;gt;&amp;lt;Value xsi:type=&amp;quot;xsd:string&amp;quot;&amp;gt;CLX&amp;lt;/Value&amp;gt;&amp;lt;/DicKeyValue&amp;gt;&amp;lt;DicKeyValue&amp;gt;&amp;lt;Key xsi:type=&amp;quot;xsd:string&amp;quot;&amp;gt;Macedonia, The Former Yugoslav Republic Of&amp;lt;/Key&amp;gt;&amp;lt;Value xsi:type=&amp;quot;xsd:string&amp;quot;&amp;gt;MKD&amp;lt;/Value&amp;gt;&amp;lt;/DicKeyValue&amp;gt;&amp;lt;DicKeyValue&amp;gt;&amp;lt;Key xsi:type=&amp;quot;xsd:string&amp;quot;&amp;gt;Malaysia&amp;lt;/Key&amp;gt;&amp;lt;Value xsi:type=&amp;quot;xsd:string&amp;quot;&amp;gt;CML&amp;lt;/Value&amp;gt;&amp;lt;/DicKeyValue&amp;gt;&amp;lt;DicKeyValue&amp;gt;&amp;lt;Key xsi:type=&amp;quot;xsd:string&amp;quot;&amp;gt;Mauritius&amp;lt;/Key&amp;gt;&amp;lt;Value xsi:type=&amp;quot;xsd:string&amp;quot;&amp;gt;CMA&amp;lt;/Value&amp;gt;&amp;lt;/DicKeyValue&amp;gt;&amp;lt;DicKeyValue&amp;gt;&amp;lt;Key xsi:type=&amp;quot;xsd:string&amp;quot;&amp;gt;Mexico&amp;lt;/Key&amp;gt;&amp;lt;Value xsi:type=&amp;quot;xsd:string&amp;quot;&amp;gt;CMX&amp;lt;/Value&amp;gt;&amp;lt;/DicKeyValue&amp;gt;&amp;lt;DicKeyValue&amp;gt;&amp;lt;Key xsi:type=&amp;quot;xsd:string&amp;quot;&amp;gt;Moldova&amp;lt;/Key&amp;gt;&amp;lt;Value xsi:type=&amp;quot;xsd:string&amp;quot;&amp;gt;MOL&amp;lt;/Value&amp;gt;&amp;lt;/DicKeyValue&amp;gt;&amp;lt;DicKeyValue&amp;gt;&amp;lt;Key xsi:type=&amp;quot;xsd:string&amp;quot;&amp;gt;Monaco&amp;lt;/Key&amp;gt;&amp;lt;Value xsi:type=&amp;quot;xsd:string&amp;quot;&amp;gt;MCO&amp;lt;/Value&amp;gt;&amp;lt;/DicKeyValue&amp;gt;&amp;lt;DicKeyValue&amp;gt;&amp;lt;Key xsi:type=&amp;quot;xsd:string&amp;quot;&amp;gt;Mongolia&amp;lt;/Key&amp;gt;&amp;lt;Value xsi:type=&amp;quot;xsd:string&amp;quot;&amp;gt;MNG&amp;lt;/Value&amp;gt;&amp;lt;/DicKeyValue&amp;gt;&amp;lt;DicKeyValue&amp;gt;&amp;lt;Key xsi:type=&amp;quot;xsd:string&amp;quot;&amp;gt;Morocco&amp;lt;/Key&amp;gt;&amp;lt;Value xsi:type=&amp;quot;xsd:string&amp;quot;&amp;gt;CMO&amp;lt;/Value&amp;gt;&amp;lt;/DicKeyValue&amp;gt;&amp;lt;DicKeyValue&amp;gt;&amp;lt;Key xsi:type=&amp;quot;xsd:string&amp;quot;&amp;gt;Mozambique&amp;lt;/Key&amp;gt;&amp;lt;Value xsi:type=&amp;quot;xsd:string&amp;quot;&amp;gt;MOZ&amp;lt;/Value&amp;gt;&amp;lt;/DicKeyValue&amp;gt;&amp;lt;DicKeyValue&amp;gt;&amp;lt;Key xsi:type=&amp;quot;xsd:string&amp;quot;&amp;gt;Namibia&amp;lt;/Key&amp;gt;&amp;lt;Value xsi:type=&amp;quot;xsd:string&amp;quot;&amp;gt;NAM&amp;lt;/Value&amp;gt;&amp;lt;/DicKeyValue&amp;gt;&amp;lt;DicKeyValue&amp;gt;&amp;lt;Key xsi:type=&amp;quot;xsd:string&amp;quot;&amp;gt;Netherlands&amp;lt;/Key&amp;gt;&amp;lt;Value xsi:type=&amp;quot;xsd:string&amp;quot;&amp;gt;CNE&amp;lt;/Value&amp;gt;&amp;lt;/DicKeyValue&amp;gt;&amp;lt;DicKeyValue&amp;gt;&amp;lt;Key xsi:type=&amp;quot;xsd:string&amp;quot;&amp;gt;New Zealand&amp;lt;/Key&amp;gt;&amp;lt;Value xsi:type=&amp;quot;xsd:string&amp;quot;&amp;gt;CNZ&amp;lt;/Value&amp;gt;&amp;lt;/DicKeyValue&amp;gt;&amp;lt;DicKeyValue&amp;gt;&amp;lt;Key xsi:type=&amp;quot;xsd:string&amp;quot;&amp;gt;Nicaragua&amp;lt;/Key&amp;gt;&amp;lt;Value xsi:type=&amp;quot;xsd:string&amp;quot;&amp;gt;CNI&amp;lt;/Value&amp;gt;&amp;lt;/DicKeyValue&amp;gt;&amp;lt;DicKeyValue&amp;gt;&amp;lt;Key xsi:type=&amp;quot;xsd:string&amp;quot;&amp;gt;Nigeria&amp;lt;/Key&amp;gt;&amp;lt;Value xsi:type=&amp;quot;xsd:string&amp;quot;&amp;gt;CNG&amp;lt;/Value&amp;gt;&amp;lt;/DicKeyValue&amp;gt;&amp;lt;DicKeyValue&amp;gt;&amp;lt;Key xsi:type=&amp;quot;xsd:string&amp;quot;&amp;gt;Nordics&amp;lt;/Key&amp;gt;&amp;lt;Value xsi:type=&amp;quot;xsd:string&amp;quot;&amp;gt;UUU&amp;lt;/Value&amp;gt;&amp;lt;/DicKeyValue&amp;gt;&amp;lt;DicKeyValue&amp;gt;&amp;lt;Key xsi:type=&amp;quot;xsd:string&amp;quot;&amp;gt;Norway&amp;lt;/Key&amp;gt;&amp;lt;Value xsi:type=&amp;quot;xsd:string&amp;quot;&amp;gt;CNO&amp;lt;/Value&amp;gt;&amp;lt;/DicKeyValue&amp;gt;&amp;lt;DicKeyValue&amp;gt;&amp;lt;Key xsi:type=&amp;quot;xsd:string&amp;quot;&amp;gt;Oman&amp;lt;/Key&amp;gt;&amp;lt;Value xsi:type=&amp;quot;xsd:string&amp;quot;&amp;gt;OMN&amp;lt;/Value&amp;gt;&amp;lt;/DicKeyValue&amp;gt;&amp;lt;DicKeyValue&amp;gt;&amp;lt;Key xsi:type=&amp;quot;xsd:string&amp;quot;&amp;gt;Pakistan&amp;lt;/Key&amp;gt;&amp;lt;Value xsi:type=&amp;quot;xsd:string&amp;quot;&amp;gt;CPK&amp;lt;/Value&amp;gt;&amp;lt;/DicKeyValue&amp;gt;&amp;lt;DicKeyValue&amp;gt;&amp;lt;Key xsi:type=&amp;quot;xsd:string&amp;quot;&amp;gt;Panama&amp;lt;/Key&amp;gt;&amp;lt;Value xsi:type=&amp;quot;xsd:string&amp;quot;&amp;gt;CPA&amp;lt;/Value&amp;gt;&amp;lt;/DicKeyValue&amp;gt;&amp;lt;DicKeyValue&amp;gt;&amp;lt;Key xsi:type=&amp;quot;xsd:string&amp;quot;&amp;gt;Paraguay&amp;lt;/Key&amp;gt;&amp;lt;Value xsi:type=&amp;quot;xsd:string&amp;quot;&amp;gt;PRG&amp;lt;/Value&amp;gt;&amp;lt;/DicKeyValue&amp;gt;&amp;lt;DicKeyValue&amp;gt;&amp;lt;Key xsi:type=&amp;quot;xsd:string&amp;quot;&amp;gt;Peru&amp;lt;/Key&amp;gt;&amp;lt;Value xsi:type=&amp;quot;xsd:string&amp;quot;&amp;gt;PRU&amp;lt;/Value&amp;gt;&amp;lt;/DicKeyValue&amp;gt;&amp;lt;DicKeyValue&amp;gt;&amp;lt;Key xsi:type=&amp;quot;xsd:string&amp;quot;&amp;gt;Philippines&amp;lt;/Key&amp;gt;&amp;lt;Value xsi:type=&amp;quot;xsd:string&amp;quot;&amp;gt;CPH&amp;lt;/Value&amp;gt;&amp;lt;/DicKeyValue&amp;gt;&amp;lt;DicKeyValue&amp;gt;&amp;lt;Key xsi:type=&amp;quot;xsd:string&amp;quot;&amp;gt;Poland&amp;lt;/Key&amp;gt;&amp;lt;Value xsi:type=&amp;quot;xsd:string&amp;quot;&amp;gt;POL&amp;lt;/Value&amp;gt;&amp;lt;/DicKeyValue&amp;gt;&amp;lt;DicKeyValue&amp;gt;&amp;lt;Key xsi:type=&amp;quot;xsd:string&amp;quot;&amp;gt;Portugal&amp;lt;/Key&amp;gt;&amp;lt;Value xsi:type=&amp;quot;xsd:string&amp;quot;&amp;gt;CPO&amp;lt;/Value&amp;gt;&amp;lt;/DicKeyValue&amp;gt;&amp;lt;DicKeyValue&amp;gt;&amp;lt;Key xsi:type=&amp;quot;xsd:string&amp;quot;&amp;gt;Puerto Rico&amp;lt;/Key&amp;gt;&amp;lt;Value xsi:type=&amp;quot;xsd:string&amp;quot;&amp;gt;RIC&amp;lt;/Value&amp;gt;&amp;lt;/DicKeyValue&amp;gt;&amp;lt;DicKeyValue&amp;gt;&amp;lt;Key xsi:type=&amp;quot;xsd:string&amp;quot;&amp;gt;Qatar&amp;lt;/Key&amp;gt;&amp;lt;Value xsi:type=&amp;quot;xsd:string&amp;quot;&amp;gt;QAT&amp;lt;/Value&amp;gt;&amp;lt;/DicKeyValue&amp;gt;&amp;lt;DicKeyValue&amp;gt;&amp;lt;Key xsi:type=&amp;quot;xsd:string&amp;quot;&amp;gt;Romania&amp;lt;/Key&amp;gt;&amp;lt;Value xsi:type=&amp;quot;xsd:string&amp;quot;&amp;gt;RIA&amp;lt;/Value&amp;gt;&amp;lt;/DicKeyValue&amp;gt;&amp;lt;DicKeyValue&amp;gt;&amp;lt;Key xsi:type=&amp;quot;xsd:string&amp;quot;&amp;gt;Russia&amp;lt;/Key&amp;gt;&amp;lt;Value xsi:type=&amp;quot;xsd:string&amp;quot;&amp;gt;CRU&amp;lt;/Value&amp;gt;&amp;lt;/DicKeyValue&amp;gt;&amp;lt;DicKeyValue&amp;gt;&amp;lt;Key xsi:type=&amp;quot;xsd:string&amp;quot;&amp;gt;Rwanda&amp;lt;/Key&amp;gt;&amp;lt;Value xsi:type=&amp;quot;xsd:string&amp;quot;&amp;gt;RWA&amp;lt;/Value&amp;gt;&amp;lt;/DicKeyValue&amp;gt;&amp;lt;DicKeyValue&amp;gt;&amp;lt;Key xsi:type=&amp;quot;xsd:string&amp;quot;&amp;gt;Saudi Arabia&amp;lt;/Key&amp;gt;&amp;lt;Value xsi:type=&amp;quot;xsd:string&amp;quot;&amp;gt;SAU&amp;lt;/Value&amp;gt;&amp;lt;/DicKeyValue&amp;gt;&amp;lt;DicKeyValue&amp;gt;&amp;lt;Key xsi:type=&amp;quot;xsd:string&amp;quot;&amp;gt;Senegal&amp;lt;/Key&amp;gt;&amp;lt;Value xsi:type=&amp;quot;xsd:string&amp;quot;&amp;gt;SEN&amp;lt;/Value&amp;gt;&amp;lt;/DicKeyValue&amp;gt;&amp;lt;DicKeyValue&amp;gt;&amp;lt;Key xsi:type=&amp;quot;xsd:string&amp;quot;&amp;gt;Serbia&amp;lt;/Key&amp;gt;&amp;lt;Value xsi:type=&amp;quot;xsd:string&amp;quot;&amp;gt;SRB&amp;lt;/Value&amp;gt;&amp;lt;/DicKeyValue&amp;gt;&amp;lt;DicKeyValue&amp;gt;&amp;lt;Key xsi:type=&amp;quot;xsd:string&amp;quot;&amp;gt;Seychelles&amp;lt;/Key&amp;gt;&amp;lt;Value xsi:type=&amp;quot;xsd:string&amp;quot;&amp;gt;SYC&amp;lt;/Value&amp;gt;&amp;lt;/DicKeyValue&amp;gt;&amp;lt;DicKeyValue&amp;gt;&amp;lt;Key xsi:type=&amp;quot;xsd:string&amp;quot;&amp;gt;Singapore&amp;lt;/Key&amp;gt;&amp;lt;Value xsi:type=&amp;quot;xsd:string&amp;quot;&amp;gt;CSM&amp;lt;/Value&amp;gt;&amp;lt;/DicKeyValue&amp;gt;&amp;lt;DicKeyValue&amp;gt;&amp;lt;Key xsi:type=&amp;quot;xsd:string&amp;quot;&amp;gt;Slovak Republic&amp;lt;/Key&amp;gt;&amp;lt;Value xsi:type=&amp;quot;xsd:string&amp;quot;&amp;gt;CSR&amp;lt;/Value&amp;gt;&amp;lt;/DicKeyValue&amp;gt;&amp;lt;DicKeyValue&amp;gt;&amp;lt;Key xsi:type=&amp;quot;xsd:string&amp;quot;&amp;gt;Slovenia&amp;lt;/Key&amp;gt;&amp;lt;Value xsi:type=&amp;quot;xsd:string&amp;quot;&amp;gt;CSV&amp;lt;/Value&amp;gt;&amp;lt;/DicKeyValue&amp;gt;&amp;lt;DicKeyValue&amp;gt;&amp;lt;Key xsi:type=&amp;quot;xsd:string&amp;quot;&amp;gt;South Africa&amp;lt;/Key&amp;gt;&amp;lt;Value xsi:type=&amp;quot;xsd:string&amp;quot;&amp;gt;COU&amp;lt;/Value&amp;gt;&amp;lt;/DicKeyValue&amp;gt;&amp;lt;DicKeyValue&amp;gt;&amp;lt;Key xsi:type=&amp;quot;xsd:string&amp;quot;&amp;gt;South Korea&amp;lt;/Key&amp;gt;&amp;lt;Value xsi:type=&amp;quot;xsd:string&amp;quot;&amp;gt;CKO&amp;lt;/Value&amp;gt;&amp;lt;/DicKeyValue&amp;gt;&amp;lt;DicKeyValue&amp;gt;&amp;lt;Key xsi:type=&amp;quot;xsd:string&amp;quot;&amp;gt;Southeastern Europe&amp;lt;/Key&amp;gt;&amp;lt;Value xsi:type=&amp;quot;xsd:string&amp;quot;&amp;gt;TTT&amp;lt;/Value&amp;gt;&amp;lt;/DicKeyValue&amp;gt;&amp;lt;DicKeyValue&amp;gt;&amp;lt;Key xsi:type=&amp;quot;xsd:string&amp;quot;&amp;gt;Spain&amp;lt;/Key&amp;gt;&amp;lt;Value xsi:type=&amp;quot;xsd:string&amp;quot;&amp;gt;CSP&amp;lt;/Value&amp;gt;&amp;lt;/DicKeyValue&amp;gt;&amp;lt;DicKeyValue&amp;gt;&amp;lt;Key xsi:type=&amp;quot;xsd:string&amp;quot;&amp;gt;Sri Lanka&amp;lt;/Key&amp;gt;&amp;lt;Value xsi:type=&amp;quot;xsd:string&amp;quot;&amp;gt;CSL&amp;lt;/Value&amp;gt;&amp;lt;/DicKeyValue&amp;gt;&amp;lt;DicKeyValue&amp;gt;&amp;lt;Key xsi:type=&amp;quot;xsd:string&amp;quot;&amp;gt;Sudan&amp;lt;/Key&amp;gt;&amp;lt;Value xsi:type=&amp;quot;xsd:string&amp;quot;&amp;gt;SDN&amp;lt;/Value&amp;gt;&amp;lt;/DicKeyValue&amp;gt;&amp;lt;DicKeyValue&amp;gt;&amp;lt;Key xsi:type=&amp;quot;xsd:string&amp;quot;&amp;gt;Sweden&amp;lt;/Key&amp;gt;&amp;lt;Value xsi:type=&amp;quot;xsd:string&amp;quot;&amp;gt;CSW&amp;lt;/Value&amp;gt;&amp;lt;/DicKeyValue&amp;gt;&amp;lt;DicKeyValue&amp;gt;&amp;lt;Key xsi:type=&amp;quot;xsd:string&amp;quot;&amp;gt;Switzerland&amp;lt;/Key&amp;gt;&amp;lt;Value xsi:type=&amp;quot;xsd:string&amp;quot;&amp;gt;CSZ&amp;lt;/Value&amp;gt;&amp;lt;/DicKeyValue&amp;gt;&amp;lt;DicKeyValue&amp;gt;&amp;lt;Key xsi:type=&amp;quot;xsd:string&amp;quot;&amp;gt;Syria&amp;lt;/Key&amp;gt;&amp;lt;Value xsi:type=&amp;quot;xsd:string&amp;quot;&amp;gt;SYR&amp;lt;/Value&amp;gt;&amp;lt;/DicKeyValue&amp;gt;&amp;lt;DicKeyValue&amp;gt;&amp;lt;Key xsi:type=&amp;quot;xsd:string&amp;quot;&amp;gt;Taiwan&amp;lt;/Key&amp;gt;&amp;lt;Value xsi:type=&amp;quot;xsd:string&amp;quot;&amp;gt;CTA&amp;lt;/Value&amp;gt;&amp;lt;/DicKeyValue&amp;gt;&amp;lt;DicKeyValue&amp;gt;&amp;lt;Key xsi:type=&amp;quot;xsd:string&amp;quot;&amp;gt;Tanzania&amp;lt;/Key&amp;gt;&amp;lt;Value xsi:type=&amp;quot;xsd:string&amp;quot;&amp;gt;TZA&amp;lt;/Value&amp;gt;&amp;lt;/DicKeyValue&amp;gt;&amp;lt;DicKeyValue&amp;gt;&amp;lt;Key xsi:type=&amp;quot;xsd:string&amp;quot;&amp;gt;Thailand&amp;lt;/Key&amp;gt;&amp;lt;Value xsi:type=&amp;quot;xsd:string&amp;quot;&amp;gt;CTH&amp;lt;/Value&amp;gt;&amp;lt;/DicKeyValue&amp;gt;&amp;lt;DicKeyValue&amp;gt;&amp;lt;Key xsi:type=&amp;quot;xsd:string&amp;quot;&amp;gt;Trinidad And Tobago&amp;lt;/Key&amp;gt;&amp;lt;Value xsi:type=&amp;quot;xsd:string&amp;quot;&amp;gt;TNT&amp;lt;/Value&amp;gt;&amp;lt;/DicKeyValue&amp;gt;&amp;lt;DicKeyValue&amp;gt;&amp;lt;Key xsi:type=&amp;quot;xsd:string&amp;quot;&amp;gt;Tunisia&amp;lt;/Key&amp;gt;&amp;lt;Value xsi:type=&amp;quot;xsd:string&amp;quot;&amp;gt;TUN&amp;lt;/Value&amp;gt;&amp;lt;/DicKeyValue&amp;gt;&amp;lt;DicKeyValue&amp;gt;&amp;lt;Key xsi:type=&amp;quot;xsd:string&amp;quot;&amp;gt;Turkey&amp;lt;/Key&amp;gt;&amp;lt;Value xsi:type=&amp;quot;xsd:string&amp;quot;&amp;gt;CTU&amp;lt;/Value&amp;gt;&amp;lt;/DicKeyValue&amp;gt;&amp;lt;DicKeyValue&amp;gt;&amp;lt;Key xsi:type=&amp;quot;xsd:string&amp;quot;&amp;gt;Uganda&amp;lt;/Key&amp;gt;&amp;lt;Value xsi:type=&amp;quot;xsd:string&amp;quot;&amp;gt;UGA&amp;lt;/Value&amp;gt;&amp;lt;/DicKeyValue&amp;gt;&amp;lt;DicKeyValue&amp;gt;&amp;lt;Key xsi:type=&amp;quot;xsd:string&amp;quot;&amp;gt;Ukraine&amp;lt;/Key&amp;gt;&amp;lt;Value xsi:type=&amp;quot;xsd:string&amp;quot;&amp;gt;UKR&amp;lt;/Value&amp;gt;&amp;lt;/DicKeyValue&amp;gt;&amp;lt;DicKeyValue&amp;gt;&amp;lt;Key xsi:type=&amp;quot;xsd:string&amp;quot;&amp;gt;United Arab Emirates&amp;lt;/Key&amp;gt;&amp;lt;Value xsi:type=&amp;quot;xsd:string&amp;quot;&amp;gt;CUA&amp;lt;/Value&amp;gt;&amp;lt;/DicKeyValue&amp;gt;&amp;lt;DicKeyValue&amp;gt;&amp;lt;Key xsi:type=&amp;quot;xsd:string&amp;quot;&amp;gt;United Kingdom&amp;lt;/Key&amp;gt;&amp;lt;Value xsi:type=&amp;quot;xsd:string&amp;quot;&amp;gt;CUK&amp;lt;/Value&amp;gt;&amp;lt;/DicKeyValue&amp;gt;&amp;lt;DicKeyValue&amp;gt;&amp;lt;Key xsi:type=&amp;quot;xsd:string&amp;quot;&amp;gt;United States of America&amp;lt;/Key&amp;gt;&amp;lt;Value xsi:type=&amp;quot;xsd:string&amp;quot;&amp;gt;CUS&amp;lt;/Value&amp;gt;&amp;lt;/DicKeyValue&amp;gt;&amp;lt;DicKeyValue&amp;gt;&amp;lt;Key xsi:type=&amp;quot;xsd:string&amp;quot;&amp;gt;Uruguay&amp;lt;/Key&amp;gt;&amp;lt;Value xsi:type=&amp;quot;xsd:string&amp;quot;&amp;gt;CUG&amp;lt;/Value&amp;gt;&amp;lt;/DicKeyValue&amp;gt;&amp;lt;DicKeyValue&amp;gt;&amp;lt;Key xsi:type=&amp;quot;xsd:string&amp;quot;&amp;gt;Venezuela&amp;lt;/Key&amp;gt;&amp;lt;Value xsi:type=&amp;quot;xsd:string&amp;quot;&amp;gt;VEN&amp;lt;/Value&amp;gt;&amp;lt;/DicKeyValue&amp;gt;&amp;lt;DicKeyValue&amp;gt;&amp;lt;Key xsi:type=&amp;quot;xsd:string&amp;quot;&amp;gt;Vietnam&amp;lt;/Key&amp;gt;&amp;lt;Value xsi:type=&amp;quot;xsd:string&amp;quot;&amp;gt;CVN&amp;lt;/Value&amp;gt;&amp;lt;/DicKeyValue&amp;gt;&amp;lt;DicKeyValue&amp;gt;&amp;lt;Key xsi:type=&amp;quot;xsd:string&amp;quot;&amp;gt;Yemen&amp;lt;/Key&amp;gt;&amp;lt;Value xsi:type=&amp;quot;xsd:string&amp;quot;&amp;gt;YEM&amp;lt;/Value&amp;gt;&amp;lt;/DicKeyValue&amp;gt;&amp;lt;DicKeyValue&amp;gt;&amp;lt;Key xsi:type=&amp;quot;xsd:string&amp;quot;&amp;gt;Zambia&amp;lt;/Key&amp;gt;&amp;lt;Value xsi:type=&amp;quot;xsd:string&amp;quot;&amp;gt;ZAM&amp;lt;/Value&amp;gt;&amp;lt;/DicKeyValue&amp;gt;&amp;lt;DicKeyValue&amp;gt;&amp;lt;Key xsi:type=&amp;quot;xsd:string&amp;quot;&amp;gt;Zimbabwe&amp;lt;/Key&amp;gt;&amp;lt;Value xsi:type=&amp;quot;xsd:string&amp;quot;&amp;gt;CZM&amp;lt;/Value&amp;gt;&amp;lt;/DicKeyValue&amp;gt;&amp;lt;/ArrayOfDicKeyValue&amp;gt;&quot; /&gt;&lt;w:docVar w:n"/>
    <w:docVar w:name="strCompilationVariables24" w:val="ame=&quot;CrossAssetIssuer&quot; w:val=&quot;[]&quot; /&gt;&lt;w:docVar w:name=&quot;CurrencyData&quot; w:val=&quot;&amp;lt;?xml version=&amp;quot;1.0&amp;quot; encoding=&amp;quot;utf-16&amp;quot;?&amp;gt;&amp;lt;CurrencyInfo xmlns:xsi=&amp;quot;http://www.w3.org/2001/XMLSchema-instance&amp;quot; xmlns:xsd=&amp;quot;http://www.w3.org/2001/XMLSchema&amp;quot;&amp;gt;&amp;lt;MainCurrency /&amp;gt;&amp;lt;Currency /&amp;gt;&amp;lt;MainCurrencyPair /&amp;gt;&amp;lt;CurrencyPair /&amp;gt;&amp;lt;MainCurrencyGroup /&amp;gt;&amp;lt;CurrencyGroup /&amp;gt;&amp;lt;/CurrencyInfo&amp;gt;&quot; /&gt;&lt;w:docVar w:name=&quot;DebtRestricted&quot; w:val=&quot;True&quot; /&gt;&lt;w:docVar w:name=&quot;DebtRestrictedDisclosureInDoc&quot; w:val=&quot;True&quot; /&gt;&lt;w:docVar w:name=&quot;DepartmentObject&quot; w:val=&quot;&amp;lt;?xml version=&amp;quot;1.0&amp;quot; encoding=&amp;quot;utf-16&amp;quot;?&amp;gt;&amp;lt;Departments xmlns:xsi=&amp;quot;http://www.w3.org/2001/XMLSchema-instance&amp;quot; xmlns:xsd=&amp;quot;http://www.w3.org/2001/XMLSchema&amp;quot;&amp;gt;&amp;lt;ID&amp;gt;192&amp;lt;/ID&amp;gt;&amp;lt;DisplayName&amp;gt;Credit - US&amp;lt;/DisplayName&amp;gt;&amp;lt;IsFundamental&amp;gt;true&amp;lt;/IsFundamental&amp;gt;&amp;lt;IsSovereign&amp;gt;false&amp;lt;/IsSovereign&amp;gt;&amp;lt;IsMAR&amp;gt;true&amp;lt;/IsMAR&amp;gt;&amp;lt;ForceSectorAssignment&amp;gt;true&amp;lt;/ForceSectorAssignment&amp;gt;&amp;lt;RegionTag&amp;gt;Permitted&amp;lt;/RegionTag&amp;gt;&amp;lt;IndustryTag&amp;gt;Permitted&amp;lt;/IndustryTag&amp;gt;&amp;lt;CountryTag&amp;gt;Permitted&amp;lt;/CountryTag&amp;gt;&amp;lt;CurencyTag&amp;gt;NotPermitted&amp;lt;/CurencyTag&amp;gt;&amp;lt;/Departments&amp;gt;&quot; /&gt;&lt;w:docVar w:name=&quot;Disclosures&quot; w:val=&quot;&amp;lt;?xml version=&amp;quot;1.0&amp;quot; encoding=&amp;quot;utf-16&amp;quot;?&amp;gt;&amp;lt;ArrayOfDisclosureTextItem xmlns:xsi=&amp;quot;http://www.w3.org/2001/XMLSchema-instance&amp;quot; xmlns:xsd=&amp;quot;http://www.w3.org/2001/XMLSchema&amp;quot;&amp;gt;&amp;lt;DisclosureTextItem&amp;gt;&amp;lt;Category&amp;gt;Disclosures&amp;lt;/Category&amp;gt;&amp;lt;Code&amp;gt;compendium_FI&amp;lt;/Code&amp;gt;&amp;lt;Group&amp;gt;All&amp;lt;/Group&amp;gt;&amp;lt;Name&amp;gt;Compendium FI&amp;lt;/Name&amp;gt;&amp;lt;Selected&amp;gt;false&amp;lt;/Selected&amp;gt;&amp;lt;OptionalItem&amp;gt;false&amp;lt;/OptionalItem&amp;gt;&amp;lt;LastChangeUTC&amp;gt;2016-08-04T18:12:42.9201772Z&amp;lt;/LastChangeUTC&amp;gt;&amp;lt;/DisclosureTextItem&amp;gt;&amp;lt;DisclosureTextItem&amp;gt;&amp;lt;Category&amp;gt;Disclosures&amp;lt;/Category&amp;gt;&amp;lt;Code&amp;gt;conflictOfInterest_FI&amp;lt;/Code&amp;gt;&amp;lt;Group&amp;gt;Credit&amp;lt;/Group&amp;gt;&amp;lt;Name&amp;gt;Conflict of Interest Fixed Income&amp;lt;/Name&amp;gt;&amp;lt;Selected&amp;gt;false&amp;lt;/Selected&amp;gt;&amp;lt;OptionalItem&amp;gt;false&amp;lt;/OptionalItem&amp;gt;&amp;lt;LastChangeUTC&amp;gt;2016-08-04T18:12:42.9201772Z&amp;lt;/LastChangeUTC&amp;gt;&amp;lt;/DisclosureTextItem&amp;gt;&amp;lt;DisclosureTextItem&amp;gt;&amp;lt;Category&amp;gt;Disclosures&amp;lt;/Category&amp;gt;&amp;lt;Code&amp;gt;PrimaryBonds_vm&amp;lt;/Code&amp;gt;&amp;lt;Group&amp;gt;Other&amp;lt;/Group&amp;gt;&amp;lt;Name&amp;gt;Primary Bonds&amp;lt;/Name&amp;gt;&amp;lt;Selected&amp;gt;false&amp;lt;/Selected&amp;gt;&amp;lt;OptionalItem&amp;gt;false&amp;lt;/OptionalItem&amp;gt;&amp;lt;LastChangeUTC&amp;gt;2016-08-04T18:12:42.9201772Z&amp;lt;/LastChangeUTC&amp;gt;&amp;lt;/DisclosureTextItem&amp;gt;&amp;lt;DisclosureTextItem&amp;gt;&amp;lt;Category&amp;gt;Disclosures&amp;lt;/Category&amp;gt;&amp;lt;Code&amp;gt;MaterialBonds_vm&amp;lt;/Code&amp;gt;&amp;lt;Group&amp;gt;Other&amp;lt;/Group&amp;gt;&amp;lt;Name&amp;gt;Material Mentioned Bonds&amp;lt;/Name&amp;gt;&amp;lt;Selected&amp;gt;false&amp;lt;/Selected&amp;gt;&amp;lt;OptionalItem&amp;gt;false&amp;lt;/OptionalItem&amp;gt;&amp;lt;LastChangeUTC&amp;gt;2016-08-04T18:12:42.9201772Z&amp;lt;/LastChangeUTC&amp;gt;&amp;lt;/DisclosureTextItem&amp;gt;&amp;lt;DisclosureTextItem&amp;gt;&amp;lt;Category&amp;gt;Disclosures&amp;lt;/Category&amp;gt;&amp;lt;Code&amp;gt;pricesThomsonTI&amp;lt;/Code&amp;gt;&amp;lt;Group&amp;gt;All&amp;lt;/Group&amp;gt;&amp;lt;Name&amp;gt;Prices: Thomson and Trade Ideas&amp;lt;/Name&amp;gt;&amp;lt;Selected&amp;gt;false&amp;lt;/Selected&amp;gt;&amp;lt;OptionalItem&amp;gt;false&amp;lt;/OptionalItem&amp;gt;&amp;lt;LastChangeUTC&amp;gt;2016-08-04T18:12:42.9201772Z&amp;lt;/LastChangeUTC&amp;gt;&amp;lt;/DisclosureTextItem&amp;gt;&amp;lt;DisclosureTextItem&amp;gt;&amp;lt;Category&amp;gt;Disclosures&amp;lt;/Category&amp;gt;&amp;lt;Code&amp;gt;DisclosuresLegendAll_EQ&amp;lt;/Code&amp;gt;&amp;lt;Group&amp;gt;Other&amp;lt;/Group&amp;gt;&amp;lt;Name&amp;gt;Disclosures Legend All Equity&amp;lt;/Name&amp;gt;&amp;lt;Selected&amp;gt;false&amp;lt;/Selected&amp;gt;&amp;lt;OptionalItem&amp;gt;false&amp;lt;/OptionalItem&amp;gt;&amp;lt;LastChangeUTC&amp;gt;2016-08-04T18:12:42.9201772Z&amp;lt;/LastChangeUTC&amp;gt;&amp;lt;/DisclosureTextItem&amp;gt;&amp;lt;DisclosureTextItem&amp;gt;&amp;lt;Category&amp;gt;Disclosures&amp;lt;/Category&amp;gt;&amp;lt;Code&amp;gt;ratingSystemGuide_FI&amp;lt;/Code&amp;gt;&amp;lt;Group&amp;gt;Credit&amp;lt;/Group&amp;gt;&amp;lt;Name&amp;gt;Explanation of the Barclays Research Credit Rating System&amp;lt;/Name&amp;gt;&amp;lt;Selected&amp;gt;false&amp;lt;/Selected&amp;gt;&amp;lt;OptionalItem&amp;gt;true&amp;lt;/OptionalItem&amp;gt;&amp;lt;LastChangeUTC&amp;gt;2016-08-04T18:12:42.9191771Z&amp;lt;/LastChangeUTC&amp;gt;&amp;lt;/DisclosureTextItem&amp;gt;&amp;lt;DisclosureTextItem&amp;gt;&amp;lt;Category&amp;gt;Disclosures&amp;lt;/Category&amp;gt;&amp;lt;Code&amp;gt;distributionOfRatings_HG&amp;lt;/Code&amp;gt;&amp;lt;Group&amp;gt;Credit&amp;lt;/Group&amp;gt;&amp;lt;Name&amp;gt;Distribution of Ratings - Issuer Level&amp;lt;/Name&amp;gt;&amp;lt;Selected&amp;gt;false&amp;lt;/Selected&amp;gt;&amp;lt;OptionalItem&amp;gt;true&amp;lt;/OptionalItem&amp;gt;&amp;lt;LastChangeUTC&amp;gt;2016-08-04T18:12:42.9191771Z&amp;lt;/LastChangeUTC&amp;gt;&amp;lt;/DisclosureTextItem&amp;gt;&amp;lt;DisclosureTextItem&amp;gt;&amp;lt;Category&amp;gt;Disclosures&amp;lt;/Category&amp;gt;&amp;lt;Code&amp;gt;distributionOfRatings_HY&amp;lt;/Code&amp;gt;&amp;lt;Group&amp;gt;Credit&amp;lt;/Group&amp;gt;&amp;lt;Name&amp;gt;Distribution of Ratings - Bond Level&amp;lt;/Name&amp;gt;&amp;lt;Selected&amp;gt;false&amp;lt;/Selected&amp;gt;&amp;lt;OptionalItem&amp;gt;true&amp;lt;/OptionalItem&amp;gt;&amp;lt;LastChangeUTC&amp;gt;2016-07-28T16:22:26.7156925Z&amp;lt;/LastChangeUTC&amp;gt;&amp;lt;/DisclosureTextItem&amp;gt;&amp;lt;DisclosureTextItem&amp;gt;&amp;lt;Category&amp;gt;Disclosures&amp;lt;/Category&amp;gt;&amp;lt;Code&amp;gt;ratingSystemGuide_SV&amp;lt;/Code&amp;gt;&amp;lt;Group&amp;gt;Credit&amp;lt;/Group&amp;gt;&amp;lt;Name&amp;gt;Explanation of the Barclays Research Sovereign Rating System&amp;lt;/Name&amp;gt;&amp;lt;Selected&amp;gt;false&amp;lt;/Selected&amp;gt;&amp;lt;OptionalItem&amp;gt;true&amp;lt;/OptionalItem&amp;gt;&amp;lt;LastChangeUTC&amp;gt;2016-07-28T16:22:26.7156925Z&amp;lt;/LastChangeUTC&amp;gt;&amp;lt;/DisclosureTextItem&amp;gt;&amp;lt;DisclosureTextItem&amp;gt;&amp;lt;Category&amp;gt;Disclosures&amp;lt;/Category&amp;gt;&amp;lt;Code&amp;gt;investmentRecommendations_FI&amp;lt;/Code&amp;gt;&amp;lt;Group&amp;gt;All&amp;lt;/Group&amp;gt;&amp;lt;Name&amp;gt;Investment Recommendations Ficc&amp;lt;/Name&amp;gt;&amp;lt;Selected&amp;gt;false&amp;lt;/Selected&amp;gt;&amp;lt;OptionalItem&amp;gt;false&amp;lt;/OptionalItem&amp;gt;&amp;lt;LastChangeUTC&amp;gt;2016-08-04T18:12:42.9201772Z&amp;lt;/LastChangeUTC&amp;gt;&amp;lt;/DisclosureTextItem&amp;gt;&amp;lt;DisclosureTextItem&amp;gt;&amp;lt;Category&amp;gt;Disclosures&amp;lt;/Category&amp;gt;&amp;lt;Code&amp;gt;muniCredits&amp;lt;/Code&amp;gt;&amp;lt;Group&amp;gt;All&amp;lt;/Group&amp;gt;&amp;lt;Name&amp;gt;Municipal Credit&amp;lt;/Name&amp;gt;&amp;lt;Selected&amp;gt;false&amp;lt;/Selected&amp;gt;&amp;lt;OptionalItem&amp;gt;true&amp;lt;/OptionalItem&amp;gt;&amp;lt;LastChangeUTC&amp;gt;2016-07-28T16:22:26.7156925Z&amp;lt;/LastChangeUTC&amp;gt;&amp;lt;/DisclosureTextItem&amp;gt;&amp;lt;DisclosureTextItem&amp;gt;&amp;lt;Category&amp;gt;Disclosures&amp;lt;/Category&amp;gt;&amp;lt;Code&amp;gt;securitizedProducts&amp;lt;/Code&amp;gt;&amp;lt;Group&amp;gt;All&amp;lt;/Group&amp;gt;&amp;lt;Name&amp;gt;Securitized Products&amp;lt;/Name&amp;gt;&amp;lt;Selected&amp;gt;false&amp;lt;/Selected&amp;gt;&amp;lt;OptionalItem&amp;gt;true&amp;lt;/OptionalItem&amp;gt;&amp;lt;LastChangeUTC&amp;gt;2016-07-28T16:22:26.7156925Z&amp;lt;/LastChangeUTC&amp;gt;&amp;lt;/DisclosureTextItem&amp;gt;&amp;lt;DisclosureTextItem&amp;gt;&amp;lt;Category&amp;gt;Disclosures&amp;lt;/Category&amp;gt;&amp;lt;Code&amp;gt;VoITFX&amp;lt;/Code&amp;gt;&amp;lt;Group&amp;gt;All&amp;lt;/Group&amp;gt;&amp;lt;Name&amp;gt;VoIT FX&amp;lt;/Name&amp;gt;&amp;lt;Selected&amp;gt;false&amp;lt;/Selected&amp;gt;&amp;lt;OptionalItem&amp;gt;true&amp;lt;/OptionalItem&amp;gt;&amp;lt;LastChangeUTC&amp;gt;2016-07-28T16:22:26.7156925Z&amp;lt;/LastChangeUTC&amp;gt;&amp;lt;/DisclosureTextItem&amp;gt;&amp;lt;DisclosureTextItem&amp;gt;&amp;lt;Category&amp;gt;Disclosures&amp;lt;/Category&amp;gt;&amp;lt;Code&amp;gt;msci&amp;lt;/Code&amp;gt;&amp;lt;Group&amp;gt;All&amp;lt;/Group&amp;gt;&amp;lt;Name&amp;gt;MSCI Disclaimer&amp;lt;/Name&amp;gt;&amp;lt;Selected&amp;gt;false&amp;lt;/Selected&amp;gt;&amp;lt;OptionalItem&amp;gt;true&amp;lt;/OptionalItem&amp;gt;&amp;lt;LastChangeUTC&amp;gt;2016-07-28T16:22:26.7156925Z&amp;lt;/LastChangeUTC&amp;gt;&amp;lt;/DisclosureTextItem&amp;gt;&amp;lt;DisclosureTextItem&amp;gt;&amp;lt;Category&amp;gt;Disclosures&amp;lt;/Category&amp;gt;&amp;lt;Code&amp;gt;factChecking&amp;lt;/Code&amp;gt;&amp;lt;Group&amp;gt;All&amp;lt;/Group&amp;gt;&amp;lt;Name&amp;gt;Fact Checking&amp;lt;/Name&amp;gt;&amp;lt;Selected&amp;gt;false&amp;lt;/Selected&amp;gt;&amp;lt;OptionalItem&amp;gt;true&amp;lt;/OptionalItem&amp;gt;&amp;lt;LastChangeUTC&amp;gt;2016-07-28T16:22:26.7156925Z&amp;lt;/LastChangeUTC&amp;gt;&amp;lt;/DisclosureTextItem&amp;gt;&amp;lt;DisclosureTextItem&amp;gt;&amp;lt;Category&amp;gt;Disclosures&amp;lt;/Category&amp;gt;&amp;lt;Code&amp;gt;liquidityCostScore&amp;lt;/Code&amp;gt;&amp;lt;Group&amp;gt;All&amp;lt;/Group&amp;gt;&amp;lt;Name&amp;gt;Liquidity Cost Score&amp;lt;/Name&amp;gt;&amp;lt;Selected&amp;gt;false&amp;lt;/Selected&amp;gt;&amp;lt;OptionalItem&amp;gt;true&amp;lt;/OptionalItem&amp;gt;&amp;lt;LastChangeUTC&amp;gt;2016-07-28T16:22:26.7156925Z&amp;lt;/LastChangeUTC&amp;gt;&amp;lt;/DisclosureTextItem&amp;gt;&amp;lt;DisclosureTextItem&amp;gt;&amp;lt;Category&amp;gt;Disclosures&amp;lt;/Category&amp;gt;&amp;lt;Code&amp;gt;locations&amp;lt;/Code&amp;gt;&amp;lt;Group&amp;gt;All&amp;lt;/Group&amp;gt;&amp;lt;Name&amp;gt;Locations&amp;lt;/Name&amp;gt;&amp;lt;Selected&amp;gt;false&amp;lt;/Selected&amp;gt;&amp;lt;OptionalItem&amp;gt;false&amp;lt;/OptionalItem&amp;gt;&amp;lt;LastChangeUTC&amp;gt;2016-08-04T18:12:42.9201772Z&amp;lt;/LastChangeUTC&amp;gt;&amp;lt;/DisclosureTextItem&amp;gt;&amp;lt;DisclosureTextItem&amp;gt;&amp;lt;Category&amp;gt;FrontPage&amp;lt;/Category&amp;gt;&amp;lt;Code&amp;gt;debtDisclosure&amp;lt;/Code&amp;gt;&amp;lt;Group&amp;gt;All&amp;lt;/Group&amp;gt;&amp;lt;Name&amp;gt;FINRA 2242 Debt Restricted Disclosures&amp;lt;/Name&amp;gt;&amp;lt;Selected&amp;gt;false&amp;lt;/Selected&amp;gt;&amp;lt;OptionalItem&amp;gt;false&amp;lt;/OptionalItem&amp;gt;&amp;lt;LastChangeUTC&amp;gt;2016-08-04T18:12:42.9201772Z&amp;lt;/LastChangeUTC&amp;gt;&amp;lt;/DisclosureTextItem&amp;gt;&amp;lt;DisclosureTextItem&amp;gt;&amp;lt;Category&amp;gt;FrontPage&amp;lt;/Category&amp;gt;&amp;lt;Code&amp;gt;specialReport&amp;lt;/Code&amp;gt;&amp;lt;Group&amp;gt;All&amp;lt;/Group&amp;gt;&amp;lt;Name&amp;gt;FINRA 2242 Special Report&amp;lt;/Name&amp;gt;&amp;lt;Selected&amp;gt;false&amp;lt;/Selected&amp;gt;&amp;lt;OptionalItem&amp;gt;true&amp;lt;/OptionalItem&amp;gt;&amp;lt;LastChangeUTC&amp;gt;2016-07-28T16:22:26.7156925Z&amp;lt;/LastChangeUTC&amp;gt;&amp;lt;/DisclosureTextItem&amp;gt;&amp;lt;DisclosureTextItem&amp;gt;&amp;lt;Category&amp;gt;FrontPage&amp;lt;/Category&amp;gt;&amp;lt;Code&amp;gt;pageNo_FI&amp;lt;/Code&amp;gt;&amp;lt;Group&amp;gt;Credit&amp;lt;/Group&amp;gt;&amp;lt;Name&amp;gt;Page Numbers FI&amp;lt;/Name&amp;gt;&amp;lt;Selected&amp;gt;false&amp;lt;/Selected&amp;gt;&amp;lt;OptionalItem&amp;gt;false&amp;lt;/OptionalItem&amp;gt;&amp;lt;LastChangeUTC&amp;gt;2016-08-04T18:12:42.9201772Z&amp;lt;/LastChangeUTC&amp;gt;&amp;lt;/DisclosureTextItem&amp;gt;&amp;lt;/ArrayOfDisclosureTextItem&amp;gt;&quot; /&gt;&lt;w:docVar w:name=&quot;DisclosureWarningShown&quot; w:val=&quot;False&quot; /&gt;&lt;w:docVar w:name=&quot;DocStatus&quot; w:val=&quot;&amp;lt;?xml version=&amp;quot;1.0&amp;quot; encoding=&amp;quot;utf-16&amp;quot;?&amp;gt;&amp;lt;DocumentStateData xmlns:xsi=&amp;quot;http://www.w3.org/2001/XMLSchema-instance&amp;quot; xmlns:xsd=&amp;quot;http://www.w3.org/2001/XMLSchema&amp;quot;&amp;gt;&amp;lt;ReferencedId&amp;gt;DA223325CCC84366836A5415CD870D0A&amp;lt;/ReferencedId&amp;gt;&amp;lt;ReferencedIdBase&amp;gt;70FA1218A33C48878E13B368C0961E6C&amp;lt;/ReferencedIdBase&amp;gt;&amp;lt;DocumentStatus&amp;gt;NotPublished&amp;lt;/DocumentStatus&amp;gt;&amp;lt;/DocumentStateData&amp;gt;&quot; /&gt;&lt;w:docVar w:name=&quot;EquityJapanese&quot; w:val=&quot; &quot; /&gt;&lt;w:docVar w:name=&quot;FIDJapanese&quot; w:val=&quot; &quot; /&gt;&lt;w:docVar w:name=&quot;GRASP_ERROR_COUNT&quot; w:val=&quot;0&quot; /&gt;&lt;w:docVar w:name=&quot;GRASP_ERROR_LINE&quot; w:val=&quot;0&quot; /&gt;&lt;w:docVar w:name=&quot;GRASP_ERROR_NUMBER&quot; w:val=&quot;0&quot; /&gt;&lt;w:docVar w:name=&quot;GRASP_ERROR_SOURCE&quot; w:val=&quot;EditPaste&quot; /&gt;&lt;w:docVar w:name=&quot;GRASP_MSGBOX_RESULT&quot; w:val=&quot;1&quot; /&gt;&lt;w:docVar w:name=&quot;HasMatMenIssuer&quot; w:val=&quot;False&quot; /&gt;&lt;w:docVar w:name=&quot;iMultipleExportHTMLLevels&quot; w:val=&quot; &quot; /&gt;&lt;w:docVar w:name=&quot;iMultipleHTMLCopyLevels&quot; w:val=&quot; &quot; /&gt;&lt;w:docVar w:name=&quot;iMultipleHTMLLevels&quot; w:val=&quot; &quot; /&gt;&lt;w:docVar w:name=&quot;iMyIndustry&quot; w:val=&quot; &quot; /&gt;&lt;w:docVar w:name=&quot;iMyRegion&quot; w:val=&quot;1013&quot; /&gt;&lt;w:docVar w:name=&quot;iMySector&quot; w:val=&quot; &quot; /&gt;&lt;w:docVar w:name=&quot;iMySubSector&quot; w:val=&quot; &quot; /&gt;&lt;w:docVar w:name=&quot;IncludeQuantitativeDisclaimer&quot; w:val=&quot;False&quot; /&gt;&lt;w:docVar w:name=&quot;Industrie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Aerospace &amp;amp;amp; Defense&amp;lt;/Key&amp;gt;&amp;lt;Value xsi:type=&amp;quot;xsd:string&amp;quot;&amp;gt;499&amp;lt;/Value&amp;gt;&amp;lt;/DicKeyValue&amp;gt;&amp;lt;DicKeyValue&amp;gt;&amp;lt;Key xsi:type=&amp;quot;xsd:string&amp;quot;&amp;gt;Autos &amp;amp;amp; Auto Parts&amp;lt;/Key&amp;gt;&amp;lt;Value xsi:type=&amp;quot;xsd:string&amp;quot;&amp;gt;691&amp;lt;/Value&amp;gt;&amp;lt;/DicKeyValue&amp;gt;&amp;lt;DicKeyValue&amp;gt;&amp;lt;Key xsi:type=&amp;quot;xsd:string&amp;quot;&amp;gt;Banks, Brokers &amp;amp;amp; Finance&amp;lt;/Key&amp;gt;&amp;lt;Value xsi:type=&amp;quot;xsd:string&amp;quot;&amp;gt;516&amp;lt;/Value&amp;gt;&amp;lt;/DicKeyValue&amp;gt;&amp;lt;DicKeyValue&amp;gt;&amp;lt;Key xsi:type=&amp;quot;xsd:string&amp;quot;&amp;gt;Building&amp;lt;/Key&amp;gt;&amp;lt;Value xsi:type=&amp;quot;xsd:string&amp;quot;&amp;gt;501&amp;lt;/Value&amp;gt;&amp;lt;/DicKeyValue&amp;gt;&amp;lt;DicKeyValue&amp;gt;&amp;lt;Key xsi:type=&amp;quot;xsd:string&amp;quot;&amp;gt;Cable &amp;amp;amp; Telecom&amp;lt;/Key&amp;gt;&amp;lt;Value xsi:type=&amp;quot;xsd:string&amp;quot;&amp;gt;506&amp;lt;/Value&amp;gt;&amp;lt;/DicKeyValue&amp;gt;&amp;lt;DicKeyValue&amp;gt;&amp;lt;Key xsi:type=&amp;quot;xsd:string&amp;quot;&amp;gt;Chemicals&amp;lt;/Key&amp;gt;&amp;lt;Value xsi:type=&amp;quot;xsd:string&amp;quot;&amp;gt;523&amp;lt;/Value&amp;gt;&amp;lt;/DicKeyValue&amp;gt;&amp;lt;DicKeyValue&amp;gt;&amp;lt;Key xsi:type=&amp;quot;xsd:string&amp;quot;&amp;gt;Consumer Products&amp;lt;/Key&amp;gt;&amp;lt;Value xsi:type=&amp;quot;xsd:string&amp;quot;&amp;gt;507&amp;lt;/Value&amp;gt;&amp;lt;/DicKeyValue&amp;gt;&amp;lt;DicKeyValue&amp;gt;&amp;lt;Key xsi:type=&amp;quot;xsd:string&amp;quot;&amp;gt;Electric Utilities&amp;lt;/Key&amp;gt;&amp;lt;Value xsi:type=&amp;quot;xsd:string&amp;quot;&amp;gt;508&amp;lt;/Value&amp;gt;&amp;lt;/DicKeyValue&amp;gt;&amp;lt;DicKeyValue&amp;gt;&amp;lt;Key xsi:type=&amp;quot;xsd:string&amp;quot;&amp;gt;Energy &amp;amp;amp; Pipelines&amp;lt;/Key&amp;gt;&amp;lt;Value xsi:type=&amp;quot;xsd:string&amp;quot;&amp;gt;509&amp;lt;/Value&amp;gt;&amp;lt;/DicKeyValue&amp;gt;&amp;lt;DicKeyValue&amp;gt;&amp;lt;Key xsi:type=&amp;quot;xsd:string&amp;quot;&amp;gt;Food, Beverage &amp;amp;amp; Tobacco&amp;lt;/Key&amp;gt;&amp;lt;Value xsi:type=&amp;quot;xsd:string&amp;quot;&amp;gt;510&amp;lt;/Value&amp;gt;&amp;lt;/DicKeyValue&amp;gt;&amp;lt;DicKeyValue&amp;gt;&amp;lt;Key xsi:type=&amp;quot;xsd:string&amp;quot;&amp;gt;Gaming, Lodging &amp;amp;amp; Leisure&amp;lt;/Key&amp;gt;&amp;lt;Value xsi:type=&amp;quot;xsd:string&amp;quot;&amp;gt;502&amp;lt;/Value&amp;gt;&amp;lt;/DicKeyValue&amp;gt;&amp;lt;DicKeyValue&amp;gt;&amp;lt;Key xsi:type=&amp;quot;xsd:string&amp;quot;&amp;gt;Healthcare&amp;lt;/Key&amp;gt;&amp;lt;Value xsi:type=&amp;quot;xsd:string&amp;quot;&amp;gt;511&amp;lt;/Value&amp;gt;&amp;lt;/DicKeyValue&amp;gt;&amp;lt;DicKeyValue&amp;gt;&amp;lt;Key xsi:type=&amp;quot;xsd:string&amp;quot;&amp;gt;Hybrid Capital&amp;lt;/Key&amp;gt;&amp;lt;Value xsi:type=&amp;quot;xsd:string&amp;quot;&amp;gt;608&amp;lt;/Value&amp;gt;&amp;lt;/DicKeyValue&amp;gt;&amp;lt;DicKeyValue&amp;gt;&amp;lt;Key xsi:type=&amp;quot;xsd:string&amp;quot;&amp;gt;Industrials&amp;lt;/Key&amp;gt;&amp;lt;Value xsi:type=&amp;quot;xsd:string&amp;quot;&amp;gt;519&amp;lt;/Value&amp;gt;&amp;lt;/DicKeyValue&amp;gt;&amp;lt;DicKeyValue&amp;gt;&amp;lt;Key xsi:type=&amp;quot;xsd:string&amp;quot;&amp;gt;Insurance&amp;lt;/Key&amp;gt;&amp;lt;Value xsi:type=&amp;quot;xsd:string&amp;quot;&amp;gt;505&amp;lt;/Value&amp;gt;&amp;lt;/DicKeyValue&amp;gt;&amp;lt;DicKeyValue&amp;gt;&amp;lt;Key xsi:type=&amp;quot;xsd:string&amp;quot;&amp;gt;Media &amp;amp;amp; Entertainment&amp;lt;/Key&amp;gt;&amp;lt;Value xsi:type=&amp;quot;xsd:string&amp;quot;&amp;gt;512&amp;lt;/Value&amp;gt;&amp;lt;/DicKeyValue&amp;gt;&amp;lt;DicKeyValue&amp;gt;&amp;lt;Key xsi:type=&amp;quot;xsd:string&amp;quot;&amp;gt;Metals &amp;amp;amp; Mining&amp;lt;/Key&amp;gt;&amp;lt;Value xsi:type=&amp;quot;xsd:string&amp;quot;&amp;gt;524&amp;lt;/Value&amp;gt;&amp;lt;/DicKeyValue&amp;gt;&amp;lt;DicKeyValue&amp;gt;&amp;lt;Key xsi:type=&amp;quot;xsd:string&amp;quot;&amp;gt;Paper &amp;amp;amp; Packaging&amp;lt;/Key&amp;gt;&amp;lt;Value xsi:type=&amp;quot;xsd:string&amp;quot;&amp;gt;525&amp;lt;/Value&amp;gt;&amp;lt;/DicKeyValue&amp;gt;&amp;lt;DicKeyValue&amp;gt;&amp;lt;Key xsi:type=&amp;quot;xsd:string&amp;quot;&amp;gt;REITs&amp;lt;/Key&amp;gt;&amp;lt;Value xsi:type=&amp;quot;xsd:string&amp;quot;&amp;gt;504&amp;lt;/Value&amp;gt;&amp;lt;/DicKeyValue&amp;gt;&amp;lt;DicKeyValue&amp;gt;&amp;lt;Key xsi:type=&amp;quot;xsd:string&amp;quot;&amp;gt;Restaurants&amp;lt;/Key&amp;gt;&amp;lt;Value xsi:type=&amp;quot;xsd:string&amp;quot;&amp;gt;513&amp;lt;/Value&amp;gt;&amp;lt;/DicKeyValue&amp;gt;&amp;lt;DicKeyValue&amp;gt;&amp;lt;Key xsi:type=&amp;quot;xsd:string&amp;quot;&amp;gt;Retail &amp;amp;amp; Supermarkets&amp;lt;/Key&amp;gt;&amp;lt;Value xsi:type=&amp;quot;xsd:string&amp;quot;&amp;gt;514&amp;lt;/Value&amp;gt;&amp;lt;/DicKeyValue&amp;gt;&amp;lt;DicKeyValue&amp;gt;&amp;lt;Key xsi:type=&amp;quot;xsd:string&amp;quot;&amp;gt;Services&amp;lt;/Key&amp;gt;&amp;lt;Value xsi:type=&amp;quot;xsd:string&amp;quot;&amp;gt;521&amp;lt;/Value&amp;gt;&amp;lt;/DicKeyValue&amp;gt;&amp;lt;DicKeyValue&amp;gt;&amp;lt;Key xsi:type=&amp;quot;xsd:string&amp;quot;&amp;gt;Structured Credit&amp;lt;/Key&amp;gt;&amp;lt;Value xsi:type=&amp;quot;xsd:string&amp;quot;&amp;gt;609&amp;lt;/Value&amp;gt;&amp;lt;/DicKeyValue&amp;gt;&amp;lt;DicKeyValue&amp;gt;&amp;lt;Key xsi:type=&amp;quot;xsd:string&amp;quot;&amp;gt;Technology&amp;lt;/Key&amp;gt;&amp;lt;Value xsi:type=&amp;quot;xsd:string&amp;quot;&amp;gt;515&amp;lt;/Value&amp;gt;&amp;lt;/DicKeyValue&amp;gt;&amp;lt;DicKeyValue&amp;gt;&amp;lt;Key xsi:type=&amp;quot;xsd:string&amp;quot;&amp;gt;Transport&amp;lt;/Key&amp;gt;&amp;lt;Value xsi:type=&amp;quot;xsd:string&amp;quot;&amp;gt;500&amp;lt;/Value&amp;gt;&amp;lt;/DicKeyValue&amp;gt;&amp;lt;/ArrayOfDicKeyValue&amp;gt;&quot; /&gt;&lt;w:docVar w:name=&quot;IssuerDataChanged&quot; w:val=&quot;True&quot; /&gt;&lt;w:docVar w:name=&quot;IssuerValidationPassed&quot; w:val=&quot;False&quot; /&gt;&lt;w:docVar w:name=&quot;LanguageId&quot; w:val=&quot;en&quot; /&gt;&lt;w:docVar w:name=&quot;MatMentIssuersData&quot; w:val=&quot;&amp;lt;?xml version=&amp;quot;1.0&amp;quot;?&amp;gt;&amp;lt;ArrayOfIssuersProductsInfo xmlns:xsi=&amp;quot;http://www.w3.org/2001/XMLSchema-instance&amp;quot; xmlns:xsd=&amp;quot;http://www.w3.org/2001/XMLSchema&amp;quot; /&amp;gt;&quot; /&gt;&lt;w:docVar w:name=&quot;MPSelectedSection&quot; w:val=&quot; &quot; /&gt;&lt;w:docVar w:name=&quot;RecommendationsStatus&quot; w:val=&quot;&amp;lt;?xml version=&amp;quot;1.0&amp;quot; encoding=&amp;quot;utf-16&amp;quot;?&amp;gt;&amp;lt;DocRecommendationsStatus xmlns:xsi=&amp;quot;http://www.w3.org/2001/XMLSchema-instance&amp;quot; xmlns:xsd=&amp;quot;http://www.w3.org/2001/XMLSchema&amp;quot;&amp;gt;&amp;lt;Commenced&amp;gt;true&amp;lt;/Commenced&amp;gt;&amp;lt;ModuleStatuses&amp;gt;&amp;lt;DocModuleStatus&amp;gt;&amp;lt;Module&amp;gt;TradeRecommendation&amp;lt;/Module&amp;gt;&amp;lt;Name&amp;gt;TradeRecommendation&amp;lt;/Name&amp;gt;&amp;lt;Required&amp;gt;false&amp;lt;/Required&amp;gt;&amp;lt;Completed&amp;gt;false&amp;lt;/Completed&amp;gt;&amp;lt;/DocModuleStatus&amp;gt;&amp;lt;/ModuleStatuses&amp;gt;&amp;lt;/DocRecommendationsStatus&amp;gt;&quot; /&gt;&lt;w:docVar w:name=&quot;Region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Asia Ex-Japan&amp;lt;/Key&amp;gt;&amp;lt;Value xsi:type=&amp;quot;xsd:string&amp;quot;&amp;gt;1008&amp;lt;/Value&amp;gt;&amp;lt;/DicKeyValue&amp;gt;&amp;lt;DicKeyValue&amp;gt;&amp;lt;Key xsi:type=&amp;quot;xsd:string&amp;quot;&amp;gt;Australia/New Zealand&amp;lt;/Key&amp;gt;&amp;lt;Value xsi:type=&amp;quot;xsd:string&amp;quot;&amp;gt;1036&amp;lt;/Value&amp;gt;&amp;lt;/DicKeyValue&amp;gt;&amp;lt;DicKeyValue&amp;gt;&amp;lt;Key xsi:type=&amp;quot;xsd:string&amp;quot;&amp;gt;EEMEA&amp;lt;/Key&amp;gt;&amp;lt;Value xsi:type=&amp;quot;xsd:string&amp;quot;&amp;gt;1023&amp;lt;/Value&amp;gt;&amp;lt;/DicKeyValue&amp;gt;&amp;lt;DicKeyValue&amp;gt;&amp;lt;Key xsi:type=&amp;quot;xsd:string&amp;quot;&amp;gt;Europe&amp;lt;/Key&amp;gt;&amp;lt;Value xsi:type=&amp;quot;xsd:string&amp;quot;&amp;gt;1002&amp;lt;/Value&amp;gt;&amp;lt;/DicKeyValue&amp;gt;&amp;lt;DicKeyValue&amp;gt;&amp;lt;Key xsi:type=&amp;quot;xsd:string&amp;quot;&amp;gt;Global&amp;lt;/Key&amp;gt;&amp;lt;Value xsi:type=&amp;quot;xsd:string&amp;quot;&amp;gt;1012&amp;lt;/Value&amp;gt;&amp;lt;/DicKeyValue&amp;gt;&amp;lt;DicKeyValue&amp;gt;&amp;lt;Key xsi:type=&amp;quot;xsd:string&amp;quot;&amp;gt;Japan&amp;lt;/Key&amp;gt;&amp;lt;Value xsi:type=&amp;quot;xsd:string&amp;quot;&amp;gt;1040&amp;lt;/Value&amp;gt;&amp;lt;/DicKeyValue&amp;gt;&amp;lt;DicKeyValue&amp;gt;&amp;lt;Key xsi:type=&amp;quot;xsd:string&amp;quot;&amp;gt;Latin America&amp;lt;/Key&amp;gt;&amp;lt;Value xsi:type=&amp;quot;xsd:string&amp;quot;&amp;gt;1024&amp;lt;/Value&amp;gt;&amp;lt;/DicKeyValue&amp;gt;&amp;lt;DicKeyValue&amp;gt;&amp;lt;Key xsi:type=&amp;quot;xsd:string&amp;quot;&amp;gt;North America&amp;lt;/Key&amp;gt;&amp;lt;Value xsi:type=&amp;quot;xsd:string&amp;quot;&amp;gt;1013&amp;lt;/Value&amp;gt;&amp;lt;/DicKeyValue&amp;gt;&amp;lt;/ArrayOfDicKeyValue&amp;gt;&quot; /&gt;&lt;w:docVar w:name=&quot;SectorWeightings&quot; w:val=&quot;&amp;lt;?xml version=&amp;quot;1.0&amp;quot; encoding=&amp;quot;utf-16&amp;quot;?&amp;gt;&amp;lt;ArrayOfSectorWeightingsData xmlns:xsi=&amp;quot;http://www.w3.org/2001/XMLSchema-instance&amp;quot; xmlns:xsd=&amp;quot;http://www.w3.org/2001/XMLSchema&amp;quot; /&amp;gt;&quot; /&gt;&lt;w:docVar w:name=&quot;Sovereign&quot; w:val=&quot;&amp;lt;?xml version=&amp;quot;1.0&amp;quot; encoding=&amp;quot;utf-16&amp;quot;?&amp;gt;&amp;lt;ArrayOfSectorWeightingsData xmlns:xsi=&amp;quot;http://www.w3.org/2001/XMLSchema-instance&amp;quot; xmlns:xsd=&amp;quot;http://www.w3.org/2001/XMLSchema&amp;quot; /&amp;gt;&quot; /&gt;&lt;w:docVar w:name=&quot;strAuth0Email&quot; w:val=&quot; &quot; /&gt;&lt;w:docVar w:name=&quot;strAuth0FullName&quot; w:val=&quot; &quot; /&gt;&lt;w:docVar w:name=&quot;strAuth0IsFundamental&quot; w:val=&quot; &quot; /&gt;&lt;w:docVar w:name=&quot;strAuth0IsSenior&quot; w:val=&quot; &quot; /&gt;&lt;w:docVar w:name=&quot;strAuth0IsTeam&quot; w:val=&quot; &quot; /&gt;&lt;w:docVar w:name=&quot;strAuth0JpAlternate&quot; w:val=&quot; &quot; /&gt;&lt;w:docVar w:name=&quot;strAuth0Phone&quot; w:val=&quot; &quot; /&gt;&lt;w:docVar w:name=&quot;strAuth100Email&quot; w:val=&quot; &quot; /&gt;&lt;w:docVar w:name=&quot;strAuth100FullName&quot; w:val=&quot; &quot; /&gt;&lt;w:docVar w:name=&quot;strAuth100IsFundamental&quot; w:val=&quot; &quot; /&gt;&lt;w:docVar w:name=&quot;strAuth100IsSenior&quot; w:val=&quot; &quot; /&gt;&lt;w:docVar w:name=&quot;strAuth100IsTeam&quot; w:val=&quot; &quot; /&gt;&lt;w:docVar w:name=&quot;strAuth100JpAlternate&quot; w:val=&quot; &quot; /&gt;&lt;w:docVar w:name=&quot;strAuth100Phone&quot; w:val=&quot; &quot; /&gt;&lt;w:docVar w:name=&quot;strAuth101Email&quot; w:val=&quot; &quot; /&gt;&lt;w:docVar w:name=&quot;strAuth101FullName&quot; w:val=&quot; &quot; /&gt;&lt;w:docVar w:name=&quot;strAuth101IsFundamental&quot; w:val=&quot; &quot; /&gt;&lt;w:docVar w:name=&quot;strAuth101IsSenior&quot; w:val=&quot; &quot; /&gt;&lt;w:docVar w:name=&quot;strAuth101IsTeam&quot; w:val=&quot; &quot; /&gt;&lt;w:docVar w:name=&quot;strAuth101JpAlternate&quot; w:val=&quot; &quot; /&gt;&lt;w:docVar w:name=&quot;strAuth101Phone&quot; w:val=&quot; &quot; /&gt;&lt;w:docVar w:name=&quot;strAuth102Email&quot; w:val=&quot; &quot; /&gt;&lt;w:docVar w:name=&quot;strAuth102FullName&quot; w:val=&quot; &quot; /&gt;&lt;w:docVar w:name=&quot;strAuth102IsFundamental&quot; w:val=&quot; &quot; /&gt;&lt;w:docVar w:name=&quot;strAuth102IsSenior&quot; w:val=&quot; &quot; /&gt;&lt;w:docVar w:name=&quot;strAuth102IsTeam&quot; w:val=&quot; &quot; /&gt;&lt;w:docVar w:name=&quot;strAuth102JpAlternate&quot; w:val=&quot; &quot; /&gt;&lt;w:docVar w:name=&quot;strAuth102Phone&quot; w:val=&quot; &quot; /&gt;&lt;w:docVar w:name=&quot;strAuth103Email&quot; w:val=&quot; &quot; /&gt;&lt;w:docVar w:name=&quot;strAuth103FullName&quot; w:val=&quot; &quot; /&gt;&lt;w:docVar w:name=&quot;strAuth103IsFundamental&quot; w:val=&quot; &quot; /&gt;&lt;w:docVar w:name=&quot;strAuth103IsSenior&quot; w:val=&quot; &quot; /&gt;&lt;w:docVar w:name=&quot;strAuth103IsTeam&quot; w:val=&quot; &quot; /&gt;&lt;w:docVar w:name=&quot;strAuth103JpAlternate&quot; w:val=&quot; &quot; /&gt;&lt;w:docVar w:name=&quot;strAuth103Phone&quot; w:val=&quot; &quot; /&gt;&lt;w:docVar w:name=&quot;strAuth104Email&quot; w:val=&quot; &quot; /&gt;&lt;w:docVar w:name=&quot;strAuth104FullName&quot; w:val=&quot; &quot; /&gt;&lt;w:docVar w:name=&quot;strAuth104IsFundamental&quot; w:val=&quot; &quot; /&gt;&lt;w:docVar w:name=&quot;strAuth104IsSenior&quot; w:val=&quot; &quot; /&gt;&lt;w:docVar w:name=&quot;strAuth104IsTeam&quot; w:val=&quot; &quot; /&gt;&lt;w:docVar w:name=&quot;strAuth104JpAlternate&quot; w:val=&quot; &quot; /&gt;&lt;w:docVar w:name=&quot;strAuth104Phone&quot; w:val=&quot; &quot; /&gt;&lt;w:docVar w:name=&quot;strAuth105Email&quot; w:val=&quot; &quot; /&gt;&lt;w:docVar w:name=&quot;strAuth105FullName&quot; w:val=&quot; &quot; /&gt;&lt;w:docVar w:name=&quot;strAuth105IsFundamental&quot; w:val=&quot; &quot; /&gt;&lt;w:docVar w:name=&quot;strAuth105IsSenior&quot; w:val=&quot; &quot; /&gt;&lt;w:docVar w:name=&quot;strAuth105IsTeam&quot; w:val=&quot; &quot; /&gt;&lt;w:docVar w:name=&quot;strAuth105JpAlternate&quot; w:val=&quot; &quot; /&gt;&lt;w:docVar w:name=&quot;strAuth105Phone&quot; w:val=&quot; &quot; /&gt;&lt;w:docVar w:name=&quot;strAuth106Email&quot; w:val=&quot; &quot; /&gt;&lt;w:docVar w:name=&quot;strAuth106FullName&quot; w:val=&quot; &quot; /&gt;&lt;w:docVar w:name=&quot;strAuth106IsFundamental&quot; w:val=&quot; &quot; /&gt;&lt;w:docVar w:name=&quot;strAuth106IsSenior&quot; w:val=&quot; &quot; /&gt;&lt;w:docVar w:name=&quot;strAuth106IsTeam&quot; w:val=&quot; &quot; /&gt;&lt;w:docVar w:name=&quot;strAuth106JpAlternate&quot; w:val=&quot; &quot; /&gt;&lt;w:docVar w:name=&quot;strAuth106Phone&quot; w:val=&quot; &quot; /&gt;&lt;w:docVar w:name=&quot;strAuth107Email&quot; w:val=&quot; &quot; /&gt;&lt;w:docVar w:name=&quot;strAuth107FullName&quot; w:val=&quot; &quot; /&gt;&lt;w:docVar w:name=&quot;strAuth107IsFundamental&quot; w:val=&quot; &quot; /&gt;&lt;w:docVar w:name=&quot;strAuth107IsSenior&quot; w:val=&quot; &quot; /&gt;&lt;w:docVar w:name=&quot;strAuth107IsTeam&quot; w:val=&quot; &quot; /&gt;&lt;w:docVar w:name=&quot;strAuth107JpAlternate&quot; w:val=&quot; &quot; /&gt;&lt;w:docVar w:name=&quot;strAuth107Phone&quot; w:val=&quot; &quot; /&gt;&lt;w:docVar w:name=&quot;strAuth108Email&quot; w:val=&quot; &quot; /&gt;&lt;w:docVar w:name=&quot;strAuth108FullName&quot; w:val=&quot; &quot; /&gt;&lt;w:docVar w:name=&quot;strAuth108IsFundamental&quot; w:val=&quot; &quot; /&gt;&lt;w:docVar w:name=&quot;strAuth108IsSenior&quot; w:val=&quot; &quot; /&gt;&lt;w:docVar w:name=&quot;strAuth108IsTeam&quot; w:val=&quot; &quot; /&gt;&lt;w:docVar w:name=&quot;strAuth108JpAlternate&quot; w:val=&quot; &quot; /&gt;&lt;w:docVar w:name=&quot;strAuth108Phone&quot; w:val=&quot; &quot; /&gt;&lt;w:docVar w:name=&quot;strAuth109Email&quot; w:val=&quot; &quot; /&gt;&lt;w:docVar w:name=&quot;strAuth109FullName&quot; w:val=&quot; &quot; /&gt;&lt;w:docVar w:name=&quot;strAuth109IsFundamental&quot; w:val=&quot; &quot; /&gt;&lt;w:docVar w:name=&quot;strAuth109IsSenior&quot; w:val=&quot; &quot; /&gt;&lt;w:docVar w:name=&quot;strAuth109IsTeam&quot; w:val=&quot; &quot; /&gt;&lt;w:docVar w:name=&quot;strAuth109JpAlternate&quot; w:val=&quot; &quot; /&gt;&lt;w:docVar w:name=&quot;strAuth109Phone&quot; w:val=&quot; &quot; /&gt;&lt;w:docVar w:name=&quot;strAuth10Email&quot; w:val=&quot; &quot; /&gt;&lt;w:docVar w:name=&quot;strAuth10FullName&quot; w:val=&quot; &quot; /&gt;&lt;w:docVar w:name=&quot;strAuth10IsFundamental&quot; w:val=&quot; &quot; /&gt;&lt;w:docVar w:name=&quot;strAuth10IsSenior&quot; w:val=&quot; &quot; /&gt;&lt;w:docVar w:name=&quot;strAuth10IsTeam&quot; w:val=&quot; &quot; /&gt;&lt;w:docVar w:name=&quot;strAuth10JpAlternate&quot; w:val=&quot; &quot; /&gt;&lt;w:docVar w:name=&quot;strAuth10Phone&quot; w:val=&quot; &quot; /&gt;&lt;w:docVar w:name=&quot;strAuth110Email&quot; w:val=&quot; &quot; /&gt;&lt;w:docVar w:name=&quot;strAuth110FullName&quot; w:val=&quot; &quot; /&gt;&lt;w:docVar w:name=&quot;strAuth110IsFundamental&quot; w:val=&quot; &quot; /&gt;&lt;w:docVar w:name=&quot;strAuth110IsSenior&quot; w:val=&quot; &quot; /&gt;&lt;w:docVar w:name=&quot;strAuth110IsTeam&quot; w:val=&quot; &quot; /&gt;&lt;w:docVar w:name=&quot;strAuth110JpAlternate&quot; w:val=&quot; &quot; /&gt;&lt;w:docVar w:name=&quot;strAuth110Phone&quot; w:val=&quot; &quot; /&gt;&lt;w:docVar w:name=&quot;strAuth111Email&quot; w:val=&quot; &quot; /&gt;&lt;w:docVar w:name=&quot;strAuth111FullName&quot; w:val=&quot; &quot; /&gt;&lt;w:docVar w:name=&quot;strAuth111IsFundamental&quot; w:val=&quot; &quot; /&gt;&lt;w:docVar w:name=&quot;strAuth111IsSenior&quot; w:val=&quot; &quot; /&gt;&lt;w:docVar w:name=&quot;strAuth111IsTeam&quot; w:val=&quot; &quot; /&gt;&lt;w:docVar w:name=&quot;strAuth111JpAlternate&quot; w:val=&quot; &quot; /&gt;&lt;w:docVar w:name=&quot;strAuth111Phone&quot; w:val=&quot; &quot; /&gt;&lt;w:docVar w:name=&quot;strAuth112Email&quot; w:val=&quot; &quot; /&gt;&lt;w:docVar w:name=&quot;strAuth112FullName&quot; w:val=&quot; &quot; /&gt;&lt;w:docVar w:name=&quot;strAuth112IsFundamental&quot; w:val=&quot; &quot; /&gt;&lt;w:docVar w:name=&quot;strAuth112IsSenior&quot; w:val=&quot; &quot; /&gt;&lt;w:docVar w:name=&quot;strAuth112IsTeam&quot; w:val=&quot; &quot; /&gt;&lt;w:docVar w:name=&quot;strAuth112JpAlternate&quot; w:val=&quot; &quot; /&gt;&lt;w:docVar w:name=&quot;strAuth112Phone&quot; w:val=&quot; &quot; /&gt;&lt;w:docVar w:name=&quot;strAuth113Email&quot; w:val=&quot; &quot; /&gt;&lt;w:docVar w:name=&quot;strAuth113FullName&quot; w:val=&quot; &quot; /&gt;&lt;w:docVar w:name=&quot;strAuth113IsFundamental&quot; w:val=&quot; &quot; /&gt;&lt;w:docVar w:name=&quot;strAuth113IsSenior&quot; w:val=&quot; &quot; /&gt;&lt;w:docVar w:name=&quot;strAuth113IsTeam&quot; w:val=&quot; &quot; /&gt;&lt;w:docVar w:name=&quot;strAuth113JpAlternate&quot; w:val=&quot; &quot; /&gt;&lt;w:docVar w:name=&quot;strAuth113Phone&quot; w:val=&quot; &quot; /&gt;&lt;w:docVar w:name=&quot;strAuth114Email&quot; w:val=&quot; &quot; /&gt;&lt;w:docVar w:name=&quot;strAuth114FullName&quot; w:val=&quot; &quot; /&gt;&lt;w:docVar w:name=&quot;strAuth114IsFundamental&quot; w:val=&quot; &quot; /&gt;&lt;w:docVar w:name=&quot;strAuth114IsSenior&quot; w:val=&quot; &quot; /&gt;&lt;w:docVar w:name=&quot;strAuth114IsTeam&quot; w:val=&quot; &quot; /&gt;&lt;w:docVar w:name=&quot;strAuth114JpAlternate&quot; w:val=&quot; &quot; /&gt;&lt;w:docVar w:name=&quot;strAuth114Phone&quot; w:val=&quot; &quot; /&gt;&lt;w:docVar w:name=&quot;strAuth115Email&quot; w:val=&quot; &quot; /&gt;&lt;w:docVar w:name=&quot;strAuth115FullName&quot; w:val=&quot; &quot; /&gt;&lt;w:docVar w:name=&quot;strAuth115IsFundamental&quot; w:val=&quot; &quot; /&gt;&lt;w:docVar w:name=&quot;strAuth115IsSenior&quot; w:val=&quot; &quot; /&gt;&lt;w:docVar w:name=&quot;strAuth115IsTeam&quot; w:val=&quot; &quot; /&gt;&lt;w:docVar w:name=&quot;strAuth115JpAlternate&quot; w:val=&quot; &quot; /&gt;&lt;w:docVar w:name=&quot;strAuth115Phone&quot; w:val=&quot; &quot; /&gt;&lt;w:docVar w:name=&quot;strAuth116Email&quot; w:val=&quot; &quot; /&gt;&lt;w:docVar w:name=&quot;strAuth116FullName&quot; w:val=&quot; &quot; /&gt;&lt;w:docVar w:name=&quot;strAuth116IsFundamental&quot; w:val=&quot; &quot; /&gt;&lt;w:docVar w:name=&quot;strAuth116IsSenior&quot; w:val=&quot; &quot; /&gt;&lt;w:docVar w:name=&quot;strAuth116IsTeam&quot; w:val=&quot; &quot; /&gt;&lt;w:docVar w:name=&quot;strAuth116JpAlternate&quot; w:val=&quot; &quot; /&gt;&lt;w:docVar w:name=&quot;strAuth116Phone&quot; w:val=&quot; &quot; /&gt;&lt;w:docVar w:name=&quot;strAuth117Email&quot; w:val=&quot; &quot; /&gt;&lt;w:docVar w:name=&quot;strAuth117FullName&quot; w:val=&quot; &quot; /&gt;&lt;w:docVar w:name=&quot;strAuth117IsFundamental&quot; w:val=&quot; &quot; /&gt;&lt;w:docVar w:name=&quot;strAuth117IsSenior&quot; w:val=&quot; &quot; /&gt;&lt;w:docVar w:name=&quot;strAuth117IsTeam&quot; w:val=&quot; &quot; /&gt;&lt;w:docVar w:name=&quot;strAuth117JpAlternate&quot; w:val=&quot; &quot; /&gt;&lt;w:docVar w:name=&quot;strAuth117Phone&quot; w:val=&quot; &quot; /&gt;&lt;w:docVar w:name=&quot;strAuth118Email&quot; w:val=&quot; &quot; /&gt;&lt;w:docVar w:name=&quot;strAuth118FullName&quot; w:val=&quot; &quot; /&gt;&lt;w:docVar w:name=&quot;strAuth118IsFundamental&quot; w:val=&quot; &quot; /&gt;&lt;w:docVar w:name=&quot;strAuth118IsSenior&quot; w:val=&quot; &quot; /&gt;&lt;w:docVar w:name=&quot;strAuth118IsTeam&quot; w:val=&quot; &quot; /&gt;&lt;w:docVar w:name=&quot;strAuth118JpAlternate&quot; w:val=&quot; &quot; /&gt;&lt;w:docVar w:name=&quot;strAuth118Phone&quot; w:val=&quot; &quot; /&gt;&lt;w:docVar w:name=&quot;strAuth119Email&quot; w:val=&quot; &quot; /&gt;&lt;w:docVar w:name=&quot;strAuth119FullName&quot; w:val=&quot; &quot; /&gt;&lt;w:docVar w:name=&quot;strAuth119IsFundamental&quot; w:val=&quot; &quot; /&gt;&lt;w:docVar w:name=&quot;strAuth119IsSenior&quot; w:val=&quot; &quot; /&gt;&lt;w:docVar w:name=&quot;strAuth119IsTeam&quot; w:val=&quot; &quot; /&gt;&lt;w:docVar w:name=&quot;strAuth119JpAlternate&quot; w:val=&quot; &quot; /&gt;&lt;w:docVar w:name=&quot;strAuth119Phone&quot; w:val=&quot; &quot; /&gt;&lt;w:docVar w:name=&quot;strAuth11Email&quot; w:val=&quot; &quot; /&gt;&lt;w:docVar w:name=&quot;strAuth11FullName&quot; w:val=&quot; &quot; /&gt;&lt;w:docVar w:name=&quot;strAuth11IsFundamental&quot; w:val=&quot; &quot; /&gt;&lt;w:docVar w:name=&quot;strAuth11IsSenior&quot; w:val=&quot; &quot; /&gt;&lt;w:docVar w:name=&quot;strAuth11IsTeam&quot; w:val=&quot; &quot; /&gt;&lt;w:docVar w:name=&quot;strAuth11JpAlternate&quot; w:val=&quot; &quot; /&gt;&lt;w:docVar w:name=&quot;strAuth11Phone&quot; w:val=&quot; &quot; /&gt;&lt;w:docVar w:name=&quot;strAuth120Email&quot; w:val=&quot; &quot; /&gt;&lt;w:docVar w:name=&quot;strAuth120FullName&quot; w:val=&quot; &quot; /&gt;&lt;w:docVar w:name=&quot;strAuth120IsFundamental&quot; w:val=&quot; &quot; /&gt;&lt;w:docVar w:name=&quot;strAuth120IsSenior&quot; w:val=&quot; &quot; /&gt;&lt;w:docVar w:name=&quot;strAuth120IsTeam&quot; w:val=&quot; &quot; /&gt;&lt;w:docVar w:name=&quot;strAuth120JpAlternate&quot; w:val=&quot; &quot; /&gt;&lt;w:docVar w:name=&quot;strAuth120Phone&quot; w:val=&quot; &quot; /&gt;&lt;w:docVar w:name=&quot;strAuth121Email&quot; w:val=&quot; &quot; /&gt;&lt;w:docVar w:name=&quot;strAuth121FullName&quot; w:val=&quot; &quot; /&gt;&lt;w:docVar w:name=&quot;strAuth121IsFundamental&quot; w:val=&quot; &quot; /&gt;&lt;w:docVar w:name=&quot;strAuth121IsSenior&quot; w:val=&quot; &quot; /&gt;&lt;w:docVar w:name=&quot;strAuth121IsTeam&quot; w:val=&quot; &quot; /&gt;&lt;w:docVar w:name=&quot;strAuth121JpAlternate&quot; w:val=&quot; &quot; /&gt;&lt;w:docVar w:name=&quot;strAuth121Phone&quot; w:val=&quot; &quot; /&gt;&lt;w:docVar w:name=&quot;strAuth122Email&quot; w:val=&quot; &quot; /&gt;&lt;w:docVar w:name=&quot;strAuth122FullName&quot; w:val=&quot; &quot; /&gt;&lt;w:docVar w:name=&quot;strAuth122IsFundamental&quot; w:val=&quot; &quot; /&gt;&lt;w:docVar w:name=&quot;strAuth122IsSenior&quot; w:val=&quot; &quot; /&gt;&lt;w:docVar w:name=&quot;strAuth122IsTeam&quot; w:val=&quot; &quot; /&gt;&lt;w:docVar w:name=&quot;strAuth122JpAlternate&quot; w:val=&quot; &quot; /&gt;&lt;w:docVar w:name=&quot;strAuth122Phone&quot; w:val=&quot; &quot; /&gt;&lt;w:docVar w:name=&quot;strAuth123Email&quot; w:val=&quot; &quot; /&gt;&lt;w:docVar w:name=&quot;strAuth123FullName&quot; w:val=&quot; &quot; /&gt;&lt;w:docVar w:name=&quot;strAuth123IsFundamental&quot; w:val=&quot; &quot; /&gt;&lt;w:docVar w:name=&quot;strAuth123IsSenior&quot; w:val=&quot; &quot; /&gt;&lt;w:docVar w:name=&quot;strAuth123IsTeam&quot; w:val=&quot; &quot; /&gt;&lt;w:docVar w:name=&quot;strAuth123JpAlternate&quot; w:val=&quot; &quot; /&gt;&lt;w:docVar w:name=&quot;strAuth123Phone&quot; w:val=&quot; &quot; /&gt;&lt;w:docVar w:name=&quot;strAuth124Email&quot; w:val=&quot; &quot; /&gt;&lt;w:docVar w:name=&quot;strAuth124FullName&quot; w:val=&quot; &quot; /&gt;&lt;w:docVar w:name=&quot;strAuth124IsFundamental&quot; w:val=&quot; &quot; /&gt;&lt;w:docVar w:name=&quot;strAuth124IsSenior&quot; w:val=&quot; &quot; /&gt;&lt;w:docVar w:name=&quot;strAuth124IsTeam&quot; w:val=&quot; &quot; /&gt;&lt;w:docVar w:name=&quot;strAuth124JpAlternate&quot; w:val=&quot; &quot; /&gt;&lt;w:docVar w:name=&quot;strAuth124Phone&quot; w:val=&quot; &quot; /&gt;&lt;w:docVar w:name=&quot;strAuth125Email&quot; w:val=&quot; &quot; /&gt;&lt;w:docVar w:name=&quot;strAuth125FullName&quot; w:val=&quot; &quot; /&gt;&lt;w:docVar w:name=&quot;strAuth125IsFundamental&quot; w:val=&quot; &quot; /&gt;&lt;w:docVar w:name=&quot;strAuth125IsSenior&quot; w:val=&quot; &quot; /&gt;&lt;w:docVar w:name=&quot;strAuth125IsTeam&quot; w:val=&quot; &quot; /&gt;&lt;w:docVar w:name=&quot;strAuth125JpAlternate&quot; w:val=&quot; &quot; /&gt;&lt;w:docVar w:name=&quot;strAuth125Phone&quot; w:val=&quot; &quot; /&gt;&lt;w:docVar w:name=&quot;strAuth126Email&quot; w:val=&quot; &quot; /&gt;&lt;w:docVar w:name=&quot;strAuth126FullName&quot; w:val=&quot; &quot; /&gt;&lt;w:docVar w:name=&quot;strAuth126IsFundamental&quot; w:val=&quot; &quot; /&gt;&lt;w:docVar w:name=&quot;strAuth126IsSenior&quot; w:val=&quot; &quot; /&gt;&lt;w:docVar w:name=&quot;strAuth126IsTeam&quot; w:val=&quot; &quot; /&gt;&lt;w:docVar w:name=&quot;strAuth126JpAlternate&quot; w:val=&quot; &quot; /&gt;&lt;w:docVar w:name=&quot;strAuth126Phone&quot; w:val=&quot; &quot; /&gt;&lt;w:docVar w:name=&quot;strAuth127Email&quot; w:val=&quot; &quot; /&gt;&lt;w:docVar w:name=&quot;strAuth127FullName&quot; w:val=&quot; &quot; /&gt;&lt;w:docVar w:name=&quot;strAuth127IsFundamental&quot; w:val=&quot; &quot; /&gt;&lt;w:docVar w:name=&quot;strAuth127IsSenior&quot; w:val=&quot; &quot; /&gt;&lt;w:docVar w:name=&quot;strAuth127IsTeam&quot; w:val=&quot; &quot; /&gt;&lt;w:docVar w:name=&quot;strAuth127JpAlternate&quot; w:val=&quot; &quot; /&gt;&lt;w:docVar w:name=&quot;strAuth127Phone&quot; w:val=&quot; &quot; /&gt;&lt;w:docVar w:name=&quot;strAuth128Email&quot; w:val=&quot; &quot; /&gt;&lt;w:docVar w:name=&quot;strAuth128FullName&quot; w:val=&quot; &quot; /&gt;&lt;w:docVar w:name=&quot;strAuth128IsFundamental&quot; w:val=&quot; &quot; /&gt;&lt;w:docVar w:name=&quot;strAuth128IsSenior&quot; w:val=&quot; &quot; /&gt;&lt;w:docVar w:name=&quot;strAuth128IsTeam&quot; w:val=&quot; &quot; /&gt;&lt;w:docVar w:name=&quot;strAuth128JpAlternate&quot; w:val=&quot; &quot; /&gt;&lt;w:docVar w:name=&quot;strAuth128Phone&quot; w:val=&quot; &quot; /&gt;&lt;w:docVar w:name=&quot;strAuth129Email&quot; w:val=&quot; &quot; /&gt;&lt;w:docVar w:name=&quot;strAuth129FullName&quot; w:val=&quot; &quot; /&gt;&lt;w:docVar w:name=&quot;strAuth129IsFundamental&quot; w:val=&quot; &quot; /&gt;&lt;w:docVar w:name=&quot;strAuth129IsSenior&quot; w:val=&quot; &quot; /&gt;&lt;w:docVar w:name=&quot;strAuth129IsTeam&quot; w:val=&quot; &quot; /&gt;&lt;w:docVar w:name=&quot;strAuth129JpAlternate&quot; w:val=&quot; &quot; /&gt;&lt;w:docVar w:name=&quot;strAuth129Phone&quot; w:val=&quot; &quot; /&gt;&lt;w:docVar w:name=&quot;strAuth12Email&quot; w:val=&quot; &quot; /&gt;&lt;w:docVar w:name=&quot;strAuth12FullName&quot; w:val=&quot; &quot; /&gt;&lt;w:docVar w:name=&quot;strAuth12IsFundamental&quot; w:val=&quot; &quot; /&gt;&lt;w:docVar w:name=&quot;strAuth12IsSenior&quot; w:val=&quot; &quot; /&gt;&lt;w:docVar w:name=&quot;strAuth12IsTeam&quot; w:val=&quot; &quot; /&gt;&lt;w:docVar w:name=&quot;strAuth12JpAlternate&quot; w:val=&quot; &quot; /&gt;&lt;w:docVar w:name=&quot;strAuth12Phone&quot; w:val=&quot; &quot; /&gt;&lt;w:docVar w:name=&quot;strAuth130Email&quot; w:val=&quot; &quot; /&gt;&lt;w:docVar w:name=&quot;strAuth130FullName&quot; w:val=&quot; &quot; /&gt;&lt;w:docVar w:name=&quot;strAuth130IsFundamental&quot; w:val=&quot; &quot; /&gt;&lt;w:docVar w:name=&quot;strAuth130IsSenior&quot; w:val=&quot; &quot; /&gt;&lt;w:docVar w:name=&quot;strAuth130IsTeam&quot; w:val=&quot; &quot; /&gt;&lt;w:docVar w:name=&quot;strAuth130JpAlternate&quot; w:val=&quot; &quot; /&gt;&lt;w:docVar w:name=&quot;strAuth130Phone&quot; w:val=&quot; &quot; /&gt;&lt;w:docVar w:name=&quot;strAuth131Email&quot; w:val=&quot; &quot; /&gt;&lt;w:docVar w:name=&quot;strAuth131FullName&quot; w:val=&quot; &quot; /&gt;&lt;w:docVar w:name=&quot;strAuth131IsFundamental&quot; w:val=&quot; &quot; /&gt;&lt;w:docVar w:name=&quot;strAuth131IsSenior&quot; w:val=&quot; &quot; /&gt;&lt;w:docVar w:name=&quot;strAuth131IsTeam&quot; w:val=&quot; &quot; /&gt;&lt;w:docVar w:name=&quot;strAuth131JpAlternate&quot; w:val=&quot; &quot; /&gt;&lt;w:docVar w:name=&quot;strAuth131Phone&quot; w:val=&quot; &quot; /&gt;&lt;w:docVar w:name=&quot;strAuth132Email&quot; w:val=&quot; &quot; /&gt;&lt;w:docVar w:name=&quot;strAuth132FullName&quot; w:val=&quot; &quot; /&gt;&lt;w:docVar w:name=&quot;strAuth132IsFundamental&quot; w:val=&quot; &quot; /&gt;&lt;w:docVar w:name=&quot;strAuth132IsSenior&quot; w:val=&quot; &quot; /&gt;&lt;w:docVar w:name=&quot;strAuth132IsTeam&quot; w:val=&quot; &quot; /&gt;&lt;w:docVar w:name=&quot;strAuth132JpAlternate&quot; w:val=&quot; &quot; /&gt;&lt;w:docVar w:name=&quot;strAuth132Phone&quot; w:val=&quot; &quot; /&gt;&lt;w:docVar w:name=&quot;strAuth133Email&quot; w:val=&quot; &quot; /&gt;&lt;w:docVar w:name=&quot;strAuth133FullName&quot; w:val=&quot; &quot; /&gt;&lt;w:docVar w:name=&quot;strAuth133IsFundamental&quot; w:val=&quot; &quot; /&gt;&lt;w:docVar w:name=&quot;strAuth133IsSenior&quot; w:val=&quot; &quot; /&gt;&lt;w:docVar w:name=&quot;strAuth133IsTeam&quot; w:val=&quot; &quot; /&gt;&lt;w:docVar w:name=&quot;strAuth133JpAlternate&quot; w:val=&quot; &quot; /&gt;&lt;w:docVar w:name=&quot;strAuth133Phone&quot; w:val=&quot; &quot; /&gt;&lt;w:docVar w:name=&quot;strAuth134Email&quot; w:val=&quot; &quot; /&gt;&lt;w:docVar w:name=&quot;strAuth134FullName&quot; w:val=&quot; &quot; /&gt;&lt;w:docVar w:name=&quot;strAuth134IsFundamental&quot; w:val=&quot; &quot; /&gt;&lt;w:docVar w:name=&quot;strAuth134IsSenior&quot; w:val=&quot; &quot; /&gt;&lt;w:docVar w:name=&quot;strAuth134IsTeam&quot; w:val=&quot; &quot; /&gt;&lt;w:docVar w:name=&quot;strAuth134JpAlternate&quot; w:val=&quot; &quot; /&gt;&lt;w:docVar w:name=&quot;strAuth134Phone&quot; w:val=&quot; &quot; /&gt;&lt;w:docVar w:name=&quot;strAuth135Email&quot; w:val=&quot; &quot; /&gt;&lt;w:docVar w:name=&quot;strAuth135FullName&quot; w:val=&quot; &quot; /&gt;&lt;w:docVar w:name=&quot;strAuth135IsFundamental&quot; w:val=&quot; &quot; /&gt;&lt;w:docVar w:name=&quot;strAuth135IsSenior&quot; w:val=&quot; &quot; /&gt;&lt;w:docVar w:name=&quot;strAuth135IsTeam&quot; w:val=&quot; &quot; /&gt;&lt;w:docVar w:name=&quot;strAuth135JpAlternate&quot; w:val=&quot; &quot; /&gt;&lt;w:docVar w:name=&quot;strAuth135Phone&quot; w:val=&quot; &quot; /&gt;&lt;w:docVar w:name=&quot;strAuth136Email&quot; w:val=&quot; &quot; /&gt;&lt;w:docVar w:name=&quot;strAuth136FullName&quot; w:val=&quot; &quot; /&gt;&lt;w:docVar w:name=&quot;strAuth136IsFundamental&quot; w:val=&quot; &quot; /&gt;&lt;w:docVar w:name=&quot;strAuth136IsSenior&quot; w:val=&quot; &quot; /&gt;&lt;w:docVar w:name=&quot;strAuth136IsTeam&quot; w:val=&quot; &quot; /&gt;&lt;w:docVar w:name=&quot;strAuth136JpAlternate&quot; w:val=&quot; &quot; /&gt;&lt;w:docVar w:name=&quot;strAuth136Phone&quot; w:val=&quot; &quot; /&gt;&lt;w:docVar w:name=&quot;strAuth137Email&quot; w:val=&quot; &quot; /&gt;&lt;w:docVar w:name=&quot;strAuth137FullName&quot; w:val=&quot; &quot; /&gt;&lt;w:docVar w:name=&quot;strAuth137IsFundamental&quot; w:val=&quot; &quot; /&gt;&lt;w:docVar w:name=&quot;strAuth137IsSenior&quot; w:val=&quot; &quot; /&gt;&lt;w:docVar w:name=&quot;strAuth137IsTeam&quot; w:val=&quot; &quot; /&gt;&lt;w:docVar w:name=&quot;strAuth137JpAlternate&quot; w:val=&quot; &quot; /&gt;&lt;w:docVar w:name=&quot;strAuth137Phone&quot; w:val=&quot; &quot; /&gt;&lt;w:docVar w:name=&quot;strAuth138Email&quot; w:val=&quot; &quot; /&gt;&lt;w:docVar w:name=&quot;strAuth138FullName&quot; w:val=&quot; &quot; /&gt;&lt;w:docVar w:name=&quot;strAuth138IsFundamental&quot; w:val=&quot; &quot; /&gt;&lt;w:docVar w:name=&quot;strAuth138IsSenior&quot; w:val=&quot; &quot; /&gt;&lt;w:docVar w:name=&quot;strAuth138IsTeam&quot; w:val=&quot; &quot; /&gt;&lt;w:docVar w:name=&quot;strAuth138JpAlternate&quot; w:val=&quot; &quot; /&gt;&lt;w:docVar w:name=&quot;strAuth138Phone&quot; w:val=&quot; &quot; /&gt;&lt;w:docVar w:name=&quot;strAuth139Email&quot; w:val=&quot; &quot; /&gt;&lt;w:docVar w:name=&quot;strAuth139FullName&quot; w:val=&quot; &quot; /&gt;&lt;w:docVar w:name=&quot;strAuth139IsFundamental&quot; w:val=&quot; &quot; /&gt;&lt;w:docVar w:name=&quot;strAuth139IsSenior&quot; w:val=&quot; &quot; /&gt;&lt;w:docVar w:name=&quot;strAuth139IsTeam&quot; w:val=&quot; &quot; /&gt;&lt;w:docVar w:name=&quot;strAuth139JpAlternate&quot; w:val=&quot; &quot; /&gt;&lt;w:docVar w:name=&quot;strAuth139Phone&quot; w:val=&quot; &quot; /&gt;&lt;w:docVar w:name=&quot;strAuth13Email&quot; w:val=&quot; &quot; /&gt;&lt;w:docVar w:name=&quot;strAuth13FullName&quot; w:val=&quot; &quot; /&gt;&lt;w:docVar w:name=&quot;strAuth13IsFundamental&quot; w:val=&quot; &quot; /&gt;&lt;w:docVar w:name=&quot;strAuth13IsSenior&quot; w:val=&quot; &quot; /&gt;&lt;w:docVar w:name=&quot;strAuth13IsTeam&quot; w:val=&quot; &quot; /&gt;&lt;w:docVar w:name=&quot;strAuth13JpAlternate&quot; w:val=&quot; &quot; /&gt;&lt;w:docVar w:name=&quot;strAuth13Phone&quot; w:val=&quot; &quot; /&gt;&lt;w:docVar w:name=&quot;strAuth140Email&quot; w:val=&quot; &quot; /&gt;&lt;w:docVar w:name=&quot;strAuth140FullName&quot; w:val=&quot; &quot; /&gt;&lt;w:docVar w:name=&quot;strAuth140IsFundamental&quot; w:val=&quot; &quot; /&gt;&lt;w:docVar w:name=&quot;strAuth140IsSenior&quot; w:val=&quot; &quot; /&gt;&lt;w:docVar w:name=&quot;strAuth140IsTeam&quot; w:val=&quot; &quot; /&gt;&lt;w:docVar w:name=&quot;strAuth140JpAlternate&quot; w:val=&quot; &quot; /&gt;&lt;w:docVar w:name=&quot;strAuth140Phone&quot; w:val=&quot; &quot; /&gt;&lt;w:docVar w:name=&quot;strAuth141Email&quot; w:val=&quot; &quot; /&gt;&lt;w:docVar w:name=&quot;strAuth141FullName&quot; w:val=&quot; &quot; /&gt;&lt;w:docVar w:name=&quot;strAuth141IsFundamental&quot; w:val=&quot; &quot; /&gt;&lt;w:docVar w:name=&quot;strAuth141IsSenior&quot; w:val=&quot; &quot; /&gt;&lt;w:docVar w:name=&quot;strAuth141IsTeam&quot; w:val=&quot; &quot; /&gt;&lt;w:docVar w:name=&quot;strAuth141JpAlternate&quot; w:val=&quot; &quot; /&gt;&lt;w:docVar w:name=&quot;strAuth141Phone&quot; w:val=&quot; &quot; /&gt;&lt;w:docVar w:name=&quot;strAuth142Email&quot; w:val=&quot; &quot; /&gt;&lt;w:docVar w:name=&quot;strAuth142FullName&quot; w:val=&quot; &quot; /&gt;&lt;w:docVar w:name=&quot;strAuth142IsFundamental&quot; w:val=&quot; &quot; /&gt;&lt;w:docVar w:name=&quot;strAuth142IsSenior&quot; w:val=&quot; &quot; /&gt;&lt;w:docVar w:name=&quot;strAuth142IsTeam&quot; w:val=&quot; &quot; /&gt;&lt;w:docVar w:name=&quot;strAuth142JpAlternate&quot; w:val=&quot; &quot; /&gt;&lt;w:docVar w:name=&quot;strAuth142Phone&quot; w:val=&quot; &quot; /&gt;&lt;w:docVar w:name=&quot;strAuth143Email&quot; w:val=&quot; &quot; /&gt;&lt;w:docVar w:name=&quot;strAuth143FullName&quot; w:val=&quot; &quot; /&gt;&lt;w:docVar w:name=&quot;strAuth143IsFundamental&quot; w:val=&quot; &quot; /&gt;&lt;w:docVar w:name=&quot;strAuth143IsSenior&quot; w:val=&quot; &quot; /&gt;&lt;w:docVar w:name=&quot;strAuth143IsTeam&quot; w:val=&quot; &quot; /&gt;&lt;w:docVar w:name=&quot;strAuth143JpAlternate&quot; w:val=&quot; &quot; /&gt;&lt;w:docVar w:name=&quot;strAuth143Phone&quot; w:val=&quot; &quot; /&gt;&lt;w:docVar w:name=&quot;strAuth144Email&quot; w:val=&quot; &quot; /&gt;&lt;w:docVar w:name=&quot;strAuth144FullName&quot; w:val=&quot; &quot; /&gt;&lt;w:docVar w:name=&quot;strAuth144IsFundamental&quot; w:val=&quot; &quot; /&gt;&lt;w:docVar w:name=&quot;strAuth144IsSenior&quot; w:val=&quot; &quot; /&gt;&lt;w:docVar w:name=&quot;strAuth144IsTeam&quot; w:val=&quot; &quot; /&gt;&lt;w:docVar w:name=&quot;strAuth144JpAlternate&quot; w:val=&quot; &quot; /&gt;&lt;w:docVar w:name=&quot;strAuth144Phone&quot; w:val=&quot; &quot; /&gt;&lt;w:docVar w:name=&quot;strAuth145Email&quot; w:val=&quot; &quot; /&gt;&lt;w:docVar w:name=&quot;strAuth145FullName&quot; w:val=&quot; &quot; /&gt;&lt;w:docVar w:name=&quot;strAuth145IsFundamental&quot; w:val=&quot; &quot; /&gt;&lt;w:docVar w:name=&quot;strAuth145IsSenior&quot; w:val=&quot; &quot; /&gt;&lt;w:docVar w:name=&quot;strAuth145IsTeam&quot; w:val=&quot; &quot; /&gt;&lt;w:docVar w:name=&quot;strAuth145JpAlternate&quot; w:val=&quot; &quot; /&gt;&lt;w:docVar w:name=&quot;strAuth145Phone&quot; w:val=&quot; &quot; /&gt;&lt;w:docVar w:name=&quot;strAuth146Email&quot; w:val=&quot; &quot; /&gt;&lt;w:docVar w:name=&quot;strAuth146FullName&quot; w:val=&quot; &quot; /&gt;&lt;w:docVar w:name=&quot;strAuth146IsFundamental&quot; w:val=&quot; &quot; /&gt;&lt;w:docVar w:name=&quot;strAuth146IsSenior&quot; w:val=&quot; &quot; /&gt;&lt;w:docVar w:name=&quot;strAuth146IsTeam&quot; w:val=&quot; &quot; /&gt;&lt;w:docVar w:name=&quot;strAuth146JpAlternate&quot; w:val=&quot; &quot; /&gt;&lt;w:docVar w:name=&quot;strAuth146Phone&quot; w:val=&quot; &quot; /&gt;&lt;w:docVar w:name=&quot;strAuth147Email&quot; w:val=&quot; &quot; /&gt;&lt;w:docVar w:name=&quot;strAuth147FullName&quot; w:val=&quot; &quot; /&gt;&lt;w:docVar w:name=&quot;strAuth147IsFundamental&quot; w:val=&quot; &quot; /&gt;&lt;w:docVar w:name=&quot;strAuth147IsSenior&quot; w:val=&quot; &quot; /&gt;&lt;w:docVar w:name=&quot;strAuth147IsTeam&quot; w:val=&quot; &quot; /&gt;&lt;w:docVar w:name=&quot;strAuth147JpAlternate&quot; w:val=&quot; &quot; /&gt;&lt;w:docVar w:name=&quot;strAuth147Phone&quot; w:val=&quot; &quot; /&gt;&lt;w:docVar w:name=&quot;strAuth148Email&quot; w:val=&quot; &quot; /&gt;&lt;w:docVar w:name=&quot;strAuth148FullName&quot; w:val=&quot; &quot; /&gt;&lt;w:docVar w:name=&quot;strAuth148IsFundamental&quot; w:val=&quot; &quot; /&gt;&lt;w:docVar w:name=&quot;strAuth148IsSenior&quot; w:val=&quot; &quot; /&gt;&lt;w:docVar w:name=&quot;strAuth148IsTeam&quot; w:val=&quot; &quot; /&gt;&lt;w:docVar w:name=&quot;strAuth148JpAlternate&quot; w:val=&quot; &quot; /&gt;&lt;w:docVar w:name=&quot;strAuth148Phone&quot; w:val=&quot; &quot; /&gt;&lt;w:docVar w:name=&quot;strAuth149Email&quot; w:val=&quot; &quot; /&gt;&lt;w:docVar w:name=&quot;strAuth149FullName&quot; w:val=&quot; &quot; /&gt;&lt;w:docVar w:name=&quot;strAuth149IsFundamental&quot; w:val=&quot; &quot; /&gt;&lt;w:docVar w:name=&quot;strAuth149IsSenior&quot; w:val=&quot; &quot; /&gt;&lt;w:docVar w:name=&quot;strAuth149IsTeam&quot; w:val=&quot; &quot; /&gt;&lt;w:docVar w:name=&quot;strAuth149JpAlternate&quot; w:val=&quot; &quot; /&gt;&lt;w:docVar w:name=&quot;strAuth149Phone&quot; w:val=&quot; &quot; /&gt;&lt;w:docVar w:name=&quot;strAuth14Email&quot; w:val=&quot; &quot; /&gt;&lt;w:docVar w:name=&quot;strAuth14FullName&quot; w:val=&quot; &quot; /&gt;&lt;w:docVar w:name=&quot;strAuth14IsFundamental&quot; w:val=&quot; &quot; /&gt;&lt;w:docVar w:name=&quot;strAuth14IsSenior&quot; w:val=&quot; &quot; /&gt;&lt;w:docVar w:name=&quot;strAuth14IsTeam&quot; w:val=&quot; &quot; /&gt;&lt;w:docVar w:name=&quot;strAuth14JpAlternate&quot; w:val=&quot; &quot; /&gt;&lt;w:docVar w:name=&quot;strAuth14Phone&quot; w:val=&quot; &quot; /&gt;&lt;w:docVar w:name=&quot;strAuth15Email&quot; w:val=&quot; &quot; /&gt;&lt;w:docVar w:name=&quot;strAuth15FullName&quot; w:val=&quot; &quot; /&gt;&lt;w:docVar w:name=&quot;strAuth15IsFundamental&quot; w:val=&quot; &quot; /&gt;&lt;w:docVar w:name=&quot;strAuth15IsSenior&quot; w:val=&quot; &quot; /&gt;&lt;w:docVar w:name=&quot;strAuth15IsTeam&quot; w:val=&quot; &quot; /&gt;&lt;w:docVar w:name=&quot;strAuth15JpAlternate&quot; w:val=&quot; &quot; /&gt;&lt;w:docVar w:name=&quot;strAuth15Phone&quot; w:val=&quot; &quot; /&gt;&lt;w:docVar w:name=&quot;strAuth16Email&quot; w:val=&quot; &quot; /&gt;&lt;w:docVar w:name=&quot;strAuth16FullName&quot; w:val=&quot; &quot; /&gt;&lt;w:docVar w:name=&quot;strAuth16IsFundamental&quot; w:val=&quot; &quot; /&gt;&lt;w:docVar w:name=&quot;strAuth16IsSenior&quot; w:val=&quot; &quot; /&gt;&lt;w:docVar w:name=&quot;strAuth16IsTeam&quot; w:val=&quot; &quot; /&gt;&lt;w:docVar w:name=&quot;strAuth16JpAlternate&quot; w:val=&quot; &quot; /&gt;&lt;w:docVar w:name=&quot;strAuth16Phone&quot; w:val=&quot; &quot; /&gt;&lt;w:docVar w:name=&quot;strAuth17Email&quot; w:val=&quot; &quot; /&gt;&lt;w:docVar w:name=&quot;strAuth17FullName&quot; w:val=&quot; &quot; /&gt;&lt;w:docVar w:name=&quot;strAuth17IsFundamental&quot; w:val=&quot; &quot; /&gt;&lt;w:docVar w:name=&quot;strAuth17IsSenior&quot; w:val=&quot; &quot; /&gt;&lt;w:docVar w:name=&quot;strAuth17IsTeam&quot; w:val=&quot; &quot; /&gt;&lt;w:docVar w:name=&quot;strAuth17JpAlternate&quot; w:val=&quot; &quot; /&gt;&lt;w:docVar w:name=&quot;strAuth17Phone&quot; w:val=&quot; &quot; /&gt;&lt;w:docVar w:name=&quot;strAuth18Email&quot; w:val=&quot; &quot; /&gt;&lt;w:docVar w:name=&quot;strAuth18FullName&quot; w:val=&quot; &quot; /&gt;&lt;w:docVar w:name=&quot;strAuth18IsFundamental&quot; w:val=&quot; &quot; /&gt;&lt;w:docVar w:name=&quot;strAuth18IsSenior&quot; w:val=&quot; &quot; /&gt;&lt;w:docVar w:name=&quot;strAuth18IsTeam&quot; w:val=&quot; &quot; /&gt;&lt;w:docVar w:name=&quot;strAuth18JpAlternate&quot; w:val=&quot; &quot; /&gt;&lt;w:docVar w:name=&quot;strAuth18Phone&quot; w:val=&quot; &quot; /&gt;&lt;w:docVar w:name=&quot;strAuth19Email&quot; w:val=&quot; &quot; /&gt;&lt;w:docVar w:name=&quot;strAuth19FullName&quot; w:val=&quot; &quot; /&gt;&lt;w:docVar w:name=&quot;strAuth19IsFundamental&quot; w:val=&quot; &quot; /&gt;&lt;w:docVar w:name=&quot;strAuth19IsSenior&quot; w:val=&quot; &quot; /&gt;&lt;w:docVar w:name=&quot;strAuth19IsTeam&quot; w:val=&quot; &quot; /&gt;&lt;w:docVar w:name=&quot;strAuth19JpAlternate&quot; w:val=&quot; &quot; /&gt;&lt;w:docVar w:name=&quot;strAuth19Phone&quot; w:val=&quot; &quot; /&gt;&lt;w:docVar w:name=&quot;strAuth1Email&quot; w:val=&quot;shobhit.gupta@barclays.com&quot; /&gt;&lt;w:docVar w:name=&quot;strAuth1Entity&quot; w:val=&quot;BCI, US&quot; /&gt;&lt;w:docVar w:name=&quot;strAuth1FullName&quot; w:val=&quot;Shobhit Gupta&quot; /&gt;&lt;w:docVar w:name=&quot;strAuth1Group&quot; w:val=&quot;FI&quot; /&gt;&lt;w:docVar w:name=&quot;strAuth1IsFundamental&quot; w:val=&quot;False&quot; /&gt;&lt;w:docVar w:name=&quot;strAuth1IsSenior&quot; w:val=&quot;True&quot; /&gt;&lt;w:docVar w:name=&quot;strAuth1IsTeam&quot; w:val=&quot;False&quot; /&gt;&lt;w:docVar w:name=&quot;strAuth1Phone&quot; w:val=&quot;+1 212 412 2056&quot; /&gt;&lt;w:docVar w:name=&quot;strAuth20Email&quot; w:val=&quot; &quot; /&gt;&lt;w:docVar w:name=&quot;strAuth20FullName&quot; w:val=&quot; &quot; /&gt;&lt;w:docVar w:name=&quot;strAuth20IsFundamental&quot; w:val=&quot; &quot; /&gt;&lt;w:docVar w:name=&quot;strAuth20IsSenior&quot; w:val=&quot; &quot; /&gt;&lt;w:docVar w:name=&quot;strAuth20IsTeam&quot; w:val=&quot; &quot; /&gt;&lt;w:docVar w:name=&quot;strAuth20JpAlternate&quot; w:val=&quot; &quot; /&gt;&lt;w:docVar w:name=&quot;strAuth20Phone&quot; w:val=&quot; &quot; /&gt;&lt;w:docVar w:name=&quot;strAuth21Email&quot; w:val=&quot; &quot; /&gt;&lt;w:docVar w:name=&quot;strAuth21FullName&quot; w:val=&quot; &quot; /&gt;&lt;w:docVar w:name=&quot;strAuth21IsFundamental&quot; w:val=&quot; &quot; /&gt;&lt;w:docVar w:name=&quot;strAuth21IsSenior&quot; w:val=&quot; &quot; /&gt;&lt;w:docVar w:name=&quot;strAuth21IsTeam&quot; w:val=&quot; &quot; /&gt;&lt;w:docVar w:name=&quot;strAuth21JpAlternate&quot; w:val=&quot; &quot; /&gt;&lt;w:docVar w:name=&quot;strAuth21Phone&quot; w:val=&quot; &quot; /&gt;&lt;w:docVar w:name=&quot;strAuth22Email&quot; w:val=&quot; &quot; /&gt;&lt;w:docVar w:name=&quot;strAuth22FullName&quot; w:val=&quot; &quot; /&gt;&lt;w:docVar w:name=&quot;strAuth22IsFundamental&quot; w:val=&quot; &quot; /&gt;&lt;w:docVar w:name=&quot;strAuth22IsSenior&quot; w:val=&quot; &quot; /&gt;&lt;w:docVar w:name=&quot;strAuth22IsTeam&quot; w:val=&quot; &quot; /&gt;&lt;w:docVar w:name=&quot;strAuth22JpAlternate&quot; w:val=&quot; &quot; /&gt;&lt;w:docVar w:name=&quot;strAuth22Phone&quot; w:val=&quot; &quot; /&gt;&lt;w:docVar w:name=&quot;strAuth23Email&quot; w:val=&quot; &quot; /&gt;&lt;w:docVar w:name=&quot;strAuth23FullName&quot; w:val=&quot; &quot; /&gt;&lt;w:docVar w:name=&quot;strAuth23IsFundamental&quot; w:val=&quot; &quot; /&gt;&lt;w:docVar w:name=&quot;strAuth23IsSenior&quot; w:val=&quot; &quot; /&gt;&lt;w:docVar w:name=&quot;strAuth23IsTeam&quot; w:val=&quot; &quot; /&gt;&lt;w:docVar w:name=&quot;strAuth23JpAlternate&quot; w:val=&quot; &quot; /&gt;&lt;w:docVar w:name=&quot;strAuth23Phone&quot; w:val=&quot; &quot; /&gt;&lt;w:docVar w:name=&quot;strAuth24Email&quot; w:val=&quot; &quot; /&gt;&lt;w:docVar w:name=&quot;strAuth24FullName&quot; w:val=&quot; &quot; /&gt;&lt;w:docVar w:name=&quot;strAuth24IsFundamental&quot; w:val=&quot; &quot; /&gt;&lt;w:docVar w:name=&quot;strAuth24IsSenior&quot; w:val=&quot; &quot; /&gt;&lt;w:docVar w:name=&quot;strAuth24IsTeam&quot; w:val=&quot; &quot; /&gt;&lt;w:docVar w:name=&quot;strAuth24JpAlternate&quot; w:val=&quot; &quot; /&gt;&lt;w:docVar w:name=&quot;strAuth24Phone&quot; w:val=&quot; &quot; /&gt;&lt;w:docVar w:name=&quot;strAuth25Email&quot; w:val=&quot; &quot; /&gt;&lt;w:docVar w:name=&quot;strAuth25FullName&quot; w:val=&quot; &quot; /&gt;&lt;w:docVar w:name=&quot;strAuth25IsFundamental&quot; w:val=&quot; &quot; /&gt;&lt;w:docVar w:name=&quot;strAuth25IsSenior&quot; w:val=&quot; &quot; /&gt;&lt;w:docVar w:name=&quot;strAuth25IsTeam&quot; w:val=&quot; &quot; /&gt;&lt;w:docVar w:name=&quot;strAuth25JpAlternate&quot; w:val=&quot; &quot; /&gt;&lt;w:docVar w:name=&quot;strAuth25Phone&quot; w:val=&quot; &quot; /&gt;&lt;w:docVar w:name=&quot;strAuth26Email&quot; w:val=&quot; &quot; /&gt;&lt;w:docVar w:name=&quot;strAuth26FullName&quot; w:val=&quot; &quot; /&gt;&lt;w:docVar w:name=&quot;strAuth26IsFundamental&quot; w:val=&quot; &quot; /&gt;&lt;w:docVar w:name=&quot;strAuth26IsSenior&quot; w:val=&quot; &quot; /&gt;&lt;w:docVar w:name=&quot;strAuth26IsTeam&quot; w:val=&quot; &quot; /&gt;&lt;w:docVar w:name=&quot;strAuth26JpAlternate&quot; w:val=&quot; &quot; /&gt;&lt;w:docVar w:name=&quot;strAuth26Phone&quot; w:val=&quot; &quot; /&gt;&lt;w:docVar w:name=&quot;strAuth27Email&quot; w:val=&quot; &quot; /&gt;&lt;w:docVar w:name=&quot;strAuth27FullName&quot; w:val=&quot; &quot; /&gt;&lt;w:docVar w:name=&quot;strAuth27IsFundamental&quot; w:val=&quot; &quot; /&gt;&lt;w:docVar w:name=&quot;strAuth27IsSenior&quot; w:val=&quot; &quot; /&gt;&lt;w:docVar w:name=&quot;strAuth27IsTeam&quot; w:val=&quot; &quot; /&gt;&lt;w:docVar w:name=&quot;strAuth27JpAlternate&quot; w:val=&quot; &quot; /&gt;&lt;w:docVar w:name=&quot;strAuth27Phone&quot; w:val=&quot; &quot; /&gt;&lt;w:docVar w:name=&quot;strAuth28Email&quot; w:val=&quot; &quot; /&gt;&lt;w:docVar w:name=&quot;strAuth28FullName&quot; w:val=&quot; &quot; /&gt;&lt;w:docVar w:name=&quot;strAuth28IsFundamental&quot; w:val=&quot; &quot; /&gt;&lt;w:docVar w:name=&quot;strAuth28IsSenior&quot; w:val=&quot; &quot; /&gt;&lt;w:docVar w:name=&quot;strAuth28IsTeam&quot; w:val=&quot; &quot; /&gt;&lt;w:docVar w:name=&quot;strAuth28JpAlternate&quot; w:val=&quot; &quot; /&gt;&lt;w:docVar w:name=&quot;strAuth28Phone&quot; w:val=&quot; &quot; /&gt;&lt;w:docVar w:name=&quot;strAuth29Email&quot; w:val=&quot; &quot; /&gt;&lt;w:docVar w:name=&quot;strAuth29FullName&quot; w:val=&quot; &quot; /&gt;&lt;w:docVar w:name=&quot;strAuth29IsFundamental&quot; w:val=&quot; &quot; /&gt;&lt;w:docVar w:name=&quot;strAuth29IsSenior&quot; w:val=&quot; &quot; /&gt;&lt;w:docVar w:name=&quot;strAuth29IsTeam&quot; w:val=&quot; &quot; /&gt;&lt;w:docVar w:name=&quot;strAuth29JpAlternate&quot; w:val=&quot; &quot; /&gt;&lt;w:docVar w:name=&quot;strAuth29Phone&quot; w:val=&quot; &quot; /&gt;&lt;w:docVar w:name=&quot;strAuth2Email&quot; w:val=&quot;eric.gross@barclays.com&quot; /&gt;&lt;w:docVar w:name=&quot;strAuth2Entity&quot; w:val=&quot;BCI, US&quot; /&gt;&lt;w:docVar w:name=&quot;strAuth2FullName&quot; w:val=&quot;Eric Gross&quot; /&gt;&lt;w:docVar w:name=&quot;strAuth2Group&quot; w:val=&quot;FI&quot; /&gt;&lt;w:docVar w:name=&quot;strAuth2IsFundamental&quot; w:val=&quot;False&quot; /&gt;&lt;w:docVar w:name=&quot;strAuth2IsSenior&quot; w:val=&quot;True&quot; /&gt;&lt;w:docVar w:name=&quot;strAuth2IsTeam&quot; w:val=&quot;False&quot; /&gt;&lt;w:docVar w:name=&quot;strAuth2Phone&quot; w:val=&quot;+1 212 412 7997&quot; /&gt;&lt;w:docVar w:name=&quot;strAuth30Email&quot; w:val=&quot; &quot; /&gt;&lt;w:docVar w:name=&quot;strAuth30FullName&quot; w:val=&quot; &quot; /&gt;&lt;w:docVar w:name=&quot;strAuth30IsFundamental&quot; w:val=&quot; &quot; /&gt;&lt;w:docVar w:name=&quot;strAuth30IsSenior&quot; w:val=&quot; &quot; /&gt;&lt;w:docVar w:name=&quot;strAuth30IsTeam&quot; w:val=&quot; &quot; /&gt;&lt;w:docVar w:name=&quot;strAuth30JpAlternate&quot; w:val=&quot; &quot; /&gt;&lt;w:docVar w:name=&quot;strAuth30Phone&quot; w:val=&quot; &quot; /&gt;&lt;w:docVar w:name=&quot;strAuth31Email&quot; w:val=&quot; &quot; /&gt;&lt;w:docVar w:name=&quot;strAuth31FullName&quot; w:val=&quot; &quot; /&gt;&lt;w:docVar w:name=&quot;strAuth31IsFundamental&quot; w:val=&quot; &quot; /&gt;&lt;w:docVar w:name=&quot;strAuth31IsSenior&quot; w:val=&quot; &quot; /&gt;&lt;w:docVar w:name=&quot;strAuth31IsTeam&quot; w:val=&quot; &quot; /&gt;&lt;w:docVar w:name=&quot;strAuth31JpAlternate&quot; w:val=&quot; &quot; /&gt;&lt;w:docVar w:name=&quot;strAuth31Phone&quot; w:val=&quot; &quot; /&gt;&lt;w:docVar w:name=&quot;strAuth32Email&quot; w:val=&quot; &quot; /&gt;&lt;w:docVar w:name=&quot;strAuth32FullName&quot; w:val=&quot; &quot; /&gt;&lt;w:docVar w:name=&quot;strAuth32IsFundamental&quot; w:val=&quot; &quot; /&gt;&lt;w:docVar w:name=&quot;strAuth32IsSenior&quot; w:val=&quot; &quot; /&gt;&lt;w:docVar w:name=&quot;strAuth32IsTeam&quot; w:val=&quot; &quot; /&gt;&lt;w:docVar w:name=&quot;strAuth32JpAlternate&quot; w:val=&quot; &quot; /&gt;&lt;w:docVar w:name=&quot;strAuth32Phone&quot; w:val=&quot; &quot; /&gt;&lt;w:docVar w:name=&quot;strAuth33Email&quot; w:val=&quot; &quot; /&gt;&lt;w:docVar w:name=&quot;strAuth33FullName&quot; w:val=&quot; &quot; /&gt;&lt;w:docVar w:name=&quot;strAuth33IsFundamental&quot; w:val=&quot; &quot; /&gt;&lt;w:docVar w:name=&quot;strAuth33IsSenior&quot; w:val=&quot; &quot; /&gt;&lt;w:docVar w:name=&quot;strAuth33IsTeam&quot; w:val=&quot; &quot; /&gt;&lt;w:docVar w:name=&quot;strAuth33JpAlternate&quot; w:val=&quot; &quot; /&gt;&lt;w:docVar w:name=&quot;strAuth33Phone&quot; w:val=&quot; &quot; /&gt;&lt;w:docVar w:name=&quot;strAuth34Email&quot; w:val=&quot; &quot; /&gt;&lt;w:docVar w:name=&quot;strAuth34FullName&quot; w:val=&quot; &quot; /&gt;&lt;w:docVar w:name=&quot;strAuth34IsFundamental&quot; w:val=&quot; &quot; /&gt;&lt;w:docVar w:name=&quot;strAuth34IsSenior&quot; w:val=&quot; &quot; /&gt;&lt;w:docVar w:name=&quot;strAuth34IsTeam&quot; w:val=&quot; &quot; /&gt;&lt;w:docVar w:name=&quot;strAuth34JpAlternate&quot; w:val=&quot; &quot; /&gt;&lt;w:docVar w:name=&quot;strAuth34Phone&quot; w:val=&quot; &quot; /&gt;&lt;w:docVar w:name=&quot;strAuth35Email&quot; w:val=&quot; &quot; /&gt;&lt;w:docVar w:name=&quot;strAuth35FullName&quot; w:val=&quot; &quot; /&gt;&lt;w:docVar w:name=&quot;strAuth35IsFundamental&quot; w:val=&quot; &quot; /&gt;&lt;w:docVar w:name=&quot;strAuth35IsSenior&quot; w:val=&quot; &quot; /&gt;&lt;w:docVar w:name=&quot;strAuth35IsTeam&quot; w:val=&quot; &quot; /&gt;&lt;w:docVar w:name=&quot;strAuth35JpAlternate&quot; w:val=&quot; &quot; /&gt;&lt;w:docVar w:name=&quot;strAuth35Phone&quot; w:val=&quot; &quot; /&gt;&lt;w:docVar w:name=&quot;strAuth36Email&quot; w:val=&quot; &quot; /&gt;&lt;w:docVar w:name=&quot;strAuth36FullName&quot; w:val=&quot; &quot; /&gt;&lt;w:docVar w:name=&quot;strAuth36IsFundamental&quot; w:val=&quot; &quot; /&gt;&lt;w:docVar w:name=&quot;strAuth36IsSenior&quot; w:val=&quot; &quot; /&gt;&lt;w:docVar w:name=&quot;strAuth36IsTeam&quot; w:val=&quot; &quot; /&gt;&lt;w:docVar w:name=&quot;strAuth36JpAlternate&quot; w:val=&quot; &quot; /&gt;&lt;w:docVar w:name=&quot;strAuth36Phone&quot; w:val=&quot; &quot; /&gt;&lt;w:docVar w:name=&quot;strAuth37Email&quot; w:val=&quot; &quot; /&gt;&lt;w:docVar w:name=&quot;strAuth37FullName&quot; w:val=&quot; &quot; /&gt;&lt;w:docVar w:name=&quot;strAuth37IsFundamental&quot; w:val=&quot; &quot; /&gt;&lt;w:docVar w:name=&quot;strAuth37IsSenior&quot; w:val=&quot; &quot; /&gt;&lt;w:docVar w:name=&quot;strAuth37IsTeam&quot; w:val=&quot; &quot; /&gt;&lt;w:docVar w:name=&quot;strAuth37JpAlternate&quot; w:val=&quot; &quot; /&gt;&lt;w:docVar w:name=&quot;strAuth37Phone&quot; w:val=&quot; &quot; /&gt;&lt;w:docVar w:name=&quot;strAuth38Email&quot; w:val=&quot; &quot; /&gt;&lt;w:docVar w:name=&quot;strAuth38FullName&quot; w:val=&quot; &quot; /&gt;&lt;w:docVar w:name=&quot;strAuth38IsFundamental&quot; w:val=&quot; &quot; /&gt;&lt;w:docVar w:name=&quot;strAuth38IsSenior&quot; w:val=&quot; &quot; /&gt;&lt;w:docVar w:name=&quot;strAuth38IsTeam&quot; w:val=&quot; &quot; /&gt;&lt;w:docVar w:name=&quot;strAuth38JpAlternate&quot; w:val=&quot; &quot; /&gt;&lt;w:docVar w:name=&quot;strAuth38Phone&quot; w:val=&quot; &quot; /&gt;&lt;w:docVar w:name=&quot;strAuth39Email&quot; w:val=&quot; &quot; /&gt;&lt;w:docVar w:name=&quot;strAuth39FullName&quot; w:val=&quot; &quot; /&gt;&lt;w:docVar w:name=&quot;strAuth39IsFundamental&quot; w:val=&quot; &quot; /&gt;&lt;w:docVar w:name=&quot;strAuth39IsSenior&quot; w:val=&quot; &quot; /&gt;&lt;w:docVar w:name=&quot;strAuth39IsTeam&quot; w:val=&quot; &quot; /&gt;&lt;w:docVar w:name=&quot;strAuth39JpAlternate&quot; w:val=&quot; &quot; /&gt;&lt;w:docVar w:name=&quot;strAuth39Phone&quot; w:val=&quot; &quot; /&gt;&lt;w:docVar w:name=&quot;strAuth3Email&quot; w:val=&quot;bruno.velloso@barclays.com&quot; /&gt;&lt;w:docVar w:name=&quot;strAuth3Entity&quot; w:val=&quot;BCI, US&quot; /&gt;&lt;w:docVar w:name=&quot;strAuth3FullName&quot; w:val=&quot;Bruno Velloso&quot; /&gt;&lt;w:docVar w:name=&quot;strAuth3Group&quot; w:val=&quot;FI&quot; /&gt;&lt;w:docVar w:name=&quot;strAuth3IsFundamental&quot; w:val=&quot;False&quot; /&gt;&lt;w:docVar w:name=&quot;strAuth3IsSenior&quot; w:val=&quot;False&quot; /&gt;&lt;w:docVar w:name=&quot;strAuth3IsTeam&quot; w:val=&quot;False&quot; /&gt;&lt;w:docVar w:name=&quot;strAuth3Phone&quot; w:val=&quot;+ 1 212 412 2345&quot; /&gt;&lt;w:docVar w:name=&quot;strAuth40Email&quot; w:val=&quot; &quot; /&gt;&lt;w:docVar w:name=&quot;strAuth40FullName&quot; w:val=&quot; &quot; /&gt;&lt;w:docVar w:name=&quot;strAuth40IsFundamental&quot; w:val=&quot; &quot; /&gt;&lt;w:docVar w:name=&quot;strAuth40IsSenior&quot; w:val=&quot; &quot; /&gt;&lt;w:docVar w:name=&quot;strAuth40IsTeam&quot; w:val=&quot; &quot; /&gt;&lt;w:docVar w:name=&quot;strAuth40JpAlternate&quot; w:val=&quot; &quot; /&gt;&lt;w:docVar w:name=&quot;strAuth40Phone&quot; w:val=&quot; &quot; /&gt;&lt;w:docVar w:name=&quot;strAuth41Email&quot; w:val=&quot; &quot; /&gt;&lt;w:docVar w:name=&quot;strAuth41FullName&quot; w:val=&quot; &quot; /&gt;&lt;w:docVar w:name=&quot;strAuth41IsFundamental&quot; w:val=&quot; &quot; /&gt;&lt;w:docVar w:name=&quot;strAuth41IsSenior&quot; w:val=&quot; &quot; /&gt;&lt;w:docVar w:name=&quot;strAuth41IsTeam&quot; w:val=&quot; &quot; /&gt;&lt;w:docVar w:name=&quot;strAuth41JpAlternate&quot; w:val=&quot; &quot; /&gt;&lt;w:docVar w:name=&quot;strAuth41Phone&quot; w:val=&quot; &quot; /&gt;&lt;w:docVar w:name=&quot;strAuth42Email&quot; w:val=&quot; &quot; /&gt;&lt;w:docVar w:name=&quot;strAuth42FullName&quot; w:val=&quot; &quot; /&gt;&lt;w:docVar w:name=&quot;strAuth42IsFundamental&quot; w:val=&quot; &quot; /&gt;&lt;w:docVar w:name=&quot;strAuth42IsSenior&quot; w:val=&quot; &quot; /&gt;&lt;w:docVar w:name=&quot;strAuth42IsTeam&quot; w:val=&quot; &quot; /&gt;&lt;w:docVar w:name=&quot;strAuth42JpAlternate&quot; w:val=&quot; &quot; /&gt;&lt;w:docVar w:name=&quot;strAuth42Phone&quot; w:val=&quot; &quot; /&gt;&lt;w:docVar w:name=&quot;strAuth43Email&quot; w:val=&quot; &quot; /&gt;&lt;w:docVar w:name=&quot;strAuth43FullName&quot; w:val=&quot; &quot; /&gt;&lt;w:docVar w:name=&quot;strAuth43IsFundamental&quot; w:val=&quot; &quot; /&gt;&lt;w:docVar w:name=&quot;strAuth43IsSenior&quot; w:val=&quot; &quot; /&gt;&lt;w:docVar w:name=&quot;strAuth43IsTeam&quot; w:val=&quot; &quot; /&gt;&lt;w:docVar w:name=&quot;strAuth43JpAlternate&quot; w:val=&quot; &quot; /&gt;&lt;w:docVar w:name=&quot;strAuth43Phone&quot; w:val=&quot; &quot; /&gt;&lt;w:docVar w:name=&quot;strAuth44Email&quot; w:val=&quot; &quot; /&gt;&lt;w:docVar w:name=&quot;strAuth44FullName&quot; w:val=&quot; &quot; /&gt;&lt;w:docVar w:name=&quot;strAuth44IsFundamental&quot; w:val=&quot; &quot; /&gt;&lt;w:docVar w:name=&quot;strAuth44IsSenior&quot; w:val=&quot; &quot; /&gt;&lt;w:docVar w:name=&quot;strAuth44IsTeam&quot; w:val=&quot; &quot; /&gt;&lt;w:docVar w:name=&quot;strAuth44JpAlternate&quot; w:val=&quot; &quot; /&gt;&lt;w:docVar w:name=&quot;strAuth44Phone&quot; w:val=&quot; &quot; /&gt;&lt;w:docVar w:name=&quot;strAuth45Email&quot; w:val=&quot; &quot; /&gt;&lt;w:docVar w:name=&quot;strAuth45FullName&quot; w:val=&quot; &quot; /&gt;&lt;w:docVar w:name=&quot;strAuth45IsFundamental&quot; w:val=&quot; &quot; /&gt;&lt;w:docVar w:name=&quot;strAuth45IsSenior&quot; w:val=&quot; &quot; /&gt;&lt;w:docVar w:name=&quot;strAuth45IsTeam&quot; w:val=&quot; &quot; /&gt;&lt;w:docVar w:name=&quot;strAuth45JpAlternate&quot; w:val=&quot; &quot; /&gt;&lt;w:docVar w:name=&quot;strAuth45Phone&quot; w:val=&quot; &quot; /&gt;&lt;w:docVar w:name=&quot;strAuth46Email&quot; w:val=&quot; &quot; /&gt;&lt;w:docVar w:name=&quot;strAuth46FullName&quot; w:val=&quot; &quot; /&gt;&lt;w:docVar w:name=&quot;strAuth46IsFundamental&quot; w:val=&quot; &quot; /&gt;&lt;w:docVar w:name=&quot;strAuth46IsSenior&quot; w:val=&quot; &quot; /&gt;&lt;w:docVar w:name=&quot;strAuth46IsTeam&quot; w:val=&quot; &quot; /&gt;&lt;w:docVar w:name=&quot;strAuth46JpAlternate&quot; w:val=&quot; &quot; /&gt;&lt;w:docVar w:name=&quot;strAuth46Phone&quot; w:val=&quot; &quot; /&gt;&lt;w:docVar w:name=&quot;strAuth47Email&quot; w:val=&quot; &quot; /&gt;&lt;w:docVar w:name=&quot;strAuth47FullName&quot; w:val=&quot; &quot; /&gt;&lt;w:docVar w:name=&quot;strAuth47IsFundamental&quot; w:val=&quot; &quot; /&gt;&lt;w:docVar w:name=&quot;strAuth47IsSenior&quot; w:val=&quot; &quot; /&gt;&lt;w:docVar w:name=&quot;strAuth47IsTeam&quot; w:val=&quot; &quot; /&gt;&lt;w:docVar w:name=&quot;strAuth47JpAlternate&quot; w:val=&quot; &quot; /&gt;&lt;w:docVar w:name=&quot;strAuth47Phone&quot; w:val=&quot; &quot; /&gt;&lt;w:docVar w:name=&quot;strAuth48Email&quot; w:val=&quot; &quot; /&gt;&lt;w:docVar w:name=&quot;strAuth48FullName&quot; w:val=&quot; &quot; /&gt;&lt;w:docVar w:name=&quot;strAuth48IsFundamental&quot; w:val=&quot; &quot; /&gt;&lt;w:docVar w:name=&quot;strAuth48IsSenior&quot; w:val=&quot; &quot; /&gt;&lt;w:docVar w:name=&quot;strAuth48IsTeam&quot; w:val=&quot; &quot; /&gt;&lt;w:docVar w:name=&quot;strAuth48JpAlternate&quot; w:val=&quot; &quot; /&gt;&lt;w:docVar w:name=&quot;strAuth48Phone&quot; w:val=&quot; &quot; /&gt;&lt;w:docVar w:name=&quot;strAuth49Email&quot; w:val=&quot; &quot; /&gt;&lt;w:docVar w:name=&quot;strAuth49FullName&quot; w:val=&quot; &quot; /&gt;&lt;w:docVar w:name=&quot;strAuth49IsFundamental&quot; w:val=&quot; &quot; /&gt;&lt;w:docVar w:name=&quot;strAuth49IsSenior&quot; w:val=&quot; &quot; /&gt;&lt;w:docVar w:name=&quot;strAuth49IsTeam&quot; w:val=&quot; &quot; /&gt;&lt;w:docVar w:name=&quot;strAuth49JpAlternate&quot; w:val=&quot; &quot; /&gt;&lt;w:docVar w:name=&quot;strAuth49Phone&quot; w:val=&quot; &quot; /&gt;&lt;w:docVar w:name=&quot;strAuth4Email&quot; w:val=&quot; &quot; /&gt;&lt;w:docVar w:name=&quot;strAuth4Entity&quot; w:val=&quot;BCI, US&quot; /&gt;&lt;w:docVar w:name=&quot;strAuth4FullName&quot; w:val=&quot; &quot; /&gt;&lt;w:docVar w:name=&quot;strAuth4Group&quot; w:val=&quot;FI&quot; /&gt;&lt;w:docVar w:name=&quot;strAuth4IsFundamental&quot; w:val=&quot; &quot; /&gt;&lt;w:docVar w:name=&quot;strAuth4IsSenior&quot; w:val=&quot; &quot; /&gt;&lt;w:docVar w:name=&quot;strAuth4IsTeam&quot; w:val=&quot; &quot; /&gt;&lt;w:docVar w:name=&quot;strAuth4JpAlternate&quot; w:val=&quot; &quot; /&gt;&lt;w:docVar w:name=&quot;strAuth4Phone&quot; w:val=&quot; &quot; /&gt;&lt;w:docVar w:name=&quot;strAuth50Email&quot; w:val=&quot; &quot; /&gt;&lt;w:docVar w:name=&quot;strAuth50FullName&quot; w:val=&quot; &quot; /&gt;&lt;w:docVar w:name=&quot;strAuth50IsFundamental&quot; w:val=&quot; &quot; /&gt;&lt;w:docVar w:name=&quot;strAuth50IsSenior&quot; w:val=&quot; &quot; /&gt;&lt;w:docVar w:name=&quot;strAuth50IsTeam&quot; w:val=&quot; &quot; /&gt;&lt;w:docVar w:name=&quot;strAuth50JpAlternate&quot; w:val=&quot; &quot; /&gt;&lt;w:docVar w:name=&quot;strAuth50Phone&quot; w:val=&quot; &quot; /&gt;&lt;w:docVar w:name=&quot;strAuth51Email&quot; w:val=&quot; &quot; /&gt;&lt;w:docVar w:name=&quot;strAuth51FullName&quot; w:val=&quot; &quot; /&gt;&lt;w:docVar w:name=&quot;strAuth51IsFundamental&quot; w:val=&quot; &quot; /&gt;&lt;w:docVar w:name=&quot;strAuth51IsSenior&quot; w:val=&quot; &quot; /&gt;&lt;w:docVar w:name=&quot;strAuth51IsTeam&quot; w:val=&quot; &quot; /&gt;&lt;w:docVar w:name=&quot;strAuth51JpAlternate&quot; w:val=&quot; &quot; /&gt;&lt;w:docVar w:name=&quot;strAuth51Phone&quot; w:val=&quot; &quot; /&gt;&lt;w:docVar w:name=&quot;strAuth52Email&quot; w:val=&quot; &quot; /&gt;&lt;w:docVar w:name=&quot;strAuth52FullName&quot; w:val=&quot; &quot; /&gt;&lt;w:docVar w:name=&quot;strAuth52IsFundamental&quot; w:val=&quot; &quot; /&gt;&lt;w:docVar w:name=&quot;strAuth52IsSenior&quot; w:val=&quot; &quot; /&gt;&lt;w:docVar w:name=&quot;strAuth52IsTeam&quot; w:val=&quot; &quot; /&gt;&lt;w:docVar w:name=&quot;strAuth52JpAlternate&quot; w:val=&quot; &quot; /&gt;&lt;w:docVar w:name=&quot;strAuth52Phone&quot; w:val=&quot; &quot; /&gt;&lt;w:docVar w:name=&quot;strAuth53Email&quot; w:val=&quot; &quot; /&gt;&lt;w:docVar w:name=&quot;strAuth53FullName&quot; w:val=&quot; &quot; /&gt;&lt;w:docVar w:name=&quot;strAuth53IsFundamental&quot; w:val=&quot; &quot; /&gt;&lt;w:docVar w:name=&quot;strAuth53IsSenior&quot; w:val=&quot; &quot; /&gt;&lt;w:docVar w:name=&quot;strAuth53IsTeam&quot; w:val=&quot; &quot; /&gt;&lt;w:docVar w:name=&quot;strAuth53JpAlternate&quot; w:val=&quot; &quot; /&gt;&lt;w:docVar w:name=&quot;strAuth53Phone&quot; w:val=&quot; &quot; /&gt;&lt;w:docVar w:name=&quot;strAuth54Email&quot; w:val=&quot; &quot; /&gt;&lt;w:docVar w:name=&quot;strAuth54FullName&quot; w:val=&quot; &quot; /&gt;&lt;w:docVar w:name=&quot;strAuth54IsFundamental&quot; w:val=&quot; &quot; /&gt;&lt;w:docVar w:name=&quot;strAuth54IsSenior&quot; w:val=&quot; &quot; /&gt;&lt;w:docVar w:name=&quot;strAuth54IsTeam&quot; w:val=&quot; &quot; /&gt;&lt;w:docVar w:name=&quot;strAuth54JpAlternate&quot; w:val=&quot; &quot; /&gt;&lt;w:docVar w:name=&quot;strAuth54Phone&quot; w:val=&quot; &quot; /&gt;&lt;w:docVar w:name=&quot;strAuth55Email&quot; w:val=&quot; &quot; /&gt;&lt;w:docVar w:name=&quot;strAuth55FullName&quot; w:val=&quot; &quot; /&gt;&lt;w:docVar w:name=&quot;strAuth55IsFundamental&quot; w:val=&quot; &quot; /&gt;&lt;w:docVar w:name=&quot;strAuth55IsSenior&quot; w:val=&quot; &quot; /&gt;&lt;w:docVar w:name=&quot;strAuth55IsTeam&quot; w:val=&quot; &quot; /&gt;&lt;w:docVar w:name=&quot;strAuth55JpAlternate&quot; w:val=&quot; &quot; /&gt;&lt;w:docVar w:name=&quot;strAuth55Phone&quot; w:val=&quot; &quot; /&gt;&lt;w:docVar w:name=&quot;strAuth56Email&quot; w:val=&quot; &quot; /&gt;&lt;w:docVar w:name=&quot;strAuth56FullName&quot; w:val=&quot; &quot; /&gt;&lt;w:docVar w:name=&quot;strAuth56IsFundamental&quot; w:val=&quot; &quot; /&gt;&lt;w:docVar w:name=&quot;strAuth56IsSenior&quot; w:val=&quot; &quot; /&gt;&lt;w:docVar w:name=&quot;strAuth56IsTeam&quot; w:val=&quot; &quot; /&gt;&lt;w:docVar w:name=&quot;strAuth56JpAlternate&quot; w:val=&quot; &quot; /&gt;&lt;w:docVar w:name=&quot;strAuth56Phone&quot; w:val=&quot; &quot; /&gt;&lt;w:docVar w:name=&quot;strAuth57Email&quot; w:val=&quot; &quot; /&gt;&lt;w:docVar w:name=&quot;strAuth57FullName&quot; w:val=&quot; &quot; /&gt;&lt;w:docVar w:name=&quot;strAuth57IsFundamental&quot; w:val=&quot; &quot; /&gt;&lt;w:docVar w:name=&quot;strAuth57IsSenior&quot; w:val=&quot; &quot; /&gt;&lt;w:docVar w:name=&quot;strAuth57IsTeam&quot; w:val=&quot; &quot; /&gt;&lt;w:docVar w:name=&quot;strAuth57JpAlternate&quot; w:val=&quot; &quot; /&gt;&lt;w:docVar w:name=&quot;strAuth57Phone&quot; w:val=&quot; &quot; /&gt;&lt;w:docVar w:name=&quot;strAuth58Email&quot; w:val=&quot; &quot; /&gt;&lt;w:docVar w:name=&quot;strAuth58FullName&quot; w:val=&quot; &quot; /&gt;&lt;w:docVar w:name=&quot;strAuth58IsFundamental&quot; w:val=&quot; &quot; /&gt;&lt;w:docVar w:name=&quot;strAuth58IsSenior&quot; w:val=&quot; &quot; /&gt;&lt;w:docVar w:name=&quot;strAuth58IsTeam&quot; w:val=&quot; &quot; /&gt;&lt;w:docVar w:name=&quot;strAuth58JpAlternate&quot; w:val=&quot; &quot; /&gt;&lt;w:docVar w:name=&quot;strAuth58Phone&quot; w:val=&quot; &quot; /&gt;&lt;w:docVar w:name=&quot;strAuth59Email&quot; w:val=&quot; &quot; /&gt;&lt;w:docVar w:name=&quot;strAuth59FullName&quot; w:val=&quot; &quot; /&gt;&lt;w:docVar w:name=&quot;strAuth59IsFundamental&quot; w:val=&quot; &quot; /&gt;&lt;w:docVar w:name=&quot;strAuth59IsSenior&quot; w:val=&quot; &quot; /&gt;&lt;w:docVar w:name=&quot;strAuth59IsTeam&quot; w:val=&quot; &quot; /&gt;&lt;w:docVar w:name=&quot;strAuth59JpAlternate&quot; w:val=&quot; &quot; /&gt;&lt;w:docVar w:name=&quot;strAuth59Phone&quot; w:val=&quot; &quot; /&gt;&lt;w:docVar w:name=&quot;strAuth5Email&quot; w:val=&quot; &quot; /&gt;&lt;w:docVar w:name=&quot;strAuth5Entity&quot; w:val=&quot;BCI, US&quot; /&gt;&lt;w:docVar w:name=&quot;strAuth5FullName&quot; w:val=&quot; &quot; /&gt;&lt;w:docVar w:name=&quot;strAuth5Group&quot; w:val=&quot;FI&quot; /&gt;&lt;w:docVar w:name=&quot;strAuth5IsFundamental&quot; w:val=&quot; &quot; /&gt;&lt;w:docVar w:name=&quot;strAuth5IsSenior&quot; w:val=&quot; &quot; /&gt;&lt;w:docVar w:name=&quot;strAuth5IsTeam&quot; w:val=&quot; &quot; /&gt;&lt;w:docVar w:name=&quot;strAuth5JpAlternate&quot; w:val=&quot; &quot; /&gt;&lt;w:docVar w:name=&quot;strAuth5Phone&quot; w:val=&quot; &quot; /&gt;&lt;w:docVar w:name=&quot;strAuth60Email&quot; w:val=&quot; &quot; /&gt;&lt;w:docVar w:name=&quot;strAuth60FullName&quot; w:val=&quot; &quot; /&gt;&lt;w:docVar w:name=&quot;strAuth60IsFundamental&quot; w:val=&quot; &quot; /&gt;&lt;w:docVar w:name=&quot;strAuth60IsSenior&quot; w:val=&quot; &quot; /&gt;&lt;w:docVar w:name=&quot;strAuth60IsTeam&quot; w:val=&quot; &quot; /&gt;&lt;w:docVar w:name=&quot;strAuth60JpAlternate&quot; w:val=&quot; &quot; /&gt;&lt;w:docVar w:name=&quot;strAuth60Phone&quot; w:val=&quot; &quot; /&gt;&lt;w:docVar w:name=&quot;strAuth61Email&quot; w:val=&quot; &quot; /&gt;&lt;w:docVar w:name=&quot;strAuth61FullName&quot; w:val=&quot; &quot; /&gt;&lt;w:docVar w:name=&quot;strAuth61IsFundamental&quot; w:val=&quot; &quot; /&gt;&lt;w:docVar w:name=&quot;strAuth61IsSenior&quot; w:val=&quot; &quot; /&gt;&lt;w:docVar w:name=&quot;strAuth61IsTeam&quot; w:val=&quot; &quot; /&gt;&lt;w:docVar w:name=&quot;strAuth61JpAlternate&quot; w:val=&quot; &quot; /&gt;&lt;w:docVar w:name=&quot;strAuth61Phone&quot; w:val=&quot; &quot; /&gt;&lt;w:docVar w:name=&quot;strAuth62Email&quot; w:val=&quot; &quot; /&gt;&lt;w:docVar w:name=&quot;strAuth62FullName&quot; w:val=&quot; &quot; /&gt;&lt;w:docVar w:name=&quot;strAuth62IsFundamental&quot; w:val=&quot; &quot; /&gt;&lt;w:docVar w:name=&quot;strAuth62IsSenior&quot; w:val=&quot; &quot; /&gt;&lt;w:docVar w:name=&quot;strAuth62IsTeam&quot; w:val=&quot; &quot; /&gt;&lt;w:docVar w:name=&quot;strAuth62JpAlternate&quot; w:val=&quot; &quot; /&gt;&lt;w:docVar w:name=&quot;strAuth62Phone&quot; w:val=&quot; &quot; /&gt;&lt;w:docVar w:name=&quot;strAuth63Email&quot; w:val=&quot; &quot; /&gt;&lt;w:docVar w:name=&quot;strAuth63FullName&quot; w:val=&quot; &quot; /&gt;&lt;w:docVar w:name=&quot;strAuth63IsFundamental&quot; w:val=&quot; &quot; /&gt;&lt;w:docVar w:name=&quot;strAuth63IsSenior&quot; w:val=&quot; &quot; /&gt;&lt;w:docVar w:name=&quot;strAuth63IsTeam&quot; w:val=&quot; &quot; /&gt;&lt;w:docVar w:name=&quot;strAuth63JpAlternate&quot; w:val=&quot; &quot; /&gt;&lt;w:docVar w:name=&quot;strAuth63Phone&quot; w:val=&quot; &quot; /&gt;&lt;w:docVar w:name=&quot;strAuth64Email&quot; w:val=&quot; &quot; /&gt;&lt;w:docVar w:name=&quot;strAuth64FullName&quot; w:val=&quot; &quot; /&gt;&lt;w:docVar w:name=&quot;strAuth64IsFundamental&quot; w:val=&quot; &quot; /&gt;&lt;w:docVar w:name=&quot;strAuth64IsSenior&quot; w:val=&quot; &quot; /&gt;&lt;w:docVar w:name=&quot;strAuth64IsTeam&quot; w:val=&quot; &quot; /&gt;&lt;w:docVar w:name=&quot;strAuth64JpAlternate&quot; w:val=&quot; &quot; /&gt;&lt;w:docVar w:name=&quot;strAuth64Phone&quot; w:val=&quot; &quot; /&gt;&lt;w:docVar w:name=&quot;strAuth65Email&quot; w:val=&quot; &quot; /&gt;&lt;w:docVar w:name=&quot;strAuth65FullName&quot; w:val=&quot; &quot; /&gt;&lt;w:docVar w:name=&quot;strAuth65IsFundamental&quot; w:val=&quot; &quot; /&gt;&lt;w:docVar w:name=&quot;strAuth65IsSenior&quot; w:val=&quot; &quot; /&gt;&lt;w:docVar w:name=&quot;strAuth65IsTeam&quot; w:val=&quot; &quot; /&gt;&lt;w:docVar w:name=&quot;strAuth65JpAlternate&quot; w:val=&quot; &quot; /&gt;&lt;w:docVar w:name=&quot;strAuth65Phone&quot; w:val=&quot; &quot; /&gt;&lt;w:docVar w:name=&quot;strAuth66Email&quot; w:val=&quot; &quot; /&gt;&lt;w:docVar w:name=&quot;strAuth66FullName&quot; w:val=&quot; &quot; /&gt;&lt;w:docVar w:name=&quot;strAuth66IsFundamental&quot; w:val=&quot; &quot; /&gt;&lt;w:docVar w:name=&quot;strAuth66IsSenior&quot; w:val=&quot; &quot; /&gt;&lt;w:docVar w:name=&quot;strAuth66IsTeam&quot; w:val=&quot; &quot; /&gt;&lt;w:docVar w:name=&quot;strAuth66JpAlternate&quot; w:val=&quot; &quot; /&gt;&lt;w:docVar w:name=&quot;strAuth66Phone&quot; w:val=&quot; &quot; /&gt;&lt;w:docVar w:name=&quot;strAuth67Email&quot; w:val=&quot; &quot; /&gt;&lt;w:docVar w:name=&quot;strAuth67FullName&quot; w:val=&quot; &quot; /&gt;&lt;w:docVar w:name=&quot;strAuth67IsFundamental&quot; w:val=&quot; &quot; /&gt;&lt;w:docVar w:name=&quot;strAuth67IsSenior&quot; w:val=&quot; &quot; /&gt;&lt;w:docVar w:name=&quot;strAuth67IsTeam&quot; w:val=&quot; &quot; /&gt;&lt;w:docVar w:name=&quot;strAuth67JpAlternate&quot; w:val=&quot; &quot; /&gt;&lt;w:docVar w:name=&quot;strAuth67Phone&quot; w:val=&quot; &quot; /&gt;&lt;w:docVar w:name=&quot;strAuth68Email&quot; w:val=&quot; &quot; /&gt;&lt;w:docVar w:name=&quot;strAuth68FullName&quot; w:val=&quot; &quot; /&gt;&lt;w:docVar w:name=&quot;strAuth68IsFundamental&quot; w:val=&quot; &quot; /&gt;&lt;w:docVar w:name=&quot;strAuth68IsSenior&quot; w:val=&quot; &quot; /&gt;&lt;w:docVar w:name=&quot;strAuth68IsTeam&quot; w:val=&quot; &quot; /&gt;&lt;w:docVar w:name=&quot;strAuth68JpAlternate&quot; w:val=&quot; &quot; /&gt;&lt;w:docVar w:name=&quot;strAuth68Phone&quot; w:val=&quot; &quot; /&gt;&lt;w:docVar w:name=&quot;strAuth69Email&quot; w:val=&quot; &quot; /&gt;&lt;w:docVar w:name=&quot;strAuth69FullName&quot; w:val=&quot; &quot; /&gt;&lt;w:docVar w:name=&quot;strAuth69IsFundamental&quot; w:val=&quot; &quot; /&gt;&lt;w:docVar w:name=&quot;strAuth69IsSenior&quot; w:val=&quot; &quot; /&gt;&lt;w:docVar w:name=&quot;strAuth69IsTeam&quot; w:val=&quot; &quot; /&gt;&lt;w:docVar w:name=&quot;strAuth69JpAlternate&quot; w:val=&quot; &quot; /&gt;&lt;w:docVar w:name=&quot;strAuth69Phone&quot; w:val=&quot; &quot; /&gt;&lt;w:docVar w:name=&quot;strAuth6Email&quot; w:val=&quot; &quot; /&gt;&lt;w:docVar w:name=&quot;strAuth6Entity&quot; w:val=&quot;BCI, US&quot; /&gt;&lt;w:docVar w:name=&quot;strAuth6FullName&quot; w:val=&quot; &quot; /&gt;&lt;w:docVar w:name=&quot;strAuth6Group&quot; w:val=&quot;FI&quot; /&gt;&lt;w:docVar w:name=&quot;strAuth6IsFundamental&quot; w:val=&quot; &quot; /&gt;&lt;w:docVar w:name=&quot;strAuth6IsSenior&quot; w:val=&quot; &quot; /&gt;&lt;w:docVar w:name=&quot;strAuth6IsTeam&quot; w:val=&quot; &quot; /&gt;&lt;w:docVar w:name=&quot;strAuth6JpAlternate&quot; w:val=&quot; &quot; /&gt;&lt;w:docVar w:name=&quot;strAuth6Phone&quot; w:val=&quot; &quot; /&gt;&lt;w:docVar w:name=&quot;strAuth70Email&quot; w:val=&quot; &quot; /&gt;&lt;w:docVar w:name=&quot;strAuth70FullName&quot; w:val=&quot; &quot; /&gt;&lt;w:docVar w:name=&quot;strAuth70IsFundamental&quot; w:val=&quot; &quot; /&gt;&lt;w:docVar w:name=&quot;strAuth70IsSenior&quot; w:val=&quot; &quot; /&gt;&lt;w:docVar w:name=&quot;strAuth70IsTeam&quot; w:val=&quot; &quot; /&gt;&lt;w:docVar w:name=&quot;strAuth70JpAlternate&quot; w:val=&quot; &quot; /&gt;&lt;w:docVar w:name=&quot;strAuth70Phone&quot; w:val=&quot; &quot; /&gt;&lt;w:docVar w:name=&quot;strAuth71Email&quot; w:val=&quot; &quot; /&gt;&lt;w:docVar w:name=&quot;strAuth71FullName&quot; w:val=&quot; &quot; /&gt;&lt;w:docVar w:name=&quot;strAuth71IsFundamental&quot; w:val=&quot; &quot; /&gt;&lt;w:docVar w:name=&quot;strAuth71IsSenior&quot; w:val=&quot; &quot; /&gt;&lt;w:docVar w:name=&quot;strAuth71IsTeam&quot; w:val=&quot; &quot; /&gt;&lt;w:docVar w:name=&quot;strAuth71JpAlternate&quot; w:val=&quot; &quot; /&gt;&lt;w:docVar w:name=&quot;strAuth71Phone&quot; w:val=&quot; &quot; /&gt;&lt;w:docVar w:name=&quot;strAuth72Email&quot; w:val=&quot; &quot; /&gt;&lt;w:docVar w:name=&quot;strAuth72FullName&quot; w:val=&quot; &quot; /&gt;&lt;w:docVar w:name=&quot;strAuth72IsFundamental&quot; w:val=&quot; &quot; /&gt;&lt;w:docVar w:name=&quot;strAuth72IsSenior&quot; w:val=&quot; &quot; /&gt;&lt;w:docVar w:name=&quot;strAuth72IsTeam&quot; w:val=&quot; &quot; /&gt;&lt;w:docVar w:name=&quot;strAuth72JpAlternate&quot; w:val=&quot; &quot; /&gt;&lt;w:docVar w:name=&quot;strAuth72Phone&quot; w:val=&quot; &quot; /&gt;&lt;w:docVar w:name=&quot;strAuth73Email&quot; w:val=&quot; &quot; /&gt;&lt;w:docVar w:name=&quot;strAuth73FullName&quot; w:val=&quot; &quot; /&gt;&lt;w:docVar w:name=&quot;strAuth73IsFundamental&quot; w:val=&quot; &quot; /&gt;&lt;w:docVar w:name=&quot;strAuth73IsSenior&quot; w:val=&quot; &quot; /&gt;&lt;w:docVar w:name=&quot;strAuth73IsTeam&quot; w:val=&quot; &quot; /&gt;&lt;w:docVar w:name=&quot;strAuth73JpAlternate&quot; w:val=&quot; &quot; /&gt;&lt;w:docVar w:name=&quot;strAuth73Phone&quot; w:val=&quot; &quot; /&gt;&lt;w:docVar w:name=&quot;strAuth74Email&quot; w:val=&quot; &quot; /&gt;&lt;w:docVar w:name=&quot;strAuth74FullName&quot; w:val=&quot; &quot; /&gt;&lt;w:docVar w:name=&quot;strAuth74IsFundamental&quot; w:val=&quot; &quot; /&gt;&lt;w:docVar w:name=&quot;strAuth74IsSenior&quot; w:val=&quot; &quot; /&gt;&lt;w:docVar w:name=&quot;strAuth74IsTeam&quot; w:val=&quot; &quot; /&gt;&lt;w:docVar w:name=&quot;strAuth74JpAlternate&quot; w:val=&quot; &quot; /&gt;&lt;w:docVar w:name=&quot;strAuth74Phone&quot; w:val=&quot; &quot; /&gt;&lt;w:docVar w:name=&quot;strAuth75Email&quot; w:val=&quot; &quot; /&gt;&lt;w:docVar w:name=&quot;strAuth75FullName&quot; w:val=&quot; &quot; /&gt;&lt;w:docVar w:name=&quot;strAuth75IsFundamental&quot; w:val=&quot; &quot; /&gt;&lt;w:docVar w:name=&quot;strAuth75IsSenior&quot; w:val=&quot; &quot; /&gt;&lt;w:docVar w:name=&quot;strAuth75IsTeam&quot; w:val=&quot; &quot; /&gt;&lt;w:docVar w:name=&quot;strAuth75JpAlternate&quot; w:val=&quot; &quot; /&gt;&lt;w:docVar w:name=&quot;strAuth75Phone&quot; w:val=&quot; &quot; /&gt;&lt;w:docVar w:name=&quot;strAuth76Email&quot; w:val=&quot; &quot; /&gt;&lt;w:docVar w:name=&quot;strAuth76FullName&quot; w:val=&quot; &quot; /&gt;&lt;w:docVar w:name=&quot;strAuth76IsFundamental&quot; w:val=&quot; &quot; /&gt;&lt;w:docVar w:name=&quot;strAuth76IsSenior&quot; w:val=&quot; &quot; /&gt;&lt;w:docVar w:name=&quot;strAuth76IsTeam&quot; w:val=&quot; &quot; /&gt;&lt;w:docVar w:name=&quot;strAuth76JpAlternate&quot; w:val=&quot; &quot; /&gt;&lt;w:docVar w:name=&quot;strAuth76Phone&quot; w:val=&quot; &quot; /&gt;&lt;w:docVar w:name=&quot;strAuth77Email&quot; w:val=&quot; &quot; /&gt;&lt;w:docVar w:name=&quot;strAuth77FullName&quot; w:val=&quot; &quot; /&gt;&lt;w:docVar w:name=&quot;strAuth77IsFundamental&quot; w:val=&quot; &quot; /&gt;&lt;w:docVar w:name=&quot;strAuth77IsSenior&quot; w:val=&quot; &quot; /&gt;&lt;w:docVar w:name=&quot;strAuth77IsTeam&quot; w:val=&quot; &quot; /&gt;&lt;w:docVar w:name=&quot;strAuth77JpAlternate&quot; w:val=&quot; &quot; /&gt;&lt;w:docVar w:name=&quot;strAuth77Phone&quot; w:val=&quot; &quot; /&gt;&lt;w:docVar w:name=&quot;strAuth78Email&quot; w:val=&quot; &quot; /&gt;&lt;w:docVar w:name=&quot;strAuth78FullName&quot; w:val=&quot; &quot; /&gt;&lt;w:docVar w:name=&quot;strAuth78IsFundamental&quot; w:val=&quot; &quot; /&gt;&lt;w:docVar w:name=&quot;strAuth78IsSenior&quot; w:val=&quot; &quot; /&gt;&lt;w:docVar w:name=&quot;strAuth78IsTeam&quot; w:val=&quot; &quot; /&gt;&lt;w:docVar w:name=&quot;strAuth78JpAlternate&quot; w:val=&quot; &quot; /&gt;&lt;w:docVar w:name=&quot;strAuth78Phone&quot; w:val=&quot; &quot; /&gt;&lt;w:docVar w:name=&quot;strAuth79Email&quot; w:val=&quot; &quot; /&gt;&lt;w:docVar w:name=&quot;strAuth79FullName&quot; w:val=&quot; &quot; /&gt;&lt;w:docVar w:name=&quot;strAuth79IsFundamental&quot; w:val=&quot; &quot; /&gt;&lt;w:docVar w:name=&quot;strAuth79IsSenior&quot; w:val=&quot; &quot; /&gt;&lt;w:docVar w:name=&quot;strAuth79IsTeam&quot; w:val=&quot; &quot; /&gt;&lt;w:docVar w:name=&quot;strAuth79JpAlternate&quot; w:val=&quot; &quot; /&gt;&lt;w:docVar w:name=&quot;strAuth79Phone&quot; w:val=&quot; &quot; /&gt;&lt;w:docVar w:name=&quot;strAuth7Email&quot; w:val=&quot; &quot; /&gt;&lt;w:docVar w:name=&quot;strAuth7Entity&quot; w:val=&quot;BCI, US&quot; /&gt;&lt;w:docVar w:name=&quot;strAuth7FullName&quot; w:val=&quot; &quot; /&gt;&lt;w:docVar w:name=&quot;strAuth7Group&quot; w:val=&quot;FI&quot; /&gt;&lt;w:docVar w:name=&quot;strAuth7IsFundamental&quot; w:val=&quot; &quot; /&gt;&lt;w:docVar w:name=&quot;strAuth7IsSenior&quot; w:val=&quot; &quot; /&gt;&lt;w:docVar w:name=&quot;strAuth7IsTeam&quot; w:val=&quot; &quot; /&gt;&lt;w:docVar w:name=&quot;strAuth7JpAlternate&quot; w:val=&quot; &quot; /&gt;&lt;w:docVar w:name=&quot;strAuth7Phone&quot; w:val=&quot; &quot; /&gt;&lt;w:docVar w:name=&quot;strAuth80Email&quot; w:val=&quot; &quot; /&gt;&lt;w:docVar w:name=&quot;strAuth80FullName&quot; w:val=&quot; &quot; /&gt;&lt;w:docVar w:name=&quot;strAuth80IsFundamental&quot; w:val=&quot; &quot; /&gt;&lt;w:docVar w:name=&quot;strAuth80IsSenior&quot; w:val=&quot; &quot; /&gt;&lt;w:docVar w:name=&quot;strAuth80IsTeam&quot; w:val=&quot; &quot; /&gt;&lt;w:docVar w:name=&quot;strAuth80JpAlternate&quot; w:val=&quot; &quot; /&gt;&lt;w:docVar w:name=&quot;strAuth80Phone&quot; w:val=&quot; &quot; /&gt;&lt;w:docVar w:name=&quot;strAuth81Email&quot; w:val=&quot; &quot; /&gt;&lt;w:docVar w:name=&quot;strAuth81FullName&quot; w:val=&quot; &quot; /&gt;&lt;w:docVar w:name=&quot;strAuth81IsFundamental&quot; w:val=&quot; &quot; /&gt;&lt;w:docVar w:name=&quot;strAuth81IsSenior&quot; w:val=&quot; &quot; /&gt;&lt;w:docVar w:name=&quot;strAuth81IsTeam&quot; w:val=&quot; &quot; /&gt;&lt;w:docVar w:name=&quot;strAuth81JpAlternate&quot; w:val=&quot; &quot; /&gt;&lt;w:docVar w:name=&quot;strAuth81Phone&quot; w:val=&quot; &quot; /&gt;&lt;w:docVar w:name=&quot;strAuth82Email&quot; w:val=&quot; &quot; /&gt;&lt;w:docVar w:name=&quot;strAuth82FullName&quot; w:val=&quot; &quot; /&gt;&lt;w:docVar w:name=&quot;strAuth82IsFundamental&quot; w:val=&quot; &quot; /&gt;&lt;w:docVar w:name=&quot;strAuth82IsSenior&quot; w:val=&quot; &quot; /&gt;&lt;w:docVar w:name=&quot;strAuth82IsTeam&quot; w:val=&quot; &quot; /&gt;&lt;w:docVar w:name=&quot;strAuth82JpAlternate&quot; w:val=&quot; &quot; /&gt;&lt;w:docVar w:name=&quot;strAuth82Phone&quot; w:val=&quot; &quot; /&gt;&lt;w:docVar w:name=&quot;strAuth83Email&quot; w:val=&quot; &quot; /&gt;&lt;w:docVar w:name=&quot;strAuth83FullName&quot; w:val=&quot; &quot; /&gt;&lt;w:docVar w:name=&quot;strAuth83IsFundamental&quot; w:val=&quot; &quot; /&gt;&lt;w:docVar w:name=&quot;strAuth83IsSenior&quot; w:val=&quot; &quot; /&gt;&lt;w:docVar w:name=&quot;strAuth83IsTeam&quot; w:val=&quot; &quot; /&gt;&lt;w:docVar w:name=&quot;strAuth83JpAlternate&quot; w:val=&quot; &quot; /&gt;&lt;w:docVar w:name=&quot;strAuth83Phone&quot; w:val=&quot; &quot; /&gt;&lt;w:docVar w:name=&quot;strAuth84Email&quot; w:val=&quot; &quot; /&gt;&lt;w:docVar w:name=&quot;strAuth84FullName&quot; w:val=&quot; &quot; /&gt;&lt;w:docVar w:name=&quot;strAuth84IsFundamental&quot; w:val=&quot; &quot; /&gt;&lt;w:docVar w:name=&quot;strAuth84IsSenior&quot; w:val=&quot; &quot; /&gt;&lt;w:docVar w:name=&quot;strAuth84IsTeam&quot; w:val=&quot; &quot; /&gt;&lt;w:docVar w:name=&quot;strAuth84JpAlternate&quot; w:val=&quot; &quot; /&gt;&lt;w:docVar w:name=&quot;strAut"/>
    <w:docVar w:name="strCompilationVariables25" w:val="h84Phone&quot; w:val=&quot; &quot; /&gt;&lt;w:docVar w:name=&quot;strAuth85Email&quot; w:val=&quot; &quot; /&gt;&lt;w:docVar w:name=&quot;strAuth85FullName&quot; w:val=&quot; &quot; /&gt;&lt;w:docVar w:name=&quot;strAuth85IsFundamental&quot; w:val=&quot; &quot; /&gt;&lt;w:docVar w:name=&quot;strAuth85IsSenior&quot; w:val=&quot; &quot; /&gt;&lt;w:docVar w:name=&quot;strAuth85IsTeam&quot; w:val=&quot; &quot; /&gt;&lt;w:docVar w:name=&quot;strAuth85JpAlternate&quot; w:val=&quot; &quot; /&gt;&lt;w:docVar w:name=&quot;strAuth85Phone&quot; w:val=&quot; &quot; /&gt;&lt;w:docVar w:name=&quot;strAuth86Email&quot; w:val=&quot; &quot; /&gt;&lt;w:docVar w:name=&quot;strAuth86FullName&quot; w:val=&quot; &quot; /&gt;&lt;w:docVar w:name=&quot;strAuth86IsFundamental&quot; w:val=&quot; &quot; /&gt;&lt;w:docVar w:name=&quot;strAuth86IsSenior&quot; w:val=&quot; &quot; /&gt;&lt;w:docVar w:name=&quot;strAuth86IsTeam&quot; w:val=&quot; &quot; /&gt;&lt;w:docVar w:name=&quot;strAuth86JpAlternate&quot; w:val=&quot; &quot; /&gt;&lt;w:docVar w:name=&quot;strAuth86Phone&quot; w:val=&quot; &quot; /&gt;&lt;w:docVar w:name=&quot;strAuth87Email&quot; w:val=&quot; &quot; /&gt;&lt;w:docVar w:name=&quot;strAuth87FullName&quot; w:val=&quot; &quot; /&gt;&lt;w:docVar w:name=&quot;strAuth87IsFundamental&quot; w:val=&quot; &quot; /&gt;&lt;w:docVar w:name=&quot;strAuth87IsSenior&quot; w:val=&quot; &quot; /&gt;&lt;w:docVar w:name=&quot;strAuth87IsTeam&quot; w:val=&quot; &quot; /&gt;&lt;w:docVar w:name=&quot;strAuth87JpAlternate&quot; w:val=&quot; &quot; /&gt;&lt;w:docVar w:name=&quot;strAuth87Phone&quot; w:val=&quot; &quot; /&gt;&lt;w:docVar w:name=&quot;strAuth88Email&quot; w:val=&quot; &quot; /&gt;&lt;w:docVar w:name=&quot;strAuth88FullName&quot; w:val=&quot; &quot; /&gt;&lt;w:docVar w:name=&quot;strAuth88IsFundamental&quot; w:val=&quot; &quot; /&gt;&lt;w:docVar w:name=&quot;strAuth88IsSenior&quot; w:val=&quot; &quot; /&gt;&lt;w:docVar w:name=&quot;strAuth88IsTeam&quot; w:val=&quot; &quot; /&gt;&lt;w:docVar w:name=&quot;strAuth88JpAlternate&quot; w:val=&quot; &quot; /&gt;&lt;w:docVar w:name=&quot;strAuth88Phone&quot; w:val=&quot; &quot; /&gt;&lt;w:docVar w:name=&quot;strAuth89Email&quot; w:val=&quot; &quot; /&gt;&lt;w:docVar w:name=&quot;strAuth89FullName&quot; w:val=&quot; &quot; /&gt;&lt;w:docVar w:name=&quot;strAuth89IsFundamental&quot; w:val=&quot; &quot; /&gt;&lt;w:docVar w:name=&quot;strAuth89IsSenior&quot; w:val=&quot; &quot; /&gt;&lt;w:docVar w:name=&quot;strAuth89IsTeam&quot; w:val=&quot; &quot; /&gt;&lt;w:docVar w:name=&quot;strAuth89JpAlternate&quot; w:val=&quot; &quot; /&gt;&lt;w:docVar w:name=&quot;strAuth89Phone&quot; w:val=&quot; &quot; /&gt;&lt;w:docVar w:name=&quot;strAuth8Email&quot; w:val=&quot; &quot; /&gt;&lt;w:docVar w:name=&quot;strAuth8FullName&quot; w:val=&quot; &quot; /&gt;&lt;w:docVar w:name=&quot;strAuth8IsFundamental&quot; w:val=&quot; &quot; /&gt;&lt;w:docVar w:name=&quot;strAuth8IsSenior&quot; w:val=&quot; &quot; /&gt;&lt;w:docVar w:name=&quot;strAuth8IsTeam&quot; w:val=&quot; &quot; /&gt;&lt;w:docVar w:name=&quot;strAuth8JpAlternate&quot; w:val=&quot; &quot; /&gt;&lt;w:docVar w:name=&quot;strAuth8Phone&quot; w:val=&quot; &quot; /&gt;&lt;w:docVar w:name=&quot;strAuth90Email&quot; w:val=&quot; &quot; /&gt;&lt;w:docVar w:name=&quot;strAuth90FullName&quot; w:val=&quot; &quot; /&gt;&lt;w:docVar w:name=&quot;strAuth90IsFundamental&quot; w:val=&quot; &quot; /&gt;&lt;w:docVar w:name=&quot;strAuth90IsSenior&quot; w:val=&quot; &quot; /&gt;&lt;w:docVar w:name=&quot;strAuth90IsTeam&quot; w:val=&quot; &quot; /&gt;&lt;w:docVar w:name=&quot;strAuth90JpAlternate&quot; w:val=&quot; &quot; /&gt;&lt;w:docVar w:name=&quot;strAuth90Phone&quot; w:val=&quot; &quot; /&gt;&lt;w:docVar w:name=&quot;strAuth91Email&quot; w:val=&quot; &quot; /&gt;&lt;w:docVar w:name=&quot;strAuth91FullName&quot; w:val=&quot; &quot; /&gt;&lt;w:docVar w:name=&quot;strAuth91IsFundamental&quot; w:val=&quot; &quot; /&gt;&lt;w:docVar w:name=&quot;strAuth91IsSenior&quot; w:val=&quot; &quot; /&gt;&lt;w:docVar w:name=&quot;strAuth91IsTeam&quot; w:val=&quot; &quot; /&gt;&lt;w:docVar w:name=&quot;strAuth91JpAlternate&quot; w:val=&quot; &quot; /&gt;&lt;w:docVar w:name=&quot;strAuth91Phone&quot; w:val=&quot; &quot; /&gt;&lt;w:docVar w:name=&quot;strAuth92Email&quot; w:val=&quot; &quot; /&gt;&lt;w:docVar w:name=&quot;strAuth92FullName&quot; w:val=&quot; &quot; /&gt;&lt;w:docVar w:name=&quot;strAuth92IsFundamental&quot; w:val=&quot; &quot; /&gt;&lt;w:docVar w:name=&quot;strAuth92IsSenior&quot; w:val=&quot; &quot; /&gt;&lt;w:docVar w:name=&quot;strAuth92IsTeam&quot; w:val=&quot; &quot; /&gt;&lt;w:docVar w:name=&quot;strAuth92JpAlternate&quot; w:val=&quot; &quot; /&gt;&lt;w:docVar w:name=&quot;strAuth92Phone&quot; w:val=&quot; &quot; /&gt;&lt;w:docVar w:name=&quot;strAuth93Email&quot; w:val=&quot; &quot; /&gt;&lt;w:docVar w:name=&quot;strAuth93FullName&quot; w:val=&quot; &quot; /&gt;&lt;w:docVar w:name=&quot;strAuth93IsFundamental&quot; w:val=&quot; &quot; /&gt;&lt;w:docVar w:name=&quot;strAuth93IsSenior&quot; w:val=&quot; &quot; /&gt;&lt;w:docVar w:name=&quot;strAuth93IsTeam&quot; w:val=&quot; &quot; /&gt;&lt;w:docVar w:name=&quot;strAuth93JpAlternate&quot; w:val=&quot; &quot; /&gt;&lt;w:docVar w:name=&quot;strAuth93Phone&quot; w:val=&quot; &quot; /&gt;&lt;w:docVar w:name=&quot;strAuth94Email&quot; w:val=&quot; &quot; /&gt;&lt;w:docVar w:name=&quot;strAuth94FullName&quot; w:val=&quot; &quot; /&gt;&lt;w:docVar w:name=&quot;strAuth94IsFundamental&quot; w:val=&quot; &quot; /&gt;&lt;w:docVar w:name=&quot;strAuth94IsSenior&quot; w:val=&quot; &quot; /&gt;&lt;w:docVar w:name=&quot;strAuth94IsTeam&quot; w:val=&quot; &quot; /&gt;&lt;w:docVar w:name=&quot;strAuth94JpAlternate&quot; w:val=&quot; &quot; /&gt;&lt;w:docVar w:name=&quot;strAuth94Phone&quot; w:val=&quot; &quot; /&gt;&lt;w:docVar w:name=&quot;strAuth95Email&quot; w:val=&quot; &quot; /&gt;&lt;w:docVar w:name=&quot;strAuth95FullName&quot; w:val=&quot; &quot; /&gt;&lt;w:docVar w:name=&quot;strAuth95IsFundamental&quot; w:val=&quot; &quot; /&gt;&lt;w:docVar w:name=&quot;strAuth95IsSenior&quot; w:val=&quot; &quot; /&gt;&lt;w:docVar w:name=&quot;strAuth95IsTeam&quot; w:val=&quot; &quot; /&gt;&lt;w:docVar w:name=&quot;strAuth95JpAlternate&quot; w:val=&quot; &quot; /&gt;&lt;w:docVar w:name=&quot;strAuth95Phone&quot; w:val=&quot; &quot; /&gt;&lt;w:docVar w:name=&quot;strAuth96Email&quot; w:val=&quot; &quot; /&gt;&lt;w:docVar w:name=&quot;strAuth96FullName&quot; w:val=&quot; &quot; /&gt;&lt;w:docVar w:name=&quot;strAuth96IsFundamental&quot; w:val=&quot; &quot; /&gt;&lt;w:docVar w:name=&quot;strAuth96IsSenior&quot; w:val=&quot; &quot; /&gt;&lt;w:docVar w:name=&quot;strAuth96IsTeam&quot; w:val=&quot; &quot; /&gt;&lt;w:docVar w:name=&quot;strAuth96JpAlternate&quot; w:val=&quot; &quot; /&gt;&lt;w:docVar w:name=&quot;strAuth96Phone&quot; w:val=&quot; &quot; /&gt;&lt;w:docVar w:name=&quot;strAuth97Email&quot; w:val=&quot; &quot; /&gt;&lt;w:docVar w:name=&quot;strAuth97FullName&quot; w:val=&quot; &quot; /&gt;&lt;w:docVar w:name=&quot;strAuth97IsFundamental&quot; w:val=&quot; &quot; /&gt;&lt;w:docVar w:name=&quot;strAuth97IsSenior&quot; w:val=&quot; &quot; /&gt;&lt;w:docVar w:name=&quot;strAuth97IsTeam&quot; w:val=&quot; &quot; /&gt;&lt;w:docVar w:name=&quot;strAuth97JpAlternate&quot; w:val=&quot; &quot; /&gt;&lt;w:docVar w:name=&quot;strAuth97Phone&quot; w:val=&quot; &quot; /&gt;&lt;w:docVar w:name=&quot;strAuth98Email&quot; w:val=&quot; &quot; /&gt;&lt;w:docVar w:name=&quot;strAuth98FullName&quot; w:val=&quot; &quot; /&gt;&lt;w:docVar w:name=&quot;strAuth98IsFundamental&quot; w:val=&quot; &quot; /&gt;&lt;w:docVar w:name=&quot;strAuth98IsSenior&quot; w:val=&quot; &quot; /&gt;&lt;w:docVar w:name=&quot;strAuth98IsTeam&quot; w:val=&quot; &quot; /&gt;&lt;w:docVar w:name=&quot;strAuth98JpAlternate&quot; w:val=&quot; &quot; /&gt;&lt;w:docVar w:name=&quot;strAuth98Phone&quot; w:val=&quot; &quot; /&gt;&lt;w:docVar w:name=&quot;strAuth99Email&quot; w:val=&quot; &quot; /&gt;&lt;w:docVar w:name=&quot;strAuth99FullName&quot; w:val=&quot; &quot; /&gt;&lt;w:docVar w:name=&quot;strAuth99IsFundamental&quot; w:val=&quot; &quot; /&gt;&lt;w:docVar w:name=&quot;strAuth99IsSenior&quot; w:val=&quot; &quot; /&gt;&lt;w:docVar w:name=&quot;strAuth99IsTeam&quot; w:val=&quot; &quot; /&gt;&lt;w:docVar w:name=&quot;strAuth99JpAlternate&quot; w:val=&quot; &quot; /&gt;&lt;w:docVar w:name=&quot;strAuth99Phone&quot; w:val=&quot; &quot; /&gt;&lt;w:docVar w:name=&quot;strAuth9Email&quot; w:val=&quot; &quot; /&gt;&lt;w:docVar w:name=&quot;strAuth9FullName&quot; w:val=&quot; &quot; /&gt;&lt;w:docVar w:name=&quot;strAuth9IsFundamental&quot; w:val=&quot; &quot; /&gt;&lt;w:docVar w:name=&quot;strAuth9IsSenior&quot; w:val=&quot; &quot; /&gt;&lt;w:docVar w:name=&quot;strAuth9IsTeam&quot; w:val=&quot; &quot; /&gt;&lt;w:docVar w:name=&quot;strAuth9JpAlternate&quot; w:val=&quot; &quot; /&gt;&lt;w:docVar w:name=&quot;strAuth9Phone&quot; w:val=&quot; &quot; /&gt;&lt;w:docVar w:name=&quot;strAuthors&quot; w:val=&quot; &quot; /&gt;&lt;w:docVar w:name=&quot;strBlnDuplicateTitleAllowed&quot; w:val=&quot; &quot; /&gt;&lt;w:docVar w:name=&quot;strCalc1PercentBoolean&quot; w:val=&quot; &quot; /&gt;&lt;w:docVar w:name=&quot;strCdsScoreSysBoolean&quot; w:val=&quot; &quot; /&gt;&lt;w:docVar w:name=&quot;strCdxIndexIntBoolean&quot; w:val=&quot; &quot; /&gt;&lt;w:docVar w:name=&quot;strCopyStore&quot; w:val=&quot; &quot; /&gt;&lt;w:docVar w:name=&quot;strCountriesFullName&quot; w:val=&quot;United States of America&quot; /&gt;&lt;w:docVar w:name=&quot;strCustomDisclosure&quot; w:val=&quot; &quot; /&gt;&lt;w:docVar w:name=&quot;strDdCompanyName&quot; w:val=&quot; &quot; /&gt;&lt;w:docVar w:name=&quot;strDdHasManagedPoBoolean&quot; w:val=&quot; &quot; /&gt;&lt;w:docVar w:name=&quot;strDdIncludeBoolean&quot; w:val=&quot; &quot; /&gt;&lt;w:docVar w:name=&quot;strDdMoreThanSixBoolean&quot; w:val=&quot; &quot; /&gt;&lt;w:docVar w:name=&quot;strDepartmentFullName&quot; w:val=&quot;Credit - US&quot; /&gt;&lt;w:docVar w:name=&quot;strDepartmentFundamental&quot; w:val=&quot;True&quot; /&gt;&lt;w:docVar w:name=&quot;strDepartmentsectorForced&quot; w:val=&quot;True&quot; /&gt;&lt;w:docVar w:name=&quot;strDocConcept&quot; w:val=&quot; &quot; /&gt;&lt;w:docVar w:name=&quot;strDocTypeFullName&quot; w:val=&quot;MP-CA-Focus&quot; /&gt;&lt;w:docVar w:name=&quot;strEcapsIntBoolean&quot; w:val=&quot; &quot; /&gt;&lt;w:docVar w:name=&quot;strEmailSentFrom&quot; w:val=&quot;&amp;lt;default&amp;gt;&quot; /&gt;&lt;w:docVar w:name=&quot;strEMCorporateCreditBoolean&quot; w:val=&quot; &quot; /&gt;&lt;w:docVar w:name=&quot;strEspriScoreBoolean&quot; w:val=&quot; &quot; /&gt;&lt;w:docVar w:name=&quot;strExportHTML&quot; w:val=&quot; &quot; /&gt;&lt;w:docVar w:name=&quot;strExternalImageURL&quot; w:val=&quot;&amp;lt;default&amp;gt;&quot; /&gt;&lt;w:docVar w:name=&quot;strGeneralSigIntBoolean&quot; w:val=&quot; &quot; /&gt;&lt;w:docVar w:name=&quot;strHGSectorSysBoolean&quot; w:val=&quot; &quot; /&gt;&lt;w:docVar w:name=&quot;strHighGradeSysBoolean&quot; w:val=&quot; &quot; /&gt;&lt;w:docVar w:name=&quot;strHighYieldSysBoolean&quot; w:val=&quot; &quot; /&gt;&lt;w:docVar w:name=&quot;strHTML&quot; w:val=&quot; &quot; /&gt;&lt;w:docVar w:name=&quot;strHYSectorSysBoolean&quot; w:val=&quot; &quot; /&gt;&lt;w:docVar w:name=&quot;strIndustryFullName&quot; w:val=&quot; &quot; /&gt;&lt;w:docVar w:name=&quot;strItraxxBoolean&quot; w:val=&quot; &quot; /&gt;&lt;w:docVar w:name=&quot;strLeverScoreSysBoolean&quot; w:val=&quot; &quot; /&gt;&lt;w:docVar w:name=&quot;strMortgageSubBoolean&quot; w:val=&quot; &quot; /&gt;&lt;w:docVar w:name=&quot;strMortgageSysBoolean&quot; w:val=&quot; &quot; /&gt;&lt;w:docVar w:name=&quot;strMyCommentLong&quot; w:val=&quot; &quot; /&gt;&lt;w:docVar w:name=&quot;strMyDept1&quot; w:val=&quot;192&quot; /&gt;&lt;w:docVar w:name=&quot;strMyDocTitle&quot; w:val=&quot; &quot; /&gt;&lt;w:docVar w:name=&quot;strMyDocType&quot; w:val=&quot;5197&quot; /&gt;&lt;w:docVar w:name=&quot;strMyDVRegAcDate&quot; w:val=&quot;Thu Aug 18 15:21:37 EDT 2016&quot; /&gt;&lt;w:docVar w:name=&quot;strMyDVSeries16Date&quot; w:val=&quot;Thu Aug 18 14:44:32 EDT 2016&quot; /&gt;&lt;w:docVar w:name=&quot;strMyFileName&quot; w:val=&quot; &quot; /&gt;&lt;w:docVar w:name=&quot;strMyPrimAuthor&quot; w:val=&quot;LB03097&quot; /&gt;&lt;w:docVar w:name=&quot;strMyPubTitle&quot; w:val=&quot;Steady Ownership in Unsteady Commodities&quot; /&gt;&lt;w:docVar w:name=&quot;strMyPubType&quot; w:val=&quot;4453&quot; /&gt;&lt;w:docVar w:name=&quot;strMyRegAc&quot; w:val=&quot;vellosob&quot; /&gt;&lt;w:docVar w:name=&quot;strMyRegAcDate&quot; w:val=&quot;18 Aug 2016 15:21:37&quot; /&gt;&lt;w:docVar w:name=&quot;strMyRegAcDisplay&quot; w:val=&quot;bvelloso&quot; /&gt;&lt;w:docVar w:name=&quot;strMyRegAcFor&quot; w:val=&quot;LB03251~LB03097~LB04568&quot; /&gt;&lt;w:docVar w:name=&quot;strMyRegAcFullName&quot; w:val=&quot;Bruno Velloso&quot; /&gt;&lt;w:docVar w:name=&quot;strMyRegAcMethod&quot; w:val=&quot;-~-~-&quot; /&gt;&lt;w:docVar w:name=&quot;strMyRegAcreviewFor&quot; w:val=&quot; &quot; /&gt;&lt;w:docVar w:name=&quot;strMyRegAcReviewPerson&quot; w:val=&quot; &quot; /&gt;&lt;w:docVar w:name=&quot;strMyRegAcReviewPersonDisplay&quot; w:val=&quot; &quot; /&gt;&lt;w:docVar w:name=&quot;strMySecondAuthors&quot; w:val=&quot;LB03251~LB04568&quot; /&gt;&lt;w:docVar w:name=&quot;strMySeries16By&quot; w:val=&quot;kramerd&quot; /&gt;&lt;w:docVar w:name=&quot;strMySeries16ByDisplay&quot; w:val=&quot;dkramer&quot; /&gt;&lt;w:docVar w:name=&quot;strMySeries16ByFullName&quot; w:val=&quot;David Kramer&quot; /&gt;&lt;w:docVar w:name=&quot;strMySeries16Date&quot; w:val=&quot;18 Aug 2016 14:44:32&quot; /&gt;&lt;w:docVar w:name=&quot;strMySeries16For&quot; w:val=&quot;LB02947&quot; /&gt;&lt;w:docVar w:name=&quot;strMySeries16FullName&quot; w:val=&quot;Kramer, David&quot; /&gt;&lt;w:docVar w:name=&quot;strMySeries16FullName0&quot; w:val=&quot; &quot; /&gt;&lt;w:docVar w:name=&quot;strMyUserId&quot; w:val=&quot; &quot; /&gt;&lt;w:docVar w:name=&quot;strMyViewerTitle&quot; w:val=&quot;Steady Ownership in Unsteady Commodities&quot; /&gt;&lt;w:docVar w:name=&quot;strMyWebTitle&quot; w:val=&quot;Steady Ownership in Unsteady Commodities&quot; /&gt;&lt;w:docVar w:name=&quot;strOneScoreSysBoolean&quot; w:val=&quot; &quot; /&gt;&lt;w:docVar w:name=&quot;strOverwritePubDocTitlesBoolean&quot; w:val=&quot; &quot; /&gt;&lt;w:docVar w:name=&quot;strPrimTicker&quot; w:val=&quot;MACY'S INC&quot; /&gt;&lt;w:docVar w:name=&quot;strPubTypeFullName&quot; w:val=&quot;MP-CA-Focus&quot; /&gt;&lt;w:docVar w:name=&quot;strQuickGrabAdvancedBoolean&quot; w:val=&quot; &quot; /&gt;&lt;w:docVar w:name=&quot;strQuickGrabSummaryBoolean&quot; w:val=&quot; &quot; /&gt;&lt;w:docVar w:name=&quot;strQuickGrabSummaryStyle&quot; w:val=&quot; &quot; /&gt;&lt;w:docVar w:name=&quot;strQuickGrabTitleBoolean&quot; w:val=&quot; &quot; /&gt;&lt;w:docVar w:name=&quot;strQuickGrabTitleStyle&quot; w:val=&quot; &quot; /&gt;&lt;w:docVar w:name=&quot;strRatingDefConflictsBoolean&quot; w:val=&quot; &quot; /&gt;&lt;w:docVar w:name=&quot;strRegAC0FullName&quot; w:val=&quot; &quot; /&gt;&lt;w:docVar w:name=&quot;strRegAC100FullName&quot; w:val=&quot; &quot; /&gt;&lt;w:docVar w:name=&quot;strRegAC101FullName&quot; w:val=&quot; &quot; /&gt;&lt;w:docVar w:name=&quot;strRegAC102FullName&quot; w:val=&quot; &quot; /&gt;&lt;w:docVar w:name=&quot;strRegAC103FullName&quot; w:val=&quot; &quot; /&gt;&lt;w:docVar w:name=&quot;strRegAC104FullName&quot; w:val=&quot; &quot; /&gt;&lt;w:docVar w:name=&quot;strRegAC105FullName&quot; w:val=&quot; &quot; /&gt;&lt;w:docVar w:name=&quot;strRegAC106FullName&quot; w:val=&quot; &quot; /&gt;&lt;w:docVar w:name=&quot;strRegAC107FullName&quot; w:val=&quot; &quot; /&gt;&lt;w:docVar w:name=&quot;strRegAC108FullName&quot; w:val=&quot; &quot; /&gt;&lt;w:docVar w:name=&quot;strRegAC109FullName&quot; w:val=&quot; &quot; /&gt;&lt;w:docVar w:name=&quot;strRegAC10FullName&quot; w:val=&quot; &quot; /&gt;&lt;w:docVar w:name=&quot;strRegAC110FullName&quot; w:val=&quot; &quot; /&gt;&lt;w:docVar w:name=&quot;strRegAC111FullName&quot; w:val=&quot; &quot; /&gt;&lt;w:docVar w:name=&quot;strRegAC112FullName&quot; w:val=&quot; &quot; /&gt;&lt;w:docVar w:name=&quot;strRegAC113FullName&quot; w:val=&quot; &quot; /&gt;&lt;w:docVar w:name=&quot;strRegAC114FullName&quot; w:val=&quot; &quot; /&gt;&lt;w:docVar w:name=&quot;strRegAC115FullName&quot; w:val=&quot; &quot; /&gt;&lt;w:docVar w:name=&quot;strRegAC116FullName&quot; w:val=&quot; &quot; /&gt;&lt;w:docVar w:name=&quot;strRegAC117FullName&quot; w:val=&quot; &quot; /&gt;&lt;w:docVar w:name=&quot;strRegAC118FullName&quot; w:val=&quot; &quot; /&gt;&lt;w:docVar w:name=&quot;strRegAC119FullName&quot; w:val=&quot; &quot; /&gt;&lt;w:docVar w:name=&quot;strRegAC11FullName&quot; w:val=&quot; &quot; /&gt;&lt;w:docVar w:name=&quot;strRegAC120FullName&quot; w:val=&quot; &quot; /&gt;&lt;w:docVar w:name=&quot;strRegAC121FullName&quot; w:val=&quot; &quot; /&gt;&lt;w:docVar w:name=&quot;strRegAC122FullName&quot; w:val=&quot; &quot; /&gt;&lt;w:docVar w:name=&quot;strRegAC123FullName&quot; w:val=&quot; &quot; /&gt;&lt;w:docVar w:name=&quot;strRegAC124FullName&quot; w:val=&quot; &quot; /&gt;&lt;w:docVar w:name=&quot;strRegAC125FullName&quot; w:val=&quot; &quot; /&gt;&lt;w:docVar w:name=&quot;strRegAC126FullName&quot; w:val=&quot; &quot; /&gt;&lt;w:docVar w:name=&quot;strRegAC127FullName&quot; w:val=&quot; &quot; /&gt;&lt;w:docVar w:name=&quot;strRegAC128FullName&quot; w:val=&quot; &quot; /&gt;&lt;w:docVar w:name=&quot;strRegAC129FullName&quot; w:val=&quot; &quot; /&gt;&lt;w:docVar w:name=&quot;strRegAC12FullName&quot; w:val=&quot; &quot; /&gt;&lt;w:docVar w:name=&quot;strRegAC130FullName&quot; w:val=&quot; &quot; /&gt;&lt;w:docVar w:name=&quot;strRegAC131FullName&quot; w:val=&quot; &quot; /&gt;&lt;w:docVar w:name=&quot;strRegAC132FullName&quot; w:val=&quot; &quot; /&gt;&lt;w:docVar w:name=&quot;strRegAC133FullName&quot; w:val=&quot; &quot; /&gt;&lt;w:docVar w:name=&quot;strRegAC134FullName&quot; w:val=&quot; &quot; /&gt;&lt;w:docVar w:name=&quot;strRegAC135FullName&quot; w:val=&quot; &quot; /&gt;&lt;w:docVar w:name=&quot;strRegAC136FullName&quot; w:val=&quot; &quot; /&gt;&lt;w:docVar w:name=&quot;strRegAC137FullName&quot; w:val=&quot; &quot; /&gt;&lt;w:docVar w:name=&quot;strRegAC138FullName&quot; w:val=&quot; &quot; /&gt;&lt;w:docVar w:name=&quot;strRegAC139FullName&quot; w:val=&quot; &quot; /&gt;&lt;w:docVar w:name=&quot;strRegAC13FullName&quot; w:val=&quot; &quot; /&gt;&lt;w:docVar w:name=&quot;strRegAC140FullName&quot; w:val=&quot; &quot; /&gt;&lt;w:docVar w:name=&quot;strRegAC141FullName&quot; w:val=&quot; &quot; /&gt;&lt;w:docVar w:name=&quot;strRegAC142FullName&quot; w:val=&quot; &quot; /&gt;&lt;w:docVar w:name=&quot;strRegAC143FullName&quot; w:val=&quot; &quot; /&gt;&lt;w:docVar w:name=&quot;strRegAC144FullName&quot; w:val=&quot; &quot; /&gt;&lt;w:docVar w:name=&quot;strRegAC145FullName&quot; w:val=&quot; &quot; /&gt;&lt;w:docVar w:name=&quot;strRegAC146FullName&quot; w:val=&quot; &quot; /&gt;&lt;w:docVar w:name=&quot;strRegAC147FullName&quot; w:val=&quot; &quot; /&gt;&lt;w:docVar w:name=&quot;strRegAC148FullName&quot; w:val=&quot; &quot; /&gt;&lt;w:docVar w:name=&quot;strRegAC149FullName&quot; w:val=&quot; &quot; /&gt;&lt;w:docVar w:name=&quot;strRegAC14FullName&quot; w:val=&quot; &quot; /&gt;&lt;w:docVar w:name=&quot;strRegAC15FullName&quot; w:val=&quot; &quot; /&gt;&lt;w:docVar w:name=&quot;strRegAC16FullName&quot; w:val=&quot; &quot; /&gt;&lt;w:docVar w:name=&quot;strRegAC17FullName&quot; w:val=&quot; &quot; /&gt;&lt;w:docVar w:name=&quot;strRegAC18FullName&quot; w:val=&quot; &quot; /&gt;&lt;w:docVar w:name=&quot;strRegAC19FullName&quot; w:val=&quot; &quot; /&gt;&lt;w:docVar w:name=&quot;strRegAC1FullName&quot; w:val=&quot;Eric Gross&quot; /&gt;&lt;w:docVar w:name=&quot;strRegAC20FullName&quot; w:val=&quot; &quot; /&gt;&lt;w:docVar w:name=&quot;strRegAC21FullName&quot; w:val=&quot; &quot; /&gt;&lt;w:docVar w:name=&quot;strRegAC22FullName&quot; w:val=&quot; &quot; /&gt;&lt;w:docVar w:name=&quot;strRegAC23FullName&quot; w:val=&quot; &quot; /&gt;&lt;w:docVar w:name=&quot;strRegAC24FullName&quot; w:val=&quot; &quot; /&gt;&lt;w:docVar w:name=&quot;strRegAC25FullName&quot; w:val=&quot; &quot; /&gt;&lt;w:docVar w:name=&quot;strRegAC26FullName&quot; w:val=&quot; &quot; /&gt;&lt;w:docVar w:name=&quot;strRegAC27FullName&quot; w:val=&quot; &quot; /&gt;&lt;w:docVar w:name=&quot;strRegAC28FullName&quot; w:val=&quot; &quot; /&gt;&lt;w:docVar w:name=&quot;strRegAC29FullName&quot; w:val=&quot; &quot; /&gt;&lt;w:docVar w:name=&quot;strRegAC2FullName&quot; w:val=&quot;Shobhit Gupta&quot; /&gt;&lt;w:docVar w:name=&quot;strRegAC30FullName&quot; w:val=&quot; &quot; /&gt;&lt;w:docVar w:name=&quot;strRegAC31FullName&quot; w:val=&quot; &quot; /&gt;&lt;w:docVar w:name=&quot;strRegAC32FullName&quot; w:val=&quot; &quot; /&gt;&lt;w:docVar w:name=&quot;strRegAC33FullName&quot; w:val=&quot; &quot; /&gt;&lt;w:docVar w:name=&quot;strRegAC34FullName&quot; w:val=&quot; &quot; /&gt;&lt;w:docVar w:name=&quot;strRegAC35FullName&quot; w:val=&quot; &quot; /&gt;&lt;w:docVar w:name=&quot;strRegAC36FullName&quot; w:val=&quot; &quot; /&gt;&lt;w:docVar w:name=&quot;strRegAC37FullName&quot; w:val=&quot; &quot; /&gt;&lt;w:docVar w:name=&quot;strRegAC38FullName&quot; w:val=&quot; &quot; /&gt;&lt;w:docVar w:name=&quot;strRegAC39FullName&quot; w:val=&quot; &quot; /&gt;&lt;w:docVar w:name=&quot;strRegAC3FullName&quot; w:val=&quot;Bruno Velloso&quot; /&gt;&lt;w:docVar w:name=&quot;strRegAC40FullName&quot; w:val=&quot; &quot; /&gt;&lt;w:docVar w:name=&quot;strRegAC41FullName&quot; w:val=&quot; &quot; /&gt;&lt;w:docVar w:name=&quot;strRegAC42FullName&quot; w:val=&quot; &quot; /&gt;&lt;w:docVar w:name=&quot;strRegAC43FullName&quot; w:val=&quot; &quot; /&gt;&lt;w:docVar w:name=&quot;strRegAC44FullName&quot; w:val=&quot; &quot; /&gt;&lt;w:docVar w:name=&quot;strRegAC45FullName&quot; w:val=&quot; &quot; /&gt;&lt;w:docVar w:name=&quot;strRegAC46FullName&quot; w:val=&quot; &quot; /&gt;&lt;w:docVar w:name=&quot;strRegAC47FullName&quot; w:val=&quot; &quot; /&gt;&lt;w:docVar w:name=&quot;strRegAC48FullName&quot; w:val=&quot; &quot; /&gt;&lt;w:docVar w:name=&quot;strRegAC49FullName&quot; w:val=&quot; &quot; /&gt;&lt;w:docVar w:name=&quot;strRegAC4FullName&quot; w:val=&quot; &quot; /&gt;&lt;w:docVar w:name=&quot;strRegAC50FullName&quot; w:val=&quot; &quot; /&gt;&lt;w:docVar w:name=&quot;strRegAC51FullName&quot; w:val=&quot; &quot; /&gt;&lt;w:docVar w:name=&quot;strRegAC52FullName&quot; w:val=&quot; &quot; /&gt;&lt;w:docVar w:name=&quot;strRegAC53FullName&quot; w:val=&quot; &quot; /&gt;&lt;w:docVar w:name=&quot;strRegAC54FullName&quot; w:val=&quot; &quot; /&gt;&lt;w:docVar w:name=&quot;strRegAC55FullName&quot; w:val=&quot; &quot; /&gt;&lt;w:docVar w:name=&quot;strRegAC56FullName&quot; w:val=&quot; &quot; /&gt;&lt;w:docVar w:name=&quot;strRegAC57FullName&quot; w:val=&quot; &quot; /&gt;&lt;w:docVar w:name=&quot;strRegAC58FullName&quot; w:val=&quot; &quot; /&gt;&lt;w:docVar w:name=&quot;strRegAC59FullName&quot; w:val=&quot; &quot; /&gt;&lt;w:docVar w:name=&quot;strRegAC5FullName&quot; w:val=&quot; &quot; /&gt;&lt;w:docVar w:name=&quot;strRegAC60FullName&quot; w:val=&quot; &quot; /&gt;&lt;w:docVar w:name=&quot;strRegAC61FullName&quot; w:val=&quot; &quot; /&gt;&lt;w:docVar w:name=&quot;strRegAC62FullName&quot; w:val=&quot; &quot; /&gt;&lt;w:docVar w:name=&quot;strRegAC63FullName&quot; w:val=&quot; &quot; /&gt;&lt;w:docVar w:name=&quot;strRegAC64FullName&quot; w:val=&quot; &quot; /&gt;&lt;w:docVar w:name=&quot;strRegAC65FullName&quot; w:val=&quot; &quot; /&gt;&lt;w:docVar w:name=&quot;strRegAC66FullName&quot; w:val=&quot; &quot; /&gt;&lt;w:docVar w:name=&quot;strRegAC67FullName&quot; w:val=&quot; &quot; /&gt;&lt;w:docVar w:name=&quot;strRegAC68FullName&quot; w:val=&quot; &quot; /&gt;&lt;w:docVar w:name=&quot;strRegAC69FullName&quot; w:val=&quot; &quot; /&gt;&lt;w:docVar w:name=&quot;strRegAC6FullName&quot; w:val=&quot; &quot; /&gt;&lt;w:docVar w:name=&quot;strRegAC70FullName&quot; w:val=&quot; &quot; /&gt;&lt;w:docVar w:name=&quot;strRegAC71FullName&quot; w:val=&quot; &quot; /&gt;&lt;w:docVar w:name=&quot;strRegAC72FullName&quot; w:val=&quot; &quot; /&gt;&lt;w:docVar w:name=&quot;strRegAC73FullName&quot; w:val=&quot; &quot; /&gt;&lt;w:docVar w:name=&quot;strRegAC74FullName&quot; w:val=&quot; &quot; /&gt;&lt;w:docVar w:name=&quot;strRegAC75FullName&quot; w:val=&quot; &quot; /&gt;&lt;w:docVar w:name=&quot;strRegAC76FullName&quot; w:val=&quot; &quot; /&gt;&lt;w:docVar w:name=&quot;strRegAC77FullName&quot; w:val=&quot; &quot; /&gt;&lt;w:docVar w:name=&quot;strRegAC78FullName&quot; w:val=&quot; &quot; /&gt;&lt;w:docVar w:name=&quot;strRegAC79FullName&quot; w:val=&quot; &quot; /&gt;&lt;w:docVar w:name=&quot;strRegAC7FullName&quot; w:val=&quot; &quot; /&gt;&lt;w:docVar w:name=&quot;strRegAC80FullName&quot; w:val=&quot; &quot; /&gt;&lt;w:docVar w:name=&quot;strRegAC81FullName&quot; w:val=&quot; &quot; /&gt;&lt;w:docVar w:name=&quot;strRegAC82FullName&quot; w:val=&quot; &quot; /&gt;&lt;w:docVar w:name=&quot;strRegAC83FullName&quot; w:val=&quot; &quot; /&gt;&lt;w:docVar w:name=&quot;strRegAC84FullName&quot; w:val=&quot; &quot; /&gt;&lt;w:docVar w:name=&quot;strRegAC85FullName&quot; w:val=&quot; &quot; /&gt;&lt;w:docVar w:name=&quot;strRegAC86FullName&quot; w:val=&quot; &quot; /&gt;&lt;w:docVar w:name=&quot;strRegAC87FullName&quot; w:val=&quot; &quot; /&gt;&lt;w:docVar w:name=&quot;strRegAC88FullName&quot; w:val=&quot; &quot; /&gt;&lt;w:docVar w:name=&quot;strRegAC89FullName&quot; w:val=&quot; &quot; /&gt;&lt;w:docVar w:name=&quot;strRegAC8FullName&quot; w:val=&quot; &quot; /&gt;&lt;w:docVar w:name=&quot;strRegAC90FullName&quot; w:val=&quot; &quot; /&gt;&lt;w:docVar w:name=&quot;strRegAC91FullName&quot; w:val=&quot; &quot; /&gt;&lt;w:docVar w:name=&quot;strRegAC92FullName&quot; w:val=&quot; &quot; /&gt;&lt;w:docVar w:name=&quot;strRegAC93FullName&quot; w:val=&quot; &quot; /&gt;&lt;w:docVar w:name=&quot;strRegAC94FullName&quot; w:val=&quot; &quot; /&gt;&lt;w:docVar w:name=&quot;strRegAC95FullName&quot; w:val=&quot; &quot; /&gt;&lt;w:docVar w:name=&quot;strRegAC96FullName&quot; w:val=&quot; &quot; /&gt;&lt;w:docVar w:name=&quot;strRegAC97FullName&quot; w:val=&quot; &quot; /&gt;&lt;w:docVar w:name=&quot;strRegAC98FullName&quot; w:val=&quot; &quot; /&gt;&lt;w:docVar w:name=&quot;strRegAC99FullName&quot; w:val=&quot; &quot; /&gt;&lt;w:docVar w:name=&quot;strRegAC9FullName&quot; w:val=&quot; &quot; /&gt;&lt;w:docVar w:name=&quot;strRegACAuthority0FullName&quot; w:val=&quot; &quot; /&gt;&lt;w:docVar w:name=&quot;strRegACAuthority0FullName_Other&quot; w:val=&quot; &quot; /&gt;&lt;w:docVar w:name=&quot;strRegACAuthority100FullName&quot; w:val=&quot; &quot; /&gt;&lt;w:docVar w:name=&quot;strRegACAuthority100FullName_Other&quot; w:val=&quot; &quot; /&gt;&lt;w:docVar w:name=&quot;strRegACAuthority101FullName&quot; w:val=&quot; &quot; /&gt;&lt;w:docVar w:name=&quot;strRegACAuthority101FullName_Other&quot; w:val=&quot; &quot; /&gt;&lt;w:docVar w:name=&quot;strRegACAuthority102FullName&quot; w:val=&quot; &quot; /&gt;&lt;w:docVar w:name=&quot;strRegACAuthority102FullName_Other&quot; w:val=&quot; &quot; /&gt;&lt;w:docVar w:name=&quot;strRegACAuthority103FullName&quot; w:val=&quot; &quot; /&gt;&lt;w:docVar w:name=&quot;strRegACAuthority103FullName_Other&quot; w:val=&quot; &quot; /&gt;&lt;w:docVar w:name=&quot;strRegACAuthority104FullName&quot; w:val=&quot; &quot; /&gt;&lt;w:docVar w:name=&quot;strRegACAuthority104FullName_Other&quot; w:val=&quot; &quot; /&gt;&lt;w:docVar w:name=&quot;strRegACAuthority105FullName&quot; w:val=&quot; &quot; /&gt;&lt;w:docVar w:name=&quot;strRegACAuthority105FullName_Other&quot; w:val=&quot; &quot; /&gt;&lt;w:docVar w:name=&quot;strRegACAuthority106FullName&quot; w:val=&quot; &quot; /&gt;&lt;w:docVar w:name=&quot;strRegACAuthority106FullName_Other&quot; w:val=&quot; &quot; /&gt;&lt;w:docVar w:name=&quot;strRegACAuthority107FullName&quot; w:val=&quot; &quot; /&gt;&lt;w:docVar w:name=&quot;strRegACAuthority107FullName_Other&quot; w:val=&quot; &quot; /&gt;&lt;w:docVar w:name=&quot;strRegACAuthority108FullName&quot; w:val=&quot; &quot; /&gt;&lt;w:docVar w:name=&quot;strRegACAuthority108FullName_Other&quot; w:val=&quot; &quot; /&gt;&lt;w:docVar w:name=&quot;strRegACAuthority109FullName&quot; w:val=&quot; &quot; /&gt;&lt;w:docVar w:name=&quot;strRegACAuthority109FullName_Other&quot; w:val=&quot; &quot; /&gt;&lt;w:docVar w:name=&quot;strRegACAuthority10FullName&quot; w:val=&quot; &quot; /&gt;&lt;w:docVar w:name=&quot;strRegACAuthority10FullName_Other&quot; w:val=&quot; &quot; /&gt;&lt;w:docVar w:name=&quot;strRegACAuthority110FullName&quot; w:val=&quot; &quot; /&gt;&lt;w:docVar w:name=&quot;strRegACAuthority110FullName_Other&quot; w:val=&quot; &quot; /&gt;&lt;w:docVar w:name=&quot;strRegACAuthority111FullName&quot; w:val=&quot; &quot; /&gt;&lt;w:docVar w:name=&quot;strRegACAuthority111FullName_Other&quot; w:val=&quot; &quot; /&gt;&lt;w:docVar w:name=&quot;strRegACAuthority112FullName&quot; w:val=&quot; &quot; /&gt;&lt;w:docVar w:name=&quot;strRegACAuthority112FullName_Other&quot; w:val=&quot; &quot; /&gt;&lt;w:docVar w:name=&quot;strRegACAuthority113FullName&quot; w:val=&quot; &quot; /&gt;&lt;w:docVar w:name=&quot;strRegACAuthority113FullName_Other&quot; w:val=&quot; &quot; /&gt;&lt;w:docVar w:name=&quot;strRegACAuthority114FullName&quot; w:val=&quot; &quot; /&gt;&lt;w:docVar w:name=&quot;strRegACAuthority114FullName_Other&quot; w:val=&quot; &quot; /&gt;&lt;w:docVar w:name=&quot;strRegACAuthority115FullName&quot; w:val=&quot; &quot; /&gt;&lt;w:docVar w:name=&quot;strRegACAuthority115FullName_Other&quot; w:val=&quot; &quot; /&gt;&lt;w:docVar w:name=&quot;strRegACAuthority116FullName&quot; w:val=&quot; &quot; /&gt;&lt;w:docVar w:name=&quot;strRegACAuthority116FullName_Other&quot; w:val=&quot; &quot; /&gt;&lt;w:docVar w:name=&quot;strRegACAuthority117FullName&quot; w:val=&quot; &quot; /&gt;&lt;w:docVar w:name=&quot;strRegACAuthority117FullName_Other&quot; w:val=&quot; &quot; /&gt;&lt;w:docVar w:name=&quot;strRegACAuthority118FullName&quot; w:val=&quot; &quot; /&gt;&lt;w:docVar w:name=&quot;strRegACAuthority118FullName_Other&quot; w:val=&quot; &quot; /&gt;&lt;w:docVar w:name=&quot;strRegACAuthority119FullName&quot; w:val=&quot; &quot; /&gt;&lt;w:docVar w:name=&quot;strRegACAuthority119FullName_Other&quot; w:val=&quot; &quot; /&gt;&lt;w:docVar w:name=&quot;strRegACAuthority11FullName&quot; w:val=&quot; &quot; /&gt;&lt;w:docVar w:name=&quot;strRegACAuthority11FullName_Other&quot; w:val=&quot; &quot; /&gt;&lt;w:docVar w:name=&quot;strRegACAuthority120FullName&quot; w:val=&quot; &quot; /&gt;&lt;w:docVar w:name=&quot;strRegACAuthority120FullName_Other&quot; w:val=&quot; &quot; /&gt;&lt;w:docVar w:name=&quot;strRegACAuthority121FullName&quot; w:val=&quot; &quot; /&gt;&lt;w:docVar w:name=&quot;strRegACAuthority121FullName_Other&quot; w:val=&quot; &quot; /&gt;&lt;w:docVar w:name=&quot;strRegACAuthority122FullName&quot; w:val=&quot; &quot; /&gt;&lt;w:docVar w:name=&quot;strRegACAuthority122FullName_Other&quot; w:val=&quot; &quot; /&gt;&lt;w:docVar w:name=&quot;strRegACAuthority123FullName&quot; w:val=&quot; &quot; /&gt;&lt;w:docVar w:name=&quot;strRegACAuthority123FullName_Other&quot; w:val=&quot; &quot; /&gt;&lt;w:docVar w:name=&quot;strRegACAuthority124FullName&quot; w:val=&quot; &quot; /&gt;&lt;w:docVar w:name=&quot;strRegACAuthority124FullName_Other&quot; w:val=&quot; &quot; /&gt;&lt;w:docVar w:name=&quot;strRegACAuthority125FullName&quot; w:val=&quot; &quot; /&gt;&lt;w:docVar w:name=&quot;strRegACAuthority125FullName_Other&quot; w:val=&quot; &quot; /&gt;&lt;w:docVar w:name=&quot;strRegACAuthority126FullName&quot; w:val=&quot; &quot; /&gt;&lt;w:docVar w:name=&quot;strRegACAuthority126FullName_Other&quot; w:val=&quot; &quot; /&gt;&lt;w:docVar w:name=&quot;strRegACAuthority127FullName&quot; w:val=&quot; &quot; /&gt;&lt;w:docVar w:name=&quot;strRegACAuthority127FullName_Other&quot; w:val=&quot; &quot; /&gt;&lt;w:docVar w:name=&quot;strRegACAuthority128FullName&quot; w:val=&quot; &quot; /&gt;&lt;w:docVar w:name=&quot;strRegACAuthority128FullName_Other&quot; w:val=&quot; &quot; /&gt;&lt;w:docVar w:name=&quot;strRegACAuthority129FullName&quot; w:val=&quot; &quot; /&gt;&lt;w:docVar w:name=&quot;strRegACAuthority129FullName_Other&quot; w:val=&quot; &quot; /&gt;&lt;w:docVar w:name=&quot;strRegACAuthority12FullName&quot; w:val=&quot; &quot; /&gt;&lt;w:docVar w:name=&quot;strRegACAuthority12FullName_Other&quot; w:val=&quot; &quot; /&gt;&lt;w:docVar w:name=&quot;strRegACAuthority130FullName&quot; w:val=&quot; &quot; /&gt;&lt;w:docVar w:name=&quot;strRegACAuthority130FullName_Other&quot; w:val=&quot; &quot; /&gt;&lt;w:docVar w:name=&quot;strRegACAuthority131FullName&quot; w:val=&quot; &quot; /&gt;&lt;w:docVar w:name=&quot;strRegACAuthority131FullName_Other&quot; w:val=&quot; &quot; /&gt;&lt;w:docVar w:name=&quot;strRegACAuthority132FullName&quot; w:val=&quot; &quot; /&gt;&lt;w:docVar w:name=&quot;strRegACAuthority132FullName_Other&quot; w:val=&quot; &quot; /&gt;&lt;w:docVar w:name=&quot;strRegACAuthority133FullName&quot; w:val=&quot; &quot; /&gt;&lt;w:docVar w:name=&quot;strRegACAuthority133FullName_Other&quot; w:val=&quot; &quot; /&gt;&lt;w:docVar w:name=&quot;strRegACAuthority134FullName&quot; w:val=&quot; &quot; /&gt;&lt;w:docVar w:name=&quot;strRegACAuthority134FullName_Other&quot; w:val=&quot; &quot; /&gt;&lt;w:docVar w:name=&quot;strRegACAuthority135FullName&quot; w:val=&quot; &quot; /&gt;&lt;w:docVar w:name=&quot;strRegACAuthority135FullName_Other&quot; w:val=&quot; &quot; /&gt;&lt;w:docVar w:name=&quot;strRegACAuthority136FullName&quot; w:val=&quot; &quot; /&gt;&lt;w:docVar w:name=&quot;strRegACAuthority136FullName_Other&quot; w:val=&quot; &quot; /&gt;&lt;w:docVar w:name=&quot;strRegACAuthority137FullName&quot; w:val=&quot; &quot; /&gt;&lt;w:docVar w:name=&quot;strRegACAuthority137FullName_Other&quot; w:val=&quot; &quot; /&gt;&lt;w:docVar w:name=&quot;strRegACAuthority138FullName&quot; w:val=&quot; &quot; /&gt;&lt;w:docVar w:name=&quot;strRegACAuthority138FullName_Other&quot; w:val=&quot; &quot; /&gt;&lt;w:docVar w:name=&quot;strRegACAuthority139FullName&quot; w:val=&quot; &quot; /&gt;&lt;w:docVar w:name=&quot;strRegACAuthority139FullName_Other&quot; w:val=&quot; &quot; /&gt;&lt;w:docVar w:name=&quot;strRegACAuthority13FullName&quot; w:val=&quot; &quot; /&gt;&lt;w:docVar w:name=&quot;strRegACAuthority13FullName_Other&quot; w:val=&quot; &quot; /&gt;&lt;w:docVar w:name=&quot;strRegACAuthority140FullName&quot; w:val=&quot; &quot; /&gt;&lt;w:docVar w:name=&quot;strRegACAuthority140FullName_Other&quot; w:val=&quot; &quot; /&gt;&lt;w:docVar w:name=&quot;strRegACAuthority141FullName&quot; w:val=&quot; &quot; /&gt;&lt;w:docVar w:name=&quot;strRegACAuthority141FullName_Other&quot; w:val=&quot; &quot; /&gt;&lt;w:docVar w:name=&quot;strRegACAuthority142FullName&quot; w:val=&quot; &quot; /&gt;&lt;w:docVar w:name=&quot;strRegACAuthority142FullName_Other&quot; w:val=&quot; &quot; /&gt;&lt;w:docVar w:name=&quot;strRegACAuthority143FullName&quot; w:val=&quot; &quot; /&gt;&lt;w:docVar w:name=&quot;strRegACAuthority143FullName_Other&quot; w:val=&quot; &quot; /&gt;&lt;w:docVar w:name=&quot;strRegACAuthority144FullName&quot; w:val=&quot; &quot; /&gt;&lt;w:docVar w:name=&quot;strRegACAuthority144FullName_Other&quot; w:val=&quot; &quot; /&gt;&lt;w:docVar w:name=&quot;strRegACAuthority145FullName&quot; w:val=&quot; &quot; /&gt;&lt;w:docVar w:name=&quot;strRegACAuthority145FullName_Other&quot; w:val=&quot; &quot; /&gt;&lt;w:docVar w:name=&quot;strRegACAuthority146FullName&quot; w:val=&quot; &quot; /&gt;&lt;w:docVar w:name=&quot;strRegACAuthority146FullName_Other&quot; w:val=&quot; &quot; /&gt;&lt;w:docVar w:name=&quot;strRegACAuthority147FullName&quot; w:val=&quot; &quot; /&gt;&lt;w:docVar w:name=&quot;strRegACAuthority147FullName_Other&quot; w:val=&quot; &quot; /&gt;&lt;w:docVar w:name=&quot;strRegACAuthority148FullName&quot; w:val=&quot; &quot; /&gt;&lt;w:docVar w:name=&quot;strRegACAuthority148FullName_Other&quot; w:val=&quot; &quot; /&gt;&lt;w:docVar w:name=&quot;strRegACAuthority149FullName&quot; w:val=&quot; &quot; /&gt;&lt;w:docVar w:name=&quot;strRegACAuthority149FullName_Other&quot; w:val=&quot; &quot; /&gt;&lt;w:docVar w:name=&quot;strRegACAuthority14FullName&quot; w:val=&quot; &quot; /&gt;&lt;w:docVar w:name=&quot;strRegACAuthority14FullName_Other&quot; w:val=&quot; &quot; /&gt;&lt;w:docVar w:name=&quot;strRegACAuthority15FullName&quot; w:val=&quot; &quot; /&gt;&lt;w:docVar w:name=&quot;strRegACAuthority15FullName_Other&quot; w:val=&quot; &quot; /&gt;&lt;w:docVar w:name=&quot;strRegACAuthority16FullName&quot; w:val=&quot; &quot; /&gt;&lt;w:docVar w:name=&quot;strRegACAuthority16FullName_Other&quot; w:val=&quot; &quot; /&gt;&lt;w:docVar w:name=&quot;strRegACAuthority17FullName&quot; w:val=&quot; &quot; /&gt;&lt;w:docVar w:name=&quot;strRegACAuthority17FullName_Other&quot; w:val=&quot; &quot; /&gt;&lt;w:docVar w:name=&quot;strRegACAuthority18FullName&quot; w:val=&quot; &quot; /&gt;&lt;w:docVar w:name=&quot;strRegACAuthority18FullName_Other&quot; w:val=&quot; &quot; /&gt;&lt;w:docVar w:name=&quot;strRegACAuthority19FullName&quot; w:val=&quot; &quot; /&gt;&lt;w:docVar w:name=&quot;strRegACAuthority19FullName_Other&quot; w:val=&quot; &quot; /&gt;&lt;w:docVar w:name=&quot;strRegACAuthority1FullName&quot; w:val=&quot;-&quot; /&gt;&lt;w:docVar w:name=&quot;strRegACAuthority1FullName_Other&quot; w:val=&quot; &quot; /&gt;&lt;w:docVar w:name=&quot;strRegACAuthority20FullName&quot; w:val=&quot; &quot; /&gt;&lt;w:docVar w:name=&quot;strRegACAuthority20FullName_Other&quot; w:val=&quot; &quot; /&gt;&lt;w:docVar w:name=&quot;strRegACAuthority21FullName&quot; w:val=&quot; &quot; /&gt;&lt;w:docVar w:name=&quot;strRegACAuthority21FullName_Other&quot; w:val=&quot; &quot; /&gt;&lt;w:docVar w:name=&quot;strRegACAuthority22FullName&quot; w:val=&quot; &quot; /&gt;&lt;w:docVar w:name=&quot;strRegACAuthority22FullName_Other&quot; w:val=&quot; &quot; /&gt;&lt;w:docVar w:name=&quot;strRegACAuthority23FullName&quot; w:val=&quot; &quot; /&gt;&lt;w:docVar w:name=&quot;strRegACAuthority23FullName_Other&quot; w:val=&quot; &quot; /&gt;&lt;w:docVar w:name=&quot;strRegACAuthority24FullName&quot; w:val=&quot; &quot; /&gt;&lt;w:docVar w:name=&quot;strRegACAuthority24FullName_Other&quot; w:val=&quot; &quot; /&gt;&lt;w:docVar w:name=&quot;strRegACAuthority25FullName&quot; w:val=&quot; &quot; /&gt;&lt;w:docVar w:name=&quot;strRegACAuthority25FullName_Other&quot; w:val=&quot; &quot; /&gt;&lt;w:docVar w:name=&quot;strRegACAuthority26FullName&quot; w:val=&quot; &quot; /&gt;&lt;w:docVar w:name=&quot;strRegACAuthority26FullName_Other&quot; w:val=&quot; &quot; /&gt;&lt;w:docVar w:name=&quot;strRegACAuthority27FullName&quot; w:val=&quot; &quot; /&gt;&lt;w:docVar w:name=&quot;strRegACAuthority27FullName_Other&quot; w:val=&quot; &quot; /&gt;&lt;w:docVar w:name=&quot;strRegACAuthority28FullName&quot; w:val=&quot; &quot; /&gt;&lt;w:docVar w:name=&quot;strRegACAuthority28FullName_Other&quot; w:val=&quot; &quot; /&gt;&lt;w:docVar w:name=&quot;strRegACAuthority29FullName&quot; w:val=&quot; &quot; /&gt;&lt;w:docVar w:name=&quot;strRegACAuthority29FullName_Other&quot; w:val=&quot; &quot; /&gt;&lt;w:docVar w:name=&quot;strRegACAuthority2FullName&quot; w:val=&quot;-&quot; /&gt;&lt;w:docVar w:name=&quot;strRegACAuthority2FullName_Other&quot; w:val=&quot; &quot; /&gt;&lt;w:docVar w:name=&quot;strRegACAuthority30FullName&quot; w:val=&quot; &quot; /&gt;&lt;w:docVar w:name=&quot;strRegACAuthority30FullName_Other&quot; w:val=&quot; &quot; /&gt;&lt;w:docVar w:name=&quot;strRegACAuthority31FullName&quot; w:val=&quot; &quot; /&gt;&lt;w:docVar w:name=&quot;strRegACAuthority31FullName_Other&quot; w:val=&quot; &quot; /&gt;&lt;w:docVar w:name=&quot;strRegACAuthority32FullName&quot; w:val=&quot; &quot; /&gt;&lt;w:docVar w:name=&quot;strRegACAuthority32FullName_Other&quot; w:val=&quot; &quot; /&gt;&lt;w:docVar w:name=&quot;strRegACAuthority33FullName&quot; w:val=&quot; &quot; /&gt;&lt;w:docVar w:name=&quot;strRegACAuthority33FullName_Other&quot; w:val=&quot; &quot; /&gt;&lt;w:docVar w:name=&quot;strRegACAuthority34FullName&quot; w:val=&quot; &quot; /&gt;&lt;w:docVar w:name=&quot;strRegACAuthority34FullName_Other&quot; w:val=&quot; &quot; /&gt;&lt;w:docVar w:name=&quot;strRegACAuthority35FullName&quot; w:val=&quot; &quot; /&gt;&lt;w:docVar w:name=&quot;strRegACAuthority35FullName_Other&quot; w:val=&quot; &quot; /&gt;&lt;w:docVar w:name=&quot;strRegACAuthority36FullName&quot; w:val=&quot; &quot; /&gt;&lt;w:docVar w:name=&quot;strRegACAuthority36FullName_Other&quot; w:val=&quot; &quot; /&gt;&lt;w:docVar w:name=&quot;strRegACAuthority37FullName&quot; w:val=&quot; &quot; /&gt;&lt;w:docVar w:name=&quot;strRegACAuthority37FullName_Other&quot; w:val=&quot; &quot; /&gt;&lt;w:docVar w:name=&quot;strRegACAuthority38FullName&quot; w:val=&quot; &quot; /&gt;&lt;w:docVar w:name=&quot;strRegACAuthority38FullName_Other&quot; w:val=&quot; &quot; /&gt;&lt;w:docVar w:name=&quot;strRegACAuthority39FullName&quot; w:val=&quot; &quot; /&gt;&lt;w:docVar w:name=&quot;strRegACAuthority39FullName_Other&quot; w:val=&quot; &quot; /&gt;&lt;w:docVar w:name=&quot;strRegACAuthority3FullName&quot; w:val=&quot;-&quot; /&gt;&lt;w:docVar w:name=&quot;strRegACAuthority3FullName_Other&quot; w:val=&quot; &quot; /&gt;&lt;w:docVar w:name=&quot;strRegACAuthority40FullName&quot; w:val=&quot; &quot; /&gt;&lt;w:docVar w:name=&quot;strRegACAuthority40FullName_Other&quot; w:val=&quot; &quot; /&gt;&lt;w:docVar w:name=&quot;strRegACAuthority41FullName&quot; w:val=&quot; &quot; /&gt;&lt;w:docVar w:name=&quot;strRegACAuthority41FullName_Other&quot; w:val=&quot; &quot; /&gt;&lt;w:docVar w:name=&quot;strRegACAuthority42FullName&quot; w:val=&quot; &quot; /&gt;&lt;w:docVar w:name=&quot;strRegACAuthority42FullName_Other&quot; w:val=&quot; &quot; /&gt;&lt;w:docVar w:name=&quot;strRegACAuthority43FullName&quot; w:val=&quot; &quot; /&gt;&lt;w:docVar w:name=&quot;strRegACAuthority43FullName_Other&quot; w:val=&quot; &quot; /&gt;&lt;w:docVar w:name=&quot;strRegACAuthority44FullName&quot; w:val=&quot; &quot; /&gt;&lt;w:docVar w:name=&quot;strRegACAuthority44FullName_Other&quot; w:val=&quot; &quot; /&gt;&lt;w:docVar w:name=&quot;strRegACAuthority45FullName&quot; w:val=&quot; &quot; /&gt;&lt;w:docVar w:name=&quot;strRegACAuthority45FullName_Other&quot; w:val=&quot; &quot; /&gt;&lt;w:docVar w:name=&quot;strRegACAuthority46FullName&quot; w:val=&quot; &quot; /&gt;&lt;w:docVar w:name=&quot;strRegACAuthority46FullName_Other&quot; w:val=&quot; &quot; /&gt;&lt;w:docVar w:name=&quot;strRegACAuthority47FullName&quot; w:val=&quot; &quot; /&gt;&lt;w:docVar w:name=&quot;strRegACAuthority47FullName_Other&quot; w:val=&quot; &quot; /&gt;&lt;w:docVar w:name=&quot;strRegACAuthority48FullName&quot; w:val=&quot; &quot; /&gt;&lt;w:docVar w:name=&quot;strRegACAuthority48FullName_Other&quot; w:val=&quot; &quot; /&gt;&lt;w:docVar w:name=&quot;strRegACAuthority49FullName&quot; w:val=&quot; &quot; /&gt;&lt;w:docVar w:name=&quot;strRegACAuthority49FullName_Other&quot; w:val=&quot; &quot; /&gt;&lt;w:docVar w:name=&quot;strRegACAuthority4FullName&quot; w:val=&quot; &quot; /&gt;&lt;w:docVar w:name=&quot;strRegACAuthority4FullName_Other&quot; w:val=&quot; &quot; /&gt;&lt;w:docVar w:name=&quot;strRegACAuthority50FullName&quot; w:val=&quot; &quot; /&gt;&lt;w:docVar w:name=&quot;strRegACAuthority50FullName_Other&quot; w:val=&quot; &quot; /&gt;&lt;w:docVar w:name=&quot;strRegACAuthority51FullName&quot; w:val=&quot; &quot; /&gt;&lt;w:docVar w:name=&quot;strRegACAuthority51FullName_Other&quot; w:val=&quot; &quot; /&gt;&lt;w:docVar w:name=&quot;strRegACAuthority52FullName&quot; w:val=&quot; &quot; /&gt;&lt;w:docVar w:name=&quot;strRegACAuthority52FullName_Other&quot; w:val=&quot; &quot; /&gt;&lt;w:docVar w:name=&quot;strRegACAuthority53FullName&quot; w:val=&quot; &quot; /&gt;&lt;w:docVar w:name=&quot;strRegACAuthority53FullName_Other&quot; w:val=&quot; &quot; /&gt;&lt;w:docVar w:name=&quot;strRegACAuthority54FullName&quot; w:val=&quot; &quot; /&gt;&lt;w:docVar w:name=&quot;strRegACAuthority54FullName_Other&quot; w:val=&quot; &quot; /&gt;&lt;w:docVar w:name=&quot;strRegACAuthority55FullName&quot; w:val=&quot; &quot; /&gt;&lt;w:docVar w:name=&quot;strRegACAuthority55FullName_Other&quot; w:val=&quot; &quot; /&gt;&lt;w:docVar w:name=&quot;strRegACAuthority56FullName&quot; w:val=&quot; &quot; /&gt;&lt;w:docVar w:name=&quot;strRegACAuthority56FullName_Other&quot; w:val=&quot; &quot; /&gt;&lt;w:docVar w:name=&quot;strRegACAuthority57FullName&quot; w:val=&quot; &quot; /&gt;&lt;w:docVar w:name=&quot;strRegACAuthority57FullName_Other&quot; w:val=&quot; &quot; /&gt;&lt;w:docVar w:name=&quot;strRegACAuthority58FullName&quot; w:val=&quot; &quot; /&gt;&lt;w:docVar w:name=&quot;strRegACAuthority58FullName_Other&quot; w:val=&quot; &quot; /&gt;&lt;w:docVar w:name=&quot;strRegACAuthority59FullName&quot; w:val=&quot; &quot; /&gt;&lt;w:docVar w:name=&quot;strRegACAuthority59FullName_Other&quot; w:val=&quot; &quot; /&gt;&lt;w:docVar w:name=&quot;strRegACAuthority5FullName&quot; w:val=&quot; &quot; /&gt;&lt;w:docVar w:name=&quot;strRegACAuthority5FullName_Other&quot; w:val=&quot; &quot; /&gt;&lt;w:docVar w:name=&quot;strRegACAuthority60FullName&quot; w:val=&quot; &quot; /&gt;&lt;w:docVar w:name=&quot;strRegACAuthority60FullName_Other&quot; w:val=&quot; &quot; /&gt;&lt;w:docVar w:name=&quot;strRegACAuthority61FullName&quot; w:val=&quot; &quot; /&gt;&lt;w:docVar w:name=&quot;strRegACAuthority61FullName_Other&quot; w:val=&quot; &quot; /&gt;&lt;w:docVar w:name=&quot;strRegACAuthority62FullName&quot; w:val=&quot; &quot; /&gt;&lt;w:docVar w:name=&quot;strRegACAuthority62FullName_Other&quot; w:val=&quot; &quot; /&gt;&lt;w:docVar w:name=&quot;strRegACAuthority63FullName&quot; w:val=&quot; &quot; /&gt;&lt;w:docVar w:name=&quot;strRegACAuthority63FullName_Other&quot; w:val=&quot; &quot; /&gt;&lt;w:docVar w:name=&quot;strRegACAuthority64FullName&quot; w:val=&quot; &quot; /&gt;&lt;w:docVar w:name=&quot;strRegACAuthority64FullName_Other&quot; w:val=&quot; &quot; /&gt;&lt;w:docVar w:name=&quot;strRegACAuthority65FullName&quot; w:val=&quot; &quot; /&gt;&lt;w:docVar w:name=&quot;strRegACAuthority65FullName_Other&quot; w:val=&quot; &quot; /&gt;&lt;w:docVar w:name=&quot;strRegACAuthority66FullName&quot; w:val=&quot; &quot; /&gt;&lt;w:docVar w:name=&quot;strRegACAuthority66FullName_Other&quot; w:val=&quot; &quot; /&gt;&lt;w:docVar w:name=&quot;strRegACAuthority67FullName&quot; w:val=&quot; &quot; /&gt;&lt;w:docVar w:name=&quot;strRegACAuthority67FullName_Other&quot; w:val=&quot; &quot; /&gt;&lt;w:docVar w:name=&quot;strRegACAuthority68FullName&quot; w:val=&quot; &quot; /&gt;&lt;w:docVar w:name=&quot;strRegACAuthority68FullName_Other&quot; w:val=&quot; &quot; /&gt;&lt;w:docVar w:name=&quot;strRegACAuthority69FullName&quot; w:val=&quot; &quot; /&gt;&lt;w:docVar w:name=&quot;strRegACAuthority69FullName_Other&quot; w:val=&quot; &quot; /&gt;&lt;w:docVar w:name=&quot;strRegACAuthority6FullName&quot; w:val=&quot; &quot; /&gt;&lt;w:docVar w:name=&quot;strRegACAuthority6FullName_Other&quot; w:val=&quot; &quot; /&gt;&lt;w:docVar w:name=&quot;strRegACAuthority70FullName&quot; w:val=&quot; &quot; /&gt;&lt;w:docVar w:name=&quot;strRegACAuthority70FullName_Other&quot; w:val=&quot; &quot; /&gt;&lt;w:docVar w:name=&quot;strRegACAuthority71FullName&quot; w:val=&quot; &quot; /&gt;&lt;w:docVar w:name=&quot;strRegACAuthority71FullName_Other&quot; w:val=&quot; &quot; /&gt;&lt;w:docVar w:name=&quot;strRegACAuthority72FullName&quot; w:val=&quot; &quot; /&gt;&lt;w:docVar w:name=&quot;strRegACAuthority72FullName_Other&quot; w:val=&quot; &quot; /&gt;&lt;w:docVar w:name=&quot;strRegACAuthority73FullName&quot; w:val=&quot; &quot; /&gt;&lt;w:docVar w:name=&quot;strRegACAuthority73FullName_Other&quot; w:val=&quot; &quot; /&gt;&lt;w:docVar w:name=&quot;strRegACAuthority74FullName&quot; w:val=&quot; &quot; /&gt;&lt;w:docVar w:name=&quot;strRegACAuthority74FullName_Other&quot; w:val=&quot; &quot; /&gt;&lt;w:docVar w:name=&quot;strRegACAuthority75FullName&quot; w:val=&quot; &quot; /&gt;&lt;w:docVar w:name=&quot;strRegACAuthority75FullName_Other&quot; w:val=&quot; &quot; /&gt;&lt;w:docVar w:name=&quot;strRegACAuthority76FullName&quot; w:val=&quot; &quot; /&gt;&lt;w:docVar w:name=&quot;strRegACAuthority76FullName_Other&quot; w:val=&quot; &quot; /&gt;&lt;w:docVar w:name=&quot;strRegACAuthority77FullName&quot; w:val=&quot; &quot; /&gt;&lt;w:docVar w:name=&quot;strRegACAuthority77FullName_Other&quot; w:val=&quot; &quot; /&gt;&lt;w:docVar w:name=&quot;strRegACAuthority78FullName&quot; w:val=&quot; &quot; /&gt;&lt;w:docVar w:name=&quot;strRegACAuthority78FullName_Other&quot; w:val=&quot; &quot; /&gt;&lt;w:docVar w:name=&quot;strRegACAuthority79FullName&quot; w:val=&quot; &quot; /&gt;&lt;w:docVar w:name=&quot;strRegACAuthority79FullName_Other&quot; w:val=&quot; &quot; /&gt;&lt;w:docVar w:name=&quot;strRegACAuthority7FullName&quot; w:val=&quot; &quot; /&gt;&lt;w:docVar w:name=&quot;strRegACAuthority7FullName_Other&quot; w:val=&quot; &quot; /&gt;&lt;w:docVar w:name=&quot;strRegACAuthority80FullName&quot; w:val=&quot; &quot; /&gt;&lt;w:docVar w:name=&quot;strRegACAuthority80FullName_Other&quot; w:val=&quot; &quot; /&gt;&lt;w:docVar w:name=&quot;strRegACAuthority81FullName&quot; w:val=&quot; &quot; /&gt;&lt;w:docVar w:name=&quot;strRegACAuthority81FullName_Other&quot; w:val=&quot; &quot; /&gt;&lt;w:docVar w:name=&quot;strRegACAuthority82FullName&quot; w:val=&quot; &quot; /&gt;&lt;w:docVar w:name=&quot;strRegACAuthority82FullName_Other&quot; w:val=&quot; &quot; /&gt;&lt;w:docVar w:name=&quot;strRegACAuthority83FullName&quot; w:val=&quot; &quot; /&gt;&lt;w:docVar w:name=&quot;strRegACAuthority83FullName_Other&quot; w:val=&quot; &quot; /&gt;&lt;w:docVar w:name=&quot;strRegACAuthority84FullName&quot; w:val=&quot; &quot; /&gt;&lt;w:docVar w:name=&quot;strRegACAuthority84FullName_Other&quot; w:val=&quot; &quot; /&gt;&lt;w:docVar w:name=&quot;strRegACAuthority85FullName&quot; w:val=&quot; &quot; /&gt;&lt;w:docVar w:name=&quot;strRegACAuthority85FullName_Other&quot; w:val=&quot; &quot; /&gt;&lt;w:docVar w:name=&quot;strRegACAuthority86FullName&quot; w:val=&quot; &quot; /&gt;&lt;w:docVar w:name=&quot;strRegACAuthority86FullName_Other&quot; w:val=&quot; &quot; /&gt;&lt;w:docVar w:name=&quot;strRegACAuthority87FullName&quot; w:val=&quot; &quot; /&gt;&lt;w:docVar w:name=&quot;strRegACAuthority87FullName_Other&quot; w:val=&quot; &quot; /&gt;&lt;w:docVar w:name=&quot;strRegACAuthority88FullName&quot; w:val=&quot; &quot; /&gt;&lt;w:docVar w:name=&quot;strRegACAuthority88FullName_Other&quot; w:val=&quot; &quot; /&gt;&lt;w:docVar w:name=&quot;strRegACAuthority89FullName&quot; w:val=&quot; &quot; /&gt;&lt;w:docVar w:name=&quot;strRegACAuthority89FullName_Other&quot; w:val=&quot; &quot; /&gt;&lt;w:docVar w:name=&quot;strRegACAuthority8FullName&quot; w:val=&quot; &quot; /&gt;&lt;w:docVar w:name=&quot;strRegACAuthority8FullName_Other&quot; w:val=&quot; &quot; /&gt;&lt;w:docVar w:name=&quot;strRegACAuthority90FullName&quot; w:val=&quot; &quot; /&gt;&lt;w:docVar w:name=&quot;strRegACAuthority90FullName_Other&quot; w:val=&quot; &quot; /&gt;&lt;w:docVar w:name=&quot;strRegACAuthority91FullName&quot; w:val=&quot; &quot; /&gt;&lt;w:docVar w:name=&quot;strRegACAuthority91FullName_Other&quot; w:val=&quot; &quot; /&gt;&lt;w:docVar w:name=&quot;strRegACAuthority92FullName&quot; w:val=&quot; &quot; /&gt;&lt;w:docVar w:name=&quot;strRegACAuthority92FullName_Other&quot; w:val=&quot; &quot; /&gt;&lt;w:docVar w:name=&quot;strRegACAuthority93FullName&quot; w:val=&quot; &quot; /&gt;&lt;w:docVar w:name=&quot;strRegACAuthority93FullName_Other&quot; w:val=&quot; &quot; /&gt;&lt;w:docVar w:name=&quot;strRegACAuthority94FullName&quot; w:val=&quot; &quot; /&gt;&lt;w:docVar w:name=&quot;strRegACAuthority94FullName_Other&quot; w:val=&quot; &quot; /&gt;&lt;w:docVar w:name=&quot;strRegACAuthority95FullName&quot; w:val=&quot; &quot; /&gt;&lt;w:docVar w:name=&quot;strRegACAuthority95FullName_Other&quot; w:val=&quot; &quot; /&gt;&lt;w:docVar w:name=&quot;strRegACAuthority96FullName&quot; w:val=&quot; &quot; /&gt;&lt;w:docVar w:name=&quot;strRegACAuthority96FullName_Other&quot; w:val=&quot; &quot; /&gt;&lt;w:docVar w:name=&quot;strRegACAuthority97FullName&quot; w:val=&quot; &quot; /&gt;&lt;w:docVar w:name=&quot;strRegACAuthority97FullName_Other&quot; w:val=&quot; &quot; /&gt;&lt;w:docVar w:name=&quot;strRegACAuthority98FullName&quot; w:val=&quot; &quot; /&gt;&lt;w:docVar w:name=&quot;strRegACAuthority98FullName_Other&quot; w:val=&quot; &quot; /&gt;&lt;w:docVar w:name=&quot;strRegACAuthority99FullName&quot; w:val=&quot; &quot; /&gt;&lt;w:docVar w:name=&quot;strRegACAuthority99FullName_Other&quot; w:val=&quot; &quot; /&gt;&lt;w:docVar w:name=&quot;strRegACAuthority9FullName&quot; w:val=&quot; &quot; /&gt;&lt;w:docVar w:name=&quot;strRegACAuthority9FullName_Other&quot; w:val=&quot; &quot; /&gt;&lt;w:docVar w:name=&quot;strRegionFullName&quot; w:val=&quot;North America&quot; /&gt;&lt;w:docVar w:name=&quot;strSecondTicker&quot; w:val=&quot;NABORS INDUSTRIES INC~FIBRIA CELULOSE SA~MUFG UNION BANK NA~ASSURED GUARANTY LTD&quot; /&gt;&lt;w:docVar w:name=&quot;strSectorFullName&quot; w:val=&quot; &quot; /&gt;&lt;w:docVar w:name=&quot;strSecurity0&quot; w:val=&quot; &quot; /&gt;&lt;w:docVar w:name=&quot;strSecurity1&quot; w:val=&quot; &quot; /&gt;&lt;w:docVar w:name=&quot;strSecurity10&quot; w:val=&quot; &quot; /&gt;&lt;w:docVar w:name=&quot;strSecurity100&quot; w:val=&quot; &quot; /&gt;&lt;w:docVar w:name=&quot;strSecurity101&quot; w:val=&quot; &quot; /&gt;&lt;w:docVar w:name=&quot;strSecurity102&quot; w:val=&quot; &quot; /&gt;&lt;w:docVar w:name=&quot;strSecurity103&quot; w:val=&quot; &quot; /&gt;&lt;w:docVar w:name=&quot;strSecurity104&quot; w:val=&quot; &quot; /&gt;&lt;w:docVar w:name=&quot;strSecurity105&quot; w:val=&quot; &quot; /&gt;&lt;w:docVar w:name=&quot;strSecurity106&quot; w:val=&quot; &quot; /&gt;&lt;w:docVar w:name=&quot;strSecurity107&quot; w:val=&quot; &quot; /&gt;&lt;w:docVar w:name=&quot;strSecurity108&quot; w:val=&quot; &quot; /&gt;&lt;w:docVar w:name=&quot;strSecurity109&quot; w:val=&quot; &quot; /&gt;&lt;w:docVar w:name=&quot;strSecurity11&quot; w:val=&quot; &quot; /&gt;&lt;w:docVar w:name=&quot;strSecurity110&quot; w:val=&quot; &quot; /&gt;&lt;w:docVar w:name=&quot;strSecurity111&quot; w:val=&quot; &quot; /&gt;&lt;w:docVar w:name=&quot;strSecurity112&quot; w:val=&quot; &quot; /&gt;&lt;w:docVar w:name=&quot;strSecurity113&quot; w:val=&quot; &quot; /&gt;&lt;w:docVar w:name=&quot;strSecurity114&quot; w:val=&quot; &quot; /&gt;&lt;w:docVar w:name=&quot;strSecurity115&quot; w:val=&quot; &quot; /&gt;&lt;w:docVar w:name=&quot;strSecurity116&quot; w:val=&quot; &quot; /&gt;&lt;w:docVar w:name=&quot;strSecurity117&quot; w:val=&quot; &quot; /&gt;&lt;w:docVar w:name=&quot;strSecurity118&quot; w:val=&quot; &quot; /&gt;&lt;w:docVar w:name=&quot;strSecurity119&quot; w:val=&quot; &quot; /&gt;&lt;w:docVar w:name=&quot;strSecurity12&quot; w:val=&quot; &quot; /&gt;&lt;w:docVar w:name=&quot;strSecurity120&quot; w:val=&quot; &quot; /&gt;&lt;w:docVar w:name=&quot;strSecurity121&quot; w:val=&quot; &quot; /&gt;&lt;w:docVar w:name=&quot;strSecurity122&quot; w:val=&quot; &quot; /&gt;&lt;w:docVar w:name=&quot;strSecurity123&quot; w:val=&quot; &quot; /&gt;&lt;w:docVar w:name=&quot;strSecurity124&quot; w:val=&quot; &quot; /&gt;&lt;w:docVar w:name=&quot;strSecurity125&quot; w:val=&quot; &quot; /&gt;&lt;w:docVar w:name=&quot;strSecurity126&quot; w:val=&quot; &quot; /&gt;&lt;w:docVar w:name=&quot;strSecurity127&quot; w:val=&quot; &quot; /&gt;&lt;w:docVar w:name=&quot;strSecurity128&quot; w:val=&quot; &quot; /&gt;&lt;w:docVar w:name=&quot;strSecurity129&quot; w:val=&quot; &quot; /&gt;&lt;w:docVar w:name=&quot;strSecurity13&quot; w:val=&quot; &quot; /&gt;&lt;w:docVar w:name=&quot;strSecurity130&quot; w:val=&quot; &quot; /&gt;&lt;w:docVar w:name=&quot;strSecurity131&quot; w:val=&quot; &quot; /&gt;&lt;w:docVar w:name=&quot;strSecurity132&quot; w:val=&quot; &quot; /&gt;&lt;w:docVar w:name=&quot;strSecurity133&quot; w:val=&quot; &quot; /&gt;&lt;w:docVar w:name=&quot;strSecurity134&quot; w:val=&quot; &quot; /&gt;&lt;w:docVar w:name=&quot;strSecurity135&quot; w:val=&quot; &quot; /&gt;&lt;w:docVar w:name=&quot;strSecurity136&quot; w:val=&quot; &quot; /&gt;&lt;w:docVar w:name=&quot;strSecurity137&quot; w:val=&quot; &quot; /&gt;&lt;w:docVar w:name=&quot;strSecurity138&quot; w:val=&quot; &quot; /&gt;&lt;w:docVar w:name=&quot;strSecurity139&quot; w:val=&quot; &quot; /&gt;&lt;w:docVar w:name=&quot;strSecurity14&quot; w:val=&quot; &quot; /&gt;&lt;w:docVar w:name=&quot;strSecurity140&quot; w:val=&quot; &quot; /&gt;&lt;w:docVar w:name=&quot;strSecurity141&quot; w:val=&quot; &quot; /&gt;&lt;w:docVar w:name=&quot;strSecurity142&quot; w:val=&quot; &quot; /&gt;&lt;w:docVar w:name=&quot;strSecurity143&quot; w:val=&quot; &quot; /&gt;&lt;w:docVar w:name=&quot;strSecurity144&quot; w:val=&quot; &quot; /&gt;&lt;w:docVar w:name=&quot;strSecurity145&quot; w:val=&quot; &quot; /&gt;&lt;w:docVar w:name=&quot;strSecurity146&quot; w:val=&quot; &quot; /&gt;&lt;w:docVar w:name=&quot;strSecurity147&quot; w:val=&quot; &quot; /&gt;&lt;w:docVar w:name=&quot;strSecurity148&quot; w:val=&quot; &quot; /&gt;&lt;w:docVar w:name=&quot;strSecurity149&quot; w:val=&quot; &quot; /&gt;&lt;w:docVar w:name=&quot;strSecurity15&quot; w:val=&quot; &quot; /&gt;&lt;w:docVar w:name=&quot;strSecurity150&quot; w:val=&quot; &quot; /&gt;&lt;w:docVar w:name=&quot;strSecurity151&quot; w:val=&quot; &quot; /&gt;&lt;w:docVar w:name=&quot;strSecurity152&quot; w:val=&quot; &quot; /&gt;&lt;w:docVar w:name=&quot;strSecurity153&quot; w:val=&quot; &quot; /&gt;&lt;w:docVar w:name=&quot;strSecurity154&quot; w:val=&quot; &quot; /&gt;&lt;w:docVar w:name=&quot;strSecurity155&quot; w:val=&quot; &quot; /&gt;&lt;w:docVar w:name=&quot;strSecurity156&quot; w:val=&quot; &quot; /&gt;&lt;w:docVar w:name=&quot;strSecurity157&quot; w:val=&quot; &quot; /&gt;&lt;w:docVar w:name=&quot;strSecurity158&quot; w:val=&quot; &quot; /&gt;&lt;w:docVar w:name=&quot;strSecurity159&quot; w:val=&quot; &quot; /&gt;&lt;w:docVar w:name=&quot;strSecurity16&quot; w:val=&quot; &quot; /&gt;&lt;w:docVar w:name=&quot;strSecurity160&quot; w:val=&quot; &quot; /&gt;&lt;w:docVar w:name=&quot;strSecurity161&quot; w:val=&quot; &quot; /&gt;&lt;w:docVar w:name=&quot;strSecurity162&quot; w:val=&quot; &quot; /&gt;&lt;w:docVar w:name=&quot;strSecurity163&quot; w:val=&quot; &quot; /&gt;&lt;w:docVar w:name=&quot;strSecurity164&quot; w:val=&quot; &quot; /&gt;&lt;w:docVar w:name=&quot;strSecurity165&quot; w:val=&quot; &quot; /&gt;&lt;w:docVar w:name=&quot;strSecurity166&quot; w:val=&quot; &quot; /&gt;&lt;w:docVar w:name=&quot;strSecurity167&quot; w:val=&quot; &quot; /&gt;&lt;w:docVar w:name=&quot;strSecurity168&quot; w:val=&quot; &quot; /&gt;&lt;w:docVar w:name=&quot;strSecurity169&quot; w:val=&quot; &quot; /&gt;&lt;w:docVar w:name=&quot;strSecurity17&quot; w:val=&quot; &quot; /&gt;&lt;w:docVar w:name=&quot;strSecurity170&quot; w:val=&quot; &quot; /&gt;&lt;w:docVar w:name=&quot;strSecurity171&quot; w:val=&quot; &quot; /&gt;&lt;w:docVar w:name=&quot;strSecurity172&quot; w:val=&quot; &quot; /&gt;&lt;w:docVar w:name=&quot;strSecurity173&quot; w:val=&quot; &quot; /&gt;&lt;w:docVar w:name=&quot;strSecurity174&quot; w:val=&quot; &quot; /&gt;&lt;w:docVar w:name=&quot;strSecurity175&quot; w:val=&quot; &quot; /&gt;&lt;w:docVar w:name=&quot;strSecurity176&quot; w:val=&quot; &quot; /&gt;&lt;w:docVar w:name=&quot;strSecurity177&quot; w:val=&quot; &quot; /&gt;&lt;w:docVar w:name=&quot;strSecurity178&quot; w:val=&quot; &quot; /&gt;&lt;w:docVar w:name=&quot;strSecurity179&quot; w:val=&quot; &quot; /&gt;&lt;w:docVar w:name=&quot;strSecurity18&quot; w:val=&quot; &quot; /&gt;&lt;w:docVar w:name=&quot;strSecurity180&quot; w:val=&quot; &quot; /&gt;&lt;w:docVar w:name=&quot;strSecurity181&quot; w:val=&quot; &quot; /&gt;&lt;w:docVar w:name=&quot;strSecurity182&quot; w:val=&quot; &quot; /&gt;&lt;w:docVar w:name=&quot;strSecurity183&quot; w:val=&quot; &quot; /&gt;&lt;w:docVar w:name=&quot;strSecurity184&quot; w:val=&quot; &quot; /&gt;&lt;w:docVar w:name=&quot;strSecurity185&quot; w:val=&quot; &quot; /&gt;&lt;w:docVar w:name=&quot;strSecurity186&quot; w:val=&quot; &quot; /&gt;&lt;w:docVar w:name=&quot;strSecurity187&quot; w:val=&quot; &quot; /&gt;&lt;w:docVar w:name=&quot;strSecurity188&quot; w:val=&quot; &quot; /&gt;&lt;w:docVar w:name=&quot;strSecurity189&quot; w:val=&quot; &quot; /&gt;&lt;w:docVar w:name=&quot;strSecurity19&quot; w:val=&quot; &quot; /&gt;&lt;w:docVar w:name=&quot;strSecurity190&quot; w:val=&quot; &quot; /&gt;&lt;w:docVar w:name=&quot;strSecurity191&quot; w:val=&quot; &quot; /&gt;&lt;w:docVar w:name=&quot;strSecurity192&quot; w:val=&quot; &quot; /&gt;&lt;w:docVar w:name=&quot;strSecurity193&quot; w:val=&quot; &quot; /&gt;&lt;w:docVar w:name=&quot;strSecurity194&quot; w:val=&quot; &quot; /&gt;&lt;w:docVar w:name=&quot;strSecurity195&quot; w:val=&quot; &quot; /&gt;&lt;w:docVar w:name=&quot;strSecurity196&quot; w:val=&quot; &quot; /&gt;&lt;w:docVar w:name=&quot;strSecurity197&quot; w:val=&quot; &quot; /&gt;&lt;w:docVar w:name=&quot;strSecurity198&quot; w:val=&quot; &quot; /&gt;&lt;w:docVar w:name=&quot;strSecurity199&quot; w:val=&quot; &quot; /&gt;&lt;w:docVar w:name=&quot;strSecurity2&quot; w:val=&quot; &quot; /&gt;&lt;w:docVar w:name=&quot;strSecurity20&quot; w:val=&quot; &quot; /&gt;&lt;w:docVar w:name=&quot;strSecurity200&quot; w:val=&quot; &quot; /&gt;&lt;w:docVar w:name=&quot;strSecurity201&quot; w:val=&quot; &quot; /&gt;&lt;w:docVar w:name=&quot;strSecurity202&quot; w:val=&quot; &quot; /&gt;&lt;w:docVar w:name=&quot;strSecurity203&quot; w:val=&quot; &quot; /&gt;&lt;w:docVar w:name=&quot;strSecurity204&quot; w:val=&quot; &quot; /&gt;&lt;w:docVar w:name=&quot;strSecurity205&quot; w:val=&quot; &quot; /&gt;&lt;w:docVar w:name=&quot;strSecurity206&quot; w:val=&quot; &quot; /&gt;&lt;w:docVar w:name=&quot;strSecurity207&quot; w:val=&quot; &quot; /&gt;&lt;w:docVar w:name=&quot;strSecurity208&quot; w:val=&quot; &quot; /&gt;&lt;w:docVar w:name=&quot;strSecurity209&quot; w:val=&quot; &quot; /&gt;&lt;w:docVar w:name=&quot;strSecurity21&quot; w:val=&quot; &quot; /&gt;&lt;w:docVar w:name=&quot;strSecurity210&quot; w:val=&quot; &quot; /&gt;&lt;w:docVar w:name=&quot;strSecurity211&quot; w:val=&quot; &quot; /&gt;&lt;w:docVar w:name=&quot;strSecurity212&quot; w:val=&quot; &quot; /&gt;&lt;w:docVar w:name=&quot;strSecurity213&quot; w:val=&quot; &quot; /&gt;&lt;w:docVar w:name=&quot;strSecurity214&quot; w:val=&quot; &quot; /&gt;&lt;w:docVar w:name=&quot;strSecurity215&quot; w:val=&quot; &quot; /&gt;&lt;w:docVar w:name=&quot;strSecurity216&quot; w:val=&quot; &quot; /&gt;&lt;w:docVar w:name=&quot;strSecurity217&quot; w:val=&quot; &quot; /&gt;&lt;w:docVar w:name=&quot;strSecurity218&quot; w:val=&quot; &quot; /&gt;&lt;w:docVar w:name=&quot;strSecurity219&quot; w:val=&quot; &quot; /&gt;&lt;w:docVar w:name=&quot;strSecurity22&quot; w:val=&quot; &quot; /&gt;&lt;w:docVar w:name=&quot;strSecurity220&quot; w:val=&quot; &quot; /&gt;&lt;w:docVar w:name=&quot;strSecurity221&quot; w:val=&quot; &quot; /&gt;&lt;w:docVar w:name=&quot;strSecurity222&quot; w:val=&quot; &quot; /&gt;&lt;w:docVar w:name=&quot;strSecurity223&quot; w:val=&quot; &quot; /&gt;&lt;w:docVar w:name=&quot;strSecurity224&quot; w:val=&quot; &quot; /&gt;&lt;w:docVar w:name=&quot;strSecurity225&quot; w:val=&quot; &quot; /&gt;&lt;w:docVar w:name=&quot;strSecurity226&quot; w:val=&quot; &quot; /&gt;&lt;w:docVar w:name=&quot;strSecurity227&quot; w:val=&quot; &quot; /&gt;&lt;w:docVar w:name=&quot;strSecurity228&quot; w:val=&quot; &quot; /&gt;&lt;w:docVar w:name=&quot;strSecurity229&quot; w:val=&quot; &quot; /&gt;&lt;w:docVar w:name=&quot;strSecurity23&quot; w:val=&quot; &quot; /&gt;&lt;w:docVar w:name=&quot;strSecurity230&quot; w:val=&quot; &quot; /&gt;&lt;w:docVar w:name=&quot;strSecurity231&quot; w:val=&quot; &quot; /&gt;&lt;w:docVar w:name=&quot;strSecurity232&quot; w:val=&quot; &quot; /&gt;&lt;w:docVar w:name=&quot;strSecurity233&quot; w:val=&quot; &quot; /&gt;&lt;w:docVar w:name=&quot;strSecurity234&quot; w:val=&quot; &quot; /&gt;&lt;w:docVar w:name=&quot;strSecurity235&quot; w:val=&quot; &quot; /&gt;&lt;w:docVar w:name=&quot;strSecurity236&quot; w:val=&quot; &quot; /&gt;&lt;w:docVar w:name=&quot;strSecurity237&quot; w:val=&quot; &quot; /&gt;&lt;w:docVar w:name=&quot;strSecurity238&quot; w:val=&quot; &quot; /&gt;&lt;w:docVar w:name=&quot;strSecurity239&quot; w:val=&quot; &quot; /&gt;&lt;w:docVar w:name=&quot;strSecurity24&quot; w:val=&quot; &quot; /&gt;&lt;w:docVar w:name=&quot;strSecurity240&quot; w:val=&quot; &quot; /&gt;&lt;w:docVar w:name=&quot;strSecurity241&quot; w:val=&quot; &quot; /&gt;&lt;w:docVar w:name=&quot;strSecurity242&quot; w:val=&quot; &quot; /&gt;&lt;w:docVar w:name=&quot;strSecurity243&quot; w:val=&quot; &quot; /&gt;&lt;w:docVar w:name=&quot;strSecurity244&quot; w:val=&quot; &quot; /&gt;&lt;w:docVar w:name=&quot;strSecurity245&quot; w:val=&quot; &quot; /&gt;&lt;w:docVar w:name=&quot;strSecurity246&quot; w:val=&quot; &quot; /&gt;&lt;w:docVar w:name=&quot;strSecurity247&quot; w:val=&quot; &quot; /&gt;&lt;w:docVar w:name=&quot;strSecurity248&quot; w:val=&quot; &quot; /&gt;&lt;w:docVar w:name=&quot;strSecurity249&quot; w:val=&quot; &quot; /&gt;&lt;w:docVar w:name=&quot;strSecurity25&quot; w:val=&quot; &quot; /&gt;&lt;w:docVar w:name=&quot;strSecurity250&quot; w:val=&quot; &quot; /&gt;&lt;w:docVar w:name=&quot;strSecurity251&quot; w:val=&quot; &quot; /&gt;&lt;w:docVar w:name=&quot;strSecurity252&quot; w:val=&quot; &quot; /&gt;&lt;w:docVar w:name=&quot;strSecurity253&quot; w:val=&quot; &quot; /&gt;&lt;w:docVar w:name=&quot;strSecurity254&quot; w:val=&quot; &quot; /&gt;&lt;w:docVar w:name=&quot;strSecurity255&quot; w:val=&quot; &quot; /&gt;&lt;w:docVar w:name=&quot;strSecurity256&quot; w:val=&quot; &quot; /&gt;&lt;w:docVar w:name=&quot;strSecurity257&quot; w:val=&quot; &quot; /&gt;&lt;w:docVar w:name=&quot;strSecurity258&quot; w:val=&quot; &quot; /&gt;&lt;w:docVar w:name=&quot;strSecurity259&quot; w:val=&quot; &quot; /&gt;&lt;w:docVar w:name=&quot;strSecurity26&quot; w:val=&quot; &quot; /&gt;&lt;w:docVar w:name=&quot;strSecurity260&quot; w:val=&quot; &quot; /&gt;&lt;w:docVar w:name=&quot;strSecurity261&quot; w:val=&quot; &quot; /&gt;&lt;w:docVar w:name=&quot;strSecurity262&quot; w:val=&quot; &quot; /&gt;&lt;w:docVar w:name=&quot;strSecurity263&quot; w:val=&quot; &quot; /&gt;&lt;w:docVar w:name=&quot;strSecurity264&quot; w:val=&quot; &quot; /&gt;&lt;w:docVar w:name=&quot;strSecurity265&quot; w:val=&quot; &quot; /&gt;&lt;w:docVar w:name=&quot;strSecurity266&quot; w:val=&quot; &quot; /&gt;&lt;w:docVar w:name=&quot;strSecurity267&quot; w:val=&quot; &quot; /&gt;&lt;w:docVar w:name=&quot;strSecurity268&quot; w:val=&quot; &quot; /&gt;&lt;w:docVar w:name=&quot;strSecurity269&quot; w:val=&quot; &quot; /&gt;&lt;w:docVar w:name=&quot;strSecurity27&quot; w:val=&quot; &quot; /&gt;&lt;w:docVar w:name=&quot;strSecurity270&quot; w:val=&quot; &quot; /&gt;&lt;w:docVar w:name=&quot;strSecurity271&quot; w:val=&quot; &quot; /&gt;&lt;w:docVar w:name=&quot;strSecurity272&quot; w:val=&quot; &quot; /&gt;&lt;w:docVar w:name=&quot;strSecurity273&quot; w:val=&quot; &quot; /&gt;&lt;w:docVar w:name=&quot;strSecurity274&quot; w:val=&quot; &quot; /&gt;&lt;w:docVar w:name=&quot;strSecurity275&quot; w:val=&quot; &quot; /&gt;&lt;w:docVar w:name=&quot;strSecurity276&quot; w:val=&quot; &quot; /&gt;&lt;w:docVar w:name=&quot;strSecurity277&quot; w:val=&quot; &quot; /&gt;&lt;w:docVar w:name=&quot;strSecurity278&quot; w:val=&quot; &quot; /&gt;&lt;w:docVar w:name=&quot;strSecurity279&quot; w:val=&quot; &quot; /&gt;&lt;w:docVar w:name=&quot;strSecurity28&quot; w:val=&quot; &quot; /&gt;&lt;w:docVar w:name=&quot;strSecurity280&quot; w:val=&quot; &quot; /&gt;&lt;w:docVar w:name=&quot;strSecurity281&quot; w:val=&quot; &quot; /&gt;&lt;w:docVar w:name=&quot;strSecurity282&quot; w:val=&quot; &quot; /&gt;&lt;w:docVar w:name=&quot;strSecurity283&quot; w:val=&quot; &quot; /&gt;&lt;w:docVar w:name=&quot;strSecurity284&quot; w:val=&quot; &quot; /&gt;&lt;w:docVar w:name=&quot;strSecurity285&quot; w:val=&quot; &quot; /&gt;&lt;w:docVar w:name=&quot;strSecurity286&quot; w:val=&quot; &quot; /&gt;&lt;w:docVar w:name=&quot;strSecurity287&quot; w:val=&quot; &quot; /&gt;&lt;w:docVar w:name=&quot;strSecurity288&quot; w:val=&quot; &quot; /&gt;&lt;w:docVar w:name=&quot;strSecurity289&quot; w:val=&quot; &quot; /&gt;&lt;w:docVar w:name=&quot;strSecurity29&quot; w:val=&quot; &quot; /&gt;&lt;w:docVar w:name=&quot;strSecurity290&quot; w:val=&quot; &quot; /&gt;&lt;w:docVar w:name=&quot;strSecurity291&quot; w:val=&quot; &quot; /&gt;&lt;w:docVar w:name=&quot;strSecurity292&quot; w:val=&quot; &quot; /&gt;&lt;w:docVar w:name=&quot;strSecurity293&quot; w:val=&quot; &quot; /&gt;&lt;w:docVar w:name=&quot;strSecurity294&quot; w:val=&quot; &quot; /&gt;&lt;w:docVar w:name=&quot;strSecurity295&quot; w:val=&quot; &quot; /&gt;&lt;w:docVar w:name=&quot;strSecurity296&quot; w:val=&quot; &quot; /&gt;&lt;w:docVar w:name=&quot;strSecurity297&quot; w:val=&quot; &quot; /&gt;&lt;w:docVar w:name=&quot;strSecurity298&quot; w:val=&quot; &quot; /&gt;&lt;w:docVar w:name=&quot;strSecurity299&quot; w:val=&quot; &quot; /&gt;&lt;w:docVar w:name=&quot;strSecurity3&quot; w:val=&quot; &quot; /&gt;&lt;w:docVar w:name=&quot;strSecurity30&quot; w:val=&quot; &quot; /&gt;&lt;w:docVar w:name=&quot;strSecurity300&quot; w:val=&quot; &quot; /&gt;&lt;w:docVar w:name=&quot;strSecurity31&quot; w:val=&quot; &quot; /&gt;&lt;w:docVar w:name=&quot;strSecurity32&quot; w:val=&quot; &quot; /&gt;&lt;w:docVar w:name=&quot;strSecurity33&quot; w:val=&quot; &quot; /&gt;&lt;w:docVar w:name=&quot;strSecurity34&quot; w:val=&quot; &quot; /&gt;&lt;w:docVar w:name=&quot;strSecurity35&quot; w:val=&quot; &quot; /&gt;&lt;w:docVar w:name=&quot;strSecurity36&quot; w:val=&quot; &quot; /&gt;&lt;w:docVar w:name=&quot;strSecurity37&quot; w:val=&quot; &quot; /&gt;&lt;w:docVar w:name=&quot;strSecurity38&quot; w:val=&quot; &quot; /&gt;&lt;w:docVar w:name=&quot;strSecurity39&quot; w:val=&quot; &quot; /&gt;&lt;w:docVar w:name=&quot;strSecurity4&quot; w:val=&quot; &quot; /&gt;&lt;w:docVar w:name=&quot;strSecurity40&quot; w:val=&quot; &quot; /&gt;&lt;w:docVar w:name=&quot;strSecurity41&quot; w:val=&quot; &quot; /&gt;&lt;w:docVar w:name=&quot;strSecurity42&quot; w:val=&quot; &quot; /&gt;&lt;w:docVar w:name=&quot;strSecurity43&quot; w:val=&quot; &quot; /&gt;&lt;w:docVar w:name=&quot;strSecurity44&quot; w:val=&quot; &quot; /&gt;&lt;w:docVar w:name=&quot;strSecurity45&quot; w:val=&quot; &quot; /&gt;&lt;w:docVar w:name=&quot;strSecurity46&quot; w:val=&quot; &quot; /&gt;&lt;w:docVar w:name=&quot;strSecurity47&quot; w:val=&quot; &quot; /&gt;&lt;w:docVar w:name=&quot;strSecurity48&quot; w:val=&quot; &quot; /&gt;&lt;w:docVar w:name=&quot;strSecurity49&quot; w:val=&quot; &quot; /&gt;&lt;w:docVar w:name=&quot;strSecurity5&quot; w:val=&quot; &quot; /&gt;&lt;w:docVar w:name=&quot;strSecurity50&quot; w:val=&quot; &quot; /&gt;&lt;w:docVar w:name=&quot;strSecurity51&quot; w:val=&quot; &quot; /&gt;&lt;w:docVar w:name=&quot;strSecurity52&quot; w:val=&quot; &quot; /&gt;&lt;w:docVar w:name=&quot;strSecurity53&quot; w:val=&quot; &quot; /&gt;&lt;w:docVar w:name=&quot;strSecurity54&quot; w:val=&quot; &quot; /&gt;&lt;w:docVar w:name=&quot;strSecurity55&quot; w:val=&quot; &quot; /&gt;&lt;w:docVar w:name=&quot;strSecurity56&quot; w:val=&quot; &quot; /&gt;&lt;w:docVar w:name=&quot;strSecurity57&quot; w:val=&quot; &quot; /&gt;&lt;w:docVar w:name=&quot;strSecurity58&quot; w:val=&quot; &quot; /&gt;&lt;w:docVar w:name=&quot;strSecurity59&quot; w:val=&quot; &quot; /&gt;&lt;w:docVar w:name=&quot;strSecurity6&quot; w:val=&quot; &quot; /&gt;&lt;w:docVar w:name=&quot;strSecurity60&quot; w:val=&quot; &quot; /&gt;&lt;w:docVar w:name=&quot;strSecurity61&quot; w:val=&quot; &quot; /&gt;&lt;w:docVar w:name=&quot;strSecurity62&quot; w:val=&quot; &quot; /&gt;&lt;w:docVar w:name=&quot;strSecurity63&quot; w:val=&quot; &quot; /&gt;&lt;w:docVar w:name=&quot;strSecurity64&quot; w:val=&quot; &quot; /&gt;&lt;w:docVar w:name=&quot;strSecurity65&quot; w:val=&quot; &quot; /&gt;&lt;w:docVar w:name=&quot;strSecurity66&quot; w:val=&quot; &quot; /&gt;&lt;w:docVar w:name=&quot;strSecurity67&quot; w:val=&quot; &quot; /&gt;&lt;w:docVar w:name=&quot;strSecurity68&quot; w:val=&quot; &quot; /&gt;&lt;w:docVar w:name=&quot;strSecurity69&quot; w:val=&quot; &quot; /&gt;&lt;w:docVar w:name=&quot;strSecurity7&quot; w:val=&quot; &quot; /&gt;&lt;w:docVar w:name=&quot;strSecurity70&quot; w:val=&quot; &quot; /&gt;&lt;w:docVar w:name=&quot;strSecurity71&quot; w:val=&quot; &quot; /&gt;&lt;w:docVar w:name=&quot;strSecurity72&quot; w:val=&quot; &quot; /&gt;&lt;w:docVar w:name=&quot;strSecurity73&quot; w:val=&quot; &quot; /&gt;&lt;w:docVar w:name=&quot;strSecurity74&quot; w:val=&quot; &quot; /&gt;&lt;w:docVar w:name=&quot;strSecurity75&quot; w:val=&quot; &quot; /&gt;&lt;w:docVar w:name=&quot;strSecurity76&quot; w:val=&quot; &quot; /&gt;&lt;w:docVar w:name=&quot;strSecurity77&quot; w:val=&quot; &quot; /&gt;&lt;w:docVar w:name=&quot;strSecurity78&quot; w:val=&quot; &quot; /&gt;&lt;w:docVar w:name=&quot;strSecurity79&quot; w:val=&quot; &quot; /&gt;&lt;w:docVar w:name=&quot;strSecurity8&quot; w:val=&quot; &quot; /&gt;&lt;w:docVar w:name=&quot;strSecurity80&quot; w:val=&quot; &quot; /&gt;&lt;w:docVar w:name=&quot;strSecurity81&quot; w:val=&quot; &quot; /&gt;&lt;w:docVar w:name=&quot;strSecurity82&quot; w:val=&quot; &quot; /&gt;&lt;w:docVar w:name=&quot;strSecurity83&quot; w:val=&quot; &quot; /&gt;&lt;w:docVar w:name=&quot;strSecurity84&quot; w:val=&quot; &quot; /&gt;&lt;w:docVar w:name=&quot;strSecurity85&quot; w:val=&quot; &quot; /&gt;&lt;w:docVar w:name=&quot;strSecurity86&quot; w:val=&quot; &quot; /&gt;&lt;w:docVar w:name=&quot;strSecurity87&quot; w:val=&quot; &quot; /&gt;&lt;w:docVar w:name=&quot;strSecurity88&quot; w:val=&quot; &quot; /&gt;&lt;w:docVar w:name=&quot;strSecurity89&quot; w:val=&quot; &quot; /&gt;&lt;w:docVar w:name=&quot;strSecurity9&quot; w:val=&quot; &quot; /&gt;&lt;w:docVar w:name=&quot;strSecurity90&quot; w:val=&quot; &quot; /&gt;&lt;w:docVar w:name=&quot;strSecurity91&quot; w:val=&quot; &quot; /&gt;&lt;w:docVar w:name=&quot;strSecurity92&quot; w:val=&quot; &quot; /&gt;&lt;w:docVar w:name=&quot;strSecurity93&quot; w:val=&quot; &quot; /&gt;&lt;w:docVar w:name=&quot;strSecurity94&quot; w:val=&quot; &quot; /&gt;&lt;w:docVar w:name=&quot;strSecurity95&quot; w:val=&quot; &quot; /&gt;&lt;w:docVar w:name=&quot;strSecurity96&quot; w:val=&quot; &quot; /&gt;&lt;w:docVar w:name=&quot;strSecurity97&quot; w:val=&quot; &quot; /&gt;&lt;w:docVar w:name=&quot;strSecurity98&quot; w:val=&quot; &quot; /&gt;&lt;w:docVar w:name=&quot;strSecurity99&quot; w:val=&quot; &quot; /&gt;&lt;w:docVar w:name=&quot;strSecurityConCat&quot; w:val=&quot; &quot; /&gt;&lt;w:docVar w:name=&quot;strSecuritySigIntBoolean&quot; w:val=&quot; &quot; /&gt;&lt;w:docVar w:name=&quot;strSecuritySigIntCompanies&quot; w:val=&quot; &quot; /&gt;&lt;w:docVar w:name=&quot;strSouthAfricaCreditBoolean&quot; w:val=&quot; &quot; /&gt;&lt;w:docVar w:name=&quot;strStructCreditDebtBoolean&quot; w:val=&quot; &quot; /&gt;&lt;w:docVar w:name=&quot;strSubSectorFullName&quot; w:val=&quot; &quot; /&gt;&lt;w:docVar w:name=&quot;strTrainsIntBoolean&quot; w:val=&quot; &quot; /&gt;&lt;w:docVar w:name=&quot;strUSMortgageConflictBoolean&quot; w:val=&quot; &quot; /&gt;&lt;w:docVar w:name=&quot;strWebSummary1&quot; w:val=&quot;Year-to-date, the overall ownership breakdown of commodity credits has remained generally steady despite $58bn of fallen angel volumes in the sector, and forced selling has been less severe than expected. Insurance companies continue to have a significant underweight on investment grade commodity securities; however, the share was this low before the downgrades occurred six months ago, and they appear to have retained a significant ownership share in the securities that did get downgraded. There has also been a notable increase in mutual fund ownership of securities rated BB or better.&quot; /&gt;&lt;w:docVar w:name=&quot;strWebSummary2&quot; w:val=&quot; &quot; /&gt;&lt;w:docVar w:name=&quot;strWebSummary3&quot; w:val=&quot; &quot; /&gt;&lt;w:docVar w:name=&quot;strWordDocTitle&quot; w:val=&quot; &quot; /&gt;&lt;w:docVar w:name=&quot;Themes&quot; w:val=&quot; &quot; /&gt;&lt;w:docVar w:name=&quot;TitlesAndProdDetails&quot; w:val=&quot;&amp;lt;?xml version=&amp;quot;1.0&amp;quot; encoding=&amp;quot;utf-16&amp;quot;?&amp;gt;&amp;lt;TitlesAndProdDetails xmlns:xsi=&amp;quot;http://www.w3.org/2001/XMLSchema-instance&amp;quot; xmlns:xsd=&amp;quot;http://www.w3.org/2001/XMLSchema&amp;quot;&amp;gt;&amp;lt;FeatureDoc&amp;gt;false&amp;lt;/FeatureDoc&amp;gt;&amp;lt;LastChange&amp;gt;0001-01-01T00:00:00&amp;lt;/LastChange&amp;gt;&amp;lt;ContentPageHeader /&amp;gt;&amp;lt;ContentPageHeaderOverriden&amp;gt;false&amp;lt;/ContentPageHeaderOverriden&amp;gt;&amp;lt;WebSummary&amp;gt;Year-to-date, the overall ownership breakdown of commodity credits has remained generally steady despite $58bn of fallen angel volumes in the sector, and forced selling has been less severe than expected. Insurance companies continue to have a significant underweight on investment grade commodity securities; however, the share was this low before the downgrades occurred six months ago, and they appear to have retained a significant ownership share in the securities that did get downgraded. There has also been a notable increase in mutual fund ownership of securities rated BB or better.&amp;lt;/WebSummary&amp;gt;&amp;lt;I18nWebSummary /&amp;gt;&amp;lt;SendFromEmail xsi:type=&amp;quot;xsd:string&amp;quot;&amp;gt;&amp;amp;lt;default&amp;amp;gt;&amp;lt;/SendFromEmail&amp;gt;&amp;lt;UseReleaseDate&amp;gt;false&amp;lt;/UseReleaseDate&amp;gt;&amp;lt;ReleaseDate&amp;gt;&amp;lt;ReleaseDate&amp;gt;2016-08-18T00:00:00-04:00&amp;lt;/ReleaseDate&amp;gt;&amp;lt;ReleaseHour&amp;gt;0&amp;lt;/ReleaseHour&amp;gt;&amp;lt;ReleaseMinute&amp;gt;0&amp;lt;/ReleaseMinute&amp;gt;&amp;lt;TimZone&amp;gt;NewYork&amp;lt;/TimZone&amp;gt;&amp;lt;/ReleaseDate&amp;gt;&amp;lt;TypeOfResearch /&amp;gt;&amp;lt;Division /&amp;gt;&amp;lt;PublicationTypeTitle /&amp;gt;&amp;lt;PublicationTitle&amp;gt;Steady Ownership in Unsteady Commodities&amp;lt;/PublicationTitle&amp;gt;&amp;lt;I18nTitle /&amp;gt;&amp;lt;PubTitleOverriden&amp;gt;false&amp;lt;/PubTitleOverriden&amp;gt;&amp;lt;I18nTitleOverriden&amp;gt;false&amp;lt;/I18nTitleOverriden&amp;gt;&amp;lt;WebTitle&amp;gt;Steady Ownership in Unsteady Commodities&amp;lt;/WebTitle&amp;gt;&amp;lt;I18nWebTitle /&amp;gt;&amp;lt;WebTitleOverriden&amp;gt;false&amp;lt;/WebTitleOverriden&amp;gt;&amp;lt;I18nWebTitleOverriden&amp;gt;false&amp;lt;/I18nWebTitleOverriden&amp;gt;&amp;lt;MPHeadline /&amp;gt;&amp;lt;MPHeadlineOverriden&amp;gt;false&amp;lt;/MPHeadlineOverriden&amp;gt;&amp;lt;MPViewerTitle&amp;gt;Steady Ownership in Unsteady Commodities&amp;lt;/MPViewerTitle&amp;gt;&amp;lt;MPViewerTitleOverriden&amp;gt;false&amp;lt;/MPViewerTitleOverriden&amp;gt;&amp;lt;VideoURL /&amp;gt;&amp;lt;VideoImageURL&amp;gt;&amp;amp;lt;default&amp;amp;gt;&amp;lt;/VideoImageURL&amp;gt;&amp;lt;VideoImageURLOverriden&amp;gt;false&amp;lt;/VideoImageURLOverriden&amp;gt;&amp;lt;UpdateTSInDocument&amp;gt;false&amp;lt;/UpdateTSInDocument&amp;gt;&amp;lt;/TitlesAndProdDetails&amp;gt;&quot; /&gt;&lt;w:docVar w:name=&quot;TradeRecommendationsItems&quot; w:val=&quot;&amp;lt;?xml version=&amp;quot;1.0&amp;quot; encoding=&amp;quot;utf-16&amp;quot;?&amp;gt;&amp;lt;TradeRecommendationsData xmlns:xsi=&amp;quot;http://www.w3.org/2001/XMLSchema-instance&amp;quot; xmlns:xsd=&amp;quot;http://www.w3.org/2001/XMLSchema&amp;quot;&amp;gt;&amp;lt;TradeRecommendationsIds /&amp;gt;&amp;lt;LinkedESMPs /&amp;gt;&amp;lt;Descriptions /&amp;gt;&amp;lt;/TradeRecommendationsData&amp;gt;&quot; /&gt;&lt;w:docVar w:name=&quot;varMyCountries&quot; w:val=&quot;CUS&quot; /&gt;&lt;/w:docVars&gt;&lt;w:docVars Compiled_Doc_Info_filename= &quot;http://teams.barclays.intranet/sites/USCreditAlpha/Shared%20Documents/U.S.%20Credit%20Alpha/10-Structured%20Credit.docx&quot; Compiled_XML_Section_Name=&quot;B-SectionHeading = STRUCTURED CREDIT&quot; xmlns:w='http://schemas.microsoft.com/office/word/2003/wordml'&gt;&lt;w:docVar w:name=&quot;ReferenceId&quot; w:val=&quot;4151b7a0-2b8f-4ca7-bb2c-301d10323955&quot; /&gt;&lt;w:docVar w:name=&quot;strSectionHeading&quot; w:val=&quot;STRUCTURED CREDIT&quot; /&gt;&lt;w:docVar w:name=&quot;strArticleHeading&quot; w:val=&quot;CLO EQUITY RETURNS GET SQUEEZED&quot; /&gt;&lt;w:docVar w:name=&quot;AnalystDataEmailBlast1&quot; w:val=&quot;&amp;lt;?xml version=&amp;quot;1.0&amp;quot; encoding=&amp;quot;utf-16&amp;quot;?&amp;gt;&amp;lt;ArrayOfAnalystsData xmlns:xsi=&amp;quot;http://www.w3.org/2001/XMLSchema-instance&amp;quot; xmlns:xsd=&amp;quot;http://www.w3.org/2001/XMLSchema&amp;quot;&amp;gt;&amp;lt;AnalystsData&amp;gt;&amp;lt;Code&amp;gt;LB00533&amp;lt;/Code&amp;gt;&amp;lt;Name&amp;gt;Abate, Joseph&amp;lt;/Name&amp;gt;&amp;lt;JapaneseName /&amp;gt;&amp;lt;DisplayName&amp;gt;Joseph Abate&amp;lt;/DisplayName&amp;gt;&amp;lt;BCID /&amp;gt;&amp;lt;BCLID&amp;gt;jabate&amp;lt;/BCLID&amp;gt;&amp;lt;Hidden&amp;gt;false&amp;lt;/Hidden&amp;gt;&amp;lt;Deleted&amp;gt;false&amp;lt;/Deleted&amp;gt;&amp;lt;IsTeam&amp;gt;false&amp;lt;/IsTeam&amp;gt;&amp;lt;EmailDisplayName&amp;gt;Joseph Abate (joseph.abate@barclays.com)&amp;lt;/EmailDisplayName&amp;gt;&amp;lt;Email&amp;gt;Abate, Joseph (joseph.abat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3&amp;lt;/Code&amp;gt;&amp;lt;Name&amp;gt;Abramczyk, Andrew&amp;lt;/Name&amp;gt;&amp;lt;JapaneseName /&amp;gt;&amp;lt;DisplayName&amp;gt;Andrew Abramczyk, CFA&amp;lt;/DisplayName&amp;gt;&amp;lt;BCID /&amp;gt;&amp;lt;BCLID&amp;gt;abramcza&amp;lt;/BCLID&amp;gt;&amp;lt;Hidden&amp;gt;false&amp;lt;/Hidden&amp;gt;&amp;lt;Deleted&amp;gt;false&amp;lt;/Deleted&amp;gt;&amp;lt;IsTeam&amp;gt;false&amp;lt;/IsTeam&amp;gt;&amp;lt;EmailDisplayName&amp;gt;Andrew Abramczyk, CFA (andrew.abramczyk@barclays.com)&amp;lt;/EmailDisplayName&amp;gt;&amp;lt;Email&amp;gt;Abramczyk, Andrew (andrew.abramczyk@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3913&amp;lt;/Code&amp;gt;&amp;lt;Name&amp;gt;Agency MBS Strategy, AMBSS&amp;lt;/Name&amp;gt;&amp;lt;JapaneseName /&amp;gt;&amp;lt;DisplayName&amp;gt;Agency MBS Strategy&amp;lt;/DisplayName&amp;gt;&amp;lt;BCID /&amp;gt;&amp;lt;BCLID /&amp;gt;&amp;lt;Hidden&amp;gt;false&amp;lt;/Hidden&amp;gt;&amp;lt;Deleted&amp;gt;false&amp;lt;/Deleted&amp;gt;&amp;lt;IsTeam&amp;gt;true&amp;lt;/IsTeam&amp;gt;&amp;lt;EmailDisplayName&amp;gt;Agency MBS Strategy (agencymbsstrategy@barclays.com)&amp;lt;/EmailDisplayName&amp;gt;&amp;lt;Email&amp;gt;Agency MBS Strategy, AMBSS (agencymbsstrategy@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74&amp;lt;/Code&amp;gt;&amp;lt;Name&amp;gt;Aksu, Cagdas&amp;lt;/Name&amp;gt;&amp;lt;JapaneseName /&amp;gt;&amp;lt;DisplayName&amp;gt;Cagdas Aksu&amp;lt;/DisplayName&amp;gt;&amp;lt;BCID /&amp;gt;&amp;lt;BCLID&amp;gt;aksuc&amp;lt;/BCLID&amp;gt;&amp;lt;Hidden&amp;gt;false&amp;lt;/Hidden&amp;gt;&amp;lt;Deleted&amp;gt;false&amp;lt;/Deleted&amp;gt;&amp;lt;IsTeam&amp;gt;false&amp;lt;/IsTeam&amp;gt;&amp;lt;EmailDisplayName&amp;gt;Cagdas Aksu (cagdas.aksu@barclays.com)&amp;lt;/EmailDisplayName&amp;gt;&amp;lt;Email&amp;gt;Aksu, Cagdas (cagdas.aks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996&amp;lt;/Code&amp;gt;&amp;lt;Name&amp;gt;Alkilany, Sam&amp;lt;/Name&amp;gt;&amp;lt;JapaneseName /&amp;gt;&amp;lt;DisplayName&amp;gt;Sam Alkilany&amp;lt;/DisplayName&amp;gt;&amp;lt;BCID /&amp;gt;&amp;lt;BCLID&amp;gt;salkilan&amp;lt;/BCLID&amp;gt;&amp;lt;Hidden&amp;gt;false&amp;lt;/Hidden&amp;gt;&amp;lt;Deleted&amp;gt;false&amp;lt;/Deleted&amp;gt;&amp;lt;IsTeam&amp;gt;false&amp;lt;/IsTeam&amp;gt;&amp;lt;EmailDisplayName&amp;gt;Sam Alkilany (sam.alkilany@barclays.com)&amp;lt;/EmailDisplayName&amp;gt;&amp;lt;Email&amp;gt;Alkilany, Sam (sam.alkilany@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0&amp;lt;/Code&amp;gt;&amp;lt;Name&amp;gt;Americas, POINT -&amp;lt;/Name&amp;gt;&amp;lt;JapaneseName /&amp;gt;&amp;lt;DisplayName&amp;gt;POINT - Americas&amp;lt;/DisplayName&amp;gt;&amp;lt;BCID /&amp;gt;&amp;lt;BCLID /&amp;gt;&amp;lt;Hidden&amp;gt;false&amp;lt;/Hidden&amp;gt;&amp;lt;Deleted&amp;gt;false&amp;lt;/Deleted&amp;gt;&amp;lt;IsTeam&amp;gt;true&amp;lt;/IsTeam&amp;gt;&amp;lt;EmailDisplayName&amp;gt;POINT - Americas (PointHelp@barclays.com)&amp;lt;/EmailDisplayName&amp;gt;&amp;lt;Email&amp;gt;Americas, POINT - (PointHelp@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3&amp;lt;/Code&amp;gt;&amp;lt;Name&amp;gt;and POINT, Barclays Index&amp;lt;/Name&amp;gt;&amp;lt;JapaneseName /&amp;gt;&amp;lt;DisplayName&amp;gt;Barclays Index and POINT&amp;lt;/DisplayName&amp;gt;&amp;lt;BCID /&amp;gt;&amp;lt;BCLID /&amp;gt;&amp;lt;Hidden&amp;gt;false&amp;lt;/Hidden&amp;gt;&amp;lt;Deleted&amp;gt;false&amp;lt;/Deleted&amp;gt;&amp;lt;IsTeam&amp;gt;true&amp;lt;/IsTeam&amp;gt;&amp;lt;EmailDisplayName&amp;gt;Barclays Index and POINT (barclaysindexandpoint@barclays.com)&amp;lt;/EmailDisplayName&amp;gt;&amp;lt;Email&amp;gt;and POINT, Barclays Index (barclaysindexandpoin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50&amp;lt;/Code&amp;gt;&amp;lt;Name&amp;gt;Andrew, Michael&amp;lt;/Name&amp;gt;&amp;lt;JapaneseName /&amp;gt;&amp;lt;DisplayName&amp;gt;Michael Andrew&amp;lt;/DisplayName&amp;gt;&amp;lt;BCID /&amp;gt;&amp;lt;BCLID&amp;gt;andrmich&amp;lt;/BCLID&amp;gt;&amp;lt;Hidden&amp;gt;false&amp;lt;/Hidden&amp;gt;&amp;lt;Deleted&amp;gt;false&amp;lt;/Deleted&amp;gt;&amp;lt;IsTeam&amp;gt;false&amp;lt;/IsTeam&amp;gt;&amp;lt;EmailDisplayName&amp;gt;Michael Andrew (michael.andrew@barclays.com)&amp;lt;/EmailDisplayName&amp;gt;&amp;lt;Email&amp;gt;Andrew, Michael (michael.andrew@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12&amp;lt;/Code&amp;gt;&amp;lt;Name&amp;gt;Anid, Thierry&amp;lt;/Name&amp;gt;&amp;lt;JapaneseName /&amp;gt;&amp;lt;DisplayName&amp;gt;Thierry Anid&amp;lt;/DisplayName&amp;gt;&amp;lt;BCID /&amp;gt;&amp;lt;BCLID&amp;gt;anidthie&amp;lt;/BCLID&amp;gt;&amp;lt;Hidden&amp;gt;false&amp;lt;/Hidden&amp;gt;&amp;lt;Deleted&amp;gt;false&amp;lt;/Deleted&amp;gt;&amp;lt;IsTeam&amp;gt;false&amp;lt;/IsTeam&amp;gt;&amp;lt;EmailDisplayName&amp;gt;Thierry Anid (thierry.anid@barclays.com)&amp;lt;/EmailDisplayName&amp;gt;&amp;lt;Email&amp;gt;Anid, Thierry (thierry.anid@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770&amp;lt;/Code&amp;gt;&amp;lt;Name&amp;gt;Arreaza, Alejandro&amp;lt;/Name&amp;gt;&amp;lt;JapaneseName /&amp;gt;&amp;lt;DisplayName&amp;gt;Alejandro Arreaza&amp;lt;/DisplayName&amp;gt;&amp;lt;BCID /&amp;gt;&amp;lt;BCLID&amp;gt;arreazaa&amp;lt;/BCLID&amp;gt;&amp;lt;Hidden&amp;gt;false&amp;lt;/Hidden&amp;gt;&amp;lt;Deleted&amp;gt;false&amp;lt;/Deleted&amp;gt;&amp;lt;IsTeam&amp;gt;false&amp;lt;/IsTeam&amp;gt;&amp;lt;EmailDisplayName&amp;gt;Alejandro Arreaza (alejandro.arreaza@barclays.com)&amp;lt;/EmailDisplayName&amp;gt;&amp;lt;Email&amp;gt;Arreaza, Alejandro (alejandro.arreaz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1&amp;lt;/Code&amp;gt;&amp;lt;Name&amp;gt;Asia Ex-Japan, POINT -&amp;lt;/Name&amp;gt;&amp;lt;JapaneseName /&amp;gt;&amp;lt;DisplayName&amp;gt;POINT - Asia Ex-Japan&amp;lt;/DisplayName&amp;gt;&amp;lt;BCID /&amp;gt;&amp;lt;BCLID /&amp;gt;&amp;lt;Hidden&amp;gt;false&amp;lt;/Hidden&amp;gt;&amp;lt;Deleted&amp;gt;false&amp;lt;/Deleted&amp;gt;&amp;lt;IsTeam&amp;gt;true&amp;lt;/IsTeam&amp;gt;&amp;lt;EmailDisplayName&amp;gt;POINT - Asia Ex-Japan (PointAsia@barclays.com)&amp;lt;/EmailDisplayName&amp;gt;&amp;lt;Email&amp;gt;Asia Ex-Japan, POINT - (PointAs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80&amp;lt;/Code&amp;gt;&amp;lt;Name&amp;gt;Bajoria, Rahul&amp;lt;/Name&amp;gt;&amp;lt;JapaneseName /&amp;gt;&amp;lt;DisplayName&amp;gt;Rahul Bajoria&amp;lt;/DisplayName&amp;gt;&amp;lt;BCID&amp;gt;402476&amp;lt;/BCID&amp;gt;&amp;lt;BCLID&amp;gt;bajoriar&amp;lt;/BCLID&amp;gt;&amp;lt;Hidden&amp;gt;false&amp;lt;/Hidden&amp;gt;&amp;lt;Deleted&amp;gt;false&amp;lt;/Deleted&amp;gt;&amp;lt;IsTeam&amp;gt;false&amp;lt;/IsTeam&amp;gt;&amp;lt;EmailDisplayName&amp;gt;Rahul Bajoria (rahul.bajoria@barclays.com)&amp;lt;/EmailDisplayName&amp;gt;&amp;lt;Email&amp;gt;Bajoria, Rahul (rahul.bajor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14&amp;lt;/Code&amp;gt;&amp;lt;Name&amp;gt;Banerjee, Srinjoy&amp;lt;/Name&amp;gt;&amp;lt;JapaneseName /&amp;gt;&amp;lt;DisplayName&amp;gt;Srinjoy Banerjee, CFA&amp;lt;/DisplayName&amp;gt;&amp;lt;BCID /&amp;gt;&amp;lt;BCLID&amp;gt;banersri&amp;lt;/BCLID&amp;gt;&amp;lt;Hidden&amp;gt;false&amp;lt;/Hidden&amp;gt;&amp;lt;Deleted&amp;gt;false&amp;lt;/Deleted&amp;gt;&amp;lt;IsTeam&amp;gt;false&amp;lt;/IsTeam&amp;gt;&amp;lt;EmailDisplayName&amp;gt;Srinjoy Banerjee, CFA (srinjoy.banerjee@barclays.com)&amp;lt;/EmailDisplayName&amp;gt;&amp;lt;Email&amp;gt;Banerjee, Srinjoy (srinjoy.banerj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0&amp;lt;/Code&amp;gt;&amp;lt;Name&amp;gt;Barber, James&amp;lt;/Name&amp;gt;&amp;lt;JapaneseName&amp;gt;ジェームス・バーバー、CFA&amp;lt;/JapaneseName&amp;gt;&amp;lt;DisplayName&amp;gt;James Barber, CFA&amp;lt;/DisplayName&amp;gt;&amp;lt;BCID /&amp;gt;&amp;lt;BCLID&amp;gt;barberj&amp;lt;/BCLID&amp;gt;&amp;lt;Hidden&amp;gt;false&amp;lt;/Hidden&amp;gt;&amp;lt;Deleted&amp;gt;false&amp;lt;/Deleted&amp;gt;&amp;lt;IsTeam&amp;gt;false&amp;lt;/IsTeam&amp;gt;&amp;lt;EmailDisplayName&amp;gt;James Barber, CFA (james.barber@barclays.com)&amp;lt;/EmailDisplayName&amp;gt;&amp;lt;Email&amp;gt;Barber, James (james.barber@barclays.com)&amp;lt;/Email&amp;gt;&amp;lt;IsSenior&amp;gt;true&amp;lt;/IsSenior&amp;gt;&amp;lt;IsFundamental&amp;gt;false&amp;lt;/IsFundamental&amp;gt;&amp;lt;IsInDocument&amp;gt;false&amp;lt;/IsInDocument&amp;gt;&amp;lt;"/>
    <w:docVar w:name="strCompilationVariables26" w:val="Group&amp;gt;FI&amp;lt;/Group&amp;gt;&amp;lt;CanDropCoverage&amp;gt;false&amp;lt;/CanDropCoverage&amp;gt;&amp;lt;/AnalystsData&amp;gt;&amp;lt;AnalystsData&amp;gt;&amp;lt;Code&amp;gt;LB04307&amp;lt;/Code&amp;gt;&amp;lt;Name&amp;gt;Barclays Asia Credit PMG, BACPMG&amp;lt;/Name&amp;gt;&amp;lt;JapaneseName /&amp;gt;&amp;lt;DisplayName&amp;gt;Barclays Asia Credit PMG&amp;lt;/DisplayName&amp;gt;&amp;lt;BCID /&amp;gt;&amp;lt;BCLID /&amp;gt;&amp;lt;Hidden&amp;gt;false&amp;lt;/Hidden&amp;gt;&amp;lt;Deleted&amp;gt;false&amp;lt;/Deleted&amp;gt;&amp;lt;IsTeam&amp;gt;true&amp;lt;/IsTeam&amp;gt;&amp;lt;EmailDisplayName&amp;gt;Barclays Asia Credit PMG (xrabarclaysasiacred1@barclays.com)&amp;lt;/EmailDisplayName&amp;gt;&amp;lt;Email&amp;gt;Barclays Asia Credit PMG, BACPMG (xrabarclaysasiacred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4&amp;lt;/Code&amp;gt;&amp;lt;Name&amp;gt;Barclays Asia EM PMG, BAEMPMG&amp;lt;/Name&amp;gt;&amp;lt;JapaneseName /&amp;gt;&amp;lt;DisplayName&amp;gt;Barclays Asia EM PMG&amp;lt;/DisplayName&amp;gt;&amp;lt;BCID /&amp;gt;&amp;lt;BCLID /&amp;gt;&amp;lt;Hidden&amp;gt;false&amp;lt;/Hidden&amp;gt;&amp;lt;Deleted&amp;gt;false&amp;lt;/Deleted&amp;gt;&amp;lt;IsTeam&amp;gt;true&amp;lt;/IsTeam&amp;gt;&amp;lt;EmailDisplayName&amp;gt;Barclays Asia EM PMG (xrabarclaysasiaempm1@barclays.com)&amp;lt;/EmailDisplayName&amp;gt;&amp;lt;Email&amp;gt;Barclays Asia EM PMG, BAEMPMG (xrabarclaysasiaempm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64&amp;lt;/Code&amp;gt;&amp;lt;Name&amp;gt;Barclays Capital Prime Services, BCPS&amp;lt;/Name&amp;gt;&amp;lt;JapaneseName /&amp;gt;&amp;lt;DisplayName&amp;gt;Barclays Capital Prime Services&amp;lt;/DisplayName&amp;gt;&amp;lt;BCID /&amp;gt;&amp;lt;BCLID /&amp;gt;&amp;lt;Hidden&amp;gt;false&amp;lt;/Hidden&amp;gt;&amp;lt;Deleted&amp;gt;false&amp;lt;/Deleted&amp;gt;&amp;lt;IsTeam&amp;gt;true&amp;lt;/IsTeam&amp;gt;&amp;lt;EmailDisplayName&amp;gt;Barclays Capital Prime Services (xraBarclaysCapitalP2@barclayscapital.com)&amp;lt;/EmailDisplayName&amp;gt;&amp;lt;Email&amp;gt;Barclays Capital Prime Services, BCPS (xraBarclaysCapitalP2@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69&amp;lt;/Code&amp;gt;&amp;lt;Name&amp;gt;Barclays Credit PMG, BCPMG&amp;lt;/Name&amp;gt;&amp;lt;JapaneseName /&amp;gt;&amp;lt;DisplayName&amp;gt;Barclays Credit PMG&amp;lt;/DisplayName&amp;gt;&amp;lt;BCID /&amp;gt;&amp;lt;BCLID /&amp;gt;&amp;lt;Hidden&amp;gt;false&amp;lt;/Hidden&amp;gt;&amp;lt;Deleted&amp;gt;false&amp;lt;/Deleted&amp;gt;&amp;lt;IsTeam&amp;gt;true&amp;lt;/IsTeam&amp;gt;&amp;lt;EmailDisplayName&amp;gt;Barclays Credit PMG (creditpmg@barclays.com)&amp;lt;/EmailDisplayName&amp;gt;&amp;lt;Email&amp;gt;Barclays Credit PMG, BCPMG (creditpm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89&amp;lt;/Code&amp;gt;&amp;lt;Name&amp;gt;Barclays Credit Research, BCR&amp;lt;/Name&amp;gt;&amp;lt;JapaneseName /&amp;gt;&amp;lt;DisplayName&amp;gt;Barclays Credit Research&amp;lt;/DisplayName&amp;gt;&amp;lt;BCID /&amp;gt;&amp;lt;BCLID /&amp;gt;&amp;lt;Hidden&amp;gt;false&amp;lt;/Hidden&amp;gt;&amp;lt;Deleted&amp;gt;false&amp;lt;/Deleted&amp;gt;&amp;lt;IsTeam&amp;gt;true&amp;lt;/IsTeam&amp;gt;&amp;lt;EmailDisplayName&amp;gt;Barclays Credit Research (GlobalCreditResearch@barclays.com)&amp;lt;/EmailDisplayName&amp;gt;&amp;lt;Email&amp;gt;Barclays Credit Research, BCR (Global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54&amp;lt;/Code&amp;gt;&amp;lt;Name&amp;gt;Barclays EM Corporate Credit Research, BEMCCR&amp;lt;/Name&amp;gt;&amp;lt;JapaneseName /&amp;gt;&amp;lt;DisplayName&amp;gt;Barclays EM Corporate Credit Research&amp;lt;/DisplayName&amp;gt;&amp;lt;BCID /&amp;gt;&amp;lt;BCLID /&amp;gt;&amp;lt;Hidden&amp;gt;false&amp;lt;/Hidden&amp;gt;&amp;lt;Deleted&amp;gt;false&amp;lt;/Deleted&amp;gt;&amp;lt;IsTeam&amp;gt;true&amp;lt;/IsTeam&amp;gt;&amp;lt;EmailDisplayName&amp;gt;Barclays EM Corporate Credit Research (emcorporatecreditresearch@barclays.com)&amp;lt;/EmailDisplayName&amp;gt;&amp;lt;Email&amp;gt;Barclays EM Corporate Credit Research, BEMCCR (emcorporate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3&amp;lt;/Code&amp;gt;&amp;lt;Name&amp;gt;Barclays Emerging Markets PMG, BEMPMG&amp;lt;/Name&amp;gt;&amp;lt;JapaneseName /&amp;gt;&amp;lt;DisplayName&amp;gt;Barclays Emerging Markets PMG&amp;lt;/DisplayName&amp;gt;&amp;lt;BCID /&amp;gt;&amp;lt;BCLID /&amp;gt;&amp;lt;Hidden&amp;gt;false&amp;lt;/Hidden&amp;gt;&amp;lt;Deleted&amp;gt;false&amp;lt;/Deleted&amp;gt;&amp;lt;IsTeam&amp;gt;true&amp;lt;/IsTeam&amp;gt;&amp;lt;EmailDisplayName&amp;gt;Barclays Emerging Markets PMG (xrabarclaysemerging1@barclays.com)&amp;lt;/EmailDisplayName&amp;gt;&amp;lt;Email&amp;gt;Barclays Emerging Markets PMG, BEMPMG (xrabarclaysemerging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74&amp;lt;/Code&amp;gt;&amp;lt;Name&amp;gt;Barclays European Credit Call, BECC&amp;lt;/Name&amp;gt;&amp;lt;JapaneseName /&amp;gt;&amp;lt;DisplayName&amp;gt;Barclays European Credit Call&amp;lt;/DisplayName&amp;gt;&amp;lt;BCID /&amp;gt;&amp;lt;BCLID /&amp;gt;&amp;lt;Hidden&amp;gt;false&amp;lt;/Hidden&amp;gt;&amp;lt;Deleted&amp;gt;false&amp;lt;/Deleted&amp;gt;&amp;lt;IsTeam&amp;gt;true&amp;lt;/IsTeam&amp;gt;&amp;lt;EmailDisplayName&amp;gt;Barclays European Credit Call (europeancreditcall@barclays.com)&amp;lt;/EmailDisplayName&amp;gt;&amp;lt;Email&amp;gt;Barclays European Credit Call, BECC (europeancreditca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59&amp;lt;/Code&amp;gt;&amp;lt;Name&amp;gt;Barclays Global Banks Credit Research, BGBCR&amp;lt;/Name&amp;gt;&amp;lt;JapaneseName /&amp;gt;&amp;lt;DisplayName&amp;gt;Barclays Global Banks Credit Research&amp;lt;/DisplayName&amp;gt;&amp;lt;BCID /&amp;gt;&amp;lt;BCLID /&amp;gt;&amp;lt;Hidden&amp;gt;false&amp;lt;/Hidden&amp;gt;&amp;lt;Deleted&amp;gt;false&amp;lt;/Deleted&amp;gt;&amp;lt;IsTeam&amp;gt;true&amp;lt;/IsTeam&amp;gt;&amp;lt;EmailDisplayName&amp;gt;Barclays Global Banks Credit Research (globalbankscreditresearch@barclays.com)&amp;lt;/EmailDisplayName&amp;gt;&amp;lt;Email&amp;gt;Barclays Global Banks Credit Research, BGBCR (globalbanks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7&amp;lt;/Code&amp;gt;&amp;lt;Name&amp;gt;Barclays Global Energy Credit Research, BGECR&amp;lt;/Name&amp;gt;&amp;lt;JapaneseName /&amp;gt;&amp;lt;DisplayName&amp;gt;Barclays Global Energy Credit Research&amp;lt;/DisplayName&amp;gt;&amp;lt;BCID /&amp;gt;&amp;lt;BCLID /&amp;gt;&amp;lt;Hidden&amp;gt;false&amp;lt;/Hidden&amp;gt;&amp;lt;Deleted&amp;gt;false&amp;lt;/Deleted&amp;gt;&amp;lt;IsTeam&amp;gt;true&amp;lt;/IsTeam&amp;gt;&amp;lt;EmailDisplayName&amp;gt;Barclays Global Energy Credit Research (barclaysglobalenergycreditresearch@barclays.com)&amp;lt;/EmailDisplayName&amp;gt;&amp;lt;Email&amp;gt;Barclays Global Energy Credit Research, BGECR (barclaysglobalenergy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53&amp;lt;/Code&amp;gt;&amp;lt;Name&amp;gt;Barclays Index Administration, BINDA&amp;lt;/Name&amp;gt;&amp;lt;JapaneseName /&amp;gt;&amp;lt;DisplayName&amp;gt;Barclays Index Administration&amp;lt;/DisplayName&amp;gt;&amp;lt;BCID /&amp;gt;&amp;lt;BCLID /&amp;gt;&amp;lt;Hidden&amp;gt;false&amp;lt;/Hidden&amp;gt;&amp;lt;Deleted&amp;gt;false&amp;lt;/Deleted&amp;gt;&amp;lt;IsTeam&amp;gt;true&amp;lt;/IsTeam&amp;gt;&amp;lt;EmailDisplayName&amp;gt;Barclays Index Administration (BINDA@barclays.com)&amp;lt;/EmailDisplayName&amp;gt;&amp;lt;Email&amp;gt;Barclays Index Administration, BINDA (BIN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43&amp;lt;/Code&amp;gt;&amp;lt;Name&amp;gt;Barclays Live, BL&amp;lt;/Name&amp;gt;&amp;lt;JapaneseName /&amp;gt;&amp;lt;DisplayName&amp;gt;Barclays Live&amp;lt;/DisplayName&amp;gt;&amp;lt;BCID /&amp;gt;&amp;lt;BCLID /&amp;gt;&amp;lt;Hidden&amp;gt;false&amp;lt;/Hidden&amp;gt;&amp;lt;Deleted&amp;gt;false&amp;lt;/Deleted&amp;gt;&amp;lt;IsTeam&amp;gt;true&amp;lt;/IsTeam&amp;gt;&amp;lt;EmailDisplayName&amp;gt;Barclays Live (barclayslive@barclays.com)&amp;lt;/EmailDisplayName&amp;gt;&amp;lt;Email&amp;gt;Barclays Live, BL (barclaysliv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34&amp;lt;/Code&amp;gt;&amp;lt;Name&amp;gt;Barclays Macro PMG, BMPMG&amp;lt;/Name&amp;gt;&amp;lt;JapaneseName /&amp;gt;&amp;lt;DisplayName&amp;gt;Barclays Macro PMG&amp;lt;/DisplayName&amp;gt;&amp;lt;BCID /&amp;gt;&amp;lt;BCLID /&amp;gt;&amp;lt;Hidden&amp;gt;false&amp;lt;/Hidden&amp;gt;&amp;lt;Deleted&amp;gt;false&amp;lt;/Deleted&amp;gt;&amp;lt;IsTeam&amp;gt;true&amp;lt;/IsTeam&amp;gt;&amp;lt;EmailDisplayName&amp;gt;Barclays Macro PMG (xraBarclaysMacroPMG@barclayscapital.com)&amp;lt;/EmailDisplayName&amp;gt;&amp;lt;Email&amp;gt;Barclays Macro PMG, BMPMG (xraBarclaysMacroPMG@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86&amp;lt;/Code&amp;gt;&amp;lt;Name&amp;gt;Barclays Quantitative Credit, BQC&amp;lt;/Name&amp;gt;&amp;lt;JapaneseName /&amp;gt;&amp;lt;DisplayName&amp;gt;Barclays Quantitative Credit&amp;lt;/DisplayName&amp;gt;&amp;lt;BCID /&amp;gt;&amp;lt;BCLID /&amp;gt;&amp;lt;Hidden&amp;gt;false&amp;lt;/Hidden&amp;gt;&amp;lt;Deleted&amp;gt;false&amp;lt;/Deleted&amp;gt;&amp;lt;IsTeam&amp;gt;true&amp;lt;/IsTeam&amp;gt;&amp;lt;EmailDisplayName&amp;gt;Barclays Quantitative Credit (xraBarclaysCapitalQU@barclays.com)&amp;lt;/EmailDisplayName&amp;gt;&amp;lt;Email&amp;gt;Barclays Quantitative Credit, BQC (xraBarclaysCapitalQ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6&amp;lt;/Code&amp;gt;&amp;lt;Name&amp;gt;Barclays Rates PMG, BRPMG&amp;lt;/Name&amp;gt;&amp;lt;JapaneseName /&amp;gt;&amp;lt;DisplayName&amp;gt;Barclays Rates PMG&amp;lt;/DisplayName&amp;gt;&amp;lt;BCID /&amp;gt;&amp;lt;BCLID /&amp;gt;&amp;lt;Hidden&amp;gt;false&amp;lt;/Hidden&amp;gt;&amp;lt;Deleted&amp;gt;false&amp;lt;/Deleted&amp;gt;&amp;lt;IsTeam&amp;gt;true&amp;lt;/IsTeam&amp;gt;&amp;lt;EmailDisplayName&amp;gt;Barclays Rates PMG (xrabarclaysratespmg@barclays.com)&amp;lt;/EmailDisplayName&amp;gt;&amp;lt;Email&amp;gt;Barclays Rates PMG, BRPMG (xrabarclaysratespm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88&amp;lt;/Code&amp;gt;&amp;lt;Name&amp;gt;Barclays Research, BR&amp;lt;/Name&amp;gt;&amp;lt;JapaneseName /&amp;gt;&amp;lt;DisplayName&amp;gt;Barclays Research&amp;lt;/DisplayName&amp;gt;&amp;lt;BCID /&amp;gt;&amp;lt;BCLID /&amp;gt;&amp;lt;Hidden&amp;gt;false&amp;lt;/Hidden&amp;gt;&amp;lt;Deleted&amp;gt;false&amp;lt;/Deleted&amp;gt;&amp;lt;IsTeam&amp;gt;true&amp;lt;/IsTeam&amp;gt;&amp;lt;EmailDisplayName&amp;gt;Barclays Research (barclaysresearch@barclays.com)&amp;lt;/EmailDisplayName&amp;gt;&amp;lt;Email&amp;gt;Barclays Research, BR (barclays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40&amp;lt;/Code&amp;gt;&amp;lt;Name&amp;gt;Barclays Tuesday Credit Call, BTCC&amp;lt;/Name&amp;gt;&amp;lt;JapaneseName /&amp;gt;&amp;lt;DisplayName&amp;gt;Barclays Tuesday Credit Call&amp;lt;/DisplayName&amp;gt;&amp;lt;BCID /&amp;gt;&amp;lt;BCLID /&amp;gt;&amp;lt;Hidden&amp;gt;false&amp;lt;/Hidden&amp;gt;&amp;lt;Deleted&amp;gt;false&amp;lt;/Deleted&amp;gt;&amp;lt;IsTeam&amp;gt;true&amp;lt;/IsTeam&amp;gt;&amp;lt;EmailDisplayName&amp;gt;Barclays Tuesday Credit Call (TuesdayCreditCall@barclays.com)&amp;lt;/EmailDisplayName&amp;gt;&amp;lt;Email&amp;gt;Barclays Tuesday Credit Call, BTCC (TuesdayCreditCa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93&amp;lt;/Code&amp;gt;&amp;lt;Name&amp;gt;Barth, Marvin&amp;lt;/Name&amp;gt;&amp;lt;JapaneseName /&amp;gt;&amp;lt;DisplayName&amp;gt;Marvin Barth&amp;lt;/DisplayName&amp;gt;&amp;lt;BCID /&amp;gt;&amp;lt;BCLID&amp;gt;bartmarv&amp;lt;/BCLID&amp;gt;&amp;lt;Hidden&amp;gt;false&amp;lt;/Hidden&amp;gt;&amp;lt;Deleted&amp;gt;false&amp;lt;/Deleted&amp;gt;&amp;lt;IsTeam&amp;gt;false&amp;lt;/IsTeam&amp;gt;&amp;lt;EmailDisplayName&amp;gt;Marvin Barth (marvin.barth@barclays.com)&amp;lt;/EmailDisplayName&amp;gt;&amp;lt;Email&amp;gt;Barth, Marvin (marvin.bart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9&amp;lt;/Code&amp;gt;&amp;lt;Name&amp;gt;Bellaha, Walid&amp;lt;/Name&amp;gt;&amp;lt;JapaneseName /&amp;gt;&amp;lt;DisplayName&amp;gt;Walid Bellaha&amp;lt;/DisplayName&amp;gt;&amp;lt;BCID /&amp;gt;&amp;lt;BCLID&amp;gt;bellahaw&amp;lt;/BCLID&amp;gt;&amp;lt;Hidden&amp;gt;false&amp;lt;/Hidden&amp;gt;&amp;lt;Deleted&amp;gt;false&amp;lt;/Deleted&amp;gt;&amp;lt;IsTeam&amp;gt;false&amp;lt;/IsTeam&amp;gt;&amp;lt;EmailDisplayName&amp;gt;Walid Bellaha (walid.bellaha@barclays.com)&amp;lt;/EmailDisplayName&amp;gt;&amp;lt;Email&amp;gt;Bellaha, Walid (walid.bellah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33&amp;lt;/Code&amp;gt;&amp;lt;Name&amp;gt;Belykh, Kate&amp;lt;/Name&amp;gt;&amp;lt;JapaneseName /&amp;gt;&amp;lt;DisplayName&amp;gt;Kate Belykh&amp;lt;/DisplayName&amp;gt;&amp;lt;BCID /&amp;gt;&amp;lt;BCLID&amp;gt;belykhka&amp;lt;/BCLID&amp;gt;&amp;lt;Hidden&amp;gt;false&amp;lt;/Hidden&amp;gt;&amp;lt;Deleted&amp;gt;false&amp;lt;/Deleted&amp;gt;&amp;lt;IsTeam&amp;gt;false&amp;lt;/IsTeam&amp;gt;&amp;lt;EmailDisplayName&amp;gt;Kate Belykh (kate.belykh@barclays.com)&amp;lt;/EmailDisplayName&amp;gt;&amp;lt;Email&amp;gt;Belykh, Kate (kate.belyk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896&amp;lt;/Code&amp;gt;&amp;lt;Name&amp;gt;Ben Dor, Arik&amp;lt;/Name&amp;gt;&amp;lt;JapaneseName /&amp;gt;&amp;lt;DisplayName&amp;gt;Arik Ben Dor&amp;lt;/DisplayName&amp;gt;&amp;lt;BCID /&amp;gt;&amp;lt;BCLID&amp;gt;abendor&amp;lt;/BCLID&amp;gt;&amp;lt;Hidden&amp;gt;false&amp;lt;/Hidden&amp;gt;&amp;lt;Deleted&amp;gt;false&amp;lt;/Deleted&amp;gt;&amp;lt;IsTeam&amp;gt;false&amp;lt;/IsTeam&amp;gt;&amp;lt;EmailDisplayName&amp;gt;Arik Ben Dor (arik.bendor@barclays.com)&amp;lt;/EmailDisplayName&amp;gt;&amp;lt;Email&amp;gt;Ben Dor, Arik (arik.bendo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48&amp;lt;/Code&amp;gt;&amp;lt;Name&amp;gt;Ben Salem, Hedi&amp;lt;/Name&amp;gt;&amp;lt;JapaneseName /&amp;gt;&amp;lt;DisplayName&amp;gt;Hedi Ben Salem&amp;lt;/DisplayName&amp;gt;&amp;lt;BCID /&amp;gt;&amp;lt;BCLID&amp;gt;benhedi&amp;lt;/BCLID&amp;gt;&amp;lt;Hidden&amp;gt;false&amp;lt;/Hidden&amp;gt;&amp;lt;Deleted&amp;gt;false&amp;lt;/Deleted&amp;gt;&amp;lt;IsTeam&amp;gt;false&amp;lt;/IsTeam&amp;gt;&amp;lt;EmailDisplayName&amp;gt;Hedi Ben Salem (hedi.bensalem@barclays.com)&amp;lt;/EmailDisplayName&amp;gt;&amp;lt;Email&amp;gt;Ben Salem, Hedi (hedi.bensale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4&amp;lt;/Code&amp;gt;&amp;lt;Name&amp;gt;Bittker, Seth&amp;lt;/Name&amp;gt;&amp;lt;JapaneseName /&amp;gt;&amp;lt;DisplayName&amp;gt;Seth Bittker&amp;lt;/DisplayName&amp;gt;&amp;lt;BCID /&amp;gt;&amp;lt;BCLID&amp;gt;sbittker&amp;lt;/BCLID&amp;gt;&amp;lt;Hidden&amp;gt;false&amp;lt;/Hidden&amp;gt;&amp;lt;Deleted&amp;gt;false&amp;lt;/Deleted&amp;gt;&amp;lt;IsTeam&amp;gt;false&amp;lt;/IsTeam&amp;gt;&amp;lt;EmailDisplayName&amp;gt;Seth Bittker (seth.bittker@barclays.com)&amp;lt;/EmailDisplayName&amp;gt;&amp;lt;Email&amp;gt;Bittker, Seth (seth.bittk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97&amp;lt;/Code&amp;gt;&amp;lt;Name&amp;gt;Boulanger, Christophe&amp;lt;/Name&amp;gt;&amp;lt;JapaneseName /&amp;gt;&amp;lt;DisplayName&amp;gt;Christophe Boulanger&amp;lt;/DisplayName&amp;gt;&amp;lt;BCID /&amp;gt;&amp;lt;BCLID&amp;gt;boulangc&amp;lt;/BCLID&amp;gt;&amp;lt;Hidden&amp;gt;false&amp;lt;/Hidden&amp;gt;&amp;lt;Deleted&amp;gt;false&amp;lt;/Deleted&amp;gt;&amp;lt;IsTeam&amp;gt;false&amp;lt;/IsTeam&amp;gt;&amp;lt;EmailDisplayName&amp;gt;Christophe Boulanger (christophe.boulanger@barclays.com)&amp;lt;/EmailDisplayName&amp;gt;&amp;lt;Email&amp;gt;Boulanger, Christophe (christophe.boulang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031&amp;lt;/Code&amp;gt;&amp;lt;Name&amp;gt;Brad Rogoff and Jeff Meli, BRAJM&amp;lt;/Name&amp;gt;&amp;lt;JapaneseName /&amp;gt;&amp;lt;DisplayName&amp;gt;Brad Rogoff and Jeff Meli&amp;lt;/DisplayName&amp;gt;&amp;lt;BCID /&amp;gt;&amp;lt;BCLID /&amp;gt;&amp;lt;Hidden&amp;gt;false&amp;lt;/Hidden&amp;gt;&amp;lt;Deleted&amp;gt;false&amp;lt;/Deleted&amp;gt;&amp;lt;IsTeam&amp;gt;true&amp;lt;/IsTeam&amp;gt;&amp;lt;EmailDisplayName&amp;gt;Brad Rogoff and Jeff Meli (xraBradRogoffandJeff@barclays.com)&amp;lt;/EmailDisplayName&amp;gt;&amp;lt;Email&amp;gt;Brad Rogoff and Jeff Meli, BRAJM (xraBradRogoffandJe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30&amp;lt;/Code&amp;gt;&amp;lt;Name&amp;gt;Brett, James&amp;lt;/Name&amp;gt;&amp;lt;JapaneseName /&amp;gt;&amp;lt;DisplayName&amp;gt;James Brett, CFA&amp;lt;/DisplayName&amp;gt;&amp;lt;BCID /&amp;gt;&amp;lt;BCLID&amp;gt;brettjam&amp;lt;/BCLID&amp;gt;&amp;lt;Hidden&amp;gt;false&amp;lt;/Hidden&amp;gt;&amp;lt;Deleted&amp;gt;false&amp;lt;/Deleted&amp;gt;&amp;lt;IsTeam&amp;gt;false&amp;lt;/IsTeam&amp;gt;&amp;lt;EmailDisplayName&amp;gt;James Brett, CFA (james.brett@barclays.com)&amp;lt;/EmailDisplayName&amp;gt;&amp;lt;Email&amp;gt;Brett, James (james.bret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52&amp;lt;/Code&amp;gt;&amp;lt;Name&amp;gt;Brucker, Edward&amp;lt;/Name&amp;gt;&amp;lt;JapaneseName /&amp;gt;&amp;lt;DisplayName&amp;gt;Edward Brucker&amp;lt;/DisplayName&amp;gt;&amp;lt;BCID /&amp;gt;&amp;lt;BCLID&amp;gt;bruckere&amp;lt;/BCLID&amp;gt;&amp;lt;Hidden&amp;gt;false&amp;lt;/Hidden&amp;gt;&amp;lt;Deleted&amp;gt;false&amp;lt;/Deleted&amp;gt;&amp;lt;IsTeam&amp;gt;false&amp;lt;/IsTeam&amp;gt;&amp;lt;EmailDisplayName&amp;gt;Edward Brucker (edward.brucker@barclays.com)&amp;lt;/EmailDisplayName&amp;gt;&amp;lt;Email&amp;gt;Brucker, Edward (edward.bruck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03&amp;lt;/Code&amp;gt;&amp;lt;Name&amp;gt;Byrne, Keith&amp;lt;/Name&amp;gt;&amp;lt;JapaneseName /&amp;gt;&amp;lt;DisplayName&amp;gt;Keith Byrne, CFA&amp;lt;/DisplayName&amp;gt;&amp;lt;BCID /&amp;gt;&amp;lt;BCLID&amp;gt;byrnekei&amp;lt;/BCLID&amp;gt;&amp;lt;Hidden&amp;gt;false&amp;lt;/Hidden&amp;gt;&amp;lt;Deleted&amp;gt;false&amp;lt;/Deleted&amp;gt;&amp;lt;IsTeam&amp;gt;false&amp;lt;/IsTeam&amp;gt;&amp;lt;EmailDisplayName&amp;gt;Keith Byrne, CFA (keith.byrne@barclays.com)&amp;lt;/EmailDisplayName&amp;gt;&amp;lt;Email&amp;gt;Byrne, Keith (keith.byrn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781&amp;lt;/Code&amp;gt;&amp;lt;Name&amp;gt;Cabau, Francois&amp;lt;/Name&amp;gt;&amp;lt;JapaneseName /&amp;gt;&amp;lt;DisplayName&amp;gt;Francois Cabau&amp;lt;/DisplayName&amp;gt;&amp;lt;BCID /&amp;gt;&amp;lt;BCLID&amp;gt;cabaufra&amp;lt;/BCLID&amp;gt;&amp;lt;Hidden&amp;gt;false&amp;lt;/Hidden&amp;gt;&amp;lt;Deleted&amp;gt;false&amp;lt;/Deleted&amp;gt;&amp;lt;IsTeam&amp;gt;false&amp;lt;/IsTeam&amp;gt;&amp;lt;EmailDisplayName&amp;gt;Francois Cabau (francois.cabau@barclays.com)&amp;lt;/EmailDisplayName&amp;gt;&amp;lt;Email&amp;gt;Cabau, Francois (francois.caba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08&amp;lt;/Code&amp;gt;&amp;lt;Name&amp;gt;Chang, Jian&amp;lt;/Name&amp;gt;&amp;lt;JapaneseName /&amp;gt;&amp;lt;DisplayName&amp;gt;Jian Chang&amp;lt;/DisplayName&amp;gt;&amp;lt;BCID /&amp;gt;&amp;lt;BCLID&amp;gt;chanjian&amp;lt;/BCLID&amp;gt;&amp;lt;Hidden&amp;gt;false&amp;lt;/Hidden&amp;gt;&amp;lt;Deleted&amp;gt;false&amp;lt;/Deleted&amp;gt;&amp;lt;IsTeam&amp;gt;false&amp;lt;/IsTeam&amp;gt;&amp;lt;EmailDisplayName&amp;gt;Jian Chang (jian.chang@barclays.com)&amp;lt;/EmailDisplayName&amp;gt;&amp;lt;Email&amp;gt;Chang, Jian (jian.ch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4&amp;lt;/Code&amp;gt;&amp;lt;Name&amp;gt;Chase, Alexander&amp;lt;/Name&amp;gt;&amp;lt;JapaneseName /&amp;gt;&amp;lt;DisplayName&amp;gt;Alexander Chase&amp;lt;/DisplayName&amp;gt;&amp;lt;BCID /&amp;gt;&amp;lt;BCLID&amp;gt;chaseale&amp;lt;/BCLID&amp;gt;&amp;lt;Hidden&amp;gt;false&amp;lt;/Hidden&amp;gt;&amp;lt;Deleted&amp;gt;false&amp;lt;/Deleted&amp;gt;&amp;lt;IsTeam&amp;gt;false&amp;lt;/IsTeam&amp;gt;&amp;lt;EmailDisplayName&amp;gt;Alexander Chase (alex.chase@barclays.com)&amp;lt;/EmailDisplayName&amp;gt;&amp;lt;Email&amp;gt;Chase, Alexander (alex.chas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66&amp;lt;/Code&amp;gt;&amp;lt;Name&amp;gt;Chatterjee, Aroop&amp;lt;/Name&amp;gt;&amp;lt;JapaneseName /&amp;gt;&amp;lt;DisplayName&amp;gt;Aroop Chatterjee&amp;lt;/DisplayName&amp;gt;&amp;lt;BCID&amp;gt;402393&amp;lt;/BCID&amp;gt;&amp;lt;BCLID&amp;gt;archatte&amp;lt;/BCLID&amp;gt;&amp;lt;Hidden&amp;gt;false&amp;lt;/Hidden&amp;gt;&amp;lt;Deleted&amp;gt;false&amp;lt;/Deleted&amp;gt;&amp;lt;IsTeam&amp;gt;false&amp;lt;/IsTeam&amp;gt;&amp;lt;EmailDisplayName&amp;gt;Aroop Chatterjee (aroop.chatterjee@barclays.com)&amp;lt;/EmailDisplayName&amp;gt;&amp;lt;Email&amp;gt;Chatterjee, Aroop (aroop.chatterj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10&amp;lt;/Code&amp;gt;&amp;lt;Name&amp;gt;Chen, Brittany&amp;lt;/Name&amp;gt;&amp;lt;JapaneseName /&amp;gt;&amp;lt;DisplayName&amp;gt;Brittany Chen&amp;lt;/DisplayName&amp;gt;&amp;lt;BCID /&amp;gt;&amp;lt;BCLID&amp;gt;chenbrit&amp;lt;/BCLID&amp;gt;&amp;lt;Hidden&amp;gt;false&amp;lt;/Hidden&amp;gt;&amp;lt;Deleted&amp;gt;false&amp;lt;/Deleted&amp;gt;&amp;lt;IsTeam&amp;gt;false&amp;lt;/IsTeam&amp;gt;&amp;lt;EmailDisplayName&amp;gt;Brittany Chen (brittany.chen@barclays.com)&amp;lt;/EmailDisplayName&amp;gt;&amp;lt;Email&amp;gt;Chen, Brittany (brittany.chen@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848&amp;lt;/Code&amp;gt;&amp;lt;Name&amp;gt;Chen, Yi-Ying&amp;lt;/Name&amp;gt;&amp;lt;JapaneseName /&amp;gt;&amp;lt;DisplayName&amp;gt;Yi-Ying Chen&amp;lt;/DisplayName&amp;gt;&amp;lt;BCID /&amp;gt;&amp;lt;BCLID&amp;gt;ychen&amp;lt;/BCLID&amp;gt;&amp;lt;Hidden&amp;gt;false&amp;lt;/Hidden&amp;gt;&amp;lt;Deleted&amp;gt;false&amp;lt;/Deleted&amp;gt;&amp;lt;IsTeam&amp;gt;false&amp;lt;/IsTeam&amp;gt;&amp;lt;EmailDisplayName&amp;gt;Yi-Ying Chen (yi-ying.chen@barclays.com)&amp;lt;/EmailDisplayName&amp;gt;&amp;lt;Email&amp;gt;Chen, Yi-Ying (yi-ying.ch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44&amp;lt;/Code&amp;gt;&amp;lt;Name&amp;gt;Chiu, Diana&amp;lt;/Name&amp;gt;&amp;lt;JapaneseName /&amp;gt;&amp;lt;DisplayName&amp;gt;Diana Chiu&amp;lt;/DisplayName&amp;gt;&amp;lt;BCID /&amp;gt;&amp;lt;BCLID&amp;gt;chidiana&amp;lt;/BCLID&amp;gt;&amp;lt;Hidden&amp;gt;false&amp;lt;/Hidden&amp;gt;&amp;lt;Deleted&amp;gt;false&amp;lt;/Deleted&amp;gt;&amp;lt;IsTeam&amp;gt;false&amp;lt;/IsTeam&amp;gt;&amp;lt;EmailDisplayName&amp;gt;Diana Chiu (diana.chiu@barclays.com)&amp;lt;/EmailDisplayName&amp;gt;&amp;lt;Email&amp;gt;Chiu, Diana (diana.chiu@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456&amp;lt;/Code&amp;gt;&amp;lt;Name&amp;gt;Cohen, Michael&amp;lt;/Name&amp;gt;&amp;lt;JapaneseName /&amp;gt;&amp;lt;DisplayName&amp;gt;Michael Cohen&amp;lt;/DisplayName&amp;gt;&amp;lt;BCID /&amp;gt;&amp;lt;BCLID&amp;gt;comichae&amp;lt;/BCLID&amp;gt;&amp;lt;Hidden&amp;gt;false&amp;lt;/Hidden&amp;gt;&amp;lt;Deleted&amp;gt;false&amp;lt;/Deleted&amp;gt;&amp;lt;IsTeam&amp;gt;false&amp;lt;/IsTeam&amp;gt;&amp;lt;EmailDisplayName&amp;gt;Michael Cohen (michael.d.cohen@barclays.com)&amp;lt;/EmailDisplayName&amp;gt;&amp;lt;Email&amp;gt;Cohen, Michael (michael.d.coh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71&amp;lt;/Code&amp;gt;&amp;lt;Name&amp;gt;Collins, Alex&amp;lt;/Name&amp;gt;&amp;lt;JapaneseName /&amp;gt;&amp;lt;DisplayName&amp;gt;Alex Collins&amp;lt;/DisplayName&amp;gt;&amp;lt;BCID /&amp;gt;&amp;lt;BCLID&amp;gt;collalex&amp;lt;/BCLID&amp;gt;&amp;lt;Hidden&amp;gt;false&amp;lt;/Hidden&amp;gt;&amp;lt;Deleted&amp;gt;false&amp;lt;/Deleted&amp;gt;&amp;lt;IsTeam&amp;gt;false&amp;lt;/IsTeam&amp;gt;&amp;lt;EmailDisplayName&amp;gt;Alex Collins (alex.j.collins@barclays.com)&amp;lt;/EmailDisplayName&amp;gt;&amp;lt;Email&amp;gt;Collins, Alex (alex.j.collin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31&amp;lt;/Code&amp;gt;&amp;lt;Name&amp;gt;Collins, Brady&amp;lt;/Name&amp;gt;&amp;lt;JapaneseName /&amp;gt;&amp;lt;DisplayName&amp;gt;Brady Collins&amp;lt;/DisplayName&amp;gt;&amp;lt;BCID /&amp;gt;&amp;lt;BCLID&amp;gt;collibra&amp;lt;/BCLID&amp;gt;&amp;lt;Hidden&amp;gt;false&amp;lt;/Hidden&amp;gt;&amp;lt;Deleted&amp;gt;false&amp;lt;/Deleted&amp;gt;&amp;lt;IsTeam&amp;gt;false&amp;lt;/IsTeam&amp;gt;&amp;lt;EmailDisplayName&amp;gt;Brady Collins (brady.collins@barclays.com)&amp;lt;/EmailDisplayName&amp;gt;&amp;lt;Email&amp;gt;Collins, Brady (brady.collins@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818&amp;lt;/Code&amp;gt;&amp;lt;Name&amp;gt;Communications, Barclays Corporate&amp;lt;/Name&amp;gt;&amp;lt;JapaneseName /&amp;gt;&amp;lt;DisplayName&amp;gt;Barclays Corporate Communications&amp;lt;/DisplayName&amp;gt;&amp;lt;BCID /&amp;gt;&amp;lt;BCLID /&amp;gt;&amp;lt;Hidden&amp;gt;false&amp;lt;/Hidden&amp;gt;&amp;lt;Deleted&amp;gt;false&amp;lt;/Deleted&amp;gt;&amp;lt;IsTeam&amp;gt;true&amp;lt;/IsTeam&amp;gt;&amp;lt;EmailDisplayName&amp;gt;Barclays Corporate Communications (corporatecommunicationsamericas@barclays.com)&amp;lt;/EmailDisplayName&amp;gt;&amp;lt;Email&amp;gt;Communications, Barclays Corporate (corporatecommunicationsameric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72&amp;lt;/Code&amp;gt;&amp;lt;Name&amp;gt;Cosquer, Marcela&amp;lt;/Name&amp;gt;&amp;lt;JapaneseName /&amp;gt;&amp;lt;DisplayName&amp;gt;Marcela Cosquer&amp;lt;/DisplayName&amp;gt;&amp;lt;BCID /&amp;gt;&amp;lt;BCLID&amp;gt;barretom&amp;lt;/BCLID&amp;gt;&amp;lt;Hidden&amp;gt;false&amp;lt;/Hidden&amp;gt;&amp;lt;Deleted&amp;gt;false&amp;lt;/Deleted&amp;gt;&amp;lt;IsTeam&amp;gt;false&amp;lt;/IsTeam&amp;gt;&amp;lt;EmailDisplayName&amp;gt;Marcela Cosquer (marcela.cosquer@barclays.com)&amp;lt;/EmailDisplayName&amp;gt;&amp;lt;Email&amp;gt;Cosquer, Marcela (marcela.cosqu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34&amp;lt;/Code&amp;gt;&amp;lt;Name&amp;gt;Crawford, Adam&amp;lt;/Name&amp;gt;&amp;lt;JapaneseName /&amp;gt;&amp;lt;DisplayName&amp;gt;Adam Crawford&amp;lt;/DisplayName&amp;gt;&amp;lt;BCID /&amp;gt;&amp;lt;BCLID&amp;gt;crawfada&amp;lt;/BCLID&amp;gt;&amp;lt;Hidden&amp;gt;false&amp;lt;/Hidden&amp;gt;&amp;lt;Deleted&amp;gt;false&amp;lt;/Deleted&amp;gt;&amp;lt;IsTeam&amp;gt;false&amp;lt;/IsTeam&amp;gt;&amp;lt;EmailDisplayName&amp;gt;Adam Crawford (adam.j.crawford@barclays.com)&amp;lt;/EmailDisplayName&amp;gt;&amp;lt;Email&amp;gt;Crawford, Adam (adam.j.crawfo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997&amp;lt;/Code&amp;gt;&amp;lt;Name&amp;gt;Creed, Donal&amp;lt;/Name&amp;gt;&amp;lt;JapaneseName /&amp;gt;&amp;lt;DisplayName&amp;gt;Donal Creed&amp;lt;/DisplayName&amp;gt;&amp;lt;BCID /&amp;gt;&amp;lt;BCLID&amp;gt;dcreed&amp;lt;/BCLID&amp;gt;&amp;lt;Hidden&amp;gt;false&amp;lt;/Hidden&amp;gt;&amp;lt;Deleted&amp;gt;false&amp;lt;/Deleted&amp;gt;&amp;lt;IsTeam&amp;gt;false&amp;lt;/IsTeam&amp;gt;&amp;lt;EmailDisplayName&amp;gt;Donal Creed (donal.creed@barclays.com)&amp;lt;/EmailDisplayName&amp;gt;&amp;lt;Email&amp;gt;Creed, Donal (donal.cree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91&amp;lt;/Code&amp;gt;&amp;lt;Name&amp;gt;Cridge, Stella&amp;lt;/Name&amp;gt;&amp;lt;JapaneseName /&amp;gt;&amp;lt;DisplayName&amp;gt;Stella Cridge&amp;lt;/DisplayName&amp;gt;&amp;lt;BCID /&amp;gt;&amp;lt;BCLID&amp;gt;cridgest&amp;lt;/BCLID&amp;gt;&amp;lt;Hidden&amp;gt;false&amp;lt;/Hidden&amp;gt;&amp;lt;Deleted&amp;gt;false&amp;lt;/Deleted&amp;gt;&amp;lt;IsTeam&amp;gt;false&amp;lt;/IsTeam&amp;gt;&amp;lt;EmailDisplayName&amp;gt;Stella Cridge (stella.cridge@barclays.com)&amp;lt;/EmailDisplayName&amp;gt;&amp;lt;Email&amp;gt;Cridge, Stella (stella.cridg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144&amp;lt;/Code&amp;gt;&amp;lt;Name&amp;gt;Dang, Tung&amp;lt;/Name&amp;gt;&amp;lt;JapaneseName /&amp;gt;&amp;lt;DisplayName&amp;gt;Tung Dang&amp;lt;/DisplayName&amp;gt;&amp;lt;BCID /&amp;gt;&amp;lt;BCLID&amp;gt;dangtun&amp;lt;/BCLID&amp;gt;&amp;lt;Hidden&amp;gt;false&amp;lt;/Hidden&amp;gt;&amp;lt;Deleted&amp;gt;false&amp;lt;/Deleted&amp;gt;&amp;lt;IsTeam&amp;gt;false&amp;lt;/IsTeam&amp;gt;&amp;lt;EmailDisplayName&amp;gt;Tung Dang (tung.dang@barclays.com)&amp;lt;/EmailDisplayName&amp;gt;&amp;lt;Email&amp;gt;Dang, Tung (tung.d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14&amp;lt;/Code&amp;gt;&amp;lt;Name&amp;gt;Davies, Richard&amp;lt;/Name&amp;gt;&amp;lt;JapaneseName /&amp;gt;&amp;lt;DisplayName&amp;gt;Richard Davies&amp;lt;/DisplayName&amp;gt;&amp;lt;BCID /&amp;gt;&amp;lt;BCLID&amp;gt;davirich&amp;lt;/BCLID&amp;gt;&amp;lt;Hidden&amp;gt;false&amp;lt;/Hidden&amp;gt;&amp;lt;Deleted&amp;gt;false&amp;lt;/Deleted&amp;gt;&amp;lt;IsTeam&amp;gt;false&amp;lt;/IsTeam&amp;gt;&amp;lt;EmailDisplayName&amp;gt;Richard Davies (richard.b.davies@barclays.com)&amp;lt;/EmailDisplayName&amp;gt;&amp;lt;Email&amp;gt;Davies, Richard (richard.b.davi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99&amp;lt;/Code&amp;gt;&amp;lt;Name&amp;gt;Davies, Zoso&amp;lt;/Name&amp;gt;&amp;lt;JapaneseName /&amp;gt;&amp;lt;DisplayName&amp;gt;Zoso Davies&amp;lt;/DisplayName&amp;gt;&amp;lt;BCID /&amp;gt;&amp;lt;BCLID&amp;gt;davieszo&amp;lt;/BCLID&amp;gt;&amp;lt;Hidden&amp;gt;false&amp;lt;/Hidden&amp;gt;&amp;lt;Deleted&amp;gt;false&amp;lt;/Deleted&amp;gt;&amp;lt;IsTeam&amp;gt;false&amp;lt;/IsTeam&amp;gt;&amp;lt;EmailDisplayName&amp;gt;Zoso Davies (zoso.davies@barclays.com)&amp;lt;/EmailDisplayName&amp;gt;&amp;lt;Email&amp;gt;Davies, Zoso (zoso.davi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53&amp;lt;/Code&amp;gt;&amp;lt;Name&amp;gt;Davis, Dane&amp;lt;/Name&amp;gt;&amp;lt;JapaneseName /&amp;gt;&amp;lt;DisplayName&amp;gt;Dane Davis&amp;lt;/DisplayName&amp;gt;&amp;lt;BCID /&amp;gt;&amp;lt;BCLID&amp;gt;davidane&amp;lt;/BCLID&amp;gt;&amp;lt;Hidden&amp;gt;false&amp;lt;/Hidden&amp;gt;&amp;lt;Deleted&amp;gt;false&amp;lt;/Deleted&amp;gt;&amp;lt;IsTeam&amp;gt;false&amp;lt;/IsTeam&amp;gt;&amp;lt;EmailDisplayName&amp;gt;Dane Davis (dane.a.davis@barclays.com)&amp;lt;/EmailDisplayName&amp;gt;&amp;lt;Email&amp;gt;Davis, Dane (dane.a.davi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39&amp;lt;/Code&amp;gt;&amp;lt;Name&amp;gt;De Luca, Andrew&amp;lt;/Name&amp;gt;&amp;lt;JapaneseName /&amp;gt;&amp;lt;DisplayName&amp;gt;Andrew De Luca&amp;lt;/DisplayName&amp;gt;&amp;lt;BCID /&amp;gt;&amp;lt;BCLID&amp;gt;deandre4&amp;lt;/BCLID&amp;gt;&amp;lt;Hidden&amp;gt;false&amp;lt;/Hidden&amp;gt;&amp;lt;Deleted&amp;gt;false&amp;lt;/Deleted&amp;gt;&amp;lt;IsTeam&amp;gt;false&amp;lt;/IsTeam&amp;gt;&amp;lt;EmailDisplayName&amp;gt;Andrew De Luca (andrew.deluca@barclays.com)&amp;lt;/EmailDisplayName&amp;gt;&amp;lt;Email&amp;gt;De Luca, Andrew (andrew.deluc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320&amp;lt;/Code&amp;gt;&amp;lt;Name&amp;gt;Desclée, Albert&amp;lt;/Name&amp;gt;&amp;lt;JapaneseName /&amp;gt;&amp;lt;DisplayName&amp;gt;Albert Desclée&amp;lt;/DisplayName&amp;gt;&amp;lt;BCID /&amp;gt;&amp;lt;BCLID&amp;gt;descleea&amp;lt;/BCLID&amp;gt;&amp;lt;Hidden&amp;gt;false&amp;lt;/Hidden&amp;gt;&amp;lt;Deleted&amp;gt;false&amp;lt;/Deleted&amp;gt;&amp;lt;IsTeam&amp;gt;false&amp;lt;/IsTeam&amp;gt;&amp;lt;EmailDisplayName&amp;gt;Albert Desclée (albert.desclee@barclays.com)&amp;lt;/EmailDisplayName&amp;gt;&amp;lt;Email&amp;gt;Desclée, Albert (albert.descl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98&amp;lt;/Code&amp;gt;&amp;lt;Name&amp;gt;di Mambro, Yulia&amp;lt;/Name&amp;gt;&amp;lt;JapaneseName /&amp;gt;&amp;lt;DisplayName&amp;gt;Yulia di Mambro&amp;lt;/DisplayName&amp;gt;&amp;lt;BCID /&amp;gt;&amp;lt;BCLID&amp;gt;diyulia&amp;lt;/BCLID&amp;gt;&amp;lt;Hidden&amp;gt;false&amp;lt;/Hidden&amp;gt;&amp;lt;Deleted&amp;gt;false&amp;lt;/Deleted&amp;gt;&amp;lt;IsTeam&amp;gt;false&amp;lt;/IsTeam&amp;gt;&amp;lt;EmailDisplayName&amp;gt;Yulia di Mambro (yulia.dimambro@barclays.com)&amp;lt;/EmailDisplayName&amp;gt;&amp;lt;Email&amp;gt;di Mambro, Yulia (yulia.dimambro@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0487&amp;lt;/Code&amp;gt;&amp;lt;Name&amp;gt;Dynkin, Lev&amp;lt;/Name&amp;gt;&amp;lt;JapaneseName /&amp;gt;&amp;lt;DisplayName&amp;gt;Lev Dynkin&amp;lt;/DisplayName&amp;gt;&amp;lt;BCID /&amp;gt;&amp;lt;BCLID&amp;gt;ldynkin&amp;lt;/BCLID&amp;gt;&amp;lt;Hidden&amp;gt;false&amp;lt;/Hidden&amp;gt;&amp;lt;Deleted&amp;gt;false&amp;lt;/Deleted&amp;gt;&amp;lt;IsTeam&amp;gt;false&amp;lt;/IsTeam&amp;gt;&amp;lt;EmailDisplayName&amp;gt;Lev Dynkin (lev.dynkin@barclays.com)&amp;lt;/EmailDisplayName&amp;gt;&amp;lt;Email&amp;gt;Dynkin, Lev (lev.dynk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23&amp;lt;/Code&amp;gt;&amp;lt;Name&amp;gt;El Khanjar, Amine&amp;lt;/Name&amp;gt;&amp;lt;JapaneseName /&amp;gt;&amp;lt;DisplayName&amp;gt;Amine El Khanjar&amp;lt;/DisplayName&amp;gt;&amp;lt;BCID /&amp;gt;&amp;lt;BCLID&amp;gt;elmohame&amp;lt;/BCLID&amp;gt;&amp;lt;Hidden&amp;gt;false&amp;lt;/Hidden&amp;gt;&amp;lt;Deleted&amp;gt;false&amp;lt;/Deleted&amp;gt;&amp;lt;IsTeam&amp;gt;false&amp;lt;/IsTeam&amp;gt;&amp;lt;EmailDisplayName&amp;gt;Amine El Khanjar (amine.elkhanjar@barclays.com)&amp;lt;/EmailDisplayName&amp;gt;&amp;lt;Email&amp;gt;El Khanjar, Amine (amine.elkhanj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3&amp;lt;/Code&amp;gt;&amp;lt;Name&amp;gt;El Moutawakil, Badr&amp;lt;/Name&amp;gt;&amp;lt;JapaneseName /&amp;gt;&amp;lt;DisplayName&amp;gt;Badr El Moutawakil&amp;lt;/DisplayName&amp;gt;&amp;lt;BCID /&amp;gt;&amp;lt;BCLID&amp;gt;elmoutab&amp;lt;/BCLID&amp;gt;&amp;lt;Hidden&amp;gt;false&amp;lt;/Hidden&amp;gt;&amp;lt;Deleted&amp;gt;false&amp;lt;/Deleted&amp;gt;&amp;lt;IsTeam&amp;gt;false&amp;lt;/IsTeam&amp;gt;&amp;lt;EmailDisplayName&amp;gt;Badr El Moutawakil (badr.elmoutawakil@barclays.com)&amp;lt;/EmailDisplayName&amp;gt;&amp;lt;Email&amp;gt;El Moutawakil, Badr (badr.elmoutawakil@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3765&amp;lt;/Code&amp;gt;&amp;lt;Name&amp;gt;Elias, Karine&amp;lt;/Name&amp;gt;&amp;lt;JapaneseName /&amp;gt;&amp;lt;DisplayName&amp;gt;Karine Elias&amp;lt;/DisplayName&amp;gt;&amp;lt;BCID /&amp;gt;&amp;lt;BCLID&amp;gt;eliaskar&amp;lt;/BCLID&amp;gt;&amp;lt;Hidden&amp;gt;false&amp;lt;/Hidden&amp;gt;&amp;lt;Deleted&amp;gt;false&amp;lt;/Deleted&amp;gt;&amp;lt;IsTeam&amp;gt;false&amp;lt;/IsTeam&amp;gt;&amp;lt;EmailDisplayName&amp;gt;Karine Elias (karine.elias@barclays.com)&amp;lt;/EmailDisplayName&amp;gt;&amp;lt;Email&amp;gt;Elias, Karine (karine.elia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720&amp;lt;/Code&amp;gt;&amp;lt;Name&amp;gt;Ellifritt, Rondal&amp;lt;/Name&amp;gt;&amp;lt;JapaneseName /&amp;gt;&amp;lt;DisplayName&amp;gt;Rondal Ellifritt&amp;lt;/DisplayName&amp;gt;&amp;lt;BCID /&amp;gt;&amp;lt;BCLID&amp;gt;rellifri&amp;lt;/BCLID&amp;gt;&amp;lt;Hidden&amp;gt;false&amp;lt;/Hidden&amp;gt;&amp;lt;Deleted&amp;gt;false&amp;lt;/Deleted&amp;gt;&amp;lt;IsTeam&amp;gt;false&amp;lt;/IsTeam&amp;gt;&amp;lt;EmailDisplayName&amp;gt;Rondal Ellifritt (rondal.ellifritt@barclays.com)&amp;lt;/EmailDisplayName&amp;gt;&amp;lt;Email&amp;gt;Ellifritt, Rondal (rondal.ellifr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8&amp;lt;/Code&amp;gt;&amp;lt;Name&amp;gt;Engelhard, Fritz&amp;lt;/Name&amp;gt;&amp;lt;JapaneseName /&amp;gt;&amp;lt;DisplayName&amp;gt;Fritz Engelhard&amp;lt;/DisplayName&amp;gt;&amp;lt;BCID /&amp;gt;&amp;lt;BCLID&amp;gt;engelhaf&amp;lt;/BCLID&amp;gt;&amp;lt;Hidden&amp;gt;false&amp;lt;/Hidden&amp;gt;&amp;lt;Deleted&amp;gt;false&amp;lt;/Deleted&amp;gt;&amp;lt;IsTeam&amp;gt;false&amp;lt;/IsTeam&amp;gt;&amp;lt;EmailDisplayName&amp;gt;Fritz Engelhard (fritz.engelhard@barclays.com)&amp;lt;/EmailDisplayName&amp;gt;&amp;lt;Email&amp;gt;Engelhard, Fritz (fritz.engelha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2&amp;lt;/Code&amp;gt;&amp;lt;Name&amp;gt;Europe, POINT -&amp;lt;/Name&amp;gt;&amp;lt;JapaneseName /&amp;gt;&amp;lt;DisplayName&amp;gt;POINT - Europe&amp;lt;/DisplayName&amp;gt;&amp;lt;BCID /&amp;gt;&amp;lt;BCLID /&amp;gt;&amp;lt;Hidden&amp;gt;false&amp;lt;/Hidden&amp;gt;&amp;lt;Deleted&amp;gt;false&amp;lt;/Deleted&amp;gt;&amp;lt;IsTeam&amp;gt;true&amp;lt;/IsTeam&amp;gt;&amp;lt;EmailDisplayName&amp;gt;POINT - Europe (PointEurope@barclays.com)&amp;lt;/EmailDisplayName&amp;gt;&amp;lt;Email&amp;gt;Europe, POINT - (PointEurop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58&amp;lt;/Code&amp;gt;&amp;lt;Name&amp;gt;Fernandez, David&amp;lt;/Name&amp;gt;&amp;lt;JapaneseName /&amp;gt;&amp;lt;DisplayName&amp;gt;David Fernandez&amp;lt;/DisplayName&amp;gt;&amp;lt;BCID /&amp;gt;&amp;lt;BCLID&amp;gt;fernadav&amp;lt;/BCLID&amp;gt;&amp;lt;Hidden&amp;gt;false&amp;lt;/Hidden&amp;gt;&amp;lt;Deleted&amp;gt;false&amp;lt;/Deleted&amp;gt;&amp;lt;IsTeam&amp;gt;false&amp;lt;/IsTeam&amp;gt;&amp;lt;EmailDisplayName&amp;gt;David Fernandez (david.fernandez@barclays.com)&amp;lt;/EmailDisplayName&amp;gt;&amp;lt;Email&amp;gt;Fernandez, David (david.fernand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9&amp;lt;/Code&amp;gt;&amp;lt;Name&amp;gt;Florea, Alin&amp;lt;/Name&amp;gt;&amp;lt;JapaneseName /&amp;gt;&amp;lt;DisplayName&amp;gt;Alin Florea&amp;lt;/DisplayName&amp;gt;&amp;lt;BCID /&amp;gt;&amp;lt;BCLID&amp;gt;floreali&amp;lt;/BCLID&amp;gt;&amp;lt;Hidden&amp;gt;false&amp;lt;/Hidden&amp;gt;&amp;lt;Deleted&amp;gt;false&amp;lt;/Deleted&amp;gt;&amp;lt;IsTeam&amp;gt;false&amp;lt;/IsTeam&amp;gt;&amp;lt;EmailDisplayName&amp;gt;Alin Florea (alin.florea@barclays.com)&amp;lt;/EmailDisplayName&amp;gt;&amp;lt;Email&amp;gt;Florea, Alin (alin.flore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7&amp;lt;/Code&amp;gt;&amp;lt;Name&amp;gt;Fois, Fabio&amp;lt;/Name&amp;gt;&amp;lt;JapaneseName /&amp;gt;&amp;lt;DisplayName&amp;gt;Fabio Fois&amp;lt;/DisplayName&amp;gt;&amp;lt;BCID /&amp;gt;&amp;lt;BCLID&amp;gt;foisf&amp;lt;/BCLID&amp;gt;&amp;lt;Hidden&amp;gt;false&amp;lt;/Hidden&amp;gt;&amp;lt;Deleted&amp;gt;false&amp;lt;/Deleted&amp;gt;&amp;lt;IsTeam&amp;gt;false&amp;lt;/IsTeam&amp;gt;&amp;lt;EmailDisplayName&amp;gt;Fabio Fois (fabio.fois@barclays.com)&amp;lt;/EmailDisplayName&amp;gt;&amp;lt;Email&amp;gt;Fois, Fabio (fabio.foi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52&amp;lt;/Code&amp;gt;&amp;lt;Name&amp;gt;Foley, Vincent&amp;lt;/Name&amp;gt;&amp;lt;JapaneseName /&amp;gt;&amp;lt;DisplayName&amp;gt;Vincent Foley&amp;lt;/DisplayName&amp;gt;&amp;lt;BCID&amp;gt;402542&amp;lt;/BCID&amp;gt;&amp;lt;BCLID&amp;gt;vfoley&amp;lt;/BCLID&amp;gt;&amp;lt;Hidden&amp;gt;false&amp;lt;/Hidden&amp;gt;&amp;lt;Deleted&amp;gt;false&amp;lt;/Deleted&amp;gt;&amp;lt;IsTeam&amp;gt;false&amp;lt;/IsTeam&amp;gt;&amp;lt;EmailDisplayName&amp;gt;Vincent Foley (vincent.foley@barclays.com)&amp;lt;/EmailDisplayName&amp;gt;&amp;lt;Email&amp;gt;Foley, Vincent (vincent.foley@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93&amp;lt;/Code&amp;gt;&amp;lt;Name&amp;gt;Foo, Lin&amp;lt;/Name&amp;gt;&amp;lt;JapaneseName /&amp;gt;&amp;lt;DisplayName&amp;gt;Lin Foo&amp;lt;/DisplayName&amp;gt;&amp;lt;BCID /&amp;gt;&amp;lt;BCLID&amp;gt;foolin&amp;lt;/BCLID&amp;gt;&amp;lt;Hidden&amp;gt;false&amp;lt;/Hidden&amp;gt;&amp;lt;Deleted&amp;gt;false&amp;lt;/Deleted&amp;gt;&amp;lt;IsTeam&amp;gt;false&amp;lt;/IsTeam&amp;gt;&amp;lt;EmailDisplayName&amp;gt;Lin Foo (lin.foo@barclays.com)&amp;lt;/EmailDisplayName&amp;gt;&amp;lt;Email&amp;gt;Foo, Lin (lin.fo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80&amp;lt;/Code&amp;gt;&amp;lt;Name&amp;gt;Ford, Brian&amp;lt;/Name&amp;gt;&amp;lt;JapaneseName /&amp;gt;&amp;lt;DisplayName&amp;gt;Brian Ford, CFA&amp;lt;/DisplayName&amp;gt;&amp;lt;BCID /&amp;gt;&amp;lt;BCLID&amp;gt;forbrian&amp;lt;/BCLID&amp;gt;&amp;lt;Hidden&amp;gt;false&amp;lt;/Hidden&amp;gt;&amp;lt;Deleted&amp;gt;false&amp;lt;/Deleted&amp;gt;&amp;lt;IsTeam&amp;gt;false&amp;lt;/IsTeam&amp;gt;&amp;lt;EmailDisplayName&amp;gt;Brian Ford, CFA (brian.ford@barclays.com)&amp;lt;/EmailDisplayName&amp;gt;&amp;lt;Email&amp;gt;Ford, Brian (brian.fo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88&amp;lt;/Code&amp;gt;&amp;lt;Name&amp;gt;Foux, Mikhail&amp;lt;/Name&amp;gt;&amp;lt;JapaneseName /&amp;gt;&amp;lt;DisplayName&amp;gt;Mikhail Foux&amp;lt;/DisplayName&amp;gt;&amp;lt;BCID /&amp;gt;&amp;lt;BCLID&amp;gt;fouxmikh&amp;lt;/BCLID&amp;gt;&amp;lt;Hidden&amp;gt;false&amp;lt;/Hidden&amp;gt;&amp;lt;Deleted&amp;gt;false&amp;lt;/Deleted&amp;gt;&amp;lt;IsTeam&amp;gt;false&amp;lt;/IsTeam&amp;gt;&amp;lt;EmailDisplayName&amp;gt;Mikhail Foux (mikhail.foux@barclays.com)&amp;lt;/EmailDisplayName&amp;gt;&amp;lt;Email&amp;gt;Foux, Mikhail (mikhail.foux@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1&amp;lt;/Code&amp;gt;&amp;lt;Name&amp;gt;Franco, Irving&amp;lt;/Name&amp;gt;&amp;lt;JapaneseName /&amp;gt;&amp;lt;DisplayName&amp;gt;Irving Franco&amp;lt;/DisplayName&amp;gt;&amp;lt;BCID /&amp;gt;&amp;lt;BCLID&amp;gt;francoir&amp;lt;/BCLID&amp;gt;&amp;lt;Hidden&amp;gt;false&amp;lt;/Hidden&amp;gt;&amp;lt;Deleted&amp;gt;false&amp;lt;/Deleted&amp;gt;&amp;lt;IsTeam&amp;gt;false&amp;lt;/IsTeam&amp;gt;&amp;lt;EmailDisplayName&amp;gt;Irving Franco (irving.franco@barclays.com)&amp;lt;/EmailDisplayName&amp;gt;&amp;lt;Email&amp;gt;Franco, Irving (irving.franco@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824&amp;lt;/Code&amp;gt;&amp;lt;Name&amp;gt;Funakubo, Yukito&amp;lt;/Name&amp;gt;&amp;lt;JapaneseName /&amp;gt;&amp;lt;DisplayName&amp;gt;Yukito Funakubo&amp;lt;/DisplayName&amp;gt;&amp;lt;BCID /&amp;gt;&amp;lt;BCLID&amp;gt;funakuby&amp;lt;/BCLID&amp;gt;&amp;lt;Hidden&amp;gt;false&amp;lt;/Hidden&amp;gt;&amp;lt;Deleted&amp;gt;false&amp;lt;/Deleted&amp;gt;&amp;lt;IsTeam&amp;gt;false&amp;lt;/IsTeam&amp;gt;&amp;lt;EmailDisplayName&amp;gt;Yukito Funakubo (yukito.funakubo@barclays.com)&amp;lt;/EmailDisplayName&amp;gt;&amp;lt;Email&amp;gt;Funakubo, Yukito (yukito.funakub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8&amp;lt;/Code&amp;gt;&amp;lt;Name&amp;gt;Gable, Jeff&amp;lt;/Name&amp;gt;&amp;lt;JapaneseName /&amp;gt;&amp;lt;DisplayName&amp;gt;Jeff Gable&amp;lt;/DisplayName&amp;gt;&amp;lt;BCID /&amp;gt;&amp;lt;BCLID&amp;gt;gablej&amp;lt;/BCLID&amp;gt;&amp;lt;Hidden&amp;gt;false&amp;lt;/Hidden&amp;gt;&amp;lt;Deleted&amp;gt;false&amp;lt;/Deleted&amp;gt;&amp;lt;IsTeam&amp;gt;false&amp;lt;/IsTeam&amp;gt;&amp;lt;EmailDisplayName&amp;gt;Jeff Gable (jeff.gable@barclays.com)&amp;lt;/EmailDisplayName&amp;gt;&amp;lt;Email&amp;gt;Gable, Jeff (jeff.gab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43&amp;lt;/Code&amp;gt;&amp;lt;Name&amp;gt;Gapen, Michael&amp;lt;/Name&amp;gt;&amp;lt;JapaneseName /&amp;gt;&amp;lt;DisplayName&amp;gt;Michael Gapen&amp;lt;/DisplayName&amp;gt;&amp;lt;BCID /&amp;gt;&amp;lt;BCLID&amp;gt;gapenmic&amp;lt;/BCLID&amp;gt;&amp;lt;Hidden&amp;gt;false&amp;lt;/Hidden&amp;gt;&amp;lt;Deleted&amp;gt;false&amp;lt;/Deleted&amp;gt;&amp;lt;IsTeam&amp;gt;false&amp;lt;/IsTeam&amp;gt;&amp;lt;EmailDisplayName&amp;gt;Michael Gapen (michael.gapen@barclays.com)&amp;lt;/EmailDisplayName&amp;gt;&amp;lt;Email&amp;gt;Gapen, Michael (michael.gap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4&amp;lt;/Code&amp;gt;&amp;lt;Name&amp;gt;Garcia Pascual, Antonio&amp;lt;/Name&amp;gt;&amp;lt;JapaneseName /&amp;gt;&amp;lt;DisplayName&amp;gt;Antonio Garcia Pascual&amp;lt;/DisplayName&amp;gt;&amp;lt;BCID /&amp;gt;&amp;lt;BCLID&amp;gt;pascuant&amp;lt;/BCLID&amp;gt;&amp;lt;Hidden&amp;gt;false&amp;lt;/Hidden&amp;gt;&amp;lt;Deleted&amp;gt;false&amp;lt;/Deleted&amp;gt;&amp;lt;IsTeam&amp;gt;false&amp;lt;/IsTeam&amp;gt;&amp;lt;EmailDisplayName&amp;gt;Antonio Garcia Pascual (antonio.garciapascual@barclays.com)&amp;lt;/EmailDisplayName&amp;gt;&amp;lt;Email&amp;gt;Garcia Pascual, Antonio (antonio.garciapascu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80&amp;lt;/Code&amp;gt;&amp;lt;Name&amp;gt;Gavin, Michael&amp;lt;/Name&amp;gt;&amp;lt;JapaneseName /&amp;gt;&amp;lt;DisplayName&amp;gt;Michael Gavin&amp;lt;/DisplayName&amp;gt;&amp;lt;BCID /&amp;gt;&amp;lt;BCLID&amp;gt;gavimich&amp;lt;/BCLID&amp;gt;&amp;lt;Hidden&amp;gt;false&amp;lt;/Hidden&amp;gt;&amp;lt;Deleted&amp;gt;false&amp;lt;/Deleted&amp;gt;&amp;lt;IsTeam&amp;gt;false&amp;lt;/IsTeam&amp;gt;&amp;lt;EmailDisplayName&amp;gt;Michael Gavin (michael.gavin@barclays.com)&amp;lt;/EmailDisplayName&amp;gt;&amp;lt;Email&amp;gt;Gavin, Michael (michael.gav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457&amp;lt;/Code&amp;gt;&amp;lt;Name&amp;gt;Gendron, Nicholas J&amp;lt;/Name&amp;gt;&amp;lt;JapaneseName /&amp;gt;&amp;lt;DisplayName&amp;gt;Nicholas Gendron&amp;lt;/DisplayName&amp;gt;&amp;lt;BCID /&amp;gt;&amp;lt;BCLID&amp;gt;ngendron&amp;lt;/BCLID&amp;gt;&amp;lt;Hidden&amp;gt;false&amp;lt;/Hidden&amp;gt;&amp;lt;Deleted&amp;gt;false&amp;lt;/Deleted&amp;gt;&amp;lt;IsTeam&amp;gt;false&amp;lt;/IsTeam&amp;gt;&amp;lt;EmailDisplayName&amp;gt;Nicholas Gendron (nicholas.gendron@barclays.com)&amp;lt;/EmailDisplayName&amp;gt;&amp;lt;Email&amp;gt;Gendron, Nicholas J (nicholas.gendr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687&amp;lt;/Code&amp;gt;&amp;lt;Name&amp;gt;Genirs, Joan C&amp;lt;/Name&amp;gt;&amp;lt;JapaneseName /&amp;gt;&amp;lt;DisplayName&amp;gt;Joanie Genirs&amp;lt;/DisplayName&amp;gt;&amp;lt;BCID /&amp;gt;&amp;lt;BCLID&amp;gt;jgenirs1&amp;lt;/BCLID&amp;gt;&amp;lt;Hidden&amp;gt;false&amp;lt;/Hidden&amp;gt;&amp;lt;Deleted&amp;gt;false&amp;lt;/Deleted&amp;gt;&amp;lt;IsTeam&amp;gt;false&amp;lt;/IsTeam&amp;gt;&amp;lt;EmailDisplayName&amp;gt;Joanie Genirs (joan.genirs@barclays.com)&amp;lt;/EmailDisplayName&amp;gt;&amp;lt;Email&amp;gt;Genirs, Joan C (joan.genir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82&amp;lt;/Code&amp;gt;&amp;lt;Name&amp;gt;Ghale, Yasmin&amp;lt;/Name&amp;gt;&amp;lt;JapaneseName /&amp;gt;&amp;lt;DisplayName&amp;gt;Yasmin Ghale&amp;lt;/DisplayName&amp;gt;&amp;lt;BCID /&amp;gt;&amp;lt;BCLID&amp;gt;ghaleyas&amp;lt;/BCLID&amp;gt;&amp;lt;Hidden&amp;gt;false&amp;lt;/Hidden&amp;gt;&amp;lt;Deleted&amp;gt;false&amp;lt;/Deleted&amp;gt;&amp;lt;IsTeam&amp;gt;false&amp;lt;/IsTeam&amp;gt;&amp;lt;EmailDisplayName&amp;gt;Yasmin Ghale (yasmin.ghale@barclays.com)&amp;lt;/EmailDisplayName&amp;gt;&amp;lt;Email&amp;gt;Ghale, Yasmin (yasmin.gha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2&amp;lt;/Code&amp;gt;&amp;lt;Name&amp;gt;Gheeraert, Koen&amp;lt;/Name&amp;gt;&amp;lt;JapaneseName /&amp;gt;&amp;lt;DisplayName&amp;gt;Koen Gheeraert&amp;lt;/DisplayName&amp;gt;&amp;lt;BCID /&amp;gt;&amp;lt;BCLID&amp;gt;gheeraek&amp;lt;/BCLID&amp;gt;&amp;lt;Hidden&amp;gt;false&amp;lt;/Hidden&amp;gt;&amp;lt;Deleted&amp;gt;false&amp;lt;/Deleted&amp;gt;&amp;lt;IsTeam&amp;gt;false&amp;lt;/IsTeam&amp;gt;&amp;lt;EmailDisplayName&amp;gt;Koen Gheeraert (koen.gheeraert@barclays.com)&amp;lt;/EmailDisplayName&amp;gt;&amp;lt;Email&amp;gt;Gheeraert, Koen (koen.gheeraer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609&amp;lt;/Code&amp;gt;&amp;lt;Name&amp;gt;Ghia, Kartik&amp;lt;/Name&amp;gt;&amp;lt;JapaneseName /&amp;gt;&amp;lt;DisplayName&amp;gt;Kartik Ghia&amp;lt;/DisplayName&amp;gt;&amp;lt;BCID /&amp;gt;&amp;lt;BCLID&amp;gt;ghiakart&amp;lt;/BCLID&amp;gt;&amp;lt;Hidden&amp;gt;false&amp;lt;/Hidden&amp;gt;&amp;lt;Deleted&amp;gt;false&amp;lt;/Deleted&amp;gt;&amp;lt;IsTeam&amp;gt;false&amp;lt;/IsTeam&amp;gt;&amp;lt;EmailDisplayName&amp;gt;Kartik Ghia (kartik.ghia@barclays.com)&amp;lt;/EmailDisplayName&amp;gt;&amp;lt;Email&amp;gt;Ghia, Kartik (kartik.gh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96&amp;lt;/Code&amp;gt;&amp;lt;Name&amp;gt;Goberman, Larry&amp;lt;/Name&amp;gt;&amp;lt;JapaneseName /&amp;gt;&amp;lt;DisplayName&amp;gt;Larry Goberman&amp;lt;/DisplayName&amp;gt;&amp;lt;BCID /&amp;gt;&amp;lt;BCLID&amp;gt;lgoberma&amp;lt;/BCLID&amp;gt;&amp;lt;Hidden&amp;gt;false&amp;lt;/Hidden&amp;gt;&amp;lt;Deleted&amp;gt;false&amp;lt;/Deleted&amp;gt;&amp;lt;IsTeam&amp;gt;false&amp;lt;/IsTeam&amp;gt;&amp;lt;EmailDisplayName&amp;gt;Larry Goberman (larry.goberman@barclays.com)&amp;lt;/EmailDisplayName&amp;gt;&amp;lt;Email&amp;gt;Goberman, Larry (larry.gober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48&amp;lt;/Code&amp;gt;&amp;lt;Name&amp;gt;Golhar, Shawn&amp;lt;/Name&amp;gt;&amp;lt;JapaneseName /&amp;gt;&amp;lt;DisplayName&amp;gt;Shawn Golhar&amp;lt;/DisplayName&amp;gt;&amp;lt;BCID /&amp;gt;&amp;lt;BCLID&amp;gt;sgolhar&amp;lt;/BCLID&amp;gt;&amp;lt;Hidden&amp;gt;false&amp;lt;/Hidden&amp;gt;&amp;lt;Deleted&amp;gt;false&amp;lt;/Deleted&amp;gt;&amp;lt;IsTeam&amp;gt;false&amp;lt;/IsTeam&amp;gt;&amp;lt;EmailDisplayName&amp;gt;Shawn Golhar (shawn.golhar@barclays.com)&amp;lt;/EmailDisplayName&amp;gt;&amp;lt;Email&amp;gt;Golhar, Shawn (shawn.golh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4&amp;lt;/Code&amp;gt;&amp;lt;Name&amp;gt;Goradia, Krishna&amp;lt;/Name&amp;gt;&amp;lt;JapaneseName /&amp;gt;&amp;lt;DisplayName&amp;gt;Krishna Goradia&amp;lt;/DisplayName&amp;gt;&amp;lt;BCID /&amp;gt;&amp;lt;BCLID&amp;gt;goradiak&amp;lt;/BCLID&amp;gt;&amp;lt;Hidden&amp;gt;false&amp;lt;/Hidden&amp;gt;&amp;lt;Deleted&amp;gt;false&amp;lt;/Deleted&amp;gt;&amp;lt;IsTeam&amp;gt;false&amp;lt;/IsTeam&amp;gt;&amp;lt;EmailDisplayName&amp;gt;Krishna Goradia (krishna.goradia@barclays.com)&amp;lt;/EmailDisplayName&amp;gt;&amp;lt;Email&amp;gt;Goradia, Krishna (krishna.gorad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51&amp;lt;/Code&amp;gt;&amp;lt;Name&amp;gt;Gross, Eric&amp;lt;/Name&amp;gt;&amp;lt;JapaneseName /&amp;gt;&amp;lt;DisplayName&amp;gt;Eric Gross&amp;lt;/DisplayName&amp;gt;&amp;lt;BCID /&amp;gt;&amp;lt;BCLID&amp;gt;egross&amp;lt;/BCLID&amp;gt;&amp;lt;Hidden&amp;gt;false&amp;lt;/Hidden&amp;gt;&amp;lt;Deleted&amp;gt;false&amp;lt;/Deleted&amp;gt;&amp;lt;IsTeam&amp;gt;false&amp;lt;/IsTeam&amp;gt;&amp;lt;EmailDisplayName&amp;gt;Eric Gross (eric.gross@barclays.com)&amp;lt;/EmailDisplayName&amp;gt;&amp;lt;Email&amp;gt;Gross, Eric (eric.gros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07&amp;lt;/Code&amp;gt;&amp;lt;Name&amp;gt;Guan, Jingling&amp;lt;/Name&amp;gt;&amp;lt;JapaneseName /&amp;gt;&amp;lt;DisplayName&amp;gt;Jingling Guan&amp;lt;/DisplayName&amp;gt;&amp;lt;BCID /&amp;gt;&amp;lt;BCLID&amp;gt;guanjing&amp;lt;/BCLID&amp;gt;&amp;lt;Hidden&amp;gt;false&amp;lt;/Hidden&amp;gt;&amp;lt;Deleted&amp;gt;false&amp;lt;/Deleted&amp;gt;&amp;lt;IsTeam&amp;gt;false&amp;lt;/IsTeam&amp;gt;&amp;lt;EmailDisplayName&amp;gt;Jingling Guan (jingling.guan@barclays.com)&amp;lt;/EmailDisplayName&amp;gt;&amp;lt;Email&amp;gt;Guan, Jingling (jingling.gu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46&amp;lt;/Code&amp;gt;&amp;lt;Name&amp;gt;Gudin, Philippe&amp;lt;/Name&amp;gt;&amp;lt;JapaneseName /&amp;gt;&amp;lt;DisplayName&amp;gt;Philippe Gudin&amp;lt;/DisplayName&amp;gt;&amp;lt;BCID /&amp;gt;&amp;lt;BCLID&amp;gt;gudiphil&amp;lt;/BCLID&amp;gt;&amp;lt;Hidden&amp;gt;false&amp;lt;/Hidden&amp;gt;&amp;lt;Deleted&amp;gt;false&amp;lt;/Deleted&amp;gt;&amp;lt;IsTeam&amp;gt;false&amp;lt;/IsTeam&amp;gt;&amp;lt;EmailDisplayName&amp;gt;Philippe Gudin (philippe.gudin@barclays.com)&amp;lt;/EmailDisplayName&amp;gt;&amp;lt;Email&amp;gt;Gudin, Philippe (philippe.gud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10&amp;lt;/Code&amp;gt;&amp;lt;Name&amp;gt;Gun, Durukal&amp;lt;/Name&amp;gt;&amp;lt;JapaneseName /&amp;gt;&amp;lt;DisplayName&amp;gt;Durukal Gun&amp;lt;/DisplayName&amp;gt;&amp;lt;BCID /&amp;gt;&amp;lt;BCLID&amp;gt;gunduruk&amp;lt;/BCLID&amp;gt;&amp;lt;Hidden&amp;gt;false&amp;lt;/Hidden&amp;gt;&amp;lt;Deleted&amp;gt;false&amp;lt;/Deleted&amp;gt;&amp;lt;IsTeam&amp;gt;false&amp;lt;/IsTeam&amp;gt;&amp;lt;EmailDisplayName&amp;gt;Durukal Gun (durukal.gun@barclays.com)&amp;lt;/EmailDisplayName&amp;gt;&amp;lt;Email&amp;gt;Gun, Durukal (durukal.gu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04&amp;lt;/Code&amp;gt;&amp;lt;Name&amp;gt;Gupta, Sandeep&amp;lt;/Name&amp;gt;&amp;lt;JapaneseName /&amp;gt;&amp;lt;DisplayName&amp;gt;Sandeep Gupta&amp;lt;/DisplayName&amp;gt;&amp;lt;BCID /&amp;gt;&amp;lt;BCLID&amp;gt;guptsand&amp;lt;/BCLID&amp;gt;&amp;lt;Hidden&amp;gt;false&amp;lt;/Hidden&amp;gt;&amp;lt;Deleted&amp;gt;false&amp;lt;/Deleted&amp;gt;&amp;lt;IsTeam&amp;gt;false&amp;lt;/IsTeam&amp;gt;&amp;lt;EmailDisplayName&amp;gt;Sandeep Gupta (sandeep.a.gupta@barclays.com)&amp;lt;/EmailDisplayName&amp;gt;&amp;lt;Email&amp;gt;Gupta, Sandeep (sandeep.a.gupt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97&amp;lt;/Code&amp;gt;&amp;lt;Name&amp;gt;Gupta, Shobhit&amp;lt;/Name&amp;gt;&amp;lt;JapaneseName /&amp;gt;&amp;lt;DisplayName&amp;gt;Shobhit Gupta&amp;lt;/DisplayName&amp;gt;&amp;lt;BCID&amp;gt;402267&amp;lt;/BCID&amp;gt;&amp;lt;BCLID&amp;gt;guptas&amp;lt;/BCLID&amp;gt;&amp;lt;Hidden&amp;gt;false&amp;lt;/Hidden&amp;gt;&amp;lt;Deleted&amp;gt;false&amp;lt;/Deleted&amp;gt;&amp;lt;IsTeam&amp;gt;false&amp;lt;/IsTeam&amp;gt;&amp;lt;EmailDisplayName&amp;gt;Shobhit Gupta (shobhit.gupta@barclays.com)&amp;lt;/EmailDisplayName&amp;gt;&amp;lt;Email&amp;gt;Gupta, Shobhit (shobhit.gup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82&amp;lt;/Code&amp;gt;&amp;lt;Name&amp;gt;Hackel, Christopher&amp;lt;/Name&amp;gt;&amp;lt;JapaneseName /&amp;gt;&amp;lt;DisplayName&amp;gt;Christopher Hackel&amp;lt;/DisplayName&amp;gt;&amp;lt;BCID /&amp;gt;&amp;lt;BCLID&amp;gt;chackel&amp;lt;/BCLID&amp;gt;&amp;lt;Hidden&amp;gt;false&amp;lt;/Hidden&amp;gt;&amp;lt;Deleted&amp;gt;false&amp;lt;/Deleted&amp;gt;&amp;lt;IsTeam&amp;gt;false&amp;lt;/IsTeam&amp;gt;&amp;lt;EmailDisplayName&amp;gt;Christopher Hackel (christopher.hackel@barclays.com)&amp;lt;/EmailDisplayName&amp;gt;&amp;lt;Email&amp;gt;Hackel, Christopher (christopher.hack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21&amp;lt;/Code&amp;gt;&amp;lt;Name&amp;gt;Hajiloizou, Christy&amp;lt;/Name&amp;gt;&amp;lt;JapaneseName /&amp;gt;&amp;lt;DisplayName&amp;gt;Christy Hajiloizou&amp;lt;/DisplayName&amp;gt;&amp;lt;BCID /&amp;gt;&amp;lt;BCLID&amp;gt;hajiloic&amp;lt;/BCLID&amp;gt;&amp;lt;Hidden&amp;gt;false&amp;lt;/Hidden&amp;gt;&amp;lt;Deleted&amp;gt;false&amp;lt;/Deleted&amp;gt;&amp;lt;IsTeam&amp;gt;false&amp;lt;/IsTeam&amp;gt;&amp;lt;EmailDisplayName&amp;gt;Christy Hajiloizou (christy.hajiloizou@barclays.com)&amp;lt;/EmailDisplayName&amp;gt;&amp;lt;Email&amp;gt;Hajiloizou, Christy (christy.hajiloizou@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888&amp;lt;/Code&amp;gt;&amp;lt;Name&amp;gt;Harju, Jussi&amp;lt;/Name&amp;gt;&amp;lt;JapaneseName /&amp;gt;&amp;lt;DisplayName&amp;gt;Jussi Harju, CFA&amp;lt;/DisplayName&amp;gt;&amp;lt;BCID /&amp;gt;&amp;lt;BCLID&amp;gt;harjujus&amp;lt;/BCLID&amp;gt;&amp;lt;Hidden&amp;gt;false&amp;lt;/Hidden&amp;gt;&amp;lt;Deleted&amp;gt;false&amp;lt;/Deleted&amp;gt;&amp;lt;IsTeam&amp;gt;false&amp;lt;/IsTeam&amp;gt;&amp;lt;EmailDisplayName&amp;gt;Jussi Harju, CFA (jussi.harju@barclays.com)&amp;lt;/EmailDisplayName&amp;gt;&amp;lt;Email&amp;gt;Harju, Jussi (jussi.harj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18&amp;lt;/Code&amp;gt;&amp;lt;Name&amp;gt;Harlib, Jeff&amp;lt;/Name&amp;gt;&amp;lt;JapaneseName /&amp;gt;&amp;lt;DisplayName&amp;gt;Jeff Harlib&amp;lt;/DisplayName&amp;gt;&amp;lt;BCID /&amp;gt;&amp;lt;BCLID&amp;gt;jharlib&amp;lt;/BCLID&amp;gt;&amp;lt;Hidden&amp;gt;false&amp;lt;/Hidden&amp;gt;&amp;lt;Deleted&amp;gt;false&amp;lt;/Deleted&amp;gt;&amp;lt;IsTeam&amp;gt;false&amp;lt;/IsTeam&amp;gt;&amp;lt;EmailDisplayName&amp;gt;Jeff Harlib (jeffrey.harlib@barclays.com)&amp;lt;/EmailDisplayName&amp;gt;&amp;lt;Email&amp;gt;Harlib, Jeff (jeffrey.harlib@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148&amp;lt;/Code&amp;gt;&amp;lt;Name&amp;gt;Harman, Scott&amp;lt;/Name&amp;gt;&amp;lt;JapaneseName /&amp;gt;&amp;lt;DisplayName&amp;gt;Scott Harman&amp;lt;/DisplayName&amp;gt;&amp;lt;BCID /&amp;gt;&amp;lt;BCLID&amp;gt;harmans&amp;lt;/BCLID&amp;gt;&amp;lt;Hidden&amp;gt;false&amp;lt;/Hidden&amp;gt;&amp;lt;Deleted&amp;gt;false&amp;lt;/Deleted&amp;gt;&amp;lt;IsTeam&amp;gt;false&amp;lt;/IsTeam&amp;gt;&amp;lt;EmailDisplayName&amp;gt;Scott Harman (scott.harman@barclays.com)&amp;lt;/EmailDisplayName&amp;gt;&amp;lt;Email&amp;gt;Harman, Scott (scott.har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2&amp;lt;/Code&amp;gt;&amp;lt;Name&amp;gt;Hetland, Andreas&amp;lt;/Name&amp;gt;&amp;lt;JapaneseName /&amp;gt;&amp;lt;DisplayName&amp;gt;Andreas Hetland&amp;lt;/DisplayName&amp;gt;&amp;lt;BCID /&amp;gt;&amp;lt;BCLID&amp;gt;hetlanda&amp;lt;/BCLID&amp;gt;&amp;lt;Hidden&amp;gt;false&amp;lt;/Hidden&amp;gt;&amp;lt;Deleted&amp;gt;false&amp;lt;/Deleted&amp;gt;&amp;lt;IsTeam&amp;gt;false&amp;lt;/IsTeam&amp;gt;&amp;lt;EmailDisplayName&amp;gt;Andreas Hetland (andreas.hetland@barclays.com)&amp;lt;/EmailDisplayName&amp;gt;&amp;lt;Email&amp;gt;Hetland, Andreas (andreas.hetland@barclays.com)&amp;lt;/Email&amp;gt;&amp;lt;IsSenior&amp;gt;true&amp;lt;/IsSenior&amp;gt;&amp;lt;IsFundamental&amp;gt;false&amp;lt;/IsFundamental&amp;gt;&amp;lt;IsInDocument&amp;gt;false&amp;lt;/IsInDocument&amp;gt;&amp;lt;Gro"/>
    <w:docVar w:name="strCompilationVariables27" w:val="up&amp;gt;FI&amp;lt;/Group&amp;gt;&amp;lt;CanDropCoverage&amp;gt;false&amp;lt;/CanDropCoverage&amp;gt;&amp;lt;/AnalystsData&amp;gt;&amp;lt;AnalystsData&amp;gt;&amp;lt;Code&amp;gt;LB03400&amp;lt;/Code&amp;gt;&amp;lt;Name&amp;gt;Hewitt, Daniel&amp;lt;/Name&amp;gt;&amp;lt;JapaneseName /&amp;gt;&amp;lt;DisplayName&amp;gt;Daniel Hewitt&amp;lt;/DisplayName&amp;gt;&amp;lt;BCID /&amp;gt;&amp;lt;BCLID&amp;gt;hewitdan&amp;lt;/BCLID&amp;gt;&amp;lt;Hidden&amp;gt;false&amp;lt;/Hidden&amp;gt;&amp;lt;Deleted&amp;gt;false&amp;lt;/Deleted&amp;gt;&amp;lt;IsTeam&amp;gt;false&amp;lt;/IsTeam&amp;gt;&amp;lt;EmailDisplayName&amp;gt;Daniel Hewitt (daniel.hewitt@barclays.com)&amp;lt;/EmailDisplayName&amp;gt;&amp;lt;Email&amp;gt;Hewitt, Daniel (daniel.hew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70&amp;lt;/Code&amp;gt;&amp;lt;Name&amp;gt;Ho, CFA, Sue&amp;lt;/Name&amp;gt;&amp;lt;JapaneseName /&amp;gt;&amp;lt;DisplayName&amp;gt;Sue Ho, CFA&amp;lt;/DisplayName&amp;gt;&amp;lt;BCID /&amp;gt;&amp;lt;BCLID&amp;gt;hosue&amp;lt;/BCLID&amp;gt;&amp;lt;Hidden&amp;gt;false&amp;lt;/Hidden&amp;gt;&amp;lt;Deleted&amp;gt;false&amp;lt;/Deleted&amp;gt;&amp;lt;IsTeam&amp;gt;false&amp;lt;/IsTeam&amp;gt;&amp;lt;EmailDisplayName&amp;gt;Sue Ho, CFA (sue.ho@barclays.com)&amp;lt;/EmailDisplayName&amp;gt;&amp;lt;Email&amp;gt;Ho, CFA, Sue (sue.h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05&amp;lt;/Code&amp;gt;&amp;lt;Name&amp;gt;Holden, Hale&amp;lt;/Name&amp;gt;&amp;lt;JapaneseName /&amp;gt;&amp;lt;DisplayName&amp;gt;Hale Holden&amp;lt;/DisplayName&amp;gt;&amp;lt;BCID&amp;gt;402200&amp;lt;/BCID&amp;gt;&amp;lt;BCLID&amp;gt;holdenh&amp;lt;/BCLID&amp;gt;&amp;lt;Hidden&amp;gt;false&amp;lt;/Hidden&amp;gt;&amp;lt;Deleted&amp;gt;false&amp;lt;/Deleted&amp;gt;&amp;lt;IsTeam&amp;gt;false&amp;lt;/IsTeam&amp;gt;&amp;lt;EmailDisplayName&amp;gt;Hale Holden (hale.holden@barclays.com)&amp;lt;/EmailDisplayName&amp;gt;&amp;lt;Email&amp;gt;Holden, Hale (hale.holde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806&amp;lt;/Code&amp;gt;&amp;lt;Name&amp;gt;Horner, Jonathan&amp;lt;/Name&amp;gt;&amp;lt;JapaneseName /&amp;gt;&amp;lt;DisplayName&amp;gt;Jonathan Horner&amp;lt;/DisplayName&amp;gt;&amp;lt;BCID /&amp;gt;&amp;lt;BCLID&amp;gt;hornejon&amp;lt;/BCLID&amp;gt;&amp;lt;Hidden&amp;gt;false&amp;lt;/Hidden&amp;gt;&amp;lt;Deleted&amp;gt;false&amp;lt;/Deleted&amp;gt;&amp;lt;IsTeam&amp;gt;false&amp;lt;/IsTeam&amp;gt;&amp;lt;EmailDisplayName&amp;gt;Jonathan Horner (jonathan.m.horner@barclays.com)&amp;lt;/EmailDisplayName&amp;gt;&amp;lt;Email&amp;gt;Horner, Jonathan (jonathan.m.horn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94&amp;lt;/Code&amp;gt;&amp;lt;Name&amp;gt;Houghton, Christopher&amp;lt;/Name&amp;gt;&amp;lt;JapaneseName /&amp;gt;&amp;lt;DisplayName&amp;gt;Christopher Houghton&amp;lt;/DisplayName&amp;gt;&amp;lt;BCID /&amp;gt;&amp;lt;BCLID&amp;gt;houghtoc&amp;lt;/BCLID&amp;gt;&amp;lt;Hidden&amp;gt;false&amp;lt;/Hidden&amp;gt;&amp;lt;Deleted&amp;gt;false&amp;lt;/Deleted&amp;gt;&amp;lt;IsTeam&amp;gt;false&amp;lt;/IsTeam&amp;gt;&amp;lt;EmailDisplayName&amp;gt;Christopher Houghton (christopher.houghton@barclays.com)&amp;lt;/EmailDisplayName&amp;gt;&amp;lt;Email&amp;gt;Houghton, Christopher (christopher.hought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40&amp;lt;/Code&amp;gt;&amp;lt;Name&amp;gt;Howe, Nicholas&amp;lt;/Name&amp;gt;&amp;lt;JapaneseName /&amp;gt;&amp;lt;DisplayName&amp;gt;Nicholas Howe&amp;lt;/DisplayName&amp;gt;&amp;lt;BCID /&amp;gt;&amp;lt;BCLID&amp;gt;howenick&amp;lt;/BCLID&amp;gt;&amp;lt;Hidden&amp;gt;false&amp;lt;/Hidden&amp;gt;&amp;lt;Deleted&amp;gt;false&amp;lt;/Deleted&amp;gt;&amp;lt;IsTeam&amp;gt;false&amp;lt;/IsTeam&amp;gt;&amp;lt;EmailDisplayName&amp;gt;Nicholas Howe (nick.howe@barclays.com)&amp;lt;/EmailDisplayName&amp;gt;&amp;lt;Email&amp;gt;Howe, Nicholas (nick.how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27&amp;lt;/Code&amp;gt;&amp;lt;Name&amp;gt;Hsieh, Angela&amp;lt;/Name&amp;gt;&amp;lt;JapaneseName /&amp;gt;&amp;lt;DisplayName&amp;gt;Angela Hsieh&amp;lt;/DisplayName&amp;gt;&amp;lt;BCID /&amp;gt;&amp;lt;BCLID&amp;gt;hsieange&amp;lt;/BCLID&amp;gt;&amp;lt;Hidden&amp;gt;false&amp;lt;/Hidden&amp;gt;&amp;lt;Deleted&amp;gt;false&amp;lt;/Deleted&amp;gt;&amp;lt;IsTeam&amp;gt;false&amp;lt;/IsTeam&amp;gt;&amp;lt;EmailDisplayName&amp;gt;Angela Hsieh (angela.hsieh@barclays.com)&amp;lt;/EmailDisplayName&amp;gt;&amp;lt;Email&amp;gt;Hsieh, Angela (angela.hsie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6&amp;lt;/Code&amp;gt;&amp;lt;Name&amp;gt;Hurwitz, Jesse&amp;lt;/Name&amp;gt;&amp;lt;JapaneseName /&amp;gt;&amp;lt;DisplayName&amp;gt;Jesse Hurwitz&amp;lt;/DisplayName&amp;gt;&amp;lt;BCID /&amp;gt;&amp;lt;BCLID&amp;gt;hurwitzj&amp;lt;/BCLID&amp;gt;&amp;lt;Hidden&amp;gt;false&amp;lt;/Hidden&amp;gt;&amp;lt;Deleted&amp;gt;false&amp;lt;/Deleted&amp;gt;&amp;lt;IsTeam&amp;gt;false&amp;lt;/IsTeam&amp;gt;&amp;lt;EmailDisplayName&amp;gt;Jesse Hurwitz (jesse.hurwitz@barclays.com)&amp;lt;/EmailDisplayName&amp;gt;&amp;lt;Email&amp;gt;Hurwitz, Jesse (jesse.hurwit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78&amp;lt;/Code&amp;gt;&amp;lt;Name&amp;gt;Hyman, Jay&amp;lt;/Name&amp;gt;&amp;lt;JapaneseName /&amp;gt;&amp;lt;DisplayName&amp;gt;Jay Hyman&amp;lt;/DisplayName&amp;gt;&amp;lt;BCID /&amp;gt;&amp;lt;BCLID&amp;gt;hymanjay&amp;lt;/BCLID&amp;gt;&amp;lt;Hidden&amp;gt;false&amp;lt;/Hidden&amp;gt;&amp;lt;Deleted&amp;gt;false&amp;lt;/Deleted&amp;gt;&amp;lt;IsTeam&amp;gt;false&amp;lt;/IsTeam&amp;gt;&amp;lt;EmailDisplayName&amp;gt;Jay Hyman (jay.hyman@barclays.com)&amp;lt;/EmailDisplayName&amp;gt;&amp;lt;Email&amp;gt;Hyman, Jay (jay.hy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60&amp;lt;/Code&amp;gt;&amp;lt;Name&amp;gt;Iida, Minako&amp;lt;/Name&amp;gt;&amp;lt;JapaneseName&amp;gt;飯田　美奈子&amp;lt;/JapaneseName&amp;gt;&amp;lt;DisplayName&amp;gt;Minako Iida&amp;lt;/DisplayName&amp;gt;&amp;lt;BCID /&amp;gt;&amp;lt;BCLID&amp;gt;iidamina&amp;lt;/BCLID&amp;gt;&amp;lt;Hidden&amp;gt;false&amp;lt;/Hidden&amp;gt;&amp;lt;Deleted&amp;gt;false&amp;lt;/Deleted&amp;gt;&amp;lt;IsTeam&amp;gt;false&amp;lt;/IsTeam&amp;gt;&amp;lt;EmailDisplayName&amp;gt;Minako Iida (minako.iida@barclays.com)&amp;lt;/EmailDisplayName&amp;gt;&amp;lt;Email&amp;gt;Iida, Minako (minako.ii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8&amp;lt;/Code&amp;gt;&amp;lt;Name&amp;gt;Indices, Strategy&amp;lt;/Name&amp;gt;&amp;lt;JapaneseName /&amp;gt;&amp;lt;DisplayName&amp;gt;Strategy Indices&amp;lt;/DisplayName&amp;gt;&amp;lt;BCID /&amp;gt;&amp;lt;BCLID /&amp;gt;&amp;lt;Hidden&amp;gt;false&amp;lt;/Hidden&amp;gt;&amp;lt;Deleted&amp;gt;false&amp;lt;/Deleted&amp;gt;&amp;lt;IsTeam&amp;gt;true&amp;lt;/IsTeam&amp;gt;&amp;lt;EmailDisplayName&amp;gt;Strategy Indices (ipg@barclays.com)&amp;lt;/EmailDisplayName&amp;gt;&amp;lt;Email&amp;gt;Indices, Strategy (ip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61&amp;lt;/Code&amp;gt;&amp;lt;Name&amp;gt;Islam, Moyeen&amp;lt;/Name&amp;gt;&amp;lt;JapaneseName /&amp;gt;&amp;lt;DisplayName&amp;gt;Moyeen Islam&amp;lt;/DisplayName&amp;gt;&amp;lt;BCID /&amp;gt;&amp;lt;BCLID&amp;gt;islamm&amp;lt;/BCLID&amp;gt;&amp;lt;Hidden&amp;gt;false&amp;lt;/Hidden&amp;gt;&amp;lt;Deleted&amp;gt;false&amp;lt;/Deleted&amp;gt;&amp;lt;IsTeam&amp;gt;false&amp;lt;/IsTeam&amp;gt;&amp;lt;EmailDisplayName&amp;gt;Moyeen Islam (moyeen.islam@barclays.com)&amp;lt;/EmailDisplayName&amp;gt;&amp;lt;Email&amp;gt;Islam, Moyeen (moyeen.isla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3&amp;lt;/Code&amp;gt;&amp;lt;Name&amp;gt;Jaime Martinez, Andres&amp;lt;/Name&amp;gt;&amp;lt;JapaneseName /&amp;gt;&amp;lt;DisplayName&amp;gt;Andres Jaime Martinez&amp;lt;/DisplayName&amp;gt;&amp;lt;BCID /&amp;gt;&amp;lt;BCLID&amp;gt;jaimandr&amp;lt;/BCLID&amp;gt;&amp;lt;Hidden&amp;gt;false&amp;lt;/Hidden&amp;gt;&amp;lt;Deleted&amp;gt;false&amp;lt;/Deleted&amp;gt;&amp;lt;IsTeam&amp;gt;false&amp;lt;/IsTeam&amp;gt;&amp;lt;EmailDisplayName&amp;gt;Andres Jaime Martinez (andres.jaimemartinez@barclays.com)&amp;lt;/EmailDisplayName&amp;gt;&amp;lt;Email&amp;gt;Jaime Martinez, Andres (andres.jaimemartin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6&amp;lt;/Code&amp;gt;&amp;lt;Name&amp;gt;Jain, CFA, Anuj&amp;lt;/Name&amp;gt;&amp;lt;JapaneseName /&amp;gt;&amp;lt;DisplayName&amp;gt;Anuj Jain, CFA&amp;lt;/DisplayName&amp;gt;&amp;lt;BCID /&amp;gt;&amp;lt;BCLID&amp;gt;jainanu2&amp;lt;/BCLID&amp;gt;&amp;lt;Hidden&amp;gt;false&amp;lt;/Hidden&amp;gt;&amp;lt;Deleted&amp;gt;false&amp;lt;/Deleted&amp;gt;&amp;lt;IsTeam&amp;gt;false&amp;lt;/IsTeam&amp;gt;&amp;lt;EmailDisplayName&amp;gt;Anuj Jain, CFA (anuj.jain2@barclays.com)&amp;lt;/EmailDisplayName&amp;gt;&amp;lt;Email&amp;gt;Jain, CFA, Anuj (anuj.jain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3&amp;lt;/Code&amp;gt;&amp;lt;Name&amp;gt;Japan, POINT -&amp;lt;/Name&amp;gt;&amp;lt;JapaneseName /&amp;gt;&amp;lt;DisplayName&amp;gt;POINT - Japan&amp;lt;/DisplayName&amp;gt;&amp;lt;BCID /&amp;gt;&amp;lt;BCLID /&amp;gt;&amp;lt;Hidden&amp;gt;false&amp;lt;/Hidden&amp;gt;&amp;lt;Deleted&amp;gt;false&amp;lt;/Deleted&amp;gt;&amp;lt;IsTeam&amp;gt;true&amp;lt;/IsTeam&amp;gt;&amp;lt;EmailDisplayName&amp;gt;POINT - Japan (PointAsia@barclays.com)&amp;lt;/EmailDisplayName&amp;gt;&amp;lt;Email&amp;gt;Japan, POINT - (PointAs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3&amp;lt;/Code&amp;gt;&amp;lt;Name&amp;gt;Jiang, Jenny&amp;lt;/Name&amp;gt;&amp;lt;JapaneseName /&amp;gt;&amp;lt;DisplayName&amp;gt;Jenny Jiang&amp;lt;/DisplayName&amp;gt;&amp;lt;BCID /&amp;gt;&amp;lt;BCLID&amp;gt;jiangj&amp;lt;/BCLID&amp;gt;&amp;lt;Hidden&amp;gt;false&amp;lt;/Hidden&amp;gt;&amp;lt;Deleted&amp;gt;false&amp;lt;/Deleted&amp;gt;&amp;lt;IsTeam&amp;gt;false&amp;lt;/IsTeam&amp;gt;&amp;lt;EmailDisplayName&amp;gt;Jenny Jiang (jenny.jiang@barclays.com)&amp;lt;/EmailDisplayName&amp;gt;&amp;lt;Email&amp;gt;Jiang, Jenny (jenny.ji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84&amp;lt;/Code&amp;gt;&amp;lt;Name&amp;gt;Jiang, Mengyi&amp;lt;/Name&amp;gt;&amp;lt;JapaneseName /&amp;gt;&amp;lt;DisplayName&amp;gt;Mengyi Jiang&amp;lt;/DisplayName&amp;gt;&amp;lt;BCID /&amp;gt;&amp;lt;BCLID&amp;gt;jiangmel&amp;lt;/BCLID&amp;gt;&amp;lt;Hidden&amp;gt;false&amp;lt;/Hidden&amp;gt;&amp;lt;Deleted&amp;gt;false&amp;lt;/Deleted&amp;gt;&amp;lt;IsTeam&amp;gt;false&amp;lt;/IsTeam&amp;gt;&amp;lt;EmailDisplayName&amp;gt;Mengyi Jiang (melly.jiang@barclays.com)&amp;lt;/EmailDisplayName&amp;gt;&amp;lt;Email&amp;gt;Jiang, Mengyi (melly.ji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95&amp;lt;/Code&amp;gt;&amp;lt;Name&amp;gt;Kadota, Shinichiro&amp;lt;/Name&amp;gt;&amp;lt;JapaneseName&amp;gt;門田　真一郎&amp;lt;/JapaneseName&amp;gt;&amp;lt;DisplayName&amp;gt;Shinichiro Kadota&amp;lt;/DisplayName&amp;gt;&amp;lt;BCID /&amp;gt;&amp;lt;BCLID&amp;gt;kadotas&amp;lt;/BCLID&amp;gt;&amp;lt;Hidden&amp;gt;false&amp;lt;/Hidden&amp;gt;&amp;lt;Deleted&amp;gt;false&amp;lt;/Deleted&amp;gt;&amp;lt;IsTeam&amp;gt;false&amp;lt;/IsTeam&amp;gt;&amp;lt;EmailDisplayName&amp;gt;Shinichiro Kadota (shinichiro.kadota2@barclays.com)&amp;lt;/EmailDisplayName&amp;gt;&amp;lt;Email&amp;gt;Kadota, Shinichiro (shinichiro.kadota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74&amp;lt;/Code&amp;gt;&amp;lt;Name&amp;gt;Karakurt, Fatih&amp;lt;/Name&amp;gt;&amp;lt;JapaneseName /&amp;gt;&amp;lt;DisplayName&amp;gt;Fatih Karakurt&amp;lt;/DisplayName&amp;gt;&amp;lt;BCID /&amp;gt;&amp;lt;BCLID&amp;gt;fkarakur&amp;lt;/BCLID&amp;gt;&amp;lt;Hidden&amp;gt;false&amp;lt;/Hidden&amp;gt;&amp;lt;Deleted&amp;gt;false&amp;lt;/Deleted&amp;gt;&amp;lt;IsTeam&amp;gt;false&amp;lt;/&quot; /&gt;&lt;w:docVar w:name=&quot;AnalystDataEmailBlast2&quot; w:val=&quot;IsTeam&amp;gt;&amp;lt;EmailDisplayName&amp;gt;Fatih Karakurt (fatih.karakurt@barclays.com)&amp;lt;/EmailDisplayName&amp;gt;&amp;lt;Email&amp;gt;Karakurt, Fatih (fatih.karakur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8&amp;lt;/Code&amp;gt;&amp;lt;Name&amp;gt;Karzel, Tomasz&amp;lt;/Name&amp;gt;&amp;lt;JapaneseName /&amp;gt;&amp;lt;DisplayName&amp;gt;Tomasz Karzel&amp;lt;/DisplayName&amp;gt;&amp;lt;BCID /&amp;gt;&amp;lt;BCLID&amp;gt;karzelto&amp;lt;/BCLID&amp;gt;&amp;lt;Hidden&amp;gt;false&amp;lt;/Hidden&amp;gt;&amp;lt;Deleted&amp;gt;false&amp;lt;/Deleted&amp;gt;&amp;lt;IsTeam&amp;gt;false&amp;lt;/IsTeam&amp;gt;&amp;lt;EmailDisplayName&amp;gt;Tomasz Karzel (tomasz.karzel@barclays.com)&amp;lt;/EmailDisplayName&amp;gt;&amp;lt;Email&amp;gt;Karzel, Tomasz (tomasz.karz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89&amp;lt;/Code&amp;gt;&amp;lt;Name&amp;gt;Keches, Andrew&amp;lt;/Name&amp;gt;&amp;lt;JapaneseName /&amp;gt;&amp;lt;DisplayName&amp;gt;Andrew Keches, CFA&amp;lt;/DisplayName&amp;gt;&amp;lt;BCID /&amp;gt;&amp;lt;BCLID&amp;gt;kechesan&amp;lt;/BCLID&amp;gt;&amp;lt;Hidden&amp;gt;false&amp;lt;/Hidden&amp;gt;&amp;lt;Deleted&amp;gt;false&amp;lt;/Deleted&amp;gt;&amp;lt;IsTeam&amp;gt;false&amp;lt;/IsTeam&amp;gt;&amp;lt;EmailDisplayName&amp;gt;Andrew Keches, CFA (andrew.keches@barclays.com)&amp;lt;/EmailDisplayName&amp;gt;&amp;lt;Email&amp;gt;Keches, Andrew (andrew.keches@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075&amp;lt;/Code&amp;gt;&amp;lt;Name&amp;gt;Keenan, Mike&amp;lt;/Name&amp;gt;&amp;lt;JapaneseName /&amp;gt;&amp;lt;DisplayName&amp;gt;Mike Keenan&amp;lt;/DisplayName&amp;gt;&amp;lt;BCID /&amp;gt;&amp;lt;BCLID&amp;gt;keenanmi&amp;lt;/BCLID&amp;gt;&amp;lt;Hidden&amp;gt;false&amp;lt;/Hidden&amp;gt;&amp;lt;Deleted&amp;gt;false&amp;lt;/Deleted&amp;gt;&amp;lt;IsTeam&amp;gt;false&amp;lt;/IsTeam&amp;gt;&amp;lt;EmailDisplayName&amp;gt;Mike Keenan (mike.keenan@barclays.com)&amp;lt;/EmailDisplayName&amp;gt;&amp;lt;Email&amp;gt;Keenan, Mike (mike.keen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77&amp;lt;/Code&amp;gt;&amp;lt;Name&amp;gt;Keller, Christian&amp;lt;/Name&amp;gt;&amp;lt;JapaneseName /&amp;gt;&amp;lt;DisplayName&amp;gt;Christian Keller&amp;lt;/DisplayName&amp;gt;&amp;lt;BCID /&amp;gt;&amp;lt;BCLID&amp;gt;chkeller&amp;lt;/BCLID&amp;gt;&amp;lt;Hidden&amp;gt;false&amp;lt;/Hidden&amp;gt;&amp;lt;Deleted&amp;gt;false&amp;lt;/Deleted&amp;gt;&amp;lt;IsTeam&amp;gt;false&amp;lt;/IsTeam&amp;gt;&amp;lt;EmailDisplayName&amp;gt;Christian Keller (christian.keller@barclays.com)&amp;lt;/EmailDisplayName&amp;gt;&amp;lt;Email&amp;gt;Keller, Christian (christian.kell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58&amp;lt;/Code&amp;gt;&amp;lt;Name&amp;gt;Khambatta, CFA, CAIA, Zarvan&amp;lt;/Name&amp;gt;&amp;lt;JapaneseName /&amp;gt;&amp;lt;DisplayName&amp;gt;Zarvan Khambatta, CFA, CAIA&amp;lt;/DisplayName&amp;gt;&amp;lt;BCID /&amp;gt;&amp;lt;BCLID&amp;gt;khambatz&amp;lt;/BCLID&amp;gt;&amp;lt;Hidden&amp;gt;false&amp;lt;/Hidden&amp;gt;&amp;lt;Deleted&amp;gt;false&amp;lt;/Deleted&amp;gt;&amp;lt;IsTeam&amp;gt;false&amp;lt;/IsTeam&amp;gt;&amp;lt;EmailDisplayName&amp;gt;Zarvan Khambatta, CFA, CAIA (zarvan.khambatta@barclays.com)&amp;lt;/EmailDisplayName&amp;gt;&amp;lt;Email&amp;gt;Khambatta, CFA, CAIA, Zarvan (zarvan.khambat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01&amp;lt;/Code&amp;gt;&amp;lt;Name&amp;gt;Kochugovindan, Sreekala&amp;lt;/Name&amp;gt;&amp;lt;JapaneseName /&amp;gt;&amp;lt;DisplayName&amp;gt;Sreekala Kochugovindan&amp;lt;/DisplayName&amp;gt;&amp;lt;BCID /&amp;gt;&amp;lt;BCLID&amp;gt;kochugos&amp;lt;/BCLID&amp;gt;&amp;lt;Hidden&amp;gt;false&amp;lt;/Hidden&amp;gt;&amp;lt;Deleted&amp;gt;false&amp;lt;/Deleted&amp;gt;&amp;lt;IsTeam&amp;gt;false&amp;lt;/IsTeam&amp;gt;&amp;lt;EmailDisplayName&amp;gt;Sreekala Kochugovindan (sreekala.kochugovindan@barclays.com)&amp;lt;/EmailDisplayName&amp;gt;&amp;lt;Email&amp;gt;Kochugovindan, Sreekala (sreekala.kochugovind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56&amp;lt;/Code&amp;gt;&amp;lt;Name&amp;gt;Kolbe, Andreas&amp;lt;/Name&amp;gt;&amp;lt;JapaneseName /&amp;gt;&amp;lt;DisplayName&amp;gt;Andreas Kolbe&amp;lt;/DisplayName&amp;gt;&amp;lt;BCID&amp;gt;402676&amp;lt;/BCID&amp;gt;&amp;lt;BCLID&amp;gt;kolbeand&amp;lt;/BCLID&amp;gt;&amp;lt;Hidden&amp;gt;false&amp;lt;/Hidden&amp;gt;&amp;lt;Deleted&amp;gt;false&amp;lt;/Deleted&amp;gt;&amp;lt;IsTeam&amp;gt;false&amp;lt;/IsTeam&amp;gt;&amp;lt;EmailDisplayName&amp;gt;Andreas Kolbe (andreas.kolbe@barclays.com)&amp;lt;/EmailDisplayName&amp;gt;&amp;lt;Email&amp;gt;Kolbe, Andreas (andreas.kolb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733&amp;lt;/Code&amp;gt;&amp;lt;Name&amp;gt;Konstantinovsky, Vadim&amp;lt;/Name&amp;gt;&amp;lt;JapaneseName /&amp;gt;&amp;lt;DisplayName&amp;gt;Vadim Konstantinovsky, CFA&amp;lt;/DisplayName&amp;gt;&amp;lt;BCID /&amp;gt;&amp;lt;BCLID&amp;gt;vkonstan&amp;lt;/BCLID&amp;gt;&amp;lt;Hidden&amp;gt;false&amp;lt;/Hidden&amp;gt;&amp;lt;Deleted&amp;gt;false&amp;lt;/Deleted&amp;gt;&amp;lt;IsTeam&amp;gt;false&amp;lt;/IsTeam&amp;gt;&amp;lt;EmailDisplayName&amp;gt;Vadim Konstantinovsky, CFA (vkonstan@barclays.com)&amp;lt;/EmailDisplayName&amp;gt;&amp;lt;Email&amp;gt;Konstantinovsky, Vadim (vkons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45&amp;lt;/Code&amp;gt;&amp;lt;Name&amp;gt;Kotecha, Mitul&amp;lt;/Name&amp;gt;&amp;lt;JapaneseName /&amp;gt;&amp;lt;DisplayName&amp;gt;Mitul Kotecha&amp;lt;/DisplayName&amp;gt;&amp;lt;BCID /&amp;gt;&amp;lt;BCLID&amp;gt;kotecham&amp;lt;/BCLID&amp;gt;&amp;lt;Hidden&amp;gt;false&amp;lt;/Hidden&amp;gt;&amp;lt;Deleted&amp;gt;false&amp;lt;/Deleted&amp;gt;&amp;lt;IsTeam&amp;gt;false&amp;lt;/IsTeam&amp;gt;&amp;lt;EmailDisplayName&amp;gt;Mitul Kotecha (mitul.kotecha@barclays.com)&amp;lt;/EmailDisplayName&amp;gt;&amp;lt;Email&amp;gt;Kotecha, Mitul (mitul.kotech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39&amp;lt;/Code&amp;gt;&amp;lt;Name&amp;gt;Kudwitt, Andrew&amp;lt;/Name&amp;gt;&amp;lt;JapaneseName /&amp;gt;&amp;lt;DisplayName&amp;gt;Andrew Kudwitt&amp;lt;/DisplayName&amp;gt;&amp;lt;BCID /&amp;gt;&amp;lt;BCLID&amp;gt;kudwitta&amp;lt;/BCLID&amp;gt;&amp;lt;Hidden&amp;gt;false&amp;lt;/Hidden&amp;gt;&amp;lt;Deleted&amp;gt;false&amp;lt;/Deleted&amp;gt;&amp;lt;IsTeam&amp;gt;false&amp;lt;/IsTeam&amp;gt;&amp;lt;EmailDisplayName&amp;gt;Andrew Kudwitt (andrew.l.kudwitt@barclays.com)&amp;lt;/EmailDisplayName&amp;gt;&amp;lt;Email&amp;gt;Kudwitt, Andrew (andrew.l.kudw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9&amp;lt;/Code&amp;gt;&amp;lt;Name&amp;gt;Kumar, Arvind&amp;lt;/Name&amp;gt;&amp;lt;JapaneseName /&amp;gt;&amp;lt;DisplayName&amp;gt;Arvind Kumar&amp;lt;/DisplayName&amp;gt;&amp;lt;BCID /&amp;gt;&amp;lt;BCLID&amp;gt;kumara71&amp;lt;/BCLID&amp;gt;&amp;lt;Hidden&amp;gt;false&amp;lt;/Hidden&amp;gt;&amp;lt;Deleted&amp;gt;false&amp;lt;/Deleted&amp;gt;&amp;lt;IsTeam&amp;gt;false&amp;lt;/IsTeam&amp;gt;&amp;lt;EmailDisplayName&amp;gt;Arvind Kumar (arvind.kumar4@barclays.com)&amp;lt;/EmailDisplayName&amp;gt;&amp;lt;Email&amp;gt;Kumar, Arvind (arvind.kumar4@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47&amp;lt;/Code&amp;gt;&amp;lt;Name&amp;gt;Kunikawa, Ina&amp;lt;/Name&amp;gt;&amp;lt;JapaneseName&amp;gt;国川　雨那&amp;lt;/JapaneseName&amp;gt;&amp;lt;DisplayName&amp;gt;Ina Kunikawa&amp;lt;/DisplayName&amp;gt;&amp;lt;BCID /&amp;gt;&amp;lt;BCLID&amp;gt;kunikawi&amp;lt;/BCLID&amp;gt;&amp;lt;Hidden&amp;gt;false&amp;lt;/Hidden&amp;gt;&amp;lt;Deleted&amp;gt;false&amp;lt;/Deleted&amp;gt;&amp;lt;IsTeam&amp;gt;false&amp;lt;/IsTeam&amp;gt;&amp;lt;EmailDisplayName&amp;gt;Ina Kunikawa (ina.kunikawa@barclays.com)&amp;lt;/EmailDisplayName&amp;gt;&amp;lt;Email&amp;gt;Kunikawa, Ina (ina.kunikaw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998&amp;lt;/Code&amp;gt;&amp;lt;Name&amp;gt;Kuo, Sherwood&amp;lt;/Name&amp;gt;&amp;lt;JapaneseName /&amp;gt;&amp;lt;DisplayName&amp;gt;Sherwood Kuo&amp;lt;/DisplayName&amp;gt;&amp;lt;BCID /&amp;gt;&amp;lt;BCLID&amp;gt;skuo1&amp;lt;/BCLID&amp;gt;&amp;lt;Hidden&amp;gt;false&amp;lt;/Hidden&amp;gt;&amp;lt;Deleted&amp;gt;false&amp;lt;/Deleted&amp;gt;&amp;lt;IsTeam&amp;gt;false&amp;lt;/IsTeam&amp;gt;&amp;lt;EmailDisplayName&amp;gt;Sherwood Kuo (sherwood.kuo@barclays.com)&amp;lt;/EmailDisplayName&amp;gt;&amp;lt;Email&amp;gt;Kuo, Sherwood (sherwood.ku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732&amp;lt;/Code&amp;gt;&amp;lt;Name&amp;gt;Lalli, Brian&amp;lt;/Name&amp;gt;&amp;lt;JapaneseName /&amp;gt;&amp;lt;DisplayName&amp;gt;Brian Lalli&amp;lt;/DisplayName&amp;gt;&amp;lt;BCID /&amp;gt;&amp;lt;BCLID&amp;gt;blalli&amp;lt;/BCLID&amp;gt;&amp;lt;Hidden&amp;gt;false&amp;lt;/Hidden&amp;gt;&amp;lt;Deleted&amp;gt;false&amp;lt;/Deleted&amp;gt;&amp;lt;IsTeam&amp;gt;false&amp;lt;/IsTeam&amp;gt;&amp;lt;EmailDisplayName&amp;gt;Brian Lalli (brian.lalli@barclays.com)&amp;lt;/EmailDisplayName&amp;gt;&amp;lt;Email&amp;gt;Lalli, Brian (brian.lalli@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35&amp;lt;/Code&amp;gt;&amp;lt;Name&amp;gt;Lang, Daniel&amp;lt;/Name&amp;gt;&amp;lt;JapaneseName /&amp;gt;&amp;lt;DisplayName&amp;gt;Daniel Lang&amp;lt;/DisplayName&amp;gt;&amp;lt;BCID /&amp;gt;&amp;lt;BCLID&amp;gt;langdani&amp;lt;/BCLID&amp;gt;&amp;lt;Hidden&amp;gt;false&amp;lt;/Hidden&amp;gt;&amp;lt;Deleted&amp;gt;false&amp;lt;/Deleted&amp;gt;&amp;lt;IsTeam&amp;gt;false&amp;lt;/IsTeam&amp;gt;&amp;lt;EmailDisplayName&amp;gt;Daniel Lang (daniel.lang@barclays.com)&amp;lt;/EmailDisplayName&amp;gt;&amp;lt;Email&amp;gt;Lang, Daniel (daniel.lang@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2055&amp;lt;/Code&amp;gt;&amp;lt;Name&amp;gt;Lazanas, Anthony&amp;lt;/Name&amp;gt;&amp;lt;JapaneseName /&amp;gt;&amp;lt;DisplayName&amp;gt;Anthony Lazanas&amp;lt;/DisplayName&amp;gt;&amp;lt;BCID /&amp;gt;&amp;lt;BCLID&amp;gt;alazanas&amp;lt;/BCLID&amp;gt;&amp;lt;Hidden&amp;gt;false&amp;lt;/Hidden&amp;gt;&amp;lt;Deleted&amp;gt;false&amp;lt;/Deleted&amp;gt;&amp;lt;IsTeam&amp;gt;false&amp;lt;/IsTeam&amp;gt;&amp;lt;EmailDisplayName&amp;gt;Anthony Lazanas (anthony.lazanas@barclays.com)&amp;lt;/EmailDisplayName&amp;gt;&amp;lt;Email&amp;gt;Lazanas, Anthony (anthony.lazan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28&amp;lt;/Code&amp;gt;&amp;lt;Name&amp;gt;Lee, Dennis&amp;lt;/Name&amp;gt;&amp;lt;JapaneseName /&amp;gt;&amp;lt;DisplayName&amp;gt;Dennis Lee, CFA&amp;lt;/DisplayName&amp;gt;&amp;lt;BCID /&amp;gt;&amp;lt;BCLID&amp;gt;ledennis&amp;lt;/BCLID&amp;gt;&amp;lt;Hidden&amp;gt;false&amp;lt;/Hidden&amp;gt;&amp;lt;Deleted&amp;gt;false&amp;lt;/Deleted&amp;gt;&amp;lt;IsTeam&amp;gt;false&amp;lt;/IsTeam&amp;gt;&amp;lt;EmailDisplayName&amp;gt;Dennis Lee, CFA (dennis.lee2@barclays.com)&amp;lt;/EmailDisplayName&amp;gt;&amp;lt;Email&amp;gt;Lee, Dennis (dennis.lee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09&amp;lt;/Code&amp;gt;&amp;lt;Name&amp;gt;Leng, Rong&amp;lt;/Name&amp;gt;&amp;lt;JapaneseName /&amp;gt;&amp;lt;DisplayName&amp;gt;Rong Leng&amp;lt;/DisplayName&amp;gt;&amp;lt;BCID /&amp;gt;&amp;lt;BCLID&amp;gt;lengrong&amp;lt;/BCLID&amp;gt;&amp;lt;Hidden&amp;gt;false&amp;lt;/Hidden&amp;gt;&amp;lt;Deleted&amp;gt;false&amp;lt;/Deleted&amp;gt;&amp;lt;IsTeam&amp;gt;false&amp;lt;/IsTeam&amp;gt;&amp;lt;EmailDisplayName&amp;gt;Rong Leng (rong.leng@barclays.com)&amp;lt;/EmailDisplayName&amp;gt;&amp;lt;Email&amp;gt;Leng, Rong (rong.le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2&amp;lt;/Code&amp;gt;&amp;lt;Name&amp;gt;Leshner Carvalho, Sarah&amp;lt;/Name&amp;gt;&amp;lt;JapaneseName /&amp;gt;&amp;lt;DisplayName&amp;gt;Sarah Leshner Carvalho&amp;lt;/DisplayName&amp;gt;&amp;lt;BCID /&amp;gt;&amp;lt;BCLID&amp;gt;leshners&amp;lt;/BCLID&amp;gt;&amp;lt;Hidden&amp;gt;false&amp;lt;/Hidden&amp;gt;&amp;lt;Deleted&amp;gt;false&amp;lt;/Deleted&amp;gt;&amp;lt;IsTeam&amp;gt;false&amp;lt;/IsTeam&amp;gt;&amp;lt;EmailDisplayName&amp;gt;Sarah Leshner Carvalho (sarah.leshner@barclays.com)&amp;lt;/EmailDisplayName&amp;gt;&amp;lt;Email&amp;gt;Leshner Carvalho, Sarah (sarah.leshn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200&amp;lt;/Code&amp;gt;&amp;lt;Name&amp;gt;Li, Changxiu&amp;lt;/Name&amp;gt;&amp;lt;JapaneseName /&amp;gt;&amp;lt;DisplayName&amp;gt;Changxiu Li&amp;lt;/DisplayName&amp;gt;&amp;lt;BCID /&amp;gt;&amp;lt;BCLID&amp;gt;chali&amp;lt;/BCLID&amp;gt;&amp;lt;Hidden&amp;gt;false&amp;lt;/Hidden&amp;gt;&amp;lt;Deleted&amp;gt;false&amp;lt;/Deleted&amp;gt;&amp;lt;IsTeam&amp;gt;false&amp;lt;/IsTeam&amp;gt;&amp;lt;EmailDisplayName&amp;gt;Changxiu Li (changxiu.li@barclays.com)&amp;lt;/EmailDisplayName&amp;gt;&amp;lt;Email&amp;gt;Li, Changxiu (changxiu.l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7&amp;lt;/Code&amp;gt;&amp;lt;Name&amp;gt;Liang, Hai Tao&amp;lt;/Name&amp;gt;&amp;lt;JapaneseName /&amp;gt;&amp;lt;DisplayName&amp;gt;Hai Tao Liang&amp;lt;/DisplayName&amp;gt;&amp;lt;BCID /&amp;gt;&amp;lt;BCLID&amp;gt;lianghen&amp;lt;/BCLID&amp;gt;&amp;lt;Hidden&amp;gt;false&amp;lt;/Hidden&amp;gt;&amp;lt;Deleted&amp;gt;false&amp;lt;/Deleted&amp;gt;&amp;lt;IsTeam&amp;gt;false&amp;lt;/IsTeam&amp;gt;&amp;lt;EmailDisplayName&amp;gt;Hai Tao Liang (henry.liang@barclays.com)&amp;lt;/EmailDisplayName&amp;gt;&amp;lt;Email&amp;gt;Liang, Hai Tao (henry.li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18&amp;lt;/Code&amp;gt;&amp;lt;Name&amp;gt;Liu, David&amp;lt;/Name&amp;gt;&amp;lt;JapaneseName /&amp;gt;&amp;lt;DisplayName&amp;gt;David Liu&amp;lt;/DisplayName&amp;gt;&amp;lt;BCID /&amp;gt;&amp;lt;BCLID&amp;gt;liudavi3&amp;lt;/BCLID&amp;gt;&amp;lt;Hidden&amp;gt;false&amp;lt;/Hidden&amp;gt;&amp;lt;Deleted&amp;gt;false&amp;lt;/Deleted&amp;gt;&amp;lt;IsTeam&amp;gt;false&amp;lt;/IsTeam&amp;gt;&amp;lt;EmailDisplayName&amp;gt;David Liu (David.j.Liu@barclays.com)&amp;lt;/EmailDisplayName&amp;gt;&amp;lt;Email&amp;gt;Liu, David (David.j.Li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6&amp;lt;/Code&amp;gt;&amp;lt;Name&amp;gt;London, Benchmark Indices -&amp;lt;/Name&amp;gt;&amp;lt;JapaneseName /&amp;gt;&amp;lt;DisplayName&amp;gt;Benchmark Indices - London&amp;lt;/DisplayName&amp;gt;&amp;lt;BCID /&amp;gt;&amp;lt;BCLID /&amp;gt;&amp;lt;Hidden&amp;gt;false&amp;lt;/Hidden&amp;gt;&amp;lt;Deleted&amp;gt;false&amp;lt;/Deleted&amp;gt;&amp;lt;IsTeam&amp;gt;true&amp;lt;/IsTeam&amp;gt;&amp;lt;EmailDisplayName&amp;gt;Benchmark Indices - London (index-uk@barclays.com)&amp;lt;/EmailDisplayName&amp;gt;&amp;lt;Email&amp;gt;London, Benchmark Indices - (index-u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81&amp;lt;/Code&amp;gt;&amp;lt;Name&amp;gt;Mahesh, Miswin&amp;lt;/Name&amp;gt;&amp;lt;JapaneseName /&amp;gt;&amp;lt;DisplayName&amp;gt;Miswin Mahesh&amp;lt;/DisplayName&amp;gt;&amp;lt;BCID /&amp;gt;&amp;lt;BCLID&amp;gt;velutham&amp;lt;/BCLID&amp;gt;&amp;lt;Hidden&amp;gt;false&amp;lt;/Hidden&amp;gt;&amp;lt;Deleted&amp;gt;false&amp;lt;/Deleted&amp;gt;&amp;lt;IsTeam&amp;gt;false&amp;lt;/IsTeam&amp;gt;&amp;lt;EmailDisplayName&amp;gt;Miswin Mahesh (miswin.mahesh@barclays.com)&amp;lt;/EmailDisplayName&amp;gt;&amp;lt;Email&amp;gt;Mahesh, Miswin (miswin.mahes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68&amp;lt;/Code&amp;gt;&amp;lt;Name&amp;gt;Maluleke, Miyelani&amp;lt;/Name&amp;gt;&amp;lt;JapaneseName /&amp;gt;&amp;lt;DisplayName&amp;gt;Miyelani Maluleke&amp;lt;/DisplayName&amp;gt;&amp;lt;BCID /&amp;gt;&amp;lt;BCLID&amp;gt;g44588853&amp;lt;/BCLID&amp;gt;&amp;lt;Hidden&amp;gt;false&amp;lt;/Hidden&amp;gt;&amp;lt;Deleted&amp;gt;false&amp;lt;/Deleted&amp;gt;&amp;lt;IsTeam&amp;gt;false&amp;lt;/IsTeam&amp;gt;&amp;lt;EmailDisplayName&amp;gt;Miyelani Maluleke (miyelani.maluleke@barclays.com)&amp;lt;/EmailDisplayName&amp;gt;&amp;lt;Email&amp;gt;Maluleke, Miyelani (miyelani.malulek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2&amp;lt;/Code&amp;gt;&amp;lt;Name&amp;gt;Maraffino, Giuseppe&amp;lt;/Name&amp;gt;&amp;lt;JapaneseName /&amp;gt;&amp;lt;DisplayName&amp;gt;Giuseppe Maraffino&amp;lt;/DisplayName&amp;gt;&amp;lt;BCID /&amp;gt;&amp;lt;BCLID&amp;gt;maraffig&amp;lt;/BCLID&amp;gt;&amp;lt;Hidden&amp;gt;false&amp;lt;/Hidden&amp;gt;&amp;lt;Deleted&amp;gt;false&amp;lt;/Deleted&amp;gt;&amp;lt;IsTeam&amp;gt;false&amp;lt;/IsTeam&amp;gt;&amp;lt;EmailDisplayName&amp;gt;Giuseppe Maraffino (giuseppe.maraffino@barclays.com)&amp;lt;/EmailDisplayName&amp;gt;&amp;lt;Email&amp;gt;Maraffino, Giuseppe (giuseppe.maraffin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35&amp;lt;/Code&amp;gt;&amp;lt;Name&amp;gt;Marcal, Will&amp;lt;/Name&amp;gt;&amp;lt;JapaneseName /&amp;gt;&amp;lt;DisplayName&amp;gt;Will Marcal&amp;lt;/DisplayName&amp;gt;&amp;lt;BCID /&amp;gt;&amp;lt;BCLID&amp;gt;mareaalw&amp;lt;/BCLID&amp;gt;&amp;lt;Hidden&amp;gt;false&amp;lt;/Hidden&amp;gt;&amp;lt;Deleted&amp;gt;false&amp;lt;/Deleted&amp;gt;&amp;lt;IsTeam&amp;gt;false&amp;lt;/IsTeam&amp;gt;&amp;lt;EmailDisplayName&amp;gt;Will Marcal (will.marcal@barclays.com)&amp;lt;/EmailDisplayName&amp;gt;&amp;lt;Email&amp;gt;Marcal, Will (will.marcal@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3163&amp;lt;/Code&amp;gt;&amp;lt;Name&amp;gt;Markus, Ridle&amp;lt;/Name&amp;gt;&amp;lt;JapaneseName /&amp;gt;&amp;lt;DisplayName&amp;gt;Ridle Markus&amp;lt;/DisplayName&amp;gt;&amp;lt;BCID /&amp;gt;&amp;lt;BCLID&amp;gt;markusr&amp;lt;/BCLID&amp;gt;&amp;lt;Hidden&amp;gt;false&amp;lt;/Hidden&amp;gt;&amp;lt;Deleted&amp;gt;false&amp;lt;/Deleted&amp;gt;&amp;lt;IsTeam&amp;gt;false&amp;lt;/IsTeam&amp;gt;&amp;lt;EmailDisplayName&amp;gt;Ridle Markus (ridle.markus@barclays.com)&amp;lt;/EmailDisplayName&amp;gt;&amp;lt;Email&amp;gt;Markus, Ridle (ridle.marku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3&amp;lt;/Code&amp;gt;&amp;lt;Name&amp;gt;Martin, James&amp;lt;/Name&amp;gt;&amp;lt;JapaneseName /&amp;gt;&amp;lt;DisplayName&amp;gt;James Martin&amp;lt;/DisplayName&amp;gt;&amp;lt;BCID /&amp;gt;&amp;lt;BCLID&amp;gt;martijam&amp;lt;/BCLID&amp;gt;&amp;lt;Hidden&amp;gt;false&amp;lt;/Hidden&amp;gt;&amp;lt;Deleted&amp;gt;false&amp;lt;/Deleted&amp;gt;&amp;lt;IsTeam&amp;gt;false&amp;lt;/IsTeam&amp;gt;&amp;lt;EmailDisplayName&amp;gt;James Martin (james.t.martin@barclays.com)&amp;lt;/EmailDisplayName&amp;gt;&amp;lt;Email&amp;gt;Martin, James (james.t.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32&amp;lt;/Code&amp;gt;&amp;lt;Name&amp;gt;Martin, James K&amp;lt;/Name&amp;gt;&amp;lt;JapaneseName /&amp;gt;&amp;lt;DisplayName&amp;gt;James K Martin&amp;lt;/DisplayName&amp;gt;&amp;lt;BCID /&amp;gt;&amp;lt;BCLID&amp;gt;martjam7&amp;lt;/BCLID&amp;gt;&amp;lt;Hidden&amp;gt;false&amp;lt;/Hidden&amp;gt;&amp;lt;Deleted&amp;gt;false&amp;lt;/Deleted&amp;gt;&amp;lt;IsTeam&amp;gt;false&amp;lt;/IsTeam&amp;gt;&amp;lt;EmailDisplayName&amp;gt;James K Martin (james.k.martin@barclays.com)&amp;lt;/EmailDisplayName&amp;gt;&amp;lt;Email&amp;gt;Martin, James K (james.k.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6&amp;lt;/Code&amp;gt;&amp;lt;Name&amp;gt;Martin, Robert&amp;lt;/Name&amp;gt;&amp;lt;JapaneseName /&amp;gt;&amp;lt;DisplayName&amp;gt;Rob Martin&amp;lt;/DisplayName&amp;gt;&amp;lt;BCID /&amp;gt;&amp;lt;BCLID&amp;gt;martin4r&amp;lt;/BCLID&amp;gt;&amp;lt;Hidden&amp;gt;false&amp;lt;/Hidden&amp;gt;&amp;lt;Deleted&amp;gt;false&amp;lt;/Deleted&amp;gt;&amp;lt;IsTeam&amp;gt;false&amp;lt;/IsTeam&amp;gt;&amp;lt;EmailDisplayName&amp;gt;Rob Martin (rob.f.martin@barclays.com)&amp;lt;/EmailDisplayName&amp;gt;&amp;lt;Email&amp;gt;Martin, Robert (rob.f.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84&amp;lt;/Code&amp;gt;&amp;lt;Name&amp;gt;Mateer, Harry&amp;lt;/Name&amp;gt;&amp;lt;JapaneseName /&amp;gt;&amp;lt;DisplayName&amp;gt;Harry Mateer&amp;lt;/DisplayName&amp;gt;&amp;lt;BCID /&amp;gt;&amp;lt;BCLID&amp;gt;hmateer&amp;lt;/BCLID&amp;gt;&amp;lt;Hidden&amp;gt;false&amp;lt;/Hidden&amp;gt;&amp;lt;Deleted&amp;gt;false&amp;lt;/Deleted&amp;gt;&amp;lt;IsTeam&amp;gt;false&amp;lt;/IsTeam&amp;gt;&amp;lt;EmailDisplayName&amp;gt;Harry Mateer (harry.mateer@barclays.com)&amp;lt;/EmailDisplayName&amp;gt;&amp;lt;Email&amp;gt;Mateer, Harry (harry.mate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07&amp;lt;/Code&amp;gt;&amp;lt;Name&amp;gt;Matharu, Dheep&amp;lt;/Name&amp;gt;&amp;lt;JapaneseName /&amp;gt;&amp;lt;DisplayName&amp;gt;Dheep Matharu&amp;lt;/DisplayName&amp;gt;&amp;lt;BCID /&amp;gt;&amp;lt;BCLID&amp;gt;mathardh&amp;lt;/BCLID&amp;gt;&amp;lt;Hidden&amp;gt;false&amp;lt;/Hidden&amp;gt;&amp;lt;Deleted&amp;gt;false&amp;lt;/Deleted&amp;gt;&amp;lt;IsTeam&amp;gt;false&amp;lt;/IsTeam&amp;gt;&amp;lt;EmailDisplayName&amp;gt;Dheep Matharu (dheep.matharu@barclays.com)&amp;lt;/EmailDisplayName&amp;gt;&amp;lt;Email&amp;gt;Matharu, Dheep (dheep.mathar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2&amp;lt;/Code&amp;gt;&amp;lt;Name&amp;gt;Meli, Jeffrey&amp;lt;/Name&amp;gt;&amp;lt;JapaneseName /&amp;gt;&amp;lt;DisplayName&amp;gt;Jeffrey Meli&amp;lt;/DisplayName&amp;gt;&amp;lt;BCID&amp;gt;402044&amp;lt;/BCID&amp;gt;&amp;lt;BCLID&amp;gt;melij&amp;lt;/BCLID&amp;gt;&amp;lt;Hidden&amp;gt;false&amp;lt;/Hidden&amp;gt;&amp;lt;Deleted&amp;gt;false&amp;lt;/Deleted&amp;gt;&amp;lt;IsTeam&amp;gt;false&amp;lt;/IsTeam&amp;gt;&amp;lt;EmailDisplayName&amp;gt;Jeffrey Meli (jeff.meli@barclays.com)&amp;lt;/EmailDisplayName&amp;gt;&amp;lt;Email&amp;gt;Meli, Jeffrey (jeff.mel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91&amp;lt;/Code&amp;gt;&amp;lt;Name&amp;gt;Menut, Apolline&amp;lt;/Name&amp;gt;&amp;lt;JapaneseName /&amp;gt;&amp;lt;DisplayName&amp;gt;Apolline Menut&amp;lt;/DisplayName&amp;gt;&amp;lt;BCID /&amp;gt;&amp;lt;BCLID&amp;gt;menutapo&amp;lt;/BCLID&amp;gt;&amp;lt;Hidden&amp;gt;false&amp;lt;/Hidden&amp;gt;&amp;lt;Deleted&amp;gt;false&amp;lt;/Deleted&amp;gt;&amp;lt;IsTeam&amp;gt;false&amp;lt;/IsTeam&amp;gt;&amp;lt;EmailDisplayName&amp;gt;Apolline Menut (apolline.menut@barclays.com)&amp;lt;/EmailDisplayName&amp;gt;&amp;lt;Email&amp;gt;Menut, Apolline (apolline.menu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79&amp;lt;/Code&amp;gt;&amp;lt;Name&amp;gt;Montagne, Fabrice&amp;lt;/Name&amp;gt;&amp;lt;JapaneseName /&amp;gt;&amp;lt;DisplayName&amp;gt;Fabrice Montagne&amp;lt;/DisplayName&amp;gt;&amp;lt;BCID /&amp;gt;&amp;lt;BCLID&amp;gt;montagnf&amp;lt;/BCLID&amp;gt;&amp;lt;Hidden&amp;gt;false&amp;lt;/Hidden&amp;gt;&amp;lt;Deleted&amp;gt;false&amp;lt;/Deleted&amp;gt;&amp;lt;IsTeam&amp;gt;false&amp;lt;/IsTeam&amp;gt;&amp;lt;EmailDisplayName&amp;gt;Fabrice Montagne (fabrice.montagne@barclays.com)&amp;lt;/EmailDisplayName&amp;gt;&amp;lt;Email&amp;gt;Montagne, Fabrice (fabrice.montagn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248&amp;lt;/Code&amp;gt;&amp;lt;Name&amp;gt;Monteleone, Brian&amp;lt;/Name&amp;gt;&amp;lt;JapaneseName /&amp;gt;&amp;lt;DisplayName&amp;gt;Brian Monteleone&amp;lt;/DisplayName&amp;gt;&amp;lt;BCID /&amp;gt;&amp;lt;BCLID&amp;gt;bmontele&amp;lt;/BCLID&amp;gt;&amp;lt;Hidden&amp;gt;false&amp;lt;/Hidden&amp;gt;&amp;lt;Deleted&amp;gt;false&amp;lt;/Deleted&amp;gt;&amp;lt;IsTeam&amp;gt;false&amp;lt;/IsTeam&amp;gt;&amp;lt;EmailDisplayName&amp;gt;Brian Monteleone (brian.monteleone@barclays.com)&amp;lt;/EmailDisplayName&amp;gt;&amp;lt;Email&amp;gt;Monteleone, Brian (brian.monteleon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43&amp;lt;/Code&amp;gt;&amp;lt;Name&amp;gt;Morgan, Jeri&amp;lt;/Name&amp;gt;&amp;lt;JapaneseName /&amp;gt;&amp;lt;DisplayName&amp;gt;Jeri Morgan&amp;lt;/DisplayName&amp;gt;&amp;lt;BCID /&amp;gt;&amp;lt;BCLID&amp;gt;morgajer&amp;lt;/BCLID&amp;gt;&amp;lt;Hidden&amp;gt;false&amp;lt;/Hidden&amp;gt;&amp;lt;Deleted&amp;gt;false&amp;lt;/Deleted&amp;gt;&amp;lt;IsTeam&amp;gt;false&amp;lt;/IsTeam&amp;gt;&amp;lt;EmailDisplayName&amp;gt;Jeri Morgan (jeri.morgan@barclays.com)&amp;lt;/EmailDisplayName&amp;gt;&amp;lt;Email&amp;gt;Morgan, Jeri (jeri.morg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87&amp;lt;/Code&amp;gt;&amp;lt;Name&amp;gt;Mori, Arisa&amp;lt;/Name&amp;gt;&amp;lt;JapaneseName&amp;gt;森 有紗&amp;lt;/JapaneseName&amp;gt;&amp;lt;DisplayName&amp;gt;Arisa Mori&amp;lt;/DisplayName&amp;gt;&amp;lt;BCID /&amp;gt;&amp;lt;BCLID&amp;gt;moriaris&amp;lt;/BCLID&amp;gt;&amp;lt;Hidden&amp;gt;false&amp;lt;/Hidden&amp;gt;&amp;lt;Deleted&amp;gt;false&amp;lt;/Deleted&amp;gt;&amp;lt;IsTeam&amp;gt;false&amp;lt;/IsTeam&amp;gt;&amp;lt;EmailDisplayName&amp;gt;Arisa Mori (arisa.mori@barclays.com)&amp;lt;/EmailDisplayName&amp;gt;&amp;lt;Email&amp;gt;Mori, Arisa (arisa.mor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31&amp;lt;/Code&amp;gt;&amp;lt;Name&amp;gt;Morita, Kyohei&amp;lt;/Name&amp;gt;&amp;lt;JapaneseName&amp;gt;森田　京平&amp;lt;/JapaneseName&amp;gt;&amp;lt;DisplayName&amp;gt;Kyohei Morita&amp;lt;/DisplayName&amp;gt;&amp;lt;BCID /&amp;gt;&amp;lt;BCLID&amp;gt;moritak&amp;lt;/BCLID&amp;gt;&amp;lt;Hidden&amp;gt;false&amp;lt;/Hidden&amp;gt;&amp;lt;Deleted&amp;gt;false&amp;lt;/Deleted&amp;gt;&amp;lt;IsTeam&amp;gt;false&amp;lt;/IsTeam&amp;gt;&amp;lt;EmailDisplayName&amp;gt;Kyohei Morita (kyohei.morita@barclays.com)&amp;lt;/EmailDisplayName&amp;gt;&amp;lt;Email&amp;gt;Morita, Kyohei (kyohei.mori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37&amp;lt;/Code&amp;gt;&amp;lt;Name&amp;gt;Moubayed, Alia&amp;lt;/Name&amp;gt;&amp;lt;JapaneseName /&amp;gt;&amp;lt;DisplayName&amp;gt;Alia Moubayed&amp;lt;/DisplayName&amp;gt;&amp;lt;BCID /&amp;gt;&amp;lt;BCLID&amp;gt;elmoubay&amp;lt;/BCLID&amp;gt;&amp;lt;Hidden&amp;gt;false&amp;lt;/Hidden&amp;gt;&amp;lt;Deleted&amp;gt;false&amp;lt;/Deleted&amp;gt;&amp;lt;IsTeam&amp;gt;false&amp;lt;/IsTeam&amp;gt;&amp;lt;EmailDisplayName&amp;gt;Alia Moubayed (alia.moubayed@barclays.com)&amp;lt;/EmailDisplayName&amp;gt;&amp;lt;Email&amp;gt;Moubayed, Alia (alia.moubaye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68&amp;lt;/Code&amp;gt;&amp;lt;Name&amp;gt;Mui, Alfred&amp;lt;/Name&amp;gt;&amp;lt;JapaneseName /&amp;gt;&amp;lt;DisplayName&amp;gt;Alfred Mui&amp;lt;/DisplayName&amp;gt;&amp;lt;BCID /&amp;gt;&amp;lt;BCLID&amp;gt;amui&amp;lt;/BCLID&amp;gt;&amp;lt;Hidden&amp;gt;false&amp;lt;/Hidden&amp;gt;&amp;lt;Deleted&amp;gt;false&amp;lt;/Deleted&amp;gt;&amp;lt;IsTeam&amp;gt;false&amp;lt;/IsTeam&amp;gt;&amp;lt;EmailDisplayName&amp;gt;Alfred Mui (alfred.mui@barclays.com)&amp;lt;/EmailDisplayName&amp;gt;&amp;lt;Email&amp;gt;Mui, Alfred (alfred.mu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167&amp;lt;/Code&amp;gt;&amp;lt;Name&amp;gt;Mukherjee, Shubhomoy&amp;lt;/Name&amp;gt;&amp;lt;JapaneseName /&amp;gt;&amp;lt;DisplayName&amp;gt;Shubhomoy Mukherjee&amp;lt;/DisplayName&amp;gt;&amp;lt;BCID /&amp;gt;&amp;lt;BCLID&amp;gt;shumukhe&amp;lt;/BCLID&amp;gt;&amp;lt;Hidden&amp;gt;false&amp;lt;/Hidden&amp;gt;&amp;lt;Deleted&amp;gt;false&amp;lt;/Deleted&amp;gt;&amp;lt;IsTeam&amp;gt;false&amp;lt;/IsTeam&amp;gt;&amp;lt;EmailDisplayName&amp;gt;Shubhomoy Mukherjee (shubhomoy.mukherjee@barclays.com)&amp;lt;/EmailDisplayName&amp;gt;&amp;lt;Email&amp;gt;Mukherjee, Shubhomoy (shubhomoy.mukherje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82&amp;lt;/Code&amp;gt;&amp;lt;Name&amp;gt;Municipals Strategy, MUNISTR&amp;lt;/Name&amp;gt;&amp;lt;JapaneseName /&amp;gt;&amp;lt;DisplayName&amp;gt;Municipals Strategy&amp;lt;/DisplayName&amp;gt;&amp;lt;BCID /&amp;gt;&amp;lt;BCLID /&amp;gt;&amp;lt;Hidden&amp;gt;false&amp;lt;/Hidden&amp;gt;&amp;lt;Deleted&amp;gt;false&amp;lt;/Deleted&amp;gt;&amp;lt;IsTeam&amp;gt;true&amp;lt;/IsTeam&amp;gt;&amp;lt;EmailDisplayName&amp;gt;Municipals Strategy (municipalsresearch@barclays.com)&amp;lt;/EmailDisplayName&amp;gt;&amp;lt;Email&amp;gt;Municipals Strategy, MUNISTR (municipals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99&amp;lt;/Code&amp;gt;&amp;lt;Name&amp;gt;Murji, Mujtaba&amp;lt;/Name&amp;gt;&amp;lt;JapaneseName /&amp;gt;&amp;lt;DisplayName&amp;gt;Mujtaba Murji&amp;lt;/DisplayName&amp;gt;&amp;lt;BCID /&amp;gt;&amp;lt;BCLID&amp;gt;murjimuj&amp;lt;/BCLID&amp;gt;&amp;lt;Hidden&amp;gt;false&amp;lt;/Hidden&amp;gt;&amp;lt;Deleted&amp;gt;false&amp;lt;/Deleted&amp;gt;&amp;lt;IsTeam&amp;gt;false&amp;lt;/IsTeam&amp;gt;&amp;lt;EmailDisplayName&amp;gt;Mujtaba Murji (mujtaba.murji@barclays.com)&amp;lt;/EmailDisplayName&amp;gt;&amp;lt;Email&amp;gt;Murji, Mujtaba (mujtaba.murj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86&amp;lt;/Code&amp;gt;&amp;lt;Name&amp;gt;Nagai, Yuichiro&amp;lt;/Name&amp;gt;&amp;lt;JapaneseName&amp;gt;永井　祐一郎&amp;lt;/JapaneseName&amp;gt;&amp;lt;DisplayName&amp;gt;Yuichiro Nagai&amp;lt;/DisplayName&amp;gt;&amp;lt;BCID /&amp;gt;&amp;lt;BCLID&amp;gt;nagaiy&amp;lt;/BCLID&amp;gt;&amp;lt;Hidden&amp;gt;false&amp;lt;/Hidden&amp;gt;&amp;lt;Deleted&amp;gt;false&amp;lt;/Deleted&amp;gt;&amp;lt;IsTeam&amp;gt;false&amp;lt;/IsTeam&amp;gt;&amp;lt;EmailDisplayName&amp;gt;Yuichiro Nagai (yuichiro.nagai@barclays.com)&amp;lt;/EmailDisplayName&amp;gt;&amp;lt;Email&amp;gt;Nagai, Yuichiro (yuichiro.nag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5&amp;lt;/Code&amp;gt;&amp;lt;Name&amp;gt;Nashikkar, Amrut&amp;lt;/Name&amp;gt;&amp;lt;JapaneseName /&amp;gt;&amp;lt;DisplayName&amp;gt;Amrut Nashikkar&amp;lt;/DisplayName&amp;gt;&amp;lt;BCID&amp;gt;402626&amp;lt;/BCID&amp;gt;&amp;lt;BCLID&amp;gt;anashikk&amp;lt;/BCLID&amp;gt;&amp;lt;Hidden&amp;gt;false&amp;lt;/Hidden&amp;gt;&amp;lt;Deleted&amp;gt;false&amp;lt;/Deleted&amp;gt;&amp;lt;IsTeam&amp;gt;false&amp;lt;/IsTeam&amp;gt;&amp;lt;EmailDisplayName&amp;gt;Amrut Nashikkar (amrut.nashikkar@barclays.com)&amp;lt;/EmailDisplayName&amp;gt;&amp;lt;Email&amp;gt;Nashikkar, Amrut (amrut.nashikk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7&amp;lt;/Code&amp;gt;&amp;lt;Name&amp;gt;New York, Benchmark Indices -&amp;lt;/Name&amp;gt;&amp;lt;JapaneseName /&amp;gt;&amp;lt;DisplayName&amp;gt;Benchmark Indices - New York&amp;lt;/DisplayName&amp;gt;&amp;lt;BCID /&amp;gt;&amp;lt;BCLID /&amp;gt;&amp;lt;Hidden&amp;gt;false&amp;lt;/Hidden&amp;gt;&amp;lt;Deleted&amp;gt;false&amp;lt;/Deleted&amp;gt;&amp;lt;IsTeam&amp;gt;true&amp;lt;/IsTeam&amp;gt;&amp;lt;EmailDisplayName&amp;gt;Benchmark Indices - New York (index-us@barclays.com)&amp;lt;/EmailDisplayName&amp;gt;&amp;lt;Email&amp;gt;New York, Benchmark Indices - (index-u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908&amp;lt;/Code&amp;gt;&amp;lt;Name&amp;gt;Ng, Kwok Yuen&amp;lt;/Name&amp;gt;&amp;lt;JapaneseName /&amp;gt;&amp;lt;DisplayName&amp;gt;Kwok Yuen Ng&amp;lt;/DisplayName&amp;gt;&amp;lt;BCID /&amp;gt;&amp;lt;BCLID&amp;gt;mikeng&amp;lt;/BCLID&amp;gt;&amp;lt;Hidden&amp;gt;false&amp;lt;/Hidden&amp;gt;&amp;lt;Deleted&amp;gt;false&amp;lt;/Deleted&amp;gt;&amp;lt;IsTeam&amp;gt;false&amp;lt;/IsTeam&amp;gt;&amp;lt;EmailDisplayName&amp;gt;Kwok Yuen Ng (kwok-yuen.ng@barclays.com)&amp;lt;/EmailDisplayName&amp;gt;&amp;lt;Email&amp;gt;Ng, Kwok Yuen (kwok-yuen.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26&amp;lt;/Code&amp;gt;&amp;lt;Name&amp;gt;Norrish, Kevin&amp;lt;/Name&amp;gt;&amp;lt;JapaneseName /&amp;gt;&amp;lt;DisplayName&amp;gt;Kevin Norrish&amp;lt;/DisplayName&amp;gt;&amp;lt;BCID /&amp;gt;&amp;lt;BCLID&amp;gt;norrishk&amp;lt;/BCLID&amp;gt;&amp;lt;Hidden&amp;gt;false&amp;lt;/Hidden&amp;gt;&amp;lt;Deleted&amp;gt;false&amp;lt;/Deleted&amp;gt;&amp;lt;IsTeam&amp;gt;false&amp;lt;/IsTeam&amp;gt;&amp;lt;EmailDisplayName&amp;gt;Kevin Norrish (kevin.norrish@barclays.com)&amp;lt;/EmailDisplayName&amp;gt;&amp;lt;Email&amp;gt;Norrish, Kevin (kevin.norris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13&amp;lt;/Code&amp;gt;&amp;lt;Name&amp;gt;Ohri-Gupta, Priya&amp;lt;/Name&amp;gt;&amp;lt;JapaneseName /&amp;gt;&amp;lt;DisplayName&amp;gt;Priya Ohri-Gupta, CFA&amp;lt;/DisplayName&amp;gt;&amp;lt;BCID /&amp;gt;&amp;lt;BCLID&amp;gt;ohrigupp&amp;lt;/BCLID&amp;gt;&amp;lt;Hidden&amp;gt;false&amp;lt;/Hidden&amp;gt;&amp;lt;Deleted&amp;gt;false&amp;lt;/Deleted&amp;gt;&amp;lt;IsTeam&amp;gt;false&amp;lt;/IsTeam&amp;gt;&amp;lt;EmailDisplayName&amp;gt;Priya Ohri-Gupta, CFA (priya.ohrigupta@barclays.com)&amp;lt;/EmailDisplayName&amp;gt;&amp;lt;Email&amp;gt;Ohri-Gupta, Priya (priya.ohrigupt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441&amp;lt;/Code&amp;gt;&amp;lt;Name&amp;gt;Onakan, Ravin&amp;lt;/Name&amp;gt;&amp;lt;JapaneseName /&amp;gt;&amp;lt;DisplayName&amp;gt;Ravin Onakan&amp;lt;/DisplayName&amp;gt;&amp;lt;BCID /&amp;gt;&amp;lt;BCLID&amp;gt;raonakan&amp;lt;/BCLID&amp;gt;&amp;lt;Hidden&amp;gt;false&amp;lt;/Hidden&amp;gt;&amp;lt;Deleted&amp;gt;false&amp;lt;/Deleted&amp;gt;&amp;lt;IsTeam&amp;gt;false&amp;lt;/IsTeam&amp;gt;&amp;lt;EmailDisplayName&amp;gt;Ravin Onakan (ravin.onakan@barclays.com)&amp;lt;/EmailDisplayName&amp;gt;&amp;lt;Email&amp;gt;Onakan, Ravin (ravin.onak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75&amp;lt;/Code&amp;gt;&amp;lt;Name&amp;gt;ONeal, Maggie&amp;lt;/Name&amp;gt;&amp;lt;JapaneseName /&amp;gt;&amp;lt;DisplayName&amp;gt;Maggie O'Neal&amp;lt;/DisplayName&amp;gt;&amp;lt;BCID /&amp;gt;&amp;lt;BCLID&amp;gt;onealmag&amp;lt;/BCLID&amp;gt;&amp;lt;Hidden&amp;gt;false&amp;lt;/Hidden&amp;gt;&amp;lt;Deleted&amp;gt;false&amp;lt;/Deleted&amp;gt;&amp;lt;IsTeam&amp;gt;false&amp;lt;/IsTeam&amp;gt;&amp;lt;EmailDisplayName&amp;gt;Maggie O'Neal (maggie.oneal@barclays.com)&amp;lt;/EmailDisplayName&amp;gt;&amp;lt;Email&amp;gt;ONeal, Maggie (maggie.oneal@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23&amp;lt;/Code&amp;gt;&amp;lt;Name&amp;gt;Ong, Justin&amp;lt;/Name&amp;gt;&amp;lt;JapaneseName /&amp;gt;&amp;lt;DisplayName&amp;gt;Justin Ong&amp;lt;/DisplayName&amp;gt;&amp;lt;BCID /&amp;gt;&amp;lt;BCLID&amp;gt;ongju&amp;lt;/BCLID&amp;gt;&amp;lt;Hidden&amp;gt;false&amp;lt;/Hidden&amp;gt;&amp;lt;Deleted&amp;gt;false&amp;lt;/Deleted&amp;gt;&amp;lt;IsTeam&amp;gt;false&amp;lt;/IsTeam&amp;gt;&amp;lt;EmailDisplayName&amp;gt;Justin Ong (justin.ong@barclays.com)&amp;lt;/EmailDisplayName&amp;gt;&amp;lt;Email&amp;gt;Ong, Justin (justin.ong@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594&amp;lt;/Code&amp;gt;&amp;lt;Name&amp;gt;Oshikubo, Naoya&amp;lt;/Name&amp;gt;&amp;lt;JapaneseName&amp;gt;押久保　直也&amp;lt;/JapaneseName&amp;gt;&amp;lt;DisplayName&amp;gt;Naoya Oshikubo&amp;lt;/DisplayName&amp;gt;&amp;lt;BCID /&amp;gt;&amp;lt;BCLID&amp;gt;oshikubn&amp;lt;/BCLID&amp;gt;&amp;lt;Hidden&amp;gt;false&amp;lt;/Hidden&amp;gt;&amp;lt;Deleted&amp;gt;false&amp;lt;/Deleted&amp;gt;&amp;lt;IsTeam&amp;gt;false&amp;lt;/IsTeam&amp;gt;&amp;lt;EmailDisplayName&amp;gt;Naoya Oshikubo (naoya.oshikubo@barclays.com)&amp;lt;/EmailDisplayName&amp;gt;&amp;lt;Email&amp;gt;Oshikubo, Naoya (naoya.oshikub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2&amp;lt;/Code&amp;gt;&amp;lt;Name&amp;gt;Osio, Miguel&amp;lt;/Name&amp;gt;&amp;lt;JapaneseName /&amp;gt;&amp;lt;DisplayName&amp;gt;Miguel Osio&amp;lt;/DisplayName&amp;gt;&amp;lt;BCID /&amp;gt;&amp;lt;BCLID&amp;gt;miguelos&amp;lt;/BCLID&amp;gt;&amp;lt;Hidden&amp;gt;false&amp;lt;/Hidden&amp;gt;&amp;lt;Deleted&amp;gt;false&amp;lt;/Deleted&amp;gt;&amp;lt;IsTeam&amp;gt;false&amp;lt;/IsTeam&amp;gt;&amp;lt;EmailDisplayName&amp;gt;Miguel Osio (miguel.osio@barclays.com)&amp;lt;/EmailDisplayName&amp;gt;&amp;lt;Email&amp;gt;Osio, Miguel (miguel.osi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12&amp;lt;/Code&amp;gt;&amp;lt;Name&amp;gt;Oviedo, Marco&amp;lt;/Name&amp;gt;&amp;lt;JapaneseName /&amp;gt;&amp;lt;DisplayName&amp;gt;Marco Oviedo&amp;lt;/DisplayName&amp;gt;&amp;lt;BCID /&amp;gt;&amp;lt;BCLID&amp;gt;oviedmar&amp;lt;/BCLID&amp;gt;&amp;lt;Hidden&amp;gt;false&amp;lt;/Hidden&amp;gt;&amp;lt;Deleted&amp;gt;false&amp;lt;/Deleted&amp;gt;&amp;lt;IsTeam&amp;gt;false&amp;lt;/IsTeam&amp;gt;&amp;lt;EmailDisplayName&amp;gt;Marco Oviedo (marco.oviedo@barclays.com)&amp;lt;/EmailDisplayName&amp;gt;&amp;lt;Email&amp;gt;Oviedo, Marco (marco.ovied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9&amp;lt;/Code&amp;gt;&amp;lt;Name&amp;gt;Padayachee, Judy&amp;lt;/Name&amp;gt;&amp;lt;JapaneseName /&amp;gt;&amp;lt;DisplayName&amp;gt;Judy Padayachee&amp;lt;/DisplayName&amp;gt;&amp;lt;BCID /&amp;gt;&amp;lt;BCLID&amp;gt;padayacj&amp;lt;/BCLID&amp;gt;&amp;lt;Hidden&amp;gt;false&amp;lt;/Hidden&amp;gt;&amp;lt;Deleted&amp;gt;false&amp;lt;/Deleted&amp;gt;&amp;lt;IsTeam&amp;gt;false&amp;lt;/IsTeam&amp;gt;&amp;lt;EmailDisplayName&amp;gt;Judy Padayachee (judy.padayachee@barclays.com)&amp;lt;/EmailDisplayName&amp;gt;&amp;lt;Email&amp;gt;Padayachee, Judy (judy.padayach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34&amp;lt;/Code&amp;gt;&amp;lt;Name&amp;gt;Parikh-Doshi, Prachi&amp;lt;/Name&amp;gt;&amp;lt;JapaneseName /&amp;gt;&amp;lt;DisplayName&amp;gt;Prachi Parikh-Doshi&amp;lt;/DisplayName&amp;gt;&amp;lt;BCID /&amp;gt;&amp;lt;BCLID&amp;gt;parikhp&amp;lt;/BCLID&amp;gt;&amp;lt;Hidden&amp;gt;false&amp;lt;/Hidden&amp;gt;&amp;lt;Deleted&amp;gt;false&amp;lt;/Deleted&amp;gt;&amp;lt;IsTeam&amp;gt;false&amp;lt;/IsTeam&amp;gt;&amp;lt;EmailDisplayName&amp;gt;Prachi Parikh-Doshi (prachi.parikh@barclays.com)&amp;lt;/EmailDisplayName&amp;gt;&amp;lt;Email&amp;gt;Parikh-Doshi, Prachi (prachi.parik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86&amp;lt;/Code&amp;gt;&amp;lt;Name&amp;gt;Park, Sang Don&amp;lt;/Name&amp;gt;&amp;lt;JapaneseName /&amp;gt;&amp;lt;DisplayName&amp;gt;Shaun Park&amp;lt;/DisplayName&amp;gt;&amp;lt;BCID /&amp;gt;&amp;lt;BCLID&amp;gt;parkshau&amp;lt;/BCLID&amp;gt;&amp;lt;Hidden&amp;gt;false&amp;lt;/Hidden&amp;gt;&amp;lt;Deleted&amp;gt;false&amp;lt;/Deleted&amp;gt;&amp;lt;IsTeam&amp;gt;false&amp;lt;/IsTeam&amp;gt;&amp;lt;EmailDisplayName&amp;gt;Shaun Park (shaun.park@barclays.com)&amp;lt;/EmailDisplayName&amp;gt;&amp;lt;Email&amp;gt;Park, Sang Don (shaun.par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98&amp;lt;/Code&amp;gt;&amp;lt;Name&amp;gt;Patel, Jigar&amp;lt;/Name&amp;gt;&amp;lt;JapaneseName /&amp;gt;&amp;lt;DisplayName&amp;gt;Jigar Patel&amp;lt;/DisplayName&amp;gt;&amp;lt;BCID /&amp;gt;&amp;lt;BCLID&amp;gt;patjigar&amp;lt;/BCLID&amp;gt;&amp;lt;Hidden&amp;gt;false&amp;lt;/Hidden&amp;gt;&amp;lt;Deleted&amp;gt;false&amp;lt;/Deleted&amp;gt;&amp;lt;IsTeam&amp;gt;false&amp;lt;/IsTeam&amp;gt;&amp;lt;EmailDisplayName&amp;gt;Jigar Patel (jigar.n.patel@barclays.com)&amp;lt;/EmailDisplayName&amp;gt;&amp;lt;Email&amp;gt;Patel, Jigar (jigar.n.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7&amp;lt;/Code&amp;gt;&amp;lt;Name&amp;gt;Patel, CAIA, Neil&amp;lt;/Name&amp;gt;&amp;lt;JapaneseName /&amp;gt;&amp;lt;DisplayName&amp;gt;Neil Patel, CAIA&amp;lt;/DisplayName&amp;gt;&amp;lt;BCID /&amp;gt;&amp;lt;BCLID&amp;gt;patelnei&amp;lt;/BCLID&amp;gt;&amp;lt;Hidden&amp;gt;false&amp;lt;/Hidden&amp;gt;&amp;lt;Deleted&amp;gt;false&amp;lt;/Deleted&amp;gt;&amp;lt;IsTeam&amp;gt;false&amp;lt;/IsTeam&amp;gt;&amp;lt;EmailDisplayName&amp;gt;Neil Patel, CAIA (neil.patel@barclays.com)&amp;lt;/EmailDisplayName&amp;gt;&amp;lt;Email&amp;gt;Patel, CAIA, Neil (neil.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0&amp;lt;/Code&amp;gt;&amp;lt;Name&amp;gt;Patel, CFA, Mayur&amp;lt;/Name&amp;gt;&amp;lt;JapaneseName /&amp;gt;&amp;lt;DisplayName&amp;gt;Mayur Patel, CFA&amp;lt;/DisplayName&amp;gt;&amp;lt;BCID /&amp;gt;&amp;lt;BCLID&amp;gt;patemayu&amp;lt;/BCLID&amp;gt;&amp;lt;Hidden&amp;gt;false&amp;lt;/Hidden&amp;gt;&amp;lt;Deleted&amp;gt;false&amp;lt;/Deleted&amp;gt;&amp;lt;IsTeam&amp;gt;false&amp;lt;/IsTeam&amp;gt;&amp;lt;EmailDisplayName&amp;gt;Mayur Patel, CFA (mayur.xa.patel@barclays.com)&amp;lt;/EmailDisplayName&amp;gt;&amp;lt;Email&amp;gt;Patel, CFA, Mayur (mayur.xa.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55&amp;lt;/Code&amp;gt;&amp;lt;Name&amp;gt;Pepper, Hamish&amp;lt;/Name&amp;gt;&amp;lt;JapaneseName /&amp;gt;&amp;lt;DisplayName&amp;gt;Hamish Pepper&amp;lt;/DisplayName&amp;gt;&amp;lt;BCID /&amp;gt;&amp;lt;BCLID&amp;gt;pepperha&amp;lt;/BCLID&amp;gt;&amp;lt;Hidden&amp;gt;false&amp;lt;/Hidden&amp;gt;&amp;lt;Deleted&amp;gt;false&amp;lt;/Deleted&amp;gt;&amp;lt;IsTeam&amp;gt;false&amp;lt;/IsTeam&amp;gt;&amp;lt;EmailDisplayName&amp;gt;Hamish Pepper (hamish.pepper@barclays.com)&amp;lt;/EmailDisplayName&amp;gt;&amp;lt;Email&amp;gt;Pepper, Hamish (hamish.pepp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692&amp;lt;/Code&amp;gt;&amp;lt;Name&amp;gt;Phelps, Bruce&amp;lt;/Name&amp;gt;&amp;lt;JapaneseName /&amp;gt;&amp;lt;DisplayName&amp;gt;Bruce Phelps, CFA&amp;lt;/DisplayName&amp;gt;&amp;lt;BCID /&amp;gt;&amp;lt;BCLID&amp;gt;bphelps1&amp;lt;/BCLID&amp;gt;&amp;lt;Hidden&amp;gt;false&amp;lt;/Hidden&amp;gt;&amp;lt;Deleted&amp;gt;false&amp;lt;/Deleted&amp;gt;&amp;lt;IsTeam&amp;gt;false&amp;lt;/IsTeam&amp;gt;&amp;lt;EmailDisplayName&amp;gt;Bruce Phelps, CFA (bruce.phelps@barclays.com)&amp;lt;/EmailDisplayName&amp;gt;&amp;lt;Email&amp;gt;Phelps, Bruce (bruce.phelp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04&amp;lt;/Code&amp;gt;&amp;lt;Name&amp;gt;Phillips, Lee&amp;lt;/Name&amp;gt;&amp;lt;JapaneseName /&amp;gt;&amp;lt;DisplayName&amp;gt;Lee Phillips&amp;lt;/DisplayName&amp;gt;&amp;lt;BCID /&amp;gt;&amp;lt;BCLID&amp;gt;lphilli2&amp;lt;/BCLID&amp;gt;&amp;lt;Hidden&amp;gt;false&amp;lt;/Hidden&amp;gt;&amp;lt;Deleted&amp;gt;false&amp;lt;/Deleted&amp;gt;&amp;lt;IsTeam&amp;gt;false&amp;lt;/IsTeam&amp;gt;&amp;lt;EmailDisplayName&amp;gt;Lee Phillips (lee.phillips2@barclays.com)&amp;lt;/EmailDisplayName&amp;gt;&amp;lt;Email&amp;gt;Phillips, Lee (lee.phillips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08&amp;lt;/Code&amp;gt;&amp;lt;Name&amp;gt;Polbennikov, Simon&amp;lt;/Name&amp;gt;&amp;lt;JapaneseName /&amp;gt;&amp;lt;DisplayName&amp;gt;Simon Polbennikov&amp;lt;/DisplayName&amp;gt;&amp;lt;BCID&amp;gt;402608&amp;lt;/BCID&amp;gt;&amp;lt;BCLID&amp;gt;polbenns&amp;lt;/BCLID&amp;gt;&amp;lt;Hidden&amp;gt;false&amp;lt;/Hidden&amp;gt;&amp;lt;Deleted&amp;gt;false&amp;lt;/Deleted&amp;gt;&amp;lt;IsTeam&amp;gt;false&amp;lt;/IsTeam&amp;gt;&amp;lt;EmailDisplayName&amp;gt;Simon Polbennikov (simon.polbennikov@barclays.com)&amp;lt;/EmailDisplayName&amp;gt;&amp;lt;Email&amp;gt;Polbennikov, Simon (simon.polbennikov@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40&amp;lt;/Code&amp;gt;&amp;lt;Name&amp;gt;Pond, Michael&amp;lt;/Name&amp;gt;&amp;lt;JapaneseName /&amp;gt;&amp;lt;DisplayName&amp;gt;Michael Pond&amp;lt;/DisplayName&amp;gt;&amp;lt;BCID /&amp;gt;&amp;lt;BCLID&amp;gt;pondm&amp;lt;/BCLID&amp;gt;&amp;lt;Hidden&amp;gt;false&amp;lt;/Hidden&amp;gt;&amp;lt;Deleted&amp;gt;false&amp;lt;/Deleted&amp;gt;&amp;lt;IsTeam&amp;gt;false&amp;lt;/IsTeam&amp;gt;&amp;lt;EmailDisplayName&amp;gt;Michael Pond (michael.pond@barclays.com)&amp;lt;/EmailDisplayName&amp;gt;&amp;lt;Email&amp;gt;Pond, Michael (michael.pon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4&amp;lt;/Code&amp;gt;&amp;lt;Name&amp;gt;Potter, Nicholas&amp;lt;/Name&amp;gt;&amp;lt;JapaneseName /&amp;gt;&amp;lt;DisplayName&amp;gt;Nicholas Potter&amp;lt;/DisplayName&amp;gt;&amp;lt;BCID /&amp;gt;&amp;lt;BCLID&amp;gt;pottenic&amp;lt;/BCLID&amp;gt;&amp;lt;Hidden&amp;gt;false&amp;lt;/Hidden&amp;gt;&amp;lt;Deleted&amp;gt;false&amp;lt;/Deleted&amp;gt;&amp;lt;IsTeam&amp;gt;false&amp;lt;/IsTeam&amp;gt;&amp;lt;EmailDisplayName&amp;gt;Nicholas Potter (nicholas.potter@barclays.com)&amp;lt;/EmailDisplayName&amp;gt;&amp;lt;Email&amp;gt;Potter, Nicholas (nicholas.pott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1&amp;lt;/Code&amp;gt;&amp;lt;Name&amp;gt;Prada, Juan&amp;lt;/Name&amp;gt;&amp;lt;JapaneseName /&amp;gt;&amp;lt;DisplayName&amp;gt;Juan Prada&amp;lt;/DisplayName&amp;gt;&amp;lt;BCID /&amp;gt;&amp;lt;BCLID&amp;gt;pradajua&amp;lt;/BCLID&amp;gt;&amp;lt;Hidden&amp;gt;false&amp;lt;/Hidden&amp;gt;&amp;lt;Deleted&amp;gt;false&amp;lt;/Deleted&amp;gt;&amp;lt;IsTeam&amp;gt;false&amp;lt;/IsTeam&amp;gt;&amp;lt;EmailDisplayName&amp;gt;Juan Prada (juan.prada@barclays.com)&amp;lt;/EmailDisplayName&amp;gt;&amp;lt;Email&amp;gt;Prada, Juan (juan.pra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849&amp;lt;/Code&amp;gt;&amp;lt;Name&amp;gt;Pradhan, Anshul&amp;lt;/Name&amp;gt;&amp;lt;JapaneseName /&amp;gt;&amp;lt;DisplayName&amp;gt;Anshul Pradhan&amp;lt;/DisplayName&amp;gt;&amp;lt;BCID /&amp;gt;&amp;lt;BCLID&amp;gt;apradhan&amp;lt;/BCLID&amp;gt;&amp;lt;Hidden&amp;gt;false&amp;lt;/Hidden&amp;gt;&amp;lt;Deleted&amp;gt;false&amp;lt;/Deleted&amp;gt;&amp;lt;IsTeam&amp;gt;false&amp;lt;/IsTeam&amp;gt;&amp;lt;EmailDisplayName&amp;gt;Anshul Pradhan (anshul.pradhan@barclays.com)&amp;lt;/EmailDisplayName&amp;gt;&amp;lt;Email&amp;gt;Pradhan, Anshul (anshul.pradh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67&amp;lt;/Code&amp;gt;&amp;lt;Name&amp;gt;Preclaw, Ryan&amp;lt;/Name&amp;gt;&amp;lt;JapaneseName /&amp;gt;&amp;lt;DisplayName&amp;gt;Ryan Preclaw, CFA&amp;lt;/DisplayName&amp;gt;&amp;lt;BCID /&amp;gt;&amp;lt;BCLID&amp;gt;rpreclaw&amp;lt;/BCLID&amp;gt;&amp;lt;Hidden&amp;gt;false&amp;lt;/Hidden&amp;gt;&amp;lt;Deleted&amp;gt;false&amp;lt;/Deleted&amp;gt;&amp;lt;IsTeam&amp;gt;false&amp;lt;/IsTeam&amp;gt;&amp;lt;EmailDisplayName&amp;gt;Ryan Preclaw, CFA (ryan.preclaw@barclays.com)&amp;lt;/EmailDisplayName&amp;gt;&amp;lt;Email&amp;gt;Preclaw, Ryan (ryan.preclaw@barclays.com)&amp;lt;/Email&amp;gt;&amp;lt;IsSenior&amp;gt;true&amp;lt;/IsSenior&amp;gt"/>
    <w:docVar w:name="strCompilationVariables28" w:val=";&amp;lt;IsFundamental&amp;gt;false&amp;lt;/IsFundamental&amp;gt;&amp;lt;IsInDocument&amp;gt;false&amp;lt;/IsInDocument&amp;gt;&amp;lt;Group&amp;gt;FI&amp;lt;/Group&amp;gt;&amp;lt;CanDropCoverage&amp;gt;false&amp;lt;/CanDropCoverage&amp;gt;&amp;lt;/AnalystsData&amp;gt;&amp;lt;AnalystsData&amp;gt;&amp;lt;Code&amp;gt;LB04464&amp;lt;/Code&amp;gt;&amp;lt;Name&amp;gt;Price, Greggory&amp;lt;/Name&amp;gt;&amp;lt;JapaneseName /&amp;gt;&amp;lt;DisplayName&amp;gt;Greggory Price, CFA&amp;lt;/DisplayName&amp;gt;&amp;lt;BCID /&amp;gt;&amp;lt;BCLID&amp;gt;pricgreg&amp;lt;/BCLID&amp;gt;&amp;lt;Hidden&amp;gt;false&amp;lt;/Hidden&amp;gt;&amp;lt;Deleted&amp;gt;false&amp;lt;/Deleted&amp;gt;&amp;lt;IsTeam&amp;gt;false&amp;lt;/IsTeam&amp;gt;&amp;lt;EmailDisplayName&amp;gt;Greggory Price, CFA (greggory.price@barclays.com)&amp;lt;/EmailDisplayName&amp;gt;&amp;lt;Email&amp;gt;Price, Greggory (greggory.price@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244&amp;lt;/Code&amp;gt;&amp;lt;Name&amp;gt;Qiu, Shasha&amp;lt;/Name&amp;gt;&amp;lt;JapaneseName /&amp;gt;&amp;lt;DisplayName&amp;gt;Shasha Qiu&amp;lt;/DisplayName&amp;gt;&amp;lt;BCID /&amp;gt;&amp;lt;BCLID&amp;gt;qiushas&amp;lt;/BCLID&amp;gt;&amp;lt;Hidden&amp;gt;false&amp;lt;/Hidden&amp;gt;&amp;lt;Deleted&amp;gt;false&amp;lt;/Deleted&amp;gt;&amp;lt;IsTeam&amp;gt;false&amp;lt;/IsTeam&amp;gt;&amp;lt;EmailDisplayName&amp;gt;Shasha Qiu (shasha.x.qiu@barclays.com)&amp;lt;/EmailDisplayName&amp;gt;&amp;lt;Email&amp;gt;Qiu, Shasha (shasha.x.qi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8&amp;lt;/Code&amp;gt;&amp;lt;Name&amp;gt;Radira, Kgotso Leslie&amp;lt;/Name&amp;gt;&amp;lt;JapaneseName /&amp;gt;&amp;lt;DisplayName&amp;gt;Kgotso Leslie Radira&amp;lt;/DisplayName&amp;gt;&amp;lt;BCID /&amp;gt;&amp;lt;BCLID&amp;gt;radirakg&amp;lt;/BCLID&amp;gt;&amp;lt;Hidden&amp;gt;false&amp;lt;/Hidden&amp;gt;&amp;lt;Deleted&amp;gt;false&amp;lt;/Deleted&amp;gt;&amp;lt;IsTeam&amp;gt;false&amp;lt;/IsTeam&amp;gt;&amp;lt;EmailDisplayName&amp;gt;Kgotso Leslie Radira (kgotso.radira@absacapital.com)&amp;lt;/EmailDisplayName&amp;gt;&amp;lt;Email&amp;gt;Radira, Kgotso Leslie (kgotso.radira@absa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56&amp;lt;/Code&amp;gt;&amp;lt;Name&amp;gt;Rajadhyaksha, Ajay&amp;lt;/Name&amp;gt;&amp;lt;JapaneseName /&amp;gt;&amp;lt;DisplayName&amp;gt;Ajay Rajadhyaksha&amp;lt;/DisplayName&amp;gt;&amp;lt;BCID /&amp;gt;&amp;lt;BCLID&amp;gt;rajadhya&amp;lt;/BCLID&amp;gt;&amp;lt;Hidden&amp;gt;false&amp;lt;/Hidden&amp;gt;&amp;lt;Deleted&amp;gt;false&amp;lt;/Deleted&amp;gt;&amp;lt;IsTeam&amp;gt;false&amp;lt;/IsTeam&amp;gt;&amp;lt;EmailDisplayName&amp;gt;Ajay Rajadhyaksha (ajay.rajadhyaksha@barclays.com)&amp;lt;/EmailDisplayName&amp;gt;&amp;lt;Email&amp;gt;Rajadhyaksha, Ajay (ajay.rajadhyaksh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76&amp;lt;/Code&amp;gt;&amp;lt;Name&amp;gt;Rao, Sanjay&amp;lt;/Name&amp;gt;&amp;lt;JapaneseName /&amp;gt;&amp;lt;DisplayName&amp;gt;Sanjay Rao&amp;lt;/DisplayName&amp;gt;&amp;lt;BCID /&amp;gt;&amp;lt;BCLID&amp;gt;raosanja&amp;lt;/BCLID&amp;gt;&amp;lt;Hidden&amp;gt;false&amp;lt;/Hidden&amp;gt;&amp;lt;Deleted&amp;gt;false&amp;lt;/Deleted&amp;gt;&amp;lt;IsTeam&amp;gt;false&amp;lt;/IsTeam&amp;gt;&amp;lt;EmailDisplayName&amp;gt;Sanjay Rao (sanjay.rao@barclays.com)&amp;lt;/EmailDisplayName&amp;gt;&amp;lt;Email&amp;gt;Rao, Sanjay (sanjay.ra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23&amp;lt;/Code&amp;gt;&amp;lt;Name&amp;gt;Reinholc, Bartosz&amp;lt;/Name&amp;gt;&amp;lt;JapaneseName /&amp;gt;&amp;lt;DisplayName&amp;gt;Bartosz Reinholc&amp;lt;/DisplayName&amp;gt;&amp;lt;BCID /&amp;gt;&amp;lt;BCLID&amp;gt;reinhoba&amp;lt;/BCLID&amp;gt;&amp;lt;Hidden&amp;gt;false&amp;lt;/Hidden&amp;gt;&amp;lt;Deleted&amp;gt;false&amp;lt;/Deleted&amp;gt;&amp;lt;IsTeam&amp;gt;false&amp;lt;/IsTeam&amp;gt;&amp;lt;EmailDisplayName&amp;gt;Bartosz Reinholc (bartosz.reinholc@barclays.com)&amp;lt;/EmailDisplayName&amp;gt;&amp;lt;Email&amp;gt;Reinholc, Bartosz (bartosz.reinholc@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10&amp;lt;/Code&amp;gt;&amp;lt;Name&amp;gt;Rekrut, Daniel&amp;lt;/Name&amp;gt;&amp;lt;JapaneseName /&amp;gt;&amp;lt;DisplayName&amp;gt;Daniel Rekrut&amp;lt;/DisplayName&amp;gt;&amp;lt;BCID /&amp;gt;&amp;lt;BCLID&amp;gt;rekrutd&amp;lt;/BCLID&amp;gt;&amp;lt;Hidden&amp;gt;false&amp;lt;/Hidden&amp;gt;&amp;lt;Deleted&amp;gt;false&amp;lt;/Deleted&amp;gt;&amp;lt;IsTeam&amp;gt;false&amp;lt;/IsTeam&amp;gt;&amp;lt;EmailDisplayName&amp;gt;Daniel Rekrut (daniel.rekrut@barclays.com)&amp;lt;/EmailDisplayName&amp;gt;&amp;lt;Email&amp;gt;Rekrut, Daniel (daniel.rekru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46&amp;lt;/Code&amp;gt;&amp;lt;Name&amp;gt;Reynolds, Brian&amp;lt;/Name&amp;gt;&amp;lt;JapaneseName /&amp;gt;&amp;lt;DisplayName&amp;gt;Brian Reynolds&amp;lt;/DisplayName&amp;gt;&amp;lt;BCID /&amp;gt;&amp;lt;BCLID&amp;gt;brireyno&amp;lt;/BCLID&amp;gt;&amp;lt;Hidden&amp;gt;false&amp;lt;/Hidden&amp;gt;&amp;lt;Deleted&amp;gt;false&amp;lt;/Deleted&amp;gt;&amp;lt;IsTeam&amp;gt;false&amp;lt;/IsTeam&amp;gt;&amp;lt;EmailDisplayName&amp;gt;Brian Reynolds (brian.reynolds@barclays.com)&amp;lt;/EmailDisplayName&amp;gt;&amp;lt;Email&amp;gt;Reynolds, Brian (brian.reynold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86&amp;lt;/Code&amp;gt;&amp;lt;Name&amp;gt;Rodriguez, Nestor&amp;lt;/Name&amp;gt;&amp;lt;JapaneseName /&amp;gt;&amp;lt;DisplayName&amp;gt;Nestor Rodriguez&amp;lt;/DisplayName&amp;gt;&amp;lt;BCID /&amp;gt;&amp;lt;BCLID&amp;gt;rodrines&amp;lt;/BCLID&amp;gt;&amp;lt;Hidden&amp;gt;false&amp;lt;/Hidden&amp;gt;&amp;lt;Deleted&amp;gt;false&amp;lt;/Deleted&amp;gt;&amp;lt;IsTeam&amp;gt;false&amp;lt;/IsTeam&amp;gt;&amp;lt;EmailDisplayName&amp;gt;Nestor Rodriguez (nestor.rodriguez@barclays.com)&amp;lt;/EmailDisplayName&amp;gt;&amp;lt;Email&amp;gt;Rodriguez, Nestor (nestor.rodrigu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093&amp;lt;/Code&amp;gt;&amp;lt;Name&amp;gt;Rogoff, Bradley&amp;lt;/Name&amp;gt;&amp;lt;JapaneseName /&amp;gt;&amp;lt;DisplayName&amp;gt;Bradley Rogoff, CFA&amp;lt;/DisplayName&amp;gt;&amp;lt;BCID /&amp;gt;&amp;lt;BCLID&amp;gt;brogoff1&amp;lt;/BCLID&amp;gt;&amp;lt;Hidden&amp;gt;false&amp;lt;/Hidden&amp;gt;&amp;lt;Deleted&amp;gt;false&amp;lt;/Deleted&amp;gt;&amp;lt;IsTeam&amp;gt;false&amp;lt;/IsTeam&amp;gt;&amp;lt;EmailDisplayName&amp;gt;Bradley Rogoff, CFA (bradley.rogoff@barclays.com)&amp;lt;/EmailDisplayName&amp;gt;&amp;lt;Email&amp;gt;Rogoff, Bradley (bradley.rogo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94&amp;lt;/Code&amp;gt;&amp;lt;Name&amp;gt;Rohra, Hitendra&amp;lt;/Name&amp;gt;&amp;lt;JapaneseName /&amp;gt;&amp;lt;DisplayName&amp;gt;Hitendra Rohra&amp;lt;/DisplayName&amp;gt;&amp;lt;BCID /&amp;gt;&amp;lt;BCLID&amp;gt;rohrahit&amp;lt;/BCLID&amp;gt;&amp;lt;Hidden&amp;gt;false&amp;lt;/Hidden&amp;gt;&amp;lt;Deleted&amp;gt;false&amp;lt;/Deleted&amp;gt;&amp;lt;IsTeam&amp;gt;false&amp;lt;/IsTeam&amp;gt;&amp;lt;EmailDisplayName&amp;gt;Hitendra Rohra (hitendra.rohra@barclays.com)&amp;lt;/EmailDisplayName&amp;gt;&amp;lt;Email&amp;gt;Rohra, Hitendra (hitendra.rohr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67&amp;lt;/Code&amp;gt;&amp;lt;Name&amp;gt;Rovai, Bruno&amp;lt;/Name&amp;gt;&amp;lt;JapaneseName /&amp;gt;&amp;lt;DisplayName&amp;gt;Bruno Rovai&amp;lt;/DisplayName&amp;gt;&amp;lt;BCID /&amp;gt;&amp;lt;BCLID&amp;gt;rovaibru&amp;lt;/BCLID&amp;gt;&amp;lt;Hidden&amp;gt;false&amp;lt;/Hidden&amp;gt;&amp;lt;Deleted&amp;gt;false&amp;lt;/Deleted&amp;gt;&amp;lt;IsTeam&amp;gt;false&amp;lt;/IsTeam&amp;gt;&amp;lt;EmailDisplayName&amp;gt;Bruno Rovai (bruno.rovai@barclays.com)&amp;lt;/EmailDisplayName&amp;gt;&amp;lt;Email&amp;gt;Rovai, Bruno (bruno.rov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22&amp;lt;/Code&amp;gt;&amp;lt;Name&amp;gt;Rud, Alex&amp;lt;/Name&amp;gt;&amp;lt;JapaneseName /&amp;gt;&amp;lt;DisplayName&amp;gt;Alex Rud&amp;lt;/DisplayName&amp;gt;&amp;lt;BCID&amp;gt;402766&amp;lt;/BCID&amp;gt;&amp;lt;BCLID&amp;gt;arud&amp;lt;/BCLID&amp;gt;&amp;lt;Hidden&amp;gt;false&amp;lt;/Hidden&amp;gt;&amp;lt;Deleted&amp;gt;false&amp;lt;/Deleted&amp;gt;&amp;lt;IsTeam&amp;gt;false&amp;lt;/IsTeam&amp;gt;&amp;lt;EmailDisplayName&amp;gt;Alex Rud (alex.rud@barclays.com)&amp;lt;/EmailDisplayName&amp;gt;&amp;lt;Email&amp;gt;Rud, Alex (alex.ru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60&amp;lt;/Code&amp;gt;&amp;lt;Name&amp;gt;Rushton, Kate&amp;lt;/Name&amp;gt;&amp;lt;JapaneseName /&amp;gt;&amp;lt;DisplayName&amp;gt;Kate Rushton&amp;lt;/DisplayName&amp;gt;&amp;lt;BCID /&amp;gt;&amp;lt;BCLID&amp;gt;rushtonk&amp;lt;/BCLID&amp;gt;&amp;lt;Hidden&amp;gt;false&amp;lt;/Hidden&amp;gt;&amp;lt;Deleted&amp;gt;false&amp;lt;/Deleted&amp;gt;&amp;lt;IsTeam&amp;gt;false&amp;lt;/IsTeam&amp;gt;&amp;lt;EmailDisplayName&amp;gt;Kate Rushton (kate.rushton@barclays.com)&amp;lt;/EmailDisplayName&amp;gt;&amp;lt;Email&amp;gt;Rushton, Kate (kate.rushto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513&amp;lt;/Code&amp;gt;&amp;lt;Name&amp;gt;Russell, Warren&amp;lt;/Name&amp;gt;&amp;lt;JapaneseName /&amp;gt;&amp;lt;DisplayName&amp;gt;Warren Russell&amp;lt;/DisplayName&amp;gt;&amp;lt;BCID /&amp;gt;&amp;lt;BCLID&amp;gt;russewar&amp;lt;/BCLID&amp;gt;&amp;lt;Hidden&amp;gt;false&amp;lt;/Hidden&amp;gt;&amp;lt;Deleted&amp;gt;false&amp;lt;/Deleted&amp;gt;&amp;lt;IsTeam&amp;gt;false&amp;lt;/IsTeam&amp;gt;&amp;lt;EmailDisplayName&amp;gt;Warren Russell (warren.v.russell@barclays.com)&amp;lt;/EmailDisplayName&amp;gt;&amp;lt;Email&amp;gt;Russell, Warren (warren.v.russe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27&amp;lt;/Code&amp;gt;&amp;lt;Name&amp;gt;Sakasai, Yuki&amp;lt;/Name&amp;gt;&amp;lt;JapaneseName&amp;gt;逆井　雄紀&amp;lt;/JapaneseName&amp;gt;&amp;lt;DisplayName&amp;gt;Yuki Sakasai&amp;lt;/DisplayName&amp;gt;&amp;lt;BCID /&amp;gt;&amp;lt;BCLID&amp;gt;sakasaiy&amp;lt;/BCLID&amp;gt;&amp;lt;Hidden&amp;gt;false&amp;lt;/Hidden&amp;gt;&amp;lt;Deleted&amp;gt;false&amp;lt;/Deleted&amp;gt;&amp;lt;IsTeam&amp;gt;false&amp;lt;/IsTeam&amp;gt;&amp;lt;EmailDisplayName&amp;gt;Yuki Sakasai (yuki.sakasai@barclays.com)&amp;lt;/EmailDisplayName&amp;gt;&amp;lt;Email&amp;gt;Sakasai, Yuki (yuki.sakas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16&amp;lt;/Code&amp;gt;&amp;lt;Name&amp;gt;Sanghvi, Namrata&amp;lt;/Name&amp;gt;&amp;lt;JapaneseName /&amp;gt;&amp;lt;DisplayName&amp;gt;Namrata Sanghvi&amp;lt;/DisplayName&amp;gt;&amp;lt;BCID /&amp;gt;&amp;lt;BCLID&amp;gt;gundewan&amp;lt;/BCLID&amp;gt;&amp;lt;Hidden&amp;gt;false&amp;lt;/Hidden&amp;gt;&amp;lt;Deleted&amp;gt;false&amp;lt;/Deleted&amp;gt;&amp;lt;IsTeam&amp;gt;false&amp;lt;/IsTeam&amp;gt;&amp;lt;EmailDisplayName&amp;gt;Namrata Sanghvi (namrata.sanghvi@barclays.com)&amp;lt;/EmailDisplayName&amp;gt;&amp;lt;Email&amp;gt;Sanghvi, Namrata (namrata.sanghv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47&amp;lt;/Code&amp;gt;&amp;lt;Name&amp;gt;Sanyal, Siddhartha&amp;lt;/Name&amp;gt;&amp;lt;JapaneseName /&amp;gt;&amp;lt;DisplayName&amp;gt;Siddhartha Sanyal&amp;lt;/DisplayName&amp;gt;&amp;lt;BCID /&amp;gt;&amp;lt;BCLID&amp;gt;sanyalsi&amp;lt;/BCLID&amp;gt;&amp;lt;Hidden&amp;gt;false&amp;lt;/Hidden&amp;gt;&amp;lt;Deleted&amp;gt;false&amp;lt;/Deleted&amp;gt;&amp;lt;IsTeam&amp;gt;false&amp;lt;/IsTeam&amp;gt;&amp;lt;EmailDisplayName&amp;gt;Siddhartha Sanyal (siddhartha.sanyal@barclays.com)&amp;lt;/EmailDisplayName&amp;gt;&amp;lt;Email&amp;gt;Sanyal, Siddhartha (siddhartha.sany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60&amp;lt;/Code&amp;gt;&amp;lt;Name&amp;gt;Save, Avanti&amp;lt;/Name&amp;gt;&amp;lt;JapaneseName /&amp;gt;&amp;lt;DisplayName&amp;gt;Avanti Save, CFA&amp;lt;/DisplayName&amp;gt;&amp;lt;BCID /&amp;gt;&amp;lt;BCLID&amp;gt;savea&amp;lt;/BCLID&amp;gt;&amp;lt;Hidden&amp;gt;false&amp;lt;/Hidden&amp;gt;&amp;lt;Deleted&amp;gt;false&amp;lt;/Deleted&amp;gt;&amp;lt;IsTeam&amp;gt;false&amp;lt;/IsTeam&amp;gt;&amp;lt;EmailDisplayName&amp;gt;Avanti Save, CFA (avanti.save@barclays.com)&amp;lt;/EmailDisplayName&amp;gt;&amp;lt;Email&amp;gt;Save, Avanti (avanti.sav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2&amp;lt;/Code&amp;gt;&amp;lt;Name&amp;gt;Schrenker, Josh&amp;lt;/Name&amp;gt;&amp;lt;JapaneseName /&amp;gt;&amp;lt;DisplayName&amp;gt;Josh Schrenker&amp;lt;/DisplayName&amp;gt;&amp;lt;BCID /&amp;gt;&amp;lt;BCLID&amp;gt;schrenkj&amp;lt;/BCLID&amp;gt;&amp;lt;Hidden&amp;gt;false&amp;lt;/Hidden&amp;gt;&amp;lt;Deleted&amp;gt;false&amp;lt;/Deleted&amp;gt;&amp;lt;IsTeam&amp;gt;false&amp;lt;/IsTeam&amp;gt;&amp;lt;EmailDisplayName&amp;gt;Josh Schrenker (josh.schrenker@barclays.com)&amp;lt;/EmailDisplayName&amp;gt;&amp;lt;Email&amp;gt;Schrenker, Josh (josh.schrenk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82&amp;lt;/Code&amp;gt;&amp;lt;Name&amp;gt;Schuehle, Niels&amp;lt;/Name&amp;gt;&amp;lt;JapaneseName /&amp;gt;&amp;lt;DisplayName&amp;gt;Niels Schuehle&amp;lt;/DisplayName&amp;gt;&amp;lt;BCID /&amp;gt;&amp;lt;BCLID&amp;gt;schuehln&amp;lt;/BCLID&amp;gt;&amp;lt;Hidden&amp;gt;false&amp;lt;/Hidden&amp;gt;&amp;lt;Deleted&amp;gt;false&amp;lt;/Deleted&amp;gt;&amp;lt;IsTeam&amp;gt;false&amp;lt;/IsTeam&amp;gt;&amp;lt;EmailDisplayName&amp;gt;Niels Schuehle (niels.schuehle@barclays.com)&amp;lt;/EmailDisplayName&amp;gt;&amp;lt;Email&amp;gt;Schuehle, Niels (niels.schueh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3&amp;lt;/Code&amp;gt;&amp;lt;Name&amp;gt;Senderovic, Alisa&amp;lt;/Name&amp;gt;&amp;lt;JapaneseName /&amp;gt;&amp;lt;DisplayName&amp;gt;Alisa Senderovic&amp;lt;/DisplayName&amp;gt;&amp;lt;BCID /&amp;gt;&amp;lt;BCLID&amp;gt;senderoa&amp;lt;/BCLID&amp;gt;&amp;lt;Hidden&amp;gt;false&amp;lt;/Hidden&amp;gt;&amp;lt;Deleted&amp;gt;false&amp;lt;/Deleted&amp;gt;&amp;lt;IsTeam&amp;gt;false&amp;lt;/IsTeam&amp;gt;&amp;lt;EmailDisplayName&amp;gt;Alisa Senderovic (alisa.senderovic@barclays.com)&amp;lt;/EmailDisplayName&amp;gt;&amp;lt;Email&amp;gt;Senderovic, Alisa (alisa.senderovic@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81&amp;lt;/Code&amp;gt;&amp;lt;Name&amp;gt;Setia, Rajiv&amp;lt;/Name&amp;gt;&amp;lt;JapaneseName /&amp;gt;&amp;lt;DisplayName&amp;gt;Rajiv Setia&amp;lt;/DisplayName&amp;gt;&amp;lt;BCID /&amp;gt;&amp;lt;BCLID&amp;gt;setiaraj&amp;lt;/BCLID&amp;gt;&amp;lt;Hidden&amp;gt;false&amp;lt;/Hidden&amp;gt;&amp;lt;Deleted&amp;gt;false&amp;lt;/Deleted&amp;gt;&amp;lt;IsTeam&amp;gt;false&amp;lt;/IsTeam&amp;gt;&amp;lt;EmailDisplayName&amp;gt;Rajiv Setia (rajiv.setia@barclays.com)&amp;lt;/EmailDisplayName&amp;gt;&amp;lt;Email&amp;gt;Setia, Rajiv (rajiv.set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4&amp;lt;/Code&amp;gt;&amp;lt;Name&amp;gt;Sgouropoulos, Nikolaos&amp;lt;/Name&amp;gt;&amp;lt;JapaneseName /&amp;gt;&amp;lt;DisplayName&amp;gt;Nikolaos Sgouropoulos&amp;lt;/DisplayName&amp;gt;&amp;lt;BCID /&amp;gt;&amp;lt;BCLID&amp;gt;sgouropn&amp;lt;/BCLID&amp;gt;&amp;lt;Hidden&amp;gt;false&amp;lt;/Hidden&amp;gt;&amp;lt;Deleted&amp;gt;false&amp;lt;/Deleted&amp;gt;&amp;lt;IsTeam&amp;gt;false&amp;lt;/IsTeam&amp;gt;&amp;lt;EmailDisplayName&amp;gt;Nikolaos Sgouropoulos (nikolaos.sgouropoulos@barclays.com)&amp;lt;/EmailDisplayName&amp;gt;&amp;lt;Email&amp;gt;Sgouropoulos, Nikolaos (nikolaos.sgouropoulo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37&amp;lt;/Code&amp;gt;&amp;lt;Name&amp;gt;Sharavdemberel, Lhamsuren&amp;lt;/Name&amp;gt;&amp;lt;JapaneseName&amp;gt;ラムスレン　シャラブデムベレル&amp;lt;/JapaneseName&amp;gt;&amp;lt;DisplayName&amp;gt;Lhamsuren Sharavdemberel&amp;lt;/DisplayName&amp;gt;&amp;lt;BCID /&amp;gt;&amp;lt;BCLID&amp;gt;sharavdl&amp;lt;/BCLID&amp;gt;&amp;lt;Hidden&amp;gt;false&amp;lt;/Hidden&amp;gt;&amp;lt;Deleted&amp;gt;false&amp;lt;/Deleted&amp;gt;&amp;lt;IsTeam&amp;gt;false&amp;lt;/IsTeam&amp;gt;&amp;lt;EmailDisplayName&amp;gt;Lhamsuren Sharavdemberel (lhamsuren.sharavdemberel@barclays.com)&amp;lt;/EmailDisplayName&amp;gt;&amp;lt;Email&amp;gt;Sharavdemberel, Lhamsuren (lhamsuren.sharavdember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1&amp;lt;/Code&amp;gt;&amp;lt;Name&amp;gt;Sharma, Leena&amp;lt;/Name&amp;gt;&amp;lt;JapaneseName /&amp;gt;&amp;lt;DisplayName&amp;gt;Leena Sharma&amp;lt;/DisplayName&amp;gt;&amp;lt;BCID /&amp;gt;&amp;lt;BCLID&amp;gt;sharmal&amp;lt;/BCLID&amp;gt;&amp;lt;Hidden&amp;gt;false&amp;lt;/Hidden&amp;gt;&amp;lt;Deleted&amp;gt;false&amp;lt;/Deleted&amp;gt;&amp;lt;IsTeam&amp;gt;false&amp;lt;/IsTeam&amp;gt;&amp;lt;EmailDisplayName&amp;gt;Leena Sharma (leena.sharma@barclays.com)&amp;lt;/EmailDisplayName&amp;gt;&amp;lt;Email&amp;gt;Sharma, Leena (leena.sharm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5&amp;lt;/Code&amp;gt;&amp;lt;Name&amp;gt;Shoda, Elly&amp;lt;/Name&amp;gt;&amp;lt;JapaneseName&amp;gt;庄田　恵理&amp;lt;/JapaneseName&amp;gt;&amp;lt;DisplayName&amp;gt;Elly Shoda&amp;lt;/DisplayName&amp;gt;&amp;lt;BCID /&amp;gt;&amp;lt;BCLID&amp;gt;shodae&amp;lt;/BCLID&amp;gt;&amp;lt;Hidden&amp;gt;false&amp;lt;/Hidden&amp;gt;&amp;lt;Deleted&amp;gt;false&amp;lt;/Deleted&amp;gt;&amp;lt;IsTeam&amp;gt;false&amp;lt;/IsTeam&amp;gt;&amp;lt;EmailDisplayName&amp;gt;Elly Shoda (elly.shoda@barclays.com)&amp;lt;/EmailDisplayName&amp;gt;&amp;lt;Email&amp;gt;Shoda, Elly (elly.sho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57&amp;lt;/Code&amp;gt;&amp;lt;Name&amp;gt;Shukla, Vivek&amp;lt;/Name&amp;gt;&amp;lt;JapaneseName /&amp;gt;&amp;lt;DisplayName&amp;gt;Vivek Shukla&amp;lt;/DisplayName&amp;gt;&amp;lt;BCID /&amp;gt;&amp;lt;BCLID&amp;gt;shuklviv&amp;lt;/BCLID&amp;gt;&amp;lt;Hidden&amp;gt;false&amp;lt;/Hidden&amp;gt;&amp;lt;Deleted&amp;gt;false&amp;lt;/Deleted&amp;gt;&amp;lt;IsTeam&amp;gt;false&amp;lt;/IsTeam&amp;gt;&amp;lt;EmailDisplayName&amp;gt;Vivek Shukla (vivek.s.shukla@barclays.com)&amp;lt;/EmailDisplayName&amp;gt;&amp;lt;Email&amp;gt;Shukla, Vivek (vivek.s.shukl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8&amp;lt;/Code&amp;gt;&amp;lt;Name&amp;gt;Singapore, Benchmark Indices -&amp;lt;/Name&amp;gt;&amp;lt;JapaneseName /&amp;gt;&amp;lt;DisplayName&amp;gt;Benchmark Indices - Singapore&amp;lt;/DisplayName&amp;gt;&amp;lt;BCID /&amp;gt;&amp;lt;BCLID /&amp;gt;&amp;lt;Hidden&amp;gt;false&amp;lt;/Hidden&amp;gt;&amp;lt;Deleted&amp;gt;false&amp;lt;/Deleted&amp;gt;&amp;lt;IsTeam&amp;gt;true&amp;lt;/IsTeam&amp;gt;&amp;lt;EmailDisplayName&amp;gt;Benchmark Indices - Singapore (index-sg@barclays.com)&amp;lt;/EmailDisplayName&amp;gt;&amp;lt;Email&amp;gt;Singapore, Benchmark Indices - (index-s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01&amp;lt;/Code&amp;gt;&amp;lt;Name&amp;gt;Skeoch, Henry&amp;lt;/Name&amp;gt;&amp;lt;JapaneseName /&amp;gt;&amp;lt;DisplayName&amp;gt;Henry Skeoch&amp;lt;/DisplayName&amp;gt;&amp;lt;BCID /&amp;gt;&amp;lt;BCLID&amp;gt;skeochh&amp;lt;/BCLID&amp;gt;&amp;lt;Hidden&amp;gt;false&amp;lt;/Hidden&amp;gt;&amp;lt;Deleted&amp;gt;false&amp;lt;/Deleted&amp;gt;&amp;lt;IsTeam&amp;gt;false&amp;lt;/IsTeam&amp;gt;&amp;lt;EmailDisplayName&amp;gt;Henry Skeoch (henry.skeoch@barclays.com)&amp;lt;/EmailDisplayName&amp;gt;&amp;lt;Email&amp;gt;Skeoch, Henry (henry.skeo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27&amp;lt;/Code&amp;gt;&amp;lt;Name&amp;gt;Sooben, Khrishnamoorthy&amp;lt;/Name&amp;gt;&amp;lt;JapaneseName /&amp;gt;&amp;lt;DisplayName&amp;gt;Khrishnamoorthy Sooben&amp;lt;/DisplayName&amp;gt;&amp;lt;BCID /&amp;gt;&amp;lt;BCLID&amp;gt;soobenk&amp;lt;/BCLID&amp;gt;&amp;lt;Hidden&amp;gt;false&amp;lt;/Hidden&amp;gt;&amp;lt;Deleted&amp;gt;false&amp;lt;/Deleted&amp;gt;&amp;lt;IsTeam&amp;gt;false&amp;lt;/IsTeam&amp;gt;&amp;lt;EmailDisplayName&amp;gt;Khrishnamoorthy Sooben (khrishnamoorthy.sooben@barclays.com)&amp;lt;/EmailDisplayName&amp;gt;&amp;lt;Email&amp;gt;Sooben, Khrishnamoorthy (khrishnamoorthy.soob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208&amp;lt;/Code&amp;gt;&amp;lt;Name&amp;gt;Stromberg, Gary&amp;lt;/Name&amp;gt;&amp;lt;JapaneseName /&amp;gt;&amp;lt;DisplayName&amp;gt;Gary Stromberg&amp;lt;/DisplayName&amp;gt;&amp;lt;BCID /&amp;gt;&amp;lt;BCLID&amp;gt;gstrombe&amp;lt;/BCLID&amp;gt;&amp;lt;Hidden&amp;gt;false&amp;lt;/Hidden&amp;gt;&amp;lt;Deleted&amp;gt;false&amp;lt;/Deleted&amp;gt;&amp;lt;IsTeam&amp;gt;false&amp;lt;/IsTeam&amp;gt;&amp;lt;EmailDisplayName&amp;gt;Gary Stromberg (gary.stromberg@barclays.com)&amp;lt;/EmailDisplayName&amp;gt;&amp;lt;Email&amp;gt;Stromberg, Gary (gary.stromberg@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430&amp;lt;/Code&amp;gt;&amp;lt;Name&amp;gt;Sturhahn, Chris&amp;lt;/Name&amp;gt;&amp;lt;JapaneseName /&amp;gt;&amp;lt;DisplayName&amp;gt;Chris Sturhahn, CFA&amp;lt;/DisplayName&amp;gt;&amp;lt;BCID /&amp;gt;&amp;lt;BCLID&amp;gt;csturhah&amp;lt;/BCLID&amp;gt;&amp;lt;Hidden&amp;gt;false&amp;lt;/Hidden&amp;gt;&amp;lt;Deleted&amp;gt;false&amp;lt;/Deleted&amp;gt;&amp;lt;IsTeam&amp;gt;false&amp;lt;/IsTeam&amp;gt;&amp;lt;EmailDisplayName&amp;gt;Chris Sturhahn, CFA (chris.sturhahn@barclays.com)&amp;lt;/EmailDisplayName&amp;gt;&amp;lt;Email&amp;gt;Sturhahn, Chris (chris.sturhah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68&amp;lt;/Code&amp;gt;&amp;lt;Name&amp;gt;Sunderji, Aziz&amp;lt;/Name&amp;gt;&amp;lt;JapaneseName /&amp;gt;&amp;lt;DisplayName&amp;gt;Aziz Sunderji&amp;lt;/DisplayName&amp;gt;&amp;lt;BCID /&amp;gt;&amp;lt;BCLID&amp;gt;sunderja&amp;lt;/BCLID&amp;gt;&amp;lt;Hidden&amp;gt;false&amp;lt;/Hidden&amp;gt;&amp;lt;Deleted&amp;gt;false&amp;lt;/Deleted&amp;gt;&amp;lt;IsTeam&amp;gt;false&amp;lt;/IsTeam&amp;gt;&amp;lt;EmailDisplayName&amp;gt;Aziz Sunderji (aziz.sunderji@barclays.com)&amp;lt;/EmailDisplayName&amp;gt;&amp;lt;Email&amp;gt;Sunderji, Aziz (aziz.sunderj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3&amp;lt;/Code&amp;gt;&amp;lt;Name&amp;gt;Szczepaniak, Andrzej&amp;lt;/Name&amp;gt;&amp;lt;JapaneseName /&amp;gt;&amp;lt;DisplayName&amp;gt;Andrzej Szczepaniak&amp;lt;/DisplayName&amp;gt;&amp;lt;BCID /&amp;gt;&amp;lt;BCLID&amp;gt;szczepaa&amp;lt;/BCLID&amp;gt;&amp;lt;Hidden&amp;gt;false&amp;lt;/Hidden&amp;gt;&amp;lt;Deleted&amp;gt;false&amp;lt;/Deleted&amp;gt;&amp;lt;IsTeam&amp;gt;false&amp;lt;/IsTeam&amp;gt;&amp;lt;EmailDisplayName&amp;gt;Andrzej Szczepaniak (andrzej.szczepaniak@barclays.com)&amp;lt;/EmailDisplayName&amp;gt;&amp;lt;Email&amp;gt;Szczepaniak, Andrzej (andrzej.szczepania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234&amp;lt;/Code&amp;gt;&amp;lt;Name&amp;gt;Tago, Tadashi&amp;lt;/Name&amp;gt;&amp;lt;JapaneseName&amp;gt;多湖　理&amp;lt;/JapaneseName&amp;gt;&amp;lt;DisplayName&amp;gt;Tadashi Tago&amp;lt;/DisplayName&amp;gt;&amp;lt;BCID /&amp;gt;&amp;lt;BCLID&amp;gt;tagotada&amp;lt;/BCLID&amp;gt;&amp;lt;Hidden&amp;gt;false&amp;lt;/Hidden&amp;gt;&amp;lt;Deleted&amp;gt;false&amp;lt;/Deleted&amp;gt;&amp;lt;IsTeam&amp;gt;false&amp;lt;/IsTeam&amp;gt;&amp;lt;EmailDisplayName&amp;gt;Tadashi Tago (tadashi.tago@barclays.com)&amp;lt;/EmailDisplayName&amp;gt;&amp;lt;Email&amp;gt;Tago, Tadashi (tadashi.tag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26&amp;lt;/Code&amp;gt;&amp;lt;Name&amp;gt;Takahashi, Yoshio&amp;lt;/Name&amp;gt;&amp;lt;JapaneseName&amp;gt;高橋　祥夫&amp;lt;/JapaneseName&amp;gt;&amp;lt;DisplayName&amp;gt;Yoshio Takahashi&amp;lt;/DisplayName&amp;gt;&amp;lt;BCID /&amp;gt;&amp;lt;BCLID&amp;gt;takahasy&amp;lt;/BCLID&amp;gt;&amp;lt;Hidden&amp;gt;false&amp;lt;/Hidden&amp;gt;&amp;lt;Deleted&amp;gt;false&amp;lt;/Deleted&amp;gt;&amp;lt;IsTeam&amp;gt;false&amp;lt;/IsTeam&amp;gt;&amp;lt;EmailDisplayName&amp;gt;Yoshio Takahashi (yoshio.takahashi@barclays.com)&amp;lt;/EmailDisplayName&amp;gt;&amp;lt;Email&amp;gt;Takahashi, Yoshio (yoshio.takahash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15&amp;lt;/Code&amp;gt;&amp;lt;Name&amp;gt;Tamaro, Cecilia&amp;lt;/Name&amp;gt;&amp;lt;JapaneseName /&amp;gt;&amp;lt;DisplayName&amp;gt;Cecilia Tamaro&amp;lt;/DisplayName&amp;gt;&amp;lt;BCID /&amp;gt;&amp;lt;BCLID&amp;gt;tamaroce&amp;lt;/BCLID&amp;gt;&amp;lt;Hidden&amp;gt;false&amp;lt;/Hidden&amp;gt;&amp;lt;Deleted&amp;gt;false&amp;lt;/Deleted&amp;gt;&amp;lt;IsTeam&amp;gt;false&amp;lt;/IsTeam&amp;gt;&amp;lt;EmailDisplayName&amp;gt;Cecilia Tamaro (cecilia.tamaro@barclays.com)&amp;lt;/EmailDisplayName&amp;gt;&amp;lt;Email&amp;gt;Tamaro, Cecilia (cecilia.tamaro@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05&amp;lt;/Code&amp;gt;&amp;lt;Name&amp;gt;Tan, Dennis&amp;lt;/Name&amp;gt;&amp;lt;JapaneseName /&amp;gt;&amp;lt;DisplayName&amp;gt;Dennis Tan&amp;lt;/DisplayName&amp;gt;&amp;lt;BCID /&amp;gt;&amp;lt;BCLID&amp;gt;tadennis&amp;lt;/BCLID&amp;gt;&amp;lt;Hidden&amp;gt;false&amp;lt;/Hidden&amp;gt;&amp;lt;Deleted&amp;gt;false&amp;lt;/Deleted&amp;gt;&amp;lt;IsTeam&amp;gt;false&amp;lt;/IsTeam&amp;gt;&amp;lt;EmailDisplayName&amp;gt;Dennis Tan (dennis.tan@barclays.com)&amp;lt;/EmailDisplayName&amp;gt;&amp;lt;Email&amp;gt;Tan, Dennis (dennis.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5&amp;lt;/Code&amp;gt;&amp;lt;Name&amp;gt;Tan, Jit Ming&amp;lt;/Name&amp;gt;&amp;lt;JapaneseName /&amp;gt;&amp;lt;DisplayName&amp;gt;Jit Ming Tan, CFA&amp;lt;/DisplayName&amp;gt;&amp;lt;BCID /&amp;gt;&amp;lt;BCLID&amp;gt;tanjit&amp;lt;/BCLID&amp;gt;&amp;lt;Hidden&amp;gt;false&amp;lt;/Hidden&amp;gt;&amp;lt;Deleted&amp;gt;false&amp;lt;/Deleted&amp;gt;&amp;lt;IsTeam&amp;gt;false&amp;lt;/IsTeam&amp;gt;&amp;lt;EmailDisplayName&amp;gt;Jit Ming Tan, CFA (jitming.tan@barclays.com)&amp;lt;/EmailDisplayName&amp;gt;&amp;lt;Email&amp;gt;Tan, Jit Ming (jitming.ta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210&amp;lt;/Code&amp;gt;&amp;lt;Name&amp;gt;Tattan, David&amp;lt;/Name&amp;gt;&amp;lt;JapaneseName /&amp;gt;&amp;lt;DisplayName&amp;gt;David Tattan&amp;lt;/DisplayName&amp;gt;&amp;lt;BCID /&amp;gt;&amp;lt;BCLID&amp;gt;datattan&amp;lt;/BCLID&amp;gt;&amp;lt;Hidden&amp;gt;false&amp;lt;/Hidden&amp;gt;&amp;lt;Deleted&amp;gt;false&amp;lt;/Deleted&amp;gt;&amp;lt;IsTeam&amp;gt;false&amp;lt;/IsTeam&amp;gt;&amp;lt;EmailDisplayName&amp;gt;David Tattan (david.tattan@barclays.com)&amp;lt;/EmailDisplayName&amp;gt;&amp;lt;Email&amp;gt;Tattan, David (david.tat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69&amp;lt;/Code&amp;gt;&amp;lt;Name&amp;gt;Tavella, Pilar&amp;lt;/Name&amp;gt;&amp;lt;JapaneseName /&amp;gt;&amp;lt;DisplayName&amp;gt;Pilar Tavella&amp;lt;/DisplayName&amp;gt;&amp;lt;BCID /&amp;gt;&amp;lt;BCLID&amp;gt;tavellpi&amp;lt;/BCLID&amp;gt;&amp;lt;Hidden&amp;gt;false&amp;lt;/Hidden&amp;gt;&amp;lt;Deleted&amp;gt;false&amp;lt;/Deleted&amp;gt;&amp;lt;IsTeam&amp;gt;false&amp;lt;/IsTeam&amp;gt;&amp;lt;EmailDisplayName&amp;gt;Pilar Tavella (pilar.tavella@barclays.com)&amp;lt;/EmailDisplayName&amp;gt;&amp;lt;Email&amp;gt;Tavella, Pilar (pilar.tavell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99&amp;lt;/Code&amp;gt;&amp;lt;Name&amp;gt;Taylor, Desmond&amp;lt;/Name&amp;gt;&amp;lt;JapaneseName /&amp;gt;&amp;lt;DisplayName&amp;gt;Desmond Taylor&amp;lt;/DisplayName&amp;gt;&amp;lt;BCID /&amp;gt;&amp;lt;BCLID&amp;gt;destaylo&amp;lt;/BCLID&amp;gt;&amp;lt;Hidden&amp;gt;false&amp;lt;/Hidden&amp;gt;&amp;lt;Deleted&amp;gt;false&amp;lt;/Deleted&amp;gt;&amp;lt;IsTeam&amp;gt;false&amp;lt;/IsTeam&amp;gt;&amp;lt;EmailDisplayName&amp;gt;Desmond Taylor (desmond.j.taylor@barclays.com)&amp;lt;/EmailDisplayName&amp;gt;&amp;lt;Email&amp;gt;Taylor, Desmond (desmond.j.taylo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40&amp;lt;/Code&amp;gt;&amp;lt;Name&amp;gt;Tham, Eugene&amp;lt;/Name&amp;gt;&amp;lt;JapaneseName /&amp;gt;&amp;lt;DisplayName&amp;gt;Eugene Tham&amp;lt;/DisplayName&amp;gt;&amp;lt;BCID /&amp;gt;&amp;lt;BCLID&amp;gt;thameuge&amp;lt;/BCLID&amp;gt;&amp;lt;Hidden&amp;gt;false&amp;lt;/Hidden&amp;gt;&amp;lt;Deleted&amp;gt;false&amp;lt;/Deleted&amp;gt;&amp;lt;IsTeam&amp;gt;false&amp;lt;/IsTeam&amp;gt;&amp;lt;EmailDisplayName&amp;gt;Eugene Tham (eugene.x.tham@barclays.com)&amp;lt;/EmailDisplayName&amp;gt;&amp;lt;Email&amp;gt;Tham, Eugene (eugene.x.tham@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238&amp;lt;/Code&amp;gt;&amp;lt;Name&amp;gt;Theobald, Katharina&amp;lt;/Name&amp;gt;&amp;lt;JapaneseName /&amp;gt;&amp;lt;DisplayName&amp;gt;Katharina Theobald&amp;lt;/DisplayName&amp;gt;&amp;lt;BCID /&amp;gt;&amp;lt;BCLID&amp;gt;theobalk&amp;lt;/BCLID&amp;gt;&amp;lt;Hidden&amp;gt;false&amp;lt;/Hidden&amp;gt;&amp;lt;Deleted&amp;gt;false&amp;lt;/Deleted&amp;gt;&amp;lt;IsTeam&amp;gt;false&amp;lt;/IsTeam&amp;gt;&amp;lt;EmailDisplayName&amp;gt;Katharina Theobald (katharina.theobald@barclays.com)&amp;lt;/EmailDisplayName&amp;gt;&amp;lt;Email&amp;gt;Theobald, Katharina (katharina.theobal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9&amp;lt;/Code&amp;gt;&amp;lt;Name&amp;gt;Tokyo, Benchmark Indices -&amp;lt;/Name&amp;gt;&amp;lt;JapaneseName /&amp;gt;&amp;lt;DisplayName&amp;gt;Benchmark Indices - Tokyo&amp;lt;/DisplayName&amp;gt;&amp;lt;BCID /&amp;gt;&amp;lt;BCLID /&amp;gt;&amp;lt;Hidden&amp;gt;false&amp;lt;/Hidden&amp;gt;&amp;lt;Deleted&amp;gt;false&amp;lt;/Deleted&amp;gt;&amp;lt;IsTeam&amp;gt;true&amp;lt;/IsTeam&amp;gt;&amp;lt;EmailDisplayName&amp;gt;Benchmark Indices - Tokyo (index-tk@barclays.com)&amp;lt;/EmailDisplayName&amp;gt;&amp;lt;Email&amp;gt;Tokyo, Benchmark Indices - (index-t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12&amp;lt;/Code&amp;gt;&amp;lt;Name&amp;gt;Tomczak, Jessica&amp;lt;/Name&amp;gt;&amp;lt;JapaneseName /&amp;gt;&amp;lt;DisplayName&amp;gt;Jessica Tomczak&amp;lt;/DisplayName&amp;gt;&amp;lt;BCID /&amp;gt;&amp;lt;BCLID&amp;gt;jtomczak&amp;lt;/BCLID&amp;gt;&amp;lt;Hidden&amp;gt;false&amp;lt;/Hidden&amp;gt;&amp;lt;Deleted&amp;gt;false&amp;lt;/Deleted&amp;gt;&amp;lt;IsTeam&amp;gt;false&amp;lt;/IsTeam&amp;gt;&amp;lt;EmailDisplayName&amp;gt;Jessica Tomczak (jessica.tomczak@barclays.com)&amp;lt;/EmailDisplayName&amp;gt;&amp;lt;Email&amp;gt;Tomczak, Jessica (jessica.tomczak@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657&amp;lt;/Code&amp;gt;&amp;lt;Name&amp;gt;Tomlinson, Katie&amp;lt;/Name&amp;gt;&amp;lt;JapaneseName /&amp;gt;&amp;lt;DisplayName&amp;gt;Katie Tomlinson&amp;lt;/DisplayName&amp;gt;&amp;lt;BCID /&amp;gt;&amp;lt;BCLID&amp;gt;katomlin&amp;lt;/BCLID&amp;gt;&amp;lt;Hidden&amp;gt;false&amp;lt;/Hidden&amp;gt;&amp;lt;Deleted&amp;gt;false&amp;lt;/Deleted&amp;gt;&amp;lt;IsTeam&amp;gt;false&amp;lt;/IsTeam&amp;gt;&amp;lt;EmailDisplayName&amp;gt;Katie Tomlinson (katie.tomlinson@barclays.com)&amp;lt;/EmailDisplayName&amp;gt;&amp;lt;Email&amp;gt;Tomlinson, Katie (katie.tomlins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75&amp;lt;/Code&amp;gt;&amp;lt;Name&amp;gt;Tong, Rich&amp;lt;/Name&amp;gt;&amp;lt;JapaneseName /&amp;gt;&amp;lt;DisplayName&amp;gt;Rich Tong&amp;lt;/DisplayName&amp;gt;&amp;lt;BCID /&amp;gt;&amp;lt;BCLID&amp;gt;tongruic&amp;lt;/BCLID&amp;gt;&amp;lt;Hidden&amp;gt;false&amp;lt;/Hidden&amp;gt;&amp;lt;Deleted&amp;gt;false&amp;lt;/Deleted&amp;gt;&amp;lt;IsTeam&amp;gt;false&amp;lt;/IsTeam&amp;gt;&amp;lt;EmailDisplayName&amp;gt;Rich Tong (rich.tong@barclays.com)&amp;lt;/EmailDisplayName&amp;gt;&amp;lt;Email&amp;gt;Tong, Rich (rich.to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20&amp;lt;/Code&amp;gt;&amp;lt;Name&amp;gt;Troisi, Peter&amp;lt;/Name&amp;gt;&amp;lt;JapaneseName /&amp;gt;&amp;lt;DisplayName&amp;gt;Peter Troisi&amp;lt;/DisplayName&amp;gt;&amp;lt;BCID /&amp;gt;&amp;lt;BCLID&amp;gt;troispet&amp;lt;/BCLID&amp;gt;&amp;lt;Hidden&amp;gt;false&amp;lt;/Hidden&amp;gt;&amp;lt;Deleted&amp;gt;false&amp;lt;/Deleted&amp;gt;&amp;lt;IsTeam&amp;gt;false&amp;lt;/IsTeam&amp;gt;&amp;lt;EmailDisplayName&amp;gt;Peter Troisi (peter.troisi@barclays.com)&amp;lt;/EmailDisplayName&amp;gt;&amp;lt;Email&amp;gt;Troisi, Peter (peter.troisi@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00&amp;lt;/Code&amp;gt;&amp;lt;Name&amp;gt;Tschekassin, Olga&amp;lt;/Name&amp;gt;&amp;lt;JapaneseName /&amp;gt;&amp;lt;DisplayName&amp;gt;Olga Tschekassin&amp;lt;/DisplayName&amp;gt;&amp;lt;BCID /&amp;gt;&amp;lt;BCLID&amp;gt;tschekao&amp;lt;/BCLID&amp;gt;&amp;lt;Hidden&amp;gt;false&amp;lt;/Hidden&amp;gt;&amp;lt;Deleted&amp;gt;false&amp;lt;/Deleted&amp;gt;&amp;lt;IsTeam&amp;gt;false&amp;lt;/IsTeam&amp;gt;&amp;lt;EmailDisplayName&amp;gt;Olga Tschekassin (olga.tschekassin@barclays.com)&amp;lt;/EmailDisplayName&amp;gt;&amp;lt;Email&amp;gt;Tschekassin, Olga (olga.tschekass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93&amp;lt;/Code&amp;gt;&amp;lt;Name&quot; /&gt;&lt;w:docVar w:name=&quot;AnalystDataEmailBlast3&quot; w:val=&quot;&amp;gt;Tweeboom, Norman&amp;lt;/Name&amp;gt;&amp;lt;JapaneseName /&amp;gt;&amp;lt;DisplayName&amp;gt;Norman Tweeboom&amp;lt;/DisplayName&amp;gt;&amp;lt;BCID&amp;gt;402575&amp;lt;/BCID&amp;gt;&amp;lt;BCLID&amp;gt;tweeboon&amp;lt;/BCLID&amp;gt;&amp;lt;Hidden&amp;gt;false&amp;lt;/Hidden&amp;gt;&amp;lt;Deleted&amp;gt;false&amp;lt;/Deleted&amp;gt;&amp;lt;IsTeam&amp;gt;false&amp;lt;/IsTeam&amp;gt;&amp;lt;EmailDisplayName&amp;gt;Norman Tweeboom (norman.tweeboom@barclays.com)&amp;lt;/EmailDisplayName&amp;gt;&amp;lt;Email&amp;gt;Tweeboom, Norman (norman.tweeboo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94&amp;lt;/Code&amp;gt;&amp;lt;Name&amp;gt;Ural, Cenk&amp;lt;/Name&amp;gt;&amp;lt;JapaneseName /&amp;gt;&amp;lt;DisplayName&amp;gt;Cenk Ural&amp;lt;/DisplayName&amp;gt;&amp;lt;BCID&amp;gt;402653&amp;lt;/BCID&amp;gt;&amp;lt;BCLID&amp;gt;cural&amp;lt;/BCLID&amp;gt;&amp;lt;Hidden&amp;gt;false&amp;lt;/Hidden&amp;gt;&amp;lt;Deleted&amp;gt;false&amp;lt;/Deleted&amp;gt;&amp;lt;IsTeam&amp;gt;false&amp;lt;/IsTeam&amp;gt;&amp;lt;EmailDisplayName&amp;gt;Cenk Ural (cenk.ural@barclays.com)&amp;lt;/EmailDisplayName&amp;gt;&amp;lt;Email&amp;gt;Ural, Cenk (cenk.ur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0&amp;lt;/Code&amp;gt;&amp;lt;Name&amp;gt;Urquhart, Stuart&amp;lt;/Name&amp;gt;&amp;lt;JapaneseName /&amp;gt;&amp;lt;DisplayName&amp;gt;Stuart Urquhart&amp;lt;/DisplayName&amp;gt;&amp;lt;BCID /&amp;gt;&amp;lt;BCLID&amp;gt;urquhars&amp;lt;/BCLID&amp;gt;&amp;lt;Hidden&amp;gt;false&amp;lt;/Hidden&amp;gt;&amp;lt;Deleted&amp;gt;false&amp;lt;/Deleted&amp;gt;&amp;lt;IsTeam&amp;gt;false&amp;lt;/IsTeam&amp;gt;&amp;lt;EmailDisplayName&amp;gt;Stuart Urquhart (stuart.urquhart@barclays.com)&amp;lt;/EmailDisplayName&amp;gt;&amp;lt;Email&amp;gt;Urquhart, Stuart (stuart.urquhar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45&amp;lt;/Code&amp;gt;&amp;lt;Name&amp;gt;Uruçi, Blerina&amp;lt;/Name&amp;gt;&amp;lt;JapaneseName /&amp;gt;&amp;lt;DisplayName&amp;gt;Blerina Uruçi&amp;lt;/DisplayName&amp;gt;&amp;lt;BCID /&amp;gt;&amp;lt;BCLID&amp;gt;urucible&amp;lt;/BCLID&amp;gt;&amp;lt;Hidden&amp;gt;false&amp;lt;/Hidden&amp;gt;&amp;lt;Deleted&amp;gt;false&amp;lt;/Deleted&amp;gt;&amp;lt;IsTeam&amp;gt;false&amp;lt;/IsTeam&amp;gt;&amp;lt;EmailDisplayName&amp;gt;Blerina Uruçi (blerina.uruci@barclays.com)&amp;lt;/EmailDisplayName&amp;gt;&amp;lt;Email&amp;gt;Uruçi, Blerina (blerina.uruc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85&amp;lt;/Code&amp;gt;&amp;lt;Name&amp;gt;Valdés, Aníbal&amp;lt;/Name&amp;gt;&amp;lt;JapaneseName /&amp;gt;&amp;lt;DisplayName&amp;gt;Aníbal Valdés&amp;lt;/DisplayName&amp;gt;&amp;lt;BCID /&amp;gt;&amp;lt;BCLID&amp;gt;valdesan&amp;lt;/BCLID&amp;gt;&amp;lt;Hidden&amp;gt;false&amp;lt;/Hidden&amp;gt;&amp;lt;Deleted&amp;gt;false&amp;lt;/Deleted&amp;gt;&amp;lt;IsTeam&amp;gt;false&amp;lt;/IsTeam&amp;gt;&amp;lt;EmailDisplayName&amp;gt;Aníbal Valdés (anibal.valdes@barclays.com)&amp;lt;/EmailDisplayName&amp;gt;&amp;lt;Email&amp;gt;Valdés, Aníbal (anibal.valde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93&amp;lt;/Code&amp;gt;&amp;lt;Name&amp;gt;Vargas, Sebastian&amp;lt;/Name&amp;gt;&amp;lt;JapaneseName /&amp;gt;&amp;lt;DisplayName&amp;gt;Sebastian Vargas&amp;lt;/DisplayName&amp;gt;&amp;lt;BCID /&amp;gt;&amp;lt;BCLID&amp;gt;vargas&amp;lt;/BCLID&amp;gt;&amp;lt;Hidden&amp;gt;false&amp;lt;/Hidden&amp;gt;&amp;lt;Deleted&amp;gt;false&amp;lt;/Deleted&amp;gt;&amp;lt;IsTeam&amp;gt;false&amp;lt;/IsTeam&amp;gt;&amp;lt;EmailDisplayName&amp;gt;Sebastian Vargas (sebastian.vargas@barclays.com)&amp;lt;/EmailDisplayName&amp;gt;&amp;lt;Email&amp;gt;Vargas, Sebastian (sebastian.varg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43&amp;lt;/Code&amp;gt;&amp;lt;Name&amp;gt;Vattikonda, Neelima&amp;lt;/Name&amp;gt;&amp;lt;JapaneseName /&amp;gt;&amp;lt;DisplayName&amp;gt;Neelima Vattikonda&amp;lt;/DisplayName&amp;gt;&amp;lt;BCID /&amp;gt;&amp;lt;BCLID&amp;gt;vattikon&amp;lt;/BCLID&amp;gt;&amp;lt;Hidden&amp;gt;false&amp;lt;/Hidden&amp;gt;&amp;lt;Deleted&amp;gt;false&amp;lt;/Deleted&amp;gt;&amp;lt;IsTeam&amp;gt;false&amp;lt;/IsTeam&amp;gt;&amp;lt;EmailDisplayName&amp;gt;Neelima Vattikonda (neelima.vattikonda@barclays.com)&amp;lt;/EmailDisplayName&amp;gt;&amp;lt;Email&amp;gt;Vattikonda, Neelima (neelima.vattikon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8&amp;lt;/Code&amp;gt;&amp;lt;Name&amp;gt;Velloso, Bruno&amp;lt;/Name&amp;gt;&amp;lt;JapaneseName /&amp;gt;&amp;lt;DisplayName&amp;gt;Bruno Velloso&amp;lt;/DisplayName&amp;gt;&amp;lt;BCID /&amp;gt;&amp;lt;BCLID&amp;gt;vellosob&amp;lt;/BCLID&amp;gt;&amp;lt;Hidden&amp;gt;false&amp;lt;/Hidden&amp;gt;&amp;lt;Deleted&amp;gt;false&amp;lt;/Deleted&amp;gt;&amp;lt;IsTeam&amp;gt;false&amp;lt;/IsTeam&amp;gt;&amp;lt;EmailDisplayName&amp;gt;Bruno Velloso (bruno.velloso@barclays.com)&amp;lt;/EmailDisplayName&amp;gt;&amp;lt;Email&amp;gt;Velloso, Bruno (bruno.velloso@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4796&amp;lt;/Code&amp;gt;&amp;lt;Name&amp;gt;Vemuri, Vinod&amp;lt;/Name&amp;gt;&amp;lt;JapaneseName /&amp;gt;&amp;lt;DisplayName&amp;gt;Vinod Vemuri&amp;lt;/DisplayName&amp;gt;&amp;lt;BCID /&amp;gt;&amp;lt;BCLID&amp;gt;vemurvin&amp;lt;/BCLID&amp;gt;&amp;lt;Hidden&amp;gt;false&amp;lt;/Hidden&amp;gt;&amp;lt;Deleted&amp;gt;false&amp;lt;/Deleted&amp;gt;&amp;lt;IsTeam&amp;gt;false&amp;lt;/IsTeam&amp;gt;&amp;lt;EmailDisplayName&amp;gt;Vinod Vemuri (vinod.vemuri@barclays.com)&amp;lt;/EmailDisplayName&amp;gt;&amp;lt;Email&amp;gt;Vemuri, Vinod (vinod.vemur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9&amp;lt;/Code&amp;gt;&amp;lt;Name&amp;gt;Venkatramanan, Aanand&amp;lt;/Name&amp;gt;&amp;lt;JapaneseName /&amp;gt;&amp;lt;DisplayName&amp;gt;Aanand Venkatramanan&amp;lt;/DisplayName&amp;gt;&amp;lt;BCID /&amp;gt;&amp;lt;BCLID&amp;gt;venkaaan&amp;lt;/BCLID&amp;gt;&amp;lt;Hidden&amp;gt;false&amp;lt;/Hidden&amp;gt;&amp;lt;Deleted&amp;gt;false&amp;lt;/Deleted&amp;gt;&amp;lt;IsTeam&amp;gt;false&amp;lt;/IsTeam&amp;gt;&amp;lt;EmailDisplayName&amp;gt;Aanand Venkatramanan (aanand.venkatramanan@barclays.com)&amp;lt;/EmailDisplayName&amp;gt;&amp;lt;Email&amp;gt;Venkatramanan, Aanand (aanand.venkatraman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21&amp;lt;/Code&amp;gt;&amp;lt;Name&amp;gt;Verma, Abhinav&amp;lt;/Name&amp;gt;&amp;lt;JapaneseName /&amp;gt;&amp;lt;DisplayName&amp;gt;Abhinav Verma&amp;lt;/DisplayName&amp;gt;&amp;lt;BCID /&amp;gt;&amp;lt;BCLID&amp;gt;verabhin&amp;lt;/BCLID&amp;gt;&amp;lt;Hidden&amp;gt;false&amp;lt;/Hidden&amp;gt;&amp;lt;Deleted&amp;gt;false&amp;lt;/Deleted&amp;gt;&amp;lt;IsTeam&amp;gt;false&amp;lt;/IsTeam&amp;gt;&amp;lt;EmailDisplayName&amp;gt;Abhinav Verma (abhinav.xa.verma@barclays.com)&amp;lt;/EmailDisplayName&amp;gt;&amp;lt;Email&amp;gt;Verma, Abhinav (abhinav.xa.verm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02&amp;lt;/Code&amp;gt;&amp;lt;Name&amp;gt;Walter, Ludovic&amp;lt;/Name&amp;gt;&amp;lt;JapaneseName /&amp;gt;&amp;lt;DisplayName&amp;gt;Ludovic Walter&amp;lt;/DisplayName&amp;gt;&amp;lt;BCID /&amp;gt;&amp;lt;BCLID&amp;gt;walterlu&amp;lt;/BCLID&amp;gt;&amp;lt;Hidden&amp;gt;false&amp;lt;/Hidden&amp;gt;&amp;lt;Deleted&amp;gt;false&amp;lt;/Deleted&amp;gt;&amp;lt;IsTeam&amp;gt;false&amp;lt;/IsTeam&amp;gt;&amp;lt;EmailDisplayName&amp;gt;Ludovic Walter (ludovic.walter@barclays.com)&amp;lt;/EmailDisplayName&amp;gt;&amp;lt;Email&amp;gt;Walter, Ludovic (ludovic.walt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60&amp;lt;/Code&amp;gt;&amp;lt;Name&amp;gt;Wang, Chris&amp;lt;/Name&amp;gt;&amp;lt;JapaneseName /&amp;gt;&amp;lt;DisplayName&amp;gt;Chris Wang&amp;lt;/DisplayName&amp;gt;&amp;lt;BCID /&amp;gt;&amp;lt;BCLID&amp;gt;wangchr1&amp;lt;/BCLID&amp;gt;&amp;lt;Hidden&amp;gt;false&amp;lt;/Hidden&amp;gt;&amp;lt;Deleted&amp;gt;false&amp;lt;/Deleted&amp;gt;&amp;lt;IsTeam&amp;gt;false&amp;lt;/IsTeam&amp;gt;&amp;lt;EmailDisplayName&amp;gt;Chris Wang (chris.wang@barclays.com)&amp;lt;/EmailDisplayName&amp;gt;&amp;lt;Email&amp;gt;Wang, Chris (chris.wang@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173&amp;lt;/Code&amp;gt;&amp;lt;Name&amp;gt;Wang, Gary&amp;lt;/Name&amp;gt;&amp;lt;JapaneseName /&amp;gt;&amp;lt;DisplayName&amp;gt;Gary Wang&amp;lt;/DisplayName&amp;gt;&amp;lt;BCID /&amp;gt;&amp;lt;BCLID&amp;gt;garyw&amp;lt;/BCLID&amp;gt;&amp;lt;Hidden&amp;gt;false&amp;lt;/Hidden&amp;gt;&amp;lt;Deleted&amp;gt;false&amp;lt;/Deleted&amp;gt;&amp;lt;IsTeam&amp;gt;false&amp;lt;/IsTeam&amp;gt;&amp;lt;EmailDisplayName&amp;gt;Gary Wang (gary.wang@barclays.com)&amp;lt;/EmailDisplayName&amp;gt;&amp;lt;Email&amp;gt;Wang, Gary (gary.w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53&amp;lt;/Code&amp;gt;&amp;lt;Name&amp;gt;Wang, Xiaoyi&amp;lt;/Name&amp;gt;&amp;lt;JapaneseName&amp;gt;王　暁宜&amp;lt;/JapaneseName&amp;gt;&amp;lt;DisplayName&amp;gt;Xiaoyi Wang&amp;lt;/DisplayName&amp;gt;&amp;lt;BCID /&amp;gt;&amp;lt;BCLID&amp;gt;wanxiaoy&amp;lt;/BCLID&amp;gt;&amp;lt;Hidden&amp;gt;false&amp;lt;/Hidden&amp;gt;&amp;lt;Deleted&amp;gt;false&amp;lt;/Deleted&amp;gt;&amp;lt;IsTeam&amp;gt;false&amp;lt;/IsTeam&amp;gt;&amp;lt;EmailDisplayName&amp;gt;Xiaoyi Wang (xiaoyi.wang@barclays.com)&amp;lt;/EmailDisplayName&amp;gt;&amp;lt;Email&amp;gt;Wang, Xiaoyi (xiaoyi.w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3&amp;lt;/Code&amp;gt;&amp;lt;Name&amp;gt;Wen, Bo&amp;lt;/Name&amp;gt;&amp;lt;JapaneseName /&amp;gt;&amp;lt;DisplayName&amp;gt;Bo Wen&amp;lt;/DisplayName&amp;gt;&amp;lt;BCID /&amp;gt;&amp;lt;BCLID&amp;gt;bwen&amp;lt;/BCLID&amp;gt;&amp;lt;Hidden&amp;gt;false&amp;lt;/Hidden&amp;gt;&amp;lt;Deleted&amp;gt;false&amp;lt;/Deleted&amp;gt;&amp;lt;IsTeam&amp;gt;false&amp;lt;/IsTeam&amp;gt;&amp;lt;EmailDisplayName&amp;gt;Bo Wen (bo.wen@barclays.com)&amp;lt;/EmailDisplayName&amp;gt;&amp;lt;Email&amp;gt;Wen, Bo (bo.w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95&amp;lt;/Code&amp;gt;&amp;lt;Name&amp;gt;Wieladek, Tomasz&amp;lt;/Name&amp;gt;&amp;lt;JapaneseName /&amp;gt;&amp;lt;DisplayName&amp;gt;Tomasz Wieladek&amp;lt;/DisplayName&amp;gt;&amp;lt;BCID /&amp;gt;&amp;lt;BCLID&amp;gt;wieladet&amp;lt;/BCLID&amp;gt;&amp;lt;Hidden&amp;gt;false&amp;lt;/Hidden&amp;gt;&amp;lt;Deleted&amp;gt;false&amp;lt;/Deleted&amp;gt;&amp;lt;IsTeam&amp;gt;false&amp;lt;/IsTeam&amp;gt;&amp;lt;EmailDisplayName&amp;gt;Tomasz Wieladek (tomasz.wieladek@barclays.com)&amp;lt;/EmailDisplayName&amp;gt;&amp;lt;Email&amp;gt;Wieladek, Tomasz (tomasz.wielade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00&amp;lt;/Code&amp;gt;&amp;lt;Name&amp;gt;Willemann, Søren&amp;lt;/Name&amp;gt;&amp;lt;JapaneseName /&amp;gt;&amp;lt;DisplayName&amp;gt;Soren Willemann&amp;lt;/DisplayName&amp;gt;&amp;lt;BCID&amp;gt;402172&amp;lt;/BCID&amp;gt;&amp;lt;BCLID&amp;gt;neilsos&amp;lt;/BCLID&amp;gt;&amp;lt;Hidden&amp;gt;false&amp;lt;/Hidden&amp;gt;&amp;lt;Deleted&amp;gt;false&amp;lt;/Deleted&amp;gt;&amp;lt;IsTeam&amp;gt;false&amp;lt;/IsTeam&amp;gt;&amp;lt;EmailDisplayName&amp;gt;Soren Willemann (soren.willemann@barclays.com)&amp;lt;/EmailDisplayName&amp;gt;&amp;lt;Email&amp;gt;Willemann, Søren (soren.willeman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68&amp;lt;/Code&amp;gt;&amp;lt;Name&amp;gt;Winnicki, Dominik&amp;lt;/Name&amp;gt;&amp;lt;JapaneseName /&amp;gt;&amp;lt;DisplayName&amp;gt;Dominik Winnicki, CFA&amp;lt;/DisplayName&amp;gt;&amp;lt;BCID /&amp;gt;&amp;lt;BCLID&amp;gt;winnickd&amp;lt;/BCLID&amp;gt;&amp;lt;Hidden&amp;gt;false&amp;lt;/Hidden&amp;gt;&amp;lt;Deleted&amp;gt;false&amp;lt;/Deleted&amp;gt;&amp;lt;IsTeam&amp;gt;false&amp;lt;/IsTeam&amp;gt;&amp;lt;EmailDisplayName&amp;gt;Dominik Winnicki, CFA (dominik.winnicki@barclays.com)&amp;lt;/EmailDisplayName&amp;gt;&amp;lt;Email&amp;gt;Winnicki, Dominik (dominik.winnick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26&amp;lt;/Code&amp;gt;&amp;lt;Name&amp;gt;Wolcott, Michael&amp;lt;/Name&amp;gt;&amp;lt;JapaneseName /&amp;gt;&amp;lt;DisplayName&amp;gt;Michael Wolcott&amp;lt;/DisplayName&amp;gt;&amp;lt;BCID /&amp;gt;&amp;lt;BCLID&amp;gt;wolcottm&amp;lt;/BCLID&amp;gt;&amp;lt;Hidden&amp;gt;false&amp;lt;/Hidden&amp;gt;&amp;lt;Deleted&amp;gt;false&amp;lt;/Deleted&amp;gt;&amp;lt;IsTeam&amp;gt;false&amp;lt;/IsTeam&amp;gt;&amp;lt;EmailDisplayName&amp;gt;Michael Wolcott (michael.wolcott@barclays.com)&amp;lt;/EmailDisplayName&amp;gt;&amp;lt;Email&amp;gt;Wolcott, Michael (michael.wolcott@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394&amp;lt;/Code&amp;gt;&amp;lt;Name&amp;gt;Wolff, James&amp;lt;/Name&amp;gt;&amp;lt;JapaneseName /&amp;gt;&amp;lt;DisplayName&amp;gt;James Wolff&amp;lt;/DisplayName&amp;gt;&amp;lt;BCID /&amp;gt;&amp;lt;BCLID&amp;gt;wolffjam&amp;lt;/BCLID&amp;gt;&amp;lt;Hidden&amp;gt;false&amp;lt;/Hidden&amp;gt;&amp;lt;Deleted&amp;gt;false&amp;lt;/Deleted&amp;gt;&amp;lt;IsTeam&amp;gt;false&amp;lt;/IsTeam&amp;gt;&amp;lt;EmailDisplayName&amp;gt;James Wolff (James.Wolff@barclays.com)&amp;lt;/EmailDisplayName&amp;gt;&amp;lt;Email&amp;gt;Wolff, James (James.Wol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15&amp;lt;/Code&amp;gt;&amp;lt;Name&amp;gt;Wontumi, Albert&amp;lt;/Name&amp;gt;&amp;lt;JapaneseName /&amp;gt;&amp;lt;DisplayName&amp;gt;Albert Wontumi&amp;lt;/DisplayName&amp;gt;&amp;lt;BCID /&amp;gt;&amp;lt;BCLID&amp;gt;wontumia&amp;lt;/BCLID&amp;gt;&amp;lt;Hidden&amp;gt;false&amp;lt;/Hidden&amp;gt;&amp;lt;Deleted&amp;gt;false&amp;lt;/Deleted&amp;gt;&amp;lt;IsTeam&amp;gt;false&amp;lt;/IsTeam&amp;gt;&amp;lt;EmailDisplayName&amp;gt;Albert Wontumi (albert.wontumi@barclays.com)&amp;lt;/EmailDisplayName&amp;gt;&amp;lt;Email&amp;gt;Wontumi, Albert (albert.wontum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08&amp;lt;/Code&amp;gt;&amp;lt;Name&amp;gt;Worthington, Huw&amp;lt;/Name&amp;gt;&amp;lt;JapaneseName /&amp;gt;&amp;lt;DisplayName&amp;gt;Huw Worthington&amp;lt;/DisplayName&amp;gt;&amp;lt;BCID /&amp;gt;&amp;lt;BCLID&amp;gt;worthinh&amp;lt;/BCLID&amp;gt;&amp;lt;Hidden&amp;gt;false&amp;lt;/Hidden&amp;gt;&amp;lt;Deleted&amp;gt;false&amp;lt;/Deleted&amp;gt;&amp;lt;IsTeam&amp;gt;false&amp;lt;/IsTeam&amp;gt;&amp;lt;EmailDisplayName&amp;gt;Huw Worthington (huw.worthington@barclays.com)&amp;lt;/EmailDisplayName&amp;gt;&amp;lt;Email&amp;gt;Worthington, Huw (huw.worthingt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2&amp;lt;/Code&amp;gt;&amp;lt;Name&amp;gt;Worthington, Peter&amp;lt;/Name&amp;gt;&amp;lt;JapaneseName /&amp;gt;&amp;lt;DisplayName&amp;gt;Peter Worthington&amp;lt;/DisplayName&amp;gt;&amp;lt;BCID /&amp;gt;&amp;lt;BCLID&amp;gt;worthinp&amp;lt;/BCLID&amp;gt;&amp;lt;Hidden&amp;gt;false&amp;lt;/Hidden&amp;gt;&amp;lt;Deleted&amp;gt;false&amp;lt;/Deleted&amp;gt;&amp;lt;IsTeam&amp;gt;false&amp;lt;/IsTeam&amp;gt;&amp;lt;EmailDisplayName&amp;gt;Peter Worthington (peter.worthington@barclays.com)&amp;lt;/EmailDisplayName&amp;gt;&amp;lt;Email&amp;gt;Worthington, Peter (peter.worthingt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89&amp;lt;/Code&amp;gt;&amp;lt;Name&amp;gt;Xue, Sarah&amp;lt;/Name&amp;gt;&amp;lt;JapaneseName /&amp;gt;&amp;lt;DisplayName&amp;gt;Sarah Xue&amp;lt;/DisplayName&amp;gt;&amp;lt;BCID /&amp;gt;&amp;lt;BCLID&amp;gt;xuesarah&amp;lt;/BCLID&amp;gt;&amp;lt;Hidden&amp;gt;false&amp;lt;/Hidden&amp;gt;&amp;lt;Deleted&amp;gt;false&amp;lt;/Deleted&amp;gt;&amp;lt;IsTeam&amp;gt;false&amp;lt;/IsTeam&amp;gt;&amp;lt;EmailDisplayName&amp;gt;Sarah Xue (sarah.xue@barclays.com)&amp;lt;/EmailDisplayName&amp;gt;&amp;lt;Email&amp;gt;Xue, Sarah (sarah.xue@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3668&amp;lt;/Code&amp;gt;&amp;lt;Name&amp;gt;Yamakawa, Tetsufumi&amp;lt;/Name&amp;gt;&amp;lt;JapaneseName&amp;gt;山川　哲史&amp;lt;/JapaneseName&amp;gt;&amp;lt;DisplayName&amp;gt;Tetsufumi Yamakawa&amp;lt;/DisplayName&amp;gt;&amp;lt;BCID /&amp;gt;&amp;lt;BCLID&amp;gt;yamakawt&amp;lt;/BCLID&amp;gt;&amp;lt;Hidden&amp;gt;false&amp;lt;/Hidden&amp;gt;&amp;lt;Deleted&amp;gt;false&amp;lt;/Deleted&amp;gt;&amp;lt;IsTeam&amp;gt;false&amp;lt;/IsTeam&amp;gt;&amp;lt;EmailDisplayName&amp;gt;Tetsufumi Yamakawa (tetsufumi.yamakawa@barclays.com)&amp;lt;/EmailDisplayName&amp;gt;&amp;lt;Email&amp;gt;Yamakawa, Tetsufumi (tetsufumi.yamakaw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83&amp;lt;/Code&amp;gt;&amp;lt;Name&amp;gt;Yen, John&amp;lt;/Name&amp;gt;&amp;lt;JapaneseName /&amp;gt;&amp;lt;DisplayName&amp;gt;John Yen&amp;lt;/DisplayName&amp;gt;&amp;lt;BCID /&amp;gt;&amp;lt;BCLID&amp;gt;yenjohn&amp;lt;/BCLID&amp;gt;&amp;lt;Hidden&amp;gt;false&amp;lt;/Hidden&amp;gt;&amp;lt;Deleted&amp;gt;false&amp;lt;/Deleted&amp;gt;&amp;lt;IsTeam&amp;gt;false&amp;lt;/IsTeam&amp;gt;&amp;lt;EmailDisplayName&amp;gt;John Yen (john.yen@barclays.com)&amp;lt;/EmailDisplayName&amp;gt;&amp;lt;Email&amp;gt;Yen, John (john.y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94&amp;lt;/Code&amp;gt;&amp;lt;Name&amp;gt;Younes, Jad&amp;lt;/Name&amp;gt;&amp;lt;JapaneseName /&amp;gt;&amp;lt;DisplayName&amp;gt;Jad Younes&amp;lt;/DisplayName&amp;gt;&amp;lt;BCID /&amp;gt;&amp;lt;BCLID&amp;gt;jonesjad&amp;lt;/BCLID&amp;gt;&amp;lt;Hidden&amp;gt;false&amp;lt;/Hidden&amp;gt;&amp;lt;Deleted&amp;gt;false&amp;lt;/Deleted&amp;gt;&amp;lt;IsTeam&amp;gt;false&amp;lt;/IsTeam&amp;gt;&amp;lt;EmailDisplayName&amp;gt;Jad Younes (jad.younes@barclays.com)&amp;lt;/EmailDisplayName&amp;gt;&amp;lt;Email&amp;gt;Younes, Jad (jad.youn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57&amp;lt;/Code&amp;gt;&amp;lt;Name&amp;gt;Zechbauer, Tobias&amp;lt;/Name&amp;gt;&amp;lt;JapaneseName /&amp;gt;&amp;lt;DisplayName&amp;gt;Tobias Zechbauer&amp;lt;/DisplayName&amp;gt;&amp;lt;BCID /&amp;gt;&amp;lt;BCLID&amp;gt;zechbaut&amp;lt;/BCLID&amp;gt;&amp;lt;Hidden&amp;gt;false&amp;lt;/Hidden&amp;gt;&amp;lt;Deleted&amp;gt;false&amp;lt;/Deleted&amp;gt;&amp;lt;IsTeam&amp;gt;false&amp;lt;/IsTeam&amp;gt;&amp;lt;EmailDisplayName&amp;gt;Tobias Zechbauer (tobias.zechbauer@barclays.com)&amp;lt;/EmailDisplayName&amp;gt;&amp;lt;Email&amp;gt;Zechbauer, Tobias (tobias.zechbau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03&amp;lt;/Code&amp;gt;&amp;lt;Name&amp;gt;Zeitoun, Ron&amp;lt;/Name&amp;gt;&amp;lt;JapaneseName /&amp;gt;&amp;lt;DisplayName&amp;gt;Ron Zeitoun&amp;lt;/DisplayName&amp;gt;&amp;lt;BCID /&amp;gt;&amp;lt;BCLID&amp;gt;zeitounr&amp;lt;/BCLID&amp;gt;&amp;lt;Hidden&amp;gt;false&amp;lt;/Hidden&amp;gt;&amp;lt;Deleted&amp;gt;false&amp;lt;/Deleted&amp;gt;&amp;lt;IsTeam&amp;gt;false&amp;lt;/IsTeam&amp;gt;&amp;lt;EmailDisplayName&amp;gt;Ron Zeitoun (ron.zeitoun@barclays.com)&amp;lt;/EmailDisplayName&amp;gt;&amp;lt;Email&amp;gt;Zeitoun, Ron (ron.zeitou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8&amp;lt;/Code&amp;gt;&amp;lt;Name&amp;gt;Zhang, Fan&amp;lt;/Name&amp;gt;&amp;lt;JapaneseName /&amp;gt;&amp;lt;DisplayName&amp;gt;Fan Zhang&amp;lt;/DisplayName&amp;gt;&amp;lt;BCID /&amp;gt;&amp;lt;BCLID&amp;gt;zhangfa5&amp;lt;/BCLID&amp;gt;&amp;lt;Hidden&amp;gt;false&amp;lt;/Hidden&amp;gt;&amp;lt;Deleted&amp;gt;false&amp;lt;/Deleted&amp;gt;&amp;lt;IsTeam&amp;gt;false&amp;lt;/IsTeam&amp;gt;&amp;lt;EmailDisplayName&amp;gt;Fan Zhang (fan.xa.zhang@barclays.com)&amp;lt;/EmailDisplayName&amp;gt;&amp;lt;Email&amp;gt;Zhang, Fan (fan.xa.zh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34&amp;lt;/Code&amp;gt;&amp;lt;Name&amp;gt;Zhong, Pamela&amp;lt;/Name&amp;gt;&amp;lt;JapaneseName /&amp;gt;&amp;lt;DisplayName&amp;gt;Pamela Zhong&amp;lt;/DisplayName&amp;gt;&amp;lt;BCID /&amp;gt;&amp;lt;BCLID&amp;gt;pzhong&amp;lt;/BCLID&amp;gt;&amp;lt;Hidden&amp;gt;false&amp;lt;/Hidden&amp;gt;&amp;lt;Deleted&amp;gt;false&amp;lt;/Deleted&amp;gt;&amp;lt;IsTeam&amp;gt;false&amp;lt;/IsTeam&amp;gt;&amp;lt;EmailDisplayName&amp;gt;Pamela Zhong (yanqiu.zhong@barclays.com)&amp;lt;/EmailDisplayName&amp;gt;&amp;lt;Email&amp;gt;Zhong, Pamela (yanqiu.zho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33&amp;lt;/Code&amp;gt;&amp;lt;Name&amp;gt;Zhou, Yingke&amp;lt;/Name&amp;gt;&amp;lt;JapaneseName /&amp;gt;&amp;lt;DisplayName&amp;gt;Yingke Zhou&amp;lt;/DisplayName&amp;gt;&amp;lt;BCID /&amp;gt;&amp;lt;BCLID&amp;gt;zhoyingk&amp;lt;/BCLID&amp;gt;&amp;lt;Hidden&amp;gt;false&amp;lt;/Hidden&amp;gt;&amp;lt;Deleted&amp;gt;false&amp;lt;/Deleted&amp;gt;&amp;lt;IsTeam&amp;gt;false&amp;lt;/IsTeam&amp;gt;&amp;lt;EmailDisplayName&amp;gt;Yingke Zhou (yingke.zhou@barclays.com)&amp;lt;/EmailDisplayName&amp;gt;&amp;lt;Email&amp;gt;Zhou, Yingke (yingke.zho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6&amp;lt;/Code&amp;gt;&amp;lt;Name&amp;gt;Zhuang, Ji&amp;lt;/Name&amp;gt;&amp;lt;JapaneseName /&amp;gt;&amp;lt;DisplayName&amp;gt;Ji Zhuang&amp;lt;/DisplayName&amp;gt;&amp;lt;BCID /&amp;gt;&amp;lt;BCLID&amp;gt;zhuangj&amp;lt;/BCLID&amp;gt;&amp;lt;Hidden&amp;gt;false&amp;lt;/Hidden&amp;gt;&amp;lt;Deleted&amp;gt;false&amp;lt;/Deleted&amp;gt;&amp;lt;IsTeam&amp;gt;false&amp;lt;/IsTeam&amp;gt;&amp;lt;EmailDisplayName&amp;gt;Ji Zhuang (ji.zhuang@barclays.com)&amp;lt;/EmailDisplayName&amp;gt;&amp;lt;Email&amp;gt;Zhuang, Ji (ji.zhu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rrayOfAnalystsData&amp;gt;&quot; /&gt;&lt;w:docVar w:name=&quot;AnalystDataLastUpdate&quot; w:val=&quot;18/08/2016 20:38:23&quot; /&gt;&lt;w:docVar w:name=&quot;Analyst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LB00533&amp;lt;/Key&amp;gt;&amp;lt;Value xsi:type=&amp;quot;xsd:string&amp;quot;&amp;gt;Abate, Joseph&amp;lt;/Value&amp;gt;&amp;lt;/DicKeyValue&amp;gt;&amp;lt;DicKeyValue&amp;gt;&amp;lt;Key xsi:type=&amp;quot;xsd:string&amp;quot;&amp;gt;LB03265&amp;lt;/Key&amp;gt;&amp;lt;Value xsi:type=&amp;quot;xsd:string&amp;quot;&amp;gt;Abbasi, Amer&amp;lt;/Value&amp;gt;&amp;lt;/DicKeyValue&amp;gt;&amp;lt;DicKeyValue&amp;gt;&amp;lt;Key xsi:type=&amp;quot;xsd:string&amp;quot;&amp;gt;LB04463&amp;lt;/Key&amp;gt;&amp;lt;Value xsi:type=&amp;quot;xsd:string&amp;quot;&amp;gt;Abramczyk, Andrew&amp;lt;/Value&amp;gt;&amp;lt;/DicKeyValue&amp;gt;&amp;lt;DicKeyValue&amp;gt;&amp;lt;Key xsi:type=&amp;quot;xsd:string&amp;quot;&amp;gt;LB02518&amp;lt;/Key&amp;gt;&amp;lt;Value xsi:type=&amp;quot;xsd:string&amp;quot;&amp;gt;Acevedo, Annette&amp;lt;/Value&amp;gt;&amp;lt;/DicKeyValue&amp;gt;&amp;lt;DicKeyValue&amp;gt;&amp;lt;Key xsi:type=&amp;quot;xsd:string&amp;quot;&amp;gt;LB03913&amp;lt;/Key&amp;gt;&amp;lt;Value xsi:type=&amp;quot;xsd:string&amp;quot;&amp;gt;Agency MBS Strategy, AMBSS&amp;lt;/Value&amp;gt;&amp;lt;/DicKeyValue&amp;gt;&amp;lt;DicKeyValue&amp;gt;&amp;lt;Key xsi:type=&amp;quot;xsd:string&amp;quot;&amp;gt;LB02974&amp;lt;/Key&amp;gt;&amp;lt;Value xsi:type=&amp;quot;xsd:string&amp;quot;&amp;gt;Aksu, Cagdas&amp;lt;/Value&amp;gt;&amp;lt;/DicKeyValue&amp;gt;&amp;lt;DicKeyValue&amp;gt;&amp;lt;Key xsi:type=&amp;quot;xsd:string&amp;quot;&amp;gt;LB01996&amp;lt;/Key&amp;gt;&amp;lt;Value xsi:type=&amp;quot;xsd:string&amp;quot;&amp;gt;Alkilany, Sam&amp;lt;/Value&amp;gt;&amp;lt;/DicKeyValue&amp;gt;&amp;lt;DicKeyValue&amp;gt;&amp;lt;Key xsi:type=&amp;quot;xsd:string&amp;quot;&amp;gt;LB04470&amp;lt;/Key&amp;gt;&amp;lt;Value xsi:type=&amp;quot;xsd:string&amp;quot;&amp;gt;Americas, POINT -&amp;lt;/Value&amp;gt;&amp;lt;/DicKeyValue&amp;gt;&amp;lt;DicKeyValue&amp;gt;&amp;lt;Key xsi:type=&amp;quot;xsd:string&amp;quot;&amp;gt;LB04693&amp;lt;/Key&amp;gt;&amp;lt;Value xsi:type=&amp;quot;xsd:string&amp;quot;&amp;gt;and POINT, Barclays Index&amp;lt;/Value&amp;gt;&amp;lt;/DicKeyValue&amp;gt;&amp;lt;DicKeyValue&amp;gt;&amp;lt;Key xsi:type=&amp;quot;xsd:string&amp;quot;&amp;gt;LB04512&amp;lt;/Key&amp;gt;&amp;lt;Value xsi:type=&amp;quot;xsd:string&amp;quot;&amp;gt;Anid, Thierry&amp;lt;/Value&amp;gt;&amp;lt;/DicKeyValue&amp;gt;&amp;lt;DicKeyValue&amp;gt;&amp;lt;Key xsi:type=&amp;quot;xsd:string&amp;quot;&amp;gt;LB03972&amp;lt;/Key&amp;gt;&amp;lt;Value xsi:type=&amp;quot;xsd:string&amp;quot;&amp;gt;Arora, Rohit&amp;lt;/Value&amp;gt;&amp;lt;/DicKeyValue&amp;gt;&amp;lt;DicKeyValue&amp;gt;&amp;lt;Key xsi:type=&amp;quot;xsd:string&amp;quot;&amp;gt;LB03770&amp;lt;/Key&amp;gt;&amp;lt;Value xsi:type=&amp;quot;xsd:string&amp;quot;&amp;gt;Arreaza, Alejandro&amp;lt;/Value&amp;gt;&amp;lt;/DicKeyValue&amp;gt;&amp;lt;DicKeyValue&amp;gt;&amp;lt;Key xsi:type=&amp;quot;xsd:string&amp;quot;&amp;gt;LB04471&amp;lt;/Key&amp;gt;&amp;lt;Value xsi:type=&amp;quot;xsd:string&amp;quot;&amp;gt;Asia Ex-Japan, POINT -&amp;lt;/Value&amp;gt;&amp;lt;/DicKeyValue&amp;gt;&amp;lt;DicKeyValue&amp;gt;&amp;lt;Key xsi:type=&amp;quot;xsd:string&amp;quot;&amp;gt;LB03080&amp;lt;/Key&amp;gt;&amp;lt;Value xsi:type=&amp;quot;xsd:string&amp;quot;&amp;gt;Bajoria, Rahul&amp;lt;/Value&amp;gt;&amp;lt;/DicKeyValue&amp;gt;&amp;lt;DicKeyValue&amp;gt;&amp;lt;Key xsi:type=&amp;quot;xsd:string&amp;quot;&amp;gt;LB04014&amp;lt;/Key&amp;gt;&amp;lt;Value xsi:type=&amp;quot;xsd:string&amp;quot;&amp;gt;Banerjee, Srinjoy&amp;lt;/Value&amp;gt;&amp;lt;/DicKeyValue&amp;gt;&amp;lt;DicKeyValue&amp;gt;&amp;lt;Key xsi:type=&amp;quot;xsd:string&amp;quot;&amp;gt;LB03010&amp;lt;/Key&amp;gt;&amp;lt;Value xsi:type=&amp;quot;xsd:string&amp;quot;&amp;gt;Barber, James&amp;lt;/Value&amp;gt;&amp;lt;/DicKeyValue&amp;gt;&amp;lt;DicKeyValue&amp;gt;&amp;lt;Key xsi:type=&amp;quot;xsd:string&amp;quot;&amp;gt;LB04307&amp;lt;/Key&amp;gt;&amp;lt;Value xsi:type=&amp;quot;xsd:string&amp;quot;&amp;gt;Barclays Asia Credit PMG, BACPMG&amp;lt;/Value&amp;gt;&amp;lt;/DicKeyValue&amp;gt;&amp;lt;DicKeyValue&amp;gt;&amp;lt;Key xsi:type=&amp;quot;xsd:string&amp;quot;&amp;gt;LB04314&amp;lt;/Key&amp;gt;&amp;lt;Value xsi:type=&amp;quot;xsd:string&amp;quot;&amp;gt;Barclays Asia EM PMG, BAEMPMG&amp;lt;/Value&amp;gt;&amp;lt;/DicKeyValue&amp;gt;&amp;lt;DicKeyValue&amp;gt;&amp;lt;Key xsi:type=&amp;quot;xsd:string&amp;quot;&amp;gt;LB03864&amp;lt;/Key&amp;gt;&amp;lt;Value xsi:type=&amp;quot;xsd:string&amp;quot;&amp;gt;Barclays Capital Prime Services, BCPS&amp;lt;/Value&amp;gt;&amp;lt;/DicKeyValue&amp;gt;&amp;lt;DicKeyValue&amp;gt;&amp;lt;Key xsi:type=&amp;quot;xsd:string&amp;quot;&amp;gt;LB02946&amp;lt;/Key&amp;gt;&amp;lt;Value xsi:t"/>
    <w:docVar w:name="strCompilationVariables29" w:val="ype=&amp;quot;xsd:string&amp;quot;&amp;gt;Barclays Capital Research Syndication, BCRS&amp;lt;/Value&amp;gt;&amp;lt;/DicKeyValue&amp;gt;&amp;lt;DicKeyValue&amp;gt;&amp;lt;Key xsi:type=&amp;quot;xsd:string&amp;quot;&amp;gt;LB04169&amp;lt;/Key&amp;gt;&amp;lt;Value xsi:type=&amp;quot;xsd:string&amp;quot;&amp;gt;Barclays Credit PMG, BCPMG&amp;lt;/Value&amp;gt;&amp;lt;/DicKeyValue&amp;gt;&amp;lt;DicKeyValue&amp;gt;&amp;lt;Key xsi:type=&amp;quot;xsd:string&amp;quot;&amp;gt;LB03289&amp;lt;/Key&amp;gt;&amp;lt;Value xsi:type=&amp;quot;xsd:string&amp;quot;&amp;gt;Barclays Credit Research, BCR&amp;lt;/Value&amp;gt;&amp;lt;/DicKeyValue&amp;gt;&amp;lt;DicKeyValue&amp;gt;&amp;lt;Key xsi:type=&amp;quot;xsd:string&amp;quot;&amp;gt;LB04054&amp;lt;/Key&amp;gt;&amp;lt;Value xsi:type=&amp;quot;xsd:string&amp;quot;&amp;gt;Barclays EM Corporate Credit Research, BEMCCR&amp;lt;/Value&amp;gt;&amp;lt;/DicKeyValue&amp;gt;&amp;lt;DicKeyValue&amp;gt;&amp;lt;Key xsi:type=&amp;quot;xsd:string&amp;quot;&amp;gt;LB04313&amp;lt;/Key&amp;gt;&amp;lt;Value xsi:type=&amp;quot;xsd:string&amp;quot;&amp;gt;Barclays Emerging Markets PMG, BEMPMG&amp;lt;/Value&amp;gt;&amp;lt;/DicKeyValue&amp;gt;&amp;lt;DicKeyValue&amp;gt;&amp;lt;Key xsi:type=&amp;quot;xsd:string&amp;quot;&amp;gt;LB03874&amp;lt;/Key&amp;gt;&amp;lt;Value xsi:type=&amp;quot;xsd:string&amp;quot;&amp;gt;Barclays European Credit Call, BECC&amp;lt;/Value&amp;gt;&amp;lt;/DicKeyValue&amp;gt;&amp;lt;DicKeyValue&amp;gt;&amp;lt;Key xsi:type=&amp;quot;xsd:string&amp;quot;&amp;gt;LB04059&amp;lt;/Key&amp;gt;&amp;lt;Value xsi:type=&amp;quot;xsd:string&amp;quot;&amp;gt;Barclays Global Banks Credit Research, BGBCR&amp;lt;/Value&amp;gt;&amp;lt;/DicKeyValue&amp;gt;&amp;lt;DicKeyValue&amp;gt;&amp;lt;Key xsi:type=&amp;quot;xsd:string&amp;quot;&amp;gt;LB04667&amp;lt;/Key&amp;gt;&amp;lt;Value xsi:type=&amp;quot;xsd:string&amp;quot;&amp;gt;Barclays Global Energy Credit Research, BGECR&amp;lt;/Value&amp;gt;&amp;lt;/DicKeyValue&amp;gt;&amp;lt;DicKeyValue&amp;gt;&amp;lt;Key xsi:type=&amp;quot;xsd:string&amp;quot;&amp;gt;LB03343&amp;lt;/Key&amp;gt;&amp;lt;Value xsi:type=&amp;quot;xsd:string&amp;quot;&amp;gt;Barclays Live, BL&amp;lt;/Value&amp;gt;&amp;lt;/DicKeyValue&amp;gt;&amp;lt;DicKeyValue&amp;gt;&amp;lt;Key xsi:type=&amp;quot;xsd:string&amp;quot;&amp;gt;LB04434&amp;lt;/Key&amp;gt;&amp;lt;Value xsi:type=&amp;quot;xsd:string&amp;quot;&amp;gt;Barclays Macro PMG, BMPMG&amp;lt;/Value&amp;gt;&amp;lt;/DicKeyValue&amp;gt;&amp;lt;DicKeyValue&amp;gt;&amp;lt;Key xsi:type=&amp;quot;xsd:string&amp;quot;&amp;gt;LB03586&amp;lt;/Key&amp;gt;&amp;lt;Value xsi:type=&amp;quot;xsd:string&amp;quot;&amp;gt;Barclays Quantitative Credit, BQC&amp;lt;/Value&amp;gt;&amp;lt;/DicKeyValue&amp;gt;&amp;lt;DicKeyValue&amp;gt;&amp;lt;Key xsi:type=&amp;quot;xsd:string&amp;quot;&amp;gt;LB04316&amp;lt;/Key&amp;gt;&amp;lt;Value xsi:type=&amp;quot;xsd:string&amp;quot;&amp;gt;Barclays Rates PMG, BRPMG&amp;lt;/Value&amp;gt;&amp;lt;/DicKeyValue&amp;gt;&amp;lt;DicKeyValue&amp;gt;&amp;lt;Key xsi:type=&amp;quot;xsd:string&amp;quot;&amp;gt;LB03288&amp;lt;/Key&amp;gt;&amp;lt;Value xsi:type=&amp;quot;xsd:string&amp;quot;&amp;gt;Barclays Research, BR&amp;lt;/Value&amp;gt;&amp;lt;/DicKeyValue&amp;gt;&amp;lt;DicKeyValue&amp;gt;&amp;lt;Key xsi:type=&amp;quot;xsd:string&amp;quot;&amp;gt;LB03610&amp;lt;/Key&amp;gt;&amp;lt;Value xsi:type=&amp;quot;xsd:string&amp;quot;&amp;gt;Barclays Securitised Products Research, BEUSEC&amp;lt;/Value&amp;gt;&amp;lt;/DicKeyValue&amp;gt;&amp;lt;DicKeyValue&amp;gt;&amp;lt;Key xsi:type=&amp;quot;xsd:string&amp;quot;&amp;gt;LB04317&amp;lt;/Key&amp;gt;&amp;lt;Value xsi:type=&amp;quot;xsd:string&amp;quot;&amp;gt;Barclays Securitized Products PMG, BSPPMG&amp;lt;/Value&amp;gt;&amp;lt;/DicKeyValue&amp;gt;&amp;lt;DicKeyValue&amp;gt;&amp;lt;Key xsi:type=&amp;quot;xsd:string&amp;quot;&amp;gt;LB03582&amp;lt;/Key&amp;gt;&amp;lt;Value xsi:type=&amp;quot;xsd:string&amp;quot;&amp;gt;Barclays Securitized Products Research, BUSSEC&amp;lt;/Value&amp;gt;&amp;lt;/DicKeyValue&amp;gt;&amp;lt;DicKeyValue&amp;gt;&amp;lt;Key xsi:type=&amp;quot;xsd:string&amp;quot;&amp;gt;LB03340&amp;lt;/Key&amp;gt;&amp;lt;Value xsi:type=&amp;quot;xsd:string&amp;quot;&amp;gt;Barclays Tuesday Credit Call, BTCC&amp;lt;/Value&amp;gt;&amp;lt;/DicKeyValue&amp;gt;&amp;lt;DicKeyValue&amp;gt;&amp;lt;Key xsi:type=&amp;quot;xsd:string&amp;quot;&amp;gt;LB04493&amp;lt;/Key&amp;gt;&amp;lt;Value xsi:type=&amp;quot;xsd:string&amp;quot;&amp;gt;Barth, Marvin&amp;lt;/Value&amp;gt;&amp;lt;/DicKeyValue&amp;gt;&amp;lt;DicKeyValue&amp;gt;&amp;lt;Key xsi:type=&amp;quot;xsd:string&amp;quot;&amp;gt;LB02906&amp;lt;/Key&amp;gt;&amp;lt;Value xsi:type=&amp;quot;xsd:string&amp;quot;&amp;gt;Baumann, Morgan&amp;lt;/Value&amp;gt;&amp;lt;/DicKeyValue&amp;gt;&amp;lt;DicKeyValue&amp;gt;&amp;lt;Key xsi:type=&amp;quot;xsd:string&amp;quot;&amp;gt;LB03655&amp;lt;/Key&amp;gt;&amp;lt;Value xsi:type=&amp;quot;xsd:string&amp;quot;&amp;gt;Bayliss, Paul&amp;lt;/Value&amp;gt;&amp;lt;/DicKeyValue&amp;gt;&amp;lt;DicKeyValue&amp;gt;&amp;lt;Key xsi:type=&amp;quot;xsd:string&amp;quot;&amp;gt;LB04305&amp;lt;/Key&amp;gt;&amp;lt;Value xsi:type=&amp;quot;xsd:string&amp;quot;&amp;gt;Becker, Terrence&amp;lt;/Value&amp;gt;&amp;lt;/DicKeyValue&amp;gt;&amp;lt;DicKeyValue&amp;gt;&amp;lt;Key xsi:type=&amp;quot;xsd:string&amp;quot;&amp;gt;LB04579&amp;lt;/Key&amp;gt;&amp;lt;Value xsi:type=&amp;quot;xsd:string&amp;quot;&amp;gt;Bellaha, Walid&amp;lt;/Value&amp;gt;&amp;lt;/DicKeyValue&amp;gt;&amp;lt;DicKeyValue&amp;gt;&amp;lt;Key xsi:type=&amp;quot;xsd:string&amp;quot;&amp;gt;LB01896&amp;lt;/Key&amp;gt;&amp;lt;Value xsi:type=&amp;quot;xsd:string&amp;quot;&amp;gt;Ben Dor, Arik&amp;lt;/Value&amp;gt;&amp;lt;/DicKeyValue&amp;gt;&amp;lt;DicKeyValue&amp;gt;&amp;lt;Key xsi:type=&amp;quot;xsd:string&amp;quot;&amp;gt;LB04448&amp;lt;/Key&amp;gt;&amp;lt;Value xsi:type=&amp;quot;xsd:string&amp;quot;&amp;gt;Ben Salem, Hedi&amp;lt;/Value&amp;gt;&amp;lt;/DicKeyValue&amp;gt;&amp;lt;DicKeyValue&amp;gt;&amp;lt;Key xsi:type=&amp;quot;xsd:string&amp;quot;&amp;gt;LB03988&amp;lt;/Key&amp;gt;&amp;lt;Value xsi:type=&amp;quot;xsd:string&amp;quot;&amp;gt;Bender, Jack&amp;lt;/Value&amp;gt;&amp;lt;/DicKeyValue&amp;gt;&amp;lt;DicKeyValue&amp;gt;&amp;lt;Key xsi:type=&amp;quot;xsd:string&amp;quot;&amp;gt;LB03364&amp;lt;/Key&amp;gt;&amp;lt;Value xsi:type=&amp;quot;xsd:string&amp;quot;&amp;gt;Bergantino, Steve&amp;lt;/Value&amp;gt;&amp;lt;/DicKeyValue&amp;gt;&amp;lt;DicKeyValue&amp;gt;&amp;lt;Key xsi:type=&amp;quot;xsd:string&amp;quot;&amp;gt;LB02189&amp;lt;/Key&amp;gt;&amp;lt;Value xsi:type=&amp;quot;xsd:string&amp;quot;&amp;gt;Bernstein, Susan&amp;lt;/Value&amp;gt;&amp;lt;/DicKeyValue&amp;gt;&amp;lt;DicKeyValue&amp;gt;&amp;lt;Key xsi:type=&amp;quot;xsd:string&amp;quot;&amp;gt;LB01850&amp;lt;/Key&amp;gt;&amp;lt;Value xsi:type=&amp;quot;xsd:string&amp;quot;&amp;gt;Bhatnagar, Anant&amp;lt;/Value&amp;gt;&amp;lt;/DicKeyValue&amp;gt;&amp;lt;DicKeyValue&amp;gt;&amp;lt;Key xsi:type=&amp;quot;xsd:string&amp;quot;&amp;gt;LB04504&amp;lt;/Key&amp;gt;&amp;lt;Value xsi:type=&amp;quot;xsd:string&amp;quot;&amp;gt;Bittker, Seth&amp;lt;/Value&amp;gt;&amp;lt;/DicKeyValue&amp;gt;&amp;lt;DicKeyValue&amp;gt;&amp;lt;Key xsi:type=&amp;quot;xsd:string&amp;quot;&amp;gt;LB03997&amp;lt;/Key&amp;gt;&amp;lt;Value xsi:type=&amp;quot;xsd:string&amp;quot;&amp;gt;Boulanger, Christophe&amp;lt;/Value&amp;gt;&amp;lt;/DicKeyValue&amp;gt;&amp;lt;DicKeyValue&amp;gt;&amp;lt;Key xsi:type=&amp;quot;xsd:string&amp;quot;&amp;gt;LB04031&amp;lt;/Key&amp;gt;&amp;lt;Value xsi:type=&amp;quot;xsd:string&amp;quot;&amp;gt;Brad Rogoff and Jeff Meli, BRAJM&amp;lt;/Value&amp;gt;&amp;lt;/DicKeyValue&amp;gt;&amp;lt;DicKeyValue&amp;gt;&amp;lt;Key xsi:type=&amp;quot;xsd:string&amp;quot;&amp;gt;LB03816&amp;lt;/Key&amp;gt;&amp;lt;Value xsi:type=&amp;quot;xsd:string&amp;quot;&amp;gt;Branigan, Lynnden&amp;lt;/Value&amp;gt;&amp;lt;/DicKeyValue&amp;gt;&amp;lt;DicKeyValue&amp;gt;&amp;lt;Key xsi:type=&amp;quot;xsd:string&amp;quot;&amp;gt;LB04530&amp;lt;/Key&amp;gt;&amp;lt;Value xsi:type=&amp;quot;xsd:string&amp;quot;&amp;gt;Brett, James&amp;lt;/Value&amp;gt;&amp;lt;/DicKeyValue&amp;gt;&amp;lt;DicKeyValue&amp;gt;&amp;lt;Key xsi:type=&amp;quot;xsd:string&amp;quot;&amp;gt;LB03987&amp;lt;/Key&amp;gt;&amp;lt;Value xsi:type=&amp;quot;xsd:string&amp;quot;&amp;gt;Brodsky, Mickey&amp;lt;/Value&amp;gt;&amp;lt;/DicKeyValue&amp;gt;&amp;lt;DicKeyValue&amp;gt;&amp;lt;Key xsi:type=&amp;quot;xsd:string&amp;quot;&amp;gt;LB01548&amp;lt;/Key&amp;gt;&amp;lt;Value xsi:type=&amp;quot;xsd:string&amp;quot;&amp;gt;Burke, Timothy&amp;lt;/Value&amp;gt;&amp;lt;/DicKeyValue&amp;gt;&amp;lt;DicKeyValue&amp;gt;&amp;lt;Key xsi:type=&amp;quot;xsd:string&amp;quot;&amp;gt;LB04403&amp;lt;/Key&amp;gt;&amp;lt;Value xsi:type=&amp;quot;xsd:string&amp;quot;&amp;gt;Byrne, Keith&amp;lt;/Value&amp;gt;&amp;lt;/DicKeyValue&amp;gt;&amp;lt;DicKeyValue&amp;gt;&amp;lt;Key xsi:type=&amp;quot;xsd:string&amp;quot;&amp;gt;LB03781&amp;lt;/Key&amp;gt;&amp;lt;Value xsi:type=&amp;quot;xsd:string&amp;quot;&amp;gt;Cabau, Francois&amp;lt;/Value&amp;gt;&amp;lt;/DicKeyValue&amp;gt;&amp;lt;DicKeyValue&amp;gt;&amp;lt;Key xsi:type=&amp;quot;xsd:string&amp;quot;&amp;gt;LB04665&amp;lt;/Key&amp;gt;&amp;lt;Value xsi:type=&amp;quot;xsd:string&amp;quot;&amp;gt;Calderon, Erica&amp;lt;/Value&amp;gt;&amp;lt;/DicKeyValue&amp;gt;&amp;lt;DicKeyValue&amp;gt;&amp;lt;Key xsi:type=&amp;quot;xsd:string&amp;quot;&amp;gt;LB03308&amp;lt;/Key&amp;gt;&amp;lt;Value xsi:type=&amp;quot;xsd:string&amp;quot;&amp;gt;Chang, Jian&amp;lt;/Value&amp;gt;&amp;lt;/DicKeyValue&amp;gt;&amp;lt;DicKeyValue&amp;gt;&amp;lt;Key xsi:type=&amp;quot;xsd:string&amp;quot;&amp;gt;LB02966&amp;lt;/Key&amp;gt;&amp;lt;Value xsi:type=&amp;quot;xsd:string&amp;quot;&amp;gt;Chatterjee, Aroop&amp;lt;/Value&amp;gt;&amp;lt;/DicKeyValue&amp;gt;&amp;lt;DicKeyValue&amp;gt;&amp;lt;Key xsi:type=&amp;quot;xsd:string&amp;quot;&amp;gt;LB04410&amp;lt;/Key&amp;gt;&amp;lt;Value xsi:type=&amp;quot;xsd:string&amp;quot;&amp;gt;Chen, Brittany&amp;lt;/Value&amp;gt;&amp;lt;/DicKeyValue&amp;gt;&amp;lt;DicKeyValue&amp;gt;&amp;lt;Key xsi:type=&amp;quot;xsd:string&amp;quot;&amp;gt;LB03583&amp;lt;/Key&amp;gt;&amp;lt;Value xsi:type=&amp;quot;xsd:string&amp;quot;&amp;gt;Ching, Jerry&amp;lt;/Value&amp;gt;&amp;lt;/DicKeyValue&amp;gt;&amp;lt;DicKeyValue&amp;gt;&amp;lt;Key xsi:type=&amp;quot;xsd:string&amp;quot;&amp;gt;LB04644&amp;lt;/Key&amp;gt;&amp;lt;Value xsi:type=&amp;quot;xsd:string&amp;quot;&amp;gt;Chiu, Diana&amp;lt;/Value&amp;gt;&amp;lt;/DicKeyValue&amp;gt;&amp;lt;DicKeyValue&amp;gt;&amp;lt;Key xsi:type=&amp;quot;xsd:string&amp;quot;&amp;gt;LB03711&amp;lt;/Key&amp;gt;&amp;lt;Value xsi:type=&amp;quot;xsd:string&amp;quot;&amp;gt;Chubb, Sam&amp;lt;/Value&amp;gt;&amp;lt;/DicKeyValue&amp;gt;&amp;lt;DicKeyValue&amp;gt;&amp;lt;Key xsi:type=&amp;quot;xsd:string&amp;quot;&amp;gt;LB03820&amp;lt;/Key&amp;gt;&amp;lt;Value xsi:type=&amp;quot;xsd:string&amp;quot;&amp;gt;Clothier, Diane&amp;lt;/Value&amp;gt;&amp;lt;/DicKeyValue&amp;gt;&amp;lt;DicKeyValue&amp;gt;&amp;lt;Key xsi:type=&amp;quot;xsd:string&amp;quot;&amp;gt;LB04456&amp;lt;/Key&amp;gt;&amp;lt;Value xsi:type=&amp;quot;xsd:string&amp;quot;&amp;gt;Cohen, Michael&amp;lt;/Value&amp;gt;&amp;lt;/DicKeyValue&amp;gt;&amp;lt;DicKeyValue&amp;gt;&amp;lt;Key xsi:type=&amp;quot;xsd:string&amp;quot;&amp;gt;LB03178&amp;lt;/Key&amp;gt;&amp;lt;Value xsi:type=&amp;quot;xsd:string&amp;quot;&amp;gt;Collier, Vicky&amp;lt;/Value&amp;gt;&amp;lt;/DicKeyValue&amp;gt;&amp;lt;DicKeyValue&amp;gt;&amp;lt;Key xsi:type=&amp;quot;xsd:string&amp;quot;&amp;gt;LB04771&amp;lt;/Key&amp;gt;&amp;lt;Value xsi:type=&amp;quot;xsd:string&amp;quot;&amp;gt;Collins, Alex&amp;lt;/Value&amp;gt;&amp;lt;/DicKeyValue&amp;gt;&amp;lt;DicKeyValue&amp;gt;&amp;lt;Key xsi:type=&amp;quot;xsd:string&amp;quot;&amp;gt;LB04731&amp;lt;/Key&amp;gt;&amp;lt;Value xsi:type=&amp;quot;xsd:string&amp;quot;&amp;gt;Collins, Brady&amp;lt;/Value&amp;gt;&amp;lt;/DicKeyValue&amp;gt;&amp;lt;DicKeyValue&amp;gt;&amp;lt;Key xsi:type=&amp;quot;xsd:string&amp;quot;&amp;gt;LB04818&amp;lt;/Key&amp;gt;&amp;lt;Value xsi:type=&amp;quot;xsd:string&amp;quot;&amp;gt;Communications, Barclays Corporate&amp;lt;/Value&amp;gt;&amp;lt;/DicKeyValue&amp;gt;&amp;lt;DicKeyValue&amp;gt;&amp;lt;Key xsi:type=&amp;quot;xsd:string&amp;quot;&amp;gt;LB03185&amp;lt;/Key&amp;gt;&amp;lt;Value xsi:type=&amp;quot;xsd:string&amp;quot;&amp;gt;Condon, James&amp;lt;/Value&amp;gt;&amp;lt;/DicKeyValue&amp;gt;&amp;lt;DicKeyValue&amp;gt;&amp;lt;Key xsi:type=&amp;quot;xsd:string&amp;quot;&amp;gt;LB01551&amp;lt;/Key&amp;gt;&amp;lt;Value xsi:type=&amp;quot;xsd:string&amp;quot;&amp;gt;Conetta, Christopher&amp;lt;/Value&amp;gt;&amp;lt;/DicKeyValue&amp;gt;&amp;lt;DicKeyValue&amp;gt;&amp;lt;Key xsi:type=&amp;quot;xsd:string&amp;quot;&amp;gt;LB04431&amp;lt;/Key&amp;gt;&amp;lt;Value xsi:type=&amp;quot;xsd:string&amp;quot;&amp;gt;Conibear, Ruth&amp;lt;/Value&amp;gt;&amp;lt;/DicKeyValue&amp;gt;&amp;lt;DicKeyValue&amp;gt;&amp;lt;Key xsi:type=&amp;quot;xsd:string&amp;quot;&amp;gt;LB02026&amp;lt;/Key&amp;gt;&amp;lt;Value xsi:type=&amp;quot;xsd:string&amp;quot;&amp;gt;Contrucci, E.&amp;lt;/Value&amp;gt;&amp;lt;/DicKeyValue&amp;gt;&amp;lt;DicKeyValue&amp;gt;&amp;lt;Key xsi:type=&amp;quot;xsd:string&amp;quot;&amp;gt;LB01271&amp;lt;/Key&amp;gt;&amp;lt;Value xsi:type=&amp;quot;xsd:string&amp;quot;&amp;gt;Cortese, John&amp;lt;/Value&amp;gt;&amp;lt;/DicKeyValue&amp;gt;&amp;lt;DicKeyValue&amp;gt;&amp;lt;Key xsi:type=&amp;quot;xsd:string&amp;quot;&amp;gt;LB03272&amp;lt;/Key&amp;gt;&amp;lt;Value xsi:type=&amp;quot;xsd:string&amp;quot;&amp;gt;Cosquer, Marcela&amp;lt;/Value&amp;gt;&amp;lt;/DicKeyValue&amp;gt;&amp;lt;DicKeyValue&amp;gt;&amp;lt;Key xsi:type=&amp;quot;xsd:string&amp;quot;&amp;gt;LB04634&amp;lt;/Key&amp;gt;&amp;lt;Value xsi:type=&amp;quot;xsd:string&amp;quot;&amp;gt;Crawford, Adam&amp;lt;/Value&amp;gt;&amp;lt;/DicKeyValue&amp;gt;&amp;lt;DicKeyValue&amp;gt;&amp;lt;Key xsi:type=&amp;quot;xsd:string&amp;quot;&amp;gt;LB01997&amp;lt;/Key&amp;gt;&amp;lt;Value xsi:type=&amp;quot;xsd:string&amp;quot;&amp;gt;Creed, Donal&amp;lt;/Value&amp;gt;&amp;lt;/DicKeyValue&amp;gt;&amp;lt;DicKeyValue&amp;gt;&amp;lt;Key xsi:type=&amp;quot;xsd:string&amp;quot;&amp;gt;LB03391&amp;lt;/Key&amp;gt;&amp;lt;Value xsi:type=&amp;quot;xsd:string&amp;quot;&amp;gt;Cridge, Stella&amp;lt;/Value&amp;gt;&amp;lt;/DicKeyValue&amp;gt;&amp;lt;DicKeyValue&amp;gt;&amp;lt;Key xsi:type=&amp;quot;xsd:string&amp;quot;&amp;gt;LB04144&amp;lt;/Key&amp;gt;&amp;lt;Value xsi:type=&amp;quot;xsd:string&amp;quot;&amp;gt;Dang, Tung&amp;lt;/Value&amp;gt;&amp;lt;/DicKeyValue&amp;gt;&amp;lt;DicKeyValue&amp;gt;&amp;lt;Key xsi:type=&amp;quot;xsd:string&amp;quot;&amp;gt;LB01256&amp;lt;/Key&amp;gt;&amp;lt;Value xsi:type=&amp;quot;xsd:string&amp;quot;&amp;gt;Davenport, William&amp;lt;/Value&amp;gt;&amp;lt;/DicKeyValue&amp;gt;&amp;lt;DicKeyValue&amp;gt;&amp;lt;Key xsi:type=&amp;quot;xsd:string&amp;quot;&amp;gt;LB03814&amp;lt;/Key&amp;gt;&amp;lt;Value xsi:type=&amp;quot;xsd:string&amp;quot;&amp;gt;Davies, Richard&amp;lt;/Value&amp;gt;&amp;lt;/DicKeyValue&amp;gt;&amp;lt;DicKeyValue&amp;gt;&amp;lt;Key xsi:type=&amp;quot;xsd:string&amp;quot;&amp;gt;LB03599&amp;lt;/Key&amp;gt;&amp;lt;Value xsi:type=&amp;quot;xsd:string&amp;quot;&amp;gt;Davies, Zoso&amp;lt;/Value&amp;gt;&amp;lt;/DicKeyValue&amp;gt;&amp;lt;DicKeyValue&amp;gt;&amp;lt;Key xsi:type=&amp;quot;xsd:string&amp;quot;&amp;gt;LB04653&amp;lt;/Key&amp;gt;&amp;lt;Value xsi:type=&amp;quot;xsd:string&amp;quot;&amp;gt;Davis, Dane&amp;lt;/Value&amp;gt;&amp;lt;/DicKeyValue&amp;gt;&amp;lt;DicKeyValue&amp;gt;&amp;lt;Key xsi:type=&amp;quot;xsd:string&amp;quot;&amp;gt;LB02825&amp;lt;/Key&amp;gt;&amp;lt;Value xsi:type=&amp;quot;xsd:string&amp;quot;&amp;gt;Debrich, Jonathan&amp;lt;/Value&amp;gt;&amp;lt;/DicKeyValue&amp;gt;&amp;lt;DicKeyValue&amp;gt;&amp;lt;Key xsi:type=&amp;quot;xsd:string&amp;quot;&amp;gt;LB02385&amp;lt;/Key&amp;gt;&amp;lt;Value xsi:type=&amp;quot;xsd:string&amp;quot;&amp;gt;Dehorn, David&amp;lt;/Value&amp;gt;&amp;lt;/DicKeyValue&amp;gt;&amp;lt;DicKeyValue&amp;gt;&amp;lt;Key xsi:type=&amp;quot;xsd:string&amp;quot;&amp;gt;LB03320&amp;lt;/Key&amp;gt;&amp;lt;Value xsi:type=&amp;quot;xsd:string&amp;quot;&amp;gt;Desclée, Albert&amp;lt;/Value&amp;gt;&amp;lt;/DicKeyValue&amp;gt;&amp;lt;DicKeyValue&amp;gt;&amp;lt;Key xsi:type=&amp;quot;xsd:string&amp;quot;&amp;gt;LB03898&amp;lt;/Key&amp;gt;&amp;lt;Value xsi:type=&amp;quot;xsd:string&amp;quot;&amp;gt;di Mambro, Yulia&amp;lt;/Value&amp;gt;&amp;lt;/DicKeyValue&amp;gt;&amp;lt;DicKeyValue&amp;gt;&amp;lt;Key xsi:type=&amp;quot;xsd:string&amp;quot;&amp;gt;LB00487&amp;lt;/Key&amp;gt;&amp;lt;Value xsi:type=&amp;quot;xsd:string&amp;quot;&amp;gt;Dynkin, Lev&amp;lt;/Value&amp;gt;&amp;lt;/DicKeyValue&amp;gt;&amp;lt;DicKeyValue&amp;gt;&amp;lt;Key xsi:type=&amp;quot;xsd:string&amp;quot;&amp;gt;LB03472&amp;lt;/Key&amp;gt;&amp;lt;Value xsi:type=&amp;quot;xsd:string&amp;quot;&amp;gt;Edwards, Gareth&amp;lt;/Value&amp;gt;&amp;lt;/DicKeyValue&amp;gt;&amp;lt;DicKeyValue&amp;gt;&amp;lt;Key xsi:type=&amp;quot;xsd:string&amp;quot;&amp;gt;LB01634&amp;lt;/Key&amp;gt;&amp;lt;Value xsi:type=&amp;quot;xsd:string&amp;quot;&amp;gt;Edwards, Jarett&amp;lt;/Value&amp;gt;&amp;lt;/DicKeyValue&amp;gt;&amp;lt;DicKeyValue&amp;gt;&amp;lt;Key xsi:type=&amp;quot;xsd:string&amp;quot;&amp;gt;LB03723&amp;lt;/Key&amp;gt;&amp;lt;Value xsi:type=&amp;quot;xsd:string&amp;quot;&amp;gt;El Khanjar, Amine&amp;lt;/Value&amp;gt;&amp;lt;/DicKeyValue&amp;gt;&amp;lt;DicKeyValue&amp;gt;&amp;lt;Key xsi:type=&amp;quot;xsd:string&amp;quot;&amp;gt;LB04613&amp;lt;/Key&amp;gt;&amp;lt;Value xsi:type=&amp;quot;xsd:string&amp;quot;&amp;gt;El Moutawakil, Badr&amp;lt;/Value&amp;gt;&amp;lt;/DicKeyValue&amp;gt;&amp;lt;DicKeyValue&amp;gt;&amp;lt;Key xsi:type=&amp;quot;xsd:string&amp;quot;&amp;gt;LB03765&amp;lt;/Key&amp;gt;&amp;lt;Value xsi:type=&amp;quot;xsd:string&amp;quot;&amp;gt;Elias, Karine&amp;lt;/Value&amp;gt;&amp;lt;/DicKeyValue&amp;gt;&amp;lt;DicKeyValue&amp;gt;&amp;lt;Key xsi:type=&amp;quot;xsd:string&amp;quot;&amp;gt;LB03720&amp;lt;/Key&amp;gt;&amp;lt;Value xsi:type=&amp;quot;xsd:string&amp;quot;&amp;gt;Ellifritt, Rondal&amp;lt;/Value&amp;gt;&amp;lt;/DicKeyValue&amp;gt;&amp;lt;DicKeyValue&amp;gt;&amp;lt;Key xsi:type=&amp;quot;xsd:string&amp;quot;&amp;gt;LB02998&amp;lt;/Key&amp;gt;&amp;lt;Value xsi:type=&amp;quot;xsd:string&amp;quot;&amp;gt;Engelhard, Fritz&amp;lt;/Value&amp;gt;&amp;lt;/DicKeyValue&amp;gt;&amp;lt;DicKeyValue&amp;gt;&amp;lt;Key xsi:type=&amp;quot;xsd:string&amp;quot;&amp;gt;LB04472&amp;lt;/Key&amp;gt;&amp;lt;Value xsi:type=&amp;quot;xsd:string&amp;quot;&amp;gt;Europe, POINT -&amp;lt;/Value&amp;gt;&amp;lt;/DicKeyValue&amp;gt;&amp;lt;DicKeyValue&amp;gt;&amp;lt;Key xsi:type=&amp;quot;xsd:string&amp;quot;&amp;gt;LB03228&amp;lt;/Key&amp;gt;&amp;lt;Value xsi:type=&amp;quot;xsd:string&amp;quot;&amp;gt;Ferdousi, Faiyaz&amp;lt;/Value&amp;gt;&amp;lt;/DicKeyValue&amp;gt;&amp;lt;DicKeyValue&amp;gt;&amp;lt;Key xsi:type=&amp;quot;xsd:string&amp;quot;&amp;gt;LB01205&amp;lt;/Key&amp;gt;&amp;lt;Value xsi:type=&amp;quot;xsd:string&amp;quot;&amp;gt;Fernandez, Benjamin&amp;lt;/Value&amp;gt;&amp;lt;/DicKeyValue&amp;gt;&amp;lt;DicKeyValue&amp;gt;&amp;lt;Key xsi:type=&amp;quot;xsd:string&amp;quot;&amp;gt;LB04458&amp;lt;/Key&amp;gt;&amp;lt;Value xsi:type=&amp;quot;xsd:string&amp;quot;&amp;gt;Fernandez, David&amp;lt;/Value&amp;gt;&amp;lt;/DicKeyValue&amp;gt;&amp;lt;DicKeyValue&amp;gt;&amp;lt;Key xsi:type=&amp;quot;xsd:string&amp;quot;&amp;gt;LB03215&amp;lt;/Key&amp;gt;&amp;lt;Value xsi:type=&amp;quot;xsd:string&amp;quot;&amp;gt;Fisher, Kacie&amp;lt;/Value&amp;gt;&amp;lt;/DicKeyValue&amp;gt;&amp;lt;DicKeyValue&amp;gt;&amp;lt;Key xsi:type=&amp;quot;xsd:string&amp;quot;&amp;gt;LB04810&amp;lt;/Key&amp;gt;&amp;lt;Value xsi:type=&amp;quot;xsd:string&amp;quot;&amp;gt;Fletcher, Peppi&amp;lt;/Value&amp;gt;&amp;lt;/DicKeyValue&amp;gt;&amp;lt;DicKeyValue&amp;gt;&amp;lt;Key xsi:type=&amp;quot;xsd:string&amp;quot;&amp;gt;LB04619&amp;lt;/Key&amp;gt;&amp;lt;Value xsi:type=&amp;quot;xsd:string&amp;quot;&amp;gt;Florea, Alin&amp;lt;/Value&amp;gt;&amp;lt;/DicKeyValue&amp;gt;&amp;lt;DicKeyValue&amp;gt;&amp;lt;Key xsi:type=&amp;quot;xsd:string&amp;quot;&amp;gt;LB02997&amp;lt;/Key&amp;gt;&amp;lt;Value xsi:type=&amp;quot;xsd:string&amp;quot;&amp;gt;Fois, Fabio&amp;lt;/Value&amp;gt;&amp;lt;/DicKeyValue&amp;gt;&amp;lt;DicKeyValue&amp;gt;&amp;lt;Key xsi:type=&amp;quot;xsd:string&amp;quot;&amp;gt;LB01152&amp;lt;/Key&amp;gt;&amp;lt;Value xsi:type=&amp;quot;xsd:string&amp;quot;&amp;gt;Foley, Vincent&amp;lt;/Value&amp;gt;&amp;lt;/DicKeyValue&amp;gt;&amp;lt;DicKeyValue&amp;gt;&amp;lt;Key xsi:type=&amp;quot;xsd:string&amp;quot;&amp;gt;LB04793&amp;lt;/Key&amp;gt;&amp;lt;Value xsi:type=&amp;quot;xsd:string&amp;quot;&amp;gt;Foo, Lin&amp;lt;/Value&amp;gt;&amp;lt;/DicKeyValue&amp;gt;&amp;lt;DicKeyValue&amp;gt;&amp;lt;Key xsi:type=&amp;quot;xsd:string&amp;quot;&amp;gt;LB04680&amp;lt;/Key&amp;gt;&amp;lt;Value xsi:type=&amp;quot;xsd:string&amp;quot;&amp;gt;Ford, Brian&amp;lt;/Value&amp;gt;&amp;lt;/DicKeyValue&amp;gt;&amp;lt;DicKeyValue&amp;gt;&amp;lt;Key xsi:type=&amp;quot;xsd:string&amp;quot;&amp;gt;LB04688&amp;lt;/Key&amp;gt;&amp;lt;Value xsi:type=&amp;quot;xsd:string&amp;quot;&amp;gt;Foux, Mikhail&amp;lt;/Value&amp;gt;&amp;lt;/DicKeyValue&amp;gt;&amp;lt;DicKeyValue&amp;gt;&amp;lt;Key xsi:type=&amp;quot;xsd:string&amp;quot;&amp;gt;LB03564&amp;lt;/Key&amp;gt;&amp;lt;Value xsi:type=&amp;quot;xsd:string&amp;quot;&amp;gt;Fox, Michael&amp;lt;/Value&amp;gt;&amp;lt;/DicKeyValue&amp;gt;&amp;lt;DicKeyValue&amp;gt;&amp;lt;Key xsi:type=&amp;quot;xsd:string&amp;quot;&amp;gt;LB04571&amp;lt;/Key&amp;gt;&amp;lt;Value xsi:type=&amp;quot;xsd:string&amp;quot;&amp;gt;Franco, Irving&amp;lt;/Value&amp;gt;&amp;lt;/DicKeyValue&amp;gt;&amp;lt;DicKeyValue&amp;gt;&amp;lt;Key xsi:type=&amp;quot;xsd:string&amp;quot;&amp;gt;LB04529&amp;lt;/Key&amp;gt;&amp;lt;Value xsi:type=&amp;quot;xsd:string&amp;quot;&amp;gt;Fukunaga, Akito&amp;lt;/Value&amp;gt;&amp;lt;/DicKeyValue&amp;gt;&amp;lt;DicKeyValue&amp;gt;&amp;lt;Key xsi:type=&amp;quot;xsd:string&amp;quot;&amp;gt;LB03158&amp;lt;/Key&amp;gt;&amp;lt;Value xsi:type=&amp;quot;xsd:string&amp;quot;&amp;gt;Gable, Jeff&amp;lt;/Value&amp;gt;&amp;lt;/DicKeyValue&amp;gt;&amp;lt;DicKeyValue&amp;gt;&amp;lt;Key xsi:type=&amp;quot;xsd:string&amp;quot;&amp;gt;LB03643&amp;lt;/Key&amp;gt;&amp;lt;Value xsi:type=&amp;quot;xsd:string&amp;quot;&amp;gt;Gapen, Michael&amp;lt;/Value&amp;gt;&amp;lt;/DicKeyValue&amp;gt;&amp;lt;DicKeyValue&amp;gt;&amp;lt;Key xsi:type=&amp;quot;xsd:string&amp;quot;&amp;gt;LB03634&amp;lt;/Key&amp;gt;&amp;lt;Value xsi:type=&amp;quot;xsd:string&amp;quot;&amp;gt;Garcia Pascual, Antonio&amp;lt;/Value&amp;gt;&amp;lt;/DicKeyValue&amp;gt;&amp;lt;DicKeyValue&amp;gt;&amp;lt;Key xsi:type=&amp;quot;xsd:string&amp;quot;&amp;gt;LB03380&amp;lt;/Key&amp;gt;&amp;lt;Value xsi:type=&amp;quot;xsd:string&amp;quot;&amp;gt;Gavin, Michael&amp;lt;/Value&amp;gt;&amp;lt;/DicKeyValue&amp;gt;&amp;lt;DicKeyValue&amp;gt;&amp;lt;Key xsi:type=&amp;quot;xsd:string&amp;quot;&amp;gt;LB00457&amp;lt;/Key&amp;gt;&amp;lt;Value xsi:type=&amp;quot;xsd:string&amp;quot;&amp;gt;Gendron, Nicholas J&amp;lt;/Value&amp;gt;&amp;lt;/DicKeyValue&amp;gt;&amp;lt;DicKeyValue&amp;gt;&amp;lt;Key xsi:type=&amp;quot;xsd:string&amp;quot;&amp;gt;LB00687&amp;lt;/Key&amp;gt;&amp;lt;Value xsi:type=&amp;quot;xsd:string&amp;quot;&amp;gt;Genirs, Joan C&amp;lt;/Value&amp;gt;&amp;lt;/DicKeyValue&amp;gt;&amp;lt;DicKeyValue&amp;gt;&amp;lt;Key xsi:type=&amp;quot;xsd:string&amp;quot;&amp;gt;LB04082&amp;lt;/Key&amp;gt;&amp;lt;Value xsi:type=&amp;quot;xsd:string&amp;quot;&amp;gt;Ghale, Yasmin&amp;lt;/Value&amp;gt;&amp;lt;/DicKeyValue&amp;gt;&amp;lt;DicKeyValue&amp;gt;&amp;lt;Key xsi:type=&amp;quot;xsd:string&amp;quot;&amp;gt;LB04612&amp;lt;/Key&amp;gt;&amp;lt;Value xsi:type=&amp;quot;xsd:string&amp;quot;&amp;gt;Gheeraert, Koen&amp;lt;/Value&amp;gt;&amp;lt;/DicKeyValue&amp;gt;&amp;lt;DicKeyValue&amp;gt;&amp;lt;Key xsi:type=&amp;quot;xsd:string&amp;quot;&amp;gt;LB03609&amp;lt;/Key&amp;gt;&amp;lt;Value xsi:type=&amp;quot;xsd:string&amp;quot;&amp;gt;Ghia, Kartik&amp;lt;/Value&amp;gt;&amp;lt;/DicKeyValue&amp;gt;&amp;lt;DicKeyValue&amp;gt;&amp;lt;Key xsi:type=&amp;quot;xsd:string&amp;quot;&amp;gt;LB03596&amp;lt;/Key&amp;gt;&amp;lt;Value xsi:type=&amp;quot;xsd:string&amp;quot;&amp;gt;Goberman, Larry&amp;lt;/Value&amp;gt;&amp;lt;/DicKeyValue&amp;gt;&amp;lt;DicKeyValue&amp;gt;&amp;lt;Key xsi:type=&amp;quot;xsd:string&amp;quot;&amp;gt;LB04648&amp;lt;/Key&amp;gt;&amp;lt;Value xsi:type=&amp;quot;xsd:string&amp;quot;&amp;gt;Golhar, Shawn&amp;lt;/Value&amp;gt;&amp;lt;/DicKeyValue&amp;gt;&amp;lt;DicKeyValue&amp;gt;&amp;lt;Key xsi:type=&amp;quot;xsd:string&amp;quot;&amp;gt;LB04564&amp;lt;/Key&amp;gt;&amp;lt;Value xsi:type=&amp;quot;xsd:string&amp;quot;&amp;gt;Goradia, Krishna&amp;lt;/Value&amp;gt;&amp;lt;/DicKeyValue&amp;gt;&amp;lt;DicKeyValue&amp;gt;&amp;lt;Key xsi:type=&amp;quot;xsd:string&amp;quot;&amp;gt;LB02000&amp;lt;/Key&amp;gt;&amp;lt;Value xsi:type=&amp;quot;xsd:string&amp;quot;&amp;gt;Gorelov, Yoni&amp;lt;/Value&amp;gt;&amp;lt;/DicKeyValue&amp;gt;&amp;lt;DicKeyValue&amp;gt;&amp;lt;Key xsi:type=&amp;quot;xsd:string&amp;quot;&amp;gt;LB03180&amp;lt;/Key&amp;gt;&amp;lt;Value xsi:type=&amp;quot;xsd:string&amp;quot;&amp;gt;Graham, Mark&amp;lt;/Value&amp;gt;&amp;lt;/DicKeyValue&amp;gt;&amp;lt;DicKeyValue&amp;gt;&amp;lt;Key xsi:type=&amp;quot;xsd:string&amp;quot;&amp;gt;LB01253&amp;lt;/Key&amp;gt;&amp;lt;Value xsi:type=&amp;quot;xsd:string&amp;quot;&amp;gt;Greco, Thomas&amp;lt;/Value&amp;gt;&amp;lt;/DicKeyValue&amp;gt;&amp;lt;DicKeyValue&amp;gt;&amp;lt;Key xsi:type=&amp;quot;xsd:string&amp;quot;&amp;gt;LB02951&amp;lt;/Key&amp;gt;&amp;lt;Value xsi:type=&amp;quot;xsd:string&amp;quot;&amp;gt;Griffiths, Huw&amp;lt;/Value&amp;gt;&amp;lt;/DicKeyValue&amp;gt;&amp;lt;DicKeyValue&amp;gt;&amp;lt;Key xsi:type=&amp;quot;xsd:string&amp;quot;&amp;gt;LB03251&amp;lt;/Key&amp;gt;&amp;lt;Value xsi:type=&amp;quot;xsd:string&amp;quot;&amp;gt;Gross, Eric&amp;lt;/Value&amp;gt;&amp;lt;/DicKeyValue&amp;gt;&amp;lt;DicKeyValue&amp;gt;&amp;lt;Key xsi:type=&amp;quot;xsd:string&amp;quot;&amp;gt;LB04707&amp;lt;/Key&amp;gt;&amp;lt;Value xsi:type=&amp;quot;xsd:string&amp;quot;&amp;gt;Guan, Jingling&amp;lt;/Value&amp;gt;&amp;lt;/DicKeyValue&amp;gt;&amp;lt;DicKeyValue&amp;gt;&amp;lt;Key xsi:type=&amp;quot;xsd:string&amp;quot;&amp;gt;LB04246&amp;lt;/Key&amp;gt;&amp;lt;Value xsi:type=&amp;quot;xsd:string&amp;quot;&amp;gt;Gudin, Philippe&amp;lt;/Value&amp;gt;&amp;lt;/DicKeyValue&amp;gt;&amp;lt;DicKeyValue&amp;gt;&amp;lt;Key xsi:type=&amp;quot;xsd:string&amp;quot;&amp;gt;LB04210&amp;lt;/Key&amp;gt;&amp;lt;Value xsi:type=&amp;quot;xsd:string&amp;quot;&amp;gt;Gun, Durukal&amp;lt;/Value&amp;gt;&amp;lt;/DicKeyValue&amp;gt;&amp;lt;DicKeyValue&amp;gt;&amp;lt;Key xsi:type=&amp;quot;xsd:string&amp;quot;&amp;gt;LB03504&amp;lt;/Key&amp;gt;&amp;lt;Value xsi:type=&amp;quot;xsd:string&amp;quot;&amp;gt;Gupta, Sandeep&amp;lt;/Value&amp;gt;&amp;lt;/DicKeyValue&amp;gt;&amp;lt;DicKeyValue&amp;gt;&amp;lt;Key xsi:type=&amp;quot;xsd:string&amp;quot;&amp;gt;LB03097&amp;lt;/Key&amp;gt;&amp;lt;Value xsi:type=&amp;quot;xsd:string&amp;quot;&amp;gt;Gupta, Shobhit&amp;lt;/Value&amp;gt;&amp;lt;/DicKeyValue&amp;gt;&amp;lt;DicKeyValue&amp;gt;&amp;lt;Key xsi:type=&amp;quot;xsd:string&amp;quot;&amp;gt;LB03782&amp;lt;/Key&amp;gt;&amp;lt;Value xsi:type=&amp;quot;xsd:string&amp;quot;&amp;gt;Hackel, Christopher&amp;lt;/Value&amp;gt;&amp;lt;/DicKeyValue&amp;gt;&amp;lt;DicKeyValue&amp;gt;&amp;lt;Key xsi:type=&amp;quot;xsd:string&amp;quot;&amp;gt;LB03454&amp;lt;/Key&amp;gt;&amp;lt;Value xsi:type=&amp;quot;xsd:string&amp;quot;&amp;gt;Haid, Christopher&amp;lt;/Value&amp;gt;&amp;lt;/DicKeyValue&amp;gt;&amp;lt;DicKeyValue&amp;gt;&amp;lt;Key xsi:type=&amp;quot;xsd:string&amp;quot;&amp;gt;LB04221&amp;lt;/Key&amp;gt;&amp;lt;Value xsi:type=&amp;quot;xsd:string&amp;quot;&amp;gt;Hajiloizou, Christy&amp;lt;/Value&amp;gt;&amp;lt;/DicKeyValue&amp;gt;&amp;lt;DicKeyValue&amp;gt;&amp;lt;Key xsi:type=&amp;quot;xsd:string&amp;quot;&amp;gt;LB03194&amp;lt;/Key&amp;gt;&amp;lt;Value xsi:type=&amp;quot;xsd:string&amp;quot;&amp;gt;Hammack, Peter&amp;lt;/Value&amp;gt;&amp;lt;/DicKeyValue&amp;gt;&amp;lt;DicKeyValue&amp;gt;&amp;lt;Key xsi:type=&amp;quot;xsd:string&amp;quot;&amp;gt;LB02152&amp;lt;/Key&amp;gt;&amp;lt;Value xsi:type=&amp;quot;xsd:string&amp;quot;&amp;gt;Hariharan, Mithra&amp;lt;/Value&amp;gt;&amp;lt;/DicKeyValue&amp;gt;&amp;lt;DicKeyValue&amp;gt;&amp;lt;Key xsi:type=&amp;quot;xsd:string&amp;quot;&amp;gt;LB03888&amp;lt;/Key&amp;gt;&amp;lt;Value xsi:type=&amp;quot;xsd:string&amp;quot;&amp;gt;Harju, Jussi&amp;lt;/Value&amp;gt;&amp;lt;/DicKeyValue&amp;gt;&amp;lt;DicKeyValue&amp;gt;&amp;lt;Key xsi:type=&amp;quot;xsd:string&amp;quot;&amp;gt;LB01118&amp;lt;/Key&amp;gt;&amp;lt;Value xsi:type=&amp;quot;xsd:string&amp;quot;&amp;gt;Harlib, Jeff&amp;lt;/Value&amp;gt;&amp;lt;/DicKeyValue&amp;gt;&amp;lt;DicKeyValue&amp;gt;&amp;lt;Key xsi:type=&amp;quot;xsd:string&amp;quot;&amp;gt;LB03148&amp;lt;/Key&amp;gt;&amp;lt;Value xsi:type=&amp;quot;xsd:string&amp;quot;&amp;gt;Harman, Scott&amp;lt;/Value&amp;gt;&amp;lt;/DicKeyValue&amp;gt;&amp;lt;DicKeyValue&amp;gt;&amp;lt;Key xsi:type=&amp;quot;xsd:string&amp;quot;&amp;gt;LB01587&amp;lt;/Key&amp;gt;&amp;lt;Value xsi:type=&amp;quot;xsd:string&amp;quot;&amp;gt;Hartzell, Timothy&amp;lt;/Value&amp;gt;&amp;lt;/DicKeyValue&amp;gt;&amp;lt;DicKeyValue&amp;gt;&amp;lt;Key xsi:type=&amp;quot;xsd:string&amp;quot;&amp;gt;LB01712&amp;lt;/Key&amp;gt;&amp;lt;Value xsi:type=&amp;quot;xsd:string&amp;quot;&amp;gt;Hazelton, Alexander&amp;lt;/Value&amp;gt;&amp;lt;/DicKeyValue&amp;gt;&amp;lt;DicKeyValue&amp;gt;&amp;lt;Key xsi:type=&amp;quot;xsd:string&amp;quot;&amp;gt;LB02104&amp;lt;/Key&amp;gt;&amp;lt;Value xsi:type=&amp;quot;xsd:string&amp;quot;&amp;gt;Heartbeat, BMA&amp;lt;/Value&amp;gt;&amp;lt;/DicKeyValue&amp;gt;&amp;lt;DicKeyValue&amp;gt;&amp;lt;Key xsi:type=&amp;quot;xsd:string&amp;quot;&amp;gt;LB04692&amp;lt;/Key&amp;gt;&amp;lt;Value xsi:type=&amp;quot;xsd:string&amp;quot;&amp;gt;Hetland, Andreas&amp;lt;/Value&amp;gt;&amp;lt;/DicKeyValue&amp;gt;&amp;lt;DicKeyValue&amp;gt;&amp;lt;Key xsi:type=&amp;quot;xsd:string&amp;quot;&amp;gt;LB03400&amp;lt;/Key&amp;gt;&amp;lt;Value xsi:type=&amp;quot;xsd:string&amp;quot;&amp;gt;Hewitt, Daniel&amp;lt;/Value&amp;gt;&amp;lt;/DicKeyValue&amp;gt;&amp;lt;DicKeyValue&amp;gt;&amp;lt;Key xsi:type=&amp;quot;xsd:string&amp;quot;&amp;gt;LB04070&amp;lt;/Key&amp;gt;&amp;lt;Value xsi:type=&amp;quot;xsd:string&amp;quot;&amp;gt;Ho, CFA, Sue&amp;lt;/Value&amp;gt;&amp;lt;/DicKeyValue&amp;gt;&amp;lt;DicKeyValue&amp;gt;&amp;lt;Key xsi:type=&amp;quot;xsd:string&amp;quot;&amp;gt;LB03005&amp;lt;/Key&amp;gt;&amp;lt;Value xsi:type=&amp;quot;xsd:string&amp;quot;&amp;gt;Holden, Hale&amp;lt;/Value&amp;gt;&amp;lt;/DicKeyValue&amp;gt;&amp;lt;DicKeyValue&amp;gt;&amp;lt;Key xsi:type=&amp;quot;xsd:string&amp;quot;&amp;gt;LB03806&amp;lt;/Key&amp;gt;&amp;lt;Value xsi:type=&amp;quot;xsd:string&amp;quot;&amp;gt;Horner, Jonathan&amp;lt;/Value&amp;gt;&amp;lt;/DicKeyValue&amp;gt;&amp;lt;DicKeyValue&amp;gt;&amp;lt;Key xsi:type=&amp;quot;xsd:string&amp;quot;&amp;gt;LB04694&amp;lt;/Key&amp;gt;&amp;lt;Value xsi:type=&amp;quot;xsd:string&amp;quot;&amp;gt;Houghton, Christopher&amp;lt;/Value&amp;gt;&amp;lt;/DicKeyValue&amp;gt;&amp;lt;DicKeyValue&amp;gt;&amp;lt;Key xsi:type=&amp;quot;xsd:string&amp;quot;&amp;gt;LB04440&amp;lt;/Key&amp;gt;&amp;lt;Value xsi:type=&amp;quot;xsd:string&amp;quot;&amp;gt;Howe, Nicholas&amp;lt;/Value&amp;gt;&amp;lt;/DicKeyValue&amp;gt;&amp;lt;DicKeyValue&amp;gt;&amp;lt;Key xsi:type=&amp;quot;xsd:string&amp;quot;&amp;gt;LB01650&amp;lt;/Key&amp;gt;&amp;lt;Value xsi:type=&amp;quot;xsd:string&amp;quot;&amp;gt;Hruskar, Zoran&amp;lt;/Value&amp;gt;&amp;lt;/DicKeyValue&amp;gt;&amp;lt;DicKeyValue&amp;gt;&amp;lt;Key xsi:type=&amp;quot;xsd:string&amp;quot;&amp;gt;LB04627&amp;lt;/Key&amp;gt;&amp;lt;Value xsi:type=&amp;quot;xsd:string&amp;quot;&amp;gt;Hsieh, Angela&amp;lt;/Value&amp;gt;&amp;lt;/DicKeyValue&amp;gt;&amp;lt;DicKeyValue&amp;gt;&amp;lt;Key xsi:type=&amp;quot;xsd:string&amp;quot;&amp;gt;LB04483&amp;lt;/Key&amp;gt;&amp;lt;Value xsi:type=&amp;quot;xsd:string&amp;quot;&amp;gt;Huang, Zhengao&amp;lt;/Value&amp;gt;&amp;lt;/DicKeyValue&amp;gt;&amp;lt;DicKeyValue&amp;gt;&amp;lt;Key xsi:type=&amp;quot;xsd:string&amp;quot;&amp;gt;LB04566&amp;lt;/Key&amp;gt;&amp;lt;Value xsi:type=&amp;quot;xsd:string&amp;quot;&amp;gt;Hurwitz, Jesse&amp;lt;/Value&amp;gt;&amp;lt;/DicKeyValue&amp;gt;&amp;lt;DicKeyValue&amp;gt;&amp;lt;Key xsi:type=&amp;quot;xsd:string&amp;quot;&amp;gt;LB03278&amp;lt;/Key&amp;gt;&amp;lt;Value xsi:type=&amp;quot;xsd:string&amp;quot;&amp;gt;Hyman, Jay&amp;lt;/Value&amp;gt;&amp;lt;/DicKeyValue&amp;gt;&amp;lt;DicKeyValue&amp;gt;&amp;lt;Key xsi:type=&amp;quot;xsd:string&amp;quot;&amp;gt;LB03060&amp;lt;/Key&amp;gt;&amp;lt;Value xsi:type=&amp;quot;xsd:string&amp;quot;&amp;gt;Iida, Minako&amp;lt;/Value&amp;gt;&amp;lt;/DicKeyValue&amp;gt;&amp;lt;DicKeyValue&amp;gt;&amp;lt;Key xsi:type=&amp;quot;xsd:string&amp;quot;&amp;gt;LB04478&amp;lt;/Key&amp;gt;&amp;lt;Value xsi:type=&amp;quot;xsd:string&amp;quot;&amp;gt;Indices, Strategy&amp;lt;/Value&amp;gt;&amp;lt;/DicKeyValue&amp;gt;&amp;lt;DicKeyValue&amp;gt;&amp;lt;Key xsi:type=&amp;quot;xsd:string&amp;quot;&amp;gt;LB03061&amp;lt;/Key&amp;gt;&amp;lt;Value xsi:type=&amp;quot;xsd:string&amp;quot;&amp;gt;Islam, Moyeen&amp;lt;/Value&amp;gt;&amp;lt;/DicKeyValue&amp;gt;&amp;lt;DicKeyValue&amp;gt;&amp;lt;Key xsi:type=&amp;quot;xsd:string&amp;quot;&amp;gt;LB04723&amp;lt;/Key&amp;gt;&amp;lt;Value xsi:type=&amp;quot;xsd:string&amp;quot;&amp;gt;Jaime Martinez, Andres&amp;lt;/Value&amp;gt;&amp;lt;/DicKeyValue&amp;gt;&amp;lt;DicKeyValue&amp;gt;&amp;lt;Key xsi:type=&amp;quot;xsd:string&amp;quot;&amp;gt;LB04576&amp;lt;/Key&amp;gt;&amp;lt;Value xsi:type=&amp;quot;xsd:string&amp;quot;&amp;gt;Jain, CFA, Anuj&amp;lt;/Value&amp;gt;&amp;lt;/DicKeyValue&amp;gt;&amp;lt;DicKeyValue&amp;gt;&amp;lt;Key xsi:type=&amp;quot;xsd:string&amp;quot;&amp;gt;LB04473&amp;lt;/Key&amp;gt;&amp;lt;Value xsi:type=&amp;quot;xsd:string&amp;quot;&amp;gt;Japan, POINT -&amp;lt;/Value&amp;gt;&amp;lt;/DicKeyValue&amp;gt;&amp;lt;DicKeyValue&amp;gt;&amp;lt;Key xsi:type=&amp;quot;xsd:string&amp;quot;&amp;gt;LB04706&amp;lt;/Key&amp;gt;&amp;lt;Value xsi:type=&amp;quot;xsd:string&amp;quot;&amp;gt;Jensen, Scott&amp;lt;/Value&amp;gt;&amp;lt;/DicKeyValue&amp;gt;&amp;lt;DicKeyValue&amp;gt;&amp;lt;Key xsi:type=&amp;quot;xsd:string&amp;quot;&amp;gt;LB03013&amp;lt;/Key&amp;gt;&amp;lt;Value xsi:type=&amp;quot;xsd:string&amp;quot;&amp;gt;Jiang, Jenny&amp;lt;/Value&amp;gt;&amp;lt;/DicKeyValue&amp;gt;&amp;lt;DicKeyValue&amp;gt;&amp;lt;Key xsi:type=&amp;quot;xsd:string&amp;quot;&amp;gt;LB04784&amp;lt;/Key&amp;gt;&amp;lt;Value xsi:type=&amp;quot;xsd:string&amp;quot;&amp;gt;Jiang, Mengyi&amp;lt;/Value&amp;gt;&amp;lt;/DicKeyValue&amp;gt;&amp;lt;DicKeyValue&amp;gt;&amp;lt;Key xsi:type=&amp;quot;xsd:string&amp;quot;&amp;gt;LB02279&amp;lt;/Key&amp;gt;&amp;lt;Value xsi:type=&amp;quot;xsd:string&amp;quot;&amp;gt;Jones, Nathan&amp;lt;/Value&amp;gt;&amp;lt;/DicKeyValue&amp;gt;&amp;lt;DicKeyValue&amp;gt;&amp;lt;Key xsi:type=&amp;quot;xsd:string&amp;quot;&amp;gt;LB03095&amp;lt;/Key&amp;gt;&amp;lt;Value xsi:type=&amp;quot;xsd:string&amp;quot;&amp;gt;Kadota, Shinichiro&amp;lt;/Value&amp;gt;&amp;lt;/DicKeyValue&amp;gt;&amp;lt;DicKeyValue&amp;gt;&amp;lt;Key xsi:type=&amp;quot;xsd:string&amp;quot;&amp;gt;LB04174&amp;lt;/Key&amp;gt;&amp;lt;Value xsi:type=&amp;quot;xsd:string&amp;quot;&amp;gt;Karakurt, Fatih&amp;lt;/Value&amp;gt;&amp;lt;/DicKeyValue&amp;gt;&amp;lt;DicKeyValue&amp;gt;&amp;lt;Key xsi:type=&amp;quot;xsd:string&amp;quot;&amp;gt;LB04728&amp;lt;/Key&amp;gt;&amp;lt;Value xsi:type=&amp;quot;xsd:string&amp;quot;&amp;gt;Karzel, Tomasz&amp;lt;/Value&amp;gt;&amp;lt;/DicKeyValue&amp;gt;&amp;lt;DicKeyValue&amp;gt;&amp;lt;Key xsi:type=&amp;quot;xsd:string&amp;quot;&amp;gt;LB04489&amp;lt;/Key&amp;gt;&amp;lt;Value xsi:type=&amp;quot;xsd:string&amp;quot;&amp;gt;Keches, Andrew&amp;lt;/Value&amp;gt;&amp;lt;/DicKeyValue&amp;gt;&amp;lt;DicKeyValue&amp;gt;&amp;lt;Key xsi:type=&amp;quot;xsd:string&amp;quot;&amp;gt;LB04075&amp;lt;/Key&amp;gt;&amp;lt;Value xsi:type=&amp;quot;xsd:string&amp;quot;&amp;gt;Keenan, Mike&amp;lt;/Value&amp;gt;&amp;lt;/DicKeyValue&amp;gt;&amp;lt;DicKeyValue&amp;gt;&amp;lt;Key xsi:type=&amp;quot;xsd:string&amp;quot;&amp;gt;LB02977&amp;lt;/Key&amp;gt;&amp;lt;Value xsi:type=&amp;quot;xsd:string&amp;quot;&amp;gt;Keller, Christian&amp;lt;/Value&amp;gt;&amp;lt;/DicKeyValue&amp;gt;&amp;lt;DicKeyValue&amp;gt;&amp;lt;Key xsi:type=&amp;quot;xsd:string&amp;quot;&amp;gt;LB03658&amp;lt;/Key&amp;gt;&amp;lt;Value xsi:type=&amp;quot;xsd:string&amp;quot;&amp;gt;Khambatta, CFA, CAIA, Zarvan&amp;lt;/Value&amp;gt;&amp;lt;/DicKeyValue&amp;gt;&amp;lt;DicKeyValue&amp;gt;&amp;lt;Key xsi:type=&amp;quot;xsd:string&amp;quot;&amp;gt;LB03101&amp;lt;/Key&amp;gt;&amp;lt;Value xsi:type=&amp;quot;xsd:string&amp;quot;&amp;gt;Kochugovindan, Sreekala&amp;lt;/Value&amp;gt;&amp;lt;/DicKeyValue&amp;gt;&amp;lt;DicKeyValue&amp;gt;&amp;lt;Key xsi:type=&amp;quot;xsd:string&amp;quot;&amp;gt;LB03128&amp;lt;/Key&amp;gt;&amp;lt;Value xsi:type=&amp;quot;xsd:string&amp;quot;&amp;gt;Koh, Yung Chuan&amp;lt;/Value&amp;gt;&amp;lt;/DicKeyValue&amp;gt;&amp;lt;DicKeyValue&amp;gt;&amp;lt;Key xsi:type=&amp;quot;xsd:string&amp;quot;&amp;gt;LB03356&amp;lt;/Key&amp;gt;&amp;lt;Value xsi:type=&amp;quot;xsd:string&amp;quot;&amp;gt;Kolbe, Andreas&amp;lt;/Value&amp;gt;&amp;lt;/DicKeyValue&amp;gt;&amp;lt;DicKeyValue&amp;gt;&amp;lt;Key xsi:type=&amp;quot;xsd:string&amp;quot;&amp;gt;LB03359&amp;lt;/Key&amp;gt;&amp;lt;Value xsi:type=&amp;quot;xsd:string&amp;quot;&amp;gt;Kondrachuk, Maria&amp;lt;/Value&amp;gt;&amp;lt;/DicKeyValue&amp;gt;&amp;lt;DicKeyValue&amp;gt;&amp;lt;Key xsi:type=&amp;quot;xsd:string&amp;quot;&amp;gt;LB00733&amp;lt;/Key&amp;gt;&amp;lt;Value xsi:type=&amp;quot;xsd:string&amp;quot;&amp;gt;Konstantinovsky, Vadim&amp;lt;/Value&amp;gt;&amp;lt;/DicKeyValue&amp;gt;&amp;lt;DicKeyValue&amp;gt;&amp;lt;Key xsi:type=&amp;quot;xsd:string&amp;quot;&amp;gt;LB04545&amp;lt;/Key&amp;gt;&amp;lt;Value xsi:type=&amp;quot;xsd:string&amp;quot;&amp;gt;Kotecha, Mitul&amp;lt;/Value&amp;gt;&amp;lt;/DicKeyValue&amp;gt;&amp;lt;DicKeyValue&amp;gt;&amp;lt;Key xsi:type=&amp;quot;xsd:string&amp;quot;&amp;gt;LB02947&amp;lt;/Key&amp;gt;&amp;lt;Value xsi:type=&amp;quot;xsd:string&amp;quot;&amp;gt;Kramer, David&amp;lt;/Value&amp;gt;&amp;lt;/DicKeyValue&amp;gt;&amp;lt;DicKeyValue&amp;gt;&amp;lt;Key xsi:type=&amp;quot;xsd:string&amp;quot;&amp;gt;LB03900&amp;lt;/Key&amp;gt;&amp;lt;Value xsi:type=&amp;quot;xsd:string&amp;quot;&amp;gt;Krinsky, Benjamin&amp;lt;/Value&amp;gt;&amp;lt;/DicKeyValue&amp;gt;&amp;lt;DicKeyValue&amp;gt;&amp;lt;Key xsi:type=&amp;quot;xsd:string&amp;quot;&amp;gt;LB04739&amp;lt;/Key&amp;gt;&amp;lt;Value xsi:type=&amp;quot;xsd:string&amp;quot;&amp;gt;Kudwitt, Andrew&amp;lt;/Value&amp;gt;&amp;lt;/DicKeyValue&amp;gt;&amp;lt;DicKeyValue&amp;gt;&amp;lt;Key xsi:type=&amp;quot;xsd:string&amp;quot;&amp;gt;LB04147&amp;lt;/Key&amp;gt;&amp;lt;Value xsi:type=&amp;quot;xsd:string&amp;quot;&amp;gt;Kunikawa, Ina&amp;lt;/Value&amp;gt;&amp;lt;/DicKeyValue&amp;gt;&amp;lt;DicKeyValue&amp;gt;&amp;lt;Key xsi:type=&amp;quot;xsd:string&amp;quot;&amp;gt;LB01998&amp;lt;/Key&amp;gt;&amp;lt;Value xsi:type=&amp;quot;xsd:string&amp;quot;&amp;gt;Kuo, Sherwood&amp;lt;/Value&amp;gt;&amp;lt;/DicKeyValue&amp;gt;&amp;lt;DicKeyValue&amp;gt;&amp;lt;Key xsi:type=&amp;quot;xsd:string&amp;quot;&amp;gt;LB04734&amp;lt;/Key&amp;gt;&amp;lt;Value xsi:type=&amp;quot;xsd:string&amp;quot;&amp;gt;Kurada, Sirisha&amp;lt;/Value&amp;gt;&amp;lt;/DicKeyValue&amp;gt;&amp;lt;DicKeyValue&amp;gt;&amp;lt;Key xsi:type=&amp;quot;xsd:string&amp;quot;&amp;gt;LB02732&amp;lt;/Key&amp;gt;&amp;lt;Value xsi:type=&amp;quot;xsd:string&amp;quot;&amp;gt;Lalli, Brian&amp;lt;/Value&amp;gt;&amp;lt;/DicKeyValue&amp;gt;&amp;lt;DicKeyValue&amp;gt;&amp;lt;Key xsi:type=&amp;quot;xsd:string&amp;quot;&amp;gt;LB04735&amp;lt;/Key&amp;gt;&amp;lt;Value xsi:type=&amp;quot;xsd:string&amp;quot;&amp;gt;Lang, Daniel&amp;lt;/Value&amp;gt;&amp;lt;/DicKeyValue&amp;gt;&amp;lt;DicKeyValue&amp;gt;&amp;lt;Key xsi:type=&amp;quot;xsd:string&amp;quot;&amp;gt;LB01341&amp;lt;/Key&amp;gt;&amp;lt;Value xsi:type=&amp;quot;xsd:string&amp;quot;&amp;gt;Lawrence, Shaun&amp;lt;/Value&amp;gt;&amp;lt;/DicKeyValue&amp;gt;&amp;lt;DicKeyValue&amp;gt;&amp;lt;Key xsi:type=&amp;quot;xsd:string&amp;quot;&amp;gt;LB02055&amp;lt;/Key&amp;gt;&amp;lt;Value xsi:type=&amp;quot;xsd:string&amp;quot;&amp;gt;Lazanas, Anthony&amp;lt;/Value&amp;gt;&amp;lt;/DicKeyValue&amp;gt;&amp;lt;DicKeyValue&amp;gt;&amp;lt;Key xsi:type=&amp;quot;xsd:string&amp;quot;&amp;gt;LB03928&amp;lt;/Key&amp;gt;&amp;lt;Value xsi:type=&amp;quot;xsd:string&amp;quot;&amp;gt;Lee, Dennis&amp;lt;/Value&amp;gt;&amp;lt;/DicKeyValue&amp;gt;&amp;lt;DicKeyValue&amp;gt;&amp;lt;Key xsi:type=&amp;quot;xsd:string&amp;quot;&amp;gt;LB04516&amp;lt;/Key&amp;gt;&amp;lt;Value xsi:type=&amp;quot;xsd:string&amp;quot;&amp;gt;Lee, James&amp;lt;/Value&amp;gt;&amp;lt;/DicKeyValue&amp;gt;&amp;lt;DicKeyValue&amp;gt;&amp;lt;Key xsi:type=&amp;quot;xsd:string&amp;quot;&amp;gt;LB03474&amp;lt;/Key&amp;gt;&amp;lt;Value xsi:type=&amp;quot;xsd:string&amp;quot;&amp;gt;Lee, Susan&amp;lt;/Value&amp;gt;&amp;lt;/DicKeyValue&amp;gt;&amp;lt;DicKeyValue&amp;gt;&amp;lt;Key xsi:type=&amp;quot;xsd:string&amp;quot;&amp;gt;LB04709&amp;lt;/Key&amp;gt;&amp;lt;Value xsi:type=&amp;quot;xsd:string&amp;quot;&amp;gt;Leng, Rong&amp;lt;/Value&amp;gt;&amp;lt;/DicKeyValue&amp;gt;&amp;lt;DicKeyValue&amp;gt;&amp;lt;Key xsi:type=&amp;quot;xsd:string&amp;quot;&amp;gt;LB03731&amp;lt;/Key&amp;gt;&amp;lt;Value xsi:type=&amp;quot;xsd:string&amp;quot;&amp;gt;Lent, William&amp;lt;/Value&amp;gt;&amp;lt;/DicKeyValue&amp;gt;&amp;lt;DicKeyValue&amp;gt;&amp;lt;Key xsi:type=&amp;quot;xsd:string&amp;quot;&amp;gt;LB02745&amp;lt;/Key&amp;gt;&amp;lt;Value xsi:type=&amp;quot;xsd:string&amp;quot;&amp;gt;Lentz, Alexander&amp;lt;/Value&amp;gt;&amp;lt;/DicKeyValue&amp;gt;&amp;lt;DicKeyValue&amp;gt;&amp;lt;Key xsi:type=&amp;quot;xsd:string&amp;quot;&amp;gt;LB03116&amp;lt;/Key&amp;gt;&amp;lt;Value xsi:type=&amp;quot;xsd:string&amp;quot;&amp;gt;Leong, Wai Ho&amp;lt;/Value&amp;gt;&amp;lt;/DicKeyValue&amp;gt;&amp;lt;DicKeyValue&amp;gt;&amp;lt;Key xsi:type=&amp;quot;xsd:string&amp;quot;&amp;gt;LB04712&amp;lt;/Key&amp;gt;&amp;lt;Value xsi:type=&amp;quot;xsd:string&amp;quot;&amp;gt;Leshner Carvalho, Sarah&amp;lt;/Value&amp;gt;&amp;lt;/DicKeyValue&amp;gt;&amp;lt;DicKeyValue&amp;gt;&amp;lt;Key xsi:type=&amp;quot;xsd:string&amp;quot;&amp;gt;LB04281&amp;lt;/Key&amp;gt;&amp;lt;Value xsi:type=&amp;quot;xsd:string&amp;quot;&amp;gt;Levenberg, Matthew&amp;lt;/Value&amp;gt;&amp;lt;/DicKeyValue&amp;gt;&amp;lt;DicKeyValue&amp;gt;&amp;lt;Key xsi:type=&amp;quot;xsd:string&amp;quot;&amp;gt;LB03266&amp;lt;/Key&amp;gt;&amp;lt;Value xsi:type=&amp;quot;xsd:string&amp;quot;&amp;gt;Levine, Stephanie&amp;lt;/Value&amp;gt;&amp;lt;/DicKeyValue&amp;gt;&amp;lt;DicKeyValue&amp;gt;&amp;lt;Key xsi:type=&amp;quot;xsd:string&amp;quot;&amp;gt;LB03200&amp;lt;/Key&amp;gt;&amp;lt;Value xsi:type=&amp;quot;xsd:string&amp;quot;&amp;gt;Li, Changxiu&amp;lt;/Value&amp;gt;&amp;lt;/DicKeyValue&amp;gt;&amp;lt;DicKeyValue&amp;gt;&amp;lt;Key xsi:type=&amp;quot;xsd:string&amp;quot;&amp;gt;LB04632&amp;lt;/Key&amp;gt;&amp;lt;Value xsi:type=&amp;quot;xsd:string&amp;quot;&amp;gt;Li, Feifei&amp;lt;/Value&amp;gt;&amp;lt;/DicKeyValue&amp;gt;&amp;lt;DicKeyValue&amp;gt;&amp;lt;Key xsi:type=&amp;quot;xsd:string&amp;quot;&amp;gt;LB04286&amp;lt;/Key&amp;gt;&amp;lt;Value xsi:type=&amp;quot;xsd:string&amp;quot;&amp;gt;Liu, Boyang&amp;lt;/Value&amp;gt;&amp;lt;/DicKeyValue&amp;gt;&amp;lt;DicKeyValue&amp;gt;&amp;lt;Key xsi:type=&amp;quot;xsd:string&amp;quot;&amp;gt;LB03918&amp;lt;/Key&amp;gt;&amp;lt;Value xsi:type=&amp;quot;xsd:string&amp;quot;&amp;gt;Liu, David&amp;lt;/Value&amp;gt;&amp;lt;/DicKeyValue&amp;gt;&amp;lt;DicKeyValue&amp;gt;&amp;lt;Key xsi:type=&amp;quot;xsd:string&amp;quot;&amp;gt;LB01227&amp;lt;/Key&amp;gt;&amp;lt;Value xsi:type=&amp;quot;xsd:string&amp;quot;&amp;gt;Lohuis, David&amp;lt;/Value&amp;gt;&amp;lt;/DicKeyValue&amp;gt;&amp;lt;DicKeyValue&amp;gt;&amp;lt;Key xsi:type=&amp;quot;xsd:string&amp;quot;&amp;gt;LB04466&amp;lt;/Key&amp;gt;&amp;lt;Value xsi:type=&amp;quot;xsd:string&amp;quot;&amp;gt;London, Benchmark Indices -&amp;lt;/Value&amp;gt;&amp;lt;/DicKeyValue&amp;gt;&amp;lt;DicKeyValue&amp;gt;&amp;lt;Key xsi:type=&amp;quot;xsd:string&amp;quot;&amp;gt;LB03714&amp;lt;/Key&amp;gt;&amp;lt;Value xsi:type=&amp;quot;xsd:string&amp;quot;&amp;gt;Luong, Albert&amp;lt;/Value&amp;gt;&amp;lt;/DicKeyValue&amp;gt;&amp;lt;DicKeyValue&amp;gt;&amp;lt;Key xsi:type=&amp;quot;xsd:string&amp;quot;&amp;gt;LB03881&amp;lt;/Key&amp;gt;&amp;lt;Value xsi:type=&amp;quot;xsd:string&amp;quot;&amp;gt;Mahesh, Miswin&amp;lt;/Value&amp;gt;&amp;lt;/DicKeyValue&amp;gt;&amp;lt;DicKeyValue&amp;gt;&amp;lt;Key xsi:type=&amp;quot;xsd:string&amp;quot;&amp;gt;LB03683&amp;lt;/Key&amp;gt;&amp;lt;Value xsi:type=&amp;quot;xsd:string&amp;quot;&amp;gt;Maitra, Anando&amp;lt;/Value&amp;gt;&amp;lt;/DicKeyValue&amp;gt;&amp;lt;DicKeyValue&amp;gt;&amp;lt;Key xsi:type=&amp;quot;xsd:string&amp;quot;&amp;gt;LB04368&amp;lt;/Key&amp;gt;&amp;lt;Value xsi:type=&amp;quot;xsd:string&amp;quot;&amp;gt;Maluleke, Miyelani&amp;lt;/Value&amp;gt;&amp;lt;/DicKeyValue&amp;gt;&amp;lt;DicKeyValue&amp;gt;&amp;lt;Key xsi:type=&amp;quot;xsd:string&amp;quot;&amp;gt;LB03632&amp;lt;/Key&amp;gt;&amp;lt;Value xsi:type=&amp;quot;xsd:string&amp;quot;&amp;gt;Maraffino, Giuseppe&amp;lt;/Value&amp;gt;&amp;lt;/DicKeyValue&amp;gt;&amp;lt;DicKeyValue&amp;gt;&amp;lt;Key xsi:type=&amp;quot;xsd:string&amp;quot;&amp;gt;LB03163&amp;lt;/Key&amp;gt;&amp;lt;Value xsi:type=&amp;quot;xsd:string&amp;quot;&amp;gt;Markus, Ridle&amp;lt;/Value&amp;gt;&amp;lt;/DicKeyValue&amp;gt;&amp;lt;DicKeyValue&amp;gt;&amp;lt;Key xsi:type=&amp;quot;xsd:string&amp;quot;&amp;gt;LB03633&amp;lt;/Key&amp;gt;&amp;lt;Value xsi:type=&amp;quot;xsd:string&amp;quot;&amp;gt;Martin, James&amp;lt;/Value&amp;gt;&amp;lt;/DicKeyValue&amp;gt;&amp;lt;DicKeyValue&amp;gt;&amp;lt;Key xsi:type=&amp;quot;xsd:string&amp;quot;&amp;gt;LB04732&amp;lt;/Key&amp;gt;&amp;lt;Value xsi:type=&amp;quot;xsd:string&amp;quot;&amp;gt;Martin, James K&amp;lt;/Value&amp;gt;&amp;lt;/DicKeyValue&amp;gt;&amp;lt;DicKeyValue&amp;gt;&amp;lt;Key xsi:type=&amp;quot;xsd:string&amp;quot;&amp;gt;LB04696&amp;lt;/Key&amp;gt;&amp;lt;Value xsi:type=&amp;quot;xsd:string&amp;quot;&amp;gt;Martin, Robert&amp;lt;/Value&amp;gt;&amp;lt;/DicKeyValue&amp;gt;&amp;lt;DicKeyValue&amp;gt;&amp;lt;Key xsi:type=&amp;quot;xsd:string&amp;quot;&amp;gt;LB01184&amp;lt;/Key&amp;gt;&amp;lt;Value xsi:type=&amp;quot;xsd:string&amp;quot;&amp;gt;Mateer, Harry&amp;lt;/Value&amp;gt;&amp;lt;/DicKeyValue&amp;gt;&amp;lt;DicKeyValue&amp;gt;&amp;lt;Key xsi:type=&amp;quot;xsd:string&amp;quot;&amp;gt;LB04807&amp;lt;/Key&amp;gt;&amp;lt;Value xsi:type=&amp;quot;xsd:string&amp;quot;&amp;gt;Matharu, Dheep&amp;lt;/Value&amp;gt;&amp;lt;/DicKeyValue&amp;gt;&amp;lt;DicKeyValue&amp;gt;&amp;lt;Key xsi:type=&amp;quot;xsd:string&amp;quot;&amp;gt;LB02242&amp;lt;/Key&amp;gt;&amp;lt;Value xsi:type=&amp;quot;xsd:string&amp;quot;&amp;gt;McGovern, Rosalinda&amp;lt;/Value&amp;gt;&amp;lt;/DicKeyValue&amp;gt;&amp;lt;DicKeyValue&amp;gt;&amp;lt;Key xsi:type=&amp;quot;xsd:string&amp;quot;&amp;gt;LB01554&amp;lt;/Key&amp;gt;&amp;lt;Value xsi:type=&amp;quot;xsd:string&amp;quot;&amp;gt;McIntire, H Dickson&amp;lt;/Value&amp;gt;&amp;lt;/DicKeyValue&amp;gt;&amp;lt;DicKeyValue&amp;gt;&amp;lt;Key xsi:type=&amp;quot;xsd:string&amp;quot;&amp;gt;LB01614&amp;lt;/Key&amp;gt;&amp;lt;Value xsi:type=&amp;quot;xsd:string&amp;quot;&amp;gt;McQueeney, Mark&amp;lt;/Value&amp;gt;&amp;lt;/DicKeyValue&amp;gt;&amp;lt;DicKeyValue&amp;gt;&amp;lt;Key xsi:type=&amp;quot;xsd:string&amp;quot;&amp;gt;LB03358&amp;lt;/Key&amp;gt;&amp;lt;Value xsi:type=&amp;quot;xsd:string&amp;quot;&amp;gt;Medina, Rommel&amp;lt;/Value&amp;gt;&amp;lt;/DicKeyValue&amp;gt;&amp;lt;DicKeyValue&amp;gt;&amp;lt;Key xsi:type=&amp;quot;xsd:string&amp;quot;&amp;gt;LB03012&amp;lt;/Key&amp;gt;&amp;lt;Value xsi:type=&amp;quot;xsd:string&amp;quot;&amp;gt;Meli, Jeffrey&amp;lt;/Value&amp;gt;&amp;lt;/DicKeyValue&amp;gt;&amp;lt;DicKeyValue&amp;gt;&amp;lt;Key xsi:type=&amp;quot;xsd:string&amp;quot;&amp;gt;LB04291&amp;lt;/Key&amp;gt;&amp;lt;Value xsi:type=&amp;quot;xsd:string&amp;quot;&amp;gt;Menut, Apolline&amp;lt;/Value&amp;gt;&amp;lt;/DicKeyValue&amp;gt;&amp;lt;DicKeyValue&amp;gt;&amp;lt;Key xsi:type=&amp;quot;xsd:string&amp;quot;&amp;gt;LB02428&amp;lt;/Key&amp;gt;&amp;lt;Value xsi:type=&amp;quot;xsd:string&amp;quot;&amp;gt;Mitchell, Carla&amp;lt;/Value&amp;gt;&amp;lt;/DicKeyValue&amp;gt;&amp;lt;DicKeyValue&amp;gt;&amp;lt;Key xsi:type=&amp;quot;xsd:string&amp;quot;&amp;gt;LB03241&amp;lt;/Key&amp;gt;&amp;lt;Value xsi:type=&amp;quot;xsd:string&amp;quot;&amp;gt;Miyazaki-Ross, Eriko Lavinia&amp;lt;/Value&amp;gt;&amp;lt;/DicKeyValue&amp;gt;&amp;lt;DicKeyValue&amp;gt;&amp;lt;Key xsi:type=&amp;quot;xsd:string&amp;quot;&amp;gt;LB04461&amp;lt;/Key&amp;gt;&amp;lt;Value xsi:type=&amp;quot;xsd:string&amp;quot;&amp;gt;Mngqibisa, Ndzutha&amp;lt;/Value&amp;gt;&amp;lt;/DicKeyValue&amp;gt;&amp;lt;DicKeyValue&amp;gt;&amp;lt;Key xsi:type=&amp;quot;xsd:string&amp;quot;&amp;gt;LB01141&amp;lt;/Key&amp;gt;&amp;lt;Value xsi:type=&amp;quot;xsd:string&amp;quot;&amp;gt;Monchi, Valerie&amp;lt;/Value&amp;gt;&amp;lt;/DicKeyValue&amp;gt;&amp;lt;DicKeyValue&amp;gt;&amp;lt;Key xsi:type=&amp;quot;xsd:string&amp;quot;&amp;gt;LB04079&amp;lt;/Key&amp;gt;&amp;lt;Value xsi:type=&amp;quot;xsd:string&amp;quot;&amp;gt;Montagne, Fabrice&amp;lt;/Value&amp;gt;&amp;lt;/DicKeyValue&amp;gt;&amp;lt;DicKeyValue&amp;gt;&amp;lt;Key xsi:type=&amp;quot;xsd:string&amp;quot;&amp;gt;LB02248&amp;lt;/Key&amp;gt;&amp;lt;Value xsi:type=&amp;quot;xsd:string&amp;quot;&amp;gt;Monteleone, Brian&amp;lt;/Value&amp;gt;&amp;lt;/DicKeyValue&amp;gt;&amp;lt;DicKeyValue&amp;gt;&amp;lt;Key xsi:type=&amp;quot;xsd:string&amp;quot;&amp;gt;LB03587&amp;lt;/Key&amp;gt;&amp;lt;Value xsi:type=&amp;quot;xsd:string&amp;quot;&amp;gt;Mori, Arisa&amp;lt;/Value&amp;gt;&amp;lt;/DicKeyValue&amp;gt;&amp;lt;DicKeyValue&amp;gt;&amp;lt;Key xsi:type=&amp;quot;xsd:string&amp;quot;&amp;gt;LB03031&amp;lt;/Key&amp;gt;&amp;lt;Value xsi:type=&amp;quot;xsd:string&amp;quot;&amp;gt;Morita, Kyohei&amp;lt;/Value&amp;gt;&amp;lt;/DicKeyValue&amp;gt;&amp;lt;DicKeyValue&amp;gt;&amp;lt;Key xsi:type=&amp;quot;xsd:string&amp;quot;&amp;gt;LB01560&amp;lt;/Key&amp;gt;&amp;lt;Value xsi:type=&amp;quot;xsd:string&amp;quot;&amp;gt;Morley, Curt&amp;lt;/Value&amp;gt;&amp;lt;/DicKeyValue&amp;gt;&amp;lt;DicKeyValue&amp;gt;&amp;lt;Key xsi:type=&amp;quot;xsd:string&amp;quot;&amp;gt;LB03179&amp;lt;/Key&amp;gt;&amp;lt;Value xsi:type=&amp;quot;xsd:string&amp;quot;&amp;gt;Moss, Morgan&amp;lt;/Value&amp;gt;&amp;lt;/DicKeyValue&amp;gt;&amp;lt;DicKeyValue&amp;gt;&amp;lt;Key xsi:type=&amp;quot;xsd:string&amp;quot;&amp;gt;LB03237&amp;lt;/Key&amp;gt;&amp;lt;Value xsi:type=&amp;quot;xsd:string&amp;quot;&amp;gt;Moubayed, Alia&amp;lt;/Value&amp;gt;&amp;lt;/DicKeyValue&amp;gt;&amp;lt;DicKeyValue&amp;gt;&amp;lt;Key xsi:type=&amp;quot;xsd:string&amp;quot;&amp;gt;LB03868&amp;lt;/Key&amp;gt;&amp;lt;Value xsi:type=&amp;quot;xsd:string&amp;quot;&amp;gt;Mui, Alfred&amp;lt;/Value&amp;gt;&amp;lt;/DicKeyValue&amp;gt;&amp;lt;DicKeyValue&amp;gt;&amp;lt;Key xsi:type=&amp;quot;xsd:string&amp;quot;&amp;gt;LB02167&amp;lt;/Key&amp;gt;&amp;lt;Value xsi:type=&amp;quot;xsd:string&amp;quot;&amp;gt;Mukherjee, Shubhomoy&amp;lt;/Value&amp;gt;&amp;lt;/DicKeyValue&amp;gt;&amp;lt;DicKeyValue&amp;gt;&amp;lt;Key xsi:type=&amp;quot;xsd:string&amp;quot;&amp;gt;LB04682&amp;lt;/Key&amp;gt;&amp;lt;Value xsi:type=&amp;quot;xsd:string&amp;quot;&amp;gt;Municipals Strategy, MUNISTR&amp;lt;/Value&amp;gt;&amp;lt;/DicKeyValue&amp;gt;&amp;lt;DicKeyValue&amp;gt;&amp;lt;Key xsi:type=&amp;quot;xsd:string&amp;quot;&amp;gt;LB04299&amp;lt;/Key&amp;gt;&amp;lt;Value xsi:type=&amp;quot;xsd:string&amp;quot;&amp;gt;Murji, Mujtaba&amp;lt;/Value&amp;gt;&amp;lt;/DicKeyValue&amp;gt;&amp;lt;DicKeyValue&amp;gt;&amp;lt;Key xsi:type=&amp;quot;xsd:string&amp;quot;&amp;gt;LB03186&amp;lt;/Key&amp;gt;&amp;lt;Value xsi:type=&amp;quot;xsd:string&amp;quot;&amp;gt;Nagai, Yuichiro&amp;lt;/Value&amp;gt;&amp;lt;/DicKeyValue&amp;gt;&amp;lt;DicKeyValue&amp;gt;&amp;lt;Key xsi:type=&amp;quot;xsd:string&amp;quot;&amp;gt;LB03245&amp;lt;/Key&amp;gt;&amp;lt;Value xsi:type=&amp;quot;xsd:string&amp;quot;&amp;gt;Nashikkar, Amrut&amp;lt;/Value&amp;gt;&amp;lt;/DicKeyValue&amp;gt;&amp;lt;DicKeyValue&amp;gt;&amp;lt;Key xsi:type=&amp;quot;xsd:string&amp;quot;&amp;gt;LB04467&amp;lt;/Key&amp;gt;&amp;lt;Value xsi:type=&amp;quot;xsd:string&amp;quot;&amp;gt;New York, Benchmark Indices -&amp;lt;/Value&amp;gt;&amp;lt;/DicKeyValue&amp;gt;&amp;lt;DicKeyValue&amp;gt;&amp;lt;Key xsi:type=&amp;quot;xsd:string&amp;quot;&amp;gt;LB00908&amp;lt;/Key&amp;gt;&amp;lt;Value xsi:type=&amp;quot;xsd:string&amp;quot;&amp;gt;Ng, Kwok Yuen&amp;lt;/Value&amp;gt;&amp;lt;/DicKeyValue&amp;gt;&amp;lt;DicKeyValue&amp;gt;&amp;lt;Key xsi:type=&amp;quot;xsd:string&amp;quot;&amp;gt;LB03156&amp;lt;/Key&amp;gt;&amp;lt;Value xsi:type=&amp;quot;xsd:string&amp;quot;&amp;gt;Ngwenya, Dumisani&amp;lt;/Value&amp;gt;&amp;lt;/DicKeyValue&amp;gt;&amp;lt;DicKeyValue&amp;gt;&amp;lt;Key xsi:type=&amp;quot;xsd:string&amp;quot;&amp;gt;LB03026&amp;lt;/Key&amp;gt;&amp;lt;Value xsi:type=&amp;quot;xsd:string&amp;quot;&amp;gt;Norrish, Kevin&amp;lt;/Value&amp;gt;&amp;lt;/DicKeyValue&amp;gt;&amp;lt;DicKeyValue&amp;gt;&amp;lt;Key xsi:type=&amp;quot;xsd:string&amp;quot;&amp;gt;LB03613&amp;lt;/Key&amp;gt;&amp;lt;Value xsi:type=&amp;quot;xsd:string&amp;quot;&amp;gt;Ohri-Gupta, Priya&amp;lt;/Value&amp;gt;&amp;lt;/DicKeyValue&amp;gt;&amp;lt;DicKeyValue&amp;gt;&amp;lt;Key xsi:type=&amp;quot;xsd:string&amp;quot;&amp;gt;LB01696&amp;lt;/Key&amp;gt;&amp;lt;Value xsi:type=&amp;quot;xsd:string&amp;quot;&amp;gt;Olin, William&amp;lt;/Value&amp;gt;&amp;lt;/DicKeyValue&amp;gt;&amp;lt;DicKeyValue&amp;gt;&amp;lt;Key xsi:type=&amp;quot;xsd:string&amp;quot;&amp;gt;LB04441&amp;lt;/Key&amp;gt;&amp;lt;Value xsi:type=&amp;quot;xsd:string&amp;quot;&amp;gt;Onakan, Ravin&amp;lt;/Value&amp;gt;&amp;lt;/DicKeyValue&amp;gt;&amp;lt;DicKeyValue&amp;gt;&amp;lt;Key xsi:type=&amp;quot;xsd:string&amp;quot;&amp;gt;LB04775&amp;lt;/Key&amp;gt;&amp;lt;Value xsi:type=&amp;quot;xsd:string&amp;quot;&amp;gt;ONeal, Maggie&amp;lt;/Value&amp;gt;&amp;lt;/DicKeyValue&amp;gt;&amp;lt;DicKeyValue&amp;gt;&amp;lt;Key xsi:type=&amp;quot;xsd:string&amp;quot;&amp;gt;LB03023&amp;lt;/Key&amp;gt;&amp;lt;Value xsi:type=&amp;quot;xsd:string&amp;quot;&amp;gt;Ong, Justin&amp;lt;/Value&amp;gt;&amp;lt;/DicKeyValue&amp;gt;&amp;lt;DicKeyValue&amp;gt;&amp;lt;Key xsi:type=&amp;quot;xsd:string&amp;quot;&amp;gt;LB04594&amp;lt;/Key&amp;gt;&amp;lt;Value xsi:type=&amp;quot;xsd:string&amp;quot;&amp;gt;Oshikubo, Naoya&amp;lt;/Value&amp;gt;&amp;lt;/DicKeyValue&amp;gt;&amp;lt;DicKeyValue&amp;gt;&amp;lt;Key xsi:type=&amp;quot;xsd:string&amp;quot;&amp;gt;LB04212&amp;lt;/Key&amp;gt;&amp;lt;Value xsi:type=&amp;quot;xsd:string&amp;quot;&amp;gt;Oviedo, Marco&amp;lt;/Value&amp;gt;&amp;lt;/DicKeyValue&amp;gt;&amp;lt;DicKeyValue&amp;gt;&amp;lt;Key xsi:type=&amp;quot;xsd:string&amp;quot;&amp;gt;LB03159&amp;lt;/Key&amp;gt;&amp;lt;Value xsi:type=&amp;quot;xsd:string&amp;quot;&amp;gt;Padayachee, Judy&amp;lt;/Value&amp;gt;&amp;lt;/DicKeyValue&amp;gt;&amp;lt;DicKeyValue&amp;gt;&amp;lt;Key xsi:type=&amp;quot;xsd:string&amp;quot;&amp;gt;LB03360&amp;lt;/Key&amp;gt;&amp;lt;Value xsi:type=&amp;quot;xsd:string&amp;quot;&amp;gt;Paniry, David&amp;lt;/Value&amp;gt;&amp;lt;/DicKeyValue&amp;gt;&amp;lt;DicKeyValue&amp;gt;&amp;lt;Key xsi:type=&amp;quot;xsd:string&amp;quot;&amp;gt;LB04034&amp;lt;/Key&amp;gt;&amp;lt;Value xsi:type=&amp;quot;xsd:string&amp;quot;&amp;gt;Parikh-Doshi, Prachi&amp;lt;/Value&amp;gt;&amp;lt;/DicKeyValue&amp;gt;&amp;lt;DicKeyValue&amp;gt;&amp;lt;Key xsi:type=&amp;quot;xsd:string&amp;quot;&amp;gt;LB04786&amp;lt;/Key&amp;gt;&amp;lt;Value xsi:type=&amp;quot;xsd:string&amp;quot;&amp;gt;Park, Sang Don&amp;lt;/Value&amp;gt;&amp;lt;/DicKeyValue&amp;gt;&amp;lt;DicKeyValue&amp;gt;&amp;lt;Key xsi:type=&amp;quot;xsd:string&amp;quot;&amp;gt;LB04577&amp;lt;/Key&amp;gt;&amp;lt;Value xsi:type=&amp;quot;xsd:string&amp;quot;&amp;gt;Parker, Keith&amp;lt;/Value&amp;gt;&amp;lt;/DicKeyValue&amp;gt;&amp;lt;DicKeyValue&amp;gt;&amp;lt;Key xsi:type=&amp;quot;xsd:string&amp;quot;&amp;gt;LB03698&amp;lt;/Key&amp;gt;&amp;lt;Value xsi:type=&amp;quot;xsd:string&amp;quot;&amp;gt;Patel, Jigar&amp;lt;/Value&amp;gt;&amp;lt;/DicKeyValue&amp;gt;&amp;lt;DicKeyValue&amp;gt;&amp;lt;Key xsi:type=&amp;quot;xsd:string&amp;quot;&amp;gt;LB04720&amp;lt;/Key&amp;gt;&amp;lt;Value xsi:type=&amp;quot;xsd:string&amp;quot;&amp;gt;Patel, Mayur&amp;lt;/Value&amp;gt;&amp;lt;/DicKeyValue&amp;gt;&amp;lt;DicKeyValue&amp;gt;&amp;lt;Key xsi:type=&amp;quot;xsd:string&amp;quot;&amp;gt;LB04717&amp;lt;/Key&amp;gt;&amp;lt;Value xsi:type=&amp;quot;xsd:string&amp;quot;&amp;gt;Patel, CAIA, Neil&amp;lt;/Value&amp;gt;&amp;lt;/DicKeyValue&amp;gt;&amp;lt;DicKeyValue&amp;gt;&amp;lt;Key xsi:type=&amp;quot;xsd:string&amp;quot;&amp;gt;LB01617&amp;lt;/Key&amp;gt;&amp;lt;Value xsi:type=&amp;quot;xsd:string&amp;quot;&amp;gt;Pedone, Michael&amp;lt;/Value&amp;gt;&amp;lt;/DicKeyValue&amp;gt;&amp;lt;DicKeyValue&amp;gt;&amp;lt;Key xsi:type=&amp;quot;xsd:string&amp;quot;&amp;gt;LB03955&amp;lt;/Key&amp;gt;&amp;lt;Value xsi:type=&amp;quot;xsd:string&amp;quot;&amp;gt;Pepper, Hamish&amp;lt;/Value&amp;gt;&amp;lt;/DicKeyValue&amp;gt;&amp;lt;DicKeyValue&amp;gt;&amp;lt;Key xsi:type=&amp;quot;xsd:string&amp;quot;&amp;gt;LB02503&amp;lt;/Key&amp;gt;&amp;lt;Value xsi:type=&amp;quot;xsd:string&amp;quot;&amp;gt;Perlina, Tatyana&amp;lt;/Value&amp;gt;&amp;lt;/DicKeyValue&amp;gt;&amp;lt;DicKeyValue&amp;gt;&amp;lt;Key xsi:type=&amp;quot;xsd:string&amp;quot;&amp;gt;LB00692&amp;lt;/Key&amp;gt;&amp;lt;Value xsi:type=&amp;quot;xsd:string&amp;quot;&amp;gt;Phelps, Bruce&amp;lt;/Value&amp;gt;&amp;lt;/DicKeyValue&amp;gt;&amp;lt;DicKeyValue&amp;gt;&amp;lt;Key xsi:type=&amp;quot;xsd:string&amp;quot;&amp;gt;LB02017&amp;lt;/Key&amp;gt;&amp;lt;Value xsi:type=&amp;quot;xsd:string&amp;quot;&amp;gt;Philbin, Megan&amp;lt;/Value&amp;gt;&amp;lt;/DicKeyValue&amp;gt;&amp;lt;DicKeyValue&amp;gt;&amp;lt;Key xsi:type=&amp;quot;xsd:string&amp;quot;&amp;gt;LB03204&amp;lt;/Key&amp;gt;&amp;lt;Value xsi:type=&amp;quot;xsd:string&amp;quot;&amp;gt;Phillips, Lee&amp;lt;/Value&amp;gt;&amp;lt;/DicKeyValue&amp;gt;&amp;lt;DicKeyValue&amp;gt;&amp;lt;Key xsi:type=&amp;quot;xsd:string&amp;quot;&amp;gt;LB03208&amp;lt;/Key&amp;gt;&amp;lt;Value xsi:type=&amp;quot;xsd:string&amp;quot;&amp;gt;Polbennikov, Simon&amp;lt;/Value&amp;gt;&amp;lt;/DicKeyValue&amp;gt;&amp;lt;DicKeyValue&amp;gt;&amp;lt;Key xsi:type=&amp;quot;xsd:string&amp;quot;&amp;gt;LB03140&amp;lt;/Key&amp;gt;&amp;lt;Value xsi:type=&amp;quot;xsd:string&amp;quot;&amp;gt;Pond, Michael&amp;lt;/Value&amp;gt;&amp;lt;/DicKeyValue&amp;gt;&amp;lt;DicKeyValue&amp;gt;&amp;lt;Key xsi:type=&amp;quot;xsd:string&amp;quot;&amp;gt;LB03839&amp;lt;/Key&amp;gt;&amp;lt;Value xsi:type=&amp;quot;xsd:string&amp;quot;&amp;gt;Popper, Julia&amp;lt;/Value&amp;gt;&amp;lt;/DicKeyValue&amp;gt;&amp;lt;DicKeyValue&amp;gt;&amp;lt;Key xsi:type=&amp;quot;xsd:string&amp;quot;&amp;gt;LB04714&amp;lt;/Key&amp;gt;&amp;lt;Value xsi:type=&amp;quot;xsd:string&amp;quot;&amp;gt;Potter, Nicholas&amp;lt;/Value&amp;gt;&amp;lt;/DicKeyValue&amp;gt;&amp;lt;DicKeyValue&amp;gt;&amp;lt;Key xsi:type=&amp;quot;xsd:string&amp;quot;&amp;gt;LB04711&amp;lt;/Key&amp;gt;&amp;lt;Value xsi:type=&amp;quot;xsd:string&amp;quot;&amp;gt;Prada, Juan&amp;lt;/Value&amp;gt;&amp;lt;/DicKeyValue&amp;gt;&amp;lt;DicKeyValue&amp;gt;&amp;lt;Key xsi:type=&amp;quot;xsd:string&amp;quot;&amp;gt;LB01849&amp;lt;/Key&amp;gt;&amp;lt;Value xsi:type=&amp;quot;xsd:string&amp;quot;&amp;gt;Pradhan, Anshul&amp;lt;/Value&amp;gt;&amp;lt;/DicKeyValue&amp;gt;&amp;lt;DicKeyValue&amp;gt;&amp;lt;Key xsi:type=&amp;quot;xsd:string&amp;quot;&amp;gt;LB03667&amp;lt;/Key&amp;gt;&amp;lt;Value xsi:type=&amp;quot;xsd:string&amp;quot;&amp;gt;Preclaw, Ryan&amp;lt;/Value&amp;gt;&amp;lt;/DicKeyValue&amp;gt;&amp;lt;DicKeyValue&amp;gt;&amp;lt;Key xsi:type=&amp;quot;xsd:string&amp;quot;&amp;gt;LB04464&amp;lt;/Key&amp;gt;&amp;lt;Value xsi:type=&amp;quot;xsd:string&amp;quot;&amp;gt;Price, Greggory&amp;lt;/Value&amp;gt;&amp;lt;/DicKeyValue&amp;gt;&amp;lt;DicKeyValue&amp;gt;&amp;lt;Key xsi:type=&amp;quot;xsd:string&amp;quot;&amp;gt;LB03604&amp;lt;/Key&amp;gt;&amp;lt;Value xsi:type=&amp;quot;xsd:string&amp;quot;&amp;gt;Prince, Emily&amp;lt;/Value&amp;gt;&amp;lt;/DicKeyValue&amp;gt;&amp;lt;DicKeyValue&amp;gt;&amp;lt;Key xsi:type=&amp;quot;xsd:string&amp;quot;&amp;gt;LB04244&amp;lt;/Key&amp;gt;&amp;lt;Value xsi:type=&amp;quot;xsd:string&amp;quot;&amp;gt;Qiu, Shasha&amp;lt;/Value&amp;gt;&amp;lt;/DicKeyValue&amp;gt;&amp;lt;DicKeyValue&amp;gt;&amp;lt;Key xsi:type=&amp;quot;xsd:string&amp;quot;&amp;gt;LB04508&amp;lt;/Key&amp;gt;&amp;lt;Value xsi:type=&amp;quot;xsd:string&amp;quot;&amp;gt;Radira, Kgotso Leslie&amp;lt;/Value&amp;gt;&amp;lt;/DicKeyValue&amp;gt;&amp;lt;DicKeyValue&amp;gt;&amp;lt;Key xsi:type=&amp;quot;xsd:string&amp;quot;&amp;gt;LB02956&amp;lt;/Key&amp;gt;&amp;lt;Value xsi:type=&amp;quot;xsd:string&amp;quot;&amp;gt;Rajadhyaksha, Ajay&amp;lt;/Value&amp;gt;&amp;lt;/DicKeyValue&amp;gt;&amp;lt;DicKeyValue&amp;gt;&amp;lt;Key xsi:type=&amp;quot;xsd:string&amp;quot;&amp;gt;LB01702&amp;lt;/Key&amp;gt;&amp;lt;Value xsi:type=&amp;quot;xsd:string&amp;quot;&amp;gt;Ramsey, Peter&amp;lt;/Value&amp;gt;&amp;lt;/DicKeyValue&amp;gt;&amp;lt;DicKeyValue&amp;gt;&amp;lt;Key xsi:type=&amp;quot;xsd:string&amp;quot;&amp;gt;LB04276&amp;lt;/Key&amp;gt;&amp;lt;Value xsi:type=&amp;quot;xsd:string&amp;quot;&amp;gt;Rao, Sanjay&amp;lt;/Value&amp;gt;&amp;lt;/DicKeyValue&amp;gt;&amp;lt;DicKeyValue&amp;gt;&amp;lt;Key xsi:type=&amp;quot;xsd:string&amp;quot;&amp;gt;LB01717&amp;lt;/Key&amp;gt;&amp;lt;Value xsi:type=&amp;quot;xsd:string&amp;quot;&amp;gt;Rao, Shivkumar&amp;lt;/Value&amp;gt;&amp;lt;/DicKeyValue&amp;gt;&amp;lt;DicKeyValue&amp;gt;&amp;lt;Key xsi:type=&amp;quot;xsd:string&amp;quot;&amp;gt;LB03654&amp;lt;/Key&amp;gt;&amp;lt;Value xsi:type=&amp;quot;xsd:string&amp;quot;&amp;gt;Reed, Kenneth&amp;lt;/Value&amp;gt;&amp;lt;/DicKeyValue&amp;gt;&amp;lt;DicKeyValue&amp;gt;&amp;lt;Key xsi:type=&amp;quot;xsd:string&amp;quot;&amp;gt;LB03823&amp;lt;/Key&amp;gt;&amp;lt;Value xsi:type=&amp;quot;xsd:string&amp;quot;&amp;gt;Reinholc, Bartosz&amp;lt;/Value&amp;gt;&amp;lt;/DicKeyValue&amp;gt;&amp;lt;DicKeyValue&amp;gt;&amp;lt;Key xsi:type=&amp;quot;xsd:string&amp;quot;&amp;gt;LB03710&amp;lt;/Key&amp;gt;&amp;lt;Value xsi:type=&amp;quot;xsd:string&amp;quot;&amp;gt;Rekrut, Daniel&amp;lt;/Value&amp;gt;&amp;lt;/DicKeyValue&amp;gt;&amp;lt;DicKeyValue&amp;gt;&amp;lt;Key xsi:type=&amp;quot;xsd:string&amp;quot;&amp;gt;LB04686&amp;lt;/Key&amp;gt;&amp;lt;Value xsi:type=&amp;quot;xsd:string&amp;quot;&amp;gt;Rodriguez, Nestor&amp;lt;/Value&amp;gt;&amp;lt;/DicKeyValue&amp;gt;&amp;lt;DicKeyValue&amp;gt;&amp;lt;Key xsi:type=&amp;quot;xsd:string&amp;quot;&amp;gt;LB01093&amp;lt;/Key&amp;gt;&amp;lt;Value xsi:type=&amp;quot;xsd:string&amp;quot;&amp;gt;Rogoff, Bradley&amp;lt;/Value&amp;gt;&amp;lt;/DicKeyValue&amp;gt;&amp;lt;DicKeyValue&amp;gt;&amp;lt;Key xsi:type=&amp;quot;xsd:string&amp;quot;&amp;gt;LB03994&amp;lt;/Key&amp;gt;&amp;lt;Value xsi:type=&amp;quot;xsd:string&amp;quot;&amp;gt;Rohra, Hitendra&amp;lt;/Value&amp;gt;&amp;lt;/DicKeyValue&amp;gt;&amp;lt;DicKeyValue&amp;gt;&amp;lt;Key xsi:type=&amp;quot;xsd:string&amp;quot;&amp;gt;LB04067&amp;lt;/Key&amp;gt;&amp;lt;Value xsi:type=&amp;quot;xsd:string&amp;quot;&amp;gt;Rovai, Bruno&amp;lt;/Value&amp;gt;&amp;lt;/DicKeyValue&amp;gt;&amp;lt;DicKeyValue&amp;gt;&amp;lt;Key xsi:type=&amp;quot;xsd:string&amp;quot;&amp;gt;LB03622&amp;lt;/Key&amp;gt;&amp;lt;Value xsi:type=&amp;quot;xsd:string&amp;quot;&amp;gt;Rud, Alex&amp;lt;/Value&amp;gt;&amp;lt;/DicKeyValue&amp;gt;&amp;lt;DicKeyValue&amp;gt;&amp;lt;Key xsi:type=&amp;quot;xsd:string&amp;quot;&amp;gt;LB03160&amp;lt;/Key&amp;gt;&amp;lt;Value xsi:type=&amp;quot;xsd:string&amp;quot;&amp;gt;Rushton, Kate&amp;lt;/Value&amp;gt;&amp;lt;/DicKeyValue&amp;gt;&amp;lt;DicKeyValue&amp;gt;&amp;lt;Key xsi:type=&amp;quot;xsd:string&amp;quot;&amp;gt;LB04513&amp;lt;/Key&amp;gt;&amp;lt;Value xsi:type=&amp;quot;xsd:string&amp;quot;&amp;gt;Russell, Warren&amp;lt;/Value&amp;gt;&amp;lt;/DicKeyValue&amp;gt;&amp;lt;DicKeyValue&amp;gt;&amp;lt;Key xsi:type=&amp;quot;xsd:string&amp;quot;&amp;gt;LB03312&amp;lt;/Key&amp;gt;&amp;lt;Value xsi:type=&amp;quot;xsd:string&amp;quot;&amp;gt;Sacara, Violeta&amp;lt;/Value&amp;gt;&amp;lt;/DicKeyValue&amp;gt;&amp;lt;DicKeyValue&amp;gt;&amp;lt;Key xsi:type=&amp;quot;xsd:string&amp;quot;&amp;gt;LB03238&amp;lt;/Key&amp;gt;&amp;lt;Value xsi:type=&amp;quot;xsd:string&amp;quot;&amp;gt;Sae-Hau, Chris&amp;lt;/Value&amp;gt;&amp;lt;/DicKeyValue&amp;gt;&amp;lt;DicKeyValue&amp;gt;&amp;lt;Key xsi:type=&amp;quot;xsd:string&amp;quot;&amp;gt;LB03614&amp;lt;/Key&amp;gt;&amp;lt;Value xsi:type=&amp;quot;xsd:string&amp;quot;&amp;gt;Saint Cyr, Melanie&amp;lt;/Value&amp;gt;&amp;lt;/DicKeyValue&amp;gt;&amp;lt;DicKeyValue&amp;gt;&amp;lt;Key xsi:type=&amp;quot;xsd:string&amp;quot;&amp;gt;LB03127&amp;lt;/Key&amp;gt;&amp;lt;Value xsi:type=&amp;quot;xsd:string&amp;quot;&amp;gt;Sakasai, Yuki&amp;lt;/Value&amp;gt;&amp;lt;/DicKeyValue&amp;gt;&amp;lt;DicKeyValue&amp;gt;&amp;lt;Key xsi:type=&amp;quot;xsd:string&amp;quot;&amp;gt;LB03691&amp;lt;/Key&amp;gt;&amp;lt;Value xsi:type=&amp;quot;xsd:string&amp;quot;&amp;gt;Saleeby, Daniel&amp;lt;/Value&amp;gt;&amp;lt;/DicKeyValue&amp;gt;&amp;lt;DicKeyValue&amp;gt;&amp;lt;Key xsi:type=&amp;quot;xsd:string&amp;quot;&amp;gt;LB03152&amp;lt;/Key&amp;gt;&amp;lt;Value xsi:type=&amp;quot;xsd:string&amp;quot;&amp;gt;Samad, Waqas&amp;lt;/Value&amp;gt;&amp;lt;/DicKeyValue&amp;gt;&amp;lt;DicKeyValue&amp;gt;&amp;lt;Key xsi:type=&amp;quot;xsd:string&amp;quot;&amp;gt;LB02542&amp;lt;/Key&amp;gt;&amp;lt;Value xsi:type=&amp;quot;xsd:string&amp;quot;&amp;gt;Samant, Siddharth&amp;lt;/Value&amp;gt;&amp;lt;/DicKeyValue&amp;gt;&amp;lt;DicKeyValue&amp;gt;&amp;lt;Key xsi:type=&amp;quot;xsd:string&amp;quot;&amp;gt;LB04816&amp;lt;/Key&amp;gt;&amp;lt;Value xsi:type=&amp;quot;xsd:string&amp;quot;&amp;gt;Sanghvi, Namrata&amp;lt;/Value&amp;gt;&amp;lt;/DicKeyValue&amp;gt;&amp;lt;DicKeyValue&amp;gt;&amp;lt;Key xsi:type=&amp;quot;xsd:string&amp;quot;&amp;gt;LB03747&amp;lt;/Key&amp;gt;&amp;lt;Value xsi:type=&amp;quot;xsd:string&amp;quot;&amp;gt;Sanyal, Siddhartha&amp;lt;/Value&amp;gt;&amp;lt;/DicKeyValue&amp;gt;&amp;lt;DicKeyValue&amp;gt;&amp;lt;Key xsi:type=&amp;quot;xsd:string&amp;quot;&amp;gt;LB03205&amp;lt;/Key&amp;gt;&amp;lt;Value xsi:type=&amp;quot;xsd:string&amp;quot;&amp;gt;Sarma, Sudeep&amp;lt;/Value&amp;gt;&amp;lt;/DicKeyValue&amp;gt;&amp;lt;DicKeyValue&amp;gt;&amp;lt;Key xsi:type=&amp;quot;xsd:string&amp;quot;&amp;gt;LB03857&amp;lt;/Key&amp;gt;&amp;lt;Value xsi:type=&amp;quot;xsd:string&amp;quot;&amp;gt;Sarrett, William&amp;lt;/Value&amp;gt;&amp;lt;/DicKeyValue&amp;gt;&amp;lt;DicKeyValue&amp;gt;&amp;lt;Key xsi:type=&amp;quot;xsd:string&amp;quot;&amp;gt;LB03460&amp;lt;/Key&amp;gt;&amp;lt;Value xsi:type=&amp;quot;xsd:string&amp;quot;&amp;gt;Save, Avanti&amp;lt;/Value&amp;gt;&amp;lt;/DicKeyValue&amp;gt;&amp;lt;DicKeyValue&amp;gt;&amp;lt;Key xsi:type=&amp;quot;xsd:string&amp;quot;&amp;gt;LB04662&amp;lt;/Key&amp;gt;&amp;lt;Value xsi:type=&amp;quot;xsd:string&amp;quot;&amp;gt;Schrenker, Josh&amp;lt;/Value&amp;gt;&amp;lt;/DicKeyValue&amp;gt;&amp;lt;DicKeyValue&amp;gt;&amp;lt;Key xsi:type=&amp;quot;xsd:string&amp;quot;&amp;gt;LB03882&amp;lt;/Key&amp;gt;&amp;lt;Value xsi:type=&amp;quot;xsd:string&amp;quot;&amp;gt;Schuehle, Niels&amp;lt;/Value&amp;gt;&amp;lt;/DicKeyValue&amp;gt;&amp;lt;DicKeyValue&amp;gt;&amp;lt;Key xsi:type=&amp;quot;xsd:string&amp;quot;&amp;gt;LB04503&amp;lt;/Key&amp;gt;&amp;lt;Value xsi:type=&amp;quot;xsd:string&amp;quot;&amp;gt;Senderovic, Alisa&amp;lt;/Value&amp;gt;&amp;lt;/DicKeyValue&amp;gt;&amp;lt;DicKeyValue&amp;gt;&amp;lt;Key xsi:type=&amp;quot;xsd:string&amp;quot;&amp;gt;LB01299&amp;lt;/Key&amp;gt;&amp;lt;Value xsi:type=&amp;quot;xsd:string&amp;quot;&amp;gt;Servidio, Lawrence&amp;lt;/Value&amp;gt;&amp;lt;/DicKeyValue&amp;gt;&amp;lt;DicKeyValue&amp;gt;&amp;lt;Key xsi:type=&amp;quot;xsd:string&amp;quot;&amp;gt;LB03081&amp;lt;/Key&amp;gt;&amp;lt;Value xsi:type=&amp;quot;xsd:string&amp;quot;&amp;gt;Setia, Rajiv&amp;lt;/Value&amp;gt;&amp;lt;/DicKeyValue&amp;gt;&amp;lt;DicKeyValue&amp;gt;&amp;lt;Key xsi:type=&amp;quot;xsd:string&amp;quot;&amp;gt;LB04574&amp;lt;/Key&amp;gt;&amp;lt;Value xsi:type=&amp;quot;xsd:string&amp;quot;&amp;gt;Sgouropoulos, Nikolaos&amp;lt;/Value&amp;gt;&amp;lt;/DicKeyValue&amp;gt;&amp;lt;DicKeyValue&amp;gt;&amp;lt;Key xsi:type=&amp;quot;xsd:string&amp;quot;&amp;gt;LB03361&amp;lt;/Key&amp;gt;&amp;lt;Value xsi:type=&amp;quot;xsd:string&amp;quot;&amp;gt;Shah, Ambrish&amp;lt;/Value&amp;gt;&amp;lt;/DicKeyValue&amp;gt;&amp;lt;DicKeyValue&amp;gt;&amp;lt;Key xsi:type=&amp;quot;xsd:string&amp;quot;&amp;gt;LB03037&amp;lt;/Key&amp;gt;&amp;lt;Value xsi:type=&amp;quot;xsd:string&amp;quot;&amp;gt;Sharavdemberel, Lhamsuren&amp;lt;/Value&amp;gt;&amp;lt;/DicKeyValue&amp;gt;&amp;lt;DicKeyValue&amp;gt;&amp;lt;Key xsi:type=&amp;quot;xsd:string&amp;quot;&amp;gt;LB03274&amp;lt;/Key&amp;gt;&amp;lt;Value xsi:type=&amp;quot;xsd:string&amp;quot;&amp;gt;Shen, Ivan&amp;lt;/Value&amp;gt;&amp;lt;/DicKeyValue&amp;gt;&amp;lt;DicKeyValue&amp;gt;&amp;lt;Key xsi:type=&amp;quot;xsd:string&amp;quot;&amp;gt;LB02995&amp;lt;/Key&amp;gt;&amp;lt;Value xsi:type=&amp;quot;xsd:string&amp;quot;&amp;gt;Shoda, Elly&amp;lt;/Value&amp;gt;&amp;lt;/DicKeyValue&amp;gt;&amp;lt;DicKeyValue&amp;gt;&amp;lt;Key xsi:type=&amp;quot;xsd:string&amp;quot;&amp;gt;LB03757&amp;lt;/Key&amp;gt;&amp;lt;Value xsi:type=&amp;quot;xsd:string&amp;quot;&amp;gt;Shukla, Vivek&amp;lt;/Value&amp;gt;&amp;lt;/DicKeyValue&amp;gt;&amp;lt;DicKeyValue&amp;gt;&amp;lt;Key xsi:type=&amp;quot;xsd:string&amp;quot;&amp;gt;LB04355&amp;lt;/Key&amp;gt;&amp;lt;Value xsi:type=&amp;quot;xsd:string&amp;quot;&amp;gt;Simmonds, James&amp;lt;/Value&amp;gt;&amp;lt;/DicKeyValue&amp;gt;&amp;lt;DicKeyValue&amp;gt;&amp;lt;Key xsi:type=&amp;quot;xsd:string&amp;quot;&amp;gt;LB04468&amp;lt;/Key&amp;gt;&amp;lt;Value xsi:type=&amp;quot;xsd:string&amp;quot;&amp;gt;Singapore, Benchmark Indices -&amp;lt;/Value&amp;gt;&amp;lt;/DicKeyValue&amp;gt;&amp;lt;DicKeyValue&amp;gt;&amp;lt;Key xsi:type=&amp;quot;xsd:string&amp;quot;&amp;gt;LB03401&amp;lt;/Key&amp;gt;&amp;lt;Value xsi:type=&amp;quot;xsd:string&amp;quot;&amp;gt;Skeoch, Henry&amp;lt;/Value&amp;gt;&amp;lt;/DicKeyValue&amp;gt;&amp;lt;DicKeyValue&amp;gt;&amp;lt;Key xsi:type=&amp;quot;xsd:string&amp;quot;&amp;gt;LB03027&amp;lt;/Key&amp;gt;&amp;lt;Value xsi:type=&amp;quot;xsd:string&amp;quot;&amp;gt;Sooben, Khrishnamoorthy&amp;lt;/Value&amp;gt;&amp;lt;/DicKeyValue&amp;gt;&amp;lt;DicKeyValue&amp;gt;&amp;lt;Key xsi:type=&amp;quot;xsd:string&amp;quot;&amp;gt;LB03183&amp;lt;/Key&amp;gt;&amp;lt;Value xsi:type=&amp;quot;xsd:string&amp;quot;&amp;gt;Spowart, Richard&amp;lt;/Value&amp;gt;&amp;lt;/DicKeyValue&amp;gt;&amp;lt;DicKeyValue&amp;gt;&amp;lt;Key xsi:type=&amp;quot;xsd:string&amp;quot;&amp;gt;LB03432&amp;lt;/Key&amp;gt;&amp;lt;Value xsi:type=&amp;quot;xsd:string&amp;quot;&amp;gt;Stefanelli, Nikki&amp;lt;/Value&amp;gt;&amp;lt;/DicKeyValue&amp;gt;&amp;lt;DicKeyValue&amp;gt;&amp;lt;Key xsi:type=&amp;quot;xsd:string&amp;quot;&amp;gt;LB03144&amp;lt;/Key&amp;gt;&amp;lt;Value xsi:type=&amp;quot;xsd:string&amp;quot;&amp;gt;Strand, Nicholas&amp;lt;/Value&amp;gt;&amp;lt;/DicKeyValue&amp;gt;&amp;lt;DicKeyValue&amp;gt;&amp;lt;Key xsi:type=&amp;quot;xsd:string&amp;quot;&amp;gt;LB02208&amp;lt;/Key&amp;gt;&amp;lt;Value xsi:type=&amp;quot;xsd:string&amp;quot;&amp;gt;Stromberg, Gary&amp;lt;/Value&amp;gt;&amp;lt;/DicKeyValue&amp;gt;&amp;lt;DicKeyValue&amp;gt;&amp;lt;Key xsi:type=&amp;quot;xsd:string&amp;quot;&amp;gt;LB03430&amp;lt;/Key&amp;gt;&amp;lt;Value xsi:type=&amp;quot;xsd:string&amp;quot;&amp;gt;Sturhahn, Chris&amp;lt;/Value&amp;gt;&amp;lt;/DicKeyValue&amp;gt;&amp;lt;DicKeyValue&amp;gt;&amp;lt;Key xsi:type=&amp;quot;xsd:string&amp;quot;&amp;gt;LB02510&amp;lt;/Key&amp;gt;&amp;lt;Value xsi:type=&amp;quot;xsd:string&amp;quot;&amp;gt;Sulkowski, Michal&amp;lt;/Value&amp;gt;&amp;lt;/DicKeyValue&amp;gt;&amp;lt;DicKeyValue&amp;gt;&amp;lt;Key xsi:type=&amp;quot;xsd:string&amp;quot;&amp;gt;LB02968&amp;lt;/Key&amp;gt;&amp;lt;Value xsi:type=&amp;quot;xsd:string&amp;quot;&amp;gt;Sunderji, Aziz&amp;lt;/Value&amp;gt;&amp;lt;/DicKeyValue&amp;gt;&amp;lt;DicKeyValue&amp;gt;&amp;lt;Key xsi:type=&amp;quot;xsd:string&amp;quot;&amp;gt;LB03732&amp;lt;/Key&amp;gt;&amp;lt;Value xsi:type=&amp;quot;xsd:string&amp;quot;&amp;gt;Swiggett, Brian&amp;lt;/Value&amp;gt;&amp;lt;/DicKeyValue&amp;gt;&amp;lt;DicKeyValue&amp;gt;&amp;lt;Key xsi:type=&amp;quot;xsd:string&amp;quot;&amp;gt;LB04713&amp;lt;/Key&amp;gt;&amp;lt;Value xsi:type=&amp;quot;xsd:string&amp;quot;&amp;gt;Szczepaniak, Andrzej&amp;lt;/Value&amp;gt;&amp;lt;/DicKeyValue&amp;gt;&amp;lt;DicKeyValue&amp;gt;&amp;lt;Key xsi:type=&amp;quot;xsd:string&amp;quot;&amp;gt;LB01234&amp;lt;/Key&amp;gt;&amp;lt;Value xsi:type=&amp;quot;xsd:string&amp;quot;&amp;gt;Tago, Tadashi&amp;lt;/Value&amp;gt;&amp;lt;/DicKeyValue&amp;gt;&amp;lt;DicKeyValue&amp;gt;&amp;lt;Key xsi:type=&amp;quot;xsd:string&amp;quot;&amp;gt;LB03126&amp;lt;/Key&amp;gt;&amp;lt;Value xsi:type=&amp;quot;xsd:string&amp;quot;&amp;gt;Takahashi, Yoshio&amp;lt;/Value&amp;gt;&amp;lt;/DicKeyValue&amp;gt;&amp;lt;DicKeyValue&amp;gt;&amp;lt;Key xsi:type=&amp;quot;xsd:string&amp;quot;&amp;gt;LB04815&amp;lt;/Key&amp;gt;&amp;lt;Value xsi:type=&amp;quot;xsd:string&amp;quot;&amp;gt;Tamaro, Cecilia&amp;lt;/Value&amp;gt;&amp;lt;/DicKeyValue&amp;gt;&amp;lt;DicKeyValue&amp;gt;&amp;lt;Key xsi:type=&amp;quot;xsd:string&amp;quot;&amp;gt;LB04605&amp;lt;/Key&amp;gt;&amp;lt;Value xsi:type=&amp;quot;xsd:string&amp;quot;&amp;gt;Tan, Dennis&amp;lt;/Value&amp;gt;&amp;lt;/DicKeyValue&amp;gt;&amp;lt;DicKeyValue&amp;gt;&amp;lt;Key xsi:type=&amp;quot;xsd:string&amp;quot;&amp;gt;LB03015&amp;lt;/Key&amp;gt;&amp;lt;Value xsi:type=&amp;quot;xsd:string&amp;quot;&amp;gt;Tan, Jit Ming&amp;lt;/Value&amp;gt;&amp;lt;/DicKeyValue&amp;gt;&amp;lt;DicKeyValue&amp;gt;&amp;lt;Key xsi:type=&amp;quot;xsd:string&amp;quot;&amp;gt;LB03210&amp;lt;/Key&amp;gt;&amp;lt;Value xsi:type=&amp;quot;xsd:string&amp;quot;&amp;gt;Tattan, David&amp;lt;/Value&amp;gt;&amp;lt;/DicKeyValue&amp;gt;&amp;lt;DicKeyValue&amp;gt;&amp;lt;Key xsi:type=&amp;quot;xsd:string&amp;quot;&amp;gt;LB04769&amp;lt;/Key&amp;gt;&amp;lt;Value xsi:type=&amp;quot;xsd:string&amp;quot;&amp;gt;Tavella, Pilar&amp;lt;/Value&amp;gt;&amp;lt;/DicKeyValue&amp;gt;&amp;lt;DicKeyValue&amp;gt;&amp;lt;Key xsi:type=&amp;quot;xsd:string&amp;quot;&amp;gt;LB03799&amp;lt;/Key&amp;gt;&amp;lt;Value xsi:type=&amp;quot;xsd:string&amp;quot;&amp;gt;Taylor, Desmond&amp;lt;/Value&amp;gt;&amp;lt;/DicKeyValue&amp;gt;&amp;lt;DicKeyValue&amp;gt;&amp;lt;Key xsi:type=&amp;quot;xsd:string&amp;quot;&amp;gt;LB04240&amp;lt;/Key&amp;gt;&amp;lt;Value xsi:type=&amp;quot;xsd:string&amp;quot;&amp;gt;Tham, Eugene&amp;lt;/Value&amp;gt;&amp;lt;/DicKeyValue&amp;gt;&amp;lt;DicKeyValue&amp;gt;&amp;lt;Key xsi:type=&amp;quot;xsd:string&amp;quot;&amp;gt;LB04238&amp;lt;/Key&amp;gt;&amp;lt;Value xsi:type=&amp;quot;xsd:string&amp;quot;&amp;gt;Theobald, Katharina&amp;lt;/Value&amp;gt;&amp;lt;/DicKeyValue&amp;gt;&amp;lt;DicKeyValue&amp;gt;&amp;lt;Key xsi:type=&amp;quot;xsd:string&amp;quot;&amp;gt;LB03656&amp;lt;/Key&amp;gt;&amp;lt;Value xsi:type=&amp;quot;xsd:string&amp;quot;&amp;gt;Thrush, Mark&amp;lt;/Value&amp;gt;&amp;lt;/DicKeyValue&amp;gt;&amp;lt;DicKeyValue&amp;gt;&amp;lt;Key xsi:type=&amp;quot;xsd:string&amp;quot;&amp;gt;LB04469&amp;lt;/Key&amp;gt;&amp;lt;Value xsi:type=&amp;quot;xsd:string&amp;quot;&amp;gt;Tokyo, Benchmark Indices -&amp;lt;/Value&amp;gt;&amp;lt;/DicKeyValue&amp;gt;&amp;lt;DicKeyValue&amp;gt;&amp;lt;Key xsi:type=&amp;quot;xsd:string&amp;quot;&amp;gt;LB04412&amp;lt;/Key&amp;gt;&amp;lt;Value xsi:type=&amp;quot;xsd:string&amp;quot;&amp;gt;Tomczak, Jessica&amp;lt;/Value&amp;gt;&amp;lt;/DicKeyValue&amp;gt;&amp;lt;DicKeyValue&amp;gt;&amp;lt;Key xsi:type=&amp;quot;xsd:string&amp;quot;&amp;gt;LB03657&amp;lt;/Key&amp;gt;&amp;lt;Value xsi:type=&amp;quot;xsd:string&amp;quot;&amp;gt;Tomlinson, Katie&amp;lt;/Value&amp;gt;&amp;lt;/DicKeyValue&amp;gt;&amp;lt;DicKeyValue&amp;gt;&amp;lt;Key xsi:type=&amp;quot;xsd:string&amp;quot;&amp;gt;LB04175&amp;lt;/Key&amp;gt;&amp;lt;Value xsi:type=&amp;quot;xsd:string&amp;quot;&amp;gt;Tong, Rich&amp;lt;/Value&amp;gt;&amp;lt;/DicKeyValue&amp;gt;&amp;lt;DicKeyValue&amp;gt;&amp;lt;Key xsi:type=&amp;quot;xsd:string&amp;quot;&amp;gt;LB04220&amp;lt;/Key&amp;gt;&amp;lt;Value xsi:type=&amp;quot;xsd:string&amp;quot;&amp;gt;Troisi, Peter&amp;lt;/Value&amp;gt;&amp;lt;/DicKeyValue&amp;gt;&amp;lt;DicKeyValue&amp;gt;&amp;lt;Key xsi:type=&amp;quot;xsd:string&amp;quot;&amp;gt;LB04800&amp;lt;/Key&amp;gt;&amp;lt;Value xsi:type=&amp;quot;xsd:string&amp;quot;&amp;gt;Tschekassin, Olga&amp;lt;/Value&amp;gt;&amp;lt;/DicKeyValue&amp;gt;&amp;lt;DicKeyValue&amp;gt;&amp;lt;Key xsi:type=&amp;quot;xsd:string&amp;quot;&amp;gt;LB03193&amp;lt;/Key&amp;gt;&amp;lt;Value xsi:type=&amp;quot;xsd:string&amp;quot;&amp;gt;Tweeboom, Norman&amp;lt;/Value&amp;gt;&amp;lt;/DicKeyValue&amp;gt;&amp;lt;DicKeyValue&amp;gt;&amp;lt;Key xsi:type=&amp;quot;xsd:string&amp;quot;&amp;gt;LB03294&amp;lt;/Key&amp;gt;&amp;lt;Value xsi:type=&amp;quot;xsd:string&amp;quot;&amp;gt;Ural, Cenk&amp;lt;/Value&amp;gt;&amp;lt;/DicKeyValue&amp;gt;&amp;lt;DicKeyValue&amp;gt;&amp;lt;Key xsi:type=&amp;quot;xsd:string&amp;quot;&amp;gt;LB03150&amp;lt;/Key&amp;gt;&amp;lt;Value xsi:type=&amp;quot;xsd:string&amp;quot;&amp;gt;Urquhart, Stuart&amp;lt;/Value&amp;gt;&amp;lt;/DicKeyValue&amp;gt;&amp;lt;DicKeyValue&amp;gt;&amp;lt;Key xsi:type=&amp;quot;xsd:string&amp;quot;&amp;gt;LB03845&amp;lt;/Key&amp;gt;&amp;lt;Value xsi:type=&amp;quot;xsd:string&amp;quot;&amp;gt;Uruçi, Blerina&amp;lt;/Value&amp;gt;&amp;lt;/DicKeyValue&amp;gt;&amp;lt;DicKeyValue&amp;gt;&amp;lt;Key xsi:type=&amp;quot;xsd:string&amp;quot;&amp;gt;LB04285&amp;lt;/Key&amp;gt;&amp;lt;Value xsi:type=&amp;quot;xsd:string&amp;quot;&amp;gt;Valdés, Aníbal&amp;lt;/Value&amp;gt;&amp;lt;/DicKeyValue&amp;gt;&amp;lt;DicKeyValue&amp;gt;&amp;lt;Key xsi:type=&amp;quot;xsd:string&amp;quot;&amp;gt;LB02125&amp;lt;/Key&amp;gt;&amp;lt;Value xsi:type=&amp;quot;xsd:string&amp;quot;&amp;gt;Van Schaick, George&amp;lt;/Value&amp;gt;&amp;lt;/DicKeyValue&amp;gt;&amp;lt;DicKeyValue&amp;gt;&amp;lt;Key xsi:type=&amp;quot;xsd:string&amp;quot;&amp;gt;LB03093&amp;lt;/Key&amp;gt;&amp;lt;Value xsi:type=&amp;quot;xsd:string&amp;quot;&amp;gt;Vargas, Sebastian&amp;lt;/Value&amp;gt;&amp;lt;/DicKeyValue&amp;gt;&amp;lt;DicKeyValue&amp;gt;&amp;lt;Key xsi:type=&amp;quot;xsd:string&amp;quot;&amp;gt;LB03143&amp;lt;/Key&amp;gt;&amp;lt;Value xsi:type=&amp;quot;xsd:string&amp;quot;&amp;gt;Vattikonda, Neelima&amp;lt;/Value&amp;gt;&amp;lt;/DicKeyValue&amp;gt;&amp;lt;DicKeyValue&amp;gt;&amp;lt;Key xsi:type=&amp;quot;xsd:string&amp;quot;&amp;gt;LB01517&amp;lt;/Key&amp;gt;&amp;lt;Value xsi:type=&amp;quot;xsd:string&amp;quot;&amp;gt;Vaughan, Ryan&amp;lt;/Value&amp;gt;&amp;lt;/DicKeyValue&amp;gt;&amp;lt;DicKeyValue&amp;gt;&amp;lt;Key xsi:type=&amp;quot;xsd:string&amp;quot;&amp;gt;LB04568&amp;lt;/Key&amp;gt;&amp;lt;Value xsi:type=&amp;quot;xsd:string&amp;quot;&amp;gt;Velloso, Bruno&amp;lt;/Value&amp;gt;&amp;lt;/DicKeyValue&amp;gt;&amp;lt;DicKeyValue&amp;gt;&amp;lt;Key xsi:type=&amp;quot;xsd:string&amp;quot;&amp;gt;LB04796&amp;lt;/Key&amp;gt;&amp;lt;Value xsi:type=&amp;quot;xsd:string&amp;quot;&amp;gt;Vemuri, Vinod&amp;lt;/Value&amp;gt;&amp;lt;/DicKeyValue&amp;gt;&amp;lt;DicKeyValue&amp;gt;&amp;lt;Key xsi:type=&amp;quot;xsd:string&amp;quot;&amp;gt;LB04719&amp;lt;/Key&amp;gt;&amp;lt;Value xsi:type=&amp;quot;xsd:string&amp;quot;&amp;gt;Venkatramanan, Aanand&amp;lt;/Value&amp;gt;&amp;lt;/DicKeyValue&amp;gt;&amp;lt;DicKeyValue&amp;gt;&amp;lt;Key xsi:type=&amp;quot;xsd:string&amp;quot;&amp;gt;LB04621&amp;lt;/Key&amp;gt;&amp;lt;Value xsi:type=&amp;quot;xsd:string&amp;quot;&amp;gt;Verma, Abhinav&amp;lt;/Value&amp;gt;&amp;lt;/DicKeyValue&amp;gt;&amp;lt;DicKeyValue&amp;gt;&amp;lt;Key xsi:type=&amp;quot;xsd:string&amp;quot;&amp;gt;LB02824&amp;lt;/Key&amp;gt;&amp;lt;Value xsi:type=&amp;quot;xsd:string&amp;quot;&amp;gt;Verrillo, Joseph&amp;lt;/Value&amp;gt;&amp;lt;/DicKeyValue&amp;gt;&amp;lt;DicKeyValue&amp;gt;&amp;lt;Key xsi:type=&amp;quot;xsd:string&amp;quot;&amp;gt;LB03169&amp;lt;/Key&amp;gt;&amp;lt;Value xsi:type=&amp;quot;xsd:string&amp;quot;&amp;gt;Vittorioso, Matthew&amp;lt;/Value&amp;gt;&amp;lt;/DicKeyValue&amp;gt;&amp;lt;DicKeyValue&amp;gt;&amp;lt;Key xsi:type=&amp;quot;xsd:string&amp;quot;&amp;gt;LB00470&amp;lt;/Key&amp;gt;&amp;lt;Value xsi:type=&amp;quot;xsd:string&amp;quot;&amp;gt;Walsh, Thomas&amp;lt;/Value&amp;gt;&amp;lt;/DicKeyValue&amp;gt;&amp;lt;DicKeyValue&amp;gt;&amp;lt;Key xsi:type=&amp;quot;xsd:string&amp;quot;&amp;gt;LB04802&amp;lt;/Key&amp;gt;&amp;lt;Value xsi:type=&amp;quot;xsd:string&amp;quot;&amp;gt;Walter, Ludovic&amp;lt;/Value&amp;gt;&amp;lt;/DicKeyValue&amp;gt;&amp;lt;DicKeyValue&amp;gt;&amp;lt;Key xsi:type=&amp;quot;xsd:string&amp;quot;&amp;gt;LB04660&amp;lt;/Key&amp;gt;&amp;lt;Value xsi:type=&amp;quot;xsd:string&amp;quot;&amp;gt;Wang, Chris&amp;lt;/Value&amp;gt;&amp;lt;/DicKeyValue&amp;gt;&amp;lt;DicKeyValue&amp;gt;&amp;lt;Key xsi:type=&amp;quot;xsd:string&amp;quot;&amp;gt;LB04173&amp;lt;/Key&amp;gt;&amp;lt;Value xsi:type=&amp;quot;xsd:string&amp;quot;&amp;gt;Wang, Gary&amp;lt;/Value&amp;gt;&amp;lt;/DicKeyValue&amp;gt;&amp;lt;DicKeyValue&amp;gt;&amp;lt;Key xsi:type=&amp;quot;xsd:string&amp;quot;&amp;gt;LB03780&amp;lt;/Key&amp;gt;&amp;lt;Value xsi:type=&amp;quot;xsd:string&amp;quot;&amp;gt;Wang, Raymond&amp;lt;/Value&amp;gt;&amp;lt;/DicKeyValue&amp;gt;&amp;lt;DicKeyValue&amp;gt;&amp;lt;Key xsi:type=&amp;quot;xsd:string&amp;quot;&amp;gt;LB04646&amp;lt;/Key&amp;gt;&amp;lt;Value xsi:type=&amp;quot;xsd:string&amp;quot;&amp;gt;Wang, Shengzu&amp;lt;/Value&amp;gt;&amp;lt;/DicKeyValue&amp;gt;&amp;lt;DicKeyValue&amp;gt;&amp;lt;Key xsi:type=&amp;quot;xsd:string&amp;quot;&amp;gt;LB01311&amp;lt;/Key&amp;gt;&amp;lt;Value xsi:type=&amp;quot;xsd:string&amp;quot;&amp;gt;Webb, Michael&amp;lt;/Value&amp;gt;&amp;lt;/DicKeyValue&amp;gt;&amp;lt;DicKeyValue&amp;gt;&amp;lt;Key xsi:type=&amp;quot;xsd:string&amp;quot;&amp;gt;LB02963&amp;lt;/Key&amp;gt;&amp;lt;Value xsi:type=&amp;quot;xsd:string&amp;quot;&amp;gt;Weinsheimer, Andrea&amp;lt;/Value&amp;gt;&amp;lt;/DicKeyValue&amp;gt;&amp;lt;DicKeyValue&amp;gt;&amp;lt;Key xsi:type=&amp;quot;xsd:string&amp;quot;&amp;gt;LB03243&amp;lt;/Key&amp;gt;&amp;lt;Value xsi:type=&amp;quot;xsd:string&amp;quot;&amp;gt;Wen, Bo&amp;lt;/Value&amp;gt;&amp;lt;/DicKeyValue&amp;gt;&amp;lt;DicKeyValue&amp;gt;&amp;lt;Key xsi:type=&amp;quot;xsd:string&amp;quot;&amp;gt;LB03184&amp;lt;/Key&amp;gt;&amp;lt;Value xsi:type=&amp;quot;xsd:string&amp;quot;&amp;gt;Wheatley, Timothy&amp;lt;/Value&amp;gt;&amp;lt;/DicKeyValue&amp;gt;&amp;lt;DicKeyValue&amp;gt;&amp;lt;Key xsi:type=&amp;quot;xsd:string&amp;quot;&amp;gt;LB04795&amp;lt;/Key&amp;gt;&amp;lt;Value xsi:type=&amp;quot;xsd:string&amp;quot;&amp;gt;Wieladek, Tomasz&amp;lt;/Value&amp;gt;&amp;lt;/DicKeyValue&amp;gt;&amp;lt;DicKeyValue&amp;gt;&amp;lt;Key xsi:type=&amp;quot;xsd:string&amp;quot;&amp;gt;LB03100&amp;lt;/Key&amp;gt;&amp;lt;Value xsi:type=&amp;quot;xsd:string&amp;quot;&amp;gt;Willemann, Søren&amp;lt;/Value&amp;gt;&amp;lt;/DicKeyValue&amp;gt;&amp;lt;DicKeyValue&amp;gt;&amp;lt;Key xsi:type=&amp;quot;xsd:string&amp;quot;&amp;gt;LB03568&amp;lt;/Key&amp;gt;&amp;lt;Value xsi:type=&amp;quot;xsd:string&amp;quot;&amp;gt;Winnicki, Dominik&amp;lt;/Value&amp;gt;&amp;lt;/DicKeyValue&amp;gt;&amp;lt;DicKeyValue&amp;gt;&amp;lt;Key xsi:type=&amp;quot;xsd:string&amp;quot;&amp;gt;LB04394&amp;lt;/Key&amp;gt;&amp;lt;Value xsi:type=&amp;quot;xsd:string&amp;quot;&amp;gt;Wolff, James&amp;lt;/Value&amp;gt;&amp;lt;/DicKeyValue&amp;gt;&amp;lt;DicKeyValue&amp;gt;&amp;lt;Key xsi:type=&amp;quot;xsd:string&amp;quot;&amp;gt;LB03815&amp;lt;/Key&amp;gt;&amp;lt;Value xsi:type=&amp;quot;xsd:string&amp;quot;&amp;gt;Wontumi, Albert&amp;lt;/Value&amp;gt;&amp;lt;/DicKeyValue&amp;gt;&amp;lt;DicKeyValue&amp;gt;&amp;lt;Key xsi:type=&amp;quot;xsd:string&amp;quot;&amp;gt;LB03008&amp;lt;/Key&amp;gt;&amp;lt;Value xsi:type=&amp;quot;xsd:string&amp;quot;&amp;gt;Worthington, Huw&amp;lt;/Value&amp;gt;&amp;lt;/DicKeyValue&amp;gt;&amp;lt;DicKeyValue&amp;gt;&amp;lt;Key xsi:type=&amp;quot;xsd:string&amp;quot;&amp;gt;LB04312&amp;lt;/Key&amp;gt;&amp;lt;Value xsi:type=&amp;quot;xsd:string&amp;quot;&amp;gt;Worthington, Peter&amp;lt;/Value&amp;gt;&amp;lt;/DicKeyValue&amp;gt;&amp;lt;DicKeyValue&amp;gt;&amp;lt;Key xsi:type=&amp;quot;xsd:string&amp;quot;&amp;gt;LB03589&amp;lt;/Key&amp;gt;&amp;lt;Value xsi:type=&amp;quot;xsd:string&amp;quot;&amp;gt;Xue, Sarah&amp;lt;/Value&amp;gt;&amp;lt;/DicKeyValue&amp;gt;&amp;lt;DicKeyValue&amp;gt;&amp;lt;Key xsi:type=&amp;quot;xsd:string&amp;quot;&amp;gt;LB03668&amp;lt;/Key&amp;gt;&amp;lt;Value xsi:type=&amp;quot;xsd:string&amp;quot;&amp;gt;Yamakawa, Tetsufumi&amp;lt;/Value&amp;gt;&amp;lt;/DicKeyValue&amp;gt;&amp;lt;DicKeyValue&amp;gt;&amp;lt;Key xsi:type=&amp;quot;xsd:string&amp;quot;&amp;gt;LB03420&amp;lt;/Key&amp;gt;&amp;lt;Value xsi:type=&amp;quot;xsd:string&amp;quot;&amp;gt;Yarnold, Adam&amp;lt;/Value&amp;gt;&amp;lt;/DicKeyValue&amp;gt;&amp;lt;DicKeyValue&amp;gt;&amp;lt;Key xsi:type=&amp;quot;xsd:string&amp;quot;&amp;gt;LB04383&amp;lt;/Key&amp;gt;&amp;lt;Value xsi:type=&amp;quot;xsd:string&amp;quot;&amp;gt;Yen, John&amp;lt;/Value&amp;gt;&amp;lt;/DicKeyValue&amp;gt;&amp;lt;DicKeyValue&amp;gt;&amp;lt;Key xsi:type=&amp;quot;xsd:string&amp;quot;&amp;gt;LB03435&amp;lt;/Key&amp;gt;&amp;lt;Value xsi:type=&amp;quot;xsd:string&amp;quot;&amp;gt;Yeong, John&amp;lt;/Value&amp;gt;&amp;lt;/DicKeyValue&amp;gt;&amp;lt;DicKeyValue&amp;gt;&amp;lt;Key xsi:type=&amp;quot;xsd:string&amp;quot;&amp;gt;LB04794&amp;lt;/Key&amp;gt;&amp;lt;Value xsi:type=&amp;quot;xsd:string&amp;quot;&amp;gt;Younes, Jad&amp;lt;/Value&amp;gt;&amp;lt;/DicKeyValue&amp;gt;&amp;lt;DicKeyValue&amp;gt;&amp;lt;Key xsi:type=&amp;quot;xsd:string&amp;quot;&amp;gt;LB04757&amp;lt;/Key&amp;gt;&amp;lt;Value xsi:type=&amp;quot;xsd:string&amp;quot;&amp;gt;Zechbauer, Tobias&amp;lt;/Value&amp;gt;&amp;lt;/DicKeyValue&amp;gt;&amp;lt;DicKeyValue&amp;gt;&amp;lt;Key xsi:type=&amp;quot;xsd:string&amp;quot;&amp;gt;LB04803&amp;lt;/Key&amp;gt;&amp;lt;Value xsi:type=&amp;quot;xsd:string&amp;quot;&amp;gt;Zeitoun, Ron&amp;lt;/Value&amp;gt;&amp;lt;/DicKeyValue&amp;gt;&amp;lt;DicKeyValue&amp;gt;&amp;lt;Key xsi:type=&amp;quot;xsd:string&amp;quot;&amp;gt;LB02304&amp;lt;/Key&amp;gt;&amp;lt;Value xsi:type=&amp;quot;xsd:string&amp;quot;&amp;gt;Zelikoff, Anatoly&amp;lt;/Value&amp;gt;&amp;lt;/DicKeyValue&amp;gt;&amp;lt;DicKeyValue&amp;gt;&amp;lt;Key xsi:type=&amp;quot;xsd:string&amp;quot;&amp;gt;LB04668&amp;lt;/Key&amp;gt;&amp;lt;Value xsi:type=&amp;quot;xsd:string&amp;quot;&amp;gt;Zhang, Fan&amp;lt;/Value&amp;gt;&amp;lt;/DicKeyValue&amp;gt;&amp;lt;DicKeyValue&amp;gt;&amp;lt;Key xsi:type=&amp;quot;xsd:string&amp;quot;&amp;gt;LB03334&amp;lt;/Key&amp;gt;&amp;lt;Value xsi:type=&amp;quot;xsd:string&amp;quot;&amp;gt;Zhong, Pamela&amp;lt;/Value&amp;gt;&amp;lt;/DicKeyValue&amp;gt;&amp;lt;DicKeyValue&amp;gt;&amp;lt;Key xsi:type=&amp;quot;xsd:string&amp;quot;&amp;gt;LB04633&amp;lt;/Key&amp;gt;&amp;lt;Value xsi:type=&amp;quot;xsd:string&amp;quot;&amp;gt;Zhou, Yingke&amp;lt;/Value&amp;gt;&amp;lt;/DicKeyValue&amp;gt;&amp;lt;DicKeyValue&amp;gt;&amp;lt;Key xsi:type=&amp;quot;xsd:string&amp;quot;&amp;gt;LB03246&amp;lt;/Key&amp;gt;&amp;lt;Value xsi:type=&amp;quot;xsd:string&amp;quot;&amp;gt;Zhuang, Ji&amp;lt;/Value&amp;gt;&amp;lt;/DicKeyValue&amp;gt;&amp;lt;DicKeyValue&amp;gt;&amp;lt;Key xsi:type=&amp;quot;xsd:string&amp;quot;&amp;gt;LB01632&amp;lt;/Key&amp;gt;&amp;lt;Value xsi:type=&amp;quot;xsd:string&amp;quot;&amp;gt;Zimmer, Christina&amp;lt;/Value&amp;gt;&amp;lt;/DicKeyValue&amp;gt;&amp;lt;/ArrayOfDicKeyValue&amp;gt;&quot; /&gt;&lt;w:docVar w:name=&quot;AssignmentsWarningShown&quot; w:val=&quot;False&quot; /&gt;&lt;w:docVar w:name=&quot;bAuthorsBothEquityAndFixedIncome&quot; w:val=&quot;False&quot; /&gt;&lt;w:docVar w:name=&quot;bAuthorsFixedIncome&quot; w:val=&quot;True&quot; /&gt;&lt;w:docVar w:name=&quot;bCompilation&quot; w:val=&quot; &quot; /&gt;&lt;w:docVar w:name=&quot;bDebtRestrictedUpdated&quot; w:val=&quot;True&quot; /&gt;&lt;w:docVar w:name=&quot;bDocumentRebranded&quot; w:val=&quot;True&quot; /&gt;&lt;w:docVar w:name=&quot;bEquityAuthors&quot; w:val=&quot;False&quot; /&gt;&lt;w:docVar w:name=&quot;blnDoNotUpdateDocAuthors&quot; w:val=&quot;False&quot; /&gt;&lt;w:docVar w:name=&quot;blnDoNotUpdateDocDisclosures&quot; w:val=&quot;False&quot; /&gt;&lt;w:docVar w:name=&quot;blnDoNotUseFigureFields&quot; w:val=&quot;True&quot; /&gt;&lt;w:docVar "/>
    <w:docVar w:name="strCompilationVariables3" w:val="ntal&amp;gt;&amp;lt;IsInDocument&amp;gt;false&amp;lt;/IsInDocument&amp;gt;&amp;lt;Group&amp;gt;FI&amp;lt;/Group&amp;gt;&amp;lt;CanDropCoverage&amp;gt;false&amp;lt;/CanDropCoverage&amp;gt;&amp;lt;/AnalystsData&amp;gt;&amp;lt;AnalystsData&amp;gt;&amp;lt;Code&amp;gt;LB03159&amp;lt;/Code&amp;gt;&amp;lt;Name&amp;gt;Padayachee, Judy&amp;lt;/Name&amp;gt;&amp;lt;JapaneseName /&amp;gt;&amp;lt;DisplayName&amp;gt;Judy Padayachee&amp;lt;/DisplayName&amp;gt;&amp;lt;BCID /&amp;gt;&amp;lt;BCLID&amp;gt;padayacj&amp;lt;/BCLID&amp;gt;&amp;lt;Hidden&amp;gt;false&amp;lt;/Hidden&amp;gt;&amp;lt;Deleted&amp;gt;false&amp;lt;/Deleted&amp;gt;&amp;lt;IsTeam&amp;gt;false&amp;lt;/IsTeam&amp;gt;&amp;lt;EmailDisplayName&amp;gt;Judy Padayachee (judy.padayachee@barclays.com)&amp;lt;/EmailDisplayName&amp;gt;&amp;lt;Email&amp;gt;Padayachee, Judy (judy.padayach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34&amp;lt;/Code&amp;gt;&amp;lt;Name&amp;gt;Parikh-Doshi, Prachi&amp;lt;/Name&amp;gt;&amp;lt;JapaneseName /&amp;gt;&amp;lt;DisplayName&amp;gt;Prachi Parikh-Doshi&amp;lt;/DisplayName&amp;gt;&amp;lt;BCID /&amp;gt;&amp;lt;BCLID&amp;gt;parikhp&amp;lt;/BCLID&amp;gt;&amp;lt;Hidden&amp;gt;false&amp;lt;/Hidden&amp;gt;&amp;lt;Deleted&amp;gt;false&amp;lt;/Deleted&amp;gt;&amp;lt;IsTeam&amp;gt;false&amp;lt;/IsTeam&amp;gt;&amp;lt;EmailDisplayName&amp;gt;Prachi Parikh-Doshi (prachi.parikh@barclays.com)&amp;lt;/EmailDisplayName&amp;gt;&amp;lt;Email&amp;gt;Parikh-Doshi, Prachi (prachi.parik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86&amp;lt;/Code&amp;gt;&amp;lt;Name&amp;gt;Park, Sang Don&amp;lt;/Name&amp;gt;&amp;lt;JapaneseName /&amp;gt;&amp;lt;DisplayName&amp;gt;Shaun Park&amp;lt;/DisplayName&amp;gt;&amp;lt;BCID /&amp;gt;&amp;lt;BCLID&amp;gt;parkshau&amp;lt;/BCLID&amp;gt;&amp;lt;Hidden&amp;gt;false&amp;lt;/Hidden&amp;gt;&amp;lt;Deleted&amp;gt;false&amp;lt;/Deleted&amp;gt;&amp;lt;IsTeam&amp;gt;false&amp;lt;/IsTeam&amp;gt;&amp;lt;EmailDisplayName&amp;gt;Shaun Park (shaun.park@barclays.com)&amp;lt;/EmailDisplayName&amp;gt;&amp;lt;Email&amp;gt;Park, Sang Don (shaun.par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98&amp;lt;/Code&amp;gt;&amp;lt;Name&amp;gt;Patel, Jigar&amp;lt;/Name&amp;gt;&amp;lt;JapaneseName /&amp;gt;&amp;lt;DisplayName&amp;gt;Jigar Patel&amp;lt;/DisplayName&amp;gt;&amp;lt;BCID /&amp;gt;&amp;lt;BCLID&amp;gt;patjigar&amp;lt;/BCLID&amp;gt;&amp;lt;Hidden&amp;gt;false&amp;lt;/Hidden&amp;gt;&amp;lt;Deleted&amp;gt;false&amp;lt;/Deleted&amp;gt;&amp;lt;IsTeam&amp;gt;false&amp;lt;/IsTeam&amp;gt;&amp;lt;EmailDisplayName&amp;gt;Jigar Patel (jigar.n.patel@barclays.com)&amp;lt;/EmailDisplayName&amp;gt;&amp;lt;Email&amp;gt;Patel, Jigar (jigar.n.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7&amp;lt;/Code&amp;gt;&amp;lt;Name&amp;gt;Patel, CAIA, Neil&amp;lt;/Name&amp;gt;&amp;lt;JapaneseName /&amp;gt;&amp;lt;DisplayName&amp;gt;Neil Patel, CAIA&amp;lt;/DisplayName&amp;gt;&amp;lt;BCID /&amp;gt;&amp;lt;BCLID&amp;gt;patelnei&amp;lt;/BCLID&amp;gt;&amp;lt;Hidden&amp;gt;false&amp;lt;/Hidden&amp;gt;&amp;lt;Deleted&amp;gt;false&amp;lt;/Deleted&amp;gt;&amp;lt;IsTeam&amp;gt;false&amp;lt;/IsTeam&amp;gt;&amp;lt;EmailDisplayName&amp;gt;Neil Patel, CAIA (neil.patel@barclays.com)&amp;lt;/EmailDisplayName&amp;gt;&amp;lt;Email&amp;gt;Patel, CAIA, Neil (neil.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0&amp;lt;/Code&amp;gt;&amp;lt;Name&amp;gt;Patel, CFA, Mayur&amp;lt;/Name&amp;gt;&amp;lt;JapaneseName /&amp;gt;&amp;lt;DisplayName&amp;gt;Mayur Patel, CFA&amp;lt;/DisplayName&amp;gt;&amp;lt;BCID /&amp;gt;&amp;lt;BCLID&amp;gt;patemayu&amp;lt;/BCLID&amp;gt;&amp;lt;Hidden&amp;gt;false&amp;lt;/Hidden&amp;gt;&amp;lt;Deleted&amp;gt;false&amp;lt;/Deleted&amp;gt;&amp;lt;IsTeam&amp;gt;false&amp;lt;/IsTeam&amp;gt;&amp;lt;EmailDisplayName&amp;gt;Mayur Patel, CFA (mayur.xa.patel@barclays.com)&amp;lt;/EmailDisplayName&amp;gt;&amp;lt;Email&amp;gt;Patel, CFA, Mayur (mayur.xa.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55&amp;lt;/Code&amp;gt;&amp;lt;Name&amp;gt;Pepper, Hamish&amp;lt;/Name&amp;gt;&amp;lt;JapaneseName /&amp;gt;&amp;lt;DisplayName&amp;gt;Hamish Pepper&amp;lt;/DisplayName&amp;gt;&amp;lt;BCID /&amp;gt;&amp;lt;BCLID&amp;gt;pepperha&amp;lt;/BCLID&amp;gt;&amp;lt;Hidden&amp;gt;false&amp;lt;/Hidden&amp;gt;&amp;lt;Deleted&amp;gt;false&amp;lt;/Deleted&amp;gt;&amp;lt;IsTeam&amp;gt;false&amp;lt;/IsTeam&amp;gt;&amp;lt;EmailDisplayName&amp;gt;Hamish Pepper (hamish.pepper@barclays.com)&amp;lt;/EmailDisplayName&amp;gt;&amp;lt;Email&amp;gt;Pepper, Hamish (hamish.pepp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692&amp;lt;/Code&amp;gt;&amp;lt;Name&amp;gt;Phelps, Bruce&amp;lt;/Name&amp;gt;&amp;lt;JapaneseName /&amp;gt;&amp;lt;DisplayName&amp;gt;Bruce Phelps, CFA&amp;lt;/DisplayName&amp;gt;&amp;lt;BCID /&amp;gt;&amp;lt;BCLID&amp;gt;bphelps1&amp;lt;/BCLID&amp;gt;&amp;lt;Hidden&amp;gt;false&amp;lt;/Hidden&amp;gt;&amp;lt;Deleted&amp;gt;false&amp;lt;/Deleted&amp;gt;&amp;lt;IsTeam&amp;gt;false&amp;lt;/IsTeam&amp;gt;&amp;lt;EmailDisplayName&amp;gt;Bruce Phelps, CFA (bruce.phelps@barclays.com)&amp;lt;/EmailDisplayName&amp;gt;&amp;lt;Email&amp;gt;Phelps, Bruce (bruce.phelp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04&amp;lt;/Code&amp;gt;&amp;lt;Name&amp;gt;Phillips, Lee&amp;lt;/Name&amp;gt;&amp;lt;JapaneseName /&amp;gt;&amp;lt;DisplayName&amp;gt;Lee Phillips&amp;lt;/DisplayName&amp;gt;&amp;lt;BCID /&amp;gt;&amp;lt;BCLID&amp;gt;lphilli2&amp;lt;/BCLID&amp;gt;&amp;lt;Hidden&amp;gt;false&amp;lt;/Hidden&amp;gt;&amp;lt;Deleted&amp;gt;false&amp;lt;/Deleted&amp;gt;&amp;lt;IsTeam&amp;gt;false&amp;lt;/IsTeam&amp;gt;&amp;lt;EmailDisplayName&amp;gt;Lee Phillips (lee.phillips2@barclays.com)&amp;lt;/EmailDisplayName&amp;gt;&amp;lt;Email&amp;gt;Phillips, Lee (lee.phillips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08&amp;lt;/Code&amp;gt;&amp;lt;Name&amp;gt;Polbennikov, Simon&amp;lt;/Name&amp;gt;&amp;lt;JapaneseName /&amp;gt;&amp;lt;DisplayName&amp;gt;Simon Polbennikov&amp;lt;/DisplayName&amp;gt;&amp;lt;BCID&amp;gt;402608&amp;lt;/BCID&amp;gt;&amp;lt;BCLID&amp;gt;polbenns&amp;lt;/BCLID&amp;gt;&amp;lt;Hidden&amp;gt;false&amp;lt;/Hidden&amp;gt;&amp;lt;Deleted&amp;gt;false&amp;lt;/Deleted&amp;gt;&amp;lt;IsTeam&amp;gt;false&amp;lt;/IsTeam&amp;gt;&amp;lt;EmailDisplayName&amp;gt;Simon Polbennikov (simon.polbennikov@barclays.com)&amp;lt;/EmailDisplayName&amp;gt;&amp;lt;Email&amp;gt;Polbennikov, Simon (simon.polbennikov@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40&amp;lt;/Code&amp;gt;&amp;lt;Name&amp;gt;Pond, Michael&amp;lt;/Name&amp;gt;&amp;lt;JapaneseName /&amp;gt;&amp;lt;DisplayName&amp;gt;Michael Pond&amp;lt;/DisplayName&amp;gt;&amp;lt;BCID /&amp;gt;&amp;lt;BCLID&amp;gt;pondm&amp;lt;/BCLID&amp;gt;&amp;lt;Hidden&amp;gt;false&amp;lt;/Hidden&amp;gt;&amp;lt;Deleted&amp;gt;false&amp;lt;/Deleted&amp;gt;&amp;lt;IsTeam&amp;gt;false&amp;lt;/IsTeam&amp;gt;&amp;lt;EmailDisplayName&amp;gt;Michael Pond (michael.pond@barclays.com)&amp;lt;/EmailDisplayName&amp;gt;&amp;lt;Email&amp;gt;Pond, Michael (michael.pon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4&amp;lt;/Code&amp;gt;&amp;lt;Name&amp;gt;Potter, Nicholas&amp;lt;/Name&amp;gt;&amp;lt;JapaneseName /&amp;gt;&amp;lt;DisplayName&amp;gt;Nicholas Potter&amp;lt;/DisplayName&amp;gt;&amp;lt;BCID /&amp;gt;&amp;lt;BCLID&amp;gt;pottenic&amp;lt;/BCLID&amp;gt;&amp;lt;Hidden&amp;gt;false&amp;lt;/Hidden&amp;gt;&amp;lt;Deleted&amp;gt;false&amp;lt;/Deleted&amp;gt;&amp;lt;IsTeam&amp;gt;false&amp;lt;/IsTeam&amp;gt;&amp;lt;EmailDisplayName&amp;gt;Nicholas Potter (nicholas.potter@barclays.com)&amp;lt;/EmailDisplayName&amp;gt;&amp;lt;Email&amp;gt;Potter, Nicholas (nicholas.pott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1&amp;lt;/Code&amp;gt;&amp;lt;Name&amp;gt;Prada, Juan&amp;lt;/Name&amp;gt;&amp;lt;JapaneseName /&amp;gt;&amp;lt;DisplayName&amp;gt;Juan Prada&amp;lt;/DisplayName&amp;gt;&amp;lt;BCID /&amp;gt;&amp;lt;BCLID&amp;gt;pradajua&amp;lt;/BCLID&amp;gt;&amp;lt;Hidden&amp;gt;false&amp;lt;/Hidden&amp;gt;&amp;lt;Deleted&amp;gt;false&amp;lt;/Deleted&amp;gt;&amp;lt;IsTeam&amp;gt;false&amp;lt;/IsTeam&amp;gt;&amp;lt;EmailDisplayName&amp;gt;Juan Prada (juan.prada@barclays.com)&amp;lt;/EmailDisplayName&amp;gt;&amp;lt;Email&amp;gt;Prada, Juan (juan.pra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849&amp;lt;/Code&amp;gt;&amp;lt;Name&amp;gt;Pradhan, Anshul&amp;lt;/Name&amp;gt;&amp;lt;JapaneseName /&amp;gt;&amp;lt;DisplayName&amp;gt;Anshul Pradhan&amp;lt;/DisplayName&amp;gt;&amp;lt;BCID /&amp;gt;&amp;lt;BCLID&amp;gt;apradhan&amp;lt;/BCLID&amp;gt;&amp;lt;Hidden&amp;gt;false&amp;lt;/Hidden&amp;gt;&amp;lt;Deleted&amp;gt;false&amp;lt;/Deleted&amp;gt;&amp;lt;IsTeam&amp;gt;false&amp;lt;/IsTeam&amp;gt;&amp;lt;EmailDisplayName&amp;gt;Anshul Pradhan (anshul.pradhan@barclays.com)&amp;lt;/EmailDisplayName&amp;gt;&amp;lt;Email&amp;gt;Pradhan, Anshul (anshul.pradh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67&amp;lt;/Code&amp;gt;&amp;lt;Name&amp;gt;Preclaw, Ryan&amp;lt;/Name&amp;gt;&amp;lt;JapaneseName /&amp;gt;&amp;lt;DisplayName&amp;gt;Ryan Preclaw, CFA&amp;lt;/DisplayName&amp;gt;&amp;lt;BCID /&amp;gt;&amp;lt;BCLID&amp;gt;rpreclaw&amp;lt;/BCLID&amp;gt;&amp;lt;Hidden&amp;gt;false&amp;lt;/Hidden&amp;gt;&amp;lt;Deleted&amp;gt;false&amp;lt;/Deleted&amp;gt;&amp;lt;IsTeam&amp;gt;false&amp;lt;/IsTeam&amp;gt;&amp;lt;EmailDisplayName&amp;gt;Ryan Preclaw, CFA (ryan.preclaw@barclays.com)&amp;lt;/EmailDisplayName&amp;gt;&amp;lt;Email&amp;gt;Preclaw, Ryan (ryan.preclaw@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4&amp;lt;/Code&amp;gt;&amp;lt;Name&amp;gt;Price, Greggory&amp;lt;/Name&amp;gt;&amp;lt;JapaneseName /&amp;gt;&amp;lt;DisplayName&amp;gt;Greggory Price, CFA&amp;lt;/DisplayName&amp;gt;&amp;lt;BCID /&amp;gt;&amp;lt;BCLID&amp;gt;pricgreg&amp;lt;/BCLID&amp;gt;&amp;lt;Hidden&amp;gt;false&amp;lt;/Hidden&amp;gt;&amp;lt;Deleted&amp;gt;false&amp;lt;/Deleted&amp;gt;&amp;lt;IsTeam&amp;gt;false&amp;lt;/IsTeam&amp;gt;&amp;lt;EmailDisplayName&amp;gt;Greggory Price, CFA (greggory.price@barclays.com)&amp;lt;/EmailDisplayName&amp;gt;&amp;lt;Email&amp;gt;Price, Greggory (greggory.price@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244&amp;lt;/Code&amp;gt;&amp;lt;Name&amp;gt;Qiu, Shasha&amp;lt;/Name&amp;gt;&amp;lt;JapaneseName /&amp;gt;&amp;lt;DisplayName&amp;gt;Shasha Qiu&amp;lt;/DisplayName&amp;gt;&amp;lt;BCID /&amp;gt;&amp;lt;BCLID&amp;gt;qiushas&amp;lt;/BCLID&amp;gt;&amp;lt;Hidden&amp;gt;false&amp;lt;/Hidden&amp;gt;&amp;lt;Deleted&amp;gt;false&amp;lt;/Deleted&amp;gt;&amp;lt;IsTeam&amp;gt;false&amp;lt;/IsTeam&amp;gt;&amp;lt;EmailDisplayName&amp;gt;Shasha Qiu (shasha.x.qiu@barclays.com)&amp;lt;/EmailDisplayName&amp;gt;&amp;lt;Email&amp;gt;Qiu, Shasha (shasha.x.qi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8&amp;lt;/Code&amp;gt;&amp;lt;Name&amp;gt;Radira, Kgotso Leslie&amp;lt;/Name&amp;gt;&amp;lt;JapaneseName /&amp;gt;&amp;lt;DisplayName&amp;gt;Kgotso Leslie Radira&amp;lt;/DisplayName&amp;gt;&amp;lt;BCID /&amp;gt;&amp;lt;BCLID&amp;gt;radirakg&amp;lt;/BCLID&amp;gt;&amp;lt;Hidden&amp;gt;false&amp;lt;/Hidden&amp;gt;&amp;lt;Deleted&amp;gt;false&amp;lt;/Deleted&amp;gt;&amp;lt;IsTeam&amp;gt;false&amp;lt;/IsTeam&amp;gt;&amp;lt;EmailDisplayName&amp;gt;Kgotso Leslie Radira (kgotso.radira@absacapital.com)&amp;lt;/EmailDisplayName&amp;gt;&amp;lt;Email&amp;gt;Radira, Kgotso Leslie (kgotso.radira@absa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56&amp;lt;/Code&amp;gt;&amp;lt;Name&amp;gt;Rajadhyaksha, Ajay&amp;lt;/Name&amp;gt;&amp;lt;JapaneseName /&amp;gt;&amp;lt;DisplayName&amp;gt;Ajay Rajadhyaksha&amp;lt;/DisplayName&amp;gt;&amp;lt;BCID /&amp;gt;&amp;lt;BCLID&amp;gt;rajadhya&amp;lt;/BCLID&amp;gt;&amp;lt;Hidden&amp;gt;false&amp;lt;/Hidden&amp;gt;&amp;lt;Deleted&amp;gt;false&amp;lt;/Deleted&amp;gt;&amp;lt;IsTeam&amp;gt;false&amp;lt;/IsTeam&amp;gt;&amp;lt;EmailDisplayName&amp;gt;Ajay Rajadhyaksha (ajay.rajadhyaksha@barclays.com)&amp;lt;/EmailDisplayName&amp;gt;&amp;lt;Email&amp;gt;Rajadhyaksha, Ajay (ajay.rajadhyaksh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76&amp;lt;/Code&amp;gt;&amp;lt;Name&amp;gt;Rao, Sanjay&amp;lt;/Name&amp;gt;&amp;lt;JapaneseName /&amp;gt;&amp;lt;DisplayName&amp;gt;Sanjay Rao&amp;lt;/DisplayName&amp;gt;&amp;lt;BCID /&amp;gt;&amp;lt;BCLID&amp;gt;raosanja&amp;lt;/BCLID&amp;gt;&amp;lt;Hidden&amp;gt;false&amp;lt;/Hidden&amp;gt;&amp;lt;Deleted&amp;gt;false&amp;lt;/Deleted&amp;gt;&amp;lt;IsTeam&amp;gt;false&amp;lt;/IsTeam&amp;gt;&amp;lt;EmailDisplayName&amp;gt;Sanjay Rao (sanjay.rao@barclays.com)&amp;lt;/EmailDisplayName&amp;gt;&amp;lt;Email&amp;gt;Rao, Sanjay (sanjay.ra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23&amp;lt;/Code&amp;gt;&amp;lt;Name&amp;gt;Reinholc, Bartosz&amp;lt;/Name&amp;gt;&amp;lt;JapaneseName /&amp;gt;&amp;lt;DisplayName&amp;gt;Bartosz Reinholc&amp;lt;/DisplayName&amp;gt;&amp;lt;BCID /&amp;gt;&amp;lt;BCLID&amp;gt;reinhoba&amp;lt;/BCLID&amp;gt;&amp;lt;Hidden&amp;gt;false&amp;lt;/Hidden&amp;gt;&amp;lt;Deleted&amp;gt;false&amp;lt;/Deleted&amp;gt;&amp;lt;IsTeam&amp;gt;false&amp;lt;/IsTeam&amp;gt;&amp;lt;EmailDisplayName&amp;gt;Bartosz Reinholc (bartosz.reinholc@barclays.com)&amp;lt;/EmailDisplayName&amp;gt;&amp;lt;Email&amp;gt;Reinholc, Bartosz (bartosz.reinholc@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10&amp;lt;/Code&amp;gt;&amp;lt;Name&amp;gt;Rekrut, Daniel&amp;lt;/Name&amp;gt;&amp;lt;JapaneseName /&amp;gt;&amp;lt;DisplayName&amp;gt;Daniel Rekrut&amp;lt;/DisplayName&amp;gt;&amp;lt;BCID /&amp;gt;&amp;lt;BCLID&amp;gt;rekrutd&amp;lt;/BCLID&amp;gt;&amp;lt;Hidden&amp;gt;false&amp;lt;/Hidden&amp;gt;&amp;lt;Deleted&amp;gt;false&amp;lt;/Deleted&amp;gt;&amp;lt;IsTeam&amp;gt;false&amp;lt;/IsTeam&amp;gt;&amp;lt;EmailDisplayName&amp;gt;Daniel Rekrut (daniel.rekrut@barclays.com)&amp;lt;/EmailDisplayName&amp;gt;&amp;lt;Email&amp;gt;Rekrut, Daniel (daniel.rekru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46&amp;lt;/Code&amp;gt;&amp;lt;Name&amp;gt;Reynolds, Brian&amp;lt;/Name&amp;gt;&amp;lt;JapaneseName /&amp;gt;&amp;lt;DisplayName&amp;gt;Brian Reynolds&amp;lt;/DisplayName&amp;gt;&amp;lt;BCID /&amp;gt;&amp;lt;BCLID&amp;gt;brireyno&amp;lt;/BCLID&amp;gt;&amp;lt;Hidden&amp;gt;false&amp;lt;/Hidden&amp;gt;&amp;lt;Deleted&amp;gt;false&amp;lt;/Deleted&amp;gt;&amp;lt;IsTeam&amp;gt;false&amp;lt;/IsTeam&amp;gt;&amp;lt;EmailDisplayName&amp;gt;Brian Reynolds (brian.reynolds@barclays.com)&amp;lt;/EmailDisplayName&amp;gt;&amp;lt;Email&amp;gt;Reynolds, Brian (brian.reynold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86&amp;lt;/Code&amp;gt;&amp;lt;Name&amp;gt;Rodriguez, Nestor&amp;lt;/Name&amp;gt;&amp;lt;JapaneseName /&amp;gt;&amp;lt;DisplayName&amp;gt;Nestor Rodriguez&amp;lt;/DisplayName&amp;gt;&amp;lt;BCID /&amp;gt;&amp;lt;BCLID&amp;gt;rodrines&amp;lt;/BCLID&amp;gt;&amp;lt;Hidden&amp;gt;false&amp;lt;/Hidden&amp;gt;&amp;lt;Deleted&amp;gt;false&amp;lt;/Deleted&amp;gt;&amp;lt;IsTeam&amp;gt;false&amp;lt;/IsTeam&amp;gt;&amp;lt;EmailDisplayName&amp;gt;Nestor Rodriguez (nestor.rodriguez@barclays.com)&amp;lt;/EmailDisplayName&amp;gt;&amp;lt;Email&amp;gt;Rodriguez, Nestor (nestor.rodrigu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093&amp;lt;/Code&amp;gt;&amp;lt;Name&amp;gt;Rogoff, Bradley&amp;lt;/Name&amp;gt;&amp;lt;JapaneseName /&amp;gt;&amp;lt;DisplayName&amp;gt;Bradley Rogoff, CFA&amp;lt;/DisplayName&amp;gt;&amp;lt;BCID /&amp;gt;&amp;lt;BCLID&amp;gt;brogoff1&amp;lt;/BCLID&amp;gt;&amp;lt;Hidden&amp;gt;false&amp;lt;/Hidden&amp;gt;&amp;lt;Deleted&amp;gt;false&amp;lt;/Deleted&amp;gt;&amp;lt;IsTeam&amp;gt;false&amp;lt;/IsTeam&amp;gt;&amp;lt;EmailDisplayName&amp;gt;Bradley Rogoff, CFA (bradley.rogoff@barclays.com)&amp;lt;/EmailDisplayName&amp;gt;&amp;lt;Email&amp;gt;Rogoff, Bradley (bradley.rogo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94&amp;lt;/Code&amp;gt;&amp;lt;Name&amp;gt;Rohra, Hitendra&amp;lt;/Name&amp;gt;&amp;lt;JapaneseName /&amp;gt;&amp;lt;DisplayName&amp;gt;Hitendra Rohra&amp;lt;/DisplayName&amp;gt;&amp;lt;BCID /&amp;gt;&amp;lt;BCLID&amp;gt;rohrahit&amp;lt;/BCLID&amp;gt;&amp;lt;Hidden&amp;gt;false&amp;lt;/Hidden&amp;gt;&amp;lt;Deleted&amp;gt;false&amp;lt;/Deleted&amp;gt;&amp;lt;IsTeam&amp;gt;false&amp;lt;/IsTeam&amp;gt;&amp;lt;EmailDisplayName&amp;gt;Hitendra Rohra (hitendra.rohra@barclays.com)&amp;lt;/EmailDisplayName&amp;gt;&amp;lt;Email&amp;gt;Rohra, Hitendra (hitendra.rohr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67&amp;lt;/Code&amp;gt;&amp;lt;Name&amp;gt;Rovai, Bruno&amp;lt;/Name&amp;gt;&amp;lt;JapaneseName /&amp;gt;&amp;lt;DisplayName&amp;gt;Bruno Rovai&amp;lt;/DisplayName&amp;gt;&amp;lt;BCID /&amp;gt;&amp;lt;BCLID&amp;gt;rovaibru&amp;lt;/BCLID&amp;gt;&amp;lt;Hidden&amp;gt;false&amp;lt;/Hidden&amp;gt;&amp;lt;Deleted&amp;gt;false&amp;lt;/Deleted&amp;gt;&amp;lt;IsTeam&amp;gt;false&amp;lt;/IsTeam&amp;gt;&amp;lt;EmailDisplayName&amp;gt;Bruno Rovai (bruno.rovai@barclays.com)&amp;lt;/EmailDisplayName&amp;gt;&amp;lt;Email&amp;gt;Rovai, Bruno (bruno.rov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22&amp;lt;/Code&amp;gt;&amp;lt;Name&amp;gt;Rud, Alex&amp;lt;/Name&amp;gt;&amp;lt;JapaneseName /&amp;gt;&amp;lt;DisplayName&amp;gt;Alex Rud&amp;lt;/DisplayName&amp;gt;&amp;lt;BCID&amp;gt;402766&amp;lt;/BCID&amp;gt;&amp;lt;BCLID&amp;gt;arud&amp;lt;/BCLID&amp;gt;&amp;lt;Hidden&amp;gt;false&amp;lt;/Hidden&amp;gt;&amp;lt;Deleted&amp;gt;false&amp;lt;/Deleted&amp;gt;&amp;lt;IsTeam&amp;gt;false&amp;lt;/IsTeam&amp;gt;&amp;lt;EmailDisplayName&amp;gt;Alex Rud (alex.rud@barclays.com)&amp;lt;/EmailDisplayName&amp;gt;&amp;lt;Email&amp;gt;Rud, Alex (alex.ru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60&amp;lt;/Code&amp;gt;&amp;lt;Name&amp;gt;Rushton, Kate&amp;lt;/Name&amp;gt;&amp;lt;JapaneseName /&amp;gt;&amp;lt;DisplayName&amp;gt;Kate Rushton&amp;lt;/DisplayName&amp;gt;&amp;lt;BCID /&amp;gt;&amp;lt;BCLID&amp;gt;rushtonk&amp;lt;/BCLID&amp;gt;&amp;lt;Hidden&amp;gt;false&amp;lt;/Hidden&amp;gt;&amp;lt;Deleted&amp;gt;false&amp;lt;/Deleted&amp;gt;&amp;lt;IsTeam&amp;gt;false&amp;lt;/IsTeam&amp;gt;&amp;lt;EmailDisplayName&amp;gt;Kate Rushton (kate.rushton@barclays.com)&amp;lt;/EmailDisplayName&amp;gt;&amp;lt;Email&amp;gt;Rushton, Kate (kate.rushto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513&amp;lt;/Code&amp;gt;&amp;lt;Name&amp;gt;Russell, Warren&amp;lt;/Name&amp;gt;&amp;lt;JapaneseName /&amp;gt;&amp;lt;DisplayName&amp;gt;Warren Russell&amp;lt;/DisplayName&amp;gt;&amp;lt;BCID /&amp;gt;&amp;lt;BCLID&amp;gt;russewar&amp;lt;/BCLID&amp;gt;&amp;lt;Hidden&amp;gt;false&amp;lt;/Hidden&amp;gt;&amp;lt;Deleted&amp;gt;false&amp;lt;/Deleted&amp;gt;&amp;lt;IsTeam&amp;gt;false&amp;lt;/IsTeam&amp;gt;&amp;lt;EmailDisplayName&amp;gt;Warren Russell (warren.v.russell@barclays.com)&amp;lt;/EmailDisplayName&amp;gt;&amp;lt;Email&amp;gt;Russell, Warren (warren.v.russe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27&amp;lt;/Code&amp;gt;&amp;lt;Name&amp;gt;Sakasai, Yuki&amp;lt;/Name&amp;gt;&amp;lt;JapaneseName&amp;gt;逆井　雄紀&amp;lt;/JapaneseName&amp;gt;&amp;lt;DisplayName&amp;gt;Yuki Sakasai&amp;lt;/DisplayName&amp;gt;&amp;lt;BCID /&amp;gt;&amp;lt;BCLID&amp;gt;sakasaiy&amp;lt;/BCLID&amp;gt;&amp;lt;Hidden&amp;gt;false&amp;lt;/Hidden&amp;gt;&amp;lt;Deleted&amp;gt;false&amp;lt;/Deleted&amp;gt;&amp;lt;IsTeam&amp;gt;false&amp;lt;/IsTeam&amp;gt;&amp;lt;EmailDisplayName&amp;gt;Yuki Sakasai (yuki.sakasai@barclays.com)&amp;lt;/EmailDisplayName&amp;gt;&amp;lt;Email&amp;gt;Sakasai, Yuki (yuki.sakas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16&amp;lt;/Code&amp;gt;&amp;lt;Name&amp;gt;Sanghvi, Namrata&amp;lt;/Name&amp;gt;&amp;lt;JapaneseName /&amp;gt;&amp;lt;DisplayName&amp;gt;Namrata Sanghvi&amp;lt;/DisplayName&amp;gt;&amp;lt;BCID /&amp;gt;&amp;lt;BCLID&amp;gt;gundewan&amp;lt;/BCLID&amp;gt;&amp;lt;Hidden&amp;gt;false&amp;lt;/Hidden&amp;gt;&amp;lt;Deleted&amp;gt;false&amp;lt;/Deleted&amp;gt;&amp;lt;IsTeam&amp;gt;false&amp;lt;/IsTeam&amp;gt;&amp;lt;EmailDisplayName&amp;gt;Namrata Sanghvi (namrata.sanghvi@barclays.com)&amp;lt;/EmailDisplayName&amp;gt;&amp;lt;Email&amp;gt;Sanghvi, Namrata (namrata.sanghv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47&amp;lt;/Code&amp;gt;&amp;lt;Name&amp;gt;Sanyal, Siddhartha&amp;lt;/Name&amp;gt;&amp;lt;JapaneseName /&amp;gt;&amp;lt;DisplayName&amp;gt;Siddhartha Sanyal&amp;lt;/DisplayName&amp;gt;&amp;lt;BCID /&amp;gt;&amp;lt;BCLID&amp;gt;sanyalsi&amp;lt;/BCLID&amp;gt;&amp;lt;Hidden&amp;gt;false&amp;lt;/Hidden&amp;gt;&amp;lt;Deleted&amp;gt;false&amp;lt;/Deleted&amp;gt;&amp;lt;IsTeam&amp;gt;false&amp;lt;/IsTeam&amp;gt;&amp;lt;EmailDisplayName&amp;gt;Siddhartha Sanyal (siddhartha.sanyal@barclays.com)&amp;lt;/EmailDisplayName&amp;gt;&amp;lt;Email&amp;gt;Sanyal, Siddhartha (siddhartha.sany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60&amp;lt;/Code&amp;gt;&amp;lt;Name&amp;gt;Save, Avanti&amp;lt;/Name&amp;gt;&amp;lt;JapaneseName /&amp;gt;&amp;lt;DisplayName&amp;gt;Avanti Save, CFA&amp;lt;/DisplayName&amp;gt;&amp;lt;BCID /&amp;gt;&amp;lt;BCLID&amp;gt;savea&amp;lt;/BCLID&amp;gt;&amp;lt;Hidden&amp;gt;false&amp;lt;/Hidden&amp;gt;&amp;lt;Deleted&amp;gt;false&amp;lt;/Deleted&amp;gt;&amp;lt;IsTeam&amp;gt;false&amp;lt;/IsTeam&amp;gt;&amp;lt;EmailDisplayName&amp;gt;Avanti Save, CFA (avanti.save@barclays.com)&amp;lt;/EmailDisplayName&amp;gt;&amp;lt;Email&amp;gt;Save, Avanti (avanti.sav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2&amp;lt;/Code&amp;gt;&amp;lt;Name&amp;gt;Schrenker, Josh&amp;lt;/Name&amp;gt;&amp;lt;JapaneseName /&amp;gt;&amp;lt;DisplayName&amp;gt;Josh Schrenker&amp;lt;/DisplayName&amp;gt;&amp;lt;BCID /&amp;gt;&amp;lt;BCLID&amp;gt;schrenkj&amp;lt;/BCLID&amp;gt;&amp;lt;Hidden&amp;gt;false&amp;lt;/Hidden&amp;gt;&amp;lt;Deleted&amp;gt;false&amp;lt;/Deleted&amp;gt;&amp;lt;IsTeam&amp;gt;false&amp;lt;/IsTeam&amp;gt;&amp;lt;EmailDisplayName&amp;gt;Josh Schrenker (josh.schrenker@barclays.com)&amp;lt;/EmailDisplayName&amp;gt;&amp;lt;Email&amp;gt;Schrenker, Josh (josh.schrenk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82&amp;lt;/Code&amp;gt;&amp;lt;Name&amp;gt;Schuehle, Niels&amp;lt;/Name&amp;gt;&amp;lt;JapaneseName /&amp;gt;&amp;lt;DisplayName&amp;gt;Niels Schuehle&amp;lt;/DisplayName&amp;gt;&amp;lt;BCID /&amp;gt;&amp;lt;BCLID&amp;gt;schuehln&amp;lt;/BCLID&amp;gt;&amp;lt;Hidden&amp;gt;false&amp;lt;/Hidden&amp;gt;&amp;lt;Deleted&amp;gt;false&amp;lt;/Deleted&amp;gt;&amp;lt;IsTeam&amp;gt;false&amp;lt;/IsTeam&amp;gt;&amp;lt;EmailDisplayName&amp;gt;Niels Schuehle (niels.schuehle@barclays.com)&amp;lt;/EmailDisplayName&amp;gt;&amp;lt;Email&amp;gt;Schuehle, Niels (niels.schueh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3&amp;lt;/Code&amp;gt;&amp;lt;Name&amp;gt;Senderovic, Alisa&amp;lt;/Name&amp;gt;&amp;lt;JapaneseName /&amp;gt;&amp;lt;DisplayName&amp;gt;Alisa Senderovic&amp;lt;/DisplayName&amp;gt;&amp;lt;BCID /&amp;gt;&amp;lt;BCLID&amp;gt;senderoa&amp;lt;/BCLID&amp;gt;&amp;lt;Hidden&amp;gt;false&amp;lt;/Hidden&amp;gt;&amp;lt;Deleted&amp;gt;false&amp;lt;/Deleted&amp;gt;&amp;lt;IsTeam&amp;gt;false&amp;lt;/IsTeam&amp;gt;&amp;lt;EmailDisplayName&amp;gt;Alisa Senderovic (alisa.senderovic@barclays.com)&amp;lt;/EmailDisplayName&amp;gt;&amp;lt;Email&amp;gt;Senderovic, Alisa (alisa.senderovic@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81&amp;lt;/Code&amp;gt;&amp;lt;Name&amp;gt;Setia, Rajiv&amp;lt;/Name&amp;gt;&amp;lt;JapaneseName /&amp;gt;&amp;lt;DisplayName&amp;gt;Rajiv Setia&amp;lt;/DisplayName&amp;gt;&amp;lt;BCID /&amp;gt;&amp;lt;BCLID&amp;gt;setiaraj&amp;lt;/BCLID&amp;gt;&amp;lt;Hidden&amp;gt;false&amp;lt;/Hidden&amp;gt;&amp;lt;Deleted&amp;gt;false&amp;lt;/Deleted&amp;gt;&amp;lt;IsTeam&amp;gt;false&amp;lt;/IsTeam&amp;gt;&amp;lt;EmailDisplayName&amp;gt;Rajiv Setia (rajiv.setia@barclays.com)&amp;lt;/EmailDisplayName&amp;gt;&amp;lt;Email&amp;gt;Setia, Rajiv (rajiv.set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4&amp;lt;/Code&amp;gt;&amp;lt;Name&amp;gt;Sgouropoulos, Nikolaos&amp;lt;/Name&amp;gt;&amp;lt;JapaneseName /&amp;gt;&amp;lt;DisplayName&amp;gt;Nikolaos Sgouropoulos&amp;lt;/DisplayName&amp;gt;&amp;lt;BCID /&amp;gt;&amp;lt;BCLID&amp;gt;sgouropn&amp;lt;/BCLID&amp;gt;&amp;lt;Hidden&amp;gt;false&amp;lt;/Hidden&amp;gt;&amp;lt;Deleted&amp;gt;false&amp;lt;/Deleted&amp;gt;&amp;lt;IsTeam&amp;gt;false&amp;lt;/IsTeam&amp;gt;&amp;lt;EmailDisplayName&amp;gt;Nikolaos Sgouropoulos (nikolaos.sgouropoulos@barclays.com)&amp;lt;/EmailDisplayName&amp;gt;&amp;lt;Email&amp;gt;Sgouropoulos, Nikolaos (nikolaos.sgouropoulo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37&amp;lt;/Code&amp;gt;&amp;lt;Name&amp;gt;Sharavdemberel, Lhamsuren&amp;lt;/Name&amp;gt;&amp;lt;JapaneseName&amp;gt;ラムスレン　シャラブデムベレル&amp;lt;/JapaneseName&amp;gt;&amp;lt;DisplayName&amp;gt;Lhamsuren Sharavdemberel&amp;lt;/DisplayName&amp;gt;&amp;lt;BCID /&amp;gt;&amp;lt;BCLID&amp;gt;sharavdl&amp;lt;/BCLID&amp;gt;&amp;lt;Hidden&amp;gt;false&amp;lt;/Hidden&amp;gt;&amp;lt;Deleted&amp;gt;false&amp;lt;/Deleted&amp;gt;&amp;lt;IsTeam&amp;gt;false&amp;lt;/IsTeam&amp;gt;&amp;lt;EmailDisplayName&amp;gt;Lhamsuren Sharavdemberel (lhamsuren.sharavdemberel@barclays.com)&amp;lt;/EmailDisplayName&amp;gt;&amp;lt;Email&amp;gt;Sharavdemberel, Lhamsuren (lhamsuren.sharavdember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1&amp;lt;/Code&amp;gt;&amp;lt;Name&amp;gt;Sharma, Leena&amp;lt;/Name&amp;gt;&amp;lt;JapaneseName /&amp;gt;&amp;lt;DisplayName&amp;gt;Leena Sharma&amp;lt;/DisplayName&amp;gt;&amp;lt;BCID /&amp;gt;&amp;lt;BCLID&amp;gt;sharmal&amp;lt;/BCLID&amp;gt;&amp;lt;Hidden&amp;gt;false&amp;lt;/Hidden&amp;gt;&amp;lt;Deleted&amp;gt;false&amp;lt;/Deleted&amp;gt;&amp;lt;IsTeam&amp;gt;false&amp;lt;/IsTeam&amp;gt;&amp;lt;EmailDisplayName&amp;gt;Leena Sharma (leena.sharma@barclays.com)&amp;lt;/EmailDisplayName&amp;gt;&amp;lt;Email&amp;gt;Sharma, Leena (leena.sharm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5&amp;lt;/Code&amp;gt;&amp;lt;Name&amp;gt;Shoda, Elly&amp;lt;/Name&amp;gt;&amp;lt;JapaneseName&amp;gt;庄田　恵理&amp;lt;/JapaneseName&amp;gt;&amp;lt;DisplayName&amp;gt;Elly Shoda&amp;lt;/DisplayName&amp;gt;&amp;lt;BCID /&amp;gt;&amp;lt;BCLID&amp;gt;shodae&amp;lt;/BCLID&amp;gt;&amp;lt;Hidden&amp;gt;false&amp;lt;/Hidden&amp;gt;&amp;lt;Deleted&amp;gt;false&amp;lt;/Deleted&amp;gt;&amp;lt;IsTeam&amp;gt;false&amp;lt;/IsTeam&amp;gt;&amp;lt;EmailDisplayName&amp;gt;Elly Shoda (elly.shoda@barclays.com)&amp;lt;/EmailDisplayName&amp;gt;&amp;lt;Email&amp;gt;Shoda, Elly (elly.sho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57&amp;lt;/Code&amp;gt;&amp;lt;Name&amp;gt;Shukla, Vivek&amp;lt;/Name&amp;gt;&amp;lt;JapaneseName /&amp;gt;&amp;lt;DisplayName&amp;gt;Vivek Shukla&amp;lt;/DisplayName&amp;gt;&amp;lt;BCID /&amp;gt;&amp;lt;BCLID&amp;gt;shuklviv&amp;lt;/BCLID&amp;gt;&amp;lt;Hidden&amp;gt;false&amp;lt;/Hidden&amp;gt;&amp;lt;Deleted&amp;gt;false&amp;lt;/Deleted&amp;gt;&amp;lt;IsTeam&amp;gt;false&amp;lt;/IsTeam&amp;gt;&amp;lt;EmailDisplayName&amp;gt;Vivek Shukla (vivek.s.shukla@barclays.com)&amp;lt;/EmailDisplayName&amp;gt;&amp;lt;Email&amp;gt;Shukla, Vivek (vivek.s.shukl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8&amp;lt;/Code&amp;gt;&amp;lt;Name&amp;gt;Singapore, Benchmark Indices -&amp;lt;/Name&amp;gt;&amp;lt;JapaneseName /&amp;gt;&amp;lt;DisplayName&amp;gt;Benchmark Indices - Singapore&amp;lt;/DisplayName&amp;gt;&amp;lt;BCID /&amp;gt;&amp;lt;BCLID /&amp;gt;&amp;lt;Hidden&amp;gt;false&amp;lt;/Hidden&amp;gt;&amp;lt;Deleted&amp;gt;false&amp;lt;/Deleted&amp;gt;&amp;lt;IsTeam&amp;gt;true&amp;lt;/IsTeam&amp;gt;&amp;lt;EmailDisplayName&amp;gt;Benchmark Indices - Singapore (index-sg@barclays.com)&amp;lt;/EmailDisplayName&amp;gt;&amp;lt;Email&amp;gt;Singapore, Benchmark Indices - (index-s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01&amp;lt;/Code&amp;gt;&amp;lt;Name&amp;gt;Skeoch, Henry&amp;lt;/Name&amp;gt;&amp;lt;JapaneseName /&amp;gt;&amp;lt;DisplayName&amp;gt;Henry Skeoch&amp;lt;/DisplayName&amp;gt;&amp;lt;BCID /&amp;gt;&amp;lt;BCLID&amp;gt;skeochh&amp;lt;/BCLID&amp;gt;&amp;lt;Hidden&amp;gt;false&amp;lt;/Hidden&amp;gt;&amp;lt;Deleted&amp;gt;false&amp;lt;/Deleted&amp;gt;&amp;lt;IsTeam&amp;gt;false&amp;lt;/IsTeam&amp;gt;&amp;lt;EmailDisplayName&amp;gt;Henry Skeoch (henry.skeoch@barclays.com)&amp;lt;/EmailDisplayName&amp;gt;&amp;lt;Email&amp;gt;Skeoch, Henry (henry.skeo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27&amp;lt;/Code&amp;gt;&amp;lt;Name&amp;gt;Sooben, Khrishnamoorthy&amp;lt;/Name&amp;gt;&amp;lt;JapaneseName /&amp;gt;&amp;lt;DisplayName&amp;gt;Khrishnamoorthy Sooben&amp;lt;/DisplayName&amp;gt;&amp;lt;BCID /&amp;gt;&amp;lt;BCLID&amp;gt;soobenk&amp;lt;/BCLID&amp;gt;&amp;lt;Hidden&amp;gt;false&amp;lt;/Hidden&amp;gt;&amp;lt;Deleted&amp;gt;false&amp;lt;/Deleted&amp;gt;&amp;lt;IsTeam&amp;gt;false&amp;lt;/IsTeam&amp;gt;&amp;lt;EmailDisplayName&amp;gt;Khrishnamoorthy Sooben (khrishnamoorthy.sooben@barclays.com)&amp;lt;/EmailDisplayName&amp;gt;&amp;lt;Email&amp;gt;Sooben, Khrishnamoorthy (khrishnamoorthy.soob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208&amp;lt;/Code&amp;gt;&amp;lt;Name&amp;gt;Stromberg, Gary&amp;lt;/Name&amp;gt;&amp;lt;JapaneseName /&amp;gt;&amp;lt;DisplayName&amp;gt;Gary Stromberg&amp;lt;/DisplayName&amp;gt;&amp;lt;BCID /&amp;gt;&amp;lt;BCLID&amp;gt;gstrombe&amp;lt;/BCLID&amp;gt;&amp;lt;Hidden&amp;gt;false&amp;lt;/Hidden&amp;gt;&amp;lt;Deleted&amp;gt;false&amp;lt;/Deleted&amp;gt;&amp;lt;IsTeam&amp;gt;false&amp;lt;/IsTeam&amp;gt;&amp;lt;EmailDisplayName&amp;gt;Gary Stromberg (gary.stromberg@barclays.com)&amp;lt;/EmailDisplayName&amp;gt;&amp;lt;Email&amp;gt;Stromberg, Gary (gary.stromberg@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430&amp;lt;/Code&amp;gt;&amp;lt;Name&amp;gt;Sturhahn, Chris&amp;lt;/Name&amp;gt;&amp;lt;JapaneseName /&amp;gt;&amp;lt;DisplayName&amp;gt;Chris Sturhahn, CFA&amp;lt;/DisplayName&amp;gt;&amp;lt;BCID /&amp;gt;&amp;lt;BCLID&amp;gt;csturhah&amp;lt;/BCLID&amp;gt;&amp;lt;Hidden&amp;gt;false&amp;lt;/Hidden&amp;gt;&amp;lt;Deleted&amp;gt;false&amp;lt;/Deleted&amp;gt;&amp;lt;IsTeam&amp;gt;false&amp;lt;/IsTeam&amp;gt;&amp;lt;EmailDisplayName&amp;gt;Chris Sturhahn, CFA (chris.sturhahn@barclays.com)&amp;lt;/EmailDisplayName&amp;gt;&amp;lt;Email&amp;gt;Sturhahn, Chris (chris.sturhah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68&amp;lt;/Code&amp;gt;&amp;lt;Name&amp;gt;Sunderji, Aziz&amp;lt;/Name&amp;gt;&amp;lt;JapaneseName /&amp;gt;&amp;lt;DisplayName&amp;gt;Aziz Sunderji&amp;lt;/DisplayName&amp;gt;&amp;lt;BCID /&amp;gt;&amp;lt;BCLID&amp;gt;sunderja&amp;lt;/BCLID&amp;gt;&amp;lt;Hidden&amp;gt;false&amp;lt;/Hidden&amp;gt;&amp;lt;Deleted&amp;gt;false&amp;lt;/Deleted&amp;gt;&amp;lt;IsTeam&amp;gt;false&amp;lt;/IsTeam&amp;gt;&amp;lt;EmailDisplayName&amp;gt;Aziz Sunderji (aziz.sunderji@barclays.com)&amp;lt;/EmailDisplayName&amp;gt;&amp;lt;Email&amp;gt;Sunderji, Aziz (aziz.sunderj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3&amp;lt;/Code&amp;gt;&amp;lt;Name&amp;gt;Szczepaniak, Andrzej&amp;lt;/Name&amp;gt;&amp;lt;JapaneseName /&amp;gt;&amp;lt;DisplayName&amp;gt;Andrzej Szczepaniak&amp;lt;/DisplayName&amp;gt;&amp;lt;BCID /&amp;gt;&amp;lt;BCLID&amp;gt;szczepaa&amp;lt;/BCLID&amp;gt;&amp;lt;Hidden&amp;gt;false&amp;lt;/Hidden&amp;gt;&amp;lt;Deleted&amp;gt;false&amp;lt;/Deleted&amp;gt;&amp;lt;IsTeam&amp;gt;false&amp;lt;/IsTeam&amp;gt;&amp;lt;EmailDisplayName&amp;gt;Andrzej Szczepaniak (andrzej.szczepaniak@barclays.com)&amp;lt;/EmailDisplayName&amp;gt;&amp;lt;Email&amp;gt;Szczepaniak, Andrzej (andrzej.szczepania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234&amp;lt;/Code&amp;gt;&amp;lt;Name&amp;gt;Tago, Tadashi&amp;lt;/Name&amp;gt;&amp;lt;JapaneseName&amp;gt;多湖　理&amp;lt;/JapaneseName&amp;gt;&amp;lt;DisplayName&amp;gt;Tadashi Tago&amp;lt;/DisplayName&amp;gt;&amp;lt;BCID /&amp;gt;&amp;lt;BCLID&amp;gt;tagotada&amp;lt;/BCLID&amp;gt;&amp;lt;Hidden&amp;gt;false&amp;lt;/Hidden&amp;gt;&amp;lt;Deleted&amp;gt;false&amp;lt;/Deleted&amp;gt;&amp;lt;IsTeam&amp;gt;false&amp;lt;/IsTeam&amp;gt;&amp;lt;EmailDisplayName&amp;gt;Tadashi Tago (tadashi.tago@barclays.com)&amp;lt;/EmailDisplayName&amp;gt;&amp;lt;Email&amp;gt;Tago, Tadashi (tadashi.tag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26&amp;lt;/Code&amp;gt;&amp;lt;Name&amp;gt;Takahashi, Yoshio&amp;lt;/Name&amp;gt;&amp;lt;JapaneseName&amp;gt;高橋　祥夫&amp;lt;/JapaneseName&amp;gt;&amp;lt;DisplayName&amp;gt;Yoshio Takahashi&amp;lt;/DisplayName&amp;gt;&amp;lt;BCID /&amp;gt;&amp;lt;BCLID&amp;gt;takahasy&amp;lt;/BCLID&amp;gt;&amp;lt;Hidden&amp;gt;false&amp;lt;/Hidden&amp;gt;&amp;lt;Deleted&amp;gt;false&amp;lt;/Deleted&amp;gt;&amp;lt;IsTeam&amp;gt;false&amp;lt;/IsTeam&amp;gt;&amp;lt;EmailDisplayName&amp;gt;Yoshio Takahashi (yoshio.takahashi@barclays.com)&amp;lt;/EmailDisplayName&amp;gt;&amp;lt;Email&amp;gt;Takahashi, Yoshio (yoshio.takahash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15&amp;lt;/Code&amp;gt;&amp;lt;Name&amp;gt;Tamaro, Cecilia&amp;lt;/Name&amp;gt;&amp;lt;JapaneseName /&amp;gt;&amp;lt;DisplayName&amp;gt;Cecilia Tamaro&amp;lt;/DisplayName&amp;gt;&amp;lt;BCID /&amp;gt;&amp;lt;BCLID&amp;gt;tamaroce&amp;lt;/BCLID&amp;gt;&amp;lt;Hidden&amp;gt;false&amp;lt;/Hidden&amp;gt;&amp;lt;Deleted&amp;gt;false&amp;lt;/Deleted&amp;gt;&amp;lt;IsTeam&amp;gt;false&amp;lt;/IsTeam&amp;gt;&amp;lt;EmailDisplayName&amp;gt;Cecilia Tamaro (cecilia.tamaro@barclays.com)&amp;lt;/EmailDisplayName&amp;gt;&amp;lt;Email&amp;gt;Tamaro, Cecilia (cecilia.tamaro@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05&amp;lt;/Code&amp;gt;&amp;lt;Name&amp;gt;Tan, Dennis&amp;lt;/Name&amp;gt;&amp;lt;JapaneseName /&amp;gt;&amp;lt;DisplayName&amp;gt;Dennis Tan&amp;lt;/DisplayName&amp;gt;&amp;lt;BCID /&amp;gt;&amp;lt;BCLID&amp;gt;tadennis&amp;lt;/BCLID&amp;gt;&amp;lt;Hidden&amp;gt;false&amp;lt;/Hidden&amp;gt;&amp;lt;Deleted&amp;gt;false&amp;lt;/Deleted&amp;gt;&amp;lt;IsTeam&amp;gt;false&amp;lt;/IsTeam&amp;gt;&amp;lt;EmailDisplayName&amp;gt;Dennis Tan (dennis.tan@barclays.com)&amp;lt;/EmailDisplayName&amp;gt;&amp;lt;Email&amp;gt;Tan, Dennis (dennis.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5&amp;lt;/Code&amp;gt;&amp;lt;Name&amp;gt;Tan, Jit Ming&amp;lt;/Name&amp;gt;&amp;lt;JapaneseName /&amp;gt;&amp;lt;DisplayName&amp;gt;Jit Ming Tan, CFA&amp;lt;/DisplayName&amp;gt;&amp;lt;BCID /&amp;gt;&amp;lt;BCLID&amp;gt;tanjit&amp;lt;/BCLID&amp;gt;&amp;lt;Hidden&amp;gt;false&amp;lt;/Hidden&amp;gt;&amp;lt;Deleted&amp;gt;false&amp;lt;/Deleted&amp;gt;&amp;lt;IsTeam&amp;gt;false&amp;lt;/IsTeam&amp;gt;&amp;lt;EmailDisplayName&amp;gt;Jit Ming Tan, CFA (jitming.tan@barclays.com)&amp;lt;/EmailDisplayName&amp;gt;&amp;lt;Email&amp;gt;Tan, Jit Ming (jitming.ta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210&amp;lt;/Code&amp;gt;&amp;lt;Name&amp;gt;Tattan, David&amp;lt;/Name&amp;gt;&amp;lt;JapaneseName /&amp;gt;&amp;lt;DisplayName&amp;gt;David Tattan&amp;lt;/DisplayName&amp;gt;&amp;lt;BCID /&amp;gt;&amp;lt;BCLID&amp;gt;datattan&amp;lt;/BCLID&amp;gt;&amp;lt;Hidden&amp;gt;false&amp;lt;/Hidden&amp;gt;&amp;lt;Deleted&amp;gt;false&amp;lt;/Deleted&amp;gt;&amp;lt;IsTeam&amp;gt;false&amp;lt;/IsTeam&amp;gt;&amp;lt;EmailDisplayName&amp;gt;David Tattan (david.tattan@barclays.com)&amp;lt;/EmailDisplayName&amp;gt;&amp;lt;Email&amp;gt;Tattan, David (david.tat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69&amp;lt;/Code&amp;gt;&amp;lt;Name&amp;gt;Tavella, Pilar&amp;lt;/Name&amp;gt;&amp;lt;JapaneseName /&amp;gt;&amp;lt;DisplayName&amp;gt;Pilar Tavella&amp;lt;/DisplayName&amp;gt;&amp;lt;BCID /&amp;gt;&amp;lt;BCLID&amp;gt;tavellpi&amp;lt;/BCLID&amp;gt;&amp;lt;Hidden&amp;gt;false&amp;lt;/Hidden&amp;gt;&amp;lt;Deleted&amp;gt;false&amp;lt;/Deleted&amp;gt;&amp;lt;IsTeam&amp;gt;false&amp;lt;/IsTeam&amp;gt;&amp;lt;EmailDisplayName&amp;gt;Pilar Tavella (pilar.tavella@barclays.com)&amp;lt;/EmailDisplayName&amp;gt;&amp;lt;Email&amp;gt;Tavella, Pilar (pilar.tavell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99&amp;lt;/Code&amp;gt;&amp;lt;Name&amp;gt;Taylor, Desmond&amp;lt;/Name&amp;gt;&amp;lt;JapaneseName /&amp;gt;&amp;lt;DisplayName&amp;gt;Desmond Taylor&amp;lt;/DisplayName&amp;gt;&amp;lt;BCID /&amp;gt;&amp;lt;BCLID&amp;gt;destaylo&amp;lt;/BCLID&amp;gt;&amp;lt;Hidden&amp;gt;false&amp;lt;/Hidden&amp;gt;&amp;lt;Deleted&amp;gt;false&amp;lt;/Deleted&amp;gt;&amp;lt;IsTeam&amp;gt;false&amp;lt;/IsTeam&amp;gt;&amp;lt;EmailDisplayName&amp;gt;Desmond Taylor (desmond.j.taylor@barclays.com)&amp;lt;/EmailDisplayName&amp;gt;&amp;lt;Email&amp;gt;Taylor, Desmond (desmond.j.taylo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40&amp;lt;/Code&amp;gt;&amp;lt;Name&amp;gt;Tham, Eugene&amp;lt;/Name&amp;gt;&amp;lt;JapaneseName /&amp;gt;&amp;lt;DisplayName&amp;gt;Eugene Tham&amp;lt;/DisplayName&amp;gt;&amp;lt;BCID /&amp;gt;&amp;lt;BCLID&amp;gt;thameuge&amp;lt;/BCLID&amp;gt;&amp;lt;Hidden&amp;gt;false&amp;lt;/Hidden&amp;gt;&amp;lt;Deleted&amp;gt;false&amp;lt;/Deleted&amp;gt;&amp;lt;IsTeam&amp;gt;false&amp;lt;/IsTeam&amp;gt;&amp;lt;EmailDisplayName&amp;gt;Eugene Tham (eugene.x.tham@barclays.com)&amp;lt;/EmailDisplayName&amp;gt;&amp;lt;Email&amp;gt;Tham, Eugene (eugene.x.tham@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238&amp;lt;/Code&amp;gt;&amp;lt;Name&amp;gt;Theobald, Katharina&amp;lt;/Name&amp;gt;&amp;lt;JapaneseName /&amp;gt;&amp;lt;DisplayName&amp;gt;Katharina Theobald&amp;lt;/DisplayName&amp;gt;&amp;lt;BCID /&amp;gt;&amp;lt;BCLID&amp;gt;theobalk&amp;lt;/BCLID&amp;gt;&amp;lt;Hidden&amp;gt;false&amp;lt;/Hidden&amp;gt;&amp;lt;Deleted&amp;gt;false&amp;lt;/Deleted&amp;gt;&amp;lt;IsTeam&amp;gt;false&amp;lt;/IsTeam&amp;gt;&amp;lt;EmailDisplayName&amp;gt;Katharina Theobald (katharina.theobald@barclays.com)&amp;lt;/EmailDisplayName&amp;gt;&amp;lt;Email&amp;gt;Theobald, Katharina (katharina.theobal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9&amp;lt;/Code&amp;gt;&amp;lt;Name&amp;gt;Tokyo, Benchmark Indices -&amp;lt;/Name&amp;gt;&amp;lt;JapaneseName /&amp;gt;&amp;lt;DisplayName&amp;gt;Benchmark Indices - Tokyo&amp;lt;/DisplayName&amp;gt;&amp;lt;BCID /&amp;gt;&amp;lt;BCLID /&amp;gt;&amp;lt;Hidden&amp;gt;false&amp;lt;/Hidden&amp;gt;&amp;lt;Deleted&amp;gt;false&amp;lt;/Deleted&amp;gt;&amp;lt;IsTeam&amp;gt;true&amp;lt;/IsTeam&amp;gt;&amp;lt;EmailDisplayName&amp;gt;Benchmark Indices - Tokyo (index-tk@barclays.com)&amp;lt;/EmailDisplayName&amp;gt;&amp;lt;Email&amp;gt;Tokyo, Benchmark Indices - (index-t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12&amp;lt;/Code&amp;gt;&amp;lt;Name&amp;gt;Tomczak, Jessica&amp;lt;/Name&amp;gt;&amp;lt;JapaneseName /&amp;gt;&amp;lt;DisplayName&amp;gt;Jessica Tomczak&amp;lt;/DisplayName&amp;gt;&amp;lt;BCID /&amp;gt;&amp;lt;BCLID&amp;gt;jtomczak&amp;lt;/BCLID&amp;gt;&amp;lt;Hidden&amp;gt;false&amp;lt;/Hidden&amp;gt;&amp;lt;Deleted&amp;gt;false&amp;lt;/Deleted&amp;gt;&amp;lt;IsTeam&amp;gt;false&amp;lt;/IsTeam&amp;gt;&amp;lt;EmailDisplayName&amp;gt;Jessica Tomczak (jessica.tomczak@barclays.com)&amp;lt;/EmailDisplayName&amp;gt;&amp;lt;Email&amp;gt;Tomczak, Jessica (jessica.tomczak@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657&amp;lt;/Code&amp;gt;&amp;lt;Name&amp;gt;Tomlinson, Katie&amp;lt;/Name&amp;gt;&amp;lt;JapaneseName /&amp;gt;&amp;lt;DisplayName&amp;gt;Katie Tomlinson&amp;lt;/DisplayName&amp;gt;&amp;lt;BCID /&amp;gt;&amp;lt;BCLID&amp;gt;katomlin&amp;lt;/BCLID&amp;gt;&amp;lt;Hidden&amp;gt;false&amp;lt;/Hidden&amp;gt;&amp;lt;Deleted&amp;gt;false&amp;lt;/Deleted&amp;gt;&amp;lt;IsTeam&amp;gt;false&amp;lt;/IsTeam&amp;gt;&amp;lt;EmailDisplayName&amp;gt;Katie Tomlinson (katie.tomlinson@barclays.com)&amp;lt;/EmailDisplayName&amp;gt;&amp;lt;Email&amp;gt;Tomlinson, Katie (katie.tomlins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75&amp;lt;/Code&amp;gt;&amp;lt;Name&amp;gt;Tong, Rich&amp;lt;/Name&amp;gt;&amp;lt;JapaneseName /&amp;gt;&amp;lt;DisplayName&amp;gt;Rich Tong&amp;lt;/DisplayName&amp;gt;&amp;lt;BCID /&amp;gt;&amp;lt;BCLID&amp;gt;tongruic&amp;lt;/BCLID&amp;gt;&amp;lt;Hidden&amp;gt;false&amp;lt;/Hidden&amp;gt;&amp;lt;Deleted&amp;gt;false&amp;lt;/Deleted&amp;gt;&amp;lt;IsTeam&amp;gt;false&amp;lt;/IsTeam&amp;gt;&amp;lt;EmailDisplayName&amp;gt;Rich Tong (rich.tong@barclays.com)&amp;lt;/EmailDisplayName&amp;gt;&amp;lt;Email&amp;gt;Tong, Rich (rich.to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20&amp;lt;/Code&amp;gt;&amp;lt;Name&amp;gt;Troisi, Peter&amp;lt;/Name&amp;gt;&amp;lt;JapaneseName /&amp;gt;&amp;lt;DisplayName&amp;gt;Peter Troisi&amp;lt;/DisplayName&amp;gt;&amp;lt;BCID /&amp;gt;&amp;lt;BCLID&amp;gt;troispet&amp;lt;/BCLID&amp;gt;&amp;lt;Hidden&amp;gt;false&amp;lt;/Hidden&amp;gt;&amp;lt;Deleted&amp;gt;false&amp;lt;/Deleted&amp;gt;&amp;lt;IsTeam&amp;gt;false&amp;lt;/IsTeam&amp;gt;&amp;lt;EmailDisplayName&amp;gt;Peter Troisi (peter.troisi@barclays.com)&amp;lt;/EmailDisplayName&amp;gt;&amp;lt;Email&amp;gt;Troisi, Peter (peter.troisi@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00&amp;lt;/Code&amp;gt;&amp;lt;Name&amp;gt;Tschekassin, Olga&amp;lt;/Name&amp;gt;&amp;lt;JapaneseName /&amp;gt;&amp;lt;DisplayName&amp;gt;Olga Tschekassin&amp;lt;/DisplayName&amp;gt;&amp;lt;BCID /&amp;gt;&amp;lt;BCLID&amp;gt;tschekao&amp;lt;/BCLID&amp;gt;&amp;lt;Hidden&amp;gt;false&amp;lt;/Hidden&amp;gt;&amp;lt;Deleted&amp;gt;false&amp;lt;/Deleted&amp;gt;&amp;lt;IsTeam&amp;gt;false&amp;lt;/IsTeam&amp;gt;&amp;lt;EmailDisplayName&amp;gt;Olga Tschekassin (olga.tschekassin@barclays.com)&amp;lt;/EmailDisplayName&amp;gt;&amp;lt;Email&amp;gt;Tschekassin, Olga (olga.tschekass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93&amp;lt;/Code&amp;gt;&amp;lt;Name&quot; /&gt;&lt;w:docVar w:name=&quot;AnalystDataEmailBlast3&quot; w:val=&quot;&amp;gt;Tweeboom, Norman&amp;lt;/Name&amp;gt;&amp;lt;JapaneseName /&amp;gt;&amp;lt;DisplayName&amp;gt;Norman Tweeboom&amp;lt;/DisplayName&amp;gt;&amp;lt;BCID&amp;gt;402575&amp;lt;/BCID&amp;gt;&amp;lt;BCLID&amp;gt;tweeboon&amp;lt;/BCLID&amp;gt;&amp;lt;Hidden&amp;gt;false&amp;lt;/Hidden&amp;gt;&amp;lt;Deleted&amp;gt;false&amp;lt;/Deleted&amp;gt;&amp;lt;IsTeam&amp;gt;false&amp;lt;/IsTeam&amp;gt;&amp;lt;EmailDisplayName&amp;gt;Norman Tweeboom (norman.tweeboom@barclays.com)&amp;lt;/EmailDisplayName&amp;gt;&amp;lt;Email&amp;gt;Tweeboom, Norman (norman.tweeboo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94&amp;lt;/Code&amp;gt;&amp;lt;Name&amp;gt;Ural, Cenk&amp;lt;/Name&amp;gt;&amp;lt;JapaneseName /&amp;gt;&amp;lt;DisplayName&amp;gt;Cenk Ural&amp;lt;/DisplayName&amp;gt;&amp;lt;BCID&amp;gt;402653&amp;lt;/BCID&amp;gt;&amp;lt;BCLID&amp;gt;cural&amp;lt;/BCLID&amp;gt;&amp;lt;Hidden&amp;gt;false&amp;lt;/Hidden&amp;gt;&amp;lt;Deleted&amp;gt;false&amp;lt;/Deleted&amp;gt;&amp;lt;IsTeam&amp;gt;false&amp;lt;/IsTeam&amp;gt;&amp;lt;EmailDisplayName&amp;gt;Cenk Ural (cenk.ural@barclays.com)&amp;lt;/EmailDisplayName&amp;gt;&amp;lt;Email&amp;gt;Ural, Cenk (cenk.ur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0&amp;lt;/Code&amp;gt;&amp;lt;Name&amp;gt;Urquhart, Stuart&amp;lt;/Name&amp;gt;&amp;lt;JapaneseName /&amp;gt;&amp;lt;DisplayName&amp;gt;Stuart Urquhart&amp;lt;/DisplayName&amp;gt;&amp;lt;BCID /&amp;gt;&amp;lt;BCLID&amp;gt;urquhars&amp;lt;/BCLID&amp;gt;&amp;lt;Hidden&amp;gt;false&amp;lt;/Hidden&amp;gt;&amp;lt;Deleted&amp;gt;false&amp;lt;/Deleted&amp;gt;&amp;lt;IsTeam&amp;gt;false&amp;lt;/IsTeam&amp;gt;&amp;lt;EmailDisplayName&amp;gt;Stuart Urquhart (stuart.urquhart@barclays.com)&amp;lt;/EmailDisplayName&amp;gt;&amp;lt;Email&amp;gt;Urquhart, Stuart (stuart.urquhar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45&amp;lt;/Code&amp;gt;&amp;lt;Name&amp;gt;Uruçi, Blerina&amp;lt;/Name&amp;gt;&amp;lt;JapaneseName /&amp;gt;&amp;lt;DisplayName&amp;gt;Blerina Uruçi&amp;lt;/DisplayName&amp;gt;&amp;lt;BCID /&amp;gt;&amp;lt;BCLID&amp;gt;urucible&amp;lt;/BCLID&amp;gt;&amp;lt;Hidden&amp;gt;false&amp;lt;/Hidden&amp;gt;&amp;lt;Deleted&amp;gt;false&amp;lt;/Deleted&amp;gt;&amp;lt;IsTeam&amp;gt;false&amp;lt;/IsTeam&amp;gt;&amp;lt;EmailDisplayName&amp;gt;Blerina Uruçi (blerina.uruci@barclays.com)&amp;lt;/EmailDisplayName&amp;gt;&amp;lt;Email&amp;gt;Uruçi, Blerina (blerina.uruc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85&amp;lt;/Code&amp;gt;&amp;lt;Name&amp;gt;Valdés, Aníbal&amp;lt;/Name&amp;gt;&amp;lt;JapaneseName /&amp;gt;&amp;lt;DisplayName&amp;gt;Aníbal Valdés&amp;lt;/DisplayName&amp;gt;&amp;lt;BCID /&amp;gt;&amp;lt;BCLID&amp;gt;valdesan&amp;lt;/BCLID&amp;gt;&amp;lt;Hidden&amp;gt;false&amp;lt;/Hidden&amp;gt;&amp;lt;Deleted&amp;gt;false&amp;lt;/Deleted&amp;gt;&amp;lt;IsTeam&amp;gt;false&amp;lt;/IsTeam&amp;gt;&amp;lt;EmailDisplayName&amp;gt;Aníbal Valdés (anibal.valdes@barclays.com)&amp;lt;/EmailDisplayName&amp;gt;&amp;lt;Email&amp;gt;Valdés, Aníbal (anibal.valde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93&amp;lt;/Code&amp;gt;&amp;lt;Name&amp;gt;Vargas, Sebastian&amp;lt;/Name&amp;gt;&amp;lt;JapaneseName /&amp;gt;&amp;lt;DisplayName&amp;gt;Sebastian Vargas&amp;lt;/DisplayName&amp;gt;&amp;lt;BCID /&amp;gt;&amp;lt;BCLID&amp;gt;vargas&amp;lt;/BCLID&amp;gt;&amp;lt;Hidden&amp;gt;false&amp;lt;/Hidden&amp;gt;&amp;lt;Deleted&amp;gt;false&amp;lt;/Deleted&amp;gt;&amp;lt;IsTeam&amp;gt;false&amp;lt;/IsTeam&amp;gt;&amp;lt;EmailDisplayName&amp;gt;Sebastian Vargas (sebastian.vargas@barclays.com)&amp;lt;/EmailDisplayName&amp;gt;&amp;lt;Email&amp;gt;Vargas, Sebastian (sebastian.varg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43&amp;lt;/Code&amp;gt;&amp;lt;Name&amp;gt;Vattikonda, Neelima&amp;lt;/Name&amp;gt;&amp;lt;JapaneseName /&amp;gt;&amp;lt;DisplayName&amp;gt;Neelima Vattikonda&amp;lt;/DisplayName&amp;gt;&amp;lt;BCID /&amp;gt;&amp;lt;BCLID&amp;gt;vattikon&amp;lt;/BCLID&amp;gt;&amp;lt;Hidden&amp;gt;false&amp;lt;/Hidden&amp;gt;&amp;lt;Deleted&amp;gt;false&amp;lt;/Deleted&amp;gt;&amp;lt;IsTeam&amp;gt;false&amp;lt;/IsTeam&amp;gt;&amp;lt;EmailDisplayName&amp;gt;Neelima Vattikonda (neelima.vattikonda@barclays.com)&amp;lt;/EmailDisplayName&amp;gt;&amp;lt;Email&amp;gt;Vattikonda, Neelima (neelima.vattikon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8&amp;lt;/Code&amp;gt;&amp;lt;Name&amp;gt;Velloso, Bruno&amp;lt;/Name&amp;gt;&amp;lt;JapaneseName /&amp;gt;&amp;lt;DisplayName&amp;gt;Bruno Velloso&amp;lt;/DisplayName&amp;gt;&amp;lt;BCID /&amp;gt;&amp;lt;BCLID&amp;gt;vellosob&amp;lt;/BCLID&amp;gt;&amp;lt;Hidden&amp;gt;false&amp;lt;/Hidden&amp;gt;&amp;lt;Deleted&amp;gt;false&amp;lt;/Deleted&amp;gt;&amp;lt;IsTeam&amp;gt;false&amp;lt;/IsTeam&amp;gt;&amp;lt;EmailDisplayName&amp;gt;Bruno Velloso (bruno.velloso@barclays.com)&amp;lt;/EmailDisplayName&amp;gt;&amp;lt;Email&amp;gt;Velloso, Bruno (bruno.velloso@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4796&amp;lt;/Code&amp;gt;&amp;lt;Name&amp;gt;Vemuri, Vinod&amp;lt;/Name&amp;gt;&amp;lt;JapaneseName /&amp;gt;&amp;lt;DisplayName&amp;gt;Vinod Vemuri&amp;lt;/DisplayName&amp;gt;&amp;lt;BCID /&amp;gt;&amp;lt;BCLID&amp;gt;vemurvin&amp;lt;/BCLID&amp;gt;&amp;lt;Hidden&amp;gt;false&amp;lt;/Hidden&amp;gt;&amp;lt;Deleted&amp;gt;false&amp;lt;/Deleted&amp;gt;&amp;lt;IsTeam&amp;gt;false&amp;lt;/IsTeam&amp;gt;&amp;lt;EmailDisplayName&amp;gt;Vinod Vemuri (vinod.vemuri@barclays.com)&amp;lt;/EmailDisplayName&amp;gt;&amp;lt;Email&amp;gt;Vemuri, Vinod (vinod.vemur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9&amp;lt;/Code&amp;gt;&amp;lt;Name&amp;gt;Venkatramanan, Aanand&amp;lt;/Name&amp;gt;&amp;lt;JapaneseName /&amp;gt;&amp;lt;DisplayName&amp;gt;Aanand Venkatramanan&amp;lt;/DisplayName&amp;gt;&amp;lt;BCID /&amp;gt;&amp;lt;BCLID&amp;gt;venkaaan&amp;lt;/BCLID&amp;gt;&amp;lt;Hidden&amp;gt;false&amp;lt;/Hidden&amp;gt;&amp;lt;Deleted&amp;gt;false&amp;lt;/Deleted&amp;gt;&amp;lt;IsTeam&amp;gt;false&amp;lt;/IsTeam&amp;gt;&amp;lt;EmailDisplayName&amp;gt;Aanand Venkatramanan (aanand.venkatramanan@barclays.com)&amp;lt;/EmailDisplayName&amp;gt;&amp;lt;Email&amp;gt;Venkatramanan, Aanand (aanand.venkatraman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21&amp;lt;/Code&amp;gt;&amp;lt;Name&amp;gt;Verma, Abhinav&amp;lt;/Name&amp;gt;&amp;lt;JapaneseName /&amp;gt;&amp;lt;DisplayName&amp;gt;Abhinav Verma&amp;lt;/DisplayName&amp;gt;&amp;lt;BCID /&amp;gt;&amp;lt;BCLID&amp;gt;verabhin&amp;lt;/BCLID&amp;gt;&amp;lt;Hidden&amp;gt;false&amp;lt;/Hidden&amp;gt;&amp;lt;Deleted&amp;gt;false&amp;lt;/Deleted&amp;gt;&amp;lt;IsTeam&amp;gt;false&amp;lt;/IsTeam&amp;gt;&amp;lt;EmailDisplayName&amp;gt;Abhinav Verma (abhinav.xa.verma@barclays.com)&amp;lt;/EmailDisplayName&amp;gt;&amp;lt;Email&amp;gt;Verma, Abhinav (abhinav.xa.verm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02&amp;lt;/Code&amp;gt;&amp;lt;Name&amp;gt;Walter, Ludovic&amp;lt;/Name&amp;gt;&amp;lt;JapaneseName /&amp;gt;&amp;lt;DisplayName&amp;gt;Ludovic Walter&amp;lt;/DisplayName&amp;gt;&amp;lt;BCID /&amp;gt;&amp;lt;BCLID&amp;gt;walterlu&amp;lt;/BCLID&amp;gt;&amp;lt;Hidden&amp;gt;false&amp;lt;/Hidden&amp;gt;&amp;lt;Deleted&amp;gt;false&amp;lt;/Deleted&amp;gt;&amp;lt;IsTeam&amp;gt;false&amp;lt;/IsTeam&amp;gt;&amp;lt;EmailDisplayName&amp;gt;Ludovic Walter (ludovic.walter@barclays.com)&amp;lt;/EmailDisplayName&amp;gt;&amp;lt;Email&amp;gt;Walter, Ludovic (ludovic.walt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60&amp;lt;/Code&amp;gt;&amp;lt;Name&amp;gt;Wang, Chris&amp;lt;/Name&amp;gt;&amp;lt;JapaneseName /&amp;gt;&amp;lt;DisplayName&amp;gt;Chris Wang&amp;lt;/DisplayName&amp;gt;&amp;lt;BCID /&amp;gt;&amp;lt;BCLID&amp;gt;wangchr1&amp;lt;/BCLID&amp;gt;&amp;lt;Hidden&amp;gt;false&amp;lt;/Hidden&amp;gt;&amp;lt;Deleted&amp;gt;false&amp;lt;/Deleted&amp;gt;&amp;lt;IsTeam&amp;gt;false&amp;lt;/IsTeam&amp;gt;&amp;lt;EmailDisplayName&amp;gt;Chris Wang (chris.wang@barclays.com)&amp;lt;/EmailDisplayName&amp;gt;&amp;lt;Email&amp;gt;Wang, Chris (chris.wang@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173&amp;lt;/Code&amp;gt;&amp;lt;Name&amp;gt;Wang, Gary&amp;lt;/Name&amp;gt;&amp;lt;JapaneseName /&amp;gt;&amp;lt;DisplayName&amp;gt;Gary Wang&amp;lt;/DisplayName&amp;gt;&amp;lt;BCID /&amp;gt;&amp;lt;BCLID&amp;gt;garyw&amp;lt;/BCLID&amp;gt;&amp;lt;Hidden&amp;gt;false&amp;lt;/Hidden&amp;gt;&amp;lt;Deleted&amp;gt;false&amp;lt;/Deleted&amp;gt;&amp;lt;IsTeam&amp;gt;false&amp;lt;/IsTeam&amp;gt;&amp;lt;EmailDisplayName&amp;gt;Gary Wang (gary.wang@barclays.com)&amp;lt;/EmailDisplayName&amp;gt;&amp;lt;Email&amp;gt;Wang, Gary (gary.w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53&amp;lt;/Code&amp;gt;&amp;lt;Name&amp;gt;Wang, Xiaoyi&amp;lt;/Name&amp;gt;&amp;lt;JapaneseName&amp;gt;王　暁宜&amp;lt;/JapaneseName&amp;gt;&amp;lt;DisplayName&amp;gt;Xiaoyi Wang&amp;lt;/DisplayName&amp;gt;&amp;lt;BCID /&amp;gt;&amp;lt;BCLID&amp;gt;wanxiaoy&amp;lt;/BCLID&amp;gt;&amp;lt;Hidden&amp;gt;false&amp;lt;/Hidden&amp;gt;&amp;lt;Deleted&amp;gt;false&amp;lt;/Deleted&amp;gt;&amp;lt;IsTeam&amp;gt;false&amp;lt;/IsTeam&amp;gt;&amp;lt;EmailDisplayName&amp;gt;Xiaoyi Wang (xiaoyi.wang@barclays.com)&amp;lt;/EmailDisplayName&amp;gt;&amp;lt;Email&amp;gt;Wang, Xiaoyi (xiaoyi.w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3&amp;lt;/Code&amp;gt;&amp;lt;Name&amp;gt;Wen, Bo&amp;lt;/Name&amp;gt;&amp;lt;JapaneseName /&amp;gt;&amp;lt;DisplayName&amp;gt;Bo Wen&amp;lt;/DisplayName&amp;gt;&amp;lt;BCID /&amp;gt;&amp;lt;BCLID&amp;gt;bwen&amp;lt;/BCLID&amp;gt;&amp;lt;Hidden&amp;gt;false&amp;lt;/Hidden&amp;gt;&amp;lt;Deleted&amp;gt;false&amp;lt;/Deleted&amp;gt;&amp;lt;IsTeam&amp;gt;false&amp;lt;/IsTeam&amp;gt;&amp;lt;EmailDisplayName&amp;gt;Bo Wen (bo.wen@barclays.com)&amp;lt;/EmailDisplayName&amp;gt;&amp;lt;Email&amp;gt;Wen, Bo (bo.w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95&amp;lt;/Code&amp;gt;&amp;lt;Name&amp;gt;Wieladek, Tomasz&amp;lt;/Name&amp;gt;&amp;lt;JapaneseName /&amp;gt;&amp;lt;DisplayName&amp;gt;Tomasz Wieladek&amp;lt;/DisplayName&amp;gt;&amp;lt;BCID /&amp;gt;&amp;lt;BCLID&amp;gt;wieladet&amp;lt;/BCLID&amp;gt;&amp;lt;Hidden&amp;gt;false&amp;lt;/Hidden&amp;gt;&amp;lt;Deleted&amp;gt;false&amp;lt;/Deleted&amp;gt;&amp;lt;IsTeam&amp;gt;false&amp;lt;/IsTeam&amp;gt;&amp;lt;EmailDisplayName&amp;gt;Tomasz Wieladek (tomasz.wieladek@barclays.com)&amp;lt;/EmailDisplayName&amp;gt;&amp;lt;Email&amp;gt;Wieladek, Tomasz (tomasz.wielade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00&amp;lt;/Code&amp;gt;&amp;lt;Name&amp;gt;Willemann, Søren&amp;lt;/Name&amp;gt;&amp;lt;JapaneseName /&amp;gt;&amp;lt;DisplayName&amp;gt;Soren Willemann&amp;lt;/DisplayName&amp;gt;&amp;lt;BCID&amp;gt;402172&amp;lt;/BCID&amp;gt;&amp;lt;BCLID&amp;gt;neilsos&amp;lt;/BCLID&amp;gt;&amp;lt;Hidden&amp;gt;false&amp;lt;/Hidden&amp;gt;&amp;lt;Deleted&amp;gt;false&amp;lt;/Deleted&amp;gt;&amp;lt;IsTeam&amp;gt;false&amp;lt;/IsTeam&amp;gt;&amp;lt;EmailDisplayName&amp;gt;Soren Willemann (soren.willemann@barclays.com)&amp;lt;/EmailDisplayName&amp;gt;&amp;lt;Email&amp;gt;Willemann, Søren (soren.willeman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68&amp;lt;/Code&amp;gt;&amp;lt;Name&amp;gt;Winnicki, Dominik&amp;lt;/Name&amp;gt;&amp;lt;JapaneseName /&amp;gt;&amp;lt;DisplayName&amp;gt;Dominik Winnicki, CFA&amp;lt;/DisplayName&amp;gt;&amp;lt;BCID /&amp;gt;&amp;lt;BCLID&amp;gt;winnickd&amp;lt;/BCLID&amp;gt;&amp;lt;Hidden&amp;gt;false&amp;lt;/Hidden&amp;gt;&amp;lt;Deleted&amp;gt;false&amp;lt;/Deleted&amp;gt;&amp;lt;IsTeam&amp;gt;false&amp;lt;/IsTeam&amp;gt;&amp;lt;EmailDisplayName&amp;gt;Dominik Winnicki, CFA (dominik.winnicki@barclays.com)&amp;lt;/EmailDisplayName&amp;gt;&amp;lt;Email&amp;gt;Winnicki, Dominik (dominik.winnick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26&amp;lt;/Code&amp;gt;&amp;lt;Name&amp;gt;Wolcott, Michael&amp;lt;/Name&amp;gt;&amp;lt;JapaneseName /&amp;gt;&amp;lt;DisplayName&amp;gt;Michael Wolcott&amp;lt;/DisplayName&amp;gt;&amp;lt;BCID /&amp;gt;&amp;lt;BCLID&amp;gt;wolcottm&amp;lt;/BCLID&amp;gt;&amp;lt;Hidden&amp;gt;false&amp;lt;/Hidden&amp;gt;&amp;lt;Deleted&amp;gt;false&amp;lt;/Deleted&amp;gt;&amp;lt;IsTeam&amp;gt;false&amp;lt;/IsTeam&amp;gt;&amp;lt;EmailDisplayName&amp;gt;Michael Wolcott (michael.wolcott@barclays.com)&amp;lt;/EmailDisplayName&amp;gt;&amp;lt;Email&amp;gt;Wolcott, Michael (michael.wolcott@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394&amp;lt;/Code&amp;gt;&amp;lt;Name&amp;gt;Wolff, James&amp;lt;/Name&amp;gt;&amp;lt;JapaneseName /&amp;gt;&amp;lt;DisplayName&amp;gt;James Wolff&amp;lt;/DisplayName&amp;gt;&amp;lt;BCID /&amp;gt;&amp;lt;BCLID&amp;gt;wolffjam&amp;lt;/BCLID&amp;gt;&amp;lt;Hidden&amp;gt;false&amp;lt;/Hidden&amp;gt;&amp;lt;Deleted&amp;gt;false&amp;lt;/Deleted&amp;gt;&amp;lt;IsTeam&amp;gt;false&amp;lt;/IsTeam&amp;gt;&amp;lt;EmailDisplayName&amp;gt;James Wolff (James.Wolff@barclays.com)&amp;lt;/EmailDisplayName&amp;gt;&amp;lt;Email&amp;gt;Wolff, James (James.Wol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15&amp;lt;/Code&amp;gt;&amp;lt;Name&amp;gt;Wontumi, Albert&amp;lt;/Name&amp;gt;&amp;lt;JapaneseName /&amp;gt;&amp;lt;DisplayName&amp;gt;Albert Wontumi&amp;lt;/DisplayName&amp;gt;&amp;lt;BCID /&amp;gt;&amp;lt;BCLID&amp;gt;wontumia&amp;lt;/BCLID&amp;gt;&amp;lt;Hidden&amp;gt;false&amp;lt;/Hidden&amp;gt;&amp;lt;Deleted&amp;gt;false&amp;lt;/Deleted&amp;gt;&amp;lt;IsTeam&amp;gt;false&amp;lt;/IsTeam&amp;gt;&amp;lt;EmailDisplayName&amp;gt;Albert Wontumi (albert.wontumi@barclays.com)&amp;lt;/EmailDisplayName&amp;gt;&amp;lt;Email&amp;gt;Wontumi, Albert (albert.wontum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08&amp;lt;/Code&amp;gt;&amp;lt;Name&amp;gt;Worthington, Huw&amp;lt;/Name&amp;gt;&amp;lt;JapaneseName /&amp;gt;&amp;lt;DisplayName&amp;gt;Huw Worthington&amp;lt;/DisplayName&amp;gt;&amp;lt;BCID /&amp;gt;&amp;lt;BCLID&amp;gt;worthinh&amp;lt;/BCLID&amp;gt;&amp;lt;Hidden&amp;gt;false&amp;lt;/Hidden&amp;gt;&amp;lt;Deleted&amp;gt;false&amp;lt;/Deleted&amp;gt;&amp;lt;IsTeam&amp;gt;false&amp;lt;/IsTeam&amp;gt;&amp;lt;EmailDisplayName&amp;gt;Huw Worthington (huw.worthington@barclays.com)&amp;lt;/EmailDisplayName&amp;gt;&amp;lt;Email&amp;gt;Worthington, Huw (huw.worthingt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2&amp;lt;/Code&amp;gt;&amp;lt;Name&amp;gt;Worthington, Peter&amp;lt;/Name&amp;gt;&amp;lt;JapaneseName /&amp;gt;&amp;lt;DisplayName&amp;gt;Peter Worthington&amp;lt;/DisplayName&amp;gt;&amp;lt;BCID /&amp;gt;&amp;lt;BCLID&amp;gt;worthinp&amp;lt;/BCLID&amp;gt;&amp;lt;Hidden&amp;gt;false&amp;lt;/Hidden&amp;gt;&amp;lt;Deleted&amp;gt;false&amp;lt;/Deleted&amp;gt;&amp;lt;IsTeam&amp;gt;false&amp;lt;/IsTeam&amp;gt;&amp;lt;EmailDisplayName&amp;gt;Peter Worthington (peter.worthington@barclays.com)&amp;lt;/EmailDisplayName&amp;gt;&amp;lt;Email&amp;gt;Worthington, Peter (peter.worthingt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89&amp;lt;/Code&amp;gt;&amp;lt;Name&amp;gt;Xue, Sarah&amp;lt;/Name&amp;gt;&amp;lt;JapaneseName /&amp;gt;&amp;lt;DisplayName&amp;gt;Sarah Xue&amp;lt;/DisplayName&amp;gt;&amp;lt;BCID /&amp;gt;&amp;lt;BCLID&amp;"/>
    <w:docVar w:name="strCompilationVariables30" w:val="w:name=&quot;blnIndRegCntUseSemiColonDelimiter&quot; w:val=&quot; &quot; /&gt;&lt;w:docVar w:name=&quot;blnMuniCredit&quot; w:val=&quot; &quot; /&gt;&lt;w:docVar w:name=&quot;blnSecuritizedDisclosure&quot; w:val=&quot; &quot; /&gt;&lt;w:docVar w:name=&quot;blnSecuritizedProducts&quot; w:val=&quot; &quot; /&gt;&lt;w:docVar w:name=&quot;blnVOITFX&quot; w:val=&quot; &quot; /&gt;&lt;w:docVar w:name=&quot;bNoRegACRequired&quot; w:val=&quot;False&quot; /&gt;&lt;w:docVar w:name=&quot;bPreviouslyPublishedCertification&quot; w:val=&quot;False&quot; /&gt;&lt;w:docVar w:name=&quot;bTranslationExtractCertification&quot; w:val=&quot;False&quot; /&gt;&lt;w:docVar w:name=&quot;bValidatePDFlink&quot; w:val=&quot; &quot; /&gt;&lt;w:docVar w:name=&quot;Compliance&quot; w:val=&quot;&amp;lt;?xml version=&amp;quot;1.0&amp;quot; encoding=&amp;quot;utf-16&amp;quot;?&amp;gt;&amp;lt;Compliance&amp;gt;&amp;lt;ComplianceBlock type=&amp;quot;Document&amp;quot; id=&amp;quot;D4ED69F7DD3E4AC5BD77E74C0A01BDBE&amp;quot;&amp;gt;&amp;lt;Title&amp;gt;CLO Equity Returns Get Squeezed&amp;lt;/Title&amp;gt;&amp;lt;ComplianceRecord&amp;gt;&amp;lt;ComplianceType&amp;gt;SERIES16&amp;lt;/ComplianceType&amp;gt;&amp;lt;ComplianceBy&amp;gt;saintmel&amp;lt;/ComplianceBy&amp;gt;&amp;lt;ComplianceFor&amp;gt;&amp;lt;User&amp;gt;&amp;lt;ComplianceForUser&amp;gt;saintmel&amp;lt;/ComplianceForUser&amp;gt;&amp;lt;ComplianceMethod /&amp;gt;&amp;lt;ComplianceText /&amp;gt;&amp;lt;ComplianceName&amp;gt;Saint Cyr, Melanie&amp;lt;/ComplianceName&amp;gt;&amp;lt;ComplianceUserId&amp;gt;saintmel&amp;lt;/ComplianceUserId&amp;gt;&amp;lt;ComplianceDisplayName&amp;gt;Melanie Saint Cyr&amp;lt;/ComplianceDisplayName&amp;gt;&amp;lt;/User&amp;gt;&amp;lt;/ComplianceFor&amp;gt;&amp;lt;ComplianceTS&amp;gt;20160818 15:21:52&amp;lt;/ComplianceTS&amp;gt;&amp;lt;TimeStampUTC&amp;gt;2016-08-18T19:21:52.2784637Z&amp;lt;/TimeStampUTC&amp;gt;&amp;lt;ComplianceByUser&amp;gt;&amp;lt;ComplianceForUser /&amp;gt;&amp;lt;ComplianceMethod /&amp;gt;&amp;lt;ComplianceText /&amp;gt;&amp;lt;ComplianceName&amp;gt;Melanie Saint Cyr&amp;lt;/ComplianceName&amp;gt;&amp;lt;ComplianceUserId&amp;gt;saintmel&amp;lt;/ComplianceUserId&amp;gt;&amp;lt;ComplianceDisplayName&amp;gt;msaintcyr&amp;lt;/ComplianceDisplayName&amp;gt;&amp;lt;/ComplianceByUser&amp;gt;&amp;lt;RecordType&amp;gt;SeriesCertification&amp;lt;/RecordType&amp;gt;&amp;lt;/ComplianceRecord&amp;gt;&amp;lt;ComplianceRecord&amp;gt;&amp;lt;ComplianceType&amp;gt;REGULATION_AC&amp;lt;/ComplianceType&amp;gt;&amp;lt;ComplianceBy&amp;gt;floreali&amp;lt;/ComplianceBy&amp;gt;&amp;lt;ComplianceFor&amp;gt;&amp;lt;User&amp;gt;&amp;lt;ComplianceForUser&amp;gt;LB04619&amp;lt;/ComplianceForUser&amp;gt;&amp;lt;ComplianceMethod /&amp;gt;&amp;lt;ComplianceText /&amp;gt;&amp;lt;ComplianceName&amp;gt;Alin Florea&amp;lt;/ComplianceName&amp;gt;&amp;lt;ComplianceUserId /&amp;gt;&amp;lt;ComplianceDisplayName /&amp;gt;&amp;lt;/User&amp;gt;&amp;lt;User&amp;gt;&amp;lt;ComplianceForUser&amp;gt;LB04680&amp;lt;/ComplianceForUser&amp;gt;&amp;lt;ComplianceMethod /&amp;gt;&amp;lt;ComplianceText /&amp;gt;&amp;lt;ComplianceName&amp;gt;Brian Ford, CFA&amp;lt;/ComplianceName&amp;gt;&amp;lt;ComplianceUserId /&amp;gt;&amp;lt;ComplianceDisplayName /&amp;gt;&amp;lt;/User&amp;gt;&amp;lt;/ComplianceFor&amp;gt;&amp;lt;ComplianceTS&amp;gt;20160818 16:37:10&amp;lt;/ComplianceTS&amp;gt;&amp;lt;TimeStampUTC&amp;gt;2016-08-18T20:37:10Z&amp;lt;/TimeStampUTC&amp;gt;&amp;lt;ComplianceByUser&amp;gt;&amp;lt;ComplianceForUser /&amp;gt;&amp;lt;ComplianceMethod /&amp;gt;&amp;lt;ComplianceText /&amp;gt;&amp;lt;ComplianceName&amp;gt;Alin Florea&amp;lt;/ComplianceName&amp;gt;&amp;lt;ComplianceUserId&amp;gt;floreali&amp;lt;/ComplianceUserId&amp;gt;&amp;lt;ComplianceDisplayName&amp;gt;aflorea&amp;lt;/ComplianceDisplayName&amp;gt;&amp;lt;/ComplianceByUser&amp;gt;&amp;lt;RecordType&amp;gt;StandardRegulationAC&amp;lt;/RecordType&amp;gt;&amp;lt;/ComplianceRecord&amp;gt;&amp;lt;/ComplianceBlock&amp;gt;&amp;lt;/Compliance&amp;gt;&quot; /&gt;&lt;w:docVar w:name=&quot;ComplianceDataInvalidated&quot; w:val=&quot;False&quot; /&gt;&lt;w:docVar w:name=&quot;Countrie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Albania&amp;lt;/Key&amp;gt;&amp;lt;Value xsi:type=&amp;quot;xsd:string&amp;quot;&amp;gt;ALB&amp;lt;/Value&amp;gt;&amp;lt;/DicKeyValue&amp;gt;&amp;lt;DicKeyValue&amp;gt;&amp;lt;Key xsi:type=&amp;quot;xsd:string&amp;quot;&amp;gt;Algeria&amp;lt;/Key&amp;gt;&amp;lt;Value xsi:type=&amp;quot;xsd:string&amp;quot;&amp;gt;CAG&amp;lt;/Value&amp;gt;&amp;lt;/DicKeyValue&amp;gt;&amp;lt;DicKeyValue&amp;gt;&amp;lt;Key xsi:type=&amp;quot;xsd:string&amp;quot;&amp;gt;Angola&amp;lt;/Key&amp;gt;&amp;lt;Value xsi:type=&amp;quot;xsd:string&amp;quot;&amp;gt;AGO&amp;lt;/Value&amp;gt;&amp;lt;/DicKeyValue&amp;gt;&amp;lt;DicKeyValue&amp;gt;&amp;lt;Key xsi:type=&amp;quot;xsd:string&amp;quot;&amp;gt;Argentina&amp;lt;/Key&amp;gt;&amp;lt;Value xsi:type=&amp;quot;xsd:string&amp;quot;&amp;gt;CAR&amp;lt;/Value&amp;gt;&amp;lt;/DicKeyValue&amp;gt;&amp;lt;DicKeyValue&amp;gt;&amp;lt;Key xsi:type=&amp;quot;xsd:string&amp;quot;&amp;gt;Armenia&amp;lt;/Key&amp;gt;&amp;lt;Value xsi:type=&amp;quot;xsd:string&amp;quot;&amp;gt;ARM&amp;lt;/Value&amp;gt;&amp;lt;/DicKeyValue&amp;gt;&amp;lt;DicKeyValue&amp;gt;&amp;lt;Key xsi:type=&amp;quot;xsd:string&amp;quot;&amp;gt;Asia Ex-Japan&amp;lt;/Key&amp;gt;&amp;lt;Value xsi:type=&amp;quot;xsd:string&amp;quot;&amp;gt;CEJ&amp;lt;/Value&amp;gt;&amp;lt;/DicKeyValue&amp;gt;&amp;lt;DicKeyValue&amp;gt;&amp;lt;Key xsi:type=&amp;quot;xsd:string&amp;quot;&amp;gt;Australia&amp;lt;/Key&amp;gt;&amp;lt;Value xsi:type=&amp;quot;xsd:string&amp;quot;&amp;gt;CAU&amp;lt;/Value&amp;gt;&amp;lt;/DicKeyValue&amp;gt;&amp;lt;DicKeyValue&amp;gt;&amp;lt;Key xsi:type=&amp;quot;xsd:string&amp;quot;&amp;gt;Austria&amp;lt;/Key&amp;gt;&amp;lt;Value xsi:type=&amp;quot;xsd:string&amp;quot;&amp;gt;CAS&amp;lt;/Value&amp;gt;&amp;lt;/DicKeyValue&amp;gt;&amp;lt;DicKeyValue&amp;gt;&amp;lt;Key xsi:type=&amp;quot;xsd:string&amp;quot;&amp;gt;Bahrain&amp;lt;/Key&amp;gt;&amp;lt;Value xsi:type=&amp;quot;xsd:string&amp;quot;&amp;gt;CBH&amp;lt;/Value&amp;gt;&amp;lt;/DicKeyValue&amp;gt;&amp;lt;DicKeyValue&amp;gt;&amp;lt;Key xsi:type=&amp;quot;xsd:string&amp;quot;&amp;gt;Bangladesh&amp;lt;/Key&amp;gt;&amp;lt;Value xsi:type=&amp;quot;xsd:string&amp;quot;&amp;gt;CBA&amp;lt;/Value&amp;gt;&amp;lt;/DicKeyValue&amp;gt;&amp;lt;DicKeyValue&amp;gt;&amp;lt;Key xsi:type=&amp;quot;xsd:string&amp;quot;&amp;gt;Belarus&amp;lt;/Key&amp;gt;&amp;lt;Value xsi:type=&amp;quot;xsd:string&amp;quot;&amp;gt;BLR&amp;lt;/Value&amp;gt;&amp;lt;/DicKeyValue&amp;gt;&amp;lt;DicKeyValue&amp;gt;&amp;lt;Key xsi:type=&amp;quot;xsd:string&amp;quot;&amp;gt;Belgium&amp;lt;/Key&amp;gt;&amp;lt;Value xsi:type=&amp;quot;xsd:string&amp;quot;&amp;gt;CBE&amp;lt;/Value&amp;gt;&amp;lt;/DicKeyValue&amp;gt;&amp;lt;DicKeyValue&amp;gt;&amp;lt;Key xsi:type=&amp;quot;xsd:string&amp;quot;&amp;gt;Bermuda&amp;lt;/Key&amp;gt;&amp;lt;Value xsi:type=&amp;quot;xsd:string&amp;quot;&amp;gt;CBM&amp;lt;/Value&amp;gt;&amp;lt;/DicKeyValue&amp;gt;&amp;lt;DicKeyValue&amp;gt;&amp;lt;Key xsi:type=&amp;quot;xsd:string&amp;quot;&amp;gt;Bolivia&amp;lt;/Key&amp;gt;&amp;lt;Value xsi:type=&amp;quot;xsd:string&amp;quot;&amp;gt;CBV&amp;lt;/Value&amp;gt;&amp;lt;/DicKeyValue&amp;gt;&amp;lt;DicKeyValue&amp;gt;&amp;lt;Key xsi:type=&amp;quot;xsd:string&amp;quot;&amp;gt;Bosnia And Herzegovina&amp;lt;/Key&amp;gt;&amp;lt;Value xsi:type=&amp;quot;xsd:string&amp;quot;&amp;gt;BIH&amp;lt;/Value&amp;gt;&amp;lt;/DicKeyValue&amp;gt;&amp;lt;DicKeyValue&amp;gt;&amp;lt;Key xsi:type=&amp;quot;xsd:string&amp;quot;&amp;gt;Botswana&amp;lt;/Key&amp;gt;&amp;lt;Value xsi:type=&amp;quot;xsd:string&amp;quot;&amp;gt;BOT&amp;lt;/Value&amp;gt;&amp;lt;/DicKeyValue&amp;gt;&amp;lt;DicKeyValue&amp;gt;&amp;lt;Key xsi:type=&amp;quot;xsd:string&amp;quot;&amp;gt;Brazil&amp;lt;/Key&amp;gt;&amp;lt;Value xsi:type=&amp;quot;xsd:string&amp;quot;&amp;gt;CBZ&amp;lt;/Value&amp;gt;&amp;lt;/DicKeyValue&amp;gt;&amp;lt;DicKeyValue&amp;gt;&amp;lt;Key xsi:type=&amp;quot;xsd:string&amp;quot;&amp;gt;Bulgaria&amp;lt;/Key&amp;gt;&amp;lt;Value xsi:type=&amp;quot;xsd:string&amp;quot;&amp;gt;BUG&amp;lt;/Value&amp;gt;&amp;lt;/DicKeyValue&amp;gt;&amp;lt;DicKeyValue&amp;gt;&amp;lt;Key xsi:type=&amp;quot;xsd:string&amp;quot;&amp;gt;Cameroon&amp;lt;/Key&amp;gt;&amp;lt;Value xsi:type=&amp;quot;xsd:string&amp;quot;&amp;gt;CAM&amp;lt;/Value&amp;gt;&amp;lt;/DicKeyValue&amp;gt;&amp;lt;DicKeyValue&amp;gt;&amp;lt;Key xsi:type=&amp;quot;xsd:string&amp;quot;&amp;gt;Canada&amp;lt;/Key&amp;gt;&amp;lt;Value xsi:type=&amp;quot;xsd:string&amp;quot;&amp;gt;CCA&amp;lt;/Value&amp;gt;&amp;lt;/DicKeyValue&amp;gt;&amp;lt;DicKeyValue&amp;gt;&amp;lt;Key xsi:type=&amp;quot;xsd:string&amp;quot;&amp;gt;Cayman Islands&amp;lt;/Key&amp;gt;&amp;lt;Value xsi:type=&amp;quot;xsd:string&amp;quot;&amp;gt;CYM&amp;lt;/Value&amp;gt;&amp;lt;/DicKeyValue&amp;gt;&amp;lt;DicKeyValue&amp;gt;&amp;lt;Key xsi:type=&amp;quot;xsd:string&amp;quot;&amp;gt;Central America And Caribbean&amp;lt;/Key&amp;gt;&amp;lt;Value xsi:type=&amp;quot;xsd:string&amp;quot;&amp;gt;VVV&amp;lt;/Value&amp;gt;&amp;lt;/DicKeyValue&amp;gt;&amp;lt;DicKeyValue&amp;gt;&amp;lt;Key xsi:type=&amp;quot;xsd:string&amp;quot;&amp;gt;Chile&amp;lt;/Key&amp;gt;&amp;lt;Value xsi:type=&amp;quot;xsd:string&amp;quot;&amp;gt;CHL&amp;lt;/Value&amp;gt;&amp;lt;/DicKeyValue&amp;gt;&amp;lt;DicKeyValue&amp;gt;&amp;lt;Key xsi:type=&amp;quot;xsd:string&amp;quot;&amp;gt;China&amp;lt;/Key&amp;gt;&amp;lt;Value xsi:type=&amp;quot;xsd:string&amp;quot;&amp;gt;CCH&amp;lt;/Value&amp;gt;&amp;lt;/DicKeyValue&amp;gt;&amp;lt;DicKeyValue&amp;gt;&amp;lt;Key xsi:type=&amp;quot;xsd:string&amp;quot;&amp;gt;Colombia&amp;lt;/Key&amp;gt;&amp;lt;Value xsi:type=&amp;quot;xsd:string&amp;quot;&amp;gt;COL&amp;lt;/Value&amp;gt;&amp;lt;/DicKeyValue&amp;gt;&amp;lt;DicKeyValue&amp;gt;&amp;lt;Key xsi:type=&amp;quot;xsd:string&amp;quot;&amp;gt;Congo, The Democratic Republic Of The&amp;lt;/Key&amp;gt;&amp;lt;Value xsi:type=&amp;quot;xsd:string&amp;quot;&amp;gt;COD&amp;lt;/Value&amp;gt;&amp;lt;/DicKeyValue&amp;gt;&amp;lt;DicKeyValue&amp;gt;&amp;lt;Key xsi:type=&amp;quot;xsd:string&amp;quot;&amp;gt;Costa Rica&amp;lt;/Key&amp;gt;&amp;lt;Value xsi:type=&amp;quot;xsd:string&amp;quot;&amp;gt;CCR&amp;lt;/Value&amp;gt;&amp;lt;/DicKeyValue&amp;gt;&amp;lt;DicKeyValue&amp;gt;&amp;lt;Key xsi:type=&amp;quot;xsd:string&amp;quot;&amp;gt;Croatia&amp;lt;/Key&amp;gt;&amp;lt;Value xsi:type=&amp;quot;xsd:string&amp;quot;&amp;gt;CRC&amp;lt;/Value&amp;gt;&amp;lt;/DicKeyValue&amp;gt;&amp;lt;DicKeyValue&amp;gt;&amp;lt;Key xsi:type=&amp;quot;xsd:string&amp;quot;&amp;gt;Cyprus&amp;lt;/Key&amp;gt;&amp;lt;Value xsi:type=&amp;quot;xsd:string&amp;quot;&amp;gt;CYP&amp;lt;/Value&amp;gt;&amp;lt;/DicKeyValue&amp;gt;&amp;lt;DicKeyValue&amp;gt;&amp;lt;Key xsi:type=&amp;quot;xsd:string&amp;quot;&amp;gt;Czech Republic&amp;lt;/Key&amp;gt;&amp;lt;Value xsi:type=&amp;quot;xsd:string&amp;quot;&amp;gt;CZE&amp;lt;/Value&amp;gt;&amp;lt;/DicKeyValue&amp;gt;&amp;lt;DicKeyValue&amp;gt;&amp;lt;Key xsi:type=&amp;quot;xsd:string&amp;quot;&amp;gt;Denmark&amp;lt;/Key&amp;gt;&amp;lt;Value xsi:type=&amp;quot;xsd:string&amp;quot;&amp;gt;CDE&amp;lt;/Value&amp;gt;&amp;lt;/DicKeyValue&amp;gt;&amp;lt;DicKeyValue&amp;gt;&amp;lt;Key xsi:type=&amp;quot;xsd:string&amp;quot;&amp;gt;Dominican Republic&amp;lt;/Key&amp;gt;&amp;lt;Value xsi:type=&amp;quot;xsd:string&amp;quot;&amp;gt;DRP&amp;lt;/Value&amp;gt;&amp;lt;/DicKeyValue&amp;gt;&amp;lt;DicKeyValue&amp;gt;&amp;lt;Key xsi:type=&amp;quot;xsd:string&amp;quot;&amp;gt;Ecuador&amp;lt;/Key&amp;gt;&amp;lt;Value xsi:type=&amp;quot;xsd:string&amp;quot;&amp;gt;CEC&amp;lt;/Value&amp;gt;&amp;lt;/DicKeyValue&amp;gt;&amp;lt;DicKeyValue&amp;gt;&amp;lt;Key xsi:type=&amp;quot;xsd:string&amp;quot;&amp;gt;EEMEA&amp;lt;/Key&amp;gt;&amp;lt;Value xsi:type=&amp;quot;xsd:string&amp;quot;&amp;gt;YYY&amp;lt;/Value&amp;gt;&amp;lt;/DicKeyValue&amp;gt;&amp;lt;DicKeyValue&amp;gt;&amp;lt;Key xsi:type=&amp;quot;xsd:string&amp;quot;&amp;gt;Egypt&amp;lt;/Key&amp;gt;&amp;lt;Value xsi:type=&amp;quot;xsd:string&amp;quot;&amp;gt;EGT&amp;lt;/Value&amp;gt;&amp;lt;/DicKeyValue&amp;gt;&amp;lt;DicKeyValue&amp;gt;&amp;lt;Key xsi:type=&amp;quot;xsd:string&amp;quot;&amp;gt;El Salvador&amp;lt;/Key&amp;gt;&amp;lt;Value xsi:type=&amp;quot;xsd:string&amp;quot;&amp;gt;CEL&amp;lt;/Value&amp;gt;&amp;lt;/DicKeyValue&amp;gt;&amp;lt;DicKeyValue&amp;gt;&amp;lt;Key xsi:type=&amp;quot;xsd:string&amp;quot;&amp;gt;Estonia&amp;lt;/Key&amp;gt;&amp;lt;Value xsi:type=&amp;quot;xsd:string&amp;quot;&amp;gt;ES&amp;lt;/Value&amp;gt;&amp;lt;/DicKeyValue&amp;gt;&amp;lt;DicKeyValue&amp;gt;&amp;lt;Key xsi:type=&amp;quot;xsd:string&amp;quot;&amp;gt;Ethiopia&amp;lt;/Key&amp;gt;&amp;lt;Value xsi:type=&amp;quot;xsd:string&amp;quot;&amp;gt;ETH&amp;lt;/Value&amp;gt;&amp;lt;/DicKeyValue&amp;gt;&amp;lt;DicKeyValue&amp;gt;&amp;lt;Key xsi:type=&amp;quot;xsd:string&amp;quot;&amp;gt;Euro Area&amp;lt;/Key&amp;gt;&amp;lt;Value xsi:type=&amp;quot;xsd:string&amp;quot;&amp;gt;CEA&amp;lt;/Value&amp;gt;&amp;lt;/DicKeyValue&amp;gt;&amp;lt;DicKeyValue&amp;gt;&amp;lt;Key xsi:type=&amp;quot;xsd:string&amp;quot;&amp;gt;Finland&amp;lt;/Key&amp;gt;&amp;lt;Value xsi:type=&amp;quot;xsd:string&amp;quot;&amp;gt;CFI&amp;lt;/Value&amp;gt;&amp;lt;/DicKeyValue&amp;gt;&amp;lt;DicKeyValue&amp;gt;&amp;lt;Key xsi:type=&amp;quot;xsd:string&amp;quot;&amp;gt;France&amp;lt;/Key&amp;gt;&amp;lt;Value xsi:type=&amp;quot;xsd:string&amp;quot;&amp;gt;CFR&amp;lt;/Value&amp;gt;&amp;lt;/DicKeyValue&amp;gt;&amp;lt;DicKeyValue&amp;gt;&amp;lt;Key xsi:type=&amp;quot;xsd:string&amp;quot;&amp;gt;Gabon&amp;lt;/Key&amp;gt;&amp;lt;Value xsi:type=&amp;quot;xsd:string&amp;quot;&amp;gt;GBN&amp;lt;/Value&amp;gt;&amp;lt;/DicKeyValue&amp;gt;&amp;lt;DicKeyValue&amp;gt;&amp;lt;Key xsi:type=&amp;quot;xsd:string&amp;quot;&amp;gt;Georgia&amp;lt;/Key&amp;gt;&amp;lt;Value xsi:type=&amp;quot;xsd:string&amp;quot;&amp;gt;GEO&amp;lt;/Value&amp;gt;&amp;lt;/DicKeyValue&amp;gt;&amp;lt;DicKeyValue&amp;gt;&amp;lt;Key xsi:type=&amp;quot;xsd:string&amp;quot;&amp;gt;Germany&amp;lt;/Key&amp;gt;&amp;lt;Value xsi:type=&amp;quot;xsd:string&amp;quot;&amp;gt;CWG&amp;lt;/Value&amp;gt;&amp;lt;/DicKeyValue&amp;gt;&amp;lt;DicKeyValue&amp;gt;&amp;lt;Key xsi:type=&amp;quot;xsd:string&amp;quot;&amp;gt;Ghana&amp;lt;/Key&amp;gt;&amp;lt;Value xsi:type=&amp;quot;xsd:string&amp;quot;&amp;gt;GHA&amp;lt;/Value&amp;gt;&amp;lt;/DicKeyValue&amp;gt;&amp;lt;DicKeyValue&amp;gt;&amp;lt;Key xsi:type=&amp;quot;xsd:string&amp;quot;&amp;gt;Gibraltar&amp;lt;/Key&amp;gt;&amp;lt;Value xsi:type=&amp;quot;xsd:string&amp;quot;&amp;gt;GIB&amp;lt;/Value&amp;gt;&amp;lt;/DicKeyValue&amp;gt;&amp;lt;DicKeyValue&amp;gt;&amp;lt;Key xsi:type=&amp;quot;xsd:string&amp;quot;&amp;gt;Global&amp;lt;/Key&amp;gt;&amp;lt;Value xsi:type=&amp;quot;xsd:string&amp;quot;&amp;gt;ZZZ&amp;lt;/Value&amp;gt;&amp;lt;/DicKeyValue&amp;gt;&amp;lt;DicKeyValue&amp;gt;&amp;lt;Key xsi:type=&amp;quot;xsd:string&amp;quot;&amp;gt;Greece&amp;lt;/Key&amp;gt;&amp;lt;Value xsi:type=&amp;quot;xsd:string&amp;quot;&amp;gt;CGR&amp;lt;/Value&amp;gt;&amp;lt;/DicKeyValue&amp;gt;&amp;lt;DicKeyValue&amp;gt;&amp;lt;Key xsi:type=&amp;quot;xsd:string&amp;quot;&amp;gt;Guatemala&amp;lt;/Key&amp;gt;&amp;lt;Value xsi:type=&amp;quot;xsd:string&amp;quot;&amp;gt;CGU&amp;lt;/Value&amp;gt;&amp;lt;/DicKeyValue&amp;gt;&amp;lt;DicKeyValue&amp;gt;&amp;lt;Key xsi:type=&amp;quot;xsd:string&amp;quot;&amp;gt;Honduras&amp;lt;/Key&amp;gt;&amp;lt;Value xsi:type=&amp;quot;xsd:string&amp;quot;&amp;gt;HON&amp;lt;/Value&amp;gt;&amp;lt;/DicKeyValue&amp;gt;&amp;lt;DicKeyValue&amp;gt;&amp;lt;Key xsi:type=&amp;quot;xsd:string&amp;quot;&amp;gt;Hong Kong&amp;lt;/Key&amp;gt;&amp;lt;Value xsi:type=&amp;quot;xsd:string&amp;quot;&amp;gt;CHK&amp;lt;/Value&amp;gt;&amp;lt;/DicKeyValue&amp;gt;&amp;lt;DicKeyValue&amp;gt;&amp;lt;Key xsi:type=&amp;quot;xsd:string&amp;quot;&amp;gt;Hungary&amp;lt;/Key&amp;gt;&amp;lt;Value xsi:type=&amp;quot;xsd:string&amp;quot;&amp;gt;HUN&amp;lt;/Value&amp;gt;&amp;lt;/DicKeyValue&amp;gt;&amp;lt;DicKeyValue&amp;gt;&amp;lt;Key xsi:type=&amp;quot;xsd:string&amp;quot;&amp;gt;Iceland&amp;lt;/Key&amp;gt;&amp;lt;Value xsi:type=&amp;quot;xsd:string&amp;quot;&amp;gt;ICL&amp;lt;/Value&amp;gt;&amp;lt;/DicKeyValue&amp;gt;&amp;lt;DicKeyValue&amp;gt;&amp;lt;Key xsi:type=&amp;quot;xsd:string&amp;quot;&amp;gt;India&amp;lt;/Key&amp;gt;&amp;lt;Value xsi:type=&amp;quot;xsd:string&amp;quot;&amp;gt;CID&amp;lt;/Value&amp;gt;&amp;lt;/DicKeyValue&amp;gt;&amp;lt;DicKeyValue&amp;gt;&amp;lt;Key xsi:type=&amp;quot;xsd:string&amp;quot;&amp;gt;Indonesia&amp;lt;/Key&amp;gt;&amp;lt;Value xsi:type=&amp;quot;xsd:string&amp;quot;&amp;gt;CIN&amp;lt;/Value&amp;gt;&amp;lt;/DicKeyValue&amp;gt;&amp;lt;DicKeyValue&amp;gt;&amp;lt;Key xsi:type=&amp;quot;xsd:string&amp;quot;&amp;gt;Iran&amp;lt;/Key&amp;gt;&amp;lt;Value xsi:type=&amp;quot;xsd:string&amp;quot;&amp;gt;IRN&amp;lt;/Value&amp;gt;&amp;lt;/DicKeyValue&amp;gt;&amp;lt;DicKeyValue&amp;gt;&amp;lt;Key xsi:type=&amp;quot;xsd:string&amp;quot;&amp;gt;Iraq&amp;lt;/Key&amp;gt;&amp;lt;Value xsi:type=&amp;quot;xsd:string&amp;quot;&amp;gt;IRQ&amp;lt;/Value&amp;gt;&amp;lt;/DicKeyValue&amp;gt;&amp;lt;DicKeyValue&amp;gt;&amp;lt;Key xsi:type=&amp;quot;xsd:string&amp;quot;&amp;gt;Ireland&amp;lt;/Key&amp;gt;&amp;lt;Value xsi:type=&amp;quot;xsd:string&amp;quot;&amp;gt;CIR&amp;lt;/Value&amp;gt;&amp;lt;/DicKeyValue&amp;gt;&amp;lt;DicKeyValue&amp;gt;&amp;lt;Key xsi:type=&amp;quot;xsd:string&amp;quot;&amp;gt;Israel&amp;lt;/Key&amp;gt;&amp;lt;Value xsi:type=&amp;quot;xsd:string&amp;quot;&amp;gt;CIS&amp;lt;/Value&amp;gt;&amp;lt;/DicKeyValue&amp;gt;&amp;lt;DicKeyValue&amp;gt;&amp;lt;Key xsi:type=&amp;quot;xsd:string&amp;quot;&amp;gt;Italy&amp;lt;/Key&amp;gt;&amp;lt;Value xsi:type=&amp;quot;xsd:string&amp;quot;&amp;gt;CIT&amp;lt;/Value&amp;gt;&amp;lt;/DicKeyValue&amp;gt;&amp;lt;DicKeyValue&amp;gt;&amp;lt;Key xsi:type=&amp;quot;xsd:string&amp;quot;&amp;gt;Ivory Coast&amp;lt;/Key&amp;gt;&amp;lt;Value xsi:type=&amp;quot;xsd:string&amp;quot;&amp;gt;CIV&amp;lt;/Value&amp;gt;&amp;lt;/DicKeyValue&amp;gt;&amp;lt;DicKeyValue&amp;gt;&amp;lt;Key xsi:type=&amp;quot;xsd:string&amp;quot;&amp;gt;Jamaica&amp;lt;/Key&amp;gt;&amp;lt;Value xsi:type=&amp;quot;xsd:string&amp;quot;&amp;gt;JAM&amp;lt;/Value&amp;gt;&amp;lt;/DicKeyValue&amp;gt;&amp;lt;DicKeyValue&amp;gt;&amp;lt;Key xsi:type=&amp;quot;xsd:string&amp;quot;&amp;gt;Japan&amp;lt;/Key&amp;gt;&amp;lt;Value xsi:type=&amp;quot;xsd:string&amp;quot;&amp;gt;CJP&amp;lt;/Value&amp;gt;&amp;lt;/DicKeyValue&amp;gt;&amp;lt;DicKeyValue&amp;gt;&amp;lt;Key xsi:type=&amp;quot;xsd:string&amp;quot;&amp;gt;Jordan&amp;lt;/Key&amp;gt;&amp;lt;Value xsi:type=&amp;quot;xsd:string&amp;quot;&amp;gt;CJO&amp;lt;/Value&amp;gt;&amp;lt;/DicKeyValue&amp;gt;&amp;lt;DicKeyValue&amp;gt;&amp;lt;Key xsi:type=&amp;quot;xsd:string&amp;quot;&amp;gt;Kazakhstan&amp;lt;/Key&amp;gt;&amp;lt;Value xsi:type=&amp;quot;xsd:string&amp;quot;&amp;gt;KZT&amp;lt;/Value&amp;gt;&amp;lt;/DicKeyValue&amp;gt;&amp;lt;DicKeyValue&amp;gt;&amp;lt;Key xsi:type=&amp;quot;xsd:string&amp;quot;&amp;gt;Kenya&amp;lt;/Key&amp;gt;&amp;lt;Value xsi:type=&amp;quot;xsd:string&amp;quot;&amp;gt;KEN&amp;lt;/Value&amp;gt;&amp;lt;/DicKeyValue&amp;gt;&amp;lt;DicKeyValue&amp;gt;&amp;lt;Key xsi:type=&amp;quot;xsd:string&amp;quot;&amp;gt;Kuwait&amp;lt;/Key&amp;gt;&amp;lt;Value xsi:type=&amp;quot;xsd:string&amp;quot;&amp;gt;CKW&amp;lt;/Value&amp;gt;&amp;lt;/DicKeyValue&amp;gt;&amp;lt;DicKeyValue&amp;gt;&amp;lt;Key xsi:type=&amp;quot;xsd:string&amp;quot;&amp;gt;Kyrgyz Republic&amp;lt;/Key&amp;gt;&amp;lt;Value xsi:type=&amp;quot;xsd:string&amp;quot;&amp;gt;KYR&amp;lt;/Value&amp;gt;&amp;lt;/DicKeyValue&amp;gt;&amp;lt;DicKeyValue&amp;gt;&amp;lt;Key xsi:type=&amp;quot;xsd:string&amp;quot;&amp;gt;Latam&amp;lt;/Key&amp;gt;&amp;lt;Value xsi:type=&amp;quot;xsd:string&amp;quot;&amp;gt;WWW&amp;lt;/Value&amp;gt;&amp;lt;/DicKeyValue&amp;gt;&amp;lt;DicKeyValue&amp;gt;&amp;lt;Key xsi:type=&amp;quot;xsd:string&amp;quot;&amp;gt;Latvia&amp;lt;/Key&amp;gt;&amp;lt;Value xsi:type=&amp;quot;xsd:string&amp;quot;&amp;gt;LAV&amp;lt;/Value&amp;gt;&amp;lt;/DicKeyValue&amp;gt;&amp;lt;DicKeyValue&amp;gt;&amp;lt;Key xsi:type=&amp;quot;xsd:string&amp;quot;&amp;gt;Lebanon&amp;lt;/Key&amp;gt;&amp;lt;Value xsi:type=&amp;quot;xsd:string&amp;quot;&amp;gt;CLB&amp;lt;/Value&amp;gt;&amp;lt;/DicKeyValue&amp;gt;&amp;lt;DicKeyValue&amp;gt;&amp;lt;Key xsi:type=&amp;quot;xsd:string&amp;quot;&amp;gt;Libya&amp;lt;/Key&amp;gt;&amp;lt;Value xsi:type=&amp;quot;xsd:string&amp;quot;&amp;gt;LIB&amp;lt;/Value&amp;gt;&amp;lt;/DicKeyValue&amp;gt;&amp;lt;DicKeyValue&amp;gt;&amp;lt;Key xsi:type=&amp;quot;xsd:string&amp;quot;&amp;gt;Lithuania&amp;lt;/Key&amp;gt;&amp;lt;Value xsi:type=&amp;quot;xsd:string&amp;quot;&amp;gt;CLT&amp;lt;/Value&amp;gt;&amp;lt;/DicKeyValue&amp;gt;&amp;lt;DicKeyValue&amp;gt;&amp;lt;Key xsi:type=&amp;quot;xsd:string&amp;quot;&amp;gt;Luxembourg&amp;lt;/Key&amp;gt;&amp;lt;Value xsi:type=&amp;quot;xsd:string&amp;quot;&amp;gt;CLX&amp;lt;/Value&amp;gt;&amp;lt;/DicKeyValue&amp;gt;&amp;lt;DicKeyValue&amp;gt;&amp;lt;Key xsi:type=&amp;quot;xsd:string&amp;quot;&amp;gt;Macedonia, The Former Yugoslav Republic Of&amp;lt;/Key&amp;gt;&amp;lt;Value xsi:type=&amp;quot;xsd:string&amp;quot;&amp;gt;MKD&amp;lt;/Value&amp;gt;&amp;lt;/DicKeyValue&amp;gt;&amp;lt;DicKeyValue&amp;gt;&amp;lt;Key xsi:type=&amp;quot;xsd:string&amp;quot;&amp;gt;Malaysia&amp;lt;/Key&amp;gt;&amp;lt;Value xsi:type=&amp;quot;xsd:string&amp;quot;&amp;gt;CML&amp;lt;/Value&amp;gt;&amp;lt;/DicKeyValue&amp;gt;&amp;lt;DicKeyValue&amp;gt;&amp;lt;Key xsi:type=&amp;quot;xsd:string&amp;quot;&amp;gt;Mauritius&amp;lt;/Key&amp;gt;&amp;lt;Value xsi:type=&amp;quot;xsd:string&amp;quot;&amp;gt;CMA&amp;lt;/Value&amp;gt;&amp;lt;/DicKeyValue&amp;gt;&amp;lt;DicKeyValue&amp;gt;&amp;lt;Key xsi:type=&amp;quot;xsd:string&amp;quot;&amp;gt;Mexico&amp;lt;/Key&amp;gt;&amp;lt;Value xsi:type=&amp;quot;xsd:string&amp;quot;&amp;gt;CMX&amp;lt;/Value&amp;gt;&amp;lt;/DicKeyValue&amp;gt;&amp;lt;DicKeyValue&amp;gt;&amp;lt;Key xsi:type=&amp;quot;xsd:string&amp;quot;&amp;gt;Moldova&amp;lt;/Key&amp;gt;&amp;lt;Value xsi:type=&amp;quot;xsd:string&amp;quot;&amp;gt;MOL&amp;lt;/Value&amp;gt;&amp;lt;/DicKeyValue&amp;gt;&amp;lt;DicKeyValue&amp;gt;&amp;lt;Key xsi:type=&amp;quot;xsd:string&amp;quot;&amp;gt;Monaco&amp;lt;/Key&amp;gt;&amp;lt;Value xsi:type=&amp;quot;xsd:string&amp;quot;&amp;gt;MCO&amp;lt;/Value&amp;gt;&amp;lt;/DicKeyValue&amp;gt;&amp;lt;DicKeyValue&amp;gt;&amp;lt;Key xsi:type=&amp;quot;xsd:string&amp;quot;&amp;gt;Mongolia&amp;lt;/Key&amp;gt;&amp;lt;Value xsi:type=&amp;quot;xsd:string&amp;quot;&amp;gt;MNG&amp;lt;/Value&amp;gt;&amp;lt;/DicKeyValue&amp;gt;&amp;lt;DicKeyValue&amp;gt;&amp;lt;Key xsi:type=&amp;quot;xsd:string&amp;quot;&amp;gt;Morocco&amp;lt;/Key&amp;gt;&amp;lt;Value xsi:type=&amp;quot;xsd:string&amp;quot;&amp;gt;CMO&amp;lt;/Value&amp;gt;&amp;lt;/DicKeyValue&amp;gt;&amp;lt;DicKeyValue&amp;gt;&amp;lt;Key xsi:type=&amp;quot;xsd:string&amp;quot;&amp;gt;Mozambique&amp;lt;/Key&amp;gt;&amp;lt;Value xsi:type=&amp;quot;xsd:string&amp;quot;&amp;gt;MOZ&amp;lt;/Value&amp;gt;&amp;lt;/DicKeyValue&amp;gt;&amp;lt;DicKeyValue&amp;gt;&amp;lt;Key xsi:type=&amp;quot;xsd:string&amp;quot;&amp;gt;Namibia&amp;lt;/Key&amp;gt;&amp;lt;Value xsi:type=&amp;quot;xsd:string&amp;quot;&amp;gt;NAM&amp;lt;/Value&amp;gt;&amp;lt;/DicKeyValue&amp;gt;&amp;lt;DicKeyValue&amp;gt;&amp;lt;Key xsi:type=&amp;quot;xsd:string&amp;quot;&amp;gt;Netherlands&amp;lt;/Key&amp;gt;&amp;lt;Value xsi:type=&amp;quot;xsd:string&amp;quot;&amp;gt;CNE&amp;lt;/Value&amp;gt;&amp;lt;/DicKeyValue&amp;gt;&amp;lt;DicKeyValue&amp;gt;&amp;lt;Key xsi:type=&amp;quot;xsd:string&amp;quot;&amp;gt;New Zealand&amp;lt;/Key&amp;gt;&amp;lt;Value xsi:type=&amp;quot;xsd:string&amp;quot;&amp;gt;CNZ&amp;lt;/Value&amp;gt;&amp;lt;/DicKeyValue&amp;gt;&amp;lt;DicKeyValue&amp;gt;&amp;lt;Key xsi:type=&amp;quot;xsd:string&amp;quot;&amp;gt;Nicaragua&amp;lt;/Key&amp;gt;&amp;lt;Value xsi:type=&amp;quot;xsd:string&amp;quot;&amp;gt;CNI&amp;lt;/Value&amp;gt;&amp;lt;/DicKeyValue&amp;gt;&amp;lt;DicKeyValue&amp;gt;&amp;lt;Key xsi:type=&amp;quot;xsd:string&amp;quot;&amp;gt;Nigeria&amp;lt;/Key&amp;gt;&amp;lt;Value xsi:type=&amp;quot;xsd:string&amp;quot;&amp;gt;CNG&amp;lt;/Value&amp;gt;&amp;lt;/DicKeyValue&amp;gt;&amp;lt;DicKeyValue&amp;gt;&amp;lt;Key xsi:type=&amp;quot;xsd:string&amp;quot;&amp;gt;Nordics&amp;lt;/Key&amp;gt;&amp;lt;Value xsi:type=&amp;quot;xsd:string&amp;quot;&amp;gt;UUU&amp;lt;/Value&amp;gt;&amp;lt;/DicKeyValue&amp;gt;&amp;lt;DicKeyValue&amp;gt;&amp;lt;Key xsi:type=&amp;quot;xsd:string&amp;quot;&amp;gt;Norway&amp;lt;/Key&amp;gt;&amp;lt;Value xsi:type=&amp;quot;xsd:string&amp;quot;&amp;gt;CNO&amp;lt;/Value&amp;gt;&amp;lt;/DicKeyValue&amp;gt;&amp;lt;DicKeyValue&amp;gt;&amp;lt;Key xsi:type=&amp;quot;xsd:string&amp;quot;&amp;gt;Oman&amp;lt;/Key&amp;gt;&amp;lt;Value xsi:type=&amp;quot;xsd:string&amp;quot;&amp;gt;OMN&amp;lt;/Value&amp;gt;&amp;lt;/DicKeyValue&amp;gt;&amp;lt;DicKeyValue&amp;gt;&amp;lt;Key xsi:type=&amp;quot;xsd:string&amp;quot;&amp;gt;Pakistan&amp;lt;/Key&amp;gt;&amp;lt;Value xsi:type=&amp;quot;xsd:string&amp;quot;&amp;gt;CPK&amp;lt;/Value&amp;gt;&amp;lt;/DicKeyValue&amp;gt;&amp;lt;DicKeyValue&amp;gt;&amp;lt;Key xsi:type=&amp;quot;xsd:string&amp;quot;&amp;gt;Panama&amp;lt;/Key&amp;gt;&amp;lt;Value xsi:type=&amp;quot;xsd:string&amp;quot;&amp;gt;CPA&amp;lt;/Value&amp;gt;&amp;lt;/DicKeyValue&amp;gt;&amp;lt;DicKeyValue&amp;gt;&amp;lt;Key xsi:type=&amp;quot;xsd:string&amp;quot;&amp;gt;Paraguay&amp;lt;/Key&amp;gt;&amp;lt;Value xsi:type=&amp;quot;xsd:string&amp;quot;&amp;gt;PRG&amp;lt;/Value&amp;gt;&amp;lt;/DicKeyValue&amp;gt;&amp;lt;DicKeyValue&amp;gt;&amp;lt;Key xsi:type=&amp;quot;xsd:string&amp;quot;&amp;gt;Peru&amp;lt;/Key&amp;gt;&amp;lt;Value xsi:type=&amp;quot;xsd:string&amp;quot;&amp;gt;PRU&amp;lt;/Value&amp;gt;&amp;lt;/DicKeyValue&amp;gt;&amp;lt;DicKeyValue&amp;gt;&amp;lt;Key xsi:type=&amp;quot;xsd:string&amp;quot;&amp;gt;Philippines&amp;lt;/Key&amp;gt;&amp;lt;Value xsi:type=&amp;quot;xsd:string&amp;quot;&amp;gt;CPH&amp;lt;/Value&amp;gt;&amp;lt;/DicKeyValue&amp;gt;&amp;lt;DicKeyValue&amp;gt;&amp;lt;Key xsi:type=&amp;quot;xsd:string&amp;quot;&amp;gt;Poland&amp;lt;/Key&amp;gt;&amp;lt;Value xsi:type=&amp;quot;xsd:string&amp;quot;&amp;gt;POL&amp;lt;/Value&amp;gt;&amp;lt;/DicKeyValue&amp;gt;&amp;lt;DicKeyValue&amp;gt;&amp;lt;Key xsi:type=&amp;quot;xsd:string&amp;quot;&amp;gt;Portugal&amp;lt;/Key&amp;gt;&amp;lt;Value xsi:type=&amp;quot;xsd:string&amp;quot;&amp;gt;CPO&amp;lt;/Value&amp;gt;&amp;lt;/DicKeyValue&amp;gt;&amp;lt;DicKeyValue&amp;gt;&amp;lt;Key xsi:type=&amp;quot;xsd:string&amp;quot;&amp;gt;Puerto Rico&amp;lt;/Key&amp;gt;&amp;lt;Value xsi:type=&amp;quot;xsd:string&amp;quot;&amp;gt;RIC&amp;lt;/Value&amp;gt;&amp;lt;/DicKeyValue&amp;gt;&amp;lt;DicKeyValue&amp;gt;&amp;lt;Key xsi:type=&amp;quot;xsd:string&amp;quot;&amp;gt;Qatar&amp;lt;/Key&amp;gt;&amp;lt;Value xsi:type=&amp;quot;xsd:string&amp;quot;&amp;gt;QAT&amp;lt;/Value&amp;gt;&amp;lt;/DicKeyValue&amp;gt;&amp;lt;DicKeyValue&amp;gt;&amp;lt;Key xsi:type=&amp;quot;xsd:string&amp;quot;&amp;gt;Romania&amp;lt;/Key&amp;gt;&amp;lt;Value xsi:type=&amp;quot;xsd:string&amp;quot;&amp;gt;RIA&amp;lt;/Value&amp;gt;&amp;lt;/DicKeyValue&amp;gt;&amp;lt;DicKeyValue&amp;gt;&amp;lt;Key xsi:type=&amp;quot;xsd:string&amp;quot;&amp;gt;Russia&amp;lt;/Key&amp;gt;&amp;lt;Value xsi:type=&amp;quot;xsd:string&amp;quot;&amp;gt;CRU&amp;lt;/Value&amp;gt;&amp;lt;/DicKeyValue&amp;gt;&amp;lt;DicKeyValue&amp;gt;&amp;lt;Key xsi:type=&amp;quot;xsd:string&amp;quot;&amp;gt;Rwanda&amp;lt;/Key&amp;gt;&amp;lt;Value xsi:type=&amp;quot;xsd:string&amp;quot;&amp;gt;RWA&amp;lt;/Value&amp;gt;&amp;lt;/DicKeyValue&amp;gt;&amp;lt;DicKeyValue&amp;gt;&amp;lt;Key xsi:type=&amp;quot;xsd:string&amp;quot;&amp;gt;Saudi Arabia&amp;lt;/Key&amp;gt;&amp;lt;Value xsi:type=&amp;quot;xsd:string&amp;quot;&amp;gt;SAU&amp;lt;/Value&amp;gt;&amp;lt;/DicKeyValue&amp;gt;&amp;lt;DicKeyValue&amp;gt;&amp;lt;Key xsi:type=&amp;quot;xsd:string&amp;quot;&amp;gt;Senegal&amp;lt;/Key&amp;gt;&amp;lt;Value xsi:type=&amp;quot;xsd:string&amp;quot;&amp;gt;SEN&amp;lt;/Value&amp;gt;&amp;lt;/DicKeyValue&amp;gt;&amp;lt;DicKeyValue&amp;gt;&amp;lt;Key xsi:type=&amp;quot;xsd:string&amp;quot;&amp;gt;Serbia&amp;lt;/Key&amp;gt;&amp;lt;Value xsi:type=&amp;quot;xsd:string&amp;quot;&amp;gt;SRB&amp;lt;/Value&amp;gt;&amp;lt;/DicKeyValue&amp;gt;&amp;lt;DicKeyValue&amp;gt;&amp;lt;Key xsi:type=&amp;quot;xsd:string&amp;quot;&amp;gt;Seychelles&amp;lt;/Key&amp;gt;&amp;lt;Value xsi:type=&amp;quot;xsd:string&amp;quot;&amp;gt;SYC&amp;lt;/Value&amp;gt;&amp;lt;/DicKeyValue&amp;gt;&amp;lt;DicKeyValue&amp;gt;&amp;lt;Key xsi:type=&amp;quot;xsd:string&amp;quot;&amp;gt;Singapore&amp;lt;/Key&amp;gt;&amp;lt;Value xsi:type=&amp;quot;xsd:string&amp;quot;&amp;gt;CSM&amp;lt;/Value&amp;gt;&amp;lt;/DicKeyValue&amp;gt;&amp;lt;DicKeyValue&amp;gt;&amp;lt;Key xsi:type=&amp;quot;xsd:string&amp;quot;&amp;gt;Slovak Republic&amp;lt;/Key&amp;gt;&amp;lt;Value xsi:type=&amp;quot;xsd:string&amp;quot;&amp;gt;CSR&amp;lt;/Value&amp;gt;&amp;lt;/DicKeyValue&amp;gt;&amp;lt;DicKeyValue&amp;gt;&amp;lt;Key xsi:type=&amp;quot;xsd:string&amp;quot;&amp;gt;Slovenia&amp;lt;/Key&amp;gt;&amp;lt;Value xsi:type=&amp;quot;xsd:string&amp;quot;&amp;gt;CSV&amp;lt;/Value&amp;gt;&amp;lt;/DicKeyValue&amp;gt;&amp;lt;DicKeyValue&amp;gt;&amp;lt;Key xsi:type=&amp;quot;xsd:string&amp;quot;&amp;gt;South Africa&amp;lt;/Key&amp;gt;&amp;lt;Value xsi:type=&amp;quot;xsd:string&amp;quot;&amp;gt;COU&amp;lt;/Value&amp;gt;&amp;lt;/DicKeyValue&amp;gt;&amp;lt;DicKeyValue&amp;gt;&amp;lt;Key xsi:type=&amp;quot;xsd:string&amp;quot;&amp;gt;South Korea&amp;lt;/Key&amp;gt;&amp;lt;Value xsi:type=&amp;quot;xsd:string&amp;quot;&amp;gt;CKO&amp;lt;/Value&amp;gt;&amp;lt;/DicKeyValue&amp;gt;&amp;lt;DicKeyValue&amp;gt;&amp;lt;Key xsi:type=&amp;quot;xsd:string&amp;quot;&amp;gt;Southeastern Europe&amp;lt;/Key&amp;gt;&amp;lt;Value xsi:type=&amp;quot;xsd:string&amp;quot;&amp;gt;TTT&amp;lt;/Value&amp;gt;&amp;lt;/DicKeyValue&amp;gt;&amp;lt;DicKeyValue&amp;gt;&amp;lt;Key xsi:type=&amp;quot;xsd:string&amp;quot;&amp;gt;Spain&amp;lt;/Key&amp;gt;&amp;lt;Value xsi:type=&amp;quot;xsd:string&amp;quot;&amp;gt;CSP&amp;lt;/Value&amp;gt;&amp;lt;/DicKeyValue&amp;gt;&amp;lt;DicKeyValue&amp;gt;&amp;lt;Key xsi:type=&amp;quot;xsd:string&amp;quot;&amp;gt;Sri Lanka&amp;lt;/Key&amp;gt;&amp;lt;Value xsi:type=&amp;quot;xsd:string&amp;quot;&amp;gt;CSL&amp;lt;/Value&amp;gt;&amp;lt;/DicKeyValue&amp;gt;&amp;lt;DicKeyValue&amp;gt;&amp;lt;Key xsi:type=&amp;quot;xsd:string&amp;quot;&amp;gt;Sudan&amp;lt;/Key&amp;gt;&amp;lt;Value xsi:type=&amp;quot;xsd:string&amp;quot;&amp;gt;SDN&amp;lt;/Value&amp;gt;&amp;lt;/DicKeyValue&amp;gt;&amp;lt;DicKeyValue&amp;gt;&amp;lt;Key xsi:type=&amp;quot;xsd:string&amp;quot;&amp;gt;Sweden&amp;lt;/Key&amp;gt;&amp;lt;Value xsi:type=&amp;quot;xsd:string&amp;quot;&amp;gt;CSW&amp;lt;/Value&amp;gt;&amp;lt;/DicKeyValue&amp;gt;&amp;lt;DicKeyValue&amp;gt;&amp;lt;Key xsi:type=&amp;quot;xsd:string&amp;quot;&amp;gt;Switzerland&amp;lt;/Key&amp;gt;&amp;lt;Value xsi:type=&amp;quot;xsd:string&amp;quot;&amp;gt;CSZ&amp;lt;/Value&amp;gt;&amp;lt;/DicKeyValue&amp;gt;&amp;lt;DicKeyValue&amp;gt;&amp;lt;Key xsi:type=&amp;quot;xsd:string&amp;quot;&amp;gt;Syria&amp;lt;/Key&amp;gt;&amp;lt;Value xsi:type=&amp;quot;xsd:string&amp;quot;&amp;gt;SYR&amp;lt;/Value&amp;gt;&amp;lt;/DicKeyValue&amp;gt;&amp;lt;DicKeyValue&amp;gt;&amp;lt;Key xsi:type=&amp;quot;xsd:string&amp;quot;&amp;gt;Taiwan&amp;lt;/Key&amp;gt;&amp;lt;Value xsi:type=&amp;quot;xsd:string&amp;quot;&amp;gt;CTA&amp;lt;/Value&amp;gt;&amp;lt;/DicKeyValue&amp;gt;&amp;lt;DicKeyValue&amp;gt;&amp;lt;Key xsi:type=&amp;quot;xsd:string&amp;quot;&amp;gt;Tanzania&amp;lt;/Key&amp;gt;&amp;lt;Value xsi:type=&amp;quot;xsd:string&amp;quot;&amp;gt;TZA&amp;lt;/Value&amp;gt;&amp;lt;/DicKeyValue&amp;gt;&amp;lt;DicKeyValue&amp;gt;&amp;lt;Key xsi:type=&amp;quot;xsd:string&amp;quot;&amp;gt;Thailand&amp;lt;/Key&amp;gt;&amp;lt;Value xsi:type=&amp;quot;xsd:string&amp;quot;&amp;gt;CTH&amp;lt;/Value&amp;gt;&amp;lt;/DicKeyValue&amp;gt;&amp;lt;DicKeyValue&amp;gt;&amp;lt;Key xsi:type=&amp;quot;xsd:string&amp;quot;&amp;gt;Trinidad And Tobago&amp;lt;/Key&amp;gt;&amp;lt;Value xsi:type=&amp;quot;xsd:string&amp;quot;&amp;gt;TNT&amp;lt;/Value&amp;gt;&amp;lt;/DicKeyValue&amp;gt;&amp;lt;DicKeyValue&amp;gt;&amp;lt;Key xsi:type=&amp;quot;xsd:string&amp;quot;&amp;gt;Tunisia&amp;lt;/Key&amp;gt;&amp;lt;Value xsi:type=&amp;quot;xsd:string&amp;quot;&amp;gt;TUN&amp;lt;/Value&amp;gt;&amp;lt;/DicKeyValue&amp;gt;&amp;lt;DicKeyValue&amp;gt;&amp;lt;Key xsi:type=&amp;quot;xsd:string&amp;quot;&amp;gt;Turkey&amp;lt;/Key&amp;gt;&amp;lt;Value xsi:type=&amp;quot;xsd:string&amp;quot;&amp;gt;CTU&amp;lt;/Value&amp;gt;&amp;lt;/DicKeyValue&amp;gt;&amp;lt;DicKeyValue&amp;gt;&amp;lt;Key xsi:type=&amp;quot;xsd:string&amp;quot;&amp;gt;Uganda&amp;lt;/Key&amp;gt;&amp;lt;Value xsi:type=&amp;quot;xsd:string&amp;quot;&amp;gt;UGA&amp;lt;/Value&amp;gt;&amp;lt;/DicKeyValue&amp;gt;&amp;lt;DicKeyValue&amp;gt;&amp;lt;Key xsi:type=&amp;quot;xsd:string&amp;quot;&amp;gt;Ukraine&amp;lt;/Key&amp;gt;&amp;lt;Value xsi:type=&amp;quot;xsd:string&amp;quot;&amp;gt;UKR&amp;lt;/Value&amp;gt;&amp;lt;/DicKeyValue&amp;gt;&amp;lt;DicKeyValue&amp;gt;&amp;lt;Key xsi:type=&amp;quot;xsd:string&amp;quot;&amp;gt;United Arab Emirates&amp;lt;/Key&amp;gt;&amp;lt;Value xsi:type=&amp;quot;xsd:string&amp;quot;&amp;gt;CUA&amp;lt;/Value&amp;gt;&amp;lt;/DicKeyValue&amp;gt;&amp;lt;DicKeyValue&amp;gt;&amp;lt;Key xsi:type=&amp;quot;xsd:string&amp;quot;&amp;gt;United Kingdom&amp;lt;/Key&amp;gt;&amp;lt;Value xsi:type=&amp;quot;xsd:string&amp;quot;&amp;gt;CUK&amp;lt;/Value&amp;gt;&amp;lt;/DicKeyValue&amp;gt;&amp;lt;DicKeyValue&amp;gt;&amp;lt;Key xsi:type=&amp;quot;xsd:string&amp;quot;&amp;gt;United States of America&amp;lt;/Key&amp;gt;&amp;lt;Value xsi:type=&amp;quot;xsd:string&amp;quot;&amp;gt;CUS&amp;lt;/Value&amp;gt;&amp;lt;/DicKeyValue&amp;gt;&amp;lt;DicKeyValue&amp;gt;&amp;lt;Key xsi:type=&amp;quot;xsd:string&amp;quot;&amp;gt;Uruguay&amp;lt;/Key&amp;gt;&amp;lt;Value xsi:type=&amp;quot;xsd:string&amp;quot;&amp;gt;CUG&amp;lt;/Value&amp;gt;&amp;lt;/DicKeyValue&amp;gt;&amp;lt;DicKeyValue&amp;gt;&amp;lt;Key xsi:type=&amp;quot;xsd:string&amp;quot;&amp;gt;Venezuela&amp;lt;/Key&amp;gt;&amp;lt;Value xsi:type=&amp;quot;xsd:string&amp;quot;&amp;gt;VEN&amp;lt;/Value&amp;gt;&amp;lt;/DicKeyValue&amp;gt;&amp;lt;DicKeyValue&amp;gt;&amp;lt;Key xsi:type=&amp;quot;xsd:string&amp;quot;&amp;gt;Vietnam&amp;lt;/Key&amp;gt;&amp;lt;Value xsi:type=&amp;quot;xsd:string&amp;quot;&amp;gt;CVN&amp;lt;/Value&amp;gt;&amp;lt;/DicKeyValue&amp;gt;&amp;lt;DicKeyValue&amp;gt;&amp;lt;Key xsi:type=&amp;quot;xsd:string&amp;quot;&amp;gt;Yemen&amp;lt;/Key&amp;gt;&amp;lt;Value xsi:type=&amp;quot;xsd:string&amp;quot;&amp;gt;YEM&amp;lt;/Value&amp;gt;&amp;lt;/DicKeyValue&amp;gt;&amp;lt;DicKeyValue&amp;gt;&amp;lt;Key xsi:type=&amp;quot;xsd:string&amp;quot;&amp;gt;Zambia&amp;lt;/Key&amp;gt;&amp;lt;Value xsi:type=&amp;quot;xsd:string&amp;quot;&amp;gt;ZAM&amp;lt;/Value&amp;gt;&amp;lt;/DicKeyValue&amp;gt;&amp;lt;DicKeyValue&amp;gt;&amp;lt;Key xsi:type=&amp;quot;xsd:string&amp;quot;&amp;gt;Zimbabwe&amp;lt;/Key&amp;gt;&amp;lt;Value xsi:type=&amp;quot;xsd:string&amp;quot;&amp;gt;CZM&amp;lt;/Value&amp;gt;&amp;lt;/DicKeyValue&amp;gt;&amp;lt;/ArrayOfDicKeyValue&amp;gt;&quot; /&gt;&lt;w:docVar w:name=&quot;CrossAssetIssuer&quot; w:val=&quot;[]&quot; /&gt;&lt;w:docVar w:name=&quot;CurrencyData&quot; w:val=&quot;&amp;lt;?xml version=&amp;quot;1.0&amp;quot; encoding=&amp;quot;utf-16&amp;quot;?&amp;gt;&amp;lt;CurrencyInfo xmlns:xsi=&amp;quot;http://www.w3.org/2001/XMLSchema-instance&amp;quot; xmlns:xsd=&amp;quot;http://www.w3.org/2001/XMLSchema&amp;quot;&amp;gt;&amp;lt;MainCurrency /&amp;gt;&amp;lt;Currency /&amp;gt;&amp;lt;MainCurrencyPair /&amp;gt;&amp;lt;CurrencyPair /&amp;gt;&amp;lt;MainCurrencyGroup /&amp;gt;&amp;lt;CurrencyGroup /&amp;gt;&amp;lt;/CurrencyInfo&amp;gt;&quot; /&gt;&lt;w:docVar w:name=&quot;DebtRestricted&quot; w:val=&quot;True&quot; /&gt;&lt;w:docVar w:name=&quot;DebtRestrictedDisclosureInDoc&quot; w:val=&quot;True&quot; /&gt;&lt;w:docVar w:name=&quot;DepartmentObject&quot; w:val=&quot;&amp;lt;?xml version=&amp;quot;1.0&amp;quot; encoding=&amp;quot;utf-16&amp;quot;?&amp;gt;&amp;lt;Departments xmlns:xsi=&amp;quot;http://www.w3.org/2001/XMLSchema-instance&amp;quot; xmlns:xsd=&amp;quot;http://www.w3.org/2001/XMLSchema&amp;quot;&amp;gt;&amp;lt;ID&amp;gt;192&amp;lt;/ID&amp;gt;&amp;lt;DisplayName&amp;gt;Credit - US&amp;lt;/DisplayName&amp;gt;&amp;lt;IsFundamental&amp;gt;true&amp;lt;/IsFundamental&amp;gt;&amp;lt;IsSovereign&amp;gt;false&amp;lt;/IsSovereign&amp;gt;&amp;lt;IsMAR&amp;gt;true&amp;lt;/IsMAR&amp;gt;&amp;lt;ForceSectorAssignment&amp;gt;true&amp;lt;/ForceSectorAssignment&amp;gt;&amp;lt;RegionTag&amp;gt;Permitted&amp;lt;/RegionTag&amp;gt;&amp;lt;IndustryTag&amp;gt;Permitted&amp;lt;/IndustryTag&amp;gt;&amp;lt;CountryTag&amp;gt;Permitted&amp;lt;/CountryTag&amp;gt;&amp;lt;CurencyTag&amp;gt;NotPermitted&amp;lt;/CurencyTag&amp;gt;&amp;lt;/Departments&amp;gt;&quot; /&gt;&lt;w:docVar w:name=&quot;Disclosures&quot; w:val=&quot;&amp;lt;?xml version=&amp;quot;1.0&amp;quot; encoding=&amp;quot;utf-16&amp;quot;?&amp;gt;&amp;lt;ArrayOfDisclosureTextItem xmlns:xsi=&amp;quot;http://www.w3.org/2001/XMLSchema-instance&amp;quot; xmlns:xsd=&amp;quot;http://www.w3.org/2001/XMLSchema&amp;quot;&amp;gt;&amp;lt;DisclosureTextItem&amp;gt;&amp;lt;Category&amp;gt;Disclosures&amp;lt;/Category&amp;gt;&amp;lt;Code&amp;gt;compendium&amp;lt;/Code&amp;gt;&amp;lt;Group&amp;gt;All&amp;lt;/Group&amp;gt;&amp;lt;Name&amp;gt;Compendium&amp;lt;/Name&amp;gt;&amp;lt;Selected&amp;gt;false&amp;lt;/Selected&amp;gt;&amp;lt;OptionalItem&amp;gt;false&amp;lt;/OptionalItem&amp;gt;&amp;lt;LastChangeUTC&amp;gt;2016-03-09T00:44:38.222589Z&amp;lt;/LastChangeUTC&amp;gt;&amp;lt;/DisclosureTextItem&amp;gt;&amp;lt;DisclosureTextItem&amp;gt;&amp;lt;Category&amp;gt;Disclosures&amp;lt;/Category&amp;gt;&amp;lt;Code&amp;gt;conflictOfInterest_FI&amp;lt;/Code&amp;gt;&amp;lt;Group&amp;gt;Credit&amp;lt;/Group&amp;gt;&amp;lt;Name&amp;gt;Conflict of Interest Fixed Income&amp;lt;/Name&amp;gt;&amp;lt;Selected&amp;gt;false&amp;lt;/Selected&amp;gt;&amp;lt;OptionalItem&amp;gt;false&amp;lt;/OptionalItem&amp;gt;&amp;lt;LastChangeUTC&amp;gt;2016-03-09T00:44:38.222589Z&amp;lt;/LastChangeUTC&amp;gt;&amp;lt;/DisclosureTextItem&amp;gt;&amp;lt;DisclosureTextItem&amp;gt;&amp;lt;Category&amp;gt;Disclosures&amp;lt;/Category&amp;gt;&amp;lt;Code&amp;gt;SecurityPageHTMLwChart_vm&amp;lt;/Code&amp;gt;&amp;lt;Group&amp;gt;All&amp;lt;/Group&amp;gt;&amp;lt;Name&amp;gt;SecurityPage with Chart for HTML Velocity Template&amp;lt;/Name&amp;gt;&amp;lt;Selected&amp;gt;false&amp;lt;/Selected&amp;gt;&amp;lt;OptionalItem&amp;gt;false&amp;lt;/OptionalItem&amp;gt;&amp;lt;LastChangeUTC&amp;gt;2016-03-09T00:44:38.222589Z&amp;lt;/LastChangeUTC&amp;gt;&amp;lt;/DisclosureTextItem&amp;gt;&amp;lt;DisclosureTextItem&amp;gt;&amp;lt;Category&amp;gt;Disclosures&amp;lt;/Category&amp;gt;&amp;lt;Code&amp;gt;ratingSystemGuide_FI&amp;lt;/Code&amp;gt;&amp;lt;Group&amp;gt;Credit&amp;lt;/Group&amp;gt;&amp;lt;Name&amp;gt;Explanation of the Barclays Research Credit Rating System&amp;lt;/Name&amp;gt;&amp;lt;Selected&amp;gt;false&amp;lt;/Selected&amp;gt;&amp;lt;OptionalItem&amp;gt;true&amp;lt;/OptionalItem&amp;gt;&amp;lt;LastChangeUTC&amp;gt;2016-03-08T22:45:06.0291776Z&amp;lt;/LastChangeUTC&amp;gt;&amp;lt;/DisclosureTextItem&amp;gt;&amp;lt;DisclosureTextItem&amp;gt;&amp;lt;Category&amp;gt;Disclosures&amp;lt;/Category&amp;gt;&amp;lt;Code&amp;gt;muniCredits&amp;lt;/Code&amp;gt;&amp;lt;Group&amp;gt;All&amp;lt;/Group&amp;gt;&amp;lt;Name&amp;gt;Municipal Credit&amp;lt;/Name&amp;gt;&amp;lt;Selected&amp;gt;false&amp;lt;/Selected&amp;gt;&amp;lt;OptionalItem&amp;gt;true&amp;lt;/OptionalItem&amp;gt;&amp;lt;LastChangeUTC&amp;gt;2016-03-08T22:45:06.0291776Z&amp;lt;/LastChangeUTC&amp;gt;&amp;lt;/DisclosureTextItem&amp;gt;&amp;lt;DisclosureTextItem&amp;gt;&amp;lt;Category&amp;gt;Disclosures&amp;lt;/Category&amp;gt;&amp;lt;Code&amp;gt;securitizedProducts&amp;lt;/Code&amp;gt;&amp;lt;Group&amp;gt;All&amp;lt;/Group&amp;gt;&amp;lt;Name&amp;gt;Securitized Products&amp;lt;/Name&amp;gt;&amp;lt;Selected&amp;gt;false&amp;lt;/Selected&amp;gt;&amp;lt;OptionalItem&amp;gt;true&amp;lt;/OptionalItem&amp;gt;&amp;lt;LastChangeUTC&amp;gt;2016-03-08T22:45:06.0291776Z&amp;lt;/LastChangeUTC&amp;gt;&amp;lt;/DisclosureTextItem&amp;gt;&amp;lt;DisclosureTextItem&amp;gt;&amp;lt;Category&amp;gt;Disclosures&amp;lt;/Category&amp;gt;&amp;lt;Code&amp;gt;VoITFX&amp;lt;/Code&amp;gt;&amp;lt;Group&amp;gt;All&amp;lt;/Group&amp;gt;&amp;lt;Name&amp;gt;VoIT FX&amp;lt;/Name&amp;gt;&amp;lt;Selected&amp;gt;false&amp;lt;/Selected&amp;gt;&amp;lt;OptionalItem&amp;gt;true&amp;lt;/OptionalItem&amp;gt;&amp;lt;LastChangeUTC&amp;gt;2016-03-08T22:45:06.0291776Z&amp;lt;/LastChangeUTC&amp;gt;&amp;lt;/DisclosureTextItem&amp;gt;&amp;lt;DisclosureTextItem&amp;gt;&amp;lt;Category&amp;gt;Disclosures&amp;lt;/Category&amp;gt;&amp;lt;Code&amp;gt;msci&amp;lt;/Code&amp;gt;&amp;lt;Group&amp;gt;All&amp;lt;/Group&amp;gt;&amp;lt;Name&amp;gt;MSCI Disclaimer&amp;lt;/Name&amp;gt;&amp;lt;Selected&amp;gt;false&amp;lt;/Selected&amp;gt;&amp;lt;OptionalItem&amp;gt;true&amp;lt;/OptionalItem&amp;gt;&amp;lt;LastChangeUTC&amp;gt;2016-03-08T22:45:06.0291776Z&amp;lt;/LastChangeUTC&amp;gt;&amp;lt;/DisclosureTextItem&amp;gt;&amp;lt;DisclosureTextItem&amp;gt;&amp;lt;Category&amp;gt;Disclosures&amp;lt;/Category&amp;gt;&amp;lt;Code&amp;gt;factChecking&amp;lt;/Code&amp;gt;&amp;lt;Group&amp;gt;All&amp;lt;/Group&amp;gt;&amp;lt;Name&amp;gt;Fact Checking&amp;lt;/Name&amp;gt;&amp;lt;Selected&amp;gt;false&amp;lt;/Selected&amp;gt;&amp;lt;OptionalItem&amp;gt;true&amp;lt;/OptionalItem&amp;gt;&amp;lt;LastChangeUTC&amp;gt;2016-03-08T22:45:06.0291776Z&amp;lt;/LastChangeUTC&amp;gt;&amp;lt;/DisclosureTextItem&amp;gt;&amp;lt;DisclosureTextItem&amp;gt;&amp;lt;Category&amp;gt;Disclosures&amp;lt;/Category&amp;gt;&amp;lt;Code&amp;gt;locations&amp;lt;/Code&amp;gt;&amp;lt;Group&amp;gt;All&amp;lt;/Group&amp;gt;&amp;lt;Name&amp;gt;Locations&amp;lt;/Name&amp;gt;&amp;lt;Selected&amp;gt;false&amp;lt;/Selected&amp;gt;&amp;lt;OptionalItem&amp;gt;false&amp;lt;/OptionalItem&amp;gt;&amp;lt;LastChangeUTC&amp;gt;2016-03-09T00:44:38.222589Z&amp;lt;/LastChangeUTC&amp;gt;&amp;lt;/DisclosureTextItem&amp;gt;&amp;lt;DisclosureTextItem&amp;gt;&amp;lt;Category&amp;gt;FrontPage&amp;lt;/Category&amp;gt;&amp;lt;Code&amp;gt;debtDisclosure&amp;lt;/Code&amp;gt;&amp;lt;Group&amp;gt;All&amp;lt;/Group&amp;gt;&amp;lt;Name&amp;gt;FINRA 2242 Debt Restricted Disclosures&amp;lt;/Name&amp;gt;&amp;lt;Selected&amp;gt;false&amp;lt;/Selected&amp;gt;&amp;lt;OptionalItem&amp;gt;false&amp;lt;/OptionalItem&amp;gt;&amp;lt;LastChangeUTC&amp;gt;2016-03-09T00:44:38.222589Z&amp;lt;/LastChangeUTC&amp;gt;&amp;lt;/DisclosureTextItem&amp;gt;&amp;lt;DisclosureTextItem&amp;gt;&amp;lt;Category&amp;gt;FrontPage&amp;lt;/Category&amp;gt;&amp;lt;Code&amp;gt;pageNo_FI&amp;lt;/Code&amp;gt;&amp;lt;Group&amp;gt;Credit&amp;lt;/Group&amp;gt;&amp;lt;Name&amp;gt;Page Numbers FI&amp;lt;/Name&amp;gt;&amp;lt;Selected&amp;gt;false&amp;lt;/Selected&amp;gt;&amp;lt;OptionalItem&amp;gt;false&amp;lt;/OptionalItem&amp;gt;&amp;lt;LastChangeUTC&amp;gt;2016-03-09T00:44:38.222589Z&amp;lt;/LastChangeUTC&amp;gt;&amp;lt;/DisclosureTextItem&amp;gt;&amp;lt;/ArrayOfDisclosureTextItem&amp;gt;&quot; /&gt;&lt;w:docVar w:name=&quot;DisclosureWarningShown&quot; w:val=&quot;False&quot; /&gt;&lt;w:docVar w:name=&quot;DocStatus&quot; w:val=&quot;&amp;lt;?xml version=&amp;quot;1.0&amp;quot; encoding=&amp;quot;utf-16&amp;quot;?&amp;gt;&amp;lt;DocumentStateData xmlns:xsi=&amp;quot;http://www.w3.org/2001/XMLSchema-instance&amp;quot; xmlns:xsd=&amp;quot;http://www.w3.org/2001/XMLSchema&amp;quot;&amp;gt;&amp;lt;ReferencedId&amp;gt;D4ED69F7DD3E4AC5BD77E74C0A01BDBE&amp;lt;/ReferencedId&amp;gt;&amp;lt;ReferencedIdBase&amp;gt;2EB558689A004E1185D56B2C80DB9C19&amp;lt;/ReferencedIdBase&amp;gt;&amp;lt;DocumentStatus&amp;gt;NotPublished&amp;lt;/DocumentStatus&amp;gt;&amp;lt;/DocumentStateData&amp;gt;&quot; /&gt;&lt;w:docVar w:name=&quot;EquityJapanese&quot; w:val=&quot; &quot; /&gt;&lt;w:docVar w:name=&quot;FIDJapanese&quot; w:val=&quot; &quot; /&gt;&lt;w:docVar w:name=&quot;GRASP_ERROR_COUNT&quot; w:val=&quot;0&quot; /&gt;&lt;w:docVar w:name=&quot;GRASP_ERROR_LINE&quot; w:val=&quot;0&quot; /&gt;&lt;w:docVar w:name=&quot;GRASP_ERROR_NUMBER&quot; w:val=&quot;0&quot; /&gt;&lt;w:docVar w:name=&quot;GRASP_ERROR_SOURCE&quot; w:val=&quot;EditPaste&quot; /&gt;&lt;w:docVar w:name=&quot;GRASP_MSGBOX_RESULT&quot; w:val=&quot;1&quot; /&gt;&lt;w:docVar w:name=&quot;HasMatMenIssuer&quot; w:val=&quot;False&quot; /&gt;&lt;w:docVar w:name=&quot;iMultipleExportHTMLLevels&quot; w:val=&quot; &quot; /&gt;&lt;w:docVar w:name=&quot;iMultipleHTMLCopyLevels&quot; w:val=&quot; &quot; /&gt;&lt;w:docVar w:name=&quot;iMultipleHTMLLevels&quot; w:val=&quot; &quot; /&gt;&lt;w:docVar w:name=&quot;iMyIndustry&quot; w:val=&quot; &quot; /&gt;&lt;w:docVar w:name=&quot;iMyRegion&quot; w:val=&quot;1013&quot; /&gt;&lt;w:docVar w:name=&quot;iMySector&quot; w:val=&quot; &quot; /&gt;&lt;w:docVar w:name=&quot;iMySubSector&quot; w:val=&quot; &quot; /&gt;&lt;w:docVar w:name=&quot;IncludeQuantitativeDisclaimer&quot; w:val=&quot;False&quot; /&gt;&lt;w:docVar w:name=&quot;Industrie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499&amp;lt;/Key&amp;gt;&amp;lt;Value xsi:type=&amp;quot;xsd:string&amp;quot;&amp;gt;Aerospace &amp;amp;amp; Defense&amp;lt;/Value&amp;gt;&amp;lt;/DicKeyValue&amp;gt;&amp;lt;DicKeyValue&amp;gt;&amp;lt;Key xsi:type=&amp;quot;xsd:string&amp;quot;&amp;gt;691&amp;lt;/Key&amp;gt;&amp;lt;Value xsi:type=&amp;quot;xsd:string&amp;quot;&amp;gt;Autos &amp;amp;amp; Auto Parts&amp;lt;/Value&amp;gt;&amp;lt;/DicKeyValue&amp;gt;&amp;lt;DicKeyValue&amp;gt;&amp;lt;Key xsi:type=&amp;quot;xsd:string&amp;quot;&amp;gt;516&amp;lt;/Key&amp;gt;&amp;lt;Value xsi:type=&amp;quot;xsd:string&amp;quot;&amp;gt;Banks, Brokers &amp;amp;amp; Finance&amp;lt;/Value&amp;gt;&amp;lt;/DicKeyValue&amp;gt;&amp;lt;DicKeyValue&amp;gt;&amp;lt;Key xsi:type=&amp;quot;xsd:string&amp;quot;&amp;gt;501&amp;lt;/Key&amp;gt;&amp;lt;Value xsi:type=&amp;quot;xsd:string&amp;quot;&amp;gt;Building&amp;lt;/Value&amp;gt;&amp;lt;/DicKeyValue&amp;gt;&amp;lt;DicKeyValue&amp;gt;&amp;lt;Key xsi:type=&amp;quot;xsd:string&amp;quot;&amp;gt;506&amp;lt;/Key&amp;gt;&amp;lt;Value xsi:type=&amp;quot;xsd:string&amp;quot;&amp;gt;Cable &amp;amp;amp; Telecom&amp;lt;/Value&amp;gt;&amp;lt;/DicKeyValue&amp;gt;&amp;lt;DicKeyValue&amp;gt;&amp;lt;Key xsi:type=&amp;quot;xsd:string&amp;quot;&amp;gt;523&amp;lt;/Key&amp;gt;&amp;lt;Value xsi:type=&amp;quot;xsd:string&amp;quot;&amp;gt;Chemicals&amp;lt;/Value&amp;gt;&amp;lt;/DicKeyValue&amp;gt;&amp;lt;DicKeyValue&amp;gt;&amp;lt;Key xsi:type=&amp;quot;xsd:string&amp;quot;&amp;gt;507&amp;lt;/Key&amp;gt;&amp;lt;Value xsi:type=&amp;quot;xsd:string&amp;quot;&amp;gt;Consumer Products&amp;lt;/Value&amp;gt;&amp;lt;/DicKeyValue&amp;gt;&amp;lt;DicKeyValue&amp;gt;&amp;lt;Key xsi:type=&amp;quot;xsd:string&amp;quot;&amp;gt;508&amp;lt;/Key&amp;gt;&amp;lt;Value xsi:type=&amp;quot;xsd:string&amp;quot;&amp;gt;Electric Utilities&amp;lt;/Value&amp;gt;&amp;lt;/DicKeyValue&amp;gt;&amp;lt;DicKeyValue&amp;gt;&amp;lt;Key xsi:type=&amp;quot;xsd:string&amp;quot;&amp;gt;509&amp;lt;/Key&amp;gt;&amp;lt;Value xsi:type=&amp;quot;xsd:string&amp;quot;&amp;gt;Energy &amp;amp;amp; Pipelines&amp;lt;/Value&amp;gt;&amp;lt;/DicKeyValue&amp;gt;&amp;lt;DicKeyValue&amp;gt;&amp;lt;Key xsi:type=&amp;quot;xsd:string&amp;quot;&amp;gt;510&amp;lt;/Key&amp;gt;&amp;lt;Value xsi:type=&amp;quot;xsd:string&amp;quot;&amp;gt;Food, Beverage &amp;amp;amp; Tobacco&amp;lt;/Value&amp;gt;&amp;lt;/DicKeyValue&amp;gt;&amp;lt;DicKeyValue&amp;gt;&amp;lt;Key xsi:type=&amp;quot;xsd:string&amp;quot;&amp;gt;502&amp;lt;/Key&amp;gt;&amp;lt;Value xsi:type=&amp;quot;xsd:string&amp;quot;&amp;gt;Gaming, Lodging &amp;amp;amp; Leisure&amp;lt;/Value&amp;gt;&amp;lt;/DicKeyValue&amp;gt;&amp;lt;DicKeyValue&amp;gt;&amp;lt;Key xsi:type=&amp;quot;xsd:string&amp;quot;&amp;gt;511&amp;lt;/Key&amp;gt;&amp;lt;Value xsi:type=&amp;quot;xsd:string&amp;quot;&amp;gt;Healthcare&amp;lt;/Value&amp;gt;&amp;lt;/DicKeyValue&amp;gt;&amp;lt;DicKeyValue&amp;gt;&amp;lt;Key xsi:type=&amp;quot;xsd:string&amp;quot;&amp;gt;608&amp;lt;/Key&amp;gt;&amp;lt;Value xsi:type=&amp;quot;xsd:string&amp;quot;&amp;gt;Hybrid Capital&amp;lt;/Value&amp;gt;&amp;lt;/DicKeyValue&amp;gt;&amp;lt;DicKeyValue&amp;gt;&amp;lt;Key xsi:type=&amp;quot;xsd:string&amp;quot;&amp;gt;519&amp;lt;/Key&amp;gt;&amp;lt;Value xsi:type=&amp;quot;xsd:string&amp;quot;&amp;gt;Industrials&amp;lt;/Value&amp;gt;&amp;lt;/DicKeyValue&amp;gt;&amp;lt;DicKeyValue&amp;gt;&amp;lt;Key xsi:type=&amp;quot;xsd:string&amp;quot;&amp;gt;505&amp;lt;/Key&amp;gt;&amp;lt;Value xsi:type=&amp;quot;xsd:string&amp;quot;&amp;gt;Insurance&amp;lt;/Value&amp;gt;&amp;lt;/DicKeyValue&amp;gt;&amp;lt;DicKeyValue&amp;gt;&amp;lt;Key xsi:type=&amp;quot;xsd:string&amp;quot;&amp;gt;512&amp;lt;/Key&amp;gt;&amp;lt;Value xsi:type=&amp;quot;xsd:string&amp;quot;&amp;gt;Media &amp;amp;amp; Entertainment&amp;lt;/Value&amp;gt;&amp;lt;/DicKeyValue&amp;gt;&amp;lt;DicKeyValue&amp;gt;&amp;lt;Key xsi:type=&amp;quot;xsd:string&amp;quot;&amp;gt;524&amp;lt;/Key&amp;gt;&amp;lt;Value xsi:type=&amp;quot;xsd:string&amp;quot;&amp;gt;Metals &amp;amp;amp; Mining&amp;lt;/Value&amp;gt;&amp;lt;/DicKeyValue&amp;gt;&amp;lt;DicKeyValue&amp;gt;&amp;lt;Key xsi:type=&amp;quot;xsd:string&amp;quot;&amp;gt;525&amp;lt;/Key&amp;gt;&amp;lt;Value xsi:type=&amp;quot;xsd:string&amp;quot;&amp;gt;Paper &amp;amp;amp; Packaging&amp;lt;/Value&amp;gt;&amp;lt;/DicKeyValue&amp;gt;&amp;lt;DicKeyValue&amp;gt;&amp;lt;Key xsi:type=&amp;quot;xsd:string&amp;quot;&amp;gt;504&amp;lt;/Key&amp;gt;&amp;lt;Value xsi:type=&amp;quot;xsd:string&amp;quot;&amp;gt;REITs&amp;lt;/Value&amp;gt;&amp;lt;/DicKeyValue&amp;gt;&amp;lt;DicKeyValue&amp;gt;&amp;lt;Key xsi:type=&amp;quot;xsd:string&amp;quot;&amp;gt;513&amp;lt;/Key&amp;gt;&amp;lt;Value xsi:type=&amp;quot;xsd:string&amp;quot;&amp;gt;Restaurants&amp;lt;/Value&amp;gt;&amp;lt;/DicKeyValue&amp;gt;&amp;lt;DicKeyValue&amp;gt;&amp;lt;Key xsi:type=&amp;quot;xsd:string&amp;quot;&amp;gt;514&amp;lt;/Key&amp;gt;&amp;lt;Value xsi:type=&amp;quot;xsd:string&amp;quot;&amp;gt;Retail &amp;amp;amp; Supermarkets&amp;lt;/Value&amp;gt;&amp;lt;/DicKeyValue&amp;gt;&amp;lt;DicKeyValue&amp;gt;&amp;lt;Key xsi:type=&amp;quot;xsd:string&amp;quot;&amp;gt;521&amp;lt;/Key&amp;gt;&amp;lt;Value xsi:type=&amp;quot;xsd:string&amp;quot;&amp;gt;Services&amp;lt;/Value&amp;gt;&amp;lt;/DicKeyValue&amp;gt;&amp;lt;DicKeyValue&amp;gt;&amp;lt;Key xsi:type=&amp;quot;xsd:string&amp;quot;&amp;gt;609&amp;lt;/Key&amp;gt;&amp;lt;Value xsi:type=&amp;quot;xsd:string&amp;quot;&amp;gt;Structured Credit&amp;lt;/Value&amp;gt;&amp;lt;/DicKeyValue&amp;gt;&amp;lt;DicKeyValue&amp;gt;&amp;lt;Key xsi:type=&amp;quot;xsd:string&amp;quot;&amp;gt;515&amp;lt;/Key&amp;gt;&amp;lt;Value xsi:type=&amp;quot;xsd:string&amp;quot;&amp;gt;Technology&amp;lt;/Value&amp;gt;&amp;lt;/DicKeyValue&amp;gt;&amp;lt;DicKeyValue&amp;gt;&amp;lt;Key xsi:type=&amp;quot;xsd:string&amp;quot;&amp;gt;500&amp;lt;/Key&amp;gt;&amp;lt;Value xsi:type=&amp;quot;xsd:string&amp;quot;&amp;gt;Transport&amp;lt;/Value&amp;gt;&amp;lt;/DicKeyValue&amp;gt;&amp;lt;/ArrayOfDicKeyValue&amp;gt;&quot; /&gt;&lt;w:docVar w:name=&quot;LanguageId&quot; w:val=&quot;en&quot; /&gt;&lt;w:docVar w:name=&quot;MatMentIssuersData&quot; w:val=&quot;&amp;lt;?xml version=&amp;quot;1.0&amp;quot;?&amp;gt;&amp;lt;ArrayOfIssuersProductsInfo xmlns:xsi=&amp;quot;http://www.w3.org/2001/XMLSchema-instance&amp;quot; xmlns:xsd=&amp;quot;http://www.w3.org/2001/XMLSchema&amp;quot; /&amp;gt;&quot; /&gt;&lt;w:docVar w:name=&quot;MPSelectedSection&quot; w:val=&quot; &quot; /&gt;&lt;w:docVar w:name=&quot;RecommendationsStatus&quot; w:val=&quot;&amp;lt;?xml version=&amp;quot;1.0&amp;quot; encoding=&amp;quot;utf-16&amp;quot;?&amp;gt;&amp;lt;DocRecommendationsStatus xmlns:xsi=&amp;quot;http://www.w3.org/2001/XMLSchema-instance&amp;quot; xmlns:xsd=&amp;quot;http://www.w3.org/2001/XMLSchema&amp;quot;&amp;gt;&amp;lt;Commenced&amp;gt;false&amp;lt;/Commenced&amp;gt;&amp;lt;ModuleStatuses&amp;gt;&amp;lt;DocModuleStatus&amp;gt;&amp;lt;Module&amp;gt;TradeRecommendation&amp;lt;/Module&amp;gt;&amp;lt;Name&amp;gt;TradeRecommendation&amp;lt;/Name&amp;gt;&amp;lt;Required&amp;gt;false&amp;lt;/Required&amp;gt;&amp;lt;Completed&amp;gt;false&amp;lt;/Completed&amp;gt;&amp;lt;/DocModuleStatus&amp;gt;&amp;lt;/ModuleStatuses&amp;gt;&amp;lt;/DocRecommendationsStatus&amp;gt;&quot; /&gt;&lt;w:docVar w:name=&quot;Region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Asia Ex-Japan&amp;lt;/Key&amp;gt;&amp;lt;Value xsi:type=&amp;quot;xsd:string&amp;quot;&amp;gt;1008&amp;lt;/Value&amp;gt;&amp;lt;/DicKeyValue&amp;gt;&amp;lt;DicKeyValue&amp;gt;&amp;lt;Key xsi:type=&amp;quot;xsd:string&amp;quot;&amp;gt;Australia/New Zealand&amp;lt;/Key&amp;gt;&amp;lt;Value xsi:type=&amp;quot;xsd:string&amp;quot;&amp;gt;1036&amp;lt;/Value&amp;gt;&amp;lt;/DicKeyValue&amp;gt;&amp;lt;DicKeyValue&amp;gt;&amp;lt;Key xsi:type=&amp;quot;xsd:string&amp;quot;&amp;gt;EEMEA&amp;lt;/Key&amp;gt;&amp;lt;Value xsi:type=&amp;quot;xsd:string&amp;quot;&amp;gt;1023&amp;lt;/Value&amp;gt;&amp;lt;/DicKeyValue&amp;gt;&amp;lt;DicKeyValue&amp;gt;&amp;lt;Key xsi:type=&amp;quot;xsd:string&amp;quot;&amp;gt;Europe&amp;lt;/Key&amp;gt;&amp;lt;Value xsi:type=&amp;quot;xsd:string&amp;quot;&amp;gt;1002&amp;lt;/Value&amp;gt;&amp;lt;/DicKeyValue&amp;gt;&amp;lt;DicKeyValue&amp;gt;&amp;lt;Key xsi:type=&amp;quot;xsd:string&amp;quot;&amp;gt;Global&amp;lt;/Key&amp;gt;&amp;lt;Value xsi:type=&amp;quot;xsd:string&amp;quot;&amp;gt;1012&amp;lt;/Value&amp;gt;&amp;lt;/DicKeyValue&amp;gt;&amp;lt;DicKeyValue&amp;gt;&amp;lt;Key xsi:type=&amp;quot;xsd:string&amp;quot;&amp;gt;Japan&amp;lt;/Key&amp;gt;&amp;lt;Value xsi:type=&amp;quot;xsd:string&amp;quot;&amp;gt;1040&amp;lt;/Value&amp;gt;&amp;lt;/DicKeyValue&amp;gt;&amp;lt;DicKeyValue&amp;gt;&amp;lt;Key xsi:type=&amp;quot;xsd:string&amp;quot;&amp;gt;Latin America&amp;lt;/Key&amp;gt;&amp;lt;Value xsi:type=&amp;quot;xsd:string&amp;quot;&amp;gt;1024&amp;lt;/Value&amp;gt;&amp;lt;/DicKeyValue&amp;gt;&amp;lt;DicKeyValue&amp;gt;&amp;lt;Key xsi:type=&amp;quot;xsd:string&amp;quot;&amp;gt;North America&amp;lt;/Key&amp;gt;&amp;lt;Value xsi:type=&amp;quot;xsd:string&amp;quot;&amp;gt;1013&amp;lt;/Value&amp;gt;&amp;lt;/DicKeyValue&amp;gt;&amp;lt;/ArrayOfDicKeyValue&amp;gt;&quot; /&gt;&lt;w:docVar w:name=&quot;SectorWeightings&quot; w:val=&quot;&amp;lt;?xml version=&amp;quot;1.0&amp;quot; encoding=&amp;quot;utf-16&amp;quot;?&amp;gt;&amp;lt;ArrayOfSectorWeightingsData xmlns:xsi=&amp;quot;http://www.w3.org/2001/XMLSchema-instance&amp;quot; xmlns:xsd=&amp;quot;http://www.w3.org/2001/XMLSchema&amp;quot; /&amp;gt;&quot; /&gt;&lt;w:docVar w:name=&quot;Sovereign&quot; w:val=&quot;&amp;lt;?xml version=&amp;quot;1.0&amp;quot; encoding=&amp;quot;utf-16&amp;quot;?&amp;gt;&amp;lt;ArrayOfSectorWeightingsData xmlns:xsi=&amp;quot;http://www.w3.org/2001/XMLSchema-instance&amp;quot; xmlns:xsd=&amp;quot;http://www.w3.org/2001/XMLSchema&amp;quot; /&amp;gt;&quot; /&gt;&lt;w:docVar w:name=&quot;strAuth0Email&quot; w:val=&quot; &quot; /&gt;&lt;w:docVar w:name=&quot;strAuth0FullName&quot; w:val=&quot; &quot; /&gt;&lt;w:docVar w:name=&quot;strAuth0IsFundamental&quot; w:val=&quot; &quot; /&gt;&lt;w:docVar w:name=&quot;strAuth0IsSenior&quot; w:val=&quot; &quot; /&gt;&lt;w:docVar w:name=&quot;strAuth0IsTeam&quot; w:val=&quot; &quot; /&gt;&lt;w:docVar w:name=&quot;strAuth0JpAlternate&quot; w:val=&quot; &quot; /&gt;&lt;w:docVar w:name=&quot;strAuth0Phone&quot; w:val=&quot; &quot; /&gt;&lt;w:docVar w:name=&quot;strAuth100Email&quot; w:val=&quot; &quot; /&gt;&lt;w:docVar w:name=&quot;strAuth100FullName&quot; w:val=&quot; &quot; /&gt;&lt;w:docVar w:name=&quot;strAuth100IsFundamental&quot; w:val=&quot; &quot; /&gt;&lt;w:docVar w:name=&quot;strAuth100IsSenior&quot; w:val=&quot; &quot; /&gt;&lt;w:docVar w:name=&quot;strAuth100IsTeam&quot; w:val=&quot; &quot; /&gt;&lt;w:docVar w:name=&quot;strAuth100JpAlternate&quot; w:val=&quot; &quot; /&gt;&lt;w:docVar w:name=&quot;strAuth100Phone&quot; w:val=&quot; &quot; /&gt;&lt;w:docVar w:name=&quot;strAuth101Email&quot; w:val=&quot; &quot; /&gt;&lt;w:docVar w:name=&quot;strAuth101FullName&quot; w:val=&quot; &quot; /&gt;&lt;w:docVar w:name=&quot;strAuth101IsFundamental&quot; w:val=&quot; &quot; /&gt;&lt;w:docVar w:name=&quot;strAuth101IsSenior&quot; w:val=&quot; &quot; /&gt;&lt;w:docVar w:name=&quot;strAuth101IsTeam&quot; w:val=&quot; &quot; /&gt;&lt;w:docVar w:name=&quot;strAuth101JpAlternate&quot; w:val=&quot; &quot; /&gt;&lt;w:docVar w:name=&quot;strAuth101Phone&quot; w:val=&quot; &quot; /&gt;&lt;w:docVar w:name=&quot;strAuth102Email&quot; w:val=&quot; &quot; /&gt;&lt;w:docVar w:name=&quot;strAuth102FullName&quot; w:val=&quot; &quot; /&gt;&lt;w:docVar w:name=&quot;strAuth102IsFundamental&quot; w:val=&quot; &quot; /&gt;&lt;w:docVar w:name=&quot;strAuth102IsSenior&quot; w:val=&quot; &quot; /&gt;&lt;w:docVar w:name=&quot;strAuth102IsTeam&quot; w:val=&quot; &quot; /&gt;&lt;w:docVar w:name=&quot;strAuth102JpAlternate&quot; w:val=&quot; &quot; /&gt;&lt;w:docVar w:name=&quot;strAuth102Phone&quot; w:val=&quot; &quot; /&gt;&lt;w:docVar w:name=&quot;strAuth103Email&quot; w:val=&quot; &quot; /&gt;&lt;w:docVar w:name=&quot;strAuth103FullName&quot; w:val=&quot; &quot; /&gt;&lt;w:docVar w:name=&quot;strAuth103IsFundamental&quot; w:val=&quot; &quot; /&gt;&lt;w:docVar w:name=&quot;strAuth103IsSenior&quot; w:val=&quot; &quot; /&gt;&lt;w:docVar w:name=&quot;strAuth103IsTeam&quot; w:val=&quot; &quot; /&gt;&lt;w:docVar w:name=&quot;strAuth103JpAlternate&quot; w:val=&quot; &quot; /&gt;&lt;w:docVar w:name=&quot;strAuth103Phone&quot; w:val=&quot; &quot; /&gt;&lt;w:docVar w:name=&quot;strAuth104Email&quot; w:val=&quot; &quot; /&gt;&lt;w:docVar w:name=&quot;strAuth104FullName&quot; w:val=&quot; &quot; /&gt;&lt;w:docVar w:name=&quot;strAuth104IsFundamental&quot; w:val=&quot; &quot; /&gt;&lt;w:docVar w:name=&quot;strAuth104IsSenior&quot; w:val=&quot; &quot; /&gt;&lt;w:docVar w:name=&quot;strAuth104IsTeam&quot; w:val=&quot; &quot; /&gt;&lt;w:docVar w:name=&quot;strAuth104JpAlternate&quot; w:val=&quot; &quot; /&gt;&lt;w:docVar w:name=&quot;strAuth104Phone&quot; w:val=&quot; &quot; /&gt;&lt;w:docVar w:name=&quot;strAuth105Email&quot; w:val=&quot; &quot; /&gt;&lt;w:docVar w:name=&quot;strAuth105FullName&quot; w:val=&quot; &quot; /&gt;&lt;w:docVar w:name=&quot;strAuth105IsFundamental&quot; w:val=&quot; &quot; /&gt;&lt;w:docVar w:name=&quot;strAuth105IsSenior&quot; w:val=&quot; &quot; /&gt;&lt;w:docVar w:name=&quot;strAuth105IsTeam&quot; w:val=&quot; &quot; /&gt;&lt;w:docVar w:name=&quot;strAuth105JpAlternate&quot; w:val=&quot; &quot; /&gt;&lt;w:docVar w:name=&quot;strAuth105Phone&quot; w:val=&quot; &quot; /&gt;&lt;w:docVar w:name=&quot;strAuth106Email&quot; w:val=&quot; &quot; /&gt;&lt;w:docVar w:name=&quot;strAuth106FullName&quot; w:val=&quot; &quot; /&gt;&lt;w:docVar w:name=&quot;strAuth106IsFundamental&quot; w:val=&quot; &quot; /&gt;&lt;w:docVar w:name=&quot;strAuth106IsSenior&quot; w:val=&quot; &quot; /&gt;&lt;w:docVar w:name=&quot;strAuth106IsTeam&quot; w:val=&quot; &quot; /&gt;&lt;w:docVar w:name=&quot;strAuth106JpAlternate&quot; w:val=&quot; &quot; /&gt;&lt;w:docVar w:name=&quot;strAuth106Phone&quot; w:val=&quot; &quot; /&gt;&lt;w:docVar w:name=&quot;strAuth107Email&quot; w:val=&quot; &quot; /&gt;&lt;w:docVar w:name=&quot;strAuth107FullName&quot; w:val=&quot; &quot; /&gt;&lt;w:docVar w:name=&quot;strAuth107IsFundamental&quot; w:val=&quot; &quot; /&gt;&lt;w:docVar w:name=&quot;strAuth107IsSenior&quot; w:val=&quot; &quot; /&gt;&lt;w:docVar w:name=&quot;strAuth107IsTeam&quot; w:val=&quot; &quot; /&gt;&lt;w:docVar w:name=&quot;strAuth107JpAlternate&quot; w:val=&quot; &quot; /&gt;&lt;w:docVar w:name=&quot;strAuth107Phone&quot; w:val=&quot; &quot; /&gt;&lt;w:docVar w:name=&quot;strAuth108Email&quot; w:val=&quot; &quot; /&gt;&lt;w:docVar w:name=&quot;strAuth108FullName&quot; w:val=&quot; &quot; /&gt;&lt;w:docVar w:name=&quot;strAuth108IsFundamental&quot; w:val=&quot; &quot; /&gt;&lt;w:docVar w:name=&quot;strAuth108IsSenior&quot; w:val=&quot; &quot; /&gt;&lt;w:docVar w:name=&quot;strAuth108IsTeam&quot; w:val=&quot; &quot; /&gt;&lt;w:docVar w:name=&quot;strAuth108JpAlternate&quot; w:val=&quot; &quot; /&gt;&lt;w:docVar w:name=&quot;strAuth108Phone&quot; w:val=&quot; &quot; /&gt;&lt;w:docVar w:name=&quot;strAuth109Email&quot; w:val=&quot; &quot; /&gt;&lt;w:docVar w:name=&quot;strAuth109FullName&quot; w:val=&quot; &quot; /&gt;&lt;w:docVar w:name=&quot;strAuth109IsFundamental&quot; w:val=&quot; &quot; /&gt;&lt;w:docVar w:name=&quot;strAuth109IsSenior&quot; w:val=&quot; &quot; /&gt;&lt;w:docVar w:name=&quot;strAuth109IsTeam&quot; w:val=&quot; &quot; /&gt;&lt;w:docVar w:name=&quot;strAuth109JpAlternate&quot; w:val=&quot; &quot; /&gt;&lt;w:docVar w:name=&quot;strAuth109Phone&quot; w:val=&quot; &quot; /&gt;&lt;w:docVar w:name=&quot;strAuth10Email&quot; w:val=&quot; &quot; /&gt;&lt;w:docVar w:name=&quot;strAuth10FullName&quot; w:val=&quot; &quot; /&gt;&lt;w:docVar w:name=&quot;strAuth10IsFundamental&quot; w:val=&quot; &quot; /&gt;&lt;w:docVar w:name=&quot;strAuth10IsSenior&quot; w:val=&quot; &quot; /&gt;&lt;w:docVar w:name=&quot;strAuth10IsTeam&quot; w:val=&quot; &quot; /&gt;&lt;w:docVar w:name=&quot;strAuth10JpAlternate&quot; w:val=&quot; &quot; /&gt;&lt;w:docVar w:name=&quot;strAuth10Phone&quot; w:val=&quot; &quot; /&gt;&lt;w:docVar w:name=&quot;strAuth110Email&quot; w:val=&quot; &quot; /&gt;&lt;w:docVar w:name=&quot;strAuth110FullName&quot; w:val=&quot; &quot; /&gt;&lt;w:docVar w:name=&quot;strAuth110IsFundamental&quot; w:val=&quot; &quot; /&gt;&lt;w:docVar w:name=&quot;strAuth110IsSenior&quot; w:val=&quot; &quot; /&gt;&lt;w:docVar w:name=&quot;strAuth110IsTeam&quot; w:val=&quot; &quot; /&gt;&lt;w:docVar w:name=&quot;strAuth110JpAlternate&quot; w:val=&quot; &quot; /&gt;&lt;w:docVar w:name=&quot;strAuth110Phone&quot; w:val=&quot; &quot; /&gt;&lt;w:docVar w:name=&quot;strAuth111Email&quot; w:val=&quot; &quot; /&gt;&lt;w:docVar w:name=&quot;strAuth111FullName&quot; w:val=&quot; &quot; /&gt;&lt;w:docVar w:name=&quot;strAuth111IsFundamental&quot; w:val=&quot; &quot; /&gt;&lt;w:docVar w:name=&quot;strAuth111IsSenior&quot; w:val=&quot; &quot; /&gt;&lt;w:docVar w:name=&quot;strAuth111IsTeam&quot; w:val=&quot; &quot; /&gt;&lt;w:docVar w:name=&quot;strAuth111JpAlternate&quot; w:val=&quot; &quot; /&gt;&lt;w:docVar w:name=&quot;strAuth111Phone&quot; w:val=&quot; &quot; /&gt;&lt;w:docVar w:name=&quot;strAuth112Email&quot; w:val=&quot; &quot; /&gt;&lt;w:docVar w:name=&quot;strAuth112FullName&quot; w:val=&quot; &quot; /&gt;&lt;w:docVar w:name=&quot;strAuth112IsFundamental&quot; w:val=&quot; &quot; /&gt;&lt;w:docVar w:name=&quot;strAuth112IsSenior&quot; w:val=&quot; &quot; /&gt;&lt;w:docVar w:name=&quot;strAuth112IsTeam&quot; w:val=&quot; &quot; /&gt;&lt;w:docVar w:name=&quot;strAuth112JpAlternate&quot; w:val=&quot; &quot; /&gt;&lt;w:docVar w:name=&quot;strAuth112Phone&quot; w:val=&quot; &quot; /&gt;&lt;w:docVar w:name=&quot;strAuth113Email&quot; w:val=&quot; &quot; /&gt;&lt;w:docVar w:name=&quot;strAuth113FullName&quot; w:val=&quot; &quot; /&gt;&lt;w:docVar w:name=&quot;strAuth113IsFundamental&quot; w:val=&quot; &quot; /&gt;&lt;w:docVar w:name=&quot;strAuth113IsSenior&quot; w:val=&quot; &quot; /&gt;&lt;w:docVar w:name=&quot;strAuth113IsTeam&quot; w:val=&quot; &quot; /&gt;&lt;w:docVar w:name=&quot;strAuth113JpAlternate&quot; w:val=&quot; &quot; /&gt;&lt;w:docVar w:name=&quot;strAuth113Phone&quot; w:val=&quot; &quot; /&gt;&lt;w:docVar w:name=&quot;strAuth114Email&quot; w:val=&quot; &quot; /&gt;&lt;w:docVar w:name=&quot;strAuth114FullName&quot; w:val=&quot; &quot; /&gt;&lt;w:docVar w:name=&quot;strAuth114IsFundamental&quot; w:val=&quot; &quot; /&gt;&lt;w:docVar w:name=&quot;strAuth114IsSenior&quot; w:val=&quot; &quot; /&gt;&lt;w:docVar w:name=&quot;strAuth114IsTeam&quot; w:val=&quot; &quot; /&gt;&lt;w:docVar w:name=&quot;strAuth114JpAlternate&quot; w:val=&quot; &quot; /&gt;&lt;w:docVar w:name=&quot;strAuth114Phone&quot; w:val=&quot; &quot; /&gt;&lt;w:docVar w:name=&quot;strAuth115Email&quot; w:val=&quot; &quot; /&gt;&lt;w:docVar w:name=&quot;strAuth115FullName&quot; w:val=&quot; &quot; /&gt;&lt;w:docVar w:name=&quot;strAuth115IsFundamental&quot; w:val=&quot; &quot; /&gt;&lt;w:docVar w:name=&quot;strAuth115IsSenior&quot; w:val=&quot; &quot; /&gt;&lt;w:docVar w:name=&quot;strAuth115IsTeam&quot; w:val=&quot; &quot; /&gt;&lt;w:docVar w:name=&quot;strAuth115JpAlternate&quot; w:val=&quot; &quot; /&gt;&lt;w:docVar w:name=&quot;strAuth115Phone&quot; w:val=&quot; &quot; /&gt;&lt;w:docVar w:name=&quot;strAuth116Email&quot; w:val=&quot; &quot; /&gt;&lt;w:docVar w:name=&quot;strAuth116FullName&quot; w:val=&quot; &quot; /&gt;&lt;w:docVar w:name=&quot;strAuth116IsFundamental&quot; w:val=&quot; &quot; /&gt;&lt;w:docVar w:name=&quot;strAuth116IsSenior&quot; w:val=&quot; &quot; /&gt;&lt;w:docVar w:name=&quot;strAuth116IsTeam&quot; w:val=&quot; &quot; /&gt;&lt;w:docVar w:name=&quot;strAuth116JpAlternate&quot; w:val=&quot; &quot; /&gt;&lt;w:docVar w:name=&quot;strAuth116Phone&quot; w:val=&quot; &quot; /&gt;&lt;w:docVar w:name=&quot;strAuth117Email&quot; w:val=&quot; &quot; /&gt;&lt;w:docVar w:name=&quot;strAuth117FullName&quot; w:val=&quot; &quot; /&gt;&lt;w:docVar w:name=&quot;strAuth117IsFundamental&quot; w:val=&quot; &quot; /&gt;&lt;w:docVar w:name=&quot;strAuth117IsSenior&quot; w:val=&quot; &quot; /&gt;&lt;w:docVar w:name=&quot;strAuth117IsTeam&quot; w:val=&quot; &quot; /&gt;&lt;w:docVar w:name=&quot;strAuth117JpAlternate&quot; w:val=&quot; &quot; /&gt;&lt;w:docVar w:name=&quot;strAuth117Phone&quot; w:val=&quot; &quot; /&gt;&lt;w:docVar w:name=&quot;strAuth118Email&quot; w:val=&quot; &quot; /&gt;&lt;w:docVar w:name=&quot;strAuth118FullName&quot; w:val=&quot; &quot; /&gt;&lt;w:docVar w:name=&quot;strAuth118IsFundamental&quot; w:val=&quot; &quot; /&gt;&lt;w:docVar w:name=&quot;strAuth118IsSenior&quot; w:val=&quot; &quot; /&gt;&lt;w:docVar w:name=&quot;strAuth118IsTeam&quot; w:val=&quot; &quot; /&gt;&lt;w:docVar w:name=&quot;strAuth118JpAlternate&quot; w:val=&quot; &quot; /&gt;&lt;w:docVar w:name=&quot;strAuth118Phone&quot; w:val=&quot; &quot; /&gt;&lt;w:docVar w:name=&quot;strAuth119Email&quot; w:val=&quot; &quot; /&gt;&lt;w:docVar w:name=&quot;strAuth119FullName&quot; w:val=&quot; &quot; /&gt;&lt;w:docVar w:name=&quot;strAuth119IsFundamental&quot; w:val=&quot; &quot; /&gt;&lt;w:docVar w:name=&quot;strAuth119IsSenior&quot; w:val=&quot; &quot; /&gt;&lt;w:docVar w:name=&quot;strAuth119IsTeam&quot; w:val=&quot; &quot; /&gt;&lt;w:docVar w:name=&quot;strAuth119JpAlternate&quot; w:val=&quot; &quot; /&gt;&lt;w:docVar w:name=&quot;strAuth119Phone&quot; w:val=&quot; &quot; /&gt;&lt;w:docVar w:name=&quot;strAuth11Email&quot; w:val=&quot; &quot; /&gt;&lt;w:docVar w:name=&quot;strAuth11FullName&quot; w:val=&quot; &quot; /&gt;&lt;w:docVar w:name=&quot;strAuth11IsFundamental&quot; w:val=&quot; &quot; /&gt;&lt;w:docVar w:name=&quot;strAuth11IsSenior&quot; w:val=&quot; &quot; /&gt;&lt;w:docVar w:name=&quot;strAuth11IsTeam&quot; w:val=&quot; &quot; /&gt;&lt;w:docVar w:name=&quot;strAuth11JpAlternate&quot; w:val=&quot; &quot; /&gt;&lt;w:docVar w:name=&quot;strAuth11Phone&quot; w:val=&quot; &quot; /&gt;&lt;w:docVar w:name=&quot;strAuth120Email&quot; w:val=&quot; &quot; /&gt;&lt;w:docVar w:name=&quot;strAuth120FullName&quot; w:val=&quot; &quot; /&gt;&lt;w:docVar w:name=&quot;strAuth120IsFundamental&quot; w:val=&quot; &quot; /&gt;&lt;w:docVar w:name=&quot;strAuth120IsSenior&quot; w:val=&quot; &quot; /&gt;&lt;w:docVar w:name=&quot;strAuth120IsTeam&quot; w:val=&quot; &quot; /&gt;&lt;w:docVar w:name=&quot;strAuth120JpAlternate&quot; w:val=&quot; &quot; /&gt;&lt;w:docVar w:name=&quot;strAuth120Phone&quot; w:val=&quot; &quot; /&gt;&lt;w:docVar w:name=&quot;strAuth121Email&quot; w:val=&quot; &quot; /&gt;&lt;w:docVar w:name=&quot;strAuth121FullName&quot; w:val=&quot; &quot; /&gt;&lt;w:docVar w:name=&quot;strAuth121IsFundamental&quot; w:val=&quot; &quot; /&gt;&lt;w:docVar w:name=&quot;strAuth121IsSenior&quot; w:val=&quot; &quot; /&gt;&lt;w:docVar w:name=&quot;strAuth121IsTeam&quot; w:val=&quot; &quot; /&gt;&lt;w:docVar w:name=&quot;strAuth121JpAlternate&quot; w:val=&quot; &quot; /&gt;&lt;w:docVar w:name=&quot;strAuth121Phone&quot; w:val=&quot; &quot; /&gt;&lt;w:docVar w:name=&quot;strAuth122Email&quot; w:val=&quot; &quot; /&gt;&lt;w:docVar w:name=&quot;strAuth122FullName&quot; w:val=&quot; &quot; /&gt;&lt;w:docVar w:name=&quot;strAuth122IsFundamental&quot; w:val=&quot; &quot; /&gt;&lt;w:docVar w:name=&quot;strAuth122IsSenior&quot; w:val=&quot; &quot; /&gt;&lt;w:docVar w:name=&quot;strAuth122IsTeam&quot; w:val=&quot; &quot; /&gt;&lt;w:docVar w:name=&quot;strAuth122JpAlternate&quot; w:val=&quot; &quot; /&gt;&lt;w:docVar w:name=&quot;strAuth122Phone&quot; w:val=&quot; &quot; /&gt;&lt;w:docVar w:name=&quot;strAuth123Email&quot; w:val=&quot; &quot; /&gt;&lt;w:docVar w:name=&quot;strAuth123FullName&quot; w:val=&quot; &quot; /&gt;&lt;w:docVar w:name=&quot;strAuth123IsFundamental&quot; w:val=&quot; &quot; /&gt;&lt;w:docVar w:name=&quot;strAuth123IsSenior&quot; w:val=&quot; &quot; /&gt;&lt;w:docVar w:name=&quot;strAuth123IsTeam&quot; w:val=&quot; &quot; /&gt;&lt;w:docVar w:name=&quot;strAuth123JpAlternate&quot; w:val=&quot; &quot; /&gt;&lt;w:docVar w:name=&quot;strAuth123Phone&quot; w:val=&quot; &quot; /&gt;&lt;w:docVar w:name=&quot;strAuth124Email&quot; w:val=&quot; &quot; /&gt;&lt;w:docVar w:name=&quot;strAuth124FullName&quot; w:val=&quot; &quot; /&gt;&lt;w:docVar w:name=&quot;strAuth124IsFundamental&quot; w:val=&quot; &quot; /&gt;&lt;w:docVar w:name=&quot;strAuth124IsSenior&quot; w:val=&quot; &quot; /&gt;&lt;w:docVar w:name=&quot;strAuth124IsTeam&quot; w:val=&quot; &quot; /&gt;&lt;w:docVar w:name=&quot;strAuth124JpAlternate&quot; w:val=&quot; &quot; /&gt;&lt;w:docVar w:name=&quot;strAuth124Phone&quot; w:val=&quot; &quot; /&gt;&lt;w:docVar w:name=&quot;strAuth125Email&quot; w:val=&quot; &quot; /&gt;&lt;w:docVar w:name=&quot;strAuth125FullName&quot; w:val=&quot; &quot; /&gt;&lt;w:docVar w:name=&quot;strAuth125IsFundamental&quot; w:val=&quot; &quot; /&gt;&lt;w:docVar w:name=&quot;strAuth125IsSenior&quot; w:val=&quot; &quot; /&gt;&lt;w:docVar w:name=&quot;strAuth125IsTeam&quot; w:val=&quot; &quot; /&gt;&lt;w:docVar w:name=&quot;strAuth125JpAlternate&quot; w:val=&quot; &quot; /&gt;&lt;w:docVar w:name=&quot;strAuth125Phone&quot; w:val=&quot; &quot; /&gt;&lt;w:docVar w:name=&quot;strAuth126Email&quot; w:val=&quot; &quot; /&gt;&lt;w:docVar w:name=&quot;strAuth126FullName&quot; w:val=&quot; &quot; /&gt;&lt;w:docVar w:name=&quot;strAuth126IsFundamental&quot; w:val=&quot; &quot; /&gt;&lt;w:docVar w:name=&quot;strAuth126IsSenior&quot; w:val=&quot; &quot; /&gt;&lt;w:docVar w:name=&quot;strAuth126IsTeam&quot; w:val=&quot; &quot; /&gt;&lt;w:docVar w:name=&quot;strAuth126JpAlternate&quot; w:val=&quot; &quot; /&gt;&lt;w:docVar w:name=&quot;strAuth126Phone&quot; w:val=&quot; &quot; /&gt;&lt;w:docVar w:name=&quot;strAuth127Email&quot; w:val=&quot; &quot; /&gt;&lt;w:docVar w:name=&quot;strAuth127FullName&quot; w:val=&quot; &quot; /&gt;&lt;w:docVar w:name=&quot;strAuth127IsFundamental&quot; w:val=&quot; &quot; /&gt;&lt;w:docVar w:name=&quot;strAuth127IsSenior&quot; w:val=&quot; &quot; /&gt;&lt;w:docVar w:name=&quot;strAuth127IsTeam&quot; w:val=&quot; &quot; /&gt;&lt;w:docVar w:name=&quot;strAuth127JpAlternate&quot; w:val=&quot; &quot; /&gt;&lt;w:docVar w:name=&quot;strAuth127Phone&quot; w:val=&quot; &quot; /&gt;&lt;w:docVar w:name=&quot;strAuth128Email&quot; w:val=&quot; &quot; /&gt;&lt;w:docVar w:name=&quot;strAuth128FullName&quot; w:val=&quot; &quot; /&gt;&lt;w:docVar w:name=&quot;strAuth128IsFundamental&quot; w:val=&quot; &quot; /&gt;&lt;w:docVar w:name=&quot;strAuth128IsSenior&quot; w:val=&quot; &quot; /&gt;&lt;w:docVar w:name=&quot;strAuth128IsTeam&quot; w:val=&quot; &quot; /&gt;&lt;w:docVar w:name=&quot;strAuth128JpAlternate&quot; w:val=&quot; &quot; /&gt;&lt;w:docVar w:name=&quot;strAuth128Phone&quot; w:val=&quot; &quot; /&gt;&lt;w:docVar w:name=&quot;strAuth129Email&quot; w:val=&quot; &quot; /&gt;&lt;w:docVar w:name=&quot;strAuth129FullName&quot; w:val=&quot; &quot; /&gt;&lt;w:docVar w:name=&quot;strAuth129IsFundamental&quot; w:val=&quot; &quot; /&gt;&lt;w:docVar w:name=&quot;strAuth129IsSenior&quot; w:val=&quot; &quot; /&gt;&lt;w:docVar w:name=&quot;strAuth129IsTeam&quot; w:val=&quot; &quot; /&gt;&lt;w:docVar w:name=&quot;strAuth129JpAlternate&quot; w:val=&quot; &quot; /&gt;&lt;w:docVar w:name=&quot;strAuth129Phone&quot; w:val=&quot; &quot; /&gt;&lt;w:docVar w:name=&quot;strAuth12Email&quot; w:val=&quot; &quot; /&gt;&lt;w:docVar w:name=&quot;strAuth12FullName&quot; w:val=&quot; &quot; /&gt;&lt;w:docVar w:name=&quot;strAuth12IsFundamental&quot; w:val=&quot; &quot; /&gt;&lt;w:docVar w:name=&quot;strAuth12IsSenior&quot; w:val=&quot; &quot; /&gt;&lt;w:docVar w:name=&quot;strAuth12IsTeam&quot; w:val=&quot; &quot; /&gt;&lt;w:docVar w:name=&quot;strAuth12JpAlternate&quot; w:val=&quot; &quot; /&gt;&lt;w:docVar w:name=&quot;strAuth12Phone&quot; w:val=&quot; &quot; /&gt;&lt;w:docVar w:name=&quot;strAuth130Email&quot; w:val=&quot; &quot; /&gt;&lt;w:docVar w:name=&quot;strAuth130FullName&quot; w:val=&quot; &quot; /&gt;&lt;w:docVar w:name=&quot;strAuth130IsFundamental&quot; w:val=&quot; &quot; /&gt;&lt;w:docVar w:name=&quot;strAuth130IsSenior&quot; w:val=&quot; &quot; /&gt;&lt;w:docVar w:name=&quot;strAuth130IsTeam&quot; w:val=&quot; &quot; /&gt;&lt;w:docVar w:name=&quot;strAuth130JpAlternate&quot; w:val=&quot; &quot; /&gt;&lt;w:docVar w:name=&quot;strAuth130Phone&quot; w:val=&quot; &quot; /&gt;&lt;w:docVar w:name=&quot;strAuth131Email&quot; w:val=&quot; &quot; /&gt;&lt;w:docVar w:name=&quot;strAuth131FullName&quot; w:val=&quot; &quot; /&gt;&lt;w:docVar w:name=&quot;strAuth131IsFundamental&quot; w:val=&quot; &quot; /&gt;&lt;w:docVar w:name=&quot;strAuth131IsSenior&quot; w:val=&quot; &quot; /&gt;&lt;w:docVar w:name=&quot;strAuth131IsTeam&quot; w:val=&quot; &quot; /&gt;&lt;w:docVar w:name=&quot;strAuth131JpAlternate&quot; w:val=&quot; &quot; /&gt;&lt;w:docVar w:name=&quot;strAuth131Phone&quot; w:val=&quot; &quot; /&gt;&lt;w:docVar w:name=&quot;strAuth132Email&quot; w:val=&quot; &quot; /&gt;&lt;w:docVar w:name=&quot;strAuth132FullName&quot; w:val=&quot; &quot; /&gt;&lt;w:docVar w:name=&quot;strAuth132IsFundamental&quot; w:val=&quot; &quot; /&gt;&lt;w:docVar w:name=&quot;strAuth132IsSenior&quot; w:val=&quot; &quot; /&gt;&lt;w:docVar w:name=&quot;strAuth132IsTeam&quot; w:val=&quot; &quot; /&gt;&lt;w:docVar w:name=&quot;strAuth132JpAlternate&quot; w:val=&quot; &quot; /&gt;&lt;w:docVar w:name=&quot;strAuth132Phone&quot; w:val=&quot; &quot; /&gt;&lt;w:docVar w:name=&quot;strAuth133Email&quot; w:val=&quot; &quot; /&gt;&lt;w:docVar w:name=&quot;strAuth133FullName&quot; w:val=&quot; &quot; /&gt;&lt;w:docVar w:name=&quot;strAuth133IsFundamental&quot; w:val=&quot; &quot; /&gt;&lt;w:docVar w:name=&quot;strAuth133IsSenior&quot; w:val=&quot; &quot; /&gt;&lt;w:docVar w:name=&quot;strAuth133IsTeam&quot; w:val=&quot; &quot; /&gt;&lt;w:docVar w:name=&quot;strAuth133JpAlternate&quot; w:val=&quot; &quot; /&gt;&lt;w:docVar w:name=&quot;strAuth133Phone&quot; w:val=&quot; &quot; /&gt;&lt;w:docVar w:name=&quot;strAuth134Email&quot; w:val=&quot; &quot; /&gt;&lt;w:docVar w:name=&quot;strAuth134FullName&quot; w:val=&quot; &quot; /&gt;&lt;w:docVar w:name=&quot;strAuth134IsFundamental&quot; w:val=&quot; &quot; /&gt;&lt;w:docVar w:name=&quot;strAuth134IsSenior&quot; w:val=&quot; &quot; /&gt;&lt;w:docVar w:name=&quot;strAuth134IsTeam&quot; w:val=&quot; &quot; /&gt;&lt;w:docVar w:name=&quot;strAuth134JpAlternate&quot; w:val=&quot; &quot; /&gt;&lt;w:docVar w:name=&quot;strAuth134Phone&quot; w:val=&quot; &quot; /&gt;&lt;w:docVar w:name=&quot;strAuth135Email&quot; w:val=&quot; &quot; /&gt;&lt;w:docVar w:name=&quot;strAuth135FullName&quot; w:val=&quot; &quot; /&gt;&lt;w:docVar w:name=&quot;strAuth135IsFundamental&quot; w:val=&quot; &quot; /&gt;&lt;w:docVar w:name=&quot;strAuth135IsSenior&quot; w:val=&quot; &quot; /&gt;&lt;w:docVar w:name=&quot;strAuth135IsTeam&quot; w:val=&quot; &quot; /&gt;&lt;w:docVar w:name=&quot;strAuth135JpAlternate&quot; w:val=&quot; &quot; /&gt;&lt;w:docVar w:name=&quot;strAuth135Phone&quot; w:val=&quot; &quot; /&gt;&lt;w:docVar w:name=&quot;strAuth136Email&quot; w:val=&quot; &quot; /&gt;&lt;w:docVar w:name=&quot;strAuth136FullName&quot; w:val=&quot; &quot; /&gt;&lt;w:docVar w:name=&quot;strAuth136IsFundamental&quot; w:val=&quot; &quot; /&gt;&lt;w:docVar w:name=&quot;strAuth136IsSenior&quot; w:val=&quot; &quot; /&gt;&lt;w:docVar w:name=&quot;strAuth136IsTeam&quot; w:val=&quot; &quot; /&gt;&lt;w:docVar w:name=&quot;strAuth136JpAlternate&quot; w:val=&quot; &quot; /&gt;&lt;w:docVar w:name=&quot;strAuth136Phone&quot; w:val=&quot; &quot; /&gt;&lt;w:docVar w:name=&quot;strAuth137Email&quot; w:val=&quot; &quot; /&gt;&lt;w:docVar w:name=&quot;strAuth137FullName&quot; w:val=&quot; &quot; /&gt;&lt;w:docVar w:name=&quot;strAuth137IsFundamental&quot; w:val=&quot; &quot; /&gt;&lt;w:docVar w:name=&quot;strAuth137IsSenior&quot; w:val=&quot; &quot; /&gt;&lt;w:docVar w:name=&quot;strAuth137IsTeam&quot; w:val=&quot; &quot; /&gt;&lt;w:docVar w:name=&quot;strAuth137JpAlternate&quot; w:val=&quot; &quot; /&gt;&lt;w:docVar w:name=&quot;strAuth137Phone&quot; w:val=&quot; &quot; /&gt;&lt;w:docVar w:name=&quot;strAuth138Email&quot; w:val=&quot; &quot; /&gt;&lt;w:docVar w:name=&quot;strAuth138FullName&quot; w:val=&quot; &quot; /&gt;&lt;w:docVar w:name=&quot;strAuth138IsFundamental&quot; w:val=&quot; &quot; /&gt;&lt;w:docVar w:name=&quot;strAuth138IsSenior&quot; w:val=&quot; &quot; /&gt;&lt;w:docVar w:name=&quot;strAuth138IsTeam&quot; w:val=&quot; &quot; /&gt;&lt;w:docVar w:name=&quot;strAuth138JpAlternate&quot; w:val=&quot; &quot; /&gt;&lt;w:docVar w:name=&quot;strAuth138Phone&quot; w:val=&quot; &quot; /&gt;&lt;w:docVar w:name=&quot;strAuth139Email&quot; w:val=&quot; &quot; /&gt;&lt;w:docVar w:name=&quot;strAuth139FullName&quot; w:val=&quot; &quot; /&gt;&lt;w:docVar w:name=&quot;strAuth139IsFundamental&quot; w:val=&quot; &quot; /&gt;&lt;w:docVar w:name=&quot;strAuth139IsSenior&quot; w:val=&quot; &quot; /&gt;&lt;w:docVar w:name=&quot;strAuth139IsTeam&quot; w:val=&quot; &quot; /&gt;&lt;w:docVar w:name=&quot;strAuth139JpAlternate&quot; w:val=&quot; &quot; /&gt;&lt;w:docVar w:name=&quot;strAuth139Phone&quot; w:val=&quot; &quot; /&gt;&lt;w:docVar w:name=&quot;strAuth13Email&quot; w:val=&quot; &quot; /&gt;&lt;w:docVar w:name=&quot;strAuth13FullName&quot; w:val=&quot; &quot; /&gt;&lt;w:docVar w:name=&quot;strAuth13IsFundamental&quot; w:val=&quot; &quot; /&gt;&lt;w:docVar w:name=&quot;strAuth13IsSenior&quot; w:val=&quot; &quot; /&gt;&lt;w:docVar w:name=&quot;strAuth13IsTeam&quot; w:val=&quot; &quot; /&gt;&lt;w:docVar w:name=&quot;strAuth13JpAlternate&quot; w:val=&quot; &quot; /&gt;&lt;w:docVar w:name=&quot;strAuth13Phone&quot; w:val=&quot; &quot; /&gt;&lt;w:docVar w:name=&quot;strAuth140Email&quot; w:val=&quot; &quot; /&gt;&lt;w:docVar w:name=&quot;strAuth140FullName&quot; w:val=&quot; &quot; /&gt;&lt;w:docVar w:name=&quot;strAuth140IsFundamental&quot; w:val=&quot; &quot; /&gt;&lt;w:docVar w:name=&quot;strAuth140IsSenior&quot; w:val=&quot; &quot; /&gt;&lt;w:docVar w:name=&quot;strAuth140IsTeam&quot; w:val=&quot; &quot; /&gt;&lt;w:docVar w:name=&quot;strAuth140JpAlternate&quot; w:val=&quot; &quot; /&gt;&lt;w:docVar w:name=&quot;strAuth140Phone&quot; w:val=&quot; &quot; /&gt;&lt;w:docVar w:name=&quot;strAuth141Email&quot; w:val=&quot; &quot; /&gt;&lt;w:docVar w:name=&quot;strAuth141FullName&quot; w:val=&quot; &quot; /&gt;&lt;w:docVar w:name=&quot;strAuth141IsFundamental&quot; w:val=&quot; &quot; /&gt;&lt;w:docVar w:name=&quot;strAuth141IsSenior&quot; w:val=&quot; &quot; /&gt;&lt;w:docVar w:name=&quot;strAuth141IsTeam&quot; w:val=&quot; &quot; /&gt;&lt;w:docVar w:name=&quot;strAuth141JpAlternate&quot; w:val=&quot; &quot; /&gt;&lt;w:docVar w:name=&quot;strAuth141Phone&quot; w:val=&quot; &quot; /&gt;&lt;w:docVar w:name=&quot;strAuth142Email&quot; w:val=&quot; &quot; /&gt;&lt;w:docVar w:name=&quot;strAuth142FullName&quot; w:val=&quot; &quot; /&gt;&lt;w:docVar w:name=&quot;strAuth142IsFundamental&quot; w:val=&quot; &quot; /&gt;&lt;w:docVar w:name=&quot;strAuth142IsSenior&quot; w:val=&quot; &quot; /&gt;&lt;w:docVar w:name=&quot;strAuth142IsTeam&quot; w:val=&quot; &quot; /&gt;&lt;w:docVar w:name=&quot;strAuth142JpAlternate&quot; w:val=&quot; &quot; /&gt;&lt;w:docVar w:name=&quot;strAuth142Phone&quot; w:val=&quot; &quot; /&gt;&lt;w:docVar w:name=&quot;strAuth143Email&quot; w:val=&quot; &quot; /&gt;&lt;w:docVar w:name=&quot;strAuth143FullName&quot; w:val=&quot; &quot; /&gt;&lt;w:docVar w:name=&quot;strAuth143IsFundamental&quot; w:val=&quot; &quot; /&gt;&lt;w:docVar w:name=&quot;strAuth143IsSenior&quot; w:val=&quot; &quot; /&gt;&lt;w:docVar w:name=&quot;strAuth143IsTeam&quot; w:val=&quot; &quot; /&gt;&lt;w:docVar w:name=&quot;strAuth143JpAlternate&quot; w:val=&quot; &quot; /&gt;&lt;w:docVar w:name=&quot;strAuth143Phone&quot; w:val=&quot; &quot; /&gt;&lt;w:docVar w:name=&quot;strAuth144Email&quot; w:val=&quot; &quot; /&gt;&lt;w:docVar w:name=&quot;strAuth144FullName&quot; w:val=&quot; &quot; /&gt;&lt;w:docVar w:name=&quot;strAuth144IsFundamental&quot; w:val=&quot; &quot; /&gt;&lt;w:docVar w:name=&quot;strAuth144IsSenior&quot; w:val=&quot; &quot; /&gt;&lt;w:docVar w:name=&quot;strAuth144IsTeam&quot; w:val=&quot; &quot; /&gt;&lt;w:docVar w:name=&quot;strAuth144JpAlternate&quot; w:val=&quot; &quot; /&gt;&lt;w:docVar w:name=&quot;strAuth144Phone&quot; w:val=&quot; &quot; /&gt;&lt;w:docVar w:name=&quot;strAuth145Email&quot; w:val=&quot; &quot; /&gt;&lt;w:docVar w:name=&quot;strAuth145FullName&quot; w:val=&quot; &quot; /&gt;&lt;w:docVar w:name=&quot;strAuth145IsFundamental&quot; w:val=&quot; &quot; /&gt;&lt;w:docVar w:name=&quot;strAuth145IsSenior&quot; w:val=&quot; &quot; /&gt;&lt;w:docVar w:name=&quot;strAuth145IsTeam&quot; w:val=&quot; &quot; /&gt;&lt;w:docVar w:name=&quot;strAuth145JpAlternate&quot; w:val=&quot; &quot; /&gt;&lt;w:docVar w:name=&quot;strAuth145Phone&quot; w:val=&quot; &quot; /&gt;&lt;w:docVar w:name=&quot;strAuth146Email&quot; w:val=&quot; &quot; /&gt;&lt;w:docVar w:name=&quot;strAuth146FullName&quot; w:val=&quot; &quot; /&gt;&lt;w:docVar w:name=&quot;strAuth146IsFundamental&quot; w:val=&quot; &quot; /&gt;&lt;w:docVar w:name=&quot;strAuth146IsSenior&quot; w:val=&quot; &quot; /&gt;&lt;w:docVar w:name=&quot;strAuth146IsTeam&quot; w:val=&quot; &quot; /&gt;&lt;w:docVar w:name=&quot;strAuth146JpAlternate&quot; w:val=&quot; &quot; /&gt;&lt;w:docVar w:name=&quot;strAuth146Phone&quot; w:val=&quot; &quot; /&gt;&lt;w:docVar w:name=&quot;strAuth147Email&quot; w:val=&quot; &quot; /&gt;&lt;w:docVar w:name=&quot;strAuth147FullName&quot; w:val=&quot; &quot; /&gt;&lt;w:docVar w:name=&quot;strAuth147IsFundamental&quot; w:val=&quot; &quot; /&gt;&lt;w:docVar w:name=&quot;strAuth147IsSenior&quot; w:val=&quot; &quot; /&gt;&lt;w:docVar w:name=&quot;strAuth147IsTeam&quot; w:val=&quot; &quot; /&gt;&lt;w:docVar w:name=&quot;strAuth147JpAlternate&quot; w:val=&quot; &quot; /&gt;&lt;w:docVar w:name=&quot;strAuth147Phone&quot; w:val=&quot; &quot; /&gt;&lt;w:docVar w:name=&quot;strAuth148Email&quot; w:val=&quot; &quot; /&gt;&lt;w:docVar w:name=&quot;strAuth148FullName&quot; w:val=&quot; &quot; /&gt;&lt;w:docVar w:name=&quot;strAuth148IsFundamental&quot; w:val=&quot; &quot; /&gt;&lt;w:docVar w:name=&quot;strAuth148IsSenior&quot; w:val=&quot; &quot; /&gt;&lt;w:docVar w:name=&quot;strAuth148IsTeam&quot; w:val=&quot; &quot; /&gt;&lt;w:docVar w:name=&quot;strAuth148JpAlternate&quot; w:val=&quot; &quot; /&gt;&lt;w:docVar w:name=&quot;strAuth148Phone&quot; w:val=&quot; &quot; /&gt;&lt;w:docVar w:name=&quot;strAuth149Email&quot; w:val=&quot; &quot; /&gt;&lt;w:docVar w:name=&quot;strAuth149FullName&quot; w:val=&quot; &quot; /&gt;&lt;w:docVar w:name=&quot;strAuth149IsFundamental&quot; w:val=&quot; &quot; /&gt;&lt;w:docVar w:name=&quot;strAuth149IsSenior&quot; w:val=&quot; &quot; /&gt;&lt;w:docVar w:name=&quot;strAuth149IsTeam&quot; w:val=&quot; &quot; /&gt;&lt;w:docVar w:name=&quot;strAuth149JpAlternate&quot; w:val=&quot; &quot; /&gt;&lt;w:docVar w:name=&quot;strAuth149Phone&quot; w:val=&quot; &quot; /&gt;&lt;w:docVar w:name=&quot;strAuth14Email&quot; w:val=&quot; &quot; /&gt;&lt;w:docVar w:name=&quot;strAuth14FullName&quot; w:val=&quot; &quot; /&gt;&lt;w:docVar w:name=&quot;strAuth14IsFundamental&quot; w:val=&quot; &quot; /&gt;&lt;w:docVar w:name=&quot;strAuth14IsSenior&quot; w:val=&quot; &quot; /&gt;&lt;w:docVar w:name=&quot;strAuth14IsTeam&quot; w:val=&quot; &quot; /&gt;&lt;w:docVar w:name=&quot;strAuth14JpAlternate&quot; w:val=&quot; &quot; /&gt;&lt;w:docVar w:name=&quot;strAuth14Phone&quot; w:val=&quot; &quot; /&gt;&lt;w:docVar w:name=&quot;strAuth15Email&quot; w:val=&quot; &quot; /&gt;&lt;w:docVar w:name=&quot;strAuth15FullName&quot; w:val=&quot; &quot; /&gt;&lt;w:docVar w:name=&quot;strAuth15IsFundamental&quot; w:val=&quot; &quot; /&gt;&lt;w:docVar w:name=&quot;strAuth15IsSenior&quot; w:val=&quot; &quot; /&gt;&lt;w:docVar w:name=&quot;strAuth15IsTeam&quot; w:val=&quot; &quot; /&gt;&lt;w:docVar w:name=&quot;strAuth15JpAlternate&quot; w:val=&quot; &quot; /&gt;&lt;w:docVar w:name=&quot;strAuth15Phone&quot; w:val=&quot; &quot; /&gt;&lt;w:docVar w:name=&quot;strAuth16Email&quot; w:val=&quot; &quot; /&gt;&lt;w:docVar w:name=&quot;strAuth16FullName&quot; w:val=&quot; &quot; /&gt;&lt;w:docVar w:name=&quot;strAuth16IsFundamental&quot; w:val=&quot; &quot; /&gt;&lt;w:docVar w:name=&quot;strAuth16IsSenior&quot; w:val=&quot; &quot; /&gt;&lt;w:docVar w:name=&quot;strAuth16IsTeam&quot; w:val=&quot; &quot; /&gt;&lt;w:docVar w:name=&quot;strAuth16JpAlternate&quot; w:val=&quot; &quot; /&gt;&lt;w:docVar w:name=&quot;strAuth16Phone&quot; w:val=&quot; &quot; /&gt;&lt;w:docVar w:name=&quot;strAuth17Email&quot; w:val=&quot; &quot; /&gt;&lt;w:docVar w:name=&quot;strAuth17FullName&quot; w:val=&quot; &quot; /&gt;&lt;w:docVar w:name=&quot;strAuth17IsFundamental&quot; w:val=&quot; &quot; /&gt;&lt;w:docVar w:name=&quot;strAuth17IsSenior&quot; w:val=&quot; &quot; /&gt;&lt;w:docVar w:name=&quot;strAuth17IsTeam&quot; w:val=&quot; &quot; /&gt;&lt;w:docVar w:name=&quot;strAuth17JpAlternate&quot; w:val=&quot; &quot; /&gt;&lt;w:docVar w:name=&quot;strAuth17Phone&quot; w:val=&quot; &quot; /&gt;&lt;w:docVar w:name=&quot;strAuth18Email&quot; w:val=&quot; &quot; /&gt;&lt;w:docVar w:name=&quot;strAuth18FullName&quot; w:val=&quot; &quot; /&gt;&lt;w:docVar w:name=&quot;strAuth18IsFundamental&quot; w:val=&quot; &quot; /&gt;&lt;w:docVar w:name=&quot;strAuth18IsSenior&quot; w:val=&quot; &quot; /&gt;&lt;w:docVar w:name=&quot;strAuth18IsTeam&quot; w:val=&quot; &quot; /&gt;&lt;w:docVar w:name=&quot;strAuth18JpAlternate&quot; w:val=&quot; &quot; /&gt;&lt;w:docVar w:name=&quot;strAuth18Phone&quot; w:val=&quot; &quot; /&gt;&lt;w:docVar w:name=&quot;strAuth19Email&quot; w:val=&quot; &quot; /&gt;&lt;w:docVar w:name=&quot;strAuth19FullName&quot; w:val=&quot; &quot; /&gt;&lt;w:docVar w:name=&quot;strAuth19IsFundamental&quot; w:val=&quot; &quot; /&gt;&lt;w:docVar w:name=&quot;strAuth19IsSenior&quot; w:val=&quot; &quot; /&gt;&lt;w:docVar w:name=&quot;strAuth19IsTeam&quot; w:val=&quot; &quot; /&gt;&lt;w:docVar w:name=&quot;strAuth19JpAlternate&quot; w:val=&quot; &quot; /&gt;&lt;w:docVar w:name=&quot;strAuth19Phone&quot; w:val=&quot; &quot; /&gt;&lt;w:docVar w:name=&quot;strAuth1Email&quot; w:val=&quot;brian.ford@barclays.com&quot; /&gt;&lt;w:docVar w:name=&quot;strAuth1Entity&quot; w:val=&quot;BCI, US&quot; /&gt;&lt;w:docVar w:name=&quot;strAuth1FullName&quot; w:val=&quot;Brian Ford, CFA&quot; /&gt;&lt;w:docVar w:name=&quot;strAuth1Group&quot; w:val=&quot;FI&quot; /&gt;&lt;w:docVar w:name=&quot;strAuth1IsFundamental&quot; w:val=&quot;False&quot; /&gt;&lt;w:docVar w:name=&quot;strAuth1IsSenior&quot; w:val=&quot;True&quot; /&gt;&lt;w:docVar w:name=&quot;strAuth1IsTeam&quot; w:val=&quot;False&quot; /&gt;&lt;w:docVar w:name=&quot;strAuth1Phone&quot; w:val=&quot;+ 1 212 412 6701&quot; /&gt;&lt;w:docVar w:name=&quot;strAuth20Email&quot; w:val=&quot; &quot; /&gt;&lt;w:docVar w:name=&quot;strAuth20FullName&quot; w:val=&quot; &quot; /&gt;&lt;w:docVar w:name=&quot;strAuth20IsFundamental&quot; w:val=&quot; &quot; /&gt;&lt;w:docVar w:name=&quot;strAuth20IsSenior&quot; w:val=&quot; &quot; /&gt;&lt;w:docVar w:name=&quot;strAuth20IsTeam&quot; w:val=&quot; &quot; /&gt;&lt;w:docVar w:name=&quot;strAuth20JpAlternate&quot; w:val=&quot; &quot; /&gt;&lt;w:docVar w:name=&quot;strAuth20Phone&quot; w:val=&quot; &quot; /&gt;&lt;w:docVar w:name=&quot;strAuth21Email&quot; w:val=&quot; &quot; /&gt;&lt;w:docVar w:name=&quot;strAuth21FullName&quot; w:val=&quot; &quot; /&gt;&lt;w:docVar w:name=&quot;strAuth21IsFundamental&quot; w:val=&quot; &quot; /&gt;&lt;w:docVar w:name=&quot;strAuth21IsSenior&quot; w:val=&quot; &quot; /&gt;&lt;w:docVar w:name=&quot;strAuth21IsTeam&quot; w:val=&quot; &quot; /&gt;&lt;w:docVar w:name=&quot;strAuth21JpAlternate&quot; w:val=&quot; &quot; /&gt;&lt;w:docVar w:name=&quot;strAuth21Phone&quot; w:val=&quot; &quot; /&gt;&lt;w:docVar w:name=&quot;strAuth22Email&quot; w:val=&quot; &quot; /&gt;&lt;w:docVar w:name=&quot;strAuth22FullName&quot; w:val=&quot; &quot; /&gt;&lt;w:docVar w:name=&quot;strAuth22IsFundamental&quot; w:val=&quot; &quot; /&gt;&lt;w:docVar w:name=&quot;strAuth22IsSenior&quot; w:val=&quot; &quot; /&gt;&lt;w:docVar w:name=&quot;strAuth22IsTeam&quot; w:val=&quot; &quot; /&gt;&lt;w:docVar w:name=&quot;strAuth22JpAlternate&quot; w:val=&quot; &quot; /&gt;&lt;w:docVar w:name=&quot;strAuth22Phone&quot; w:val=&quot; &quot; /&gt;&lt;w:docVar w:name=&quot;strAuth23Email&quot; w:val=&quot; &quot; /&gt;&lt;w:docVar w:name=&quot;strAuth23FullName&quot; w:val=&quot; &quot; /&gt;&lt;w:docVar w:name=&quot;strAuth23IsFundamental&quot; w:val=&quot; &quot; /&gt;&lt;w:docVar w:name=&quot;strAuth23IsSenior&quot; w:val=&quot; &quot; /&gt;&lt;w:docVar w:name=&quot;strAuth23IsTeam&quot; w:val=&quot; &quot; /&gt;&lt;w:docVar w:name=&quot;strAuth23JpAlternate&quot; w:val=&quot; &quot; /&gt;&lt;w:docVar w:name=&quot;strAuth23Phone&quot; w:val=&quot; &quot; /&gt;&lt;w:docVar w:name=&quot;strAuth24Email&quot; w:val=&quot; &quot; /&gt;&lt;w:docVar w:name=&quot;strAuth24FullName&quot; w:val=&quot; &quot; /&gt;&lt;w:docVar w:name=&quot;strAuth24IsFundamental&quot; w:val=&quot; &quot; /&gt;&lt;w:docVar w:name=&quot;strAuth24IsSenior&quot; w:val=&quot; &quot; /&gt;&lt;w:docVar w:name=&quot;strAuth24IsTeam&quot; w:val=&quot; &quot; /&gt;&lt;w:docVar w:name=&quot;strAuth24JpAlternate&quot; w:val=&quot; &quot; /&gt;&lt;w:docVar w:name=&quot;strAuth24Phone&quot; w:val=&quot; &quot; /&gt;&lt;w:docVar w:name=&quot;strAuth25Email&quot; w:val=&quot; &quot; /&gt;&lt;w:docVar w:name=&quot;strAuth25FullName&quot; w:val=&quot; &quot; /&gt;&lt;w:docVar w:name=&quot;strAuth25IsFundamental&quot; w:val=&quot; &quot; /&gt;&lt;w:docVar w:name=&quot;strAuth25IsSenior&quot; w:val=&quot; &quot; /&gt;&lt;w:docVar w:name=&quot;strAuth25IsTeam&quot; w:val=&quot; &quot; /&gt;&lt;w:docVar w:name=&quot;strAuth25JpAlternate&quot; w:val=&quot; &quot; /&gt;&lt;w:docVar w:name=&quot;strAuth25Phone&quot; w:val=&quot; &quot; /&gt;&lt;w:docVar w:name=&quot;strAuth26Email&quot; w:val=&quot; &quot; /&gt;&lt;w:docVar w:name=&quot;strAuth26FullName&quot; w:val=&quot; &quot; /&gt;&lt;w:docVar w:name=&quot;strAuth26IsFundamental&quot; w:val=&quot; &quot; /&gt;&lt;w:docVar w:name=&quot;strAuth26IsSenior&quot; w:val=&quot; &quot; /&gt;&lt;w:docVar w:name=&quot;strAuth26IsTeam&quot; w:val=&quot; &quot; /&gt;&lt;w:docVar w:name=&quot;strAuth26JpAlternate&quot; w:val=&quot; &quot; /&gt;&lt;w:docVar w:name=&quot;strAuth26Phone&quot; w:val=&quot; &quot; /&gt;&lt;w:docVar w:name=&quot;strAuth27Email&quot; w:val=&quot; &quot; /&gt;&lt;w:docVar w:name=&quot;strAuth27FullName&quot; w:val=&quot; &quot; /&gt;&lt;w:docVar w:name=&quot;strAuth27IsFundamental&quot; w:val=&quot; &quot; /&gt;&lt;w:docVar w:name=&quot;strAuth27IsSenior&quot; w:val=&quot; &quot; /&gt;&lt;w:docVar w:name=&quot;strAuth27IsTeam&quot; w:val=&quot; &quot; /&gt;&lt;w:docVar w:name=&quot;strAuth"/>
    <w:docVar w:name="strCompilationVariables31" w:val="27JpAlternate&quot; w:val=&quot; &quot; /&gt;&lt;w:docVar w:name=&quot;strAuth27Phone&quot; w:val=&quot; &quot; /&gt;&lt;w:docVar w:name=&quot;strAuth28Email&quot; w:val=&quot; &quot; /&gt;&lt;w:docVar w:name=&quot;strAuth28FullName&quot; w:val=&quot; &quot; /&gt;&lt;w:docVar w:name=&quot;strAuth28IsFundamental&quot; w:val=&quot; &quot; /&gt;&lt;w:docVar w:name=&quot;strAuth28IsSenior&quot; w:val=&quot; &quot; /&gt;&lt;w:docVar w:name=&quot;strAuth28IsTeam&quot; w:val=&quot; &quot; /&gt;&lt;w:docVar w:name=&quot;strAuth28JpAlternate&quot; w:val=&quot; &quot; /&gt;&lt;w:docVar w:name=&quot;strAuth28Phone&quot; w:val=&quot; &quot; /&gt;&lt;w:docVar w:name=&quot;strAuth29Email&quot; w:val=&quot; &quot; /&gt;&lt;w:docVar w:name=&quot;strAuth29FullName&quot; w:val=&quot; &quot; /&gt;&lt;w:docVar w:name=&quot;strAuth29IsFundamental&quot; w:val=&quot; &quot; /&gt;&lt;w:docVar w:name=&quot;strAuth29IsSenior&quot; w:val=&quot; &quot; /&gt;&lt;w:docVar w:name=&quot;strAuth29IsTeam&quot; w:val=&quot; &quot; /&gt;&lt;w:docVar w:name=&quot;strAuth29JpAlternate&quot; w:val=&quot; &quot; /&gt;&lt;w:docVar w:name=&quot;strAuth29Phone&quot; w:val=&quot; &quot; /&gt;&lt;w:docVar w:name=&quot;strAuth2Email&quot; w:val=&quot;alin.florea@barclays.com&quot; /&gt;&lt;w:docVar w:name=&quot;strAuth2Entity&quot; w:val=&quot;BCI, US&quot; /&gt;&lt;w:docVar w:name=&quot;strAuth2FullName&quot; w:val=&quot;Alin Florea&quot; /&gt;&lt;w:docVar w:name=&quot;strAuth2Group&quot; w:val=&quot;FI&quot; /&gt;&lt;w:docVar w:name=&quot;strAuth2IsFundamental&quot; w:val=&quot;False&quot; /&gt;&lt;w:docVar w:name=&quot;strAuth2IsSenior&quot; w:val=&quot;True&quot; /&gt;&lt;w:docVar w:name=&quot;strAuth2IsTeam&quot; w:val=&quot;False&quot; /&gt;&lt;w:docVar w:name=&quot;strAuth2Phone&quot; w:val=&quot;+ 1 212 412 2123&quot; /&gt;&lt;w:docVar w:name=&quot;strAuth30Email&quot; w:val=&quot; &quot; /&gt;&lt;w:docVar w:name=&quot;strAuth30FullName&quot; w:val=&quot; &quot; /&gt;&lt;w:docVar w:name=&quot;strAuth30IsFundamental&quot; w:val=&quot; &quot; /&gt;&lt;w:docVar w:name=&quot;strAuth30IsSenior&quot; w:val=&quot; &quot; /&gt;&lt;w:docVar w:name=&quot;strAuth30IsTeam&quot; w:val=&quot; &quot; /&gt;&lt;w:docVar w:name=&quot;strAuth30JpAlternate&quot; w:val=&quot; &quot; /&gt;&lt;w:docVar w:name=&quot;strAuth30Phone&quot; w:val=&quot; &quot; /&gt;&lt;w:docVar w:name=&quot;strAuth31Email&quot; w:val=&quot; &quot; /&gt;&lt;w:docVar w:name=&quot;strAuth31FullName&quot; w:val=&quot; &quot; /&gt;&lt;w:docVar w:name=&quot;strAuth31IsFundamental&quot; w:val=&quot; &quot; /&gt;&lt;w:docVar w:name=&quot;strAuth31IsSenior&quot; w:val=&quot; &quot; /&gt;&lt;w:docVar w:name=&quot;strAuth31IsTeam&quot; w:val=&quot; &quot; /&gt;&lt;w:docVar w:name=&quot;strAuth31JpAlternate&quot; w:val=&quot; &quot; /&gt;&lt;w:docVar w:name=&quot;strAuth31Phone&quot; w:val=&quot; &quot; /&gt;&lt;w:docVar w:name=&quot;strAuth32Email&quot; w:val=&quot; &quot; /&gt;&lt;w:docVar w:name=&quot;strAuth32FullName&quot; w:val=&quot; &quot; /&gt;&lt;w:docVar w:name=&quot;strAuth32IsFundamental&quot; w:val=&quot; &quot; /&gt;&lt;w:docVar w:name=&quot;strAuth32IsSenior&quot; w:val=&quot; &quot; /&gt;&lt;w:docVar w:name=&quot;strAuth32IsTeam&quot; w:val=&quot; &quot; /&gt;&lt;w:docVar w:name=&quot;strAuth32JpAlternate&quot; w:val=&quot; &quot; /&gt;&lt;w:docVar w:name=&quot;strAuth32Phone&quot; w:val=&quot; &quot; /&gt;&lt;w:docVar w:name=&quot;strAuth33Email&quot; w:val=&quot; &quot; /&gt;&lt;w:docVar w:name=&quot;strAuth33FullName&quot; w:val=&quot; &quot; /&gt;&lt;w:docVar w:name=&quot;strAuth33IsFundamental&quot; w:val=&quot; &quot; /&gt;&lt;w:docVar w:name=&quot;strAuth33IsSenior&quot; w:val=&quot; &quot; /&gt;&lt;w:docVar w:name=&quot;strAuth33IsTeam&quot; w:val=&quot; &quot; /&gt;&lt;w:docVar w:name=&quot;strAuth33JpAlternate&quot; w:val=&quot; &quot; /&gt;&lt;w:docVar w:name=&quot;strAuth33Phone&quot; w:val=&quot; &quot; /&gt;&lt;w:docVar w:name=&quot;strAuth34Email&quot; w:val=&quot; &quot; /&gt;&lt;w:docVar w:name=&quot;strAuth34FullName&quot; w:val=&quot; &quot; /&gt;&lt;w:docVar w:name=&quot;strAuth34IsFundamental&quot; w:val=&quot; &quot; /&gt;&lt;w:docVar w:name=&quot;strAuth34IsSenior&quot; w:val=&quot; &quot; /&gt;&lt;w:docVar w:name=&quot;strAuth34IsTeam&quot; w:val=&quot; &quot; /&gt;&lt;w:docVar w:name=&quot;strAuth34JpAlternate&quot; w:val=&quot; &quot; /&gt;&lt;w:docVar w:name=&quot;strAuth34Phone&quot; w:val=&quot; &quot; /&gt;&lt;w:docVar w:name=&quot;strAuth35Email&quot; w:val=&quot; &quot; /&gt;&lt;w:docVar w:name=&quot;strAuth35FullName&quot; w:val=&quot; &quot; /&gt;&lt;w:docVar w:name=&quot;strAuth35IsFundamental&quot; w:val=&quot; &quot; /&gt;&lt;w:docVar w:name=&quot;strAuth35IsSenior&quot; w:val=&quot; &quot; /&gt;&lt;w:docVar w:name=&quot;strAuth35IsTeam&quot; w:val=&quot; &quot; /&gt;&lt;w:docVar w:name=&quot;strAuth35JpAlternate&quot; w:val=&quot; &quot; /&gt;&lt;w:docVar w:name=&quot;strAuth35Phone&quot; w:val=&quot; &quot; /&gt;&lt;w:docVar w:name=&quot;strAuth36Email&quot; w:val=&quot; &quot; /&gt;&lt;w:docVar w:name=&quot;strAuth36FullName&quot; w:val=&quot; &quot; /&gt;&lt;w:docVar w:name=&quot;strAuth36IsFundamental&quot; w:val=&quot; &quot; /&gt;&lt;w:docVar w:name=&quot;strAuth36IsSenior&quot; w:val=&quot; &quot; /&gt;&lt;w:docVar w:name=&quot;strAuth36IsTeam&quot; w:val=&quot; &quot; /&gt;&lt;w:docVar w:name=&quot;strAuth36JpAlternate&quot; w:val=&quot; &quot; /&gt;&lt;w:docVar w:name=&quot;strAuth36Phone&quot; w:val=&quot; &quot; /&gt;&lt;w:docVar w:name=&quot;strAuth37Email&quot; w:val=&quot; &quot; /&gt;&lt;w:docVar w:name=&quot;strAuth37FullName&quot; w:val=&quot; &quot; /&gt;&lt;w:docVar w:name=&quot;strAuth37IsFundamental&quot; w:val=&quot; &quot; /&gt;&lt;w:docVar w:name=&quot;strAuth37IsSenior&quot; w:val=&quot; &quot; /&gt;&lt;w:docVar w:name=&quot;strAuth37IsTeam&quot; w:val=&quot; &quot; /&gt;&lt;w:docVar w:name=&quot;strAuth37JpAlternate&quot; w:val=&quot; &quot; /&gt;&lt;w:docVar w:name=&quot;strAuth37Phone&quot; w:val=&quot; &quot; /&gt;&lt;w:docVar w:name=&quot;strAuth38Email&quot; w:val=&quot; &quot; /&gt;&lt;w:docVar w:name=&quot;strAuth38FullName&quot; w:val=&quot; &quot; /&gt;&lt;w:docVar w:name=&quot;strAuth38IsFundamental&quot; w:val=&quot; &quot; /&gt;&lt;w:docVar w:name=&quot;strAuth38IsSenior&quot; w:val=&quot; &quot; /&gt;&lt;w:docVar w:name=&quot;strAuth38IsTeam&quot; w:val=&quot; &quot; /&gt;&lt;w:docVar w:name=&quot;strAuth38JpAlternate&quot; w:val=&quot; &quot; /&gt;&lt;w:docVar w:name=&quot;strAuth38Phone&quot; w:val=&quot; &quot; /&gt;&lt;w:docVar w:name=&quot;strAuth39Email&quot; w:val=&quot; &quot; /&gt;&lt;w:docVar w:name=&quot;strAuth39FullName&quot; w:val=&quot; &quot; /&gt;&lt;w:docVar w:name=&quot;strAuth39IsFundamental&quot; w:val=&quot; &quot; /&gt;&lt;w:docVar w:name=&quot;strAuth39IsSenior&quot; w:val=&quot; &quot; /&gt;&lt;w:docVar w:name=&quot;strAuth39IsTeam&quot; w:val=&quot; &quot; /&gt;&lt;w:docVar w:name=&quot;strAuth39JpAlternate&quot; w:val=&quot; &quot; /&gt;&lt;w:docVar w:name=&quot;strAuth39Phone&quot; w:val=&quot; &quot; /&gt;&lt;w:docVar w:name=&quot;strAuth3Email&quot; w:val=&quot; &quot; /&gt;&lt;w:docVar w:name=&quot;strAuth3FullName&quot; w:val=&quot; &quot; /&gt;&lt;w:docVar w:name=&quot;strAuth3IsFundamental&quot; w:val=&quot; &quot; /&gt;&lt;w:docVar w:name=&quot;strAuth3IsSenior&quot; w:val=&quot; &quot; /&gt;&lt;w:docVar w:name=&quot;strAuth3IsTeam&quot; w:val=&quot; &quot; /&gt;&lt;w:docVar w:name=&quot;strAuth3JpAlternate&quot; w:val=&quot; &quot; /&gt;&lt;w:docVar w:name=&quot;strAuth3Phone&quot; w:val=&quot; &quot; /&gt;&lt;w:docVar w:name=&quot;strAuth40Email&quot; w:val=&quot; &quot; /&gt;&lt;w:docVar w:name=&quot;strAuth40FullName&quot; w:val=&quot; &quot; /&gt;&lt;w:docVar w:name=&quot;strAuth40IsFundamental&quot; w:val=&quot; &quot; /&gt;&lt;w:docVar w:name=&quot;strAuth40IsSenior&quot; w:val=&quot; &quot; /&gt;&lt;w:docVar w:name=&quot;strAuth40IsTeam&quot; w:val=&quot; &quot; /&gt;&lt;w:docVar w:name=&quot;strAuth40JpAlternate&quot; w:val=&quot; &quot; /&gt;&lt;w:docVar w:name=&quot;strAuth40Phone&quot; w:val=&quot; &quot; /&gt;&lt;w:docVar w:name=&quot;strAuth41Email&quot; w:val=&quot; &quot; /&gt;&lt;w:docVar w:name=&quot;strAuth41FullName&quot; w:val=&quot; &quot; /&gt;&lt;w:docVar w:name=&quot;strAuth41IsFundamental&quot; w:val=&quot; &quot; /&gt;&lt;w:docVar w:name=&quot;strAuth41IsSenior&quot; w:val=&quot; &quot; /&gt;&lt;w:docVar w:name=&quot;strAuth41IsTeam&quot; w:val=&quot; &quot; /&gt;&lt;w:docVar w:name=&quot;strAuth41JpAlternate&quot; w:val=&quot; &quot; /&gt;&lt;w:docVar w:name=&quot;strAuth41Phone&quot; w:val=&quot; &quot; /&gt;&lt;w:docVar w:name=&quot;strAuth42Email&quot; w:val=&quot; &quot; /&gt;&lt;w:docVar w:name=&quot;strAuth42FullName&quot; w:val=&quot; &quot; /&gt;&lt;w:docVar w:name=&quot;strAuth42IsFundamental&quot; w:val=&quot; &quot; /&gt;&lt;w:docVar w:name=&quot;strAuth42IsSenior&quot; w:val=&quot; &quot; /&gt;&lt;w:docVar w:name=&quot;strAuth42IsTeam&quot; w:val=&quot; &quot; /&gt;&lt;w:docVar w:name=&quot;strAuth42JpAlternate&quot; w:val=&quot; &quot; /&gt;&lt;w:docVar w:name=&quot;strAuth42Phone&quot; w:val=&quot; &quot; /&gt;&lt;w:docVar w:name=&quot;strAuth43Email&quot; w:val=&quot; &quot; /&gt;&lt;w:docVar w:name=&quot;strAuth43FullName&quot; w:val=&quot; &quot; /&gt;&lt;w:docVar w:name=&quot;strAuth43IsFundamental&quot; w:val=&quot; &quot; /&gt;&lt;w:docVar w:name=&quot;strAuth43IsSenior&quot; w:val=&quot; &quot; /&gt;&lt;w:docVar w:name=&quot;strAuth43IsTeam&quot; w:val=&quot; &quot; /&gt;&lt;w:docVar w:name=&quot;strAuth43JpAlternate&quot; w:val=&quot; &quot; /&gt;&lt;w:docVar w:name=&quot;strAuth43Phone&quot; w:val=&quot; &quot; /&gt;&lt;w:docVar w:name=&quot;strAuth44Email&quot; w:val=&quot; &quot; /&gt;&lt;w:docVar w:name=&quot;strAuth44FullName&quot; w:val=&quot; &quot; /&gt;&lt;w:docVar w:name=&quot;strAuth44IsFundamental&quot; w:val=&quot; &quot; /&gt;&lt;w:docVar w:name=&quot;strAuth44IsSenior&quot; w:val=&quot; &quot; /&gt;&lt;w:docVar w:name=&quot;strAuth44IsTeam&quot; w:val=&quot; &quot; /&gt;&lt;w:docVar w:name=&quot;strAuth44JpAlternate&quot; w:val=&quot; &quot; /&gt;&lt;w:docVar w:name=&quot;strAuth44Phone&quot; w:val=&quot; &quot; /&gt;&lt;w:docVar w:name=&quot;strAuth45Email&quot; w:val=&quot; &quot; /&gt;&lt;w:docVar w:name=&quot;strAuth45FullName&quot; w:val=&quot; &quot; /&gt;&lt;w:docVar w:name=&quot;strAuth45IsFundamental&quot; w:val=&quot; &quot; /&gt;&lt;w:docVar w:name=&quot;strAuth45IsSenior&quot; w:val=&quot; &quot; /&gt;&lt;w:docVar w:name=&quot;strAuth45IsTeam&quot; w:val=&quot; &quot; /&gt;&lt;w:docVar w:name=&quot;strAuth45JpAlternate&quot; w:val=&quot; &quot; /&gt;&lt;w:docVar w:name=&quot;strAuth45Phone&quot; w:val=&quot; &quot; /&gt;&lt;w:docVar w:name=&quot;strAuth46Email&quot; w:val=&quot; &quot; /&gt;&lt;w:docVar w:name=&quot;strAuth46FullName&quot; w:val=&quot; &quot; /&gt;&lt;w:docVar w:name=&quot;strAuth46IsFundamental&quot; w:val=&quot; &quot; /&gt;&lt;w:docVar w:name=&quot;strAuth46IsSenior&quot; w:val=&quot; &quot; /&gt;&lt;w:docVar w:name=&quot;strAuth46IsTeam&quot; w:val=&quot; &quot; /&gt;&lt;w:docVar w:name=&quot;strAuth46JpAlternate&quot; w:val=&quot; &quot; /&gt;&lt;w:docVar w:name=&quot;strAuth46Phone&quot; w:val=&quot; &quot; /&gt;&lt;w:docVar w:name=&quot;strAuth47Email&quot; w:val=&quot; &quot; /&gt;&lt;w:docVar w:name=&quot;strAuth47FullName&quot; w:val=&quot; &quot; /&gt;&lt;w:docVar w:name=&quot;strAuth47IsFundamental&quot; w:val=&quot; &quot; /&gt;&lt;w:docVar w:name=&quot;strAuth47IsSenior&quot; w:val=&quot; &quot; /&gt;&lt;w:docVar w:name=&quot;strAuth47IsTeam&quot; w:val=&quot; &quot; /&gt;&lt;w:docVar w:name=&quot;strAuth47JpAlternate&quot; w:val=&quot; &quot; /&gt;&lt;w:docVar w:name=&quot;strAuth47Phone&quot; w:val=&quot; &quot; /&gt;&lt;w:docVar w:name=&quot;strAuth48Email&quot; w:val=&quot; &quot; /&gt;&lt;w:docVar w:name=&quot;strAuth48FullName&quot; w:val=&quot; &quot; /&gt;&lt;w:docVar w:name=&quot;strAuth48IsFundamental&quot; w:val=&quot; &quot; /&gt;&lt;w:docVar w:name=&quot;strAuth48IsSenior&quot; w:val=&quot; &quot; /&gt;&lt;w:docVar w:name=&quot;strAuth48IsTeam&quot; w:val=&quot; &quot; /&gt;&lt;w:docVar w:name=&quot;strAuth48JpAlternate&quot; w:val=&quot; &quot; /&gt;&lt;w:docVar w:name=&quot;strAuth48Phone&quot; w:val=&quot; &quot; /&gt;&lt;w:docVar w:name=&quot;strAuth49Email&quot; w:val=&quot; &quot; /&gt;&lt;w:docVar w:name=&quot;strAuth49FullName&quot; w:val=&quot; &quot; /&gt;&lt;w:docVar w:name=&quot;strAuth49IsFundamental&quot; w:val=&quot; &quot; /&gt;&lt;w:docVar w:name=&quot;strAuth49IsSenior&quot; w:val=&quot; &quot; /&gt;&lt;w:docVar w:name=&quot;strAuth49IsTeam&quot; w:val=&quot; &quot; /&gt;&lt;w:docVar w:name=&quot;strAuth49JpAlternate&quot; w:val=&quot; &quot; /&gt;&lt;w:docVar w:name=&quot;strAuth49Phone&quot; w:val=&quot; &quot; /&gt;&lt;w:docVar w:name=&quot;strAuth4Email&quot; w:val=&quot; &quot; /&gt;&lt;w:docVar w:name=&quot;strAuth4FullName&quot; w:val=&quot; &quot; /&gt;&lt;w:docVar w:name=&quot;strAuth4IsFundamental&quot; w:val=&quot; &quot; /&gt;&lt;w:docVar w:name=&quot;strAuth4IsSenior&quot; w:val=&quot; &quot; /&gt;&lt;w:docVar w:name=&quot;strAuth4IsTeam&quot; w:val=&quot; &quot; /&gt;&lt;w:docVar w:name=&quot;strAuth4JpAlternate&quot; w:val=&quot; &quot; /&gt;&lt;w:docVar w:name=&quot;strAuth4Phone&quot; w:val=&quot; &quot; /&gt;&lt;w:docVar w:name=&quot;strAuth50Email&quot; w:val=&quot; &quot; /&gt;&lt;w:docVar w:name=&quot;strAuth50FullName&quot; w:val=&quot; &quot; /&gt;&lt;w:docVar w:name=&quot;strAuth50IsFundamental&quot; w:val=&quot; &quot; /&gt;&lt;w:docVar w:name=&quot;strAuth50IsSenior&quot; w:val=&quot; &quot; /&gt;&lt;w:docVar w:name=&quot;strAuth50IsTeam&quot; w:val=&quot; &quot; /&gt;&lt;w:docVar w:name=&quot;strAuth50JpAlternate&quot; w:val=&quot; &quot; /&gt;&lt;w:docVar w:name=&quot;strAuth50Phone&quot; w:val=&quot; &quot; /&gt;&lt;w:docVar w:name=&quot;strAuth51Email&quot; w:val=&quot; &quot; /&gt;&lt;w:docVar w:name=&quot;strAuth51FullName&quot; w:val=&quot; &quot; /&gt;&lt;w:docVar w:name=&quot;strAuth51IsFundamental&quot; w:val=&quot; &quot; /&gt;&lt;w:docVar w:name=&quot;strAuth51IsSenior&quot; w:val=&quot; &quot; /&gt;&lt;w:docVar w:name=&quot;strAuth51IsTeam&quot; w:val=&quot; &quot; /&gt;&lt;w:docVar w:name=&quot;strAuth51JpAlternate&quot; w:val=&quot; &quot; /&gt;&lt;w:docVar w:name=&quot;strAuth51Phone&quot; w:val=&quot; &quot; /&gt;&lt;w:docVar w:name=&quot;strAuth52Email&quot; w:val=&quot; &quot; /&gt;&lt;w:docVar w:name=&quot;strAuth52FullName&quot; w:val=&quot; &quot; /&gt;&lt;w:docVar w:name=&quot;strAuth52IsFundamental&quot; w:val=&quot; &quot; /&gt;&lt;w:docVar w:name=&quot;strAuth52IsSenior&quot; w:val=&quot; &quot; /&gt;&lt;w:docVar w:name=&quot;strAuth52IsTeam&quot; w:val=&quot; &quot; /&gt;&lt;w:docVar w:name=&quot;strAuth52JpAlternate&quot; w:val=&quot; &quot; /&gt;&lt;w:docVar w:name=&quot;strAuth52Phone&quot; w:val=&quot; &quot; /&gt;&lt;w:docVar w:name=&quot;strAuth53Email&quot; w:val=&quot; &quot; /&gt;&lt;w:docVar w:name=&quot;strAuth53FullName&quot; w:val=&quot; &quot; /&gt;&lt;w:docVar w:name=&quot;strAuth53IsFundamental&quot; w:val=&quot; &quot; /&gt;&lt;w:docVar w:name=&quot;strAuth53IsSenior&quot; w:val=&quot; &quot; /&gt;&lt;w:docVar w:name=&quot;strAuth53IsTeam&quot; w:val=&quot; &quot; /&gt;&lt;w:docVar w:name=&quot;strAuth53JpAlternate&quot; w:val=&quot; &quot; /&gt;&lt;w:docVar w:name=&quot;strAuth53Phone&quot; w:val=&quot; &quot; /&gt;&lt;w:docVar w:name=&quot;strAuth54Email&quot; w:val=&quot; &quot; /&gt;&lt;w:docVar w:name=&quot;strAuth54FullName&quot; w:val=&quot; &quot; /&gt;&lt;w:docVar w:name=&quot;strAuth54IsFundamental&quot; w:val=&quot; &quot; /&gt;&lt;w:docVar w:name=&quot;strAuth54IsSenior&quot; w:val=&quot; &quot; /&gt;&lt;w:docVar w:name=&quot;strAuth54IsTeam&quot; w:val=&quot; &quot; /&gt;&lt;w:docVar w:name=&quot;strAuth54JpAlternate&quot; w:val=&quot; &quot; /&gt;&lt;w:docVar w:name=&quot;strAuth54Phone&quot; w:val=&quot; &quot; /&gt;&lt;w:docVar w:name=&quot;strAuth55Email&quot; w:val=&quot; &quot; /&gt;&lt;w:docVar w:name=&quot;strAuth55FullName&quot; w:val=&quot; &quot; /&gt;&lt;w:docVar w:name=&quot;strAuth55IsFundamental&quot; w:val=&quot; &quot; /&gt;&lt;w:docVar w:name=&quot;strAuth55IsSenior&quot; w:val=&quot; &quot; /&gt;&lt;w:docVar w:name=&quot;strAuth55IsTeam&quot; w:val=&quot; &quot; /&gt;&lt;w:docVar w:name=&quot;strAuth55JpAlternate&quot; w:val=&quot; &quot; /&gt;&lt;w:docVar w:name=&quot;strAuth55Phone&quot; w:val=&quot; &quot; /&gt;&lt;w:docVar w:name=&quot;strAuth56Email&quot; w:val=&quot; &quot; /&gt;&lt;w:docVar w:name=&quot;strAuth56FullName&quot; w:val=&quot; &quot; /&gt;&lt;w:docVar w:name=&quot;strAuth56IsFundamental&quot; w:val=&quot; &quot; /&gt;&lt;w:docVar w:name=&quot;strAuth56IsSenior&quot; w:val=&quot; &quot; /&gt;&lt;w:docVar w:name=&quot;strAuth56IsTeam&quot; w:val=&quot; &quot; /&gt;&lt;w:docVar w:name=&quot;strAuth56JpAlternate&quot; w:val=&quot; &quot; /&gt;&lt;w:docVar w:name=&quot;strAuth56Phone&quot; w:val=&quot; &quot; /&gt;&lt;w:docVar w:name=&quot;strAuth57Email&quot; w:val=&quot; &quot; /&gt;&lt;w:docVar w:name=&quot;strAuth57FullName&quot; w:val=&quot; &quot; /&gt;&lt;w:docVar w:name=&quot;strAuth57IsFundamental&quot; w:val=&quot; &quot; /&gt;&lt;w:docVar w:name=&quot;strAuth57IsSenior&quot; w:val=&quot; &quot; /&gt;&lt;w:docVar w:name=&quot;strAuth57IsTeam&quot; w:val=&quot; &quot; /&gt;&lt;w:docVar w:name=&quot;strAuth57JpAlternate&quot; w:val=&quot; &quot; /&gt;&lt;w:docVar w:name=&quot;strAuth57Phone&quot; w:val=&quot; &quot; /&gt;&lt;w:docVar w:name=&quot;strAuth58Email&quot; w:val=&quot; &quot; /&gt;&lt;w:docVar w:name=&quot;strAuth58FullName&quot; w:val=&quot; &quot; /&gt;&lt;w:docVar w:name=&quot;strAuth58IsFundamental&quot; w:val=&quot; &quot; /&gt;&lt;w:docVar w:name=&quot;strAuth58IsSenior&quot; w:val=&quot; &quot; /&gt;&lt;w:docVar w:name=&quot;strAuth58IsTeam&quot; w:val=&quot; &quot; /&gt;&lt;w:docVar w:name=&quot;strAuth58JpAlternate&quot; w:val=&quot; &quot; /&gt;&lt;w:docVar w:name=&quot;strAuth58Phone&quot; w:val=&quot; &quot; /&gt;&lt;w:docVar w:name=&quot;strAuth59Email&quot; w:val=&quot; &quot; /&gt;&lt;w:docVar w:name=&quot;strAuth59FullName&quot; w:val=&quot; &quot; /&gt;&lt;w:docVar w:name=&quot;strAuth59IsFundamental&quot; w:val=&quot; &quot; /&gt;&lt;w:docVar w:name=&quot;strAuth59IsSenior&quot; w:val=&quot; &quot; /&gt;&lt;w:docVar w:name=&quot;strAuth59IsTeam&quot; w:val=&quot; &quot; /&gt;&lt;w:docVar w:name=&quot;strAuth59JpAlternate&quot; w:val=&quot; &quot; /&gt;&lt;w:docVar w:name=&quot;strAuth59Phone&quot; w:val=&quot; &quot; /&gt;&lt;w:docVar w:name=&quot;strAuth5Email&quot; w:val=&quot; &quot; /&gt;&lt;w:docVar w:name=&quot;strAuth5FullName&quot; w:val=&quot; &quot; /&gt;&lt;w:docVar w:name=&quot;strAuth5IsFundamental&quot; w:val=&quot; &quot; /&gt;&lt;w:docVar w:name=&quot;strAuth5IsSenior&quot; w:val=&quot; &quot; /&gt;&lt;w:docVar w:name=&quot;strAuth5IsTeam&quot; w:val=&quot; &quot; /&gt;&lt;w:docVar w:name=&quot;strAuth5JpAlternate&quot; w:val=&quot; &quot; /&gt;&lt;w:docVar w:name=&quot;strAuth5Phone&quot; w:val=&quot; &quot; /&gt;&lt;w:docVar w:name=&quot;strAuth60Email&quot; w:val=&quot; &quot; /&gt;&lt;w:docVar w:name=&quot;strAuth60FullName&quot; w:val=&quot; &quot; /&gt;&lt;w:docVar w:name=&quot;strAuth60IsFundamental&quot; w:val=&quot; &quot; /&gt;&lt;w:docVar w:name=&quot;strAuth60IsSenior&quot; w:val=&quot; &quot; /&gt;&lt;w:docVar w:name=&quot;strAuth60IsTeam&quot; w:val=&quot; &quot; /&gt;&lt;w:docVar w:name=&quot;strAuth60JpAlternate&quot; w:val=&quot; &quot; /&gt;&lt;w:docVar w:name=&quot;strAuth60Phone&quot; w:val=&quot; &quot; /&gt;&lt;w:docVar w:name=&quot;strAuth61Email&quot; w:val=&quot; &quot; /&gt;&lt;w:docVar w:name=&quot;strAuth61FullName&quot; w:val=&quot; &quot; /&gt;&lt;w:docVar w:name=&quot;strAuth61IsFundamental&quot; w:val=&quot; &quot; /&gt;&lt;w:docVar w:name=&quot;strAuth61IsSenior&quot; w:val=&quot; &quot; /&gt;&lt;w:docVar w:name=&quot;strAuth61IsTeam&quot; w:val=&quot; &quot; /&gt;&lt;w:docVar w:name=&quot;strAuth61JpAlternate&quot; w:val=&quot; &quot; /&gt;&lt;w:docVar w:name=&quot;strAuth61Phone&quot; w:val=&quot; &quot; /&gt;&lt;w:docVar w:name=&quot;strAuth62Email&quot; w:val=&quot; &quot; /&gt;&lt;w:docVar w:name=&quot;strAuth62FullName&quot; w:val=&quot; &quot; /&gt;&lt;w:docVar w:name=&quot;strAuth62IsFundamental&quot; w:val=&quot; &quot; /&gt;&lt;w:docVar w:name=&quot;strAuth62IsSenior&quot; w:val=&quot; &quot; /&gt;&lt;w:docVar w:name=&quot;strAuth62IsTeam&quot; w:val=&quot; &quot; /&gt;&lt;w:docVar w:name=&quot;strAuth62JpAlternate&quot; w:val=&quot; &quot; /&gt;&lt;w:docVar w:name=&quot;strAuth62Phone&quot; w:val=&quot; &quot; /&gt;&lt;w:docVar w:name=&quot;strAuth63Email&quot; w:val=&quot; &quot; /&gt;&lt;w:docVar w:name=&quot;strAuth63FullName&quot; w:val=&quot; &quot; /&gt;&lt;w:docVar w:name=&quot;strAuth63IsFundamental&quot; w:val=&quot; &quot; /&gt;&lt;w:docVar w:name=&quot;strAuth63IsSenior&quot; w:val=&quot; &quot; /&gt;&lt;w:docVar w:name=&quot;strAuth63IsTeam&quot; w:val=&quot; &quot; /&gt;&lt;w:docVar w:name=&quot;strAuth63JpAlternate&quot; w:val=&quot; &quot; /&gt;&lt;w:docVar w:name=&quot;strAuth63Phone&quot; w:val=&quot; &quot; /&gt;&lt;w:docVar w:name=&quot;strAuth64Email&quot; w:val=&quot; &quot; /&gt;&lt;w:docVar w:name=&quot;strAuth64FullName&quot; w:val=&quot; &quot; /&gt;&lt;w:docVar w:name=&quot;strAuth64IsFundamental&quot; w:val=&quot; &quot; /&gt;&lt;w:docVar w:name=&quot;strAuth64IsSenior&quot; w:val=&quot; &quot; /&gt;&lt;w:docVar w:name=&quot;strAuth64IsTeam&quot; w:val=&quot; &quot; /&gt;&lt;w:docVar w:name=&quot;strAuth64JpAlternate&quot; w:val=&quot; &quot; /&gt;&lt;w:docVar w:name=&quot;strAuth64Phone&quot; w:val=&quot; &quot; /&gt;&lt;w:docVar w:name=&quot;strAuth65Email&quot; w:val=&quot; &quot; /&gt;&lt;w:docVar w:name=&quot;strAuth65FullName&quot; w:val=&quot; &quot; /&gt;&lt;w:docVar w:name=&quot;strAuth65IsFundamental&quot; w:val=&quot; &quot; /&gt;&lt;w:docVar w:name=&quot;strAuth65IsSenior&quot; w:val=&quot; &quot; /&gt;&lt;w:docVar w:name=&quot;strAuth65IsTeam&quot; w:val=&quot; &quot; /&gt;&lt;w:docVar w:name=&quot;strAuth65JpAlternate&quot; w:val=&quot; &quot; /&gt;&lt;w:docVar w:name=&quot;strAuth65Phone&quot; w:val=&quot; &quot; /&gt;&lt;w:docVar w:name=&quot;strAuth66Email&quot; w:val=&quot; &quot; /&gt;&lt;w:docVar w:name=&quot;strAuth66FullName&quot; w:val=&quot; &quot; /&gt;&lt;w:docVar w:name=&quot;strAuth66IsFundamental&quot; w:val=&quot; &quot; /&gt;&lt;w:docVar w:name=&quot;strAuth66IsSenior&quot; w:val=&quot; &quot; /&gt;&lt;w:docVar w:name=&quot;strAuth66IsTeam&quot; w:val=&quot; &quot; /&gt;&lt;w:docVar w:name=&quot;strAuth66JpAlternate&quot; w:val=&quot; &quot; /&gt;&lt;w:docVar w:name=&quot;strAuth66Phone&quot; w:val=&quot; &quot; /&gt;&lt;w:docVar w:name=&quot;strAuth67Email&quot; w:val=&quot; &quot; /&gt;&lt;w:docVar w:name=&quot;strAuth67FullName&quot; w:val=&quot; &quot; /&gt;&lt;w:docVar w:name=&quot;strAuth67IsFundamental&quot; w:val=&quot; &quot; /&gt;&lt;w:docVar w:name=&quot;strAuth67IsSenior&quot; w:val=&quot; &quot; /&gt;&lt;w:docVar w:name=&quot;strAuth67IsTeam&quot; w:val=&quot; &quot; /&gt;&lt;w:docVar w:name=&quot;strAuth67JpAlternate&quot; w:val=&quot; &quot; /&gt;&lt;w:docVar w:name=&quot;strAuth67Phone&quot; w:val=&quot; &quot; /&gt;&lt;w:docVar w:name=&quot;strAuth68Email&quot; w:val=&quot; &quot; /&gt;&lt;w:docVar w:name=&quot;strAuth68FullName&quot; w:val=&quot; &quot; /&gt;&lt;w:docVar w:name=&quot;strAuth68IsFundamental&quot; w:val=&quot; &quot; /&gt;&lt;w:docVar w:name=&quot;strAuth68IsSenior&quot; w:val=&quot; &quot; /&gt;&lt;w:docVar w:name=&quot;strAuth68IsTeam&quot; w:val=&quot; &quot; /&gt;&lt;w:docVar w:name=&quot;strAuth68JpAlternate&quot; w:val=&quot; &quot; /&gt;&lt;w:docVar w:name=&quot;strAuth68Phone&quot; w:val=&quot; &quot; /&gt;&lt;w:docVar w:name=&quot;strAuth69Email&quot; w:val=&quot; &quot; /&gt;&lt;w:docVar w:name=&quot;strAuth69FullName&quot; w:val=&quot; &quot; /&gt;&lt;w:docVar w:name=&quot;strAuth69IsFundamental&quot; w:val=&quot; &quot; /&gt;&lt;w:docVar w:name=&quot;strAuth69IsSenior&quot; w:val=&quot; &quot; /&gt;&lt;w:docVar w:name=&quot;strAuth69IsTeam&quot; w:val=&quot; &quot; /&gt;&lt;w:docVar w:name=&quot;strAuth69JpAlternate&quot; w:val=&quot; &quot; /&gt;&lt;w:docVar w:name=&quot;strAuth69Phone&quot; w:val=&quot; &quot; /&gt;&lt;w:docVar w:name=&quot;strAuth6Email&quot; w:val=&quot; &quot; /&gt;&lt;w:docVar w:name=&quot;strAuth6FullName&quot; w:val=&quot; &quot; /&gt;&lt;w:docVar w:name=&quot;strAuth6IsFundamental&quot; w:val=&quot; &quot; /&gt;&lt;w:docVar w:name=&quot;strAuth6IsSenior&quot; w:val=&quot; &quot; /&gt;&lt;w:docVar w:name=&quot;strAuth6IsTeam&quot; w:val=&quot; &quot; /&gt;&lt;w:docVar w:name=&quot;strAuth6JpAlternate&quot; w:val=&quot; &quot; /&gt;&lt;w:docVar w:name=&quot;strAuth6Phone&quot; w:val=&quot; &quot; /&gt;&lt;w:docVar w:name=&quot;strAuth70Email&quot; w:val=&quot; &quot; /&gt;&lt;w:docVar w:name=&quot;strAuth70FullName&quot; w:val=&quot; &quot; /&gt;&lt;w:docVar w:name=&quot;strAuth70IsFundamental&quot; w:val=&quot; &quot; /&gt;&lt;w:docVar w:name=&quot;strAuth70IsSenior&quot; w:val=&quot; &quot; /&gt;&lt;w:docVar w:name=&quot;strAuth70IsTeam&quot; w:val=&quot; &quot; /&gt;&lt;w:docVar w:name=&quot;strAuth70JpAlternate&quot; w:val=&quot; &quot; /&gt;&lt;w:docVar w:name=&quot;strAuth70Phone&quot; w:val=&quot; &quot; /&gt;&lt;w:docVar w:name=&quot;strAuth71Email&quot; w:val=&quot; &quot; /&gt;&lt;w:docVar w:name=&quot;strAuth71FullName&quot; w:val=&quot; &quot; /&gt;&lt;w:docVar w:name=&quot;strAuth71IsFundamental&quot; w:val=&quot; &quot; /&gt;&lt;w:docVar w:name=&quot;strAuth71IsSenior&quot; w:val=&quot; &quot; /&gt;&lt;w:docVar w:name=&quot;strAuth71IsTeam&quot; w:val=&quot; &quot; /&gt;&lt;w:docVar w:name=&quot;strAuth71JpAlternate&quot; w:val=&quot; &quot; /&gt;&lt;w:docVar w:name=&quot;strAuth71Phone&quot; w:val=&quot; &quot; /&gt;&lt;w:docVar w:name=&quot;strAuth72Email&quot; w:val=&quot; &quot; /&gt;&lt;w:docVar w:name=&quot;strAuth72FullName&quot; w:val=&quot; &quot; /&gt;&lt;w:docVar w:name=&quot;strAuth72IsFundamental&quot; w:val=&quot; &quot; /&gt;&lt;w:docVar w:name=&quot;strAuth72IsSenior&quot; w:val=&quot; &quot; /&gt;&lt;w:docVar w:name=&quot;strAuth72IsTeam&quot; w:val=&quot; &quot; /&gt;&lt;w:docVar w:name=&quot;strAuth72JpAlternate&quot; w:val=&quot; &quot; /&gt;&lt;w:docVar w:name=&quot;strAuth72Phone&quot; w:val=&quot; &quot; /&gt;&lt;w:docVar w:name=&quot;strAuth73Email&quot; w:val=&quot; &quot; /&gt;&lt;w:docVar w:name=&quot;strAuth73FullName&quot; w:val=&quot; &quot; /&gt;&lt;w:docVar w:name=&quot;strAuth73IsFundamental&quot; w:val=&quot; &quot; /&gt;&lt;w:docVar w:name=&quot;strAuth73IsSenior&quot; w:val=&quot; &quot; /&gt;&lt;w:docVar w:name=&quot;strAuth73IsTeam&quot; w:val=&quot; &quot; /&gt;&lt;w:docVar w:name=&quot;strAuth73JpAlternate&quot; w:val=&quot; &quot; /&gt;&lt;w:docVar w:name=&quot;strAuth73Phone&quot; w:val=&quot; &quot; /&gt;&lt;w:docVar w:name=&quot;strAuth74Email&quot; w:val=&quot; &quot; /&gt;&lt;w:docVar w:name=&quot;strAuth74FullName&quot; w:val=&quot; &quot; /&gt;&lt;w:docVar w:name=&quot;strAuth74IsFundamental&quot; w:val=&quot; &quot; /&gt;&lt;w:docVar w:name=&quot;strAuth74IsSenior&quot; w:val=&quot; &quot; /&gt;&lt;w:docVar w:name=&quot;strAuth74IsTeam&quot; w:val=&quot; &quot; /&gt;&lt;w:docVar w:name=&quot;strAuth74JpAlternate&quot; w:val=&quot; &quot; /&gt;&lt;w:docVar w:name=&quot;strAuth74Phone&quot; w:val=&quot; &quot; /&gt;&lt;w:docVar w:name=&quot;strAuth75Email&quot; w:val=&quot; &quot; /&gt;&lt;w:docVar w:name=&quot;strAuth75FullName&quot; w:val=&quot; &quot; /&gt;&lt;w:docVar w:name=&quot;strAuth75IsFundamental&quot; w:val=&quot; &quot; /&gt;&lt;w:docVar w:name=&quot;strAuth75IsSenior&quot; w:val=&quot; &quot; /&gt;&lt;w:docVar w:name=&quot;strAuth75IsTeam&quot; w:val=&quot; &quot; /&gt;&lt;w:docVar w:name=&quot;strAuth75JpAlternate&quot; w:val=&quot; &quot; /&gt;&lt;w:docVar w:name=&quot;strAuth75Phone&quot; w:val=&quot; &quot; /&gt;&lt;w:docVar w:name=&quot;strAuth76Email&quot; w:val=&quot; &quot; /&gt;&lt;w:docVar w:name=&quot;strAuth76FullName&quot; w:val=&quot; &quot; /&gt;&lt;w:docVar w:name=&quot;strAuth76IsFundamental&quot; w:val=&quot; &quot; /&gt;&lt;w:docVar w:name=&quot;strAuth76IsSenior&quot; w:val=&quot; &quot; /&gt;&lt;w:docVar w:name=&quot;strAuth76IsTeam&quot; w:val=&quot; &quot; /&gt;&lt;w:docVar w:name=&quot;strAuth76JpAlternate&quot; w:val=&quot; &quot; /&gt;&lt;w:docVar w:name=&quot;strAuth76Phone&quot; w:val=&quot; &quot; /&gt;&lt;w:docVar w:name=&quot;strAuth77Email&quot; w:val=&quot; &quot; /&gt;&lt;w:docVar w:name=&quot;strAuth77FullName&quot; w:val=&quot; &quot; /&gt;&lt;w:docVar w:name=&quot;strAuth77IsFundamental&quot; w:val=&quot; &quot; /&gt;&lt;w:docVar w:name=&quot;strAuth77IsSenior&quot; w:val=&quot; &quot; /&gt;&lt;w:docVar w:name=&quot;strAuth77IsTeam&quot; w:val=&quot; &quot; /&gt;&lt;w:docVar w:name=&quot;strAuth77JpAlternate&quot; w:val=&quot; &quot; /&gt;&lt;w:docVar w:name=&quot;strAuth77Phone&quot; w:val=&quot; &quot; /&gt;&lt;w:docVar w:name=&quot;strAuth78Email&quot; w:val=&quot; &quot; /&gt;&lt;w:docVar w:name=&quot;strAuth78FullName&quot; w:val=&quot; &quot; /&gt;&lt;w:docVar w:name=&quot;strAuth78IsFundamental&quot; w:val=&quot; &quot; /&gt;&lt;w:docVar w:name=&quot;strAuth78IsSenior&quot; w:val=&quot; &quot; /&gt;&lt;w:docVar w:name=&quot;strAuth78IsTeam&quot; w:val=&quot; &quot; /&gt;&lt;w:docVar w:name=&quot;strAuth78JpAlternate&quot; w:val=&quot; &quot; /&gt;&lt;w:docVar w:name=&quot;strAuth78Phone&quot; w:val=&quot; &quot; /&gt;&lt;w:docVar w:name=&quot;strAuth79Email&quot; w:val=&quot; &quot; /&gt;&lt;w:docVar w:name=&quot;strAuth79FullName&quot; w:val=&quot; &quot; /&gt;&lt;w:docVar w:name=&quot;strAuth79IsFundamental&quot; w:val=&quot; &quot; /&gt;&lt;w:docVar w:name=&quot;strAuth79IsSenior&quot; w:val=&quot; &quot; /&gt;&lt;w:docVar w:name=&quot;strAuth79IsTeam&quot; w:val=&quot; &quot; /&gt;&lt;w:docVar w:name=&quot;strAuth79JpAlternate&quot; w:val=&quot; &quot; /&gt;&lt;w:docVar w:name=&quot;strAuth79Phone&quot; w:val=&quot; &quot; /&gt;&lt;w:docVar w:name=&quot;strAuth7Email&quot; w:val=&quot; &quot; /&gt;&lt;w:docVar w:name=&quot;strAuth7FullName&quot; w:val=&quot; &quot; /&gt;&lt;w:docVar w:name=&quot;strAuth7IsFundamental&quot; w:val=&quot; &quot; /&gt;&lt;w:docVar w:name=&quot;strAuth7IsSenior&quot; w:val=&quot; &quot; /&gt;&lt;w:docVar w:name=&quot;strAuth7IsTeam&quot; w:val=&quot; &quot; /&gt;&lt;w:docVar w:name=&quot;strAuth7JpAlternate&quot; w:val=&quot; &quot; /&gt;&lt;w:docVar w:name=&quot;strAuth7Phone&quot; w:val=&quot; &quot; /&gt;&lt;w:docVar w:name=&quot;strAuth80Email&quot; w:val=&quot; &quot; /&gt;&lt;w:docVar w:name=&quot;strAuth80FullName&quot; w:val=&quot; &quot; /&gt;&lt;w:docVar w:name=&quot;strAuth80IsFundamental&quot; w:val=&quot; &quot; /&gt;&lt;w:docVar w:name=&quot;strAuth80IsSenior&quot; w:val=&quot; &quot; /&gt;&lt;w:docVar w:name=&quot;strAuth80IsTeam&quot; w:val=&quot; &quot; /&gt;&lt;w:docVar w:name=&quot;strAuth80JpAlternate&quot; w:val=&quot; &quot; /&gt;&lt;w:docVar w:name=&quot;strAuth80Phone&quot; w:val=&quot; &quot; /&gt;&lt;w:docVar w:name=&quot;strAuth81Email&quot; w:val=&quot; &quot; /&gt;&lt;w:docVar w:name=&quot;strAuth81FullName&quot; w:val=&quot; &quot; /&gt;&lt;w:docVar w:name=&quot;strAuth81IsFundamental&quot; w:val=&quot; &quot; /&gt;&lt;w:docVar w:name=&quot;strAuth81IsSenior&quot; w:val=&quot; &quot; /&gt;&lt;w:docVar w:name=&quot;strAuth81IsTeam&quot; w:val=&quot; &quot; /&gt;&lt;w:docVar w:name=&quot;strAuth81JpAlternate&quot; w:val=&quot; &quot; /&gt;&lt;w:docVar w:name=&quot;strAuth81Phone&quot; w:val=&quot; &quot; /&gt;&lt;w:docVar w:name=&quot;strAuth82Email&quot; w:val=&quot; &quot; /&gt;&lt;w:docVar w:name=&quot;strAuth82FullName&quot; w:val=&quot; &quot; /&gt;&lt;w:docVar w:name=&quot;strAuth82IsFundamental&quot; w:val=&quot; &quot; /&gt;&lt;w:docVar w:name=&quot;strAuth82IsSenior&quot; w:val=&quot; &quot; /&gt;&lt;w:docVar w:name=&quot;strAuth82IsTeam&quot; w:val=&quot; &quot; /&gt;&lt;w:docVar w:name=&quot;strAuth82JpAlternate&quot; w:val=&quot; &quot; /&gt;&lt;w:docVar w:name=&quot;strAuth82Phone&quot; w:val=&quot; &quot; /&gt;&lt;w:docVar w:name=&quot;strAuth83Email&quot; w:val=&quot; &quot; /&gt;&lt;w:docVar w:name=&quot;strAuth83FullName&quot; w:val=&quot; &quot; /&gt;&lt;w:docVar w:name=&quot;strAuth83IsFundamental&quot; w:val=&quot; &quot; /&gt;&lt;w:docVar w:name=&quot;strAuth83IsSenior&quot; w:val=&quot; &quot; /&gt;&lt;w:docVar w:name=&quot;strAuth83IsTeam&quot; w:val=&quot; &quot; /&gt;&lt;w:docVar w:name=&quot;strAuth83JpAlternate&quot; w:val=&quot; &quot; /&gt;&lt;w:docVar w:name=&quot;strAuth83Phone&quot; w:val=&quot; &quot; /&gt;&lt;w:docVar w:name=&quot;strAuth84Email&quot; w:val=&quot; &quot; /&gt;&lt;w:docVar w:name=&quot;strAuth84FullName&quot; w:val=&quot; &quot; /&gt;&lt;w:docVar w:name=&quot;strAuth84IsFundamental&quot; w:val=&quot; &quot; /&gt;&lt;w:docVar w:name=&quot;strAuth84IsSenior&quot; w:val=&quot; &quot; /&gt;&lt;w:docVar w:name=&quot;strAuth84IsTeam&quot; w:val=&quot; &quot; /&gt;&lt;w:docVar w:name=&quot;strAuth84JpAlternate&quot; w:val=&quot; &quot; /&gt;&lt;w:docVar w:name=&quot;strAuth84Phone&quot; w:val=&quot; &quot; /&gt;&lt;w:docVar w:name=&quot;strAuth85Email&quot; w:val=&quot; &quot; /&gt;&lt;w:docVar w:name=&quot;strAuth85FullName&quot; w:val=&quot; &quot; /&gt;&lt;w:docVar w:name=&quot;strAuth85IsFundamental&quot; w:val=&quot; &quot; /&gt;&lt;w:docVar w:name=&quot;strAuth85IsSenior&quot; w:val=&quot; &quot; /&gt;&lt;w:docVar w:name=&quot;strAuth85IsTeam&quot; w:val=&quot; &quot; /&gt;&lt;w:docVar w:name=&quot;strAuth85JpAlternate&quot; w:val=&quot; &quot; /&gt;&lt;w:docVar w:name=&quot;strAuth85Phone&quot; w:val=&quot; &quot; /&gt;&lt;w:docVar w:name=&quot;strAuth86Email&quot; w:val=&quot; &quot; /&gt;&lt;w:docVar w:name=&quot;strAuth86FullName&quot; w:val=&quot; &quot; /&gt;&lt;w:docVar w:name=&quot;strAuth86IsFundamental&quot; w:val=&quot; &quot; /&gt;&lt;w:docVar w:name=&quot;strAuth86IsSenior&quot; w:val=&quot; &quot; /&gt;&lt;w:docVar w:name=&quot;strAuth86IsTeam&quot; w:val=&quot; &quot; /&gt;&lt;w:docVar w:name=&quot;strAuth86JpAlternate&quot; w:val=&quot; &quot; /&gt;&lt;w:docVar w:name=&quot;strAuth86Phone&quot; w:val=&quot; &quot; /&gt;&lt;w:docVar w:name=&quot;strAuth87Email&quot; w:val=&quot; &quot; /&gt;&lt;w:docVar w:name=&quot;strAuth87FullName&quot; w:val=&quot; &quot; /&gt;&lt;w:docVar w:name=&quot;strAuth87IsFundamental&quot; w:val=&quot; &quot; /&gt;&lt;w:docVar w:name=&quot;strAuth87IsSenior&quot; w:val=&quot; &quot; /&gt;&lt;w:docVar w:name=&quot;strAuth87IsTeam&quot; w:val=&quot; &quot; /&gt;&lt;w:docVar w:name=&quot;strAuth87JpAlternate&quot; w:val=&quot; &quot; /&gt;&lt;w:docVar w:name=&quot;strAuth87Phone&quot; w:val=&quot; &quot; /&gt;&lt;w:docVar w:name=&quot;strAuth88Email&quot; w:val=&quot; &quot; /&gt;&lt;w:docVar w:name=&quot;strAuth88FullName&quot; w:val=&quot; &quot; /&gt;&lt;w:docVar w:name=&quot;strAuth88IsFundamental&quot; w:val=&quot; &quot; /&gt;&lt;w:docVar w:name=&quot;strAuth88IsSenior&quot; w:val=&quot; &quot; /&gt;&lt;w:docVar w:name=&quot;strAuth88IsTeam&quot; w:val=&quot; &quot; /&gt;&lt;w:docVar w:name=&quot;strAuth88JpAlternate&quot; w:val=&quot; &quot; /&gt;&lt;w:docVar w:name=&quot;strAuth88Phone&quot; w:val=&quot; &quot; /&gt;&lt;w:docVar w:name=&quot;strAuth89Email&quot; w:val=&quot; &quot; /&gt;&lt;w:docVar w:name=&quot;strAuth89FullName&quot; w:val=&quot; &quot; /&gt;&lt;w:docVar w:name=&quot;strAuth89IsFundamental&quot; w:val=&quot; &quot; /&gt;&lt;w:docVar w:name=&quot;strAuth89IsSenior&quot; w:val=&quot; &quot; /&gt;&lt;w:docVar w:name=&quot;strAuth89IsTeam&quot; w:val=&quot; &quot; /&gt;&lt;w:docVar w:name=&quot;strAuth89JpAlternate&quot; w:val=&quot; &quot; /&gt;&lt;w:docVar w:name=&quot;strAuth89Phone&quot; w:val=&quot; &quot; /&gt;&lt;w:docVar w:name=&quot;strAuth8Email&quot; w:val=&quot; &quot; /&gt;&lt;w:docVar w:name=&quot;strAuth8FullName&quot; w:val=&quot; &quot; /&gt;&lt;w:docVar w:name=&quot;strAuth8IsFundamental&quot; w:val=&quot; &quot; /&gt;&lt;w:docVar w:name=&quot;strAuth8IsSenior&quot; w:val=&quot; &quot; /&gt;&lt;w:docVar w:name=&quot;strAuth8IsTeam&quot; w:val=&quot; &quot; /&gt;&lt;w:docVar w:name=&quot;strAuth8JpAlternate&quot; w:val=&quot; &quot; /&gt;&lt;w:docVar w:name=&quot;strAuth8Phone&quot; w:val=&quot; &quot; /&gt;&lt;w:docVar w:name=&quot;strAuth90Email&quot; w:val=&quot; &quot; /&gt;&lt;w:docVar w:name=&quot;strAuth90FullName&quot; w:val=&quot; &quot; /&gt;&lt;w:docVar w:name=&quot;strAuth90IsFundamental&quot; w:val=&quot; &quot; /&gt;&lt;w:docVar w:name=&quot;strAuth90IsSenior&quot; w:val=&quot; &quot; /&gt;&lt;w:docVar w:name=&quot;strAuth90IsTeam&quot; w:val=&quot; &quot; /&gt;&lt;w:docVar w:name=&quot;strAuth90JpAlternate&quot; w:val=&quot; &quot; /&gt;&lt;w:docVar w:name=&quot;strAuth90Phone&quot; w:val=&quot; &quot; /&gt;&lt;w:docVar w:name=&quot;strAuth91Email&quot; w:val=&quot; &quot; /&gt;&lt;w:docVar w:name=&quot;strAuth91FullName&quot; w:val=&quot; &quot; /&gt;&lt;w:docVar w:name=&quot;strAuth91IsFundamental&quot; w:val=&quot; &quot; /&gt;&lt;w:docVar w:name=&quot;strAuth91IsSenior&quot; w:val=&quot; &quot; /&gt;&lt;w:docVar w:name=&quot;strAuth91IsTeam&quot; w:val=&quot; &quot; /&gt;&lt;w:docVar w:name=&quot;strAuth91JpAlternate&quot; w:val=&quot; &quot; /&gt;&lt;w:docVar w:name=&quot;strAuth91Phone&quot; w:val=&quot; &quot; /&gt;&lt;w:docVar w:name=&quot;strAuth92Email&quot; w:val=&quot; &quot; /&gt;&lt;w:docVar w:name=&quot;strAuth92FullName&quot; w:val=&quot; &quot; /&gt;&lt;w:docVar w:name=&quot;strAuth92IsFundamental&quot; w:val=&quot; &quot; /&gt;&lt;w:docVar w:name=&quot;strAuth92IsSenior&quot; w:val=&quot; &quot; /&gt;&lt;w:docVar w:name=&quot;strAuth92IsTeam&quot; w:val=&quot; &quot; /&gt;&lt;w:docVar w:name=&quot;strAuth92JpAlternate&quot; w:val=&quot; &quot; /&gt;&lt;w:docVar w:name=&quot;strAuth92Phone&quot; w:val=&quot; &quot; /&gt;&lt;w:docVar w:name=&quot;strAuth93Email&quot; w:val=&quot; &quot; /&gt;&lt;w:docVar w:name=&quot;strAuth93FullName&quot; w:val=&quot; &quot; /&gt;&lt;w:docVar w:name=&quot;strAuth93IsFundamental&quot; w:val=&quot; &quot; /&gt;&lt;w:docVar w:name=&quot;strAuth93IsSenior&quot; w:val=&quot; &quot; /&gt;&lt;w:docVar w:name=&quot;strAuth93IsTeam&quot; w:val=&quot; &quot; /&gt;&lt;w:docVar w:name=&quot;strAuth93JpAlternate&quot; w:val=&quot; &quot; /&gt;&lt;w:docVar w:name=&quot;strAuth93Phone&quot; w:val=&quot; &quot; /&gt;&lt;w:docVar w:name=&quot;strAuth94Email&quot; w:val=&quot; &quot; /&gt;&lt;w:docVar w:name=&quot;strAuth94FullName&quot; w:val=&quot; &quot; /&gt;&lt;w:docVar w:name=&quot;strAuth94IsFundamental&quot; w:val=&quot; &quot; /&gt;&lt;w:docVar w:name=&quot;strAuth94IsSenior&quot; w:val=&quot; &quot; /&gt;&lt;w:docVar w:name=&quot;strAuth94IsTeam&quot; w:val=&quot; &quot; /&gt;&lt;w:docVar w:name=&quot;strAuth94JpAlternate&quot; w:val=&quot; &quot; /&gt;&lt;w:docVar w:name=&quot;strAuth94Phone&quot; w:val=&quot; &quot; /&gt;&lt;w:docVar w:name=&quot;strAuth95Email&quot; w:val=&quot; &quot; /&gt;&lt;w:docVar w:name=&quot;strAuth95FullName&quot; w:val=&quot; &quot; /&gt;&lt;w:docVar w:name=&quot;strAuth95IsFundamental&quot; w:val=&quot; &quot; /&gt;&lt;w:docVar w:name=&quot;strAuth95IsSenior&quot; w:val=&quot; &quot; /&gt;&lt;w:docVar w:name=&quot;strAuth95IsTeam&quot; w:val=&quot; &quot; /&gt;&lt;w:docVar w:name=&quot;strAuth95JpAlternate&quot; w:val=&quot; &quot; /&gt;&lt;w:docVar w:name=&quot;strAuth95Phone&quot; w:val=&quot; &quot; /&gt;&lt;w:docVar w:name=&quot;strAuth96Email&quot; w:val=&quot; &quot; /&gt;&lt;w:docVar w:name=&quot;strAuth96FullName&quot; w:val=&quot; &quot; /&gt;&lt;w:docVar w:name=&quot;strAuth96IsFundamental&quot; w:val=&quot; &quot; /&gt;&lt;w:docVar w:name=&quot;strAuth96IsSenior&quot; w:val=&quot; &quot; /&gt;&lt;w:docVar w:name=&quot;strAuth96IsTeam&quot; w:val=&quot; &quot; /&gt;&lt;w:docVar w:name=&quot;strAuth96JpAlternate&quot; w:val=&quot; &quot; /&gt;&lt;w:docVar w:name=&quot;strAuth96Phone&quot; w:val=&quot; &quot; /&gt;&lt;w:docVar w:name=&quot;strAuth97Email&quot; w:val=&quot; &quot; /&gt;&lt;w:docVar w:name=&quot;strAuth97FullName&quot; w:val=&quot; &quot; /&gt;&lt;w:docVar w:name=&quot;strAuth97IsFundamental&quot; w:val=&quot; &quot; /&gt;&lt;w:docVar w:name=&quot;strAuth97IsSenior&quot; w:val=&quot; &quot; /&gt;&lt;w:docVar w:name=&quot;strAuth97IsTeam&quot; w:val=&quot; &quot; /&gt;&lt;w:docVar w:name=&quot;strAuth97JpAlternate&quot; w:val=&quot; &quot; /&gt;&lt;w:docVar w:name=&quot;strAuth97Phone&quot; w:val=&quot; &quot; /&gt;&lt;w:docVar w:name=&quot;strAuth98Email&quot; w:val=&quot; &quot; /&gt;&lt;w:docVar w:name=&quot;strAuth98FullName&quot; w:val=&quot; &quot; /&gt;&lt;w:docVar w:name=&quot;strAuth98IsFundamental&quot; w:val=&quot; &quot; /&gt;&lt;w:docVar w:name=&quot;strAuth98IsSenior&quot; w:val=&quot; &quot; /&gt;&lt;w:docVar w:name=&quot;strAuth98IsTeam&quot; w:val=&quot; &quot; /&gt;&lt;w:docVar w:name=&quot;strAuth98JpAlternate&quot; w:val=&quot; &quot; /&gt;&lt;w:docVar w:name=&quot;strAuth98Phone&quot; w:val=&quot; &quot; /&gt;&lt;w:docVar w:name=&quot;strAuth99Email&quot; w:val=&quot; &quot; /&gt;&lt;w:docVar w:name=&quot;strAuth99FullName&quot; w:val=&quot; &quot; /&gt;&lt;w:docVar w:name=&quot;strAuth99IsFundamental&quot; w:val=&quot; &quot; /&gt;&lt;w:docVar w:name=&quot;strAuth99IsSenior&quot; w:val=&quot; &quot; /&gt;&lt;w:docVar w:name=&quot;strAuth99IsTeam&quot; w:val=&quot; &quot; /&gt;&lt;w:docVar w:name=&quot;strAuth99JpAlternate&quot; w:val=&quot; &quot; /&gt;&lt;w:docVar w:name=&quot;strAuth99Phone&quot; w:val=&quot; &quot; /&gt;&lt;w:docVar w:name=&quot;strAuth9Email&quot; w:val=&quot; &quot; /&gt;&lt;w:docVar w:name=&quot;strAuth9FullName&quot; w:val=&quot; &quot; /&gt;&lt;w:docVar w:name=&quot;strAuth9IsFundamental&quot; w:val=&quot; &quot; /&gt;&lt;w:docVar w:name=&quot;strAuth9IsSenior&quot; w:val=&quot; &quot; /&gt;&lt;w:docVar w:name=&quot;strAuth9IsTeam&quot; w:val=&quot; &quot; /&gt;&lt;w:docVar w:name=&quot;strAuth9JpAlternate&quot; w:val=&quot; &quot; /&gt;&lt;w:docVar w:name=&quot;strAuth9Phone&quot; w:val=&quot; &quot; /&gt;&lt;w:docVar w:name=&quot;strAuthors&quot; w:val=&quot; &quot; /&gt;&lt;w:docVar w:name=&quot;strBlnDuplicateTitleAllowed&quot; w:val=&quot; &quot; /&gt;&lt;w:docVar w:name=&quot;strCalc1PercentBoolean&quot; w:val=&quot; &quot; /&gt;&lt;w:docVar w:name=&quot;strCdsScoreSysBoolean&quot; w:val=&quot; &quot; /&gt;&lt;w:docVar w:name=&quot;strCdxIndexIntBoolean&quot; w:val=&quot; &quot; /&gt;&lt;w:docVar w:name=&quot;strCopyStore&quot; w:val=&quot; &quot; /&gt;&lt;w:docVar w:name=&quot;strCountriesFullName&quot; w:val=&quot;United States of America&quot; /&gt;&lt;w:docVar w:name=&quot;strCustomDisclosure&quot; w:val=&quot; &quot; /&gt;&lt;w:docVar w:name=&quot;strDdCompanyName&quot; w:val=&quot; &quot; /&gt;&lt;w:docVar w:name=&quot;strDdHasManagedPoBoolean&quot; w:val=&quot; &quot; /&gt;&lt;w:docVar w:name=&quot;strDdIncludeBoolean&quot; w:val=&quot; &quot; /&gt;&lt;w:docVar w:name=&quot;strDdMoreThanSixBoolean&quot; w:val=&quot; &quot; /&gt;&lt;w:docVar w:name=&quot;strDepartmentFullName&quot; w:val=&quot;Credit - US&quot; /&gt;&lt;w:docVar w:name=&quot;strDepartmentFundamental&quot; w:val=&quot;True&quot; /&gt;&lt;w:docVar w:name=&quot;strDepartmentsectorForced&quot; w:val=&quot;True&quot; /&gt;&lt;w:docVar w:name=&quot;strDocConcept&quot; w:val=&quot; &quot; /&gt;&lt;w:docVar w:name=&quot;strDocTypeFullName&quot; w:val=&quot;MP-CA Structured Credit&quot; /&gt;&lt;w:docVar w:name=&quot;strEcapsIntBoolean&quot; w:val=&quot; &quot; /&gt;&lt;w:docVar w:name=&quot;strEmailSentFrom&quot; w:val=&quot;&amp;lt;default&amp;gt;&quot; /&gt;&lt;w:docVar w:name=&quot;strEMCorporateCreditBoolean&quot; w:val=&quot; &quot; /&gt;&lt;w:docVar w:name=&quot;strEspriScoreBoolean&quot; w:val=&quot; &quot; /&gt;&lt;w:docVar w:name=&quot;strExportHTML&quot; w:val=&quot; &quot; /&gt;&lt;w:docVar w:name=&quot;strExternalImageURL&quot; w:val=&quot;&amp;lt;default&amp;gt;&quot; /&gt;&lt;w:docVar w:name=&quot;strGeneralSigIntBoolean&quot; w:val=&quot; &quot; /&gt;&lt;w:docVar w:name=&quot;strHGSectorSysBoolean&quot; w:val=&quot; &quot; /&gt;&lt;w:docVar w:name=&quot;strHighGradeSysBoolean&quot; w:val=&quot; &quot; /&gt;&lt;w:docVar w:name=&quot;strHighYieldSysBoolean&quot; w:val=&quot; &quot; /&gt;&lt;w:docVar w:name=&quot;strHTML&quot; w:val=&quot; &quot; /&gt;&lt;w:docVar w:name=&quot;strHYSectorSysBoolean&quot; w:val=&quot; &quot; /&gt;&lt;w:docVar w:name=&quot;strIndustryFullName&quot; w:val=&quot; &quot; /&gt;&lt;w:docVar w:name=&quot;strItraxxBoolean&quot; w:val=&quot; &quot; /&gt;&lt;w:docVar w:name=&quot;strLeverScoreSysBoolean&quot; w:val=&quot; &quot; /&gt;&lt;w:docVar w:name=&quot;strMortgageSubBoolean&quot; w:val=&quot; &quot; /&gt;&lt;w:docVar w:name=&quot;strMortgageSysBoolean&quot; w:val=&quot; &quot; /&gt;&lt;w:docVar w:name=&quot;strMyCommentLong&quot; w:val=&quot; &quot; /&gt;&lt;w:docVar w:name=&quot;strMyDept1&quot; w:val=&quot;192&quot; /&gt;&lt;w:docVar w:name=&quot;strMyDocTitle&quot; w:val=&quot; &quot; /&gt;&lt;w:docVar w:name=&quot;strMyDocType&quot; w:val=&quot;5339&quot; /&gt;&lt;w:docVar w:name=&quot;strMyDVRegAcDate&quot; w:val=&quot;Thu Aug 18 16:37:10 EDT 2016&quot; /&gt;&lt;w:docVar w:name=&quot;strMyDVSeries16Date&quot; w:val=&quot;Thu Aug 18 15:21:52 EDT 2016&quot; /&gt;&lt;w:docVar w:name=&quot;strMyFileName&quot; w:val=&quot; &quot; /&gt;&lt;w:docVar w:name=&quot;strMyPrimAuthor&quot; w:val=&quot;LB04680&quot; /&gt;&lt;w:docVar w:name=&quot;strMyPubTitle&quot; w:val=&quot;CLO Equity Returns Get Squeezed&quot; /&gt;&lt;w:docVar w:name=&quot;strMyPubType&quot; w:val=&quot;4595&quot; /&gt;&lt;w:docVar w:name=&quot;strMyRegAc&quot; w:val=&quot;floreali&quot; /&gt;&lt;w:docVar w:name=&quot;strMyRegAcDate&quot; w:val=&quot;18 Aug 2016 16:37:10&quot; /&gt;&lt;w:docVar w:name=&quot;strMyRegAcDisplay&quot; w:val=&quot;aflorea&quot; /&gt;&lt;w:docVar w:name=&quot;strMyRegAcFor&quot; w:val=&quot;LB04619~LB04680&quot; /&gt;&lt;w:docVar w:name=&quot;strMyRegAcFullName&quot; w:val=&quot;Alin Florea&quot; /&gt;&lt;w:docVar w:name=&quot;strMyRegAcMethod&quot; w:val=&quot; ~ &quot; /&gt;&lt;w:docVar w:name=&quot;strMyRegAcreviewFor&quot; w:val=&quot; &quot; /&gt;&lt;w:docVar w:name=&quot;strMyRegAcReviewPerson&quot; w:val=&quot; &quot; /&gt;&lt;w:docVar w:name=&quot;strMyRegAcReviewPersonDisplay&quot; w:val=&quot; &quot; /&gt;&lt;w:docVar w:name=&quot;strMySecondAuthors&quot; w:val=&quot;LB04619&quot; /&gt;&lt;w:docVar w:name=&quot;strMySeries16By&quot; w:val=&quot;saintmel&quot; /&gt;&lt;w:docVar w:name=&quot;strMySeries16ByDisplay&quot; w:val=&quot;msaintcyr&quot; /&gt;&lt;w:docVar w:name=&quot;strMySeries16ByFullName&quot; w:val=&quot;Melanie Saint Cyr&quot; /&gt;&lt;w:docVar w:name=&quot;strMySeries16Date&quot; w:val=&quot;18 Aug 2016 15:21:52&quot; /&gt;&lt;w:docVar w:name=&quot;strMySeries16For&quot; w:val=&quot;LB03614&quot; /&gt;&lt;w:docVar w:name=&quot;strMySeries16FullName&quot; w:val=&quot;Saint Cyr, Melanie&quot; /&gt;&lt;w:docVar w:name=&quot;strMySeries16FullName0&quot; w:val=&quot; &quot; /&gt;&lt;w:docVar w:name=&quot;strMyUserId&quot; w:val=&quot; &quot; /&gt;&lt;w:docVar w:name=&quot;strMyViewerTitle&quot; w:val=&quot;CLO Equity Returns Get Squeezed&quot; /&gt;&lt;w:docVar w:name=&quot;strMyWebTitle&quot; w:val=&quot;CLO Equity Returns Get Squeezed&quot; /&gt;&lt;w:docVar w:name=&quot;strOneScoreSysBoolean&quot; w:val=&quot; &quot; /&gt;&lt;w:docVar w:name=&quot;strOverwritePubDocTitlesBoolean&quot; w:val=&quot; &quot; /&gt;&lt;w:docVar w:name=&quot;strPrimTicker&quot; w:val=&quot; &quot; /&gt;&lt;w:docVar w:name=&quot;strPubTypeFullName&quot; w:val=&quot;MP-CA Structured Credit&quot; /&gt;&lt;w:docVar w:name=&quot;strQuickGrabAdvancedBoolean&quot; w:val=&quot; &quot; /&gt;&lt;w:docVar w:name=&quot;strQuickGrabSummaryBoolean&quot; w:val=&quot; &quot; /&gt;&lt;w:docVar w:name=&quot;strQuickGrabSummaryStyle&quot; w:val=&quot; &quot; /&gt;&lt;w:docVar w:name=&quot;strQuickGrabTitleBoolean&quot; w:val=&quot; &quot; /&gt;&lt;w:docVar w:name=&quot;strQuickGrabTitleStyle&quot; w:val=&quot; &quot; /&gt;&lt;w:docVar w:name=&quot;strRatingDefConflictsBoolean&quot; w:val=&quot; &quot; /&gt;&lt;w:docVar w:name=&quot;strRegAC0FullName&quot; w:val=&quot; &quot; /&gt;&lt;w:docVar w:name=&quot;strRegAC100FullName&quot; w:val=&quot; &quot; /&gt;&lt;w:docVar w:name=&quot;strRegAC101FullName&quot; w:val=&quot; &quot; /&gt;&lt;w:docVar w:name=&quot;strRegAC102FullName&quot; w:val=&quot; &quot; /&gt;&lt;w:docVar w:name=&quot;strRegAC103FullName&quot; w:val=&quot; &quot; /&gt;&lt;w:docVar w:name=&quot;strRegAC104FullName&quot; w:val=&quot; &quot; /&gt;&lt;w:docVar w:name=&quot;strRegAC105FullName&quot; w:val=&quot; &quot; /&gt;&lt;w:docVar w:name=&quot;strRegAC106FullName&quot; w:val=&quot; &quot; /&gt;&lt;w:docVar w:name=&quot;strRegAC107FullName&quot; w:val=&quot; &quot; /&gt;&lt;w:docVar w:name=&quot;strRegAC108FullName&quot; w:val=&quot; &quot; /&gt;&lt;w:docVar w:name=&quot;strRegAC109FullName&quot; w:val=&quot; &quot; /&gt;&lt;w:docVar w:name=&quot;strRegAC10FullName&quot; w:val=&quot; &quot; /&gt;&lt;w:docVar w:name=&quot;strRegAC110FullName&quot; w:val=&quot; &quot; /&gt;&lt;w:docVar w:name=&quot;strRegAC111FullName&quot; w:val=&quot; &quot; /&gt;&lt;w:docVar w:name=&quot;strRegAC112FullName&quot; w:val=&quot; &quot; /&gt;&lt;w:docVar w:name=&quot;strRegAC113FullName&quot; w:val=&quot; &quot; /&gt;&lt;w:docVar w:name=&quot;strRegAC114FullName&quot; w:val=&quot; &quot; /&gt;&lt;w:docVar w:name=&quot;strRegAC115FullName&quot; w:val=&quot; &quot; /&gt;&lt;w:docVar w:name=&quot;strRegAC116FullName&quot; w:val=&quot; &quot; /&gt;&lt;w:docVar w:name=&quot;strRegAC117FullName&quot; w:val=&quot; &quot; /&gt;&lt;w:docVar w:name=&quot;strRegAC118FullName&quot; w:val=&quot; &quot; /&gt;&lt;w:docVar w:name=&quot;strRegAC119FullName&quot; w:val=&quot; &quot; /&gt;&lt;w:docVar w:name=&quot;strRegAC11FullName&quot; w:val=&quot; &quot; /&gt;&lt;w:docVar w:name=&quot;strRegAC120FullName&quot; w:val=&quot; &quot; /&gt;&lt;w:docVar w:name=&quot;strRegAC121FullName&quot; w:val=&quot; &quot; /&gt;&lt;w:docVar w:name=&quot;strRegAC122FullName&quot; w:val=&quot; &quot; /&gt;&lt;w:docVar w:name=&quot;strRegAC123FullName&quot; w:val=&quot; &quot; /&gt;&lt;w:docVar w:name=&quot;strRegAC124FullName&quot; w:val=&quot; &quot; /&gt;&lt;w:docVar w:name=&quot;strRegAC125FullName&quot; w:val=&quot; &quot; /&gt;&lt;w:docVar w:name=&quot;strRegAC126FullName&quot; w:val=&quot; &quot; /&gt;&lt;w:docVar w:name=&quot;strRegAC127FullName&quot; w:val=&quot; &quot; /&gt;&lt;w:docVar w:name=&quot;strRegAC128FullName&quot; w:val=&quot; &quot; /&gt;&lt;w:docVar w:name=&quot;strRegAC129FullName&quot; w:val=&quot; &quot; /&gt;&lt;w:docVar w:name=&quot;strRegAC12FullName&quot; w:val=&quot; &quot; /&gt;&lt;w:docVar w:name=&quot;strRegAC130FullName&quot; w:val=&quot; &quot; /&gt;&lt;w:docVar w:name=&quot;strRegAC131FullName&quot; w:val=&quot; &quot; /&gt;&lt;w:docVar w:name=&quot;strRegAC132FullName&quot; w:val=&quot; &quot; /&gt;&lt;w:docVar w:name=&quot;strRegAC133FullName&quot; w:val=&quot; &quot; /&gt;&lt;w:docVar w:name=&quot;strRegAC134FullName&quot; w:val=&quot; &quot; /&gt;&lt;w:docVar w:name=&quot;strRegAC135FullName&quot; w:val=&quot; &quot; /&gt;&lt;w:docVar w:name=&quot;strRegAC136FullName&quot; w:val=&quot; &quot; /&gt;&lt;w:docVar w:name=&quot;strRegAC137FullName&quot; w:val=&quot; &quot; /&gt;&lt;w:docVar w:name=&quot;strRegAC138FullName&quot; w:val=&quot; &quot; /&gt;&lt;w:docVar w:name=&quot;strRegAC139FullName&quot; w:val=&quot; &quot; /&gt;&lt;w:docVar w:name=&quot;strRegAC13FullName&quot; w:val=&quot; &quot; /&gt;&lt;w:docVar w:name=&quot;strRegAC140FullName&quot; w:val=&quot; &quot; /&gt;&lt;w:docVar w:name=&quot;strRegAC141FullName&quot; w:val=&quot; &quot; /&gt;&lt;w:docVar w:name=&quot;strRegAC142FullName&quot; w:val=&quot; &quot; /&gt;&lt;w:docVar w:name=&quot;strRegAC143FullName&quot; w:val=&quot; &quot; /&gt;&lt;w:docVar w:name=&quot;strRegAC144FullName&quot; w:val=&quot; &quot; /&gt;&lt;w:docVar w:name=&quot;strRegAC145FullName&quot; w:val=&quot; &quot; /&gt;&lt;w:docVar w:name=&quot;strRegAC146FullName&quot; w:val=&quot; &quot; /&gt;&lt;w:docVar w:name=&quot;strRegAC147FullName&quot; w:val=&quot; &quot; /&gt;&lt;w:docVar w:name=&quot;strRegAC148FullName&quot; w:val=&quot; &quot; /&gt;&lt;w:docVar w:name=&quot;strRegAC149FullName&quot; w:val=&quot; &quot; /&gt;&lt;w:docVar w:name=&quot;strRegAC14FullName&quot; w:val=&quot; &quot; /&gt;&lt;w:docVar w:name=&quot;strRegAC15FullName&quot; w:val=&quot; &quot; /&gt;&lt;w:docVar w:name=&quot;strRegAC16FullName&quot; w:val=&quot; &quot; /&gt;&lt;w:docVar w:name=&quot;strRegAC17FullName&quot; w:val=&quot; &quot; /&gt;&lt;w:docVar w:name=&quot;strRegAC18FullName&quot; w:val=&quot; &quot; /&gt;&lt;w:docVar w:name=&quot;strRegAC19FullName&quot; w:val=&quot; &quot; /&gt;&lt;w:docVar w:name=&quot;strRegAC1FullName&quot; w:val=&quot;Alin Florea&quot; /&gt;&lt;w:docVar w:name=&quot;strRegAC20FullName&quot; w:val=&quot; &quot; /&gt;&lt;w:docVar w:name=&quot;strRegAC21FullName&quot; w:val=&quot; &quot; /&gt;&lt;w:docVar w:name=&quot;strRegAC22FullName&quot; w:val=&quot; &quot; /&gt;&lt;w:docVar w:name=&quot;strRegAC23FullName&quot; w:val=&quot; &quot; /&gt;&lt;w:docVar w:name=&quot;strRegAC24FullName&quot; w:val=&quot; &quot; /&gt;&lt;w:docVar w:name=&quot;strRegAC25FullName&quot; w:val=&quot; &quot; /&gt;&lt;w:docVar w:name=&quot;strRegAC26FullName&quot; w:val=&quot; &quot; /&gt;&lt;w:docVar w:name=&quot;strRegAC27FullName&quot; w:val=&quot; &quot; /&gt;&lt;w:docVar w:name=&quot;strRegAC28FullName&quot; w:val=&quot; &quot; /&gt;&lt;w:docVar w:name=&quot;strRegAC29FullName&quot; w:val=&quot; &quot; /&gt;&lt;w:docVar w:name=&quot;strRegAC2FullName&quot; w:val=&quot;Brian Ford, CFA&quot; /&gt;&lt;w:docVar w:name=&quot;strRegAC30FullName&quot; w:val=&quot; &quot; /&gt;&lt;w:docVar w:name=&quot;strRegAC31FullName&quot; w:val=&quot; &quot; /&gt;&lt;w:docVar w:name=&quot;strRegAC32FullName&quot; w:val=&quot; &quot; /&gt;&lt;w:docVar w:name=&quot;strRegAC33FullName&quot; w:val=&quot; &quot; /&gt;&lt;w:docVar w:name=&quot;strRegAC34FullName&quot; w:val=&quot; &quot; /&gt;&lt;w:docVar w:name=&quot;strRegAC35FullName&quot; w:val=&quot; &quot; /&gt;&lt;w:docVar w:name=&quot;strRegAC36FullName&quot; w:val=&quot; &quot; /&gt;&lt;w:docVar w:name=&quot;strRegAC37FullName&quot; w:val=&quot; &quot; /&gt;&lt;w:docVar w:name=&quot;strRegAC38FullName&quot; w:val=&quot; &quot; /&gt;&lt;w:docVar w:name=&quot;strRegAC39FullName&quot; w:val=&quot; &quot; /&gt;&lt;w:docVar w:name=&quot;strRegAC3FullName&quot; w:val=&quot; &quot; /&gt;&lt;w:docVar w:name=&quot;strRegAC40FullName&quot; w:val=&quot; &quot; /&gt;&lt;w:docVar w:name=&quot;strRegAC41FullName&quot; w:val=&quot; &quot; /&gt;&lt;w:docVar w:name=&quot;strRegAC42FullName&quot; w:val=&quot; &quot; /&gt;&lt;w:docVar w:name=&quot;strRegAC43FullName&quot; w:val=&quot; &quot; /&gt;&lt;w:docVar w:name=&quot;strRegAC44FullName&quot; w:val=&quot; &quot; /&gt;&lt;w:docVar w:name=&quot;strRegAC45FullName&quot; w:val=&quot; &quot; /&gt;&lt;w:docVar w:name=&quot;strRegAC46FullName&quot; w:val=&quot; &quot; /&gt;&lt;w:docVar w:name=&quot;strRegAC47FullName&quot; w:val=&quot; &quot; /&gt;&lt;w:docVar w:name=&quot;strRegAC48FullName&quot; w:val=&quot; &quot; /&gt;&lt;w:docVar w:name=&quot;strRegAC49FullName&quot; w:val=&quot; &quot; /&gt;&lt;w:docVar w:name=&quot;strRegAC4FullName&quot; w:val=&quot; &quot; /&gt;&lt;w:docVar w:name=&quot;strRegAC50FullName&quot; w:val=&quot; &quot; /&gt;&lt;w:docVar w:name=&quot;strRegAC51FullName&quot; w:val=&quot; &quot; /&gt;&lt;w:docVar w:name=&quot;strRegAC52FullName&quot; w:val=&quot; &quot; /&gt;&lt;w:docVar w:name=&quot;strRegAC53FullName&quot; w:val=&quot; &quot; /&gt;&lt;w:docVar w:name=&quot;strRegAC54FullName&quot; w:val=&quot; &quot; /&gt;&lt;w:docVar w:name=&quot;strRegAC55FullName&quot; w:val=&quot; &quot; /&gt;&lt;w:docVar w:name=&quot;strRegAC56FullName&quot; w:val=&quot; &quot; /&gt;&lt;w:docVar w:name=&quot;strRegAC57FullName&quot; w:val=&quot; &quot; /&gt;&lt;w:docVar w:name=&quot;strRegAC58FullName&quot; w:val=&quot; &quot; /&gt;&lt;w:docVar w:name=&quot;strRegAC59FullName&quot; w:val=&quot; &quot; /&gt;&lt;w:docVar w:name=&quot;strRegAC5FullName&quot; w:val=&quot; &quot; /&gt;&lt;w:docVar w:name=&quot;strRegAC60FullName&quot; w:val=&quot; &quot; /&gt;&lt;w:docVar w:name=&quot;strRegAC61FullName&quot; w:val=&quot; &quot; /&gt;&lt;w:docVar w:name=&quot;strRegAC62FullName&quot; w:val=&quot; &quot; /&gt;&lt;w:docVar w:name=&quot;strRegAC63FullName&quot; w:val=&quot; &quot; /&gt;&lt;w:docVar w:name=&quot;strRegAC64FullName&quot; w:val=&quot; &quot; /&gt;&lt;w:docVar w:name=&quot;strRegAC65FullName&quot; w:val=&quot; &quot; /&gt;&lt;w:docVar w:name=&quot;strRegAC66FullName&quot; w:val=&quot; &quot; /&gt;&lt;w:docVar w:name=&quot;strRegAC67FullName&quot; w:val=&quot; &quot; /&gt;&lt;w:docVar w:name=&quot;strRegAC68FullName&quot; w:val=&quot; &quot; /&gt;&lt;w:docVar w:name=&quot;strRegAC69FullName&quot; w:val=&quot; &quot; /&gt;&lt;w:docVar w:name=&quot;strRegAC6FullName&quot; w:val=&quot; &quot; /&gt;&lt;w:docVar w:name=&quot;strRegAC70FullName&quot; w:val=&quot; &quot; /&gt;&lt;w:docVar w:name=&quot;strRegAC71FullName&quot; w:val=&quot; &quot; /&gt;&lt;w:docVar w:name=&quot;strRegAC72FullName&quot; w:val=&quot; &quot; /&gt;&lt;w:docVar w:name=&quot;strRegAC73FullName&quot; w:val=&quot; &quot; /&gt;&lt;w:docVar w:name=&quot;strRegAC74FullName&quot; w:val=&quot; &quot; /&gt;&lt;w:docVar w:name=&quot;strRegAC75FullName&quot; w:val=&quot; &quot; /&gt;&lt;w:docVar w:name=&quot;strRegAC76FullName&quot; w:val=&quot; &quot; /&gt;&lt;w:docVar w:name=&quot;strRegAC77FullName&quot; w:val=&quot; &quot; /&gt;&lt;w:docVar w:name=&quot;strRegAC78FullName&quot; w:val=&quot; &quot; /&gt;&lt;w:docVar w:name=&quot;strRegAC79FullName&quot; w:val=&quot; &quot; /&gt;&lt;w:docVar w:name=&quot;strRegAC7FullName&quot; w:val=&quot; &quot; /&gt;&lt;w:docVar w:name=&quot;strRegAC80FullName&quot; w:val=&quot; &quot; /&gt;&lt;w:docVar w:name=&quot;strRegAC81FullName&quot; w:val=&quot; &quot; /&gt;&lt;w:docVar w:name=&quot;strRegAC82FullName&quot; w:val=&quot; &quot; /&gt;&lt;w:docVar w:name=&quot;strRegAC83FullName&quot; w:val=&quot; &quot; /&gt;&lt;w:docVar w:name=&quot;strRegAC84FullName&quot; w:val=&quot; &quot; /&gt;&lt;w:docVar w:name=&quot;strRegAC85FullName&quot; w:val=&quot; &quot; /&gt;&lt;w:docVar w:name=&quot;strRegAC86FullName&quot; w:val=&quot; &quot; /&gt;&lt;w:docVar w:name=&quot;strRegAC87FullName&quot; w:val=&quot; &quot; /&gt;&lt;w:docVar w:name=&quot;strRegAC88FullName&quot; w:val=&quot; &quot; /&gt;&lt;w:docVar w:name=&quot;strRegAC89FullName&quot; w:val=&quot; &quot; /&gt;&lt;w:docVar w:name=&quot;strRegAC8FullName&quot; w:val=&quot; &quot; /&gt;&lt;w:docVar w:name=&quot;strRegAC90FullName&quot; w:val=&quot; &quot; /&gt;&lt;w:docVar w:name=&quot;strRegAC91FullName&quot; w:val=&quot; &quot; /&gt;&lt;w:docVar w:name=&quot;strRegAC92FullName&quot; w:val=&quot; &quot; /&gt;&lt;w:docVar w:name=&quot;strRegAC93FullName&quot; w:val=&quot; &quot; /&gt;&lt;w:docVar w:name=&quot;strRegAC94FullName&quot; w:val=&quot; &quot; /&gt;&lt;w:docVar w:name=&quot;strRegAC95FullName&quot; w:val=&quot; &quot; /&gt;&lt;w:docVar w:name=&quot;strRegAC96FullName&quot; w:val=&quot; &quot; /&gt;&lt;w:docVar w:name=&quot;strRegAC97FullName&quot; w:val=&quot; &quot; /&gt;&lt;w:docVar w:name=&quot;strRegAC98FullName&quot; w:val=&quot; &quot; /&gt;&lt;w:docVar w:name=&quot;strRegAC99FullName&quot; w:val=&quot; &quot; /&gt;&lt;w:docVar w:name=&quot;strRegAC9FullName&quot; w:val=&quot; &quot; /&gt;&lt;w:docVar w:name=&quot;strRegACAuthority0FullName&quot; w:val=&quot; &quot; /&gt;&lt;w:docVar w:name=&quot;strRegACAuthority0FullName_Other&quot; w:val=&quot; &quot; /&gt;&lt;w:docVar w:name=&quot;strRegACAuthority100FullName&quot; w:val=&quot; &quot; /&gt;&lt;w:docVar w:name=&quot;strRegACAuthority100FullName_Other&quot; w:val=&quot; &quot; /&gt;&lt;w:docVar w:name=&quot;strRegACAuthority101FullName&quot; w:val=&quot; &quot; /&gt;&lt;w:docVar w:name=&quot;strRegACAuthority101FullName_Other&quot; w:val=&quot; &quot; /&gt;&lt;w:docVar w:name=&quot;strRegACAuthority102FullName&quot; w:val=&quot; &quot; /&gt;&lt;w:docVar w:name=&quot;strRegACAuthority102FullName_Other&quot; w:val=&quot; &quot; /&gt;&lt;w:docVar w:name=&quot;strRegACAuthority103FullName&quot; w:val=&quot; &quot; /&gt;&lt;w:docVar w:name=&quot;strRegACAuthority103FullName_Other&quot; w:val=&quot; &quot; /&gt;&lt;w:docVar w:name=&quot;strRegACAuthority104FullName&quot; w:val=&quot; &quot; /&gt;&lt;w:docVar w:name=&quot;strRegACAuthority104FullName_Other&quot; w:val=&quot; &quot; /&gt;&lt;w:docVar w:name=&quot;strRegACAuthority105FullName&quot; w:val=&quot; &quot; /&gt;&lt;w:docVar w:name=&quot;strRegACAuthority105FullName_Other&quot; w:val=&quot; &quot; /&gt;&lt;w:docVar w:name=&quot;strRegACAuthority106FullName&quot; w:val=&quot; &quot; /&gt;&lt;w:docVar w:name=&quot;strRegACAuthority106FullName_Other&quot; w:val=&quot; &quot; /&gt;&lt;w:docVar w:name=&quot;strRegACAuthority107FullName&quot; w:val=&quot; &quot; /&gt;&lt;w:docVar w:name=&quot;strRegACAuthority107FullName_Other&quot; w:val=&quot; &quot; /&gt;&lt;w:docVar w:name=&quot;strRegACAuthority108FullName&quot; w:val=&quot; &quot; /&gt;&lt;w:docVar w:name=&quot;strRegACAuthority108FullName_Other&quot; w:val=&quot; &quot; /&gt;&lt;w:docVar w:name=&quot;strRegACAuthority109FullName&quot; w:val=&quot; &quot; /&gt;&lt;w:docVar w:name=&quot;strRegACAuthority109FullName_Other&quot; w:val=&quot; &quot; /&gt;&lt;w:docVar w:name=&quot;strRegACAuthority10FullName&quot; w:val=&quot; &quot; /&gt;&lt;w:docVar w:name=&quot;strRegACAuthority10FullName_Other&quot; w:val=&quot; &quot; /&gt;&lt;w:docVar w:name=&quot;strRegACAuthority110FullName&quot; w:val=&quot; &quot; /&gt;&lt;w:docVar w:name=&quot;strRegACAuthority110FullName_Other&quot; w:val=&quot; &quot; /&gt;&lt;w:docVar w:name=&quot;strRegACAuthority111FullName&quot; w:val=&quot; &quot; /&gt;&lt;w:docVar w:name=&quot;strRegACAuthority111FullName_Other&quot; w:val=&quot; &quot; /&gt;&lt;w:docVar w:name=&quot;strRegACAuthority112FullName&quot; w:val=&quot; &quot; /&gt;&lt;w:docVar w:name=&quot;strRegACAuthority112FullName_Other&quot; w:val=&quot; &quot; /&gt;&lt;w:docVar w:name=&quot;strRegACAuthority113FullName&quot; w:val=&quot; &quot; /&gt;&lt;w:docVar w:name=&quot;strRegACAuthority113FullName_Other&quot; w:val=&quot; &quot; /&gt;&lt;w:docVar w:name=&quot;strRegACAuthority114FullName&quot; w:val=&quot; &quot; /&gt;&lt;w:docVar w:name=&quot;strRegACAuthority114FullName_Other&quot; w:val=&quot; &quot; /&gt;&lt;w:docVar w:name=&quot;strRegACAuthority115FullName&quot; w:val=&quot; &quot; /&gt;&lt;w:docVar w:name=&quot;strRegACAuthority115FullName_Other&quot; w:val=&quot; &quot; /&gt;&lt;w:docVar w:name=&quot;strRegACAuthority116FullName&quot; w:val=&quot; &quot; /&gt;&lt;w:docVar w:name=&quot;strRegACAuthority116FullName_Other&quot; w:val=&quot; &quot; /&gt;&lt;w:docVar w:name=&quot;strRegACAuthority117FullName&quot; w:val=&quot; &quot; /&gt;&lt;w:docVar w:name=&quot;strRegACAuthority117FullName_Other&quot; w:val=&quot; &quot; /&gt;&lt;w:docVar w:name=&quot;strRegACAuthority118FullName&quot; w:val=&quot; &quot; /&gt;&lt;w:docVar w:name=&quot;strRegACAuthority118FullName_Other&quot; w:val=&quot; &quot; /&gt;&lt;w:docVar w:name=&quot;strRegACAuthority119FullName&quot; w:val=&quot; &quot; /&gt;&lt;w:docVar w:name=&quot;strRegACAuthority119FullName_Other&quot; w:val=&quot; &quot; /&gt;&lt;w:docVar w:name=&quot;strRegACAuthority11FullName&quot; w:val=&quot; &quot; /&gt;&lt;w:docVar w:name=&quot;strRegACAuthority11FullName_Other&quot; w:val=&quot; &quot; /&gt;&lt;w:docVar w:name=&quot;strRegACAuthority120FullName&quot; w:val=&quot; &quot; /&gt;&lt;w:docVar w:name=&quot;strRegACAuthority120FullName_Other&quot; w:val=&quot; &quot; /&gt;&lt;w:docVar w:name=&quot;strRegACAuthority121FullName&quot; w:val=&quot; &quot; /&gt;&lt;w:docVar w:name=&quot;strRegACAuthority121FullName_Other&quot; w:val=&quot; &quot; /&gt;&lt;w:docVar w:name=&quot;strRegACAuthority122FullName&quot; w:val=&quot; &quot; /&gt;&lt;w:docVar w:name=&quot;strRegACAuthority122FullName_Other&quot; w:val=&quot; &quot; /&gt;&lt;w:docVar w:name=&quot;strRegACAuthority123FullName&quot; w:val=&quot; &quot; /&gt;&lt;w:docVar w:name=&quot;strRegACAuthority123FullName_Other&quot; w:val=&quot; &quot; /&gt;&lt;w:docVar w:name=&quot;strRegACAuthority124FullName&quot; w:val=&quot; &quot; /&gt;&lt;w:docVar w:name=&quot;strRegACAuthority124FullName_Other&quot; w:val=&quot; &quot; /&gt;&lt;w:docVar w:name=&quot;strRegACAuthority125FullName&quot; w:val=&quot; &quot; /&gt;&lt;w:docVar w:name=&quot;strRegACAuthority125FullName_Other&quot; w:val=&quot; &quot; /&gt;&lt;w:docVar w:name=&quot;strRegACAuthority126FullName&quot; w:val=&quot; &quot; /&gt;&lt;w:docVar w:name=&quot;strRegACAuthority126FullName_Other&quot; w:val=&quot; &quot; /&gt;&lt;w:docVar w:name=&quot;strRegACAuthority127FullName&quot; w:val=&quot; &quot; /&gt;&lt;w:docVar w:name=&quot;strRegACAuthority127FullName_Other&quot; w:val=&quot; &quot; /&gt;&lt;w:docVar w:name=&quot;strRegACAuthority128FullName&quot; w:val=&quot; &quot; /&gt;&lt;w:docVar w:name=&quot;strRegACAuthority128FullName_Other&quot; w:val=&quot; &quot; /&gt;&lt;w:docVar w:name=&quot;strRegACAuthority129FullName&quot; w:val=&quot; &quot; /&gt;&lt;w:docVar w:name=&quot;strRegACAuthority129FullName_Other&quot; w:val=&quot; &quot; /&gt;&lt;w:docVar w:name=&quot;strRegACAuthority12FullName&quot; w:val=&quot; &quot; /&gt;&lt;w:docVar w:name=&quot;strRegACAuthority12FullName_Other&quot; w:val=&quot; &quot; /&gt;&lt;w:docVar w:name=&quot;strRegACAuthority130FullName&quot; w:val=&quot; &quot; /&gt;&lt;w:docVar w:name=&quot;strRegACAuthority130FullName_Other&quot; w:val=&quot; &quot; /&gt;&lt;w:docVar w:name=&quot;strRegACAuthority131FullName&quot; w:val=&quot; &quot; /&gt;&lt;w:docVar w:name=&quot;strRegACAuthority131FullName_Other&quot; w:val=&quot; &quot; /&gt;&lt;w:docVar w:name=&quot;strRegACAuthority132FullName&quot; w:val=&quot; &quot; /&gt;&lt;w:docVar w:name=&quot;strRegACAuthority132FullName_Other&quot; w:val=&quot; &quot; /&gt;&lt;w:docVar w:name=&quot;strRegACAuthority133FullName&quot; w:val=&quot; &quot; /&gt;&lt;w:docVar w:name=&quot;strRegACAuthority133FullName_Other&quot; w:val=&quot; &quot; /&gt;&lt;w:docVar w:name=&quot;strRegACAuthority134FullName&quot; w:val=&quot; &quot; /&gt;&lt;w:docVar w:name=&quot;strRegACAuthority134FullName_Other&quot; w:val=&quot; &quot; /&gt;&lt;w:docVar w:name=&quot;strRegACAuthority135FullName&quot; w:val=&quot; &quot; /&gt;&lt;w:docVar w:name=&quot;strRegACAuthority135FullName_Other&quot; w:val=&quot; &quot; /&gt;&lt;w:docVar w:name=&quot;strRegACAuthority136FullName&quot; w:val=&quot; &quot; /&gt;&lt;w:docVar w:name=&quot;strRegACAuthority136FullName_Other&quot; w:val=&quot; &quot; /&gt;&lt;w:docVar w:name=&quot;strRegACAuthority137FullName&quot; w:val=&quot; &quot; /&gt;&lt;w:docVar w:name=&quot;strRegACAuthority137FullName_Other&quot; w:val=&quot; &quot; /&gt;&lt;w:docVar w:name=&quot;strRegACAuthority138FullName&quot; w:val=&quot; &quot; /&gt;&lt;w:docVar w:name=&quot;strRegACAuthority138FullName_Other&quot; w:val=&quot; &quot; /&gt;&lt;w:docVar w:name=&quot;strRegACAuthority139FullName&quot; w:val=&quot; &quot; /&gt;&lt;w:docVar w:name=&quot;strRegACAuthority139FullName_Other&quot; w:val=&quot; &quot; /&gt;&lt;w:docVar w:name=&quot;strRegACAuthority13FullName&quot; w:val=&quot; &quot; /&gt;&lt;w:docVar w:name=&quot;strRegACAuthority13FullName_Other&quot; w:val=&quot; &quot; /&gt;&lt;w:docVar w:name=&quot;strRegACAuthority140FullName&quot; w:val=&quot; &quot; /&gt;&lt;w:docVar w:name=&quot;strRegACAuthority140FullName_Other&quot; w:val=&quot; &quot; /&gt;&lt;w:docVar w:name=&quot;strRegACAuthority141FullName&quot; w:val=&quot; &quot; /&gt;&lt;w:docVar w:name=&quot;strRegACAuthority141FullName_Other&quot; w:val=&quot; &quot; /&gt;&lt;w:docVar w:name=&quot;strRegACAuthority142FullName&quot; w:val=&quot; &quot; /&gt;&lt;w:docVar w:name=&quot;strRegACAuthority142FullName_Other&quot; w:val=&quot; &quot; /&gt;&lt;w:docVar w:name=&quot;strRegACAuthority143FullName&quot; w:val=&quot; &quot; /&gt;&lt;w:docVar w:name=&quot;strRegACAuthority143FullName_Other&quot; w:val=&quot; &quot; /&gt;&lt;w:docVar w:name=&quot;strRegACAuthority144FullName&quot; w:val=&quot; &quot; /&gt;&lt;w:docVar w:name=&quot;strRegACAuthority144FullName_Other&quot; w:val=&quot; &quot; /&gt;&lt;w:docVar w:name=&quot;strRegACAuthority145FullName&quot; w:val=&quot; &quot; /&gt;&lt;w:docVar w:name=&quot;strRegACAuthority145FullName_Other&quot; w:val=&quot; &quot; /&gt;&lt;w:docVar w:name=&quot;strRegACAuthority146FullName&quot; w:val=&quot; &quot; /&gt;&lt;w:docVar w:name=&quot;strRegACAuthority146FullName_Other&quot; w:val=&quot; &quot; /&gt;&lt;w:docVar w:name=&quot;strRegACAuthority147FullName&quot; w:val=&quot; &quot; /&gt;&lt;w:docVar w:name=&quot;strRegACAuthority147FullName_Other&quot; w:val=&quot; &quot; /&gt;&lt;w:docVar w:name=&quot;strRegACAuthority148FullName&quot; w:val=&quot; &quot; /&gt;&lt;w:docVar w:name=&quot;strRegACAuthority148FullName_Other&quot; w:val=&quot; &quot; /&gt;&lt;w:docVar w:name=&quot;strRegACAuthority149FullName&quot; w:val=&quot; &quot; /&gt;&lt;w:docVar w:name=&quot;strRegACAuthority149FullName_Other&quot; w:val=&quot; &quot; /&gt;&lt;w:docVar w:name=&quot;strRegACAuthority14FullName&quot; w:val=&quot; &quot; /&gt;&lt;w:docVar w:name=&quot;strRegACAuthority14FullName_Other&quot; w:val=&quot; &quot; /&gt;&lt;w:docVar w:name=&quot;strRegACAuthority15FullName&quot; w:val=&quot; &quot; /&gt;&lt;w:docVar w:name=&quot;strRegACAuthority15FullName_Other&quot; w:val=&quot; &quot; /&gt;&lt;w:docVar w:name=&quot;strRegACAuthority16FullName&quot; w:val=&quot; &quot; /&gt;&lt;w:docVar w:name=&quot;strRegACAuthority16FullName_Other&quot; w:val=&quot; &quot; /&gt;&lt;w:docVar w:name=&quot;strRegACAuthority17FullName&quot; w:val=&quot; &quot; /&gt;&lt;w:docVar w:name=&quot;strRegACAuthority17FullName_Other&quot; w:val=&quot; &quot; /&gt;&lt;w:docVar w:name=&quot;strRegACAuthority18FullName&quot; w:val=&quot; &quot; /&gt;&lt;w:docVar w:name=&quot;strRegACAuthority18FullName_Other&quot; w:val=&quot; &quot; /&gt;&lt;w:docVar w:name=&quot;strRegACAuthority19FullName&quot; w:val=&quot; &quot; /&gt;&lt;w:docVar w:name=&quot;strRegACAuthority19FullName_Other&quot; w:val=&quot; &quot; /&gt;&lt;w:docVar w:name=&quot;strRegACAuthority1FullName&quot; w:val=&quot; &quot; /&gt;&lt;w:docVar w:name=&quot;strRegACAuthority1FullName_Other&quot; w:val=&quot; &quot; /&gt;&lt;w:docVar w:name=&quot;strRegACAuthority20FullName&quot; w:val=&quot; &quot; /&gt;&lt;w:docVar w:name=&quot;strRegACAuthority20FullName_Other&quot; w:val=&quot; &quot; /&gt;&lt;w:docVar w:name=&quot;strRegACAuthority21FullName&quot; w:val=&quot; &quot; /&gt;&lt;w:docVar w:name=&quot;strRegACAuthority21FullName_Other&quot; w:val=&quot; &quot; /&gt;&lt;w:docVar w:name=&quot;strRegACAuthority22FullName&quot; w:val=&quot; &quot; /&gt;&lt;w:docVar w:name=&quot;strRegACAuthority22FullName_Other&quot; w:val=&quot; &quot; /&gt;&lt;w:docVar w:name=&quot;strRegACAuthority23FullName&quot; w:val=&quot; &quot; /&gt;&lt;w:docVar w:name=&quot;strRegACAuthority23FullName_Other&quot; w:val=&quot; &quot; /&gt;&lt;w:docVar w:name=&quot;strRegACAuthority24FullName&quot; w:val=&quot; &quot; /&gt;&lt;w:docVar w:name=&quot;strRegACAuthority24FullName_Other&quot; w:val=&quot; &quot; /&gt;&lt;w:docVar w:name=&quot;strRegACAuthority25FullName&quot; w:val=&quot; &quot; /&gt;&lt;w:docVar w:name=&quot;strRegACAuthority25FullName_Other&quot; w:val=&quot; &quot; /&gt;&lt;w:docVar w:name=&quot;strRegACAuthority26FullName&quot; w:val=&quot; &quot; /&gt;&lt;w:docVar w:name=&quot;strRegACAuthority26FullName_Other&quot; w:val=&quot; &quot; /&gt;&lt;w:docVar w:name=&quot;strRegACAuthority27FullName&quot; w:val=&quot; &quot; /&gt;&lt;w:docVar w:name=&quot;strRegACAuthority27FullName_Other&quot; w:val=&quot; &quot; /&gt;&lt;w:docVar w:name=&quot;strRegACAuthority28FullName&quot; w:val=&quot; &quot; /&gt;&lt;w:docVar w:name=&quot;strRegACAuthority28FullName_Other&quot; w:val=&quot; &quot; /&gt;&lt;w:docVar w:name=&quot;strRegACAuthority29FullName&quot; w:val=&quot; &quot; /&gt;&lt;w:docVar w:name=&quot;strRegACAuthority29FullName_Other&quot; w:val=&quot; &quot; /&gt;&lt;w:docVar w:name=&quot;strRegACAuthority2FullName&quot; w:val=&quot; &quot; /&gt;&lt;w:docVar w:name=&quot;strRegACAuthority2FullName_Other&quot; w:val=&quot; &quot; /&gt;&lt;w:docVar w:name=&quot;strRegACAuthority30FullName&quot; w:val=&quot; &quot; /&gt;&lt;w:docVar w:name=&quot;strRegACAuthority30FullName_Other&quot; w:val=&quot; &quot; /&gt;&lt;w:docVar w:name=&quot;strRegACAuthority31FullName&quot; w:val=&quot; &quot; /&gt;&lt;w:docVar w:name=&quot;strRegACAuthority31FullName_Other&quot; w:val=&quot; &quot; /&gt;&lt;w:docVar w:name=&quot;strRegACAuthority32FullName&quot; w:val=&quot; &quot; /&gt;&lt;w:docVar w:name=&quot;strRegACAuthority32FullName_Other&quot; w:val=&quot; &quot; /&gt;&lt;w:docVar w:name=&quot;strRegACAuthority33FullName&quot; w:val=&quot; &quot; /&gt;&lt;w:docVar w:name=&quot;strRegACAuthority33FullName_Other&quot; w:val=&quot; &quot; /&gt;&lt;w:docVar w:name=&quot;strRegACAuthority34FullName&quot; w:val=&quot; &quot; /&gt;&lt;w:docVar w:name=&quot;strRegACAuthority34FullName_Other&quot; w:val=&quot; &quot; /&gt;&lt;w:docVar w:name=&quot;strRegACAuthority35FullName&quot; w:val=&quot; &quot; /&gt;&lt;w:docVar w:name=&quot;strRegACAuthority35FullName_Other&quot; w:val=&quot; &quot; /&gt;&lt;w:docVar w:name=&quot;strRegACAuthority36FullName&quot; w:val=&quot; &quot; /&gt;&lt;w:docVar w:name=&quot;strRegACAuthority36FullName_Other&quot; w:val=&quot; &quot; /&gt;&lt;w:docVar w:name=&quot;strRegACAuthority37FullName&quot; w:val=&quot; &quot; /&gt;&lt;w:docVar w:name=&quot;strRegACAuthority37FullName_Other&quot; w:val=&quot; &quot; /&gt;&lt;w:docVar w:name=&quot;strRegACAuthority38FullName&quot; w:val=&quot; &quot; /&gt;&lt;w:docVar w:name=&quot;strRegACAuthority38FullName_Other&quot; w:val=&quot; &quot; /&gt;&lt;w:docVar w:name=&quot;strRegACAuthority39FullName&quot; w:val=&quot; &quot; /&gt;&lt;w:docVar w:name=&quot;strRegACAuthority39FullName_Other&quot; w:val=&quot; &quot; /&gt;&lt;w:docVar w:name=&quot;strRegACAuthority3FullName&quot; w:val=&quot; &quot; /&gt;&lt;w:docVar w:name=&quot;strRegACAuthority3FullName_Other&quot; w:val=&quot; &quot; /&gt;&lt;w:docVar w:name=&quot;strRegACAuthority40FullName&quot; w:val=&quot; &quot; /&gt;&lt;w:docVar w:name=&quot;strRegACAuthority40FullName_Other&quot; w:val=&quot; &quot; /&gt;&lt;w:docVar w:name=&quot;strRegACAuthority41FullName&quot; w:val=&quot; &quot; /&gt;&lt;w:docVar w:name=&quot;strRegACAuthority41FullName_Other&quot; w:val=&quot; &quot; /&gt;&lt;w:docVar w:name=&quot;strRegACAuthority42FullName&quot; w:val=&quot; &quot; /&gt;&lt;w:docVar w:name=&quot;strRegACAuthority42FullName_Other&quot; w:val=&quot; &quot; /&gt;&lt;w:docVar w:name=&quot;strRegACAuthority43FullName&quot; w:val=&quot; &quot; /&gt;&lt;w:docVar w:name=&quot;strRegACAuthority43FullName_Other&quot; w:val=&quot; &quot; /&gt;&lt;w:docVar w:name=&quot;strRegACAuthority44FullName&quot; w:val=&quot; &quot; /&gt;&lt;w:docVar w:name=&quot;strRegACAuthority44FullName_Other&quot; w:val=&quot; &quot; /&gt;&lt;w:docVar w:name=&quot;strRegACAuthority45FullName&quot; w:val=&quot; &quot; /&gt;&lt;w:docVar w:name=&quot;strRegACAuthority45FullName_Other&quot; w:val=&quot; &quot; /&gt;&lt;w:docVar w:name=&quot;strRegACAuthority46FullName&quot; w:val=&quot; &quot; /&gt;&lt;w:docVar w:name=&quot;strRegACAuthority46FullName_Other&quot; w:val=&quot; &quot; /&gt;&lt;w:docVar w:name=&quot;strRegACAuthority47FullName&quot; w:val=&quot; &quot; /&gt;&lt;w:docVar w:name=&quot;strRegACAuthority47FullName_Other&quot; w:val=&quot; &quot; /&gt;&lt;w:docVar w:name=&quot;strRegACAuthority48FullName&quot; w:val=&quot; &quot; /&gt;&lt;w:docVar w:name=&quot;strRegACAuthority48FullName_Other&quot; w:val=&quot; &quot; /&gt;&lt;w:docVar w:name=&quot;strRegACAuthority49FullName&quot; w:val=&quot; &quot; /&gt;&lt;w:docVar w:name=&quot;strRegACAuthority49FullName_Other&quot; w:val=&quot; &quot; /&gt;&lt;w:docVar w:name=&quot;strRegACAuthority4FullName&quot; w:val=&quot; &quot; /&gt;&lt;w:docVar w:name=&quot;strRegACAuthority4FullName_Other&quot; w:val=&quot; &quot; /&gt;&lt;w:docVar w:name=&quot;strRegACAuthority50FullName&quot; w:val=&quot; &quot; /&gt;&lt;w:docVar w:name=&quot;strRegACAuthority50FullName_Other&quot; w:val=&quot; &quot; /&gt;&lt;w:docVar w:name=&quot;strRegACAuthority51FullName&quot; w:val=&quot; &quot; /&gt;&lt;w:docVar w:name=&quot;strRegACAuthority51FullName_Other&quot; w:val=&quot; &quot; /&gt;&lt;w:docVar w:name=&quot;strRegACAuthority52FullName&quot; w:val=&quot; &quot; /&gt;&lt;w:docVar w:name=&quot;strRegACAuthority52FullName_Other&quot; w:val=&quot; &quot; /&gt;&lt;w:docVar w:name=&quot;strRegACAuthority53FullName&quot; w:val=&quot; &quot; /&gt;&lt;w:docVar w:name=&quot;strRegACAuthority53FullName_Other&quot; w:val=&quot; &quot; /&gt;&lt;w:docVar w:name=&quot;strRegACAuthority54FullName&quot; w:val=&quot; &quot; /&gt;&lt;w:docVar w:name=&quot;strRegACAuthority54FullName_Other&quot; w:val=&quot; &quot; /&gt;&lt;w:docVar w:name=&quot;strRegACAuthority55FullName&quot; w:val=&quot; &quot; /&gt;&lt;w:docVar w:name=&quot;strRegACAuthority55FullName_Other&quot; w:val=&quot; &quot; /&gt;&lt;w:docVar w:name=&quot;strRegACAuthority56FullName&quot; w:val=&quot; &quot; /&gt;&lt;w:docVar w:name=&quot;strRegACAuthority56FullName_Other&quot; w:val=&quot; &quot; /&gt;&lt;w:docVar w:name=&quot;strRegACAuthority57FullName&quot; w:val=&quot; &quot; /&gt;&lt;w:docVar w:name=&quot;strRegACAuthority57FullName_Other&quot; w:val=&quot; &quot; /&gt;&lt;w:docVar w:name=&quot;strRegACAuthority58FullName&quot; w:val=&quot; &quot; /&gt;&lt;w:docVar w:name=&quot;strRegACAuthority58FullName_Other&quot; w:val=&quot; &quot; /&gt;&lt;w:docVar w:name=&quot;strRegACAuthority59FullName&quot; w:val=&quot; &quot; /&gt;&lt;w:docVar w:name=&quot;strRegACAuthority59FullName_Other&quot; w:val=&quot; &quot; /&gt;&lt;w:docVar w:name=&quot;strRegACAuthority5FullName&quot; w:val=&quot; &quot; /&gt;&lt;w:docVar w:name=&quot;strRegACAuthority5FullName_Other&quot; w:val=&quot; &quot; /&gt;&lt;w:docVar w:name=&quot;strRegACAuthority60FullName&quot; w:val=&quot; &quot; /&gt;&lt;w:docVar w:name=&quot;strRegACAuthority60FullName_Other&quot; w:val=&quot; &quot; /&gt;&lt;w:docVar w:name=&quot;strRegACAuthority61FullName&quot; w:val=&quot; &quot; /&gt;&lt;w:docVar w:name=&quot;strRegACAuthority61FullName_Other&quot; w:val=&quot; &quot; /&gt;&lt;w:docVar w:name=&quot;strRegACAuthority62FullName&quot; w:val=&quot; &quot; /&gt;&lt;w:docVar w:name=&quot;strRegACAuthority62FullName_Other&quot; w:val=&quot; &quot; /&gt;&lt;w:docVar w:name=&quot;strRegACAuthority63FullName&quot; w:val=&quot; &quot; /&gt;&lt;w:docVar w:name=&quot;strRegACAuthority63FullName_Other&quot; w:val=&quot; &quot; /&gt;&lt;w:docVar w:name=&quot;strRegACAuthority64FullName&quot; w:val=&quot; &quot; /&gt;&lt;w:docVar w:name=&quot;strRegACAuthority64FullName_Other&quot; w:val=&quot; &quot; /&gt;&lt;w:docVar w:name=&quot;strRegACAuthority65FullName&quot; w:val=&quot; &quot; /&gt;&lt;w:docVar w:name=&quot;strRegACAuthority65FullName_Other&quot; w:val=&quot; &quot; /&gt;&lt;w:docVar w:name=&quot;strRegACAuthority66FullName&quot; w:val=&quot; &quot; /&gt;&lt;w:docVar w:name=&quot;strRegACAuthority66FullName_Other&quot; w:val=&quot; &quot; /&gt;&lt;w:docVar w:name=&quot;strRegACAuthority67FullName&quot; w:val=&quot; &quot; /&gt;&lt;w:docVar w:name=&quot;strRegACAuthority67FullName_Other&quot; w:val=&quot; &quot; /&gt;&lt;w:docVar w:name=&quot;strRegACAuthority68FullName&quot; w:val=&quot; &quot; /&gt;&lt;w:docVar w:name=&quot;strRegACAuthority68FullName_Other&quot; w:val=&quot; &quot; /&gt;&lt;w:docVar w:name=&quot;strRegACAuthority69FullName&quot; w:val=&quot; &quot; /&gt;&lt;w:docVar w:name=&quot;strRegACAuthority69FullName_Other&quot; w:val=&quot; &quot; /&gt;&lt;w:docVar w:name=&quot;strRegACAuthority6FullName&quot; w:val=&quot; &quot; /&gt;&lt;w:docVar w:name=&quot;strRegACAuthority6FullName_Other&quot; w:val=&quot; &quot; /&gt;&lt;w:docVar w:name=&quot;strRegACAuthority70FullName&quot; w:val=&quot; &quot; /&gt;&lt;w:docVar w:name=&quot;strRegACAuthority70FullName_Other&quot; w:val=&quot; &quot; /&gt;&lt;w:docVar w:name=&quot;strRegACAuthority71FullName&quot; w:val=&quot; &quot; /&gt;&lt;w:docVar w:name=&quot;strRegACAuthority71FullName_Other&quot; w:val=&quot; &quot; /&gt;&lt;w:docVar w:name=&quot;strRegACAuthority72FullName&quot; w:val=&quot; &quot; /&gt;&lt;w:docVar w:name=&quot;strRegACAuthority72FullName_Other&quot; w:val=&quot; &quot; /&gt;&lt;w:docVar w:name=&quot;strRegACAuthority73FullName&quot; w:val=&quot; &quot; /&gt;&lt;w:docVar w:name=&quot;strRegACAuthority73FullName_Other&quot; w:val=&quot; &quot; /&gt;&lt;w:docVar w:name=&quot;strRegACAuthority74FullName&quot; w:val=&quot; &quot; /&gt;&lt;w:docVar w:name=&quot;strRegACAuthority74FullName_Other&quot; w:val=&quot; &quot; /&gt;&lt;w:docVar w:name=&quot;strRegACAuthority75FullName&quot; w:val=&quot; &quot; /&gt;&lt;w:docVar w:name=&quot;strRegACAuthority75FullName_Other&quot; w:val=&quot; &quot; /&gt;&lt;w:docVar w:name=&quot;strRegACAuthority76FullName&quot; w:val=&quot; &quot; /&gt;&lt;w:docVar w:name=&quot;strRegACAuthority76FullName_Other&quot; w:val=&quot; &quot; /&gt;&lt;w:docVar w:name=&quot;strRegACAuthority77FullName&quot; w:val=&quot; &quot; /&gt;&lt;w:docVar w:name=&quot;strRegACAuthority77FullName_Other&quot; w:val=&quot; &quot; /&gt;&lt;w:docVar w:name=&quot;strRegACAuthority78FullName&quot; w:val=&quot; &quot; /&gt;&lt;w:docVar w:name=&quot;strRegACAuthority78FullName_Other&quot; w:val=&quot; &quot; /&gt;&lt;w:docVar w:name=&quot;strRegACAuthority79FullName&quot; w:val=&quot; &quot; /&gt;&lt;w:docVar w:name=&quot;strRegACAuthority79FullName_Other&quot; w:val=&quot; &quot; /&gt;&lt;w:docVar w:name=&quot;strRegACAuthority7FullName&quot; w:val=&quot; &quot; /&gt;&lt;w:docVar w:name=&quot;strRegACAuthority7FullName_Other&quot; w:val=&quot; &quot; /&gt;&lt;w:docVar w:name=&quot;strRegACAuthority80FullName&quot; w:val=&quot; &quot; /&gt;&lt;w:docVar w:name=&quot;strRegACAuthority80FullName_Other&quot; w:val=&quot; &quot; /&gt;&lt;w:docVar w:name=&quot;strRegACAuthority81FullName&quot; w:val=&quot; &quot; /&gt;&lt;w:docVar w:name=&quot;strRegACAuthority81FullName_Other&quot; w:val=&quot; &quot; /&gt;&lt;w:docVar w:name=&quot;strRegACAuthority82FullName&quot; w:val=&quot; &quot; /&gt;&lt;w:docVar w:name=&quot;strRegACAuthority82FullName_Other&quot; w:val=&quot; &quot; /&gt;&lt;w:docVar w:name=&quot;strRegACAuthority83FullName&quot; w:val=&quot; &quot; /&gt;&lt;w:docVar w:name=&quot;strRegACAuthority83FullName_Other&quot; w:val=&quot; &quot; /&gt;&lt;w:docVar w:name=&quot;strRegACAuthority84FullName&quot; w:val=&quot; &quot; /&gt;&lt;w:docVar w:name=&quot;strRegACAuthority84FullName_Other&quot; w:val=&quot; &quot; /&gt;&lt;w:docVar w:name=&quot;strRegACAuthority85FullName&quot; w:val=&quot; &quot; /&gt;&lt;w:docVar w:name=&quot;strRegACAuthority85FullName_Other&quot; w:val=&quot; &quot; /&gt;&lt;w:docVar w:name=&quot;strRegACAuthority86FullName&quot; w:val=&quot; &quot; /&gt;&lt;w:docVar w:name=&quot;strRegACAuthority86FullName_Other&quot; w:val=&quot; &quot; /&gt;&lt;w:docVar w:name=&quot;strRegACAuthority87FullName&quot; w:val=&quot; &quot; /&gt;&lt;w:docVar w:name=&quot;strRegACAuthority87FullName_Other&quot; w:val=&quot; &quot; /&gt;&lt;w:docVar w:name=&quot;strRegACAuthority88FullName&quot; w:val=&quot; &quot; /&gt;&lt;w:docVar w:name=&quot;strRegACAuthority88FullName_Other&quot; w:val=&quot; &quot; /&gt;&lt;w:docVar w:name=&quot;strRegACAuthority89FullName&quot; w:val=&quot; &quot; /&gt;&lt;w:docVar w:name=&quot;strRegACAuthority89FullName_Other&quot; w:val=&quot; &quot; /&gt;&lt;w:docVar w:name=&quot;strRegACAuthority8FullName&quot; w:val=&quot; &quot; /&gt;&lt;w:docVar w:name=&quot;strRegACAuthority8FullName_Other&quot; w:val=&quot; &quot; /&gt;&lt;w:docVar w:name=&quot;strRegACAuthority90FullName&quot; w:val=&quot; &quot; /&gt;&lt;w:docVar w:name=&quot;strRegACAuthority90FullName_Other&quot; w:val=&quot; &quot; /&gt;&lt;w:docVar w:name=&quot;strRegACAuthority91FullName&quot; w:val=&quot; &quot; /&gt;&lt;w:docVar w:name=&quot;strRegACAuthority91FullName_Other&quot; w:val=&quot; &quot; /&gt;&lt;w:docVar w:name=&quot;strRegACAuthority92FullName&quot; w:val=&quot; &quot; /&gt;&lt;w:docVar w:name=&quot;strRegACAuthority92FullName_Other&quot; w:val=&quot; &quot; /&gt;&lt;w:docVar w:name=&quot;strRegACAuthority93FullName&quot; w:val=&quot; &quot; /&gt;&lt;w:docVar w:name=&quot;strRegACAuthority93FullName_Other&quot; w:val=&quot; &quot; /&gt;&lt;w:docVar w:name=&quot;strRegACAuthority94FullName&quot; w:val=&quot; &quot; /&gt;&lt;w:docVar w:name=&quot;strRegACAuthority94FullName_Other&quot; w:val=&quot; &quot; /&gt;&lt;w:docVar w:name=&quot;strRegACAuthority95FullName&quot; w:val=&quot; &quot; /&gt;&lt;w:docVar w:name=&quot;strRegACAuthority95FullName_Other&quot; w:val=&quot; &quot; /&gt;&lt;w:docVar w:name=&quot;strRegACAuthority96FullName&quot; w:val=&quot; &quot; /&gt;&lt;w:docVar w:name=&quot;strRegACAuthority96FullName_Other&quot; w:val=&quot; &quot; /&gt;&lt;w:docVar w:name=&quot;strRegACAuthority97FullName&quot; w:val=&quot; &quot; /&gt;&lt;w:docVar w:name=&quot;strRegACAuthority97FullName_Other&quot; w:val=&quot; &quot; /&gt;&lt;w:docVar w:name=&quot;strRegACAuthority98FullName&quot; w:val=&quot; &quot; /&gt;&lt;w:docVar w:name=&quot;strRegACAuthority98FullName_Other&quot; w:val=&quot; &quot; /&gt;&lt;w:docVar w:name=&quot;strRegACAuthority99FullName&quot; w:val=&quot; &quot; /&gt;&lt;w:docVar w:name=&quot;strRegACAuthority99FullName_Other&quot; w:val=&quot; &quot; /&gt;&lt;w:docVar w:name=&quot;strRegACAuthority9FullName&quot; w:val=&quot; &quot; /&gt;&lt;w:docVar w:name=&quot;strRegACAuthority9FullName_Other&quot; w:val=&quot; &quot; /&gt;&lt;w:docVar w:name=&quot;strRegionFullName&quot; w:val=&quot;North America&quot; /&gt;&lt;w:docVar w:name=&quot;strSecondTicker&quot; w:val=&quot; &quot; /&gt;&lt;w:docVar w:name=&quot;strSectorFullName&quot; w:val=&quot; &quot; /&gt;&lt;w:docVar w:name=&quot;strSecurity0&quot; w:val=&quot; &quot; /&gt;&lt;w:docVar w:name=&quot;strSecurity1&quot; w:val=&quot; &quot; /&gt;&lt;w:docVar w:name=&quot;strSecurity10&quot; w:val=&quot; &quot; /&gt;&lt;w:docVar w:name=&quot;strSecurity100&quot; w:val=&quot; &quot; /&gt;&lt;w:docVar w:name=&quot;strSecurity101&quot; w:val=&quot; &quot; /&gt;&lt;w:docVar w:name=&quot;strSecurity102&quot; w:val=&quot; &quot; /&gt;&lt;w:docVar w:name=&quot;strSecurity103&quot; w:val=&quot; &quot; /&gt;&lt;w:docVar w:name=&quot;strSecurity104&quot; w:val=&quot; &quot; /&gt;&lt;w:docVar w:name=&quot;strSecurity105&quot; w:val=&quot; &quot; /&gt;&lt;w:docVar w:name=&quot;strSecurity106&quot; w:val=&quot; &quot; /&gt;&lt;w:docVar w:name=&quot;strSecurity107&quot; w:val=&quot; &quot; /&gt;&lt;w:docVar w:name=&quot;strSecurity108&quot; w:val=&quot; &quot; /&gt;&lt;w:docVar w:name=&quot;strSecurity109&quot; w:val=&quot; &quot; /&gt;&lt;w:docVar w:name=&quot;strSecurity11&quot; w:val=&quot; &quot; /&gt;&lt;w:docVar w:name=&quot;strSecurity110&quot; w:val=&quot; &quot; /&gt;&lt;w:docVar w:name=&quot;strSecurity111&quot; w:val=&quot; &quot; /&gt;&lt;w:docVar w:name=&quot;strSecurity112&quot; w:val=&quot; &quot; /&gt;&lt;w:docVar w:name=&quot;strSecurity113&quot; w:val=&quot; &quot; /&gt;&lt;w:docVar w:name=&quot;strSecurity114&quot; w:val=&quot; &quot; /&gt;&lt;w:docVar w:name=&quot;strSecurity115&quot; w:val=&quot; &quot; /&gt;&lt;w:docVar w:name=&quot;strSecurity116&quot; w:val=&quot; &quot; /&gt;&lt;w:docVar w:name=&quot;strSecurity117&quot; w:val=&quot; &quot; /&gt;&lt;w:docVar w:name=&quot;strSecurity118&quot; w:val=&quot; &quot; /&gt;&lt;w:docVar w:name=&quot;strSecurity119&quot; w:val=&quot; &quot; /&gt;&lt;w:docVar w:name=&quot;strSecurity12&quot; w:val=&quot; &quot; /&gt;&lt;w:docVar w:name=&quot;strSecurity120&quot; w:val=&quot; &quot; /&gt;&lt;w:docVar w:name=&quot;strSecurity121&quot; w:val=&quot; &quot; /&gt;&lt;w:docVar w:name=&quot;strSecurity122&quot; w:val=&quot; &quot; /&gt;&lt;w:docVar w:name=&quot;strSecurity123&quot; w:val=&quot; &quot; /&gt;&lt;w:docVar w:name=&quot;strSecurity124&quot; w:val=&quot; &quot; /&gt;&lt;w:docVar w:name=&quot;strSecurity125&quot; w:val=&quot; &quot; /&gt;&lt;w:docVar w:name=&quot;strSecurity126&quot; w:val=&quot; &quot; /&gt;&lt;w:docVar w:name=&quot;strSecurity127&quot; w:val=&quot; &quot; /&gt;&lt;w:docVar w:name=&quot;strSecurity128&quot; w:val=&quot; &quot; /&gt;&lt;w:docVar w:name=&quot;strSecurity129&quot; w:val=&quot; &quot; /&gt;&lt;w:docVar w:name=&quot;strSecurity13&quot; w:val=&quot; &quot; /&gt;&lt;w:docVar w:name=&quot;strSecurity130&quot; w:val=&quot; &quot; /&gt;&lt;w:docVar w:name=&quot;strSecurity131&quot; w:val=&quot; &quot; /&gt;&lt;w:docVar w:name=&quot;strSecurity132&quot; w:val=&quot; &quot; /&gt;&lt;w:docVar w:name=&quot;strSecurity133&quot; w:val=&quot; &quot; /&gt;&lt;w:docVar w:name=&quot;strSecurity134&quot; w:val=&quot; &quot; /&gt;&lt;w:docVar w:name=&quot;strSecurity135&quot; w:val=&quot; &quot; /&gt;&lt;w:docVar w:name=&quot;strSecurity136&quot; w:val=&quot; &quot; /&gt;&lt;w:docVar w:name=&quot;strSecurity137&quot; w:val=&quot; &quot; /&gt;&lt;w:docVar w:name=&quot;strSecurity138&quot; w:val=&quot; &quot; /&gt;&lt;w:docVar w:name=&quot;strSecurity139&quot; w:val=&quot; &quot; /&gt;&lt;w:docVar w:name=&quot;strSecurity14&quot; w:val=&quot; &quot; /&gt;&lt;w:docVar w:name=&quot;strSecurity140&quot; w:val=&quot; &quot; /&gt;&lt;w:docVar w:name=&quot;strSecurity141&quot; w:val=&quot; &quot; /&gt;&lt;w:docVar w:name=&quot;strSecurity142&quot; w:val=&quot; &quot; /&gt;&lt;w:docVar w:name=&quot;strSecurity143&quot; w:val=&quot; &quot; /&gt;&lt;w:docVar w:name=&quot;strSecurity144&quot; w:val=&quot; &quot; /&gt;&lt;w:docVar w:name=&quot;strSecurity145&quot; w:val=&quot; &quot; /&gt;&lt;w:docVar w:name=&quot;strSecurity146&quot; w:val=&quot; &quot; /&gt;&lt;w:docVar w:name=&quot;strSecurity147&quot; w:val=&quot; &quot; /&gt;&lt;w:docVar w:name=&quot;strSecurity148&quot; w:val=&quot; &quot; /&gt;&lt;w:docVar w:name=&quot;strSecurity149&quot; w:val=&quot; &quot; /&gt;&lt;w:docVar w:name=&quot;strSecurity15&quot; w:val=&quot; &quot; /&gt;&lt;w:docVar w:name=&quot;strSecurity16&quot; w:val=&quot; &quot; /&gt;&lt;w:docVar w:name=&quot;strSecurity17&quot; w:val=&quot; &quot; /&gt;&lt;w:docVar w:name=&quot;strSecurity18&quot; w:val=&quot; &quot; /&gt;&lt;w:docVar w:name=&quot;strSecurity19&quot; w:val=&quot; &quot; /&gt;&lt;w:docVar w:name=&quot;strSecurity2&quot; w:val=&quot; &quot; /&gt;&lt;w:docVar w:name=&quot;strSecurity20&quot; w:val=&quot; &quot; /&gt;&lt;w:docVar w:name=&quot;strSecurity21&quot; w:val=&quot; &quot; /&gt;&lt;w:docVar w:name=&quot;strSecurity22&quot; w:val=&quot; &quot; /&gt;&lt;w:docVar w:name=&quot;strSecurity23&quot; w:val=&quot; &quot; /&gt;&lt;w:docVar w:name=&quot;strSecurity24&quot; w:val=&quot; &quot; /&gt;&lt;w:docVar w:name=&quot;strSecurity25&quot; w:val=&quot; &quot; /&gt;&lt;w:docVar w:name=&quot;strSecurity26&quot; w:val=&quot; &quot; /&gt;&lt;w:docVar w:name=&quot;strSecurity27&quot; w:val=&quot; &quot; /&gt;&lt;w:docVar w:name=&quot;strSecurity28&quot; w:val=&quot; &quot; /&gt;&lt;w:docVar w:name=&quot;strSecurity29&quot; w:val=&quot; &quot; /&gt;&lt;w:docVar w:name=&quot;strSecurity3&quot; w:val=&quot; &quot; /&gt;&lt;w:docVar w:name=&quot;strSecurity30&quot; w:val=&quot; &quot; /&gt;&lt;w:docVar w:name=&quot;strSecurity31&quot; w:val=&quot; &quot; /&gt;&lt;w:docVar w:name=&quot;strSecurity32&quot; w:val=&quot; &quot; /&gt;&lt;w:docVar w:name=&quot;strSecurity33&quot; w:val=&quot; &quot; /&gt;&lt;w:docVar w:name=&quot;strSecurity34&quot; w:val=&quot; &quot; /&gt;&lt;w:docVar w:name=&quot;strSecurity35&quot; w:val=&quot; &quot; /&gt;&lt;w:docVar w:name=&quot;strSecurity36&quot; w:val=&quot; &quot; /&gt;&lt;w:docVar w:name=&quot;strSecurity37&quot; w:val=&quot; &quot; /&gt;&lt;w:docVar w:name=&quot;strSecurity38&quot; w:val=&quot; &quot; /&gt;&lt;w:docVar w:name=&quot;strSecurity39&quot; w:val=&quot; &quot; /&gt;&lt;w:docVar w:name=&quot;strSecurity4&quot; w:val=&quot; &quot; /&gt;&lt;w:docVar w:name=&quot;strSecurity40&quot; w:val=&quot; &quot; /&gt;&lt;w:docVar w:name=&quot;strSecurity41&quot; w:val=&quot; &quot; /&gt;&lt;w:docVar w:name=&quot;strSecurity42&quot; w:val=&quot; &quot; /&gt;&lt;w:docVar w:name=&quot;strSecurity43&quot; w:val=&quot; &quot; /&gt;&lt;w:docVar w:name=&quot;strSecurity44&quot; w:val=&quot; &quot; /&gt;&lt;w:docVar w:name=&quot;strSecurity45&quot; w:val=&quot; &quot; /&gt;&lt;w:docVar w:name=&quot;strSecurity46&quot; w:val=&quot; &quot; /&gt;&lt;w:docVar w:name=&quot;strSecurity47&quot; w:val=&quot; &quot; /&gt;&lt;w:docVar w:name=&quot;strSecurity48&quot; w:val=&quot; &quot; /&gt;&lt;w:docVar w:name=&quot;strSecurity49&quot; w:val=&quot; &quot; /&gt;&lt;w:docVar w:name=&quot;strSecurity5&quot; w:val=&quot; &quot; /&gt;&lt;w:docVar w:name=&quot;strSecurity50&quot; w:val=&quot; &quot; /&gt;&lt;w:docVar w:name=&quot;strSecurity51&quot; w:val=&quot; &quot; /&gt;&lt;w:docVar w:name=&quot;strSecurity52&quot; w:val=&quot; &quot; /&gt;&lt;w:docVar w:name=&quot;strSecurity53&quot; w:val=&quot; &quot; /&gt;&lt;w:docVar w:name=&quot;strSecurity54&quot; w:val=&quot; &quot; /&gt;&lt;w:docVar w:name=&quot;strSecurity55&quot; w:val=&quot; &quot; /&gt;&lt;w:docVar w:name=&quot;strSecurity56&quot; w:val=&quot; &quot; /&gt;&lt;w:docVar w:name=&quot;strSecurity57&quot; w:val=&quot; &quot; /&gt;&lt;w:docVar w:name=&quot;strSecurity58&quot; w:val=&quot; &quot; /&gt;&lt;w:docVar w:name=&quot;strSecurity59&quot; w:val=&quot; &quot; /&gt;&lt;w:docVar w:name=&quot;strSecurity6&quot; w:val=&quot; &quot; /&gt;&lt;w:docVar w:name=&quot;strSecurity60&quot; w:val=&quot; &quot; /&gt;&lt;w:docVar w:name=&quot;strSecurity61&quot; w:val=&quot; &quot; /&gt;&lt;w:docVar w:name=&quot;strSecurity62&quot; w:val=&quot; &quot; /&gt;&lt;w:docVar w:name=&quot;strSecurity63&quot; w:val=&quot; &quot; /&gt;&lt;w:docVar w:name=&quot;strSecurity64&quot; w:val=&quot; &quot; /&gt;&lt;w:docVar w:name=&quot;strSecurity65&quot; w:val=&quot; &quot; /&gt;&lt;w:docVar w:name=&quot;strSecurity66&quot; w:val=&quot; &quot; /&gt;&lt;w:docVar w:name=&quot;strSecurity67&quot; w:val=&quot; &quot; /&gt;&lt;w:docVar w:name=&quot;strSecurity68&quot; w:val=&quot; &quot; /&gt;&lt;w:docVar w:name=&quot;strSecurity69&quot; w:val=&quot; &quot; /&gt;&lt;w:docVar w:name=&quot;strSecurity7&quot; w:val=&quot; &quot; /&gt;&lt;w:docVar w:name=&quot;strSecurity70&quot; w:val=&quot; &quot; /&gt;&lt;w:docVar w:name=&quot;strSecurity71&quot; w:val=&quot; &quot; /&gt;&lt;w:docVar w:name=&quot;strSecurity72&quot; w:val=&quot; &quot; /&gt;&lt;w:docVar w:name=&quot;strSecurity73&quot; w:val=&quot; &quot; /&gt;&lt;w:docVar w:name=&quot;strSecurity74&quot; w:val=&quot; &quot; /&gt;&lt;w:docVar w:name=&quot;strSecurity75&quot; w:val=&quot; &quot; /&gt;&lt;w:docVar w:name=&quot;strSecurity76&quot; w:val=&quot; &quot; /&gt;&lt;w:docVar w:name=&quot;strSecurity77&quot; w:val=&quot; &quot; /&gt;&lt;w:docVar w:name=&quot;strSecurity78&quot; w:val=&quot; &quot; /&gt;&lt;w:docVar w:name=&quot;strSecurity79&quot; w:val=&quot; &quot; /&gt;&lt;w:docVar w:name=&quot;strSecurity8&quot; w:val=&quot; &quot; /&gt;&lt;w:docVar w:name=&quot;strSecurity80&quot; w:val=&quot; &quot; /&gt;&lt;w:docVar w:name=&quot;strSecurity81&quot; w:val=&quot; &quot; /&gt;&lt;w:docVar w:name=&quot;strSecurity82&quot; w:val=&quot; &quot; /&gt;&lt;w:docVar w:name=&quot;strSecurity83&quot; w:val=&quot; &quot; /&gt;&lt;w:docVar w:name=&quot;strSecurity84&quot; w:val=&quot; &quot; /&gt;&lt;w:docVar w:name=&quot;strSecurity85&quot; w:val=&quot; &quot; /&gt;&lt;w:docVar w:name=&quot;strSecurity86&quot; w:val=&quot; &quot; /&gt;&lt;w:docVar w:name=&quot;strSecurity87&quot; w:val=&quot; &quot; /&gt;&lt;w:docVar w:name=&quot;strSecurity88&quot; w:val=&quot; &quot; /&gt;&lt;w:docVar w:name=&quot;strSecurity89&quot; w:val=&quot; &quot; /&gt;&lt;w:docVar w:name=&quot;strSecurity9&quot; w:val=&quot; &quot; /&gt;&lt;w:docVar w:name=&quot;strSecurity90&quot; w:val=&quot; &quot; /&gt;&lt;w:docVar w:name=&quot;strSecurity91&quot; w:val=&quot; &quot; /&gt;&lt;w:docVar w:name=&quot;strSecurity92&quot; w:val=&quot; &quot; /&gt;&lt;w:docVar w:name=&quot;strSecurity93&quot; w:val=&quot; &quot; /&gt;&lt;w:docVar w:name=&quot;strSecurity94&quot; w:val=&quot; &quot; /&gt;&lt;w:docVar w:name=&quot;strSecurity95&quot; w:val=&quot; &quot; /&gt;&lt;w:docVar w:name=&quot;strSecurity96&quot; w:val=&quot; &quot; /&gt;&lt;w:docVar w:name=&quot;strSecurity97&quot; w:val=&quot; &quot; /&gt;&lt;w:docVar w:name=&quot;strSecurity98&quot; w:val=&quot; &quot; /&gt;&lt;w:docVar w:name=&quot;strSecurity99&quot; w:val=&quot; &quot; /&gt;&lt;w:docVar w:name=&quot;strSecurityConCat&quot; w:val=&quot; &quot; /&gt;&lt;w:docVar w:name=&quot;strSecuritySigIntBoolean&quot; w:val=&quot; &quot; /&gt;&lt;w:docVar w:name=&quot;strSecuritySigIntCompanies&quot; w:val=&quot; &quot; /&gt;&lt;w:docVar w:name=&quot;strSouthAfricaCreditBoolean&quot; w:val=&quot; &quot; /&gt;&lt;w:docVar w:name=&quot;strStructCreditDebtBoolean&quot; w:val=&quot; &quot; /&gt;&lt;w:"/>
    <w:docVar w:name="strCompilationVariables32" w:val="docVar w:name=&quot;strSubSectorFullName&quot; w:val=&quot; &quot; /&gt;&lt;w:docVar w:name=&quot;strTrainsIntBoolean&quot; w:val=&quot; &quot; /&gt;&lt;w:docVar w:name=&quot;strUSMortgageConflictBoolean&quot; w:val=&quot; &quot; /&gt;&lt;w:docVar w:name=&quot;strWebSummary1&quot; w:val=&quot;As Libor and swap rates have risen more than ABS spreads have tightened, yields across all structured credit products have increased. In this environment, we still think CLOs and private SLABS look most attractive, though CLO equity returns will be lower.&quot; /&gt;&lt;w:docVar w:name=&quot;strWebSummary2&quot; w:val=&quot; &quot; /&gt;&lt;w:docVar w:name=&quot;strWebSummary3&quot; w:val=&quot; &quot; /&gt;&lt;w:docVar w:name=&quot;strWordDocTitle&quot; w:val=&quot; &quot; /&gt;&lt;w:docVar w:name=&quot;Themes&quot; w:val=&quot; &quot; /&gt;&lt;w:docVar w:name=&quot;TitlesAndProdDetails&quot; w:val=&quot;&amp;lt;?xml version=&amp;quot;1.0&amp;quot; encoding=&amp;quot;utf-16&amp;quot;?&amp;gt;&amp;lt;TitlesAndProdDetails xmlns:xsi=&amp;quot;http://www.w3.org/2001/XMLSchema-instance&amp;quot; xmlns:xsd=&amp;quot;http://www.w3.org/2001/XMLSchema&amp;quot;&amp;gt;&amp;lt;FeatureDoc&amp;gt;false&amp;lt;/FeatureDoc&amp;gt;&amp;lt;LastChange&amp;gt;0001-01-01T00:00:00&amp;lt;/LastChange&amp;gt;&amp;lt;ContentPageHeader /&amp;gt;&amp;lt;ContentPageHeaderOverriden&amp;gt;false&amp;lt;/ContentPageHeaderOverriden&amp;gt;&amp;lt;WebSummary&amp;gt;As Libor and swap rates have risen more than ABS spreads have tightened, yields across all structured credit products have increased. In this environment, we still think CLOs and private SLABS look most attractive, though CLO equity returns will be lower.&amp;lt;/WebSummary&amp;gt;&amp;lt;I18nWebSummary /&amp;gt;&amp;lt;SendFromEmail xsi:type=&amp;quot;xsd:string&amp;quot;&amp;gt;&amp;amp;lt;default&amp;amp;gt;&amp;lt;/SendFromEmail&amp;gt;&amp;lt;UseReleaseDate&amp;gt;false&amp;lt;/UseReleaseDate&amp;gt;&amp;lt;ReleaseDate&amp;gt;&amp;lt;ReleaseDate&amp;gt;2016-08-18T00:00:00-04:00&amp;lt;/ReleaseDate&amp;gt;&amp;lt;ReleaseHour&amp;gt;0&amp;lt;/ReleaseHour&amp;gt;&amp;lt;ReleaseMinute&amp;gt;0&amp;lt;/ReleaseMinute&amp;gt;&amp;lt;TimZone&amp;gt;NewYork&amp;lt;/TimZone&amp;gt;&amp;lt;/ReleaseDate&amp;gt;&amp;lt;TypeOfResearch /&amp;gt;&amp;lt;Division /&amp;gt;&amp;lt;PublicationTypeTitle /&amp;gt;&amp;lt;PublicationTitle&amp;gt;CLO Equity Returns Get Squeezed&amp;lt;/PublicationTitle&amp;gt;&amp;lt;I18nTitle /&amp;gt;&amp;lt;PubTitleOverriden&amp;gt;false&amp;lt;/PubTitleOverriden&amp;gt;&amp;lt;I18nTitleOverriden&amp;gt;false&amp;lt;/I18nTitleOverriden&amp;gt;&amp;lt;WebTitle&amp;gt;CLO Equity Returns Get Squeezed&amp;lt;/WebTitle&amp;gt;&amp;lt;I18nWebTitle /&amp;gt;&amp;lt;WebTitleOverriden&amp;gt;false&amp;lt;/WebTitleOverriden&amp;gt;&amp;lt;I18nWebTitleOverriden&amp;gt;false&amp;lt;/I18nWebTitleOverriden&amp;gt;&amp;lt;MPHeadline /&amp;gt;&amp;lt;MPHeadlineOverriden&amp;gt;false&amp;lt;/MPHeadlineOverriden&amp;gt;&amp;lt;MPViewerTitle&amp;gt;CLO Equity Returns Get Squeezed&amp;lt;/MPViewerTitle&amp;gt;&amp;lt;MPViewerTitleOverriden&amp;gt;false&amp;lt;/MPViewerTitleOverriden&amp;gt;&amp;lt;VideoURL /&amp;gt;&amp;lt;VideoImageURL&amp;gt;&amp;amp;lt;default&amp;amp;gt;&amp;lt;/VideoImageURL&amp;gt;&amp;lt;VideoImageURLOverriden&amp;gt;false&amp;lt;/VideoImageURLOverriden&amp;gt;&amp;lt;UpdateTSInDocument&amp;gt;false&amp;lt;/UpdateTSInDocument&amp;gt;&amp;lt;/TitlesAndProdDetails&amp;gt;&quot; /&gt;&lt;w:docVar w:name=&quot;TradeRecommendationsItems&quot; w:val=&quot; &quot; /&gt;&lt;w:docVar w:name=&quot;varMyCountries&quot; w:val=&quot;CUS&quot; /&gt;&lt;/w:docVars&gt;&lt;w:docVars Compiled_Doc_Info_filename= &quot;http://teams.barclays.intranet/sites/USCreditAlpha/Shared%20Documents/U.S.%20Credit%20Alpha/11-Rating%20Changes.docx&quot; Compiled_XML_Section_Name=&quot;B-SectionHeading = CREDIT RATING CHANGES&quot; xmlns:w='http://schemas.microsoft.com/office/word/2003/wordml'&gt;&lt;w:docVar w:name=&quot;ReferenceId&quot; w:val=&quot;968be1ac-733f-4685-9db6-7c0c61a81582&quot; /&gt;&lt;w:docVar w:name=&quot;strSectionHeading&quot; w:val=&quot;CREDIT RATING CHANGES&quot; /&gt;&lt;w:docVar w:name=&quot;strArticleHeading&quot; w:val=&quot;INVALID: Section Style&quot; /&gt;&lt;w:docVar w:name=&quot;AnalystDataEmailBlast1&quot; w:val=&quot;&amp;lt;?xml version=&amp;quot;1.0&amp;quot; encoding=&amp;quot;utf-16&amp;quot;?&amp;gt;&amp;lt;ArrayOfAnalystsData xmlns:xsi=&amp;quot;http://www.w3.org/2001/XMLSchema-instance&amp;quot; xmlns:xsd=&amp;quot;http://www.w3.org/2001/XMLSchema&amp;quot;&amp;gt;&amp;lt;AnalystsData&amp;gt;&amp;lt;Code&amp;gt;LB00533&amp;lt;/Code&amp;gt;&amp;lt;Name&amp;gt;Abate, Joseph&amp;lt;/Name&amp;gt;&amp;lt;JapaneseName /&amp;gt;&amp;lt;DisplayName&amp;gt;Joseph Abate&amp;lt;/DisplayName&amp;gt;&amp;lt;BCID /&amp;gt;&amp;lt;BCLID&amp;gt;jabate&amp;lt;/BCLID&amp;gt;&amp;lt;Hidden&amp;gt;false&amp;lt;/Hidden&amp;gt;&amp;lt;Deleted&amp;gt;false&amp;lt;/Deleted&amp;gt;&amp;lt;IsTeam&amp;gt;false&amp;lt;/IsTeam&amp;gt;&amp;lt;EmailDisplayName&amp;gt;Joseph Abate (joseph.abate@barclays.com)&amp;lt;/EmailDisplayName&amp;gt;&amp;lt;Email&amp;gt;Abate, Joseph (joseph.abat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65&amp;lt;/Code&amp;gt;&amp;lt;Name&amp;gt;Abbasi, Amer&amp;lt;/Name&amp;gt;&amp;lt;JapaneseName /&amp;gt;&amp;lt;DisplayName&amp;gt;Amer Abbasi&amp;lt;/DisplayName&amp;gt;&amp;lt;BCID /&amp;gt;&amp;lt;BCLID&amp;gt;aabbasi&amp;lt;/BCLID&amp;gt;&amp;lt;Hidden&amp;gt;true&amp;lt;/Hidden&amp;gt;&amp;lt;Deleted&amp;gt;false&amp;lt;/Deleted&amp;gt;&amp;lt;IsTeam&amp;gt;false&amp;lt;/IsTeam&amp;gt;&amp;lt;EmailDisplayName&amp;gt;Amer Abbasi (amer.abbasi@barclayscapital.com)&amp;lt;/EmailDisplayName&amp;gt;&amp;lt;Email&amp;gt;Abbasi, Amer (amer.abbasi@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3&amp;lt;/Code&amp;gt;&amp;lt;Name&amp;gt;Abramczyk, Andrew&amp;lt;/Name&amp;gt;&amp;lt;JapaneseName /&amp;gt;&amp;lt;DisplayName&amp;gt;Andrew Abramczyk, CFA&amp;lt;/DisplayName&amp;gt;&amp;lt;BCID /&amp;gt;&amp;lt;BCLID&amp;gt;abramcza&amp;lt;/BCLID&amp;gt;&amp;lt;Hidden&amp;gt;false&amp;lt;/Hidden&amp;gt;&amp;lt;Deleted&amp;gt;false&amp;lt;/Deleted&amp;gt;&amp;lt;IsTeam&amp;gt;false&amp;lt;/IsTeam&amp;gt;&amp;lt;EmailDisplayName&amp;gt;Andrew Abramczyk, CFA (andrew.abramczyk@barclays.com)&amp;lt;/EmailDisplayName&amp;gt;&amp;lt;Email&amp;gt;Abramczyk, Andrew (andrew.abramczyk@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2518&amp;lt;/Code&amp;gt;&amp;lt;Name&amp;gt;Acevedo, Annette&amp;lt;/Name&amp;gt;&amp;lt;JapaneseName /&amp;gt;&amp;lt;DisplayName&amp;gt;Annette Acevedo&amp;lt;/DisplayName&amp;gt;&amp;lt;BCID /&amp;gt;&amp;lt;BCLID&amp;gt;aacevedo&amp;lt;/BCLID&amp;gt;&amp;lt;Hidden&amp;gt;true&amp;lt;/Hidden&amp;gt;&amp;lt;Deleted&amp;gt;false&amp;lt;/Deleted&amp;gt;&amp;lt;IsTeam&amp;gt;false&amp;lt;/IsTeam&amp;gt;&amp;lt;EmailDisplayName&amp;gt;Annette Acevedo (Annette.Acevedo@barclayscapital.com)&amp;lt;/EmailDisplayName&amp;gt;&amp;lt;Email&amp;gt;Acevedo, Annette (Annette.Acevedo@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13&amp;lt;/Code&amp;gt;&amp;lt;Name&amp;gt;Agency MBS Strategy, AMBSS&amp;lt;/Name&amp;gt;&amp;lt;JapaneseName /&amp;gt;&amp;lt;DisplayName&amp;gt;Agency MBS Strategy&amp;lt;/DisplayName&amp;gt;&amp;lt;BCID /&amp;gt;&amp;lt;BCLID /&amp;gt;&amp;lt;Hidden&amp;gt;false&amp;lt;/Hidden&amp;gt;&amp;lt;Deleted&amp;gt;false&amp;lt;/Deleted&amp;gt;&amp;lt;IsTeam&amp;gt;true&amp;lt;/IsTeam&amp;gt;&amp;lt;EmailDisplayName&amp;gt;Agency MBS Strategy (agencymbsstrategy@barclays.com)&amp;lt;/EmailDisplayName&amp;gt;&amp;lt;Email&amp;gt;Agency MBS Strategy, AMBSS (agencymbsstrategy@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74&amp;lt;/Code&amp;gt;&amp;lt;Name&amp;gt;Aksu, Cagdas&amp;lt;/Name&amp;gt;&amp;lt;JapaneseName /&amp;gt;&amp;lt;DisplayName&amp;gt;Cagdas Aksu&amp;lt;/DisplayName&amp;gt;&amp;lt;BCID /&amp;gt;&amp;lt;BCLID&amp;gt;aksuc&amp;lt;/BCLID&amp;gt;&amp;lt;Hidden&amp;gt;false&amp;lt;/Hidden&amp;gt;&amp;lt;Deleted&amp;gt;false&amp;lt;/Deleted&amp;gt;&amp;lt;IsTeam&amp;gt;false&amp;lt;/IsTeam&amp;gt;&amp;lt;EmailDisplayName&amp;gt;Cagdas Aksu (cagdas.aksu@barclays.com)&amp;lt;/EmailDisplayName&amp;gt;&amp;lt;Email&amp;gt;Aksu, Cagdas (cagdas.aks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996&amp;lt;/Code&amp;gt;&amp;lt;Name&amp;gt;Alkilany, Sam&amp;lt;/Name&amp;gt;&amp;lt;JapaneseName /&amp;gt;&amp;lt;DisplayName&amp;gt;Sam Alkilany&amp;lt;/DisplayName&amp;gt;&amp;lt;BCID /&amp;gt;&amp;lt;BCLID&amp;gt;salkilan&amp;lt;/BCLID&amp;gt;&amp;lt;Hidden&amp;gt;false&amp;lt;/Hidden&amp;gt;&amp;lt;Deleted&amp;gt;false&amp;lt;/Deleted&amp;gt;&amp;lt;IsTeam&amp;gt;false&amp;lt;/IsTeam&amp;gt;&amp;lt;EmailDisplayName&amp;gt;Sam Alkilany (sam.alkilany@barclays.com)&amp;lt;/EmailDisplayName&amp;gt;&amp;lt;Email&amp;gt;Alkilany, Sam (sam.alkilany@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0&amp;lt;/Code&amp;gt;&amp;lt;Name&amp;gt;Americas, POINT -&amp;lt;/Name&amp;gt;&amp;lt;JapaneseName /&amp;gt;&amp;lt;DisplayName&amp;gt;POINT - Americas&amp;lt;/DisplayName&amp;gt;&amp;lt;BCID /&amp;gt;&amp;lt;BCLID /&amp;gt;&amp;lt;Hidden&amp;gt;false&amp;lt;/Hidden&amp;gt;&amp;lt;Deleted&amp;gt;false&amp;lt;/Deleted&amp;gt;&amp;lt;IsTeam&amp;gt;true&amp;lt;/IsTeam&amp;gt;&amp;lt;EmailDisplayName&amp;gt;POINT - Americas (PointHelp@barclays.com)&amp;lt;/EmailDisplayName&amp;gt;&amp;lt;Email&amp;gt;Americas, POINT - (PointHelp@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3&amp;lt;/Code&amp;gt;&amp;lt;Name&amp;gt;and POINT, Barclays Index&amp;lt;/Name&amp;gt;&amp;lt;JapaneseName /&amp;gt;&amp;lt;DisplayName&amp;gt;Barclays Index and POINT&amp;lt;/DisplayName&amp;gt;&amp;lt;BCID /&amp;gt;&amp;lt;BCLID /&amp;gt;&amp;lt;Hidden&amp;gt;false&amp;lt;/Hidden&amp;gt;&amp;lt;Deleted&amp;gt;false&amp;lt;/Deleted&amp;gt;&amp;lt;IsTeam&amp;gt;true&amp;lt;/IsTeam&amp;gt;&amp;lt;EmailDisplayName&amp;gt;Barclays Index and POINT (barclaysindexandpoint@barclays.com)&amp;lt;/EmailDisplayName&amp;gt;&amp;lt;Email&amp;gt;and POINT, Barclays Index (barclaysindexandpoin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12&amp;lt;/Code&amp;gt;&amp;lt;Name&amp;gt;Anid, Thierry&amp;lt;/Name&amp;gt;&amp;lt;JapaneseName /&amp;gt;&amp;lt;DisplayName&amp;gt;Thierry Anid&amp;lt;/DisplayName&amp;gt;&amp;lt;BCID /&amp;gt;&amp;lt;BCLID&amp;gt;anidthie&amp;lt;/BCLID&amp;gt;&amp;lt;Hidden&amp;gt;false&amp;lt;/Hidden&amp;gt;&amp;lt;Deleted&amp;gt;false&amp;lt;/Deleted&amp;gt;&amp;lt;IsTeam&amp;gt;false&amp;lt;/IsTeam&amp;gt;&amp;lt;EmailDisplayName&amp;gt;Thierry Anid (thierry.anid@barclays.com)&amp;lt;/EmailDisplayName&amp;gt;&amp;lt;Email&amp;gt;Anid, Thierry (thierry.anid@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972&amp;lt;/Code&amp;gt;&amp;lt;Name&amp;gt;Arora, Rohit&amp;lt;/Name&amp;gt;&amp;lt;JapaneseName /&amp;gt;&amp;lt;DisplayName&amp;gt;Rohit Arora&amp;lt;/DisplayName&amp;gt;&amp;lt;BCID /&amp;gt;&amp;lt;BCLID&amp;gt;aroraro1&amp;lt;/BCLID&amp;gt;&amp;lt;Hidden&amp;gt;false&amp;lt;/Hidden&amp;gt;&amp;lt;Deleted&amp;gt;false&amp;lt;/Deleted&amp;gt;&amp;lt;IsTeam&amp;gt;false&amp;lt;/IsTeam&amp;gt;&amp;lt;EmailDisplayName&amp;gt;Rohit Arora (rohit.arora3@barclays.com)&amp;lt;/EmailDisplayName&amp;gt;&amp;lt;Email&amp;gt;Arora, Rohit (rohit.arora3@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70&amp;lt;/Code&amp;gt;&amp;lt;Name&amp;gt;Arreaza, Alejandro&amp;lt;/Name&amp;gt;&amp;lt;JapaneseName /&amp;gt;&amp;lt;DisplayName&amp;gt;Alejandro Arreaza&amp;lt;/DisplayName&amp;gt;&amp;lt;BCID /&amp;gt;&amp;lt;BCLID&amp;gt;arreazaa&amp;lt;/BCLID&amp;gt;&amp;lt;Hidden&amp;gt;false&amp;lt;/Hidden&amp;gt;&amp;lt;Deleted&amp;gt;false&amp;lt;/Deleted&amp;gt;&amp;lt;IsTeam&amp;gt;false&amp;lt;/IsTeam&amp;gt;&amp;lt;EmailDisplayName&amp;gt;Alejandro Arreaza (alejandro.arreaza@barclays.com)&amp;lt;/EmailDisplayName&amp;gt;&amp;lt;Email&amp;gt;Arreaza, Alejandro (alejandro.arreaz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1&amp;lt;/Code&amp;gt;&amp;lt;Name&amp;gt;Asia Ex-Japan, POINT -&amp;lt;/Name&amp;gt;&amp;lt;JapaneseName /&amp;gt;&amp;lt;DisplayName&amp;gt;POINT - Asia Ex-Japan&amp;lt;/DisplayName&amp;gt;&amp;lt;BCID /&amp;gt;&amp;lt;BCLID /&amp;gt;&amp;lt;Hidden&amp;gt;false&amp;lt;/Hidden&amp;gt;&amp;lt;Deleted&amp;gt;false&amp;lt;/Deleted&amp;gt;&amp;lt;IsTeam&amp;gt;true&amp;lt;/IsTeam&amp;gt;&amp;lt;EmailDisplayName&amp;gt;POINT - Asia Ex-Japan (PointAsia@barclays.com)&amp;lt;/EmailDisplayName&amp;gt;&amp;lt;Email&amp;gt;Asia Ex-Japan, POINT - (PointAs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80&amp;lt;/Code&amp;gt;&amp;lt;Name&amp;gt;Bajoria, Rahul&amp;lt;/Name&amp;gt;&amp;lt;JapaneseName /&amp;gt;&amp;lt;DisplayName&amp;gt;Rahul Bajoria&amp;lt;/DisplayName&amp;gt;&amp;lt;BCID&amp;gt;402476&amp;lt;/BCID&amp;gt;&amp;lt;BCLID&amp;gt;bajoriar&amp;lt;/BCLID&amp;gt;&amp;lt;Hidden&amp;gt;false&amp;lt;/Hidden&amp;gt;&amp;lt;Deleted&amp;gt;false&amp;lt;/Deleted&amp;gt;&amp;lt;IsTeam&amp;gt;false&amp;lt;/IsTeam&amp;gt;&amp;lt;EmailDisplayName&amp;gt;Rahul Bajoria (rahul.bajoria@barclays.com)&amp;lt;/EmailDisplayName&amp;gt;&amp;lt;Email&amp;gt;Bajoria, Rahul (rahul.bajor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14&amp;lt;/Code&amp;gt;&amp;lt;Name&amp;gt;Banerjee, Srinjoy&amp;lt;/Name&amp;gt;&amp;lt;JapaneseName /&amp;gt;&amp;lt;DisplayName&amp;gt;Srinjoy Banerjee, CFA&amp;lt;/DisplayName&amp;gt;&amp;lt;BCID /&amp;gt;&amp;lt;BCLID&amp;gt;banersri&amp;lt;/BCLID&amp;gt;&amp;lt;Hidden&amp;gt;false&amp;lt;/Hidden&amp;gt;&amp;lt;Deleted&amp;gt;false&amp;lt;/Deleted&amp;gt;&amp;lt;IsTeam&amp;gt;false&amp;lt;/IsTeam&amp;gt;&amp;lt;EmailDisplayName&amp;gt;Srinjoy Banerjee, CFA (srinjoy.banerjee@barclays.com)&amp;lt;/EmailDisplayName&amp;gt;&amp;lt;Email&amp;gt;Banerjee, Srinjoy (srinjoy.banerje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10&amp;lt;/Code&amp;gt;&amp;lt;Name&amp;gt;Barber, James&amp;lt;/Name&amp;gt;&amp;lt;JapaneseName&amp;gt;ジェームス・バーバー、CFA&amp;lt;/JapaneseName&amp;gt;&amp;lt;DisplayName&amp;gt;James Barber, CFA&amp;lt;/DisplayName&amp;gt;&amp;lt;BCID /&amp;gt;&amp;lt;BCLID&amp;gt;barberj&amp;lt;/BCLID&amp;gt;&amp;lt;Hidden&amp;gt;false&amp;lt;/Hidden&amp;gt;&amp;lt;Deleted&amp;gt;false&amp;lt;/Deleted&amp;gt;&amp;lt;IsTeam&amp;gt;false&amp;lt;/IsTeam&amp;gt;&amp;lt;EmailDisplayName&amp;gt;James Barber, CFA (james.barber@barclays.com)&amp;lt;/EmailDisplayName&amp;gt;&amp;lt;Email&amp;gt;Barber, James (james.barb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07&amp;lt;/Code&amp;gt;&amp;lt;Name&amp;gt;Barclays Asia Credit PMG, BACPMG&amp;lt;/Name&amp;gt;&amp;lt;JapaneseName /&amp;gt;&amp;lt;DisplayName&amp;gt;Barclays Asia Credit PMG&amp;lt;/DisplayName&amp;gt;&amp;lt;BCID /&amp;gt;&amp;lt;BCLID /&amp;gt;&amp;lt;Hidden&amp;gt;false&amp;lt;/Hidden&amp;gt;&amp;lt;Deleted&amp;gt;false&amp;lt;/Deleted&amp;gt;&amp;lt;IsTeam&amp;gt;true&amp;lt;/IsTeam&amp;gt;&amp;lt;EmailDisplayName&amp;gt;Barclays Asia Credit PMG (xrabarclaysasiacred1@barclays.com)&amp;lt;/EmailDisplayName&amp;gt;&amp;lt;Email&amp;gt;Barclays Asia Credit PMG, BACPMG (xrabarclaysasiacred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4&amp;lt;/Code&amp;gt;&amp;lt;Name&amp;gt;Barclays Asia EM PMG, BAEMPMG&amp;lt;/Name&amp;gt;&amp;lt;JapaneseName /&amp;gt;&amp;lt;DisplayName&amp;gt;Barclays Asia EM PMG&amp;lt;/DisplayName&amp;gt;&amp;lt;BCID /&amp;gt;&amp;lt;BCLID /&amp;gt;&amp;lt;Hidden&amp;gt;false&amp;lt;/Hidden&amp;gt;&amp;lt;Deleted&amp;gt;false&amp;lt;/Deleted&amp;gt;&amp;lt;IsTeam&amp;gt;true&amp;lt;/IsTeam&amp;gt;&amp;lt;EmailDisplayName&amp;gt;Barclays Asia EM PMG (xrabarclaysasiaempm1@barclays.com)&amp;lt;/EmailDisplayName&amp;gt;&amp;lt;Email&amp;gt;Barclays Asia EM PMG, BAEMPMG (xrabarclaysasiaempm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64&amp;lt;/Code&amp;gt;&amp;lt;Name&amp;gt;Barclays Capital Prime Services, BCPS&amp;lt;/Name&amp;gt;&amp;lt;JapaneseName /&amp;gt;&amp;lt;DisplayName&amp;gt;Barclays Capital Prime Services&amp;lt;/DisplayName&amp;gt;&amp;lt;BCID /&amp;gt;&amp;lt;BCLID /&amp;gt;&amp;lt;Hidden&amp;gt;false&amp;lt;/Hidden&amp;gt;&amp;lt;Deleted&amp;gt;false&amp;lt;/Deleted&amp;gt;&amp;lt;IsTeam&amp;gt;true&amp;lt;/IsTeam&amp;gt;&amp;lt;EmailDisplayName&amp;gt;Barclays Capital Prime Services (xraBarclaysCapitalP2@barclayscapital.com)&amp;lt;/EmailDisplayName&amp;gt;&amp;lt;Email&amp;gt;Barclays Capital Prime Services, BCPS (xraBarclaysCapitalP2@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46&amp;lt;/Code&amp;gt;&amp;lt;Name&amp;gt;Barclays Capital Research Syndication, BCRS&amp;lt;/Name&amp;gt;&amp;lt;JapaneseName /&amp;gt;&amp;lt;DisplayName&amp;gt;Barclays Capital Research Syndication&amp;lt;/DisplayName&amp;gt;&amp;lt;BCID /&amp;gt;&amp;lt;BCLID&amp;gt;bcresearch&amp;lt;/BCLID&amp;gt;&amp;lt;Hidden&amp;gt;true&amp;lt;/Hidden&amp;gt;&amp;lt;Deleted&amp;gt;false&amp;lt;/Deleted&amp;gt;&amp;lt;IsTeam&amp;gt;true&amp;lt;/IsTeam&amp;gt;&amp;lt;EmailDisplayName&amp;gt;Barclays Capital Research Syndication (globresdist@barclayscapital.com)&amp;lt;/EmailDisplayName&amp;gt;&amp;lt;Email&amp;gt;Barclays Capital Research Syndication, BCRS (globresdist@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69&amp;lt;/Code&amp;gt;&amp;lt;Name&amp;gt;Barclays Credit PMG, BCPMG&amp;lt;/Name&amp;gt;&amp;lt;JapaneseName /&amp;gt;&amp;lt;DisplayName&amp;gt;Barclays Credit PMG&amp;lt;/DisplayName&amp;gt;&amp;lt;BCID /&amp;gt;&amp;lt;BCLID /&amp;gt;&amp;lt;Hidden&amp;gt;false&amp;lt;/Hidden&amp;gt;&amp;lt;Deleted&amp;gt;false&amp;lt;/Deleted&amp;gt;&amp;lt;IsTeam&amp;gt;true&amp;lt;/IsTeam&amp;gt;&amp;lt;EmailDisplayName&amp;gt;Barclays Credit PMG (creditpmg@barclays.com)&amp;lt;/EmailDisplayName&amp;gt;&amp;lt;Email&amp;gt;Barclays Credit PMG, BCPMG (creditpm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89&amp;lt;/Code&amp;gt;&amp;lt;Name&amp;gt;Barclays Credit Research, BCR&amp;lt;/Name&amp;gt;&amp;lt;JapaneseName /&amp;gt;&amp;lt;DisplayName&amp;gt;Barclays Credit Research&amp;lt;/DisplayName&amp;gt;&amp;lt;BCID /&amp;gt;&amp;lt;BCLID /&amp;gt;&amp;lt;Hidden&amp;gt;false&amp;lt;/Hidden&amp;gt;&amp;lt;Deleted&amp;gt;false&amp;lt;/Deleted&amp;gt;&amp;lt;IsTeam&amp;gt;true&amp;lt;/IsTeam&amp;gt;&amp;lt;EmailDisplayName&amp;gt;Barclays Credit Research (GlobalCreditResearch@barclays.com)&amp;lt;/EmailDisplayName&amp;gt;&amp;lt;Email&amp;gt;Barclays Credit Research, BCR (Global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54&amp;lt;/Code&amp;gt;&amp;lt;Name&amp;gt;Barclays EM Corporate Credit Research, BEMCCR&amp;lt;/Name&amp;gt;&amp;lt;JapaneseName /&amp;gt;&amp;lt;DisplayName&amp;gt;Barclays EM Corporate Credit Research&amp;lt;/DisplayName&amp;gt;&amp;lt;BCID /&amp;gt;&amp;lt;BCLID /&amp;gt;&amp;lt;Hidden&amp;gt;false&amp;lt;/Hidden&amp;gt;&amp;lt;Deleted&amp;gt;false&amp;lt;/Deleted&amp;gt;&amp;lt;IsTeam&amp;gt;true&amp;lt;/IsTeam&amp;gt;&amp;lt;EmailDisplayName&amp;gt;Barclays EM Corporate Credit Research (emcorporatecreditresearch@barclays.com)&amp;lt;/EmailDisplayName&amp;gt;&amp;lt;Email&amp;gt;Barclays EM Corporate Credit Research, BEMCCR (emcorporate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3&amp;lt;/Code&amp;gt;&amp;lt;Name&amp;gt;Barclays Emerging Markets PMG, BEMPMG&amp;lt;/Name&amp;gt;&amp;lt;JapaneseName /&amp;gt;&amp;lt;DisplayName&amp;gt;Barclays Emerging Markets PMG&amp;lt;/DisplayName&amp;gt;&amp;lt;BCID /&amp;gt;&amp;lt;BCLID /&amp;gt;&amp;lt;Hidden&amp;gt;false&amp;lt;/Hidden&amp;gt;&amp;lt;Deleted&amp;gt;false&amp;lt;/Deleted&amp;gt;&amp;lt;IsTeam&amp;gt;true&amp;lt;/IsTeam&amp;gt;&amp;lt;EmailDisplayName&amp;gt;Barclays Emerging Markets PMG (xrabarclaysemerging1@barclays.com)&amp;lt;/EmailDisplayName&amp;gt;&amp;lt;Email&amp;gt;Barclays Emerging Markets PMG, BEMPMG (xrabarclaysemerging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74&amp;lt;/Code&amp;gt;&amp;lt;Name&amp;gt;Barclays European Credit Call, BECC&amp;lt;/Name&amp;gt;&amp;lt;JapaneseName /&amp;gt;&amp;lt;DisplayName&amp;gt;Barclays European Credit Call&amp;lt;/DisplayName&amp;gt;&amp;lt;BCID /&amp;gt;&amp;lt;BCLID /&amp;gt;&amp;lt;Hidden&amp;gt;false&amp;lt;/Hidden&amp;gt;&amp;lt;Deleted&amp;gt;false&amp;lt;/Deleted&amp;gt;&amp;lt;IsTeam&amp;gt;true&amp;lt;/IsTeam&amp;gt;&amp;lt;EmailDisplayName&amp;gt;Barclays European Credit Call (europeancreditcall@barclays.com)&amp;lt;/EmailDisplayName&amp;gt;&amp;lt;Email&amp;gt;Barclays European Credit Call, BECC (europeancreditca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59&amp;lt;/Code&amp;gt;&amp;lt;Name&amp;gt;Barclays Global Banks Credit Research, BGBCR&amp;lt;/Name&amp;gt;&amp;lt;JapaneseName /&amp;gt;&amp;lt;DisplayName&amp;gt;Barclays Global Banks Credit Research&amp;lt;/DisplayName&amp;gt;&amp;lt;BCID /&amp;gt;&amp;lt;BCLID /&amp;gt;&amp;lt;Hidden&amp;gt;false&amp;lt;/Hidden&amp;gt;&amp;lt;Deleted&amp;gt;false&amp;lt;/Deleted&amp;gt;&amp;lt;IsTeam&amp;gt;true&amp;lt;/IsTeam&amp;gt;&amp;lt;EmailDisplayName&amp;gt;Barclays Global Banks Credit Research (globalbankscreditresearch@barclays.com)&amp;lt;/EmailDisplayName&amp;gt;&amp;lt;Email&amp;gt;Barclays Global Banks Credit Research, BGBCR (globalbanks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7&amp;lt;/Code&amp;gt;&amp;lt;Name&amp;gt;Barclays Global Energy Credit Research, BGECR&amp;lt;/Name&amp;gt;&amp;lt;JapaneseName /&amp;gt;&amp;lt;DisplayName&amp;gt;Barclays Global Energy Credit Research&amp;lt;/DisplayName&amp;gt;&amp;lt;BCID /&amp;gt;&amp;lt;BCLID /&amp;gt;&amp;lt;Hidden&amp;gt;false&amp;lt;/Hidden&amp;gt;&amp;lt;Deleted&amp;gt;false&amp;lt;/Deleted&amp;gt;&amp;lt;IsTeam&amp;gt;true&amp;lt;/IsTeam&amp;gt;&amp;lt;EmailDisplayName&amp;gt;Barclays Global Energy Credit Research (barclaysglobalenergycreditresearch@barclays.com)&amp;lt;/EmailDisplayName&amp;gt;&amp;lt;Email&amp;gt;Barclays Global Energy Credit Research, BGECR (barclaysglobalenergy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43&amp;lt;/Code&amp;gt;&amp;lt;Name&amp;gt;Barclays Live, BL&amp;lt;/Name&amp;gt;&amp;lt;JapaneseName /&amp;gt;&amp;lt;DisplayName&amp;gt;Barclays Live&amp;lt;/DisplayName&amp;gt;&amp;lt;BCID /&amp;gt;&amp;lt;BCLID /&amp;gt;&amp;lt;Hidden&amp;gt;false&amp;lt;/Hidden&amp;gt;&amp;lt;Deleted&amp;gt;false&amp;lt;/Deleted&amp;gt;&amp;lt;IsTeam&amp;gt;true&amp;lt;/IsTeam&amp;gt;&amp;lt;EmailDisplayName&amp;gt;Barclays Live (barclayslive@barclays.com)&amp;lt;/EmailDisplayName&amp;gt;&amp;lt;Email&amp;gt;Barclays Live, BL (barclaysliv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34&amp;lt;/Code&amp;gt;&amp;lt;Name&amp;gt;Barclays Macro PMG, BMPMG&amp;lt;/Name&amp;gt;&amp;lt;JapaneseName /&amp;gt;&amp;lt;DisplayName&amp;gt;Barclays Macro PMG&amp;lt;/DisplayName&amp;gt;&amp;lt;BCID /&amp;gt;&amp;lt;BCLID /&amp;gt;&amp;lt;Hidden&amp;gt;false&amp;lt;/Hidden&amp;gt;&amp;lt;Deleted&amp;gt;false&amp;lt;/Deleted&amp;gt;&amp;lt;IsTeam&amp;gt;true&amp;lt;/IsTeam&amp;gt;&amp;lt;EmailDisplayName&amp;gt;Barclays Macro PMG (xraBarclaysMacroPMG@barclayscapital.com)&amp;lt;/EmailDisplayName&amp;gt;&amp;lt;Email&amp;gt;Barclays Macro PMG, BMPMG (xraBarclaysMacroPMG@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86&amp;lt;/Code&amp;gt;&amp;lt;Name&amp;gt;Barclays Quantitative Credit, BQC&amp;lt;/Name&amp;gt;&amp;lt;JapaneseName /&amp;gt;&amp;lt;DisplayName&amp;gt;Barclays Quantitative Credit&amp;lt;/DisplayName&amp;gt;&amp;lt;BCID /&amp;gt;&amp;lt;BCLID /&amp;gt;&amp;lt;Hidden&amp;gt;false&amp;lt;/Hidden&amp;gt;&amp;lt;Deleted&amp;gt;false&amp;lt;/Deleted&amp;gt;&amp;lt;IsTeam&amp;gt;true&amp;lt;/IsTeam&amp;gt;&amp;lt;EmailDisplayName&amp;gt;Barclays Quantitative Credit (xraBarclaysCapitalQU@barclays.com)&amp;lt;/EmailDisplayName&amp;gt;&amp;lt;Email&amp;gt;Barclays Quantitative Credit, BQC (xraBarclaysCapitalQ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6&amp;lt;/Code&amp;gt;&amp;lt;Name&amp;gt;Barclays Rates PMG, BRPMG&amp;lt;/Name&amp;gt;&amp;lt;JapaneseName /&amp;gt;&amp;lt;DisplayName&amp;gt;Barclays Rates PMG&amp;lt;/DisplayName&amp;gt;&amp;lt;BCID /&amp;gt;&amp;lt;BCLID /&amp;gt;&amp;lt;Hidden&amp;gt;false&amp;lt;/Hidden&amp;gt;&amp;lt;Deleted&amp;gt;false&amp;lt;/Deleted&amp;gt;&amp;lt;IsTeam&amp;gt;true&amp;lt;/IsTeam&amp;gt;&amp;lt;EmailDisplayName&amp;gt;Barclays Rates PMG (xrabarclaysratespmg@barclays.com)&amp;lt;/EmailDisplayName&amp;gt;&amp;lt;Email&amp;gt;Barclays Rates PMG, BRPMG (xrabarclaysratespm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88&amp;lt;/Code&amp;gt;&amp;lt;Name&amp;gt;Barclays Research, BR&amp;lt;/Name&amp;gt;&amp;lt;JapaneseName /&amp;gt;&amp;lt;DisplayName&amp;gt;Barclays Research&amp;lt;/DisplayName&amp;gt;&amp;lt;BCID /&amp;gt;&amp;lt;BCLID /&amp;gt;&amp;lt;Hidden&amp;gt;false&amp;lt;/Hidden&amp;gt;&amp;lt;Deleted&amp;gt;false&amp;lt;/Deleted&amp;gt;&amp;lt;IsTeam&amp;gt;true&amp;lt;/IsTeam&amp;gt;&amp;lt;EmailDisplayName&amp;gt;Barclays Research (barclaysresearch@barclays.com)&amp;lt;/EmailDisplayName&amp;gt;&amp;lt;Email&amp;gt;Barclays Research, BR (barclays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40&amp;lt;/Code&amp;gt;&amp;lt;Name&amp;gt;Barclays Tuesday Credit Call, BTCC&amp;lt;/Name&amp;gt;&amp;lt;JapaneseName /&amp;gt;&amp;lt;DisplayName&amp;gt;Barclays Tuesday Credit Call&amp;lt;/DisplayName&amp;gt;&amp;lt;BCID /&amp;gt;&amp;lt;BCLID /&amp;gt;&amp;lt;Hidden&amp;gt;false&amp;lt;/Hidden&amp;gt;&amp;lt;Deleted&amp;gt;false&amp;lt;/Deleted&amp;gt;&amp;lt;IsTeam&amp;gt;true&amp;lt;/IsTeam&amp;gt;&amp;lt;EmailDisplayName&amp;gt;Barclays Tuesday Credit Call (TuesdayCreditCall@barclays.com)&amp;lt;/EmailDisplayName&amp;gt;&amp;lt;Email&amp;gt;Barclays Tuesday Credit Call, BTCC (TuesdayCreditCa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93&amp;lt;/Code&amp;gt;&amp;lt;Name&amp;gt;Barth, Marvin&amp;lt;/Name&amp;gt;&amp;lt;JapaneseName /&amp;gt;&amp;lt;DisplayName&amp;gt;Marvin Barth&amp;lt;/DisplayName&amp;gt;&amp;lt;BCID /&amp;gt;&amp;lt;BCLID&amp;gt;bartmarv&amp;lt;/BCLID&amp;gt;&amp;lt;Hidden&amp;gt;false&amp;lt;/Hidden&amp;gt;&amp;lt;Deleted&amp;gt;false&amp;lt;/Deleted&amp;gt;&amp;lt;IsTeam&amp;gt;false&amp;lt;/IsTeam&amp;gt;&amp;lt;EmailDisplayName&amp;gt;Marvin Barth (marvin.barth@barclays.com)&amp;lt;/EmailDisplayName&amp;gt;&amp;lt;Email&amp;gt;Barth, Marvin (marvin.bart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06&amp;lt;/Code&amp;gt;&amp;lt;Name&amp;gt;Baumann, Morgan&amp;lt;/Name&amp;gt;&amp;lt;JapaneseName /&amp;gt;&amp;lt;DisplayName&amp;gt;Morgan Baumann&amp;lt;/DisplayName&amp;gt;&amp;lt;BCID /&amp;gt;&amp;lt;BCLID&amp;gt;mbaumann&amp;lt;/BCLID&amp;gt;&amp;lt;Hidden&amp;gt;true&amp;lt;/Hidden&amp;gt;&amp;lt;Deleted&amp;gt;false&amp;lt;/Deleted&amp;gt;&amp;lt;IsTeam&amp;gt;false&amp;lt;/IsTeam&amp;gt;&amp;lt;EmailDisplayName&amp;gt;Morgan Baumann (Morgan.Baumann@barclayscapital.com)&amp;lt;/EmailDisplayName&amp;gt;&amp;lt;Email&amp;gt;Baumann, Morgan (Morgan.Baumann@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55&amp;lt;/Code&amp;gt;&amp;lt;Name&amp;gt;Bayliss, Paul&amp;lt;/Name&amp;gt;&amp;lt;JapaneseName /&amp;gt;&amp;lt;DisplayName&amp;gt;Paul Bayliss&amp;lt;/DisplayName&amp;gt;&amp;lt;BCID /&amp;gt;&amp;lt;BCLID&amp;gt;baylissp&amp;lt;/BCLID&amp;gt;&amp;lt;Hidden&amp;gt;true&amp;lt;/Hidden&amp;gt;&amp;lt;Deleted&amp;gt;false&amp;lt;/Deleted&amp;gt;&amp;lt;IsTeam&amp;gt;false&amp;lt;/IsTeam&amp;gt;&amp;lt;EmailDisplayName&amp;gt;Paul Bayliss (Paul.Bayliss@barclayscapital.com)&amp;lt;/EmailDisplayName&amp;gt;&amp;lt;Email&amp;gt;Bayliss, Paul (Paul.Bayliss@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9&amp;lt;/Code&amp;gt;&amp;lt;Name&amp;gt;Bellaha, Walid&amp;lt;/Name&amp;gt;&amp;lt;JapaneseName /&amp;gt;&amp;lt;DisplayName&amp;gt;Walid Bellaha&amp;lt;/DisplayName&amp;gt;&amp;lt;BCID /&amp;gt;&amp;lt;BCLID&amp;gt;bellahaw&amp;lt;/BCLID&amp;gt;&amp;lt;Hidden&amp;gt;false&amp;lt;/Hidden&amp;gt;&amp;lt;Deleted&amp;gt;false&amp;lt;/Deleted&amp;gt;&amp;lt;IsTeam&amp;gt;false&amp;lt;/IsTeam&amp;gt;&amp;lt;EmailDisplayName&amp;gt;Walid Bellaha (walid.bellaha@barclays.com)&amp;lt;/EmailDisplayName&amp;gt;&amp;lt;Email&amp;gt;Bellaha, Walid (walid.bellah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33&amp;lt;/Code&amp;gt;&amp;lt;Name&amp;gt;Belykh, Kate&amp;lt;/Name&amp;gt;&amp;lt;JapaneseName /&amp;gt;&amp;lt;DisplayName&amp;gt;Kate Belykh&amp;lt;/DisplayName&amp;gt;&amp;lt;BCID /&amp;gt;&amp;lt;BCLID&amp;gt;belykhka&amp;lt;/BCLID&amp;gt;&amp;lt;Hidden&amp;gt;false&amp;lt;/Hidden&amp;gt;&amp;lt;Deleted&amp;gt;false&amp;lt;/Deleted&amp;gt;&amp;lt;IsTeam&amp;gt;false&amp;lt;/IsTeam&amp;gt;&amp;lt;EmailDisplayName&amp;gt;Kate Belykh (kate.belykh@barclays.com)&amp;lt;/EmailDisplayName&amp;gt;&amp;lt;Email&amp;gt;Belykh, Kate (kate.belyk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896&amp;lt;/Code&amp;gt;&amp;lt;Name&amp;gt;Ben Dor, Arik&amp;lt;/Name&amp;gt;&amp;lt;JapaneseName /&amp;gt;&amp;lt;DisplayName&amp;gt;Arik Ben Dor&amp;lt;/DisplayName&amp;gt;&amp;lt;BCID /&amp;gt;&amp;lt;BCLID&amp;gt;abendor&amp;lt;/BCLID&amp;gt;&amp;lt;Hidden&amp;gt;false&amp;lt;/Hidden&amp;gt;&amp;lt;Deleted&amp;gt;false&amp;lt;/Deleted&amp;gt;&amp;lt;IsTeam&amp;gt;false&amp;lt;/IsTeam&amp;gt;&amp;lt;EmailDisplayName&amp;gt;Arik Ben Dor (arik.bendor@barclays.com)&amp;lt;/EmailDisplayName&amp;gt;&amp;lt;Email&amp;gt;Ben Dor, Arik (arik.bendo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48&amp;lt;/Code&amp;gt;&amp;lt;Name&amp;gt;Ben Salem, Hedi&amp;lt;/Name&amp;gt;&amp;lt;JapaneseName /&amp;gt;&amp;lt;DisplayName&amp;gt;Hedi Ben Salem&amp;lt;/DisplayName&amp;gt;&amp;lt;BCID /&amp;gt;&amp;lt;BCLID&amp;gt;benhedi&amp;lt;/BCLID&amp;gt;&amp;lt;Hidden&amp;gt;false&amp;lt;/Hidden&amp;gt;&amp;lt;Deleted&amp;gt;false&amp;lt;/Deleted&amp;gt;&amp;lt;IsTeam&amp;gt;false&amp;lt;/IsTeam&amp;gt;&amp;lt;EmailDisplayName&amp;gt;Hedi Ben Salem (hedi.bensalem@barclays.com)&amp;lt;/EmailDisplayName&amp;gt;&amp;lt;Email&amp;gt;Ben Salem, Hedi (hedi.bensale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88&amp;lt;/Code&amp;gt;&amp;lt;Name&amp;gt;Bender, Jack&amp;lt;/Name&amp;gt;&amp;lt;JapaneseName /&amp;gt;&amp;lt;DisplayName&amp;gt;Jack Bender&amp;lt;/DisplayName&amp;gt;&amp;lt;BCID /&amp;gt;&amp;lt;BCLID&amp;gt;bendejac&amp;lt;/BCLID&amp;gt;&amp;lt;Hidden&amp;gt;true&amp;lt;/Hidden&amp;gt;&amp;lt;Deleted&amp;gt;false&amp;lt;/Deleted&amp;gt;&amp;lt;IsTeam&amp;gt;false&amp;lt;/IsTeam&amp;gt;&amp;lt;EmailDisplayName&amp;gt;Jack Bender (Jack.Bender@barclayscapital.com)&amp;lt;/EmailDisplayName&amp;gt;&amp;lt;Email&amp;gt;Bender, Jack (Jack.Bender@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189&amp;lt;/Code&amp;gt;&amp;lt;Name&amp;gt;Bernstein, Susan&amp;lt;/Name&amp;gt;&amp;lt;JapaneseName /&amp;gt;&amp;lt;DisplayName&amp;gt;Susan Bernstein&amp;lt;/DisplayName&amp;gt;&amp;lt;BCID /&amp;gt;&amp;lt;BCLID&amp;gt;subernst&amp;lt;/BCLID&amp;gt;&amp;lt;Hidden&amp;gt;true&amp;lt;/Hidden&amp;gt;&amp;lt;Deleted&amp;gt;false&amp;lt;/Deleted&amp;gt;&amp;lt;IsTeam&amp;gt;false&amp;lt;/IsTeam&amp;gt;&amp;lt;EmailDisplayName&amp;gt;Susan Bernstein (susan.bernstein@barclayscapital.com)&amp;lt;/EmailDisplayName&amp;gt;&amp;lt;Email&amp;gt;Bernstein, Susan (susan.bernstein@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850&amp;lt;/Code&amp;gt;&amp;lt;Name&amp;gt;Bhatnagar, Anant&amp;lt;/Name&amp;gt;&amp;lt;JapaneseName /&amp;gt;&amp;lt;DisplayName&amp;gt;Anant Bhatnagar&amp;lt;/DisplayName&amp;gt;&amp;lt;BCID /&amp;gt;&amp;lt;BCLID&amp;gt;abhatnag&amp;lt;/BCLID&amp;gt;&amp;lt;Hidden&amp;gt;true&amp;lt;/Hidden&amp;gt;&amp;lt;Deleted&amp;gt;false&amp;lt;/Deleted&amp;gt;&amp;lt;IsTeam&amp;gt;false&amp;lt;/IsTeam&amp;gt;&amp;lt;EmailDisplayName&amp;gt;Anant Bhatnagar (anant.bhatnager@barclayscapital.com)&amp;lt;/EmailDisplayName&amp;gt;&amp;lt;Email&amp;gt;Bhatnagar, Anant (anant.bhatnager@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4&amp;lt;/Code&amp;gt;&amp;lt;Name&amp;gt;Bittker, Seth&amp;lt;/Name&amp;gt;&amp;lt;JapaneseName /&amp;gt;&amp;lt;DisplayName&amp;gt;Seth Bittker&amp;lt;/DisplayName&amp;gt;&amp;lt;BCID /&amp;gt;&amp;lt;BCLID&amp;gt;sbittker&amp;lt;/BCLID&amp;gt;&amp;lt;Hidden&amp;gt;false&amp;lt;/Hidden&amp;gt;&amp;lt;Deleted&amp;gt;false&amp;lt;/Deleted&amp;gt;&amp;lt;IsTeam&amp;gt;false&amp;lt;/IsTeam&amp;gt;&amp;lt;EmailDisplayName&amp;gt;Seth Bittker (seth.bittker@barclays.com)&amp;lt;/EmailDisplayName&amp;gt;&amp;lt;Email&amp;gt;Bittker, Seth (seth.bittk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97&amp;lt;/Code&amp;gt;&amp;lt;Name&amp;gt;Boulanger, Christophe&amp;lt;/Name&amp;gt;&amp;lt;JapaneseName /&amp;gt;&amp;lt;DisplayName&amp;gt;Christophe Boulanger&amp;lt;/DisplayName&amp;gt;&amp;lt;BCID /&amp;gt;&amp;lt;BCLID&amp;gt;boulangc&amp;lt;/BCLID&amp;gt;&amp;lt;Hidden&amp;gt;false&amp;lt;/Hidden&amp;gt;&amp;lt;Deleted&amp;gt;false&amp;lt;/Deleted&amp;gt;&amp;lt;IsTeam&amp;gt;false&amp;lt;/IsTeam&amp;gt;&amp;lt;EmailDisplayName&amp;gt;Christophe Boulanger (christophe.boulanger@barclays.com)&amp;lt;/EmailDisplayName&amp;gt;&amp;lt;Email&amp;gt;Boulanger, Christophe (christophe.boulang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031&amp;lt;/Code&amp;gt;&amp;lt;Name&amp;gt;Brad Rogoff and Jeff Meli, BRAJM&amp;lt;/Name&amp;gt;&amp;lt;JapaneseName /&amp;gt;&amp;lt;DisplayName&amp;gt;Brad Rogoff and Jeff Meli&amp;lt;/DisplayName&amp;gt;&amp;lt;BCID /&amp;gt;&amp;lt;BCLID /&amp;gt;&amp;lt;Hidden&amp;gt;false&amp;lt;/Hidden&amp;gt;&amp;lt;Deleted&amp;gt;false&amp;lt;/Deleted&amp;gt;&amp;lt;IsTeam&amp;gt;true&amp;lt;/IsTeam&amp;gt;&amp;lt;EmailDisplayName&amp;gt;Brad Rogoff and Jeff Meli (xraBradRogoffandJeff@barclays.com)&amp;lt;/EmailDisplayName&amp;gt;&amp;lt;Email&amp;gt;Brad Rogoff and Jeff Meli, BRAJM (xraBradRogoffandJe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16&amp;lt;/Code&amp;gt;&amp;lt;Name&amp;gt;Branigan, Lynnden&amp;lt;/Name&amp;gt;&amp;lt;JapaneseName /&amp;gt;&amp;lt;DisplayName&amp;gt;Lynnden Branigan&amp;lt;/DisplayName&amp;gt;&amp;lt;BCID /&amp;gt;&amp;lt;BCLID&amp;gt;branigal&amp;lt;/BCLID&amp;gt;&amp;lt;Hidden&amp;gt;false&amp;lt;/Hidden&amp;gt;&amp;lt;Deleted&amp;gt;false&amp;lt;/Deleted&amp;gt;&amp;lt;IsTeam&amp;gt;false&amp;lt;/IsTeam&amp;gt;&amp;lt;EmailDisplayName&amp;gt;Lynnden Branigan (lynnden.branigan@barclays.com)&amp;lt;/EmailDisplayName&amp;gt;&amp;lt;Email&amp;gt;Branigan, Lynnden (lynnden.branig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30&amp;lt;/Code&amp;gt;&amp;lt;Name&amp;gt;Brett, James&amp;lt;/Name&amp;gt;&amp;lt;JapaneseName /&amp;gt;&amp;lt;DisplayName&amp;gt;James Brett, CFA&amp;lt;/DisplayName&amp;gt;&amp;lt;BCID /&amp;gt;&amp;lt;BCLID&amp;gt;brettjam&amp;lt;/BCLID&amp;gt;&amp;lt;Hidden&amp;gt;false&amp;lt;/Hidden&amp;gt;&amp;lt;Deleted&amp;gt;false&amp;lt;/Deleted&amp;gt;&amp;lt;IsTeam&amp;gt;false&amp;lt;/IsTeam&amp;gt;&amp;lt;EmailDisplayName&amp;gt;James Brett, CFA (james.brett@barclays.com)&amp;lt;/EmailDisplayName&amp;gt;&amp;lt;Email&amp;gt;Brett, James (james.bret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987&amp;lt;/Code&amp;gt;&amp;lt;Name&amp;gt;Brodsky, Mickey&amp;lt;/Name&amp;gt;&amp;lt;JapaneseName /&amp;gt;&amp;lt;DisplayName&amp;gt;Mickey Brodsky&amp;lt;/DisplayName&amp;gt;&amp;lt;BCID /&amp;gt;&amp;lt;BCLID&amp;gt;brodskym&amp;lt;/BCLID&amp;gt;&amp;lt;Hidden&amp;gt;true&amp;lt;/Hidden&amp;gt;&amp;lt;Deleted&amp;gt;false&amp;lt;/Deleted&amp;gt;&amp;lt;IsTeam&amp;gt;false&amp;lt;/IsTeam&amp;gt;&amp;lt;EmailDisplayName&amp;gt;Mickey Brodsky (Mickey.Brodsky@barclayscapital.com)&amp;lt;/EmailDisplayName&amp;gt;&amp;lt;Email&amp;gt;Brodsky, Mickey (Mickey.Brodsky@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548&amp;lt;/Code&amp;gt;&amp;lt;Name&amp;gt;Burke, Timothy&amp;lt;/Name&amp;gt;&amp;lt;JapaneseName /&amp;gt;&amp;lt;DisplayName&amp;gt;Timothy Burke&amp;lt;/DisplayName&amp;gt;&amp;lt;BCID /&amp;gt;&amp;lt;BCLID&amp;gt;tburke2&amp;lt;/BCLID&amp;gt;&amp;lt;Hidden&amp;gt;true&amp;lt;/Hidden&amp;gt;&amp;lt;Deleted&amp;gt;false&amp;lt;/Deleted&amp;gt;&amp;lt;IsTeam&amp;gt;false&amp;lt;/IsTeam&amp;gt;&amp;lt;EmailDisplayName&amp;gt;Timothy Burke (tburke@barclayscapital.com)&amp;lt;/EmailDisplayName&amp;gt;&amp;lt;Email&amp;gt;Burke, Timothy (tburke@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03&amp;lt;/Code&amp;gt;&amp;lt;Name&amp;gt;Byrne, Keith&amp;lt;/Name&amp;gt;&amp;lt;JapaneseName /&amp;gt;&amp;lt;DisplayName&amp;gt;Keith Byrne, CFA&amp;lt;/DisplayName&amp;gt;&amp;lt;BCID /&amp;gt;&amp;lt;BCLID&amp;gt;byrnekei&amp;lt;/BCLID&amp;gt;&amp;lt;Hidden&amp;gt;false&amp;lt;/Hidden&amp;gt;&amp;lt;Deleted&amp;gt;false&amp;lt;/Deleted&amp;gt;&amp;lt;IsTeam&amp;gt;false&amp;lt;/IsTeam&amp;gt;&amp;lt;EmailDisplayName&amp;gt;Keith Byrne, CFA (keith.byrne@barclays.com)&amp;lt;/EmailDisplayName&amp;gt;&amp;lt;Email&amp;gt;Byrne, Keith (keith.byrn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781&amp;lt;/Code&amp;gt;&amp;lt;Name&amp;gt;Cabau, Francois&amp;lt;/Name&amp;gt;&amp;lt;JapaneseName /&amp;gt;&amp;lt;DisplayName&amp;gt;Francois Cabau&amp;lt;/DisplayName&amp;gt;&amp;lt;BCID /&amp;gt;&amp;lt;BCLID&amp;gt;cabaufra&amp;lt;/BCLID&amp;gt;&amp;lt;Hidden&amp;gt;false&amp;lt;/Hidden&amp;gt;&amp;lt;Deleted&amp;gt;false&amp;lt;/Deleted&amp;gt;&amp;lt;IsTeam&amp;gt;false&amp;lt;/IsTeam&amp;gt;&amp;lt;EmailDisplayName&amp;gt;Francois Cabau (francois.cabau@barclays.com)&amp;lt;/EmailDisplayName&amp;gt;&amp;lt;Email&amp;gt;Cabau, Francois (francois.caba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5&amp;lt;/Code&amp;gt;&amp;lt;Name&amp;gt;Calderon, Erica&amp;lt;/Name&amp;gt;&amp;lt;JapaneseName /&amp;gt;&amp;lt;DisplayName&amp;gt;Erica Calderon&amp;lt;/DisplayName&amp;gt;&amp;lt;BCID /&amp;gt;&amp;lt;BCLID&amp;gt;caldeeri&amp;lt;/BCLID&amp;gt;&amp;lt;Hidden&amp;gt;true&amp;lt;/Hidden&amp;gt;&amp;lt;Deleted&amp;gt;false&amp;lt;/Deleted&amp;gt;&amp;lt;IsTeam&amp;gt;false&amp;lt;/IsTeam&amp;gt;&amp;lt;EmailDisplayName&amp;gt;Erica Calderon (erica.calderon@barclayscapital.com)&amp;lt;/EmailDisplayName&amp;gt;&amp;lt;Email&amp;gt;Calderon, Erica (erica.calderon@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08&amp;lt;/Code&amp;gt;&amp;lt;Name&amp;gt;Chang, Jian&amp;lt;/Name&amp;gt;&amp;lt;JapaneseName /&amp;gt;&amp;lt;DisplayName&amp;gt;Jian Chang&amp;lt;/DisplayName&amp;gt;&amp;lt;BCID /&amp;gt;&amp;lt;BCLID&amp;gt;chanjian&amp;lt;/BCLID&amp;gt;&amp;lt;Hidden&amp;gt;false&amp;lt;/Hidden&amp;gt;&amp;lt;Deleted&amp;gt;false&amp;lt;/Deleted&amp;gt;&amp;lt;IsTeam&amp;gt;false&amp;lt;/IsTeam&amp;gt;&amp;lt;EmailDisplayName&amp;gt;Jian Chang (jian.chang@barclays.com)&amp;lt;/EmailDisplayName&amp;gt;&amp;lt;Email&amp;gt;Chang, Jian (jian.ch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66&amp;lt;/Code&amp;gt;&amp;lt;Name&amp;gt;Chatterjee, Aroop&amp;lt;/Name&amp;gt;&amp;lt;JapaneseName /&amp;gt;&amp;lt;DisplayName&amp;gt;Aroop Chatterjee&amp;lt;/DisplayName&amp;gt;&amp;lt;BCID&amp;gt;402393&amp;lt;/BCID&amp;gt;&amp;lt;BCLID&amp;gt;archatte&amp;lt;/BCLID&amp;gt;&amp;lt;Hidden&amp;gt;false&amp;lt;/Hidden&amp;gt;&amp;lt;Deleted&amp;gt;false&amp;lt;/Deleted&amp;gt;&amp;lt;IsTeam&amp;gt;false&amp;lt;/IsTeam&amp;gt;&amp;lt;EmailDisplayName&amp;gt;Aroop Chatterjee (aroop.chatterjee@barclays.com)&amp;lt;/EmailDisplayName&amp;gt;&amp;lt;Email&amp;gt;Chatterjee, Aroop (aroop.chatterj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10&amp;lt;/Code&amp;gt;&amp;lt;Name&amp;gt;Chen, Brittany&amp;lt;/Name&amp;gt;&amp;lt;JapaneseName /&amp;gt;&amp;lt;DisplayName&amp;gt;Brittany Chen&amp;lt;/DisplayName&amp;gt;&amp;lt;BCID /&amp;gt;&amp;lt;BCLID&amp;gt;chenbrit&amp;lt;/BCLID&amp;gt;&amp;lt;Hidden&amp;gt;false&amp;lt;/Hidden&amp;gt;&amp;lt;Deleted&amp;gt;false&amp;lt;/Deleted&amp;gt;&amp;lt;IsTeam&amp;gt;false&amp;lt;/IsTeam&amp;gt;&amp;lt;EmailDisplayName&amp;gt;Brittany Chen (brittany.chen@barclays.com)&amp;lt;/EmailDisplayName&amp;gt;&amp;lt;Email&amp;gt;Chen, Brittany (brittany.chen@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3583&amp;lt;/Code&amp;gt;&amp;lt;Name&amp;gt;Ching, Jerry&amp;lt;/Name&amp;gt;&amp;lt;JapaneseName /&amp;gt;&amp;lt;DisplayName&amp;gt;Jerry Ching&amp;lt;/DisplayName&amp;gt;&amp;lt;BCID /&amp;gt;&amp;lt;BCLID&amp;gt;chingje&amp;lt;/BCLID&amp;gt;&amp;lt;Hidden&amp;gt;true&amp;lt;/Hidden&amp;gt;&amp;lt;Deleted&amp;gt;false&amp;lt;/Deleted&amp;gt;&amp;lt;IsTeam&amp;gt;false&amp;lt;/IsTeam&amp;gt;&amp;lt;EmailDisplayName&amp;gt;Jerry Ching (Jerry.Ching@barclayscapital.com)&amp;lt;/EmailDisplayName&amp;gt;&amp;lt;Email&amp;gt;Ching, Jerry (Jerry.Ching@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44&amp;lt;/Code&amp;gt;&amp;lt;Name&amp;gt;Chiu, Diana&amp;lt;/Name&amp;gt;&amp;lt;JapaneseName /&amp;gt;&amp;lt;DisplayName&amp;gt;Diana Chiu&amp;lt;/DisplayName&amp;gt;&amp;lt;BCID /&amp;gt;&amp;lt;BCLID&amp;gt;chidiana&amp;lt;/BCLID&amp;gt;&amp;lt;Hidden&amp;gt;false&amp;lt;/Hidden&amp;gt;&amp;lt;Deleted&amp;gt;false&amp;lt;/Deleted&amp;gt;&amp;lt;IsTeam&amp;gt;false&amp;lt;/IsTeam&amp;gt;&amp;lt;EmailDisplayName&amp;gt;Diana Chiu (diana.chiu@barclays.com)&amp;lt;/EmailDisplayName&amp;gt;&amp;lt;Email&amp;gt;Chiu, Diana (diana.chiu@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3711&amp;lt;/Code&amp;gt;&amp;lt;Name&amp;gt;Chubb, Sam&amp;lt;/Name&amp;gt;&amp;lt;JapaneseName /&amp;gt;&amp;lt;DisplayName&amp;gt;Sam Chubb&amp;lt;/DisplayName&amp;gt;&amp;lt;BCID /&amp;gt;&amp;lt;BCLID&amp;gt;chubbsam&amp;lt;/BCLID&amp;gt;&amp;lt;Hidden&amp;gt;true&amp;lt;/Hidden&amp;gt;&amp;lt;Deleted&amp;gt;false&amp;lt;/Deleted&amp;gt;&amp;lt;IsTeam&amp;gt;false&amp;lt;/IsTeam&amp;gt;&amp;lt;EmailDisplayName&amp;gt;Sam Chubb (Sam.Chubb@barclayscapital.com)&amp;lt;/EmailDisplayName&amp;gt;&amp;lt;Email&amp;gt;Chubb, Sam (Sam.Chubb@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20&amp;lt;/Code&amp;gt;&amp;lt;Name&amp;gt;Clothier, Diane&amp;lt;/Name&amp;gt;&amp;lt;JapaneseName /&amp;gt;&amp;lt;DisplayName&amp;gt;Diane Clothier&amp;lt;/DisplayName&amp;gt;&amp;lt;BCID /&amp;gt;&amp;lt;BCLID&amp;gt;clothied&amp;lt;/BCLID&amp;gt;&amp;lt;Hidden&amp;gt;true&amp;lt;/Hidden&amp;gt;&amp;lt;Deleted&amp;gt;false&amp;lt;/Deleted&amp;gt;&amp;lt;IsTeam&amp;gt;false&amp;lt;/IsTeam&amp;gt;&amp;lt;EmailDisplayName&amp;gt;Diane Clothier (Diane.Clothier@barclayscapital.com)&amp;lt;/EmailDisplayName&amp;gt;&amp;lt;Email&amp;gt;Clothier, Diane (Diane.Clothier@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56&amp;lt;/Code&amp;gt;&amp;lt;Name&amp;gt;Cohen, Michael&amp;lt;/Name&amp;gt;&amp;lt;JapaneseName /&amp;gt;&amp;lt;DisplayName&amp;gt;Michael Cohen&amp;lt;/DisplayName&amp;gt;&amp;lt;BCID /&amp;gt;&amp;lt;BCLID&amp;gt;comichae&amp;lt;/BCLID&amp;gt;&amp;lt;Hidden&amp;gt;false&amp;lt;/Hidden&amp;gt;&amp;lt;Deleted&amp;gt;false&amp;lt;/Deleted&amp;gt;&amp;lt;IsTeam&amp;gt;false&amp;lt;/IsTeam&amp;gt;&amp;lt;EmailDisplayName&amp;gt;Michael Cohen (michael.d.cohen@barclays.com)&amp;lt;/EmailDisplayName&amp;gt;&amp;lt;Email&amp;gt;Cohen, Michael (michael.d.coh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78&amp;lt;/Code&amp;gt;&amp;lt;Name&amp;gt;Collier, Vicky&amp;lt;/Name&amp;gt;&amp;lt;JapaneseName /&amp;gt;&amp;lt;DisplayName&amp;gt;Vicky Collier&amp;lt;/DisplayName&amp;gt;&amp;lt;BCID /&amp;gt;&amp;lt;BCLID&amp;gt;collierv&amp;lt;/BCLID&amp;gt;&amp;lt;Hidden&amp;gt;true&amp;lt;/Hidden&amp;gt;&amp;lt;Deleted&amp;gt;false&amp;lt;/Deleted&amp;gt;&amp;lt;IsTeam&amp;gt;false&amp;lt;/IsTeam&amp;gt;&amp;lt;EmailDisplayName&amp;gt;Vicky Collier (Vicky.Collier@barclayscapital.com)&amp;lt;/EmailDisplayName&amp;gt;&amp;lt;Email&amp;gt;Collier, Vicky (Vicky.Collier@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71&amp;lt;/Code&amp;gt;&amp;lt;Name&amp;gt;Collins, Alex&amp;lt;/Name&amp;gt;&amp;lt;JapaneseName /&amp;gt;&amp;lt;DisplayName&amp;gt;Alex Collins&amp;lt;/DisplayName&amp;gt;&amp;lt;BCID /&amp;gt;&amp;lt;BCLID&amp;gt;collalex&amp;lt;/BCLID&amp;gt;&amp;lt;Hidden&amp;gt;false&amp;lt;/Hidden&amp;gt;&amp;lt;Deleted&amp;gt;false&amp;lt;/Deleted&amp;gt;&amp;lt;IsTeam&amp;gt;false&amp;lt;/IsTeam&amp;gt;&amp;lt;EmailDisplayName&amp;gt;Alex Collins (alex.j.collins@barclays.com)&amp;lt;/EmailDisplayName&amp;gt;&amp;lt;Email&amp;gt;Collins, Alex (alex.j.collin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31&amp;lt;/Code&amp;gt;&amp;lt;Name&amp;gt;Collins, Brady&amp;lt;/Name&amp;gt;&amp;lt;JapaneseName /&amp;gt;&amp;lt;DisplayName&amp;gt;Brady Collins&amp;lt;/DisplayName&amp;gt;&amp;lt;BCID /&amp;gt;&amp;lt;BCLID&amp;gt;collibra&amp;lt;/BCLID&amp;gt;&amp;lt;Hidden&amp;gt;false&amp;lt;/Hidden&amp;gt;&amp;lt;Deleted&amp;gt;false&amp;lt;/Deleted&amp;gt;&amp;lt;IsTeam&amp;gt;false&amp;lt;/IsTeam&amp;gt;&amp;lt;EmailDisplayName&amp;gt;Brady Collins (brady.collins@barclays.com)&amp;lt;/EmailDisplayName&amp;gt;&amp;lt;Email&amp;gt;Collins, Brady (brady.collins@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818&amp;lt;/Code&amp;gt;&amp;lt;Name&amp;gt;Communications, Barclays Corporate&amp;lt;/Name&amp;gt;&amp;lt;JapaneseName /&amp;gt;&amp;lt;DisplayName&amp;gt;Barclays Corporate Communications&amp;lt;/DisplayName&amp;gt;&amp;lt;BCID /&amp;gt;&amp;lt;BCLID /&amp;gt;&amp;lt;Hidden&amp;gt;false&amp;lt;/Hidden&amp;gt;&amp;lt;Deleted&amp;gt;false&amp;lt;/Deleted&amp;gt;&amp;lt;IsTeam&amp;gt;true&amp;lt;/IsTeam&amp;gt;&amp;lt;EmailDisplayName&amp;gt;Barclays Corporate Communications (corporatecommunicationsamericas@barclays.com)&amp;lt;/EmailDisplayName&amp;gt;&amp;lt;Email&amp;gt;Communications, Barclays Corporate (corporatecommunicationsameric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85&amp;lt;/Code&amp;gt;&amp;lt;Name&amp;gt;Condon, James&amp;lt;/Name&amp;gt;&amp;lt;JapaneseName /&amp;gt;&amp;lt;DisplayName&amp;gt;James Condon&amp;lt;/DisplayName&amp;gt;&amp;lt;BCID /&amp;gt;&amp;lt;BCLID&amp;gt;condonj&amp;lt;/BCLID&amp;gt;&amp;lt;Hidden&amp;gt;true&amp;lt;/Hidden&amp;gt;&amp;lt;Deleted&amp;gt;false&amp;lt;/Deleted&amp;gt;&amp;lt;IsTeam&amp;gt;false&amp;lt;/IsTeam&amp;gt;&amp;lt;EmailDisplayName&amp;gt;James Condon (James.Condon@BarclaysCapital.com)&amp;lt;/EmailDisplayName&amp;gt;&amp;lt;Email&amp;gt;Condon, James (James.Condon@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551&amp;lt;/Code&amp;gt;&amp;lt;Name&amp;gt;Conetta, Christopher&amp;lt;/Name&amp;gt;&amp;lt;JapaneseName /&amp;gt;&amp;lt;DisplayName&amp;gt;Christopher Conetta&amp;lt;/DisplayName&amp;gt;&amp;lt;BCID /&amp;gt;&amp;lt;BCLID&amp;gt;cconetta&amp;lt;/BCLID&amp;gt;&amp;lt;Hidden&amp;gt;true&amp;lt;/Hidden&amp;gt;&amp;lt;Deleted&amp;gt;false&amp;lt;/Deleted&amp;gt;&amp;lt;IsTeam&amp;gt;false&amp;lt;/IsTeam&amp;gt;&amp;lt;EmailDisplayName&amp;gt;Christopher Conetta (cconetta@barclayscapital.com)&amp;lt;/EmailDisplayName&amp;gt;&amp;lt;Email&amp;gt;Conetta, Christopher (cconetta@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31&amp;lt;/Code&amp;gt;&amp;lt;Name&amp;gt;Conibear, Ruth&amp;lt;/Name&amp;gt;&amp;lt;JapaneseName /&amp;gt;&amp;lt;DisplayName&amp;gt;Ruth Conibear&amp;lt;/DisplayName&amp;gt;&amp;lt;BCID /&amp;gt;&amp;lt;BCLID&amp;gt;conibear&amp;lt;/BCLID&amp;gt;&amp;lt;Hidden&amp;gt;true&amp;lt;/Hidden&amp;gt;&amp;lt;Deleted&amp;gt;false&amp;lt;/Deleted&amp;gt;&amp;lt;IsTeam&amp;gt;false&amp;lt;/IsTeam&amp;gt;&amp;lt;EmailDisplayName&amp;gt;Ruth Conibear (Ruth.Conibear@barclayscapital.com)&amp;lt;/EmailDisplayName&amp;gt;&amp;lt;Email&amp;gt;Conibear, Ruth (Ruth.Conibear@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026&amp;lt;/Code&amp;gt;&amp;lt;Name&amp;gt;Contrucci, E.&amp;lt;/Name&amp;gt;&amp;lt;JapaneseName /&amp;gt;&amp;lt;DisplayName&amp;gt;E. Contrucci&amp;lt;/DisplayName&amp;gt;&amp;lt;BCID /&amp;gt;&amp;lt;BCLID&amp;gt;pcontruc&amp;lt;/BCLID&amp;gt;&amp;lt;Hidden&amp;gt;true&amp;lt;/Hidden&amp;gt;&amp;lt;Deleted&amp;gt;false&amp;lt;/Deleted&amp;gt;&amp;lt;IsTeam&amp;gt;false&amp;lt;/IsTeam&amp;gt;&amp;lt;EmailDisplayName&amp;gt;E. Contrucci (Peter.Contrucci@barclayscapital.com)&amp;lt;/EmailDisplayName&amp;gt;&amp;lt;Email&amp;gt;Contrucci, E. (Peter.Contrucci@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271&amp;lt;/Code&amp;gt;&amp;lt;Name&amp;gt;Cortese, John&amp;lt;/Name&amp;gt;&amp;lt;JapaneseName /&amp;gt;&amp;lt;DisplayName&amp;gt;Cortese, John&amp;lt;/DisplayName&amp;gt;&amp;lt;BCID /&amp;gt;&amp;lt;BCLID&amp;gt;jcortes1&amp;lt;/BCLID&amp;gt;&amp;lt;Hidden&amp;gt;true&amp;lt;/Hidden&amp;gt;&amp;lt;Deleted&amp;gt;false&amp;lt;/Deleted&amp;gt;&amp;lt;IsTeam&amp;gt;false&amp;lt;/IsTeam&amp;gt;&amp;lt;EmailDisplayName&amp;gt;Cortese, John (john.cortese@barclays.com)&amp;lt;/EmailDisplayName&amp;gt;&amp;lt;Email&amp;gt;Cortese, John (john.cortes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72&amp;lt;/Code&amp;gt;&amp;lt;Name&amp;gt;Cosquer, Marcela&amp;lt;/Name&amp;gt;&amp;lt;JapaneseName /&amp;gt;&amp;lt;DisplayName&amp;gt;Marcela Cosquer&amp;lt;/DisplayName&amp;gt;&amp;lt;BCID /&amp;gt;&amp;lt;BCLID&amp;gt;barretom&amp;lt;/BCLID&amp;gt;&amp;lt;Hidden&amp;gt;false&amp;lt;/Hidden&amp;gt;&amp;lt;Deleted&amp;gt;false&amp;lt;/Deleted&amp;gt;&amp;lt;IsTeam&amp;gt;false&amp;lt;/IsTeam&amp;gt;&amp;lt;EmailDisplayName&amp;gt;Marcela Cosquer (marcela.cosquer@barclays.com)&amp;lt;/EmailDisplayName&amp;gt;&amp;lt;Email&amp;gt;Cosquer, Marcela (marcela.cosqu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34&amp;lt;/Code&amp;gt;&amp;lt;Name&amp;gt;Crawford, Adam&amp;lt;/Name&amp;gt;&amp;lt;JapaneseName /&amp;gt;&amp;lt;DisplayName&amp;gt;Adam Crawford&amp;lt;/DisplayName&amp;gt;&amp;lt;BCID /&amp;gt;&amp;lt;BCLID&amp;gt;crawfada&amp;lt;/BCLID&amp;gt;&amp;lt;Hidden&amp;gt;false&amp;lt;/Hidden&amp;gt;&amp;lt;Deleted&amp;gt;false&amp;lt;/Deleted&amp;gt;&amp;lt;IsTeam&amp;gt;false&amp;lt;/IsTeam&amp;gt;&amp;lt;EmailDisplayName&amp;gt;Adam Crawford (adam.j.crawford@barclays.com)&amp;lt;/EmailDisplayName&amp;gt;&amp;lt;Email&amp;gt;Crawford, Adam (adam.j.crawfo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997&amp;lt;/Code&amp;gt;&amp;lt;Name&amp;gt;Creed, Donal&amp;lt;/Name&amp;gt;&amp;lt;JapaneseName /&amp;gt;&amp;lt;DisplayName&amp;gt;Donal Creed&amp;lt;/DisplayName&amp;gt;&amp;lt;BCID /&amp;gt;&amp;lt;BCLID&amp;gt;dcreed&amp;lt;/BCLID&amp;gt;&amp;lt;Hidden&amp;gt;false&amp;lt;/Hidden&amp;gt;&amp;lt;Deleted&amp;gt;false&amp;lt;/Deleted&amp;gt;&amp;lt;IsTeam&amp;gt;false&amp;lt;/IsTeam&amp;gt;&amp;lt;EmailDisplayName&amp;gt;Donal Creed (donal.creed@barclays.com)&amp;lt;/EmailDisplayName&amp;gt;&amp;lt;Email&amp;gt;Creed, Donal (donal.cree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91&amp;lt;/Code&amp;gt;&amp;lt;Name&amp;gt;Cridge, Stella&amp;lt;/Name&amp;gt;&amp;lt;JapaneseName /&amp;gt;&amp;lt;DisplayName&amp;gt;Stella Cridge&amp;lt;/DisplayName&amp;gt;&amp;lt;BCID /&amp;gt;&amp;lt;BCLID&amp;gt;cridgest&amp;lt;/BCLID&amp;gt;&amp;lt;Hidden&amp;gt;false&amp;lt;/Hidden&amp;gt;&amp;lt;Deleted&amp;gt;false&amp;lt;/Deleted&amp;gt;&amp;lt;IsTeam&amp;gt;false&amp;lt;/IsTeam&amp;gt;&amp;lt;EmailDisplayName&amp;gt;Stella Cridge (stella.cridge@barclays.com)&amp;lt;/EmailDisplayName&amp;gt;&amp;lt;Email&amp;gt;Cridge, Stella (stella.cridg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144&amp;lt;/Code&amp;gt;&amp;lt;Name&amp;gt;Dang, Tung&amp;lt;/Name&amp;gt;&amp;lt;JapaneseName /&amp;gt;&amp;lt;DisplayName&amp;gt;Tung Dang&amp;lt;/DisplayName&amp;gt;&amp;lt;BCID /&amp;gt;&amp;lt;BCLID&amp;gt;dangtun&amp;lt;/BCLID&amp;gt;&amp;lt;Hidden&amp;gt;false&amp;lt;/Hidden&amp;gt;&amp;lt;Deleted&amp;gt;false&amp;lt;/Deleted&amp;gt;&amp;lt;IsTeam&amp;gt;false&amp;lt;/IsTeam&amp;gt;&amp;lt;EmailDisplayName&amp;gt;Tung Dang (tung.dang@barclays.com)&amp;lt;/EmailDisplayName&amp;gt;&amp;lt;Email&amp;gt;Dang, Tung (tung.d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256&amp;lt;/Code&amp;gt;&amp;lt;Name&amp;gt;Davenport, William&amp;lt;/Name&amp;gt;&amp;lt;JapaneseName /&amp;gt;&amp;lt;DisplayName&amp;gt;William Davenport&amp;lt;/DisplayName&amp;gt;&amp;lt;BCID /&amp;gt;&amp;lt;BCLID&amp;gt;bdavenpo&amp;lt;/BCLID&amp;gt;&amp;lt;Hidden&amp;gt;true&amp;lt;/Hidden&amp;gt;&amp;lt;Deleted&amp;gt;false&amp;lt;/Deleted&amp;gt;&amp;lt;IsTeam&amp;gt;false&amp;lt;/IsTeam&amp;gt;&amp;lt;EmailDisplayName&amp;gt;William Davenport (brent.davenport@barcap.com)&amp;lt;/EmailDisplayName&amp;gt;&amp;lt;Email&amp;gt;Davenport, William (brent.davenport@barcap.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14&amp;lt;/Code&amp;gt;&amp;lt;Name&amp;gt;Davies, Richard&amp;lt;/Name&amp;gt;&amp;lt;JapaneseName /&amp;gt;&amp;lt;DisplayName&amp;gt;Richard Davies&amp;lt;/DisplayName&amp;gt;&amp;lt;BCID /&amp;gt;&amp;lt;BCLID&amp;gt;davirich&amp;lt;/BCLID&amp;gt;&amp;lt;Hidden&amp;gt;false&amp;lt;/Hidden&amp;gt;&amp;lt;Deleted&amp;gt;false&amp;lt;/Deleted&amp;gt;&amp;lt;IsTeam&amp;gt;false&amp;lt;/IsTeam&amp;gt;&amp;lt;EmailDisplayName&amp;gt;Richard Davies (richard.b.davies@barclays.com)&amp;lt;/EmailDisplayName&amp;gt;&amp;lt;Email&amp;gt;Davies, Richard (richard.b.davi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99&amp;lt;/Code&amp;gt;&amp;lt;Name&amp;gt;Davies, Zoso&amp;lt;/Name&amp;gt;&amp;lt;JapaneseName /&amp;gt;&amp;lt;DisplayName&amp;gt;Zoso Davies&amp;lt;/DisplayName&amp;gt;&amp;lt;BCID /&amp;gt;&amp;lt;BCLID&amp;gt;davieszo&amp;lt;/BCLID&amp;gt;&amp;lt;Hidden&amp;gt;false&amp;lt;/Hidden&amp;gt;&amp;lt;Deleted&amp;gt;false&amp;lt;/Deleted&amp;gt;&amp;lt;IsTeam&amp;gt;false&amp;lt;/IsTeam&amp;gt;&amp;lt;EmailDisplayName&amp;gt;Zoso Davies (zoso.davies@barclays.com)&amp;lt;/EmailDisplayName&amp;gt;&amp;lt;Email&amp;gt;Davies, Zoso (zoso.davi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53&amp;lt;/Code&amp;gt;&amp;lt;Name&amp;gt;Davis, Dane&amp;lt;/Name&amp;gt;&amp;lt;JapaneseName /&amp;gt;&amp;lt;DisplayName&amp;gt;Dane Davis&amp;lt;/DisplayName&amp;gt;&amp;lt;BCID /&amp;gt;&amp;lt;BCLID&amp;gt;davidane&amp;lt;/BCLID&amp;gt;&amp;lt;Hidden&amp;gt;false&amp;lt;/Hidden&amp;gt;&amp;lt;Deleted&amp;gt;false&amp;lt;/Deleted&amp;gt;&amp;lt;IsTeam&amp;gt;false&amp;lt;/IsTeam&amp;gt;&amp;lt;EmailDisplayName&amp;gt;Dane Davis (dane.a.davis@barclays.com)&amp;lt;/EmailDisplayName&amp;gt;&amp;lt;Email&amp;gt;Davis, Dane (dane.a.davi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825&amp;lt;/Code&amp;gt;&amp;lt;Name&amp;gt;Debrich, Jonathan&amp;lt;/Name&amp;gt;&amp;lt;JapaneseName /&amp;gt;&amp;lt;DisplayName&amp;gt;Jonathan Debrich&amp;lt;/DisplayName&amp;gt;&amp;lt;BCID /&amp;gt;&amp;lt;BCLID&amp;gt;jdebrich&amp;lt;/BCLID&amp;gt;&amp;lt;Hidden&amp;gt;true&amp;lt;/Hidden&amp;gt;&amp;lt;Deleted&amp;gt;false&amp;lt;/Deleted&amp;gt;&amp;lt;IsTeam&amp;gt;false&amp;lt;/IsTeam&amp;gt;&amp;lt;EmailDisplayName&amp;gt;Jonathan Debrich (jonathan.debrich@barclayscapital.com)&amp;lt;/EmailDisplayName&amp;gt;&amp;lt;Email&amp;gt;Debrich, Jonathan (jonathan.debrich@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385&amp;lt;/Code&amp;gt;&amp;lt;Name&amp;gt;Dehorn, David&amp;lt;/Name&amp;gt;&amp;lt;JapaneseName /&amp;gt;&amp;lt;DisplayName&amp;gt;David Dehorn&amp;lt;/DisplayName&amp;gt;&amp;lt;BCID /&amp;gt;&amp;lt;BCLID&amp;gt;ddehorn&amp;lt;/BCLID&amp;gt;&amp;lt;Hidden&amp;gt;true&amp;lt;/Hidden&amp;gt;&amp;lt;Deleted&amp;gt;false&amp;lt;/Deleted&amp;gt;&amp;lt;IsTeam&amp;gt;false&amp;lt;/IsTeam&amp;gt;&amp;lt;EmailDisplayName&amp;gt;David Dehorn (david.dehorn@barclayscapital.com)&amp;lt;/EmailDisplayName&amp;gt;&amp;lt;Email&amp;gt;Dehorn, David (david.dehorn@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20&amp;lt;/Code&amp;gt;&amp;lt;Name&amp;gt;Desclée, Albert&amp;lt;/Name&amp;gt;&amp;lt;JapaneseName /&amp;gt;&amp;lt;DisplayName&amp;gt;Albert Desclée&amp;lt;/DisplayName&amp;gt;&amp;lt;BCID /&amp;gt;&amp;lt;BCLID&amp;gt;descleea&amp;lt;/BCLID&amp;gt;&amp;lt;Hidden&amp;gt;false&amp;lt;/Hidden&amp;gt;&amp;lt;Deleted&amp;gt;false&amp;lt;/Deleted&amp;gt;&amp;lt;IsTeam&amp;gt;false&amp;lt;/IsTeam&amp;gt;&amp;lt;EmailDisplayName&amp;gt;Albert Desclée (albert.desclee@barclays.com)&amp;lt;/EmailDisplayName&amp;gt;&amp;lt;Email&amp;gt;Desclée, Albert (albert.descl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98&amp;lt;/Code&amp;gt;&amp;lt;Name&amp;gt;di Mambro, Yulia&amp;lt;/Name&amp;gt;&amp;lt;JapaneseName /&amp;gt;&amp;lt;DisplayName&amp;gt;Yulia di Mambro&amp;lt;/DisplayName&amp;gt;&amp;lt;BCID /&amp;gt;&amp;lt;BCLID&amp;gt;diyulia&amp;lt;/BCLID&amp;gt;&amp;lt;Hidden&amp;gt;false&amp;lt;/Hidden&amp;gt;&amp;lt;Deleted&amp;gt;false&amp;lt;/Deleted&amp;gt;&amp;lt;IsTeam&amp;gt;false&amp;lt;/IsTeam&amp;gt;&amp;lt;EmailDisplayName&amp;gt;Yulia di Mambro (yulia.dimambro@barclays.com)&amp;lt;/EmailDisplayName&amp;gt;&amp;lt;Email&amp;gt;di Mambro, Yulia (yulia.dimambro@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0487&amp;lt;/Code&amp;gt;&amp;lt;Name&amp;gt;Dynkin, Lev&amp;lt;/Name&amp;gt;&amp;lt;JapaneseName /&amp;gt;&amp;lt;DisplayName&amp;gt;Lev Dynkin&amp;lt;/DisplayName&amp;gt;&amp;lt;BCID /&amp;gt;&amp;lt;BCLID&amp;gt;ldynkin&amp;lt;/BCLID&amp;gt;&amp;lt;Hidden&amp;gt;false&amp;lt;/Hidden&amp;gt;&amp;lt;Deleted&amp;gt;false&amp;lt;/Deleted&amp;gt;&amp;lt;IsTeam&amp;gt;false&amp;lt;/IsTeam&amp;gt;&amp;lt;EmailDisplayName&amp;gt;Lev Dynkin (lev.dynkin@barclays.com)&amp;lt;/EmailDisplayName&amp;gt;&amp;lt;Email&amp;gt;Dynkin, Lev (lev.dynk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72&amp;lt;/Code&amp;gt;&amp;lt;Name&amp;gt;Edwards, Gareth&amp;lt;/Name&amp;gt;&amp;lt;JapaneseName /&amp;gt;&amp;lt;DisplayName&amp;gt;Gareth Edwards&amp;lt;/DisplayName&amp;gt;&amp;lt;BCID /&amp;gt;&amp;lt;BCLID&amp;gt;edwargar&amp;lt;/BCLID&amp;gt;&amp;lt;Hidden&amp;gt;true&amp;lt;/Hidden&amp;gt;"/>
    <w:docVar w:name="strCompilationVariables33" w:val="&amp;lt;Deleted&amp;gt;false&amp;lt;/Deleted&amp;gt;&amp;lt;IsTeam&amp;gt;false&amp;lt;/IsTeam&amp;gt;&amp;lt;EmailDisplayName&amp;gt;Gareth Edwards (gareth.m.edwards@barclays.com)&amp;lt;/EmailDisplayName&amp;gt;&amp;lt;Email&amp;gt;Edwards, Gareth (gareth.m.edward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634&amp;lt;/Code&amp;gt;&amp;lt;Name&amp;gt;Edwards, Jarett&amp;lt;/Name&amp;gt;&amp;lt;JapaneseName /&amp;gt;&amp;lt;DisplayName&amp;gt;Jarett Edwards&amp;lt;/DisplayName&amp;gt;&amp;lt;BCID /&amp;gt;&amp;lt;BCLID&amp;gt;jedward3&amp;lt;/BCLID&amp;gt;&amp;lt;Hidden&amp;gt;true&amp;lt;/Hidden&amp;gt;&amp;lt;Deleted&amp;gt;false&amp;lt;/Deleted&amp;gt;&amp;lt;IsTeam&amp;gt;false&amp;lt;/IsTeam&amp;gt;&amp;lt;EmailDisplayName&amp;gt;Jarett Edwards (jarett.edwards@barclayscapital.com)&amp;lt;/EmailDisplayName&amp;gt;&amp;lt;Email&amp;gt;Edwards, Jarett (jarett.edwards@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23&amp;lt;/Code&amp;gt;&amp;lt;Name&amp;gt;El Khanjar, Amine&amp;lt;/Name&amp;gt;&amp;lt;JapaneseName /&amp;gt;&amp;lt;DisplayName&amp;gt;Amine El Khanjar&amp;lt;/DisplayName&amp;gt;&amp;lt;BCID /&amp;gt;&amp;lt;BCLID&amp;gt;elmohame&amp;lt;/BCLID&amp;gt;&amp;lt;Hidden&amp;gt;false&amp;lt;/Hidden&amp;gt;&amp;lt;Deleted&amp;gt;false&amp;lt;/Deleted&amp;gt;&amp;lt;IsTeam&amp;gt;false&amp;lt;/IsTeam&amp;gt;&amp;lt;EmailDisplayName&amp;gt;Amine El Khanjar (amine.elkhanjar@barclays.com)&amp;lt;/EmailDisplayName&amp;gt;&amp;lt;Email&amp;gt;El Khanjar, Amine (amine.elkhanj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3&amp;lt;/Code&amp;gt;&amp;lt;Name&amp;gt;El Moutawakil, Badr&amp;lt;/Name&amp;gt;&amp;lt;JapaneseName /&amp;gt;&amp;lt;DisplayName&amp;gt;Badr El Moutawakil&amp;lt;/DisplayName&amp;gt;&amp;lt;BCID /&amp;gt;&amp;lt;BCLID&amp;gt;elmoutab&amp;lt;/BCLID&amp;gt;&amp;lt;Hidden&amp;gt;false&amp;lt;/Hidden&amp;gt;&amp;lt;Deleted&amp;gt;false&amp;lt;/Deleted&amp;gt;&amp;lt;IsTeam&amp;gt;false&amp;lt;/IsTeam&amp;gt;&amp;lt;EmailDisplayName&amp;gt;Badr El Moutawakil (badr.elmoutawakil@barclays.com)&amp;lt;/EmailDisplayName&amp;gt;&amp;lt;Email&amp;gt;El Moutawakil, Badr (badr.elmoutawakil@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3765&amp;lt;/Code&amp;gt;&amp;lt;Name&amp;gt;Elias, Karine&amp;lt;/Name&amp;gt;&amp;lt;JapaneseName /&amp;gt;&amp;lt;DisplayName&amp;gt;Karine Elias&amp;lt;/DisplayName&amp;gt;&amp;lt;BCID /&amp;gt;&amp;lt;BCLID&amp;gt;eliaskar&amp;lt;/BCLID&amp;gt;&amp;lt;Hidden&amp;gt;false&amp;lt;/Hidden&amp;gt;&amp;lt;Deleted&amp;gt;false&amp;lt;/Deleted&amp;gt;&amp;lt;IsTeam&amp;gt;false&amp;lt;/IsTeam&amp;gt;&amp;lt;EmailDisplayName&amp;gt;Karine Elias (karine.elias@barclays.com)&amp;lt;/EmailDisplayName&amp;gt;&amp;lt;Email&amp;gt;Elias, Karine (karine.elia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720&amp;lt;/Code&amp;gt;&amp;lt;Name&amp;gt;Ellifritt, Rondal&amp;lt;/Name&amp;gt;&amp;lt;JapaneseName /&amp;gt;&amp;lt;DisplayName&amp;gt;Rondal Ellifritt&amp;lt;/DisplayName&amp;gt;&amp;lt;BCID /&amp;gt;&amp;lt;BCLID&amp;gt;rellifri&amp;lt;/BCLID&amp;gt;&amp;lt;Hidden&amp;gt;false&amp;lt;/Hidden&amp;gt;&amp;lt;Deleted&amp;gt;false&amp;lt;/Deleted&amp;gt;&amp;lt;IsTeam&amp;gt;false&amp;lt;/IsTeam&amp;gt;&amp;lt;EmailDisplayName&amp;gt;Rondal Ellifritt (rondal.ellifritt@barclays.com)&amp;lt;/EmailDisplayName&amp;gt;&amp;lt;Email&amp;gt;Ellifritt, Rondal (rondal.ellifr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8&amp;lt;/Code&amp;gt;&amp;lt;Name&amp;gt;Engelhard, Fritz&amp;lt;/Name&amp;gt;&amp;lt;JapaneseName /&amp;gt;&amp;lt;DisplayName&amp;gt;Fritz Engelhard&amp;lt;/DisplayName&amp;gt;&amp;lt;BCID /&amp;gt;&amp;lt;BCLID&amp;gt;engelhaf&amp;lt;/BCLID&amp;gt;&amp;lt;Hidden&amp;gt;false&amp;lt;/Hidden&amp;gt;&amp;lt;Deleted&amp;gt;false&amp;lt;/Deleted&amp;gt;&amp;lt;IsTeam&amp;gt;false&amp;lt;/IsTeam&amp;gt;&amp;lt;EmailDisplayName&amp;gt;Fritz Engelhard (fritz.engelhard@barclays.com)&amp;lt;/EmailDisplayName&amp;gt;&amp;lt;Email&amp;gt;Engelhard, Fritz (fritz.engelha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2&amp;lt;/Code&amp;gt;&amp;lt;Name&amp;gt;Europe, POINT -&amp;lt;/Name&amp;gt;&amp;lt;JapaneseName /&amp;gt;&amp;lt;DisplayName&amp;gt;POINT - Europe&amp;lt;/DisplayName&amp;gt;&amp;lt;BCID /&amp;gt;&amp;lt;BCLID /&amp;gt;&amp;lt;Hidden&amp;gt;false&amp;lt;/Hidden&amp;gt;&amp;lt;Deleted&amp;gt;false&amp;lt;/Deleted&amp;gt;&amp;lt;IsTeam&amp;gt;true&amp;lt;/IsTeam&amp;gt;&amp;lt;EmailDisplayName&amp;gt;POINT - Europe (PointEurope@barclays.com)&amp;lt;/EmailDisplayName&amp;gt;&amp;lt;Email&amp;gt;Europe, POINT - (PointEurop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28&amp;lt;/Code&amp;gt;&amp;lt;Name&amp;gt;Ferdousi, Faiyaz&amp;lt;/Name&amp;gt;&amp;lt;JapaneseName /&amp;gt;&amp;lt;DisplayName&amp;gt;Faiyaz Ferdousi&amp;lt;/DisplayName&amp;gt;&amp;lt;BCID /&amp;gt;&amp;lt;BCLID&amp;gt;ferdousf&amp;lt;/BCLID&amp;gt;&amp;lt;Hidden&amp;gt;true&amp;lt;/Hidden&amp;gt;&amp;lt;Deleted&amp;gt;false&amp;lt;/Deleted&amp;gt;&amp;lt;IsTeam&amp;gt;false&amp;lt;/IsTeam&amp;gt;&amp;lt;EmailDisplayName&amp;gt;Faiyaz Ferdousi (Faiyaz.Ferdousi@barclayscapital.com)&amp;lt;/EmailDisplayName&amp;gt;&amp;lt;Email&amp;gt;Ferdousi, Faiyaz (Faiyaz.Ferdousi@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205&amp;lt;/Code&amp;gt;&amp;lt;Name&amp;gt;Fernandez, Benjamin&amp;lt;/Name&amp;gt;&amp;lt;JapaneseName /&amp;gt;&amp;lt;DisplayName&amp;gt;Fernandez, Benjamin&amp;lt;/DisplayName&amp;gt;&amp;lt;BCID /&amp;gt;&amp;lt;BCLID&amp;gt;bfernand&amp;lt;/BCLID&amp;gt;&amp;lt;Hidden&amp;gt;true&amp;lt;/Hidden&amp;gt;&amp;lt;Deleted&amp;gt;false&amp;lt;/Deleted&amp;gt;&amp;lt;IsTeam&amp;gt;false&amp;lt;/IsTeam&amp;gt;&amp;lt;EmailDisplayName&amp;gt;Fernandez, Benjamin (bfernand@barclayscapital.com)&amp;lt;/EmailDisplayName&amp;gt;&amp;lt;Email&amp;gt;Fernandez, Benjamin (bfernand@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58&amp;lt;/Code&amp;gt;&amp;lt;Name&amp;gt;Fernandez, David&amp;lt;/Name&amp;gt;&amp;lt;JapaneseName /&amp;gt;&amp;lt;DisplayName&amp;gt;David Fernandez&amp;lt;/DisplayName&amp;gt;&amp;lt;BCID /&amp;gt;&amp;lt;BCLID&amp;gt;fernadav&amp;lt;/BCLID&amp;gt;&amp;lt;Hidden&amp;gt;false&amp;lt;/Hidden&amp;gt;&amp;lt;Deleted&amp;gt;false&amp;lt;/Deleted&amp;gt;&amp;lt;IsTeam&amp;gt;false&amp;lt;/IsTeam&amp;gt;&amp;lt;EmailDisplayName&amp;gt;David Fernandez (david.fernandez@barclays.com)&amp;lt;/EmailDisplayName&amp;gt;&amp;lt;Email&amp;gt;Fernandez, David (david.fernand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15&amp;lt;/Code&amp;gt;&amp;lt;Name&amp;gt;Fisher, Kacie&amp;lt;/Name&amp;gt;&amp;lt;JapaneseName /&amp;gt;&amp;lt;DisplayName&amp;gt;Kacie Fisher&amp;lt;/DisplayName&amp;gt;&amp;lt;BCID /&amp;gt;&amp;lt;BCLID&amp;gt;kafisher&amp;lt;/BCLID&amp;gt;&amp;lt;Hidden&amp;gt;true&amp;lt;/Hidden&amp;gt;&amp;lt;Deleted&amp;gt;false&amp;lt;/Deleted&amp;gt;&amp;lt;IsTeam&amp;gt;false&amp;lt;/IsTeam&amp;gt;&amp;lt;EmailDisplayName&amp;gt;Kacie Fisher (kacie.fisher@barclayscapital.com)&amp;lt;/EmailDisplayName&amp;gt;&amp;lt;Email&amp;gt;Fisher, Kacie (kacie.fisher@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10&amp;lt;/Code&amp;gt;&amp;lt;Name&amp;gt;Fletcher, Peppi&amp;lt;/Name&amp;gt;&amp;lt;JapaneseName /&amp;gt;&amp;lt;DisplayName&amp;gt;Peppi Fletcher&amp;lt;/DisplayName&amp;gt;&amp;lt;BCID /&amp;gt;&amp;lt;BCLID&amp;gt;fletchep&amp;lt;/BCLID&amp;gt;&amp;lt;Hidden&amp;gt;true&amp;lt;/Hidden&amp;gt;&amp;lt;Deleted&amp;gt;false&amp;lt;/Deleted&amp;gt;&amp;lt;IsTeam&amp;gt;false&amp;lt;/IsTeam&amp;gt;&amp;lt;EmailDisplayName&amp;gt;Peppi Fletcher (peppi.fletcher@barclays.com)&amp;lt;/EmailDisplayName&amp;gt;&amp;lt;Email&amp;gt;Fletcher, Peppi (peppi.fletch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9&amp;lt;/Code&amp;gt;&amp;lt;Name&amp;gt;Florea, Alin&amp;lt;/Name&amp;gt;&amp;lt;JapaneseName /&amp;gt;&amp;lt;DisplayName&amp;gt;Alin Florea&amp;lt;/DisplayName&amp;gt;&amp;lt;BCID /&amp;gt;&amp;lt;BCLID&amp;gt;floreali&amp;lt;/BCLID&amp;gt;&amp;lt;Hidden&amp;gt;false&amp;lt;/Hidden&amp;gt;&amp;lt;Deleted&amp;gt;false&amp;lt;/Deleted&amp;gt;&amp;lt;IsTeam&amp;gt;false&amp;lt;/IsTeam&amp;gt;&amp;lt;EmailDisplayName&amp;gt;Alin Florea (alin.florea@barclays.com)&amp;lt;/EmailDisplayName&amp;gt;&amp;lt;Email&amp;gt;Florea, Alin (alin.flore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7&amp;lt;/Code&amp;gt;&amp;lt;Name&amp;gt;Fois, Fabio&amp;lt;/Name&amp;gt;&amp;lt;JapaneseName /&amp;gt;&amp;lt;DisplayName&amp;gt;Fabio Fois&amp;lt;/DisplayName&amp;gt;&amp;lt;BCID /&amp;gt;&amp;lt;BCLID&amp;gt;foisf&amp;lt;/BCLID&amp;gt;&amp;lt;Hidden&amp;gt;false&amp;lt;/Hidden&amp;gt;&amp;lt;Deleted&amp;gt;false&amp;lt;/Deleted&amp;gt;&amp;lt;IsTeam&amp;gt;false&amp;lt;/IsTeam&amp;gt;&amp;lt;EmailDisplayName&amp;gt;Fabio Fois (fabio.fois@barclays.com)&amp;lt;/EmailDisplayName&amp;gt;&amp;lt;Email&amp;gt;Fois, Fabio (fabio.foi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52&amp;lt;/Code&amp;gt;&amp;lt;Name&amp;gt;Foley, Vincent&amp;lt;/Name&amp;gt;&amp;lt;JapaneseName /&amp;gt;&amp;lt;DisplayName&amp;gt;Vincent Foley&amp;lt;/DisplayName&amp;gt;&amp;lt;BCID&amp;gt;402542&amp;lt;/BCID&amp;gt;&amp;lt;BCLID&amp;gt;vfoley&amp;lt;/BCLID&amp;gt;&amp;lt;Hidden&amp;gt;false&amp;lt;/Hidden&amp;gt;&amp;lt;Deleted&amp;gt;false&amp;lt;/Deleted&amp;gt;&amp;lt;IsTeam&amp;gt;false&amp;lt;/IsTeam&amp;gt;&amp;lt;EmailDisplayName&amp;gt;Vincent Foley (vincent.foley@barclays.com)&amp;lt;/EmailDisplayName&amp;gt;&amp;lt;Email&amp;gt;Foley, Vincent (vincent.foley@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93&amp;lt;/Code&amp;gt;&amp;lt;Name&amp;gt;Foo, Lin&amp;lt;/Name&amp;gt;&amp;lt;JapaneseName /&amp;gt;&amp;lt;DisplayName&amp;gt;Lin Foo&amp;lt;/DisplayName&amp;gt;&amp;lt;BCID /&amp;gt;&amp;lt;BCLID&amp;gt;foolin&amp;lt;/BCLID&amp;gt;&amp;lt;Hidden&amp;gt;false&amp;lt;/Hidden&amp;gt;&amp;lt;Deleted&amp;gt;false&amp;lt;/Deleted&amp;gt;&amp;lt;IsTeam&amp;gt;false&amp;lt;/IsTeam&amp;gt;&amp;lt;EmailDisplayName&amp;gt;Lin Foo (lin.foo@barclays.com)&amp;lt;/EmailDisplayName&amp;gt;&amp;lt;Email&amp;gt;Foo, Lin (lin.fo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80&amp;lt;/Code&amp;gt;&amp;lt;Name&amp;gt;Ford, Brian&amp;lt;/Name&amp;gt;&amp;lt;JapaneseName /&amp;gt;&amp;lt;DisplayName&amp;gt;Brian Ford, CFA&amp;lt;/DisplayName&amp;gt;&amp;lt;BCID /&amp;gt;&amp;lt;BCLID&amp;gt;forbrian&amp;lt;/BCLID&amp;gt;&amp;lt;Hidden&amp;gt;false&amp;lt;/Hidden&amp;gt;&amp;lt;Deleted&amp;gt;false&amp;lt;/Deleted&amp;gt;&amp;lt;IsTeam&amp;gt;false&amp;lt;/IsTeam&amp;gt;&amp;lt;EmailDisplayName&amp;gt;Brian Ford, CFA (brian.ford@barclays.com)&amp;lt;/EmailDisplayName&amp;gt;&amp;lt;Email&amp;gt;Ford, Brian (brian.fo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88&amp;lt;/Code&amp;gt;&amp;lt;Name&amp;gt;Foux, Mikhail&amp;lt;/Name&amp;gt;&amp;lt;JapaneseName /&amp;gt;&amp;lt;DisplayName&amp;gt;Mikhail Foux&amp;lt;/DisplayName&amp;gt;&amp;lt;BCID /&amp;gt;&amp;lt;BCLID&amp;gt;fouxmikh&amp;lt;/BCLID&amp;gt;&amp;lt;Hidden&amp;gt;false&amp;lt;/Hidden&amp;gt;&amp;lt;Deleted&amp;gt;false&amp;lt;/Deleted&amp;gt;&amp;lt;IsTeam&amp;gt;false&amp;lt;/IsTeam&amp;gt;&amp;lt;EmailDisplayName&amp;gt;Mikhail Foux (mikhail.foux@barclays.com)&amp;lt;/EmailDisplayName&amp;gt;&amp;lt;Email&amp;gt;Foux, Mikhail (mikhail.foux@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64&amp;lt;/Code&amp;gt;&amp;lt;Name&amp;gt;Fox, Michael&amp;lt;/Name&amp;gt;&amp;lt;JapaneseName /&amp;gt;&amp;lt;DisplayName&amp;gt;Michael Fox&amp;lt;/DisplayName&amp;gt;&amp;lt;BCID /&amp;gt;&amp;lt;BCLID&amp;gt;foxmicha&amp;lt;/BCLID&amp;gt;&amp;lt;Hidden&amp;gt;true&amp;lt;/Hidden&amp;gt;&amp;lt;Deleted&amp;gt;false&amp;lt;/Deleted&amp;gt;&amp;lt;IsTeam&amp;gt;false&amp;lt;/IsTeam&amp;gt;&amp;lt;EmailDisplayName&amp;gt;Michael Fox (Michael.Fox@barclayscapital.com)&amp;lt;/EmailDisplayName&amp;gt;&amp;lt;Email&amp;gt;Fox, Michael (Michael.Fox@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1&amp;lt;/Code&amp;gt;&amp;lt;Name&amp;gt;Franco, Irving&amp;lt;/Name&amp;gt;&amp;lt;JapaneseName /&amp;gt;&amp;lt;DisplayName&amp;gt;Irving Franco&amp;lt;/DisplayName&amp;gt;&amp;lt;BCID /&amp;gt;&amp;lt;BCLID&amp;gt;francoir&amp;lt;/BCLID&amp;gt;&amp;lt;Hidden&amp;gt;false&amp;lt;/Hidden&amp;gt;&amp;lt;Deleted&amp;gt;false&amp;lt;/Deleted&amp;gt;&amp;lt;IsTeam&amp;gt;false&amp;lt;/IsTeam&amp;gt;&amp;lt;EmailDisplayName&amp;gt;Irving Franco (irving.franco@barclays.com)&amp;lt;/EmailDisplayName&amp;gt;&amp;lt;Email&amp;gt;Franco, Irving (irving.franco@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529&amp;lt;/Code&amp;gt;&amp;lt;Name&amp;gt;Fukunaga, Akito&amp;lt;/Name&amp;gt;&amp;lt;JapaneseName&amp;gt;福永　顕人&amp;lt;/JapaneseName&amp;gt;&amp;lt;DisplayName&amp;gt;Akito Fukunaga&amp;lt;/DisplayName&amp;gt;&amp;lt;BCID /&amp;gt;&amp;lt;BCLID&amp;gt;fukunaga&amp;lt;/BCLID&amp;gt;&amp;lt;Hidden&amp;gt;false&amp;lt;/Hidden&amp;gt;&amp;lt;Deleted&amp;gt;false&amp;lt;/Deleted&amp;gt;&amp;lt;IsTeam&amp;gt;false&amp;lt;/IsTeam&amp;gt;&amp;lt;EmailDisplayName&amp;gt;Akito Fukunaga (akito.fukunaga@barclays.com)&amp;lt;/EmailDisplayName&amp;gt;&amp;lt;Email&amp;gt;Fukunaga, Akito (akito.fukunag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24&amp;lt;/Code&amp;gt;&amp;lt;Name&amp;gt;Funakubo, Yukito&amp;lt;/Name&amp;gt;&amp;lt;JapaneseName /&amp;gt;&amp;lt;DisplayName&amp;gt;Yukito Funakubo&amp;lt;/DisplayName&amp;gt;&amp;lt;BCID /&amp;gt;&amp;lt;BCLID&amp;gt;funakuby&amp;lt;/BCLID&amp;gt;&amp;lt;Hidden&amp;gt;false&amp;lt;/Hidden&amp;gt;&amp;lt;Deleted&amp;gt;false&amp;lt;/Deleted&amp;gt;&amp;lt;IsTeam&amp;gt;false&amp;lt;/IsTeam&amp;gt;&amp;lt;EmailDisplayName&amp;gt;Yukito Funakubo (yukito.funakubo@barclays.com)&amp;lt;/EmailDisplayName&amp;gt;&amp;lt;Email&amp;gt;Funakubo, Yukito (yukito.funakub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8&amp;lt;/Code&amp;gt;&amp;lt;Name&amp;gt;Gable, Jeff&amp;lt;/Name&amp;gt;&amp;lt;JapaneseName /&amp;gt;&amp;lt;DisplayName&amp;gt;Jeff Gable&amp;lt;/DisplayName&amp;gt;&amp;lt;BCID /&amp;gt;&amp;lt;BCLID&amp;gt;gablej&amp;lt;/BCLID&amp;gt;&amp;lt;Hidden&amp;gt;false&amp;lt;/Hidden&amp;gt;&amp;lt;Deleted&amp;gt;false&amp;lt;/Deleted&amp;gt;&amp;lt;IsTeam&amp;gt;false&amp;lt;/IsTeam&amp;gt;&amp;lt;EmailDisplayName&amp;gt;Jeff Gable (jeff.gable@barclays.com)&amp;lt;/EmailDisplayName&amp;gt;&amp;lt;Email&amp;gt;Gable, Jeff (jeff.gab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43&amp;lt;/Code&amp;gt;&amp;lt;Name&amp;gt;Gapen, Michael&amp;lt;/Name&amp;gt;&amp;lt;JapaneseName /&amp;gt;&amp;lt;DisplayName&amp;gt;Michael Gapen&amp;lt;/DisplayName&amp;gt;&amp;lt;BCID /&amp;gt;&amp;lt;BCLID&amp;gt;gapenmic&amp;lt;/BCLID&amp;gt;&amp;lt;Hidden&amp;gt;false&amp;lt;/Hidden&amp;gt;&amp;lt;Deleted&amp;gt;false&amp;lt;/Deleted&amp;gt;&amp;lt;IsTeam&amp;gt;false&amp;lt;/IsTeam&amp;gt;&amp;lt;EmailDisplayName&amp;gt;Michael Gapen (michael.gapen@barclays.com)&amp;lt;/EmailDisplayName&amp;gt;&amp;lt;Email&amp;gt;Gapen, Michael (michael.gap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4&amp;lt;/Code&amp;gt;&amp;lt;Name&amp;gt;Garcia Pascual, Antonio&amp;lt;/Name&amp;gt;&amp;lt;JapaneseName /&amp;gt;&amp;lt;DisplayName&amp;gt;Antonio Garcia Pascual&amp;lt;/DisplayName&amp;gt;&amp;lt;BCID /&amp;gt;&amp;lt;BCLID&amp;gt;pascuant&amp;lt;/BCLID&amp;gt;&amp;lt;Hidden&amp;gt;false&amp;lt;/Hidden&amp;gt;&amp;lt;Deleted&amp;gt;false&amp;lt;/Deleted&amp;gt;&amp;lt;IsTeam&amp;gt;false&amp;lt;/IsTeam&amp;gt;&amp;lt;EmailDisplayName&amp;gt;Antonio Garcia Pascual (antonio.garciapascual@barclays.com)&amp;lt;/EmailDisplayName&amp;gt;&amp;lt;Email&amp;gt;Garcia Pascual, Antonio (antonio.garciapascu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80&amp;lt;/Code&amp;gt;&amp;lt;Name&amp;gt;Gavin, Michael&amp;lt;/Name&amp;gt;&amp;lt;JapaneseName /&amp;gt;&amp;lt;DisplayName&amp;gt;Michael Gavin&amp;lt;/DisplayName&amp;gt;&amp;lt;BCID /&amp;gt;&amp;lt;BCLID&amp;gt;gavimich&amp;lt;/BCLID&amp;gt;&amp;lt;Hidden&amp;gt;false&amp;lt;/Hidden&amp;gt;&amp;lt;Deleted&amp;gt;false&amp;lt;/Deleted&amp;gt;&amp;lt;IsTeam&amp;gt;false&amp;lt;/IsTeam&amp;gt;&amp;lt;EmailDisplayName&amp;gt;Michael Gavin (michael.gavin@barclays.com)&amp;lt;/EmailDisplayName&amp;gt;&amp;lt;Email&amp;gt;Gavin, Michael (michael.gav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457&amp;lt;/Code&amp;gt;&amp;lt;Name&amp;gt;Gendron, Nicholas J&amp;lt;/Name&amp;gt;&amp;lt;JapaneseName /&amp;gt;&amp;lt;DisplayName&amp;gt;Nicholas Gendron&amp;lt;/DisplayName&amp;gt;&amp;lt;BCID /&amp;gt;&amp;lt;BCLID&amp;gt;ngendron&amp;lt;/BCLID&amp;gt;&amp;lt;Hidden&amp;gt;false&amp;lt;/Hidden&amp;gt;&amp;lt;Deleted&amp;gt;false&amp;lt;/Deleted&amp;gt;&amp;lt;IsTeam&amp;gt;false&amp;lt;/IsTeam&amp;gt;&amp;lt;EmailDisplayName&amp;gt;Nicholas Gendron (nicholas.gendron@barclays.com)&amp;lt;/EmailDisplayName&amp;gt;&amp;lt;Email&amp;gt;Gendron, Nicholas J (nicholas.gendr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687&amp;lt;/Code&amp;gt;&amp;lt;Name&amp;gt;Genirs, Joan C&amp;lt;/Name&amp;gt;&amp;lt;JapaneseName /&amp;gt;&amp;lt;DisplayName&amp;gt;Joanie Genirs&amp;lt;/DisplayName&amp;gt;&amp;lt;BCID /&amp;gt;&amp;lt;BCLID&amp;gt;jgenirs1&amp;lt;/BCLID&amp;gt;&amp;lt;Hidden&amp;gt;false&amp;lt;/Hidden&amp;gt;&amp;lt;Deleted&amp;gt;false&amp;lt;/Deleted&amp;gt;&amp;lt;IsTeam&amp;gt;false&amp;lt;/IsTeam&amp;gt;&amp;lt;EmailDisplayName&amp;gt;Joanie Genirs (joan.genirs@barclays.com)&amp;lt;/EmailDisplayName&amp;gt;&amp;lt;Email&amp;gt;Genirs, Joan C (joan.genir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82&amp;lt;/Code&amp;gt;&amp;lt;Name&amp;gt;Ghale, Yasmin&amp;lt;/Name&amp;gt;&amp;lt;JapaneseName /&amp;gt;&amp;lt;DisplayName&amp;gt;Yasmin Ghale&amp;lt;/DisplayName&amp;gt;&amp;lt;BCID /&amp;gt;&amp;lt;BCLID&amp;gt;ghaleyas&amp;lt;/BCLID&amp;gt;&amp;lt;Hidden&amp;gt;false&amp;lt;/Hidden&amp;gt;&amp;lt;Deleted&amp;gt;false&amp;lt;/Deleted&amp;gt;&amp;lt;IsTeam&amp;gt;false&amp;lt;/IsTeam&amp;gt;&amp;lt;EmailDisplayName&amp;gt;Yasmin Ghale (yasmin.ghale@barclays.com)&amp;lt;/EmailDisplayName&amp;gt;&amp;lt;Email&amp;gt;Ghale, Yasmin (yasmin.gha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2&amp;lt;/Code&amp;gt;&amp;lt;Name&amp;gt;Gheeraert, Koen&amp;lt;/Name&amp;gt;&amp;lt;JapaneseName /&amp;gt;&amp;lt;DisplayName&amp;gt;Koen Gheeraert&amp;lt;/DisplayName&amp;gt;&amp;lt;BCID /&amp;gt;&amp;lt;BCLID&amp;gt;gheeraek&amp;lt;/BCLID&amp;gt;&amp;lt;Hidden&amp;gt;false&amp;lt;/Hidden&amp;gt;&amp;lt;Deleted&amp;gt;false&amp;lt;/Deleted&amp;gt;&amp;lt;IsTeam&amp;gt;false&amp;lt;/IsTeam&amp;gt;&amp;lt;EmailDisplayName&amp;gt;Koen Gheeraert (koen.gheeraert@barclays.com)&amp;lt;/EmailDisplayName&amp;gt;&amp;lt;Email&amp;gt;Gheeraert, Koen (koen.gheeraer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609&amp;lt;/Code&amp;gt;&amp;lt;Name&amp;gt;Ghia, Kartik&amp;lt;/Name&amp;gt;&amp;lt;JapaneseName /&amp;gt;&amp;lt;DisplayName&amp;gt;Kartik Ghia&amp;lt;/DisplayName&amp;gt;&amp;lt;BCID /&amp;gt;&amp;lt;BCLID&amp;gt;ghiakart&amp;lt;/BCLID&amp;gt;&amp;lt;Hidden&amp;gt;false&amp;lt;/Hidden&amp;gt;&amp;lt;Deleted&amp;gt;false&amp;lt;/Deleted&amp;gt;&amp;lt;IsTeam&amp;gt;false&amp;lt;/IsTeam&amp;gt;&amp;lt;EmailDisplayName&amp;gt;Kartik Ghia (kartik.ghia@barclays.com)&amp;lt;/EmailDisplayName&amp;gt;&amp;lt;Email&amp;gt;Ghia, Kartik (kartik.gh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96&amp;lt;/Code&amp;gt;&amp;lt;Name&amp;gt;Goberman, Larry&amp;lt;/Name&amp;gt;&amp;lt;JapaneseName /&amp;gt;&amp;lt;DisplayName&amp;gt;Larry Goberman&amp;lt;/DisplayName&amp;gt;&amp;lt;BCID /&amp;gt;&amp;lt;BCLID&amp;gt;lgoberma&amp;lt;/BCLID&amp;gt;&amp;lt;Hidden&amp;gt;false&amp;lt;/Hidden&amp;gt;&amp;lt;Deleted&amp;gt;false&amp;lt;/Deleted&amp;gt;&amp;lt;IsTeam&amp;gt;false&amp;lt;/IsTeam&amp;gt;&amp;lt;EmailDisplayName&amp;gt;Larry Goberman (larry.goberman@barclays.com)&amp;lt;/EmailDisplayName&amp;gt;&amp;lt;Email&amp;gt;Goberman, Larry (larry.gober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48&amp;lt;/Code&amp;gt;&amp;lt;Name&amp;gt;Golhar, Shawn&amp;lt;/Name&amp;gt;&amp;lt;JapaneseName /&amp;gt;&amp;lt;DisplayName&amp;gt;Shawn Golhar&amp;lt;/DisplayName&amp;gt;&amp;lt;BCID /&amp;gt;&amp;lt;BCLID&amp;gt;sgolhar&amp;lt;/BCLID&amp;gt;&amp;lt;Hidden&amp;gt;false&amp;lt;/Hidden&amp;gt;&amp;lt;Deleted&amp;gt;false&amp;lt;/Deleted&amp;gt;&amp;lt;IsTeam&amp;gt;false&amp;lt;/IsTeam&amp;gt;&amp;lt;EmailDisplayName&amp;gt;Shawn Golhar (shawn.golhar@barclays.com)&amp;lt;/EmailDisplayName&amp;gt;&amp;lt;Email&amp;gt;Golhar, Shawn (shawn.golh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4&amp;lt;/Code&amp;gt;&amp;lt;Name&amp;gt;Goradia, Krishna&amp;lt;/Name&amp;gt;&amp;lt;JapaneseName /&amp;gt;&amp;lt;DisplayName&amp;gt;Krishna Goradia&amp;lt;/DisplayName&amp;gt;&amp;lt;BCID /&amp;gt;&amp;lt;BCLID&amp;gt;goradiak&amp;lt;/BCLID&amp;gt;&amp;lt;Hidden&amp;gt;false&amp;lt;/Hidden&amp;gt;&amp;lt;Deleted&amp;gt;false&amp;lt;/Deleted&amp;gt;&amp;lt;IsTeam&amp;gt;false&amp;lt;/IsTeam&amp;gt;&amp;lt;EmailDisplayName&amp;gt;Krishna Goradia (krishna.goradia@barclays.com)&amp;lt;/EmailDisplayName&amp;gt;&amp;lt;Email&amp;gt;Goradia, Krishna (krishna.gorad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000&amp;lt;/Code&amp;gt;&amp;lt;Name&amp;gt;Gorelov, Yoni&amp;lt;/Name&amp;gt;&amp;lt;JapaneseName /&amp;gt;&amp;lt;DisplayName&amp;gt;Yoni Gorelov&amp;lt;/DisplayName&amp;gt;&amp;lt;BCID /&amp;gt;&amp;lt;BCLID&amp;gt;ygorelov&amp;lt;/BCLID&amp;gt;&amp;lt;Hidden&amp;gt;true&amp;lt;/Hidden&amp;gt;&amp;lt;Deleted&amp;gt;false&amp;lt;/Deleted&amp;gt;&amp;lt;IsTeam&amp;gt;false&amp;lt;/IsTeam&amp;gt;&amp;lt;EmailDisplayName&amp;gt;Yoni Gorelov (yoni.gorelov@barclayscapital.com)&amp;lt;/EmailDisplayName&amp;gt;&amp;lt;Email&amp;gt;Gorelov, Yoni (yoni.gorelov@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253&amp;lt;/Code&amp;gt;&amp;lt;Name&amp;gt;Greco, Thomas&amp;lt;/Name&amp;gt;&amp;lt;JapaneseName /&amp;gt;&amp;lt;DisplayName&amp;gt;Thomas Greco&amp;lt;/DisplayName&amp;gt;&amp;lt;BCID /&amp;gt;&amp;lt;BCLID&amp;gt;tgreco&amp;lt;/BCLID&amp;gt;&amp;lt;Hidden&amp;gt;true&amp;lt;/Hidden&amp;gt;&amp;lt;Deleted&amp;gt;false&amp;lt;/Deleted&amp;gt;&amp;lt;IsTeam&amp;gt;false&amp;lt;/IsTeam&amp;gt;&amp;lt;EmailDisplayName&amp;gt;Thomas Greco (tomg@barclayscapital.com)&amp;lt;/EmailDisplayName&amp;gt;&amp;lt;Email&amp;gt;Greco, Thomas (tomg@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51&amp;lt;/Code&amp;gt;&amp;lt;Name&amp;gt;Griffiths, Huw&amp;lt;/Name&amp;gt;&amp;lt;JapaneseName /&amp;gt;&amp;lt;DisplayName&amp;gt;Huw Griffiths&amp;lt;/DisplayName&amp;gt;&amp;lt;BCID /&amp;gt;&amp;lt;BCLID&amp;gt;griffhuw&amp;lt;/BCLID&amp;gt;&amp;lt;Hidden&amp;gt;true&amp;lt;/Hidden&amp;gt;&amp;lt;Deleted&amp;gt;false&amp;lt;/Deleted&amp;gt;&amp;lt;IsTeam&amp;gt;false&amp;lt;/IsTeam&amp;gt;&amp;lt;EmailDisplayName&amp;gt;Huw Griffiths (Huw.Griffiths@barclayscapital.com)&amp;lt;/EmailDisplayName&amp;gt;&amp;lt;Email&amp;gt;Griffiths, Huw (Huw.G&quot; /&gt;&lt;w:docVar w:name=&quot;AnalystDataEmailBlast2&quot; w:val=&quot;riffiths@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51&amp;lt;/Code&amp;gt;&amp;lt;Name&amp;gt;Gross, Eric&amp;lt;/Name&amp;gt;&amp;lt;JapaneseName /&amp;gt;&amp;lt;DisplayName&amp;gt;Eric Gross&amp;lt;/DisplayName&amp;gt;&amp;lt;BCID /&amp;gt;&amp;lt;BCLID&amp;gt;egross&amp;lt;/BCLID&amp;gt;&amp;lt;Hidden&amp;gt;false&amp;lt;/Hidden&amp;gt;&amp;lt;Deleted&amp;gt;false&amp;lt;/Deleted&amp;gt;&amp;lt;IsTeam&amp;gt;false&amp;lt;/IsTeam&amp;gt;&amp;lt;EmailDisplayName&amp;gt;Eric Gross (eric.gross@barclays.com)&amp;lt;/EmailDisplayName&amp;gt;&amp;lt;Email&amp;gt;Gross, Eric (eric.gros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07&amp;lt;/Code&amp;gt;&amp;lt;Name&amp;gt;Guan, Jingling&amp;lt;/Name&amp;gt;&amp;lt;JapaneseName /&amp;gt;&amp;lt;DisplayName&amp;gt;Jingling Guan&amp;lt;/DisplayName&amp;gt;&amp;lt;BCID /&amp;gt;&amp;lt;BCLID&amp;gt;guanjing&amp;lt;/BCLID&amp;gt;&amp;lt;Hidden&amp;gt;false&amp;lt;/Hidden&amp;gt;&amp;lt;Deleted&amp;gt;false&amp;lt;/Deleted&amp;gt;&amp;lt;IsTeam&amp;gt;false&amp;lt;/IsTeam&amp;gt;&amp;lt;EmailDisplayName&amp;gt;Jingling Guan (jingling.guan@barclays.com)&amp;lt;/EmailDisplayName&amp;gt;&amp;lt;Email&amp;gt;Guan, Jingling (jingling.gu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46&amp;lt;/Code&amp;gt;&amp;lt;Name&amp;gt;Gudin, Philippe&amp;lt;/Name&amp;gt;&amp;lt;JapaneseName /&amp;gt;&amp;lt;DisplayName&amp;gt;Philippe Gudin&amp;lt;/DisplayName&amp;gt;&amp;lt;BCID /&amp;gt;&amp;lt;BCLID&amp;gt;gudiphil&amp;lt;/BCLID&amp;gt;&amp;lt;Hidden&amp;gt;false&amp;lt;/Hidden&amp;gt;&amp;lt;Deleted&amp;gt;false&amp;lt;/Deleted&amp;gt;&amp;lt;IsTeam&amp;gt;false&amp;lt;/IsTeam&amp;gt;&amp;lt;EmailDisplayName&amp;gt;Philippe Gudin (philippe.gudin@barclays.com)&amp;lt;/EmailDisplayName&amp;gt;&amp;lt;Email&amp;gt;Gudin, Philippe (philippe.gud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10&amp;lt;/Code&amp;gt;&amp;lt;Name&amp;gt;Gun, Durukal&amp;lt;/Name&amp;gt;&amp;lt;JapaneseName /&amp;gt;&amp;lt;DisplayName&amp;gt;Durukal Gun&amp;lt;/DisplayName&amp;gt;&amp;lt;BCID /&amp;gt;&amp;lt;BCLID&amp;gt;gunduruk&amp;lt;/BCLID&amp;gt;&amp;lt;Hidden&amp;gt;false&amp;lt;/Hidden&amp;gt;&amp;lt;Deleted&amp;gt;false&amp;lt;/Deleted&amp;gt;&amp;lt;IsTeam&amp;gt;false&amp;lt;/IsTeam&amp;gt;&amp;lt;EmailDisplayName&amp;gt;Durukal Gun (durukal.gun@barclays.com)&amp;lt;/EmailDisplayName&amp;gt;&amp;lt;Email&amp;gt;Gun, Durukal (durukal.gu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04&amp;lt;/Code&amp;gt;&amp;lt;Name&amp;gt;Gupta, Sandeep&amp;lt;/Name&amp;gt;&amp;lt;JapaneseName /&amp;gt;&amp;lt;DisplayName&amp;gt;Sandeep Gupta&amp;lt;/DisplayName&amp;gt;&amp;lt;BCID /&amp;gt;&amp;lt;BCLID&amp;gt;guptsand&amp;lt;/BCLID&amp;gt;&amp;lt;Hidden&amp;gt;false&amp;lt;/Hidden&amp;gt;&amp;lt;Deleted&amp;gt;false&amp;lt;/Deleted&amp;gt;&amp;lt;IsTeam&amp;gt;false&amp;lt;/IsTeam&amp;gt;&amp;lt;EmailDisplayName&amp;gt;Sandeep Gupta (sandeep.a.gupta@barclays.com)&amp;lt;/EmailDisplayName&amp;gt;&amp;lt;Email&amp;gt;Gupta, Sandeep (sandeep.a.gupt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97&amp;lt;/Code&amp;gt;&amp;lt;Name&amp;gt;Gupta, Shobhit&amp;lt;/Name&amp;gt;&amp;lt;JapaneseName /&amp;gt;&amp;lt;DisplayName&amp;gt;Shobhit Gupta&amp;lt;/DisplayName&amp;gt;&amp;lt;BCID&amp;gt;402267&amp;lt;/BCID&amp;gt;&amp;lt;BCLID&amp;gt;guptas&amp;lt;/BCLID&amp;gt;&amp;lt;Hidden&amp;gt;false&amp;lt;/Hidden&amp;gt;&amp;lt;Deleted&amp;gt;false&amp;lt;/Deleted&amp;gt;&amp;lt;IsTeam&amp;gt;false&amp;lt;/IsTeam&amp;gt;&amp;lt;EmailDisplayName&amp;gt;Shobhit Gupta (shobhit.gupta@barclays.com)&amp;lt;/EmailDisplayName&amp;gt;&amp;lt;Email&amp;gt;Gupta, Shobhit (shobhit.gup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82&amp;lt;/Code&amp;gt;&amp;lt;Name&amp;gt;Hackel, Christopher&amp;lt;/Name&amp;gt;&amp;lt;JapaneseName /&amp;gt;&amp;lt;DisplayName&amp;gt;Christopher Hackel&amp;lt;/DisplayName&amp;gt;&amp;lt;BCID /&amp;gt;&amp;lt;BCLID&amp;gt;chackel&amp;lt;/BCLID&amp;gt;&amp;lt;Hidden&amp;gt;false&amp;lt;/Hidden&amp;gt;&amp;lt;Deleted&amp;gt;false&amp;lt;/Deleted&amp;gt;&amp;lt;IsTeam&amp;gt;false&amp;lt;/IsTeam&amp;gt;&amp;lt;EmailDisplayName&amp;gt;Christopher Hackel (christopher.hackel@barclays.com)&amp;lt;/EmailDisplayName&amp;gt;&amp;lt;Email&amp;gt;Hackel, Christopher (christopher.hack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54&amp;lt;/Code&amp;gt;&amp;lt;Name&amp;gt;Haid, Christopher&amp;lt;/Name&amp;gt;&amp;lt;JapaneseName /&amp;gt;&amp;lt;DisplayName&amp;gt;Christopher Haid&amp;lt;/DisplayName&amp;gt;&amp;lt;BCID /&amp;gt;&amp;lt;BCLID&amp;gt;haidc&amp;lt;/BCLID&amp;gt;&amp;lt;Hidden&amp;gt;true&amp;lt;/Hidden&amp;gt;&amp;lt;Deleted&amp;gt;false&amp;lt;/Deleted&amp;gt;&amp;lt;IsTeam&amp;gt;false&amp;lt;/IsTeam&amp;gt;&amp;lt;EmailDisplayName&amp;gt;Christopher Haid (Christopher.Haid@barclayscapital.com)&amp;lt;/EmailDisplayName&amp;gt;&amp;lt;Email&amp;gt;Haid, Christopher (Christopher.Haid@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21&amp;lt;/Code&amp;gt;&amp;lt;Name&amp;gt;Hajiloizou, Christy&amp;lt;/Name&amp;gt;&amp;lt;JapaneseName /&amp;gt;&amp;lt;DisplayName&amp;gt;Christy Hajiloizou&amp;lt;/DisplayName&amp;gt;&amp;lt;BCID /&amp;gt;&amp;lt;BCLID&amp;gt;hajiloic&amp;lt;/BCLID&amp;gt;&amp;lt;Hidden&amp;gt;false&amp;lt;/Hidden&amp;gt;&amp;lt;Deleted&amp;gt;false&amp;lt;/Deleted&amp;gt;&amp;lt;IsTeam&amp;gt;false&amp;lt;/IsTeam&amp;gt;&amp;lt;EmailDisplayName&amp;gt;Christy Hajiloizou (christy.hajiloizou@barclays.com)&amp;lt;/EmailDisplayName&amp;gt;&amp;lt;Email&amp;gt;Hajiloizou, Christy (christy.hajiloizou@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194&amp;lt;/Code&amp;gt;&amp;lt;Name&amp;gt;Hammack, Peter&amp;lt;/Name&amp;gt;&amp;lt;JapaneseName /&amp;gt;&amp;lt;DisplayName&amp;gt;Peter Hammack&amp;lt;/DisplayName&amp;gt;&amp;lt;BCID&amp;gt;402577&amp;lt;/BCID&amp;gt;&amp;lt;BCLID&amp;gt;phammack&amp;lt;/BCLID&amp;gt;&amp;lt;Hidden&amp;gt;true&amp;lt;/Hidden&amp;gt;&amp;lt;Deleted&amp;gt;false&amp;lt;/Deleted&amp;gt;&amp;lt;IsTeam&amp;gt;false&amp;lt;/IsTeam&amp;gt;&amp;lt;EmailDisplayName&amp;gt;Peter Hammack (peter.hammack@barclayscapital.com)&amp;lt;/EmailDisplayName&amp;gt;&amp;lt;Email&amp;gt;Hammack, Peter (peter.hammack@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152&amp;lt;/Code&amp;gt;&amp;lt;Name&amp;gt;Hariharan, Mithra&amp;lt;/Name&amp;gt;&amp;lt;JapaneseName /&amp;gt;&amp;lt;DisplayName&amp;gt;Mithra Hariharan&amp;lt;/DisplayName&amp;gt;&amp;lt;BCID /&amp;gt;&amp;lt;BCLID&amp;gt;mharihar&amp;lt;/BCLID&amp;gt;&amp;lt;Hidden&amp;gt;true&amp;lt;/Hidden&amp;gt;&amp;lt;Deleted&amp;gt;false&amp;lt;/Deleted&amp;gt;&amp;lt;IsTeam&amp;gt;false&amp;lt;/IsTeam&amp;gt;&amp;lt;EmailDisplayName&amp;gt;Mithra Hariharan (mithra.hariharan@barclayscapital.com)&amp;lt;/EmailDisplayName&amp;gt;&amp;lt;Email&amp;gt;Hariharan, Mithra (mithra.hariharan@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88&amp;lt;/Code&amp;gt;&amp;lt;Name&amp;gt;Harju, Jussi&amp;lt;/Name&amp;gt;&amp;lt;JapaneseName /&amp;gt;&amp;lt;DisplayName&amp;gt;Jussi Harju, CFA&amp;lt;/DisplayName&amp;gt;&amp;lt;BCID /&amp;gt;&amp;lt;BCLID&amp;gt;harjujus&amp;lt;/BCLID&amp;gt;&amp;lt;Hidden&amp;gt;false&amp;lt;/Hidden&amp;gt;&amp;lt;Deleted&amp;gt;false&amp;lt;/Deleted&amp;gt;&amp;lt;IsTeam&amp;gt;false&amp;lt;/IsTeam&amp;gt;&amp;lt;EmailDisplayName&amp;gt;Jussi Harju, CFA (jussi.harju@barclays.com)&amp;lt;/EmailDisplayName&amp;gt;&amp;lt;Email&amp;gt;Harju, Jussi (jussi.harj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18&amp;lt;/Code&amp;gt;&amp;lt;Name&amp;gt;Harlib, Jeff&amp;lt;/Name&amp;gt;&amp;lt;JapaneseName /&amp;gt;&amp;lt;DisplayName&amp;gt;Jeff Harlib&amp;lt;/DisplayName&amp;gt;&amp;lt;BCID /&amp;gt;&amp;lt;BCLID&amp;gt;jharlib&amp;lt;/BCLID&amp;gt;&amp;lt;Hidden&amp;gt;false&amp;lt;/Hidden&amp;gt;&amp;lt;Deleted&amp;gt;false&amp;lt;/Deleted&amp;gt;&amp;lt;IsTeam&amp;gt;false&amp;lt;/IsTeam&amp;gt;&amp;lt;EmailDisplayName&amp;gt;Jeff Harlib (jeffrey.harlib@barclays.com)&amp;lt;/EmailDisplayName&amp;gt;&amp;lt;Email&amp;gt;Harlib, Jeff (jeffrey.harlib@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148&amp;lt;/Code&amp;gt;&amp;lt;Name&amp;gt;Harman, Scott&amp;lt;/Name&amp;gt;&amp;lt;JapaneseName /&amp;gt;&amp;lt;DisplayName&amp;gt;Scott Harman&amp;lt;/DisplayName&amp;gt;&amp;lt;BCID /&amp;gt;&amp;lt;BCLID&amp;gt;harmans&amp;lt;/BCLID&amp;gt;&amp;lt;Hidden&amp;gt;false&amp;lt;/Hidden&amp;gt;&amp;lt;Deleted&amp;gt;false&amp;lt;/Deleted&amp;gt;&amp;lt;IsTeam&amp;gt;false&amp;lt;/IsTeam&amp;gt;&amp;lt;EmailDisplayName&amp;gt;Scott Harman (scott.harman@barclays.com)&amp;lt;/EmailDisplayName&amp;gt;&amp;lt;Email&amp;gt;Harman, Scott (scott.har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587&amp;lt;/Code&amp;gt;&amp;lt;Name&amp;gt;Hartzell, Timothy&amp;lt;/Name&amp;gt;&amp;lt;JapaneseName /&amp;gt;&amp;lt;DisplayName&amp;gt;Timothy Hartzell&amp;lt;/DisplayName&amp;gt;&amp;lt;BCID /&amp;gt;&amp;lt;BCLID&amp;gt;thartzel&amp;lt;/BCLID&amp;gt;&amp;lt;Hidden&amp;gt;true&amp;lt;/Hidden&amp;gt;&amp;lt;Deleted&amp;gt;false&amp;lt;/Deleted&amp;gt;&amp;lt;IsTeam&amp;gt;false&amp;lt;/IsTeam&amp;gt;&amp;lt;EmailDisplayName&amp;gt;Timothy Hartzell (thartzel@barclayscapital.com)&amp;lt;/EmailDisplayName&amp;gt;&amp;lt;Email&amp;gt;Hartzell, Timothy (thartzel@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712&amp;lt;/Code&amp;gt;&amp;lt;Name&amp;gt;Hazelton, Alexander&amp;lt;/Name&amp;gt;&amp;lt;JapaneseName /&amp;gt;&amp;lt;DisplayName&amp;gt;Alexander Hazelton&amp;lt;/DisplayName&amp;gt;&amp;lt;BCID /&amp;gt;&amp;lt;BCLID&amp;gt;hazeltal&amp;lt;/BCLID&amp;gt;&amp;lt;Hidden&amp;gt;true&amp;lt;/Hidden&amp;gt;&amp;lt;Deleted&amp;gt;false&amp;lt;/Deleted&amp;gt;&amp;lt;IsTeam&amp;gt;false&amp;lt;/IsTeam&amp;gt;&amp;lt;EmailDisplayName&amp;gt;Alexander Hazelton (ahazelto@barclayscapital.com)&amp;lt;/EmailDisplayName&amp;gt;&amp;lt;Email&amp;gt;Hazelton, Alexander (ahazelto@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104&amp;lt;/Code&amp;gt;&amp;lt;Name&amp;gt;Heartbeat, BMA&amp;lt;/Name&amp;gt;&amp;lt;JapaneseName /&amp;gt;&amp;lt;DisplayName&amp;gt;BMA Heartbeat&amp;lt;/DisplayName&amp;gt;&amp;lt;BCID /&amp;gt;&amp;lt;BCLID&amp;gt;ddabatch&amp;lt;/BCLID&amp;gt;&amp;lt;Hidden&amp;gt;true&amp;lt;/Hidden&amp;gt;&amp;lt;Deleted&amp;gt;false&amp;lt;/Deleted&amp;gt;&amp;lt;IsTeam&amp;gt;false&amp;lt;/IsTeam&amp;gt;&amp;lt;EmailDisplayName&amp;gt;BMA Heartbeat (cmigserv@barclayscapital.com)&amp;lt;/EmailDisplayName&amp;gt;&amp;lt;Email&amp;gt;Heartbeat, BMA (cmigserv@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2&amp;lt;/Code&amp;gt;&amp;lt;Name&amp;gt;Hetland, Andreas&amp;lt;/Name&amp;gt;&amp;lt;JapaneseName /&amp;gt;&amp;lt;DisplayName&amp;gt;Andreas Hetland&amp;lt;/DisplayName&amp;gt;&amp;lt;BCID /&amp;gt;&amp;lt;BCLID&amp;gt;hetlanda&amp;lt;/BCLID&amp;gt;&amp;lt;Hidden&amp;gt;false&amp;lt;/Hidden&amp;gt;&amp;lt;Deleted&amp;gt;false&amp;lt;/Deleted&amp;gt;&amp;lt;IsTeam&amp;gt;false&amp;lt;/IsTeam&amp;gt;&amp;lt;EmailDisplayName&amp;gt;Andreas Hetland (andreas.hetland@barclays.com)&amp;lt;/EmailDisplayName&amp;gt;&amp;lt;Email&amp;gt;Hetland, Andreas (andreas.hetlan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00&amp;lt;/Code&amp;gt;&amp;lt;Name&amp;gt;Hewitt, Daniel&amp;lt;/Name&amp;gt;&amp;lt;JapaneseName /&amp;gt;&amp;lt;DisplayName&amp;gt;Daniel Hewitt&amp;lt;/DisplayName&amp;gt;&amp;lt;BCID /&amp;gt;&amp;lt;BCLID&amp;gt;hewitdan&amp;lt;/BCLID&amp;gt;&amp;lt;Hidden&amp;gt;false&amp;lt;/Hidden&amp;gt;&amp;lt;Deleted&amp;gt;false&amp;lt;/Deleted&amp;gt;&amp;lt;IsTeam&amp;gt;false&amp;lt;/IsTeam&amp;gt;&amp;lt;EmailDisplayName&amp;gt;Daniel Hewitt (daniel.hewitt@barclays.com)&amp;lt;/EmailDisplayName&amp;gt;&amp;lt;Email&amp;gt;Hewitt, Daniel (daniel.hew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70&amp;lt;/Code&amp;gt;&amp;lt;Name&amp;gt;Ho, CFA, Sue&amp;lt;/Name&amp;gt;&amp;lt;JapaneseName /&amp;gt;&amp;lt;DisplayName&amp;gt;Sue Ho, CFA&amp;lt;/DisplayName&amp;gt;&amp;lt;BCID /&amp;gt;&amp;lt;BCLID&amp;gt;hosue&amp;lt;/BCLID&amp;gt;&amp;lt;Hidden&amp;gt;false&amp;lt;/Hidden&amp;gt;&amp;lt;Deleted&amp;gt;false&amp;lt;/Deleted&amp;gt;&amp;lt;IsTeam&amp;gt;false&amp;lt;/IsTeam&amp;gt;&amp;lt;EmailDisplayName&amp;gt;Sue Ho, CFA (sue.ho@barclays.com)&amp;lt;/EmailDisplayName&amp;gt;&amp;lt;Email&amp;gt;Ho, CFA, Sue (sue.h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05&amp;lt;/Code&amp;gt;&amp;lt;Name&amp;gt;Holden, Hale&amp;lt;/Name&amp;gt;&amp;lt;JapaneseName /&amp;gt;&amp;lt;DisplayName&amp;gt;Hale Holden&amp;lt;/DisplayName&amp;gt;&amp;lt;BCID&amp;gt;402200&amp;lt;/BCID&amp;gt;&amp;lt;BCLID&amp;gt;holdenh&amp;lt;/BCLID&amp;gt;&amp;lt;Hidden&amp;gt;false&amp;lt;/Hidden&amp;gt;&amp;lt;Deleted&amp;gt;false&amp;lt;/Deleted&amp;gt;&amp;lt;IsTeam&amp;gt;false&amp;lt;/IsTeam&amp;gt;&amp;lt;EmailDisplayName&amp;gt;Hale Holden (hale.holden@barclays.com)&amp;lt;/EmailDisplayName&amp;gt;&amp;lt;Email&amp;gt;Holden, Hale (hale.holde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806&amp;lt;/Code&amp;gt;&amp;lt;Name&amp;gt;Horner, Jonathan&amp;lt;/Name&amp;gt;&amp;lt;JapaneseName /&amp;gt;&amp;lt;DisplayName&amp;gt;Jonathan Horner&amp;lt;/DisplayName&amp;gt;&amp;lt;BCID /&amp;gt;&amp;lt;BCLID&amp;gt;hornejon&amp;lt;/BCLID&amp;gt;&amp;lt;Hidden&amp;gt;false&amp;lt;/Hidden&amp;gt;&amp;lt;Deleted&amp;gt;false&amp;lt;/Deleted&amp;gt;&amp;lt;IsTeam&amp;gt;false&amp;lt;/IsTeam&amp;gt;&amp;lt;EmailDisplayName&amp;gt;Jonathan Horner (jonathan.m.horner@barclays.com)&amp;lt;/EmailDisplayName&amp;gt;&amp;lt;Email&amp;gt;Horner, Jonathan (jonathan.m.horn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94&amp;lt;/Code&amp;gt;&amp;lt;Name&amp;gt;Houghton, Christopher&amp;lt;/Name&amp;gt;&amp;lt;JapaneseName /&amp;gt;&amp;lt;DisplayName&amp;gt;Christopher Houghton&amp;lt;/DisplayName&amp;gt;&amp;lt;BCID /&amp;gt;&amp;lt;BCLID&amp;gt;houghtoc&amp;lt;/BCLID&amp;gt;&amp;lt;Hidden&amp;gt;false&amp;lt;/Hidden&amp;gt;&amp;lt;Deleted&amp;gt;false&amp;lt;/Deleted&amp;gt;&amp;lt;IsTeam&amp;gt;false&amp;lt;/IsTeam&amp;gt;&amp;lt;EmailDisplayName&amp;gt;Christopher Houghton (christopher.houghton@barclays.com)&amp;lt;/EmailDisplayName&amp;gt;&amp;lt;Email&amp;gt;Houghton, Christopher (christopher.hought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40&amp;lt;/Code&amp;gt;&amp;lt;Name&amp;gt;Howe, Nicholas&amp;lt;/Name&amp;gt;&amp;lt;JapaneseName /&amp;gt;&amp;lt;DisplayName&amp;gt;Nicholas Howe&amp;lt;/DisplayName&amp;gt;&amp;lt;BCID /&amp;gt;&amp;lt;BCLID&amp;gt;howenick&amp;lt;/BCLID&amp;gt;&amp;lt;Hidden&amp;gt;false&amp;lt;/Hidden&amp;gt;&amp;lt;Deleted&amp;gt;false&amp;lt;/Deleted&amp;gt;&amp;lt;IsTeam&amp;gt;false&amp;lt;/IsTeam&amp;gt;&amp;lt;EmailDisplayName&amp;gt;Nicholas Howe (nick.howe@barclays.com)&amp;lt;/EmailDisplayName&amp;gt;&amp;lt;Email&amp;gt;Howe, Nicholas (nick.how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650&amp;lt;/Code&amp;gt;&amp;lt;Name&amp;gt;Hruskar, Zoran&amp;lt;/Name&amp;gt;&amp;lt;JapaneseName /&amp;gt;&amp;lt;DisplayName&amp;gt;Zoran Hruskar&amp;lt;/DisplayName&amp;gt;&amp;lt;BCID /&amp;gt;&amp;lt;BCLID&amp;gt;zhruskar&amp;lt;/BCLID&amp;gt;&amp;lt;Hidden&amp;gt;true&amp;lt;/Hidden&amp;gt;&amp;lt;Deleted&amp;gt;false&amp;lt;/Deleted&amp;gt;&amp;lt;IsTeam&amp;gt;false&amp;lt;/IsTeam&amp;gt;&amp;lt;EmailDisplayName&amp;gt;Zoran Hruskar (zoran@barclayscapital.com)&amp;lt;/EmailDisplayName&amp;gt;&amp;lt;Email&amp;gt;Hruskar, Zoran (zoran@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27&amp;lt;/Code&amp;gt;&amp;lt;Name&amp;gt;Hsieh, Angela&amp;lt;/Name&amp;gt;&amp;lt;JapaneseName /&amp;gt;&amp;lt;DisplayName&amp;gt;Angela Hsieh&amp;lt;/DisplayName&amp;gt;&amp;lt;BCID /&amp;gt;&amp;lt;BCLID&amp;gt;hsieange&amp;lt;/BCLID&amp;gt;&amp;lt;Hidden&amp;gt;false&amp;lt;/Hidden&amp;gt;&amp;lt;Deleted&amp;gt;false&amp;lt;/Deleted&amp;gt;&amp;lt;IsTeam&amp;gt;false&amp;lt;/IsTeam&amp;gt;&amp;lt;EmailDisplayName&amp;gt;Angela Hsieh (angela.hsieh@barclays.com)&amp;lt;/EmailDisplayName&amp;gt;&amp;lt;Email&amp;gt;Hsieh, Angela (angela.hsie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6&amp;lt;/Code&amp;gt;&amp;lt;Name&amp;gt;Hurwitz, Jesse&amp;lt;/Name&amp;gt;&amp;lt;JapaneseName /&amp;gt;&amp;lt;DisplayName&amp;gt;Jesse Hurwitz&amp;lt;/DisplayName&amp;gt;&amp;lt;BCID /&amp;gt;&amp;lt;BCLID&amp;gt;hurwitzj&amp;lt;/BCLID&amp;gt;&amp;lt;Hidden&amp;gt;false&amp;lt;/Hidden&amp;gt;&amp;lt;Deleted&amp;gt;false&amp;lt;/Deleted&amp;gt;&amp;lt;IsTeam&amp;gt;false&amp;lt;/IsTeam&amp;gt;&amp;lt;EmailDisplayName&amp;gt;Jesse Hurwitz (jesse.hurwitz@barclays.com)&amp;lt;/EmailDisplayName&amp;gt;&amp;lt;Email&amp;gt;Hurwitz, Jesse (jesse.hurwit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78&amp;lt;/Code&amp;gt;&amp;lt;Name&amp;gt;Hyman, Jay&amp;lt;/Name&amp;gt;&amp;lt;JapaneseName /&amp;gt;&amp;lt;DisplayName&amp;gt;Jay Hyman&amp;lt;/DisplayName&amp;gt;&amp;lt;BCID /&amp;gt;&amp;lt;BCLID&amp;gt;hymanjay&amp;lt;/BCLID&amp;gt;&amp;lt;Hidden&amp;gt;false&amp;lt;/Hidden&amp;gt;&amp;lt;Deleted&amp;gt;false&amp;lt;/Deleted&amp;gt;&amp;lt;IsTeam&amp;gt;false&amp;lt;/IsTeam&amp;gt;&amp;lt;EmailDisplayName&amp;gt;Jay Hyman (jay.hyman@barclays.com)&amp;lt;/EmailDisplayName&amp;gt;&amp;lt;Email&amp;gt;Hyman, Jay (jay.hy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60&amp;lt;/Code&amp;gt;&amp;lt;Name&amp;gt;Iida, Minako&amp;lt;/Name&amp;gt;&amp;lt;JapaneseName&amp;gt;飯田　美奈子&amp;lt;/JapaneseName&amp;gt;&amp;lt;DisplayName&amp;gt;Minako Iida&amp;lt;/DisplayName&amp;gt;&amp;lt;BCID /&amp;gt;&amp;lt;BCLID&amp;gt;iidamina&amp;lt;/BCLID&amp;gt;&amp;lt;Hidden&amp;gt;false&amp;lt;/Hidden&amp;gt;&amp;lt;Deleted&amp;gt;false&amp;lt;/Deleted&amp;gt;&amp;lt;IsTeam&amp;gt;false&amp;lt;/IsTeam&amp;gt;&amp;lt;EmailDisplayName&amp;gt;Minako Iida (minako.iida@barclays.com)&amp;lt;/EmailDisplayName&amp;gt;&amp;lt;Email&amp;gt;Iida, Minako (minako.ii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8&amp;lt;/Code&amp;gt;&amp;lt;Name&amp;gt;Indices, Strategy&amp;lt;/Name&amp;gt;&amp;lt;JapaneseName /&amp;gt;&amp;lt;DisplayName&amp;gt;Strategy Indices&amp;lt;/DisplayName&amp;gt;&amp;lt;BCID /&amp;gt;&amp;lt;BCLID /&amp;gt;&amp;lt;Hidden&amp;gt;false&amp;lt;/Hidden&amp;gt;&amp;lt;Deleted&amp;gt;false&amp;lt;/Deleted&amp;gt;&amp;lt;IsTeam&amp;gt;true&amp;lt;/IsTeam&amp;gt;&amp;lt;EmailDisplayName&amp;gt;Strategy Indices (ipg@barclays.com)&amp;lt;/EmailDisplayName&amp;gt;&amp;lt;Email&amp;gt;Indices, Strategy (ip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61&amp;lt;/Code&amp;gt;&amp;lt;Name&amp;gt;Islam, Moyeen&amp;lt;/Name&amp;gt;&amp;lt;JapaneseName /&amp;gt;&amp;lt;DisplayName&amp;gt;Moyeen Islam&amp;lt;/DisplayName&amp;gt;&amp;lt;BCID /&amp;gt;&amp;lt;BCLID&amp;gt;islamm&amp;lt;/BCLID&amp;gt;&amp;lt;Hidden&amp;gt;false&amp;lt;/Hidden&amp;gt;&amp;lt;Deleted&amp;gt;false&amp;lt;/Deleted&amp;gt;&amp;lt;IsTeam&amp;gt;false&amp;lt;/IsTeam&amp;gt;&amp;lt;EmailDisplayName&amp;gt;Moyeen Islam (moyeen.islam@barclays.com)&amp;lt;/EmailDisplayName&amp;gt;&amp;lt;Email&amp;gt;Islam, Moyeen (moyeen.isla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3&amp;lt;/Code&amp;gt;&amp;lt;Name&amp;gt;Jaime Martinez, Andres&amp;lt;/Name&amp;gt;&amp;lt;JapaneseName /&amp;gt;&amp;lt;DisplayName&amp;gt;Andres Jaime Martinez&amp;lt;/DisplayName&amp;gt;&amp;lt;BCID /&amp;gt;&amp;lt;BCLID&amp;gt;jaimandr&amp;lt;/BCLID&amp;gt;&amp;lt;Hidden&amp;gt;false&amp;lt;/Hidden&amp;gt;&amp;lt;Deleted&amp;gt;false&amp;lt;/Deleted&amp;gt;&amp;lt;IsTeam&amp;gt;false&amp;lt;/IsTeam&amp;gt;&amp;lt;EmailDisplayName&amp;gt;Andres Jaime Martinez (andres.jaimemartinez@barclays.com)&amp;lt;/EmailDisplayName&amp;gt;&amp;lt;Email&amp;gt;Jaime Martinez, Andres (andres.jaimemartin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6&amp;lt;/Code&amp;gt;&amp;lt;Name&amp;gt;Jain, CFA, Anuj&amp;lt;/Name&amp;gt;&amp;lt;JapaneseName /&amp;gt;&amp;lt;DisplayName&amp;gt;Anuj Jain, CFA&amp;lt;/DisplayName&amp;gt;&amp;lt;BCID /&amp;gt;&amp;lt;BCLID&amp;gt;jainanu2&amp;lt;/BCLID&amp;gt;&amp;lt;Hidden&amp;gt;false&amp;lt;/Hidden&amp;gt;&amp;lt;Deleted&amp;gt;false&amp;lt;/Deleted&amp;gt;&amp;lt;IsTeam&amp;gt;false&amp;lt;/IsTeam&amp;gt;&amp;lt;EmailDisplayName&amp;gt;Anuj Jain, CFA (anuj.jain2@barclays.com)&amp;lt;/EmailDisplayName&amp;gt;&amp;lt;Email&amp;gt;Jain, CFA, Anuj (anuj.jain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3&amp;lt;/Code&amp;gt;&amp;lt;Name&amp;gt;Japan, POINT -&amp;lt;/Name&amp;gt;&amp;lt;JapaneseName /&amp;gt;&amp;lt;DisplayName&amp;gt;POINT - Japan&amp;lt;/DisplayName&amp;gt;&amp;lt;BCID /&amp;gt;&amp;lt;BCLID /&amp;gt;&amp;lt;Hidden&amp;gt;false&amp;lt;/Hidden&amp;gt;&amp;lt;Deleted&amp;gt;false&amp;lt;/Deleted&amp;gt;&amp;lt;IsTeam&amp;gt;true&amp;lt;/IsTeam&amp;gt;&amp;lt;EmailDisplayName&amp;gt;POINT - Japan (PointAsia@barclays.com)&amp;lt;/EmailDisplayName&amp;gt;&amp;lt;Email&amp;gt;Japan, POINT - (PointAs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3&amp;lt;/Code&amp;gt;&amp;lt;Name&amp;gt;Jiang, Jenny&amp;lt;/Name&amp;gt;&amp;lt;JapaneseName /&amp;gt;&amp;lt;DisplayName&amp;gt;Jenny Jiang&amp;lt;/DisplayName&amp;gt;&amp;lt;BCID /&amp;gt;&amp;lt;BCLID&amp;gt;jiangj&amp;lt;/BCLID&amp;gt;&amp;lt;Hidden&amp;gt;false&amp;lt;/Hidden&amp;gt;&amp;lt;Deleted&amp;gt;false&amp;lt;/Deleted&amp;gt;&amp;lt;IsTeam&amp;gt;false&amp;lt;/IsTeam&amp;gt;&amp;lt;EmailDisplayName&amp;gt;Jenny Jiang (jenny.jiang@barclays.com)&amp;lt;/EmailDisplayName&amp;gt;&amp;lt;Email&amp;gt;Jiang, Jenny (jenny.ji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84&amp;lt;/Code&amp;gt;&amp;lt;Name&amp;gt;Jiang, Mengyi&amp;lt;/Name&amp;gt;&amp;lt;JapaneseName /&amp;gt;&amp;lt;DisplayName&amp;gt;Mengyi Jiang&amp;lt;/DisplayName&amp;gt;&amp;lt;BCID /&amp;gt;&amp;lt;BCLID&amp;gt;jiangmel&amp;lt;/BCLID&amp;gt;&amp;lt;Hidden&amp;gt;false&amp;lt;/Hidden&amp;gt;&amp;lt;Deleted&amp;gt;false&amp;lt;/Deleted&amp;gt;&amp;lt;IsTeam&amp;gt;false&amp;lt;/IsTeam&amp;gt;&amp;lt;EmailDisplayName&amp;gt;Mengyi Jiang (melly.jiang@barclays.com)&amp;lt;/EmailDisplayName&amp;gt;&amp;lt;Email&amp;gt;Jiang, Mengyi (melly.ji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279&amp;lt;/Code&amp;gt;&amp;lt;Name&amp;gt;Jones, Nathan&amp;lt;/Name&amp;gt;&amp;lt;JapaneseName /&amp;gt;&amp;lt;DisplayName&amp;gt;Nathan Jones&amp;lt;/DisplayName&amp;gt;&amp;lt;BCID /&amp;gt;&amp;lt;BCLID&amp;gt;najones&amp;lt;/BCLID&amp;gt;&amp;lt;Hidden&amp;gt;true&amp;lt;/Hidden&amp;gt;&amp;lt;Deleted&amp;gt;false&amp;lt;/Deleted&amp;gt;&amp;lt;IsTeam&amp;gt;false&amp;lt;/IsTeam&amp;gt;&amp;lt;EmailDisplayName&amp;gt;Nathan Jones (nathan.jones@barclayscapital.com)&amp;lt;/EmailDisplayName&amp;gt;&amp;lt;Email&amp;gt;Jones, Nathan (nathan.jones@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95&amp;lt;/Code&amp;gt;&amp;lt;Name&amp;gt;Kadota, Shinichiro&amp;lt;/Name&amp;gt;&amp;lt;JapaneseName&amp;gt;門田　真一郎&amp;lt;/JapaneseName&amp;gt;&amp;lt;DisplayName&amp;gt;Shinichiro Kadota&amp;lt;/DisplayName&amp;gt;&amp;lt;BCID /&amp;gt;&amp;lt;BCLID&amp;gt;kadotas&amp;lt;/BCLID&amp;gt;&amp;lt;Hidden&amp;gt;false&amp;lt;/Hidden&amp;gt;&amp;lt;Deleted&amp;gt;false&amp;lt;/Deleted&amp;gt;&amp;lt;IsTeam&amp;gt;false&amp;lt;/IsTeam&amp;gt;&amp;lt;EmailDisplayName&amp;gt;Shinichiro Kadota (shinichiro.kadota@barclays.com)&amp;lt;/EmailDisplayName&amp;gt;&amp;lt;Email&amp;gt;Kadota, Shinichiro (shinichiro.kado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74&amp;lt;/Code&amp;gt;&amp;lt;Name&amp;gt;Karakurt, Fatih&amp;lt;/Name&amp;gt;&amp;lt;JapaneseName /&amp;gt;&amp;lt;DisplayName&amp;gt;Fatih Karakurt&amp;lt;/DisplayName&amp;gt;&amp;lt;BCID /&amp;gt;&amp;lt;BCLID&amp;gt;fkarakur&amp;lt;/BCLID&amp;gt;&amp;lt;Hidden&amp;gt;false&amp;lt;/Hidden&amp;gt;&amp;lt;Deleted&amp;gt;false&amp;lt;/Deleted&amp;gt;&amp;lt;IsTeam&amp;gt;false&amp;lt;/IsTeam&amp;gt;&amp;lt;EmailDisplayName&amp;gt;Fatih Karakurt (fatih.karakurt@barclays.com)&amp;lt;/EmailDisplayName&amp;gt;&amp;lt;Email&amp;gt;Karakurt, Fatih (fatih.karakur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8&amp;lt;/Code&amp;gt;&amp;lt;Name&amp;gt;Karzel, Tomasz&amp;lt;/Name&amp;gt;&amp;lt;JapaneseName /&amp;gt;&amp;lt;DisplayName&amp;gt;Tomasz Karzel&amp;lt;/DisplayName&amp;gt;&amp;lt;BCID /&amp;gt;&amp;lt;BCLID&amp;gt;karzelto&amp;lt;/BCLID&amp;gt;&amp;lt;Hidden&amp;gt;false&amp;lt;/Hidden&amp;gt;&amp;lt;Deleted&amp;gt;false&amp;lt;/Deleted&amp;gt;&amp;lt;IsTeam&amp;gt;false&amp;lt;/IsTeam&amp;gt;&amp;lt;EmailDisplayName&amp;gt;Tomasz Karzel (tomasz.karzel@barclays.com)&amp;lt;/EmailDisplayName&amp;gt;&amp;lt;Email&amp;gt;Karzel, Tomasz (tomasz.karz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89&amp;lt;/Code&amp;gt;&amp;lt;Name&amp;gt;Keches, Andrew&amp;lt;/Name&amp;gt;&amp;lt;JapaneseName /&amp;gt;&amp;lt;DisplayName&amp;gt;Andrew Keches, CFA&amp;lt;/DisplayName&amp;gt;&amp;lt;BCID /&amp;gt;&amp;lt;BCLID&amp;gt;kechesan&amp;lt;/BCLID&amp;gt;&amp;lt;Hidden&amp;gt;false&amp;lt;/Hidden&amp;gt;&amp;lt;Deleted&amp;gt;false&amp;lt;/Deleted&amp;gt;&amp;lt;IsTeam&amp;gt;false&amp;lt;/IsTeam&amp;gt;&amp;lt;EmailDisplayName&amp;gt;Andrew Keches, CFA (andrew.keches@barclays.com)&amp;lt;/EmailDisplayName&amp;gt;&amp;lt;Email&amp;gt;Keches, Andrew (andrew.keches@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075&amp;lt;/Code&amp;gt;&amp;lt;Name&amp;gt;Keenan, Mike&amp;lt;/Name&amp;gt;&amp;lt;JapaneseName /&amp;gt;&amp;lt;DisplayName&amp;gt;Mike Keenan&amp;lt;/DisplayName&amp;gt;&amp;lt;BCID /&amp;gt;&amp;lt;BCLID&amp;gt;keenanmi&amp;lt;/BCLID&amp;gt;&amp;lt;Hidden&amp;gt;false&amp;lt;/Hidden&amp;gt;&amp;lt;Deleted&amp;gt;false&amp;lt;/Deleted&amp;gt;&amp;lt;IsTeam&amp;gt;false&amp;lt;/IsTeam&amp;gt;&amp;lt;EmailDisplayName&amp;gt;Mike Keenan (mike.keenan@barclays.com)&amp;lt;/EmailDisplayName&amp;gt;&amp;lt;Email&amp;gt;Keenan, Mike (mike.keen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77&amp;lt;/Code&amp;gt;&amp;lt;Name&amp;gt;Keller, Christian&amp;lt;/Name&amp;gt;&amp;lt;JapaneseName /&amp;gt;&amp;lt;DisplayName&amp;gt;Christian Keller&amp;lt;/DisplayName&amp;gt;&amp;lt;BCID /&amp;gt;&amp;lt;BCLID&amp;gt;chkeller&amp;lt;/BCLID&amp;gt;&amp;lt;Hidden&amp;gt;false&amp;lt;/Hidden&amp;gt;&amp;lt;Deleted&amp;gt;false&amp;lt;/Deleted&amp;gt;&amp;lt;IsTeam&amp;gt;false&amp;lt;/IsTeam&amp;gt;&amp;lt;EmailDisplayName&amp;gt;Christian Keller (christian.keller@barclays.com)&amp;lt;/EmailDisplayName&amp;gt;&amp;lt;Email&amp;gt;Keller, Christian (christian.kell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58&amp;lt;/Code&amp;gt;&amp;lt;Name&amp;gt;Khambatta, CFA, CAIA, Zarvan&amp;lt;/Name&amp;gt;&amp;lt;JapaneseName /&amp;gt;&amp;lt;DisplayName&amp;gt;Zarvan Khambatta, CFA, CAIA&amp;lt;/DisplayName&amp;gt;&amp;lt;BCID /&amp;gt;&amp;lt;BCLID&amp;gt;khambatz&amp;lt;/BCLID&amp;gt;&amp;lt;Hidden&amp;gt;false&amp;lt;/Hidden&amp;gt;&amp;lt;Deleted&amp;gt;false&amp;lt;/Deleted&amp;gt;&amp;lt;IsTeam&amp;gt;false&amp;lt;/IsTeam&amp;gt;&amp;lt;EmailDisplayName&amp;gt;Zarvan Khambatta, CFA, CAIA (zarvan.khambatta@barclays.com)&amp;lt;/EmailDisplayName&amp;gt;&amp;lt;Email&amp;gt;Khambatta, CFA, CAIA, Zarvan (zarvan.khambat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01&amp;lt;/Code&amp;gt;&amp;lt;Name&amp;gt;Kochugovindan, Sreekala&amp;lt;/Name&amp;gt;&amp;lt;JapaneseName /&amp;gt;&amp;lt;DisplayName&amp;gt;Sreekala Kochugovindan&amp;lt;/DisplayName&amp;gt;&amp;lt;BCID /&amp;gt;&amp;lt;BCLID&amp;gt;kochugos&amp;lt;/BCLID&amp;gt;&amp;lt;Hidden&amp;gt;false&amp;lt;/Hidden&amp;gt;&amp;lt;Deleted&amp;gt;false&amp;lt;/Deleted&amp;gt;&amp;lt;IsTeam&amp;gt;false&amp;lt;/IsTeam&amp;gt;&amp;lt;EmailDisplayName&amp;gt;Sreekala Kochugovindan (sreekala.kochugovindan@barclays.com)&amp;lt;/EmailDisplayName&amp;gt;&amp;lt;Email&amp;gt;Kochugovindan, Sreekala (sreekala.kochugovind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56&amp;lt;/Code&amp;gt;&amp;lt;Name&amp;gt;Kolbe, Andreas&amp;lt;/Name&amp;gt;&amp;lt;JapaneseName /&amp;gt;&amp;lt;DisplayName&amp;gt;Andreas Kolbe&amp;lt;/DisplayName&amp;gt;&amp;lt;BCID&amp;gt;402676&amp;lt;/BCID&amp;gt;&amp;lt;BCLID&amp;gt;kolbeand&amp;lt;/BCLID&amp;gt;&amp;lt;Hidden&amp;gt;false&amp;lt;/Hidden&amp;gt;&amp;lt;Deleted&amp;gt;false&amp;lt;/Deleted&amp;gt;&amp;lt;IsTeam&amp;gt;false&amp;lt;/IsTeam&amp;gt;&amp;lt;EmailDisplayName&amp;gt;Andreas Kolbe (andreas.kolbe@barclays.com)&amp;lt;/EmailDisplayName&amp;gt;&amp;lt;Email&amp;gt;Kolbe, Andreas (andreas.kolb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59&amp;lt;/Code&amp;gt;&amp;lt;Name&amp;gt;Kondrachuk, Maria&amp;lt;/Name&amp;gt;&amp;lt;JapaneseName /&amp;gt;&amp;lt;DisplayName&amp;gt;Maria Kondrachuk&amp;lt;/DisplayName&amp;gt;&amp;lt;BCID /&amp;gt;&amp;lt;BCLID&amp;gt;kondracm&amp;lt;/BCLID&amp;gt;&amp;lt;Hidden&amp;gt;true&amp;lt;/Hidden&amp;gt;&amp;lt;Deleted&amp;gt;false&amp;lt;/Deleted&amp;gt;&amp;lt;IsTeam&amp;gt;false&amp;lt;/IsTeam&amp;gt;&amp;lt;EmailDisplayName&amp;gt;Maria Kondrachuk (Maria.Kondrachuk@barclayscapital.com)&amp;lt;/EmailDisplayName&amp;gt;&amp;lt;Email&amp;gt;Kondrachuk, Maria (Maria.Kondrachuk@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733&amp;lt;/Code&amp;gt;&amp;lt;Name&amp;gt;Konstantinovsky, Vadim&amp;lt;/Name&amp;gt;&amp;lt;JapaneseName /&amp;gt;&amp;lt;DisplayName&amp;gt;Vadim Konstantinovsky, CFA&amp;lt;/DisplayName&amp;gt;&amp;lt;BCID /&amp;gt;&amp;lt;BCLID&amp;gt;vkonstan&amp;lt;/BCLID&amp;gt;&amp;lt;Hidden&amp;gt;false&amp;lt;/Hidden&amp;gt;&amp;lt;Deleted&amp;gt;false&amp;lt;/Deleted&amp;gt;&amp;lt;IsTeam&amp;gt;false&amp;lt;/IsTeam&amp;gt;&amp;lt;EmailDisplayName&amp;gt;Vadim Konstantinovsky, CFA (vkonstan@barclays.com)&amp;lt;/EmailDisplayName&amp;gt;&amp;lt;Email&amp;gt;Konstantinovsky, Vadim (vkons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45&amp;lt;/Code&amp;gt;&amp;lt;Name&amp;gt;Kotecha, Mitul&amp;lt;/Name&amp;gt;&amp;lt;JapaneseName /&amp;gt;&amp;lt;DisplayName&amp;gt;Mitul Kotecha&amp;lt;/DisplayName&amp;gt;&amp;lt;BCID /&amp;gt;&amp;lt;BCLID&amp;gt;kotecham&amp;lt;/BCLID&amp;gt;&amp;lt;Hidden&amp;gt;false&amp;lt;/Hidden&amp;gt;&amp;lt;Deleted&amp;gt;false&amp;lt;/Deleted&amp;gt;&amp;lt;IsTeam&amp;gt;false&amp;lt;/IsTeam&amp;gt;&amp;lt;EmailDisplayName&amp;gt;Mitul Kotecha (mitul.kotecha@barclays.com)&amp;lt;/EmailDisplayName&amp;gt;&amp;lt;Email&amp;gt;Kotecha, Mitul (mitul.kotech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47&amp;lt;/Code&amp;gt;&amp;lt;Name&amp;gt;Kramer, David&amp;lt;/Name&amp;gt;&amp;lt;JapaneseName /&amp;gt;&amp;lt;DisplayName&amp;gt;David Kramer&amp;lt;/DisplayName&amp;gt;&amp;lt;BCID&amp;gt;402296&amp;lt;/BCID&amp;gt;&amp;lt;BCLID&amp;gt;kramerd&amp;lt;/BCLID&amp;gt;&amp;lt;Hidden&amp;gt;true&amp;lt;/Hidden&amp;gt;&amp;lt;Deleted&amp;gt;false&amp;lt;/Deleted&amp;gt;&amp;lt;IsTeam&amp;gt;false&amp;lt;/IsTeam&amp;gt;&amp;lt;EmailDisplayName&amp;gt;David Kramer (david.kramer@barclayscapital.com)&amp;lt;/EmailDisplayName&amp;gt;&amp;lt;Email&amp;gt;Kramer, David (david.kramer@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00&amp;lt;/Code&amp;gt;&amp;lt;Name&amp;gt;Krinsky, Benjamin&amp;lt;/Name&amp;gt;&amp;lt;JapaneseName /&amp;gt;&amp;lt;DisplayName&amp;gt;Benjamin Krinsky&amp;lt;/DisplayName&amp;gt;&amp;lt;BCID /&amp;gt;&amp;lt;BCLID&amp;gt;bkrinsky&amp;lt;/BCLID&amp;gt;&amp;lt;Hidden&amp;gt;true&amp;lt;/Hidden&amp;gt;&amp;lt;Deleted&amp;gt;false&amp;lt;/Deleted&amp;gt;&amp;lt;IsTeam&amp;gt;false&amp;lt;/IsTeam&amp;gt;&amp;lt;EmailDisplayName&amp;gt;Benjamin Krinsky (benjamin.krinsky@barclayscapital.com)&amp;lt;/EmailDisplayName&amp;gt;&amp;lt;Email&amp;gt;Krinsky, Benjamin (benjamin.krinsky@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39&amp;lt;/Code&amp;gt;&amp;lt;Name&amp;gt;Kudwitt, Andrew&amp;lt;/Name&amp;gt;&amp;lt;JapaneseName /&amp;gt;&amp;lt;DisplayName&amp;gt;Andrew Kudwitt&amp;lt;/DisplayName&amp;gt;&amp;lt;BCID /&amp;gt;&amp;lt;BCLID&amp;gt;kudwitta&amp;lt;/BCLID&amp;gt;&amp;lt;Hidden&amp;gt;false&amp;lt;/Hidden&amp;gt;&amp;lt;Deleted&amp;gt;false&amp;lt;/Deleted&amp;gt;&amp;lt;IsTeam&amp;gt;false&amp;lt;/IsTeam&amp;gt;&amp;lt;EmailDisplayName&amp;gt;Andrew Kudwitt (andrew.l.kudwitt@barclays.com)&amp;lt;/EmailDisplayName&amp;gt;&amp;lt;Email&amp;gt;Kudwitt, Andrew (andrew.l.kudw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47&amp;lt;/Code&amp;gt;&amp;lt;Name&amp;gt;Kunikawa, Ina&amp;lt;/Name&amp;gt;&amp;lt;JapaneseName&amp;gt;国川　雨那&amp;lt;/JapaneseName&amp;gt;&amp;lt;DisplayName&amp;gt;Ina Kunikawa&amp;lt;/DisplayName&amp;gt;&amp;lt;BCID /&amp;gt;&amp;lt;BCLID&amp;gt;kunikawi&amp;lt;/BCLID&amp;gt;&amp;lt;Hidden&amp;gt;false&amp;lt;/Hidden&amp;gt;&amp;lt;Deleted&amp;gt;false&amp;lt;/Deleted&amp;gt;&amp;lt;IsTeam&amp;gt;false&amp;lt;/IsTeam&amp;gt;&amp;lt;EmailDisplayName&amp;gt;Ina Kunikawa (ina.kunikawa@barclays.com)&amp;lt;/EmailDisplayName&amp;gt;&amp;lt;Email&amp;gt;Kunikawa, Ina (ina.kunikawa@barclays.com)&amp;lt;/Email&amp;gt;&amp;lt;IsSenior&amp;gt;true&amp;lt;/IsSenior&amp;gt;&amp;lt;IsFundamental&amp;gt;false&amp;lt;/IsFundamental&amp;gt;&amp;lt;IsInDocument&amp;gt;false&amp;lt;/IsInDocument&amp;gt;&amp;lt;Group&amp;gt;FI&amp;lt;/Group&amp;gt;&amp;lt;CanDropCovera"/>
    <w:docVar w:name="strCompilationVariables34" w:val="ge&amp;gt;false&amp;lt;/CanDropCoverage&amp;gt;&amp;lt;/AnalystsData&amp;gt;&amp;lt;AnalystsData&amp;gt;&amp;lt;Code&amp;gt;LB01998&amp;lt;/Code&amp;gt;&amp;lt;Name&amp;gt;Kuo, Sherwood&amp;lt;/Name&amp;gt;&amp;lt;JapaneseName /&amp;gt;&amp;lt;DisplayName&amp;gt;Sherwood Kuo&amp;lt;/DisplayName&amp;gt;&amp;lt;BCID /&amp;gt;&amp;lt;BCLID&amp;gt;skuo1&amp;lt;/BCLID&amp;gt;&amp;lt;Hidden&amp;gt;false&amp;lt;/Hidden&amp;gt;&amp;lt;Deleted&amp;gt;false&amp;lt;/Deleted&amp;gt;&amp;lt;IsTeam&amp;gt;false&amp;lt;/IsTeam&amp;gt;&amp;lt;EmailDisplayName&amp;gt;Sherwood Kuo (sherwood.kuo@barclays.com)&amp;lt;/EmailDisplayName&amp;gt;&amp;lt;Email&amp;gt;Kuo, Sherwood (sherwood.ku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34&amp;lt;/Code&amp;gt;&amp;lt;Name&amp;gt;Kurada, Sirisha&amp;lt;/Name&amp;gt;&amp;lt;JapaneseName /&amp;gt;&amp;lt;DisplayName&amp;gt;Sirisha Kurada, CFA&amp;lt;/DisplayName&amp;gt;&amp;lt;BCID /&amp;gt;&amp;lt;BCLID&amp;gt;kuradasi&amp;lt;/BCLID&amp;gt;&amp;lt;Hidden&amp;gt;false&amp;lt;/Hidden&amp;gt;&amp;lt;Deleted&amp;gt;false&amp;lt;/Deleted&amp;gt;&amp;lt;IsTeam&amp;gt;false&amp;lt;/IsTeam&amp;gt;&amp;lt;EmailDisplayName&amp;gt;Sirisha Kurada, CFA (sirisha.kurada@barclays.com)&amp;lt;/EmailDisplayName&amp;gt;&amp;lt;Email&amp;gt;Kurada, Sirisha (sirisha.kurada@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2732&amp;lt;/Code&amp;gt;&amp;lt;Name&amp;gt;Lalli, Brian&amp;lt;/Name&amp;gt;&amp;lt;JapaneseName /&amp;gt;&amp;lt;DisplayName&amp;gt;Brian Lalli&amp;lt;/DisplayName&amp;gt;&amp;lt;BCID /&amp;gt;&amp;lt;BCLID&amp;gt;blalli&amp;lt;/BCLID&amp;gt;&amp;lt;Hidden&amp;gt;false&amp;lt;/Hidden&amp;gt;&amp;lt;Deleted&amp;gt;false&amp;lt;/Deleted&amp;gt;&amp;lt;IsTeam&amp;gt;false&amp;lt;/IsTeam&amp;gt;&amp;lt;EmailDisplayName&amp;gt;Brian Lalli (brian.lalli@barclays.com)&amp;lt;/EmailDisplayName&amp;gt;&amp;lt;Email&amp;gt;Lalli, Brian (brian.lalli@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35&amp;lt;/Code&amp;gt;&amp;lt;Name&amp;gt;Lang, Daniel&amp;lt;/Name&amp;gt;&amp;lt;JapaneseName /&amp;gt;&amp;lt;DisplayName&amp;gt;Daniel Lang&amp;lt;/DisplayName&amp;gt;&amp;lt;BCID /&amp;gt;&amp;lt;BCLID&amp;gt;langdani&amp;lt;/BCLID&amp;gt;&amp;lt;Hidden&amp;gt;false&amp;lt;/Hidden&amp;gt;&amp;lt;Deleted&amp;gt;false&amp;lt;/Deleted&amp;gt;&amp;lt;IsTeam&amp;gt;false&amp;lt;/IsTeam&amp;gt;&amp;lt;EmailDisplayName&amp;gt;Daniel Lang (daniel.lang@barclays.com)&amp;lt;/EmailDisplayName&amp;gt;&amp;lt;Email&amp;gt;Lang, Daniel (daniel.lang@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1341&amp;lt;/Code&amp;gt;&amp;lt;Name&amp;gt;Lawrence, Shaun&amp;lt;/Name&amp;gt;&amp;lt;JapaneseName /&amp;gt;&amp;lt;DisplayName&amp;gt;Lawrence, Shaun&amp;lt;/DisplayName&amp;gt;&amp;lt;BCID /&amp;gt;&amp;lt;BCLID&amp;gt;slawren2&amp;lt;/BCLID&amp;gt;&amp;lt;Hidden&amp;gt;true&amp;lt;/Hidden&amp;gt;&amp;lt;Deleted&amp;gt;false&amp;lt;/Deleted&amp;gt;&amp;lt;IsTeam&amp;gt;false&amp;lt;/IsTeam&amp;gt;&amp;lt;EmailDisplayName&amp;gt;Lawrence, Shaun (SLawrenc@barclayscapital.com)&amp;lt;/EmailDisplayName&amp;gt;&amp;lt;Email&amp;gt;Lawrence, Shaun (SLawrenc@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055&amp;lt;/Code&amp;gt;&amp;lt;Name&amp;gt;Lazanas, Anthony&amp;lt;/Name&amp;gt;&amp;lt;JapaneseName /&amp;gt;&amp;lt;DisplayName&amp;gt;Anthony Lazanas&amp;lt;/DisplayName&amp;gt;&amp;lt;BCID /&amp;gt;&amp;lt;BCLID&amp;gt;alazanas&amp;lt;/BCLID&amp;gt;&amp;lt;Hidden&amp;gt;false&amp;lt;/Hidden&amp;gt;&amp;lt;Deleted&amp;gt;false&amp;lt;/Deleted&amp;gt;&amp;lt;IsTeam&amp;gt;false&amp;lt;/IsTeam&amp;gt;&amp;lt;EmailDisplayName&amp;gt;Anthony Lazanas (anthony.lazanas@barclays.com)&amp;lt;/EmailDisplayName&amp;gt;&amp;lt;Email&amp;gt;Lazanas, Anthony (anthony.lazan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28&amp;lt;/Code&amp;gt;&amp;lt;Name&amp;gt;Lee, Dennis&amp;lt;/Name&amp;gt;&amp;lt;JapaneseName /&amp;gt;&amp;lt;DisplayName&amp;gt;Dennis Lee, CFA&amp;lt;/DisplayName&amp;gt;&amp;lt;BCID /&amp;gt;&amp;lt;BCLID&amp;gt;ledennis&amp;lt;/BCLID&amp;gt;&amp;lt;Hidden&amp;gt;false&amp;lt;/Hidden&amp;gt;&amp;lt;Deleted&amp;gt;false&amp;lt;/Deleted&amp;gt;&amp;lt;IsTeam&amp;gt;false&amp;lt;/IsTeam&amp;gt;&amp;lt;EmailDisplayName&amp;gt;Dennis Lee, CFA (dennis.lee2@barclays.com)&amp;lt;/EmailDisplayName&amp;gt;&amp;lt;Email&amp;gt;Lee, Dennis (dennis.lee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16&amp;lt;/Code&amp;gt;&amp;lt;Name&amp;gt;Lee, James&amp;lt;/Name&amp;gt;&amp;lt;JapaneseName /&amp;gt;&amp;lt;DisplayName&amp;gt;James Lee&amp;lt;/DisplayName&amp;gt;&amp;lt;BCID /&amp;gt;&amp;lt;BCLID&amp;gt;leejam11&amp;lt;/BCLID&amp;gt;&amp;lt;Hidden&amp;gt;false&amp;lt;/Hidden&amp;gt;&amp;lt;Deleted&amp;gt;false&amp;lt;/Deleted&amp;gt;&amp;lt;IsTeam&amp;gt;false&amp;lt;/IsTeam&amp;gt;&amp;lt;EmailDisplayName&amp;gt;James Lee (james.dh.lee@barclays.com)&amp;lt;/EmailDisplayName&amp;gt;&amp;lt;Email&amp;gt;Lee, James (james.dh.l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74&amp;lt;/Code&amp;gt;&amp;lt;Name&amp;gt;Lee, Susan&amp;lt;/Name&amp;gt;&amp;lt;JapaneseName /&amp;gt;&amp;lt;DisplayName&amp;gt;Susan Lee&amp;lt;/DisplayName&amp;gt;&amp;lt;BCID /&amp;gt;&amp;lt;BCLID&amp;gt;suslee&amp;lt;/BCLID&amp;gt;&amp;lt;Hidden&amp;gt;true&amp;lt;/Hidden&amp;gt;&amp;lt;Deleted&amp;gt;false&amp;lt;/Deleted&amp;gt;&amp;lt;IsTeam&amp;gt;false&amp;lt;/IsTeam&amp;gt;&amp;lt;EmailDisplayName&amp;gt;Susan Lee (susan.lee1@barclayscapital.com)&amp;lt;/EmailDisplayName&amp;gt;&amp;lt;Email&amp;gt;Lee, Susan (susan.lee1@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09&amp;lt;/Code&amp;gt;&amp;lt;Name&amp;gt;Leng, Rong&amp;lt;/Name&amp;gt;&amp;lt;JapaneseName /&amp;gt;&amp;lt;DisplayName&amp;gt;Rong Leng&amp;lt;/DisplayName&amp;gt;&amp;lt;BCID /&amp;gt;&amp;lt;BCLID&amp;gt;lengrong&amp;lt;/BCLID&amp;gt;&amp;lt;Hidden&amp;gt;false&amp;lt;/Hidden&amp;gt;&amp;lt;Deleted&amp;gt;false&amp;lt;/Deleted&amp;gt;&amp;lt;IsTeam&amp;gt;false&amp;lt;/IsTeam&amp;gt;&amp;lt;EmailDisplayName&amp;gt;Rong Leng (rong.leng@barclays.com)&amp;lt;/EmailDisplayName&amp;gt;&amp;lt;Email&amp;gt;Leng, Rong (rong.le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31&amp;lt;/Code&amp;gt;&amp;lt;Name&amp;gt;Lent, William&amp;lt;/Name&amp;gt;&amp;lt;JapaneseName /&amp;gt;&amp;lt;DisplayName&amp;gt;William Lent&amp;lt;/DisplayName&amp;gt;&amp;lt;BCID /&amp;gt;&amp;lt;BCLID&amp;gt;lentw&amp;lt;/BCLID&amp;gt;&amp;lt;Hidden&amp;gt;true&amp;lt;/Hidden&amp;gt;&amp;lt;Deleted&amp;gt;false&amp;lt;/Deleted&amp;gt;&amp;lt;IsTeam&amp;gt;false&amp;lt;/IsTeam&amp;gt;&amp;lt;EmailDisplayName&amp;gt;William Lent (william.lent@barclayscapital.com)&amp;lt;/EmailDisplayName&amp;gt;&amp;lt;Email&amp;gt;Lent, William (william.lent@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745&amp;lt;/Code&amp;gt;&amp;lt;Name&amp;gt;Lentz, Alexander&amp;lt;/Name&amp;gt;&amp;lt;JapaneseName /&amp;gt;&amp;lt;DisplayName&amp;gt;Alexander Lentz&amp;lt;/DisplayName&amp;gt;&amp;lt;BCID /&amp;gt;&amp;lt;BCLID&amp;gt;alentz&amp;lt;/BCLID&amp;gt;&amp;lt;Hidden&amp;gt;true&amp;lt;/Hidden&amp;gt;&amp;lt;Deleted&amp;gt;false&amp;lt;/Deleted&amp;gt;&amp;lt;IsTeam&amp;gt;false&amp;lt;/IsTeam&amp;gt;&amp;lt;EmailDisplayName&amp;gt;Alexander Lentz (alex.lentz@barclayscapital.com)&amp;lt;/EmailDisplayName&amp;gt;&amp;lt;Email&amp;gt;Lentz, Alexander (alex.lentz@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2&amp;lt;/Code&amp;gt;&amp;lt;Name&amp;gt;Leshner Carvalho, Sarah&amp;lt;/Name&amp;gt;&amp;lt;JapaneseName /&amp;gt;&amp;lt;DisplayName&amp;gt;Sarah Leshner Carvalho&amp;lt;/DisplayName&amp;gt;&amp;lt;BCID /&amp;gt;&amp;lt;BCLID&amp;gt;leshners&amp;lt;/BCLID&amp;gt;&amp;lt;Hidden&amp;gt;false&amp;lt;/Hidden&amp;gt;&amp;lt;Deleted&amp;gt;false&amp;lt;/Deleted&amp;gt;&amp;lt;IsTeam&amp;gt;false&amp;lt;/IsTeam&amp;gt;&amp;lt;EmailDisplayName&amp;gt;Sarah Leshner Carvalho (sarah.leshner@barclays.com)&amp;lt;/EmailDisplayName&amp;gt;&amp;lt;Email&amp;gt;Leshner Carvalho, Sarah (sarah.leshn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281&amp;lt;/Code&amp;gt;&amp;lt;Name&amp;gt;Levenberg, Matthew&amp;lt;/Name&amp;gt;&amp;lt;JapaneseName /&amp;gt;&amp;lt;DisplayName&amp;gt;Matthew Levenberg&amp;lt;/DisplayName&amp;gt;&amp;lt;BCID /&amp;gt;&amp;lt;BCLID&amp;gt;levenbem&amp;lt;/BCLID&amp;gt;&amp;lt;Hidden&amp;gt;true&amp;lt;/Hidden&amp;gt;&amp;lt;Deleted&amp;gt;false&amp;lt;/Deleted&amp;gt;&amp;lt;IsTeam&amp;gt;false&amp;lt;/IsTeam&amp;gt;&amp;lt;EmailDisplayName&amp;gt;Matthew Levenberg (Matthew.Levenberg@barclayscapital.com)&amp;lt;/EmailDisplayName&amp;gt;&amp;lt;Email&amp;gt;Levenberg, Matthew (Matthew.Levenberg@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66&amp;lt;/Code&amp;gt;&amp;lt;Name&amp;gt;Levine, Stephanie&amp;lt;/Name&amp;gt;&amp;lt;JapaneseName /&amp;gt;&amp;lt;DisplayName&amp;gt;Stephanie Levine&amp;lt;/DisplayName&amp;gt;&amp;lt;BCID /&amp;gt;&amp;lt;BCLID&amp;gt;steplevi&amp;lt;/BCLID&amp;gt;&amp;lt;Hidden&amp;gt;true&amp;lt;/Hidden&amp;gt;&amp;lt;Deleted&amp;gt;false&amp;lt;/Deleted&amp;gt;&amp;lt;IsTeam&amp;gt;false&amp;lt;/IsTeam&amp;gt;&amp;lt;EmailDisplayName&amp;gt;Stephanie Levine (stephanie.levine@barclayscapital.com)&amp;lt;/EmailDisplayName&amp;gt;&amp;lt;Email&amp;gt;Levine, Stephanie (stephanie.levine@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00&amp;lt;/Code&amp;gt;&amp;lt;Name&amp;gt;Li, Changxiu&amp;lt;/Name&amp;gt;&amp;lt;JapaneseName /&amp;gt;&amp;lt;DisplayName&amp;gt;Changxiu Li&amp;lt;/DisplayName&amp;gt;&amp;lt;BCID /&amp;gt;&amp;lt;BCLID&amp;gt;chali&amp;lt;/BCLID&amp;gt;&amp;lt;Hidden&amp;gt;false&amp;lt;/Hidden&amp;gt;&amp;lt;Deleted&amp;gt;false&amp;lt;/Deleted&amp;gt;&amp;lt;IsTeam&amp;gt;false&amp;lt;/IsTeam&amp;gt;&amp;lt;EmailDisplayName&amp;gt;Changxiu Li (changxiu.li@barclays.com)&amp;lt;/EmailDisplayName&amp;gt;&amp;lt;Email&amp;gt;Li, Changxiu (changxiu.l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32&amp;lt;/Code&amp;gt;&amp;lt;Name&amp;gt;Li, Feifei&amp;lt;/Name&amp;gt;&amp;lt;JapaneseName /&amp;gt;&amp;lt;DisplayName&amp;gt;Feifei Li&amp;lt;/DisplayName&amp;gt;&amp;lt;BCID /&amp;gt;&amp;lt;BCLID&amp;gt;lifeife1&amp;lt;/BCLID&amp;gt;&amp;lt;Hidden&amp;gt;false&amp;lt;/Hidden&amp;gt;&amp;lt;Deleted&amp;gt;false&amp;lt;/Deleted&amp;gt;&amp;lt;IsTeam&amp;gt;false&amp;lt;/IsTeam&amp;gt;&amp;lt;EmailDisplayName&amp;gt;Feifei Li (feifei.li@barclays.com)&amp;lt;/EmailDisplayName&amp;gt;&amp;lt;Email&amp;gt;Li, Feifei (feifei.l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86&amp;lt;/Code&amp;gt;&amp;lt;Name&amp;gt;Liu, Boyang&amp;lt;/Name&amp;gt;&amp;lt;JapaneseName /&amp;gt;&amp;lt;DisplayName&amp;gt;Boyang Liu&amp;lt;/DisplayName&amp;gt;&amp;lt;BCID /&amp;gt;&amp;lt;BCLID&amp;gt;liboyang&amp;lt;/BCLID&amp;gt;&amp;lt;Hidden&amp;gt;false&amp;lt;/Hidden&amp;gt;&amp;lt;Deleted&amp;gt;false&amp;lt;/Deleted&amp;gt;&amp;lt;IsTeam&amp;gt;false&amp;lt;/IsTeam&amp;gt;&amp;lt;EmailDisplayName&amp;gt;Boyang Liu (boyang.liu@barclays.com)&amp;lt;/EmailDisplayName&amp;gt;&amp;lt;Email&amp;gt;Liu, Boyang (boyang.li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18&amp;lt;/Code&amp;gt;&amp;lt;Name&amp;gt;Liu, David&amp;lt;/Name&amp;gt;&amp;lt;JapaneseName /&amp;gt;&amp;lt;DisplayName&amp;gt;David Liu&amp;lt;/DisplayName&amp;gt;&amp;lt;BCID /&amp;gt;&amp;lt;BCLID&amp;gt;liudavi3&amp;lt;/BCLID&amp;gt;&amp;lt;Hidden&amp;gt;false&amp;lt;/Hidden&amp;gt;&amp;lt;Deleted&amp;gt;false&amp;lt;/Deleted&amp;gt;&amp;lt;IsTeam&amp;gt;false&amp;lt;/IsTeam&amp;gt;&amp;lt;EmailDisplayName&amp;gt;David Liu (David.j.Liu@barclays.com)&amp;lt;/EmailDisplayName&amp;gt;&amp;lt;Email&amp;gt;Liu, David (David.j.Li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227&amp;lt;/Code&amp;gt;&amp;lt;Name&amp;gt;Lohuis, David&amp;lt;/Name&amp;gt;&amp;lt;JapaneseName /&amp;gt;&amp;lt;DisplayName&amp;gt;Lohuis, David&amp;lt;/DisplayName&amp;gt;&amp;lt;BCID /&amp;gt;&amp;lt;BCLID&amp;gt;dlohuis&amp;lt;/BCLID&amp;gt;&amp;lt;Hidden&amp;gt;true&amp;lt;/Hidden&amp;gt;&amp;lt;Deleted&amp;gt;false&amp;lt;/Deleted&amp;gt;&amp;lt;IsTeam&amp;gt;false&amp;lt;/IsTeam&amp;gt;&amp;lt;EmailDisplayName&amp;gt;Lohuis, David (dlohuis@barclayscapital.com)&amp;lt;/EmailDisplayName&amp;gt;&amp;lt;Email&amp;gt;Lohuis, David (dlohuis@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6&amp;lt;/Code&amp;gt;&amp;lt;Name&amp;gt;London, Benchmark Indices -&amp;lt;/Name&amp;gt;&amp;lt;JapaneseName /&amp;gt;&amp;lt;DisplayName&amp;gt;Benchmark Indices - London&amp;lt;/DisplayName&amp;gt;&amp;lt;BCID /&amp;gt;&amp;lt;BCLID /&amp;gt;&amp;lt;Hidden&amp;gt;false&amp;lt;/Hidden&amp;gt;&amp;lt;Deleted&amp;gt;false&amp;lt;/Deleted&amp;gt;&amp;lt;IsTeam&amp;gt;true&amp;lt;/IsTeam&amp;gt;&amp;lt;EmailDisplayName&amp;gt;Benchmark Indices - London (index-uk@barclays.com)&amp;lt;/EmailDisplayName&amp;gt;&amp;lt;Email&amp;gt;London, Benchmark Indices - (index-u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14&amp;lt;/Code&amp;gt;&amp;lt;Name&amp;gt;Luong, Albert&amp;lt;/Name&amp;gt;&amp;lt;JapaneseName /&amp;gt;&amp;lt;DisplayName&amp;gt;Albert Luong&amp;lt;/DisplayName&amp;gt;&amp;lt;BCID /&amp;gt;&amp;lt;BCLID&amp;gt;aluong&amp;lt;/BCLID&amp;gt;&amp;lt;Hidden&amp;gt;true&amp;lt;/Hidden&amp;gt;&amp;lt;Deleted&amp;gt;false&amp;lt;/Deleted&amp;gt;&amp;lt;IsTeam&amp;gt;false&amp;lt;/IsTeam&amp;gt;&amp;lt;EmailDisplayName&amp;gt;Albert Luong (albert.luong@barclayscapital.com)&amp;lt;/EmailDisplayName&amp;gt;&amp;lt;Email&amp;gt;Luong, Albert (albert.luong@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81&amp;lt;/Code&amp;gt;&amp;lt;Name&amp;gt;Mahesh, Miswin&amp;lt;/Name&amp;gt;&amp;lt;JapaneseName /&amp;gt;&amp;lt;DisplayName&amp;gt;Miswin Mahesh&amp;lt;/DisplayName&amp;gt;&amp;lt;BCID /&amp;gt;&amp;lt;BCLID&amp;gt;velutham&amp;lt;/BCLID&amp;gt;&amp;lt;Hidden&amp;gt;false&amp;lt;/Hidden&amp;gt;&amp;lt;Deleted&amp;gt;false&amp;lt;/Deleted&amp;gt;&amp;lt;IsTeam&amp;gt;false&amp;lt;/IsTeam&amp;gt;&amp;lt;EmailDisplayName&amp;gt;Miswin Mahesh (miswin.mahesh@barclays.com)&amp;lt;/EmailDisplayName&amp;gt;&amp;lt;Email&amp;gt;Mahesh, Miswin (miswin.mahes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68&amp;lt;/Code&amp;gt;&amp;lt;Name&amp;gt;Maluleke, Miyelani&amp;lt;/Name&amp;gt;&amp;lt;JapaneseName /&amp;gt;&amp;lt;DisplayName&amp;gt;Miyelani Maluleke&amp;lt;/DisplayName&amp;gt;&amp;lt;BCID /&amp;gt;&amp;lt;BCLID&amp;gt;g44588853&amp;lt;/BCLID&amp;gt;&amp;lt;Hidden&amp;gt;false&amp;lt;/Hidden&amp;gt;&amp;lt;Deleted&amp;gt;false&amp;lt;/Deleted&amp;gt;&amp;lt;IsTeam&amp;gt;false&amp;lt;/IsTeam&amp;gt;&amp;lt;EmailDisplayName&amp;gt;Miyelani Maluleke (miyelani.maluleke@barclays.com)&amp;lt;/EmailDisplayName&amp;gt;&amp;lt;Email&amp;gt;Maluleke, Miyelani (miyelani.malulek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2&amp;lt;/Code&amp;gt;&amp;lt;Name&amp;gt;Maraffino, Giuseppe&amp;lt;/Name&amp;gt;&amp;lt;JapaneseName /&amp;gt;&amp;lt;DisplayName&amp;gt;Giuseppe Maraffino&amp;lt;/DisplayName&amp;gt;&amp;lt;BCID /&amp;gt;&amp;lt;BCLID&amp;gt;maraffig&amp;lt;/BCLID&amp;gt;&amp;lt;Hidden&amp;gt;false&amp;lt;/Hidden&amp;gt;&amp;lt;Deleted&amp;gt;false&amp;lt;/Deleted&amp;gt;&amp;lt;IsTeam&amp;gt;false&amp;lt;/IsTeam&amp;gt;&amp;lt;EmailDisplayName&amp;gt;Giuseppe Maraffino (giuseppe.maraffino@barclays.com)&amp;lt;/EmailDisplayName&amp;gt;&amp;lt;Email&amp;gt;Maraffino, Giuseppe (giuseppe.maraffin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35&amp;lt;/Code&amp;gt;&amp;lt;Name&amp;gt;Marcal, Will&amp;lt;/Name&amp;gt;&amp;lt;JapaneseName /&amp;gt;&amp;lt;DisplayName&amp;gt;Will Marcal&amp;lt;/DisplayName&amp;gt;&amp;lt;BCID /&amp;gt;&amp;lt;BCLID&amp;gt;mareaalw&amp;lt;/BCLID&amp;gt;&amp;lt;Hidden&amp;gt;false&amp;lt;/Hidden&amp;gt;&amp;lt;Deleted&amp;gt;false&amp;lt;/Deleted&amp;gt;&amp;lt;IsTeam&amp;gt;false&amp;lt;/IsTeam&amp;gt;&amp;lt;EmailDisplayName&amp;gt;Will Marcal (will.marcal@barclays.com)&amp;lt;/EmailDisplayName&amp;gt;&amp;lt;Email&amp;gt;Marcal, Will (will.marcal@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163&amp;lt;/Code&amp;gt;&amp;lt;Name&amp;gt;Markus, Ridle&amp;lt;/Name&amp;gt;&amp;lt;JapaneseName /&amp;gt;&amp;lt;DisplayName&amp;gt;Ridle Markus&amp;lt;/DisplayName&amp;gt;&amp;lt;BCID /&amp;gt;&amp;lt;BCLID&amp;gt;markusr&amp;lt;/BCLID&amp;gt;&amp;lt;Hidden&amp;gt;false&amp;lt;/Hidden&amp;gt;&amp;lt;Deleted&amp;gt;false&amp;lt;/Deleted&amp;gt;&amp;lt;IsTeam&amp;gt;false&amp;lt;/IsTeam&amp;gt;&amp;lt;EmailDisplayName&amp;gt;Ridle Markus (ridle.markus@barclays.com)&amp;lt;/EmailDisplayName&amp;gt;&amp;lt;Email&amp;gt;Markus, Ridle (ridle.marku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3&amp;lt;/Code&amp;gt;&amp;lt;Name&amp;gt;Martin, James&amp;lt;/Name&amp;gt;&amp;lt;JapaneseName /&amp;gt;&amp;lt;DisplayName&amp;gt;James Martin&amp;lt;/DisplayName&amp;gt;&amp;lt;BCID /&amp;gt;&amp;lt;BCLID&amp;gt;martijam&amp;lt;/BCLID&amp;gt;&amp;lt;Hidden&amp;gt;false&amp;lt;/Hidden&amp;gt;&amp;lt;Deleted&amp;gt;false&amp;lt;/Deleted&amp;gt;&amp;lt;IsTeam&amp;gt;false&amp;lt;/IsTeam&amp;gt;&amp;lt;EmailDisplayName&amp;gt;James Martin (james.t.martin@barclays.com)&amp;lt;/EmailDisplayName&amp;gt;&amp;lt;Email&amp;gt;Martin, James (james.t.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32&amp;lt;/Code&amp;gt;&amp;lt;Name&amp;gt;Martin, James K&amp;lt;/Name&amp;gt;&amp;lt;JapaneseName /&amp;gt;&amp;lt;DisplayName&amp;gt;James K Martin&amp;lt;/DisplayName&amp;gt;&amp;lt;BCID /&amp;gt;&amp;lt;BCLID&amp;gt;martjam7&amp;lt;/BCLID&amp;gt;&amp;lt;Hidden&amp;gt;false&amp;lt;/Hidden&amp;gt;&amp;lt;Deleted&amp;gt;false&amp;lt;/Deleted&amp;gt;&amp;lt;IsTeam&amp;gt;false&amp;lt;/IsTeam&amp;gt;&amp;lt;EmailDisplayName&amp;gt;James K Martin (james.k.martin@barclays.com)&amp;lt;/EmailDisplayName&amp;gt;&amp;lt;Email&amp;gt;Martin, James K (james.k.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6&amp;lt;/Code&amp;gt;&amp;lt;Name&amp;gt;Martin, Robert&amp;lt;/Name&amp;gt;&amp;lt;JapaneseName /&amp;gt;&amp;lt;DisplayName&amp;gt;Rob Martin&amp;lt;/DisplayName&amp;gt;&amp;lt;BCID /&amp;gt;&amp;lt;BCLID&amp;gt;martin4r&amp;lt;/BCLID&amp;gt;&amp;lt;Hidden&amp;gt;false&amp;lt;/Hidden&amp;gt;&amp;lt;Deleted&amp;gt;false&amp;lt;/Deleted&amp;gt;&amp;lt;IsTeam&amp;gt;false&amp;lt;/IsTeam&amp;gt;&amp;lt;EmailDisplayName&amp;gt;Rob Martin (rob.f.martin@barclays.com)&amp;lt;/EmailDisplayName&amp;gt;&amp;lt;Email&amp;gt;Martin, Robert (rob.f.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84&amp;lt;/Code&amp;gt;&amp;lt;Name&amp;gt;Mateer, Harry&amp;lt;/Name&amp;gt;&amp;lt;JapaneseName /&amp;gt;&amp;lt;DisplayName&amp;gt;Harry Mateer&amp;lt;/DisplayName&amp;gt;&amp;lt;BCID /&amp;gt;&amp;lt;BCLID&amp;gt;hmateer&amp;lt;/BCLID&amp;gt;&amp;lt;Hidden&amp;gt;false&amp;lt;/Hidden&amp;gt;&amp;lt;Deleted&amp;gt;false&amp;lt;/Deleted&amp;gt;&amp;lt;IsTeam&amp;gt;false&amp;lt;/IsTeam&amp;gt;&amp;lt;EmailDisplayName&amp;gt;Harry Mateer (harry.mateer@barclays.com)&amp;lt;/EmailDisplayName&amp;gt;&amp;lt;Email&amp;gt;Mateer, Harry (harry.mate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07&amp;lt;/Code&amp;gt;&amp;lt;Name&amp;gt;Matharu, Dheep&amp;lt;/Name&amp;gt;&amp;lt;JapaneseName /&amp;gt;&amp;lt;DisplayName&amp;gt;Dheep Matharu&amp;lt;/DisplayName&amp;gt;&amp;lt;BCID /&amp;gt;&amp;lt;BCLID&amp;gt;mathardh&amp;lt;/BCLID&amp;gt;&amp;lt;Hidden&amp;gt;false&amp;lt;/Hidden&amp;gt;&amp;lt;Deleted&amp;gt;false&amp;lt;/Deleted&amp;gt;&amp;lt;IsTeam&amp;gt;false&amp;lt;/IsTeam&amp;gt;&amp;lt;EmailDisplayName&amp;gt;Dheep Matharu (dheep.matharu@barclays.com)&amp;lt;/EmailDisplayName&amp;gt;&amp;lt;Email&amp;gt;Matharu, Dheep (dheep.matharu@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552&amp;lt;/Code&amp;gt;&amp;lt;Name&amp;gt;McCue, John David&amp;lt;/Name&amp;gt;&amp;lt;JapaneseName /&amp;gt;&amp;lt;DisplayName&amp;gt;John David McCue&amp;lt;/DisplayName&amp;gt;&amp;lt;BCID /&amp;gt;&amp;lt;BCLID&amp;gt;mccuejoh&amp;lt;/BCLID&amp;gt;&amp;lt;Hidden&amp;gt;true&amp;lt;/Hidden&amp;gt;&amp;lt;Deleted&amp;gt;false&amp;lt;/Deleted&amp;gt;&amp;lt;IsTeam&amp;gt;false&amp;lt;/IsTeam&amp;gt;&amp;lt;EmailDisplayName&amp;gt;John David McCue (john.x.mccue@barclayscapital.com)&amp;lt;/EmailDisplayName&amp;gt;&amp;lt;Email&amp;gt;McCue, John David (john.x.mccue@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242&amp;lt;/Code&amp;gt;&amp;lt;Name&amp;gt;McGovern, Rosalinda&amp;lt;/Name&amp;gt;&amp;lt;JapaneseName /&amp;gt;&amp;lt;DisplayName&amp;gt;Rosalinda McGovern&amp;lt;/DisplayName&amp;gt;&amp;lt;BCID /&amp;gt;&amp;lt;BCLID&amp;gt;romcgove&amp;lt;/BCLID&amp;gt;&amp;lt;Hidden&amp;gt;true&amp;lt;/Hidden&amp;gt;&amp;lt;Deleted&amp;gt;false&amp;lt;/Deleted&amp;gt;&amp;lt;IsTeam&amp;gt;false&amp;lt;/IsTeam&amp;gt;&amp;lt;EmailDisplayName&amp;gt;Rosalinda McGovern (rosalinda.mcgovern@barclayscapital.com)&amp;lt;/EmailDisplayName&amp;gt;&amp;lt;Email&amp;gt;McGovern, Rosalinda (rosalinda.mcgovern@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554&amp;lt;/Code&amp;gt;&amp;lt;Name&amp;gt;McIntire, H Dickson&amp;lt;/Name&amp;gt;&amp;lt;JapaneseName /&amp;gt;&amp;lt;DisplayName&amp;gt;H Dickson McIntire&amp;lt;/DisplayName&amp;gt;&amp;lt;BCID /&amp;gt;&amp;lt;BCLID&amp;gt;mcintire&amp;lt;/BCLID&amp;gt;&amp;lt;Hidden&amp;gt;true&amp;lt;/Hidden&amp;gt;&amp;lt;Deleted&amp;gt;false&amp;lt;/Deleted&amp;gt;&amp;lt;IsTeam&amp;gt;false&amp;lt;/IsTeam&amp;gt;&amp;lt;EmailDisplayName&amp;gt;H Dickson McIntire (dickson.mcintire@barclayscapital.com)&amp;lt;/EmailDisplayName&amp;gt;&amp;lt;Email&amp;gt;McIntire, H Dickson (dickson.mcintire@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614&amp;lt;/Code&amp;gt;&amp;lt;Name&amp;gt;McQueeney, Mark&amp;lt;/Name&amp;gt;&amp;lt;JapaneseName /&amp;gt;&amp;lt;DisplayName&amp;gt;Mark McQueeney&amp;lt;/DisplayName&amp;gt;&amp;lt;BCID /&amp;gt;&amp;lt;BCLID&amp;gt;mmcqueen&amp;lt;/BCLID&amp;gt;&amp;lt;Hidden&amp;gt;true&amp;lt;/Hidden&amp;gt;&amp;lt;Deleted&amp;gt;false&amp;lt;/Deleted&amp;gt;&amp;lt;IsTeam&amp;gt;false&amp;lt;/IsTeam&amp;gt;&amp;lt;EmailDisplayName&amp;gt;Mark McQueeney (mark.mcqueeney@barclayscapital.com)&amp;lt;/EmailDisplayName&amp;gt;&amp;lt;Email&amp;gt;McQueeney, Mark (mark.mcqueeney@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58&amp;lt;/Code&amp;gt;&amp;lt;Name&amp;gt;Medina, Rommel&amp;lt;/Name&amp;gt;&amp;lt;JapaneseName /&amp;gt;&amp;lt;DisplayName&amp;gt;Rommel Medina&amp;lt;/DisplayName&amp;gt;&amp;lt;BCID /&amp;gt;&amp;lt;BCLID&amp;gt;romedina&amp;lt;/BCLID&amp;gt;&amp;lt;Hidden&amp;gt;true&amp;lt;/Hidden&amp;gt;&amp;lt;Deleted&amp;gt;false&amp;lt;/Deleted&amp;gt;&amp;lt;IsTeam&amp;gt;false&amp;lt;/IsTeam&amp;gt;&amp;lt;EmailDisplayName&amp;gt;Rommel Medina (rommel.medina@barclayscapital.com)&amp;lt;/EmailDisplayName&amp;gt;&amp;lt;Email&amp;gt;Medina, Rommel (rommel.medina@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2&amp;lt;/Code&amp;gt;&amp;lt;Name&amp;gt;Meli, Jeffrey&amp;lt;/Name&amp;gt;&amp;lt;JapaneseName /&amp;gt;&amp;lt;DisplayName&amp;gt;Jeffrey Meli&amp;lt;/DisplayName&amp;gt;&amp;lt;BCID&amp;gt;402044&amp;lt;/BCID&amp;gt;&amp;lt;BCLID&amp;gt;melij&amp;lt;/BCLID&amp;gt;&amp;lt;Hidden&amp;gt;false&amp;lt;/Hidden&amp;gt;&amp;lt;Deleted&amp;gt;false&amp;lt;/Deleted&amp;gt;&amp;lt;IsTeam&amp;gt;false&amp;lt;/IsTeam&amp;gt;&amp;lt;EmailDisplayName&amp;gt;Jeffrey Meli (jeff.meli@barclays.com)&amp;lt;/EmailDisplayName&amp;gt;&amp;lt;Email&amp;gt;Meli, Jeffrey (jeff.mel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91&amp;lt;/Code&amp;gt;&amp;lt;Name&amp;gt;Menut, Apolline&amp;lt;/Name&amp;gt;&amp;lt;JapaneseName /&amp;gt;&amp;lt;DisplayName&amp;gt;Apolline Menut&amp;lt;/DisplayName&amp;gt;&amp;lt;BCID /&amp;gt;&amp;lt;BCLID&amp;gt;menutapo&amp;lt;/BCLID&amp;gt;&amp;lt;Hidden&amp;gt;false&amp;lt;/Hidden&amp;gt;&amp;lt;Deleted&amp;gt;false&amp;lt;/Deleted&amp;gt;&amp;lt;IsTeam&amp;gt;false&amp;lt;/IsTeam&amp;gt;&amp;lt;EmailDisplayName&amp;gt;Apolline Menut (apolline.menut@barclays.com)&amp;lt;/EmailDisplayName&amp;gt;&amp;lt;Email&amp;gt;Menut, Apolline (apolline.menu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428&amp;lt;/Code&amp;gt;&amp;lt;Name&amp;gt;Mitchell, Carla&amp;lt;/Name&amp;gt;&amp;lt;JapaneseName /&amp;gt;&amp;lt;DisplayName&amp;gt;Carla Mitchell&amp;lt;/DisplayName&amp;gt;&amp;lt;BCID /&amp;gt;&amp;lt;BCLID&amp;gt;cmitche2&amp;lt;/BCLID&amp;gt;&amp;lt;Hidden&amp;gt;true&amp;lt;/Hidden&amp;gt;&amp;lt;Deleted&amp;gt;false&amp;lt;/Deleted&amp;gt;&amp;lt;IsTeam&amp;gt;false&amp;lt;/IsTeam&amp;gt;&amp;lt;EmailDisplayName&amp;gt;Carla Mitchell (carla.mitchell@barclayscapital.com)&amp;lt;/EmailDisplayName&amp;gt;&amp;lt;Email&amp;gt;Mitchell, Carla (carla.mitchell@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41&amp;lt;/Code&amp;gt;&amp;lt;Name&amp;gt;Monchi, Valerie&amp;lt;/Name&amp;gt;&amp;lt;JapaneseName /&amp;gt;&amp;lt;DisplayName&amp;gt;Valerie Monchi&amp;lt;/DisplayName&amp;gt;&amp;lt;BCID /&amp;gt;&amp;lt;BCLID&amp;gt;vmonchi&amp;lt;/BCLID&amp;gt;&amp;lt;Hidden&amp;gt;true&amp;lt;/Hidden&amp;gt;&amp;lt;Deleted&amp;gt;false&amp;lt;/Deleted&amp;gt;&amp;lt;IsTeam&amp;gt;false&amp;lt;/IsTeam&amp;gt;&amp;lt;EmailDisplayName&amp;gt;Valerie Monchi (valerie.monchi@barclayscapital.com)&amp;lt;/EmailDisplayName&amp;gt;&amp;lt;Email&amp;gt;Monchi, Valerie (valerie.monchi@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79&amp;lt;/Code&amp;gt;&amp;lt;Name&amp;gt;Montagne, Fabrice&amp;lt;/Name&amp;gt;&amp;lt;JapaneseName /&amp;gt;&amp;lt;DisplayName&amp;gt;Fabrice Montagne&amp;lt;/DisplayName&amp;gt;&amp;lt;BCID /&amp;gt;&amp;lt;BCLID&amp;gt;montagnf&amp;lt;/BCLID&amp;gt;&amp;lt;Hidden&amp;gt;false&amp;lt;/Hidden&amp;gt;&amp;lt;Deleted&amp;gt;false&amp;lt;/Deleted&amp;gt;&amp;lt;IsTeam&amp;gt;false&amp;lt;/IsTeam&amp;gt;&amp;lt;EmailDisplayName&amp;gt;Fabrice Montagne (fabrice.montagne@barclays.com)&amp;lt;/EmailDisplayName&amp;gt;&amp;lt;Email&amp;gt;Montagne, Fabrice (fabrice.montagn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248&amp;lt;/Code&amp;gt;&amp;lt;Name&amp;gt;Monteleone, Brian&amp;lt;/Name&amp;gt;&amp;lt;JapaneseName /&amp;gt;&amp;lt;DisplayName&amp;gt;Brian Monteleone&amp;lt;/DisplayName&amp;gt;&amp;lt;BCID /&amp;gt;&amp;lt;BCLID&amp;gt;bmontele&amp;lt;/BCLID&amp;gt;&amp;lt;Hidden&amp;gt;false&amp;lt;/Hidden&amp;gt;&amp;lt;Deleted&amp;gt;false&amp;lt;/Deleted&amp;gt;&amp;lt;IsTeam&amp;gt;false&amp;lt;/IsTeam&amp;gt;&amp;lt;EmailDisplayName&amp;gt;Brian Monteleone (brian.monteleone@barclays.com)&amp;lt;/EmailDisplayName&amp;gt;&amp;lt;Email&amp;gt;Monteleone, Brian (brian.monteleon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587&amp;lt;/Code&amp;gt;&amp;lt;Name&amp;gt;Mori, Arisa&amp;lt;/Name&amp;gt;&amp;lt;JapaneseName&amp;gt;森 有紗&amp;lt;/JapaneseName&amp;gt;&amp;lt;DisplayName&amp;gt;Arisa Mori&amp;lt;/DisplayName&amp;gt;&amp;lt;BCID /&amp;gt;&amp;lt;BCLID&amp;gt;moriaris&amp;lt;/BCLID&amp;gt;&amp;lt;Hidden&amp;gt;false&amp;lt;/Hidden&amp;gt;&amp;lt;Deleted&amp;gt;false&amp;lt;/Deleted&amp;gt;&amp;lt;IsTeam&amp;gt;false&amp;lt;/IsTeam&amp;gt;&amp;lt;EmailDisplayName&amp;gt;Arisa Mori (arisa.mori@barclays.com)&amp;lt;/EmailDisplayName&amp;gt;&amp;lt;Email&amp;gt;Mori, Arisa (arisa.mor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31&amp;lt;/Code&amp;gt;&amp;lt;Name&amp;gt;Morita, Kyohei&amp;lt;/Name&amp;gt;&amp;lt;JapaneseName&amp;gt;森田　京平&amp;lt;/JapaneseName&amp;gt;&amp;lt;DisplayName&amp;gt;Kyohei Morita&amp;lt;/DisplayName&amp;gt;&amp;lt;BCID /&amp;gt;&amp;lt;BCLID&amp;gt;moritak&amp;lt;/BCLID&amp;gt;&amp;lt;Hidden&amp;gt;false&amp;lt;/Hidden&amp;gt;&amp;lt;Deleted&amp;gt;false&amp;lt;/Deleted&amp;gt;&amp;lt;IsTeam&amp;gt;false&amp;lt;/IsTeam&amp;gt;&amp;lt;EmailDisplayName&amp;gt;Kyohei Morita (kyohei.morita@barclays.com)&amp;lt;/EmailDisplayName&amp;gt;&amp;lt;Email&amp;gt;Morita, Kyohei (kyohei.mori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560&amp;lt;/Code&amp;gt;&amp;lt;Name&amp;gt;Morley, Curt&amp;lt;/Name&amp;gt;&amp;lt;JapaneseName /&amp;gt;&amp;lt;DisplayName&amp;gt;Curt Morley&amp;lt;/DisplayName&amp;gt;&amp;lt;BCID /&amp;gt;&amp;lt;BCLID&amp;gt;curtm&amp;lt;/BCLID&amp;gt;&amp;lt;Hidden&amp;gt;true&amp;lt;/Hidden&amp;gt;&amp;lt;Deleted&amp;gt;false&amp;lt;/Deleted&amp;gt;&amp;lt;IsTeam&amp;gt;false&amp;lt;/IsTeam&amp;gt;&amp;lt;EmailDisplayName&amp;gt;Curt Morley (cmorley@barclayscapital.com)&amp;lt;/EmailDisplayName&amp;gt;&amp;lt;Email&amp;gt;Morley, Curt (cmorley@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79&amp;lt;/Code&amp;gt;&amp;lt;Name&amp;gt;Moss, Morgan&amp;lt;/Name&amp;gt;&amp;lt;JapaneseName /&amp;gt;&amp;lt;DisplayName&amp;gt;Morgan Moss&amp;lt;/DisplayName&amp;gt;&amp;lt;BCID /&amp;gt;&amp;lt;BCLID&amp;gt;mossmo&amp;lt;/BCLID&amp;gt;&amp;lt;Hidden&amp;gt;true&amp;lt;/Hidden&amp;gt;&amp;lt;Deleted&amp;gt;false&amp;lt;/Deleted&amp;gt;&amp;lt;IsTeam&amp;gt;false&amp;lt;/IsTeam&amp;gt;&amp;lt;EmailDisplayName&amp;gt;Morgan Moss (Morgan.Moss@barclayscapital.com)&amp;lt;/EmailDisplayName&amp;gt;&amp;lt;Email&amp;gt;Moss, Morgan (Morgan.Moss@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37&amp;lt;/Code&amp;gt;&amp;lt;Name&amp;gt;Moubayed, Alia&amp;lt;/Name&amp;gt;&amp;lt;JapaneseName /&amp;gt;&amp;lt;DisplayName&amp;gt;Alia Moubayed&amp;lt;/DisplayName&amp;gt;&amp;lt;BCID /&amp;gt;&amp;lt;BCLID&amp;gt;elmoubay&amp;lt;/BCLID&amp;gt;&amp;lt;Hidden&amp;gt;false&amp;lt;/Hidden&amp;gt;&amp;lt;Deleted&amp;gt;false&amp;lt;/Deleted&amp;gt;&amp;lt;IsTeam&amp;gt;false&amp;lt;/IsTeam&amp;gt;&amp;lt;EmailDisplayName&amp;gt;Alia Moubayed (alia.moubayed@barclays.com)&amp;lt;/EmailDisplayName&amp;gt;&amp;lt;Email&amp;gt;Moubayed, Alia (alia.moubaye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68&amp;lt;/Code&amp;gt;&amp;lt;Name&amp;gt;Mui, Alfred&amp;lt;/Name&amp;gt;&amp;lt;JapaneseName /&amp;gt;&amp;lt;DisplayName&amp;gt;Alfred Mui&amp;lt;/DisplayName&amp;gt;&amp;lt;BCID /&amp;gt;&amp;lt;BCLID&amp;gt;amui&amp;lt;/BCLID&amp;gt;&amp;lt;Hidden&amp;gt;false&amp;lt;/Hidden&amp;gt;&amp;lt;Deleted&amp;gt;false&amp;lt;/Deleted&amp;gt;&amp;lt;IsTeam&amp;gt;false&amp;lt;/IsTeam&amp;gt;&amp;lt;EmailDisplayName&amp;gt;Alfred Mui (alfred.mui@barclays.com)&amp;lt;/EmailDisplayName&amp;gt;&amp;lt;Email&amp;gt;Mui, Alfred (alfred.mu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167&amp;lt;/Code&amp;gt;&amp;lt;Name&amp;gt;Mukherjee, Shubhomoy&amp;lt;/Name&amp;gt;&amp;lt;JapaneseName /&amp;gt;&amp;lt;DisplayName&amp;gt;Shubhomoy Mukherjee&amp;lt;/DisplayName&amp;gt;&amp;lt;BCID /&amp;gt;&amp;lt;BCLID&amp;gt;shumukhe&amp;lt;/BCLID&amp;gt;&amp;lt;Hidden&amp;gt;false&amp;lt;/Hidden&amp;gt;&amp;lt;Deleted&amp;gt;false&amp;lt;/Deleted&amp;gt;&amp;lt;IsTeam&amp;gt;false&amp;lt;/IsTeam&amp;gt;&amp;lt;EmailDisplayName&amp;gt;Shubhomoy Mukherjee (shubhomoy.mukherjee@barclays.com)&amp;lt;/EmailDisplayName&amp;gt;&amp;lt;Email&amp;gt;Mukherjee, Shubhomoy (shubhomoy.mukherje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82&amp;lt;/Code&amp;gt;&amp;lt;Name&amp;gt;Municipals Strategy, MUNISTR&amp;lt;/Name&amp;gt;&amp;lt;JapaneseName /&amp;gt;&amp;lt;DisplayName&amp;gt;Municipals Strategy&amp;lt;/DisplayName&amp;gt;&amp;lt;BCID /&amp;gt;&amp;lt;BCLID /&amp;gt;&amp;lt;Hidden&amp;gt;false&amp;lt;/Hidden&amp;gt;&amp;lt;Deleted&amp;gt;false&amp;lt;/Deleted&amp;gt;&amp;lt;IsTeam&amp;gt;true&amp;lt;/IsTeam&amp;gt;&amp;lt;EmailDisplayName&amp;gt;Municipals Strategy (municipalsresearch@barclays.com)&amp;lt;/EmailDisplayName&amp;gt;&amp;lt;Email&amp;gt;Municipals Strategy, MUNISTR (municipals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99&amp;lt;/Code&amp;gt;&amp;lt;Name&amp;gt;Murji, Mujtaba&amp;lt;/Name&amp;gt;&amp;lt;JapaneseName /&amp;gt;&amp;lt;DisplayName&amp;gt;Mujtaba Murji&amp;lt;/DisplayName&amp;gt;&amp;lt;BCID /&amp;gt;&amp;lt;BCLID&amp;gt;murjimuj&amp;lt;/BCLID&amp;gt;&amp;lt;Hidden&amp;gt;false&amp;lt;/Hidden&amp;gt;&amp;lt;Deleted&amp;gt;false&amp;lt;/Deleted&amp;gt;&amp;lt;IsTeam&amp;gt;false&amp;lt;/IsTeam&amp;gt;&amp;lt;EmailDisplayName&amp;gt;Mujtaba Murji (mujtaba.murji@barclays.com)&amp;lt;/EmailDisplayName&amp;gt;&amp;lt;Email&amp;gt;Murji, Mujtaba (mujtaba.murj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86&amp;lt;/Code&amp;gt;&amp;lt;Name&amp;gt;Nagai, Yuichiro&amp;lt;/Name&amp;gt;&amp;lt;JapaneseName&amp;gt;永井　祐一郎&amp;lt;/JapaneseName&amp;gt;&amp;lt;DisplayName&amp;gt;Yuichiro Nagai&amp;lt;/DisplayName&amp;gt;&amp;lt;BCID /&amp;gt;&amp;lt;BCLID&amp;gt;nagaiy&amp;lt;/BCLID&amp;gt;&amp;lt;Hidden&amp;gt;false&amp;lt;/Hidden&amp;gt;&amp;lt;Deleted&amp;gt;false&amp;lt;/Deleted&amp;gt;&amp;lt;IsTeam&amp;gt;false&amp;lt;/IsTeam&amp;gt;&amp;lt;EmailDisplayName&amp;gt;Yuichiro Nagai (yuichiro.nagai@barclays.com)&amp;lt;/EmailDisplayName&amp;gt;&amp;lt;Email&amp;gt;Nagai, Yuichiro (yuichiro.nag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5&amp;lt;/Code&amp;gt;&amp;lt;Name&amp;gt;Nashikkar, Amrut&amp;lt;/Name&amp;gt;&amp;lt;JapaneseName /&amp;gt;&amp;lt;DisplayName&amp;gt;Amrut Nashikkar&amp;lt;/DisplayName&amp;gt;&amp;lt;BCID&amp;gt;402626&amp;lt;/BCID&amp;gt;&amp;lt;BCLID&amp;gt;anashikk&amp;lt;/BCLID&amp;gt;&amp;lt;Hidden&amp;gt;false&amp;lt;/Hidden&amp;gt;&amp;lt;Deleted&amp;gt;false&amp;lt;/Deleted&amp;gt;&amp;lt;IsTeam&amp;gt;false&amp;lt;/IsTeam&amp;gt;&amp;lt;EmailDisplayName&amp;gt;Amrut Nashikkar (amrut.nashikkar@barclays.com)&amp;lt;/EmailDisplayName&amp;gt;&amp;lt;Email&amp;gt;Nashikkar, Amrut (amrut.nashikk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7&amp;lt;/Code&amp;gt;&amp;lt;Name&amp;gt;New York, Benchmark Indices -&amp;lt;/Name&amp;gt;&amp;lt;JapaneseName /&amp;gt;&amp;lt;DisplayName&amp;gt;Benchmark Indices - New York&amp;lt;/DisplayName&amp;gt;&amp;lt;BCID /&amp;gt;&amp;lt;BCLID /&amp;gt;&amp;lt;Hidden&amp;gt;false&amp;lt;/Hidden&amp;gt;&amp;lt;Deleted&amp;gt;false&amp;lt;/Deleted&amp;gt;&amp;lt;IsTeam&amp;gt;true&amp;lt;/IsTeam&amp;gt;&amp;lt;EmailDisplayName&amp;gt;Benchmark Indices - New York (index-us@barclays.com)&amp;lt;/EmailDisplayName&amp;gt;&amp;lt;Email&amp;gt;New York, Benchmark Indices - (index-u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908&amp;lt;/Code&amp;gt;&amp;lt;Name&amp;gt;Ng, Kwok Yuen&amp;lt;/Name&amp;gt;&amp;lt;JapaneseName /&amp;gt;&amp;lt;DisplayName&amp;gt;Kwok Yuen Ng&amp;lt;/DisplayName&amp;gt;&amp;lt;BCID /&amp;gt;&amp;lt;BCLID&amp;gt;mikeng&amp;lt;/BCLID&amp;gt;&amp;lt;Hidden&amp;gt;false&amp;lt;/Hidden&amp;gt;&amp;lt;Deleted&amp;gt;false&amp;lt;/Deleted&amp;gt;&amp;lt;IsTeam&amp;gt;false&amp;lt;/IsTeam&amp;gt;&amp;lt;EmailDisplayName&amp;gt;Kwok Yuen Ng (kwok-yuen.ng@barclays.com)&amp;lt;/EmailDisplayName&amp;gt;&amp;lt;Email&amp;gt;Ng, Kwok Yuen (kwok-yuen.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6&amp;lt;/Code&amp;gt;&amp;lt;Name&amp;gt;Ngwenya, Dumisani&amp;lt;/Name&amp;gt;&amp;lt;JapaneseName /&amp;gt;&amp;lt;DisplayName&amp;gt;Dumisani Ngwenya&amp;lt;/DisplayName&amp;gt;&amp;lt;BCID /&amp;gt;&amp;lt;BCLID&amp;gt;ngwenyad&amp;lt;/BCLID&amp;gt;&amp;lt;Hidden&amp;gt;false&amp;lt;/Hidden&amp;gt;&amp;lt;Deleted&amp;gt;false&amp;lt;/Deleted&amp;gt;&amp;lt;IsTeam&amp;gt;false&amp;lt;/IsTeam&amp;gt;&amp;lt;EmailDisplayName&amp;gt;Dumisani Ngwenya (dumisani.ngwenya@barclays.com)&amp;lt;/EmailDisplayName&amp;gt;&amp;lt;Email&amp;gt;Ngwenya, Dumisani (dumisani.ngweny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26&amp;lt;/Code&amp;gt;&amp;lt;Name&amp;gt;Norrish, Kevin&amp;lt;/Name&amp;gt;&amp;lt;JapaneseName /&amp;gt;&amp;lt;DisplayName&amp;gt;Kevin Norrish&amp;lt;/DisplayName&amp;gt;&amp;lt;BCID /&amp;gt;&amp;lt;BCLID&amp;gt;norrishk&amp;lt;/BCLID&amp;gt;&amp;lt;Hidden&amp;gt;false&amp;lt;/Hidden&amp;gt;&amp;lt;Deleted&amp;gt;false&amp;lt;/Deleted&amp;gt;&amp;lt;IsTeam&amp;gt;false&amp;lt;/IsTeam&amp;gt;&amp;lt;EmailDisplayName&amp;gt;Kevin Norrish (kevin.norrish@barclays.com)&amp;lt;/EmailDisplayName&amp;gt;&amp;lt;Email&amp;gt;Norrish, Kevin (kevin.norris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13&amp;lt;/Code&amp;gt;&amp;lt;Name&amp;gt;Ohri-Gupta, Priya&amp;lt;/Name&amp;gt;&amp;lt;JapaneseName /&amp;gt;&amp;lt;DisplayName&amp;gt;Priya Ohri-Gupta, CFA&amp;lt;/DisplayName&amp;gt;&amp;lt;BCID /&amp;gt;&amp;lt;BCLID&amp;gt;ohrigupp&amp;lt;/BCLID&amp;gt;&amp;lt;Hidden&amp;gt;false&amp;lt;/Hidden&amp;gt;&amp;lt;Deleted&amp;gt;false&amp;lt;/Deleted&amp;gt;&amp;lt;IsTeam&amp;gt;false&amp;lt;/IsTeam&amp;gt;&amp;lt;EmailDisplayName&amp;gt;Priya Ohri-Gupta, CFA (priya.ohrigupta@barclays.com)&amp;lt;/EmailDisplayName&amp;gt;&amp;lt;Email&amp;gt;Ohri-Gupta, Priya (priya.ohrigupt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1696&amp;lt;/Code&amp;gt;&amp;lt;Name&amp;gt;Olin, William&amp;lt;/Name&amp;gt;&amp;lt;JapaneseName /&amp;gt;&amp;lt;DisplayName&amp;gt;William Olin&amp;lt;/DisplayName&amp;gt;&amp;lt;BCID /&amp;gt;&amp;lt;BCLID&amp;gt;wolin&amp;lt;/BCLID&amp;gt;&amp;lt;Hidden&amp;gt;true&amp;lt;/Hidden&amp;gt;&amp;lt;Deleted&amp;gt;false&amp;lt;/Deleted&amp;gt;&amp;lt;IsTeam&amp;gt;false&amp;lt;/IsTeam&amp;gt;&amp;lt;EmailDisplayName&amp;gt;William Olin (william.olin@barclayscapital.com)&amp;lt;/EmailDisplayName&amp;gt;&amp;lt;Email&amp;gt;Olin, William (william.olin@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41&amp;lt;/Code&amp;gt;&amp;lt;Name&amp;gt;Onakan, Ravin&amp;lt;/Name&amp;gt;&amp;lt;JapaneseName /&amp;gt;&amp;lt;DisplayName&amp;gt;Ravin Onakan&amp;lt;/DisplayName&amp;gt;&amp;lt;BCID /&amp;gt;&amp;lt;BCLID&amp;gt;raonakan&amp;lt;/BCLID&amp;gt;&amp;lt;Hidden&amp;gt;false&amp;lt;/Hidden&amp;gt;&amp;lt;Deleted&amp;gt;false&amp;lt;/Deleted&amp;gt;&amp;lt;IsTeam&amp;gt;false&amp;lt;/IsTeam&amp;gt;&amp;lt;EmailDisplayName&amp;gt;Ravin Onakan (ravin.onakan@barclays.com)&amp;lt;/EmailDisplayName&amp;gt;&amp;lt;Email&amp;gt;Onakan, Ravin (ravin.onak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75&amp;lt;/Code&amp;gt;&amp;lt;Name&amp;gt;ONeal, Maggie&amp;lt;/Name&amp;gt;&amp;lt;JapaneseName /&amp;gt;&amp;lt;DisplayName&amp;gt;Maggie O'Neal&amp;lt;/DisplayName&amp;gt;&amp;lt;BCID /&amp;gt;&amp;lt;BCLID&amp;gt;onealmag&amp;lt;/BCLID&amp;gt;&amp;lt;Hidden&amp;gt;false&amp;lt;/Hidden&amp;gt;&amp;lt;Deleted&amp;gt;false&amp;lt;/Deleted&amp;gt;&amp;lt;IsTeam&amp;gt;false&amp;lt;/IsTeam&amp;gt;&amp;lt;EmailDisplayName&amp;gt;Maggie O'Neal (maggie.oneal@barclays.com)&amp;lt;/EmailDisplayName&amp;gt;&amp;lt;Email&amp;gt;ONeal, Maggie (maggie.oneal@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23&amp;lt;/Code&amp;gt;&amp;lt;Name&amp;gt;Ong, Justin&amp;lt;/Name&amp;gt;&amp;lt;JapaneseName /&amp;gt;&amp;lt;DisplayName&amp;gt;Justin Ong&amp;lt;/DisplayName&amp;gt;&amp;lt;BCID /&amp;gt;&amp;lt;BCLID&amp;gt;ongju&amp;lt;/BCLID&amp;gt;&amp;lt;Hidden&amp;gt;false&amp;lt;/Hidden&amp;gt;&amp;lt;Deleted&amp;gt;false&amp;lt;/Deleted&amp;gt;&amp;lt;IsTeam&amp;gt;false&amp;lt;/IsTeam&amp;gt;&amp;lt;EmailDisplayName&amp;gt;Justin Ong (justin.ong@barclays.com)&amp;lt;/EmailDisplayName&amp;gt;&amp;lt;Email&amp;gt;Ong, Justin (justin.ong@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594&amp;lt;/Code&amp;gt;&amp;lt;Name&amp;gt;Oshikubo, Naoya&amp;lt;/Name&amp;gt;&amp;lt;JapaneseName&amp;gt;押久保　直也&amp;lt;/JapaneseName&amp;gt;&amp;lt;DisplayName&amp;gt;Naoya Oshikubo&amp;lt;/DisplayName&amp;gt;&amp;lt;BCID /&amp;gt;&amp;lt;BCLID&amp;gt;oshikubn&amp;lt;/BCLID&amp;gt;&amp;lt;Hidden&amp;gt;false&amp;lt;/Hidden&amp;gt;&amp;lt;Deleted&amp;gt;false&amp;lt;/Deleted&amp;gt;&amp;lt;IsTeam&amp;gt;false&amp;lt;/IsTeam&amp;gt;&amp;lt;EmailDisplayName&amp;gt;Naoya Oshikubo (naoya.oshikubo@barclays.com)&amp;lt;/EmailDisplayName&amp;gt;&amp;lt;Email&amp;gt;Oshikubo, Naoya (naoya.oshikub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12&amp;lt;/Code&amp;gt;&amp;lt;Name&amp;gt;Oviedo, Marco&amp;lt;/Name&amp;gt;&amp;lt;JapaneseName /&amp;gt;&amp;lt;DisplayName&amp;gt;Marco Oviedo&amp;lt;/DisplayName&amp;gt;&amp;lt;BCID /&amp;gt;&amp;lt;BCLID&amp;gt;oviedmar&amp;lt;/BCLID&amp;gt;&amp;lt;Hidden&amp;gt;false&amp;lt;/Hidden&amp;gt;&amp;lt;Deleted&amp;gt;false&amp;lt;/Deleted&amp;gt;&amp;lt;IsTeam&amp;gt;false&amp;lt;/IsTeam&amp;gt;&amp;lt;EmailDisplayName&amp;gt;Marco Oviedo (marco.oviedo@barclays.com)&amp;lt;/EmailDisplayName&amp;gt;&amp;lt;Email&amp;gt;Oviedo, Marco (marco.ovied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9&amp;lt;/Code&amp;gt;&amp;lt;Name&amp;gt;Padayachee, Judy&amp;lt;/Name&amp;gt;&amp;lt;JapaneseName /&amp;gt;&amp;lt;DisplayName&amp;gt;Judy Padayachee&amp;lt;/DisplayName&amp;gt;&amp;lt;BCID /&amp;gt;&amp;lt;BCLID&amp;gt;padayacj&amp;lt;/BCLID&amp;gt;&amp;lt;Hidden&amp;gt;false&amp;lt;/Hidden&amp;gt;&amp;lt;Deleted&amp;gt;false&amp;lt;/Deleted&amp;gt;&amp;lt;IsTeam&amp;gt;false&amp;lt;/IsTeam&amp;gt;&amp;lt;EmailDisplayName&amp;gt;Judy Padayachee (judy.padayachee@barclays.com)&amp;lt;/EmailDisplayName&amp;gt;&amp;lt;Email&amp;gt;Padayachee, Judy (judy.padayach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60&amp;lt;/Code&amp;gt;&amp;lt;Name&amp;gt;Paniry, David&amp;lt;/Name&amp;gt;&amp;lt;JapaneseName /&amp;gt;&amp;lt;DisplayName&amp;gt;David Paniry&amp;lt;/DisplayName&amp;gt;&amp;lt;BCID /&amp;gt;&amp;lt;BCLID&amp;gt;dpaniry&amp;lt;/BCLID&amp;gt;&amp;lt;Hidden&amp;gt;true&amp;lt;/Hidden&amp;gt;&amp;lt;Deleted&amp;gt;false&amp;lt;/Deleted&amp;gt;&amp;lt;IsTeam&amp;gt;false&amp;lt;/IsTeam&amp;gt;&amp;lt;EmailDisplayName&amp;gt;David Paniry (david.paniry@barclayscapital.com)&amp;lt;/EmailDisplayName&amp;gt;&amp;lt;Email&amp;gt;Paniry, David (david.paniry@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34&amp;lt;/Code&amp;gt;&amp;lt;Name&amp;gt;Parikh-Doshi, Prachi&amp;lt;/Name&amp;gt;&amp;lt;JapaneseName /&amp;gt;&amp;lt;DisplayName&amp;gt;Prachi Parikh-Doshi&amp;lt;/DisplayName&amp;gt;&amp;lt;BCID /&amp;gt;&amp;lt;BCLID&amp;gt;parikhp&amp;lt;/BCLID&amp;gt;&amp;lt;Hidden&amp;gt;false&amp;lt;/Hidden&amp;gt;&amp;lt;Deleted&amp;gt;false&amp;lt;/Deleted&amp;gt;&amp;lt;IsTeam&amp;gt;false&amp;lt;/IsTeam&amp;gt;&amp;lt;EmailDisplayName&amp;gt;Prachi Parikh-Doshi (prachi.parikh@barclays.com)&amp;lt;/EmailDisplayName&amp;gt;&amp;lt;Email&amp;gt;Parikh-Doshi, Prachi (prachi.parik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86&amp;lt;/Code&amp;gt;&amp;lt;Name&amp;gt;Park, Sang Don&amp;lt;/Name&amp;gt;&amp;lt;JapaneseName /&amp;gt;&amp;lt;DisplayName&amp;gt;Shaun Park&amp;lt;/DisplayName&amp;gt;&amp;lt;BCID /&amp;gt;&amp;lt;BCLID&amp;gt;parkshau&amp;lt;/BCLID&amp;gt;&amp;lt;Hidden&amp;gt;false&amp;lt;/Hidden&amp;gt;&amp;lt;Deleted&amp;gt;false&amp;lt;/Deleted&amp;gt;&amp;lt;IsTeam&amp;gt;false&amp;lt;/IsTeam&amp;gt;&amp;lt;EmailDisplayName&amp;gt;Shaun Park (shaun.park@barclays.com)&amp;lt;/EmailDisplayName&amp;gt;&amp;lt;Email&amp;gt;Park, Sang Don (shaun.par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98&amp;lt;/Code&amp;gt;&amp;lt;Name&amp;gt;Patel, Jigar&amp;lt;/Name&amp;gt;&amp;lt;JapaneseName /&amp;gt;&amp;lt;DisplayName&amp;gt;Jigar Patel&amp;lt;/DisplayName&amp;gt;&amp;lt;BCID /&amp;gt;&amp;lt;BCLID&amp;gt;patjigar&amp;lt;/BCLID&amp;gt;&amp;lt;Hidden&amp;gt;false&amp;lt;/Hidden&amp;gt;&amp;lt;Deleted&amp;gt;false&amp;lt;/Deleted&amp;gt;&amp;lt;IsTeam&amp;gt;false&amp;lt;/IsTeam&amp;gt;&amp;lt;EmailDisplayName&amp;gt;Jigar Patel (jigar.n.patel@barclays.com)&amp;lt;/EmailDisplayName&amp;gt;&amp;lt;Email&amp;gt;Patel, Jigar (jigar.n.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0&amp;lt;/Code&amp;gt;&amp;lt;Name&amp;gt;Patel, Mayur&amp;lt;/Name&amp;gt;&amp;lt;JapaneseName /&amp;gt;&amp;lt;DisplayName&amp;gt;Mayur Patel&amp;lt;/DisplayName&amp;gt;&amp;lt;BCID /&amp;gt;&amp;lt;BCLID&amp;gt;patemayu&amp;lt;/BCLID&amp;gt;&amp;lt;Hidden&amp;gt;false&amp;lt;/Hidden&amp;gt;&amp;lt;Del&quot; /&gt;&lt;w:docVar w:name=&quot;AnalystDataEmailBlast3&quot; w:val=&quot;eted&amp;gt;false&amp;lt;/Deleted&amp;gt;&amp;lt;IsTeam&amp;gt;false&amp;lt;/IsTeam&amp;gt;&amp;lt;EmailDisplayName&amp;gt;Mayur Patel (mayur.xa.patel@barclays.com)&amp;lt;/EmailDisplayName&amp;gt;&amp;lt;Email&amp;gt;Patel, Mayur (mayur.xa.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7&amp;lt;/Code&amp;gt;&amp;lt;Name&amp;gt;Patel, CAIA, Neil&amp;lt;/Name&amp;gt;&amp;lt;JapaneseName /&amp;gt;&amp;lt;DisplayName&amp;gt;Neil Patel, CAIA&amp;lt;/DisplayName&amp;gt;&amp;lt;BCID /&amp;gt;&amp;lt;BCLID&amp;gt;patelnei&amp;lt;/BCLID&amp;gt;&amp;lt;Hidden&amp;gt;false&amp;lt;/Hidden&amp;gt;&amp;lt;Deleted&amp;gt;false&amp;lt;/Deleted&amp;gt;&amp;lt;IsTeam&amp;gt;false&amp;lt;/IsTeam&amp;gt;&amp;lt;EmailDisplayName&amp;gt;Neil Patel, CAIA (neil.patel@barclays.com)&amp;lt;/EmailDisplayName&amp;gt;&amp;lt;Email&amp;gt;Patel, CAIA, Neil (neil.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617&amp;lt;/Code&amp;gt;&amp;lt;Name&amp;gt;Pedone, Michael&amp;lt;/Name&amp;gt;&amp;lt;JapaneseName /&amp;gt;&amp;lt;DisplayName&amp;gt;Michael Pedone&amp;lt;/DisplayName&amp;gt;&amp;lt;BCID /&amp;gt;&amp;lt;BCLID&amp;gt;mpedone&amp;lt;/BCLID&amp;gt;&amp;lt;Hidden&amp;gt;true&amp;lt;/Hidden&amp;gt;&amp;lt;Deleted&amp;gt;false&amp;lt;/Deleted&amp;gt;&amp;lt;IsTeam&amp;gt;false&amp;lt;/IsTeam&amp;gt;&amp;lt;EmailDisplayName&amp;gt;Michael Pedone (MPedone@barclayscapital.com)&amp;lt;/EmailDisplayName&amp;gt;&amp;lt;Email&amp;gt;Pedone, Michael (MPedone@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55&amp;lt;/Code&amp;gt;&amp;lt;Name&amp;gt;Pepper, Hamish&amp;lt;/Name&amp;gt;&amp;lt;JapaneseName /&amp;gt;&amp;lt;DisplayName&amp;gt;Hamish Pepper&amp;lt;/DisplayName&amp;gt;&amp;lt;BCID /&amp;gt;&amp;lt;BCLID&amp;gt;pepperha&amp;lt;/BCLID&amp;gt;&amp;lt;Hidden&amp;gt;false&amp;lt;/Hidden&amp;gt;&amp;lt;Deleted&amp;gt;false&amp;lt;/Deleted&amp;gt;&amp;lt;IsTeam&amp;gt;false&amp;lt;/IsTeam&amp;gt;&amp;lt;EmailDisplayName&amp;gt;Hamish Pepper (hamish.pepper@barclays.com)&amp;lt;/EmailDisplayName&amp;gt;&amp;lt;Email&amp;gt;Pepper, Hamish (hamish.pepp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503&amp;lt;/Code&amp;gt;&amp;lt;Name&amp;gt;Perlina, Tatyana&amp;lt;/Name&amp;gt;&amp;lt;JapaneseName /&amp;gt;&amp;lt;DisplayName&amp;gt;Tatyana Perlina&amp;lt;/DisplayName&amp;gt;&amp;lt;BCID /&amp;gt;&amp;lt;BCLID&amp;gt;tperlina&amp;lt;/BCLID&amp;gt;&amp;lt;Hidden&amp;gt;true&amp;lt;/Hidden&amp;gt;&amp;lt;Deleted&amp;gt;false&amp;lt;/Deleted&amp;gt;&amp;lt;IsTeam&amp;gt;false&amp;lt;/IsTeam&amp;gt;&amp;lt;EmailDisplayName&amp;gt;Tatyana Perlina (tatyana.perlina@barclayscapital.com)&amp;lt;/EmailDisplayName&amp;gt;&amp;lt;Email&amp;gt;Perlina, Tatyana (tatyana.perlina@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692&amp;lt;/Code&amp;gt;&amp;lt;Name&amp;gt;Phelps, Bruce&amp;lt;/Name&amp;gt;&amp;lt;JapaneseName /&amp;gt;&amp;lt;DisplayName&amp;gt;Bruce Phelps, CFA&amp;lt;/DisplayName&amp;gt;&amp;lt;BCID /&amp;gt;&amp;lt;BCLID&amp;gt;bphelps1&amp;lt;/BCLID&amp;gt;&amp;lt;Hidden&amp;gt;false&amp;lt;/Hidden&amp;gt;&amp;lt;Deleted&amp;gt;false&amp;lt;/Deleted&amp;gt;&amp;lt;IsTeam&amp;gt;false&amp;lt;/IsTeam&amp;gt;&amp;lt;EmailDisplayName&amp;gt;Bruce Phelps, CFA (bruce.phelps@barclays.com)&amp;lt;/EmailDisplayName&amp;gt;&amp;lt;Email&amp;gt;Phelps, Bruce (bruce.phelp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017&amp;lt;/Code&amp;gt;&amp;lt;Name&amp;gt;Philbin, Megan&amp;lt;/Name&amp;gt;&amp;lt;JapaneseName /&amp;gt;&amp;lt;DisplayName&amp;gt;Megan Philbin&amp;lt;/DisplayName&amp;gt;&amp;lt;BCID /&amp;gt;&amp;lt;BCLID&amp;gt;mphilbin&amp;lt;/BCLID&amp;gt;&amp;lt;Hidden&amp;gt;true&amp;lt;/Hidden&amp;gt;&amp;lt;Deleted&amp;gt;false&amp;lt;/Deleted&amp;gt;&amp;lt;IsTeam&amp;gt;false&amp;lt;/IsTeam&amp;gt;&amp;lt;EmailDisplayName&amp;gt;Megan Philbin (megan.philbin@barclayscapital.com)&amp;lt;/EmailDisplayName&amp;gt;&amp;lt;Email&amp;gt;Philbin, Megan (megan.philbin@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04&amp;lt;/Code&amp;gt;&amp;lt;Name&amp;gt;Phillips, Lee&amp;lt;/Name&amp;gt;&amp;lt;JapaneseName /&amp;gt;&amp;lt;DisplayName&amp;gt;Lee Phillips&amp;lt;/DisplayName&amp;gt;&amp;lt;BCID /&amp;gt;&amp;lt;BCLID&amp;gt;lphilli2&amp;lt;/BCLID&amp;gt;&amp;lt;Hidden&amp;gt;false&amp;lt;/Hidden&amp;gt;&amp;lt;Deleted&amp;gt;false&amp;lt;/Deleted&amp;gt;&amp;lt;IsTeam&amp;gt;false&amp;lt;/IsTeam&amp;gt;&amp;lt;EmailDisplayName&amp;gt;Lee Phillips (lee.phillips2@barclays.com)&amp;lt;/EmailDisplayName&amp;gt;&amp;lt;Email&amp;gt;Phillips, Lee (lee.phillips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08&amp;lt;/Code&amp;gt;&amp;lt;Name&amp;gt;Polbennikov, Simon&amp;lt;/Name&amp;gt;&amp;lt;JapaneseName /&amp;gt;&amp;lt;DisplayName&amp;gt;Simon Polbennikov&amp;lt;/DisplayName&amp;gt;&amp;lt;BCID&amp;gt;402608&amp;lt;/BCID&amp;gt;&amp;lt;BCLID&amp;gt;polbenns&amp;lt;/BCLID&amp;gt;&amp;lt;Hidden&amp;gt;false&amp;lt;/Hidden&amp;gt;&amp;lt;Deleted&amp;gt;false&amp;lt;/Deleted&amp;gt;&amp;lt;IsTeam&amp;gt;false&amp;lt;/IsTeam&amp;gt;&amp;lt;EmailDisplayName&amp;gt;Simon Polbennikov (simon.polbennikov@barclays.com)&amp;lt;/EmailDisplayName&amp;gt;&amp;lt;Email&amp;gt;Polbennikov, Simon (simon.polbennikov@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40&amp;lt;/Code&amp;gt;&amp;lt;Name&amp;gt;Pond, Michael&amp;lt;/Name&amp;gt;&amp;lt;JapaneseName /&amp;gt;&amp;lt;DisplayName&amp;gt;Michael Pond&amp;lt;/DisplayName&amp;gt;&amp;lt;BCID /&amp;gt;&amp;lt;BCLID&amp;gt;pondm&amp;lt;/BCLID&amp;gt;&amp;lt;Hidden&amp;gt;false&amp;lt;/Hidden&amp;gt;&amp;lt;Deleted&amp;gt;false&amp;lt;/Deleted&amp;gt;&amp;lt;IsTeam&amp;gt;false&amp;lt;/IsTeam&amp;gt;&amp;lt;EmailDisplayName&amp;gt;Michael Pond (michael.pond@barclays.com)&amp;lt;/EmailDisplayName&amp;gt;&amp;lt;Email&amp;gt;Pond, Michael (michael.pon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39&amp;lt;/Code&amp;gt;&amp;lt;Name&amp;gt;Popper, Julia&amp;lt;/Name&amp;gt;&amp;lt;JapaneseName /&amp;gt;&amp;lt;DisplayName&amp;gt;Julia Popper&amp;lt;/DisplayName&amp;gt;&amp;lt;BCID /&amp;gt;&amp;lt;BCLID&amp;gt;popperju&amp;lt;/BCLID&amp;gt;&amp;lt;Hidden&amp;gt;true&amp;lt;/Hidden&amp;gt;&amp;lt;Deleted&amp;gt;false&amp;lt;/Deleted&amp;gt;&amp;lt;IsTeam&amp;gt;false&amp;lt;/IsTeam&amp;gt;&amp;lt;EmailDisplayName&amp;gt;Julia Popper (Julia.Popper@barclayscapital.com)&amp;lt;/EmailDisplayName&amp;gt;&amp;lt;Email&amp;gt;Popper, Julia (Julia.Popper@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4&amp;lt;/Code&amp;gt;&amp;lt;Name&amp;gt;Potter, Nicholas&amp;lt;/Name&amp;gt;&amp;lt;JapaneseName /&amp;gt;&amp;lt;DisplayName&amp;gt;Nicholas Potter&amp;lt;/DisplayName&amp;gt;&amp;lt;BCID /&amp;gt;&amp;lt;BCLID&amp;gt;pottenic&amp;lt;/BCLID&amp;gt;&amp;lt;Hidden&amp;gt;false&amp;lt;/Hidden&amp;gt;&amp;lt;Deleted&amp;gt;false&amp;lt;/Deleted&amp;gt;&amp;lt;IsTeam&amp;gt;false&amp;lt;/IsTeam&amp;gt;&amp;lt;EmailDisplayName&amp;gt;Nicholas Potter (nicholas.potter@barclays.com)&amp;lt;/EmailDisplayName&amp;gt;&amp;lt;Email&amp;gt;Potter, Nicholas (nicholas.pott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1&amp;lt;/Code&amp;gt;&amp;lt;Name&amp;gt;Prada, Juan&amp;lt;/Name&amp;gt;&amp;lt;JapaneseName /&amp;gt;&amp;lt;DisplayName&amp;gt;Juan Prada&amp;lt;/DisplayName&amp;gt;&amp;lt;BCID /&amp;gt;&amp;lt;BCLID&amp;gt;pradajua&amp;lt;/BCLID&amp;gt;&amp;lt;Hidden&amp;gt;false&amp;lt;/Hidden&amp;gt;&amp;lt;Deleted&amp;gt;false&amp;lt;/Deleted&amp;gt;&amp;lt;IsTeam&amp;gt;false&amp;lt;/IsTeam&amp;gt;&amp;lt;EmailDisplayName&amp;gt;Juan Prada (juan.prada@barclays.com)&amp;lt;/EmailDisplayName&amp;gt;&amp;lt;Email&amp;gt;Prada, Juan (juan.pra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849&amp;lt;/Code&amp;gt;&amp;lt;Name&amp;gt;Pradhan, Anshul&amp;lt;/Name&amp;gt;&amp;lt;JapaneseName /&amp;gt;&amp;lt;DisplayName&amp;gt;Anshul Pradhan&amp;lt;/DisplayName&amp;gt;&amp;lt;BCID /&amp;gt;&amp;lt;BCLID&amp;gt;apradhan&amp;lt;/BCLID&amp;gt;&amp;lt;Hidden&amp;gt;false&amp;lt;/Hidden&amp;gt;&amp;lt;Deleted&amp;gt;false&amp;lt;/Deleted&amp;gt;&amp;lt;IsTeam&amp;gt;false&amp;lt;/IsTeam&amp;gt;&amp;lt;EmailDisplayName&amp;gt;Anshul Pradhan (anshul.pradhan@barclays.com)&amp;lt;/EmailDisplayName&amp;gt;&amp;lt;Email&amp;gt;Pradhan, Anshul (anshul.pradh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67&amp;lt;/Code&amp;gt;&amp;lt;Name&amp;gt;Preclaw, Ryan&amp;lt;/Name&amp;gt;&amp;lt;JapaneseName /&amp;gt;&amp;lt;DisplayName&amp;gt;Ryan Preclaw, CFA&amp;lt;/DisplayName&amp;gt;&amp;lt;BCID /&amp;gt;&amp;lt;BCLID&amp;gt;rpreclaw&amp;lt;/BCLID&amp;gt;&amp;lt;Hidden&amp;gt;false&amp;lt;/Hidden&amp;gt;&amp;lt;Deleted&amp;gt;false&amp;lt;/Deleted&amp;gt;&amp;lt;IsTeam&amp;gt;false&amp;lt;/IsTeam&amp;gt;&amp;lt;EmailDisplayName&amp;gt;Ryan Preclaw, CFA (ryan.preclaw@barclays.com)&amp;lt;/EmailDisplayName&amp;gt;&amp;lt;Email&amp;gt;Preclaw, Ryan (ryan.preclaw@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4&amp;lt;/Code&amp;gt;&amp;lt;Name&amp;gt;Price, Greggory&amp;lt;/Name&amp;gt;&amp;lt;JapaneseName /&amp;gt;&amp;lt;DisplayName&amp;gt;Greggory Price, CFA&amp;lt;/DisplayName&amp;gt;&amp;lt;BCID /&amp;gt;&amp;lt;BCLID&amp;gt;pricgreg&amp;lt;/BCLID&amp;gt;&amp;lt;Hidden&amp;gt;false&amp;lt;/Hidden&amp;gt;&amp;lt;Deleted&amp;gt;false&amp;lt;/Deleted&amp;gt;&amp;lt;IsTeam&amp;gt;false&amp;lt;/IsTeam&amp;gt;&amp;lt;EmailDisplayName&amp;gt;Greggory Price, CFA (greggory.price@barclays.com)&amp;lt;/EmailDisplayName&amp;gt;&amp;lt;Email&amp;gt;Price, Greggory (greggory.price@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244&amp;lt;/Code&amp;gt;&amp;lt;Name&amp;gt;Qiu, Shasha&amp;lt;/Name&amp;gt;&amp;lt;JapaneseName /&amp;gt;&amp;lt;DisplayName&amp;gt;Shasha Qiu&amp;lt;/DisplayName&amp;gt;&amp;lt;BCID /&amp;gt;&amp;lt;BCLID&amp;gt;qiushas&amp;lt;/BCLID&amp;gt;&amp;lt;Hidden&amp;gt;false&amp;lt;/Hidden&amp;gt;&amp;lt;Deleted&amp;gt;false&amp;lt;/Deleted&amp;gt;&amp;lt;IsTeam&amp;gt;false&amp;lt;/IsTeam&amp;gt;&amp;lt;EmailDisplayName&amp;gt;Shasha Qiu (shasha.x.qiu@barclays.com)&amp;lt;/EmailDisplayName&amp;gt;&amp;lt;Email&amp;gt;Qiu, Shasha (shasha.x.qi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8&amp;lt;/Code&amp;gt;&amp;lt;Name&amp;gt;Radira, Kgotso Leslie&amp;lt;/Name&amp;gt;&amp;lt;JapaneseName /&amp;gt;&amp;lt;DisplayName&amp;gt;Kgotso Leslie Radira&amp;lt;/DisplayName&amp;gt;&amp;lt;BCID /&amp;gt;&amp;lt;BCLID&amp;gt;radirakg&amp;lt;/BCLID&amp;gt;&amp;lt;Hidden&amp;gt;false&amp;lt;/Hidden&amp;gt;&amp;lt;Deleted&amp;gt;false&amp;lt;/Deleted&amp;gt;&amp;lt;IsTeam&amp;gt;false&amp;lt;/IsTeam&amp;gt;&amp;lt;EmailDisplayName&amp;gt;Kgotso Leslie Radira (kgotso.radira@absacapital.com)&amp;lt;/EmailDisplayName&amp;gt;&amp;lt;Email&amp;gt;Radira, Kgotso Leslie (kgotso.radira@absa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56&amp;lt;/Code&amp;gt;&amp;lt;Name&amp;gt;Rajadhyaksha, Ajay&amp;lt;/Name&amp;gt;&amp;lt;JapaneseName /&amp;gt;&amp;lt;DisplayName&amp;gt;Ajay Rajadhyaksha&amp;lt;/DisplayName&amp;gt;&amp;lt;BCID /&amp;gt;&amp;lt;BCLID&amp;gt;rajadhya&amp;lt;/BCLID&amp;gt;&amp;lt;Hidden&amp;gt;false&amp;lt;/Hidden&amp;gt;&amp;lt;Deleted&amp;gt;false&amp;lt;/Deleted&amp;gt;&amp;lt;IsTeam&amp;gt;false&amp;lt;/IsTeam&amp;gt;&amp;lt;EmailDisplayName&amp;gt;Ajay Rajadhyaksha (ajay.rajadhyaksha@barclays.com)&amp;lt;/EmailDisplayName&amp;gt;&amp;lt;Email&amp;gt;Rajadhyaksha, Ajay (ajay.rajadhyaksh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702&amp;lt;/Code&amp;gt;&amp;lt;Name&amp;gt;Ramsey, Peter&amp;lt;/Name&amp;gt;&amp;lt;JapaneseName /&amp;gt;&amp;lt;DisplayName&amp;gt;Peter Ramsey&amp;lt;/DisplayName&amp;gt;&amp;lt;BCID /&amp;gt;&amp;lt;BCLID&amp;gt;pramsey&amp;lt;/BCLID&amp;gt;&amp;lt;Hidden&amp;gt;true&amp;lt;/Hidden&amp;gt;&amp;lt;Deleted&amp;gt;false&amp;lt;/Deleted&amp;gt;&amp;lt;IsTeam&amp;gt;false&amp;lt;/IsTeam&amp;gt;&amp;lt;EmailDisplayName&amp;gt;Peter Ramsey (peter.ramsey@barclayscapital.com)&amp;lt;/EmailDisplayName&amp;gt;&amp;lt;Email&amp;gt;Ramsey, Peter (peter.ramsey@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76&amp;lt;/Code&amp;gt;&amp;lt;Name&amp;gt;Rao, Sanjay&amp;lt;/Name&amp;gt;&amp;lt;JapaneseName /&amp;gt;&amp;lt;DisplayName&amp;gt;Sanjay Rao&amp;lt;/DisplayName&amp;gt;&amp;lt;BCID /&amp;gt;&amp;lt;BCLID&amp;gt;raosanja&amp;lt;/BCLID&amp;gt;&amp;lt;Hidden&amp;gt;false&amp;lt;/Hidden&amp;gt;&amp;lt;Deleted&amp;gt;false&amp;lt;/Deleted&amp;gt;&amp;lt;IsTeam&amp;gt;false&amp;lt;/IsTeam&amp;gt;&amp;lt;EmailDisplayName&amp;gt;Sanjay Rao (sanjay.rao@barclays.com)&amp;lt;/EmailDisplayName&amp;gt;&amp;lt;Email&amp;gt;Rao, Sanjay (sanja"/>
    <w:docVar w:name="strCompilationVariables35" w:val="y.ra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717&amp;lt;/Code&amp;gt;&amp;lt;Name&amp;gt;Rao, Shivkumar&amp;lt;/Name&amp;gt;&amp;lt;JapaneseName /&amp;gt;&amp;lt;DisplayName&amp;gt;Shivkumar Rao&amp;lt;/DisplayName&amp;gt;&amp;lt;BCID /&amp;gt;&amp;lt;BCLID&amp;gt;shivrao&amp;lt;/BCLID&amp;gt;&amp;lt;Hidden&amp;gt;true&amp;lt;/Hidden&amp;gt;&amp;lt;Deleted&amp;gt;false&amp;lt;/Deleted&amp;gt;&amp;lt;IsTeam&amp;gt;false&amp;lt;/IsTeam&amp;gt;&amp;lt;EmailDisplayName&amp;gt;Shivkumar Rao (Shiv.Rao@barclayscapital.com)&amp;lt;/EmailDisplayName&amp;gt;&amp;lt;Email&amp;gt;Rao, Shivkumar (Shiv.Rao@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23&amp;lt;/Code&amp;gt;&amp;lt;Name&amp;gt;Reinholc, Bartosz&amp;lt;/Name&amp;gt;&amp;lt;JapaneseName /&amp;gt;&amp;lt;DisplayName&amp;gt;Bartosz Reinholc&amp;lt;/DisplayName&amp;gt;&amp;lt;BCID /&amp;gt;&amp;lt;BCLID&amp;gt;reinhoba&amp;lt;/BCLID&amp;gt;&amp;lt;Hidden&amp;gt;false&amp;lt;/Hidden&amp;gt;&amp;lt;Deleted&amp;gt;false&amp;lt;/Deleted&amp;gt;&amp;lt;IsTeam&amp;gt;false&amp;lt;/IsTeam&amp;gt;&amp;lt;EmailDisplayName&amp;gt;Bartosz Reinholc (bartosz.reinholc@barclays.com)&amp;lt;/EmailDisplayName&amp;gt;&amp;lt;Email&amp;gt;Reinholc, Bartosz (bartosz.reinholc@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10&amp;lt;/Code&amp;gt;&amp;lt;Name&amp;gt;Rekrut, Daniel&amp;lt;/Name&amp;gt;&amp;lt;JapaneseName /&amp;gt;&amp;lt;DisplayName&amp;gt;Daniel Rekrut&amp;lt;/DisplayName&amp;gt;&amp;lt;BCID /&amp;gt;&amp;lt;BCLID&amp;gt;rekrutd&amp;lt;/BCLID&amp;gt;&amp;lt;Hidden&amp;gt;false&amp;lt;/Hidden&amp;gt;&amp;lt;Deleted&amp;gt;false&amp;lt;/Deleted&amp;gt;&amp;lt;IsTeam&amp;gt;false&amp;lt;/IsTeam&amp;gt;&amp;lt;EmailDisplayName&amp;gt;Daniel Rekrut (daniel.rekrut@barclays.com)&amp;lt;/EmailDisplayName&amp;gt;&amp;lt;Email&amp;gt;Rekrut, Daniel (daniel.rekru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86&amp;lt;/Code&amp;gt;&amp;lt;Name&amp;gt;Rodriguez, Nestor&amp;lt;/Name&amp;gt;&amp;lt;JapaneseName /&amp;gt;&amp;lt;DisplayName&amp;gt;Nestor Rodriguez&amp;lt;/DisplayName&amp;gt;&amp;lt;BCID /&amp;gt;&amp;lt;BCLID&amp;gt;rodrines&amp;lt;/BCLID&amp;gt;&amp;lt;Hidden&amp;gt;false&amp;lt;/Hidden&amp;gt;&amp;lt;Deleted&amp;gt;false&amp;lt;/Deleted&amp;gt;&amp;lt;IsTeam&amp;gt;false&amp;lt;/IsTeam&amp;gt;&amp;lt;EmailDisplayName&amp;gt;Nestor Rodriguez (nestor.rodriguez@barclays.com)&amp;lt;/EmailDisplayName&amp;gt;&amp;lt;Email&amp;gt;Rodriguez, Nestor (nestor.rodrigu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093&amp;lt;/Code&amp;gt;&amp;lt;Name&amp;gt;Rogoff, Bradley&amp;lt;/Name&amp;gt;&amp;lt;JapaneseName /&amp;gt;&amp;lt;DisplayName&amp;gt;Bradley Rogoff, CFA&amp;lt;/DisplayName&amp;gt;&amp;lt;BCID /&amp;gt;&amp;lt;BCLID&amp;gt;brogoff1&amp;lt;/BCLID&amp;gt;&amp;lt;Hidden&amp;gt;false&amp;lt;/Hidden&amp;gt;&amp;lt;Deleted&amp;gt;false&amp;lt;/Deleted&amp;gt;&amp;lt;IsTeam&amp;gt;false&amp;lt;/IsTeam&amp;gt;&amp;lt;EmailDisplayName&amp;gt;Bradley Rogoff, CFA (bradley.rogoff@barclays.com)&amp;lt;/EmailDisplayName&amp;gt;&amp;lt;Email&amp;gt;Rogoff, Bradley (bradley.rogo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94&amp;lt;/Code&amp;gt;&amp;lt;Name&amp;gt;Rohra, Hitendra&amp;lt;/Name&amp;gt;&amp;lt;JapaneseName /&amp;gt;&amp;lt;DisplayName&amp;gt;Hitendra Rohra&amp;lt;/DisplayName&amp;gt;&amp;lt;BCID /&amp;gt;&amp;lt;BCLID&amp;gt;rohrahit&amp;lt;/BCLID&amp;gt;&amp;lt;Hidden&amp;gt;false&amp;lt;/Hidden&amp;gt;&amp;lt;Deleted&amp;gt;false&amp;lt;/Deleted&amp;gt;&amp;lt;IsTeam&amp;gt;false&amp;lt;/IsTeam&amp;gt;&amp;lt;EmailDisplayName&amp;gt;Hitendra Rohra (hitendra.rohra@barclays.com)&amp;lt;/EmailDisplayName&amp;gt;&amp;lt;Email&amp;gt;Rohra, Hitendra (hitendra.rohr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67&amp;lt;/Code&amp;gt;&amp;lt;Name&amp;gt;Rovai, Bruno&amp;lt;/Name&amp;gt;&amp;lt;JapaneseName /&amp;gt;&amp;lt;DisplayName&amp;gt;Bruno Rovai&amp;lt;/DisplayName&amp;gt;&amp;lt;BCID /&amp;gt;&amp;lt;BCLID&amp;gt;rovaibru&amp;lt;/BCLID&amp;gt;&amp;lt;Hidden&amp;gt;false&amp;lt;/Hidden&amp;gt;&amp;lt;Deleted&amp;gt;false&amp;lt;/Deleted&amp;gt;&amp;lt;IsTeam&amp;gt;false&amp;lt;/IsTeam&amp;gt;&amp;lt;EmailDisplayName&amp;gt;Bruno Rovai (bruno.rovai@barclays.com)&amp;lt;/EmailDisplayName&amp;gt;&amp;lt;Email&amp;gt;Rovai, Bruno (bruno.rov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22&amp;lt;/Code&amp;gt;&amp;lt;Name&amp;gt;Rud, Alex&amp;lt;/Name&amp;gt;&amp;lt;JapaneseName /&amp;gt;&amp;lt;DisplayName&amp;gt;Alex Rud&amp;lt;/DisplayName&amp;gt;&amp;lt;BCID&amp;gt;402766&amp;lt;/BCID&amp;gt;&amp;lt;BCLID&amp;gt;arud&amp;lt;/BCLID&amp;gt;&amp;lt;Hidden&amp;gt;false&amp;lt;/Hidden&amp;gt;&amp;lt;Deleted&amp;gt;false&amp;lt;/Deleted&amp;gt;&amp;lt;IsTeam&amp;gt;false&amp;lt;/IsTeam&amp;gt;&amp;lt;EmailDisplayName&amp;gt;Alex Rud (alex.rud@barclays.com)&amp;lt;/EmailDisplayName&amp;gt;&amp;lt;Email&amp;gt;Rud, Alex (alex.ru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60&amp;lt;/Code&amp;gt;&amp;lt;Name&amp;gt;Rushton, Kate&amp;lt;/Name&amp;gt;&amp;lt;JapaneseName /&amp;gt;&amp;lt;DisplayName&amp;gt;Kate Rushton&amp;lt;/DisplayName&amp;gt;&amp;lt;BCID /&amp;gt;&amp;lt;BCLID&amp;gt;rushtonk&amp;lt;/BCLID&amp;gt;&amp;lt;Hidden&amp;gt;false&amp;lt;/Hidden&amp;gt;&amp;lt;Deleted&amp;gt;false&amp;lt;/Deleted&amp;gt;&amp;lt;IsTeam&amp;gt;false&amp;lt;/IsTeam&amp;gt;&amp;lt;EmailDisplayName&amp;gt;Kate Rushton (kate.rushton@barclays.com)&amp;lt;/EmailDisplayName&amp;gt;&amp;lt;Email&amp;gt;Rushton, Kate (kate.rushto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513&amp;lt;/Code&amp;gt;&amp;lt;Name&amp;gt;Russell, Warren&amp;lt;/Name&amp;gt;&amp;lt;JapaneseName /&amp;gt;&amp;lt;DisplayName&amp;gt;Warren Russell&amp;lt;/DisplayName&amp;gt;&amp;lt;BCID /&amp;gt;&amp;lt;BCLID&amp;gt;russewar&amp;lt;/BCLID&amp;gt;&amp;lt;Hidden&amp;gt;false&amp;lt;/Hidden&amp;gt;&amp;lt;Deleted&amp;gt;false&amp;lt;/Deleted&amp;gt;&amp;lt;IsTeam&amp;gt;false&amp;lt;/IsTeam&amp;gt;&amp;lt;EmailDisplayName&amp;gt;Warren Russell (warren.v.russell@barclays.com)&amp;lt;/EmailDisplayName&amp;gt;&amp;lt;Email&amp;gt;Russell, Warren (warren.v.russe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12&amp;lt;/Code&amp;gt;&amp;lt;Name&amp;gt;Sacara, Violeta&amp;lt;/Name&amp;gt;&amp;lt;JapaneseName /&amp;gt;&amp;lt;DisplayName&amp;gt;Violeta Sacara&amp;lt;/DisplayName&amp;gt;&amp;lt;BCID /&amp;gt;&amp;lt;BCLID&amp;gt;vsacara&amp;lt;/BCLID&amp;gt;&amp;lt;Hidden&amp;gt;true&amp;lt;/Hidden&amp;gt;&amp;lt;Deleted&amp;gt;false&amp;lt;/Deleted&amp;gt;&amp;lt;IsTeam&amp;gt;false&amp;lt;/IsTeam&amp;gt;&amp;lt;EmailDisplayName&amp;gt;Violeta Sacara (violeta.sacara@barclayscapital.com)&amp;lt;/EmailDisplayName&amp;gt;&amp;lt;Email&amp;gt;Sacara, Violeta (violeta.sacara@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14&amp;lt;/Code&amp;gt;&amp;lt;Name&amp;gt;Saint Cyr, Melanie&amp;lt;/Name&amp;gt;&amp;lt;JapaneseName /&amp;gt;&amp;lt;DisplayName&amp;gt;Melanie Saint Cyr&amp;lt;/DisplayName&amp;gt;&amp;lt;BCID /&amp;gt;&amp;lt;BCLID&amp;gt;saintmel&amp;lt;/BCLID&amp;gt;&amp;lt;Hidden&amp;gt;true&amp;lt;/Hidden&amp;gt;&amp;lt;Deleted&amp;gt;false&amp;lt;/Deleted&amp;gt;&amp;lt;IsTeam&amp;gt;false&amp;lt;/IsTeam&amp;gt;&amp;lt;EmailDisplayName&amp;gt;Melanie Saint Cyr (Melanie.SaintCyr@barclayscapital.com)&amp;lt;/EmailDisplayName&amp;gt;&amp;lt;Email&amp;gt;Saint Cyr, Melanie (Melanie.SaintCyr@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27&amp;lt;/Code&amp;gt;&amp;lt;Name&amp;gt;Sakasai, Yuki&amp;lt;/Name&amp;gt;&amp;lt;JapaneseName&amp;gt;逆井　雄紀&amp;lt;/JapaneseName&amp;gt;&amp;lt;DisplayName&amp;gt;Yuki Sakasai&amp;lt;/DisplayName&amp;gt;&amp;lt;BCID /&amp;gt;&amp;lt;BCLID&amp;gt;sakasaiy&amp;lt;/BCLID&amp;gt;&amp;lt;Hidden&amp;gt;false&amp;lt;/Hidden&amp;gt;&amp;lt;Deleted&amp;gt;false&amp;lt;/Deleted&amp;gt;&amp;lt;IsTeam&amp;gt;false&amp;lt;/IsTeam&amp;gt;&amp;lt;EmailDisplayName&amp;gt;Yuki Sakasai (yuki.sakasai@barclays.com)&amp;lt;/EmailDisplayName&amp;gt;&amp;lt;Email&amp;gt;Sakasai, Yuki (yuki.sakas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91&amp;lt;/Code&amp;gt;&amp;lt;Name&amp;gt;Saleeby, Daniel&amp;lt;/Name&amp;gt;&amp;lt;JapaneseName /&amp;gt;&amp;lt;DisplayName&amp;gt;Daniel Saleeby&amp;lt;/DisplayName&amp;gt;&amp;lt;BCID /&amp;gt;&amp;lt;BCLID&amp;gt;saleebyd&amp;lt;/BCLID&amp;gt;&amp;lt;Hidden&amp;gt;true&amp;lt;/Hidden&amp;gt;&amp;lt;Deleted&amp;gt;false&amp;lt;/Deleted&amp;gt;&amp;lt;IsTeam&amp;gt;false&amp;lt;/IsTeam&amp;gt;&amp;lt;EmailDisplayName&amp;gt;Daniel Saleeby (Daniel.Saleeby@barclayscapital.com)&amp;lt;/EmailDisplayName&amp;gt;&amp;lt;Email&amp;gt;Saleeby, Daniel (Daniel.Saleeby@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542&amp;lt;/Code&amp;gt;&amp;lt;Name&amp;gt;Samant, Siddharth&amp;lt;/Name&amp;gt;&amp;lt;JapaneseName /&amp;gt;&amp;lt;DisplayName&amp;gt;Siddharth Samant&amp;lt;/DisplayName&amp;gt;&amp;lt;BCID /&amp;gt;&amp;lt;BCLID&amp;gt;ssamant&amp;lt;/BCLID&amp;gt;&amp;lt;Hidden&amp;gt;true&amp;lt;/Hidden&amp;gt;&amp;lt;Deleted&amp;gt;false&amp;lt;/Deleted&amp;gt;&amp;lt;IsTeam&amp;gt;false&amp;lt;/IsTeam&amp;gt;&amp;lt;EmailDisplayName&amp;gt;Siddharth Samant (siddharth.samant@barclayscapital.com)&amp;lt;/EmailDisplayName&amp;gt;&amp;lt;Email&amp;gt;Samant, Siddharth (siddharth.samant@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16&amp;lt;/Code&amp;gt;&amp;lt;Name&amp;gt;Sanghvi, Namrata&amp;lt;/Name&amp;gt;&amp;lt;JapaneseName /&amp;gt;&amp;lt;DisplayName&amp;gt;Namrata Sanghvi&amp;lt;/DisplayName&amp;gt;&amp;lt;BCID /&amp;gt;&amp;lt;BCLID&amp;gt;gundewan&amp;lt;/BCLID&amp;gt;&amp;lt;Hidden&amp;gt;false&amp;lt;/Hidden&amp;gt;&amp;lt;Deleted&amp;gt;false&amp;lt;/Deleted&amp;gt;&amp;lt;IsTeam&amp;gt;false&amp;lt;/IsTeam&amp;gt;&amp;lt;EmailDisplayName&amp;gt;Namrata Sanghvi (namrata.sanghvi@barclays.com)&amp;lt;/EmailDisplayName&amp;gt;&amp;lt;Email&amp;gt;Sanghvi, Namrata (namrata.sanghv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47&amp;lt;/Code&amp;gt;&amp;lt;Name&amp;gt;Sanyal, Siddhartha&amp;lt;/Name&amp;gt;&amp;lt;JapaneseName /&amp;gt;&amp;lt;DisplayName&amp;gt;Siddhartha Sanyal&amp;lt;/DisplayName&amp;gt;&amp;lt;BCID /&amp;gt;&amp;lt;BCLID&amp;gt;sanyalsi&amp;lt;/BCLID&amp;gt;&amp;lt;Hidden&amp;gt;false&amp;lt;/Hidden&amp;gt;&amp;lt;Deleted&amp;gt;false&amp;lt;/Deleted&amp;gt;&amp;lt;IsTeam&amp;gt;false&amp;lt;/IsTeam&amp;gt;&amp;lt;EmailDisplayName&amp;gt;Siddhartha Sanyal (siddhartha.sanyal@barclays.com)&amp;lt;/EmailDisplayName&amp;gt;&amp;lt;Email&amp;gt;Sanyal, Siddhartha (siddhartha.sany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05&amp;lt;/Code&amp;gt;&amp;lt;Name&amp;gt;Sarma, Sudeep&amp;lt;/Name&amp;gt;&amp;lt;JapaneseName /&amp;gt;&amp;lt;DisplayName&amp;gt;Sudeep Sarma&amp;lt;/DisplayName&amp;gt;&amp;lt;BCID /&amp;gt;&amp;lt;BCLID&amp;gt;sarmas&amp;lt;/BCLID&amp;gt;&amp;lt;Hidden&amp;gt;true&amp;lt;/Hidden&amp;gt;&amp;lt;Deleted&amp;gt;false&amp;lt;/Deleted&amp;gt;&amp;lt;IsTeam&amp;gt;false&amp;lt;/IsTeam&amp;gt;&amp;lt;EmailDisplayName&amp;gt;Sudeep Sarma (sudeep.sarma@barclayscapital.com)&amp;lt;/EmailDisplayName&amp;gt;&amp;lt;Email&amp;gt;Sarma, Sudeep (sudeep.sarma@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60&amp;lt;/Code&amp;gt;&amp;lt;Name&amp;gt;Save, Avanti&amp;lt;/Name&amp;gt;&amp;lt;JapaneseName /&amp;gt;&amp;lt;DisplayName&amp;gt;Avanti Save, CFA&amp;lt;/DisplayName&amp;gt;&amp;lt;BCID /&amp;gt;&amp;lt;BCLID&amp;gt;savea&amp;lt;/BCLID&amp;gt;&amp;lt;Hidden&amp;gt;false&amp;lt;/Hidden&amp;gt;&amp;lt;Deleted&amp;gt;false&amp;lt;/Deleted&amp;gt;&amp;lt;IsTeam&amp;gt;false&amp;lt;/IsTeam&amp;gt;&amp;lt;EmailDisplayName&amp;gt;Avanti Save, CFA (avanti.save@barclays.com)&amp;lt;/EmailDisplayName&amp;gt;&amp;lt;Email&amp;gt;Save, Avanti (avanti.sav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2&amp;lt;/Code&amp;gt;&amp;lt;Name&amp;gt;Schrenker, Josh&amp;lt;/Name&amp;gt;&amp;lt;JapaneseName /&amp;gt;&amp;lt;DisplayName&amp;gt;Josh Schrenker&amp;lt;/DisplayName&amp;gt;&amp;lt;BCID /&amp;gt;&amp;lt;BCLID&amp;gt;schrenkj&amp;lt;/BCLID&amp;gt;&amp;lt;Hidden&amp;gt;false&amp;lt;/Hidden&amp;gt;&amp;lt;Deleted&amp;gt;false&amp;lt;/Deleted&amp;gt;&amp;lt;IsTeam&amp;gt;false&amp;lt;/IsTeam&amp;gt;&amp;lt;EmailDisplayName&amp;gt;Josh Schrenker (josh.schrenker@barclays.com)&amp;lt;/EmailDisplayName&amp;gt;&amp;lt;Email&amp;gt;Schrenker, Josh (josh.schrenk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82&amp;lt;/Code&amp;gt;&amp;lt;Name&amp;gt;Schuehle, Niels&amp;lt;/Name&amp;gt;&amp;lt;JapaneseName /&amp;gt;&amp;lt;DisplayName&amp;gt;Niels Schuehle&amp;lt;/DisplayName&amp;gt;&amp;lt;BCID /&amp;gt;&amp;lt;BCLID&amp;gt;schuehln&amp;lt;/BCLID&amp;gt;&amp;lt;Hidden&amp;gt;false&amp;lt;/Hidden&amp;gt;&amp;lt;Deleted&amp;gt;false&amp;lt;/Deleted&amp;gt;&amp;lt;IsTeam&amp;gt;false&amp;lt;/IsTeam&amp;gt;&amp;lt;EmailDisplayName&amp;gt;Niels Schuehle (niels.schuehle@barclays.com)&amp;lt;/EmailDisplayName&amp;gt;&amp;lt;Email&amp;gt;Schuehle, Niels (niels.schueh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3&amp;lt;/Code&amp;gt;&amp;lt;Name&amp;gt;Senderovic, Alisa&amp;lt;/Name&amp;gt;&amp;lt;JapaneseName /&amp;gt;&amp;lt;DisplayName&amp;gt;Alisa Senderovic&amp;lt;/DisplayName&amp;gt;&amp;lt;BCID /&amp;gt;&amp;lt;BCLID&amp;gt;senderoa&amp;lt;/BCLID&amp;gt;&amp;lt;Hidden&amp;gt;false&amp;lt;/Hidden&amp;gt;&amp;lt;Deleted&amp;gt;false&amp;lt;/Deleted&amp;gt;&amp;lt;IsTeam&amp;gt;false&amp;lt;/IsTeam&amp;gt;&amp;lt;EmailDisplayName&amp;gt;Alisa Senderovic (alisa.senderovic@barclays.com)&amp;lt;/EmailDisplayName&amp;gt;&amp;lt;Email&amp;gt;Senderovic, Alisa (alisa.senderovic@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1299&amp;lt;/Code&amp;gt;&amp;lt;Name&amp;gt;Servidio, Lawrence&amp;lt;/Name&amp;gt;&amp;lt;JapaneseName /&amp;gt;&amp;lt;DisplayName&amp;gt;Servidio, Lawrence&amp;lt;/DisplayName&amp;gt;&amp;lt;BCID /&amp;gt;&amp;lt;BCLID&amp;gt;lservid&amp;lt;/BCLID&amp;gt;&amp;lt;Hidden&amp;gt;true&amp;lt;/Hidden&amp;gt;&amp;lt;Deleted&amp;gt;false&amp;lt;/Deleted&amp;gt;&amp;lt;IsTeam&amp;gt;false&amp;lt;/IsTeam&amp;gt;&amp;lt;EmailDisplayName&amp;gt;Servidio, Lawrence (lservid@barclayscapital.com)&amp;lt;/EmailDisplayName&amp;gt;&amp;lt;Email&amp;gt;Servidio, Lawrence (lservid@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81&amp;lt;/Code&amp;gt;&amp;lt;Name&amp;gt;Setia, Rajiv&amp;lt;/Name&amp;gt;&amp;lt;JapaneseName /&amp;gt;&amp;lt;DisplayName&amp;gt;Rajiv Setia&amp;lt;/DisplayName&amp;gt;&amp;lt;BCID /&amp;gt;&amp;lt;BCLID&amp;gt;setiaraj&amp;lt;/BCLID&amp;gt;&amp;lt;Hidden&amp;gt;false&amp;lt;/Hidden&amp;gt;&amp;lt;Deleted&amp;gt;false&amp;lt;/Deleted&amp;gt;&amp;lt;IsTeam&amp;gt;false&amp;lt;/IsTeam&amp;gt;&amp;lt;EmailDisplayName&amp;gt;Rajiv Setia (rajiv.setia@barclays.com)&amp;lt;/EmailDisplayName&amp;gt;&amp;lt;Email&amp;gt;Setia, Rajiv (rajiv.set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4&amp;lt;/Code&amp;gt;&amp;lt;Name&amp;gt;Sgouropoulos, Nikolaos&amp;lt;/Name&amp;gt;&amp;lt;JapaneseName /&amp;gt;&amp;lt;DisplayName&amp;gt;Nikolaos Sgouropoulos&amp;lt;/DisplayName&amp;gt;&amp;lt;BCID /&amp;gt;&amp;lt;BCLID&amp;gt;sgouropn&amp;lt;/BCLID&amp;gt;&amp;lt;Hidden&amp;gt;false&amp;lt;/Hidden&amp;gt;&amp;lt;Deleted&amp;gt;false&amp;lt;/Deleted&amp;gt;&amp;lt;IsTeam&amp;gt;false&amp;lt;/IsTeam&amp;gt;&amp;lt;EmailDisplayName&amp;gt;Nikolaos Sgouropoulos (nikolaos.sgouropoulos@barclays.com)&amp;lt;/EmailDisplayName&amp;gt;&amp;lt;Email&amp;gt;Sgouropoulos, Nikolaos (nikolaos.sgouropoulo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61&amp;lt;/Code&amp;gt;&amp;lt;Name&amp;gt;Shah, Ambrish&amp;lt;/Name&amp;gt;&amp;lt;JapaneseName /&amp;gt;&amp;lt;DisplayName&amp;gt;Ambrish Shah&amp;lt;/DisplayName&amp;gt;&amp;lt;BCID /&amp;gt;&amp;lt;BCLID&amp;gt;shahamb&amp;lt;/BCLID&amp;gt;&amp;lt;Hidden&amp;gt;true&amp;lt;/Hidden&amp;gt;&amp;lt;Deleted&amp;gt;false&amp;lt;/Deleted&amp;gt;&amp;lt;IsTeam&amp;gt;false&amp;lt;/IsTeam&amp;gt;&amp;lt;EmailDisplayName&amp;gt;Ambrish Shah (ambrish.shah@barclayscapital.com)&amp;lt;/EmailDisplayName&amp;gt;&amp;lt;Email&amp;gt;Shah, Ambrish (ambrish.shah@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37&amp;lt;/Code&amp;gt;&amp;lt;Name&amp;gt;Sharavdemberel, Lhamsuren&amp;lt;/Name&amp;gt;&amp;lt;JapaneseName&amp;gt;ラムスレン　シャラブデムベレル&amp;lt;/JapaneseName&amp;gt;&amp;lt;DisplayName&amp;gt;Lhamsuren Sharavdemberel&amp;lt;/DisplayName&amp;gt;&amp;lt;BCID /&amp;gt;&amp;lt;BCLID&amp;gt;sharavdl&amp;lt;/BCLID&amp;gt;&amp;lt;Hidden&amp;gt;false&amp;lt;/Hidden&amp;gt;&amp;lt;Deleted&amp;gt;false&amp;lt;/Deleted&amp;gt;&amp;lt;IsTeam&amp;gt;false&amp;lt;/IsTeam&amp;gt;&amp;lt;EmailDisplayName&amp;gt;Lhamsuren Sharavdemberel (lhamsuren.sharavdemberel@barclays.com)&amp;lt;/EmailDisplayName&amp;gt;&amp;lt;Email&amp;gt;Sharavdemberel, Lhamsuren (lhamsuren.sharavdember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74&amp;lt;/Code&amp;gt;&amp;lt;Name&amp;gt;Shen, Ivan&amp;lt;/Name&amp;gt;&amp;lt;JapaneseName /&amp;gt;&amp;lt;DisplayName&amp;gt;Ivan Shen&amp;lt;/DisplayName&amp;gt;&amp;lt;BCID /&amp;gt;&amp;lt;BCLID&amp;gt;ishen&amp;lt;/BCLID&amp;gt;&amp;lt;Hidden&amp;gt;true&amp;lt;/Hidden&amp;gt;&amp;lt;Deleted&amp;gt;false&amp;lt;/Deleted&amp;gt;&amp;lt;IsTeam&amp;gt;false&amp;lt;/IsTeam&amp;gt;&amp;lt;EmailDisplayName&amp;gt;Ivan Shen (ishen@barclayscapital.com)&amp;lt;/EmailDisplayName&amp;gt;&amp;lt;Email&amp;gt;Shen, Ivan (ishen@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5&amp;lt;/Code&amp;gt;&amp;lt;Name&amp;gt;Shoda, Elly&amp;lt;/Name&amp;gt;&amp;lt;JapaneseName&amp;gt;庄田　恵理&amp;lt;/JapaneseName&amp;gt;&amp;lt;DisplayName&amp;gt;Elly Shoda&amp;lt;/DisplayName&amp;gt;&amp;lt;BCID /&amp;gt;&amp;lt;BCLID&amp;gt;shodae&amp;lt;/BCLID&amp;gt;&amp;lt;Hidden&amp;gt;false&amp;lt;/Hidden&amp;gt;&amp;lt;Deleted&amp;gt;false&amp;lt;/Deleted&amp;gt;&amp;lt;IsTeam&amp;gt;false&amp;lt;/IsTeam&amp;gt;&amp;lt;EmailDisplayName&amp;gt;Elly Shoda (elly.shoda@barclays.com)&amp;lt;/EmailDisplayName&amp;gt;&amp;lt;Email&amp;gt;Shoda, Elly (elly.sho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57&amp;lt;/Code&amp;gt;&amp;lt;Name&amp;gt;Shukla, Vivek&amp;lt;/Name&amp;gt;&amp;lt;JapaneseName /&amp;gt;&amp;lt;DisplayName&amp;gt;Vivek Shukla&amp;lt;/DisplayName&amp;gt;&amp;lt;BCID /&amp;gt;&amp;lt;BCLID&amp;gt;shuklviv&amp;lt;/BCLID&amp;gt;&amp;lt;Hidden&amp;gt;false&amp;lt;/Hidden&amp;gt;&amp;lt;Deleted&amp;gt;false&amp;lt;/Deleted&amp;gt;&amp;lt;IsTeam&amp;gt;false&amp;lt;/IsTeam&amp;gt;&amp;lt;EmailDisplayName&amp;gt;Vivek Shukla (vivek.s.shukla@barclays.com)&amp;lt;/EmailDisplayName&amp;gt;&amp;lt;Email&amp;gt;Shukla, Vivek (vivek.s.shukl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55&amp;lt;/Code&amp;gt;&amp;lt;Name&amp;gt;Simmonds, James&amp;lt;/Name&amp;gt;&amp;lt;JapaneseName /&amp;gt;&amp;lt;DisplayName&amp;gt;James Simmonds&amp;lt;/DisplayName&amp;gt;&amp;lt;BCID /&amp;gt;&amp;lt;BCLID&amp;gt;simmojam&amp;lt;/BCLID&amp;gt;&amp;lt;Hidden&amp;gt;false&amp;lt;/Hidden&amp;gt;&amp;lt;Deleted&amp;gt;false&amp;lt;/Deleted&amp;gt;&amp;lt;IsTeam&amp;gt;false&amp;lt;/IsTeam&amp;gt;&amp;lt;EmailDisplayName&amp;gt;James Simmonds (james.simmonds@barclays.com)&amp;lt;/EmailDisplayName&amp;gt;&amp;lt;Email&amp;gt;Simmonds, James (james.simmonds@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468&amp;lt;/Code&amp;gt;&amp;lt;Name&amp;gt;Singapore, Benchmark Indices -&amp;lt;/Name&amp;gt;&amp;lt;JapaneseName /&amp;gt;&amp;lt;DisplayName&amp;gt;Benchmark Indices - Singapore&amp;lt;/DisplayName&amp;gt;&amp;lt;BCID /&amp;gt;&amp;lt;BCLID /&amp;gt;&amp;lt;Hidden&amp;gt;false&amp;lt;/Hidden&amp;gt;&amp;lt;Deleted&amp;gt;false&amp;lt;/Deleted&amp;gt;&amp;lt;IsTeam&amp;gt;true&amp;lt;/IsTeam&amp;gt;&amp;lt;EmailDisplayName&amp;gt;Benchmark Indices - Singapore (index-sg@barclays.com)&amp;lt;/EmailDisplayName&amp;gt;&amp;lt;Email&amp;gt;Singapore, Benchmark Indices - (index-s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01&amp;lt;/Code&amp;gt;&amp;lt;Name&amp;gt;Skeoch, Henry&amp;lt;/Name&amp;gt;&amp;lt;JapaneseName /&amp;gt;&amp;lt;DisplayName&amp;gt;Henry Skeoch&amp;lt;/DisplayName&amp;gt;&amp;lt;BCID /&amp;gt;&amp;lt;BCLID&amp;gt;skeochh&amp;lt;/BCLID&amp;gt;&amp;lt;Hidden&amp;gt;false&amp;lt;/Hidden&amp;gt;&amp;lt;Deleted&amp;gt;false&amp;lt;/Deleted&amp;gt;&amp;lt;IsTeam&amp;gt;false&amp;lt;/IsTeam&amp;gt;&amp;lt;EmailDisplayName&amp;gt;Henry Skeoch (henry.skeoch@barclays.com)&amp;lt;/EmailDisplayName&amp;gt;&amp;lt;Email&amp;gt;Skeoch, Henry (henry.skeo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27&amp;lt;/Code&amp;gt;&amp;lt;Name&amp;gt;Sooben, Khrishnamoorthy&amp;lt;/Name&amp;gt;&amp;lt;JapaneseName /&amp;gt;&amp;lt;DisplayName&amp;gt;Khrishnamoorthy Sooben&amp;lt;/DisplayName&amp;gt;&amp;lt;BCID /&amp;gt;&amp;lt;BCLID&amp;gt;soobenk&amp;lt;/BCLID&amp;gt;&amp;lt;Hidden&amp;gt;false&amp;lt;/Hidden&amp;gt;&amp;lt;Deleted&amp;gt;false&amp;lt;/Deleted&amp;gt;&amp;lt;IsTeam&amp;gt;false&amp;lt;/IsTeam&amp;gt;&amp;lt;EmailDisplayName&amp;gt;Khrishnamoorthy Sooben (khrishnamoorthy.sooben@barclays.com)&amp;lt;/EmailDisplayName&amp;gt;&amp;lt;Email&amp;gt;Sooben, Khrishnamoorthy (khrishnamoorthy.soob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83&amp;lt;/Code&amp;gt;&amp;lt;Name&amp;gt;Spowart, Richard&amp;lt;/Name&amp;gt;&amp;lt;JapaneseName /&amp;gt;&amp;lt;DisplayName&amp;gt;Richard Spowart&amp;lt;/DisplayName&amp;gt;&amp;lt;BCID /&amp;gt;&amp;lt;BCLID&amp;gt;spowartr&amp;lt;/BCLID&amp;gt;&amp;lt;Hidden&amp;gt;true&amp;lt;/Hidden&amp;gt;&amp;lt;Deleted&amp;gt;false&amp;lt;/Deleted&amp;gt;&amp;lt;IsTeam&amp;gt;false&amp;lt;/IsTeam&amp;gt;&amp;lt;EmailDisplayName&amp;gt;Richard Spowart (Richard.Spowart@barclayscapital.com)&amp;lt;/EmailDisplayName&amp;gt;&amp;lt;Email&amp;gt;Spowart, Richard (Richard.Spowart@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208&amp;lt;/Code&amp;gt;&amp;lt;Name&amp;gt;Stromberg, Gary&amp;lt;/Name&amp;gt;&amp;lt;JapaneseName /&amp;gt;&amp;lt;DisplayName&amp;gt;Gary Stromberg&amp;lt;/DisplayName&amp;gt;&amp;lt;BCID /&amp;gt;&amp;lt;BCLID&amp;gt;gstrombe&amp;lt;/BCLID&amp;gt;&amp;lt;Hidden&amp;gt;false&amp;lt;/Hidden&amp;gt;&amp;lt;Deleted&amp;gt;false&amp;lt;/Deleted&amp;gt;&amp;lt;IsTeam&amp;gt;false&amp;lt;/IsTeam&amp;gt;&amp;lt;EmailDisplayName&amp;gt;Gary Stromberg (gary.stromberg@barclays.com)&amp;lt;/EmailDisplayName&amp;gt;&amp;lt;Email&amp;gt;Stromberg, Gary (gary.stromberg@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430&amp;lt;/Code&amp;gt;&amp;lt;Name&amp;gt;Sturhahn, Chris&amp;lt;/Name&amp;gt;&amp;lt;JapaneseName /&amp;gt;&amp;lt;DisplayName&amp;gt;Chris Sturhahn, CFA&amp;lt;/DisplayName&amp;gt;&amp;lt;BCID /&amp;gt;&amp;lt;BCLID&amp;gt;csturhah&amp;lt;/BCLID&amp;gt;&amp;lt;Hidden&amp;gt;false&amp;lt;/Hidden&amp;gt;&amp;lt;Deleted&amp;gt;false&amp;lt;/Deleted&amp;gt;&amp;lt;IsTeam&amp;gt;false&amp;lt;/IsTeam&amp;gt;&amp;lt;EmailDisplayName&amp;gt;Chris Sturhahn, CFA (chris.sturhahn@barclays.com)&amp;lt;/EmailDisplayName&amp;gt;&amp;lt;Email&amp;gt;Sturhahn, Chris (chris.sturhah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510&amp;lt;/Code&amp;gt;&amp;lt;Name&amp;gt;Sulkowski, Michal&amp;lt;/Name&amp;gt;&amp;lt;JapaneseName /&amp;gt;&amp;lt;DisplayName&amp;gt;Michal Sulkowski&amp;lt;/DisplayName&amp;gt;&amp;lt;BCID /&amp;gt;&amp;lt;BCLID&amp;gt;msulkows&amp;lt;/BCLID&amp;gt;&amp;lt;Hidden&amp;gt;true&amp;lt;/Hidden&amp;gt;&amp;lt;Deleted&amp;gt;false&amp;lt;/Deleted&amp;gt;&amp;lt;IsTeam&amp;gt;false&amp;lt;/IsTeam&amp;gt;&amp;lt;EmailDisplayName&amp;gt;Michal Sulkowski (msulkows@barclayscapital.com)&amp;lt;/EmailDisplayName&amp;gt;&amp;lt;Email&amp;gt;Sulkowski, Michal (msulkows@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68&amp;lt;/Code&amp;gt;&amp;lt;Name&amp;gt;Sunderji, Aziz&amp;lt;/Name&amp;gt;&amp;lt;JapaneseName /&amp;gt;&amp;lt;DisplayName&amp;gt;Aziz Sunderji&amp;lt;/DisplayName&amp;gt;&amp;lt;BCID /&amp;gt;&amp;lt;BCLID&amp;gt;sunderja&amp;lt;/BCLID&amp;gt;&amp;lt;Hidden&amp;gt;false&amp;lt;/Hidden&amp;gt;&amp;lt;Deleted&amp;gt;false&amp;lt;/Deleted&amp;gt;&amp;lt;IsTeam&amp;gt;false&amp;lt;/IsTeam&amp;gt;&amp;lt;EmailDisplayName&amp;gt;Aziz Sunderji (aziz.sunderji@barclays.com)&amp;lt;/EmailDisplayName&amp;gt;&amp;lt;Email&amp;gt;Sunderji, Aziz (aziz.sunderj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3&amp;lt;/Code&amp;gt;&amp;lt;Name&amp;gt;Szczepaniak, Andrzej&amp;lt;/Name&amp;gt;&amp;lt;JapaneseName /&amp;gt;&amp;lt;DisplayName&amp;gt;Andrzej Szczepaniak&amp;lt;/DisplayName&amp;gt;&amp;lt;BCID /&amp;gt;&amp;lt;BCLID&amp;gt;szczepaa&amp;lt;/BCLID&amp;gt;&amp;lt;Hidden&amp;gt;false&amp;lt;/Hidden&amp;gt;&amp;lt;Deleted&amp;gt;false&amp;lt;/Deleted&amp;gt;&amp;lt;IsTeam&amp;gt;false&amp;lt;/IsTeam&amp;gt;&amp;lt;EmailDisplayName&amp;gt;Andrzej Szczepaniak (andrzej.szczepaniak@barclays.com)&amp;lt;/EmailDisplayName&amp;gt;&amp;lt;Email&amp;gt;Szczepaniak, Andrzej (andrzej.szczepania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234&amp;lt;/Code&amp;gt;&amp;lt;Name&amp;gt;Tago, Tadashi&amp;lt;/Name&amp;gt;&amp;lt;JapaneseName&amp;gt;多湖　理&amp;lt;/JapaneseName&amp;gt;&amp;lt;DisplayName&amp;gt;Tadashi Tago&amp;lt;/DisplayName&amp;gt;&amp;lt;BCID /&amp;gt;&amp;lt;BCLID&amp;gt;tagotada&amp;lt;/BCLID&amp;gt;&amp;lt;Hidden&amp;gt;false&amp;lt;/Hidden&amp;gt;&amp;lt;Deleted&amp;gt;false&amp;lt;/Deleted&amp;gt;&amp;lt;IsTeam&amp;gt;false&amp;lt;/IsTeam&amp;gt;&amp;lt;EmailDisplayName&amp;gt;Tadashi Tago (tadashi.tago@barclays.com)&amp;lt;/EmailDisplayName&amp;gt;&amp;lt;Email&amp;gt;Tago, Tadashi (tadashi.tag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26&amp;lt;/Code&amp;gt;&amp;lt;Name&amp;gt;Takahashi, Yoshio&amp;lt;/Name&amp;gt;&amp;lt;JapaneseName&amp;gt;高橋　祥夫&amp;lt;/JapaneseName&amp;gt;&amp;lt;DisplayName&amp;gt;Yoshio Takahashi&amp;lt;/DisplayName&amp;gt;&amp;lt;BCID /&amp;gt;&amp;lt;BCLID&amp;gt;takahasy&amp;lt;/BCLID&amp;gt;&amp;lt;Hidden&amp;gt;false&amp;lt;/Hidden&amp;gt;&amp;lt;Deleted&amp;gt;false&amp;lt;/Deleted&amp;gt;&amp;lt;IsTeam&amp;gt;false&amp;lt;/IsTeam&amp;gt;&amp;lt;EmailDisplayName&amp;gt;Yoshio Takahashi (yoshio.takahashi@barclays.com)&amp;lt;/EmailDisplayName&amp;gt;&amp;lt;Email&amp;gt;Takahashi, Yoshio (yoshio.takahash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15&amp;lt;/Code&amp;gt;&amp;lt;Name&amp;gt;Tamaro, Cecilia&amp;lt;/Name&amp;gt;&amp;lt;JapaneseName /&amp;gt;&amp;lt;DisplayName&amp;gt;Cecilia Tamaro&amp;lt;/DisplayName&amp;gt;&amp;lt;BCID /&amp;gt;&amp;lt;BCLID&amp;gt;tamaroce&amp;lt;/BCLID&amp;gt;&amp;lt;Hidden&amp;gt;false&amp;lt;/Hidden&amp;gt;&amp;lt;Deleted&amp;gt;false&amp;lt;/Deleted&amp;gt;&amp;lt;IsTeam&amp;gt;false&amp;lt;/IsTeam&amp;gt;&amp;lt;EmailDisplayName&amp;gt;Cecilia Tamaro (cecilia.tamaro@barclays.com)&amp;lt;/EmailDisplayName&amp;gt;&amp;lt;Email&amp;gt;Tamaro, Cecilia (cecilia.tamaro@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05&amp;lt;/Code&amp;gt;&amp;lt;Name&amp;gt;Tan, Dennis&amp;lt;/Name&amp;gt;&amp;lt;JapaneseName /&amp;gt;&amp;lt;DisplayName&amp;gt;Dennis Tan&amp;lt;/DisplayName&amp;gt;&amp;lt;BCID /&amp;gt;&amp;lt;BCLID&amp;gt;tadennis&amp;lt;/BCLID&amp;gt;&amp;lt;Hidden&amp;gt;false&amp;lt;/Hidden&amp;gt;&amp;lt;Deleted&amp;gt;false&amp;lt;/Deleted&amp;gt;&amp;lt;IsTeam&amp;gt;false&amp;lt;/IsTeam&amp;gt;&amp;lt;EmailDisplayName&amp;gt;Dennis Tan (dennis.tan@barclays.com)&amp;lt;/EmailDisplayName&amp;gt;&amp;lt;Email&amp;gt;Tan, Dennis (dennis.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5&amp;lt;/Code&amp;gt;&amp;lt;Name&amp;gt;Tan, Jit Ming&amp;lt;/Name&amp;gt;&amp;lt;JapaneseName /&amp;gt;&amp;lt;DisplayName&amp;gt;Jit Ming Tan, CFA&amp;lt;/DisplayName&amp;gt;&amp;lt;BCID /&amp;gt;&amp;lt;BCLID&amp;gt;tanjit&amp;lt;/BCLID&amp;gt;&amp;lt;Hidden&amp;gt;false&amp;lt;/Hidden&amp;gt;&amp;lt;Deleted&amp;gt;false&amp;lt;/Deleted&amp;gt;&amp;lt;IsTeam&amp;gt;false&amp;lt;/IsTeam&amp;gt;&amp;lt;EmailDisplayName&amp;gt;Jit Ming Tan, CFA (jitming.tan@barclays.com)&amp;lt;/EmailDisplayName&amp;gt;&amp;lt;Email&amp;gt;Tan, Jit Ming (jitming.ta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210&amp;lt;/Code&amp;gt;&amp;lt;Name&amp;gt;Tattan, David&amp;lt;/Name&amp;gt;&amp;lt;JapaneseName /&amp;gt;&amp;lt;DisplayName&amp;gt;David Tattan&amp;lt;/DisplayName&amp;gt;&amp;lt;BCID /&amp;gt;&amp;lt;BCLID&amp;gt;datattan&amp;lt;/BCLID&amp;gt;&amp;lt;Hidden&amp;gt;false&amp;lt;/Hidden&amp;gt;&amp;lt;Deleted&amp;gt;false&amp;lt;/Deleted&amp;gt;&amp;lt;IsTeam&amp;gt;false&amp;lt;/IsTeam&amp;gt;&amp;lt;EmailDisplayName&amp;gt;David Tattan (david.tattan@barclays.com)&amp;lt;/EmailDisplayName&amp;gt;&amp;lt;Email&amp;gt;Tattan, David (david.tat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69&amp;lt;/Code&amp;gt;&amp;lt;Name&amp;gt;Tavella, Pilar&amp;lt;/Name&amp;gt;&amp;lt;JapaneseName /&amp;gt;&amp;lt;DisplayName&amp;gt;Pilar Tavella&amp;lt;/DisplayName&amp;gt;&amp;lt;BCID /&amp;gt;&amp;lt;BCLID&amp;gt;tavellpi&amp;lt;/BCLID&amp;gt;&amp;lt;Hidden&amp;gt;false&amp;lt;/Hidden&amp;gt;&amp;lt;Deleted&amp;gt;false&amp;lt;/Deleted&amp;gt;&amp;lt;IsTeam&amp;gt;false&amp;lt;/IsTeam&amp;gt;&amp;lt;EmailDisplayName&amp;gt;Pilar Tavella (pilar.tavella@barclays.com)&amp;lt;/EmailDisplayName&amp;gt;&amp;lt;Email&amp;gt;Tavella, Pilar (pilar.tavell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99&amp;lt;/Code&amp;gt;&amp;lt;Name&amp;gt;Taylor, Desmond&amp;lt;/Name&amp;gt;&amp;lt;JapaneseName /&amp;gt;&amp;lt;DisplayName&amp;gt;Desmond Taylor&amp;lt;/DisplayName&amp;gt;&amp;lt;BCID /&amp;gt;&amp;lt;BCLID&amp;gt;destaylo&amp;lt;/BCLID&amp;gt;&amp;lt;Hidden&amp;gt;false&amp;lt;/Hidden&amp;gt;&amp;lt;Deleted&amp;gt;false&amp;lt;/Deleted&amp;gt;&amp;lt;IsTeam&amp;gt;false&amp;lt;/IsTeam&amp;gt;&amp;lt;EmailDisplayName&amp;gt;Desmond Taylor (desmond.j.taylor@barclays.com)&amp;lt;/EmailDisplayName&amp;gt;&amp;lt;Email&amp;gt;Taylor, Desmond (desmond.j.taylo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40&amp;lt;/Code&amp;gt;&amp;lt;Name&amp;gt;Tham, Eugene&amp;lt;/Name&amp;gt;&amp;lt;JapaneseName /&amp;gt;&amp;lt;DisplayName&amp;gt;Eugene Tham&amp;lt;/DisplayName&amp;gt;&amp;lt;BCID /&amp;gt;&amp;lt;BCLID&amp;gt;thameuge&amp;lt;/BCLID&amp;gt;&amp;lt;Hidden&amp;gt;false&amp;lt;/Hidden&amp;gt;&amp;lt;Deleted&amp;gt;false&amp;lt;/Deleted&amp;gt;&amp;lt;IsTeam&amp;gt;false&amp;lt;/IsTeam&amp;gt;&amp;lt;EmailDisplayName&amp;gt;Eugene Tham (eugene.x.tham@barclays.com)&amp;lt;/EmailDisplayName&amp;gt;&amp;lt;Email&amp;gt;Tham, Eugene (eugene.x.tham@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238&amp;lt;/Code&amp;gt;&amp;lt;Name&amp;gt;Theobald, Katharina&amp;lt;/Name&amp;gt;&amp;lt;JapaneseName /&amp;gt;&amp;lt;DisplayName&amp;gt;Katharina Theobald&amp;lt;/DisplayName&amp;gt;&amp;lt;BCID /&amp;gt;&amp;lt;BCLID&amp;gt;theobalk&amp;lt;/BCLID&amp;gt;&amp;lt;Hidden&amp;gt;false&amp;lt;/Hidden&amp;gt;&amp;lt;Deleted&amp;gt;false&amp;lt;/Deleted&amp;gt;&amp;lt;IsTeam&amp;gt;false&amp;lt;/IsTeam&amp;gt;&amp;lt;EmailDisplayName&amp;gt;Katharina Theobald (katharina.theobald@barclays.com)&amp;lt;/EmailDisplayName&amp;gt;&amp;lt;Email&amp;gt;Theobald, Katharina (katharina.theobal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56&amp;lt;/Code&amp;gt;&amp;lt;Name&amp;gt;Thrush, Mark&amp;lt;/Name&amp;gt;&amp;lt;JapaneseName /&amp;gt;&amp;lt;DisplayName&amp;gt;Mark Thrush&amp;lt;/DisplayName&amp;gt;&amp;lt;BCID /&amp;gt;&amp;lt;BCLID&amp;gt;thrushm&amp;lt;/BCLID&amp;gt;&amp;lt;Hidden&amp;gt;true&amp;lt;/Hidden&amp;gt;&amp;lt;Deleted&amp;gt;false&amp;lt;/Deleted&amp;gt;&amp;lt;IsTeam&amp;gt;false&amp;lt;/IsTeam&amp;gt;&amp;lt;EmailDisplayName&amp;gt;Mark Thrush (Mark.Thrush@barclayscapital.com)&amp;lt;/EmailDisplayName&amp;gt;&amp;lt;Email&amp;gt;Thrush, Mark (Mark.Thrush@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9&amp;lt;/Code&amp;gt;&amp;lt;Name&amp;gt;Tokyo, Benchmark Indices -&amp;lt;/Name&amp;gt;&amp;lt;JapaneseName /&amp;gt;&amp;lt;DisplayName&amp;gt;Benchmark Indices - Tokyo&amp;lt;/DisplayName&amp;gt;&amp;lt;BCID /&amp;gt;&amp;lt;BCLID /&amp;gt;&amp;lt;Hidden&amp;gt;false&amp;lt;/Hidden&amp;gt;&amp;lt;Deleted&amp;gt;false&amp;lt;/Deleted&amp;gt;&amp;lt;IsTeam&amp;gt;true&amp;lt;/IsTeam&amp;gt;&amp;lt;EmailDisplayName&amp;gt;Benchmark Indices - Tokyo (index-tk@barclays.com)&amp;lt;/EmailDisplayName&amp;gt;&amp;lt;Email&amp;gt;Tokyo, Benchmark Indices - (index-t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12&amp;lt;/Code&amp;gt;&amp;lt;Name&amp;gt;Tomczak, Jessica&amp;lt;/Name&amp;gt;&amp;lt;JapaneseName /&amp;gt;&amp;lt;DisplayName&amp;gt;Jessica Tomczak&amp;lt;/DisplayName&amp;gt;&amp;lt;BCID /&amp;gt;&amp;lt;BCLID&amp;gt;jtomczak&amp;lt;/BCLID&amp;gt;&amp;lt;Hidden&amp;gt;false&amp;lt;/Hidden&amp;gt;&amp;lt;Deleted&amp;gt;false&amp;lt;/Deleted&amp;gt;&amp;lt;IsTeam&amp;gt;false&amp;lt;/IsTeam&amp;gt;&amp;lt;EmailDisplayName&amp;gt;Jessica Tomczak (jessica.tomczak@barclays.com)&amp;lt;/EmailDisplayName&amp;gt;&amp;lt;Email&amp;gt;Tomczak, Jessica (jessica.tomczak@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657&amp;lt;/Code&amp;gt;&amp;lt;Name&amp;gt;Tomlinson, Katie&amp;lt;/Name&amp;gt;&amp;lt;JapaneseName /&amp;gt;&amp;lt;DisplayName&amp;gt;Katie Tomlinson&amp;lt;/DisplayName&amp;gt;&amp;lt;BCID /&amp;gt;&amp;lt;BCLID&amp;gt;katomlin&amp;lt;/BCLID&amp;gt;&amp;lt;Hidden&amp;gt;false&amp;lt;/Hidden&amp;gt;&amp;lt;Deleted&amp;gt;false&amp;lt;/Deleted&amp;gt;&amp;lt;IsTeam&amp;gt;false&amp;lt;/IsTeam&amp;gt;&amp;lt;EmailDisplayName&amp;gt;Katie Tomlinson (katie.tomlinson@barclays.com)&amp;lt;/EmailDisplayName&amp;gt;&amp;lt;Email&amp;gt;Tomlinson, Katie (katie.tomlins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75&amp;lt;/Code&amp;gt;&amp;lt;Name&amp;gt;Tong, Rich&amp;lt;/Name&amp;gt;&amp;lt;JapaneseName /&amp;gt;&amp;lt;DisplayName&amp;gt;Rich Tong&amp;lt;/DisplayName&amp;gt;&amp;lt;BCID /&amp;gt;&amp;lt;BCLID&amp;gt;tongruic&amp;lt;/BCLID&amp;gt;&amp;lt;Hidden&amp;gt;false&amp;lt;/Hidden&amp;gt;&amp;lt;Deleted&amp;gt;false&amp;lt;/Deleted&amp;gt;&amp;lt;IsTeam&amp;gt;false&amp;lt;/IsTeam&amp;gt;&amp;lt;EmailDisplayName&amp;gt;Rich Tong (rich.tong@barclays.com)&amp;lt;/EmailDisplayName&amp;gt;&amp;lt;Email&amp;gt;Tong, Rich (rich.to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20&amp;lt;/Code&amp;gt;&amp;lt;Name&amp;gt;Troisi, Peter&amp;lt;/Name&amp;gt;&amp;lt;JapaneseName /&amp;gt;&amp;lt;DisplayName&amp;gt;Peter Troisi&amp;lt;/DisplayName&amp;gt;&amp;lt;BCID /&amp;gt;&amp;lt;BCLID&amp;gt;troispet&amp;lt;/BCLID&amp;gt;&amp;lt;Hidden&amp;gt;false&amp;lt;/Hidden&amp;gt;&amp;lt;Deleted&amp;gt;false&amp;lt;/Deleted&amp;gt;&amp;lt;IsTeam&amp;gt;false&amp;lt;/IsTeam&amp;gt;&amp;lt;EmailDisplayName&amp;gt;Peter Troisi (peter.troisi@barclays.com)&amp;lt;/EmailDisplayName&amp;gt;&amp;lt;Email&amp;gt;Troisi, Peter (peter.troisi@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00&amp;lt;/Code&amp;gt;&amp;lt;Name&amp;gt;Tschekassin, Olga&amp;lt;/Name&amp;gt;&amp;lt;JapaneseName /&amp;gt;&amp;lt;DisplayName&amp;gt;Olga Tschekassin&amp;lt;/DisplayName&amp;gt;&amp;lt;BCID /&amp;gt;&amp;lt;BCLID&amp;gt;tschekao&amp;lt;/BCLID&amp;gt;&amp;lt;Hidden&amp;gt;false&amp;lt;/Hidden&amp;gt;&amp;lt;Deleted&amp;gt;false&amp;lt;/Deleted&amp;gt;&amp;lt;IsTeam&amp;gt;false&amp;lt;/IsTeam&amp;gt;&amp;lt;EmailDisplayName&amp;gt;Olga Tschekassin (olga.tschekassin@barclays.com)&amp;lt;/EmailDisplayName&amp;gt;&amp;lt;Email&amp;gt;Tschekassin, Olga (olga.tschekass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93&amp;lt;/Code&amp;gt;&amp;lt;Name&amp;gt;Tweeboom, Norman&amp;lt;/Name&amp;gt;&amp;lt;JapaneseName /&amp;gt;&amp;lt;DisplayName&amp;gt;Norman Tweeboom&amp;lt;/DisplayName&amp;gt;&amp;lt;BCID&amp;gt;402575&amp;lt;/BCID&amp;gt;&amp;lt;BCLID&amp;gt;tweeboon&amp;lt;/BCLID&amp;gt;&amp;lt;Hidden&amp;gt;false&amp;lt;/Hidden&amp;gt;&amp;lt;Deleted&amp;gt;false&amp;lt;/Deleted&amp;gt;&amp;lt;IsTeam&amp;gt;false&amp;lt;/IsTeam&amp;gt;&amp;lt;EmailDisplayName&amp;gt;Norman Tweeboom (norman.tweeboom@barclays.com)&amp;lt;/EmailDisplayName&amp;gt;&amp;lt;Email&amp;gt;Tweeboom, Norman (norman.tweeboo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34&amp;lt;/Code&amp;gt;&amp;lt;Name&amp;gt;Ueyama, Mai&amp;lt;/Name&amp;gt;&amp;lt;JapaneseName /&amp;gt;&amp;lt;DisplayName&amp;gt;Mai Ueyama&amp;lt;/DisplayName&amp;gt;&amp;lt;BCID /&amp;gt;&amp;lt;BCLID&amp;gt;ueyamama&amp;lt;/BCLID&amp;gt;&amp;lt;Hidden&amp;gt;true&amp;lt;/Hidden&amp;gt;&amp;lt;Deleted&amp;gt;false&amp;lt;/Deleted&amp;gt;&amp;lt;IsTeam&amp;gt;false&amp;lt;/IsTeam&amp;gt;&amp;lt;EmailDisplayName&amp;gt;Mai Ueyama (mai.ueyama@barclays.com)&amp;lt;/EmailDisplayName&amp;gt;&amp;lt;Email&amp;gt;Ueyama, Mai (mai.ueyam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94&amp;lt;/Code&amp;gt;&amp;lt;Name&amp;gt;Ural, Cenk&amp;lt;/Name&amp;gt;&amp;lt;JapaneseName /&amp;gt;&amp;lt;DisplayName&amp;gt;Cenk Ural&amp;lt;/DisplayName&amp;gt;&amp;lt;BCID&amp;gt;402653&amp;lt;/BCID&amp;gt;&amp;lt;BCLID&amp;gt;cural&amp;lt;/BCLID&amp;gt;&amp;lt;Hidden&amp;gt;false&amp;lt;/Hidden&amp;gt;&amp;lt;Deleted&amp;gt;false&amp;lt;/Deleted&amp;gt;&amp;lt;IsTeam&amp;gt;false&amp;lt;/IsTeam&amp;gt;&amp;lt;EmailDisplayName&amp;gt;Cenk Ural (cenk.ural@barclays.com)&amp;lt;/EmailDisplayName&amp;gt;&amp;lt;Email&amp;gt;Ural, Cenk (cenk.ur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0&amp;lt;/Code&amp;gt;&amp;lt;Name&amp;gt;Urquhart, Stuart&amp;lt;/Name&amp;gt;&amp;lt;JapaneseName /&amp;gt;&amp;lt;DisplayName&amp;gt;Stuart Urquhart&amp;lt;/DisplayName&amp;gt;&amp;lt;BCID /&amp;gt;&amp;lt;BCLID&amp;gt;urquhars&amp;lt;/BCLID&amp;gt;&amp;lt;Hidden&amp;gt;false&amp;lt;/Hidden&amp;gt;&amp;lt;Deleted&amp;gt;false&amp;lt;/Deleted&amp;gt;&amp;lt;IsTeam&amp;gt;false&amp;lt;/IsTeam&amp;gt;&amp;lt;EmailDisplayName&amp;gt;Stuart Urquhart (stuart.urquhart@barclays.com)&amp;lt;/EmailDisplayName&amp;gt;&amp;lt;Email&amp;gt;Urquhart, Stuart (stuart.urquhar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45&amp;lt;/Code&amp;gt;&amp;lt;Name&amp;gt;Uruçi, Blerina&amp;lt;/Name&amp;gt;&amp;lt;JapaneseName /&amp;gt;&amp;lt;DisplayName&amp;gt;Blerina Uruçi&amp;lt;/DisplayName&amp;gt;&amp;lt;BCID /&amp;gt;&amp;lt;BCLID&amp;gt;urucible&amp;lt;/BCLID&amp;gt;&amp;lt;Hidden&amp;gt;false&amp;lt;/Hidden&amp;gt;&amp;lt;Deleted&amp;gt;false&amp;lt;/Deleted&amp;gt;&amp;lt;IsTeam&amp;gt;false&amp;lt;/IsTeam&amp;gt;&amp;lt;EmailDisplayName&amp;gt;Blerina Uruçi (blerina.uruci@barclays.com)&amp;lt;/EmailDisplayName&amp;gt;&amp;lt;Email&amp;gt;Uruçi, Blerina (blerina.uruc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85&amp;lt;/Code&amp;gt;&amp;lt;Name&amp;gt;Valdés, Aníbal&amp;lt;/Name&amp;gt;&amp;lt;JapaneseName /&amp;gt;&amp;lt;DisplayName&amp;gt;Aníbal Valdés&amp;lt;/DisplayName&amp;gt;&amp;lt;BCID /&amp;gt;&amp;lt;BCLID&amp;gt;valdesan&amp;lt;/BCLID&amp;gt;&amp;lt;Hidden&amp;gt;false&amp;lt;/Hidden&amp;gt;&amp;lt;Deleted&amp;gt;false&amp;lt;/Deleted&amp;gt;&amp;lt;IsTeam&amp;gt;false&amp;lt;/IsTeam&amp;gt;&amp;lt;EmailDisplayName&amp;gt;Aníbal Valdés (anibal.valdes@barclays.com)&amp;lt;/EmailDisplayName&amp;gt;&amp;lt;Email&amp;gt;Valdés, Aníbal (anibal.valde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2125&amp;lt;/Code&amp;gt;&amp;lt;Name&amp;gt;Van Schaick, George&amp;lt;/Name&amp;gt;&amp;lt;JapaneseName /&amp;gt;&amp;lt;DisplayName&amp;gt;George Van Schaick&amp;lt;/DisplayName&amp;gt;&amp;lt;BCID /&amp;gt;&amp;lt;BCLID&amp;gt;gvanscha&amp;lt;/BCLID&amp;gt;&amp;lt;Hidden&amp;gt;true&amp;lt;/Hidden&amp;gt;&amp;lt;Deleted&amp;gt;false&amp;lt;/Deleted&amp;gt;&amp;lt;IsTeam&amp;gt;false&amp;lt;/IsTeam&amp;gt;&amp;lt;EmailDisplayName&amp;gt;George Van Schaick (gvanscha@barclayscapital.com)&amp;lt;/EmailDisplayName&amp;gt;&amp;lt;Email&amp;gt;Van Schaick, George (gvanscha@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93&amp;lt;/Code&amp;gt;&amp;lt;Name&amp;gt;Vargas, Sebastian&amp;lt;/Name&amp;gt;&amp;lt;JapaneseName /&amp;gt;&amp;lt;DisplayName&amp;gt;Sebastian Vargas&amp;lt;/DisplayName&amp;gt;&amp;lt;BCID /&amp;gt;&amp;lt;BCLID&amp;gt;vargas&amp;lt;/BCLID&amp;gt;&amp;lt;Hidden&amp;gt;false&amp;lt;/Hidden&amp;gt;&amp;lt;Deleted&amp;gt;false&amp;lt;/Deleted&amp;gt;&amp;lt;IsTeam&amp;gt;false&amp;lt;/IsTeam&amp;gt;&amp;lt;EmailDisplayName&amp;gt;Sebastian Vargas (sebastian.vargas@barclays.com)&amp;lt;/EmailDisplayName&amp;gt;&amp;lt;Email&amp;gt;Vargas, Sebastian (sebastian.varg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43&amp;lt;/Code&amp;gt;&amp;lt;Name&amp;gt;Vattikonda, Neelima&amp;lt;/Name&amp;gt;&amp;lt;JapaneseName /&amp;gt;&amp;lt;DisplayName&amp;gt;Neelima Vattikonda&amp;lt;/DisplayName&amp;gt;&amp;lt;BCID /&amp;gt;&amp;lt;BCLID&amp;gt;vattikon&amp;lt;/BCLID&amp;gt;&amp;lt;Hidden&amp;gt;false&amp;lt;/Hidden&amp;gt;&amp;lt;Deleted&amp;gt;false&amp;lt;/Deleted&amp;gt;&amp;lt;IsTeam&amp;gt;false&amp;lt;/IsTeam&amp;gt;&amp;lt;EmailDisplayName&amp;gt;Neelima Vattikonda (neelima.vattikonda@barclays.com)&amp;lt;/EmailDisplayName&amp;gt;&amp;lt;Email&amp;gt;Vattikonda, Neelima (neelima.vattikon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517&amp;lt;/Code&amp;gt;&amp;lt;Name&amp;gt;Vaughan, Ryan&amp;lt;/Name&amp;gt;&amp;lt;JapaneseName /&amp;gt;&amp;lt;DisplayName&amp;gt;Sharon Small&amp;lt;/DisplayName&amp;gt;&amp;lt;BCID /&amp;gt;&amp;lt;BCLID&amp;gt;rvaughan&amp;lt;/BCLID&amp;gt;&amp;lt;Hidden&amp;gt;true&amp;lt;/Hidden&amp;gt;&amp;lt;Deleted&amp;gt;false&amp;lt;/Deleted&amp;gt;&amp;lt;IsTeam&amp;gt;false&amp;lt;/IsTeam&amp;gt;&amp;lt;EmailDisplayName&amp;gt;Sharon Small (ryan.vaughan@barclayscapital.com)&amp;lt;/EmailDisplayName&amp;gt;&amp;lt;Email&amp;gt;Vaughan, Ryan (ryan.vaughan@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8&amp;lt;/Code&amp;gt;&amp;lt;Name&amp;gt;Velloso, Bruno&amp;lt;/Name&amp;gt;&amp;lt;JapaneseName /&amp;gt;&amp;lt;DisplayName&amp;gt;Bruno Velloso&amp;lt;/DisplayName&amp;gt;&amp;lt;BCID /&amp;gt;&amp;lt;BCLID&amp;gt;vellosob&amp;lt;/BCLID&amp;gt;&amp;lt;Hidden&amp;gt;false&amp;lt;/Hidden&amp;gt;&amp;lt;Deleted&amp;gt;false&amp;lt;/Deleted&amp;gt;&amp;lt;IsTeam&amp;gt;false&amp;lt;/IsTeam&amp;gt;&amp;lt;EmailDisplayName&amp;gt;Bruno Velloso (bruno.velloso@barclays.com)&amp;lt;/EmailDisplayName&amp;gt;&amp;lt;Email&amp;gt;Velloso, Bruno (bruno.velloso@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4796&amp;lt;/Code&amp;gt;&amp;lt;Name&amp;gt;Vemuri, Vinod&amp;lt;/Name&amp;gt;&amp;lt;JapaneseName /&amp;gt;&amp;lt;DisplayName&amp;gt;Vinod Vemuri&amp;lt;/DisplayName&amp;gt;&amp;lt;BCID /&amp;gt;&amp;lt;BCLID&amp;gt;vemurvin&amp;lt;/BCLID&amp;gt;&amp;lt;Hidden&amp;gt;false&amp;lt;/Hidden&amp;gt;&amp;lt;Deleted&amp;gt;false&amp;lt;/Deleted&amp;gt;&amp;lt;IsTeam&amp;gt;false&amp;lt;/IsTeam&amp;gt;&amp;lt;EmailDisplayName&amp;gt;Vinod Vemuri (vinod.vemuri@barclays.com)&amp;lt;/EmailDisplayName&amp;gt;&amp;lt;Email&amp;gt;Vemuri, Vinod (vinod.vemur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9&amp;lt;/Code&amp;gt;&amp;lt;Name&amp;gt;Venkatramanan, Aanand&amp;lt;/Name&amp;gt;&amp;lt;JapaneseName /&amp;gt;&amp;lt;DisplayName&amp;gt;Aanand Venkatramanan&amp;lt;/DisplayName&amp;gt;&amp;lt;BCID /&amp;gt;&amp;lt;BCLID&amp;gt;venkaaan&amp;lt;/BCLID&amp;gt;&amp;lt;Hidden&amp;gt;false&amp;lt;/Hidden&amp;gt;&amp;lt;Deleted&amp;gt;false&amp;lt;/Deleted&amp;gt;&amp;lt;IsTeam&amp;gt;false&amp;lt;/IsTeam&amp;gt;&amp;lt;EmailDisplayName&amp;gt;Aanand Venkatramanan (aanand.venkatramanan@barclays.com)&amp;lt;/EmailDisplayName&amp;gt;&amp;lt;Email&amp;gt;Venkatramanan, Aanand (aanand.venkatraman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21&amp;lt;/Code&amp;gt;&amp;lt;Name&amp;gt;Verma, Abhinav&amp;lt;/Name&amp;gt;&amp;lt;JapaneseName /&amp;gt;&amp;lt;DisplayName&amp;gt;Abhinav Verma&amp;lt;/DisplayName&amp;gt;&amp;lt;BCID /&amp;gt;&amp;lt;BCLID&amp;gt;verabhin&amp;lt;/BCLID&amp;gt;&amp;lt;Hidden&amp;gt;false&amp;lt;/Hidden&amp;gt;&amp;lt;Deleted&amp;gt;false&amp;lt;/Deleted&amp;gt;&amp;lt;IsTeam&amp;gt;false&amp;lt;/IsTeam&amp;gt;&amp;lt;EmailDisplayName&amp;gt;Abhinav Verma (abhinav.xa.verma@barclays.com)&amp;lt;/EmailDisplayName&amp;gt;&amp;lt;Email&amp;gt;Verma, Abhinav (abhinav.xa.verm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824&amp;lt;/Code&amp;gt;&amp;lt;Name&amp;gt;Verrillo, Joseph&amp;lt;/Name&amp;gt;&amp;lt;JapaneseName /&amp;gt;&amp;lt;DisplayName&amp;gt;Joseph Verrillo&amp;lt;/DisplayName&amp;gt;&amp;lt;BCID /&amp;gt;&amp;lt;BCLID&amp;gt;jverrill&amp;lt;/BCLID&amp;gt;&amp;lt;Hidden&amp;gt;true&amp;lt;/Hidden&amp;gt;&amp;lt;Deleted&amp;gt;false&amp;lt;/Deleted&amp;gt;&amp;lt;IsTeam&amp;gt;false&amp;lt;/IsTeam&amp;gt;&amp;lt;EmailDisplayName&amp;gt;Joseph Verrillo (joseph.verrillo@barclayscapital.com)&amp;lt;/EmailDisplayName&amp;gt;&amp;lt;Email&amp;gt;Verrillo, Joseph (joseph.verrillo@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02&amp;lt;/Code&amp;gt;&amp;lt;Name&amp;gt;Walter, Ludovic&amp;lt;/Name&amp;gt;&amp;lt;JapaneseName /&amp;gt;&amp;lt;DisplayName&amp;gt;Ludovic Walter&amp;lt;/DisplayName&amp;gt;&amp;lt;BCID /&amp;gt;&amp;lt;BCLID&amp;gt;walterlu&amp;lt;/BCLID&amp;gt;&amp;lt;Hidden&amp;gt;false&amp;lt;/Hidden&amp;gt;&amp;lt;Deleted&amp;gt;false&amp;lt;/Deleted&amp;gt;&amp;lt;IsTeam&amp;gt;false&amp;lt;/IsTeam&amp;gt;&amp;lt;EmailDisplayName&amp;gt;Ludovic Walter (ludovic.walter@barclays.com)&amp;lt;/EmailDisplayName&amp;gt;&amp;lt;Email&amp;gt;Walter, Ludovic (ludovic.walt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60&amp;lt;/Code&amp;gt;&amp;lt;Name&amp;gt;Wang, Chris&amp;lt;/Name&amp;gt;&amp;lt;JapaneseName /&amp;gt;&amp;lt;DisplayName&amp;gt;Chris Wang&amp;lt;/DisplayName&amp;gt;&amp;lt;BCID /&amp;gt;&amp;lt;BCLID&amp;gt;wangchr1&amp;lt;/BCLID&amp;gt;&amp;lt;Hidden&amp;gt;false&amp;lt;/Hidden&amp;gt;&amp;lt;Deleted&amp;gt;false&amp;lt;/Deleted&amp;gt;&amp;lt;IsTeam&amp;gt;false&amp;lt;/IsTeam&amp;gt;&amp;lt;EmailDisplayName&amp;gt;Chris Wang (chris.wang@barclays.com)&amp;lt;/EmailDisplayName&amp;gt;&amp;lt;Email&amp;gt;Wang, Chris (chris.wang@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173&amp;lt;/Code&amp;gt;&amp;lt;Name&amp;gt;Wang, Gary&amp;lt;/Name&amp;gt;&amp;lt;JapaneseName /&amp;gt;&amp;lt;DisplayName&amp;gt;Gary Wang&amp;lt;/DisplayName&amp;gt;&amp;lt;BCID /&amp;gt;&amp;lt;BCLID&amp;gt;garyw&amp;lt;/BCLID&amp;gt;&amp;lt;Hidden&amp;gt;false&amp;lt;/Hidden&amp;gt;&amp;lt;Deleted&amp;gt;false&amp;lt;/Deleted&amp;gt;&amp;lt;IsTeam&amp;gt;false&amp;lt;/IsTeam&amp;gt;&amp;lt;EmailDisplayName&amp;gt;Gary Wang (gary.wang@barclays.com)&amp;lt;/EmailDisplayName&amp;gt;&amp;lt;Email&amp;gt;Wang, Gary (gary.w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80&amp;lt;/Code&amp;gt;&amp;lt;Name&amp;gt;Wang, Raymond&amp;lt;/Name&amp;gt;&amp;lt;JapaneseName /&amp;gt;&amp;lt;DisplayName&amp;gt;Raymond Wang&amp;lt;/DisplayName&amp;gt;&amp;lt;BCID /&amp;gt;&amp;lt;BCLID&amp;gt;wangraym&amp;lt;/BCLID&amp;gt;&amp;lt;Hidden&amp;gt;true&amp;lt;/Hidden&amp;gt;&amp;lt;Deleted&amp;gt;false&amp;lt;/Deleted&amp;gt;&amp;lt;IsTeam&amp;gt;false&amp;lt;/IsTeam&amp;gt;&amp;lt;EmailDisplayName&amp;gt;Raymond Wang (raymond.wang@barclayscapital.com)&amp;lt;/EmailDisplayName&amp;gt;&amp;lt;Email&amp;gt;Wang, Raymond (raymond.wang@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46&amp;lt;/Code&amp;gt;&amp;lt;Name&amp;gt;Wang, Shengzu&amp;lt;/Name&amp;gt;&amp;lt;JapaneseName /&amp;gt;&amp;lt;DisplayName&amp;gt;Shengzu Wang&amp;lt;/DisplayName&amp;gt;&amp;lt;BCID /&amp;gt;&amp;lt;BCLID&amp;gt;washengz&amp;lt;/BCLID&amp;gt;&amp;lt;Hidden&amp;gt;false&amp;lt;/Hidden&amp;gt;&amp;lt;Deleted&amp;gt;false&amp;lt;/Deleted&amp;gt;&amp;lt;IsTeam&amp;gt;false&amp;lt;/IsTeam&amp;gt;&amp;lt;EmailDisplayName&amp;gt;Shengzu Wang (shengzu.wang@barclays.com)&amp;lt;/EmailDisplayName&amp;gt;&amp;lt;Email&amp;gt;Wang, Shengzu (shengzu.w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53&amp;lt;/Code&amp;gt;&amp;lt;Name&amp;gt;Wang, Xiaoyi&amp;lt;/Name&amp;gt;&amp;lt;JapaneseName&amp;gt;王　暁宜&amp;lt;/JapaneseName&amp;gt;&amp;lt;DisplayName&amp;gt;Xiaoyi Wang&amp;lt;/DisplayName&amp;gt;&amp;lt;BCID /&amp;gt;&amp;lt;BCLID&amp;gt;wanxiaoy&amp;lt;/BCLID&amp;gt;&amp;lt;Hidden&amp;gt;false&amp;lt;/Hidden&amp;gt;&amp;lt;Deleted&amp;gt;false&amp;lt;/Deleted&amp;gt;&amp;lt;IsTeam&amp;gt;false&amp;lt;/IsTeam&amp;gt;&amp;lt;EmailDisplayName&amp;gt;Xiaoyi Wang (xiaoyi.wang@barclays.com)&amp;lt;/EmailDisplayName&amp;gt;&amp;lt;Email&amp;gt;Wang, Xiaoyi (xiaoyi.w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311&amp;lt;/Code&amp;gt;&amp;lt;Name&amp;gt;Webb, Michael&amp;lt;/Name&amp;gt;&amp;lt;JapaneseName /&amp;gt;&amp;lt;DisplayName&amp;gt;Webb, Michael&amp;lt;/DisplayName&amp;gt;&amp;lt;BCID /&amp;gt;&amp;lt;BCLID&amp;gt;mwebb&amp;lt;/BCLID&amp;gt;&amp;lt;Hidden&amp;gt;true&amp;lt;/Hidden&amp;gt;&amp;lt;Deleted&amp;gt;false&amp;lt;/Deleted&amp;gt;&amp;lt;IsTeam&amp;gt;false&amp;lt;/IsTeam&amp;gt;&amp;lt;EmailDisplayName&amp;gt;Webb, Michael (mwebb@barclayscapital.com)&amp;lt;/EmailDisplayName&amp;gt;&amp;lt;Email&amp;gt;Webb, Michael (mwebb@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63&amp;lt;/Code&amp;gt;&amp;lt;Name&amp;gt;Weinsheimer, Andrea&amp;lt;/Name&amp;gt;&amp;lt;JapaneseName /&amp;gt;&amp;lt;DisplayName&amp;gt;Andrea Weinsheimer&amp;lt;/DisplayName&amp;gt;&amp;lt;BCID&amp;gt;402374&amp;lt;/BCID&amp;gt;&amp;lt;BCLID&amp;gt;weinshea&amp;lt;/BCLID&amp;gt;&amp;lt;Hidden&amp;gt;true&amp;lt;/Hidden&amp;gt;&amp;lt;Deleted&amp;gt;false&amp;lt;/Deleted&amp;gt;&amp;lt;IsTeam&amp;gt;false&amp;lt;/IsTeam&amp;gt;&amp;lt;EmailDisplayName&amp;gt;Andrea Weinsheimer (andrea.weinsheimer@barclayscapital.com)&amp;lt;/EmailDisplayName&amp;gt;&amp;lt;Email&amp;gt;Weinsheimer, Andrea (andrea.weinsheimer@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3&amp;lt;/Code&amp;gt;&amp;lt;Name&amp;gt;Wen, Bo&amp;lt;/Name&amp;gt;&amp;lt;JapaneseName /&amp;gt;&amp;lt;DisplayName&amp;gt;Bo Wen&amp;lt;/DisplayName&amp;gt;&amp;lt;BCID /&amp;gt;&amp;lt;BCLID&amp;gt;bwen&amp;lt;/BCLID&amp;gt;&amp;lt;Hidden&amp;gt;false&amp;lt;/Hidden&amp;gt;&amp;lt;Deleted&amp;gt;false&amp;lt;/Deleted&amp;gt;&amp;lt;IsTeam&amp;gt;false&amp;lt;/IsTeam&amp;gt;&amp;lt;EmailDisplayName&amp;gt;Bo Wen (bo.wen@barclays.com)&amp;lt;/EmailDisplayName&amp;gt;&amp;lt;Email&amp;gt;Wen, Bo (bo.w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84&amp;lt;/Code&amp;gt;&amp;lt;Name&amp;gt;Wheatley, Timothy&amp;lt;/Name&amp;gt;&amp;lt;JapaneseName /&amp;gt;&amp;lt;DisplayName&amp;gt;Timothy Wheatley&amp;lt;/DisplayName&amp;gt;&amp;lt;BCID /&amp;gt;&amp;lt;BCLID&amp;gt;wheatlet&amp;lt;/BCLID&amp;gt;&amp;lt;Hidden&amp;gt;true&amp;lt;/Hidden&amp;gt;&amp;lt;Deleted&amp;gt;false&amp;lt;/Deleted&amp;gt;&amp;lt;IsTeam&amp;gt;false&amp;lt;/IsTeam&amp;gt;&amp;lt;EmailDisplayName&amp;gt;Timothy Wheatley (Tim.Wheatley@barclayscapital.com)&amp;lt;/EmailDisplayName&amp;gt;&amp;lt;Email&amp;gt;Wheatley, Timothy (Tim.Wheatley@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95&amp;lt;/Code&amp;gt;&amp;lt;Name&amp;gt;Wieladek, Tomasz&amp;lt;/Name&amp;gt;&amp;lt;JapaneseName /&amp;gt;&amp;lt;DisplayName&amp;gt;Tomasz Wieladek&amp;lt;/DisplayName&amp;gt;&amp;lt;BCID /&amp;gt;&amp;lt;BCLID&amp;gt;wieladet&amp;lt;/BCLID&amp;gt;&amp;lt;Hidden&amp;gt;false&amp;lt;/Hidden&amp;gt;&amp;lt;Deleted&amp;gt;false&amp;lt;/Deleted&amp;gt;&amp;lt;IsTeam&amp;gt;false&amp;lt;/IsTeam&amp;gt;&amp;lt;EmailDisplayName&amp;gt;Tomasz Wieladek (tomasz.wieladek@barclays.com)&amp;lt;/EmailDisplayName&amp;gt;&amp;lt;Email&amp;gt;Wieladek, Tomasz (tomasz.wielade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00&amp;lt;/Code&amp;gt;&amp;lt;Name&amp;gt;Willemann, Søren&amp;lt;/Name&amp;gt;&amp;lt;JapaneseName /&amp;gt;&amp;lt;DisplayName&amp;gt;Soren Willemann&amp;lt;/DisplayName&amp;gt;&amp;lt;BCID&amp;gt;402172&amp;lt;/BCID&amp;gt;&amp;lt;BCLID&amp;gt;neilsos&amp;lt;/BCLID&amp;gt;&amp;lt;Hidden&amp;gt;false&amp;lt;/Hidden&amp;gt;&amp;lt;Deleted&amp;gt;false&amp;lt;/Deleted&amp;gt;&amp;lt;IsTeam&amp;gt;false&amp;lt;/IsTeam&amp;gt;&amp;lt;EmailDisplayName&amp;gt;Soren Willemann (soren.willemann@barclays.com)&amp;lt;/EmailDisplayName&amp;gt;&amp;lt;Email&amp;gt;Willemann, Søren (soren.willeman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68&amp;lt;/Code&amp;gt;&amp;lt;Name&amp;gt;Winnicki, Dominik&amp;lt;/Name&amp;gt;&amp;lt;JapaneseName /&amp;gt;&amp;lt;DisplayName&amp;gt;Dominik Winnicki, CFA&amp;lt;/DisplayName&amp;gt;&amp;lt;BCID /&amp;gt;&amp;lt;BCLID&amp;gt;winnickd&amp;lt;/BCLID&amp;gt;&amp;lt;Hidden&amp;gt;false&amp;lt;/Hidden&amp;gt;&amp;lt;Deleted&amp;gt;false&amp;lt;/Deleted&amp;gt;&amp;lt;IsTeam&amp;gt;false&amp;lt;/IsTeam&amp;gt;&amp;lt;EmailDisplayName&amp;gt;Dominik Winnicki, CFA (dominik.winnicki@barclays.com)&amp;lt;/EmailDisplayName&amp;gt;&amp;lt;Email&amp;gt;Winnicki, Dominik (dominik.winnick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26&amp;lt;/Code&amp;gt;&amp;lt;Name&amp;gt;Wolcott, Michael&amp;lt;/Name&amp;gt;&amp;lt;JapaneseName /&amp;gt;&amp;lt;DisplayName&amp;gt;Michael Wolcott&amp;lt;/DisplayName&amp;gt;&amp;lt;BCID /&amp;gt;&amp;lt;BCLID&amp;gt;wolcottm&amp;lt;/BCLID&amp;gt;&amp;lt;Hidden&amp;gt;false&amp;lt;/Hidden&amp;gt;&amp;lt;Deleted&amp;gt;false&amp;lt;/Deleted&amp;gt;&amp;lt;IsTeam&amp;gt;false&amp;lt;/IsTeam&amp;gt;&amp;lt;EmailDisplayName&amp;gt;Michael Wolcott (michael.wolcott@barclays.com)&amp;lt;/EmailDisplayName&amp;gt;&amp;lt;Email&amp;gt;Wolcott, Michael (michael.wolcott@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394&amp;lt;/Code&amp;gt;&amp;lt;Name&amp;gt;Wolff, James&amp;lt;/Name&amp;gt;&amp;lt;JapaneseName /&amp;gt;&amp;lt;DisplayName&amp;gt;James Wolff&amp;lt;/DisplayName&amp;gt;&amp;lt;BCID /&amp;gt;&amp;lt;BCLID&amp;gt;wolffjam&amp;lt;/BCLID&amp;gt;&amp;lt;Hidden&amp;gt;false&amp;lt;/Hidden&amp;gt;&amp;lt;Deleted&amp;gt;false&amp;lt;/Deleted&amp;gt;&amp;lt;IsTeam&amp;gt;false&amp;lt;/IsTeam&amp;gt;&amp;lt;EmailDisplayName&amp;gt;James Wolff (James.Wolff@barclays.com)&amp;lt;/EmailDisplayName&amp;gt;&amp;lt;Email&amp;gt;Wolff, James (James.Wol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15&amp;lt;/Code&amp;gt;&amp;lt;Name&amp;gt;Wontumi, Albert&amp;lt;/Name&amp;gt;&amp;lt;JapaneseName /&amp;gt;&amp;lt;DisplayName&amp;gt;Albert Wontumi&amp;lt;/DisplayName&amp;gt;&amp;lt;BCID /&amp;gt;&amp;lt;BCLID&amp;gt;wontumia&amp;lt;/BCLID&amp;gt;&amp;lt;Hidden&amp;gt;false&amp;lt;/Hidden&amp;gt;&amp;lt;Deleted&amp;gt;false&amp;lt;/Deleted&amp;gt;&amp;lt;IsTeam&amp;gt;false&amp;lt;/IsTeam&amp;gt;&amp;lt;EmailDisplayName&amp;gt;Albert Wontumi (albert.wontumi@barclays.com)&amp;lt;/EmailDisplayName&amp;gt;&amp;lt;Email&amp;gt;Wontumi, Albert (albert.wontum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08&amp;lt;/Code&amp;gt;&amp;lt;Name&amp;gt;Worthington, Huw&amp;lt;/Name&amp;gt;&amp;lt;JapaneseName /&amp;gt;&amp;lt;DisplayName&amp;gt;Huw Worthington&amp;lt;/DisplayName&amp;gt;&amp;lt;BCID /&amp;gt;&amp;lt;BCLID&amp;gt;worthinh&amp;lt;/BCLID&amp;gt;&amp;lt;Hidden&amp;gt;false&amp;lt;/Hidden&amp;gt;&amp;lt;Deleted&amp;gt;false&amp;lt;/Deleted&amp;gt;&amp;lt;IsTeam&amp;gt;false&amp;lt;/IsTeam&amp;gt;&amp;lt;EmailDisplayName&amp;gt;Huw Worthington (huw.worthington@barclays.com)&amp;lt;/EmailDisplayName&amp;gt;&amp;lt;Email&amp;gt;Worthington, Huw (huw.worthingt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2&amp;lt;/Code&amp;gt;&amp;lt;Name&amp;gt;Worthington, Peter&amp;lt;/Name&amp;gt;&amp;lt;JapaneseName /&amp;gt;&amp;lt;DisplayName&amp;gt;Peter Worthington&amp;lt;/DisplayName&amp;gt;&amp;lt;BCID /&amp;gt;&amp;lt;BCLID&amp;gt;worthinp&amp;lt;/BCLID&amp;gt;&amp;lt;Hidden&amp;gt;false&amp;lt;/Hidden&amp;gt;&amp;lt;Deleted&amp;gt;false&amp;lt;/Deleted&amp;gt;&amp;lt;IsTeam&amp;gt;false&amp;lt;/IsTeam&amp;gt;&amp;lt;EmailDisplayName&amp;gt;Peter Worthington (peter.worthington@barclays.com)&amp;lt;/EmailDisplayName&amp;gt;&amp;lt;Email&amp;gt;Worthington, Peter (peter.worthington@barclays.com)&amp;lt;/Email&amp;gt;&amp;lt;IsSenior&amp;gt;true&amp;lt;/IsSenior&amp;gt;&amp;lt;IsFundamental&amp;gt;false&amp;lt;/IsFundamental&amp;gt;&amp;lt;IsInDocument&amp;gt;false&amp;lt;/IsInDocument&amp;gt;&amp;lt;Group&amp;gt;FI&amp;lt;/Group&amp;gt;&amp;lt;CanDropCoverage&amp;gt;false&amp;lt;/CanDro"/>
    <w:docVar w:name="strCompilationVariables36" w:val="pCoverage&amp;gt;&amp;lt;/AnalystsData&amp;gt;&amp;lt;AnalystsData&amp;gt;&amp;lt;Code&amp;gt;LB03589&amp;lt;/Code&amp;gt;&amp;lt;Name&amp;gt;Xue, Sarah&amp;lt;/Name&amp;gt;&amp;lt;JapaneseName /&amp;gt;&amp;lt;DisplayName&amp;gt;Sarah Xue&amp;lt;/DisplayName&amp;gt;&amp;lt;BCID /&amp;gt;&amp;lt;BCLID&amp;gt;xuesarah&amp;lt;/BCLID&amp;gt;&amp;lt;Hidden&amp;gt;false&amp;lt;/Hidden&amp;gt;&amp;lt;Deleted&amp;gt;false&amp;lt;/Deleted&amp;gt;&amp;lt;IsTeam&amp;gt;false&amp;lt;/IsTeam&amp;gt;&amp;lt;EmailDisplayName&amp;gt;Sarah Xue (sarah.xue@barclays.com)&amp;lt;/EmailDisplayName&amp;gt;&amp;lt;Email&amp;gt;Xue, Sarah (sarah.xue@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3668&amp;lt;/Code&amp;gt;&amp;lt;Name&amp;gt;Yamakawa, Tetsufumi&amp;lt;/Name&amp;gt;&amp;lt;JapaneseName&amp;gt;山川　哲史&amp;lt;/JapaneseName&amp;gt;&amp;lt;DisplayName&amp;gt;Tetsufumi Yamakawa&amp;lt;/DisplayName&amp;gt;&amp;lt;BCID /&amp;gt;&amp;lt;BCLID&amp;gt;yamakawt&amp;lt;/BCLID&amp;gt;&amp;lt;Hidden&amp;gt;false&amp;lt;/Hidden&amp;gt;&amp;lt;Deleted&amp;gt;false&amp;lt;/Deleted&amp;gt;&amp;lt;IsTeam&amp;gt;false&amp;lt;/IsTeam&amp;gt;&amp;lt;EmailDisplayName&amp;gt;Tetsufumi Yamakawa (tetsufumi.yamakawa@barclays.com)&amp;lt;/EmailDisplayName&amp;gt;&amp;lt;Email&amp;gt;Yamakawa, Tetsufumi (tetsufumi.yamakaw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20&amp;lt;/Code&amp;gt;&amp;lt;Name&amp;gt;Yarnold, Adam&amp;lt;/Name&amp;gt;&amp;lt;JapaneseName /&amp;gt;&amp;lt;DisplayName&amp;gt;Adam Yarnold&amp;lt;/DisplayName&amp;gt;&amp;lt;BCID /&amp;gt;&amp;lt;BCLID&amp;gt;yarnolda&amp;lt;/BCLID&amp;gt;&amp;lt;Hidden&amp;gt;true&amp;lt;/Hidden&amp;gt;&amp;lt;Deleted&amp;gt;false&amp;lt;/Deleted&amp;gt;&amp;lt;IsTeam&amp;gt;false&amp;lt;/IsTeam&amp;gt;&amp;lt;EmailDisplayName&amp;gt;Adam Yarnold (Adam.Yarnold@barclayscapital.com)&amp;lt;/EmailDisplayName&amp;gt;&amp;lt;Email&amp;gt;Yarnold, Adam (Adam.Yarnold@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83&amp;lt;/Code&amp;gt;&amp;lt;Name&amp;gt;Yen, John&amp;lt;/Name&amp;gt;&amp;lt;JapaneseName /&amp;gt;&amp;lt;DisplayName&amp;gt;John Yen&amp;lt;/DisplayName&amp;gt;&amp;lt;BCID /&amp;gt;&amp;lt;BCLID&amp;gt;yenjohn&amp;lt;/BCLID&amp;gt;&amp;lt;Hidden&amp;gt;false&amp;lt;/Hidden&amp;gt;&amp;lt;Deleted&amp;gt;false&amp;lt;/Deleted&amp;gt;&amp;lt;IsTeam&amp;gt;false&amp;lt;/IsTeam&amp;gt;&amp;lt;EmailDisplayName&amp;gt;John Yen (john.yen@barclays.com)&amp;lt;/EmailDisplayName&amp;gt;&amp;lt;Email&amp;gt;Yen, John (john.y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35&amp;lt;/Code&amp;gt;&amp;lt;Name&amp;gt;Yeong, John&amp;lt;/Name&amp;gt;&amp;lt;JapaneseName /&amp;gt;&amp;lt;DisplayName&amp;gt;John Yeong&amp;lt;/DisplayName&amp;gt;&amp;lt;BCID /&amp;gt;&amp;lt;BCLID&amp;gt;yeongj&amp;lt;/BCLID&amp;gt;&amp;lt;Hidden&amp;gt;true&amp;lt;/Hidden&amp;gt;&amp;lt;Deleted&amp;gt;false&amp;lt;/Deleted&amp;gt;&amp;lt;IsTeam&amp;gt;false&amp;lt;/IsTeam&amp;gt;&amp;lt;EmailDisplayName&amp;gt;John Yeong (John.Yeong@barclayscapital.com)&amp;lt;/EmailDisplayName&amp;gt;&amp;lt;Email&amp;gt;Yeong, John (John.Yeong@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94&amp;lt;/Code&amp;gt;&amp;lt;Name&amp;gt;Younes, Jad&amp;lt;/Name&amp;gt;&amp;lt;JapaneseName /&amp;gt;&amp;lt;DisplayName&amp;gt;Jad Younes&amp;lt;/DisplayName&amp;gt;&amp;lt;BCID /&amp;gt;&amp;lt;BCLID&amp;gt;jonesjad&amp;lt;/BCLID&amp;gt;&amp;lt;Hidden&amp;gt;false&amp;lt;/Hidden&amp;gt;&amp;lt;Deleted&amp;gt;false&amp;lt;/Deleted&amp;gt;&amp;lt;IsTeam&amp;gt;false&amp;lt;/IsTeam&amp;gt;&amp;lt;EmailDisplayName&amp;gt;Jad Younes (jad.younes@barclays.com)&amp;lt;/EmailDisplayName&amp;gt;&amp;lt;Email&amp;gt;Younes, Jad (jad.youn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57&amp;lt;/Code&amp;gt;&amp;lt;Name&amp;gt;Zechbauer, Tobias&amp;lt;/Name&amp;gt;&amp;lt;JapaneseName /&amp;gt;&amp;lt;DisplayName&amp;gt;Tobias Zechbauer&amp;lt;/DisplayName&amp;gt;&amp;lt;BCID /&amp;gt;&amp;lt;BCLID&amp;gt;zechbaut&amp;lt;/BCLID&amp;gt;&amp;lt;Hidden&amp;gt;false&amp;lt;/Hidden&amp;gt;&amp;lt;Deleted&amp;gt;false&amp;lt;/Deleted&amp;gt;&amp;lt;IsTeam&amp;gt;false&amp;lt;/IsTeam&amp;gt;&amp;lt;EmailDisplayName&amp;gt;Tobias Zechbauer (tobias.zechbauer@barclays.com)&amp;lt;/EmailDisplayName&amp;gt;&amp;lt;Email&amp;gt;Zechbauer, Tobias (tobias.zechbau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03&amp;lt;/Code&amp;gt;&amp;lt;Name&amp;gt;Zeitoun, Ron&amp;lt;/Name&amp;gt;&amp;lt;JapaneseName /&amp;gt;&amp;lt;DisplayName&amp;gt;Ron Zeitoun&amp;lt;/DisplayName&amp;gt;&amp;lt;BCID /&amp;gt;&amp;lt;BCLID&amp;gt;zeitounr&amp;lt;/BCLID&amp;gt;&amp;lt;Hidden&amp;gt;false&amp;lt;/Hidden&amp;gt;&amp;lt;Deleted&amp;gt;false&amp;lt;/Deleted&amp;gt;&amp;lt;IsTeam&amp;gt;false&amp;lt;/IsTeam&amp;gt;&amp;lt;EmailDisplayName&amp;gt;Ron Zeitoun (ron.zeitoun@barclays.com)&amp;lt;/EmailDisplayName&amp;gt;&amp;lt;Email&amp;gt;Zeitoun, Ron (ron.zeitou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304&amp;lt;/Code&amp;gt;&amp;lt;Name&amp;gt;Zelikoff, Anatoly&amp;lt;/Name&amp;gt;&amp;lt;JapaneseName /&amp;gt;&amp;lt;DisplayName&amp;gt;Anatoly Zelikoff&amp;lt;/DisplayName&amp;gt;&amp;lt;BCID /&amp;gt;&amp;lt;BCLID&amp;gt;azelikof&amp;lt;/BCLID&amp;gt;&amp;lt;Hidden&amp;gt;true&amp;lt;/Hidden&amp;gt;&amp;lt;Deleted&amp;gt;false&amp;lt;/Deleted&amp;gt;&amp;lt;IsTeam&amp;gt;false&amp;lt;/IsTeam&amp;gt;&amp;lt;EmailDisplayName&amp;gt;Anatoly Zelikoff (Anatoly.Zelikoff@barclayscapital.com)&amp;lt;/EmailDisplayName&amp;gt;&amp;lt;Email&amp;gt;Zelikoff, Anatoly (Anatoly.Zelikoff@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8&amp;lt;/Code&amp;gt;&amp;lt;Name&amp;gt;Zhang, Fan&amp;lt;/Name&amp;gt;&amp;lt;JapaneseName /&amp;gt;&amp;lt;DisplayName&amp;gt;Fan Zhang&amp;lt;/DisplayName&amp;gt;&amp;lt;BCID /&amp;gt;&amp;lt;BCLID&amp;gt;zhangfa5&amp;lt;/BCLID&amp;gt;&amp;lt;Hidden&amp;gt;false&amp;lt;/Hidden&amp;gt;&amp;lt;Deleted&amp;gt;false&amp;lt;/Deleted&amp;gt;&amp;lt;IsTeam&amp;gt;false&amp;lt;/IsTeam&amp;gt;&amp;lt;EmailDisplayName&amp;gt;Fan Zhang (fan.xa.zhang@barclays.com)&amp;lt;/EmailDisplayName&amp;gt;&amp;lt;Email&amp;gt;Zhang, Fan (fan.xa.zh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34&amp;lt;/Code&amp;gt;&amp;lt;Name&amp;gt;Zhong, Pamela&amp;lt;/Name&amp;gt;&amp;lt;JapaneseName /&amp;gt;&amp;lt;DisplayName&amp;gt;Pamela Zhong&amp;lt;/DisplayName&amp;gt;&amp;lt;BCID /&amp;gt;&amp;lt;BCLID&amp;gt;pzhong&amp;lt;/BCLID&amp;gt;&amp;lt;Hidden&amp;gt;false&amp;lt;/Hidden&amp;gt;&amp;lt;Deleted&amp;gt;false&amp;lt;/Deleted&amp;gt;&amp;lt;IsTeam&amp;gt;false&amp;lt;/IsTeam&amp;gt;&amp;lt;EmailDisplayName&amp;gt;Pamela Zhong (yanqiu.zhong@barclays.com)&amp;lt;/EmailDisplayName&amp;gt;&amp;lt;Email&amp;gt;Zhong, Pamela (yanqiu.zho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33&amp;lt;/Code&amp;gt;&amp;lt;Name&amp;gt;Zhou, Yingke&amp;lt;/Name&amp;gt;&amp;lt;JapaneseName /&amp;gt;&amp;lt;DisplayName&amp;gt;Yingke Zhou&amp;lt;/DisplayName&amp;gt;&amp;lt;BCID /&amp;gt;&amp;lt;BCLID&amp;gt;zhoyingk&amp;lt;/BCLID&amp;gt;&amp;lt;Hidden&amp;gt;false&amp;lt;/Hidden&amp;gt;&amp;lt;Deleted&amp;gt;false&amp;lt;/Deleted&amp;gt;&amp;lt;IsTeam&amp;gt;false&amp;lt;/IsTeam&amp;gt;&amp;lt;EmailDisplayName&amp;gt;Yingke Zhou (yingke.zhou@barclays.com)&amp;lt;/EmailDisplayName&amp;gt;&amp;lt;Email&amp;gt;Zhou, Yingke (yingke.zho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6&amp;lt;/Code&amp;gt;&amp;lt;Name&amp;gt;Zhuang, Ji&amp;lt;/Name&amp;gt;&amp;lt;JapaneseName /&amp;gt;&amp;lt;DisplayName&amp;gt;Ji Zhuang&amp;lt;/DisplayName&amp;gt;&amp;lt;BCID /&amp;gt;&amp;lt;BCLID&amp;gt;zhuangj&amp;lt;/BCLID&amp;gt;&amp;lt;Hidden&amp;gt;false&amp;lt;/Hidden&amp;gt;&amp;lt;Deleted&amp;gt;false&amp;lt;/Deleted&amp;gt;&amp;lt;IsTeam&amp;gt;false&amp;lt;/IsTeam&amp;gt;&amp;lt;EmailDisplayName&amp;gt;Ji Zhuang (ji.zhuang@barclays.com)&amp;lt;/EmailDisplayName&amp;gt;&amp;lt;Email&amp;gt;Zhuang, Ji (ji.zhuang@barclays.com)&amp;lt;/Email&amp;gt;&amp;lt;IsSenior&amp;gt;true&amp;lt;/IsSenior&amp;gt;&amp;lt;IsFundamental&amp;gt;false&amp;lt;/IsFundamental&amp;gt;&amp;lt;IsInDocument&amp;gt;false&amp;lt;/IsInDocument&amp;gt;&amp;lt;Group&amp;gt;FI&amp;lt;/Group&amp;gt;&amp;lt;CanDropCoverage&amp;gt;false&amp;lt;/CanDropCover&quot; /&gt;&lt;w:docVar w:name=&quot;AnalystDataEmailBlast4&quot; w:val=&quot;age&amp;gt;&amp;lt;/AnalystsData&amp;gt;&amp;lt;AnalystsData&amp;gt;&amp;lt;Code&amp;gt;LB01632&amp;lt;/Code&amp;gt;&amp;lt;Name&amp;gt;Zimmer, Christina&amp;lt;/Name&amp;gt;&amp;lt;JapaneseName /&amp;gt;&amp;lt;DisplayName&amp;gt;Christina Zimmer&amp;lt;/DisplayName&amp;gt;&amp;lt;BCID /&amp;gt;&amp;lt;BCLID&amp;gt;czimmer&amp;lt;/BCLID&amp;gt;&amp;lt;Hidden&amp;gt;true&amp;lt;/Hidden&amp;gt;&amp;lt;Deleted&amp;gt;false&amp;lt;/Deleted&amp;gt;&amp;lt;IsTeam&amp;gt;false&amp;lt;/IsTeam&amp;gt;&amp;lt;EmailDisplayName&amp;gt;Christina Zimmer (czimmer@barclayscapital.com)&amp;lt;/EmailDisplayName&amp;gt;&amp;lt;Email&amp;gt;Zimmer, Christina (czimmer@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rrayOfAnalystsData&amp;gt;&quot; /&gt;&lt;w:docVar w:name=&quot;AnalystDataLastUpdate&quot; w:val=&quot;23/06/2016 21:16:58&quot; /&gt;&lt;w:docVar w:name=&quot;Analyst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LB00533&amp;lt;/Key&amp;gt;&amp;lt;Value xsi:type=&amp;quot;xsd:string&amp;quot;&amp;gt;Abate, Joseph|True|False&amp;lt;/Value&amp;gt;&amp;lt;/DicKeyValue&amp;gt;&amp;lt;DicKeyValue&amp;gt;&amp;lt;Key xsi:type=&amp;quot;xsd:string&amp;quot;&amp;gt;LB03265&amp;lt;/Key&amp;gt;&amp;lt;Value xsi:type=&amp;quot;xsd:string&amp;quot;&amp;gt;Abbasi, Amer|True|False&amp;lt;/Value&amp;gt;&amp;lt;/DicKeyValue&amp;gt;&amp;lt;DicKeyValue&amp;gt;&amp;lt;Key xsi:type=&amp;quot;xsd:string&amp;quot;&amp;gt;LB04463&amp;lt;/Key&amp;gt;&amp;lt;Value xsi:type=&amp;quot;xsd:string&amp;quot;&amp;gt;Abramczyk, Andrew|False|False&amp;lt;/Value&amp;gt;&amp;lt;/DicKeyValue&amp;gt;&amp;lt;DicKeyValue&amp;gt;&amp;lt;Key xsi:type=&amp;quot;xsd:string&amp;quot;&amp;gt;LB02518&amp;lt;/Key&amp;gt;&amp;lt;Value xsi:type=&amp;quot;xsd:string&amp;quot;&amp;gt;Acevedo, Annette|True|False&amp;lt;/Value&amp;gt;&amp;lt;/DicKeyValue&amp;gt;&amp;lt;DicKeyValue&amp;gt;&amp;lt;Key xsi:type=&amp;quot;xsd:string&amp;quot;&amp;gt;LB03913&amp;lt;/Key&amp;gt;&amp;lt;Value xsi:type=&amp;quot;xsd:string&amp;quot;&amp;gt;Agency MBS Strategy, AMBSS|True|True&amp;lt;/Value&amp;gt;&amp;lt;/DicKeyValue&amp;gt;&amp;lt;DicKeyValue&amp;gt;&amp;lt;Key xsi:type=&amp;quot;xsd:string&amp;quot;&amp;gt;LB02974&amp;lt;/Key&amp;gt;&amp;lt;Value xsi:type=&amp;quot;xsd:string&amp;quot;&amp;gt;Aksu, Cagdas|True|False&amp;lt;/Value&amp;gt;&amp;lt;/DicKeyValue&amp;gt;&amp;lt;DicKeyValue&amp;gt;&amp;lt;Key xsi:type=&amp;quot;xsd:string&amp;quot;&amp;gt;LB01996&amp;lt;/Key&amp;gt;&amp;lt;Value xsi:type=&amp;quot;xsd:string&amp;quot;&amp;gt;Alkilany, Sam|True|False&amp;lt;/Value&amp;gt;&amp;lt;/DicKeyValue&amp;gt;&amp;lt;DicKeyValue&amp;gt;&amp;lt;Key xsi:type=&amp;quot;xsd:string&amp;quot;&amp;gt;LB04470&amp;lt;/Key&amp;gt;&amp;lt;Value xsi:type=&amp;quot;xsd:string&amp;quot;&amp;gt;Americas, POINT -|True|True&amp;lt;/Value&amp;gt;&amp;lt;/DicKeyValue&amp;gt;&amp;lt;DicKeyValue&amp;gt;&amp;lt;Key xsi:type=&amp;quot;xsd:string&amp;quot;&amp;gt;LB04693&amp;lt;/Key&amp;gt;&amp;lt;Value xsi:type=&amp;quot;xsd:string&amp;quot;&amp;gt;and POINT, Barclays Index|True|True&amp;lt;/Value&amp;gt;&amp;lt;/DicKeyValue&amp;gt;&amp;lt;DicKeyValue&amp;gt;&amp;lt;Key xsi:type=&amp;quot;xsd:string&amp;quot;&amp;gt;LB04512&amp;lt;/Key&amp;gt;&amp;lt;Value xsi:type=&amp;quot;xsd:string&amp;quot;&amp;gt;Anid, Thierry|True|False&amp;lt;/Value&amp;gt;&amp;lt;/DicKeyValue&amp;gt;&amp;lt;DicKeyValue&amp;gt;&amp;lt;Key xsi:type=&amp;quot;xsd:string&amp;quot;&amp;gt;LB03972&amp;lt;/Key&amp;gt;&amp;lt;Value xsi:type=&amp;quot;xsd:string&amp;quot;&amp;gt;Arora, Rohit|True|False&amp;lt;/Value&amp;gt;&amp;lt;/DicKeyValue&amp;gt;&amp;lt;DicKeyValue&amp;gt;&amp;lt;Key xsi:type=&amp;quot;xsd:string&amp;quot;&amp;gt;LB03770&amp;lt;/Key&amp;gt;&amp;lt;Value xsi:type=&amp;quot;xsd:string&amp;quot;&amp;gt;Arreaza, Alejandro|True|False&amp;lt;/Value&amp;gt;&amp;lt;/DicKeyValue&amp;gt;&amp;lt;DicKeyValue&amp;gt;&amp;lt;Key xsi:type=&amp;quot;xsd:string&amp;quot;&amp;gt;LB04471&amp;lt;/Key&amp;gt;&amp;lt;Value xsi:type=&amp;quot;xsd:string&amp;quot;&amp;gt;Asia Ex-Japan, POINT -|True|True&amp;lt;/Value&amp;gt;&amp;lt;/DicKeyValue&amp;gt;&amp;lt;DicKeyValue&amp;gt;&amp;lt;Key xsi:type=&amp;quot;xsd:string&amp;quot;&amp;gt;LB03080&amp;lt;/Key&amp;gt;&amp;lt;Value xsi:type=&amp;quot;xsd:string&amp;quot;&amp;gt;Bajoria, Rahul|True|False&amp;lt;/Value&amp;gt;&amp;lt;/DicKeyValue&amp;gt;&amp;lt;DicKeyValue&amp;gt;&amp;lt;Key xsi:type=&amp;quot;xsd:string&amp;quot;&amp;gt;LB04014&amp;lt;/Key&amp;gt;&amp;lt;Value xsi:type=&amp;quot;xsd:string&amp;quot;&amp;gt;Banerjee, Srinjoy|True|False&amp;lt;/Value&amp;gt;&amp;lt;/DicKeyValue&amp;gt;&amp;lt;DicKeyValue&amp;gt;&amp;lt;Key xsi:type=&amp;quot;xsd:string&amp;quot;&amp;gt;LB03010&amp;lt;/Key&amp;gt;&amp;lt;Value xsi:type=&amp;quot;xsd:string&amp;quot;&amp;gt;Barber, James|True|False&amp;lt;/Value&amp;gt;&amp;lt;/DicKeyValue&amp;gt;&amp;lt;DicKeyValue&amp;gt;&amp;lt;Key xsi:type=&amp;quot;xsd:string&amp;quot;&amp;gt;LB04307&amp;lt;/Key&amp;gt;&amp;lt;Value xsi:type=&amp;quot;xsd:string&amp;quot;&amp;gt;Barclays Asia Credit PMG, BACPMG|True|True&amp;lt;/Value&amp;gt;&amp;lt;/DicKeyValue&amp;gt;&amp;lt;DicKeyValue&amp;gt;&amp;lt;Key xsi:type=&amp;quot;xsd:string&amp;quot;&amp;gt;LB04314&amp;lt;/Key&amp;gt;&amp;lt;Value xsi:type=&amp;quot;xsd:string&amp;quot;&amp;gt;Barclays Asia EM PMG, BAEMPMG|True|True&amp;lt;/Value&amp;gt;&amp;lt;/DicKeyValue&amp;gt;&amp;lt;DicKeyValue&amp;gt;&amp;lt;Key xsi:type=&amp;quot;xsd:string&amp;quot;&amp;gt;LB03864&amp;lt;/Key&amp;gt;&amp;lt;Value xsi:type=&amp;quot;xsd:string&amp;quot;&amp;gt;Barclays Capital Prime Services, BCPS|True|True&amp;lt;/Value&amp;gt;&amp;lt;/DicKeyValue&amp;gt;&amp;lt;DicKeyValue&amp;gt;&amp;lt;Key xsi:type=&amp;quot;xsd:string&amp;quot;&amp;gt;LB02946&amp;lt;/Key&amp;gt;&amp;lt;Value xsi:type=&amp;quot;xsd:string&amp;quot;&amp;gt;Barclays Capital Research Syndication, BCRS|True|True&amp;lt;/Value&amp;gt;&amp;lt;/DicKeyValue&amp;gt;&amp;lt;DicKeyValue&amp;gt;&amp;lt;Key xsi:type=&amp;quot;xsd:string&amp;quot;&amp;gt;LB04169&amp;lt;/Key&amp;gt;&amp;lt;Value xsi:type=&amp;quot;xsd:string&amp;quot;&amp;gt;Barclays Credit PMG, BCPMG|True|True&amp;lt;/Value&amp;gt;&amp;lt;/DicKeyValue&amp;gt;&amp;lt;DicKeyValue&amp;gt;&amp;lt;Key xsi:type=&amp;quot;xsd:string&amp;quot;&amp;gt;LB03289&amp;lt;/Key&amp;gt;&amp;lt;Value xsi:type=&amp;quot;xsd:string&amp;quot;&amp;gt;Barclays Credit Research, BCR|True|True&amp;lt;/Value&amp;gt;&amp;lt;/DicKeyValue&amp;gt;&amp;lt;DicKeyValue&amp;gt;&amp;lt;Key xsi:type=&amp;quot;xsd:string&amp;quot;&amp;gt;LB04054&amp;lt;/Key&amp;gt;&amp;lt;Value xsi:type=&amp;quot;xsd:string&amp;quot;&amp;gt;Barclays EM Corporate Credit Research, BEMCCR|True|True&amp;lt;/Value&amp;gt;&amp;lt;/DicKeyValue&amp;gt;&amp;lt;DicKeyValue&amp;gt;&amp;lt;Key xsi:type=&amp;quot;xsd:string&amp;quot;&amp;gt;LB04313&amp;lt;/Key&amp;gt;&amp;lt;Value xsi:type=&amp;quot;xsd:string&amp;quot;&amp;gt;Barclays Emerging Markets PMG, BEMPMG|True|True&amp;lt;/Value&amp;gt;&amp;lt;/DicKeyValue&amp;gt;&amp;lt;DicKeyValue&amp;gt;&amp;lt;Key xsi:type=&amp;quot;xsd:string&amp;quot;&amp;gt;LB03874&amp;lt;/Key&amp;gt;&amp;lt;Value xsi:type=&amp;quot;xsd:string&amp;quot;&amp;gt;Barclays European Credit Call, BECC|True|True&amp;lt;/Value&amp;gt;&amp;lt;/DicKeyValue&amp;gt;&amp;lt;DicKeyValue&amp;gt;&amp;lt;Key xsi:type=&amp;quot;xsd:string&amp;quot;&amp;gt;LB04059&amp;lt;/Key&amp;gt;&amp;lt;Value xsi:type=&amp;quot;xsd:string&amp;quot;&amp;gt;Barclays Global Banks Credit Research, BGBCR|True|True&amp;lt;/Value&amp;gt;&amp;lt;/DicKeyValue&amp;gt;&amp;lt;DicKeyValue&amp;gt;&amp;lt;Key xsi:type=&amp;quot;xsd:string&amp;quot;&amp;gt;LB04667&amp;lt;/Key&amp;gt;&amp;lt;Value xsi:type=&amp;quot;xsd:string&amp;quot;&amp;gt;Barclays Global Energy Credit Research, BGECR|True|True&amp;lt;/Value&amp;gt;&amp;lt;/DicKeyValue&amp;gt;&amp;lt;DicKeyValue&amp;gt;&amp;lt;Key xsi:type=&amp;quot;xsd:string&amp;quot;&amp;gt;LB03343&amp;lt;/Key&amp;gt;&amp;lt;Value xsi:type=&amp;quot;xsd:string&amp;quot;&amp;gt;Barclays Live, BL|True|True&amp;lt;/Value&amp;gt;&amp;lt;/DicKeyValue&amp;gt;&amp;lt;DicKeyValue&amp;gt;&amp;lt;Key xsi:type=&amp;quot;xsd:string&amp;quot;&amp;gt;LB04434&amp;lt;/Key&amp;gt;&amp;lt;Value xsi:type=&amp;quot;xsd:string&amp;quot;&amp;gt;Barclays Macro PMG, BMPMG|True|True&amp;lt;/Value&amp;gt;&amp;lt;/DicKeyValue&amp;gt;&amp;lt;DicKeyValue&amp;gt;&amp;lt;Key xsi:type=&amp;quot;xsd:string&amp;quot;&amp;gt;LB03586&amp;lt;/Key&amp;gt;&amp;lt;Value xsi:type=&amp;quot;xsd:string&amp;quot;&amp;gt;Barclays Quantitative Credit, BQC|True|True&amp;lt;/Value&amp;gt;&amp;lt;/DicKeyValue&amp;gt;&amp;lt;DicKeyValue&amp;gt;&amp;lt;Key xsi:type=&amp;quot;xsd:string&amp;quot;&amp;gt;LB04316&amp;lt;/Key&amp;gt;&amp;lt;Value xsi:type=&amp;quot;xsd:string&amp;quot;&amp;gt;Barclays Rates PMG, BRPMG|True|True&amp;lt;/Value&amp;gt;&amp;lt;/DicKeyValue&amp;gt;&amp;lt;DicKeyValue&amp;gt;&amp;lt;Key xsi:type=&amp;quot;xsd:string&amp;quot;&amp;gt;LB03288&amp;lt;/Key&amp;gt;&amp;lt;Value xsi:type=&amp;quot;xsd:string&amp;quot;&amp;gt;Barclays Research, BR|True|True&amp;lt;/Value&amp;gt;&amp;lt;/DicKeyValue&amp;gt;&amp;lt;DicKeyValue&amp;gt;&amp;lt;Key xsi:type=&amp;quot;xsd:string&amp;quot;&amp;gt;LB03340&amp;lt;/Key&amp;gt;&amp;lt;Value xsi:type=&amp;quot;xsd:string&amp;quot;&amp;gt;Barclays Tuesday Credit Call, BTCC|True|True&amp;lt;/Value&amp;gt;&amp;lt;/DicKeyValue&amp;gt;&amp;lt;DicKeyValue&amp;gt;&amp;lt;Key xsi:type=&amp;quot;xsd:string&amp;quot;&amp;gt;LB04493&amp;lt;/Key&amp;gt;&amp;lt;Value xsi:type=&amp;quot;xsd:string&amp;quot;&amp;gt;Barth, Marvin|True|False&amp;lt;/Value&amp;gt;&amp;lt;/DicKeyValue&amp;gt;&amp;lt;DicKeyValue&amp;gt;&amp;lt;Key xsi:type=&amp;quot;xsd:string&amp;quot;&amp;gt;LB02906&amp;lt;/Key&amp;gt;&amp;lt;Value xsi:type=&amp;quot;xsd:string&amp;quot;&amp;gt;Baumann, Morgan|True|False&amp;lt;/Value&amp;gt;&amp;lt;/DicKeyValue&amp;gt;&amp;lt;DicKeyValue&amp;gt;&amp;lt;Key xsi:type=&amp;quot;xsd:string&amp;quot;&amp;gt;LB03655&amp;lt;/Key&amp;gt;&amp;lt;Value xsi:type=&amp;quot;xsd:string&amp;quot;&amp;gt;Bayliss, Paul|True|False&amp;lt;/Value&amp;gt;&amp;lt;/DicKeyValue&amp;gt;&amp;lt;DicKeyValue&amp;gt;&amp;lt;Key xsi:type=&amp;quot;xsd:string&amp;quot;&amp;gt;LB04579&amp;lt;/Key&amp;gt;&amp;lt;Value xsi:type=&amp;quot;xsd:string&amp;quot;&amp;gt;Bellaha, Walid|True|False&amp;lt;/Value&amp;gt;&amp;lt;/DicKeyValue&amp;gt;&amp;lt;DicKeyValue&amp;gt;&amp;lt;Key xsi:type=&amp;quot;xsd:string&amp;quot;&amp;gt;LB04833&amp;lt;/Key&amp;gt;&amp;lt;Value xsi:type=&amp;quot;xsd:string&amp;quot;&amp;gt;Belykh, Kate|True|False&amp;lt;/Value&amp;gt;&amp;lt;/DicKeyValue&amp;gt;&amp;lt;DicKeyValue&amp;gt;&amp;lt;Key xsi:type=&amp;quot;xsd:string&amp;quot;&amp;gt;LB01896&amp;lt;/Key&amp;gt;&amp;lt;Value xsi:type=&amp;quot;xsd:string&amp;quot;&amp;gt;Ben Dor, Arik|True|False&amp;lt;/Value&amp;gt;&amp;lt;/DicKeyValue&amp;gt;&amp;lt;DicKeyValue&amp;gt;&amp;lt;Key xsi:type=&amp;quot;xsd:string&amp;quot;&amp;gt;LB04448&amp;lt;/Key&amp;gt;&amp;lt;Value xsi:type=&amp;quot;xsd:string&amp;quot;&amp;gt;Ben Salem, Hedi|True|False&amp;lt;/Value&amp;gt;&amp;lt;/DicKeyValue&amp;gt;&amp;lt;DicKeyValue&amp;gt;&amp;lt;Key xsi:type=&amp;quot;xsd:string&amp;quot;&amp;gt;LB03988&amp;lt;/Key&amp;gt;&amp;lt;Value xsi:type=&amp;quot;xsd:string&amp;quot;&amp;gt;Bender, Jack|True|False&amp;lt;/Value&amp;gt;&amp;lt;/DicKeyValue&amp;gt;&amp;lt;DicKeyValue&amp;gt;&amp;lt;Key xsi:type=&amp;quot;xsd:string&amp;quot;&amp;gt;LB02189&amp;lt;/Key&amp;gt;&amp;lt;Value xsi:type=&amp;quot;xsd:string&amp;quot;&amp;gt;Bernstein, Susan|True|False&amp;lt;/Value&amp;gt;&amp;lt;/DicKeyValue&amp;gt;&amp;lt;DicKeyValue&amp;gt;&amp;lt;Key xsi:type=&amp;quot;xsd:string&amp;quot;&amp;gt;LB01850&amp;lt;/Key&amp;gt;&amp;lt;Value xsi:type=&amp;quot;xsd:string&amp;quot;&amp;gt;Bhatnagar, Anant|True|False&amp;lt;/Value&amp;gt;&amp;lt;/DicKeyValue&amp;gt;&amp;lt;DicKeyValue&amp;gt;&amp;lt;Key xsi:type=&amp;quot;xsd:string&amp;quot;&amp;gt;LB04504&amp;lt;/Key&amp;gt;&amp;lt;Value xsi:type=&amp;quot;xsd:string&amp;quot;&amp;gt;Bittker, Seth|True|False&amp;lt;/Value&amp;gt;&amp;lt;/DicKeyValue&amp;gt;&amp;lt;DicKeyValue&amp;gt;&amp;lt;Key xsi:type=&amp;quot;xsd:string&amp;quot;&amp;gt;LB03997&amp;lt;/Key&amp;gt;&amp;lt;Value xsi:type=&amp;quot;xsd:string&amp;quot;&amp;gt;Boulanger, Christophe|True|False&amp;lt;/Value&amp;gt;&amp;lt;/DicKeyValue&amp;gt;&amp;lt;DicKeyValue&amp;gt;&amp;lt;Key xsi:type=&amp;quot;xsd:string&amp;quot;&amp;gt;LB04031&amp;lt;/Key&amp;gt;&amp;lt;Value xsi:type=&amp;quot;xsd:string&amp;quot;&amp;gt;Brad Rogoff and Jeff Meli, BRAJM|True|True&amp;lt;/Value&amp;gt;&amp;lt;/DicKeyValue&amp;gt;&amp;lt;DicKeyValue&amp;gt;&amp;lt;Key xsi:type=&amp;quot;xsd:string&amp;quot;&amp;gt;LB03816&amp;lt;/Key&amp;gt;&amp;lt;Value xsi:type=&amp;quot;xsd:string&amp;quot;&amp;gt;Branigan, Lynnden|True|False&amp;lt;/Value&amp;gt;&amp;lt;/DicKeyValue&amp;gt;&amp;lt;DicKeyValue&amp;gt;&amp;lt;Key xsi:type=&amp;quot;xsd:string&amp;quot;&amp;gt;LB04530&amp;lt;/Key&amp;gt;&amp;lt;Value xsi:type=&amp;quot;xsd:string&amp;quot;&amp;gt;Brett, James|True|False&amp;lt;/Value&amp;gt;&amp;lt;/DicKeyValue&amp;gt;&amp;lt;DicKeyValue&amp;gt;&amp;lt;Key xsi:type=&amp;quot;xsd:string&amp;quot;&amp;gt;LB03987&amp;lt;/Key&amp;gt;&amp;lt;Value xsi:type=&amp;quot;xsd:string&amp;quot;&amp;gt;Brodsky, Mickey|True|False&amp;lt;/Value&amp;gt;&amp;lt;/DicKeyValue&amp;gt;&amp;lt;DicKeyValue&amp;gt;&amp;lt;Key xsi:type=&amp;quot;xsd:string&amp;quot;&amp;gt;LB01548&amp;lt;/Key&amp;gt;&amp;lt;Value xsi:type=&amp;quot;xsd:string&amp;quot;&amp;gt;Burke, Timothy|True|False&amp;lt;/Value&amp;gt;&amp;lt;/DicKeyValue&amp;gt;&amp;lt;DicKeyValue&amp;gt;&amp;lt;Key xsi:type=&amp;quot;xsd:string&amp;quot;&amp;gt;LB04403&amp;lt;/Key&amp;gt;&amp;lt;Value xsi:type=&amp;quot;xsd:string&amp;quot;&amp;gt;Byrne, Keith|True|False&amp;lt;/Value&amp;gt;&amp;lt;/DicKeyValue&amp;gt;&amp;lt;DicKeyValue&amp;gt;&amp;lt;Key xsi:type=&amp;quot;xsd:string&amp;quot;&amp;gt;LB03781&amp;lt;/Key&amp;gt;&amp;lt;Value xsi:type=&amp;quot;xsd:string&amp;quot;&amp;gt;Cabau, Francois|True|False&amp;lt;/Value&amp;gt;&amp;lt;/DicKeyValue&amp;gt;&amp;lt;DicKeyValue&amp;gt;&amp;lt;Key xsi:type=&amp;quot;xsd:string&amp;quot;&amp;gt;LB04665&amp;lt;/Key&amp;gt;&amp;lt;Value xsi:type=&amp;quot;xsd:string&amp;quot;&amp;gt;Calderon, Erica|True|False&amp;lt;/Value&amp;gt;&amp;lt;/DicKeyValue&amp;gt;&amp;lt;DicKeyValue&amp;gt;&amp;lt;Key xsi:type=&amp;quot;xsd:string&amp;quot;&amp;gt;LB03308&amp;lt;/Key&amp;gt;&amp;lt;Value xsi:type=&amp;quot;xsd:string&amp;quot;&amp;gt;Chang, Jian|True|False&amp;lt;/Value&amp;gt;&amp;lt;/DicKeyValue&amp;gt;&amp;lt;DicKeyValue&amp;gt;&amp;lt;Key xsi:type=&amp;quot;xsd:string&amp;quot;&amp;gt;LB02966&amp;lt;/Key&amp;gt;&amp;lt;Value xsi:type=&amp;quot;xsd:string&amp;quot;&amp;gt;Chatterjee, Aroop|True|False&amp;lt;/Value&amp;gt;&amp;lt;/DicKeyValue&amp;gt;&amp;lt;DicKeyValue&amp;gt;&amp;lt;Key xsi:type=&amp;quot;xsd:string&amp;quot;&amp;gt;LB04410&amp;lt;/Key&amp;gt;&amp;lt;Value xsi:type=&amp;quot;xsd:string&amp;quot;&amp;gt;Chen, Brittany|False|False&amp;lt;/Value&amp;gt;&amp;lt;/DicKeyValue&amp;gt;&amp;lt;DicKeyValue&amp;gt;&amp;lt;Key xsi:type=&amp;quot;xsd:string&amp;quot;&amp;gt;LB03583&amp;lt;/Key&amp;gt;&amp;lt;Value xsi:type=&amp;quot;xsd:string&amp;quot;&amp;gt;Ching, Jerry|True|False&amp;lt;/Value&amp;gt;&amp;lt;/DicKeyValue&amp;gt;&amp;lt;DicKeyValue&amp;gt;&amp;lt;Key xsi:type=&amp;quot;xsd:string&amp;quot;&amp;gt;LB04644&amp;lt;/Key&amp;gt;&amp;lt;Value xsi:type=&amp;quot;xsd:string&amp;quot;&amp;gt;Chiu, Diana|False|False&amp;lt;/Value&amp;gt;&amp;lt;/DicKeyValue&amp;gt;&amp;lt;DicKeyValue&amp;gt;&amp;lt;Key xsi:type=&amp;quot;xsd:string&amp;quot;&amp;gt;LB03711&amp;lt;/Key&amp;gt;&amp;lt;Value xsi:type=&amp;quot;xsd:string&amp;quot;&amp;gt;Chubb, Sam|True|False&amp;lt;/Value&amp;gt;&amp;lt;/DicKeyValue&amp;gt;&amp;lt;DicKeyValue&amp;gt;&amp;lt;Key xsi:type=&amp;quot;xsd:string&amp;quot;&amp;gt;LB03820&amp;lt;/Key&amp;gt;&amp;lt;Value xsi:type=&amp;quot;xsd:string&amp;quot;&amp;gt;Clothier, Diane|True|False&amp;lt;/Value&amp;gt;&amp;lt;/DicKeyValue&amp;gt;&amp;lt;DicKeyValue&amp;gt;&amp;lt;Key xsi:type=&amp;quot;xsd:string&amp;quot;&amp;gt;LB04456&amp;lt;/Key&amp;gt;&amp;lt;Value xsi:type=&amp;quot;xsd:string&amp;quot;&amp;gt;Cohen, Michael|True|False&amp;lt;/Value&amp;gt;&amp;lt;/DicKeyValue&amp;gt;&amp;lt;DicKeyValue&amp;gt;&amp;lt;Key xsi:type=&amp;quot;xsd:string&amp;quot;&amp;gt;LB03178&amp;lt;/Key&amp;gt;&amp;lt;Value xsi:type=&amp;quot;xsd:string&amp;quot;&amp;gt;Collier, Vicky|True|False&amp;lt;/Value&amp;gt;&amp;lt;/DicKeyValue&amp;gt;&amp;lt;DicKeyValue&amp;gt;&amp;lt;Key xsi:type=&amp;quot;xsd:string&amp;quot;&amp;gt;LB04771&amp;lt;/Key&amp;gt;&amp;lt;Value xsi:type=&amp;quot;xsd:string&amp;quot;&amp;gt;Collins, Alex|True|False&amp;lt;/Value&amp;gt;&amp;lt;/DicKeyValue&amp;gt;&amp;lt;DicKeyValue&amp;gt;&amp;lt;Key xsi:type=&amp;quot;xsd:string&amp;quot;&amp;gt;LB04731&amp;lt;/Key&amp;gt;&amp;lt;Value xsi:type=&amp;quot;xsd:string&amp;quot;&amp;gt;Collins, Brady|False|False&amp;lt;/Value&amp;gt;&amp;lt;/DicKeyValue&amp;gt;&amp;lt;DicKeyValue&amp;gt;&amp;lt;Key xsi:type=&amp;quot;xsd:string&amp;quot;&amp;gt;LB04818&amp;lt;/Key&amp;gt;&amp;lt;Value xsi:type=&amp;quot;xsd:string&amp;quot;&amp;gt;Communications, Barclays Corporate|True|True&amp;lt;/Value&amp;gt;&amp;lt;/DicKeyValue&amp;gt;&amp;lt;DicKeyValue&amp;gt;&amp;lt;Key xsi:type=&amp;quot;xsd:string&amp;quot;&amp;gt;LB03185&amp;lt;/Key&amp;gt;&amp;lt;Value xsi:type=&amp;quot;xsd:string&amp;quot;&amp;gt;Condon, James|True|False&amp;lt;/Value&amp;gt;&amp;lt;/DicKeyValue&amp;gt;&amp;lt;DicKeyValue&amp;gt;&amp;lt;Key xsi:type=&amp;quot;xsd:string&amp;quot;&amp;gt;LB01551&amp;lt;/Key&amp;gt;&amp;lt;Value xsi:type=&amp;quot;xsd:string&amp;quot;&amp;gt;Conetta, Christopher|True|False&amp;lt;/Value&amp;gt;&amp;lt;/DicKeyValue&amp;gt;&amp;lt;DicKeyValue&amp;gt;&amp;lt;Key xsi:type=&amp;quot;xsd:string&amp;quot;&amp;gt;LB04431&amp;lt;/Key&amp;gt;&amp;lt;Value xsi:type=&amp;quot;xsd:string&amp;quot;&amp;gt;Conibear, Ruth|True|False&amp;lt;/Value&amp;gt;&amp;lt;/DicKeyValue&amp;gt;&amp;lt;DicKeyValue&amp;gt;&amp;lt;Key xsi:type=&amp;quot;xsd:string&amp;quot;&amp;gt;LB02026&amp;lt;/Key&amp;gt;&amp;lt;Value xsi:type=&amp;quot;xsd:string&amp;quot;&amp;gt;Contrucci, E.|True|False&amp;lt;/Value&amp;gt;&amp;lt;/DicKeyValue&amp;gt;&amp;lt;DicKeyValue&amp;gt;&amp;lt;Key xsi:type=&amp;quot;xsd:string&amp;quot;&amp;gt;LB01271&amp;lt;/Key&amp;gt;&amp;lt;Value xsi:type=&amp;quot;xsd:string&amp;quot;&amp;gt;Cortese, John|True|False&amp;lt;/Value&amp;gt;&amp;lt;/DicKeyValue&amp;gt;&amp;lt;DicKeyValue&amp;gt;&amp;lt;Key xsi:type=&amp;quot;xsd:string&amp;quot;&amp;gt;LB03272&amp;lt;/Key&amp;gt;&amp;lt;Value xsi:type=&amp;quot;xsd:string&amp;quot;&amp;gt;Cosquer, Marcela|True|False&amp;lt;/Value&amp;gt;&amp;lt;/DicKeyValue&amp;gt;&amp;lt;DicKeyValue&amp;gt;&amp;lt;Key xsi:type=&amp;quot;xsd:string&amp;quot;&amp;gt;LB04634&amp;lt;/Key&amp;gt;&amp;lt;Value xsi:type=&amp;quot;xsd:string&amp;quot;&amp;gt;Crawford, Adam|True|False&amp;lt;/Value&amp;gt;&amp;lt;/DicKeyValue&amp;gt;&amp;lt;DicKeyValue&amp;gt;&amp;lt;Key xsi:type=&amp;quot;xsd:string&amp;quot;&amp;gt;LB01997&amp;lt;/Key&amp;gt;&amp;lt;Value xsi:type=&amp;quot;xsd:string&amp;quot;&amp;gt;Creed, Donal|True|False&amp;lt;/Value&amp;gt;&amp;lt;/DicKeyValue&amp;gt;&amp;lt;DicKeyValue&amp;gt;&amp;lt;Key xsi:type=&amp;quot;xsd:string&amp;quot;&amp;gt;LB03391&amp;lt;/Key&amp;gt;&amp;lt;Value xsi:type=&amp;quot;xsd:string&amp;quot;&amp;gt;Cridge, Stella|True|False&amp;lt;/Value&amp;gt;&amp;lt;/DicKeyValue&amp;gt;&amp;lt;DicKeyValue&amp;gt;&amp;lt;Key xsi:type=&amp;quot;xsd:string&amp;quot;&amp;gt;LB04144&amp;lt;/Key&amp;gt;&amp;lt;Value xsi:type=&amp;quot;xsd:string&amp;quot;&amp;gt;Dang, Tung|True|False&amp;lt;/Value&amp;gt;&amp;lt;/DicKeyValue&amp;gt;&amp;lt;DicKeyValue&amp;gt;&amp;lt;Key xsi:type=&amp;quot;xsd:string&amp;quot;&amp;gt;LB01256&amp;lt;/Key&amp;gt;&amp;lt;Value xsi:type=&amp;quot;xsd:string&amp;quot;&amp;gt;Davenport, William|True|False&amp;lt;/Value&amp;gt;&amp;lt;/DicKeyValue&amp;gt;&amp;lt;DicKeyValue&amp;gt;&amp;lt;Key xsi:type=&amp;quot;xsd:string&amp;quot;&amp;gt;LB03814&amp;lt;/Key&amp;gt;&amp;lt;Value xsi:type=&amp;quot;xsd:string&amp;quot;&amp;gt;Davies, Richard|True|False&amp;lt;/Value&amp;gt;&amp;lt;/DicKeyValue&amp;gt;&amp;lt;DicKeyValue&amp;gt;&amp;lt;Key xsi:type=&amp;quot;xsd:string&amp;quot;&amp;gt;LB03599&amp;lt;/Key&amp;gt;&amp;lt;Value xsi:type=&amp;quot;xsd:string&amp;quot;&amp;gt;Davies, Zoso|True|False&amp;lt;/Value&amp;gt;&amp;lt;/DicKeyValue&amp;gt;&amp;lt;DicKeyValue&amp;gt;&amp;lt;Key xsi:type=&amp;quot;xsd:string&amp;quot;&amp;gt;LB04653&amp;lt;/Key&amp;gt;&amp;lt;Value xsi:type=&amp;quot;xsd:string&amp;quot;&amp;gt;Davis, Dane|True|False&amp;lt;/Value&amp;gt;&amp;lt;/DicKeyValue&amp;gt;&amp;lt;DicKeyValue&amp;gt;&amp;lt;Key xsi:type=&amp;quot;xsd:string&amp;quot;&amp;gt;LB02825&amp;lt;/Key&amp;gt;&amp;lt;Value xsi:type=&amp;quot;xsd:string&amp;quot;&amp;gt;Debrich, Jonathan|True|False&amp;lt;/Value&amp;gt;&amp;lt;/DicKeyValue&amp;gt;&amp;lt;DicKeyValue&amp;gt;&amp;lt;Key xsi:type=&amp;quot;xsd:string&amp;quot;&amp;gt;LB02385&amp;lt;/Key&amp;gt;&amp;lt;Value xsi:type=&amp;quot;xsd:string&amp;quot;&amp;gt;Dehorn, David|True|False&amp;lt;/Value&amp;gt;&amp;lt;/DicKeyValue&amp;gt;&amp;lt;DicKeyValue&amp;gt;&amp;lt;Key xsi:type=&amp;quot;xsd:string&amp;quot;&amp;gt;LB03320&amp;lt;/Key&amp;gt;&amp;lt;Value xsi:type=&amp;quot;xsd:string&amp;quot;&amp;gt;Desclée, Albert|True|False&amp;lt;/Value&amp;gt;&amp;lt;/DicKeyValue&amp;gt;&amp;lt;DicKeyValue&amp;gt;&amp;lt;Key xsi:type=&amp;quot;xsd:string&amp;quot;&amp;gt;LB03898&amp;lt;/Key&amp;gt;&amp;lt;Value xsi:type=&amp;quot;xsd:string&amp;quot;&amp;gt;di Mambro, Yulia|True|False&amp;lt;/Value&amp;gt;&amp;lt;/DicKeyValue&amp;gt;&amp;lt;DicKeyValue&amp;gt;&amp;lt;Key xsi:type=&amp;quot;xsd:string&amp;quot;&amp;gt;LB00487&amp;lt;/Key&amp;gt;&amp;lt;Value xsi:type=&amp;quot;xsd:string&amp;quot;&amp;gt;Dynkin, Lev|True|False&amp;lt;/Value&amp;gt;&amp;lt;/DicKeyValue&amp;gt;&amp;lt;DicKeyValue&amp;gt;&amp;lt;Key xsi:type=&amp;quot;xsd:string&amp;quot;&amp;gt;LB03472&amp;lt;/Key&amp;gt;&amp;lt;Value xsi:type=&amp;quot;xsd:string&amp;quot;&amp;gt;Edwards, Gareth|True|False&amp;lt;/Value&amp;gt;&amp;lt;/DicKeyValue&amp;gt;&amp;lt;DicKeyValue&amp;gt;&amp;lt;Key xsi:type=&amp;quot;xsd:string&amp;quot;&amp;gt;LB01634&amp;lt;/Key&amp;gt;&amp;lt;Value xsi:type=&amp;quot;xsd:string&amp;quot;&amp;gt;Edwards, Jarett|True|False&amp;lt;/Value&amp;gt;&amp;lt;/DicKeyValue&amp;gt;&amp;lt;DicKeyValue&amp;gt;&amp;lt;Key xsi:type=&amp;quot;xsd:string&amp;quot;&amp;gt;LB03723&amp;lt;/Key&amp;gt;&amp;lt;Value xsi:type=&amp;quot;xsd:string&amp;quot;&amp;gt;El Khanjar, Amine|True|False&amp;lt;/Value&amp;gt;&amp;lt;/DicKeyValue&amp;gt;&amp;lt;DicKeyValue&amp;gt;&amp;lt;Key xsi:type=&amp;quot;xsd:string&amp;quot;&amp;gt;LB04613&amp;lt;/Key&amp;gt;&amp;lt;Value xsi:type=&amp;quot;xsd:string&amp;quot;&amp;gt;El Moutawakil, Badr|False|False&amp;lt;/Value&amp;gt;&amp;lt;/DicKeyValue&amp;gt;&amp;lt;DicKeyValue&amp;gt;&amp;lt;Key xsi:type=&amp;quot;xsd:string&amp;quot;&amp;gt;LB03765&amp;lt;/Key&amp;gt;&amp;lt;Value xsi:type=&amp;quot;xsd:string&amp;quot;&amp;gt;Elias, Karine|True|False&amp;lt;/Value&amp;gt;&amp;lt;/DicKeyValue&amp;gt;&amp;lt;DicKeyValue&amp;gt;&amp;lt;Key xsi:type=&amp;quot;xsd:string&amp;quot;&amp;gt;LB03720&amp;lt;/Key&amp;gt;&amp;lt;Value xsi:type=&amp;quot;xsd:string&amp;quot;&amp;gt;Ellifritt, Rondal|True|False&amp;lt;/Value&amp;gt;&amp;lt;/DicKeyValue&amp;gt;&amp;lt;DicKeyValue&amp;gt;&amp;lt;Key xsi:type=&amp;quot;xsd:string&amp;quot;&amp;gt;LB02998&amp;lt;/Key&amp;gt;&amp;lt;Value xsi:type=&amp;quot;xsd:string&amp;quot;&amp;gt;Engelhard, Fritz|True|False&amp;lt;/Value&amp;gt;&amp;lt;/DicKeyValue&amp;gt;&amp;lt;DicKeyValue&amp;gt;&amp;lt;Key xsi:type=&amp;quot;xsd:string&amp;quot;&amp;gt;LB04472&amp;lt;/Key&amp;gt;&amp;lt;Value xsi:type=&amp;quot;xsd:string&amp;quot;&amp;gt;Europe, POINT -|True|True&amp;lt;/Value&amp;gt;&amp;lt;/DicKeyValue&amp;gt;&amp;lt;DicKeyValue&amp;gt;&amp;lt;Key xsi:type=&amp;quot;xsd:string&amp;quot;&amp;gt;LB03228&amp;lt;/Key&amp;gt;&amp;lt;Value xsi:type=&amp;quot;xsd:string&amp;quot;&amp;gt;Ferdousi, Faiyaz|True|False&amp;lt;/Value&amp;gt;&amp;lt;/DicKeyValue&amp;gt;&amp;lt;DicKeyValue&amp;gt;&amp;lt;Key xsi:type=&amp;quot;xsd:string&amp;quot;&amp;gt;LB01205&amp;lt;/Key&amp;gt;&amp;lt;Value xsi:type=&amp;quot;xsd:string&amp;quot;&amp;gt;Fernandez, Benjamin|True|False&amp;lt;/Value&amp;gt;&amp;lt;/DicKeyValue&amp;gt;&amp;lt;DicKeyValue&amp;gt;&amp;lt;Key xsi:type=&amp;quot;xsd:string&amp;quot;&amp;gt;LB04458&amp;lt;/Key&amp;gt;&amp;lt;Value xsi:type=&amp;quot;xsd:string&amp;quot;&amp;gt;Fernandez, David|True|False&amp;lt;/Value&amp;gt;&amp;lt;/DicKeyValue&amp;gt;&amp;lt;DicKeyValue&amp;gt;&amp;lt;Key xsi:type=&amp;quot;xsd:string&amp;quot;&amp;gt;LB03215&amp;lt;/Key&amp;gt;&amp;lt;Value xsi:type=&amp;quot;xsd:string&amp;quot;&amp;gt;Fisher, Kacie|True|False&amp;lt;/Value&amp;gt;&amp;lt;/DicKeyValue&amp;gt;&amp;lt;DicKeyValue&amp;gt;&amp;lt;Key xsi:type=&amp;quot;xsd:string&amp;quot;&amp;gt;LB04810&amp;lt;/Key&amp;gt;&amp;lt;Value xsi:type=&amp;quot;xsd:string&amp;quot;&amp;gt;Fletcher, Peppi|True|False&amp;lt;/Value&amp;gt;&amp;lt;/DicKeyValue&amp;gt;&amp;lt;DicKeyValue&amp;gt;&amp;lt;Key xsi:type=&amp;quot;xsd:string&amp;quot;&amp;gt;LB04619&amp;lt;/Key&amp;gt;&amp;lt;Value xsi:type=&amp;quot;xsd:string&amp;quot;&amp;gt;Florea, Alin|True|False&amp;lt;/Value&amp;gt;&amp;lt;/DicKeyValue&amp;gt;&amp;lt;DicKeyValue&amp;gt;&amp;lt;Key xsi:type=&amp;quot;xsd:string&amp;quot;&amp;gt;LB02997&amp;lt;/Key&amp;gt;&amp;lt;Value xsi:type=&amp;quot;xsd:string&amp;quot;&amp;gt;Fois, Fabio|True|False&amp;lt;/Value&amp;gt;&amp;lt;/DicKeyValue&amp;gt;&amp;lt;DicKeyValue&amp;gt;&amp;lt;Key xsi:type=&amp;quot;xsd:string&amp;quot;&amp;gt;LB01152&amp;lt;/Key&amp;gt;&amp;lt;Value xsi:type=&amp;quot;xsd:string&amp;quot;&amp;gt;Foley, Vincent|True|False&amp;lt;/Value&amp;gt;&amp;lt;/DicKeyValue&amp;gt;&amp;lt;DicKeyValue&amp;gt;&amp;lt;Key xsi:type=&amp;quot;xsd:string&amp;quot;&amp;gt;LB04793&amp;lt;/Key&amp;gt;&amp;lt;Value xsi:type=&amp;quot;xsd:string&amp;quot;&amp;gt;Foo, Lin|True|False&amp;lt;/Value&amp;gt;&amp;lt;/DicKeyValue&amp;gt;&amp;lt;DicKeyValue&amp;gt;&amp;lt;Key xsi:type=&amp;quot;xsd:string&amp;quot;&amp;gt;LB04680&amp;lt;/Key&amp;gt;&amp;lt;Value xsi:type=&amp;quot;xsd:string&amp;quot;&amp;gt;Ford, Brian|True|False&amp;lt;/Value&amp;gt;&amp;lt;/DicKeyValue&amp;gt;&amp;lt;DicKeyValue&amp;gt;&amp;lt;Key xsi:type=&amp;quot;xsd:string&amp;quot;&amp;gt;LB04688&amp;lt;/Key&amp;gt;&amp;lt;Value xsi:type=&amp;quot;xsd:string&amp;quot;&amp;gt;Foux, Mikhail|True|False&amp;lt;/Value&amp;gt;&amp;lt;/DicKeyValue&amp;gt;&amp;lt;DicKeyValue&amp;gt;&amp;lt;Key xsi:type=&amp;quot;xsd:string&amp;quot;&amp;gt;LB03564&amp;lt;/Key&amp;gt;&amp;lt;Value xsi:type=&amp;quot;xsd:string&amp;quot;&amp;gt;Fox, Michael|True|False&amp;lt;/Value&amp;gt;&amp;lt;/DicKeyValue&amp;gt;&amp;lt;DicKeyValue&amp;gt;&amp;lt;Key xsi:type=&amp;quot;xsd:string&amp;quot;&amp;gt;LB04571&amp;lt;/Key&amp;gt;&amp;lt;Value xsi:type=&amp;quot;xsd:string&amp;quot;&amp;gt;Franco, Irving|False|False&amp;lt;/Value&amp;gt;&amp;lt;/DicKeyValue&amp;gt;&amp;lt;DicKeyValue&amp;gt;&amp;lt;Key xsi:type=&amp;quot;xsd:string&amp;quot;&amp;gt;LB04529&amp;lt;/Key&amp;gt;&amp;lt;Value xsi:type=&amp;quot;xsd:string&amp;quot;&amp;gt;Fukunaga, Akito|True|False&amp;lt;/Value&amp;gt;&amp;lt;/DicKeyValue&amp;gt;&amp;lt;DicKeyValue&amp;gt;&amp;lt;Key xsi:type=&amp;quot;xsd:string&amp;quot;&amp;gt;LB04824&amp;lt;/Key&amp;gt;&amp;lt;Value xsi:type=&amp;quot;xsd:string&amp;quot;&amp;gt;Funakubo, Yukito|True|False&amp;lt;/Value&amp;gt;&amp;lt;/DicKeyValue&amp;gt;&amp;lt;DicKeyValue&amp;gt;&amp;lt;Key xsi:type=&amp;quot;xsd:string&amp;quot;&amp;gt;LB03158&amp;lt;/Key&amp;gt;&amp;lt;Value xsi:type=&amp;quot;xsd:string&amp;quot;&amp;gt;Gable, Jeff|True|False&amp;lt;/Value&amp;gt;&amp;lt;/DicKeyValue&amp;gt;&amp;lt;DicKeyValue&amp;gt;&amp;lt;Key xsi:type=&amp;quot;xsd:string&amp;quot;&amp;gt;LB03643&amp;lt;/Key&amp;gt;&amp;lt;Value xsi:type=&amp;quot;xsd:string&amp;quot;&amp;gt;Gapen, Michael|True|False&amp;lt;/Value&amp;gt;&amp;lt;/DicKeyValue&amp;gt;&amp;lt;DicKeyValue&amp;gt;&amp;lt;Key xsi:type=&amp;quot;xsd:string&amp;quot;&amp;gt;LB03634&amp;lt;/Key&amp;gt;&amp;lt;Value xsi:type=&amp;quot;xsd:string&amp;quot;&amp;gt;Garcia Pascual, Antonio|True|False&amp;lt;/Value&amp;gt;&amp;lt;/DicKeyValue&amp;gt;&amp;lt;DicKeyValue&amp;gt;&amp;lt;Key xsi:type=&amp;quot;xsd:string&amp;quot;&amp;gt;LB03380&amp;lt;/Key&amp;gt;&amp;lt;Value xsi:type=&amp;quot;xsd:string&amp;quot;&amp;gt;Gavin, Michael|True|False&amp;lt;/Value&amp;gt;&amp;lt;/DicKeyValue&amp;gt;&amp;lt;DicKeyValue&amp;gt;&amp;lt;Key xsi:type=&amp;quot;xsd:string&amp;quot;&amp;gt;LB00457&amp;lt;/Key&amp;gt;&amp;lt;Value xsi:type=&amp;quot;xsd:string&amp;quot;&amp;gt;Gendron, Nicholas J|True|False&amp;lt;/Value&amp;gt;&amp;lt;/DicKeyValue&amp;gt;&amp;lt;DicKeyValue&amp;gt;&amp;lt;Key xsi:type=&amp;quot;xsd:string&amp;quot;&amp;gt;LB00687&amp;lt;/Key&amp;gt;&amp;lt;Value xsi:type=&amp;quot;xsd:string&amp;quot;&amp;gt;Genirs, Joan C|True|False&amp;lt;/Value&amp;gt;&amp;lt;/DicKeyValue&amp;gt;&amp;lt;DicKeyValue&amp;gt;&amp;lt;Key xsi:type=&amp;quot;xsd:string&amp;quot;&amp;gt;LB04082&amp;lt;/Key&amp;gt;&amp;lt;Value xsi:type=&amp;quot;xsd:string&amp;quot;&amp;gt;Ghale, Yasmin|True|False&amp;lt;/Value&amp;gt;&amp;lt;/DicKeyValue&amp;gt;&amp;lt;DicKeyValue&amp;gt;&amp;lt;Key xsi:type=&amp;quot;xsd:string&amp;quot;&amp;gt;LB04612&amp;lt;/Key&amp;gt;&amp;lt;Value xsi:type=&amp;quot;xsd:string&amp;quot;&amp;gt;Gheeraert, Koen|True|False&amp;lt;/Value&amp;gt;&amp;lt;/DicKeyValue&amp;gt;&amp;lt;DicKeyValue&amp;gt;&amp;lt;Key xsi:type=&amp;quot;xsd:string&amp;quot;&amp;gt;LB03609&amp;lt;/Key&amp;gt;&amp;lt;Value xsi:type=&amp;quot;xsd:string&amp;quot;&amp;gt;Ghia, Kartik|True|False&amp;lt;/Value&amp;gt;&amp;lt;/DicKeyValue&amp;gt;&amp;lt;DicKeyValue&amp;gt;&amp;lt;Key xsi:type=&amp;quot;xsd:string&amp;quot;&amp;gt;LB03596&amp;lt;/Key&amp;gt;&amp;lt;Value xsi:type=&amp;quot;xsd:string&amp;quot;&amp;gt;Goberman, Larry|True|False&amp;lt;/Value&amp;gt;&amp;lt;/DicKeyValue&amp;gt;&amp;lt;DicKeyValue&amp;gt;&amp;lt;Key xsi:type=&amp;quot;xsd:string&amp;quot;&amp;gt;LB04648&amp;lt;/Key&amp;gt;&amp;lt;Value xsi:type=&amp;quot;xsd:string&amp;quot;&amp;gt;Golhar, Shawn|True|False&amp;lt;/Value&amp;gt;&amp;lt;/DicKeyValue&amp;gt;&amp;lt;DicKeyValue&amp;gt;&amp;lt;Key xsi:type=&amp;quot;xsd:string&amp;quot;&amp;gt;LB04564&amp;lt;/Key&amp;gt;&amp;lt;Value xsi:type=&amp;quot;xsd:string&amp;quot;&amp;gt;Goradia, Krishna|True|False&amp;lt;/Value&amp;gt;&amp;lt;/DicKeyValue&amp;gt;&amp;lt;DicKeyValue&amp;gt;&amp;lt;Key xsi:type=&amp;quot;xsd:string&amp;quot;&amp;gt;LB02000&amp;lt;/Key&amp;gt;&amp;lt;Value xsi:type=&amp;quot;xsd:string&amp;quot;&amp;gt;Gorelov, Yoni|True|False&amp;lt;/Value&amp;gt;&amp;lt;/DicKeyValue&amp;gt;&amp;lt;DicKeyValue&amp;gt;&amp;lt;Key xsi:type=&amp;quot;xsd:string&amp;quot;&amp;gt;LB01253&amp;lt;/Key&amp;gt;&amp;lt;Value xsi:type=&amp;quot;xsd:string&amp;quot;&amp;gt;Greco, Thomas|True|False&amp;lt;/Value&amp;gt;&amp;lt;/DicKeyValue&amp;gt;&amp;lt;DicKeyValue&amp;gt;&amp;lt;Key xsi:type=&amp;quot;xsd:string&amp;quot;&amp;gt;LB02951&amp;lt;/Key&amp;gt;&amp;lt;Value xsi:type=&amp;quot;xsd:string&amp;quot;&amp;gt;Griffiths, Huw|True|False&amp;lt;/Value&amp;gt;&amp;lt;/DicKeyValue&amp;gt;&amp;lt;DicKeyValue&amp;gt;&amp;lt;Key xsi:type=&amp;quot;xsd:string&amp;quot;&amp;gt;LB03251&amp;lt;/Key&amp;gt;&amp;lt;Value xsi:type=&amp;quot;xsd:string&amp;quot;&amp;gt;Gross, Eric|True|False&amp;lt;/Value&amp;gt;&amp;lt;/DicKeyValue&amp;gt;&amp;lt;DicKeyValue&amp;gt;&amp;lt;Key xsi:type=&amp;quot;xsd:string&amp;quot;&amp;gt;LB04707&amp;lt;/Key&amp;gt;&amp;lt;Value xsi:type=&amp;quot;xsd:string&amp;quot;&amp;gt;Guan, Jingling|True|False&amp;lt;/Value&amp;gt;&amp;lt;/DicKeyValue&amp;gt;&amp;lt;DicKeyValue&amp;gt;&amp;lt;Key xsi:type=&amp;quot;xsd:string&amp;quot;&amp;gt;LB04246&amp;lt;/Key&amp;gt;&amp;lt;Value xsi:type=&amp;quot;xsd:string&amp;quot;&amp;gt;Gudin, Philippe|True|False&amp;lt;/Value&amp;gt;&amp;lt;/DicKeyValue&amp;gt;&amp;lt;DicKeyValue&amp;gt;&amp;lt;Key xsi:type=&amp;quot;xsd:string&amp;quot;&amp;gt;LB04210&amp;lt;/Key&amp;gt;&amp;lt;Value xsi:type=&amp;quot;xsd:string&amp;quot;&amp;gt;Gun, Durukal|True|False&amp;lt;/Value&amp;gt;&amp;lt;/DicKeyValue&amp;gt;&amp;lt;DicKeyValue&amp;gt;&amp;lt;Key xsi:type=&amp;quot;xsd:string&amp;quot;&amp;gt;LB03504&amp;lt;/Key&amp;gt;&amp;lt;Value xsi:type=&amp;quot;xsd:string&amp;quot;&amp;gt;Gupta, Sandeep|True|False&amp;lt;/Value&amp;gt;&amp;lt;/DicKeyValue&amp;gt;&amp;lt;DicKeyValue&amp;gt;&amp;lt;Key xsi:type=&amp;quot;xsd:string&amp;quot;&amp;gt;LB03097&amp;lt;/Key&amp;gt;&amp;lt;Value xsi:type=&amp;quot;xsd:string&amp;quot;&amp;gt;Gupta, Shobhit|True|False&amp;lt;/Value&amp;gt;&amp;lt;/DicKeyValue&amp;gt;&amp;lt;DicKeyValue&amp;gt;&amp;lt;Key xsi:type=&amp;quot;xsd:string&amp;quot;&amp;gt;LB03782&amp;lt;/Key&amp;gt;&amp;lt;Value xsi:type=&amp;quot;xsd:string&amp;quot;&amp;gt;Hackel, Christopher|True|False&amp;lt;/Value&amp;gt;&amp;lt;/DicKeyValue&amp;gt;&amp;lt;DicKeyValue&amp;gt;&amp;lt;Key xsi:type=&amp;quot;xsd:string&amp;quot;&amp;gt;LB03454&amp;lt;/Key&amp;gt;&amp;lt;Value xsi:type=&amp;quot;xsd:string&amp;quot;&amp;gt;Haid, Christopher|True|False&amp;lt;/Value&amp;gt;&amp;lt;/DicKeyValue&amp;gt;&amp;lt;DicKeyValue&amp;gt;&amp;lt;Key xsi:type=&amp;quot;xsd:string&amp;quot;&amp;gt;LB04221&amp;lt;/Key&amp;gt;&amp;lt;Value xsi:type=&amp;quot;xsd:string&amp;quot;&amp;gt;Hajiloizou, Christy|True|False&amp;lt;/Value&amp;gt;&amp;lt;/DicKeyValue&amp;gt;&amp;lt;DicKeyValue&amp;gt;&amp;lt;Key xsi:type=&amp;quot;xsd:string&amp;quot;&amp;gt;LB03194&amp;lt;/Key&amp;gt;&amp;lt;Value xsi:type=&amp;quot;xsd:string&amp;quot;&amp;gt;Hammack, Peter|True|False&amp;lt;/Value&amp;gt;&amp;lt;/DicKeyValue&amp;gt;&amp;lt;DicKeyValue&amp;gt;&amp;lt;Key xsi:type=&amp;quot;xsd:string&amp;quot;&amp;gt;LB02152&amp;lt;/Key&amp;gt;&amp;lt;Value xsi:type=&amp;quot;xsd:string&amp;quot;&amp;gt;Hariharan, Mithra|True|False&amp;lt;/Value&amp;gt;&amp;lt;/DicKeyValue&amp;gt;&amp;lt;DicKeyValue&amp;gt;&amp;lt;Key xsi:type=&amp;quot;xsd:string&amp;quot;&amp;gt;LB03888&amp;lt;/Key&amp;gt;&amp;lt;Value xsi:type=&amp;quot;xsd:string&amp;quot;&amp;gt;Harju, Jussi|True|False&amp;lt;/Value&amp;gt;&amp;lt;/DicKeyValue&amp;gt;&amp;lt;DicKeyValue&amp;gt;&amp;lt;Key xsi:type=&amp;quot;xsd:string&amp;quot;&amp;gt;LB01118&amp;lt;/Key&amp;gt;&amp;lt;Value xsi:type=&amp;quot;xsd:string&amp;quot;&amp;gt;Harlib, Jeff|True|False&amp;lt;/Value&amp;gt;&amp;lt;/DicKeyValue&amp;gt;&amp;lt;DicKeyValue&amp;gt;&amp;lt;Key xsi:type=&amp;quot;xsd:string&amp;quot;&amp;gt;LB03148&amp;lt;/Key&amp;gt;&amp;lt;Value xsi:type=&amp;quot;xsd:string&amp;quot;&amp;gt;Harman, Scott|True|False&amp;lt;/Value&amp;gt;&amp;lt;/DicKeyValue&amp;gt;&amp;lt;DicKeyValue&amp;gt;&amp;lt;Key xsi:type=&amp;quot;xsd:string&amp;quot;&amp;gt;LB01587&amp;lt;/Key&amp;gt;&amp;lt;Value xsi:type=&amp;quot;xsd:string&amp;quot;&amp;gt;Hartzell, Timothy|True|False&amp;lt;/Value&amp;gt;&amp;lt;/DicKeyValue&amp;gt;&amp;lt;DicKeyValue&amp;gt;&amp;lt;Key xsi:type=&amp;quot;xsd:string&amp;quot;&amp;gt;LB01712&amp;lt;/Key&amp;gt;&amp;lt;Value xsi:type=&amp;quot;xsd:string&amp;quot;&amp;gt;Hazelton, Alexander|True|False&amp;lt;/Value&amp;gt;&amp;lt;/DicKeyValue&amp;gt;&amp;lt;DicKeyValue&amp;gt;&amp;lt;Key xsi:type=&amp;quot;xsd:string&amp;quot;&amp;gt;LB02104&amp;lt;/Key&amp;gt;&amp;lt;Value xsi:type=&amp;quot;xsd:string&amp;quot;&amp;gt;Heartbeat, BMA|True|False&amp;lt;/Value&amp;gt;&amp;lt;/DicKeyValue&amp;gt;&amp;lt;DicKeyValue&amp;gt;&amp;lt;Key xsi:type=&amp;quot;xsd:string&amp;quot;&amp;gt;LB04692&amp;lt;/Key&amp;gt;&amp;lt;Value xsi:type=&amp;quot;xsd:string&amp;quot;&amp;gt;Hetland, Andreas|True|False&amp;lt;/Value&amp;gt;&amp;lt;/DicKeyValue&amp;gt;&amp;lt;DicKeyValue&amp;gt;&amp;lt;Key xsi:type=&amp;quot;xsd:string&amp;quot;&amp;gt;LB03400&amp;lt;/Key&amp;gt;&amp;lt;Value xsi:type=&amp;quot;xsd:string&amp;quot;&amp;gt;Hewitt, Daniel|True|False&amp;lt;/Value&amp;gt;&amp;lt;/DicKeyValue&amp;gt;&amp;lt;DicKeyValue&amp;gt;&amp;lt;Key xsi:type=&amp;quot;xsd:string&amp;quot;&amp;gt;LB04070&amp;lt;/Key&amp;gt;&amp;lt;Value xsi:type=&amp;quot;xsd:string&amp;quot;&amp;gt;Ho, CFA, Sue|True|False&amp;lt;/Value&amp;gt;&amp;lt;/DicKeyValue&amp;gt;&amp;lt;DicKeyValue&amp;gt;&amp;lt;Key xsi:type=&amp;quot;xsd:string&amp;quot;&amp;gt;LB03005&amp;lt;/Key&amp;gt;&amp;lt;Value xsi:type=&amp;quot;xsd:string&amp;quot;&amp;gt;Holden, Hale|True|False&amp;lt;/Value&amp;gt;&amp;lt;/DicKeyValue&amp;gt;&amp;lt;DicKeyValue&amp;gt;&amp;lt;Key xsi:type=&amp;quot;xsd:string&amp;quot;&amp;gt;LB03806&amp;lt;/Key&amp;gt;&amp;lt;Value xsi:type=&amp;quot;xsd:string&amp;quot;&amp;gt;Horner, Jonathan|True|False&amp;lt;/Value&amp;gt;&amp;lt;/DicKeyValue&amp;gt;&amp;lt;DicKeyValue&amp;gt;&amp;lt;Key xsi:type=&amp;quot;xsd:string&amp;quot;&amp;gt;LB04694&amp;lt;/Key&amp;gt;&amp;lt;Value xsi:type=&amp;quot;xsd:string&amp;quot;&amp;gt;Houghton, Christopher|True|False&amp;lt;/Value&amp;gt;&amp;lt;/DicKeyValue&amp;gt;&amp;lt;DicKeyValue&amp;gt;&amp;lt;Key xsi:type=&amp;quot;xsd:string&amp;quot;&amp;gt;LB04440&amp;lt;/Key&amp;gt;&amp;lt;Value xsi:type=&amp;quot;xsd:string&amp;quot;&amp;gt;Howe, Nicholas|True|False&amp;lt;/Value&amp;gt;&amp;lt;/DicKeyValue&amp;gt;&amp;lt;DicKeyValue&amp;gt;&amp;lt;Key xsi:type=&amp;quot;xsd:string&amp;quot;&amp;gt;LB01650&amp;lt;/Key&amp;gt;&amp;lt;Value xsi:type=&amp;quot;xsd:string&amp;quot;&amp;gt;Hruskar, Zoran|True|False&amp;lt;/Value&amp;gt;&amp;lt;/DicKeyValue&amp;gt;&amp;lt;DicKeyValue&amp;gt;&amp;lt;Key xsi:type=&amp;quot;xsd:string&amp;quot;&amp;gt;LB04627&amp;lt;/Key&amp;gt;&amp;lt;Value xsi:type=&amp;quot;xsd:string&amp;quot;&amp;gt;Hsieh, Angela|True|False&amp;lt;/Value&amp;gt;&amp;lt;/DicKeyValue&amp;gt;&amp;lt;DicKeyValue&amp;gt;&amp;lt;Key xsi:type=&amp;quot;xsd:string&amp;quot;&amp;gt;LB04566&amp;lt;/Key&amp;gt;&amp;lt;Value xsi:type=&amp;quot;xsd:string&amp;quot;&amp;gt;Hurwitz, Jesse|True|False&amp;lt;/Value&amp;gt;&amp;lt;/DicKeyValue&amp;gt;&amp;lt;DicKeyValue&amp;gt;&amp;lt;Key xsi:type=&amp;quot;xsd:string&amp;quot;&amp;gt;LB03278&amp;lt;/Key&amp;gt;&amp;lt;Value xsi:type=&amp;quot;xsd:string&amp;quot;&amp;gt;Hyman, Jay|True|False&amp;lt;/Value&amp;gt;&amp;lt;/DicKeyValue&amp;gt;&amp;lt;DicKeyValue&amp;gt;&amp;lt;Key xsi:type=&amp;quot;xsd:string&amp;quot;&amp;gt;LB03060&amp;lt;/Key&amp;gt;&amp;lt;Value xsi:type=&amp;quot;xsd:string&amp;quot;&amp;gt;Iida, Minako|True|False&amp;lt;/Value&amp;gt;&amp;lt;/DicKeyValue&amp;gt;&amp;lt;DicKeyValue&amp;gt;&amp;lt;Key xsi:type=&amp;quot;xsd:string&amp;quot;&amp;gt;LB04478&amp;lt;/Key&amp;gt;&amp;lt;Value xsi:type=&amp;quot;xsd:string&amp;quot;&amp;gt;Indices, Strategy|True|True&amp;lt;/Value&amp;gt;&amp;lt;/DicKeyValue&amp;gt;&amp;lt;DicKeyValue&amp;gt;&amp;lt;Key xsi:type=&amp;quot;xsd:string&amp;quot;&amp;gt;LB03061&amp;lt;/Key&amp;gt;&amp;lt;Value xsi:type=&amp;quot;xsd:string&amp;quot;&amp;gt;Islam, Moyeen|True|False&amp;lt;/Value&amp;gt;&amp;lt;/DicKeyValue&amp;gt;&amp;lt;DicKeyValue&amp;gt;&amp;lt;Key xsi:type=&amp;quot;xsd:string&amp;quot;&amp;gt;LB04723&amp;lt;/Key&amp;gt;&amp;lt;Value xsi:type=&amp;quot;xsd:string&amp;quot;&amp;gt;Jaime Martinez, Andres|True|False&amp;lt;/Value&amp;gt;&amp;lt;/DicKeyValue&amp;gt;&amp;lt;DicKeyValue&amp;gt;&amp;lt;Key xsi:type=&amp;quot;xsd:string&amp;quot;&amp;gt;LB04576&amp;lt;/Key&amp;gt;&amp;lt;Value xsi:type=&amp;quot;xsd:string&amp;quot;&amp;gt;Jain, CFA, Anuj|True|False&amp;lt;/Value&amp;gt;&amp;lt;/DicKeyValue&amp;gt;&amp;lt;DicKeyValue&amp;gt;&amp;lt;Key xsi:type=&amp;quot;xsd:string&amp;quot;&amp;gt;LB04473&amp;lt;/Key&amp;gt;&amp;lt;Value xsi:type=&amp;quot;xsd:string&amp;quot;&amp;gt;Japan, POINT -|True|True&amp;lt;/Value&amp;gt;&amp;lt;/DicKeyValue&amp;gt;&amp;lt;DicKeyValue&amp;gt;&amp;lt;Key xsi:type=&amp;quot;xsd:string&amp;quot;&amp;gt;LB03013&amp;lt;/Key&amp;gt;&amp;lt;Value xsi:type=&amp;quot;xsd:string&amp;quot;&amp;gt;Jiang, Jenny|True|False&amp;lt;/Value&amp;gt;&amp;lt;/DicKeyValue&amp;gt;&amp;lt;DicKeyValue&amp;gt;&amp;lt;Key xsi:type=&amp;quot;xsd:string&amp;quot;&amp;gt;LB04784&amp;lt;/Key&amp;gt;&amp;lt;Value xsi:type=&amp;quot;xsd:string&amp;quot;&amp;gt;Jiang, Mengyi|True|False&amp;lt;/Value&amp;gt;&amp;lt;/DicKeyValue&amp;gt;&amp;lt;DicKeyValue&amp;gt;&amp;lt;Key xsi:type=&amp;quot;xsd:string&amp;quot;&amp;gt;LB02279&amp;lt;/Key&amp;gt;&amp;lt;Value xsi:type=&amp;quot;xsd:string&amp;quot;&amp;gt;Jones, Nathan|True|False&amp;lt;/Value&amp;gt;&amp;lt;/DicKeyValue&amp;gt;&amp;lt;DicKeyValue&amp;gt;&amp;lt;Key xsi:type=&amp;quot;xsd:string&amp;quot;&amp;gt;LB03095&amp;lt;/Key&amp;gt;&amp;lt;Value xsi:type=&amp;quot;xsd:string&amp;quot;&amp;gt;Kadota, Shinichiro|True|False&amp;lt;/Value&amp;gt;&amp;lt;/DicKeyValue&amp;gt;&amp;lt;DicKeyValue&amp;gt;&amp;lt;Key xsi:type=&amp;quot;xsd:string&amp;quot;&amp;gt;LB04174&amp;lt;/Key&amp;gt;&amp;lt;Value xsi:type=&amp;quot;xsd:string&amp;quot;&amp;gt;Karakurt, Fatih|True|False&amp;lt;/Value&amp;gt;&amp;lt;/DicKeyValue&amp;gt;&amp;lt;DicKeyValue&amp;gt;&amp;lt;Key xsi:type=&amp;quot;xsd:string&amp;quot;&amp;gt;LB04728&amp;lt;/Key&amp;gt;&amp;lt;Value xsi:type=&amp;quot;xsd:string&amp;quot;&amp;gt;Karzel, Tomasz|True|False&amp;lt;/Value&amp;gt;&amp;lt;/DicKeyValue&amp;gt;&amp;lt;DicKeyValue&amp;gt;&amp;lt;Key xsi:type=&amp;quot;xsd:string&amp;quot;&amp;gt;LB04489&amp;lt;/Key&amp;gt;&amp;lt;Value xsi:type=&amp;quot;xsd:string&amp;quot;&amp;gt;Keches, Andrew|False|False&amp;lt;/Value&amp;gt;&amp;lt;/DicKeyValue&amp;gt;&amp;lt;DicKeyValue&amp;gt;&amp;lt;Key xsi:type=&amp;quot;xsd:string&amp;quot;&amp;gt;LB04075&amp;lt;/Key&amp;gt;&amp;lt;Value xsi:type=&amp;quot;xsd:string&amp;quot;&amp;gt;Keenan, Mike|True|False&amp;lt;/Value&amp;gt;&amp;lt;/DicKeyValue&amp;gt;&amp;lt;DicKeyValue&amp;gt;&amp;lt;Key xsi:type=&amp;quot;xsd:string&amp;quot;&amp;gt;LB02977&amp;lt;/Key&amp;gt;&amp;lt;Value xsi:type=&amp;quot;xsd:string&amp;quot;&amp;gt;Keller, Christian|True|False&amp;lt;/Value&amp;gt;&amp;lt;/DicKeyValue&amp;gt;&amp;lt;DicKeyValue&amp;gt;&amp;lt;Key xsi:type=&amp;quot;xsd:string&amp;quot;&amp;gt;LB03658&amp;lt;/Key&amp;gt;&amp;lt;Value xsi:type=&amp;quot;xsd:string&amp;quot;&amp;gt;Khambatta, CFA, CAIA, Zarvan|True|False&amp;lt;/Value&amp;gt;&amp;lt;/DicKeyValue&amp;gt;&amp;lt;DicKeyValue&amp;gt;&amp;lt;Key xsi:type=&amp;quot;xsd:string&amp;quot;&amp;gt;LB03101&amp;lt;/Key&amp;gt;&amp;lt;Value xsi:type=&amp;quot;xsd:string&amp;quot;&amp;gt;Kochugovindan, Sreekala|True|False&amp;lt;/Value&amp;gt;&amp;lt;/DicKeyValue&amp;gt;&amp;lt;DicKeyValue&amp;gt;&amp;lt;Key xsi:type=&amp;quot;xsd:string&amp;quot;&amp;gt;LB03356&amp;lt;/Key&amp;gt;&amp;lt;Value xsi:type=&amp;quot;xsd:string&amp;quot;&amp;gt;Kolbe, Andreas|True|False&amp;lt;/Value&amp;gt;&amp;lt;/DicKeyValue&amp;gt;&amp;lt;DicKeyValue&amp;gt;&amp;lt;Key xsi:type=&amp;quot;xsd:string&amp;quot;&amp;gt;LB03359&amp;lt;/Key&amp;gt;&amp;lt;Value xsi:type=&amp;quot;xsd:string&amp;quot;&amp;gt;Kondrachuk, Maria|True|False&amp;lt;/Value&amp;gt;&amp;lt;/DicKeyValue&amp;gt;&amp;lt;DicKeyValue&amp;gt;&amp;lt;Key xsi:type=&amp;quot;xsd:string&amp;quot;&amp;gt;LB00733&amp;lt;/Key&amp;gt;&amp;lt;Value xsi:type=&amp;quot;xsd:string&amp;quot;&amp;gt;Konstantinovsky, Vadim|True|False&amp;lt;/Value&amp;gt;&amp;lt;/DicKeyValue&amp;gt;&amp;lt;DicKeyValue&amp;gt;&amp;lt;Key xsi:type=&amp;quot;xsd:string&amp;quot;&amp;gt;LB04545&amp;lt;/Key&amp;gt;&amp;lt;Value xsi:type=&amp;quot;xsd:string&amp;quot;&amp;gt;Kotecha, Mitul|True|False&amp;lt;/Value&amp;gt;&amp;lt;/DicKeyValue&amp;gt;&amp;lt;DicKeyValue&amp;gt;&amp;lt;Key xsi:type=&amp;quot;xsd:string&amp;quot;&amp;gt;LB02947&amp;lt;/Key&amp;gt;&amp;lt;Value xsi:type=&amp;quot;xsd:string&amp;quot;&amp;gt;Kramer, David|True|False&amp;lt;/Value&amp;gt;&amp;lt;/DicKeyValue&amp;gt;&amp;lt;DicKeyValue&amp;gt;&amp;lt;Key xsi:type=&amp;quot;xsd:string&amp;quot;&amp;gt;LB03900&amp;lt;/Key&amp;gt;&amp;lt;Value xsi:type=&amp;quot;xsd:string&amp;quot;&amp;gt;Krinsky, Benjamin|True|False&amp;lt;/Value&amp;gt;&amp;lt;/DicKeyValue&amp;gt;&amp;lt;DicKeyValue&amp;gt;&amp;lt;Key xsi:type=&amp;quot;xsd:string&amp;quot;&amp;gt;LB04739&amp;lt;/Key&amp;gt;&amp;lt;Value xsi:type=&amp;quot;xsd:string&amp;quot;&amp;gt;Kudwitt, Andrew|True|False&amp;lt;/Value&amp;gt;&amp;lt;/DicKeyValue&amp;gt;&amp;lt;DicKeyValue&amp;gt;&amp;lt;Key xsi:type=&amp;quot;xsd:string&amp;quot;&amp;gt;LB04147&amp;lt;/Key&amp;gt;&amp;lt;Value xsi:type=&amp;quot;xsd:string&amp;quot;&amp;gt;Kunikawa, Ina|True|False&amp;lt;/Value&amp;gt;&amp;lt;/DicKeyValue&amp;gt;&amp;lt;DicKeyValue&amp;gt;&amp;lt;Key xsi:type=&amp;quot;xsd:string&amp;quot;&amp;gt;LB01998&amp;lt;/Key&amp;gt;&amp;lt;Value xsi:type=&amp;quot;xsd:string&amp;quot;&amp;gt;Kuo, Sherwood|True|False&amp;lt;/Value&amp;gt;&amp;lt;/DicKeyValue&amp;gt;&amp;lt;DicKeyValue&amp;gt;&amp;lt;Key xsi:type=&amp;quot;xsd:string&amp;quot;&amp;gt;LB04734&amp;lt;/Key&amp;gt;&amp;lt;Value xsi:type=&amp;quot;xsd:string&amp;quot;&amp;gt;Kurada, Sirisha|False|False&amp;lt;/Value&amp;gt;&amp;lt;/DicKeyValue&amp;gt;&amp;lt;DicKeyValue&amp;gt;&amp;lt;Key xsi:type=&amp;quot;xsd:string&amp;quot;&amp;gt;LB02732&amp;lt;/Key&amp;gt;&amp;lt;Value xsi:type=&amp;quot;xsd:string&amp;quot;&amp;gt;Lalli, Brian|True|False&amp;lt;/Value&amp;gt;&amp;lt;/DicKeyValue&amp;gt;&amp;lt;DicKeyValue&amp;gt;&amp;lt;Key xsi:type=&amp;quot;xsd:string&amp;quot;&amp;gt;LB04735&amp;lt;/Key&amp;gt;&amp;lt;Value xsi:type=&amp;quot;xsd:string&amp;quot;&amp;gt;Lang, Daniel|False|False&amp;lt;/Value&amp;gt;&amp;lt;/DicKeyValue&amp;gt;&amp;lt;DicKeyValue&amp;gt;&amp;lt;Key xsi:type=&amp;quot;xsd:string&amp;quot;&amp;gt;LB01341&amp;lt;/Key&amp;gt;&amp;lt;Value xsi:type=&amp;quot;xsd:string&amp;quot;&amp;gt;Lawrence, Shaun|True|False&amp;lt;/Value&amp;gt;&amp;lt;/DicKeyValue&amp;gt;&amp;lt;DicKeyValue&amp;gt;&amp;lt;Key xsi:type=&amp;quot;xsd:string&amp;quot;&amp;gt;LB02055&amp;lt;/Key&amp;gt;&amp;lt;Value xsi:type=&amp;quot;xsd:string&amp;quot;&amp;gt;Lazanas, Anthony|True|False&amp;lt;/Value&amp;gt;&amp;lt;/DicKeyValue&amp;gt;&amp;lt;DicKeyValue&amp;gt;&amp;lt;Key xsi:type=&amp;quot;xsd:string&amp;quot;&amp;gt;LB03928&amp;lt;/Key&amp;gt;&amp;lt;Value xsi:type=&amp;quot;xsd:string&amp;quot;&amp;gt;Lee, Dennis|True|False&amp;lt;/Value&amp;gt;&amp;lt;/DicKeyValue&amp;gt;&amp;lt;DicKeyValue&amp;gt;&amp;lt;Key xsi:type=&amp;quot;xsd:string&amp;quot;&amp;gt;LB04516&amp;lt;/Key&amp;gt;&amp;lt;Value xsi:type=&amp;quot;xsd:string&amp;quot;&amp;gt;Lee, James|True|False&amp;lt;/Value&amp;gt;&amp;lt;/DicKeyValue&amp;gt;&amp;lt;DicKeyValue&amp;gt;&amp;lt;Key xsi:type=&amp;quot;xsd:string&amp;quot;&amp;gt;LB03474&amp;lt;/Key&amp;gt;&amp;lt;Value xsi:type=&amp;quot;xsd:string&amp;quot;&amp;gt;Lee, Susan|True|False&amp;lt;/Value&amp;gt;&amp;lt;/DicKeyValue&amp;gt;&amp;lt;DicKeyValue&amp;gt;&amp;lt;Key xsi:type=&amp;quot;xsd:string&amp;quot;&amp;gt;LB04709&amp;lt;/Key&amp;gt;&amp;lt;Value xsi:type=&amp;quot;xsd:string&amp;quot;&amp;gt;Leng, Rong|True|False&amp;lt;/Value&amp;gt;&amp;lt;/DicKeyValue&amp;gt;&amp;lt;DicKeyValue&amp;gt;&amp;lt;Key xsi:type=&amp;quot;xsd:string&amp;quot;&amp;gt;LB03731&amp;lt;/Key&amp;gt;&amp;lt;Value xsi:type=&amp;quot;xsd:string&amp;quot;&amp;gt;Lent, William|True|False&amp;lt;/Value&amp;gt;&amp;lt;/DicKeyValue&amp;gt;&amp;lt;DicKeyValue&amp;gt;&amp;lt;Key xsi:type=&amp;quot;xsd:string&amp;quot;&amp;gt;LB02745&amp;lt;/Key&amp;gt;&amp;lt;Value xsi:type=&amp;quot;xsd:string&amp;quot;&amp;gt;Lentz, Alexander|True|False&amp;lt;/Value&amp;gt;&amp;lt;/DicKeyValue&amp;gt;&amp;lt;DicKeyValue&amp;gt;&amp;lt;Key xsi:type=&amp;quot;xsd:string&amp;quot;&amp;gt;LB04712&amp;lt;/Key&amp;gt;&amp;lt;Value xsi:type=&amp;quot;xsd:string&amp;quot;&amp;gt;Leshner Carvalho, Sarah|True|False&amp;lt;/Value&amp;gt;&amp;lt;/DicKeyValue&amp;gt;&amp;lt;DicKeyValue&amp;gt;&amp;lt;Key xsi:type=&amp;quot;xsd:string&amp;quot;&amp;gt;LB04281&amp;lt;/Key&amp;gt;&amp;lt;Value xsi:type=&amp;quot;xsd:string&amp;quot;&amp;gt;Levenberg, Matthew|True|False&amp;lt;/Value&amp;gt;&amp;lt;/DicKeyValue&amp;gt;&amp;lt;DicKeyValue&amp;gt;&amp;lt;Key xsi:type=&amp;quot;xsd:string&amp;quot;&amp;gt;LB03266&amp;lt;/Key&amp;gt;&amp;lt;Value xsi:type=&amp;quot;xsd:string&amp;quot;&amp;gt;Levine, Stephanie|True|False&amp;lt;/Value&amp;gt;&amp;lt;/DicKeyValue&amp;gt;&amp;lt;DicKeyValue&amp;gt;&amp;lt;Key xsi:type=&amp;quot;xsd:string&amp;quot;&amp;gt;LB03200&amp;lt;/Key&amp;gt;&amp;lt;Value xsi:type=&amp;quot;xsd:string&amp;quot;&amp;gt;Li, Changxiu|True|False&amp;lt;/Value&amp;gt;&amp;lt;/DicKeyValue&amp;gt;&amp;lt;DicKeyValue&amp;gt;&amp;lt;Key xsi:type=&amp;quot;xsd:string&amp;quot;&amp;gt;LB04632&amp;lt;/Key&amp;gt;&amp;lt;Value xsi:type=&amp;quot;xsd:string&amp;quot;&amp;gt;Li, Feifei|True|False&amp;lt;/Value&amp;gt;&amp;lt;/DicKeyValue&amp;gt;&amp;lt;DicKeyValue&amp;gt;&amp;lt;Key xsi:type=&amp;quot;xsd:string&amp;quot;&amp;gt;LB04286&amp;lt;/Key&amp;gt;&amp;lt;Value xsi:type=&amp;quot;xsd:string&amp;quot;&amp;gt;Liu, Boyang|True|False&amp;lt;/Value&amp;gt;&amp;lt;/DicKeyValue&amp;gt;&amp;lt;DicKeyValue&amp;gt;&amp;lt;Key xsi:type=&amp;quot;xsd:string&amp;quot;&amp;gt;LB03918&amp;lt;/Key&amp;gt;&amp;lt;Value xsi:type=&amp;quot;xsd:string&amp;quot;&amp;gt;Liu, David|True|False&amp;lt;/Value&amp;gt;&amp;lt;/DicKeyValue&amp;gt;&amp;lt;DicKeyValue&amp;gt;&amp;lt;Key xsi:type=&amp;quot;xsd:string&amp;quot;&amp;gt;LB01227&amp;lt;/Key&amp;gt;&amp;lt;Value xsi:type=&amp;quot;xsd:string&amp;quot;&amp;gt;Lohuis, David|True|False&amp;lt;/Value&amp;gt;&amp;lt;/DicKeyValue&amp;gt;&amp;lt;DicKeyValue&amp;gt;&amp;lt;Key xsi:type=&amp;quot;xsd:string&amp;quot;&amp;gt;LB04466&amp;lt;/Key&amp;gt;&amp;lt;Value xsi:type=&amp;quot;xsd:string&amp;quot;&amp;gt;London, Benchmark Indices -|True|True&amp;lt;/Value&amp;gt;&amp;lt;/DicKeyValue&amp;gt;&amp;lt;DicKeyValue&amp;gt;&amp;lt;Key xsi:type=&amp;quot;xsd:string&amp;quot;&amp;gt;LB03714&amp;lt;/Key&amp;gt;&amp;lt;Value xsi:type=&amp;quot;xsd:string&amp;quot;&amp;gt;Luong, Albert|True|False&amp;lt;/Value&amp;gt;&amp;lt;/DicKeyValue&amp;gt;&amp;lt;DicKeyValue&amp;gt;&amp;lt;Key xsi:type=&amp;quot;xsd:string&amp;quot;&amp;gt;LB03881&amp;lt;/Key&amp;gt;&amp;lt;Value xsi:type=&amp;quot;xsd:string&amp;quot;&amp;gt;Mahesh, Miswin|True|False&amp;lt;/Value&amp;gt;&amp;lt;/DicKeyValue&amp;gt;&amp;lt;DicKeyValue&amp;gt;&amp;lt;Key xsi:type=&amp;quot;xsd:string&amp;quot;&amp;gt;LB04368&amp;lt;/Key&amp;gt;&amp;lt;Value xsi:type=&amp;quot;xsd:string&amp;quot;&amp;gt;Maluleke, Miyelani|True|False&amp;lt;/Value&amp;gt;&amp;lt;/DicKeyValue&amp;gt;&amp;lt;DicKeyValue&amp;gt;&amp;lt;Key xsi:type=&amp;quot;xsd:string&amp;quot;&amp;gt;LB03632&amp;lt;/Key&amp;gt;&amp;lt;Value xsi:type=&amp;quot;xsd:string&amp;quot;&amp;gt;Maraffino, Giuseppe|True|False&amp;lt;/Value&amp;gt;&amp;lt;/DicKeyValue&amp;gt;&amp;lt;DicKeyValue&amp;gt;&amp;lt;Key xsi:type=&amp;quot;xsd:string&amp;quot;&amp;gt;LB04835&amp;lt;/Key&amp;gt;&amp;lt;Value xsi:type=&amp;quot;xsd:string&amp;quot;&amp;gt;Marcal, Will|True|False&amp;lt;/Value&amp;gt;&amp;lt;/DicKeyValue&amp;gt;&amp;lt;DicKeyValue&amp;gt;&amp;lt;Key xsi:type=&amp;quot;xsd:string&amp;quot;&amp;gt;LB03163&amp;lt;/Key&amp;gt;&amp;lt;Value xsi:type=&amp;quot;xsd:string&amp;quot;&amp;gt;Markus, Ridle|True|False&amp;lt;/Value&amp;gt;&amp;lt;/DicKeyValue&amp;gt;&amp;lt;DicKeyValue&amp;gt;&amp;lt;Key xsi:type=&amp;quot;xsd:string&amp;quot;&amp;gt;LB03633&amp;lt;/Key&amp;gt;&amp;lt;Value xsi:type=&amp;quot;xsd:string&amp;quot;&amp;gt;Martin, James|True|False&amp;lt;/Value&amp;gt;&amp;lt;/DicKeyValue&amp;gt;&amp;lt;DicKeyValue&amp;gt;&amp;lt;Key xsi:type=&amp;quot;xsd:string&amp;quot;&amp;gt;LB04732&amp;lt;/Key&amp;gt;&amp;lt;Value xsi:type=&amp;quot;xsd:string&amp;quot;&amp;gt;Martin, James K|True|False&amp;lt;/Value&amp;gt;&amp;lt;/DicKeyValue&amp;gt;&amp;lt;DicKeyValue&amp;gt;&amp;lt;Key xsi:type=&amp;quot;xsd:string&amp;quot;&amp;gt;LB04696&amp;lt;/Key&amp;gt;&amp;lt;Value xsi:type=&amp;quot;xsd:string&amp;quot;&amp;gt;Martin, Robert|True|False&amp;lt;/Value&amp;gt;&amp;lt;/DicKeyValue&amp;gt;&amp;lt;DicKeyValue&amp;gt;&amp;lt;Key xsi:type=&amp;quot;xsd:string&amp;quot;&amp;gt;LB01184&amp;lt;/Key&amp;gt;&amp;lt;Value xsi:type=&amp;quot;xsd:string&amp;quot;&amp;gt;Mateer, Harry|True|False&amp;lt;/Value&amp;gt;&amp;lt;/DicKeyValue&amp;gt;&amp;lt;DicKeyValue&amp;gt;&amp;lt;Key xsi:type=&amp;quot;xsd:string&amp;quot;&amp;gt;LB04807&amp;lt;/Key&amp;gt;&amp;lt;Value xsi:type=&amp;quot;xsd:string&amp;quot;&amp;gt;Matharu, Dheep|True|False&amp;lt;/Value&amp;gt;&amp;lt;/DicKeyValue&amp;gt;&amp;lt;DicKeyValue&amp;gt;&amp;lt;Key xsi:type=&amp;quot;xsd:string&amp;quot;&amp;gt;LB04552&amp;lt;/Key&amp;gt;&amp;lt;Value xsi:type=&amp;quot;xsd:string&amp;quot;&amp;gt;McCue, John David|True|False&amp;lt;/Value&amp;gt;&amp;lt;/DicKeyValue&amp;gt;&amp;lt;DicKeyValue&amp;gt;&amp;lt;Key xsi:type=&amp;quot;xsd:string&amp;quot;&amp;gt;LB02242&amp;lt;/Key&amp;gt;&amp;lt;Value xsi:type=&amp;quot;xsd:string&amp;quot;&amp;gt;McGovern, Rosalinda|True|False&amp;lt;/Value&amp;gt;&amp;lt;/DicKeyValue&amp;gt;&amp;lt;DicKeyValue&amp;gt;&amp;lt;Key xsi:type=&amp;quot;xsd:string&amp;quot;&amp;gt;LB01554&amp;lt;/Key&amp;gt;&amp;lt;Value xsi:type=&amp;quot;xsd:string&amp;quot;&amp;gt;McIntire, H Dickson|True|False&amp;lt;/Value&amp;gt;&amp;lt;/DicKeyValue&amp;gt;&amp;lt;DicKeyValue&amp;gt;&amp;lt;Key xsi:type=&amp;quot;xsd:string&amp;quot;&amp;gt;LB01614&amp;lt;/Key&amp;gt;&amp;lt;Value xsi:type=&amp;quot;xsd:string&amp;quot;&amp;gt;McQueeney, Mark|True|False&amp;lt;/Value&amp;gt;&amp;lt;/DicKeyValue&amp;gt;&amp;lt;DicKeyValue&amp;gt;&amp;lt;Key xsi:type=&amp;quot;xsd:string&amp;quot;&amp;gt;LB03358&amp;lt;/Key&amp;gt;&amp;lt;Value xsi:type=&amp;quot;xsd:string&amp;quot;&amp;gt;Medina, Rommel|True|False&amp;lt;/Value&amp;gt;&amp;lt;/DicKeyValue&amp;gt;&amp;lt;DicKeyValue&amp;gt;&amp;lt;Key xsi:type=&amp;quot;xsd:string&amp;quot;&amp;gt;LB03012&amp;lt;/Key&amp;gt;&amp;lt;Value xsi:type=&amp;quot;xsd:string&amp;quot;&amp;gt;Meli, Jeffrey|True|False&amp;lt;/Value&amp;gt;&amp;lt;/DicKeyValue&amp;gt;&amp;lt;DicKeyValue&amp;gt;&amp;lt;Key xsi:type=&amp;quot;xsd:string&amp;quot;&amp;gt;LB04291&amp;lt;/Key&amp;gt;&amp;lt;Value xsi:type=&amp;quot;xsd:string&amp;quot;&amp;gt;Menut, Apolline|True|False&amp;lt;/Value&amp;gt;&amp;lt;/DicKeyValue&amp;gt;&amp;lt;DicKeyValue&amp;gt;&amp;lt;Key xsi:type=&amp;quot;xsd:string&amp;quot;&amp;gt;LB02428&amp;lt;/Key&amp;gt;&amp;lt;Value xsi:type=&amp;quot;xsd:string&amp;quot;&amp;gt;Mitchell, Carla|True|False&amp;lt;/Value&amp;gt;&amp;lt;/DicKeyValue&amp;gt;&amp;lt;DicKeyValue&amp;gt;&amp;lt;Key xsi:type=&amp;quot;xsd:string&amp;quot;&amp;gt;LB01141&amp;lt;/Key&amp;gt;&amp;lt;Value xsi:type=&amp;quot;xsd:string&amp;quot;&amp;gt;Monchi, Valerie|True|False&amp;lt;/Value&amp;gt;&amp;lt;/DicKeyValue&amp;gt;&amp;lt;DicKeyValue&amp;gt;&amp;lt;Key xsi:type=&amp;quot;xsd:string&amp;quot;&amp;gt;LB04079&amp;lt;/Key&amp;gt;&amp;lt;Value xsi:type=&amp;quot;xsd:string&amp;quot;&amp;gt;Montagne, Fabrice|True|False&amp;lt;/Value&amp;gt;&amp;lt;/DicKeyValue&amp;gt;&amp;lt;DicKeyValue&amp;gt;&amp;lt;Key xsi:type=&amp;quot;xsd:string&amp;quot;&amp;gt;LB02248&amp;lt;/Key&amp;gt;&amp;lt;Value xsi:type=&amp;quot;xsd:string&amp;quot;&amp;gt;Monteleone, Brian|True|False&amp;lt;/Value&amp;gt;&amp;lt;/DicKeyValue&amp;gt;&amp;lt;DicKeyValue&amp;gt;&amp;lt;Key xsi:type=&amp;quot;xsd:string&amp;quot;&amp;gt;LB03587&amp;lt;/Key&amp;gt;&amp;lt;Value xsi:type=&amp;quot;xsd:string&amp;quot;&amp;gt;Mori, Arisa|True|False&amp;lt;/Value&amp;gt;&amp;lt;/DicKeyValue&amp;gt;&amp;lt;DicKeyValue&amp;gt;&amp;lt;Key xsi:type=&amp;quot;xsd:string&amp;quot;&amp;gt;LB03031&amp;lt;/Key&amp;gt;&amp;lt;Value xsi:type=&amp;quot;xsd:string&amp;quot;&amp;gt;Morita, Kyohei|True|False&amp;lt;/Value&amp;gt;&amp;lt;/DicKeyValue&amp;gt;&amp;lt;DicKeyValue&amp;gt;&amp;lt;Key xsi:type=&amp;quot;xsd:string&amp;quot;&amp;gt;LB01560&amp;lt;/Key&amp;gt;&amp;lt;Value xsi:type=&amp;quot;xsd:string&amp;quot;&amp;gt;Morley, Curt|True|False&amp;lt;/Value&amp;gt;&amp;lt;/DicKeyValue&amp;gt;&amp;lt;DicKeyValue&amp;gt;&amp;lt;Key xsi:type=&amp;quot;xsd:string&amp;quot;&amp;gt;LB03179&amp;lt;/Key&amp;gt;&amp;lt;Value xsi:type=&amp;quot;xsd:string&amp;quot;&amp;gt;Moss, Morgan|True|False&amp;lt;/Value&amp;gt;&amp;lt;/DicKeyValue&amp;gt;&amp;lt;DicKeyValue&amp;gt;&amp;lt;Key xsi:type=&amp;quot;xsd:string&amp;quot;&amp;gt;LB03237&amp;lt;/Key&amp;gt;&amp;lt;Value xsi:type=&amp;quot;xsd:string&amp;quot;&amp;gt;Moubayed, Alia|True|False&amp;lt;/Value&amp;gt;&amp;lt;/DicKeyValue&amp;gt;&amp;lt;DicKeyValue&amp;gt;&amp;lt;Key xsi:type=&amp;quot;xsd:string&amp;quot;&amp;gt;LB03868&amp;lt;/Key&amp;gt;&amp;lt;Value xsi:type=&amp;quot;xsd:string&amp;quot;&amp;gt;Mui, Alfred|True|False&amp;lt;/Value&amp;gt;&amp;lt;/DicKeyValue&amp;gt;&amp;lt;DicKeyValue&amp;gt;&amp;lt;Key xsi:type=&amp;quot;xsd:string&amp;quot;&amp;gt;LB02167&amp;lt;/Key&amp;gt;&amp;lt;Value xsi:type=&amp;quot;xsd:string&amp;quot;&amp;gt;Mukherjee, Shubhomoy|True|False&amp;lt;/Value&amp;gt;&amp;lt;/DicKeyValue&amp;gt;&amp;lt;DicKeyValue&amp;gt;&amp;lt;Key xsi:type=&amp;quot;xsd:string&amp;quot;&amp;gt;LB04682&amp;lt;/Key&amp;gt;&amp;lt;Value xsi:type=&amp;quot;xsd:string&amp;quot;&amp;gt;Municipals Strategy, MUNISTR|True|True&amp;lt;/Value&amp;gt;&amp;lt;/DicKeyValue&amp;gt;&amp;lt;DicKeyValue&amp;gt;&amp;lt;Key xsi:type=&amp;quot;xsd:string&amp;quot;&amp;gt;LB04299&amp;lt;/Key&amp;gt;&amp;lt;Value xsi:type=&amp;quot;xsd:string&amp;quot;&amp;gt;Murji, Mujtaba|True|False&amp;lt;/Value&amp;gt;&amp;lt;/DicKeyValue&amp;gt;&amp;lt;DicKeyValue&amp;gt;&amp;lt;Key xsi:type=&amp;quot;xsd:string&amp;quot;&amp;gt;LB03186&amp;lt;/Key&amp;gt;&amp;lt;Value xsi:type=&amp;quot;xsd:string&amp;quot;&amp;gt;Nagai, Yuichiro|True|False&amp;lt;/Value&amp;gt;&amp;lt;/DicKeyValue&amp;gt;&amp;lt;DicKeyValue&amp;gt;&amp;lt;Key xsi:type=&amp;quot;xsd:string&amp;quot;&amp;gt;LB03245&amp;lt;/Key&amp;gt;&amp;lt;Value xsi:type=&amp;quot;xsd:string&amp;quot;&amp;gt;Nashikkar, Amrut|True|False&amp;lt;/Value&amp;gt;&amp;lt;/DicKeyValue&amp;gt;&amp;lt;DicKeyValue&amp;gt;&amp;lt;Key xsi:type=&amp;quot;xsd:string&amp;quot;&amp;gt;LB04467&amp;lt;/Key&amp;gt;&amp;lt;Value xsi:type=&amp;quot;xsd:string&amp;quot;&amp;gt;New York, Benchmark Indices -|True|True&amp;lt;/Value&amp;gt;&amp;lt;/DicKeyValue&amp;gt;&amp;lt;DicKeyValue&amp;gt;&amp;lt;Key xsi:type=&amp;quot;xsd:string&amp;quot;&amp;gt;LB00908&amp;lt;/Key&amp;gt;&amp;lt;Value xsi:type=&amp;quot;xsd:string&amp;quot;&amp;gt;Ng, Kwok Yuen|True|False&amp;lt;/Value&amp;gt;&amp;lt;/DicKeyValue&amp;gt;&amp;lt;DicKeyValue&amp;gt;&amp;lt;Key xsi:type=&amp;quot;xsd:string&amp;quot;&amp;gt;LB03156&amp;lt;/Key&amp;gt;&amp;lt;Value xsi:type=&amp;quot;xsd:string&amp;quot;&amp;gt;Ngwenya, Dumisani|True|False&amp;lt;/Value&amp;gt;&amp;lt;/DicKeyValue&amp;gt;&amp;lt;DicKeyValue&amp;gt;&amp;lt;Key xsi:type=&amp;quot;xsd:string&amp;quot;&amp;gt;LB03026&amp;lt;/Key&amp;gt;&amp;lt;Value xsi:type=&amp;quot;xsd:string&amp;quot;&amp;gt;Norrish, Kevin|True|False&amp;lt;/Value&amp;gt;&amp;lt;/DicKeyValue&amp;gt;&amp;lt;DicKeyValue&amp;gt;&amp;lt;Key xsi:type=&amp;quot;xsd:string&amp;quot;&amp;gt;LB03613&amp;lt;/Key&amp;gt;&amp;lt;Value xsi:type=&amp;quot;xsd:string&amp;quot;&amp;gt;Ohri-Gupta, Priya|True|False&amp;lt;/Value&amp;gt;&amp;lt;/DicKeyValue&amp;gt;&amp;lt;DicKeyValue&amp;gt;&amp;lt;Key xsi:type=&amp;quot;xsd:string&amp;quot;&amp;gt;LB01696&amp;lt;/Key&amp;gt;&amp;lt;Value xsi:type=&amp;quot;xsd:string&amp;quot;&amp;gt;Olin, William|True|False&amp;lt;/Value&amp;gt;&amp;lt;/DicKeyValue&amp;gt;&amp;lt;DicKeyValue&amp;gt;&amp;lt;Key xsi:type=&amp;quot;xsd:string&amp;quot;&amp;gt;LB04441&amp;lt;/Key&amp;gt;&amp;lt;Value xsi:type=&amp;quot;xsd:string&amp;quot;&amp;gt;Onakan, Ravin|True|False&amp;lt;/Value&amp;gt;&amp;lt;/DicKeyValue&amp;gt;&amp;lt;DicKeyValue&amp;gt;&amp;lt;Key xsi:type=&amp;quot;xsd:string&amp;quot;&amp;gt;LB04775&amp;lt;/Key&amp;gt;&amp;lt;Value xsi:type=&amp;quot;xsd:string&amp;quot;&amp;gt;ONeal, Maggie|True|False&amp;lt;/Value&amp;gt;&amp;lt;/DicKeyValue&amp;gt;&amp;lt;DicKeyValue&amp;gt;&amp;lt;Key xsi:type=&amp;quot;xsd:string&amp;quot;&amp;gt;LB03023&amp;lt;/Key&amp;gt;&amp;lt;Value xsi:type=&amp;quot;xsd:string&amp;quot;&amp;gt;Ong, Justin|True|False&amp;lt;/Value&amp;gt;&amp;lt;/DicKeyValue&amp;gt;&amp;lt;DicKeyValue&amp;gt;&amp;lt;Key xsi:type=&amp;quot;xsd:string&amp;quot;&amp;gt;LB04594&amp;lt;/Key&amp;gt;&amp;lt;Value xsi:type=&amp;quot;xsd:string&amp;quot;&amp;gt;Oshikubo, Naoya|True|False&amp;lt;/Value&amp;gt;&amp;lt;/DicKeyValue&amp;gt;&amp;lt;DicKeyValue&amp;gt;&amp;lt;Key xsi:type=&amp;quot;xsd:string&amp;quot;&amp;gt;LB04212&amp;lt;/Key&amp;gt;&amp;lt;Value xsi:type=&amp;quot;xsd:string&amp;quot;&amp;gt;Oviedo, Marco|True|False&amp;lt;/Value&amp;gt;&amp;lt;/DicKeyValue&amp;gt;&amp;lt;DicKeyValue&amp;gt;&amp;lt;Key xsi:type=&amp;quot;xsd:string&amp;quot;&amp;gt;LB03159&amp;lt;/Key&amp;gt;&amp;lt;Value xsi:type=&amp;quot;xsd:string&amp;quot;&amp;gt;Padayachee, Judy|True|False&amp;lt;/Value&amp;gt;&amp;lt;/DicKeyValue&amp;gt;&amp;lt;DicKeyValue&amp;gt;&amp;lt;Key xsi:type=&amp;quot;xsd:string&amp;quot;&amp;gt;LB03360&amp;lt;/Key&amp;gt;&amp;lt;Value xsi:type=&amp;quot;xsd:string&amp;quot;&amp;gt;Paniry, David|True|False&amp;lt;/Value&amp;gt;&amp;lt;/DicKeyValue&amp;gt;&amp;lt;DicKeyValue&amp;gt;&amp;lt;Key xsi:type=&amp;quot;xsd:string&amp;quot;&amp;gt;LB04034&amp;lt;/Key&amp;gt;&amp;lt;Value xsi:type=&amp;quot;xsd:string&amp;quot;&amp;gt;Parikh-Doshi, Prachi|True|False&amp;lt;/Value&amp;gt;&amp;lt;/DicKeyValue&amp;gt;&amp;lt;DicKeyValue&amp;gt;&amp;lt;Key xsi:type=&amp;quot;xsd:string&amp;quot;&amp;gt;LB04786&amp;lt;/Key&amp;gt;&amp;lt;Value xsi:type=&amp;quot;xsd:string&amp;quot;&amp;gt;Park, Sang Don|True|False&amp;lt;/Value&amp;gt;&amp;lt;/DicKeyValue&amp;gt;&amp;lt;DicKeyValue&amp;gt;&amp;lt;Key xsi:type=&amp;quot;xsd:string&amp;quot;&amp;gt;LB03698&amp;lt;/Key&amp;gt;&amp;lt;Value xsi:type=&amp;quot;xsd:string&amp;quot;&amp;gt;Patel, Jigar|True|False&amp;lt;/Value&amp;gt;&amp;lt;/DicKeyValue&amp;gt;&amp;lt;DicKeyValue&amp;gt;&amp;lt;Key xsi:type=&amp;quot;xsd:string&amp;quot;&amp;gt;LB04720&amp;lt;/Key&amp;gt;&amp;lt;Value xsi:type=&amp;quot;xsd:string&amp;quot;&amp;gt;Patel, Mayur|True|False&amp;lt;/Value&amp;gt;&amp;lt;/DicKeyValue&amp;gt;&amp;lt;DicKeyValue&amp;gt;&amp;lt;Key xsi:type=&amp;quot;xsd:string&amp;quot;&amp;gt;LB04717&amp;lt;/Key&amp;gt;&amp;lt;Value xsi:type=&amp;quot;xsd:string&amp;quot;&amp;gt;Patel, CAIA, Neil|True|False&amp;lt;/Value&amp;gt;&amp;lt;/DicKeyValue&amp;gt;&amp;lt;DicKeyValue&amp;gt;&amp;lt;Key xsi:type=&amp;quot;xsd:string&amp;quot;&amp;gt;LB01617&amp;lt;/Key&amp;gt;&amp;lt;Value xsi:type=&amp;quot;xsd:string&amp;quot;&amp;gt;Pedone, Michael|True|False&amp;lt;/Value&amp;gt;&amp;lt;/DicKeyValue&amp;gt;&amp;lt;DicKeyValue&amp;gt;&amp;lt;Key xsi:type=&amp;quot;xsd:string&amp;quot;&amp;gt;LB03955&amp;lt;/Key&amp;gt;&amp;lt;Value xsi:type=&amp;quot;xsd:string&amp;quot;&amp;gt;Pepper, Hamish|True|False&amp;lt;/Value&amp;gt;&amp;lt;/DicKeyValue&amp;gt;&amp;lt;DicKeyValue&amp;gt;&amp;lt;Key xsi:type=&amp;quot;xsd:string&amp;quot;&amp;gt;LB02503&amp;lt;/Key&amp;gt;&amp;lt;Value xsi:type=&amp;quot;xsd:string&amp;quot;&amp;gt;Perlina, Tatyana|True|False&amp;lt;/Value&amp;gt;&amp;lt;/DicKeyValue&amp;gt;&amp;lt;DicKeyValue&amp;gt;&amp;lt;Key xsi:type=&amp;quot;xsd:string&amp;quot;&amp;gt;LB00692&amp;lt;/Key&amp;gt;&amp;lt;Value xsi:type=&amp;quot;xsd:string&amp;quot;&amp;gt;Phelps, Bruce|True|False&amp;lt;/Value&amp;gt;&amp;lt;/DicKeyValue&amp;gt;&amp;lt;DicKeyValue&amp;gt;&amp;lt;Key xsi:type=&amp;quot;xsd:string&amp;quot;&amp;gt;LB02017&amp;lt;/Key&amp;gt;&amp;lt;Value xsi:type=&amp;quot;xsd:string&amp;quot;&amp;gt;Philbin, Megan|True|False&amp;lt;/Value&amp;gt;&amp;lt;/DicKeyValue&amp;gt;&amp;lt;DicKeyValue&amp;gt;&amp;lt;Key xsi:type=&amp;quot;xsd:string&amp;quot;&amp;gt;LB03204&amp;lt;/Key&amp;gt;&amp;lt;Value xsi:type=&amp;quot;xsd:string&amp;quot;&amp;gt;Phillips, Lee|True|False&amp;lt;/Value&amp;gt;&amp;lt;/DicKeyValue&amp;gt;&amp;lt;DicKeyValue&amp;gt;&amp;lt;Key xsi:type=&amp;quot;xsd:string&amp;quot;&amp;gt;LB03208&amp;lt;/Key&amp;gt;&amp;lt;Value xsi:type=&amp;quot;xsd:string&amp;quot;&amp;gt;Polbennikov, Simon|True|False&amp;lt;/Value&amp;gt;&amp;lt;/DicKeyValue&amp;gt;&amp;lt;DicKeyValue&amp;gt;&amp;lt;Key xsi:type=&amp;quot;xsd:string&amp;quot;&amp;gt;LB03140&amp;lt;/Key&amp;gt;&amp;lt;Value xsi:type=&amp;quot;xsd:string&amp;quot;&amp;gt;Pond, Michael|True|False&amp;lt;/Value&amp;gt;&amp;lt;/DicKeyValue&amp;gt;&amp;lt;DicKeyValue&amp;gt;&amp;lt;Key xsi:type=&amp;quot;xsd:string&amp;quot;&amp;gt;LB03839&amp;lt;/Key&amp;gt;&amp;lt;Value xsi:type=&amp;quot;xsd:string&amp;quot;&amp;gt;Popper, Julia|True|False&amp;lt;/Value&amp;gt;&amp;lt;/DicKeyValue&amp;gt;&amp;lt;DicKeyValue&amp;gt;&amp;lt;Key xsi:type=&amp;quot;xsd:string&amp;quot;&amp;gt;LB04714&amp;lt;/Key&amp;gt;&amp;lt;Value xsi:type=&amp;quot;xsd:string&amp;quot;&amp;gt;Potter, Nicholas|True|False&amp;lt;/Value&amp;gt;&amp;lt;/DicKeyValue&amp;gt;&amp;lt;DicKeyValue&amp;gt;&amp;lt;Key xsi:type=&amp;quot;xsd:string&amp;quot;&amp;gt;LB04711&amp;lt;/Key&amp;gt;&amp;lt;Value xsi:type=&amp;quot;xsd:string&amp;quot;&amp;gt;Prada, Juan|True|False&amp;lt;/Value&amp;gt;&amp;lt;/DicKeyValue&amp;gt;&amp;lt;DicKeyValue&amp;gt;&amp;lt;Key xsi:type=&amp;quot;xsd:string&amp;quot;&amp;gt;LB01849&amp;lt;/Key&amp;gt;&amp;lt;Value xsi:type=&amp;quot;xsd:string&amp;quot;&amp;gt;Pradhan, Anshul|True|False&amp;lt;/Value&amp;gt;&amp;lt;/DicKeyValue&amp;gt;&amp;lt;DicKeyValue&amp;gt;&amp;lt;Key xsi:type=&amp;quot;xsd:string&amp;quot;&amp;gt;LB03667&amp;lt;/Key&amp;gt;&amp;lt;Value xsi:type=&amp;quot;xsd:string&amp;quot;&amp;gt;Preclaw, Ryan|True|False&amp;lt;/Value&amp;gt;&amp;lt;/DicKeyValue&amp;gt;&amp;lt;DicKeyValue&amp;gt;&amp;lt;Key xsi:type=&amp;quot;xsd:string&amp;quot;&amp;gt;LB04464&amp;lt;/Key&amp;gt;&amp;lt;Value xsi:type=&amp;quot;xsd:string&amp;quot;&amp;gt;Price, Greggory|False|False&amp;lt;/Value&amp;gt;&amp;lt;/DicKeyValue&amp;gt;&amp;lt;DicKeyValue&amp;gt;&amp;lt;Key xsi:type=&amp;quot;xsd:string&amp;quot;&amp;gt;LB04244&amp;lt;/Key&amp;gt;&amp;lt;Value xsi:type=&amp;quot;xsd:string&amp;quot;&amp;gt;Qiu, Shasha|True|False&amp;lt;/Value&amp;gt;&amp;lt;/DicKeyValue&amp;gt;&amp;lt;DicKeyValue&amp;gt;&amp;lt;Key xsi:type=&amp;quot;xsd:string&amp;quot;&amp;gt;LB04508&amp;lt;/Key&amp;gt;&amp;lt;Value xsi:type=&amp;quot;xsd:string&amp;quot;&amp;gt;Radira, Kgotso Leslie|True|False&amp;lt;/Value&amp;gt;&amp;lt;/DicKeyValue&amp;gt;&amp;lt;DicKeyValue&amp;gt;&amp;lt;Key xsi:type=&amp;quot;xsd:string&amp;quot;&amp;gt;LB02956&amp;lt;/Key&amp;gt;&amp;lt;Value xsi:type=&amp;quot;xsd:string&amp;quot;&amp;gt;Rajadhyaksha, Ajay|True|False&amp;lt;/Value&amp;gt;&amp;lt;/DicKeyValue&amp;gt;&amp;lt;DicKeyValue&amp;gt;&amp;lt;Key xsi:type=&amp;quot;xsd:string&amp;quot;&amp;gt;LB01702&amp;lt;/Key&amp;gt;&amp;lt;Value xsi:type=&amp;quot;xsd:string&amp;quot;&amp;gt;Ramsey, Peter|True|False&amp;lt;/Value&amp;gt;&amp;lt;/DicKeyValue&amp;gt;&amp;lt;DicKeyValue&amp;gt;&amp;lt;Key xsi:type=&amp;quot;xsd:string&amp;quot;&amp;gt;LB04276&amp;lt;/Key&amp;gt;&amp;lt;Value xsi:type=&amp;quot;xsd:string&amp;quot;&amp;gt;Rao, Sanjay|True|False&amp;lt;/Value&amp;gt;&amp;lt;/DicKeyValue&amp;gt;&amp;lt;DicKeyValue&amp;gt;&amp;lt;Key xsi:type=&amp;quot;xsd:string&amp;quot;&amp;gt;LB01717&amp;lt;/Key&amp;gt;&amp;lt;Value xsi:type=&amp;quot;xsd:string&amp;quot;&amp;gt;Rao, Shivkumar|True|False&amp;lt;/Value&amp;gt;&amp;lt;/DicKeyValue&amp;gt;&amp;lt;DicKeyValue&amp;gt;&amp;lt;Key xsi:type=&amp;quot;xsd:string&amp;quot;&amp;gt;LB03823&amp;lt;/Key&amp;gt;&amp;lt;Value xsi:type=&amp;quot;xsd:string&amp;quot;&amp;gt;Reinholc, Bartosz|True|False&amp;lt;/Value&amp;gt;&amp;lt;/DicKeyValue&amp;gt;&amp;lt;DicKeyValue&amp;gt;&amp;lt;Key xsi:type=&amp;quot;xsd:string&amp;quot;&amp;gt;LB03710&amp;lt;/Key&amp;gt;&amp;lt;Value xsi:type=&amp;quot;xsd:string&amp;quot;&amp;gt;Rekrut, Daniel|True|False&amp;lt;/Value&amp;gt;&amp;lt;/DicKeyValue&amp;gt;&amp;lt;DicKeyValue&amp;gt;&amp;lt;Key xsi:type=&amp;quot;xsd:string&amp;quot;&amp;gt;LB04686&amp;lt;/Key&amp;gt;&amp;lt;Value xsi:type=&amp;quot;xsd:string&amp;quot;&amp;gt;Rodriguez, Nestor|True|False&amp;lt;/Value&amp;gt;&amp;lt;/DicKeyValue&amp;gt;&amp;lt;DicKeyValue&amp;gt;&amp;lt;Key xsi:type=&amp;quot;xsd:string&amp;quot;&amp;gt;LB01093&amp;lt;/Key&amp;gt;&amp;lt;Value xsi:type=&amp;quot;xsd:string&amp;quot;&amp;gt;Rogoff, Bradley|True|False&amp;lt;/Value&amp;gt;&amp;lt;/DicKeyValue&amp;gt;&amp;lt;DicKeyValue&amp;gt;&amp;lt;Key xsi:type=&amp;quot;xsd:string&amp;quot;&amp;gt;LB03994&amp;lt;/Key&amp;gt;&amp;lt;Value xsi:type=&amp;quot;xsd:string&amp;quot;&amp;gt;Rohra, Hitendra|True|False&amp;lt;/Value&amp;gt;&amp;lt;/DicKeyValue&amp;gt;&amp;lt;DicKeyValue&amp;gt;&amp;lt;Key xsi:type=&amp;quot;xsd:string&amp;quot;&amp;gt;LB04067&amp;lt;/Key&amp;gt;&amp;lt;Value xsi:type=&amp;quot;xsd:string&amp;quot;&amp;gt;Rovai, Bruno|True|False&amp;lt;/Value&amp;gt;&amp;lt;/DicKeyValue&amp;gt;&amp;lt;DicKeyValue&amp;gt;&amp;lt;Key xsi:type=&amp;quot;xsd:string&amp;quot;&amp;gt;LB03622&amp;lt;/Key&amp;gt;&amp;lt;Value xsi:type=&amp;quot;xsd:string&amp;quot;&amp;gt;Rud, Alex|True|False&amp;lt;/Value&amp;gt;&amp;lt;/DicKeyValue&amp;gt;&amp;lt;DicKeyValue&amp;gt;&amp;lt;Key xsi:type=&amp;quot;xsd:string&amp;quot;&amp;gt;LB03160&amp;lt;/Key&amp;gt;&amp;lt;Value xsi:type=&amp;quot;xsd:string&amp;quot;&amp;gt;Rushton, Kate|True|False&amp;lt;/Value&amp;gt;&amp;lt;/DicKeyValue&amp;gt;&amp;lt;DicKeyValue&amp;gt;&amp;lt;Key xsi:type=&amp;quot;xsd:string&amp;quot;&amp;gt;LB04513&amp;lt;/Key&amp;gt;&amp;lt;Value xsi:type=&amp;quot;xsd:string&amp;quot;&amp;gt;Russell, Warren|True|False&amp;lt;/Value&amp;gt;&amp;lt;/DicKeyValue&amp;gt;&amp;lt;DicKeyValue&amp;gt;&amp;lt;Key xsi:type=&amp;quot;xsd:string&amp;quot;&amp;gt;LB03312&amp;lt;/Key&amp;gt;&amp;lt;Value xsi:type=&amp;quot;xsd:string&amp;quot;&amp;gt;Sacara, Violeta|True|False&amp;lt;/Value&amp;gt;&amp;lt;/DicKeyValue&amp;gt;&amp;lt;DicKeyValue&amp;gt;&amp;lt;Key xsi:type=&amp;quot;xsd:string&amp;quot;&amp;gt;LB03614&amp;lt;/Key&amp;gt;&amp;lt;Value xsi:type=&amp;quot;xsd:string&amp;quot;&amp;gt;Saint Cyr, Melanie|True|False&amp;lt;/Value&amp;gt;&amp;lt;/DicKeyValue&amp;gt;&amp;lt;DicKeyValue&amp;gt;&amp;lt;Key xsi:type=&amp;quot;xsd:string&amp;quot;&amp;gt;LB03127&amp;lt;/Key&amp;gt;&amp;lt;Value xsi:type=&amp;quot;xsd:string&amp;quot;&amp;gt;Sakasai, Yuki|True|False&amp;lt;/Value&amp;gt;&amp;lt;/DicKeyValue&amp;gt;&amp;lt;DicKeyValue&amp;gt;&amp;lt;Key xsi:type=&amp;quot;xsd:string&amp;quot;&amp;gt;LB03691&amp;lt;/Key&amp;gt;&amp;lt;Value xsi:type=&amp;quot;xsd:string&amp;quot;&amp;gt;Saleeby, Daniel|True|False&amp;lt;/Value&amp;gt;&amp;lt;/DicKeyValue&amp;gt;&amp;lt;DicKeyValue&amp;gt;&amp;lt;Key xsi:type=&amp;quot;xsd:string&amp;quot;&amp;gt;LB02542&amp;lt;/Key&amp;gt;&amp;lt;Value xsi:type=&amp;quot;xsd:string&amp;quot;&amp;gt;Samant, Siddharth|True|False&amp;lt;/Value&amp;gt;&amp;lt;/DicKeyValue&amp;gt;&amp;lt;DicKeyValue&amp;gt;&amp;lt;Key xsi:type=&amp;quot;xsd:string&amp;quot;&amp;gt;LB04816&amp;lt;/Key&amp;gt;&amp;lt;Value xsi:type=&amp;quot;xsd:string&amp;quot;&amp;gt;Sanghvi, Namrata|True|False&amp;lt;/Value&amp;gt;&amp;lt;/DicKeyValue&amp;gt;&amp;lt;DicKeyValue&amp;gt;&amp;lt;Key xsi:type=&amp;quot;xsd:string&amp;quot;&amp;gt;LB03747&amp;lt;/Key&amp;gt;&amp;lt;Value xsi:type=&amp;quot;xsd:string&amp;quot;&amp;gt;Sanyal, Siddhartha|True|False&amp;lt;/Value&amp;gt;&amp;lt;/DicKeyValue&amp;gt;&amp;lt;DicKeyValue&amp;gt;&amp;lt;Key xsi:type=&amp;quot;xsd:string&amp;quot;&amp;gt;LB03205&amp;lt;/Key&amp;gt;&amp;lt;Value xsi:type=&amp;quot;xsd:string&amp;quot;&amp;gt;Sarma, Sudeep|True|False&amp;lt;/Value&amp;gt;&amp;lt;/DicKeyValue&amp;gt;&amp;lt;DicKeyValue&amp;gt;&amp;lt;Key xsi:type=&amp;quot;xsd:string&amp;quot;&amp;gt;LB03460&amp;lt;/Key&amp;gt;&amp;lt;Value xsi:type=&amp;quot;xsd:string&amp;quot;&amp;gt;Save, Avanti|True|False&amp;lt;/Value&amp;gt;&amp;lt;/DicKeyValue&amp;gt;&amp;lt;DicKeyValue&amp;gt;&amp;lt;Key xsi:type=&amp;quot;xsd:string&amp;quot;&amp;gt;LB04662&amp;lt;/Key&amp;gt;&amp;lt;Value xsi:type=&amp;quot;xsd:string&amp;quot;&amp;gt;Schrenker, Josh|True|False&amp;lt;/Value&amp;gt;&amp;lt;/DicKeyValue&amp;gt;&amp;lt;DicKeyValue&amp;gt;&amp;lt;Key xsi:type=&amp;quot;xsd:string&amp;quot;&amp;gt;LB03882&amp;lt;/Key&amp;gt;&amp;lt;Value xsi:type=&amp;quot;xsd:string&amp;quot;&amp;gt;Schuehle, Niels|True|False&amp;lt;/Value&amp;gt;&amp;lt;/DicKeyValue&amp;gt;&amp;lt;DicKeyValue&amp;gt;&amp;lt;Key xsi:type=&amp;quot;xsd:string&amp;quot;&amp;gt;LB04503&amp;lt;/Key&amp;gt;&amp;lt;Value xsi:type=&amp;quot;xsd:string&amp;quot;&amp;gt;Senderovic, Alisa|True|False&amp;lt;/Value&amp;gt;&amp;lt;/DicKeyValue&amp;gt;&amp;lt;DicKeyValue&amp;gt;&amp;lt;Key xsi:type=&amp;quot;xsd:string&amp;quot;&amp;gt;LB01299&amp;lt;/Key&amp;gt;&amp;lt;Value xsi:type=&amp;quot;xsd:string&amp;quot;&amp;gt;Servidio, Lawrence|True|False&amp;lt;/Value&amp;gt;&amp;lt;/DicKeyValue&amp;gt;&amp;lt;DicKeyValue&amp;gt;&amp;lt;Key xsi:type=&amp;quot;xsd:string&amp;quot;&amp;gt;LB03081&amp;lt;/Key&amp;gt;&amp;lt;Value xsi:type=&amp;quot;xsd:string&amp;quot;&amp;gt;Setia, Rajiv|True|False&amp;lt;/Value&amp;gt;&amp;lt;/DicKeyValue&amp;gt;&amp;lt;DicKeyValue&amp;gt;&amp;lt;Key xsi:type=&amp;quot;xsd:string&amp;quot;&amp;gt;LB04574&amp;lt;/Key&amp;gt;&amp;lt;Value xsi:type=&amp;quot;xsd:string&amp;quot;&amp;gt;Sgouropoulos, Nikolaos|True|False&amp;lt;/Value&amp;gt;&amp;lt;/DicKeyValue&amp;gt;&amp;lt;DicKeyValue&amp;gt;&amp;lt;Key xsi:type=&amp;quot;xsd:string&amp;quot;&amp;gt;LB03361&amp;lt;/Key&amp;gt;&amp;lt;Value xsi:type=&amp;quot;xsd:string&amp;quot;&amp;gt;Shah, Ambrish|True|False&amp;lt;/Value&amp;gt;&amp;lt;/DicKeyValue&amp;gt;&amp;lt;DicKeyValue&amp;gt;&amp;lt;Key xsi:type=&amp;quot;xsd:string&amp;quot;&amp;gt;LB03037&amp;lt;/Key&amp;gt;&amp;lt;Value xsi:type=&amp;quot;xsd:string&amp;quot;&amp;gt;Sharavdemberel, Lhamsuren|True|False&amp;lt;/Value&amp;gt;&amp;lt;/DicKeyValue&amp;gt;&amp;lt;DicKeyValue&amp;gt;&amp;lt;Key xsi:type=&amp;quot;xsd:string&amp;quot;&amp;gt"/>
    <w:docVar w:name="strCompilationVariables37" w:val=";LB03274&amp;lt;/Key&amp;gt;&amp;lt;Value xsi:type=&amp;quot;xsd:string&amp;quot;&amp;gt;Shen, Ivan|True|False&amp;lt;/Value&amp;gt;&amp;lt;/DicKeyValue&amp;gt;&amp;lt;DicKeyValue&amp;gt;&amp;lt;Key xsi:type=&amp;quot;xsd:string&amp;quot;&amp;gt;LB02995&amp;lt;/Key&amp;gt;&amp;lt;Value xsi:type=&amp;quot;xsd:string&amp;quot;&amp;gt;Shoda, Elly|True|False&amp;lt;/Value&amp;gt;&amp;lt;/DicKeyValue&amp;gt;&amp;lt;DicKeyValue&amp;gt;&amp;lt;Key xsi:type=&amp;quot;xsd:string&amp;quot;&amp;gt;LB03757&amp;lt;/Key&amp;gt;&amp;lt;Value xsi:type=&amp;quot;xsd:string&amp;quot;&amp;gt;Shukla, Vivek|True|False&amp;lt;/Value&amp;gt;&amp;lt;/DicKeyValue&amp;gt;&amp;lt;DicKeyValue&amp;gt;&amp;lt;Key xsi:type=&amp;quot;xsd:string&amp;quot;&amp;gt;LB04355&amp;lt;/Key&amp;gt;&amp;lt;Value xsi:type=&amp;quot;xsd:string&amp;quot;&amp;gt;Simmonds, James|False|False&amp;lt;/Value&amp;gt;&amp;lt;/DicKeyValue&amp;gt;&amp;lt;DicKeyValue&amp;gt;&amp;lt;Key xsi:type=&amp;quot;xsd:string&amp;quot;&amp;gt;LB04468&amp;lt;/Key&amp;gt;&amp;lt;Value xsi:type=&amp;quot;xsd:string&amp;quot;&amp;gt;Singapore, Benchmark Indices -|True|True&amp;lt;/Value&amp;gt;&amp;lt;/DicKeyValue&amp;gt;&amp;lt;DicKeyValue&amp;gt;&amp;lt;Key xsi:type=&amp;quot;xsd:string&amp;quot;&amp;gt;LB03401&amp;lt;/Key&amp;gt;&amp;lt;Value xsi:type=&amp;quot;xsd:string&amp;quot;&amp;gt;Skeoch, Henry|True|False&amp;lt;/Value&amp;gt;&amp;lt;/DicKeyValue&amp;gt;&amp;lt;DicKeyValue&amp;gt;&amp;lt;Key xsi:type=&amp;quot;xsd:string&amp;quot;&amp;gt;LB03027&amp;lt;/Key&amp;gt;&amp;lt;Value xsi:type=&amp;quot;xsd:string&amp;quot;&amp;gt;Sooben, Khrishnamoorthy|True|False&amp;lt;/Value&amp;gt;&amp;lt;/DicKeyValue&amp;gt;&amp;lt;DicKeyValue&amp;gt;&amp;lt;Key xsi:type=&amp;quot;xsd:string&amp;quot;&amp;gt;LB03183&amp;lt;/Key&amp;gt;&amp;lt;Value xsi:type=&amp;quot;xsd:string&amp;quot;&amp;gt;Spowart, Richard|True|False&amp;lt;/Value&amp;gt;&amp;lt;/DicKeyValue&amp;gt;&amp;lt;DicKeyValue&amp;gt;&amp;lt;Key xsi:type=&amp;quot;xsd:string&amp;quot;&amp;gt;LB02208&amp;lt;/Key&amp;gt;&amp;lt;Value xsi:type=&amp;quot;xsd:string&amp;quot;&amp;gt;Stromberg, Gary|True|False&amp;lt;/Value&amp;gt;&amp;lt;/DicKeyValue&amp;gt;&amp;lt;DicKeyValue&amp;gt;&amp;lt;Key xsi:type=&amp;quot;xsd:string&amp;quot;&amp;gt;LB03430&amp;lt;/Key&amp;gt;&amp;lt;Value xsi:type=&amp;quot;xsd:string&amp;quot;&amp;gt;Sturhahn, Chris|True|False&amp;lt;/Value&amp;gt;&amp;lt;/DicKeyValue&amp;gt;&amp;lt;DicKeyValue&amp;gt;&amp;lt;Key xsi:type=&amp;quot;xsd:string&amp;quot;&amp;gt;LB02510&amp;lt;/Key&amp;gt;&amp;lt;Value xsi:type=&amp;quot;xsd:string&amp;quot;&amp;gt;Sulkowski, Michal|True|False&amp;lt;/Value&amp;gt;&amp;lt;/DicKeyValue&amp;gt;&amp;lt;DicKeyValue&amp;gt;&amp;lt;Key xsi:type=&amp;quot;xsd:string&amp;quot;&amp;gt;LB02968&amp;lt;/Key&amp;gt;&amp;lt;Value xsi:type=&amp;quot;xsd:string&amp;quot;&amp;gt;Sunderji, Aziz|True|False&amp;lt;/Value&amp;gt;&amp;lt;/DicKeyValue&amp;gt;&amp;lt;DicKeyValue&amp;gt;&amp;lt;Key xsi:type=&amp;quot;xsd:string&amp;quot;&amp;gt;LB04713&amp;lt;/Key&amp;gt;&amp;lt;Value xsi:type=&amp;quot;xsd:string&amp;quot;&amp;gt;Szczepaniak, Andrzej|True|False&amp;lt;/Value&amp;gt;&amp;lt;/DicKeyValue&amp;gt;&amp;lt;DicKeyValue&amp;gt;&amp;lt;Key xsi:type=&amp;quot;xsd:string&amp;quot;&amp;gt;LB01234&amp;lt;/Key&amp;gt;&amp;lt;Value xsi:type=&amp;quot;xsd:string&amp;quot;&amp;gt;Tago, Tadashi|True|False&amp;lt;/Value&amp;gt;&amp;lt;/DicKeyValue&amp;gt;&amp;lt;DicKeyValue&amp;gt;&amp;lt;Key xsi:type=&amp;quot;xsd:string&amp;quot;&amp;gt;LB03126&amp;lt;/Key&amp;gt;&amp;lt;Value xsi:type=&amp;quot;xsd:string&amp;quot;&amp;gt;Takahashi, Yoshio|True|False&amp;lt;/Value&amp;gt;&amp;lt;/DicKeyValue&amp;gt;&amp;lt;DicKeyValue&amp;gt;&amp;lt;Key xsi:type=&amp;quot;xsd:string&amp;quot;&amp;gt;LB04815&amp;lt;/Key&amp;gt;&amp;lt;Value xsi:type=&amp;quot;xsd:string&amp;quot;&amp;gt;Tamaro, Cecilia|True|False&amp;lt;/Value&amp;gt;&amp;lt;/DicKeyValue&amp;gt;&amp;lt;DicKeyValue&amp;gt;&amp;lt;Key xsi:type=&amp;quot;xsd:string&amp;quot;&amp;gt;LB04605&amp;lt;/Key&amp;gt;&amp;lt;Value xsi:type=&amp;quot;xsd:string&amp;quot;&amp;gt;Tan, Dennis|True|False&amp;lt;/Value&amp;gt;&amp;lt;/DicKeyValue&amp;gt;&amp;lt;DicKeyValue&amp;gt;&amp;lt;Key xsi:type=&amp;quot;xsd:string&amp;quot;&amp;gt;LB03015&amp;lt;/Key&amp;gt;&amp;lt;Value xsi:type=&amp;quot;xsd:string&amp;quot;&amp;gt;Tan, Jit Ming|True|False&amp;lt;/Value&amp;gt;&amp;lt;/DicKeyValue&amp;gt;&amp;lt;DicKeyValue&amp;gt;&amp;lt;Key xsi:type=&amp;quot;xsd:string&amp;quot;&amp;gt;LB03210&amp;lt;/Key&amp;gt;&amp;lt;Value xsi:type=&amp;quot;xsd:string&amp;quot;&amp;gt;Tattan, David|True|False&amp;lt;/Value&amp;gt;&amp;lt;/DicKeyValue&amp;gt;&amp;lt;DicKeyValue&amp;gt;&amp;lt;Key xsi:type=&amp;quot;xsd:string&amp;quot;&amp;gt;LB04769&amp;lt;/Key&amp;gt;&amp;lt;Value xsi:type=&amp;quot;xsd:string&amp;quot;&amp;gt;Tavella, Pilar|True|False&amp;lt;/Value&amp;gt;&amp;lt;/DicKeyValue&amp;gt;&amp;lt;DicKeyValue&amp;gt;&amp;lt;Key xsi:type=&amp;quot;xsd:string&amp;quot;&amp;gt;LB03799&amp;lt;/Key&amp;gt;&amp;lt;Value xsi:type=&amp;quot;xsd:string&amp;quot;&amp;gt;Taylor, Desmond|True|False&amp;lt;/Value&amp;gt;&amp;lt;/DicKeyValue&amp;gt;&amp;lt;DicKeyValue&amp;gt;&amp;lt;Key xsi:type=&amp;quot;xsd:string&amp;quot;&amp;gt;LB04240&amp;lt;/Key&amp;gt;&amp;lt;Value xsi:type=&amp;quot;xsd:string&amp;quot;&amp;gt;Tham, Eugene|True|False&amp;lt;/Value&amp;gt;&amp;lt;/DicKeyValue&amp;gt;&amp;lt;DicKeyValue&amp;gt;&amp;lt;Key xsi:type=&amp;quot;xsd:string&amp;quot;&amp;gt;LB04238&amp;lt;/Key&amp;gt;&amp;lt;Value xsi:type=&amp;quot;xsd:string&amp;quot;&amp;gt;Theobald, Katharina|True|False&amp;lt;/Value&amp;gt;&amp;lt;/DicKeyValue&amp;gt;&amp;lt;DicKeyValue&amp;gt;&amp;lt;Key xsi:type=&amp;quot;xsd:string&amp;quot;&amp;gt;LB03656&amp;lt;/Key&amp;gt;&amp;lt;Value xsi:type=&amp;quot;xsd:string&amp;quot;&amp;gt;Thrush, Mark|True|False&amp;lt;/Value&amp;gt;&amp;lt;/DicKeyValue&amp;gt;&amp;lt;DicKeyValue&amp;gt;&amp;lt;Key xsi:type=&amp;quot;xsd:string&amp;quot;&amp;gt;LB04469&amp;lt;/Key&amp;gt;&amp;lt;Value xsi:type=&amp;quot;xsd:string&amp;quot;&amp;gt;Tokyo, Benchmark Indices -|True|True&amp;lt;/Value&amp;gt;&amp;lt;/DicKeyValue&amp;gt;&amp;lt;DicKeyValue&amp;gt;&amp;lt;Key xsi:type=&amp;quot;xsd:string&amp;quot;&amp;gt;LB04412&amp;lt;/Key&amp;gt;&amp;lt;Value xsi:type=&amp;quot;xsd:string&amp;quot;&amp;gt;Tomczak, Jessica|True|False&amp;lt;/Value&amp;gt;&amp;lt;/DicKeyValue&amp;gt;&amp;lt;DicKeyValue&amp;gt;&amp;lt;Key xsi:type=&amp;quot;xsd:string&amp;quot;&amp;gt;LB03657&amp;lt;/Key&amp;gt;&amp;lt;Value xsi:type=&amp;quot;xsd:string&amp;quot;&amp;gt;Tomlinson, Katie|True|False&amp;lt;/Value&amp;gt;&amp;lt;/DicKeyValue&amp;gt;&amp;lt;DicKeyValue&amp;gt;&amp;lt;Key xsi:type=&amp;quot;xsd:string&amp;quot;&amp;gt;LB04175&amp;lt;/Key&amp;gt;&amp;lt;Value xsi:type=&amp;quot;xsd:string&amp;quot;&amp;gt;Tong, Rich|True|False&amp;lt;/Value&amp;gt;&amp;lt;/DicKeyValue&amp;gt;&amp;lt;DicKeyValue&amp;gt;&amp;lt;Key xsi:type=&amp;quot;xsd:string&amp;quot;&amp;gt;LB04220&amp;lt;/Key&amp;gt;&amp;lt;Value xsi:type=&amp;quot;xsd:string&amp;quot;&amp;gt;Troisi, Peter|True|False&amp;lt;/Value&amp;gt;&amp;lt;/DicKeyValue&amp;gt;&amp;lt;DicKeyValue&amp;gt;&amp;lt;Key xsi:type=&amp;quot;xsd:string&amp;quot;&amp;gt;LB04800&amp;lt;/Key&amp;gt;&amp;lt;Value xsi:type=&amp;quot;xsd:string&amp;quot;&amp;gt;Tschekassin, Olga|True|False&amp;lt;/Value&amp;gt;&amp;lt;/DicKeyValue&amp;gt;&amp;lt;DicKeyValue&amp;gt;&amp;lt;Key xsi:type=&amp;quot;xsd:string&amp;quot;&amp;gt;LB03193&amp;lt;/Key&amp;gt;&amp;lt;Value xsi:type=&amp;quot;xsd:string&amp;quot;&amp;gt;Tweeboom, Norman|True|False&amp;lt;/Value&amp;gt;&amp;lt;/DicKeyValue&amp;gt;&amp;lt;DicKeyValue&amp;gt;&amp;lt;Key xsi:type=&amp;quot;xsd:string&amp;quot;&amp;gt;LB04834&amp;lt;/Key&amp;gt;&amp;lt;Value xsi:type=&amp;quot;xsd:string&amp;quot;&amp;gt;Ueyama, Mai|True|False&amp;lt;/Value&amp;gt;&amp;lt;/DicKeyValue&amp;gt;&amp;lt;DicKeyValue&amp;gt;&amp;lt;Key xsi:type=&amp;quot;xsd:string&amp;quot;&amp;gt;LB03294&amp;lt;/Key&amp;gt;&amp;lt;Value xsi:type=&amp;quot;xsd:string&amp;quot;&amp;gt;Ural, Cenk|True|False&amp;lt;/Value&amp;gt;&amp;lt;/DicKeyValue&amp;gt;&amp;lt;DicKeyValue&amp;gt;&amp;lt;Key xsi:type=&amp;quot;xsd:string&amp;quot;&amp;gt;LB03150&amp;lt;/Key&amp;gt;&amp;lt;Value xsi:type=&amp;quot;xsd:string&amp;quot;&amp;gt;Urquhart, Stuart|True|False&amp;lt;/Value&amp;gt;&amp;lt;/DicKeyValue&amp;gt;&amp;lt;DicKeyValue&amp;gt;&amp;lt;Key xsi:type=&amp;quot;xsd:string&amp;quot;&amp;gt;LB03845&amp;lt;/Key&amp;gt;&amp;lt;Value xsi:type=&amp;quot;xsd:string&amp;quot;&amp;gt;Uruçi, Blerina|True|False&amp;lt;/Value&amp;gt;&amp;lt;/DicKeyValue&amp;gt;&amp;lt;DicKeyValue&amp;gt;&amp;lt;Key xsi:type=&amp;quot;xsd:string&amp;quot;&amp;gt;LB04285&amp;lt;/Key&amp;gt;&amp;lt;Value xsi:type=&amp;quot;xsd:string&amp;quot;&amp;gt;Valdés, Aníbal|True|False&amp;lt;/Value&amp;gt;&amp;lt;/DicKeyValue&amp;gt;&amp;lt;DicKeyValue&amp;gt;&amp;lt;Key xsi:type=&amp;quot;xsd:string&amp;quot;&amp;gt;LB02125&amp;lt;/Key&amp;gt;&amp;lt;Value xsi:type=&amp;quot;xsd:string&amp;quot;&amp;gt;Van Schaick, George|True|False&amp;lt;/Value&amp;gt;&amp;lt;/DicKeyValue&amp;gt;&amp;lt;DicKeyValue&amp;gt;&amp;lt;Key xsi:type=&amp;quot;xsd:string&amp;quot;&amp;gt;LB03093&amp;lt;/Key&amp;gt;&amp;lt;Value xsi:type=&amp;quot;xsd:string&amp;quot;&amp;gt;Vargas, Sebastian|True|False&amp;lt;/Value&amp;gt;&amp;lt;/DicKeyValue&amp;gt;&amp;lt;DicKeyValue&amp;gt;&amp;lt;Key xsi:type=&amp;quot;xsd:string&amp;quot;&amp;gt;LB03143&amp;lt;/Key&amp;gt;&amp;lt;Value xsi:type=&amp;quot;xsd:string&amp;quot;&amp;gt;Vattikonda, Neelima|True|False&amp;lt;/Value&amp;gt;&amp;lt;/DicKeyValue&amp;gt;&amp;lt;DicKeyValue&amp;gt;&amp;lt;Key xsi:type=&amp;quot;xsd:string&amp;quot;&amp;gt;LB01517&amp;lt;/Key&amp;gt;&amp;lt;Value xsi:type=&amp;quot;xsd:string&amp;quot;&amp;gt;Vaughan, Ryan|True|False&amp;lt;/Value&amp;gt;&amp;lt;/DicKeyValue&amp;gt;&amp;lt;DicKeyValue&amp;gt;&amp;lt;Key xsi:type=&amp;quot;xsd:string&amp;quot;&amp;gt;LB04568&amp;lt;/Key&amp;gt;&amp;lt;Value xsi:type=&amp;quot;xsd:string&amp;quot;&amp;gt;Velloso, Bruno|False|False&amp;lt;/Value&amp;gt;&amp;lt;/DicKeyValue&amp;gt;&amp;lt;DicKeyValue&amp;gt;&amp;lt;Key xsi:type=&amp;quot;xsd:string&amp;quot;&amp;gt;LB04796&amp;lt;/Key&amp;gt;&amp;lt;Value xsi:type=&amp;quot;xsd:string&amp;quot;&amp;gt;Vemuri, Vinod|True|False&amp;lt;/Value&amp;gt;&amp;lt;/DicKeyValue&amp;gt;&amp;lt;DicKeyValue&amp;gt;&amp;lt;Key xsi:type=&amp;quot;xsd:string&amp;quot;&amp;gt;LB04719&amp;lt;/Key&amp;gt;&amp;lt;Value xsi:type=&amp;quot;xsd:string&amp;quot;&amp;gt;Venkatramanan, Aanand|True|False&amp;lt;/Value&amp;gt;&amp;lt;/DicKeyValue&amp;gt;&amp;lt;DicKeyValue&amp;gt;&amp;lt;Key xsi:type=&amp;quot;xsd:string&amp;quot;&amp;gt;LB04621&amp;lt;/Key&amp;gt;&amp;lt;Value xsi:type=&amp;quot;xsd:string&amp;quot;&amp;gt;Verma, Abhinav|True|False&amp;lt;/Value&amp;gt;&amp;lt;/DicKeyValue&amp;gt;&amp;lt;DicKeyValue&amp;gt;&amp;lt;Key xsi:type=&amp;quot;xsd:string&amp;quot;&amp;gt;LB02824&amp;lt;/Key&amp;gt;&amp;lt;Value xsi:type=&amp;quot;xsd:string&amp;quot;&amp;gt;Verrillo, Joseph|True|False&amp;lt;/Value&amp;gt;&amp;lt;/DicKeyValue&amp;gt;&amp;lt;DicKeyValue&amp;gt;&amp;lt;Key xsi:type=&amp;quot;xsd:string&amp;quot;&amp;gt;LB04802&amp;lt;/Key&amp;gt;&amp;lt;Value xsi:type=&amp;quot;xsd:string&amp;quot;&amp;gt;Walter, Ludovic|True|False&amp;lt;/Value&amp;gt;&amp;lt;/DicKeyValue&amp;gt;&amp;lt;DicKeyValue&amp;gt;&amp;lt;Key xsi:type=&amp;quot;xsd:string&amp;quot;&amp;gt;LB04660&amp;lt;/Key&amp;gt;&amp;lt;Value xsi:type=&amp;quot;xsd:string&amp;quot;&amp;gt;Wang, Chris|False|False&amp;lt;/Value&amp;gt;&amp;lt;/DicKeyValue&amp;gt;&amp;lt;DicKeyValue&amp;gt;&amp;lt;Key xsi:type=&amp;quot;xsd:string&amp;quot;&amp;gt;LB04173&amp;lt;/Key&amp;gt;&amp;lt;Value xsi:type=&amp;quot;xsd:string&amp;quot;&amp;gt;Wang, Gary|True|False&amp;lt;/Value&amp;gt;&amp;lt;/DicKeyValue&amp;gt;&amp;lt;DicKeyValue&amp;gt;&amp;lt;Key xsi:type=&amp;quot;xsd:string&amp;quot;&amp;gt;LB03780&amp;lt;/Key&amp;gt;&amp;lt;Value xsi:type=&amp;quot;xsd:string&amp;quot;&amp;gt;Wang, Raymond|True|False&amp;lt;/Value&amp;gt;&amp;lt;/DicKeyValue&amp;gt;&amp;lt;DicKeyValue&amp;gt;&amp;lt;Key xsi:type=&amp;quot;xsd:string&amp;quot;&amp;gt;LB04646&amp;lt;/Key&amp;gt;&amp;lt;Value xsi:type=&amp;quot;xsd:string&amp;quot;&amp;gt;Wang, Shengzu|True|False&amp;lt;/Value&amp;gt;&amp;lt;/DicKeyValue&amp;gt;&amp;lt;DicKeyValue&amp;gt;&amp;lt;Key xsi:type=&amp;quot;xsd:string&amp;quot;&amp;gt;LB04553&amp;lt;/Key&amp;gt;&amp;lt;Value xsi:type=&amp;quot;xsd:string&amp;quot;&amp;gt;Wang, Xiaoyi|True|False&amp;lt;/Value&amp;gt;&amp;lt;/DicKeyValue&amp;gt;&amp;lt;DicKeyValue&amp;gt;&amp;lt;Key xsi:type=&amp;quot;xsd:string&amp;quot;&amp;gt;LB01311&amp;lt;/Key&amp;gt;&amp;lt;Value xsi:type=&amp;quot;xsd:string&amp;quot;&amp;gt;Webb, Michael|True|False&amp;lt;/Value&amp;gt;&amp;lt;/DicKeyValue&amp;gt;&amp;lt;DicKeyValue&amp;gt;&amp;lt;Key xsi:type=&amp;quot;xsd:string&amp;quot;&amp;gt;LB02963&amp;lt;/Key&amp;gt;&amp;lt;Value xsi:type=&amp;quot;xsd:string&amp;quot;&amp;gt;Weinsheimer, Andrea|True|False&amp;lt;/Value&amp;gt;&amp;lt;/DicKeyValue&amp;gt;&amp;lt;DicKeyValue&amp;gt;&amp;lt;Key xsi:type=&amp;quot;xsd:string&amp;quot;&amp;gt;LB03243&amp;lt;/Key&amp;gt;&amp;lt;Value xsi:type=&amp;quot;xsd:string&amp;quot;&amp;gt;Wen, Bo|True|False&amp;lt;/Value&amp;gt;&amp;lt;/DicKeyValue&amp;gt;&amp;lt;DicKeyValue&amp;gt;&amp;lt;Key xsi:type=&amp;quot;xsd:string&amp;quot;&amp;gt;LB03184&amp;lt;/Key&amp;gt;&amp;lt;Value xsi:type=&amp;quot;xsd:string&amp;quot;&amp;gt;Wheatley, Timothy|True|False&amp;lt;/Value&amp;gt;&amp;lt;/DicKeyValue&amp;gt;&amp;lt;DicKeyValue&amp;gt;&amp;lt;Key xsi:type=&amp;quot;xsd:string&amp;quot;&amp;gt;LB04795&amp;lt;/Key&amp;gt;&amp;lt;Value xsi:type=&amp;quot;xsd:string&amp;quot;&amp;gt;Wieladek, Tomasz|True|False&amp;lt;/Value&amp;gt;&amp;lt;/DicKeyValue&amp;gt;&amp;lt;DicKeyValue&amp;gt;&amp;lt;Key xsi:type=&amp;quot;xsd:string&amp;quot;&amp;gt;LB03100&amp;lt;/Key&amp;gt;&amp;lt;Value xsi:type=&amp;quot;xsd:string&amp;quot;&amp;gt;Willemann, Søren|True|False&amp;lt;/Value&amp;gt;&amp;lt;/DicKeyValue&amp;gt;&amp;lt;DicKeyValue&amp;gt;&amp;lt;Key xsi:type=&amp;quot;xsd:string&amp;quot;&amp;gt;LB03568&amp;lt;/Key&amp;gt;&amp;lt;Value xsi:type=&amp;quot;xsd:string&amp;quot;&amp;gt;Winnicki, Dominik|True|False&amp;lt;/Value&amp;gt;&amp;lt;/DicKeyValue&amp;gt;&amp;lt;DicKeyValue&amp;gt;&amp;lt;Key xsi:type=&amp;quot;xsd:string&amp;quot;&amp;gt;LB04826&amp;lt;/Key&amp;gt;&amp;lt;Value xsi:type=&amp;quot;xsd:string&amp;quot;&amp;gt;Wolcott, Michael|False|False&amp;lt;/Value&amp;gt;&amp;lt;/DicKeyValue&amp;gt;&amp;lt;DicKeyValue&amp;gt;&amp;lt;Key xsi:type=&amp;quot;xsd:string&amp;quot;&amp;gt;LB04394&amp;lt;/Key&amp;gt;&amp;lt;Value xsi:type=&amp;quot;xsd:string&amp;quot;&amp;gt;Wolff, James|True|False&amp;lt;/Value&amp;gt;&amp;lt;/DicKeyValue&amp;gt;&amp;lt;DicKeyValue&amp;gt;&amp;lt;Key xsi:type=&amp;quot;xsd:string&amp;quot;&amp;gt;LB03815&amp;lt;/Key&amp;gt;&amp;lt;Value xsi:type=&amp;quot;xsd:string&amp;quot;&amp;gt;Wontumi, Albert|True|False&amp;lt;/Value&amp;gt;&amp;lt;/DicKeyValue&amp;gt;&amp;lt;DicKeyValue&amp;gt;&amp;lt;Key xsi:type=&amp;quot;xsd:string&amp;quot;&amp;gt;LB03008&amp;lt;/Key&amp;gt;&amp;lt;Value xsi:type=&amp;quot;xsd:string&amp;quot;&amp;gt;Worthington, Huw|True|False&amp;lt;/Value&amp;gt;&amp;lt;/DicKeyValue&amp;gt;&amp;lt;DicKeyValue&amp;gt;&amp;lt;Key xsi:type=&amp;quot;xsd:string&amp;quot;&amp;gt;LB04312&amp;lt;/Key&amp;gt;&amp;lt;Value xsi:type=&amp;quot;xsd:string&amp;quot;&amp;gt;Worthington, Peter|True|False&amp;lt;/Value&amp;gt;&amp;lt;/DicKeyValue&amp;gt;&amp;lt;DicKeyValue&amp;gt;&amp;lt;Key xsi:type=&amp;quot;xsd:string&amp;quot;&amp;gt;LB03589&amp;lt;/Key&amp;gt;&amp;lt;Value xsi:type=&amp;quot;xsd:string&amp;quot;&amp;gt;Xue, Sarah|False|False&amp;lt;/Value&amp;gt;&amp;lt;/DicKeyValue&amp;gt;&amp;lt;DicKeyValue&amp;gt;&amp;lt;Key xsi:type=&amp;quot;xsd:string&amp;quot;&amp;gt;LB03668&amp;lt;/Key&amp;gt;&amp;lt;Value xsi:type=&amp;quot;xsd:string&amp;quot;&amp;gt;Yamakawa, Tetsufumi|True|False&amp;lt;/Value&amp;gt;&amp;lt;/DicKeyValue&amp;gt;&amp;lt;DicKeyValue&amp;gt;&amp;lt;Key xsi:type=&amp;quot;xsd:string&amp;quot;&amp;gt;LB03420&amp;lt;/Key&amp;gt;&amp;lt;Value xsi:type=&amp;quot;xsd:string&amp;quot;&amp;gt;Yarnold, Adam|True|False&amp;lt;/Value&amp;gt;&amp;lt;/DicKeyValue&amp;gt;&amp;lt;DicKeyValue&amp;gt;&amp;lt;Key xsi:type=&amp;quot;xsd:string&amp;quot;&amp;gt;LB04383&amp;lt;/Key&amp;gt;&amp;lt;Value xsi:type=&amp;quot;xsd:string&amp;quot;&amp;gt;Yen, John|True|False&amp;lt;/Value&amp;gt;&amp;lt;/DicKeyValue&amp;gt;&amp;lt;DicKeyValue&amp;gt;&amp;lt;Key xsi:type=&amp;quot;xsd:string&amp;quot;&amp;gt;LB03435&amp;lt;/Key&amp;gt;&amp;lt;Value xsi:type=&amp;quot;xsd:string&amp;quot;&amp;gt;Yeong, John|True|False&amp;lt;/Value&amp;gt;&amp;lt;/DicKeyValue&amp;gt;&amp;lt;DicKeyValue&amp;gt;&amp;lt;Key xsi:type=&amp;quot;xsd:string&amp;quot;&amp;gt;LB04794&amp;lt;/Key&amp;gt;&amp;lt;Value xsi:type=&amp;quot;xsd:string&amp;quot;&amp;gt;Younes, Jad|True|False&amp;lt;/Value&amp;gt;&amp;lt;/DicKeyValue&amp;gt;&amp;lt;DicKeyValue&amp;gt;&amp;lt;Key xsi:type=&amp;quot;xsd:string&amp;quot;&amp;gt;LB04757&amp;lt;/Key&amp;gt;&amp;lt;Value xsi:type=&amp;quot;xsd:string&amp;quot;&amp;gt;Zechbauer, Tobias|True|False&amp;lt;/Value&amp;gt;&amp;lt;/DicKeyValue&amp;gt;&amp;lt;DicKeyValue&amp;gt;&amp;lt;Key xsi:type=&amp;quot;xsd:string&amp;quot;&amp;gt;LB04803&amp;lt;/Key&amp;gt;&amp;lt;Value xsi:type=&amp;quot;xsd:string&amp;quot;&amp;gt;Zeitoun, Ron|True|False&amp;lt;/Value&amp;gt;&amp;lt;/DicKeyValue&amp;gt;&amp;lt;DicKeyValue&amp;gt;&amp;lt;Key xsi:type=&amp;quot;xsd:string&amp;quot;&amp;gt;LB02304&amp;lt;/Key&amp;gt;&amp;lt;Value xsi:type=&amp;quot;xsd:string&amp;quot;&amp;gt;Zelikoff, Anatoly|True|False&amp;lt;/Value&amp;gt;&amp;lt;/DicKeyValue&amp;gt;&amp;lt;DicKeyValue&amp;gt;&amp;lt;Key xsi:type=&amp;quot;xsd:string&amp;quot;&amp;gt;LB04668&amp;lt;/Key&amp;gt;&amp;lt;Value xsi:type=&amp;quot;xsd:string&amp;quot;&amp;gt;Zhang, Fan|True|False&amp;lt;/Value&amp;gt;&amp;lt;/DicKeyValue&amp;gt;&amp;lt;DicKeyValue&amp;gt;&amp;lt;Key xsi:type=&amp;quot;xsd:string&amp;quot;&amp;gt;LB03334&amp;lt;/Key&amp;gt;&amp;lt;Value xsi:type=&amp;quot;xsd:string&amp;quot;&amp;gt;Zhong, Pamela|True|False&amp;lt;/Value&amp;gt;&amp;lt;/DicKeyValue&amp;gt;&amp;lt;DicKeyValue&amp;gt;&amp;lt;Key xsi:type=&amp;quot;xsd:string&amp;quot;&amp;gt;LB04633&amp;lt;/Key&amp;gt;&amp;lt;Value xsi:type=&amp;quot;xsd:string&amp;quot;&amp;gt;Zhou, Yingke|True|False&amp;lt;/Value&amp;gt;&amp;lt;/DicKeyValue&amp;gt;&amp;lt;DicKeyValue&amp;gt;&amp;lt;Key xsi:type=&amp;quot;xsd:string&amp;quot;&amp;gt;LB03246&amp;lt;/Key&amp;gt;&amp;lt;Value xsi:type=&amp;quot;xsd:string&amp;quot;&amp;gt;Zhuang, Ji|True|False&amp;lt;/Value&amp;gt;&amp;lt;/DicKeyValue&amp;gt;&amp;lt;DicKeyValue&amp;gt;&amp;lt;Key xsi:type=&amp;quot;xsd:string&amp;quot;&amp;gt;LB01632&amp;lt;/Key&amp;gt;&amp;lt;Value xsi:type=&amp;quot;xsd:string&amp;quot;&amp;gt;Zimmer, Christina|True|False&amp;lt;/Value&amp;gt;&amp;lt;/DicKeyValue&amp;gt;&amp;lt;/ArrayOfDicKeyValue&amp;gt;&quot; /&gt;&lt;w:docVar w:name=&quot;AssignmentsWarningShown&quot; w:val=&quot;False&quot; /&gt;&lt;w:docVar w:name=&quot;bAuthorsBothEquityAndFixedIncome&quot; w:val=&quot;False&quot; /&gt;&lt;w:docVar w:name=&quot;bAuthorsFixedIncome&quot; w:val=&quot;True&quot; /&gt;&lt;w:docVar w:name=&quot;bCompilation&quot; w:val=&quot; &quot; /&gt;&lt;w:docVar w:name=&quot;bDebtRestrictedUpdated&quot; w:val=&quot;True&quot; /&gt;&lt;w:docVar w:name=&quot;bDocumentRebranded&quot; w:val=&quot;True&quot; /&gt;&lt;w:docVar w:name=&quot;bEquityAuthors&quot; w:val=&quot;False&quot; /&gt;&lt;w:docVar w:name=&quot;blnDoNotUpdateDocAuthors&quot; w:val=&quot;False&quot; /&gt;&lt;w:docVar w:name=&quot;blnDoNotUpdateDocDisclosures&quot; w:val=&quot;False&quot; /&gt;&lt;w:docVar w:name=&quot;blnIndRegCntUseSemiColonDelimiter&quot; w:val=&quot; &quot; /&gt;&lt;w:docVar w:name=&quot;blnMuniCredit&quot; w:val=&quot; &quot; /&gt;&lt;w:docVar w:name=&quot;blnSecuritizedDisclosure&quot; w:val=&quot; &quot; /&gt;&lt;w:docVar w:name=&quot;blnSecuritizedProducts&quot; w:val=&quot; &quot; /&gt;&lt;w:docVar w:name=&quot;blnVOITFX&quot; w:val=&quot; &quot; /&gt;&lt;w:docVar w:name=&quot;bNoRegACRequired&quot; w:val=&quot;False&quot; /&gt;&lt;w:docVar w:name=&quot;bPreviouslyPublishedCertification&quot; w:val=&quot;True&quot; /&gt;&lt;w:docVar w:name=&quot;bTranslationExtractCertification&quot; w:val=&quot;False&quot; /&gt;&lt;w:docVar w:name=&quot;bValidatePDFlink&quot; w:val=&quot; &quot; /&gt;&lt;w:docVar w:name=&quot;Compliance&quot; w:val=&quot;&amp;lt;?xml version=&amp;quot;1.0&amp;quot; encoding=&amp;quot;utf-16&amp;quot;?&amp;gt;&amp;lt;Compliance&amp;gt;&amp;lt;ComplianceBlock type=&amp;quot;Document&amp;quot; id=&amp;quot;38C90D24FC62487096E703E99626C9E1&amp;quot;&amp;gt;&amp;lt;Title&amp;gt;CREDIT RATING CHANGES&amp;lt;/Title&amp;gt;&amp;lt;ComplianceRecord&amp;gt;&amp;lt;ComplianceType&amp;gt;SERIES16&amp;lt;/ComplianceType&amp;gt;&amp;lt;ComplianceBy&amp;gt;kramerd&amp;lt;/ComplianceBy&amp;gt;&amp;lt;ComplianceFor&amp;gt;&amp;lt;User&amp;gt;&amp;lt;ComplianceForUser&amp;gt;kramerd&amp;lt;/ComplianceForUser&amp;gt;&amp;lt;ComplianceMethod /&amp;gt;&amp;lt;ComplianceText /&amp;gt;&amp;lt;ComplianceName&amp;gt;Kramer, David&amp;lt;/ComplianceName&amp;gt;&amp;lt;ComplianceUserId&amp;gt;kramerd&amp;lt;/ComplianceUserId&amp;gt;&amp;lt;ComplianceDisplayName&amp;gt;David Kramer&amp;lt;/ComplianceDisplayName&amp;gt;&amp;lt;/User&amp;gt;&amp;lt;/ComplianceFor&amp;gt;&amp;lt;ComplianceTS&amp;gt;20160818 13:40:36&amp;lt;/ComplianceTS&amp;gt;&amp;lt;TimeStampUTC&amp;gt;2016-08-18T17:40:36.903024Z&amp;lt;/TimeStampUTC&amp;gt;&amp;lt;ComplianceByUser&amp;gt;&amp;lt;ComplianceForUser /&amp;gt;&amp;lt;ComplianceMethod /&amp;gt;&amp;lt;ComplianceText /&amp;gt;&amp;lt;ComplianceName&amp;gt;David Kramer&amp;lt;/ComplianceName&amp;gt;&amp;lt;ComplianceUserId&amp;gt;kramerd&amp;lt;/ComplianceUserId&amp;gt;&amp;lt;ComplianceDisplayName&amp;gt;dkramer&amp;lt;/ComplianceDisplayName&amp;gt;&amp;lt;/ComplianceByUser&amp;gt;&amp;lt;RecordType&amp;gt;SeriesCertification&amp;lt;/RecordType&amp;gt;&amp;lt;/ComplianceRecord&amp;gt;&amp;lt;ComplianceRecord&amp;gt;&amp;lt;ComplianceType&amp;gt;PREV_PUBLISHED&amp;lt;/ComplianceType&amp;gt;&amp;lt;ComplianceBy&amp;gt;kramerd&amp;lt;/ComplianceBy&amp;gt;&amp;lt;ComplianceTS&amp;gt;20160818 13:40:52&amp;lt;/ComplianceTS&amp;gt;&amp;lt;TimeStampUTC&amp;gt;2016-08-18T17:40:52Z&amp;lt;/TimeStampUTC&amp;gt;&amp;lt;ComplianceByUser&amp;gt;&amp;lt;ComplianceForUser /&amp;gt;&amp;lt;ComplianceMethod /&amp;gt;&amp;lt;ComplianceText /&amp;gt;&amp;lt;ComplianceName&amp;gt;David Kramer&amp;lt;/ComplianceName&amp;gt;&amp;lt;ComplianceUserId&amp;gt;kramerd&amp;lt;/ComplianceUserId&amp;gt;&amp;lt;ComplianceDisplayName&amp;gt;dkramer&amp;lt;/ComplianceDisplayName&amp;gt;&amp;lt;/ComplianceByUser&amp;gt;&amp;lt;RecordType&amp;gt;ReviewRegulationAC&amp;lt;/RecordType&amp;gt;&amp;lt;/ComplianceRecord&amp;gt;&amp;lt;/ComplianceBlock&amp;gt;&amp;lt;/Compliance&amp;gt;&quot; /&gt;&lt;w:docVar w:name=&quot;ComplianceDataInvalidated&quot; w:val=&quot;False&quot; /&gt;&lt;w:docVar w:name=&quot;Countrie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Albania&amp;lt;/Key&amp;gt;&amp;lt;Value xsi:type=&amp;quot;xsd:string&amp;quot;&amp;gt;ALB&amp;lt;/Value&amp;gt;&amp;lt;/DicKeyValue&amp;gt;&amp;lt;DicKeyValue&amp;gt;&amp;lt;Key xsi:type=&amp;quot;xsd:string&amp;quot;&amp;gt;Algeria&amp;lt;/Key&amp;gt;&amp;lt;Value xsi:type=&amp;quot;xsd:string&amp;quot;&amp;gt;CAG&amp;lt;/Value&amp;gt;&amp;lt;/DicKeyValue&amp;gt;&amp;lt;DicKeyValue&amp;gt;&amp;lt;Key xsi:type=&amp;quot;xsd:string&amp;quot;&amp;gt;Angola&amp;lt;/Key&amp;gt;&amp;lt;Value xsi:type=&amp;quot;xsd:string&amp;quot;&amp;gt;AGO&amp;lt;/Value&amp;gt;&amp;lt;/DicKeyValue&amp;gt;&amp;lt;DicKeyValue&amp;gt;&amp;lt;Key xsi:type=&amp;quot;xsd:string&amp;quot;&amp;gt;Argentina&amp;lt;/Key&amp;gt;&amp;lt;Value xsi:type=&amp;quot;xsd:string&amp;quot;&amp;gt;CAR&amp;lt;/Value&amp;gt;&amp;lt;/DicKeyValue&amp;gt;&amp;lt;DicKeyValue&amp;gt;&amp;lt;Key xsi:type=&amp;quot;xsd:string&amp;quot;&amp;gt;Armenia&amp;lt;/Key&amp;gt;&amp;lt;Value xsi:type=&amp;quot;xsd:string&amp;quot;&amp;gt;ARM&amp;lt;/Value&amp;gt;&amp;lt;/DicKeyValue&amp;gt;&amp;lt;DicKeyValue&amp;gt;&amp;lt;Key xsi:type=&amp;quot;xsd:string&amp;quot;&amp;gt;Asia Ex-Japan&amp;lt;/Key&amp;gt;&amp;lt;Value xsi:type=&amp;quot;xsd:string&amp;quot;&amp;gt;CEJ&amp;lt;/Value&amp;gt;&amp;lt;/DicKeyValue&amp;gt;&amp;lt;DicKeyValue&amp;gt;&amp;lt;Key xsi:type=&amp;quot;xsd:string&amp;quot;&amp;gt;Australia&amp;lt;/Key&amp;gt;&amp;lt;Value xsi:type=&amp;quot;xsd:string&amp;quot;&amp;gt;CAU&amp;lt;/Value&amp;gt;&amp;lt;/DicKeyValue&amp;gt;&amp;lt;DicKeyValue&amp;gt;&amp;lt;Key xsi:type=&amp;quot;xsd:string&amp;quot;&amp;gt;Austria&amp;lt;/Key&amp;gt;&amp;lt;Value xsi:type=&amp;quot;xsd:string&amp;quot;&amp;gt;CAS&amp;lt;/Value&amp;gt;&amp;lt;/DicKeyValue&amp;gt;&amp;lt;DicKeyValue&amp;gt;&amp;lt;Key xsi:type=&amp;quot;xsd:string&amp;quot;&amp;gt;Azerbaijan&amp;lt;/Key&amp;gt;&amp;lt;Value xsi:type=&amp;quot;xsd:string&amp;quot;&amp;gt;AZE&amp;lt;/Value&amp;gt;&amp;lt;/DicKeyValue&amp;gt;&amp;lt;DicKeyValue&amp;gt;&amp;lt;Key xsi:type=&amp;quot;xsd:string&amp;quot;&amp;gt;Bahrain&amp;lt;/Key&amp;gt;&amp;lt;Value xsi:type=&amp;quot;xsd:string&amp;quot;&amp;gt;CBH&amp;lt;/Value&amp;gt;&amp;lt;/DicKeyValue&amp;gt;&amp;lt;DicKeyValue&amp;gt;&amp;lt;Key xsi:type=&amp;quot;xsd:string&amp;quot;&amp;gt;Bangladesh&amp;lt;/Key&amp;gt;&amp;lt;Value xsi:type=&amp;quot;xsd:string&amp;quot;&amp;gt;CBA&amp;lt;/Value&amp;gt;&amp;lt;/DicKeyValue&amp;gt;&amp;lt;DicKeyValue&amp;gt;&amp;lt;Key xsi:type=&amp;quot;xsd:string&amp;quot;&amp;gt;Belarus&amp;lt;/Key&amp;gt;&amp;lt;Value xsi:type=&amp;quot;xsd:string&amp;quot;&amp;gt;BLR&amp;lt;/Value&amp;gt;&amp;lt;/DicKeyValue&amp;gt;&amp;lt;DicKeyValue&amp;gt;&amp;lt;Key xsi:type=&amp;quot;xsd:string&amp;quot;&amp;gt;Belgium&amp;lt;/Key&amp;gt;&amp;lt;Value xsi:type=&amp;quot;xsd:string&amp;quot;&amp;gt;CBE&amp;lt;/Value&amp;gt;&amp;lt;/DicKeyValue&amp;gt;&amp;lt;DicKeyValue&amp;gt;&amp;lt;Key xsi:type=&amp;quot;xsd:string&amp;quot;&amp;gt;Bermuda&amp;lt;/Key&amp;gt;&amp;lt;Value xsi:type=&amp;quot;xsd:string&amp;quot;&amp;gt;CBM&amp;lt;/Value&amp;gt;&amp;lt;/DicKeyValue&amp;gt;&amp;lt;DicKeyValue&amp;gt;&amp;lt;Key xsi:type=&amp;quot;xsd:string&amp;quot;&amp;gt;Bolivia&amp;lt;/Key&amp;gt;&amp;lt;Value xsi:type=&amp;quot;xsd:string&amp;quot;&amp;gt;CBV&amp;lt;/Value&amp;gt;&amp;lt;/DicKeyValue&amp;gt;&amp;lt;DicKeyValue&amp;gt;&amp;lt;Key xsi:type=&amp;quot;xsd:string&amp;quot;&amp;gt;Bosnia And Herzegovina&amp;lt;/Key&amp;gt;&amp;lt;Value xsi:type=&amp;quot;xsd:string&amp;quot;&amp;gt;BIH&amp;lt;/Value&amp;gt;&amp;lt;/DicKeyValue&amp;gt;&amp;lt;DicKeyValue&amp;gt;&amp;lt;Key xsi:type=&amp;quot;xsd:string&amp;quot;&amp;gt;Botswana&amp;lt;/Key&amp;gt;&amp;lt;Value xsi:type=&amp;quot;xsd:string&amp;quot;&amp;gt;BOT&amp;lt;/Value&amp;gt;&amp;lt;/DicKeyValue&amp;gt;&amp;lt;DicKeyValue&amp;gt;&amp;lt;Key xsi:type=&amp;quot;xsd:string&amp;quot;&amp;gt;Brazil&amp;lt;/Key&amp;gt;&amp;lt;Value xsi:type=&amp;quot;xsd:string&amp;quot;&amp;gt;CBZ&amp;lt;/Value&amp;gt;&amp;lt;/DicKeyValue&amp;gt;&amp;lt;DicKeyValue&amp;gt;&amp;lt;Key xsi:type=&amp;quot;xsd:string&amp;quot;&amp;gt;Bulgaria&amp;lt;/Key&amp;gt;&amp;lt;Value xsi:type=&amp;quot;xsd:string&amp;quot;&amp;gt;BUG&amp;lt;/Value&amp;gt;&amp;lt;/DicKeyValue&amp;gt;&amp;lt;DicKeyValue&amp;gt;&amp;lt;Key xsi:type=&amp;quot;xsd:string&amp;quot;&amp;gt;Cameroon&amp;lt;/Key&amp;gt;&amp;lt;Value xsi:type=&amp;quot;xsd:string&amp;quot;&amp;gt;CAM&amp;lt;/Value&amp;gt;&amp;lt;/DicKeyValue&amp;gt;&amp;lt;DicKeyValue&amp;gt;&amp;lt;Key xsi:type=&amp;quot;xsd:string&amp;quot;&amp;gt;Canada&amp;lt;/Key&amp;gt;&amp;lt;Value xsi:type=&amp;quot;xsd:string&amp;quot;&amp;gt;CCA&amp;lt;/Value&amp;gt;&amp;lt;/DicKeyValue&amp;gt;&amp;lt;DicKeyValue&amp;gt;&amp;lt;Key xsi:type=&amp;quot;xsd:string&amp;quot;&amp;gt;Cayman Islands&amp;lt;/Key&amp;gt;&amp;lt;Value xsi:type=&amp;quot;xsd:string&amp;quot;&amp;gt;CYM&amp;lt;/Value&amp;gt;&amp;lt;/DicKeyValue&amp;gt;&amp;lt;DicKeyValue&amp;gt;&amp;lt;Key xsi:type=&amp;quot;xsd:string&amp;quot;&amp;gt;Central America And Caribbean&amp;lt;/Key&amp;gt;&amp;lt;Value xsi:type=&amp;quot;xsd:string&amp;quot;&amp;gt;VVV&amp;lt;/Value&amp;gt;&amp;lt;/DicKeyValue&amp;gt;&amp;lt;DicKeyValue&amp;gt;&amp;lt;Key xsi:type=&amp;quot;xsd:string&amp;quot;&amp;gt;Chile&amp;lt;/Key&amp;gt;&amp;lt;Value xsi:type=&amp;quot;xsd:string&amp;quot;&amp;gt;CHL&amp;lt;/Value&amp;gt;&amp;lt;/DicKeyValue&amp;gt;&amp;lt;DicKeyValue&amp;gt;&amp;lt;Key xsi:type=&amp;quot;xsd:string&amp;quot;&amp;gt;China&amp;lt;/Key&amp;gt;&amp;lt;Value xsi:type=&amp;quot;xsd:string&amp;quot;&amp;gt;CCH&amp;lt;/Value&amp;gt;&amp;lt;/DicKeyValue&amp;gt;&amp;lt;DicKeyValue&amp;gt;&amp;lt;Key xsi:type=&amp;quot;xsd:string&amp;quot;&amp;gt;Colombia&amp;lt;/Key&amp;gt;&amp;lt;Value xsi:type=&amp;quot;xsd:string&amp;quot;&amp;gt;COL&amp;lt;/Value&amp;gt;&amp;lt;/DicKeyValue&amp;gt;&amp;lt;DicKeyValue&amp;gt;&amp;lt;Key xsi:type=&amp;quot;xsd:string&amp;quot;&amp;gt;Congo, The Democratic Republic Of The&amp;lt;/Key&amp;gt;&amp;lt;Value xsi:type=&amp;quot;xsd:string&amp;quot;&amp;gt;COD&amp;lt;/Value&amp;gt;&amp;lt;/DicKeyValue&amp;gt;&amp;lt;DicKeyValue&amp;gt;&amp;lt;Key xsi:type=&amp;quot;xsd:string&amp;quot;&amp;gt;Costa Rica&amp;lt;/Key&amp;gt;&amp;lt;Value xsi:type=&amp;quot;xsd:string&amp;quot;&amp;gt;CCR&amp;lt;/Value&amp;gt;&amp;lt;/DicKeyValue&amp;gt;&amp;lt;DicKeyValue&amp;gt;&amp;lt;Key xsi:type=&amp;quot;xsd:string&amp;quot;&amp;gt;Croatia&amp;lt;/Key&amp;gt;&amp;lt;Value xsi:type=&amp;quot;xsd:string&amp;quot;&amp;gt;CRC&amp;lt;/Value&amp;gt;&amp;lt;/DicKeyValue&amp;gt;&amp;lt;DicKeyValue&amp;gt;&amp;lt;Key xsi:type=&amp;quot;xsd:string&amp;quot;&amp;gt;Cyprus&amp;lt;/Key&amp;gt;&amp;lt;Value xsi:type=&amp;quot;xsd:string&amp;quot;&amp;gt;CYP&amp;lt;/Value&amp;gt;&amp;lt;/DicKeyValue&amp;gt;&amp;lt;DicKeyValue&amp;gt;&amp;lt;Key xsi:type=&amp;quot;xsd:string&amp;quot;&amp;gt;Czech Republic&amp;lt;/Key&amp;gt;&amp;lt;Value xsi:type=&amp;quot;xsd:string&amp;quot;&amp;gt;CZE&amp;lt;/Value&amp;gt;&amp;lt;/DicKeyValue&amp;gt;&amp;lt;DicKeyValue&amp;gt;&amp;lt;Key xsi:type=&amp;quot;xsd:string&amp;quot;&amp;gt;Denmark&amp;lt;/Key&amp;gt;&amp;lt;Value xsi:type=&amp;quot;xsd:string&amp;quot;&amp;gt;CDE&amp;lt;/Value&amp;gt;&amp;lt;/DicKeyValue&amp;gt;&amp;lt;DicKeyValue&amp;gt;&amp;lt;Key xsi:type=&amp;quot;xsd:string&amp;quot;&amp;gt;Dominican Republic&amp;lt;/Key&amp;gt;&amp;lt;Value xsi:type=&amp;quot;xsd:string&amp;quot;&amp;gt;DRP&amp;lt;/Value&amp;gt;&amp;lt;/DicKeyValue&amp;gt;&amp;lt;DicKeyValue&amp;gt;&amp;lt;Key xsi:type=&amp;quot;xsd:string&amp;quot;&amp;gt;Ecuador&amp;lt;/Key&amp;gt;&amp;lt;Value xsi:type=&amp;quot;xsd:string&amp;quot;&amp;gt;CEC&amp;lt;/Value&amp;gt;&amp;lt;/DicKeyValue&amp;gt;&amp;lt;DicKeyValue&amp;gt;&amp;lt;Key xsi:type=&amp;quot;xsd:string&amp;quot;&amp;gt;EEMEA&amp;lt;/Key&amp;gt;&amp;lt;Value xsi:type=&amp;quot;xsd:string&amp;quot;&amp;gt;YYY&amp;lt;/Value&amp;gt;&amp;lt;/DicKeyValue&amp;gt;&amp;lt;DicKeyValue&amp;gt;&amp;lt;Key xsi:type=&amp;quot;xsd:string&amp;quot;&amp;gt;Egypt&amp;lt;/Key&amp;gt;&amp;lt;Value xsi:type=&amp;quot;xsd:string&amp;quot;&amp;gt;EGT&amp;lt;/Value&amp;gt;&amp;lt;/DicKeyValue&amp;gt;&amp;lt;DicKeyValue&amp;gt;&amp;lt;Key xsi:type=&amp;quot;xsd:string&amp;quot;&amp;gt;El Salvador&amp;lt;/Key&amp;gt;&amp;lt;Value xsi:type=&amp;quot;xsd:string&amp;quot;&amp;gt;CEL&amp;lt;/Value&amp;gt;&amp;lt;/DicKeyValue&amp;gt;&amp;lt;DicKeyValue&amp;gt;&amp;lt;Key xsi:type=&amp;quot;xsd:string&amp;quot;&amp;gt;Estonia&amp;lt;/Key&amp;gt;&amp;lt;Value xsi:type=&amp;quot;xsd:string&amp;quot;&amp;gt;ES&amp;lt;/Value&amp;gt;&amp;lt;/DicKeyValue&amp;gt;&amp;lt;DicKeyValue&amp;gt;&amp;lt;Key xsi:type=&amp;quot;xsd:string&amp;quot;&amp;gt;Ethiopia&amp;lt;/Key&amp;gt;&amp;lt;Value xsi:type=&amp;quot;xsd:string&amp;quot;&amp;gt;ETH&amp;lt;/Value&amp;gt;&amp;lt;/DicKeyValue&amp;gt;&amp;lt;DicKeyValue&amp;gt;&amp;lt;Key xsi:type=&amp;quot;xsd:string&amp;quot;&amp;gt;Euro Area&amp;lt;/Key&amp;gt;&amp;lt;Value xsi:type=&amp;quot;xsd:string&amp;quot;&amp;gt;CEA&amp;lt;/Value&amp;gt;&amp;lt;/DicKeyValue&amp;gt;&amp;lt;DicKeyValue&amp;gt;&amp;lt;Key xsi:type=&amp;quot;xsd:string&amp;quot;&amp;gt;Finland&amp;lt;/Key&amp;gt;&amp;lt;Value xsi:type=&amp;quot;xsd:string&amp;quot;&amp;gt;CFI&amp;lt;/Value&amp;gt;&amp;lt;/DicKeyValue&amp;gt;&amp;lt;DicKeyValue&amp;gt;&amp;lt;Key xsi:type=&amp;quot;xsd:string&amp;quot;&amp;gt;France&amp;lt;/Key&amp;gt;&amp;lt;Value xsi:type=&amp;quot;xsd:string&amp;quot;&amp;gt;CFR&amp;lt;/Value&amp;gt;&amp;lt;/DicKeyValue&amp;gt;&amp;lt;DicKeyValue&amp;gt;&amp;lt;Key xsi:type=&amp;quot;xsd:string&amp;quot;&amp;gt;Gabon&amp;lt;/Key&amp;gt;&amp;lt;Value xsi:type=&amp;quot;xsd:string&amp;quot;&amp;gt;GBN&amp;lt;/Value&amp;gt;&amp;lt;/DicKeyValue&amp;gt;&amp;lt;DicKeyValue&amp;gt;&amp;lt;Key xsi:type=&amp;quot;xsd:string&amp;quot;&amp;gt;Georgia&amp;lt;/Key&amp;gt;&amp;lt;Value xsi:type=&amp;quot;xsd:string&amp;quot;&amp;gt;GEO&amp;lt;/Value&amp;gt;&amp;lt;/DicKeyValue&amp;gt;&amp;lt;DicKeyValue&amp;gt;&amp;lt;Key xsi:type=&amp;quot;xsd:string&amp;quot;&amp;gt;Germany&amp;lt;/Key&amp;gt;&amp;lt;Value xsi:type=&amp;quot;xsd:string&amp;quot;&amp;gt;CWG&amp;lt;/Value&amp;gt;&amp;lt;/DicKeyValue&amp;gt;&amp;lt;DicKeyValue&amp;gt;&amp;lt;Key xsi:type=&amp;quot;xsd:string&amp;quot;&amp;gt;Ghana&amp;lt;/Key&amp;gt;&amp;lt;Value xsi:type=&amp;quot;xsd:string&amp;quot;&amp;gt;GHA&amp;lt;/Value&amp;gt;&amp;lt;/DicKeyValue&amp;gt;&amp;lt;DicKeyValue&amp;gt;&amp;lt;Key xsi:type=&amp;quot;xsd:string&amp;quot;&amp;gt;Gibraltar&amp;lt;/Key&amp;gt;&amp;lt;Value xsi:type=&amp;quot;xsd:string&amp;quot;&amp;gt;GIB&amp;lt;/Value&amp;gt;&amp;lt;/DicKeyValue&amp;gt;&amp;lt;DicKeyValue&amp;gt;&amp;lt;Key xsi:type=&amp;quot;xsd:string&amp;quot;&amp;gt;Global&amp;lt;/Key&amp;gt;&amp;lt;Value xsi:type=&amp;quot;xsd:string&amp;quot;&amp;gt;ZZZ&amp;lt;/Value&amp;gt;&amp;lt;/DicKeyValue&amp;gt;&amp;lt;DicKeyValue&amp;gt;&amp;lt;Key xsi:type=&amp;quot;xsd:string&amp;quot;&amp;gt;Greece&amp;lt;/Key&amp;gt;&amp;lt;Value xsi:type=&amp;quot;xsd:string&amp;quot;&amp;gt;CGR&amp;lt;/Value&amp;gt;&amp;lt;/DicKeyValue&amp;gt;&amp;lt;DicKeyValue&amp;gt;&amp;lt;Key xsi:type=&amp;quot;xsd:string&amp;quot;&amp;gt;Guatemala&amp;lt;/Key&amp;gt;&amp;lt;Value xsi:type=&amp;quot;xsd:string&amp;quot;&amp;gt;CGU&amp;lt;/Value&amp;gt;&amp;lt;/DicKeyValue&amp;gt;&amp;lt;DicKeyValue&amp;gt;&amp;lt;Key xsi:type=&amp;quot;xsd:string&amp;quot;&amp;gt;Honduras&amp;lt;/Key&amp;gt;&amp;lt;Value xsi:type=&amp;quot;xsd:string&amp;quot;&amp;gt;HON&amp;lt;/Value&amp;gt;&amp;lt;/DicKeyValue&amp;gt;&amp;lt;DicKeyValue&amp;gt;&amp;lt;Key xsi:type=&amp;quot;xsd:string&amp;quot;&amp;gt;Hong Kong&amp;lt;/Key&amp;gt;&amp;lt;Value xsi:type=&amp;quot;xsd:string&amp;quot;&amp;gt;CHK&amp;lt;/Value&amp;gt;&amp;lt;/DicKeyValue&amp;gt;&amp;lt;DicKeyValue&amp;gt;&amp;lt;Key xsi:type=&amp;quot;xsd:string&amp;quot;&amp;gt;Hungary&amp;lt;/Key&amp;gt;&amp;lt;Value xsi:type=&amp;quot;xsd:string&amp;quot;&amp;gt;HUN&amp;lt;/Value&amp;gt;&amp;lt;/DicKeyValue&amp;gt;&amp;lt;DicKeyValue&amp;gt;&amp;lt;Key xsi:type=&amp;quot;xsd:string&amp;quot;&amp;gt;Iceland&amp;lt;/Key&amp;gt;&amp;lt;Value xsi:type=&amp;quot;xsd:string&amp;quot;&amp;gt;ICL&amp;lt;/Value&amp;gt;&amp;lt;/DicKeyValue&amp;gt;&amp;lt;DicKeyValue&amp;gt;&amp;lt;Key xsi:type=&amp;quot;xsd:string&amp;quot;&amp;gt;India&amp;lt;/Key&amp;gt;&amp;lt;Value xsi:type=&amp;quot;xsd:string&amp;quot;&amp;gt;CID&amp;lt;/Value&amp;gt;&amp;lt;/DicKeyValue&amp;gt;&amp;lt;DicKeyValue&amp;gt;&amp;lt;Key xsi:type=&amp;quot;xsd:string&amp;quot;&amp;gt;Indonesia&amp;lt;/Key&amp;gt;&amp;lt;Value xsi:type=&amp;quot;xsd:string&amp;quot;&amp;gt;CIN&amp;lt;/Value&amp;gt;&amp;lt;/DicKeyValue&amp;gt;&amp;lt;DicKeyValue&amp;gt;&amp;lt;Key xsi:type=&amp;quot;xsd:string&amp;quot;&amp;gt;Iran&amp;lt;/Key&amp;gt;&amp;lt;Value xsi:type=&amp;quot;xsd:string&amp;quot;&amp;gt;IRN&amp;lt;/Value&amp;gt;&amp;lt;/DicKeyValue&amp;gt;&amp;lt;DicKeyValue&amp;gt;&amp;lt;Key xsi:type=&amp;quot;xsd:string&amp;quot;&amp;gt;Iraq&amp;lt;/Key&amp;gt;&amp;lt;Value xsi:type=&amp;quot;xsd:string&amp;quot;&amp;gt;IRQ&amp;lt;/Value&amp;gt;&amp;lt;/DicKeyValue&amp;gt;&amp;lt;DicKeyValue&amp;gt;&amp;lt;Key xsi:type=&amp;quot;xsd:string&amp;quot;&amp;gt;Ireland&amp;lt;/Key&amp;gt;&amp;lt;Value xsi:type=&amp;quot;xsd:string&amp;quot;&amp;gt;CIR&amp;lt;/Value&amp;gt;&amp;lt;/DicKeyValue&amp;gt;&amp;lt;DicKeyValue&amp;gt;&amp;lt;Key xsi:type=&amp;quot;xsd:string&amp;quot;&amp;gt;Israel&amp;lt;/Key&amp;gt;&amp;lt;Value xsi:type=&amp;quot;xsd:string&amp;quot;&amp;gt;CIS&amp;lt;/Value&amp;gt;&amp;lt;/DicKeyValue&amp;gt;&amp;lt;DicKeyValue&amp;gt;&amp;lt;Key xsi:type=&amp;quot;xsd:string&amp;quot;&amp;gt;Italy&amp;lt;/Key&amp;gt;&amp;lt;Value xsi:type=&amp;quot;xsd:string&amp;quot;&amp;gt;CIT&amp;lt;/Value&amp;gt;&amp;lt;/DicKeyValue&amp;gt;&amp;lt;DicKeyValue&amp;gt;&amp;lt;Key xsi:type=&amp;quot;xsd:string&amp;quot;&amp;gt;Ivory Coast&amp;lt;/Key&amp;gt;&amp;lt;Value xsi:type=&amp;quot;xsd:string&amp;quot;&amp;gt;CIV&amp;lt;/Value&amp;gt;&amp;lt;/DicKeyValue&amp;gt;&amp;lt;DicKeyValue&amp;gt;&amp;lt;Key xsi:type=&amp;quot;xsd:string&amp;quot;&amp;gt;Jamaica&amp;lt;/Key&amp;gt;&amp;lt;Value xsi:type=&amp;quot;xsd:string&amp;quot;&amp;gt;JAM&amp;lt;/Value&amp;gt;&amp;lt;/DicKeyValue&amp;gt;&amp;lt;DicKeyValue&amp;gt;&amp;lt;Key xsi:type=&amp;quot;xsd:string&amp;quot;&amp;gt;Japan&amp;lt;/Key&amp;gt;&amp;lt;Value xsi:type=&amp;quot;xsd:string&amp;quot;&amp;gt;CJP&amp;lt;/Value&amp;gt;&amp;lt;/DicKeyValue&amp;gt;&amp;lt;DicKeyValue&amp;gt;&amp;lt;Key xsi:type=&amp;quot;xsd:string&amp;quot;&amp;gt;Jordan&amp;lt;/Key&amp;gt;&amp;lt;Value xsi:type=&amp;quot;xsd:string&amp;quot;&amp;gt;CJO&amp;lt;/Value&amp;gt;&amp;lt;/DicKeyValue&amp;gt;&amp;lt;DicKeyValue&amp;gt;&amp;lt;Key xsi:type=&amp;quot;xsd:string&amp;quot;&amp;gt;Kazakhstan&amp;lt;/Key&amp;gt;&amp;lt;Value xsi:type=&amp;quot;xsd:string&amp;quot;&amp;gt;KZT&amp;lt;/Value&amp;gt;&amp;lt;/DicKeyValue&amp;gt;&amp;lt;DicKeyValue&amp;gt;&amp;lt;Key xsi:type=&amp;quot;xsd:string&amp;quot;&amp;gt;Kenya&amp;lt;/Key&amp;gt;&amp;lt;Value xsi:type=&amp;quot;xsd:string&amp;quot;&amp;gt;KEN&amp;lt;/Value&amp;gt;&amp;lt;/DicKeyValue&amp;gt;&amp;lt;DicKeyValue&amp;gt;&amp;lt;Key xsi:type=&amp;quot;xsd:string&amp;quot;&amp;gt;Kuwait&amp;lt;/Key&amp;gt;&amp;lt;Value xsi:type=&amp;quot;xsd:string&amp;quot;&amp;gt;CKW&amp;lt;/Value&amp;gt;&amp;lt;/DicKeyValue&amp;gt;&amp;lt;DicKeyValue&amp;gt;&amp;lt;Key xsi:type=&amp;quot;xsd:string&amp;quot;&amp;gt;Kyrgyz Republic&amp;lt;/Key&amp;gt;&amp;lt;Value xsi:type=&amp;quot;xsd:string&amp;quot;&amp;gt;KYR&amp;lt;/Value&amp;gt;&amp;lt;/DicKeyValue&amp;gt;&amp;lt;DicKeyValue&amp;gt;&amp;lt;Key xsi:type=&amp;quot;xsd:string&amp;quot;&amp;gt;Latam&amp;lt;/Key&amp;gt;&amp;lt;Value xsi:type=&amp;quot;xsd:string&amp;quot;&amp;gt;WWW&amp;lt;/Value&amp;gt;&amp;lt;/DicKeyValue&amp;gt;&amp;lt;DicKeyValue&amp;gt;&amp;lt;Key xsi:type=&amp;quot;xsd:string&amp;quot;&amp;gt;Latvia&amp;lt;/Key&amp;gt;&amp;lt;Value xsi:type=&amp;quot;xsd:string&amp;quot;&amp;gt;LAV&amp;lt;/Value&amp;gt;&amp;lt;/DicKeyValue&amp;gt;&amp;lt;DicKeyValue&amp;gt;&amp;lt;Key xsi:type=&amp;quot;xsd:string&amp;quot;&amp;gt;Lebanon&amp;lt;/Key&amp;gt;&amp;lt;Value xsi:type=&amp;quot;xsd:string&amp;quot;&amp;gt;CLB&amp;lt;/Value&amp;gt;&amp;lt;/DicKeyValue&amp;gt;&amp;lt;DicKeyValue&amp;gt;&amp;lt;Key xsi:type=&amp;quot;xsd:string&amp;quot;&amp;gt;Libya&amp;lt;/Key&amp;gt;&amp;lt;Value xsi:type=&amp;quot;xsd:string&amp;quot;&amp;gt;LIB&amp;lt;/Value&amp;gt;&amp;lt;/DicKeyValue&amp;gt;&amp;lt;DicKeyValue&amp;gt;&amp;lt;Key xsi:type=&amp;quot;xsd:string&amp;quot;&amp;gt;Lithuania&amp;lt;/Key&amp;gt;&amp;lt;Value xsi:type=&amp;quot;xsd:string&amp;quot;&amp;gt;CLT&amp;lt;/Value&amp;gt;&amp;lt;/DicKeyValue&amp;gt;&amp;lt;DicKeyValue&amp;gt;&amp;lt;Key xsi:type=&amp;quot;xsd:string&amp;quot;&amp;gt;Luxembourg&amp;lt;/Key&amp;gt;&amp;lt;Value xsi:type=&amp;quot;xsd:string&amp;quot;&amp;gt;CLX&amp;lt;/Value&amp;gt;&amp;lt;/DicKeyValue&amp;gt;&amp;lt;DicKeyValue&amp;gt;&amp;lt;Key xsi:type=&amp;quot;xsd:string&amp;quot;&amp;gt;Macedonia, The Former Yugoslav Republic Of&amp;lt;/Key&amp;gt;&amp;lt;Value xsi:type=&amp;quot;xsd:string&amp;quot;&amp;gt;MKD&amp;lt;/Value&amp;gt;&amp;lt;/DicKeyValue&amp;gt;&amp;lt;DicKeyValue&amp;gt;&amp;lt;Key xsi:type=&amp;quot;xsd:string&amp;quot;&amp;gt;Malaysia&amp;lt;/Key&amp;gt;&amp;lt;Value xsi:type=&amp;quot;xsd:string&amp;quot;&amp;gt;CML&amp;lt;/Value&amp;gt;&amp;lt;/DicKeyValue&amp;gt;&amp;lt;DicKeyValue&amp;gt;&amp;lt;Key xsi:type=&amp;quot;xsd:string&amp;quot;&amp;gt;Mauritius&amp;lt;/Key&amp;gt;&amp;lt;Value xsi:type=&amp;quot;xsd:string&amp;quot;&amp;gt;CMA&amp;lt;/Value&amp;gt;&amp;lt;/DicKeyValue&amp;gt;&amp;lt;DicKeyValue&amp;gt;&amp;lt;Key xsi:type=&amp;quot;xsd:string&amp;quot;&amp;gt;Mexico&amp;lt;/Key&amp;gt;&amp;lt;Value xsi:type=&amp;quot;xsd:string&amp;quot;&amp;gt;CMX&amp;lt;/Value&amp;gt;&amp;lt;/DicKeyValue&amp;gt;&amp;lt;DicKeyValue&amp;gt;&amp;lt;Key xsi:type=&amp;quot;xsd:string&amp;quot;&amp;gt;Moldova&amp;lt;/Key&amp;gt;&amp;lt;Value xsi:type=&amp;quot;xsd:string&amp;quot;&amp;gt;MOL&amp;lt;/Value&amp;gt;&amp;lt;/DicKeyValue&amp;gt;&amp;lt;DicKeyValue&amp;gt;&amp;lt;Key xsi:type=&amp;quot;xsd:string&amp;quot;&amp;gt;Monaco&amp;lt;/Key&amp;gt;&amp;lt;Value xsi:type=&amp;quot;xsd:string&amp;quot;&amp;gt;MCO&amp;lt;/Value&amp;gt;&amp;lt;/DicKeyValue&amp;gt;&amp;lt;DicKeyValue&amp;gt;&amp;lt;Key xsi:type=&amp;quot;xsd:string&amp;quot;&amp;gt;Mongolia&amp;lt;/Key&amp;gt;&amp;lt;Value xsi:type=&amp;quot;xsd:string&amp;quot;&amp;gt;MNG&amp;lt;/Value&amp;gt;&amp;lt;/DicKeyValue&amp;gt;&amp;lt;DicKeyValue&amp;gt;&amp;lt;Key xsi:type=&amp;quot;xsd:string&amp;quot;&amp;gt;Morocco&amp;lt;/Key&amp;gt;&amp;lt;Value xsi:type=&amp;quot;xsd:string&amp;quot;&amp;gt;CMO&amp;lt;/Value&amp;gt;&amp;lt;/DicKeyValue&amp;gt;&amp;lt;DicKeyValue&amp;gt;&amp;lt;Key xsi:type=&amp;quot;xsd:string&amp;quot;&amp;gt;Mozambique&amp;lt;/Key&amp;gt;&amp;lt;Value xsi:type=&amp;quot;xsd:string&amp;quot;&amp;gt;MOZ&amp;lt;/Value&amp;gt;&amp;lt;/DicKeyValue&amp;gt;&amp;lt;DicKeyValue&amp;gt;&amp;lt;Key xsi:type=&amp;quot;xsd:string&amp;quot;&amp;gt;Namibia&amp;lt;/Key&amp;gt;&amp;lt;Value xsi:type=&amp;quot;xsd:string&amp;quot;&amp;gt;NAM&amp;lt;/Value&amp;gt;&amp;lt;/DicKeyValue&amp;gt;&amp;lt;DicKeyValue&amp;gt;&amp;lt;Key xsi:type=&amp;quot;xsd:string&amp;quot;&amp;gt;Netherlands&amp;lt;/Key&amp;gt;&amp;lt;Value xsi:type=&amp;quot;xsd:string&amp;quot;&amp;gt;CNE&amp;lt;/Value&amp;gt;&amp;lt;/DicKeyValue&amp;gt;&amp;lt;DicKeyValue&amp;gt;&amp;lt;Key xsi:type=&amp;quot;xsd:string&amp;quot;&amp;gt;New Zealand&amp;lt;/Key&amp;gt;&amp;lt;Value xsi:type=&amp;quot;xsd:string&amp;quot;&amp;gt;CNZ&amp;lt;/Value&amp;gt;&amp;lt;/DicKeyValue&amp;gt;&amp;lt;DicKeyValue&amp;gt;&amp;lt;Key xsi:type=&amp;quot;xsd:string&amp;quot;&amp;gt;Nicaragua&amp;lt;/Key&amp;gt;&amp;lt;Value xsi:type=&amp;quot;xsd:string&amp;quot;&amp;gt;CNI&amp;lt;/Value&amp;gt;&amp;lt;/DicKeyValue&amp;gt;&amp;lt;DicKeyValue&amp;gt;&amp;lt;Key xsi:type=&amp;quot;xsd:string&amp;quot;&amp;gt;Nigeria&amp;lt;/Key&amp;gt;&amp;lt;Value xsi:type=&amp;quot;xsd:string&amp;quot;&amp;gt;CNG&amp;lt;/Value&amp;gt;&amp;lt;/DicKeyValue&amp;gt;&amp;lt;DicKeyValue&amp;gt;&amp;lt;Key xsi:type=&amp;quot;xsd:string&amp;quot;&amp;gt;Nordics&amp;lt;/Key&amp;gt;&amp;lt;Value xsi:type=&amp;quot;xsd:string&amp;quot;&amp;gt;UUU&amp;lt;/Value&amp;gt;&amp;lt;/DicKeyValue&amp;gt;&amp;lt;DicKeyValue&amp;gt;&amp;lt;Key xsi:type=&amp;quot;xsd:string&amp;quot;&amp;gt;Norway&amp;lt;/Key&amp;gt;&amp;lt;Value xsi:type=&amp;quot;xsd:string&amp;quot;&amp;gt;CNO&amp;lt;/Value&amp;gt;&amp;lt;/DicKeyValue&amp;gt;&amp;lt;DicKeyValue&amp;gt;&amp;lt;Key xsi:type=&amp;quot;xsd:string&amp;quot;&amp;gt;Oman&amp;lt;/Key&amp;gt;&amp;lt;Value xsi:type=&amp;quot;xsd:string&amp;quot;&amp;gt;OMN&amp;lt;/Value&amp;gt;&amp;lt;/DicKeyValue&amp;gt;&amp;lt;DicKeyValue&amp;gt;&amp;lt;Key xsi:type=&amp;quot;xsd:string&amp;quot;&amp;gt;Pakistan&amp;lt;/Key&amp;gt;&amp;lt;Value xsi:type=&amp;quot;xsd:string&amp;quot;&amp;gt;CPK&amp;lt;/Value&amp;gt;&amp;lt;/DicKeyValue&amp;gt;&amp;lt;DicKeyValue&amp;gt;&amp;lt;Key xsi:type=&amp;quot;xsd:string&amp;quot;&amp;gt;Panama&amp;lt;/Key&amp;gt;&amp;lt;Value xsi:type=&amp;quot;xsd:string&amp;quot;&amp;gt;CPA&amp;lt;/Value&amp;gt;&amp;lt;/DicKeyValue&amp;gt;&amp;lt;DicKeyValue&amp;gt;&amp;lt;Key xsi:type=&amp;quot;xsd:string&amp;quot;&amp;gt;Paraguay&amp;lt;/Key&amp;gt;&amp;lt;Value xsi:type=&amp;quot;xsd:string&amp;quot;&amp;gt;PRG&amp;lt;/Value&amp;gt;&amp;lt;/DicKeyValue&amp;gt;&amp;lt;DicKeyValue&amp;gt;&amp;lt;Key xsi:type=&amp;quot;xsd:string&amp;quot;&amp;gt;Peru&amp;lt;/Key&amp;gt;&amp;lt;Value xsi:type=&amp;quot;xsd:string&amp;quot;&amp;gt;PRU&amp;lt;/Value&amp;gt;&amp;lt;/DicKeyValue&amp;gt;&amp;lt;DicKeyValue&amp;gt;&amp;lt;Key xsi:type=&amp;quot;xsd:string&amp;quot;&amp;gt;Philippines&amp;lt;/Key&amp;gt;&amp;lt;Value xsi:type=&amp;quot;xsd:string&amp;quot;&amp;gt;CPH&amp;lt;/Value&amp;gt;&amp;lt;/DicKeyValue&amp;gt;&amp;lt;DicKeyValue&amp;gt;&amp;lt;Key xsi:type=&amp;quot;xsd:string&amp;quot;&amp;gt;Poland&amp;lt;/Key&amp;gt;&amp;lt;Value xsi:type=&amp;quot;xsd:string&amp;quot;&amp;gt;POL&amp;lt;/Value&amp;gt;&amp;lt;/DicKeyValue&amp;gt;&amp;lt;DicKeyValue&amp;gt;&amp;lt;Key xsi:type=&amp;quot;xsd:string&amp;quot;&amp;gt;Portugal&amp;lt;/Key&amp;gt;&amp;lt;Value xsi:type=&amp;quot;xsd:string&amp;quot;&amp;gt;CPO&amp;lt;/Value&amp;gt;&amp;lt;/DicKeyValue&amp;gt;&amp;lt;DicKeyValue&amp;gt;&amp;lt;Key xsi:type=&amp;quot;xsd:string&amp;quot;&amp;gt;Puerto Rico&amp;lt;/Key&amp;gt;&amp;lt;Value xsi:type=&amp;quot;xsd:string&amp;quot;&amp;gt;RIC&amp;lt;/Value&amp;gt;&amp;lt;/DicKeyValue&amp;gt;&amp;lt;DicKeyValue&amp;gt;&amp;lt;Key xsi:type=&amp;quot;xsd:string&amp;quot;&amp;gt;Qatar&amp;lt;/Key&amp;gt;&amp;lt;Value xsi:type=&amp;quot;xsd:string&amp;quot;&amp;gt;QAT&amp;lt;/Value&amp;gt;&amp;lt;/DicKeyValue&amp;gt;&amp;lt;DicKeyValue&amp;gt;&amp;lt;Key xsi:type=&amp;quot;xsd:string&amp;quot;&amp;gt;Romania&amp;lt;/Key&amp;gt;&amp;lt;Value xsi:type=&amp;quot;xsd:string&amp;quot;&amp;gt;RIA&amp;lt;/Value&amp;gt;&amp;lt;/DicKeyValue&amp;gt;&amp;lt;DicKeyValue&amp;gt;&amp;lt;Key xsi:type=&amp;quot;xsd:string&amp;quot;&amp;gt;Russia&amp;lt;/Key&amp;gt;&amp;lt;Value xsi:type=&amp;quot;xsd:string&amp;quot;&amp;gt;CRU&amp;lt;/Value&amp;gt;&amp;lt;/DicKeyValue&amp;gt;&amp;lt;DicKeyValue&amp;gt;&amp;lt;Key xsi:type=&amp;quot;xsd:string&amp;quot;&amp;gt;Rwanda&amp;lt;/Key&amp;gt;&amp;lt;Value xsi:type=&amp;quot;xsd:string&amp;quot;&amp;gt;RWA&amp;lt;/Value&amp;gt;&amp;lt;/DicKeyValue&amp;gt;&amp;lt;DicKeyValue&amp;gt;&amp;lt;Key xsi:type=&amp;quot;xsd:string&amp;quot;&amp;gt;Saudi Arabia&amp;lt;/Key&amp;gt;&amp;lt;Value xsi:type=&amp;quot;xsd:string&amp;quot;&amp;gt;SAU&amp;lt;/Value&amp;gt;&amp;lt;/DicKeyValue&amp;gt;&amp;lt;DicKeyValue&amp;gt;&amp;lt;Key xsi:type=&amp;quot;xsd:string&amp;quot;&amp;gt;Senegal&amp;lt;/Key&amp;gt;&amp;lt;Value xsi:type=&amp;quot;xsd:string&amp;quot;&amp;gt;SEN&amp;lt;/Value&amp;gt;&amp;lt;/DicKeyValue&amp;gt;&amp;lt;DicKeyValue&amp;gt;&amp;lt;Key xsi:type=&amp;quot;xsd:string&amp;quot;&amp;gt;Serbia&amp;lt;/Key&amp;gt;&amp;lt;Value xsi:type=&amp;quot;xsd:string&amp;quot;&amp;gt;SRB&amp;lt;/Value&amp;gt;&amp;lt;/DicKeyValue&amp;gt;&amp;lt;DicKeyValue&amp;gt;&amp;lt;Key xsi:type=&amp;quot;xsd:string&amp;quot;&amp;gt;Seychelles&amp;lt;/Key&amp;gt;&amp;lt;Value xsi:type=&amp;quot;xsd:string&amp;quot;&amp;gt;SYC&amp;lt;/Value&amp;gt;&amp;lt;/DicKeyValue&amp;gt;&amp;lt;DicKeyValue&amp;gt;&amp;lt;Key xsi:type=&amp;quot;xsd:string&amp;quot;&amp;gt;Singapore&amp;lt;/Key&amp;gt;&amp;lt;Value xsi:type=&amp;quot;xsd:string&amp;quot;&amp;gt;CSM&amp;lt;/Value&amp;gt;&amp;lt;/DicKeyValue&amp;gt;&amp;lt;DicKeyValue&amp;gt;&amp;lt;Key xsi:type=&amp;quot;xsd:string&amp;quot;&amp;gt;Slovak Republic&amp;lt;/Key&amp;gt;&amp;lt;Value xsi:type=&amp;quot;xsd:string&amp;quot;&amp;gt;CSR&amp;lt;/Value&amp;gt;&amp;lt;/DicKeyValue&amp;gt;&amp;lt;DicKeyValue&amp;gt;&amp;lt;Key xsi:type=&amp;quot;xsd:string&amp;quot;&amp;gt;Slovenia&amp;lt;/Key&amp;gt;&amp;lt;Value xsi:type=&amp;quot;xsd:string&amp;quot;&amp;gt;CSV&amp;lt;/Value&amp;gt;&amp;lt;/DicKeyValue&amp;gt;&amp;lt;DicKeyValue&amp;gt;&amp;lt;Key xsi:type=&amp;quot;xsd:string&amp;quot;&amp;gt;South Africa&amp;lt;/Key&amp;gt;&amp;lt;Value xsi:type=&amp;quot;xsd:string&amp;quot;&amp;gt;COU&amp;lt;/Value&amp;gt;&amp;lt;/DicKeyValue&amp;gt;&amp;lt;DicKeyValue&amp;gt;&amp;lt;Key xsi:type=&amp;quot;xsd:string&amp;quot;&amp;gt;South Korea&amp;lt;/Key&amp;gt;&amp;lt;Value xsi:type=&amp;quot;xsd:string&amp;quot;&amp;gt;CKO&amp;lt;/Value&amp;gt;&amp;lt;/DicKeyValue&amp;gt;&amp;lt;DicKeyValue&amp;gt;&amp;lt;Key xsi:type=&amp;quot;xsd:string&amp;quot;&amp;gt;Southeastern Europe&amp;lt;/Key&amp;gt;&amp;lt;Value xsi:type=&amp;quot;xsd:string&amp;quot;&amp;gt;TTT&amp;lt;/Value&amp;gt;&amp;lt;/DicKeyValue&amp;gt;&amp;lt;DicKeyValue&amp;gt;&amp;lt;Key xsi:type=&amp;quot;xsd:string&amp;quot;&amp;gt;Spain&amp;lt;/Key&amp;gt;&amp;lt;Value xsi:type=&amp;quot;xsd:string&amp;quot;&amp;gt;CSP&amp;lt;/Value&amp;gt;&amp;lt;/DicKeyValue&amp;gt;&amp;lt;DicKeyValue&amp;gt;&amp;lt;Key xsi:type=&amp;quot;xsd:string&amp;quot;&amp;gt;Sri Lanka&amp;lt;/Key&amp;gt;&amp;lt;Value xsi:type=&amp;quot;xsd:string&amp;quot;&amp;gt;CSL&amp;lt;/Value&amp;gt;&amp;lt;/DicKeyValue&amp;gt;&amp;lt;DicKeyValue&amp;gt;&amp;lt;Key xsi:type=&amp;quot;xsd:string&amp;quot;&amp;gt;Sudan&amp;lt;/Key&amp;gt;&amp;lt;Value xsi:type=&amp;quot;xsd:string&amp;quot;&amp;gt;SDN&amp;lt;/Value&amp;gt;&amp;lt;/DicKeyValue&amp;gt;&amp;lt;DicKeyValue&amp;gt;&amp;lt;Key xsi:type=&amp;quot;xsd:string&amp;quot;&amp;gt;Sweden&amp;lt;/Key&amp;gt;&amp;lt;Value xsi:type=&amp;quot;xsd:string&amp;quot;&amp;gt;CSW&amp;lt;/Value&amp;gt;&amp;lt;/DicKeyValue&amp;gt;&amp;lt;DicKeyValue&amp;gt;&amp;lt;Key xsi:type=&amp;quot;xsd:string&amp;quot;&amp;gt;Switzerland&amp;lt;/Key&amp;gt;&amp;lt;Value xsi:type=&amp;quot;xsd:string&amp;quot;&amp;gt;CSZ&amp;lt;/Value&amp;gt;&amp;lt;/DicKeyValue&amp;gt;&amp;lt;DicKeyValue&amp;gt;&amp;lt;Key xsi:type=&amp;quot;xsd:string&amp;quot;&amp;gt;Syria&amp;lt;/Key&amp;gt;&amp;lt;Value xsi:type=&amp;quot;xsd:string&amp;quot;&amp;gt;SYR&amp;lt;/Value&amp;gt;&amp;lt;/DicKeyValue&amp;gt;&amp;lt;DicKeyValue&amp;gt;&amp;lt;Key xsi:type=&amp;quot;xsd:string&amp;quot;&amp;gt;Taiwan&amp;lt;/Key&amp;gt;&amp;lt;Value xsi:type=&amp;quot;xsd:string&amp;quot;&amp;gt;CTA&amp;lt;/Value&amp;gt;&amp;lt;/DicKeyValue&amp;gt;&amp;lt;DicKeyValue&amp;gt;&amp;lt;Key xsi:type=&amp;quot;xsd:string&amp;quot;&amp;gt;Tanzania&amp;lt;/Key&amp;gt;&amp;lt;Value xsi:type=&amp;quot;xsd:string&amp;quot;&amp;gt;TZA&amp;lt;/Value&amp;gt;&amp;lt;/DicKeyValue&amp;gt;&amp;lt;DicKeyValue&amp;gt;&amp;lt;Key xsi:type=&amp;quot;xsd:string&amp;quot;&amp;gt;Thailand&amp;lt;/Key&amp;gt;&amp;lt;Value xsi:type=&amp;quot;xsd:string&amp;quot;&amp;gt;CTH&amp;lt;/Value&amp;gt;&amp;lt;/DicKeyValue&amp;gt;&amp;lt;DicKeyValue&amp;gt;&amp;lt;Key xsi:type=&amp;quot;xsd:string&amp;quot;&amp;gt;Trinidad And Tobago&amp;lt;/Key&amp;gt;&amp;lt;Value xsi:type=&amp;quot;xsd:string&amp;quot;&amp;gt;TNT&amp;lt;/Value&amp;gt;&amp;lt;/DicKeyValue&amp;gt;&amp;lt;DicKeyValue&amp;gt;&amp;lt;Key xsi:type=&amp;quot;xsd:string&amp;quot;&amp;gt;Tunisia&amp;lt;/Key&amp;gt;&amp;lt;Value xsi:type=&amp;quot;xsd:string&amp;quot;&amp;gt;TUN&amp;lt;/Value&amp;gt;&amp;lt;/DicKeyValue&amp;gt;&amp;lt;DicKeyValue&amp;gt;&amp;lt;Key xsi:type=&amp;quot;xsd:string&amp;quot;&amp;gt;Turkey&amp;lt;/Key&amp;gt;&amp;lt;Value xsi:type=&amp;quot;xsd:string&amp;quot;&amp;gt;CTU&amp;lt;/Value&amp;gt;&amp;lt;/DicKeyValue&amp;gt;&amp;lt;DicKeyValue&amp;gt;&amp;lt;Key xsi:type=&amp;quot;xsd:string&amp;quot;&amp;gt;Uganda&amp;lt;/Key&amp;gt;&amp;lt;Value xsi:type=&amp;quot;xsd:string&amp;quot;&amp;gt;UGA&amp;lt;/Value&amp;gt;&amp;lt;/DicKeyValue&amp;gt;&amp;lt;DicKeyValue&amp;gt;&amp;lt;Key xsi:type=&amp;quot;xsd:string&amp;quot;&amp;gt;Ukraine&amp;lt;/Key&amp;gt;&amp;lt;Value xsi:type=&amp;quot;xsd:string&amp;quot;&amp;gt;UKR&amp;lt;/Value&amp;gt;&amp;lt;/DicKeyValue&amp;gt;&amp;lt;DicKeyValue&amp;gt;&amp;lt;Key xsi:type=&amp;quot;xsd:string&amp;quot;&amp;gt;United Arab Emirates&amp;lt;/Key&amp;gt;&amp;lt;Value xsi:type=&amp;quot;xsd:string&amp;quot;&amp;gt;CUA&amp;lt;/Value&amp;gt;&amp;lt;/DicKeyValue&amp;gt;&amp;lt;DicKeyValue&amp;gt;&amp;lt;Key xsi:type=&amp;quot;xsd:string&amp;quot;&amp;gt;United Kingdom&amp;lt;/Key&amp;gt;&amp;lt;Value xsi:type=&amp;quot;xsd:string&amp;quot;&amp;gt;CUK&amp;lt;/Value&amp;gt;&amp;lt;/DicKeyValue&amp;gt;&amp;lt;DicKeyValue&amp;gt;&amp;lt;Key xsi:type=&amp;quot;xsd:string&amp;quot;&amp;gt;United States of America&amp;lt;/Key&amp;gt;&amp;lt;Value xsi:type=&amp;quot;xsd:string&amp;quot;&amp;gt;CUS&amp;lt;/Value&amp;gt;&amp;lt;/DicKeyValue&amp;gt;&amp;lt;DicKeyValue&amp;gt;&amp;lt;Key xsi:type=&amp;quot;xsd:string&amp;quot;&amp;gt;Uruguay&amp;lt;/Key&amp;gt;&amp;lt;Value xsi:type=&amp;quot;xsd:string&amp;quot;&amp;gt;CUG&amp;lt;/Value&amp;gt;&amp;lt;/DicKeyValue&amp;gt;&amp;lt;DicKeyValue&amp;gt;&amp;lt;Key xsi:type=&amp;quot;xsd:string&amp;quot;&amp;gt;Venezuela&amp;lt;/Key&amp;gt;&amp;lt;Value xsi:type=&amp;quot;xsd:string&amp;quot;&amp;gt;VEN&amp;lt;/Value&amp;gt;&amp;lt;/DicKeyValue&amp;gt;&amp;lt;DicKeyValue&amp;gt;&amp;lt;Key xsi:type=&amp;quot;xsd:string&amp;quot;&amp;gt;Vietnam&amp;lt;/Key&amp;gt;&amp;lt;Value xsi:type=&amp;quot;xsd:string&amp;quot;&amp;gt;CVN&amp;lt;/Value&amp;gt;&amp;lt;/DicKeyValue&amp;gt;&amp;lt;DicKeyValue&amp;gt;&amp;lt;Key xsi:type=&amp;quot;xsd:string&amp;quot;&amp;gt;Yemen&amp;lt;/Key&amp;gt;&amp;lt;Value xsi:type=&amp;quot;xsd:string&amp;quot;&amp;gt;YEM&amp;lt;/Value&amp;gt;&amp;lt;/DicKeyValue&amp;gt;&amp;lt;DicKeyValue&amp;gt;&amp;lt;Key xsi:type=&amp;quot;xsd:string&amp;quot;&amp;gt;Zambia&amp;lt;/Key&amp;gt;&amp;lt;Value xsi:type=&amp;quot;xsd:string&amp;quot;&amp;gt;ZAM&amp;lt;/Value&amp;gt;&amp;lt;/DicKeyValue&amp;gt;&amp;lt;DicKeyValue&amp;gt;&amp;lt;Key xsi:type=&amp;quot;xsd:string&amp;quot;&amp;gt;Zimbabwe&amp;lt;/Key&amp;gt;&amp;lt;Value xsi:type=&amp;quot;xsd:string&amp;quot;&amp;gt;CZM&amp;lt;/Value&amp;gt;&amp;lt;/DicKeyValue&amp;gt;&amp;lt;/ArrayOfDicKeyValue&amp;gt;&quot; /&gt;&lt;w:docVar w:name=&quot;CrossAssetIssuer&quot; w:val=&quot;[]&quot; /&gt;&lt;w:docVar w:name=&quot;CurrencyData&quot; w:val=&quot;&amp;lt;?xml version=&amp;quot;1.0&amp;quot; encoding=&amp;quot;utf-16&amp;quot;?&amp;gt;&amp;lt;CurrencyInfo xmlns:xsi=&amp;quot;http://www.w3.org/2001/XMLSchema-instance&amp;quot; xmlns:xsd=&amp;quot;http://www.w3.org/2001/XMLSchema&amp;quot;&amp;gt;&amp;lt;MainCurrency /&amp;gt;&amp;lt;Currency /&amp;gt;&amp;lt;MainCurrencyPair /&amp;gt;&amp;lt;CurrencyPair /&amp;gt;&amp;lt;MainCurrencyGroup /&amp;gt;&amp;lt;CurrencyGroup /&amp;gt;&amp;lt;/CurrencyInfo&amp;gt;&quot; /&gt;&lt;w:docVar w:name=&quot;DebtRestricted&quot; w:val=&quot;True&quot; /&gt;&lt;w:docVar w:name=&quot;DebtRestrictedDisclosureInDoc&quot; w:val=&quot;True&quot; /&gt;&lt;w:docVar w:name=&quot;DepartmentObject&quot; w:val=&quot;&amp;lt;?xml version=&amp;quot;1.0&amp;quot; encoding=&amp;quot;utf-16&amp;quot;?&amp;gt;&amp;lt;Departments xmlns:xsi=&amp;quot;http://www.w3.org/2001/XMLSchema-instance&amp;quot; xmlns:xsd=&amp;quot;http://www.w3.org/2001/XMLSchema&amp;quot;&amp;gt;&amp;lt;ID&amp;gt;192&amp;lt;/ID&amp;gt;&amp;lt;DisplayName&amp;gt;Credit - US&amp;lt;/DisplayName&amp;gt;&amp;lt;IsFundamental&amp;gt;true&amp;lt;/IsFundamental&amp;gt;&amp;lt;IsSovereign&amp;gt;false&amp;lt;/IsSovereign&amp;gt;&amp;lt;IsMAR&amp;gt;true&amp;lt;/IsMAR&amp;gt;&amp;lt;ForceSectorAssignment&amp;gt;true&amp;lt;/ForceSectorAssignment&amp;gt;&amp;lt;RegionTag&amp;gt;Permitted&amp;lt;/RegionTag&amp;gt;&amp;lt;IndustryTag&amp;gt;Permitted&amp;lt;/IndustryTag&amp;gt;&amp;lt;CountryTag&amp;gt;Permitted&amp;lt;/CountryTag&amp;gt;&amp;lt;CurencyTag&amp;gt;NotPermitted&amp;lt;/CurencyTag&amp;gt;&amp;lt;/Departments&amp;gt;&quot; /&gt;&lt;w:docVar w:name=&quot;Disclosures&quot; w:val=&quot;&amp;lt;?xml version=&amp;quot;1.0&amp;quot; encoding=&amp;quot;utf-16&amp;quot;?&amp;gt;&amp;lt;ArrayOfDisclosureTextItem xmlns:xsi=&amp;quot;http://www.w3.org/2001/XMLSchema-instance&amp;quot; xmlns:xsd=&amp;quot;http://www.w3.org/2001/XMLSchema&amp;quot;&amp;gt;&amp;lt;DisclosureTextItem&amp;gt;&amp;lt;Category&amp;gt;Disclosures&amp;lt;/Category&amp;gt;&amp;lt;Code&amp;gt;compendium&amp;lt;/Code&amp;gt;&amp;lt;Group&amp;gt;All&amp;lt;/Group&amp;gt;&amp;lt;Name&amp;gt;Compendium&amp;lt;/Name&amp;gt;&amp;lt;Selected&amp;gt;false&amp;lt;/Selected&amp;gt;&amp;lt;OptionalItem&amp;gt;false&amp;lt;/OptionalItem&amp;gt;&amp;lt;LastChangeUTC&amp;gt;2016-06-23T21:14:18.1051838Z&amp;lt;/LastChangeUTC&amp;gt;&amp;lt;/DisclosureTextItem&amp;gt;&amp;lt;DisclosureTextItem&amp;gt;&amp;lt;Category&amp;gt;Disclosures&amp;lt;/Category&amp;gt;&amp;lt;Code&amp;gt;conflictOfInterest_FI&amp;lt;/Code&amp;gt;&amp;lt;Group&amp;gt;Credit&amp;lt;/Group&amp;gt;&amp;lt;Name&amp;gt;Conflict of Interest Fixed Income&amp;lt;/Name&amp;gt;&amp;lt;Selected&amp;gt;false&amp;lt;/Selected&amp;gt;&amp;lt;OptionalItem&amp;gt;false&amp;lt;/OptionalItem&amp;gt;&amp;lt;LastChangeUTC&amp;gt;2016-06-23T21:14:18.1051838Z&amp;lt;/LastChangeUTC&amp;gt;&amp;lt;/DisclosureTextItem&amp;gt;&amp;lt;DisclosureTextItem&amp;gt;&amp;lt;Category&amp;gt;Disclosures&amp;lt;/Category&amp;gt;&amp;lt;Code&amp;gt;SecurityPageHTMLwChart_vm&amp;lt;/Code&amp;gt;&amp;lt;Group&amp;gt;All&amp;lt;/Group&amp;gt;&amp;lt;Name&amp;gt;SecurityPage with Chart for HTML Velocity Template&amp;lt;/Name&amp;gt;&amp;lt;Selected&amp;gt;false&amp;lt;/Selected&amp;gt;&amp;lt;OptionalItem&amp;gt;false&amp;lt;/OptionalItem&amp;gt;&amp;lt;LastChangeUTC&amp;gt;2016-06-23T21:14:18.1051838Z&amp;lt;/LastChangeUTC&amp;gt;&amp;lt;/DisclosureTextItem&amp;gt;&amp;lt;DisclosureTextItem&amp;gt;&amp;lt;Category&amp;gt;Disclosures&amp;lt;/Category&amp;gt;&amp;lt;Code&amp;gt;ratingSystemGuide_FI&amp;lt;/Code&amp;gt;&amp;lt;Group&amp;gt;Credit&amp;lt;/Group&amp;gt;&amp;lt;Name&amp;gt;Explanation of the Barclays Research Credit Rating System&amp;lt;/Name&amp;gt;&amp;lt;Selected&amp;gt;false&amp;lt;/Selected&amp;gt;&amp;lt;OptionalItem&amp;gt;true&amp;lt;/OptionalItem&amp;gt;&amp;lt;LastChangeUTC&amp;gt;2016-06-23T21:14:18.1051838Z&amp;lt;/LastChangeUTC&amp;gt;&amp;lt;/DisclosureTextItem&amp;gt;&amp;lt;DisclosureTextItem&amp;gt;&amp;lt;Category&amp;gt;Disclosures&amp;lt;/Category&amp;gt;&amp;lt;Code&amp;gt;ratingSystemGuide_SV&amp;lt;/Code&amp;gt;&amp;lt;Group&amp;gt;Credit&amp;lt;/Group&amp;gt;&amp;lt;Name&amp;gt;Explanation of the Barclays Research Sovereign Rating System&amp;lt;/Name&amp;gt;&amp;lt;Selected&amp;gt;false&amp;lt;/Selected&amp;gt;&amp;lt;OptionalItem&amp;gt;true&amp;lt;/OptionalItem&amp;gt;&amp;lt;LastChangeUTC&amp;gt;2016-06-23T21:14:18.1051838Z&amp;lt;/LastChangeUTC&amp;gt;&amp;lt;/DisclosureTextItem&amp;gt;&amp;lt;DisclosureTextItem&amp;gt;&amp;lt;Category&amp;gt;Disclosures&amp;lt;/Category&amp;gt;&amp;lt;Code&amp;gt;muniCredits&amp;lt;/Code&amp;gt;&amp;lt;Group&amp;gt;All&amp;lt;/Group&amp;gt;&amp;lt;Name&amp;gt;Municipal Credit&amp;lt;/Name&amp;gt;&amp;lt;Selected&amp;gt;false&amp;lt;/Selected&amp;gt;&amp;lt;OptionalItem&amp;gt;true&amp;lt;/OptionalItem&amp;gt;&amp;lt;LastChangeUTC&amp;gt;2016-06-23T21:14:18.1051838Z&amp;lt;/LastChangeUTC&amp;gt;&amp;lt;/DisclosureTextItem&amp;gt;&amp;lt;DisclosureTextItem&amp;gt;&amp;lt;Category&amp;gt;Disclosures&amp;lt;/Category&amp;gt;&amp;lt;Code&amp;gt;securitizedProducts&amp;lt;/Code&amp;gt;&amp;lt;Group&amp;gt;All&amp;lt;/Group&amp;gt;&amp;lt;Name&amp;gt;Securitized Products&amp;lt;/Name&amp;gt;&amp;lt;Selected&amp;gt;false&amp;lt;/Selected&amp;gt;&amp;lt;OptionalItem&amp;gt;true&amp;lt;/OptionalItem&amp;gt;&amp;lt;LastChangeUTC&amp;gt;2016-06-23T21:14:18.1051838Z&amp;lt;/LastChangeUTC&amp;gt;&amp;lt;/DisclosureTextItem&amp;gt;&amp;lt;DisclosureTextItem&amp;gt;&amp;lt;Category&amp;gt;Disclosures&amp;lt;/Category&amp;gt;&amp;lt;Code&amp;gt;VoITFX&amp;lt;/Code&amp;gt;&amp;lt;Group&amp;gt;All&amp;lt;/Group&amp;gt;&amp;lt;Name&amp;gt;VoIT FX&amp;lt;/Name&amp;gt;&amp;lt;Selected&amp;gt;false&amp;lt;/Selected&amp;gt;&amp;lt;OptionalItem&amp;gt;true&amp;lt;/OptionalItem&amp;gt;&amp;lt;LastChangeUTC&amp;gt;2016-06-23T21:14:18.1051838Z&amp;lt;/LastChangeUTC&amp;gt;&amp;lt;/DisclosureTextItem&amp;gt;&amp;lt;DisclosureTextItem&amp;gt;&amp;lt;Category&amp;gt;Disclosures&amp;lt;/Category&amp;gt;&amp;lt;Code&amp;gt;msci&amp;lt;/Code&amp;gt;&amp;lt;Group&amp;gt;All&amp;lt;/Group&amp;gt;&amp;lt;Name&amp;gt;MSCI Disclaimer&amp;lt;/Name&amp;gt;&amp;lt;Selected&amp;gt;false&amp;lt;/Selected&amp;gt;&amp;lt;OptionalItem&amp;gt;true&amp;lt;/OptionalItem&amp;gt;&amp;lt;LastChangeUTC&amp;gt;2016-06-23T21:14:18.1051838Z&amp;lt;/LastChangeUTC&amp;gt;&amp;lt;/DisclosureTextItem&amp;gt;&amp;lt;DisclosureTextItem&amp;gt;&amp;lt;Category&amp;gt;Disclosures&amp;lt;/Category&amp;gt;&amp;lt;Code&amp;gt;factChecking&amp;lt;/Code&amp;gt;&amp;lt;Group&amp;gt;All&amp;lt;/Group&amp;gt;&amp;lt;Name&amp;gt;Fact Checking&amp;lt;/Name&amp;gt;&amp;lt;Selected&amp;gt;false&amp;lt;/Selected&amp;gt;&amp;lt;OptionalItem&amp;gt;true&amp;lt;/OptionalItem&amp;gt;&amp;lt;LastChangeUTC&amp;gt;2016-06-23T21:14:18.1051838Z&amp;lt;/LastChangeUTC&amp;gt;&amp;lt;/DisclosureTextItem&amp;gt;&amp;lt;DisclosureTextItem&amp;gt;&amp;lt;Category&amp;gt;Disclosures&amp;lt;/Category&amp;gt;&amp;lt;Code&amp;gt;liquidityCostScore&amp;lt;/Code&amp;gt;&amp;lt;Group&amp;gt;All&amp;lt;/Group&amp;gt;&amp;lt;Name&amp;gt;Liquidity Cost Score&amp;lt;/Name&amp;gt;&amp;lt;Selected&amp;gt;false&amp;lt;/Selected&amp;gt;&amp;lt;OptionalItem&amp;gt;true&amp;lt;/OptionalItem&amp;gt;&amp;lt;LastChangeUTC&amp;gt;2016-06-23T21:14:18.1051838Z&amp;lt;/LastChangeUTC&amp;gt;&amp;lt;/DisclosureTextItem&amp;gt;&amp;lt;DisclosureTextItem&amp;gt;&amp;lt;Category&amp;gt;Disclosures&amp;lt;/Category&amp;gt;&amp;lt;Code&amp;gt;locations&amp;lt;/Code&amp;gt;&amp;lt;Group&amp;gt;All&amp;lt;/Group&amp;gt;&amp;lt;Name&amp;gt;Locations&amp;lt;/Name&amp;gt;&amp;lt;Selected&amp;gt;false&amp;lt;/Selected&amp;gt;&amp;lt;OptionalItem&amp;gt;false&amp;lt;/OptionalItem&amp;gt;&amp;lt;LastChangeUTC&amp;gt;2016-06-23T21:14:18.1051838Z&amp;lt;/LastChangeUTC&amp;gt;&amp;lt;/DisclosureTextItem&amp;gt;&amp;lt;DisclosureTextItem&amp;gt;&amp;lt;Category&amp;gt;FrontPage&amp;lt;/Category&amp;gt;&amp;lt;Code&amp;gt;debtDisclosure&amp;lt;/Code&amp;gt;&amp;lt;Group&amp;gt;All&amp;lt;/Group&amp;gt;&amp;lt;Name&amp;gt;FINRA 2242 Debt Restricted Disclosures&amp;lt;/Name&amp;gt;&amp;lt;Selected&amp;gt;false&amp;lt;/Selected&amp;gt;&amp;lt;OptionalItem&amp;gt;false&amp;lt;/OptionalItem&amp;gt;&amp;lt;LastChangeUTC&amp;gt;2016-06-23T21:14:18.1051838Z&amp;lt;/LastChangeUTC&amp;gt;&amp;lt;/DisclosureTextItem&amp;gt;&amp;lt;DisclosureTextItem&amp;gt;&amp;lt;Category&amp;gt;FrontPage&amp;lt;/Category&amp;gt;&amp;lt;Code&amp;gt;specialReport&amp;lt;/Code&amp;gt;&amp;lt;Group&amp;gt;All&amp;lt;/Group&amp;gt;&amp;lt;Name&amp;gt;FINRA 2242 Special Report&amp;lt;/Name&amp;gt;&amp;lt;Selected&amp;gt;false&amp;lt;/Selected&amp;gt;&amp;lt;OptionalItem&amp;gt;true&amp;lt;/OptionalItem&amp;gt;&amp;lt;LastChangeUTC&amp;gt;2016-06-23T21:14:18.1051838Z&amp;lt;/LastChangeUTC&amp;gt;&amp;lt;/DisclosureTextItem&amp;gt;&amp;lt;DisclosureTextItem&amp;gt;&amp;lt;Category&amp;gt;FrontPage&amp;lt;/Category&amp;gt;&amp;lt;Code&amp;gt;pageNo_FI&amp;lt;/Code&amp;gt;&amp;lt;Group&amp;gt;Credit&amp;lt;/Group&amp;gt;&amp;lt;Name&amp;gt;Page Numbers FI&amp;lt;/Name&amp;gt;&amp;lt;Selected&amp;gt;false&amp;lt;/Selected&amp;gt;&amp;lt;OptionalItem&amp;gt;false&amp;lt;/OptionalItem&amp;gt;&amp;lt;LastChangeUTC&amp;gt;2016-06-23T21:14:18.1051838Z&amp;lt;/LastChangeUTC&amp;gt;&amp;lt;/DisclosureTextItem&amp;gt;&amp;lt;/ArrayOfDisclosureTextItem&amp;gt;&quot; /&gt;&lt;w:docVar w:name=&quot;DisclosureWarningShown&quot; w:val=&quot;False&quot; /&gt;&lt;w:docVar w:name=&quot;DocStatus&quot; w:val=&quot;&amp;lt;?xml version=&amp;quot;1.0&amp;quot; encoding=&amp;quot;utf-16&amp;quot;?&amp;gt;&amp;lt;DocumentStateData xmlns:xsi=&amp;quot;http://www.w3.org/2001/XMLSchema-instance&amp;quot; xmlns:xsd=&amp;quot;http://www.w3.org/2001/XMLSchema&amp;quot;&amp;gt;&amp;lt;ReferencedId&amp;gt;38C90D24FC62487096E703E99626C9E1&amp;lt;/ReferencedId&amp;gt;&amp;lt;ReferencedIdBase&amp;gt;D1A60E2E67E94791A413635B379FC85D&amp;lt;/ReferencedIdBase&amp;gt;&amp;lt;DocumentStatus&amp;gt;NotPublished&amp;lt;/DocumentStatus&amp;gt;&amp;lt;/DocumentStateData&amp;gt;&quot; /&gt;&lt;w:docVar w:name=&quot;EquityJapanese&quot; w:val=&quot; &quot; /&gt;&lt;w:docVar w:name=&quot;FIDJapanese&quot; w:val=&quot; &quot; /&gt;&lt;w:docVar w:name=&quot;GRASP_ERROR_COUNT&quot; w:val=&quot;0&quot; /&gt;&lt;w:docVar w:name=&quot;GRASP_ERROR_LINE&quot; w:val=&quot;0&quot; /&gt;&lt;w:docVar w:name=&quot;GRASP_ERROR_NUMBER&quot; w:val=&quot;0&quot; /&gt;&lt;w:docVar w:name=&quot;GRASP_ERROR_SOURCE&quot; w:val=&quot;EditPaste&quot; /&gt;&lt;w:docVar w:name=&quot;GRASP_MSGBOX_RESULT&quot; w:val=&quot;1&quot; /&gt;&lt;w:docVar w:name=&quot;HasMatMenIssuer&quot; w:val=&quot;False&quot; /&gt;&lt;w:docVar w:name=&quot;iMultipleExportHTMLLevels&quot; w:val=&quot; &quot; /&gt;&lt;w:docVar w:name=&quot;iMultipleHTMLCopyLevels&quot; w:val=&quot; &quot; /&gt;&lt;w:docVar w:name=&quot;iMultipleHTMLLevels&quot; w:val=&quot; &quot; /&gt;&lt;w:docVar w:name=&quot;iMyIndustry&quot; w:val=&quot; &quot; /&gt;&lt;w:docVar w:name=&quot;iMyRegion&quot; w:val=&quot;1013&quot; /&gt;&lt;w:docVar w:name=&quot;iMySector&quot; w:val=&quot; &quot; /&gt;&lt;w:docVar w:name=&quot;iMySubSector&quot; w:val=&quot; &quot; /&gt;&lt;w:docVar w:name=&quot;IncludeQuantitativeDisclaimer&quot; w:val=&quot;False&quot; /&gt;&lt;w:docVar w:name=&quot;Industrie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Aerospace &amp;amp;amp; Defense&amp;lt;/Key&amp;gt;&amp;lt;Value xsi:type=&amp;quot;xsd:string&amp;quot;&amp;gt;499&amp;lt;/Value&amp;gt;&amp;lt;/DicKeyValue&amp;gt;&amp;lt;DicKeyValue&amp;gt;&amp;lt;Key xsi:type=&amp;quot;xsd:string&amp;quot;&amp;gt;Autos &amp;amp;amp; Auto Parts&amp;lt;/Key&amp;gt;&amp;lt;Value xsi:type=&amp;quot;xsd:string&amp;quot;&amp;gt;691&amp;lt;/Value&amp;gt;&amp;lt;/DicKeyValue&amp;gt;&amp;lt;DicKeyValue&amp;gt;&amp;lt;Key xsi:type=&amp;quot;xsd:string&amp;quot;&amp;gt;Banks, Brokers &amp;amp;amp; Finance&amp;lt;/Key&amp;gt;&amp;lt;Value xsi:type=&amp;quot;xsd:string&amp;quot;&amp;gt;516&amp;lt;/Value&amp;gt;&amp;lt;/DicKeyValue&amp;gt;&amp;lt;DicKeyValue&amp;gt;&amp;lt;Key xsi:type=&amp;quot;xsd:string&amp;quot;&amp;gt;Building&amp;lt;/Key&amp;gt;&amp;lt;Value xsi:type=&amp;quot;xsd:string&amp;quot;&amp;gt;501&amp;lt;/Value&amp;gt;&amp;lt;/DicKeyValue&amp;gt;&amp;lt;DicKeyValue&amp;gt;&amp;lt;Key xsi:type=&amp;quot;xsd:string&amp;quot;&amp;gt;Cable &amp;amp;amp; Telecom&amp;lt;/Key&amp;gt;&amp;lt;Value xsi:type=&amp;quot;xsd:string&amp;quot;&amp;gt;506&amp;lt;/Value&amp;gt;&amp;lt;/DicKeyValue&amp;gt;&amp;lt;DicKeyValue&amp;gt;&amp;lt;Key xsi:type=&amp;quot;xsd:string&amp;quot;&amp;gt;Chemicals&amp;lt;/Key&amp;gt;&amp;lt;Value xsi:type=&amp;quot;xsd:string&amp;quot;&amp;gt;523&amp;lt;/Value&amp;gt;&amp;lt;/DicKeyValue&amp;gt;&amp;lt;DicKeyValue&amp;gt;&amp;lt;Key xsi:type=&amp;quot;xsd:string&amp;quot;&amp;gt;Consumer Products&amp;lt;/Key&amp;gt;&amp;lt;Value xsi:type=&amp;quot;xsd:string&amp;quot;&amp;gt;507&amp;lt;/Value&amp;gt;&amp;lt;/DicKeyValue&amp;gt;&amp;lt;DicKeyValue&amp;gt;&amp;lt;Key xsi:type=&amp;quot;xsd:string&amp;quot;&amp;gt;Electric Utilities&amp;lt;/Key&amp;gt;&amp;lt;Value xsi:type=&amp;quot;xsd:string&amp;quot;&amp;gt;508&amp;lt;/Value&amp;gt;&amp;lt;/DicKeyValue&amp;gt;&amp;lt;DicKeyValue&amp;gt;&amp;lt;Key xsi:type=&amp;quot;xsd:string&amp;quot;&amp;gt;Energy &amp;amp;amp; Pipelines&amp;lt;/Key&amp;gt;&amp;lt;Value xsi:type=&amp;quot;xsd:string&amp;quot;&amp;gt;509&amp;lt;/Value&amp;gt;&amp;lt;/DicKeyValue&amp;gt;&amp;lt;DicKeyValue&amp;gt;&amp;lt;Key xsi:type=&amp;quot;xsd:string&amp;quot;&amp;gt;Food, Beverage &amp;amp;amp; Tobacco&amp;lt;/Key&amp;gt;&amp;lt;Value xsi:type=&amp;quot;xsd:string&amp;quot;&amp;gt;510&amp;lt;/Value&amp;gt;&amp;lt;/DicKeyValue&amp;gt;&amp;lt;DicKeyValue&amp;gt;&amp;lt;Key xsi:type=&amp;quot;xsd:string&amp;quot;&amp;gt;Gaming, Lodging &amp;amp;amp; Leisure&amp;lt;/Key&amp;gt;&amp;lt;Value xsi:type=&amp;quot;xsd:string&amp;quot;&amp;gt;502&amp;lt;/Value&amp;gt;&amp;lt;/DicKeyValue&amp;gt;&amp;lt;DicKeyValue&amp;gt;&amp;lt;Key xsi:type=&amp;quot;xsd:string&amp;quot;&amp;gt;Healthcare&amp;lt;/Key&amp;gt;&amp;lt;Value xsi:type=&amp;quot;xsd:string&amp;quot;&amp;gt;511&amp;lt;/Value&amp;gt;&amp;lt;/DicKeyValue&amp;gt;&amp;lt;DicKeyValue&amp;gt;&amp;lt;Key xsi:type=&amp;quot;xsd:string&amp;quot;&amp;gt;Hybrid Capital&amp;lt;/Key&amp;gt;&amp;lt;Value xsi:type=&amp;quot;xsd:string&amp;quot;&amp;gt;608&amp;lt;/Value&amp;gt;&amp;lt;/DicKeyValue&amp;gt;&amp;lt;DicKeyValue&amp;gt;&amp;lt;Key xsi:type=&amp;quot;xsd:string&amp;quot;&amp;gt;Industrials&amp;lt;/Key&amp;gt;&amp;lt;Value xsi:type=&amp;quot;xsd:string&amp;quot;&amp;gt;519&amp;lt;/Value&amp;gt;&amp;lt;/DicKeyValue&amp;gt;&amp;lt;DicKeyValue&amp;gt;&amp;lt;Key xsi:type=&amp;quot;xsd:string&amp;quot;&amp;gt;Insurance&amp;lt;/Key&amp;gt;&amp;lt;Value xsi:type=&amp;quot;xsd:string&amp;quot;&amp;gt;505&amp;lt;/Value&amp;gt;&amp;lt;/DicKeyValue&amp;gt;&amp;lt;DicKeyValue&amp;gt;&amp;lt;Key xsi:type=&amp;quot;xsd:string&amp;quot;&amp;gt;Media &amp;amp;amp; Entertainment&amp;lt;/Key&amp;gt;&amp;lt;Value xsi:type=&amp;quot;xsd:string&amp;quot;&amp;gt;512&amp;lt;/Value&amp;gt;&amp;lt;/DicKeyValue&amp;gt;&amp;lt;DicKeyValue&amp;gt;&amp;lt;Key xsi:type=&amp;quot;xsd:string&amp;quot;&amp;gt;Metals &amp;amp;amp; Mining&amp;lt;/Key&amp;gt;&amp;lt;Value xsi:type=&amp;quot;xsd:string&amp;quot;&amp;gt;524&amp;lt;/Value&amp;gt;&amp;lt;/DicKeyValue&amp;gt;&amp;lt;DicKeyValue&amp;gt;&amp;lt;Key xsi:type=&amp;quot;xsd:string&amp;quot;&amp;gt;Paper &amp;amp;amp; Packaging&amp;lt;/Key&amp;gt;&amp;lt;Value xsi:type=&amp;quot;xsd:string&amp;quot;&amp;gt;525&amp;lt;/Value&amp;gt;&amp;lt;/DicKeyValue&amp;gt;&amp;lt;DicKeyValue&amp;gt;&amp;lt;Key xsi:type=&amp;quot;xsd:string&amp;quot;&amp;gt;REITs&amp;lt;/Key&amp;gt;&amp;lt;Value xsi:type=&amp;quot;xsd:string&amp;quot;&amp;gt;504&amp;lt;/Value&amp;gt;&amp;lt;/DicKeyValue&amp;gt;&amp;lt;DicKeyValue&amp;gt;&amp;lt;Key xsi:type=&amp;quot;xsd:string&amp;quot;&amp;gt;Restaurants&amp;lt;/Key&amp;gt;&amp;lt;Value xsi:type=&amp;quot;xsd:string&amp;quot;&amp;gt;513&amp;lt;/Value&amp;gt;&amp;lt;/DicKeyValue&amp;gt;&amp;lt;DicKeyValue&amp;gt;&amp;lt;Key xsi:type=&amp;quot;xsd:string&amp;quot;&amp;gt;Retail &amp;amp;amp; Supermarkets&amp;lt;/Key&amp;gt;&amp;lt;Value xsi:type=&amp;quot;xsd:string&amp;quot;&amp;gt;514&amp;lt;/Value&amp;gt;&amp;lt;/DicKeyValue&amp;gt;&amp;lt;DicKeyValue&amp;gt;&amp;lt;Key xsi:type=&amp;quot;xsd:string&amp;quot;&amp;gt;Services&amp;lt;/Key&amp;gt;&amp;lt;Value xsi:type=&amp;quot;xsd:string&amp;quot;&amp;gt;521&amp;lt;/Value&amp;gt;&amp;lt;/DicKeyValue&amp;gt;&amp;lt;DicKeyValue&amp;gt;&amp;lt;Key xsi:type=&amp;quot;xsd:string&amp;quot;&amp;gt;Structured Credit&amp;lt;/Key&amp;gt;&amp;lt;Value xsi:type=&amp;quot;xsd:string&amp;quot;&amp;gt;609&amp;lt;/Value&amp;gt;&amp;lt;/DicKeyValue&amp;gt;&amp;lt;DicKeyValue&amp;gt;&amp;lt;Key xsi:type=&amp;quot;xsd:string&amp;quot;&amp;gt;Technology&amp;lt;/Key&amp;gt;&amp;lt;Value xsi:type=&amp;quot;xsd:string&amp;quot;&amp;gt;515&amp;lt;/Value&amp;gt;&amp;lt;/DicKeyValue&amp;gt;&amp;lt;DicKeyValue&amp;gt;&amp;lt;Key xsi:type=&amp;quot;xsd:string&amp;quot;&amp;gt;Transport&amp;lt;/Key&amp;gt;&amp;lt;Value xsi:type=&amp;quot;xsd:string&amp;quot;&amp;gt;500&amp;lt;/Value&amp;gt;&amp;lt;/DicKeyValue&amp;gt;&amp;lt;/ArrayOfDicKeyValue&amp;gt;&quot; /&gt;&lt;w:docVar w:name=&quot;LanguageId&quot; w:val=&quot;en&quot; /&gt;&lt;w:docVar w:name=&quot;MatMentIssuersData&quot; w:val=&quot;&amp;lt;?xml version=&amp;quot;1.0&amp;quot;?&amp;gt;&amp;lt;ArrayOfIssuersProductsInfo xmlns:xsi=&amp;quot;http://www.w3.org/2001/XMLSchema-instance&amp;quot; xmlns:xsd=&amp;quot;http://www.w3.org/2001/XMLSchema&amp;quot; /&amp;gt;&quot; /&gt;&lt;w:docVar w:name=&quot;MPSelectedSection&quot; w:val=&quot; &quot; /&gt;&lt;w:docVar w:name=&quot;RecommendationsStatus&quot; w:val=&quot;&amp;lt;?xml version=&amp;quot;1.0&amp;quot; encoding=&amp;quot;utf-16&amp;quot;?&amp;gt;&amp;lt;DocRecommendationsStatus xmlns:xsi=&amp;quot;http://www.w3.org/2001/XMLSchema-instance&amp;quot; xmlns:xsd=&amp;quot;http://www.w3.org/2001/XMLSchema&amp;quot;&amp;gt;&amp;lt;Commenced&amp;gt;false&amp;lt;/Commenced&amp;gt;&amp;lt;ModuleStatuses&amp;gt;&amp;lt;DocModuleStatus&amp;gt;&amp;lt;Module&amp;gt;TradeRecommendation&amp;lt;/Module&amp;gt;&amp;lt;Name&amp;gt;TradeRecommendation&amp;lt;/Name&amp;gt;&amp;lt;Required&amp;gt;false&amp;lt;/Required&amp;gt;&amp;lt;Completed&amp;gt;false&amp;lt;/Completed&amp;gt;&amp;lt;/DocModuleStatus&amp;gt;&amp;lt;/ModuleStatuses&amp;gt;&amp;lt;/DocRecommendationsStatus&amp;gt;&quot; /&gt;&lt;w:docVar w:name=&quot;Region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Asia Ex-Japan&amp;lt;/Key&amp;gt;&amp;lt;Value xsi:type=&amp;quot;xsd:string&amp;quot;&amp;gt;1008&amp;lt;/Value&amp;gt;&amp;lt;/DicKeyValue&amp;gt;&amp;lt;DicKeyValue&amp;gt;&amp;lt;Key xsi:type=&amp;quot;xsd:string&amp;quot;&amp;gt;Australia/New Zealand&amp;lt;/Key&amp;gt;&amp;lt;Value xsi:type=&amp;quot;xsd:string&amp;quot;&amp;gt;1036&amp;lt;/Value&amp;gt;&amp;lt;/DicKeyValue&amp;gt;&amp;lt;DicKeyValue&amp;gt;&amp;lt;Key xsi:type=&amp;quot;xsd:string&amp;quot;&amp;gt;EEMEA&amp;lt;/Key&amp;gt;&amp;lt;Value xsi:type=&amp;quot;xsd:string&amp;quot;&amp;gt;1023&amp;lt;/Value&amp;gt;&amp;lt;/DicKeyValue&amp;gt;&amp;lt;DicKeyValue&amp;gt;&amp;lt;Key xsi:type=&amp;quot;xsd:string&amp;quot;&amp;gt;Europe&amp;lt;/Key&amp;gt;&amp;lt;Value xsi:type=&amp;quot;xsd:string&amp;quot;&amp;gt;1002&amp;lt;/Value&amp;gt;&amp;lt;/DicKeyValue&amp;gt;&amp;lt;DicKeyValue&amp;gt;&amp;lt;Key xsi:type=&amp;quot;xsd:string&amp;quot;&amp;gt;Global&amp;lt;/Key&amp;gt;&amp;lt;Value xsi:type=&amp;quot;xsd:string&amp;quot;&amp;gt;1012&amp;lt;/Value&amp;gt;&amp;lt;/DicKeyValue&amp;gt;&amp;lt;DicKeyValue&amp;gt;&amp;lt;Key xsi:type=&amp;quot;xsd:string&amp;quot;&amp;gt;Japan&amp;lt;/Key&amp;gt;&amp;lt;Value xsi:type=&amp;quot;xsd:string&amp;quot;&amp;gt;1040&amp;lt;/Value&amp;gt;&amp;lt;/DicKeyValue&amp;gt;&amp;lt;DicKeyValue&amp;gt;&amp;lt;Key xsi:type=&amp;quot;xsd:string&amp;quot;&amp;gt;Latin America&amp;lt;/Key&amp;gt;&amp;lt;Value xsi:type=&amp;quot;xsd:string&amp;quot;&amp;gt;1024&amp;lt;/Value&amp;gt;&amp;lt;/DicKeyValue&amp;gt;&amp;lt;DicKeyValue&amp;gt;&amp;lt;Key xsi:type=&amp;quot;xsd:string&amp;quot;&amp;gt;North America&amp;lt;/Key&amp;gt;&amp;lt;Value xsi:type=&amp;quot;xsd:string&amp;quot;&amp;gt;1013&amp;lt;/Value&amp;gt;&amp;lt;/DicKeyValue&amp;gt;&amp;lt;/ArrayOfDicKeyValue&amp;gt;&quot; /&gt;&lt;w:docVar w:name=&quot;SectorWeightings&quot; w:val=&quot;&amp;lt;?xml version=&amp;quot;1.0&amp;quot; encoding=&amp;quot;utf-16&amp;quot;?&amp;gt;&amp;lt;ArrayOfSectorWeightingsData xmlns:xsi=&amp;quot;http://www.w3.org/2001/XMLSchema-instance&amp;quot; xmlns:xsd=&amp;quot;http://www.w3.org/2001/XMLSchema&amp;quot; /&amp;gt;&quot; /&gt;&lt;w:docVar w:name=&quot;Sovereign&quot; w:val=&quot;&amp;lt;?xml version=&amp;quot;1.0&amp;quot; encoding=&amp;quot;utf-16&amp;quot;?&amp;gt;&amp;lt;ArrayOfSectorWeightingsData xmlns:xsi=&amp;quot;http://www.w3.org/2001/XMLSchema-instance&amp;quot; xmlns:xsd=&amp;quot;http://www.w3.org/2001/XMLSchema&amp;quot; /&amp;gt;&quot; /&gt;&lt;w:docVar w:name=&quot;strAuth0Email&quot; w:val=&quot; &quot; /&gt;&lt;w:docVar w:name=&quot;strAuth0FullName&quot; w:val=&quot; &quot; /&gt;&lt;w:docVar w:name=&quot;strAuth0IsFundamental&quot; w:val=&quot; &quot; /&gt;&lt;w:docVar w:name=&quot;strAuth0IsSenior&quot; w:val=&quot; &quot; /&gt;&lt;w:docVar w:name=&quot;strAuth0IsTeam&quot; w:val=&quot; &quot; /&gt;&lt;w:docVar w:name=&quot;strAuth0JpAlternate&quot; w:val=&quot; &quot; /&gt;&lt;w:docVar w:name=&quot;strAuth0Phone&quot; w:val=&quot; &quot; /&gt;&lt;w:docVar w:name=&quot;strAuth100Email&quot; w:val=&quot; &quot; /&gt;&lt;w:docVar w:name=&quot;strAuth100FullName&quot; w:val=&quot; &quot; /&gt;&lt;w:docVar w:name=&quot;strAuth100IsFundamental&quot; w:val=&quot; &quot; /&gt;&lt;w:docVar w:name=&quot;strAuth100IsSenior&quot; w:val=&quot; &quot; /&gt;&lt;w:docVar w:name=&quot;strAuth100IsTeam&quot; w:val=&quot; &quot; /&gt;&lt;w:docVar w:name=&quot;strAuth100JpAlternate&quot; w:val=&quot; &quot; /&gt;&lt;w:docVar w:name=&quot;strAuth100Phone&quot; w:val=&quot; &quot; /&gt;&lt;w:docVar w:name=&quot;strAuth101Email&quot; w:val=&quot; &quot; /&gt;&lt;w:docVar w:name=&quot;strAuth101FullName&quot; w:val=&quot; &quot; /&gt;&lt;w:docVar w:name=&quot;strAuth101IsFundamental&quot; w:val=&quot; &quot; /&gt;&lt;w:docVar w:name=&quot;strAuth101IsSenior&quot; w:val=&quot; &quot; /&gt;&lt;w:docVar w:name=&quot;strAuth101IsTeam&quot; w:val=&quot; &quot; /&gt;&lt;w:docVar w:name=&quot;strAuth101JpAlternate&quot; w:val=&quot; &quot; /&gt;&lt;w:docVar w:name=&quot;strAuth101Phone&quot; w:val=&quot; &quot; /&gt;&lt;w:docVar w:name=&quot;strAuth102Email&quot; w:val=&quot; &quot; /&gt;&lt;w:docVar w:name=&quot;strAuth102FullName&quot; w:val=&quot; &quot; /&gt;&lt;w:docVar w:name=&quot;strAuth102IsFundamental&quot; w:val=&quot; &quot; /&gt;&lt;w:docVar w:name=&quot;strAuth102IsSenior&quot; w:val=&quot; &quot; /&gt;&lt;w:docVar w:name=&quot;strAuth102IsTeam&quot; w:val=&quot; &quot; /&gt;&lt;w:docVar w:name=&quot;strAuth102JpAlternate&quot; w:val=&quot; &quot; /&gt;&lt;w:docVar w:name=&quot;strAuth102Phone&quot; w:val=&quot; &quot; /&gt;&lt;w:docVar w:name=&quot;strAuth103Email&quot; w:val=&quot; &quot; /&gt;&lt;w:docVar w:name=&quot;strAuth103FullName&quot; w:val=&quot; &quot; /&gt;&lt;w:docVar w:name=&quot;strAuth103IsFundamental&quot; w:val=&quot; &quot; /&gt;&lt;w:docVar w:name=&quot;strAuth103IsSenior&quot; w:val=&quot; &quot; /&gt;&lt;w:docVar w:name=&quot;strAuth103IsTeam&quot; w:val=&quot; &quot; /&gt;&lt;w:docVar w:name=&quot;strAuth103JpAlternate&quot; w:val=&quot; &quot; /&gt;&lt;w:docVar w:name=&quot;strAuth103Phone&quot; w:val=&quot; &quot; /&gt;&lt;w:docVar w:name=&quot;strAuth104Email&quot; w:val=&quot; &quot; /&gt;&lt;w:docVar w:name=&quot;strAuth104FullName&quot; w:val=&quot; &quot; /&gt;&lt;w:docVar w:name=&quot;strAuth104IsFundamental&quot; w:val=&quot; &quot; /&gt;&lt;w:docVar w:name=&quot;strAuth104IsSenior&quot; w:val=&quot; &quot; /&gt;&lt;w:docVar w:name=&quot;strAuth104IsTeam&quot; w:val=&quot; &quot; /&gt;&lt;w:docVar w:name=&quot;strAuth104JpAlternate&quot; w:val=&quot; &quot; /&gt;&lt;w:docVar w:name=&quot;strAuth104Phone&quot; w:val=&quot; &quot; /&gt;&lt;w:docVar w:name=&quot;strAuth105Email&quot; w:val=&quot; &quot; /&gt;&lt;w:docVar w:name=&quot;strAuth105FullName&quot; w:val=&quot; &quot; /&gt;&lt;w:docVar w:name=&quot;strAuth105IsFundamental&quot; w:val=&quot; &quot; /&gt;&lt;w:docVar w:name=&quot;strAuth105IsSenior&quot; w:val=&quot; &quot; /&gt;&lt;w:docVar w:name=&quot;strAuth105IsTeam&quot; w:val=&quot; &quot; /&gt;&lt;w:docVar w:name=&quot;strAuth105JpAlternate&quot; w:val=&quot; &quot; /&gt;&lt;w:docVar w:name=&quot;strAuth105Phone&quot; w:val=&quot; &quot; /&gt;&lt;w:docVar w:name=&quot;strAuth106Email&quot; w:val=&quot; &quot; /&gt;&lt;w:docVar w:name=&quot;strAuth106FullName&quot; w:val=&quot; &quot; /&gt;&lt;w:docVar w:name=&quot;strAuth106IsFundamental&quot; w:val=&quot; &quot; /&gt;&lt;w:docVar w:name=&quot;strAuth106IsSenior&quot; w:val=&quot; &quot; /&gt;&lt;w:docVar w:name=&quot;strAuth106IsTeam&quot; w:val=&quot; &quot; /&gt;&lt;w:docVar w:name=&quot;strAuth106JpAlternate&quot; w:val=&quot; &quot; /&gt;&lt;w:docVar w:name=&quot;strAuth106Phone&quot; w:val=&quot; &quot; /&gt;&lt;w:docVar w:name=&quot;strAuth107Email&quot; w:val=&quot; &quot; /&gt;&lt;w:docVar w:name=&quot;strAuth107FullName&quot; w:val=&quot; &quot; /&gt;&lt;w:docVar w:name=&quot;strAuth107IsFundamental&quot; w:val=&quot; &quot; /&gt;&lt;w:docVar w:name=&quot;strAuth107IsSenior&quot; w:val=&quot; &quot; /&gt;&lt;w:docVar w:name=&quot;strAuth107IsTeam&quot; w:val=&quot; &quot; /&gt;&lt;w:docVar w:name=&quot;strAuth107JpAlternate&quot; w:val=&quot; &quot; /&gt;&lt;w:docVar w:name=&quot;strAuth107Phone&quot; w:val=&quot; &quot; /&gt;&lt;w:docVar w:name=&quot;strAuth108Email&quot; w:val=&quot; &quot; /&gt;&lt;w:docVar w:name=&quot;strAuth108FullName&quot; w:val=&quot; &quot; /&gt;&lt;w:docVar w:name=&quot;strAuth108IsFundamental&quot; w:val=&quot; &quot; /&gt;&lt;w:docVar w:name=&quot;strAuth108IsSenior&quot; w:val=&quot; &quot; /&gt;&lt;w:docVar w:name=&quot;strAuth108IsTeam&quot; w:val=&quot; &quot; /&gt;&lt;w:docVar w:name=&quot;strAuth108JpAlternate&quot; w:val=&quot; &quot; /&gt;&lt;w:docVar w:name=&quot;strAuth108Phone&quot; w:val=&quot; &quot; /&gt;&lt;w:docVar w:name=&quot;strAuth109Email&quot; w:val=&quot; &quot; /&gt;&lt;w:docVar w:name=&quot;strAuth109FullName&quot; w:val=&quot; &quot; /&gt;&lt;w:docVar w:name=&quot;strAuth109IsFundamental&quot; w:val=&quot; &quot; /&gt;&lt;w:docVar w:name=&quot;strAuth109IsSenior&quot; w:val=&quot; &quot; /&gt;&lt;w:docVar w:name=&quot;strAuth109IsTeam&quot; w:val=&quot; &quot; /&gt;&lt;w:docVar w:name=&quot;strAuth109JpAlternate&quot; w:val=&quot; &quot; /&gt;&lt;w:docVar w:name=&quot;strAuth109Phone&quot; w:val=&quot; &quot; /&gt;&lt;w:docVar w:name=&quot;strAuth10Email&quot; w:val=&quot; &quot; /&gt;&lt;w:docVar w:name=&quot;strAuth10FullName&quot; w:val=&quot; &quot; /&gt;&lt;w:docVar w:name=&quot;strAuth10IsFundamental&quot; w:val=&quot; &quot; /&gt;&lt;w:docVar w:name=&quot;strAuth10IsSenior&quot; w:val=&quot; &quot; /&gt;&lt;w:docVar w:name=&quot;strAuth10IsTeam&quot; w:val=&quot; &quot; /&gt;&lt;w:docVar w:name=&quot;strAuth10JpAlternate&quot; w:val=&quot; &quot; /&gt;&lt;w:docVar w:name=&quot;strAuth10Phone&quot; w:val=&quot; &quot; /&gt;&lt;w:docVar w:name=&quot;strAuth110Email&quot; w:val=&quot; &quot; /&gt;&lt;w:docVar w:name=&quot;strAuth110FullName&quot; w:val=&quot; &quot; /&gt;&lt;w:docVar w:name=&quot;strAuth110IsFundamental&quot; w:val=&quot; &quot; /&gt;&lt;w:docVar w:name=&quot;strAuth110IsSenior&quot; w:val=&quot; &quot; /&gt;&lt;w:docVar w:name=&quot;strAuth110IsTeam&quot; w:val=&quot; &quot; /&gt;&lt;w:docVar w:name=&quot;strAuth110JpAlternate&quot; w:val=&quot; &quot; /&gt;&lt;w:docVar w:name=&quot;strAuth110Phone&quot; w:val=&quot; &quot; /&gt;&lt;w:docVar w:name=&quot;strAuth111Email&quot; w:val=&quot; &quot; /&gt;&lt;w:docVar w:name=&quot;strAuth111FullName&quot; w:val=&quot; &quot; /&gt;&lt;w:docVar w:name=&quot;strAuth111IsFundamental&quot; w:val=&quot; &quot; /&gt;&lt;w:docVar w:name=&quot;strAuth111IsSenior&quot; w:val=&quot; &quot; /&gt;&lt;w:docVar w:name=&quot;strAuth111IsTeam&quot; w:val=&quot; &quot; /&gt;&lt;w:docVar w:name=&quot;strAuth111JpAlternate&quot; w:val=&quot; &quot; /&gt;&lt;w:docVar w:name=&quot;strAuth111Phone&quot; w:val=&quot; &quot; /&gt;&lt;w:docVar w:name=&quot;strAuth112Email&quot; w:val=&quot; &quot; /&gt;&lt;w:docVar w:name=&quot;strAuth112FullName&quot; w:val=&quot; &quot; /&gt;&lt;w:docVar w:name=&quot;strAuth112IsFundamental&quot; w:val=&quot; &quot; /&gt;&lt;w:docVar w:name=&quot;strAuth112IsSenior&quot; w:val=&quot; &quot; /&gt;&lt;w:docVar w:name=&quot;strAuth112IsTeam&quot; w:val=&quot; &quot; /&gt;&lt;w:docVar w:name=&quot;strAuth112JpAlternate&quot; w:val=&quot; &quot; /&gt;&lt;w:docVar w:name=&quot;strAuth112Phone&quot; w:val=&quot; &quot; /&gt;&lt;w:docVar w:name=&quot;strAuth113Email&quot; w:val=&quot; &quot; /&gt;&lt;w:docVar w:name=&quot;strAuth113FullName&quot; w:val=&quot; &quot; /&gt;&lt;w:docVar w:name=&quot;strAuth113IsFundamental&quot; w:val=&quot; &quot; /&gt;&lt;w:docVar w:name=&quot;strAuth113IsSenior&quot; w:val=&quot; &quot; /&gt;&lt;w:docVar w:name=&quot;strAuth113IsTeam&quot; w:val=&quot; &quot; /&gt;&lt;w:docVar w:name=&quot;strAuth113JpAlternate&quot; w:val=&quot; &quot; /&gt;&lt;w:docVar w:name=&quot;strAuth113Phone&quot; w:val=&quot; &quot; /&gt;&lt;w:docVar w:name=&quot;strAuth114Email&quot; w:val=&quot; &quot; /&gt;&lt;w:docVar w:name=&quot;strAuth114FullName&quot; w:val=&quot; &quot; /&gt;&lt;w:docVar w:name=&quot;strAuth114IsFundamental&quot; w:val=&quot; &quot; /&gt;&lt;w:docVar w:name=&quot;strAuth114IsSenior&quot; w:val=&quot; &quot; /&gt;&lt;w:docVar w:name=&quot;strAuth114IsTeam&quot; w:val=&quot; &quot; /&gt;&lt;w:docVar w:name=&quot;strAuth114JpAlternate&quot; w:val=&quot; &quot; /&gt;&lt;w:docVar w:name=&quot;strAuth114Phone&quot; w:val=&quot; &quot; /&gt;&lt;w:docVar w:name=&quot;strAuth115Email&quot; w:val=&quot; &quot; /&gt;&lt;w:docVar w:name=&quot;strAuth115FullName&quot; w:val=&quot; &quot; /&gt;&lt;w:docVar w:name=&quot;strAuth115IsFundamental&quot; w:val=&quot; &quot; /&gt;&lt;w:docVar w:name=&quot;strAuth115IsSenior&quot; w:val=&quot; &quot; /&gt;&lt;w:docVar w:name=&quot;strAuth115IsTeam&quot; w:val=&quot; &quot; /&gt;&lt;w:docVar w:name=&quot;strAuth115JpAlternate&quot; w:val=&quot; &quot; /&gt;&lt;w:docVar w:name=&quot;strAuth115Phone&quot; w:val=&quot; &quot; /&gt;&lt;w:docVar w:name=&quot;strAuth116Email&quot; w:val=&quot; &quot; /&gt;&lt;w:docVar w:name=&quot;strAuth116FullName&quot; w:val=&quot; &quot; /&gt;&lt;w:docVar w:name=&quot;strAuth116IsFundamental&quot; w:val=&quot; &quot; /&gt;&lt;w:docVar w:name=&quot;strAuth116IsSenior&quot; w:val=&quot; &quot; /&gt;&lt;w:docVar w:name=&quot;strAuth116IsTeam&quot; w:val=&quot; &quot; /&gt;&lt;w:docVar w:name=&quot;strAuth116JpAlternate&quot; w:val=&quot; &quot; /&gt;&lt;w:docVar w:name=&quot;strAuth116Phone&quot; w:val=&quot; &quot; /&gt;&lt;w:docVar w:name=&quot;strAuth117Email&quot; w:val=&quot; &quot; /&gt;&lt;w:docVar w:name=&quot;strAuth117FullName&quot; w:val=&quot; &quot; /&gt;&lt;w:docVar w:name=&quot;strAuth117IsFundamental&quot; w:val=&quot; &quot; /&gt;&lt;w:docVar w:name=&quot;strAuth117IsSenior&quot; w:val=&quot; &quot; /&gt;&lt;w:docVar w:name=&quot;strAuth117IsTeam&quot; w:val=&quot; &quot; /&gt;&lt;w:docVar w:name=&quot;strAuth117JpAlternate&quot; w:val=&quot; &quot; /&gt;&lt;w:docVar w:name=&quot;strAuth117Phone&quot; w:val=&quot; &quot; /&gt;&lt;w:docVar w:name=&quot;strAuth118Email&quot; w:val=&quot; &quot; /&gt;&lt;w:docVar w:name=&quot;strAuth118FullName&quot; w:val=&quot; &quot; /&gt;&lt;w:docVar w:name=&quot;strAuth118IsFundamental&quot; w:val=&quot; &quot; /&gt;&lt;w:docVar w:name=&quot;strAuth118IsSenior&quot; w:val=&quot; &quot; /&gt;&lt;w:docVar w:name=&quot;strAuth118IsTeam&quot; w:val=&quot; &quot; /&gt;&lt;w:docVar w:name=&quot;strAuth118JpAlternate&quot; w:val=&quot; &quot; /&gt;&lt;w:docVar w:name=&quot;strAuth118Phone&quot; w:val=&quot; &quot; /&gt;&lt;w:docVar w:name=&quot;strAuth119Email&quot; w:val=&quot; &quot; /&gt;&lt;w:docVar w:name=&quot;strAuth119FullName&quot; w:val=&quot; &quot; /&gt;&lt;w:docVar w:name=&quot;strAuth119IsFundamental&quot; w:val=&quot; &quot; /&gt;&lt;w:docVar w:name=&quot;strAuth119IsSenior&quot; w:val=&quot; &quot; /&gt;&lt;w:docVar w:name=&quot;strAuth119IsTeam&quot; w:val=&quot; &quot; /&gt;&lt;w:docVar w:name=&quot;strAuth119JpAlternate&quot; w:val=&quot; &quot; /&gt;&lt;w:docVar w:name=&quot;strAuth119Phone&quot; w:val=&quot; &quot; /&gt;&lt;w:docVar w:name=&quot;strAuth11Email&quot; w:val=&quot; &quot; /&gt;&lt;w:docVar w:name=&quot;strAuth11FullName&quot; w:val=&quot; &quot; /&gt;&lt;w:docVar w:name=&quot;strAuth11IsFundamental&quot; w:val=&quot; &quot; /&gt;&lt;w:docVar w:name=&quot;strAuth11IsSenior&quot; w:val=&quot; &quot; /&gt;&lt;w:docVar w:name=&quot;strAuth11IsTeam&quot; w:val=&quot; &quot; /&gt;&lt;w:docVar w:name=&quot;strAuth11JpAlternate&quot; w:val=&quot; &quot; /&gt;&lt;w:docVar w:name=&quot;strAuth11Phone&quot; w:val=&quot; &quot; /&gt;&lt;w:docVar w:name=&quot;strAuth120Email&quot; w:val=&quot; &quot; /&gt;&lt;w:docVar w:name=&quot;strAuth120FullName&quot; w:val=&quot; &quot; /&gt;&lt;w:docVar w:name=&quot;strAuth120IsFundamental&quot; w:val=&quot; &quot; /&gt;&lt;w:docVar w:name=&quot;strAuth120IsSenior&quot; w:val=&quot; &quot; /&gt;&lt;w:docVar w:name=&quot;strAuth120IsTeam&quot; w:val=&quot; &quot; /&gt;&lt;w:docVar w:name=&quot;strAuth120JpAlternate&quot; w:val=&quot; &quot; /&gt;&lt;w:docVar w:name=&quot;strAuth120Phone&quot; w:val=&quot; &quot; /&gt;&lt;w:docVar w:name=&quot;strAuth121Email&quot; w:val=&quot; &quot; /&gt;&lt;w:docVar w:name=&quot;strAuth121FullName&quot; w:val=&quot; &quot; /&gt;&lt;w:docVar w:name=&quot;strAuth121IsFundamental&quot; w:val=&quot; &quot; /&gt;&lt;w:docVar w:name=&quot;strAuth121IsSenior&quot; w:val=&quot; &quot; /&gt;&lt;w:docVar w:name=&quot;strAuth121IsTeam&quot; w:val=&quot; &quot; /&gt;&lt;w:docVar w:name=&quot;strAuth121JpAlternate&quot; w:val=&quot; &quot; /&gt;&lt;w:docVar w:name=&quot;strAuth121Phone&quot; w:val=&quot; &quot; /&gt;&lt;w:docVar w:name=&quot;strAuth122Email&quot; w:val=&quot; &quot; /&gt;&lt;w:docVar w:name=&quot;strAuth122FullName&quot; w:val=&quot; &quot; /&gt;&lt;w:docVar w:name=&quot;strAuth122"/>
    <w:docVar w:name="strCompilationVariables38" w:val="IsFundamental&quot; w:val=&quot; &quot; /&gt;&lt;w:docVar w:name=&quot;strAuth122IsSenior&quot; w:val=&quot; &quot; /&gt;&lt;w:docVar w:name=&quot;strAuth122IsTeam&quot; w:val=&quot; &quot; /&gt;&lt;w:docVar w:name=&quot;strAuth122JpAlternate&quot; w:val=&quot; &quot; /&gt;&lt;w:docVar w:name=&quot;strAuth122Phone&quot; w:val=&quot; &quot; /&gt;&lt;w:docVar w:name=&quot;strAuth123Email&quot; w:val=&quot; &quot; /&gt;&lt;w:docVar w:name=&quot;strAuth123FullName&quot; w:val=&quot; &quot; /&gt;&lt;w:docVar w:name=&quot;strAuth123IsFundamental&quot; w:val=&quot; &quot; /&gt;&lt;w:docVar w:name=&quot;strAuth123IsSenior&quot; w:val=&quot; &quot; /&gt;&lt;w:docVar w:name=&quot;strAuth123IsTeam&quot; w:val=&quot; &quot; /&gt;&lt;w:docVar w:name=&quot;strAuth123JpAlternate&quot; w:val=&quot; &quot; /&gt;&lt;w:docVar w:name=&quot;strAuth123Phone&quot; w:val=&quot; &quot; /&gt;&lt;w:docVar w:name=&quot;strAuth124Email&quot; w:val=&quot; &quot; /&gt;&lt;w:docVar w:name=&quot;strAuth124FullName&quot; w:val=&quot; &quot; /&gt;&lt;w:docVar w:name=&quot;strAuth124IsFundamental&quot; w:val=&quot; &quot; /&gt;&lt;w:docVar w:name=&quot;strAuth124IsSenior&quot; w:val=&quot; &quot; /&gt;&lt;w:docVar w:name=&quot;strAuth124IsTeam&quot; w:val=&quot; &quot; /&gt;&lt;w:docVar w:name=&quot;strAuth124JpAlternate&quot; w:val=&quot; &quot; /&gt;&lt;w:docVar w:name=&quot;strAuth124Phone&quot; w:val=&quot; &quot; /&gt;&lt;w:docVar w:name=&quot;strAuth125Email&quot; w:val=&quot; &quot; /&gt;&lt;w:docVar w:name=&quot;strAuth125FullName&quot; w:val=&quot; &quot; /&gt;&lt;w:docVar w:name=&quot;strAuth125IsFundamental&quot; w:val=&quot; &quot; /&gt;&lt;w:docVar w:name=&quot;strAuth125IsSenior&quot; w:val=&quot; &quot; /&gt;&lt;w:docVar w:name=&quot;strAuth125IsTeam&quot; w:val=&quot; &quot; /&gt;&lt;w:docVar w:name=&quot;strAuth125JpAlternate&quot; w:val=&quot; &quot; /&gt;&lt;w:docVar w:name=&quot;strAuth125Phone&quot; w:val=&quot; &quot; /&gt;&lt;w:docVar w:name=&quot;strAuth126Email&quot; w:val=&quot; &quot; /&gt;&lt;w:docVar w:name=&quot;strAuth126FullName&quot; w:val=&quot; &quot; /&gt;&lt;w:docVar w:name=&quot;strAuth126IsFundamental&quot; w:val=&quot; &quot; /&gt;&lt;w:docVar w:name=&quot;strAuth126IsSenior&quot; w:val=&quot; &quot; /&gt;&lt;w:docVar w:name=&quot;strAuth126IsTeam&quot; w:val=&quot; &quot; /&gt;&lt;w:docVar w:name=&quot;strAuth126JpAlternate&quot; w:val=&quot; &quot; /&gt;&lt;w:docVar w:name=&quot;strAuth126Phone&quot; w:val=&quot; &quot; /&gt;&lt;w:docVar w:name=&quot;strAuth127Email&quot; w:val=&quot; &quot; /&gt;&lt;w:docVar w:name=&quot;strAuth127FullName&quot; w:val=&quot; &quot; /&gt;&lt;w:docVar w:name=&quot;strAuth127IsFundamental&quot; w:val=&quot; &quot; /&gt;&lt;w:docVar w:name=&quot;strAuth127IsSenior&quot; w:val=&quot; &quot; /&gt;&lt;w:docVar w:name=&quot;strAuth127IsTeam&quot; w:val=&quot; &quot; /&gt;&lt;w:docVar w:name=&quot;strAuth127JpAlternate&quot; w:val=&quot; &quot; /&gt;&lt;w:docVar w:name=&quot;strAuth127Phone&quot; w:val=&quot; &quot; /&gt;&lt;w:docVar w:name=&quot;strAuth128Email&quot; w:val=&quot; &quot; /&gt;&lt;w:docVar w:name=&quot;strAuth128FullName&quot; w:val=&quot; &quot; /&gt;&lt;w:docVar w:name=&quot;strAuth128IsFundamental&quot; w:val=&quot; &quot; /&gt;&lt;w:docVar w:name=&quot;strAuth128IsSenior&quot; w:val=&quot; &quot; /&gt;&lt;w:docVar w:name=&quot;strAuth128IsTeam&quot; w:val=&quot; &quot; /&gt;&lt;w:docVar w:name=&quot;strAuth128JpAlternate&quot; w:val=&quot; &quot; /&gt;&lt;w:docVar w:name=&quot;strAuth128Phone&quot; w:val=&quot; &quot; /&gt;&lt;w:docVar w:name=&quot;strAuth129Email&quot; w:val=&quot; &quot; /&gt;&lt;w:docVar w:name=&quot;strAuth129FullName&quot; w:val=&quot; &quot; /&gt;&lt;w:docVar w:name=&quot;strAuth129IsFundamental&quot; w:val=&quot; &quot; /&gt;&lt;w:docVar w:name=&quot;strAuth129IsSenior&quot; w:val=&quot; &quot; /&gt;&lt;w:docVar w:name=&quot;strAuth129IsTeam&quot; w:val=&quot; &quot; /&gt;&lt;w:docVar w:name=&quot;strAuth129JpAlternate&quot; w:val=&quot; &quot; /&gt;&lt;w:docVar w:name=&quot;strAuth129Phone&quot; w:val=&quot; &quot; /&gt;&lt;w:docVar w:name=&quot;strAuth12Email&quot; w:val=&quot; &quot; /&gt;&lt;w:docVar w:name=&quot;strAuth12FullName&quot; w:val=&quot; &quot; /&gt;&lt;w:docVar w:name=&quot;strAuth12IsFundamental&quot; w:val=&quot; &quot; /&gt;&lt;w:docVar w:name=&quot;strAuth12IsSenior&quot; w:val=&quot; &quot; /&gt;&lt;w:docVar w:name=&quot;strAuth12IsTeam&quot; w:val=&quot; &quot; /&gt;&lt;w:docVar w:name=&quot;strAuth12JpAlternate&quot; w:val=&quot; &quot; /&gt;&lt;w:docVar w:name=&quot;strAuth12Phone&quot; w:val=&quot; &quot; /&gt;&lt;w:docVar w:name=&quot;strAuth130Email&quot; w:val=&quot; &quot; /&gt;&lt;w:docVar w:name=&quot;strAuth130FullName&quot; w:val=&quot; &quot; /&gt;&lt;w:docVar w:name=&quot;strAuth130IsFundamental&quot; w:val=&quot; &quot; /&gt;&lt;w:docVar w:name=&quot;strAuth130IsSenior&quot; w:val=&quot; &quot; /&gt;&lt;w:docVar w:name=&quot;strAuth130IsTeam&quot; w:val=&quot; &quot; /&gt;&lt;w:docVar w:name=&quot;strAuth130JpAlternate&quot; w:val=&quot; &quot; /&gt;&lt;w:docVar w:name=&quot;strAuth130Phone&quot; w:val=&quot; &quot; /&gt;&lt;w:docVar w:name=&quot;strAuth131Email&quot; w:val=&quot; &quot; /&gt;&lt;w:docVar w:name=&quot;strAuth131FullName&quot; w:val=&quot; &quot; /&gt;&lt;w:docVar w:name=&quot;strAuth131IsFundamental&quot; w:val=&quot; &quot; /&gt;&lt;w:docVar w:name=&quot;strAuth131IsSenior&quot; w:val=&quot; &quot; /&gt;&lt;w:docVar w:name=&quot;strAuth131IsTeam&quot; w:val=&quot; &quot; /&gt;&lt;w:docVar w:name=&quot;strAuth131JpAlternate&quot; w:val=&quot; &quot; /&gt;&lt;w:docVar w:name=&quot;strAuth131Phone&quot; w:val=&quot; &quot; /&gt;&lt;w:docVar w:name=&quot;strAuth132Email&quot; w:val=&quot; &quot; /&gt;&lt;w:docVar w:name=&quot;strAuth132FullName&quot; w:val=&quot; &quot; /&gt;&lt;w:docVar w:name=&quot;strAuth132IsFundamental&quot; w:val=&quot; &quot; /&gt;&lt;w:docVar w:name=&quot;strAuth132IsSenior&quot; w:val=&quot; &quot; /&gt;&lt;w:docVar w:name=&quot;strAuth132IsTeam&quot; w:val=&quot; &quot; /&gt;&lt;w:docVar w:name=&quot;strAuth132JpAlternate&quot; w:val=&quot; &quot; /&gt;&lt;w:docVar w:name=&quot;strAuth132Phone&quot; w:val=&quot; &quot; /&gt;&lt;w:docVar w:name=&quot;strAuth133Email&quot; w:val=&quot; &quot; /&gt;&lt;w:docVar w:name=&quot;strAuth133FullName&quot; w:val=&quot; &quot; /&gt;&lt;w:docVar w:name=&quot;strAuth133IsFundamental&quot; w:val=&quot; &quot; /&gt;&lt;w:docVar w:name=&quot;strAuth133IsSenior&quot; w:val=&quot; &quot; /&gt;&lt;w:docVar w:name=&quot;strAuth133IsTeam&quot; w:val=&quot; &quot; /&gt;&lt;w:docVar w:name=&quot;strAuth133JpAlternate&quot; w:val=&quot; &quot; /&gt;&lt;w:docVar w:name=&quot;strAuth133Phone&quot; w:val=&quot; &quot; /&gt;&lt;w:docVar w:name=&quot;strAuth134Email&quot; w:val=&quot; &quot; /&gt;&lt;w:docVar w:name=&quot;strAuth134FullName&quot; w:val=&quot; &quot; /&gt;&lt;w:docVar w:name=&quot;strAuth134IsFundamental&quot; w:val=&quot; &quot; /&gt;&lt;w:docVar w:name=&quot;strAuth134IsSenior&quot; w:val=&quot; &quot; /&gt;&lt;w:docVar w:name=&quot;strAuth134IsTeam&quot; w:val=&quot; &quot; /&gt;&lt;w:docVar w:name=&quot;strAuth134JpAlternate&quot; w:val=&quot; &quot; /&gt;&lt;w:docVar w:name=&quot;strAuth134Phone&quot; w:val=&quot; &quot; /&gt;&lt;w:docVar w:name=&quot;strAuth135Email&quot; w:val=&quot; &quot; /&gt;&lt;w:docVar w:name=&quot;strAuth135FullName&quot; w:val=&quot; &quot; /&gt;&lt;w:docVar w:name=&quot;strAuth135IsFundamental&quot; w:val=&quot; &quot; /&gt;&lt;w:docVar w:name=&quot;strAuth135IsSenior&quot; w:val=&quot; &quot; /&gt;&lt;w:docVar w:name=&quot;strAuth135IsTeam&quot; w:val=&quot; &quot; /&gt;&lt;w:docVar w:name=&quot;strAuth135JpAlternate&quot; w:val=&quot; &quot; /&gt;&lt;w:docVar w:name=&quot;strAuth135Phone&quot; w:val=&quot; &quot; /&gt;&lt;w:docVar w:name=&quot;strAuth136Email&quot; w:val=&quot; &quot; /&gt;&lt;w:docVar w:name=&quot;strAuth136FullName&quot; w:val=&quot; &quot; /&gt;&lt;w:docVar w:name=&quot;strAuth136IsFundamental&quot; w:val=&quot; &quot; /&gt;&lt;w:docVar w:name=&quot;strAuth136IsSenior&quot; w:val=&quot; &quot; /&gt;&lt;w:docVar w:name=&quot;strAuth136IsTeam&quot; w:val=&quot; &quot; /&gt;&lt;w:docVar w:name=&quot;strAuth136JpAlternate&quot; w:val=&quot; &quot; /&gt;&lt;w:docVar w:name=&quot;strAuth136Phone&quot; w:val=&quot; &quot; /&gt;&lt;w:docVar w:name=&quot;strAuth137Email&quot; w:val=&quot; &quot; /&gt;&lt;w:docVar w:name=&quot;strAuth137FullName&quot; w:val=&quot; &quot; /&gt;&lt;w:docVar w:name=&quot;strAuth137IsFundamental&quot; w:val=&quot; &quot; /&gt;&lt;w:docVar w:name=&quot;strAuth137IsSenior&quot; w:val=&quot; &quot; /&gt;&lt;w:docVar w:name=&quot;strAuth137IsTeam&quot; w:val=&quot; &quot; /&gt;&lt;w:docVar w:name=&quot;strAuth137JpAlternate&quot; w:val=&quot; &quot; /&gt;&lt;w:docVar w:name=&quot;strAuth137Phone&quot; w:val=&quot; &quot; /&gt;&lt;w:docVar w:name=&quot;strAuth138Email&quot; w:val=&quot; &quot; /&gt;&lt;w:docVar w:name=&quot;strAuth138FullName&quot; w:val=&quot; &quot; /&gt;&lt;w:docVar w:name=&quot;strAuth138IsFundamental&quot; w:val=&quot; &quot; /&gt;&lt;w:docVar w:name=&quot;strAuth138IsSenior&quot; w:val=&quot; &quot; /&gt;&lt;w:docVar w:name=&quot;strAuth138IsTeam&quot; w:val=&quot; &quot; /&gt;&lt;w:docVar w:name=&quot;strAuth138JpAlternate&quot; w:val=&quot; &quot; /&gt;&lt;w:docVar w:name=&quot;strAuth138Phone&quot; w:val=&quot; &quot; /&gt;&lt;w:docVar w:name=&quot;strAuth139Email&quot; w:val=&quot; &quot; /&gt;&lt;w:docVar w:name=&quot;strAuth139FullName&quot; w:val=&quot; &quot; /&gt;&lt;w:docVar w:name=&quot;strAuth139IsFundamental&quot; w:val=&quot; &quot; /&gt;&lt;w:docVar w:name=&quot;strAuth139IsSenior&quot; w:val=&quot; &quot; /&gt;&lt;w:docVar w:name=&quot;strAuth139IsTeam&quot; w:val=&quot; &quot; /&gt;&lt;w:docVar w:name=&quot;strAuth139JpAlternate&quot; w:val=&quot; &quot; /&gt;&lt;w:docVar w:name=&quot;strAuth139Phone&quot; w:val=&quot; &quot; /&gt;&lt;w:docVar w:name=&quot;strAuth13Email&quot; w:val=&quot; &quot; /&gt;&lt;w:docVar w:name=&quot;strAuth13FullName&quot; w:val=&quot; &quot; /&gt;&lt;w:docVar w:name=&quot;strAuth13IsFundamental&quot; w:val=&quot; &quot; /&gt;&lt;w:docVar w:name=&quot;strAuth13IsSenior&quot; w:val=&quot; &quot; /&gt;&lt;w:docVar w:name=&quot;strAuth13IsTeam&quot; w:val=&quot; &quot; /&gt;&lt;w:docVar w:name=&quot;strAuth13JpAlternate&quot; w:val=&quot; &quot; /&gt;&lt;w:docVar w:name=&quot;strAuth13Phone&quot; w:val=&quot; &quot; /&gt;&lt;w:docVar w:name=&quot;strAuth140Email&quot; w:val=&quot; &quot; /&gt;&lt;w:docVar w:name=&quot;strAuth140FullName&quot; w:val=&quot; &quot; /&gt;&lt;w:docVar w:name=&quot;strAuth140IsFundamental&quot; w:val=&quot; &quot; /&gt;&lt;w:docVar w:name=&quot;strAuth140IsSenior&quot; w:val=&quot; &quot; /&gt;&lt;w:docVar w:name=&quot;strAuth140IsTeam&quot; w:val=&quot; &quot; /&gt;&lt;w:docVar w:name=&quot;strAuth140JpAlternate&quot; w:val=&quot; &quot; /&gt;&lt;w:docVar w:name=&quot;strAuth140Phone&quot; w:val=&quot; &quot; /&gt;&lt;w:docVar w:name=&quot;strAuth141Email&quot; w:val=&quot; &quot; /&gt;&lt;w:docVar w:name=&quot;strAuth141FullName&quot; w:val=&quot; &quot; /&gt;&lt;w:docVar w:name=&quot;strAuth141IsFundamental&quot; w:val=&quot; &quot; /&gt;&lt;w:docVar w:name=&quot;strAuth141IsSenior&quot; w:val=&quot; &quot; /&gt;&lt;w:docVar w:name=&quot;strAuth141IsTeam&quot; w:val=&quot; &quot; /&gt;&lt;w:docVar w:name=&quot;strAuth141JpAlternate&quot; w:val=&quot; &quot; /&gt;&lt;w:docVar w:name=&quot;strAuth141Phone&quot; w:val=&quot; &quot; /&gt;&lt;w:docVar w:name=&quot;strAuth142Email&quot; w:val=&quot; &quot; /&gt;&lt;w:docVar w:name=&quot;strAuth142FullName&quot; w:val=&quot; &quot; /&gt;&lt;w:docVar w:name=&quot;strAuth142IsFundamental&quot; w:val=&quot; &quot; /&gt;&lt;w:docVar w:name=&quot;strAuth142IsSenior&quot; w:val=&quot; &quot; /&gt;&lt;w:docVar w:name=&quot;strAuth142IsTeam&quot; w:val=&quot; &quot; /&gt;&lt;w:docVar w:name=&quot;strAuth142JpAlternate&quot; w:val=&quot; &quot; /&gt;&lt;w:docVar w:name=&quot;strAuth142Phone&quot; w:val=&quot; &quot; /&gt;&lt;w:docVar w:name=&quot;strAuth143Email&quot; w:val=&quot; &quot; /&gt;&lt;w:docVar w:name=&quot;strAuth143FullName&quot; w:val=&quot; &quot; /&gt;&lt;w:docVar w:name=&quot;strAuth143IsFundamental&quot; w:val=&quot; &quot; /&gt;&lt;w:docVar w:name=&quot;strAuth143IsSenior&quot; w:val=&quot; &quot; /&gt;&lt;w:docVar w:name=&quot;strAuth143IsTeam&quot; w:val=&quot; &quot; /&gt;&lt;w:docVar w:name=&quot;strAuth143JpAlternate&quot; w:val=&quot; &quot; /&gt;&lt;w:docVar w:name=&quot;strAuth143Phone&quot; w:val=&quot; &quot; /&gt;&lt;w:docVar w:name=&quot;strAuth144Email&quot; w:val=&quot; &quot; /&gt;&lt;w:docVar w:name=&quot;strAuth144FullName&quot; w:val=&quot; &quot; /&gt;&lt;w:docVar w:name=&quot;strAuth144IsFundamental&quot; w:val=&quot; &quot; /&gt;&lt;w:docVar w:name=&quot;strAuth144IsSenior&quot; w:val=&quot; &quot; /&gt;&lt;w:docVar w:name=&quot;strAuth144IsTeam&quot; w:val=&quot; &quot; /&gt;&lt;w:docVar w:name=&quot;strAuth144JpAlternate&quot; w:val=&quot; &quot; /&gt;&lt;w:docVar w:name=&quot;strAuth144Phone&quot; w:val=&quot; &quot; /&gt;&lt;w:docVar w:name=&quot;strAuth145Email&quot; w:val=&quot; &quot; /&gt;&lt;w:docVar w:name=&quot;strAuth145FullName&quot; w:val=&quot; &quot; /&gt;&lt;w:docVar w:name=&quot;strAuth145IsFundamental&quot; w:val=&quot; &quot; /&gt;&lt;w:docVar w:name=&quot;strAuth145IsSenior&quot; w:val=&quot; &quot; /&gt;&lt;w:docVar w:name=&quot;strAuth145IsTeam&quot; w:val=&quot; &quot; /&gt;&lt;w:docVar w:name=&quot;strAuth145JpAlternate&quot; w:val=&quot; &quot; /&gt;&lt;w:docVar w:name=&quot;strAuth145Phone&quot; w:val=&quot; &quot; /&gt;&lt;w:docVar w:name=&quot;strAuth146Email&quot; w:val=&quot; &quot; /&gt;&lt;w:docVar w:name=&quot;strAuth146FullName&quot; w:val=&quot; &quot; /&gt;&lt;w:docVar w:name=&quot;strAuth146IsFundamental&quot; w:val=&quot; &quot; /&gt;&lt;w:docVar w:name=&quot;strAuth146IsSenior&quot; w:val=&quot; &quot; /&gt;&lt;w:docVar w:name=&quot;strAuth146IsTeam&quot; w:val=&quot; &quot; /&gt;&lt;w:docVar w:name=&quot;strAuth146JpAlternate&quot; w:val=&quot; &quot; /&gt;&lt;w:docVar w:name=&quot;strAuth146Phone&quot; w:val=&quot; &quot; /&gt;&lt;w:docVar w:name=&quot;strAuth147Email&quot; w:val=&quot; &quot; /&gt;&lt;w:docVar w:name=&quot;strAuth147FullName&quot; w:val=&quot; &quot; /&gt;&lt;w:docVar w:name=&quot;strAuth147IsFundamental&quot; w:val=&quot; &quot; /&gt;&lt;w:docVar w:name=&quot;strAuth147IsSenior&quot; w:val=&quot; &quot; /&gt;&lt;w:docVar w:name=&quot;strAuth147IsTeam&quot; w:val=&quot; &quot; /&gt;&lt;w:docVar w:name=&quot;strAuth147JpAlternate&quot; w:val=&quot; &quot; /&gt;&lt;w:docVar w:name=&quot;strAuth147Phone&quot; w:val=&quot; &quot; /&gt;&lt;w:docVar w:name=&quot;strAuth148Email&quot; w:val=&quot; &quot; /&gt;&lt;w:docVar w:name=&quot;strAuth148FullName&quot; w:val=&quot; &quot; /&gt;&lt;w:docVar w:name=&quot;strAuth148IsFundamental&quot; w:val=&quot; &quot; /&gt;&lt;w:docVar w:name=&quot;strAuth148IsSenior&quot; w:val=&quot; &quot; /&gt;&lt;w:docVar w:name=&quot;strAuth148IsTeam&quot; w:val=&quot; &quot; /&gt;&lt;w:docVar w:name=&quot;strAuth148JpAlternate&quot; w:val=&quot; &quot; /&gt;&lt;w:docVar w:name=&quot;strAuth148Phone&quot; w:val=&quot; &quot; /&gt;&lt;w:docVar w:name=&quot;strAuth149Email&quot; w:val=&quot; &quot; /&gt;&lt;w:docVar w:name=&quot;strAuth149FullName&quot; w:val=&quot; &quot; /&gt;&lt;w:docVar w:name=&quot;strAuth149IsFundamental&quot; w:val=&quot; &quot; /&gt;&lt;w:docVar w:name=&quot;strAuth149IsSenior&quot; w:val=&quot; &quot; /&gt;&lt;w:docVar w:name=&quot;strAuth149IsTeam&quot; w:val=&quot; &quot; /&gt;&lt;w:docVar w:name=&quot;strAuth149JpAlternate&quot; w:val=&quot; &quot; /&gt;&lt;w:docVar w:name=&quot;strAuth149Phone&quot; w:val=&quot; &quot; /&gt;&lt;w:docVar w:name=&quot;strAuth14Email&quot; w:val=&quot; &quot; /&gt;&lt;w:docVar w:name=&quot;strAuth14FullName&quot; w:val=&quot; &quot; /&gt;&lt;w:docVar w:name=&quot;strAuth14IsFundamental&quot; w:val=&quot; &quot; /&gt;&lt;w:docVar w:name=&quot;strAuth14IsSenior&quot; w:val=&quot; &quot; /&gt;&lt;w:docVar w:name=&quot;strAuth14IsTeam&quot; w:val=&quot; &quot; /&gt;&lt;w:docVar w:name=&quot;strAuth14JpAlternate&quot; w:val=&quot; &quot; /&gt;&lt;w:docVar w:name=&quot;strAuth14Phone&quot; w:val=&quot; &quot; /&gt;&lt;w:docVar w:name=&quot;strAuth15Email&quot; w:val=&quot; &quot; /&gt;&lt;w:docVar w:name=&quot;strAuth15FullName&quot; w:val=&quot; &quot; /&gt;&lt;w:docVar w:name=&quot;strAuth15IsFundamental&quot; w:val=&quot; &quot; /&gt;&lt;w:docVar w:name=&quot;strAuth15IsSenior&quot; w:val=&quot; &quot; /&gt;&lt;w:docVar w:name=&quot;strAuth15IsTeam&quot; w:val=&quot; &quot; /&gt;&lt;w:docVar w:name=&quot;strAuth15JpAlternate&quot; w:val=&quot; &quot; /&gt;&lt;w:docVar w:name=&quot;strAuth15Phone&quot; w:val=&quot; &quot; /&gt;&lt;w:docVar w:name=&quot;strAuth16Email&quot; w:val=&quot; &quot; /&gt;&lt;w:docVar w:name=&quot;strAuth16FullName&quot; w:val=&quot; &quot; /&gt;&lt;w:docVar w:name=&quot;strAuth16IsFundamental&quot; w:val=&quot; &quot; /&gt;&lt;w:docVar w:name=&quot;strAuth16IsSenior&quot; w:val=&quot; &quot; /&gt;&lt;w:docVar w:name=&quot;strAuth16IsTeam&quot; w:val=&quot; &quot; /&gt;&lt;w:docVar w:name=&quot;strAuth16JpAlternate&quot; w:val=&quot; &quot; /&gt;&lt;w:docVar w:name=&quot;strAuth16Phone&quot; w:val=&quot; &quot; /&gt;&lt;w:docVar w:name=&quot;strAuth17Email&quot; w:val=&quot; &quot; /&gt;&lt;w:docVar w:name=&quot;strAuth17FullName&quot; w:val=&quot; &quot; /&gt;&lt;w:docVar w:name=&quot;strAuth17IsFundamental&quot; w:val=&quot; &quot; /&gt;&lt;w:docVar w:name=&quot;strAuth17IsSenior&quot; w:val=&quot; &quot; /&gt;&lt;w:docVar w:name=&quot;strAuth17IsTeam&quot; w:val=&quot; &quot; /&gt;&lt;w:docVar w:name=&quot;strAuth17JpAlternate&quot; w:val=&quot; &quot; /&gt;&lt;w:docVar w:name=&quot;strAuth17Phone&quot; w:val=&quot; &quot; /&gt;&lt;w:docVar w:name=&quot;strAuth18Email&quot; w:val=&quot; &quot; /&gt;&lt;w:docVar w:name=&quot;strAuth18FullName&quot; w:val=&quot; &quot; /&gt;&lt;w:docVar w:name=&quot;strAuth18IsFundamental&quot; w:val=&quot; &quot; /&gt;&lt;w:docVar w:name=&quot;strAuth18IsSenior&quot; w:val=&quot; &quot; /&gt;&lt;w:docVar w:name=&quot;strAuth18IsTeam&quot; w:val=&quot; &quot; /&gt;&lt;w:docVar w:name=&quot;strAuth18JpAlternate&quot; w:val=&quot; &quot; /&gt;&lt;w:docVar w:name=&quot;strAuth18Phone&quot; w:val=&quot; &quot; /&gt;&lt;w:docVar w:name=&quot;strAuth19Email&quot; w:val=&quot; &quot; /&gt;&lt;w:docVar w:name=&quot;strAuth19FullName&quot; w:val=&quot; &quot; /&gt;&lt;w:docVar w:name=&quot;strAuth19IsFundamental&quot; w:val=&quot; &quot; /&gt;&lt;w:docVar w:name=&quot;strAuth19IsSenior&quot; w:val=&quot; &quot; /&gt;&lt;w:docVar w:name=&quot;strAuth19IsTeam&quot; w:val=&quot; &quot; /&gt;&lt;w:docVar w:name=&quot;strAuth19JpAlternate&quot; w:val=&quot; &quot; /&gt;&lt;w:docVar w:name=&quot;strAuth19Phone&quot; w:val=&quot; &quot; /&gt;&lt;w:docVar w:name=&quot;strAuth1Email&quot; w:val=&quot;jeff.meli@barclays.com&quot; /&gt;&lt;w:docVar w:name=&quot;strAuth1Entity&quot; w:val=&quot;BCI, US&quot; /&gt;&lt;w:docVar w:name=&quot;strAuth1FullName&quot; w:val=&quot;Jeffrey Meli&quot; /&gt;&lt;w:docVar w:name=&quot;strAuth1Group&quot; w:val=&quot;FI&quot; /&gt;&lt;w:docVar w:name=&quot;strAuth1IsFundamental&quot; w:val=&quot;False&quot; /&gt;&lt;w:docVar w:name=&quot;strAuth1IsSenior&quot; w:val=&quot;True&quot; /&gt;&lt;w:docVar w:name=&quot;strAuth1IsTeam&quot; w:val=&quot;False&quot; /&gt;&lt;w:docVar w:name=&quot;strAuth1Phone&quot; w:val=&quot;+1 212 412 2127&quot; /&gt;&lt;w:docVar w:name=&quot;strAuth20Email&quot; w:val=&quot; &quot; /&gt;&lt;w:docVar w:name=&quot;strAuth20FullName&quot; w:val=&quot; &quot; /&gt;&lt;w:docVar w:name=&quot;strAuth20IsFundamental&quot; w:val=&quot; &quot; /&gt;&lt;w:docVar w:name=&quot;strAuth20IsSenior&quot; w:val=&quot; &quot; /&gt;&lt;w:docVar w:name=&quot;strAuth20IsTeam&quot; w:val=&quot; &quot; /&gt;&lt;w:docVar w:name=&quot;strAuth20JpAlternate&quot; w:val=&quot; &quot; /&gt;&lt;w:docVar w:name=&quot;strAuth20Phone&quot; w:val=&quot; &quot; /&gt;&lt;w:docVar w:name=&quot;strAuth21Email&quot; w:val=&quot; &quot; /&gt;&lt;w:docVar w:name=&quot;strAuth21FullName&quot; w:val=&quot; &quot; /&gt;&lt;w:docVar w:name=&quot;strAuth21IsFundamental&quot; w:val=&quot; &quot; /&gt;&lt;w:docVar w:name=&quot;strAuth21IsSenior&quot; w:val=&quot; &quot; /&gt;&lt;w:docVar w:name=&quot;strAuth21IsTeam&quot; w:val=&quot; &quot; /&gt;&lt;w:docVar w:name=&quot;strAuth21JpAlternate&quot; w:val=&quot; &quot; /&gt;&lt;w:docVar w:name=&quot;strAuth21Phone&quot; w:val=&quot; &quot; /&gt;&lt;w:docVar w:name=&quot;strAuth22Email&quot; w:val=&quot; &quot; /&gt;&lt;w:docVar w:name=&quot;strAuth22FullName&quot; w:val=&quot; &quot; /&gt;&lt;w:docVar w:name=&quot;strAuth22IsFundamental&quot; w:val=&quot; &quot; /&gt;&lt;w:docVar w:name=&quot;strAuth22IsSenior&quot; w:val=&quot; &quot; /&gt;&lt;w:docVar w:name=&quot;strAuth22IsTeam&quot; w:val=&quot; &quot; /&gt;&lt;w:docVar w:name=&quot;strAuth22JpAlternate&quot; w:val=&quot; &quot; /&gt;&lt;w:docVar w:name=&quot;strAuth22Phone&quot; w:val=&quot; &quot; /&gt;&lt;w:docVar w:name=&quot;strAuth23Email&quot; w:val=&quot; &quot; /&gt;&lt;w:docVar w:name=&quot;strAuth23FullName&quot; w:val=&quot; &quot; /&gt;&lt;w:docVar w:name=&quot;strAuth23IsFundamental&quot; w:val=&quot; &quot; /&gt;&lt;w:docVar w:name=&quot;strAuth23IsSenior&quot; w:val=&quot; &quot; /&gt;&lt;w:docVar w:name=&quot;strAuth23IsTeam&quot; w:val=&quot; &quot; /&gt;&lt;w:docVar w:name=&quot;strAuth23JpAlternate&quot; w:val=&quot; &quot; /&gt;&lt;w:docVar w:name=&quot;strAuth23Phone&quot; w:val=&quot; &quot; /&gt;&lt;w:docVar w:name=&quot;strAuth24Email&quot; w:val=&quot; &quot; /&gt;&lt;w:docVar w:name=&quot;strAuth24FullName&quot; w:val=&quot; &quot; /&gt;&lt;w:docVar w:name=&quot;strAuth24IsFundamental&quot; w:val=&quot; &quot; /&gt;&lt;w:docVar w:name=&quot;strAuth24IsSenior&quot; w:val=&quot; &quot; /&gt;&lt;w:docVar w:name=&quot;strAuth24IsTeam&quot; w:val=&quot; &quot; /&gt;&lt;w:docVar w:name=&quot;strAuth24JpAlternate&quot; w:val=&quot; &quot; /&gt;&lt;w:docVar w:name=&quot;strAuth24Phone&quot; w:val=&quot; &quot; /&gt;&lt;w:docVar w:name=&quot;strAuth25Email&quot; w:val=&quot; &quot; /&gt;&lt;w:docVar w:name=&quot;strAuth25FullName&quot; w:val=&quot; &quot; /&gt;&lt;w:docVar w:name=&quot;strAuth25IsFundamental&quot; w:val=&quot; &quot; /&gt;&lt;w:docVar w:name=&quot;strAuth25IsSenior&quot; w:val=&quot; &quot; /&gt;&lt;w:docVar w:name=&quot;strAuth25IsTeam&quot; w:val=&quot; &quot; /&gt;&lt;w:docVar w:name=&quot;strAuth25JpAlternate&quot; w:val=&quot; &quot; /&gt;&lt;w:docVar w:name=&quot;strAuth25Phone&quot; w:val=&quot; &quot; /&gt;&lt;w:docVar w:name=&quot;strAuth26Email&quot; w:val=&quot; &quot; /&gt;&lt;w:docVar w:name=&quot;strAuth26FullName&quot; w:val=&quot; &quot; /&gt;&lt;w:docVar w:name=&quot;strAuth26IsFundamental&quot; w:val=&quot; &quot; /&gt;&lt;w:docVar w:name=&quot;strAuth26IsSenior&quot; w:val=&quot; &quot; /&gt;&lt;w:docVar w:name=&quot;strAuth26IsTeam&quot; w:val=&quot; &quot; /&gt;&lt;w:docVar w:name=&quot;strAuth26JpAlternate&quot; w:val=&quot; &quot; /&gt;&lt;w:docVar w:name=&quot;strAuth26Phone&quot; w:val=&quot; &quot; /&gt;&lt;w:docVar w:name=&quot;strAuth27Email&quot; w:val=&quot; &quot; /&gt;&lt;w:docVar w:name=&quot;strAuth27FullName&quot; w:val=&quot; &quot; /&gt;&lt;w:docVar w:name=&quot;strAuth27IsFundamental&quot; w:val=&quot; &quot; /&gt;&lt;w:docVar w:name=&quot;strAuth27IsSenior&quot; w:val=&quot; &quot; /&gt;&lt;w:docVar w:name=&quot;strAuth27IsTeam&quot; w:val=&quot; &quot; /&gt;&lt;w:docVar w:name=&quot;strAuth27JpAlternate&quot; w:val=&quot; &quot; /&gt;&lt;w:docVar w:name=&quot;strAuth27Phone&quot; w:val=&quot; &quot; /&gt;&lt;w:docVar w:name=&quot;strAuth28Email&quot; w:val=&quot; &quot; /&gt;&lt;w:docVar w:name=&quot;strAuth28FullName&quot; w:val=&quot; &quot; /&gt;&lt;w:docVar w:name=&quot;strAuth28IsFundamental&quot; w:val=&quot; &quot; /&gt;&lt;w:docVar w:name=&quot;strAuth28IsSenior&quot; w:val=&quot; &quot; /&gt;&lt;w:docVar w:name=&quot;strAuth28IsTeam&quot; w:val=&quot; &quot; /&gt;&lt;w:docVar w:name=&quot;strAuth28JpAlternate&quot; w:val=&quot; &quot; /&gt;&lt;w:docVar w:name=&quot;strAuth28Phone&quot; w:val=&quot; &quot; /&gt;&lt;w:docVar w:name=&quot;strAuth29Email&quot; w:val=&quot; &quot; /&gt;&lt;w:docVar w:name=&quot;strAuth29FullName&quot; w:val=&quot; &quot; /&gt;&lt;w:docVar w:name=&quot;strAuth29IsFundamental&quot; w:val=&quot; &quot; /&gt;&lt;w:docVar w:name=&quot;strAuth29IsSenior&quot; w:val=&quot; &quot; /&gt;&lt;w:docVar w:name=&quot;strAuth29IsTeam&quot; w:val=&quot; &quot; /&gt;&lt;w:docVar w:name=&quot;strAuth29JpAlternate&quot; w:val=&quot; &quot; /&gt;&lt;w:docVar w:name=&quot;strAuth29Phone&quot; w:val=&quot; &quot; /&gt;&lt;w:docVar w:name=&quot;strAuth2Email&quot; w:val=&quot; &quot; /&gt;&lt;w:docVar w:name=&quot;strAuth2FullName&quot; w:val=&quot; &quot; /&gt;&lt;w:docVar w:name=&quot;strAuth2IsFundamental&quot; w:val=&quot; &quot; /&gt;&lt;w:docVar w:name=&quot;strAuth2IsSenior&quot; w:val=&quot; &quot; /&gt;&lt;w:docVar w:name=&quot;strAuth2IsTeam&quot; w:val=&quot; &quot; /&gt;&lt;w:docVar w:name=&quot;strAuth2JpAlternate&quot; w:val=&quot; &quot; /&gt;&lt;w:docVar w:name=&quot;strAuth2Phone&quot; w:val=&quot; &quot; /&gt;&lt;w:docVar w:name=&quot;strAuth30Email&quot; w:val=&quot; &quot; /&gt;&lt;w:docVar w:name=&quot;strAuth30FullName&quot; w:val=&quot; &quot; /&gt;&lt;w:docVar w:name=&quot;strAuth30IsFundamental&quot; w:val=&quot; &quot; /&gt;&lt;w:docVar w:name=&quot;strAuth30IsSenior&quot; w:val=&quot; &quot; /&gt;&lt;w:docVar w:name=&quot;strAuth30IsTeam&quot; w:val=&quot; &quot; /&gt;&lt;w:docVar w:name=&quot;strAuth30JpAlternate&quot; w:val=&quot; &quot; /&gt;&lt;w:docVar w:name=&quot;strAuth30Phone&quot; w:val=&quot; &quot; /&gt;&lt;w:docVar w:name=&quot;strAuth31Email&quot; w:val=&quot; &quot; /&gt;&lt;w:docVar w:name=&quot;strAuth31FullName&quot; w:val=&quot; &quot; /&gt;&lt;w:docVar w:name=&quot;strAuth31IsFundamental&quot; w:val=&quot; &quot; /&gt;&lt;w:docVar w:name=&quot;strAuth31IsSenior&quot; w:val=&quot; &quot; /&gt;&lt;w:docVar w:name=&quot;strAuth31IsTeam&quot; w:val=&quot; &quot; /&gt;&lt;w:docVar w:name=&quot;strAuth31JpAlternate&quot; w:val=&quot; &quot; /&gt;&lt;w:docVar w:name=&quot;strAuth31Phone&quot; w:val=&quot; &quot; /&gt;&lt;w:docVar w:name=&quot;strAuth32Email&quot; w:val=&quot; &quot; /&gt;&lt;w:docVar w:name=&quot;strAuth32FullName&quot; w:val=&quot; &quot; /&gt;&lt;w:docVar w:name=&quot;strAuth32IsFundamental&quot; w:val=&quot; &quot; /&gt;&lt;w:docVar w:name=&quot;strAuth32IsSenior&quot; w:val=&quot; &quot; /&gt;&lt;w:docVar w:name=&quot;strAuth32IsTeam&quot; w:val=&quot; &quot; /&gt;&lt;w:docVar w:name=&quot;strAuth32JpAlternate&quot; w:val=&quot; &quot; /&gt;&lt;w:docVar w:name=&quot;strAuth32Phone&quot; w:val=&quot; &quot; /&gt;&lt;w:docVar w:name=&quot;strAuth33Email&quot; w:val=&quot; &quot; /&gt;&lt;w:docVar w:name=&quot;strAuth33FullName&quot; w:val=&quot; &quot; /&gt;&lt;w:docVar w:name=&quot;strAuth33IsFundamental&quot; w:val=&quot; &quot; /&gt;&lt;w:docVar w:name=&quot;strAuth33IsSenior&quot; w:val=&quot; &quot; /&gt;&lt;w:docVar w:name=&quot;strAuth33IsTeam&quot; w:val=&quot; &quot; /&gt;&lt;w:docVar w:name=&quot;strAuth33JpAlternate&quot; w:val=&quot; &quot; /&gt;&lt;w:docVar w:name=&quot;strAuth33Phone&quot; w:val=&quot; &quot; /&gt;&lt;w:docVar w:name=&quot;strAuth34Email&quot; w:val=&quot; &quot; /&gt;&lt;w:docVar w:name=&quot;strAuth34FullName&quot; w:val=&quot; &quot; /&gt;&lt;w:docVar w:name=&quot;strAuth34IsFundamental&quot; w:val=&quot; &quot; /&gt;&lt;w:docVar w:name=&quot;strAuth34IsSenior&quot; w:val=&quot; &quot; /&gt;&lt;w:docVar w:name=&quot;strAuth34IsTeam&quot; w:val=&quot; &quot; /&gt;&lt;w:docVar w:name=&quot;strAuth34JpAlternate&quot; w:val=&quot; &quot; /&gt;&lt;w:docVar w:name=&quot;strAuth34Phone&quot; w:val=&quot; &quot; /&gt;&lt;w:docVar w:name=&quot;strAuth35Email&quot; w:val=&quot; &quot; /&gt;&lt;w:docVar w:name=&quot;strAuth35FullName&quot; w:val=&quot; &quot; /&gt;&lt;w:docVar w:name=&quot;strAuth35IsFundamental&quot; w:val=&quot; &quot; /&gt;&lt;w:docVar w:name=&quot;strAuth35IsSenior&quot; w:val=&quot; &quot; /&gt;&lt;w:docVar w:name=&quot;strAuth35IsTeam&quot; w:val=&quot; &quot; /&gt;&lt;w:docVar w:name=&quot;strAuth35JpAlternate&quot; w:val=&quot; &quot; /&gt;&lt;w:docVar w:name=&quot;strAuth35Phone&quot; w:val=&quot; &quot; /&gt;&lt;w:docVar w:name=&quot;strAuth36Email&quot; w:val=&quot; &quot; /&gt;&lt;w:docVar w:name=&quot;strAuth36FullName&quot; w:val=&quot; &quot; /&gt;&lt;w:docVar w:name=&quot;strAuth36IsFundamental&quot; w:val=&quot; &quot; /&gt;&lt;w:docVar w:name=&quot;strAuth36IsSenior&quot; w:val=&quot; &quot; /&gt;&lt;w:docVar w:name=&quot;strAuth36IsTeam&quot; w:val=&quot; &quot; /&gt;&lt;w:docVar w:name=&quot;strAuth36JpAlternate&quot; w:val=&quot; &quot; /&gt;&lt;w:docVar w:name=&quot;strAuth36Phone&quot; w:val=&quot; &quot; /&gt;&lt;w:docVar w:name=&quot;strAuth37Email&quot; w:val=&quot; &quot; /&gt;&lt;w:docVar w:name=&quot;strAuth37FullName&quot; w:val=&quot; &quot; /&gt;&lt;w:docVar w:name=&quot;strAuth37IsFundamental&quot; w:val=&quot; &quot; /&gt;&lt;w:docVar w:name=&quot;strAuth37IsSenior&quot; w:val=&quot; &quot; /&gt;&lt;w:docVar w:name=&quot;strAuth37IsTeam&quot; w:val=&quot; &quot; /&gt;&lt;w:docVar w:name=&quot;strAuth37JpAlternate&quot; w:val=&quot; &quot; /&gt;&lt;w:docVar w:name=&quot;strAuth37Phone&quot; w:val=&quot; &quot; /&gt;&lt;w:docVar w:name=&quot;strAuth38Email&quot; w:val=&quot; &quot; /&gt;&lt;w:docVar w:name=&quot;strAuth38FullName&quot; w:val=&quot; &quot; /&gt;&lt;w:docVar w:name=&quot;strAuth38IsFundamental&quot; w:val=&quot; &quot; /&gt;&lt;w:docVar w:name=&quot;strAuth38IsSenior&quot; w:val=&quot; &quot; /&gt;&lt;w:docVar w:name=&quot;strAuth38IsTeam&quot; w:val=&quot; &quot; /&gt;&lt;w:docVar w:name=&quot;strAuth38JpAlternate&quot; w:val=&quot; &quot; /&gt;&lt;w:docVar w:name=&quot;strAuth38Phone&quot; w:val=&quot; &quot; /&gt;&lt;w:docVar w:name=&quot;strAuth39Email&quot; w:val=&quot; &quot; /&gt;&lt;w:docVar w:name=&quot;strAuth39FullName&quot; w:val=&quot; &quot; /&gt;&lt;w:docVar w:name=&quot;strAuth39IsFundamental&quot; w:val=&quot; &quot; /&gt;&lt;w:docVar w:name=&quot;strAuth39IsSenior&quot; w:val=&quot; &quot; /&gt;&lt;w:docVar w:name=&quot;strAuth39IsTeam&quot; w:val=&quot; &quot; /&gt;&lt;w:docVar w:name=&quot;strAuth39JpAlternate&quot; w:val=&quot; &quot; /&gt;&lt;w:docVar w:name=&quot;strAuth39Phone&quot; w:val=&quot; &quot; /&gt;&lt;w:docVar w:name=&quot;strAuth3Email&quot; w:val=&quot; &quot; /&gt;&lt;w:docVar w:name=&quot;strAuth3FullName&quot; w:val=&quot; &quot; /&gt;&lt;w:docVar w:name=&quot;strAuth3IsFundamental&quot; w:val=&quot; &quot; /&gt;&lt;w:docVar w:name=&quot;strAuth3IsSenior&quot; w:val=&quot; &quot; /&gt;&lt;w:docVar w:name=&quot;strAuth3IsTeam&quot; w:val=&quot; &quot; /&gt;&lt;w:docVar w:name=&quot;strAuth3JpAlternate&quot; w:val=&quot; &quot; /&gt;&lt;w:docVar w:name=&quot;strAuth3Phone&quot; w:val=&quot; &quot; /&gt;&lt;w:docVar w:name=&quot;strAuth40Email&quot; w:val=&quot; &quot; /&gt;&lt;w:docVar w:name=&quot;strAuth40FullName&quot; w:val=&quot; &quot; /&gt;&lt;w:docVar w:name=&quot;strAuth40IsFundamental&quot; w:val=&quot; &quot; /&gt;&lt;w:docVar w:name=&quot;strAuth40IsSenior&quot; w:val=&quot; &quot; /&gt;&lt;w:docVar w:name=&quot;strAuth40IsTeam&quot; w:val=&quot; &quot; /&gt;&lt;w:docVar w:name=&quot;strAuth40JpAlternate&quot; w:val=&quot; &quot; /&gt;&lt;w:docVar w:name=&quot;strAuth40Phone&quot; w:val=&quot; &quot; /&gt;&lt;w:docVar w:name=&quot;strAuth41Email&quot; w:val=&quot; &quot; /&gt;&lt;w:docVar w:name=&quot;strAuth41FullName&quot; w:val=&quot; &quot; /&gt;&lt;w:docVar w:name=&quot;strAuth41IsFundamental&quot; w:val=&quot; &quot; /&gt;&lt;w:docVar w:name=&quot;strAuth41IsSenior&quot; w:val=&quot; &quot; /&gt;&lt;w:docVar w:name=&quot;strAuth41IsTeam&quot; w:val=&quot; &quot; /&gt;&lt;w:docVar w:name=&quot;strAuth41JpAlternate&quot; w:val=&quot; &quot; /&gt;&lt;w:docVar w:name=&quot;strAuth41Phone&quot; w:val=&quot; &quot; /&gt;&lt;w:docVar w:name=&quot;strAuth42Email&quot; w:val=&quot; &quot; /&gt;&lt;w:docVar w:name=&quot;strAuth42FullName&quot; w:val=&quot; &quot; /&gt;&lt;w:docVar w:name=&quot;strAuth42IsFundamental&quot; w:val=&quot; &quot; /&gt;&lt;w:docVar w:name=&quot;strAuth42IsSenior&quot; w:val=&quot; &quot; /&gt;&lt;w:docVar w:name=&quot;strAuth42IsTeam&quot; w:val=&quot; &quot; /&gt;&lt;w:docVar w:name=&quot;strAuth42JpAlternate&quot; w:val=&quot; &quot; /&gt;&lt;w:docVar w:name=&quot;strAuth42Phone&quot; w:val=&quot; &quot; /&gt;&lt;w:docVar w:name=&quot;strAuth43Email&quot; w:val=&quot; &quot; /&gt;&lt;w:docVar w:name=&quot;strAuth43FullName&quot; w:val=&quot; &quot; /&gt;&lt;w:docVar w:name=&quot;strAuth43IsFundamental&quot; w:val=&quot; &quot; /&gt;&lt;w:docVar w:name=&quot;strAuth43IsSenior&quot; w:val=&quot; &quot; /&gt;&lt;w:docVar w:name=&quot;strAuth43IsTeam&quot; w:val=&quot; &quot; /&gt;&lt;w:docVar w:name=&quot;strAuth43JpAlternate&quot; w:val=&quot; &quot; /&gt;&lt;w:docVar w:name=&quot;strAuth43Phone&quot; w:val=&quot; &quot; /&gt;&lt;w:docVar w:name=&quot;strAuth44Email&quot; w:val=&quot; &quot; /&gt;&lt;w:docVar w:name=&quot;strAuth44FullName&quot; w:val=&quot; &quot; /&gt;&lt;w:docVar w:name=&quot;strAuth44IsFundamental&quot; w:val=&quot; &quot; /&gt;&lt;w:docVar w:name=&quot;strAuth44IsSenior&quot; w:val=&quot; &quot; /&gt;&lt;w:docVar w:name=&quot;strAuth44IsTeam&quot; w:val=&quot; &quot; /&gt;&lt;w:docVar w:name=&quot;strAuth44JpAlternate&quot; w:val=&quot; &quot; /&gt;&lt;w:docVar w:name=&quot;strAuth44Phone&quot; w:val=&quot; &quot; /&gt;&lt;w:docVar w:name=&quot;strAuth45Email&quot; w:val=&quot; &quot; /&gt;&lt;w:docVar w:name=&quot;strAuth45FullName&quot; w:val=&quot; &quot; /&gt;&lt;w:docVar w:name=&quot;strAuth45IsFundamental&quot; w:val=&quot; &quot; /&gt;&lt;w:docVar w:name=&quot;strAuth45IsSenior&quot; w:val=&quot; &quot; /&gt;&lt;w:docVar w:name=&quot;strAuth45IsTeam&quot; w:val=&quot; &quot; /&gt;&lt;w:docVar w:name=&quot;strAuth45JpAlternate&quot; w:val=&quot; &quot; /&gt;&lt;w:docVar w:name=&quot;strAuth45Phone&quot; w:val=&quot; &quot; /&gt;&lt;w:docVar w:name=&quot;strAuth46Email&quot; w:val=&quot; &quot; /&gt;&lt;w:docVar w:name=&quot;strAuth46FullName&quot; w:val=&quot; &quot; /&gt;&lt;w:docVar w:name=&quot;strAuth46IsFundamental&quot; w:val=&quot; &quot; /&gt;&lt;w:docVar w:name=&quot;strAuth46IsSenior&quot; w:val=&quot; &quot; /&gt;&lt;w:docVar w:name=&quot;strAuth46IsTeam&quot; w:val=&quot; &quot; /&gt;&lt;w:docVar w:name=&quot;strAuth46JpAlternate&quot; w:val=&quot; &quot; /&gt;&lt;w:docVar w:name=&quot;strAuth46Phone&quot; w:val=&quot; &quot; /&gt;&lt;w:docVar w:name=&quot;strAuth47Email&quot; w:val=&quot; &quot; /&gt;&lt;w:docVar w:name=&quot;strAuth47FullName&quot; w:val=&quot; &quot; /&gt;&lt;w:docVar w:name=&quot;strAuth47IsFundamental&quot; w:val=&quot; &quot; /&gt;&lt;w:docVar w:name=&quot;strAuth47IsSenior&quot; w:val=&quot; &quot; /&gt;&lt;w:docVar w:name=&quot;strAuth47IsTeam&quot; w:val=&quot; &quot; /&gt;&lt;w:docVar w:name=&quot;strAuth47JpAlternate&quot; w:val=&quot; &quot; /&gt;&lt;w:docVar w:name=&quot;strAuth47Phone&quot; w:val=&quot; &quot; /&gt;&lt;w:docVar w:name=&quot;strAuth48Email&quot; w:val=&quot; &quot; /&gt;&lt;w:docVar w:name=&quot;strAuth48FullName&quot; w:val=&quot; &quot; /&gt;&lt;w:docVar w:name=&quot;strAuth48IsFundamental&quot; w:val=&quot; &quot; /&gt;&lt;w:docVar w:name=&quot;strAuth48IsSenior&quot; w:val=&quot; &quot; /&gt;&lt;w:docVar w:name=&quot;strAuth48IsTeam&quot; w:val=&quot; &quot; /&gt;&lt;w:docVar w:name=&quot;strAuth48JpAlternate&quot; w:val=&quot; &quot; /&gt;&lt;w:docVar w:name=&quot;strAuth48Phone&quot; w:val=&quot; &quot; /&gt;&lt;w:docVar w:name=&quot;strAuth49Email&quot; w:val=&quot; &quot; /&gt;&lt;w:docVar w:name=&quot;strAuth49FullName&quot; w:val=&quot; &quot; /&gt;&lt;w:docVar w:name=&quot;strAuth49IsFundamental&quot; w:val=&quot; &quot; /&gt;&lt;w:docVar w:name=&quot;strAuth49IsSenior&quot; w:val=&quot; &quot; /&gt;&lt;w:docVar w:name=&quot;strAuth49IsTeam&quot; w:val=&quot; &quot; /&gt;&lt;w:docVar w:name=&quot;strAuth49JpAlternate&quot; w:val=&quot; &quot; /&gt;&lt;w:docVar w:name=&quot;strAuth49Phone&quot; w:val=&quot; &quot; /&gt;&lt;w:docVar w:name=&quot;strAuth4Email&quot; w:val=&quot; &quot; /&gt;&lt;w:docVar w:name=&quot;strAuth4FullName&quot; w:val=&quot; &quot; /&gt;&lt;w:docVar w:name=&quot;strAuth4IsFundamental&quot; w:val=&quot; &quot; /&gt;&lt;w:docVar w:name=&quot;strAuth4IsSenior&quot; w:val=&quot; &quot; /&gt;&lt;w:docVar w:name=&quot;strAuth4IsTeam&quot; w:val=&quot; &quot; /&gt;&lt;w:docVar w:name=&quot;strAuth4JpAlternate&quot; w:val=&quot; &quot; /&gt;&lt;w:docVar w:name=&quot;strAuth4Phone&quot; w:val=&quot; &quot; /&gt;&lt;w:docVar w:name=&quot;strAuth50Email&quot; w:val=&quot; &quot; /&gt;&lt;w:docVar w:name=&quot;strAuth50FullName&quot; w:val=&quot; &quot; /&gt;&lt;w:docVar w:name=&quot;strAuth50IsFundamental&quot; w:val=&quot; &quot; /&gt;&lt;w:docVar w:name=&quot;strAuth50IsSenior&quot; w:val=&quot; &quot; /&gt;&lt;w:docVar w:name=&quot;strAuth50IsTeam&quot; w:val=&quot; &quot; /&gt;&lt;w:docVar w:name=&quot;strAuth50JpAlternate&quot; w:val=&quot; &quot; /&gt;&lt;w:docVar w:name=&quot;strAuth50Phone&quot; w:val=&quot; &quot; /&gt;&lt;w:docVar w:name=&quot;strAuth51Email&quot; w:val=&quot; &quot; /&gt;&lt;w:docVar w:name=&quot;strAuth51FullName&quot; w:val=&quot; &quot; /&gt;&lt;w:docVar w:name=&quot;strAuth51IsFundamental&quot; w:val=&quot; &quot; /&gt;&lt;w:docVar w:name=&quot;strAuth51IsSenior&quot; w:val=&quot; &quot; /&gt;&lt;w:docVar w:name=&quot;strAuth51IsTeam&quot; w:val=&quot; &quot; /&gt;&lt;w:docVar w:name=&quot;strAuth51JpAlternate&quot; w:val=&quot; &quot; /&gt;&lt;w:docVar w:name=&quot;strAuth51Phone&quot; w:val=&quot; &quot; /&gt;&lt;w:docVar w:name=&quot;strAuth52Email&quot; w:val=&quot; &quot; /&gt;&lt;w:docVar w:name=&quot;strAuth52FullName&quot; w:val=&quot; &quot; /&gt;&lt;w:docVar w:name=&quot;strAuth52IsFundamental&quot; w:val=&quot; &quot; /&gt;&lt;w:docVar w:name=&quot;strAuth52IsSenior&quot; w:val=&quot; &quot; /&gt;&lt;w:docVar w:name=&quot;strAuth52IsTeam&quot; w:val=&quot; &quot; /&gt;&lt;w:docVar w:name=&quot;strAuth52JpAlternate&quot; w:val=&quot; &quot; /&gt;&lt;w:docVar w:name=&quot;strAuth52Phone&quot; w:val=&quot; &quot; /&gt;&lt;w:docVar w:name=&quot;strAuth53Email&quot; w:val=&quot; &quot; /&gt;&lt;w:docVar w:name=&quot;strAuth53FullName&quot; w:val=&quot; &quot; /&gt;&lt;w:docVar w:name=&quot;strAuth53IsFundamental&quot; w:val=&quot; &quot; /&gt;&lt;w:docVar w:name=&quot;strAuth53IsSenior&quot; w:val=&quot; &quot; /&gt;&lt;w:docVar w:name=&quot;strAuth53IsTeam&quot; w:val=&quot; &quot; /&gt;&lt;w:docVar w:name=&quot;strAuth53JpAlternate&quot; w:val=&quot; &quot; /&gt;&lt;w:docVar w:name=&quot;strAuth53Phone&quot; w:val=&quot; &quot; /&gt;&lt;w:docVar w:name=&quot;strAuth54Email&quot; w:val=&quot; &quot; /&gt;&lt;w:docVar w:name=&quot;strAuth54FullName&quot; w:val=&quot; &quot; /&gt;&lt;w:docVar w:name=&quot;strAuth54IsFundamental&quot; w:val=&quot; &quot; /&gt;&lt;w:docVar w:name=&quot;strAuth54IsSenior&quot; w:val=&quot; &quot; /&gt;&lt;w:docVar w:name=&quot;strAuth54IsTeam&quot; w:val=&quot; &quot; /&gt;&lt;w:docVar w:name=&quot;strAuth54JpAlternate&quot; w:val=&quot; &quot; /&gt;&lt;w:docVar w:name=&quot;strAuth54Phone&quot; w:val=&quot; &quot; /&gt;&lt;w:docVar w:name=&quot;strAuth55Email&quot; w:val=&quot; &quot; /&gt;&lt;w:docVar w:name=&quot;strAuth55FullName&quot; w:val=&quot; &quot; /&gt;&lt;w:docVar w:name=&quot;strAuth55IsFundamental&quot; w:val=&quot; &quot; /&gt;&lt;w:docVar w:name=&quot;strAuth55IsSenior&quot; w:val=&quot; &quot; /&gt;&lt;w:docVar w:name=&quot;strAuth55IsTeam&quot; w:val=&quot; &quot; /&gt;&lt;w:docVar w:name=&quot;strAuth55JpAlternate&quot; w:val=&quot; &quot; /&gt;&lt;w:docVar w:name=&quot;strAuth55Phone&quot; w:val=&quot; &quot; /&gt;&lt;w:docVar w:name=&quot;strAuth56Email&quot; w:val=&quot; &quot; /&gt;&lt;w:docVar w:name=&quot;strAuth56FullName&quot; w:val=&quot; &quot; /&gt;&lt;w:docVar w:name=&quot;strAuth56IsFundamental&quot; w:val=&quot; &quot; /&gt;&lt;w:docVar w:name=&quot;strAuth56IsSenior&quot; w:val=&quot; &quot; /&gt;&lt;w:docVar w:name=&quot;strAuth56IsTeam&quot; w:val=&quot; &quot; /&gt;&lt;w:docVar w:name=&quot;strAuth56JpAlternate&quot; w:val=&quot; &quot; /&gt;&lt;w:docVar w:name=&quot;strAuth56Phone&quot; w:val=&quot; &quot; /&gt;&lt;w:docVar w:name=&quot;strAuth57Email&quot; w:val=&quot; &quot; /&gt;&lt;w:docVar w:name=&quot;strAuth57FullName&quot; w:val=&quot; &quot; /&gt;&lt;w:docVar w:name=&quot;strAuth57IsFundamental&quot; w:val=&quot; &quot; /&gt;&lt;w:docVar w:name=&quot;strAuth57IsSenior&quot; w:val=&quot; &quot; /&gt;&lt;w:docVar w:name=&quot;strAuth57IsTeam&quot; w:val=&quot; &quot; /&gt;&lt;w:docVar w:name=&quot;strAuth57JpAlternate&quot; w:val=&quot; &quot; /&gt;&lt;w:docVar w:name=&quot;strAuth57Phone&quot; w:val=&quot; &quot; /&gt;&lt;w:docVar w:name=&quot;strAuth58Email&quot; w:val=&quot; &quot; /&gt;&lt;w:docVar w:name=&quot;strAuth58FullName&quot; w:val=&quot; &quot; /&gt;&lt;w:docVar w:name=&quot;strAuth58IsFundamental&quot; w:val=&quot; &quot; /&gt;&lt;w:docVar w:name=&quot;strAuth58IsSenior&quot; w:val=&quot; &quot; /&gt;&lt;w:docVar w:name=&quot;strAuth58IsTeam&quot; w:val=&quot; &quot; /&gt;&lt;w:docVar w:name=&quot;strAuth58JpAlternate&quot; w:val=&quot; &quot; /&gt;&lt;w:docVar w:name=&quot;strAuth58Phone&quot; w:val=&quot; &quot; /&gt;&lt;w:docVar w:name=&quot;strAuth59Email&quot; w:val=&quot; &quot; /&gt;&lt;w:docVar w:name=&quot;strAuth59FullName&quot; w:val=&quot; &quot; /&gt;&lt;w:docVar w:name=&quot;strAuth59IsFundamental&quot; w:val=&quot; &quot; /&gt;&lt;w:docVar w:name=&quot;strAuth59IsSenior&quot; w:val=&quot; &quot; /&gt;&lt;w:docVar w:name=&quot;strAuth59IsTeam&quot; w:val=&quot; &quot; /&gt;&lt;w:docVar w:name=&quot;strAuth59JpAlternate&quot; w:val=&quot; &quot; /&gt;&lt;w:docVar w:name=&quot;strAuth59Phone&quot; w:val=&quot; &quot; /&gt;&lt;w:docVar w:name=&quot;strAuth5Email&quot; w:val=&quot; &quot; /&gt;&lt;w:docVar w:name=&quot;strAuth5FullName&quot; w:val=&quot; &quot; /&gt;&lt;w:docVar w:name=&quot;strAuth5IsFundamental&quot; w:val=&quot; &quot; /&gt;&lt;w:docVar w:name=&quot;strAuth5IsSenior&quot; w:val=&quot; &quot; /&gt;&lt;w:docVar w:name=&quot;strAuth5IsTeam&quot; w:val=&quot; &quot; /&gt;&lt;w:docVar w:name=&quot;strAuth5JpAlternate&quot; w:val=&quot; &quot; /&gt;&lt;w:docVar w:name=&quot;strAuth5Phone&quot; w:val=&quot; &quot; /&gt;&lt;w:docVar w:name=&quot;strAuth60Email&quot; w:val=&quot; &quot; /&gt;&lt;w:docVar w:name=&quot;strAuth60FullName&quot; w:val=&quot; &quot; /&gt;&lt;w:docVar w:name=&quot;strAuth60IsFundamental&quot; w:val=&quot; &quot; /&gt;&lt;w:docVar w:name=&quot;strAuth60IsSenior&quot; w:val=&quot; &quot; /&gt;&lt;w:docVar w:name=&quot;strAuth60IsTeam&quot; w:val=&quot; &quot; /&gt;&lt;w:docVar w:name=&quot;strAuth60JpAlternate&quot; w:val=&quot; &quot; /&gt;&lt;w:docVar w:name=&quot;strAuth60Phone&quot; w:val=&quot; &quot; /&gt;&lt;w:docVar w:name=&quot;strAuth61Email&quot; w:val=&quot; &quot; /&gt;&lt;w:docVar w:name=&quot;strAuth61FullName&quot; w:val=&quot; &quot; /&gt;&lt;w:docVar w:name=&quot;strAuth61IsFundamental&quot; w:val=&quot; &quot; /&gt;&lt;w:docVar w:name=&quot;strAuth61IsSenior&quot; w:val=&quot; &quot; /&gt;&lt;w:docVar w:name=&quot;strAuth61IsTeam&quot; w:val=&quot; &quot; /&gt;&lt;w:docVar w:name=&quot;strAuth61JpAlternate&quot; w:val=&quot; &quot; /&gt;&lt;w:docVar w:name=&quot;strAuth61Phone&quot; w:val=&quot; &quot; /&gt;&lt;w:docVar w:name=&quot;strAuth62Email&quot; w:val=&quot; &quot; /&gt;&lt;w:docVar w:name=&quot;strAuth62FullName&quot; w:val=&quot; &quot; /&gt;&lt;w:docVar w:name=&quot;strAuth62IsFundamental&quot; w:val=&quot; &quot; /&gt;&lt;w:docVar w:name=&quot;strAuth62IsSenior&quot; w:val=&quot; &quot; /&gt;&lt;w:docVar w:name=&quot;strAuth62IsTeam&quot; w:val=&quot; &quot; /&gt;&lt;w:docVar w:name=&quot;strAuth62JpAlternate&quot; w:val=&quot; &quot; /&gt;&lt;w:docVar w:name=&quot;strAuth62Phone&quot; w:val=&quot; &quot; /&gt;&lt;w:docVar w:name=&quot;strAuth63Email&quot; w:val=&quot; &quot; /&gt;&lt;w:docVar w:name=&quot;strAuth63FullName&quot; w:val=&quot; &quot; /&gt;&lt;w:docVar w:name=&quot;strAuth63IsFundamental&quot; w:val=&quot; &quot; /&gt;&lt;w:docVar w:name=&quot;strAuth63IsSenior&quot; w:val=&quot; &quot; /&gt;&lt;w:docVar w:name=&quot;strAuth63IsTeam&quot; w:val=&quot; &quot; /&gt;&lt;w:docVar w:name=&quot;strAuth63JpAlternate&quot; w:val=&quot; &quot; /&gt;&lt;w:docVar w:name=&quot;strAuth63Phone&quot; w:val=&quot; &quot; /&gt;&lt;w:docVar w:name=&quot;strAuth64Email&quot; w:val=&quot; &quot; /&gt;&lt;w:docVar w:name=&quot;strAuth64FullName&quot; w:val=&quot; &quot; /&gt;&lt;w:docVar w:name=&quot;strAuth64IsFundamental&quot; w:val=&quot; &quot; /&gt;&lt;w:docVar w:name=&quot;strAuth64IsSenior&quot; w:val=&quot; &quot; /&gt;&lt;w:docVar w:name=&quot;strAuth64IsTeam&quot; w:val=&quot; &quot; /&gt;&lt;w:docVar w:name=&quot;strAuth64JpAlternate&quot; w:val=&quot; &quot; /&gt;&lt;w:docVar w:name=&quot;strAuth64Phone&quot; w:val=&quot; &quot; /&gt;&lt;w:docVar w:name=&quot;strAuth65Email&quot; w:val=&quot; &quot; /&gt;&lt;w:docVar w:name=&quot;strAuth65FullName&quot; w:val=&quot; &quot; /&gt;&lt;w:docVar w:name=&quot;strAuth65IsFundamental&quot; w:val=&quot; &quot; /&gt;&lt;w:docVar w:name=&quot;strAuth65IsSenior&quot; w:val=&quot; &quot; /&gt;&lt;w:docVar w:name=&quot;strAuth65IsTeam&quot; w:val=&quot; &quot; /&gt;&lt;w:docVar w:name=&quot;strAuth65JpAlternate&quot; w:val=&quot; &quot; /&gt;&lt;w:docVar w:name=&quot;strAuth65Phone&quot; w:val=&quot; &quot; /&gt;&lt;w:docVar w:name=&quot;strAuth66Email&quot; w:val=&quot; &quot; /&gt;&lt;w:docVar w:name=&quot;strAuth66FullName&quot; w:val=&quot; &quot; /&gt;&lt;w:docVar w:name=&quot;strAuth66IsFundamental&quot; w:val=&quot; &quot; /&gt;&lt;w:docVar w:name=&quot;strAuth66IsSenior&quot; w:val=&quot; &quot; /&gt;&lt;w:docVar w:name=&quot;strAuth66IsTeam&quot; w:val=&quot; &quot; /&gt;&lt;w:docVar w:name=&quot;strAuth66JpAlternate&quot; w:val=&quot; &quot; /&gt;&lt;w:docVar w:name=&quot;strAuth66Phone&quot; w:val=&quot; &quot; /&gt;&lt;w:docVar w:name=&quot;strAuth67Email&quot; w:val=&quot; &quot; /&gt;&lt;w:docVar w:name=&quot;strAuth67FullName&quot; w:val=&quot; &quot; /&gt;&lt;w:docVar w:name=&quot;strAuth67IsFundamental&quot; w:val=&quot; &quot; /&gt;&lt;w:docVar w:name=&quot;strAuth67IsSenior&quot; w:val=&quot; &quot; /&gt;&lt;w:docVar w:name=&quot;strAuth67IsTeam&quot; w:val=&quot; &quot; /&gt;&lt;w:docVar w:name=&quot;strAuth67JpAlternate&quot; w:val=&quot; &quot; /&gt;&lt;w:docVar w:name=&quot;strAuth67Phone&quot; w:val=&quot; &quot; /&gt;&lt;w:docVar w:name=&quot;strAuth68Email&quot; w:val=&quot; &quot; /&gt;&lt;w:docVar w:name=&quot;strAuth68FullName&quot; w:val=&quot; &quot; /&gt;&lt;w:docVar w:name=&quot;strAuth68IsFundamental&quot; w:val=&quot; &quot; /&gt;&lt;w:docVar w:name=&quot;strAuth68IsSenior&quot; w:val=&quot; &quot; /&gt;&lt;w:docVar w:name=&quot;strAuth68IsTeam&quot; w:val=&quot; &quot; /&gt;&lt;w:docVar w:name=&quot;strAuth68JpAlternate&quot; w:val=&quot; &quot; /&gt;&lt;w:docVar w:name=&quot;strAuth68Phone&quot; w:val=&quot; &quot; /&gt;&lt;w:docVar w:name=&quot;strAuth69Email&quot; w:val=&quot; &quot; /&gt;&lt;w:docVar w:name=&quot;strAuth69FullName&quot; w:val=&quot; &quot; /&gt;&lt;w:docVar w:name=&quot;strAuth69IsFundamental&quot; w:val=&quot; &quot; /&gt;&lt;w:docVar w:name=&quot;strAuth69IsSenior&quot; w:val=&quot; &quot; /&gt;&lt;w:docVar w:name=&quot;strAuth69IsTeam&quot; w:val=&quot; &quot; /&gt;&lt;w:docVar w:name=&quot;strAuth69JpAlternate&quot; w:val=&quot; &quot; /&gt;&lt;w:docVar w:name=&quot;strAuth69Phone&quot; w:val=&quot; &quot; /&gt;&lt;w:docVar w:name=&quot;strAuth6Email&quot; w:val=&quot; &quot; /&gt;&lt;w:docVar w:name=&quot;strAuth6FullName&quot; w:val=&quot; &quot; /&gt;&lt;w:docVar w:name=&quot;strAuth6IsFundamental&quot; w:val=&quot; &quot; /&gt;&lt;w:docVar w:name=&quot;strAuth6IsSenior&quot; w:val=&quot; &quot; /&gt;&lt;w:docVar w:name=&quot;strAuth6IsTeam&quot; w:val=&quot; &quot; /&gt;&lt;w:docVar w:name=&quot;strAuth6JpAlternate&quot; w:val=&quot; &quot; /&gt;&lt;w:docVar w:name=&quot;strAuth6Phone&quot; w:val=&quot; &quot; /&gt;&lt;w:docVar w:name=&quot;strAuth70Email&quot; w:val=&quot; &quot; /&gt;&lt;w:docVar w:name=&quot;strAuth70FullName&quot; w:val=&quot; &quot; /&gt;&lt;w:docVar w:name=&quot;strAuth70IsFundamental&quot; w:val=&quot; &quot; /&gt;&lt;w:docVar w:name=&quot;strAuth70IsSenior&quot; w:val=&quot; &quot; /&gt;&lt;w:docVar w:name=&quot;strAuth70IsTeam&quot; w:val=&quot; &quot; /&gt;&lt;w:docVar w:name=&quot;strAuth70JpAlternate&quot; w:val=&quot; &quot; /&gt;&lt;w:docVar w:name=&quot;strAuth70Phone&quot; w:val=&quot; &quot; /&gt;&lt;w:docVar w:name=&quot;strAuth71Email&quot; w:val=&quot; &quot; /&gt;&lt;w:docVar w:name=&quot;strAuth71FullName&quot; w:val=&quot; &quot; /&gt;&lt;w:docVar w:name=&quot;strAuth71IsFundamental&quot; w:val=&quot; &quot; /&gt;&lt;w:docVar w:name=&quot;strAuth71IsSenior&quot; w:val=&quot; &quot; /&gt;&lt;w:docVar w:name=&quot;strAuth71IsTeam&quot; w:val=&quot; &quot; /&gt;&lt;w:docVar w:name=&quot;strAuth71JpAlternate&quot; w:val=&quot; &quot; /&gt;&lt;w:docVar w:name=&quot;strAuth71Phone&quot; w:val=&quot; &quot; /&gt;&lt;w:docVar w:name=&quot;strAuth72Email&quot; w:val=&quot; &quot; /&gt;&lt;w:docVar w:name=&quot;strAuth72FullName&quot; w:val=&quot; &quot; /&gt;&lt;w:docVar w:name=&quot;strAuth72IsFundamental&quot; w:val=&quot; &quot; /&gt;&lt;w:docVar w:name=&quot;strAuth72IsSenior&quot; w:val=&quot; &quot; /&gt;&lt;w:docVar w:name=&quot;strAuth72IsTeam&quot; w:val=&quot; &quot; /&gt;&lt;w:docVar w:name=&quot;strAuth72JpAlternate&quot; w:val=&quot; &quot; /&gt;&lt;w:docVar w:name=&quot;strAuth72Phone&quot; w:val=&quot; &quot; /&gt;&lt;w:docVar w:name=&quot;strAuth73Email&quot; w:val=&quot; &quot; /&gt;&lt;w:docVar w:name=&quot;strAuth73FullName&quot; w:val=&quot; &quot; /&gt;&lt;w:docVar w:name=&quot;strAuth73IsFundamental&quot; w:val=&quot; &quot; /&gt;&lt;w:docVar w:name=&quot;strAuth73IsSenior&quot; w:val=&quot; &quot; /&gt;&lt;w:docVar w:name=&quot;strAuth73IsTeam&quot; w:val=&quot; &quot; /&gt;&lt;w:docVar w:name=&quot;strAuth73JpAlternate&quot; w:val=&quot; &quot; /&gt;&lt;w:docVar w:name=&quot;strAuth73Phone&quot; w:val=&quot; &quot; /&gt;&lt;w:docVar w:name=&quot;strAuth74Email&quot; w:val=&quot; &quot; /&gt;&lt;w:docVar w:name=&quot;strAuth74FullName&quot; w:val=&quot; &quot; /&gt;&lt;w:docVar w:name=&quot;strAuth74IsFundamental&quot; w:val=&quot; &quot; /&gt;&lt;w:docVar w:name=&quot;strAuth74IsSenior&quot; w:val=&quot; &quot; /&gt;&lt;w:docVar w:name=&quot;strAuth74IsTeam&quot; w:val=&quot; &quot; /&gt;&lt;w:docVar w:name=&quot;strAuth74JpAlternate&quot; w:val=&quot; &quot; /&gt;&lt;w:docVar w:name=&quot;strAuth74Phone&quot; w:val=&quot; &quot; /&gt;&lt;w:docVar w:name=&quot;strAuth75Email&quot; w:val=&quot; &quot; /&gt;&lt;w:docVar w:name=&quot;strAuth75FullName&quot; w:val=&quot; &quot; /&gt;&lt;w:docVar w:name=&quot;strAuth75IsFundamental&quot; w:val=&quot; &quot; /&gt;&lt;w:docVar w:name=&quot;strAuth75IsSenior&quot; w:val=&quot; &quot; /&gt;&lt;w:docVar w:name=&quot;strAuth75IsTeam&quot; w:val=&quot; &quot; /&gt;&lt;w:docVar w:name=&quot;strAuth75JpAlternate&quot; w:val=&quot; &quot; /&gt;&lt;w:docVar w:name=&quot;strAuth75Phone&quot; w:val=&quot; &quot; /&gt;&lt;w:docVar w:name=&quot;strAuth76Email&quot; w:val=&quot; &quot; /&gt;&lt;w:docVar w:name=&quot;strAuth76FullName&quot; w:val=&quot; &quot; /&gt;&lt;w:docVar w:name=&quot;strAuth76IsFundamental&quot; w:val=&quot; &quot; /&gt;&lt;w:docVar w:name=&quot;strAuth76IsSenior&quot; w:val=&quot; &quot; /&gt;&lt;w:docVar w:name=&quot;strAuth76IsTeam&quot; w:val=&quot; &quot; /&gt;&lt;w:docVar w:name=&quot;strAuth76JpAlternate&quot; w:val=&quot; &quot; /&gt;&lt;w:docVar w:name=&quot;strAuth76Phone&quot; w:val=&quot; &quot; /&gt;&lt;w:docVar w:name=&quot;strAuth77Email&quot; w:val=&quot; &quot; /&gt;&lt;w:docVar w:name=&quot;strAuth77FullName&quot; w:val=&quot; &quot; /&gt;&lt;w:docVar w:name=&quot;strAuth77IsFundamental&quot; w:val=&quot; &quot; /&gt;&lt;w:docVar w:name=&quot;strAuth77IsSenior&quot; w:val=&quot; &quot; /&gt;&lt;w:docVar w:name=&quot;strAuth77IsTeam&quot; w:val=&quot; &quot; /&gt;&lt;w:docVar w:name=&quot;strAuth77JpAlternate&quot; w:val=&quot; &quot; /&gt;&lt;w:docVar w:name=&quot;strAuth77Phone&quot; w:val=&quot; &quot; /&gt;&lt;w:docVar w:name=&quot;strAuth78Email&quot; w:val=&quot; &quot; /&gt;&lt;w:docVar w:name=&quot;strAuth78FullName&quot; w:val=&quot; &quot; /&gt;&lt;w:docVar w:name=&quot;strAuth78IsFundamental&quot; w:val=&quot; &quot; /&gt;&lt;w:docVar w:name=&quot;strAuth78IsSenior&quot; w:val=&quot; &quot; /&gt;&lt;w:docVar w:name=&quot;strAuth78IsTeam&quot; w:val=&quot; &quot; /&gt;&lt;w:docVar w:name=&quot;strAuth78JpAlternate&quot; w:val=&quot; &quot; /&gt;&lt;w:docVar w:name=&quot;strAuth78Phone&quot; w:val=&quot; &quot; /&gt;&lt;w:docVar w:name=&quot;strAuth79Email&quot; w:val=&quot; &quot; /&gt;&lt;w:docVar w:name=&quot;strAuth79FullName&quot; w:val=&quot; &quot; /&gt;&lt;w:docVar w:name=&quot;strAuth79IsFundamental&quot; w:val=&quot; &quot; /&gt;&lt;w:docVar w:name=&quot;strAuth79IsSenior&quot; w:val=&quot; &quot; /&gt;&lt;w:docVar w:name=&quot;strAuth79IsTeam&quot; w:val=&quot; &quot; /&gt;&lt;w:docVar w:name=&quot;strAuth79JpAlternate&quot; w:val=&quot; &quot; /&gt;&lt;w:docVar w:name=&quot;strAuth79Phone&quot; w:val=&quot; &quot; /&gt;&lt;w:docVar w:name=&quot;strAuth7Email&quot; w:val=&quot; &quot; /&gt;&lt;w:docVar w:name=&quot;strAuth7FullName&quot; w:val=&quot; &quot; /&gt;&lt;w:docVar w:name=&quot;strAuth7IsFundamental&quot; w:val=&quot; &quot; /&gt;&lt;w:docVar w:name=&quot;strAuth7IsSenior&quot; w:val=&quot; &quot; /&gt;&lt;w:docVar w:name=&quot;strAuth7IsTeam&quot; w:val=&quot; &quot; /&gt;&lt;w:docVar w:name=&quot;strAuth7JpAlternate&quot; w:val=&quot; &quot; /&gt;&lt;w:docVar w:name=&quot;strAuth7Phone&quot; w:val=&quot; &quot; /&gt;&lt;w:docVar w:name=&quot;strAuth80Email&quot; w:val=&quot; &quot; /&gt;&lt;w:docVar w:name=&quot;strAuth80FullName&quot; w:val=&quot; &quot; /&gt;&lt;w:docVar w:name=&quot;strAuth80IsFundamental&quot; w:val=&quot; &quot; /&gt;&lt;w:docVar w:name=&quot;strAuth80IsSenior&quot; w:val=&quot; &quot; /&gt;&lt;w:docVar w:name=&quot;strAuth80IsTeam&quot; w:val=&quot; &quot; /&gt;&lt;w:docVar w:name=&quot;strAuth80JpAlternate&quot; w:val=&quot; &quot; /&gt;&lt;w:docVar w:name=&quot;strAuth80Phone&quot; w:val=&quot; &quot; /&gt;&lt;w:docVar w:name=&quot;strAuth81Email&quot; w:val=&quot; &quot; /&gt;&lt;w:docVar w:name=&quot;strAuth81FullName&quot; w:val=&quot; &quot; /&gt;&lt;w:docVar w:name=&quot;strAuth81IsFundamental&quot; w:val=&quot; &quot; /&gt;&lt;w:docVar w:name=&quot;strAuth81IsSenior&quot; w:val=&quot; &quot; /&gt;&lt;w:docVar w:name=&quot;strAuth81IsTeam&quot; w:val=&quot; &quot; /&gt;&lt;w:docVar w:name=&quot;strAuth81JpAlternate&quot; w:val=&quot; &quot; /&gt;&lt;w:docVar w:name=&quot;strAuth81Phone&quot; w:val=&quot; &quot; /&gt;&lt;w:docVar w:name=&quot;strAuth82Email&quot; w:val=&quot; &quot; /&gt;&lt;w:docVar w:name=&quot;strAuth82FullName&quot; w:val=&quot; &quot; /&gt;&lt;w:docVar w:name=&quot;strAuth82IsFundamental&quot; w:val=&quot; &quot; /&gt;&lt;w:docVar w:name=&quot;strAuth82IsSenior&quot; w:val=&quot; &quot; /&gt;&lt;w:docVar w:name=&quot;strAuth82IsTeam&quot; w:val=&quot; &quot; /&gt;&lt;w:docVar w:name=&quot;strAuth82JpAlternate&quot; w:val=&quot; &quot; /&gt;&lt;w:docVar w:name=&quot;strAuth82Phone&quot; w:val=&quot; &quot; /&gt;&lt;w:docVar w:name=&quot;strAuth83Email&quot; w:val=&quot; &quot; /&gt;&lt;w:docVar w:name=&quot;strAuth83FullName&quot; w:val=&quot; &quot; /&gt;&lt;w:docVar w:name=&quot;strAuth83IsFundamental&quot; w:val=&quot; &quot; /&gt;&lt;w:docVar w:name=&quot;strAuth83IsSenior&quot; w:val=&quot; &quot; /&gt;&lt;w:docVar w:name=&quot;strAuth83IsTeam&quot; w:val=&quot; &quot; /&gt;&lt;w:docVar w:name=&quot;strAuth83JpAlternate&quot; w:val=&quot; &quot; /&gt;&lt;w:docVar w:name=&quot;strAuth83Phone&quot; w:val=&quot; &quot; /&gt;&lt;w:docVar w:name=&quot;strAuth84Email&quot; w:val=&quot; &quot; /&gt;&lt;w:docVar w:name=&quot;strAuth84FullName&quot; w:val=&quot; &quot; /&gt;&lt;w:docVar w:name=&quot;strAuth84IsFundamental&quot; w:val=&quot; &quot; /&gt;&lt;w:docVar w:name=&quot;strAuth84IsSenior&quot; w:val=&quot; &quot; /&gt;&lt;w:docVar w:name=&quot;strAuth84IsTeam&quot; w:val=&quot; &quot; /&gt;&lt;w:docVar w:name=&quot;strAuth84JpAlternate&quot; w:val=&quot; &quot; /&gt;&lt;w:docVar w:name=&quot;strAuth84Phone&quot; w:val=&quot; &quot; /&gt;&lt;w:docVar w:name=&quot;strAuth85Email&quot; w:val=&quot; &quot; /&gt;&lt;w:docVar w:name=&quot;strAuth85FullName&quot; w:val=&quot; &quot; /&gt;&lt;w:docVar w:name=&quot;strAuth85IsFundamental&quot; w:val=&quot; &quot; /&gt;&lt;w:docVar w:name=&quot;strAuth85IsSenior&quot; w:val=&quot; &quot; /&gt;&lt;w:docVar w:name=&quot;strAuth85IsTeam&quot; w:val=&quot; &quot; /&gt;&lt;w:docVar w:name=&quot;strAuth85JpAlternate&quot; w:val=&quot; &quot; /&gt;&lt;w:docVar w:name=&quot;strAuth85Phone&quot; w:val=&quot; &quot; /&gt;&lt;w:docVar w:name=&quot;strAuth86Email&quot; w:val=&quot; &quot; /&gt;&lt;w:docVar w:name=&quot;strAuth86FullName&quot; w:val=&quot; &quot; /&gt;&lt;w:docVar w:name=&quot;strAuth86IsFundamental&quot; w:val=&quot; &quot; /&gt;&lt;w:docVar w:name=&quot;strAuth86IsSenior&quot; w:val=&quot; &quot; /&gt;&lt;w:docVar w:name=&quot;strAuth86IsTeam&quot; w:val=&quot; &quot; /&gt;&lt;w:docVar w:name=&quot;strAuth86JpAlternate&quot; w:val=&quot; &quot; /&gt;&lt;w:docVar w:name=&quot;strAuth86Phone&quot; w:val=&quot; &quot; /&gt;&lt;w:docVar w:name=&quot;strAuth87Email&quot; w:val=&quot; &quot; /&gt;&lt;w:docVar w:name=&quot;strAuth87FullName&quot; w:val=&quot; &quot; /&gt;&lt;w:docVar w:name=&quot;strAuth87IsFundamental&quot; w:val=&quot; &quot; /&gt;&lt;w:docVar w:name=&quot;strAuth87IsSenior&quot; w:val=&quot; &quot; /&gt;&lt;w:docVar w:name=&quot;strAuth87IsTeam&quot; w:val=&quot; &quot; /&gt;&lt;w:docVar w:name=&quot;strAuth87JpAlternate&quot; w:val=&quot; &quot; /&gt;&lt;w:docVar w:name=&quot;strAuth87Phone&quot; w:val=&quot; &quot; /&gt;&lt;w:docVar w:name=&quot;strAuth88Email&quot; w:val=&quot; &quot; /&gt;&lt;w:docVar w:name=&quot;strAuth88FullName&quot; w:val=&quot; &quot; /&gt;&lt;w:docVar w:name=&quot;strAuth88IsFundamental&quot; w:val=&quot; &quot; /&gt;&lt;w:docVar w:name=&quot;strAuth88IsSenior&quot; w:val=&quot; &quot; /&gt;&lt;w:docVar w:name=&quot;strAuth88IsTeam&quot; w:val=&quot; &quot; /&gt;&lt;w:docVar w:name=&quot;strAuth88JpAlternate&quot; w:val=&quot; &quot; /&gt;&lt;w:docVar w:name=&quot;strAuth88Phone&quot; w:val=&quot; &quot; /&gt;&lt;w:docVar w:name=&quot;strAuth89Email&quot; w:val=&quot; &quot; /&gt;&lt;w:docVar w:name=&quot;strAuth89FullName&quot; w:val=&quot; &quot; /&gt;&lt;w:docVar w:name=&quot;strAuth89IsFundamental&quot; w:val=&quot; &quot; /&gt;&lt;w:docVar w:name=&quot;strAuth89IsSenior&quot; w:val=&quot; &quot; /&gt;&lt;w:docVar w:name=&quot;strAuth89IsTeam&quot; w:val=&quot; &quot; /&gt;&lt;w:docVar w:name=&quot;strAuth89JpAlternate&quot; w:val=&quot; &quot; /&gt;&lt;w:docVar w:name=&quot;strAuth89Phone&quot; w:val=&quot; &quot; /&gt;&lt;w:docVar w:name=&quot;strAuth8Email&quot; w:val=&quot; &quot; /&gt;&lt;w:docVar w:name=&quot;strAuth8FullName&quot; w:val=&quot; &quot; /&gt;&lt;w:docVar w:name=&quot;strAuth8IsFundamental&quot; w:val=&quot; &quot; /&gt;&lt;w:docVar w:name=&quot;strAuth8IsSenior&quot; w:val=&quot; &quot; /&gt;&lt;w:docVar w:name=&quot;strAuth8IsTeam&quot; w:val=&quot; &quot; /&gt;&lt;w:docVar w:name=&quot;strAuth8JpAlternate&quot; w:val=&quot; &quot; /&gt;&lt;w:docVar w:name=&quot;strAuth8Phone&quot; w:val=&quot; &quot; /&gt;&lt;w:docVar w:name=&quot;strAuth90Email&quot; w:val=&quot; &quot; /&gt;&lt;w:docVar w:name=&quot;strAuth90FullName&quot; w:val=&quot; &quot; /&gt;&lt;w:docVar w:name=&quot;strAuth90IsFundamental&quot; w:val=&quot; &quot; /&gt;&lt;w:docVar w:name=&quot;strAuth90IsSenior&quot; w:val=&quot; &quot; /&gt;&lt;w:docVar w:name=&quot;strAuth90IsTeam&quot; w:val=&quot; &quot; /&gt;&lt;w:docVar w:name=&quot;strAuth90JpAlternate&quot; w:val=&quot; &quot; /&gt;&lt;w:docVar w:name=&quot;strAuth90Phone&quot; w:val=&quot; &quot; /&gt;&lt;w:docVar w:name=&quot;strAuth91Email&quot; w:val=&quot; &quot; /&gt;&lt;w:docVar w:name=&quot;strAuth91FullName&quot; w:val=&quot; &quot; /&gt;&lt;w:docVar w:name=&quot;strAuth91IsFundamental&quot; w:val=&quot; &quot; /&gt;&lt;w:docVar w:name=&quot;strAuth91IsSenior&quot; w:val=&quot; &quot; /&gt;&lt;w:docVar w:name=&quot;strAuth91IsTeam&quot; w:val=&quot; &quot; /&gt;&lt;w:docVar w:name=&quot;strAuth91JpAlternate&quot; w:val=&quot; &quot; /&gt;&lt;w:docVar w:name=&quot;strAuth91Phone&quot; w:val=&quot; &quot; /&gt;&lt;w:docVar w:name=&quot;strAuth92Email&quot; w:val=&quot; &quot; /&gt;&lt;w:docVar w:name=&quot;strAuth92FullName&quot; w:val=&quot; &quot; /&gt;&lt;w:docVar w:name=&quot;strAuth92IsFundamental&quot; w:val=&quot; &quot; /&gt;&lt;w:docVar w:name=&quot;strAuth92IsSenior&quot; w:val=&quot; &quot; /&gt;&lt;w:docVar w:name=&quot;strAuth92IsTeam&quot; w:val=&quot; &quot; /&gt;&lt;w:docVar w:name=&quot;strAuth92JpAlternate&quot; w:val=&quot; &quot; /&gt;&lt;w:docVar w:name=&quot;strAuth92Phone&quot; w:val=&quot; &quot; /&gt;&lt;w:docVar w:name=&quot;strAuth93Email&quot; w:val=&quot; &quot; /&gt;&lt;w:docVar w:name=&quot;strAuth93FullName&quot; w:val=&quot; &quot; /&gt;&lt;w:docVar w:name=&quot;strAuth93IsFundamental&quot; w:val=&quot; &quot; /&gt;&lt;w:docVar w:name=&quot;strAuth93IsSenior&quot; w:val=&quot; &quot; /&gt;&lt;w:docVar w:name=&quot;strAuth93IsTeam&quot; w:val=&quot; &quot; /&gt;&lt;w:docVar w:name=&quot;strAuth93JpAlternate&quot; w:val=&quot; &quot; /&gt;&lt;w:docVar w:name=&quot;strAuth93Phone&quot; w:val=&quot; &quot; /&gt;&lt;w:docVar w:name=&quot;strAuth94Email&quot; w:val=&quot; &quot; /&gt;&lt;w:docVar w:name=&quot;strAuth94FullName&quot; w:val=&quot; &quot; /&gt;&lt;w:docVar w:name=&quot;strAuth94IsFundamental&quot; w:val=&quot; &quot; /&gt;&lt;w:docVar w:name=&quot;strAuth94IsSenior&quot; w:val=&quot; &quot; /&gt;&lt;w:docVar w:name=&quot;strAuth94IsTeam&quot; w:val=&quot; &quot; /&gt;&lt;w:docVar w:name=&quot;strAuth94JpAlternate&quot; w:val=&quot; &quot; /&gt;&lt;w:docVar w:name=&quot;strAuth94Phone&quot; w:val=&quot; &quot; /&gt;&lt;w:docVar w:name=&quot;strAuth95Email&quot; w:val=&quot; &quot; /&gt;&lt;w:docVar w:name=&quot;strAuth95FullName&quot; w:val=&quot; &quot; /&gt;&lt;w:docVar w:name=&quot;strAuth95IsFundamental&quot; w:val=&quot; &quot; /&gt;&lt;w:docVar w:name=&quot;strAuth95IsSenior&quot; w:val=&quot; &quot; /&gt;&lt;w:docVar w:name=&quot;strAuth95IsTeam&quot; w:val=&quot; &quot; /&gt;&lt;w:docVar w:name=&quot;strAuth95JpAlternate&quot; w:val=&quot; &quot; /&gt;&lt;w:docVar w:name=&quot;strAuth95Phone&quot; w:val=&quot; &quot; /&gt;&lt;w:docVar w:name=&quot;strAuth96Email&quot; w:val=&quot; &quot; /&gt;&lt;w:docVar w:name=&quot;strAuth96FullName&quot; w:val=&quot; &quot; /&gt;&lt;w:docVar w:name=&quot;strAuth96IsFundamental&quot; w:val=&quot; &quot; /&gt;&lt;w:docVar w:name=&quot;strAuth96IsSenior&quot; w:val=&quot; &quot; /&gt;&lt;w:docVar w:name=&quot;strAuth96IsTeam&quot; w:val=&quot; &quot; /&gt;&lt;w:docVar w:name=&quot;strAuth96JpAlternate&quot; w:val=&quot; &quot; /&gt;&lt;w:docVar w:name=&quot;strAuth96Phone&quot; w:val=&quot; &quot; /&gt;&lt;w:docVar w:name=&quot;strAuth97Email&quot; w:val=&quot; &quot; /&gt;&lt;w:docVar w:name=&quot;strAuth97FullName&quot; w:val=&quot; &quot; /&gt;&lt;w:docVar w:name=&quot;strAuth97IsFundamental&quot; w:val=&quot; &quot; /&gt;&lt;w:docVar w:name=&quot;strAuth97IsSenior&quot; w:val=&quot; &quot; /&gt;&lt;w:docVar w:name=&quot;strAuth97IsTeam&quot; w:val=&quot; &quot; /&gt;&lt;w:docVar w:name=&quot;strAuth97JpAlternate&quot; w:val=&quot; &quot; /&gt;&lt;w:docVar w:name=&quot;strAuth97Phone&quot; w:val=&quot; &quot; /&gt;&lt;w:docVar w:name=&quot;strAuth98Email&quot; w:val=&quot; &quot; /&gt;&lt;w:docVar w:name=&quot;strAuth98FullName&quot; w:val=&quot; &quot; /&gt;&lt;w:docVar w:name=&quot;strAuth98IsFundamental&quot; w:val=&quot; &quot; /&gt;&lt;w:docVar w:name=&quot;strAuth98IsSenior&quot; w:val=&quot; &quot; /&gt;&lt;w:docVar w:name=&quot;strAuth98IsTeam&quot; w:val=&quot; &quot; /&gt;&lt;w:docVar w:name=&quot;strAuth98JpAlternate&quot; w:val=&quot; &quot; /&gt;&lt;w:docVar w:name=&quot;strAuth98Phone&quot; w:val=&quot; &quot; /&gt;&lt;w:docVar w:name=&quot;strAuth99Email&quot; w:val=&quot; &quot; /&gt;&lt;w:docVar w:name=&quot;strAuth99FullName&quot; w:val=&quot; &quot; /&gt;&lt;w:docVar w:name=&quot;strAuth99IsFundamental&quot; w:val=&quot; &quot; /&gt;&lt;w:docVar w:name=&quot;strAuth99IsSenior&quot; w:val=&quot; &quot; /&gt;&lt;w:docVar w:name=&quot;strAuth99IsTeam&quot; w:val=&quot; &quot; /&gt;&lt;w:docVar w:name=&quot;strAuth99JpAlternate&quot; w:val=&quot; &quot; /&gt;&lt;w:docVar w:name=&quot;strAuth99Phone&quot; w:val=&quot; &quot; /&gt;&lt;w:docVar w:name=&quot;strAuth9Email&quot; w:val=&quot; &quot; /&gt;&lt;w:docVar w:name=&quot;strAuth9FullName&quot; w:val=&quot; &quot; /&gt;&lt;w:docVar w:name=&quot;strAuth9IsFundamental&quot; w:val=&quot; &quot; /&gt;&lt;w:docVar w:name=&quot;strAuth9IsSenior&quot; w:val=&quot; &quot; /&gt;&lt;w:docVar w:name=&quot;strAuth9IsTeam&quot; w:val=&quot; &quot; /&gt;&lt;w:docVar w:name=&quot;strAuth9JpAlternate&quot; w:val=&quot; &quot; /&gt;&lt;w:docVar w:name=&quot;strAuth9Phone&quot; w:val=&quot; &quot; /&gt;&lt;w:docVar w:name=&quot;strAuthors&quot; w:val=&quot; &quot; /&gt;&lt;w:docVar w:name=&quot;strBlnDuplicateTitleAllowed&quot; w:val=&quot; &quot; /&gt;&lt;w:docVar w:name=&quot;strCalc1PercentBoolean&quot; w:val=&quot; &quot; /&gt;&lt;w:docVar w:name=&quot;strCdsScoreSysBoolean&quot; w:val=&quot; &quot; /&gt;&lt;w:docVar w:name=&quot;strCdxIndexIntBoolean&quot; w:val=&quot; &quot; /&gt;&lt;w:docVar w:name=&quot;strCopyStore&quot; w:val=&quot; &quot; /&gt;&lt;w:docVar w:name=&quot;strCountriesFullName&quot; w:val=&quot;United States of America&quot; /&gt;&lt;w:docVar w:name=&quot;strCustomDisclosure&quot; w:val=&quot; &quot; /&gt;&lt;w:docVar w:name=&quot;strDdCompanyName&quot; w:val=&quot; &quot; /&gt;&lt;w:docVar w:name=&quot;strDdHasManagedPoBoolean&quot; w:val=&quot; &quot; /&gt;&lt;w:docVar w:name=&quot;strDdIncludeBoolean&quot; w:val=&quot; &quot; /&gt;&lt;w:docVar w:name=&quot;strDdMoreThanSixBoolean&quot; w:val=&quot; &quot; /&gt;&lt;w:docVar w:name=&quot;strDepartmentFullName&quot; w:val=&quot;Credit - US&quot; /&gt;&lt;w:docVar w:name=&quot;strDepartmentFundamental&quot; w:val=&quot;True&quot; /&gt;&lt;w:docVar w:name=&quot;strDepartmentsectorForced&quot; w:val=&quot;True&quot; /&gt;&lt;w:docVar w:name=&quot;strDocConcept&quot; w:val=&quot; &quot; /&gt;&lt;w:docVar w:name=&quot;strDocTypeFullName&quot; w:val=&quot;MP-CA-Rating Changes&quot; /&gt;&lt;w:docVar w:name=&quot;strEcapsIntBoolean&quot; w:val=&quot; &quot; /&gt;&lt;w:docVar w:name=&quot;strEmailSentFrom&quot; w:val=&quot;&amp;lt;default&amp;gt;&quot; /&gt;&lt;w:docVar w:name=&quot;strEMCorporateCreditBoolean&quot; w:val=&quot; &quot; /&gt;&lt;w:docVar w:name=&quot;strEspriScoreBoolean&quot; w:val=&quot; &quot; /&gt;&lt;w:docVar w:name=&quot;strExportHTML&quot; w:val=&quot; &quot; /&gt;&lt;w:docVar w:name=&quot;strExternalImageURL&quot; w:val=&quot;&amp;lt;default&amp;gt;&quot; /&gt;&lt;w:docVar w:name=&quot;strGeneralSigIntBoolean&quot; w:val=&quot; &quot; /&gt;&lt;w:docVar w:name=&quot;strHGSectorSysBoolean&quot; w:val=&quot; &quot; /&gt;&lt;w:docVar w:name=&quot;strHighGradeSysBoolean&quot; w:val=&quot; &quot; /&gt;&lt;w:docVar w:name=&quot;strHighYieldSysBoolean&quot; w:val=&quot; &quot; /&gt;&lt;w:docVar w:name=&quot;strHTML&quot; w:val=&quot; &quot; /&gt;&lt;w:docVar w:name=&quot;strHYSectorSysBoolean&quot; w:val=&quot; &quot; /&gt;&lt;w:docVar w:name=&quot;strIndustryFullName&quot; w:val=&quot; &quot; /&gt;&lt;w:docVar w:name=&quot;strItraxxBoolean&quot; w:val=&quot; &quot; /&gt;&lt;w:docVar w:name=&quot;strLeverScoreSysBoolean&quot; w:val=&quot; &quot; /&gt;&lt;w:docVar w:name=&quot;strMortgageSubBoolean&quot; w:val=&quot; &quot; /&gt;&lt;w:docVar w:name=&quot;strMortgageSysBoolean&quot; w:val=&quot; &quot; /&gt;&lt;w:docVar w:name=&quot;strMyCommentLong&quot; w:val=&quot; &quot; /&gt;&lt;w:docVar w:name=&quot;strMyDept1&quot; w:val=&quot;192&quot; /&gt;&lt;w:docVar w:name=&quot;strMyDocTitle&quot; w:val=&quot; &quot; /&gt;&lt;w:docVar w:name=&quot;strMyDocType&quot; w:val=&quot;5200&quot; /&gt;&lt;w:docVar w:name=&quot;strMyDVRegAcDate&quot; w:val=&quot;Thu Aug 18 13:40:52 EDT 2016&quot; /&gt;&lt;w:docVar w:name=&quot;strMyDVRegAcReviewDate&quot; w:val=&quot;Thu Aug 11 17:07:57 EDT 2016&quot; /&gt;&lt;w:docVar w:name=&quot;strMyDVSeries16Date&quot; w:val=&quot;Thu Aug 18 13:40:36 EDT 2016&quot; /&gt;&lt;w:docVar w:name=&quot;strMyFileName&quot; w:val=&quot; &quot; /&gt;&lt;w:docVar w:name=&quot;strMyPrimAuthor&quot; w:val=&quot;LB03012&quot; /&gt;&lt;w:docVar w:name=&quot;strMyPubType&quot; w:val=&quot;4456&quot; /&gt;&lt;w:docVar w:name=&quot;strMyRegAc&quot; w:val=&quot;kramerd&quot; /&gt;&lt;w:docVar w:name=&quot;strMyRegAcDate&quot; w:val=&quot;18 Aug 2016 13:40:52&quot; /&gt;&lt;w:docVar w:name=&quot;strMyRegAcDisplay&quot; w:val=&quot;dkramer&quot; /&gt;&lt;w:docVar w:name=&quot;strMyRegAcFor&quot; w:val=&quot; &quot; /&gt;&lt;w:docVar w:name=&quot;strMyRegAcFullName&quot; w:val=&quot;David Kramer&quot; /&gt;&lt;w:docVar w:name=&quot;strMyRegAcMethod&quot; w:val=&quot; &quot; /&gt;&lt;w:docVar w:name=&quot;strMyRegAcReviewDate&quot; w:val=&quot;11 Aug 2016 17:07:57&quot; /&gt;&lt;w:docVar w:name=&quot;strMyRegAcreviewFor&quot; w:val=&quot; &quot; /&gt;&lt;w:docVar w:name=&quot;strMyRegAcReviewPerson&quot; w:val=&quot; &quot; /&gt;&lt;w:docVar w:name=&quot;strMyRegAcReviewPersonDisplay&quot; w:val=&quot; &quot; /&gt;&lt;w:docVar w:name=&quot;strMySecondAuthors&quot; w:val=&quot; &quot; /&gt;&lt;w:docVar w:name=&quot;strMySeries16By&quot; w:val=&quot;kramerd&quot; /&gt;&lt;w:docVar w:name=&quot;strMySeries16ByDisplay&quot; w:val=&quot;dkramer&quot; /&gt;&lt;w:docVar w:name=&quot;strMySeries16ByFullName&quot; w:val=&quot;David Kramer&quot; /&gt;&lt;w:docVar w:name=&quot;strMySeries16Date&quot; w:val=&quot;18 Aug 2016 13:40:36&quot; /&gt;&lt;w:docVar w:name=&quot;strMySeries16For&quot; w:val=&quot;LB02947&quot; /&gt;&lt;w:docVar w:name=&quot;strMySeries16FullName&quot; w:val=&quot;Kramer, David&quot; /&gt;&lt;w:docVar w:name=&quot;strMySeries16FullName0&quot; w:val=&quot; &quot; /&gt;&lt;w:docVar w:name=&quot;strMyUserId&quot; w:val=&quot; &quot; /&gt;&lt;w:docVar w:name=&quot;strOneScoreSysBoolean&quot; w:val=&quot; &quot; /&gt;&lt;w:docVar w:name=&quot;strOverwritePubDocTitlesBoolean&quot; w:val=&quot; &quot; /&gt;&lt;w:docVar w:name=&quot;strPrimTicker&quot; w:val=&quot; &quot; /&gt;&lt;w:docVar w:name=&quot;strPubTypeFullName&quot; w:val=&quot;MP-CA-Rating Changes&quot; /&gt;&lt;w:docVar w:name=&quot;strQuickGrabAdvancedBoolean&quot; w:val=&quot; &quot; /&gt;&lt;w:docVar w:name=&quot;strQuickGrabSummaryBoolean&quot; w:val=&quot; &quot; /&gt;&lt;w:docVar w:name=&quot;strQuickGrabSummaryStyle&quot; w:val=&quot; &quot; /&gt;&lt;w:docVar w:name=&quot;strQuickGrabTitleBoolean&quot; w:val=&quot; &quot; /&gt;&lt;w:docVar w:name=&quot;strQuickGrabTitleStyle&quot; w:val=&quot; &quot; /&gt;&lt;w:docVar w:name=&quot;strRatingDefConflictsBoolean&quot; w:val=&quot; &quot; /&gt;&lt;w:docVar w:name=&quot;strRegAC0FullName&quot; w:val=&quot; &quot; /&gt;&lt;w:docVar w:name=&quot;strRegAC100FullName&quot; w:val=&quot; &quot; /&gt;&lt;w:docVar w:name=&quot;strRegAC101FullName&quot; w:val=&quot; &quot; /&gt;&lt;w:docVar w:name=&quot;strRegAC102FullName&quot; w:val=&quot; &quot; /&gt;&lt;w:docVar w:name=&quot;strRegAC103FullName&quot; w:val=&quot; &quot; /&gt;&lt;w:docVar w:name=&quot;strRegAC104FullName&quot; w:val=&quot; &quot; /&gt;&lt;w:docVar w:name=&quot;strRegAC105FullName&quot; w:val=&quot; &quot; /&gt;&lt;w:docVar w:name=&quot;strRegAC106FullName&quot; w:val=&quot; &quot; /&gt;&lt;w:docVar w:name=&quot;strRegAC107FullName&quot; w:val=&quot; &quot; /&gt;&lt;w:docVar w:name=&quot;strRegAC108FullName&quot; w:val=&quot; &quot; /&gt;&lt;w:docVar w:name=&quot;strRegAC109FullName&quot; w:val=&quot; &quot; /&gt;&lt;w:docVar w:name=&quot;strRegAC10FullName&quot; w:val=&quot; &quot; /&gt;&lt;w:docVar w:name=&quot;strRegAC110FullName&quot; w:val=&quot; &quot; /&gt;&lt;w:docVar w:name=&quot;strRegAC111FullName&quot; w:val=&quot; &quot; /&gt;&lt;w:docVar w:name=&quot;strRegAC112FullName&quot; w:val=&quot; &quot; /&gt;&lt;w:docVar w:name=&quot;strRegAC113FullName&quot; w:val=&quot; &quot; /&gt;&lt;w:docVar w:name=&quot;strRegAC114FullName&quot; w:val=&quot; &quot; /&gt;&lt;w:docVar w:name=&quot;strRegAC115FullName&quot; w:val=&quot; &quot; /&gt;&lt;w:docVar w:name=&quot;strRegAC116FullName&quot; w:val=&quot; &quot; /&gt;&lt;w:docVar w:name=&quot;strRegAC117FullName&quot; w:val=&quot; &quot; /&gt;&lt;w:docVar w:name=&quot;strRegAC118FullName&quot; w:val=&quot; &quot; /&gt;&lt;w:docVar w:name=&quot;strRegAC119FullName&quot; w:val=&quot; &quot; /&gt;&lt;w:docVar w:name=&quot;strRegAC11FullName&quot; w:val=&quot; &quot; /&gt;&lt;w:docVar w:name=&quot;strRegAC120FullName&quot; w:val=&quot; &quot; /&gt;&lt;w:docVar w:name=&quot;strRegAC121FullName&quot; w:val=&quot; &quot; /&gt;&lt;w:docVar w:name=&quot;strRegAC122FullName&quot; w:val=&quot; &quot; /&gt;&lt;w:docVar w:name=&quot;strRegAC123FullName&quot; w:val=&quot; &quot; /&gt;&lt;w:docVar w:name=&quot;strRegAC124FullName&quot; w:val=&quot; &quot; /&gt;&lt;w:docVar w:name=&quot;strRegAC125FullName&quot; w:val=&quot; &quot; /&gt;&lt;w:docVar w:name=&quot;strRegAC126FullName&quot; w:val=&quot; &quot; /&gt;&lt;w:docVar w:name=&quot;strRegAC127FullName&quot; w:val=&quot; &quot; /&gt;&lt;w:docVar w:name=&quot;strRegAC128FullName&quot; w:val=&quot; &quot; /&gt;&lt;w:docVar w:name=&quot;strRegAC129FullName&quot; w:val=&quot; &quot; /&gt;&lt;w:docVar w:name=&quot;strRegAC12FullName&quot; w:val=&quot; &quot; /&gt;&lt;w:docVar w:name=&quot;strRegAC130FullName&quot; w:val=&quot; &quot; /&gt;&lt;w:docVar w:name=&quot;strRegAC131FullName&quot; w:val=&quot; &quot; /&gt;&lt;w:docVar w:name=&quot;strRegAC132FullName&quot; w:val=&quot; &quot; /&gt;&lt;w:docVar w:name=&quot;strRegAC133FullName&quot; w:val=&quot; &quot; /&gt;&lt;w:docVar w:name=&quot;strRegAC134FullName&quot; w:val=&quot; &quot; /&gt;&lt;w:docVar w:name=&quot;strRegAC135FullName&quot; w:val=&quot; &quot; /&gt;&lt;w:docVar w:name=&quot;strRegAC136FullName&quot; w:val=&quot; &quot; /&gt;&lt;w:docVar w:name=&quot;strRegAC137FullName&quot; w:val=&quot; &quot; /&gt;&lt;w:docVar w:name=&quot;strRegAC138FullName&quot; w:val=&quot; &quot; /&gt;&lt;w:docVar w:name=&quot;strRegAC139FullName&quot; w:val=&quot; &quot; /&gt;&lt;w:docVar w:name=&quot;strRegAC13FullName&quot; w:val=&quot; &quot; /&gt;&lt;w:docVar w:name=&quot;strRegAC140FullName&quot; w:val=&quot; &quot; /&gt;&lt;w:docVar w:name=&quot;strRegAC141FullName&quot; w:val=&quot; &quot; /&gt;&lt;w:docVar w:name=&quot;strRegAC142FullName&quot; w:val=&quot; &quot; /&gt;&lt;w:docVar w:name=&quot;strRegAC143FullName&quot; w:val=&quot; &quot; /&gt;&lt;w:docVar w:name=&quot;strRegAC144FullName&quot; w:val=&quot; &quot; /&gt;&lt;w:docVar w:name=&quot;strRegAC145FullName&quot; w:val=&quot; &quot; /&gt;&lt;w:docVar w:name=&quot;strRegAC146FullName&quot; w:val=&quot; &quot; /&gt;&lt;w:docVar w:name=&quot;strRegAC147FullName&quot; w:val=&quot; &quot; /&gt;&lt;w:docVar w:name=&quot;strRegAC148FullName&quot; w:val=&quot; &quot; /&gt;&lt;w:docVar w:name=&quot;strRegAC149FullName&quot; w:val=&quot; &quot; /&gt;&lt;w:docVar w:name=&quot;strRegAC14FullName&quot; w:val=&quot; &quot; /&gt;&lt;w:docVar w:name=&quot;strRegAC15FullName&quot; w:val=&quot; &quot; /&gt;&lt;w:docVar w:name=&quot;strRegAC16FullName&quot; w:val=&quot; &quot; /&gt;&lt;w:docVar w:name=&quot;strRegAC17FullName&quot; w:val=&quot; &quot; /&gt;&lt;w:docVar w:name=&quot;strRegAC18FullName&quot; w:val=&quot; &quot; /&gt;&lt;w:docVar w:name=&quot;strRegAC19FullName&quot; w:val=&quot; &quot; /&gt;&lt;w:docVar w:name=&quot;strRegAC1FullName&quot; w:val=&quot; &quot; /&gt;&lt;w:docVar w:name=&quot;strRegAC20FullName&quot; w:val=&quot; &quot; /&gt;&lt;w:docVar w:name=&quot;strRegAC21FullName&quot; w:val=&quot; &quot; /&gt;&lt;w:docVar w:name=&quot;strRegAC22FullName&quot; w:val=&quot; &quot; /&gt;&lt;w:docVar w:name=&quot;strRegAC23FullName&quot; w:val=&quot; &quot; /&gt;&lt;w:docVar w:name=&quot;strRegAC24FullName&quot; w:val=&quot; &quot; /&gt;&lt;w:docVar w:name=&quot;strRegAC25FullName&quot; w:val=&quot; &quot; /&gt;&lt;w:docVar w:name=&quot;strRegAC26FullName&quot; w:val=&quot; &quot; /&gt;&lt;w:docVar w:name=&quot;strRegAC27FullName&quot; w:val=&quot; &quot; /&gt;&lt;w:docVar w:name=&quot;strRegAC28FullName&quot; w:val=&quot; &quot; /&gt;&lt;w:docVar w:name=&quot;strRegAC29FullName&quot; w:val=&quot; &quot; /&gt;&lt;w:docVar w:name=&quot;strRegAC2FullName&quot; w:val=&quot; &quot; /&gt;&lt;w:docVar w:name=&quot;strRegAC30FullName&quot; w:val=&quot; &quot; /&gt;&lt;w:docVar w:name=&quot;strRegAC31FullName&quot; w:val=&quot; &quot; /&gt;&lt;w:docVar w:name=&quot;strRegAC32FullName&quot; w:val=&quot; &quot; /&gt;&lt;w:docVar w:name=&quot;strRegAC33FullName&quot; w:val=&quot; &quot; /&gt;&lt;w:docVar w:name=&quot;strRegAC34FullName&quot; w:val=&quot; &quot; /&gt;&lt;w:docVar w:name=&quot;strRegAC35FullName&quot; w:val=&quot; &quot; /&gt;&lt;w:docVar w:name=&quot;strRegAC36FullName&quot; w:val=&quot; &quot; /&gt;&lt;w:docVar w:name=&quot;strRegAC37FullName&quot; w:val=&quot; &quot; /&gt;&lt;w:docVar w:name=&quot;strRegAC38FullName&quot; w:val=&quot; &quot; /&gt;&lt;w:docVar w:name=&quot;strRegAC39FullName&quot; w:val=&quot; &quot; /&gt;&lt;w:docVar w:name=&quot;strRegAC3FullName&quot; w:val=&quot; &quot; /&gt;&lt;w:docVar w:name=&quot;strRegAC40FullName&quot; w:val=&quot; &quot; /&gt;&lt;w:docVar w:name=&quot;strRegAC41FullName&quot; w:val=&quot; &quot; /&gt;&lt;w:docVar w:name=&quot;strRegAC42FullName&quot; w:val=&quot; &quot; /&gt;&lt;w:docVar w:name=&quot;strRegAC43FullName&quot; w:val=&quot; &quot; /&gt;&lt;w:docVar w:name=&quot;strRegAC44FullName&quot; w:val=&quot; &quot; /&gt;&lt;w:docVar w:name=&quot;strRegAC45FullName&quot; w:val=&quot; &quot; /&gt;&lt;w:docVar w:name=&quot;strRegAC46FullName&quot; w:val=&quot; &quot; /&gt;&lt;w:docVar w:name=&quot;strRegAC47FullName&quot; w:val=&quot; &quot; /&gt;&lt;w:docVar w:name=&quot;strRegAC48FullName&quot; w:val=&quot; &quot; /&gt;&lt;w:docVar w:name=&quot;strRegAC49FullName&quot; w:val=&quot; &quot; /&gt;&lt;w:docVar w:name=&quot;strRegAC4FullName&quot; w:val=&quot; &quot; /&gt;&lt;w:docVar w:name=&quot;strRegAC50FullName&quot; w:val=&quot; &quot; /&gt;&lt;w:docVar w:name=&quot;strRegAC51FullName&quot; w:val=&quot; &quot; /&gt;&lt;w:docVar w:name=&quot;strRegAC52FullName&quot; w:val=&quot; &quot; /&gt;&lt;w:docVar w:name=&quot;strRegAC53FullName&quot; w:val=&quot; &quot; /&gt;&lt;w:docVar w:name=&quot;strRegAC54FullName&quot; w:val=&quot; &quot; /&gt;&lt;w:docVar w:name=&quot;strRegAC55FullName&quot; w:val=&quot; &quot; /&gt;&lt;w:docVar w:name=&quot;strRegAC56FullName&quot; w:val=&quot; &quot; /&gt;&lt;w:docVar w:name=&quot;strRegAC57FullName&quot; w:val=&quot; &quot; /&gt;&lt;w:docVar w:name=&quot;strRegAC58FullName&quot; w:val=&quot; &quot; /&gt;&lt;w:docVar w:name=&quot;strRegAC59FullName&quot; w:val=&quot; &quot; /&gt;&lt;w:docVar w:name=&quot;strRegAC5FullName&quot; w:val=&quot; &quot; /&gt;&lt;w:docVar w:name=&quot;strRegAC60FullName&quot; w:val=&quot; &quot; /&gt;&lt;w:docVar w:name=&quot;strRegAC61FullName&quot; w:val=&quot; &quot; /&gt;&lt;w:docVar w:name=&quot;strRegAC62FullName&quot; w:val=&quot; &quot; /&gt;&lt;w:docVar w:name=&quot;strRegAC63FullName&quot; w:val=&quot; &quot; /&gt;&lt;w:docVar w:name=&quot;strRegAC64FullName&quot; w:val=&quot; &quot; /&gt;&lt;w:docVar w:name=&quot;strRegAC65FullName&quot; w:val=&quot; &quot; /&gt;&lt;w:docVar w:name=&quot;strRegAC66FullName&quot; w:val=&quot; &quot; /&gt;&lt;w:docVar w:name=&quot;strRegAC67FullName&quot; w:val=&quot; &quot; /&gt;&lt;w:docVar w:name=&quot;strRegAC68FullName&quot; w:val=&quot; &quot; /&gt;&lt;w:docVar w:name=&quot;strRegAC69FullName&quot; w:val=&quot; &quot; /&gt;&lt;w:docVar w:name=&quot;strRegAC6FullName&quot; w:val=&quot; &quot; /&gt;&lt;w:docVar w:name=&quot;strRegAC70FullName&quot; w:val=&quot; &quot; /&gt;&lt;w:docVar w:name=&quot;strRegAC71FullName&quot; w:val=&quot; &quot; /&gt;&lt;w:docVar w:name=&quot;strRegAC72FullName&quot; w:val=&quot; &quot; /&gt;&lt;w:docVar w:name=&quot;strRegAC73FullName&quot; w:val=&quot; &quot; /&gt;&lt;w:docVar w:name=&quot;strRegAC74FullName&quot; w:val=&quot; &quot; /&gt;&lt;w:docVar w:name=&quot;strRegAC75FullName&quot; w:val=&quot; &quot; /&gt;&lt;w:docVar w:name=&quot;strRegAC76FullName&quot; w:val=&quot; &quot; /&gt;&lt;w:docVar w:name=&quot;strRegAC77FullName&quot; w:val=&quot; &quot; /&gt;&lt;w:docVar w:name=&quot;strRegAC78FullName&quot; w:val=&quot; &quot; /&gt;&lt;w:docVar w:name=&quot;strRegAC79FullName&quot; w:val=&quot; &quot; /&gt;&lt;w:docVar w:name=&quot;strRegAC7FullName&quot; w:val=&quot; &quot; /&gt;&lt;w:docVar w:name=&quot;strRegAC80FullName&quot; w:val=&quot; &quot; /&gt;&lt;w:docVar w:name=&quot;strRegAC81FullName&quot; w:val=&quot; &quot; /&gt;&lt;w:docVar w:name=&quot;strRegAC82FullName&quot; w:val=&quot; &quot; /&gt;&lt;w:docVar w:name=&quot;strRegAC83FullName&quot; w:val=&quot; &quot; /&gt;&lt;w:docVar w:name=&quot;strRegAC84FullName&quot; w:val=&quot; &quot; /&gt;&lt;w:docVar w:name=&quot;strRegAC85FullName&quot; w:val=&quot; &quot; /&gt;&lt;w:docVar w:name=&quot;strRegAC86FullName&quot; w:val=&quot; &quot; /&gt;&lt;w:docVar w:name=&quot;strRegAC87FullName&quot; w:val=&quot; &quot; /&gt;&lt;w:docVar w:name=&quot;strRegAC88FullName&quot; w:val=&quot; &quot; /&gt;&lt;w:docVar w:name=&quot;strRegAC89FullName&quot; w:val=&quot; &quot; /&gt;&lt;w:docVar w:name=&quot;strRegAC8FullName&quot; w:val=&quot; &quot; /&gt;&lt;w:docVar w:name=&quot;strRegAC90FullName&quot; w:val=&quot; &quot; /&gt;&lt;w:docVar w:name=&quot;strRegAC91FullName&quot; w:val=&quot; &quot; /&gt;&lt;w:docVar w:name=&quot;strRegAC92FullName&quot; w:val=&quot; &quot; /&gt;&lt;w:docVar w:name=&quot;strRegAC93FullName&quot; w:val=&quot; &quot; /&gt;&lt;w:docVar w:name=&quot;strRegAC94FullName&quot; w:val=&quot; &quot; /&gt;&lt;w:docVar w:name=&quot;strRegAC95FullName&quot; w:val=&quot; &quot; /&gt;&lt;w:docVar w:name=&quot;strRegAC96FullName&quot; w:val=&quot; &quot; /&gt;&lt;w:docVar w:name=&quot;strRegAC97FullName&quot; w:val=&quot; &quot; /&gt;&lt;w:docVar w:name=&quot;strRegAC98FullName&quot; w:val=&quot; &quot; /&gt;&lt;w:docVar w:name=&quot;strRegAC99FullName&quot; w:val=&quot; &quot; /&gt;&lt;w:docVar w:name=&quot;strRegAC9FullName&quot; w:val=&quot; &quot; /&gt;&lt;w:docVar w:name=&quot;strRegACAuthority0FullName&quot; w:val=&quot; &quot; /&gt;&lt;w:docVar w:name=&quot;strRegACAuthority0FullName_Other&quot; w:val=&quot; &quot; /&gt;&lt;w:docVar w:name=&quot;strRegACAuthority100FullName&quot; w:val=&quot; &quot; /&gt;&lt;w:docVar w:name=&quot;strRegACAuthority100FullName_Other&quot; w:val=&quot; &quot; /&gt;&lt;w:docVar w:name=&quot;strRegACAuthority101FullName&quot; w:val=&quot; &quot; /&gt;&lt;w:docVar w:name=&quot;strRegACAuthority101FullName_Other&quot; w:val=&quot; &quot; /&gt;&lt;w:docVar w:name=&quot;strRegACAuthority102FullName&quot; w:val=&quot; &quot; /&gt;&lt;w:docVar w:name=&quot;strRegACAuthority102FullName_Other&quot; w:val=&quot; &quot; /&gt;&lt;w:docVar w:name=&quot;strRegACAuthority103FullName&quot; w:val=&quot; &quot; /&gt;&lt;w:docVar w:name=&quot;strRegACAuthority103FullName_Other&quot; w:val=&quot; &quot; /&gt;&lt;w:docVar w:name=&quot;strRegACAuthority104FullName&quot; w:val=&quot; &quot; /&gt;&lt;w:docVar w:name=&quot;strRegACAuthority104FullName_Other&quot; w:val=&quot; &quot; /&gt;&lt;w:docVar w:name=&quot;strRegACAuthority105FullName&quot; w:val=&quot; &quot; /&gt;&lt;w:docVar w:name=&quot;strRegACAuthority105FullName_Other&quot; w:val=&quot; &quot; /&gt;&lt;w:docVar w:name=&quot;strRegACAuthority106FullName&quot; w:val=&quot; &quot; /&gt;&lt;w:docVar w:name=&quot;strRegACAuthority106FullName_Other&quot; w:val=&quot; &quot; /&gt;&lt;w:docVar w:name=&quot;strRegACAuthority107FullName&quot; w:val=&quot; &quot; /&gt;&lt;w:docVar w:name=&quot;strRegACAuthority107FullName_Other&quot; w:val=&quot; &quot; /&gt;&lt;w:docVar w:name=&quot;strRegACAuthority108FullName&quot; w:val=&quot; &quot; /&gt;&lt;w:docVar w:name=&quot;strRegACAuthority108FullName_Other&quot; w:val=&quot; &quot; /&gt;&lt;w:docVar w:name=&quot;strRegACAuthority109FullName&quot; w:val=&quot; &quot; /&gt;&lt;w:docVar w:name=&quot;strRegACAuthority109FullName_Other&quot; w:val=&quot; &quot; /&gt;&lt;w:docVar w:name=&quot;strRegACAuthority10FullName&quot; w:val=&quot; &quot; /&gt;&lt;w:docVar w:name=&quot;strRegACAuthority10FullName_Other&quot; w:val=&quot; &quot; /&gt;&lt;w:docVar w:name=&quot;strRegACAuthority110FullName&quot; w:val=&quot; &quot; /&gt;&lt;w:docVar w:name=&quot;strRegACAuthority110FullName_Other&quot; w:val=&quot; &quot; /&gt;&lt;w:docVar w:name=&quot;strRegACAuthority111FullName&quot; w:val=&quot; &quot; /&gt;&lt;w:docVar w:name=&quot;strRegACAuthority111FullName_Other&quot; w:val=&quot; &quot; /&gt;&lt;w:docVar w:name=&quot;strRegACAuthority112FullName&quot; w:val=&quot; &quot; /&gt;&lt;w:docVar w:name=&quot;strRegACAuthority112FullName_Other&quot; w:val=&quot; &quot; /&gt;&lt;w:docVar w:name=&quot;strRegACAuthority113FullName&quot; w:val=&quot; &quot; /&gt;&lt;w:docVar w:name=&quot;strRegACAuthority113FullName_Other&quot; w:val=&quot; &quot; /&gt;&lt;w:docVar w:name=&quot;strRegACAuthority114FullName&quot; w:val=&quot; &quot; /&gt;&lt;w:docVar w:name=&quot;strRegACAuthority114FullName_Other&quot; w:val=&quot; &quot; /&gt;&lt;w:docVar w:name=&quot;strRegACAuthority115FullName&quot; w:val=&quot; &quot; /&gt;&lt;w:docVar w:name=&quot;strRegACAuthority115FullName_Other&quot; w:val=&quot; &quot; /&gt;&lt;w:docVar w:name=&quot;strRegACAuthority116FullName&quot; w:val=&quot; &quot; /&gt;&lt;w:docVar w:name=&quot;strRegACAuthority116FullName_Other&quot; w:val=&quot; &quot; /&gt;&lt;w:docVar w:name=&quot;strRegACAuthority117FullName&quot; w:val=&quot; &quot; /&gt;&lt;w:docVar w:name=&quot;strRegACAuthority117FullName_Other&quot; w:val=&quot; &quot; /&gt;&lt;w:docVar w:name=&quot;strRegACAuthority118FullName&quot; w:val=&quot; &quot; /&gt;&lt;w:docVar w:name=&quot;strRegACAuthority118FullName_Other&quot; w:val=&quot; &quot; /&gt;&lt;w:docVar w:name=&quot;strRegACAuthority119FullName&quot; w:val=&quot; &quot; /&gt;&lt;w:docVar w:name=&quot;strRegACAuthority119FullName_Other&quot; w:val=&quot; &quot; /&gt;&lt;w:docVar w:name=&quot;strRegACAuthority11FullName&quot; w:val=&quot; &quot; /&gt;&lt;w:docVar w:name=&quot;strRegACAuthority11FullName_Other&quot; w:val=&quot; &quot; /&gt;&lt;w:docVar w:name=&quot;strRegACAuthority120FullName&quot; w:val=&quot; &quot; /&gt;&lt;w:docVar w:name=&quot;strRegACAuthority120FullName_Other&quot; w:val=&quot; &quot; /&gt;&lt;w:docVar w:name=&quot;strRegACAuthority121FullName&quot; w:val=&quot; &quot; /&gt;&lt;w:docVar w:name=&quot;strRegACAuthority121FullName_Other&quot; w:val=&quot; &quot; /&gt;&lt;w:docVar w:name=&quot;strRegACAuthority122FullName&quot; w:val=&quot; &quot; /&gt;&lt;w:docVar w:name=&quot;strRegACAuthority122FullName_Other&quot; w:val=&quot; &quot; /&gt;&lt;w:docVar w:name=&quot;strRegACAuthority123FullName&quot; w:val=&quot; &quot; /&gt;&lt;w:docVar w:name=&quot;strRegACAuthority123FullName_Other&quot; w:val=&quot; &quot; /&gt;&lt;w:docVar w:name=&quot;strRegACAuthority124FullName&quot; w:val=&quot; &quot; /&gt;&lt;w:docVar w:name=&quot;strRegACAuthority124FullName_Other&quot; w:val=&quot; &quot; /&gt;&lt;w:docVar w:name=&quot;strRegACAuthority125FullName&quot; w:val=&quot; &quot; /&gt;&lt;w:docVar w:name=&quot;strRegACAuthority125FullName_Other&quot; w:val=&quot; &quot; /&gt;&lt;w:docVar w:name=&quot;strRegACAuthority126FullName&quot; w:val=&quot; &quot; /&gt;&lt;w:docVar w:name=&quot;strRegACAuthority126FullName_Other&quot; w:val=&quot; &quot; /&gt;&lt;w:docVar w:name=&quot;strRegACAuthority127FullName&quot; w:val=&quot; &quot; /&gt;&lt;w:docVar w:name=&quot;strRegACAuthority127FullName_Other&quot; w:val=&quot; &quot; /&gt;&lt;w:docVar w:name=&quot;strRegACAuthority128FullName&quot; w:val=&quot; &quot; /&gt;&lt;w:docVar w:name=&quot;strRegACAuthority128FullName_Other&quot; w:val=&quot; &quot; /&gt;&lt;w:docVar w:name=&quot;strRegACAuthority129FullName&quot; w:val=&quot; &quot; /&gt;&lt;w:docVar w:name=&quot;strRegACAuthority129FullName_Other&quot; w:val=&quot; &quot; /&gt;&lt;w:docVar w:name=&quot;strRegACAuthority12FullName&quot; w:val=&quot; &quot; /&gt;&lt;w:docVar w:name=&quot;strRegACAuthority12FullName_Other&quot; w:val=&quot; &quot; /&gt;&lt;w:docVar w:name=&quot;strRegACAuthority130FullName&quot; w:val=&quot; &quot; /&gt;&lt;w:docVar w:name=&quot;strRegACAuthority130FullName_Other&quot; w:val=&quot; &quot; /&gt;&lt;w:docVar w:name=&quot;strRegACAuthority131FullName&quot; w:val=&quot; &quot; /&gt;&lt;w:docVar w:name=&quot;strRegACAuthority131FullName_Other&quot; w:val=&quot; &quot; /&gt;&lt;w:docVar w:name=&quot;strRegACAuthority132FullName&quot; w:val=&quot; &quot; /&gt;&lt;w:docVar w:name=&quot;strRegACAuthority132FullName_Other&quot; w:val=&quot; &quot; /&gt;&lt;w:docVar w:name=&quot;strRegACAuthority133FullName&quot; w:val=&quot; &quot; /&gt;&lt;w:docVar w:name=&quot;strRegACAuthority133FullName_Other&quot; w:val=&quot; &quot; /&gt;&lt;w:docVar w:name=&quot;strRegACAuthority134FullName&quot; w:val=&quot; &quot; /&gt;&lt;w:docVar w:name=&quot;strRegACAuthority134FullName_Other&quot; w:val=&quot; &quot; /&gt;&lt;w:docVar w:name=&quot;strRegACAuthority135FullName&quot; w:val=&quot; &quot; /&gt;&lt;w:docVar w:name=&quot;strRegACAuthority135FullName_Other&quot; w:val=&quot; &quot; /&gt;&lt;w:docVar w:name=&quot;strRegACAuthority136FullName&quot; w:val=&quot; &quot; /&gt;&lt;w:docVar w:name=&quot;strRegACAuthority136FullName_Other&quot; w:val=&quot; &quot; /&gt;&lt;w:docVar w:name=&quot;strRegACAuthority137FullName&quot; w:val=&quot; &quot; /&gt;&lt;w:docVar w:name=&quot;strRegACAuthority137FullName_Other&quot; w:val=&quot; &quot; /&gt;&lt;w:docVar w:name=&quot;strRegACAuthority138FullName&quot; w:val=&quot; &quot; /&gt;&lt;w:docVar w:name=&quot;strRegACAuthority138FullName_Other&quot; w:val=&quot; &quot; /&gt;&lt;w:docVar w:name=&quot;strRegACAuthority139FullName&quot; w:val=&quot; &quot; /&gt;&lt;w:docVar w:name=&quot;strRegACAuthority139FullName_Other&quot; w:val=&quot; &quot; /&gt;&lt;w:docVar w:name=&quot;strRegACAuthority13FullName&quot; w:val=&quot; &quot; /&gt;&lt;w:docVar w:name=&quot;strRegACAuthority13FullName_Other&quot; w:val=&quot; &quot; /&gt;&lt;w:docVar w:name=&quot;strRegACAuthority140FullName&quot; w:val=&quot; &quot; /&gt;&lt;w:docVar w:name=&quot;strRegACAuthority140FullName_Other&quot; w:val=&quot; &quot; /&gt;&lt;w:docVar w:name=&quot;strRegACAuthority141FullName&quot; w:val=&quot; &quot; /&gt;&lt;w:docVar w:name=&quot;strRegACAuthority141FullName_Other&quot; w:val=&quot; &quot; /&gt;&lt;w:docVar w:name=&quot;strRegACAuthority142FullName&quot; w:val=&quot; &quot; /&gt;&lt;w:docVar w:name=&quot;strRegACAuthority142FullName_Other&quot; w:val=&quot; &quot; /&gt;&lt;w:docVar w:name=&quot;strRegACAuthority143FullName&quot; w:val=&quot; &quot; /&gt;&lt;w:docVar w:name=&quot;strRegACAuthority143FullName_Other&quot; w:val=&quot; &quot; /&gt;&lt;w:docVar w:name=&quot;strRegACAuthority144FullName&quot; w:val=&quot; &quot; /&gt;&lt;w:docVar w:name=&quot;strRegACAuthority144FullName_Other&quot; w:val=&quot; &quot; /&gt;&lt;w:docVar w:name=&quot;strRegACAuthority145FullName&quot; w:val=&quot; &quot; /&gt;&lt;w:docVar w:name=&quot;strRegACAuthority145FullName_Other&quot; w:val=&quot; &quot; /&gt;&lt;w:docVar w:name=&quot;strRegACAuthority146FullName&quot; w:val=&quot; &quot; /&gt;&lt;w:docVar w:name=&quot;strRegACAuthority146FullName_Other&quot; w:val=&quot; &quot; /&gt;&lt;w:docVar w:name=&quot;strRegACAuthority147FullName&quot; w:val=&quot; &quot; /&gt;&lt;w:docVar w:name=&quot;strRegACAuthority147FullName_Other&quot; w:val=&quot; &quot; /&gt;&lt;w:docVar w:name=&quot;strRegACAuthority148FullName&quot; w:val=&quot; &quot; /&gt;&lt;w:docVar w:name=&quot;strRegACAuthority148FullName_Other&quot; w:val=&quot; &quot; /&gt;&lt;w:docVar w:name=&quot;strRegACAuthority149FullName&quot; w:val=&quot; &quot; /&gt;&lt;w:docVar w:name=&quot;strRegACAuthority149FullName_Other&quot; w:val=&quot; &quot; /&gt;&lt;w:docVar w:name=&quot;strRegACAuthority14FullName&quot; w:val=&quot; &quot; /&gt;&lt;w:docVar w:name=&quot;strRegACAuthority14FullName_Other&quot; w:val=&quot; &quot; /&gt;&lt;w:docVar w:name=&quot;strRegACAuthority15FullName&quot; w:val=&quot; &quot; /&gt;&lt;w:docVar w:name=&quot;strRegACAuthority15FullName_Other&quot; w:val=&quot; &quot; /&gt;&lt;w:docVar w:name=&quot;strRegACAuthority16FullName&quot; w:val=&quot; &quot; /&gt;&lt;w:docVar w:name=&quot;strRegACAuthority16FullName_Other&quot; w:val=&quot; &quot; /&gt;&lt;w:docVar w:name=&quot;strRegACAuthority17FullName&quot; w:val=&quot; &quot; /&gt;&lt;w:docVar w:name=&quot;strRegACAuthority17FullName_Other&quot; w:val=&quot; &quot; /&gt;&lt;w:docVar w:name=&quot;strRegACAuthority18FullName&quot; w:val=&quot; &quot; /&gt;&lt;w:docVar w:name=&quot;strRegACAuthority18FullName_Other&quot; w:val=&quot; &quot; /&gt;&lt;w:docVar w:name=&quot;strRegACAuthority19FullName&quot; w:val=&quot; &quot; /&gt;&lt;w:docVar w:name=&quot;strRegACAuthority19FullName_Other&quot; w:val=&quot; &quot; /&gt;&lt;w:docVar w:name=&quot;strRegACAuthority1FullName&quot; w:val=&quot; &quot; /&gt;&lt;w:docVar w:name=&quot;strRegACAuthority1FullName_Other&quot; w:val=&quot; &quot; /&gt;&lt;w:docVar w:name=&quot;strRegACAuthority20FullName&quot; w:val=&quot; &quot; /&gt;&lt;w:docVar w:name=&quot;strRegACAuthority20FullName_Other&quot; w:val=&quot; &quot; /&gt;&lt;w:docVar w:name=&quot;strRegACAuthority21FullName&quot; w:val=&quot; &quot; /&gt;&lt;w:docVar w:name=&quot;strRegACAuthority21FullName_Other&quot; w:val=&quot; &quot; /&gt;&lt;w:docVar w:name=&quot;strRegACAuthority22FullName&quot; w:val=&quot; &quot; /&gt;&lt;w:docVar w:name=&quot;strRegACAuthority22FullName_Other&quot; w:val=&quot; &quot; /&gt;&lt;w:docVar w:name=&quot;strRegACAuthority23FullName&quot; w:val=&quot; &quot; /&gt;&lt;w:docVar w:name=&quot;strRegACAuthority23FullName_Other&quot; w:val=&quot; &quot; /&gt;&lt;w:docVar w:name=&quot;strRegACAuthority24FullName&quot; w:val=&quot; &quot; /&gt;&lt;w:docVar w:name=&quot;strRegACAuthority24FullName_Other&quot; w:val=&quot; &quot; /&gt;&lt;w:docVar w:name=&quot;strRegACAuthority25FullName&quot; w:val=&quot; &quot; /&gt;&lt;w:docVar w:name=&quot;strRegACAuthority25FullName_Other&quot; w:val=&quot; &quot; /&gt;&lt;w:docVar w:name=&quot;strRegACAuthority26FullName&quot; w:val=&quot; &quot; /&gt;&lt;w:docVar w:name=&quot;strRegACAuthority26FullName_Other&quot; w:val=&quot; &quot; /&gt;&lt;w:docVar w:name=&quot;strRegACAuthority27FullName&quot; w:val=&quot; &quot; /&gt;&lt;w:docVar w:name=&quot;strRegACAuthority27FullName_Other&quot; w:val=&quot; &quot; /&gt;&lt;w:docVar w:name=&quot;strRegACAuthority28FullName&quot; w:val=&quot; &quot; /&gt;&lt;w:docVar w:name=&quot;strRegACAuthority28FullName_Other&quot; w:val=&quot; &quot; /&gt;&lt;w:docVar w:name=&quot;strRegACAuthority29FullName&quot; w:val=&quot; &quot; /&gt;&lt;w:docVar w:name=&quot;strRegACAuthority29FullName_Other&quot; w:val=&quot; &quot; /&gt;&lt;w:docVar w:name=&quot;strRegACAuthority2FullName&quot; w:val=&quot; &quot; /&gt;&lt;w:docVar w:name=&quot;strRegACAuthority2FullName_Other&quot; w:val=&quot; &quot; /&gt;&lt;w:docVar w:name=&quot;strRegACAuthority30FullName&quot; w:val=&quot; &quot; /&gt;&lt;w:docVar w:name=&quot;strRegACAuthority30FullName_Other&quot; w:val=&quot; &quot; /&gt;&lt;w:docVar w:name=&quot;strRegACAuthority31FullName&quot; w:val=&quot; &quot; /&gt;&lt;w:docVar w:name=&quot;strRegACAuthority31FullName_Other&quot; w:val=&quot; &quot; /&gt;&lt;w:docVar w:name=&quot;strRegACAuthority32FullName&quot; w:val=&quot; &quot; /&gt;&lt;w:docVar w:name=&quot;strRegACAuthority32FullName_Other&quot; w:val=&quot; &quot; /&gt;&lt;w:docVar w:name=&quot;strRegACAuthority33FullName&quot; w:val=&quot; &quot; /&gt;&lt;w:docVar w:name=&quot;strRegACAuthority33FullName_Other&quot; w:val=&quot; &quot; /&gt;&lt;w:docVar w:name=&quot;strRegACAuthority34FullName&quot; w:val=&quot; &quot; /&gt;&lt;w:docVar w:name=&quot;strRegACAuthority34FullName_Other&quot; w:val=&quot; &quot; /&gt;&lt;w:docVar w:name=&quot;strRegACAuthority35FullName&quot; w:val=&quot; &quot; /&gt;&lt;w:docVar w:name=&quot;strRegACAuthority35FullName_Other&quot; w:val=&quot; &quot; /&gt;&lt;w:docVar w:name=&quot;strRegACAuthority36FullName&quot; w:val=&quot; &quot; /&gt;&lt;w:docVar w:name=&quot;strRegACAuthority36FullName_Other&quot; w:val=&quot; &quot; /&gt;&lt;w:docVar w:name=&quot;strRegACAuthority37FullName&quot; w:val=&quot; &quot; /&gt;&lt;w:docVar w:name=&quot;strRegACAuthority37FullName_Other&quot; w:val=&quot; &quot; /&gt;&lt;w:docVar w:name=&quot;strRegACAuthority38FullName&quot; w:val=&quot; &quot; /&gt;&lt;w:docVar w:name=&quot;strRegACAuthority38FullName_Other&quot; w:val=&quot; &quot; /&gt;&lt;w:docVar w:name=&quot;strRegACAuthority39FullName&quot; w:val=&quot; &quot; /&gt;&lt;w:docVar w:name=&quot;strRegACAuthority39FullName_Other&quot; w:val=&quot; &quot; /&gt;&lt;w:docVar w:name=&quot;strRegACAuthority3FullName&quot; w:val=&quot; &quot; /&gt;&lt;w:docVar w:name=&quot;strRegACAuthority3FullName_Other&quot; w:val=&quot; &quot; /&gt;&lt;w:docVar w:name=&quot;strRegACAuthority40FullName&quot; w:val=&quot; &quot; /&gt;&lt;w:docVar w:name=&quot;strRegACAuthority40FullName_Other&quot; w:val=&quot;"/>
    <w:docVar w:name="strCompilationVariables39" w:val=" &quot; /&gt;&lt;w:docVar w:name=&quot;strRegACAuthority41FullName&quot; w:val=&quot; &quot; /&gt;&lt;w:docVar w:name=&quot;strRegACAuthority41FullName_Other&quot; w:val=&quot; &quot; /&gt;&lt;w:docVar w:name=&quot;strRegACAuthority42FullName&quot; w:val=&quot; &quot; /&gt;&lt;w:docVar w:name=&quot;strRegACAuthority42FullName_Other&quot; w:val=&quot; &quot; /&gt;&lt;w:docVar w:name=&quot;strRegACAuthority43FullName&quot; w:val=&quot; &quot; /&gt;&lt;w:docVar w:name=&quot;strRegACAuthority43FullName_Other&quot; w:val=&quot; &quot; /&gt;&lt;w:docVar w:name=&quot;strRegACAuthority44FullName&quot; w:val=&quot; &quot; /&gt;&lt;w:docVar w:name=&quot;strRegACAuthority44FullName_Other&quot; w:val=&quot; &quot; /&gt;&lt;w:docVar w:name=&quot;strRegACAuthority45FullName&quot; w:val=&quot; &quot; /&gt;&lt;w:docVar w:name=&quot;strRegACAuthority45FullName_Other&quot; w:val=&quot; &quot; /&gt;&lt;w:docVar w:name=&quot;strRegACAuthority46FullName&quot; w:val=&quot; &quot; /&gt;&lt;w:docVar w:name=&quot;strRegACAuthority46FullName_Other&quot; w:val=&quot; &quot; /&gt;&lt;w:docVar w:name=&quot;strRegACAuthority47FullName&quot; w:val=&quot; &quot; /&gt;&lt;w:docVar w:name=&quot;strRegACAuthority47FullName_Other&quot; w:val=&quot; &quot; /&gt;&lt;w:docVar w:name=&quot;strRegACAuthority48FullName&quot; w:val=&quot; &quot; /&gt;&lt;w:docVar w:name=&quot;strRegACAuthority48FullName_Other&quot; w:val=&quot; &quot; /&gt;&lt;w:docVar w:name=&quot;strRegACAuthority49FullName&quot; w:val=&quot; &quot; /&gt;&lt;w:docVar w:name=&quot;strRegACAuthority49FullName_Other&quot; w:val=&quot; &quot; /&gt;&lt;w:docVar w:name=&quot;strRegACAuthority4FullName&quot; w:val=&quot; &quot; /&gt;&lt;w:docVar w:name=&quot;strRegACAuthority4FullName_Other&quot; w:val=&quot; &quot; /&gt;&lt;w:docVar w:name=&quot;strRegACAuthority50FullName&quot; w:val=&quot; &quot; /&gt;&lt;w:docVar w:name=&quot;strRegACAuthority50FullName_Other&quot; w:val=&quot; &quot; /&gt;&lt;w:docVar w:name=&quot;strRegACAuthority51FullName&quot; w:val=&quot; &quot; /&gt;&lt;w:docVar w:name=&quot;strRegACAuthority51FullName_Other&quot; w:val=&quot; &quot; /&gt;&lt;w:docVar w:name=&quot;strRegACAuthority52FullName&quot; w:val=&quot; &quot; /&gt;&lt;w:docVar w:name=&quot;strRegACAuthority52FullName_Other&quot; w:val=&quot; &quot; /&gt;&lt;w:docVar w:name=&quot;strRegACAuthority53FullName&quot; w:val=&quot; &quot; /&gt;&lt;w:docVar w:name=&quot;strRegACAuthority53FullName_Other&quot; w:val=&quot; &quot; /&gt;&lt;w:docVar w:name=&quot;strRegACAuthority54FullName&quot; w:val=&quot; &quot; /&gt;&lt;w:docVar w:name=&quot;strRegACAuthority54FullName_Other&quot; w:val=&quot; &quot; /&gt;&lt;w:docVar w:name=&quot;strRegACAuthority55FullName&quot; w:val=&quot; &quot; /&gt;&lt;w:docVar w:name=&quot;strRegACAuthority55FullName_Other&quot; w:val=&quot; &quot; /&gt;&lt;w:docVar w:name=&quot;strRegACAuthority56FullName&quot; w:val=&quot; &quot; /&gt;&lt;w:docVar w:name=&quot;strRegACAuthority56FullName_Other&quot; w:val=&quot; &quot; /&gt;&lt;w:docVar w:name=&quot;strRegACAuthority57FullName&quot; w:val=&quot; &quot; /&gt;&lt;w:docVar w:name=&quot;strRegACAuthority57FullName_Other&quot; w:val=&quot; &quot; /&gt;&lt;w:docVar w:name=&quot;strRegACAuthority58FullName&quot; w:val=&quot; &quot; /&gt;&lt;w:docVar w:name=&quot;strRegACAuthority58FullName_Other&quot; w:val=&quot; &quot; /&gt;&lt;w:docVar w:name=&quot;strRegACAuthority59FullName&quot; w:val=&quot; &quot; /&gt;&lt;w:docVar w:name=&quot;strRegACAuthority59FullName_Other&quot; w:val=&quot; &quot; /&gt;&lt;w:docVar w:name=&quot;strRegACAuthority5FullName&quot; w:val=&quot; &quot; /&gt;&lt;w:docVar w:name=&quot;strRegACAuthority5FullName_Other&quot; w:val=&quot; &quot; /&gt;&lt;w:docVar w:name=&quot;strRegACAuthority60FullName&quot; w:val=&quot; &quot; /&gt;&lt;w:docVar w:name=&quot;strRegACAuthority60FullName_Other&quot; w:val=&quot; &quot; /&gt;&lt;w:docVar w:name=&quot;strRegACAuthority61FullName&quot; w:val=&quot; &quot; /&gt;&lt;w:docVar w:name=&quot;strRegACAuthority61FullName_Other&quot; w:val=&quot; &quot; /&gt;&lt;w:docVar w:name=&quot;strRegACAuthority62FullName&quot; w:val=&quot; &quot; /&gt;&lt;w:docVar w:name=&quot;strRegACAuthority62FullName_Other&quot; w:val=&quot; &quot; /&gt;&lt;w:docVar w:name=&quot;strRegACAuthority63FullName&quot; w:val=&quot; &quot; /&gt;&lt;w:docVar w:name=&quot;strRegACAuthority63FullName_Other&quot; w:val=&quot; &quot; /&gt;&lt;w:docVar w:name=&quot;strRegACAuthority64FullName&quot; w:val=&quot; &quot; /&gt;&lt;w:docVar w:name=&quot;strRegACAuthority64FullName_Other&quot; w:val=&quot; &quot; /&gt;&lt;w:docVar w:name=&quot;strRegACAuthority65FullName&quot; w:val=&quot; &quot; /&gt;&lt;w:docVar w:name=&quot;strRegACAuthority65FullName_Other&quot; w:val=&quot; &quot; /&gt;&lt;w:docVar w:name=&quot;strRegACAuthority66FullName&quot; w:val=&quot; &quot; /&gt;&lt;w:docVar w:name=&quot;strRegACAuthority66FullName_Other&quot; w:val=&quot; &quot; /&gt;&lt;w:docVar w:name=&quot;strRegACAuthority67FullName&quot; w:val=&quot; &quot; /&gt;&lt;w:docVar w:name=&quot;strRegACAuthority67FullName_Other&quot; w:val=&quot; &quot; /&gt;&lt;w:docVar w:name=&quot;strRegACAuthority68FullName&quot; w:val=&quot; &quot; /&gt;&lt;w:docVar w:name=&quot;strRegACAuthority68FullName_Other&quot; w:val=&quot; &quot; /&gt;&lt;w:docVar w:name=&quot;strRegACAuthority69FullName&quot; w:val=&quot; &quot; /&gt;&lt;w:docVar w:name=&quot;strRegACAuthority69FullName_Other&quot; w:val=&quot; &quot; /&gt;&lt;w:docVar w:name=&quot;strRegACAuthority6FullName&quot; w:val=&quot; &quot; /&gt;&lt;w:docVar w:name=&quot;strRegACAuthority6FullName_Other&quot; w:val=&quot; &quot; /&gt;&lt;w:docVar w:name=&quot;strRegACAuthority70FullName&quot; w:val=&quot; &quot; /&gt;&lt;w:docVar w:name=&quot;strRegACAuthority70FullName_Other&quot; w:val=&quot; &quot; /&gt;&lt;w:docVar w:name=&quot;strRegACAuthority71FullName&quot; w:val=&quot; &quot; /&gt;&lt;w:docVar w:name=&quot;strRegACAuthority71FullName_Other&quot; w:val=&quot; &quot; /&gt;&lt;w:docVar w:name=&quot;strRegACAuthority72FullName&quot; w:val=&quot; &quot; /&gt;&lt;w:docVar w:name=&quot;strRegACAuthority72FullName_Other&quot; w:val=&quot; &quot; /&gt;&lt;w:docVar w:name=&quot;strRegACAuthority73FullName&quot; w:val=&quot; &quot; /&gt;&lt;w:docVar w:name=&quot;strRegACAuthority73FullName_Other&quot; w:val=&quot; &quot; /&gt;&lt;w:docVar w:name=&quot;strRegACAuthority74FullName&quot; w:val=&quot; &quot; /&gt;&lt;w:docVar w:name=&quot;strRegACAuthority74FullName_Other&quot; w:val=&quot; &quot; /&gt;&lt;w:docVar w:name=&quot;strRegACAuthority75FullName&quot; w:val=&quot; &quot; /&gt;&lt;w:docVar w:name=&quot;strRegACAuthority75FullName_Other&quot; w:val=&quot; &quot; /&gt;&lt;w:docVar w:name=&quot;strRegACAuthority76FullName&quot; w:val=&quot; &quot; /&gt;&lt;w:docVar w:name=&quot;strRegACAuthority76FullName_Other&quot; w:val=&quot; &quot; /&gt;&lt;w:docVar w:name=&quot;strRegACAuthority77FullName&quot; w:val=&quot; &quot; /&gt;&lt;w:docVar w:name=&quot;strRegACAuthority77FullName_Other&quot; w:val=&quot; &quot; /&gt;&lt;w:docVar w:name=&quot;strRegACAuthority78FullName&quot; w:val=&quot; &quot; /&gt;&lt;w:docVar w:name=&quot;strRegACAuthority78FullName_Other&quot; w:val=&quot; &quot; /&gt;&lt;w:docVar w:name=&quot;strRegACAuthority79FullName&quot; w:val=&quot; &quot; /&gt;&lt;w:docVar w:name=&quot;strRegACAuthority79FullName_Other&quot; w:val=&quot; &quot; /&gt;&lt;w:docVar w:name=&quot;strRegACAuthority7FullName&quot; w:val=&quot; &quot; /&gt;&lt;w:docVar w:name=&quot;strRegACAuthority7FullName_Other&quot; w:val=&quot; &quot; /&gt;&lt;w:docVar w:name=&quot;strRegACAuthority80FullName&quot; w:val=&quot; &quot; /&gt;&lt;w:docVar w:name=&quot;strRegACAuthority80FullName_Other&quot; w:val=&quot; &quot; /&gt;&lt;w:docVar w:name=&quot;strRegACAuthority81FullName&quot; w:val=&quot; &quot; /&gt;&lt;w:docVar w:name=&quot;strRegACAuthority81FullName_Other&quot; w:val=&quot; &quot; /&gt;&lt;w:docVar w:name=&quot;strRegACAuthority82FullName&quot; w:val=&quot; &quot; /&gt;&lt;w:docVar w:name=&quot;strRegACAuthority82FullName_Other&quot; w:val=&quot; &quot; /&gt;&lt;w:docVar w:name=&quot;strRegACAuthority83FullName&quot; w:val=&quot; &quot; /&gt;&lt;w:docVar w:name=&quot;strRegACAuthority83FullName_Other&quot; w:val=&quot; &quot; /&gt;&lt;w:docVar w:name=&quot;strRegACAuthority84FullName&quot; w:val=&quot; &quot; /&gt;&lt;w:docVar w:name=&quot;strRegACAuthority84FullName_Other&quot; w:val=&quot; &quot; /&gt;&lt;w:docVar w:name=&quot;strRegACAuthority85FullName&quot; w:val=&quot; &quot; /&gt;&lt;w:docVar w:name=&quot;strRegACAuthority85FullName_Other&quot; w:val=&quot; &quot; /&gt;&lt;w:docVar w:name=&quot;strRegACAuthority86FullName&quot; w:val=&quot; &quot; /&gt;&lt;w:docVar w:name=&quot;strRegACAuthority86FullName_Other&quot; w:val=&quot; &quot; /&gt;&lt;w:docVar w:name=&quot;strRegACAuthority87FullName&quot; w:val=&quot; &quot; /&gt;&lt;w:docVar w:name=&quot;strRegACAuthority87FullName_Other&quot; w:val=&quot; &quot; /&gt;&lt;w:docVar w:name=&quot;strRegACAuthority88FullName&quot; w:val=&quot; &quot; /&gt;&lt;w:docVar w:name=&quot;strRegACAuthority88FullName_Other&quot; w:val=&quot; &quot; /&gt;&lt;w:docVar w:name=&quot;strRegACAuthority89FullName&quot; w:val=&quot; &quot; /&gt;&lt;w:docVar w:name=&quot;strRegACAuthority89FullName_Other&quot; w:val=&quot; &quot; /&gt;&lt;w:docVar w:name=&quot;strRegACAuthority8FullName&quot; w:val=&quot; &quot; /&gt;&lt;w:docVar w:name=&quot;strRegACAuthority8FullName_Other&quot; w:val=&quot; &quot; /&gt;&lt;w:docVar w:name=&quot;strRegACAuthority90FullName&quot; w:val=&quot; &quot; /&gt;&lt;w:docVar w:name=&quot;strRegACAuthority90FullName_Other&quot; w:val=&quot; &quot; /&gt;&lt;w:docVar w:name=&quot;strRegACAuthority91FullName&quot; w:val=&quot; &quot; /&gt;&lt;w:docVar w:name=&quot;strRegACAuthority91FullName_Other&quot; w:val=&quot; &quot; /&gt;&lt;w:docVar w:name=&quot;strRegACAuthority92FullName&quot; w:val=&quot; &quot; /&gt;&lt;w:docVar w:name=&quot;strRegACAuthority92FullName_Other&quot; w:val=&quot; &quot; /&gt;&lt;w:docVar w:name=&quot;strRegACAuthority93FullName&quot; w:val=&quot; &quot; /&gt;&lt;w:docVar w:name=&quot;strRegACAuthority93FullName_Other&quot; w:val=&quot; &quot; /&gt;&lt;w:docVar w:name=&quot;strRegACAuthority94FullName&quot; w:val=&quot; &quot; /&gt;&lt;w:docVar w:name=&quot;strRegACAuthority94FullName_Other&quot; w:val=&quot; &quot; /&gt;&lt;w:docVar w:name=&quot;strRegACAuthority95FullName&quot; w:val=&quot; &quot; /&gt;&lt;w:docVar w:name=&quot;strRegACAuthority95FullName_Other&quot; w:val=&quot; &quot; /&gt;&lt;w:docVar w:name=&quot;strRegACAuthority96FullName&quot; w:val=&quot; &quot; /&gt;&lt;w:docVar w:name=&quot;strRegACAuthority96FullName_Other&quot; w:val=&quot; &quot; /&gt;&lt;w:docVar w:name=&quot;strRegACAuthority97FullName&quot; w:val=&quot; &quot; /&gt;&lt;w:docVar w:name=&quot;strRegACAuthority97FullName_Other&quot; w:val=&quot; &quot; /&gt;&lt;w:docVar w:name=&quot;strRegACAuthority98FullName&quot; w:val=&quot; &quot; /&gt;&lt;w:docVar w:name=&quot;strRegACAuthority98FullName_Other&quot; w:val=&quot; &quot; /&gt;&lt;w:docVar w:name=&quot;strRegACAuthority99FullName&quot; w:val=&quot; &quot; /&gt;&lt;w:docVar w:name=&quot;strRegACAuthority99FullName_Other&quot; w:val=&quot; &quot; /&gt;&lt;w:docVar w:name=&quot;strRegACAuthority9FullName&quot; w:val=&quot; &quot; /&gt;&lt;w:docVar w:name=&quot;strRegACAuthority9FullName_Other&quot; w:val=&quot; &quot; /&gt;&lt;w:docVar w:name=&quot;strRegionFullName&quot; w:val=&quot;North America&quot; /&gt;&lt;w:docVar w:name=&quot;strSecondTicker&quot; w:val=&quot; &quot; /&gt;&lt;w:docVar w:name=&quot;strSectorFullName&quot; w:val=&quot; &quot; /&gt;&lt;w:docVar w:name=&quot;strSecurity0&quot; w:val=&quot; &quot; /&gt;&lt;w:docVar w:name=&quot;strSecurity1&quot; w:val=&quot; &quot; /&gt;&lt;w:docVar w:name=&quot;strSecurity10&quot; w:val=&quot; &quot; /&gt;&lt;w:docVar w:name=&quot;strSecurity100&quot; w:val=&quot; &quot; /&gt;&lt;w:docVar w:name=&quot;strSecurity101&quot; w:val=&quot; &quot; /&gt;&lt;w:docVar w:name=&quot;strSecurity102&quot; w:val=&quot; &quot; /&gt;&lt;w:docVar w:name=&quot;strSecurity103&quot; w:val=&quot; &quot; /&gt;&lt;w:docVar w:name=&quot;strSecurity104&quot; w:val=&quot; &quot; /&gt;&lt;w:docVar w:name=&quot;strSecurity105&quot; w:val=&quot; &quot; /&gt;&lt;w:docVar w:name=&quot;strSecurity106&quot; w:val=&quot; &quot; /&gt;&lt;w:docVar w:name=&quot;strSecurity107&quot; w:val=&quot; &quot; /&gt;&lt;w:docVar w:name=&quot;strSecurity108&quot; w:val=&quot; &quot; /&gt;&lt;w:docVar w:name=&quot;strSecurity109&quot; w:val=&quot; &quot; /&gt;&lt;w:docVar w:name=&quot;strSecurity11&quot; w:val=&quot; &quot; /&gt;&lt;w:docVar w:name=&quot;strSecurity110&quot; w:val=&quot; &quot; /&gt;&lt;w:docVar w:name=&quot;strSecurity111&quot; w:val=&quot; &quot; /&gt;&lt;w:docVar w:name=&quot;strSecurity112&quot; w:val=&quot; &quot; /&gt;&lt;w:docVar w:name=&quot;strSecurity113&quot; w:val=&quot; &quot; /&gt;&lt;w:docVar w:name=&quot;strSecurity114&quot; w:val=&quot; &quot; /&gt;&lt;w:docVar w:name=&quot;strSecurity115&quot; w:val=&quot; &quot; /&gt;&lt;w:docVar w:name=&quot;strSecurity116&quot; w:val=&quot; &quot; /&gt;&lt;w:docVar w:name=&quot;strSecurity117&quot; w:val=&quot; &quot; /&gt;&lt;w:docVar w:name=&quot;strSecurity118&quot; w:val=&quot; &quot; /&gt;&lt;w:docVar w:name=&quot;strSecurity119&quot; w:val=&quot; &quot; /&gt;&lt;w:docVar w:name=&quot;strSecurity12&quot; w:val=&quot; &quot; /&gt;&lt;w:docVar w:name=&quot;strSecurity120&quot; w:val=&quot; &quot; /&gt;&lt;w:docVar w:name=&quot;strSecurity121&quot; w:val=&quot; &quot; /&gt;&lt;w:docVar w:name=&quot;strSecurity122&quot; w:val=&quot; &quot; /&gt;&lt;w:docVar w:name=&quot;strSecurity123&quot; w:val=&quot; &quot; /&gt;&lt;w:docVar w:name=&quot;strSecurity124&quot; w:val=&quot; &quot; /&gt;&lt;w:docVar w:name=&quot;strSecurity125&quot; w:val=&quot; &quot; /&gt;&lt;w:docVar w:name=&quot;strSecurity126&quot; w:val=&quot; &quot; /&gt;&lt;w:docVar w:name=&quot;strSecurity127&quot; w:val=&quot; &quot; /&gt;&lt;w:docVar w:name=&quot;strSecurity128&quot; w:val=&quot; &quot; /&gt;&lt;w:docVar w:name=&quot;strSecurity129&quot; w:val=&quot; &quot; /&gt;&lt;w:docVar w:name=&quot;strSecurity13&quot; w:val=&quot; &quot; /&gt;&lt;w:docVar w:name=&quot;strSecurity130&quot; w:val=&quot; &quot; /&gt;&lt;w:docVar w:name=&quot;strSecurity131&quot; w:val=&quot; &quot; /&gt;&lt;w:docVar w:name=&quot;strSecurity132&quot; w:val=&quot; &quot; /&gt;&lt;w:docVar w:name=&quot;strSecurity133&quot; w:val=&quot; &quot; /&gt;&lt;w:docVar w:name=&quot;strSecurity134&quot; w:val=&quot; &quot; /&gt;&lt;w:docVar w:name=&quot;strSecurity135&quot; w:val=&quot; &quot; /&gt;&lt;w:docVar w:name=&quot;strSecurity136&quot; w:val=&quot; &quot; /&gt;&lt;w:docVar w:name=&quot;strSecurity137&quot; w:val=&quot; &quot; /&gt;&lt;w:docVar w:name=&quot;strSecurity138&quot; w:val=&quot; &quot; /&gt;&lt;w:docVar w:name=&quot;strSecurity139&quot; w:val=&quot; &quot; /&gt;&lt;w:docVar w:name=&quot;strSecurity14&quot; w:val=&quot; &quot; /&gt;&lt;w:docVar w:name=&quot;strSecurity140&quot; w:val=&quot; &quot; /&gt;&lt;w:docVar w:name=&quot;strSecurity141&quot; w:val=&quot; &quot; /&gt;&lt;w:docVar w:name=&quot;strSecurity142&quot; w:val=&quot; &quot; /&gt;&lt;w:docVar w:name=&quot;strSecurity143&quot; w:val=&quot; &quot; /&gt;&lt;w:docVar w:name=&quot;strSecurity144&quot; w:val=&quot; &quot; /&gt;&lt;w:docVar w:name=&quot;strSecurity145&quot; w:val=&quot; &quot; /&gt;&lt;w:docVar w:name=&quot;strSecurity146&quot; w:val=&quot; &quot; /&gt;&lt;w:docVar w:name=&quot;strSecurity147&quot; w:val=&quot; &quot; /&gt;&lt;w:docVar w:name=&quot;strSecurity148&quot; w:val=&quot; &quot; /&gt;&lt;w:docVar w:name=&quot;strSecurity149&quot; w:val=&quot; &quot; /&gt;&lt;w:docVar w:name=&quot;strSecurity15&quot; w:val=&quot; &quot; /&gt;&lt;w:docVar w:name=&quot;strSecurity150&quot; w:val=&quot; &quot; /&gt;&lt;w:docVar w:name=&quot;strSecurity151&quot; w:val=&quot; &quot; /&gt;&lt;w:docVar w:name=&quot;strSecurity152&quot; w:val=&quot; &quot; /&gt;&lt;w:docVar w:name=&quot;strSecurity153&quot; w:val=&quot; &quot; /&gt;&lt;w:docVar w:name=&quot;strSecurity154&quot; w:val=&quot; &quot; /&gt;&lt;w:docVar w:name=&quot;strSecurity155&quot; w:val=&quot; &quot; /&gt;&lt;w:docVar w:name=&quot;strSecurity156&quot; w:val=&quot; &quot; /&gt;&lt;w:docVar w:name=&quot;strSecurity157&quot; w:val=&quot; &quot; /&gt;&lt;w:docVar w:name=&quot;strSecurity158&quot; w:val=&quot; &quot; /&gt;&lt;w:docVar w:name=&quot;strSecurity159&quot; w:val=&quot; &quot; /&gt;&lt;w:docVar w:name=&quot;strSecurity16&quot; w:val=&quot; &quot; /&gt;&lt;w:docVar w:name=&quot;strSecurity160&quot; w:val=&quot; &quot; /&gt;&lt;w:docVar w:name=&quot;strSecurity161&quot; w:val=&quot; &quot; /&gt;&lt;w:docVar w:name=&quot;strSecurity162&quot; w:val=&quot; &quot; /&gt;&lt;w:docVar w:name=&quot;strSecurity163&quot; w:val=&quot; &quot; /&gt;&lt;w:docVar w:name=&quot;strSecurity164&quot; w:val=&quot; &quot; /&gt;&lt;w:docVar w:name=&quot;strSecurity165&quot; w:val=&quot; &quot; /&gt;&lt;w:docVar w:name=&quot;strSecurity166&quot; w:val=&quot; &quot; /&gt;&lt;w:docVar w:name=&quot;strSecurity167&quot; w:val=&quot; &quot; /&gt;&lt;w:docVar w:name=&quot;strSecurity168&quot; w:val=&quot; &quot; /&gt;&lt;w:docVar w:name=&quot;strSecurity169&quot; w:val=&quot; &quot; /&gt;&lt;w:docVar w:name=&quot;strSecurity17&quot; w:val=&quot; &quot; /&gt;&lt;w:docVar w:name=&quot;strSecurity170&quot; w:val=&quot; &quot; /&gt;&lt;w:docVar w:name=&quot;strSecurity171&quot; w:val=&quot; &quot; /&gt;&lt;w:docVar w:name=&quot;strSecurity172&quot; w:val=&quot; &quot; /&gt;&lt;w:docVar w:name=&quot;strSecurity173&quot; w:val=&quot; &quot; /&gt;&lt;w:docVar w:name=&quot;strSecurity174&quot; w:val=&quot; &quot; /&gt;&lt;w:docVar w:name=&quot;strSecurity175&quot; w:val=&quot; &quot; /&gt;&lt;w:docVar w:name=&quot;strSecurity176&quot; w:val=&quot; &quot; /&gt;&lt;w:docVar w:name=&quot;strSecurity177&quot; w:val=&quot; &quot; /&gt;&lt;w:docVar w:name=&quot;strSecurity178&quot; w:val=&quot; &quot; /&gt;&lt;w:docVar w:name=&quot;strSecurity179&quot; w:val=&quot; &quot; /&gt;&lt;w:docVar w:name=&quot;strSecurity18&quot; w:val=&quot; &quot; /&gt;&lt;w:docVar w:name=&quot;strSecurity180&quot; w:val=&quot; &quot; /&gt;&lt;w:docVar w:name=&quot;strSecurity181&quot; w:val=&quot; &quot; /&gt;&lt;w:docVar w:name=&quot;strSecurity182&quot; w:val=&quot; &quot; /&gt;&lt;w:docVar w:name=&quot;strSecurity183&quot; w:val=&quot; &quot; /&gt;&lt;w:docVar w:name=&quot;strSecurity184&quot; w:val=&quot; &quot; /&gt;&lt;w:docVar w:name=&quot;strSecurity185&quot; w:val=&quot; &quot; /&gt;&lt;w:docVar w:name=&quot;strSecurity186&quot; w:val=&quot; &quot; /&gt;&lt;w:docVar w:name=&quot;strSecurity187&quot; w:val=&quot; &quot; /&gt;&lt;w:docVar w:name=&quot;strSecurity188&quot; w:val=&quot; &quot; /&gt;&lt;w:docVar w:name=&quot;strSecurity189&quot; w:val=&quot; &quot; /&gt;&lt;w:docVar w:name=&quot;strSecurity19&quot; w:val=&quot; &quot; /&gt;&lt;w:docVar w:name=&quot;strSecurity190&quot; w:val=&quot; &quot; /&gt;&lt;w:docVar w:name=&quot;strSecurity191&quot; w:val=&quot; &quot; /&gt;&lt;w:docVar w:name=&quot;strSecurity192&quot; w:val=&quot; &quot; /&gt;&lt;w:docVar w:name=&quot;strSecurity193&quot; w:val=&quot; &quot; /&gt;&lt;w:docVar w:name=&quot;strSecurity194&quot; w:val=&quot; &quot; /&gt;&lt;w:docVar w:name=&quot;strSecurity195&quot; w:val=&quot; &quot; /&gt;&lt;w:docVar w:name=&quot;strSecurity196&quot; w:val=&quot; &quot; /&gt;&lt;w:docVar w:name=&quot;strSecurity197&quot; w:val=&quot; &quot; /&gt;&lt;w:docVar w:name=&quot;strSecurity198&quot; w:val=&quot; &quot; /&gt;&lt;w:docVar w:name=&quot;strSecurity199&quot; w:val=&quot; &quot; /&gt;&lt;w:docVar w:name=&quot;strSecurity2&quot; w:val=&quot; &quot; /&gt;&lt;w:docVar w:name=&quot;strSecurity20&quot; w:val=&quot; &quot; /&gt;&lt;w:docVar w:name=&quot;strSecurity200&quot; w:val=&quot; &quot; /&gt;&lt;w:docVar w:name=&quot;strSecurity201&quot; w:val=&quot; &quot; /&gt;&lt;w:docVar w:name=&quot;strSecurity202&quot; w:val=&quot; &quot; /&gt;&lt;w:docVar w:name=&quot;strSecurity203&quot; w:val=&quot; &quot; /&gt;&lt;w:docVar w:name=&quot;strSecurity204&quot; w:val=&quot; &quot; /&gt;&lt;w:docVar w:name=&quot;strSecurity205&quot; w:val=&quot; &quot; /&gt;&lt;w:docVar w:name=&quot;strSecurity206&quot; w:val=&quot; &quot; /&gt;&lt;w:docVar w:name=&quot;strSecurity207&quot; w:val=&quot; &quot; /&gt;&lt;w:docVar w:name=&quot;strSecurity208&quot; w:val=&quot; &quot; /&gt;&lt;w:docVar w:name=&quot;strSecurity209&quot; w:val=&quot; &quot; /&gt;&lt;w:docVar w:name=&quot;strSecurity21&quot; w:val=&quot; &quot; /&gt;&lt;w:docVar w:name=&quot;strSecurity210&quot; w:val=&quot; &quot; /&gt;&lt;w:docVar w:name=&quot;strSecurity211&quot; w:val=&quot; &quot; /&gt;&lt;w:docVar w:name=&quot;strSecurity212&quot; w:val=&quot; &quot; /&gt;&lt;w:docVar w:name=&quot;strSecurity213&quot; w:val=&quot; &quot; /&gt;&lt;w:docVar w:name=&quot;strSecurity214&quot; w:val=&quot; &quot; /&gt;&lt;w:docVar w:name=&quot;strSecurity215&quot; w:val=&quot; &quot; /&gt;&lt;w:docVar w:name=&quot;strSecurity216&quot; w:val=&quot; &quot; /&gt;&lt;w:docVar w:name=&quot;strSecurity217&quot; w:val=&quot; &quot; /&gt;&lt;w:docVar w:name=&quot;strSecurity218&quot; w:val=&quot; &quot; /&gt;&lt;w:docVar w:name=&quot;strSecurity219&quot; w:val=&quot; &quot; /&gt;&lt;w:docVar w:name=&quot;strSecurity22&quot; w:val=&quot; &quot; /&gt;&lt;w:docVar w:name=&quot;strSecurity220&quot; w:val=&quot; &quot; /&gt;&lt;w:docVar w:name=&quot;strSecurity221&quot; w:val=&quot; &quot; /&gt;&lt;w:docVar w:name=&quot;strSecurity222&quot; w:val=&quot; &quot; /&gt;&lt;w:docVar w:name=&quot;strSecurity223&quot; w:val=&quot; &quot; /&gt;&lt;w:docVar w:name=&quot;strSecurity224&quot; w:val=&quot; &quot; /&gt;&lt;w:docVar w:name=&quot;strSecurity225&quot; w:val=&quot; &quot; /&gt;&lt;w:docVar w:name=&quot;strSecurity226&quot; w:val=&quot; &quot; /&gt;&lt;w:docVar w:name=&quot;strSecurity227&quot; w:val=&quot; &quot; /&gt;&lt;w:docVar w:name=&quot;strSecurity228&quot; w:val=&quot; &quot; /&gt;&lt;w:docVar w:name=&quot;strSecurity229&quot; w:val=&quot; &quot; /&gt;&lt;w:docVar w:name=&quot;strSecurity23&quot; w:val=&quot; &quot; /&gt;&lt;w:docVar w:name=&quot;strSecurity230&quot; w:val=&quot; &quot; /&gt;&lt;w:docVar w:name=&quot;strSecurity231&quot; w:val=&quot; &quot; /&gt;&lt;w:docVar w:name=&quot;strSecurity232&quot; w:val=&quot; &quot; /&gt;&lt;w:docVar w:name=&quot;strSecurity233&quot; w:val=&quot; &quot; /&gt;&lt;w:docVar w:name=&quot;strSecurity234&quot; w:val=&quot; &quot; /&gt;&lt;w:docVar w:name=&quot;strSecurity235&quot; w:val=&quot; &quot; /&gt;&lt;w:docVar w:name=&quot;strSecurity236&quot; w:val=&quot; &quot; /&gt;&lt;w:docVar w:name=&quot;strSecurity237&quot; w:val=&quot; &quot; /&gt;&lt;w:docVar w:name=&quot;strSecurity238&quot; w:val=&quot; &quot; /&gt;&lt;w:docVar w:name=&quot;strSecurity239&quot; w:val=&quot; &quot; /&gt;&lt;w:docVar w:name=&quot;strSecurity24&quot; w:val=&quot; &quot; /&gt;&lt;w:docVar w:name=&quot;strSecurity240&quot; w:val=&quot; &quot; /&gt;&lt;w:docVar w:name=&quot;strSecurity241&quot; w:val=&quot; &quot; /&gt;&lt;w:docVar w:name=&quot;strSecurity242&quot; w:val=&quot; &quot; /&gt;&lt;w:docVar w:name=&quot;strSecurity243&quot; w:val=&quot; &quot; /&gt;&lt;w:docVar w:name=&quot;strSecurity244&quot; w:val=&quot; &quot; /&gt;&lt;w:docVar w:name=&quot;strSecurity245&quot; w:val=&quot; &quot; /&gt;&lt;w:docVar w:name=&quot;strSecurity246&quot; w:val=&quot; &quot; /&gt;&lt;w:docVar w:name=&quot;strSecurity247&quot; w:val=&quot; &quot; /&gt;&lt;w:docVar w:name=&quot;strSecurity248&quot; w:val=&quot; &quot; /&gt;&lt;w:docVar w:name=&quot;strSecurity249&quot; w:val=&quot; &quot; /&gt;&lt;w:docVar w:name=&quot;strSecurity25&quot; w:val=&quot; &quot; /&gt;&lt;w:docVar w:name=&quot;strSecurity250&quot; w:val=&quot; &quot; /&gt;&lt;w:docVar w:name=&quot;strSecurity251&quot; w:val=&quot; &quot; /&gt;&lt;w:docVar w:name=&quot;strSecurity252&quot; w:val=&quot; &quot; /&gt;&lt;w:docVar w:name=&quot;strSecurity253&quot; w:val=&quot; &quot; /&gt;&lt;w:docVar w:name=&quot;strSecurity254&quot; w:val=&quot; &quot; /&gt;&lt;w:docVar w:name=&quot;strSecurity255&quot; w:val=&quot; &quot; /&gt;&lt;w:docVar w:name=&quot;strSecurity256&quot; w:val=&quot; &quot; /&gt;&lt;w:docVar w:name=&quot;strSecurity257&quot; w:val=&quot; &quot; /&gt;&lt;w:docVar w:name=&quot;strSecurity258&quot; w:val=&quot; &quot; /&gt;&lt;w:docVar w:name=&quot;strSecurity259&quot; w:val=&quot; &quot; /&gt;&lt;w:docVar w:name=&quot;strSecurity26&quot; w:val=&quot; &quot; /&gt;&lt;w:docVar w:name=&quot;strSecurity260&quot; w:val=&quot; &quot; /&gt;&lt;w:docVar w:name=&quot;strSecurity261&quot; w:val=&quot; &quot; /&gt;&lt;w:docVar w:name=&quot;strSecurity262&quot; w:val=&quot; &quot; /&gt;&lt;w:docVar w:name=&quot;strSecurity263&quot; w:val=&quot; &quot; /&gt;&lt;w:docVar w:name=&quot;strSecurity264&quot; w:val=&quot; &quot; /&gt;&lt;w:docVar w:name=&quot;strSecurity265&quot; w:val=&quot; &quot; /&gt;&lt;w:docVar w:name=&quot;strSecurity266&quot; w:val=&quot; &quot; /&gt;&lt;w:docVar w:name=&quot;strSecurity267&quot; w:val=&quot; &quot; /&gt;&lt;w:docVar w:name=&quot;strSecurity268&quot; w:val=&quot; &quot; /&gt;&lt;w:docVar w:name=&quot;strSecurity269&quot; w:val=&quot; &quot; /&gt;&lt;w:docVar w:name=&quot;strSecurity27&quot; w:val=&quot; &quot; /&gt;&lt;w:docVar w:name=&quot;strSecurity270&quot; w:val=&quot; &quot; /&gt;&lt;w:docVar w:name=&quot;strSecurity271&quot; w:val=&quot; &quot; /&gt;&lt;w:docVar w:name=&quot;strSecurity272&quot; w:val=&quot; &quot; /&gt;&lt;w:docVar w:name=&quot;strSecurity273&quot; w:val=&quot; &quot; /&gt;&lt;w:docVar w:name=&quot;strSecurity274&quot; w:val=&quot; &quot; /&gt;&lt;w:docVar w:name=&quot;strSecurity275&quot; w:val=&quot; &quot; /&gt;&lt;w:docVar w:name=&quot;strSecurity276&quot; w:val=&quot; &quot; /&gt;&lt;w:docVar w:name=&quot;strSecurity277&quot; w:val=&quot; &quot; /&gt;&lt;w:docVar w:name=&quot;strSecurity278&quot; w:val=&quot; &quot; /&gt;&lt;w:docVar w:name=&quot;strSecurity279&quot; w:val=&quot; &quot; /&gt;&lt;w:docVar w:name=&quot;strSecurity28&quot; w:val=&quot; &quot; /&gt;&lt;w:docVar w:name=&quot;strSecurity280&quot; w:val=&quot; &quot; /&gt;&lt;w:docVar w:name=&quot;strSecurity281&quot; w:val=&quot; &quot; /&gt;&lt;w:docVar w:name=&quot;strSecurity282&quot; w:val=&quot; &quot; /&gt;&lt;w:docVar w:name=&quot;strSecurity283&quot; w:val=&quot; &quot; /&gt;&lt;w:docVar w:name=&quot;strSecurity284&quot; w:val=&quot; &quot; /&gt;&lt;w:docVar w:name=&quot;strSecurity285&quot; w:val=&quot; &quot; /&gt;&lt;w:docVar w:name=&quot;strSecurity286&quot; w:val=&quot; &quot; /&gt;&lt;w:docVar w:name=&quot;strSecurity287&quot; w:val=&quot; &quot; /&gt;&lt;w:docVar w:name=&quot;strSecurity288&quot; w:val=&quot; &quot; /&gt;&lt;w:docVar w:name=&quot;strSecurity289&quot; w:val=&quot; &quot; /&gt;&lt;w:docVar w:name=&quot;strSecurity29&quot; w:val=&quot; &quot; /&gt;&lt;w:docVar w:name=&quot;strSecurity290&quot; w:val=&quot; &quot; /&gt;&lt;w:docVar w:name=&quot;strSecurity291&quot; w:val=&quot; &quot; /&gt;&lt;w:docVar w:name=&quot;strSecurity292&quot; w:val=&quot; &quot; /&gt;&lt;w:docVar w:name=&quot;strSecurity293&quot; w:val=&quot; &quot; /&gt;&lt;w:docVar w:name=&quot;strSecurity294&quot; w:val=&quot; &quot; /&gt;&lt;w:docVar w:name=&quot;strSecurity295&quot; w:val=&quot; &quot; /&gt;&lt;w:docVar w:name=&quot;strSecurity296&quot; w:val=&quot; &quot; /&gt;&lt;w:docVar w:name=&quot;strSecurity297&quot; w:val=&quot; &quot; /&gt;&lt;w:docVar w:name=&quot;strSecurity298&quot; w:val=&quot; &quot; /&gt;&lt;w:docVar w:name=&quot;strSecurity299&quot; w:val=&quot; &quot; /&gt;&lt;w:docVar w:name=&quot;strSecurity3&quot; w:val=&quot; &quot; /&gt;&lt;w:docVar w:name=&quot;strSecurity30&quot; w:val=&quot; &quot; /&gt;&lt;w:docVar w:name=&quot;strSecurity300&quot; w:val=&quot; &quot; /&gt;&lt;w:docVar w:name=&quot;strSecurity31&quot; w:val=&quot; &quot; /&gt;&lt;w:docVar w:name=&quot;strSecurity32&quot; w:val=&quot; &quot; /&gt;&lt;w:docVar w:name=&quot;strSecurity33&quot; w:val=&quot; &quot; /&gt;&lt;w:docVar w:name=&quot;strSecurity34&quot; w:val=&quot; &quot; /&gt;&lt;w:docVar w:name=&quot;strSecurity35&quot; w:val=&quot; &quot; /&gt;&lt;w:docVar w:name=&quot;strSecurity36&quot; w:val=&quot; &quot; /&gt;&lt;w:docVar w:name=&quot;strSecurity37&quot; w:val=&quot; &quot; /&gt;&lt;w:docVar w:name=&quot;strSecurity38&quot; w:val=&quot; &quot; /&gt;&lt;w:docVar w:name=&quot;strSecurity39&quot; w:val=&quot; &quot; /&gt;&lt;w:docVar w:name=&quot;strSecurity4&quot; w:val=&quot; &quot; /&gt;&lt;w:docVar w:name=&quot;strSecurity40&quot; w:val=&quot; &quot; /&gt;&lt;w:docVar w:name=&quot;strSecurity41&quot; w:val=&quot; &quot; /&gt;&lt;w:docVar w:name=&quot;strSecurity42&quot; w:val=&quot; &quot; /&gt;&lt;w:docVar w:name=&quot;strSecurity43&quot; w:val=&quot; &quot; /&gt;&lt;w:docVar w:name=&quot;strSecurity44&quot; w:val=&quot; &quot; /&gt;&lt;w:docVar w:name=&quot;strSecurity45&quot; w:val=&quot; &quot; /&gt;&lt;w:docVar w:name=&quot;strSecurity46&quot; w:val=&quot; &quot; /&gt;&lt;w:docVar w:name=&quot;strSecurity47&quot; w:val=&quot; &quot; /&gt;&lt;w:docVar w:name=&quot;strSecurity48&quot; w:val=&quot; &quot; /&gt;&lt;w:docVar w:name=&quot;strSecurity49&quot; w:val=&quot; &quot; /&gt;&lt;w:docVar w:name=&quot;strSecurity5&quot; w:val=&quot; &quot; /&gt;&lt;w:docVar w:name=&quot;strSecurity50&quot; w:val=&quot; &quot; /&gt;&lt;w:docVar w:name=&quot;strSecurity51&quot; w:val=&quot; &quot; /&gt;&lt;w:docVar w:name=&quot;strSecurity52&quot; w:val=&quot; &quot; /&gt;&lt;w:docVar w:name=&quot;strSecurity53&quot; w:val=&quot; &quot; /&gt;&lt;w:docVar w:name=&quot;strSecurity54&quot; w:val=&quot; &quot; /&gt;&lt;w:docVar w:name=&quot;strSecurity55&quot; w:val=&quot; &quot; /&gt;&lt;w:docVar w:name=&quot;strSecurity56&quot; w:val=&quot; &quot; /&gt;&lt;w:docVar w:name=&quot;strSecurity57&quot; w:val=&quot; &quot; /&gt;&lt;w:docVar w:name=&quot;strSecurity58&quot; w:val=&quot; &quot; /&gt;&lt;w:docVar w:name=&quot;strSecurity59&quot; w:val=&quot; &quot; /&gt;&lt;w:docVar w:name=&quot;strSecurity6&quot; w:val=&quot; &quot; /&gt;&lt;w:docVar w:name=&quot;strSecurity60&quot; w:val=&quot; &quot; /&gt;&lt;w:docVar w:name=&quot;strSecurity61&quot; w:val=&quot; &quot; /&gt;&lt;w:docVar w:name=&quot;strSecurity62&quot; w:val=&quot; &quot; /&gt;&lt;w:docVar w:name=&quot;strSecurity63&quot; w:val=&quot; &quot; /&gt;&lt;w:docVar w:name=&quot;strSecurity64&quot; w:val=&quot; &quot; /&gt;&lt;w:docVar w:name=&quot;strSecurity65&quot; w:val=&quot; &quot; /&gt;&lt;w:docVar w:name=&quot;strSecurity66&quot; w:val=&quot; &quot; /&gt;&lt;w:docVar w:name=&quot;strSecurity67&quot; w:val=&quot; &quot; /&gt;&lt;w:docVar w:name=&quot;strSecurity68&quot; w:val=&quot; &quot; /&gt;&lt;w:docVar w:name=&quot;strSecurity69&quot; w:val=&quot; &quot; /&gt;&lt;w:docVar w:name=&quot;strSecurity7&quot; w:val=&quot; &quot; /&gt;&lt;w:docVar w:name=&quot;strSecurity70&quot; w:val=&quot; &quot; /&gt;&lt;w:docVar w:name=&quot;strSecurity71&quot; w:val=&quot; &quot; /&gt;&lt;w:docVar w:name=&quot;strSecurity72&quot; w:val=&quot; &quot; /&gt;&lt;w:docVar w:name=&quot;strSecurity73&quot; w:val=&quot; &quot; /&gt;&lt;w:docVar w:name=&quot;strSecurity74&quot; w:val=&quot; &quot; /&gt;&lt;w:docVar w:name=&quot;strSecurity75&quot; w:val=&quot; &quot; /&gt;&lt;w:docVar w:name=&quot;strSecurity76&quot; w:val=&quot; &quot; /&gt;&lt;w:docVar w:name=&quot;strSecurity77&quot; w:val=&quot; &quot; /&gt;&lt;w:docVar w:name=&quot;strSecurity78&quot; w:val=&quot; &quot; /&gt;&lt;w:docVar w:name=&quot;strSecurity79&quot; w:val=&quot; &quot; /&gt;&lt;w:docVar w:name=&quot;strSecurity8&quot; w:val=&quot; &quot; /&gt;&lt;w:docVar w:name=&quot;strSecurity80&quot; w:val=&quot; &quot; /&gt;&lt;w:docVar w:name=&quot;strSecurity81&quot; w:val=&quot; &quot; /&gt;&lt;w:docVar w:name=&quot;strSecurity82&quot; w:val=&quot; &quot; /&gt;&lt;w:docVar w:name=&quot;strSecurity83&quot; w:val=&quot; &quot; /&gt;&lt;w:docVar w:name=&quot;strSecurity84&quot; w:val=&quot; &quot; /&gt;&lt;w:docVar w:name=&quot;strSecurity85&quot; w:val=&quot; &quot; /&gt;&lt;w:docVar w:name=&quot;strSecurity86&quot; w:val=&quot; &quot; /&gt;&lt;w:docVar w:name=&quot;strSecurity87&quot; w:val=&quot; &quot; /&gt;&lt;w:docVar w:name=&quot;strSecurity88&quot; w:val=&quot; &quot; /&gt;&lt;w:docVar w:name=&quot;strSecurity89&quot; w:val=&quot; &quot; /&gt;&lt;w:docVar w:name=&quot;strSecurity9&quot; w:val=&quot; &quot; /&gt;&lt;w:docVar w:name=&quot;strSecurity90&quot; w:val=&quot; &quot; /&gt;&lt;w:docVar w:name=&quot;strSecurity91&quot; w:val=&quot; &quot; /&gt;&lt;w:docVar w:name=&quot;strSecurity92&quot; w:val=&quot; &quot; /&gt;&lt;w:docVar w:name=&quot;strSecurity93&quot; w:val=&quot; &quot; /&gt;&lt;w:docVar w:name=&quot;strSecurity94&quot; w:val=&quot; &quot; /&gt;&lt;w:docVar w:name=&quot;strSecurity95&quot; w:val=&quot; &quot; /&gt;&lt;w:docVar w:name=&quot;strSecurity96&quot; w:val=&quot; &quot; /&gt;&lt;w:docVar w:name=&quot;strSecurity97&quot; w:val=&quot; &quot; /&gt;&lt;w:docVar w:name=&quot;strSecurity98&quot; w:val=&quot; &quot; /&gt;&lt;w:docVar w:name=&quot;strSecurity99&quot; w:val=&quot; &quot; /&gt;&lt;w:docVar w:name=&quot;strSecurityConCat&quot; w:val=&quot; &quot; /&gt;&lt;w:docVar w:name=&quot;strSecuritySigIntBoolean&quot; w:val=&quot; &quot; /&gt;&lt;w:docVar w:name=&quot;strSecuritySigIntCompanies&quot; w:val=&quot; &quot; /&gt;&lt;w:docVar w:name=&quot;strSouthAfricaCreditBoolean&quot; w:val=&quot; &quot; /&gt;&lt;w:docVar w:name=&quot;strStructCreditDebtBoolean&quot; w:val=&quot; &quot; /&gt;&lt;w:docVar w:name=&quot;strSubSectorFullName&quot; w:val=&quot; &quot; /&gt;&lt;w:docVar w:name=&quot;strTrainsIntBoolean&quot; w:val=&quot; &quot; /&gt;&lt;w:docVar w:name=&quot;strUSMortgageConflictBoolean&quot; w:val=&quot; &quot; /&gt;&lt;w:docVar w:name=&quot;strWebSummary1&quot; w:val=&quot;A summary of our key rating and sector changes in the past week.&quot; /&gt;&lt;w:docVar w:name=&quot;strWebSummary2&quot; w:val=&quot; &quot; /&gt;&lt;w:docVar w:name=&quot;strWebSummary3&quot; w:val=&quot; &quot; /&gt;&lt;w:docVar w:name=&quot;strWordDocTitle&quot; w:val=&quot; &quot; /&gt;&lt;w:docVar w:name=&quot;Themes&quot; w:val=&quot; &quot; /&gt;&lt;w:docVar w:name=&quot;TitlesAndProdDetails&quot; w:val=&quot;&amp;lt;?xml version=&amp;quot;1.0&amp;quot; encoding=&amp;quot;utf-16&amp;quot;?&amp;gt;&amp;lt;TitlesAndProdDetails xmlns:xsi=&amp;quot;http://www.w3.org/2001/XMLSchema-instance&amp;quot; xmlns:xsd=&amp;quot;http://www.w3.org/2001/XMLSchema&amp;quot;&amp;gt;&amp;lt;FeatureDoc&amp;gt;false&amp;lt;/FeatureDoc&amp;gt;&amp;lt;LastChange&amp;gt;0001-01-01T00:00:00&amp;lt;/LastChange&amp;gt;&amp;lt;ContentPageHeader /&amp;gt;&amp;lt;ContentPageHeaderOverriden&amp;gt;false&amp;lt;/ContentPageHeaderOverriden&amp;gt;&amp;lt;WebSummary&amp;gt;A summary of our key rating and sector changes in the past week.&amp;lt;/WebSummary&amp;gt;&amp;lt;I18nWebSummary /&amp;gt;&amp;lt;SendFromEmail xsi:type=&amp;quot;xsd:string&amp;quot;&amp;gt;&amp;amp;lt;default&amp;amp;gt;&amp;lt;/SendFromEmail&amp;gt;&amp;lt;UseReleaseDate&amp;gt;false&amp;lt;/UseReleaseDate&amp;gt;&amp;lt;ReleaseDate&amp;gt;&amp;lt;ReleaseDate&amp;gt;2016-08-18T00:00:00-04:00&amp;lt;/ReleaseDate&amp;gt;&amp;lt;ReleaseHour&amp;gt;0&amp;lt;/ReleaseHour&amp;gt;&amp;lt;ReleaseMinute&amp;gt;0&amp;lt;/ReleaseMinute&amp;gt;&amp;lt;TimZone&amp;gt;NewYork&amp;lt;/TimZone&amp;gt;&amp;lt;/ReleaseDate&amp;gt;&amp;lt;TypeOfResearch /&amp;gt;&amp;lt;Division /&amp;gt;&amp;lt;PublicationTypeTitle /&amp;gt;&amp;lt;PublicationTitle /&amp;gt;&amp;lt;I18nTitle /&amp;gt;&amp;lt;PubTitleOverriden&amp;gt;false&amp;lt;/PubTitleOverriden&amp;gt;&amp;lt;I18nTitleOverriden&amp;gt;false&amp;lt;/I18nTitleOverriden&amp;gt;&amp;lt;WebTitle /&amp;gt;&amp;lt;I18nWebTitle /&amp;gt;&amp;lt;WebTitleOverriden&amp;gt;false&amp;lt;/WebTitleOverriden&amp;gt;&amp;lt;I18nWebTitleOverriden&amp;gt;false&amp;lt;/I18nWebTitleOverriden&amp;gt;&amp;lt;MPHeadline /&amp;gt;&amp;lt;MPHeadlineOverriden&amp;gt;false&amp;lt;/MPHeadlineOverriden&amp;gt;&amp;lt;MPViewerTitle /&amp;gt;&amp;lt;MPViewerTitleOverriden&amp;gt;false&amp;lt;/MPViewerTitleOverriden&amp;gt;&amp;lt;VideoURL /&amp;gt;&amp;lt;VideoImageURL&amp;gt;&amp;amp;lt;default&amp;amp;gt;&amp;lt;/VideoImageURL&amp;gt;&amp;lt;VideoImageURLOverriden&amp;gt;false&amp;lt;/VideoImageURLOverriden&amp;gt;&amp;lt;UpdateTSInDocument&amp;gt;false&amp;lt;/UpdateTSInDocument&amp;gt;&amp;lt;/TitlesAndProdDetails&amp;gt;&quot; /&gt;&lt;w:docVar w:name=&quot;TradeRecommendationsItems&quot; w:val=&quot; &quot; /&gt;&lt;w:docVar w:name=&quot;varMyCountries&quot; w:val=&quot;CUS&quot; /&gt;&lt;/w:docVars&gt;&lt;w:docVars Compiled_Doc_Info_filename= &quot;http://teams.barclays.intranet/sites/globalresearchproduction/Shared%20Documents/ANALYST%20CONTACT%20PAGES/US/US%20Credit%20Alpha%20Contacts.docx&quot; Compiled_XML_Section_Name=&quot;B-SectionHeading = U.S. CREDIT STRATEGY&quot; xmlns:w='http://schemas.microsoft.com/office/word/2003/wordml'&gt;&lt;w:docVar w:name=&quot;ReferenceId&quot; w:val=&quot;f2999739-f7d3-487e-9743-2a76de671cd7&quot; /&gt;&lt;w:docVar w:name=&quot;strSectionHeading&quot; w:val=&quot;U.S. CREDIT STRATEGY&quot; /&gt;&lt;w:docVar w:name=&quot;strArticleHeading&quot; w:val=&quot;INVALID: Section Style&quot; /&gt;&lt;w:docVar w:name=&quot;bAuthorsBothEquityAndFixedIncome&quot; w:val=&quot;True&quot; /&gt;&lt;w:docVar w:name=&quot;bAuthorsFixedIncome&quot; w:val=&quot;False&quot; /&gt;&lt;w:docVar w:name=&quot;bCompilation&quot; w:val=&quot; &quot; /&gt;&lt;w:docVar w:name=&quot;bDebtRestrictedUpdated&quot; w:val=&quot;True&quot; /&gt;&lt;w:docVar w:name=&quot;bEquityAuthors&quot; w:val=&quot;False&quot; /&gt;&lt;w:docVar w:name=&quot;blnDoNotUpdateDocAuthors&quot; w:val=&quot;False&quot; /&gt;&lt;w:docVar w:name=&quot;blnDoNotUpdateDocDisclosures&quot; w:val=&quot;False&quot; /&gt;&lt;w:docVar w:name=&quot;blnIndRegCntUseSemiColonDelimiter&quot; w:val=&quot; &quot; /&gt;&lt;w:docVar w:name=&quot;blnMuniCredit&quot; w:val=&quot; &quot; /&gt;&lt;w:docVar w:name=&quot;blnSecuritizedProducts&quot; w:val=&quot; &quot; /&gt;&lt;w:docVar w:name=&quot;bNoRegACRequired&quot; w:val=&quot;True&quot; /&gt;&lt;w:docVar w:name=&quot;bPreviouslyPublishedCertification&quot; w:val=&quot;False&quot; /&gt;&lt;w:docVar w:name=&quot;bTranslationExtractCertification&quot; w:val=&quot;False&quot; /&gt;&lt;w:docVar w:name=&quot;bValidatePDFlink&quot; w:val=&quot; &quot; /&gt;&lt;w:docVar w:name=&quot;Compliance&quot; w:val=&quot;&amp;lt;?xml version=&amp;quot;1.0&amp;quot; encoding=&amp;quot;utf-16&amp;quot;?&amp;gt;&amp;lt;Compliance&amp;gt;&amp;lt;ComplianceBlock type=&amp;quot;Document&amp;quot; id=&amp;quot;F44173427E8D4534BA57DB4D4FF112BC&amp;quot;&amp;gt;&amp;lt;Title&amp;gt;U.S. CREDIT STRATEGY&amp;lt;/Title&amp;gt;&amp;lt;/ComplianceBlock&amp;gt;&amp;lt;/Compliance&amp;gt;&quot; /&gt;&lt;w:docVar w:name=&quot;ComplianceDataInvalidated&quot; w:val=&quot;False&quot; /&gt;&lt;w:docVar w:name=&quot;CurrencyData&quot; w:val=&quot;&amp;lt;?xml version=&amp;quot;1.0&amp;quot; encoding=&amp;quot;utf-16&amp;quot;?&amp;gt;&amp;lt;CurrencyInfo xmlns:xsi=&amp;quot;http://www.w3.org/2001/XMLSchema-instance&amp;quot; xmlns:xsd=&amp;quot;http://www.w3.org/2001/XMLSchema&amp;quot;&amp;gt;&amp;lt;MainCurrency /&amp;gt;&amp;lt;Currency /&amp;gt;&amp;lt;MainCurrencyPair /&amp;gt;&amp;lt;CurrencyPair /&amp;gt;&amp;lt;MainCurrencyGroup /&amp;gt;&amp;lt;CurrencyGroup /&amp;gt;&amp;lt;/CurrencyInfo&amp;gt;&quot; /&gt;&lt;w:docVar w:name=&quot;DebtRestricted&quot; w:val=&quot;False&quot; /&gt;&lt;w:docVar w:name=&quot;DisclosureWarningShown&quot; w:val=&quot;False&quot; /&gt;&lt;w:docVar w:name=&quot;DocStatus&quot; w:val=&quot;&amp;lt;?xml version=&amp;quot;1.0&amp;quot; encoding=&amp;quot;utf-16&amp;quot;?&amp;gt;&amp;lt;DocumentStateData xmlns:xsi=&amp;quot;http://www.w3.org/2001/XMLSchema-instance&amp;quot; xmlns:xsd=&amp;quot;http://www.w3.org/2001/XMLSchema&amp;quot;&amp;gt;&amp;lt;ReferencedId&amp;gt;F44173427E8D4534BA57DB4D4FF112BC&amp;lt;/ReferencedId&amp;gt;&amp;lt;DocumentStatus&amp;gt;NotPublished&amp;lt;/DocumentStatus&amp;gt;&amp;lt;/DocumentStateData&amp;gt;&quot; /&gt;&lt;w:docVar w:name=&quot;EquityJapanese&quot; w:val=&quot; &quot; /&gt;&lt;w:docVar w:name=&quot;FIDJapanese&quot; w:val=&quot; &quot; /&gt;&lt;w:docVar w:name=&quot;GRASP_ERROR_COUNT&quot; w:val=&quot;0&quot; /&gt;&lt;w:docVar w:name=&quot;GRASP_ERROR_LINE&quot; w:val=&quot;0&quot; /&gt;&lt;w:docVar w:name=&quot;GRASP_ERROR_NUMBER&quot; w:val=&quot;0&quot; /&gt;&lt;w:docVar w:name=&quot;GRASP_ERROR_SOURCE&quot; w:val=&quot;EditPaste&quot; /&gt;&lt;w:docVar w:name=&quot;GRASP_MSGBOX_RESULT&quot; w:val=&quot;1&quot; /&gt;&lt;w:docVar w:name=&quot;HasMatMenIssuer&quot; w:val=&quot;False&quot; /&gt;&lt;w:docVar w:name=&quot;iMultipleExportHTMLLevels&quot; w:val=&quot; &quot; /&gt;&lt;w:docVar w:name=&quot;iMultipleHTMLCopyLevels&quot; w:val=&quot; &quot; /&gt;&lt;w:docVar w:name=&quot;iMultipleHTMLLevels&quot; w:val=&quot; &quot; /&gt;&lt;w:docVar w:name=&quot;iMyIndustry&quot; w:val=&quot; &quot; /&gt;&lt;w:docVar w:name=&quot;iMyRegion&quot; w:val=&quot; &quot; /&gt;&lt;w:docVar w:name=&quot;iMySector&quot; w:val=&quot; &quot; /&gt;&lt;w:docVar w:name=&quot;iMySubSector&quot; w:val=&quot; &quot; /&gt;&lt;w:docVar w:name=&quot;IncludeQuantitativeDisclaimer&quot; w:val=&quot;False&quot; /&gt;&lt;w:docVar w:name=&quot;LanguageId&quot; w:val=&quot;en&quot; /&gt;&lt;w:docVar w:name=&quot;SectorWeightings&quot; w:val=&quot;&amp;lt;?xml version=&amp;quot;1.0&amp;quot; encoding=&amp;quot;utf-16&amp;quot;?&amp;gt;&amp;lt;ArrayOfSectorWeightingsData xmlns:xsi=&amp;quot;http://www.w3.org/2001/XMLSchema-instance&amp;quot; xmlns:xsd=&amp;quot;http://www.w3.org/2001/XMLSchema&amp;quot; /&amp;gt;&quot; /&gt;&lt;w:docVar w:name=&quot;strAuth0Email&quot; w:val=&quot; &quot; /&gt;&lt;w:docVar w:name=&quot;strAuth0FullName&quot; w:val=&quot; &quot; /&gt;&lt;w:docVar w:name=&quot;strAuth0Phone&quot; w:val=&quot; &quot; /&gt;&lt;w:docVar w:name=&quot;strAuth100Email&quot; w:val=&quot; &quot; /&gt;&lt;w:docVar w:name=&quot;strAuth100FullName&quot; w:val=&quot; &quot; /&gt;&lt;w:docVar w:name=&quot;strAuth100Phone&quot; w:val=&quot; &quot; /&gt;&lt;w:docVar w:name=&quot;strAuth101Email&quot; w:val=&quot; &quot; /&gt;&lt;w:docVar w:name=&quot;strAuth101FullName&quot; w:val=&quot; &quot; /&gt;&lt;w:docVar w:name=&quot;strAuth101Phone&quot; w:val=&quot; &quot; /&gt;&lt;w:docVar w:name=&quot;strAuth102Email&quot; w:val=&quot; &quot; /&gt;&lt;w:docVar w:name=&quot;strAuth102FullName&quot; w:val=&quot; &quot; /&gt;&lt;w:docVar w:name=&quot;strAuth102Phone&quot; w:val=&quot; &quot; /&gt;&lt;w:docVar w:name=&quot;strAuth103Email&quot; w:val=&quot; &quot; /&gt;&lt;w:docVar w:name=&quot;strAuth103FullName&quot; w:val=&quot; &quot; /&gt;&lt;w:docVar w:name=&quot;strAuth103Phone&quot; w:val=&quot; &quot; /&gt;&lt;w:docVar w:name=&quot;strAuth104Email&quot; w:val=&quot; &quot; /&gt;&lt;w:docVar w:name=&quot;strAuth104FullName&quot; w:val=&quot; &quot; /&gt;&lt;w:docVar w:name=&quot;strAuth104Phone&quot; w:val=&quot; &quot; /&gt;&lt;w:docVar w:name=&quot;strAuth105Email&quot; w:val=&quot; &quot; /&gt;&lt;w:docVar w:name=&quot;strAuth105FullName&quot; w:val=&quot; &quot; /&gt;&lt;w:docVar w:name=&quot;strAuth105Phone&quot; w:val=&quot; &quot; /&gt;&lt;w:docVar w:name=&quot;strAuth106Email&quot; w:val=&quot; &quot; /&gt;&lt;w:docVar w:name=&quot;strAuth106FullName&quot; w:val=&quot; &quot; /&gt;&lt;w:docVar w:name=&quot;strAuth106Phone&quot; w:val=&quot; &quot; /&gt;&lt;w:docVar w:name=&quot;strAuth107Email&quot; w:val=&quot; &quot; /&gt;&lt;w:docVar w:name=&quot;strAuth107FullName&quot; w:val=&quot; &quot; /&gt;&lt;w:docVar w:name=&quot;strAuth107Phone&quot; w:val=&quot; &quot; /&gt;&lt;w:docVar w:name=&quot;strAuth108Email&quot; w:val=&quot; &quot; /&gt;&lt;w:docVar w:name=&quot;strAuth108FullName&quot; w:val=&quot; &quot; /&gt;&lt;w:docVar w:name=&quot;strAuth108Phone&quot; w:val=&quot; &quot; /&gt;&lt;w:docVar w:name=&quot;strAuth109Email&quot; w:val=&quot; &quot; /&gt;&lt;w:docVar w:name=&quot;strAuth109FullName&quot; w:val=&quot; &quot; /&gt;&lt;w:docVar w:name=&quot;strAuth109Phone&quot; w:val=&quot; &quot; /&gt;&lt;w:docVar w:name=&quot;strAuth10Email&quot; w:val=&quot; &quot; /&gt;&lt;w:docVar w:name=&quot;strAuth10FullName&quot; w:val=&quot; &quot; /&gt;&lt;w:docVar w:name=&quot;strAuth10Phone&quot; w:val=&quot; &quot; /&gt;&lt;w:docVar w:name=&quot;strAuth110Email&quot; w:val=&quot; &quot; /&gt;&lt;w:docVar w:name=&quot;strAuth110FullName&quot; w:val=&quot; &quot; /&gt;&lt;w:docVar w:name=&quot;strAuth110Phone&quot; w:val=&quot; &quot; /&gt;&lt;w:docVar w:name=&quot;strAuth111Email&quot; w:val=&quot; &quot; /&gt;&lt;w:docVar w:name=&quot;strAuth111FullName&quot; w:val=&quot; &quot; /&gt;&lt;w:docVar w:name=&quot;strAuth111Phone&quot; w:val=&quot; &quot; /&gt;&lt;w:docVar w:name=&quot;strAuth112Email&quot; w:val=&quot; &quot; /&gt;&lt;w:docVar w:name=&quot;strAuth112FullName&quot; w:val=&quot; &quot; /&gt;&lt;w:docVar w:name=&quot;strAuth112Phone&quot; w:val=&quot; &quot; /&gt;&lt;w:docVar w:name=&quot;strAuth113Email&quot; w:val=&quot; &quot; /&gt;&lt;w:docVar w:name=&quot;strAuth113FullName&quot; w:val=&quot; &quot; /&gt;&lt;w:docVar w:name=&quot;strAuth113Phone&quot; w:val=&quot; &quot; /&gt;&lt;w:docVar w:name=&quot;strAuth114Email&quot; w:val=&quot; &quot; /&gt;&lt;w:docVar w:name=&quot;strAuth114FullName&quot; w:val=&quot; &quot; /&gt;&lt;w:docVar w:name=&quot;strAuth114Phone&quot; w:val=&quot; &quot; /&gt;&lt;w:docVar w:name=&quot;strAuth115Email&quot; w:val=&quot; &quot; /&gt;&lt;w:docVar w:name=&quot;strAuth115FullName&quot; w:val=&quot; &quot; /&gt;&lt;w:docVar w:name=&quot;strAuth115Phone&quot; w:val=&quot; &quot; /&gt;&lt;w:docVar w:name=&quot;strAuth116Email&quot; w:val=&quot; &quot; /&gt;&lt;w:docVar w:name=&quot;strAuth116FullName&quot; w:val=&quot; &quot; /&gt;&lt;w:docVar w:name=&quot;strAuth116Phone&quot; w:val=&quot; &quot; /&gt;&lt;w:docVar w:name=&quot;strAuth117Email&quot; w:val=&quot; &quot; /&gt;&lt;w:docVar w:name=&quot;strAuth117FullName&quot; w:val=&quot; &quot; /&gt;&lt;w:docVar w:name=&quot;strAuth117Phone&quot; w:val=&quot; &quot; /&gt;&lt;w:docVar w:name=&quot;strAuth118Email&quot; w:val=&quot; &quot; /&gt;&lt;w:docVar w:name=&quot;strAuth118FullName&quot; w:val=&quot; &quot; /&gt;&lt;w:docVar w:name=&quot;strAuth118Phone&quot; w:val=&quot; &quot; /&gt;&lt;w:docVar w:name=&quot;strAuth119Email&quot; w:val=&quot; &quot; /&gt;&lt;w:docVar w:name=&quot;strAuth119FullName&quot; w:val=&quot; &quot; /&gt;&lt;w:docVar w:name=&quot;strAuth119Phone&quot; w:val=&quot; &quot; /&gt;&lt;w:docVar w:name=&quot;strAuth11Email&quot; w:val=&quot; &quot; /&gt;&lt;w:docVar w:name=&quot;strAuth11FullName&quot; w:val=&quot; &quot; /&gt;&lt;w:docVar w:name=&quot;strAuth11Phone&quot; w:val=&quot; &quot; /&gt;&lt;w:docVar w:name=&quot;strAuth120Email&quot; w:val=&quot; &quot; /&gt;&lt;w:docVar w:name=&quot;strAuth120FullName&quot; w:val=&quot; &quot; /&gt;&lt;w:docVar w:name=&quot;strAuth120Phone&quot; w:val=&quot; &quot; /&gt;&lt;w:docVar w:name=&quot;strAuth121Email&quot; w:val=&quot; &quot; /&gt;&lt;w:docVar w:name=&quot;strAuth121FullName&quot; w:val=&quot; &quot; /&gt;&lt;w:docVar w:name=&quot;strAuth121Phone&quot; w:val=&quot; &quot; /&gt;&lt;w:docVar w:name=&quot;strAuth122Email&quot; w:val=&quot; &quot; /&gt;&lt;w:docVar w:name=&quot;strAuth122FullName&quot; w:val=&quot; &quot; /&gt;&lt;w:docVar w:name=&quot;strAuth122Phone&quot; w:val=&quot; &quot; /&gt;&lt;w:docVar w:name=&quot;strAuth123Email&quot; w:val=&quot; &quot; /&gt;&lt;w:docVar w:name=&quot;strAuth123FullName&quot; w:val=&quot; &quot; /&gt;&lt;w:docVar w:name=&quot;strAuth123Phone&quot; w:val=&quot; &quot; /&gt;&lt;w:docVar w:name=&quot;strAuth124Email&quot; w:val=&quot; &quot; /&gt;&lt;w:docVar w:name=&quot;strAuth124FullName&quot; w:val=&quot; &quot; /&gt;&lt;w:docVar w:name=&quot;strAuth124Phone&quot; w:val=&quot; &quot; /&gt;&lt;w:docVar w:name=&quot;strAuth125Email&quot; w:val=&quot; &quot; /&gt;&lt;w:docVar w:name=&quot;strAuth125FullName&quot; w:val=&quot; &quot; /&gt;&lt;w:docVar w:name=&quot;strAuth125Phone&quot; w:val=&quot; &quot; /&gt;&lt;w:docVar w:name=&quot;strAuth126Email&quot; w:val=&quot; &quot; /&gt;&lt;w:docVar w:name=&quot;strAuth126FullName&quot; w:val=&quot; &quot; /&gt;&lt;w:docVar w:name=&quot;strAuth126Phone&quot; w:val=&quot; &quot; /&gt;&lt;w:docVar w:name=&quot;strAuth127Email&quot; w:val=&quot; &quot; /&gt;&lt;w:docVar w:name=&quot;strAuth127FullName&quot; w:val=&quot; &quot; /&gt;&lt;w:docVar w:name=&quot;strAuth127Phone&quot; w:val=&quot; &quot; /&gt;&lt;w:docVar w:name=&quot;strAuth128Email&quot; w:val=&quot; &quot; /&gt;&lt;w:docVar w:name=&quot;strAuth128FullName&quot; w:val=&quot; &quot; /&gt;&lt;w:docVar w:name=&quot;strAuth128Phone&quot; w:val=&quot; &quot; /&gt;&lt;w:docVar w:name=&quot;strAuth129Email&quot; w:val=&quot; &quot; /&gt;&lt;w:docVar w:name=&quot;strAuth129FullName&quot; w:val=&quot; &quot; /&gt;&lt;w:docVar w:name=&quot;strAuth129Phone&quot; w:val=&quot; &quot; /&gt;&lt;w:docVar w:name=&quot;strAuth12Email&quot; w:val=&quot; &quot; /&gt;&lt;w:docVar w:name=&quot;strAuth12FullName&quot; w:val=&quot; &quot; /&gt;&lt;w:docVar w:name=&quot;strAuth12Phone&quot; w:val=&quot; &quot; /&gt;&lt;w:docVar w:name=&quot;strAuth130Email&quot; w:val=&quot; &quot; /&gt;&lt;w:docVar w:name=&quot;strAuth130FullName&quot; w:val=&quot; &quot; /&gt;&lt;w:docVar w:name=&quot;strAuth130Phone&quot; w:val=&quot; &quot; /&gt;&lt;w:docVar w:name=&quot;strAuth131Email&quot; w:val=&quot; &quot; /&gt;&lt;w:docVar w:name=&quot;strAuth131FullName&quot; w:val=&quot; &quot; /&gt;&lt;w:docVar w:name=&quot;strAuth131Phone&quot; w:val=&quot; &quot; /&gt;&lt;w:docVar w:name=&quot;strAuth132Email&quot; w:val=&quot; &quot; /&gt;&lt;w:docVar w:name=&quot;strAuth132FullName&quot; w:val=&quot; &quot; /&gt;&lt;w:docVar w:name=&quot;strAuth132Phone&quot; w:val=&quot; &quot; /&gt;&lt;w:docVar w:name=&quot;strAuth133Email&quot; w:val=&quot; &quot; /&gt;&lt;w:docVar w:name=&quot;strAuth133FullName&quot; w:val=&quot; &quot; /&gt;&lt;w:docVar w:name=&quot;strAuth133Phone&quot; w:val=&quot; &quot; /&gt;&lt;w:docVar w:name=&quot;strAuth134Email&quot; w:val=&quot; &quot; /&gt;&lt;w:docVar w:name=&quot;strAuth134FullName&quot; w:val=&quot; &quot; /&gt;&lt;w:docVar w:name=&quot;strAuth134Phone&quot; w:val=&quot; &quot; /&gt;&lt;w:docVar w:name=&quot;strAuth135Email&quot; w:val=&quot; &quot; /&gt;&lt;w:docVar w:name=&quot;strAuth135FullName&quot; w:val=&quot; &quot; /&gt;&lt;w:docVar w:name=&quot;strAuth135Phone&quot; w:val=&quot; &quot; /&gt;&lt;w:docVar w:name=&quot;strAuth136Email&quot; w:val=&quot; &quot; /&gt;&lt;w:docVar w:name=&quot;strAuth136FullName&quot; w:val=&quot; &quot; /&gt;&lt;w:docVar w:name=&quot;strAuth136Phone&quot; w:val=&quot; &quot; /&gt;&lt;w:docVar w:name=&quot;strAuth137Email&quot; w:val=&quot; &quot; /&gt;&lt;w:docVar w:name=&quot;strAuth137FullName&quot; w:val=&quot; &quot; /&gt;&lt;w:docVar w:name=&quot;strAuth137Phone&quot; w:val=&quot; &quot; /&gt;&lt;w:docVar w:name=&quot;strAuth138Email&quot; w:val=&quot; &quot; /&gt;&lt;w:docVar w:name=&quot;strAuth138FullName&quot; w:val=&quot; &quot; /&gt;&lt;w:docVar w:name=&quot;strAuth138Phone&quot; w:val=&quot; &quot; /&gt;&lt;w:docVar w:name=&quot;strAuth139Email&quot; w:val=&quot; &quot; /&gt;&lt;w:docVar w:name=&quot;strAuth139FullName&quot; w:val=&quot; &quot; /&gt;&lt;w:docVar w:name=&quot;strAuth139Phone&quot; w:val=&quot; &quot; /&gt;&lt;w:docVar w:name=&quot;strAuth13Email&quot; w:val=&quot; &quot; /&gt;&lt;w:docVar w:name=&quot;strAuth13FullName&quot; w:val=&quot; &quot; /&gt;&lt;w:docVar w:name=&quot;strAuth13Phone&quot; w:val=&quot; &quot; /&gt;&lt;w:docVar w:name=&quot;strAuth140Email&quot; w:val=&quot; &quot; /&gt;&lt;w:docVar w:name=&quot;strAuth140FullName&quot; w:val=&quot; &quot; /&gt;&lt;w:docVar w:name=&quot;strAuth140Phone&quot; w:val=&quot; &quot; /&gt;&lt;w:docVar w:name=&quot;strAuth141Email&quot; w:val=&quot; &quot; /&gt;&lt;w:docVar w:name=&quot;strAuth141FullName&quot; w:val=&quot; &quot; /&gt;&lt;w:docVar w:name=&quot;strAuth141Phone&quot; w:val=&quot; &quot; /&gt;&lt;w:docVar w:name=&quot;strAuth142Email&quot; w:val=&quot; &quot; /&gt;&lt;w:docVar w:name=&quot;strAuth142FullName&quot; w:val=&quot; &quot; /&gt;&lt;w:docVar w:name=&quot;strAuth142Phone&quot; w:val=&quot; &quot; /&gt;&lt;w:docVar w:name=&quot;strAuth143Email&quot; w:val=&quot; &quot; /&gt;&lt;w:docVar w:name=&quot;strAuth143FullName&quot; w:val=&quot; &quot; /&gt;&lt;w:docVar w:name=&quot;strAuth143Phone&quot; w:val=&quot; &quot; /&gt;&lt;w:docVar w:name=&quot;strAuth144Email&quot; w:val=&quot; &quot; /&gt;&lt;w:docVar w:name=&quot;strAuth144FullName&quot; w:val=&quot; &quot; /&gt;&lt;w:docVar w:name=&quot;strAuth144Phone&quot; w:val=&quot; &quot; /&gt;&lt;w:docVar w:name=&quot;strAuth145Email&quot; w:val=&quot; &quot; /&gt;&lt;w:docVar w:name=&quot;strAuth145FullName&quot; w:val=&quot; &quot; /&gt;&lt;w:docVar w:name=&quot;strAuth145Phone&quot; w:val=&quot; &quot; /&gt;&lt;w:docVar w:name=&quot;strAuth146Email&quot; w:val=&quot; &quot; /&gt;&lt;w:docVar w:name=&quot;strAuth146FullName&quot; w:val=&quot; &quot; /&gt;&lt;w:docVar w:name=&quot;strAuth146Phone&quot; w:val=&quot; &quot; /&gt;&lt;w:docVar w:name=&quot;strAuth147Email&quot; w:val=&quot; &quot; /&gt;&lt;w:docVar w:name=&quot;strAuth147FullName&quot; w:val=&quot; &quot; /&gt;&lt;w:docVar w:name=&quot;strAuth147Phone&quot; w:val=&quot; &quot; /&gt;&lt;w:docVar w:name=&quot;strAuth148Email&quot; w:val=&quot; &quot; /&gt;&lt;w:docVar w:name=&quot;strAuth148FullName&quot; w:val=&quot; &quot; /&gt;&lt;w:docVar w:name=&quot;strAuth148Phone&quot; w:val=&quot; &quot; /&gt;&lt;w:docVar w:name=&quot;strAuth149Email&quot; w:val=&quot; &quot; /&gt;&lt;w:docVar w:name=&quot;strAuth149FullName&quot; w:val=&quot; &quot; /&gt;&lt;w:docVar w:name=&quot;strAuth149Phone&quot; w:val=&quot; &quot; /&gt;&lt;w:docVar w:name=&quot;strAuth14Email&quot; w:val=&quot; &quot; /&gt;&lt;w:docVar w:name=&quot;strAuth14FullName&quot; w:val=&quot; &quot; /&gt;&lt;w:docVar w:name=&quot;strAuth14Phone&quot; w:val=&quot; &quot; /&gt;&lt;w:docVar w:name=&quot;strAuth15Email&quot; w:val=&quot; &quot; /&gt;&lt;w:docVar w:name=&quot;strAuth15FullName&quot; w:val=&quot; &quot; /&gt;&lt;w:docVar w:name=&quot;strAuth15Phone&quot; w:val=&quot; &quot; /&gt;&lt;w:docVar w:name=&quot;strAuth16Email&quot; w:val=&quot; &quot; /&gt;&lt;w:docVar w:name=&quot;strAuth16FullName&quot; w:val=&quot; &quot; /&gt;&lt;w:docVar w:name=&quot;strAuth16Phone&quot; w:val=&quot; &quot; /&gt;&lt;w:docVar w:name=&quot;strAuth17Email&quot; w:val=&quot; &quot; /&gt;&lt;w:docVar w:name=&quot;strAuth17FullName&quot; w:val=&quot; &quot; /&gt;&lt;w:docVar w:name=&quot;strAuth17Phone&quot; w:val=&quot; &quot; /&gt;&lt;w:docVar w:name=&quot;strAuth18Email&quot; w:val=&quot; &quot; /&gt;&lt;w:docVar w:name=&quot;strAuth18FullName&quot; w:val=&quot; &quot; /&gt;&lt;w:docVar w:name=&quot;strAuth18Phone&quot; w:val=&quot; &quot; /&gt;&lt;w:docVar w:name=&quot;strAuth19Email&quot; w:val=&quot; &quot; /&gt;&lt;w:docVar w:name=&quot;strAuth19FullName&quot; w:val=&quot; &quot; /&gt;&lt;w:docVar w:name=&quot;strAuth19Phone&quot; w:val=&quot; &quot; /&gt;&lt;w:docVar w:name=&quot;strAuth1Email&quot; w:val=&quot;bradley.rogoff@barclays.com&quot; /&gt;&lt;w:docVar w:name=&quot;strAuth1FullName&quot; w:val=&quot;Bradley Rogoff, CFA&quot; /&gt;&lt;w:docVar w:name=&quot;strAuth1IsSenior&quot; w:val=&quot;True&quot; /&gt;&lt;w:docVar w:name=&quot;strAuth1IsTeam&quot; w:val=&quot;False&quot; /&gt;&lt;w:docVar w:name=&quot;strAuth1Phone&quot; w:val=&quot;+1 212 412 7921&quot; /&gt;&lt;w:docVar w:name=&quot;strAuth20Email&quot; w:val=&quot; &quot; /&gt;&lt;w:docVar w:name=&quot;strAuth20FullName&quot; w:val=&quot; &quot; /&gt;&lt;w:docVar w:name=&quot;strAuth20Phone&quot; w:val=&quot; &quot; /&gt;&lt;w:docVar w:name=&quot;strAuth21Email&quot; w:val=&quot; &quot; /&gt;&lt;w:docVar w:name=&quot;strAuth21FullName&quot; w:val=&quot; &quot; /&gt;&lt;w:docVar w:name=&quot;strAuth21Phone&quot; w:val=&quot; &quot; /&gt;&lt;w:docVar w:name=&quot;strAuth22Email&quot; w:val=&quot; &quot; /&gt;&lt;w:docVar w:name=&quot;strAuth22FullName&quot; w:val=&quot; &quot; /&gt;&lt;w:docVar w:name=&quot;strAuth22Phone&quot; w:val=&quot; &quot; /&gt;&lt;w:docVar w:name=&quot;strAuth23Email&quot; w:val=&quot; &quot; /&gt;&lt;w:docVar w:name=&quot;strAuth23FullName&quot; w:val=&quot; &quot; /&gt;&lt;w:docVar w:name=&quot;strAuth23Phone&quot; w:val=&quot; &quot; /&gt;&lt;w:docVar w:name=&quot;strAuth24Email&quot; w:val=&quot; &quot; /&gt;&lt;w:docVar w:name=&quot;strAuth24FullName&quot; w:val=&quot; &quot; /&gt;&lt;w:docVar w:name=&quot;strAuth24Phone&quot; w:val=&quot; &quot; /&gt;&lt;w:docVar w:name=&quot;strAuth25Email&quot; w:val=&quot; &quot; /&gt;&lt;w:docVar w:name=&quot;strAuth25FullName&quot; w:val=&quot; &quot; /&gt;&lt;w:docVar w:name=&quot;strAuth25Phone&quot; w:val=&quot; &quot; /&gt;&lt;w:docVar w:name=&quot;strAuth26Email&quot; w:val=&quot; &quot; /&gt;&lt;w:docVar w:name=&quot;strAuth26FullName&quot; w:val=&quot; &quot; /&gt;&lt;w:docVar w:name=&quot;strAuth26Phone&quot; w:val=&quot; &quot; /&gt;&lt;w:docVar w:name=&quot;strAuth27Email&quot; w:val=&quot; &quot; /&gt;&lt;w:docVar w:name=&quot;strAuth27FullName&quot; w:val=&quot; &quot; /&gt;&lt;w:docVar w:name=&quot;strAuth27Phone&quot; w:val=&quot; &quot; /&gt;&lt;w:docVar w:name=&quot;strAuth28Email&quot; w:val=&quot; &quot; /&gt;&lt;w:docVar w:name=&quot;strAuth28FullName&quot; w:val=&quot; &quot; /&gt;&lt;w:docVar w:name=&quot;strAuth28Phone&quot; w:val=&quot; &quot; /&gt;&lt;w:docVar w:name=&quot;strAuth29Email&quot; w:val=&quot; &quot; /&gt;&lt;w:docVar w:name=&quot;strAuth29FullName&quot; w:val=&quot; &quot; /&gt;&lt;w:docVar w:name=&quot;strAuth29Phone&quot; w:val=&quot; &quot; /&gt;&lt;w:docVar w:name=&quot;strAuth2Email&quot; w:val=&quot; &quot; /&gt;&lt;w:docVar w:name=&quot;strAuth2FullName&quot; w:val=&quot; &quot; /&gt;&lt;w:docVar w:name=&quot;strAuth2Phone&quot; w:val=&quot; &quot; /&gt;&lt;w:docVar w:name=&quot;strAuth30Email&quot; w:val=&quot; &quot; /&gt;&lt;w:docVar w:name=&quot;strAuth30FullName&quot; w:val=&quot; &quot; /&gt;&lt;w:docVar w:name=&quot;strAuth30Phone&quot; w:val=&quot; &quot; /&gt;&lt;w:docVar w:name=&quot;strAuth31Email&quot; w:val=&quot; &quot; /&gt;&lt;w:docVar w:name=&quot;strAuth31FullName&quot; w:val=&quot; &quot; /&gt;&lt;w:docVar w:name=&quot;strAuth31Phone&quot; w:val=&quot; &quot; /&gt;&lt;w:docVar w:name=&quot;strAuth32Email&quot; w:val=&quot; &quot; /&gt;&lt;w:docVar w:name=&quot;strAuth32FullName&quot; w:val=&quot; &quot; /&gt;&lt;w:docVar w:name=&quot;strAuth32Phone&quot; w:val=&quot; &quot; /&gt;&lt;w:docVar w:name=&quot;strAuth33Email&quot; w:val=&quot; &quot; /&gt;&lt;w:docVar w:name=&quot;strAuth33FullName&quot; w:val=&quot; &quot; /&gt;&lt;w:docVar w:name=&quot;strAuth33Phone&quot; w:val=&quot; &quot; /&gt;&lt;w:docVar w:name=&quot;strAuth34Email&quot; w:val=&quot; &quot; /&gt;&lt;w:docVar w:name=&quot;strAuth34FullName&quot; w:val=&quot; &quot; /&gt;&lt;w:docVar w:name=&quot;strAuth34Phone&quot; w:val=&quot; &quot; /&gt;&lt;w:docVar w:name=&quot;strAuth35Email&quot; w:val=&quot; &quot; /&gt;&lt;w:docVar w:name=&quot;strAuth35FullName&quot; w:val=&quot; &quot; /&gt;&lt;w:docVar w:name=&quot;strAuth35Phone&quot; w:val=&quot; &quot; /&gt;&lt;w:docVar w:name=&quot;strAuth36Email&quot; w:val=&quot; &quot; /&gt;&lt;w:docVar w:name=&quot;strAuth36FullName&quot; w:val=&quot; &quot; /&gt;&lt;w:docVar w:name=&quot;strAuth36Phone&quot; w:val=&quot; &quot; /&gt;&lt;w:docVar w:name=&quot;strAuth37Email&quot; w:val=&quot; &quot; /&gt;&lt;w:docVar w:name=&quot;strAuth37FullName&quot; w:val=&quot; &quot; /&gt;&lt;w:docVar w:name=&quot;strAuth37Phone&quot; w:val=&quot; &quot; /&gt;&lt;w:docVar w:name=&quot;strAuth38Email&quot; w:val=&quot; &quot; /&gt;&lt;w:docVar w:name=&quot;strAuth38FullName&quot; w:val=&quot; &quot; /&gt;&lt;w:docVar w:name=&quot;strAuth38Phone&quot; w:val=&quot; &quot; /&gt;&lt;w:docVar w:name=&quot;strAuth39Email&quot; w:val=&quot; &quot; /&gt;&lt;w:docVar w:name=&quot;strAuth39FullName&quot; w:val=&quot; &quot; /&gt;&lt;w:docVar w:name=&quot;strAuth39Phone&quot; w:val=&quot; &quot; /&gt;&lt;w:docVar w:name=&quot;strAuth3Email&quot; w:val=&quot; &quot; /&gt;&lt;w:docVar w:name=&quot;strAuth3FullName&quot; w:val=&quot; &quot; /&gt;&lt;w:docVar w:name=&quot;strAuth3Phone&quot; w:val=&quot; &quot; /&gt;&lt;w:docVar w:name=&quot;strAuth40Email&quot; w:val=&quot; &quot; /&gt;&lt;w:docVar w:name=&quot;strAuth40FullName&quot; w:val=&quot; &quot; /&gt;&lt;w:docVar w:name=&quot;strAuth40Phone&quot; w:val=&quot; &quot; /&gt;&lt;w:docVar w:name=&quot;strAuth41Email&quot; w:val=&quot; &quot; /&gt;&lt;w:docVar w:name=&quot;strAuth41FullName&quot; w:val=&quot; &quot; /&gt;&lt;w:docVar w:name=&quot;strAuth41Phone&quot; w:val=&quot; &quot; /&gt;&lt;w:docVar w:name=&quot;strAuth42Email&quot; w:val=&quot; &quot; /&gt;&lt;w:docVar w:name=&quot;strAuth42FullName&quot; w:val=&quot; &quot; /&gt;&lt;w:docVar w:name=&quot;strAuth42Phone&quot; w:val=&quot; &quot; /&gt;&lt;w:docVar w:name=&quot;strAuth43Email&quot; w:val=&quot; &quot; /&gt;&lt;w:docVar w:name=&quot;strAuth43FullName&quot; w:val=&quot; &quot; /&gt;&lt;w:docVar w:name=&quot;strAuth43Phone&quot; w:val=&quot; &quot; /&gt;&lt;w:docVar w:name=&quot;strAuth44Email&quot; w:val=&quot; &quot; /&gt;&lt;w:docVar w:name=&quot;strAuth44FullName&quot; w:val=&quot; &quot; /&gt;&lt;w:docVar w:name=&quot;strAuth44Phone&quot; w:val=&quot; &quot; /&gt;&lt;w:docVar w:name=&quot;strAuth45Email&quot; w:val=&quot; &quot; /&gt;&lt;w:docVar w:name=&quot;strAuth45FullName&quot; w:val=&quot; &quot; /&gt;&lt;w:docVar w:name=&quot;strAuth45Phone&quot; w:val=&quot; &quot; /&gt;&lt;w:docVar w:name=&quot;strAuth46Email&quot; w:val=&quot; &quot; /&gt;&lt;w:docVar w:name=&quot;strAuth46FullName&quot; w:val=&quot; &quot; /&gt;&lt;w:docVar w:name=&quot;strAuth46Phone&quot; w:val=&quot; &quot; /&gt;&lt;w:docVar w:name=&quot;strAuth47Email&quot; w:val=&quot; &quot; /&gt;&lt;w:docVar w:name=&quot;strAuth47FullName&quot; w:val=&quot; &quot; /&gt;&lt;w:docVar w:name=&quot;strAuth47Phone&quot; w:val=&quot; &quot; /&gt;&lt;w:docVar w:name=&quot;strAuth48Email&quot; w:val=&quot; &quot; /&gt;&lt;w:docVar w:name=&quot;strAuth48FullName&quot; w:val=&quot; &quot; /&gt;&lt;w:docVar w:name=&quot;strAuth48Phone&quot; w:val=&quot; &quot; /&gt;&lt;w:docVar w:name=&quot;strAuth49Email&quot; w:val=&quot; &quot; /&gt;&lt;w:docVar w:name=&quot;strAuth49FullName&quot; w:val=&quot; &quot; /&gt;&lt;w:docVar w:name=&quot;strAuth49Phone&quot; w:val=&quot; &quot; /&gt;&lt;w:docVar w:name=&quot;strAuth4Email&quot; w:val=&quot; &quot; /&gt;&lt;w:docVar w:name=&quot;strAuth4FullName&quot; w:val=&quot; &quot; /&gt;&lt;w:docVar w:name=&quot;strAuth4Phone&quot; w:val=&quot; &quot; /&gt;&lt;w:docVar w:name=&quot;strAuth50Email&quot; w:val=&quot; &quot; /&gt;&lt;w:docVar w:name=&quot;strAuth50FullName&quot; w:val=&quot; &quot; /&gt;&lt;w:docVar w:name=&quot;strAuth50Phone&quot; w:val=&quot; &quot; /&gt;&lt;w:docVar w:name=&quot;strAuth51Email&quot; w:val=&quot; &quot; /&gt;&lt;w:docVar w:name=&quot;strAuth51FullName&quot; w:val=&quot; &quot; /&gt;&lt;w:docVar w:name=&quot;strAuth51Phone&quot; w:val=&quot; &quot; /&gt;&lt;w:docVar w:name=&quot;strAuth52Email&quot; w:val=&quot; &quot; /&gt;&lt;w:docVar w:name=&quot;strAuth52FullName&quot; w:val=&quot; &quot; /&gt;&lt;w:docVar w:name=&quot;strAuth52Phone&quot; w:val=&quot; &quot; /&gt;&lt;w:docVar w:name=&quot;strAuth53Email&quot; w:val=&quot; &quot; /&gt;&lt;w:docVar w:name=&quot;strAuth53FullName&quot; w:val=&quot; &quot; /&gt;&lt;w:docVar w:name=&quot;strAuth53Phone&quot; w:val=&quot; &quot; /&gt;&lt;w:docVar w:name=&quot;strAuth54Email&quot; w:val=&quot; &quot; /&gt;&lt;w:docVar w:name=&quot;strAuth54FullName&quot; w:val=&quot; &quot; /&gt;&lt;w:docVar w:name=&quot;strAuth54Phone&quot; w:val=&quot; &quot; /&gt;&lt;w:docVar w:name=&quot;strAuth55Email&quot; w:val=&quot; &quot; /&gt;&lt;w:docVar w:name=&quot;strAuth55FullName&quot; w:val=&quot; &quot; /&gt;&lt;w:docVar w:name=&quot;strAuth55Phone&quot; w:val=&quot; &quot; /&gt;&lt;w:docVar w:name=&quot;strAuth56Email&quot; w:val=&quot; &quot; /&gt;&lt;w:docVar w:name=&quot;strAuth56FullName&quot; w:val=&quot; &quot; /&gt;&lt;w:docVar w:name=&quot;strAuth56Phone&quot; w:val=&quot; &quot; /&gt;&lt;w:docVar w:name=&quot;strAuth57Email&quot; w:val=&quot; &quot; /&gt;&lt;w:docVar w:name=&quot;strAuth57FullName&quot; w:val=&quot; &quot; /&gt;&lt;w:docVar w:name=&quot;strAuth57Phone&quot; w:val=&quot; &quot; /&gt;&lt;w:docVar w:name=&quot;strAuth58Email&quot; w:val=&quot; &quot; /&gt;&lt;w:docVar w:name=&quot;strAuth58FullName&quot; w:val=&quot; &quot; /&gt;&lt;w:docVar w:name=&quot;strAuth58Phone&quot; w:val=&quot; &quot; /&gt;&lt;w:docVar w:name=&quot;strAuth59Email&quot; w:val=&quot; &quot; /&gt;&lt;w:docVar w:name=&quot;strAuth59FullName&quot; w:val=&quot; &quot; /&gt;&lt;w:docVar w:name=&quot;strAuth59Phone&quot; w:val=&quot; &quot; /&gt;&lt;w:docVar w:name=&quot;strAuth5Email&quot; w:val=&quot; &quot; /&gt;&lt;w:docVar w:name=&quot;strAuth5FullName&quot; w:val=&quot; &quot; /&gt;&lt;w:docVar w:name=&quot;strAuth5Phone&quot; w:val=&quot; &quot; /&gt;&lt;w:docVar w:name=&quot;strAuth60Email&quot; w:val=&quot; &quot; /&gt;&lt;w:docVar w:name=&quot;strAuth60FullName&quot; w:val=&quot; &quot; /&gt;&lt;w:docVar w:name=&quot;strAuth60Phone&quot; w:val=&quot; &quot; /&gt;&lt;w:docVar w:name=&quot;strAuth61Email&quot; w:val=&quot; &quot; /&gt;&lt;w:docVar w:name=&quot;strAuth61FullName&quot; w:val=&quot; &quot; /&gt;&lt;w:docVar w:name=&quot;strAuth61Phone&quot; w:val=&quot; &quot; /&gt;&lt;w:docVar w:name=&quot;strAuth62Email&quot; w:val=&quot; &quot; /&gt;&lt;w:docVar w:name=&quot;strAuth62FullName&quot; w:val=&quot; &quot; /&gt;&lt;w:docVar w:name=&quot;strAuth62Phone&quot; w:val=&quot; &quot; /&gt;&lt;w:docVar w:name=&quot;strAuth63Email&quot; w:val=&quot; &quot; /&gt;&lt;w:docVar w:name=&quot;strAuth63FullName&quot; w:val=&quot; &quot; /&gt;&lt;w:docVar w:name=&quot;strAuth63Phone&quot; w:val=&quot; &quot; /&gt;&lt;w:docVar w:name=&quot;strAuth64Email&quot; w:val=&quot; &quot; /&gt;&lt;w:docVar w:name=&quot;strAuth64FullName&quot; w:val=&quot; &quot; /&gt;&lt;w:docVar w:name=&quot;strAuth64Phone&quot; w:val=&quot; &quot; /&gt;&lt;w:docVar w:name=&quot;strAuth65Email&quot; w:val=&quot; &quot; /&gt;&lt;w:docVar w:name=&quot;strAuth65FullName&quot; w:val=&quot; &quot; /&gt;&lt;w:docVar w:name=&quot;strAuth65Phone&quot; w:val=&quot; &quot; /&gt;&lt;w:docVar w:name=&quot;strAuth66Email&quot; w:val=&quot; &quot; /&gt;&lt;w:docVar w:name=&quot;strAuth66FullName&quot; w:val=&quot; &quot; /&gt;&lt;w:docVar w:name=&quot;strAuth66Phone&quot; w:val=&quot; &quot; /&gt;&lt;w:docVar w:name=&quot;strAuth67Email&quot; w:val=&quot; &quot; /&gt;&lt;w:docVar w:name=&quot;strAuth67FullName&quot; w:val=&quot; &quot; /&gt;&lt;w:docVar w:name=&quot;strAuth67Phone&quot; w:val=&quot; &quot; /&gt;&lt;w:docVar w:name=&quot;strAuth68Email&quot; w:val=&quot; &quot; /&gt;&lt;w:docVar w:name=&quot;strAuth68FullName&quot; w:val=&quot; &quot; /&gt;&lt;w:docVar w:name=&quot;strAuth68Phone&quot; w:val=&quot; &quot; /&gt;&lt;w:docVar w:name=&quot;strAuth69Email&quot; w:val=&quot; &quot; /&gt;&lt;w:docVar w:name=&quot;strAuth69FullName&quot; w:val=&quot; &quot; /&gt;&lt;w:docVar w:name=&quot;strAuth69Phone&quot; w:val=&quot; &quot; /&gt;&lt;w:docVar w:name=&quot;strAuth6Email&quot; w:val=&quot; &quot; /&gt;&lt;w:docVar w:name=&quot;strAuth6FullName&quot; w:val=&quot; &quot; /&gt;&lt;w:docVar w:name=&quot;strAuth6Phone&quot; w:val=&quot; &quot; /&gt;&lt;w:docVar w:name=&quot;strAuth70Email&quot; w:val=&quot; &quot; /&gt;&lt;w:docVar w:name=&quot;strAuth70FullName&quot; w:val=&quot; &quot; /&gt;&lt;w:docVar w:name=&quot;strAuth70Phone&quot; w:val=&quot; &quot; /&gt;&lt;w:docVar w:name=&quot;strAuth71Email&quot; w:val=&quot; &quot; /&gt;&lt;w:docVar w:name=&quot;strAuth71FullName&quot; w:val=&quot; &quot; /&gt;&lt;w:docVar w:name=&quot;strAuth71Phone&quot; w:val=&quot; &quot; /&gt;&lt;w:docVar w:name=&quot;strAuth72Email&quot; w:val=&quot; &quot; /&gt;&lt;w:docVar w:name=&quot;strAuth72FullName&quot; w:val=&quot; &quot; /&gt;&lt;w:docVar w:name=&quot;strAuth72Phone&quot; w:val=&quot; &quot; /&gt;&lt;w:docVar w:name=&quot;strAuth73Email&quot; w:val=&quot; &quot; /&gt;&lt;w:docVar w:name=&quot;strAuth73FullName&quot; w:val=&quot; &quot; /&gt;&lt;w:docVar w:name=&quot;strAuth73Phone&quot; w:val=&quot; &quot; /&gt;&lt;w:docVar w:name=&quot;strAuth74Email&quot; w:val=&quot; &quot; /&gt;&lt;w:docVar w:name=&quot;strAuth74FullName&quot; w:val=&quot; &quot; /&gt;&lt;w:docVar w:name=&quot;strAuth74Phone&quot; w:val=&quot; &quot; /&gt;&lt;w:docVar w:name=&quot;strAuth75Email&quot; w:val=&quot; &quot; /&gt;&lt;w:docVar w:name=&quot;strAuth75FullName&quot; w:val=&quot; &quot; /&gt;&lt;w:docVar w:name=&quot;strAuth75Phone&quot; w:val=&quot; &quot; /&gt;&lt;w:docVar w:name=&quot;strAuth76Email&quot; w:val=&quot; &quot; /&gt;&lt;w:docVar w:name=&quot;strAuth76FullName&quot; w:val=&quot; &quot; /&gt;&lt;w:docVar w:name=&quot;strAuth76Phone&quot; w:val=&quot; &quot; /&gt;&lt;w:docVar w:name=&quot;strAuth77Email&quot; w:val=&quot; &quot; /&gt;&lt;w:docVar w:name=&quot;strAuth77FullName&quot; w:val=&quot; &quot; /&gt;&lt;w:docVar w:name=&quot;strAuth77Phone&quot; w:val=&quot; &quot; /&gt;&lt;w:docVar w:name=&quot;strAuth78Email&quot; w:val=&quot; &quot; /&gt;&lt;w:docVar w:name=&quot;strAuth78FullName&quot; w:val=&quot; &quot; /&gt;&lt;w:docVar w:name=&quot;strAuth78Phone&quot; w:val=&quot; &quot; /&gt;&lt;w:docVar w:name=&quot;strAuth79Email&quot; w:val=&quot; &quot; /&gt;&lt;w:docVar w:name=&quot;strAuth79FullName&quot; w:val=&quot; &quot; /&gt;&lt;w:docVar w:name=&quot;strAuth79Phone&quot; w:val=&quot; &quot; /&gt;&lt;w:docVar w:name=&quot;strAuth7Email&quot; w:val=&quot; &quot; /&gt;&lt;w:docVar w:name=&quot;strAuth7FullName&quot; w:val=&quot; &quot; /&gt;&lt;w:docVar w:name=&quot;strAuth7Phone&quot; w:val=&quot; &quot; /&gt;&lt;w:docVar w:name=&quot;strAuth80Email&quot; w:val=&quot; &quot; /&gt;&lt;w:docVar w:name=&quot;strAuth80FullName&quot; w:val=&quot; &quot; /&gt;&lt;w:docVar w:name=&quot;strAuth80Phone&quot; w:val=&quot; &quot; /&gt;&lt;w:docVar w:name=&quot;strAuth81Email&quot; w:val=&quot; &quot; /&gt;&lt;w:docVar w:name=&quot;strAuth81FullName&quot; w:val=&quot; &quot; /&gt;&lt;w:docVar w:name=&quot;strAuth81Phone&quot; w:val=&quot; &quot; /&gt;&lt;w:docVar w:name=&quot;strAuth82Email&quot; w:val=&quot; &quot; /&gt;&lt;w:docVar w:name=&quot;strAuth82FullName&quot; w:val=&quot; &quot; /&gt;&lt;w:docVar w:name=&quot;strAuth82Phone&quot; w:val=&quot; &quot; /&gt;&lt;w:docVar w:name=&quot;strAuth83Email&quot; w:val=&quot; &quot; /&gt;&lt;w:docVar w:name=&quot;strAuth83FullName&quot; w:val=&quot; &quot; /&gt;&lt;w:docVar w:name=&quot;strAuth83Phone&quot; w:val=&quot; &quot; /&gt;&lt;w:docVar w:name=&quot;strAuth84Email&quot; w:val=&quot; &quot; /&gt;&lt;w:docVar w:name=&quot;strAuth84FullName&quot; w:val=&quot; &quot; /&gt;&lt;w:docVar w:name=&quot;strAuth84Phone&quot; w:val=&quot; &quot; /&gt;&lt;w:docVar w:name=&quot;strAuth85Email&quot; w:val=&quot; &quot; /&gt;&lt;w:docVar w:name=&quot;strAuth85FullName&quot; w:val=&quot; &quot; /&gt;&lt;w:docVar w:name=&quot;strAuth85Phone&quot; w:val=&quot; &quot; /&gt;&lt;w:docVar w:name=&quot;strAuth86Email&quot; w:val=&quot; &quot; /&gt;&lt;w:docVar w:name=&quot;strAuth86FullName&quot; w:val=&quot; &quot; /&gt;&lt;w:docVar w:name=&quot;strAuth86Phone&quot; w:val=&quot; &quot; /&gt;&lt;w:docVar w:name=&quot;strAuth87Email&quot; w:val=&quot; &quot; /&gt;&lt;w:docVar w:name=&quot;strAuth87FullName&quot; w:val=&quot; &quot; /&gt;&lt;w:docVar w:name=&quot;strAuth87Phone&quot; w:val=&quot; &quot; /&gt;&lt;w:docVar w:name=&quot;strAuth88Email&quot; w:val=&quot; &quot; /&gt;&lt;w:docVar w:name=&quot;strAuth88FullName&quot; w:val=&quot; &quot; /&gt;&lt;w:docVar w:name=&quot;strAuth88Phone&quot; w:val=&quot; &quot; /&gt;&lt;w:docVar w:name=&quot;strAuth89Email&quot; w:val=&quot; &quot; /&gt;&lt;w:docVar w:name=&quot;strAuth89FullName&quot; w:val=&quot; &quot; /&gt;&lt;w:docVar w:name=&quot;strAuth89Phone&quot; w:val=&quot; &quot; /&gt;&lt;w:docVar w:name=&quot;strAuth8Email&quot; w:val=&quot; &quot; /&gt;&lt;w:docVar w:name=&quot;strAuth8FullName&quot; w:val=&quot; &quot; /&gt;&lt;w:docVar w:name=&quot;strAuth8Phone&quot; w:val=&quot; &quot; /&gt;&lt;w:docVar w:name=&quot;strAuth90Email&quot; w:val=&quot; &quot; /&gt;&lt;w:docVar w:name=&quot;strAuth90FullName&quot; w:val=&quot; &quot; /&gt;&lt;w:docVar w:name=&quot;strAuth90Phone&quot; w:val=&quot; &quot; /&gt;&lt;w:docVar w:name=&quot;strAuth91Email&quot; w:val=&quot; &quot; /&gt;&lt;w:docVar w:name=&quot;strAuth91FullName&quot; w:val=&quot; &quot; /&gt;&lt;w:docVar w:name=&quot;strAuth91Phone&quot; w:val=&quot; &quot; /&gt;&lt;w:docVar w:name=&quot;strAuth92Email&quot; w:val=&quot; &quot; /&gt;&lt;w:docVar w:name=&quot;strAuth92FullName&quot; w:val=&quot; &quot; /&gt;&lt;w:docVar w:name=&quot;strAuth92Phone&quot; w:val=&quot; &quot; /&gt;&lt;w:docVar w:name=&quot;strAuth93Email&quot; w:val=&quot; &quot; /&gt;&lt;w:docVar w:name=&quot;strAuth93FullName&quot; w:val=&quot; &quot; /&gt;&lt;w:docVar w:name=&quot;strAuth93Phone&quot; w:val=&quot; &quot; /&gt;&lt;w:docVar w:name=&quot;strAuth94Email&quot; w:val=&quot; &quot; /&gt;&lt;w:docVar w:name=&quot;strAuth94FullName&quot; w:val=&quot; &quot; /&gt;&lt;w:docVar w:name=&quot;strAuth94Phone&quot; w:val=&quot; &quot; /&gt;&lt;w:docVar w:name=&quot;strAuth95Email&quot; w:val=&quot; &quot; /&gt;&lt;w:docVar w:name=&quot;strAuth95FullName&quot; w:val=&quot; &quot; /&gt;&lt;w:docVar w:name=&quot;strAuth95Phone&quot; w:val=&quot; &quot; /&gt;&lt;w:docVar w:name=&quot;strAuth96Email&quot; w:val=&quot; &quot; /&gt;&lt;w:docVar w:name=&quot;strAuth96FullName&quot; w:val=&quot; &quot; /&gt;&lt;w:docVar w:name=&quot;strAuth96Phone&quot; w:val=&quot; &quot; /&gt;&lt;w:docVar w:name=&quot;strAuth97Email&quot; w:val=&quot; &quot; /&gt;&lt;w:docVar w:name=&quot;strAuth97FullName&quot; w:val=&quot; &quot; /&gt;&lt;w:docVar w:name=&quot;strAuth97Phone&quot; w:val=&quot; &quot; /&gt;&lt;w:docVar w:name=&quot;strAuth98Email&quot; w:val=&quot; &quot; /&gt;&lt;w:docVar w:name=&quot;strAuth98FullName&quot; w:val=&quot; &quot; /&gt;&lt;w:docVar w:name=&quot;strAuth98Phone&quot; w:val=&quot; &quot; /&gt;&lt;w:docVar w:name=&quot;strAuth99Email&quot; w:val=&quot; &quot; /&gt;&lt;w:docVar w:name=&quot;strAuth99FullName&quot; w:val=&quot; &quot; /&gt;&lt;w:docVar w:name=&quot;strAuth99Phone&quot; w:val=&quot; &quot; /&gt;&lt;w:docVar w:name=&quot;strAuth9Email&quot; w:val=&quot; &quot; /&gt;&lt;w:docVar w:name=&quot;strAuth9FullName&quot; w:val=&quot; &quot; /&gt;&lt;w:docVar w:name=&quot;strAuth9Phone&quot; w:val=&quot; &quot; /&gt;&lt;w:docVar w:name=&quot;strAuthors&quot; w:val=&quot; &quot; /&gt;&lt;w:docVar w:name=&quot;strBlnDuplicateTitleAllowed&quot; w:val=&quot; &quot; /&gt;&lt;w:docVar w:name=&quot;strCalc1PercentBoolean&quot; w:val=&quot; &quot; /&gt;&lt;w:docVar w:name=&quot;strCdsScoreSysBoolean&quot; w:val=&quot; &quot; /&gt;&lt;w:docVar w:name=&quot;strCdxIndexIntBoolean&quot; w:val=&quot; &quot; /&gt;&lt;w:docVar w:name=&quot;strCopyStore&quot; w:val=&quot; &quot; /&gt;&lt;w:docVar w:name=&quot;strCountriesFullName&quot; w:val=&quot; &quot; /&gt;&lt;w:docVar w:name=&quot;strCustomDisclosure&quot; w:val=&quot; &quot; /&gt;&lt;w:docVar w:name=&quot;strDdCompanyName&quot; w:val=&quot; &quot; /&gt;&lt;w:docVar w:name=&quot;strDdHasManagedPoBoolean&quot; w:val=&quot; &quot; /&gt;&lt;w:docVar w:name=&quot;strDdIncludeBoolean&quot; w:val=&quot; &quot; /&gt;&lt;w:docVar w:name=&quot;strDdMoreThanSixBoolean&quot; w:val=&quot; &quot; /&gt;&lt;w:docVar w:name=&quot;strDepartmentFullName&quot; w:val=&quot; &quot; /&gt;&lt;w:docVar w:name=&quot;strDocConcept&quot; w:val=&quot; &quot; /&gt;&lt;w:docVar w:name=&quot;strDocTypeFullName&quot; w:val=&quot; &quot; /&gt;&lt;w:docVar w:name=&quot;strEcapsIntBoolean&quot; w:val=&quot; &quot; /&gt;&lt;w:docVar w:name=&quot;strEMCorporateCreditBoolean&quot; w:val=&quot; &quot; /&gt;&lt;w:docVar w:name=&quot;strEspriScoreBoolean&quot; w:val=&quot; &quot; /&gt;&lt;w:docVar w:name=&quot;strExportHTML&quot; w:val=&quot; &quot; /&gt;&lt;w:docVar w:name=&quot;strGeneralSigIntBoolean&quot; w:val=&quot; &quot; /&gt;&lt;w:docVar w:name=&quot;strHGSectorSysBoolean&quot; w:val=&quot; &quot; /&gt;&lt;w:docVar w:name=&quot;strHighGradeSysBoolean&quot; w:val=&quot; &quot; /&gt;&lt;w:docVar w:name=&quot;strHighYieldSysBoolean&quot; w:val=&quot; &quot; /&gt;&lt;w:docVar w:name=&quot;strHTML&quot; w:val=&quot; &quot; /&gt;&lt;w:docVar w:name=&quot;strHYSectorSysBoolean&quot; w:val=&quot; &quot; /&gt;&lt;w:docVar w:name=&quot;strIndustryFullName&quot; w:val=&quot; &quot; /&gt;&lt;w:docVar w:name=&quot;strItraxxBoolean&quot; w:val=&quot; &quot; /&gt;&lt;w:docVar w:name=&quot;strLeverScoreSysBoolean&quot; w:val=&quot; &quot; /&gt;&lt;w:docVar w:name=&quot;strMortgageSubBoolean&quot; w:val=&quot; &quot; /&gt;&lt;w:docVar w:name=&quot;strMortgageSysBoolean&quot; w:val=&quot; &quot; /&gt;&lt;w:docVar w:name=&quot;strMyCommentLong&quot; w:val=&quot; &quot; /&gt;&lt;w:docVar w:name=&quot;strMyDept1&quot; w:val=&quot; &quot; /&gt;&lt;w:docVar w:name=&quot;strMyDocTitle&quot; w:val=&quot; &quot; /&gt;&lt;w:docVar w:name=&quot;strMyDocType&quot; w:val=&quot; &quot; /&gt;&lt;w:docVar w:name=&quot;strMyDVRegAcDate&quot; w:val=&quot; &quot; /&gt;&lt;w:docVar w:name=&quot;strMyDVSeries16Date&quot; w:val=&quot; &quot; /&gt;&lt;w:docVar w:name=&quot;strMyFileName&quot; w:val=&quot; &quot; /&gt;&lt;w:docVar w:name=&quot;strMyPrimAuthor&quot; w:val=&quot;LB01093&quot; /&gt;&lt;w:docVar w:name=&quot;strMyPubTitle&quot; w:val=&quot; &quot; /&gt;&lt;w:docVar w:name=&quot;strMyPubType&quot; w:val=&quot; &quot; /&gt;&lt;w:docVar w:name=&quot;strMyRegAc&quot; w:val=&quot; &quot; /&gt;&lt;w:docVar w:name=&quot;strMyRegAcDate&quot; w:val=&quot; &quot; /&gt;&lt;w:docVar w:name=&quot;strMyRegAcFor&quot; w:val=&quot;NoRegAC&quot; /&gt;&lt;w:docVar w:name=&quot;strMyRegAcMethod&quot; w:val=&quot;N/A&quot; /&gt;&lt;w:docVar w:name=&quot;strMySecondAuthors&quot; w:val=&quot; &quot; /&gt;&lt;w:docVar w:name=&quot;strMySeries16By&quot; w:val=&quot; &quot; /&gt;&lt;w:docVar w:name=&quot;strMySeries16Date&quot; w:val=&quot; &quot; /&gt;&lt;w:docVar w:name=&quot;strMySeries16For&quot; w:val=&quot; &quot; /&gt;&lt;w:docVar w:name=&quot;strMySeries16FullName&quot; w:val=&quot; &quot; /&gt;&lt;w:docVar w:name=&quot;strMySeries16FullName2&quot; w:val=&quot; &quot; /&gt;&lt;w:docVar w:name=&quot;strMySeries16FullName3&quot; w:val=&quot; &quot; /&gt;&lt;w:docVar w:name=&quot;strMySeries16FullName4&quot; w:val=&quot; &quot; /&gt;&lt;w:docVar w:name=&quot;strMyUserId&quot; w:val=&quot; &quot; /&gt;&lt;w:docVar w:name=&quot;strMyWebTitle&quot; w:val=&quot; &quot; /&gt;&lt;w:docVar w:name=&quot;strOneScoreSysBoolean&quot; w:val=&quot; &quot; /&gt;&lt;w:docVar w:name=&quot;strOverwritePubDocTitlesBoolean&quot; w:val=&quot;False&quot; /&gt;&lt;w:docVar w:name=&quot;strPrimTicker&quot; w:val=&quot; &quot; /&gt;&lt;w:docVar w:name=&quot;strPubTypeFullName&quot; w:val=&quot; &quot; /&gt;&lt;w:docVar w:name=&quot;strQuickGrabAdvancedBoolean&quot; w:val=&quot; &quot; /&gt;&lt;w:docVar w:name=&quot;strQuickGrabSummaryBoolean&quot; w:val=&quot; &quot; /&gt;&lt;w:docVar w:name=&quot;strQuickGrabSummaryStyle&quot; w:val=&quot; &quot; /&gt;&lt;w:docVar w:name=&quot;strQuickGrabTitleBoolean&quot; w:val=&quot; &quot; /&gt;&lt;w:docVar w:name=&quot;strQuickGrabTitleStyle&quot; w:val=&quot; &quot; /&gt;&lt;w:docVar w:name=&quot;strRatingDefConflictsBoolean&quot; w:val=&quot; &quot; /&gt;&lt;w:docVar w:name=&quot;strRegAC10FullName&quot; w:val=&quot; &quot; /&gt;&lt;w:docVar w:name=&quot;strRegAC11FullName&quot; w:val=&quot; &quot; /&gt;&lt;w:docVar w:name=&quot;strRegAC12FullName&quot; w:val=&quot; &quot; /&gt;&lt;w:docVar w:name=&quot;strRegAC13FullName&quot; w:val=&quot; &quot; /&gt;&lt;w:docVar w:name=&quot;strRegAC14FullName&quot; w:val=&quot; &quot; /&gt;&lt;w:docVar w:name=&quot;strRegAC15FullName&quot; w:val=&quot; &quot; /&gt;&lt;w:docVar w:name=&quot;strRegAC16FullName&quot; w:val=&quot; &quot; /&gt;&lt;w:docVar w:name=&quot;strRegAC17FullName&quot; w:val=&quot; &quot; /&gt;&lt;w:docVar w:name=&quot;strRegAC18FullName&quot; w:val=&quot; &quot; /&gt;&lt;w:docVar w:name=&quot;strRegAC19FullName&quot; w:val=&quot; &quot; /&gt;&lt;w:docVar w:name=&quot;strRegAC1FullName&quot; w:val=&quot; &quot; /&gt;&lt;w:docVar w:name=&quot;strRegAC20FullName&quot; w:val=&quot; &quot; /&gt;&lt;w:docVar w:name=&quot;strRegAC2FullName&quot; w:val=&quot; &quot; /&gt;&lt;w:docVar w:name=&quot;strRegAC3FullName&quot; w:val=&quot; &quot; /&gt;&lt;w:docVar w:name=&quot;strRegAC4FullName&quot; w:val=&quot; &quot; /&gt;&lt;w:docVar w:name=&quot;strRegAC5FullName&quot; w:val=&quot; &quot; /&gt;&lt;w:docVar w:name=&quot;strRegAC6FullName&quot; w:val=&quot; &quot; /&gt;&lt;w:docVar w:name=&quot;strRegAC7FullName&quot; w:val=&quot; &quot; /&gt;&lt;w:docVar w:name=&quot;strRegAC8FullName&quot; w:val=&quot; &quot; /&gt;&lt;w:docVar w:name=&quot;strRegAC9FullName&quot; w:val=&quot; &quot; /&gt;&lt;w:docVar w:name=&quot;strRegACAuthority10FullName&quot; w:val=&quot; &quot; /&gt;&lt;w:docVar w:name=&quot;strRegACAuthority10FullName_Other&quot; w:val=&quot; &quot; /&gt;&lt;w:docVar w:name=&quot;strRegACAuthority11FullName&quot; w:val=&quot; &quot; /&gt;&lt;w:docVar w:name=&quot;strRegACAuthority11FullName_Other&quot; w:val=&quot; &quot; /&gt;&lt;w:docVar w:name=&quot;strRegACAuthority12FullName&quot; w:val=&quot; &quot; /&gt;&lt;w:docVar w:name=&quot;strRegACAuthority12FullName_Other&quot; w:val=&quot; &quot; /&gt;&lt;w:docVar w:name=&quot;strRegACAuthority13FullName&quot; w:val=&quot; &quot; /&gt;&lt;w:docVar w:name=&quot;strRegACAuthority13FullName_Other&quot; w:val=&quot; &quot; /&gt;&lt;w:docVar w:name=&quot;strRegACAuthority14FullName&quot; w:val=&quot; &quot; /&gt;&lt;w:docVar w:name=&quot;strRegACAuthority14FullName_Other&quot; w:val=&quot; &quot; /&gt;&lt;w:docVar w:name=&quot;strRegACAuthority15FullName&quot; w:val=&quot; &quot; /&gt;&lt;w:docVar w:name=&quot;strRegACAuthority15FullName_Other&quot; w:val=&quot; &quot; /&gt;&lt;w:docVar w:name=&quot;strRegACAuthority16FullName&quot; w:val=&quot; &quot; /&gt;&lt;w:docVar w:name=&quot;strRegACAuthority16FullName_Other&quot; w:val=&quot; &quot; /&gt;&lt;w:docVar w:name=&quot;strRegACAuthority17FullName&quot; w:val=&quot; &quot; /&gt;&lt;w:docVar w:name=&quot;strRegACAuthority17FullName_Other&quot; w:val=&quot; &quot; /&gt;&lt;w:docVar w:name=&quot;strRegACAuthority18FullName&quot; w:val=&quot; &quot; /&gt;&lt;w:docVar w:name=&quot;strRegACAuthority18FullName_Other&quot; w:val=&quot; &quot; /&gt;&lt;w:docVar w:name=&quot;strRegACAuthority19FullName&quot; w:val=&quot; &quot; /&gt;&lt;w:docVar w:name=&quot;strRegACAuthority19FullName_Other&quot; w:val=&quot; &quot; /&gt;&lt;w:docVar w:name=&quot;strRegACAuthority1FullName&quot; w:val=&quot; &quot; /&gt;&lt;w:docVar w:name=&quot;strRegACAuthority1FullName_Other&quot; w:val=&quot; &quot; /&gt;&lt;w:docVar w:name=&quot;strRegACAuthority20FullName&quot; w:val=&quot; &quot; /&gt;&lt;w:docVar w:name=&quot;strRegACAuthority20FullName_Other&quot; w:val=&quot; &quot; /&gt;&lt;w:docVar w:name=&quot;strRegACAuthority2FullName&quot; w:val=&quot; &quot; /&gt;&lt;w:docVar w:name=&quot;strRegACAuthority2FullName_Other&quot; w:val=&quot; &quot; /&gt;&lt;w:docVar w:name=&quot;strRegACAuthority3FullName&quot; w:val=&quot; &quot; /&gt;&lt;w:docVar w:name=&quot;strRegACAuthority3FullName_Other&quot; w:val=&quot; &quot; /&gt;&lt;w:docVar w:name=&quot;strRegACAuthority4FullName&quot; w:val=&quot; &quot; /&gt;&lt;w:docVar w:name=&quot;strRegACAuthority4FullName_Other&quot; w:val=&quot; &quot; /&gt;&lt;w:docVar w:name=&quot;strRegACAuthority5FullName&quot; w:val=&quot; &quot; /&gt;&lt;w:docVar w:name=&quot;strRegACAuthority5FullName_Other&quot; w:val=&quot; &quot; /&gt;&lt;w:docVar w:name=&quot;strRegACAuthority6FullName&quot; w:val=&quot; &quot; /&gt;&lt;w:docVar w:name=&quot;strRegACAuthority6FullName_Other&quot; w:val=&quot; &quot; /&gt;&lt;w:docVar w:name=&quot;strRegACAuthority7FullName&quot; w:val=&quot; &quot; /&gt;&lt;w:docVar w:name=&quot;strRegACAuthority7FullName_Other&quot; w:val=&quot; &quot; /&gt;&lt;w:docVar w:name=&quot;strRegACAuthority8FullName&quot; w:val=&quot; &quot; /&gt;&lt;w:docVar w:name=&quot;strRegACAuthority8FullName_Other&quot; w:val=&quot; &quot; /&gt;&lt;w:docVar w:name=&quot;strRegACAuthority9FullName&quot; w:val=&quot; &quot; /&gt;&lt;w:docVar w:name=&quot;strRegACAuthority9FullName_Other&quot; w:val=&quot; &quot; /&gt;&lt;w:docVar w:name=&quot;strRegionFullName&quot; w:val=&quot; &quot; /&gt;&lt;w:docVar w:name=&quot;strSecondTicker&quot; w:val=&quot; &quot; /&gt;&lt;w:docVar w:name=&quot;strSectorFullName&quot; w:val=&quot; &quot; /&gt;&lt;w:docVar w:name=&quot;strSecurity0&quot; w:val=&quot; &quot; /&gt;&lt;w:docVar w:name=&quot;strSecurity1&quot; w:val=&quot; &quot; /&gt;&lt;w:docVar w:name=&quot;strSecurity10&quot; w:val=&quot; &quot; /&gt;&lt;w:docVar w:name=&quot;strSecurity100&quot; w:val=&quot; &quot; /&gt;&lt;w:docVar w:name=&quot;strSecurity101&quot; w:val=&quot; &quot; /&gt;&lt;w:docVar w:name=&quot;strSecurity102&quot; w:val=&quot; &quot; /&gt;&lt;w:docVar w:name=&quot;strSecurity103&quot; w:val=&quot; &quot; /&gt;&lt;w:docVar w:name=&quot;strSecurity104&quot; w:val=&quot; &quot; /&gt;&lt;w:docVar w:name=&quot;strSecurity105&quot; w:val=&quot; &quot; /&gt;&lt;w:docVar w:name=&quot;strSecurity106&quot; w:val=&quot; &quot; /&gt;&lt;w:docVar w:name=&quot;strSecurity107&quot; w:val=&quot; &quot; /&gt;&lt;w:docVar w:name=&quot;strSecurity108&quot; w:val=&quot; &quot; /&gt;&lt;w:docVar w:name=&quot;strSecurity109&quot; w:val=&quot; &quot; /&gt;&lt;w:docVar w:name=&quot;strSecurity11&quot; w:val=&quot; &quot; /&gt;&lt;w:docVar w:name=&quot;strSecurity110&quot; w:val=&quot; &quot; /&gt;&lt;w:docVar w:name=&quot;strSecurity111&quot; w:val=&quot; &quot; /&gt;&lt;w:docVar w:name=&quot;strSecurity112&quot; w:val=&quot; &quot; /&gt;&lt;w:docVar w:name=&quot;strSecurity113&quot; w:val=&quot; &quot; /&gt;&lt;w:docVar w:name=&quot;strSecurity114&quot; w:val=&quot; &quot; /&gt;&lt;w:docVar w:name=&quot;strSecurity115&quot; w:val=&quot; &quot; /&gt;&lt;w:docVar w:name=&quot;strSecurity116&quot; w:val=&quot; &quot; /&gt;&lt;w:docVar w:name=&quot;strSecurity117&quot; w:val=&quot; &quot; /&gt;&lt;w:docVar w:name=&quot;strSecurity118&quot; w:val=&quot; &quot; /&gt;&lt;w:docVar w:name=&quot;strSecurity119&quot; w:val=&quot; &quot; /&gt;&lt;w:docVar w:name=&quot;strSecurity12&quot; w:val=&quot; &quot; /&gt;&lt;w:docVar w:name=&quot;strSecurity120&quot; w:val=&quot; &quot; /&gt;&lt;w:docVar w:name=&quot;strSecurity121&quot; w:val=&quot; &quot; /&gt;&lt;w:docVar w:name=&quot;strSecurity122&quot; w:val=&quot; &quot; /&gt;&lt;w:docVar w:name=&quot;strSecurity123&quot; w:val=&quot; &quot; /&gt;&lt;w:docVar w:name=&quot;strSecurity124&quot; w:val=&quot; &quot; /&gt;&lt;w:docVar w:name=&quot;strSecurity125&quot; w:val=&quot; &quot; /&gt;&lt;w:docVar w:name=&quot;strSecurity126&quot; w:val=&quot; &quot; /&gt;&lt;w:docVar w:name=&quot;strSecurity127&quot; w:val=&quot; &quot; /&gt;&lt;w:docVar w:name=&quot;strSecurity128&quot; w:val=&quot; &quot; /&gt;&lt;w:docVar w:name=&quot;strSecurity129&quot; w:val=&quot; &quot; /&gt;&lt;w:docVar w:name=&quot;strSecurity13&quot; w:val=&quot; &quot; /&gt;&lt;w:docVar w:name=&quot;strSecurity130&quot; w:val=&quot; &quot; /&gt;&lt;w:docVar w:name=&quot;strSecurity131&quot; w:val=&quot; &quot; /&gt;&lt;w:docVar w:name=&quot;strSecurity132&quot; w:val=&quot; &quot; /&gt;&lt;w:docVar w:name=&quot;strSecurity133&quot; w:val=&quot; &quot; /&gt;&lt;w:docVar w:name=&quot;strSecurity134&quot; w:val=&quot; &quot; /&gt;&lt;w:docVar w:name=&quot;strSecurity135&quot; w:val=&quot; &quot; /&gt;&lt;w:docVar w:name=&quot;strSecurity136&quot; w:val=&quot; &quot; /&gt;&lt;w:docVar w:name=&quot;strSecurity137&quot; w:val=&quot; &quot; /&gt;&lt;w:docVar w:name=&quot;strSecurity138&quot; w:val=&quot; &quot; /&gt;&lt;w:docVar w:name=&quot;strSecurity139&quot; w:val=&quot; &quot; /&gt;&lt;w:docVar w:name=&quot;strSecurity14&quot; w:val=&quot; &quot; /&gt;&lt;w:docVar w:name=&quot;strSecurity140&quot; w:val=&quot; &quot; /&gt;&lt;w:docVar w:name=&quot;strSecurity141&quot; w:val=&quot; &quot; /&gt;&lt;w:docVar w:name=&quot;strSecurity142&quot; w:val=&quot; &quot; /&gt;&lt;w:docVar w:name=&quot;strSecurity143&quot; w:val=&quot; &quot; /&gt;&lt;w:docVar w:name=&quot;strSecurity144&quot; w:val=&quot; &quot; /&gt;&lt;w:docVar w:name=&quot;strSecurity145&quot; w:val=&quot; &quot; /&gt;&lt;w:docVar w:name=&quot;strSecurity146&quot; w:val=&quot; &quot; /&gt;&lt;w:docVar w:name=&quot;strSecurity147&quot; w:val=&quot; &quot; /&gt;&lt;w:docVar w:name=&quot;strSecurity148&quot; w:val=&quot; &quot; /&gt;&lt;w:docVar w:name=&quot;strSecurity149&quot; w:val=&quot; &quot; /&gt;&lt;w:docVar w:name=&quot;strSecurity15&quot; w:val=&quot; &quot; /&gt;&lt;w:docVar w:name=&quot;strSecurity16&quot; w:val=&quot; &quot; /&gt;&lt;w:docVar w:name=&quot;strSecurity17&quot; w:val=&quot; &quot; /&gt;&lt;w:docVar w:name=&quot;strSecurity18&quot; w:val=&quot; &quot; /&gt;&lt;w:docVar w:name=&quot;strSecurity19&quot; w:val=&quot; &quot; /&gt;&lt;w:docVar w:name=&quot;strSecurity2&quot; w:val=&quot; &quot; /&gt;&lt;w:docVar w:name=&quot;strSecurity20&quot; w:val=&quot; &quot; /&gt;&lt;w:docVar w:name=&quot;strSecurity21&quot; w:val=&quot; &quot; /&gt;&lt;w:docVar w:name=&quot;strSecurity22&quot; w:val=&quot; &quot; /&gt;&lt;w:docVar w:name=&quot;strSecurity23&quot; w:val=&quot; &quot; /&gt;&lt;w:docVar w:name=&quot;strSecurity24&quot; w:val=&quot; &quot; /&gt;&lt;w:docVar w:name=&quot;strSecurity25&quot; w:val=&quot; &quot; /&gt;&lt;w:docVar w:name=&quot;strSecurity26&quot; w:val=&quot; &quot; /&gt;&lt;w:docVar w:name=&quot;strSecurity27&quot; w:val=&quot; &quot; /&gt;&lt;w:docVar w:name=&quot;strSecurity28&quot; w:val=&quot; &quot; /&gt;&lt;w:docVar w:name=&quot;strSecurity29&quot; w:val=&quot; &quot; /&gt;&lt;w:docVar w:name=&quot;strSecurity3&quot; w:val=&quot; &quot; /&gt;&lt;w:docVar w:name=&quot;strSecurity30&quot; w:val=&quot; &quot; /&gt;&lt;w:docVar w:name=&quot;strSecurity31&quot; w:val=&quot; &quot; /&gt;&lt;w:docVar w:name=&quot;strSecurity32&quot; w:val=&quot; &quot; /&gt;&lt;w:docVar w:name=&quot;strSecurity33&quot; w:val=&quot; &quot; /&gt;&lt;w:docVar w:name=&quot;strSecurity34&quot; w:val=&quot; &quot; /&gt;&lt;w:docVar w:name=&quot;strSecurity35&quot; w:val=&quot; &quot; /&gt;&lt;w:docVar w:name=&quot;strSecurity36&quot; w:val=&quot; &quot; /&gt;&lt;w:docVar w:name=&quot;strSecurity37&quot; w:val=&quot; &quot; /&gt;&lt;w:docVar w:name=&quot;strSecurity38&quot; w:val=&quot; &quot; /&gt;&lt;w:docVar w:name=&quot;strSecurity39&quot; w:val=&quot; &quot; /&gt;&lt;w:docVar w:name=&quot;strSecurity4&quot; w:val=&quot; &quot; /&gt;&lt;w:docVar w:name=&quot;strSecurity40&quot; w:val=&quot; &quot; /&gt;&lt;w:docVar w:name=&quot;strSecurity41&quot; w:val=&quot; &quot; /&gt;&lt;w:docVar w:name=&quot;strSecurity42&quot; w:val=&quot; &quot; /&gt;&lt;w:docVar w:name=&quot;strSecurity43&quot; w:val=&quot; &quot; /&gt;&lt;w:docVar w:name=&quot;strSecurity44&quot; w:val=&quot; &quot; /&gt;&lt;w:docVar w:name=&quot;strSecurity45&quot; w:val=&quot; &quot; /&gt;&lt;w:docVar w:name=&quot;strSecurity46&quot; w:val=&quot; &quot; /&gt;&lt;w:docVar w:name=&quot;strSecurity47&quot; w:val=&quot; &quot; /&gt;&lt;w:docVar w:name=&quot;strSecurity48&quot; w:val=&quot; &quot; /&gt;&lt;w:docVar w:name=&quot;strSecurity49&quot; w:val=&quot; &quot; /&gt;&lt;w:docVar w:name=&quot;strSecurity5&quot; w:val=&quot; &quot; /&gt;&lt;w:docVar w:name=&quot;strSecurity50&quot; w:val=&quot; &quot; /&gt;&lt;w:docVar w:name=&quot;strSecurity51&quot; w:val=&quot; &quot; /&gt;&lt;w:docVar w:name=&quot;strSecurity52&quot; w:val=&quot; &quot; /&gt;&lt;w:docVar w:name=&quot;strSecurity53&quot; w:val=&quot; &quot; /&gt;&lt;w:docVar w:name=&quot;strSecurity54&quot; w:val=&quot; &quot; /&gt;&lt;w:docVar w:name=&quot;strSecurity55&quot; w:val=&quot; &quot; /&gt;&lt;w:docVar w:name=&quot;strSecurity56&quot; w:val=&quot; &quot; /&gt;&lt;w:docVar w:name=&quot;strSecurity57&quot; w:val=&quot; &quot; /&gt;&lt;w:docVar w:name=&quot;strSecurity58&quot; w:val=&quot; &quot; /&gt;&lt;w:docVar w:name=&quot;strSecurity59&quot; w:val=&quot; &quot; /&gt;&lt;w:docVar w:name=&quot;strSecurity6&quot; w:val=&quot; &quot; /&gt;&lt;w:docVar w:name=&quot;strSecurity60&quot; w:val=&quot; &quot; /&gt;&lt;w:docVar w:name=&quot;strSecurity61&quot; w:val=&quot; &quot; /&gt;&lt;w:docVar w:name=&quot;strSecurity62&quot; w:val=&quot; &quot; /&gt;&lt;w:docVar w:name=&quot;strSecurity63&quot; w:val=&quot; &quot; /&gt;&lt;w:docVar w:name=&quot;strSecurity64&quot; w:val=&quot; &quot; /&gt;&lt;w:docVar w:name=&quot;strSecurity65&quot; w:val=&quot; &quot; /&gt;&lt;w:docVar w:name=&quot;strSecurity66&quot; w:val=&quot; &quot; /&gt;&lt;w:docVar w:name=&quot;strSecurity67&quot; w:val=&quot; &quot; /&gt;&lt;w:docVar w:name=&quot;strSecurity68&quot; w:val=&quot; &quot; /&gt;&lt;w:docVar w:name=&quot;strSecurity69&quot; w:val=&quot; &quot; /&gt;&lt;w:docVar w:name=&quot;strSecurity7&quot; w:val=&quot; &quot; /&gt;&lt;w:docVar w:name=&quot;strSecurity70&quot; w:val=&quot; &quot; /&gt;&lt;w:docVar w:name=&quot;strSecurity71&quot; w:val=&quot; &quot; /&gt;&lt;w:docVar w:name=&quot;strSecurity72&quot; w:val=&quot; &quot; /&gt;&lt;w:docVar w:name=&quot;strSecurity73&quot; w:val=&quot; &quot; /&gt;&lt;w:docVar w:name=&quot;strSecurity74&quot; w:val=&quot; &quot; /&gt;&lt;w:docVar w:name=&quot;strSecurity75&quot; w:val=&quot; &quot; /&gt;&lt;w:docVar w:name=&quot;strSecurity76&quot; w:val=&quot; &quot; /&gt;&lt;w:docVar w:name=&quot;strSecurity77&quot; w:val=&quot; &quot; /&gt;&lt;w:docVar w:name=&quot;strSecurity78&quot; w:val=&quot; &quot; /&gt;&lt;w:docVar w:name=&quot;strSecurity79&quot; w:val=&quot; &quot; /&gt;&lt;w:docVar w:name=&quot;strSecurity8&quot; w:val=&quot; &quot; /&gt;&lt;w:docVar w:name=&quot;strSecurity80&quot; w:val=&quot; &quot; /&gt;&lt;w:docVar w:name=&quot;strSecurity81&quot; w:val=&quot; &quot; /&gt;&lt;w:docVar w:name=&quot;strSecurity82&quot; w:val=&quot; &quot; /&gt;&lt;w:docVar w:name=&quot;strSecurity83&quot; w:val=&quot; &quot; /&gt;&lt;w:docVar w:name=&quot;strSecurity84&quot; w:val=&quot; &quot; /&gt;&lt;w:docVar w:name=&quot;strSecurity85&quot; w:val=&quot; &quot; /&gt;&lt;w:docVar w:name=&quot;strSecurity86&quot; w:val=&quot; &quot; /&gt;&lt;w:docVar w:name=&quot;strSecurity87&quot; w:val=&quot; &quot; /&gt;&lt;w:docVar w:name=&quot;strSecurity88&quot; w:val=&quot; &quot; /&gt;&lt;w:docVar w:name=&quot;strSecurity89&quot; w:val=&quot; &quot; /&gt;&lt;w:docVar w:name=&quot;strSecurity9&quot; w:val=&quot; &quot; /&gt;&lt;w:docVar w:name=&quot;strSecurity90&quot; w:val=&quot; &quot; /&gt;&lt;w:docVar w:name=&quot;strSecurity91&quot; w:val=&quot; &quot; /&gt;&lt;w:docVar w:name=&quot;strSecurity92&quot; w:val=&quot; &quot; /&gt;&lt;w:docVar w:name=&quot;strSecurity93&quot; w:val=&quot; &quot; /&gt;&lt;w:docVar w:name=&quot;strSecurity94&quot; w:val=&quot; &quot; /&gt;&lt;w:docVar w:name=&quot;strSecurity95&quot; w:val=&quot; &quot; /&gt;&lt;w:docVar w:name=&quot;strSecurity96&quot; w:val=&quot; &quot; /&gt;&lt;w:docVar w:name=&quot;strSecurity97&quot; w:val=&quot; &quot; /&gt;&lt;w:docVar w:name=&quot;strSecurity98&quot; w:val=&quot; &quot; /&gt;&lt;w:docVar w:name=&quot;strSecurity99&quot; w:val=&quot; &quot; /&gt;&lt;w:docVar w:name=&quot;strSecuritySigIntBoolean&quot; w:val=&quot; &quot; /&gt;&lt;w:docVar w:name=&quot;strSecuritySigIntCompanies&quot; w:val=&quot; &quot; /&gt;&lt;w:docVar w:name=&quot;strStructCreditDebtBoolean&quot; w:val=&quot; &quot; /&gt;&lt;w:docVar w:name=&quot;strSubSectorFullName&quot; w:val=&quot; &quot; /&gt;&lt;w:docVar w:name=&quot;strTrainsIntBoolean&quot; w:val=&quot; &quot; /&gt;&lt;w:docVar w:name=&quot;strUSMortgageConflictBoolean&quot; w:val=&quot; &quot; /&gt;&lt;w:docVar w:name=&quot;strWebSummary1&quot; w:val=&quot; &quot; /&gt;&lt;w:docVar w:name=&quot;strWebSummary2&quot; w:val=&quot; &quot; /&gt;&lt;w:docVar w:name=&quot;strWebSummary3&quot; w:val=&quot; &quot; /&gt;&lt;w:docVar w:name=&quot;varMyCountries&quot; w:val=&quot; &quot; /&gt;&lt;/w:docVars&gt;&lt;/Word_Document&gt;"/>
    <w:docVar w:name="strCompilationVariables4" w:val="gt;xuesarah&amp;lt;/BCLID&amp;gt;&amp;lt;Hidden&amp;gt;false&amp;lt;/Hidden&amp;gt;&amp;lt;Deleted&amp;gt;false&amp;lt;/Deleted&amp;gt;&amp;lt;IsTeam&amp;gt;false&amp;lt;/IsTeam&amp;gt;&amp;lt;EmailDisplayName&amp;gt;Sarah Xue (sarah.xue@barclays.com)&amp;lt;/EmailDisplayName&amp;gt;&amp;lt;Email&amp;gt;Xue, Sarah (sarah.xue@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3668&amp;lt;/Code&amp;gt;&amp;lt;Name&amp;gt;Yamakawa, Tetsufumi&amp;lt;/Name&amp;gt;&amp;lt;JapaneseName&amp;gt;山川　哲史&amp;lt;/JapaneseName&amp;gt;&amp;lt;DisplayName&amp;gt;Tetsufumi Yamakawa&amp;lt;/DisplayName&amp;gt;&amp;lt;BCID /&amp;gt;&amp;lt;BCLID&amp;gt;yamakawt&amp;lt;/BCLID&amp;gt;&amp;lt;Hidden&amp;gt;false&amp;lt;/Hidden&amp;gt;&amp;lt;Deleted&amp;gt;false&amp;lt;/Deleted&amp;gt;&amp;lt;IsTeam&amp;gt;false&amp;lt;/IsTeam&amp;gt;&amp;lt;EmailDisplayName&amp;gt;Tetsufumi Yamakawa (tetsufumi.yamakawa@barclays.com)&amp;lt;/EmailDisplayName&amp;gt;&amp;lt;Email&amp;gt;Yamakawa, Tetsufumi (tetsufumi.yamakaw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83&amp;lt;/Code&amp;gt;&amp;lt;Name&amp;gt;Yen, John&amp;lt;/Name&amp;gt;&amp;lt;JapaneseName /&amp;gt;&amp;lt;DisplayName&amp;gt;John Yen&amp;lt;/DisplayName&amp;gt;&amp;lt;BCID /&amp;gt;&amp;lt;BCLID&amp;gt;yenjohn&amp;lt;/BCLID&amp;gt;&amp;lt;Hidden&amp;gt;false&amp;lt;/Hidden&amp;gt;&amp;lt;Deleted&amp;gt;false&amp;lt;/Deleted&amp;gt;&amp;lt;IsTeam&amp;gt;false&amp;lt;/IsTeam&amp;gt;&amp;lt;EmailDisplayName&amp;gt;John Yen (john.yen@barclays.com)&amp;lt;/EmailDisplayName&amp;gt;&amp;lt;Email&amp;gt;Yen, John (john.y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94&amp;lt;/Code&amp;gt;&amp;lt;Name&amp;gt;Younes, Jad&amp;lt;/Name&amp;gt;&amp;lt;JapaneseName /&amp;gt;&amp;lt;DisplayName&amp;gt;Jad Younes&amp;lt;/DisplayName&amp;gt;&amp;lt;BCID /&amp;gt;&amp;lt;BCLID&amp;gt;jonesjad&amp;lt;/BCLID&amp;gt;&amp;lt;Hidden&amp;gt;false&amp;lt;/Hidden&amp;gt;&amp;lt;Deleted&amp;gt;false&amp;lt;/Deleted&amp;gt;&amp;lt;IsTeam&amp;gt;false&amp;lt;/IsTeam&amp;gt;&amp;lt;EmailDisplayName&amp;gt;Jad Younes (jad.younes@barclays.com)&amp;lt;/EmailDisplayName&amp;gt;&amp;lt;Email&amp;gt;Younes, Jad (jad.youn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57&amp;lt;/Code&amp;gt;&amp;lt;Name&amp;gt;Zechbauer, Tobias&amp;lt;/Name&amp;gt;&amp;lt;JapaneseName /&amp;gt;&amp;lt;DisplayName&amp;gt;Tobias Zechbauer&amp;lt;/DisplayName&amp;gt;&amp;lt;BCID /&amp;gt;&amp;lt;BCLID&amp;gt;zechbaut&amp;lt;/BCLID&amp;gt;&amp;lt;Hidden&amp;gt;false&amp;lt;/Hidden&amp;gt;&amp;lt;Deleted&amp;gt;false&amp;lt;/Deleted&amp;gt;&amp;lt;IsTeam&amp;gt;false&amp;lt;/IsTeam&amp;gt;&amp;lt;EmailDisplayName&amp;gt;Tobias Zechbauer (tobias.zechbauer@barclays.com)&amp;lt;/EmailDisplayName&amp;gt;&amp;lt;Email&amp;gt;Zechbauer, Tobias (tobias.zechbau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03&amp;lt;/Code&amp;gt;&amp;lt;Name&amp;gt;Zeitoun, Ron&amp;lt;/Name&amp;gt;&amp;lt;JapaneseName /&amp;gt;&amp;lt;DisplayName&amp;gt;Ron Zeitoun&amp;lt;/DisplayName&amp;gt;&amp;lt;BCID /&amp;gt;&amp;lt;BCLID&amp;gt;zeitounr&amp;lt;/BCLID&amp;gt;&amp;lt;Hidden&amp;gt;false&amp;lt;/Hidden&amp;gt;&amp;lt;Deleted&amp;gt;false&amp;lt;/Deleted&amp;gt;&amp;lt;IsTeam&amp;gt;false&amp;lt;/IsTeam&amp;gt;&amp;lt;EmailDisplayName&amp;gt;Ron Zeitoun (ron.zeitoun@barclays.com)&amp;lt;/EmailDisplayName&amp;gt;&amp;lt;Email&amp;gt;Zeitoun, Ron (ron.zeitou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8&amp;lt;/Code&amp;gt;&amp;lt;Name&amp;gt;Zhang, Fan&amp;lt;/Name&amp;gt;&amp;lt;JapaneseName /&amp;gt;&amp;lt;DisplayName&amp;gt;Fan Zhang&amp;lt;/DisplayName&amp;gt;&amp;lt;BCID /&amp;gt;&amp;lt;BCLID&amp;gt;zhangfa5&amp;lt;/BCLID&amp;gt;&amp;lt;Hidden&amp;gt;false&amp;lt;/Hidden&amp;gt;&amp;lt;Deleted&amp;gt;false&amp;lt;/Deleted&amp;gt;&amp;lt;IsTeam&amp;gt;false&amp;lt;/IsTeam&amp;gt;&amp;lt;EmailDisplayName&amp;gt;Fan Zhang (fan.xa.zhang@barclays.com)&amp;lt;/EmailDisplayName&amp;gt;&amp;lt;Email&amp;gt;Zhang, Fan (fan.xa.zh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34&amp;lt;/Code&amp;gt;&amp;lt;Name&amp;gt;Zhong, Pamela&amp;lt;/Name&amp;gt;&amp;lt;JapaneseName /&amp;gt;&amp;lt;DisplayName&amp;gt;Pamela Zhong&amp;lt;/DisplayName&amp;gt;&amp;lt;BCID /&amp;gt;&amp;lt;BCLID&amp;gt;pzhong&amp;lt;/BCLID&amp;gt;&amp;lt;Hidden&amp;gt;false&amp;lt;/Hidden&amp;gt;&amp;lt;Deleted&amp;gt;false&amp;lt;/Deleted&amp;gt;&amp;lt;IsTeam&amp;gt;false&amp;lt;/IsTeam&amp;gt;&amp;lt;EmailDisplayName&amp;gt;Pamela Zhong (yanqiu.zhong@barclays.com)&amp;lt;/EmailDisplayName&amp;gt;&amp;lt;Email&amp;gt;Zhong, Pamela (yanqiu.zho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33&amp;lt;/Code&amp;gt;&amp;lt;Name&amp;gt;Zhou, Yingke&amp;lt;/Name&amp;gt;&amp;lt;JapaneseName /&amp;gt;&amp;lt;DisplayName&amp;gt;Yingke Zhou&amp;lt;/DisplayName&amp;gt;&amp;lt;BCID /&amp;gt;&amp;lt;BCLID&amp;gt;zhoyingk&amp;lt;/BCLID&amp;gt;&amp;lt;Hidden&amp;gt;false&amp;lt;/Hidden&amp;gt;&amp;lt;Deleted&amp;gt;false&amp;lt;/Deleted&amp;gt;&amp;lt;IsTeam&amp;gt;false&amp;lt;/IsTeam&amp;gt;&amp;lt;EmailDisplayName&amp;gt;Yingke Zhou (yingke.zhou@barclays.com)&amp;lt;/EmailDisplayName&amp;gt;&amp;lt;Email&amp;gt;Zhou, Yingke (yingke.zho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6&amp;lt;/Code&amp;gt;&amp;lt;Name&amp;gt;Zhuang, Ji&amp;lt;/Name&amp;gt;&amp;lt;JapaneseName /&amp;gt;&amp;lt;DisplayName&amp;gt;Ji Zhuang&amp;lt;/DisplayName&amp;gt;&amp;lt;BCID /&amp;gt;&amp;lt;BCLID&amp;gt;zhuangj&amp;lt;/BCLID&amp;gt;&amp;lt;Hidden&amp;gt;false&amp;lt;/Hidden&amp;gt;&amp;lt;Deleted&amp;gt;false&amp;lt;/Deleted&amp;gt;&amp;lt;IsTeam&amp;gt;false&amp;lt;/IsTeam&amp;gt;&amp;lt;EmailDisplayName&amp;gt;Ji Zhuang (ji.zhuang@barclays.com)&amp;lt;/EmailDisplayName&amp;gt;&amp;lt;Email&amp;gt;Zhuang, Ji (ji.zhu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rrayOfAnalystsData&amp;gt;&quot; /&gt;&lt;w:docVar w:name=&quot;AnalystDataLastUpdate&quot; w:val=&quot;18/08/2016 20:25:28&quot; /&gt;&lt;w:docVar w:name=&quot;Analyst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LB00533&amp;lt;/Key&amp;gt;&amp;lt;Value xsi:type=&amp;quot;xsd:string&amp;quot;&amp;gt;Abate, Joseph|True|False&amp;lt;/Value&amp;gt;&amp;lt;/DicKeyValue&amp;gt;&amp;lt;DicKeyValue&amp;gt;&amp;lt;Key xsi:type=&amp;quot;xsd:string&amp;quot;&amp;gt;LB03265&amp;lt;/Key&amp;gt;&amp;lt;Value xsi:type=&amp;quot;xsd:string&amp;quot;&amp;gt;Abbasi, Amer|True|False&amp;lt;/Value&amp;gt;&amp;lt;/DicKeyValue&amp;gt;&amp;lt;DicKeyValue&amp;gt;&amp;lt;Key xsi:type=&amp;quot;xsd:string&amp;quot;&amp;gt;LB04463&amp;lt;/Key&amp;gt;&amp;lt;Value xsi:type=&amp;quot;xsd:string&amp;quot;&amp;gt;Abramczyk, Andrew|False|False&amp;lt;/Value&amp;gt;&amp;lt;/DicKeyValue&amp;gt;&amp;lt;DicKeyValue&amp;gt;&amp;lt;Key xsi:type=&amp;quot;xsd:string&amp;quot;&amp;gt;LB02518&amp;lt;/Key&amp;gt;&amp;lt;Value xsi:type=&amp;quot;xsd:string&amp;quot;&amp;gt;Acevedo, Annette|True|False&amp;lt;/Value&amp;gt;&amp;lt;/DicKeyValue&amp;gt;&amp;lt;DicKeyValue&amp;gt;&amp;lt;Key xsi:type=&amp;quot;xsd:string&amp;quot;&amp;gt;LB03913&amp;lt;/Key&amp;gt;&amp;lt;Value xsi:type=&amp;quot;xsd:string&amp;quot;&amp;gt;Agency MBS Strategy, AMBSS|True|True&amp;lt;/Value&amp;gt;&amp;lt;/DicKeyValue&amp;gt;&amp;lt;DicKeyValue&amp;gt;&amp;lt;Key xsi:type=&amp;quot;xsd:string&amp;quot;&amp;gt;LB02974&amp;lt;/Key&amp;gt;&amp;lt;Value xsi:type=&amp;quot;xsd:string&amp;quot;&amp;gt;Aksu, Cagdas|True|False&amp;lt;/Value&amp;gt;&amp;lt;/DicKeyValue&amp;gt;&amp;lt;DicKeyValue&amp;gt;&amp;lt;Key xsi:type=&amp;quot;xsd:string&amp;quot;&amp;gt;LB01996&amp;lt;/Key&amp;gt;&amp;lt;Value xsi:type=&amp;quot;xsd:string&amp;quot;&amp;gt;Alkilany, Sam|True|False&amp;lt;/Value&amp;gt;&amp;lt;/DicKeyValue&amp;gt;&amp;lt;DicKeyValue&amp;gt;&amp;lt;Key xsi:type=&amp;quot;xsd:string&amp;quot;&amp;gt;LB04470&amp;lt;/Key&amp;gt;&amp;lt;Value xsi:type=&amp;quot;xsd:string&amp;quot;&amp;gt;Americas, POINT -|True|True&amp;lt;/Value&amp;gt;&amp;lt;/DicKeyValue&amp;gt;&amp;lt;DicKeyValue&amp;gt;&amp;lt;Key xsi:type=&amp;quot;xsd:string&amp;quot;&amp;gt;LB04693&amp;lt;/Key&amp;gt;&amp;lt;Value xsi:type=&amp;quot;xsd:string&amp;quot;&amp;gt;and POINT, Barclays Index|True|True&amp;lt;/Value&amp;gt;&amp;lt;/DicKeyValue&amp;gt;&amp;lt;DicKeyValue&amp;gt;&amp;lt;Key xsi:type=&amp;quot;xsd:string&amp;quot;&amp;gt;LB04512&amp;lt;/Key&amp;gt;&amp;lt;Value xsi:type=&amp;quot;xsd:string&amp;quot;&amp;gt;Anid, Thierry|True|False&amp;lt;/Value&amp;gt;&amp;lt;/DicKeyValue&amp;gt;&amp;lt;DicKeyValue&amp;gt;&amp;lt;Key xsi:type=&amp;quot;xsd:string&amp;quot;&amp;gt;LB03972&amp;lt;/Key&amp;gt;&amp;lt;Value xsi:type=&amp;quot;xsd:string&amp;quot;&amp;gt;Arora, Rohit|True|False&amp;lt;/Value&amp;gt;&amp;lt;/DicKeyValue&amp;gt;&amp;lt;DicKeyValue&amp;gt;&amp;lt;Key xsi:type=&amp;quot;xsd:string&amp;quot;&amp;gt;LB03770&amp;lt;/Key&amp;gt;&amp;lt;Value xsi:type=&amp;quot;xsd:string&amp;quot;&amp;gt;Arreaza, Alejandro|True|False&amp;lt;/Value&amp;gt;&amp;lt;/DicKeyValue&amp;gt;&amp;lt;DicKeyValue&amp;gt;&amp;lt;Key xsi:type=&amp;quot;xsd:string&amp;quot;&amp;gt;LB04471&amp;lt;/Key&amp;gt;&amp;lt;Value xsi:type=&amp;quot;xsd:string&amp;quot;&amp;gt;Asia Ex-Japan, POINT -|True|True&amp;lt;/Value&amp;gt;&amp;lt;/DicKeyValue&amp;gt;&amp;lt;DicKeyValue&amp;gt;&amp;lt;Key xsi:type=&amp;quot;xsd:string&amp;quot;&amp;gt;LB03080&amp;lt;/Key&amp;gt;&amp;lt;Value xsi:type=&amp;quot;xsd:string&amp;quot;&amp;gt;Bajoria, Rahul|True|False&amp;lt;/Value&amp;gt;&amp;lt;/DicKeyValue&amp;gt;&amp;lt;DicKeyValue&amp;gt;&amp;lt;Key xsi:type=&amp;quot;xsd:string&amp;quot;&amp;gt;LB04014&amp;lt;/Key&amp;gt;&amp;lt;Value xsi:type=&amp;quot;xsd:string&amp;quot;&amp;gt;Banerjee, Srinjoy|True|False&amp;lt;/Value&amp;gt;&amp;lt;/DicKeyValue&amp;gt;&amp;lt;DicKeyValue&amp;gt;&amp;lt;Key xsi:type=&amp;quot;xsd:string&amp;quot;&amp;gt;LB03010&amp;lt;/Key&amp;gt;&amp;lt;Value xsi:type=&amp;quot;xsd:string&amp;quot;&amp;gt;Barber, James|True|False&amp;lt;/Value&amp;gt;&amp;lt;/DicKeyValue&amp;gt;&amp;lt;DicKeyValue&amp;gt;&amp;lt;Key xsi:type=&amp;quot;xsd:string&amp;quot;&amp;gt;LB04307&amp;lt;/Key&amp;gt;&amp;lt;Value xsi:type=&amp;quot;xsd:string&amp;quot;&amp;gt;Barclays Asia Credit PMG, BACPMG|True|True&amp;lt;/Value&amp;gt;&amp;lt;/DicKeyValue&amp;gt;&amp;lt;DicKeyValue&amp;gt;&amp;lt;Key xsi:type=&amp;quot;xsd:string&amp;quot;&amp;gt;LB04314&amp;lt;/Key&amp;gt;&amp;lt;Value xsi:type=&amp;quot;xsd:string&amp;quot;&amp;gt;Barclays Asia EM PMG, BAEMPMG|True|True&amp;lt;/Value&amp;gt;&amp;lt;/DicKeyValue&amp;gt;&amp;lt;DicKeyValue&amp;gt;&amp;lt;Key xsi:type=&amp;quot;xsd:string&amp;quot;&amp;gt;LB03864&amp;lt;/Key&amp;gt;&amp;lt;Value xsi:type=&amp;quot;xsd:string&amp;quot;&amp;gt;Barclays Capital Prime Services, BCPS|True|True&amp;lt;/Value&amp;gt;&amp;lt;/DicKeyValue&amp;gt;&amp;lt;DicKeyValue&amp;gt;&amp;lt;Key xsi:type=&amp;quot;xsd:string&amp;quot;&amp;gt;LB02946&amp;lt;/Key&amp;gt;&amp;lt;Value xsi:type=&amp;quot;xsd:string&amp;quot;&amp;gt;Barclays Capital Research Syndication, BCRS|True|True&amp;lt;/Value&amp;gt;&amp;lt;/DicKeyValue&amp;gt;&amp;lt;DicKeyValue&amp;gt;&amp;lt;Key xsi:type=&amp;quot;xsd:string&amp;quot;&amp;gt;LB04169&amp;lt;/Key&amp;gt;&amp;lt;Value xsi:type=&amp;quot;xsd:string&amp;quot;&amp;gt;Barclays Credit PMG, BCPMG|True|True&amp;lt;/Value&amp;gt;&amp;lt;/DicKeyValue&amp;gt;&amp;lt;DicKeyValue&amp;gt;&amp;lt;Key xsi:type=&amp;quot;xsd:string&amp;quot;&amp;gt;LB03289&amp;lt;/Key&amp;gt;&amp;lt;Value xsi:type=&amp;quot;xsd:string&amp;quot;&amp;gt;Barclays Credit Research, BCR|True|True&amp;lt;/Value&amp;gt;&amp;lt;/DicKeyValue&amp;gt;&amp;lt;DicKeyValue&amp;gt;&amp;lt;Key xsi:type=&amp;quot;xsd:string&amp;quot;&amp;gt;LB04054&amp;lt;/Key&amp;gt;&amp;lt;Value xsi:type=&amp;quot;xsd:string&amp;quot;&amp;gt;Barclays EM Corporate Credit Research, BEMCCR|True|True&amp;lt;/Value&amp;gt;&amp;lt;/DicKeyValue&amp;gt;&amp;lt;DicKeyValue&amp;gt;&amp;lt;Key xsi:type=&amp;quot;xsd:string&amp;quot;&amp;gt;LB04313&amp;lt;/Key&amp;gt;&amp;lt;Value xsi:type=&amp;quot;xsd:string&amp;quot;&amp;gt;Barclays Emerging Markets PMG, BEMPMG|True|True&amp;lt;/Value&amp;gt;&amp;lt;/DicKeyValue&amp;gt;&amp;lt;DicKeyValue&amp;gt;&amp;lt;Key xsi:type=&amp;quot;xsd:string&amp;quot;&amp;gt;LB03874&amp;lt;/Key&amp;gt;&amp;lt;Value xsi:type=&amp;quot;xsd:string&amp;quot;&amp;gt;Barclays European Credit Call, BECC|True|True&amp;lt;/Value&amp;gt;&amp;lt;/DicKeyValue&amp;gt;&amp;lt;DicKeyValue&amp;gt;&amp;lt;Key xsi:type=&amp;quot;xsd:string&amp;quot;&amp;gt;LB04059&amp;lt;/Key&amp;gt;&amp;lt;Value xsi:type=&amp;quot;xsd:string&amp;quot;&amp;gt;Barclays Global Banks Credit Research, BGBCR|True|True&amp;lt;/Value&amp;gt;&amp;lt;/DicKeyValue&amp;gt;&amp;lt;DicKeyValue&amp;gt;&amp;lt;Key xsi:type=&amp;quot;xsd:string&amp;quot;&amp;gt;LB04667&amp;lt;/Key&amp;gt;&amp;lt;Value xsi:type=&amp;quot;xsd:string&amp;quot;&amp;gt;Barclays Global Energy Credit Research, BGECR|True|True&amp;lt;/Value&amp;gt;&amp;lt;/DicKeyValue&amp;gt;&amp;lt;DicKeyValue&amp;gt;&amp;lt;Key xsi:type=&amp;quot;xsd:string&amp;quot;&amp;gt;LB03343&amp;lt;/Key&amp;gt;&amp;lt;Value xsi:type=&amp;quot;xsd:string&amp;quot;&amp;gt;Barclays Live, BL|True|True&amp;lt;/Value&amp;gt;&amp;lt;/DicKeyValue&amp;gt;&amp;lt;DicKeyValue&amp;gt;&amp;lt;Key xsi:type=&amp;quot;xsd:string&amp;quot;&amp;gt;LB04434&amp;lt;/Key&amp;gt;&amp;lt;Value xsi:type=&amp;quot;xsd:string&amp;quot;&amp;gt;Barclays Macro PMG, BMPMG|True|True&amp;lt;/Value&amp;gt;&amp;lt;/DicKeyValue&amp;gt;&amp;lt;DicKeyValue&amp;gt;&amp;lt;Key xsi:type=&amp;quot;xsd:string&amp;quot;&amp;gt;LB03586&amp;lt;/Key&amp;gt;&amp;lt;Value xsi:type=&amp;quot;xsd:string&amp;quot;&amp;gt;Barclays Quantitative Credit, BQC|True|True&amp;lt;/Value&amp;gt;&amp;lt;/DicKeyValue&amp;gt;&amp;lt;DicKeyValue&amp;gt;&amp;lt;Key xsi:type=&amp;quot;xsd:string&amp;quot;&amp;gt;LB04316&amp;lt;/Key&amp;gt;&amp;lt;Value xsi:type=&amp;quot;xsd:string&amp;quot;&amp;gt;Barclays Rates PMG, BRPMG|True|True&amp;lt;/Value&amp;gt;&amp;lt;/DicKeyValue&amp;gt;&amp;lt;DicKeyValue&amp;gt;&amp;lt;Key xsi:type=&amp;quot;xsd:string&amp;quot;&amp;gt;LB03288&amp;lt;/Key&amp;gt;&amp;lt;Value xsi:type=&amp;quot;xsd:string&amp;quot;&amp;gt;Barclays Research, BR|True|True&amp;lt;/Value&amp;gt;&amp;lt;/DicKeyValue&amp;gt;&amp;lt;DicKeyValue&amp;gt;&amp;lt;Key xsi:type=&amp;quot;xsd:string&amp;quot;&amp;gt;LB03610&amp;lt;/Key&amp;gt;&amp;lt;Value xsi:type=&amp;quot;xsd:string&amp;quot;&amp;gt;Barclays Securitised Products Research, BEUSEC|True|True&amp;lt;/Value&amp;gt;&amp;lt;/DicKeyValue&amp;gt;&amp;lt;DicKeyValue&amp;gt;&amp;lt;Key xsi:type=&amp;quot;xsd:string&amp;quot;&amp;gt;LB04317&amp;lt;/Key&amp;gt;&amp;lt;Value xsi:type=&amp;quot;xsd:string&amp;quot;&amp;gt;Barclays Securitized Products PMG, BSPPMG|True|True&amp;lt;/Value&amp;gt;&amp;lt;/DicKeyValue&amp;gt;&amp;lt;DicKeyValue&amp;gt;&amp;lt;Key xsi:type=&amp;quot;xsd:string&amp;quot;&amp;gt;LB03582&amp;lt;/Key&amp;gt;&amp;lt;Value xsi:type=&amp;quot;xsd:string&amp;quot;&amp;gt;Barclays Securitized Products Research, BUSSEC|True|True&amp;lt;/Value&amp;gt;&amp;lt;/DicKeyValue&amp;gt;&amp;lt;DicKeyValue&amp;gt;&amp;lt;Key xsi:type=&amp;quot;xsd:string&amp;quot;&amp;gt;LB03340&amp;lt;/Key&amp;gt;&amp;lt;Value xsi:type=&amp;quot;xsd:string&amp;quot;&amp;gt;Barclays Tuesday Credit Call, BTCC|True|True&amp;lt;/Value&amp;gt;&amp;lt;/DicKeyValue&amp;gt;&amp;lt;DicKeyValue&amp;gt;&amp;lt;Key xsi:type=&amp;quot;xsd:string&amp;quot;&amp;gt;LB04493&amp;lt;/Key&amp;gt;&amp;lt;Value xsi:type=&amp;quot;xsd:string&amp;quot;&amp;gt;Barth, Marvin|True|False&amp;lt;/Value&amp;gt;&amp;lt;/DicKeyValue&amp;gt;&amp;lt;DicKeyValue&amp;gt;&amp;lt;Key xsi:type=&amp;quot;xsd:string&amp;quot;&amp;gt;LB02906&amp;lt;/Key&amp;gt;&amp;lt;Value xsi:type=&amp;quot;xsd:string&amp;quot;&amp;gt;Baumann, Morgan|True|False&amp;lt;/Value&amp;gt;&amp;lt;/DicKeyValue&amp;gt;&amp;lt;DicKeyValue&amp;gt;&amp;lt;Key xsi:type=&amp;quot;xsd:string&amp;quot;&amp;gt;LB03655&amp;lt;/Key&amp;gt;&amp;lt;Value xsi:type=&amp;quot;xsd:string&amp;quot;&amp;gt;Bayliss, Paul|True|False&amp;lt;/Value&amp;gt;&amp;lt;/DicKeyValue&amp;gt;&amp;lt;DicKeyValue&amp;gt;&amp;lt;Key xsi:type=&amp;quot;xsd:string&amp;quot;&amp;gt;LB04305&amp;lt;/Key&amp;gt;&amp;lt;Value xsi:type=&amp;quot;xsd:string&amp;quot;&amp;gt;Becker, Terrence|True|False&amp;lt;/Value&amp;gt;&amp;lt;/DicKeyValue&amp;gt;&amp;lt;DicKeyValue&amp;gt;&amp;lt;Key xsi:type=&amp;quot;xsd:string&amp;quot;&amp;gt;LB04579&amp;lt;/Key&amp;gt;&amp;lt;Value xsi:type=&amp;quot;xsd:string&amp;quot;&amp;gt;Bellaha, Walid|True|False&amp;lt;/Value&amp;gt;&amp;lt;/DicKeyValue&amp;gt;&amp;lt;DicKeyValue&amp;gt;&amp;lt;Key xsi:type=&amp;quot;xsd:string&amp;quot;&amp;gt;LB01896&amp;lt;/Key&amp;gt;&amp;lt;Value xsi:type=&amp;quot;xsd:string&amp;quot;&amp;gt;Ben Dor, Arik|True|False&amp;lt;/Value&amp;gt;&amp;lt;/DicKeyValue&amp;gt;&amp;lt;DicKeyValue&amp;gt;&amp;lt;Key xsi:type=&amp;quot;xsd:string&amp;quot;&amp;gt;LB04448&amp;lt;/Key&amp;gt;&amp;lt;Value xsi:type=&amp;quot;xsd:string&amp;quot;&amp;gt;Ben Salem, Hedi|True|False&amp;lt;/Value&amp;gt;&amp;lt;/DicKeyValue&amp;gt;&amp;lt;DicKeyValue&amp;gt;&amp;lt;Key xsi:type=&amp;quot;xsd:string&amp;quot;&amp;gt;LB03988&amp;lt;/Key&amp;gt;&amp;lt;Value xsi:type=&amp;quot;xsd:string&amp;quot;&amp;gt;Bender, Jack|True|False&amp;lt;/Value&amp;gt;&amp;lt;/DicKeyValue&amp;gt;&amp;lt;DicKeyValue&amp;gt;&amp;lt;Key xsi:type=&amp;quot;xsd:string&amp;quot;&amp;gt;LB03364&amp;lt;/Key&amp;gt;&amp;lt;Value xsi:type=&amp;quot;xsd:string&amp;quot;&amp;gt;Bergantino, Steve|True|False&amp;lt;/Value&amp;gt;&amp;lt;/DicKeyValue&amp;gt;&amp;lt;DicKeyValue&amp;gt;&amp;lt;Key xsi:type=&amp;quot;xsd:string&amp;quot;&amp;gt;LB02189&amp;lt;/Key&amp;gt;&amp;lt;Value xsi:type=&amp;quot;xsd:string&amp;quot;&amp;gt;Bernstein, Susan|True|False&amp;lt;/Value&amp;gt;&amp;lt;/DicKeyValue&amp;gt;&amp;lt;DicKeyValue&amp;gt;&amp;lt;Key xsi:type=&amp;quot;xsd:string&amp;quot;&amp;gt;LB01850&amp;lt;/Key&amp;gt;&amp;lt;Value xsi:type=&amp;quot;xsd:string&amp;quot;&amp;gt;Bhatnagar, Anant|True|False&amp;lt;/Value&amp;gt;&amp;lt;/DicKeyValue&amp;gt;&amp;lt;DicKeyValue&amp;gt;&amp;lt;Key xsi:type=&amp;quot;xsd:string&amp;quot;&amp;gt;LB04504&amp;lt;/Key&amp;gt;&amp;lt;Value xsi:type=&amp;quot;xsd:string&amp;quot;&amp;gt;Bittker, Seth|True|False&amp;lt;/Value&amp;gt;&amp;lt;/DicKeyValue&amp;gt;&amp;lt;DicKeyValue&amp;gt;&amp;lt;Key xsi:type=&amp;quot;xsd:string&amp;quot;&amp;gt;LB03997&amp;lt;/Key&amp;gt;&amp;lt;Value xsi:type=&amp;quot;xsd:string&amp;quot;&amp;gt;Boulanger, Christophe|True|False&amp;lt;/Value&amp;gt;&amp;lt;/DicKeyValue&amp;gt;&amp;lt;DicKeyValue&amp;gt;&amp;lt;Key xsi:type=&amp;quot;xsd:string&amp;quot;&amp;gt;LB04031&amp;lt;/Key&amp;gt;&amp;lt;Value xsi:type=&amp;quot;xsd:string&amp;quot;&amp;gt;Brad Rogoff and Jeff Meli, BRAJM|True|True&amp;lt;/Value&amp;gt;&amp;lt;/DicKeyValue&amp;gt;&amp;lt;DicKeyValue&amp;gt;&amp;lt;Key xsi:type=&amp;quot;xsd:string&amp;quot;&amp;gt;LB03816&amp;lt;/Key&amp;gt;&amp;lt;Value xsi:type=&amp;quot;xsd:string&amp;quot;&amp;gt;Branigan, Lynnden|True|False&amp;lt;/Value&amp;gt;&amp;lt;/DicKeyValue&amp;gt;&amp;lt;DicKeyValue&amp;gt;&amp;lt;Key xsi:type=&amp;quot;xsd:string&amp;quot;&amp;gt;LB04530&amp;lt;/Key&amp;gt;&amp;lt;Value xsi:type=&amp;quot;xsd:string&amp;quot;&amp;gt;Brett, James|False|False&amp;lt;/Value&amp;gt;&amp;lt;/DicKeyValue&amp;gt;&amp;lt;DicKeyValue&amp;gt;&amp;lt;Key xsi:type=&amp;quot;xsd:string&amp;quot;&amp;gt;LB03987&amp;lt;/Key&amp;gt;&amp;lt;Value xsi:type=&amp;quot;xsd:string&amp;quot;&amp;gt;Brodsky, Mickey|True|False&amp;lt;/Value&amp;gt;&amp;lt;/DicKeyValue&amp;gt;&amp;lt;DicKeyValue&amp;gt;&amp;lt;Key xsi:type=&amp;quot;xsd:string&amp;quot;&amp;gt;LB01548&amp;lt;/Key&amp;gt;&amp;lt;Value xsi:type=&amp;quot;xsd:string&amp;quot;&amp;gt;Burke, Timothy|True|False&amp;lt;/Value&amp;gt;&amp;lt;/DicKeyValue&amp;gt;&amp;lt;DicKeyValue&amp;gt;&amp;lt;Key xsi:type=&amp;quot;xsd:string&amp;quot;&amp;gt;LB04403&amp;lt;/Key&amp;gt;&amp;lt;Value xsi:type=&amp;quot;xsd:string&amp;quot;&amp;gt;Byrne, Keith|True|False&amp;lt;/Value&amp;gt;&amp;lt;/DicKeyValue&amp;gt;&amp;lt;DicKeyValue&amp;gt;&amp;lt;Key xsi:type=&amp;quot;xsd:string&amp;quot;&amp;gt;LB03781&amp;lt;/Key&amp;gt;&amp;lt;Value xsi:type=&amp;quot;xsd:string&amp;quot;&amp;gt;Cabau, Francois|True|False&amp;lt;/Value&amp;gt;&amp;lt;/DicKeyValue&amp;gt;&amp;lt;DicKeyValue&amp;gt;&amp;lt;Key xsi:type=&amp;quot;xsd:string&amp;quot;&amp;gt;LB04665&amp;lt;/Key&amp;gt;&amp;lt;Value xsi:type=&amp;quot;xsd:string&amp;quot;&amp;gt;Calderon, Erica|True|False&amp;lt;/Value&amp;gt;&amp;lt;/DicKeyValue&amp;gt;&amp;lt;DicKeyValue&amp;gt;&amp;lt;Key xsi:type=&amp;quot;xsd:string&amp;quot;&amp;gt;LB03308&amp;lt;/Key&amp;gt;&amp;lt;Value xsi:type=&amp;quot;xsd:string&amp;quot;&amp;gt;Chang, Jian|True|False&amp;lt;/Value&amp;gt;&amp;lt;/DicKeyValue&amp;gt;&amp;lt;DicKeyValue&amp;gt;&amp;lt;Key xsi:type=&amp;quot;xsd:string&amp;quot;&amp;gt;LB02966&amp;lt;/Key&amp;gt;&amp;lt;Value xsi:type=&amp;quot;xsd:string&amp;quot;&amp;gt;Chatterjee, Aroop|True|False&amp;lt;/Value&amp;gt;&amp;lt;/DicKeyValue&amp;gt;&amp;lt;DicKeyValue&amp;gt;&amp;lt;Key xsi:type=&amp;quot;xsd:string&amp;quot;&amp;gt;LB04410&amp;lt;/Key&amp;gt;&amp;lt;Value xsi:type=&amp;quot;xsd:string&amp;quot;&amp;gt;Chen, Brittany|False|False&amp;lt;/Value&amp;gt;&amp;lt;/DicKeyValue&amp;gt;&amp;lt;DicKeyValue&amp;gt;&amp;lt;Key xsi:type=&amp;quot;xsd:string&amp;quot;&amp;gt;LB03583&amp;lt;/Key&amp;gt;&amp;lt;Value xsi:type=&amp;quot;xsd:string&amp;quot;&amp;gt;Ching, Jerry|True|False&amp;lt;/Value&amp;gt;&amp;lt;/DicKeyValue&amp;gt;&amp;lt;DicKeyValue&amp;gt;&amp;lt;Key xsi:type=&amp;quot;xsd:string&amp;quot;&amp;gt;LB04644&amp;lt;/Key&amp;gt;&amp;lt;Value xsi:type=&amp;quot;xsd:string&amp;quot;&amp;gt;Chiu, Diana|False|False&amp;lt;/Value&amp;gt;&amp;lt;/DicKeyValue&amp;gt;&amp;lt;DicKeyValue&amp;gt;&amp;lt;Key xsi:type=&amp;quot;xsd:string&amp;quot;&amp;gt;LB03711&amp;lt;/Key&amp;gt;&amp;lt;Value xsi:type=&amp;quot;xsd:string&amp;quot;&amp;gt;Chubb, Sam|True|False&amp;lt;/Value&amp;gt;&amp;lt;/DicKeyValue&amp;gt;&amp;lt;DicKeyValue&amp;gt;&amp;lt;Key xsi:type=&amp;quot;xsd:string&amp;quot;&amp;gt;LB03820&amp;lt;/Key&amp;gt;&amp;lt;Value xsi:type=&amp;quot;xsd:string&amp;quot;&amp;gt;Clothier, Diane|True|False&amp;lt;/Value&amp;gt;&amp;lt;/DicKeyValue&amp;gt;&amp;lt;DicKeyValue&amp;gt;&amp;lt;Key xsi:type=&amp;quot;xsd:string&amp;quot;&amp;gt;LB04456&amp;lt;/Key&amp;gt;&amp;lt;Value xsi:type=&amp;quot;xsd:string&amp;quot;&amp;gt;Cohen, Michael|True|False&amp;lt;/Value&amp;gt;&amp;lt;/DicKeyValue&amp;gt;&amp;lt;DicKeyValue&amp;gt;&amp;lt;Key xsi:type=&amp;quot;xsd:string&amp;quot;&amp;gt;LB03178&amp;lt;/Key&amp;gt;&amp;lt;Value xsi:type=&amp;quot;xsd:string&amp;quot;&amp;gt;Collier, Vicky|True|False&amp;lt;/Value&amp;gt;&amp;lt;/DicKeyValue&amp;gt;&amp;lt;DicKeyValue&amp;gt;&amp;lt;Key xsi:type=&amp;quot;xsd:string&amp;quot;&amp;gt;LB04771&amp;lt;/Key&amp;gt;&amp;lt;Value xsi:type=&amp;quot;xsd:string&amp;quot;&amp;gt;Collins, Alex|True|False&amp;lt;/Value&amp;gt;&amp;lt;/DicKeyValue&amp;gt;&amp;lt;DicKeyValue&amp;gt;&amp;lt;Key xsi:type=&amp;quot;xsd:string&amp;quot;&amp;gt;LB04731&amp;lt;/Key&amp;gt;&amp;lt;Value xsi:type=&amp;quot;xsd:string&amp;quot;&amp;gt;Collins, Brady|False|False&amp;lt;/Value&amp;gt;&amp;lt;/DicKeyValue&amp;gt;&amp;lt;DicKeyValue&amp;gt;&amp;lt;Key xsi:type=&amp;quot;xsd:string&amp;quot;&amp;gt;LB04818&amp;lt;/Key&amp;gt;&amp;lt;Value xsi:type=&amp;quot;xsd:string&amp;quot;&amp;gt;Communications, Barclays Corporate|True|True&amp;lt;/Value&amp;gt;&amp;lt;/DicKeyValue&amp;gt;&amp;lt;DicKeyValue&amp;gt;&amp;lt;Key xsi:type=&amp;quot;xsd:string&amp;quot;&amp;gt;LB03185&amp;lt;/Key&amp;gt;&amp;lt;Value xsi:type=&amp;quot;xsd:string&amp;quot;&amp;gt;Condon, James|True|False&amp;lt;/Value&amp;gt;&amp;lt;/DicKeyValue&amp;gt;&amp;lt;DicKeyValue&amp;gt;&amp;lt;Key xsi:type=&amp;quot;xsd:string&amp;quot;&amp;gt;LB01551&amp;lt;/Key&amp;gt;&amp;lt;Value xsi:type=&amp;quot;xsd:string&amp;quot;&amp;gt;Conetta, Christopher|True|False&amp;lt;/Value&amp;gt;&amp;lt;/DicKeyValue&amp;gt;&amp;lt;DicKeyValue&amp;gt;&amp;lt;Key xsi:type=&amp;quot;xsd:string&amp;quot;&amp;gt;LB04431&amp;lt;/Key&amp;gt;&amp;lt;Value xsi:type=&amp;quot;xsd:string&amp;quot;&amp;gt;Conibear, Ruth|True|False&amp;lt;/Value&amp;gt;&amp;lt;/DicKeyValue&amp;gt;&amp;lt;DicKeyValue&amp;gt;&amp;lt;Key xsi:type=&amp;quot;xsd:string&amp;quot;&amp;gt;LB02026&amp;lt;/Key&amp;gt;&amp;lt;Value xsi:type=&amp;quot;xsd:string&amp;quot;&amp;gt;Contrucci, E.|True|False&amp;lt;/Value&amp;gt;&amp;lt;/DicKeyValue&amp;gt;&amp;lt;DicKeyValue&amp;gt;&amp;lt;Key xsi:type=&amp;quot;xsd:string&amp;quot;&amp;gt;LB01271&amp;lt;/Key&amp;gt;&amp;lt;Value xsi:type=&amp;quot;xsd:string&amp;quot;&amp;gt;Cortese, John|True|False&amp;lt;/Value&amp;gt;&amp;lt;/DicKeyValue&amp;gt;&amp;lt;DicKeyValue&amp;gt;&amp;lt;Key xsi:type=&amp;quot;xsd:string&amp;quot;&amp;gt;LB03272&amp;lt;/Key&amp;gt;&amp;lt;Value xsi:type=&amp;quot;xsd:string&amp;quot;&amp;gt;Cosquer, Marcela|True|False&amp;lt;/Value&amp;gt;&amp;lt;/DicKeyValue&amp;gt;&amp;lt;DicKeyValue&amp;gt;&amp;lt;Key xsi:type=&amp;quot;xsd:string&amp;quot;&amp;gt;LB04634&amp;lt;/Key&amp;gt;&amp;lt;Value xsi:type=&amp;quot;xsd:string&amp;quot;&amp;gt;Crawford, Adam|True|False&amp;lt;/Value&amp;gt;&amp;lt;/DicKeyValue&amp;gt;&amp;lt;DicKeyValue&amp;gt;&amp;lt;Key xsi:type=&amp;quot;xsd:string&amp;quot;&amp;gt;LB01997&amp;lt;/Key&amp;gt;&amp;lt;Value xsi:type=&amp;quot;xsd:string&amp;quot;&amp;gt;Creed, Donal|True|False&amp;lt;/Value&amp;gt;&amp;lt;/DicKeyValue&amp;gt;&amp;lt;DicKeyValue&amp;gt;&amp;lt;Key xsi:type=&amp;quot;xsd:string&amp;quot;&amp;gt;LB03391&amp;lt;/Key&amp;gt;&amp;lt;Value xsi:type=&amp;quot;xsd:string&amp;quot;&amp;gt;Cridge, Stella|True|False&amp;lt;/Value&amp;gt;&amp;lt;/DicKeyValue&amp;gt;&amp;lt;DicKeyValue&amp;gt;&amp;lt;Key xsi:type=&amp;quot;xsd:string&amp;quot;&amp;gt;LB04144&amp;lt;/Key&amp;gt;&amp;lt;Value xsi:type=&amp;quot;xsd:string&amp;quot;&amp;gt;Dang, Tung|True|False&amp;lt;/Value&amp;gt;&amp;lt;/DicKeyValue&amp;gt;&amp;lt;DicKeyValue&amp;gt;&amp;lt;Key xsi:type=&amp;quot;xsd:string&amp;quot;&amp;gt;LB01256&amp;lt;/Key&amp;gt;&amp;lt;Value xsi:type=&amp;quot;xsd:string&amp;quot;&amp;gt;Davenport, William|True|False&amp;lt;/Value&amp;gt;&amp;lt;/DicKeyValue&amp;gt;&amp;lt;DicKeyValue&amp;gt;&amp;lt;Key xsi:type=&amp;quot;xsd:string&amp;quot;&amp;gt;LB03814&amp;lt;/Key&amp;gt;&amp;lt;Value xsi:type=&amp;quot;xsd:string&amp;quot;&amp;gt;Davies, Richard|True|False&amp;lt;/Value&amp;gt;&amp;lt;/DicKeyValue&amp;gt;&amp;lt;DicKeyValue&amp;gt;&amp;lt;Key xsi:type=&amp;quot;xsd:string&amp;quot;&amp;gt;LB03599&amp;lt;/Key&amp;gt;&amp;lt;Value xsi:type=&amp;quot;xsd:string&amp;quot;&amp;gt;Davies, Zoso|True|False&amp;lt;/Value&amp;gt;&amp;lt;/DicKeyValue&amp;gt;&amp;lt;DicKeyValue&amp;gt;&amp;lt;Key xsi:type=&amp;quot;xsd:string&amp;quot;&amp;gt;LB04653&amp;lt;/Key&amp;gt;&amp;lt;Value xsi:type=&amp;quot;xsd:string&amp;quot;&amp;gt;Davis, Dane|True|False&amp;lt;/Value&amp;gt;&amp;lt;/DicKeyValue&amp;gt;&amp;lt;DicKeyValue&amp;gt;&amp;lt;Key xsi:type=&amp;quot;xsd:string&amp;quot;&amp;gt;LB02825&amp;lt;/Key&amp;gt;&amp;lt;Value xsi:type=&amp;quot;xsd:string&amp;quot;&amp;gt;Debrich, Jonathan|True|False&amp;lt;/Value&amp;gt;&amp;lt;/DicKeyValue&amp;gt;&amp;lt;DicKeyValue&amp;gt;&amp;lt;Key xsi:type=&amp;quot;xsd:string&amp;quot;&amp;gt;LB02385&amp;lt;/Key&amp;gt;&amp;lt;Value xsi:type=&amp;quot;xsd:string&amp;quot;&amp;gt;Dehorn, David|True|False&amp;lt;/Value&amp;gt;&amp;lt;/DicKeyValue&amp;gt;&amp;lt;DicKeyValue&amp;gt;&amp;lt;Key xsi:type=&amp;quot;xsd:string&amp;quot;&amp;gt;LB03320&amp;lt;/Key&amp;gt;&amp;lt;Value xsi:type=&amp;quot;xsd:string&amp;quot;&amp;gt;Desclée, Albert|True|False&amp;lt;/Value&amp;gt;&amp;lt;/DicKeyValue&amp;gt;&amp;lt;DicKeyValue&amp;gt;&amp;lt;Key xsi:type=&amp;quot;xsd:string&amp;quot;&amp;gt;LB03898&amp;lt;/Key&amp;gt;&amp;lt;Value xsi:type=&amp;quot;xsd:string&amp;quot;&amp;gt;di Mambro, Yulia|True|False&amp;lt;/Value&amp;gt;&amp;lt;/DicKeyValue&amp;gt;&amp;lt;DicKeyValue&amp;gt;&amp;lt;Key xsi:type=&amp;quot;xsd:string&amp;quot;&amp;gt;LB00487&amp;lt;/Key&amp;gt;&amp;lt;Value xsi:type=&amp;quot;xsd:string&amp;quot;&amp;gt;Dynkin, Lev|True|False&amp;lt;/Value&amp;gt;&amp;lt;/DicKeyValue&amp;gt;&amp;lt;DicKeyValue&amp;gt;&amp;lt;Key xsi:type=&amp;quot;xsd:string&amp;quot;&amp;gt;LB03472&amp;lt;/Key&amp;gt;&amp;lt;Value xsi:type=&amp;quot;xsd:string&amp;quot;&amp;gt;Edwards, Gareth|True|False&amp;lt;/Value&amp;gt;&amp;lt;/DicKeyValue&amp;gt;&amp;lt;DicKeyValue&amp;gt;&amp;lt;Key xsi:type=&amp;quot;xsd:string&amp;quot;&amp;gt;LB01634&amp;lt;/Key&amp;gt;&amp;lt;Value xsi:type=&amp;quot;xsd:string&amp;quot;&amp;gt;Edwards, Jarett|True|False&amp;lt;/Value&amp;gt;&amp;lt;/DicKeyValue&amp;gt;&amp;lt;DicKeyValue&amp;gt;&amp;lt;Key xsi:type=&amp;quot;xsd:string&amp;quot;&amp;gt;LB03723&amp;lt;/Key&amp;gt;&amp;lt;Value xsi:type=&amp;quot;xsd:string&amp;quot;&amp;gt;El Khanjar, Amine|True|False&amp;lt;/Value&amp;gt;&amp;lt;/DicKeyValue&amp;gt;&amp;lt;DicKeyValue&amp;gt;&amp;lt;Key xsi:type=&amp;quot;xsd:string&amp;quot;&amp;gt;LB04613&amp;lt;/Key&amp;gt;&amp;lt;Value xsi:type=&amp;quot;xsd:string&amp;quot;&amp;gt;El Moutawakil, Badr|False|False&amp;lt;/Value&amp;gt;&amp;lt;/DicKeyValue&amp;gt;&amp;lt;DicKeyValue&amp;gt;&amp;lt;Key xsi:type=&amp;quot;xsd:string&amp;quot;&amp;gt;LB03765&amp;lt;/Key&amp;gt;&amp;lt;Value xsi:type=&amp;quot;xsd:string&amp;quot;&amp;gt;Elias, Karine|True|False&amp;lt;/Value&amp;gt;&amp;lt;/DicKeyValue&amp;gt;&amp;lt;DicKeyValue&amp;gt;&amp;lt;Key xsi:type=&amp;quot;xsd:string&amp;quot;&amp;gt;LB03720&amp;lt;/Key&amp;gt;&amp;lt;Value xsi:type=&amp;quot;xsd:string&amp;quot;&amp;gt;Ellifritt, Rondal|True|False&amp;lt;/Value&amp;gt;&amp;lt;/DicKeyValue&amp;gt;&amp;lt;DicKeyValue&amp;gt;&amp;lt;Key xsi:type=&amp;quot;xsd:string&amp;quot;&amp;gt;LB02998&amp;lt;/Key&amp;gt;&amp;lt;Value xsi:type=&amp;quot;xsd:string&amp;quot;&amp;gt;Engelhard, Fritz|True|False&amp;lt;/Value&amp;gt;&amp;lt;/DicKeyValue&amp;gt;&amp;lt;DicKeyValue&amp;gt;&amp;lt;Key xsi:type=&amp;quot;xsd:string&amp;quot;&amp;gt;LB04472&amp;lt;/Key&amp;gt;&amp;lt;Value xsi:type=&amp;quot;xsd:string&amp;quot;&amp;gt;Europe, POINT -|True|True&amp;lt;/Value&amp;gt;&amp;lt;/DicKeyValue&amp;gt;&amp;lt;DicKeyValue&amp;gt;&amp;lt;Key xsi:type=&amp;quot;xsd:string&amp;quot;&amp;gt;LB03228&amp;lt;/Key&amp;gt;&amp;lt;Value xsi:type=&amp;quot;xsd:string&amp;quot;&amp;gt;Ferdousi, Faiyaz|True|False&amp;lt;/Value&amp;gt;&amp;lt;/DicKeyValue&amp;gt;&amp;lt;DicKeyValue&amp;gt;&amp;lt;Key xsi:type=&amp;quot;xsd:string&amp;quot;&amp;gt;LB01205&amp;lt;/Key&amp;gt;&amp;lt;Value xsi:type=&amp;quot;xsd:string&amp;quot;&amp;gt;Fernandez, Benjamin|True|False&amp;lt;/Value&amp;gt;&amp;lt;/DicKeyValue&amp;gt;&amp;lt;DicKeyValue&amp;gt;&amp;lt;Key xsi:type=&amp;quot;xsd:string&amp;quot;&amp;gt;LB04458&amp;lt;/Key&amp;gt;&amp;lt;Value xsi:type=&amp;quot;xsd:string&amp;quot;&amp;gt;Fernandez, David|True|False&amp;lt;/Value&amp;gt;&amp;lt;/DicKeyValue&amp;gt;&amp;lt;DicKeyValue&amp;gt;&amp;lt;Key xsi:type=&amp;quot;xsd:string&amp;quot;&amp;gt;LB03215&amp;lt;/Key&amp;gt;&amp;lt;Value xsi:type=&amp;quot;xsd:string&amp;quot;&amp;gt;Fisher, Kacie|True|False&amp;lt;/Value&amp;gt;&amp;lt;/DicKeyValue&amp;gt;&amp;lt;DicKeyValue&amp;gt;&amp;lt;Key xsi:type=&amp;quot;xsd:string&amp;quot;&amp;gt;LB04810&amp;lt;/Key&amp;gt;&amp;lt;Value xsi:type=&amp;quot;xsd:string&amp;quot;&amp;gt;Fletcher, Peppi|True|False&amp;lt;/Value&amp;gt;&amp;lt;/DicKeyValue&amp;gt;&amp;lt;DicKeyValue&amp;gt;&amp;lt;Key xsi:type=&amp;quot;xsd:string&amp;quot;&amp;gt;LB04619&amp;lt;/Key&amp;gt;&amp;lt;Value xsi:type=&amp;quot;xsd:string&amp;quot;&amp;gt;Florea, Alin|True|False&amp;lt;/Value&amp;gt;&amp;lt;/DicKeyValue&amp;gt;&amp;lt;DicKeyValue&amp;gt;&amp;lt;Key xsi:type=&amp;quot;xsd:string&amp;quot;&amp;gt;LB02997&amp;lt;/Key&amp;gt;&amp;lt;Value xsi:type=&amp;quot;xsd:string&amp;quot;&amp;gt;Fois, Fabio|True|False&amp;lt;/Value&amp;gt;&amp;lt;/DicKeyValue&amp;gt;&amp;lt;DicKeyValue&amp;gt;&amp;lt;Key xsi:type=&amp;quot;xsd:string&amp;quot;&amp;gt;LB01152&amp;lt;/Key&amp;gt;&amp;lt;Value xsi:type=&amp;quot;xsd:string&amp;quot;&amp;gt;Foley, Vincent|True|False&amp;lt;/Value&amp;gt;&amp;lt;/DicKeyValue&amp;gt;&amp;lt;DicKeyValue&amp;gt;&amp;lt;Key xsi:type=&amp;quot;xsd:string&amp;quot;&amp;gt;LB04793&amp;lt;/Key&amp;gt;&amp;lt;Value xsi:type=&amp;quot;xsd:string&amp;quot;&amp;gt;Foo, Lin|True|False&amp;lt;/Value&amp;gt;&amp;lt;/DicKeyValue&amp;gt;&amp;lt;DicKeyValue&amp;gt;&amp;lt;Key xsi:type=&amp;quot;xsd:string&amp;quot;&amp;gt;LB04680&amp;lt;/Key&amp;gt;&amp;lt;Value xsi:type=&amp;quot;xsd:string&amp;quot;&amp;gt;Ford, Brian|True|False&amp;lt;/Value&amp;gt;&amp;lt;/DicKeyValue&amp;gt;&amp;lt;DicKeyValue&amp;gt;&amp;lt;Key xsi:type=&amp;quot;xsd:string&amp;quot;&amp;gt;LB04688&amp;lt;/Key&amp;gt;&amp;lt;Value xsi:type=&amp;quot;xsd:string&amp;quot;&amp;gt;Foux, Mikhail|True|False&amp;lt;/Value&amp;gt;&amp;lt;/DicKeyValue&amp;gt;&amp;lt;DicKeyValue&amp;gt;&amp;lt;Key xsi:type=&amp;quot;xsd:string&amp;quot;&amp;gt;LB03564&amp;lt;/Key&amp;gt;&amp;lt;Value xsi:type=&amp;quot;xsd:string&amp;quot;&amp;gt;Fox, Michael|True|False&amp;lt;/Value&amp;gt;&amp;lt;/DicKeyValue&amp;gt;&amp;lt;DicKeyValue&amp;gt;&amp;lt;Key xsi:type=&amp;quot;xsd:string&amp;quot;&amp;gt;LB04571&amp;lt;/Key&amp;gt;&amp;lt;Value xsi:type=&amp;quot;xsd:string&amp;quot;&amp;gt;Franco, Irving|False|False&amp;lt;/Value&amp;gt;&amp;lt;/DicKeyValue&amp;gt;&amp;lt;DicKeyValue&amp;gt;&amp;lt;Key xsi:type=&amp;quot;xsd:string&amp;quot;&amp;gt;LB04529&amp;lt;/Key&amp;gt;&amp;lt;Value xsi:type=&amp;quot;xsd:string&amp;quot;&amp;gt;Fukunaga, Akito|True|False&amp;lt;/Value&amp;gt;&amp;lt;/DicKeyValue&amp;gt;&amp;lt;DicKeyValue&amp;gt;&amp;lt;Key xsi:type=&amp;quot;xsd:string&amp;quot;&amp;gt;LB03158&amp;lt;/Key&amp;gt;&amp;lt;Value xsi:type=&amp;quot;xsd:string&amp;quot;&amp;gt;Gable, Jeff|True|False&amp;lt;/Value&amp;gt;&amp;lt;/DicKeyValue&amp;gt;&amp;lt;DicKeyValue&amp;gt;&amp;lt;Key xsi:type=&amp;quot;xsd:string&amp;quot;&amp;gt;LB03643&amp;lt;/Key&amp;gt;&amp;lt;Value xsi:type=&amp;quot;xsd:string&amp;quot;&amp;gt;Gapen, Michael|True|False&amp;lt;/Value&amp;gt;&amp;lt;/DicKeyValue&amp;gt;&amp;lt;DicKeyValue&amp;gt;&amp;lt;Key xsi:type=&amp;quot;xsd:string&amp;quot;&amp;gt;LB03634&amp;lt;/Key&amp;gt;&amp;lt;Value xsi:type=&amp;quot;xsd:string&amp;quot;&amp;gt;Garcia Pascual, Antonio|True|False&amp;lt;/Value&amp;gt;&amp;lt;/DicKeyValue&amp;gt;&amp;lt;DicKeyValue&amp;gt;&amp;lt;Key xsi:type=&amp;quot;xsd:string&amp;quot;&amp;gt;LB03380&amp;lt;/Key&amp;gt;&amp;lt;Value xsi:type=&amp;quot;xsd:string&amp;quot;&amp;gt;Gavin, Michael|True|False&amp;lt;/Value&amp;gt;&amp;lt;/DicKeyValue&amp;gt;&amp;lt;DicKeyValue&amp;gt;&amp;lt;Key xsi:type=&amp;quot;xsd:string&amp;quot;&amp;gt;LB00457&amp;lt;/Key&amp;gt;&amp;lt;Value xsi:type=&amp;quot;xsd:string&amp;quot;&amp;gt;Gendron, Nicholas J|True|False&amp;lt;/Value&amp;gt;&amp;lt;/DicKeyValue&amp;gt;&amp;lt;DicKeyValue&amp;gt;&amp;lt;Key xsi:type=&amp;quot;xsd:string&amp;quot;&amp;gt;LB00687&amp;lt;/Key&amp;gt;&amp;lt;Value xsi:type=&amp;quot;xsd:string&amp;quot;&amp;gt;Genirs, Joan C|True|False&amp;lt;/Value&amp;gt;&amp;lt;/DicKeyValue&amp;gt;&amp;lt;DicKeyValue&amp;gt;&amp;lt;Key xsi:type=&amp;quot;xsd:string&amp;quot;&amp;gt;LB04082&amp;lt;/Key&amp;gt;&amp;lt;Value xsi:type=&amp;quot;xsd:string&amp;quot;&amp;gt;Ghale, Yasmin|True|False&amp;lt;/Value&amp;gt;&amp;lt;/DicKeyValue&amp;gt;&amp;lt;DicKeyValue&amp;gt;&amp;lt;Key xsi:type=&amp;quot;xsd:string&amp;quot;&amp;gt;LB04612&amp;lt;/Key&amp;gt;&amp;lt;Value xsi:type=&amp;quot;xsd:string&amp;quot;&amp;gt;Gheeraert, Koen|True|False&amp;lt;/Value&amp;gt;&amp;lt;/DicKeyValue&amp;gt;&amp;lt;DicKeyValue&amp;gt;&amp;lt;Key xsi:type=&amp;quot;xsd:string&amp;quot;&amp;gt;LB03609&amp;lt;/Key&amp;gt;&amp;lt;Value xsi:type=&amp;quot;xsd:string&amp;quot;&amp;gt;Ghia, Kartik|True|False&amp;lt;/Value&amp;gt;&amp;lt;/DicKeyValue&amp;gt;&amp;lt;DicKeyValue&amp;gt;&amp;lt;Key xsi:type=&amp;quot;xsd:string&amp;quot;&amp;gt;LB03596&amp;lt;/Key&amp;gt;&amp;lt;Value xsi:type=&amp;quot;xsd:string&amp;quot;&amp;gt;Goberman, Larry|True|False&amp;lt;/Value&amp;gt;&amp;lt;/DicKeyValue&amp;gt;&amp;lt;DicKeyValue&amp;gt;&amp;lt;Key xsi:type=&amp;quot;xsd:string&amp;quot;&amp;gt;LB04648&amp;lt;/Key&amp;gt;&amp;lt;Value xsi:type=&amp;quot;xsd:string&amp;quot;&amp;gt;Golhar, Shawn|True|False&amp;lt;/Value&amp;gt;&amp;lt;/DicKeyValue&amp;gt;&amp;lt;DicKeyValue&amp;gt;&amp;lt;Key xsi:type=&amp;quot;xsd:string&amp;quot;&amp;gt;LB04564&amp;lt;/Key&amp;gt;&amp;lt;Value xsi:type=&amp;quot;xsd:string&amp;quot;&amp;gt;Goradia, Krishna|True|False&amp;lt;/Value&amp;gt;&amp;lt;/DicKeyValue&amp;gt;&amp;lt;DicKeyValue&amp;gt;&amp;lt;Key xsi:type=&amp;quot;xsd:string&amp;quot;&amp;gt;LB02000&amp;lt;/Key&amp;gt;&amp;lt;Value xsi:type=&amp;quot;xsd:string&amp;quot;&amp;gt;Gorelov, Yoni|True|False&amp;lt;/Value&amp;gt;&amp;lt;/DicKeyValue&amp;gt;&amp;lt;DicKeyValue&amp;gt;&amp;lt;Key xsi:type=&amp;quot;xsd:string&amp;quot;&amp;gt;LB03180&amp;lt;/Key&amp;gt;&amp;lt;Value xsi:type=&amp;quot;xsd:string&amp;quot;&amp;gt;Graham, Mark|True|False&amp;lt;/Value&amp;gt;&amp;lt;/DicKeyValue&amp;gt;&amp;lt;DicKeyValue&amp;gt;&amp;lt;Key xsi:type=&amp;quot;xsd:string&amp;quot;&amp;gt;LB01253&amp;lt;/Key&amp;gt;&amp;lt;Value xsi:type=&amp;quot;xsd:string&amp;quot;&amp;gt;Greco, Thomas|True|False&amp;lt;/Value&amp;gt;&amp;lt;/DicKeyValue&amp;gt;&amp;lt;DicKeyValue&amp;gt;&amp;lt;Key xsi:type=&amp;quot;xsd:string&amp;quot;&amp;gt;LB02951&amp;lt;/Key&amp;gt;&amp;lt;Value xsi:type=&amp;quot;xsd:string&amp;quot;&amp;gt;Griffiths, Huw|True|False&amp;lt;/Value&amp;gt;&amp;lt;/DicKeyValue&amp;gt;&amp;lt;DicKeyValue&amp;gt;&amp;lt;Key xsi:type=&amp;quot;xsd:string&amp;quot;&amp;gt;LB03251&amp;lt;/Key&amp;gt;&amp;lt;Value xsi:type=&amp;quot;xsd:string&amp;quot;&amp;gt;Gross, Eric|True|False&amp;lt;/Value&amp;gt;&amp;lt;/DicKeyValue&amp;gt;&amp;lt;DicKeyValue&amp;gt;&amp;lt;Key xsi:type=&amp;quot;xsd:string&amp;quot;&amp;gt;LB04707&amp;lt;/Key&amp;gt;&amp;lt;Value xsi:type=&amp;quot;xsd:string&amp;quot;&amp;gt;Guan, Jingling|True|False&amp;lt;/Value&amp;gt;&amp;lt;/DicKeyValue&amp;gt;&amp;lt;DicKeyValue&amp;gt;&amp;lt;Key xsi:type=&amp;quot;xsd:string&amp;quot;&amp;gt;LB04246&amp;lt;/Key&amp;gt;&amp;lt;Value xsi:type=&amp;quot;xsd:string&amp;quot;&amp;gt;Gudin, Philippe|True|False&amp;lt;/Value&amp;gt;&amp;lt;/DicKeyValue&amp;gt;&amp;lt;DicKeyValue&amp;gt;&amp;lt;Key xsi:type=&amp;quot;xsd:string&amp;quot;&amp;gt;LB04210&amp;lt;/Key&amp;gt;&amp;lt;Value xsi:type=&amp;quot;xsd:string&amp;quot;&amp;gt;Gun, Durukal|True|False&amp;lt;/Value&amp;gt;&amp;lt;/DicKeyValue&amp;gt;&amp;lt;DicKeyValue&amp;gt;&amp;lt;Key xsi:type=&amp;quot;xsd:string&amp;quot;&amp;gt;LB03504&amp;lt;/Key&amp;gt;&amp;lt;Value xsi:type=&amp;quot;xsd:string&amp;quot;&amp;gt;Gupta, Sandeep|True|False&amp;lt;/Value&amp;gt;&amp;lt;/DicKeyValue&amp;gt;&amp;lt;DicKeyValue&amp;gt;&amp;lt;Key xsi:type=&amp;quot;xsd:string&amp;quot;&amp;gt;LB03097&amp;lt;/Key&amp;gt;&amp;lt;Value xsi:type=&amp;quot;xsd:string&amp;quot;&amp;gt;Gupta, Shobhit|True|False&amp;lt;/Value&amp;gt;&amp;lt;/DicKeyValue&amp;gt;&amp;lt;DicKeyValue&amp;gt;&amp;lt;Key xsi:type=&amp;quot;xsd:string&amp;quot;&amp;gt;LB03782&amp;lt;/Key&amp;gt;&amp;lt;Value xsi:type=&amp;quot;xsd:string&amp;quot;&amp;gt;Hackel, Christopher|True|False&amp;lt;/Value&amp;gt;&amp;lt;/DicKeyValue&amp;gt;&amp;lt;DicKeyValue&amp;gt;&amp;lt;Key xsi:type=&amp;quot;xsd:string&amp;quot;&amp;gt;LB03454&amp;lt;/Key&amp;gt;&amp;lt;Value xsi:type=&amp;quot;xsd:string&amp;quot;&amp;gt;Haid, Christopher|True|False&amp;lt;/Value&amp;gt;&amp;lt;/DicKeyValue&amp;gt;&amp;lt;DicKeyValue&amp;gt;&amp;lt;Key xsi:type=&amp;quot;xsd:string&amp;quot;&amp;gt;LB04221&amp;lt;/Key&amp;gt;&amp;lt;Value xsi:type=&amp;quot;xsd:string&amp;quot;&amp;gt;Hajiloizou, Christy|True|False&amp;lt;/Value&amp;gt;&amp;lt;/DicKeyValue&amp;gt;&amp;lt;DicKeyValue&amp;gt;&amp;lt;Key xsi:type=&amp;quot;xsd:string&amp;quot;&amp;gt;LB03194&amp;lt;/Key&amp;gt;&amp;lt;Value xsi:type=&amp;quot;xsd:string&amp;quot;&amp;gt;Hammack, Peter|True|False&amp;lt;/Value&amp;gt;&amp;lt;/DicKeyValue&amp;gt;&amp;lt;DicKeyValue&amp;gt;&amp;lt;Key xsi:type=&amp;quot;xsd:string&amp;quot;&amp;gt;LB02152&amp;lt;/Key&amp;gt;&amp;lt;Value xsi:type=&amp;quot;xsd:string&amp;quot;&amp;gt;Hariharan, Mithra|True|False&amp;lt;/Value&amp;gt;&amp;lt;/DicKeyValue&amp;gt;&amp;lt;DicKeyValue&amp;gt;&amp;lt;Key xsi:type=&amp;quot;xsd:string&amp;quot;&amp;gt;LB03888&amp;lt;/Key&amp;gt;&amp;lt;Value xsi:type=&amp;quot;xsd:string&amp;quot;&amp;gt;Harju, Jussi|True|False&amp;lt;/Value&amp;gt;&amp;lt;/DicKeyValue&amp;gt;&amp;lt;DicKeyValue&amp;gt;&amp;lt;Key xsi:type=&amp;quot;xsd:string&amp;quot;&amp;gt;LB01118&amp;lt;/Key&amp;gt;&amp;lt;Value xsi:type=&amp;quot;xsd:string&amp;quot;&amp;gt;Harlib, Jeff|True|False&amp;lt;/Value&amp;gt;&amp;lt;/DicKeyValue&amp;gt;&amp;lt;DicKeyValue&amp;gt;&amp;lt;Key xsi:type=&amp;quot;xsd:string&amp;quot;&amp;gt;LB03148&amp;lt;/Key&amp;gt;&amp;lt;Value xsi:type=&amp;quot;xsd:string&amp;quot;&amp;gt;Harman, Scott|True|False&amp;lt;/Value&amp;gt;&amp;lt;/DicKeyValue&amp;gt;&amp;lt;DicKeyValue&amp;gt;&amp;lt;Key xsi:type=&amp;quot;xsd:string&amp;quot;&amp;gt;LB01587&amp;lt;/Key&amp;gt;&amp;lt;Value xsi:type=&amp;quot;xsd:string&amp;quot;&amp;gt;Hartzell, Timothy|True|False&amp;lt;/Value&amp;gt;&amp;lt;/DicKeyValue&amp;gt;&amp;lt;DicKeyValue&amp;gt;&amp;lt;Key xsi:type=&amp;quot;xsd:string&amp;quot;&amp;gt;LB01712&amp;lt;/Key&amp;gt;&amp;lt;Value xsi:type=&amp;quot;xsd:string&amp;quot;&amp;gt;Hazelton, Alexander|True|False&amp;lt;/Value&amp;gt;&amp;lt;/DicKeyValue&amp;gt;&amp;lt;DicKeyValue&amp;gt;&amp;lt;Key xsi:type=&amp;quot;xsd:string&amp;quot;&amp;gt;LB02104&amp;lt;/Key&amp;gt;&amp;lt;Value xsi:type=&amp;quot;xsd:string&amp;quot;&amp;gt;Heartbeat, BMA|True|False&amp;lt;/Value&amp;gt;&amp;lt;/DicKeyValue&amp;gt;&amp;lt;DicKeyValue&amp;gt;&amp;lt;Key xsi:type=&amp;quot;xsd:string&amp;quot;&amp;gt;LB04692&amp;lt;/Key&amp;gt;&amp;lt;Value xsi:type=&amp;quot;xsd:string&amp;quot;&amp;gt;Hetland, Andreas|True|False&amp;lt;/Value&amp;gt;&amp;lt;/DicKeyValue&amp;gt;&amp;lt;DicKeyValue&amp;gt;&amp;lt;Key xsi:type=&amp;quot;xsd:string&amp;quot;&amp;gt;LB03400&amp;lt;/Key&amp;gt;&amp;lt;Value xsi:type=&amp;quot;xsd:string&amp;quot;&amp;gt;Hewitt, Daniel|True|False&amp;lt;/Value&amp;gt;&amp;lt;/DicKeyValue&amp;gt;&amp;lt;DicKeyValue&amp;gt;&amp;lt;Key xsi:type=&amp;quot;xsd:string&amp;quot;&amp;gt;LB04070&amp;lt;/Key&amp;gt;&amp;lt;Value xsi:type=&amp;quot;xsd:string&amp;quot;&amp;gt;Ho, CFA, Sue|True|False&amp;lt;/Value&amp;gt;&amp;lt;/DicKeyValue&amp;gt;&amp;lt;DicKeyValue&amp;gt;&amp;lt;Key xsi:type=&amp;quot;xsd:string&amp;quot;&amp;gt;LB03005&amp;lt;/Key&amp;gt;&amp;lt;Value xsi:type=&amp;quot;xsd:string&amp;quot;&amp;gt;Holden, Hale|True|False&amp;lt;/Value&amp;gt;&amp;lt;/DicKeyValue&amp;gt;&amp;lt;DicKeyValue&amp;gt;&amp;lt;Key xsi:type=&amp;quot;xsd:string&amp;quot;&amp;gt;LB03806&amp;lt;/Key&amp;gt;&amp;lt;Value xsi:type=&amp;quot;xsd:string&amp;quot;&amp;gt;Horner, Jonathan|True|False&amp;lt;/Value&amp;gt;&amp;lt;/DicKeyValue&amp;gt;&amp;lt;DicKeyValue&amp;gt;&amp;lt;Key xsi:type=&amp;quot;xsd:string&amp;quot;&amp;gt;LB04694&amp;lt;/Key&amp;gt;&amp;lt;Value xsi:type=&amp;quot;xsd:string&amp;quot;&amp;gt;Houghton, Christopher|True|False&amp;lt;/Value&amp;gt;&amp;lt;/DicKeyValue&amp;gt;&amp;lt;DicKeyValue&amp;gt;&amp;lt;Key xsi:type=&amp;quot;xsd:string&amp;quot;&amp;gt;LB04440&amp;lt;/Key&amp;gt;&amp;lt;Value xsi:type=&amp;quot;xsd:string&amp;quot;&amp;gt;Howe, Nicholas|True|False&amp;lt;/Value&amp;gt;&amp;lt;/DicKeyValue&amp;gt;&amp;lt;DicKeyValue&amp;gt;&amp;lt;Key xsi:type=&amp;quot;xsd:string&amp;quot;&amp;gt;LB01650&amp;lt;/Key&amp;gt;&amp;lt;Value xsi:type=&amp;quot;xsd:string&amp;quot;&amp;gt;Hruskar, Zoran|True|False&amp;lt;/Value&amp;gt;&amp;lt;/DicKeyValue&amp;gt;&amp;lt;DicKeyValue&amp;gt;&amp;lt;Key xsi:type=&amp;quot;xsd:string&amp;quot;&amp;gt;LB04627&amp;lt;/Key&amp;gt;&amp;lt;Value xsi:type=&amp;quot;xsd:string&amp;quot;&amp;gt;Hsieh, Angela|True|False&amp;lt;/Value&amp;gt;&amp;lt;/DicKeyValue&amp;gt;&amp;lt;DicKeyValue&amp;gt;&amp;lt;Key xsi:type=&amp;quot;xsd:string&amp;quot;&amp;gt;LB04483&amp;lt;/Key&amp;gt;&amp;lt;Value xsi:type=&amp;quot;xsd:string&amp;quot;&amp;gt;Huang, Zhengao|True|False&amp;lt;/Value&amp;gt;&amp;lt;/DicKeyValue&amp;gt;&amp;lt;DicKeyValue&amp;gt;&amp;lt;Key xsi:type=&amp;quot;xsd:string&amp;quot;&amp;gt;LB04566&amp;lt;/Key&amp;gt;&amp;lt;Value xsi:type=&amp;quot;xsd:string&amp;quot;&amp;gt;Hurwitz, Jesse|True|False&amp;lt;/Value&amp;gt;&amp;lt;/DicKeyValue&amp;gt;&amp;lt;DicKeyValue&amp;gt;&amp;lt;Key xsi:type=&amp;quot;xsd:string&amp;quot;&amp;gt;LB03278&amp;lt;/Key&amp;gt;&amp;lt;Value xsi:type=&amp;quot;xsd:string&amp;quot;&amp;gt;Hyman, Jay|True|False&amp;lt;/Value&amp;gt;&amp;lt;/DicKeyValue&amp;gt;&amp;lt;DicKeyValue&amp;gt;&amp;lt;Key xsi:type=&amp;quot;xsd:string&amp;quot;&amp;gt;LB03060&amp;lt;/Key&amp;gt;&amp;lt;Value xsi:type=&amp;quot;xsd:string&amp;quot;&amp;gt;Iida, Minako|True|False&amp;lt;/Value&amp;gt;&amp;lt;/DicKeyValue&amp;gt;&amp;lt;DicKeyValue&amp;gt;&amp;lt;Key xsi:type=&amp;quot;xsd:string&amp;quot;&amp;gt;LB04478&amp;lt;/Key&amp;gt;&amp;lt;Value xsi:type=&amp;quot;xsd:string&amp;quot;&amp;gt;Indices, Strategy|True|True&amp;lt;/Value&amp;gt;&amp;lt;/DicKeyValue&amp;gt;&amp;lt;DicKeyValue&amp;gt;&amp;lt;Key xsi:type=&amp;quot;xsd:string&amp;quot;&amp;gt;LB03061&amp;lt;/Key&amp;gt;&amp;lt;Value xsi:type=&amp;quot;xsd:string&amp;quot;&amp;gt;Islam, Moyeen|True|False&amp;lt;/Value&amp;gt;&amp;lt;/DicKeyValue&amp;gt;&amp;lt;DicKeyValue&amp;gt;&amp;lt;Key xsi:type=&amp;quot;xsd:string&amp;quot;&amp;gt;LB04723&amp;lt;/Key&amp;gt;&amp;lt;Value xsi:type=&amp;quot;xsd:string&amp;quot;&amp;gt;Jaime Martinez, Andres|True|False&amp;lt;/Value&amp;gt;&amp;lt;/DicKeyValue&amp;gt;&amp;lt;DicKeyValue&amp;gt;&amp;lt;Key xsi:type=&amp;quot;xsd:string&amp;quot;&amp;gt;LB04576&amp;lt;/Key&amp;gt;&amp;lt;Value xsi:type=&amp;quot;xsd:string&amp;quot;&amp;gt;Jain, CFA, Anuj|True|False&amp;lt;/Value&amp;gt;&amp;lt;/DicKeyValue&amp;gt;&amp;lt;DicKeyValue&amp;gt;&amp;lt;Key xsi:type=&amp;quot;xsd:string&amp;quot;&amp;gt;LB04473&amp;lt;/Key&amp;gt;&amp;lt;Value xsi:type=&amp;quot;xsd:string&amp;quot;&amp;gt;Japan, POINT -|True|True&amp;lt;/Value&amp;gt;&amp;lt;/DicKeyValue&amp;gt;&amp;lt;DicKeyValue&amp;gt;&amp;lt;Key xsi:type=&amp;quot;xsd:string&amp;quot;&amp;gt;LB04706&amp;lt;/Key&amp;gt;&amp;lt;Value xsi:type=&amp;quot;xsd:string&amp;quot;&amp;gt;Jensen, Scott|False|False&amp;lt;/Value&amp;gt;&amp;lt;/DicKeyValue&amp;gt;&amp;lt;DicKeyValue&amp;gt;&amp;lt;Key xsi:type=&amp;quot;xsd:string&amp;quot;&amp;gt;LB03013&amp;lt;/Key&amp;gt;&amp;lt;Value xsi:type=&amp;quot;xsd:string&amp;quot;&amp;gt;Jiang, Jenny|True|False&amp;lt;/Value&amp;gt;&amp;lt;/DicKeyValue&amp;gt;&amp;lt;DicKeyValue&amp;gt;&amp;lt;Key xsi:type=&amp;quot;xsd:string&amp;quot;&amp;gt;LB04784&amp;lt;/Key&amp;gt;&amp;lt;Value xsi:type=&amp;quot;xsd:string&amp;quot;&amp;gt;Jiang, Mengyi|True|False&amp;lt;/Value&amp;gt;&amp;lt;/DicKeyValue&amp;gt;&amp;lt;DicKeyValue&amp;gt;&amp;lt;Key xsi:type=&amp;quot;xsd:string&amp;quot;&amp;gt;LB02279&amp;lt;/Key&amp;gt;&amp;lt;Value xsi:type=&amp;quot;xsd:string&amp;quot;&amp;gt;Jones, Nathan|True|False&amp;lt;/Value&amp;gt;&amp;lt;/DicKeyValue&amp;gt;&amp;lt;DicKeyValue&amp;gt;&amp;lt;Key xsi:type=&amp;quot;xsd:string&amp;quot;&amp;gt;LB03095&amp;lt;/Key&amp;gt;&amp;lt;Value xsi:type=&amp;quot;xsd:string&amp;quot;&amp;gt;Kadota, Shinichiro|True|False&amp;lt;/Value&amp;gt;&amp;lt;/DicKeyValue&amp;gt;&amp;lt;DicKeyValue&amp;gt;&amp;lt;Key xsi:type=&amp;quot;xsd:string&amp;quot;&amp;gt;LB04174&amp;lt;/Key&amp;gt;&amp;lt;Value xsi:type=&amp;quot;xsd:string&amp;quot;&amp;gt;Karakurt, Fatih|True|False&amp;lt;/Value&amp;gt;&amp;lt;/DicKeyValue&amp;gt;&amp;lt;DicKeyValue&amp;gt;&amp;lt;Key xsi:type=&amp;quot;xsd:string&amp;quot;&amp;gt;LB04728&amp;lt;/Key&amp;gt;&amp;lt;Value xsi:type=&amp;quot;xsd:string&amp;quot;&amp;gt;Karzel, Tomasz|True|False&amp;lt;/Value&amp;gt;&amp;lt;/DicKeyValue&amp;gt;&amp;lt;DicKeyValue&amp;gt;&amp;lt;Key xsi:type=&amp;quot;xsd:string&amp;quot;&amp;gt;LB04489&amp;lt;/Key&amp;gt;&amp;lt;Value xsi:type=&amp;quot;xsd:string&amp;quot;&amp;gt;Keches, Andrew|False|False&amp;lt;/Value&amp;gt;&amp;lt;/DicKeyValue&amp;gt;&amp;lt;DicKeyValue&amp;gt;&amp;lt;Key xsi:type=&amp;quot;xsd:string&amp;quot;&amp;gt;LB04075&amp;lt;/Key&amp;gt;&amp;lt;Value xsi:type=&amp;quot;xsd:string&amp;quot;&amp;gt;Keenan, Mike|True|False&amp;lt;/Value&amp;gt;&amp;lt;/DicKeyValue&amp;gt;&amp;lt;DicKeyValue&amp;gt;&amp;lt;Key xsi:type=&amp;quot;xsd:string&amp;quot;&amp;gt;LB02977&amp;lt;/Key&amp;gt;&amp;lt;Value xsi:type=&amp;quot;xsd:string&amp;quot;&amp;gt;Keller, Christian|True|False&amp;lt;/Value&amp;gt;&amp;lt;/DicKeyValue&amp;gt;&amp;lt;DicKeyValue&amp;gt;&amp;lt;Key xsi:type=&amp;quot;xsd:string&amp;quot;&amp;gt;LB03658&amp;lt;/Key&amp;gt;&amp;lt;Value xsi:type=&amp;quot;xsd:string&amp;quot;&amp;gt;Khambatta, CFA, CAIA, Zarvan|True|False&amp;lt;/Value&amp;gt;&amp;lt;/DicKeyValue&amp;gt;&amp;lt;DicKeyValue&amp;gt;&amp;lt;Key xsi:type=&amp;quot;xsd:string&amp;quot;&amp;gt;LB03101&amp;lt;/Key&amp;gt;&amp;lt;Value xsi:type=&amp;quot;xsd:string&amp;quot;&amp;gt;Kochugovindan, Sreekala|True|False&amp;lt;/Value&amp;gt;&amp;lt;/DicKeyValue&amp;gt;&amp;lt;DicKeyValue&amp;gt;&amp;lt;Key xsi:type=&amp;quot;xsd:string&amp;quot;&amp;gt;LB03128&amp;lt;/Key&amp;gt;&amp;lt;Value xsi:type=&amp;quot;xsd:string&amp;quot;&amp;gt;Koh, Yung Chuan|True|False&amp;lt;/Value&amp;gt;&amp;lt;/DicKeyValue&amp;gt;&amp;lt;DicKeyValue&amp;gt;&amp;lt;Key xsi:type=&amp;quot;xsd:string&amp;quot;&amp;gt;LB03356&amp;lt;/Key&amp;gt;&amp;lt;Value xsi:type=&amp;quot;xsd:string&amp;quot;&amp;gt;Kolbe, Andreas|True|False&amp;lt;/Value&amp;gt;&amp;lt;/DicKeyValue&amp;gt;&amp;lt;DicKeyValue&amp;gt;&amp;lt;Key xsi:type=&amp;quot;xsd:string&amp;quot;&amp;gt;LB03359&amp;lt;/Key&amp;gt;&amp;lt;Value xsi:type=&amp;quot;xsd:string&amp;quot;&amp;gt;Kondrachuk, Maria|True|False&amp;lt;/Value&amp;gt;&amp;lt;/DicKeyValue&amp;gt;&amp;lt;DicKeyValue&amp;gt;&amp;lt;Key xsi:type=&amp;quot;xsd:string&amp;quot;&amp;gt;LB00733&amp;lt;/Key&amp;gt;&amp;lt;Value xsi:type=&amp;quot;xsd:string&amp;quot;&amp;gt;Konstantinovsky, Vadim|True|False&amp;lt;/Value&amp;gt;&amp;lt;/DicKeyValue&amp;gt;&amp;lt;DicKeyValue&amp;gt;&amp;lt;Key xsi:type=&amp;quot;xsd:string&amp;quot;&amp;gt;LB04545&amp;lt;/Key&amp;gt;&amp;lt;Value xsi:type=&amp;quot;xsd:string&amp;quot;&amp;gt;Kotecha, Mitul|True|False&amp;lt;/Value&amp;gt;&amp;lt;/DicKeyValue&amp;gt;&amp;lt;DicKeyValue&amp;gt;&amp;lt;Key xsi:type=&amp;quot;xsd:string&amp;quot;&amp;gt;LB02947&amp;lt;/Key&amp;gt;&amp;lt;Value xsi:type=&amp;quot;xsd:string&amp;quot;&amp;gt;Kramer, David|True|False&amp;lt;/Value&amp;gt;&amp;lt;/DicKeyValue&amp;gt;&amp;lt;DicKeyValue&amp;gt;&amp;lt;Key xsi:type=&amp;quot;xsd:string&amp;quot;&amp;gt;LB03900&amp;lt;/Key&amp;gt;&amp;lt;Value xsi:type=&amp;quot;xsd:string&amp;quot;&amp;gt;Krinsky, Benjamin|True|False&amp;lt;/Value&amp;gt;&amp;lt;/DicKeyValue&amp;gt;&amp;lt;DicKeyValue&amp;gt;&amp;lt;Key xsi:type=&amp;quot;xsd:string&amp;quot;&amp;gt;LB04739&amp;lt;/Key&amp;gt;&amp;lt;Value xsi:type=&amp;quot;xsd:string&amp;quot;&amp;gt;Kudwitt, Andrew|True|False&amp;lt;/Value&amp;gt;&amp;lt;/DicKeyValue&amp;gt;&amp;lt;DicKeyValue&amp;gt;&amp;lt;Key xsi:type=&amp;quot;xsd:string&amp;quot;&amp;gt;LB04147&amp;lt;/Key&amp;gt;&amp;lt;Value xsi:type=&amp;quot;xsd:string&amp;quot;&amp;gt;Kunikawa, Ina|True|False&amp;lt;/Value&amp;gt;&amp;lt;/DicKeyValue&amp;gt;&amp;lt;DicKeyValue&amp;gt;&amp;lt;Key xsi:type=&amp;quot;xsd:string&amp;quot;&amp;gt;LB01998&amp;lt;/Key&amp;gt;&amp;lt;Value xsi:type=&amp;quot;xsd:string&amp;quot;&amp;gt;Kuo, Sherwood|True|False&amp;lt;/Value&amp;gt;&amp;lt;/DicKeyValue&amp;gt;&amp;lt;DicKeyValue&amp;gt;&amp;lt;Key xsi:type=&amp;quot;xsd:string&amp;quot;&amp;gt;LB04734&amp;lt;/Key&amp;gt;&amp;lt;Value xsi:type=&amp;quot;xsd:string&amp;quot;&amp;gt;Kurada, Sirisha|False|False&amp;lt;/Value&amp;gt;&amp;lt;/DicKeyValue&amp;gt;&amp;lt;DicKeyValue&amp;gt;&amp;lt;Key xsi:type=&amp;quot;xsd:string&amp;quot;&amp;gt;LB02732&amp;lt;/Key&amp;gt;&amp;lt;Value xsi:type=&amp;quot;xsd:string&amp;quot;&amp;gt;Lalli, Brian|True|False&amp;lt;/Value&amp;gt;&amp;lt;/DicKeyValue&amp;gt;&amp;lt;DicKeyValue&amp;gt;&amp;lt;Key xsi:type=&amp;quot;xsd:string&amp;quot;&amp;gt;LB04735&amp;lt;/Key&amp;gt;&amp;lt;Value xsi:type=&amp;quot;xsd:string&amp;quot;&amp;gt;Lang, Daniel|False|False&amp;lt;/Value&amp;gt;&amp;lt;/DicKeyValue&amp;gt;&amp;lt;DicKeyValue&amp;gt;&amp;lt;Key xsi:type=&amp;quot;xsd:string&amp;quot;&amp;gt;LB01341&amp;lt;/Key&amp;gt;&amp;lt;Value xsi:type=&amp;quot;xsd:string&amp;quot;&amp;gt;Lawrence, Shaun|True|False&amp;lt;/Value&amp;gt;&amp;lt;/DicKeyValue&amp;gt;&amp;lt;DicKeyValue&amp;gt;&amp;lt;Key xsi:type=&amp;quot;xsd:string&amp;quot;&amp;gt;LB02055&amp;lt;/Key&amp;gt;&amp;lt;Value xsi:type=&amp;quot;xsd:string&amp;quot;&amp;gt;Lazanas, Anthony|True|False&amp;lt;/Value&amp;gt;&amp;lt;/DicKeyValue&amp;gt;&amp;lt;DicKeyValue&amp;gt;&amp;lt;Key xsi:type=&amp;quot;xsd:string&amp;quot;&amp;gt;LB03928&amp;lt;/Key&amp;gt;&amp;lt;Value xsi:type=&amp;quot;xsd:string&amp;quot;&amp;gt;Lee, Dennis|True|False&amp;lt;/Value&amp;gt;&amp;lt;/DicKeyValue&amp;gt;&amp;lt;DicKeyValue&amp;gt;&amp;lt;Key xsi:type=&amp;quot;xsd:string&amp;quot;&amp;gt;LB04516&amp;lt;/Key&amp;gt;&amp;lt;Value xsi:type=&amp;quot;xsd:string&amp;quot;&amp;gt;Lee, James|True|False&amp;lt;/Value&amp;gt;&amp;lt;/DicKeyValue&amp;gt;&amp;lt;DicKeyValue&amp;gt;&amp;lt;Key xsi:type=&amp;quot;xsd:string&amp;quot;&amp;gt;LB03474&amp;lt;/Key&amp;gt;&amp;lt;Value xsi:type=&amp;quot;xsd:string&amp;quot;&amp;gt;Lee, Susan|True|False&amp;lt;/Value&amp;gt;&amp;lt;/DicKeyValue&amp;gt;&amp;lt;DicKeyValue&amp;gt;&amp;lt;Key xsi:type=&amp;quot;xsd:string&amp;quot;&amp;gt;LB04709&amp;lt;/Key&amp;gt;&amp;lt;Value xsi:type=&amp;quot;xsd:string&amp;quot;&amp;gt;Leng, Rong|True|False&amp;lt;/Value&amp;gt;&amp;lt;/DicKeyValue&amp;gt;&amp;lt;DicKeyValue&amp;gt;&amp;lt;Key xsi:type=&amp;quot;xsd:string&amp;quot;&amp;gt;LB03731&amp;lt;/Key&amp;gt;&amp;lt;Value xsi:type=&amp;quot;xsd:string&amp;quot;&amp;gt;Lent, William|True|False&amp;lt;/Value&amp;gt;&amp;lt;/DicKeyValue&amp;gt;&amp;lt;DicKeyValue&amp;gt;&amp;lt;Key xsi:type=&amp;quot;xsd:string&amp;quot;&amp;gt;LB02745&amp;lt;/Key&amp;gt;&amp;lt;Value xsi:type=&amp;quot;xsd:string&amp;quot;&amp;gt;Lentz, Alexander|True|False&amp;lt;/Value&amp;gt;&amp;lt;/DicKeyValue&amp;gt;&amp;lt;DicKeyValue&amp;gt;&amp;lt;Key xsi:type=&amp;quot;xsd:string&amp;quot;&amp;gt;LB03116&amp;lt;/Key&amp;gt;&amp;lt;Value xsi:type=&amp;quot;xsd:string&amp;quot;&amp;gt;Leong, Wai Ho|True|False&amp;lt;/Value&amp;gt;&amp;lt;/DicKeyValue&amp;gt;&amp;lt;DicKeyValue&amp;gt;&amp;lt;Key xsi:type=&amp;quot;xsd:string&amp;quot;&amp;gt;LB04712&amp;lt;/Key&amp;gt;&amp;lt;Value xsi:type=&amp;quot;xsd:string&amp;quot;&amp;gt;Leshner Carvalho, Sarah|True|False&amp;lt;/Value&amp;gt;&amp;lt;/DicKeyValue&amp;gt;&amp;lt;DicKeyValue&amp;gt;&amp;lt;Key xsi:type=&amp;quot;xsd:string&amp;quot;&amp;gt;LB04281&amp;lt;/Key&amp;gt;&amp;lt;Value xsi:type=&amp;quot;xsd:string&amp;quot;&amp;gt;Levenberg, Matthew|True|False&amp;lt;/Value&amp;gt;&amp;lt;/DicKeyValue&amp;gt;&amp;lt;DicKeyValue&amp;gt;&amp;lt;Key xsi:type=&amp;quot;xsd:string&amp;quot;&amp;gt;LB03266&amp;lt;/Key&amp;gt;&amp;lt;Value xsi:type=&amp;quot;xsd:string&amp;quot;&amp;gt;Levine, Stephanie|True|False&amp;lt;/Value&amp;gt;&amp;lt;/DicKeyValue&amp;gt;&amp;lt;DicKeyValue&amp;gt;&amp;lt;Key xsi:type=&amp;quot;xsd:string&amp;quot;&amp;gt;LB03200&amp;lt;/Key&amp;gt;&amp;lt;Value xsi:type=&amp;quot;xsd:string&amp;quot;&amp;gt;Li, Changxiu|True|False&amp;lt;/Value&amp;gt;&amp;lt;/DicKeyValue&amp;gt;&amp;lt;DicKeyValue&amp;gt;&amp;lt;Key xsi:type=&amp;quot;xsd:string&amp;quot;&amp;gt;LB04632&amp;lt;/Key&amp;gt;&amp;lt;Value xsi:type=&amp;quot;xsd:string&amp;quot;&amp;gt;Li, Feifei|True|False&amp;lt;/Value&amp;gt;&amp;lt;/DicKeyValue&amp;gt;&amp;lt;DicKeyValue&amp;gt;&amp;lt;Key xsi:type=&amp;quot;xsd:string&amp;quot;&amp;gt;LB04286&amp;lt;/Key&amp;gt;&amp;lt;Value xsi:type=&amp;quot;xsd:string&amp;quot;&amp;gt;Liu, Boyang|True|False&amp;lt;/Value&amp;gt;&amp;lt;/DicKeyValue&amp;gt;&amp;lt;DicKeyValue&amp;gt;&amp;lt;Key xsi:type=&amp;quot;xsd:string&amp;quot;&amp;gt;LB03918&amp;lt;/Key&amp;gt;&amp;lt;Value xsi:type=&amp;quot;xsd:string&amp;quot;&amp;gt;Liu, David|True|False&amp;lt;/Value&amp;gt;&amp;lt;/DicKeyValue&amp;gt;&amp;lt;DicKeyValue&amp;gt;&amp;lt;Key xsi:type=&amp;quot;xsd:string&amp;quot;&amp;gt;LB01227&amp;lt;/Key&amp;gt;&amp;lt;Value xsi:type=&amp;quot;xsd:string&amp;quot;&amp;gt;Lohuis, David|True|False&amp;lt;/Value&amp;gt;&amp;lt;/DicKeyValue&amp;gt;&amp;lt;DicKeyValue&amp;gt;&amp;lt;Key xsi:type=&amp;quot;xsd:string&amp;quot;&amp;gt;LB04466&amp;lt;/Key&amp;gt;&amp;lt;Value xsi:type=&amp;quot;xsd:string&amp;quot;&amp;gt;London, Benchmark Indices -|True|True&amp;lt;/Value&amp;gt;&amp;lt;/DicKeyValue&amp;gt;&amp;lt;DicKeyValue&amp;gt;&amp;lt;Key xsi:type=&amp;quot;xsd:string&amp;quot;&amp;gt;LB03714&amp;lt;/Key&amp;gt;&amp;lt;Value xsi:type=&amp;quot;xsd:string&amp;quot;&amp;gt;Luong, Albert|True|False&amp;lt;/Value&amp;gt;&amp;lt;/DicKeyValue&amp;gt;&amp;lt;DicKeyValue&amp;gt;&amp;lt;Key xsi:type=&amp;quot;xsd:string&amp;quot;&amp;gt;LB03881&amp;lt;/Key&amp;gt;&amp;lt;Value xsi:type=&amp;quot;xsd:string&amp;quot;&amp;gt;Mahesh, Miswin|True|False&amp;lt;/Value&amp;gt;&amp;lt;/DicKeyValue&amp;gt;&amp;lt;DicKeyValue&amp;gt;&amp;lt;Key xsi:type=&amp;quot;xsd:string&amp;quot;&amp;gt;LB03683&amp;lt;/Key&amp;gt;&amp;lt;Value xsi:type=&amp;quot;xsd:string&amp;quot;&amp;gt;Maitra, Anando|True|False&amp;lt;/Value&amp;gt;&amp;lt;/DicKeyValue&amp;gt;&amp;lt;DicKeyValue&amp;gt;&amp;lt;Key xsi:type=&amp;quot;xsd:string&amp;quot;&amp;gt;LB04368&amp;lt;/Key&amp;gt;&amp;lt;Value xsi:type=&amp;quot;xsd:string&amp;quot;&amp;gt;Maluleke, Miyelani|True|False&amp;lt;/Value&amp;gt;&amp;lt;/DicKeyValue&amp;gt;&amp;lt;DicKeyValue&amp;gt;&amp;lt;Key xsi:type=&amp;quot;xsd:string&amp;quot;&amp;gt;LB03632&amp;lt;/Key&amp;gt;&amp;lt;Value xsi:type=&amp;quot;xsd:string&amp;quot;&amp;gt;Maraffino, Giuseppe|True|False&amp;lt;/Value&amp;gt;&amp;lt;/DicKeyValue&amp;gt;&amp;lt;DicKeyValue&amp;gt;&amp;lt;Key xsi:type=&amp;quot;xsd:string&amp;quot;&amp;gt;LB03163&amp;lt;/Key&amp;gt;&amp;lt;Value xsi:type=&amp;quot;xsd:string&amp;quot;&amp;gt;Markus, Ridle|True|False&amp;lt;/Value&amp;gt;&amp;lt;/DicKeyValue&amp;gt;&amp;lt;DicKeyValue&amp;gt;&amp;lt;Key xsi:type=&amp;quot;xsd:string&amp;quot;&amp;gt;LB03633&amp;lt;/Key&amp;gt;&amp;lt;Value xsi:type=&amp;quot;xsd:string&amp;quot;&amp;gt;Martin, James|True|False&amp;lt;/Value&amp;gt;&amp;lt;/DicKeyValue&amp;gt;&amp;lt;DicKeyValue&amp;gt;&amp;lt;Key xsi:type=&amp;quot;xsd:string&amp;quot;&amp;gt;LB04732&amp;lt;/Key&amp;gt;&amp;lt;Value xsi:type=&amp;quot;xsd:string&amp;quot;&amp;gt;Martin, James K|True|False&amp;lt;/Value&amp;gt;&amp;lt;/DicKeyValue&amp;gt;&amp;lt;DicKeyValue&amp;gt;&amp;lt;Key xsi:type=&amp;quot;xsd:string&amp;quot;&amp;gt;LB04696&amp;lt;/Key&amp;gt;&amp;lt;Value xsi:type=&amp;quot;xsd:string&amp;quot;&amp;gt;Martin, Robert|True|False&amp;lt;/Value&amp;gt;&amp;lt;/DicKeyValue&amp;gt;&amp;lt;DicKeyValue&amp;gt;&amp;lt;Key xsi:type=&amp;quot;xsd:string&amp;quot;&amp;gt;LB01184&amp;lt;/Key&amp;gt;&amp;lt;Value xsi:type=&amp;quot;xsd:string&amp;quot;&amp;gt;Mateer, Harry|True|False&amp;lt;/Value&amp;gt;&amp;lt;/DicKeyValue&amp;gt;&amp;lt;DicKeyValue&amp;gt;&amp;lt;Key xsi:type=&amp;quot;xsd:string&amp;quot;&amp;gt;LB04807&amp;lt;/Key&amp;gt;&amp;lt;Value xsi:type=&amp;quot;xsd:string&amp;quot;&amp;gt;Matharu, Dheep|True|False&amp;lt;/Value&amp;gt;&amp;lt;/DicKeyValue&amp;gt;&amp;lt;DicKeyValue&amp;gt;&amp;lt;Key xsi:type=&amp;quot;xsd:string&amp;quot;&amp;gt;LB02242&amp;lt;/Key&amp;gt;&amp;lt;Value xsi:type=&amp;quot;xsd:string&amp;quot;&amp;gt;McGovern, Rosalinda|True|False&amp;lt;/Value&amp;gt;&amp;lt;/DicKeyValue&amp;gt;&amp;lt;DicKeyValue&amp;gt;&amp;lt;Key xsi:type=&amp;quot;xsd:string&amp;quot;&amp;gt;LB01554&amp;lt;/Key&amp;gt;&amp;lt;Value xsi:type=&amp;quot;xsd:string&amp;quot;&amp;gt;McIntire, H Dickson|True|False&amp;lt;/Value&amp;gt;&amp;lt;/DicKeyValue&amp;gt;&amp;lt;DicKeyValue&amp;gt;&amp;lt;Key xsi:type=&amp;quot;xsd:string&amp;quot;&amp;gt;LB01614&amp;lt;/Key&amp;gt;&amp;lt;Value xsi:type=&amp;quot;xsd:string&amp;quot;&amp;gt;McQueeney, Mark|True|False&amp;lt;/Value&amp;gt;&amp;lt;/DicKeyValue&amp;gt;&amp;lt;DicKeyValue&amp;gt;&amp;lt;Key xsi:type=&amp;quot;xsd:string&amp;quot;&amp;gt;LB03358&amp;lt;/Key&amp;gt;&amp;lt;Value xsi:type=&amp;quot;xsd:string&amp;quot;&amp;gt;Medina, Rommel|True|False&amp;lt;/Value&amp;gt;&amp;lt;/DicKeyValue&amp;gt;&amp;lt;DicKeyValue&amp;gt;&amp;lt;Key xsi:type=&amp;quot;xsd:string&amp;quot;&amp;gt;LB03012&amp;lt;/Key&amp;gt;&amp;lt;Value xsi:type=&amp;quot;xsd:string&amp;quot;&amp;gt;Meli, Jeffrey|True|False&amp;lt;/Value&amp;gt;&amp;lt;/DicKeyValue&amp;gt;&amp;lt;DicKeyValue&amp;gt;&amp;lt;Key xsi:type=&amp;quot;xsd:string&amp;quot;&amp;gt;LB04291&amp;lt;/Key&amp;gt;&amp;lt;Value xsi:type=&amp;quot;xsd:string&amp;quot;&amp;gt;Menut, Apolline|True|False&amp;lt;/Value&amp;gt;&amp;lt;/DicKeyValue&amp;gt;&amp;lt;DicKeyValue&amp;gt;&amp;lt;Key xsi:type=&amp;quot;xsd:string&amp;quot;&amp;gt;LB02428&amp;lt;/Key&amp;gt;&amp;lt;Value xsi:type=&amp;quot;xsd:string&amp;quot;&amp;gt;Mitchell, Carla|True|False&amp;lt;/Value&amp;gt;&amp;lt;/DicKeyValue&amp;gt;&amp;lt;DicKeyValue&amp;gt;&amp;lt;Key xsi:type=&amp;quot;xsd:string&amp;quot;&amp;gt;LB03241&amp;lt;/Key&amp;gt;&amp;lt;Value xsi:type=&amp;quot;xsd:string&amp;quot;&amp;gt;Miyazaki-Ross, Eriko Lavinia|True|False&amp;lt;/Value&amp;gt;&amp;lt;/DicKeyValue&amp;gt;&amp;lt;DicKeyValue&amp;gt;&amp;lt;Key xsi:type=&amp;quot;xsd:string&amp;quot;&amp;gt;LB04461&amp;lt;/Key&amp;gt;&amp;lt;Value xsi:type=&amp;quot;xsd:string&amp;quot;&amp;gt;Mngqibisa, Ndzutha|True|False&amp;lt;/Value&amp;gt;&amp;lt;/DicKeyValue&amp;gt;&amp;lt;DicKeyValue&amp;gt;&amp;lt;Key xsi:type=&amp;quot;xsd:string&amp;quot;&amp;gt;LB01141&amp;lt;/Key&amp;gt;&amp;lt;Value xsi:type=&amp;quot;xsd:string&amp;quot;&amp;gt;Monchi, Valerie|True|False&amp;lt;/Value&amp;gt;&amp;lt;/DicKeyValue&amp;gt;&amp;lt;DicKeyValue&amp;gt;&amp;lt;Key xsi:type=&amp;quot;xsd:string&amp;quot;&amp;gt;LB04079&amp;lt;/Key&amp;gt;&amp;lt;Value xsi:type=&amp;quot;xsd:string&amp;quot;&amp;gt;Montagne, Fabrice|True|False&amp;lt;/Value&amp;gt;&amp;lt;/DicKeyValue&amp;gt;&amp;lt;DicKeyValue&amp;gt;&amp;lt;Key xsi:type=&amp;quot;xsd:string&amp;quot;&amp;gt;LB02248&amp;lt;/Key&amp;gt;&amp;lt;Value xsi:type=&amp;quot;xsd:string&amp;quot;&amp;gt;Monteleone, Brian|True|False&amp;lt;/Value&amp;gt;&amp;lt;/DicKeyValue&amp;gt;&amp;lt;DicKeyValue&amp;gt;&amp;lt;Key xsi:type=&amp;quot;xsd:string&amp;quot;&amp;gt;LB03587&amp;lt;/Key&amp;gt;&amp;lt;Value xsi:type=&amp;quot;xsd:string&amp;quot;&amp;gt;Mori, Arisa|True|False&amp;lt;/Value&amp;gt;&amp;lt;/DicKeyValue&amp;gt;&amp;lt;DicKeyValue&amp;gt;&amp;lt;Key xsi:type=&amp;quot;xsd:string&amp;quot;&amp;gt;LB03031&amp;lt;/Key&amp;gt;&amp;lt;Value xsi:type=&amp;quot;xsd:string&amp;quot;&amp;gt;Morita, Kyohei|True|False&amp;lt;/Value&amp;gt;&amp;lt;/DicKeyValue&amp;gt;&amp;lt;DicKeyValue&amp;gt;&amp;lt;Key xsi:type=&amp;quot;xsd:string&amp;quot;&amp;gt;LB01560&amp;lt;/Key&amp;gt;&amp;lt;Value xsi:type=&amp;quot;xsd:string&amp;quot;&amp;gt;Morley, Curt|True|False&amp;lt;/Value&amp;gt;&amp;lt;/DicKeyValue&amp;gt;&amp;lt;DicKeyValue&amp;gt;&amp;lt;Key xsi:type=&amp;quot;xsd:string&amp;quot;&amp;gt;LB03179&amp;lt;/Key&amp;gt;&amp;lt;Value xsi:type=&amp;quot;xsd:string&amp;quot;&amp;gt;Moss, Morgan|True|False&amp;lt;/Value&amp;gt;&amp;lt;/DicKeyValue&amp;gt;&amp;lt;DicKeyValue&amp;gt;&amp;lt;Key xsi:type=&amp;quot;xsd:string&amp;quot;&amp;gt;LB03237&amp;lt;/Key&amp;gt;&amp;lt;Value xsi:type=&amp;quot;xsd:string&amp;quot;&amp;gt;Moubayed, Alia|True|False&amp;lt;/Value&amp;gt;&amp;lt;/DicKeyValue&amp;gt;&amp;lt;DicKeyValue&amp;gt;&amp;lt;Key xsi:type=&amp;quot;xsd:string&amp;quot;&amp;gt;LB03868&amp;lt;/Key&amp;gt;&amp;lt;Value xsi:type=&amp;quot;xsd:string&amp;quot;&amp;gt;Mui, Alfred|True|False&amp;lt;/Value&amp;gt;&amp;lt;/DicKeyValue&amp;gt;&amp;lt;DicKeyValue&amp;gt;&amp;lt;Key xsi:type=&amp;quot;xsd:string&amp;quot;&amp;gt;LB02167&amp;lt;/Key&amp;gt;&amp;lt;Value xsi:type=&amp;quot;xsd:string&amp;quot;&amp;gt;Mukherjee, Shubhomoy|True|False&amp;lt;/Value&amp;gt;&amp;lt;/DicKeyValue&amp;gt;&amp;lt;DicKeyValue&amp;gt;&amp;lt;Key xsi:type=&amp;quot;xsd:string&amp;quot;&amp;gt;LB04682&amp;lt;/Key&amp;gt;&amp;lt;Value xsi:type=&amp;quot;xsd:string&amp;quot;&amp;gt;Municipals Strategy, MUNISTR|True|True&amp;lt;/Value&amp;gt;&amp;lt;/DicKeyValue&amp;gt;&amp;lt;DicKeyValue&amp;gt;&amp;lt;Key xsi:type=&amp;quot;xsd:string&amp;quot;&amp;gt;LB04299&amp;lt;/Key&amp;gt;&amp;lt;Value xsi:type=&amp;quot;xsd:string&amp;quot;&amp;gt;Murji, Mujtaba|True|False&amp;lt;/Value&amp;gt;&amp;lt;/DicKeyValue&amp;gt;&amp;lt;DicKeyValue&amp;gt;&amp;lt;Key xsi:type=&amp;quot;xsd:string&amp;quot;&amp;gt;LB03186&amp;lt;/Key&amp;gt;&amp;lt;Value xsi:type=&amp;quot;xsd:string&amp;quot;&amp;gt;Nagai, Yuichiro|True|False&amp;lt;/Value&amp;gt;&amp;lt;/DicKeyValue&amp;gt;&amp;lt;DicKeyValue&amp;gt;&amp;lt;Key xsi:type=&amp;quot;xsd:string&amp;quot;&amp;gt;LB03245&amp;lt;/Key&amp;gt;&amp;lt;Value xsi:type=&amp;quot;xsd:string&amp;quot;&amp;gt;Nashikkar, Amrut|True|False&amp;lt;/Value&amp;gt;&amp;lt;/DicKeyValue&amp;gt;&amp;lt;DicKeyValue&amp;gt;&amp;lt;Key xsi:type=&amp;quot;xsd:string&amp;quot;&amp;gt;LB04467&amp;lt;/Key&amp;gt;&amp;lt;Value xsi:type=&amp;quot;xsd:string&amp;quot;&amp;gt;New York, Benchmark Indices -|True|True&amp;lt;/Value&amp;gt;&amp;lt;/DicKeyValue&amp;gt;&amp;lt;DicKeyValue&amp;gt;&amp;lt;Key xsi:type=&amp;quot;xsd:string&amp;quot;&amp;gt;LB00908&amp;lt;/Key&amp;gt;&amp;lt;Value xsi:type=&amp;quot;xsd:string&amp;quot;&amp;gt;Ng, Kwok Yuen|True|False&amp;lt;/Value&amp;gt;&amp;lt;/DicKeyValue&amp;gt;&amp;lt;DicKeyValue&amp;gt;&amp;lt;Key xsi:type=&amp;quot;xsd:string&amp;quot;&amp;gt;LB03156&amp;lt;/Key&amp;gt;&amp;lt;Value xsi:type=&amp;quot;xsd:string&amp;quot;&amp;gt;Ngwenya, Dumisani|True|False&amp;lt;/Value&amp;gt;&amp;lt;/DicKeyValue&amp;gt;&amp;lt;DicKeyValue&amp;gt;&amp;lt;Key xsi:type=&amp;quot;xsd:string&amp;quot;&amp;gt;LB03026&amp;lt;/Key&amp;gt;&amp;lt;Value xsi:type=&amp;quot;xsd:string&amp;quot;&amp;gt;Norrish, Kevin|True|False&amp;lt;/Value&amp;gt;&amp;lt;/DicKeyValue&amp;gt;&amp;lt;DicKeyValue&amp;gt;&amp;lt;Key xsi:type=&amp;quot;xsd:string&amp;quot;&amp;gt;LB03613&amp;lt;/Key&amp;gt;&amp;lt;Value xsi:type=&amp;quot;xsd:string&amp;quot;&amp;gt;Ohri-Gupta, Priya|True|False&amp;lt;/Value&amp;gt;&amp;lt;/DicKeyValue&amp;gt;&amp;lt;DicKeyValue&amp;gt;&amp;lt;Key xsi:type=&amp;quot;xsd:string&amp;quot;&amp;gt;LB01696&amp;lt;/Key&amp;gt;&amp;lt;Value xsi:type=&amp;quot;xsd:string&amp;quot;&amp;gt;Olin, William|True|False&amp;lt;/Value&amp;gt;&amp;lt;/DicKeyValue&amp;gt;&amp;lt;DicKeyValue&amp;gt;&amp;lt;Key xsi:type=&amp;quot;xsd:string&amp;quot;&amp;gt;LB04441&amp;lt;/Key&amp;gt;&amp;lt;Value xsi:type=&amp;quot;xsd:string&amp;quot;&amp;gt;Onakan, Ravin|True|False&amp;lt;/Value&amp;gt;&amp;lt;/DicKeyValue&amp;gt;&amp;lt;DicKeyValue&amp;gt;&amp;lt;Key xsi:type=&amp;quot;xsd:string&amp;quot;&amp;gt;LB04775&amp;lt;/Key&amp;gt;&amp;lt;Value xsi:type=&amp;quot;xsd:string&amp;quot;&amp;gt;ONeal, Maggie|True|False&amp;lt;/Value&amp;gt;&amp;lt;/DicKeyValue&amp;gt;&amp;lt;DicKeyValue&amp;gt;&amp;lt;Key xsi:type=&amp;quot;xsd:string&amp;quot;&amp;gt;LB03023&amp;lt;/Key&amp;gt;&amp;lt;Value xsi:type=&amp;quot;xsd:string&amp;quot;&amp;gt;Ong, Justin|True|False&amp;lt;/Value&amp;gt;&amp;lt;/DicKeyValue&amp;gt;&amp;lt;DicKeyValue&amp;gt;&amp;lt;Key xsi:type=&amp;quot;xsd:string&amp;quot;&amp;gt;LB04594&amp;lt;/Key&amp;gt;&amp;lt;Value xsi:type=&amp;quot;xsd:string&amp;quot;&amp;gt;Oshikubo, Naoya|True|False&amp;lt;/Value&amp;gt;&amp;lt;/DicKeyValue&amp;gt;&amp;lt;DicKeyValue&amp;gt;&amp;lt;Key xsi:type=&amp;quot;xsd:string&amp;quot;&amp;gt;LB04212&amp;lt;/Key&amp;gt;&amp;lt;Value xsi:type=&amp;quot;xsd:string&amp;quot;&amp;gt;Oviedo, Marco|True|False&amp;lt;/Value&amp;gt;&amp;lt;/DicKeyValue&amp;gt;&amp;lt;DicKeyValue&amp;gt;&amp;lt;Key xsi:type=&amp;quot;xsd:string&amp;quot;&amp;gt;LB03159&amp;lt;/Key&amp;gt;&amp;lt;Value xsi:type=&amp;quot;xsd:string&amp;quot;&amp;gt;Padayachee, Judy|True|False&amp;lt;/Value&amp;gt;&amp;lt;/DicKeyValue&amp;gt;&amp;lt;DicKeyValue&amp;gt;&amp;lt;Key xsi:type=&amp;quot;xsd:string&amp;quot;&amp;gt;LB03360&amp;lt;/Key&amp;gt;&amp;lt;Value xsi:type=&amp;quot;xsd:string&amp;quot;&amp;gt;Paniry, David|True|False&amp;lt;/Value&amp;gt;&amp;lt;/DicKeyValue&amp;gt;&amp;lt;DicKeyValue&amp;gt;&amp;lt;Key xsi:type=&amp;quot;xsd:string&amp;quot;&amp;gt;LB04034&amp;lt;/Key&amp;gt;&amp;lt;Value xsi:type=&amp;quot;xsd:string&amp;quot;&amp;gt;Parikh-Doshi, Prachi|True|False&amp;lt;/Value&amp;gt;&amp;lt;/DicKeyValue&amp;gt;&amp;lt;DicKeyValue&amp;gt;&amp;lt;Key xsi:type=&amp;quot;xsd:string&amp;quot;&amp;gt;LB04786&amp;lt;/Key&amp;gt;&amp;lt;Value xsi:type=&amp;quot;xsd:string&amp;quot;&amp;gt;Park, Sang Don|True|False&amp;lt;/Value&amp;gt;&amp;lt;/DicKeyValue&amp;gt;&amp;lt;DicKeyValue&amp;gt;&amp;lt;Key xsi:type=&amp;quot;xsd:string&amp;quot;&amp;gt;LB04577&amp;lt;/Key&amp;gt;&amp;lt;Value xsi:type=&amp;quot;xsd:string&amp;quot;&amp;gt;Parker, Keith|True|False&amp;lt;/Value&amp;gt;&amp;lt;/DicKeyValue&amp;gt;&amp;lt;DicKeyValue&amp;gt;&amp;lt;Key xsi:type=&amp;quot;xsd:string&amp;quot;&amp;gt;LB03698&amp;lt;/Key&amp;gt;&amp;lt;Value xsi:type=&amp;quot;xsd:string&amp;quot;&amp;gt;Patel, Jigar|True|False&amp;lt;/Value&amp;gt;&amp;lt;/DicKeyValue&amp;gt;&amp;lt;DicKeyValue&amp;gt;&amp;lt;Key xsi:type=&amp;quot;xsd:string&amp;quot;&amp;gt;LB04720&amp;lt;/Key&amp;gt;&amp;lt;Value xsi:type=&amp;quot;xsd:string&amp;quot;&amp;gt;Patel, Mayur|True|False&amp;lt;/Value&amp;gt;&amp;lt;/DicKeyValue&amp;gt;&amp;lt;DicKeyValue&amp;gt;&amp;lt;Key xsi:type=&amp;quot;xsd:string&amp;quot;&amp;gt;LB04717&amp;lt;/Key&amp;gt;&amp;lt;Value xsi:type=&amp;quot;xsd:string&amp;quot;&amp;gt;Patel, CAIA, Neil|True|False&amp;lt;/Value&amp;gt;&amp;lt;/DicKeyValue&amp;gt;&amp;lt;DicKeyValue&amp;gt;&amp;lt;Key xsi:type=&amp;quot;xsd:string&amp;quot;&amp;gt;LB01617&amp;lt;/Key&amp;gt;&amp;lt;Value xsi:type=&amp;quot;xsd:string&amp;quot;&amp;gt;Pedone, Michael|True|False&amp;lt;/Value&amp;gt;&amp;lt;/DicKeyValue&amp;gt;&amp;lt;DicKeyValue&amp;gt;&amp;lt;Key xsi:type=&amp;quot;xsd:string&amp;quot;&amp;gt;LB03955&amp;lt;/Key&amp;gt;&amp;lt;Value xsi:type=&amp;quot;xsd:string&amp;quot;&amp;gt;Pepper, Hamish|True|False&amp;lt;/Value&amp;gt;&amp;lt;/DicKeyValue&amp;gt;&amp;lt;DicKeyValue&amp;gt;&amp;lt;Key xsi:type=&amp;quot;xsd:string&amp;quot;&amp;gt;LB02503&amp;lt;/Key&amp;gt;&amp;lt;Value xsi:type=&amp;quot;xsd:string&amp;quot;&amp;gt;Perlina, Tatyana|True|False&amp;lt;/Value&amp;gt;&amp;lt;/DicKeyValue&amp;gt;&amp;lt;DicKeyValue&amp;gt;&amp;lt;Key xsi:type=&amp;quot;xsd:string&amp;quot;&amp;gt;LB00692&amp;lt;/Key&amp;gt;&amp;lt;Value xsi:type=&amp;quot;xsd:string&amp;quot;&amp;gt;Phelps, Bruce|True|False&amp;lt;/Value&amp;gt;&amp;lt;/DicKeyValue&amp;gt;&amp;lt;DicKeyValue&amp;gt;&amp;lt;Key xsi:type=&amp;quot;xsd:string&amp;quot;&amp;gt;LB02017&amp;lt;/Key&amp;gt;&amp;lt;Value xsi:type=&amp;quot;xsd:string&amp;quot;&amp;gt;Philbin, Megan|True|False&amp;lt;/Value&amp;gt;&amp;lt;/DicKeyValue&amp;gt;&amp;lt;DicKeyValue&amp;gt;&amp;lt;Key xsi:type=&amp;quot;xsd:string&amp;quot;&amp;gt;LB03204&amp;lt;/Key&amp;gt;&amp;lt;Value xsi:type=&amp;quot;xsd:string&amp;quot;&amp;gt;Phillips, Lee|True|False&amp;lt;/Value&amp;gt;&amp;lt;/DicKeyValue&amp;gt;&amp;lt;DicKeyValue&amp;gt;&amp;lt;Key xsi:type=&amp;quot;xsd:string&amp;quot;&amp;gt;LB03208&amp;lt;/Key&amp;gt;&amp;lt;Value xsi:type=&amp;quot;xsd:string&amp;quot;&amp;gt;Polbennikov, Simon|True|False&amp;lt;/Value&amp;gt;&amp;lt;/DicKeyValue&amp;gt;&amp;lt;DicKeyValue&amp;gt;&amp;lt;Key xsi:type=&amp;quot;xsd:string&amp;quot;&amp;gt;LB03140&amp;lt;/Key&amp;gt;&amp;lt;Value xsi:type=&amp;quot;xsd:string&amp;quot;&amp;gt;Pond, Michael|True|False&amp;lt;/Value&amp;gt;&amp;lt;/DicKeyValue&amp;gt;&amp;lt;DicKeyValue&amp;gt;&amp;lt;Key xsi:type=&amp;quot;xsd:string&amp;quot;&amp;gt;LB03839&amp;lt;/Key&amp;gt;&amp;lt;Value xsi:type=&amp;quot;xsd:string&amp;quot;&amp;gt;Popper, Julia|True|False&amp;lt;/Value&amp;gt;&amp;lt;/DicKeyValue&amp;gt;&amp;lt;DicKeyValue&amp;gt;&amp;lt;Key xsi:type=&amp;quot;xsd:string&amp;quot;&amp;gt;LB04714&amp;lt;/Key&amp;gt;&amp;lt;Value xsi:type=&amp;quot;xsd:string&amp;quot;&amp;gt;Potter, Nicholas|True|False&amp;lt;/Value&amp;gt;&amp;lt;/DicKeyValue&amp;gt;&amp;lt;DicKeyValue&amp;gt;&amp;lt;Key xsi:type=&amp;quot;xsd:string&amp;quot;&amp;gt;LB04711&amp;lt;/Key&amp;gt;&amp;lt;Value xsi:type=&amp;quot;xsd:string&amp;quot;&amp;gt;Prada, Juan|True|False&amp;lt;/Value&amp;gt;&amp;lt;/DicKeyValue&amp;gt;&amp;lt;DicKeyValue&amp;gt;&amp;lt;Key xsi:type=&amp;quot;xsd:string&amp;quot;&amp;gt;LB01849&amp;lt;/Key&amp;gt;&amp;lt;Value xsi:type=&amp;quot;xsd:string&amp;quot;&amp;gt;Pradhan, Anshul|True|False&amp;lt;/Value&amp;gt;&amp;lt;/DicKeyValue&amp;gt;&amp;lt;DicKeyValue&amp;gt;&amp;lt;Key xsi:type=&amp;quot;xsd:string&amp;quot;&amp;gt;LB03667&amp;lt;/Key&amp;gt;&amp;lt;Value xsi:type=&amp;quot;xsd:string&amp;quot;&amp;gt;Preclaw, Ryan|True|False&amp;lt;/Value&amp;gt;&amp;lt;/DicKeyValue&amp;gt;&amp;lt;DicKeyValue&amp;gt;&amp;lt;Key xsi:type=&amp;quot;xsd:string&amp;quot;&amp;gt;LB04464&amp;lt;/Key&amp;gt;&amp;lt;Value xsi:type=&amp;quot;xsd:string&amp;quot;&amp;gt;Price, Greggory|False|False&amp;lt;/Value&amp;gt;&amp;lt;/DicKeyValue&amp;gt;&amp;lt;DicKeyValue&amp;gt;&amp;lt;Key xsi:type=&amp;quot;xsd:string&amp;quot;&amp;gt;LB03604&amp;lt;/Key&amp;gt;&amp;lt;Value xsi:type=&amp;quot;xsd:string&amp;quot;&amp;gt;Prince, Emily|True|False&amp;lt;/Value&amp;gt;&amp;lt;/DicKeyValue&amp;gt;&amp;lt;DicKeyValue&amp;gt;&amp;lt;Key xsi:type=&amp;quot;xsd:string&amp;quot;&amp;gt;LB04244&amp;lt;/Key&amp;gt;&amp;lt;Value xsi:type=&amp;quot;xsd:string&amp;quot;&amp;gt;Qiu, Shasha|True|False&amp;lt;/Value&amp;gt;&amp;lt;/DicKeyValue&amp;gt;&amp;lt;DicKeyValue&amp;gt;&amp;lt;Key xsi:type=&amp;quot;xsd:string&amp;quot;&amp;gt;LB04508&amp;lt;/Key&amp;gt;&amp;lt;Value xsi:type=&amp;quot;xsd:string&amp;quot;&amp;gt;Radira, Kgotso Leslie|True|False&amp;lt;/Value&amp;gt;&amp;lt;/DicKeyValue&amp;gt;&amp;lt;DicKeyValue&amp;gt;&amp;lt;Key xsi:type=&amp;quot;xsd:string&amp;quot;&amp;gt;LB02956&amp;lt;/Key&amp;gt;&amp;lt;Value xsi:type=&amp;quot;xsd:string&amp;quot;&amp;gt;Rajadhyaksha, Ajay|True|False&amp;lt;/Value&amp;gt;&amp;lt;/DicKeyValue&amp;gt;&amp;lt;DicKeyValue&amp;gt;&amp;lt;Key xsi:type=&amp;quot;xsd:string&amp;quot;&amp;gt;LB01702&amp;lt;/Key&amp;gt;&amp;lt;Value xsi:type=&amp;quot;xsd:string&amp;quot;&amp;gt;Ramsey, Peter|True|False&amp;lt;/Value&amp;gt;&amp;lt;/DicKeyValue&amp;gt;&amp;lt;DicKeyValue&amp;gt;&amp;lt;Key xsi:type=&amp;quot;xsd:string&amp;quot;&amp;gt;LB04276&amp;lt;/Key&amp;gt;&amp;lt;Value xsi:type=&amp;quot;xsd:string&amp;quot;&amp;gt;Rao, Sanjay|True|False&amp;lt;/Value&amp;gt;&amp;lt;/DicKeyValue&amp;gt;&amp;lt;DicKeyValue&amp;gt;&amp;lt;Key xsi:type=&amp;quot;xsd:string&amp;quot;&amp;gt;LB01717&amp;lt;/Key&amp;gt;&amp;lt;Value xsi:type=&amp;quot;xsd:string&amp;quot;&amp;gt;Rao, Shivkumar|True|False&amp;lt;/Value&amp;gt;&amp;lt;/DicKeyValue&amp;gt;&amp;lt;DicKeyValue&amp;gt;&amp;lt;Key xsi:type=&amp;quot;xsd:string&amp;quot;&amp;gt;LB03654&amp;lt;/Key&amp;gt;&amp;lt;Value xsi:type=&amp;quot;xsd:string&amp;quot;&amp;gt;Reed, Kenneth|True|False&amp;lt;/Value&amp;gt;&amp;lt;/DicKeyValue&amp;gt;&amp;lt;DicKeyValue&amp;gt;&amp;lt;Key xsi:type=&amp;quot;xsd:string&amp;quot;&amp;gt;LB03823&amp;lt;/Key&amp;gt;&amp;lt;Value xsi:type=&amp;quot;xsd:string&amp;quot;&amp;gt;Reinholc, Bartosz|True|False&amp;lt;/Value&amp;gt;&amp;lt;/DicKeyValue&amp;gt;&amp;lt;DicKeyValue&amp;gt;&amp;lt;Key xsi:type=&amp;quot;xsd:string&amp;quot;&amp;gt;LB03710&amp;lt;/Key&amp;gt;&amp;lt;Value xsi:type=&amp;quot;xsd:string&amp;quot;&amp;gt;Rekrut, Daniel|True|False&amp;lt;/Value&amp;gt;&amp;lt;/DicKeyValue&amp;gt;&amp;lt;DicKeyValue&amp;gt;&amp;lt;Key xsi:type=&amp;quot;xsd:string&amp;quot;&amp;gt;LB04686&amp;lt;/Key&amp;gt;&amp;lt;Value xsi:type=&amp;quot;xsd:string&amp;quot;&amp;gt;Rodriguez, Nestor|True|False&amp;lt;/Value&amp;gt;&amp;lt;/DicKeyValue&amp;gt;&amp;lt;DicKeyValue&amp;gt;&amp;lt;Key xsi:type=&amp;quot;xsd:string&amp;quot;&amp;gt;LB01093&amp;lt;/Key&amp;gt;&amp;lt;Value xsi:type=&amp;quot;xsd:string&amp;quot;&amp;gt;Rogoff, Bradley|True|False&amp;lt;/Value&amp;gt;&amp;lt;/DicKeyValue&amp;gt;&amp;lt;DicKeyValue&amp;gt;&amp;lt;Key xsi:type=&amp;quot;xsd:string&amp;quot;&amp;gt;LB03994&amp;lt;/Key&amp;gt;&amp;lt;Value xsi:type=&amp;quot;xsd:string&amp;quot;&amp;gt;Rohra, Hitendra|True|False&amp;lt;/Value&amp;gt;&amp;lt;/DicKeyValue&amp;gt;&amp;lt;DicKeyValue&amp;gt;&amp;lt;Key xsi:type=&amp;quot;xsd:string&amp;quot;&amp;gt;LB04067&amp;lt;/Key&amp;gt;&amp;lt;Value xsi:type=&amp;quot;xsd:string&amp;quot;&amp;gt;Rovai, Bruno|True|False&amp;lt;/Value&amp;gt;&amp;lt;/DicKeyValue&amp;gt;&amp;lt;DicKeyValue&amp;gt;&amp;lt;Key xsi:type=&amp;quot;xsd:string&amp;quot;&amp;gt;LB03622&amp;lt;/Key&amp;gt;&amp;lt;Value xsi:type=&amp;quot;xsd:string&amp;quot;&amp;gt;Rud, Alex|True|False&amp;lt;/Value&amp;gt;&amp;lt;/DicKeyValue&amp;gt;&amp;lt;DicKeyValue&amp;gt;&amp;lt;Key xsi:type=&amp;quot;xsd:string&amp;quot;&amp;gt;LB03160&amp;lt;/Key&amp;gt;&amp;lt;Value xsi:type=&amp;quot;xsd:string&amp;quot;&amp;gt;Rushton, Kate|True|False&amp;lt;/Value&amp;gt;&amp;lt;/DicKeyValue&amp;gt;&amp;lt;DicKeyValue&amp;gt;&amp;lt;Key xsi:type=&amp;quot;xsd:string&amp;quot;&amp;gt;LB04513&amp;lt;/Key&amp;gt;&amp;lt;Value xsi:type=&amp;quot;xsd:string&amp;quot;&amp;gt;Russell, Warren|True|False&amp;lt;/Value&amp;gt;&amp;lt;/DicKeyValue&amp;gt;&amp;lt;DicKeyValue&amp;gt;&amp;lt;Key xsi:type=&amp;quot;xsd:string&amp;quot;&amp;gt;LB03312&amp;lt;/Key&amp;gt;&amp;lt;Value xsi:type=&amp;quot;xsd:string&amp;quot;&amp;gt;Sacara, Violeta|True|False&amp;lt;/Value&amp;gt;&amp;lt;/DicKeyValue&amp;gt;&amp;lt;DicKeyValue&amp;gt;&amp;lt;Key xsi:type=&amp;quot;xsd:string&amp;quot;&amp;gt;LB03238&amp;lt;/Key&amp;gt;&amp;lt;Value xsi:type=&amp;quot;xsd:string&amp;quot;&amp;gt;Sae-Hau, Chris|True|False&amp;lt;/Value&amp;gt;&amp;lt;/DicKeyValue&amp;gt;&amp;lt;DicKeyValue&amp;gt;&amp;lt;Key xsi:type=&amp;quot;xsd:string&amp;quot;&amp;gt;LB03614&amp;lt;/Key&amp;gt;&amp;lt;Value xsi:type=&amp;quot;xsd:string&amp;quot;&amp;gt;Saint Cyr, Melanie|True|False&amp;lt;/Value&amp;gt;&amp;lt;/DicKeyValue&amp;gt;&amp;lt;DicKeyValue&amp;gt;&amp;lt;Key xsi:type=&amp;quot;xsd:string&amp;quot;&amp;gt;LB03127&amp;lt;/Key&amp;gt;&amp;lt;Value xsi:type=&amp;quot;xsd:string&amp;quot;&amp;gt;Sakasai, Yuki|True|False&amp;lt;/Value&amp;gt;&amp;lt;/DicKeyValue&amp;gt;&amp;lt;DicKeyValue&amp;gt;&amp;lt;Key xsi:type=&amp;quot;xsd:string&amp;quot;&amp;gt;LB03691&amp;lt;/Key&amp;gt;&amp;lt;Value xsi:type=&amp;quot;xsd:string&amp;quot;&amp;gt;Saleeby, Daniel|True|False&amp;lt;/Value&amp;gt;&amp;lt;/DicKeyValue&amp;gt;&amp;lt;DicKeyValue&amp;gt;&amp;lt;Key xsi:type=&amp;quot;xsd:string&amp;quot;&amp;gt;LB03152&amp;lt;/Key&amp;gt;&amp;lt;Value xsi:type=&amp;quot;xsd:string&amp;quot;&amp;gt;Samad, Waqas|True|False&amp;lt;/Value&amp;gt;&amp;lt;/DicKeyValue&amp;gt;&amp;lt;DicKeyValue&amp;gt;&amp;lt;Key xsi:type=&amp;quot;xsd:string&amp;quot;&amp;gt;LB02542&amp;lt;/Key&amp;gt;&amp;lt;Value xsi:type=&amp;quot;xsd:string&amp;quot;&amp;gt;Samant, Siddharth|True|False&amp;lt;/Value&amp;gt;&amp;lt;/DicKeyValue&amp;gt;&amp;lt;DicKeyValue&amp;gt;&amp;lt;Key xsi:type=&amp;quot;xsd:string&amp;quot;&amp;gt;LB04816&amp;lt;/Key&amp;gt;&amp;lt;Value xsi:type=&amp;quot;xsd:string&amp;quot;&amp;gt;Sanghvi, Namrata|True|False&amp;lt;/Value&amp;gt;&amp;lt;/DicKeyValue&amp;gt;&amp;lt;DicKeyValue&amp;gt;&amp;lt;Key xsi:type=&amp;quot;xsd:string&amp;quot;&amp;gt;LB03747&amp;lt;/Key&amp;gt;&amp;lt;Value xsi:type=&amp;quot;xsd:string&amp;quot;&amp;gt;Sanyal, Siddhartha|True|False&amp;lt;/Value&amp;gt;&amp;lt;/DicKeyValue&amp;gt;&amp;lt;DicKeyValue&amp;gt;&amp;lt;Key xsi:type=&amp;quot;xsd:string&amp;quot;&amp;gt;LB03205&amp;lt;/Key&amp;gt;&amp;lt;Value xsi:type=&amp;quot;xsd:string&amp;quot;&amp;gt;Sarma, Sudeep|True|False&amp;lt;/Value&amp;gt;&amp;lt;/DicKeyValue&amp;gt;&amp;lt;DicKeyValue&amp;gt;&amp;lt;Key xsi:type=&amp;quot;xsd:string&amp;quot;&amp;gt;LB03857&amp;lt;/Key&amp;gt;&amp;lt;Value xsi:type=&amp;quot;xsd:string&amp;quot;&amp;gt;Sarrett, William|True|False&amp;lt;/Value&amp;gt;&amp;lt;/DicKeyValue&amp;gt;&amp;lt;DicKeyValue&amp;gt;&amp;lt;Key xsi:type=&amp;quot;xsd:string&amp;quot;&amp;gt;LB03460&amp;lt;/Key&amp;gt;&amp;lt;Value xsi:type=&amp;quot;xsd:string&amp;quot;&amp;gt;Save, Avanti|True|False&amp;lt;/Value&amp;gt;&amp;lt;/DicKeyValue&amp;gt;&amp;lt;DicKeyValue&amp;gt;&amp;lt;Key xsi:type=&amp;quot;xsd:string&amp;quot;&amp;gt;LB04662&amp;lt;/Key&amp;gt;&amp;lt;Value xsi:type=&amp;quot;xsd:string&amp;quot;&amp;gt;Schrenker, Josh|True|False&amp;lt;/Value&amp;gt;&amp;lt;/DicKeyValue&amp;gt;&amp;lt;DicKeyValue&amp;gt;&amp;lt;Key xsi:type=&amp;quot;xsd:string&amp;quot;&amp;gt;LB03882&amp;lt;/Key&amp;gt;&amp;lt;Value xsi:type=&amp;quot;xsd:string&amp;quot;&amp;gt;Schuehle, Niels|True|False&amp;lt;/Value&amp;gt;&amp;lt;/DicKeyValue&amp;gt;&amp;lt;DicKeyValue&amp;gt;&amp;lt;Key xsi:type=&amp;quot;xsd:string&amp;quot;&amp;gt;LB04503&amp;lt;/Key&amp;gt;&amp;lt;Value xsi:type=&amp;quot;xsd:string&amp;quot;&amp;gt;Senderovic, Alisa|True|False&amp;lt;/Value&amp;gt;&amp;lt;/DicKeyValue&amp;gt;&amp;lt;DicKeyValue&amp;gt;&amp;lt;Key xsi:type=&amp;quot;xsd:string&amp;quot;&amp;gt;LB01299&amp;lt;/Key&amp;gt;&amp;lt;Value xsi:type=&amp;quot;xsd:string&amp;quot;&amp;gt;Servidio, Lawrence|True|False&amp;lt;/Value&amp;gt;&amp;lt;/DicKeyValue&amp;gt;&amp;lt;DicKeyValue&amp;gt;&amp;lt;Key xsi:type=&amp;quot;xsd:string&amp;quot;&amp;gt;LB03081&amp;lt;/Key&amp;gt;&amp;lt;Value xsi:type=&amp;quot;xsd:string&amp;quot;&amp;gt;Setia, Rajiv|True|False&amp;lt;/Value&amp;gt;&amp;lt;/DicKeyValue&amp;gt;&amp;lt;DicKeyValue&amp;gt;&amp;lt;Key xsi:type=&amp;quot;xsd:string&amp;quot;&amp;gt;LB04574&amp;lt;/Key&amp;gt;&amp;lt;Value xsi:type=&amp;quot;xsd:string&amp;quot;&amp;gt;Sgouropoulos, Nikolaos|True|False&amp;lt;/Value&amp;gt;&amp;lt;/DicKeyValue&amp;gt;&amp;lt;DicKeyValue&amp;gt;&amp;lt;Key xsi:type=&amp;quot;xsd:string&amp;quot;&amp;gt;LB03361&amp;lt;/Key&amp;gt;&amp;lt;Value xsi:type=&amp;quot;xsd:string&amp;quot;&amp;gt;Shah, Ambrish|True|False&amp;lt;/Value&amp;gt;&amp;lt;/DicKeyValue&amp;gt;&amp;lt;DicKeyValue&amp;gt;&amp;lt;Key xsi:type=&amp;quot;xsd:string&amp;quot;&amp;gt;LB03037&amp;lt;/Key&amp;gt;&amp;lt;Value xsi:type=&amp;quot;xsd:string&amp;quot;&amp;gt;Sharavdemberel, Lhamsuren|True|False&amp;lt;/Value&amp;gt;&amp;lt;/DicKeyValue&amp;gt;&amp;lt;DicKeyValue&amp;gt;&amp;lt;Key xsi:type=&amp;quot;xsd:string&amp;quot;&amp;gt;LB03274&amp;lt;/Key&amp;gt;&amp;lt;Value xsi:type=&amp;quot;xsd:string&amp;quot;&amp;gt;Shen, Ivan|True|False&amp;lt;/Value&amp;gt;&amp;lt;/DicKeyValue&amp;gt;&amp;lt;DicKeyValue&amp;gt;&amp;lt;Key xsi:type=&amp;quot;xsd:string&amp;quot;&amp;gt;LB02995&amp;lt;/Key&amp;gt;&amp;lt;Value xsi:type=&amp;quot;xsd:string&amp;quot;&amp;gt;Shoda, Elly|True|False&amp;lt;/Value"/>
    <w:docVar w:name="strCompilationVariables5" w:val="&amp;gt;&amp;lt;/DicKeyValue&amp;gt;&amp;lt;DicKeyValue&amp;gt;&amp;lt;Key xsi:type=&amp;quot;xsd:string&amp;quot;&amp;gt;LB03757&amp;lt;/Key&amp;gt;&amp;lt;Value xsi:type=&amp;quot;xsd:string&amp;quot;&amp;gt;Shukla, Vivek|True|False&amp;lt;/Value&amp;gt;&amp;lt;/DicKeyValue&amp;gt;&amp;lt;DicKeyValue&amp;gt;&amp;lt;Key xsi:type=&amp;quot;xsd:string&amp;quot;&amp;gt;LB04355&amp;lt;/Key&amp;gt;&amp;lt;Value xsi:type=&amp;quot;xsd:string&amp;quot;&amp;gt;Simmonds, James|False|False&amp;lt;/Value&amp;gt;&amp;lt;/DicKeyValue&amp;gt;&amp;lt;DicKeyValue&amp;gt;&amp;lt;Key xsi:type=&amp;quot;xsd:string&amp;quot;&amp;gt;LB04468&amp;lt;/Key&amp;gt;&amp;lt;Value xsi:type=&amp;quot;xsd:string&amp;quot;&amp;gt;Singapore, Benchmark Indices -|True|True&amp;lt;/Value&amp;gt;&amp;lt;/DicKeyValue&amp;gt;&amp;lt;DicKeyValue&amp;gt;&amp;lt;Key xsi:type=&amp;quot;xsd:string&amp;quot;&amp;gt;LB03401&amp;lt;/Key&amp;gt;&amp;lt;Value xsi:type=&amp;quot;xsd:string&amp;quot;&amp;gt;Skeoch, Henry|True|False&amp;lt;/Value&amp;gt;&amp;lt;/DicKeyValue&amp;gt;&amp;lt;DicKeyValue&amp;gt;&amp;lt;Key xsi:type=&amp;quot;xsd:string&amp;quot;&amp;gt;LB03027&amp;lt;/Key&amp;gt;&amp;lt;Value xsi:type=&amp;quot;xsd:string&amp;quot;&amp;gt;Sooben, Khrishnamoorthy|True|False&amp;lt;/Value&amp;gt;&amp;lt;/DicKeyValue&amp;gt;&amp;lt;DicKeyValue&amp;gt;&amp;lt;Key xsi:type=&amp;quot;xsd:string&amp;quot;&amp;gt;LB03183&amp;lt;/Key&amp;gt;&amp;lt;Value xsi:type=&amp;quot;xsd:string&amp;quot;&amp;gt;Spowart, Richard|True|False&amp;lt;/Value&amp;gt;&amp;lt;/DicKeyValue&amp;gt;&amp;lt;DicKeyValue&amp;gt;&amp;lt;Key xsi:type=&amp;quot;xsd:string&amp;quot;&amp;gt;LB03432&amp;lt;/Key&amp;gt;&amp;lt;Value xsi:type=&amp;quot;xsd:string&amp;quot;&amp;gt;Stefanelli, Nikki|True|False&amp;lt;/Value&amp;gt;&amp;lt;/DicKeyValue&amp;gt;&amp;lt;DicKeyValue&amp;gt;&amp;lt;Key xsi:type=&amp;quot;xsd:string&amp;quot;&amp;gt;LB03144&amp;lt;/Key&amp;gt;&amp;lt;Value xsi:type=&amp;quot;xsd:string&amp;quot;&amp;gt;Strand, Nicholas|True|False&amp;lt;/Value&amp;gt;&amp;lt;/DicKeyValue&amp;gt;&amp;lt;DicKeyValue&amp;gt;&amp;lt;Key xsi:type=&amp;quot;xsd:string&amp;quot;&amp;gt;LB02208&amp;lt;/Key&amp;gt;&amp;lt;Value xsi:type=&amp;quot;xsd:string&amp;quot;&amp;gt;Stromberg, Gary|True|False&amp;lt;/Value&amp;gt;&amp;lt;/DicKeyValue&amp;gt;&amp;lt;DicKeyValue&amp;gt;&amp;lt;Key xsi:type=&amp;quot;xsd:string&amp;quot;&amp;gt;LB03430&amp;lt;/Key&amp;gt;&amp;lt;Value xsi:type=&amp;quot;xsd:string&amp;quot;&amp;gt;Sturhahn, Chris|True|False&amp;lt;/Value&amp;gt;&amp;lt;/DicKeyValue&amp;gt;&amp;lt;DicKeyValue&amp;gt;&amp;lt;Key xsi:type=&amp;quot;xsd:string&amp;quot;&amp;gt;LB02510&amp;lt;/Key&amp;gt;&amp;lt;Value xsi:type=&amp;quot;xsd:string&amp;quot;&amp;gt;Sulkowski, Michal|True|False&amp;lt;/Value&amp;gt;&amp;lt;/DicKeyValue&amp;gt;&amp;lt;DicKeyValue&amp;gt;&amp;lt;Key xsi:type=&amp;quot;xsd:string&amp;quot;&amp;gt;LB02968&amp;lt;/Key&amp;gt;&amp;lt;Value xsi:type=&amp;quot;xsd:string&amp;quot;&amp;gt;Sunderji, Aziz|True|False&amp;lt;/Value&amp;gt;&amp;lt;/DicKeyValue&amp;gt;&amp;lt;DicKeyValue&amp;gt;&amp;lt;Key xsi:type=&amp;quot;xsd:string&amp;quot;&amp;gt;LB03732&amp;lt;/Key&amp;gt;&amp;lt;Value xsi:type=&amp;quot;xsd:string&amp;quot;&amp;gt;Swiggett, Brian|True|False&amp;lt;/Value&amp;gt;&amp;lt;/DicKeyValue&amp;gt;&amp;lt;DicKeyValue&amp;gt;&amp;lt;Key xsi:type=&amp;quot;xsd:string&amp;quot;&amp;gt;LB04713&amp;lt;/Key&amp;gt;&amp;lt;Value xsi:type=&amp;quot;xsd:string&amp;quot;&amp;gt;Szczepaniak, Andrzej|True|False&amp;lt;/Value&amp;gt;&amp;lt;/DicKeyValue&amp;gt;&amp;lt;DicKeyValue&amp;gt;&amp;lt;Key xsi:type=&amp;quot;xsd:string&amp;quot;&amp;gt;LB01234&amp;lt;/Key&amp;gt;&amp;lt;Value xsi:type=&amp;quot;xsd:string&amp;quot;&amp;gt;Tago, Tadashi|True|False&amp;lt;/Value&amp;gt;&amp;lt;/DicKeyValue&amp;gt;&amp;lt;DicKeyValue&amp;gt;&amp;lt;Key xsi:type=&amp;quot;xsd:string&amp;quot;&amp;gt;LB03126&amp;lt;/Key&amp;gt;&amp;lt;Value xsi:type=&amp;quot;xsd:string&amp;quot;&amp;gt;Takahashi, Yoshio|True|False&amp;lt;/Value&amp;gt;&amp;lt;/DicKeyValue&amp;gt;&amp;lt;DicKeyValue&amp;gt;&amp;lt;Key xsi:type=&amp;quot;xsd:string&amp;quot;&amp;gt;LB04815&amp;lt;/Key&amp;gt;&amp;lt;Value xsi:type=&amp;quot;xsd:string&amp;quot;&amp;gt;Tamaro, Cecilia|True|False&amp;lt;/Value&amp;gt;&amp;lt;/DicKeyValue&amp;gt;&amp;lt;DicKeyValue&amp;gt;&amp;lt;Key xsi:type=&amp;quot;xsd:string&amp;quot;&amp;gt;LB04605&amp;lt;/Key&amp;gt;&amp;lt;Value xsi:type=&amp;quot;xsd:string&amp;quot;&amp;gt;Tan, Dennis|True|False&amp;lt;/Value&amp;gt;&amp;lt;/DicKeyValue&amp;gt;&amp;lt;DicKeyValue&amp;gt;&amp;lt;Key xsi:type=&amp;quot;xsd:string&amp;quot;&amp;gt;LB03015&amp;lt;/Key&amp;gt;&amp;lt;Value xsi:type=&amp;quot;xsd:string&amp;quot;&amp;gt;Tan, Jit Ming|True|False&amp;lt;/Value&amp;gt;&amp;lt;/DicKeyValue&amp;gt;&amp;lt;DicKeyValue&amp;gt;&amp;lt;Key xsi:type=&amp;quot;xsd:string&amp;quot;&amp;gt;LB03210&amp;lt;/Key&amp;gt;&amp;lt;Value xsi:type=&amp;quot;xsd:string&amp;quot;&amp;gt;Tattan, David|True|False&amp;lt;/Value&amp;gt;&amp;lt;/DicKeyValue&amp;gt;&amp;lt;DicKeyValue&amp;gt;&amp;lt;Key xsi:type=&amp;quot;xsd:string&amp;quot;&amp;gt;LB04769&amp;lt;/Key&amp;gt;&amp;lt;Value xsi:type=&amp;quot;xsd:string&amp;quot;&amp;gt;Tavella, Pilar|True|False&amp;lt;/Value&amp;gt;&amp;lt;/DicKeyValue&amp;gt;&amp;lt;DicKeyValue&amp;gt;&amp;lt;Key xsi:type=&amp;quot;xsd:string&amp;quot;&amp;gt;LB03799&amp;lt;/Key&amp;gt;&amp;lt;Value xsi:type=&amp;quot;xsd:string&amp;quot;&amp;gt;Taylor, Desmond|True|False&amp;lt;/Value&amp;gt;&amp;lt;/DicKeyValue&amp;gt;&amp;lt;DicKeyValue&amp;gt;&amp;lt;Key xsi:type=&amp;quot;xsd:string&amp;quot;&amp;gt;LB04240&amp;lt;/Key&amp;gt;&amp;lt;Value xsi:type=&amp;quot;xsd:string&amp;quot;&amp;gt;Tham, Eugene|True|False&amp;lt;/Value&amp;gt;&amp;lt;/DicKeyValue&amp;gt;&amp;lt;DicKeyValue&amp;gt;&amp;lt;Key xsi:type=&amp;quot;xsd:string&amp;quot;&amp;gt;LB04238&amp;lt;/Key&amp;gt;&amp;lt;Value xsi:type=&amp;quot;xsd:string&amp;quot;&amp;gt;Theobald, Katharina|True|False&amp;lt;/Value&amp;gt;&amp;lt;/DicKeyValue&amp;gt;&amp;lt;DicKeyValue&amp;gt;&amp;lt;Key xsi:type=&amp;quot;xsd:string&amp;quot;&amp;gt;LB03656&amp;lt;/Key&amp;gt;&amp;lt;Value xsi:type=&amp;quot;xsd:string&amp;quot;&amp;gt;Thrush, Mark|True|False&amp;lt;/Value&amp;gt;&amp;lt;/DicKeyValue&amp;gt;&amp;lt;DicKeyValue&amp;gt;&amp;lt;Key xsi:type=&amp;quot;xsd:string&amp;quot;&amp;gt;LB04469&amp;lt;/Key&amp;gt;&amp;lt;Value xsi:type=&amp;quot;xsd:string&amp;quot;&amp;gt;Tokyo, Benchmark Indices -|True|True&amp;lt;/Value&amp;gt;&amp;lt;/DicKeyValue&amp;gt;&amp;lt;DicKeyValue&amp;gt;&amp;lt;Key xsi:type=&amp;quot;xsd:string&amp;quot;&amp;gt;LB04412&amp;lt;/Key&amp;gt;&amp;lt;Value xsi:type=&amp;quot;xsd:string&amp;quot;&amp;gt;Tomczak, Jessica|True|False&amp;lt;/Value&amp;gt;&amp;lt;/DicKeyValue&amp;gt;&amp;lt;DicKeyValue&amp;gt;&amp;lt;Key xsi:type=&amp;quot;xsd:string&amp;quot;&amp;gt;LB03657&amp;lt;/Key&amp;gt;&amp;lt;Value xsi:type=&amp;quot;xsd:string&amp;quot;&amp;gt;Tomlinson, Katie|True|False&amp;lt;/Value&amp;gt;&amp;lt;/DicKeyValue&amp;gt;&amp;lt;DicKeyValue&amp;gt;&amp;lt;Key xsi:type=&amp;quot;xsd:string&amp;quot;&amp;gt;LB04175&amp;lt;/Key&amp;gt;&amp;lt;Value xsi:type=&amp;quot;xsd:string&amp;quot;&amp;gt;Tong, Rich|True|False&amp;lt;/Value&amp;gt;&amp;lt;/DicKeyValue&amp;gt;&amp;lt;DicKeyValue&amp;gt;&amp;lt;Key xsi:type=&amp;quot;xsd:string&amp;quot;&amp;gt;LB04220&amp;lt;/Key&amp;gt;&amp;lt;Value xsi:type=&amp;quot;xsd:string&amp;quot;&amp;gt;Troisi, Peter|True|False&amp;lt;/Value&amp;gt;&amp;lt;/DicKeyValue&amp;gt;&amp;lt;DicKeyValue&amp;gt;&amp;lt;Key xsi:type=&amp;quot;xsd:string&amp;quot;&amp;gt;LB04800&amp;lt;/Key&amp;gt;&amp;lt;Value xsi:type=&amp;quot;xsd:string&amp;quot;&amp;gt;Tschekassin, Olga|True|False&amp;lt;/Value&amp;gt;&amp;lt;/DicKeyValue&amp;gt;&amp;lt;DicKeyValue&amp;gt;&amp;lt;Key xsi:type=&amp;quot;xsd:string&amp;quot;&amp;gt;LB03193&amp;lt;/Key&amp;gt;&amp;lt;Value xsi:type=&amp;quot;xsd:string&amp;quot;&amp;gt;Tweeboom, Norman|True|False&amp;lt;/Value&amp;gt;&amp;lt;/DicKeyValue&amp;gt;&amp;lt;DicKeyValue&amp;gt;&amp;lt;Key xsi:type=&amp;quot;xsd:string&amp;quot;&amp;gt;LB03294&amp;lt;/Key&amp;gt;&amp;lt;Value xsi:type=&amp;quot;xsd:string&amp;quot;&amp;gt;Ural, Cenk|True|False&amp;lt;/Value&amp;gt;&amp;lt;/DicKeyValue&amp;gt;&amp;lt;DicKeyValue&amp;gt;&amp;lt;Key xsi:type=&amp;quot;xsd:string&amp;quot;&amp;gt;LB03150&amp;lt;/Key&amp;gt;&amp;lt;Value xsi:type=&amp;quot;xsd:string&amp;quot;&amp;gt;Urquhart, Stuart|True|False&amp;lt;/Value&amp;gt;&amp;lt;/DicKeyValue&amp;gt;&amp;lt;DicKeyValue&amp;gt;&amp;lt;Key xsi:type=&amp;quot;xsd:string&amp;quot;&amp;gt;LB03845&amp;lt;/Key&amp;gt;&amp;lt;Value xsi:type=&amp;quot;xsd:string&amp;quot;&amp;gt;Uruçi, Blerina|True|False&amp;lt;/Value&amp;gt;&amp;lt;/DicKeyValue&amp;gt;&amp;lt;DicKeyValue&amp;gt;&amp;lt;Key xsi:type=&amp;quot;xsd:string&amp;quot;&amp;gt;LB04285&amp;lt;/Key&amp;gt;&amp;lt;Value xsi:type=&amp;quot;xsd:string&amp;quot;&amp;gt;Valdés, Aníbal|True|False&amp;lt;/Value&amp;gt;&amp;lt;/DicKeyValue&amp;gt;&amp;lt;DicKeyValue&amp;gt;&amp;lt;Key xsi:type=&amp;quot;xsd:string&amp;quot;&amp;gt;LB02125&amp;lt;/Key&amp;gt;&amp;lt;Value xsi:type=&amp;quot;xsd:string&amp;quot;&amp;gt;Van Schaick, George|True|False&amp;lt;/Value&amp;gt;&amp;lt;/DicKeyValue&amp;gt;&amp;lt;DicKeyValue&amp;gt;&amp;lt;Key xsi:type=&amp;quot;xsd:string&amp;quot;&amp;gt;LB03093&amp;lt;/Key&amp;gt;&amp;lt;Value xsi:type=&amp;quot;xsd:string&amp;quot;&amp;gt;Vargas, Sebastian|True|False&amp;lt;/Value&amp;gt;&amp;lt;/DicKeyValue&amp;gt;&amp;lt;DicKeyValue&amp;gt;&amp;lt;Key xsi:type=&amp;quot;xsd:string&amp;quot;&amp;gt;LB03143&amp;lt;/Key&amp;gt;&amp;lt;Value xsi:type=&amp;quot;xsd:string&amp;quot;&amp;gt;Vattikonda, Neelima|True|False&amp;lt;/Value&amp;gt;&amp;lt;/DicKeyValue&amp;gt;&amp;lt;DicKeyValue&amp;gt;&amp;lt;Key xsi:type=&amp;quot;xsd:string&amp;quot;&amp;gt;LB01517&amp;lt;/Key&amp;gt;&amp;lt;Value xsi:type=&amp;quot;xsd:string&amp;quot;&amp;gt;Vaughan, Ryan|True|False&amp;lt;/Value&amp;gt;&amp;lt;/DicKeyValue&amp;gt;&amp;lt;DicKeyValue&amp;gt;&amp;lt;Key xsi:type=&amp;quot;xsd:string&amp;quot;&amp;gt;LB04568&amp;lt;/Key&amp;gt;&amp;lt;Value xsi:type=&amp;quot;xsd:string&amp;quot;&amp;gt;Velloso, Bruno|False|False&amp;lt;/Value&amp;gt;&amp;lt;/DicKeyValue&amp;gt;&amp;lt;DicKeyValue&amp;gt;&amp;lt;Key xsi:type=&amp;quot;xsd:string&amp;quot;&amp;gt;LB04796&amp;lt;/Key&amp;gt;&amp;lt;Value xsi:type=&amp;quot;xsd:string&amp;quot;&amp;gt;Vemuri, Vinod|True|False&amp;lt;/Value&amp;gt;&amp;lt;/DicKeyValue&amp;gt;&amp;lt;DicKeyValue&amp;gt;&amp;lt;Key xsi:type=&amp;quot;xsd:string&amp;quot;&amp;gt;LB04719&amp;lt;/Key&amp;gt;&amp;lt;Value xsi:type=&amp;quot;xsd:string&amp;quot;&amp;gt;Venkatramanan, Aanand|True|False&amp;lt;/Value&amp;gt;&amp;lt;/DicKeyValue&amp;gt;&amp;lt;DicKeyValue&amp;gt;&amp;lt;Key xsi:type=&amp;quot;xsd:string&amp;quot;&amp;gt;LB04621&amp;lt;/Key&amp;gt;&amp;lt;Value xsi:type=&amp;quot;xsd:string&amp;quot;&amp;gt;Verma, Abhinav|True|False&amp;lt;/Value&amp;gt;&amp;lt;/DicKeyValue&amp;gt;&amp;lt;DicKeyValue&amp;gt;&amp;lt;Key xsi:type=&amp;quot;xsd:string&amp;quot;&amp;gt;LB02824&amp;lt;/Key&amp;gt;&amp;lt;Value xsi:type=&amp;quot;xsd:string&amp;quot;&amp;gt;Verrillo, Joseph|True|False&amp;lt;/Value&amp;gt;&amp;lt;/DicKeyValue&amp;gt;&amp;lt;DicKeyValue&amp;gt;&amp;lt;Key xsi:type=&amp;quot;xsd:string&amp;quot;&amp;gt;LB03169&amp;lt;/Key&amp;gt;&amp;lt;Value xsi:type=&amp;quot;xsd:string&amp;quot;&amp;gt;Vittorioso, Matthew|True|False&amp;lt;/Value&amp;gt;&amp;lt;/DicKeyValue&amp;gt;&amp;lt;DicKeyValue&amp;gt;&amp;lt;Key xsi:type=&amp;quot;xsd:string&amp;quot;&amp;gt;LB00470&amp;lt;/Key&amp;gt;&amp;lt;Value xsi:type=&amp;quot;xsd:string&amp;quot;&amp;gt;Walsh, Thomas|True|False&amp;lt;/Value&amp;gt;&amp;lt;/DicKeyValue&amp;gt;&amp;lt;DicKeyValue&amp;gt;&amp;lt;Key xsi:type=&amp;quot;xsd:string&amp;quot;&amp;gt;LB04802&amp;lt;/Key&amp;gt;&amp;lt;Value xsi:type=&amp;quot;xsd:string&amp;quot;&amp;gt;Walter, Ludovic|True|False&amp;lt;/Value&amp;gt;&amp;lt;/DicKeyValue&amp;gt;&amp;lt;DicKeyValue&amp;gt;&amp;lt;Key xsi:type=&amp;quot;xsd:string&amp;quot;&amp;gt;LB04660&amp;lt;/Key&amp;gt;&amp;lt;Value xsi:type=&amp;quot;xsd:string&amp;quot;&amp;gt;Wang, Chris|False|False&amp;lt;/Value&amp;gt;&amp;lt;/DicKeyValue&amp;gt;&amp;lt;DicKeyValue&amp;gt;&amp;lt;Key xsi:type=&amp;quot;xsd:string&amp;quot;&amp;gt;LB04173&amp;lt;/Key&amp;gt;&amp;lt;Value xsi:type=&amp;quot;xsd:string&amp;quot;&amp;gt;Wang, Gary|True|False&amp;lt;/Value&amp;gt;&amp;lt;/DicKeyValue&amp;gt;&amp;lt;DicKeyValue&amp;gt;&amp;lt;Key xsi:type=&amp;quot;xsd:string&amp;quot;&amp;gt;LB03780&amp;lt;/Key&amp;gt;&amp;lt;Value xsi:type=&amp;quot;xsd:string&amp;quot;&amp;gt;Wang, Raymond|True|False&amp;lt;/Value&amp;gt;&amp;lt;/DicKeyValue&amp;gt;&amp;lt;DicKeyValue&amp;gt;&amp;lt;Key xsi:type=&amp;quot;xsd:string&amp;quot;&amp;gt;LB04646&amp;lt;/Key&amp;gt;&amp;lt;Value xsi:type=&amp;quot;xsd:string&amp;quot;&amp;gt;Wang, Shengzu|True|False&amp;lt;/Value&amp;gt;&amp;lt;/DicKeyValue&amp;gt;&amp;lt;DicKeyValue&amp;gt;&amp;lt;Key xsi:type=&amp;quot;xsd:string&amp;quot;&amp;gt;LB01311&amp;lt;/Key&amp;gt;&amp;lt;Value xsi:type=&amp;quot;xsd:string&amp;quot;&amp;gt;Webb, Michael|True|False&amp;lt;/Value&amp;gt;&amp;lt;/DicKeyValue&amp;gt;&amp;lt;DicKeyValue&amp;gt;&amp;lt;Key xsi:type=&amp;quot;xsd:string&amp;quot;&amp;gt;LB02963&amp;lt;/Key&amp;gt;&amp;lt;Value xsi:type=&amp;quot;xsd:string&amp;quot;&amp;gt;Weinsheimer, Andrea|True|False&amp;lt;/Value&amp;gt;&amp;lt;/DicKeyValue&amp;gt;&amp;lt;DicKeyValue&amp;gt;&amp;lt;Key xsi:type=&amp;quot;xsd:string&amp;quot;&amp;gt;LB03243&amp;lt;/Key&amp;gt;&amp;lt;Value xsi:type=&amp;quot;xsd:string&amp;quot;&amp;gt;Wen, Bo|True|False&amp;lt;/Value&amp;gt;&amp;lt;/DicKeyValue&amp;gt;&amp;lt;DicKeyValue&amp;gt;&amp;lt;Key xsi:type=&amp;quot;xsd:string&amp;quot;&amp;gt;LB03184&amp;lt;/Key&amp;gt;&amp;lt;Value xsi:type=&amp;quot;xsd:string&amp;quot;&amp;gt;Wheatley, Timothy|True|False&amp;lt;/Value&amp;gt;&amp;lt;/DicKeyValue&amp;gt;&amp;lt;DicKeyValue&amp;gt;&amp;lt;Key xsi:type=&amp;quot;xsd:string&amp;quot;&amp;gt;LB04795&amp;lt;/Key&amp;gt;&amp;lt;Value xsi:type=&amp;quot;xsd:string&amp;quot;&amp;gt;Wieladek, Tomasz|True|False&amp;lt;/Value&amp;gt;&amp;lt;/DicKeyValue&amp;gt;&amp;lt;DicKeyValue&amp;gt;&amp;lt;Key xsi:type=&amp;quot;xsd:string&amp;quot;&amp;gt;LB03100&amp;lt;/Key&amp;gt;&amp;lt;Value xsi:type=&amp;quot;xsd:string&amp;quot;&amp;gt;Willemann, Søren|True|False&amp;lt;/Value&amp;gt;&amp;lt;/DicKeyValue&amp;gt;&amp;lt;DicKeyValue&amp;gt;&amp;lt;Key xsi:type=&amp;quot;xsd:string&amp;quot;&amp;gt;LB03568&amp;lt;/Key&amp;gt;&amp;lt;Value xsi:type=&amp;quot;xsd:string&amp;quot;&amp;gt;Winnicki, Dominik|True|False&amp;lt;/Value&amp;gt;&amp;lt;/DicKeyValue&amp;gt;&amp;lt;DicKeyValue&amp;gt;&amp;lt;Key xsi:type=&amp;quot;xsd:string&amp;quot;&amp;gt;LB04394&amp;lt;/Key&amp;gt;&amp;lt;Value xsi:type=&amp;quot;xsd:string&amp;quot;&amp;gt;Wolff, James|True|False&amp;lt;/Value&amp;gt;&amp;lt;/DicKeyValue&amp;gt;&amp;lt;DicKeyValue&amp;gt;&amp;lt;Key xsi:type=&amp;quot;xsd:string&amp;quot;&amp;gt;LB03815&amp;lt;/Key&amp;gt;&amp;lt;Value xsi:type=&amp;quot;xsd:string&amp;quot;&amp;gt;Wontumi, Albert|True|False&amp;lt;/Value&amp;gt;&amp;lt;/DicKeyValue&amp;gt;&amp;lt;DicKeyValue&amp;gt;&amp;lt;Key xsi:type=&amp;quot;xsd:string&amp;quot;&amp;gt;LB03008&amp;lt;/Key&amp;gt;&amp;lt;Value xsi:type=&amp;quot;xsd:string&amp;quot;&amp;gt;Worthington, Huw|True|False&amp;lt;/Value&amp;gt;&amp;lt;/DicKeyValue&amp;gt;&amp;lt;DicKeyValue&amp;gt;&amp;lt;Key xsi:type=&amp;quot;xsd:string&amp;quot;&amp;gt;LB04312&amp;lt;/Key&amp;gt;&amp;lt;Value xsi:type=&amp;quot;xsd:string&amp;quot;&amp;gt;Worthington, Peter|True|False&amp;lt;/Value&amp;gt;&amp;lt;/DicKeyValue&amp;gt;&amp;lt;DicKeyValue&amp;gt;&amp;lt;Key xsi:type=&amp;quot;xsd:string&amp;quot;&amp;gt;LB03589&amp;lt;/Key&amp;gt;&amp;lt;Value xsi:type=&amp;quot;xsd:string&amp;quot;&amp;gt;Xue, Sarah|False|False&amp;lt;/Value&amp;gt;&amp;lt;/DicKeyValue&amp;gt;&amp;lt;DicKeyValue&amp;gt;&amp;lt;Key xsi:type=&amp;quot;xsd:string&amp;quot;&amp;gt;LB03668&amp;lt;/Key&amp;gt;&amp;lt;Value xsi:type=&amp;quot;xsd:string&amp;quot;&amp;gt;Yamakawa, Tetsufumi|True|False&amp;lt;/Value&amp;gt;&amp;lt;/DicKeyValue&amp;gt;&amp;lt;DicKeyValue&amp;gt;&amp;lt;Key xsi:type=&amp;quot;xsd:string&amp;quot;&amp;gt;LB03420&amp;lt;/Key&amp;gt;&amp;lt;Value xsi:type=&amp;quot;xsd:string&amp;quot;&amp;gt;Yarnold, Adam|True|False&amp;lt;/Value&amp;gt;&amp;lt;/DicKeyValue&amp;gt;&amp;lt;DicKeyValue&amp;gt;&amp;lt;Key xsi:type=&amp;quot;xsd:string&amp;quot;&amp;gt;LB04383&amp;lt;/Key&amp;gt;&amp;lt;Value xsi:type=&amp;quot;xsd:string&amp;quot;&amp;gt;Yen, John|True|False&amp;lt;/Value&amp;gt;&amp;lt;/DicKeyValue&amp;gt;&amp;lt;DicKeyValue&amp;gt;&amp;lt;Key xsi:type=&amp;quot;xsd:string&amp;quot;&amp;gt;LB03435&amp;lt;/Key&amp;gt;&amp;lt;Value xsi:type=&amp;quot;xsd:string&amp;quot;&amp;gt;Yeong, John|True|False&amp;lt;/Value&amp;gt;&amp;lt;/DicKeyValue&amp;gt;&amp;lt;DicKeyValue&amp;gt;&amp;lt;Key xsi:type=&amp;quot;xsd:string&amp;quot;&amp;gt;LB04794&amp;lt;/Key&amp;gt;&amp;lt;Value xsi:type=&amp;quot;xsd:string&amp;quot;&amp;gt;Younes, Jad|True|False&amp;lt;/Value&amp;gt;&amp;lt;/DicKeyValue&amp;gt;&amp;lt;DicKeyValue&amp;gt;&amp;lt;Key xsi:type=&amp;quot;xsd:string&amp;quot;&amp;gt;LB04757&amp;lt;/Key&amp;gt;&amp;lt;Value xsi:type=&amp;quot;xsd:string&amp;quot;&amp;gt;Zechbauer, Tobias|True|False&amp;lt;/Value&amp;gt;&amp;lt;/DicKeyValue&amp;gt;&amp;lt;DicKeyValue&amp;gt;&amp;lt;Key xsi:type=&amp;quot;xsd:string&amp;quot;&amp;gt;LB04803&amp;lt;/Key&amp;gt;&amp;lt;Value xsi:type=&amp;quot;xsd:string&amp;quot;&amp;gt;Zeitoun, Ron|True|False&amp;lt;/Value&amp;gt;&amp;lt;/DicKeyValue&amp;gt;&amp;lt;DicKeyValue&amp;gt;&amp;lt;Key xsi:type=&amp;quot;xsd:string&amp;quot;&amp;gt;LB02304&amp;lt;/Key&amp;gt;&amp;lt;Value xsi:type=&amp;quot;xsd:string&amp;quot;&amp;gt;Zelikoff, Anatoly|True|False&amp;lt;/Value&amp;gt;&amp;lt;/DicKeyValue&amp;gt;&amp;lt;DicKeyValue&amp;gt;&amp;lt;Key xsi:type=&amp;quot;xsd:string&amp;quot;&amp;gt;LB04668&amp;lt;/Key&amp;gt;&amp;lt;Value xsi:type=&amp;quot;xsd:string&amp;quot;&amp;gt;Zhang, Fan|True|False&amp;lt;/Value&amp;gt;&amp;lt;/DicKeyValue&amp;gt;&amp;lt;DicKeyValue&amp;gt;&amp;lt;Key xsi:type=&amp;quot;xsd:string&amp;quot;&amp;gt;LB03334&amp;lt;/Key&amp;gt;&amp;lt;Value xsi:type=&amp;quot;xsd:string&amp;quot;&amp;gt;Zhong, Pamela|True|False&amp;lt;/Value&amp;gt;&amp;lt;/DicKeyValue&amp;gt;&amp;lt;DicKeyValue&amp;gt;&amp;lt;Key xsi:type=&amp;quot;xsd:string&amp;quot;&amp;gt;LB04633&amp;lt;/Key&amp;gt;&amp;lt;Value xsi:type=&amp;quot;xsd:string&amp;quot;&amp;gt;Zhou, Yingke|True|False&amp;lt;/Value&amp;gt;&amp;lt;/DicKeyValue&amp;gt;&amp;lt;DicKeyValue&amp;gt;&amp;lt;Key xsi:type=&amp;quot;xsd:string&amp;quot;&amp;gt;LB03246&amp;lt;/Key&amp;gt;&amp;lt;Value xsi:type=&amp;quot;xsd:string&amp;quot;&amp;gt;Zhuang, Ji|True|False&amp;lt;/Value&amp;gt;&amp;lt;/DicKeyValue&amp;gt;&amp;lt;DicKeyValue&amp;gt;&amp;lt;Key xsi:type=&amp;quot;xsd:string&amp;quot;&amp;gt;LB01632&amp;lt;/Key&amp;gt;&amp;lt;Value xsi:type=&amp;quot;xsd:string&amp;quot;&amp;gt;Zimmer, Christina|True|False&amp;lt;/Value&amp;gt;&amp;lt;/DicKeyValue&amp;gt;&amp;lt;/ArrayOfDicKeyValue&amp;gt;&quot; /&gt;&lt;w:docVar w:name=&quot;APWAFVersion&quot; w:val=&quot;5.0&quot; /&gt;&lt;w:docVar w:name=&quot;AssignmentsWarningShown&quot; w:val=&quot;False&quot; /&gt;&lt;w:docVar w:name=&quot;bAuthorsBothEquityAndFixedIncome&quot; w:val=&quot;True&quot; /&gt;&lt;w:docVar w:name=&quot;bAuthorsFixedIncome&quot; w:val=&quot;False&quot; /&gt;&lt;w:docVar w:name=&quot;bCompilation&quot; w:val=&quot; &quot; /&gt;&lt;w:docVar w:name=&quot;bDebtRestrictedUpdated&quot; w:val=&quot;True&quot; /&gt;&lt;w:docVar w:name=&quot;bDocumentRebranded&quot; w:val=&quot;True&quot; /&gt;&lt;w:docVar w:name=&quot;bEquityAuthors&quot; w:val=&quot;False&quot; /&gt;&lt;w:docVar w:name=&quot;blnDoNotUpdateDocAuthors&quot; w:val=&quot;False&quot; /&gt;&lt;w:docVar w:name=&quot;blnDoNotUpdateDocDisclosures&quot; w:val=&quot;False&quot; /&gt;&lt;w:docVar w:name=&quot;blnIndRegCntUseSemiColonDelimiter&quot; w:val=&quot; &quot; /&gt;&lt;w:docVar w:name=&quot;blnMsci&quot; w:val=&quot; &quot; /&gt;&lt;w:docVar w:name=&quot;blnMuniCredit&quot; w:val=&quot; &quot; /&gt;&lt;w:docVar w:name=&quot;blnSecuritizedDisclosure&quot; w:val=&quot;False&quot; /&gt;&lt;w:docVar w:name=&quot;blnSecuritizedProducts&quot; w:val=&quot; &quot; /&gt;&lt;w:docVar w:name=&quot;blnVOITFX&quot; w:val=&quot; &quot; /&gt;&lt;w:docVar w:name=&quot;bNoRegACRequired&quot; w:val=&quot;False&quot; /&gt;&lt;w:docVar w:name=&quot;bPreviouslyPublishedCertification&quot; w:val=&quot;True&quot; /&gt;&lt;w:docVar w:name=&quot;bTranslationExtractCertification&quot; w:val=&quot;False&quot; /&gt;&lt;w:docVar w:name=&quot;bValidatePDFlink&quot; w:val=&quot; &quot; /&gt;&lt;w:docVar w:name=&quot;Compliance&quot; w:val=&quot;&amp;lt;?xml version=&amp;quot;1.0&amp;quot; encoding=&amp;quot;utf-16&amp;quot;?&amp;gt;&amp;lt;Compliance&amp;gt;&amp;lt;ComplianceBlock type=&amp;quot;Document&amp;quot; id=&amp;quot;E97215016C45417A8085A9196ED11446&amp;quot;&amp;gt;&amp;lt;Title&amp;gt;US Credit Alpha: Rally Resumed&amp;lt;/Title&amp;gt;&amp;lt;ComplianceRecord&amp;gt;&amp;lt;ComplianceType&amp;gt;SERIES16&amp;lt;/ComplianceType&amp;gt;&amp;lt;ComplianceBy&amp;gt;kramerd&amp;lt;/ComplianceBy&amp;gt;&amp;lt;ComplianceFor&amp;gt;&amp;lt;User&amp;gt;&amp;lt;ComplianceForUser&amp;gt;kramerd&amp;lt;/ComplianceForUser&amp;gt;&amp;lt;ComplianceMethod /&amp;gt;&amp;lt;ComplianceText /&amp;gt;&amp;lt;ComplianceName&amp;gt;Kramer, David&amp;lt;/ComplianceName&amp;gt;&amp;lt;ComplianceUserId&amp;gt;kramerd&amp;lt;/ComplianceUserId&amp;gt;&amp;lt;ComplianceDisplayName&amp;gt;David Kramer&amp;lt;/ComplianceDisplayName&amp;gt;&amp;lt;/User&amp;gt;&amp;lt;/ComplianceFor&amp;gt;&amp;lt;ComplianceTS&amp;gt;20160818 16:42:25&amp;lt;/ComplianceTS&amp;gt;&amp;lt;TimeStampUTC&amp;gt;2016-08-18T20:42:25.511524Z&amp;lt;/TimeStampUTC&amp;gt;&amp;lt;ComplianceByUser&amp;gt;&amp;lt;ComplianceForUser /&amp;gt;&amp;lt;ComplianceMethod /&amp;gt;&amp;lt;ComplianceText /&amp;gt;&amp;lt;ComplianceName&amp;gt;David Kramer&amp;lt;/ComplianceName&amp;gt;&amp;lt;ComplianceUserId&amp;gt;kramerd&amp;lt;/ComplianceUserId&amp;gt;&amp;lt;ComplianceDisplayName&amp;gt;dkramer&amp;lt;/ComplianceDisplayName&amp;gt;&amp;lt;/ComplianceByUser&amp;gt;&amp;lt;RecordType&amp;gt;SeriesCertification&amp;lt;/RecordType&amp;gt;&amp;lt;/ComplianceRecord&amp;gt;&amp;lt;ComplianceRecord&amp;gt;&amp;lt;ComplianceType&amp;gt;PREV_PUBLISHED&amp;lt;/ComplianceType&amp;gt;&amp;lt;ComplianceBy&amp;gt;kramerd&amp;lt;/ComplianceBy&amp;gt;&amp;lt;ComplianceTS&amp;gt;20160818 16:42:38&amp;lt;/ComplianceTS&amp;gt;&amp;lt;TimeStampUTC&amp;gt;2016-08-18T20:42:38Z&amp;lt;/TimeStampUTC&amp;gt;&amp;lt;ComplianceByUser&amp;gt;&amp;lt;ComplianceForUser /&amp;gt;&amp;lt;ComplianceMethod /&amp;gt;&amp;lt;ComplianceText /&amp;gt;&amp;lt;ComplianceName&amp;gt;David Kramer&amp;lt;/ComplianceName&amp;gt;&amp;lt;ComplianceUserId&amp;gt;kramerd&amp;lt;/ComplianceUserId&amp;gt;&amp;lt;ComplianceDisplayName&amp;gt;dkramer&amp;lt;/ComplianceDisplayName&amp;gt;&amp;lt;/ComplianceByUser&amp;gt;&amp;lt;RecordType&amp;gt;ReviewRegulationAC&amp;lt;/RecordType&amp;gt;&amp;lt;/ComplianceRecord&amp;gt;&amp;lt;/ComplianceBlock&amp;gt;&amp;lt;/Compliance&amp;gt;&quot; /&gt;&lt;w:docVar w:name=&quot;ComplianceDataInvalidated&quot; w:val=&quot;False&quot; /&gt;&lt;w:docVar w:name=&quot;Countrie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Albania&amp;lt;/Key&amp;gt;&amp;lt;Value xsi:type=&amp;quot;xsd:string&amp;quot;&amp;gt;ALB&amp;lt;/Value&amp;gt;&amp;lt;/DicKeyValue&amp;gt;&amp;lt;DicKeyValue&amp;gt;&amp;lt;Key xsi:type=&amp;quot;xsd:string&amp;quot;&amp;gt;Algeria&amp;lt;/Key&amp;gt;&amp;lt;Value xsi:type=&amp;quot;xsd:string&amp;quot;&amp;gt;CAG&amp;lt;/Value&amp;gt;&amp;lt;/DicKeyValue&amp;gt;&amp;lt;DicKeyValue&amp;gt;&amp;lt;Key xsi:type=&amp;quot;xsd:string&amp;quot;&amp;gt;Angola&amp;lt;/Key&amp;gt;&amp;lt;Value xsi:type=&amp;quot;xsd:string&amp;quot;&amp;gt;AGO&amp;lt;/Value&amp;gt;&amp;lt;/DicKeyValue&amp;gt;&amp;lt;DicKeyValue&amp;gt;&amp;lt;Key xsi:type=&amp;quot;xsd:string&amp;quot;&amp;gt;Argentina&amp;lt;/Key&amp;gt;&amp;lt;Value xsi:type=&amp;quot;xsd:string&amp;quot;&amp;gt;CAR&amp;lt;/Value&amp;gt;&amp;lt;/DicKeyValue&amp;gt;&amp;lt;DicKeyValue&amp;gt;&amp;lt;Key xsi:type=&amp;quot;xsd:string&amp;quot;&amp;gt;Armenia&amp;lt;/Key&amp;gt;&amp;lt;Value xsi:type=&amp;quot;xsd:string&amp;quot;&amp;gt;ARM&amp;lt;/Value&amp;gt;&amp;lt;/DicKeyValue&amp;gt;&amp;lt;DicKeyValue&amp;gt;&amp;lt;Key xsi:type=&amp;quot;xsd:string&amp;quot;&amp;gt;Asia Ex-Japan&amp;lt;/Key&amp;gt;&amp;lt;Value xsi:type=&amp;quot;xsd:string&amp;quot;&amp;gt;CEJ&amp;lt;/Value&amp;gt;&amp;lt;/DicKeyValue&amp;gt;&amp;lt;DicKeyValue&amp;gt;&amp;lt;Key xsi:type=&amp;quot;xsd:string&amp;quot;&amp;gt;Australia&amp;lt;/Key&amp;gt;&amp;lt;Value xsi:type=&amp;quot;xsd:string&amp;quot;&amp;gt;CAU&amp;lt;/Value&amp;gt;&amp;lt;/DicKeyValue&amp;gt;&amp;lt;DicKeyValue&amp;gt;&amp;lt;Key xsi:type=&amp;quot;xsd:string&amp;quot;&amp;gt;Austria&amp;lt;/Key&amp;gt;&amp;lt;Value xsi:type=&amp;quot;xsd:string&amp;quot;&amp;gt;CAS&amp;lt;/Value&amp;gt;&amp;lt;/DicKeyValue&amp;gt;&amp;lt;DicKeyValue&amp;gt;&amp;lt;Key xsi:type=&amp;quot;xsd:string&amp;quot;&amp;gt;Bahrain&amp;lt;/Key&amp;gt;&amp;lt;Value xsi:type=&amp;quot;xsd:string&amp;quot;&amp;gt;CBH&amp;lt;/Value&amp;gt;&amp;lt;/DicKeyValue&amp;gt;&amp;lt;DicKeyValue&amp;gt;&amp;lt;Key xsi:type=&amp;quot;xsd:string&amp;quot;&amp;gt;Bangladesh&amp;lt;/Key&amp;gt;&amp;lt;Value xsi:type=&amp;quot;xsd:string&amp;quot;&amp;gt;CBA&amp;lt;/Value&amp;gt;&amp;lt;/DicKeyValue&amp;gt;&amp;lt;DicKeyValue&amp;gt;&amp;lt;Key xsi:type=&amp;quot;xsd:string&amp;quot;&amp;gt;Belarus&amp;lt;/Key&amp;gt;&amp;lt;Value xsi:type=&amp;quot;xsd:string&amp;quot;&amp;gt;BLR&amp;lt;/Value&amp;gt;&amp;lt;/DicKeyValue&amp;gt;&amp;lt;DicKeyValue&amp;gt;&amp;lt;Key xsi:type=&amp;quot;xsd:string&amp;quot;&amp;gt;Belgium&amp;lt;/Key&amp;gt;&amp;lt;Value xsi:type=&amp;quot;xsd:string&amp;quot;&amp;gt;CBE&amp;lt;/Value&amp;gt;&amp;lt;/DicKeyValue&amp;gt;&amp;lt;DicKeyValue&amp;gt;&amp;lt;Key xsi:type=&amp;quot;xsd:string&amp;quot;&amp;gt;Bermuda&amp;lt;/Key&amp;gt;&amp;lt;Value xsi:type=&amp;quot;xsd:string&amp;quot;&amp;gt;CBM&amp;lt;/Value&amp;gt;&amp;lt;/DicKeyValue&amp;gt;&amp;lt;DicKeyValue&amp;gt;&amp;lt;Key xsi:type=&amp;quot;xsd:string&amp;quot;&amp;gt;Bolivia&amp;lt;/Key&amp;gt;&amp;lt;Value xsi:type=&amp;quot;xsd:string&amp;quot;&amp;gt;CBV&amp;lt;/Value&amp;gt;&amp;lt;/DicKeyValue&amp;gt;&amp;lt;DicKeyValue&amp;gt;&amp;lt;Key xsi:type=&amp;quot;xsd:string&amp;quot;&amp;gt;Bosnia And Herzegovina&amp;lt;/Key&amp;gt;&amp;lt;Value xsi:type=&amp;quot;xsd:string&amp;quot;&amp;gt;BIH&amp;lt;/Value&amp;gt;&amp;lt;/DicKeyValue&amp;gt;&amp;lt;DicKeyValue&amp;gt;&amp;lt;Key xsi:type=&amp;quot;xsd:string&amp;quot;&amp;gt;Botswana&amp;lt;/Key&amp;gt;&amp;lt;Value xsi:type=&amp;quot;xsd:string&amp;quot;&amp;gt;BOT&amp;lt;/Value&amp;gt;&amp;lt;/DicKeyValue&amp;gt;&amp;lt;DicKeyValue&amp;gt;&amp;lt;Key xsi:type=&amp;quot;xsd:string&amp;quot;&amp;gt;Brazil&amp;lt;/Key&amp;gt;&amp;lt;Value xsi:type=&amp;quot;xsd:string&amp;quot;&amp;gt;CBZ&amp;lt;/Value&amp;gt;&amp;lt;/DicKeyValue&amp;gt;&amp;lt;DicKeyValue&amp;gt;&amp;lt;Key xsi:type=&amp;quot;xsd:string&amp;quot;&amp;gt;Bulgaria&amp;lt;/Key&amp;gt;&amp;lt;Value xsi:type=&amp;quot;xsd:string&amp;quot;&amp;gt;BUG&amp;lt;/Value&amp;gt;&amp;lt;/DicKeyValue&amp;gt;&amp;lt;DicKeyValue&amp;gt;&amp;lt;Key xsi:type=&amp;quot;xsd:string&amp;quot;&amp;gt;Cameroon&amp;lt;/Key&amp;gt;&amp;lt;Value xsi:type=&amp;quot;xsd:string&amp;quot;&amp;gt;CAM&amp;lt;/Value&amp;gt;&amp;lt;/DicKeyValue&amp;gt;&amp;lt;DicKeyValue&amp;gt;&amp;lt;Key xsi:type=&amp;quot;xsd:string&amp;quot;&amp;gt;Canada&amp;lt;/Key&amp;gt;&amp;lt;Value xsi:type=&amp;quot;xsd:string&amp;quot;&amp;gt;CCA&amp;lt;/Value&amp;gt;&amp;lt;/DicKeyValue&amp;gt;&amp;lt;DicKeyValue&amp;gt;&amp;lt;Key xsi:type=&amp;quot;xsd:string&amp;quot;&amp;gt;Cayman Islands&amp;lt;/Key&amp;gt;&amp;lt;Value xsi:type=&amp;quot;xsd:string&amp;quot;&amp;gt;CYM&amp;lt;/Value&amp;gt;&amp;lt;/DicKeyValue&amp;gt;&amp;lt;DicKeyValue&amp;gt;&amp;lt;Key xsi:type=&amp;quot;xsd:string&amp;quot;&amp;gt;Central America And Caribbean&amp;lt;/Key&amp;gt;&amp;lt;Value xsi:type=&amp;quot;xsd:string&amp;quot;&amp;gt;VVV&amp;lt;/Value&amp;gt;&amp;lt;/DicKeyValue&amp;gt;&amp;lt;DicKeyValue&amp;gt;&amp;lt;Key xsi:type=&amp;quot;xsd:string&amp;quot;&amp;gt;Chile&amp;lt;/Key&amp;gt;&amp;lt;Value xsi:type=&amp;quot;xsd:string&amp;quot;&amp;gt;CHL&amp;lt;/Value&amp;gt;&amp;lt;/DicKeyValue&amp;gt;&amp;lt;DicKeyValue&amp;gt;&amp;lt;Key xsi:type=&amp;quot;xsd:string&amp;quot;&amp;gt;China&amp;lt;/Key&amp;gt;&amp;lt;Value xsi:type=&amp;quot;xsd:string&amp;quot;&amp;gt;CCH&amp;lt;/Value&amp;gt;&amp;lt;/DicKeyValue&amp;gt;&amp;lt;DicKeyValue&amp;gt;&amp;lt;Key xsi:type=&amp;quot;xsd:string&amp;quot;&amp;gt;Colombia&amp;lt;/Key&amp;gt;&amp;lt;Value xsi:type=&amp;quot;xsd:string&amp;quot;&amp;gt;COL&amp;lt;/Value&amp;gt;&amp;lt;/DicKeyValue&amp;gt;&amp;lt;DicKeyValue&amp;gt;&amp;lt;Key xsi:type=&amp;quot;xsd:string&amp;quot;&amp;gt;Congo, The Democratic Republic Of The&amp;lt;/Key&amp;gt;&amp;lt;Value xsi:type=&amp;quot;xsd:string&amp;quot;&amp;gt;COD&amp;lt;/Value&amp;gt;&amp;lt;/DicKeyValue&amp;gt;&amp;lt;DicKeyValue&amp;gt;&amp;lt;Key xsi:type=&amp;quot;xsd:string&amp;quot;&amp;gt;Costa Rica&amp;lt;/Key&amp;gt;&amp;lt;Value xsi:type=&amp;quot;xsd:string&amp;quot;&amp;gt;CCR&amp;lt;/Value&amp;gt;&amp;lt;/DicKeyValue&amp;gt;&amp;lt;DicKeyValue&amp;gt;&amp;lt;Key xsi:type=&amp;quot;xsd:string&amp;quot;&amp;gt;Croatia&amp;lt;/Key&amp;gt;&amp;lt;Value xsi:type=&amp;quot;xsd:string&amp;quot;&amp;gt;CRC&amp;lt;/Value&amp;gt;&amp;lt;/DicKeyValue&amp;gt;&amp;lt;DicKeyValue&amp;gt;&amp;lt;Key xsi:type=&amp;quot;xsd:string&amp;quot;&amp;gt;Cyprus&amp;lt;/Key&amp;gt;&amp;lt;Value xsi:type=&amp;quot;xsd:string&amp;quot;&amp;gt;CYP&amp;lt;/Value&amp;gt;&amp;lt;/DicKeyValue&amp;gt;&amp;lt;DicKeyValue&amp;gt;&amp;lt;Key xsi:type=&amp;quot;xsd:string&amp;quot;&amp;gt;Czech Republic&amp;lt;/Key&amp;gt;&amp;lt;Value xsi:type=&amp;quot;xsd:string&amp;quot;&amp;gt;CZE&amp;lt;/Value&amp;gt;&amp;lt;/DicKeyValue&amp;gt;&amp;lt;DicKeyValue&amp;gt;&amp;lt;Key xsi:type=&amp;quot;xsd:string&amp;quot;&amp;gt;Denmark&amp;lt;/Key&amp;gt;&amp;lt;Value xsi:type=&amp;quot;xsd:string&amp;quot;&amp;gt;CDE&amp;lt;/Value&amp;gt;&amp;lt;/DicKeyValue&amp;gt;&amp;lt;DicKeyValue&amp;gt;&amp;lt;Key xsi:type=&amp;quot;xsd:string&amp;quot;&amp;gt;Dominican Republic&amp;lt;/Key&amp;gt;&amp;lt;Value xsi:type=&amp;quot;xsd:string&amp;quot;&amp;gt;DRP&amp;lt;/Value&amp;gt;&amp;lt;/DicKeyValue&amp;gt;&amp;lt;DicKeyValue&amp;gt;&amp;lt;Key xsi:type=&amp;quot;xsd:string&amp;quot;&amp;gt;Ecuador&amp;lt;/Key&amp;gt;&amp;lt;Value xsi:type=&amp;quot;xsd:string&amp;quot;&amp;gt;CEC&amp;lt;/Value&amp;gt;&amp;lt;/DicKeyValue&amp;gt;&amp;lt;DicKeyValue&amp;gt;&amp;lt;Key xsi:type=&amp;quot;xsd:string&amp;quot;&amp;gt;EEMEA&amp;lt;/Key&amp;gt;&amp;lt;Value xsi:type=&amp;quot;xsd:string&amp;quot;&amp;gt;YYY&amp;lt;/Value&amp;gt;&amp;lt;/DicKeyValue&amp;gt;&amp;lt;DicKeyValue&amp;gt;&amp;lt;Key xsi:type=&amp;quot;xsd:string&amp;quot;&amp;gt;Egypt&amp;lt;/Key&amp;gt;&amp;lt;Value xsi:type=&amp;quot;xsd:string&amp;quot;&amp;gt;EGT&amp;lt;/Value&amp;gt;&amp;lt;/DicKeyValue&amp;gt;&amp;lt;DicKeyValue&amp;gt;&amp;lt;Key xsi:type=&amp;quot;xsd:string&amp;quot;&amp;gt;El Salvador&amp;lt;/Key&amp;gt;&amp;lt;Value xsi:type=&amp;quot;xsd:string&amp;quot;&amp;gt;CEL&amp;lt;/Value&amp;gt;&amp;lt;/DicKeyValue&amp;gt;&amp;lt;DicKeyValue&amp;gt;&amp;lt;Key xsi:type=&amp;quot;xsd:string&amp;quot;&amp;gt;Estonia&amp;lt;/Key&amp;gt;&amp;lt;Value xsi:type=&amp;quot;xsd:string&amp;quot;&amp;gt;ES&amp;lt;/Value&amp;gt;&amp;lt;/DicKeyValue&amp;gt;&amp;lt;DicKeyValue&amp;gt;&amp;lt;Key xsi:type=&amp;quot;xsd:string&amp;quot;&amp;gt;Ethiopia&amp;lt;/Key&amp;gt;&amp;lt;Value xsi:type=&amp;quot;xsd:string&amp;quot;&amp;gt;ETH&amp;lt;/Value&amp;gt;&amp;lt;/DicKeyValue&amp;gt;&amp;lt;DicKeyValue&amp;gt;&amp;lt;Key xsi:type=&amp;quot;xsd:string&amp;quot;&amp;gt;Euro Area&amp;lt;/Key&amp;gt;&amp;lt;Value xsi:type=&amp;quot;xsd:string&amp;quot;&amp;gt;CEA&amp;lt;/Value&amp;gt;&amp;lt;/DicKeyValue&amp;gt;&amp;lt;DicKeyValue&amp;gt;&amp;lt;Key xsi:type=&amp;quot;xsd:string&amp;quot;&amp;gt;Finland&amp;lt;/Key&amp;gt;&amp;lt;Value xsi:type=&amp;quot;xsd:string&amp;quot;&amp;gt;CFI&amp;lt;/Value&amp;gt;&amp;lt;/DicKeyValue&amp;gt;&amp;lt;DicKeyValue&amp;gt;&amp;lt;Key xsi:type=&amp;quot;xsd:string&amp;quot;&amp;gt;France&amp;lt;/Key&amp;gt;&amp;lt;Value xsi:type=&amp;quot;xsd:string&amp;quot;&amp;gt;CFR&amp;lt;/Value&amp;gt;&amp;lt;/DicKeyValue&amp;gt;&amp;lt;DicKeyValue&amp;gt;&amp;lt;Key xsi:type=&amp;quot;xsd:string&amp;quot;&amp;gt;Gabon&amp;lt;/Key&amp;gt;&amp;lt;Value xsi:type=&amp;quot;xsd:string&amp;quot;&amp;gt;GBN&amp;lt;/Value&amp;gt;&amp;lt;/DicKeyValue&amp;gt;&amp;lt;DicKeyValue&amp;gt;&amp;lt;Key xsi:type=&amp;quot;xsd:string&amp;quot;&amp;gt;Georgia&amp;lt;/Key&amp;gt;&amp;lt;Value xsi:type=&amp;quot;xsd:string&amp;quot;&amp;gt;GEO&amp;lt;/Value&amp;gt;&amp;lt;/DicKeyValue&amp;gt;&amp;lt;DicKeyValue&amp;gt;&amp;lt;Key xsi:type=&amp;quot;xsd:string&amp;quot;&amp;gt;Germany&amp;lt;/Key&amp;gt;&amp;lt;Value xsi:type=&amp;quot;xsd:string&amp;quot;&amp;gt;CWG&amp;lt;/Value&amp;gt;&amp;lt;/DicKeyValue&amp;gt;&amp;lt;DicKeyValue&amp;gt;&amp;lt;Key xsi:type=&amp;quot;xsd:string&amp;quot;&amp;gt;Ghana&amp;lt;/Key&amp;gt;&amp;lt;Value xsi:type=&amp;quot;xsd:string&amp;quot;&amp;gt;GHA&amp;lt;/Value&amp;gt;&amp;lt;/DicKeyValue&amp;gt;&amp;lt;DicKeyValue&amp;gt;&amp;lt;Key xsi:type=&amp;quot;xsd:string&amp;quot;&amp;gt;Gibraltar&amp;lt;/Key&amp;gt;&amp;lt;Value xsi:type=&amp;quot;xsd:string&amp;quot;&amp;gt;GIB&amp;lt;/Value&amp;gt;&amp;lt;/DicKeyValue&amp;gt;&amp;lt;DicKeyValue&amp;gt;&amp;lt;Key xsi:type=&amp;quot;xsd:string&amp;quot;&amp;gt;Global&amp;lt;/Key&amp;gt;&amp;lt;Value xsi:type=&amp;quot;xsd:string&amp;quot;&amp;gt;ZZZ&amp;lt;/Value&amp;gt;&amp;lt;/DicKeyValue&amp;gt;&amp;lt;DicKeyValue&amp;gt;&amp;lt;Key xsi:type=&amp;quot;xsd:string&amp;quot;&amp;gt;Greece&amp;lt;/Key&amp;gt;&amp;lt;Value xsi:type=&amp;quot;xsd:string&amp;quot;&amp;gt;CGR&amp;lt;/Value&amp;gt;&amp;lt;/DicKeyValue&amp;gt;&amp;lt;DicKeyValue&amp;gt;&amp;lt;Key xsi:type=&amp;quot;xsd:string&amp;quot;&amp;gt;Guatemala&amp;lt;/Key&amp;gt;&amp;lt;Value xsi:type=&amp;quot;xsd:string&amp;quot;&amp;gt;CGU&amp;lt;/Value&amp;gt;&amp;lt;/DicKeyValue&amp;gt;&amp;lt;DicKeyValue&amp;gt;&amp;lt;Key xsi:type=&amp;quot;xsd:string&amp;quot;&amp;gt;Honduras&amp;lt;/Key&amp;gt;&amp;lt;Value xsi:type=&amp;quot;xsd:string&amp;quot;&amp;gt;HON&amp;lt;/Value&amp;gt;&amp;lt;/DicKeyValue&amp;gt;&amp;lt;DicKeyValue&amp;gt;&amp;lt;Key xsi:type=&amp;quot;xsd:string&amp;quot;&amp;gt;Hong Kong&amp;lt;/Key&amp;gt;&amp;lt;Value xsi:type=&amp;quot;xsd:string&amp;quot;&amp;gt;CHK&amp;lt;/Value&amp;gt;&amp;lt;/DicKeyValue&amp;gt;&amp;lt;DicKeyValue&amp;gt;&amp;lt;Key xsi:type=&amp;quot;xsd:string&amp;quot;&amp;gt;Hungary&amp;lt;/Key&amp;gt;&amp;lt;Value xsi:type=&amp;quot;xsd:string&amp;quot;&amp;gt;HUN&amp;lt;/Value&amp;gt;&amp;lt;/DicKeyValue&amp;gt;&amp;lt;DicKeyValue&amp;gt;&amp;lt;Key xsi:type=&amp;quot;xsd:string&amp;quot;&amp;gt;Iceland&amp;lt;/Key&amp;gt;&amp;lt;Value xsi:type=&amp;quot;xsd:string&amp;quot;&amp;gt;ICL&amp;lt;/Value&amp;gt;&amp;lt;/DicKeyValue&amp;gt;&amp;lt;DicKeyValue&amp;gt;&amp;lt;Key xsi:type=&amp;quot;xsd:string&amp;quot;&amp;gt;India&amp;lt;/Key&amp;gt;&amp;lt;Value xsi:type=&amp;quot;xsd:string&amp;quot;&amp;gt;CID&amp;lt;/Value&amp;gt;&amp;lt;/DicKeyValue&amp;gt;&amp;lt;DicKeyValue&amp;gt;&amp;lt;Key xsi:type=&amp;quot;xsd:string&amp;quot;&amp;gt;Indonesia&amp;lt;/Key&amp;gt;&amp;lt;Value xsi:type=&amp;quot;xsd:string&amp;quot;&amp;gt;CIN&amp;lt;/Value&amp;gt;&amp;lt;/DicKeyValue&amp;gt;&amp;lt;DicKeyValue&amp;gt;&amp;lt;Key xsi:type=&amp;quot;xsd:string&amp;quot;&amp;gt;Iran&amp;lt;/Key&amp;gt;&amp;lt;Value xsi:type=&amp;quot;xsd:string&amp;quot;&amp;gt;IRN&amp;lt;/Value&amp;gt;&amp;lt;/DicKeyValue&amp;gt;&amp;lt;DicKeyValue&amp;gt;&amp;lt;Key xsi:type=&amp;quot;xsd:string&amp;quot;&amp;gt;Iraq&amp;lt;/Key&amp;gt;&amp;lt;Value xsi:type=&amp;quot;xsd:string&amp;quot;&amp;gt;IRQ&amp;lt;/Value&amp;gt;&amp;lt;/DicKeyValue&amp;gt;&amp;lt;DicKeyValue&amp;gt;&amp;lt;Key xsi:type=&amp;quot;xsd:string&amp;quot;&amp;gt;Ireland&amp;lt;/Key&amp;gt;&amp;lt;Value xsi:type=&amp;quot;xsd:string&amp;quot;&amp;gt;CIR&amp;lt;/Value&amp;gt;&amp;lt;/DicKeyValue&amp;gt;&amp;lt;DicKeyValue&amp;gt;&amp;lt;Key xsi:type=&amp;quot;xsd:string&amp;quot;&amp;gt;Israel&amp;lt;/Key&amp;gt;&amp;lt;Value xsi:type=&amp;quot;xsd:string&amp;quot;&amp;gt;CIS&amp;lt;/Value&amp;gt;&amp;lt;/DicKeyValue&amp;gt;&amp;lt;DicKeyValue&amp;gt;&amp;lt;Key xsi:type=&amp;quot;xsd:string&amp;quot;&amp;gt;Italy&amp;lt;/Key&amp;gt;&amp;lt;Value xsi:type=&amp;quot;xsd:string&amp;quot;&amp;gt;CIT&amp;lt;/Value&amp;gt;&amp;lt;/DicKeyValue&amp;gt;&amp;lt;DicKeyValue&amp;gt;&amp;lt;Key xsi:type=&amp;quot;xsd:string&amp;quot;&amp;gt;Ivory Coast&amp;lt;/Key&amp;gt;&amp;lt;Value xsi:type=&amp;quot;xsd:string&amp;quot;&amp;gt;CIV&amp;lt;/Value&amp;gt;&amp;lt;/DicKeyValue&amp;gt;&amp;lt;DicKeyValue&amp;gt;&amp;lt;Key xsi:type=&amp;quot;xsd:string&amp;quot;&amp;gt;Jamaica&amp;lt;/Key&amp;gt;&amp;lt;Value xsi:type=&amp;quot;xsd:string&amp;quot;&amp;gt;JAM&amp;lt;/Value&amp;gt;&amp;lt;/DicKeyValue&amp;gt;&amp;lt;DicKeyValue&amp;gt;&amp;lt;Key xsi:type=&amp;quot;xsd:string&amp;quot;&amp;gt;Japan&amp;lt;/Key&amp;gt;&amp;lt;Value xsi:type=&amp;quot;xsd:string&amp;quot;&amp;gt;CJP&amp;lt;/Value&amp;gt;&amp;lt;/DicKeyValue&amp;gt;&amp;lt;DicKeyValue&amp;gt;&amp;lt;Key xsi:type=&amp;quot;xsd:string&amp;quot;&amp;gt;Jordan&amp;lt;/Key&amp;gt;&amp;lt;Value xsi:type=&amp;quot;xsd:string&amp;quot;&amp;gt;CJO&amp;lt;/Value&amp;gt;&amp;lt;/DicKeyValue&amp;gt;&amp;lt;DicKeyValue&amp;gt;&amp;lt;Key xsi:type=&amp;quot;xsd:string&amp;quot;&amp;gt;Kazakhstan&amp;lt;/Key&amp;gt;&amp;lt;Value xsi:type=&amp;quot;xsd:string&amp;quot;&amp;gt;KZT&amp;lt;/Value&amp;gt;&amp;lt;/DicKeyValue&amp;gt;&amp;lt;DicKeyValue&amp;gt;&amp;lt;Key xsi:type=&amp;quot;xsd:string&amp;quot;&amp;gt;Kenya&amp;lt;/Key&amp;gt;&amp;lt;Value xsi:type=&amp;quot;xsd:string&amp;quot;&amp;gt;KEN&amp;lt;/Value&amp;gt;&amp;lt;/DicKeyValue&amp;gt;&amp;lt;DicKeyValue&amp;gt;&amp;lt;Key xsi:type=&amp;quot;xsd:string&amp;quot;&amp;gt;Kuwait&amp;lt;/Key&amp;gt;&amp;lt;Value xsi:type=&amp;quot;xsd:string&amp;quot;&amp;gt;CKW&amp;lt;/Value&amp;gt;&amp;lt;/DicKeyValue&amp;gt;&amp;lt;DicKeyValue&amp;gt;&amp;lt;Key xsi:type=&amp;quot;xsd:string&amp;quot;&amp;gt;Kyrgyz Republic&amp;lt;/Key&amp;gt;&amp;lt;Value xsi:type=&amp;quot;xsd:string&amp;quot;&amp;gt;KYR&amp;lt;/Value&amp;gt;&amp;lt;/DicKeyValue&amp;gt;&amp;lt;DicKeyValue&amp;gt;&amp;lt;Key xsi:type=&amp;quot;xsd:string&amp;quot;&amp;gt;Latam&amp;lt;/Key&amp;gt;&amp;lt;Value xsi:type=&amp;quot;xsd:string&amp;quot;&amp;gt;WWW&amp;lt;/Value&amp;gt;&amp;lt;/DicKeyValue&amp;gt;&amp;lt;DicKeyValue&amp;gt;&amp;lt;Key xsi:type=&amp;quot;xsd:string&amp;quot;&amp;gt;Latvia&amp;lt;/Key&amp;gt;&amp;lt;Value xsi:type=&amp;quot;xsd:string&amp;quot;&amp;gt;LAV&amp;lt;/Value&amp;gt;&amp;lt;/DicKeyValue&amp;gt;&amp;lt;DicKeyValue&amp;gt;&amp;lt;Key xsi:type=&amp;quot;xsd:string&amp;quot;&amp;gt;Lebanon&amp;lt;/Key&amp;gt;&amp;lt;Value xsi:type=&amp;quot;xsd:string&amp;quot;&amp;gt;CLB&amp;lt;/Value&amp;gt;&amp;lt;/DicKeyValue&amp;gt;&amp;lt;DicKeyValue&amp;gt;&amp;lt;Key xsi:type=&amp;quot;xsd:string&amp;quot;&amp;gt;Libya&amp;lt;/Key&amp;gt;&amp;lt;Value xsi:type=&amp;quot;xsd:string&amp;quot;&amp;gt;LIB&amp;lt;/Value&amp;gt;&amp;lt;/DicKeyValue&amp;gt;&amp;lt;DicKeyValue&amp;gt;&amp;lt;Key xsi:type=&amp;quot;xsd:string&amp;quot;&amp;gt;Lithuania&amp;lt;/Key&amp;gt;&amp;lt;Value xsi:type=&amp;quot;xsd:string&amp;quot;&amp;gt;CLT&amp;lt;/Value&amp;gt;&amp;lt;/DicKeyValue&amp;gt;&amp;lt;DicKeyValue&amp;gt;&amp;lt;Key xsi:type=&amp;quot;xsd:string&amp;quot;&amp;gt;Luxembourg&amp;lt;/Key&amp;gt;&amp;lt;Value xsi:type=&amp;quot;xsd:string&amp;quot;&amp;gt;CLX&amp;lt;/Value&amp;gt;&amp;lt;/DicKeyValue&amp;gt;&amp;lt;DicKeyValue&amp;gt;&amp;lt;Key xsi:type=&amp;quot;xsd:string&amp;quot;&amp;gt;Macedonia, The Former Yugoslav Republic Of&amp;lt;/Key&amp;gt;&amp;lt;Value xsi:type=&amp;quot;xsd:string&amp;quot;&amp;gt;MKD&amp;lt;/Value&amp;gt;&amp;lt;/DicKeyValue&amp;gt;&amp;lt;DicKeyValue&amp;gt;&amp;lt;Key xsi:type=&amp;quot;xsd:string&amp;quot;&amp;gt;Malaysia&amp;lt;/Key&amp;gt;&amp;lt;Value xsi:type=&amp;quot;xsd:string&amp;quot;&amp;gt;CML&amp;lt;/Value&amp;gt;&amp;lt;/DicKeyValue&amp;gt;&amp;lt;DicKeyValue&amp;gt;&amp;lt;Key xsi:type=&amp;quot;xsd:string&amp;quot;&amp;gt;Mauritius&amp;lt;/Key&amp;gt;&amp;lt;Value xsi:type=&amp;quot;xsd:string&amp;quot;&amp;gt;CMA&amp;lt;/Value&amp;gt;&amp;lt;/DicKeyValue&amp;gt;&amp;lt;DicKeyValue&amp;gt;&amp;lt;Key xsi:type=&amp;quot;xsd:string&amp;quot;&amp;gt;Mexico&amp;lt;/Key&amp;gt;&amp;lt;Value xsi:type=&amp;quot;xsd:string&amp;quot;&amp;gt;CMX&amp;lt;/Value&amp;gt;&amp;lt;/DicKeyValue&amp;gt;&amp;lt;DicKeyValue&amp;gt;&amp;lt;Key xsi:type=&amp;quot;xsd:string&amp;quot;&amp;gt;Moldova&amp;lt;/Key&amp;gt;&amp;lt;Value xsi:type=&amp;quot;xsd:string&amp;quot;&amp;gt;MOL&amp;lt;/Value&amp;gt;&amp;lt;/DicKeyValue&amp;gt;&amp;lt;DicKeyValue&amp;gt;&amp;lt;Key xsi:type=&amp;quot;xsd:string&amp;quot;&amp;gt;Monaco&amp;lt;/Key&amp;gt;&amp;lt;Value xsi:type=&amp;quot;xsd:string&amp;quot;&amp;gt;MCO&amp;lt;/Value&amp;gt;&amp;lt;/DicKeyValue&amp;gt;&amp;lt;DicKeyValue&amp;gt;&amp;lt;Key xsi:type=&amp;quot;xsd:string&amp;quot;&amp;gt;Mongolia&amp;lt;/Key&amp;gt;&amp;lt;Value xsi:type=&amp;quot;xsd:string&amp;quot;&amp;gt;MNG&amp;lt;/Value&amp;gt;&amp;lt;/DicKeyValue&amp;gt;&amp;lt;DicKeyValue&amp;gt;&amp;lt;Key xsi:type=&amp;quot;xsd:string&amp;quot;&amp;gt;Morocco&amp;lt;/Key&amp;gt;&amp;lt;Value xsi:type=&amp;quot;xsd:string&amp;quot;&amp;gt;CMO&amp;lt;/Value&amp;gt;&amp;lt;/DicKeyValue&amp;gt;&amp;lt;DicKeyValue&amp;gt;&amp;lt;Key xsi:type=&amp;quot;xsd:string&amp;quot;&amp;gt;Mozambique&amp;lt;/Key&amp;gt;&amp;lt;Value xsi:type=&amp;quot;xsd:string&amp;quot;&amp;gt;MOZ&amp;lt;/Value&amp;gt;&amp;lt;/DicKeyValue&amp;gt;&amp;lt;DicKeyValue&amp;gt;&amp;lt;Key xsi:type=&amp;quot;xsd:string&amp;quot;&amp;gt;Namibia&amp;lt;/Key&amp;gt;&amp;lt;Value xsi:type=&amp;quot;xsd:string&amp;quot;&amp;gt;NAM&amp;lt;/Value&amp;gt;&amp;lt;/DicKeyValue&amp;gt;&amp;lt;DicKeyValue&amp;gt;&amp;lt;Key xsi:type=&amp;quot;xsd:string&amp;quot;&amp;gt;Netherlands&amp;lt;/Key&amp;gt;&amp;lt;Value xsi:type=&amp;quot;xsd:string&amp;quot;&amp;gt;CNE&amp;lt;/Value&amp;gt;&amp;lt;/DicKeyValue&amp;gt;&amp;lt;DicKeyValue&amp;gt;&amp;lt;Key xsi:type=&amp;quot;xsd:string&amp;quot;&amp;gt;New Zealand&amp;lt;/Key&amp;gt;&amp;lt;Value xsi:type=&amp;quot;xsd:string&amp;quot;&amp;gt;CNZ&amp;lt;/Value&amp;gt;&amp;lt;/DicKeyValue&amp;gt;&amp;lt;DicKeyValue&amp;gt;&amp;lt;Key xsi:type=&amp;quot;xsd:string&amp;quot;&amp;gt;Nicaragua&amp;lt;/Key&amp;gt;&amp;lt;Value xsi:type=&amp;quot;xsd:string&amp;quot;&amp;gt;CNI&amp;lt;/Value&amp;gt;&amp;lt;/DicKeyValue&amp;gt;&amp;lt;DicKeyValue&amp;gt;&amp;lt;Key xsi:type=&amp;quot;xsd:string&amp;quot;&amp;gt;Nigeria&amp;lt;/Key&amp;gt;&amp;lt;Value xsi:type=&amp;quot;xsd:string&amp;quot;&amp;gt;CNG&amp;lt;/Value&amp;gt;&amp;lt;/DicKeyValue&amp;gt;&amp;lt;DicKeyValue&amp;gt;&amp;lt;Key xsi:type=&amp;quot;xsd:string&amp;quot;&amp;gt;Nordics&amp;lt;/Key&amp;gt;&amp;lt;Value xsi:type=&amp;quot;xsd:string&amp;quot;&amp;gt;UUU&amp;lt;/Value&amp;gt;&amp;lt;/DicKeyValue&amp;gt;&amp;lt;DicKeyValue&amp;gt;&amp;lt;Key xsi:type=&amp;quot;xsd:string&amp;quot;&amp;gt;Norway&amp;lt;/Key&amp;gt;&amp;lt;Value xsi:type=&amp;quot;xsd:string&amp;quot;&amp;gt;CNO&amp;lt;/Value&amp;gt;&amp;lt;/DicKeyValue&amp;gt;&amp;lt;DicKeyValue&amp;gt;&amp;lt;Key xsi:type=&amp;quot;xsd:string&amp;quot;&amp;gt;Oman&amp;lt;/Key&amp;gt;&amp;lt;Value xsi:type=&amp;quot;xsd:string&amp;quot;&amp;gt;OMN&amp;lt;/Value&amp;gt;&amp;lt;/DicKeyValue&amp;gt;&amp;lt;DicKeyValue&amp;gt;&amp;lt;Key xsi:type=&amp;quot;xsd:string&amp;quot;&amp;gt;Pakistan&amp;lt;/Key&amp;gt;&amp;lt;Value xsi:type=&amp;quot;xsd:string&amp;quot;&amp;gt;CPK&amp;lt;/Value&amp;gt;&amp;lt;/DicKeyValue&amp;gt;&amp;lt;DicKeyValue&amp;gt;&amp;lt;Key xsi:type=&amp;quot;xsd:string&amp;quot;&amp;gt;Panama&amp;lt;/Key&amp;gt;&amp;lt;Value xsi:type=&amp;quot;xsd:string&amp;quot;&amp;gt;CPA&amp;lt;/Value&amp;gt;&amp;lt;/DicKeyValue&amp;gt;&amp;lt;DicKeyValue&amp;gt;&amp;lt;Key xsi:type=&amp;quot;xsd:string&amp;quot;&amp;gt;Paraguay&amp;lt;/Key&amp;gt;&amp;lt;Value xsi:type=&amp;quot;xsd:string&amp;quot;&amp;gt;PRG&amp;lt;/Value&amp;gt;&amp;lt;/DicKeyValue&amp;gt;&amp;lt;DicKeyValue&amp;gt;&amp;lt;Key xsi:type=&amp;quot;xsd:string&amp;quot;&amp;gt;Peru&amp;lt;/Key&amp;gt;&amp;lt;Value xsi:type=&amp;quot;xsd:string&amp;quot;&amp;gt;PRU&amp;lt;/Value&amp;gt;&amp;lt;/DicKeyValue&amp;gt;&amp;lt;DicKeyValue&amp;gt;&amp;lt;Key xsi:type=&amp;quot;xsd:string&amp;quot;&amp;gt;Philippines&amp;lt;/Key&amp;gt;&amp;lt;Value xsi:type=&amp;quot;xsd:string&amp;quot;&amp;gt;CPH&amp;lt;/Value&amp;gt;&amp;lt;/DicKeyValue&amp;gt;&amp;lt;DicKeyValue&amp;gt;&amp;lt;Key xsi:type=&amp;quot;xsd:string&amp;quot;&amp;gt;Poland&amp;lt;/Key&amp;gt;&amp;lt;Value xsi:type=&amp;quot;xsd:string&amp;quot;&amp;gt;POL&amp;lt;/Value&amp;gt;&amp;lt;/DicKeyValue&amp;gt;&amp;lt;DicKeyValue&amp;gt;&amp;lt;Key xsi:type=&amp;quot;xsd:string&amp;quot;&amp;gt;Portugal&amp;lt;/Key&amp;gt;&amp;lt;Value xsi:type=&amp;quot;xsd:string&amp;quot;&amp;gt;CPO&amp;lt;/Value&amp;gt;&amp;lt;/DicKeyValue&amp;gt;&amp;lt;DicKeyValue&amp;gt;&amp;lt;Key xsi:type=&amp;quot;xsd:string&amp;quot;&amp;gt;Puerto Rico&amp;lt;/Key&amp;gt;&amp;lt;Value xsi:type=&amp;quot;xsd:string&amp;quot;&amp;gt;RIC&amp;lt;/Value&amp;gt;&amp;lt;/DicKeyValue&amp;gt;&amp;lt;DicKeyValue&amp;gt;&amp;lt;Key xsi:type=&amp;quot;xsd:string&amp;quot;&amp;gt;Qatar&amp;lt;/Key&amp;gt;&amp;lt;Value xsi:type=&amp;quot;xsd:string&amp;quot;&amp;gt;QAT&amp;lt;/Value&amp;gt;&amp;lt;/DicKeyValue&amp;gt;&amp;lt;DicKeyValue&amp;gt;&amp;lt;Key xsi:type=&amp;quot;xsd:string&amp;quot;&amp;gt;Romania&amp;lt;/Key&amp;gt;&amp;lt;Value xsi:type=&amp;quot;xsd:string&amp;quot;&amp;gt;RIA&amp;lt;/Value&amp;gt;&amp;lt;/DicKeyValue&amp;gt;&amp;lt;DicKeyValue&amp;gt;&amp;lt;Key xsi:type=&amp;quot;xsd:string&amp;quot;&amp;gt;Russia&amp;lt;/Key&amp;gt;&amp;lt;Value xsi:type=&amp;quot;xsd:string&amp;quot;&amp;gt;CRU&amp;lt;/Value&amp;gt;&amp;lt;/DicKeyValue&amp;gt;&amp;lt;DicKeyValue&amp;gt;&amp;lt;Key xsi:type=&amp;quot;xsd:string&amp;quot;&amp;gt;Rwanda&amp;lt;/Key&amp;gt;&amp;lt;Value xsi:type=&amp;quot;xsd:string&amp;quot;&amp;gt;RWA&amp;lt;/Value&amp;gt;&amp;lt;/DicKeyValue&amp;gt;&amp;lt;DicKeyValue&amp;gt;&amp;lt;Key xsi:type=&amp;quot;xsd:string&amp;quot;&amp;gt;Saudi Arabia&amp;lt;/Key&amp;gt;&amp;lt;Value xsi:type=&amp;quot;xsd:string&amp;quot;&amp;gt;SAU&amp;lt;/Value&amp;gt;&amp;lt;/DicKeyValue&amp;gt;&amp;lt;DicKeyValue&amp;gt;&amp;lt;Key xsi:type=&amp;quot;xsd:string&amp;quot;&amp;gt;Senegal&amp;lt;/Key&amp;gt;&amp;lt;Value xsi:type=&amp;quot;xsd:string&amp;quot;&amp;gt;SEN&amp;lt;/Value&amp;gt;&amp;lt;/DicKeyValue&amp;gt;&amp;lt;DicKeyValue&amp;gt;&amp;lt;Key xsi:type=&amp;quot;xsd:string&amp;quot;&amp;gt;Serbia&amp;lt;/Key&amp;gt;&amp;lt;Value xsi:type=&amp;quot;xsd:string&amp;quot;&amp;gt;SRB&amp;lt;/Value&amp;gt;&amp;lt;/DicKeyValue&amp;gt;&amp;lt;DicKeyValue&amp;gt;&amp;lt;Key xsi:type=&amp;quot;xsd:string&amp;quot;&amp;gt;Seychelles&amp;lt;/Key&amp;gt;&amp;lt;Value xsi:type=&amp;quot;xsd:string&amp;quot;&amp;gt;SYC&amp;lt;/Value&amp;gt;&amp;lt;/DicKeyValue&amp;gt;&amp;lt;DicKeyValue&amp;gt;&amp;lt;Key xsi:type=&amp;quot;xsd:string&amp;quot;&amp;gt;Singapore&amp;lt;/Key&amp;gt;&amp;lt;Value xsi:type=&amp;quot;xsd:string&amp;quot;&amp;gt;CSM&amp;lt;/Value&amp;gt;&amp;lt;/DicKeyValue&amp;gt;&amp;lt;DicKeyValue&amp;gt;&amp;lt;Key xsi:type=&amp;quot;xsd:string&amp;quot;&amp;gt;Slovak Republic&amp;lt;/Key&amp;gt;&amp;lt;Value xsi:type=&amp;quot;xsd:string&amp;quot;&amp;gt;CSR&amp;lt;/Value&amp;gt;&amp;lt;/DicKeyValue&amp;gt;&amp;lt;DicKeyValue&amp;gt;&amp;lt;Key xsi:type=&amp;quot;xsd:string&amp;quot;&amp;gt;Slovenia&amp;lt;/Key&amp;gt;&amp;lt;Value xsi:type=&amp;quot;xsd:string&amp;quot;&amp;gt;CSV&amp;lt;/Value&amp;gt;&amp;lt;/DicKeyValue&amp;gt;&amp;lt;DicKeyValue&amp;gt;&amp;lt;Key xsi:type=&amp;quot;xsd:string&amp;quot;&amp;gt;South Africa&amp;lt;/Key&amp;gt;&amp;lt;Value xsi:type=&amp;quot;xsd:string&amp;quot;&amp;gt;COU&amp;lt;/Value&amp;gt;&amp;lt;/DicKeyValue&amp;gt;&amp;lt;DicKeyValue&amp;gt;&amp;lt;Key xsi:type=&amp;quot;xsd:string&amp;quot;&amp;gt;South Korea&amp;lt;/Key&amp;gt;&amp;lt;Value xsi:type=&amp;quot;xsd:string&amp;quot;&amp;gt;CKO&amp;lt;/Value&amp;gt;&amp;lt;/DicKeyValue&amp;gt;&amp;lt;DicKeyValue&amp;gt;&amp;lt;Key xsi:type=&amp;quot;xsd:string&amp;quot;&amp;gt;Spain&amp;lt;/Key&amp;gt;&amp;lt;Value xsi:type=&amp;quot;xsd:string&amp;quot;&amp;gt;CSP&amp;lt;/Value&amp;gt;&amp;lt;/DicKeyValue&amp;gt;&amp;lt;DicKeyValue&amp;gt;&amp;lt;Key xsi:type=&amp;quot;xsd:string&amp;quot;&amp;gt;Sri Lanka&amp;lt;/Key&amp;gt;&amp;lt;Value xsi:type=&amp;quot;xsd:string&amp;quot;&amp;gt;CSL&amp;lt;/Value&amp;gt;&amp;lt;/DicKeyValue&amp;gt;&amp;lt;DicKeyValue&amp;gt;&amp;lt;Key xsi:type=&amp;quot;xsd:string&amp;quot;&amp;gt;Sudan&amp;lt;/Key&amp;gt;&amp;lt;Value xsi:type=&amp;quot;xsd:string&amp;quot;&amp;gt;SDN&amp;lt;/Value&amp;gt;&amp;lt;/DicKeyValue&amp;gt;&amp;lt;DicKeyValue&amp;gt;&amp;lt;Key xsi:type=&amp;quot;xsd:string&amp;quot;&amp;gt;Sweden&amp;lt;/Key&amp;gt;&amp;lt;Value xsi:type=&amp;quot;xsd:string&amp;quot;&amp;gt;CSW&amp;lt;/Value&amp;gt;&amp;lt;/DicKeyValue&amp;gt;&amp;lt;DicKeyValue&amp;gt;&amp;lt;Key xsi:type=&amp;quot;xsd:string&amp;quot;&amp;gt;Switzerland&amp;lt;/Key&amp;gt;&amp;lt;Value xsi:type=&amp;quot;xsd:string&amp;quot;&amp;gt;CSZ&amp;lt;/Value&amp;gt;&amp;lt;/DicKeyValue&amp;gt;&amp;lt;DicKeyValue&amp;gt;&amp;lt;Key xsi:type=&amp;quot;xsd:string&amp;quot;&amp;gt;Syria&amp;lt;/Key&amp;gt;&amp;lt;Value xsi:type=&amp;quot;xsd:string&amp;quot;&amp;gt;SYR&amp;lt;/Value&amp;gt;&amp;lt;/DicKeyValue&amp;gt;&amp;lt;DicKeyValue&amp;gt;&amp;lt;Key xsi:type=&amp;quot;xsd:string&amp;quot;&amp;gt;Taiwan&amp;lt;/Key&amp;gt;&amp;lt;Value xsi:type=&amp;quot;xsd:string&amp;quot;&amp;gt;CTA&amp;lt;/Value&amp;gt;&amp;lt;/DicKeyValue&amp;gt;&amp;lt;DicKeyValue&amp;gt;&amp;lt;Key xsi:type=&amp;quot;xsd:string&amp;quot;&amp;gt;Tanzania&amp;lt;/Key&amp;gt;&amp;lt;Value xsi:type=&amp;quot;xsd:string&amp;quot;&amp;gt;TZA&amp;lt;/Value&amp;gt;&amp;lt;/DicKeyValue&amp;gt;&amp;lt;DicKeyValue&amp;gt;&amp;lt;Key xsi:type=&amp;quot;xsd:string&amp;quot;&amp;gt;Thailand&amp;lt;/Key&amp;gt;&amp;lt;Value xsi:type=&amp;quot;xsd:string&amp;quot;&amp;gt;CTH&amp;lt;/Value&amp;gt;&amp;lt;/DicKeyValue&amp;gt;&amp;lt;DicKeyValue&amp;gt;&amp;lt;Key xsi:type=&amp;quot;xsd:string&amp;quot;&amp;gt;Trinidad And Tobago&amp;lt;/Key&amp;gt;&amp;lt;Value xsi:type=&amp;quot;xsd:string&amp;quot;&amp;gt;TNT&amp;lt;/Value&amp;gt;&amp;lt;/DicKeyValue&amp;gt;&amp;lt;DicKeyValue&amp;gt;&amp;lt;Key xsi:type=&amp;quot;xsd:string&amp;quot;&amp;gt;Tunisia&amp;lt;/Key&amp;gt;&amp;lt;Value xsi:type=&amp;quot;xsd:string&amp;quot;&amp;gt;TUN&amp;lt;/Value&amp;gt;&amp;lt;/DicKeyValue&amp;gt;&amp;lt;DicKeyValue&amp;gt;&amp;lt;Key xsi:type=&amp;quot;xsd:string&amp;quot;&amp;gt;Turkey&amp;lt;/Key&amp;gt;&amp;lt;Value xsi:type=&amp;quot;xsd:string&amp;quot;&amp;gt;CTU&amp;lt;/Value&amp;gt;&amp;lt;/DicKeyValue&amp;gt;&amp;lt;DicKeyValue&amp;gt;&amp;lt;Key xsi:type=&amp;quot;xsd:string&amp;quot;&amp;gt;Uganda&amp;lt;/Key&amp;gt;&amp;lt;Value xsi:type=&amp;quot;xsd:string&amp;quot;&amp;gt;UGA&amp;lt;/Value&amp;gt;&amp;lt;/DicKeyValue&amp;gt;&amp;lt;DicKeyValue&amp;gt;&amp;lt;Key xsi:type=&amp;quot;xsd:string&amp;quot;&amp;gt;Ukraine&amp;lt;/Key&amp;gt;&amp;lt;Value xsi:type=&amp;quot;xsd:string&amp;quot;&amp;gt;UKR&amp;lt;/Value&amp;gt;&amp;lt;/DicKeyValue&amp;gt;&amp;lt;DicKeyValue&amp;gt;&amp;lt;Key xsi:type=&amp;quot;xsd:string&amp;quot;&amp;gt;United Arab Emirates&amp;lt;/Key&amp;gt;&amp;lt;Value xsi:type=&amp;quot;xsd:string&amp;quot;&amp;gt;CUA&amp;lt;/Value&amp;gt;&amp;lt;/DicKeyValue&amp;gt;&amp;lt;DicKeyValue&amp;gt;&amp;lt;Key xsi:type=&amp;quot;xsd:string&amp;quot;&amp;gt;United Kingdom&amp;lt;/Key&amp;gt;&amp;lt;Value xsi:type=&amp;quot;xsd:string&amp;quot;&amp;gt;CUK&amp;lt;/Value&amp;gt;&amp;lt;/DicKeyValue&amp;gt;&amp;lt;DicKeyValue&amp;gt;&amp;lt;Key xsi:type=&amp;quot;xsd:string&amp;quot;&amp;gt;United States of America&amp;lt;/Key&amp;gt;&amp;lt;Value xsi:type=&amp;quot;xsd:string&amp;quot;&amp;gt;CUS&amp;lt;/Value&amp;gt;&amp;lt;/DicKeyValue&amp;gt;&amp;lt;DicKeyValue&amp;gt;&amp;lt;Key xsi:type=&amp;quot;xsd:string&amp;quot;&amp;gt;Uruguay&amp;lt;/Key&amp;gt;&amp;lt;Value xsi:type=&amp;quot;xsd:string&amp;quot;&amp;gt;CUG&amp;lt;/Value&amp;gt;&amp;lt;/DicKeyValue&amp;gt;&amp;lt;DicKeyValue&amp;gt;&amp;lt;Key xsi:type=&amp;quot;xsd:string&amp;quot;&amp;gt;Venezuela&amp;lt;/Key&amp;gt;&amp;lt;Value xsi:type=&amp;quot;xsd:string&amp;quot;&amp;gt;VEN&amp;lt;/Value&amp;gt;&amp;lt;/DicKeyValue&amp;gt;&amp;lt;DicKeyValue&amp;gt;&amp;lt;Key xsi:type=&amp;quot;xsd:string&amp;quot;&amp;gt;Vietnam&amp;lt;/Key&amp;gt;&amp;lt;Value xsi:type=&amp;quot;xsd:string&amp;quot;&amp;gt;CVN&amp;lt;/Value&amp;gt;&amp;lt;/DicKeyValue&amp;gt;&amp;lt;DicKeyValue&amp;gt;&amp;lt;Key xsi:type=&amp;quot;xsd:string&amp;quot;&amp;gt;Yemen&amp;lt;/Key&amp;gt;&amp;lt;Value xsi:type=&amp;quot;xsd:string&amp;quot;&amp;gt;YEM&amp;lt;/Value&amp;gt;&amp;lt;/DicKeyValue&amp;gt;&amp;lt;DicKeyValue&amp;gt;&amp;lt;Key xsi:type=&amp;quot;xsd:string&amp;quot;&amp;gt;Zambia&amp;lt;/Key&amp;gt;&amp;lt;Value xsi:type=&amp;quot;xsd:string&amp;quot;&amp;gt;ZAM&amp;lt;/Value&amp;gt;&amp;lt;/DicKeyValue&amp;gt;&amp;lt;DicKeyValue&amp;gt;&amp;lt;Key xsi:type=&amp;quot;xsd:string&amp;quot;&amp;gt;Zimbabwe&amp;lt;/Key&amp;gt;&amp;lt;Value xsi:type=&amp;quot;xsd:string&amp;quot;&amp;gt;CZM&amp;lt;/Value&amp;gt;&amp;lt;/DicKeyValue&amp;gt;&amp;lt;/ArrayOfDicKeyValue&amp;gt;&quot; /&gt;&lt;w:docVar w:name=&quot;CrossAssetIssuer&quot; w:val=&quot;[]&quot; /&gt;&lt;w:docVar w:name=&quot;CurrencyData&quot; w:val=&quot;&amp;lt;?xml version=&amp;quot;1.0&amp;quot; encoding=&amp;quot;utf-16&amp;quot;?&amp;gt;&amp;lt;CurrencyInfo xmlns:xsi=&amp;quot;http://www.w3.org/2001/XMLSchema-instance&amp;quot; xmlns:xsd=&amp;quot;http://www.w3.org/2001/XMLSchema&amp;quot;&amp;gt;&amp;lt;MainCurrency /&amp;gt;&amp;lt;Currency /&amp;gt;&amp;lt;MainCurrencyPair /&amp;gt;&amp;lt;CurrencyPair /&amp;gt;&amp;lt;MainCurrencyGroup /&amp;gt;&amp;lt;CurrencyGroup /&amp;gt;&amp;lt;/CurrencyInfo&amp;gt;&quot; /&gt;&lt;w:docVar w:name=&quot;DebtRestricted&quot; w:val=&quot;True&quot; /&gt;&lt;w:docVar w:name=&quot;DebtRestrictedDisclosureInDoc&quot; w:val=&quot;True&quot; /&gt;&lt;w:docVar w:name=&quot;DepartmentObject&quot; w:val=&quot;&amp;lt;?xml version=&amp;quot;1.0&amp;quot; encoding=&amp;quot;utf-16&amp;quot;?&amp;gt;&amp;lt;Departments xmlns:xsi=&amp;quot;http://www.w3.org/2001/XMLSchema-instance&amp;quot; xmlns:xsd=&amp;quot;http://www.w3.org/2001/XMLSchema&amp;quot;&amp;gt;&amp;lt;ID&amp;gt;192&amp;lt;/ID&amp;gt;&amp;lt;DisplayName&amp;gt;Credit - US&amp;lt;/DisplayName&amp;gt;&amp;lt;IsFundamental&amp;gt;true&amp;lt;/IsFundamental&amp;gt;&amp;lt;IsSovereign&amp;gt;false&amp;lt;/IsSovereign&amp;gt;&amp;lt;IsMAR&amp;gt;true&amp;lt;/IsMAR&amp;gt;&amp;lt;ForceSectorAssignment&amp;gt;true&amp;lt;/ForceSectorAssignment&amp;gt;&amp;lt;RegionTag&amp;gt;Permitted&amp;lt;/RegionTag&amp;gt;&amp;lt;IndustryTag&amp;gt;Permitted&amp;lt;/IndustryTag&amp;gt;&amp;lt;CountryTag&amp;gt;Permitted&amp;lt;/CountryTag&amp;gt;&amp;lt;CurencyTag&amp;gt;NotPermitted&amp;lt;/CurencyTag&amp;gt;&amp;lt;/Departments&amp;gt;&quot; /&gt;&lt;w:docVar w:name=&quot;Disclosures&quot; w:val=&quot;&amp;lt;?xml version=&amp;quot;1.0&amp;quot; encoding=&amp;quot;utf-16&amp;quot;?&amp;gt;&amp;lt;ArrayOfDisclosureTextItem xmlns:xsi=&amp;quot;http://www.w3.org/2001/XMLSchema-instance&amp;quot; xmlns:xsd=&amp;quot;http://www.w3.org/2001/XMLSchema&amp;quot;&amp;gt;&amp;lt;DisclosureTextItem&amp;gt;&amp;lt;Category&amp;gt;Disclosures&amp;lt;/Category&amp;gt;&amp;lt;Code&amp;gt;compendium&amp;lt;/Code&amp;gt;&amp;lt;Group&amp;gt;All&amp;lt;/Group&amp;gt;&amp;lt;Name&amp;gt;Compendium&amp;lt;/Name&amp;gt;&amp;lt;Selected&amp;gt;false&amp;lt;/Selected&amp;gt;&amp;lt;OptionalItem&amp;gt;false&amp;lt;/OptionalItem&amp;gt;&amp;lt;LastChangeUTC&amp;gt;2016-03-09T00:44:05.5973802Z&amp;lt;/LastChangeUTC&amp;gt;&amp;lt;/DisclosureTextItem&amp;gt;&amp;lt;DisclosureTextItem&amp;gt;&amp;lt;Category&amp;gt;Disclosures&amp;lt;/Category&amp;gt;&amp;lt;Code&amp;gt;conflictOfInterest_FI&amp;lt;/Code&amp;gt;&amp;lt;Group&amp;gt;Credit&amp;lt;/Group&amp;gt;&amp;lt;Name&amp;gt;Conflict of Interest Fixed Income&amp;lt;/Name&amp;gt;&amp;lt;Selected&amp;gt;false&amp;lt;/Selected&amp;gt;&amp;lt;OptionalItem&amp;gt;false&amp;lt;/OptionalItem&amp;gt;&amp;lt;LastChangeUTC&amp;gt;2016-03-09T00:44:05.5973802Z&amp;lt;/LastChangeUTC&amp;gt;&amp;lt;/DisclosureTextItem&amp;gt;&amp;lt;DisclosureTextItem&amp;gt;&amp;lt;Category&amp;gt;Disclosures&amp;lt;/Category&amp;gt;&amp;lt;Code&amp;gt;SecurityPageHTMLwChart_vm&amp;lt;/Code&amp;gt;&amp;lt;Group&amp;gt;All&amp;lt;/Group&amp;gt;&amp;lt;Name&amp;gt;SecurityPage with Chart for HTML Velocity Template&amp;lt;/Name&amp;gt;&amp;lt;Selected&amp;gt;false&amp;lt;/Selected&amp;gt;&amp;lt;OptionalItem&amp;gt;false&amp;lt;/OptionalItem&amp;gt;&amp;lt;LastChangeUTC&amp;gt;2016-03-09T00:44:05.5973802Z&amp;lt;/LastChangeUTC&amp;gt;&amp;lt;/DisclosureTextItem&amp;gt;&amp;lt;DisclosureTextItem&amp;gt;&amp;lt;Category&amp;gt;Disclosures&amp;lt;/Category&amp;gt;&amp;lt;Code&amp;gt;ratingSystemGuide_FI&amp;lt;/Code&amp;gt;&amp;lt;Group&amp;gt;Credit&amp;lt;/Group&amp;gt;&amp;lt;Name&amp;gt;Explanation of the Barclays Research Credit Rating System&amp;lt;/Name&amp;gt;&amp;lt;Selected&amp;gt;false&amp;lt;/Selected&amp;gt;&amp;lt;OptionalItem&amp;gt;true&amp;lt;/OptionalItem&amp;gt;&amp;lt;LastChangeUTC&amp;gt;2015-05-07T19:22:37.116628Z&amp;lt;/LastChangeUTC&amp;gt;&amp;lt;/DisclosureTextItem&amp;gt;&amp;lt;DisclosureTextItem&amp;gt;&amp;lt;Category&amp;gt;Disclosures&amp;lt;/Category&amp;gt;&amp;lt;Code&amp;gt;muniCredits&amp;lt;/Code&amp;gt;&amp;lt;Group&amp;gt;All&amp;lt;/Group&amp;gt;&amp;lt;Name&amp;gt;Municipal Credit&amp;lt;/Name&amp;gt;&amp;lt;Selected&amp;gt;false&amp;lt;/Selected&amp;gt;&amp;lt;OptionalItem&amp;gt;true&amp;lt;/OptionalItem&amp;gt;&amp;lt;LastChangeUTC&amp;gt;2015-05-07T19:22:37.116628Z&amp;lt;/LastChangeUTC&amp;gt;&amp;lt;/DisclosureTextItem&amp;gt;&amp;lt;DisclosureTextItem&amp;gt;&amp;lt;Category&amp;gt;Disclosures&amp;lt;/Category&amp;gt;&amp;lt;Code&amp;gt;securitizedProducts&amp;lt;/Code&amp;gt;&amp;lt;Group&amp;gt;All&amp;lt;/Group&amp;gt;&amp;lt;Name&amp;gt;Securitized Products&amp;lt;/Name&amp;gt;&amp;lt;Selected&amp;gt;false&amp;lt;/Selected&amp;gt;&amp;lt;OptionalItem&amp;gt;true&amp;lt;/OptionalItem&amp;gt;&amp;lt;LastChangeUTC&amp;gt;2015-05-07T19:22:37.116628Z&amp;lt;/LastChangeUTC&amp;gt;&amp;lt;/DisclosureTextItem&amp;gt;&amp;lt;DisclosureTextItem&amp;gt;&amp;lt;Category&amp;gt;Disclosures&amp;lt;/Category&amp;gt;&amp;lt;Code&amp;gt;VoITFX&amp;lt;/Code&amp;gt;&amp;lt;Group&amp;gt;All&amp;lt;/Group&amp;gt;&amp;lt;Name&amp;gt;VoIT FX&amp;lt;/Name&amp;gt;&amp;lt;Selected&amp;gt;false&amp;lt;/Selected&amp;gt;&amp;lt;OptionalItem&amp;gt;true&amp;lt;/OptionalItem&amp;gt;&amp;lt;LastChangeUTC&amp;gt;2015-05-07T19:22:37.116628Z&amp;lt;/LastChangeUTC&amp;gt;&amp;lt;/DisclosureTextItem&amp;gt;&amp;lt;DisclosureTextItem&amp;gt;&amp;lt;Category&amp;gt;Disclosures&amp;lt;/Category&amp;gt;&amp;lt;Code&amp;gt;msci&amp;lt;/Code&amp;gt;&amp;lt;Group&amp;gt;All&amp;lt;/Group&amp;gt;&amp;lt;Name&amp;gt;MSCI Disclaimer&amp;lt;/Name&amp;gt;&amp;lt;Selected&amp;gt;false&amp;lt;/Selected&amp;gt;&amp;lt;OptionalItem&amp;gt;true&amp;lt;/OptionalItem&amp;gt;&amp;lt;LastChangeUTC&amp;gt;2015-05-07T19:22:37.116628Z&amp;lt;/LastChangeUTC&amp;gt;&amp;lt;/DisclosureTextItem&amp;gt;&amp;lt;DisclosureTextItem&amp;gt;&amp;lt;Category&amp;gt;Disclosures&amp;lt;/Category&amp;gt;&amp;lt;Code&amp;gt;factChecking&amp;lt;/Code&amp;gt;&amp;lt;Group&amp;gt;All&amp;lt;/Group&amp;gt;&amp;lt;Name&amp;gt;Fact Checking&amp;lt;/Name&amp;gt;&amp;lt;Selected&amp;gt;false&amp;lt;/Selected&amp;gt;&amp;lt;OptionalItem&amp;gt;true&amp;lt;/OptionalItem&amp;gt;&amp;lt;LastChangeUTC&amp;gt;2015-05-07T19:22:37.116628Z&amp;lt;/LastChangeUTC&amp;gt;&amp;lt;/DisclosureTextItem&amp;gt;&amp;lt;DisclosureTextItem&amp;gt;&amp;lt;Category&amp;gt;Disclosures&amp;lt;/Category&amp;gt;&amp;lt;Code&amp;gt;locations&amp;lt;/Code&amp;gt;&amp;lt;Group&amp;gt;All&amp;lt;/Group&amp;gt;&amp;lt;Name&amp;gt;Locations&amp;lt;/Name&amp;gt;&amp;lt;Selected&amp;gt;false&amp;lt;/Selected&amp;gt;&amp;lt;OptionalItem&amp;gt;false&amp;lt;/OptionalItem&amp;gt;&amp;lt;LastChangeUTC&amp;gt;2016-03-09T00:44:05.5973802Z&amp;lt;/LastChangeUTC&amp;gt;&amp;lt;/DisclosureTextItem&amp;gt;&amp;lt;DisclosureTextItem&amp;gt;&amp;lt;Category&amp;gt;FrontPage&amp;lt;/Category&amp;gt;&amp;lt;Code&amp;gt;debtDisclosure&amp;lt;/Code&amp;gt;&amp;lt;Group&amp;gt;All&amp;lt;/Group&amp;gt;&amp;lt;Name&amp;gt;FINRA 2242 Debt Restricted Disclosures&amp;lt;/Name&amp;gt;&amp;lt;Selected&amp;gt;false&amp;lt;/Selected&amp;gt;&amp;lt;OptionalItem&amp;gt;false&amp;lt;/OptionalItem&amp;gt;&amp;lt;LastChangeUTC&amp;gt;2016-03-09T00:44:05.5973802Z&amp;lt;/LastChangeUTC&amp;gt;&amp;lt;/DisclosureTextItem&amp;gt;&amp;lt;DisclosureTextItem&amp;gt;&amp;lt;Category&amp;gt;FrontPage&amp;lt;/Category&amp;gt;&amp;lt;Code&amp;gt;pageNo_FI&amp;lt;/Code&amp;gt;&amp;lt;Group&amp;gt;Credit&amp;lt;/Group&amp;gt;&amp;lt;Name&amp;gt;Page Numbers FI&amp;lt;/Name&amp;gt;&amp;lt;Selected&amp;gt;false&amp;lt;/Selected&amp;gt;&amp;lt;OptionalItem&amp;gt;false&amp;lt;/OptionalItem&amp;gt;&amp;lt;LastChangeUTC&amp;gt;2016-03-09T00:44:05.5973802Z&amp;lt;/LastChangeUTC&amp;gt;&amp;lt;/DisclosureTextItem&amp;gt;&amp;lt;/ArrayOfDisclosureTextItem&amp;gt;&quot; /&gt;&lt;w:docVar w:name=&quot;DisclosureWarningShown&quot; w:val=&quot;False&quot; /&gt;&lt;w:docVar w:name=&quot;DocStatus&quot; w:val=&quot;&amp;lt;?xml version=&amp;quot;1.0&amp;quot; encoding=&amp;quot;utf-16&amp;quot;?&amp;gt;&amp;lt;DocumentStateData xmlns:xsi=&amp;quot;http://www.w3.org/2001/XMLSchema-instance&amp;quot; xmlns:xsd=&amp;quot;http://www.w3.org/2001/XMLSchema&amp;quot;&amp;gt;&amp;lt;ReferencedId&amp;gt;E97215016C45417A8085A9196ED11446&amp;lt;/ReferencedId&amp;gt;&amp;lt;ReferencedIdBase&amp;gt;A0E69BDD959C4864812097D55E935918&amp;lt;/ReferencedIdBase&amp;gt;&amp;lt;DocumentStatus&amp;gt;NotPublished&amp;lt;/DocumentStatus&amp;gt;&amp;lt;/DocumentStateData&amp;gt;&quot; /&gt;&lt;w:docVar w:name=&quot;EquityJapanese&quot; w:val=&quot; &quot; /&gt;&lt;w:docVar w:name=&quot;ERA_LANG&quot; w:val=&quot;&amp;lt;?xml version=&amp;quot;1.0&amp;quot; encoding=&amp;quot;utf-16&amp;quot;?&amp;gt;&amp;lt;baseOutput xmlns:xsi=&amp;quot;http://www.w3.org/2001/XMLSchema-instance&amp;quot; xmlns:xsd=&amp;quot;http://www.w3.org/2001/XMLSchema&amp;quot;&amp;gt;&amp;lt;dbid xmlns=&amp;quot;http://com/leh/rps&amp;quot;&amp;gt;en&amp;lt;/dbid&amp;gt;&amp;lt;value xmlns=&amp;quot;http://com/leh/rps&amp;quot;&amp;gt;English&amp;lt;/value&amp;gt;&amp;lt;/baseOutput&amp;gt;&quot; /&gt;&lt;w:docVar w:name=&quot;FIDJapanese&quot; w:val=&quot; &quot; /&gt;&lt;w:docVar w:name=&quot;GRASP_ERROR_COUNT&quot; w:val=&quot; &quot; /&gt;&lt;w:docVar w:name=&quot;GRASP_ERROR_LINE&quot; w:val=&quot; &quot; /&gt;&lt;w:docVar w:name=&quot;GRASP_ERROR_NUMBER&quot; w:val=&quot; &quot; /&gt;&lt;w:docVar w:name=&quot;GRASP_ERROR_SOURCE&quot; w:val=&quot; &quot; /&gt;&lt;w:docVar w:name=&quot;GRASP_MSGBOX_RESULT&quot; w:val=&quot; &quot; /&gt;&lt;w:docVar w:name=&quot;HasMatMenIssuer&quot; w:val=&quot;False&quot; /&gt;&lt;w:docVar w:name=&quot;iMultipleExportHTMLLevels&quot; w:val=&quot; &quot; /&gt;&lt;w:docVar w:name=&quot;iMultipleHTMLCopyLevels&quot; w:val=&quot; &quot; /&gt;&lt;w:docVar w:name=&quot;iMultipleHTMLLevels&quot; w:val=&quot; &quot; /&gt;&lt;w:docVar w:name=&quot;iMyIndustry&quot; w:val=&quot; &quot; /&gt;&lt;w:docVar w:name=&quot;iMyRegion&quot; w:val=&quot;1013&quot; /&gt;&lt;w:docVar w:name=&quot;iMySector&quot; w:val=&quot; &quot; /&gt;&lt;w:docVar w:name=&quot;iMySubSector&quot; w:val=&quot; &quot; /&gt;&lt;w:docVar w:name=&quot;IncludeQuantitativeDisclaimer&quot; w:val=&quot;False&quot; /&gt;&lt;w:docVar w:name=&quot;Industrie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Aerospace &amp;amp;amp; Defense&amp;lt;/Key&amp;gt;&amp;lt;Value xsi:type=&amp;quot;xsd:string&amp;quot;&amp;gt;499&amp;lt;/Value&amp;gt;&amp;lt;/DicKeyValue&amp;gt;&amp;lt;DicKeyValue&amp;gt;&amp;lt;Key xsi:type=&amp;quot;xsd:string&amp;quot;&amp;gt;Autos &amp;amp;amp; Auto Parts&amp;lt;/Key&amp;gt;&amp;lt;Value xsi:type=&amp;quot;xsd:string&amp;quot;&amp;gt;691&amp;lt;/Value&amp;gt;&amp;lt;/DicKeyValue&amp;gt;&amp;lt;DicKeyValue&amp;gt;&amp;lt;Key xsi:type=&amp;quot;xsd:string&amp;quot;&amp;gt;Banks, Brokers &amp;amp;amp; Finance&amp;lt;/Key&amp;gt;&amp;lt;Value xsi:type=&amp;quot;xsd:string&amp;quot;&amp;gt;516&amp;lt;/Value&amp;gt;&amp;lt;/DicKeyValue&amp;gt;&amp;lt;DicKeyValue&amp;gt;&amp;lt;Key xsi:type=&amp;quot;xsd:string&amp;quot;&amp;gt;Building&amp;lt;/Key&amp;gt;&amp;lt;Value xsi:type=&amp;quot;xsd:string&amp;quot;&amp;gt;501&amp;lt;/Value&amp;gt;&amp;lt;/DicKeyValue&amp;gt;&amp;lt;DicKeyValue&amp;gt;&amp;lt;Key xsi:type=&amp;quot;xsd:string&amp;quot;&amp;gt;Cable &amp;amp;amp; Telecom&amp;lt;/Key&amp;gt;&amp;lt;Value xsi:type=&amp;quot;xsd:string&amp;quot;&amp;gt;506&amp;lt;/Value&amp;gt;&amp;lt;/DicKeyValue&amp;gt;&amp;lt;DicKeyValue&amp;gt;&amp;lt;Key xsi:type=&amp;quot;xsd:string&amp;quot;&amp;gt;Chemicals&amp;lt;/Key&amp;gt;&amp;lt;Value xsi:type=&amp;quot;xsd:string&amp;quot;&amp;gt;523&amp;lt;/Value&amp;gt;&amp;lt;/DicKeyValue&amp;gt;&amp;lt;DicKeyValue&amp;gt;&amp;lt;Key xsi:type=&amp;quot;xsd:string&amp;quot;&amp;gt;Consumer Products&amp;lt;/Key&amp;gt;&amp;lt;Value xsi:type=&amp;quot;xsd:string&amp;quot;&amp;gt;507&amp;lt;/Value&amp;gt;&amp;lt;/DicKeyValue&amp;gt;&amp;lt;DicKeyValue&amp;gt;&amp;lt;Key xsi:type=&amp;quot;xsd:string&amp;quot;&amp;gt;Electric Utilities&amp;lt;/Key&amp;gt;&amp;lt;Value xsi:type=&amp;quot;xsd:string&amp;quot;&amp;gt;508&amp;lt;/Value&amp;gt;&amp;lt;/DicKeyValue&amp;gt;&amp;lt;DicKeyValue&amp;gt;&amp;lt;Key xsi:type=&amp;quot;xsd:string&amp;quot;&amp;gt;Energy &amp;amp;amp; Pipelines&amp;lt;/Key&amp;gt;&amp;lt;Value xsi:type=&amp;quot;xsd:string&amp;quot;&amp;gt;509&amp;lt;/Value&amp;gt;&amp;lt;/DicKeyValue&amp;gt;&amp;lt;DicKeyValue&amp;gt;&amp;lt;Key xsi:type=&amp;quot;xsd:string&amp;quot;&amp;gt;Food, Beverage &amp;amp;amp; Tobacco&amp;lt;/Key&amp;gt;&amp;lt;Value xsi:type=&amp;quot;xsd:string&amp;quot;&amp;gt;510&amp;lt;/Value&amp;gt;&amp;lt;/DicKeyValue&amp;gt;&amp;lt;DicKeyValue&amp;gt;&amp;lt;Key xsi:type=&amp;quot;xsd:string&amp;quot;&amp;gt;Gaming, Lodging &amp;amp;amp; Leisure&amp;lt;/Key&amp;gt;&amp;lt;Value xsi:type=&amp;quot;xsd:string&amp;quot;&amp;gt;502&amp;lt;/Value&amp;gt;&amp;lt;/DicKeyValue&amp;gt;&amp;lt;DicKeyValue&amp;gt;&amp;lt;Key xsi:type=&amp;quot;xsd:string&amp;quot;&amp;gt;Healthcare&amp;lt;/Key&amp;gt;&amp;lt;Value xsi:type=&amp;quot;xsd:string&amp;quot;&amp;gt;511&amp;lt;/Value&amp;gt;&amp;lt;/DicKeyValue&amp;gt;&amp;lt;DicKeyValue&amp;gt;&amp;lt;Key xsi:type=&amp;quot;xsd:string&amp;quot;&amp;gt;Hybrid Capital&amp;lt;/Key&amp;gt;&amp;lt;Value xsi:type=&amp;quot;xsd:string&amp;quot;&amp;gt;608&amp;lt;/Value&amp;gt;&amp;lt;/DicKeyValue&amp;gt;&amp;lt;DicKeyValue&amp;gt;&amp;lt;Key xsi:type=&amp;quot;xsd:string&amp;quot;&amp;gt;Industrials&amp;lt;/Key&amp;gt;&amp;lt;Value xsi:type=&amp;quot;xsd:string&amp;quot;&amp;gt;519&amp;lt;/Value&amp;gt;&amp;lt;/DicKeyValue&amp;gt;&amp;lt;DicKeyValue&amp;gt;&amp;lt;Key xsi:type=&amp;quot;xsd:string&amp;quot;&amp;gt;Insurance&amp;lt;/Key&amp;gt;&amp;lt;Value xsi:type=&amp;quot;xsd:string&amp;quot;&amp;gt;505&amp;lt;/Value&amp;gt;&amp;lt;/DicKeyValue&amp;gt;&amp;lt;DicKeyValue&amp;gt;&amp;lt;Key xsi:type=&amp;quot;xsd:string&amp;quot;&amp;gt;Media &amp;amp;amp; Entertainment&amp;lt;/Key&amp;gt;&amp;lt;Value xsi:type=&amp;quot;xsd:string&amp;quot;&amp;gt;512&amp;lt;/Value&amp;gt;&amp;lt;/DicKeyValue&amp;gt;&amp;lt;DicKeyValue&amp;gt;&amp;lt;Key xsi:type=&amp;quot;xsd:string&amp;quot;&amp;gt;Metals &amp;amp;amp; Mining&amp;lt;/Key&amp;gt;&amp;lt;Value xsi:type=&amp;quot;xsd:string&amp;quot;&amp;gt;524&amp;lt;/Value&amp;gt;&amp;lt;/DicKeyValue&amp;gt;&amp;lt;DicKeyValue&amp;gt;&amp;lt;Key xsi:type=&amp;quot;xsd:string&amp;quot;&amp;gt;Paper &amp;amp;amp; Packaging&amp;lt;/Key&amp;gt;&amp;lt;Value xsi:type=&amp;quot;xsd:string&amp;quot;&amp;gt;525&amp;lt;/Value&amp;gt;&amp;lt;/DicKeyValue&amp;gt;&amp;lt;DicKeyValue&amp;gt;&amp;lt;Key xsi:type=&amp;quot;xsd:string&amp;quot;&amp;gt;REITs&amp;lt;/Key&amp;gt;&amp;lt;Value xsi:type=&amp;quot;xsd:string&amp;quot;&amp;gt;504&amp;lt;/Value&amp;gt;&amp;lt;/DicKeyValue&amp;gt;&amp;lt;DicKeyValue&amp;gt;&amp;lt;Key xsi:type=&amp;quot;xsd:string&amp;quot;&amp;gt;Restaurants&amp;lt;/Key&amp;gt;&amp;lt;Value xsi:type=&amp;quot;xsd:string&amp;quot;&amp;gt;513&amp;lt;/Value&amp;gt;&amp;lt;/DicKeyValue&amp;gt;&amp;lt;DicKeyValue&amp;gt;&amp;lt;Key xsi:type=&amp;quot;xsd:string&amp;quot;&amp;gt;Retail &amp;amp;amp; Supermarkets&amp;lt;/Key&amp;gt;&amp;lt;Value xsi:type=&amp;quot;xsd:string&amp;quot;&amp;gt;514&amp;lt;/Value&amp;gt;&amp;lt;/DicKeyValue&amp;gt;&amp;lt;DicKeyValue&amp;gt;&amp;lt;Key xsi:type=&amp;quot;xsd:string&amp;quot;&amp;gt;Services&amp;lt;/Key&amp;gt;&amp;lt;Value xsi:type=&amp;quot;xsd:string&amp;quot;&amp;gt;521&amp;lt;/Value&amp;gt;&amp;lt;/DicKeyValue&amp;gt;&amp;lt;DicKeyValue&amp;gt;&amp;lt;Key xsi:type=&amp;quot;xsd:string&amp;quot;&amp;gt;Structured Credit&amp;lt;/Key&amp;gt;&amp;lt;Value xsi:type=&amp;quot;xsd:string&amp;quot;&amp;gt;609&amp;lt;/Value&amp;gt;&amp;lt;/DicKeyValue&amp;gt;&amp;lt;DicKeyValue&amp;gt;&amp;lt;Key xsi:type=&amp;quot;xsd:string&amp;quot;&amp;gt;Technology&amp;lt;/Key&amp;gt;&amp;lt;Value xsi:type=&amp;quot;xsd:string&amp;quot;&amp;gt;515&amp;lt;/Value&amp;gt;&amp;lt;/DicKeyValue&amp;gt;&amp;lt;DicKeyValue&amp;gt;&amp;lt;Key xsi:type=&amp;quot;xsd:string&amp;quot;&amp;gt;Transport&amp;lt;/Key&amp;gt;&amp;lt;Value xsi:type=&amp;quot;xsd:string&amp;quot;&amp;gt;500&amp;lt;/Value&amp;gt;&amp;lt;/DicKeyValue&amp;gt;&amp;lt;/ArrayOfDicKeyValue&amp;gt;&quot; /&gt;&lt;w:docVar w:name=&quot;LanguageId&quot; w:val=&quot;en&quot; /&gt;&lt;w:docVar w:name=&quot;MatMentIssuersData&quot; w:val=&quot;&amp;lt;?xml version=&amp;quot;1.0&amp;quot;?&amp;gt;&amp;lt;ArrayOfIssuersProductsInfo xmlns:xsi=&amp;quot;http://www.w3.org/2001/XMLSchema-instance&amp;quot; xmlns:xsd=&amp;quot;http://www.w3.org/2001/XMLSchema&amp;quot; /&amp;gt;&quot; /&gt;&lt;w:docVar w:name=&quot;MPSelectedSection&quot; w:val=&quot; &quot; /&gt;&lt;w:docVar w:name=&quot;RecommendationsStatus&quot; w:val=&quot;&amp;lt;?xml version=&amp;quot;1.0&amp;quot; encoding=&amp;quot;utf-16&amp;quot;?&amp;gt;&amp;lt;DocRecommendationsStatus xmlns:xsi=&amp;quot;http://www.w3.org/2001/XMLSchema-instance&amp;quot; xmlns:xsd=&amp;quot;http://www.w3.org/2001/XMLSchema&amp;quot;&amp;gt;&amp;lt;Commenced&amp;gt;false&amp;lt;/Commenced&amp;gt;&amp;lt;ModuleStatuses&amp;gt;&amp;lt;DocModuleStatus&amp;gt;&amp;lt;Module&amp;gt;TradeRecommendation&amp;lt;/Module&amp;gt;&amp;lt;Name&amp;gt;TradeRecommendation&amp;lt;/Name&amp;gt;&amp;lt;Required&amp;gt;false&amp;lt;/Required&amp;gt;&amp;lt;Completed&amp;gt;false&amp;lt;/Completed&amp;gt;&amp;lt;/DocModuleStatus&amp;gt;&amp;lt;/ModuleStatuses&amp;gt;&amp;lt;/DocRecommendationsStatus&amp;gt;&quot; /&gt;&lt;w:docVar w:name=&quot;RegionsData&quot; w:val=&quot;&amp;lt;?xml version=&amp;quot;1.0&amp;quot; encoding=&amp;quot;utf-16&amp;quot;?&amp;gt;&amp;lt;ArrayOfDicKeyValue xmlns:xsi=&amp;quot;http://www.w3.org/2001/XMLSchema-instance&amp;quot; xmlns:xsd=&amp;quot;http://www.w3.org/2001/XMLSchema&amp;quot;&amp;gt;&amp;lt;DicKeyValue&amp;gt;&amp;lt;Key xsi:type=&amp;quot;xsd:string&amp;quot;&amp;gt;Asia Ex-Japan&amp;lt;/Key&amp;gt;&amp;lt;Value xsi:type=&amp;quot;xsd:string&amp;quot;&amp;gt;1008&amp;lt;/Value&amp;gt;&amp;lt;/DicKeyValue&amp;gt;&amp;lt;DicKeyValue&amp;gt;&amp;lt;Key xsi:type=&amp;quot;xsd:string&amp;quot;&amp;gt;Australia/New Zealand&amp;lt;/Key&amp;gt;&amp;lt;Value xsi:type=&amp;quot;xsd:string&amp;quot;&amp;gt;1036&amp;lt;/Value&amp;gt;&amp;lt;/DicKeyValue&amp;gt;&amp;lt;DicKeyValue&amp;gt;&amp;lt;Key xsi:type=&amp;quot;xsd:string&amp;quot;&amp;gt;EEMEA&amp;lt;/Key&amp;gt;&amp;lt;Value xsi:type=&amp;quot;xsd:string&amp;quot;&amp;gt;1023&amp;lt;/Value&amp;gt;&amp;lt;/DicKeyValue&amp;gt;&amp;lt;DicKeyValue&amp;gt;&amp;lt;Key xsi:type=&amp;quot;xsd:string&amp;quot;&amp;gt;Europe&amp;lt;/Key&amp;gt;&amp;lt;Value xsi:type=&amp;quot;xsd:string&amp;quot;&amp;gt;1002&amp;lt;/Value&amp;gt;&amp;lt;/DicKeyValue&amp;gt;&amp;lt;DicKeyValue&amp;gt;&amp;lt;Key xsi:type=&amp;quot;xsd:string&amp;quot;&amp;gt;Global&amp;lt;/Key&amp;gt;&amp;lt;Value xsi:type=&amp;quot;xsd:string&amp;quot;&amp;gt;1012&amp;lt;/Value&amp;gt;&amp;lt;/DicKeyValue&amp;gt;&amp;lt;DicKeyValue&amp;gt;&amp;lt;Key xsi:type=&amp;quot;xsd:string&amp;quot;&amp;gt;Japan&amp;lt;/Key&amp;gt;&amp;lt;Value xsi:type=&amp;quot;xsd:string&amp;quot;&amp;gt;1040&amp;lt;/Value&amp;gt;&amp;lt;/DicKeyValue&amp;gt;&amp;lt;DicKeyValue&amp;gt;&amp;lt;Key xsi:type=&amp;quot;xsd:string&amp;quot;&amp;gt;Latin America&amp;lt;/Key&amp;gt;&amp;lt;Value xsi:type=&amp;quot;xsd:string&amp;quot;&amp;gt;1024&amp;lt;/Value&amp;gt;&amp;lt;/DicKeyValue&amp;gt;&amp;lt;DicKeyValue&amp;gt;&amp;lt;Key xsi:type=&amp;quot;xsd:string&amp;quot;&amp;gt;North America&amp;lt;/Key&amp;gt;&amp;lt;Value xsi:type=&amp;quot;xsd:string&amp;quot;&amp;gt;1013&amp;lt;/Value&amp;gt;&amp;lt;/DicKeyValue&amp;gt;&amp;lt;/ArrayOfDicKeyValue&amp;gt;&quot; /&gt;&lt;w:docVar w:name=&quot;SectorWeightings&quot; w:val=&quot;&amp;lt;?xml version=&amp;quot;1.0&amp;quot; encoding=&amp;quot;utf-16&amp;quot;?&amp;gt;&amp;lt;ArrayOfSectorWeightingsData xmlns:xsi=&amp;quot;http://www.w3.org/2001/XMLSchema-instance&amp;quot; xmlns:xsd=&amp;quot;http://www.w3.org/2001/XMLSchema&amp;quot; /&amp;gt;&quot; /&gt;&lt;w:docVar w:name=&quot;Sovereign&quot; w:val=&quot;&amp;lt;?xml version=&amp;quot;1.0&amp;quot; encoding=&amp;quot;utf-16&amp;quot;?&amp;gt;&amp;lt;ArrayOfSectorWeightingsData xmlns:xsi=&amp;quot;http://www.w3.org/2001/XMLSchema-instance&amp;quot; xmlns:xsd=&amp;quot;http://www.w3.org/2001/XMLSchema&amp;quot; /&amp;gt;&quot; /&gt;&lt;w:docVar w:name=&quot;strAuth0Email&quot; w:val=&quot; &quot; /&gt;&lt;w:docVar w:name=&quot;strAuth0FullName&quot; w:val=&quot; &quot; /&gt;&lt;w:docVar w:name=&quot;strAuth0IsFundamental&quot; w:val=&quot; &quot; /&gt;&lt;w:docVar w:name=&quot;strAuth0IsSenior&quot; w:val=&quot; &quot; /&gt;&lt;w:docVar w:name=&quot;strAuth0IsTeam&quot; w:val=&quot; &quot; /&gt;&lt;w:docVar w:name=&quot;strAuth0JpAlternate&quot; w:val=&quot; &quot; /&gt;&lt;w:docVar w:name=&quot;strAuth0Phone&quot; w:val=&quot; &quot; /&gt;&lt;w:docVar w:name=&quot;strAuth100Email&quot; w:val=&quot; &quot; /&gt;&lt;w:docVar w:name=&quot;strAuth100FullName&quot; w:val=&quot; &quot; /&gt;&lt;w:docVar w:name=&quot;strAuth100IsFundamental&quot; w:val=&quot; &quot; /&gt;&lt;w:docVar w:name=&quot;strAuth100IsSenior&quot; w:val=&quot; &quot; /&gt;&lt;w:docVar w:name=&quot;strAuth100IsTeam&quot; w:val=&quot; &quot; /&gt;&lt;w:docVar w:name=&quot;strAuth100JpAlternate&quot; w:val=&quot; &quot; /&gt;&lt;w:docVar w:name=&quot;strAuth100Phone&quot; w:val=&quot; &quot; /&gt;&lt;w:docVar w:name=&quot;strAuth101Email&quot; w:val=&quot; &quot; /&gt;&lt;w:docVar w:name=&quot;strAuth101FullName&quot; w:val=&quot; &quot; /&gt;&lt;w:docVar w:name=&quot;strAuth101IsFundamental&quot; w:val=&quot; &quot; /&gt;&lt;w:docVar w:name=&quot;strAuth101IsSenior&quot; w:val=&quot; &quot; /&gt;&lt;w:docVar w:name=&quot;strAuth101IsTeam&quot; w:val=&quot; &quot; /&gt;&lt;w:docVar w:name=&quot;strAuth101JpAlternate&quot; w:val=&quot; &quot; /&gt;&lt;w:docVar w:name=&quot;strAuth101Phone&quot; w:val=&quot; &quot; /&gt;&lt;w:docVar w:name=&quot;strAuth102Email&quot; w:val=&quot; &quot; /&gt;&lt;w:docVar w:name=&quot;strAuth102FullName&quot; w:val=&quot; &quot; /&gt;&lt;w:docVar w:name=&quot;strAuth102IsFundamental&quot; w:val=&quot; &quot; /&gt;&lt;w:docVar w:name=&quot;strAuth102IsSenior&quot; w:val=&quot; &quot; /&gt;&lt;w:docVar w:name=&quot;strAuth102IsTeam&quot; w:val=&quot; &quot; /&gt;&lt;w:docVar w:name=&quot;strAuth102JpAlternate&quot; w:val=&quot; &quot; /&gt;&lt;w:docVar w:name=&quot;strAuth102Phone&quot; w:val=&quot; &quot; /&gt;&lt;w:docVar w:name=&quot;strAuth103Email&quot; w:val=&quot; &quot; /&gt;&lt;w:docVar w:name=&quot;strAuth103FullName&quot; w:val=&quot; &quot; /&gt;&lt;w:docVar w:name=&quot;strAuth103IsFundamental&quot; w:val=&quot; &quot; /&gt;&lt;w:docVar w:name=&quot;strAuth103IsSenior&quot; w:val=&quot; &quot; /&gt;&lt;w:docVar w:name=&quot;strAuth103IsTeam&quot; w:val=&quot; &quot; /&gt;&lt;w:docVar w:name=&quot;strAuth103JpAlternate&quot; w:val=&quot; &quot; /&gt;&lt;w:docVar w:name=&quot;strAuth103Phone&quot; w:val=&quot; &quot; /&gt;&lt;w:docVar w:name=&quot;strAuth104Email&quot; w:val=&quot; &quot; /&gt;&lt;w:docVar w:name=&quot;strAuth104FullName&quot; w:val=&quot; &quot; /&gt;&lt;w:docVar w:name=&quot;strAuth104IsFundamental&quot; w:val=&quot; &quot; /&gt;&lt;w:docVar w:name=&quot;strAuth104IsSenior&quot; w:val=&quot; &quot; /&gt;&lt;w:docVar w:name=&quot;strAuth104IsTeam&quot; w:val=&quot; &quot; /&gt;&lt;w:docVar w:name=&quot;strAuth104JpAlternate&quot; w:val=&quot; &quot; /&gt;&lt;w:docVar w:name=&quot;strAuth104Phone&quot; w:val=&quot; &quot; /&gt;&lt;w:docVar w:name=&quot;strAuth105Email&quot; w:val=&quot; &quot; /&gt;&lt;w:docVar w:name=&quot;strAuth105FullName&quot; w:val=&quot; &quot; /&gt;&lt;w:docVar w:name=&quot;strAuth105IsFundamental&quot; w:val=&quot; &quot; /&gt;&lt;w:docVar w:name=&quot;strAuth105IsSenior&quot; w:val=&quot; &quot; /&gt;&lt;w:docVar w:name=&quot;strAuth105IsTeam&quot; w:val=&quot; &quot; /&gt;&lt;w:docVar w:name=&quot;strAuth105JpAlternate&quot; w:val=&quot; &quot; /&gt;&lt;w:docVar w:name=&quot;strAuth105Phone&quot; w:val=&quot; &quot; /&gt;&lt;w:docVar w:name=&quot;strAuth106Email&quot; w:val=&quot; &quot; /&gt;&lt;w:docVar w:name=&quot;strAuth106FullName&quot; w:val=&quot; &quot; /&gt;&lt;w:docVar w:name=&quot;strAuth106IsFundamental&quot; w:val=&quot; &quot; /&gt;&lt;w:docVar w:name=&quot;strAuth106IsSenior&quot; w:val=&quot; &quot; /&gt;&lt;w:docVar w:name=&quot;strAuth106IsTeam&quot; w:val=&quot; &quot; /&gt;&lt;w:docVar w:name=&quot;strAuth106JpAlternate&quot; w:val=&quot; &quot; /&gt;&lt;w:docVar w:name=&quot;strAuth106Phone&quot; w:val=&quot; &quot; /&gt;&lt;w:docVar w:name=&quot;strAuth107Email&quot; w:val=&quot; &quot; /&gt;&lt;w:docVar w:name=&quot;strAuth107FullName&quot; w:val=&quot; &quot; /&gt;&lt;w:docVar w:name=&quot;strAuth107IsFundamental&quot; w:val=&quot; &quot; /&gt;&lt;w:docVar w:name=&quot;strAuth107IsSenior&quot; w:val=&quot; &quot; /&gt;&lt;w:docVar w:name=&quot;strAuth107IsTeam&quot; w:val=&quot; &quot; /&gt;&lt;w:docVar w:name=&quot;strAuth107JpAlternate&quot; w:val=&quot; &quot; /&gt;&lt;w:docVar w:name=&quot;strAuth107Phone&quot; w:val=&quot; &quot; /&gt;&lt;w:docVar w:name=&quot;strAuth108Email&quot; w:val=&quot; &quot; /&gt;&lt;w:docVar w:name=&quot;strAuth108FullName&quot; w:val=&quot; &quot; /&gt;&lt;w:docVar w:name=&quot;strAuth108IsFundamental&quot; w:val=&quot; &quot; /&gt;&lt;w:docVar w:name=&quot;strAuth108IsSenior&quot; w:val=&quot; &quot; /&gt;&lt;w:docVar w:name=&quot;strAuth108IsTeam&quot; w:val=&quot; &quot; /&gt;&lt;w:docVar w:name=&quot;strAuth108JpAlternate&quot; w:val=&quot; &quot; /&gt;&lt;w:docVar w:name=&quot;strAuth108Phone&quot; w:val=&quot; &quot; /&gt;&lt;w:docVar w:name=&quot;strAuth109Email&quot; w:val=&quot; &quot; /&gt;&lt;w:docVar w:name=&quot;strAuth109FullName&quot; w:val=&quot; &quot; /&gt;&lt;w:docVar w:name=&quot;strAuth109IsFundamental&quot; w:val=&quot; &quot; /&gt;&lt;w:docVar w:name=&quot;strAuth109IsSenior&quot; w:val=&quot; &quot; /&gt;&lt;w:docVar w:name=&quot;strAuth109IsTeam&quot; w:val=&quot; &quot; /&gt;&lt;w:docVar w:name=&quot;strAuth109JpAlternate&quot; w:val=&quot; &quot; /&gt;&lt;w:docVar w:name=&quot;strAuth109Phone&quot; w:val=&quot; &quot; /&gt;&lt;w:docVar w:name=&quot;strAuth10Email&quot; w:val=&quot; &quot; /&gt;&lt;w:docVar w:name=&quot;strAuth10FullName&quot; w:val=&quot; &quot; /&gt;&lt;w:docVar w:name=&quot;strAuth10IsFundamental&quot; w:val=&quot; &quot; /&gt;&lt;w:docVar w:name=&quot;strAuth10IsSenior&quot; w:val=&quot; &quot; /&gt;&lt;w:docVar w:name=&quot;strAuth10IsTeam&quot; w:val=&quot; &quot; /&gt;&lt;w:docVar w:name=&quot;strAuth10JpAlternate&quot; w:val=&quot; &quot; /&gt;&lt;w:docVar w:name=&quot;strAuth10Phone&quot; w:val=&quot; &quot; /&gt;&lt;w:docVar w:name=&quot;strAuth110Email&quot; w:val=&quot; &quot; /&gt;&lt;w:docVar w:name=&quot;strAuth110FullName&quot; w:val=&quot; &quot; /&gt;&lt;w:docVar w:name=&quot;strAuth110IsFundamental&quot; w:val=&quot; &quot; /&gt;&lt;w:docVar w:name=&quot;strAuth110IsSenior&quot; w:val=&quot; &quot; /&gt;&lt;w:docVar w:name=&quot;strAuth110IsTeam&quot; w:val=&quot; &quot; /&gt;&lt;w:docVar w:name=&quot;strAuth110JpAlternate&quot; w:val=&quot; &quot; /&gt;&lt;w:docVar w:name=&quot;strAuth110Phone&quot; w:val=&quot; &quot; /&gt;&lt;w:docVar w:name=&quot;strAuth111Email&quot; w:val=&quot; &quot; /&gt;&lt;w:docVar w:name=&quot;strAuth111FullName&quot; w:val=&quot; &quot; /&gt;&lt;w:docVar w:name=&quot;strAuth111IsFundamental&quot; w:val=&quot; &quot; /&gt;&lt;w:docVar w:name=&quot;strAuth111IsSenior&quot; w:val=&quot; &quot; /&gt;&lt;w:docVar w:name=&quot;strAuth111IsTeam&quot; w:val=&quot; &quot; /&gt;&lt;w:docVar w:name=&quot;strAuth111JpAlternate&quot; w:val=&quot; &quot; /&gt;&lt;w:docVar w:name=&quot;strAuth111Phone&quot; w:val=&quot; &quot; /&gt;&lt;w:docVar w:name=&quot;strAuth112Email&quot; w:val=&quot; &quot; /&gt;&lt;w:docVar w:name=&quot;strAuth112FullName&quot; w:val=&quot; &quot; /&gt;&lt;w:docVar w:name=&quot;strAuth112IsFundamental&quot; w:val=&quot; &quot; /&gt;&lt;w:docVar w:name=&quot;strAuth112IsSenior&quot; w:val=&quot; &quot; /&gt;&lt;w:docVar w:name=&quot;strAuth112IsTeam&quot; w:val=&quot; &quot; /&gt;&lt;w:docVar w:name=&quot;strAuth112JpAlternate&quot; w:val=&quot; &quot; /&gt;&lt;w:docVar w:name=&quot;strAuth112Phone&quot; w:val=&quot; &quot; /&gt;&lt;w:docVar w:name=&quot;strAuth113Email&quot; w:val=&quot; &quot; /&gt;&lt;w:docVar w:name=&quot;strAuth113FullName&quot; w:val=&quot; &quot; /&gt;&lt;w:docVar w:name=&quot;strAuth113IsFundamental&quot; w:val=&quot; &quot; /&gt;&lt;w:docVar w:name=&quot;strAuth113IsSenior&quot; w:val=&quot; &quot; /&gt;&lt;w:docVar w:name=&quot;strAuth113IsTeam&quot; w:val=&quot; &quot; /&gt;&lt;w:docVar w:name=&quot;strAuth113JpAlternate&quot; w:val=&quot; &quot; /&gt;&lt;w:docVar w:name=&quot;strAuth113Phone&quot; w:val=&quot; &quot; /&gt;&lt;w:docVar w:name=&quot;strAuth114Email&quot; w:val=&quot; &quot; /&gt;&lt;w:docVar w:name=&quot;strAuth114FullName&quot; w:val=&quot; &quot; /&gt;&lt;w:docVar w:name=&quot;strAuth114IsFundamental&quot; w:val=&quot; &quot; /&gt;&lt;w:docVar w:name=&quot;strAuth114IsSenior&quot; w:val=&quot; &quot; /&gt;&lt;w:docVar w:name=&quot;strAuth114IsTeam&quot; w:val=&quot; &quot; /&gt;&lt;w:docVar w:name=&quot;strAuth114JpAlternate&quot; w:val=&quot; &quot; /&gt;&lt;w:docVar w:name=&quot;strAuth114Phone&quot; w:val=&quot; &quot; /&gt;&lt;w:docVar w:name=&quot;strAuth115Email&quot; w:val=&quot; &quot; /&gt;&lt;w:docVar w:name=&quot;strAuth115FullName&quot; w:val=&quot; &quot; /&gt;&lt;w:docVar w:name=&quot;strAuth115IsFundamental&quot; w:val=&quot; &quot; /&gt;&lt;w:docVar w:name=&quot;strAuth115IsSenior&quot; w:val=&quot; &quot; /&gt;&lt;w:docVar w:name=&quot;strAuth115IsTeam&quot; w:val=&quot; &quot; /&gt;&lt;w:docVar w:name=&quot;strAuth115JpAlternate&quot; w:val=&quot; &quot; /&gt;&lt;w:docVar w:name=&quot;strAuth115Phone&quot; w:val=&quot; &quot; /&gt;&lt;w:docVar w:name=&quot;strAuth116Email&quot; w:val=&quot; &quot; /&gt;&lt;w:docVar w:name=&quot;strAuth116FullName&quot; w:val=&quot; &quot; /&gt;&lt;w:docVar w:name=&quot;strAuth116IsFundamental&quot; w:val=&quot; &quot; /&gt;&lt;w:docVar w:name=&quot;strAuth116IsSenior&quot; w:val=&quot; &quot; /&gt;&lt;w:docVar w:name=&quot;strAuth116IsTeam&quot; w:val=&quot; &quot; /&gt;&lt;w:docVar w:name=&quot;strAuth116JpAlternate&quot; w:val=&quot; &quot; /&gt;&lt;w:docVar w:name=&quot;strAuth116Phone&quot; w:val=&quot; &quot; /&gt;&lt;w:docVar w:name=&quot;strAuth117Email&quot; w:val=&quot; &quot; /&gt;&lt;w:docVar w:name=&quot;strAuth117FullName&quot; w:val=&quot; &quot; /&gt;&lt;w:docVar w:name=&quot;strAuth117IsFundamental&quot; w:val=&quot; &quot; /&gt;&lt;w:docVar w:name=&quot;strAuth117IsSenior&quot; w:val=&quot; &quot; /&gt;&lt;w:docVar w:name=&quot;strAuth117IsTeam&quot; w:val=&quot; &quot; /&gt;&lt;w:docVar w:name=&quot;strAuth117JpAlternate&quot; w:val=&quot; &quot; /&gt;&lt;w:docVar w:name=&quot;strAuth117Phone&quot; w:val=&quot; &quot; /&gt;&lt;w:docVar w:name=&quot;strAuth118Email&quot; w:val=&quot; &quot; /&gt;&lt;w:docVar w:name=&quot;strAuth118FullName&quot; w:val=&quot; &quot; /&gt;&lt;w:docVar w:name=&quot;strAuth118IsFundamental&quot; w:val=&quot; &quot; /&gt;&lt;w:docVar w:name=&quot;strAuth118IsSenior&quot; w:val=&quot; &quot; /&gt;&lt;w:docVar w:name=&quot;strAuth118IsTeam&quot; w:val=&quot; &quot; /&gt;&lt;w:docVar w:name=&quot;strAuth118JpAlternate&quot; w:val=&quot; &quot; /&gt;&lt;w:docVar w:name=&quot;strAuth118Phone&quot; w:val=&quot; &quot; /&gt;&lt;w:docVar w:name=&quot;strAuth119Email&quot; w:val=&quot; &quot; /&gt;&lt;w:docVar w:name=&quot;strAuth119FullName&quot; w:val=&quot; &quot; /&gt;&lt;w:docVar w:name=&quot;strAuth119IsFundamental&quot; w:val=&quot; &quot; /&gt;&lt;w:docVar w:name=&quot;strAuth119IsSenior&quot; w:val=&quot; &quot; /&gt;&lt;w:docVar w:name=&quot;strAuth119IsTeam&quot; w:val=&quot; &quot; /&gt;&lt;w:docVar w:name=&quot;strAuth119JpAlternate&quot; w:val=&quot; &quot; /&gt;&lt;w:docVar w:name=&quot;strAuth119Phone&quot; w:val=&quot; &quot; /&gt;&lt;w:docVar w:name=&quot;strAuth11Email&quot; w:val=&quot; &quot; /&gt;&lt;w:docVar w:name=&quot;strAuth11FullName&quot; w:val=&quot; &quot; /&gt;&lt;w:docVar w:name=&quot;strAuth11IsFundamental&quot; w:val=&quot; &quot; /&gt;&lt;w:docVar w:name=&quot;strAuth11IsSenior&quot; w:val=&quot; &quot; /&gt;&lt;w:docVar w:name=&quot;strAuth11IsTeam&quot; w:val=&quot; &quot; /&gt;&lt;w:docVar w:name=&quot;strAuth11JpAlternate&quot; w:val=&quot; &quot; /&gt;&lt;w:docVar w:name=&quot;strAuth11Phone&quot; w:val=&quot; &quot; /&gt;&lt;w:docVar w:name=&quot;strAuth120Email&quot; w:val=&quot; &quot; /&gt;&lt;w:docVar w:name=&quot;strAuth120FullName&quot; w:val=&quot; &quot; /&gt;&lt;w:docVar w:name=&quot;strAuth120IsFundamental&quot; w:val=&quot; &quot; /&gt;&lt;w:docVar w:name=&quot;strAuth120IsSenior&quot; w:val=&quot; &quot; /&gt;&lt;w:docVar w:name=&quot;strAuth120IsTeam&quot; w:val=&quot; &quot; /&gt;&lt;w:docVar w:name=&quot;strAuth120JpAlternate&quot; w:val=&quot; &quot; /&gt;&lt;w:docVar w:name=&quot;strAuth120Phone&quot; w:val=&quot; &quot; /&gt;&lt;w:docVar w:name=&quot;strAuth121Email&quot; w:val=&quot; &quot; /&gt;&lt;w:docVar w:name=&quot;strAuth121FullName&quot; w:val=&quot; &quot; /&gt;&lt;w:docVar w:name=&quot;strAuth121IsFundamental&quot; w:val=&quot; &quot; /&gt;&lt;w:docVar w:name=&quot;strAuth121IsSenior&quot; w:val=&quot; &quot; /&gt;&lt;w:docVar w:name=&quot;strAuth121IsTeam&quot; w:val=&quot; &quot; /&gt;&lt;w:docVar w:name=&quot;strAuth121JpAlternate&quot; w:val=&quot; &quot; /&gt;&lt;w:docVar w:name=&quot;strAuth121Phone&quot; w:val=&quot; &quot; /&gt;&lt;w:docVar w:name=&quot;strAuth122Email&quot; w:val=&quot; &quot; /&gt;&lt;w:docVar w:name=&quot;strAuth122FullName&quot; w:val=&quot; &quot; /&gt;&lt;w:docVar w:name=&quot;strAuth122IsFundamental&quot; w:val=&quot; &quot; /&gt;&lt;w:docVar w:name=&quot;strAuth122IsSenior&quot; w:val=&quot; &quot; /&gt;&lt;w:docVar w:name=&quot;strAuth122IsTeam&quot; w:val=&quot; &quot; /&gt;&lt;w:docVar w:name=&quot;strAuth122JpAlternate&quot; w:val=&quot; &quot; /&gt;&lt;w:docVar w:name=&quot;strAuth122Phone&quot; w:val=&quot; &quot; /&gt;&lt;w:docVar w:name=&quot;strAuth123Email&quot; w:val=&quot; &quot; /&gt;&lt;w:docVar w:name=&quot;strAuth123FullName&quot; w:val=&quot; &quot; /&gt;&lt;w:docVar w:name=&quot;strAuth123IsFundamental&quot; w:val=&quot; &quot; /&gt;&lt;w:docVar w:name=&quot;strAuth123IsSenior&quot; w:val=&quot; &quot; /&gt;&lt;w:docVar w:name=&quot;strAuth123IsTeam&quot; w:val=&quot; &quot; /&gt;&lt;w:docVar w:name=&quot;strAuth123JpAlternate&quot; w:val=&quot; &quot; /&gt;&lt;w:docVar w:name=&quot;strAuth123Phone&quot; w:val=&quot; &quot; /&gt;&lt;w:docVar w:name=&quot;strAuth124Email&quot; w:val=&quot; &quot; /&gt;&lt;w:docVar w:name=&quot;strAuth124FullName&quot; w:val=&quot; &quot; /&gt;&lt;w:docVar w:name=&quot;strAuth124IsFundamental&quot; w:val=&quot; &quot; /&gt;&lt;w:docVar w:name=&quot;strAuth124IsSenior&quot; w:val=&quot; &quot; /&gt;&lt;w:docVar w:name=&quot;strAuth124IsTeam&quot; w:val=&quot; &quot; /&gt;&lt;w:docVar w:name=&quot;strAuth124JpAlternate&quot; w:val=&quot; &quot; /&gt;&lt;w:docVar w:name=&quot;strAuth124Ph"/>
    <w:docVar w:name="strCompilationVariables6" w:val="one&quot; w:val=&quot; &quot; /&gt;&lt;w:docVar w:name=&quot;strAuth125Email&quot; w:val=&quot; &quot; /&gt;&lt;w:docVar w:name=&quot;strAuth125FullName&quot; w:val=&quot; &quot; /&gt;&lt;w:docVar w:name=&quot;strAuth125IsFundamental&quot; w:val=&quot; &quot; /&gt;&lt;w:docVar w:name=&quot;strAuth125IsSenior&quot; w:val=&quot; &quot; /&gt;&lt;w:docVar w:name=&quot;strAuth125IsTeam&quot; w:val=&quot; &quot; /&gt;&lt;w:docVar w:name=&quot;strAuth125JpAlternate&quot; w:val=&quot; &quot; /&gt;&lt;w:docVar w:name=&quot;strAuth125Phone&quot; w:val=&quot; &quot; /&gt;&lt;w:docVar w:name=&quot;strAuth126Email&quot; w:val=&quot; &quot; /&gt;&lt;w:docVar w:name=&quot;strAuth126FullName&quot; w:val=&quot; &quot; /&gt;&lt;w:docVar w:name=&quot;strAuth126IsFundamental&quot; w:val=&quot; &quot; /&gt;&lt;w:docVar w:name=&quot;strAuth126IsSenior&quot; w:val=&quot; &quot; /&gt;&lt;w:docVar w:name=&quot;strAuth126IsTeam&quot; w:val=&quot; &quot; /&gt;&lt;w:docVar w:name=&quot;strAuth126JpAlternate&quot; w:val=&quot; &quot; /&gt;&lt;w:docVar w:name=&quot;strAuth126Phone&quot; w:val=&quot; &quot; /&gt;&lt;w:docVar w:name=&quot;strAuth127Email&quot; w:val=&quot; &quot; /&gt;&lt;w:docVar w:name=&quot;strAuth127FullName&quot; w:val=&quot; &quot; /&gt;&lt;w:docVar w:name=&quot;strAuth127IsFundamental&quot; w:val=&quot; &quot; /&gt;&lt;w:docVar w:name=&quot;strAuth127IsSenior&quot; w:val=&quot; &quot; /&gt;&lt;w:docVar w:name=&quot;strAuth127IsTeam&quot; w:val=&quot; &quot; /&gt;&lt;w:docVar w:name=&quot;strAuth127JpAlternate&quot; w:val=&quot; &quot; /&gt;&lt;w:docVar w:name=&quot;strAuth127Phone&quot; w:val=&quot; &quot; /&gt;&lt;w:docVar w:name=&quot;strAuth128Email&quot; w:val=&quot; &quot; /&gt;&lt;w:docVar w:name=&quot;strAuth128FullName&quot; w:val=&quot; &quot; /&gt;&lt;w:docVar w:name=&quot;strAuth128IsFundamental&quot; w:val=&quot; &quot; /&gt;&lt;w:docVar w:name=&quot;strAuth128IsSenior&quot; w:val=&quot; &quot; /&gt;&lt;w:docVar w:name=&quot;strAuth128IsTeam&quot; w:val=&quot; &quot; /&gt;&lt;w:docVar w:name=&quot;strAuth128JpAlternate&quot; w:val=&quot; &quot; /&gt;&lt;w:docVar w:name=&quot;strAuth128Phone&quot; w:val=&quot; &quot; /&gt;&lt;w:docVar w:name=&quot;strAuth129Email&quot; w:val=&quot; &quot; /&gt;&lt;w:docVar w:name=&quot;strAuth129FullName&quot; w:val=&quot; &quot; /&gt;&lt;w:docVar w:name=&quot;strAuth129IsFundamental&quot; w:val=&quot; &quot; /&gt;&lt;w:docVar w:name=&quot;strAuth129IsSenior&quot; w:val=&quot; &quot; /&gt;&lt;w:docVar w:name=&quot;strAuth129IsTeam&quot; w:val=&quot; &quot; /&gt;&lt;w:docVar w:name=&quot;strAuth129JpAlternate&quot; w:val=&quot; &quot; /&gt;&lt;w:docVar w:name=&quot;strAuth129Phone&quot; w:val=&quot; &quot; /&gt;&lt;w:docVar w:name=&quot;strAuth12Email&quot; w:val=&quot; &quot; /&gt;&lt;w:docVar w:name=&quot;strAuth12FullName&quot; w:val=&quot; &quot; /&gt;&lt;w:docVar w:name=&quot;strAuth12IsFundamental&quot; w:val=&quot; &quot; /&gt;&lt;w:docVar w:name=&quot;strAuth12IsSenior&quot; w:val=&quot; &quot; /&gt;&lt;w:docVar w:name=&quot;strAuth12IsTeam&quot; w:val=&quot; &quot; /&gt;&lt;w:docVar w:name=&quot;strAuth12JpAlternate&quot; w:val=&quot; &quot; /&gt;&lt;w:docVar w:name=&quot;strAuth12Phone&quot; w:val=&quot; &quot; /&gt;&lt;w:docVar w:name=&quot;strAuth130Email&quot; w:val=&quot; &quot; /&gt;&lt;w:docVar w:name=&quot;strAuth130FullName&quot; w:val=&quot; &quot; /&gt;&lt;w:docVar w:name=&quot;strAuth130IsFundamental&quot; w:val=&quot; &quot; /&gt;&lt;w:docVar w:name=&quot;strAuth130IsSenior&quot; w:val=&quot; &quot; /&gt;&lt;w:docVar w:name=&quot;strAuth130IsTeam&quot; w:val=&quot; &quot; /&gt;&lt;w:docVar w:name=&quot;strAuth130JpAlternate&quot; w:val=&quot; &quot; /&gt;&lt;w:docVar w:name=&quot;strAuth130Phone&quot; w:val=&quot; &quot; /&gt;&lt;w:docVar w:name=&quot;strAuth131Email&quot; w:val=&quot; &quot; /&gt;&lt;w:docVar w:name=&quot;strAuth131FullName&quot; w:val=&quot; &quot; /&gt;&lt;w:docVar w:name=&quot;strAuth131IsFundamental&quot; w:val=&quot; &quot; /&gt;&lt;w:docVar w:name=&quot;strAuth131IsSenior&quot; w:val=&quot; &quot; /&gt;&lt;w:docVar w:name=&quot;strAuth131IsTeam&quot; w:val=&quot; &quot; /&gt;&lt;w:docVar w:name=&quot;strAuth131JpAlternate&quot; w:val=&quot; &quot; /&gt;&lt;w:docVar w:name=&quot;strAuth131Phone&quot; w:val=&quot; &quot; /&gt;&lt;w:docVar w:name=&quot;strAuth132Email&quot; w:val=&quot; &quot; /&gt;&lt;w:docVar w:name=&quot;strAuth132FullName&quot; w:val=&quot; &quot; /&gt;&lt;w:docVar w:name=&quot;strAuth132IsFundamental&quot; w:val=&quot; &quot; /&gt;&lt;w:docVar w:name=&quot;strAuth132IsSenior&quot; w:val=&quot; &quot; /&gt;&lt;w:docVar w:name=&quot;strAuth132IsTeam&quot; w:val=&quot; &quot; /&gt;&lt;w:docVar w:name=&quot;strAuth132JpAlternate&quot; w:val=&quot; &quot; /&gt;&lt;w:docVar w:name=&quot;strAuth132Phone&quot; w:val=&quot; &quot; /&gt;&lt;w:docVar w:name=&quot;strAuth133Email&quot; w:val=&quot; &quot; /&gt;&lt;w:docVar w:name=&quot;strAuth133FullName&quot; w:val=&quot; &quot; /&gt;&lt;w:docVar w:name=&quot;strAuth133IsFundamental&quot; w:val=&quot; &quot; /&gt;&lt;w:docVar w:name=&quot;strAuth133IsSenior&quot; w:val=&quot; &quot; /&gt;&lt;w:docVar w:name=&quot;strAuth133IsTeam&quot; w:val=&quot; &quot; /&gt;&lt;w:docVar w:name=&quot;strAuth133JpAlternate&quot; w:val=&quot; &quot; /&gt;&lt;w:docVar w:name=&quot;strAuth133Phone&quot; w:val=&quot; &quot; /&gt;&lt;w:docVar w:name=&quot;strAuth134Email&quot; w:val=&quot; &quot; /&gt;&lt;w:docVar w:name=&quot;strAuth134FullName&quot; w:val=&quot; &quot; /&gt;&lt;w:docVar w:name=&quot;strAuth134IsFundamental&quot; w:val=&quot; &quot; /&gt;&lt;w:docVar w:name=&quot;strAuth134IsSenior&quot; w:val=&quot; &quot; /&gt;&lt;w:docVar w:name=&quot;strAuth134IsTeam&quot; w:val=&quot; &quot; /&gt;&lt;w:docVar w:name=&quot;strAuth134JpAlternate&quot; w:val=&quot; &quot; /&gt;&lt;w:docVar w:name=&quot;strAuth134Phone&quot; w:val=&quot; &quot; /&gt;&lt;w:docVar w:name=&quot;strAuth135Email&quot; w:val=&quot; &quot; /&gt;&lt;w:docVar w:name=&quot;strAuth135FullName&quot; w:val=&quot; &quot; /&gt;&lt;w:docVar w:name=&quot;strAuth135IsFundamental&quot; w:val=&quot; &quot; /&gt;&lt;w:docVar w:name=&quot;strAuth135IsSenior&quot; w:val=&quot; &quot; /&gt;&lt;w:docVar w:name=&quot;strAuth135IsTeam&quot; w:val=&quot; &quot; /&gt;&lt;w:docVar w:name=&quot;strAuth135JpAlternate&quot; w:val=&quot; &quot; /&gt;&lt;w:docVar w:name=&quot;strAuth135Phone&quot; w:val=&quot; &quot; /&gt;&lt;w:docVar w:name=&quot;strAuth136Email&quot; w:val=&quot; &quot; /&gt;&lt;w:docVar w:name=&quot;strAuth136FullName&quot; w:val=&quot; &quot; /&gt;&lt;w:docVar w:name=&quot;strAuth136IsFundamental&quot; w:val=&quot; &quot; /&gt;&lt;w:docVar w:name=&quot;strAuth136IsSenior&quot; w:val=&quot; &quot; /&gt;&lt;w:docVar w:name=&quot;strAuth136IsTeam&quot; w:val=&quot; &quot; /&gt;&lt;w:docVar w:name=&quot;strAuth136JpAlternate&quot; w:val=&quot; &quot; /&gt;&lt;w:docVar w:name=&quot;strAuth136Phone&quot; w:val=&quot; &quot; /&gt;&lt;w:docVar w:name=&quot;strAuth137Email&quot; w:val=&quot; &quot; /&gt;&lt;w:docVar w:name=&quot;strAuth137FullName&quot; w:val=&quot; &quot; /&gt;&lt;w:docVar w:name=&quot;strAuth137IsFundamental&quot; w:val=&quot; &quot; /&gt;&lt;w:docVar w:name=&quot;strAuth137IsSenior&quot; w:val=&quot; &quot; /&gt;&lt;w:docVar w:name=&quot;strAuth137IsTeam&quot; w:val=&quot; &quot; /&gt;&lt;w:docVar w:name=&quot;strAuth137JpAlternate&quot; w:val=&quot; &quot; /&gt;&lt;w:docVar w:name=&quot;strAuth137Phone&quot; w:val=&quot; &quot; /&gt;&lt;w:docVar w:name=&quot;strAuth138Email&quot; w:val=&quot; &quot; /&gt;&lt;w:docVar w:name=&quot;strAuth138FullName&quot; w:val=&quot; &quot; /&gt;&lt;w:docVar w:name=&quot;strAuth138IsFundamental&quot; w:val=&quot; &quot; /&gt;&lt;w:docVar w:name=&quot;strAuth138IsSenior&quot; w:val=&quot; &quot; /&gt;&lt;w:docVar w:name=&quot;strAuth138IsTeam&quot; w:val=&quot; &quot; /&gt;&lt;w:docVar w:name=&quot;strAuth138JpAlternate&quot; w:val=&quot; &quot; /&gt;&lt;w:docVar w:name=&quot;strAuth138Phone&quot; w:val=&quot; &quot; /&gt;&lt;w:docVar w:name=&quot;strAuth139Email&quot; w:val=&quot; &quot; /&gt;&lt;w:docVar w:name=&quot;strAuth139FullName&quot; w:val=&quot; &quot; /&gt;&lt;w:docVar w:name=&quot;strAuth139IsFundamental&quot; w:val=&quot; &quot; /&gt;&lt;w:docVar w:name=&quot;strAuth139IsSenior&quot; w:val=&quot; &quot; /&gt;&lt;w:docVar w:name=&quot;strAuth139IsTeam&quot; w:val=&quot; &quot; /&gt;&lt;w:docVar w:name=&quot;strAuth139JpAlternate&quot; w:val=&quot; &quot; /&gt;&lt;w:docVar w:name=&quot;strAuth139Phone&quot; w:val=&quot; &quot; /&gt;&lt;w:docVar w:name=&quot;strAuth13Email&quot; w:val=&quot; &quot; /&gt;&lt;w:docVar w:name=&quot;strAuth13FullName&quot; w:val=&quot; &quot; /&gt;&lt;w:docVar w:name=&quot;strAuth13IsFundamental&quot; w:val=&quot; &quot; /&gt;&lt;w:docVar w:name=&quot;strAuth13IsSenior&quot; w:val=&quot; &quot; /&gt;&lt;w:docVar w:name=&quot;strAuth13IsTeam&quot; w:val=&quot; &quot; /&gt;&lt;w:docVar w:name=&quot;strAuth13JpAlternate&quot; w:val=&quot; &quot; /&gt;&lt;w:docVar w:name=&quot;strAuth13Phone&quot; w:val=&quot; &quot; /&gt;&lt;w:docVar w:name=&quot;strAuth140Email&quot; w:val=&quot; &quot; /&gt;&lt;w:docVar w:name=&quot;strAuth140FullName&quot; w:val=&quot; &quot; /&gt;&lt;w:docVar w:name=&quot;strAuth140IsFundamental&quot; w:val=&quot; &quot; /&gt;&lt;w:docVar w:name=&quot;strAuth140IsSenior&quot; w:val=&quot; &quot; /&gt;&lt;w:docVar w:name=&quot;strAuth140IsTeam&quot; w:val=&quot; &quot; /&gt;&lt;w:docVar w:name=&quot;strAuth140JpAlternate&quot; w:val=&quot; &quot; /&gt;&lt;w:docVar w:name=&quot;strAuth140Phone&quot; w:val=&quot; &quot; /&gt;&lt;w:docVar w:name=&quot;strAuth141Email&quot; w:val=&quot; &quot; /&gt;&lt;w:docVar w:name=&quot;strAuth141FullName&quot; w:val=&quot; &quot; /&gt;&lt;w:docVar w:name=&quot;strAuth141IsFundamental&quot; w:val=&quot; &quot; /&gt;&lt;w:docVar w:name=&quot;strAuth141IsSenior&quot; w:val=&quot; &quot; /&gt;&lt;w:docVar w:name=&quot;strAuth141IsTeam&quot; w:val=&quot; &quot; /&gt;&lt;w:docVar w:name=&quot;strAuth141JpAlternate&quot; w:val=&quot; &quot; /&gt;&lt;w:docVar w:name=&quot;strAuth141Phone&quot; w:val=&quot; &quot; /&gt;&lt;w:docVar w:name=&quot;strAuth142Email&quot; w:val=&quot; &quot; /&gt;&lt;w:docVar w:name=&quot;strAuth142FullName&quot; w:val=&quot; &quot; /&gt;&lt;w:docVar w:name=&quot;strAuth142IsFundamental&quot; w:val=&quot; &quot; /&gt;&lt;w:docVar w:name=&quot;strAuth142IsSenior&quot; w:val=&quot; &quot; /&gt;&lt;w:docVar w:name=&quot;strAuth142IsTeam&quot; w:val=&quot; &quot; /&gt;&lt;w:docVar w:name=&quot;strAuth142JpAlternate&quot; w:val=&quot; &quot; /&gt;&lt;w:docVar w:name=&quot;strAuth142Phone&quot; w:val=&quot; &quot; /&gt;&lt;w:docVar w:name=&quot;strAuth143Email&quot; w:val=&quot; &quot; /&gt;&lt;w:docVar w:name=&quot;strAuth143FullName&quot; w:val=&quot; &quot; /&gt;&lt;w:docVar w:name=&quot;strAuth143IsFundamental&quot; w:val=&quot; &quot; /&gt;&lt;w:docVar w:name=&quot;strAuth143IsSenior&quot; w:val=&quot; &quot; /&gt;&lt;w:docVar w:name=&quot;strAuth143IsTeam&quot; w:val=&quot; &quot; /&gt;&lt;w:docVar w:name=&quot;strAuth143JpAlternate&quot; w:val=&quot; &quot; /&gt;&lt;w:docVar w:name=&quot;strAuth143Phone&quot; w:val=&quot; &quot; /&gt;&lt;w:docVar w:name=&quot;strAuth144Email&quot; w:val=&quot; &quot; /&gt;&lt;w:docVar w:name=&quot;strAuth144FullName&quot; w:val=&quot; &quot; /&gt;&lt;w:docVar w:name=&quot;strAuth144IsFundamental&quot; w:val=&quot; &quot; /&gt;&lt;w:docVar w:name=&quot;strAuth144IsSenior&quot; w:val=&quot; &quot; /&gt;&lt;w:docVar w:name=&quot;strAuth144IsTeam&quot; w:val=&quot; &quot; /&gt;&lt;w:docVar w:name=&quot;strAuth144JpAlternate&quot; w:val=&quot; &quot; /&gt;&lt;w:docVar w:name=&quot;strAuth144Phone&quot; w:val=&quot; &quot; /&gt;&lt;w:docVar w:name=&quot;strAuth145Email&quot; w:val=&quot; &quot; /&gt;&lt;w:docVar w:name=&quot;strAuth145FullName&quot; w:val=&quot; &quot; /&gt;&lt;w:docVar w:name=&quot;strAuth145IsFundamental&quot; w:val=&quot; &quot; /&gt;&lt;w:docVar w:name=&quot;strAuth145IsSenior&quot; w:val=&quot; &quot; /&gt;&lt;w:docVar w:name=&quot;strAuth145IsTeam&quot; w:val=&quot; &quot; /&gt;&lt;w:docVar w:name=&quot;strAuth145JpAlternate&quot; w:val=&quot; &quot; /&gt;&lt;w:docVar w:name=&quot;strAuth145Phone&quot; w:val=&quot; &quot; /&gt;&lt;w:docVar w:name=&quot;strAuth146Email&quot; w:val=&quot; &quot; /&gt;&lt;w:docVar w:name=&quot;strAuth146FullName&quot; w:val=&quot; &quot; /&gt;&lt;w:docVar w:name=&quot;strAuth146IsFundamental&quot; w:val=&quot; &quot; /&gt;&lt;w:docVar w:name=&quot;strAuth146IsSenior&quot; w:val=&quot; &quot; /&gt;&lt;w:docVar w:name=&quot;strAuth146IsTeam&quot; w:val=&quot; &quot; /&gt;&lt;w:docVar w:name=&quot;strAuth146JpAlternate&quot; w:val=&quot; &quot; /&gt;&lt;w:docVar w:name=&quot;strAuth146Phone&quot; w:val=&quot; &quot; /&gt;&lt;w:docVar w:name=&quot;strAuth147Email&quot; w:val=&quot; &quot; /&gt;&lt;w:docVar w:name=&quot;strAuth147FullName&quot; w:val=&quot; &quot; /&gt;&lt;w:docVar w:name=&quot;strAuth147IsFundamental&quot; w:val=&quot; &quot; /&gt;&lt;w:docVar w:name=&quot;strAuth147IsSenior&quot; w:val=&quot; &quot; /&gt;&lt;w:docVar w:name=&quot;strAuth147IsTeam&quot; w:val=&quot; &quot; /&gt;&lt;w:docVar w:name=&quot;strAuth147JpAlternate&quot; w:val=&quot; &quot; /&gt;&lt;w:docVar w:name=&quot;strAuth147Phone&quot; w:val=&quot; &quot; /&gt;&lt;w:docVar w:name=&quot;strAuth148Email&quot; w:val=&quot; &quot; /&gt;&lt;w:docVar w:name=&quot;strAuth148FullName&quot; w:val=&quot; &quot; /&gt;&lt;w:docVar w:name=&quot;strAuth148IsFundamental&quot; w:val=&quot; &quot; /&gt;&lt;w:docVar w:name=&quot;strAuth148IsSenior&quot; w:val=&quot; &quot; /&gt;&lt;w:docVar w:name=&quot;strAuth148IsTeam&quot; w:val=&quot; &quot; /&gt;&lt;w:docVar w:name=&quot;strAuth148JpAlternate&quot; w:val=&quot; &quot; /&gt;&lt;w:docVar w:name=&quot;strAuth148Phone&quot; w:val=&quot; &quot; /&gt;&lt;w:docVar w:name=&quot;strAuth149Email&quot; w:val=&quot; &quot; /&gt;&lt;w:docVar w:name=&quot;strAuth149FullName&quot; w:val=&quot; &quot; /&gt;&lt;w:docVar w:name=&quot;strAuth149IsFundamental&quot; w:val=&quot; &quot; /&gt;&lt;w:docVar w:name=&quot;strAuth149IsSenior&quot; w:val=&quot; &quot; /&gt;&lt;w:docVar w:name=&quot;strAuth149IsTeam&quot; w:val=&quot; &quot; /&gt;&lt;w:docVar w:name=&quot;strAuth149JpAlternate&quot; w:val=&quot; &quot; /&gt;&lt;w:docVar w:name=&quot;strAuth149Phone&quot; w:val=&quot; &quot; /&gt;&lt;w:docVar w:name=&quot;strAuth14Email&quot; w:val=&quot; &quot; /&gt;&lt;w:docVar w:name=&quot;strAuth14FullName&quot; w:val=&quot; &quot; /&gt;&lt;w:docVar w:name=&quot;strAuth14IsFundamental&quot; w:val=&quot; &quot; /&gt;&lt;w:docVar w:name=&quot;strAuth14IsSenior&quot; w:val=&quot; &quot; /&gt;&lt;w:docVar w:name=&quot;strAuth14IsTeam&quot; w:val=&quot; &quot; /&gt;&lt;w:docVar w:name=&quot;strAuth14JpAlternate&quot; w:val=&quot; &quot; /&gt;&lt;w:docVar w:name=&quot;strAuth14Phone&quot; w:val=&quot; &quot; /&gt;&lt;w:docVar w:name=&quot;strAuth15Email&quot; w:val=&quot; &quot; /&gt;&lt;w:docVar w:name=&quot;strAuth15FullName&quot; w:val=&quot; &quot; /&gt;&lt;w:docVar w:name=&quot;strAuth15IsFundamental&quot; w:val=&quot; &quot; /&gt;&lt;w:docVar w:name=&quot;strAuth15IsSenior&quot; w:val=&quot; &quot; /&gt;&lt;w:docVar w:name=&quot;strAuth15IsTeam&quot; w:val=&quot; &quot; /&gt;&lt;w:docVar w:name=&quot;strAuth15JpAlternate&quot; w:val=&quot; &quot; /&gt;&lt;w:docVar w:name=&quot;strAuth15Phone&quot; w:val=&quot; &quot; /&gt;&lt;w:docVar w:name=&quot;strAuth16Email&quot; w:val=&quot; &quot; /&gt;&lt;w:docVar w:name=&quot;strAuth16FullName&quot; w:val=&quot; &quot; /&gt;&lt;w:docVar w:name=&quot;strAuth16IsFundamental&quot; w:val=&quot; &quot; /&gt;&lt;w:docVar w:name=&quot;strAuth16IsSenior&quot; w:val=&quot; &quot; /&gt;&lt;w:docVar w:name=&quot;strAuth16IsTeam&quot; w:val=&quot; &quot; /&gt;&lt;w:docVar w:name=&quot;strAuth16JpAlternate&quot; w:val=&quot; &quot; /&gt;&lt;w:docVar w:name=&quot;strAuth16Phone&quot; w:val=&quot; &quot; /&gt;&lt;w:docVar w:name=&quot;strAuth17Email&quot; w:val=&quot; &quot; /&gt;&lt;w:docVar w:name=&quot;strAuth17FullName&quot; w:val=&quot; &quot; /&gt;&lt;w:docVar w:name=&quot;strAuth17IsFundamental&quot; w:val=&quot; &quot; /&gt;&lt;w:docVar w:name=&quot;strAuth17IsSenior&quot; w:val=&quot; &quot; /&gt;&lt;w:docVar w:name=&quot;strAuth17IsTeam&quot; w:val=&quot; &quot; /&gt;&lt;w:docVar w:name=&quot;strAuth17JpAlternate&quot; w:val=&quot; &quot; /&gt;&lt;w:docVar w:name=&quot;strAuth17Phone&quot; w:val=&quot; &quot; /&gt;&lt;w:docVar w:name=&quot;strAuth18Email&quot; w:val=&quot; &quot; /&gt;&lt;w:docVar w:name=&quot;strAuth18FullName&quot; w:val=&quot; &quot; /&gt;&lt;w:docVar w:name=&quot;strAuth18IsFundamental&quot; w:val=&quot; &quot; /&gt;&lt;w:docVar w:name=&quot;strAuth18IsSenior&quot; w:val=&quot; &quot; /&gt;&lt;w:docVar w:name=&quot;strAuth18IsTeam&quot; w:val=&quot; &quot; /&gt;&lt;w:docVar w:name=&quot;strAuth18JpAlternate&quot; w:val=&quot; &quot; /&gt;&lt;w:docVar w:name=&quot;strAuth18Phone&quot; w:val=&quot; &quot; /&gt;&lt;w:docVar w:name=&quot;strAuth19Email&quot; w:val=&quot; &quot; /&gt;&lt;w:docVar w:name=&quot;strAuth19FullName&quot; w:val=&quot; &quot; /&gt;&lt;w:docVar w:name=&quot;strAuth19IsFundamental&quot; w:val=&quot; &quot; /&gt;&lt;w:docVar w:name=&quot;strAuth19IsSenior&quot; w:val=&quot; &quot; /&gt;&lt;w:docVar w:name=&quot;strAuth19IsTeam&quot; w:val=&quot; &quot; /&gt;&lt;w:docVar w:name=&quot;strAuth19JpAlternate&quot; w:val=&quot; &quot; /&gt;&lt;w:docVar w:name=&quot;strAuth19Phone&quot; w:val=&quot; &quot; /&gt;&lt;w:docVar w:name=&quot;strAuth1Email&quot; w:val=&quot;bradley.rogoff@barclays.com&quot; /&gt;&lt;w:docVar w:name=&quot;strAuth1Entity&quot; w:val=&quot;BCI, US&quot; /&gt;&lt;w:docVar w:name=&quot;strAuth1FullName&quot; w:val=&quot;Bradley Rogoff, CFA&quot; /&gt;&lt;w:docVar w:name=&quot;strAuth1Group&quot; w:val=&quot;FI&quot; /&gt;&lt;w:docVar w:name=&quot;strAuth1IsFundamental&quot; w:val=&quot;False&quot; /&gt;&lt;w:docVar w:name=&quot;strAuth1IsSenior&quot; w:val=&quot;True&quot; /&gt;&lt;w:docVar w:name=&quot;strAuth1IsTeam&quot; w:val=&quot;False&quot; /&gt;&lt;w:docVar w:name=&quot;strAuth1Phone&quot; w:val=&quot;+1 212 412 7921&quot; /&gt;&lt;w:docVar w:name=&quot;strAuth20Email&quot; w:val=&quot; &quot; /&gt;&lt;w:docVar w:name=&quot;strAuth20FullName&quot; w:val=&quot; &quot; /&gt;&lt;w:docVar w:name=&quot;strAuth20IsFundamental&quot; w:val=&quot; &quot; /&gt;&lt;w:docVar w:name=&quot;strAuth20IsSenior&quot; w:val=&quot; &quot; /&gt;&lt;w:docVar w:name=&quot;strAuth20IsTeam&quot; w:val=&quot; &quot; /&gt;&lt;w:docVar w:name=&quot;strAuth20JpAlternate&quot; w:val=&quot; &quot; /&gt;&lt;w:docVar w:name=&quot;strAuth20Phone&quot; w:val=&quot; &quot; /&gt;&lt;w:docVar w:name=&quot;strAuth21Email&quot; w:val=&quot; &quot; /&gt;&lt;w:docVar w:name=&quot;strAuth21FullName&quot; w:val=&quot; &quot; /&gt;&lt;w:docVar w:name=&quot;strAuth21IsFundamental&quot; w:val=&quot; &quot; /&gt;&lt;w:docVar w:name=&quot;strAuth21IsSenior&quot; w:val=&quot; &quot; /&gt;&lt;w:docVar w:name=&quot;strAuth21IsTeam&quot; w:val=&quot; &quot; /&gt;&lt;w:docVar w:name=&quot;strAuth21JpAlternate&quot; w:val=&quot; &quot; /&gt;&lt;w:docVar w:name=&quot;strAuth21Phone&quot; w:val=&quot; &quot; /&gt;&lt;w:docVar w:name=&quot;strAuth22Email&quot; w:val=&quot; &quot; /&gt;&lt;w:docVar w:name=&quot;strAuth22FullName&quot; w:val=&quot; &quot; /&gt;&lt;w:docVar w:name=&quot;strAuth22IsFundamental&quot; w:val=&quot; &quot; /&gt;&lt;w:docVar w:name=&quot;strAuth22IsSenior&quot; w:val=&quot; &quot; /&gt;&lt;w:docVar w:name=&quot;strAuth22IsTeam&quot; w:val=&quot; &quot; /&gt;&lt;w:docVar w:name=&quot;strAuth22JpAlternate&quot; w:val=&quot; &quot; /&gt;&lt;w:docVar w:name=&quot;strAuth22Phone&quot; w:val=&quot; &quot; /&gt;&lt;w:docVar w:name=&quot;strAuth23Email&quot; w:val=&quot; &quot; /&gt;&lt;w:docVar w:name=&quot;strAuth23FullName&quot; w:val=&quot; &quot; /&gt;&lt;w:docVar w:name=&quot;strAuth23IsFundamental&quot; w:val=&quot; &quot; /&gt;&lt;w:docVar w:name=&quot;strAuth23IsSenior&quot; w:val=&quot; &quot; /&gt;&lt;w:docVar w:name=&quot;strAuth23IsTeam&quot; w:val=&quot; &quot; /&gt;&lt;w:docVar w:name=&quot;strAuth23JpAlternate&quot; w:val=&quot; &quot; /&gt;&lt;w:docVar w:name=&quot;strAuth23Phone&quot; w:val=&quot; &quot; /&gt;&lt;w:docVar w:name=&quot;strAuth24Email&quot; w:val=&quot; &quot; /&gt;&lt;w:docVar w:name=&quot;strAuth24FullName&quot; w:val=&quot; &quot; /&gt;&lt;w:docVar w:name=&quot;strAuth24IsFundamental&quot; w:val=&quot; &quot; /&gt;&lt;w:docVar w:name=&quot;strAuth24IsSenior&quot; w:val=&quot; &quot; /&gt;&lt;w:docVar w:name=&quot;strAuth24IsTeam&quot; w:val=&quot; &quot; /&gt;&lt;w:docVar w:name=&quot;strAuth24JpAlternate&quot; w:val=&quot; &quot; /&gt;&lt;w:docVar w:name=&quot;strAuth24Phone&quot; w:val=&quot; &quot; /&gt;&lt;w:docVar w:name=&quot;strAuth25Email&quot; w:val=&quot; &quot; /&gt;&lt;w:docVar w:name=&quot;strAuth25FullName&quot; w:val=&quot; &quot; /&gt;&lt;w:docVar w:name=&quot;strAuth25IsFundamental&quot; w:val=&quot; &quot; /&gt;&lt;w:docVar w:name=&quot;strAuth25IsSenior&quot; w:val=&quot; &quot; /&gt;&lt;w:docVar w:name=&quot;strAuth25IsTeam&quot; w:val=&quot; &quot; /&gt;&lt;w:docVar w:name=&quot;strAuth25JpAlternate&quot; w:val=&quot; &quot; /&gt;&lt;w:docVar w:name=&quot;strAuth25Phone&quot; w:val=&quot; &quot; /&gt;&lt;w:docVar w:name=&quot;strAuth26Email&quot; w:val=&quot; &quot; /&gt;&lt;w:docVar w:name=&quot;strAuth26FullName&quot; w:val=&quot; &quot; /&gt;&lt;w:docVar w:name=&quot;strAuth26IsFundamental&quot; w:val=&quot; &quot; /&gt;&lt;w:docVar w:name=&quot;strAuth26IsSenior&quot; w:val=&quot; &quot; /&gt;&lt;w:docVar w:name=&quot;strAuth26IsTeam&quot; w:val=&quot; &quot; /&gt;&lt;w:docVar w:name=&quot;strAuth26JpAlternate&quot; w:val=&quot; &quot; /&gt;&lt;w:docVar w:name=&quot;strAuth26Phone&quot; w:val=&quot; &quot; /&gt;&lt;w:docVar w:name=&quot;strAuth27Email&quot; w:val=&quot; &quot; /&gt;&lt;w:docVar w:name=&quot;strAuth27FullName&quot; w:val=&quot; &quot; /&gt;&lt;w:docVar w:name=&quot;strAuth27IsFundamental&quot; w:val=&quot; &quot; /&gt;&lt;w:docVar w:name=&quot;strAuth27IsSenior&quot; w:val=&quot; &quot; /&gt;&lt;w:docVar w:name=&quot;strAuth27IsTeam&quot; w:val=&quot; &quot; /&gt;&lt;w:docVar w:name=&quot;strAuth27JpAlternate&quot; w:val=&quot; &quot; /&gt;&lt;w:docVar w:name=&quot;strAuth27Phone&quot; w:val=&quot; &quot; /&gt;&lt;w:docVar w:name=&quot;strAuth28Email&quot; w:val=&quot; &quot; /&gt;&lt;w:docVar w:name=&quot;strAuth28FullName&quot; w:val=&quot; &quot; /&gt;&lt;w:docVar w:name=&quot;strAuth28IsFundamental&quot; w:val=&quot; &quot; /&gt;&lt;w:docVar w:name=&quot;strAuth28IsSenior&quot; w:val=&quot; &quot; /&gt;&lt;w:docVar w:name=&quot;strAuth28IsTeam&quot; w:val=&quot; &quot; /&gt;&lt;w:docVar w:name=&quot;strAuth28JpAlternate&quot; w:val=&quot; &quot; /&gt;&lt;w:docVar w:name=&quot;strAuth28Phone&quot; w:val=&quot; &quot; /&gt;&lt;w:docVar w:name=&quot;strAuth29Email&quot; w:val=&quot; &quot; /&gt;&lt;w:docVar w:name=&quot;strAuth29FullName&quot; w:val=&quot; &quot; /&gt;&lt;w:docVar w:name=&quot;strAuth29IsFundamental&quot; w:val=&quot; &quot; /&gt;&lt;w:docVar w:name=&quot;strAuth29IsSenior&quot; w:val=&quot; &quot; /&gt;&lt;w:docVar w:name=&quot;strAuth29IsTeam&quot; w:val=&quot; &quot; /&gt;&lt;w:docVar w:name=&quot;strAuth29JpAlternate&quot; w:val=&quot; &quot; /&gt;&lt;w:docVar w:name=&quot;strAuth29Phone&quot; w:val=&quot; &quot; /&gt;&lt;w:docVar w:name=&quot;strAuth2Email&quot; w:val=&quot;shobhit.gupta@barclays.com&quot; /&gt;&lt;w:docVar w:name=&quot;strAuth2Entity&quot; w:val=&quot;BCI, US&quot; /&gt;&lt;w:docVar w:name=&quot;strAuth2FullName&quot; w:val=&quot;Shobhit Gupta&quot; /&gt;&lt;w:docVar w:name=&quot;strAuth2Group&quot; w:val=&quot;FI&quot; /&gt;&lt;w:docVar w:name=&quot;strAuth2IsFundamental&quot; w:val=&quot;False&quot; /&gt;&lt;w:docVar w:name=&quot;strAuth2IsSenior&quot; w:val=&quot;True&quot; /&gt;&lt;w:docVar w:name=&quot;strAuth2IsTeam&quot; w:val=&quot;False&quot; /&gt;&lt;w:docVar w:name=&quot;strAuth2Phone&quot; w:val=&quot;+1 212 412 2056&quot; /&gt;&lt;w:docVar w:name=&quot;strAuth30Email&quot; w:val=&quot; &quot; /&gt;&lt;w:docVar w:name=&quot;strAuth30FullName&quot; w:val=&quot; &quot; /&gt;&lt;w:docVar w:name=&quot;strAuth30IsFundamental&quot; w:val=&quot; &quot; /&gt;&lt;w:docVar w:name=&quot;strAuth30IsSenior&quot; w:val=&quot; &quot; /&gt;&lt;w:docVar w:name=&quot;strAuth30IsTeam&quot; w:val=&quot; &quot; /&gt;&lt;w:docVar w:name=&quot;strAuth30JpAlternate&quot; w:val=&quot; &quot; /&gt;&lt;w:docVar w:name=&quot;strAuth30Phone&quot; w:val=&quot; &quot; /&gt;&lt;w:docVar w:name=&quot;strAuth31Email&quot; w:val=&quot; &quot; /&gt;&lt;w:docVar w:name=&quot;strAuth31FullName&quot; w:val=&quot; &quot; /&gt;&lt;w:docVar w:name=&quot;strAuth31IsFundamental&quot; w:val=&quot; &quot; /&gt;&lt;w:docVar w:name=&quot;strAuth31IsSenior&quot; w:val=&quot; &quot; /&gt;&lt;w:docVar w:name=&quot;strAuth31IsTeam&quot; w:val=&quot; &quot; /&gt;&lt;w:docVar w:name=&quot;strAuth31JpAlternate&quot; w:val=&quot; &quot; /&gt;&lt;w:docVar w:name=&quot;strAuth31Phone&quot; w:val=&quot; &quot; /&gt;&lt;w:docVar w:name=&quot;strAuth32Email&quot; w:val=&quot; &quot; /&gt;&lt;w:docVar w:name=&quot;strAuth32FullName&quot; w:val=&quot; &quot; /&gt;&lt;w:docVar w:name=&quot;strAuth32IsFundamental&quot; w:val=&quot; &quot; /&gt;&lt;w:docVar w:name=&quot;strAuth32IsSenior&quot; w:val=&quot; &quot; /&gt;&lt;w:docVar w:name=&quot;strAuth32IsTeam&quot; w:val=&quot; &quot; /&gt;&lt;w:docVar w:name=&quot;strAuth32JpAlternate&quot; w:val=&quot; &quot; /&gt;&lt;w:docVar w:name=&quot;strAuth32Phone&quot; w:val=&quot; &quot; /&gt;&lt;w:docVar w:name=&quot;strAuth33Email&quot; w:val=&quot; &quot; /&gt;&lt;w:docVar w:name=&quot;strAuth33FullName&quot; w:val=&quot; &quot; /&gt;&lt;w:docVar w:name=&quot;strAuth33IsFundamental&quot; w:val=&quot; &quot; /&gt;&lt;w:docVar w:name=&quot;strAuth33IsSenior&quot; w:val=&quot; &quot; /&gt;&lt;w:docVar w:name=&quot;strAuth33IsTeam&quot; w:val=&quot; &quot; /&gt;&lt;w:docVar w:name=&quot;strAuth33JpAlternate&quot; w:val=&quot; &quot; /&gt;&lt;w:docVar w:name=&quot;strAuth33Phone&quot; w:val=&quot; &quot; /&gt;&lt;w:docVar w:name=&quot;strAuth34Email&quot; w:val=&quot; &quot; /&gt;&lt;w:docVar w:name=&quot;strAuth34FullName&quot; w:val=&quot; &quot; /&gt;&lt;w:docVar w:name=&quot;strAuth34IsFundamental&quot; w:val=&quot; &quot; /&gt;&lt;w:docVar w:name=&quot;strAuth34IsSenior&quot; w:val=&quot; &quot; /&gt;&lt;w:docVar w:name=&quot;strAuth34IsTeam&quot; w:val=&quot; &quot; /&gt;&lt;w:docVar w:name=&quot;strAuth34JpAlternate&quot; w:val=&quot; &quot; /&gt;&lt;w:docVar w:name=&quot;strAuth34Phone&quot; w:val=&quot; &quot; /&gt;&lt;w:docVar w:name=&quot;strAuth35Email&quot; w:val=&quot; &quot; /&gt;&lt;w:docVar w:name=&quot;strAuth35FullName&quot; w:val=&quot; &quot; /&gt;&lt;w:docVar w:name=&quot;strAuth35IsFundamental&quot; w:val=&quot; &quot; /&gt;&lt;w:docVar w:name=&quot;strAuth35IsSenior&quot; w:val=&quot; &quot; /&gt;&lt;w:docVar w:name=&quot;strAuth35IsTeam&quot; w:val=&quot; &quot; /&gt;&lt;w:docVar w:name=&quot;strAuth35JpAlternate&quot; w:val=&quot; &quot; /&gt;&lt;w:docVar w:name=&quot;strAuth35Phone&quot; w:val=&quot; &quot; /&gt;&lt;w:docVar w:name=&quot;strAuth36Email&quot; w:val=&quot; &quot; /&gt;&lt;w:docVar w:name=&quot;strAuth36FullName&quot; w:val=&quot; &quot; /&gt;&lt;w:docVar w:name=&quot;strAuth36IsFundamental&quot; w:val=&quot; &quot; /&gt;&lt;w:docVar w:name=&quot;strAuth36IsSenior&quot; w:val=&quot; &quot; /&gt;&lt;w:docVar w:name=&quot;strAuth36IsTeam&quot; w:val=&quot; &quot; /&gt;&lt;w:docVar w:name=&quot;strAuth36JpAlternate&quot; w:val=&quot; &quot; /&gt;&lt;w:docVar w:name=&quot;strAuth36Phone&quot; w:val=&quot; &quot; /&gt;&lt;w:docVar w:name=&quot;strAuth37Email&quot; w:val=&quot; &quot; /&gt;&lt;w:docVar w:name=&quot;strAuth37FullName&quot; w:val=&quot; &quot; /&gt;&lt;w:docVar w:name=&quot;strAuth37IsFundamental&quot; w:val=&quot; &quot; /&gt;&lt;w:docVar w:name=&quot;strAuth37IsSenior&quot; w:val=&quot; &quot; /&gt;&lt;w:docVar w:name=&quot;strAuth37IsTeam&quot; w:val=&quot; &quot; /&gt;&lt;w:docVar w:name=&quot;strAuth37JpAlternate&quot; w:val=&quot; &quot; /&gt;&lt;w:docVar w:name=&quot;strAuth37Phone&quot; w:val=&quot; &quot; /&gt;&lt;w:docVar w:name=&quot;strAuth38Email&quot; w:val=&quot; &quot; /&gt;&lt;w:docVar w:name=&quot;strAuth38FullName&quot; w:val=&quot; &quot; /&gt;&lt;w:docVar w:name=&quot;strAuth38IsFundamental&quot; w:val=&quot; &quot; /&gt;&lt;w:docVar w:name=&quot;strAuth38IsSenior&quot; w:val=&quot; &quot; /&gt;&lt;w:docVar w:name=&quot;strAuth38IsTeam&quot; w:val=&quot; &quot; /&gt;&lt;w:docVar w:name=&quot;strAuth38JpAlternate&quot; w:val=&quot; &quot; /&gt;&lt;w:docVar w:name=&quot;strAuth38Phone&quot; w:val=&quot; &quot; /&gt;&lt;w:docVar w:name=&quot;strAuth39Email&quot; w:val=&quot; &quot; /&gt;&lt;w:docVar w:name=&quot;strAuth39FullName&quot; w:val=&quot; &quot; /&gt;&lt;w:docVar w:name=&quot;strAuth39IsFundamental&quot; w:val=&quot; &quot; /&gt;&lt;w:docVar w:name=&quot;strAuth39IsSenior&quot; w:val=&quot; &quot; /&gt;&lt;w:docVar w:name=&quot;strAuth39IsTeam&quot; w:val=&quot; &quot; /&gt;&lt;w:docVar w:name=&quot;strAuth39JpAlternate&quot; w:val=&quot; &quot; /&gt;&lt;w:docVar w:name=&quot;strAuth39Phone&quot; w:val=&quot; &quot; /&gt;&lt;w:docVar w:name=&quot;strAuth3Email&quot; w:val=&quot; &quot; /&gt;&lt;w:docVar w:name=&quot;strAuth3FullName&quot; w:val=&quot; &quot; /&gt;&lt;w:docVar w:name=&quot;strAuth3IsFundamental&quot; w:val=&quot; &quot; /&gt;&lt;w:docVar w:name=&quot;strAuth3IsSenior&quot; w:val=&quot; &quot; /&gt;&lt;w:docVar w:name=&quot;strAuth3IsTeam&quot; w:val=&quot; &quot; /&gt;&lt;w:docVar w:name=&quot;strAuth3JpAlternate&quot; w:val=&quot; &quot; /&gt;&lt;w:docVar w:name=&quot;strAuth3Phone&quot; w:val=&quot; &quot; /&gt;&lt;w:docVar w:name=&quot;strAuth40Email&quot; w:val=&quot; &quot; /&gt;&lt;w:docVar w:name=&quot;strAuth40FullName&quot; w:val=&quot; &quot; /&gt;&lt;w:docVar w:name=&quot;strAuth40IsFundamental&quot; w:val=&quot; &quot; /&gt;&lt;w:docVar w:name=&quot;strAuth40IsSenior&quot; w:val=&quot; &quot; /&gt;&lt;w:docVar w:name=&quot;strAuth40IsTeam&quot; w:val=&quot; &quot; /&gt;&lt;w:docVar w:name=&quot;strAuth40JpAlternate&quot; w:val=&quot; &quot; /&gt;&lt;w:docVar w:name=&quot;strAuth40Phone&quot; w:val=&quot; &quot; /&gt;&lt;w:docVar w:name=&quot;strAuth41Email&quot; w:val=&quot; &quot; /&gt;&lt;w:docVar w:name=&quot;strAuth41FullName&quot; w:val=&quot; &quot; /&gt;&lt;w:docVar w:name=&quot;strAuth41IsFundamental&quot; w:val=&quot; &quot; /&gt;&lt;w:docVar w:name=&quot;strAuth41IsSenior&quot; w:val=&quot; &quot; /&gt;&lt;w:docVar w:name=&quot;strAuth41IsTeam&quot; w:val=&quot; &quot; /&gt;&lt;w:docVar w:name=&quot;strAuth41JpAlternate&quot; w:val=&quot; &quot; /&gt;&lt;w:docVar w:name=&quot;strAuth41Phone&quot; w:val=&quot; &quot; /&gt;&lt;w:docVar w:name=&quot;strAuth42Email&quot; w:val=&quot; &quot; /&gt;&lt;w:docVar w:name=&quot;strAuth42FullName&quot; w:val=&quot; &quot; /&gt;&lt;w:docVar w:name=&quot;strAuth42IsFundamental&quot; w:val=&quot; &quot; /&gt;&lt;w:docVar w:name=&quot;strAuth42IsSenior&quot; w:val=&quot; &quot; /&gt;&lt;w:docVar w:name=&quot;strAuth42IsTeam&quot; w:val=&quot; &quot; /&gt;&lt;w:docVar w:name=&quot;strAuth42JpAlternate&quot; w:val=&quot; &quot; /&gt;&lt;w:docVar w:name=&quot;strAuth42Phone&quot; w:val=&quot; &quot; /&gt;&lt;w:docVar w:name=&quot;strAuth43Email&quot; w:val=&quot; &quot; /&gt;&lt;w:docVar w:name=&quot;strAuth43FullName&quot; w:val=&quot; &quot; /&gt;&lt;w:docVar w:name=&quot;strAuth43IsFundamental&quot; w:val=&quot; &quot; /&gt;&lt;w:docVar w:name=&quot;strAuth43IsSenior&quot; w:val=&quot; &quot; /&gt;&lt;w:docVar w:name=&quot;strAuth43IsTeam&quot; w:val=&quot; &quot; /&gt;&lt;w:docVar w:name=&quot;strAuth43JpAlternate&quot; w:val=&quot; &quot; /&gt;&lt;w:docVar w:name=&quot;strAuth43Phone&quot; w:val=&quot; &quot; /&gt;&lt;w:docVar w:name=&quot;strAuth44Email&quot; w:val=&quot; &quot; /&gt;&lt;w:docVar w:name=&quot;strAuth44FullName&quot; w:val=&quot; &quot; /&gt;&lt;w:docVar w:name=&quot;strAuth44IsFundamental&quot; w:val=&quot; &quot; /&gt;&lt;w:docVar w:name=&quot;strAuth44IsSenior&quot; w:val=&quot; &quot; /&gt;&lt;w:docVar w:name=&quot;strAuth44IsTeam&quot; w:val=&quot; &quot; /&gt;&lt;w:docVar w:name=&quot;strAuth44JpAlternate&quot; w:val=&quot; &quot; /&gt;&lt;w:docVar w:name=&quot;strAuth44Phone&quot; w:val=&quot; &quot; /&gt;&lt;w:docVar w:name=&quot;strAuth45Email&quot; w:val=&quot; &quot; /&gt;&lt;w:docVar w:name=&quot;strAuth45FullName&quot; w:val=&quot; &quot; /&gt;&lt;w:docVar w:name=&quot;strAuth45IsFundamental&quot; w:val=&quot; &quot; /&gt;&lt;w:docVar w:name=&quot;strAuth45IsSenior&quot; w:val=&quot; &quot; /&gt;&lt;w:docVar w:name=&quot;strAuth45IsTeam&quot; w:val=&quot; &quot; /&gt;&lt;w:docVar w:name=&quot;strAuth45JpAlternate&quot; w:val=&quot; &quot; /&gt;&lt;w:docVar w:name=&quot;strAuth45Phone&quot; w:val=&quot; &quot; /&gt;&lt;w:docVar w:name=&quot;strAuth46Email&quot; w:val=&quot; &quot; /&gt;&lt;w:docVar w:name=&quot;strAuth46FullName&quot; w:val=&quot; &quot; /&gt;&lt;w:docVar w:name=&quot;strAuth46IsFundamental&quot; w:val=&quot; &quot; /&gt;&lt;w:docVar w:name=&quot;strAuth46IsSenior&quot; w:val=&quot; &quot; /&gt;&lt;w:docVar w:name=&quot;strAuth46IsTeam&quot; w:val=&quot; &quot; /&gt;&lt;w:docVar w:name=&quot;strAuth46JpAlternate&quot; w:val=&quot; &quot; /&gt;&lt;w:docVar w:name=&quot;strAuth46Phone&quot; w:val=&quot; &quot; /&gt;&lt;w:docVar w:name=&quot;strAuth47Email&quot; w:val=&quot; &quot; /&gt;&lt;w:docVar w:name=&quot;strAuth47FullName&quot; w:val=&quot; &quot; /&gt;&lt;w:docVar w:name=&quot;strAuth47IsFundamental&quot; w:val=&quot; &quot; /&gt;&lt;w:docVar w:name=&quot;strAuth47IsSenior&quot; w:val=&quot; &quot; /&gt;&lt;w:docVar w:name=&quot;strAuth47IsTeam&quot; w:val=&quot; &quot; /&gt;&lt;w:docVar w:name=&quot;strAuth47JpAlternate&quot; w:val=&quot; &quot; /&gt;&lt;w:docVar w:name=&quot;strAuth47Phone&quot; w:val=&quot; &quot; /&gt;&lt;w:docVar w:name=&quot;strAuth48Email&quot; w:val=&quot; &quot; /&gt;&lt;w:docVar w:name=&quot;strAuth48FullName&quot; w:val=&quot; &quot; /&gt;&lt;w:docVar w:name=&quot;strAuth48IsFundamental&quot; w:val=&quot; &quot; /&gt;&lt;w:docVar w:name=&quot;strAuth48IsSenior&quot; w:val=&quot; &quot; /&gt;&lt;w:docVar w:name=&quot;strAuth48IsTeam&quot; w:val=&quot; &quot; /&gt;&lt;w:docVar w:name=&quot;strAuth48JpAlternate&quot; w:val=&quot; &quot; /&gt;&lt;w:docVar w:name=&quot;strAuth48Phone&quot; w:val=&quot; &quot; /&gt;&lt;w:docVar w:name=&quot;strAuth49Email&quot; w:val=&quot; &quot; /&gt;&lt;w:docVar w:name=&quot;strAuth49FullName&quot; w:val=&quot; &quot; /&gt;&lt;w:docVar w:name=&quot;strAuth49IsFundamental&quot; w:val=&quot; &quot; /&gt;&lt;w:docVar w:name=&quot;strAuth49IsSenior&quot; w:val=&quot; &quot; /&gt;&lt;w:docVar w:name=&quot;strAuth49IsTeam&quot; w:val=&quot; &quot; /&gt;&lt;w:docVar w:name=&quot;strAuth49JpAlternate&quot; w:val=&quot; &quot; /&gt;&lt;w:docVar w:name=&quot;strAuth49Phone&quot; w:val=&quot; &quot; /&gt;&lt;w:docVar w:name=&quot;strAuth4Email&quot; w:val=&quot; &quot; /&gt;&lt;w:docVar w:name=&quot;strAuth4FullName&quot; w:val=&quot; &quot; /&gt;&lt;w:docVar w:name=&quot;strAuth4IsFundamental&quot; w:val=&quot; &quot; /&gt;&lt;w:docVar w:name=&quot;strAuth4IsSenior&quot; w:val=&quot; &quot; /&gt;&lt;w:docVar w:name=&quot;strAuth4IsTeam&quot; w:val=&quot; &quot; /&gt;&lt;w:docVar w:name=&quot;strAuth4JpAlternate&quot; w:val=&quot; &quot; /&gt;&lt;w:docVar w:name=&quot;strAuth4Phone&quot; w:val=&quot; &quot; /&gt;&lt;w:docVar w:name=&quot;strAuth50Email&quot; w:val=&quot; &quot; /&gt;&lt;w:docVar w:name=&quot;strAuth50FullName&quot; w:val=&quot; &quot; /&gt;&lt;w:docVar w:name=&quot;strAuth50IsFundamental&quot; w:val=&quot; &quot; /&gt;&lt;w:docVar w:name=&quot;strAuth50IsSenior&quot; w:val=&quot; &quot; /&gt;&lt;w:docVar w:name=&quot;strAuth50IsTeam&quot; w:val=&quot; &quot; /&gt;&lt;w:docVar w:name=&quot;strAuth50JpAlternate&quot; w:val=&quot; &quot; /&gt;&lt;w:docVar w:name=&quot;strAuth50Phone&quot; w:val=&quot; &quot; /&gt;&lt;w:docVar w:name=&quot;strAuth51Email&quot; w:val=&quot; &quot; /&gt;&lt;w:docVar w:name=&quot;strAuth51FullName&quot; w:val=&quot; &quot; /&gt;&lt;w:docVar w:name=&quot;strAuth51IsFundamental&quot; w:val=&quot; &quot; /&gt;&lt;w:docVar w:name=&quot;strAuth51IsSenior&quot; w:val=&quot; &quot; /&gt;&lt;w:docVar w:name=&quot;strAuth51IsTeam&quot; w:val=&quot; &quot; /&gt;&lt;w:docVar w:name=&quot;strAuth51JpAlternate&quot; w:val=&quot; &quot; /&gt;&lt;w:docVar w:name=&quot;strAuth51Phone&quot; w:val=&quot; &quot; /&gt;&lt;w:docVar w:name=&quot;strAuth52Email&quot; w:val=&quot; &quot; /&gt;&lt;w:docVar w:name=&quot;strAuth52FullName&quot; w:val=&quot; &quot; /&gt;&lt;w:docVar w:name=&quot;strAuth52IsFundamental&quot; w:val=&quot; &quot; /&gt;&lt;w:docVar w:name=&quot;strAuth52IsSenior&quot; w:val=&quot; &quot; /&gt;&lt;w:docVar w:name=&quot;strAuth52IsTeam&quot; w:val=&quot; &quot; /&gt;&lt;w:docVar w:name=&quot;strAuth52JpAlternate&quot; w:val=&quot; &quot; /&gt;&lt;w:docVar w:name=&quot;strAuth52Phone&quot; w:val=&quot; &quot; /&gt;&lt;w:docVar w:name=&quot;strAuth53Email&quot; w:val=&quot; &quot; /&gt;&lt;w:docVar w:name=&quot;strAuth53FullName&quot; w:val=&quot; &quot; /&gt;&lt;w:docVar w:name=&quot;strAuth53IsFundamental&quot; w:val=&quot; &quot; /&gt;&lt;w:docVar w:name=&quot;strAuth53IsSenior&quot; w:val=&quot; &quot; /&gt;&lt;w:docVar w:name=&quot;strAuth53IsTeam&quot; w:val=&quot; &quot; /&gt;&lt;w:docVar w:name=&quot;strAuth53JpAlternate&quot; w:val=&quot; &quot; /&gt;&lt;w:docVar w:name=&quot;strAuth53Phone&quot; w:val=&quot; &quot; /&gt;&lt;w:docVar w:name=&quot;strAuth54Email&quot; w:val=&quot; &quot; /&gt;&lt;w:docVar w:name=&quot;strAuth54FullName&quot; w:val=&quot; &quot; /&gt;&lt;w:docVar w:name=&quot;strAuth54IsFundamental&quot; w:val=&quot; &quot; /&gt;&lt;w:docVar w:name=&quot;strAuth54IsSenior&quot; w:val=&quot; &quot; /&gt;&lt;w:docVar w:name=&quot;strAuth54IsTeam&quot; w:val=&quot; &quot; /&gt;&lt;w:docVar w:name=&quot;strAuth54JpAlternate&quot; w:val=&quot; &quot; /&gt;&lt;w:docVar w:name=&quot;strAuth54Phone&quot; w:val=&quot; &quot; /&gt;&lt;w:docVar w:name=&quot;strAuth55Email&quot; w:val=&quot; &quot; /&gt;&lt;w:docVar w:name=&quot;strAuth55FullName&quot; w:val=&quot; &quot; /&gt;&lt;w:docVar w:name=&quot;strAuth55IsFundamental&quot; w:val=&quot; &quot; /&gt;&lt;w:docVar w:name=&quot;strAuth55IsSenior&quot; w:val=&quot; &quot; /&gt;&lt;w:docVar w:name=&quot;strAuth55IsTeam&quot; w:val=&quot; &quot; /&gt;&lt;w:docVar w:name=&quot;strAuth55JpAlternate&quot; w:val=&quot; &quot; /&gt;&lt;w:docVar w:name=&quot;strAuth55Phone&quot; w:val=&quot; &quot; /&gt;&lt;w:docVar w:name=&quot;strAuth56Email&quot; w:val=&quot; &quot; /&gt;&lt;w:docVar w:name=&quot;strAuth56FullName&quot; w:val=&quot; &quot; /&gt;&lt;w:docVar w:name=&quot;strAuth56IsFundamental&quot; w:val=&quot; &quot; /&gt;&lt;w:docVar w:name=&quot;strAuth56IsSenior&quot; w:val=&quot; &quot; /&gt;&lt;w:docVar w:name=&quot;strAuth56IsTeam&quot; w:val=&quot; &quot; /&gt;&lt;w:docVar w:name=&quot;strAuth56JpAlternate&quot; w:val=&quot; &quot; /&gt;&lt;w:docVar w:name=&quot;strAuth56Phone&quot; w:val=&quot; &quot; /&gt;&lt;w:docVar w:name=&quot;strAuth57Email&quot; w:val=&quot; &quot; /&gt;&lt;w:docVar w:name=&quot;strAuth57FullName&quot; w:val=&quot; &quot; /&gt;&lt;w:docVar w:name=&quot;strAuth57IsFundamental&quot; w:val=&quot; &quot; /&gt;&lt;w:docVar w:name=&quot;strAuth57IsSenior&quot; w:val=&quot; &quot; /&gt;&lt;w:docVar w:name=&quot;strAuth57IsTeam&quot; w:val=&quot; &quot; /&gt;&lt;w:docVar w:name=&quot;strAuth57JpAlternate&quot; w:val=&quot; &quot; /&gt;&lt;w:docVar w:name=&quot;strAuth57Phone&quot; w:val=&quot; &quot; /&gt;&lt;w:docVar w:name=&quot;strAuth58Email&quot; w:val=&quot; &quot; /&gt;&lt;w:docVar w:name=&quot;strAuth58FullName&quot; w:val=&quot; &quot; /&gt;&lt;w:docVar w:name=&quot;strAuth58IsFundamental&quot; w:val=&quot; &quot; /&gt;&lt;w:docVar w:name=&quot;strAuth58IsSenior&quot; w:val=&quot; &quot; /&gt;&lt;w:docVar w:name=&quot;strAuth58IsTeam&quot; w:val=&quot; &quot; /&gt;&lt;w:docVar w:name=&quot;strAuth58JpAlternate&quot; w:val=&quot; &quot; /&gt;&lt;w:docVar w:name=&quot;strAuth58Phone&quot; w:val=&quot; &quot; /&gt;&lt;w:docVar w:name=&quot;strAuth59Email&quot; w:val=&quot; &quot; /&gt;&lt;w:docVar w:name=&quot;strAuth59FullName&quot; w:val=&quot; &quot; /&gt;&lt;w:docVar w:name=&quot;strAuth59IsFundamental&quot; w:val=&quot; &quot; /&gt;&lt;w:docVar w:name=&quot;strAuth59IsSenior&quot; w:val=&quot; &quot; /&gt;&lt;w:docVar w:name=&quot;strAuth59IsTeam&quot; w:val=&quot; &quot; /&gt;&lt;w:docVar w:name=&quot;strAuth59JpAlternate&quot; w:val=&quot; &quot; /&gt;&lt;w:docVar w:name=&quot;strAuth59Phone&quot; w:val=&quot; &quot; /&gt;&lt;w:docVar w:name=&quot;strAuth5Email&quot; w:val=&quot; &quot; /&gt;&lt;w:docVar w:name=&quot;strAuth5FullName&quot; w:val=&quot; &quot; /&gt;&lt;w:docVar w:name=&quot;strAuth5IsFundamental&quot; w:val=&quot; &quot; /&gt;&lt;w:docVar w:name=&quot;strAuth5IsSenior&quot; w:val=&quot; &quot; /&gt;&lt;w:docVar w:name=&quot;strAuth5IsTeam&quot; w:val=&quot; &quot; /&gt;&lt;w:docVar w:name=&quot;strAuth5JpAlternate&quot; w:val=&quot; &quot; /&gt;&lt;w:docVar w:name=&quot;strAuth5Phone&quot; w:val=&quot; &quot; /&gt;&lt;w:docVar w:name=&quot;strAuth60Email&quot; w:val=&quot; &quot; /&gt;&lt;w:docVar w:name=&quot;strAuth60FullName&quot; w:val=&quot; &quot; /&gt;&lt;w:docVar w:name=&quot;strAuth60IsFundamental&quot; w:val=&quot; &quot; /&gt;&lt;w:docVar w:name=&quot;strAuth60IsSenior&quot; w:val=&quot; &quot; /&gt;&lt;w:docVar w:name=&quot;strAuth60IsTeam&quot; w:val=&quot; &quot; /&gt;&lt;w:docVar w:name=&quot;strAuth60JpAlternate&quot; w:val=&quot; &quot; /&gt;&lt;w:docVar w:name=&quot;strAuth60Phone&quot; w:val=&quot; &quot; /&gt;&lt;w:docVar w:name=&quot;strAuth61Email&quot; w:val=&quot; &quot; /&gt;&lt;w:docVar w:name=&quot;strAuth61FullName&quot; w:val=&quot; &quot; /&gt;&lt;w:docVar w:name=&quot;strAuth61IsFundamental&quot; w:val=&quot; &quot; /&gt;&lt;w:docVar w:name=&quot;strAuth61IsSenior&quot; w:val=&quot; &quot; /&gt;&lt;w:docVar w:name=&quot;strAuth61IsTeam&quot; w:val=&quot; &quot; /&gt;&lt;w:docVar w:name=&quot;strAuth61JpAlternate&quot; w:val=&quot; &quot; /&gt;&lt;w:docVar w:name=&quot;strAuth61Phone&quot; w:val=&quot; &quot; /&gt;&lt;w:docVar w:name=&quot;strAuth62Email&quot; w:val=&quot; &quot; /&gt;&lt;w:docVar w:name=&quot;strAuth62FullName&quot; w:val=&quot; &quot; /&gt;&lt;w:docVar w:name=&quot;strAuth62IsFundamental&quot; w:val=&quot; &quot; /&gt;&lt;w:docVar w:name=&quot;strAuth62IsSenior&quot; w:val=&quot; &quot; /&gt;&lt;w:docVar w:name=&quot;strAuth62IsTeam&quot; w:val=&quot; &quot; /&gt;&lt;w:docVar w:name=&quot;strAuth62JpAlternate&quot; w:val=&quot; &quot; /&gt;&lt;w:docVar w:name=&quot;strAuth62Phone&quot; w:val=&quot; &quot; /&gt;&lt;w:docVar w:name=&quot;strAuth63Email&quot; w:val=&quot; &quot; /&gt;&lt;w:docVar w:name=&quot;strAuth63FullName&quot; w:val=&quot; &quot; /&gt;&lt;w:docVar w:name=&quot;strAuth63IsFundamental&quot; w:val=&quot; &quot; /&gt;&lt;w:docVar w:name=&quot;strAuth63IsSenior&quot; w:val=&quot; &quot; /&gt;&lt;w:docVar w:name=&quot;strAuth63IsTeam&quot; w:val=&quot; &quot; /&gt;&lt;w:docVar w:name=&quot;strAuth63JpAlternate&quot; w:val=&quot; &quot; /&gt;&lt;w:docVar w:name=&quot;strAuth63Phone&quot; w:val=&quot; &quot; /&gt;&lt;w:docVar w:name=&quot;strAuth64Email&quot; w:val=&quot; &quot; /&gt;&lt;w:docVar w:name=&quot;strAuth64FullName&quot; w:val=&quot; &quot; /&gt;&lt;w:docVar w:name=&quot;strAuth64IsFundamental&quot; w:val=&quot; &quot; /&gt;&lt;w:docVar w:name=&quot;strAuth64IsSenior&quot; w:val=&quot; &quot; /&gt;&lt;w:docVar w:name=&quot;strAuth64IsTeam&quot; w:val=&quot; &quot; /&gt;&lt;w:docVar w:name=&quot;strAuth64JpAlternate&quot; w:val=&quot; &quot; /&gt;&lt;w:docVar w:name=&quot;strAuth64Phone&quot; w:val=&quot; &quot; /&gt;&lt;w:docVar w:name=&quot;strAuth65Email&quot; w:val=&quot; &quot; /&gt;&lt;w:docVar w:name=&quot;strAuth65FullName&quot; w:val=&quot; &quot; /&gt;&lt;w:docVar w:name=&quot;strAuth65IsFundamental&quot; w:val=&quot; &quot; /&gt;&lt;w:docVar w:name=&quot;strAuth65IsSenior&quot; w:val=&quot; &quot; /&gt;&lt;w:docVar w:name=&quot;strAuth65IsTeam&quot; w:val=&quot; &quot; /&gt;&lt;w:docVar w:name=&quot;strAuth65JpAlternate&quot; w:val=&quot; &quot; /&gt;&lt;w:docVar w:name=&quot;strAuth65Phone&quot; w:val=&quot; &quot; /&gt;&lt;w:docVar w:name=&quot;strAuth66Email&quot; w:val=&quot; &quot; /&gt;&lt;w:docVar w:name=&quot;strAuth66FullName&quot; w:val=&quot; &quot; /&gt;&lt;w:docVar w:name=&quot;strAuth66IsFundamental&quot; w:val=&quot; &quot; /&gt;&lt;w:docVar w:name=&quot;strAuth66IsSenior&quot; w:val=&quot; &quot; /&gt;&lt;w:docVar w:name=&quot;strAuth66IsTeam&quot; w:val=&quot; &quot; /&gt;&lt;w:docVar w:name=&quot;strAuth66JpAlternate&quot; w:val=&quot; &quot; /&gt;&lt;w:docVar w:name=&quot;strAuth66Phone&quot; w:val=&quot; &quot; /&gt;&lt;w:docVar w:name=&quot;strAuth67Email&quot; w:val=&quot; &quot; /&gt;&lt;w:docVar w:name=&quot;strAuth67FullName&quot; w:val=&quot; &quot; /&gt;&lt;w:docVar w:name=&quot;strAuth67IsFundamental&quot; w:val=&quot; &quot; /&gt;&lt;w:docVar w:name=&quot;strAuth67IsSenior&quot; w:val=&quot; &quot; /&gt;&lt;w:docVar w:name=&quot;strAuth67IsTeam&quot; w:val=&quot; &quot; /&gt;&lt;w:docVar w:name=&quot;strAuth67JpAlternate&quot; w:val=&quot; &quot; /&gt;&lt;w:docVar w:name=&quot;strAuth67Phone&quot; w:val=&quot; &quot; /&gt;&lt;w:docVar w:name=&quot;strAuth68Email&quot; w:val=&quot; &quot; /&gt;&lt;w:docVar w:name=&quot;strAuth68FullName&quot; w:val=&quot; &quot; /&gt;&lt;w:docVar w:name=&quot;strAuth68IsFundamental&quot; w:val=&quot; &quot; /&gt;&lt;w:docVar w:name=&quot;strAuth68IsSenior&quot; w:val=&quot; &quot; /&gt;&lt;w:docVar w:name=&quot;strAuth68IsTeam&quot; w:val=&quot; &quot; /&gt;&lt;w:docVar w:name=&quot;strAuth68JpAlternate&quot; w:val=&quot; &quot; /&gt;&lt;w:docVar w:name=&quot;strAuth68Phone&quot; w:val=&quot; &quot; /&gt;&lt;w:docVar w:name=&quot;strAuth69Email&quot; w:val=&quot; &quot; /&gt;&lt;w:docVar w:name=&quot;strAuth69FullName&quot; w:val=&quot; &quot; /&gt;&lt;w:docVar w:name=&quot;strAuth69IsFundamental&quot; w:val=&quot; &quot; /&gt;&lt;w:docVar w:name=&quot;strAuth69IsSenior&quot; w:val=&quot; &quot; /&gt;&lt;w:docVar w:name=&quot;strAuth69IsTeam&quot; w:val=&quot; &quot; /&gt;&lt;w:docVar w:name=&quot;strAuth69JpAlternate&quot; w:val=&quot; &quot; /&gt;&lt;w:docVar w:name=&quot;strAuth69Phone&quot; w:val=&quot; &quot; /&gt;&lt;w:docVar w:name=&quot;strAuth6Email&quot; w:val=&quot; &quot; /&gt;&lt;w:docVar w:name=&quot;strAuth6FullName&quot; w:val=&quot; &quot; /&gt;&lt;w:docVar w:name=&quot;strAuth6IsFundamental&quot; w:val=&quot; &quot; /&gt;&lt;w:docVar w:name=&quot;strAuth6IsSenior&quot; w:val=&quot; &quot; /&gt;&lt;w:docVar w:name=&quot;strAuth6IsTeam&quot; w:val=&quot; &quot; /&gt;&lt;w:docVar w:name=&quot;strAuth6JpAlternate&quot; w:val=&quot; &quot; /&gt;&lt;w:docVar w:name=&quot;strAuth6Phone&quot; w:val=&quot; &quot; /&gt;&lt;w:docVar w:name=&quot;strAuth70Email&quot; w:val=&quot; &quot; /&gt;&lt;w:docVar w:name=&quot;strAuth70FullName&quot; w:val=&quot; &quot; /&gt;&lt;w:docVar w:name=&quot;strAuth70IsFundamental&quot; w:val=&quot; &quot; /&gt;&lt;w:docVar w:name=&quot;strAuth70IsSenior&quot; w:val=&quot; &quot; /&gt;&lt;w:docVar w:name=&quot;strAuth70IsTeam&quot; w:val=&quot; &quot; /&gt;&lt;w:docVar w:name=&quot;strAuth70JpAlternate&quot; w:val=&quot; &quot; /&gt;&lt;w:docVar w:name=&quot;strAuth70Phone&quot; w:val=&quot; &quot; /&gt;&lt;w:docVar w:name=&quot;strAuth71Email&quot; w:val=&quot; &quot; /&gt;&lt;w:docVar w:name=&quot;strAuth71FullName&quot; w:val=&quot; &quot; /&gt;&lt;w:docVar w:name=&quot;strAuth71IsFundamental&quot; w:val=&quot; &quot; /&gt;&lt;w:docVar w:name=&quot;strAuth71IsSenior&quot; w:val=&quot; &quot; /&gt;&lt;w:docVar w:name=&quot;strAuth71IsTeam&quot; w:val=&quot; &quot; /&gt;&lt;w:docVar w:name=&quot;strAuth71JpAlternate&quot; w:val=&quot; &quot; /&gt;&lt;w:docVar w:name=&quot;strAuth71Phone&quot; w:val=&quot; &quot; /&gt;&lt;w:docVar w:name=&quot;strAuth72Email&quot; w:val=&quot; &quot; /&gt;&lt;w:docVar w:name=&quot;strAuth72FullName&quot; w:val=&quot; &quot; /&gt;&lt;w:docVar w:name=&quot;strAuth72IsFundamental&quot; w:val=&quot; &quot; /&gt;&lt;w:docVar w:name=&quot;strAuth72IsSenior&quot; w:val=&quot; &quot; /&gt;&lt;w:docVar w:name=&quot;strAuth72IsTeam&quot; w:val=&quot; &quot; /&gt;&lt;w:docVar w:name=&quot;strAuth72JpAlternate&quot; w:val=&quot; &quot; /&gt;&lt;w:docVar w:name=&quot;strAuth72Phone&quot; w:val=&quot; &quot; /&gt;&lt;w:docVar w:name=&quot;strAuth73Email&quot; w:val=&quot; &quot; /&gt;&lt;w:docVar w:name=&quot;strAuth73FullName&quot; w:val=&quot; &quot; /&gt;&lt;w:docVar w:name=&quot;strAuth73IsFundamental&quot; w:val=&quot; &quot; /&gt;&lt;w:docVar w:name=&quot;strAuth73IsSenior&quot; w:val=&quot; &quot; /&gt;&lt;w:docVar w:name=&quot;strAuth73IsTeam&quot; w:val=&quot; &quot; /&gt;&lt;w:docVar w:name=&quot;strAuth73JpAlternate&quot; w:val=&quot; &quot; /&gt;&lt;w:docVar w:name=&quot;strAuth73Phone&quot; w:val=&quot; &quot; /&gt;&lt;w:docVar w:name=&quot;strAuth74Email&quot; w:val=&quot; &quot; /&gt;&lt;w:docVar w:name=&quot;strAuth74FullName&quot; w:val=&quot; &quot; /&gt;&lt;w:docVar w:name=&quot;strAuth74IsFundamental&quot; w:val=&quot; &quot; /&gt;&lt;w:docVar w:name=&quot;strAuth74IsSenior&quot; w:val=&quot; &quot; /&gt;&lt;w:docVar w:name=&quot;strAuth74IsTeam&quot; w:val=&quot; &quot; /&gt;&lt;w:docVar w:name=&quot;strAuth74JpAlternate&quot; w:val=&quot; &quot; /&gt;&lt;w:docVar w:name=&quot;strAuth74Phone&quot; w:val=&quot; &quot; /&gt;&lt;w:docVar w:name=&quot;strAuth75Email&quot; w:val=&quot; &quot; /&gt;&lt;w:docVar w:name=&quot;strAuth75FullName&quot; w:val=&quot; &quot; /&gt;&lt;w:docVar w:name=&quot;strAuth75IsFundamental&quot; w:val=&quot; &quot; /&gt;&lt;w:docVar w:name=&quot;strAuth75IsSenior&quot; w:val=&quot; &quot; /&gt;&lt;w:docVar w:name=&quot;strAuth75IsTeam&quot; w:val=&quot; &quot; /&gt;&lt;w:docVar w:name=&quot;strAuth75JpAlternate&quot; w:val=&quot; &quot; /&gt;&lt;w:docVar w:name=&quot;strAuth75Phone&quot; w:val=&quot; &quot; /&gt;&lt;w:docVar w:name=&quot;strAuth76Email&quot; w:val=&quot; &quot; /&gt;&lt;w:docVar w:name=&quot;strAuth76FullName&quot; w:val=&quot; &quot; /&gt;&lt;w:docVar w:name=&quot;strAuth76IsFundamental&quot; w:val=&quot; &quot; /&gt;&lt;w:docVar w:name=&quot;strAuth76IsSenior&quot; w:val=&quot; &quot; /&gt;&lt;w:docVar w:name=&quot;strAuth76IsTeam&quot; w:val=&quot; &quot; /&gt;&lt;w:docVar w:name=&quot;strAuth76JpAlternate&quot; w:val=&quot; &quot; /&gt;&lt;w:docVar w:name=&quot;strAuth76Phone&quot; w:val=&quot; &quot; /&gt;&lt;w:docVar w:name=&quot;strAuth77Email&quot; w:val=&quot; &quot; /&gt;&lt;w:docVar w:name=&quot;strAuth77FullName&quot; w:val=&quot; &quot; /&gt;&lt;w:docVar w:name=&quot;strAuth77IsFundamental&quot; w:val=&quot; &quot; /&gt;&lt;w:docVar w:name=&quot;strAuth77IsSenior&quot; w:val=&quot; &quot; /&gt;&lt;w:docVar w:name=&quot;strAuth77IsTeam&quot; w:val=&quot; &quot; /&gt;&lt;w:docVar w:name=&quot;strAuth77JpAlternate&quot; w:val=&quot; &quot; /&gt;&lt;w:docVar w:name=&quot;strAuth77Phone&quot; w:val=&quot; &quot; /&gt;&lt;w:docVar w:name=&quot;strAuth78Email&quot; w:val=&quot; &quot; /&gt;&lt;w:docVar w:name=&quot;strAuth78FullName&quot; w:val=&quot; &quot; /&gt;&lt;w:docVar w:name=&quot;strAuth78IsFundamental&quot; w:val=&quot; &quot; /&gt;&lt;w:docVar w:name=&quot;strAuth78IsSenior&quot; w:val=&quot; &quot; /&gt;&lt;w:docVar w:name=&quot;strAuth78IsTeam&quot; w:val=&quot; &quot; /&gt;&lt;w:docVar w:name=&quot;strAuth78JpAlternate&quot; w:val=&quot; &quot; /&gt;&lt;w:docVar w:name=&quot;strAuth78Phone&quot; w:val=&quot; &quot; /&gt;&lt;w:docVar w:name=&quot;strAuth79Email&quot; w:val=&quot; &quot; /&gt;&lt;w:docVar w:name=&quot;strAuth79FullName&quot; w:val=&quot; &quot; /&gt;&lt;w:docVar w:name=&quot;strAuth79IsFundamental&quot; w:val=&quot; &quot; /&gt;&lt;w:docVar w:name=&quot;strAuth79IsSenior&quot; w:val=&quot; &quot; /&gt;&lt;w:docVar w:name=&quot;strAuth79IsTeam&quot; w:val=&quot; &quot; /&gt;&lt;w:docVar w:name=&quot;strAuth79JpAlternate&quot; w:val=&quot; &quot; /&gt;&lt;w:docVar w:name=&quot;strAuth79Phone&quot; w:val=&quot; &quot; /&gt;&lt;w:docVar w:name=&quot;strAuth7Email&quot; w:val=&quot; &quot; /&gt;&lt;w:docVar w:name=&quot;strAuth7FullName&quot; w:val=&quot; &quot; /&gt;&lt;w:docVar w:name=&quot;strAuth7IsFundamental&quot; w:val=&quot; &quot; /&gt;&lt;w:docVar w:name=&quot;strAuth7IsSenior&quot; w:val=&quot; &quot; /&gt;&lt;w:docVar w:name=&quot;strAuth7IsTeam&quot; w:val=&quot; &quot; /&gt;&lt;w:docVar w:name=&quot;strAuth7JpAlternate&quot; w:val=&quot; &quot; /&gt;&lt;w:docVar w:name=&quot;strAuth7Phone&quot; w:val=&quot; &quot; /&gt;&lt;w:docVar w:name=&quot;strAuth80Email&quot; w:val=&quot; &quot; /&gt;&lt;w:docVar w:name=&quot;strAuth80FullName&quot; w:val=&quot; &quot; /&gt;&lt;w:docVar w:name=&quot;strAuth80IsFundamental&quot; w:val=&quot; &quot; /&gt;&lt;w:docVar w:name=&quot;strAuth80IsSenior&quot; w:val=&quot; &quot; /&gt;&lt;w:docVar w:name=&quot;strAuth80IsTeam&quot; w:val=&quot; &quot; /&gt;&lt;w:docVar w:name=&quot;strAuth80JpAlternate&quot; w:val=&quot; &quot; /&gt;&lt;w:docVar w:name=&quot;strAuth80Phone&quot; w:val=&quot; &quot; /&gt;&lt;w:docVar w:name=&quot;strAuth81Email&quot; w:val=&quot; &quot; /&gt;&lt;w:docVar w:name=&quot;strAuth81FullName&quot; w:val=&quot; &quot; /&gt;&lt;w:docVar w:name=&quot;strAuth81IsFundamental&quot; w:val=&quot; &quot; /&gt;&lt;w:docVar w:name=&quot;strAuth81IsSenior&quot; w:val=&quot; &quot; /&gt;&lt;w:docVar w:name=&quot;strAuth81IsTeam&quot; w:val=&quot; &quot; /&gt;&lt;w:docVar w:name=&quot;strAuth81JpAlternate&quot; w:val=&quot; &quot; /&gt;&lt;w:docVar w:name=&quot;strAuth81Phone&quot; w:val=&quot; &quot; /&gt;&lt;w:docVar w:name=&quot;strAuth82Email&quot; w:val=&quot; &quot; /&gt;&lt;w:docVar w:name=&quot;strAuth82FullName&quot; w:val=&quot; &quot; /&gt;&lt;w:docVar w:name=&quot;strAuth82IsFundamental&quot; w:val=&quot; &quot; /&gt;&lt;w:docVar w:name=&quot;strAuth82IsSenior&quot; w:val=&quot; &quot; /&gt;&lt;w:docVar w:name=&quot;strAuth82IsTeam&quot; w:val=&quot; &quot; /&gt;&lt;w:docVar w:name=&quot;strAuth82JpAlternate&quot; w:val=&quot; &quot; /&gt;&lt;w:docVar w:name=&quot;strAuth82Phone&quot; w:val=&quot; &quot; /&gt;&lt;w:docVar w:name=&quot;strAuth83Email&quot; w:val=&quot; &quot; /&gt;&lt;w:docVar w:name=&quot;strAuth83FullName&quot; w:val=&quot; &quot; /&gt;&lt;w:docVar w:name=&quot;strAuth83IsFundamental&quot; w:val=&quot; &quot; /&gt;&lt;w:docVar w:name=&quot;strAuth83IsSenior&quot; w:val=&quot; &quot; /&gt;&lt;w:docVar w:name=&quot;strAuth83IsTeam&quot; w:val=&quot; &quot; /&gt;&lt;w:docVar w:name=&quot;strAuth83JpAlternate&quot; w:val=&quot; &quot; /&gt;&lt;w:docVar w:name=&quot;strAuth83Phone&quot; w:val=&quot; &quot; /&gt;&lt;w:docVar w:name=&quot;strAuth84Email&quot; w:val=&quot; &quot; /&gt;&lt;w:docVar w:name=&quot;strAuth84FullName&quot; w:val=&quot; &quot; /&gt;&lt;w:docVar w:name=&quot;strAuth84IsFundamental&quot; w:val=&quot; &quot; /&gt;&lt;w:docVar w:name=&quot;strAuth84IsSenior&quot; w:val=&quot; &quot; /&gt;&lt;w:docVar w:name=&quot;strAuth84IsTeam&quot; w:val=&quot; &quot; /&gt;&lt;w:docVar w:name=&quot;strAuth84JpAlternate&quot; w:val=&quot; &quot; /&gt;&lt;w:docVar w:name=&quot;strAuth84Phone&quot; w:val=&quot; &quot; /&gt;&lt;w:docVar w:name=&quot;strAuth85Email&quot; w:val=&quot; &quot; /&gt;&lt;w:docVar w:name=&quot;strAuth85FullName&quot; w:val=&quot; &quot; /&gt;&lt;w:docVar w:name=&quot;strAuth85IsFundamental&quot; w:val=&quot; &quot; /&gt;&lt;w:docVar w:name=&quot;strAuth85IsSenior&quot; w:val=&quot; &quot; /&gt;&lt;w:docVar w:name=&quot;strAuth85IsTeam&quot; w:val=&quot; &quot; /&gt;&lt;w:docVar w:name=&quot;strAuth85JpAlternate&quot; w:val=&quot; &quot; /&gt;&lt;w:docVar w:name=&quot;strAuth85Phone&quot; w:val=&quot; &quot; /&gt;&lt;w:docVar w:name=&quot;strAuth86Email&quot; w:val=&quot; &quot; /&gt;&lt;w:docVar w:name=&quot;strAuth86FullName&quot; w:val=&quot; &quot; /&gt;&lt;w:docVar w:name=&quot;strAuth86IsFundamental&quot; w:val=&quot; &quot; /&gt;&lt;w:docVar w:name=&quot;strAuth86IsSenior&quot; w:val=&quot; &quot; /&gt;&lt;w:docVar w:name=&quot;strAuth86IsTeam&quot; w:val=&quot; &quot; /&gt;&lt;w:docVar w:name=&quot;strAuth86JpAlternate&quot; w:val=&quot; &quot; /&gt;&lt;w:docVar w:name=&quot;strAuth86Phone&quot; w:val=&quot; &quot; /&gt;&lt;w:docVar w:name=&quot;strAuth87Email&quot; w:val=&quot; &quot; /&gt;&lt;w:docVar w:name=&quot;strAuth87FullName&quot; w:val=&quot; &quot; /&gt;&lt;w:docVar w:name=&quot;strAuth87IsFundamental&quot; w:val=&quot; &quot; /&gt;&lt;w:docVar w:name=&quot;strAuth87IsSenior&quot; w:val=&quot; &quot; /&gt;&lt;w:docVar w:name=&quot;strAuth87IsTeam&quot; w:val=&quot; &quot; /&gt;&lt;w:docVar w:name=&quot;strAuth87JpAlternate&quot; w:val=&quot; &quot; /&gt;&lt;w:docVar w:name=&quot;strAuth87Phone&quot; w:val=&quot; &quot; /&gt;&lt;w:docVar w:name=&quot;strAuth88Email&quot; w:val=&quot; &quot; /&gt;&lt;w:docVar w:name=&quot;strAuth88FullName&quot; w:val=&quot; &quot; /&gt;&lt;w:docVar w:name=&quot;strAuth88IsFundamental&quot; w:val=&quot; &quot; /&gt;&lt;w:docVar w:name=&quot;strAuth88IsSenior&quot; w:val=&quot; &quot; /&gt;&lt;w:docVar w:name=&quot;strAuth88IsTeam&quot; w:val=&quot; &quot; /&gt;&lt;w:docVar w:name=&quot;strAuth88JpAlternate&quot; w:val=&quot; &quot; /&gt;&lt;w:docVar w:name=&quot;strAuth88Phone&quot; w:val=&quot; &quot; /&gt;&lt;w:docVar w:name=&quot;strAuth89Email&quot; w:val=&quot; &quot; /&gt;&lt;w:docVar w:name=&quot;strAuth89FullName&quot; w:val=&quot; &quot; /&gt;&lt;w:docVar w:name=&quot;strAuth89IsFundamental&quot; w:val=&quot; &quot; /&gt;&lt;w:docVar w:name=&quot;strAuth89IsSenior&quot; w:val=&quot; &quot; /&gt;&lt;w:docVar w:name=&quot;strAuth89IsTeam&quot; w:val=&quot; &quot; /&gt;&lt;w:docVar w:name=&quot;strAuth89JpAlternate&quot; w:val=&quot; &quot; /&gt;&lt;w:docVar w:name=&quot;strAuth89Phone&quot; w:val=&quot; &quot; /&gt;&lt;w:docVar w:name=&quot;strAuth8Email&quot; w:val=&quot; &quot; /&gt;&lt;w:docVar w:name=&quot;strAuth8FullName&quot; w:val=&quot; &quot; /&gt;&lt;w:docVar w:name=&quot;strAuth8IsFundamental&quot; w:val=&quot; &quot; /&gt;&lt;w:docVar w:name=&quot;strAuth8IsSenior&quot; w:val=&quot; &quot; /&gt;&lt;w:docVar w:name=&quot;strAuth8IsTeam&quot; w:val=&quot; &quot; /&gt;&lt;w:docVar w:name=&quot;strAuth8JpAlternate&quot; w:val=&quot; &quot; /&gt;&lt;w:docVar w:name=&quot;strAuth8Phone&quot; w:val=&quot; &quot; /&gt;&lt;w:docVar w:name=&quot;strAuth90Email&quot; w:val=&quot; &quot; /&gt;&lt;w:docVar w:name=&quot;strAuth90FullName&quot; w:val=&quot; &quot; /&gt;&lt;w:docVar w:name=&quot;strAuth90IsFundamental&quot; w:val=&quot; &quot; /&gt;&lt;w:docVar w:name=&quot;strAuth90IsSenior&quot; w:val=&quot; &quot; /&gt;&lt;w:docVar w:name=&quot;strAuth90IsTeam&quot; w:val=&quot; &quot; /&gt;&lt;w:docVar w:name=&quot;strAuth90JpAlternate&quot; w:val=&quot; &quot; /&gt;&lt;w:docVar w:name=&quot;strAuth90Phone&quot; w:val=&quot; &quot; /&gt;&lt;w:docVar w:name=&quot;strAuth91Email&quot; w:val=&quot; &quot; /&gt;&lt;w:docVar w:name=&quot;strAuth91FullName&quot; w:val=&quot; &quot; /&gt;&lt;w:docVar w:name=&quot;strAuth91IsFundamental&quot; w:val=&quot; &quot; /&gt;&lt;w:docVar w:name=&quot;strAuth91IsSenior&quot; w:val=&quot; &quot; /&gt;&lt;w:docVar w:name=&quot;strAuth91IsTeam&quot; w:val=&quot; &quot; /&gt;&lt;w:docVar w:name=&quot;strAuth91JpAlternate&quot; w:val=&quot; &quot; /&gt;&lt;w:docVar w:name=&quot;strAuth91Phone&quot; w:val=&quot; &quot; /&gt;&lt;w:docVar w:name=&quot;strAuth92Email&quot; w:val=&quot; &quot; /&gt;&lt;w:docVar w:name=&quot;strAuth92FullName&quot; w:val=&quot; &quot; /&gt;&lt;w:docVar w:name=&quot;strAuth92IsFundamental&quot; w:val=&quot; &quot; /&gt;&lt;w:docVar w:name=&quot;strAuth92IsSenior&quot; w:val=&quot; &quot; /&gt;&lt;w:docVar w:name=&quot;strAuth92IsTeam&quot; w:val=&quot; &quot; /&gt;&lt;w:docVar w:name=&quot;strAuth92JpAlternate&quot; w:val=&quot; &quot; /&gt;&lt;w:docVar w:name=&quot;strAuth92Phone&quot; w:val=&quot; &quot; /&gt;&lt;w:docVar w:name=&quot;strAuth93Email&quot; w:val=&quot; &quot; /&gt;&lt;w:docVar w:name=&quot;strAuth93FullName&quot; w:val=&quot; &quot; /&gt;&lt;w:docVar w:name=&quot;strAuth93IsFundamental&quot; w:val=&quot; &quot; /&gt;&lt;w:docVar w:name=&quot;strAuth93IsSenior&quot; w:val=&quot; &quot; /&gt;&lt;w:docVar w:name=&quot;strAuth93IsTeam&quot; w:val=&quot; &quot; /&gt;&lt;w:docVar w:name=&quot;strAuth93JpAlternate&quot; w:val=&quot; &quot; /&gt;&lt;w:docVar w:name=&quot;strAuth93Phone&quot; w:val=&quot; &quot; /&gt;&lt;w:docVar w:name=&quot;strAuth94Email&quot; w:val=&quot; &quot; /&gt;&lt;w:docVar w:name=&quot;strAuth94FullName&quot; w:val=&quot; &quot; /&gt;&lt;w:docVar w:name=&quot;strAuth94IsFundamental&quot; w:val=&quot; &quot; /&gt;&lt;w:docVar w:name=&quot;strAuth94IsSenior&quot; w:val=&quot; &quot; /&gt;&lt;w:docVar w:name=&quot;strAuth94IsTeam&quot; w:val=&quot; &quot; /&gt;&lt;w:docVar w:name=&quot;strAuth94JpAlternate&quot; w:val=&quot; &quot; /&gt;&lt;w:docVar w:name=&quot;strAuth94Phone&quot; w:val=&quot; &quot; /&gt;&lt;w:docVar w:name=&quot;strAuth95Email&quot; w:val=&quot; &quot; /&gt;&lt;w:docVar w:name=&quot;strAuth95FullName&quot; w:val=&quot; &quot; /&gt;&lt;w:docVar w:name=&quot;strAuth95IsFundamental&quot; w:val=&quot; &quot; /&gt;&lt;w:docVar w:name=&quot;strAuth95IsSenior&quot; w:val=&quot; &quot; /&gt;&lt;w:docVar w:name=&quot;strAuth95IsTeam&quot; w:val=&quot; &quot; /&gt;&lt;w:docVar w:name=&quot;strAuth95JpAlternate&quot; w:val=&quot; &quot; /&gt;&lt;w:docVar w:name=&quot;strAuth95Phone&quot; w:val=&quot; &quot; /&gt;&lt;w:docVar w:name=&quot;strAuth96Email&quot; w:val=&quot; &quot; /&gt;&lt;w:docVar w:name=&quot;strAuth96FullName&quot; w:val=&quot; &quot; /&gt;&lt;w:docVar w:name=&quot;strAuth96IsFundamental&quot; w:val=&quot; &quot; /&gt;&lt;w:docVar w:name=&quot;strAuth96IsSenior&quot; w:val=&quot; &quot; /&gt;&lt;w:docVar w:name=&quot;strAuth96IsTeam&quot; w:val=&quot; &quot; /&gt;&lt;w:docVar w:name=&quot;strAuth96JpAlternate&quot; w:val=&quot; &quot; /&gt;&lt;w:docVar w:name=&quot;strAuth96Phone&quot; w:val=&quot; &quot; /&gt;&lt;w:docVar w:name=&quot;strAuth97Email&quot; w:val=&quot; &quot; /&gt;&lt;w:docVar w:name=&quot;strAuth97FullName&quot; w:val=&quot; &quot; /&gt;&lt;w:docVar w:name=&quot;strAuth97IsFundamental&quot; w:val=&quot; &quot; /&gt;&lt;w:docVar w:name=&quot;strAuth97IsSenior&quot; w:val=&quot; &quot; /&gt;&lt;w:docVar w:name=&quot;strAuth97IsTeam&quot; w:val=&quot; &quot; /&gt;&lt;w:docVar w:name=&quot;strAuth97JpAlternate&quot; w:val=&quot; &quot; /&gt;&lt;w:docVar w:name=&quot;strAuth97Phone&quot; w:val=&quot; &quot; /&gt;&lt;w:docVar w:name=&quot;strAuth98Email&quot; w:val=&quot; &quot; /&gt;&lt;w:docVar w:name=&quot;strAuth98FullName&quot; w:val=&quot; &quot; /&gt;&lt;w:docVar w:name=&quot;strAuth98IsFundamental&quot; w:val=&quot; &quot; /&gt;&lt;w:docVar w:name=&quot;strAuth98IsSenior&quot; w:val=&quot; &quot; /&gt;&lt;w:docVar w:name=&quot;strAuth98IsTeam&quot; w:val=&quot; &quot; /&gt;&lt;w:docVar w:name=&quot;strAuth98JpAlternate&quot; w:val=&quot; &quot; /&gt;&lt;w:docVar w:name=&quot;strAuth98Phone&quot; w:val=&quot; &quot; /&gt;&lt;w:docVar w:name=&quot;strAuth99Email&quot; w:val=&quot; &quot; /&gt;&lt;w:docVar w:name=&quot;strAuth99FullName&quot; w:val=&quot; &quot; /&gt;&lt;w:docVar w:name=&quot;strAuth99IsFundamental&quot; w:val=&quot; &quot; /&gt;&lt;w:docVar w:name=&quot;strAuth99IsSenior&quot; w:val=&quot; &quot; /&gt;&lt;w:docVar w:name=&quot;strAuth99IsTeam&quot; w:val=&quot; &quot; /&gt;&lt;w:docVar w:name=&quot;strAuth99JpAlternate&quot; w:val=&quot; &quot; /&gt;&lt;w:docVar w:name=&quot;strAuth99Phone&quot; w:val=&quot; &quot; /&gt;&lt;w:docVar w:name=&quot;strAuth9Email&quot; w:val=&quot; &quot; /&gt;&lt;w:docVar w:name=&quot;strAuth9FullName&quot; w:val=&quot; &quot; /&gt;&lt;w:docVar w:name=&quot;strAuth9IsFundamental&quot; w:val=&quot; &quot; /&gt;&lt;w:docVar w:name=&quot;strAuth9IsSenior&quot; w:val=&quot; &quot; /&gt;&lt;w:docVar w:name=&quot;strAuth9IsTeam&quot; w:val=&quot; &quot; /&gt;&lt;w:docVar w:name=&quot;strAuth9JpAlternate&quot; w:val=&quot; &quot; /&gt;&lt;w:docVar w:name=&quot;strAuth9Phone&quot; w:val=&quot; &quot; /&gt;&lt;w:docVar w:name=&quot;strAuthors&quot; w:val=&quot; &quot; /&gt;&lt;w:docVar w:name=&quot;strBlnDuplicateTitleAllowed&quot; w:val=&quot; &quot; /&gt;&lt;w:docVar w:name=&quot;strCalc1PercentBoolean&quot; w:val=&quot; &quot; /&gt;&lt;w:docVar w:name=&quot;strCdsScoreSysBoolean&quot; w:val=&quot; &quot; /&gt;&lt;w:docVar w:name=&quot;strCdxIndexIntBoolean&quot; w:val=&quot; &quot; /&gt;&lt;w:docVar w:name=&quot;strCopyStore&quot; w:val=&quot; &quot; /&gt;&lt;w:docVar w:name=&quot;strCountriesFullName&quot; w:val=&quot;United States of America&quot; /&gt;&lt;w:docVar w:name=&quot;strCustomDisclosure&quot; w:val=&quot; &quot; /&gt;&lt;w:docVar w:name=&quot;strDdCompanyName&quot; w:val=&quot; &quot; /&gt;&lt;w:docVar w:name=&quot;strDdHasManagedPoBoolean&quot; w:val=&quot; &quot; /&gt;&lt;w:docVar w:name=&quot;strDdIncludeBoolean&quot; w:val=&quot; &quot; /&gt;&lt;w:docVar w:name=&quot;strDdMoreThanSixBoolean&quot; w:val=&quot; &quot; /&gt;&lt;w:docVar w:name=&quot;strDepartmentFullName&quot; w:val=&quot;Credit - US&quot; /&gt;&lt;w:docVar w:name=&quot;strDepartmentFundamental&quot; w:val=&quot;True&quot; /&gt;&lt;w:docVar w:name=&quot;strDepartmentsectorForced&quot; w:val=&quot;True&quot; /&gt;&lt;w:docVar w:name=&quot;strDocConcept&quot; w:val=&quot; &quot; /&gt;&lt;w:docVar w:name=&quot;strDocTypeFullName&quot; w:val=&quot;BC - U.S. Credit Alpha&quot; /&gt;&lt;w:docVar w:name=&quot;strEcapsIntBoolean&quot; w:val=&quot; &quot; /&gt;&lt;w:docVar w:name=&quot;strEmailSentFrom&quot; w:val=&quot;Brad Rogoff and Jeff Meli (xraBradRogoffandJeff@barclays.com)&quot; /&gt;&lt;w:docVar w:name=&quot;strEMCorporateCreditBoolean&quot; w:val=&quot; &quot; /&gt;&lt;w:docVar w:name=&quot;strEspriScoreBoolean&quot; w:val=&quot; &quot; /&gt;&lt;w:docVar w:name=&quot;strExportHTML&quot; w:val=&quot; &quot; /&gt;&lt;w:docVar w:name=&quot;strExternalImageURL&quot; w:val=&quot;&amp;lt;default&amp;gt;&quot; /&gt;&lt;w:docVar w:name=&quot;strGeneralSigIntBoolean&quot; w:val=&quot; &quot; /&gt;&lt;w:docVar w:name=&quot;strHGSectorSysBoolean&quot; w:val=&quot; &quot; /&gt;&lt;w:docVar w:name=&quot;strHighGradeSysBoolean&quot; w:val=&quot; &quot; /&gt;&lt;w:docVar w:name=&quot;strHighYieldSysBoolean&quot; w:val=&quot; &quot; /&gt;&lt;w:docVar w:name=&quot;strHTML&quot; w:val=&quot; &quot; /&gt;&lt;w:docVar w:name=&quot;strHYSectorSysBoolean&quot; w:val=&quot; &quot; /&gt;&lt;w:docVar w:name=&quot;strIndustryFullName&quot; w:val=&quot; &quot; /&gt;&lt;w:docVar w:name=&quot;strItraxxBoolean&quot; w:val=&quot; &quot; /&gt;&lt;w:docVar w:name=&quot;strLeverScoreSysBoolean&quot; w:val=&quot; &quot; /&gt;&lt;w:docVar w:name=&quot;strMortgageSubBoolean&quot; w:val=&quot; &quot; /&gt;&lt;w:docVar w:name=&quot;strMortgageSysBoolean&quot; w:val=&quot; &quot; /&gt;&lt;w:docVar w:name=&quot;strMyCommentLong&quot; w:val=&quot; &quot; /&gt;&lt;w:docVar w:name=&quot;strMyDept1&quot; w:val=&quot;192&quot; /&gt;&lt;w:docVar w:name=&quot;strMyDocTitle&quot; w:val=&quot; &quot; /&gt;&lt;w:docVar w:name=&quot;strMyDocType&quot; w:val=&quot;5203&quot; /&gt;&lt;w:docVar w:name=&quot;strMyDVRegAcDate&quot; w:val=&quot;Thu Aug 18 16:42:38 EDT 2016&quot; /&gt;&lt;w:docVar w:name=&quot;strMyDVSeries16Date&quot; w:val=&quot;Thu Aug 18 16:42:25 EDT 2016&quot; /&gt;&lt;w:docVar w:name=&quot;strMyFileName&quot; w:val=&quot; &quot; /&gt;&lt;w:docVar w:name=&quot;strMyPrimAuthor&quot; w:val=&quot;LB01093&quot; /&gt;&lt;w:docVar w:name=&quot;strMyPubTitle&quot; w:val=&quot;US Credit Alpha: Rally Resumed&quot; /&gt;&lt;w:docVar w:name=&quot;strMyPubType&quot; w:val=&quot;4459&quot; /&gt;&lt;w:docVar w:name=&quot;strMyRegAc&quot; w:val=&quot;kramerd&quot; /&gt;&lt;w:docVar w:name=&quot;strMyRegAcDate&quot; w:val=&quot;18 Aug 2016 16:42:38&quot; /&gt;&lt;w:docVar w:name=&quot;strMyRegAcDisplay&quot; w:val=&quot;dkramer&quot; /&gt;&lt;w:docVar w:name=&quot;strMyRegAcFor&quot; w:val=&quot; &quot; /&gt;&lt;w:docVar w:name=&quot;strMyRegAcFullName&quot; w:val=&quot;David Kramer&quot; /&gt;&lt;w:docVar w:name=&quot;strMyRegAcMethod&quot; w:val=&quot; &quot; /&gt;&lt;w:docVar w:name=&quot;strMyRegAcreviewFor&quot; w:val=&quot; &quot; /&gt;&lt;w:docVar w:name=&quot;strMyRegAcReviewPerson&quot; w:val=&quot; &quot; /&gt;&lt;w:docVar w:name=&quot;strMyRegAcReviewPersonDisplay&quot; w:val=&quot; &quot; /&gt;&lt;w:docVar w:name=&quot;strMySecondAuthors&quot; w:val=&quot;LB03097&quot; /&gt;&lt;w:docVar w:name=&quot;strMySeries16By&quot; w:val=&quot;kramerd&quot; /&gt;&lt;w:docVar w:name=&quot;strMySeries16ByDisplay&quot; w:val=&quot;dkramer&quot; /&gt;&lt;w:docVar w:name=&quot;strMySeries16ByFullName&quot; w:val=&quot;David Kramer&quot; /&gt;&lt;w:docVar w:name=&quot;strMySeries16Date&quot; w:val=&quot;18 Aug 2016 16:42:25&quot; /&gt;&lt;w:docVar w:name=&quot;strMySeries16For&quot; w:val=&quot;LB02947&quot; /&gt;&lt;w:docVar w:name=&quot;strMySeries16FullName&quot; w:val=&quot;Kramer, David&quot; /&gt;&lt;w:docVar w:name=&quot;strMySeries16FullName0&quot; w:val=&quot; &quot; /&gt;&lt;w:docVar w:name=&quot;strMyUserId&quot; w:val=&quot; &quot; /&gt;&lt;w:docVar w:name=&quot;strMyWebTitle&quot; w:val=&quot;US Credit Alpha: Rally Resumed&quot; /&gt;&lt;w:docVar w:name=&quot;strOneScoreSysBoolean&quot; w:val=&quot; &quot; /&gt;&lt;w:docVar w:name=&quot;strOverwritePubDocTitlesBoolean&quot; w:val=&quot;False&quot; /&gt;&lt;w:docVar w:name=&quot;strPrimTicker&quot; w:val=&quot; &quot; /&gt;&lt;w:docVar w:name=&quot;strPubTypeFullName&quot; w:val=&quot;BC - U.S. Credit Alpha&quot; /&gt;&lt;w:docVar w:name=&quot;strQuickGrabAdvancedBoolean&quot; w:val=&quot; &quot; /&gt;&lt;w:docVar w:name=&quot;strQuickGrabSummaryBoolean&quot; w:val=&quot; &quot; /&gt;&lt;w:docVar w:name=&quot;strQuickGrabSummaryStyle&quot; w:val=&quot; &quot; /&gt;&lt;w:docVar w:name=&quot;strQuickGrabTitleBoolean&quot; w:val=&quot; &quot; /&gt;&lt;w:docVar w:name=&quot;strQuickGrabTitleStyle&quot; w:val=&quot; &quot; /&gt;&lt;w:docVar w:name=&quot;strRatingDefConflictsBoolean&quot; w:val=&quot; &quot; /&gt;&lt;w:docVar w:name=&quot;strRegAC0FullName&quot; w:val=&quot; &quot; /&gt;&lt;w:docVar w:name=&quot;strRegAC100FullName&quot; w:val=&quot; &quot; /&gt;&lt;w:docVar w:name=&quot;strRegAC101FullName&quot; w:val=&quot; &quot; /&gt;&lt;w:docVar w:name=&quot;strRegAC102FullName&quot; w:val=&quot; &quot; /&gt;&lt;w:docVar w:name=&quot;strRegAC103FullName&quot; w:val=&quot; &quot; /&gt;&lt;w:docVar w:name=&quot;strRegAC104FullName&quot; w:val=&quot; &quot; /&gt;&lt;w:docVar w:name=&quot;strRegAC105FullName&quot; w:val=&quot; &quot; /&gt;&lt;w:docVar w:name=&quot;strRegAC106FullName&quot; w:val=&quot; &quot; /&gt;&lt;w:docVar w:name=&quot;strRegAC107FullName&quot; w:val=&quot; &quot; /&gt;&lt;w:docVar w:name=&quot;strRegAC108FullName&quot; w:val=&quot; &quot; /&gt;&lt;w:docVar w:name=&quot;strRegAC109FullName&quot; w:val=&quot; &quot; /&gt;&lt;w:docVar w:name=&quot;strRegAC10FullName&quot; w:val=&quot; &quot; /&gt;&lt;w:docVar w:name=&quot;strRegAC110FullName&quot; w:val=&quot; &quot; /&gt;&lt;w:docVar w:name=&quot;strRegAC111FullName&quot; w:val=&quot; &quot; /&gt;&lt;w:docVar w:name=&quot;strRegAC112FullName&quot; w:val=&quot; &quot; /&gt;&lt;w:docVar w:name=&quot;strRegAC113FullName&quot; w:val=&quot; &quot; /&gt;&lt;w:docVar w:name=&quot;strRegAC114FullName&quot; w:val=&quot; &quot; /&gt;&lt;w:docVar w:name=&quot;strRegAC115FullName&quot; w:val=&quot; &quot; /&gt;&lt;w:docVar w:name=&quot;strRegAC116FullName&quot; w:val=&quot; &quot; /&gt;&lt;w:docVar w:name=&quot;strRegAC117FullName&quot; w:val=&quot; &quot; /&gt;&lt;w:docVar w:name=&quot;strRegAC118FullName&quot; w:val=&quot; &quot; /&gt;&lt;w:docVar w:name=&quot;strRegAC119FullName&quot; w:val=&quot; &quot; /&gt;&lt;w:docVar w:name=&quot;strRegAC11FullName&quot; w:val=&quot; &quot; /&gt;&lt;w:docVar w:name=&quot;strRegAC120FullName&quot; w:val=&quot; &quot; /&gt;&lt;w:docVar w:name=&quot;strRegAC121FullName&quot; w:val=&quot; &quot; /&gt;&lt;w:docVar w:name=&quot;strRegAC122FullName&quot; w:val=&quot; &quot; /&gt;&lt;w:docVar w:name=&quot;strRegAC123FullName&quot; w:val=&quot; &quot; /&gt;&lt;w:docVar w:name=&quot;strRegAC124FullName&quot; w:val=&quot; &quot; /&gt;&lt;w:docVar w:name=&quot;strRegAC125FullName&quot; w:val=&quot; &quot; /&gt;&lt;w:docVar w:name=&quot;strRegAC126FullName&quot; w:val=&quot; &quot; /&gt;&lt;w:docVar w:name=&quot;strRegAC127FullName&quot; w:val=&quot; &quot; /&gt;&lt;w:docVar w:name=&quot;strRegAC128FullName&quot; w:val=&quot; &quot; /&gt;&lt;w:docVar w:name=&quot;strRegAC129FullName&quot; w:val=&quot; &quot; /&gt;&lt;w:docVar w:name=&quot;strRegAC12FullName&quot; w:val=&quot; &quot; /&gt;&lt;w:docVar w:name=&quot;strRegAC130FullName&quot; w:val=&quot; &quot; /&gt;&lt;w:docVar w:name=&quot;strRegAC131FullName&quot; w:val=&quot; &quot; /&gt;&lt;w:docVar w:name=&quot;strRegAC132FullName&quot; w:val=&quot; &quot; /&gt;&lt;w:docVar w:name=&quot;strRegAC133FullName&quot; w:val=&quot; &quot; /&gt;&lt;w:docVar w:name=&quot;strRegAC134FullName&quot; w:val=&quot; &quot; /&gt;&lt;w:docVar w:name=&quot;strRegAC135FullName&quot; w:val=&quot; &quot; /&gt;&lt;w:docVar w:name=&quot;strRegAC136FullName&quot; w:val=&quot; &quot; /&gt;&lt;w:docVar w:name=&quot;strRegAC137FullName&quot; w:val=&quot; &quot; /&gt;&lt;w:docVar w:name=&quot;strRegAC138FullName&quot; w:val=&quot; &quot; /&gt;&lt;w:docVar w:name=&quot;strRegAC139FullName&quot; w:val=&quot; &quot; /&gt;&lt;w:docVar w:name=&quot;strRegAC13FullName&quot; w:val=&quot; &quot; /&gt;&lt;w:docVar w:name=&quot;strRegAC140FullName&quot; w:val=&quot; &quot; /&gt;&lt;w:docVar w:name=&quot;strRegAC141FullName&quot; w:val=&quot; &quot; /&gt;&lt;w:docVar w:name=&quot;strRegAC142FullName&quot; w:val=&quot; &quot; /&gt;&lt;w:docVar w:name=&quot;strRegAC143FullName&quot; w:val=&quot; &quot; /&gt;&lt;w:docVar w:name=&quot;strRegAC144FullName&quot; w:val=&quot; &quot; /&gt;&lt;w:docVar w:name=&quot;strRegAC145FullName&quot; w:val=&quot; &quot; /&gt;&lt;w:docVar w:name=&quot;strRegAC146FullName&quot; w:val=&quot; &quot; /&gt;&lt;w:docVar w:name=&quot;strRegAC147FullName&quot; w:val=&quot; &quot; /&gt;&lt;w:docVar w:name=&quot;strRegAC148FullName&quot; w:val=&quot; &quot; /&gt;&lt;w:docVar w:name=&quot;strRegAC149FullName&quot; w:val=&quot; &quot; /&gt;&lt;w:docVar w:name=&quot;strRegAC14FullName&quot; w:val=&quot; &quot; /&gt;&lt;w:docVar w:name=&quot;strRegAC15FullName&quot; w:val=&quot; &quot; /&gt;&lt;w:docVar w:name=&quot;strRegAC16FullName&quot; w:val=&quot; &quot; /&gt;&lt;w:docVar w:name=&quot;strRegAC17FullName&quot; w:val=&quot; &quot; /&gt;&lt;w:docVar w:name=&quot;strRegAC18FullName&quot; w:val=&quot; &quot; /&gt;&lt;w:docVar w:name=&quot;strRegAC19FullName&quot; w:val=&quot; &quot; /&gt;&lt;w:docVar w:name=&quot;strRegAC1FullName&quot; w:val=&quot; &quot; /&gt;&lt;w:docVar w:name=&quot;strRegAC20FullName&quot; w:val=&quot; &quot; /&gt;&lt;w:docVar w:name=&quot;strRegAC21FullName&quot; w:val=&quot; &quot; /&gt;&lt;w:docVar w:name=&quot;strRegAC22FullName&quot; w:val=&quot; &quot; /&gt;&lt;w:docVar w:name=&quot;strRegAC23FullName&quot; w:val=&quot; &quot; /&gt;&lt;w:docVar w:name=&quot;strRegAC24FullName&quot; w:val=&quot; &quot; /&gt;&lt;w:docVar w:name=&quot;strRegAC25FullName&quot; w:val=&quot; &quot; /&gt;&lt;w:docVar w:name=&quot;strRegAC26FullName&quot; w:val=&quot; &quot; /&gt;&lt;w:docVar w:name=&quot;strRegAC27FullName&quot; w:val=&quot; &quot; /&gt;&lt;w:docVar w:name=&quot;strRegAC28FullName&quot; w:val=&quot; &quot; /&gt;&lt;w:docVar w:name=&quot;strRegAC29FullName&quot; w:val=&quot; &quot; /&gt;&lt;w:docVar w:name=&quot;strRegAC2FullName&quot; w:val=&quot; &quot; /&gt;&lt;w:docVar w:name=&quot;strRegAC30FullName&quot; w:val=&quot; &quot; /&gt;&lt;w:docVar w:name=&quot;strRegAC31FullName&quot; w:val=&quot; &quot; /&gt;&lt;w:docVar w:name=&quot;strRegAC32FullName&quot; w:val=&quot; &quot; /&gt;&lt;w:docVar w:name=&quot;strRegAC33FullName&quot; w:val=&quot; &quot; /&gt;&lt;w:docVar w:name=&quot;strRegAC34FullName&quot; w:val=&quot; &quot; /&gt;&lt;w:docVar w:name=&quot;strRegAC35FullName&quot; w:val=&quot; &quot; /&gt;&lt;w:docVar w:name=&quot;strRegAC36FullName&quot; w:val=&quot; &quot; /&gt;&lt;w:docVar w:name=&quot;strRegAC37FullName&quot; w:val=&quot; &quot; /&gt;&lt;w:docVar w:name=&quot;strRegAC38FullName&quot; w:val=&quot; &quot; /&gt;&lt;w:docVar w:name=&quot;strRegAC39FullName&quot; w:val=&quot; &quot; /&gt;&lt;w:docVar w:name=&quot;strRegAC3FullName&quot; w:val=&quot; &quot; /&gt;&lt;w:docVar w:name=&quot;strRegAC40FullName&quot; w:val=&quot; &quot; /&gt;&lt;w:docVar w:name=&quot;strRegAC41FullName&quot; w:val=&quot; &quot; /&gt;&lt;w:docVar w:name=&quot;strRegAC42FullName&quot; w:val=&quot; &quot; /&gt;&lt;w:docVar w:name=&quot;strRegAC43FullName&quot; w:val=&quot; &quot; /&gt;&lt;w:docVar w:name=&quot;strRegAC44FullName&quot; w:val=&quot; &quot; /&gt;&lt;w:docVar w:name=&quot;strRegAC45FullName&quot; w:val=&quot; &quot; /&gt;&lt;w:docVar w:name=&quot;strRegAC46FullName&quot; w:val=&quot; &quot; /&gt;&lt;w:docVar w:name=&quot;strRegAC47FullName&quot; w:val=&quot; &quot; /&gt;&lt;w:docVar w:name=&quot;strRegAC48FullName&quot; w:val=&quot; &quot; /&gt;&lt;w:docVar w:name=&quot;strRegAC49FullName&quot; w:val=&quot; &quot; /&gt;&lt;w:docVar w:name=&quot;strRegAC4FullName&quot; w:val=&quot; &quot; /&gt;&lt;w:docVar w:name=&quot;strRegAC50FullName&quot; w:val=&quot; &quot; /&gt;&lt;w:docVar w:name=&quot;strRegAC51FullName&quot; w:val=&quot; &quot; /&gt;&lt;w:docVar w:name=&quot;strRegAC52FullName&quot; w:val=&quot; &quot; /&gt;&lt;w:docVar w:name=&quot;strRegAC53FullName&quot; w:val=&quot; &quot; /&gt;&lt;w:docVar w:name=&quot;strRegAC54FullName&quot; w:val=&quot; &quot; /&gt;&lt;w:docVar w:name=&quot;strRegAC55FullName&quot; w:val=&quot; &quot; /&gt;&lt;w:docVar w:name=&quot;strRegAC56FullName&quot; w:val=&quot; &quot; /&gt;&lt;w:docVar w:name=&quot;strRegAC57FullName&quot; w:val=&quot; &quot; /&gt;&lt;w:docVar w:name=&quot;strRegAC58FullName&quot; w:val=&quot; &quot; /&gt;&lt;w:docVar w:name=&quot;strRegAC59FullName&quot; w:val=&quot; &quot; /&gt;&lt;w:docVar w:name=&quot;strRegAC5FullName&quot; w:val=&quot; &quot; /&gt;&lt;w:docVar w:name=&quot;strRegAC60FullName&quot; w:val=&quot; &quot; /&gt;&lt;w:docVar w:name=&quot;strRegAC61FullName&quot; w:val=&quot; &quot; /&gt;&lt;w:docVar w:name=&quot;strRegAC62FullName&quot; w:val=&quot; &quot; /&gt;&lt;w:docVar w:name=&quot;strRegAC63FullName&quot; w:val=&quot; &quot; /&gt;&lt;w:docVar w:name=&quot;strRegAC64FullName&quot; w:val=&quot; &quot; /&gt;&lt;w:docVar w:name=&quot;strRegAC65FullName&quot; w:val=&quot; &quot; /&gt;&lt;w:docVar w:name=&quot;strRegAC66FullName&quot; w:val=&quot; &quot; /&gt;&lt;w:docVar w:name=&quot;strRegAC67FullName&quot; w:val=&quot; &quot; /&gt;&lt;w:docVar w:name=&quot;strRegAC68FullName&quot; w:val=&quot; &quot; /&gt;&lt;w:docVar w:name=&quot;strRegAC69FullName&quot; w:val=&quot; &quot; /&gt;&lt;w:docVar w:name=&quot;strRegAC6FullName&quot; w:val=&quot; &quot; /&gt;&lt;w:docVar w:name=&quot;strRegAC70FullName&quot; w:val=&quot; &quot; /&gt;&lt;w:docVar w:name=&quot;strRegAC71FullName&quot; w:val=&quot; &quot; /&gt;&lt;w:docVar w:name=&quot;strRegAC72FullName&quot; w:val=&quot; &quot; /&gt;&lt;w:docVar w:name=&quot;strRegAC73FullName&quot; w:val=&quot; &quot; /&gt;&lt;w:docVar w:name=&quot;strRegAC74FullName&quot; w:val=&quot; &quot; /&gt;&lt;w:docVar w:name=&quot;strRegAC75FullName&quot; w:val=&quot; &quot; /&gt;&lt;w:docVar w:name=&quot;strRegAC76FullName&quot; w:val=&quot; &quot; /&gt;&lt;w:docVar w:name=&quot;strRegAC77FullName&quot; w:val=&quot; &quot; /&gt;&lt;w:docVar w:name=&quot;strRegAC78FullName&quot; w:val=&quot; &quot; /&gt;&lt;w:docVar w:name=&quot;strRegAC79FullName&quot; w:val=&quot; &quot; /&gt;&lt;w:docVar w:name=&quot;strRegAC7FullName&quot; w:val=&quot; &quot; /&gt;&lt;w:docVar w:name=&quot;strRegAC80FullName&quot; w:val=&quot; &quot; /&gt;&lt;w:docVar w:name=&quot;strRegAC81FullName&quot; w:val=&quot; &quot; /&gt;&lt;w:docVar w:name=&quot;strRegAC82FullName&quot; w:val=&quot; &quot; /&gt;&lt;w:docVar w:name=&quot;strRegAC83FullName&quot; w:val=&quot; &quot; /&gt;&lt;w:docVar w:name=&quot;strRegAC84FullName&quot; w:val=&quot; &quot; /&gt;&lt;w:docVar w:name=&quot;strRegAC85FullName&quot; w:val=&quot; &quot; /&gt;&lt;w:docVar w:name=&quot;strRegAC86FullName&quot; w:val=&quot; &quot; /&gt;&lt;w:docVar w:name=&quot;strRegAC87FullName&quot; w:val=&quot; &quot; /&gt;&lt;w:docVar w:name=&quot;strRegAC88FullName&quot; w:val=&quot; &quot; /&gt;&lt;w:docVar w:name=&quot;strRegAC89FullName&quot; w:val=&quot; &quot; /&gt;&lt;w:docVar w:name=&quot;strRegAC8FullName&quot; w:val=&quot; &quot; /&gt;&lt;w:docVar w:name=&quot;strRegAC90FullName&quot; w:val=&quot; &quot; /&gt;&lt;w:docVar w:name=&quot;strRegAC91FullName&quot; w:val=&quot; &quot; /&gt;&lt;w:docVar w:name=&quot;strRegAC92FullName&quot; w:val=&quot; &quot; /&gt;&lt;w:docVar w:name=&quot;strRegAC93FullName&quot; w:val=&quot; &quot; /&gt;&lt;w:docVar w:name=&quot;strRegAC94FullName&quot; w:val=&quot; &quot; /&gt;&lt;w:docVar w:name=&quot;strRegAC95FullName&quot; w:val=&quot; &quot; /&gt;&lt;w:docVar w:name=&quot;strRegAC96FullName&quot; w:val=&quot; &quot; /&gt;&lt;w:docVar w:name=&quot;strRegAC97FullName&quot; w:val=&quot; &quot; /&gt;&lt;w:docVar w:name=&quot;strRegAC98FullName&quot; w:val=&quot; &quot; /&gt;&lt;w:docVar w:name=&quot;strRegAC99FullName&quot; w:val=&quot; &quot; /&gt;&lt;w:docVar w:name=&quot;strRegAC9FullName&quot; w:val=&quot; &quot; /&gt;&lt;w:docVar w:name=&quot;strRegACAuthority0FullName&quot; w:val=&quot; &quot; /&gt;&lt;w:docVar w:name=&quot;strRegACAuthority0FullName_Other&quot; w:val=&quot; &quot; /&gt;&lt;w:docVar w:name=&quot;strRegACAuthority100FullName&quot; w:val=&quot; &quot; /&gt;&lt;w:docVar w:name=&quot;strRegACAuthority100FullName_Other&quot; w:val=&quot; &quot; /&gt;&lt;w:docVar w:name=&quot;strRegACAuthority101FullName&quot; w:val=&quot; &quot; /&gt;&lt;w:docVar w:name=&quot;strRegACAuthority101FullName_Other&quot; w:val=&quot; &quot; /&gt;&lt;w:docVar w:name=&quot;strRegACAuthority102FullName&quot; w:val=&quot; &quot; /&gt;&lt;w:docVar w:name=&quot;strRegACAuthority102FullName_Other&quot; w:val=&quot; &quot; /&gt;&lt;w:docVar w:name=&quot;strRegACAuthority103FullName&quot; w:val=&quot; &quot; /&gt;&lt;w:docVar w:name=&quot;strRegACAuthority103FullName_Other&quot; w:val=&quot; &quot; /&gt;&lt;w:docVar w:name=&quot;strRegACAuthority104FullName&quot; w:val=&quot; &quot; /&gt;&lt;w:docVar w:name=&quot;strRegACAuthority104FullName_Other&quot; w:val=&quot; &quot; /&gt;&lt;w:docVar w:name=&quot;strRegACAuthority105FullName&quot; w:val=&quot; &quot; /&gt;&lt;w:docVar w:name=&quot;strRegACAuthority105FullName_Other&quot; w:val=&quot; &quot; /&gt;&lt;w:docVar w:name=&quot;strRegACAuthority106FullName&quot; w:val=&quot; &quot; /&gt;&lt;w:docVar w:name=&quot;strRegACAuthority106FullName_Other&quot; w:val=&quot; &quot; /&gt;&lt;w:docVar w:name=&quot;strRegACAuthority107FullName&quot; w:val=&quot; &quot; /&gt;&lt;w:docVar w:name=&quot;strRegACAuthority107FullName_Other&quot; w:val=&quot; &quot; /&gt;&lt;w:docVar w:name=&quot;strRegACAuthority108FullName&quot; w:val=&quot; &quot; /&gt;&lt;w:docVar w:name=&quot;strRegACAuthority108FullName_Other&quot; w:val=&quot; &quot; /&gt;&lt;w:docVar w:name=&quot;strRegACAuthority109FullName&quot; w:val=&quot; &quot; /&gt;&lt;w:docVar w:name=&quot;strRegACAuthority109FullName_Other&quot; w:val=&quot; &quot; /&gt;&lt;w:docVar w:name=&quot;strRegACAuthority10FullName&quot; w:val=&quot; &quot; /&gt;&lt;w:docVar w:name=&quot;strRegACAuthority10FullName_Other&quot; w:val=&quot; &quot; /&gt;&lt;w:docVar w:name=&quot;strRegACAuthority110FullName&quot; w:val=&quot; &quot; /&gt;&lt;w:docVar w:name=&quot;strRegACAuthority110FullName_Other&quot; w:val=&quot; &quot; /&gt;&lt;w:docVar w:name=&quot;strRegACAuthority111FullName&quot; w:val=&quot; &quot; /&gt;&lt;w:docVar w:name=&quot;strRegACAuthority111FullName_Other&quot; w:val=&quot; &quot; /&gt;&lt;w:docVar w:name=&quot;strRegACAuthority112FullName&quot; w:val=&quot; &quot; /&gt;&lt;w:docVar w:name=&quot;strRegACAuthority112FullName_Other&quot; w:val=&quot; &quot; /&gt;&lt;w:docVar w:name=&quot;strRegACAuthority113FullName&quot; w:val=&quot; &quot; /&gt;&lt;w:docVar w:name=&quot;strRegACAuthority113FullName_Other&quot; w:val=&quot; &quot; /&gt;&lt;w:docVar w:name=&quot;strRegACAuthority114FullName&quot; w:val=&quot; &quot; /&gt;&lt;w:docVar w:name=&quot;strRegACAuthority114FullName_Other&quot; w:val=&quot; &quot; /&gt;&lt;w:docVar w:name=&quot;strRegACAuthority115FullName&quot; w:val=&quot; &quot; /&gt;&lt;w:docVar w:name=&quot;strRegACAuthority115FullName_Other&quot; w:val=&quot; &quot; /&gt;&lt;w:docVar w:name=&quot;strRegACAuthority116FullName&quot; w:val=&quot; &quot; /&gt;&lt;w:docVar w:name=&quot;strRegACAuthority116FullName_Other&quot; w:val=&quot; &quot; /&gt;&lt;w:docVar w:name=&quot;strRegACAuthority117FullName&quot; w:val=&quot; &quot; /&gt;&lt;w:docVar w:name=&quot;strRegACAuthority117FullName_Other&quot; w:val=&quot; &quot; /&gt;&lt;w:docVar w:name=&quot;strRegACAuthority118FullName&quot; w:val=&quot; &quot; /&gt;&lt;w:docVar w:name=&quot;strRegACAuthority118FullName_Other&quot; w:val=&quot; &quot; /&gt;&lt;w:docVar w:name=&quot;strRegACAuthority119FullName&quot; w:val=&quot; &quot; /&gt;&lt;w:docVar w:name=&quot;strRegACAuthority119FullName_Other&quot; w:val=&quot; &quot; /&gt;&lt;w:docVar w:name=&quot;strRegACAuthority11FullName&quot; w:val=&quot; &quot; /&gt;&lt;w:docVar w:name=&quot;strRegACAuthority11FullName_Other&quot; w:val=&quot; &quot; /&gt;&lt;w:docVar w:name=&quot;strRegACAuthority120FullName&quot; w:val=&quot; &quot; /&gt;&lt;w:docVar w:name=&quot;strRegACAuthority120FullName_Other&quot; w:val=&quot; &quot; /&gt;&lt;w:docVar w:name=&quot;strRegACAuthority121FullName&quot; w:val=&quot; &quot; /&gt;&lt;w:docVar w:name=&quot;strRegACAuthority121FullName_Other&quot; w:val=&quot; &quot; /&gt;&lt;w:docVar w:name=&quot;strRegACAuthority122FullName&quot; w:val=&quot; &quot; /&gt;&lt;w:docVar w:name=&quot;strRegACAuthority122FullName_Other&quot; w:val=&quot; &quot; /&gt;&lt;w:docVar w:name=&quot;strRegACAuthority123FullName&quot; w:val=&quot; &quot; /&gt;&lt;w:docVar w:name=&quot;strRegACAuthority123FullName_Other&quot; w:val=&quot; &quot; /&gt;&lt;w:docVar w:name=&quot;strRegACAuthority124FullName&quot; w:val=&quot; &quot; /&gt;&lt;w:docVar w:name=&quot;strRegACAuthority124FullName_Other&quot; w:val=&quot; &quot; /&gt;&lt;w:docVar w:name=&quot;strRegACAuthority125FullName&quot; w:val=&quot; &quot; /&gt;&lt;w:docVar w:name=&quot;strRegACAuthority125FullName_Other&quot; w:val=&quot; &quot; /&gt;&lt;w:docVar w:name=&quot;strRegACAuthority126FullName&quot; w:val=&quot; &quot; /&gt;&lt;w:docVar w:name=&quot;strRegACAuthority126FullName_Other&quot; w:val=&quot; &quot; /&gt;&lt;w:docVar w:name=&quot;strRegACAuthority127FullName&quot; w:val=&quot; &quot; /&gt;&lt;w:docVar w:name=&quot;strRegACAuthority127FullName_Other&quot; w:val=&quot; &quot; /&gt;&lt;w:docVar w:name=&quot;strRegACAuthority128FullName&quot; w:val=&quot; &quot; /&gt;&lt;w:docVar w:name=&quot;strRegACAuthority128FullName_Other&quot; w:val=&quot; &quot; /&gt;&lt;w:docVar w:name=&quot;strRegACAuthority129FullName&quot; w:val=&quot; &quot; /&gt;&lt;w:docVar w:name=&quot;strRegACAuthority129FullName_Other&quot; w:val=&quot; &quot; /&gt;&lt;w:docVar w:name=&quot;strRegACAuthority12FullName&quot; w:val=&quot; &quot; /&gt;&lt;w:docVar w:name=&quot;strRegACAuthority12FullName_Other&quot; w:val=&quot; &quot; /&gt;&lt;w:docVar w:name=&quot;strRegACAuthority130FullName&quot; w:val=&quot; &quot; /&gt;&lt;w:docVar w:name=&quot;strRegACAuthority130FullName_Other&quot; w:val=&quot; &quot; /&gt;&lt;w:docVar w:name=&quot;strRegACAuthority131FullName&quot; w:val=&quot; &quot; /&gt;&lt;w:docVar w:name=&quot;strRegACAuthority131FullName_Other&quot; w:val=&quot; &quot; /&gt;&lt;w:docVar w:name=&quot;strRegACAuthority132FullName&quot; w:val=&quot; &quot; /&gt;&lt;w:docVar w:name=&quot;strRegACAuthority132FullName_Other&quot; w:val=&quot; &quot; /&gt;&lt;w:docVar w:name=&quot;strRegACAuthority133FullName&quot; w:val=&quot; &quot; /&gt;&lt;w:docVar w:name=&quot;strRegACAuthority133FullName_Other&quot; w:val=&quot; &quot; /&gt;&lt;w:docVar w:name=&quot;strRegACAuthority134FullName&quot; w:val=&quot; &quot; /&gt;&lt;w:docVar w:name=&quot;strRegACAuthority134FullName_Other&quot; w:val=&quot; &quot; /&gt;&lt;w:docVar w:name=&quot;strRegACAuthority135FullName&quot; w:val=&quot; &quot; /&gt;&lt;w:docVar w:name=&quot;strRegACAuthority135FullName_Other&quot; w:val=&quot; &quot; /&gt;&lt;w:docVar w:name=&quot;strRegACAuthority136FullName&quot; w:val=&quot; &quot; /&gt;&lt;w:docVar w:name=&quot;strRegACAuthority136FullName_Other&quot; w:val=&quot; &quot; /&gt;&lt;w:docVar w:name=&quot;strRegACAuthority137FullName&quot; w:val=&quot; &quot; /&gt;&lt;w:docVar w:name=&quot;strRegACAuthority137FullName_Other&quot; w:val=&quot; &quot; /&gt;&lt;w:docVar w:name=&quot;strRegACAuthority138FullName&quot; w:val=&quot; &quot; /&gt;&lt;w:docVar w:name=&quot;strRegACAuthority138FullName_Other&quot; w:val=&quot; &quot; /&gt;&lt;w:docVar w:name=&quot;strRegACAuthority139FullName&quot; w:val=&quot; &quot; /&gt;&lt;w:docVar w:name=&quot;strRegACAuthority139FullName_Other&quot; w:val=&quot; &quot; /&gt;&lt;w:docVar w:name=&quot;strRegACAuthority13FullName&quot; w:val=&quot; &quot; /&gt;&lt;w:docVar w:name=&quot;strRegACAuthority13FullName_Other&quot; w:val=&quot; &quot; /&gt;&lt;w:docVar w:name=&quot;strRegACAuthority140FullName&quot; w:val=&quot; &quot; /&gt;&lt;w:docVar w:name=&quot;strRegACAuthority140FullName_Other&quot; w:val=&quot; &quot; /&gt;&lt;w:docVar w:name=&quot;strRegACAuthority141FullName&quot; w:val=&quot; &quot; /&gt;&lt;w:docVar w:name=&quot;strRegACAuthority141FullName_Other&quot; w:val=&quot; &quot; /&gt;&lt;w:docVar w:name=&quot;strRegACAuthority142FullName&quot; w:val=&quot; &quot; /&gt;&lt;w:docVar w:name=&quot;strRegACAuthority142FullName_Other&quot; w:val=&quot; &quot; /&gt;&lt;w:docVar w:name=&quot;strRegACAuthority143FullName&quot; w:val=&quot; &quot; /&gt;&lt;w:docVar w:name=&quot;strRegACAuthority143FullName_Other&quot; w:val=&quot; &quot; /&gt;&lt;w:docVar w:name=&quot;strRegACAuthority144FullName&quot; w:val=&quot; &quot; /&gt;&lt;w:docVar w:name=&quot;strRegACAuthority144FullName_Other&quot; w:val=&quot; &quot; /&gt;&lt;w:docVar w:name=&quot;strRegACAuthority145FullName&quot; w:val=&quot; &quot; /&gt;&lt;w:docVar w:name=&quot;strRegACAuthority145FullName_Other&quot; w:val=&quot; &quot; /&gt;&lt;w:docVar w:name=&quot;strRegACAuthority146FullName&quot; w:val=&quot; &quot; /&gt;&lt;w:docVar w:name=&quot;strRegACAuthority146FullName_Other&quot; w:val=&quot; &quot; /&gt;&lt;w:docVar w:name=&quot;strRegACAuthority147FullName&quot; w:val=&quot; &quot; /&gt;&lt;w:docVar w:name=&quot;strRegACAuthority147FullName_Other&quot; w:val=&quot; &quot; /&gt;&lt;w:docVar w:name=&quot;strRegACAuthority148FullName&quot; w:val=&quot; &quot; /&gt;&lt;w:docVar w:name=&quot;strRegACAuthority148FullName_Other&quot; w:val=&quot; &quot; /&gt;&lt;w:docVar w:name=&quot;strRegACAuthority149FullName&quot; w:val=&quot; &quot; /&gt;&lt;w:docVar w:name=&quot;strRegACAuthority149FullName_Other&quot; w:val=&quot; &quot; /&gt;&lt;w:docVar w:name=&quot;strRegACAuthority14FullName&quot; w:val=&quot; &quot; /&gt;&lt;w:docVar w:name=&quot;strRegACAuthority14FullName_Other&quot; w:val=&quot; &quot; /&gt;&lt;w:docVar w:name=&quot;strRegACAuthority15FullName&quot; w:val=&quot; &quot; /&gt;&lt;w:docVar w:name=&quot;strRegACAuthority15FullName_Other&quot; w:val=&quot; &quot; /&gt;&lt;w:docVar w:name=&quot;strRegACAuthority16FullName&quot; w:val=&quot; &quot; /&gt;&lt;w:docVar w:name=&quot;strRegACAuthority16FullName_Other&quot; w:val=&quot; &quot; /&gt;&lt;w:docVar w:name=&quot;strRegACAuthority17FullName&quot; w:val=&quot; &quot; /&gt;&lt;w:docVar w:name=&quot;strRegACAuthority17FullName_Other&quot; w:val=&quot; &quot; /&gt;&lt;w:docVar w:name=&quot;strRegACAuthority18FullName&quot; w:val=&quot; &quot; /&gt;&lt;w:docVar w:name=&quot;strRegACAuthority18FullName_Other&quot; w:val=&quot; &quot; /&gt;&lt;w:docVar w:name=&quot;strRegACAuthority19FullName&quot; w:val=&quot; &quot; /&gt;&lt;w:docVar w:name=&quot;strRegACAuthority19FullName_Other&quot; w:val=&quot; &quot; /&gt;&lt;w:docVar w:name=&quot;strRegACAuthority1FullName&quot; w:val=&quot; &quot; /&gt;&lt;w:docVar w:name=&quot;strRegACAuthority1FullName_Other&quot; w:val=&quot; &quot; /&gt;&lt;w:docVar w:name=&quot;strRegACAuthority20FullName&quot; w:val=&quot; &quot; /&gt;&lt;w:docVar w:name=&quot;strRegACAuthority20FullName_Other&quot; w:val=&quot; &quot; /&gt;&lt;w:docVar w:name=&quot;strRegACAuthority21FullName&quot; w:val=&quot; &quot; /&gt;&lt;w:docVar w:name=&quot;strRegACAuthority21FullName_Other&quot; w:val=&quot; &quot; /&gt;&lt;w:docVar w:name=&quot;strRegACAuthority22FullName&quot; w:val=&quot; &quot; /&gt;&lt;w:docVar w:name=&quot;strRegACAuthority22FullName_Other&quot; w:val=&quot; &quot; /&gt;&lt;w:docVar w:name=&quot;strRegACAuthority23FullName&quot; w:val=&quot; &quot; /&gt;&lt;w:docVar w:name=&quot;strRegACAuthority23FullName_Other&quot; w:val=&quot; &quot; /&gt;&lt;w:docVar w:name=&quot;strRegACAuthority24FullName&quot; w:val=&quot; &quot; /&gt;&lt;w:docVar w:name=&quot;strRegACAuthority24FullName_Other&quot; w:val=&quot; &quot; /&gt;&lt;w:docVar w:name=&quot;strRegACAuthority25FullName&quot; w:val=&quot; &quot; /&gt;&lt;w:docVar w:name=&quot;strRegACAuthority25FullName_Other&quot; w:val=&quot; &quot; /&gt;&lt;w:docVar w:name=&quot;strRegACAuthority26FullName&quot; w:val=&quot; &quot; /&gt;&lt;w:docVar w:name=&quot;strRegACAuthority26FullName_Other&quot; w:val=&quot; &quot; /&gt;&lt;w:docVar w:name=&quot;strRegACAuthority27FullName&quot; w:val=&quot; &quot; /&gt;&lt;w:docVar w:name=&quot;strRegACAuthority27FullName_Other&quot; w:val=&quot; &quot; /&gt;&lt;w:docVar w:name=&quot;strRegACAuthority28FullName&quot; w:val=&quot; &quot; /&gt;&lt;w:docVar w:name=&quot;strRegACAuthority28FullName_Other&quot; w:val=&quot; &quot; /&gt;&lt;w:docVar w:name=&quot;strRegACAuthority29FullName&quot; w:val=&quot; &quot; /&gt;&lt;w:docVar w:name=&quot;strRegACAuthority29FullName_Other&quot; w:val=&quot; &quot; /&gt;&lt;w:docVar w:name=&quot;strRegACAuthority2FullName&quot; w:val=&quot; &quot; /&gt;&lt;w:docVar w:name=&quot;strRegACAuthority2FullName_Other&quot; w:val=&quot; &quot; /&gt;&lt;w:docVar w:name=&quot;strRegACAuthority30FullName&quot; w:val=&quot; &quot; /&gt;&lt;w:docVar w:name=&quot;strRegACAuthority30FullName_Other&quot; w:val=&quot; &quot; /&gt;&lt;w:docVar w:name=&quot;strRegACAuthority31FullName&quot; w:val=&quot; &quot; /&gt;&lt;w:docVar w:name=&quot;strRegACAuthority31FullName_Other&quot; w:val=&quot; &quot; /&gt;&lt;w:docVar w:name=&quot;strRegACAuthority32FullName&quot; w:val=&quot; &quot; /&gt;&lt;w:docVar w:name=&quot;strRegACAuthority32FullName_Other&quot; w:val=&quot; &quot; /&gt;&lt;w:docVar w:name=&quot;strRegACAuthority33FullName&quot; w:val=&quot; &quot; /&gt;&lt;w:docVar w:name=&quot;strRegACAuthority33FullName_Other&quot; w:val=&quot; &quot; /&gt;&lt;w:docVar w:name=&quot;strRegACAuthority34FullName&quot; w:val=&quot; &quot; /&gt;&lt;w:docVar w:name=&quot;strRegACAuthority34FullName_Other&quot; w:val=&quot; &quot; /&gt;&lt;w:docVar w:name=&quot;strRegACAuthority35FullName&quot; w:val=&quot; &quot; /&gt;&lt;w:docVar w:name=&quot;strRegACAuthority35FullName_Other&quot; w:val=&quot; &quot; /&gt;&lt;w:docVar w:name=&quot;strRegACAuthority36FullName&quot; w:val=&quot; &quot; /&gt;&lt;w:docVar w:name=&quot;strRegACAuthority36FullName_Other&quot; w:val=&quot; &quot; /&gt;&lt;w:docVar w:name=&quot;strRegACAuthority37FullName&quot; w:val=&quot; &quot; /&gt;&lt;w:docVar w:name=&quot;strRegACAuthority37FullName_Other&quot; w:val=&quot; &quot; /&gt;&lt;w:docVar w:name=&quot;strRegACAuthority38FullName&quot; w:val=&quot; &quot; /&gt;&lt;w:docVar w:name=&quot;strRegACAuthority38FullName_Other&quot; w:val=&quot; &quot; /&gt;&lt;w:docVar w:name=&quot;strRegACAuthority39FullName&quot; w:val=&quot; &quot; /&gt;&lt;w:docVar w:name=&quot;strRegACAuthority39FullName_Other&quot; w:val=&quot; &quot; /&gt;&lt;w:docVar w:name=&quot;strRegACAuthority3FullName&quot; w:val=&quot; &quot; /&gt;&lt;w:docVar w:name=&quot;strRegACAuthority3FullName_Other&quot; w:val=&quot; &quot; /&gt;&lt;w:docVar w:name=&quot;strRegACAuthority40FullName&quot; w:val=&quot; &quot; /&gt;&lt;w:docVar w:name=&quot;strRegACAuthority40FullName_Other&quot; w:val=&quot; &quot; /&gt;&lt;w:docVar w:name=&quot;strRegACAuthority41FullName&quot; w:val=&quot; &quot; /&gt;&lt;w:docVar w:name=&quot;strRegACAuthority41FullName_Other&quot; w:val=&quot; &quot; /&gt;&lt;w:docVar w:name=&quot;strRegACAuthority42FullName&quot; w:val=&quot; &quot; /&gt;&lt;w:docVar w:name=&quot;strRegACAuthority42FullName_Other&quot; w:val=&quot; &quot; /&gt;&lt;w:docVar w:name=&quot;strRegACAuthority43FullName&quot; w:val=&quot; &quot; /&gt;&lt;w:docVar w:name=&quot;strRegACAuthority43FullName_Other&quot; w:val=&quot; &quot; /&gt;&lt;w:docVar w:name=&quot;strRegACAuthority44FullName&quot; w:val=&quot; &quot; /&gt;&lt;w:docVar w:name=&quot;strRegACAuthority44FullName_Other&quot; w:val=&quot; &quot; /&gt;&lt;w:docVar w:name=&quot;strRegACAuthority45FullName&quot; w:val=&quot; &quot; /&gt;&lt;w:docVar w:name=&quot;strRegACAuthority45FullName_Other&quot; w:val=&quot; &quot; /&gt;&lt;w:docVar w:name=&quot;strRegACAuthority46FullName&quot; w:val=&quot; &quot; /&gt;&lt;w:docVar w:name=&quot;strRegACAuthority46FullName_O"/>
    <w:docVar w:name="strCompilationVariables7" w:val="ther&quot; w:val=&quot; &quot; /&gt;&lt;w:docVar w:name=&quot;strRegACAuthority47FullName&quot; w:val=&quot; &quot; /&gt;&lt;w:docVar w:name=&quot;strRegACAuthority47FullName_Other&quot; w:val=&quot; &quot; /&gt;&lt;w:docVar w:name=&quot;strRegACAuthority48FullName&quot; w:val=&quot; &quot; /&gt;&lt;w:docVar w:name=&quot;strRegACAuthority48FullName_Other&quot; w:val=&quot; &quot; /&gt;&lt;w:docVar w:name=&quot;strRegACAuthority49FullName&quot; w:val=&quot; &quot; /&gt;&lt;w:docVar w:name=&quot;strRegACAuthority49FullName_Other&quot; w:val=&quot; &quot; /&gt;&lt;w:docVar w:name=&quot;strRegACAuthority4FullName&quot; w:val=&quot; &quot; /&gt;&lt;w:docVar w:name=&quot;strRegACAuthority4FullName_Other&quot; w:val=&quot; &quot; /&gt;&lt;w:docVar w:name=&quot;strRegACAuthority50FullName&quot; w:val=&quot; &quot; /&gt;&lt;w:docVar w:name=&quot;strRegACAuthority50FullName_Other&quot; w:val=&quot; &quot; /&gt;&lt;w:docVar w:name=&quot;strRegACAuthority51FullName&quot; w:val=&quot; &quot; /&gt;&lt;w:docVar w:name=&quot;strRegACAuthority51FullName_Other&quot; w:val=&quot; &quot; /&gt;&lt;w:docVar w:name=&quot;strRegACAuthority52FullName&quot; w:val=&quot; &quot; /&gt;&lt;w:docVar w:name=&quot;strRegACAuthority52FullName_Other&quot; w:val=&quot; &quot; /&gt;&lt;w:docVar w:name=&quot;strRegACAuthority53FullName&quot; w:val=&quot; &quot; /&gt;&lt;w:docVar w:name=&quot;strRegACAuthority53FullName_Other&quot; w:val=&quot; &quot; /&gt;&lt;w:docVar w:name=&quot;strRegACAuthority54FullName&quot; w:val=&quot; &quot; /&gt;&lt;w:docVar w:name=&quot;strRegACAuthority54FullName_Other&quot; w:val=&quot; &quot; /&gt;&lt;w:docVar w:name=&quot;strRegACAuthority55FullName&quot; w:val=&quot; &quot; /&gt;&lt;w:docVar w:name=&quot;strRegACAuthority55FullName_Other&quot; w:val=&quot; &quot; /&gt;&lt;w:docVar w:name=&quot;strRegACAuthority56FullName&quot; w:val=&quot; &quot; /&gt;&lt;w:docVar w:name=&quot;strRegACAuthority56FullName_Other&quot; w:val=&quot; &quot; /&gt;&lt;w:docVar w:name=&quot;strRegACAuthority57FullName&quot; w:val=&quot; &quot; /&gt;&lt;w:docVar w:name=&quot;strRegACAuthority57FullName_Other&quot; w:val=&quot; &quot; /&gt;&lt;w:docVar w:name=&quot;strRegACAuthority58FullName&quot; w:val=&quot; &quot; /&gt;&lt;w:docVar w:name=&quot;strRegACAuthority58FullName_Other&quot; w:val=&quot; &quot; /&gt;&lt;w:docVar w:name=&quot;strRegACAuthority59FullName&quot; w:val=&quot; &quot; /&gt;&lt;w:docVar w:name=&quot;strRegACAuthority59FullName_Other&quot; w:val=&quot; &quot; /&gt;&lt;w:docVar w:name=&quot;strRegACAuthority5FullName&quot; w:val=&quot; &quot; /&gt;&lt;w:docVar w:name=&quot;strRegACAuthority5FullName_Other&quot; w:val=&quot; &quot; /&gt;&lt;w:docVar w:name=&quot;strRegACAuthority60FullName&quot; w:val=&quot; &quot; /&gt;&lt;w:docVar w:name=&quot;strRegACAuthority60FullName_Other&quot; w:val=&quot; &quot; /&gt;&lt;w:docVar w:name=&quot;strRegACAuthority61FullName&quot; w:val=&quot; &quot; /&gt;&lt;w:docVar w:name=&quot;strRegACAuthority61FullName_Other&quot; w:val=&quot; &quot; /&gt;&lt;w:docVar w:name=&quot;strRegACAuthority62FullName&quot; w:val=&quot; &quot; /&gt;&lt;w:docVar w:name=&quot;strRegACAuthority62FullName_Other&quot; w:val=&quot; &quot; /&gt;&lt;w:docVar w:name=&quot;strRegACAuthority63FullName&quot; w:val=&quot; &quot; /&gt;&lt;w:docVar w:name=&quot;strRegACAuthority63FullName_Other&quot; w:val=&quot; &quot; /&gt;&lt;w:docVar w:name=&quot;strRegACAuthority64FullName&quot; w:val=&quot; &quot; /&gt;&lt;w:docVar w:name=&quot;strRegACAuthority64FullName_Other&quot; w:val=&quot; &quot; /&gt;&lt;w:docVar w:name=&quot;strRegACAuthority65FullName&quot; w:val=&quot; &quot; /&gt;&lt;w:docVar w:name=&quot;strRegACAuthority65FullName_Other&quot; w:val=&quot; &quot; /&gt;&lt;w:docVar w:name=&quot;strRegACAuthority66FullName&quot; w:val=&quot; &quot; /&gt;&lt;w:docVar w:name=&quot;strRegACAuthority66FullName_Other&quot; w:val=&quot; &quot; /&gt;&lt;w:docVar w:name=&quot;strRegACAuthority67FullName&quot; w:val=&quot; &quot; /&gt;&lt;w:docVar w:name=&quot;strRegACAuthority67FullName_Other&quot; w:val=&quot; &quot; /&gt;&lt;w:docVar w:name=&quot;strRegACAuthority68FullName&quot; w:val=&quot; &quot; /&gt;&lt;w:docVar w:name=&quot;strRegACAuthority68FullName_Other&quot; w:val=&quot; &quot; /&gt;&lt;w:docVar w:name=&quot;strRegACAuthority69FullName&quot; w:val=&quot; &quot; /&gt;&lt;w:docVar w:name=&quot;strRegACAuthority69FullName_Other&quot; w:val=&quot; &quot; /&gt;&lt;w:docVar w:name=&quot;strRegACAuthority6FullName&quot; w:val=&quot; &quot; /&gt;&lt;w:docVar w:name=&quot;strRegACAuthority6FullName_Other&quot; w:val=&quot; &quot; /&gt;&lt;w:docVar w:name=&quot;strRegACAuthority70FullName&quot; w:val=&quot; &quot; /&gt;&lt;w:docVar w:name=&quot;strRegACAuthority70FullName_Other&quot; w:val=&quot; &quot; /&gt;&lt;w:docVar w:name=&quot;strRegACAuthority71FullName&quot; w:val=&quot; &quot; /&gt;&lt;w:docVar w:name=&quot;strRegACAuthority71FullName_Other&quot; w:val=&quot; &quot; /&gt;&lt;w:docVar w:name=&quot;strRegACAuthority72FullName&quot; w:val=&quot; &quot; /&gt;&lt;w:docVar w:name=&quot;strRegACAuthority72FullName_Other&quot; w:val=&quot; &quot; /&gt;&lt;w:docVar w:name=&quot;strRegACAuthority73FullName&quot; w:val=&quot; &quot; /&gt;&lt;w:docVar w:name=&quot;strRegACAuthority73FullName_Other&quot; w:val=&quot; &quot; /&gt;&lt;w:docVar w:name=&quot;strRegACAuthority74FullName&quot; w:val=&quot; &quot; /&gt;&lt;w:docVar w:name=&quot;strRegACAuthority74FullName_Other&quot; w:val=&quot; &quot; /&gt;&lt;w:docVar w:name=&quot;strRegACAuthority75FullName&quot; w:val=&quot; &quot; /&gt;&lt;w:docVar w:name=&quot;strRegACAuthority75FullName_Other&quot; w:val=&quot; &quot; /&gt;&lt;w:docVar w:name=&quot;strRegACAuthority76FullName&quot; w:val=&quot; &quot; /&gt;&lt;w:docVar w:name=&quot;strRegACAuthority76FullName_Other&quot; w:val=&quot; &quot; /&gt;&lt;w:docVar w:name=&quot;strRegACAuthority77FullName&quot; w:val=&quot; &quot; /&gt;&lt;w:docVar w:name=&quot;strRegACAuthority77FullName_Other&quot; w:val=&quot; &quot; /&gt;&lt;w:docVar w:name=&quot;strRegACAuthority78FullName&quot; w:val=&quot; &quot; /&gt;&lt;w:docVar w:name=&quot;strRegACAuthority78FullName_Other&quot; w:val=&quot; &quot; /&gt;&lt;w:docVar w:name=&quot;strRegACAuthority79FullName&quot; w:val=&quot; &quot; /&gt;&lt;w:docVar w:name=&quot;strRegACAuthority79FullName_Other&quot; w:val=&quot; &quot; /&gt;&lt;w:docVar w:name=&quot;strRegACAuthority7FullName&quot; w:val=&quot; &quot; /&gt;&lt;w:docVar w:name=&quot;strRegACAuthority7FullName_Other&quot; w:val=&quot; &quot; /&gt;&lt;w:docVar w:name=&quot;strRegACAuthority80FullName&quot; w:val=&quot; &quot; /&gt;&lt;w:docVar w:name=&quot;strRegACAuthority80FullName_Other&quot; w:val=&quot; &quot; /&gt;&lt;w:docVar w:name=&quot;strRegACAuthority81FullName&quot; w:val=&quot; &quot; /&gt;&lt;w:docVar w:name=&quot;strRegACAuthority81FullName_Other&quot; w:val=&quot; &quot; /&gt;&lt;w:docVar w:name=&quot;strRegACAuthority82FullName&quot; w:val=&quot; &quot; /&gt;&lt;w:docVar w:name=&quot;strRegACAuthority82FullName_Other&quot; w:val=&quot; &quot; /&gt;&lt;w:docVar w:name=&quot;strRegACAuthority83FullName&quot; w:val=&quot; &quot; /&gt;&lt;w:docVar w:name=&quot;strRegACAuthority83FullName_Other&quot; w:val=&quot; &quot; /&gt;&lt;w:docVar w:name=&quot;strRegACAuthority84FullName&quot; w:val=&quot; &quot; /&gt;&lt;w:docVar w:name=&quot;strRegACAuthority84FullName_Other&quot; w:val=&quot; &quot; /&gt;&lt;w:docVar w:name=&quot;strRegACAuthority85FullName&quot; w:val=&quot; &quot; /&gt;&lt;w:docVar w:name=&quot;strRegACAuthority85FullName_Other&quot; w:val=&quot; &quot; /&gt;&lt;w:docVar w:name=&quot;strRegACAuthority86FullName&quot; w:val=&quot; &quot; /&gt;&lt;w:docVar w:name=&quot;strRegACAuthority86FullName_Other&quot; w:val=&quot; &quot; /&gt;&lt;w:docVar w:name=&quot;strRegACAuthority87FullName&quot; w:val=&quot; &quot; /&gt;&lt;w:docVar w:name=&quot;strRegACAuthority87FullName_Other&quot; w:val=&quot; &quot; /&gt;&lt;w:docVar w:name=&quot;strRegACAuthority88FullName&quot; w:val=&quot; &quot; /&gt;&lt;w:docVar w:name=&quot;strRegACAuthority88FullName_Other&quot; w:val=&quot; &quot; /&gt;&lt;w:docVar w:name=&quot;strRegACAuthority89FullName&quot; w:val=&quot; &quot; /&gt;&lt;w:docVar w:name=&quot;strRegACAuthority89FullName_Other&quot; w:val=&quot; &quot; /&gt;&lt;w:docVar w:name=&quot;strRegACAuthority8FullName&quot; w:val=&quot; &quot; /&gt;&lt;w:docVar w:name=&quot;strRegACAuthority8FullName_Other&quot; w:val=&quot; &quot; /&gt;&lt;w:docVar w:name=&quot;strRegACAuthority90FullName&quot; w:val=&quot; &quot; /&gt;&lt;w:docVar w:name=&quot;strRegACAuthority90FullName_Other&quot; w:val=&quot; &quot; /&gt;&lt;w:docVar w:name=&quot;strRegACAuthority91FullName&quot; w:val=&quot; &quot; /&gt;&lt;w:docVar w:name=&quot;strRegACAuthority91FullName_Other&quot; w:val=&quot; &quot; /&gt;&lt;w:docVar w:name=&quot;strRegACAuthority92FullName&quot; w:val=&quot; &quot; /&gt;&lt;w:docVar w:name=&quot;strRegACAuthority92FullName_Other&quot; w:val=&quot; &quot; /&gt;&lt;w:docVar w:name=&quot;strRegACAuthority93FullName&quot; w:val=&quot; &quot; /&gt;&lt;w:docVar w:name=&quot;strRegACAuthority93FullName_Other&quot; w:val=&quot; &quot; /&gt;&lt;w:docVar w:name=&quot;strRegACAuthority94FullName&quot; w:val=&quot; &quot; /&gt;&lt;w:docVar w:name=&quot;strRegACAuthority94FullName_Other&quot; w:val=&quot; &quot; /&gt;&lt;w:docVar w:name=&quot;strRegACAuthority95FullName&quot; w:val=&quot; &quot; /&gt;&lt;w:docVar w:name=&quot;strRegACAuthority95FullName_Other&quot; w:val=&quot; &quot; /&gt;&lt;w:docVar w:name=&quot;strRegACAuthority96FullName&quot; w:val=&quot; &quot; /&gt;&lt;w:docVar w:name=&quot;strRegACAuthority96FullName_Other&quot; w:val=&quot; &quot; /&gt;&lt;w:docVar w:name=&quot;strRegACAuthority97FullName&quot; w:val=&quot; &quot; /&gt;&lt;w:docVar w:name=&quot;strRegACAuthority97FullName_Other&quot; w:val=&quot; &quot; /&gt;&lt;w:docVar w:name=&quot;strRegACAuthority98FullName&quot; w:val=&quot; &quot; /&gt;&lt;w:docVar w:name=&quot;strRegACAuthority98FullName_Other&quot; w:val=&quot; &quot; /&gt;&lt;w:docVar w:name=&quot;strRegACAuthority99FullName&quot; w:val=&quot; &quot; /&gt;&lt;w:docVar w:name=&quot;strRegACAuthority99FullName_Other&quot; w:val=&quot; &quot; /&gt;&lt;w:docVar w:name=&quot;strRegACAuthority9FullName&quot; w:val=&quot; &quot; /&gt;&lt;w:docVar w:name=&quot;strRegACAuthority9FullName_Other&quot; w:val=&quot; &quot; /&gt;&lt;w:docVar w:name=&quot;strRegionFullName&quot; w:val=&quot;North America&quot; /&gt;&lt;w:docVar w:name=&quot;strSecondTicker&quot; w:val=&quot; &quot; /&gt;&lt;w:docVar w:name=&quot;strSectorFullName&quot; w:val=&quot; &quot; /&gt;&lt;w:docVar w:name=&quot;strSecurity0&quot; w:val=&quot; &quot; /&gt;&lt;w:docVar w:name=&quot;strSecurity1&quot; w:val=&quot; &quot; /&gt;&lt;w:docVar w:name=&quot;strSecurity10&quot; w:val=&quot; &quot; /&gt;&lt;w:docVar w:name=&quot;strSecurity100&quot; w:val=&quot; &quot; /&gt;&lt;w:docVar w:name=&quot;strSecurity101&quot; w:val=&quot; &quot; /&gt;&lt;w:docVar w:name=&quot;strSecurity102&quot; w:val=&quot; &quot; /&gt;&lt;w:docVar w:name=&quot;strSecurity103&quot; w:val=&quot; &quot; /&gt;&lt;w:docVar w:name=&quot;strSecurity104&quot; w:val=&quot; &quot; /&gt;&lt;w:docVar w:name=&quot;strSecurity105&quot; w:val=&quot; &quot; /&gt;&lt;w:docVar w:name=&quot;strSecurity106&quot; w:val=&quot; &quot; /&gt;&lt;w:docVar w:name=&quot;strSecurity107&quot; w:val=&quot; &quot; /&gt;&lt;w:docVar w:name=&quot;strSecurity108&quot; w:val=&quot; &quot; /&gt;&lt;w:docVar w:name=&quot;strSecurity109&quot; w:val=&quot; &quot; /&gt;&lt;w:docVar w:name=&quot;strSecurity11&quot; w:val=&quot; &quot; /&gt;&lt;w:docVar w:name=&quot;strSecurity110&quot; w:val=&quot; &quot; /&gt;&lt;w:docVar w:name=&quot;strSecurity111&quot; w:val=&quot; &quot; /&gt;&lt;w:docVar w:name=&quot;strSecurity112&quot; w:val=&quot; &quot; /&gt;&lt;w:docVar w:name=&quot;strSecurity113&quot; w:val=&quot; &quot; /&gt;&lt;w:docVar w:name=&quot;strSecurity114&quot; w:val=&quot; &quot; /&gt;&lt;w:docVar w:name=&quot;strSecurity115&quot; w:val=&quot; &quot; /&gt;&lt;w:docVar w:name=&quot;strSecurity116&quot; w:val=&quot; &quot; /&gt;&lt;w:docVar w:name=&quot;strSecurity117&quot; w:val=&quot; &quot; /&gt;&lt;w:docVar w:name=&quot;strSecurity118&quot; w:val=&quot; &quot; /&gt;&lt;w:docVar w:name=&quot;strSecurity119&quot; w:val=&quot; &quot; /&gt;&lt;w:docVar w:name=&quot;strSecurity12&quot; w:val=&quot; &quot; /&gt;&lt;w:docVar w:name=&quot;strSecurity120&quot; w:val=&quot; &quot; /&gt;&lt;w:docVar w:name=&quot;strSecurity121&quot; w:val=&quot; &quot; /&gt;&lt;w:docVar w:name=&quot;strSecurity122&quot; w:val=&quot; &quot; /&gt;&lt;w:docVar w:name=&quot;strSecurity123&quot; w:val=&quot; &quot; /&gt;&lt;w:docVar w:name=&quot;strSecurity124&quot; w:val=&quot; &quot; /&gt;&lt;w:docVar w:name=&quot;strSecurity125&quot; w:val=&quot; &quot; /&gt;&lt;w:docVar w:name=&quot;strSecurity126&quot; w:val=&quot; &quot; /&gt;&lt;w:docVar w:name=&quot;strSecurity127&quot; w:val=&quot; &quot; /&gt;&lt;w:docVar w:name=&quot;strSecurity128&quot; w:val=&quot; &quot; /&gt;&lt;w:docVar w:name=&quot;strSecurity129&quot; w:val=&quot; &quot; /&gt;&lt;w:docVar w:name=&quot;strSecurity13&quot; w:val=&quot; &quot; /&gt;&lt;w:docVar w:name=&quot;strSecurity130&quot; w:val=&quot; &quot; /&gt;&lt;w:docVar w:name=&quot;strSecurity131&quot; w:val=&quot; &quot; /&gt;&lt;w:docVar w:name=&quot;strSecurity132&quot; w:val=&quot; &quot; /&gt;&lt;w:docVar w:name=&quot;strSecurity133&quot; w:val=&quot; &quot; /&gt;&lt;w:docVar w:name=&quot;strSecurity134&quot; w:val=&quot; &quot; /&gt;&lt;w:docVar w:name=&quot;strSecurity135&quot; w:val=&quot; &quot; /&gt;&lt;w:docVar w:name=&quot;strSecurity136&quot; w:val=&quot; &quot; /&gt;&lt;w:docVar w:name=&quot;strSecurity137&quot; w:val=&quot; &quot; /&gt;&lt;w:docVar w:name=&quot;strSecurity138&quot; w:val=&quot; &quot; /&gt;&lt;w:docVar w:name=&quot;strSecurity139&quot; w:val=&quot; &quot; /&gt;&lt;w:docVar w:name=&quot;strSecurity14&quot; w:val=&quot; &quot; /&gt;&lt;w:docVar w:name=&quot;strSecurity140&quot; w:val=&quot; &quot; /&gt;&lt;w:docVar w:name=&quot;strSecurity141&quot; w:val=&quot; &quot; /&gt;&lt;w:docVar w:name=&quot;strSecurity142&quot; w:val=&quot; &quot; /&gt;&lt;w:docVar w:name=&quot;strSecurity143&quot; w:val=&quot; &quot; /&gt;&lt;w:docVar w:name=&quot;strSecurity144&quot; w:val=&quot; &quot; /&gt;&lt;w:docVar w:name=&quot;strSecurity145&quot; w:val=&quot; &quot; /&gt;&lt;w:docVar w:name=&quot;strSecurity146&quot; w:val=&quot; &quot; /&gt;&lt;w:docVar w:name=&quot;strSecurity147&quot; w:val=&quot; &quot; /&gt;&lt;w:docVar w:name=&quot;strSecurity148&quot; w:val=&quot; &quot; /&gt;&lt;w:docVar w:name=&quot;strSecurity149&quot; w:val=&quot; &quot; /&gt;&lt;w:docVar w:name=&quot;strSecurity15&quot; w:val=&quot; &quot; /&gt;&lt;w:docVar w:name=&quot;strSecurity16&quot; w:val=&quot; &quot; /&gt;&lt;w:docVar w:name=&quot;strSecurity17&quot; w:val=&quot; &quot; /&gt;&lt;w:docVar w:name=&quot;strSecurity18&quot; w:val=&quot; &quot; /&gt;&lt;w:docVar w:name=&quot;strSecurity19&quot; w:val=&quot; &quot; /&gt;&lt;w:docVar w:name=&quot;strSecurity2&quot; w:val=&quot; &quot; /&gt;&lt;w:docVar w:name=&quot;strSecurity20&quot; w:val=&quot; &quot; /&gt;&lt;w:docVar w:name=&quot;strSecurity21&quot; w:val=&quot; &quot; /&gt;&lt;w:docVar w:name=&quot;strSecurity22&quot; w:val=&quot; &quot; /&gt;&lt;w:docVar w:name=&quot;strSecurity23&quot; w:val=&quot; &quot; /&gt;&lt;w:docVar w:name=&quot;strSecurity24&quot; w:val=&quot; &quot; /&gt;&lt;w:docVar w:name=&quot;strSecurity25&quot; w:val=&quot; &quot; /&gt;&lt;w:docVar w:name=&quot;strSecurity26&quot; w:val=&quot; &quot; /&gt;&lt;w:docVar w:name=&quot;strSecurity27&quot; w:val=&quot; &quot; /&gt;&lt;w:docVar w:name=&quot;strSecurity28&quot; w:val=&quot; &quot; /&gt;&lt;w:docVar w:name=&quot;strSecurity29&quot; w:val=&quot; &quot; /&gt;&lt;w:docVar w:name=&quot;strSecurity3&quot; w:val=&quot; &quot; /&gt;&lt;w:docVar w:name=&quot;strSecurity30&quot; w:val=&quot; &quot; /&gt;&lt;w:docVar w:name=&quot;strSecurity31&quot; w:val=&quot; &quot; /&gt;&lt;w:docVar w:name=&quot;strSecurity32&quot; w:val=&quot; &quot; /&gt;&lt;w:docVar w:name=&quot;strSecurity33&quot; w:val=&quot; &quot; /&gt;&lt;w:docVar w:name=&quot;strSecurity34&quot; w:val=&quot; &quot; /&gt;&lt;w:docVar w:name=&quot;strSecurity35&quot; w:val=&quot; &quot; /&gt;&lt;w:docVar w:name=&quot;strSecurity36&quot; w:val=&quot; &quot; /&gt;&lt;w:docVar w:name=&quot;strSecurity37&quot; w:val=&quot; &quot; /&gt;&lt;w:docVar w:name=&quot;strSecurity38&quot; w:val=&quot; &quot; /&gt;&lt;w:docVar w:name=&quot;strSecurity39&quot; w:val=&quot; &quot; /&gt;&lt;w:docVar w:name=&quot;strSecurity4&quot; w:val=&quot; &quot; /&gt;&lt;w:docVar w:name=&quot;strSecurity40&quot; w:val=&quot; &quot; /&gt;&lt;w:docVar w:name=&quot;strSecurity41&quot; w:val=&quot; &quot; /&gt;&lt;w:docVar w:name=&quot;strSecurity42&quot; w:val=&quot; &quot; /&gt;&lt;w:docVar w:name=&quot;strSecurity43&quot; w:val=&quot; &quot; /&gt;&lt;w:docVar w:name=&quot;strSecurity44&quot; w:val=&quot; &quot; /&gt;&lt;w:docVar w:name=&quot;strSecurity45&quot; w:val=&quot; &quot; /&gt;&lt;w:docVar w:name=&quot;strSecurity46&quot; w:val=&quot; &quot; /&gt;&lt;w:docVar w:name=&quot;strSecurity47&quot; w:val=&quot; &quot; /&gt;&lt;w:docVar w:name=&quot;strSecurity48&quot; w:val=&quot; &quot; /&gt;&lt;w:docVar w:name=&quot;strSecurity49&quot; w:val=&quot; &quot; /&gt;&lt;w:docVar w:name=&quot;strSecurity5&quot; w:val=&quot; &quot; /&gt;&lt;w:docVar w:name=&quot;strSecurity50&quot; w:val=&quot; &quot; /&gt;&lt;w:docVar w:name=&quot;strSecurity51&quot; w:val=&quot; &quot; /&gt;&lt;w:docVar w:name=&quot;strSecurity52&quot; w:val=&quot; &quot; /&gt;&lt;w:docVar w:name=&quot;strSecurity53&quot; w:val=&quot; &quot; /&gt;&lt;w:docVar w:name=&quot;strSecurity54&quot; w:val=&quot; &quot; /&gt;&lt;w:docVar w:name=&quot;strSecurity55&quot; w:val=&quot; &quot; /&gt;&lt;w:docVar w:name=&quot;strSecurity56&quot; w:val=&quot; &quot; /&gt;&lt;w:docVar w:name=&quot;strSecurity57&quot; w:val=&quot; &quot; /&gt;&lt;w:docVar w:name=&quot;strSecurity58&quot; w:val=&quot; &quot; /&gt;&lt;w:docVar w:name=&quot;strSecurity59&quot; w:val=&quot; &quot; /&gt;&lt;w:docVar w:name=&quot;strSecurity6&quot; w:val=&quot; &quot; /&gt;&lt;w:docVar w:name=&quot;strSecurity60&quot; w:val=&quot; &quot; /&gt;&lt;w:docVar w:name=&quot;strSecurity61&quot; w:val=&quot; &quot; /&gt;&lt;w:docVar w:name=&quot;strSecurity62&quot; w:val=&quot; &quot; /&gt;&lt;w:docVar w:name=&quot;strSecurity63&quot; w:val=&quot; &quot; /&gt;&lt;w:docVar w:name=&quot;strSecurity64&quot; w:val=&quot; &quot; /&gt;&lt;w:docVar w:name=&quot;strSecurity65&quot; w:val=&quot; &quot; /&gt;&lt;w:docVar w:name=&quot;strSecurity66&quot; w:val=&quot; &quot; /&gt;&lt;w:docVar w:name=&quot;strSecurity67&quot; w:val=&quot; &quot; /&gt;&lt;w:docVar w:name=&quot;strSecurity68&quot; w:val=&quot; &quot; /&gt;&lt;w:docVar w:name=&quot;strSecurity69&quot; w:val=&quot; &quot; /&gt;&lt;w:docVar w:name=&quot;strSecurity7&quot; w:val=&quot; &quot; /&gt;&lt;w:docVar w:name=&quot;strSecurity70&quot; w:val=&quot; &quot; /&gt;&lt;w:docVar w:name=&quot;strSecurity71&quot; w:val=&quot; &quot; /&gt;&lt;w:docVar w:name=&quot;strSecurity72&quot; w:val=&quot; &quot; /&gt;&lt;w:docVar w:name=&quot;strSecurity73&quot; w:val=&quot; &quot; /&gt;&lt;w:docVar w:name=&quot;strSecurity74&quot; w:val=&quot; &quot; /&gt;&lt;w:docVar w:name=&quot;strSecurity75&quot; w:val=&quot; &quot; /&gt;&lt;w:docVar w:name=&quot;strSecurity76&quot; w:val=&quot; &quot; /&gt;&lt;w:docVar w:name=&quot;strSecurity77&quot; w:val=&quot; &quot; /&gt;&lt;w:docVar w:name=&quot;strSecurity78&quot; w:val=&quot; &quot; /&gt;&lt;w:docVar w:name=&quot;strSecurity79&quot; w:val=&quot; &quot; /&gt;&lt;w:docVar w:name=&quot;strSecurity8&quot; w:val=&quot; &quot; /&gt;&lt;w:docVar w:name=&quot;strSecurity80&quot; w:val=&quot; &quot; /&gt;&lt;w:docVar w:name=&quot;strSecurity81&quot; w:val=&quot; &quot; /&gt;&lt;w:docVar w:name=&quot;strSecurity82&quot; w:val=&quot; &quot; /&gt;&lt;w:docVar w:name=&quot;strSecurity83&quot; w:val=&quot; &quot; /&gt;&lt;w:docVar w:name=&quot;strSecurity84&quot; w:val=&quot; &quot; /&gt;&lt;w:docVar w:name=&quot;strSecurity85&quot; w:val=&quot; &quot; /&gt;&lt;w:docVar w:name=&quot;strSecurity86&quot; w:val=&quot; &quot; /&gt;&lt;w:docVar w:name=&quot;strSecurity87&quot; w:val=&quot; &quot; /&gt;&lt;w:docVar w:name=&quot;strSecurity88&quot; w:val=&quot; &quot; /&gt;&lt;w:docVar w:name=&quot;strSecurity89&quot; w:val=&quot; &quot; /&gt;&lt;w:docVar w:name=&quot;strSecurity9&quot; w:val=&quot; &quot; /&gt;&lt;w:docVar w:name=&quot;strSecurity90&quot; w:val=&quot; &quot; /&gt;&lt;w:docVar w:name=&quot;strSecurity91&quot; w:val=&quot; &quot; /&gt;&lt;w:docVar w:name=&quot;strSecurity92&quot; w:val=&quot; &quot; /&gt;&lt;w:docVar w:name=&quot;strSecurity93&quot; w:val=&quot; &quot; /&gt;&lt;w:docVar w:name=&quot;strSecurity94&quot; w:val=&quot; &quot; /&gt;&lt;w:docVar w:name=&quot;strSecurity95&quot; w:val=&quot; &quot; /&gt;&lt;w:docVar w:name=&quot;strSecurity96&quot; w:val=&quot; &quot; /&gt;&lt;w:docVar w:name=&quot;strSecurity97&quot; w:val=&quot; &quot; /&gt;&lt;w:docVar w:name=&quot;strSecurity98&quot; w:val=&quot; &quot; /&gt;&lt;w:docVar w:name=&quot;strSecurity99&quot; w:val=&quot; &quot; /&gt;&lt;w:docVar w:name=&quot;strSecuritySigIntBoolean&quot; w:val=&quot; &quot; /&gt;&lt;w:docVar w:name=&quot;strSecuritySigIntCompanies&quot; w:val=&quot; &quot; /&gt;&lt;w:docVar w:name=&quot;strSouthAfricaCreditBoolean&quot; w:val=&quot;False&quot; /&gt;&lt;w:docVar w:name=&quot;strStructCreditDebtBoolean&quot; w:val=&quot; &quot; /&gt;&lt;w:docVar w:name=&quot;strSubSectorFullName&quot; w:val=&quot; &quot; /&gt;&lt;w:docVar w:name=&quot;strTrainsIntBoolean&quot; w:val=&quot; &quot; /&gt;&lt;w:docVar w:name=&quot;strUSMortgageConflictBoolean&quot; w:val=&quot; &quot; /&gt;&lt;w:docVar w:name=&quot;strWebSummary1&quot; w:val=&quot;After slowing in mid-July, the big 2016 rally in credit has resumed in the past two weeks. The recent context of supportive technicals and adequate economic and corporate fundamentals continues to be the dominant driver of spread performance.&quot; /&gt;&lt;w:docVar w:name=&quot;strWebSummary2&quot; w:val=&quot; &quot; /&gt;&lt;w:docVar w:name=&quot;strWebSummary3&quot; w:val=&quot; &quot; /&gt;&lt;w:docVar w:name=&quot;strWordDocTitle&quot; w:val=&quot; &quot; /&gt;&lt;w:docVar w:name=&quot;Themes&quot; w:val=&quot; &quot; /&gt;&lt;w:docVar w:name=&quot;TitlesAndProdDetails&quot; w:val=&quot;&amp;lt;?xml version=&amp;quot;1.0&amp;quot; encoding=&amp;quot;utf-16&amp;quot;?&amp;gt;&amp;lt;TitlesAndProdDetails xmlns:xsi=&amp;quot;http://www.w3.org/2001/XMLSchema-instance&amp;quot; xmlns:xsd=&amp;quot;http://www.w3.org/2001/XMLSchema&amp;quot;&amp;gt;&amp;lt;FeatureDoc&amp;gt;false&amp;lt;/FeatureDoc&amp;gt;&amp;lt;LastChange&amp;gt;2016-08-18T20:25:28.911524Z&amp;lt;/LastChange&amp;gt;&amp;lt;ContentPageHeader&amp;gt;US Credit Alpha&amp;lt;/ContentPageHeader&amp;gt;&amp;lt;ContentPageHeaderOverriden&amp;gt;false&amp;lt;/ContentPageHeaderOverriden&amp;gt;&amp;lt;WebSummary&amp;gt;After slowing in mid-July, the big 2016 rally in credit has resumed in the past two weeks. The recent context of supportive technicals and adequate economic and corporate fundamentals continues to be the dominant driver of spread performance.&amp;lt;/WebSummary&amp;gt;&amp;lt;I18nWebSummary /&amp;gt;&amp;lt;SendFromEmail xsi:type=&amp;quot;xsd:string&amp;quot;&amp;gt;Brad Rogoff and Jeff Meli (xraBradRogoffandJeff@barclays.com)&amp;lt;/SendFromEmail&amp;gt;&amp;lt;UseReleaseDate&amp;gt;false&amp;lt;/UseReleaseDate&amp;gt;&amp;lt;TypeOfResearch&amp;gt;Credit Strategy_x000A_&amp;lt;/TypeOfResearch&amp;gt;&amp;lt;Division /&amp;gt;&amp;lt;PublicationTypeTitle /&amp;gt;&amp;lt;PublicationTitle&amp;gt;US Credit Alpha: Rally Resumed&amp;lt;/PublicationTitle&amp;gt;&amp;lt;I18nTitle /&amp;gt;&amp;lt;PubTitleOverriden&amp;gt;false&amp;lt;/PubTitleOverriden&amp;gt;&amp;lt;I18nTitleOverriden&amp;gt;false&amp;lt;/I18nTitleOverriden&amp;gt;&amp;lt;WebTitle&amp;gt;US Credit Alpha: Rally Resumed&amp;lt;/WebTitle&amp;gt;&amp;lt;I18nWebTitle /&amp;gt;&amp;lt;WebTitleOverriden&amp;gt;false&amp;lt;/WebTitleOverriden&amp;gt;&amp;lt;I18nWebTitleOverriden&amp;gt;false&amp;lt;/I18nWebTitleOverriden&amp;gt;&amp;lt;MPHeadline /&amp;gt;&amp;lt;MPHeadlineOverriden&amp;gt;false&amp;lt;/MPHeadlineOverriden&amp;gt;&amp;lt;MPViewerTitle /&amp;gt;&amp;lt;MPViewerTitleOverriden&amp;gt;false&amp;lt;/MPViewerTitleOverriden&amp;gt;&amp;lt;VideoURL /&amp;gt;&amp;lt;VideoImageURL&amp;gt;&amp;amp;lt;default&amp;amp;gt;&amp;lt;/VideoImageURL&amp;gt;&amp;lt;VideoImageURLOverriden&amp;gt;false&amp;lt;/VideoImageURLOverriden&amp;gt;&amp;lt;UpdateTSInDocument&amp;gt;false&amp;lt;/UpdateTSInDocument&amp;gt;&amp;lt;/TitlesAndProdDetails&amp;gt;&quot; /&gt;&lt;w:docVar w:name=&quot;TradeRecommendationsItems&quot; w:val=&quot; &quot; /&gt;&lt;w:docVar w:name=&quot;varMyCountries&quot; w:val=&quot;CUS&quot; /&gt;&lt;/w:docVars&gt;&lt;w:docVars Compiled_Doc_Info_filename= &quot;http://teams.barclays.intranet/sites/USCreditAlpha/Shared%20Documents/U.S.%20Credit%20Alpha/1-Overview.docx&quot; Compiled_XML_Section_Name=&quot;B-SectionHeading = OVERVIEW&quot; xmlns:w='http://schemas.microsoft.com/office/word/2003/wordml'&gt;&lt;w:docVar w:name=&quot;ReferenceId&quot; w:val=&quot;0390feeb-0666-465e-8ba2-995c9287f969&quot; /&gt;&lt;w:docVar w:name=&quot;strSectionHeading&quot; w:val=&quot;OVERVIEW&quot; /&gt;&lt;w:docVar w:name=&quot;strArticleHeading&quot; w:val=&quot;RALLY RESUMED&quot; /&gt;&lt;w:docVar w:name=&quot;AnalystDataEmailBlast1&quot; w:val=&quot;&amp;lt;?xml version=&amp;quot;1.0&amp;quot; encoding=&amp;quot;utf-16&amp;quot;?&amp;gt;&amp;lt;ArrayOfAnalystsData xmlns:xsi=&amp;quot;http://www.w3.org/2001/XMLSchema-instance&amp;quot; xmlns:xsd=&amp;quot;http://www.w3.org/2001/XMLSchema&amp;quot;&amp;gt;&amp;lt;AnalystsData&amp;gt;&amp;lt;Code&amp;gt;LB00533&amp;lt;/Code&amp;gt;&amp;lt;Name&amp;gt;Abate, Joseph&amp;lt;/Name&amp;gt;&amp;lt;JapaneseName /&amp;gt;&amp;lt;DisplayName&amp;gt;Joseph Abate&amp;lt;/DisplayName&amp;gt;&amp;lt;BCID /&amp;gt;&amp;lt;BCLID&amp;gt;jabate&amp;lt;/BCLID&amp;gt;&amp;lt;Hidden&amp;gt;false&amp;lt;/Hidden&amp;gt;&amp;lt;Deleted&amp;gt;false&amp;lt;/Deleted&amp;gt;&amp;lt;IsTeam&amp;gt;false&amp;lt;/IsTeam&amp;gt;&amp;lt;EmailDisplayName&amp;gt;Joseph Abate (joseph.abate@barclays.com)&amp;lt;/EmailDisplayName&amp;gt;&amp;lt;Email&amp;gt;Abate, Joseph (joseph.abat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3&amp;lt;/Code&amp;gt;&amp;lt;Name&amp;gt;Abramczyk, Andrew&amp;lt;/Name&amp;gt;&amp;lt;JapaneseName /&amp;gt;&amp;lt;DisplayName&amp;gt;Andrew Abramczyk, CFA&amp;lt;/DisplayName&amp;gt;&amp;lt;BCID /&amp;gt;&amp;lt;BCLID&amp;gt;abramcza&amp;lt;/BCLID&amp;gt;&amp;lt;Hidden&amp;gt;false&amp;lt;/Hidden&amp;gt;&amp;lt;Deleted&amp;gt;false&amp;lt;/Deleted&amp;gt;&amp;lt;IsTeam&amp;gt;false&amp;lt;/IsTeam&amp;gt;&amp;lt;EmailDisplayName&amp;gt;Andrew Abramczyk, CFA (andrew.abramczyk@barclays.com)&amp;lt;/EmailDisplayName&amp;gt;&amp;lt;Email&amp;gt;Abramczyk, Andrew (andrew.abramczyk@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3913&amp;lt;/Code&amp;gt;&amp;lt;Name&amp;gt;Agency MBS Strategy, AMBSS&amp;lt;/Name&amp;gt;&amp;lt;JapaneseName /&amp;gt;&amp;lt;DisplayName&amp;gt;Agency MBS Strategy&amp;lt;/DisplayName&amp;gt;&amp;lt;BCID /&amp;gt;&amp;lt;BCLID /&amp;gt;&amp;lt;Hidden&amp;gt;false&amp;lt;/Hidden&amp;gt;&amp;lt;Deleted&amp;gt;false&amp;lt;/Deleted&amp;gt;&amp;lt;IsTeam&amp;gt;true&amp;lt;/IsTeam&amp;gt;&amp;lt;EmailDisplayName&amp;gt;Agency MBS Strategy (agencymbsstrategy@barclays.com)&amp;lt;/EmailDisplayName&amp;gt;&amp;lt;Email&amp;gt;Agency MBS Strategy, AMBSS (agencymbsstrategy@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74&amp;lt;/Code&amp;gt;&amp;lt;Name&amp;gt;Aksu, Cagdas&amp;lt;/Name&amp;gt;&amp;lt;JapaneseName /&amp;gt;&amp;lt;DisplayName&amp;gt;Cagdas Aksu&amp;lt;/DisplayName&amp;gt;&amp;lt;BCID /&amp;gt;&amp;lt;BCLID&amp;gt;aksuc&amp;lt;/BCLID&amp;gt;&amp;lt;Hidden&amp;gt;false&amp;lt;/Hidden&amp;gt;&amp;lt;Deleted&amp;gt;false&amp;lt;/Deleted&amp;gt;&amp;lt;IsTeam&amp;gt;false&amp;lt;/IsTeam&amp;gt;&amp;lt;EmailDisplayName&amp;gt;Cagdas Aksu (cagdas.aksu@barclays.com)&amp;lt;/EmailDisplayName&amp;gt;&amp;lt;Email&amp;gt;Aksu, Cagdas (cagdas.aks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996&amp;lt;/Code&amp;gt;&amp;lt;Name&amp;gt;Alkilany, Sam&amp;lt;/Name&amp;gt;&amp;lt;JapaneseName /&amp;gt;&amp;lt;DisplayName&amp;gt;Sam Alkilany&amp;lt;/DisplayName&amp;gt;&amp;lt;BCID /&amp;gt;&amp;lt;BCLID&amp;gt;salkilan&amp;lt;/BCLID&amp;gt;&amp;lt;Hidden&amp;gt;false&amp;lt;/Hidden&amp;gt;&amp;lt;Deleted&amp;gt;false&amp;lt;/Deleted&amp;gt;&amp;lt;IsTeam&amp;gt;false&amp;lt;/IsTeam&amp;gt;&amp;lt;EmailDisplayName&amp;gt;Sam Alkilany (sam.alkilany@barclays.com)&amp;lt;/EmailDisplayName&amp;gt;&amp;lt;Email&amp;gt;Alkilany, Sam (sam.alkilany@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0&amp;lt;/Code&amp;gt;&amp;lt;Name&amp;gt;Americas, POINT -&amp;lt;/Name&amp;gt;&amp;lt;JapaneseName /&amp;gt;&amp;lt;DisplayName&amp;gt;POINT - Americas&amp;lt;/DisplayName&amp;gt;&amp;lt;BCID /&amp;gt;&amp;lt;BCLID /&amp;gt;&amp;lt;Hidden&amp;gt;false&amp;lt;/Hidden&amp;gt;&amp;lt;Deleted&amp;gt;false&amp;lt;/Deleted&amp;gt;&amp;lt;IsTeam&amp;gt;true&amp;lt;/IsTeam&amp;gt;&amp;lt;EmailDisplayName&amp;gt;POINT - Americas (PointHelp@barclays.com)&amp;lt;/EmailDisplayName&amp;gt;&amp;lt;Email&amp;gt;Americas, POINT - (PointHelp@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3&amp;lt;/Code&amp;gt;&amp;lt;Name&amp;gt;and POINT, Barclays Index&amp;lt;/Name&amp;gt;&amp;lt;JapaneseName /&amp;gt;&amp;lt;DisplayName&amp;gt;Barclays Index and POINT&amp;lt;/DisplayName&amp;gt;&amp;lt;BCID /&amp;gt;&amp;lt;BCLID /&amp;gt;&amp;lt;Hidden&amp;gt;false&amp;lt;/Hidden&amp;gt;&amp;lt;Deleted&amp;gt;false&amp;lt;/Deleted&amp;gt;&amp;lt;IsTeam&amp;gt;true&amp;lt;/IsTeam&amp;gt;&amp;lt;EmailDisplayName&amp;gt;Barclays Index and POINT (barclaysindexandpoint@barclays.com)&amp;lt;/EmailDisplayName&amp;gt;&amp;lt;Email&amp;gt;and POINT, Barclays Index (barclaysindexandpoin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50&amp;lt;/Code&amp;gt;&amp;lt;Name&amp;gt;Andrew, Michael&amp;lt;/Name&amp;gt;&amp;lt;JapaneseName /&amp;gt;&amp;lt;DisplayName&amp;gt;Michael Andrew&amp;lt;/DisplayName&amp;gt;&amp;lt;BCID /&amp;gt;&amp;lt;BCLID&amp;gt;andrmich&amp;lt;/BCLID&amp;gt;&amp;lt;Hidden&amp;gt;false&amp;lt;/Hidden&amp;gt;&amp;lt;Deleted&amp;gt;false&amp;lt;/Deleted&amp;gt;&amp;lt;IsTeam&amp;gt;false&amp;lt;/IsTeam&amp;gt;&amp;lt;EmailDisplayName&amp;gt;Michael Andrew (michael.andrew@barclays.com)&amp;lt;/EmailDisplayName&amp;gt;&amp;lt;Email&amp;gt;Andrew, Michael (michael.andrew@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12&amp;lt;/Code&amp;gt;&amp;lt;Name&amp;gt;Anid, Thierry&amp;lt;/Name&amp;gt;&amp;lt;JapaneseName /&amp;gt;&amp;lt;DisplayName&amp;gt;Thierry Anid&amp;lt;/DisplayName&amp;gt;&amp;lt;BCID /&amp;gt;&amp;lt;BCLID&amp;gt;anidthie&amp;lt;/BCLID&amp;gt;&amp;lt;Hidden&amp;gt;false&amp;lt;/Hidden&amp;gt;&amp;lt;Deleted&amp;gt;false&amp;lt;/Deleted&amp;gt;&amp;lt;IsTeam&amp;gt;false&amp;lt;/IsTeam&amp;gt;&amp;lt;EmailDisplayName&amp;gt;Thierry Anid (thierry.anid@barclays.com)&amp;lt;/EmailDisplayName&amp;gt;&amp;lt;Email&amp;gt;Anid, Thierry (thierry.anid@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770&amp;lt;/Code&amp;gt;&amp;lt;Name&amp;gt;Arreaza, Alejandro&amp;lt;/Name&amp;gt;&amp;lt;JapaneseName /&amp;gt;&amp;lt;DisplayName&amp;gt;Alejandro Arreaza&amp;lt;/DisplayName&amp;gt;&amp;lt;BCID /&amp;gt;&amp;lt;BCLID&amp;gt;arreazaa&amp;lt;/BCLID&amp;gt;&amp;lt;Hidden&amp;gt;false&amp;lt;/Hidden&amp;gt;&amp;lt;Deleted&amp;gt;false&amp;lt;/Deleted&amp;gt;&amp;lt;IsTeam&amp;gt;false&amp;lt;/IsTeam&amp;gt;&amp;lt;EmailDisplayName&amp;gt;Alejandro Arreaza (alejandro.arreaza@barclays.com)&amp;lt;/EmailDisplayName&amp;gt;&amp;lt;Email&amp;gt;Arreaza, Alejandro (alejandro.arreaz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1&amp;lt;/Code&amp;gt;&amp;lt;Name&amp;gt;Asia Ex-Japan, POINT -&amp;lt;/Name&amp;gt;&amp;lt;JapaneseName /&amp;gt;&amp;lt;DisplayName&amp;gt;POINT - Asia Ex-Japan&amp;lt;/DisplayName&amp;gt;&amp;lt;BCID /&amp;gt;&amp;lt;BCLID /&amp;gt;&amp;lt;Hidden&amp;gt;false&amp;lt;/Hidden&amp;gt;&amp;lt;Deleted&amp;gt;false&amp;lt;/Deleted&amp;gt;&amp;lt;IsTeam&amp;gt;true&amp;lt;/IsTeam&amp;gt;&amp;lt;EmailDisplayName&amp;gt;POINT - Asia Ex-Japan (PointAsia@barclays.com)&amp;lt;/EmailDisplayName&amp;gt;&amp;lt;Email&amp;gt;Asia Ex-Japan, POINT - (PointAs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80&amp;lt;/Code&amp;gt;&amp;lt;Name&amp;gt;Bajoria, Rahul&amp;lt;/Name&amp;gt;&amp;lt;JapaneseName /&amp;gt;&amp;lt;DisplayName&amp;gt;Rahul Bajoria&amp;lt;/DisplayName&amp;gt;&amp;lt;BCID&amp;gt;402476&amp;lt;/BCID&amp;gt;&amp;lt;BCLID&amp;gt;bajoriar&amp;lt;/BCLID&amp;gt;&amp;lt;Hidden&amp;gt;false&amp;lt;/Hidden&amp;gt;&amp;lt;Deleted&amp;gt;false&amp;lt;/Deleted&amp;gt;&amp;lt;IsTeam&amp;gt;false&amp;lt;/IsTeam&amp;gt;&amp;lt;EmailDisplayName&amp;gt;Rahul Bajoria (rahul.bajoria@barclays.com)&amp;lt;/EmailDisplayName&amp;gt;&amp;lt;Email&amp;gt;Bajoria, Rahul (rahul.bajor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14&amp;lt;/Code&amp;gt;&amp;lt;Name&amp;gt;Banerjee, Srinjoy&amp;lt;/Name&amp;gt;&amp;lt;JapaneseName /&amp;gt;&amp;lt;DisplayName&amp;gt;Srinjoy Banerjee, CFA&amp;lt;/DisplayName&amp;gt;&amp;lt;BCID /&amp;gt;&amp;lt;BCLID&amp;gt;banersri&amp;lt;/BCLID&amp;gt;&amp;lt;Hidden&amp;gt;false&amp;lt;/Hidden&amp;gt;&amp;lt;Deleted&amp;gt;false&amp;lt;/Deleted&amp;gt;&amp;lt;IsTeam&amp;gt;false&amp;lt;/IsTeam&amp;gt;&amp;lt;EmailDisplayName&amp;gt;Srinjoy Banerjee, CFA (srinjoy.banerjee@barclays.com)&amp;lt;/EmailDisplayName&amp;gt;&amp;lt;Email&amp;gt;Banerjee, Srinjoy (srinjoy.banerj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0&amp;lt;/Code&amp;gt;&amp;lt;Name&amp;gt;Barber, James&amp;lt;/Name&amp;gt;&amp;lt;JapaneseName&amp;gt;ジェームス・バーバー、CFA&amp;lt;/JapaneseName&amp;gt;&amp;lt;DisplayName&amp;gt;James Barber, CFA&amp;lt;/DisplayName&amp;gt;&amp;lt;BCID /&amp;gt;&amp;lt;BCLID&amp;gt;barberj&amp;lt;/BCLID&amp;gt;&amp;lt;Hidden&amp;gt;false&amp;lt;/Hidden&amp;gt;&amp;lt;Deleted&amp;gt;false&amp;lt;/Deleted&amp;gt;&amp;lt;IsTeam&amp;gt;false&amp;lt;/IsTeam&amp;gt;&amp;lt;EmailDisplayName&amp;gt;James Barber, CFA (james.barber@barclays.com)&amp;lt;/EmailDisplayName&amp;gt;&amp;lt;Email&amp;gt;Barber, James (james.barb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07&amp;lt;/Code&amp;gt;&amp;lt;Name&amp;gt;Barclays Asia Credit PMG, BACPMG&amp;lt;/Name&amp;gt;&amp;lt;JapaneseName /&amp;gt;&amp;lt;DisplayName&amp;gt;Barclays Asia Credit PMG&amp;lt;/DisplayName&amp;gt;&amp;lt;BCID /&amp;gt;&amp;lt;BCLID /&amp;gt;&amp;lt;Hidden&amp;gt;false&amp;lt;/Hidden&amp;gt;&amp;lt;Deleted&amp;gt;false&amp;lt;/Deleted&amp;gt;&amp;lt;IsTeam&amp;gt;true&amp;lt;/IsTeam&amp;gt;&amp;lt;EmailDisplayName&amp;gt;Barclays Asia Credit PMG (xrabarclaysasiacred1@barclays.com)&amp;lt;/EmailDisplayName&amp;gt;&amp;lt;Email&amp;gt;Barclays Asia Credit PMG, BACPMG (xrabarclaysasiacred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4&amp;lt;/Code&amp;gt;&amp;lt;Name&amp;gt;Barclays Asia EM PMG, BAEMPMG&amp;lt;/Name&amp;gt;&amp;lt;JapaneseName /&amp;gt;&amp;lt;DisplayName&amp;gt;Barclays Asia EM PMG&amp;lt;/DisplayName&amp;gt;&amp;lt;BCID /&amp;gt;&amp;lt;BCLID /&amp;gt;&amp;lt;Hidden&amp;gt;false&amp;lt;/Hidden&amp;gt;&amp;lt;Deleted&amp;gt;false&amp;lt;/Deleted&amp;gt;&amp;lt;IsTeam&amp;gt;true&amp;lt;/IsTeam&amp;gt;&amp;lt;EmailDisplayName&amp;gt;Barclays Asia EM PMG (xrabarclaysasiaempm1@barclays.com)&amp;lt;/EmailDisplayName&amp;gt;&amp;lt;Email&amp;gt;Barclays Asia EM PMG, BAEMPMG (xrabarclaysasiaempm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64&amp;lt;/Code&amp;gt;&amp;lt;Name&amp;gt;Barclays Capital Prime Services, BCPS&amp;lt;/Name&amp;gt;&amp;lt;JapaneseName /&amp;gt;&amp;lt;DisplayName&amp;gt;Barclays Capital Prime Services&amp;lt;/DisplayName&amp;gt;&amp;lt;BCID /&amp;gt;&amp;lt;BCLID /&amp;gt;&amp;lt;Hidden&amp;gt;false&amp;lt;/Hidden&amp;gt;&amp;lt;Deleted&amp;gt;false&amp;lt;/Deleted&amp;gt;&amp;lt;IsTeam&amp;gt;true&amp;lt;/IsTeam&amp;gt;&amp;lt;EmailDisplayName&amp;gt;Barclays Capital Prime Services (xraBarclaysCapitalP2@barclayscapital.com)&amp;lt;/EmailDisplayName&amp;gt;&amp;lt;Email&amp;gt;Barclays Capital Prime Services, BCPS (xraBarclaysCapitalP2@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69&amp;lt;/Code&amp;gt;&amp;lt;Name&amp;gt;Barclays Credit PMG, BCPMG&amp;lt;/Name&amp;gt;&amp;lt;JapaneseName /&amp;gt;&amp;lt;DisplayName&amp;gt;Barclays Credit PMG&amp;lt;/DisplayName&amp;gt;&amp;lt;BCID /&amp;gt;&amp;lt;BCLID /&amp;gt;&amp;lt;Hidden&amp;gt;false&amp;lt;/Hidden&amp;gt;&amp;lt;Deleted&amp;gt;false&amp;lt;/Deleted&amp;gt;&amp;lt;IsTeam&amp;gt;true&amp;lt;/IsTeam&amp;gt;&amp;lt;EmailDisplayName&amp;gt;Barclays Credit PMG (creditpmg@barclays.com)&amp;lt;/EmailDisplayName&amp;gt;&amp;lt;Email&amp;gt;Barclays Credit PMG, BCPMG (creditpm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89&amp;lt;/Code&amp;gt;&amp;lt;Name&amp;gt;Barclays Credit Research, BCR&amp;lt;/Name&amp;gt;&amp;lt;JapaneseName /&amp;gt;&amp;lt;DisplayName&amp;gt;Barclays Credit Research&amp;lt;/DisplayName&amp;gt;&amp;lt;BCID /&amp;gt;&amp;lt;BCLID /&amp;gt;&amp;lt;Hidden&amp;gt;false&amp;lt;/Hidden&amp;gt;&amp;lt;Deleted&amp;gt;false&amp;lt;/Deleted&amp;gt;&amp;lt;IsTeam&amp;gt;true&amp;lt;/IsTeam&amp;gt;&amp;lt;EmailDisplayName&amp;gt;Barclays Credit Research (GlobalCreditResearch@barclays.com)&amp;lt;/EmailDisplayName&amp;gt;&amp;lt;Email&amp;gt;Barclays Credit Research, BCR (Global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54&amp;lt;/Code&amp;gt;&amp;lt;Name&amp;gt;Barclays EM Corporate Credit Research, BEMCCR&amp;lt;/Name&amp;gt;&amp;lt;JapaneseName /&amp;gt;&amp;lt;DisplayName&amp;gt;Barclays EM Corporate Credit Research&amp;lt;/DisplayName&amp;gt;&amp;lt;BCID /&amp;gt;&amp;lt;BCLID /&amp;gt;&amp;lt;Hidden&amp;gt;false&amp;lt;/Hidden&amp;gt;&amp;lt;Deleted&amp;gt;false&amp;lt;/Deleted&amp;gt;&amp;lt;IsTeam&amp;gt;true&amp;lt;/IsTeam&amp;gt;&amp;lt;EmailDisplayName&amp;gt;Barclays EM Corporate Credit Research (emcorporatecreditresearch@barclays.com)&amp;lt;/EmailDisplayName&amp;gt;&amp;lt;Email&amp;gt;Barclays EM Corporate Credit Research, BEMCCR (emcorporate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3&amp;lt;/Code&amp;gt;&amp;lt;Name&amp;gt;Barclays Emerging Markets PMG, BEMPMG&amp;lt;/Name&amp;gt;&amp;lt;JapaneseName /&amp;gt;&amp;lt;DisplayName&amp;gt;Barclays Emerging Markets PMG&amp;lt;/DisplayName&amp;gt;&amp;lt;BCID /&amp;gt;&amp;lt;BCLID /&amp;gt;&amp;lt;Hidden&amp;gt;false&amp;lt;/Hidden&amp;gt;&amp;lt;Deleted&amp;gt;false&amp;lt;/Deleted&amp;gt;&amp;lt;IsTeam&amp;gt;true&amp;lt;/IsTeam&amp;gt;&amp;lt;EmailDisplayName&amp;gt;Barclays Emerging Markets PMG (xrabarclaysemerging1@barclays.com)&amp;lt;/EmailDisplayName&amp;gt;&amp;lt;Email&amp;gt;Barclays Emerging Markets PMG, BEMPMG (xrabarclaysemerging1@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74&amp;lt;/Code&amp;gt;&amp;lt;Name&amp;gt;Barclays European Credit Call, BECC&amp;lt;/Name&amp;gt;&amp;lt;JapaneseName /&amp;gt;&amp;lt;DisplayName&amp;gt;Barclays European Credit Call&amp;lt;/DisplayName&amp;gt;&amp;lt;BCID /&amp;gt;&amp;lt;BCLID /&amp;gt;&amp;lt;Hidden&amp;gt;false&amp;lt;/Hidden&amp;gt;&amp;lt;Deleted&amp;gt;false&amp;lt;/Deleted&amp;gt;&amp;lt;IsTeam&amp;gt;true&amp;lt;/IsTeam&amp;gt;&amp;lt;EmailDisplayName&amp;gt;Barclays European Credit Call (europeancreditcall@barclays.com)&amp;lt;/EmailDisplayName&amp;gt;&amp;lt;Email&amp;gt;Barclays European Credit Call, BECC (europeancreditca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59&amp;lt;/Code&amp;gt;&amp;lt;Name&amp;gt;Barclays Global Banks Credit Research, BGBCR&amp;lt;/Name&amp;gt;&amp;lt;JapaneseName /&amp;gt;&amp;lt;DisplayName&amp;gt;Barclays Global Banks Credit Research&amp;lt;/DisplayName&amp;gt;&amp;lt;BCID /&amp;gt;&amp;lt;BCLID /&amp;gt;&amp;lt;Hidden&amp;gt;false&amp;lt;/Hidden&amp;gt;&amp;lt;Deleted&amp;gt;false&amp;lt;/Deleted&amp;gt;&amp;lt;IsTeam&amp;gt;true&amp;lt;/IsTeam&amp;gt;&amp;lt;EmailDisplayName&amp;gt;Barclays Global Banks Credit Research (globalbankscreditresearch@barclays.com)&amp;lt;/EmailDisplayName&amp;gt;&amp;lt;Email&amp;gt;Barclays Global Banks Credit Research, BGBCR (globalbanks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7&amp;lt;/Code&amp;gt;&amp;lt;Name&amp;gt;Barclays Global Energy Credit Research, BGECR&amp;lt;/Name&amp;gt;&amp;lt;JapaneseName /&amp;gt;&amp;lt;DisplayName&amp;gt;Barclays Global Energy Credit Research&amp;lt;/DisplayName&amp;gt;&amp;lt;BCID /&amp;gt;&amp;lt;BCLID /&amp;gt;&amp;lt;Hidden&amp;gt;false&amp;lt;/Hidden&amp;gt;&amp;lt;Deleted&amp;gt;false&amp;lt;/Deleted&amp;gt;&amp;lt;IsTeam&amp;gt;true&amp;lt;/IsTeam&amp;gt;&amp;lt;EmailDisplayName&amp;gt;Barclays Global Energy Credit Research (barclaysglobalenergycreditresearch@barclays.com)&amp;lt;/EmailDisplayName&amp;gt;&amp;lt;Email&amp;gt;Barclays Global Energy Credit Research, BGECR (barclaysglobalenergycredit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53&amp;lt;/Code&amp;gt;&amp;lt;Name&amp;gt;Barclays Index Administration, BINDA&amp;lt;/Name&amp;gt;&amp;lt;JapaneseName /&amp;gt;&amp;lt;DisplayName&amp;gt;Barclays Index Administration&amp;lt;/DisplayName&amp;gt;&amp;lt;BCID /&amp;gt;&amp;lt;BCLID /&amp;gt;&amp;lt;Hidden&amp;gt;false&amp;lt;/Hidden&amp;gt;&amp;lt;Deleted&amp;gt;false&amp;lt;/Deleted&amp;gt;&amp;lt;IsTeam&amp;gt;true&amp;lt;/IsTeam&amp;gt;&amp;lt;EmailDisplayName&amp;gt;Barclays Index Administration (BINDA@barclays.com)&amp;lt;/EmailDisplayName&amp;gt;&amp;lt;Email&amp;gt;Barclays Index Administration, BINDA (BIN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43&amp;lt;/Code&amp;gt;&amp;lt;Name&amp;gt;Barclays Live, BL&amp;lt;/Name&amp;gt;&amp;lt;JapaneseName /&amp;gt;&amp;lt;DisplayName&amp;gt;Barclays Live&amp;lt;/DisplayName&amp;gt;&amp;lt;BCID /&amp;gt;&amp;lt;BCLID /&amp;gt;&amp;lt;Hidden&amp;gt;false&amp;lt;/Hidden&amp;gt;&amp;lt;Deleted&amp;gt;false&amp;lt;/Deleted&amp;gt;&amp;lt;IsTeam&amp;gt;true&amp;lt;/IsTeam&amp;gt;&amp;lt;EmailDisplayName&amp;gt;Barclays Live (barclayslive@barclays.com)&amp;lt;/EmailDisplayName&amp;gt;&amp;lt;Email&amp;gt;Barclays Live, BL (barclaysliv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34&amp;lt;/Code&amp;gt;&amp;lt;Name&amp;gt;Barclays Macro PMG, BMPMG&amp;lt;/Name&amp;gt;&amp;lt;JapaneseName /&amp;gt;&amp;lt;DisplayName&amp;gt;Barclays Macro PMG&amp;lt;/DisplayName&amp;gt;&amp;lt;BCID /&amp;gt;&amp;lt;BCLID /&amp;gt;&amp;lt;Hidden&amp;gt;false&amp;lt;/Hidden&amp;gt;&amp;lt;Deleted&amp;gt;false&amp;lt;/Deleted&amp;gt;&amp;lt;IsTeam&amp;gt;true&amp;lt;/IsTeam&amp;gt;&amp;lt;EmailDisplayName&amp;gt;Barclays Macro PMG (xraBarclaysMacroPMG@barclayscapital.com)&amp;lt;/EmailDisplayName&amp;gt;&amp;lt;Email&amp;gt;Barclays Macro PMG, BMPMG (xraBarclaysMacroPMG@barclays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86&amp;lt;/Code&amp;gt;&amp;lt;Name&amp;gt;Barclays Quantitative Credit, BQC&amp;lt;/Name&amp;gt;&amp;lt;JapaneseName /&amp;gt;&amp;lt;DisplayName&amp;gt;Barclays Quantitative Credit&amp;lt;/DisplayName&amp;gt;&amp;lt;BCID /&amp;gt;&amp;lt;BCLID /&amp;gt;&amp;lt;Hidden&amp;gt;false&amp;lt;/Hidden&amp;gt;&amp;lt;Deleted&amp;gt;false&amp;lt;/Deleted&amp;gt;&amp;lt;IsTeam&amp;gt;true&amp;lt;/IsTeam&amp;gt;&amp;lt;EmailDisplayName&amp;gt;Barclays Quantitative Credit (xraBarclaysCapitalQU@barclays.com)&amp;lt;/EmailDisplayName&amp;gt;&amp;lt;Email&amp;gt;Barclays Quantitative Credit, BQC (xraBarclaysCapitalQ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16&amp;lt;/Code&amp;gt;&amp;lt;Name&amp;gt;Barclays Rates PMG, BRPMG&amp;lt;/Name&amp;gt;&amp;lt;JapaneseName /&amp;gt;&amp;lt;DisplayName&amp;gt;Barclays Rates PMG&amp;lt;/DisplayName&amp;gt;&amp;lt;BCID /&amp;gt;&amp;lt;BCLID /&amp;gt;&amp;lt;Hidden&amp;gt;false&amp;lt;/Hidden&amp;gt;&amp;lt;Deleted&amp;gt;false&amp;lt;/Deleted&amp;gt;&amp;lt;IsTeam&amp;gt;true&amp;lt;/IsTeam&amp;gt;&amp;lt;EmailDisplayName&amp;gt;Barclays Rates PMG (xrabarclaysratespmg@barclays.com)&amp;lt;/EmailDisplayName&amp;gt;&amp;lt;Email&amp;gt;Barclays Rates PMG, BRPMG (xrabarclaysratespm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88&amp;lt;/Code&amp;gt;&amp;lt;Name&amp;gt;Barclays Research, BR&amp;lt;/Name&amp;gt;&amp;lt;JapaneseName /&amp;gt;&amp;lt;DisplayName&amp;gt;Barclays Research&amp;lt;/DisplayName&amp;gt;&amp;lt;BCID /&amp;gt;&amp;lt;BCLID /&amp;gt;&amp;lt;Hidden&amp;gt;false&amp;lt;/Hidden&amp;gt;&amp;lt;Deleted&amp;gt;false&amp;lt;/Deleted&amp;gt;&amp;lt;IsTeam&amp;gt;true&amp;lt;/IsTeam&amp;gt;&amp;lt;EmailDisplayName&amp;gt;Barclays Research (barclaysresearch@barclays.com)&amp;lt;/EmailDisplayName&amp;gt;&amp;lt;Email&amp;gt;Barclays Research, BR (barclays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40&amp;lt;/Code&amp;gt;&amp;lt;Name&amp;gt;Barclays Tuesday Credit Call, BTCC&amp;lt;/Name&amp;gt;&amp;lt;JapaneseName /&amp;gt;&amp;lt;DisplayName&amp;gt;Barclays Tuesday Credit Call&amp;lt;/DisplayName&amp;gt;&amp;lt;BCID /&amp;gt;&amp;lt;BCLID /&amp;gt;&amp;lt;Hidden&amp;gt;false&amp;lt;/Hidden&amp;gt;&amp;lt;Deleted&amp;gt;false&amp;lt;/Deleted&amp;gt;&amp;lt;IsTeam&amp;gt;true&amp;lt;/IsTeam&amp;gt;&amp;lt;EmailDisplayName&amp;gt;Barclays Tuesday Credit Call (TuesdayCreditCall@barclays.com)&amp;lt;/EmailDisplayName&amp;gt;&amp;lt;Email&amp;gt;Barclays Tuesday Credit Call, BTCC (TuesdayCreditCa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93&amp;lt;/Code&amp;gt;&amp;lt;Name&amp;gt;Barth, Marvin&amp;lt;/Name&amp;gt;&amp;lt;JapaneseName /&amp;gt;&amp;lt;DisplayName&amp;gt;Marvin Barth&amp;lt;/DisplayName&amp;gt;&amp;lt;BCID /&amp;gt;&amp;lt;BCLID&amp;gt;bartmarv&amp;lt;/BCLID&amp;gt;&amp;lt;Hidden&amp;gt;false&amp;lt;/Hidden&amp;gt;&amp;lt;Deleted&amp;gt;false&amp;lt;/Deleted&amp;gt;&amp;lt;IsTeam&amp;gt;false&amp;lt;/IsTeam&amp;gt;&amp;lt;EmailDisplayName&amp;gt;Marvin Barth (marvin.barth@barclays.com)&amp;lt;/EmailDisplayName&amp;gt;&amp;lt;Email&amp;gt;Barth, Marvin (marvin.bart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9&amp;lt;/Code&amp;gt;&amp;lt;Name&amp;gt;Bellaha, Walid&amp;lt;/Name&amp;gt;&amp;lt;JapaneseName /&amp;gt;&amp;lt;DisplayName&amp;gt;Walid Bellaha&amp;lt;/DisplayName&amp;gt;&amp;lt;BCID /&amp;gt;&amp;lt;BCLID&amp;gt;bellahaw&amp;lt;/BCLID&amp;gt;&amp;lt;Hidden&amp;gt;false&amp;lt;/Hidden&amp;gt;&amp;lt;Deleted&amp;gt;false&amp;lt;/Deleted&amp;gt;&amp;lt;IsTeam&amp;gt;false&amp;lt;/IsTeam&amp;gt;&amp;lt;EmailDisplayName&amp;gt;Walid Bellaha (walid.bellaha@barclays.com)&amp;lt;/EmailDisplayName&amp;gt;&amp;lt;Email&amp;gt;Bellaha, Walid (walid.bellah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33&amp;lt;/Code&amp;gt;&amp;lt;Name&amp;gt;Belykh, Kate&amp;lt;/Name&amp;gt;&amp;lt;JapaneseName /&amp;gt;&amp;lt;DisplayName&amp;gt;Kate Belykh&amp;lt;/DisplayName&amp;gt;&amp;lt;BCID /&amp;gt;&amp;lt;BCLID&amp;gt;belykhka&amp;lt;/BCLID&amp;gt;&amp;lt;Hidden&amp;gt;false&amp;lt;/Hidden&amp;gt;&amp;lt;Deleted&amp;gt;false&amp;lt;/Deleted&amp;gt;&amp;lt;IsTeam&amp;gt;false&amp;lt;/IsTeam&amp;gt;&amp;lt;EmailDisplayName&amp;gt;Kate Belykh (kate.belykh@barclays.com)&amp;lt;/EmailDisplayName&amp;gt;&amp;lt;Email&amp;gt;Belykh, Kate (kate.belyk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896&amp;lt;/Code&amp;gt;&amp;lt;Name&amp;gt;Ben Dor, Arik&amp;lt;/Name&amp;gt;&amp;lt;JapaneseName /&amp;gt;&amp;lt;DisplayName&amp;gt;Arik Ben Dor&amp;lt;/DisplayName&amp;gt;&amp;lt;BCID /&amp;gt;&amp;lt;BCLID&amp;gt;abendor&amp;lt;/BCLID&amp;gt;&amp;lt;Hidden&amp;gt;false&amp;lt;/Hidden&amp;gt;&amp;lt;Deleted&amp;gt;false&amp;lt;/Deleted&amp;gt;&amp;lt;IsTeam&amp;gt;false&amp;lt;/IsTeam&amp;gt;&amp;lt;EmailDisplayName&amp;gt;Arik Ben Dor (arik.bendor@barclays.com)&amp;lt;/EmailDisplayName&amp;gt;&amp;lt;Email&amp;gt;Ben Dor, Arik (arik.bendo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48&amp;lt;/Code&amp;gt;&amp;lt;Name&amp;gt;Ben Salem, Hedi&amp;lt;/Name&amp;gt;&amp;lt;JapaneseName /&amp;gt;&amp;lt;DisplayName&amp;gt;Hedi Ben Salem&amp;lt;/DisplayName&amp;gt;&amp;lt;BCID /&amp;gt;&amp;lt;BCLID&amp;gt;benhedi&amp;lt;/BCLID&amp;gt;&amp;lt;Hidden&amp;gt;false&amp;lt;/Hidden&amp;gt;&amp;lt;Deleted&amp;gt;false&amp;lt;/Deleted&amp;gt;&amp;lt;IsTeam&amp;gt;false&amp;lt;/IsTeam&amp;gt;&amp;lt;EmailDisplayName&amp;gt;Hedi Ben Salem (hedi.bensalem@barclays.com)&amp;lt;/EmailDisplayName&amp;gt;&amp;lt;Email&amp;gt;Ben Salem, Hedi (hedi.bensale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4&amp;lt;/Code&amp;gt;&amp;lt;Name&amp;gt;Bittker, Seth&amp;lt;/Name&amp;gt;&amp;lt;JapaneseName /&amp;gt;&amp;lt;DisplayName&amp;gt;Seth Bittker&amp;lt;/DisplayName&amp;gt;&amp;lt;BCID /&amp;gt;&amp;lt;BCLID&amp;gt;sbittker&amp;lt;/BCLID&amp;gt;&amp;lt;Hidden&amp;gt;false&amp;lt;/Hidden&amp;gt;&amp;lt;Deleted&amp;gt;false&amp;lt;/Deleted&amp;gt;&amp;lt;IsTeam&amp;gt;false&amp;lt;/IsTeam&amp;gt;&amp;lt;EmailDisplayName&amp;gt;Seth Bittker (seth.bittker@barclays.com)&amp;lt;/EmailDisplayName&amp;gt;&amp;lt;Email&amp;gt;Bittker, Seth (seth.bittk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97&amp;lt;/Code&amp;gt;&amp;lt;Name&amp;gt;Boulanger, Christophe&amp;lt;/Name&amp;gt;&amp;lt;JapaneseName /&amp;gt;&amp;lt;DisplayName&amp;gt;Christophe Boulanger&amp;lt;/DisplayName&amp;gt;&amp;lt;BCID /&amp;gt;&amp;lt;BCLID&amp;gt;boulangc&amp;lt;/BCLID&amp;gt;&amp;lt;Hidden&amp;gt;false&amp;lt;/Hidden&amp;gt;&amp;lt;Deleted&amp;gt;false&amp;lt;/Deleted&amp;gt;&amp;lt;IsTeam&amp;gt;false&amp;lt;/IsTeam&amp;gt;&amp;lt;EmailDisplayName&amp;gt;Christophe Boulanger (christophe.boulanger@barclays.com)&amp;lt;/EmailDisplayName&amp;gt;&amp;lt;Email&amp;gt;Boulanger, Christophe (christophe.boulang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031&amp;lt;/Code&amp;gt;&amp;lt;Name&amp;gt;Brad Rogoff and Jeff Meli, BRAJM&amp;lt;/Name&amp;gt;&amp;lt;JapaneseName /&amp;gt;&amp;lt;DisplayName&amp;gt;Brad Rogoff and Jeff Meli&amp;lt;/DisplayName&amp;gt;&amp;lt;BCID /&amp;gt;&amp;lt;BCLID /&amp;gt;&amp;lt;Hidden&amp;gt;false&amp;lt;/Hidden&amp;gt;&amp;lt;Deleted&amp;gt;false&amp;lt;/Deleted&amp;gt;&amp;lt;IsTeam&amp;gt;true&amp;lt;/IsTeam&amp;gt;&amp;lt;EmailDisplayName&amp;gt;Brad Rogoff and Jeff Meli (xraBradRogoffandJeff@barclays.com)&amp;lt;/EmailDisplayName&amp;gt;&amp;lt;Email&amp;gt;Brad Rogoff and Jeff Meli, BRAJM (xraBradRogoffandJe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30&amp;lt;/Code&amp;gt;&amp;lt;Name&amp;gt;Brett, James&amp;lt;/Name&amp;gt;&amp;lt;JapaneseName /&amp;gt;&amp;lt;DisplayName&amp;gt;James Brett, CFA&amp;lt;/DisplayName&amp;gt;&amp;lt;BCID /&amp;gt;&amp;lt;BCLID&amp;gt;brettjam&amp;lt;/BCLID&amp;gt;&amp;lt;Hidden&amp;gt;false&amp;lt;/Hidden&amp;gt;&amp;lt;Deleted&amp;gt;false&amp;lt;/Deleted&amp;gt;&amp;lt;IsTeam&amp;gt;false&amp;lt;/IsTeam&amp;gt;&amp;lt;EmailDisplayName&amp;gt;James Brett, CFA (james.brett@barclays.com)&amp;lt;/EmailDisplayName&amp;gt;&amp;lt;Email&amp;gt;Brett, James (james.bret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52&amp;lt;/Code&amp;gt;&amp;lt;Name&amp;gt;Brucker, Edward&amp;lt;/Name&amp;gt;&amp;lt;JapaneseName /&amp;gt;&amp;lt;DisplayName&amp;gt;Edward Brucker&amp;lt;/DisplayName&amp;gt;&amp;lt;BCID /&amp;gt;&amp;lt;BCLID&amp;gt;bruckere&amp;lt;/BCLID&amp;gt;&amp;lt;Hidden&amp;gt;false&amp;lt;/Hidden&amp;gt;&amp;lt;Deleted&amp;gt;false&amp;lt;/Deleted&amp;gt;&amp;lt;IsTeam&amp;gt;false&amp;lt;/IsTeam&amp;gt;&amp;lt;EmailDisplayName&amp;gt;Edward Brucker (edward.brucker@barclays.com)&amp;lt;/EmailDisplayName&amp;gt;&amp;lt;Email&amp;gt;Brucker, Edward (edward.bruck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03&amp;lt;/Code&amp;gt;&amp;lt;Name&amp;gt;Byrne, Keith&amp;lt;/Name&amp;gt;&amp;lt;JapaneseName /&amp;gt;&amp;lt;DisplayName&amp;gt;Keith Byrne, CFA&amp;lt;/DisplayName&amp;gt;&amp;lt;BCID /&amp;gt;&amp;lt;BCLID&amp;gt;byrnekei&amp;lt;/BCLID&amp;gt;&amp;lt;Hidden&amp;gt;false&amp;lt;/Hidden&amp;gt;&amp;lt;Deleted&amp;gt;false&amp;lt;/Deleted&amp;gt;&amp;lt;IsTeam&amp;gt;false&amp;lt;/IsTeam&amp;gt;&amp;lt;EmailDisplayName&amp;gt;Keith Byrne, CFA (keith.byrne@barclays.com)&amp;lt;/EmailDisplayName&amp;gt;&amp;lt;Email&amp;gt;Byrne, Keith (keith.byrn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781&amp;lt;/Code&amp;gt;&amp;lt;Name&amp;gt;Cabau, Francois&amp;lt;/Name&amp;gt;&amp;lt;JapaneseName /&amp;gt;&amp;lt;DisplayName&amp;gt;Francois Cabau&amp;lt;/DisplayName&amp;gt;&amp;lt;BCID /&amp;gt;&amp;lt;BCLID&amp;gt;cabaufra&amp;lt;/BCLID&amp;gt;&amp;lt;Hidden&amp;gt;false&amp;lt;/Hidden&amp;gt;&amp;lt;Deleted&amp;gt;false&amp;lt;/Deleted&amp;gt;&amp;lt;IsTeam&amp;gt;false&amp;lt;/IsTeam&amp;gt;&amp;lt;EmailDisplayName&amp;gt;Francois Cabau (francois.cabau@barclays.com)&amp;lt;/EmailDisplayName&amp;gt;&amp;lt;Email&amp;gt;Cabau, Francois (francois.caba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08&amp;lt;/Code&amp;gt;&amp;lt;Name&amp;gt;Chang, Jian&amp;lt;/Name&amp;gt;&amp;lt;JapaneseName /&amp;gt;&amp;lt;DisplayName&amp;gt;Jian Chang&amp;lt;/DisplayName&amp;gt;&amp;lt;BCID /&amp;gt;&amp;lt;BCLID&amp;gt;chanjian&amp;lt;/BCLID&amp;gt;&amp;lt;Hidden&amp;gt;false&amp;lt;/Hidden&amp;gt;&amp;lt;Deleted&amp;gt;false&amp;lt;/Deleted&amp;gt;&amp;lt;IsTeam&amp;gt;false&amp;lt;/IsTeam&amp;gt;&amp;lt;EmailDisplayName&amp;gt;Jian Chang (jian.chang@barclays.com)&amp;lt;/EmailDisplayName&amp;gt;&amp;lt;Email&amp;gt;Chang, Jian (jian.ch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4&amp;lt;/Code&amp;gt;&amp;lt;Name&amp;gt;Chase, Alexander&amp;lt;/Name&amp;gt;&amp;lt;JapaneseName /&amp;gt;&amp;lt;DisplayName&amp;gt;Alexander Chase&amp;lt;/DisplayName&amp;gt;&amp;lt;BCID /&amp;gt;&amp;lt;BCLID&amp;gt;chaseale&amp;lt;/BCLID&amp;gt;&amp;lt;Hidden&amp;gt;false&amp;lt;/Hidden&amp;gt;&amp;lt;Deleted&amp;gt;false&amp;lt;/Deleted&amp;gt;&amp;lt;IsTeam&amp;gt;false&amp;lt;/IsTeam&amp;gt;&amp;lt;EmailDisplayName&amp;gt;Alexander Chase (alex.chase@barclays.com)&amp;lt;/EmailDisplayName&amp;gt;&amp;lt;Email&amp;gt;Chase, Alexander (alex.chas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66&amp;lt;/Code&amp;gt;&amp;lt;Name&amp;gt;Chatterjee, Aroop&amp;lt;/Name&amp;gt;&amp;lt;JapaneseName /&amp;gt;&amp;lt;DisplayName&amp;gt;Aroop Chatterjee&amp;lt;/DisplayName&amp;gt;&amp;lt;BCID&amp;gt;402393&amp;lt;/BCID&amp;gt;&amp;lt;BCLID&amp;gt;archatte&amp;lt;/BCLID&amp;gt;&amp;lt;Hidden&amp;gt;false&amp;lt;/Hidden&amp;gt;&amp;lt;Deleted&amp;gt;false&amp;lt;/Deleted&amp;gt;&amp;lt;IsTeam&amp;gt;false&amp;lt;/IsTeam&amp;gt;&amp;lt;EmailDisplayName&amp;gt;Aroop Chatterjee (aroop.chatterjee@barclays.com)&amp;lt;/EmailDisplayName&amp;gt;&amp;lt;Email&amp;gt;Chatterjee, Aroop (aroop.chatterj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10&amp;lt;/Code&amp;gt;&amp;lt;Name&amp;gt;Chen, Brittany&amp;lt;/Name&amp;gt;&amp;lt;JapaneseName /&amp;gt;&amp;lt;DisplayName&amp;gt;Brittany Chen&amp;lt;/DisplayName&amp;gt;&amp;lt;BCID /&amp;gt;&amp;lt;BCLID&amp;gt;chenbrit&amp;lt;/BCLID&amp;gt;&amp;lt;Hidden&amp;gt;false&amp;lt;/Hidden&amp;gt;&amp;lt;Deleted&amp;gt;false&amp;lt;/Deleted&amp;gt;&amp;lt;IsTeam&amp;gt;false&amp;lt;/IsTeam&amp;gt;&amp;lt;EmailDisplayName&amp;gt;Brittany Chen (brittany.chen@barclays.com)&amp;lt;/EmailDisplayName&amp;gt;&amp;lt;Email&amp;gt;Chen, Brittany (brittany.chen@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848&amp;lt;/Code&amp;gt;&amp;lt;Name&amp;gt;Chen, Yi-Ying&amp;lt;/Name&amp;gt;&amp;lt;JapaneseName /&amp;gt;&amp;lt;DisplayName&amp;gt;Yi-Ying Chen&amp;lt;/DisplayName&amp;gt;&amp;lt;BCID /&amp;gt;&amp;lt;BCLID&amp;gt;ychen&amp;lt;/BCLID&amp;gt;&amp;lt;Hidden&amp;gt;false&amp;lt;/Hidden&amp;gt;&amp;lt;Deleted&amp;gt;false&amp;lt;/Deleted&amp;gt;&amp;lt;IsTeam&amp;gt;false&amp;lt;/IsTeam&amp;gt;&amp;lt;EmailDisplayName&amp;gt;Yi-Ying Chen (yi-ying.chen@barclays.com)&amp;lt;/EmailDisplayName&amp;gt;&amp;lt;Email&amp;gt;Chen, Yi-Ying (yi-ying.ch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44&amp;lt;/Code&amp;gt;&amp;lt;Name&amp;gt;Chiu, Diana&amp;lt;/Name&amp;gt;&amp;lt;JapaneseName /&amp;gt;&amp;lt;DisplayName&amp;gt;Diana Chiu&amp;lt;/DisplayName&amp;gt;&amp;lt;BCID /&amp;gt;&amp;lt;BCLID&amp;gt;chidiana&amp;lt;/BCLID&amp;gt;&amp;lt;Hidden&amp;gt;false&amp;lt;/Hidden&amp;gt;&amp;lt;Deleted&amp;gt;false&amp;lt;/Deleted&amp;gt;&amp;lt;IsTeam&amp;gt;false&amp;lt;/IsTeam&amp;gt;&amp;lt;EmailDisplayName&amp;gt;Diana Chiu (diana.chiu@barclays.com)&amp;lt;/EmailDisplayName&amp;gt;&amp;lt;Email&amp;gt;Chiu, Diana (diana.chiu@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456&amp;lt;/Code&amp;gt;&amp;lt;Name&amp;gt;Cohen, Michael&amp;lt;/Name&amp;gt;&amp;lt;JapaneseName /&amp;gt;&amp;lt;DisplayName&amp;gt;Michael Cohen&amp;lt;/DisplayName&amp;gt;&amp;lt;BCID /&amp;gt;&amp;lt;BCLID&amp;gt;comichae&amp;lt;/BCLID&amp;gt;&amp;lt;Hidden&amp;gt;false&amp;lt;/Hidden&amp;gt;&amp;lt;Deleted&amp;gt;false&amp;lt;/Deleted&amp;gt;&amp;lt;IsTeam&amp;gt;false&amp;lt;/IsTeam&amp;gt;&amp;lt;EmailDisplayName&amp;gt;Michael Cohen (michael.d.cohen@barclays.com)&amp;lt;/EmailDisplayName&amp;gt;&amp;lt;Email&amp;gt;Cohen, Michael (michael.d.coh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71&amp;lt;/Code&amp;gt;&amp;lt;Name&amp;gt;Collins, Alex&amp;lt;/Name&amp;gt;&amp;lt;JapaneseName /&amp;gt;&amp;lt;DisplayName&amp;gt;Alex Collins&amp;lt;/DisplayName&amp;gt;&amp;lt;BCID /&amp;gt;&amp;lt;BCLID&amp;gt;collalex&amp;lt;/BCLID&amp;gt;&amp;lt;Hidden&amp;gt;false&amp;lt;/Hidden&amp;gt;&amp;lt;Deleted&amp;gt;false&amp;lt;/Deleted&amp;gt;&amp;lt;IsTeam&amp;gt;false&amp;lt;/IsTeam&amp;gt;&amp;lt;EmailDisplayName&amp;gt;Alex Collins (alex.j.collins@barclays.com)&amp;lt;/EmailDisplayName&amp;gt;&amp;lt;Email&amp;gt;Collins, Alex (alex.j.collin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31&amp;lt;/Code&amp;gt;&amp;lt;Name&amp;gt;Collins, Brady&amp;lt;/Name&amp;gt;&amp;lt;JapaneseName /&amp;gt;&amp;lt;DisplayName&amp;gt;Brady Collins&amp;lt;/DisplayName&amp;gt;&amp;lt;BCID /&amp;gt;&amp;lt;BCLID&amp;gt;collibra&amp;lt;/BCLID&amp;gt;&amp;lt;Hidden&amp;gt;false&amp;lt;/Hidden&amp;gt;&amp;lt;Deleted&amp;gt;false&amp;lt;/Deleted&amp;gt;&amp;lt;IsTeam&amp;gt;false&amp;lt;/IsTeam&amp;gt;&amp;lt;EmailDisplayName&amp;gt;Brady Collins (brady.collins@barclays.com)&amp;lt;/EmailDisplayName&amp;gt;&amp;lt;Email&amp;gt;Collins, Brady (brady.collins@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818&amp;lt;/Code&amp;gt;&amp;lt;Name&amp;gt;Communications, Barclays Corporate&amp;lt;/Name&amp;gt;&amp;lt;JapaneseName /&amp;gt;&amp;lt;DisplayName&amp;gt;Barclays Corporate Communications&amp;lt;/DisplayName&amp;gt;&amp;lt;BCID /&amp;gt;&amp;lt;BCLID /&amp;gt;&amp;lt;Hidden&amp;gt;false&amp;lt;/Hidden&amp;gt;&amp;lt;Deleted&amp;gt;false&amp;lt;/Deleted&amp;gt;&amp;lt;IsTeam&amp;gt;true&amp;lt;/IsTeam&amp;gt;&amp;lt;EmailDisplayName&amp;gt;Barclays Corporate Communications (corporatecommunicationsamericas@barclays.com)&amp;lt;/EmailDisplayName&amp;gt;&amp;lt;Email&amp;gt;Communications, Barclays Corporate (corporatecommunicationsameric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72&amp;lt;/Code&amp;gt;&amp;lt;Name&amp;gt;Cosquer, Marcela&amp;lt;/Name&amp;gt;&amp;lt;JapaneseName /&amp;gt;&amp;lt;DisplayName&amp;gt;Marcela Cosquer&amp;lt;/DisplayName&amp;gt;&amp;lt;BCID /&amp;gt;&amp;lt;BCLID&amp;gt;barretom&amp;lt;/BCLID&amp;gt;&amp;lt;Hidden&amp;gt;false&amp;lt;/Hidden&amp;gt;&amp;lt;Deleted&amp;gt;false&amp;lt;/Deleted&amp;gt;&amp;lt;IsTeam&amp;gt;false&amp;lt;/IsTeam&amp;gt;&amp;lt;EmailDisplayName&amp;gt;Marcela Cosquer (marcela.cosquer@barclays.com)&amp;lt;/EmailDisplayName&amp;gt;&amp;lt;Email&amp;gt;Cosquer, Marcela (marcela.cosqu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34&amp;lt;/Code&amp;gt;&amp;lt;Name&amp;gt;Crawford, Adam&amp;lt;/Name&amp;gt;&amp;lt;JapaneseName /&amp;gt;&amp;lt;DisplayName&amp;gt;Adam Crawford&amp;lt;/DisplayName&amp;gt;&amp;lt;BCID /&amp;gt;&amp;lt;BCLID&amp;gt;crawfada&amp;lt;/BCLID&amp;gt;&amp;lt;Hidden&amp;gt;false&amp;lt;/Hidden&amp;gt;&amp;lt;Deleted&amp;gt;false&amp;lt;/Deleted&amp;gt;&amp;lt;IsTeam&amp;gt;false&amp;lt;/IsTeam&amp;gt;&amp;lt;EmailDisplayName&amp;gt;Adam Crawford (adam.j.crawford@barclays.com)&amp;lt;/EmailDisplayName&amp;gt;&amp;lt;Email&amp;gt;Crawford, Adam (adam.j.crawfo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997&amp;lt;/Code&amp;gt;&amp;lt;Name&amp;gt;Creed, Donal&amp;lt;/Name&amp;gt;&amp;lt;JapaneseName /&amp;gt;&amp;lt;DisplayName&amp;gt;Donal Creed&amp;lt;/DisplayName&amp;gt;&amp;lt;BCID /&amp;gt;&amp;lt;BCLID&amp;gt;dcreed&amp;lt;/BCLID&amp;gt;&amp;lt;Hidden&amp;gt;false&amp;lt;/Hidden&amp;gt;&amp;lt;Deleted&amp;gt;false&amp;lt;/Deleted&amp;gt;&amp;lt;IsTeam&amp;gt;false&amp;lt;/IsTeam&amp;gt;&amp;lt;EmailDisplayName&amp;gt;Donal Creed (donal.creed@barclays.com)&amp;lt;/EmailDisplayName&amp;gt;&amp;lt;Email&amp;gt;Creed, Donal (donal.cree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91&amp;lt;/Code&amp;gt;&amp;lt;Name&amp;gt;Cridge, Stella&amp;lt;/Name&amp;gt;&amp;lt;JapaneseName /&amp;gt;&amp;lt;DisplayName&amp;gt;Stella Cridge&amp;lt;/DisplayName&amp;gt;&amp;lt;BCID /&amp;gt;&amp;lt;BCLID&amp;gt;cridgest&amp;lt;/BCLID&amp;gt;&amp;lt;Hidden&amp;gt;false&amp;lt;/Hidden&amp;gt;&amp;lt;Deleted&amp;gt;false&amp;lt;/Deleted&amp;gt;&amp;lt;IsTeam&amp;gt;false&amp;lt;/IsTeam&amp;gt;&amp;lt;EmailDisplayName&amp;gt;Stella Cridge (stella.cridge@barclays.com)&amp;lt;/EmailDisplayName&amp;gt;&amp;lt;Email&amp;gt;Cridge, Stella (stella.cridg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144&amp;lt;/Code&amp;gt;&amp;lt;Name&amp;gt;Dang, Tung&amp;lt;/Name&amp;gt;&amp;lt;JapaneseName /&amp;gt;&amp;lt;DisplayName&amp;gt;Tung Dang&amp;lt;/DisplayName&amp;gt;&amp;lt;BCID /&amp;gt;&amp;lt;BCLID&amp;gt;dangtun&amp;lt;/BCLID&amp;gt;&amp;lt;Hidden&amp;gt;false&amp;lt;/Hidden&amp;gt;&amp;lt;Deleted&amp;gt;false&amp;lt;/Deleted&amp;gt;&amp;lt;IsTeam&amp;gt;false&amp;lt;/IsTeam&amp;gt;&amp;lt;EmailDisplayName&amp;gt;Tung Dang (tung.dang@barclays.com)&amp;lt;/EmailDisplayName&amp;gt;&amp;lt;Email&amp;gt;Dang, Tung (tung.d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14&amp;lt;/Code&amp;gt;&amp;lt;Name&amp;gt;Davies, Richard&amp;lt;/Name&amp;gt;&amp;lt;JapaneseName /&amp;gt;&amp;lt;DisplayName&amp;gt;Richard Davies&amp;lt;/DisplayName&amp;gt;&amp;lt;BCID /&amp;gt;&amp;lt;BCLID&amp;gt;davirich&amp;lt;/BCLID&amp;gt;&amp;lt;Hidden&amp;gt;false&amp;lt;/Hidden&amp;gt;&amp;lt;Deleted&amp;gt;false&amp;lt;/Deleted&amp;gt;&amp;lt;IsTeam&amp;gt;false&amp;lt;/IsTeam&amp;gt;&amp;lt;EmailDisplayName&amp;gt;Richard Davies (richard.b.davies@barclays.com)&amp;lt;/EmailDisplayName&amp;gt;&amp;lt;Email&amp;gt;Davies, Richard (richard.b.davi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99&amp;lt;/Code&amp;gt;&amp;lt;Name&amp;gt;Davies, Zoso&amp;lt;/Name&amp;gt;&amp;lt;JapaneseName /&amp;gt;&amp;lt;DisplayName&amp;gt;Zoso Davies&amp;lt;/DisplayName&amp;gt;&amp;lt;BCID /&amp;gt;&amp;lt;BCLID&amp;gt;davieszo&amp;lt;/BCLID&amp;gt;&amp;lt;Hidden&amp;gt;false&amp;lt;/Hidden&amp;gt;&amp;lt;Deleted&amp;gt;false&amp;lt;/Deleted&amp;gt;&amp;lt;IsTeam&amp;gt;false&amp;lt;/IsTeam&amp;gt;&amp;lt;EmailDisplayName&amp;gt;Zoso Davies (zoso.davies@barclays.com)&amp;lt;/EmailDisplayName&amp;gt;&amp;lt;Email&amp;gt;Davies, Zoso (zoso.davie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53&amp;lt;/Code&amp;gt;&amp;lt;Name&amp;gt;Davis, Dane&amp;lt;/Name&amp;gt;&amp;lt;JapaneseName /&amp;gt;&amp;lt;DisplayName&amp;gt;Dane Davis&amp;lt;/DisplayName&amp;gt;&amp;lt;BCID /&amp;gt;&amp;lt;BCLID&amp;gt;davidane&amp;lt;/BCLID&amp;gt;&amp;lt;Hidden&amp;gt;false&amp;lt;/Hidden&amp;gt;&amp;lt;Deleted&amp;gt;false&amp;lt;/Deleted&amp;gt;&amp;lt;IsTeam&amp;gt;false&amp;lt;/IsTeam&amp;gt;&amp;lt;EmailDisplayName&amp;gt;Dane Davis (dane.a.davis@barclays.com)&amp;lt;/EmailDisplayName&amp;gt;&amp;lt;Email&amp;gt;Davis, Dane (dane.a.davi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39&amp;lt;/Code&amp;gt;&amp;lt;Name&amp;gt;De Luca, Andrew&amp;lt;/Name&amp;gt;&amp;lt;JapaneseName /&amp;gt;&amp;lt;DisplayName&amp;gt;Andrew De Luca&amp;lt;/DisplayName&amp;gt;&amp;lt;BCID /&amp;gt;&amp;lt;BCLID&amp;gt;deandre4&amp;lt;/BCLID&amp;gt;&amp;lt;Hidden&amp;gt;false&amp;lt;/Hidden&amp;gt;&amp;lt;Deleted&amp;gt;false&amp;lt;/Deleted&amp;gt;&amp;lt;IsTeam&amp;gt;false&amp;lt;/IsTeam&amp;gt;&amp;lt;EmailDisplayName&amp;gt;Andrew De Luca (andrew.deluca@barclays.com)&amp;lt;/EmailDisplayName&amp;gt;&amp;lt;Email&amp;gt;De Luca, Andrew (andrew.deluc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320&amp;lt;/Code&amp;gt;&amp;lt;Name&amp;gt;Desclée, Albert&amp;lt;/Name&amp;gt;&amp;lt;JapaneseName /&amp;gt;&amp;lt;DisplayName&amp;gt;Albert Desclée&amp;lt;/DisplayName&amp;gt;&amp;lt;BCID /&amp;gt;&amp;lt;BCLID&amp;gt;descleea&amp;lt;/BCLID&amp;gt;&amp;lt;Hidden&amp;gt;false&amp;lt;/Hidden&amp;gt;&amp;lt;Deleted&amp;gt;false&amp;lt;/Deleted&amp;gt;&amp;lt;IsTeam&amp;gt;false&amp;lt;/IsTeam&amp;gt;&amp;lt;EmailDisplayName&amp;gt;Albert Desclée (albert.desclee@barclays.com)&amp;lt;/EmailDisplayName&amp;gt;&amp;lt;Email&amp;gt;Desclée, Albert (albert.descl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98&amp;lt;/Code&amp;gt;&amp;lt;Name&amp;gt;di Mambro, Yulia&amp;lt;/Name&amp;gt;&amp;lt;JapaneseName /&amp;gt;&amp;lt;DisplayName&amp;gt;Yulia di Mambro&amp;lt;/DisplayName&amp;gt;&amp;lt;BCID /&amp;gt;&amp;lt;BCLID&amp;gt;diyulia&amp;lt;/BCLID&amp;gt;&amp;lt;Hidden&amp;gt;false&amp;lt;/Hidden&amp;gt;&amp;lt;Deleted&amp;gt;false&amp;lt;/Deleted&amp;gt;&amp;lt;IsTeam&amp;gt;false&amp;lt;/IsTeam&amp;gt;&amp;lt;EmailDisplayName&amp;gt;Yulia di Mambro (yulia.dimambro@barclays.com)&amp;lt;/EmailDisplayName&amp;gt;&amp;lt;Email&amp;gt;di Mambro, Yulia (yulia.dimambro@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0487&amp;lt;/Code&amp;gt;&amp;lt;Name&amp;gt;Dynkin, Lev&amp;lt;/Name&amp;gt;&amp;lt;JapaneseName /&amp;gt;&amp;lt;DisplayName&amp;gt;Lev Dynkin&amp;lt;/DisplayName&amp;gt;&amp;lt;BCID /&amp;gt;&amp;lt;BCLID&amp;gt;ldynkin&amp;lt;/BCLID&amp;gt;&amp;lt;Hidden&amp;gt;false&amp;lt;/Hidden&amp;gt;&amp;lt;Deleted&amp;gt;false&amp;lt;/Deleted&amp;gt;&amp;lt;IsTeam&amp;gt;false&amp;lt;/IsTeam&amp;gt;&amp;lt;EmailDisplayName&amp;gt;Lev Dynkin (lev.dynkin@barclays.com)&amp;lt;/EmailDisplayName&amp;gt;&amp;lt;Email&amp;gt;Dynkin, Lev (lev.dynkin@barclays.com)&amp;lt;/Email&amp;gt;&amp;lt;IsSenior&amp;gt;true&amp;lt;/IsSenior&amp;gt;&amp;lt;IsFundamental&amp;gt;false&amp;"/>
    <w:docVar w:name="strCompilationVariables8" w:val="lt;/IsFundamental&amp;gt;&amp;lt;IsInDocument&amp;gt;false&amp;lt;/IsInDocument&amp;gt;&amp;lt;Group&amp;gt;FI&amp;lt;/Group&amp;gt;&amp;lt;CanDropCoverage&amp;gt;false&amp;lt;/CanDropCoverage&amp;gt;&amp;lt;/AnalystsData&amp;gt;&amp;lt;AnalystsData&amp;gt;&amp;lt;Code&amp;gt;LB03723&amp;lt;/Code&amp;gt;&amp;lt;Name&amp;gt;El Khanjar, Amine&amp;lt;/Name&amp;gt;&amp;lt;JapaneseName /&amp;gt;&amp;lt;DisplayName&amp;gt;Amine El Khanjar&amp;lt;/DisplayName&amp;gt;&amp;lt;BCID /&amp;gt;&amp;lt;BCLID&amp;gt;elmohame&amp;lt;/BCLID&amp;gt;&amp;lt;Hidden&amp;gt;false&amp;lt;/Hidden&amp;gt;&amp;lt;Deleted&amp;gt;false&amp;lt;/Deleted&amp;gt;&amp;lt;IsTeam&amp;gt;false&amp;lt;/IsTeam&amp;gt;&amp;lt;EmailDisplayName&amp;gt;Amine El Khanjar (amine.elkhanjar@barclays.com)&amp;lt;/EmailDisplayName&amp;gt;&amp;lt;Email&amp;gt;El Khanjar, Amine (amine.elkhanj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3&amp;lt;/Code&amp;gt;&amp;lt;Name&amp;gt;El Moutawakil, Badr&amp;lt;/Name&amp;gt;&amp;lt;JapaneseName /&amp;gt;&amp;lt;DisplayName&amp;gt;Badr El Moutawakil&amp;lt;/DisplayName&amp;gt;&amp;lt;BCID /&amp;gt;&amp;lt;BCLID&amp;gt;elmoutab&amp;lt;/BCLID&amp;gt;&amp;lt;Hidden&amp;gt;false&amp;lt;/Hidden&amp;gt;&amp;lt;Deleted&amp;gt;false&amp;lt;/Deleted&amp;gt;&amp;lt;IsTeam&amp;gt;false&amp;lt;/IsTeam&amp;gt;&amp;lt;EmailDisplayName&amp;gt;Badr El Moutawakil (badr.elmoutawakil@barclays.com)&amp;lt;/EmailDisplayName&amp;gt;&amp;lt;Email&amp;gt;El Moutawakil, Badr (badr.elmoutawakil@barclays.com)&amp;lt;/Email&amp;gt;&amp;lt;IsSenior&amp;gt;false&amp;lt;/IsSenior&amp;gt;&amp;lt;IsFundamental&amp;gt;false&amp;lt;/IsFundamental&amp;gt;&amp;lt;IsInDocument&amp;gt;false&amp;lt;/IsInDocument&amp;gt;&amp;lt;Group&amp;gt;FI&amp;lt;/Group&amp;gt;&amp;lt;CanDropCoverage&amp;gt;false&amp;lt;/CanDropCoverage&amp;gt;&amp;lt;/AnalystsData&amp;gt;&amp;lt;AnalystsData&amp;gt;&amp;lt;Code&amp;gt;LB03765&amp;lt;/Code&amp;gt;&amp;lt;Name&amp;gt;Elias, Karine&amp;lt;/Name&amp;gt;&amp;lt;JapaneseName /&amp;gt;&amp;lt;DisplayName&amp;gt;Karine Elias&amp;lt;/DisplayName&amp;gt;&amp;lt;BCID /&amp;gt;&amp;lt;BCLID&amp;gt;eliaskar&amp;lt;/BCLID&amp;gt;&amp;lt;Hidden&amp;gt;false&amp;lt;/Hidden&amp;gt;&amp;lt;Deleted&amp;gt;false&amp;lt;/Deleted&amp;gt;&amp;lt;IsTeam&amp;gt;false&amp;lt;/IsTeam&amp;gt;&amp;lt;EmailDisplayName&amp;gt;Karine Elias (karine.elias@barclays.com)&amp;lt;/EmailDisplayName&amp;gt;&amp;lt;Email&amp;gt;Elias, Karine (karine.elias@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720&amp;lt;/Code&amp;gt;&amp;lt;Name&amp;gt;Ellifritt, Rondal&amp;lt;/Name&amp;gt;&amp;lt;JapaneseName /&amp;gt;&amp;lt;DisplayName&amp;gt;Rondal Ellifritt&amp;lt;/DisplayName&amp;gt;&amp;lt;BCID /&amp;gt;&amp;lt;BCLID&amp;gt;rellifri&amp;lt;/BCLID&amp;gt;&amp;lt;Hidden&amp;gt;false&amp;lt;/Hidden&amp;gt;&amp;lt;Deleted&amp;gt;false&amp;lt;/Deleted&amp;gt;&amp;lt;IsTeam&amp;gt;false&amp;lt;/IsTeam&amp;gt;&amp;lt;EmailDisplayName&amp;gt;Rondal Ellifritt (rondal.ellifritt@barclays.com)&amp;lt;/EmailDisplayName&amp;gt;&amp;lt;Email&amp;gt;Ellifritt, Rondal (rondal.ellifr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8&amp;lt;/Code&amp;gt;&amp;lt;Name&amp;gt;Engelhard, Fritz&amp;lt;/Name&amp;gt;&amp;lt;JapaneseName /&amp;gt;&amp;lt;DisplayName&amp;gt;Fritz Engelhard&amp;lt;/DisplayName&amp;gt;&amp;lt;BCID /&amp;gt;&amp;lt;BCLID&amp;gt;engelhaf&amp;lt;/BCLID&amp;gt;&amp;lt;Hidden&amp;gt;false&amp;lt;/Hidden&amp;gt;&amp;lt;Deleted&amp;gt;false&amp;lt;/Deleted&amp;gt;&amp;lt;IsTeam&amp;gt;false&amp;lt;/IsTeam&amp;gt;&amp;lt;EmailDisplayName&amp;gt;Fritz Engelhard (fritz.engelhard@barclays.com)&amp;lt;/EmailDisplayName&amp;gt;&amp;lt;Email&amp;gt;Engelhard, Fritz (fritz.engelha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2&amp;lt;/Code&amp;gt;&amp;lt;Name&amp;gt;Europe, POINT -&amp;lt;/Name&amp;gt;&amp;lt;JapaneseName /&amp;gt;&amp;lt;DisplayName&amp;gt;POINT - Europe&amp;lt;/DisplayName&amp;gt;&amp;lt;BCID /&amp;gt;&amp;lt;BCLID /&amp;gt;&amp;lt;Hidden&amp;gt;false&amp;lt;/Hidden&amp;gt;&amp;lt;Deleted&amp;gt;false&amp;lt;/Deleted&amp;gt;&amp;lt;IsTeam&amp;gt;true&amp;lt;/IsTeam&amp;gt;&amp;lt;EmailDisplayName&amp;gt;POINT - Europe (PointEurope@barclays.com)&amp;lt;/EmailDisplayName&amp;gt;&amp;lt;Email&amp;gt;Europe, POINT - (PointEurop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58&amp;lt;/Code&amp;gt;&amp;lt;Name&amp;gt;Fernandez, David&amp;lt;/Name&amp;gt;&amp;lt;JapaneseName /&amp;gt;&amp;lt;DisplayName&amp;gt;David Fernandez&amp;lt;/DisplayName&amp;gt;&amp;lt;BCID /&amp;gt;&amp;lt;BCLID&amp;gt;fernadav&amp;lt;/BCLID&amp;gt;&amp;lt;Hidden&amp;gt;false&amp;lt;/Hidden&amp;gt;&amp;lt;Deleted&amp;gt;false&amp;lt;/Deleted&amp;gt;&amp;lt;IsTeam&amp;gt;false&amp;lt;/IsTeam&amp;gt;&amp;lt;EmailDisplayName&amp;gt;David Fernandez (david.fernandez@barclays.com)&amp;lt;/EmailDisplayName&amp;gt;&amp;lt;Email&amp;gt;Fernandez, David (david.fernand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9&amp;lt;/Code&amp;gt;&amp;lt;Name&amp;gt;Florea, Alin&amp;lt;/Name&amp;gt;&amp;lt;JapaneseName /&amp;gt;&amp;lt;DisplayName&amp;gt;Alin Florea&amp;lt;/DisplayName&amp;gt;&amp;lt;BCID /&amp;gt;&amp;lt;BCLID&amp;gt;floreali&amp;lt;/BCLID&amp;gt;&amp;lt;Hidden&amp;gt;false&amp;lt;/Hidden&amp;gt;&amp;lt;Deleted&amp;gt;false&amp;lt;/Deleted&amp;gt;&amp;lt;IsTeam&amp;gt;false&amp;lt;/IsTeam&amp;gt;&amp;lt;EmailDisplayName&amp;gt;Alin Florea (alin.florea@barclays.com)&amp;lt;/EmailDisplayName&amp;gt;&amp;lt;Email&amp;gt;Florea, Alin (alin.flore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7&amp;lt;/Code&amp;gt;&amp;lt;Name&amp;gt;Fois, Fabio&amp;lt;/Name&amp;gt;&amp;lt;JapaneseName /&amp;gt;&amp;lt;DisplayName&amp;gt;Fabio Fois&amp;lt;/DisplayName&amp;gt;&amp;lt;BCID /&amp;gt;&amp;lt;BCLID&amp;gt;foisf&amp;lt;/BCLID&amp;gt;&amp;lt;Hidden&amp;gt;false&amp;lt;/Hidden&amp;gt;&amp;lt;Deleted&amp;gt;false&amp;lt;/Deleted&amp;gt;&amp;lt;IsTeam&amp;gt;false&amp;lt;/IsTeam&amp;gt;&amp;lt;EmailDisplayName&amp;gt;Fabio Fois (fabio.fois@barclays.com)&amp;lt;/EmailDisplayName&amp;gt;&amp;lt;Email&amp;gt;Fois, Fabio (fabio.foi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52&amp;lt;/Code&amp;gt;&amp;lt;Name&amp;gt;Foley, Vincent&amp;lt;/Name&amp;gt;&amp;lt;JapaneseName /&amp;gt;&amp;lt;DisplayName&amp;gt;Vincent Foley&amp;lt;/DisplayName&amp;gt;&amp;lt;BCID&amp;gt;402542&amp;lt;/BCID&amp;gt;&amp;lt;BCLID&amp;gt;vfoley&amp;lt;/BCLID&amp;gt;&amp;lt;Hidden&amp;gt;false&amp;lt;/Hidden&amp;gt;&amp;lt;Deleted&amp;gt;false&amp;lt;/Deleted&amp;gt;&amp;lt;IsTeam&amp;gt;false&amp;lt;/IsTeam&amp;gt;&amp;lt;EmailDisplayName&amp;gt;Vincent Foley (vincent.foley@barclays.com)&amp;lt;/EmailDisplayName&amp;gt;&amp;lt;Email&amp;gt;Foley, Vincent (vincent.foley@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93&amp;lt;/Code&amp;gt;&amp;lt;Name&amp;gt;Foo, Lin&amp;lt;/Name&amp;gt;&amp;lt;JapaneseName /&amp;gt;&amp;lt;DisplayName&amp;gt;Lin Foo&amp;lt;/DisplayName&amp;gt;&amp;lt;BCID /&amp;gt;&amp;lt;BCLID&amp;gt;foolin&amp;lt;/BCLID&amp;gt;&amp;lt;Hidden&amp;gt;false&amp;lt;/Hidden&amp;gt;&amp;lt;Deleted&amp;gt;false&amp;lt;/Deleted&amp;gt;&amp;lt;IsTeam&amp;gt;false&amp;lt;/IsTeam&amp;gt;&amp;lt;EmailDisplayName&amp;gt;Lin Foo (lin.foo@barclays.com)&amp;lt;/EmailDisplayName&amp;gt;&amp;lt;Email&amp;gt;Foo, Lin (lin.fo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80&amp;lt;/Code&amp;gt;&amp;lt;Name&amp;gt;Ford, Brian&amp;lt;/Name&amp;gt;&amp;lt;JapaneseName /&amp;gt;&amp;lt;DisplayName&amp;gt;Brian Ford, CFA&amp;lt;/DisplayName&amp;gt;&amp;lt;BCID /&amp;gt;&amp;lt;BCLID&amp;gt;forbrian&amp;lt;/BCLID&amp;gt;&amp;lt;Hidden&amp;gt;false&amp;lt;/Hidden&amp;gt;&amp;lt;Deleted&amp;gt;false&amp;lt;/Deleted&amp;gt;&amp;lt;IsTeam&amp;gt;false&amp;lt;/IsTeam&amp;gt;&amp;lt;EmailDisplayName&amp;gt;Brian Ford, CFA (brian.ford@barclays.com)&amp;lt;/EmailDisplayName&amp;gt;&amp;lt;Email&amp;gt;Ford, Brian (brian.for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88&amp;lt;/Code&amp;gt;&amp;lt;Name&amp;gt;Foux, Mikhail&amp;lt;/Name&amp;gt;&amp;lt;JapaneseName /&amp;gt;&amp;lt;DisplayName&amp;gt;Mikhail Foux&amp;lt;/DisplayName&amp;gt;&amp;lt;BCID /&amp;gt;&amp;lt;BCLID&amp;gt;fouxmikh&amp;lt;/BCLID&amp;gt;&amp;lt;Hidden&amp;gt;false&amp;lt;/Hidden&amp;gt;&amp;lt;Deleted&amp;gt;false&amp;lt;/Deleted&amp;gt;&amp;lt;IsTeam&amp;gt;false&amp;lt;/IsTeam&amp;gt;&amp;lt;EmailDisplayName&amp;gt;Mikhail Foux (mikhail.foux@barclays.com)&amp;lt;/EmailDisplayName&amp;gt;&amp;lt;Email&amp;gt;Foux, Mikhail (mikhail.foux@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1&amp;lt;/Code&amp;gt;&amp;lt;Name&amp;gt;Franco, Irving&amp;lt;/Name&amp;gt;&amp;lt;JapaneseName /&amp;gt;&amp;lt;DisplayName&amp;gt;Irving Franco&amp;lt;/DisplayName&amp;gt;&amp;lt;BCID /&amp;gt;&amp;lt;BCLID&amp;gt;francoir&amp;lt;/BCLID&amp;gt;&amp;lt;Hidden&amp;gt;false&amp;lt;/Hidden&amp;gt;&amp;lt;Deleted&amp;gt;false&amp;lt;/Deleted&amp;gt;&amp;lt;IsTeam&amp;gt;false&amp;lt;/IsTeam&amp;gt;&amp;lt;EmailDisplayName&amp;gt;Irving Franco (irving.franco@barclays.com)&amp;lt;/EmailDisplayName&amp;gt;&amp;lt;Email&amp;gt;Franco, Irving (irving.franco@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824&amp;lt;/Code&amp;gt;&amp;lt;Name&amp;gt;Funakubo, Yukito&amp;lt;/Name&amp;gt;&amp;lt;JapaneseName /&amp;gt;&amp;lt;DisplayName&amp;gt;Yukito Funakubo&amp;lt;/DisplayName&amp;gt;&amp;lt;BCID /&amp;gt;&amp;lt;BCLID&amp;gt;funakuby&amp;lt;/BCLID&amp;gt;&amp;lt;Hidden&amp;gt;false&amp;lt;/Hidden&amp;gt;&amp;lt;Deleted&amp;gt;false&amp;lt;/Deleted&amp;gt;&amp;lt;IsTeam&amp;gt;false&amp;lt;/IsTeam&amp;gt;&amp;lt;EmailDisplayName&amp;gt;Yukito Funakubo (yukito.funakubo@barclays.com)&amp;lt;/EmailDisplayName&amp;gt;&amp;lt;Email&amp;gt;Funakubo, Yukito (yukito.funakub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8&amp;lt;/Code&amp;gt;&amp;lt;Name&amp;gt;Gable, Jeff&amp;lt;/Name&amp;gt;&amp;lt;JapaneseName /&amp;gt;&amp;lt;DisplayName&amp;gt;Jeff Gable&amp;lt;/DisplayName&amp;gt;&amp;lt;BCID /&amp;gt;&amp;lt;BCLID&amp;gt;gablej&amp;lt;/BCLID&amp;gt;&amp;lt;Hidden&amp;gt;false&amp;lt;/Hidden&amp;gt;&amp;lt;Deleted&amp;gt;false&amp;lt;/Deleted&amp;gt;&amp;lt;IsTeam&amp;gt;false&amp;lt;/IsTeam&amp;gt;&amp;lt;EmailDisplayName&amp;gt;Jeff Gable (jeff.gable@barclays.com)&amp;lt;/EmailDisplayName&amp;gt;&amp;lt;Email&amp;gt;Gable, Jeff (jeff.gab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43&amp;lt;/Code&amp;gt;&amp;lt;Name&amp;gt;Gapen, Michael&amp;lt;/Name&amp;gt;&amp;lt;JapaneseName /&amp;gt;&amp;lt;DisplayName&amp;gt;Michael Gapen&amp;lt;/DisplayName&amp;gt;&amp;lt;BCID /&amp;gt;&amp;lt;BCLID&amp;gt;gapenmic&amp;lt;/BCLID&amp;gt;&amp;lt;Hidden&amp;gt;false&amp;lt;/Hidden&amp;gt;&amp;lt;Deleted&amp;gt;false&amp;lt;/Deleted&amp;gt;&amp;lt;IsTeam&amp;gt;false&amp;lt;/IsTeam&amp;gt;&amp;lt;EmailDisplayName&amp;gt;Michael Gapen (michael.gapen@barclays.com)&amp;lt;/EmailDisplayName&amp;gt;&amp;lt;Email&amp;gt;Gapen, Michael (michael.gap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4&amp;lt;/Code&amp;gt;&amp;lt;Name&amp;gt;Garcia Pascual, Antonio&amp;lt;/Name&amp;gt;&amp;lt;JapaneseName /&amp;gt;&amp;lt;DisplayName&amp;gt;Antonio Garcia Pascual&amp;lt;/DisplayName&amp;gt;&amp;lt;BCID /&amp;gt;&amp;lt;BCLID&amp;gt;pascuant&amp;lt;/BCLID&amp;gt;&amp;lt;Hidden&amp;gt;false&amp;lt;/Hidden&amp;gt;&amp;lt;Deleted&amp;gt;false&amp;lt;/Deleted&amp;gt;&amp;lt;IsTeam&amp;gt;false&amp;lt;/IsTeam&amp;gt;&amp;lt;EmailDisplayName&amp;gt;Antonio Garcia Pascual (antonio.garciapascual@barclays.com)&amp;lt;/EmailDisplayName&amp;gt;&amp;lt;Email&amp;gt;Garcia Pascual, Antonio (antonio.garciapascu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80&amp;lt;/Code&amp;gt;&amp;lt;Name&amp;gt;Gavin, Michael&amp;lt;/Name&amp;gt;&amp;lt;JapaneseName /&amp;gt;&amp;lt;DisplayName&amp;gt;Michael Gavin&amp;lt;/DisplayName&amp;gt;&amp;lt;BCID /&amp;gt;&amp;lt;BCLID&amp;gt;gavimich&amp;lt;/BCLID&amp;gt;&amp;lt;Hidden&amp;gt;false&amp;lt;/Hidden&amp;gt;&amp;lt;Deleted&amp;gt;false&amp;lt;/Deleted&amp;gt;&amp;lt;IsTeam&amp;gt;false&amp;lt;/IsTeam&amp;gt;&amp;lt;EmailDisplayName&amp;gt;Michael Gavin (michael.gavin@barclays.com)&amp;lt;/EmailDisplayName&amp;gt;&amp;lt;Email&amp;gt;Gavin, Michael (michael.gav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457&amp;lt;/Code&amp;gt;&amp;lt;Name&amp;gt;Gendron, Nicholas J&amp;lt;/Name&amp;gt;&amp;lt;JapaneseName /&amp;gt;&amp;lt;DisplayName&amp;gt;Nicholas Gendron&amp;lt;/DisplayName&amp;gt;&amp;lt;BCID /&amp;gt;&amp;lt;BCLID&amp;gt;ngendron&amp;lt;/BCLID&amp;gt;&amp;lt;Hidden&amp;gt;false&amp;lt;/Hidden&amp;gt;&amp;lt;Deleted&amp;gt;false&amp;lt;/Deleted&amp;gt;&amp;lt;IsTeam&amp;gt;false&amp;lt;/IsTeam&amp;gt;&amp;lt;EmailDisplayName&amp;gt;Nicholas Gendron (nicholas.gendron@barclays.com)&amp;lt;/EmailDisplayName&amp;gt;&amp;lt;Email&amp;gt;Gendron, Nicholas J (nicholas.gendr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687&amp;lt;/Code&amp;gt;&amp;lt;Name&amp;gt;Genirs, Joan C&amp;lt;/Name&amp;gt;&amp;lt;JapaneseName /&amp;gt;&amp;lt;DisplayName&amp;gt;Joanie Genirs&amp;lt;/DisplayName&amp;gt;&amp;lt;BCID /&amp;gt;&amp;lt;BCLID&amp;gt;jgenirs1&amp;lt;/BCLID&amp;gt;&amp;lt;Hidden&amp;gt;false&amp;lt;/Hidden&amp;gt;&amp;lt;Deleted&amp;gt;false&amp;lt;/Deleted&amp;gt;&amp;lt;IsTeam&amp;gt;false&amp;lt;/IsTeam&amp;gt;&amp;lt;EmailDisplayName&amp;gt;Joanie Genirs (joan.genirs@barclays.com)&amp;lt;/EmailDisplayName&amp;gt;&amp;lt;Email&amp;gt;Genirs, Joan C (joan.genir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82&amp;lt;/Code&amp;gt;&amp;lt;Name&amp;gt;Ghale, Yasmin&amp;lt;/Name&amp;gt;&amp;lt;JapaneseName /&amp;gt;&amp;lt;DisplayName&amp;gt;Yasmin Ghale&amp;lt;/DisplayName&amp;gt;&amp;lt;BCID /&amp;gt;&amp;lt;BCLID&amp;gt;ghaleyas&amp;lt;/BCLID&amp;gt;&amp;lt;Hidden&amp;gt;false&amp;lt;/Hidden&amp;gt;&amp;lt;Deleted&amp;gt;false&amp;lt;/Deleted&amp;gt;&amp;lt;IsTeam&amp;gt;false&amp;lt;/IsTeam&amp;gt;&amp;lt;EmailDisplayName&amp;gt;Yasmin Ghale (yasmin.ghale@barclays.com)&amp;lt;/EmailDisplayName&amp;gt;&amp;lt;Email&amp;gt;Ghale, Yasmin (yasmin.gha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12&amp;lt;/Code&amp;gt;&amp;lt;Name&amp;gt;Gheeraert, Koen&amp;lt;/Name&amp;gt;&amp;lt;JapaneseName /&amp;gt;&amp;lt;DisplayName&amp;gt;Koen Gheeraert&amp;lt;/DisplayName&amp;gt;&amp;lt;BCID /&amp;gt;&amp;lt;BCLID&amp;gt;gheeraek&amp;lt;/BCLID&amp;gt;&amp;lt;Hidden&amp;gt;false&amp;lt;/Hidden&amp;gt;&amp;lt;Deleted&amp;gt;false&amp;lt;/Deleted&amp;gt;&amp;lt;IsTeam&amp;gt;false&amp;lt;/IsTeam&amp;gt;&amp;lt;EmailDisplayName&amp;gt;Koen Gheeraert (koen.gheeraert@barclays.com)&amp;lt;/EmailDisplayName&amp;gt;&amp;lt;Email&amp;gt;Gheeraert, Koen (koen.gheeraer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609&amp;lt;/Code&amp;gt;&amp;lt;Name&amp;gt;Ghia, Kartik&amp;lt;/Name&amp;gt;&amp;lt;JapaneseName /&amp;gt;&amp;lt;DisplayName&amp;gt;Kartik Ghia&amp;lt;/DisplayName&amp;gt;&amp;lt;BCID /&amp;gt;&amp;lt;BCLID&amp;gt;ghiakart&amp;lt;/BCLID&amp;gt;&amp;lt;Hidden&amp;gt;false&amp;lt;/Hidden&amp;gt;&amp;lt;Deleted&amp;gt;false&amp;lt;/Deleted&amp;gt;&amp;lt;IsTeam&amp;gt;false&amp;lt;/IsTeam&amp;gt;&amp;lt;EmailDisplayName&amp;gt;Kartik Ghia (kartik.ghia@barclays.com)&amp;lt;/EmailDisplayName&amp;gt;&amp;lt;Email&amp;gt;Ghia, Kartik (kartik.gh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96&amp;lt;/Code&amp;gt;&amp;lt;Name&amp;gt;Goberman, Larry&amp;lt;/Name&amp;gt;&amp;lt;JapaneseName /&amp;gt;&amp;lt;DisplayName&amp;gt;Larry Goberman&amp;lt;/DisplayName&amp;gt;&amp;lt;BCID /&amp;gt;&amp;lt;BCLID&amp;gt;lgoberma&amp;lt;/BCLID&amp;gt;&amp;lt;Hidden&amp;gt;false&amp;lt;/Hidden&amp;gt;&amp;lt;Deleted&amp;gt;false&amp;lt;/Deleted&amp;gt;&amp;lt;IsTeam&amp;gt;false&amp;lt;/IsTeam&amp;gt;&amp;lt;EmailDisplayName&amp;gt;Larry Goberman (larry.goberman@barclays.com)&amp;lt;/EmailDisplayName&amp;gt;&amp;lt;Email&amp;gt;Goberman, Larry (larry.gober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48&amp;lt;/Code&amp;gt;&amp;lt;Name&amp;gt;Golhar, Shawn&amp;lt;/Name&amp;gt;&amp;lt;JapaneseName /&amp;gt;&amp;lt;DisplayName&amp;gt;Shawn Golhar&amp;lt;/DisplayName&amp;gt;&amp;lt;BCID /&amp;gt;&amp;lt;BCLID&amp;gt;sgolhar&amp;lt;/BCLID&amp;gt;&amp;lt;Hidden&amp;gt;false&amp;lt;/Hidden&amp;gt;&amp;lt;Deleted&amp;gt;false&amp;lt;/Deleted&amp;gt;&amp;lt;IsTeam&amp;gt;false&amp;lt;/IsTeam&amp;gt;&amp;lt;EmailDisplayName&amp;gt;Shawn Golhar (shawn.golhar@barclays.com)&amp;lt;/EmailDisplayName&amp;gt;&amp;lt;Email&amp;gt;Golhar, Shawn (shawn.golh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4&amp;lt;/Code&amp;gt;&amp;lt;Name&amp;gt;Goradia, Krishna&amp;lt;/Name&amp;gt;&amp;lt;JapaneseName /&amp;gt;&amp;lt;DisplayName&amp;gt;Krishna Goradia&amp;lt;/DisplayName&amp;gt;&amp;lt;BCID /&amp;gt;&amp;lt;BCLID&amp;gt;goradiak&amp;lt;/BCLID&amp;gt;&amp;lt;Hidden&amp;gt;false&amp;lt;/Hidden&amp;gt;&amp;lt;Deleted&amp;gt;false&amp;lt;/Deleted&amp;gt;&amp;lt;IsTeam&amp;gt;false&amp;lt;/IsTeam&amp;gt;&amp;lt;EmailDisplayName&amp;gt;Krishna Goradia (krishna.goradia@barclays.com)&amp;lt;/EmailDisplayName&amp;gt;&amp;lt;Email&amp;gt;Goradia, Krishna (krishna.gorad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51&amp;lt;/Code&amp;gt;&amp;lt;Name&amp;gt;Gross, Eric&amp;lt;/Name&amp;gt;&amp;lt;JapaneseName /&amp;gt;&amp;lt;DisplayName&amp;gt;Eric Gross&amp;lt;/DisplayName&amp;gt;&amp;lt;BCID /&amp;gt;&amp;lt;BCLID&amp;gt;egross&amp;lt;/BCLID&amp;gt;&amp;lt;Hidden&amp;gt;false&amp;lt;/Hidden&amp;gt;&amp;lt;Deleted&amp;gt;false&amp;lt;/Deleted&amp;gt;&amp;lt;IsTeam&amp;gt;false&amp;lt;/IsTeam&amp;gt;&amp;lt;EmailDisplayName&amp;gt;Eric Gross (eric.gross@barclays.com)&amp;lt;/EmailDisplayName&amp;gt;&amp;lt;Email&amp;gt;Gross, Eric (eric.gros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07&amp;lt;/Code&amp;gt;&amp;lt;Name&amp;gt;Guan, Jingling&amp;lt;/Name&amp;gt;&amp;lt;JapaneseName /&amp;gt;&amp;lt;DisplayName&amp;gt;Jingling Guan&amp;lt;/DisplayName&amp;gt;&amp;lt;BCID /&amp;gt;&amp;lt;BCLID&amp;gt;guanjing&amp;lt;/BCLID&amp;gt;&amp;lt;Hidden&amp;gt;false&amp;lt;/Hidden&amp;gt;&amp;lt;Deleted&amp;gt;false&amp;lt;/Deleted&amp;gt;&amp;lt;IsTeam&amp;gt;false&amp;lt;/IsTeam&amp;gt;&amp;lt;EmailDisplayName&amp;gt;Jingling Guan (jingling.guan@barclays.com)&amp;lt;/EmailDisplayName&amp;gt;&amp;lt;Email&amp;gt;Guan, Jingling (jingling.gu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46&amp;lt;/Code&amp;gt;&amp;lt;Name&amp;gt;Gudin, Philippe&amp;lt;/Name&amp;gt;&amp;lt;JapaneseName /&amp;gt;&amp;lt;DisplayName&amp;gt;Philippe Gudin&amp;lt;/DisplayName&amp;gt;&amp;lt;BCID /&amp;gt;&amp;lt;BCLID&amp;gt;gudiphil&amp;lt;/BCLID&amp;gt;&amp;lt;Hidden&amp;gt;false&amp;lt;/Hidden&amp;gt;&amp;lt;Deleted&amp;gt;false&amp;lt;/Deleted&amp;gt;&amp;lt;IsTeam&amp;gt;false&amp;lt;/IsTeam&amp;gt;&amp;lt;EmailDisplayName&amp;gt;Philippe Gudin (philippe.gudin@barclays.com)&amp;lt;/EmailDisplayName&amp;gt;&amp;lt;Email&amp;gt;Gudin, Philippe (philippe.gud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10&amp;lt;/Code&amp;gt;&amp;lt;Name&amp;gt;Gun, Durukal&amp;lt;/Name&amp;gt;&amp;lt;JapaneseName /&amp;gt;&amp;lt;DisplayName&amp;gt;Durukal Gun&amp;lt;/DisplayName&amp;gt;&amp;lt;BCID /&amp;gt;&amp;lt;BCLID&amp;gt;gunduruk&amp;lt;/BCLID&amp;gt;&amp;lt;Hidden&amp;gt;false&amp;lt;/Hidden&amp;gt;&amp;lt;Deleted&amp;gt;false&amp;lt;/Deleted&amp;gt;&amp;lt;IsTeam&amp;gt;false&amp;lt;/IsTeam&amp;gt;&amp;lt;EmailDisplayName&amp;gt;Durukal Gun (durukal.gun@barclays.com)&amp;lt;/EmailDisplayName&amp;gt;&amp;lt;Email&amp;gt;Gun, Durukal (durukal.gu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04&amp;lt;/Code&amp;gt;&amp;lt;Name&amp;gt;Gupta, Sandeep&amp;lt;/Name&amp;gt;&amp;lt;JapaneseName /&amp;gt;&amp;lt;DisplayName&amp;gt;Sandeep Gupta&amp;lt;/DisplayName&amp;gt;&amp;lt;BCID /&amp;gt;&amp;lt;BCLID&amp;gt;guptsand&amp;lt;/BCLID&amp;gt;&amp;lt;Hidden&amp;gt;false&amp;lt;/Hidden&amp;gt;&amp;lt;Deleted&amp;gt;false&amp;lt;/Deleted&amp;gt;&amp;lt;IsTeam&amp;gt;false&amp;lt;/IsTeam&amp;gt;&amp;lt;EmailDisplayName&amp;gt;Sandeep Gupta (sandeep.a.gupta@barclays.com)&amp;lt;/EmailDisplayName&amp;gt;&amp;lt;Email&amp;gt;Gupta, Sandeep (sandeep.a.gupt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97&amp;lt;/Code&amp;gt;&amp;lt;Name&amp;gt;Gupta, Shobhit&amp;lt;/Name&amp;gt;&amp;lt;JapaneseName /&amp;gt;&amp;lt;DisplayName&amp;gt;Shobhit Gupta&amp;lt;/DisplayName&amp;gt;&amp;lt;BCID&amp;gt;402267&amp;lt;/BCID&amp;gt;&amp;lt;BCLID&amp;gt;guptas&amp;lt;/BCLID&amp;gt;&amp;lt;Hidden&amp;gt;false&amp;lt;/Hidden&amp;gt;&amp;lt;Deleted&amp;gt;false&amp;lt;/Deleted&amp;gt;&amp;lt;IsTeam&amp;gt;false&amp;lt;/IsTeam&amp;gt;&amp;lt;EmailDisplayName&amp;gt;Shobhit Gupta (shobhit.gupta@barclays.com)&amp;lt;/EmailDisplayName&amp;gt;&amp;lt;Email&amp;gt;Gupta, Shobhit (shobhit.gup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82&amp;lt;/Code&amp;gt;&amp;lt;Name&amp;gt;Hackel, Christopher&amp;lt;/Name&amp;gt;&amp;lt;JapaneseName /&amp;gt;&amp;lt;DisplayName&amp;gt;Christopher Hackel&amp;lt;/DisplayName&amp;gt;&amp;lt;BCID /&amp;gt;&amp;lt;BCLID&amp;gt;chackel&amp;lt;/BCLID&amp;gt;&amp;lt;Hidden&amp;gt;false&amp;lt;/Hidden&amp;gt;&amp;lt;Deleted&amp;gt;false&amp;lt;/Deleted&amp;gt;&amp;lt;IsTeam&amp;gt;false&amp;lt;/IsTeam&amp;gt;&amp;lt;EmailDisplayName&amp;gt;Christopher Hackel (christopher.hackel@barclays.com)&amp;lt;/EmailDisplayName&amp;gt;&amp;lt;Email&amp;gt;Hackel, Christopher (christopher.hack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21&amp;lt;/Code&amp;gt;&amp;lt;Name&amp;gt;Hajiloizou, Christy&amp;lt;/Name&amp;gt;&amp;lt;JapaneseName /&amp;gt;&amp;lt;DisplayName&amp;gt;Christy Hajiloizou&amp;lt;/DisplayName&amp;gt;&amp;lt;BCID /&amp;gt;&amp;lt;BCLID&amp;gt;hajiloic&amp;lt;/BCLID&amp;gt;&amp;lt;Hidden&amp;gt;false&amp;lt;/Hidden&amp;gt;&amp;lt;Deleted&amp;gt;false&amp;lt;/Deleted&amp;gt;&amp;lt;IsTeam&amp;gt;false&amp;lt;/IsTeam&amp;gt;&amp;lt;EmailDisplayName&amp;gt;Christy Hajiloizou (christy.hajiloizou@barclays.com)&amp;lt;/EmailDisplayName&amp;gt;&amp;lt;Email&amp;gt;Hajiloizou, Christy (christy.hajiloizou@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888&amp;lt;/Code&amp;gt;&amp;lt;Name&amp;gt;Harju, Jussi&amp;lt;/Name&amp;gt;&amp;lt;JapaneseName /&amp;gt;&amp;lt;DisplayName&amp;gt;Jussi Harju, CFA&amp;lt;/DisplayName&amp;gt;&amp;lt;BCID /&amp;gt;&amp;lt;BCLID&amp;gt;harjujus&amp;lt;/BCLID&amp;gt;&amp;lt;Hidden&amp;gt;false&amp;lt;/Hidden&amp;gt;&amp;lt;Deleted&amp;gt;false&amp;lt;/Deleted&amp;gt;&amp;lt;IsTeam&amp;gt;false&amp;lt;/IsTeam&amp;gt;&amp;lt;EmailDisplayName&amp;gt;Jussi Harju, CFA (jussi.harju@barclays.com)&amp;lt;/EmailDisplayName&amp;gt;&amp;lt;Email&amp;gt;Harju, Jussi (jussi.harj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18&amp;lt;/Code&amp;gt;&amp;lt;Name&amp;gt;Harlib, Jeff&amp;lt;/Name&amp;gt;&amp;lt;JapaneseName /&amp;gt;&amp;lt;DisplayName&amp;gt;Jeff Harlib&amp;lt;/DisplayName&amp;gt;&amp;lt;BCID /&amp;gt;&amp;lt;BCLID&amp;gt;jharlib&amp;lt;/BCLID&amp;gt;&amp;lt;Hidden&amp;gt;false&amp;lt;/Hidden&amp;gt;&amp;lt;Deleted&amp;gt;false&amp;lt;/Deleted&amp;gt;&amp;lt;IsTeam&amp;gt;false&amp;lt;/IsTeam&amp;gt;&amp;lt;EmailDisplayName&amp;gt;Jeff Harlib (jeffrey.harlib@barclays.com)&amp;lt;/EmailDisplayName&amp;gt;&amp;lt;Email&amp;gt;Harlib, Jeff (jeffrey.harlib@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148&amp;lt;/Code&amp;gt;&amp;lt;Name&amp;gt;Harman, Scott&amp;lt;/Name&amp;gt;&amp;lt;JapaneseName /&amp;gt;&amp;lt;DisplayName&amp;gt;Scott Harman&amp;lt;/DisplayName&amp;gt;&amp;lt;BCID /&amp;gt;&amp;lt;BCLID&amp;gt;harmans&amp;lt;/BCLID&amp;gt;&amp;lt;Hidden&amp;gt;false&amp;lt;/Hidden&amp;gt;&amp;lt;Deleted&amp;gt;false&amp;lt;/Deleted&amp;gt;&amp;lt;IsTeam&amp;gt;false&amp;lt;/IsTeam&amp;gt;&amp;lt;EmailDisplayName&amp;gt;Scott Harman (scott.harman@barclays.com)&amp;lt;/EmailDisplayName&amp;gt;&amp;lt;Email&amp;gt;Harman, Scott (scott.har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2&amp;lt;/Code&amp;gt;&amp;lt;Name&amp;gt;Hetland, Andreas&amp;lt;/Name&amp;gt;&amp;lt;JapaneseName /&amp;gt;&amp;lt;DisplayName&amp;gt;Andreas Hetland&amp;lt;/DisplayName&amp;gt;&amp;lt;BCID /&amp;gt;&amp;lt;BCLID&amp;gt;hetlanda&amp;lt;/BCLID&amp;gt;&amp;lt;Hidden&amp;gt;false&amp;lt;/Hidden&amp;gt;&amp;lt;Deleted&amp;gt;false&amp;lt;/Deleted&amp;gt;&amp;lt;IsTeam&amp;gt;false&amp;lt;/IsTeam&amp;gt;&amp;lt;EmailDisplayName&amp;gt;Andreas Hetland (andreas.hetland@barclays.com)&amp;lt;/EmailDisplayName&amp;gt;&amp;lt;Email&amp;gt;Hetland, Andreas (andreas.hetlan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00&amp;lt;/Code&amp;gt;&amp;lt;Name&amp;gt;Hewitt, Daniel&amp;lt;/Name&amp;gt;&amp;lt;JapaneseName /&amp;gt;&amp;lt;DisplayName&amp;gt;Daniel Hewitt&amp;lt;/DisplayName&amp;gt;&amp;lt;BCID /&amp;gt;&amp;lt;BCLID&amp;gt;hewitdan&amp;lt;/BCLID&amp;gt;&amp;lt;Hidden&amp;gt;false&amp;lt;/Hidden&amp;gt;&amp;lt;Deleted&amp;gt;false&amp;lt;/Deleted&amp;gt;&amp;lt;IsTeam&amp;gt;false&amp;lt;/IsTeam&amp;gt;&amp;lt;EmailDisplayName&amp;gt;Daniel Hewitt (daniel.hewitt@barclays.com)&amp;lt;/EmailDisplayName&amp;gt;&amp;lt;Email&amp;gt;Hewitt, Daniel (daniel.hew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70&amp;lt;/Code&amp;gt;&amp;lt;Name&amp;gt;Ho, CFA, Sue&amp;lt;/Name&amp;gt;&amp;lt;JapaneseName /&amp;gt;&amp;lt;DisplayName&amp;gt;Sue Ho, CFA&amp;lt;/DisplayName&amp;gt;&amp;lt;BCID /&amp;gt;&amp;lt;BCLID&amp;gt;hosue&amp;lt;/BCLID&amp;gt;&amp;lt;Hidden&amp;gt;false&amp;lt;/Hidden&amp;gt;&amp;lt;Deleted&amp;gt;false&amp;lt;/Deleted&amp;gt;&amp;lt;IsTeam&amp;gt;false&amp;lt;/IsTeam&amp;gt;&amp;lt;EmailDisplayName&amp;gt;Sue Ho, CFA (sue.ho@barclays.com)&amp;lt;/EmailDisplayName&amp;gt;&amp;lt;Email&amp;gt;Ho, CFA, Sue (sue.h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05&amp;lt;/Code&amp;gt;&amp;lt;Name&amp;gt;Holden, Hale&amp;lt;/Name&amp;gt;&amp;lt;JapaneseName /&amp;gt;&amp;lt;DisplayName&amp;gt;Hale Holden&amp;lt;/DisplayName&amp;gt;&amp;lt;BCID&amp;gt;402200&amp;lt;/BCID&amp;gt;&amp;lt;BCLID&amp;gt;holdenh&amp;lt;/BCLID&amp;gt;&amp;lt;Hidden&amp;gt;false&amp;lt;/Hidden&amp;gt;&amp;lt;Deleted&amp;gt;false&amp;lt;/Deleted&amp;gt;&amp;lt;IsTeam&amp;gt;false&amp;lt;/IsTeam&amp;gt;&amp;lt;EmailDisplayName&amp;gt;Hale Holden (hale.holden@barclays.com)&amp;lt;/EmailDisplayName&amp;gt;&amp;lt;Email&amp;gt;Holden, Hale (hale.holde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806&amp;lt;/Code&amp;gt;&amp;lt;Name&amp;gt;Horner, Jonathan&amp;lt;/Name&amp;gt;&amp;lt;JapaneseName /&amp;gt;&amp;lt;DisplayName&amp;gt;Jonathan Horner&amp;lt;/DisplayName&amp;gt;&amp;lt;BCID /&amp;gt;&amp;lt;BCLID&amp;gt;hornejon&amp;lt;/BCLID&amp;gt;&amp;lt;Hidden&amp;gt;false&amp;lt;/Hidden&amp;gt;&amp;lt;Deleted&amp;gt;false&amp;lt;/Deleted&amp;gt;&amp;lt;IsTeam&amp;gt;false&amp;lt;/IsTeam&amp;gt;&amp;lt;EmailDisplayName&amp;gt;Jonathan Horner (jonathan.m.horner@barclays.com)&amp;lt;/EmailDisplayName&amp;gt;&amp;lt;Email&amp;gt;Horner, Jonathan (jonathan.m.horn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94&amp;lt;/Code&amp;gt;&amp;lt;Name&amp;gt;Houghton, Christopher&amp;lt;/Name&amp;gt;&amp;lt;JapaneseName /&amp;gt;&amp;lt;DisplayName&amp;gt;Christopher Houghton&amp;lt;/DisplayName&amp;gt;&amp;lt;BCID /&amp;gt;&amp;lt;BCLID&amp;gt;houghtoc&amp;lt;/BCLID&amp;gt;&amp;lt;Hidden&amp;gt;false&amp;lt;/Hidden&amp;gt;&amp;lt;Deleted&amp;gt;false&amp;lt;/Deleted&amp;gt;&amp;lt;IsTeam&amp;gt;false&amp;lt;/IsTeam&amp;gt;&amp;lt;EmailDisplayName&amp;gt;Christopher Houghton (christopher.houghton@barclays.com)&amp;lt;/EmailDisplayName&amp;gt;&amp;lt;Email&amp;gt;Houghton, Christopher (christopher.hought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40&amp;lt;/Code&amp;gt;&amp;lt;Name&amp;gt;Howe, Nicholas&amp;lt;/Name&amp;gt;&amp;lt;JapaneseName /&amp;gt;&amp;lt;DisplayName&amp;gt;Nicholas Howe&amp;lt;/DisplayName&amp;gt;&amp;lt;BCID /&amp;gt;&amp;lt;BCLID&amp;gt;howenick&amp;lt;/BCLID&amp;gt;&amp;lt;Hidden&amp;gt;false&amp;lt;/Hidden&amp;gt;&amp;lt;Deleted&amp;gt;false&amp;lt;/Deleted&amp;gt;&amp;lt;IsTeam&amp;gt;false&amp;lt;/IsTeam&amp;gt;&amp;lt;EmailDisplayName&amp;gt;Nicholas Howe (nick.howe@barclays.com)&amp;lt;/EmailDisplayName&amp;gt;&amp;lt;Email&amp;gt;Howe, Nicholas (nick.how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27&amp;lt;/Code&amp;gt;&amp;lt;Name&amp;gt;Hsieh, Angela&amp;lt;/Name&amp;gt;&amp;lt;JapaneseName /&amp;gt;&amp;lt;DisplayName&amp;gt;Angela Hsieh&amp;lt;/DisplayName&amp;gt;&amp;lt;BCID /&amp;gt;&amp;lt;BCLID&amp;gt;hsieange&amp;lt;/BCLID&amp;gt;&amp;lt;Hidden&amp;gt;false&amp;lt;/Hidden&amp;gt;&amp;lt;Deleted&amp;gt;false&amp;lt;/Deleted&amp;gt;&amp;lt;IsTeam&amp;gt;false&amp;lt;/IsTeam&amp;gt;&amp;lt;EmailDisplayName&amp;gt;Angela Hsieh (angela.hsieh@barclays.com)&amp;lt;/EmailDisplayName&amp;gt;&amp;lt;Email&amp;gt;Hsieh, Angela (angela.hsie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66&amp;lt;/Code&amp;gt;&amp;lt;Name&amp;gt;Hurwitz, Jesse&amp;lt;/Name&amp;gt;&amp;lt;JapaneseName /&amp;gt;&amp;lt;DisplayName&amp;gt;Jesse Hurwitz&amp;lt;/DisplayName&amp;gt;&amp;lt;BCID /&amp;gt;&amp;lt;BCLID&amp;gt;hurwitzj&amp;lt;/BCLID&amp;gt;&amp;lt;Hidden&amp;gt;false&amp;lt;/Hidden&amp;gt;&amp;lt;Deleted&amp;gt;false&amp;lt;/Deleted&amp;gt;&amp;lt;IsTeam&amp;gt;false&amp;lt;/IsTeam&amp;gt;&amp;lt;EmailDisplayName&amp;gt;Jesse Hurwitz (jesse.hurwitz@barclays.com)&amp;lt;/EmailDisplayName&amp;gt;&amp;lt;Email&amp;gt;Hurwitz, Jesse (jesse.hurwit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78&amp;lt;/Code&amp;gt;&amp;lt;Name&amp;gt;Hyman, Jay&amp;lt;/Name&amp;gt;&amp;lt;JapaneseName /&amp;gt;&amp;lt;DisplayName&amp;gt;Jay Hyman&amp;lt;/DisplayName&amp;gt;&amp;lt;BCID /&amp;gt;&amp;lt;BCLID&amp;gt;hymanjay&amp;lt;/BCLID&amp;gt;&amp;lt;Hidden&amp;gt;false&amp;lt;/Hidden&amp;gt;&amp;lt;Deleted&amp;gt;false&amp;lt;/Deleted&amp;gt;&amp;lt;IsTeam&amp;gt;false&amp;lt;/IsTeam&amp;gt;&amp;lt;EmailDisplayName&amp;gt;Jay Hyman (jay.hyman@barclays.com)&amp;lt;/EmailDisplayName&amp;gt;&amp;lt;Email&amp;gt;Hyman, Jay (jay.hym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60&amp;lt;/Code&amp;gt;&amp;lt;Name&amp;gt;Iida, Minako&amp;lt;/Name&amp;gt;&amp;lt;JapaneseName&amp;gt;飯田　美奈子&amp;lt;/JapaneseName&amp;gt;&amp;lt;DisplayName&amp;gt;Minako Iida&amp;lt;/DisplayName&amp;gt;&amp;lt;BCID /&amp;gt;&amp;lt;BCLID&amp;gt;iidamina&amp;lt;/BCLID&amp;gt;&amp;lt;Hidden&amp;gt;false&amp;lt;/Hidden&amp;gt;&amp;lt;Deleted&amp;gt;false&amp;lt;/Deleted&amp;gt;&amp;lt;IsTeam&amp;gt;false&amp;lt;/IsTeam&amp;gt;&amp;lt;EmailDisplayName&amp;gt;Minako Iida (minako.iida@barclays.com)&amp;lt;/EmailDisplayName&amp;gt;&amp;lt;Email&amp;gt;Iida, Minako (minako.ii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8&amp;lt;/Code&amp;gt;&amp;lt;Name&amp;gt;Indices, Strategy&amp;lt;/Name&amp;gt;&amp;lt;JapaneseName /&amp;gt;&amp;lt;DisplayName&amp;gt;Strategy Indices&amp;lt;/DisplayName&amp;gt;&amp;lt;BCID /&amp;gt;&amp;lt;BCLID /&amp;gt;&amp;lt;Hidden&amp;gt;false&amp;lt;/Hidden&amp;gt;&amp;lt;Deleted&amp;gt;false&amp;lt;/Deleted&amp;gt;&amp;lt;IsTeam&amp;gt;true&amp;lt;/IsTeam&amp;gt;&amp;lt;EmailDisplayName&amp;gt;Strategy Indices (ipg@barclays.com)&amp;lt;/EmailDisplayName&amp;gt;&amp;lt;Email&amp;gt;Indices, Strategy (ip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61&amp;lt;/Code&amp;gt;&amp;lt;Name&amp;gt;Islam, Moyeen&amp;lt;/Name&amp;gt;&amp;lt;JapaneseName /&amp;gt;&amp;lt;DisplayName&amp;gt;Moyeen Islam&amp;lt;/DisplayName&amp;gt;&amp;lt;BCID /&amp;gt;&amp;lt;BCLID&amp;gt;islamm&amp;lt;/BCLID&amp;gt;&amp;lt;Hidden&amp;gt;false&amp;lt;/Hidden&amp;gt;&amp;lt;Deleted&amp;gt;false&amp;lt;/Deleted&amp;gt;&amp;lt;IsTeam&amp;gt;false&amp;lt;/IsTeam&amp;gt;&amp;lt;EmailDisplayName&amp;gt;Moyeen Islam (moyeen.islam@barclays.com)&amp;lt;/EmailDisplayName&amp;gt;&amp;lt;Email&amp;gt;Islam, Moyeen (moyeen.islam@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3&amp;lt;/Code&amp;gt;&amp;lt;Name&amp;gt;Jaime Martinez, Andres&amp;lt;/Name&amp;gt;&amp;lt;JapaneseName /&amp;gt;&amp;lt;DisplayName&amp;gt;Andres Jaime Martinez&amp;lt;/DisplayName&amp;gt;&amp;lt;BCID /&amp;gt;&amp;lt;BCLID&amp;gt;jaimandr&amp;lt;/BCLID&amp;gt;&amp;lt;Hidden&amp;gt;false&amp;lt;/Hidden&amp;gt;&amp;lt;Deleted&amp;gt;false&amp;lt;/Deleted&amp;gt;&amp;lt;IsTeam&amp;gt;false&amp;lt;/IsTeam&amp;gt;&amp;lt;EmailDisplayName&amp;gt;Andres Jaime Martinez (andres.jaimemartinez@barclays.com)&amp;lt;/EmailDisplayName&amp;gt;&amp;lt;Email&amp;gt;Jaime Martinez, Andres (andres.jaimemartin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6&amp;lt;/Code&amp;gt;&amp;lt;Name&amp;gt;Jain, CFA, Anuj&amp;lt;/Name&amp;gt;&amp;lt;JapaneseName /&amp;gt;&amp;lt;DisplayName&amp;gt;Anuj Jain, CFA&amp;lt;/DisplayName&amp;gt;&amp;lt;BCID /&amp;gt;&amp;lt;BCLID&amp;gt;jainanu2&amp;lt;/BCLID&amp;gt;&amp;lt;Hidden&amp;gt;false&amp;lt;/Hidden&amp;gt;&amp;lt;Deleted&amp;gt;false&amp;lt;/Deleted&amp;gt;&amp;lt;IsTeam&amp;gt;false&amp;lt;/IsTeam&amp;gt;&amp;lt;EmailDisplayName&amp;gt;Anuj Jain, CFA (anuj.jain2@barclays.com)&amp;lt;/EmailDisplayName&amp;gt;&amp;lt;Email&amp;gt;Jain, CFA, Anuj (anuj.jain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73&amp;lt;/Code&amp;gt;&amp;lt;Name&amp;gt;Japan, POINT -&amp;lt;/Name&amp;gt;&amp;lt;JapaneseName /&amp;gt;&amp;lt;DisplayName&amp;gt;POINT - Japan&amp;lt;/DisplayName&amp;gt;&amp;lt;BCID /&amp;gt;&amp;lt;BCLID /&amp;gt;&amp;lt;Hidden&amp;gt;false&amp;lt;/Hidden&amp;gt;&amp;lt;Deleted&amp;gt;false&amp;lt;/Deleted&amp;gt;&amp;lt;IsTeam&amp;gt;true&amp;lt;/IsTeam&amp;gt;&amp;lt;EmailDisplayName&amp;gt;POINT - Japan (PointAsia@barclays.com)&amp;lt;/EmailDisplayName&amp;gt;&amp;lt;Email&amp;gt;Japan, POINT - (PointAs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3&amp;lt;/Code&amp;gt;&amp;lt;Name&amp;gt;Jiang, Jenny&amp;lt;/Name&amp;gt;&amp;lt;JapaneseName /&amp;gt;&amp;lt;DisplayName&amp;gt;Jenny Jiang&amp;lt;/DisplayName&amp;gt;&amp;lt;BCID /&amp;gt;&amp;lt;BCLID&amp;gt;jiangj&amp;lt;/BCLID&amp;gt;&amp;lt;Hidden&amp;gt;false&amp;lt;/Hidden&amp;gt;&amp;lt;Deleted&amp;gt;false&amp;lt;/Deleted&amp;gt;&amp;lt;IsTeam&amp;gt;false&amp;lt;/IsTeam&amp;gt;&amp;lt;EmailDisplayName&amp;gt;Jenny Jiang (jenny.jiang@barclays.com)&amp;lt;/EmailDisplayName&amp;gt;&amp;lt;Email&amp;gt;Jiang, Jenny (jenny.ji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84&amp;lt;/Code&amp;gt;&amp;lt;Name&amp;gt;Jiang, Mengyi&amp;lt;/Name&amp;gt;&amp;lt;JapaneseName /&amp;gt;&amp;lt;DisplayName&amp;gt;Mengyi Jiang&amp;lt;/DisplayName&amp;gt;&amp;lt;BCID /&amp;gt;&amp;lt;BCLID&amp;gt;jiangmel&amp;lt;/BCLID&amp;gt;&amp;lt;Hidden&amp;gt;false&amp;lt;/Hidden&amp;gt;&amp;lt;Deleted&amp;gt;false&amp;lt;/Deleted&amp;gt;&amp;lt;IsTeam&amp;gt;false&amp;lt;/IsTeam&amp;gt;&amp;lt;EmailDisplayName&amp;gt;Mengyi Jiang (melly.jiang@barclays.com)&amp;lt;/EmailDisplayName&amp;gt;&amp;lt;Email&amp;gt;Jiang, Mengyi (melly.ji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95&amp;lt;/Code&amp;gt;&amp;lt;Name&amp;gt;Kadota, Shinichiro&amp;lt;/Name&amp;gt;&amp;lt;JapaneseName&amp;gt;門田　真一郎&amp;lt;/JapaneseName&amp;gt;&amp;lt;DisplayName&amp;gt;Shinichiro Kadota&amp;lt;/DisplayName&amp;gt;&amp;lt;BCID /&amp;gt;&amp;lt;BCLID&amp;gt;kadotas&amp;lt;/BCLID&amp;gt;&amp;lt;Hidden&amp;gt;false&amp;lt;/Hidden&amp;gt;&amp;lt;Deleted&amp;gt;false&amp;lt;/Deleted&amp;gt;&amp;lt;IsTeam&amp;gt;false&amp;lt;/IsTeam&amp;gt;&amp;lt;EmailDisplayName&amp;gt;Shinichiro Kadota (shinichiro.kadota2@barclays.com)&amp;lt;/EmailDisplayName&amp;gt;&amp;lt;Email&amp;gt;Kadota, Shinichiro (shinichiro.kadota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74&amp;lt;/Code&amp;gt;&amp;lt;Name&amp;gt;Karakurt, Fatih&amp;lt;/Name&amp;gt;&amp;lt;JapaneseName /&amp;gt;&amp;lt;DisplayName&amp;gt;Fatih Karakurt&amp;lt;/DisplayName&amp;gt;&amp;lt;BCID /&amp;gt;&amp;lt;BCLID&amp;gt;fkarakur&amp;lt;/BCLID&amp;gt;&amp;lt;Hidden&amp;gt;false&amp;lt;/Hidden&amp;gt;&amp;lt;Deleted&amp;gt;false&amp;lt;/Deleted&amp;gt;&amp;lt;IsTeam&amp;gt;false&amp;lt;/&quot; /&gt;&lt;w:docVar w:name=&quot;AnalystDataEmailBlast2&quot; w:val=&quot;IsTeam&amp;gt;&amp;lt;EmailDisplayName&amp;gt;Fatih Karakurt (fatih.karakurt@barclays.com)&amp;lt;/EmailDisplayName&amp;gt;&amp;lt;Email&amp;gt;Karakurt, Fatih (fatih.karakur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8&amp;lt;/Code&amp;gt;&amp;lt;Name&amp;gt;Karzel, Tomasz&amp;lt;/Name&amp;gt;&amp;lt;JapaneseName /&amp;gt;&amp;lt;DisplayName&amp;gt;Tomasz Karzel&amp;lt;/DisplayName&amp;gt;&amp;lt;BCID /&amp;gt;&amp;lt;BCLID&amp;gt;karzelto&amp;lt;/BCLID&amp;gt;&amp;lt;Hidden&amp;gt;false&amp;lt;/Hidden&amp;gt;&amp;lt;Deleted&amp;gt;false&amp;lt;/Deleted&amp;gt;&amp;lt;IsTeam&amp;gt;false&amp;lt;/IsTeam&amp;gt;&amp;lt;EmailDisplayName&amp;gt;Tomasz Karzel (tomasz.karzel@barclays.com)&amp;lt;/EmailDisplayName&amp;gt;&amp;lt;Email&amp;gt;Karzel, Tomasz (tomasz.karz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89&amp;lt;/Code&amp;gt;&amp;lt;Name&amp;gt;Keches, Andrew&amp;lt;/Name&amp;gt;&amp;lt;JapaneseName /&amp;gt;&amp;lt;DisplayName&amp;gt;Andrew Keches, CFA&amp;lt;/DisplayName&amp;gt;&amp;lt;BCID /&amp;gt;&amp;lt;BCLID&amp;gt;kechesan&amp;lt;/BCLID&amp;gt;&amp;lt;Hidden&amp;gt;false&amp;lt;/Hidden&amp;gt;&amp;lt;Deleted&amp;gt;false&amp;lt;/Deleted&amp;gt;&amp;lt;IsTeam&amp;gt;false&amp;lt;/IsTeam&amp;gt;&amp;lt;EmailDisplayName&amp;gt;Andrew Keches, CFA (andrew.keches@barclays.com)&amp;lt;/EmailDisplayName&amp;gt;&amp;lt;Email&amp;gt;Keches, Andrew (andrew.keches@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075&amp;lt;/Code&amp;gt;&amp;lt;Name&amp;gt;Keenan, Mike&amp;lt;/Name&amp;gt;&amp;lt;JapaneseName /&amp;gt;&amp;lt;DisplayName&amp;gt;Mike Keenan&amp;lt;/DisplayName&amp;gt;&amp;lt;BCID /&amp;gt;&amp;lt;BCLID&amp;gt;keenanmi&amp;lt;/BCLID&amp;gt;&amp;lt;Hidden&amp;gt;false&amp;lt;/Hidden&amp;gt;&amp;lt;Deleted&amp;gt;false&amp;lt;/Deleted&amp;gt;&amp;lt;IsTeam&amp;gt;false&amp;lt;/IsTeam&amp;gt;&amp;lt;EmailDisplayName&amp;gt;Mike Keenan (mike.keenan@barclays.com)&amp;lt;/EmailDisplayName&amp;gt;&amp;lt;Email&amp;gt;Keenan, Mike (mike.keen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77&amp;lt;/Code&amp;gt;&amp;lt;Name&amp;gt;Keller, Christian&amp;lt;/Name&amp;gt;&amp;lt;JapaneseName /&amp;gt;&amp;lt;DisplayName&amp;gt;Christian Keller&amp;lt;/DisplayName&amp;gt;&amp;lt;BCID /&amp;gt;&amp;lt;BCLID&amp;gt;chkeller&amp;lt;/BCLID&amp;gt;&amp;lt;Hidden&amp;gt;false&amp;lt;/Hidden&amp;gt;&amp;lt;Deleted&amp;gt;false&amp;lt;/Deleted&amp;gt;&amp;lt;IsTeam&amp;gt;false&amp;lt;/IsTeam&amp;gt;&amp;lt;EmailDisplayName&amp;gt;Christian Keller (christian.keller@barclays.com)&amp;lt;/EmailDisplayName&amp;gt;&amp;lt;Email&amp;gt;Keller, Christian (christian.kell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58&amp;lt;/Code&amp;gt;&amp;lt;Name&amp;gt;Khambatta, CFA, CAIA, Zarvan&amp;lt;/Name&amp;gt;&amp;lt;JapaneseName /&amp;gt;&amp;lt;DisplayName&amp;gt;Zarvan Khambatta, CFA, CAIA&amp;lt;/DisplayName&amp;gt;&amp;lt;BCID /&amp;gt;&amp;lt;BCLID&amp;gt;khambatz&amp;lt;/BCLID&amp;gt;&amp;lt;Hidden&amp;gt;false&amp;lt;/Hidden&amp;gt;&amp;lt;Deleted&amp;gt;false&amp;lt;/Deleted&amp;gt;&amp;lt;IsTeam&amp;gt;false&amp;lt;/IsTeam&amp;gt;&amp;lt;EmailDisplayName&amp;gt;Zarvan Khambatta, CFA, CAIA (zarvan.khambatta@barclays.com)&amp;lt;/EmailDisplayName&amp;gt;&amp;lt;Email&amp;gt;Khambatta, CFA, CAIA, Zarvan (zarvan.khambat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01&amp;lt;/Code&amp;gt;&amp;lt;Name&amp;gt;Kochugovindan, Sreekala&amp;lt;/Name&amp;gt;&amp;lt;JapaneseName /&amp;gt;&amp;lt;DisplayName&amp;gt;Sreekala Kochugovindan&amp;lt;/DisplayName&amp;gt;&amp;lt;BCID /&amp;gt;&amp;lt;BCLID&amp;gt;kochugos&amp;lt;/BCLID&amp;gt;&amp;lt;Hidden&amp;gt;false&amp;lt;/Hidden&amp;gt;&amp;lt;Deleted&amp;gt;false&amp;lt;/Deleted&amp;gt;&amp;lt;IsTeam&amp;gt;false&amp;lt;/IsTeam&amp;gt;&amp;lt;EmailDisplayName&amp;gt;Sreekala Kochugovindan (sreekala.kochugovindan@barclays.com)&amp;lt;/EmailDisplayName&amp;gt;&amp;lt;Email&amp;gt;Kochugovindan, Sreekala (sreekala.kochugovind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356&amp;lt;/Code&amp;gt;&amp;lt;Name&amp;gt;Kolbe, Andreas&amp;lt;/Name&amp;gt;&amp;lt;JapaneseName /&amp;gt;&amp;lt;DisplayName&amp;gt;Andreas Kolbe&amp;lt;/DisplayName&amp;gt;&amp;lt;BCID&amp;gt;402676&amp;lt;/BCID&amp;gt;&amp;lt;BCLID&amp;gt;kolbeand&amp;lt;/BCLID&amp;gt;&amp;lt;Hidden&amp;gt;false&amp;lt;/Hidden&amp;gt;&amp;lt;Deleted&amp;gt;false&amp;lt;/Deleted&amp;gt;&amp;lt;IsTeam&amp;gt;false&amp;lt;/IsTeam&amp;gt;&amp;lt;EmailDisplayName&amp;gt;Andreas Kolbe (andreas.kolbe@barclays.com)&amp;lt;/EmailDisplayName&amp;gt;&amp;lt;Email&amp;gt;Kolbe, Andreas (andreas.kolb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733&amp;lt;/Code&amp;gt;&amp;lt;Name&amp;gt;Konstantinovsky, Vadim&amp;lt;/Name&amp;gt;&amp;lt;JapaneseName /&amp;gt;&amp;lt;DisplayName&amp;gt;Vadim Konstantinovsky, CFA&amp;lt;/DisplayName&amp;gt;&amp;lt;BCID /&amp;gt;&amp;lt;BCLID&amp;gt;vkonstan&amp;lt;/BCLID&amp;gt;&amp;lt;Hidden&amp;gt;false&amp;lt;/Hidden&amp;gt;&amp;lt;Deleted&amp;gt;false&amp;lt;/Deleted&amp;gt;&amp;lt;IsTeam&amp;gt;false&amp;lt;/IsTeam&amp;gt;&amp;lt;EmailDisplayName&amp;gt;Vadim Konstantinovsky, CFA (vkonstan@barclays.com)&amp;lt;/EmailDisplayName&amp;gt;&amp;lt;Email&amp;gt;Konstantinovsky, Vadim (vkons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45&amp;lt;/Code&amp;gt;&amp;lt;Name&amp;gt;Kotecha, Mitul&amp;lt;/Name&amp;gt;&amp;lt;JapaneseName /&amp;gt;&amp;lt;DisplayName&amp;gt;Mitul Kotecha&amp;lt;/DisplayName&amp;gt;&amp;lt;BCID /&amp;gt;&amp;lt;BCLID&amp;gt;kotecham&amp;lt;/BCLID&amp;gt;&amp;lt;Hidden&amp;gt;false&amp;lt;/Hidden&amp;gt;&amp;lt;Deleted&amp;gt;false&amp;lt;/Deleted&amp;gt;&amp;lt;IsTeam&amp;gt;false&amp;lt;/IsTeam&amp;gt;&amp;lt;EmailDisplayName&amp;gt;Mitul Kotecha (mitul.kotecha@barclays.com)&amp;lt;/EmailDisplayName&amp;gt;&amp;lt;Email&amp;gt;Kotecha, Mitul (mitul.kotech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39&amp;lt;/Code&amp;gt;&amp;lt;Name&amp;gt;Kudwitt, Andrew&amp;lt;/Name&amp;gt;&amp;lt;JapaneseName /&amp;gt;&amp;lt;DisplayName&amp;gt;Andrew Kudwitt&amp;lt;/DisplayName&amp;gt;&amp;lt;BCID /&amp;gt;&amp;lt;BCLID&amp;gt;kudwitta&amp;lt;/BCLID&amp;gt;&amp;lt;Hidden&amp;gt;false&amp;lt;/Hidden&amp;gt;&amp;lt;Deleted&amp;gt;false&amp;lt;/Deleted&amp;gt;&amp;lt;IsTeam&amp;gt;false&amp;lt;/IsTeam&amp;gt;&amp;lt;EmailDisplayName&amp;gt;Andrew Kudwitt (andrew.l.kudwitt@barclays.com)&amp;lt;/EmailDisplayName&amp;gt;&amp;lt;Email&amp;gt;Kudwitt, Andrew (andrew.l.kudwit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9&amp;lt;/Code&amp;gt;&amp;lt;Name&amp;gt;Kumar, Arvind&amp;lt;/Name&amp;gt;&amp;lt;JapaneseName /&amp;gt;&amp;lt;DisplayName&amp;gt;Arvind Kumar&amp;lt;/DisplayName&amp;gt;&amp;lt;BCID /&amp;gt;&amp;lt;BCLID&amp;gt;kumara71&amp;lt;/BCLID&amp;gt;&amp;lt;Hidden&amp;gt;false&amp;lt;/Hidden&amp;gt;&amp;lt;Deleted&amp;gt;false&amp;lt;/Deleted&amp;gt;&amp;lt;IsTeam&amp;gt;false&amp;lt;/IsTeam&amp;gt;&amp;lt;EmailDisplayName&amp;gt;Arvind Kumar (arvind.kumar4@barclays.com)&amp;lt;/EmailDisplayName&amp;gt;&amp;lt;Email&amp;gt;Kumar, Arvind (arvind.kumar4@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47&amp;lt;/Code&amp;gt;&amp;lt;Name&amp;gt;Kunikawa, Ina&amp;lt;/Name&amp;gt;&amp;lt;JapaneseName&amp;gt;国川　雨那&amp;lt;/JapaneseName&amp;gt;&amp;lt;DisplayName&amp;gt;Ina Kunikawa&amp;lt;/DisplayName&amp;gt;&amp;lt;BCID /&amp;gt;&amp;lt;BCLID&amp;gt;kunikawi&amp;lt;/BCLID&amp;gt;&amp;lt;Hidden&amp;gt;false&amp;lt;/Hidden&amp;gt;&amp;lt;Deleted&amp;gt;false&amp;lt;/Deleted&amp;gt;&amp;lt;IsTeam&amp;gt;false&amp;lt;/IsTeam&amp;gt;&amp;lt;EmailDisplayName&amp;gt;Ina Kunikawa (ina.kunikawa@barclays.com)&amp;lt;/EmailDisplayName&amp;gt;&amp;lt;Email&amp;gt;Kunikawa, Ina (ina.kunikaw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998&amp;lt;/Code&amp;gt;&amp;lt;Name&amp;gt;Kuo, Sherwood&amp;lt;/Name&amp;gt;&amp;lt;JapaneseName /&amp;gt;&amp;lt;DisplayName&amp;gt;Sherwood Kuo&amp;lt;/DisplayName&amp;gt;&amp;lt;BCID /&amp;gt;&amp;lt;BCLID&amp;gt;skuo1&amp;lt;/BCLID&amp;gt;&amp;lt;Hidden&amp;gt;false&amp;lt;/Hidden&amp;gt;&amp;lt;Deleted&amp;gt;false&amp;lt;/Deleted&amp;gt;&amp;lt;IsTeam&amp;gt;false&amp;lt;/IsTeam&amp;gt;&amp;lt;EmailDisplayName&amp;gt;Sherwood Kuo (sherwood.kuo@barclays.com)&amp;lt;/EmailDisplayName&amp;gt;&amp;lt;Email&amp;gt;Kuo, Sherwood (sherwood.ku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732&amp;lt;/Code&amp;gt;&amp;lt;Name&amp;gt;Lalli, Brian&amp;lt;/Name&amp;gt;&amp;lt;JapaneseName /&amp;gt;&amp;lt;DisplayName&amp;gt;Brian Lalli&amp;lt;/DisplayName&amp;gt;&amp;lt;BCID /&amp;gt;&amp;lt;BCLID&amp;gt;blalli&amp;lt;/BCLID&amp;gt;&amp;lt;Hidden&amp;gt;false&amp;lt;/Hidden&amp;gt;&amp;lt;Deleted&amp;gt;false&amp;lt;/Deleted&amp;gt;&amp;lt;IsTeam&amp;gt;false&amp;lt;/IsTeam&amp;gt;&amp;lt;EmailDisplayName&amp;gt;Brian Lalli (brian.lalli@barclays.com)&amp;lt;/EmailDisplayName&amp;gt;&amp;lt;Email&amp;gt;Lalli, Brian (brian.lalli@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735&amp;lt;/Code&amp;gt;&amp;lt;Name&amp;gt;Lang, Daniel&amp;lt;/Name&amp;gt;&amp;lt;JapaneseName /&amp;gt;&amp;lt;DisplayName&amp;gt;Daniel Lang&amp;lt;/DisplayName&amp;gt;&amp;lt;BCID /&amp;gt;&amp;lt;BCLID&amp;gt;langdani&amp;lt;/BCLID&amp;gt;&amp;lt;Hidden&amp;gt;false&amp;lt;/Hidden&amp;gt;&amp;lt;Deleted&amp;gt;false&amp;lt;/Deleted&amp;gt;&amp;lt;IsTeam&amp;gt;false&amp;lt;/IsTeam&amp;gt;&amp;lt;EmailDisplayName&amp;gt;Daniel Lang (daniel.lang@barclays.com)&amp;lt;/EmailDisplayName&amp;gt;&amp;lt;Email&amp;gt;Lang, Daniel (daniel.lang@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2055&amp;lt;/Code&amp;gt;&amp;lt;Name&amp;gt;Lazanas, Anthony&amp;lt;/Name&amp;gt;&amp;lt;JapaneseName /&amp;gt;&amp;lt;DisplayName&amp;gt;Anthony Lazanas&amp;lt;/DisplayName&amp;gt;&amp;lt;BCID /&amp;gt;&amp;lt;BCLID&amp;gt;alazanas&amp;lt;/BCLID&amp;gt;&amp;lt;Hidden&amp;gt;false&amp;lt;/Hidden&amp;gt;&amp;lt;Deleted&amp;gt;false&amp;lt;/Deleted&amp;gt;&amp;lt;IsTeam&amp;gt;false&amp;lt;/IsTeam&amp;gt;&amp;lt;EmailDisplayName&amp;gt;Anthony Lazanas (anthony.lazanas@barclays.com)&amp;lt;/EmailDisplayName&amp;gt;&amp;lt;Email&amp;gt;Lazanas, Anthony (anthony.lazana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28&amp;lt;/Code&amp;gt;&amp;lt;Name&amp;gt;Lee, Dennis&amp;lt;/Name&amp;gt;&amp;lt;JapaneseName /&amp;gt;&amp;lt;DisplayName&amp;gt;Dennis Lee, CFA&amp;lt;/DisplayName&amp;gt;&amp;lt;BCID /&amp;gt;&amp;lt;BCLID&amp;gt;ledennis&amp;lt;/BCLID&amp;gt;&amp;lt;Hidden&amp;gt;false&amp;lt;/Hidden&amp;gt;&amp;lt;Deleted&amp;gt;false&amp;lt;/Deleted&amp;gt;&amp;lt;IsTeam&amp;gt;false&amp;lt;/IsTeam&amp;gt;&amp;lt;EmailDisplayName&amp;gt;Dennis Lee, CFA (dennis.lee2@barclays.com)&amp;lt;/EmailDisplayName&amp;gt;&amp;lt;Email&amp;gt;Lee, Dennis (dennis.lee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09&amp;lt;/Code&amp;gt;&amp;lt;Name&amp;gt;Leng, Rong&amp;lt;/Name&amp;gt;&amp;lt;JapaneseName /&amp;gt;&amp;lt;DisplayName&amp;gt;Rong Leng&amp;lt;/DisplayName&amp;gt;&amp;lt;BCID /&amp;gt;&amp;lt;BCLID&amp;gt;lengrong&amp;lt;/BCLID&amp;gt;&amp;lt;Hidden&amp;gt;false&amp;lt;/Hidden&amp;gt;&amp;lt;Deleted&amp;gt;false&amp;lt;/Deleted&amp;gt;&amp;lt;IsTeam&amp;gt;false&amp;lt;/IsTeam&amp;gt;&amp;lt;EmailDisplayName&amp;gt;Rong Leng (rong.leng@barclays.com)&amp;lt;/EmailDisplayName&amp;gt;&amp;lt;Email&amp;gt;Leng, Rong (rong.le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2&amp;lt;/Code&amp;gt;&amp;lt;Name&amp;gt;Leshner Carvalho, Sarah&amp;lt;/Name&amp;gt;&amp;lt;JapaneseName /&amp;gt;&amp;lt;DisplayName&amp;gt;Sarah Leshner Carvalho&amp;lt;/DisplayName&amp;gt;&amp;lt;BCID /&amp;gt;&amp;lt;BCLID&amp;gt;leshners&amp;lt;/BCLID&amp;gt;&amp;lt;Hidden&amp;gt;false&amp;lt;/Hidden&amp;gt;&amp;lt;Deleted&amp;gt;false&amp;lt;/Deleted&amp;gt;&amp;lt;IsTeam&amp;gt;false&amp;lt;/IsTeam&amp;gt;&amp;lt;EmailDisplayName&amp;gt;Sarah Leshner Carvalho (sarah.leshner@barclays.com)&amp;lt;/EmailDisplayName&amp;gt;&amp;lt;Email&amp;gt;Leshner Carvalho, Sarah (sarah.leshn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200&amp;lt;/Code&amp;gt;&amp;lt;Name&amp;gt;Li, Changxiu&amp;lt;/Name&amp;gt;&amp;lt;JapaneseName /&amp;gt;&amp;lt;DisplayName&amp;gt;Changxiu Li&amp;lt;/DisplayName&amp;gt;&amp;lt;BCID /&amp;gt;&amp;lt;BCLID&amp;gt;chali&amp;lt;/BCLID&amp;gt;&amp;lt;Hidden&amp;gt;false&amp;lt;/Hidden&amp;gt;&amp;lt;Deleted&amp;gt;false&amp;lt;/Deleted&amp;gt;&amp;lt;IsTeam&amp;gt;false&amp;lt;/IsTeam&amp;gt;&amp;lt;EmailDisplayName&amp;gt;Changxiu Li (changxiu.li@barclays.com)&amp;lt;/EmailDisplayName&amp;gt;&amp;lt;Email&amp;gt;Li, Changxiu (changxiu.l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7&amp;lt;/Code&amp;gt;&amp;lt;Name&amp;gt;Liang, Hai Tao&amp;lt;/Name&amp;gt;&amp;lt;JapaneseName /&amp;gt;&amp;lt;DisplayName&amp;gt;Hai Tao Liang&amp;lt;/DisplayName&amp;gt;&amp;lt;BCID /&amp;gt;&amp;lt;BCLID&amp;gt;lianghen&amp;lt;/BCLID&amp;gt;&amp;lt;Hidden&amp;gt;false&amp;lt;/Hidden&amp;gt;&amp;lt;Deleted&amp;gt;false&amp;lt;/Deleted&amp;gt;&amp;lt;IsTeam&amp;gt;false&amp;lt;/IsTeam&amp;gt;&amp;lt;EmailDisplayName&amp;gt;Hai Tao Liang (henry.liang@barclays.com)&amp;lt;/EmailDisplayName&amp;gt;&amp;lt;Email&amp;gt;Liang, Hai Tao (henry.lia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18&amp;lt;/Code&amp;gt;&amp;lt;Name&amp;gt;Liu, David&amp;lt;/Name&amp;gt;&amp;lt;JapaneseName /&amp;gt;&amp;lt;DisplayName&amp;gt;David Liu&amp;lt;/DisplayName&amp;gt;&amp;lt;BCID /&amp;gt;&amp;lt;BCLID&amp;gt;liudavi3&amp;lt;/BCLID&amp;gt;&amp;lt;Hidden&amp;gt;false&amp;lt;/Hidden&amp;gt;&amp;lt;Deleted&amp;gt;false&amp;lt;/Deleted&amp;gt;&amp;lt;IsTeam&amp;gt;false&amp;lt;/IsTeam&amp;gt;&amp;lt;EmailDisplayName&amp;gt;David Liu (David.j.Liu@barclays.com)&amp;lt;/EmailDisplayName&amp;gt;&amp;lt;Email&amp;gt;Liu, David (David.j.Li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6&amp;lt;/Code&amp;gt;&amp;lt;Name&amp;gt;London, Benchmark Indices -&amp;lt;/Name&amp;gt;&amp;lt;JapaneseName /&amp;gt;&amp;lt;DisplayName&amp;gt;Benchmark Indices - London&amp;lt;/DisplayName&amp;gt;&amp;lt;BCID /&amp;gt;&amp;lt;BCLID /&amp;gt;&amp;lt;Hidden&amp;gt;false&amp;lt;/Hidden&amp;gt;&amp;lt;Deleted&amp;gt;false&amp;lt;/Deleted&amp;gt;&amp;lt;IsTeam&amp;gt;true&amp;lt;/IsTeam&amp;gt;&amp;lt;EmailDisplayName&amp;gt;Benchmark Indices - London (index-uk@barclays.com)&amp;lt;/EmailDisplayName&amp;gt;&amp;lt;Email&amp;gt;London, Benchmark Indices - (index-u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81&amp;lt;/Code&amp;gt;&amp;lt;Name&amp;gt;Mahesh, Miswin&amp;lt;/Name&amp;gt;&amp;lt;JapaneseName /&amp;gt;&amp;lt;DisplayName&amp;gt;Miswin Mahesh&amp;lt;/DisplayName&amp;gt;&amp;lt;BCID /&amp;gt;&amp;lt;BCLID&amp;gt;velutham&amp;lt;/BCLID&amp;gt;&amp;lt;Hidden&amp;gt;false&amp;lt;/Hidden&amp;gt;&amp;lt;Deleted&amp;gt;false&amp;lt;/Deleted&amp;gt;&amp;lt;IsTeam&amp;gt;false&amp;lt;/IsTeam&amp;gt;&amp;lt;EmailDisplayName&amp;gt;Miswin Mahesh (miswin.mahesh@barclays.com)&amp;lt;/EmailDisplayName&amp;gt;&amp;lt;Email&amp;gt;Mahesh, Miswin (miswin.mahes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368&amp;lt;/Code&amp;gt;&amp;lt;Name&amp;gt;Maluleke, Miyelani&amp;lt;/Name&amp;gt;&amp;lt;JapaneseName /&amp;gt;&amp;lt;DisplayName&amp;gt;Miyelani Maluleke&amp;lt;/DisplayName&amp;gt;&amp;lt;BCID /&amp;gt;&amp;lt;BCLID&amp;gt;g44588853&amp;lt;/BCLID&amp;gt;&amp;lt;Hidden&amp;gt;false&amp;lt;/Hidden&amp;gt;&amp;lt;Deleted&amp;gt;false&amp;lt;/Deleted&amp;gt;&amp;lt;IsTeam&amp;gt;false&amp;lt;/IsTeam&amp;gt;&amp;lt;EmailDisplayName&amp;gt;Miyelani Maluleke (miyelani.maluleke@barclays.com)&amp;lt;/EmailDisplayName&amp;gt;&amp;lt;Email&amp;gt;Maluleke, Miyelani (miyelani.malulek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2&amp;lt;/Code&amp;gt;&amp;lt;Name&amp;gt;Maraffino, Giuseppe&amp;lt;/Name&amp;gt;&amp;lt;JapaneseName /&amp;gt;&amp;lt;DisplayName&amp;gt;Giuseppe Maraffino&amp;lt;/DisplayName&amp;gt;&amp;lt;BCID /&amp;gt;&amp;lt;BCLID&amp;gt;maraffig&amp;lt;/BCLID&amp;gt;&amp;lt;Hidden&amp;gt;false&amp;lt;/Hidden&amp;gt;&amp;lt;Deleted&amp;gt;false&amp;lt;/Deleted&amp;gt;&amp;lt;IsTeam&amp;gt;false&amp;lt;/IsTeam&amp;gt;&amp;lt;EmailDisplayName&amp;gt;Giuseppe Maraffino (giuseppe.maraffino@barclays.com)&amp;lt;/EmailDisplayName&amp;gt;&amp;lt;Email&amp;gt;Maraffino, Giuseppe (giuseppe.maraffin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35&amp;lt;/Code&amp;gt;&amp;lt;Name&amp;gt;Marcal, Will&amp;lt;/Name&amp;gt;&amp;lt;JapaneseName /&amp;gt;&amp;lt;DisplayName&amp;gt;Will Marcal&amp;lt;/DisplayName&amp;gt;&amp;lt;BCID /&amp;gt;&amp;lt;BCLID&amp;gt;mareaalw&amp;lt;/BCLID&amp;gt;&amp;lt;Hidden&amp;gt;false&amp;lt;/Hidden&amp;gt;&amp;lt;Deleted&amp;gt;false&amp;lt;/Deleted&amp;gt;&amp;lt;IsTeam&amp;gt;false&amp;lt;/IsTeam&amp;gt;&amp;lt;EmailDisplayName&amp;gt;Will Marcal (will.marcal@barclays.com)&amp;lt;/EmailDisplayName&amp;gt;&amp;lt;Email&amp;gt;Marcal, Will (will.marcal@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3163&amp;lt;/Code&amp;gt;&amp;lt;Name&amp;gt;Markus, Ridle&amp;lt;/Name&amp;gt;&amp;lt;JapaneseName /&amp;gt;&amp;lt;DisplayName&amp;gt;Ridle Markus&amp;lt;/DisplayName&amp;gt;&amp;lt;BCID /&amp;gt;&amp;lt;BCLID&amp;gt;markusr&amp;lt;/BCLID&amp;gt;&amp;lt;Hidden&amp;gt;false&amp;lt;/Hidden&amp;gt;&amp;lt;Deleted&amp;gt;false&amp;lt;/Deleted&amp;gt;&amp;lt;IsTeam&amp;gt;false&amp;lt;/IsTeam&amp;gt;&amp;lt;EmailDisplayName&amp;gt;Ridle Markus (ridle.markus@barclays.com)&amp;lt;/EmailDisplayName&amp;gt;&amp;lt;Email&amp;gt;Markus, Ridle (ridle.marku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33&amp;lt;/Code&amp;gt;&amp;lt;Name&amp;gt;Martin, James&amp;lt;/Name&amp;gt;&amp;lt;JapaneseName /&amp;gt;&amp;lt;DisplayName&amp;gt;James Martin&amp;lt;/DisplayName&amp;gt;&amp;lt;BCID /&amp;gt;&amp;lt;BCLID&amp;gt;martijam&amp;lt;/BCLID&amp;gt;&amp;lt;Hidden&amp;gt;false&amp;lt;/Hidden&amp;gt;&amp;lt;Deleted&amp;gt;false&amp;lt;/Deleted&amp;gt;&amp;lt;IsTeam&amp;gt;false&amp;lt;/IsTeam&amp;gt;&amp;lt;EmailDisplayName&amp;gt;James Martin (james.t.martin@barclays.com)&amp;lt;/EmailDisplayName&amp;gt;&amp;lt;Email&amp;gt;Martin, James (james.t.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32&amp;lt;/Code&amp;gt;&amp;lt;Name&amp;gt;Martin, James K&amp;lt;/Name&amp;gt;&amp;lt;JapaneseName /&amp;gt;&amp;lt;DisplayName&amp;gt;James K Martin&amp;lt;/DisplayName&amp;gt;&amp;lt;BCID /&amp;gt;&amp;lt;BCLID&amp;gt;martjam7&amp;lt;/BCLID&amp;gt;&amp;lt;Hidden&amp;gt;false&amp;lt;/Hidden&amp;gt;&amp;lt;Deleted&amp;gt;false&amp;lt;/Deleted&amp;gt;&amp;lt;IsTeam&amp;gt;false&amp;lt;/IsTeam&amp;gt;&amp;lt;EmailDisplayName&amp;gt;James K Martin (james.k.martin@barclays.com)&amp;lt;/EmailDisplayName&amp;gt;&amp;lt;Email&amp;gt;Martin, James K (james.k.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96&amp;lt;/Code&amp;gt;&amp;lt;Name&amp;gt;Martin, Robert&amp;lt;/Name&amp;gt;&amp;lt;JapaneseName /&amp;gt;&amp;lt;DisplayName&amp;gt;Rob Martin&amp;lt;/DisplayName&amp;gt;&amp;lt;BCID /&amp;gt;&amp;lt;BCLID&amp;gt;martin4r&amp;lt;/BCLID&amp;gt;&amp;lt;Hidden&amp;gt;false&amp;lt;/Hidden&amp;gt;&amp;lt;Deleted&amp;gt;false&amp;lt;/Deleted&amp;gt;&amp;lt;IsTeam&amp;gt;false&amp;lt;/IsTeam&amp;gt;&amp;lt;EmailDisplayName&amp;gt;Rob Martin (rob.f.martin@barclays.com)&amp;lt;/EmailDisplayName&amp;gt;&amp;lt;Email&amp;gt;Martin, Robert (rob.f.mart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184&amp;lt;/Code&amp;gt;&amp;lt;Name&amp;gt;Mateer, Harry&amp;lt;/Name&amp;gt;&amp;lt;JapaneseName /&amp;gt;&amp;lt;DisplayName&amp;gt;Harry Mateer&amp;lt;/DisplayName&amp;gt;&amp;lt;BCID /&amp;gt;&amp;lt;BCLID&amp;gt;hmateer&amp;lt;/BCLID&amp;gt;&amp;lt;Hidden&amp;gt;false&amp;lt;/Hidden&amp;gt;&amp;lt;Deleted&amp;gt;false&amp;lt;/Deleted&amp;gt;&amp;lt;IsTeam&amp;gt;false&amp;lt;/IsTeam&amp;gt;&amp;lt;EmailDisplayName&amp;gt;Harry Mateer (harry.mateer@barclays.com)&amp;lt;/EmailDisplayName&amp;gt;&amp;lt;Email&amp;gt;Mateer, Harry (harry.mateer@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07&amp;lt;/Code&amp;gt;&amp;lt;Name&amp;gt;Matharu, Dheep&amp;lt;/Name&amp;gt;&amp;lt;JapaneseName /&amp;gt;&amp;lt;DisplayName&amp;gt;Dheep Matharu&amp;lt;/DisplayName&amp;gt;&amp;lt;BCID /&amp;gt;&amp;lt;BCLID&amp;gt;mathardh&amp;lt;/BCLID&amp;gt;&amp;lt;Hidden&amp;gt;false&amp;lt;/Hidden&amp;gt;&amp;lt;Deleted&amp;gt;false&amp;lt;/Deleted&amp;gt;&amp;lt;IsTeam&amp;gt;false&amp;lt;/IsTeam&amp;gt;&amp;lt;EmailDisplayName&amp;gt;Dheep Matharu (dheep.matharu@barclays.com)&amp;lt;/EmailDisplayName&amp;gt;&amp;lt;Email&amp;gt;Matharu, Dheep (dheep.matharu@barclays.com)&amp;lt;/Email&amp;gt;&amp;lt;IsSenior&amp;gt;true&amp;lt;/IsSenior&amp;gt;&amp;lt;IsFundamental&amp;gt;false&amp;lt;/IsFundamental&amp;gt;&amp;lt;IsInDocument&amp;gt;false&amp;lt;/IsInDocument"/>
    <w:docVar w:name="strCompilationVariables9" w:val="&amp;gt;&amp;lt;Group&amp;gt;FI&amp;lt;/Group&amp;gt;&amp;lt;CanDropCoverage&amp;gt;false&amp;lt;/CanDropCoverage&amp;gt;&amp;lt;/AnalystsData&amp;gt;&amp;lt;AnalystsData&amp;gt;&amp;lt;Code&amp;gt;LB03012&amp;lt;/Code&amp;gt;&amp;lt;Name&amp;gt;Meli, Jeffrey&amp;lt;/Name&amp;gt;&amp;lt;JapaneseName /&amp;gt;&amp;lt;DisplayName&amp;gt;Jeffrey Meli&amp;lt;/DisplayName&amp;gt;&amp;lt;BCID&amp;gt;402044&amp;lt;/BCID&amp;gt;&amp;lt;BCLID&amp;gt;melij&amp;lt;/BCLID&amp;gt;&amp;lt;Hidden&amp;gt;false&amp;lt;/Hidden&amp;gt;&amp;lt;Deleted&amp;gt;false&amp;lt;/Deleted&amp;gt;&amp;lt;IsTeam&amp;gt;false&amp;lt;/IsTeam&amp;gt;&amp;lt;EmailDisplayName&amp;gt;Jeffrey Meli (jeff.meli@barclays.com)&amp;lt;/EmailDisplayName&amp;gt;&amp;lt;Email&amp;gt;Meli, Jeffrey (jeff.mel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91&amp;lt;/Code&amp;gt;&amp;lt;Name&amp;gt;Menut, Apolline&amp;lt;/Name&amp;gt;&amp;lt;JapaneseName /&amp;gt;&amp;lt;DisplayName&amp;gt;Apolline Menut&amp;lt;/DisplayName&amp;gt;&amp;lt;BCID /&amp;gt;&amp;lt;BCLID&amp;gt;menutapo&amp;lt;/BCLID&amp;gt;&amp;lt;Hidden&amp;gt;false&amp;lt;/Hidden&amp;gt;&amp;lt;Deleted&amp;gt;false&amp;lt;/Deleted&amp;gt;&amp;lt;IsTeam&amp;gt;false&amp;lt;/IsTeam&amp;gt;&amp;lt;EmailDisplayName&amp;gt;Apolline Menut (apolline.menut@barclays.com)&amp;lt;/EmailDisplayName&amp;gt;&amp;lt;Email&amp;gt;Menut, Apolline (apolline.menut@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79&amp;lt;/Code&amp;gt;&amp;lt;Name&amp;gt;Montagne, Fabrice&amp;lt;/Name&amp;gt;&amp;lt;JapaneseName /&amp;gt;&amp;lt;DisplayName&amp;gt;Fabrice Montagne&amp;lt;/DisplayName&amp;gt;&amp;lt;BCID /&amp;gt;&amp;lt;BCLID&amp;gt;montagnf&amp;lt;/BCLID&amp;gt;&amp;lt;Hidden&amp;gt;false&amp;lt;/Hidden&amp;gt;&amp;lt;Deleted&amp;gt;false&amp;lt;/Deleted&amp;gt;&amp;lt;IsTeam&amp;gt;false&amp;lt;/IsTeam&amp;gt;&amp;lt;EmailDisplayName&amp;gt;Fabrice Montagne (fabrice.montagne@barclays.com)&amp;lt;/EmailDisplayName&amp;gt;&amp;lt;Email&amp;gt;Montagne, Fabrice (fabrice.montagn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248&amp;lt;/Code&amp;gt;&amp;lt;Name&amp;gt;Monteleone, Brian&amp;lt;/Name&amp;gt;&amp;lt;JapaneseName /&amp;gt;&amp;lt;DisplayName&amp;gt;Brian Monteleone&amp;lt;/DisplayName&amp;gt;&amp;lt;BCID /&amp;gt;&amp;lt;BCLID&amp;gt;bmontele&amp;lt;/BCLID&amp;gt;&amp;lt;Hidden&amp;gt;false&amp;lt;/Hidden&amp;gt;&amp;lt;Deleted&amp;gt;false&amp;lt;/Deleted&amp;gt;&amp;lt;IsTeam&amp;gt;false&amp;lt;/IsTeam&amp;gt;&amp;lt;EmailDisplayName&amp;gt;Brian Monteleone (brian.monteleone@barclays.com)&amp;lt;/EmailDisplayName&amp;gt;&amp;lt;Email&amp;gt;Monteleone, Brian (brian.monteleon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43&amp;lt;/Code&amp;gt;&amp;lt;Name&amp;gt;Morgan, Jeri&amp;lt;/Name&amp;gt;&amp;lt;JapaneseName /&amp;gt;&amp;lt;DisplayName&amp;gt;Jeri Morgan&amp;lt;/DisplayName&amp;gt;&amp;lt;BCID /&amp;gt;&amp;lt;BCLID&amp;gt;morgajer&amp;lt;/BCLID&amp;gt;&amp;lt;Hidden&amp;gt;false&amp;lt;/Hidden&amp;gt;&amp;lt;Deleted&amp;gt;false&amp;lt;/Deleted&amp;gt;&amp;lt;IsTeam&amp;gt;false&amp;lt;/IsTeam&amp;gt;&amp;lt;EmailDisplayName&amp;gt;Jeri Morgan (jeri.morgan@barclays.com)&amp;lt;/EmailDisplayName&amp;gt;&amp;lt;Email&amp;gt;Morgan, Jeri (jeri.morg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587&amp;lt;/Code&amp;gt;&amp;lt;Name&amp;gt;Mori, Arisa&amp;lt;/Name&amp;gt;&amp;lt;JapaneseName&amp;gt;森 有紗&amp;lt;/JapaneseName&amp;gt;&amp;lt;DisplayName&amp;gt;Arisa Mori&amp;lt;/DisplayName&amp;gt;&amp;lt;BCID /&amp;gt;&amp;lt;BCLID&amp;gt;moriaris&amp;lt;/BCLID&amp;gt;&amp;lt;Hidden&amp;gt;false&amp;lt;/Hidden&amp;gt;&amp;lt;Deleted&amp;gt;false&amp;lt;/Deleted&amp;gt;&amp;lt;IsTeam&amp;gt;false&amp;lt;/IsTeam&amp;gt;&amp;lt;EmailDisplayName&amp;gt;Arisa Mori (arisa.mori@barclays.com)&amp;lt;/EmailDisplayName&amp;gt;&amp;lt;Email&amp;gt;Mori, Arisa (arisa.mor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31&amp;lt;/Code&amp;gt;&amp;lt;Name&amp;gt;Morita, Kyohei&amp;lt;/Name&amp;gt;&amp;lt;JapaneseName&amp;gt;森田　京平&amp;lt;/JapaneseName&amp;gt;&amp;lt;DisplayName&amp;gt;Kyohei Morita&amp;lt;/DisplayName&amp;gt;&amp;lt;BCID /&amp;gt;&amp;lt;BCLID&amp;gt;moritak&amp;lt;/BCLID&amp;gt;&amp;lt;Hidden&amp;gt;false&amp;lt;/Hidden&amp;gt;&amp;lt;Deleted&amp;gt;false&amp;lt;/Deleted&amp;gt;&amp;lt;IsTeam&amp;gt;false&amp;lt;/IsTeam&amp;gt;&amp;lt;EmailDisplayName&amp;gt;Kyohei Morita (kyohei.morita@barclays.com)&amp;lt;/EmailDisplayName&amp;gt;&amp;lt;Email&amp;gt;Morita, Kyohei (kyohei.morit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37&amp;lt;/Code&amp;gt;&amp;lt;Name&amp;gt;Moubayed, Alia&amp;lt;/Name&amp;gt;&amp;lt;JapaneseName /&amp;gt;&amp;lt;DisplayName&amp;gt;Alia Moubayed&amp;lt;/DisplayName&amp;gt;&amp;lt;BCID /&amp;gt;&amp;lt;BCLID&amp;gt;elmoubay&amp;lt;/BCLID&amp;gt;&amp;lt;Hidden&amp;gt;false&amp;lt;/Hidden&amp;gt;&amp;lt;Deleted&amp;gt;false&amp;lt;/Deleted&amp;gt;&amp;lt;IsTeam&amp;gt;false&amp;lt;/IsTeam&amp;gt;&amp;lt;EmailDisplayName&amp;gt;Alia Moubayed (alia.moubayed@barclays.com)&amp;lt;/EmailDisplayName&amp;gt;&amp;lt;Email&amp;gt;Moubayed, Alia (alia.moubaye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68&amp;lt;/Code&amp;gt;&amp;lt;Name&amp;gt;Mui, Alfred&amp;lt;/Name&amp;gt;&amp;lt;JapaneseName /&amp;gt;&amp;lt;DisplayName&amp;gt;Alfred Mui&amp;lt;/DisplayName&amp;gt;&amp;lt;BCID /&amp;gt;&amp;lt;BCLID&amp;gt;amui&amp;lt;/BCLID&amp;gt;&amp;lt;Hidden&amp;gt;false&amp;lt;/Hidden&amp;gt;&amp;lt;Deleted&amp;gt;false&amp;lt;/Deleted&amp;gt;&amp;lt;IsTeam&amp;gt;false&amp;lt;/IsTeam&amp;gt;&amp;lt;EmailDisplayName&amp;gt;Alfred Mui (alfred.mui@barclays.com)&amp;lt;/EmailDisplayName&amp;gt;&amp;lt;Email&amp;gt;Mui, Alfred (alfred.mu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167&amp;lt;/Code&amp;gt;&amp;lt;Name&amp;gt;Mukherjee, Shubhomoy&amp;lt;/Name&amp;gt;&amp;lt;JapaneseName /&amp;gt;&amp;lt;DisplayName&amp;gt;Shubhomoy Mukherjee&amp;lt;/DisplayName&amp;gt;&amp;lt;BCID /&amp;gt;&amp;lt;BCLID&amp;gt;shumukhe&amp;lt;/BCLID&amp;gt;&amp;lt;Hidden&amp;gt;false&amp;lt;/Hidden&amp;gt;&amp;lt;Deleted&amp;gt;false&amp;lt;/Deleted&amp;gt;&amp;lt;IsTeam&amp;gt;false&amp;lt;/IsTeam&amp;gt;&amp;lt;EmailDisplayName&amp;gt;Shubhomoy Mukherjee (shubhomoy.mukherjee@barclays.com)&amp;lt;/EmailDisplayName&amp;gt;&amp;lt;Email&amp;gt;Mukherjee, Shubhomoy (shubhomoy.mukherjee@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82&amp;lt;/Code&amp;gt;&amp;lt;Name&amp;gt;Municipals Strategy, MUNISTR&amp;lt;/Name&amp;gt;&amp;lt;JapaneseName /&amp;gt;&amp;lt;DisplayName&amp;gt;Municipals Strategy&amp;lt;/DisplayName&amp;gt;&amp;lt;BCID /&amp;gt;&amp;lt;BCLID /&amp;gt;&amp;lt;Hidden&amp;gt;false&amp;lt;/Hidden&amp;gt;&amp;lt;Deleted&amp;gt;false&amp;lt;/Deleted&amp;gt;&amp;lt;IsTeam&amp;gt;true&amp;lt;/IsTeam&amp;gt;&amp;lt;EmailDisplayName&amp;gt;Municipals Strategy (municipalsresearch@barclays.com)&amp;lt;/EmailDisplayName&amp;gt;&amp;lt;Email&amp;gt;Municipals Strategy, MUNISTR (municipalsresear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99&amp;lt;/Code&amp;gt;&amp;lt;Name&amp;gt;Murji, Mujtaba&amp;lt;/Name&amp;gt;&amp;lt;JapaneseName /&amp;gt;&amp;lt;DisplayName&amp;gt;Mujtaba Murji&amp;lt;/DisplayName&amp;gt;&amp;lt;BCID /&amp;gt;&amp;lt;BCLID&amp;gt;murjimuj&amp;lt;/BCLID&amp;gt;&amp;lt;Hidden&amp;gt;false&amp;lt;/Hidden&amp;gt;&amp;lt;Deleted&amp;gt;false&amp;lt;/Deleted&amp;gt;&amp;lt;IsTeam&amp;gt;false&amp;lt;/IsTeam&amp;gt;&amp;lt;EmailDisplayName&amp;gt;Mujtaba Murji (mujtaba.murji@barclays.com)&amp;lt;/EmailDisplayName&amp;gt;&amp;lt;Email&amp;gt;Murji, Mujtaba (mujtaba.murj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86&amp;lt;/Code&amp;gt;&amp;lt;Name&amp;gt;Nagai, Yuichiro&amp;lt;/Name&amp;gt;&amp;lt;JapaneseName&amp;gt;永井　祐一郎&amp;lt;/JapaneseName&amp;gt;&amp;lt;DisplayName&amp;gt;Yuichiro Nagai&amp;lt;/DisplayName&amp;gt;&amp;lt;BCID /&amp;gt;&amp;lt;BCLID&amp;gt;nagaiy&amp;lt;/BCLID&amp;gt;&amp;lt;Hidden&amp;gt;false&amp;lt;/Hidden&amp;gt;&amp;lt;Deleted&amp;gt;false&amp;lt;/Deleted&amp;gt;&amp;lt;IsTeam&amp;gt;false&amp;lt;/IsTeam&amp;gt;&amp;lt;EmailDisplayName&amp;gt;Yuichiro Nagai (yuichiro.nagai@barclays.com)&amp;lt;/EmailDisplayName&amp;gt;&amp;lt;Email&amp;gt;Nagai, Yuichiro (yuichiro.nag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45&amp;lt;/Code&amp;gt;&amp;lt;Name&amp;gt;Nashikkar, Amrut&amp;lt;/Name&amp;gt;&amp;lt;JapaneseName /&amp;gt;&amp;lt;DisplayName&amp;gt;Amrut Nashikkar&amp;lt;/DisplayName&amp;gt;&amp;lt;BCID&amp;gt;402626&amp;lt;/BCID&amp;gt;&amp;lt;BCLID&amp;gt;anashikk&amp;lt;/BCLID&amp;gt;&amp;lt;Hidden&amp;gt;false&amp;lt;/Hidden&amp;gt;&amp;lt;Deleted&amp;gt;false&amp;lt;/Deleted&amp;gt;&amp;lt;IsTeam&amp;gt;false&amp;lt;/IsTeam&amp;gt;&amp;lt;EmailDisplayName&amp;gt;Amrut Nashikkar (amrut.nashikkar@barclays.com)&amp;lt;/EmailDisplayName&amp;gt;&amp;lt;Email&amp;gt;Nashikkar, Amrut (amrut.nashikka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7&amp;lt;/Code&amp;gt;&amp;lt;Name&amp;gt;New York, Benchmark Indices -&amp;lt;/Name&amp;gt;&amp;lt;JapaneseName /&amp;gt;&amp;lt;DisplayName&amp;gt;Benchmark Indices - New York&amp;lt;/DisplayName&amp;gt;&amp;lt;BCID /&amp;gt;&amp;lt;BCLID /&amp;gt;&amp;lt;Hidden&amp;gt;false&amp;lt;/Hidden&amp;gt;&amp;lt;Deleted&amp;gt;false&amp;lt;/Deleted&amp;gt;&amp;lt;IsTeam&amp;gt;true&amp;lt;/IsTeam&amp;gt;&amp;lt;EmailDisplayName&amp;gt;Benchmark Indices - New York (index-us@barclays.com)&amp;lt;/EmailDisplayName&amp;gt;&amp;lt;Email&amp;gt;New York, Benchmark Indices - (index-u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908&amp;lt;/Code&amp;gt;&amp;lt;Name&amp;gt;Ng, Kwok Yuen&amp;lt;/Name&amp;gt;&amp;lt;JapaneseName /&amp;gt;&amp;lt;DisplayName&amp;gt;Kwok Yuen Ng&amp;lt;/DisplayName&amp;gt;&amp;lt;BCID /&amp;gt;&amp;lt;BCLID&amp;gt;mikeng&amp;lt;/BCLID&amp;gt;&amp;lt;Hidden&amp;gt;false&amp;lt;/Hidden&amp;gt;&amp;lt;Deleted&amp;gt;false&amp;lt;/Deleted&amp;gt;&amp;lt;IsTeam&amp;gt;false&amp;lt;/IsTeam&amp;gt;&amp;lt;EmailDisplayName&amp;gt;Kwok Yuen Ng (kwok-yuen.ng@barclays.com)&amp;lt;/EmailDisplayName&amp;gt;&amp;lt;Email&amp;gt;Ng, Kwok Yuen (kwok-yuen.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26&amp;lt;/Code&amp;gt;&amp;lt;Name&amp;gt;Norrish, Kevin&amp;lt;/Name&amp;gt;&amp;lt;JapaneseName /&amp;gt;&amp;lt;DisplayName&amp;gt;Kevin Norrish&amp;lt;/DisplayName&amp;gt;&amp;lt;BCID /&amp;gt;&amp;lt;BCLID&amp;gt;norrishk&amp;lt;/BCLID&amp;gt;&amp;lt;Hidden&amp;gt;false&amp;lt;/Hidden&amp;gt;&amp;lt;Deleted&amp;gt;false&amp;lt;/Deleted&amp;gt;&amp;lt;IsTeam&amp;gt;false&amp;lt;/IsTeam&amp;gt;&amp;lt;EmailDisplayName&amp;gt;Kevin Norrish (kevin.norrish@barclays.com)&amp;lt;/EmailDisplayName&amp;gt;&amp;lt;Email&amp;gt;Norrish, Kevin (kevin.norris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13&amp;lt;/Code&amp;gt;&amp;lt;Name&amp;gt;Ohri-Gupta, Priya&amp;lt;/Name&amp;gt;&amp;lt;JapaneseName /&amp;gt;&amp;lt;DisplayName&amp;gt;Priya Ohri-Gupta, CFA&amp;lt;/DisplayName&amp;gt;&amp;lt;BCID /&amp;gt;&amp;lt;BCLID&amp;gt;ohrigupp&amp;lt;/BCLID&amp;gt;&amp;lt;Hidden&amp;gt;false&amp;lt;/Hidden&amp;gt;&amp;lt;Deleted&amp;gt;false&amp;lt;/Deleted&amp;gt;&amp;lt;IsTeam&amp;gt;false&amp;lt;/IsTeam&amp;gt;&amp;lt;EmailDisplayName&amp;gt;Priya Ohri-Gupta, CFA (priya.ohrigupta@barclays.com)&amp;lt;/EmailDisplayName&amp;gt;&amp;lt;Email&amp;gt;Ohri-Gupta, Priya (priya.ohrigupta@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441&amp;lt;/Code&amp;gt;&amp;lt;Name&amp;gt;Onakan, Ravin&amp;lt;/Name&amp;gt;&amp;lt;JapaneseName /&amp;gt;&amp;lt;DisplayName&amp;gt;Ravin Onakan&amp;lt;/DisplayName&amp;gt;&amp;lt;BCID /&amp;gt;&amp;lt;BCLID&amp;gt;raonakan&amp;lt;/BCLID&amp;gt;&amp;lt;Hidden&amp;gt;false&amp;lt;/Hidden&amp;gt;&amp;lt;Deleted&amp;gt;false&amp;lt;/Deleted&amp;gt;&amp;lt;IsTeam&amp;gt;false&amp;lt;/IsTeam&amp;gt;&amp;lt;EmailDisplayName&amp;gt;Ravin Onakan (ravin.onakan@barclays.com)&amp;lt;/EmailDisplayName&amp;gt;&amp;lt;Email&amp;gt;Onakan, Ravin (ravin.onak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75&amp;lt;/Code&amp;gt;&amp;lt;Name&amp;gt;ONeal, Maggie&amp;lt;/Name&amp;gt;&amp;lt;JapaneseName /&amp;gt;&amp;lt;DisplayName&amp;gt;Maggie O'Neal&amp;lt;/DisplayName&amp;gt;&amp;lt;BCID /&amp;gt;&amp;lt;BCLID&amp;gt;onealmag&amp;lt;/BCLID&amp;gt;&amp;lt;Hidden&amp;gt;false&amp;lt;/Hidden&amp;gt;&amp;lt;Deleted&amp;gt;false&amp;lt;/Deleted&amp;gt;&amp;lt;IsTeam&amp;gt;false&amp;lt;/IsTeam&amp;gt;&amp;lt;EmailDisplayName&amp;gt;Maggie O'Neal (maggie.oneal@barclays.com)&amp;lt;/EmailDisplayName&amp;gt;&amp;lt;Email&amp;gt;ONeal, Maggie (maggie.oneal@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23&amp;lt;/Code&amp;gt;&amp;lt;Name&amp;gt;Ong, Justin&amp;lt;/Name&amp;gt;&amp;lt;JapaneseName /&amp;gt;&amp;lt;DisplayName&amp;gt;Justin Ong&amp;lt;/DisplayName&amp;gt;&amp;lt;BCID /&amp;gt;&amp;lt;BCLID&amp;gt;ongju&amp;lt;/BCLID&amp;gt;&amp;lt;Hidden&amp;gt;false&amp;lt;/Hidden&amp;gt;&amp;lt;Deleted&amp;gt;false&amp;lt;/Deleted&amp;gt;&amp;lt;IsTeam&amp;gt;false&amp;lt;/IsTeam&amp;gt;&amp;lt;EmailDisplayName&amp;gt;Justin Ong (justin.ong@barclays.com)&amp;lt;/EmailDisplayName&amp;gt;&amp;lt;Email&amp;gt;Ong, Justin (justin.ong@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594&amp;lt;/Code&amp;gt;&amp;lt;Name&amp;gt;Oshikubo, Naoya&amp;lt;/Name&amp;gt;&amp;lt;JapaneseName&amp;gt;押久保　直也&amp;lt;/JapaneseName&amp;gt;&amp;lt;DisplayName&amp;gt;Naoya Oshikubo&amp;lt;/DisplayName&amp;gt;&amp;lt;BCID /&amp;gt;&amp;lt;BCLID&amp;gt;oshikubn&amp;lt;/BCLID&amp;gt;&amp;lt;Hidden&amp;gt;false&amp;lt;/Hidden&amp;gt;&amp;lt;Deleted&amp;gt;false&amp;lt;/Deleted&amp;gt;&amp;lt;IsTeam&amp;gt;false&amp;lt;/IsTeam&amp;gt;&amp;lt;EmailDisplayName&amp;gt;Naoya Oshikubo (naoya.oshikubo@barclays.com)&amp;lt;/EmailDisplayName&amp;gt;&amp;lt;Email&amp;gt;Oshikubo, Naoya (naoya.oshikub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2&amp;lt;/Code&amp;gt;&amp;lt;Name&amp;gt;Osio, Miguel&amp;lt;/Name&amp;gt;&amp;lt;JapaneseName /&amp;gt;&amp;lt;DisplayName&amp;gt;Miguel Osio&amp;lt;/DisplayName&amp;gt;&amp;lt;BCID /&amp;gt;&amp;lt;BCLID&amp;gt;miguelos&amp;lt;/BCLID&amp;gt;&amp;lt;Hidden&amp;gt;false&amp;lt;/Hidden&amp;gt;&amp;lt;Deleted&amp;gt;false&amp;lt;/Deleted&amp;gt;&amp;lt;IsTeam&amp;gt;false&amp;lt;/IsTeam&amp;gt;&amp;lt;EmailDisplayName&amp;gt;Miguel Osio (miguel.osio@barclays.com)&amp;lt;/EmailDisplayName&amp;gt;&amp;lt;Email&amp;gt;Osio, Miguel (miguel.osi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12&amp;lt;/Code&amp;gt;&amp;lt;Name&amp;gt;Oviedo, Marco&amp;lt;/Name&amp;gt;&amp;lt;JapaneseName /&amp;gt;&amp;lt;DisplayName&amp;gt;Marco Oviedo&amp;lt;/DisplayName&amp;gt;&amp;lt;BCID /&amp;gt;&amp;lt;BCLID&amp;gt;oviedmar&amp;lt;/BCLID&amp;gt;&amp;lt;Hidden&amp;gt;false&amp;lt;/Hidden&amp;gt;&amp;lt;Deleted&amp;gt;false&amp;lt;/Deleted&amp;gt;&amp;lt;IsTeam&amp;gt;false&amp;lt;/IsTeam&amp;gt;&amp;lt;EmailDisplayName&amp;gt;Marco Oviedo (marco.oviedo@barclays.com)&amp;lt;/EmailDisplayName&amp;gt;&amp;lt;Email&amp;gt;Oviedo, Marco (marco.ovied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59&amp;lt;/Code&amp;gt;&amp;lt;Name&amp;gt;Padayachee, Judy&amp;lt;/Name&amp;gt;&amp;lt;JapaneseName /&amp;gt;&amp;lt;DisplayName&amp;gt;Judy Padayachee&amp;lt;/DisplayName&amp;gt;&amp;lt;BCID /&amp;gt;&amp;lt;BCLID&amp;gt;padayacj&amp;lt;/BCLID&amp;gt;&amp;lt;Hidden&amp;gt;false&amp;lt;/Hidden&amp;gt;&amp;lt;Deleted&amp;gt;false&amp;lt;/Deleted&amp;gt;&amp;lt;IsTeam&amp;gt;false&amp;lt;/IsTeam&amp;gt;&amp;lt;EmailDisplayName&amp;gt;Judy Padayachee (judy.padayachee@barclays.com)&amp;lt;/EmailDisplayName&amp;gt;&amp;lt;Email&amp;gt;Padayachee, Judy (judy.padayache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34&amp;lt;/Code&amp;gt;&amp;lt;Name&amp;gt;Parikh-Doshi, Prachi&amp;lt;/Name&amp;gt;&amp;lt;JapaneseName /&amp;gt;&amp;lt;DisplayName&amp;gt;Prachi Parikh-Doshi&amp;lt;/DisplayName&amp;gt;&amp;lt;BCID /&amp;gt;&amp;lt;BCLID&amp;gt;parikhp&amp;lt;/BCLID&amp;gt;&amp;lt;Hidden&amp;gt;false&amp;lt;/Hidden&amp;gt;&amp;lt;Deleted&amp;gt;false&amp;lt;/Deleted&amp;gt;&amp;lt;IsTeam&amp;gt;false&amp;lt;/IsTeam&amp;gt;&amp;lt;EmailDisplayName&amp;gt;Prachi Parikh-Doshi (prachi.parikh@barclays.com)&amp;lt;/EmailDisplayName&amp;gt;&amp;lt;Email&amp;gt;Parikh-Doshi, Prachi (prachi.parik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86&amp;lt;/Code&amp;gt;&amp;lt;Name&amp;gt;Park, Sang Don&amp;lt;/Name&amp;gt;&amp;lt;JapaneseName /&amp;gt;&amp;lt;DisplayName&amp;gt;Shaun Park&amp;lt;/DisplayName&amp;gt;&amp;lt;BCID /&amp;gt;&amp;lt;BCLID&amp;gt;parkshau&amp;lt;/BCLID&amp;gt;&amp;lt;Hidden&amp;gt;false&amp;lt;/Hidden&amp;gt;&amp;lt;Deleted&amp;gt;false&amp;lt;/Deleted&amp;gt;&amp;lt;IsTeam&amp;gt;false&amp;lt;/IsTeam&amp;gt;&amp;lt;EmailDisplayName&amp;gt;Shaun Park (shaun.park@barclays.com)&amp;lt;/EmailDisplayName&amp;gt;&amp;lt;Email&amp;gt;Park, Sang Don (shaun.par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98&amp;lt;/Code&amp;gt;&amp;lt;Name&amp;gt;Patel, Jigar&amp;lt;/Name&amp;gt;&amp;lt;JapaneseName /&amp;gt;&amp;lt;DisplayName&amp;gt;Jigar Patel&amp;lt;/DisplayName&amp;gt;&amp;lt;BCID /&amp;gt;&amp;lt;BCLID&amp;gt;patjigar&amp;lt;/BCLID&amp;gt;&amp;lt;Hidden&amp;gt;false&amp;lt;/Hidden&amp;gt;&amp;lt;Deleted&amp;gt;false&amp;lt;/Deleted&amp;gt;&amp;lt;IsTeam&amp;gt;false&amp;lt;/IsTeam&amp;gt;&amp;lt;EmailDisplayName&amp;gt;Jigar Patel (jigar.n.patel@barclays.com)&amp;lt;/EmailDisplayName&amp;gt;&amp;lt;Email&amp;gt;Patel, Jigar (jigar.n.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7&amp;lt;/Code&amp;gt;&amp;lt;Name&amp;gt;Patel, CAIA, Neil&amp;lt;/Name&amp;gt;&amp;lt;JapaneseName /&amp;gt;&amp;lt;DisplayName&amp;gt;Neil Patel, CAIA&amp;lt;/DisplayName&amp;gt;&amp;lt;BCID /&amp;gt;&amp;lt;BCLID&amp;gt;patelnei&amp;lt;/BCLID&amp;gt;&amp;lt;Hidden&amp;gt;false&amp;lt;/Hidden&amp;gt;&amp;lt;Deleted&amp;gt;false&amp;lt;/Deleted&amp;gt;&amp;lt;IsTeam&amp;gt;false&amp;lt;/IsTeam&amp;gt;&amp;lt;EmailDisplayName&amp;gt;Neil Patel, CAIA (neil.patel@barclays.com)&amp;lt;/EmailDisplayName&amp;gt;&amp;lt;Email&amp;gt;Patel, CAIA, Neil (neil.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20&amp;lt;/Code&amp;gt;&amp;lt;Name&amp;gt;Patel, CFA, Mayur&amp;lt;/Name&amp;gt;&amp;lt;JapaneseName /&amp;gt;&amp;lt;DisplayName&amp;gt;Mayur Patel, CFA&amp;lt;/DisplayName&amp;gt;&amp;lt;BCID /&amp;gt;&amp;lt;BCLID&amp;gt;patemayu&amp;lt;/BCLID&amp;gt;&amp;lt;Hidden&amp;gt;false&amp;lt;/Hidden&amp;gt;&amp;lt;Deleted&amp;gt;false&amp;lt;/Deleted&amp;gt;&amp;lt;IsTeam&amp;gt;false&amp;lt;/IsTeam&amp;gt;&amp;lt;EmailDisplayName&amp;gt;Mayur Patel, CFA (mayur.xa.patel@barclays.com)&amp;lt;/EmailDisplayName&amp;gt;&amp;lt;Email&amp;gt;Patel, CFA, Mayur (mayur.xa.pat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55&amp;lt;/Code&amp;gt;&amp;lt;Name&amp;gt;Pepper, Hamish&amp;lt;/Name&amp;gt;&amp;lt;JapaneseName /&amp;gt;&amp;lt;DisplayName&amp;gt;Hamish Pepper&amp;lt;/DisplayName&amp;gt;&amp;lt;BCID /&amp;gt;&amp;lt;BCLID&amp;gt;pepperha&amp;lt;/BCLID&amp;gt;&amp;lt;Hidden&amp;gt;false&amp;lt;/Hidden&amp;gt;&amp;lt;Deleted&amp;gt;false&amp;lt;/Deleted&amp;gt;&amp;lt;IsTeam&amp;gt;false&amp;lt;/IsTeam&amp;gt;&amp;lt;EmailDisplayName&amp;gt;Hamish Pepper (hamish.pepper@barclays.com)&amp;lt;/EmailDisplayName&amp;gt;&amp;lt;Email&amp;gt;Pepper, Hamish (hamish.pepp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0692&amp;lt;/Code&amp;gt;&amp;lt;Name&amp;gt;Phelps, Bruce&amp;lt;/Name&amp;gt;&amp;lt;JapaneseName /&amp;gt;&amp;lt;DisplayName&amp;gt;Bruce Phelps, CFA&amp;lt;/DisplayName&amp;gt;&amp;lt;BCID /&amp;gt;&amp;lt;BCLID&amp;gt;bphelps1&amp;lt;/BCLID&amp;gt;&amp;lt;Hidden&amp;gt;false&amp;lt;/Hidden&amp;gt;&amp;lt;Deleted&amp;gt;false&amp;lt;/Deleted&amp;gt;&amp;lt;IsTeam&amp;gt;false&amp;lt;/IsTeam&amp;gt;&amp;lt;EmailDisplayName&amp;gt;Bruce Phelps, CFA (bruce.phelps@barclays.com)&amp;lt;/EmailDisplayName&amp;gt;&amp;lt;Email&amp;gt;Phelps, Bruce (bruce.phelp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04&amp;lt;/Code&amp;gt;&amp;lt;Name&amp;gt;Phillips, Lee&amp;lt;/Name&amp;gt;&amp;lt;JapaneseName /&amp;gt;&amp;lt;DisplayName&amp;gt;Lee Phillips&amp;lt;/DisplayName&amp;gt;&amp;lt;BCID /&amp;gt;&amp;lt;BCLID&amp;gt;lphilli2&amp;lt;/BCLID&amp;gt;&amp;lt;Hidden&amp;gt;false&amp;lt;/Hidden&amp;gt;&amp;lt;Deleted&amp;gt;false&amp;lt;/Deleted&amp;gt;&amp;lt;IsTeam&amp;gt;false&amp;lt;/IsTeam&amp;gt;&amp;lt;EmailDisplayName&amp;gt;Lee Phillips (lee.phillips2@barclays.com)&amp;lt;/EmailDisplayName&amp;gt;&amp;lt;Email&amp;gt;Phillips, Lee (lee.phillips2@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208&amp;lt;/Code&amp;gt;&amp;lt;Name&amp;gt;Polbennikov, Simon&amp;lt;/Name&amp;gt;&amp;lt;JapaneseName /&amp;gt;&amp;lt;DisplayName&amp;gt;Simon Polbennikov&amp;lt;/DisplayName&amp;gt;&amp;lt;BCID&amp;gt;402608&amp;lt;/BCID&amp;gt;&amp;lt;BCLID&amp;gt;polbenns&amp;lt;/BCLID&amp;gt;&amp;lt;Hidden&amp;gt;false&amp;lt;/Hidden&amp;gt;&amp;lt;Deleted&amp;gt;false&amp;lt;/Deleted&amp;gt;&amp;lt;IsTeam&amp;gt;false&amp;lt;/IsTeam&amp;gt;&amp;lt;EmailDisplayName&amp;gt;Simon Polbennikov (simon.polbennikov@barclays.com)&amp;lt;/EmailDisplayName&amp;gt;&amp;lt;Email&amp;gt;Polbennikov, Simon (simon.polbennikov@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40&amp;lt;/Code&amp;gt;&amp;lt;Name&amp;gt;Pond, Michael&amp;lt;/Name&amp;gt;&amp;lt;JapaneseName /&amp;gt;&amp;lt;DisplayName&amp;gt;Michael Pond&amp;lt;/DisplayName&amp;gt;&amp;lt;BCID /&amp;gt;&amp;lt;BCLID&amp;gt;pondm&amp;lt;/BCLID&amp;gt;&amp;lt;Hidden&amp;gt;false&amp;lt;/Hidden&amp;gt;&amp;lt;Deleted&amp;gt;false&amp;lt;/Deleted&amp;gt;&amp;lt;IsTeam&amp;gt;false&amp;lt;/IsTeam&amp;gt;&amp;lt;EmailDisplayName&amp;gt;Michael Pond (michael.pond@barclays.com)&amp;lt;/EmailDisplayName&amp;gt;&amp;lt;Email&amp;gt;Pond, Michael (michael.pon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4&amp;lt;/Code&amp;gt;&amp;lt;Name&amp;gt;Potter, Nicholas&amp;lt;/Name&amp;gt;&amp;lt;JapaneseName /&amp;gt;&amp;lt;DisplayName&amp;gt;Nicholas Potter&amp;lt;/DisplayName&amp;gt;&amp;lt;BCID /&amp;gt;&amp;lt;BCLID&amp;gt;pottenic&amp;lt;/BCLID&amp;gt;&amp;lt;Hidden&amp;gt;false&amp;lt;/Hidden&amp;gt;&amp;lt;Deleted&amp;gt;false&amp;lt;/Deleted&amp;gt;&amp;lt;IsTeam&amp;gt;false&amp;lt;/IsTeam&amp;gt;&amp;lt;EmailDisplayName&amp;gt;Nicholas Potter (nicholas.potter@barclays.com)&amp;lt;/EmailDisplayName&amp;gt;&amp;lt;Email&amp;gt;Potter, Nicholas (nicholas.pott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1&amp;lt;/Code&amp;gt;&amp;lt;Name&amp;gt;Prada, Juan&amp;lt;/Name&amp;gt;&amp;lt;JapaneseName /&amp;gt;&amp;lt;DisplayName&amp;gt;Juan Prada&amp;lt;/DisplayName&amp;gt;&amp;lt;BCID /&amp;gt;&amp;lt;BCLID&amp;gt;pradajua&amp;lt;/BCLID&amp;gt;&amp;lt;Hidden&amp;gt;false&amp;lt;/Hidden&amp;gt;&amp;lt;Deleted&amp;gt;false&amp;lt;/Deleted&amp;gt;&amp;lt;IsTeam&amp;gt;false&amp;lt;/IsTeam&amp;gt;&amp;lt;EmailDisplayName&amp;gt;Juan Prada (juan.prada@barclays.com)&amp;lt;/EmailDisplayName&amp;gt;&amp;lt;Email&amp;gt;Prada, Juan (juan.pra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849&amp;lt;/Code&amp;gt;&amp;lt;Name&amp;gt;Pradhan, Anshul&amp;lt;/Name&amp;gt;&amp;lt;JapaneseName /&amp;gt;&amp;lt;DisplayName&amp;gt;Anshul Pradhan&amp;lt;/DisplayName&amp;gt;&amp;lt;BCID /&amp;gt;&amp;lt;BCLID&amp;gt;apradhan&amp;lt;/BCLID&amp;gt;&amp;lt;Hidden&amp;gt;false&amp;lt;/Hidden&amp;gt;&amp;lt;Deleted&amp;gt;false&amp;lt;/Deleted&amp;gt;&amp;lt;IsTeam&amp;gt;false&amp;lt;/IsTeam&amp;gt;&amp;lt;EmailDisplayName&amp;gt;Anshul Pradhan (anshul.pradhan@barclays.com)&amp;lt;/EmailDisplayName&amp;gt;&amp;lt;Email&amp;gt;Pradhan, Anshul (anshul.pradh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67&amp;lt;/Code&amp;gt;&amp;lt;Name&amp;gt;Preclaw, Ryan&amp;lt;/Name&amp;gt;&amp;lt;JapaneseName /&amp;gt;&amp;lt;DisplayName&amp;gt;Ryan Preclaw, CFA&amp;lt;/DisplayName&amp;gt;&amp;lt;BCID /&amp;gt;&amp;lt;BCLID&amp;gt;rpreclaw&amp;lt;/BCLID&amp;gt;&amp;lt;Hidden&amp;gt;false&amp;lt;/Hidden&amp;gt;&amp;lt;Deleted&amp;gt;false&amp;lt;/Deleted&amp;gt;&amp;lt;IsTeam&amp;gt;false&amp;lt;/IsTeam&amp;gt;&amp;lt;EmailDisplayName&amp;gt;Ryan Preclaw, CFA (ryan.preclaw@barclays.com)&amp;lt;/EmailDisplayName&amp;gt;&amp;lt;Email&amp;gt;Preclaw, Ryan (ryan.preclaw@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4&amp;lt;/Code&amp;gt;&amp;lt;Name&amp;gt;Price, Greggory&amp;lt;/Name&amp;gt;&amp;lt;JapaneseName /&amp;gt;&amp;lt;DisplayName&amp;gt;Greggory Price, CFA&amp;lt;/DisplayName&amp;gt;&amp;lt;BCID /&amp;gt;&amp;lt;BCLID&amp;gt;pricgreg&amp;lt;/BCLID&amp;gt;&amp;lt;Hidden&amp;gt;false&amp;lt;/Hidden&amp;gt;&amp;lt;Deleted&amp;gt;false&amp;lt;/Deleted&amp;gt;&amp;lt;IsTeam&amp;gt;false&amp;lt;/IsTeam&amp;gt;&amp;lt;EmailDisplayName&amp;gt;Greggory Price, CFA (greggory.price@barclays.com)&amp;lt;/EmailDisplayName&amp;gt;&amp;lt;Email&amp;gt;Price, Greggory (greggory.price@barclays.com)&amp;lt;/Email&amp;gt;&amp;lt;IsSenior&amp;gt;false&amp;lt;/IsSenior&amp;gt;&amp;lt;IsFundamental&amp;gt;true&amp;lt;/IsFundamental&amp;gt;&amp;lt;IsInDocument&amp;gt;false&amp;lt;/IsInDocument&amp;gt;&amp;lt;Group&amp;gt;FI&amp;lt;/Group&amp;gt;&amp;lt;CanDropCoverage&amp;gt;true&amp;lt;/CanDropCoverage&amp;gt;&amp;lt;/AnalystsData&amp;gt;&amp;lt;AnalystsData&amp;gt;&amp;lt;Code&amp;gt;LB04244&amp;lt;/Code&amp;gt;&amp;lt;Name&amp;gt;Qiu, Shasha&amp;lt;/Name&amp;gt;&amp;lt;JapaneseName /&amp;gt;&amp;lt;DisplayName&amp;gt;Shasha Qiu&amp;lt;/DisplayName&amp;gt;&amp;lt;BCID /&amp;gt;&amp;lt;BCLID&amp;gt;qiushas&amp;lt;/BCLID&amp;gt;&amp;lt;Hidden&amp;gt;false&amp;lt;/Hidden&amp;gt;&amp;lt;Deleted&amp;gt;false&amp;lt;/Deleted&amp;gt;&amp;lt;IsTeam&amp;gt;false&amp;lt;/IsTeam&amp;gt;&amp;lt;EmailDisplayName&amp;gt;Shasha Qiu (shasha.x.qiu@barclays.com)&amp;lt;/EmailDisplayName&amp;gt;&amp;lt;Email&amp;gt;Qiu, Shasha (shasha.x.qiu@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8&amp;lt;/Code&amp;gt;&amp;lt;Name&amp;gt;Radira, Kgotso Leslie&amp;lt;/Name&amp;gt;&amp;lt;JapaneseName /&amp;gt;&amp;lt;DisplayName&amp;gt;Kgotso Leslie Radira&amp;lt;/DisplayName&amp;gt;&amp;lt;BCID /&amp;gt;&amp;lt;BCLID&amp;gt;radirakg&amp;lt;/BCLID&amp;gt;&amp;lt;Hidden&amp;gt;false&amp;lt;/Hidden&amp;gt;&amp;lt;Deleted&amp;gt;false&amp;lt;/Deleted&amp;gt;&amp;lt;IsTeam&amp;gt;false&amp;lt;/IsTeam&amp;gt;&amp;lt;EmailDisplayName&amp;gt;Kgotso Leslie Radira (kgotso.radira@absacapital.com)&amp;lt;/EmailDisplayName&amp;gt;&amp;lt;Email&amp;gt;Radira, Kgotso Leslie (kgotso.radira@absacapital.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56&amp;lt;/Code&amp;gt;&amp;lt;Name&amp;gt;Rajadhyaksha, Ajay&amp;lt;/Name&amp;gt;&amp;lt;JapaneseName /&amp;gt;&amp;lt;DisplayName&amp;gt;Ajay Rajadhyaksha&amp;lt;/DisplayName&amp;gt;&amp;lt;BCID /&amp;gt;&amp;lt;BCLID&amp;gt;rajadhya&amp;lt;/BCLID&amp;gt;&amp;lt;Hidden&amp;gt;false&amp;lt;/Hidden&amp;gt;&amp;lt;Deleted&amp;gt;false&amp;lt;/Deleted&amp;gt;&amp;lt;IsTeam&amp;gt;false&amp;lt;/IsTeam&amp;gt;&amp;lt;EmailDisplayName&amp;gt;Ajay Rajadhyaksha (ajay.rajadhyaksha@barclays.com)&amp;lt;/EmailDisplayName&amp;gt;&amp;lt;Email&amp;gt;Rajadhyaksha, Ajay (ajay.rajadhyaksh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76&amp;lt;/Code&amp;gt;&amp;lt;Name&amp;gt;Rao, Sanjay&amp;lt;/Name&amp;gt;&amp;lt;JapaneseName /&amp;gt;&amp;lt;DisplayName&amp;gt;Sanjay Rao&amp;lt;/DisplayName&amp;gt;&amp;lt;BCID /&amp;gt;&amp;lt;BCLID&amp;gt;raosanja&amp;lt;/BCLID&amp;gt;&amp;lt;Hidden&amp;gt;false&amp;lt;/Hidden&amp;gt;&amp;lt;Deleted&amp;gt;false&amp;lt;/Deleted&amp;gt;&amp;lt;IsTeam&amp;gt;false&amp;lt;/IsTeam&amp;gt;&amp;lt;EmailDisplayName&amp;gt;Sanjay Rao (sanjay.rao@barclays.com)&amp;lt;/EmailDisplayName&amp;gt;&amp;lt;Email&amp;gt;Rao, Sanjay (sanjay.ra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23&amp;lt;/Code&amp;gt;&amp;lt;Name&amp;gt;Reinholc, Bartosz&amp;lt;/Name&amp;gt;&amp;lt;JapaneseName /&amp;gt;&amp;lt;DisplayName&amp;gt;Bartosz Reinholc&amp;lt;/DisplayName&amp;gt;&amp;lt;BCID /&amp;gt;&amp;lt;BCLID&amp;gt;reinhoba&amp;lt;/BCLID&amp;gt;&amp;lt;Hidden&amp;gt;false&amp;lt;/Hidden&amp;gt;&amp;lt;Deleted&amp;gt;false&amp;lt;/Deleted&amp;gt;&amp;lt;IsTeam&amp;gt;false&amp;lt;/IsTeam&amp;gt;&amp;lt;EmailDisplayName&amp;gt;Bartosz Reinholc (bartosz.reinholc@barclays.com)&amp;lt;/EmailDisplayName&amp;gt;&amp;lt;Email&amp;gt;Reinholc, Bartosz (bartosz.reinholc@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10&amp;lt;/Code&amp;gt;&amp;lt;Name&amp;gt;Rekrut, Daniel&amp;lt;/Name&amp;gt;&amp;lt;JapaneseName /&amp;gt;&amp;lt;DisplayName&amp;gt;Daniel Rekrut&amp;lt;/DisplayName&amp;gt;&amp;lt;BCID /&amp;gt;&amp;lt;BCLID&amp;gt;rekrutd&amp;lt;/BCLID&amp;gt;&amp;lt;Hidden&amp;gt;false&amp;lt;/Hidden&amp;gt;&amp;lt;Deleted&amp;gt;false&amp;lt;/Deleted&amp;gt;&amp;lt;IsTeam&amp;gt;false&amp;lt;/IsTeam&amp;gt;&amp;lt;EmailDisplayName&amp;gt;Daniel Rekrut (daniel.rekrut@barclays.com)&amp;lt;/EmailDisplayName&amp;gt;&amp;lt;Email&amp;gt;Rekrut, Daniel (daniel.rekrut@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46&amp;lt;/Code&amp;gt;&amp;lt;Name&amp;gt;Reynolds, Brian&amp;lt;/Name&amp;gt;&amp;lt;JapaneseName /&amp;gt;&amp;lt;DisplayName&amp;gt;Brian Reynolds&amp;lt;/DisplayName&amp;gt;&amp;lt;BCID /&amp;gt;&amp;lt;BCLID&amp;gt;brireyno&amp;lt;/BCLID&amp;gt;&amp;lt;Hidden&amp;gt;false&amp;lt;/Hidden&amp;gt;&amp;lt;Deleted&amp;gt;false&amp;lt;/Deleted&amp;gt;&amp;lt;IsTeam&amp;gt;false&amp;lt;/IsTeam&amp;gt;&amp;lt;EmailDisplayName&amp;gt;Brian Reynolds (brian.reynolds@barclays.com)&amp;lt;/EmailDisplayName&amp;gt;&amp;lt;Email&amp;gt;Reynolds, Brian (brian.reynold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86&amp;lt;/Code&amp;gt;&amp;lt;Name&amp;gt;Rodriguez, Nestor&amp;lt;/Name&amp;gt;&amp;lt;JapaneseName /&amp;gt;&amp;lt;DisplayName&amp;gt;Nestor Rodriguez&amp;lt;/DisplayName&amp;gt;&amp;lt;BCID /&amp;gt;&amp;lt;BCLID&amp;gt;rodrines&amp;lt;/BCLID&amp;gt;&amp;lt;Hidden&amp;gt;false&amp;lt;/Hidden&amp;gt;&amp;lt;Deleted&amp;gt;false&amp;lt;/Deleted&amp;gt;&amp;lt;IsTeam&amp;gt;false&amp;lt;/IsTeam&amp;gt;&amp;lt;EmailDisplayName&amp;gt;Nestor Rodriguez (nestor.rodriguez@barclays.com)&amp;lt;/EmailDisplayName&amp;gt;&amp;lt;Email&amp;gt;Rodriguez, Nestor (nestor.rodriguez@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093&amp;lt;/Code&amp;gt;&amp;lt;Name&amp;gt;Rogoff, Bradley&amp;lt;/Name&amp;gt;&amp;lt;JapaneseName /&amp;gt;&amp;lt;DisplayName&amp;gt;Bradley Rogoff, CFA&amp;lt;/DisplayName&amp;gt;&amp;lt;BCID /&amp;gt;&amp;lt;BCLID&amp;gt;brogoff1&amp;lt;/BCLID&amp;gt;&amp;lt;Hidden&amp;gt;false&amp;lt;/Hidden&amp;gt;&amp;lt;Deleted&amp;gt;false&amp;lt;/Deleted&amp;gt;&amp;lt;IsTeam&amp;gt;false&amp;lt;/IsTeam&amp;gt;&amp;lt;EmailDisplayName&amp;gt;Bradley Rogoff, CFA (bradley.rogoff@barclays.com)&amp;lt;/EmailDisplayName&amp;gt;&amp;lt;Email&amp;gt;Rogoff, Bradley (bradley.rogoff@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994&amp;lt;/Code&amp;gt;&amp;lt;Name&amp;gt;Rohra, Hitendra&amp;lt;/Name&amp;gt;&amp;lt;JapaneseName /&amp;gt;&amp;lt;DisplayName&amp;gt;Hitendra Rohra&amp;lt;/DisplayName&amp;gt;&amp;lt;BCID /&amp;gt;&amp;lt;BCLID&amp;gt;rohrahit&amp;lt;/BCLID&amp;gt;&amp;lt;Hidden&amp;gt;false&amp;lt;/Hidden&amp;gt;&amp;lt;Deleted&amp;gt;false&amp;lt;/Deleted&amp;gt;&amp;lt;IsTeam&amp;gt;false&amp;lt;/IsTeam&amp;gt;&amp;lt;EmailDisplayName&amp;gt;Hitendra Rohra (hitendra.rohra@barclays.com)&amp;lt;/EmailDisplayName&amp;gt;&amp;lt;Email&amp;gt;Rohra, Hitendra (hitendra.rohr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067&amp;lt;/Code&amp;gt;&amp;lt;Name&amp;gt;Rovai, Bruno&amp;lt;/Name&amp;gt;&amp;lt;JapaneseName /&amp;gt;&amp;lt;DisplayName&amp;gt;Bruno Rovai&amp;lt;/DisplayName&amp;gt;&amp;lt;BCID /&amp;gt;&amp;lt;BCLID&amp;gt;rovaibru&amp;lt;/BCLID&amp;gt;&amp;lt;Hidden&amp;gt;false&amp;lt;/Hidden&amp;gt;&amp;lt;Deleted&amp;gt;false&amp;lt;/Deleted&amp;gt;&amp;lt;IsTeam&amp;gt;false&amp;lt;/IsTeam&amp;gt;&amp;lt;EmailDisplayName&amp;gt;Bruno Rovai (bruno.rovai@barclays.com)&amp;lt;/EmailDisplayName&amp;gt;&amp;lt;Email&amp;gt;Rovai, Bruno (bruno.rov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622&amp;lt;/Code&amp;gt;&amp;lt;Name&amp;gt;Rud, Alex&amp;lt;/Name&amp;gt;&amp;lt;JapaneseName /&amp;gt;&amp;lt;DisplayName&amp;gt;Alex Rud&amp;lt;/DisplayName&amp;gt;&amp;lt;BCID&amp;gt;402766&amp;lt;/BCID&amp;gt;&amp;lt;BCLID&amp;gt;arud&amp;lt;/BCLID&amp;gt;&amp;lt;Hidden&amp;gt;false&amp;lt;/Hidden&amp;gt;&amp;lt;Deleted&amp;gt;false&amp;lt;/Deleted&amp;gt;&amp;lt;IsTeam&amp;gt;false&amp;lt;/IsTeam&amp;gt;&amp;lt;EmailDisplayName&amp;gt;Alex Rud (alex.rud@barclays.com)&amp;lt;/EmailDisplayName&amp;gt;&amp;lt;Email&amp;gt;Rud, Alex (alex.ru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60&amp;lt;/Code&amp;gt;&amp;lt;Name&amp;gt;Rushton, Kate&amp;lt;/Name&amp;gt;&amp;lt;JapaneseName /&amp;gt;&amp;lt;DisplayName&amp;gt;Kate Rushton&amp;lt;/DisplayName&amp;gt;&amp;lt;BCID /&amp;gt;&amp;lt;BCLID&amp;gt;rushtonk&amp;lt;/BCLID&amp;gt;&amp;lt;Hidden&amp;gt;false&amp;lt;/Hidden&amp;gt;&amp;lt;Deleted&amp;gt;false&amp;lt;/Deleted&amp;gt;&amp;lt;IsTeam&amp;gt;false&amp;lt;/IsTeam&amp;gt;&amp;lt;EmailDisplayName&amp;gt;Kate Rushton (kate.rushton@barclays.com)&amp;lt;/EmailDisplayName&amp;gt;&amp;lt;Email&amp;gt;Rushton, Kate (kate.rushto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513&amp;lt;/Code&amp;gt;&amp;lt;Name&amp;gt;Russell, Warren&amp;lt;/Name&amp;gt;&amp;lt;JapaneseName /&amp;gt;&amp;lt;DisplayName&amp;gt;Warren Russell&amp;lt;/DisplayName&amp;gt;&amp;lt;BCID /&amp;gt;&amp;lt;BCLID&amp;gt;russewar&amp;lt;/BCLID&amp;gt;&amp;lt;Hidden&amp;gt;false&amp;lt;/Hidden&amp;gt;&amp;lt;Deleted&amp;gt;false&amp;lt;/Deleted&amp;gt;&amp;lt;IsTeam&amp;gt;false&amp;lt;/IsTeam&amp;gt;&amp;lt;EmailDisplayName&amp;gt;Warren Russell (warren.v.russell@barclays.com)&amp;lt;/EmailDisplayName&amp;gt;&amp;lt;Email&amp;gt;Russell, Warren (warren.v.russel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27&amp;lt;/Code&amp;gt;&amp;lt;Name&amp;gt;Sakasai, Yuki&amp;lt;/Name&amp;gt;&amp;lt;JapaneseName&amp;gt;逆井　雄紀&amp;lt;/JapaneseName&amp;gt;&amp;lt;DisplayName&amp;gt;Yuki Sakasai&amp;lt;/DisplayName&amp;gt;&amp;lt;BCID /&amp;gt;&amp;lt;BCLID&amp;gt;sakasaiy&amp;lt;/BCLID&amp;gt;&amp;lt;Hidden&amp;gt;false&amp;lt;/Hidden&amp;gt;&amp;lt;Deleted&amp;gt;false&amp;lt;/Deleted&amp;gt;&amp;lt;IsTeam&amp;gt;false&amp;lt;/IsTeam&amp;gt;&amp;lt;EmailDisplayName&amp;gt;Yuki Sakasai (yuki.sakasai@barclays.com)&amp;lt;/EmailDisplayName&amp;gt;&amp;lt;Email&amp;gt;Sakasai, Yuki (yuki.sakasa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16&amp;lt;/Code&amp;gt;&amp;lt;Name&amp;gt;Sanghvi, Namrata&amp;lt;/Name&amp;gt;&amp;lt;JapaneseName /&amp;gt;&amp;lt;DisplayName&amp;gt;Namrata Sanghvi&amp;lt;/DisplayName&amp;gt;&amp;lt;BCID /&amp;gt;&amp;lt;BCLID&amp;gt;gundewan&amp;lt;/BCLID&amp;gt;&amp;lt;Hidden&amp;gt;false&amp;lt;/Hidden&amp;gt;&amp;lt;Deleted&amp;gt;false&amp;lt;/Deleted&amp;gt;&amp;lt;IsTeam&amp;gt;false&amp;lt;/IsTeam&amp;gt;&amp;lt;EmailDisplayName&amp;gt;Namrata Sanghvi (namrata.sanghvi@barclays.com)&amp;lt;/EmailDisplayName&amp;gt;&amp;lt;Email&amp;gt;Sanghvi, Namrata (namrata.sanghv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47&amp;lt;/Code&amp;gt;&amp;lt;Name&amp;gt;Sanyal, Siddhartha&amp;lt;/Name&amp;gt;&amp;lt;JapaneseName /&amp;gt;&amp;lt;DisplayName&amp;gt;Siddhartha Sanyal&amp;lt;/DisplayName&amp;gt;&amp;lt;BCID /&amp;gt;&amp;lt;BCLID&amp;gt;sanyalsi&amp;lt;/BCLID&amp;gt;&amp;lt;Hidden&amp;gt;false&amp;lt;/Hidden&amp;gt;&amp;lt;Deleted&amp;gt;false&amp;lt;/Deleted&amp;gt;&amp;lt;IsTeam&amp;gt;false&amp;lt;/IsTeam&amp;gt;&amp;lt;EmailDisplayName&amp;gt;Siddhartha Sanyal (siddhartha.sanyal@barclays.com)&amp;lt;/EmailDisplayName&amp;gt;&amp;lt;Email&amp;gt;Sanyal, Siddhartha (siddhartha.sanya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60&amp;lt;/Code&amp;gt;&amp;lt;Name&amp;gt;Save, Avanti&amp;lt;/Name&amp;gt;&amp;lt;JapaneseName /&amp;gt;&amp;lt;DisplayName&amp;gt;Avanti Save, CFA&amp;lt;/DisplayName&amp;gt;&amp;lt;BCID /&amp;gt;&amp;lt;BCLID&amp;gt;savea&amp;lt;/BCLID&amp;gt;&amp;lt;Hidden&amp;gt;false&amp;lt;/Hidden&amp;gt;&amp;lt;Deleted&amp;gt;false&amp;lt;/Deleted&amp;gt;&amp;lt;IsTeam&amp;gt;false&amp;lt;/IsTeam&amp;gt;&amp;lt;EmailDisplayName&amp;gt;Avanti Save, CFA (avanti.save@barclays.com)&amp;lt;/EmailDisplayName&amp;gt;&amp;lt;Email&amp;gt;Save, Avanti (avanti.sav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662&amp;lt;/Code&amp;gt;&amp;lt;Name&amp;gt;Schrenker, Josh&amp;lt;/Name&amp;gt;&amp;lt;JapaneseName /&amp;gt;&amp;lt;DisplayName&amp;gt;Josh Schrenker&amp;lt;/DisplayName&amp;gt;&amp;lt;BCID /&amp;gt;&amp;lt;BCLID&amp;gt;schrenkj&amp;lt;/BCLID&amp;gt;&amp;lt;Hidden&amp;gt;false&amp;lt;/Hidden&amp;gt;&amp;lt;Deleted&amp;gt;false&amp;lt;/Deleted&amp;gt;&amp;lt;IsTeam&amp;gt;false&amp;lt;/IsTeam&amp;gt;&amp;lt;EmailDisplayName&amp;gt;Josh Schrenker (josh.schrenker@barclays.com)&amp;lt;/EmailDisplayName&amp;gt;&amp;lt;Email&amp;gt;Schrenker, Josh (josh.schrenke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882&amp;lt;/Code&amp;gt;&amp;lt;Name&amp;gt;Schuehle, Niels&amp;lt;/Name&amp;gt;&amp;lt;JapaneseName /&amp;gt;&amp;lt;DisplayName&amp;gt;Niels Schuehle&amp;lt;/DisplayName&amp;gt;&amp;lt;BCID /&amp;gt;&amp;lt;BCLID&amp;gt;schuehln&amp;lt;/BCLID&amp;gt;&amp;lt;Hidden&amp;gt;false&amp;lt;/Hidden&amp;gt;&amp;lt;Deleted&amp;gt;false&amp;lt;/Deleted&amp;gt;&amp;lt;IsTeam&amp;gt;false&amp;lt;/IsTeam&amp;gt;&amp;lt;EmailDisplayName&amp;gt;Niels Schuehle (niels.schuehle@barclays.com)&amp;lt;/EmailDisplayName&amp;gt;&amp;lt;Email&amp;gt;Schuehle, Niels (niels.schuehle@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03&amp;lt;/Code&amp;gt;&amp;lt;Name&amp;gt;Senderovic, Alisa&amp;lt;/Name&amp;gt;&amp;lt;JapaneseName /&amp;gt;&amp;lt;DisplayName&amp;gt;Alisa Senderovic&amp;lt;/DisplayName&amp;gt;&amp;lt;BCID /&amp;gt;&amp;lt;BCLID&amp;gt;senderoa&amp;lt;/BCLID&amp;gt;&amp;lt;Hidden&amp;gt;false&amp;lt;/Hidden&amp;gt;&amp;lt;Deleted&amp;gt;false&amp;lt;/Deleted&amp;gt;&amp;lt;IsTeam&amp;gt;false&amp;lt;/IsTeam&amp;gt;&amp;lt;EmailDisplayName&amp;gt;Alisa Senderovic (alisa.senderovic@barclays.com)&amp;lt;/EmailDisplayName&amp;gt;&amp;lt;Email&amp;gt;Senderovic, Alisa (alisa.senderovic@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081&amp;lt;/Code&amp;gt;&amp;lt;Name&amp;gt;Setia, Rajiv&amp;lt;/Name&amp;gt;&amp;lt;JapaneseName /&amp;gt;&amp;lt;DisplayName&amp;gt;Rajiv Setia&amp;lt;/DisplayName&amp;gt;&amp;lt;BCID /&amp;gt;&amp;lt;BCLID&amp;gt;setiaraj&amp;lt;/BCLID&amp;gt;&amp;lt;Hidden&amp;gt;false&amp;lt;/Hidden&amp;gt;&amp;lt;Deleted&amp;gt;false&amp;lt;/Deleted&amp;gt;&amp;lt;IsTeam&amp;gt;false&amp;lt;/IsTeam&amp;gt;&amp;lt;EmailDisplayName&amp;gt;Rajiv Setia (rajiv.setia@barclays.com)&amp;lt;/EmailDisplayName&amp;gt;&amp;lt;Email&amp;gt;Setia, Rajiv (rajiv.seti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574&amp;lt;/Code&amp;gt;&amp;lt;Name&amp;gt;Sgouropoulos, Nikolaos&amp;lt;/Name&amp;gt;&amp;lt;JapaneseName /&amp;gt;&amp;lt;DisplayName&amp;gt;Nikolaos Sgouropoulos&amp;lt;/DisplayName&amp;gt;&amp;lt;BCID /&amp;gt;&amp;lt;BCLID&amp;gt;sgouropn&amp;lt;/BCLID&amp;gt;&amp;lt;Hidden&amp;gt;false&amp;lt;/Hidden&amp;gt;&amp;lt;Deleted&amp;gt;false&amp;lt;/Deleted&amp;gt;&amp;lt;IsTeam&amp;gt;false&amp;lt;/IsTeam&amp;gt;&amp;lt;EmailDisplayName&amp;gt;Nikolaos Sgouropoulos (nikolaos.sgouropoulos@barclays.com)&amp;lt;/EmailDisplayName&amp;gt;&amp;lt;Email&amp;gt;Sgouropoulos, Nikolaos (nikolaos.sgouropoulos@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37&amp;lt;/Code&amp;gt;&amp;lt;Name&amp;gt;Sharavdemberel, Lhamsuren&amp;lt;/Name&amp;gt;&amp;lt;JapaneseName&amp;gt;ラムスレン　シャラブデムベレル&amp;lt;/JapaneseName&amp;gt;&amp;lt;DisplayName&amp;gt;Lhamsuren Sharavdemberel&amp;lt;/DisplayName&amp;gt;&amp;lt;BCID /&amp;gt;&amp;lt;BCLID&amp;gt;sharavdl&amp;lt;/BCLID&amp;gt;&amp;lt;Hidden&amp;gt;false&amp;lt;/Hidden&amp;gt;&amp;lt;Deleted&amp;gt;false&amp;lt;/Deleted&amp;gt;&amp;lt;IsTeam&amp;gt;false&amp;lt;/IsTeam&amp;gt;&amp;lt;EmailDisplayName&amp;gt;Lhamsuren Sharavdemberel (lhamsuren.sharavdemberel@barclays.com)&amp;lt;/EmailDisplayName&amp;gt;&amp;lt;Email&amp;gt;Sharavdemberel, Lhamsuren (lhamsuren.sharavdemberel@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41&amp;lt;/Code&amp;gt;&amp;lt;Name&amp;gt;Sharma, Leena&amp;lt;/Name&amp;gt;&amp;lt;JapaneseName /&amp;gt;&amp;lt;DisplayName&amp;gt;Leena Sharma&amp;lt;/DisplayName&amp;gt;&amp;lt;BCID /&amp;gt;&amp;lt;BCLID&amp;gt;sharmal&amp;lt;/BCLID&amp;gt;&amp;lt;Hidden&amp;gt;false&amp;lt;/Hidden&amp;gt;&amp;lt;Deleted&amp;gt;false&amp;lt;/Deleted&amp;gt;&amp;lt;IsTeam&amp;gt;false&amp;lt;/IsTeam&amp;gt;&amp;lt;EmailDisplayName&amp;gt;Leena Sharma (leena.sharma@barclays.com)&amp;lt;/EmailDisplayName&amp;gt;&amp;lt;Email&amp;gt;Sharma, Leena (leena.sharm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95&amp;lt;/Code&amp;gt;&amp;lt;Name&amp;gt;Shoda, Elly&amp;lt;/Name&amp;gt;&amp;lt;JapaneseName&amp;gt;庄田　恵理&amp;lt;/JapaneseName&amp;gt;&amp;lt;DisplayName&amp;gt;Elly Shoda&amp;lt;/DisplayName&amp;gt;&amp;lt;BCID /&amp;gt;&amp;lt;BCLID&amp;gt;shodae&amp;lt;/BCLID&amp;gt;&amp;lt;Hidden&amp;gt;false&amp;lt;/Hidden&amp;gt;&amp;lt;Deleted&amp;gt;false&amp;lt;/Deleted&amp;gt;&amp;lt;IsTeam&amp;gt;false&amp;lt;/IsTeam&amp;gt;&amp;lt;EmailDisplayName&amp;gt;Elly Shoda (elly.shoda@barclays.com)&amp;lt;/EmailDisplayName&amp;gt;&amp;lt;Email&amp;gt;Shoda, Elly (elly.shod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57&amp;lt;/Code&amp;gt;&amp;lt;Name&amp;gt;Shukla, Vivek&amp;lt;/Name&amp;gt;&amp;lt;JapaneseName /&amp;gt;&amp;lt;DisplayName&amp;gt;Vivek Shukla&amp;lt;/DisplayName&amp;gt;&amp;lt;BCID /&amp;gt;&amp;lt;BCLID&amp;gt;shuklviv&amp;lt;/BCLID&amp;gt;&amp;lt;Hidden&amp;gt;false&amp;lt;/Hidden&amp;gt;&amp;lt;Deleted&amp;gt;false&amp;lt;/Deleted&amp;gt;&amp;lt;IsTeam&amp;gt;false&amp;lt;/IsTeam&amp;gt;&amp;lt;EmailDisplayName&amp;gt;Vivek Shukla (vivek.s.shukla@barclays.com)&amp;lt;/EmailDisplayName&amp;gt;&amp;lt;Email&amp;gt;Shukla, Vivek (vivek.s.shukl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8&amp;lt;/Code&amp;gt;&amp;lt;Name&amp;gt;Singapore, Benchmark Indices -&amp;lt;/Name&amp;gt;&amp;lt;JapaneseName /&amp;gt;&amp;lt;DisplayName&amp;gt;Benchmark Indices - Singapore&amp;lt;/DisplayName&amp;gt;&amp;lt;BCID /&amp;gt;&amp;lt;BCLID /&amp;gt;&amp;lt;Hidden&amp;gt;false&amp;lt;/Hidden&amp;gt;&amp;lt;Deleted&amp;gt;false&amp;lt;/Deleted&amp;gt;&amp;lt;IsTeam&amp;gt;true&amp;lt;/IsTeam&amp;gt;&amp;lt;EmailDisplayName&amp;gt;Benchmark Indices - Singapore (index-sg@barclays.com)&amp;lt;/EmailDisplayName&amp;gt;&amp;lt;Email&amp;gt;Singapore, Benchmark Indices - (index-s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401&amp;lt;/Code&amp;gt;&amp;lt;Name&amp;gt;Skeoch, Henry&amp;lt;/Name&amp;gt;&amp;lt;JapaneseName /&amp;gt;&amp;lt;DisplayName&amp;gt;Henry Skeoch&amp;lt;/DisplayName&amp;gt;&amp;lt;BCID /&amp;gt;&amp;lt;BCLID&amp;gt;skeochh&amp;lt;/BCLID&amp;gt;&amp;lt;Hidden&amp;gt;false&amp;lt;/Hidden&amp;gt;&amp;lt;Deleted&amp;gt;false&amp;lt;/Deleted&amp;gt;&amp;lt;IsTeam&amp;gt;false&amp;lt;/IsTeam&amp;gt;&amp;lt;EmailDisplayName&amp;gt;Henry Skeoch (henry.skeoch@barclays.com)&amp;lt;/EmailDisplayName&amp;gt;&amp;lt;Email&amp;gt;Skeoch, Henry (henry.skeoch@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27&amp;lt;/Code&amp;gt;&amp;lt;Name&amp;gt;Sooben, Khrishnamoorthy&amp;lt;/Name&amp;gt;&amp;lt;JapaneseName /&amp;gt;&amp;lt;DisplayName&amp;gt;Khrishnamoorthy Sooben&amp;lt;/DisplayName&amp;gt;&amp;lt;BCID /&amp;gt;&amp;lt;BCLID&amp;gt;soobenk&amp;lt;/BCLID&amp;gt;&amp;lt;Hidden&amp;gt;false&amp;lt;/Hidden&amp;gt;&amp;lt;Deleted&amp;gt;false&amp;lt;/Deleted&amp;gt;&amp;lt;IsTeam&amp;gt;false&amp;lt;/IsTeam&amp;gt;&amp;lt;EmailDisplayName&amp;gt;Khrishnamoorthy Sooben (khrishnamoorthy.sooben@barclays.com)&amp;lt;/EmailDisplayName&amp;gt;&amp;lt;Email&amp;gt;Sooben, Khrishnamoorthy (khrishnamoorthy.soobe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208&amp;lt;/Code&amp;gt;&amp;lt;Name&amp;gt;Stromberg, Gary&amp;lt;/Name&amp;gt;&amp;lt;JapaneseName /&amp;gt;&amp;lt;DisplayName&amp;gt;Gary Stromberg&amp;lt;/DisplayName&amp;gt;&amp;lt;BCID /&amp;gt;&amp;lt;BCLID&amp;gt;gstrombe&amp;lt;/BCLID&amp;gt;&amp;lt;Hidden&amp;gt;false&amp;lt;/Hidden&amp;gt;&amp;lt;Deleted&amp;gt;false&amp;lt;/Deleted&amp;gt;&amp;lt;IsTeam&amp;gt;false&amp;lt;/IsTeam&amp;gt;&amp;lt;EmailDisplayName&amp;gt;Gary Stromberg (gary.stromberg@barclays.com)&amp;lt;/EmailDisplayName&amp;gt;&amp;lt;Email&amp;gt;Stromberg, Gary (gary.stromberg@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430&amp;lt;/Code&amp;gt;&amp;lt;Name&amp;gt;Sturhahn, Chris&amp;lt;/Name&amp;gt;&amp;lt;JapaneseName /&amp;gt;&amp;lt;DisplayName&amp;gt;Chris Sturhahn, CFA&amp;lt;/DisplayName&amp;gt;&amp;lt;BCID /&amp;gt;&amp;lt;BCLID&amp;gt;csturhah&amp;lt;/BCLID&amp;gt;&amp;lt;Hidden&amp;gt;false&amp;lt;/Hidden&amp;gt;&amp;lt;Deleted&amp;gt;false&amp;lt;/Deleted&amp;gt;&amp;lt;IsTeam&amp;gt;false&amp;lt;/IsTeam&amp;gt;&amp;lt;EmailDisplayName&amp;gt;Chris Sturhahn, CFA (chris.sturhahn@barclays.com)&amp;lt;/EmailDisplayName&amp;gt;&amp;lt;Email&amp;gt;Sturhahn, Chris (chris.sturhah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2968&amp;lt;/Code&amp;gt;&amp;lt;Name&amp;gt;Sunderji, Aziz&amp;lt;/Name&amp;gt;&amp;lt;JapaneseName /&amp;gt;&amp;lt;DisplayName&amp;gt;Aziz Sunderji&amp;lt;/DisplayName&amp;gt;&amp;lt;BCID /&amp;gt;&amp;lt;BCLID&amp;gt;sunderja&amp;lt;/BCLID&amp;gt;&amp;lt;Hidden&amp;gt;false&amp;lt;/Hidden&amp;gt;&amp;lt;Deleted&amp;gt;false&amp;lt;/Deleted&amp;gt;&amp;lt;IsTeam&amp;gt;false&amp;lt;/IsTeam&amp;gt;&amp;lt;EmailDisplayName&amp;gt;Aziz Sunderji (aziz.sunderji@barclays.com)&amp;lt;/EmailDisplayName&amp;gt;&amp;lt;Email&amp;gt;Sunderji, Aziz (aziz.sunderj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13&amp;lt;/Code&amp;gt;&amp;lt;Name&amp;gt;Szczepaniak, Andrzej&amp;lt;/Name&amp;gt;&amp;lt;JapaneseName /&amp;gt;&amp;lt;DisplayName&amp;gt;Andrzej Szczepaniak&amp;lt;/DisplayName&amp;gt;&amp;lt;BCID /&amp;gt;&amp;lt;BCLID&amp;gt;szczepaa&amp;lt;/BCLID&amp;gt;&amp;lt;Hidden&amp;gt;false&amp;lt;/Hidden&amp;gt;&amp;lt;Deleted&amp;gt;false&amp;lt;/Deleted&amp;gt;&amp;lt;IsTeam&amp;gt;false&amp;lt;/IsTeam&amp;gt;&amp;lt;EmailDisplayName&amp;gt;Andrzej Szczepaniak (andrzej.szczepaniak@barclays.com)&amp;lt;/EmailDisplayName&amp;gt;&amp;lt;Email&amp;gt;Szczepaniak, Andrzej (andrzej.szczepania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1234&amp;lt;/Code&amp;gt;&amp;lt;Name&amp;gt;Tago, Tadashi&amp;lt;/Name&amp;gt;&amp;lt;JapaneseName&amp;gt;多湖　理&amp;lt;/JapaneseName&amp;gt;&amp;lt;DisplayName&amp;gt;Tadashi Tago&amp;lt;/DisplayName&amp;gt;&amp;lt;BCID /&amp;gt;&amp;lt;BCLID&amp;gt;tagotada&amp;lt;/BCLID&amp;gt;&amp;lt;Hidden&amp;gt;false&amp;lt;/Hidden&amp;gt;&amp;lt;Deleted&amp;gt;false&amp;lt;/Deleted&amp;gt;&amp;lt;IsTeam&amp;gt;false&amp;lt;/IsTeam&amp;gt;&amp;lt;EmailDisplayName&amp;gt;Tadashi Tago (tadashi.tago@barclays.com)&amp;lt;/EmailDisplayName&amp;gt;&amp;lt;Email&amp;gt;Tago, Tadashi (tadashi.tago@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26&amp;lt;/Code&amp;gt;&amp;lt;Name&amp;gt;Takahashi, Yoshio&amp;lt;/Name&amp;gt;&amp;lt;JapaneseName&amp;gt;高橋　祥夫&amp;lt;/JapaneseName&amp;gt;&amp;lt;DisplayName&amp;gt;Yoshio Takahashi&amp;lt;/DisplayName&amp;gt;&amp;lt;BCID /&amp;gt;&amp;lt;BCLID&amp;gt;takahasy&amp;lt;/BCLID&amp;gt;&amp;lt;Hidden&amp;gt;false&amp;lt;/Hidden&amp;gt;&amp;lt;Deleted&amp;gt;false&amp;lt;/Deleted&amp;gt;&amp;lt;IsTeam&amp;gt;false&amp;lt;/IsTeam&amp;gt;&amp;lt;EmailDisplayName&amp;gt;Yoshio Takahashi (yoshio.takahashi@barclays.com)&amp;lt;/EmailDisplayName&amp;gt;&amp;lt;Email&amp;gt;Takahashi, Yoshio (yoshio.takahashi@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815&amp;lt;/Code&amp;gt;&amp;lt;Name&amp;gt;Tamaro, Cecilia&amp;lt;/Name&amp;gt;&amp;lt;JapaneseName /&amp;gt;&amp;lt;DisplayName&amp;gt;Cecilia Tamaro&amp;lt;/DisplayName&amp;gt;&amp;lt;BCID /&amp;gt;&amp;lt;BCLID&amp;gt;tamaroce&amp;lt;/BCLID&amp;gt;&amp;lt;Hidden&amp;gt;false&amp;lt;/Hidden&amp;gt;&amp;lt;Deleted&amp;gt;false&amp;lt;/Deleted&amp;gt;&amp;lt;IsTeam&amp;gt;false&amp;lt;/IsTeam&amp;gt;&amp;lt;EmailDisplayName&amp;gt;Cecilia Tamaro (cecilia.tamaro@barclays.com)&amp;lt;/EmailDisplayName&amp;gt;&amp;lt;Email&amp;gt;Tamaro, Cecilia (cecilia.tamaro@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605&amp;lt;/Code&amp;gt;&amp;lt;Name&amp;gt;Tan, Dennis&amp;lt;/Name&amp;gt;&amp;lt;JapaneseName /&amp;gt;&amp;lt;DisplayName&amp;gt;Dennis Tan&amp;lt;/DisplayName&amp;gt;&amp;lt;BCID /&amp;gt;&amp;lt;BCLID&amp;gt;tadennis&amp;lt;/BCLID&amp;gt;&amp;lt;Hidden&amp;gt;false&amp;lt;/Hidden&amp;gt;&amp;lt;Deleted&amp;gt;false&amp;lt;/Deleted&amp;gt;&amp;lt;IsTeam&amp;gt;false&amp;lt;/IsTeam&amp;gt;&amp;lt;EmailDisplayName&amp;gt;Dennis Tan (dennis.tan@barclays.com)&amp;lt;/EmailDisplayName&amp;gt;&amp;lt;Email&amp;gt;Tan, Dennis (dennis.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015&amp;lt;/Code&amp;gt;&amp;lt;Name&amp;gt;Tan, Jit Ming&amp;lt;/Name&amp;gt;&amp;lt;JapaneseName /&amp;gt;&amp;lt;DisplayName&amp;gt;Jit Ming Tan, CFA&amp;lt;/DisplayName&amp;gt;&amp;lt;BCID /&amp;gt;&amp;lt;BCLID&amp;gt;tanjit&amp;lt;/BCLID&amp;gt;&amp;lt;Hidden&amp;gt;false&amp;lt;/Hidden&amp;gt;&amp;lt;Deleted&amp;gt;false&amp;lt;/Deleted&amp;gt;&amp;lt;IsTeam&amp;gt;false&amp;lt;/IsTeam&amp;gt;&amp;lt;EmailDisplayName&amp;gt;Jit Ming Tan, CFA (jitming.tan@barclays.com)&amp;lt;/EmailDisplayName&amp;gt;&amp;lt;Email&amp;gt;Tan, Jit Ming (jitming.tan@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210&amp;lt;/Code&amp;gt;&amp;lt;Name&amp;gt;Tattan, David&amp;lt;/Name&amp;gt;&amp;lt;JapaneseName /&amp;gt;&amp;lt;DisplayName&amp;gt;David Tattan&amp;lt;/DisplayName&amp;gt;&amp;lt;BCID /&amp;gt;&amp;lt;BCLID&amp;gt;datattan&amp;lt;/BCLID&amp;gt;&amp;lt;Hidden&amp;gt;false&amp;lt;/Hidden&amp;gt;&amp;lt;Deleted&amp;gt;false&amp;lt;/Deleted&amp;gt;&amp;lt;IsTeam&amp;gt;false&amp;lt;/IsTeam&amp;gt;&amp;lt;EmailDisplayName&amp;gt;David Tattan (david.tattan@barclays.com)&amp;lt;/EmailDisplayName&amp;gt;&amp;lt;Email&amp;gt;Tattan, David (david.tatta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769&amp;lt;/Code&amp;gt;&amp;lt;Name&amp;gt;Tavella, Pilar&amp;lt;/Name&amp;gt;&amp;lt;JapaneseName /&amp;gt;&amp;lt;DisplayName&amp;gt;Pilar Tavella&amp;lt;/DisplayName&amp;gt;&amp;lt;BCID /&amp;gt;&amp;lt;BCLID&amp;gt;tavellpi&amp;lt;/BCLID&amp;gt;&amp;lt;Hidden&amp;gt;false&amp;lt;/Hidden&amp;gt;&amp;lt;Deleted&amp;gt;false&amp;lt;/Deleted&amp;gt;&amp;lt;IsTeam&amp;gt;false&amp;lt;/IsTeam&amp;gt;&amp;lt;EmailDisplayName&amp;gt;Pilar Tavella (pilar.tavella@barclays.com)&amp;lt;/EmailDisplayName&amp;gt;&amp;lt;Email&amp;gt;Tavella, Pilar (pilar.tavella@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799&amp;lt;/Code&amp;gt;&amp;lt;Name&amp;gt;Taylor, Desmond&amp;lt;/Name&amp;gt;&amp;lt;JapaneseName /&amp;gt;&amp;lt;DisplayName&amp;gt;Desmond Taylor&amp;lt;/DisplayName&amp;gt;&amp;lt;BCID /&amp;gt;&amp;lt;BCLID&amp;gt;destaylo&amp;lt;/BCLID&amp;gt;&amp;lt;Hidden&amp;gt;false&amp;lt;/Hidden&amp;gt;&amp;lt;Deleted&amp;gt;false&amp;lt;/Deleted&amp;gt;&amp;lt;IsTeam&amp;gt;false&amp;lt;/IsTeam&amp;gt;&amp;lt;EmailDisplayName&amp;gt;Desmond Taylor (desmond.j.taylor@barclays.com)&amp;lt;/EmailDisplayName&amp;gt;&amp;lt;Email&amp;gt;Taylor, Desmond (desmond.j.taylor@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40&amp;lt;/Code&amp;gt;&amp;lt;Name&amp;gt;Tham, Eugene&amp;lt;/Name&amp;gt;&amp;lt;JapaneseName /&amp;gt;&amp;lt;DisplayName&amp;gt;Eugene Tham&amp;lt;/DisplayName&amp;gt;&amp;lt;BCID /&amp;gt;&amp;lt;BCLID&amp;gt;thameuge&amp;lt;/BCLID&amp;gt;&amp;lt;Hidden&amp;gt;false&amp;lt;/Hidden&amp;gt;&amp;lt;Deleted&amp;gt;false&amp;lt;/Deleted&amp;gt;&amp;lt;IsTeam&amp;gt;false&amp;lt;/IsTeam&amp;gt;&amp;lt;EmailDisplayName&amp;gt;Eugene Tham (eugene.x.tham@barclays.com)&amp;lt;/EmailDisplayName&amp;gt;&amp;lt;Email&amp;gt;Tham, Eugene (eugene.x.tham@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238&amp;lt;/Code&amp;gt;&amp;lt;Name&amp;gt;Theobald, Katharina&amp;lt;/Name&amp;gt;&amp;lt;JapaneseName /&amp;gt;&amp;lt;DisplayName&amp;gt;Katharina Theobald&amp;lt;/DisplayName&amp;gt;&amp;lt;BCID /&amp;gt;&amp;lt;BCLID&amp;gt;theobalk&amp;lt;/BCLID&amp;gt;&amp;lt;Hidden&amp;gt;false&amp;lt;/Hidden&amp;gt;&amp;lt;Deleted&amp;gt;false&amp;lt;/Deleted&amp;gt;&amp;lt;IsTeam&amp;gt;false&amp;lt;/IsTeam&amp;gt;&amp;lt;EmailDisplayName&amp;gt;Katharina Theobald (katharina.theobald@barclays.com)&amp;lt;/EmailDisplayName&amp;gt;&amp;lt;Email&amp;gt;Theobald, Katharina (katharina.theobald@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69&amp;lt;/Code&amp;gt;&amp;lt;Name&amp;gt;Tokyo, Benchmark Indices -&amp;lt;/Name&amp;gt;&amp;lt;JapaneseName /&amp;gt;&amp;lt;DisplayName&amp;gt;Benchmark Indices - Tokyo&amp;lt;/DisplayName&amp;gt;&amp;lt;BCID /&amp;gt;&amp;lt;BCLID /&amp;gt;&amp;lt;Hidden&amp;gt;false&amp;lt;/Hidden&amp;gt;&amp;lt;Deleted&amp;gt;false&amp;lt;/Deleted&amp;gt;&amp;lt;IsTeam&amp;gt;true&amp;lt;/IsTeam&amp;gt;&amp;lt;EmailDisplayName&amp;gt;Benchmark Indices - Tokyo (index-tk@barclays.com)&amp;lt;/EmailDisplayName&amp;gt;&amp;lt;Email&amp;gt;Tokyo, Benchmark Indices - (index-tk@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412&amp;lt;/Code&amp;gt;&amp;lt;Name&amp;gt;Tomczak, Jessica&amp;lt;/Name&amp;gt;&amp;lt;JapaneseName /&amp;gt;&amp;lt;DisplayName&amp;gt;Jessica Tomczak&amp;lt;/DisplayName&amp;gt;&amp;lt;BCID /&amp;gt;&amp;lt;BCLID&amp;gt;jtomczak&amp;lt;/BCLID&amp;gt;&amp;lt;Hidden&amp;gt;false&amp;lt;/Hidden&amp;gt;&amp;lt;Deleted&amp;gt;false&amp;lt;/Deleted&amp;gt;&amp;lt;IsTeam&amp;gt;false&amp;lt;/IsTeam&amp;gt;&amp;lt;EmailDisplayName&amp;gt;Jessica Tomczak (jessica.tomczak@barclays.com)&amp;lt;/EmailDisplayName&amp;gt;&amp;lt;Email&amp;gt;Tomczak, Jessica (jessica.tomczak@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3657&amp;lt;/Code&amp;gt;&amp;lt;Name&amp;gt;Tomlinson, Katie&amp;lt;/Name&amp;gt;&amp;lt;JapaneseName /&amp;gt;&amp;lt;DisplayName&amp;gt;Katie Tomlinson&amp;lt;/DisplayName&amp;gt;&amp;lt;BCID /&amp;gt;&amp;lt;BCLID&amp;gt;katomlin&amp;lt;/BCLID&amp;gt;&amp;lt;Hidden&amp;gt;false&amp;lt;/Hidden&amp;gt;&amp;lt;Deleted&amp;gt;false&amp;lt;/Deleted&amp;gt;&amp;lt;IsTeam&amp;gt;false&amp;lt;/IsTeam&amp;gt;&amp;lt;EmailDisplayName&amp;gt;Katie Tomlinson (katie.tomlinson@barclays.com)&amp;lt;/EmailDisplayName&amp;gt;&amp;lt;Email&amp;gt;Tomlinson, Katie (katie.tomlinso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175&amp;lt;/Code&amp;gt;&amp;lt;Name&amp;gt;Tong, Rich&amp;lt;/Name&amp;gt;&amp;lt;JapaneseName /&amp;gt;&amp;lt;DisplayName&amp;gt;Rich Tong&amp;lt;/DisplayName&amp;gt;&amp;lt;BCID /&amp;gt;&amp;lt;BCLID&amp;gt;tongruic&amp;lt;/BCLID&amp;gt;&amp;lt;Hidden&amp;gt;false&amp;lt;/Hidden&amp;gt;&amp;lt;Deleted&amp;gt;false&amp;lt;/Deleted&amp;gt;&amp;lt;IsTeam&amp;gt;false&amp;lt;/IsTeam&amp;gt;&amp;lt;EmailDisplayName&amp;gt;Rich Tong (rich.tong@barclays.com)&amp;lt;/EmailDisplayName&amp;gt;&amp;lt;Email&amp;gt;Tong, Rich (rich.tong@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4220&amp;lt;/Code&amp;gt;&amp;lt;Name&amp;gt;Troisi, Peter&amp;lt;/Name&amp;gt;&amp;lt;JapaneseName /&amp;gt;&amp;lt;DisplayName&amp;gt;Peter Troisi&amp;lt;/DisplayName&amp;gt;&amp;lt;BCID /&amp;gt;&amp;lt;BCLID&amp;gt;troispet&amp;lt;/BCLID&amp;gt;&amp;lt;Hidden&amp;gt;false&amp;lt;/Hidden&amp;gt;&amp;lt;Deleted&amp;gt;false&amp;lt;/Deleted&amp;gt;&amp;lt;IsTeam&amp;gt;false&amp;lt;/IsTeam&amp;gt;&amp;lt;EmailDisplayName&amp;gt;Peter Troisi (peter.troisi@barclays.com)&amp;lt;/EmailDisplayName&amp;gt;&amp;lt;Email&amp;gt;Troisi, Peter (peter.troisi@barclays.com)&amp;lt;/Email&amp;gt;&amp;lt;IsSenior&amp;gt;true&amp;lt;/IsSenior&amp;gt;&amp;lt;IsFundamental&amp;gt;true&amp;lt;/IsFundamental&amp;gt;&amp;lt;IsInDocument&amp;gt;false&amp;lt;/IsInDocument&amp;gt;&amp;lt;Group&amp;gt;FI&amp;lt;/Group&amp;gt;&amp;lt;CanDropCoverage&amp;gt;true&amp;lt;/CanDropCoverage&amp;gt;&amp;lt;/AnalystsData&amp;gt;&amp;lt;AnalystsData&amp;gt;&amp;lt;Code&amp;gt;LB04800&amp;lt;/Code&amp;gt;&amp;lt;Name&amp;gt;Tschekassin, Olga&amp;lt;/Name&amp;gt;&amp;lt;JapaneseName /&amp;gt;&amp;lt;DisplayName&amp;gt;Olga Tschekassin&amp;lt;/DisplayName&amp;gt;&amp;lt;BCID /&amp;gt;&amp;lt;BCLID&amp;gt;tschekao&amp;lt;/BCLID&amp;gt;&amp;lt;Hidden&amp;gt;false&amp;lt;/Hidden&amp;gt;&amp;lt;Deleted&amp;gt;false&amp;lt;/Deleted&amp;gt;&amp;lt;IsTeam&amp;gt;false&amp;lt;/IsTeam&amp;gt;&amp;lt;EmailDisplayName&amp;gt;Olga Tschekassin (olga.tschekassin@barclays.com)&amp;lt;/EmailDisplayName&amp;gt;&amp;lt;Email&amp;gt;Tschekassin, Olga (olga.tschekassin@barclays.com)&amp;lt;/Email&amp;gt;&amp;lt;IsSenior&amp;gt;true&amp;lt;/IsSenior&amp;gt;&amp;lt;IsFundamental&amp;gt;false&amp;lt;/IsFundamental&amp;gt;&amp;lt;IsInDocument&amp;gt;false&amp;lt;/IsInDocument&amp;gt;&amp;lt;Group&amp;gt;FI&amp;lt;/Group&amp;gt;&amp;lt;CanDropCoverage&amp;gt;false&amp;lt;/CanDropCoverage&amp;gt;&amp;lt;/AnalystsData&amp;gt;&amp;lt;AnalystsData&amp;gt;&amp;lt;Code&amp;gt;LB03193&amp;lt;/Code&amp;gt;&amp;lt;Name&quot; /&gt;&lt;w:docVar w:name=&quot;AnalystDataEmailBlast3&quot; w:val=&quot;&amp;gt;Tweeboom, Norman&amp;lt;/Name&amp;gt;&amp;lt;JapaneseName /&amp;gt;&amp;lt;DisplayName&amp;gt;Norman Tweeboom&amp;lt;/DisplayName&amp;gt;&amp;lt;BCID&amp;gt;402575&amp;lt;/BCID&amp;gt;&amp;"/>
    <w:docVar w:name="strComplianceManualXML" w:val="&lt;?xml version=&quot;1.0&quot; encoding=&quot;utf-8&quot;?&gt;_x000D__x000A_&lt;Compliance&gt;_x000D__x000A_  &lt;ComplianceBlock type=&quot;Document&quot; id=&quot;E97215016C45417A8085A9196ED11446&quot;&gt;_x000D__x000A_    &lt;Title&gt;US Credit Alpha: Rally Resumed&lt;/Title&gt;_x000D__x000A_    &lt;ComplianceRecord&gt;_x000D__x000A_      &lt;ComplianceType&gt;SERIES16&lt;/ComplianceType&gt;_x000D__x000A_      &lt;ComplianceBy&gt;kramerd&lt;/ComplianceBy&gt;_x000D__x000A_      &lt;ComplianceFor&gt;_x000D__x000A_        &lt;User&gt;_x000D__x000A_          &lt;ComplianceForUser&gt;kramerd&lt;/ComplianceForUser&gt;_x000D__x000A_          &lt;ComplianceMethod /&gt;_x000D__x000A_          &lt;ComplianceText /&gt;_x000D__x000A_          &lt;ComplianceName&gt;Kramer, David&lt;/ComplianceName&gt;_x000D__x000A_          &lt;ComplianceUserId&gt;kramerd&lt;/ComplianceUserId&gt;_x000D__x000A_          &lt;ComplianceDisplayName&gt;David Kramer&lt;/ComplianceDisplayName&gt;_x000D__x000A_        &lt;/User&gt;_x000D__x000A_      &lt;/ComplianceFor&gt;_x000D__x000A_      &lt;ComplianceTS&gt;20160818 16:42:25&lt;/ComplianceTS&gt;_x000D__x000A_      &lt;TimeStampUTC&gt;2016-08-18T20:42:25.511524Z&lt;/TimeStampUTC&gt;_x000D__x000A_      &lt;ComplianceByUser&gt;_x000D__x000A_        &lt;ComplianceForUser /&gt;_x000D__x000A_        &lt;ComplianceMethod /&gt;_x000D__x000A_        &lt;ComplianceText /&gt;_x000D__x000A_        &lt;ComplianceName&gt;David Kramer&lt;/ComplianceName&gt;_x000D__x000A_        &lt;ComplianceUserId&gt;kramerd&lt;/ComplianceUserId&gt;_x000D__x000A_        &lt;ComplianceDisplayName&gt;dkramer&lt;/ComplianceDisplayName&gt;_x000D__x000A_      &lt;/ComplianceByUser&gt;_x000D__x000A_      &lt;RecordType&gt;SeriesCertification&lt;/RecordType&gt;_x000D__x000A_    &lt;/ComplianceRecord&gt;_x000D__x000A_    &lt;ComplianceRecord&gt;_x000D__x000A_      &lt;ComplianceType&gt;PREV_PUBLISHED&lt;/ComplianceType&gt;_x000D__x000A_      &lt;ComplianceBy&gt;kramerd&lt;/ComplianceBy&gt;_x000D__x000A_      &lt;ComplianceTS&gt;20160818 16:42:38&lt;/ComplianceTS&gt;_x000D__x000A_      &lt;TimeStampUTC&gt;2016-08-18T20:42:38Z&lt;/TimeStampUTC&gt;_x000D__x000A_      &lt;ComplianceByUser&gt;_x000D__x000A_        &lt;ComplianceForUser /&gt;_x000D__x000A_        &lt;ComplianceMethod /&gt;_x000D__x000A_        &lt;ComplianceText /&gt;_x000D__x000A_        &lt;ComplianceName&gt;David Kramer&lt;/ComplianceName&gt;_x000D__x000A_        &lt;ComplianceUserId&gt;kramerd&lt;/ComplianceUserId&gt;_x000D__x000A_        &lt;ComplianceDisplayName&gt;dkramer&lt;/ComplianceDisplayName&gt;_x000D__x000A_      &lt;/ComplianceByUser&gt;_x000D__x000A_      &lt;RecordType&gt;ReviewRegulationAC&lt;/RecordType&gt;_x000D__x000A_    &lt;/ComplianceRecord&gt;_x000D__x000A_  &lt;/ComplianceBlock&gt;_x000D__x000A_  &lt;ComplianceBlock type=&quot;Document&quot; id=&quot;149A45A1AA1044648B8BA13083752323&quot;&gt;_x000D__x000A_    &lt;Title&gt;Rally Resumed&lt;/Title&gt;_x000D__x000A_    &lt;ComplianceRecord&gt;_x000D__x000A_      &lt;ComplianceType&gt;REGULATION_AC&lt;/ComplianceType&gt;_x000D__x000A_      &lt;ComplianceBy&gt;rpreclaw&lt;/ComplianceBy&gt;_x000D__x000A_      &lt;ComplianceFor&gt;_x000D__x000A_        &lt;User&gt;_x000D__x000A_          &lt;ComplianceForUser&gt;LB03097&lt;/ComplianceForUser&gt;_x000D__x000A_          &lt;ComplianceMethod /&gt;_x000D__x000A_          &lt;ComplianceText /&gt;_x000D__x000A_          &lt;ComplianceName&gt;Shobhit Gupta&lt;/ComplianceName&gt;_x000D__x000A_          &lt;ComplianceUserId /&gt;_x000D__x000A_          &lt;ComplianceDisplayName /&gt;_x000D__x000A_        &lt;/User&gt;_x000D__x000A_        &lt;User&gt;_x000D__x000A_          &lt;ComplianceForUser&gt;LB01093&lt;/ComplianceForUser&gt;_x000D__x000A_          &lt;ComplianceMethod /&gt;_x000D__x000A_          &lt;ComplianceText /&gt;_x000D__x000A_          &lt;ComplianceName&gt;Bradley Rogoff, CFA&lt;/ComplianceName&gt;_x000D__x000A_          &lt;ComplianceUserId /&gt;_x000D__x000A_          &lt;ComplianceDisplayName /&gt;_x000D__x000A_        &lt;/User&gt;_x000D__x000A_      &lt;/ComplianceFor&gt;_x000D__x000A_      &lt;ComplianceTS&gt;20160818 14:33:22&lt;/ComplianceTS&gt;_x000D__x000A_      &lt;TimeStampUTC&gt;2016-08-18T18:33:22Z&lt;/TimeStampUTC&gt;_x000D__x000A_      &lt;ComplianceByUser&gt;_x000D__x000A_        &lt;ComplianceForUser /&gt;_x000D__x000A_        &lt;ComplianceMethod /&gt;_x000D__x000A_        &lt;ComplianceText /&gt;_x000D__x000A_        &lt;ComplianceName&gt;Ryan Preclaw&lt;/ComplianceName&gt;_x000D__x000A_        &lt;ComplianceUserId&gt;rpreclaw&lt;/ComplianceUserId&gt;_x000D__x000A_        &lt;ComplianceDisplayName&gt;rpreclaw&lt;/ComplianceDisplayName&gt;_x000D__x000A_      &lt;/ComplianceByUser&gt;_x000D__x000A_      &lt;RecordType&gt;StandardRegulationAC&lt;/RecordType&gt;_x000D__x000A_    &lt;/ComplianceRecord&gt;_x000D__x000A_    &lt;ComplianceRecord&gt;_x000D__x000A_      &lt;ComplianceType&gt;SERIES16&lt;/ComplianceType&gt;_x000D__x000A_      &lt;ComplianceBy&gt;kramerd&lt;/ComplianceBy&gt;_x000D__x000A_      &lt;ComplianceFor&gt;_x000D__x000A_        &lt;User&gt;_x000D__x000A_          &lt;ComplianceForUser&gt;kramerd&lt;/ComplianceForUser&gt;_x000D__x000A_          &lt;ComplianceMethod /&gt;_x000D__x000A_          &lt;ComplianceText /&gt;_x000D__x000A_          &lt;ComplianceName&gt;Kramer, David&lt;/ComplianceName&gt;_x000D__x000A_          &lt;ComplianceUserId&gt;kramerd&lt;/ComplianceUserId&gt;_x000D__x000A_          &lt;ComplianceDisplayName&gt;David Kramer&lt;/ComplianceDisplayName&gt;_x000D__x000A_        &lt;/User&gt;_x000D__x000A_      &lt;/ComplianceFor&gt;_x000D__x000A_      &lt;ComplianceTS&gt;20160818 15:05:59&lt;/ComplianceTS&gt;_x000D__x000A_      &lt;TimeStampUTC&gt;2016-08-18T19:05:59.838024Z&lt;/TimeStampUTC&gt;_x000D__x000A_      &lt;ComplianceByUser&gt;_x000D__x000A_        &lt;ComplianceForUser /&gt;_x000D__x000A_        &lt;ComplianceMethod /&gt;_x000D__x000A_        &lt;ComplianceText /&gt;_x000D__x000A_        &lt;ComplianceName&gt;David Kramer&lt;/ComplianceName&gt;_x000D__x000A_        &lt;ComplianceUserId&gt;kramerd&lt;/ComplianceUserId&gt;_x000D__x000A_        &lt;ComplianceDisplayName&gt;dkramer&lt;/ComplianceDisplayName&gt;_x000D__x000A_      &lt;/ComplianceByUser&gt;_x000D__x000A_      &lt;RecordType&gt;SeriesCertification&lt;/RecordType&gt;_x000D__x000A_    &lt;/ComplianceRecord&gt;_x000D__x000A_  &lt;/ComplianceBlock&gt;_x000D__x000A_  &lt;ComplianceBlock type=&quot;Document&quot; id=&quot;DA223325CCC84366836A5415CD870D0A&quot;&gt;_x000D__x000A_    &lt;Title&gt;Steady Ownership in Unsteady Commodities&lt;/Title&gt;_x000D__x000A_    &lt;ComplianceRecord&gt;_x000D__x000A_      &lt;ComplianceType&gt;SERIES16&lt;/ComplianceType&gt;_x000D__x000A_      &lt;ComplianceBy&gt;kramerd&lt;/ComplianceBy&gt;_x000D__x000A_      &lt;ComplianceFor&gt;_x000D__x000A_        &lt;User&gt;_x000D__x000A_          &lt;ComplianceForUser&gt;kramerd&lt;/ComplianceForUser&gt;_x000D__x000A_          &lt;ComplianceMethod /&gt;_x000D__x000A_          &lt;ComplianceText /&gt;_x000D__x000A_          &lt;ComplianceName&gt;Kramer, David&lt;/ComplianceName&gt;_x000D__x000A_          &lt;ComplianceUserId&gt;kramerd&lt;/ComplianceUserId&gt;_x000D__x000A_          &lt;ComplianceDisplayName&gt;David Kramer&lt;/ComplianceDisplayName&gt;_x000D__x000A_        &lt;/User&gt;_x000D__x000A_      &lt;/ComplianceFor&gt;_x000D__x000A_      &lt;ComplianceTS&gt;20160818 14:44:32&lt;/ComplianceTS&gt;_x000D__x000A_      &lt;TimeStampUTC&gt;2016-08-18T18:44:32.419024Z&lt;/TimeStampUTC&gt;_x000D__x000A_      &lt;ComplianceByUser&gt;_x000D__x000A_        &lt;ComplianceForUser /&gt;_x000D__x000A_        &lt;ComplianceMethod /&gt;_x000D__x000A_        &lt;ComplianceText /&gt;_x000D__x000A_        &lt;ComplianceName&gt;David Kramer&lt;/ComplianceName&gt;_x000D__x000A_        &lt;ComplianceUserId&gt;kramerd&lt;/ComplianceUserId&gt;_x000D__x000A_        &lt;ComplianceDisplayName&gt;dkramer&lt;/ComplianceDisplayName&gt;_x000D__x000A_      &lt;/ComplianceByUser&gt;_x000D__x000A_      &lt;RecordType&gt;SeriesCertification&lt;/RecordType&gt;_x000D__x000A_    &lt;/ComplianceRecord&gt;_x000D__x000A_    &lt;ComplianceRecord&gt;_x000D__x000A_      &lt;ComplianceType&gt;REGULATION_AC&lt;/ComplianceType&gt;_x000D__x000A_      &lt;ComplianceBy&gt;vellosob&lt;/ComplianceBy&gt;_x000D__x000A_      &lt;ComplianceFor&gt;_x000D__x000A_        &lt;User&gt;_x000D__x000A_          &lt;ComplianceForUser&gt;LB03251&lt;/ComplianceForUser&gt;_x000D__x000A_          &lt;ComplianceMethod /&gt;_x000D__x000A_          &lt;ComplianceText /&gt;_x000D__x000A_          &lt;ComplianceName&gt;Eric Gross&lt;/ComplianceName&gt;_x000D__x000A_          &lt;ComplianceUserId /&gt;_x000D__x000A_          &lt;ComplianceDisplayName /&gt;_x000D__x000A_        &lt;/User&gt;_x000D__x000A_        &lt;User&gt;_x000D__x000A_          &lt;ComplianceForUser&gt;LB03097&lt;/ComplianceForUser&gt;_x000D__x000A_          &lt;ComplianceMethod /&gt;_x000D__x000A_          &lt;ComplianceText /&gt;_x000D__x000A_          &lt;ComplianceName&gt;Shobhit Gupta&lt;/ComplianceName&gt;_x000D__x000A_          &lt;ComplianceUserId /&gt;_x000D__x000A_          &lt;ComplianceDisplayName /&gt;_x000D__x000A_        &lt;/User&gt;_x000D__x000A_        &lt;User&gt;_x000D__x000A_          &lt;ComplianceForUser&gt;LB04568&lt;/ComplianceForUser&gt;_x000D__x000A_          &lt;ComplianceMethod /&gt;_x000D__x000A_          &lt;ComplianceText /&gt;_x000D__x000A_          &lt;ComplianceName&gt;Bruno Velloso&lt;/ComplianceName&gt;_x000D__x000A_          &lt;ComplianceUserId /&gt;_x000D__x000A_          &lt;ComplianceDisplayName /&gt;_x000D__x000A_        &lt;/User&gt;_x000D__x000A_      &lt;/ComplianceFor&gt;_x000D__x000A_      &lt;ComplianceTS&gt;20160818 15:21:37&lt;/ComplianceTS&gt;_x000D__x000A_      &lt;TimeStampUTC&gt;2016-08-18T19:21:37Z&lt;/TimeStampUTC&gt;_x000D__x000A_      &lt;ComplianceByUser&gt;_x000D__x000A_        &lt;ComplianceForUser /&gt;_x000D__x000A_        &lt;ComplianceMethod /&gt;_x000D__x000A_        &lt;ComplianceText /&gt;_x000D__x000A_        &lt;ComplianceName&gt;Bruno Velloso&lt;/ComplianceName&gt;_x000D__x000A_        &lt;ComplianceUserId&gt;vellosob&lt;/ComplianceUserId&gt;_x000D__x000A_        &lt;ComplianceDisplayName&gt;bvelloso&lt;/ComplianceDisplayName&gt;_x000D__x000A_      &lt;/ComplianceByUser&gt;_x000D__x000A_      &lt;RecordType&gt;StandardRegulationAC&lt;/RecordType&gt;_x000D__x000A_    &lt;/ComplianceRecord&gt;_x000D__x000A_  &lt;/ComplianceBlock&gt;_x000D__x000A_  &lt;ComplianceBlock type=&quot;Document&quot; id=&quot;D4ED69F7DD3E4AC5BD77E74C0A01BDBE&quot;&gt;_x000D__x000A_    &lt;Title&gt;CLO Equity Returns Get Squeezed&lt;/Title&gt;_x000D__x000A_    &lt;ComplianceRecord&gt;_x000D__x000A_      &lt;ComplianceType&gt;SERIES16&lt;/ComplianceType&gt;_x000D__x000A_      &lt;ComplianceBy&gt;saintmel&lt;/ComplianceBy&gt;_x000D__x000A_      &lt;ComplianceFor&gt;_x000D__x000A_        &lt;User&gt;_x000D__x000A_          &lt;ComplianceForUser&gt;saintmel&lt;/ComplianceForUser&gt;_x000D__x000A_          &lt;ComplianceMethod /&gt;_x000D__x000A_          &lt;ComplianceText /&gt;_x000D__x000A_          &lt;ComplianceName&gt;Saint Cyr, Melanie&lt;/ComplianceName&gt;_x000D__x000A_          &lt;ComplianceUserId&gt;saintmel&lt;/ComplianceUserId&gt;_x000D__x000A_          &lt;ComplianceDisplayName&gt;Melanie Saint Cyr&lt;/ComplianceDisplayName&gt;_x000D__x000A_        &lt;/User&gt;_x000D__x000A_      &lt;/ComplianceFor&gt;_x000D__x000A_      &lt;ComplianceTS&gt;20160818 15:21:52&lt;/ComplianceTS&gt;_x000D__x000A_      &lt;TimeStampUTC&gt;2016-08-18T19:21:52.2784637Z&lt;/TimeStampUTC&gt;_x000D__x000A_      &lt;ComplianceByUser&gt;_x000D__x000A_        &lt;ComplianceForUser /&gt;_x000D__x000A_        &lt;ComplianceMethod /&gt;_x000D__x000A_        &lt;ComplianceText /&gt;_x000D__x000A_        &lt;ComplianceName&gt;Melanie Saint Cyr&lt;/ComplianceName&gt;_x000D__x000A_        &lt;ComplianceUserId&gt;saintmel&lt;/ComplianceUserId&gt;_x000D__x000A_        &lt;ComplianceDisplayName&gt;msaintcyr&lt;/ComplianceDisplayName&gt;_x000D__x000A_      &lt;/ComplianceByUser&gt;_x000D__x000A_      &lt;RecordType&gt;SeriesCertification&lt;/RecordType&gt;_x000D__x000A_    &lt;/ComplianceRecord&gt;_x000D__x000A_    &lt;ComplianceRecord&gt;_x000D__x000A_      &lt;ComplianceType&gt;REGULATION_AC&lt;/ComplianceType&gt;_x000D__x000A_      &lt;ComplianceBy&gt;floreali&lt;/ComplianceBy&gt;_x000D__x000A_      &lt;ComplianceFor&gt;_x000D__x000A_        &lt;User&gt;_x000D__x000A_          &lt;ComplianceForUser&gt;LB04619&lt;/ComplianceForUser&gt;_x000D__x000A_          &lt;ComplianceMethod /&gt;_x000D__x000A_          &lt;ComplianceText /&gt;_x000D__x000A_          &lt;ComplianceName&gt;Alin Florea&lt;/ComplianceName&gt;_x000D__x000A_          &lt;ComplianceUserId /&gt;_x000D__x000A_          &lt;ComplianceDisplayName /&gt;_x000D__x000A_        &lt;/User&gt;_x000D__x000A_        &lt;User&gt;_x000D__x000A_          &lt;ComplianceForUser&gt;LB04680&lt;/ComplianceForUser&gt;_x000D__x000A_          &lt;ComplianceMethod /&gt;_x000D__x000A_          &lt;ComplianceText /&gt;_x000D__x000A_          &lt;ComplianceName&gt;Brian Ford, CFA&lt;/ComplianceName&gt;_x000D__x000A_          &lt;ComplianceUserId /&gt;_x000D__x000A_          &lt;ComplianceDisplayName /&gt;_x000D__x000A_        &lt;/User&gt;_x000D__x000A_      &lt;/ComplianceFor&gt;_x000D__x000A_      &lt;ComplianceTS&gt;20160818 16:37:10&lt;/ComplianceTS&gt;_x000D__x000A_      &lt;TimeStampUTC&gt;2016-08-18T20:37:10Z&lt;/TimeStampUTC&gt;_x000D__x000A_      &lt;ComplianceByUser&gt;_x000D__x000A_        &lt;ComplianceForUser /&gt;_x000D__x000A_        &lt;ComplianceMethod /&gt;_x000D__x000A_        &lt;ComplianceText /&gt;_x000D__x000A_        &lt;ComplianceName&gt;Alin Florea&lt;/ComplianceName&gt;_x000D__x000A_        &lt;ComplianceUserId&gt;floreali&lt;/ComplianceUserId&gt;_x000D__x000A_        &lt;ComplianceDisplayName&gt;aflorea&lt;/ComplianceDisplayName&gt;_x000D__x000A_      &lt;/ComplianceByUser&gt;_x000D__x000A_      &lt;RecordType&gt;StandardRegulationAC&lt;/RecordType&gt;_x000D__x000A_    &lt;/ComplianceRecord&gt;_x000D__x000A_  &lt;/ComplianceBlock&gt;_x000D__x000A_  &lt;ComplianceBlock type=&quot;Document&quot; id=&quot;38C90D24FC62487096E703E99626C9E1&quot;&gt;_x000D__x000A_    &lt;Title&gt;CREDIT RATING CHANGES&lt;/Title&gt;_x000D__x000A_    &lt;ComplianceRecord&gt;_x000D__x000A_      &lt;ComplianceType&gt;SERIES16&lt;/ComplianceType&gt;_x000D__x000A_      &lt;ComplianceBy&gt;kramerd&lt;/ComplianceBy&gt;_x000D__x000A_      &lt;ComplianceFor&gt;_x000D__x000A_        &lt;User&gt;_x000D__x000A_          &lt;ComplianceForUser&gt;kramerd&lt;/ComplianceForUser&gt;_x000D__x000A_          &lt;ComplianceMethod /&gt;_x000D__x000A_          &lt;ComplianceText /&gt;_x000D__x000A_          &lt;ComplianceName&gt;Kramer, David&lt;/ComplianceName&gt;_x000D__x000A_          &lt;ComplianceUserId&gt;kramerd&lt;/ComplianceUserId&gt;_x000D__x000A_          &lt;ComplianceDisplayName&gt;David Kramer&lt;/ComplianceDisplayName&gt;_x000D__x000A_        &lt;/User&gt;_x000D__x000A_      &lt;/ComplianceFor&gt;_x000D__x000A_      &lt;ComplianceTS&gt;20160818 13:40:36&lt;/ComplianceTS&gt;_x000D__x000A_      &lt;TimeStampUTC&gt;2016-08-18T17:40:36.903024Z&lt;/TimeStampUTC&gt;_x000D__x000A_      &lt;ComplianceByUser&gt;_x000D__x000A_        &lt;ComplianceForUser /&gt;_x000D__x000A_        &lt;ComplianceMethod /&gt;_x000D__x000A_        &lt;ComplianceText /&gt;_x000D__x000A_        &lt;ComplianceName&gt;David Kramer&lt;/ComplianceName&gt;_x000D__x000A_        &lt;ComplianceUserId&gt;kramerd&lt;/ComplianceUserId&gt;_x000D__x000A_        &lt;ComplianceDisplayName&gt;dkramer&lt;/ComplianceDisplayName&gt;_x000D__x000A_      &lt;/ComplianceByUser&gt;_x000D__x000A_      &lt;RecordType&gt;SeriesCertification&lt;/RecordType&gt;_x000D__x000A_    &lt;/ComplianceRecord&gt;_x000D__x000A_    &lt;ComplianceRecord&gt;_x000D__x000A_      &lt;ComplianceType&gt;PREV_PUBLISHED&lt;/ComplianceType&gt;_x000D__x000A_      &lt;ComplianceBy&gt;kramerd&lt;/ComplianceBy&gt;_x000D__x000A_      &lt;ComplianceTS&gt;20160818 13:40:52&lt;/ComplianceTS&gt;_x000D__x000A_      &lt;TimeStampUTC&gt;2016-08-18T17:40:52Z&lt;/TimeStampUTC&gt;_x000D__x000A_      &lt;ComplianceByUser&gt;_x000D__x000A_        &lt;ComplianceForUser /&gt;_x000D__x000A_        &lt;ComplianceMethod /&gt;_x000D__x000A_        &lt;ComplianceText /&gt;_x000D__x000A_        &lt;ComplianceName&gt;David Kramer&lt;/ComplianceName&gt;_x000D__x000A_        &lt;ComplianceUserId&gt;kramerd&lt;/ComplianceUserId&gt;_x000D__x000A_        &lt;ComplianceDisplayName&gt;dkramer&lt;/ComplianceDisplayName&gt;_x000D__x000A_      &lt;/ComplianceByUser&gt;_x000D__x000A_      &lt;RecordType&gt;ReviewRegulationAC&lt;/RecordType&gt;_x000D__x000A_    &lt;/ComplianceRecord&gt;_x000D__x000A_  &lt;/ComplianceBlock&gt;_x000D__x000A_  &lt;ComplianceBlock type=&quot;Document&quot; id=&quot;F44173427E8D4534BA57DB4D4FF112BC&quot;&gt;_x000D__x000A_    &lt;Title&gt;U.S. CREDIT STRATEGY&lt;/Title&gt;_x000D__x000A_  &lt;/ComplianceBlock&gt;_x000D__x000A_&lt;/Compliance&gt;"/>
    <w:docVar w:name="strCopyStore" w:val=" "/>
    <w:docVar w:name="strCountriesFullName" w:val="United States of America"/>
    <w:docVar w:name="strCustomDisclosure" w:val=" "/>
    <w:docVar w:name="strDdCompanyName" w:val=" "/>
    <w:docVar w:name="strDdHasManagedPoBoolean" w:val=" "/>
    <w:docVar w:name="strDdIncludeBoolean" w:val="False"/>
    <w:docVar w:name="strDdMoreThanSixBoolean" w:val=" "/>
    <w:docVar w:name="strDepartmentFullName" w:val="Credit - US"/>
    <w:docVar w:name="strDepartmentFundamental" w:val="True"/>
    <w:docVar w:name="strDepartmentsectorForced" w:val="True"/>
    <w:docVar w:name="strDocConcept" w:val=" "/>
    <w:docVar w:name="strDocTypeFullName" w:val="BC - U.S. Credit Alpha"/>
    <w:docVar w:name="strEcapsIntBoolean" w:val="False"/>
    <w:docVar w:name="strEmailSentFrom" w:val="Brad Rogoff and Jeff Meli (xraBradRogoffandJeff@barclays.com)"/>
    <w:docVar w:name="strEMCorporateCreditBoolean" w:val="False"/>
    <w:docVar w:name="strEspriScoreBoolean" w:val=" "/>
    <w:docVar w:name="strExportHTML" w:val=" "/>
    <w:docVar w:name="strExternalImageURL" w:val="&lt;default&gt;"/>
    <w:docVar w:name="strGeneralSigIntBoolean" w:val="False"/>
    <w:docVar w:name="strHGSectorSysBoolean" w:val="False"/>
    <w:docVar w:name="strHighGradeSysBoolean" w:val="False"/>
    <w:docVar w:name="strHighYieldSysBoolean" w:val="False"/>
    <w:docVar w:name="strHTML" w:val="&lt;!--_TEMPLATE_--&gt;_x000A_&lt;html&gt;_x000A_&lt;head&gt;_x000A_&lt;meta http-equiv=&quot;Content-Type&quot; content=&quot;text/html; charset=UTF-8&quot;&gt;_x000A_&lt;title&gt;&lt;/title&gt;_x000A_&lt;style type=&quot;text/css&quot;&gt;_x000A_p, h1, h2, h3, h4, h5 {_x000A__x0009_padding: 0;_x000A__x0009_margin: 0;_x000A_}_x000A_body {_x000A__x0009_padding: 0;_x000A__x0009_margin: 0 auto;_x000A__x0009_background-color: #FFFFFF;_x000A__x0009_font-family: verdana, arial, helvetica, sans-serif;_x000A__x0009_font-size: 12px;_x000A__x0009_color: #585858;_x000A_}_x000A_a {_x000A__x0009_text-decoration: none;_x000A__x0009_color: #00AEEF;_x000A_}_x000A_ul {_x000A__x0009_list-style-type: disc;_x000A__x0009_margin-top: 0px;_x000A__x0009_margin-left: 15px;_x000A__x0009_color:#585858;_x000A__x0009_margin-bottom: 18px;_x000A__x000A_}_x000A_ol {_x000A__x0009_margin-left: 25px;_x000A_}_x000A_li {_x000A__x0009_line-height: 19px;_x000A__x0009_margin-bottom: 8px;_x000A_}_x000A_.tagline {_x000A__x0009_font-family: verdana, arial, helvetica, sans-serif;_x000A__x0009_font-size: 10px;_x000A__x0009_line-height: 17px;_x000A_}_x000A_.tagline #sector {_x000A__x0009_color: #585858_x000A_}_x000A_.branding {_x000A__x0009_width: 100%;_x000A__x0009_height: 60px;_x000A_}_x000A_td.subjectline {_x000A__x0009_font-family: verdana, arial, helvetica, sans-serif;_x000A__x0009_color: #00AEEF;_x000A__x0009_font-size: 12px;_x000A__x0009_padding: 0px 20px 4px 20px;_x000A__x0009_font-weight: normal;_x000A_}_x000A_td.dateline {_x000A__x0009_font-family: verdana, arial, helvetica, sans-serif;_x000A__x0009_color: #585858;_x000A__x0009_font-size: 11px;_x000A__x0009_padding: 0px 20px 6px 20px;_x000A__x0009_font-weight: normal;_x000A__x0009_line-height: 16px;_x000A_}_x000A_td.subjectlogo {_x000A__x0009_font-family: verdana, arial, helvetica, sans-serif;_x000A__x0009_color: #00AEEF;_x000A__x0009_font-size: 11px;_x000A__x0009_height: 55 px;_x000A_}_x000A_/* content  */_x000A__x000A_/* fid template additions  */_x000A__x000A_h1 {_x000A__x0009_font-family: verdana, arial, helvetica, sans-serif;_x000A__x0009_font-weight: bold;_x000A__x0009_font-size: 12px;_x000A__x0009_margin: 0 0 2px 0;_x000A__x0009_padding-bottom: 2px;_x000A__x0009_color: #585858;_x000A__x0009_border-bottom: 1px solid #ccc;_x000A_}_x000A_h2 {_x000A__x0009_font-family: verdana, arial, helvetica, sans-serif;_x000A__x0009_font-weight: bold;_x000A__x0009_font-size: 12px;_x000A__x0009_margin: 0;_x000A__x0009_color: #585858;_x000A_}_x000A_h3 {_x000A__x0009_color: #8f8f8f;_x000A__x0009_font-weight: normal;_x000A__x0009_font-family: verdana, arial, helvetica, sans-serif;_x000A__x0009_font-size: 19px;_x000A__x0009_line-height: normal;_x000A__x0009_margin-left: 30px;_x000A__x0009_margin-bottom:4px;_x000A_}_x000A_h4 {_x000A__x0009_color: #00AEEF;_x000A__x0009_font-weight: normal;_x000A__x0009_padding-bottom: 20px;_x000A__x0009_font-family: verdana, arial, helvetica, sans-serif;_x000A__x0009_font-size: 24px;_x000A__x0009_line-height: normal;_x000A__x0009_margin-left: 30px;_x000A__x0009_padding-bottom:20px;_x000A_}_x000A_h5 {_x000A__x0009_color: #00AEEF;_x000A__x0009_font-weight: normal;_x000A__x0009_padding-bottom: 20px;_x000A__x0009_font-family: verdana, arial, helvetica, sans-serif;_x000A__x0009_font-size: 24px;_x000A__x0009_line-height: normal;_x000A__x0009_margin-left: 30px;_x000A_}_x000A_.content td {_x000A__x0009_margin: 0 0 10px 0;_x000A__x0009_line-height: 19px;_x000A__x0009_font-family: verdana, arial, helvetica, sans-serif;_x000A__x0009_font-size: 12px;_x000A_}_x000A_.content address {_x000A__x0009_margin-bottom: 8px;_x000A__x0009_line-height: 19px;_x000A__x0009_list-style-type: disc;_x000A__x0009_font-weight: normal;_x000A__x0009_font-style: normal;_x000A_}_x000A_address {_x000A__x0009_font-weight: normal;_x000A__x0009_font-style: normal;_x000A__x0009_margin-bottom: 8px;_x000A__x0009_list-style-type: disc;_x000A_}_x000A_ul li ul {_x000A__x0009_list-style-type: disc;_x000A_}_x000A_ul li ul li ul {_x000A__x0009_list-style-type: disc;_x000A_}_x000A_/* fid template additions  */_x000A__x000A_.headline {_x000A__x0009_color: #00AEEF;_x000A__x0009_font-family: arial, helvetica, sans-serif;_x000A__x0009_font-size: 24px;_x000A__x0009_margin-top: 0px;_x000A__x0009_margin-bottom: 8px;_x000A_}_x000A_.headline .pubTitle {_x000A__x0009_color: #00AEEF;_x000A__x0009_font-family: arial, helvetica, sans-serif;_x000A__x0009_font-size: 24px;_x000A__x0009_font-weight: normal;_x000A__x0009_margin-left: 10px;_x000A__x0009_margin-top: 20px;_x000A_}_x000A_.headline .pubSubtitle {_x000A__x0009_color: #00AEEF;_x000A__x0009_font-size: 20px;_x000A__x0009_font-weight: normal;_x000A__x0009_padding-bottom: 20px;_x000A_}_x000A_.headline .periodicalName {_x000A__x0009_color: #585858;_x000A__x0009_text-transform: uppercase;_x000A__x0009_font-family: verdana;_x000A__x0009_font-size: 18px;_x000A__x0009_margin-left: 10px;_x000A__x0009_font-weight: normal;_x000A_}_x000A_.headline .periodicalTitle {_x000A__x0009_color: #8f8f8f;_x000A__x0009_font-weight: normal;_x000A__x0009_padding-bottom: 5px;_x000A__x0009_font-family: verdana, arial, helvetica, sans-serif;_x000A__x0009_font-size: 19px;_x000A__x0009_line-height: normal;_x000A_}_x000A_.headline .periodicalTitle2 {_x000A__x0009_color: #00AEEF;_x000A__x0009_font-weight: normal;_x000A__x0009_padding-bottom: 20px;_x000A__x0009_font-family: verdana, arial, helvetica, sans-serif;_x000A__x0009_font-size: 24px;_x000A__x0009_line-height: normal;_x000A_}_x000A_.industry p {_x000A__x0009_padding: 20px 30px 0px 30px !important;_x000A__x0009_font-size: 12px;_x000A__x0009_color: #455560;_x000A__x0009_font-weight: normal;_x000A__x0009_text-align: right;_x000A_}_x000A_.section p {_x000A__x0009_padding: 20px 30px 0 30px !important;_x000A__x0009_text-transform: uppercase;_x000A__x0009_font-size: 18px;_x000A__x0009_color: #585858;_x000A__x0009_font-weight: normal;_x000A_}_x000A_.content .headingOneRule {_x000A__x0009_font-weight: normal;_x000A__x0009_font-family: arial, sans-serif;_x000A__x0009_font-weight: bold;_x000A__x0009_font-size: 13px;_x000A__x0009_margin: 0px 0 0 0;_x000A__x0009_color: #585858;_x000A__x0009_border-bottom: 1px solid #ccc;_x000A_}_x000A_.content .headingOne {_x000A__x0009_font-weight: normal;_x000A__x0009_font-family: arial, sans-serif;_x000A__x0009_font-weight: bold;_x000A__x0009_font-size: 13px;_x000A__x0009_margin: 0px 0 0 0;_x000A__x0009_color: #585858;_x000A_}_x000A_.content .headingTwo {_x000A__x0009_font-weight: normal;_x000A__x0009_font-family: arial, sans-serif;_x000A__x0009_font-weight: bold;_x000A__x0009_font-size: 16px;_x000A__x0009_margin: 0px 0 0 0;_x000A__x0009_color: #585858;_x000A_}_x000A_.content a.pdfurllink {_x000A__x0009_margin: 0 0 10px 0;_x000A__x0009_font-weight: bold;_x000A__x0009_font-family: arial, sans-serif;_x000A_}_x000A_some_nowhitespace {_x000A__x0009_nowhitespace: afterproperty_x000A_}_x000A_/* inlined  */_x000A__x000A_.content p {_x000A__x0009_margin: 0 0 12px 0;_x000A__x0009_line-height: 19px;_x000A__x0009_font-family: verdana, arial, helvetica, sans-serif;_x000A__x0009_font-size: 12px;_x000A__x0009_color: #585858;_x000A_}_x000A_.contact a {_x000A__x0009_color: #00AEEF;_x000A__x0009_font-family: verdana, arial, helvetica, sans-serif;_x000A_}_x000A_.content li {_x000A__x0009_margin: 0 0 8px 0;_x000A__x0009_line-height: 19px;_x000A__x0009_font-family: verdana, arial, helvetica, sans-serif;_x000A__x0009_font-size: 12px;_x000A_}_x000A_.content .pdflink {_x000A__x0009_margin: 0;_x000A__x0009_line-height: 19px;_x000A__x0009_font-family: verdana, arial, helvetica, sans-serif;_x000A__x0009_font-size: 12px;_x000A__x0009_padding-bottom: 0px;_x000A__x0009_margin-bottom: 10px;_x000A_}_x000A_.content .pdflink a {_x000A__x0009_text-decoration: none !important;_x000A_}_x000A_.content .pdflink2 {_x000A__x0009_margin: 0 0 0px 0;_x000A__x0009_line-height: 19px;_x000A__x0009_font-family: verdana, arial, helvetica, sans-serif;_x000A__x0009_font-size: 12px;_x000A__x0009_padding-left: 0px;_x000A__x0009_padding-bottom: 10px;_x000A_}_x000A_.list a {_x000A__x0009_color: #00AEEF;_x000A_}_x000A_.absabank {_x000A__x0009_margin: 0 0 0px 0;_x000A__x0009_font-family: verdana, arial, helvetica, sans-serif;_x000A__x0009_font-size: 9px;_x000A__x0009_color: #585858;_x000A_}_x000A_/* sidebar  */_x000A__x000A_.contact {_x000A__x0009_font-family: verdana, arial, helvetica, sans-serif !important;_x000A__x0009_font-size: 11px;_x000A__x0009_line-height: 16px;_x000A__x0009_color: #585858;_x000A__x0009_margin-bottom: 10px;_x000A__x0009_margin-left: 20px;_x000A__x0009_margin-top: 2px;_x000A_}_x000A_.contactrule {_x000A__x0009_font-family: verdana, arial, helvetica, sans-serif !important;_x000A__x0009_font-size: 11px;_x000A__x0009_line-height: 16px;_x000A__x0009_color: #585858;_x000A__x0009_margin-bottom: 0px;_x000A__x0009_margin-left: 10px;_x000A__x0009_margin-top: 2px;_x000A__x0009_border-top: 1px solid #00AEEF;_x000A_}_x000A_.ratingrule {_x000A__x0009_font-family: verdana, arial, helvetica, sans-serif !important;_x000A__x0009_font-size: 11px;_x000A__x0009_line-height: 16px;_x000A__x0009_color: #585858;_x000A__x0009_margin-bottom: 0px;_x000A__x0009_margin-left: 10px;_x000A__x0009_margin-top: 2px;_x000A__x0009_border-top: 1px solid #cccccc;_x000A_}_x000A_.list {_x000A__x0009_margin-bottom: 10px;_x000A__x0009_margin-left: 10px;_x000A__x0009_font-size: 11px;_x000A__x0009_line-height: 16px;_x000A__x0009_color: #585858;_x000A_}_x000A_.sidebar .message {_x000A__x0009_font-family: arial;_x000A__x0009_font-weight: normal;_x000A__x0009_margin-right: 12px;_x000A_}_x000A_.sidebar p {_x000A__x0009_margin: 0_x000A_}_x000A_/* disclosures  */_x000A__x000A_.disclosures {_x000A__x0009_font-size: 12px;_x000A__x0009_font-family: verdana, arial, helvetica, sans-serif;_x000A__x0009_line-height: 17px;_x000A__x0009_margin-top: 18px;_x000A__x0009_padding-top: 0;_x000A_}_x000A_.disclosuredivider {_x000A__x0009_border-top: 1px solid #ccc;_x000A__x0009_margin-top: 18px;_x000A__x0009_padding-top: 2px;_x000A_}_x000A_.disclosurenew {}_x000A_/* footer  */_x000A__x000A_.footer {_x000A__x0009_text-align: left;_x000A__x0009_font-family: verdana, arial, sans-serif;_x000A__x0009_padding-top: 0;_x000A__x0009_margin-top: 10px;_x000A__x0009_background-color: #FFFFFF;_x000A_}_x000A_.footer p {_x000A__x0009_font-family: verdana, arial, sans-serif;_x000A__x0009_padding: 4px;_x000A__x0009_margin: 0;_x000A__x0009_font-size: 10px;_x000A__x0009_line-height: 14px;_x000A__x0009_color: #585858;_x000A_}_x000A_.footer a {_x000A__x0009_font-family: verdana, arial, sans-serif;_x000A__x0009_color: #00506E;_x000A_}_x000A_/* iOS bullet styles */_x000A_@media screen and (min-width: 280px) {_x000A__x0009_ul {margin-left:0; padding-left:16px; }_x000A_}_x000A_&lt;/style&gt;_x000A_&lt;!-- outlook 07 styles --&gt;_x000A_&lt;!--[if gte mso 9]&gt;_x000A_&lt;style type=&quot;text/css&quot;&gt;_x000A__x0009_ul {_x000A__x0009__x0009_margin-left: 24px;_x000A__x0009_}_x000A_&lt;/style&gt;_x000A_&lt;![endif]--&gt;_x000A_&lt;/head&gt;_x000A_&lt;BODY _x000D__x000A_style=&quot;FONT-SIZE: 12px; FONT-FAMILY: verdana, arial, helvetica, sans-serif; COLOR: #585858; PADDING-BOTTOM: 0px; PADDING-TOP: 0px; PADDING-LEFT: 0px; MARGIN: 0px auto; PADDING-RIGHT: 0px&quot; _x000D__x000A_bgColor=#ffffff&gt;_x000D__x000A_&lt;TABLE cellSpacing=0 cellPadding=0 width=&quot;100%&quot; align=center bgColor=#ffffff _x000D__x000A_border=0&gt;_x000D__x000A_  &lt;TBODY&gt;_x000D__x000A_  &lt;TR&gt;_x000D__x000A_    &lt;TD&gt;_x000D__x000A_      &lt;DIV style=&quot;BACKGROUND-COLOR: #ffffff&quot;&gt;_x000D__x000A_      &lt;TABLE cellSpacing=0 cellPadding=0 width=750 border=0&gt;_x000D__x000A_        &lt;TBODY&gt;_x000D__x000A_        &lt;TR&gt;_x000D__x000A_          &lt;TD bgColor=#00aeef height=28 colSpan=2&gt;&lt;/TD&gt;&lt;/TR&gt;_x000D__x000A_        &lt;TR&gt;_x000D__x000A_          &lt;TD class=subjectlogo _x000D__x000A_          style=&quot;FONT-FAMILY: verdana, arial, helvetica, sans-serif&quot; width=520 _x000D__x000A_          align=left&gt;&lt;IMG class=logo alt=Barclays src=&quot;https://live.barcap.com/publiccp/RSR/nyfipubs/barcap-email/Bar_Bevel_2C_P_forEmails_520x55_155.gif&quot; width=520 height=55&gt;&lt;/TD&gt;_x000D__x000A_          &lt;TD class=subjectline _x000D__x000A_          style=&quot;FONT-FAMILY: verdana, arial, helvetica, sans-serif&quot; _x000D__x000A_          bgColor=#eef9fe vAlign=bottom width=230 align=right&gt;Credit _x000D__x000A_          Research&lt;/TD&gt;&lt;/TR&gt;_x000D__x000A_        &lt;TR&gt;_x000D__x000A_          &lt;TD style=&quot;HEIGHT: 30px&quot;&gt;&lt;/TD&gt;_x000D__x000A_          &lt;TD class=dateline _x000D__x000A_          style=&quot;HEIGHT: 30px; VERTICAL-ALIGN: top; BACKGROUND: #eef9fe; TEXT-ALIGN: right&quot; _x000D__x000A_          rowSpan=2 width=230&gt;_x000D__x000A_            &lt;P class=industry _x000D__x000A_            style=&quot;FONT-SIZE: 11px; FONT-WEIGHT: normal; COLOR: #585858; TEXT-ALIGN: right&quot;&gt;&lt;NOBR&gt;19 _x000D__x000A_            August 2016&lt;/NOBR&gt;&lt;/P&gt;_x000D__x000A_            &lt;P class=industry _x000D__x000A_            style=&quot;FONT-SIZE: 11px; FONT-WEIGHT: normal; COLOR: #455560; TEXT-ALIGN: right&quot;&gt;&lt;/P&gt;&lt;/TD&gt;&lt;/TR&gt;_x000D__x000A_        &lt;TR&gt;_x000D__x000A_          &lt;TD class=headline _x000D__x000A_          style=&quot;FONT-FAMILY: verdana, arial, helvetica, sans-serif; PADDING-BOTTOM: 30px&quot; _x000D__x000A_          width=520 align=left&gt;&lt;!--SECTIONBEGIN--&gt;_x000D__x000A_            &lt;P class=periodicalTitle _x000D__x000A_            style=&quot;MARGIN-BOTTOM: 4px; MARGIN-LEFT: 30px; MARGIN-RIGHT: 10px&quot;&gt;US _x000D__x000A_            Credit Alpha&lt;/P&gt;&lt;!--SECTIONEND--&gt;_x000D__x000A_            &lt;P class=periodicalTitle2 _x000D__x000A_            style=&quot;PADDING-BOTTOM: 0px; MARGIN-LEFT: 30px; MARGIN-RIGHT: 10px&quot;&gt;Rally _x000D__x000A_            Resumed&lt;/P&gt;&lt;/TD&gt;&lt;/TR&gt;_x000D__x000A_        &lt;TR&gt;_x000D__x000A_          &lt;TD vAlign=top&gt;_x000D__x000A_            &lt;DIV class=content&gt;_x000D__x000A_            &lt;TABLE _x000D__x000A_            style=&quot;PADDING-BOTTOM: 0px; PADDING-TOP: 30px; PADDING-LEFT: 30px; PADDING-RIGHT: 30px&quot; _x000D__x000A_            cellSpacing=0 cellPadding=0 width=520 border=0&gt;_x000D__x000A_              &lt;TBODY&gt;_x000D__x000A_              &lt;TR&gt;_x000D__x000A_                &lt;TD style=&quot;PADDING-TOP: 0px&quot; vAlign=top width=520&gt;&lt;!--PDFLINKBEGIN--&gt;_x000D__x000A_                  &lt;P class=pdflink _x000D__x000A_                  style=&quot;MARGIN-BOTTOM: 10px; FONT-WEIGHT: bold; PADDING-BOTTOM: 0px&quot;&gt;&lt;A style=&quot;TEXT-DECORATION: none&quot; href=&quot;https://live.barcap.com/go/publications/content?contentPubID=FC$pub_id$&amp;amp;restriction=DEBT&quot;&gt;Read _x000D__x000A_                  the full report »&lt;/A&gt; &lt;/P&gt;&lt;!--PDFLINKEND--&gt;&lt;!--MPPARENTBEGIN--&gt;_x000D__x000A_                  &lt;P class=pdflink _x000D__x000A_                  style=&quot;MARGIN-BOTTOM: 10px; FONT-WEIGHT: bold; PADDING-BOTTOM: 0px&quot;&gt;&lt;A style=&quot;TEXT-DECORATION: none&quot; href=&quot;https://live.barcap.com/go/BC/barcaplive?menuCode=MENU_RSR_1010&amp;amp;url=%2FRSL%2Fjsp%2FmultipartViewer.jsp%3FpubID%3D$pub_id$&amp;amp;restriction=DEBT&quot;&gt;Read _x000D__x000A_                  the &lt;I&gt;U.S. Credit Alpha&lt;/I&gt; in chapters on Barclays Live _x000D__x000A_                  »&lt;/A&gt; &lt;/P&gt;&lt;!--MPPARENTEND--&gt;&lt;!-- #sections = 0--&gt;_x000D__x000A_                  &lt;H1&gt;Overview&amp;nbsp;&lt;/H1&gt;_x000D__x000A_                  &lt;P&gt;After slowing in mid-July, the big 2016 rally in credit has _x000D__x000A_                  resumed in the past two weeks. The recent context of _x000D__x000A_                  supportive technicals and adequate economic and corporate _x000D__x000A_                  fundamentals continues to be the dominant driver of spread _x000D__x000A_                  performance.&lt;/P&gt;_x000D__x000A_                  &lt;H1&gt;Focus&amp;nbsp;&lt;/H1&gt;_x000D__x000A_                  &lt;H2&gt;CDS Index Option Basics&amp;nbsp;&lt;/H2&gt;_x000D__x000A_                  &lt;P&gt;CDS index options – which give the right to buy or sell _x000D__x000A_                  index protection at a predetermined strike and time in the _x000D__x000A_                  future – have grown significantly in recent years, evolving _x000D__x000A_                  into a much more balanced market. Even so, one impediment to _x000D__x000A_                  investing in CDS options is that they tend to be clouded in _x000D__x000A_                  'Greeks and geeks' terminology, which they need not be, as _x000D__x000A_                  their applications tend to be relatively straightforward. We _x000D__x000A_                  address this hurdle by providing a detailed and practical _x000D__x000A_                  introduction to CDS option trading. &lt;/P&gt;_x000D__x000A_                  &lt;H1&gt;Investment Grade and High Yield&amp;nbsp;&lt;/H1&gt;_x000D__x000A_                  &lt;H2&gt;Steady Ownership in Unsteady Commodities&amp;nbsp;&lt;/H2&gt;_x000D__x000A_                  &lt;P&gt;Year-to-date, the overall ownership breakdown of commodity _x000D__x000A_                  credits has remained generally steady despite $58bn of fallen _x000D__x000A_                  angel volumes in the sector, and forced selling has been less _x000D__x000A_                  severe than expected. Insurance companies continue to have a _x000D__x000A_                  significant underweight on investment grade commodity _x000D__x000A_                  securities; however, the share was this low before the _x000D__x000A_                  downgrades occurred six months ago, and they appear to have _x000D__x000A_                  retained a significant ownership share in the securities that _x000D__x000A_                  did get downgraded. There has also been a notable increase in _x000D__x000A_                  mutual fund ownership of securities rated BB or better. &lt;/P&gt;_x000D__x000A_                  &lt;H1&gt;Structured Credit&amp;nbsp;&lt;/H1&gt;_x000D__x000A_                  &lt;H2&gt;CLO Equity Returns Get Squeezed&lt;/H2&gt;_x000D__x000A_                  &lt;P&gt;As Libor and swap rates have risen more than ABS spreads _x000D__x000A_                  have tightened, yields across all structured credit products _x000D__x000A_                  have increased. In this environment, we still think CLOs and _x000D__x000A_                  private SLABS look most attractive, though CLO equity returns _x000D__x000A_                  will be lower.&lt;/P&gt;_x000D__x000A_                  &lt;P&gt;&lt;EM&gt;The &lt;/EM&gt;US Credit Alpha&lt;EM&gt; will not be published in _x000D__x000A_                  the next two weeks and will return on September 9.&lt;/EM&gt; &lt;/P&gt;_x000D__x000A_                  &lt;P&gt;&amp;nbsp;&lt;/P&gt;&lt;!--DISCLOSUREBEGIN--&gt;_x000D__x000A_                  &lt;DIV class=disclosures&gt;&lt;!--CUSTOMBEGIN--&gt;&lt;!--CUSTOMEND--&gt;_x000D__x000A_                  &lt;DIV class=disclosuredivider _x000D__x000A_                  style=&quot;MARGIN-BOTTOM: 5px; MARGIN-TOP: 18px&quot;&gt;&lt;!--DISCLOSURETEXTBEGIN--&gt;_x000D__x000A_                  &lt;P&gt;This document is intended for institutional investors and _x000D__x000A_                  is not subject to all of the independence and disclosure _x000D__x000A_                  standards applicable to debt research reports prepared for _x000D__x000A_                  retail investors under U.S. FINRA Rule 2242. Barclays trades _x000D__x000A_                  the securities covered in this report for its own account and _x000D__x000A_                  on a discretionary basis on behalf of certain clients. Such _x000D__x000A_                  trading interests may be contrary to the recommendations _x000D__x000A_                  offered in this report.&lt;/P&gt;_x000D__x000A_                  &lt;P&gt;For analyst certifications and important disclosures, _x000D__x000A_                  including the date and time when the production of each _x000D__x000A_                  recommendation was completed and first disseminated, please _x000D__x000A_                  refer to the full &lt;NOBR&gt;document(s)&lt;/NOBR&gt; attached or _x000D__x000A_                  included by hyperlink in this email.&lt;/P&gt;&lt;!--DISCLOSURETEXTEND--&gt;&lt;/DIV&gt;&lt;/DIV&gt;&lt;!--DISCLOSUREEND--&gt;&lt;!--SUBSCRIPTIONBEGIN--&gt;_x000D__x000A_                  &lt;DIV class=footer style=&quot;TEXT-ALIGN: left; PADDING-LEFT: 0px&quot;&gt;_x000D__x000A_                  &lt;P class=footer _x000D__x000A_                  style=&quot;FONT-FAMILY: verdana, arial, helvetica, sans-serif&quot;&gt;&lt;A style=&quot;COLOR: #00aeef&quot; href=&quot;https://live.barcap.com/go/keyword/fisubscribe&quot; target=_blank&gt;Edit _x000D__x000A_                  my subscriptions profile&lt;/A&gt; | &lt;A style=&quot;COLOR: #00aeef&quot; href=&quot;&lt;$unsublink$&gt;&quot; target=_blank&gt;Unsubscribe me from this _x000D__x000A_                  email&lt;/A&gt;&lt;/P&gt;&lt;/DIV&gt;&lt;!--SUBSCRIPTIONEND--&gt;&lt;/TD&gt;&lt;/TR&gt;&lt;/TBODY&gt;&lt;/TABLE&gt;&lt;/DIV&gt;&lt;!-- end content div --&gt;&lt;/TD&gt;&lt;!--COLUMN2BEGIN--&gt;_x000D__x000A_          &lt;TD style=&quot;BACKGROUND-COLOR: #eef9fe&quot; bgColor=#eef9fe vAlign=top&gt;_x000D__x000A_            &lt;DIV class=sidebar style=&quot;WIDTH: 230px&quot;&gt;_x000D__x000A_            &lt;TABLE style=&quot;FONT-FAMILY: verdana, arial, helvetica, sans-serif&quot; _x000D__x000A_            cellSpacing=0 cellPadding=0 width=230 border=0&gt;_x000D__x000A_              &lt;TBODY&gt;_x000D__x000A_              &lt;TR&gt;_x000D__x000A_                &lt;TD style=&quot;PADDING-BOTTOM: 20px; PADDING-TOP: 0px&quot; width=230&gt;_x000D__x000A_                  &lt;DIV class=contact&gt;_x000D__x000A_                  &lt;P&gt;Bradley Rogoff, CFA &lt;/P&gt;_x000D__x000A_                  &lt;P&gt;1.212.412.7921 &lt;/P&gt;_x000D__x000A_                  &lt;P&gt;&lt;A style=&quot;TEXT-DECORATION: none !important&quot; href=&quot;mailto:bradley.rogoff@barclays.com&quot;&gt;bradley.rogoff@barclays.com&lt;/A&gt; _x000D__x000A_                  &lt;/P&gt;_x000D__x000A_                  &lt;P&gt;BCI, US &lt;/P&gt;_x000D__x000A_                  &lt;P&gt;&amp;nbsp;&lt;/P&gt;_x000D__x000A_                  &lt;P&gt;Shobhit Gupta &lt;/P&gt;_x000D__x000A_                  &lt;P&gt;1.212.412.2056 &lt;/P&gt;_x000D__x000A_                  &lt;P&gt;&lt;A style=&quot;TEXT-DECORATION: none !important&quot; href=&quot;mailto:shobhit.gupta@barclays.com&quot;&gt;shobhit.gupta@barclays.com&lt;/A&gt; _x000D__x000A_                  &lt;/P&gt;_x000D__x000A_                  &lt;P&gt;BCI, US &lt;/P&gt;_x000D__x000A_                  &lt;P&gt;&amp;nbsp;&lt;/P&gt;_x000D__x000A_                  &lt;P&gt;&amp;nbsp;&lt;/P&gt;&lt;/DIV&gt;&lt;!--MARKETINGBEGIN--&gt;_x000D__x000A_                  &lt;DIV class=contact&gt;_x000D__x000A_                  &lt;P style=&quot;MARGIN-BOTTOM: 10px; PADDING-BOTTOM: 0px&quot;&gt;Download _x000D__x000A_                  the Barclays Live app on your tablet &lt;/P&gt;_x000D__x000A_                  &lt;P style=&quot;MARGIN-BOTTOM: 5px; PADDING-BOTTOM: 0px&quot;&gt;&lt;A style=&quot;TEXT-DECORATION: none&quot; href=&quot;https://itunes.apple.com/us/app/barclays-live/id834241076?ls=1&amp;amp;mt=8&quot;&gt;&lt;IMG border=0 src=&quot;https://live.barcap.com/publiccp/RSR/nyfipubs/images/downloadAppStore.png&quot;&gt;&lt;/A&gt; _x000D__x000A_                  &lt;/P&gt;_x000D__x000A_                  &lt;P style=&quot;MARGIN-BOTTOM: 20px; PADDING-BOTTOM: 0px&quot;&gt;&lt;A style=&quot;TEXT-DECORATION: none&quot; href=&quot;https://play.google.com/store/apps/details?id=com.barclays.live&quot;&gt;&lt;IMG border=0 src=&quot;https://live.barcap.com/publiccp/RSR/nyfipubs/images/downloadAndroid.png&quot;&gt;&lt;/A&gt; _x000D__x000A_                  &lt;/P&gt;&lt;/DIV&gt;&lt;!--MARKETINGEND--&gt;&lt;/TD&gt;&lt;/TR&gt;&lt;/TBODY&gt;&lt;/TABLE&gt;&lt;/DIV&gt;&lt;/TD&gt;&lt;!--COLUMN2END--&gt;&lt;/TR&gt;&lt;/TBODY&gt;&lt;/TABLE&gt;&lt;/DIV&gt;&lt;/TD&gt;&lt;/TR&gt;&lt;/TBODY&gt;&lt;/TABLE&gt;_x000A_&lt;/BODY&gt;_x000A_&lt;/html&gt;_x000A__x000A__x000A_&lt;!--_x000A_***** Input Parameters *****_x000A_pubTitle: Rally Resumed_x000A_pubL1Title: US Credit Alpha_x000A_pubL2Title: Rally Resumed_x000A_pubWebTitle: US Credit Alpha&amp;#x3a; Rally Resumed_x000A_pubDate: 19 August 2016_x000A_pubDept: 192_x000A_pubType: 4459_x000A_pubMainAuthor: _x000A_pubAuthor: LB01093&amp;#x7e;LB03097&amp;#x7e;LB03100&amp;#x7e;LB03698&amp;#x7e;LB03251&amp;#x7e;LB04568&amp;#x7e;LB04680&amp;#x7e;LB04619&amp;#x7e;LB03012_x000A_pubMainRegion: _x000A_pubRegion: _x000A_pubMainTicker: _x000A_pubAShare: null_x000A_DebtRestricted: YES_x000A_pubTopPickTicker: _x000A_pubViewerName: _x000A_pubViewerTitle: US Credit Alpha&amp;#x3a; Rally Resumed_x000A_pubSection: _x000A_pubExternalURL: _x000A_pubExternalImage: _x000A_pubComment: &amp;#x5b;HTMLText&amp;#x5d;_x000A_***** Input Parameters *****_x000A_--&gt;"/>
    <w:docVar w:name="strHYSectorSysBoolean" w:val="False"/>
    <w:docVar w:name="strIndustryFullName" w:val=" "/>
    <w:docVar w:name="strItraxxBoolean" w:val="False"/>
    <w:docVar w:name="strLeverScoreSysBoolean" w:val=" "/>
    <w:docVar w:name="strMortgageSubBoolean" w:val=" "/>
    <w:docVar w:name="strMortgageSysBoolean" w:val=" "/>
    <w:docVar w:name="strMyCommentLong" w:val=" "/>
    <w:docVar w:name="strMyDept1" w:val="192"/>
    <w:docVar w:name="strMyDocTitle" w:val=" "/>
    <w:docVar w:name="strMyDocType" w:val="5203"/>
    <w:docVar w:name="strMyDVRegAcDate" w:val="Thu Aug 18 16:42:38 EDT 2016"/>
    <w:docVar w:name="strMyDVSeries16Date" w:val="Thu Aug 18 16:42:25 EDT 2016"/>
    <w:docVar w:name="strMyFileName" w:val=" "/>
    <w:docVar w:name="strMyPrimAuthor" w:val="LB01093"/>
    <w:docVar w:name="strMyPubTitle" w:val="US Credit Alpha: Rally Resumed"/>
    <w:docVar w:name="strMyPubType" w:val="4459"/>
    <w:docVar w:name="strMyRegAc" w:val="kramerd"/>
    <w:docVar w:name="strMyRegAcDate" w:val="18 Aug 2016 16:42:38"/>
    <w:docVar w:name="strMyRegAcDisplay" w:val="dkramer"/>
    <w:docVar w:name="strMyRegAcFor" w:val=" "/>
    <w:docVar w:name="strMyRegAcFullName" w:val="David Kramer"/>
    <w:docVar w:name="strMyRegAcMethod" w:val=" "/>
    <w:docVar w:name="strMyRegAcreviewFor" w:val=" "/>
    <w:docVar w:name="strMyRegAcReviewPerson" w:val=" "/>
    <w:docVar w:name="strMyRegAcReviewPersonDisplay" w:val=" "/>
    <w:docVar w:name="strMySecondAuthors" w:val="LB03097~LB03100~LB03698~LB03251~LB04568~LB04680~LB04619~LB03012"/>
    <w:docVar w:name="strMySeries16By" w:val="kramerd"/>
    <w:docVar w:name="strMySeries16ByDisplay" w:val="dkramer"/>
    <w:docVar w:name="strMySeries16ByFullName" w:val="David Kramer"/>
    <w:docVar w:name="strMySeries16Date" w:val="18 Aug 2016 16:42:25"/>
    <w:docVar w:name="strMySeries16For" w:val="LB02947"/>
    <w:docVar w:name="strMySeries16FullName" w:val="Kramer, David"/>
    <w:docVar w:name="strMySeries16FullName0" w:val=" "/>
    <w:docVar w:name="strMyUserId" w:val=" "/>
    <w:docVar w:name="strMyWebTitle" w:val="US Credit Alpha: Rally Resumed"/>
    <w:docVar w:name="strOneScoreSysBoolean" w:val=" "/>
    <w:docVar w:name="strOverwritePubDocTitlesBoolean" w:val="False"/>
    <w:docVar w:name="strPrimTicker" w:val=" "/>
    <w:docVar w:name="strPubTypeFullName" w:val="BC - U.S. Credit Alpha"/>
    <w:docVar w:name="strQuickGrabAdvancedBoolean" w:val=" "/>
    <w:docVar w:name="strQuickGrabSummaryBoolean" w:val=" "/>
    <w:docVar w:name="strQuickGrabSummaryStyle" w:val=" "/>
    <w:docVar w:name="strQuickGrabTitleBoolean" w:val=" "/>
    <w:docVar w:name="strQuickGrabTitleStyle" w:val=" "/>
    <w:docVar w:name="strRatingDefConflictsBoolean" w:val=" "/>
    <w:docVar w:name="strRegAC0FullName" w:val=" "/>
    <w:docVar w:name="strRegAC100FullName" w:val=" "/>
    <w:docVar w:name="strRegAC101FullName" w:val=" "/>
    <w:docVar w:name="strRegAC102FullName" w:val=" "/>
    <w:docVar w:name="strRegAC103FullName" w:val=" "/>
    <w:docVar w:name="strRegAC104FullName" w:val=" "/>
    <w:docVar w:name="strRegAC105FullName" w:val=" "/>
    <w:docVar w:name="strRegAC106FullName" w:val=" "/>
    <w:docVar w:name="strRegAC107FullName" w:val=" "/>
    <w:docVar w:name="strRegAC108FullName" w:val=" "/>
    <w:docVar w:name="strRegAC109FullName" w:val=" "/>
    <w:docVar w:name="strRegAC10FullName" w:val=" "/>
    <w:docVar w:name="strRegAC110FullName" w:val=" "/>
    <w:docVar w:name="strRegAC111FullName" w:val=" "/>
    <w:docVar w:name="strRegAC112FullName" w:val=" "/>
    <w:docVar w:name="strRegAC113FullName" w:val=" "/>
    <w:docVar w:name="strRegAC114FullName" w:val=" "/>
    <w:docVar w:name="strRegAC115FullName" w:val=" "/>
    <w:docVar w:name="strRegAC116FullName" w:val=" "/>
    <w:docVar w:name="strRegAC117FullName" w:val=" "/>
    <w:docVar w:name="strRegAC118FullName" w:val=" "/>
    <w:docVar w:name="strRegAC119FullName" w:val=" "/>
    <w:docVar w:name="strRegAC11FullName" w:val=" "/>
    <w:docVar w:name="strRegAC120FullName" w:val=" "/>
    <w:docVar w:name="strRegAC121FullName" w:val=" "/>
    <w:docVar w:name="strRegAC122FullName" w:val=" "/>
    <w:docVar w:name="strRegAC123FullName" w:val=" "/>
    <w:docVar w:name="strRegAC124FullName" w:val=" "/>
    <w:docVar w:name="strRegAC125FullName" w:val=" "/>
    <w:docVar w:name="strRegAC126FullName" w:val=" "/>
    <w:docVar w:name="strRegAC127FullName" w:val=" "/>
    <w:docVar w:name="strRegAC128FullName" w:val=" "/>
    <w:docVar w:name="strRegAC129FullName" w:val=" "/>
    <w:docVar w:name="strRegAC12FullName" w:val=" "/>
    <w:docVar w:name="strRegAC130FullName" w:val=" "/>
    <w:docVar w:name="strRegAC131FullName" w:val=" "/>
    <w:docVar w:name="strRegAC132FullName" w:val=" "/>
    <w:docVar w:name="strRegAC133FullName" w:val=" "/>
    <w:docVar w:name="strRegAC134FullName" w:val=" "/>
    <w:docVar w:name="strRegAC135FullName" w:val=" "/>
    <w:docVar w:name="strRegAC136FullName" w:val=" "/>
    <w:docVar w:name="strRegAC137FullName" w:val=" "/>
    <w:docVar w:name="strRegAC138FullName" w:val=" "/>
    <w:docVar w:name="strRegAC139FullName" w:val=" "/>
    <w:docVar w:name="strRegAC13FullName" w:val=" "/>
    <w:docVar w:name="strRegAC140FullName" w:val=" "/>
    <w:docVar w:name="strRegAC141FullName" w:val=" "/>
    <w:docVar w:name="strRegAC142FullName" w:val=" "/>
    <w:docVar w:name="strRegAC143FullName" w:val=" "/>
    <w:docVar w:name="strRegAC144FullName" w:val=" "/>
    <w:docVar w:name="strRegAC145FullName" w:val=" "/>
    <w:docVar w:name="strRegAC146FullName" w:val=" "/>
    <w:docVar w:name="strRegAC147FullName" w:val=" "/>
    <w:docVar w:name="strRegAC148FullName" w:val=" "/>
    <w:docVar w:name="strRegAC149FullName" w:val=" "/>
    <w:docVar w:name="strRegAC14FullName" w:val=" "/>
    <w:docVar w:name="strRegAC15FullName" w:val=" "/>
    <w:docVar w:name="strRegAC16FullName" w:val=" "/>
    <w:docVar w:name="strRegAC17FullName" w:val=" "/>
    <w:docVar w:name="strRegAC18FullName" w:val=" "/>
    <w:docVar w:name="strRegAC19FullName" w:val=" "/>
    <w:docVar w:name="strRegAC1FullName" w:val=" "/>
    <w:docVar w:name="strRegAC20FullName" w:val=" "/>
    <w:docVar w:name="strRegAC21FullName" w:val=" "/>
    <w:docVar w:name="strRegAC22FullName" w:val=" "/>
    <w:docVar w:name="strRegAC23FullName" w:val=" "/>
    <w:docVar w:name="strRegAC24FullName" w:val=" "/>
    <w:docVar w:name="strRegAC25FullName" w:val=" "/>
    <w:docVar w:name="strRegAC26FullName" w:val=" "/>
    <w:docVar w:name="strRegAC27FullName" w:val=" "/>
    <w:docVar w:name="strRegAC28FullName" w:val=" "/>
    <w:docVar w:name="strRegAC29FullName" w:val=" "/>
    <w:docVar w:name="strRegAC2FullName" w:val=" "/>
    <w:docVar w:name="strRegAC30FullName" w:val=" "/>
    <w:docVar w:name="strRegAC31FullName" w:val=" "/>
    <w:docVar w:name="strRegAC32FullName" w:val=" "/>
    <w:docVar w:name="strRegAC33FullName" w:val=" "/>
    <w:docVar w:name="strRegAC34FullName" w:val=" "/>
    <w:docVar w:name="strRegAC35FullName" w:val=" "/>
    <w:docVar w:name="strRegAC36FullName" w:val=" "/>
    <w:docVar w:name="strRegAC37FullName" w:val=" "/>
    <w:docVar w:name="strRegAC38FullName" w:val=" "/>
    <w:docVar w:name="strRegAC39FullName" w:val=" "/>
    <w:docVar w:name="strRegAC3FullName" w:val=" "/>
    <w:docVar w:name="strRegAC40FullName" w:val=" "/>
    <w:docVar w:name="strRegAC41FullName" w:val=" "/>
    <w:docVar w:name="strRegAC42FullName" w:val=" "/>
    <w:docVar w:name="strRegAC43FullName" w:val=" "/>
    <w:docVar w:name="strRegAC44FullName" w:val=" "/>
    <w:docVar w:name="strRegAC45FullName" w:val=" "/>
    <w:docVar w:name="strRegAC46FullName" w:val=" "/>
    <w:docVar w:name="strRegAC47FullName" w:val=" "/>
    <w:docVar w:name="strRegAC48FullName" w:val=" "/>
    <w:docVar w:name="strRegAC49FullName" w:val=" "/>
    <w:docVar w:name="strRegAC4FullName" w:val=" "/>
    <w:docVar w:name="strRegAC50FullName" w:val=" "/>
    <w:docVar w:name="strRegAC51FullName" w:val=" "/>
    <w:docVar w:name="strRegAC52FullName" w:val=" "/>
    <w:docVar w:name="strRegAC53FullName" w:val=" "/>
    <w:docVar w:name="strRegAC54FullName" w:val=" "/>
    <w:docVar w:name="strRegAC55FullName" w:val=" "/>
    <w:docVar w:name="strRegAC56FullName" w:val=" "/>
    <w:docVar w:name="strRegAC57FullName" w:val=" "/>
    <w:docVar w:name="strRegAC58FullName" w:val=" "/>
    <w:docVar w:name="strRegAC59FullName" w:val=" "/>
    <w:docVar w:name="strRegAC5FullName" w:val=" "/>
    <w:docVar w:name="strRegAC60FullName" w:val=" "/>
    <w:docVar w:name="strRegAC61FullName" w:val=" "/>
    <w:docVar w:name="strRegAC62FullName" w:val=" "/>
    <w:docVar w:name="strRegAC63FullName" w:val=" "/>
    <w:docVar w:name="strRegAC64FullName" w:val=" "/>
    <w:docVar w:name="strRegAC65FullName" w:val=" "/>
    <w:docVar w:name="strRegAC66FullName" w:val=" "/>
    <w:docVar w:name="strRegAC67FullName" w:val=" "/>
    <w:docVar w:name="strRegAC68FullName" w:val=" "/>
    <w:docVar w:name="strRegAC69FullName" w:val=" "/>
    <w:docVar w:name="strRegAC6FullName" w:val=" "/>
    <w:docVar w:name="strRegAC70FullName" w:val=" "/>
    <w:docVar w:name="strRegAC71FullName" w:val=" "/>
    <w:docVar w:name="strRegAC72FullName" w:val=" "/>
    <w:docVar w:name="strRegAC73FullName" w:val=" "/>
    <w:docVar w:name="strRegAC74FullName" w:val=" "/>
    <w:docVar w:name="strRegAC75FullName" w:val=" "/>
    <w:docVar w:name="strRegAC76FullName" w:val=" "/>
    <w:docVar w:name="strRegAC77FullName" w:val=" "/>
    <w:docVar w:name="strRegAC78FullName" w:val=" "/>
    <w:docVar w:name="strRegAC79FullName" w:val=" "/>
    <w:docVar w:name="strRegAC7FullName" w:val=" "/>
    <w:docVar w:name="strRegAC80FullName" w:val=" "/>
    <w:docVar w:name="strRegAC81FullName" w:val=" "/>
    <w:docVar w:name="strRegAC82FullName" w:val=" "/>
    <w:docVar w:name="strRegAC83FullName" w:val=" "/>
    <w:docVar w:name="strRegAC84FullName" w:val=" "/>
    <w:docVar w:name="strRegAC85FullName" w:val=" "/>
    <w:docVar w:name="strRegAC86FullName" w:val=" "/>
    <w:docVar w:name="strRegAC87FullName" w:val=" "/>
    <w:docVar w:name="strRegAC88FullName" w:val=" "/>
    <w:docVar w:name="strRegAC89FullName" w:val=" "/>
    <w:docVar w:name="strRegAC8FullName" w:val=" "/>
    <w:docVar w:name="strRegAC90FullName" w:val=" "/>
    <w:docVar w:name="strRegAC91FullName" w:val=" "/>
    <w:docVar w:name="strRegAC92FullName" w:val=" "/>
    <w:docVar w:name="strRegAC93FullName" w:val=" "/>
    <w:docVar w:name="strRegAC94FullName" w:val=" "/>
    <w:docVar w:name="strRegAC95FullName" w:val=" "/>
    <w:docVar w:name="strRegAC96FullName" w:val=" "/>
    <w:docVar w:name="strRegAC97FullName" w:val=" "/>
    <w:docVar w:name="strRegAC98FullName" w:val=" "/>
    <w:docVar w:name="strRegAC99FullName" w:val=" "/>
    <w:docVar w:name="strRegAC9FullName" w:val=" "/>
    <w:docVar w:name="strRegACAuthority0FullName" w:val=" "/>
    <w:docVar w:name="strRegACAuthority0FullName_Other" w:val=" "/>
    <w:docVar w:name="strRegACAuthority100FullName" w:val=" "/>
    <w:docVar w:name="strRegACAuthority100FullName_Other" w:val=" "/>
    <w:docVar w:name="strRegACAuthority101FullName" w:val=" "/>
    <w:docVar w:name="strRegACAuthority101FullName_Other" w:val=" "/>
    <w:docVar w:name="strRegACAuthority102FullName" w:val=" "/>
    <w:docVar w:name="strRegACAuthority102FullName_Other" w:val=" "/>
    <w:docVar w:name="strRegACAuthority103FullName" w:val=" "/>
    <w:docVar w:name="strRegACAuthority103FullName_Other" w:val=" "/>
    <w:docVar w:name="strRegACAuthority104FullName" w:val=" "/>
    <w:docVar w:name="strRegACAuthority104FullName_Other" w:val=" "/>
    <w:docVar w:name="strRegACAuthority105FullName" w:val=" "/>
    <w:docVar w:name="strRegACAuthority105FullName_Other" w:val=" "/>
    <w:docVar w:name="strRegACAuthority106FullName" w:val=" "/>
    <w:docVar w:name="strRegACAuthority106FullName_Other" w:val=" "/>
    <w:docVar w:name="strRegACAuthority107FullName" w:val=" "/>
    <w:docVar w:name="strRegACAuthority107FullName_Other" w:val=" "/>
    <w:docVar w:name="strRegACAuthority108FullName" w:val=" "/>
    <w:docVar w:name="strRegACAuthority108FullName_Other" w:val=" "/>
    <w:docVar w:name="strRegACAuthority109FullName" w:val=" "/>
    <w:docVar w:name="strRegACAuthority109FullName_Other" w:val=" "/>
    <w:docVar w:name="strRegACAuthority10FullName" w:val=" "/>
    <w:docVar w:name="strRegACAuthority10FullName_Other" w:val=" "/>
    <w:docVar w:name="strRegACAuthority110FullName" w:val=" "/>
    <w:docVar w:name="strRegACAuthority110FullName_Other" w:val=" "/>
    <w:docVar w:name="strRegACAuthority111FullName" w:val=" "/>
    <w:docVar w:name="strRegACAuthority111FullName_Other" w:val=" "/>
    <w:docVar w:name="strRegACAuthority112FullName" w:val=" "/>
    <w:docVar w:name="strRegACAuthority112FullName_Other" w:val=" "/>
    <w:docVar w:name="strRegACAuthority113FullName" w:val=" "/>
    <w:docVar w:name="strRegACAuthority113FullName_Other" w:val=" "/>
    <w:docVar w:name="strRegACAuthority114FullName" w:val=" "/>
    <w:docVar w:name="strRegACAuthority114FullName_Other" w:val=" "/>
    <w:docVar w:name="strRegACAuthority115FullName" w:val=" "/>
    <w:docVar w:name="strRegACAuthority115FullName_Other" w:val=" "/>
    <w:docVar w:name="strRegACAuthority116FullName" w:val=" "/>
    <w:docVar w:name="strRegACAuthority116FullName_Other" w:val=" "/>
    <w:docVar w:name="strRegACAuthority117FullName" w:val=" "/>
    <w:docVar w:name="strRegACAuthority117FullName_Other" w:val=" "/>
    <w:docVar w:name="strRegACAuthority118FullName" w:val=" "/>
    <w:docVar w:name="strRegACAuthority118FullName_Other" w:val=" "/>
    <w:docVar w:name="strRegACAuthority119FullName" w:val=" "/>
    <w:docVar w:name="strRegACAuthority119FullName_Other" w:val=" "/>
    <w:docVar w:name="strRegACAuthority11FullName" w:val=" "/>
    <w:docVar w:name="strRegACAuthority11FullName_Other" w:val=" "/>
    <w:docVar w:name="strRegACAuthority120FullName" w:val=" "/>
    <w:docVar w:name="strRegACAuthority120FullName_Other" w:val=" "/>
    <w:docVar w:name="strRegACAuthority121FullName" w:val=" "/>
    <w:docVar w:name="strRegACAuthority121FullName_Other" w:val=" "/>
    <w:docVar w:name="strRegACAuthority122FullName" w:val=" "/>
    <w:docVar w:name="strRegACAuthority122FullName_Other" w:val=" "/>
    <w:docVar w:name="strRegACAuthority123FullName" w:val=" "/>
    <w:docVar w:name="strRegACAuthority123FullName_Other" w:val=" "/>
    <w:docVar w:name="strRegACAuthority124FullName" w:val=" "/>
    <w:docVar w:name="strRegACAuthority124FullName_Other" w:val=" "/>
    <w:docVar w:name="strRegACAuthority125FullName" w:val=" "/>
    <w:docVar w:name="strRegACAuthority125FullName_Other" w:val=" "/>
    <w:docVar w:name="strRegACAuthority126FullName" w:val=" "/>
    <w:docVar w:name="strRegACAuthority126FullName_Other" w:val=" "/>
    <w:docVar w:name="strRegACAuthority127FullName" w:val=" "/>
    <w:docVar w:name="strRegACAuthority127FullName_Other" w:val=" "/>
    <w:docVar w:name="strRegACAuthority128FullName" w:val=" "/>
    <w:docVar w:name="strRegACAuthority128FullName_Other" w:val=" "/>
    <w:docVar w:name="strRegACAuthority129FullName" w:val=" "/>
    <w:docVar w:name="strRegACAuthority129FullName_Other" w:val=" "/>
    <w:docVar w:name="strRegACAuthority12FullName" w:val=" "/>
    <w:docVar w:name="strRegACAuthority12FullName_Other" w:val=" "/>
    <w:docVar w:name="strRegACAuthority130FullName" w:val=" "/>
    <w:docVar w:name="strRegACAuthority130FullName_Other" w:val=" "/>
    <w:docVar w:name="strRegACAuthority131FullName" w:val=" "/>
    <w:docVar w:name="strRegACAuthority131FullName_Other" w:val=" "/>
    <w:docVar w:name="strRegACAuthority132FullName" w:val=" "/>
    <w:docVar w:name="strRegACAuthority132FullName_Other" w:val=" "/>
    <w:docVar w:name="strRegACAuthority133FullName" w:val=" "/>
    <w:docVar w:name="strRegACAuthority133FullName_Other" w:val=" "/>
    <w:docVar w:name="strRegACAuthority134FullName" w:val=" "/>
    <w:docVar w:name="strRegACAuthority134FullName_Other" w:val=" "/>
    <w:docVar w:name="strRegACAuthority135FullName" w:val=" "/>
    <w:docVar w:name="strRegACAuthority135FullName_Other" w:val=" "/>
    <w:docVar w:name="strRegACAuthority136FullName" w:val=" "/>
    <w:docVar w:name="strRegACAuthority136FullName_Other" w:val=" "/>
    <w:docVar w:name="strRegACAuthority137FullName" w:val=" "/>
    <w:docVar w:name="strRegACAuthority137FullName_Other" w:val=" "/>
    <w:docVar w:name="strRegACAuthority138FullName" w:val=" "/>
    <w:docVar w:name="strRegACAuthority138FullName_Other" w:val=" "/>
    <w:docVar w:name="strRegACAuthority139FullName" w:val=" "/>
    <w:docVar w:name="strRegACAuthority139FullName_Other" w:val=" "/>
    <w:docVar w:name="strRegACAuthority13FullName" w:val=" "/>
    <w:docVar w:name="strRegACAuthority13FullName_Other" w:val=" "/>
    <w:docVar w:name="strRegACAuthority140FullName" w:val=" "/>
    <w:docVar w:name="strRegACAuthority140FullName_Other" w:val=" "/>
    <w:docVar w:name="strRegACAuthority141FullName" w:val=" "/>
    <w:docVar w:name="strRegACAuthority141FullName_Other" w:val=" "/>
    <w:docVar w:name="strRegACAuthority142FullName" w:val=" "/>
    <w:docVar w:name="strRegACAuthority142FullName_Other" w:val=" "/>
    <w:docVar w:name="strRegACAuthority143FullName" w:val=" "/>
    <w:docVar w:name="strRegACAuthority143FullName_Other" w:val=" "/>
    <w:docVar w:name="strRegACAuthority144FullName" w:val=" "/>
    <w:docVar w:name="strRegACAuthority144FullName_Other" w:val=" "/>
    <w:docVar w:name="strRegACAuthority145FullName" w:val=" "/>
    <w:docVar w:name="strRegACAuthority145FullName_Other" w:val=" "/>
    <w:docVar w:name="strRegACAuthority146FullName" w:val=" "/>
    <w:docVar w:name="strRegACAuthority146FullName_Other" w:val=" "/>
    <w:docVar w:name="strRegACAuthority147FullName" w:val=" "/>
    <w:docVar w:name="strRegACAuthority147FullName_Other" w:val=" "/>
    <w:docVar w:name="strRegACAuthority148FullName" w:val=" "/>
    <w:docVar w:name="strRegACAuthority148FullName_Other" w:val=" "/>
    <w:docVar w:name="strRegACAuthority149FullName" w:val=" "/>
    <w:docVar w:name="strRegACAuthority149FullName_Other" w:val=" "/>
    <w:docVar w:name="strRegACAuthority14FullName" w:val=" "/>
    <w:docVar w:name="strRegACAuthority14FullName_Other" w:val=" "/>
    <w:docVar w:name="strRegACAuthority15FullName" w:val=" "/>
    <w:docVar w:name="strRegACAuthority15FullName_Other" w:val=" "/>
    <w:docVar w:name="strRegACAuthority16FullName" w:val=" "/>
    <w:docVar w:name="strRegACAuthority16FullName_Other" w:val=" "/>
    <w:docVar w:name="strRegACAuthority17FullName" w:val=" "/>
    <w:docVar w:name="strRegACAuthority17FullName_Other" w:val=" "/>
    <w:docVar w:name="strRegACAuthority18FullName" w:val=" "/>
    <w:docVar w:name="strRegACAuthority18FullName_Other" w:val=" "/>
    <w:docVar w:name="strRegACAuthority19FullName" w:val=" "/>
    <w:docVar w:name="strRegACAuthority19FullName_Other" w:val=" "/>
    <w:docVar w:name="strRegACAuthority1FullName" w:val=" "/>
    <w:docVar w:name="strRegACAuthority1FullName_Other" w:val=" "/>
    <w:docVar w:name="strRegACAuthority20FullName" w:val=" "/>
    <w:docVar w:name="strRegACAuthority20FullName_Other" w:val=" "/>
    <w:docVar w:name="strRegACAuthority21FullName" w:val=" "/>
    <w:docVar w:name="strRegACAuthority21FullName_Other" w:val=" "/>
    <w:docVar w:name="strRegACAuthority22FullName" w:val=" "/>
    <w:docVar w:name="strRegACAuthority22FullName_Other" w:val=" "/>
    <w:docVar w:name="strRegACAuthority23FullName" w:val=" "/>
    <w:docVar w:name="strRegACAuthority23FullName_Other" w:val=" "/>
    <w:docVar w:name="strRegACAuthority24FullName" w:val=" "/>
    <w:docVar w:name="strRegACAuthority24FullName_Other" w:val=" "/>
    <w:docVar w:name="strRegACAuthority25FullName" w:val=" "/>
    <w:docVar w:name="strRegACAuthority25FullName_Other" w:val=" "/>
    <w:docVar w:name="strRegACAuthority26FullName" w:val=" "/>
    <w:docVar w:name="strRegACAuthority26FullName_Other" w:val=" "/>
    <w:docVar w:name="strRegACAuthority27FullName" w:val=" "/>
    <w:docVar w:name="strRegACAuthority27FullName_Other" w:val=" "/>
    <w:docVar w:name="strRegACAuthority28FullName" w:val=" "/>
    <w:docVar w:name="strRegACAuthority28FullName_Other" w:val=" "/>
    <w:docVar w:name="strRegACAuthority29FullName" w:val=" "/>
    <w:docVar w:name="strRegACAuthority29FullName_Other" w:val=" "/>
    <w:docVar w:name="strRegACAuthority2FullName" w:val=" "/>
    <w:docVar w:name="strRegACAuthority2FullName_Other" w:val=" "/>
    <w:docVar w:name="strRegACAuthority30FullName" w:val=" "/>
    <w:docVar w:name="strRegACAuthority30FullName_Other" w:val=" "/>
    <w:docVar w:name="strRegACAuthority31FullName" w:val=" "/>
    <w:docVar w:name="strRegACAuthority31FullName_Other" w:val=" "/>
    <w:docVar w:name="strRegACAuthority32FullName" w:val=" "/>
    <w:docVar w:name="strRegACAuthority32FullName_Other" w:val=" "/>
    <w:docVar w:name="strRegACAuthority33FullName" w:val=" "/>
    <w:docVar w:name="strRegACAuthority33FullName_Other" w:val=" "/>
    <w:docVar w:name="strRegACAuthority34FullName" w:val=" "/>
    <w:docVar w:name="strRegACAuthority34FullName_Other" w:val=" "/>
    <w:docVar w:name="strRegACAuthority35FullName" w:val=" "/>
    <w:docVar w:name="strRegACAuthority35FullName_Other" w:val=" "/>
    <w:docVar w:name="strRegACAuthority36FullName" w:val=" "/>
    <w:docVar w:name="strRegACAuthority36FullName_Other" w:val=" "/>
    <w:docVar w:name="strRegACAuthority37FullName" w:val=" "/>
    <w:docVar w:name="strRegACAuthority37FullName_Other" w:val=" "/>
    <w:docVar w:name="strRegACAuthority38FullName" w:val=" "/>
    <w:docVar w:name="strRegACAuthority38FullName_Other" w:val=" "/>
    <w:docVar w:name="strRegACAuthority39FullName" w:val=" "/>
    <w:docVar w:name="strRegACAuthority39FullName_Other" w:val=" "/>
    <w:docVar w:name="strRegACAuthority3FullName" w:val=" "/>
    <w:docVar w:name="strRegACAuthority3FullName_Other" w:val=" "/>
    <w:docVar w:name="strRegACAuthority40FullName" w:val=" "/>
    <w:docVar w:name="strRegACAuthority40FullName_Other" w:val=" "/>
    <w:docVar w:name="strRegACAuthority41FullName" w:val=" "/>
    <w:docVar w:name="strRegACAuthority41FullName_Other" w:val=" "/>
    <w:docVar w:name="strRegACAuthority42FullName" w:val=" "/>
    <w:docVar w:name="strRegACAuthority42FullName_Other" w:val=" "/>
    <w:docVar w:name="strRegACAuthority43FullName" w:val=" "/>
    <w:docVar w:name="strRegACAuthority43FullName_Other" w:val=" "/>
    <w:docVar w:name="strRegACAuthority44FullName" w:val=" "/>
    <w:docVar w:name="strRegACAuthority44FullName_Other" w:val=" "/>
    <w:docVar w:name="strRegACAuthority45FullName" w:val=" "/>
    <w:docVar w:name="strRegACAuthority45FullName_Other" w:val=" "/>
    <w:docVar w:name="strRegACAuthority46FullName" w:val=" "/>
    <w:docVar w:name="strRegACAuthority46FullName_Other" w:val=" "/>
    <w:docVar w:name="strRegACAuthority47FullName" w:val=" "/>
    <w:docVar w:name="strRegACAuthority47FullName_Other" w:val=" "/>
    <w:docVar w:name="strRegACAuthority48FullName" w:val=" "/>
    <w:docVar w:name="strRegACAuthority48FullName_Other" w:val=" "/>
    <w:docVar w:name="strRegACAuthority49FullName" w:val=" "/>
    <w:docVar w:name="strRegACAuthority49FullName_Other" w:val=" "/>
    <w:docVar w:name="strRegACAuthority4FullName" w:val=" "/>
    <w:docVar w:name="strRegACAuthority4FullName_Other" w:val=" "/>
    <w:docVar w:name="strRegACAuthority50FullName" w:val=" "/>
    <w:docVar w:name="strRegACAuthority50FullName_Other" w:val=" "/>
    <w:docVar w:name="strRegACAuthority51FullName" w:val=" "/>
    <w:docVar w:name="strRegACAuthority51FullName_Other" w:val=" "/>
    <w:docVar w:name="strRegACAuthority52FullName" w:val=" "/>
    <w:docVar w:name="strRegACAuthority52FullName_Other" w:val=" "/>
    <w:docVar w:name="strRegACAuthority53FullName" w:val=" "/>
    <w:docVar w:name="strRegACAuthority53FullName_Other" w:val=" "/>
    <w:docVar w:name="strRegACAuthority54FullName" w:val=" "/>
    <w:docVar w:name="strRegACAuthority54FullName_Other" w:val=" "/>
    <w:docVar w:name="strRegACAuthority55FullName" w:val=" "/>
    <w:docVar w:name="strRegACAuthority55FullName_Other" w:val=" "/>
    <w:docVar w:name="strRegACAuthority56FullName" w:val=" "/>
    <w:docVar w:name="strRegACAuthority56FullName_Other" w:val=" "/>
    <w:docVar w:name="strRegACAuthority57FullName" w:val=" "/>
    <w:docVar w:name="strRegACAuthority57FullName_Other" w:val=" "/>
    <w:docVar w:name="strRegACAuthority58FullName" w:val=" "/>
    <w:docVar w:name="strRegACAuthority58FullName_Other" w:val=" "/>
    <w:docVar w:name="strRegACAuthority59FullName" w:val=" "/>
    <w:docVar w:name="strRegACAuthority59FullName_Other" w:val=" "/>
    <w:docVar w:name="strRegACAuthority5FullName" w:val=" "/>
    <w:docVar w:name="strRegACAuthority5FullName_Other" w:val=" "/>
    <w:docVar w:name="strRegACAuthority60FullName" w:val=" "/>
    <w:docVar w:name="strRegACAuthority60FullName_Other" w:val=" "/>
    <w:docVar w:name="strRegACAuthority61FullName" w:val=" "/>
    <w:docVar w:name="strRegACAuthority61FullName_Other" w:val=" "/>
    <w:docVar w:name="strRegACAuthority62FullName" w:val=" "/>
    <w:docVar w:name="strRegACAuthority62FullName_Other" w:val=" "/>
    <w:docVar w:name="strRegACAuthority63FullName" w:val=" "/>
    <w:docVar w:name="strRegACAuthority63FullName_Other" w:val=" "/>
    <w:docVar w:name="strRegACAuthority64FullName" w:val=" "/>
    <w:docVar w:name="strRegACAuthority64FullName_Other" w:val=" "/>
    <w:docVar w:name="strRegACAuthority65FullName" w:val=" "/>
    <w:docVar w:name="strRegACAuthority65FullName_Other" w:val=" "/>
    <w:docVar w:name="strRegACAuthority66FullName" w:val=" "/>
    <w:docVar w:name="strRegACAuthority66FullName_Other" w:val=" "/>
    <w:docVar w:name="strRegACAuthority67FullName" w:val=" "/>
    <w:docVar w:name="strRegACAuthority67FullName_Other" w:val=" "/>
    <w:docVar w:name="strRegACAuthority68FullName" w:val=" "/>
    <w:docVar w:name="strRegACAuthority68FullName_Other" w:val=" "/>
    <w:docVar w:name="strRegACAuthority69FullName" w:val=" "/>
    <w:docVar w:name="strRegACAuthority69FullName_Other" w:val=" "/>
    <w:docVar w:name="strRegACAuthority6FullName" w:val=" "/>
    <w:docVar w:name="strRegACAuthority6FullName_Other" w:val=" "/>
    <w:docVar w:name="strRegACAuthority70FullName" w:val=" "/>
    <w:docVar w:name="strRegACAuthority70FullName_Other" w:val=" "/>
    <w:docVar w:name="strRegACAuthority71FullName" w:val=" "/>
    <w:docVar w:name="strRegACAuthority71FullName_Other" w:val=" "/>
    <w:docVar w:name="strRegACAuthority72FullName" w:val=" "/>
    <w:docVar w:name="strRegACAuthority72FullName_Other" w:val=" "/>
    <w:docVar w:name="strRegACAuthority73FullName" w:val=" "/>
    <w:docVar w:name="strRegACAuthority73FullName_Other" w:val=" "/>
    <w:docVar w:name="strRegACAuthority74FullName" w:val=" "/>
    <w:docVar w:name="strRegACAuthority74FullName_Other" w:val=" "/>
    <w:docVar w:name="strRegACAuthority75FullName" w:val=" "/>
    <w:docVar w:name="strRegACAuthority75FullName_Other" w:val=" "/>
    <w:docVar w:name="strRegACAuthority76FullName" w:val=" "/>
    <w:docVar w:name="strRegACAuthority76FullName_Other" w:val=" "/>
    <w:docVar w:name="strRegACAuthority77FullName" w:val=" "/>
    <w:docVar w:name="strRegACAuthority77FullName_Other" w:val=" "/>
    <w:docVar w:name="strRegACAuthority78FullName" w:val=" "/>
    <w:docVar w:name="strRegACAuthority78FullName_Other" w:val=" "/>
    <w:docVar w:name="strRegACAuthority79FullName" w:val=" "/>
    <w:docVar w:name="strRegACAuthority79FullName_Other" w:val=" "/>
    <w:docVar w:name="strRegACAuthority7FullName" w:val=" "/>
    <w:docVar w:name="strRegACAuthority7FullName_Other" w:val=" "/>
    <w:docVar w:name="strRegACAuthority80FullName" w:val=" "/>
    <w:docVar w:name="strRegACAuthority80FullName_Other" w:val=" "/>
    <w:docVar w:name="strRegACAuthority81FullName" w:val=" "/>
    <w:docVar w:name="strRegACAuthority81FullName_Other" w:val=" "/>
    <w:docVar w:name="strRegACAuthority82FullName" w:val=" "/>
    <w:docVar w:name="strRegACAuthority82FullName_Other" w:val=" "/>
    <w:docVar w:name="strRegACAuthority83FullName" w:val=" "/>
    <w:docVar w:name="strRegACAuthority83FullName_Other" w:val=" "/>
    <w:docVar w:name="strRegACAuthority84FullName" w:val=" "/>
    <w:docVar w:name="strRegACAuthority84FullName_Other" w:val=" "/>
    <w:docVar w:name="strRegACAuthority85FullName" w:val=" "/>
    <w:docVar w:name="strRegACAuthority85FullName_Other" w:val=" "/>
    <w:docVar w:name="strRegACAuthority86FullName" w:val=" "/>
    <w:docVar w:name="strRegACAuthority86FullName_Other" w:val=" "/>
    <w:docVar w:name="strRegACAuthority87FullName" w:val=" "/>
    <w:docVar w:name="strRegACAuthority87FullName_Other" w:val=" "/>
    <w:docVar w:name="strRegACAuthority88FullName" w:val=" "/>
    <w:docVar w:name="strRegACAuthority88FullName_Other" w:val=" "/>
    <w:docVar w:name="strRegACAuthority89FullName" w:val=" "/>
    <w:docVar w:name="strRegACAuthority89FullName_Other" w:val=" "/>
    <w:docVar w:name="strRegACAuthority8FullName" w:val=" "/>
    <w:docVar w:name="strRegACAuthority8FullName_Other" w:val=" "/>
    <w:docVar w:name="strRegACAuthority90FullName" w:val=" "/>
    <w:docVar w:name="strRegACAuthority90FullName_Other" w:val=" "/>
    <w:docVar w:name="strRegACAuthority91FullName" w:val=" "/>
    <w:docVar w:name="strRegACAuthority91FullName_Other" w:val=" "/>
    <w:docVar w:name="strRegACAuthority92FullName" w:val=" "/>
    <w:docVar w:name="strRegACAuthority92FullName_Other" w:val=" "/>
    <w:docVar w:name="strRegACAuthority93FullName" w:val=" "/>
    <w:docVar w:name="strRegACAuthority93FullName_Other" w:val=" "/>
    <w:docVar w:name="strRegACAuthority94FullName" w:val=" "/>
    <w:docVar w:name="strRegACAuthority94FullName_Other" w:val=" "/>
    <w:docVar w:name="strRegACAuthority95FullName" w:val=" "/>
    <w:docVar w:name="strRegACAuthority95FullName_Other" w:val=" "/>
    <w:docVar w:name="strRegACAuthority96FullName" w:val=" "/>
    <w:docVar w:name="strRegACAuthority96FullName_Other" w:val=" "/>
    <w:docVar w:name="strRegACAuthority97FullName" w:val=" "/>
    <w:docVar w:name="strRegACAuthority97FullName_Other" w:val=" "/>
    <w:docVar w:name="strRegACAuthority98FullName" w:val=" "/>
    <w:docVar w:name="strRegACAuthority98FullName_Other" w:val=" "/>
    <w:docVar w:name="strRegACAuthority99FullName" w:val=" "/>
    <w:docVar w:name="strRegACAuthority99FullName_Other" w:val=" "/>
    <w:docVar w:name="strRegACAuthority9FullName" w:val=" "/>
    <w:docVar w:name="strRegACAuthority9FullName_Other" w:val=" "/>
    <w:docVar w:name="strRegionFullName" w:val="North America"/>
    <w:docVar w:name="strSecondTicker" w:val=" "/>
    <w:docVar w:name="strSectorFullName" w:val=" "/>
    <w:docVar w:name="strSecurity0" w:val=" "/>
    <w:docVar w:name="strSecurity1" w:val=" "/>
    <w:docVar w:name="strSecurity10" w:val=" "/>
    <w:docVar w:name="strSecurity100" w:val=" "/>
    <w:docVar w:name="strSecurity101" w:val=" "/>
    <w:docVar w:name="strSecurity102" w:val=" "/>
    <w:docVar w:name="strSecurity103" w:val=" "/>
    <w:docVar w:name="strSecurity104" w:val=" "/>
    <w:docVar w:name="strSecurity105" w:val=" "/>
    <w:docVar w:name="strSecurity106" w:val=" "/>
    <w:docVar w:name="strSecurity107" w:val=" "/>
    <w:docVar w:name="strSecurity108" w:val=" "/>
    <w:docVar w:name="strSecurity109" w:val=" "/>
    <w:docVar w:name="strSecurity11" w:val=" "/>
    <w:docVar w:name="strSecurity110" w:val=" "/>
    <w:docVar w:name="strSecurity111" w:val=" "/>
    <w:docVar w:name="strSecurity112" w:val=" "/>
    <w:docVar w:name="strSecurity113" w:val=" "/>
    <w:docVar w:name="strSecurity114" w:val=" "/>
    <w:docVar w:name="strSecurity115" w:val=" "/>
    <w:docVar w:name="strSecurity116" w:val=" "/>
    <w:docVar w:name="strSecurity117" w:val=" "/>
    <w:docVar w:name="strSecurity118" w:val=" "/>
    <w:docVar w:name="strSecurity119" w:val=" "/>
    <w:docVar w:name="strSecurity12" w:val=" "/>
    <w:docVar w:name="strSecurity120" w:val=" "/>
    <w:docVar w:name="strSecurity121" w:val=" "/>
    <w:docVar w:name="strSecurity122" w:val=" "/>
    <w:docVar w:name="strSecurity123" w:val=" "/>
    <w:docVar w:name="strSecurity124" w:val=" "/>
    <w:docVar w:name="strSecurity125" w:val=" "/>
    <w:docVar w:name="strSecurity126" w:val=" "/>
    <w:docVar w:name="strSecurity127" w:val=" "/>
    <w:docVar w:name="strSecurity128" w:val=" "/>
    <w:docVar w:name="strSecurity129" w:val=" "/>
    <w:docVar w:name="strSecurity13" w:val=" "/>
    <w:docVar w:name="strSecurity130" w:val=" "/>
    <w:docVar w:name="strSecurity131" w:val=" "/>
    <w:docVar w:name="strSecurity132" w:val=" "/>
    <w:docVar w:name="strSecurity133" w:val=" "/>
    <w:docVar w:name="strSecurity134" w:val=" "/>
    <w:docVar w:name="strSecurity135" w:val=" "/>
    <w:docVar w:name="strSecurity136" w:val=" "/>
    <w:docVar w:name="strSecurity137" w:val=" "/>
    <w:docVar w:name="strSecurity138" w:val=" "/>
    <w:docVar w:name="strSecurity139" w:val=" "/>
    <w:docVar w:name="strSecurity14" w:val=" "/>
    <w:docVar w:name="strSecurity140" w:val=" "/>
    <w:docVar w:name="strSecurity141" w:val=" "/>
    <w:docVar w:name="strSecurity142" w:val=" "/>
    <w:docVar w:name="strSecurity143" w:val=" "/>
    <w:docVar w:name="strSecurity144" w:val=" "/>
    <w:docVar w:name="strSecurity145" w:val=" "/>
    <w:docVar w:name="strSecurity146" w:val=" "/>
    <w:docVar w:name="strSecurity147" w:val=" "/>
    <w:docVar w:name="strSecurity148" w:val=" "/>
    <w:docVar w:name="strSecurity149" w:val=" "/>
    <w:docVar w:name="strSecurity15" w:val=" "/>
    <w:docVar w:name="strSecurity16" w:val=" "/>
    <w:docVar w:name="strSecurity17" w:val=" "/>
    <w:docVar w:name="strSecurity18" w:val=" "/>
    <w:docVar w:name="strSecurity19" w:val=" "/>
    <w:docVar w:name="strSecurity2" w:val=" "/>
    <w:docVar w:name="strSecurity20" w:val=" "/>
    <w:docVar w:name="strSecurity21" w:val=" "/>
    <w:docVar w:name="strSecurity22" w:val=" "/>
    <w:docVar w:name="strSecurity23" w:val=" "/>
    <w:docVar w:name="strSecurity24" w:val=" "/>
    <w:docVar w:name="strSecurity25" w:val=" "/>
    <w:docVar w:name="strSecurity26" w:val=" "/>
    <w:docVar w:name="strSecurity27" w:val=" "/>
    <w:docVar w:name="strSecurity28" w:val=" "/>
    <w:docVar w:name="strSecurity29" w:val=" "/>
    <w:docVar w:name="strSecurity3" w:val=" "/>
    <w:docVar w:name="strSecurity30" w:val=" "/>
    <w:docVar w:name="strSecurity31" w:val=" "/>
    <w:docVar w:name="strSecurity32" w:val=" "/>
    <w:docVar w:name="strSecurity33" w:val=" "/>
    <w:docVar w:name="strSecurity34" w:val=" "/>
    <w:docVar w:name="strSecurity35" w:val=" "/>
    <w:docVar w:name="strSecurity36" w:val=" "/>
    <w:docVar w:name="strSecurity37" w:val=" "/>
    <w:docVar w:name="strSecurity38" w:val=" "/>
    <w:docVar w:name="strSecurity39" w:val=" "/>
    <w:docVar w:name="strSecurity4" w:val=" "/>
    <w:docVar w:name="strSecurity40" w:val=" "/>
    <w:docVar w:name="strSecurity41" w:val=" "/>
    <w:docVar w:name="strSecurity42" w:val=" "/>
    <w:docVar w:name="strSecurity43" w:val=" "/>
    <w:docVar w:name="strSecurity44" w:val=" "/>
    <w:docVar w:name="strSecurity45" w:val=" "/>
    <w:docVar w:name="strSecurity46" w:val=" "/>
    <w:docVar w:name="strSecurity47" w:val=" "/>
    <w:docVar w:name="strSecurity48" w:val=" "/>
    <w:docVar w:name="strSecurity49" w:val=" "/>
    <w:docVar w:name="strSecurity5" w:val=" "/>
    <w:docVar w:name="strSecurity50" w:val=" "/>
    <w:docVar w:name="strSecurity51" w:val=" "/>
    <w:docVar w:name="strSecurity52" w:val=" "/>
    <w:docVar w:name="strSecurity53" w:val=" "/>
    <w:docVar w:name="strSecurity54" w:val=" "/>
    <w:docVar w:name="strSecurity55" w:val=" "/>
    <w:docVar w:name="strSecurity56" w:val=" "/>
    <w:docVar w:name="strSecurity57" w:val=" "/>
    <w:docVar w:name="strSecurity58" w:val=" "/>
    <w:docVar w:name="strSecurity59" w:val=" "/>
    <w:docVar w:name="strSecurity6" w:val=" "/>
    <w:docVar w:name="strSecurity60" w:val=" "/>
    <w:docVar w:name="strSecurity61" w:val=" "/>
    <w:docVar w:name="strSecurity62" w:val=" "/>
    <w:docVar w:name="strSecurity63" w:val=" "/>
    <w:docVar w:name="strSecurity64" w:val=" "/>
    <w:docVar w:name="strSecurity65" w:val=" "/>
    <w:docVar w:name="strSecurity66" w:val=" "/>
    <w:docVar w:name="strSecurity67" w:val=" "/>
    <w:docVar w:name="strSecurity68" w:val=" "/>
    <w:docVar w:name="strSecurity69" w:val=" "/>
    <w:docVar w:name="strSecurity7" w:val=" "/>
    <w:docVar w:name="strSecurity70" w:val=" "/>
    <w:docVar w:name="strSecurity71" w:val=" "/>
    <w:docVar w:name="strSecurity72" w:val=" "/>
    <w:docVar w:name="strSecurity73" w:val=" "/>
    <w:docVar w:name="strSecurity74" w:val=" "/>
    <w:docVar w:name="strSecurity75" w:val=" "/>
    <w:docVar w:name="strSecurity76" w:val=" "/>
    <w:docVar w:name="strSecurity77" w:val=" "/>
    <w:docVar w:name="strSecurity78" w:val=" "/>
    <w:docVar w:name="strSecurity79" w:val=" "/>
    <w:docVar w:name="strSecurity8" w:val=" "/>
    <w:docVar w:name="strSecurity80" w:val=" "/>
    <w:docVar w:name="strSecurity81" w:val=" "/>
    <w:docVar w:name="strSecurity82" w:val=" "/>
    <w:docVar w:name="strSecurity83" w:val=" "/>
    <w:docVar w:name="strSecurity84" w:val=" "/>
    <w:docVar w:name="strSecurity85" w:val=" "/>
    <w:docVar w:name="strSecurity86" w:val=" "/>
    <w:docVar w:name="strSecurity87" w:val=" "/>
    <w:docVar w:name="strSecurity88" w:val=" "/>
    <w:docVar w:name="strSecurity89" w:val=" "/>
    <w:docVar w:name="strSecurity9" w:val=" "/>
    <w:docVar w:name="strSecurity90" w:val=" "/>
    <w:docVar w:name="strSecurity91" w:val=" "/>
    <w:docVar w:name="strSecurity92" w:val=" "/>
    <w:docVar w:name="strSecurity93" w:val=" "/>
    <w:docVar w:name="strSecurity94" w:val=" "/>
    <w:docVar w:name="strSecurity95" w:val=" "/>
    <w:docVar w:name="strSecurity96" w:val=" "/>
    <w:docVar w:name="strSecurity97" w:val=" "/>
    <w:docVar w:name="strSecurity98" w:val=" "/>
    <w:docVar w:name="strSecurity99" w:val=" "/>
    <w:docVar w:name="strSecuritySigIntBoolean" w:val="False"/>
    <w:docVar w:name="strSecuritySigIntCompanies" w:val=" "/>
    <w:docVar w:name="strSouthAfricaCreditBoolean" w:val="False"/>
    <w:docVar w:name="strStructCreditDebtBoolean" w:val="False"/>
    <w:docVar w:name="strSubSectorFullName" w:val=" "/>
    <w:docVar w:name="strTrainsIntBoolean" w:val="False"/>
    <w:docVar w:name="strUSMortgageConflictBoolean" w:val=" "/>
    <w:docVar w:name="strWebSummary1" w:val="After slowing in mid-July, the big 2016 rally in credit has resumed in the past two weeks. The recent context of supportive technicals and adequate economic and corporate fundamentals continues to be the dominant driver of spread performance."/>
    <w:docVar w:name="strWebSummary2" w:val=" "/>
    <w:docVar w:name="strWebSummary3" w:val=" "/>
    <w:docVar w:name="strWordDocTitle" w:val=" "/>
    <w:docVar w:name="Themes" w:val=" "/>
    <w:docVar w:name="TitlesAndProdDetails" w:val="&lt;?xml version=&quot;1.0&quot; encoding=&quot;utf-16&quot;?&gt;&lt;TitlesAndProdDetails xmlns:xsi=&quot;http://www.w3.org/2001/XMLSchema-instance&quot; xmlns:xsd=&quot;http://www.w3.org/2001/XMLSchema&quot;&gt;&lt;FeatureDoc&gt;false&lt;/FeatureDoc&gt;&lt;LastChange&gt;2016-08-18T20:54:59.2495575Z&lt;/LastChange&gt;&lt;ContentPageHeader&gt;US Credit Alpha&lt;/ContentPageHeader&gt;&lt;ContentPageHeaderOverriden&gt;false&lt;/ContentPageHeaderOverriden&gt;&lt;WebSummary&gt;After slowing in mid-July, the big 2016 rally in credit has resumed in the past two weeks. The recent context of supportive technicals and adequate economic and corporate fundamentals continues to be the dominant driver of spread performance.&lt;/WebSummary&gt;&lt;I18nWebSummary /&gt;&lt;SendFromEmail xsi:type=&quot;xsd:string&quot;&gt;Brad Rogoff and Jeff Meli (xraBradRogoffandJeff@barclays.com)&lt;/SendFromEmail&gt;&lt;UseReleaseDate&gt;true&lt;/UseReleaseDate&gt;&lt;ReleaseDate&gt;&lt;ReleaseDate&gt;2016-08-19T00:00:00&lt;/ReleaseDate&gt;&lt;ReleaseHour&gt;6&lt;/ReleaseHour&gt;&lt;ReleaseMinute&gt;30&lt;/ReleaseMinute&gt;&lt;TimZone&gt;NewYork&lt;/TimZone&gt;&lt;/ReleaseDate&gt;&lt;TypeOfResearch&gt;Credit Strategy_x000A_&lt;/TypeOfResearch&gt;&lt;Division /&gt;&lt;PublicationTypeTitle /&gt;&lt;PublicationTitle&gt;US Credit Alpha: Rally Resumed&lt;/PublicationTitle&gt;&lt;I18nTitle /&gt;&lt;PubTitleOverriden&gt;false&lt;/PubTitleOverriden&gt;&lt;I18nTitleOverriden&gt;false&lt;/I18nTitleOverriden&gt;&lt;WebTitle&gt;US Credit Alpha: Rally Resumed&lt;/WebTitle&gt;&lt;I18nWebTitle /&gt;&lt;WebTitleOverriden&gt;false&lt;/WebTitleOverriden&gt;&lt;I18nWebTitleOverriden&gt;false&lt;/I18nWebTitleOverriden&gt;&lt;MPHeadline /&gt;&lt;MPHeadlineOverriden&gt;false&lt;/MPHeadlineOverriden&gt;&lt;MPViewerTitle /&gt;&lt;MPViewerTitleOverriden&gt;false&lt;/MPViewerTitleOverriden&gt;&lt;VideoURL /&gt;&lt;VideoImageURL&gt;&amp;lt;default&amp;gt;&lt;/VideoImageURL&gt;&lt;VideoImageURLOverriden&gt;false&lt;/VideoImageURLOverriden&gt;&lt;UpdateTSInDocument&gt;false&lt;/UpdateTSInDocument&gt;&lt;/TitlesAndProdDetails&gt;"/>
    <w:docVar w:name="TradeRecommendationsItems" w:val="&lt;?xml version=&quot;1.0&quot; encoding=&quot;utf-16&quot;?&gt;&lt;TradeRecommendationsData xmlns:xsi=&quot;http://www.w3.org/2001/XMLSchema-instance&quot; xmlns:xsd=&quot;http://www.w3.org/2001/XMLSchema&quot;&gt;&lt;TradeRecommendationsIds /&gt;&lt;LinkedESMPs /&gt;&lt;Descriptions /&gt;&lt;/TradeRecommendationsData&gt;"/>
    <w:docVar w:name="varMyCountries" w:val="CUS"/>
  </w:docVars>
  <w:rsids>
    <w:rsidRoot w:val="0073559C"/>
    <w:rsid w:val="00003027"/>
    <w:rsid w:val="00005423"/>
    <w:rsid w:val="00005472"/>
    <w:rsid w:val="00010DC7"/>
    <w:rsid w:val="000135CF"/>
    <w:rsid w:val="00015859"/>
    <w:rsid w:val="00016040"/>
    <w:rsid w:val="000172CF"/>
    <w:rsid w:val="0002125A"/>
    <w:rsid w:val="000234A6"/>
    <w:rsid w:val="00026800"/>
    <w:rsid w:val="00027801"/>
    <w:rsid w:val="00027A90"/>
    <w:rsid w:val="00027EE4"/>
    <w:rsid w:val="0003060B"/>
    <w:rsid w:val="00030836"/>
    <w:rsid w:val="00031610"/>
    <w:rsid w:val="00032537"/>
    <w:rsid w:val="00032F8F"/>
    <w:rsid w:val="00033543"/>
    <w:rsid w:val="00034F7F"/>
    <w:rsid w:val="00036703"/>
    <w:rsid w:val="00036BAC"/>
    <w:rsid w:val="00036C0D"/>
    <w:rsid w:val="00037033"/>
    <w:rsid w:val="000405AD"/>
    <w:rsid w:val="0004198A"/>
    <w:rsid w:val="00041A58"/>
    <w:rsid w:val="0004315F"/>
    <w:rsid w:val="0004323C"/>
    <w:rsid w:val="00043831"/>
    <w:rsid w:val="0004384D"/>
    <w:rsid w:val="00043992"/>
    <w:rsid w:val="0004567E"/>
    <w:rsid w:val="00045994"/>
    <w:rsid w:val="00052431"/>
    <w:rsid w:val="00052FBA"/>
    <w:rsid w:val="00053852"/>
    <w:rsid w:val="000541BC"/>
    <w:rsid w:val="00054A8A"/>
    <w:rsid w:val="00054D40"/>
    <w:rsid w:val="00055444"/>
    <w:rsid w:val="00055687"/>
    <w:rsid w:val="000566F1"/>
    <w:rsid w:val="00056D0C"/>
    <w:rsid w:val="000602EE"/>
    <w:rsid w:val="000612C4"/>
    <w:rsid w:val="00062111"/>
    <w:rsid w:val="00062C6E"/>
    <w:rsid w:val="00063492"/>
    <w:rsid w:val="00064166"/>
    <w:rsid w:val="00064299"/>
    <w:rsid w:val="00066A1E"/>
    <w:rsid w:val="00067058"/>
    <w:rsid w:val="00067080"/>
    <w:rsid w:val="00067CB7"/>
    <w:rsid w:val="00067CFE"/>
    <w:rsid w:val="0007015B"/>
    <w:rsid w:val="00072044"/>
    <w:rsid w:val="000729A8"/>
    <w:rsid w:val="00073153"/>
    <w:rsid w:val="000753C7"/>
    <w:rsid w:val="00077B57"/>
    <w:rsid w:val="00077FD5"/>
    <w:rsid w:val="00082A16"/>
    <w:rsid w:val="00082A38"/>
    <w:rsid w:val="00083D01"/>
    <w:rsid w:val="0008538F"/>
    <w:rsid w:val="000853DF"/>
    <w:rsid w:val="000872E5"/>
    <w:rsid w:val="00087E01"/>
    <w:rsid w:val="000909E3"/>
    <w:rsid w:val="00091535"/>
    <w:rsid w:val="00092928"/>
    <w:rsid w:val="00092C6E"/>
    <w:rsid w:val="00093C1B"/>
    <w:rsid w:val="000947D6"/>
    <w:rsid w:val="00095870"/>
    <w:rsid w:val="00097753"/>
    <w:rsid w:val="000A1D96"/>
    <w:rsid w:val="000A3AB3"/>
    <w:rsid w:val="000A421F"/>
    <w:rsid w:val="000A49E0"/>
    <w:rsid w:val="000A6F70"/>
    <w:rsid w:val="000B02E3"/>
    <w:rsid w:val="000B222E"/>
    <w:rsid w:val="000B23D6"/>
    <w:rsid w:val="000B2FDC"/>
    <w:rsid w:val="000B4854"/>
    <w:rsid w:val="000B5A5B"/>
    <w:rsid w:val="000B5DE0"/>
    <w:rsid w:val="000B6F6E"/>
    <w:rsid w:val="000B74EC"/>
    <w:rsid w:val="000B7E87"/>
    <w:rsid w:val="000C2A43"/>
    <w:rsid w:val="000C33E6"/>
    <w:rsid w:val="000C386F"/>
    <w:rsid w:val="000C637D"/>
    <w:rsid w:val="000C68E8"/>
    <w:rsid w:val="000C7BA0"/>
    <w:rsid w:val="000D0222"/>
    <w:rsid w:val="000D0C2F"/>
    <w:rsid w:val="000D15E0"/>
    <w:rsid w:val="000D3425"/>
    <w:rsid w:val="000D4E89"/>
    <w:rsid w:val="000D6925"/>
    <w:rsid w:val="000D6B4A"/>
    <w:rsid w:val="000D70D9"/>
    <w:rsid w:val="000D74AD"/>
    <w:rsid w:val="000E26F4"/>
    <w:rsid w:val="000E48A9"/>
    <w:rsid w:val="000E4A41"/>
    <w:rsid w:val="000E5AE8"/>
    <w:rsid w:val="000F2946"/>
    <w:rsid w:val="00100FE1"/>
    <w:rsid w:val="00102873"/>
    <w:rsid w:val="00103028"/>
    <w:rsid w:val="001040D7"/>
    <w:rsid w:val="0010435D"/>
    <w:rsid w:val="00104E4F"/>
    <w:rsid w:val="0010684F"/>
    <w:rsid w:val="001100F5"/>
    <w:rsid w:val="001114A1"/>
    <w:rsid w:val="001124C5"/>
    <w:rsid w:val="00112C4A"/>
    <w:rsid w:val="001134A0"/>
    <w:rsid w:val="00116B2B"/>
    <w:rsid w:val="001213E8"/>
    <w:rsid w:val="0012269C"/>
    <w:rsid w:val="00122C55"/>
    <w:rsid w:val="00123935"/>
    <w:rsid w:val="00123AC3"/>
    <w:rsid w:val="001243FF"/>
    <w:rsid w:val="0012496D"/>
    <w:rsid w:val="00124E48"/>
    <w:rsid w:val="001306A8"/>
    <w:rsid w:val="00132628"/>
    <w:rsid w:val="001326C4"/>
    <w:rsid w:val="00132A53"/>
    <w:rsid w:val="00132AE6"/>
    <w:rsid w:val="00132CEA"/>
    <w:rsid w:val="00133051"/>
    <w:rsid w:val="0013385D"/>
    <w:rsid w:val="00134158"/>
    <w:rsid w:val="001344F0"/>
    <w:rsid w:val="00135347"/>
    <w:rsid w:val="001354AF"/>
    <w:rsid w:val="0013755B"/>
    <w:rsid w:val="00137E50"/>
    <w:rsid w:val="00141398"/>
    <w:rsid w:val="001421A6"/>
    <w:rsid w:val="001422A3"/>
    <w:rsid w:val="00142415"/>
    <w:rsid w:val="00143AEC"/>
    <w:rsid w:val="00145119"/>
    <w:rsid w:val="00145E57"/>
    <w:rsid w:val="0014680A"/>
    <w:rsid w:val="00146F6D"/>
    <w:rsid w:val="001473AE"/>
    <w:rsid w:val="001523F2"/>
    <w:rsid w:val="00154F7B"/>
    <w:rsid w:val="0015566D"/>
    <w:rsid w:val="001567A6"/>
    <w:rsid w:val="001572FC"/>
    <w:rsid w:val="00161FA9"/>
    <w:rsid w:val="00162143"/>
    <w:rsid w:val="00162746"/>
    <w:rsid w:val="00162C30"/>
    <w:rsid w:val="00164026"/>
    <w:rsid w:val="00164AD9"/>
    <w:rsid w:val="00165F3C"/>
    <w:rsid w:val="00167F24"/>
    <w:rsid w:val="001706EC"/>
    <w:rsid w:val="00170B2E"/>
    <w:rsid w:val="00173CC8"/>
    <w:rsid w:val="0017476E"/>
    <w:rsid w:val="001751DF"/>
    <w:rsid w:val="001759B7"/>
    <w:rsid w:val="00175E2B"/>
    <w:rsid w:val="00176D68"/>
    <w:rsid w:val="001775EA"/>
    <w:rsid w:val="00177644"/>
    <w:rsid w:val="00181584"/>
    <w:rsid w:val="00182DDA"/>
    <w:rsid w:val="0018341F"/>
    <w:rsid w:val="00183895"/>
    <w:rsid w:val="00183955"/>
    <w:rsid w:val="00183BAC"/>
    <w:rsid w:val="00184D0E"/>
    <w:rsid w:val="0018510D"/>
    <w:rsid w:val="00187158"/>
    <w:rsid w:val="00187FC8"/>
    <w:rsid w:val="00191309"/>
    <w:rsid w:val="00191339"/>
    <w:rsid w:val="00191A5E"/>
    <w:rsid w:val="00193CC9"/>
    <w:rsid w:val="00194A54"/>
    <w:rsid w:val="00194BF3"/>
    <w:rsid w:val="00195A80"/>
    <w:rsid w:val="00196D85"/>
    <w:rsid w:val="001972FF"/>
    <w:rsid w:val="00197537"/>
    <w:rsid w:val="001A15B9"/>
    <w:rsid w:val="001A3F96"/>
    <w:rsid w:val="001A48A1"/>
    <w:rsid w:val="001A5135"/>
    <w:rsid w:val="001B03B5"/>
    <w:rsid w:val="001B05DE"/>
    <w:rsid w:val="001B074A"/>
    <w:rsid w:val="001B2846"/>
    <w:rsid w:val="001B3085"/>
    <w:rsid w:val="001B3661"/>
    <w:rsid w:val="001B4386"/>
    <w:rsid w:val="001B60F4"/>
    <w:rsid w:val="001B6474"/>
    <w:rsid w:val="001B7F50"/>
    <w:rsid w:val="001C2EBF"/>
    <w:rsid w:val="001C3C34"/>
    <w:rsid w:val="001C52A7"/>
    <w:rsid w:val="001C586E"/>
    <w:rsid w:val="001C6BC7"/>
    <w:rsid w:val="001C739E"/>
    <w:rsid w:val="001C794C"/>
    <w:rsid w:val="001C7A57"/>
    <w:rsid w:val="001D01B1"/>
    <w:rsid w:val="001D04EF"/>
    <w:rsid w:val="001D340C"/>
    <w:rsid w:val="001D3DCA"/>
    <w:rsid w:val="001D60DC"/>
    <w:rsid w:val="001D72C6"/>
    <w:rsid w:val="001E093C"/>
    <w:rsid w:val="001E095D"/>
    <w:rsid w:val="001E2607"/>
    <w:rsid w:val="001E33A6"/>
    <w:rsid w:val="001E4785"/>
    <w:rsid w:val="001E4B6A"/>
    <w:rsid w:val="001E5B33"/>
    <w:rsid w:val="001E6B3F"/>
    <w:rsid w:val="001E7FDE"/>
    <w:rsid w:val="001F01F1"/>
    <w:rsid w:val="001F1446"/>
    <w:rsid w:val="001F1AFF"/>
    <w:rsid w:val="001F4D1E"/>
    <w:rsid w:val="001F508A"/>
    <w:rsid w:val="001F6183"/>
    <w:rsid w:val="001F630C"/>
    <w:rsid w:val="001F63B4"/>
    <w:rsid w:val="001F797F"/>
    <w:rsid w:val="001F7ADC"/>
    <w:rsid w:val="001F7E25"/>
    <w:rsid w:val="00200432"/>
    <w:rsid w:val="00202293"/>
    <w:rsid w:val="002029D3"/>
    <w:rsid w:val="00203165"/>
    <w:rsid w:val="0020322E"/>
    <w:rsid w:val="00204188"/>
    <w:rsid w:val="00204979"/>
    <w:rsid w:val="00204A8F"/>
    <w:rsid w:val="00204CC9"/>
    <w:rsid w:val="00206401"/>
    <w:rsid w:val="002131DE"/>
    <w:rsid w:val="0021368A"/>
    <w:rsid w:val="0021389D"/>
    <w:rsid w:val="0021550A"/>
    <w:rsid w:val="00215934"/>
    <w:rsid w:val="0021778B"/>
    <w:rsid w:val="00221B69"/>
    <w:rsid w:val="00222B95"/>
    <w:rsid w:val="002247A1"/>
    <w:rsid w:val="00225AC8"/>
    <w:rsid w:val="00226FED"/>
    <w:rsid w:val="002304FF"/>
    <w:rsid w:val="00230CB2"/>
    <w:rsid w:val="00235D30"/>
    <w:rsid w:val="00236F72"/>
    <w:rsid w:val="0024333C"/>
    <w:rsid w:val="00244C53"/>
    <w:rsid w:val="002453A3"/>
    <w:rsid w:val="0024613D"/>
    <w:rsid w:val="00247337"/>
    <w:rsid w:val="00250BBD"/>
    <w:rsid w:val="00250F1D"/>
    <w:rsid w:val="002513D2"/>
    <w:rsid w:val="00251ABF"/>
    <w:rsid w:val="00251F69"/>
    <w:rsid w:val="00252056"/>
    <w:rsid w:val="00252217"/>
    <w:rsid w:val="0025283A"/>
    <w:rsid w:val="00253D0D"/>
    <w:rsid w:val="00253D34"/>
    <w:rsid w:val="00254559"/>
    <w:rsid w:val="00254F66"/>
    <w:rsid w:val="0025509B"/>
    <w:rsid w:val="00255C03"/>
    <w:rsid w:val="00256403"/>
    <w:rsid w:val="0025678B"/>
    <w:rsid w:val="002577A3"/>
    <w:rsid w:val="00257E39"/>
    <w:rsid w:val="00260A61"/>
    <w:rsid w:val="00260B11"/>
    <w:rsid w:val="002615E9"/>
    <w:rsid w:val="002619BE"/>
    <w:rsid w:val="00262A74"/>
    <w:rsid w:val="002633FE"/>
    <w:rsid w:val="002650F3"/>
    <w:rsid w:val="00266551"/>
    <w:rsid w:val="00271A8C"/>
    <w:rsid w:val="00271E77"/>
    <w:rsid w:val="00277295"/>
    <w:rsid w:val="002826B4"/>
    <w:rsid w:val="00282E17"/>
    <w:rsid w:val="00284291"/>
    <w:rsid w:val="0028464A"/>
    <w:rsid w:val="00284EC7"/>
    <w:rsid w:val="0028610A"/>
    <w:rsid w:val="0028626A"/>
    <w:rsid w:val="002872F4"/>
    <w:rsid w:val="0028794A"/>
    <w:rsid w:val="00290740"/>
    <w:rsid w:val="00290F0B"/>
    <w:rsid w:val="002911D7"/>
    <w:rsid w:val="00291D1B"/>
    <w:rsid w:val="002964F5"/>
    <w:rsid w:val="002969D9"/>
    <w:rsid w:val="00296D39"/>
    <w:rsid w:val="002A0A19"/>
    <w:rsid w:val="002A1C25"/>
    <w:rsid w:val="002A214C"/>
    <w:rsid w:val="002A2EDA"/>
    <w:rsid w:val="002A3F8A"/>
    <w:rsid w:val="002A3F90"/>
    <w:rsid w:val="002A6DAD"/>
    <w:rsid w:val="002B0C35"/>
    <w:rsid w:val="002B27C2"/>
    <w:rsid w:val="002B2D3F"/>
    <w:rsid w:val="002B746B"/>
    <w:rsid w:val="002C078D"/>
    <w:rsid w:val="002C090B"/>
    <w:rsid w:val="002C0B03"/>
    <w:rsid w:val="002C1362"/>
    <w:rsid w:val="002C342B"/>
    <w:rsid w:val="002C4192"/>
    <w:rsid w:val="002C45F8"/>
    <w:rsid w:val="002C52B8"/>
    <w:rsid w:val="002C6E78"/>
    <w:rsid w:val="002D13DA"/>
    <w:rsid w:val="002D1D3D"/>
    <w:rsid w:val="002D2C22"/>
    <w:rsid w:val="002D3DD2"/>
    <w:rsid w:val="002D4FAE"/>
    <w:rsid w:val="002D50AE"/>
    <w:rsid w:val="002D54EC"/>
    <w:rsid w:val="002E03F7"/>
    <w:rsid w:val="002E0EEC"/>
    <w:rsid w:val="002E1D5E"/>
    <w:rsid w:val="002E1F28"/>
    <w:rsid w:val="002E2EF7"/>
    <w:rsid w:val="002E3261"/>
    <w:rsid w:val="002E3732"/>
    <w:rsid w:val="002E543F"/>
    <w:rsid w:val="002E6810"/>
    <w:rsid w:val="002E6889"/>
    <w:rsid w:val="002F010F"/>
    <w:rsid w:val="002F26A4"/>
    <w:rsid w:val="002F2EA4"/>
    <w:rsid w:val="002F317B"/>
    <w:rsid w:val="002F3FF6"/>
    <w:rsid w:val="002F6E2E"/>
    <w:rsid w:val="002F6F51"/>
    <w:rsid w:val="002F71EA"/>
    <w:rsid w:val="003037F5"/>
    <w:rsid w:val="00304120"/>
    <w:rsid w:val="00304556"/>
    <w:rsid w:val="00306522"/>
    <w:rsid w:val="003070FF"/>
    <w:rsid w:val="00307668"/>
    <w:rsid w:val="0031027E"/>
    <w:rsid w:val="00310FEC"/>
    <w:rsid w:val="00311F56"/>
    <w:rsid w:val="0031317A"/>
    <w:rsid w:val="00317308"/>
    <w:rsid w:val="00317D2B"/>
    <w:rsid w:val="00317FD8"/>
    <w:rsid w:val="00320777"/>
    <w:rsid w:val="00322107"/>
    <w:rsid w:val="003275F1"/>
    <w:rsid w:val="003307C0"/>
    <w:rsid w:val="00331F7C"/>
    <w:rsid w:val="00332740"/>
    <w:rsid w:val="00332F9F"/>
    <w:rsid w:val="00333968"/>
    <w:rsid w:val="00335117"/>
    <w:rsid w:val="00335B08"/>
    <w:rsid w:val="00336571"/>
    <w:rsid w:val="003407D7"/>
    <w:rsid w:val="00340B05"/>
    <w:rsid w:val="003416A2"/>
    <w:rsid w:val="00343FD9"/>
    <w:rsid w:val="00344C07"/>
    <w:rsid w:val="00345883"/>
    <w:rsid w:val="00347034"/>
    <w:rsid w:val="00350695"/>
    <w:rsid w:val="00350E75"/>
    <w:rsid w:val="00352946"/>
    <w:rsid w:val="00354307"/>
    <w:rsid w:val="00354508"/>
    <w:rsid w:val="0035451B"/>
    <w:rsid w:val="00354ABE"/>
    <w:rsid w:val="00357734"/>
    <w:rsid w:val="00357EBC"/>
    <w:rsid w:val="00360962"/>
    <w:rsid w:val="00360EE6"/>
    <w:rsid w:val="00362E59"/>
    <w:rsid w:val="00364244"/>
    <w:rsid w:val="0036663B"/>
    <w:rsid w:val="003672CA"/>
    <w:rsid w:val="00367AED"/>
    <w:rsid w:val="00367C09"/>
    <w:rsid w:val="00370595"/>
    <w:rsid w:val="0037266A"/>
    <w:rsid w:val="00372724"/>
    <w:rsid w:val="00372C08"/>
    <w:rsid w:val="00372D1E"/>
    <w:rsid w:val="00373350"/>
    <w:rsid w:val="00374BE6"/>
    <w:rsid w:val="003750D2"/>
    <w:rsid w:val="003751FB"/>
    <w:rsid w:val="00375558"/>
    <w:rsid w:val="00375B3C"/>
    <w:rsid w:val="00377B89"/>
    <w:rsid w:val="00380943"/>
    <w:rsid w:val="003809A0"/>
    <w:rsid w:val="003814A2"/>
    <w:rsid w:val="00381857"/>
    <w:rsid w:val="00382E47"/>
    <w:rsid w:val="00384AFE"/>
    <w:rsid w:val="00385708"/>
    <w:rsid w:val="003879D8"/>
    <w:rsid w:val="00387D4E"/>
    <w:rsid w:val="00392AC3"/>
    <w:rsid w:val="00392CAF"/>
    <w:rsid w:val="00392CC6"/>
    <w:rsid w:val="00393D60"/>
    <w:rsid w:val="0039656F"/>
    <w:rsid w:val="003A0569"/>
    <w:rsid w:val="003A494F"/>
    <w:rsid w:val="003A58DF"/>
    <w:rsid w:val="003A5D35"/>
    <w:rsid w:val="003A6970"/>
    <w:rsid w:val="003A6B32"/>
    <w:rsid w:val="003A7182"/>
    <w:rsid w:val="003B010D"/>
    <w:rsid w:val="003B0121"/>
    <w:rsid w:val="003B024A"/>
    <w:rsid w:val="003B193C"/>
    <w:rsid w:val="003B32A9"/>
    <w:rsid w:val="003B34F2"/>
    <w:rsid w:val="003B3502"/>
    <w:rsid w:val="003B4030"/>
    <w:rsid w:val="003B61EE"/>
    <w:rsid w:val="003B73F2"/>
    <w:rsid w:val="003C1161"/>
    <w:rsid w:val="003C1A71"/>
    <w:rsid w:val="003C2627"/>
    <w:rsid w:val="003C2D3E"/>
    <w:rsid w:val="003C4F8C"/>
    <w:rsid w:val="003C62D5"/>
    <w:rsid w:val="003C6C07"/>
    <w:rsid w:val="003D032D"/>
    <w:rsid w:val="003D078C"/>
    <w:rsid w:val="003D1D36"/>
    <w:rsid w:val="003D43DB"/>
    <w:rsid w:val="003D492E"/>
    <w:rsid w:val="003D49F0"/>
    <w:rsid w:val="003D53F8"/>
    <w:rsid w:val="003D605B"/>
    <w:rsid w:val="003D61C6"/>
    <w:rsid w:val="003D6A24"/>
    <w:rsid w:val="003D6C57"/>
    <w:rsid w:val="003D7D90"/>
    <w:rsid w:val="003E01F4"/>
    <w:rsid w:val="003E0E81"/>
    <w:rsid w:val="003E1567"/>
    <w:rsid w:val="003E1767"/>
    <w:rsid w:val="003E1944"/>
    <w:rsid w:val="003E31B4"/>
    <w:rsid w:val="003E4183"/>
    <w:rsid w:val="003E4B87"/>
    <w:rsid w:val="003E52F0"/>
    <w:rsid w:val="003E60C1"/>
    <w:rsid w:val="003E64D4"/>
    <w:rsid w:val="003F1F17"/>
    <w:rsid w:val="003F3A11"/>
    <w:rsid w:val="003F5F7B"/>
    <w:rsid w:val="003F612D"/>
    <w:rsid w:val="003F67DB"/>
    <w:rsid w:val="003F7569"/>
    <w:rsid w:val="003F7A7C"/>
    <w:rsid w:val="00401A50"/>
    <w:rsid w:val="00402EAD"/>
    <w:rsid w:val="00404AE5"/>
    <w:rsid w:val="00405F89"/>
    <w:rsid w:val="004126BA"/>
    <w:rsid w:val="004132A9"/>
    <w:rsid w:val="0041472C"/>
    <w:rsid w:val="004158A5"/>
    <w:rsid w:val="00416370"/>
    <w:rsid w:val="00417A21"/>
    <w:rsid w:val="0042191B"/>
    <w:rsid w:val="00422031"/>
    <w:rsid w:val="00422140"/>
    <w:rsid w:val="00423DE3"/>
    <w:rsid w:val="004244F6"/>
    <w:rsid w:val="00424F55"/>
    <w:rsid w:val="0042528C"/>
    <w:rsid w:val="00427192"/>
    <w:rsid w:val="00427DDB"/>
    <w:rsid w:val="00430902"/>
    <w:rsid w:val="004323C2"/>
    <w:rsid w:val="0043395F"/>
    <w:rsid w:val="004345BA"/>
    <w:rsid w:val="00436935"/>
    <w:rsid w:val="00436C86"/>
    <w:rsid w:val="0044210E"/>
    <w:rsid w:val="004427E2"/>
    <w:rsid w:val="00442DFC"/>
    <w:rsid w:val="00444285"/>
    <w:rsid w:val="00444CF9"/>
    <w:rsid w:val="004457B6"/>
    <w:rsid w:val="00445B78"/>
    <w:rsid w:val="00445F55"/>
    <w:rsid w:val="00446178"/>
    <w:rsid w:val="00450136"/>
    <w:rsid w:val="004506DF"/>
    <w:rsid w:val="004508C7"/>
    <w:rsid w:val="004518D1"/>
    <w:rsid w:val="00451D77"/>
    <w:rsid w:val="00452831"/>
    <w:rsid w:val="00452A1D"/>
    <w:rsid w:val="00452F1B"/>
    <w:rsid w:val="00453DC9"/>
    <w:rsid w:val="0045451E"/>
    <w:rsid w:val="0045541C"/>
    <w:rsid w:val="00455660"/>
    <w:rsid w:val="00456D4D"/>
    <w:rsid w:val="00457108"/>
    <w:rsid w:val="00457242"/>
    <w:rsid w:val="004601E0"/>
    <w:rsid w:val="004605ED"/>
    <w:rsid w:val="00461080"/>
    <w:rsid w:val="004620E4"/>
    <w:rsid w:val="004629E6"/>
    <w:rsid w:val="00464F1E"/>
    <w:rsid w:val="00471C13"/>
    <w:rsid w:val="004721EA"/>
    <w:rsid w:val="00474698"/>
    <w:rsid w:val="00474B30"/>
    <w:rsid w:val="00475FC4"/>
    <w:rsid w:val="004777B1"/>
    <w:rsid w:val="004808F3"/>
    <w:rsid w:val="00483823"/>
    <w:rsid w:val="00483CCC"/>
    <w:rsid w:val="004865C1"/>
    <w:rsid w:val="004905AE"/>
    <w:rsid w:val="004905F0"/>
    <w:rsid w:val="0049178C"/>
    <w:rsid w:val="00491EF0"/>
    <w:rsid w:val="0049201C"/>
    <w:rsid w:val="004935C4"/>
    <w:rsid w:val="00493FA0"/>
    <w:rsid w:val="0049688A"/>
    <w:rsid w:val="00497879"/>
    <w:rsid w:val="00497E9E"/>
    <w:rsid w:val="004A31F3"/>
    <w:rsid w:val="004A3688"/>
    <w:rsid w:val="004A4A36"/>
    <w:rsid w:val="004A55D3"/>
    <w:rsid w:val="004A5F20"/>
    <w:rsid w:val="004A6C59"/>
    <w:rsid w:val="004A7826"/>
    <w:rsid w:val="004B0325"/>
    <w:rsid w:val="004B0772"/>
    <w:rsid w:val="004B0B87"/>
    <w:rsid w:val="004B427F"/>
    <w:rsid w:val="004B4CED"/>
    <w:rsid w:val="004B616B"/>
    <w:rsid w:val="004B7290"/>
    <w:rsid w:val="004C115E"/>
    <w:rsid w:val="004C1ECB"/>
    <w:rsid w:val="004C5DF0"/>
    <w:rsid w:val="004C6FD8"/>
    <w:rsid w:val="004C70A0"/>
    <w:rsid w:val="004C76D9"/>
    <w:rsid w:val="004D0455"/>
    <w:rsid w:val="004D301D"/>
    <w:rsid w:val="004D608D"/>
    <w:rsid w:val="004D6825"/>
    <w:rsid w:val="004D7184"/>
    <w:rsid w:val="004E335B"/>
    <w:rsid w:val="004E4666"/>
    <w:rsid w:val="004E4844"/>
    <w:rsid w:val="004E4867"/>
    <w:rsid w:val="004E4A4A"/>
    <w:rsid w:val="004E5252"/>
    <w:rsid w:val="004E7697"/>
    <w:rsid w:val="004F1D43"/>
    <w:rsid w:val="004F22FB"/>
    <w:rsid w:val="004F2FA4"/>
    <w:rsid w:val="004F37C3"/>
    <w:rsid w:val="004F4869"/>
    <w:rsid w:val="004F56C4"/>
    <w:rsid w:val="004F5883"/>
    <w:rsid w:val="004F69B4"/>
    <w:rsid w:val="00500CF7"/>
    <w:rsid w:val="00501A2F"/>
    <w:rsid w:val="00502959"/>
    <w:rsid w:val="0050307F"/>
    <w:rsid w:val="00503945"/>
    <w:rsid w:val="00503B85"/>
    <w:rsid w:val="00504546"/>
    <w:rsid w:val="00505C51"/>
    <w:rsid w:val="00505E3B"/>
    <w:rsid w:val="005067EE"/>
    <w:rsid w:val="0050682E"/>
    <w:rsid w:val="005068AE"/>
    <w:rsid w:val="00510B19"/>
    <w:rsid w:val="005111B3"/>
    <w:rsid w:val="00512163"/>
    <w:rsid w:val="00513D95"/>
    <w:rsid w:val="00514822"/>
    <w:rsid w:val="005158AD"/>
    <w:rsid w:val="0051638E"/>
    <w:rsid w:val="00516CEE"/>
    <w:rsid w:val="00516EAF"/>
    <w:rsid w:val="005174EE"/>
    <w:rsid w:val="00517E76"/>
    <w:rsid w:val="005223C8"/>
    <w:rsid w:val="005254FF"/>
    <w:rsid w:val="00525D7D"/>
    <w:rsid w:val="00530F45"/>
    <w:rsid w:val="00532C1C"/>
    <w:rsid w:val="005335D1"/>
    <w:rsid w:val="00533712"/>
    <w:rsid w:val="00534545"/>
    <w:rsid w:val="00535C8F"/>
    <w:rsid w:val="00537FDC"/>
    <w:rsid w:val="00540CD5"/>
    <w:rsid w:val="00541D90"/>
    <w:rsid w:val="00543C5F"/>
    <w:rsid w:val="00544F2F"/>
    <w:rsid w:val="00545462"/>
    <w:rsid w:val="00547DEA"/>
    <w:rsid w:val="005516D6"/>
    <w:rsid w:val="00551B50"/>
    <w:rsid w:val="005529D5"/>
    <w:rsid w:val="00553CEF"/>
    <w:rsid w:val="00553D77"/>
    <w:rsid w:val="0055592E"/>
    <w:rsid w:val="0055598C"/>
    <w:rsid w:val="005559EE"/>
    <w:rsid w:val="005565E8"/>
    <w:rsid w:val="00560047"/>
    <w:rsid w:val="00560F49"/>
    <w:rsid w:val="00561614"/>
    <w:rsid w:val="00561ADA"/>
    <w:rsid w:val="0056237A"/>
    <w:rsid w:val="00562FF4"/>
    <w:rsid w:val="005630D6"/>
    <w:rsid w:val="00565D25"/>
    <w:rsid w:val="00567393"/>
    <w:rsid w:val="00570A7A"/>
    <w:rsid w:val="005735A9"/>
    <w:rsid w:val="00574255"/>
    <w:rsid w:val="005746F6"/>
    <w:rsid w:val="005764D7"/>
    <w:rsid w:val="00577BEF"/>
    <w:rsid w:val="00580506"/>
    <w:rsid w:val="00580FFA"/>
    <w:rsid w:val="00581283"/>
    <w:rsid w:val="00582655"/>
    <w:rsid w:val="005847B5"/>
    <w:rsid w:val="00584C41"/>
    <w:rsid w:val="00584F69"/>
    <w:rsid w:val="005850CC"/>
    <w:rsid w:val="0058595D"/>
    <w:rsid w:val="00586EC9"/>
    <w:rsid w:val="005901F0"/>
    <w:rsid w:val="00591244"/>
    <w:rsid w:val="00591B89"/>
    <w:rsid w:val="005936A9"/>
    <w:rsid w:val="00593855"/>
    <w:rsid w:val="00593961"/>
    <w:rsid w:val="00593BA1"/>
    <w:rsid w:val="0059444E"/>
    <w:rsid w:val="0059446E"/>
    <w:rsid w:val="00594C30"/>
    <w:rsid w:val="005954CB"/>
    <w:rsid w:val="005962F7"/>
    <w:rsid w:val="00596FF6"/>
    <w:rsid w:val="005A0450"/>
    <w:rsid w:val="005A1288"/>
    <w:rsid w:val="005A39DF"/>
    <w:rsid w:val="005A3A00"/>
    <w:rsid w:val="005A4659"/>
    <w:rsid w:val="005A49B2"/>
    <w:rsid w:val="005A5036"/>
    <w:rsid w:val="005A57D0"/>
    <w:rsid w:val="005A6A87"/>
    <w:rsid w:val="005B06A4"/>
    <w:rsid w:val="005B2163"/>
    <w:rsid w:val="005B3529"/>
    <w:rsid w:val="005B391F"/>
    <w:rsid w:val="005B4E1A"/>
    <w:rsid w:val="005B60E7"/>
    <w:rsid w:val="005B648D"/>
    <w:rsid w:val="005B77E6"/>
    <w:rsid w:val="005C25CC"/>
    <w:rsid w:val="005C46B3"/>
    <w:rsid w:val="005C4C93"/>
    <w:rsid w:val="005C5451"/>
    <w:rsid w:val="005C6A6D"/>
    <w:rsid w:val="005C7682"/>
    <w:rsid w:val="005C7CA7"/>
    <w:rsid w:val="005D2262"/>
    <w:rsid w:val="005D2D21"/>
    <w:rsid w:val="005D44DB"/>
    <w:rsid w:val="005D4AF2"/>
    <w:rsid w:val="005D53D3"/>
    <w:rsid w:val="005D5A78"/>
    <w:rsid w:val="005E0167"/>
    <w:rsid w:val="005E2D5D"/>
    <w:rsid w:val="005E2E97"/>
    <w:rsid w:val="005E393E"/>
    <w:rsid w:val="005E5559"/>
    <w:rsid w:val="005E5B34"/>
    <w:rsid w:val="005E67DD"/>
    <w:rsid w:val="005E6C75"/>
    <w:rsid w:val="005F1085"/>
    <w:rsid w:val="005F11CF"/>
    <w:rsid w:val="005F1220"/>
    <w:rsid w:val="005F2661"/>
    <w:rsid w:val="005F37DA"/>
    <w:rsid w:val="005F6736"/>
    <w:rsid w:val="005F6BBD"/>
    <w:rsid w:val="005F6F80"/>
    <w:rsid w:val="005F72C3"/>
    <w:rsid w:val="00600DD5"/>
    <w:rsid w:val="00600DE1"/>
    <w:rsid w:val="0060183F"/>
    <w:rsid w:val="00603003"/>
    <w:rsid w:val="00603315"/>
    <w:rsid w:val="00603ADA"/>
    <w:rsid w:val="006045BE"/>
    <w:rsid w:val="00605AF9"/>
    <w:rsid w:val="00606FF4"/>
    <w:rsid w:val="006077C8"/>
    <w:rsid w:val="00607956"/>
    <w:rsid w:val="00607F3D"/>
    <w:rsid w:val="006103FE"/>
    <w:rsid w:val="00611B49"/>
    <w:rsid w:val="0061268B"/>
    <w:rsid w:val="00615BDD"/>
    <w:rsid w:val="00615C89"/>
    <w:rsid w:val="00615DEA"/>
    <w:rsid w:val="00616EAC"/>
    <w:rsid w:val="006202E1"/>
    <w:rsid w:val="00620E55"/>
    <w:rsid w:val="0062111F"/>
    <w:rsid w:val="0062195A"/>
    <w:rsid w:val="00621DB6"/>
    <w:rsid w:val="0062217F"/>
    <w:rsid w:val="006225B7"/>
    <w:rsid w:val="00622D83"/>
    <w:rsid w:val="0062510A"/>
    <w:rsid w:val="00626A3D"/>
    <w:rsid w:val="00630251"/>
    <w:rsid w:val="00632139"/>
    <w:rsid w:val="00633422"/>
    <w:rsid w:val="00633A26"/>
    <w:rsid w:val="00633E53"/>
    <w:rsid w:val="006359BC"/>
    <w:rsid w:val="00635A90"/>
    <w:rsid w:val="00636A1F"/>
    <w:rsid w:val="00637F4C"/>
    <w:rsid w:val="00640DC1"/>
    <w:rsid w:val="00641A7D"/>
    <w:rsid w:val="0064297A"/>
    <w:rsid w:val="00643493"/>
    <w:rsid w:val="006458A0"/>
    <w:rsid w:val="00645938"/>
    <w:rsid w:val="00646D97"/>
    <w:rsid w:val="0065361B"/>
    <w:rsid w:val="006537AB"/>
    <w:rsid w:val="00653B34"/>
    <w:rsid w:val="00653F18"/>
    <w:rsid w:val="00654C00"/>
    <w:rsid w:val="006556FA"/>
    <w:rsid w:val="006559BB"/>
    <w:rsid w:val="00655C1E"/>
    <w:rsid w:val="00656BCF"/>
    <w:rsid w:val="00660B2C"/>
    <w:rsid w:val="0066174D"/>
    <w:rsid w:val="00661AD7"/>
    <w:rsid w:val="00662B39"/>
    <w:rsid w:val="00663170"/>
    <w:rsid w:val="00663A72"/>
    <w:rsid w:val="00664A8C"/>
    <w:rsid w:val="00665479"/>
    <w:rsid w:val="0066643B"/>
    <w:rsid w:val="00666D34"/>
    <w:rsid w:val="006678BD"/>
    <w:rsid w:val="00670850"/>
    <w:rsid w:val="006727DD"/>
    <w:rsid w:val="006738E3"/>
    <w:rsid w:val="00674521"/>
    <w:rsid w:val="00674FD3"/>
    <w:rsid w:val="00675263"/>
    <w:rsid w:val="00677B3E"/>
    <w:rsid w:val="006811E1"/>
    <w:rsid w:val="00682B2C"/>
    <w:rsid w:val="00682B83"/>
    <w:rsid w:val="006832C4"/>
    <w:rsid w:val="0068422E"/>
    <w:rsid w:val="0068461D"/>
    <w:rsid w:val="00684CC0"/>
    <w:rsid w:val="00685F14"/>
    <w:rsid w:val="006869DD"/>
    <w:rsid w:val="00686C9F"/>
    <w:rsid w:val="00690F9F"/>
    <w:rsid w:val="00691652"/>
    <w:rsid w:val="006920AD"/>
    <w:rsid w:val="0069212C"/>
    <w:rsid w:val="00692859"/>
    <w:rsid w:val="006937EB"/>
    <w:rsid w:val="00695607"/>
    <w:rsid w:val="0069581E"/>
    <w:rsid w:val="006A32DA"/>
    <w:rsid w:val="006A3946"/>
    <w:rsid w:val="006A3A15"/>
    <w:rsid w:val="006A5D06"/>
    <w:rsid w:val="006A791B"/>
    <w:rsid w:val="006B3B29"/>
    <w:rsid w:val="006B3BA8"/>
    <w:rsid w:val="006B3D04"/>
    <w:rsid w:val="006B5699"/>
    <w:rsid w:val="006B59AC"/>
    <w:rsid w:val="006B61D2"/>
    <w:rsid w:val="006B6EF8"/>
    <w:rsid w:val="006C0FBB"/>
    <w:rsid w:val="006C24A6"/>
    <w:rsid w:val="006C2A3C"/>
    <w:rsid w:val="006C4020"/>
    <w:rsid w:val="006D0286"/>
    <w:rsid w:val="006D031B"/>
    <w:rsid w:val="006D0E8F"/>
    <w:rsid w:val="006D384E"/>
    <w:rsid w:val="006D3CEE"/>
    <w:rsid w:val="006D4106"/>
    <w:rsid w:val="006D429C"/>
    <w:rsid w:val="006D4776"/>
    <w:rsid w:val="006D5F6C"/>
    <w:rsid w:val="006D5FC2"/>
    <w:rsid w:val="006D6148"/>
    <w:rsid w:val="006E0F55"/>
    <w:rsid w:val="006E0F82"/>
    <w:rsid w:val="006E2203"/>
    <w:rsid w:val="006E2EDE"/>
    <w:rsid w:val="006E32F8"/>
    <w:rsid w:val="006E3D7E"/>
    <w:rsid w:val="006E4BC6"/>
    <w:rsid w:val="006E6B4D"/>
    <w:rsid w:val="006F0A4F"/>
    <w:rsid w:val="006F13EE"/>
    <w:rsid w:val="006F1732"/>
    <w:rsid w:val="006F1BE4"/>
    <w:rsid w:val="006F4107"/>
    <w:rsid w:val="006F4F5B"/>
    <w:rsid w:val="006F5AFF"/>
    <w:rsid w:val="006F5F62"/>
    <w:rsid w:val="006F6433"/>
    <w:rsid w:val="006F7377"/>
    <w:rsid w:val="006F7946"/>
    <w:rsid w:val="00701B59"/>
    <w:rsid w:val="00701DE4"/>
    <w:rsid w:val="007022A4"/>
    <w:rsid w:val="00702DAE"/>
    <w:rsid w:val="00707DD0"/>
    <w:rsid w:val="00710E75"/>
    <w:rsid w:val="0071250D"/>
    <w:rsid w:val="0071428B"/>
    <w:rsid w:val="0071471D"/>
    <w:rsid w:val="007148A3"/>
    <w:rsid w:val="007150AA"/>
    <w:rsid w:val="00715F16"/>
    <w:rsid w:val="0071668B"/>
    <w:rsid w:val="00716D89"/>
    <w:rsid w:val="0071790A"/>
    <w:rsid w:val="00720853"/>
    <w:rsid w:val="00720D7C"/>
    <w:rsid w:val="00721AC6"/>
    <w:rsid w:val="00722134"/>
    <w:rsid w:val="0072227E"/>
    <w:rsid w:val="00723242"/>
    <w:rsid w:val="00723754"/>
    <w:rsid w:val="007307F1"/>
    <w:rsid w:val="0073191B"/>
    <w:rsid w:val="0073280B"/>
    <w:rsid w:val="007344F6"/>
    <w:rsid w:val="0073559C"/>
    <w:rsid w:val="00737EA9"/>
    <w:rsid w:val="00741E6B"/>
    <w:rsid w:val="00742D42"/>
    <w:rsid w:val="00743058"/>
    <w:rsid w:val="00743D48"/>
    <w:rsid w:val="0074519C"/>
    <w:rsid w:val="007459DB"/>
    <w:rsid w:val="00746C31"/>
    <w:rsid w:val="0074762D"/>
    <w:rsid w:val="00750F75"/>
    <w:rsid w:val="007537EF"/>
    <w:rsid w:val="0075460D"/>
    <w:rsid w:val="00754A0B"/>
    <w:rsid w:val="00755599"/>
    <w:rsid w:val="007565A1"/>
    <w:rsid w:val="007569EE"/>
    <w:rsid w:val="00757294"/>
    <w:rsid w:val="007610A7"/>
    <w:rsid w:val="00761456"/>
    <w:rsid w:val="007621C7"/>
    <w:rsid w:val="007634D1"/>
    <w:rsid w:val="00764726"/>
    <w:rsid w:val="00764F57"/>
    <w:rsid w:val="00764FFC"/>
    <w:rsid w:val="007665CB"/>
    <w:rsid w:val="0076790D"/>
    <w:rsid w:val="00770CA4"/>
    <w:rsid w:val="00770CC6"/>
    <w:rsid w:val="0077154D"/>
    <w:rsid w:val="00772C21"/>
    <w:rsid w:val="00773434"/>
    <w:rsid w:val="007746F4"/>
    <w:rsid w:val="007747ED"/>
    <w:rsid w:val="00774933"/>
    <w:rsid w:val="00774EEC"/>
    <w:rsid w:val="00776E6E"/>
    <w:rsid w:val="00780B42"/>
    <w:rsid w:val="007816D8"/>
    <w:rsid w:val="00781DF5"/>
    <w:rsid w:val="00783CF9"/>
    <w:rsid w:val="007842E8"/>
    <w:rsid w:val="007856E1"/>
    <w:rsid w:val="00786BE9"/>
    <w:rsid w:val="00786D05"/>
    <w:rsid w:val="007870AD"/>
    <w:rsid w:val="00790595"/>
    <w:rsid w:val="007911B3"/>
    <w:rsid w:val="007914B1"/>
    <w:rsid w:val="00793BF5"/>
    <w:rsid w:val="007955F7"/>
    <w:rsid w:val="00797A80"/>
    <w:rsid w:val="007A0323"/>
    <w:rsid w:val="007A143A"/>
    <w:rsid w:val="007A24A7"/>
    <w:rsid w:val="007A3DE0"/>
    <w:rsid w:val="007A4547"/>
    <w:rsid w:val="007A4BC4"/>
    <w:rsid w:val="007A5338"/>
    <w:rsid w:val="007A6BB8"/>
    <w:rsid w:val="007A7964"/>
    <w:rsid w:val="007A7D37"/>
    <w:rsid w:val="007B027B"/>
    <w:rsid w:val="007B1ECF"/>
    <w:rsid w:val="007B2776"/>
    <w:rsid w:val="007B27F0"/>
    <w:rsid w:val="007B2CDD"/>
    <w:rsid w:val="007B335C"/>
    <w:rsid w:val="007B3D2C"/>
    <w:rsid w:val="007B4734"/>
    <w:rsid w:val="007B5A5B"/>
    <w:rsid w:val="007C04E1"/>
    <w:rsid w:val="007C05A4"/>
    <w:rsid w:val="007C0DAE"/>
    <w:rsid w:val="007C252B"/>
    <w:rsid w:val="007C685D"/>
    <w:rsid w:val="007D1D7D"/>
    <w:rsid w:val="007D1F83"/>
    <w:rsid w:val="007E0329"/>
    <w:rsid w:val="007E19E7"/>
    <w:rsid w:val="007E1BA0"/>
    <w:rsid w:val="007E203D"/>
    <w:rsid w:val="007E43E0"/>
    <w:rsid w:val="007E5BF9"/>
    <w:rsid w:val="007E5CF7"/>
    <w:rsid w:val="007E61A8"/>
    <w:rsid w:val="007E71BF"/>
    <w:rsid w:val="007F07F2"/>
    <w:rsid w:val="007F0CC7"/>
    <w:rsid w:val="007F1C5B"/>
    <w:rsid w:val="007F291E"/>
    <w:rsid w:val="007F4F6E"/>
    <w:rsid w:val="007F5B9A"/>
    <w:rsid w:val="008000E8"/>
    <w:rsid w:val="008004F0"/>
    <w:rsid w:val="00800EE8"/>
    <w:rsid w:val="0080137B"/>
    <w:rsid w:val="0080170B"/>
    <w:rsid w:val="0080248F"/>
    <w:rsid w:val="00802611"/>
    <w:rsid w:val="008029BF"/>
    <w:rsid w:val="00804133"/>
    <w:rsid w:val="00804F4C"/>
    <w:rsid w:val="008050D0"/>
    <w:rsid w:val="00805FF9"/>
    <w:rsid w:val="00806FDF"/>
    <w:rsid w:val="00810150"/>
    <w:rsid w:val="00810D28"/>
    <w:rsid w:val="00811689"/>
    <w:rsid w:val="00811A8B"/>
    <w:rsid w:val="00812890"/>
    <w:rsid w:val="00814A1B"/>
    <w:rsid w:val="00814B02"/>
    <w:rsid w:val="008155D7"/>
    <w:rsid w:val="008158A5"/>
    <w:rsid w:val="0081623F"/>
    <w:rsid w:val="008163C4"/>
    <w:rsid w:val="00816A93"/>
    <w:rsid w:val="00820A04"/>
    <w:rsid w:val="0082156E"/>
    <w:rsid w:val="00822608"/>
    <w:rsid w:val="00823429"/>
    <w:rsid w:val="00824C76"/>
    <w:rsid w:val="00826561"/>
    <w:rsid w:val="00826947"/>
    <w:rsid w:val="00826F8E"/>
    <w:rsid w:val="0082768B"/>
    <w:rsid w:val="00827B0D"/>
    <w:rsid w:val="0083046A"/>
    <w:rsid w:val="0083061C"/>
    <w:rsid w:val="0083135B"/>
    <w:rsid w:val="00832599"/>
    <w:rsid w:val="008326BA"/>
    <w:rsid w:val="00833049"/>
    <w:rsid w:val="00833D38"/>
    <w:rsid w:val="0083749A"/>
    <w:rsid w:val="00837856"/>
    <w:rsid w:val="00837C08"/>
    <w:rsid w:val="00843472"/>
    <w:rsid w:val="00844313"/>
    <w:rsid w:val="008454F0"/>
    <w:rsid w:val="00847091"/>
    <w:rsid w:val="008504EA"/>
    <w:rsid w:val="00850A33"/>
    <w:rsid w:val="008535A3"/>
    <w:rsid w:val="00854AD1"/>
    <w:rsid w:val="008550EA"/>
    <w:rsid w:val="008558B1"/>
    <w:rsid w:val="00856218"/>
    <w:rsid w:val="008569F9"/>
    <w:rsid w:val="00857104"/>
    <w:rsid w:val="008578A4"/>
    <w:rsid w:val="00863C48"/>
    <w:rsid w:val="00864447"/>
    <w:rsid w:val="00866121"/>
    <w:rsid w:val="00866246"/>
    <w:rsid w:val="00875099"/>
    <w:rsid w:val="0087584B"/>
    <w:rsid w:val="00875AD7"/>
    <w:rsid w:val="0087673E"/>
    <w:rsid w:val="00876B8E"/>
    <w:rsid w:val="008800FE"/>
    <w:rsid w:val="00880FDD"/>
    <w:rsid w:val="008815DE"/>
    <w:rsid w:val="00881878"/>
    <w:rsid w:val="00883121"/>
    <w:rsid w:val="00883A33"/>
    <w:rsid w:val="00883B74"/>
    <w:rsid w:val="0088573B"/>
    <w:rsid w:val="00885C80"/>
    <w:rsid w:val="00885DA8"/>
    <w:rsid w:val="0088785B"/>
    <w:rsid w:val="00891345"/>
    <w:rsid w:val="00891A54"/>
    <w:rsid w:val="00891ADA"/>
    <w:rsid w:val="00891FCB"/>
    <w:rsid w:val="008929B0"/>
    <w:rsid w:val="00892DC4"/>
    <w:rsid w:val="00894365"/>
    <w:rsid w:val="008A00F9"/>
    <w:rsid w:val="008A08AB"/>
    <w:rsid w:val="008A1636"/>
    <w:rsid w:val="008A1C58"/>
    <w:rsid w:val="008A5A95"/>
    <w:rsid w:val="008A5ABB"/>
    <w:rsid w:val="008A5BF0"/>
    <w:rsid w:val="008A6335"/>
    <w:rsid w:val="008A76C6"/>
    <w:rsid w:val="008B0046"/>
    <w:rsid w:val="008B0C83"/>
    <w:rsid w:val="008B132D"/>
    <w:rsid w:val="008B156B"/>
    <w:rsid w:val="008B2C86"/>
    <w:rsid w:val="008B38C2"/>
    <w:rsid w:val="008B69FE"/>
    <w:rsid w:val="008B6F07"/>
    <w:rsid w:val="008B773B"/>
    <w:rsid w:val="008B7F7E"/>
    <w:rsid w:val="008C054B"/>
    <w:rsid w:val="008C088C"/>
    <w:rsid w:val="008C08A7"/>
    <w:rsid w:val="008C1CA2"/>
    <w:rsid w:val="008C1FF4"/>
    <w:rsid w:val="008C23F9"/>
    <w:rsid w:val="008C26B2"/>
    <w:rsid w:val="008C340B"/>
    <w:rsid w:val="008C3C42"/>
    <w:rsid w:val="008C6DB9"/>
    <w:rsid w:val="008C73AE"/>
    <w:rsid w:val="008C7DBF"/>
    <w:rsid w:val="008D0AE6"/>
    <w:rsid w:val="008D1060"/>
    <w:rsid w:val="008D1A89"/>
    <w:rsid w:val="008D29E1"/>
    <w:rsid w:val="008D2D5F"/>
    <w:rsid w:val="008D3EF2"/>
    <w:rsid w:val="008D50A1"/>
    <w:rsid w:val="008D664D"/>
    <w:rsid w:val="008D6DA0"/>
    <w:rsid w:val="008D7B4C"/>
    <w:rsid w:val="008E141F"/>
    <w:rsid w:val="008E35B8"/>
    <w:rsid w:val="008E3C03"/>
    <w:rsid w:val="008E4D29"/>
    <w:rsid w:val="008E50E3"/>
    <w:rsid w:val="008E5E12"/>
    <w:rsid w:val="008E68C8"/>
    <w:rsid w:val="008E68D3"/>
    <w:rsid w:val="008F07BF"/>
    <w:rsid w:val="008F2530"/>
    <w:rsid w:val="008F283B"/>
    <w:rsid w:val="008F29EA"/>
    <w:rsid w:val="008F2A5D"/>
    <w:rsid w:val="008F44C8"/>
    <w:rsid w:val="008F4628"/>
    <w:rsid w:val="008F5A0D"/>
    <w:rsid w:val="008F5A25"/>
    <w:rsid w:val="008F61C6"/>
    <w:rsid w:val="008F63CF"/>
    <w:rsid w:val="008F6C9B"/>
    <w:rsid w:val="008F7444"/>
    <w:rsid w:val="00902FAC"/>
    <w:rsid w:val="00903E79"/>
    <w:rsid w:val="0090413F"/>
    <w:rsid w:val="00905AB1"/>
    <w:rsid w:val="0091136F"/>
    <w:rsid w:val="00911BC9"/>
    <w:rsid w:val="00912B42"/>
    <w:rsid w:val="0091476D"/>
    <w:rsid w:val="009168F7"/>
    <w:rsid w:val="0092061E"/>
    <w:rsid w:val="009219B2"/>
    <w:rsid w:val="00922C1B"/>
    <w:rsid w:val="009230CA"/>
    <w:rsid w:val="00925717"/>
    <w:rsid w:val="00931384"/>
    <w:rsid w:val="00931FBE"/>
    <w:rsid w:val="009346AB"/>
    <w:rsid w:val="009433E7"/>
    <w:rsid w:val="009455EB"/>
    <w:rsid w:val="00945EDF"/>
    <w:rsid w:val="0095014D"/>
    <w:rsid w:val="00951300"/>
    <w:rsid w:val="0095147A"/>
    <w:rsid w:val="009520FD"/>
    <w:rsid w:val="00952745"/>
    <w:rsid w:val="0095639C"/>
    <w:rsid w:val="00957180"/>
    <w:rsid w:val="00957A03"/>
    <w:rsid w:val="00960563"/>
    <w:rsid w:val="009611C9"/>
    <w:rsid w:val="00962D29"/>
    <w:rsid w:val="00964A3A"/>
    <w:rsid w:val="00965E75"/>
    <w:rsid w:val="00967D00"/>
    <w:rsid w:val="00967DE8"/>
    <w:rsid w:val="009717C4"/>
    <w:rsid w:val="00971CB9"/>
    <w:rsid w:val="00971DEB"/>
    <w:rsid w:val="0097377E"/>
    <w:rsid w:val="0097407A"/>
    <w:rsid w:val="00975F95"/>
    <w:rsid w:val="00976D3F"/>
    <w:rsid w:val="009777AF"/>
    <w:rsid w:val="00980C2B"/>
    <w:rsid w:val="00985BC7"/>
    <w:rsid w:val="00986510"/>
    <w:rsid w:val="009903C4"/>
    <w:rsid w:val="00990701"/>
    <w:rsid w:val="009907D7"/>
    <w:rsid w:val="009911AE"/>
    <w:rsid w:val="0099242B"/>
    <w:rsid w:val="00992682"/>
    <w:rsid w:val="00992D64"/>
    <w:rsid w:val="00994D94"/>
    <w:rsid w:val="009950D7"/>
    <w:rsid w:val="009958F8"/>
    <w:rsid w:val="009969A3"/>
    <w:rsid w:val="00996E61"/>
    <w:rsid w:val="00997DDF"/>
    <w:rsid w:val="00997F4E"/>
    <w:rsid w:val="009A07CB"/>
    <w:rsid w:val="009A1885"/>
    <w:rsid w:val="009A18F8"/>
    <w:rsid w:val="009A19EC"/>
    <w:rsid w:val="009A19F8"/>
    <w:rsid w:val="009A1F3E"/>
    <w:rsid w:val="009A28AA"/>
    <w:rsid w:val="009A3E8F"/>
    <w:rsid w:val="009A4F5D"/>
    <w:rsid w:val="009A525B"/>
    <w:rsid w:val="009A5E28"/>
    <w:rsid w:val="009A6273"/>
    <w:rsid w:val="009A666B"/>
    <w:rsid w:val="009A6FF3"/>
    <w:rsid w:val="009A776E"/>
    <w:rsid w:val="009B0EFA"/>
    <w:rsid w:val="009B2666"/>
    <w:rsid w:val="009B2CC3"/>
    <w:rsid w:val="009B30CB"/>
    <w:rsid w:val="009B38BC"/>
    <w:rsid w:val="009B4E6B"/>
    <w:rsid w:val="009B5A5A"/>
    <w:rsid w:val="009B6219"/>
    <w:rsid w:val="009C13BB"/>
    <w:rsid w:val="009C1F59"/>
    <w:rsid w:val="009C22AD"/>
    <w:rsid w:val="009C259B"/>
    <w:rsid w:val="009C35FF"/>
    <w:rsid w:val="009C39B9"/>
    <w:rsid w:val="009C652A"/>
    <w:rsid w:val="009C70A0"/>
    <w:rsid w:val="009D1040"/>
    <w:rsid w:val="009D11F6"/>
    <w:rsid w:val="009D1803"/>
    <w:rsid w:val="009D20E9"/>
    <w:rsid w:val="009D4581"/>
    <w:rsid w:val="009D45AB"/>
    <w:rsid w:val="009D518B"/>
    <w:rsid w:val="009D60C2"/>
    <w:rsid w:val="009D61A7"/>
    <w:rsid w:val="009D62D0"/>
    <w:rsid w:val="009D7CAE"/>
    <w:rsid w:val="009D7F19"/>
    <w:rsid w:val="009E0058"/>
    <w:rsid w:val="009E0164"/>
    <w:rsid w:val="009E3413"/>
    <w:rsid w:val="009E37BA"/>
    <w:rsid w:val="009E3FA6"/>
    <w:rsid w:val="009E4CE3"/>
    <w:rsid w:val="009E51CC"/>
    <w:rsid w:val="009E6347"/>
    <w:rsid w:val="009F2B0F"/>
    <w:rsid w:val="009F331A"/>
    <w:rsid w:val="009F4535"/>
    <w:rsid w:val="009F47C8"/>
    <w:rsid w:val="009F723F"/>
    <w:rsid w:val="00A004D3"/>
    <w:rsid w:val="00A01AF1"/>
    <w:rsid w:val="00A04BFF"/>
    <w:rsid w:val="00A05F57"/>
    <w:rsid w:val="00A06190"/>
    <w:rsid w:val="00A0677A"/>
    <w:rsid w:val="00A07890"/>
    <w:rsid w:val="00A07ABD"/>
    <w:rsid w:val="00A07B5D"/>
    <w:rsid w:val="00A11644"/>
    <w:rsid w:val="00A1282A"/>
    <w:rsid w:val="00A131FB"/>
    <w:rsid w:val="00A13CA5"/>
    <w:rsid w:val="00A13DB1"/>
    <w:rsid w:val="00A1491B"/>
    <w:rsid w:val="00A156D8"/>
    <w:rsid w:val="00A162C4"/>
    <w:rsid w:val="00A17D89"/>
    <w:rsid w:val="00A20D9A"/>
    <w:rsid w:val="00A20EE8"/>
    <w:rsid w:val="00A2296F"/>
    <w:rsid w:val="00A23418"/>
    <w:rsid w:val="00A236C3"/>
    <w:rsid w:val="00A23B45"/>
    <w:rsid w:val="00A249AA"/>
    <w:rsid w:val="00A24AC9"/>
    <w:rsid w:val="00A25ABE"/>
    <w:rsid w:val="00A27674"/>
    <w:rsid w:val="00A27FBA"/>
    <w:rsid w:val="00A328F9"/>
    <w:rsid w:val="00A339C2"/>
    <w:rsid w:val="00A3448C"/>
    <w:rsid w:val="00A40A64"/>
    <w:rsid w:val="00A41147"/>
    <w:rsid w:val="00A43E0E"/>
    <w:rsid w:val="00A456E9"/>
    <w:rsid w:val="00A45A1C"/>
    <w:rsid w:val="00A46151"/>
    <w:rsid w:val="00A477FD"/>
    <w:rsid w:val="00A47E16"/>
    <w:rsid w:val="00A5175A"/>
    <w:rsid w:val="00A531A5"/>
    <w:rsid w:val="00A539E7"/>
    <w:rsid w:val="00A57927"/>
    <w:rsid w:val="00A627C9"/>
    <w:rsid w:val="00A62B8F"/>
    <w:rsid w:val="00A63D81"/>
    <w:rsid w:val="00A63F44"/>
    <w:rsid w:val="00A6462C"/>
    <w:rsid w:val="00A65ACE"/>
    <w:rsid w:val="00A67107"/>
    <w:rsid w:val="00A673AD"/>
    <w:rsid w:val="00A7333B"/>
    <w:rsid w:val="00A74822"/>
    <w:rsid w:val="00A74A57"/>
    <w:rsid w:val="00A74FFF"/>
    <w:rsid w:val="00A755C9"/>
    <w:rsid w:val="00A76025"/>
    <w:rsid w:val="00A76190"/>
    <w:rsid w:val="00A77CA1"/>
    <w:rsid w:val="00A80356"/>
    <w:rsid w:val="00A8152F"/>
    <w:rsid w:val="00A8190B"/>
    <w:rsid w:val="00A81E1E"/>
    <w:rsid w:val="00A82E02"/>
    <w:rsid w:val="00A8370E"/>
    <w:rsid w:val="00A83A6E"/>
    <w:rsid w:val="00A8680D"/>
    <w:rsid w:val="00A87349"/>
    <w:rsid w:val="00A8790F"/>
    <w:rsid w:val="00A91076"/>
    <w:rsid w:val="00A923AC"/>
    <w:rsid w:val="00A94E38"/>
    <w:rsid w:val="00AA3872"/>
    <w:rsid w:val="00AA41BE"/>
    <w:rsid w:val="00AA4848"/>
    <w:rsid w:val="00AA4FF7"/>
    <w:rsid w:val="00AA6985"/>
    <w:rsid w:val="00AA69D0"/>
    <w:rsid w:val="00AB0108"/>
    <w:rsid w:val="00AB063F"/>
    <w:rsid w:val="00AB17B2"/>
    <w:rsid w:val="00AB20D5"/>
    <w:rsid w:val="00AB2316"/>
    <w:rsid w:val="00AB25EF"/>
    <w:rsid w:val="00AB3847"/>
    <w:rsid w:val="00AB3C4A"/>
    <w:rsid w:val="00AB441E"/>
    <w:rsid w:val="00AB48AF"/>
    <w:rsid w:val="00AB608E"/>
    <w:rsid w:val="00AB6132"/>
    <w:rsid w:val="00AB6EB3"/>
    <w:rsid w:val="00AC22C3"/>
    <w:rsid w:val="00AC27A4"/>
    <w:rsid w:val="00AC4E52"/>
    <w:rsid w:val="00AC4EEC"/>
    <w:rsid w:val="00AC5FEF"/>
    <w:rsid w:val="00AC72CF"/>
    <w:rsid w:val="00AC793D"/>
    <w:rsid w:val="00AD3141"/>
    <w:rsid w:val="00AD5641"/>
    <w:rsid w:val="00AD6467"/>
    <w:rsid w:val="00AD747C"/>
    <w:rsid w:val="00AD752A"/>
    <w:rsid w:val="00AD7DC3"/>
    <w:rsid w:val="00AE0528"/>
    <w:rsid w:val="00AE251C"/>
    <w:rsid w:val="00AE268D"/>
    <w:rsid w:val="00AE2DAB"/>
    <w:rsid w:val="00AE3059"/>
    <w:rsid w:val="00AE3951"/>
    <w:rsid w:val="00AE396D"/>
    <w:rsid w:val="00AE3CBE"/>
    <w:rsid w:val="00AE4492"/>
    <w:rsid w:val="00AE4CD6"/>
    <w:rsid w:val="00AE5F9F"/>
    <w:rsid w:val="00AE62D7"/>
    <w:rsid w:val="00AE68A0"/>
    <w:rsid w:val="00AE7DF0"/>
    <w:rsid w:val="00AF04D9"/>
    <w:rsid w:val="00AF0EB5"/>
    <w:rsid w:val="00AF11E9"/>
    <w:rsid w:val="00AF271A"/>
    <w:rsid w:val="00AF3F34"/>
    <w:rsid w:val="00AF444A"/>
    <w:rsid w:val="00AF48C6"/>
    <w:rsid w:val="00AF5225"/>
    <w:rsid w:val="00AF5FC2"/>
    <w:rsid w:val="00AF6682"/>
    <w:rsid w:val="00AF6C98"/>
    <w:rsid w:val="00B008A1"/>
    <w:rsid w:val="00B015A4"/>
    <w:rsid w:val="00B01C7F"/>
    <w:rsid w:val="00B041DC"/>
    <w:rsid w:val="00B048B8"/>
    <w:rsid w:val="00B04E50"/>
    <w:rsid w:val="00B05B18"/>
    <w:rsid w:val="00B07399"/>
    <w:rsid w:val="00B104D8"/>
    <w:rsid w:val="00B106AE"/>
    <w:rsid w:val="00B10D0A"/>
    <w:rsid w:val="00B11BBD"/>
    <w:rsid w:val="00B120D0"/>
    <w:rsid w:val="00B1261C"/>
    <w:rsid w:val="00B13C73"/>
    <w:rsid w:val="00B14426"/>
    <w:rsid w:val="00B145D4"/>
    <w:rsid w:val="00B14F31"/>
    <w:rsid w:val="00B15193"/>
    <w:rsid w:val="00B15345"/>
    <w:rsid w:val="00B1772D"/>
    <w:rsid w:val="00B20238"/>
    <w:rsid w:val="00B21E94"/>
    <w:rsid w:val="00B21FC6"/>
    <w:rsid w:val="00B22801"/>
    <w:rsid w:val="00B238F6"/>
    <w:rsid w:val="00B23F4C"/>
    <w:rsid w:val="00B26440"/>
    <w:rsid w:val="00B268B9"/>
    <w:rsid w:val="00B26F3E"/>
    <w:rsid w:val="00B27AB7"/>
    <w:rsid w:val="00B307E8"/>
    <w:rsid w:val="00B318F7"/>
    <w:rsid w:val="00B32D6A"/>
    <w:rsid w:val="00B33BDE"/>
    <w:rsid w:val="00B35418"/>
    <w:rsid w:val="00B3614B"/>
    <w:rsid w:val="00B3654B"/>
    <w:rsid w:val="00B36C93"/>
    <w:rsid w:val="00B3745C"/>
    <w:rsid w:val="00B434D2"/>
    <w:rsid w:val="00B44407"/>
    <w:rsid w:val="00B447DB"/>
    <w:rsid w:val="00B450DA"/>
    <w:rsid w:val="00B45DD4"/>
    <w:rsid w:val="00B47A45"/>
    <w:rsid w:val="00B52D0D"/>
    <w:rsid w:val="00B532B6"/>
    <w:rsid w:val="00B56F59"/>
    <w:rsid w:val="00B57736"/>
    <w:rsid w:val="00B62A9D"/>
    <w:rsid w:val="00B64687"/>
    <w:rsid w:val="00B67441"/>
    <w:rsid w:val="00B700EF"/>
    <w:rsid w:val="00B71887"/>
    <w:rsid w:val="00B718EA"/>
    <w:rsid w:val="00B71FCE"/>
    <w:rsid w:val="00B72929"/>
    <w:rsid w:val="00B73616"/>
    <w:rsid w:val="00B737E3"/>
    <w:rsid w:val="00B73B48"/>
    <w:rsid w:val="00B74132"/>
    <w:rsid w:val="00B75217"/>
    <w:rsid w:val="00B75413"/>
    <w:rsid w:val="00B7764A"/>
    <w:rsid w:val="00B8055B"/>
    <w:rsid w:val="00B84AAD"/>
    <w:rsid w:val="00B84C5A"/>
    <w:rsid w:val="00B84E07"/>
    <w:rsid w:val="00B872C7"/>
    <w:rsid w:val="00B9016C"/>
    <w:rsid w:val="00B90A74"/>
    <w:rsid w:val="00B912C7"/>
    <w:rsid w:val="00B92A6F"/>
    <w:rsid w:val="00B94886"/>
    <w:rsid w:val="00B9614A"/>
    <w:rsid w:val="00B97BBE"/>
    <w:rsid w:val="00B97EB8"/>
    <w:rsid w:val="00BA22C5"/>
    <w:rsid w:val="00BA2433"/>
    <w:rsid w:val="00BA3A31"/>
    <w:rsid w:val="00BA4BCF"/>
    <w:rsid w:val="00BA6A5A"/>
    <w:rsid w:val="00BA6F09"/>
    <w:rsid w:val="00BA781C"/>
    <w:rsid w:val="00BB1CFF"/>
    <w:rsid w:val="00BB2418"/>
    <w:rsid w:val="00BB3B82"/>
    <w:rsid w:val="00BB4DC6"/>
    <w:rsid w:val="00BB7374"/>
    <w:rsid w:val="00BB759E"/>
    <w:rsid w:val="00BC12D8"/>
    <w:rsid w:val="00BC1A32"/>
    <w:rsid w:val="00BC26BB"/>
    <w:rsid w:val="00BC30E5"/>
    <w:rsid w:val="00BC56BB"/>
    <w:rsid w:val="00BC62F4"/>
    <w:rsid w:val="00BD0FED"/>
    <w:rsid w:val="00BD1654"/>
    <w:rsid w:val="00BD339F"/>
    <w:rsid w:val="00BD5482"/>
    <w:rsid w:val="00BD5ABC"/>
    <w:rsid w:val="00BE022E"/>
    <w:rsid w:val="00BE0873"/>
    <w:rsid w:val="00BE0BF2"/>
    <w:rsid w:val="00BF1085"/>
    <w:rsid w:val="00BF17EF"/>
    <w:rsid w:val="00BF536C"/>
    <w:rsid w:val="00BF5C22"/>
    <w:rsid w:val="00BF6A7F"/>
    <w:rsid w:val="00BF6CEF"/>
    <w:rsid w:val="00BF7E41"/>
    <w:rsid w:val="00C01EAF"/>
    <w:rsid w:val="00C029DB"/>
    <w:rsid w:val="00C033C8"/>
    <w:rsid w:val="00C04CDC"/>
    <w:rsid w:val="00C126D2"/>
    <w:rsid w:val="00C13636"/>
    <w:rsid w:val="00C13ED5"/>
    <w:rsid w:val="00C13F2B"/>
    <w:rsid w:val="00C14BFE"/>
    <w:rsid w:val="00C14C26"/>
    <w:rsid w:val="00C154B7"/>
    <w:rsid w:val="00C15E1E"/>
    <w:rsid w:val="00C2069B"/>
    <w:rsid w:val="00C208BF"/>
    <w:rsid w:val="00C2134C"/>
    <w:rsid w:val="00C21846"/>
    <w:rsid w:val="00C2378A"/>
    <w:rsid w:val="00C23DE5"/>
    <w:rsid w:val="00C26491"/>
    <w:rsid w:val="00C26568"/>
    <w:rsid w:val="00C26E72"/>
    <w:rsid w:val="00C26FEF"/>
    <w:rsid w:val="00C307C9"/>
    <w:rsid w:val="00C3084F"/>
    <w:rsid w:val="00C33A31"/>
    <w:rsid w:val="00C33F68"/>
    <w:rsid w:val="00C352F3"/>
    <w:rsid w:val="00C36764"/>
    <w:rsid w:val="00C43135"/>
    <w:rsid w:val="00C43906"/>
    <w:rsid w:val="00C4405C"/>
    <w:rsid w:val="00C44C09"/>
    <w:rsid w:val="00C45069"/>
    <w:rsid w:val="00C45391"/>
    <w:rsid w:val="00C45C78"/>
    <w:rsid w:val="00C47861"/>
    <w:rsid w:val="00C50CC0"/>
    <w:rsid w:val="00C5108E"/>
    <w:rsid w:val="00C52924"/>
    <w:rsid w:val="00C5389F"/>
    <w:rsid w:val="00C57305"/>
    <w:rsid w:val="00C608DE"/>
    <w:rsid w:val="00C6211C"/>
    <w:rsid w:val="00C624AD"/>
    <w:rsid w:val="00C633C7"/>
    <w:rsid w:val="00C6374B"/>
    <w:rsid w:val="00C63B79"/>
    <w:rsid w:val="00C64D8B"/>
    <w:rsid w:val="00C65AB9"/>
    <w:rsid w:val="00C706F8"/>
    <w:rsid w:val="00C7211C"/>
    <w:rsid w:val="00C733E5"/>
    <w:rsid w:val="00C736BC"/>
    <w:rsid w:val="00C746DE"/>
    <w:rsid w:val="00C76A8E"/>
    <w:rsid w:val="00C808E7"/>
    <w:rsid w:val="00C80E1C"/>
    <w:rsid w:val="00C81175"/>
    <w:rsid w:val="00C820BB"/>
    <w:rsid w:val="00C826D2"/>
    <w:rsid w:val="00C82B68"/>
    <w:rsid w:val="00C839C6"/>
    <w:rsid w:val="00C83A64"/>
    <w:rsid w:val="00C85B09"/>
    <w:rsid w:val="00C8784B"/>
    <w:rsid w:val="00C905FD"/>
    <w:rsid w:val="00C91F67"/>
    <w:rsid w:val="00C91FFA"/>
    <w:rsid w:val="00C93419"/>
    <w:rsid w:val="00C9357E"/>
    <w:rsid w:val="00C94DBB"/>
    <w:rsid w:val="00C950B2"/>
    <w:rsid w:val="00C95F17"/>
    <w:rsid w:val="00C977D2"/>
    <w:rsid w:val="00CA31F3"/>
    <w:rsid w:val="00CA33F5"/>
    <w:rsid w:val="00CA46FE"/>
    <w:rsid w:val="00CA4AB7"/>
    <w:rsid w:val="00CA4B19"/>
    <w:rsid w:val="00CA6883"/>
    <w:rsid w:val="00CB3F4F"/>
    <w:rsid w:val="00CB468E"/>
    <w:rsid w:val="00CC0562"/>
    <w:rsid w:val="00CC228A"/>
    <w:rsid w:val="00CC2545"/>
    <w:rsid w:val="00CC277E"/>
    <w:rsid w:val="00CC2AFD"/>
    <w:rsid w:val="00CC385D"/>
    <w:rsid w:val="00CC5F51"/>
    <w:rsid w:val="00CC716A"/>
    <w:rsid w:val="00CD4596"/>
    <w:rsid w:val="00CD7E84"/>
    <w:rsid w:val="00CE039F"/>
    <w:rsid w:val="00CE084A"/>
    <w:rsid w:val="00CE1B69"/>
    <w:rsid w:val="00CE4B95"/>
    <w:rsid w:val="00CE6B34"/>
    <w:rsid w:val="00CE712D"/>
    <w:rsid w:val="00CF10D2"/>
    <w:rsid w:val="00CF10F4"/>
    <w:rsid w:val="00CF1115"/>
    <w:rsid w:val="00D00137"/>
    <w:rsid w:val="00D001CD"/>
    <w:rsid w:val="00D00228"/>
    <w:rsid w:val="00D00A0F"/>
    <w:rsid w:val="00D01096"/>
    <w:rsid w:val="00D012A6"/>
    <w:rsid w:val="00D03BDC"/>
    <w:rsid w:val="00D04FA6"/>
    <w:rsid w:val="00D05CC7"/>
    <w:rsid w:val="00D06562"/>
    <w:rsid w:val="00D06BF1"/>
    <w:rsid w:val="00D1031E"/>
    <w:rsid w:val="00D110C3"/>
    <w:rsid w:val="00D1125D"/>
    <w:rsid w:val="00D16973"/>
    <w:rsid w:val="00D16B51"/>
    <w:rsid w:val="00D174B0"/>
    <w:rsid w:val="00D17FAE"/>
    <w:rsid w:val="00D22EB1"/>
    <w:rsid w:val="00D22F17"/>
    <w:rsid w:val="00D24ABF"/>
    <w:rsid w:val="00D24B6F"/>
    <w:rsid w:val="00D24C64"/>
    <w:rsid w:val="00D24DE7"/>
    <w:rsid w:val="00D255E9"/>
    <w:rsid w:val="00D26827"/>
    <w:rsid w:val="00D26EEF"/>
    <w:rsid w:val="00D271CD"/>
    <w:rsid w:val="00D27A6D"/>
    <w:rsid w:val="00D301BA"/>
    <w:rsid w:val="00D309E0"/>
    <w:rsid w:val="00D31BF5"/>
    <w:rsid w:val="00D325F6"/>
    <w:rsid w:val="00D34725"/>
    <w:rsid w:val="00D35F72"/>
    <w:rsid w:val="00D37040"/>
    <w:rsid w:val="00D37E6D"/>
    <w:rsid w:val="00D410F2"/>
    <w:rsid w:val="00D41B0C"/>
    <w:rsid w:val="00D429DD"/>
    <w:rsid w:val="00D4589A"/>
    <w:rsid w:val="00D50E9B"/>
    <w:rsid w:val="00D515C1"/>
    <w:rsid w:val="00D52443"/>
    <w:rsid w:val="00D52E92"/>
    <w:rsid w:val="00D5369A"/>
    <w:rsid w:val="00D53DB9"/>
    <w:rsid w:val="00D5558E"/>
    <w:rsid w:val="00D56956"/>
    <w:rsid w:val="00D56D33"/>
    <w:rsid w:val="00D5725B"/>
    <w:rsid w:val="00D60154"/>
    <w:rsid w:val="00D61839"/>
    <w:rsid w:val="00D62504"/>
    <w:rsid w:val="00D62AAC"/>
    <w:rsid w:val="00D62C61"/>
    <w:rsid w:val="00D64B42"/>
    <w:rsid w:val="00D65220"/>
    <w:rsid w:val="00D66C99"/>
    <w:rsid w:val="00D67131"/>
    <w:rsid w:val="00D74E38"/>
    <w:rsid w:val="00D7549B"/>
    <w:rsid w:val="00D81E0F"/>
    <w:rsid w:val="00D81EA1"/>
    <w:rsid w:val="00D8373F"/>
    <w:rsid w:val="00D8436C"/>
    <w:rsid w:val="00D8475C"/>
    <w:rsid w:val="00D84E9F"/>
    <w:rsid w:val="00D86651"/>
    <w:rsid w:val="00D86F58"/>
    <w:rsid w:val="00D873A0"/>
    <w:rsid w:val="00D92A4E"/>
    <w:rsid w:val="00D92F5C"/>
    <w:rsid w:val="00D93F95"/>
    <w:rsid w:val="00D95A6D"/>
    <w:rsid w:val="00D97236"/>
    <w:rsid w:val="00D97C04"/>
    <w:rsid w:val="00DA08C1"/>
    <w:rsid w:val="00DA0BFC"/>
    <w:rsid w:val="00DA1167"/>
    <w:rsid w:val="00DA1541"/>
    <w:rsid w:val="00DA3288"/>
    <w:rsid w:val="00DA5670"/>
    <w:rsid w:val="00DA5705"/>
    <w:rsid w:val="00DA5FFF"/>
    <w:rsid w:val="00DA6168"/>
    <w:rsid w:val="00DB00D9"/>
    <w:rsid w:val="00DB08A2"/>
    <w:rsid w:val="00DB0B9A"/>
    <w:rsid w:val="00DB1104"/>
    <w:rsid w:val="00DB1ECE"/>
    <w:rsid w:val="00DB3795"/>
    <w:rsid w:val="00DB47E6"/>
    <w:rsid w:val="00DB516E"/>
    <w:rsid w:val="00DB6E85"/>
    <w:rsid w:val="00DC0353"/>
    <w:rsid w:val="00DC27AC"/>
    <w:rsid w:val="00DC327F"/>
    <w:rsid w:val="00DC7D92"/>
    <w:rsid w:val="00DD271A"/>
    <w:rsid w:val="00DD284D"/>
    <w:rsid w:val="00DD31FB"/>
    <w:rsid w:val="00DD33A3"/>
    <w:rsid w:val="00DD4700"/>
    <w:rsid w:val="00DD4DFC"/>
    <w:rsid w:val="00DD5316"/>
    <w:rsid w:val="00DD5BEE"/>
    <w:rsid w:val="00DE0645"/>
    <w:rsid w:val="00DE1716"/>
    <w:rsid w:val="00DE194E"/>
    <w:rsid w:val="00DE2B19"/>
    <w:rsid w:val="00DE3A12"/>
    <w:rsid w:val="00DE3B51"/>
    <w:rsid w:val="00DE6611"/>
    <w:rsid w:val="00DE77B1"/>
    <w:rsid w:val="00DE7E9D"/>
    <w:rsid w:val="00DF13F0"/>
    <w:rsid w:val="00DF17B4"/>
    <w:rsid w:val="00DF3CCC"/>
    <w:rsid w:val="00DF4211"/>
    <w:rsid w:val="00DF4A60"/>
    <w:rsid w:val="00DF4D30"/>
    <w:rsid w:val="00DF72BA"/>
    <w:rsid w:val="00DF7DD8"/>
    <w:rsid w:val="00E020F8"/>
    <w:rsid w:val="00E02D62"/>
    <w:rsid w:val="00E02E6A"/>
    <w:rsid w:val="00E04311"/>
    <w:rsid w:val="00E04E54"/>
    <w:rsid w:val="00E06401"/>
    <w:rsid w:val="00E06437"/>
    <w:rsid w:val="00E10DE7"/>
    <w:rsid w:val="00E115B4"/>
    <w:rsid w:val="00E1173D"/>
    <w:rsid w:val="00E119A6"/>
    <w:rsid w:val="00E13404"/>
    <w:rsid w:val="00E16A34"/>
    <w:rsid w:val="00E178FE"/>
    <w:rsid w:val="00E21871"/>
    <w:rsid w:val="00E21D6C"/>
    <w:rsid w:val="00E23E05"/>
    <w:rsid w:val="00E25D56"/>
    <w:rsid w:val="00E26A0D"/>
    <w:rsid w:val="00E32CF4"/>
    <w:rsid w:val="00E32DE4"/>
    <w:rsid w:val="00E33AC2"/>
    <w:rsid w:val="00E35E2E"/>
    <w:rsid w:val="00E3682E"/>
    <w:rsid w:val="00E36B02"/>
    <w:rsid w:val="00E4113D"/>
    <w:rsid w:val="00E41839"/>
    <w:rsid w:val="00E4191C"/>
    <w:rsid w:val="00E42B2B"/>
    <w:rsid w:val="00E42D10"/>
    <w:rsid w:val="00E433A1"/>
    <w:rsid w:val="00E454A7"/>
    <w:rsid w:val="00E458E6"/>
    <w:rsid w:val="00E45B07"/>
    <w:rsid w:val="00E45FC4"/>
    <w:rsid w:val="00E4659E"/>
    <w:rsid w:val="00E468E0"/>
    <w:rsid w:val="00E46F79"/>
    <w:rsid w:val="00E471BE"/>
    <w:rsid w:val="00E4781B"/>
    <w:rsid w:val="00E47FEA"/>
    <w:rsid w:val="00E50248"/>
    <w:rsid w:val="00E505D6"/>
    <w:rsid w:val="00E50955"/>
    <w:rsid w:val="00E51945"/>
    <w:rsid w:val="00E528E6"/>
    <w:rsid w:val="00E539CD"/>
    <w:rsid w:val="00E53EAF"/>
    <w:rsid w:val="00E54AC4"/>
    <w:rsid w:val="00E54D0C"/>
    <w:rsid w:val="00E54DAF"/>
    <w:rsid w:val="00E56C0B"/>
    <w:rsid w:val="00E571DC"/>
    <w:rsid w:val="00E575E5"/>
    <w:rsid w:val="00E575FF"/>
    <w:rsid w:val="00E605D1"/>
    <w:rsid w:val="00E60D26"/>
    <w:rsid w:val="00E60E63"/>
    <w:rsid w:val="00E61663"/>
    <w:rsid w:val="00E62BEE"/>
    <w:rsid w:val="00E6377D"/>
    <w:rsid w:val="00E63C6A"/>
    <w:rsid w:val="00E64BA0"/>
    <w:rsid w:val="00E655A1"/>
    <w:rsid w:val="00E72B27"/>
    <w:rsid w:val="00E74D6C"/>
    <w:rsid w:val="00E760A1"/>
    <w:rsid w:val="00E7786B"/>
    <w:rsid w:val="00E80690"/>
    <w:rsid w:val="00E82ACB"/>
    <w:rsid w:val="00E8322A"/>
    <w:rsid w:val="00E83474"/>
    <w:rsid w:val="00E84973"/>
    <w:rsid w:val="00E85674"/>
    <w:rsid w:val="00E877D8"/>
    <w:rsid w:val="00E92168"/>
    <w:rsid w:val="00E921EF"/>
    <w:rsid w:val="00E97C30"/>
    <w:rsid w:val="00EA201F"/>
    <w:rsid w:val="00EA3EC4"/>
    <w:rsid w:val="00EA5165"/>
    <w:rsid w:val="00EA5BD4"/>
    <w:rsid w:val="00EA7E30"/>
    <w:rsid w:val="00EB04CC"/>
    <w:rsid w:val="00EB0C10"/>
    <w:rsid w:val="00EB2368"/>
    <w:rsid w:val="00EB380C"/>
    <w:rsid w:val="00EB4282"/>
    <w:rsid w:val="00EB4629"/>
    <w:rsid w:val="00EB493A"/>
    <w:rsid w:val="00EB5437"/>
    <w:rsid w:val="00EB77E5"/>
    <w:rsid w:val="00EC0955"/>
    <w:rsid w:val="00EC192D"/>
    <w:rsid w:val="00EC306A"/>
    <w:rsid w:val="00EC3207"/>
    <w:rsid w:val="00EC47F0"/>
    <w:rsid w:val="00EC4DC2"/>
    <w:rsid w:val="00EC5115"/>
    <w:rsid w:val="00EC6408"/>
    <w:rsid w:val="00EC64BD"/>
    <w:rsid w:val="00ED5302"/>
    <w:rsid w:val="00ED5512"/>
    <w:rsid w:val="00EE107B"/>
    <w:rsid w:val="00EE1C90"/>
    <w:rsid w:val="00EE281A"/>
    <w:rsid w:val="00EE3E9E"/>
    <w:rsid w:val="00EE47D1"/>
    <w:rsid w:val="00EE4D12"/>
    <w:rsid w:val="00EE51C9"/>
    <w:rsid w:val="00EE57BB"/>
    <w:rsid w:val="00EF0C84"/>
    <w:rsid w:val="00EF134A"/>
    <w:rsid w:val="00EF1620"/>
    <w:rsid w:val="00EF2943"/>
    <w:rsid w:val="00EF4F18"/>
    <w:rsid w:val="00EF5E0D"/>
    <w:rsid w:val="00EF6C61"/>
    <w:rsid w:val="00EF7596"/>
    <w:rsid w:val="00F011DE"/>
    <w:rsid w:val="00F01730"/>
    <w:rsid w:val="00F0185F"/>
    <w:rsid w:val="00F03E9C"/>
    <w:rsid w:val="00F04C6D"/>
    <w:rsid w:val="00F0527D"/>
    <w:rsid w:val="00F0603C"/>
    <w:rsid w:val="00F10AB7"/>
    <w:rsid w:val="00F111BB"/>
    <w:rsid w:val="00F11242"/>
    <w:rsid w:val="00F11341"/>
    <w:rsid w:val="00F11904"/>
    <w:rsid w:val="00F123F1"/>
    <w:rsid w:val="00F128E0"/>
    <w:rsid w:val="00F12C93"/>
    <w:rsid w:val="00F131DE"/>
    <w:rsid w:val="00F1388D"/>
    <w:rsid w:val="00F1557A"/>
    <w:rsid w:val="00F167E7"/>
    <w:rsid w:val="00F21AA8"/>
    <w:rsid w:val="00F21BBE"/>
    <w:rsid w:val="00F22B9A"/>
    <w:rsid w:val="00F23025"/>
    <w:rsid w:val="00F232F7"/>
    <w:rsid w:val="00F243B3"/>
    <w:rsid w:val="00F24E42"/>
    <w:rsid w:val="00F2603F"/>
    <w:rsid w:val="00F264AE"/>
    <w:rsid w:val="00F302BB"/>
    <w:rsid w:val="00F32A35"/>
    <w:rsid w:val="00F32A5B"/>
    <w:rsid w:val="00F32B25"/>
    <w:rsid w:val="00F33AF0"/>
    <w:rsid w:val="00F33D8B"/>
    <w:rsid w:val="00F33EE6"/>
    <w:rsid w:val="00F34DF5"/>
    <w:rsid w:val="00F34E94"/>
    <w:rsid w:val="00F356A1"/>
    <w:rsid w:val="00F35808"/>
    <w:rsid w:val="00F3602F"/>
    <w:rsid w:val="00F3678D"/>
    <w:rsid w:val="00F36820"/>
    <w:rsid w:val="00F369A7"/>
    <w:rsid w:val="00F37D29"/>
    <w:rsid w:val="00F41351"/>
    <w:rsid w:val="00F42175"/>
    <w:rsid w:val="00F425ED"/>
    <w:rsid w:val="00F42CE3"/>
    <w:rsid w:val="00F432BA"/>
    <w:rsid w:val="00F43D4B"/>
    <w:rsid w:val="00F449D5"/>
    <w:rsid w:val="00F452AD"/>
    <w:rsid w:val="00F4750C"/>
    <w:rsid w:val="00F51F85"/>
    <w:rsid w:val="00F53C2B"/>
    <w:rsid w:val="00F63067"/>
    <w:rsid w:val="00F651DA"/>
    <w:rsid w:val="00F6549B"/>
    <w:rsid w:val="00F73153"/>
    <w:rsid w:val="00F73E11"/>
    <w:rsid w:val="00F74945"/>
    <w:rsid w:val="00F75312"/>
    <w:rsid w:val="00F77465"/>
    <w:rsid w:val="00F80BF0"/>
    <w:rsid w:val="00F8495F"/>
    <w:rsid w:val="00F855FA"/>
    <w:rsid w:val="00F8631D"/>
    <w:rsid w:val="00F86A49"/>
    <w:rsid w:val="00F87A86"/>
    <w:rsid w:val="00F87C99"/>
    <w:rsid w:val="00F87CF1"/>
    <w:rsid w:val="00F944E3"/>
    <w:rsid w:val="00F94A0A"/>
    <w:rsid w:val="00F95834"/>
    <w:rsid w:val="00F9630A"/>
    <w:rsid w:val="00F972B2"/>
    <w:rsid w:val="00FA14AB"/>
    <w:rsid w:val="00FA1E9B"/>
    <w:rsid w:val="00FA1EB0"/>
    <w:rsid w:val="00FA22EE"/>
    <w:rsid w:val="00FA2370"/>
    <w:rsid w:val="00FA4ECF"/>
    <w:rsid w:val="00FA77D2"/>
    <w:rsid w:val="00FA7A45"/>
    <w:rsid w:val="00FA7F15"/>
    <w:rsid w:val="00FB030F"/>
    <w:rsid w:val="00FB0481"/>
    <w:rsid w:val="00FB0A3D"/>
    <w:rsid w:val="00FB11D3"/>
    <w:rsid w:val="00FB1757"/>
    <w:rsid w:val="00FB1DB5"/>
    <w:rsid w:val="00FB1F15"/>
    <w:rsid w:val="00FB2B4F"/>
    <w:rsid w:val="00FB5037"/>
    <w:rsid w:val="00FB6D7B"/>
    <w:rsid w:val="00FB6E79"/>
    <w:rsid w:val="00FC0887"/>
    <w:rsid w:val="00FC2185"/>
    <w:rsid w:val="00FC375A"/>
    <w:rsid w:val="00FC5DDE"/>
    <w:rsid w:val="00FD2A58"/>
    <w:rsid w:val="00FD77CF"/>
    <w:rsid w:val="00FE02E9"/>
    <w:rsid w:val="00FE1B28"/>
    <w:rsid w:val="00FE2560"/>
    <w:rsid w:val="00FE2BCF"/>
    <w:rsid w:val="00FE435E"/>
    <w:rsid w:val="00FE44B8"/>
    <w:rsid w:val="00FE4FA9"/>
    <w:rsid w:val="00FE5436"/>
    <w:rsid w:val="00FE6DF6"/>
    <w:rsid w:val="00FE7AEF"/>
    <w:rsid w:val="00FF0047"/>
    <w:rsid w:val="00FF03BF"/>
    <w:rsid w:val="00FF0DB5"/>
    <w:rsid w:val="00FF1D7D"/>
    <w:rsid w:val="00FF26C2"/>
    <w:rsid w:val="00FF2969"/>
    <w:rsid w:val="00FF3706"/>
    <w:rsid w:val="00FF405B"/>
    <w:rsid w:val="00FF452C"/>
    <w:rsid w:val="00FF4C4B"/>
    <w:rsid w:val="00FF54A7"/>
    <w:rsid w:val="00FF64A6"/>
    <w:rsid w:val="00FF691C"/>
    <w:rsid w:val="00FF6B6B"/>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v:textbox inset="5.85pt,.7pt,5.85pt,.7pt"/>
      <o:colormru v:ext="edit" colors="#00aeef,#0a3066,#d5e3eb,#e5eef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Expert Sans Regular" w:eastAsia="ＭＳ ゴシック" w:hAnsi="Expert Sans Regular"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D078C"/>
    <w:rPr>
      <w:color w:val="1E1E1E"/>
      <w:sz w:val="24"/>
      <w:szCs w:val="24"/>
      <w:lang w:eastAsia="en-US"/>
    </w:rPr>
  </w:style>
  <w:style w:type="paragraph" w:styleId="Heading1">
    <w:name w:val="heading 1"/>
    <w:basedOn w:val="Normal"/>
    <w:next w:val="Normal"/>
    <w:link w:val="Heading1Char"/>
    <w:qFormat/>
    <w:rsid w:val="00D873A0"/>
    <w:pPr>
      <w:keepNext/>
      <w:tabs>
        <w:tab w:val="num" w:pos="1080"/>
      </w:tabs>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D873A0"/>
    <w:pPr>
      <w:keepNext/>
      <w:tabs>
        <w:tab w:val="num" w:pos="1080"/>
      </w:tabs>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873A0"/>
    <w:pPr>
      <w:keepNext/>
      <w:tabs>
        <w:tab w:val="num" w:pos="720"/>
      </w:tabs>
      <w:spacing w:before="240" w:after="60"/>
      <w:ind w:left="720" w:hanging="432"/>
      <w:outlineLvl w:val="2"/>
    </w:pPr>
    <w:rPr>
      <w:rFonts w:ascii="Arial" w:hAnsi="Arial" w:cs="Arial"/>
      <w:b/>
      <w:bCs/>
      <w:sz w:val="26"/>
      <w:szCs w:val="26"/>
    </w:rPr>
  </w:style>
  <w:style w:type="paragraph" w:styleId="Heading4">
    <w:name w:val="heading 4"/>
    <w:basedOn w:val="Normal"/>
    <w:next w:val="Normal"/>
    <w:link w:val="Heading4Char"/>
    <w:qFormat/>
    <w:rsid w:val="00D873A0"/>
    <w:pPr>
      <w:keepNext/>
      <w:tabs>
        <w:tab w:val="num" w:pos="864"/>
      </w:tabs>
      <w:spacing w:before="240" w:after="60"/>
      <w:ind w:left="864" w:hanging="144"/>
      <w:outlineLvl w:val="3"/>
    </w:pPr>
    <w:rPr>
      <w:b/>
      <w:bCs/>
      <w:sz w:val="28"/>
      <w:szCs w:val="28"/>
    </w:rPr>
  </w:style>
  <w:style w:type="paragraph" w:styleId="Heading5">
    <w:name w:val="heading 5"/>
    <w:basedOn w:val="Normal"/>
    <w:next w:val="Normal"/>
    <w:link w:val="Heading5Char"/>
    <w:qFormat/>
    <w:rsid w:val="00D873A0"/>
    <w:pPr>
      <w:tabs>
        <w:tab w:val="num" w:pos="1008"/>
      </w:tabs>
      <w:spacing w:before="240" w:after="60"/>
      <w:ind w:left="1008" w:hanging="432"/>
      <w:outlineLvl w:val="4"/>
    </w:pPr>
    <w:rPr>
      <w:b/>
      <w:bCs/>
      <w:i/>
      <w:iCs/>
      <w:sz w:val="26"/>
      <w:szCs w:val="26"/>
    </w:rPr>
  </w:style>
  <w:style w:type="paragraph" w:styleId="Heading6">
    <w:name w:val="heading 6"/>
    <w:basedOn w:val="Normal"/>
    <w:next w:val="Normal"/>
    <w:link w:val="Heading6Char"/>
    <w:qFormat/>
    <w:rsid w:val="00D873A0"/>
    <w:pPr>
      <w:tabs>
        <w:tab w:val="num" w:pos="1152"/>
      </w:tabs>
      <w:spacing w:before="240" w:after="60"/>
      <w:ind w:left="1152" w:hanging="432"/>
      <w:outlineLvl w:val="5"/>
    </w:pPr>
    <w:rPr>
      <w:b/>
      <w:bCs/>
      <w:sz w:val="22"/>
      <w:szCs w:val="22"/>
    </w:rPr>
  </w:style>
  <w:style w:type="paragraph" w:styleId="Heading7">
    <w:name w:val="heading 7"/>
    <w:basedOn w:val="Normal"/>
    <w:next w:val="Normal"/>
    <w:link w:val="Heading7Char"/>
    <w:qFormat/>
    <w:rsid w:val="00D873A0"/>
    <w:pPr>
      <w:tabs>
        <w:tab w:val="num" w:pos="1296"/>
      </w:tabs>
      <w:spacing w:before="240" w:after="60"/>
      <w:ind w:left="1296" w:hanging="288"/>
      <w:outlineLvl w:val="6"/>
    </w:pPr>
  </w:style>
  <w:style w:type="paragraph" w:styleId="Heading8">
    <w:name w:val="heading 8"/>
    <w:basedOn w:val="Normal"/>
    <w:next w:val="Normal"/>
    <w:link w:val="Heading8Char"/>
    <w:qFormat/>
    <w:rsid w:val="00D873A0"/>
    <w:pPr>
      <w:tabs>
        <w:tab w:val="num" w:pos="1440"/>
      </w:tabs>
      <w:spacing w:before="240" w:after="60"/>
      <w:ind w:left="1440" w:hanging="432"/>
      <w:outlineLvl w:val="7"/>
    </w:pPr>
    <w:rPr>
      <w:i/>
      <w:iCs/>
    </w:rPr>
  </w:style>
  <w:style w:type="paragraph" w:styleId="Heading9">
    <w:name w:val="heading 9"/>
    <w:basedOn w:val="Normal"/>
    <w:next w:val="Normal"/>
    <w:link w:val="Heading9Char"/>
    <w:qFormat/>
    <w:rsid w:val="00D873A0"/>
    <w:pPr>
      <w:tabs>
        <w:tab w:val="num" w:pos="1584"/>
      </w:tabs>
      <w:spacing w:before="240" w:after="60"/>
      <w:ind w:left="1584" w:hanging="14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overSummaryText">
    <w:name w:val="A-Cover Summary Text"/>
    <w:basedOn w:val="Normal"/>
    <w:link w:val="A-CoverSummaryTextChar"/>
    <w:rsid w:val="00D873A0"/>
    <w:pPr>
      <w:spacing w:after="160" w:line="260" w:lineRule="atLeast"/>
      <w:jc w:val="both"/>
    </w:pPr>
    <w:rPr>
      <w:b/>
      <w:sz w:val="18"/>
      <w:szCs w:val="18"/>
    </w:rPr>
  </w:style>
  <w:style w:type="paragraph" w:customStyle="1" w:styleId="A-CoverSummaryBullets">
    <w:name w:val="A-Cover Summary Bullets"/>
    <w:link w:val="A-CoverSummaryBulletsCharChar"/>
    <w:rsid w:val="00D873A0"/>
    <w:pPr>
      <w:numPr>
        <w:numId w:val="6"/>
      </w:numPr>
      <w:spacing w:after="160" w:line="260" w:lineRule="atLeast"/>
      <w:jc w:val="both"/>
    </w:pPr>
    <w:rPr>
      <w:b/>
      <w:color w:val="1E1E1E"/>
      <w:sz w:val="18"/>
      <w:lang w:val="en-GB" w:eastAsia="en-US"/>
    </w:rPr>
  </w:style>
  <w:style w:type="character" w:customStyle="1" w:styleId="A-CoverSummaryBulletsCharChar">
    <w:name w:val="A-Cover Summary Bullets Char Char"/>
    <w:basedOn w:val="DefaultParagraphFont"/>
    <w:link w:val="A-CoverSummaryBullets"/>
    <w:rsid w:val="00D873A0"/>
    <w:rPr>
      <w:rFonts w:ascii="Expert Sans Regular" w:hAnsi="Expert Sans Regular"/>
      <w:b/>
      <w:color w:val="1E1E1E"/>
      <w:sz w:val="18"/>
      <w:lang w:val="en-GB" w:eastAsia="en-US" w:bidi="ar-SA"/>
    </w:rPr>
  </w:style>
  <w:style w:type="paragraph" w:styleId="Header">
    <w:name w:val="header"/>
    <w:basedOn w:val="Normal"/>
    <w:link w:val="HeaderChar"/>
    <w:semiHidden/>
    <w:rsid w:val="00D873A0"/>
    <w:pPr>
      <w:tabs>
        <w:tab w:val="center" w:pos="4320"/>
        <w:tab w:val="right" w:pos="8640"/>
      </w:tabs>
    </w:pPr>
  </w:style>
  <w:style w:type="paragraph" w:styleId="Footer">
    <w:name w:val="footer"/>
    <w:basedOn w:val="Normal"/>
    <w:link w:val="FooterChar"/>
    <w:semiHidden/>
    <w:rsid w:val="00D873A0"/>
    <w:pPr>
      <w:tabs>
        <w:tab w:val="center" w:pos="4320"/>
        <w:tab w:val="right" w:pos="8640"/>
      </w:tabs>
    </w:pPr>
  </w:style>
  <w:style w:type="paragraph" w:customStyle="1" w:styleId="A-SidebarContentsHead">
    <w:name w:val="A-Sidebar Contents Head"/>
    <w:basedOn w:val="Normal"/>
    <w:rsid w:val="00D873A0"/>
    <w:pPr>
      <w:tabs>
        <w:tab w:val="right" w:pos="3240"/>
      </w:tabs>
      <w:spacing w:before="160" w:after="60" w:line="190" w:lineRule="exact"/>
    </w:pPr>
    <w:rPr>
      <w:b/>
      <w:color w:val="00A4E8"/>
      <w:sz w:val="16"/>
      <w:szCs w:val="16"/>
    </w:rPr>
  </w:style>
  <w:style w:type="paragraph" w:customStyle="1" w:styleId="A-SidebarContentsInfo">
    <w:name w:val="A-Sidebar Contents Info"/>
    <w:basedOn w:val="Normal"/>
    <w:rsid w:val="00D873A0"/>
    <w:pPr>
      <w:tabs>
        <w:tab w:val="right" w:pos="3240"/>
      </w:tabs>
      <w:spacing w:after="60" w:line="190" w:lineRule="exact"/>
    </w:pPr>
    <w:rPr>
      <w:sz w:val="16"/>
      <w:szCs w:val="16"/>
    </w:rPr>
  </w:style>
  <w:style w:type="paragraph" w:customStyle="1" w:styleId="A-TextContentsHead1">
    <w:name w:val="A-Text Contents Head1"/>
    <w:basedOn w:val="Normal"/>
    <w:rsid w:val="004E4A4A"/>
    <w:pPr>
      <w:tabs>
        <w:tab w:val="right" w:pos="6840"/>
      </w:tabs>
      <w:spacing w:before="240" w:line="260" w:lineRule="atLeast"/>
    </w:pPr>
    <w:rPr>
      <w:color w:val="00A4E8"/>
      <w:sz w:val="22"/>
      <w:szCs w:val="26"/>
    </w:rPr>
  </w:style>
  <w:style w:type="paragraph" w:customStyle="1" w:styleId="B-Heading1FullWidth">
    <w:name w:val="B-Heading 1. Full Width"/>
    <w:basedOn w:val="B-Heading1"/>
    <w:next w:val="B-TextFullWidth"/>
    <w:rsid w:val="00891A54"/>
    <w:pPr>
      <w:ind w:left="0"/>
    </w:pPr>
  </w:style>
  <w:style w:type="paragraph" w:customStyle="1" w:styleId="A-PeriodicalTitle2">
    <w:name w:val="A-Periodical Title 2"/>
    <w:basedOn w:val="Normal"/>
    <w:rsid w:val="00D873A0"/>
    <w:pPr>
      <w:spacing w:after="360" w:line="760" w:lineRule="exact"/>
    </w:pPr>
    <w:rPr>
      <w:rFonts w:ascii="Expert Sans Light" w:hAnsi="Expert Sans Light"/>
      <w:caps/>
      <w:color w:val="0A3066"/>
      <w:sz w:val="64"/>
    </w:rPr>
  </w:style>
  <w:style w:type="paragraph" w:customStyle="1" w:styleId="A-TextContentsHead2">
    <w:name w:val="A-Text Contents Head2"/>
    <w:basedOn w:val="Normal"/>
    <w:link w:val="A-TextContentsHead2Char"/>
    <w:rsid w:val="004E4A4A"/>
    <w:pPr>
      <w:pBdr>
        <w:bottom w:val="single" w:sz="4" w:space="1" w:color="ACACAD"/>
      </w:pBdr>
      <w:tabs>
        <w:tab w:val="right" w:pos="6840"/>
      </w:tabs>
      <w:spacing w:before="240" w:after="80" w:line="260" w:lineRule="atLeast"/>
    </w:pPr>
    <w:rPr>
      <w:color w:val="00A4E8"/>
      <w:sz w:val="22"/>
      <w:szCs w:val="20"/>
    </w:rPr>
  </w:style>
  <w:style w:type="paragraph" w:customStyle="1" w:styleId="A-TextContentsHead3">
    <w:name w:val="A-Text Contents Head3"/>
    <w:basedOn w:val="Normal"/>
    <w:link w:val="A-TextContentsHead3CharChar"/>
    <w:rsid w:val="00B84C5A"/>
    <w:pPr>
      <w:tabs>
        <w:tab w:val="right" w:pos="6840"/>
      </w:tabs>
      <w:spacing w:line="260" w:lineRule="atLeast"/>
    </w:pPr>
    <w:rPr>
      <w:b/>
      <w:sz w:val="18"/>
      <w:szCs w:val="18"/>
    </w:rPr>
  </w:style>
  <w:style w:type="paragraph" w:customStyle="1" w:styleId="A-Text">
    <w:name w:val="A-Text"/>
    <w:link w:val="A-TextChar"/>
    <w:rsid w:val="00D873A0"/>
    <w:pPr>
      <w:tabs>
        <w:tab w:val="right" w:pos="6840"/>
      </w:tabs>
      <w:spacing w:after="160" w:line="260" w:lineRule="atLeast"/>
      <w:jc w:val="both"/>
    </w:pPr>
    <w:rPr>
      <w:color w:val="1E1E1E"/>
      <w:sz w:val="18"/>
      <w:szCs w:val="18"/>
      <w:lang w:eastAsia="en-US"/>
    </w:rPr>
  </w:style>
  <w:style w:type="character" w:customStyle="1" w:styleId="A-TextContentsHead3CharChar">
    <w:name w:val="A-Text Contents Head3 Char Char"/>
    <w:basedOn w:val="DefaultParagraphFont"/>
    <w:link w:val="A-TextContentsHead3"/>
    <w:rsid w:val="00B84C5A"/>
    <w:rPr>
      <w:rFonts w:ascii="Expert Sans Regular" w:hAnsi="Expert Sans Regular"/>
      <w:b/>
      <w:color w:val="1E1E1E"/>
      <w:sz w:val="18"/>
      <w:szCs w:val="18"/>
      <w:lang w:val="en-US" w:eastAsia="en-US" w:bidi="ar-SA"/>
    </w:rPr>
  </w:style>
  <w:style w:type="paragraph" w:customStyle="1" w:styleId="B-Header">
    <w:name w:val="B-Header"/>
    <w:rsid w:val="00D873A0"/>
    <w:pPr>
      <w:tabs>
        <w:tab w:val="right" w:pos="10080"/>
      </w:tabs>
    </w:pPr>
    <w:rPr>
      <w:rFonts w:cs="Arial"/>
      <w:color w:val="58595B"/>
      <w:sz w:val="18"/>
      <w:szCs w:val="24"/>
      <w:lang w:eastAsia="zh-CN"/>
    </w:rPr>
  </w:style>
  <w:style w:type="paragraph" w:customStyle="1" w:styleId="B-Footer">
    <w:name w:val="B-Footer"/>
    <w:link w:val="B-FooterCharChar"/>
    <w:rsid w:val="00D873A0"/>
    <w:pPr>
      <w:tabs>
        <w:tab w:val="right" w:pos="10080"/>
      </w:tabs>
      <w:spacing w:after="240"/>
    </w:pPr>
    <w:rPr>
      <w:color w:val="58595B"/>
      <w:sz w:val="18"/>
      <w:szCs w:val="24"/>
      <w:lang w:val="en-GB" w:eastAsia="zh-CN"/>
    </w:rPr>
  </w:style>
  <w:style w:type="character" w:customStyle="1" w:styleId="B-FooterCharChar">
    <w:name w:val="B-Footer Char Char"/>
    <w:basedOn w:val="DefaultParagraphFont"/>
    <w:link w:val="B-Footer"/>
    <w:rsid w:val="00D873A0"/>
    <w:rPr>
      <w:rFonts w:ascii="Expert Sans Regular" w:hAnsi="Expert Sans Regular"/>
      <w:color w:val="58595B"/>
      <w:sz w:val="18"/>
      <w:szCs w:val="24"/>
      <w:lang w:val="en-GB" w:eastAsia="zh-CN" w:bidi="ar-SA"/>
    </w:rPr>
  </w:style>
  <w:style w:type="paragraph" w:customStyle="1" w:styleId="B-Text">
    <w:name w:val="B-Text"/>
    <w:link w:val="B-TextCharChar"/>
    <w:rsid w:val="00D873A0"/>
    <w:pPr>
      <w:spacing w:after="160" w:line="260" w:lineRule="atLeast"/>
      <w:ind w:left="2880"/>
      <w:jc w:val="both"/>
    </w:pPr>
    <w:rPr>
      <w:color w:val="1E1E1E"/>
      <w:sz w:val="18"/>
      <w:lang w:val="en-GB" w:eastAsia="en-US"/>
    </w:rPr>
  </w:style>
  <w:style w:type="paragraph" w:customStyle="1" w:styleId="B-SectionHeading">
    <w:name w:val="B-Section Heading"/>
    <w:next w:val="B-Text"/>
    <w:rsid w:val="00D873A0"/>
    <w:pPr>
      <w:pageBreakBefore/>
      <w:spacing w:after="240" w:line="320" w:lineRule="atLeast"/>
    </w:pPr>
    <w:rPr>
      <w:caps/>
      <w:color w:val="6E6E6E"/>
      <w:sz w:val="28"/>
      <w:lang w:val="en-GB" w:eastAsia="en-US"/>
    </w:rPr>
  </w:style>
  <w:style w:type="paragraph" w:customStyle="1" w:styleId="B-Heading1">
    <w:name w:val="B-Heading 1"/>
    <w:basedOn w:val="Normal"/>
    <w:next w:val="B-Text"/>
    <w:link w:val="B-Heading1Char"/>
    <w:rsid w:val="00891A54"/>
    <w:pPr>
      <w:keepNext/>
      <w:pBdr>
        <w:bottom w:val="single" w:sz="4" w:space="2" w:color="ACACAD"/>
      </w:pBdr>
      <w:tabs>
        <w:tab w:val="right" w:pos="10080"/>
      </w:tabs>
      <w:autoSpaceDE w:val="0"/>
      <w:autoSpaceDN w:val="0"/>
      <w:adjustRightInd w:val="0"/>
      <w:spacing w:before="240" w:after="40" w:line="320" w:lineRule="exact"/>
      <w:ind w:left="2880"/>
      <w:contextualSpacing/>
    </w:pPr>
    <w:rPr>
      <w:bCs/>
      <w:color w:val="00A4E8"/>
      <w:sz w:val="27"/>
      <w:szCs w:val="20"/>
      <w:lang w:val="en-GB"/>
    </w:rPr>
  </w:style>
  <w:style w:type="paragraph" w:customStyle="1" w:styleId="B-Heading2">
    <w:name w:val="B-Heading 2"/>
    <w:next w:val="B-Text"/>
    <w:link w:val="B-Heading2CharChar"/>
    <w:rsid w:val="00D873A0"/>
    <w:pPr>
      <w:keepNext/>
      <w:spacing w:before="180" w:after="40" w:line="260" w:lineRule="atLeast"/>
      <w:ind w:left="2880"/>
      <w:contextualSpacing/>
    </w:pPr>
    <w:rPr>
      <w:b/>
      <w:bCs/>
      <w:color w:val="1E1E1E"/>
      <w:sz w:val="21"/>
      <w:szCs w:val="23"/>
      <w:lang w:val="en-GB" w:eastAsia="en-US"/>
    </w:rPr>
  </w:style>
  <w:style w:type="paragraph" w:customStyle="1" w:styleId="B-Heading3">
    <w:name w:val="B-Heading 3"/>
    <w:next w:val="B-Text"/>
    <w:rsid w:val="00D873A0"/>
    <w:pPr>
      <w:keepNext/>
      <w:spacing w:before="80" w:after="20" w:line="260" w:lineRule="atLeast"/>
      <w:ind w:left="2880"/>
    </w:pPr>
    <w:rPr>
      <w:i/>
      <w:iCs/>
      <w:color w:val="1E1E1E"/>
      <w:lang w:val="en-GB" w:eastAsia="en-US"/>
    </w:rPr>
  </w:style>
  <w:style w:type="paragraph" w:customStyle="1" w:styleId="B-ArticleHeading">
    <w:name w:val="B-Article Heading"/>
    <w:next w:val="B-Text"/>
    <w:rsid w:val="008C08A7"/>
    <w:pPr>
      <w:spacing w:after="160" w:line="440" w:lineRule="atLeast"/>
      <w:ind w:left="2880"/>
    </w:pPr>
    <w:rPr>
      <w:rFonts w:ascii="Expert Sans Light" w:hAnsi="Expert Sans Light"/>
      <w:bCs/>
      <w:color w:val="00A4E8"/>
      <w:sz w:val="36"/>
      <w:lang w:eastAsia="en-US"/>
    </w:rPr>
  </w:style>
  <w:style w:type="paragraph" w:customStyle="1" w:styleId="B-SummaryText">
    <w:name w:val="B-Summary Text"/>
    <w:basedOn w:val="Normal"/>
    <w:rsid w:val="00D873A0"/>
    <w:pPr>
      <w:spacing w:after="160" w:line="260" w:lineRule="atLeast"/>
      <w:ind w:left="2880"/>
      <w:jc w:val="both"/>
    </w:pPr>
    <w:rPr>
      <w:rFonts w:ascii="Expert Sans Extra Bold" w:hAnsi="Expert Sans Extra Bold"/>
      <w:color w:val="58595B"/>
      <w:sz w:val="18"/>
      <w:szCs w:val="20"/>
      <w:lang w:val="en-GB"/>
    </w:rPr>
  </w:style>
  <w:style w:type="paragraph" w:customStyle="1" w:styleId="B-SummaryBullets">
    <w:name w:val="B-Summary Bullets"/>
    <w:link w:val="B-SummaryBulletsCharChar"/>
    <w:rsid w:val="0074519C"/>
    <w:pPr>
      <w:numPr>
        <w:numId w:val="9"/>
      </w:numPr>
      <w:spacing w:after="160" w:line="260" w:lineRule="atLeast"/>
      <w:ind w:left="289" w:hanging="289"/>
      <w:jc w:val="both"/>
    </w:pPr>
    <w:rPr>
      <w:rFonts w:ascii="Expert Sans Extra Bold" w:hAnsi="Expert Sans Extra Bold"/>
      <w:color w:val="58595B"/>
      <w:sz w:val="18"/>
      <w:lang w:val="en-GB" w:eastAsia="en-US"/>
    </w:rPr>
  </w:style>
  <w:style w:type="character" w:customStyle="1" w:styleId="B-SummaryBulletsCharChar">
    <w:name w:val="B-Summary Bullets Char Char"/>
    <w:basedOn w:val="DefaultParagraphFont"/>
    <w:link w:val="B-SummaryBullets"/>
    <w:rsid w:val="0074519C"/>
    <w:rPr>
      <w:rFonts w:ascii="Expert Sans Extra Bold" w:hAnsi="Expert Sans Extra Bold"/>
      <w:color w:val="58595B"/>
      <w:sz w:val="18"/>
      <w:lang w:val="en-GB" w:eastAsia="en-US"/>
    </w:rPr>
  </w:style>
  <w:style w:type="character" w:customStyle="1" w:styleId="B-TextCharChar">
    <w:name w:val="B-Text Char Char"/>
    <w:basedOn w:val="DefaultParagraphFont"/>
    <w:link w:val="B-Text"/>
    <w:rsid w:val="00D873A0"/>
    <w:rPr>
      <w:rFonts w:ascii="Expert Sans Regular" w:hAnsi="Expert Sans Regular"/>
      <w:color w:val="1E1E1E"/>
      <w:sz w:val="18"/>
      <w:lang w:val="en-GB" w:eastAsia="en-US" w:bidi="ar-SA"/>
    </w:rPr>
  </w:style>
  <w:style w:type="character" w:customStyle="1" w:styleId="B-Heading2CharChar">
    <w:name w:val="B-Heading 2 Char Char"/>
    <w:basedOn w:val="DefaultParagraphFont"/>
    <w:link w:val="B-Heading2"/>
    <w:rsid w:val="00D873A0"/>
    <w:rPr>
      <w:rFonts w:ascii="Expert Sans Regular" w:hAnsi="Expert Sans Regular"/>
      <w:b/>
      <w:bCs/>
      <w:color w:val="1E1E1E"/>
      <w:sz w:val="21"/>
      <w:szCs w:val="23"/>
      <w:lang w:val="en-GB" w:eastAsia="en-US" w:bidi="ar-SA"/>
    </w:rPr>
  </w:style>
  <w:style w:type="paragraph" w:customStyle="1" w:styleId="B-Author">
    <w:name w:val="B-Author"/>
    <w:basedOn w:val="Normal"/>
    <w:rsid w:val="00D873A0"/>
    <w:pPr>
      <w:framePr w:w="2434" w:hSpace="432" w:wrap="around" w:vAnchor="text" w:hAnchor="margin" w:x="1" w:y="1"/>
      <w:spacing w:line="260" w:lineRule="exact"/>
    </w:pPr>
    <w:rPr>
      <w:rFonts w:cs="Arial"/>
      <w:bCs/>
      <w:spacing w:val="-2"/>
      <w:sz w:val="17"/>
      <w:szCs w:val="17"/>
    </w:rPr>
  </w:style>
  <w:style w:type="paragraph" w:customStyle="1" w:styleId="A-ResearchCategory">
    <w:name w:val="A-Research Category"/>
    <w:basedOn w:val="Normal"/>
    <w:rsid w:val="00D873A0"/>
    <w:rPr>
      <w:caps/>
      <w:color w:val="FFFFFF"/>
      <w:sz w:val="22"/>
    </w:rPr>
  </w:style>
  <w:style w:type="paragraph" w:customStyle="1" w:styleId="A-Date">
    <w:name w:val="A-Date"/>
    <w:basedOn w:val="Normal"/>
    <w:rsid w:val="00D873A0"/>
    <w:pPr>
      <w:jc w:val="right"/>
    </w:pPr>
    <w:rPr>
      <w:color w:val="FFFFFF"/>
      <w:sz w:val="20"/>
      <w:szCs w:val="20"/>
    </w:rPr>
  </w:style>
  <w:style w:type="paragraph" w:customStyle="1" w:styleId="A-Disclosure">
    <w:name w:val="A-Disclosure"/>
    <w:rsid w:val="00D873A0"/>
    <w:pPr>
      <w:spacing w:after="60" w:line="180" w:lineRule="atLeast"/>
      <w:jc w:val="both"/>
    </w:pPr>
    <w:rPr>
      <w:color w:val="1E1E1E"/>
      <w:spacing w:val="-2"/>
      <w:sz w:val="16"/>
      <w:szCs w:val="15"/>
      <w:lang w:eastAsia="en-US"/>
    </w:rPr>
  </w:style>
  <w:style w:type="character" w:customStyle="1" w:styleId="A-TextContentsHead2Char">
    <w:name w:val="A-Text Contents Head2 Char"/>
    <w:basedOn w:val="DefaultParagraphFont"/>
    <w:link w:val="A-TextContentsHead2"/>
    <w:rsid w:val="004E4A4A"/>
    <w:rPr>
      <w:rFonts w:ascii="Expert Sans Regular" w:hAnsi="Expert Sans Regular"/>
      <w:color w:val="00A4E8"/>
      <w:sz w:val="22"/>
      <w:lang w:val="en-US" w:eastAsia="en-US" w:bidi="ar-SA"/>
    </w:rPr>
  </w:style>
  <w:style w:type="paragraph" w:customStyle="1" w:styleId="B-HangingText">
    <w:name w:val="B-Hanging Text"/>
    <w:link w:val="B-HangingTextChar"/>
    <w:rsid w:val="00D873A0"/>
    <w:pPr>
      <w:keepNext/>
      <w:framePr w:w="2434" w:hSpace="432" w:wrap="around" w:vAnchor="text" w:hAnchor="margin" w:x="1" w:y="1"/>
      <w:spacing w:line="260" w:lineRule="exact"/>
    </w:pPr>
    <w:rPr>
      <w:i/>
      <w:iCs/>
      <w:color w:val="1E1E1E"/>
      <w:sz w:val="18"/>
      <w:lang w:eastAsia="en-US"/>
    </w:rPr>
  </w:style>
  <w:style w:type="paragraph" w:customStyle="1" w:styleId="B-Heading2FullWidth">
    <w:name w:val="B-Heading 2. Full Width"/>
    <w:basedOn w:val="B-Heading2"/>
    <w:rsid w:val="00D873A0"/>
    <w:pPr>
      <w:ind w:left="0"/>
    </w:pPr>
  </w:style>
  <w:style w:type="paragraph" w:customStyle="1" w:styleId="B-Heading3FullWidth">
    <w:name w:val="B-Heading 3. Full Width"/>
    <w:basedOn w:val="B-Heading3"/>
    <w:rsid w:val="00D873A0"/>
    <w:pPr>
      <w:ind w:left="0"/>
    </w:pPr>
  </w:style>
  <w:style w:type="paragraph" w:customStyle="1" w:styleId="A-PeriodicalTitle1">
    <w:name w:val="A-Periodical Title 1"/>
    <w:basedOn w:val="Normal"/>
    <w:rsid w:val="00D873A0"/>
    <w:pPr>
      <w:spacing w:after="120" w:line="480" w:lineRule="exact"/>
    </w:pPr>
    <w:rPr>
      <w:caps/>
      <w:color w:val="83A3AF"/>
      <w:sz w:val="40"/>
      <w:szCs w:val="40"/>
    </w:rPr>
  </w:style>
  <w:style w:type="character" w:styleId="Hyperlink">
    <w:name w:val="Hyperlink"/>
    <w:aliases w:val="A-Hyperlink"/>
    <w:basedOn w:val="DefaultParagraphFont"/>
    <w:uiPriority w:val="99"/>
    <w:rsid w:val="00D873A0"/>
    <w:rPr>
      <w:rFonts w:ascii="Expert Sans Regular" w:hAnsi="Expert Sans Regular"/>
      <w:i/>
      <w:dstrike w:val="0"/>
      <w:color w:val="00395C"/>
      <w:sz w:val="18"/>
      <w:u w:val="none"/>
      <w:vertAlign w:val="baseline"/>
    </w:rPr>
  </w:style>
  <w:style w:type="paragraph" w:customStyle="1" w:styleId="A-CoverTitle1">
    <w:name w:val="A-Cover Title 1"/>
    <w:basedOn w:val="Normal"/>
    <w:rsid w:val="00450136"/>
    <w:pPr>
      <w:spacing w:after="60" w:line="420" w:lineRule="exact"/>
    </w:pPr>
    <w:rPr>
      <w:rFonts w:ascii="Expert Sans Light" w:hAnsi="Expert Sans Light"/>
      <w:color w:val="6E6E6E"/>
      <w:sz w:val="34"/>
      <w:szCs w:val="36"/>
    </w:rPr>
  </w:style>
  <w:style w:type="paragraph" w:customStyle="1" w:styleId="A-CoverTitle2">
    <w:name w:val="A-Cover Title 2"/>
    <w:basedOn w:val="Normal"/>
    <w:link w:val="A-CoverTitle2Char"/>
    <w:rsid w:val="00450136"/>
    <w:pPr>
      <w:spacing w:after="280" w:line="500" w:lineRule="exact"/>
    </w:pPr>
    <w:rPr>
      <w:rFonts w:ascii="Expert Sans Light" w:hAnsi="Expert Sans Light"/>
      <w:color w:val="00A4E8"/>
      <w:sz w:val="42"/>
      <w:szCs w:val="36"/>
    </w:rPr>
  </w:style>
  <w:style w:type="paragraph" w:customStyle="1" w:styleId="A-SidebarSource">
    <w:name w:val="A-Sidebar Source"/>
    <w:basedOn w:val="Normal"/>
    <w:rsid w:val="00D873A0"/>
    <w:pPr>
      <w:spacing w:after="60" w:line="190" w:lineRule="exact"/>
    </w:pPr>
    <w:rPr>
      <w:sz w:val="12"/>
      <w:szCs w:val="14"/>
    </w:rPr>
  </w:style>
  <w:style w:type="paragraph" w:customStyle="1" w:styleId="Tabletext">
    <w:name w:val="Table text"/>
    <w:rsid w:val="00D873A0"/>
    <w:pPr>
      <w:spacing w:before="20" w:after="20"/>
    </w:pPr>
    <w:rPr>
      <w:sz w:val="16"/>
      <w:lang w:eastAsia="en-US"/>
    </w:rPr>
  </w:style>
  <w:style w:type="paragraph" w:customStyle="1" w:styleId="A-Name">
    <w:name w:val="A-Name"/>
    <w:link w:val="A-NameChar"/>
    <w:rsid w:val="00D873A0"/>
    <w:pPr>
      <w:spacing w:before="20" w:after="20" w:line="200" w:lineRule="exact"/>
    </w:pPr>
    <w:rPr>
      <w:color w:val="1E1E1E"/>
      <w:sz w:val="16"/>
      <w:szCs w:val="16"/>
      <w:lang w:eastAsia="en-US"/>
    </w:rPr>
  </w:style>
  <w:style w:type="paragraph" w:customStyle="1" w:styleId="B-TextFullWidth">
    <w:name w:val="B-Text. Full Width"/>
    <w:basedOn w:val="B-Text"/>
    <w:link w:val="B-TextFullWidthChar"/>
    <w:rsid w:val="00D873A0"/>
    <w:pPr>
      <w:ind w:left="0"/>
    </w:pPr>
  </w:style>
  <w:style w:type="character" w:styleId="FollowedHyperlink">
    <w:name w:val="FollowedHyperlink"/>
    <w:aliases w:val="A-FollowedHyperlink"/>
    <w:basedOn w:val="DefaultParagraphFont"/>
    <w:rsid w:val="00A13DB1"/>
    <w:rPr>
      <w:rFonts w:ascii="Expert Sans Regular" w:hAnsi="Expert Sans Regular"/>
      <w:i/>
      <w:color w:val="00395C"/>
      <w:sz w:val="18"/>
      <w:u w:val="none"/>
      <w:bdr w:val="none" w:sz="0" w:space="0" w:color="auto"/>
      <w:vertAlign w:val="baseline"/>
    </w:rPr>
  </w:style>
  <w:style w:type="paragraph" w:customStyle="1" w:styleId="B-BulletLevel1">
    <w:name w:val="B-Bullet Level 1"/>
    <w:link w:val="B-BulletLevel1CharChar"/>
    <w:rsid w:val="00BF17EF"/>
    <w:pPr>
      <w:numPr>
        <w:numId w:val="33"/>
      </w:numPr>
      <w:spacing w:after="160" w:line="260" w:lineRule="atLeast"/>
      <w:jc w:val="both"/>
    </w:pPr>
    <w:rPr>
      <w:color w:val="1E1E1E"/>
      <w:sz w:val="18"/>
      <w:szCs w:val="24"/>
      <w:lang w:val="en-GB" w:eastAsia="en-US"/>
    </w:rPr>
  </w:style>
  <w:style w:type="paragraph" w:customStyle="1" w:styleId="B-BulletLevel2">
    <w:name w:val="B-Bullet Level 2"/>
    <w:link w:val="B-BulletLevel2Char"/>
    <w:rsid w:val="00E539CD"/>
    <w:pPr>
      <w:numPr>
        <w:numId w:val="34"/>
      </w:numPr>
      <w:tabs>
        <w:tab w:val="clear" w:pos="3528"/>
        <w:tab w:val="left" w:pos="3456"/>
      </w:tabs>
      <w:spacing w:after="160" w:line="260" w:lineRule="atLeast"/>
      <w:ind w:left="3456" w:hanging="288"/>
      <w:jc w:val="both"/>
    </w:pPr>
    <w:rPr>
      <w:color w:val="1E1E1E"/>
      <w:sz w:val="18"/>
      <w:lang w:val="en-GB" w:eastAsia="en-US"/>
    </w:rPr>
  </w:style>
  <w:style w:type="paragraph" w:customStyle="1" w:styleId="B-BulletLevel3">
    <w:name w:val="B-Bullet Level 3"/>
    <w:rsid w:val="00BF17EF"/>
    <w:pPr>
      <w:numPr>
        <w:numId w:val="35"/>
      </w:numPr>
      <w:spacing w:after="160" w:line="260" w:lineRule="atLeast"/>
      <w:jc w:val="both"/>
    </w:pPr>
    <w:rPr>
      <w:color w:val="1E1E1E"/>
      <w:sz w:val="18"/>
      <w:szCs w:val="24"/>
      <w:lang w:val="en-GB" w:eastAsia="en-US"/>
    </w:rPr>
  </w:style>
  <w:style w:type="paragraph" w:customStyle="1" w:styleId="B-ChartTitle">
    <w:name w:val="B-Chart Title"/>
    <w:basedOn w:val="Normal"/>
    <w:link w:val="B-ChartTitleChar"/>
    <w:rsid w:val="00891A54"/>
    <w:pPr>
      <w:keepNext/>
      <w:pBdr>
        <w:top w:val="single" w:sz="4" w:space="2" w:color="ACACAD"/>
      </w:pBdr>
      <w:spacing w:before="100" w:after="80" w:line="240" w:lineRule="atLeast"/>
      <w:ind w:left="2880"/>
    </w:pPr>
    <w:rPr>
      <w:rFonts w:cs="Times New Roman Bold"/>
      <w:b/>
      <w:bCs/>
      <w:sz w:val="18"/>
      <w:szCs w:val="18"/>
    </w:rPr>
  </w:style>
  <w:style w:type="paragraph" w:customStyle="1" w:styleId="B-Source">
    <w:name w:val="B-Source"/>
    <w:link w:val="B-SourceCharChar"/>
    <w:rsid w:val="00D873A0"/>
    <w:pPr>
      <w:tabs>
        <w:tab w:val="left" w:pos="3067"/>
      </w:tabs>
      <w:spacing w:after="200" w:line="200" w:lineRule="atLeast"/>
      <w:ind w:left="2880"/>
      <w:contextualSpacing/>
    </w:pPr>
    <w:rPr>
      <w:color w:val="1E1E1E"/>
      <w:sz w:val="14"/>
      <w:lang w:eastAsia="en-US"/>
    </w:rPr>
  </w:style>
  <w:style w:type="paragraph" w:customStyle="1" w:styleId="B-NumberedBullet1">
    <w:name w:val="B-Numbered Bullet 1"/>
    <w:link w:val="B-NumberedBullet1CharChar"/>
    <w:rsid w:val="00BF17EF"/>
    <w:pPr>
      <w:numPr>
        <w:numId w:val="41"/>
      </w:numPr>
      <w:spacing w:after="160" w:line="260" w:lineRule="exact"/>
      <w:jc w:val="both"/>
    </w:pPr>
    <w:rPr>
      <w:color w:val="1E1E1E"/>
      <w:sz w:val="18"/>
      <w:lang w:val="en-GB" w:eastAsia="en-US"/>
    </w:rPr>
  </w:style>
  <w:style w:type="character" w:customStyle="1" w:styleId="B-NumberedBullet1CharChar">
    <w:name w:val="B-Numbered Bullet 1 Char Char"/>
    <w:basedOn w:val="DefaultParagraphFont"/>
    <w:link w:val="B-NumberedBullet1"/>
    <w:rsid w:val="00D873A0"/>
    <w:rPr>
      <w:rFonts w:ascii="Expert Sans Regular" w:hAnsi="Expert Sans Regular"/>
      <w:color w:val="1E1E1E"/>
      <w:sz w:val="18"/>
      <w:lang w:val="en-GB" w:eastAsia="en-US" w:bidi="ar-SA"/>
    </w:rPr>
  </w:style>
  <w:style w:type="paragraph" w:customStyle="1" w:styleId="B-NumberedBullet2">
    <w:name w:val="B-Numbered Bullet 2"/>
    <w:basedOn w:val="B-NumberedBullet1"/>
    <w:link w:val="B-NumberedBullet2Char"/>
    <w:rsid w:val="00BF17EF"/>
    <w:pPr>
      <w:numPr>
        <w:ilvl w:val="1"/>
      </w:numPr>
    </w:pPr>
  </w:style>
  <w:style w:type="paragraph" w:customStyle="1" w:styleId="B-NumberedBullet3">
    <w:name w:val="B-Numbered Bullet 3"/>
    <w:basedOn w:val="B-NumberedBullet1"/>
    <w:rsid w:val="00BF17EF"/>
    <w:pPr>
      <w:numPr>
        <w:ilvl w:val="2"/>
      </w:numPr>
    </w:pPr>
  </w:style>
  <w:style w:type="paragraph" w:customStyle="1" w:styleId="B-TableTitle">
    <w:name w:val="B-Table Title"/>
    <w:link w:val="B-TableTitleChar"/>
    <w:rsid w:val="00891A54"/>
    <w:pPr>
      <w:keepNext/>
      <w:pBdr>
        <w:top w:val="single" w:sz="4" w:space="2" w:color="ACACAD"/>
      </w:pBdr>
      <w:spacing w:before="100" w:after="80" w:line="240" w:lineRule="atLeast"/>
      <w:ind w:left="2880"/>
    </w:pPr>
    <w:rPr>
      <w:rFonts w:cs="Times New Roman Bold"/>
      <w:b/>
      <w:color w:val="1E1E1E"/>
      <w:sz w:val="18"/>
      <w:szCs w:val="56"/>
      <w:lang w:val="en-GB" w:eastAsia="en-US"/>
    </w:rPr>
  </w:style>
  <w:style w:type="paragraph" w:customStyle="1" w:styleId="A-Sourcenoindent">
    <w:name w:val="A-Source (no indent)"/>
    <w:link w:val="A-SourcenoindentChar"/>
    <w:rsid w:val="00D873A0"/>
    <w:pPr>
      <w:spacing w:before="120"/>
    </w:pPr>
    <w:rPr>
      <w:color w:val="1E1E1E"/>
      <w:sz w:val="14"/>
      <w:lang w:eastAsia="en-US"/>
    </w:rPr>
  </w:style>
  <w:style w:type="character" w:customStyle="1" w:styleId="A-SourcenoindentChar">
    <w:name w:val="A-Source (no indent) Char"/>
    <w:basedOn w:val="DefaultParagraphFont"/>
    <w:link w:val="A-Sourcenoindent"/>
    <w:rsid w:val="00D873A0"/>
    <w:rPr>
      <w:rFonts w:ascii="Expert Sans Regular" w:hAnsi="Expert Sans Regular"/>
      <w:color w:val="1E1E1E"/>
      <w:sz w:val="14"/>
      <w:lang w:val="en-US" w:eastAsia="en-US" w:bidi="ar-SA"/>
    </w:rPr>
  </w:style>
  <w:style w:type="paragraph" w:customStyle="1" w:styleId="A-NumberedBulletnoindent">
    <w:name w:val="A-Numbered Bullet (no indent)"/>
    <w:basedOn w:val="B-NumberedBullet1"/>
    <w:rsid w:val="00D873A0"/>
    <w:pPr>
      <w:numPr>
        <w:numId w:val="0"/>
      </w:numPr>
      <w:tabs>
        <w:tab w:val="left" w:pos="270"/>
      </w:tabs>
    </w:pPr>
  </w:style>
  <w:style w:type="paragraph" w:customStyle="1" w:styleId="B-TableHeading">
    <w:name w:val="B-Table Heading"/>
    <w:basedOn w:val="B-TableText"/>
    <w:link w:val="B-TableHeadingChar"/>
    <w:rsid w:val="00D873A0"/>
    <w:pPr>
      <w:keepNext/>
      <w:spacing w:before="60" w:after="60"/>
    </w:pPr>
    <w:rPr>
      <w:rFonts w:ascii="Expert Sans Extra Bold" w:hAnsi="Expert Sans Extra Bold"/>
      <w:bCs/>
      <w:color w:val="FFFFFF"/>
      <w:lang w:eastAsia="ja-JP"/>
    </w:rPr>
  </w:style>
  <w:style w:type="paragraph" w:customStyle="1" w:styleId="B-TableText">
    <w:name w:val="B-Table Text"/>
    <w:link w:val="B-TableTextChar"/>
    <w:rsid w:val="00D873A0"/>
    <w:pPr>
      <w:spacing w:before="40" w:after="40"/>
      <w:ind w:left="29"/>
    </w:pPr>
    <w:rPr>
      <w:color w:val="1E1E1E"/>
      <w:sz w:val="16"/>
      <w:lang w:eastAsia="en-US"/>
    </w:rPr>
  </w:style>
  <w:style w:type="paragraph" w:customStyle="1" w:styleId="A-FigureHeadingnoindent">
    <w:name w:val="A-Figure Heading (no indent)"/>
    <w:basedOn w:val="Normal"/>
    <w:rsid w:val="00D873A0"/>
    <w:pPr>
      <w:spacing w:before="120" w:after="120"/>
      <w:ind w:left="936" w:hanging="936"/>
    </w:pPr>
    <w:rPr>
      <w:b/>
      <w:spacing w:val="-2"/>
      <w:sz w:val="18"/>
      <w:szCs w:val="56"/>
      <w:lang w:val="en-GB"/>
    </w:rPr>
  </w:style>
  <w:style w:type="paragraph" w:customStyle="1" w:styleId="A-ChartText">
    <w:name w:val="A-Chart Text"/>
    <w:rsid w:val="00D873A0"/>
    <w:pPr>
      <w:spacing w:before="40" w:after="40"/>
    </w:pPr>
    <w:rPr>
      <w:color w:val="1E1E1E"/>
      <w:sz w:val="16"/>
      <w:lang w:eastAsia="en-US"/>
    </w:rPr>
  </w:style>
  <w:style w:type="character" w:customStyle="1" w:styleId="B-SourceCharChar">
    <w:name w:val="B-Source Char Char"/>
    <w:basedOn w:val="DefaultParagraphFont"/>
    <w:link w:val="B-Source"/>
    <w:rsid w:val="00D873A0"/>
    <w:rPr>
      <w:rFonts w:ascii="Expert Sans Regular" w:hAnsi="Expert Sans Regular"/>
      <w:color w:val="1E1E1E"/>
      <w:sz w:val="14"/>
      <w:lang w:val="en-US" w:eastAsia="en-US" w:bidi="ar-SA"/>
    </w:rPr>
  </w:style>
  <w:style w:type="paragraph" w:customStyle="1" w:styleId="A-ChartHead">
    <w:name w:val="A-Chart Head"/>
    <w:rsid w:val="00D873A0"/>
    <w:pPr>
      <w:spacing w:before="60" w:after="60"/>
    </w:pPr>
    <w:rPr>
      <w:rFonts w:cs="Arial Unicode MS"/>
      <w:b/>
      <w:bCs/>
      <w:color w:val="FFFFFF"/>
      <w:sz w:val="16"/>
      <w:lang w:val="en-GB" w:eastAsia="en-US"/>
    </w:rPr>
  </w:style>
  <w:style w:type="paragraph" w:customStyle="1" w:styleId="B-SourceFullWidth">
    <w:name w:val="B-Source. Full Width"/>
    <w:basedOn w:val="B-Source"/>
    <w:link w:val="B-SourceFullWidthChar"/>
    <w:rsid w:val="00D873A0"/>
    <w:pPr>
      <w:tabs>
        <w:tab w:val="clear" w:pos="3067"/>
        <w:tab w:val="left" w:pos="907"/>
        <w:tab w:val="left" w:pos="2347"/>
        <w:tab w:val="left" w:pos="3830"/>
        <w:tab w:val="left" w:pos="5400"/>
      </w:tabs>
      <w:ind w:left="0"/>
    </w:pPr>
  </w:style>
  <w:style w:type="paragraph" w:customStyle="1" w:styleId="B-TableTitleFullWidth">
    <w:name w:val="B-Table Title. Full Width"/>
    <w:basedOn w:val="B-TableTitle"/>
    <w:link w:val="B-TableTitleFullWidthChar"/>
    <w:rsid w:val="00891A54"/>
    <w:pPr>
      <w:ind w:left="0"/>
    </w:pPr>
  </w:style>
  <w:style w:type="paragraph" w:customStyle="1" w:styleId="B-ChartTitleFullWidth">
    <w:name w:val="B-Chart Title. Full Width"/>
    <w:basedOn w:val="B-ChartTitle"/>
    <w:link w:val="B-ChartTitleFullWidthChar"/>
    <w:rsid w:val="00891A54"/>
    <w:pPr>
      <w:ind w:left="0"/>
    </w:pPr>
  </w:style>
  <w:style w:type="paragraph" w:customStyle="1" w:styleId="text">
    <w:name w:val="text"/>
    <w:link w:val="textChar"/>
    <w:rsid w:val="00D873A0"/>
    <w:pPr>
      <w:spacing w:after="160" w:line="260" w:lineRule="atLeast"/>
      <w:ind w:left="2880"/>
      <w:jc w:val="both"/>
    </w:pPr>
    <w:rPr>
      <w:sz w:val="18"/>
      <w:lang w:val="en-GB" w:eastAsia="en-US"/>
    </w:rPr>
  </w:style>
  <w:style w:type="paragraph" w:customStyle="1" w:styleId="Notes-noindent">
    <w:name w:val="Notes-no indent"/>
    <w:link w:val="Notes-noindentChar"/>
    <w:rsid w:val="00D873A0"/>
    <w:pPr>
      <w:tabs>
        <w:tab w:val="left" w:pos="187"/>
      </w:tabs>
      <w:spacing w:before="120"/>
      <w:ind w:left="187" w:hanging="187"/>
      <w:contextualSpacing/>
    </w:pPr>
    <w:rPr>
      <w:iCs/>
      <w:snapToGrid w:val="0"/>
      <w:color w:val="3C3C3C"/>
      <w:sz w:val="14"/>
      <w:szCs w:val="16"/>
      <w:lang w:val="en-GB" w:eastAsia="en-US"/>
    </w:rPr>
  </w:style>
  <w:style w:type="paragraph" w:customStyle="1" w:styleId="ChartTitile-Unindented">
    <w:name w:val="Chart Titile-Unindented"/>
    <w:basedOn w:val="Normal"/>
    <w:rsid w:val="00D873A0"/>
    <w:pPr>
      <w:keepNext/>
      <w:pBdr>
        <w:bottom w:val="single" w:sz="4" w:space="4" w:color="ACACAD"/>
      </w:pBdr>
      <w:spacing w:before="120" w:after="60" w:line="260" w:lineRule="atLeast"/>
      <w:ind w:left="936" w:hanging="936"/>
    </w:pPr>
    <w:rPr>
      <w:rFonts w:cs="Times New Roman Bold"/>
      <w:b/>
      <w:bCs/>
      <w:color w:val="000000"/>
      <w:sz w:val="18"/>
      <w:szCs w:val="18"/>
    </w:rPr>
  </w:style>
  <w:style w:type="character" w:customStyle="1" w:styleId="Notes-noindentChar">
    <w:name w:val="Notes-no indent Char"/>
    <w:basedOn w:val="DefaultParagraphFont"/>
    <w:link w:val="Notes-noindent"/>
    <w:rsid w:val="00D873A0"/>
    <w:rPr>
      <w:rFonts w:ascii="Expert Sans Regular" w:eastAsia="ＭＳ ゴシック" w:hAnsi="Expert Sans Regular"/>
      <w:iCs/>
      <w:snapToGrid w:val="0"/>
      <w:color w:val="3C3C3C"/>
      <w:sz w:val="14"/>
      <w:szCs w:val="16"/>
      <w:lang w:val="en-GB" w:eastAsia="en-US" w:bidi="ar-SA"/>
    </w:rPr>
  </w:style>
  <w:style w:type="character" w:customStyle="1" w:styleId="textChar">
    <w:name w:val="text Char"/>
    <w:basedOn w:val="DefaultParagraphFont"/>
    <w:link w:val="text"/>
    <w:rsid w:val="00D873A0"/>
    <w:rPr>
      <w:rFonts w:ascii="Expert Sans Regular" w:hAnsi="Expert Sans Regular"/>
      <w:sz w:val="18"/>
      <w:lang w:val="en-GB" w:eastAsia="en-US" w:bidi="ar-SA"/>
    </w:rPr>
  </w:style>
  <w:style w:type="paragraph" w:customStyle="1" w:styleId="B-ChartHolderTitle">
    <w:name w:val="B-Chart Holder Title"/>
    <w:basedOn w:val="B-ChartTitleFullWidth"/>
    <w:link w:val="B-ChartHolderTitleChar"/>
    <w:rsid w:val="00891A54"/>
  </w:style>
  <w:style w:type="paragraph" w:customStyle="1" w:styleId="C-BackDisclosures">
    <w:name w:val="C-Back Disclosures"/>
    <w:basedOn w:val="B-TextFullWidth"/>
    <w:rsid w:val="00D873A0"/>
    <w:pPr>
      <w:spacing w:after="0" w:line="180" w:lineRule="atLeast"/>
    </w:pPr>
    <w:rPr>
      <w:spacing w:val="-4"/>
      <w:sz w:val="16"/>
    </w:rPr>
  </w:style>
  <w:style w:type="paragraph" w:customStyle="1" w:styleId="Disclaimer">
    <w:name w:val="Disclaimer"/>
    <w:rsid w:val="00D873A0"/>
    <w:pPr>
      <w:spacing w:line="160" w:lineRule="atLeast"/>
      <w:jc w:val="both"/>
    </w:pPr>
    <w:rPr>
      <w:rFonts w:ascii="Arial" w:hAnsi="Arial"/>
      <w:spacing w:val="10"/>
      <w:sz w:val="14"/>
      <w:lang w:eastAsia="en-US"/>
    </w:rPr>
  </w:style>
  <w:style w:type="table" w:styleId="TableGrid">
    <w:name w:val="Table Grid"/>
    <w:basedOn w:val="TableNormal"/>
    <w:rsid w:val="00D873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BulletLevel1FullWidth">
    <w:name w:val="B-Bullet Level 1 Full Width"/>
    <w:basedOn w:val="B-BulletLevel1"/>
    <w:link w:val="B-BulletLevel1FullWidthChar"/>
    <w:rsid w:val="00B84C5A"/>
    <w:pPr>
      <w:numPr>
        <w:numId w:val="36"/>
      </w:numPr>
      <w:ind w:left="288" w:hanging="288"/>
    </w:pPr>
  </w:style>
  <w:style w:type="paragraph" w:customStyle="1" w:styleId="B-BulletLevel2FullWidth">
    <w:name w:val="B-Bullet Level 2 Full Width"/>
    <w:basedOn w:val="B-BulletLevel2"/>
    <w:link w:val="B-BulletLevel2FullWidthChar"/>
    <w:rsid w:val="00E539CD"/>
    <w:pPr>
      <w:numPr>
        <w:numId w:val="37"/>
      </w:numPr>
      <w:tabs>
        <w:tab w:val="clear" w:pos="645"/>
        <w:tab w:val="clear" w:pos="3456"/>
        <w:tab w:val="left" w:pos="576"/>
      </w:tabs>
      <w:ind w:left="576" w:hanging="288"/>
    </w:pPr>
  </w:style>
  <w:style w:type="paragraph" w:customStyle="1" w:styleId="B-BulletLevel3FullWidth">
    <w:name w:val="B-Bullet Level 3 Full Width"/>
    <w:basedOn w:val="B-BulletLevel3"/>
    <w:rsid w:val="000A421F"/>
    <w:pPr>
      <w:numPr>
        <w:numId w:val="38"/>
      </w:numPr>
      <w:tabs>
        <w:tab w:val="clear" w:pos="860"/>
        <w:tab w:val="left" w:pos="864"/>
      </w:tabs>
      <w:ind w:left="864" w:hanging="288"/>
    </w:pPr>
  </w:style>
  <w:style w:type="paragraph" w:customStyle="1" w:styleId="B-NumberedBullet1FullWidth">
    <w:name w:val="B-Numbered Bullet 1. Full Width"/>
    <w:rsid w:val="00883B74"/>
    <w:pPr>
      <w:numPr>
        <w:numId w:val="42"/>
      </w:numPr>
      <w:tabs>
        <w:tab w:val="clear" w:pos="646"/>
        <w:tab w:val="left" w:pos="288"/>
      </w:tabs>
      <w:spacing w:after="160" w:line="260" w:lineRule="exact"/>
      <w:ind w:left="288" w:hanging="288"/>
      <w:jc w:val="both"/>
    </w:pPr>
    <w:rPr>
      <w:color w:val="1E1E1E"/>
      <w:sz w:val="18"/>
      <w:lang w:val="en-GB" w:eastAsia="en-US"/>
    </w:rPr>
  </w:style>
  <w:style w:type="paragraph" w:customStyle="1" w:styleId="B-NumberedBullet2FullWidth">
    <w:name w:val="B-Numbered Bullet 2. Full Width"/>
    <w:basedOn w:val="B-NumberedBullet2"/>
    <w:rsid w:val="009A28AA"/>
    <w:pPr>
      <w:numPr>
        <w:ilvl w:val="0"/>
        <w:numId w:val="43"/>
      </w:numPr>
      <w:tabs>
        <w:tab w:val="clear" w:pos="646"/>
        <w:tab w:val="left" w:pos="648"/>
      </w:tabs>
      <w:ind w:left="648" w:hanging="360"/>
    </w:pPr>
  </w:style>
  <w:style w:type="paragraph" w:customStyle="1" w:styleId="B-NumberedBullet3FullWidth">
    <w:name w:val="B-Numbered Bullet 3. Full Width"/>
    <w:basedOn w:val="B-NumberedBullet3"/>
    <w:rsid w:val="00701DE4"/>
    <w:pPr>
      <w:numPr>
        <w:ilvl w:val="0"/>
        <w:numId w:val="44"/>
      </w:numPr>
      <w:tabs>
        <w:tab w:val="clear" w:pos="1247"/>
        <w:tab w:val="left" w:pos="1152"/>
      </w:tabs>
      <w:ind w:left="1152" w:hanging="504"/>
    </w:pPr>
  </w:style>
  <w:style w:type="character" w:customStyle="1" w:styleId="B-NumberedBullet2Char">
    <w:name w:val="B-Numbered Bullet 2 Char"/>
    <w:basedOn w:val="B-NumberedBullet1CharChar"/>
    <w:link w:val="B-NumberedBullet2"/>
    <w:rsid w:val="00D873A0"/>
  </w:style>
  <w:style w:type="paragraph" w:styleId="FootnoteText">
    <w:name w:val="footnote text"/>
    <w:basedOn w:val="Normal"/>
    <w:link w:val="FootnoteTextChar"/>
    <w:semiHidden/>
    <w:rsid w:val="00D873A0"/>
    <w:pPr>
      <w:pBdr>
        <w:top w:val="single" w:sz="4" w:space="1" w:color="ACACAC"/>
      </w:pBdr>
      <w:ind w:left="2880"/>
    </w:pPr>
    <w:rPr>
      <w:sz w:val="14"/>
      <w:szCs w:val="20"/>
    </w:rPr>
  </w:style>
  <w:style w:type="character" w:styleId="FootnoteReference">
    <w:name w:val="footnote reference"/>
    <w:basedOn w:val="DefaultParagraphFont"/>
    <w:semiHidden/>
    <w:rsid w:val="00D873A0"/>
    <w:rPr>
      <w:vertAlign w:val="superscript"/>
    </w:rPr>
  </w:style>
  <w:style w:type="paragraph" w:customStyle="1" w:styleId="SummaryBullet11ptItalic">
    <w:name w:val="Summary Bullet 11pt Italic"/>
    <w:rsid w:val="00D873A0"/>
    <w:pPr>
      <w:tabs>
        <w:tab w:val="num" w:pos="360"/>
      </w:tabs>
      <w:spacing w:before="60" w:after="60"/>
      <w:ind w:left="360" w:hanging="360"/>
    </w:pPr>
    <w:rPr>
      <w:i/>
      <w:iCs/>
      <w:sz w:val="22"/>
      <w:lang w:eastAsia="en-US"/>
    </w:rPr>
  </w:style>
  <w:style w:type="paragraph" w:customStyle="1" w:styleId="B-TOC1">
    <w:name w:val="B-TOC 1"/>
    <w:rsid w:val="008C08A7"/>
    <w:pPr>
      <w:tabs>
        <w:tab w:val="right" w:leader="dot" w:pos="10080"/>
      </w:tabs>
      <w:spacing w:before="240" w:after="40" w:line="280" w:lineRule="exact"/>
      <w:ind w:left="2880"/>
    </w:pPr>
    <w:rPr>
      <w:rFonts w:ascii="Expert Sans Light" w:hAnsi="Expert Sans Light"/>
      <w:caps/>
      <w:color w:val="00A4E8"/>
      <w:sz w:val="24"/>
      <w:szCs w:val="18"/>
      <w:u w:color="83A3AF"/>
      <w:lang w:val="en-GB" w:eastAsia="en-US"/>
    </w:rPr>
  </w:style>
  <w:style w:type="paragraph" w:customStyle="1" w:styleId="B-TOC2">
    <w:name w:val="B-TOC 2"/>
    <w:rsid w:val="00D873A0"/>
    <w:pPr>
      <w:tabs>
        <w:tab w:val="right" w:leader="dot" w:pos="10080"/>
      </w:tabs>
      <w:spacing w:line="340" w:lineRule="exact"/>
      <w:ind w:left="2880"/>
    </w:pPr>
    <w:rPr>
      <w:color w:val="1E1E1E"/>
      <w:sz w:val="18"/>
      <w:szCs w:val="18"/>
      <w:lang w:val="en-GB" w:eastAsia="en-US"/>
    </w:rPr>
  </w:style>
  <w:style w:type="paragraph" w:customStyle="1" w:styleId="B-Toc3">
    <w:name w:val="B-Toc 3"/>
    <w:link w:val="B-Toc3CharChar"/>
    <w:rsid w:val="00D873A0"/>
    <w:pPr>
      <w:tabs>
        <w:tab w:val="right" w:leader="dot" w:pos="10080"/>
      </w:tabs>
      <w:spacing w:line="340" w:lineRule="exact"/>
      <w:ind w:left="3139"/>
    </w:pPr>
    <w:rPr>
      <w:color w:val="1E1E1E"/>
      <w:sz w:val="18"/>
      <w:szCs w:val="18"/>
      <w:lang w:val="en-GB" w:eastAsia="en-US"/>
    </w:rPr>
  </w:style>
  <w:style w:type="paragraph" w:customStyle="1" w:styleId="B-TOCFigures">
    <w:name w:val="B-TOC Figures"/>
    <w:basedOn w:val="B-TOC2"/>
    <w:next w:val="Normal"/>
    <w:rsid w:val="00D873A0"/>
  </w:style>
  <w:style w:type="paragraph" w:customStyle="1" w:styleId="StyleA-Toc3CustomColorRGB131163175">
    <w:name w:val="Style A-Toc 3 + Custom Color(RGB(131163175))"/>
    <w:basedOn w:val="B-Toc3"/>
    <w:link w:val="StyleA-Toc3CustomColorRGB131163175Char"/>
    <w:rsid w:val="00D873A0"/>
    <w:rPr>
      <w:color w:val="83A3AF"/>
    </w:rPr>
  </w:style>
  <w:style w:type="character" w:customStyle="1" w:styleId="B-Toc3CharChar">
    <w:name w:val="B-Toc 3 Char Char"/>
    <w:basedOn w:val="DefaultParagraphFont"/>
    <w:link w:val="B-Toc3"/>
    <w:rsid w:val="00D873A0"/>
    <w:rPr>
      <w:rFonts w:ascii="Expert Sans Regular" w:hAnsi="Expert Sans Regular"/>
      <w:color w:val="1E1E1E"/>
      <w:sz w:val="18"/>
      <w:szCs w:val="18"/>
      <w:lang w:val="en-GB" w:eastAsia="en-US" w:bidi="ar-SA"/>
    </w:rPr>
  </w:style>
  <w:style w:type="character" w:customStyle="1" w:styleId="StyleA-Toc3CustomColorRGB131163175Char">
    <w:name w:val="Style A-Toc 3 + Custom Color(RGB(131163175)) Char"/>
    <w:basedOn w:val="B-Toc3CharChar"/>
    <w:link w:val="StyleA-Toc3CustomColorRGB131163175"/>
    <w:rsid w:val="00D873A0"/>
    <w:rPr>
      <w:color w:val="83A3AF"/>
    </w:rPr>
  </w:style>
  <w:style w:type="paragraph" w:customStyle="1" w:styleId="TableTitlenoindent">
    <w:name w:val="Table Title no indent"/>
    <w:next w:val="Normal"/>
    <w:rsid w:val="00D873A0"/>
    <w:pPr>
      <w:spacing w:before="240" w:after="120"/>
    </w:pPr>
    <w:rPr>
      <w:rFonts w:ascii="Arial" w:hAnsi="Arial"/>
      <w:b/>
      <w:bCs/>
      <w:sz w:val="18"/>
      <w:lang w:val="en-GB" w:eastAsia="en-US"/>
    </w:rPr>
  </w:style>
  <w:style w:type="paragraph" w:styleId="DocumentMap">
    <w:name w:val="Document Map"/>
    <w:basedOn w:val="Normal"/>
    <w:link w:val="DocumentMapChar"/>
    <w:semiHidden/>
    <w:rsid w:val="00D873A0"/>
    <w:pPr>
      <w:shd w:val="clear" w:color="auto" w:fill="000080"/>
    </w:pPr>
    <w:rPr>
      <w:rFonts w:ascii="Tahoma" w:hAnsi="Tahoma" w:cs="Tahoma"/>
      <w:sz w:val="20"/>
      <w:szCs w:val="20"/>
    </w:rPr>
  </w:style>
  <w:style w:type="paragraph" w:customStyle="1" w:styleId="B-SectionHeadingnobreak">
    <w:name w:val="B-SectionHeading no break"/>
    <w:basedOn w:val="B-SectionHeading"/>
    <w:rsid w:val="00D873A0"/>
    <w:pPr>
      <w:pageBreakBefore w:val="0"/>
    </w:pPr>
  </w:style>
  <w:style w:type="paragraph" w:styleId="TOC1">
    <w:name w:val="toc 1"/>
    <w:basedOn w:val="B-TOC1"/>
    <w:next w:val="Normal"/>
    <w:semiHidden/>
    <w:rsid w:val="00D873A0"/>
    <w:pPr>
      <w:tabs>
        <w:tab w:val="clear" w:pos="10080"/>
        <w:tab w:val="right" w:leader="dot" w:pos="10109"/>
      </w:tabs>
    </w:pPr>
    <w:rPr>
      <w:noProof/>
    </w:rPr>
  </w:style>
  <w:style w:type="paragraph" w:styleId="TOC2">
    <w:name w:val="toc 2"/>
    <w:basedOn w:val="B-TOC2"/>
    <w:next w:val="Normal"/>
    <w:semiHidden/>
    <w:rsid w:val="00D873A0"/>
    <w:pPr>
      <w:spacing w:line="300" w:lineRule="exact"/>
    </w:pPr>
  </w:style>
  <w:style w:type="paragraph" w:styleId="TOC3">
    <w:name w:val="toc 3"/>
    <w:basedOn w:val="B-Toc3"/>
    <w:next w:val="Normal"/>
    <w:semiHidden/>
    <w:rsid w:val="00D873A0"/>
    <w:pPr>
      <w:spacing w:line="300" w:lineRule="exact"/>
    </w:pPr>
  </w:style>
  <w:style w:type="paragraph" w:styleId="TableofFigures">
    <w:name w:val="table of figures"/>
    <w:basedOn w:val="B-TOCFigures"/>
    <w:next w:val="Normal"/>
    <w:semiHidden/>
    <w:rsid w:val="00D873A0"/>
  </w:style>
  <w:style w:type="character" w:customStyle="1" w:styleId="B-Heading1Char">
    <w:name w:val="B-Heading 1 Char"/>
    <w:basedOn w:val="DefaultParagraphFont"/>
    <w:link w:val="B-Heading1"/>
    <w:rsid w:val="00891A54"/>
    <w:rPr>
      <w:rFonts w:ascii="Expert Sans Regular" w:hAnsi="Expert Sans Regular"/>
      <w:bCs/>
      <w:color w:val="00A4E8"/>
      <w:sz w:val="27"/>
      <w:lang w:val="en-GB" w:eastAsia="en-US" w:bidi="ar-SA"/>
    </w:rPr>
  </w:style>
  <w:style w:type="paragraph" w:customStyle="1" w:styleId="B-TOCHeading">
    <w:name w:val="B-TOC Heading"/>
    <w:basedOn w:val="B-SectionHeading"/>
    <w:rsid w:val="00D873A0"/>
    <w:pPr>
      <w:outlineLvl w:val="0"/>
    </w:pPr>
  </w:style>
  <w:style w:type="paragraph" w:customStyle="1" w:styleId="B-TOCSectionHeadingNoBreak">
    <w:name w:val="B-TOC Section Heading No Break"/>
    <w:basedOn w:val="B-SectionHeadingnobreak"/>
    <w:rsid w:val="00D873A0"/>
  </w:style>
  <w:style w:type="paragraph" w:styleId="Caption">
    <w:name w:val="caption"/>
    <w:basedOn w:val="Normal"/>
    <w:next w:val="Normal"/>
    <w:qFormat/>
    <w:rsid w:val="00D873A0"/>
    <w:rPr>
      <w:b/>
      <w:bCs/>
      <w:sz w:val="20"/>
      <w:szCs w:val="20"/>
    </w:rPr>
  </w:style>
  <w:style w:type="paragraph" w:styleId="TOC5">
    <w:name w:val="toc 5"/>
    <w:basedOn w:val="Normal"/>
    <w:next w:val="Normal"/>
    <w:semiHidden/>
    <w:rsid w:val="00D873A0"/>
    <w:pPr>
      <w:ind w:left="960"/>
    </w:pPr>
  </w:style>
  <w:style w:type="paragraph" w:styleId="TOC4">
    <w:name w:val="toc 4"/>
    <w:basedOn w:val="B-TOCFigures"/>
    <w:next w:val="Normal"/>
    <w:semiHidden/>
    <w:rsid w:val="00D873A0"/>
    <w:pPr>
      <w:ind w:left="720"/>
    </w:pPr>
  </w:style>
  <w:style w:type="paragraph" w:styleId="TOC6">
    <w:name w:val="toc 6"/>
    <w:basedOn w:val="Normal"/>
    <w:next w:val="Normal"/>
    <w:semiHidden/>
    <w:rsid w:val="00D873A0"/>
    <w:pPr>
      <w:ind w:left="1200"/>
    </w:pPr>
  </w:style>
  <w:style w:type="paragraph" w:styleId="TOC7">
    <w:name w:val="toc 7"/>
    <w:basedOn w:val="Normal"/>
    <w:next w:val="Normal"/>
    <w:semiHidden/>
    <w:rsid w:val="00D873A0"/>
    <w:pPr>
      <w:ind w:left="1440"/>
    </w:pPr>
  </w:style>
  <w:style w:type="paragraph" w:styleId="TOC8">
    <w:name w:val="toc 8"/>
    <w:basedOn w:val="Normal"/>
    <w:next w:val="Normal"/>
    <w:semiHidden/>
    <w:rsid w:val="00D873A0"/>
    <w:pPr>
      <w:ind w:left="1680"/>
    </w:pPr>
  </w:style>
  <w:style w:type="paragraph" w:styleId="TOC9">
    <w:name w:val="toc 9"/>
    <w:basedOn w:val="Normal"/>
    <w:next w:val="Normal"/>
    <w:semiHidden/>
    <w:rsid w:val="00D873A0"/>
    <w:pPr>
      <w:ind w:left="1920"/>
    </w:pPr>
  </w:style>
  <w:style w:type="paragraph" w:customStyle="1" w:styleId="A-Chartnegativeindent">
    <w:name w:val="A-Chart negative indent"/>
    <w:basedOn w:val="B-SourceFullWidth"/>
    <w:rsid w:val="00D873A0"/>
    <w:pPr>
      <w:ind w:left="-216"/>
    </w:pPr>
  </w:style>
  <w:style w:type="paragraph" w:customStyle="1" w:styleId="A-TOC1">
    <w:name w:val="A-TOC 1"/>
    <w:basedOn w:val="B-TOC1"/>
    <w:rsid w:val="00D873A0"/>
    <w:pPr>
      <w:tabs>
        <w:tab w:val="clear" w:pos="10080"/>
        <w:tab w:val="right" w:leader="dot" w:pos="6840"/>
      </w:tabs>
      <w:ind w:left="0"/>
    </w:pPr>
    <w:rPr>
      <w:noProof/>
    </w:rPr>
  </w:style>
  <w:style w:type="paragraph" w:customStyle="1" w:styleId="A-TOC2">
    <w:name w:val="A-TOC 2"/>
    <w:basedOn w:val="B-TOC2"/>
    <w:rsid w:val="00D873A0"/>
    <w:pPr>
      <w:tabs>
        <w:tab w:val="clear" w:pos="10080"/>
        <w:tab w:val="right" w:leader="dot" w:pos="6840"/>
      </w:tabs>
      <w:ind w:left="0"/>
    </w:pPr>
    <w:rPr>
      <w:noProof/>
    </w:rPr>
  </w:style>
  <w:style w:type="paragraph" w:customStyle="1" w:styleId="A-TOC3">
    <w:name w:val="A-TOC 3"/>
    <w:basedOn w:val="B-Toc3"/>
    <w:rsid w:val="00D873A0"/>
    <w:pPr>
      <w:tabs>
        <w:tab w:val="clear" w:pos="10080"/>
        <w:tab w:val="right" w:leader="dot" w:pos="6840"/>
      </w:tabs>
      <w:ind w:left="259"/>
    </w:pPr>
    <w:rPr>
      <w:noProof/>
    </w:rPr>
  </w:style>
  <w:style w:type="paragraph" w:customStyle="1" w:styleId="A-CoverSingleTitle">
    <w:name w:val="A-Cover Single Title"/>
    <w:basedOn w:val="A-CoverTitle2"/>
    <w:rsid w:val="00D873A0"/>
    <w:pPr>
      <w:spacing w:after="240" w:line="560" w:lineRule="exact"/>
      <w:outlineLvl w:val="0"/>
    </w:pPr>
    <w:rPr>
      <w:noProof/>
      <w:sz w:val="44"/>
    </w:rPr>
  </w:style>
  <w:style w:type="paragraph" w:customStyle="1" w:styleId="B-Spacer">
    <w:name w:val="B-Spacer"/>
    <w:basedOn w:val="B-Text"/>
    <w:next w:val="B-Text"/>
    <w:rsid w:val="00D873A0"/>
    <w:pPr>
      <w:spacing w:after="0" w:line="240" w:lineRule="auto"/>
    </w:pPr>
    <w:rPr>
      <w:lang w:eastAsia="ja-JP"/>
    </w:rPr>
  </w:style>
  <w:style w:type="paragraph" w:customStyle="1" w:styleId="B-TOC1FullWidth">
    <w:name w:val="B-TOC 1 Full Width"/>
    <w:basedOn w:val="B-TOC1"/>
    <w:rsid w:val="00D873A0"/>
    <w:pPr>
      <w:tabs>
        <w:tab w:val="clear" w:pos="10080"/>
        <w:tab w:val="right" w:leader="dot" w:pos="6840"/>
      </w:tabs>
      <w:ind w:left="0"/>
    </w:pPr>
  </w:style>
  <w:style w:type="paragraph" w:customStyle="1" w:styleId="B-TOC2FullWidth">
    <w:name w:val="B-TOC 2 Full Width"/>
    <w:basedOn w:val="B-TOC2"/>
    <w:rsid w:val="00D873A0"/>
    <w:pPr>
      <w:tabs>
        <w:tab w:val="clear" w:pos="10080"/>
        <w:tab w:val="right" w:leader="dot" w:pos="6840"/>
      </w:tabs>
      <w:ind w:left="0"/>
    </w:pPr>
  </w:style>
  <w:style w:type="paragraph" w:customStyle="1" w:styleId="B-TOC3FullWidth">
    <w:name w:val="B-TOC 3 Full Width"/>
    <w:basedOn w:val="B-Toc3"/>
    <w:rsid w:val="00D873A0"/>
    <w:pPr>
      <w:tabs>
        <w:tab w:val="clear" w:pos="10080"/>
        <w:tab w:val="right" w:leader="dot" w:pos="6840"/>
      </w:tabs>
      <w:ind w:left="259"/>
    </w:pPr>
  </w:style>
  <w:style w:type="paragraph" w:customStyle="1" w:styleId="B-SectionDivider">
    <w:name w:val="B-Section Divider"/>
    <w:basedOn w:val="B-SectionHeading"/>
    <w:next w:val="B-SectionHeading"/>
    <w:rsid w:val="0073280B"/>
    <w:pPr>
      <w:spacing w:beforeLines="2400" w:afterLines="3400" w:line="560" w:lineRule="atLeast"/>
      <w:ind w:left="2880"/>
      <w:jc w:val="right"/>
    </w:pPr>
    <w:rPr>
      <w:rFonts w:ascii="Expert Sans Light" w:hAnsi="Expert Sans Light"/>
      <w:caps w:val="0"/>
      <w:color w:val="00A4E8"/>
      <w:sz w:val="48"/>
    </w:rPr>
  </w:style>
  <w:style w:type="paragraph" w:customStyle="1" w:styleId="A-CoverSummaryBulletsLevel2">
    <w:name w:val="A-Cover Summary Bullets Level 2"/>
    <w:basedOn w:val="B-BulletLevel2FullWidth"/>
    <w:rsid w:val="00D873A0"/>
    <w:pPr>
      <w:numPr>
        <w:numId w:val="0"/>
      </w:numPr>
    </w:pPr>
    <w:rPr>
      <w:b/>
    </w:rPr>
  </w:style>
  <w:style w:type="paragraph" w:customStyle="1" w:styleId="FootnoteWide">
    <w:name w:val="FootnoteWide"/>
    <w:basedOn w:val="FootnoteText"/>
    <w:rsid w:val="00D873A0"/>
    <w:pPr>
      <w:pBdr>
        <w:top w:val="single" w:sz="4" w:space="2" w:color="ACACAD"/>
      </w:pBdr>
      <w:ind w:left="0"/>
    </w:pPr>
  </w:style>
  <w:style w:type="paragraph" w:customStyle="1" w:styleId="B-HiddenInfoText">
    <w:name w:val="B-Hidden Info Text"/>
    <w:basedOn w:val="B-TextFullWidth"/>
    <w:rsid w:val="00D873A0"/>
    <w:rPr>
      <w:vanish/>
      <w:color w:val="FF0000"/>
    </w:rPr>
  </w:style>
  <w:style w:type="paragraph" w:customStyle="1" w:styleId="B-TextPageLeftyBlank">
    <w:name w:val="B-TextPageLeftyBlank"/>
    <w:basedOn w:val="B-TextFullWidth"/>
    <w:rsid w:val="008C08A7"/>
    <w:pPr>
      <w:pageBreakBefore/>
      <w:spacing w:beforeLines="2400" w:afterLines="3400"/>
      <w:jc w:val="center"/>
    </w:pPr>
    <w:rPr>
      <w:color w:val="58595B"/>
    </w:rPr>
  </w:style>
  <w:style w:type="paragraph" w:customStyle="1" w:styleId="B-TableHeadingCentered">
    <w:name w:val="B-Table Heading Centered"/>
    <w:basedOn w:val="B-TableHeading"/>
    <w:rsid w:val="00D873A0"/>
    <w:pPr>
      <w:ind w:left="0"/>
      <w:jc w:val="center"/>
    </w:pPr>
  </w:style>
  <w:style w:type="paragraph" w:customStyle="1" w:styleId="B-TableTextCentered">
    <w:name w:val="B-Table Text Centered"/>
    <w:basedOn w:val="B-TableText"/>
    <w:rsid w:val="00D873A0"/>
    <w:pPr>
      <w:ind w:left="0"/>
      <w:jc w:val="center"/>
    </w:pPr>
  </w:style>
  <w:style w:type="paragraph" w:customStyle="1" w:styleId="A-CoverSingleTitleAfter2pt">
    <w:name w:val="A-Cover Single Title + After:  2 pt"/>
    <w:basedOn w:val="A-CoverSingleTitle"/>
    <w:rsid w:val="00D873A0"/>
    <w:pPr>
      <w:spacing w:after="40"/>
    </w:pPr>
  </w:style>
  <w:style w:type="paragraph" w:customStyle="1" w:styleId="A-TextContentsHead1Before0pt">
    <w:name w:val="A-Text Contents Head1 + Before:  0 pt"/>
    <w:basedOn w:val="A-TextContentsHead1"/>
    <w:rsid w:val="00D873A0"/>
    <w:pPr>
      <w:spacing w:before="0"/>
    </w:pPr>
    <w:rPr>
      <w:noProof/>
    </w:rPr>
  </w:style>
  <w:style w:type="paragraph" w:customStyle="1" w:styleId="B-TOC1Summary">
    <w:name w:val="B-TOC 1 Summary"/>
    <w:basedOn w:val="B-TOC1"/>
    <w:rsid w:val="00DB1104"/>
    <w:pPr>
      <w:spacing w:before="160" w:after="0" w:line="360" w:lineRule="exact"/>
    </w:pPr>
    <w:rPr>
      <w:bCs/>
      <w:caps w:val="0"/>
      <w:sz w:val="26"/>
      <w:szCs w:val="20"/>
    </w:rPr>
  </w:style>
  <w:style w:type="paragraph" w:customStyle="1" w:styleId="B-TOC2Summary">
    <w:name w:val="B-TOC 2 Summary"/>
    <w:basedOn w:val="B-TOC2"/>
    <w:rsid w:val="00D873A0"/>
    <w:pPr>
      <w:spacing w:line="260" w:lineRule="exact"/>
    </w:pPr>
    <w:rPr>
      <w:rFonts w:ascii="Expert Sans Extra Bold" w:hAnsi="Expert Sans Extra Bold"/>
    </w:rPr>
  </w:style>
  <w:style w:type="paragraph" w:customStyle="1" w:styleId="B-TOC3Summary">
    <w:name w:val="B-TOC 3 Summary"/>
    <w:basedOn w:val="B-Text"/>
    <w:rsid w:val="008C08A7"/>
    <w:pPr>
      <w:tabs>
        <w:tab w:val="right" w:pos="10080"/>
      </w:tabs>
    </w:pPr>
  </w:style>
  <w:style w:type="paragraph" w:customStyle="1" w:styleId="B-SlideChartTitle">
    <w:name w:val="B-Slide Chart Title"/>
    <w:basedOn w:val="B-ChartHolderTitle"/>
    <w:link w:val="B-SlideChartTitleCharChar"/>
    <w:rsid w:val="00553CEF"/>
    <w:pPr>
      <w:pBdr>
        <w:top w:val="none" w:sz="0" w:space="0" w:color="auto"/>
      </w:pBdr>
      <w:spacing w:after="60" w:line="260" w:lineRule="exact"/>
      <w:ind w:left="58"/>
    </w:pPr>
    <w:rPr>
      <w:rFonts w:ascii="Expert Sans Extra Bold" w:hAnsi="Expert Sans Extra Bold" w:cs="Times New Roman"/>
      <w:color w:val="FFFFFF"/>
      <w:sz w:val="21"/>
      <w:lang w:eastAsia="ja-JP"/>
    </w:rPr>
  </w:style>
  <w:style w:type="paragraph" w:customStyle="1" w:styleId="B-SlideHeading1">
    <w:name w:val="B-Slide Heading 1"/>
    <w:basedOn w:val="B-Heading1FullWidth"/>
    <w:rsid w:val="00D873A0"/>
    <w:pPr>
      <w:pBdr>
        <w:bottom w:val="none" w:sz="0" w:space="0" w:color="auto"/>
      </w:pBdr>
      <w:spacing w:before="0" w:after="160" w:line="440" w:lineRule="exact"/>
      <w:contextualSpacing w:val="0"/>
    </w:pPr>
    <w:rPr>
      <w:rFonts w:ascii="Expert Sans Light" w:hAnsi="Expert Sans Light"/>
      <w:sz w:val="44"/>
      <w:szCs w:val="30"/>
    </w:rPr>
  </w:style>
  <w:style w:type="paragraph" w:customStyle="1" w:styleId="B-SlideHeading2">
    <w:name w:val="B-Slide Heading 2"/>
    <w:basedOn w:val="B-Heading2FullWidth"/>
    <w:rsid w:val="00D873A0"/>
    <w:pPr>
      <w:keepNext w:val="0"/>
      <w:spacing w:before="0" w:after="120" w:line="280" w:lineRule="atLeast"/>
      <w:contextualSpacing w:val="0"/>
    </w:pPr>
    <w:rPr>
      <w:color w:val="585961"/>
      <w:sz w:val="28"/>
    </w:rPr>
  </w:style>
  <w:style w:type="character" w:customStyle="1" w:styleId="B-SlideChartTitleCharChar">
    <w:name w:val="B-Slide Chart Title Char Char"/>
    <w:basedOn w:val="DefaultParagraphFont"/>
    <w:link w:val="B-SlideChartTitle"/>
    <w:rsid w:val="00D873A0"/>
    <w:rPr>
      <w:rFonts w:ascii="Expert Sans Extra Bold" w:hAnsi="Expert Sans Extra Bold"/>
      <w:b/>
      <w:bCs/>
      <w:color w:val="FFFFFF"/>
      <w:sz w:val="21"/>
      <w:szCs w:val="18"/>
      <w:lang w:bidi="ar-SA"/>
    </w:rPr>
  </w:style>
  <w:style w:type="paragraph" w:customStyle="1" w:styleId="B-ChartHolder">
    <w:name w:val="B-Chart Holder"/>
    <w:basedOn w:val="B-TextFullWidth"/>
    <w:rsid w:val="00D873A0"/>
    <w:pPr>
      <w:spacing w:after="0" w:line="240" w:lineRule="auto"/>
    </w:pPr>
  </w:style>
  <w:style w:type="paragraph" w:customStyle="1" w:styleId="B-SectionDividerLandscape">
    <w:name w:val="B-Section Divider Landscape"/>
    <w:basedOn w:val="B-SectionDivider"/>
    <w:rsid w:val="00D873A0"/>
    <w:pPr>
      <w:spacing w:beforeLines="1500" w:afterLines="3200"/>
      <w:ind w:left="0"/>
    </w:pPr>
  </w:style>
  <w:style w:type="character" w:customStyle="1" w:styleId="A-NameChar">
    <w:name w:val="A-Name Char"/>
    <w:basedOn w:val="DefaultParagraphFont"/>
    <w:link w:val="A-Name"/>
    <w:rsid w:val="00D873A0"/>
    <w:rPr>
      <w:rFonts w:ascii="Expert Sans Regular" w:hAnsi="Expert Sans Regular"/>
      <w:color w:val="1E1E1E"/>
      <w:sz w:val="16"/>
      <w:szCs w:val="16"/>
      <w:lang w:val="en-US" w:eastAsia="en-US" w:bidi="ar-SA"/>
    </w:rPr>
  </w:style>
  <w:style w:type="paragraph" w:customStyle="1" w:styleId="B-ChartHangingText">
    <w:name w:val="B-Chart Hanging Text"/>
    <w:rsid w:val="00D873A0"/>
    <w:pPr>
      <w:spacing w:line="260" w:lineRule="exact"/>
    </w:pPr>
    <w:rPr>
      <w:i/>
      <w:iCs/>
      <w:color w:val="1E1E1E"/>
      <w:sz w:val="18"/>
      <w:lang w:eastAsia="en-US"/>
    </w:rPr>
  </w:style>
  <w:style w:type="paragraph" w:customStyle="1" w:styleId="A-LogoFooterText">
    <w:name w:val="A-Logo Footer Text"/>
    <w:rsid w:val="00D873A0"/>
    <w:pPr>
      <w:jc w:val="right"/>
    </w:pPr>
    <w:rPr>
      <w:color w:val="6E6E6E"/>
      <w:sz w:val="15"/>
      <w:szCs w:val="15"/>
      <w:lang w:eastAsia="en-US"/>
    </w:rPr>
  </w:style>
  <w:style w:type="paragraph" w:customStyle="1" w:styleId="B-TableBullet">
    <w:name w:val="B-Table Bullet"/>
    <w:basedOn w:val="Normal"/>
    <w:rsid w:val="00DB1ECE"/>
    <w:pPr>
      <w:numPr>
        <w:numId w:val="45"/>
      </w:numPr>
      <w:tabs>
        <w:tab w:val="clear" w:pos="360"/>
        <w:tab w:val="left" w:pos="288"/>
      </w:tabs>
      <w:spacing w:before="40" w:after="40"/>
      <w:ind w:left="288" w:hanging="259"/>
    </w:pPr>
    <w:rPr>
      <w:sz w:val="16"/>
      <w:szCs w:val="20"/>
    </w:rPr>
  </w:style>
  <w:style w:type="numbering" w:styleId="111111">
    <w:name w:val="Outline List 2"/>
    <w:basedOn w:val="NoList"/>
    <w:rsid w:val="00D873A0"/>
    <w:pPr>
      <w:numPr>
        <w:numId w:val="4"/>
      </w:numPr>
    </w:pPr>
  </w:style>
  <w:style w:type="numbering" w:styleId="1ai">
    <w:name w:val="Outline List 1"/>
    <w:basedOn w:val="NoList"/>
    <w:rsid w:val="00D873A0"/>
    <w:pPr>
      <w:numPr>
        <w:numId w:val="5"/>
      </w:numPr>
    </w:pPr>
  </w:style>
  <w:style w:type="character" w:customStyle="1" w:styleId="A2">
    <w:name w:val="A2"/>
    <w:semiHidden/>
    <w:rsid w:val="00D873A0"/>
    <w:rPr>
      <w:rFonts w:eastAsia="ＭＳ ゴシック" w:cs="Arial"/>
      <w:color w:val="000000"/>
      <w:sz w:val="12"/>
      <w:szCs w:val="12"/>
    </w:rPr>
  </w:style>
  <w:style w:type="paragraph" w:customStyle="1" w:styleId="A-NameBold">
    <w:name w:val="A-Name Bold"/>
    <w:basedOn w:val="A-Name"/>
    <w:rsid w:val="00D873A0"/>
    <w:rPr>
      <w:b/>
      <w:color w:val="00A4E8"/>
    </w:rPr>
  </w:style>
  <w:style w:type="paragraph" w:customStyle="1" w:styleId="A-Authorspace">
    <w:name w:val="A-Author space"/>
    <w:basedOn w:val="A-NameBold"/>
    <w:rsid w:val="00D873A0"/>
    <w:pPr>
      <w:spacing w:before="0" w:after="0" w:line="120" w:lineRule="exact"/>
    </w:pPr>
    <w:rPr>
      <w:b w:val="0"/>
    </w:rPr>
  </w:style>
  <w:style w:type="paragraph" w:customStyle="1" w:styleId="A-CoverBullet">
    <w:name w:val="A-Cover Bullet"/>
    <w:basedOn w:val="A-CoverSummaryBullets"/>
    <w:rsid w:val="007911B3"/>
    <w:pPr>
      <w:numPr>
        <w:numId w:val="7"/>
      </w:numPr>
      <w:tabs>
        <w:tab w:val="clear" w:pos="284"/>
        <w:tab w:val="left" w:pos="288"/>
      </w:tabs>
      <w:ind w:left="288" w:hanging="288"/>
    </w:pPr>
    <w:rPr>
      <w:b w:val="0"/>
    </w:rPr>
  </w:style>
  <w:style w:type="character" w:customStyle="1" w:styleId="A-CoverSummaryTextChar">
    <w:name w:val="A-Cover Summary Text Char"/>
    <w:basedOn w:val="DefaultParagraphFont"/>
    <w:link w:val="A-CoverSummaryText"/>
    <w:rsid w:val="00D873A0"/>
    <w:rPr>
      <w:rFonts w:ascii="Expert Sans Regular" w:hAnsi="Expert Sans Regular"/>
      <w:b/>
      <w:color w:val="1E1E1E"/>
      <w:sz w:val="18"/>
      <w:szCs w:val="18"/>
      <w:lang w:val="en-US" w:eastAsia="en-US" w:bidi="ar-SA"/>
    </w:rPr>
  </w:style>
  <w:style w:type="character" w:customStyle="1" w:styleId="A-CoverTitle2Char">
    <w:name w:val="A-Cover Title 2 Char"/>
    <w:basedOn w:val="DefaultParagraphFont"/>
    <w:link w:val="A-CoverTitle2"/>
    <w:rsid w:val="00450136"/>
    <w:rPr>
      <w:rFonts w:ascii="Expert Sans Light" w:hAnsi="Expert Sans Light"/>
      <w:color w:val="00A4E8"/>
      <w:sz w:val="42"/>
      <w:szCs w:val="36"/>
      <w:lang w:val="en-US" w:eastAsia="en-US" w:bidi="ar-SA"/>
    </w:rPr>
  </w:style>
  <w:style w:type="paragraph" w:customStyle="1" w:styleId="A-DisclosureUCBold">
    <w:name w:val="A-Disclosure UC Bold"/>
    <w:basedOn w:val="A-Disclosure"/>
    <w:rsid w:val="00D873A0"/>
    <w:pPr>
      <w:framePr w:wrap="around" w:hAnchor="margin" w:yAlign="bottom"/>
      <w:spacing w:after="0"/>
      <w:suppressOverlap/>
    </w:pPr>
    <w:rPr>
      <w:b/>
      <w:caps/>
      <w:spacing w:val="-4"/>
    </w:rPr>
  </w:style>
  <w:style w:type="paragraph" w:customStyle="1" w:styleId="A-EPSTableTextLeft">
    <w:name w:val="A-EPS Table Text Left"/>
    <w:rsid w:val="00D873A0"/>
    <w:pPr>
      <w:spacing w:line="240" w:lineRule="exact"/>
      <w:ind w:left="72"/>
    </w:pPr>
    <w:rPr>
      <w:color w:val="1E1E1E"/>
      <w:sz w:val="16"/>
      <w:szCs w:val="16"/>
      <w:lang w:eastAsia="en-US"/>
    </w:rPr>
  </w:style>
  <w:style w:type="paragraph" w:customStyle="1" w:styleId="A-EPSTableSource">
    <w:name w:val="A-EPS Table Source"/>
    <w:basedOn w:val="A-EPSTableTextLeft"/>
    <w:rsid w:val="00D873A0"/>
    <w:pPr>
      <w:spacing w:line="200" w:lineRule="exact"/>
      <w:ind w:left="0"/>
    </w:pPr>
    <w:rPr>
      <w:sz w:val="14"/>
    </w:rPr>
  </w:style>
  <w:style w:type="paragraph" w:customStyle="1" w:styleId="A-EPSTableTextcentered">
    <w:name w:val="A-EPS Table Text centered"/>
    <w:basedOn w:val="A-EPSTableTextLeft"/>
    <w:rsid w:val="00D873A0"/>
    <w:pPr>
      <w:ind w:left="0"/>
      <w:jc w:val="center"/>
    </w:pPr>
  </w:style>
  <w:style w:type="paragraph" w:customStyle="1" w:styleId="A-EPSTableTextLeftBold">
    <w:name w:val="A-EPS Table Text Left Bold"/>
    <w:basedOn w:val="A-EPSTableTextLeft"/>
    <w:rsid w:val="00D873A0"/>
    <w:rPr>
      <w:b/>
    </w:rPr>
  </w:style>
  <w:style w:type="paragraph" w:customStyle="1" w:styleId="A-EPSTableTextCenteredBold">
    <w:name w:val="A-EPS Table Text Centered Bold"/>
    <w:basedOn w:val="A-EPSTableTextLeftBold"/>
    <w:rsid w:val="00D873A0"/>
    <w:pPr>
      <w:jc w:val="center"/>
    </w:pPr>
  </w:style>
  <w:style w:type="paragraph" w:customStyle="1" w:styleId="A-EPSTableTextCenteredParaLine">
    <w:name w:val="A-EPS Table Text Centered Para Line"/>
    <w:basedOn w:val="A-EPSTableTextCenteredBold"/>
    <w:rsid w:val="00D873A0"/>
    <w:pPr>
      <w:pBdr>
        <w:bottom w:val="single" w:sz="6" w:space="1" w:color="ACACAD"/>
      </w:pBdr>
      <w:ind w:left="58" w:right="58"/>
    </w:pPr>
  </w:style>
  <w:style w:type="paragraph" w:customStyle="1" w:styleId="A-EPSTableTextLeftHeader">
    <w:name w:val="A-EPS Table Text Left Header"/>
    <w:basedOn w:val="A-EPSTableTextLeftBold"/>
    <w:rsid w:val="00D873A0"/>
    <w:pPr>
      <w:spacing w:line="260" w:lineRule="atLeast"/>
      <w:ind w:left="0"/>
    </w:pPr>
    <w:rPr>
      <w:sz w:val="18"/>
    </w:rPr>
  </w:style>
  <w:style w:type="paragraph" w:customStyle="1" w:styleId="A-ImageHolderstyle">
    <w:name w:val="A-Image Holder style"/>
    <w:basedOn w:val="A-Text"/>
    <w:rsid w:val="00D873A0"/>
    <w:pPr>
      <w:spacing w:after="0" w:line="240" w:lineRule="auto"/>
    </w:pPr>
  </w:style>
  <w:style w:type="paragraph" w:customStyle="1" w:styleId="A-NameBoldRight">
    <w:name w:val="A-Name Bold Right"/>
    <w:basedOn w:val="A-NameBold"/>
    <w:rsid w:val="00D873A0"/>
    <w:pPr>
      <w:jc w:val="right"/>
    </w:pPr>
  </w:style>
  <w:style w:type="paragraph" w:customStyle="1" w:styleId="A-NameBoldUC">
    <w:name w:val="A-Name Bold UC"/>
    <w:rsid w:val="00D873A0"/>
    <w:pPr>
      <w:spacing w:line="200" w:lineRule="exact"/>
    </w:pPr>
    <w:rPr>
      <w:b/>
      <w:caps/>
      <w:color w:val="1E1E1E"/>
      <w:sz w:val="16"/>
      <w:szCs w:val="16"/>
      <w:lang w:eastAsia="en-US"/>
    </w:rPr>
  </w:style>
  <w:style w:type="paragraph" w:customStyle="1" w:styleId="A-NameRight">
    <w:name w:val="A-Name Right"/>
    <w:basedOn w:val="A-Name"/>
    <w:rsid w:val="00D873A0"/>
    <w:pPr>
      <w:jc w:val="right"/>
    </w:pPr>
    <w:rPr>
      <w:color w:val="00A4E8"/>
    </w:rPr>
  </w:style>
  <w:style w:type="paragraph" w:customStyle="1" w:styleId="A-NameCentered">
    <w:name w:val="A-Name Centered"/>
    <w:basedOn w:val="A-NameRight"/>
    <w:rsid w:val="00D873A0"/>
    <w:pPr>
      <w:jc w:val="center"/>
    </w:pPr>
    <w:rPr>
      <w:color w:val="1E1E1E"/>
    </w:rPr>
  </w:style>
  <w:style w:type="paragraph" w:customStyle="1" w:styleId="A-NameCenteredBold">
    <w:name w:val="A-Name Centered Bold"/>
    <w:basedOn w:val="A-NameRight"/>
    <w:rsid w:val="00D873A0"/>
    <w:pPr>
      <w:jc w:val="center"/>
    </w:pPr>
    <w:rPr>
      <w:b/>
      <w:color w:val="1E1E1E"/>
    </w:rPr>
  </w:style>
  <w:style w:type="paragraph" w:customStyle="1" w:styleId="A-Namefirstrowwspacebefore">
    <w:name w:val="A-Name first row w/space before"/>
    <w:basedOn w:val="A-Name"/>
    <w:rsid w:val="00D873A0"/>
    <w:pPr>
      <w:spacing w:before="40"/>
    </w:pPr>
  </w:style>
  <w:style w:type="paragraph" w:customStyle="1" w:styleId="A-NameHeadRight">
    <w:name w:val="A-Name Head Right"/>
    <w:basedOn w:val="A-Name"/>
    <w:rsid w:val="00D873A0"/>
    <w:pPr>
      <w:jc w:val="right"/>
    </w:pPr>
    <w:rPr>
      <w:b/>
    </w:rPr>
  </w:style>
  <w:style w:type="paragraph" w:customStyle="1" w:styleId="A-NameHeadLeft">
    <w:name w:val="A-Name Head Left"/>
    <w:basedOn w:val="A-NameHeadRight"/>
    <w:rsid w:val="00D873A0"/>
    <w:pPr>
      <w:jc w:val="left"/>
    </w:pPr>
    <w:rPr>
      <w:b w:val="0"/>
    </w:rPr>
  </w:style>
  <w:style w:type="paragraph" w:customStyle="1" w:styleId="A-NameHeadLeft4ptbefore">
    <w:name w:val="A-Name Head Left 4pt before"/>
    <w:basedOn w:val="A-NameHeadLeft"/>
    <w:rsid w:val="00D873A0"/>
    <w:pPr>
      <w:spacing w:before="80"/>
    </w:pPr>
  </w:style>
  <w:style w:type="paragraph" w:customStyle="1" w:styleId="A-NameHeadLeft6ptbefore">
    <w:name w:val="A-Name Head Left 6pt before"/>
    <w:basedOn w:val="A-NameHeadLeft"/>
    <w:rsid w:val="00D873A0"/>
    <w:pPr>
      <w:pBdr>
        <w:bottom w:val="single" w:sz="6" w:space="1" w:color="ACACAD"/>
      </w:pBdr>
      <w:spacing w:before="120"/>
    </w:pPr>
  </w:style>
  <w:style w:type="paragraph" w:customStyle="1" w:styleId="A-NameRating">
    <w:name w:val="A-Name Rating"/>
    <w:basedOn w:val="A-NameHeadRight"/>
    <w:rsid w:val="00D873A0"/>
    <w:rPr>
      <w:b w:val="0"/>
      <w:caps/>
      <w:color w:val="00A4E8"/>
      <w:sz w:val="18"/>
    </w:rPr>
  </w:style>
  <w:style w:type="paragraph" w:customStyle="1" w:styleId="A-NameRatingLeft">
    <w:name w:val="A-Name Rating Left"/>
    <w:basedOn w:val="A-NameRating"/>
    <w:rsid w:val="00D873A0"/>
    <w:pPr>
      <w:jc w:val="left"/>
    </w:pPr>
  </w:style>
  <w:style w:type="paragraph" w:customStyle="1" w:styleId="A-NameRightfirstrowwspacebefore">
    <w:name w:val="A-Name Right first row w/space before"/>
    <w:basedOn w:val="A-NameRight"/>
    <w:rsid w:val="00D873A0"/>
    <w:pPr>
      <w:spacing w:before="40"/>
    </w:pPr>
    <w:rPr>
      <w:color w:val="1E1E1E"/>
    </w:rPr>
  </w:style>
  <w:style w:type="paragraph" w:customStyle="1" w:styleId="A-NameRightWeight">
    <w:name w:val="A-Name Right Weight"/>
    <w:basedOn w:val="A-NameRight"/>
    <w:rsid w:val="00D873A0"/>
    <w:pPr>
      <w:spacing w:after="120"/>
    </w:pPr>
    <w:rPr>
      <w:color w:val="1E1E1E"/>
    </w:rPr>
  </w:style>
  <w:style w:type="paragraph" w:customStyle="1" w:styleId="A-NameUC">
    <w:name w:val="A-Name UC"/>
    <w:basedOn w:val="A-NameBoldUC"/>
    <w:rsid w:val="00D873A0"/>
    <w:rPr>
      <w:b w:val="0"/>
      <w:color w:val="0A3066"/>
    </w:rPr>
  </w:style>
  <w:style w:type="numbering" w:styleId="ArticleSection">
    <w:name w:val="Outline List 3"/>
    <w:basedOn w:val="NoList"/>
    <w:rsid w:val="00D873A0"/>
    <w:pPr>
      <w:numPr>
        <w:numId w:val="8"/>
      </w:numPr>
    </w:pPr>
  </w:style>
  <w:style w:type="paragraph" w:customStyle="1" w:styleId="A-SectorDate">
    <w:name w:val="A-SectorDate"/>
    <w:rsid w:val="00D873A0"/>
    <w:pPr>
      <w:spacing w:line="230" w:lineRule="exact"/>
      <w:jc w:val="right"/>
    </w:pPr>
    <w:rPr>
      <w:color w:val="1E1E1E"/>
      <w:sz w:val="16"/>
      <w:lang w:eastAsia="en-US"/>
    </w:rPr>
  </w:style>
  <w:style w:type="paragraph" w:customStyle="1" w:styleId="A-SidebarSpace">
    <w:name w:val="A-Sidebar Space"/>
    <w:rsid w:val="00D873A0"/>
    <w:rPr>
      <w:color w:val="1E1E1E"/>
      <w:sz w:val="14"/>
      <w:szCs w:val="14"/>
      <w:lang w:eastAsia="en-US"/>
    </w:rPr>
  </w:style>
  <w:style w:type="paragraph" w:customStyle="1" w:styleId="A-SidebarSpaceRating">
    <w:name w:val="A-Sidebar Space Rating"/>
    <w:basedOn w:val="A-SidebarSpace"/>
    <w:rsid w:val="00D873A0"/>
    <w:rPr>
      <w:sz w:val="6"/>
    </w:rPr>
  </w:style>
  <w:style w:type="character" w:customStyle="1" w:styleId="A-SidebarSourceHyperlink">
    <w:name w:val="A-SidebarSourceHyperlink"/>
    <w:basedOn w:val="Hyperlink"/>
    <w:rsid w:val="00D873A0"/>
    <w:rPr>
      <w:color w:val="1E1E1E"/>
      <w:sz w:val="12"/>
    </w:rPr>
  </w:style>
  <w:style w:type="paragraph" w:customStyle="1" w:styleId="A-SideTableSpacer">
    <w:name w:val="A-SideTable Spacer"/>
    <w:rsid w:val="00D873A0"/>
    <w:rPr>
      <w:caps/>
      <w:color w:val="1E1E1E"/>
      <w:sz w:val="16"/>
      <w:szCs w:val="16"/>
      <w:lang w:eastAsia="en-US"/>
    </w:rPr>
  </w:style>
  <w:style w:type="paragraph" w:customStyle="1" w:styleId="A-SignpostTier1">
    <w:name w:val="A-Signpost Tier1"/>
    <w:basedOn w:val="Normal"/>
    <w:rsid w:val="00D873A0"/>
    <w:pPr>
      <w:spacing w:after="60" w:line="230" w:lineRule="exact"/>
      <w:jc w:val="right"/>
    </w:pPr>
    <w:rPr>
      <w:color w:val="00A4E8"/>
      <w:sz w:val="20"/>
    </w:rPr>
  </w:style>
  <w:style w:type="paragraph" w:customStyle="1" w:styleId="A-TableSeparatorrow">
    <w:name w:val="A-Table Separator row"/>
    <w:basedOn w:val="A-Authorspace"/>
    <w:rsid w:val="00D873A0"/>
  </w:style>
  <w:style w:type="paragraph" w:customStyle="1" w:styleId="A-TextBold">
    <w:name w:val="A-Text Bold"/>
    <w:basedOn w:val="A-Text"/>
    <w:link w:val="A-TextBoldChar"/>
    <w:rsid w:val="00D873A0"/>
    <w:rPr>
      <w:rFonts w:ascii="Expert Sans Extra Bold" w:hAnsi="Expert Sans Extra Bold"/>
    </w:rPr>
  </w:style>
  <w:style w:type="character" w:customStyle="1" w:styleId="A-TextChar">
    <w:name w:val="A-Text Char"/>
    <w:basedOn w:val="DefaultParagraphFont"/>
    <w:link w:val="A-Text"/>
    <w:rsid w:val="00D873A0"/>
    <w:rPr>
      <w:rFonts w:ascii="Expert Sans Regular" w:hAnsi="Expert Sans Regular"/>
      <w:color w:val="1E1E1E"/>
      <w:sz w:val="18"/>
      <w:szCs w:val="18"/>
      <w:lang w:val="en-US" w:eastAsia="en-US" w:bidi="ar-SA"/>
    </w:rPr>
  </w:style>
  <w:style w:type="character" w:customStyle="1" w:styleId="A-TextBoldChar">
    <w:name w:val="A-Text Bold Char"/>
    <w:basedOn w:val="A-TextChar"/>
    <w:link w:val="A-TextBold"/>
    <w:rsid w:val="00D873A0"/>
    <w:rPr>
      <w:rFonts w:ascii="Expert Sans Extra Bold" w:hAnsi="Expert Sans Extra Bold"/>
    </w:rPr>
  </w:style>
  <w:style w:type="paragraph" w:styleId="BalloonText">
    <w:name w:val="Balloon Text"/>
    <w:basedOn w:val="Normal"/>
    <w:link w:val="BalloonTextChar"/>
    <w:semiHidden/>
    <w:rsid w:val="00D873A0"/>
    <w:rPr>
      <w:rFonts w:ascii="Tahoma" w:hAnsi="Tahoma" w:cs="Tahoma"/>
      <w:sz w:val="16"/>
      <w:szCs w:val="16"/>
    </w:rPr>
  </w:style>
  <w:style w:type="character" w:customStyle="1" w:styleId="B-BulletLevel1Char">
    <w:name w:val="B-Bullet Level 1 Char"/>
    <w:basedOn w:val="DefaultParagraphFont"/>
    <w:rsid w:val="00D873A0"/>
    <w:rPr>
      <w:rFonts w:ascii="Expert Sans Regular" w:hAnsi="Expert Sans Regular"/>
      <w:color w:val="1E1E1E"/>
      <w:sz w:val="18"/>
      <w:szCs w:val="24"/>
      <w:lang w:val="en-GB" w:eastAsia="en-US" w:bidi="ar-SA"/>
    </w:rPr>
  </w:style>
  <w:style w:type="character" w:customStyle="1" w:styleId="B-BulletLevel1CharChar">
    <w:name w:val="B-Bullet Level 1 Char Char"/>
    <w:basedOn w:val="DefaultParagraphFont"/>
    <w:link w:val="B-BulletLevel1"/>
    <w:rsid w:val="00D873A0"/>
    <w:rPr>
      <w:rFonts w:ascii="Expert Sans Regular" w:hAnsi="Expert Sans Regular"/>
      <w:color w:val="1E1E1E"/>
      <w:sz w:val="18"/>
      <w:szCs w:val="24"/>
      <w:lang w:val="en-GB" w:eastAsia="en-US" w:bidi="ar-SA"/>
    </w:rPr>
  </w:style>
  <w:style w:type="character" w:customStyle="1" w:styleId="B-BulletLevel1FullWidthChar">
    <w:name w:val="B-Bullet Level 1 Full Width Char"/>
    <w:basedOn w:val="B-BulletLevel1CharChar"/>
    <w:link w:val="B-BulletLevel1FullWidth"/>
    <w:rsid w:val="00B84C5A"/>
  </w:style>
  <w:style w:type="character" w:customStyle="1" w:styleId="B-ChartHolderTitleChar">
    <w:name w:val="B-Chart Holder Title Char"/>
    <w:basedOn w:val="DefaultParagraphFont"/>
    <w:link w:val="B-ChartHolderTitle"/>
    <w:rsid w:val="00891A54"/>
    <w:rPr>
      <w:rFonts w:ascii="Expert Sans Regular" w:hAnsi="Expert Sans Regular" w:cs="Times New Roman Bold"/>
      <w:b/>
      <w:bCs/>
      <w:color w:val="1E1E1E"/>
      <w:sz w:val="18"/>
      <w:szCs w:val="18"/>
      <w:lang w:val="en-US" w:eastAsia="en-US" w:bidi="ar-SA"/>
    </w:rPr>
  </w:style>
  <w:style w:type="character" w:customStyle="1" w:styleId="B-ChartTitleChar">
    <w:name w:val="B-Chart Title Char"/>
    <w:basedOn w:val="DefaultParagraphFont"/>
    <w:link w:val="B-ChartTitle"/>
    <w:rsid w:val="00891A54"/>
    <w:rPr>
      <w:rFonts w:ascii="Expert Sans Regular" w:hAnsi="Expert Sans Regular" w:cs="Times New Roman Bold"/>
      <w:b/>
      <w:bCs/>
      <w:color w:val="1E1E1E"/>
      <w:sz w:val="18"/>
      <w:szCs w:val="18"/>
      <w:lang w:val="en-US" w:eastAsia="en-US" w:bidi="ar-SA"/>
    </w:rPr>
  </w:style>
  <w:style w:type="character" w:customStyle="1" w:styleId="B-ChartTitleFullWidthChar">
    <w:name w:val="B-Chart Title. Full Width Char"/>
    <w:basedOn w:val="B-ChartTitleChar"/>
    <w:link w:val="B-ChartTitleFullWidth"/>
    <w:rsid w:val="00891A54"/>
  </w:style>
  <w:style w:type="character" w:customStyle="1" w:styleId="B-ContentHyperlink">
    <w:name w:val="B-Content Hyperlink"/>
    <w:basedOn w:val="Hyperlink"/>
    <w:rsid w:val="00D873A0"/>
    <w:rPr>
      <w:rFonts w:eastAsia="ＭＳ ゴシック"/>
      <w:sz w:val="16"/>
    </w:rPr>
  </w:style>
  <w:style w:type="paragraph" w:customStyle="1" w:styleId="B-FigureNumber">
    <w:name w:val="B-Figure Number"/>
    <w:next w:val="B-FigureTitle"/>
    <w:link w:val="B-FigureNumberChar"/>
    <w:rsid w:val="00891A54"/>
    <w:pPr>
      <w:pBdr>
        <w:top w:val="single" w:sz="4" w:space="3" w:color="ACACAD"/>
      </w:pBdr>
      <w:spacing w:before="100" w:line="240" w:lineRule="atLeast"/>
      <w:ind w:left="2880"/>
    </w:pPr>
    <w:rPr>
      <w:rFonts w:cs="Times New Roman Bold"/>
      <w:bCs/>
      <w:caps/>
      <w:color w:val="808285"/>
      <w:sz w:val="18"/>
      <w:szCs w:val="18"/>
      <w:lang w:eastAsia="en-US"/>
    </w:rPr>
  </w:style>
  <w:style w:type="character" w:customStyle="1" w:styleId="B-FigureNumberChar">
    <w:name w:val="B-Figure Number Char"/>
    <w:basedOn w:val="DefaultParagraphFont"/>
    <w:link w:val="B-FigureNumber"/>
    <w:rsid w:val="00891A54"/>
    <w:rPr>
      <w:rFonts w:ascii="Expert Sans Regular" w:hAnsi="Expert Sans Regular" w:cs="Times New Roman Bold"/>
      <w:bCs/>
      <w:caps/>
      <w:color w:val="808285"/>
      <w:sz w:val="18"/>
      <w:szCs w:val="18"/>
      <w:lang w:val="en-US" w:eastAsia="en-US" w:bidi="ar-SA"/>
    </w:rPr>
  </w:style>
  <w:style w:type="paragraph" w:customStyle="1" w:styleId="B-FigureNumberFullWidth">
    <w:name w:val="B-Figure Number. Full Width"/>
    <w:basedOn w:val="B-FigureNumber"/>
    <w:next w:val="B-FigureTitleFullWidth"/>
    <w:link w:val="B-FigureNumberFullWidthChar"/>
    <w:rsid w:val="00891A54"/>
    <w:pPr>
      <w:ind w:left="0"/>
    </w:pPr>
  </w:style>
  <w:style w:type="character" w:customStyle="1" w:styleId="B-FigureNumberFullWidthChar">
    <w:name w:val="B-Figure Number. Full Width Char"/>
    <w:basedOn w:val="B-FigureNumberChar"/>
    <w:link w:val="B-FigureNumberFullWidth"/>
    <w:rsid w:val="00891A54"/>
  </w:style>
  <w:style w:type="paragraph" w:customStyle="1" w:styleId="B-FigureTitle">
    <w:name w:val="B-Figure Title"/>
    <w:rsid w:val="00D873A0"/>
    <w:pPr>
      <w:spacing w:after="80" w:line="240" w:lineRule="atLeast"/>
      <w:ind w:left="2880"/>
    </w:pPr>
    <w:rPr>
      <w:rFonts w:cs="Times New Roman Bold"/>
      <w:b/>
      <w:bCs/>
      <w:color w:val="1E1E1E"/>
      <w:sz w:val="18"/>
      <w:szCs w:val="18"/>
      <w:lang w:eastAsia="en-US"/>
    </w:rPr>
  </w:style>
  <w:style w:type="paragraph" w:customStyle="1" w:styleId="B-FigureTitleFullWidth">
    <w:name w:val="B-Figure Title. Full Width"/>
    <w:basedOn w:val="B-FigureTitle"/>
    <w:link w:val="B-FigureTitleFullWidthChar"/>
    <w:rsid w:val="00D873A0"/>
    <w:pPr>
      <w:ind w:left="0"/>
    </w:pPr>
  </w:style>
  <w:style w:type="paragraph" w:customStyle="1" w:styleId="B-FooterLandscape">
    <w:name w:val="B-Footer Landscape"/>
    <w:basedOn w:val="B-Footer"/>
    <w:rsid w:val="00D873A0"/>
    <w:pPr>
      <w:tabs>
        <w:tab w:val="clear" w:pos="10080"/>
        <w:tab w:val="right" w:pos="13651"/>
      </w:tabs>
    </w:pPr>
  </w:style>
  <w:style w:type="character" w:customStyle="1" w:styleId="B-HangingTextChar">
    <w:name w:val="B-Hanging Text Char"/>
    <w:basedOn w:val="DefaultParagraphFont"/>
    <w:link w:val="B-HangingText"/>
    <w:rsid w:val="00D873A0"/>
    <w:rPr>
      <w:rFonts w:ascii="Expert Sans Regular" w:hAnsi="Expert Sans Regular"/>
      <w:i/>
      <w:iCs/>
      <w:color w:val="1E1E1E"/>
      <w:sz w:val="18"/>
      <w:lang w:val="en-US" w:eastAsia="en-US" w:bidi="ar-SA"/>
    </w:rPr>
  </w:style>
  <w:style w:type="paragraph" w:customStyle="1" w:styleId="B-InlineQuote">
    <w:name w:val="B-Inline Quote"/>
    <w:basedOn w:val="A-CoverTitle2"/>
    <w:link w:val="B-InlineQuoteCharChar"/>
    <w:rsid w:val="00D873A0"/>
    <w:pPr>
      <w:spacing w:line="440" w:lineRule="atLeast"/>
    </w:pPr>
    <w:rPr>
      <w:sz w:val="36"/>
    </w:rPr>
  </w:style>
  <w:style w:type="character" w:customStyle="1" w:styleId="B-InlineQuoteCharChar">
    <w:name w:val="B-Inline Quote Char Char"/>
    <w:basedOn w:val="A-CoverTitle2Char"/>
    <w:link w:val="B-InlineQuote"/>
    <w:rsid w:val="00D873A0"/>
    <w:rPr>
      <w:sz w:val="36"/>
    </w:rPr>
  </w:style>
  <w:style w:type="paragraph" w:customStyle="1" w:styleId="B-IntentionallyLeftBlank">
    <w:name w:val="B-Intentionally Left Blank"/>
    <w:basedOn w:val="B-SectionDivider"/>
    <w:rsid w:val="00D873A0"/>
    <w:pPr>
      <w:spacing w:before="480" w:after="680" w:line="260" w:lineRule="atLeast"/>
      <w:ind w:left="0"/>
      <w:jc w:val="center"/>
    </w:pPr>
    <w:rPr>
      <w:rFonts w:ascii="Expert Sans Regular" w:hAnsi="Expert Sans Regular"/>
      <w:color w:val="58595B"/>
      <w:sz w:val="18"/>
    </w:rPr>
  </w:style>
  <w:style w:type="paragraph" w:styleId="BlockText">
    <w:name w:val="Block Text"/>
    <w:basedOn w:val="Normal"/>
    <w:rsid w:val="00D873A0"/>
    <w:pPr>
      <w:spacing w:after="120"/>
      <w:ind w:left="1440" w:right="1440"/>
    </w:pPr>
  </w:style>
  <w:style w:type="paragraph" w:styleId="BodyText">
    <w:name w:val="Body Text"/>
    <w:basedOn w:val="Normal"/>
    <w:link w:val="BodyTextChar"/>
    <w:rsid w:val="00D873A0"/>
    <w:pPr>
      <w:spacing w:after="120"/>
    </w:pPr>
  </w:style>
  <w:style w:type="paragraph" w:styleId="BodyText2">
    <w:name w:val="Body Text 2"/>
    <w:basedOn w:val="Normal"/>
    <w:link w:val="BodyText2Char"/>
    <w:rsid w:val="00D873A0"/>
    <w:pPr>
      <w:spacing w:after="120" w:line="480" w:lineRule="auto"/>
    </w:pPr>
  </w:style>
  <w:style w:type="paragraph" w:styleId="BodyText3">
    <w:name w:val="Body Text 3"/>
    <w:basedOn w:val="Normal"/>
    <w:link w:val="BodyText3Char"/>
    <w:rsid w:val="00D873A0"/>
    <w:pPr>
      <w:spacing w:after="120"/>
    </w:pPr>
    <w:rPr>
      <w:szCs w:val="16"/>
    </w:rPr>
  </w:style>
  <w:style w:type="paragraph" w:styleId="BodyTextFirstIndent">
    <w:name w:val="Body Text First Indent"/>
    <w:basedOn w:val="BodyText"/>
    <w:link w:val="BodyTextFirstIndentChar"/>
    <w:rsid w:val="00D873A0"/>
    <w:pPr>
      <w:ind w:firstLine="210"/>
    </w:pPr>
  </w:style>
  <w:style w:type="paragraph" w:styleId="BodyTextIndent">
    <w:name w:val="Body Text Indent"/>
    <w:basedOn w:val="Normal"/>
    <w:link w:val="BodyTextIndentChar"/>
    <w:rsid w:val="00D873A0"/>
    <w:pPr>
      <w:spacing w:after="120"/>
      <w:ind w:left="283"/>
    </w:pPr>
  </w:style>
  <w:style w:type="paragraph" w:styleId="BodyTextFirstIndent2">
    <w:name w:val="Body Text First Indent 2"/>
    <w:basedOn w:val="BodyTextIndent"/>
    <w:link w:val="BodyTextFirstIndent2Char"/>
    <w:rsid w:val="00D873A0"/>
    <w:pPr>
      <w:ind w:firstLine="210"/>
    </w:pPr>
  </w:style>
  <w:style w:type="paragraph" w:styleId="BodyTextIndent2">
    <w:name w:val="Body Text Indent 2"/>
    <w:basedOn w:val="Normal"/>
    <w:link w:val="BodyTextIndent2Char"/>
    <w:rsid w:val="00D873A0"/>
    <w:pPr>
      <w:spacing w:after="120" w:line="480" w:lineRule="auto"/>
      <w:ind w:left="283"/>
    </w:pPr>
  </w:style>
  <w:style w:type="paragraph" w:styleId="BodyTextIndent3">
    <w:name w:val="Body Text Indent 3"/>
    <w:basedOn w:val="Normal"/>
    <w:link w:val="BodyTextIndent3Char"/>
    <w:rsid w:val="00D873A0"/>
    <w:pPr>
      <w:spacing w:after="120"/>
      <w:ind w:left="283"/>
    </w:pPr>
    <w:rPr>
      <w:szCs w:val="16"/>
    </w:rPr>
  </w:style>
  <w:style w:type="paragraph" w:customStyle="1" w:styleId="BodyText0">
    <w:name w:val="Body Text."/>
    <w:basedOn w:val="BlockText"/>
    <w:rsid w:val="00D873A0"/>
    <w:pPr>
      <w:spacing w:after="144" w:line="260" w:lineRule="atLeast"/>
      <w:ind w:left="2880" w:right="0"/>
      <w:jc w:val="both"/>
    </w:pPr>
    <w:rPr>
      <w:rFonts w:ascii="Calibri" w:hAnsi="Calibri"/>
      <w:sz w:val="20"/>
      <w:lang w:eastAsia="ja-JP"/>
    </w:rPr>
  </w:style>
  <w:style w:type="character" w:customStyle="1" w:styleId="B-SourceFullWidthChar">
    <w:name w:val="B-Source. Full Width Char"/>
    <w:basedOn w:val="B-SourceCharChar"/>
    <w:link w:val="B-SourceFullWidth"/>
    <w:rsid w:val="00D873A0"/>
  </w:style>
  <w:style w:type="character" w:customStyle="1" w:styleId="B-TableHeadingChar">
    <w:name w:val="B-Table Heading Char"/>
    <w:basedOn w:val="DefaultParagraphFont"/>
    <w:link w:val="B-TableHeading"/>
    <w:rsid w:val="00D873A0"/>
    <w:rPr>
      <w:rFonts w:ascii="Expert Sans Extra Bold" w:hAnsi="Expert Sans Extra Bold"/>
      <w:bCs/>
      <w:color w:val="FFFFFF"/>
      <w:sz w:val="16"/>
      <w:lang w:val="en-US" w:eastAsia="ja-JP" w:bidi="ar-SA"/>
    </w:rPr>
  </w:style>
  <w:style w:type="paragraph" w:customStyle="1" w:styleId="B-TableHeadingRight">
    <w:name w:val="B-Table Heading Right"/>
    <w:basedOn w:val="B-TableHeading"/>
    <w:rsid w:val="00D873A0"/>
    <w:pPr>
      <w:ind w:left="0" w:right="29"/>
      <w:jc w:val="right"/>
    </w:pPr>
    <w:rPr>
      <w:bCs w:val="0"/>
    </w:rPr>
  </w:style>
  <w:style w:type="paragraph" w:customStyle="1" w:styleId="B-TableTextRightRind25">
    <w:name w:val="B-Table Text + Right + R/ind .25"/>
    <w:basedOn w:val="B-TableText"/>
    <w:rsid w:val="00D873A0"/>
    <w:pPr>
      <w:ind w:right="288"/>
      <w:jc w:val="right"/>
    </w:pPr>
  </w:style>
  <w:style w:type="paragraph" w:customStyle="1" w:styleId="B-TableTextRightRind15">
    <w:name w:val="B-Table Text + Right + R/ind .15"/>
    <w:basedOn w:val="B-TableTextRightRind25"/>
    <w:rsid w:val="00D873A0"/>
    <w:pPr>
      <w:ind w:right="144"/>
    </w:pPr>
  </w:style>
  <w:style w:type="paragraph" w:customStyle="1" w:styleId="B-TableTextBoldLeft">
    <w:name w:val="B-Table Text Bold Left"/>
    <w:basedOn w:val="B-TableText"/>
    <w:link w:val="B-TableTextBoldLeftChar"/>
    <w:rsid w:val="00D873A0"/>
    <w:rPr>
      <w:rFonts w:ascii="Expert Sans Extra Bold" w:hAnsi="Expert Sans Extra Bold"/>
    </w:rPr>
  </w:style>
  <w:style w:type="paragraph" w:customStyle="1" w:styleId="B-TableTextBoldCentered">
    <w:name w:val="B-Table Text Bold Centered"/>
    <w:basedOn w:val="B-TableTextBoldLeft"/>
    <w:rsid w:val="00D873A0"/>
    <w:pPr>
      <w:ind w:left="0"/>
      <w:jc w:val="center"/>
    </w:pPr>
  </w:style>
  <w:style w:type="character" w:customStyle="1" w:styleId="B-TableTextChar">
    <w:name w:val="B-Table Text Char"/>
    <w:basedOn w:val="DefaultParagraphFont"/>
    <w:link w:val="B-TableText"/>
    <w:rsid w:val="00D873A0"/>
    <w:rPr>
      <w:rFonts w:ascii="Expert Sans Regular" w:hAnsi="Expert Sans Regular"/>
      <w:color w:val="1E1E1E"/>
      <w:sz w:val="16"/>
      <w:lang w:val="en-US" w:eastAsia="en-US" w:bidi="ar-SA"/>
    </w:rPr>
  </w:style>
  <w:style w:type="character" w:customStyle="1" w:styleId="B-TableTextBoldLeftChar">
    <w:name w:val="B-Table Text Bold Left Char"/>
    <w:basedOn w:val="B-TableTextChar"/>
    <w:link w:val="B-TableTextBoldLeft"/>
    <w:rsid w:val="00D873A0"/>
    <w:rPr>
      <w:rFonts w:ascii="Expert Sans Extra Bold" w:hAnsi="Expert Sans Extra Bold"/>
    </w:rPr>
  </w:style>
  <w:style w:type="paragraph" w:customStyle="1" w:styleId="B-TableTextBoldRight">
    <w:name w:val="B-Table Text Bold Right"/>
    <w:basedOn w:val="B-TableText"/>
    <w:rsid w:val="00D873A0"/>
    <w:pPr>
      <w:ind w:left="0" w:right="29"/>
      <w:jc w:val="right"/>
    </w:pPr>
    <w:rPr>
      <w:rFonts w:ascii="Expert Sans Extra Bold" w:hAnsi="Expert Sans Extra Bold"/>
    </w:rPr>
  </w:style>
  <w:style w:type="paragraph" w:customStyle="1" w:styleId="B-TableTextRight">
    <w:name w:val="B-Table Text Right"/>
    <w:basedOn w:val="B-TableText"/>
    <w:rsid w:val="00D873A0"/>
    <w:pPr>
      <w:ind w:left="0" w:right="29"/>
      <w:jc w:val="right"/>
    </w:pPr>
  </w:style>
  <w:style w:type="character" w:customStyle="1" w:styleId="B-TableTitleChar">
    <w:name w:val="B-Table Title Char"/>
    <w:basedOn w:val="DefaultParagraphFont"/>
    <w:link w:val="B-TableTitle"/>
    <w:rsid w:val="00891A54"/>
    <w:rPr>
      <w:rFonts w:ascii="Expert Sans Regular" w:hAnsi="Expert Sans Regular" w:cs="Times New Roman Bold"/>
      <w:b/>
      <w:color w:val="1E1E1E"/>
      <w:sz w:val="18"/>
      <w:szCs w:val="56"/>
      <w:lang w:val="en-GB" w:eastAsia="en-US" w:bidi="ar-SA"/>
    </w:rPr>
  </w:style>
  <w:style w:type="paragraph" w:customStyle="1" w:styleId="B-TableTitleFullWidthBreak">
    <w:name w:val="B-Table Title. Full Width Break"/>
    <w:basedOn w:val="B-TableTitleFullWidth"/>
    <w:rsid w:val="00891A54"/>
    <w:pPr>
      <w:pageBreakBefore/>
    </w:pPr>
    <w:rPr>
      <w:lang w:val="en-US"/>
    </w:rPr>
  </w:style>
  <w:style w:type="character" w:customStyle="1" w:styleId="B-TableTitleFullWidthChar">
    <w:name w:val="B-Table Title. Full Width Char"/>
    <w:basedOn w:val="B-TableTitleChar"/>
    <w:link w:val="B-TableTitleFullWidth"/>
    <w:rsid w:val="00891A54"/>
  </w:style>
  <w:style w:type="character" w:customStyle="1" w:styleId="B-TextFullWidthChar">
    <w:name w:val="B-Text. Full Width Char"/>
    <w:basedOn w:val="B-TextCharChar"/>
    <w:link w:val="B-TextFullWidth"/>
    <w:rsid w:val="00D873A0"/>
  </w:style>
  <w:style w:type="paragraph" w:customStyle="1" w:styleId="C-1SectionHeading">
    <w:name w:val="C-1. Section Heading"/>
    <w:rsid w:val="00D873A0"/>
    <w:pPr>
      <w:spacing w:after="240" w:line="320" w:lineRule="atLeast"/>
      <w:ind w:left="562" w:hanging="562"/>
    </w:pPr>
    <w:rPr>
      <w:caps/>
      <w:color w:val="3C3C3C"/>
      <w:sz w:val="28"/>
      <w:szCs w:val="30"/>
      <w:lang w:val="en-GB" w:eastAsia="en-US"/>
    </w:rPr>
  </w:style>
  <w:style w:type="paragraph" w:customStyle="1" w:styleId="C-3SubHeading1">
    <w:name w:val="C-3. Sub Heading 1"/>
    <w:link w:val="C-3SubHeading1CharChar"/>
    <w:rsid w:val="00D873A0"/>
    <w:pPr>
      <w:spacing w:before="160" w:after="80" w:line="380" w:lineRule="atLeast"/>
      <w:ind w:left="2880"/>
      <w:contextualSpacing/>
    </w:pPr>
    <w:rPr>
      <w:rFonts w:ascii="Expert Sans Light" w:hAnsi="Expert Sans Light"/>
      <w:color w:val="00AEEF"/>
      <w:sz w:val="32"/>
      <w:szCs w:val="30"/>
      <w:lang w:eastAsia="en-US"/>
    </w:rPr>
  </w:style>
  <w:style w:type="character" w:customStyle="1" w:styleId="C-3SubHeading1CharChar">
    <w:name w:val="C-3. Sub Heading 1 Char Char"/>
    <w:basedOn w:val="DefaultParagraphFont"/>
    <w:link w:val="C-3SubHeading1"/>
    <w:rsid w:val="00D873A0"/>
    <w:rPr>
      <w:rFonts w:ascii="Expert Sans Light" w:eastAsia="ＭＳ ゴシック" w:hAnsi="Expert Sans Light"/>
      <w:color w:val="00AEEF"/>
      <w:sz w:val="32"/>
      <w:szCs w:val="30"/>
      <w:lang w:val="en-US" w:eastAsia="en-US" w:bidi="ar-SA"/>
    </w:rPr>
  </w:style>
  <w:style w:type="paragraph" w:customStyle="1" w:styleId="C-Disclaimer">
    <w:name w:val="C-Disclaimer"/>
    <w:rsid w:val="00D873A0"/>
    <w:pPr>
      <w:spacing w:line="160" w:lineRule="atLeast"/>
      <w:jc w:val="both"/>
    </w:pPr>
    <w:rPr>
      <w:color w:val="1E1E1E"/>
      <w:spacing w:val="10"/>
      <w:sz w:val="14"/>
      <w:lang w:eastAsia="en-US"/>
    </w:rPr>
  </w:style>
  <w:style w:type="paragraph" w:customStyle="1" w:styleId="C-DisclosureCompany">
    <w:name w:val="C-Disclosure Company"/>
    <w:link w:val="C-DisclosureCompanyCharChar"/>
    <w:rsid w:val="00D873A0"/>
    <w:pPr>
      <w:tabs>
        <w:tab w:val="left" w:pos="5157"/>
        <w:tab w:val="left" w:pos="7407"/>
        <w:tab w:val="right" w:pos="9990"/>
      </w:tabs>
    </w:pPr>
    <w:rPr>
      <w:b/>
      <w:color w:val="1E1E1E"/>
      <w:sz w:val="22"/>
      <w:szCs w:val="22"/>
      <w:lang w:eastAsia="en-US"/>
    </w:rPr>
  </w:style>
  <w:style w:type="character" w:customStyle="1" w:styleId="C-DisclosureCompanyCharChar">
    <w:name w:val="C-Disclosure Company Char Char"/>
    <w:basedOn w:val="DefaultParagraphFont"/>
    <w:link w:val="C-DisclosureCompany"/>
    <w:rsid w:val="00D873A0"/>
    <w:rPr>
      <w:rFonts w:ascii="Expert Sans Regular" w:hAnsi="Expert Sans Regular"/>
      <w:b/>
      <w:color w:val="1E1E1E"/>
      <w:sz w:val="22"/>
      <w:szCs w:val="22"/>
      <w:lang w:val="en-US" w:eastAsia="en-US" w:bidi="ar-SA"/>
    </w:rPr>
  </w:style>
  <w:style w:type="paragraph" w:customStyle="1" w:styleId="C-DisclosureHeading1">
    <w:name w:val="C-Disclosure Heading 1"/>
    <w:basedOn w:val="Normal"/>
    <w:rsid w:val="00D873A0"/>
    <w:pPr>
      <w:keepNext/>
      <w:spacing w:before="80" w:after="80" w:line="280" w:lineRule="exact"/>
      <w:jc w:val="both"/>
    </w:pPr>
    <w:rPr>
      <w:b/>
      <w:bCs/>
      <w:caps/>
      <w:sz w:val="18"/>
      <w:szCs w:val="18"/>
    </w:rPr>
  </w:style>
  <w:style w:type="paragraph" w:customStyle="1" w:styleId="C-DisclosureHeading1break">
    <w:name w:val="C-Disclosure Heading 1 break"/>
    <w:basedOn w:val="C-DisclosureHeading1"/>
    <w:rsid w:val="00D873A0"/>
    <w:pPr>
      <w:pageBreakBefore/>
    </w:pPr>
  </w:style>
  <w:style w:type="paragraph" w:customStyle="1" w:styleId="C-DisclosureHeading2">
    <w:name w:val="C-Disclosure Heading 2"/>
    <w:basedOn w:val="Normal"/>
    <w:rsid w:val="00D873A0"/>
    <w:pPr>
      <w:adjustRightInd w:val="0"/>
      <w:spacing w:before="40" w:after="40" w:line="280" w:lineRule="exact"/>
    </w:pPr>
    <w:rPr>
      <w:rFonts w:ascii="Expert Sans Extra Bold" w:hAnsi="Expert Sans Extra Bold" w:cs="Arial,Bold"/>
      <w:bCs/>
      <w:szCs w:val="20"/>
      <w:lang w:eastAsia="zh-CN"/>
    </w:rPr>
  </w:style>
  <w:style w:type="paragraph" w:customStyle="1" w:styleId="C-DisclosureHeading3">
    <w:name w:val="C-Disclosure Heading 3"/>
    <w:basedOn w:val="Normal"/>
    <w:rsid w:val="00D873A0"/>
    <w:pPr>
      <w:adjustRightInd w:val="0"/>
      <w:spacing w:before="40" w:after="40"/>
    </w:pPr>
    <w:rPr>
      <w:rFonts w:cs="Arial,Bold"/>
      <w:b/>
      <w:bCs/>
      <w:szCs w:val="18"/>
      <w:lang w:eastAsia="zh-CN"/>
    </w:rPr>
  </w:style>
  <w:style w:type="paragraph" w:customStyle="1" w:styleId="C-DisclosureHeading36ptabove">
    <w:name w:val="C-Disclosure Heading 3 6pt above"/>
    <w:basedOn w:val="C-DisclosureHeading3"/>
    <w:rsid w:val="00D873A0"/>
    <w:pPr>
      <w:spacing w:before="120"/>
    </w:pPr>
  </w:style>
  <w:style w:type="paragraph" w:customStyle="1" w:styleId="C-DisclosureHeadingSubSector">
    <w:name w:val="C-Disclosure Heading SubSector"/>
    <w:basedOn w:val="C-DisclosureHeading2"/>
    <w:rsid w:val="00D873A0"/>
  </w:style>
  <w:style w:type="paragraph" w:customStyle="1" w:styleId="C-DisclosureText">
    <w:name w:val="C-Disclosure Text"/>
    <w:link w:val="C-DisclosureTextCharChar"/>
    <w:rsid w:val="00D873A0"/>
    <w:pPr>
      <w:keepNext/>
      <w:spacing w:after="80"/>
      <w:jc w:val="both"/>
    </w:pPr>
    <w:rPr>
      <w:bCs/>
      <w:color w:val="1E1E1E"/>
      <w:sz w:val="16"/>
      <w:szCs w:val="16"/>
      <w:lang w:eastAsia="en-US"/>
    </w:rPr>
  </w:style>
  <w:style w:type="paragraph" w:customStyle="1" w:styleId="C-DisclosureTextLeft">
    <w:name w:val="C-Disclosure Text Left"/>
    <w:basedOn w:val="C-DisclosureText"/>
    <w:link w:val="C-DisclosureTextLeftChar"/>
    <w:rsid w:val="00D873A0"/>
    <w:pPr>
      <w:jc w:val="left"/>
    </w:pPr>
  </w:style>
  <w:style w:type="paragraph" w:customStyle="1" w:styleId="C-DisclosureMentionedStockswtabs">
    <w:name w:val="C-Disclosure Mentioned Stocks w/tabs"/>
    <w:basedOn w:val="C-DisclosureTextLeft"/>
    <w:rsid w:val="00D873A0"/>
    <w:pPr>
      <w:tabs>
        <w:tab w:val="decimal" w:pos="3240"/>
        <w:tab w:val="left" w:pos="3888"/>
        <w:tab w:val="left" w:pos="5256"/>
      </w:tabs>
    </w:pPr>
  </w:style>
  <w:style w:type="paragraph" w:customStyle="1" w:styleId="C-DisclosurePrice">
    <w:name w:val="C-Disclosure Price"/>
    <w:link w:val="C-DisclosurePriceCharChar"/>
    <w:rsid w:val="00D873A0"/>
    <w:pPr>
      <w:tabs>
        <w:tab w:val="left" w:pos="5157"/>
        <w:tab w:val="left" w:pos="7407"/>
        <w:tab w:val="left" w:pos="7470"/>
        <w:tab w:val="right" w:pos="9990"/>
      </w:tabs>
    </w:pPr>
    <w:rPr>
      <w:color w:val="1E1E1E"/>
      <w:sz w:val="18"/>
      <w:szCs w:val="18"/>
      <w:lang w:eastAsia="en-US"/>
    </w:rPr>
  </w:style>
  <w:style w:type="character" w:customStyle="1" w:styleId="C-DisclosurePriceCharChar">
    <w:name w:val="C-Disclosure Price Char Char"/>
    <w:basedOn w:val="DefaultParagraphFont"/>
    <w:link w:val="C-DisclosurePrice"/>
    <w:rsid w:val="00D873A0"/>
    <w:rPr>
      <w:rFonts w:ascii="Expert Sans Regular" w:hAnsi="Expert Sans Regular"/>
      <w:color w:val="1E1E1E"/>
      <w:sz w:val="18"/>
      <w:szCs w:val="18"/>
      <w:lang w:val="en-US" w:eastAsia="en-US" w:bidi="ar-SA"/>
    </w:rPr>
  </w:style>
  <w:style w:type="paragraph" w:customStyle="1" w:styleId="C-DisclosurePriceRight">
    <w:name w:val="C-Disclosure Price Right"/>
    <w:basedOn w:val="C-DisclosurePrice"/>
    <w:rsid w:val="00D873A0"/>
    <w:pPr>
      <w:jc w:val="right"/>
    </w:pPr>
  </w:style>
  <w:style w:type="paragraph" w:customStyle="1" w:styleId="C-DisclosureRating">
    <w:name w:val="C-Disclosure Rating"/>
    <w:link w:val="C-DisclosureRatingCharChar"/>
    <w:rsid w:val="00D873A0"/>
    <w:pPr>
      <w:tabs>
        <w:tab w:val="left" w:pos="5157"/>
        <w:tab w:val="left" w:pos="7407"/>
        <w:tab w:val="left" w:pos="7470"/>
        <w:tab w:val="right" w:pos="9990"/>
      </w:tabs>
    </w:pPr>
    <w:rPr>
      <w:b/>
      <w:caps/>
      <w:color w:val="1E1E1E"/>
      <w:sz w:val="18"/>
      <w:szCs w:val="18"/>
      <w:lang w:eastAsia="en-US"/>
    </w:rPr>
  </w:style>
  <w:style w:type="character" w:customStyle="1" w:styleId="C-DisclosureRatingCharChar">
    <w:name w:val="C-Disclosure Rating Char Char"/>
    <w:basedOn w:val="DefaultParagraphFont"/>
    <w:link w:val="C-DisclosureRating"/>
    <w:rsid w:val="00D873A0"/>
    <w:rPr>
      <w:rFonts w:ascii="Expert Sans Regular" w:hAnsi="Expert Sans Regular"/>
      <w:b/>
      <w:caps/>
      <w:color w:val="1E1E1E"/>
      <w:sz w:val="18"/>
      <w:szCs w:val="18"/>
      <w:lang w:val="en-US" w:eastAsia="en-US" w:bidi="ar-SA"/>
    </w:rPr>
  </w:style>
  <w:style w:type="paragraph" w:customStyle="1" w:styleId="C-DisclosureRatingRight">
    <w:name w:val="C-Disclosure Rating Right"/>
    <w:basedOn w:val="C-DisclosureRating"/>
    <w:rsid w:val="00D873A0"/>
    <w:pPr>
      <w:jc w:val="right"/>
    </w:pPr>
  </w:style>
  <w:style w:type="paragraph" w:customStyle="1" w:styleId="C-DisclosureSectorText">
    <w:name w:val="C-Disclosure Sector Text"/>
    <w:basedOn w:val="Normal"/>
    <w:link w:val="C-DisclosureSectorTextCharChar"/>
    <w:rsid w:val="00D873A0"/>
    <w:pPr>
      <w:tabs>
        <w:tab w:val="left" w:pos="288"/>
      </w:tabs>
      <w:spacing w:after="80"/>
    </w:pPr>
    <w:rPr>
      <w:sz w:val="16"/>
      <w:szCs w:val="20"/>
      <w:lang w:eastAsia="ja-JP"/>
    </w:rPr>
  </w:style>
  <w:style w:type="paragraph" w:customStyle="1" w:styleId="C-DisclosureSectorTextBold">
    <w:name w:val="C-Disclosure Sector Text Bold"/>
    <w:basedOn w:val="C-DisclosureSectorText"/>
    <w:link w:val="C-DisclosureSectorTextBoldChar"/>
    <w:rsid w:val="00D873A0"/>
    <w:rPr>
      <w:b/>
    </w:rPr>
  </w:style>
  <w:style w:type="character" w:customStyle="1" w:styleId="C-DisclosureSectorTextCharChar">
    <w:name w:val="C-Disclosure Sector Text Char Char"/>
    <w:basedOn w:val="DefaultParagraphFont"/>
    <w:link w:val="C-DisclosureSectorText"/>
    <w:rsid w:val="00D873A0"/>
    <w:rPr>
      <w:color w:val="1E1E1E"/>
      <w:sz w:val="16"/>
      <w:lang w:bidi="ar-SA"/>
    </w:rPr>
  </w:style>
  <w:style w:type="character" w:customStyle="1" w:styleId="C-DisclosureSectorTextBoldChar">
    <w:name w:val="C-Disclosure Sector Text Bold Char"/>
    <w:basedOn w:val="C-DisclosureSectorTextCharChar"/>
    <w:link w:val="C-DisclosureSectorTextBold"/>
    <w:rsid w:val="00D873A0"/>
    <w:rPr>
      <w:b/>
    </w:rPr>
  </w:style>
  <w:style w:type="paragraph" w:customStyle="1" w:styleId="C-DisclosureTableHead">
    <w:name w:val="C-Disclosure Table Head"/>
    <w:link w:val="C-DisclosureTableHeadCharChar"/>
    <w:rsid w:val="00D873A0"/>
    <w:pPr>
      <w:spacing w:before="80" w:after="80"/>
    </w:pPr>
    <w:rPr>
      <w:b/>
      <w:bCs/>
      <w:color w:val="1E1E1E"/>
      <w:sz w:val="18"/>
      <w:lang w:val="en-GB" w:eastAsia="en-US"/>
    </w:rPr>
  </w:style>
  <w:style w:type="character" w:customStyle="1" w:styleId="C-DisclosureTableHeadCharChar">
    <w:name w:val="C-Disclosure Table Head Char Char"/>
    <w:basedOn w:val="DefaultParagraphFont"/>
    <w:link w:val="C-DisclosureTableHead"/>
    <w:rsid w:val="00D873A0"/>
    <w:rPr>
      <w:rFonts w:ascii="Expert Sans Regular" w:hAnsi="Expert Sans Regular"/>
      <w:b/>
      <w:bCs/>
      <w:color w:val="1E1E1E"/>
      <w:sz w:val="18"/>
      <w:lang w:val="en-GB" w:eastAsia="en-US" w:bidi="ar-SA"/>
    </w:rPr>
  </w:style>
  <w:style w:type="paragraph" w:customStyle="1" w:styleId="C-DisclosureTabletext">
    <w:name w:val="C-Disclosure Table text"/>
    <w:rsid w:val="00D873A0"/>
    <w:pPr>
      <w:spacing w:before="20" w:after="20"/>
    </w:pPr>
    <w:rPr>
      <w:rFonts w:cs="Arial"/>
      <w:color w:val="1E1E1E"/>
      <w:sz w:val="16"/>
      <w:szCs w:val="16"/>
      <w:lang w:eastAsia="en-US"/>
    </w:rPr>
  </w:style>
  <w:style w:type="paragraph" w:customStyle="1" w:styleId="C-DisclosureTableHeaderboldcentered">
    <w:name w:val="C-Disclosure Table Header bold/centered"/>
    <w:basedOn w:val="C-DisclosureTabletext"/>
    <w:rsid w:val="00D873A0"/>
    <w:pPr>
      <w:jc w:val="center"/>
    </w:pPr>
    <w:rPr>
      <w:b/>
    </w:rPr>
  </w:style>
  <w:style w:type="paragraph" w:customStyle="1" w:styleId="C-DisclosureTableHeaderboldleft">
    <w:name w:val="C-Disclosure Table Header bold/left"/>
    <w:basedOn w:val="C-DisclosureTabletext"/>
    <w:rsid w:val="00D873A0"/>
    <w:rPr>
      <w:b/>
    </w:rPr>
  </w:style>
  <w:style w:type="paragraph" w:customStyle="1" w:styleId="C-DisclosureTableHeaderboldright">
    <w:name w:val="C-Disclosure Table Header bold/right"/>
    <w:basedOn w:val="C-DisclosureTabletext"/>
    <w:rsid w:val="00D873A0"/>
    <w:pPr>
      <w:jc w:val="right"/>
    </w:pPr>
    <w:rPr>
      <w:b/>
    </w:rPr>
  </w:style>
  <w:style w:type="paragraph" w:customStyle="1" w:styleId="C-DisclosureTabletextCentered">
    <w:name w:val="C-Disclosure Table text + Centered"/>
    <w:basedOn w:val="C-DisclosureTabletext"/>
    <w:rsid w:val="00D873A0"/>
    <w:pPr>
      <w:jc w:val="center"/>
    </w:pPr>
  </w:style>
  <w:style w:type="paragraph" w:customStyle="1" w:styleId="C-DisclosureTabletextRight">
    <w:name w:val="C-Disclosure Table text + Right"/>
    <w:basedOn w:val="C-DisclosureTabletext"/>
    <w:rsid w:val="00D873A0"/>
    <w:pPr>
      <w:jc w:val="right"/>
    </w:pPr>
  </w:style>
  <w:style w:type="paragraph" w:customStyle="1" w:styleId="C-DisclosureTbleSpace">
    <w:name w:val="C-Disclosure Tble Space"/>
    <w:basedOn w:val="C-DisclosureText"/>
    <w:rsid w:val="00D873A0"/>
    <w:pPr>
      <w:spacing w:after="0"/>
    </w:pPr>
    <w:rPr>
      <w:sz w:val="2"/>
    </w:rPr>
  </w:style>
  <w:style w:type="paragraph" w:customStyle="1" w:styleId="C-DisclosureTextBold">
    <w:name w:val="C-Disclosure Text Bold"/>
    <w:basedOn w:val="C-DisclosureText"/>
    <w:link w:val="C-DisclosureTextBoldChar"/>
    <w:rsid w:val="00D873A0"/>
    <w:rPr>
      <w:rFonts w:ascii="Expert Sans Extra Bold" w:hAnsi="Expert Sans Extra Bold"/>
    </w:rPr>
  </w:style>
  <w:style w:type="character" w:customStyle="1" w:styleId="C-DisclosureTextCharChar">
    <w:name w:val="C-Disclosure Text Char Char"/>
    <w:basedOn w:val="DefaultParagraphFont"/>
    <w:link w:val="C-DisclosureText"/>
    <w:rsid w:val="00D873A0"/>
    <w:rPr>
      <w:rFonts w:ascii="Expert Sans Regular" w:hAnsi="Expert Sans Regular"/>
      <w:bCs/>
      <w:color w:val="1E1E1E"/>
      <w:sz w:val="16"/>
      <w:szCs w:val="16"/>
      <w:lang w:val="en-US" w:eastAsia="en-US" w:bidi="ar-SA"/>
    </w:rPr>
  </w:style>
  <w:style w:type="character" w:customStyle="1" w:styleId="C-DisclosureTextBoldChar">
    <w:name w:val="C-Disclosure Text Bold Char"/>
    <w:basedOn w:val="C-DisclosureTextCharChar"/>
    <w:link w:val="C-DisclosureTextBold"/>
    <w:rsid w:val="00D873A0"/>
    <w:rPr>
      <w:rFonts w:ascii="Expert Sans Extra Bold" w:hAnsi="Expert Sans Extra Bold"/>
    </w:rPr>
  </w:style>
  <w:style w:type="paragraph" w:customStyle="1" w:styleId="C-DisclosureTextBoldLeft">
    <w:name w:val="C-Disclosure Text Bold Left"/>
    <w:basedOn w:val="C-DisclosureText"/>
    <w:link w:val="C-DisclosureTextBoldLeftChar"/>
    <w:rsid w:val="00D873A0"/>
    <w:pPr>
      <w:spacing w:after="0"/>
    </w:pPr>
    <w:rPr>
      <w:b/>
    </w:rPr>
  </w:style>
  <w:style w:type="character" w:customStyle="1" w:styleId="C-DisclosureTextBoldLeftChar">
    <w:name w:val="C-Disclosure Text Bold Left Char"/>
    <w:basedOn w:val="C-DisclosureTextCharChar"/>
    <w:link w:val="C-DisclosureTextBoldLeft"/>
    <w:rsid w:val="00D873A0"/>
    <w:rPr>
      <w:b/>
    </w:rPr>
  </w:style>
  <w:style w:type="character" w:customStyle="1" w:styleId="C-DisclosureTextLeftChar">
    <w:name w:val="C-Disclosure Text Left Char"/>
    <w:basedOn w:val="C-DisclosureTextCharChar"/>
    <w:link w:val="C-DisclosureTextLeft"/>
    <w:rsid w:val="00D873A0"/>
  </w:style>
  <w:style w:type="paragraph" w:customStyle="1" w:styleId="C-Disclosures">
    <w:name w:val="C-Disclosures"/>
    <w:link w:val="C-DisclosuresCharChar"/>
    <w:rsid w:val="00D873A0"/>
    <w:pPr>
      <w:pageBreakBefore/>
    </w:pPr>
    <w:rPr>
      <w:caps/>
      <w:color w:val="1E1E1E"/>
      <w:sz w:val="18"/>
      <w:szCs w:val="18"/>
      <w:lang w:val="en-GB" w:eastAsia="en-US"/>
    </w:rPr>
  </w:style>
  <w:style w:type="character" w:customStyle="1" w:styleId="C-DisclosuresCharChar">
    <w:name w:val="C-Disclosures Char Char"/>
    <w:basedOn w:val="DefaultParagraphFont"/>
    <w:link w:val="C-Disclosures"/>
    <w:rsid w:val="00D873A0"/>
    <w:rPr>
      <w:rFonts w:ascii="Expert Sans Regular" w:hAnsi="Expert Sans Regular"/>
      <w:caps/>
      <w:color w:val="1E1E1E"/>
      <w:sz w:val="18"/>
      <w:szCs w:val="18"/>
      <w:lang w:val="en-GB" w:eastAsia="en-US" w:bidi="ar-SA"/>
    </w:rPr>
  </w:style>
  <w:style w:type="paragraph" w:customStyle="1" w:styleId="C-DisclosuresTableText">
    <w:name w:val="C-Disclosures Table Text"/>
    <w:basedOn w:val="B-TableText"/>
    <w:rsid w:val="00D873A0"/>
    <w:pPr>
      <w:spacing w:before="20" w:after="20"/>
    </w:pPr>
  </w:style>
  <w:style w:type="paragraph" w:customStyle="1" w:styleId="C-GlobalDisclosureText">
    <w:name w:val="C-Global Disclosure Text"/>
    <w:basedOn w:val="C-DisclosureText"/>
    <w:rsid w:val="00D873A0"/>
    <w:pPr>
      <w:spacing w:after="60"/>
    </w:pPr>
    <w:rPr>
      <w:spacing w:val="-5"/>
    </w:rPr>
  </w:style>
  <w:style w:type="paragraph" w:styleId="Closing">
    <w:name w:val="Closing"/>
    <w:basedOn w:val="Normal"/>
    <w:link w:val="ClosingChar"/>
    <w:rsid w:val="00D873A0"/>
    <w:pPr>
      <w:ind w:left="4252"/>
    </w:pPr>
  </w:style>
  <w:style w:type="paragraph" w:customStyle="1" w:styleId="C-Notes-noindent">
    <w:name w:val="C-Notes-no indent"/>
    <w:basedOn w:val="Normal"/>
    <w:rsid w:val="00D873A0"/>
    <w:pPr>
      <w:spacing w:before="40" w:after="144"/>
    </w:pPr>
    <w:rPr>
      <w:sz w:val="15"/>
      <w:szCs w:val="14"/>
    </w:rPr>
  </w:style>
  <w:style w:type="character" w:styleId="CommentReference">
    <w:name w:val="annotation reference"/>
    <w:basedOn w:val="DefaultParagraphFont"/>
    <w:semiHidden/>
    <w:rsid w:val="00D873A0"/>
    <w:rPr>
      <w:rFonts w:eastAsia="ＭＳ ゴシック"/>
      <w:sz w:val="16"/>
      <w:szCs w:val="16"/>
    </w:rPr>
  </w:style>
  <w:style w:type="paragraph" w:styleId="CommentText">
    <w:name w:val="annotation text"/>
    <w:basedOn w:val="Normal"/>
    <w:link w:val="CommentTextChar"/>
    <w:semiHidden/>
    <w:rsid w:val="00D873A0"/>
    <w:rPr>
      <w:sz w:val="16"/>
      <w:szCs w:val="20"/>
    </w:rPr>
  </w:style>
  <w:style w:type="paragraph" w:styleId="CommentSubject">
    <w:name w:val="annotation subject"/>
    <w:basedOn w:val="CommentText"/>
    <w:next w:val="CommentText"/>
    <w:link w:val="CommentSubjectChar"/>
    <w:semiHidden/>
    <w:rsid w:val="00D873A0"/>
    <w:rPr>
      <w:b/>
      <w:bCs/>
    </w:rPr>
  </w:style>
  <w:style w:type="paragraph" w:customStyle="1" w:styleId="C-TableText">
    <w:name w:val="C-Table Text"/>
    <w:link w:val="C-TableTextCharChar"/>
    <w:rsid w:val="00D873A0"/>
    <w:pPr>
      <w:spacing w:before="20" w:after="20"/>
    </w:pPr>
    <w:rPr>
      <w:color w:val="1E1E1E"/>
      <w:sz w:val="17"/>
      <w:szCs w:val="18"/>
      <w:lang w:eastAsia="en-US"/>
    </w:rPr>
  </w:style>
  <w:style w:type="character" w:customStyle="1" w:styleId="C-TableTextCharChar">
    <w:name w:val="C-Table Text Char Char"/>
    <w:basedOn w:val="DefaultParagraphFont"/>
    <w:link w:val="C-TableText"/>
    <w:rsid w:val="00D873A0"/>
    <w:rPr>
      <w:rFonts w:ascii="Expert Sans Regular" w:hAnsi="Expert Sans Regular"/>
      <w:color w:val="1E1E1E"/>
      <w:sz w:val="17"/>
      <w:szCs w:val="18"/>
      <w:lang w:val="en-US" w:eastAsia="en-US" w:bidi="ar-SA"/>
    </w:rPr>
  </w:style>
  <w:style w:type="paragraph" w:styleId="Date">
    <w:name w:val="Date"/>
    <w:basedOn w:val="Normal"/>
    <w:next w:val="Normal"/>
    <w:link w:val="DateChar"/>
    <w:rsid w:val="00D873A0"/>
  </w:style>
  <w:style w:type="paragraph" w:styleId="E-mailSignature">
    <w:name w:val="E-mail Signature"/>
    <w:basedOn w:val="Normal"/>
    <w:link w:val="E-mailSignatureChar"/>
    <w:rsid w:val="00D873A0"/>
  </w:style>
  <w:style w:type="character" w:styleId="Emphasis">
    <w:name w:val="Emphasis"/>
    <w:basedOn w:val="DefaultParagraphFont"/>
    <w:qFormat/>
    <w:rsid w:val="00D873A0"/>
    <w:rPr>
      <w:i/>
      <w:iCs/>
    </w:rPr>
  </w:style>
  <w:style w:type="character" w:styleId="EndnoteReference">
    <w:name w:val="endnote reference"/>
    <w:basedOn w:val="DefaultParagraphFont"/>
    <w:semiHidden/>
    <w:rsid w:val="00D873A0"/>
    <w:rPr>
      <w:vertAlign w:val="superscript"/>
    </w:rPr>
  </w:style>
  <w:style w:type="paragraph" w:styleId="EndnoteText">
    <w:name w:val="endnote text"/>
    <w:basedOn w:val="Normal"/>
    <w:link w:val="EndnoteTextChar"/>
    <w:semiHidden/>
    <w:rsid w:val="00D873A0"/>
    <w:rPr>
      <w:sz w:val="20"/>
      <w:szCs w:val="20"/>
    </w:rPr>
  </w:style>
  <w:style w:type="paragraph" w:styleId="EnvelopeAddress">
    <w:name w:val="envelope address"/>
    <w:basedOn w:val="Normal"/>
    <w:rsid w:val="00D873A0"/>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D873A0"/>
    <w:rPr>
      <w:rFonts w:ascii="Arial" w:hAnsi="Arial" w:cs="Arial"/>
      <w:sz w:val="20"/>
      <w:szCs w:val="20"/>
    </w:rPr>
  </w:style>
  <w:style w:type="paragraph" w:customStyle="1" w:styleId="EQRtext">
    <w:name w:val="EQR: text"/>
    <w:basedOn w:val="Normal"/>
    <w:link w:val="EQRtextCharChar"/>
    <w:rsid w:val="00D873A0"/>
    <w:pPr>
      <w:spacing w:after="144" w:line="260" w:lineRule="atLeast"/>
      <w:ind w:left="2880"/>
      <w:jc w:val="both"/>
    </w:pPr>
    <w:rPr>
      <w:color w:val="auto"/>
      <w:sz w:val="20"/>
    </w:rPr>
  </w:style>
  <w:style w:type="character" w:customStyle="1" w:styleId="EQRtextCharChar">
    <w:name w:val="EQR: text Char Char"/>
    <w:basedOn w:val="DefaultParagraphFont"/>
    <w:link w:val="EQRtext"/>
    <w:rsid w:val="00D873A0"/>
    <w:rPr>
      <w:rFonts w:ascii="Expert Sans Regular" w:hAnsi="Expert Sans Regular"/>
      <w:szCs w:val="24"/>
      <w:lang w:val="en-US" w:eastAsia="en-US" w:bidi="ar-SA"/>
    </w:rPr>
  </w:style>
  <w:style w:type="paragraph" w:customStyle="1" w:styleId="Footer0">
    <w:name w:val="Footer."/>
    <w:basedOn w:val="Normal"/>
    <w:rsid w:val="00D873A0"/>
    <w:pPr>
      <w:pBdr>
        <w:top w:val="single" w:sz="4" w:space="2" w:color="ACACAD"/>
      </w:pBdr>
      <w:tabs>
        <w:tab w:val="right" w:pos="10080"/>
      </w:tabs>
      <w:spacing w:before="120"/>
    </w:pPr>
    <w:rPr>
      <w:sz w:val="16"/>
      <w:lang w:eastAsia="ja-JP"/>
    </w:rPr>
  </w:style>
  <w:style w:type="paragraph" w:customStyle="1" w:styleId="Heading-3">
    <w:name w:val="Heading - 3"/>
    <w:basedOn w:val="Normal"/>
    <w:rsid w:val="00D873A0"/>
    <w:pPr>
      <w:spacing w:before="220" w:after="80" w:line="260" w:lineRule="exact"/>
      <w:ind w:left="2880"/>
      <w:contextualSpacing/>
    </w:pPr>
    <w:rPr>
      <w:rFonts w:ascii="Calibri" w:hAnsi="Calibri" w:cs="Arial"/>
      <w:bCs/>
      <w:i/>
      <w:sz w:val="22"/>
      <w:szCs w:val="26"/>
      <w:lang w:eastAsia="ja-JP"/>
    </w:rPr>
  </w:style>
  <w:style w:type="character" w:styleId="HTMLAcronym">
    <w:name w:val="HTML Acronym"/>
    <w:basedOn w:val="DefaultParagraphFont"/>
    <w:rsid w:val="00D873A0"/>
  </w:style>
  <w:style w:type="paragraph" w:styleId="HTMLAddress">
    <w:name w:val="HTML Address"/>
    <w:basedOn w:val="Normal"/>
    <w:link w:val="HTMLAddressChar"/>
    <w:rsid w:val="00D873A0"/>
    <w:rPr>
      <w:i/>
      <w:iCs/>
    </w:rPr>
  </w:style>
  <w:style w:type="character" w:styleId="HTMLCite">
    <w:name w:val="HTML Cite"/>
    <w:basedOn w:val="DefaultParagraphFont"/>
    <w:rsid w:val="00D873A0"/>
    <w:rPr>
      <w:i/>
      <w:iCs/>
    </w:rPr>
  </w:style>
  <w:style w:type="character" w:styleId="HTMLCode">
    <w:name w:val="HTML Code"/>
    <w:basedOn w:val="DefaultParagraphFont"/>
    <w:rsid w:val="00D873A0"/>
    <w:rPr>
      <w:rFonts w:ascii="Courier New" w:hAnsi="Courier New" w:cs="Courier New"/>
      <w:sz w:val="20"/>
      <w:szCs w:val="20"/>
    </w:rPr>
  </w:style>
  <w:style w:type="character" w:styleId="HTMLDefinition">
    <w:name w:val="HTML Definition"/>
    <w:basedOn w:val="DefaultParagraphFont"/>
    <w:rsid w:val="00D873A0"/>
    <w:rPr>
      <w:i/>
      <w:iCs/>
    </w:rPr>
  </w:style>
  <w:style w:type="character" w:styleId="HTMLKeyboard">
    <w:name w:val="HTML Keyboard"/>
    <w:basedOn w:val="DefaultParagraphFont"/>
    <w:rsid w:val="00D873A0"/>
    <w:rPr>
      <w:rFonts w:ascii="Courier New" w:hAnsi="Courier New" w:cs="Courier New"/>
      <w:sz w:val="20"/>
      <w:szCs w:val="20"/>
    </w:rPr>
  </w:style>
  <w:style w:type="paragraph" w:styleId="HTMLPreformatted">
    <w:name w:val="HTML Preformatted"/>
    <w:basedOn w:val="Normal"/>
    <w:link w:val="HTMLPreformattedChar"/>
    <w:rsid w:val="00D873A0"/>
    <w:rPr>
      <w:rFonts w:ascii="Courier New" w:hAnsi="Courier New" w:cs="Courier New"/>
      <w:sz w:val="20"/>
      <w:szCs w:val="20"/>
    </w:rPr>
  </w:style>
  <w:style w:type="character" w:styleId="HTMLSample">
    <w:name w:val="HTML Sample"/>
    <w:basedOn w:val="DefaultParagraphFont"/>
    <w:rsid w:val="00D873A0"/>
    <w:rPr>
      <w:rFonts w:ascii="Courier New" w:hAnsi="Courier New" w:cs="Courier New"/>
    </w:rPr>
  </w:style>
  <w:style w:type="character" w:styleId="HTMLTypewriter">
    <w:name w:val="HTML Typewriter"/>
    <w:basedOn w:val="DefaultParagraphFont"/>
    <w:rsid w:val="00D873A0"/>
    <w:rPr>
      <w:rFonts w:ascii="Courier New" w:hAnsi="Courier New" w:cs="Courier New"/>
      <w:sz w:val="20"/>
      <w:szCs w:val="20"/>
    </w:rPr>
  </w:style>
  <w:style w:type="character" w:styleId="HTMLVariable">
    <w:name w:val="HTML Variable"/>
    <w:basedOn w:val="DefaultParagraphFont"/>
    <w:rsid w:val="00D873A0"/>
    <w:rPr>
      <w:i/>
      <w:iCs/>
    </w:rPr>
  </w:style>
  <w:style w:type="paragraph" w:styleId="Index1">
    <w:name w:val="index 1"/>
    <w:basedOn w:val="Normal"/>
    <w:next w:val="Normal"/>
    <w:semiHidden/>
    <w:rsid w:val="00D873A0"/>
    <w:pPr>
      <w:ind w:left="160" w:hanging="160"/>
    </w:pPr>
  </w:style>
  <w:style w:type="paragraph" w:styleId="Index2">
    <w:name w:val="index 2"/>
    <w:basedOn w:val="Normal"/>
    <w:next w:val="Normal"/>
    <w:semiHidden/>
    <w:rsid w:val="00D873A0"/>
    <w:pPr>
      <w:ind w:left="320" w:hanging="160"/>
    </w:pPr>
  </w:style>
  <w:style w:type="paragraph" w:styleId="Index3">
    <w:name w:val="index 3"/>
    <w:basedOn w:val="Normal"/>
    <w:next w:val="Normal"/>
    <w:semiHidden/>
    <w:rsid w:val="00D873A0"/>
    <w:pPr>
      <w:ind w:left="480" w:hanging="160"/>
    </w:pPr>
  </w:style>
  <w:style w:type="paragraph" w:styleId="Index4">
    <w:name w:val="index 4"/>
    <w:basedOn w:val="Normal"/>
    <w:next w:val="Normal"/>
    <w:semiHidden/>
    <w:rsid w:val="00D873A0"/>
    <w:pPr>
      <w:ind w:left="640" w:hanging="160"/>
    </w:pPr>
  </w:style>
  <w:style w:type="paragraph" w:styleId="Index5">
    <w:name w:val="index 5"/>
    <w:basedOn w:val="Normal"/>
    <w:next w:val="Normal"/>
    <w:semiHidden/>
    <w:rsid w:val="00D873A0"/>
    <w:pPr>
      <w:ind w:left="800" w:hanging="160"/>
    </w:pPr>
  </w:style>
  <w:style w:type="paragraph" w:styleId="Index6">
    <w:name w:val="index 6"/>
    <w:basedOn w:val="Normal"/>
    <w:next w:val="Normal"/>
    <w:semiHidden/>
    <w:rsid w:val="00D873A0"/>
    <w:pPr>
      <w:ind w:left="960" w:hanging="160"/>
    </w:pPr>
  </w:style>
  <w:style w:type="paragraph" w:styleId="Index7">
    <w:name w:val="index 7"/>
    <w:basedOn w:val="Normal"/>
    <w:next w:val="Normal"/>
    <w:semiHidden/>
    <w:rsid w:val="00D873A0"/>
    <w:pPr>
      <w:ind w:left="1120" w:hanging="160"/>
    </w:pPr>
  </w:style>
  <w:style w:type="paragraph" w:styleId="Index8">
    <w:name w:val="index 8"/>
    <w:basedOn w:val="Normal"/>
    <w:next w:val="Normal"/>
    <w:semiHidden/>
    <w:rsid w:val="00D873A0"/>
    <w:pPr>
      <w:ind w:left="1280" w:hanging="160"/>
    </w:pPr>
  </w:style>
  <w:style w:type="paragraph" w:styleId="Index9">
    <w:name w:val="index 9"/>
    <w:basedOn w:val="Normal"/>
    <w:next w:val="Normal"/>
    <w:semiHidden/>
    <w:rsid w:val="00D873A0"/>
    <w:pPr>
      <w:ind w:left="1440" w:hanging="160"/>
    </w:pPr>
  </w:style>
  <w:style w:type="paragraph" w:styleId="IndexHeading">
    <w:name w:val="index heading"/>
    <w:basedOn w:val="Normal"/>
    <w:next w:val="Index1"/>
    <w:semiHidden/>
    <w:rsid w:val="00D873A0"/>
    <w:rPr>
      <w:rFonts w:ascii="Arial" w:hAnsi="Arial" w:cs="Arial"/>
      <w:b/>
      <w:bCs/>
    </w:rPr>
  </w:style>
  <w:style w:type="character" w:styleId="LineNumber">
    <w:name w:val="line number"/>
    <w:basedOn w:val="DefaultParagraphFont"/>
    <w:rsid w:val="00D873A0"/>
  </w:style>
  <w:style w:type="paragraph" w:styleId="List">
    <w:name w:val="List"/>
    <w:basedOn w:val="Normal"/>
    <w:rsid w:val="00D873A0"/>
    <w:pPr>
      <w:ind w:left="283" w:hanging="283"/>
    </w:pPr>
  </w:style>
  <w:style w:type="paragraph" w:styleId="List2">
    <w:name w:val="List 2"/>
    <w:basedOn w:val="Normal"/>
    <w:rsid w:val="00D873A0"/>
    <w:pPr>
      <w:ind w:left="566" w:hanging="283"/>
    </w:pPr>
  </w:style>
  <w:style w:type="paragraph" w:styleId="List3">
    <w:name w:val="List 3"/>
    <w:basedOn w:val="Normal"/>
    <w:rsid w:val="00D873A0"/>
    <w:pPr>
      <w:ind w:left="849" w:hanging="283"/>
    </w:pPr>
  </w:style>
  <w:style w:type="paragraph" w:styleId="List4">
    <w:name w:val="List 4"/>
    <w:basedOn w:val="Normal"/>
    <w:rsid w:val="00D873A0"/>
    <w:pPr>
      <w:ind w:left="1132" w:hanging="283"/>
    </w:pPr>
  </w:style>
  <w:style w:type="paragraph" w:styleId="List5">
    <w:name w:val="List 5"/>
    <w:basedOn w:val="Normal"/>
    <w:rsid w:val="00D873A0"/>
    <w:pPr>
      <w:ind w:left="1415" w:hanging="283"/>
    </w:pPr>
  </w:style>
  <w:style w:type="paragraph" w:styleId="ListBullet">
    <w:name w:val="List Bullet"/>
    <w:basedOn w:val="Normal"/>
    <w:rsid w:val="00D873A0"/>
    <w:pPr>
      <w:tabs>
        <w:tab w:val="num" w:pos="360"/>
      </w:tabs>
      <w:ind w:left="360" w:hanging="360"/>
    </w:pPr>
  </w:style>
  <w:style w:type="paragraph" w:styleId="ListBullet2">
    <w:name w:val="List Bullet 2"/>
    <w:basedOn w:val="Normal"/>
    <w:rsid w:val="00D873A0"/>
    <w:pPr>
      <w:tabs>
        <w:tab w:val="num" w:pos="643"/>
      </w:tabs>
      <w:ind w:left="643" w:hanging="360"/>
    </w:pPr>
  </w:style>
  <w:style w:type="paragraph" w:styleId="ListBullet3">
    <w:name w:val="List Bullet 3"/>
    <w:basedOn w:val="Normal"/>
    <w:rsid w:val="00D873A0"/>
    <w:pPr>
      <w:tabs>
        <w:tab w:val="num" w:pos="1080"/>
      </w:tabs>
      <w:ind w:left="1080" w:hanging="360"/>
    </w:pPr>
  </w:style>
  <w:style w:type="paragraph" w:styleId="ListBullet4">
    <w:name w:val="List Bullet 4"/>
    <w:basedOn w:val="Normal"/>
    <w:rsid w:val="00D873A0"/>
    <w:pPr>
      <w:tabs>
        <w:tab w:val="num" w:pos="1209"/>
      </w:tabs>
      <w:ind w:left="1209" w:hanging="360"/>
    </w:pPr>
  </w:style>
  <w:style w:type="paragraph" w:styleId="ListBullet5">
    <w:name w:val="List Bullet 5"/>
    <w:basedOn w:val="Normal"/>
    <w:rsid w:val="00D873A0"/>
    <w:pPr>
      <w:tabs>
        <w:tab w:val="num" w:pos="1492"/>
      </w:tabs>
      <w:ind w:left="1492" w:hanging="360"/>
    </w:pPr>
  </w:style>
  <w:style w:type="paragraph" w:styleId="ListContinue">
    <w:name w:val="List Continue"/>
    <w:basedOn w:val="Normal"/>
    <w:rsid w:val="00D873A0"/>
    <w:pPr>
      <w:spacing w:after="120"/>
      <w:ind w:left="283"/>
    </w:pPr>
  </w:style>
  <w:style w:type="paragraph" w:styleId="ListContinue2">
    <w:name w:val="List Continue 2"/>
    <w:basedOn w:val="Normal"/>
    <w:rsid w:val="00D873A0"/>
    <w:pPr>
      <w:spacing w:after="120"/>
      <w:ind w:left="566"/>
    </w:pPr>
  </w:style>
  <w:style w:type="paragraph" w:styleId="ListContinue3">
    <w:name w:val="List Continue 3"/>
    <w:basedOn w:val="Normal"/>
    <w:rsid w:val="00D873A0"/>
    <w:pPr>
      <w:spacing w:after="120"/>
      <w:ind w:left="849"/>
    </w:pPr>
  </w:style>
  <w:style w:type="paragraph" w:styleId="ListContinue4">
    <w:name w:val="List Continue 4"/>
    <w:basedOn w:val="Normal"/>
    <w:rsid w:val="00D873A0"/>
    <w:pPr>
      <w:spacing w:after="120"/>
      <w:ind w:left="1132"/>
    </w:pPr>
  </w:style>
  <w:style w:type="paragraph" w:styleId="ListContinue5">
    <w:name w:val="List Continue 5"/>
    <w:basedOn w:val="Normal"/>
    <w:rsid w:val="00D873A0"/>
    <w:pPr>
      <w:spacing w:after="120"/>
      <w:ind w:left="1415"/>
    </w:pPr>
  </w:style>
  <w:style w:type="paragraph" w:styleId="ListNumber">
    <w:name w:val="List Number"/>
    <w:basedOn w:val="Normal"/>
    <w:rsid w:val="00D873A0"/>
    <w:pPr>
      <w:tabs>
        <w:tab w:val="num" w:pos="360"/>
      </w:tabs>
      <w:ind w:left="360" w:hanging="360"/>
    </w:pPr>
  </w:style>
  <w:style w:type="paragraph" w:styleId="ListNumber2">
    <w:name w:val="List Number 2"/>
    <w:basedOn w:val="Normal"/>
    <w:rsid w:val="00D873A0"/>
    <w:pPr>
      <w:tabs>
        <w:tab w:val="num" w:pos="643"/>
      </w:tabs>
      <w:ind w:left="643" w:hanging="360"/>
    </w:pPr>
  </w:style>
  <w:style w:type="paragraph" w:styleId="ListNumber3">
    <w:name w:val="List Number 3"/>
    <w:basedOn w:val="Normal"/>
    <w:rsid w:val="00D873A0"/>
    <w:pPr>
      <w:tabs>
        <w:tab w:val="num" w:pos="926"/>
      </w:tabs>
      <w:ind w:left="926" w:hanging="360"/>
    </w:pPr>
  </w:style>
  <w:style w:type="paragraph" w:styleId="ListNumber4">
    <w:name w:val="List Number 4"/>
    <w:basedOn w:val="Normal"/>
    <w:rsid w:val="00D873A0"/>
    <w:pPr>
      <w:tabs>
        <w:tab w:val="num" w:pos="1209"/>
      </w:tabs>
      <w:ind w:left="1209" w:hanging="360"/>
    </w:pPr>
  </w:style>
  <w:style w:type="paragraph" w:styleId="ListNumber5">
    <w:name w:val="List Number 5"/>
    <w:basedOn w:val="Normal"/>
    <w:rsid w:val="00D873A0"/>
    <w:pPr>
      <w:tabs>
        <w:tab w:val="num" w:pos="1492"/>
      </w:tabs>
      <w:ind w:left="1492" w:hanging="360"/>
    </w:pPr>
  </w:style>
  <w:style w:type="paragraph" w:styleId="MacroText">
    <w:name w:val="macro"/>
    <w:link w:val="MacroTextChar"/>
    <w:semiHidden/>
    <w:rsid w:val="00D873A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paragraph" w:styleId="MessageHeader">
    <w:name w:val="Message Header"/>
    <w:basedOn w:val="Normal"/>
    <w:link w:val="MessageHeaderChar"/>
    <w:rsid w:val="00D873A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rsid w:val="00D873A0"/>
  </w:style>
  <w:style w:type="paragraph" w:styleId="NormalIndent">
    <w:name w:val="Normal Indent"/>
    <w:basedOn w:val="Normal"/>
    <w:rsid w:val="00D873A0"/>
    <w:pPr>
      <w:ind w:left="720"/>
    </w:pPr>
  </w:style>
  <w:style w:type="paragraph" w:styleId="NoteHeading">
    <w:name w:val="Note Heading"/>
    <w:basedOn w:val="Normal"/>
    <w:next w:val="Normal"/>
    <w:link w:val="NoteHeadingChar"/>
    <w:rsid w:val="00D873A0"/>
  </w:style>
  <w:style w:type="paragraph" w:customStyle="1" w:styleId="Notes">
    <w:name w:val="Notes"/>
    <w:basedOn w:val="Normal"/>
    <w:rsid w:val="00D873A0"/>
    <w:pPr>
      <w:spacing w:before="40" w:after="144"/>
      <w:ind w:left="2880"/>
    </w:pPr>
    <w:rPr>
      <w:rFonts w:ascii="Calibri" w:hAnsi="Calibri" w:cs="Arial"/>
      <w:bCs/>
      <w:i/>
      <w:sz w:val="15"/>
      <w:szCs w:val="26"/>
      <w:lang w:eastAsia="ja-JP"/>
    </w:rPr>
  </w:style>
  <w:style w:type="paragraph" w:customStyle="1" w:styleId="NumberedBullet1fullwidth">
    <w:name w:val="Numbered Bullet 1 (full width)"/>
    <w:basedOn w:val="Normal"/>
    <w:rsid w:val="00D873A0"/>
    <w:pPr>
      <w:tabs>
        <w:tab w:val="left" w:pos="360"/>
      </w:tabs>
      <w:spacing w:after="144" w:line="260" w:lineRule="exact"/>
      <w:ind w:left="360" w:hanging="360"/>
      <w:jc w:val="both"/>
    </w:pPr>
    <w:rPr>
      <w:rFonts w:ascii="Calibri" w:hAnsi="Calibri"/>
      <w:sz w:val="20"/>
      <w:szCs w:val="20"/>
      <w:lang w:val="en-GB"/>
    </w:rPr>
  </w:style>
  <w:style w:type="paragraph" w:customStyle="1" w:styleId="NumberedBullet2">
    <w:name w:val="Numbered Bullet 2"/>
    <w:basedOn w:val="Normal"/>
    <w:rsid w:val="00D873A0"/>
    <w:pPr>
      <w:tabs>
        <w:tab w:val="left" w:pos="3672"/>
      </w:tabs>
      <w:spacing w:after="144" w:line="260" w:lineRule="atLeast"/>
      <w:ind w:left="3672" w:hanging="432"/>
      <w:jc w:val="both"/>
    </w:pPr>
    <w:rPr>
      <w:rFonts w:ascii="Calibri" w:hAnsi="Calibri"/>
      <w:sz w:val="20"/>
      <w:szCs w:val="20"/>
      <w:lang w:val="en-GB"/>
    </w:rPr>
  </w:style>
  <w:style w:type="paragraph" w:customStyle="1" w:styleId="NumberedBullet3">
    <w:name w:val="Numbered Bullet 3"/>
    <w:basedOn w:val="NumberedBullet2"/>
    <w:rsid w:val="00D873A0"/>
    <w:pPr>
      <w:tabs>
        <w:tab w:val="clear" w:pos="3672"/>
        <w:tab w:val="left" w:pos="4320"/>
      </w:tabs>
      <w:ind w:left="4320" w:hanging="648"/>
    </w:pPr>
  </w:style>
  <w:style w:type="paragraph" w:customStyle="1" w:styleId="NumberedBullet4">
    <w:name w:val="Numbered Bullet 4"/>
    <w:basedOn w:val="NumberedBullet3"/>
    <w:rsid w:val="00D873A0"/>
    <w:pPr>
      <w:tabs>
        <w:tab w:val="clear" w:pos="4320"/>
        <w:tab w:val="left" w:pos="5112"/>
      </w:tabs>
      <w:ind w:left="5112" w:hanging="792"/>
    </w:pPr>
  </w:style>
  <w:style w:type="character" w:styleId="PageNumber">
    <w:name w:val="page number"/>
    <w:basedOn w:val="DefaultParagraphFont"/>
    <w:rsid w:val="00D873A0"/>
  </w:style>
  <w:style w:type="paragraph" w:styleId="PlainText">
    <w:name w:val="Plain Text"/>
    <w:basedOn w:val="Normal"/>
    <w:link w:val="PlainTextChar"/>
    <w:rsid w:val="00D873A0"/>
    <w:rPr>
      <w:rFonts w:ascii="Courier New" w:hAnsi="Courier New" w:cs="Courier New"/>
      <w:sz w:val="20"/>
      <w:szCs w:val="20"/>
    </w:rPr>
  </w:style>
  <w:style w:type="paragraph" w:customStyle="1" w:styleId="PullQuote">
    <w:name w:val="Pull Quote"/>
    <w:basedOn w:val="Normal"/>
    <w:link w:val="PullQuoteCharChar"/>
    <w:rsid w:val="00D873A0"/>
    <w:pPr>
      <w:framePr w:w="2448" w:hSpace="432" w:wrap="around" w:vAnchor="text" w:hAnchor="page" w:x="937" w:y="1"/>
      <w:spacing w:line="260" w:lineRule="atLeast"/>
      <w:jc w:val="right"/>
    </w:pPr>
    <w:rPr>
      <w:rFonts w:ascii="Calibri" w:hAnsi="Calibri"/>
      <w:i/>
      <w:iCs/>
      <w:color w:val="000000"/>
      <w:sz w:val="19"/>
      <w:szCs w:val="20"/>
    </w:rPr>
  </w:style>
  <w:style w:type="character" w:customStyle="1" w:styleId="PullQuoteCharChar">
    <w:name w:val="Pull Quote Char Char"/>
    <w:basedOn w:val="DefaultParagraphFont"/>
    <w:link w:val="PullQuote"/>
    <w:rsid w:val="00D873A0"/>
    <w:rPr>
      <w:rFonts w:ascii="Calibri" w:hAnsi="Calibri"/>
      <w:i/>
      <w:iCs/>
      <w:color w:val="000000"/>
      <w:sz w:val="19"/>
      <w:lang w:val="en-US" w:eastAsia="en-US" w:bidi="ar-SA"/>
    </w:rPr>
  </w:style>
  <w:style w:type="paragraph" w:styleId="Salutation">
    <w:name w:val="Salutation"/>
    <w:basedOn w:val="Normal"/>
    <w:next w:val="Normal"/>
    <w:link w:val="SalutationChar"/>
    <w:rsid w:val="00D873A0"/>
  </w:style>
  <w:style w:type="paragraph" w:styleId="Signature">
    <w:name w:val="Signature"/>
    <w:basedOn w:val="Normal"/>
    <w:link w:val="SignatureChar"/>
    <w:rsid w:val="00D873A0"/>
    <w:pPr>
      <w:ind w:left="4252"/>
    </w:pPr>
  </w:style>
  <w:style w:type="character" w:styleId="Strong">
    <w:name w:val="Strong"/>
    <w:basedOn w:val="DefaultParagraphFont"/>
    <w:qFormat/>
    <w:rsid w:val="00D873A0"/>
    <w:rPr>
      <w:b/>
      <w:bCs/>
    </w:rPr>
  </w:style>
  <w:style w:type="paragraph" w:customStyle="1" w:styleId="StyleA-CoverSummaryTextAsianMSMinchoNotBold">
    <w:name w:val="Style A-Cover Summary Text + (Asian) MS Mincho Not Bold"/>
    <w:basedOn w:val="A-CoverSummaryText"/>
    <w:link w:val="StyleA-CoverSummaryTextAsianMSMinchoNotBoldChar"/>
    <w:rsid w:val="00D873A0"/>
  </w:style>
  <w:style w:type="character" w:customStyle="1" w:styleId="StyleA-CoverSummaryTextAsianMSMinchoNotBoldChar">
    <w:name w:val="Style A-Cover Summary Text + (Asian) MS Mincho Not Bold Char"/>
    <w:basedOn w:val="A-CoverSummaryTextChar"/>
    <w:link w:val="StyleA-CoverSummaryTextAsianMSMinchoNotBold"/>
    <w:rsid w:val="00D873A0"/>
  </w:style>
  <w:style w:type="paragraph" w:customStyle="1" w:styleId="StyleA-EPSTableSourceLinespacingExactly1pt">
    <w:name w:val="Style A-EPS Table Source + Line spacing:  Exactly 1 pt"/>
    <w:basedOn w:val="A-EPSTableSource"/>
    <w:rsid w:val="00D873A0"/>
    <w:pPr>
      <w:spacing w:line="20" w:lineRule="exact"/>
    </w:pPr>
    <w:rPr>
      <w:szCs w:val="20"/>
    </w:rPr>
  </w:style>
  <w:style w:type="paragraph" w:customStyle="1" w:styleId="StyleB-SectionDividerBefore15lineAfter15line">
    <w:name w:val="Style B-Section Divider + Before:  15 line After:  15 line"/>
    <w:basedOn w:val="B-SectionDivider"/>
    <w:next w:val="B-SectionHeading"/>
    <w:rsid w:val="00D873A0"/>
    <w:pPr>
      <w:spacing w:beforeLines="0" w:afterLines="0"/>
    </w:pPr>
    <w:rPr>
      <w:bCs/>
    </w:rPr>
  </w:style>
  <w:style w:type="paragraph" w:customStyle="1" w:styleId="StyleB-SectionDividerBefore25lineAfter29line">
    <w:name w:val="Style B-Section Divider + Before:  25 line After:  29 line"/>
    <w:basedOn w:val="B-SectionDivider"/>
    <w:rsid w:val="00D873A0"/>
    <w:pPr>
      <w:spacing w:before="6000" w:after="6960"/>
    </w:pPr>
  </w:style>
  <w:style w:type="paragraph" w:customStyle="1" w:styleId="StyleB-TableHeadingRight">
    <w:name w:val="Style B-Table Heading + Right"/>
    <w:basedOn w:val="B-TableHeading"/>
    <w:rsid w:val="00D873A0"/>
    <w:pPr>
      <w:ind w:left="0"/>
      <w:jc w:val="right"/>
    </w:pPr>
    <w:rPr>
      <w:bCs w:val="0"/>
    </w:rPr>
  </w:style>
  <w:style w:type="paragraph" w:customStyle="1" w:styleId="StyleC-3SubHeading1Left0BottomNoborder">
    <w:name w:val="Style C-3. Sub Heading 1 + Left:  0&quot; Bottom: (No border)"/>
    <w:basedOn w:val="C-3SubHeading1"/>
    <w:rsid w:val="00D873A0"/>
    <w:pPr>
      <w:ind w:left="0"/>
      <w:contextualSpacing w:val="0"/>
    </w:pPr>
    <w:rPr>
      <w:szCs w:val="20"/>
    </w:rPr>
  </w:style>
  <w:style w:type="paragraph" w:customStyle="1" w:styleId="StyleC-3SubHeading1Left0BottomNoborder1">
    <w:name w:val="Style C-3. Sub Heading 1 + Left:  0&quot; Bottom: (No border)1"/>
    <w:basedOn w:val="C-3SubHeading1"/>
    <w:rsid w:val="00D873A0"/>
    <w:pPr>
      <w:pageBreakBefore/>
      <w:ind w:left="0"/>
    </w:pPr>
    <w:rPr>
      <w:szCs w:val="20"/>
    </w:rPr>
  </w:style>
  <w:style w:type="paragraph" w:customStyle="1" w:styleId="StyleC-3SubHeading1Left0BottomNoborder2">
    <w:name w:val="Style C-3. Sub Heading 1 + Left:  0&quot; Bottom: (No border)2"/>
    <w:basedOn w:val="C-3SubHeading1"/>
    <w:rsid w:val="00D873A0"/>
    <w:pPr>
      <w:ind w:left="0"/>
    </w:pPr>
    <w:rPr>
      <w:szCs w:val="20"/>
    </w:rPr>
  </w:style>
  <w:style w:type="paragraph" w:customStyle="1" w:styleId="StyleC-DisclosureRating10pt">
    <w:name w:val="Style C-Disclosure Rating + 10 pt"/>
    <w:basedOn w:val="C-DisclosureRating"/>
    <w:link w:val="StyleC-DisclosureRating10ptChar"/>
    <w:rsid w:val="00D873A0"/>
    <w:rPr>
      <w:bCs/>
    </w:rPr>
  </w:style>
  <w:style w:type="character" w:customStyle="1" w:styleId="StyleC-DisclosureRating10ptChar">
    <w:name w:val="Style C-Disclosure Rating + 10 pt Char"/>
    <w:basedOn w:val="C-DisclosureRatingCharChar"/>
    <w:link w:val="StyleC-DisclosureRating10pt"/>
    <w:rsid w:val="00D873A0"/>
    <w:rPr>
      <w:bCs/>
    </w:rPr>
  </w:style>
  <w:style w:type="paragraph" w:customStyle="1" w:styleId="StyleDisclosureTextViolet">
    <w:name w:val="Style Disclosure Text + Violet"/>
    <w:basedOn w:val="C-DisclosureText"/>
    <w:link w:val="StyleDisclosureTextVioletChar"/>
    <w:rsid w:val="00D873A0"/>
    <w:rPr>
      <w:color w:val="000000"/>
    </w:rPr>
  </w:style>
  <w:style w:type="character" w:customStyle="1" w:styleId="StyleDisclosureTextVioletChar">
    <w:name w:val="Style Disclosure Text + Violet Char"/>
    <w:basedOn w:val="C-DisclosureTextCharChar"/>
    <w:link w:val="StyleDisclosureTextViolet"/>
    <w:rsid w:val="00D873A0"/>
    <w:rPr>
      <w:color w:val="000000"/>
    </w:rPr>
  </w:style>
  <w:style w:type="paragraph" w:customStyle="1" w:styleId="StyleEQR3SubHeading19ptBoldCustomColorRGB119184">
    <w:name w:val="Style EQR: 3. Sub Heading 1 + 9 pt Bold Custom Color(RGB(119184..."/>
    <w:basedOn w:val="C-3SubHeading1"/>
    <w:link w:val="StyleEQR3SubHeading19ptBoldCustomColorRGB119184Char"/>
    <w:rsid w:val="00D873A0"/>
    <w:rPr>
      <w:b/>
      <w:bCs/>
      <w:color w:val="C0C0C0"/>
      <w:sz w:val="18"/>
    </w:rPr>
  </w:style>
  <w:style w:type="character" w:customStyle="1" w:styleId="StyleEQR3SubHeading19ptBoldCustomColorRGB119184Char">
    <w:name w:val="Style EQR: 3. Sub Heading 1 + 9 pt Bold Custom Color(RGB(119184... Char"/>
    <w:basedOn w:val="C-3SubHeading1CharChar"/>
    <w:link w:val="StyleEQR3SubHeading19ptBoldCustomColorRGB119184"/>
    <w:rsid w:val="00D873A0"/>
    <w:rPr>
      <w:b/>
      <w:bCs/>
      <w:color w:val="C0C0C0"/>
      <w:sz w:val="18"/>
    </w:rPr>
  </w:style>
  <w:style w:type="paragraph" w:styleId="Subtitle">
    <w:name w:val="Subtitle"/>
    <w:basedOn w:val="Normal"/>
    <w:link w:val="SubtitleChar"/>
    <w:qFormat/>
    <w:rsid w:val="00D873A0"/>
    <w:pPr>
      <w:spacing w:after="60"/>
      <w:jc w:val="center"/>
      <w:outlineLvl w:val="1"/>
    </w:pPr>
    <w:rPr>
      <w:rFonts w:ascii="Arial" w:hAnsi="Arial" w:cs="Arial"/>
    </w:rPr>
  </w:style>
  <w:style w:type="table" w:styleId="Table3Deffects1">
    <w:name w:val="Table 3D effects 1"/>
    <w:basedOn w:val="TableNormal"/>
    <w:rsid w:val="00D873A0"/>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D873A0"/>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D873A0"/>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D873A0"/>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D873A0"/>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D873A0"/>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D873A0"/>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D873A0"/>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D873A0"/>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D873A0"/>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D873A0"/>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D873A0"/>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D873A0"/>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D873A0"/>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D873A0"/>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D873A0"/>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D873A0"/>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D873A0"/>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D873A0"/>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D873A0"/>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D873A0"/>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D873A0"/>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D873A0"/>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D873A0"/>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D873A0"/>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D873A0"/>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D873A0"/>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D873A0"/>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D873A0"/>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D873A0"/>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D873A0"/>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D873A0"/>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D873A0"/>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D873A0"/>
    <w:pPr>
      <w:ind w:left="160" w:hanging="160"/>
    </w:pPr>
  </w:style>
  <w:style w:type="table" w:styleId="TableProfessional">
    <w:name w:val="Table Professional"/>
    <w:basedOn w:val="TableNormal"/>
    <w:rsid w:val="00D873A0"/>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D873A0"/>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D873A0"/>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D873A0"/>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D873A0"/>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D873A0"/>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0">
    <w:name w:val="Table Text."/>
    <w:rsid w:val="00D873A0"/>
    <w:pPr>
      <w:spacing w:before="20" w:after="20"/>
    </w:pPr>
    <w:rPr>
      <w:rFonts w:ascii="Calibri" w:hAnsi="Calibri"/>
      <w:sz w:val="17"/>
      <w:szCs w:val="18"/>
      <w:lang w:eastAsia="en-US"/>
    </w:rPr>
  </w:style>
  <w:style w:type="paragraph" w:customStyle="1" w:styleId="TableTextBold">
    <w:name w:val="Table Text Bold"/>
    <w:basedOn w:val="TableText0"/>
    <w:rsid w:val="00D873A0"/>
    <w:rPr>
      <w:b/>
    </w:rPr>
  </w:style>
  <w:style w:type="paragraph" w:customStyle="1" w:styleId="TableTextCenter">
    <w:name w:val="Table Text Center"/>
    <w:basedOn w:val="TableText0"/>
    <w:rsid w:val="00D873A0"/>
    <w:pPr>
      <w:jc w:val="center"/>
    </w:pPr>
  </w:style>
  <w:style w:type="paragraph" w:customStyle="1" w:styleId="TableTextCenterBold">
    <w:name w:val="Table Text Center Bold"/>
    <w:basedOn w:val="TableTextBold"/>
    <w:rsid w:val="00D873A0"/>
    <w:pPr>
      <w:jc w:val="center"/>
    </w:pPr>
  </w:style>
  <w:style w:type="paragraph" w:customStyle="1" w:styleId="TableTextRight">
    <w:name w:val="Table Text Right"/>
    <w:basedOn w:val="TableText0"/>
    <w:rsid w:val="00D873A0"/>
    <w:pPr>
      <w:jc w:val="right"/>
    </w:pPr>
  </w:style>
  <w:style w:type="paragraph" w:customStyle="1" w:styleId="TableTextRightBold">
    <w:name w:val="Table Text Right Bold"/>
    <w:basedOn w:val="TableTextRight"/>
    <w:rsid w:val="00D873A0"/>
    <w:rPr>
      <w:b/>
    </w:rPr>
  </w:style>
  <w:style w:type="table" w:styleId="TableTheme">
    <w:name w:val="Table Theme"/>
    <w:basedOn w:val="TableNormal"/>
    <w:rsid w:val="00D873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Normal"/>
    <w:rsid w:val="00D873A0"/>
    <w:pPr>
      <w:tabs>
        <w:tab w:val="left" w:pos="1008"/>
        <w:tab w:val="left" w:pos="3888"/>
      </w:tabs>
      <w:spacing w:before="220" w:after="80" w:line="240" w:lineRule="exact"/>
      <w:ind w:left="3888" w:hanging="1008"/>
      <w:contextualSpacing/>
    </w:pPr>
    <w:rPr>
      <w:rFonts w:ascii="Calibri" w:hAnsi="Calibri" w:cs="Arial"/>
      <w:b/>
      <w:bCs/>
      <w:sz w:val="20"/>
      <w:szCs w:val="26"/>
      <w:lang w:eastAsia="ja-JP"/>
    </w:rPr>
  </w:style>
  <w:style w:type="paragraph" w:customStyle="1" w:styleId="TableTitlechartholders">
    <w:name w:val="Table Title (chart holders)"/>
    <w:basedOn w:val="Normal"/>
    <w:rsid w:val="00D873A0"/>
    <w:pPr>
      <w:tabs>
        <w:tab w:val="left" w:pos="1008"/>
      </w:tabs>
      <w:spacing w:before="80" w:after="80" w:line="260" w:lineRule="exact"/>
      <w:ind w:left="1008" w:hanging="1008"/>
      <w:contextualSpacing/>
    </w:pPr>
    <w:rPr>
      <w:rFonts w:ascii="Calibri" w:hAnsi="Calibri" w:cs="Arial"/>
      <w:b/>
      <w:bCs/>
      <w:sz w:val="20"/>
      <w:szCs w:val="26"/>
      <w:lang w:eastAsia="ja-JP"/>
    </w:rPr>
  </w:style>
  <w:style w:type="table" w:styleId="TableWeb1">
    <w:name w:val="Table Web 1"/>
    <w:basedOn w:val="TableNormal"/>
    <w:rsid w:val="00D873A0"/>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D873A0"/>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D873A0"/>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blRowheading">
    <w:name w:val="tbl Row heading"/>
    <w:basedOn w:val="Normal"/>
    <w:rsid w:val="00D873A0"/>
    <w:pPr>
      <w:spacing w:line="180" w:lineRule="atLeast"/>
    </w:pPr>
    <w:rPr>
      <w:rFonts w:ascii="Futura Light" w:hAnsi="Futura Light"/>
      <w:noProof/>
      <w:sz w:val="15"/>
      <w:szCs w:val="15"/>
      <w:lang w:val="en-GB"/>
    </w:rPr>
  </w:style>
  <w:style w:type="paragraph" w:customStyle="1" w:styleId="tblTitle">
    <w:name w:val="tbl Title"/>
    <w:rsid w:val="00D873A0"/>
    <w:pPr>
      <w:spacing w:after="60" w:line="200" w:lineRule="exact"/>
    </w:pPr>
    <w:rPr>
      <w:rFonts w:ascii="Futura Book" w:hAnsi="Futura Book"/>
      <w:noProof/>
      <w:sz w:val="18"/>
      <w:lang w:val="en-GB" w:eastAsia="en-US"/>
    </w:rPr>
  </w:style>
  <w:style w:type="paragraph" w:styleId="Title">
    <w:name w:val="Title"/>
    <w:basedOn w:val="Normal"/>
    <w:link w:val="TitleChar"/>
    <w:qFormat/>
    <w:rsid w:val="00D873A0"/>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D873A0"/>
    <w:pPr>
      <w:spacing w:before="120"/>
    </w:pPr>
    <w:rPr>
      <w:rFonts w:ascii="Arial" w:hAnsi="Arial" w:cs="Arial"/>
      <w:b/>
      <w:bCs/>
    </w:rPr>
  </w:style>
  <w:style w:type="paragraph" w:customStyle="1" w:styleId="W-ChartHangingText">
    <w:name w:val="W-Chart Hanging Text"/>
    <w:basedOn w:val="Normal"/>
    <w:rsid w:val="00D873A0"/>
    <w:pPr>
      <w:spacing w:line="360" w:lineRule="exact"/>
    </w:pPr>
    <w:rPr>
      <w:rFonts w:ascii="Expert Sans Light" w:hAnsi="Expert Sans Light"/>
      <w:i/>
      <w:iCs/>
      <w:color w:val="00AEEF"/>
      <w:szCs w:val="20"/>
    </w:rPr>
  </w:style>
  <w:style w:type="paragraph" w:customStyle="1" w:styleId="W-Heading1FullWidth">
    <w:name w:val="W-Heading 1. Full Width"/>
    <w:basedOn w:val="Normal"/>
    <w:next w:val="W-TextFullWidth"/>
    <w:rsid w:val="00D873A0"/>
    <w:pPr>
      <w:keepNext/>
      <w:tabs>
        <w:tab w:val="right" w:pos="10080"/>
      </w:tabs>
      <w:autoSpaceDE w:val="0"/>
      <w:autoSpaceDN w:val="0"/>
      <w:adjustRightInd w:val="0"/>
      <w:spacing w:before="120" w:after="60" w:line="300" w:lineRule="exact"/>
    </w:pPr>
    <w:rPr>
      <w:rFonts w:ascii="Expert Sans Light" w:hAnsi="Expert Sans Light"/>
      <w:bCs/>
      <w:color w:val="00AEEF"/>
      <w:szCs w:val="20"/>
      <w:lang w:val="en-GB"/>
    </w:rPr>
  </w:style>
  <w:style w:type="paragraph" w:customStyle="1" w:styleId="W-TextFullWidth">
    <w:name w:val="W-Text. Full Width"/>
    <w:basedOn w:val="Normal"/>
    <w:rsid w:val="00D873A0"/>
    <w:pPr>
      <w:spacing w:after="160" w:line="260" w:lineRule="atLeast"/>
    </w:pPr>
    <w:rPr>
      <w:rFonts w:ascii="Expert Sans Light" w:hAnsi="Expert Sans Light"/>
      <w:sz w:val="18"/>
      <w:szCs w:val="20"/>
      <w:lang w:val="en-GB"/>
    </w:rPr>
  </w:style>
  <w:style w:type="paragraph" w:customStyle="1" w:styleId="B-FigureHolder">
    <w:name w:val="B-Figure Holder"/>
    <w:basedOn w:val="B-FigureTitleFullWidth"/>
    <w:qFormat/>
    <w:rsid w:val="00D873A0"/>
    <w:pPr>
      <w:spacing w:after="0" w:line="240" w:lineRule="auto"/>
    </w:pPr>
    <w:rPr>
      <w:b w:val="0"/>
    </w:rPr>
  </w:style>
  <w:style w:type="paragraph" w:customStyle="1" w:styleId="StyleB-FigureNumberFullWidthJustifiedBefore0ptAfter">
    <w:name w:val="Style B-Figure Number. Full Width + Justified Before:  0 pt After..."/>
    <w:basedOn w:val="B-FigureNumberFullWidth"/>
    <w:rsid w:val="00D873A0"/>
    <w:pPr>
      <w:pBdr>
        <w:top w:val="none" w:sz="0" w:space="0" w:color="auto"/>
      </w:pBdr>
      <w:spacing w:before="0" w:after="160" w:line="260" w:lineRule="exact"/>
      <w:jc w:val="both"/>
    </w:pPr>
    <w:rPr>
      <w:rFonts w:cs="Times New Roman"/>
      <w:bCs w:val="0"/>
      <w:szCs w:val="20"/>
    </w:rPr>
  </w:style>
  <w:style w:type="paragraph" w:customStyle="1" w:styleId="StyleB-FigureNumberFullWidthJustifiedBefore0ptAfter1">
    <w:name w:val="Style B-Figure Number. Full Width + Justified Before:  0 pt After...1"/>
    <w:basedOn w:val="B-FigureNumberFullWidth"/>
    <w:rsid w:val="00D873A0"/>
    <w:pPr>
      <w:pBdr>
        <w:top w:val="none" w:sz="0" w:space="0" w:color="auto"/>
      </w:pBdr>
      <w:spacing w:before="0" w:after="160" w:line="260" w:lineRule="exact"/>
      <w:jc w:val="both"/>
    </w:pPr>
    <w:rPr>
      <w:rFonts w:cs="Times New Roman"/>
      <w:bCs w:val="0"/>
      <w:szCs w:val="20"/>
    </w:rPr>
  </w:style>
  <w:style w:type="character" w:customStyle="1" w:styleId="B-BulletLevel2Char">
    <w:name w:val="B-Bullet Level 2 Char"/>
    <w:basedOn w:val="DefaultParagraphFont"/>
    <w:link w:val="B-BulletLevel2"/>
    <w:rsid w:val="00E539CD"/>
    <w:rPr>
      <w:rFonts w:ascii="Expert Sans Regular" w:hAnsi="Expert Sans Regular"/>
      <w:color w:val="1E1E1E"/>
      <w:sz w:val="18"/>
      <w:lang w:val="en-GB" w:eastAsia="en-US" w:bidi="ar-SA"/>
    </w:rPr>
  </w:style>
  <w:style w:type="character" w:customStyle="1" w:styleId="B-BulletLevel2FullWidthChar">
    <w:name w:val="B-Bullet Level 2 Full Width Char"/>
    <w:basedOn w:val="B-BulletLevel2Char"/>
    <w:link w:val="B-BulletLevel2FullWidth"/>
    <w:rsid w:val="00E539CD"/>
  </w:style>
  <w:style w:type="paragraph" w:customStyle="1" w:styleId="B-Heading1noRule">
    <w:name w:val="B-Heading 1 no Rule"/>
    <w:basedOn w:val="B-Heading1"/>
    <w:rsid w:val="00B26F3E"/>
    <w:pPr>
      <w:pBdr>
        <w:bottom w:val="none" w:sz="0" w:space="0" w:color="auto"/>
      </w:pBdr>
      <w:spacing w:after="0"/>
    </w:pPr>
  </w:style>
  <w:style w:type="paragraph" w:customStyle="1" w:styleId="B-Heading1FullWidthnoRule">
    <w:name w:val="B-Heading 1.Full Width no Rule"/>
    <w:basedOn w:val="B-Heading1FullWidth"/>
    <w:rsid w:val="00B26F3E"/>
    <w:pPr>
      <w:pBdr>
        <w:bottom w:val="none" w:sz="0" w:space="0" w:color="auto"/>
      </w:pBdr>
      <w:spacing w:after="0"/>
    </w:pPr>
  </w:style>
  <w:style w:type="paragraph" w:customStyle="1" w:styleId="ContinuousSection">
    <w:name w:val="Continuous Section"/>
    <w:basedOn w:val="B-SectionHeading"/>
    <w:qFormat/>
    <w:rsid w:val="005C5451"/>
    <w:pPr>
      <w:pageBreakBefore w:val="0"/>
      <w:outlineLvl w:val="0"/>
    </w:pPr>
  </w:style>
  <w:style w:type="paragraph" w:customStyle="1" w:styleId="A-NameSector">
    <w:name w:val="A-Name Sector"/>
    <w:basedOn w:val="Normal"/>
    <w:qFormat/>
    <w:rsid w:val="00AC5FEF"/>
    <w:pPr>
      <w:spacing w:before="20" w:after="20" w:line="200" w:lineRule="exact"/>
    </w:pPr>
    <w:rPr>
      <w:rFonts w:eastAsiaTheme="minorEastAsia"/>
      <w:b/>
      <w:sz w:val="16"/>
      <w:szCs w:val="16"/>
    </w:rPr>
  </w:style>
  <w:style w:type="paragraph" w:customStyle="1" w:styleId="A-NameSectorwithspace">
    <w:name w:val="A-Name Sector with space"/>
    <w:basedOn w:val="A-NameSector"/>
    <w:qFormat/>
    <w:rsid w:val="00AC5FEF"/>
    <w:pPr>
      <w:spacing w:before="120"/>
    </w:pPr>
  </w:style>
  <w:style w:type="paragraph" w:customStyle="1" w:styleId="A-Namewithspace">
    <w:name w:val="A-Name with space"/>
    <w:basedOn w:val="Normal"/>
    <w:qFormat/>
    <w:rsid w:val="00AC5FEF"/>
    <w:pPr>
      <w:spacing w:before="20" w:after="120" w:line="200" w:lineRule="exact"/>
    </w:pPr>
    <w:rPr>
      <w:rFonts w:eastAsiaTheme="minorEastAsia"/>
      <w:sz w:val="16"/>
      <w:szCs w:val="16"/>
    </w:rPr>
  </w:style>
  <w:style w:type="paragraph" w:customStyle="1" w:styleId="B-TableTexthalfsize">
    <w:name w:val="B-Table Text half size"/>
    <w:basedOn w:val="Normal"/>
    <w:qFormat/>
    <w:rsid w:val="00AC5FEF"/>
    <w:pPr>
      <w:spacing w:before="40" w:after="40"/>
      <w:ind w:left="29"/>
    </w:pPr>
    <w:rPr>
      <w:rFonts w:eastAsiaTheme="minorEastAsia"/>
      <w:sz w:val="8"/>
      <w:szCs w:val="20"/>
    </w:rPr>
  </w:style>
  <w:style w:type="paragraph" w:customStyle="1" w:styleId="B-TableTextLeftIndent">
    <w:name w:val="B-Table Text Left Indent"/>
    <w:basedOn w:val="Normal"/>
    <w:qFormat/>
    <w:rsid w:val="00AC5FEF"/>
    <w:pPr>
      <w:spacing w:before="40" w:after="40"/>
      <w:ind w:left="170"/>
    </w:pPr>
    <w:rPr>
      <w:rFonts w:eastAsiaTheme="minorEastAsia"/>
      <w:sz w:val="16"/>
      <w:szCs w:val="20"/>
    </w:rPr>
  </w:style>
  <w:style w:type="character" w:styleId="PlaceholderText">
    <w:name w:val="Placeholder Text"/>
    <w:basedOn w:val="DefaultParagraphFont"/>
    <w:uiPriority w:val="99"/>
    <w:semiHidden/>
    <w:rsid w:val="0028610A"/>
    <w:rPr>
      <w:color w:val="808080"/>
    </w:rPr>
  </w:style>
  <w:style w:type="paragraph" w:styleId="Revision">
    <w:name w:val="Revision"/>
    <w:hidden/>
    <w:uiPriority w:val="99"/>
    <w:semiHidden/>
    <w:rsid w:val="00D97236"/>
    <w:rPr>
      <w:color w:val="1E1E1E"/>
      <w:sz w:val="24"/>
      <w:szCs w:val="24"/>
      <w:lang w:eastAsia="en-US"/>
    </w:rPr>
  </w:style>
  <w:style w:type="character" w:customStyle="1" w:styleId="Heading1Char">
    <w:name w:val="Heading 1 Char"/>
    <w:basedOn w:val="DefaultParagraphFont"/>
    <w:link w:val="Heading1"/>
    <w:rsid w:val="00626A3D"/>
    <w:rPr>
      <w:rFonts w:ascii="Arial" w:hAnsi="Arial" w:cs="Arial"/>
      <w:b/>
      <w:bCs/>
      <w:color w:val="1E1E1E"/>
      <w:kern w:val="32"/>
      <w:sz w:val="32"/>
      <w:szCs w:val="32"/>
      <w:lang w:eastAsia="en-US"/>
    </w:rPr>
  </w:style>
  <w:style w:type="character" w:customStyle="1" w:styleId="Heading2Char">
    <w:name w:val="Heading 2 Char"/>
    <w:basedOn w:val="DefaultParagraphFont"/>
    <w:link w:val="Heading2"/>
    <w:rsid w:val="00626A3D"/>
    <w:rPr>
      <w:rFonts w:ascii="Arial" w:hAnsi="Arial" w:cs="Arial"/>
      <w:b/>
      <w:bCs/>
      <w:i/>
      <w:iCs/>
      <w:color w:val="1E1E1E"/>
      <w:sz w:val="28"/>
      <w:szCs w:val="28"/>
      <w:lang w:eastAsia="en-US"/>
    </w:rPr>
  </w:style>
  <w:style w:type="character" w:customStyle="1" w:styleId="Heading3Char">
    <w:name w:val="Heading 3 Char"/>
    <w:basedOn w:val="DefaultParagraphFont"/>
    <w:link w:val="Heading3"/>
    <w:rsid w:val="00626A3D"/>
    <w:rPr>
      <w:rFonts w:ascii="Arial" w:hAnsi="Arial" w:cs="Arial"/>
      <w:b/>
      <w:bCs/>
      <w:color w:val="1E1E1E"/>
      <w:sz w:val="26"/>
      <w:szCs w:val="26"/>
      <w:lang w:eastAsia="en-US"/>
    </w:rPr>
  </w:style>
  <w:style w:type="character" w:customStyle="1" w:styleId="Heading4Char">
    <w:name w:val="Heading 4 Char"/>
    <w:basedOn w:val="DefaultParagraphFont"/>
    <w:link w:val="Heading4"/>
    <w:rsid w:val="00626A3D"/>
    <w:rPr>
      <w:b/>
      <w:bCs/>
      <w:color w:val="1E1E1E"/>
      <w:sz w:val="28"/>
      <w:szCs w:val="28"/>
      <w:lang w:eastAsia="en-US"/>
    </w:rPr>
  </w:style>
  <w:style w:type="character" w:customStyle="1" w:styleId="Heading5Char">
    <w:name w:val="Heading 5 Char"/>
    <w:basedOn w:val="DefaultParagraphFont"/>
    <w:link w:val="Heading5"/>
    <w:rsid w:val="00626A3D"/>
    <w:rPr>
      <w:b/>
      <w:bCs/>
      <w:i/>
      <w:iCs/>
      <w:color w:val="1E1E1E"/>
      <w:sz w:val="26"/>
      <w:szCs w:val="26"/>
      <w:lang w:eastAsia="en-US"/>
    </w:rPr>
  </w:style>
  <w:style w:type="character" w:customStyle="1" w:styleId="Heading6Char">
    <w:name w:val="Heading 6 Char"/>
    <w:basedOn w:val="DefaultParagraphFont"/>
    <w:link w:val="Heading6"/>
    <w:rsid w:val="00626A3D"/>
    <w:rPr>
      <w:b/>
      <w:bCs/>
      <w:color w:val="1E1E1E"/>
      <w:sz w:val="22"/>
      <w:szCs w:val="22"/>
      <w:lang w:eastAsia="en-US"/>
    </w:rPr>
  </w:style>
  <w:style w:type="character" w:customStyle="1" w:styleId="Heading7Char">
    <w:name w:val="Heading 7 Char"/>
    <w:basedOn w:val="DefaultParagraphFont"/>
    <w:link w:val="Heading7"/>
    <w:rsid w:val="00626A3D"/>
    <w:rPr>
      <w:color w:val="1E1E1E"/>
      <w:sz w:val="24"/>
      <w:szCs w:val="24"/>
      <w:lang w:eastAsia="en-US"/>
    </w:rPr>
  </w:style>
  <w:style w:type="character" w:customStyle="1" w:styleId="Heading8Char">
    <w:name w:val="Heading 8 Char"/>
    <w:basedOn w:val="DefaultParagraphFont"/>
    <w:link w:val="Heading8"/>
    <w:rsid w:val="00626A3D"/>
    <w:rPr>
      <w:i/>
      <w:iCs/>
      <w:color w:val="1E1E1E"/>
      <w:sz w:val="24"/>
      <w:szCs w:val="24"/>
      <w:lang w:eastAsia="en-US"/>
    </w:rPr>
  </w:style>
  <w:style w:type="character" w:customStyle="1" w:styleId="Heading9Char">
    <w:name w:val="Heading 9 Char"/>
    <w:basedOn w:val="DefaultParagraphFont"/>
    <w:link w:val="Heading9"/>
    <w:rsid w:val="00626A3D"/>
    <w:rPr>
      <w:rFonts w:ascii="Arial" w:hAnsi="Arial" w:cs="Arial"/>
      <w:color w:val="1E1E1E"/>
      <w:sz w:val="22"/>
      <w:szCs w:val="22"/>
      <w:lang w:eastAsia="en-US"/>
    </w:rPr>
  </w:style>
  <w:style w:type="character" w:customStyle="1" w:styleId="HeaderChar">
    <w:name w:val="Header Char"/>
    <w:basedOn w:val="DefaultParagraphFont"/>
    <w:link w:val="Header"/>
    <w:semiHidden/>
    <w:rsid w:val="00626A3D"/>
    <w:rPr>
      <w:color w:val="1E1E1E"/>
      <w:sz w:val="24"/>
      <w:szCs w:val="24"/>
      <w:lang w:eastAsia="en-US"/>
    </w:rPr>
  </w:style>
  <w:style w:type="character" w:customStyle="1" w:styleId="FooterChar">
    <w:name w:val="Footer Char"/>
    <w:basedOn w:val="DefaultParagraphFont"/>
    <w:link w:val="Footer"/>
    <w:semiHidden/>
    <w:rsid w:val="00626A3D"/>
    <w:rPr>
      <w:color w:val="1E1E1E"/>
      <w:sz w:val="24"/>
      <w:szCs w:val="24"/>
      <w:lang w:eastAsia="en-US"/>
    </w:rPr>
  </w:style>
  <w:style w:type="character" w:customStyle="1" w:styleId="FootnoteTextChar">
    <w:name w:val="Footnote Text Char"/>
    <w:basedOn w:val="DefaultParagraphFont"/>
    <w:link w:val="FootnoteText"/>
    <w:semiHidden/>
    <w:rsid w:val="00626A3D"/>
    <w:rPr>
      <w:color w:val="1E1E1E"/>
      <w:sz w:val="14"/>
      <w:lang w:eastAsia="en-US"/>
    </w:rPr>
  </w:style>
  <w:style w:type="character" w:customStyle="1" w:styleId="DocumentMapChar">
    <w:name w:val="Document Map Char"/>
    <w:basedOn w:val="DefaultParagraphFont"/>
    <w:link w:val="DocumentMap"/>
    <w:semiHidden/>
    <w:rsid w:val="00626A3D"/>
    <w:rPr>
      <w:rFonts w:ascii="Tahoma" w:hAnsi="Tahoma" w:cs="Tahoma"/>
      <w:color w:val="1E1E1E"/>
      <w:shd w:val="clear" w:color="auto" w:fill="000080"/>
      <w:lang w:eastAsia="en-US"/>
    </w:rPr>
  </w:style>
  <w:style w:type="character" w:customStyle="1" w:styleId="BalloonTextChar">
    <w:name w:val="Balloon Text Char"/>
    <w:basedOn w:val="DefaultParagraphFont"/>
    <w:link w:val="BalloonText"/>
    <w:semiHidden/>
    <w:rsid w:val="00626A3D"/>
    <w:rPr>
      <w:rFonts w:ascii="Tahoma" w:hAnsi="Tahoma" w:cs="Tahoma"/>
      <w:color w:val="1E1E1E"/>
      <w:sz w:val="16"/>
      <w:szCs w:val="16"/>
      <w:lang w:eastAsia="en-US"/>
    </w:rPr>
  </w:style>
  <w:style w:type="character" w:customStyle="1" w:styleId="BodyTextChar">
    <w:name w:val="Body Text Char"/>
    <w:basedOn w:val="DefaultParagraphFont"/>
    <w:link w:val="BodyText"/>
    <w:rsid w:val="00626A3D"/>
    <w:rPr>
      <w:color w:val="1E1E1E"/>
      <w:sz w:val="24"/>
      <w:szCs w:val="24"/>
      <w:lang w:eastAsia="en-US"/>
    </w:rPr>
  </w:style>
  <w:style w:type="character" w:customStyle="1" w:styleId="BodyText2Char">
    <w:name w:val="Body Text 2 Char"/>
    <w:basedOn w:val="DefaultParagraphFont"/>
    <w:link w:val="BodyText2"/>
    <w:rsid w:val="00626A3D"/>
    <w:rPr>
      <w:color w:val="1E1E1E"/>
      <w:sz w:val="24"/>
      <w:szCs w:val="24"/>
      <w:lang w:eastAsia="en-US"/>
    </w:rPr>
  </w:style>
  <w:style w:type="character" w:customStyle="1" w:styleId="BodyText3Char">
    <w:name w:val="Body Text 3 Char"/>
    <w:basedOn w:val="DefaultParagraphFont"/>
    <w:link w:val="BodyText3"/>
    <w:rsid w:val="00626A3D"/>
    <w:rPr>
      <w:color w:val="1E1E1E"/>
      <w:sz w:val="24"/>
      <w:szCs w:val="16"/>
      <w:lang w:eastAsia="en-US"/>
    </w:rPr>
  </w:style>
  <w:style w:type="character" w:customStyle="1" w:styleId="BodyTextFirstIndentChar">
    <w:name w:val="Body Text First Indent Char"/>
    <w:basedOn w:val="BodyTextChar"/>
    <w:link w:val="BodyTextFirstIndent"/>
    <w:rsid w:val="00626A3D"/>
  </w:style>
  <w:style w:type="character" w:customStyle="1" w:styleId="BodyTextIndentChar">
    <w:name w:val="Body Text Indent Char"/>
    <w:basedOn w:val="DefaultParagraphFont"/>
    <w:link w:val="BodyTextIndent"/>
    <w:rsid w:val="00626A3D"/>
    <w:rPr>
      <w:color w:val="1E1E1E"/>
      <w:sz w:val="24"/>
      <w:szCs w:val="24"/>
      <w:lang w:eastAsia="en-US"/>
    </w:rPr>
  </w:style>
  <w:style w:type="character" w:customStyle="1" w:styleId="BodyTextFirstIndent2Char">
    <w:name w:val="Body Text First Indent 2 Char"/>
    <w:basedOn w:val="BodyTextIndentChar"/>
    <w:link w:val="BodyTextFirstIndent2"/>
    <w:rsid w:val="00626A3D"/>
  </w:style>
  <w:style w:type="character" w:customStyle="1" w:styleId="BodyTextIndent2Char">
    <w:name w:val="Body Text Indent 2 Char"/>
    <w:basedOn w:val="DefaultParagraphFont"/>
    <w:link w:val="BodyTextIndent2"/>
    <w:rsid w:val="00626A3D"/>
    <w:rPr>
      <w:color w:val="1E1E1E"/>
      <w:sz w:val="24"/>
      <w:szCs w:val="24"/>
      <w:lang w:eastAsia="en-US"/>
    </w:rPr>
  </w:style>
  <w:style w:type="character" w:customStyle="1" w:styleId="BodyTextIndent3Char">
    <w:name w:val="Body Text Indent 3 Char"/>
    <w:basedOn w:val="DefaultParagraphFont"/>
    <w:link w:val="BodyTextIndent3"/>
    <w:rsid w:val="00626A3D"/>
    <w:rPr>
      <w:color w:val="1E1E1E"/>
      <w:sz w:val="24"/>
      <w:szCs w:val="16"/>
      <w:lang w:eastAsia="en-US"/>
    </w:rPr>
  </w:style>
  <w:style w:type="character" w:customStyle="1" w:styleId="ClosingChar">
    <w:name w:val="Closing Char"/>
    <w:basedOn w:val="DefaultParagraphFont"/>
    <w:link w:val="Closing"/>
    <w:rsid w:val="00626A3D"/>
    <w:rPr>
      <w:color w:val="1E1E1E"/>
      <w:sz w:val="24"/>
      <w:szCs w:val="24"/>
      <w:lang w:eastAsia="en-US"/>
    </w:rPr>
  </w:style>
  <w:style w:type="character" w:customStyle="1" w:styleId="CommentTextChar">
    <w:name w:val="Comment Text Char"/>
    <w:basedOn w:val="DefaultParagraphFont"/>
    <w:link w:val="CommentText"/>
    <w:semiHidden/>
    <w:rsid w:val="00626A3D"/>
    <w:rPr>
      <w:color w:val="1E1E1E"/>
      <w:sz w:val="16"/>
      <w:lang w:eastAsia="en-US"/>
    </w:rPr>
  </w:style>
  <w:style w:type="character" w:customStyle="1" w:styleId="CommentSubjectChar">
    <w:name w:val="Comment Subject Char"/>
    <w:basedOn w:val="CommentTextChar"/>
    <w:link w:val="CommentSubject"/>
    <w:semiHidden/>
    <w:rsid w:val="00626A3D"/>
    <w:rPr>
      <w:b/>
      <w:bCs/>
    </w:rPr>
  </w:style>
  <w:style w:type="character" w:customStyle="1" w:styleId="DateChar">
    <w:name w:val="Date Char"/>
    <w:basedOn w:val="DefaultParagraphFont"/>
    <w:link w:val="Date"/>
    <w:rsid w:val="00626A3D"/>
    <w:rPr>
      <w:color w:val="1E1E1E"/>
      <w:sz w:val="24"/>
      <w:szCs w:val="24"/>
      <w:lang w:eastAsia="en-US"/>
    </w:rPr>
  </w:style>
  <w:style w:type="character" w:customStyle="1" w:styleId="E-mailSignatureChar">
    <w:name w:val="E-mail Signature Char"/>
    <w:basedOn w:val="DefaultParagraphFont"/>
    <w:link w:val="E-mailSignature"/>
    <w:rsid w:val="00626A3D"/>
    <w:rPr>
      <w:color w:val="1E1E1E"/>
      <w:sz w:val="24"/>
      <w:szCs w:val="24"/>
      <w:lang w:eastAsia="en-US"/>
    </w:rPr>
  </w:style>
  <w:style w:type="character" w:customStyle="1" w:styleId="EndnoteTextChar">
    <w:name w:val="Endnote Text Char"/>
    <w:basedOn w:val="DefaultParagraphFont"/>
    <w:link w:val="EndnoteText"/>
    <w:semiHidden/>
    <w:rsid w:val="00626A3D"/>
    <w:rPr>
      <w:color w:val="1E1E1E"/>
      <w:lang w:eastAsia="en-US"/>
    </w:rPr>
  </w:style>
  <w:style w:type="character" w:customStyle="1" w:styleId="HTMLAddressChar">
    <w:name w:val="HTML Address Char"/>
    <w:basedOn w:val="DefaultParagraphFont"/>
    <w:link w:val="HTMLAddress"/>
    <w:rsid w:val="00626A3D"/>
    <w:rPr>
      <w:i/>
      <w:iCs/>
      <w:color w:val="1E1E1E"/>
      <w:sz w:val="24"/>
      <w:szCs w:val="24"/>
      <w:lang w:eastAsia="en-US"/>
    </w:rPr>
  </w:style>
  <w:style w:type="character" w:customStyle="1" w:styleId="HTMLPreformattedChar">
    <w:name w:val="HTML Preformatted Char"/>
    <w:basedOn w:val="DefaultParagraphFont"/>
    <w:link w:val="HTMLPreformatted"/>
    <w:rsid w:val="00626A3D"/>
    <w:rPr>
      <w:rFonts w:ascii="Courier New" w:hAnsi="Courier New" w:cs="Courier New"/>
      <w:color w:val="1E1E1E"/>
      <w:lang w:eastAsia="en-US"/>
    </w:rPr>
  </w:style>
  <w:style w:type="character" w:customStyle="1" w:styleId="MacroTextChar">
    <w:name w:val="Macro Text Char"/>
    <w:basedOn w:val="DefaultParagraphFont"/>
    <w:link w:val="MacroText"/>
    <w:semiHidden/>
    <w:rsid w:val="00626A3D"/>
    <w:rPr>
      <w:rFonts w:ascii="Courier New" w:hAnsi="Courier New" w:cs="Courier New"/>
      <w:lang w:eastAsia="en-US"/>
    </w:rPr>
  </w:style>
  <w:style w:type="character" w:customStyle="1" w:styleId="MessageHeaderChar">
    <w:name w:val="Message Header Char"/>
    <w:basedOn w:val="DefaultParagraphFont"/>
    <w:link w:val="MessageHeader"/>
    <w:rsid w:val="00626A3D"/>
    <w:rPr>
      <w:rFonts w:ascii="Arial" w:hAnsi="Arial" w:cs="Arial"/>
      <w:color w:val="1E1E1E"/>
      <w:sz w:val="24"/>
      <w:szCs w:val="24"/>
      <w:shd w:val="pct20" w:color="auto" w:fill="auto"/>
      <w:lang w:eastAsia="en-US"/>
    </w:rPr>
  </w:style>
  <w:style w:type="character" w:customStyle="1" w:styleId="NoteHeadingChar">
    <w:name w:val="Note Heading Char"/>
    <w:basedOn w:val="DefaultParagraphFont"/>
    <w:link w:val="NoteHeading"/>
    <w:rsid w:val="00626A3D"/>
    <w:rPr>
      <w:color w:val="1E1E1E"/>
      <w:sz w:val="24"/>
      <w:szCs w:val="24"/>
      <w:lang w:eastAsia="en-US"/>
    </w:rPr>
  </w:style>
  <w:style w:type="character" w:customStyle="1" w:styleId="PlainTextChar">
    <w:name w:val="Plain Text Char"/>
    <w:basedOn w:val="DefaultParagraphFont"/>
    <w:link w:val="PlainText"/>
    <w:rsid w:val="00626A3D"/>
    <w:rPr>
      <w:rFonts w:ascii="Courier New" w:hAnsi="Courier New" w:cs="Courier New"/>
      <w:color w:val="1E1E1E"/>
      <w:lang w:eastAsia="en-US"/>
    </w:rPr>
  </w:style>
  <w:style w:type="character" w:customStyle="1" w:styleId="SalutationChar">
    <w:name w:val="Salutation Char"/>
    <w:basedOn w:val="DefaultParagraphFont"/>
    <w:link w:val="Salutation"/>
    <w:rsid w:val="00626A3D"/>
    <w:rPr>
      <w:color w:val="1E1E1E"/>
      <w:sz w:val="24"/>
      <w:szCs w:val="24"/>
      <w:lang w:eastAsia="en-US"/>
    </w:rPr>
  </w:style>
  <w:style w:type="character" w:customStyle="1" w:styleId="SignatureChar">
    <w:name w:val="Signature Char"/>
    <w:basedOn w:val="DefaultParagraphFont"/>
    <w:link w:val="Signature"/>
    <w:rsid w:val="00626A3D"/>
    <w:rPr>
      <w:color w:val="1E1E1E"/>
      <w:sz w:val="24"/>
      <w:szCs w:val="24"/>
      <w:lang w:eastAsia="en-US"/>
    </w:rPr>
  </w:style>
  <w:style w:type="character" w:customStyle="1" w:styleId="SubtitleChar">
    <w:name w:val="Subtitle Char"/>
    <w:basedOn w:val="DefaultParagraphFont"/>
    <w:link w:val="Subtitle"/>
    <w:rsid w:val="00626A3D"/>
    <w:rPr>
      <w:rFonts w:ascii="Arial" w:hAnsi="Arial" w:cs="Arial"/>
      <w:color w:val="1E1E1E"/>
      <w:sz w:val="24"/>
      <w:szCs w:val="24"/>
      <w:lang w:eastAsia="en-US"/>
    </w:rPr>
  </w:style>
  <w:style w:type="character" w:customStyle="1" w:styleId="TitleChar">
    <w:name w:val="Title Char"/>
    <w:basedOn w:val="DefaultParagraphFont"/>
    <w:link w:val="Title"/>
    <w:rsid w:val="00626A3D"/>
    <w:rPr>
      <w:rFonts w:ascii="Arial" w:hAnsi="Arial" w:cs="Arial"/>
      <w:b/>
      <w:bCs/>
      <w:color w:val="1E1E1E"/>
      <w:kern w:val="28"/>
      <w:sz w:val="32"/>
      <w:szCs w:val="32"/>
      <w:lang w:eastAsia="en-US"/>
    </w:rPr>
  </w:style>
  <w:style w:type="character" w:customStyle="1" w:styleId="B-FigureTitleFullWidthChar">
    <w:name w:val="B-Figure Title. Full Width Char"/>
    <w:basedOn w:val="DefaultParagraphFont"/>
    <w:link w:val="B-FigureTitleFullWidth"/>
    <w:rsid w:val="00626A3D"/>
    <w:rPr>
      <w:rFonts w:cs="Times New Roman Bold"/>
      <w:b/>
      <w:bCs/>
      <w:color w:val="1E1E1E"/>
      <w:sz w:val="18"/>
      <w:szCs w:val="18"/>
      <w:lang w:eastAsia="en-US"/>
    </w:rPr>
  </w:style>
</w:styles>
</file>

<file path=word/webSettings.xml><?xml version="1.0" encoding="utf-8"?>
<w:webSettings xmlns:r="http://schemas.openxmlformats.org/officeDocument/2006/relationships" xmlns:w="http://schemas.openxmlformats.org/wordprocessingml/2006/main">
  <w:divs>
    <w:div w:id="84573375">
      <w:bodyDiv w:val="1"/>
      <w:marLeft w:val="0"/>
      <w:marRight w:val="0"/>
      <w:marTop w:val="0"/>
      <w:marBottom w:val="0"/>
      <w:divBdr>
        <w:top w:val="none" w:sz="0" w:space="0" w:color="auto"/>
        <w:left w:val="none" w:sz="0" w:space="0" w:color="auto"/>
        <w:bottom w:val="none" w:sz="0" w:space="0" w:color="auto"/>
        <w:right w:val="none" w:sz="0" w:space="0" w:color="auto"/>
      </w:divBdr>
    </w:div>
    <w:div w:id="178742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image" Target="media/image7.wmf"/><Relationship Id="rId34" Type="http://schemas.openxmlformats.org/officeDocument/2006/relationships/image" Target="media/image13.emf"/><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9.emf"/><Relationship Id="rId55" Type="http://schemas.openxmlformats.org/officeDocument/2006/relationships/oleObject" Target="embeddings/oleObject2.bin"/><Relationship Id="rId63" Type="http://schemas.openxmlformats.org/officeDocument/2006/relationships/image" Target="media/image39.emf"/><Relationship Id="rId68" Type="http://schemas.openxmlformats.org/officeDocument/2006/relationships/image" Target="media/image40.emf"/><Relationship Id="rId76" Type="http://schemas.openxmlformats.org/officeDocument/2006/relationships/image" Target="media/image46.emf"/><Relationship Id="rId84" Type="http://schemas.openxmlformats.org/officeDocument/2006/relationships/image" Target="media/image53.emf"/><Relationship Id="rId89" Type="http://schemas.openxmlformats.org/officeDocument/2006/relationships/footer" Target="footer7.xml"/><Relationship Id="rId97" Type="http://schemas.openxmlformats.org/officeDocument/2006/relationships/footer" Target="footer9.xml"/><Relationship Id="rId7" Type="http://schemas.openxmlformats.org/officeDocument/2006/relationships/settings" Target="settings.xml"/><Relationship Id="rId71" Type="http://schemas.openxmlformats.org/officeDocument/2006/relationships/image" Target="media/image43.emf"/><Relationship Id="rId92" Type="http://schemas.openxmlformats.org/officeDocument/2006/relationships/hyperlink" Target="https://live.barcap.com/go/research/ResearchInvestmentRecommendations" TargetMode="Externa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header" Target="header3.xml"/><Relationship Id="rId32" Type="http://schemas.openxmlformats.org/officeDocument/2006/relationships/image" Target="media/image11.emf"/><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hyperlink" Target="https://live.barcap.com/go/publications/content?contentPubID=FC2212918&amp;restriction=DEBT" TargetMode="External"/><Relationship Id="rId66" Type="http://schemas.openxmlformats.org/officeDocument/2006/relationships/chart" Target="charts/chart3.xml"/><Relationship Id="rId74" Type="http://schemas.openxmlformats.org/officeDocument/2006/relationships/image" Target="media/image45.emf"/><Relationship Id="rId79" Type="http://schemas.openxmlformats.org/officeDocument/2006/relationships/hyperlink" Target="https://live.barcap.com/go/publications/content?contentPubID=FC2232768&amp;restriction=DEBT" TargetMode="External"/><Relationship Id="rId87" Type="http://schemas.openxmlformats.org/officeDocument/2006/relationships/hyperlink" Target="https://live.barcap.com/go/research/content?contentPubID=FC2255325&amp;restriction=DEBT" TargetMode="External"/><Relationship Id="rId5" Type="http://schemas.openxmlformats.org/officeDocument/2006/relationships/numbering" Target="numbering.xml"/><Relationship Id="rId61" Type="http://schemas.openxmlformats.org/officeDocument/2006/relationships/hyperlink" Target="https://live.barcap.com/go/publications/content?contentPubID=FC2182889&amp;restriction=DEBT" TargetMode="External"/><Relationship Id="rId82" Type="http://schemas.openxmlformats.org/officeDocument/2006/relationships/image" Target="media/image51.emf"/><Relationship Id="rId90" Type="http://schemas.openxmlformats.org/officeDocument/2006/relationships/hyperlink" Target="http://publicresearch.barcap.com/static/S_ResearchDissemination.html" TargetMode="External"/><Relationship Id="rId95" Type="http://schemas.openxmlformats.org/officeDocument/2006/relationships/header" Target="header7.xml"/><Relationship Id="rId19" Type="http://schemas.openxmlformats.org/officeDocument/2006/relationships/oleObject" Target="embeddings/oleObject1.bin"/><Relationship Id="rId14" Type="http://schemas.openxmlformats.org/officeDocument/2006/relationships/image" Target="media/image2.emf"/><Relationship Id="rId22" Type="http://schemas.openxmlformats.org/officeDocument/2006/relationships/image" Target="media/image8.emf"/><Relationship Id="rId27" Type="http://schemas.openxmlformats.org/officeDocument/2006/relationships/header" Target="header4.xml"/><Relationship Id="rId30" Type="http://schemas.openxmlformats.org/officeDocument/2006/relationships/footer" Target="footer6.xml"/><Relationship Id="rId35"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image" Target="media/image27.emf"/><Relationship Id="rId56" Type="http://schemas.openxmlformats.org/officeDocument/2006/relationships/image" Target="media/image34.emf"/><Relationship Id="rId64" Type="http://schemas.openxmlformats.org/officeDocument/2006/relationships/chart" Target="charts/chart1.xml"/><Relationship Id="rId69" Type="http://schemas.openxmlformats.org/officeDocument/2006/relationships/image" Target="media/image41.emf"/><Relationship Id="rId77" Type="http://schemas.openxmlformats.org/officeDocument/2006/relationships/image" Target="media/image47.emf"/><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0.emf"/><Relationship Id="rId72" Type="http://schemas.openxmlformats.org/officeDocument/2006/relationships/image" Target="media/image44.emf"/><Relationship Id="rId80" Type="http://schemas.openxmlformats.org/officeDocument/2006/relationships/image" Target="media/image49.emf"/><Relationship Id="rId85" Type="http://schemas.openxmlformats.org/officeDocument/2006/relationships/image" Target="media/image54.emf"/><Relationship Id="rId93" Type="http://schemas.openxmlformats.org/officeDocument/2006/relationships/header" Target="header6.xml"/><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footer" Target="footer3.xml"/><Relationship Id="rId33" Type="http://schemas.openxmlformats.org/officeDocument/2006/relationships/image" Target="media/image12.emf"/><Relationship Id="rId38" Type="http://schemas.openxmlformats.org/officeDocument/2006/relationships/image" Target="media/image17.emf"/><Relationship Id="rId46" Type="http://schemas.openxmlformats.org/officeDocument/2006/relationships/image" Target="media/image25.emf"/><Relationship Id="rId59" Type="http://schemas.openxmlformats.org/officeDocument/2006/relationships/image" Target="media/image36.emf"/><Relationship Id="rId67" Type="http://schemas.openxmlformats.org/officeDocument/2006/relationships/chart" Target="charts/chart4.xml"/><Relationship Id="rId20" Type="http://schemas.openxmlformats.org/officeDocument/2006/relationships/image" Target="media/image6.wmf"/><Relationship Id="rId41" Type="http://schemas.openxmlformats.org/officeDocument/2006/relationships/image" Target="media/image20.emf"/><Relationship Id="rId54" Type="http://schemas.openxmlformats.org/officeDocument/2006/relationships/image" Target="media/image33.png"/><Relationship Id="rId62" Type="http://schemas.openxmlformats.org/officeDocument/2006/relationships/image" Target="media/image38.emf"/><Relationship Id="rId70" Type="http://schemas.openxmlformats.org/officeDocument/2006/relationships/image" Target="media/image42.emf"/><Relationship Id="rId75" Type="http://schemas.openxmlformats.org/officeDocument/2006/relationships/hyperlink" Target="https://live.barcap.com/go/publications/content?contentPubID=FC2163651&amp;restriction=DEBT" TargetMode="External"/><Relationship Id="rId83" Type="http://schemas.openxmlformats.org/officeDocument/2006/relationships/image" Target="media/image52.emf"/><Relationship Id="rId88" Type="http://schemas.openxmlformats.org/officeDocument/2006/relationships/header" Target="header5.xml"/><Relationship Id="rId91" Type="http://schemas.openxmlformats.org/officeDocument/2006/relationships/hyperlink" Target="http://publicresearch.barcap.com/static/S_ConflictManagement.html" TargetMode="External"/><Relationship Id="rId96"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live.barcap.com/go/publications/content?contentPubID=FC2255798&amp;restriction=DEBT" TargetMode="External"/><Relationship Id="rId23" Type="http://schemas.openxmlformats.org/officeDocument/2006/relationships/header" Target="header2.xml"/><Relationship Id="rId28" Type="http://schemas.openxmlformats.org/officeDocument/2006/relationships/footer" Target="footer5.xml"/><Relationship Id="rId36" Type="http://schemas.openxmlformats.org/officeDocument/2006/relationships/image" Target="media/image15.emf"/><Relationship Id="rId49" Type="http://schemas.openxmlformats.org/officeDocument/2006/relationships/image" Target="media/image28.emf"/><Relationship Id="rId57" Type="http://schemas.openxmlformats.org/officeDocument/2006/relationships/image" Target="media/image35.emf"/><Relationship Id="rId10" Type="http://schemas.openxmlformats.org/officeDocument/2006/relationships/endnotes" Target="endnotes.xml"/><Relationship Id="rId31" Type="http://schemas.openxmlformats.org/officeDocument/2006/relationships/image" Target="media/image10.emf"/><Relationship Id="rId44" Type="http://schemas.openxmlformats.org/officeDocument/2006/relationships/image" Target="media/image23.emf"/><Relationship Id="rId52" Type="http://schemas.openxmlformats.org/officeDocument/2006/relationships/image" Target="media/image31.emf"/><Relationship Id="rId60" Type="http://schemas.openxmlformats.org/officeDocument/2006/relationships/image" Target="media/image37.emf"/><Relationship Id="rId65" Type="http://schemas.openxmlformats.org/officeDocument/2006/relationships/chart" Target="charts/chart2.xml"/><Relationship Id="rId73" Type="http://schemas.openxmlformats.org/officeDocument/2006/relationships/hyperlink" Target="https://live.barcap.com/go/publications/content?contentPubID=FC2255142&amp;restriction=DEBT" TargetMode="External"/><Relationship Id="rId78" Type="http://schemas.openxmlformats.org/officeDocument/2006/relationships/image" Target="media/image48.emf"/><Relationship Id="rId81" Type="http://schemas.openxmlformats.org/officeDocument/2006/relationships/image" Target="media/image50.emf"/><Relationship Id="rId86" Type="http://schemas.openxmlformats.org/officeDocument/2006/relationships/hyperlink" Target="https://live.barcap.com/go/research/content?contentPubID=FC2255156&amp;restriction=DEBT" TargetMode="External"/><Relationship Id="rId94" Type="http://schemas.openxmlformats.org/officeDocument/2006/relationships/footer" Target="footer8.xml"/><Relationship Id="rId9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18.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rencht\AppData\Local\Barclays\FICC\Templates\ResearchTemplate_Report_OneBrand.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intranet.barcapint.com\dfs-amer\group\Nyk\mkts\Cred\Strategy\IG\IG%20Section%20Charts.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intranet.barcapint.com\dfs-amer\group\Nyk\mkts\Cred\Strategy\IG\IG%20Section%20Charts.xls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intranet.barcapint.com\dfs-amer\group\Nyk\mkts\Cred\Strategy\IG\IG%20Section%20Charts.xlsm"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intranet.barcapint.com\dfs-amer\group\Nyk\mkts\Cred\Strategy\IG\IG%20Section%20Charts.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1994349330186944"/>
          <c:y val="2.8790528843469037E-2"/>
          <c:w val="0.79411590422362854"/>
          <c:h val="0.79454872396269616"/>
        </c:manualLayout>
      </c:layout>
      <c:lineChart>
        <c:grouping val="standard"/>
        <c:ser>
          <c:idx val="2"/>
          <c:order val="2"/>
          <c:tx>
            <c:strRef>
              <c:f>'[IG Section Charts.xlsm]MktIntr'!$C$1</c:f>
              <c:strCache>
                <c:ptCount val="1"/>
                <c:pt idx="0">
                  <c:v>CDX IG OTR Mkt</c:v>
                </c:pt>
              </c:strCache>
            </c:strRef>
          </c:tx>
          <c:spPr>
            <a:ln w="25400">
              <a:solidFill>
                <a:srgbClr val="0A3066"/>
              </a:solidFill>
              <a:prstDash val="solid"/>
            </a:ln>
          </c:spPr>
          <c:marker>
            <c:symbol val="none"/>
          </c:marker>
          <c:cat>
            <c:numRef>
              <c:f>'[IG Section Charts.xlsm]MktIntr'!$B$2:$B$1516</c:f>
              <c:numCache>
                <c:formatCode>m/d/yyyy</c:formatCode>
                <c:ptCount val="1515"/>
                <c:pt idx="0">
                  <c:v>41640</c:v>
                </c:pt>
                <c:pt idx="1">
                  <c:v>41641</c:v>
                </c:pt>
                <c:pt idx="2">
                  <c:v>41642</c:v>
                </c:pt>
                <c:pt idx="3">
                  <c:v>41645</c:v>
                </c:pt>
                <c:pt idx="4">
                  <c:v>41646</c:v>
                </c:pt>
                <c:pt idx="5">
                  <c:v>41647</c:v>
                </c:pt>
                <c:pt idx="6">
                  <c:v>41648</c:v>
                </c:pt>
                <c:pt idx="7">
                  <c:v>41649</c:v>
                </c:pt>
                <c:pt idx="8">
                  <c:v>41652</c:v>
                </c:pt>
                <c:pt idx="9">
                  <c:v>41653</c:v>
                </c:pt>
                <c:pt idx="10">
                  <c:v>41654</c:v>
                </c:pt>
                <c:pt idx="11">
                  <c:v>41655</c:v>
                </c:pt>
                <c:pt idx="12">
                  <c:v>41656</c:v>
                </c:pt>
                <c:pt idx="13">
                  <c:v>41659</c:v>
                </c:pt>
                <c:pt idx="14">
                  <c:v>41660</c:v>
                </c:pt>
                <c:pt idx="15">
                  <c:v>41661</c:v>
                </c:pt>
                <c:pt idx="16">
                  <c:v>41662</c:v>
                </c:pt>
                <c:pt idx="17">
                  <c:v>41663</c:v>
                </c:pt>
                <c:pt idx="18">
                  <c:v>41666</c:v>
                </c:pt>
                <c:pt idx="19">
                  <c:v>41667</c:v>
                </c:pt>
                <c:pt idx="20">
                  <c:v>41668</c:v>
                </c:pt>
                <c:pt idx="21">
                  <c:v>41669</c:v>
                </c:pt>
                <c:pt idx="22">
                  <c:v>41670</c:v>
                </c:pt>
                <c:pt idx="23">
                  <c:v>41673</c:v>
                </c:pt>
                <c:pt idx="24">
                  <c:v>41674</c:v>
                </c:pt>
                <c:pt idx="25">
                  <c:v>41675</c:v>
                </c:pt>
                <c:pt idx="26">
                  <c:v>41676</c:v>
                </c:pt>
                <c:pt idx="27">
                  <c:v>41677</c:v>
                </c:pt>
                <c:pt idx="28">
                  <c:v>41680</c:v>
                </c:pt>
                <c:pt idx="29">
                  <c:v>41681</c:v>
                </c:pt>
                <c:pt idx="30">
                  <c:v>41682</c:v>
                </c:pt>
                <c:pt idx="31">
                  <c:v>41683</c:v>
                </c:pt>
                <c:pt idx="32">
                  <c:v>41684</c:v>
                </c:pt>
                <c:pt idx="33">
                  <c:v>41687</c:v>
                </c:pt>
                <c:pt idx="34">
                  <c:v>41688</c:v>
                </c:pt>
                <c:pt idx="35">
                  <c:v>41689</c:v>
                </c:pt>
                <c:pt idx="36">
                  <c:v>41690</c:v>
                </c:pt>
                <c:pt idx="37">
                  <c:v>41691</c:v>
                </c:pt>
                <c:pt idx="38">
                  <c:v>41694</c:v>
                </c:pt>
                <c:pt idx="39">
                  <c:v>41695</c:v>
                </c:pt>
                <c:pt idx="40">
                  <c:v>41696</c:v>
                </c:pt>
                <c:pt idx="41">
                  <c:v>41697</c:v>
                </c:pt>
                <c:pt idx="42">
                  <c:v>41698</c:v>
                </c:pt>
                <c:pt idx="43">
                  <c:v>41701</c:v>
                </c:pt>
                <c:pt idx="44">
                  <c:v>41702</c:v>
                </c:pt>
                <c:pt idx="45">
                  <c:v>41703</c:v>
                </c:pt>
                <c:pt idx="46">
                  <c:v>41704</c:v>
                </c:pt>
                <c:pt idx="47">
                  <c:v>41705</c:v>
                </c:pt>
                <c:pt idx="48">
                  <c:v>41708</c:v>
                </c:pt>
                <c:pt idx="49">
                  <c:v>41709</c:v>
                </c:pt>
                <c:pt idx="50">
                  <c:v>41710</c:v>
                </c:pt>
                <c:pt idx="51">
                  <c:v>41711</c:v>
                </c:pt>
                <c:pt idx="52">
                  <c:v>41712</c:v>
                </c:pt>
                <c:pt idx="53">
                  <c:v>41715</c:v>
                </c:pt>
                <c:pt idx="54">
                  <c:v>41716</c:v>
                </c:pt>
                <c:pt idx="55">
                  <c:v>41717</c:v>
                </c:pt>
                <c:pt idx="56">
                  <c:v>41718</c:v>
                </c:pt>
                <c:pt idx="57">
                  <c:v>41719</c:v>
                </c:pt>
                <c:pt idx="58">
                  <c:v>41722</c:v>
                </c:pt>
                <c:pt idx="59">
                  <c:v>41723</c:v>
                </c:pt>
                <c:pt idx="60">
                  <c:v>41724</c:v>
                </c:pt>
                <c:pt idx="61">
                  <c:v>41725</c:v>
                </c:pt>
                <c:pt idx="62">
                  <c:v>41726</c:v>
                </c:pt>
                <c:pt idx="63">
                  <c:v>41729</c:v>
                </c:pt>
                <c:pt idx="64">
                  <c:v>41730</c:v>
                </c:pt>
                <c:pt idx="65">
                  <c:v>41731</c:v>
                </c:pt>
                <c:pt idx="66">
                  <c:v>41732</c:v>
                </c:pt>
                <c:pt idx="67">
                  <c:v>41733</c:v>
                </c:pt>
                <c:pt idx="68">
                  <c:v>41736</c:v>
                </c:pt>
                <c:pt idx="69">
                  <c:v>41737</c:v>
                </c:pt>
                <c:pt idx="70">
                  <c:v>41738</c:v>
                </c:pt>
                <c:pt idx="71">
                  <c:v>41739</c:v>
                </c:pt>
                <c:pt idx="72">
                  <c:v>41740</c:v>
                </c:pt>
                <c:pt idx="73">
                  <c:v>41743</c:v>
                </c:pt>
                <c:pt idx="74">
                  <c:v>41744</c:v>
                </c:pt>
                <c:pt idx="75">
                  <c:v>41745</c:v>
                </c:pt>
                <c:pt idx="76">
                  <c:v>41746</c:v>
                </c:pt>
                <c:pt idx="77">
                  <c:v>41747</c:v>
                </c:pt>
                <c:pt idx="78">
                  <c:v>41750</c:v>
                </c:pt>
                <c:pt idx="79">
                  <c:v>41751</c:v>
                </c:pt>
                <c:pt idx="80">
                  <c:v>41752</c:v>
                </c:pt>
                <c:pt idx="81">
                  <c:v>41753</c:v>
                </c:pt>
                <c:pt idx="82">
                  <c:v>41754</c:v>
                </c:pt>
                <c:pt idx="83">
                  <c:v>41757</c:v>
                </c:pt>
                <c:pt idx="84">
                  <c:v>41758</c:v>
                </c:pt>
                <c:pt idx="85">
                  <c:v>41759</c:v>
                </c:pt>
                <c:pt idx="86">
                  <c:v>41760</c:v>
                </c:pt>
                <c:pt idx="87">
                  <c:v>41761</c:v>
                </c:pt>
                <c:pt idx="88">
                  <c:v>41764</c:v>
                </c:pt>
                <c:pt idx="89">
                  <c:v>41765</c:v>
                </c:pt>
                <c:pt idx="90">
                  <c:v>41766</c:v>
                </c:pt>
                <c:pt idx="91">
                  <c:v>41767</c:v>
                </c:pt>
                <c:pt idx="92">
                  <c:v>41768</c:v>
                </c:pt>
                <c:pt idx="93">
                  <c:v>41771</c:v>
                </c:pt>
                <c:pt idx="94">
                  <c:v>41772</c:v>
                </c:pt>
                <c:pt idx="95">
                  <c:v>41773</c:v>
                </c:pt>
                <c:pt idx="96">
                  <c:v>41774</c:v>
                </c:pt>
                <c:pt idx="97">
                  <c:v>41775</c:v>
                </c:pt>
                <c:pt idx="98">
                  <c:v>41778</c:v>
                </c:pt>
                <c:pt idx="99">
                  <c:v>41779</c:v>
                </c:pt>
                <c:pt idx="100">
                  <c:v>41780</c:v>
                </c:pt>
                <c:pt idx="101">
                  <c:v>41781</c:v>
                </c:pt>
                <c:pt idx="102">
                  <c:v>41782</c:v>
                </c:pt>
                <c:pt idx="103">
                  <c:v>41785</c:v>
                </c:pt>
                <c:pt idx="104">
                  <c:v>41786</c:v>
                </c:pt>
                <c:pt idx="105">
                  <c:v>41787</c:v>
                </c:pt>
                <c:pt idx="106">
                  <c:v>41788</c:v>
                </c:pt>
                <c:pt idx="107">
                  <c:v>41789</c:v>
                </c:pt>
                <c:pt idx="108">
                  <c:v>41792</c:v>
                </c:pt>
                <c:pt idx="109">
                  <c:v>41793</c:v>
                </c:pt>
                <c:pt idx="110">
                  <c:v>41794</c:v>
                </c:pt>
                <c:pt idx="111">
                  <c:v>41795</c:v>
                </c:pt>
                <c:pt idx="112">
                  <c:v>41796</c:v>
                </c:pt>
                <c:pt idx="113">
                  <c:v>41799</c:v>
                </c:pt>
                <c:pt idx="114">
                  <c:v>41800</c:v>
                </c:pt>
                <c:pt idx="115">
                  <c:v>41801</c:v>
                </c:pt>
                <c:pt idx="116">
                  <c:v>41802</c:v>
                </c:pt>
                <c:pt idx="117">
                  <c:v>41803</c:v>
                </c:pt>
                <c:pt idx="118">
                  <c:v>41806</c:v>
                </c:pt>
                <c:pt idx="119">
                  <c:v>41807</c:v>
                </c:pt>
                <c:pt idx="120">
                  <c:v>41808</c:v>
                </c:pt>
                <c:pt idx="121">
                  <c:v>41809</c:v>
                </c:pt>
                <c:pt idx="122">
                  <c:v>41810</c:v>
                </c:pt>
                <c:pt idx="123">
                  <c:v>41813</c:v>
                </c:pt>
                <c:pt idx="124">
                  <c:v>41814</c:v>
                </c:pt>
                <c:pt idx="125">
                  <c:v>41815</c:v>
                </c:pt>
                <c:pt idx="126">
                  <c:v>41816</c:v>
                </c:pt>
                <c:pt idx="127">
                  <c:v>41817</c:v>
                </c:pt>
                <c:pt idx="128">
                  <c:v>41820</c:v>
                </c:pt>
                <c:pt idx="129">
                  <c:v>41821</c:v>
                </c:pt>
                <c:pt idx="130">
                  <c:v>41822</c:v>
                </c:pt>
                <c:pt idx="131">
                  <c:v>41823</c:v>
                </c:pt>
                <c:pt idx="132">
                  <c:v>41824</c:v>
                </c:pt>
                <c:pt idx="133">
                  <c:v>41827</c:v>
                </c:pt>
                <c:pt idx="134">
                  <c:v>41828</c:v>
                </c:pt>
                <c:pt idx="135">
                  <c:v>41829</c:v>
                </c:pt>
                <c:pt idx="136">
                  <c:v>41830</c:v>
                </c:pt>
                <c:pt idx="137">
                  <c:v>41831</c:v>
                </c:pt>
                <c:pt idx="138">
                  <c:v>41834</c:v>
                </c:pt>
                <c:pt idx="139">
                  <c:v>41835</c:v>
                </c:pt>
                <c:pt idx="140">
                  <c:v>41836</c:v>
                </c:pt>
                <c:pt idx="141">
                  <c:v>41837</c:v>
                </c:pt>
                <c:pt idx="142">
                  <c:v>41838</c:v>
                </c:pt>
                <c:pt idx="143">
                  <c:v>41841</c:v>
                </c:pt>
                <c:pt idx="144">
                  <c:v>41842</c:v>
                </c:pt>
                <c:pt idx="145">
                  <c:v>41843</c:v>
                </c:pt>
                <c:pt idx="146">
                  <c:v>41844</c:v>
                </c:pt>
                <c:pt idx="147">
                  <c:v>41845</c:v>
                </c:pt>
                <c:pt idx="148">
                  <c:v>41848</c:v>
                </c:pt>
                <c:pt idx="149">
                  <c:v>41849</c:v>
                </c:pt>
                <c:pt idx="150">
                  <c:v>41850</c:v>
                </c:pt>
                <c:pt idx="151">
                  <c:v>41851</c:v>
                </c:pt>
                <c:pt idx="152">
                  <c:v>41852</c:v>
                </c:pt>
                <c:pt idx="153">
                  <c:v>41855</c:v>
                </c:pt>
                <c:pt idx="154">
                  <c:v>41856</c:v>
                </c:pt>
                <c:pt idx="155">
                  <c:v>41857</c:v>
                </c:pt>
                <c:pt idx="156">
                  <c:v>41858</c:v>
                </c:pt>
                <c:pt idx="157">
                  <c:v>41859</c:v>
                </c:pt>
                <c:pt idx="158">
                  <c:v>41862</c:v>
                </c:pt>
                <c:pt idx="159">
                  <c:v>41863</c:v>
                </c:pt>
                <c:pt idx="160">
                  <c:v>41864</c:v>
                </c:pt>
                <c:pt idx="161">
                  <c:v>41865</c:v>
                </c:pt>
                <c:pt idx="162">
                  <c:v>41866</c:v>
                </c:pt>
                <c:pt idx="163">
                  <c:v>41869</c:v>
                </c:pt>
                <c:pt idx="164">
                  <c:v>41870</c:v>
                </c:pt>
                <c:pt idx="165">
                  <c:v>41871</c:v>
                </c:pt>
                <c:pt idx="166">
                  <c:v>41872</c:v>
                </c:pt>
                <c:pt idx="167">
                  <c:v>41873</c:v>
                </c:pt>
                <c:pt idx="168">
                  <c:v>41876</c:v>
                </c:pt>
                <c:pt idx="169">
                  <c:v>41877</c:v>
                </c:pt>
                <c:pt idx="170">
                  <c:v>41878</c:v>
                </c:pt>
                <c:pt idx="171">
                  <c:v>41879</c:v>
                </c:pt>
                <c:pt idx="172">
                  <c:v>41880</c:v>
                </c:pt>
                <c:pt idx="173">
                  <c:v>41883</c:v>
                </c:pt>
                <c:pt idx="174">
                  <c:v>41884</c:v>
                </c:pt>
                <c:pt idx="175">
                  <c:v>41885</c:v>
                </c:pt>
                <c:pt idx="176">
                  <c:v>41886</c:v>
                </c:pt>
                <c:pt idx="177">
                  <c:v>41887</c:v>
                </c:pt>
                <c:pt idx="178">
                  <c:v>41890</c:v>
                </c:pt>
                <c:pt idx="179">
                  <c:v>41891</c:v>
                </c:pt>
                <c:pt idx="180">
                  <c:v>41892</c:v>
                </c:pt>
                <c:pt idx="181">
                  <c:v>41893</c:v>
                </c:pt>
                <c:pt idx="182">
                  <c:v>41894</c:v>
                </c:pt>
                <c:pt idx="183">
                  <c:v>41897</c:v>
                </c:pt>
                <c:pt idx="184">
                  <c:v>41898</c:v>
                </c:pt>
                <c:pt idx="185">
                  <c:v>41899</c:v>
                </c:pt>
                <c:pt idx="186">
                  <c:v>41900</c:v>
                </c:pt>
                <c:pt idx="187">
                  <c:v>41901</c:v>
                </c:pt>
                <c:pt idx="188">
                  <c:v>41904</c:v>
                </c:pt>
                <c:pt idx="189">
                  <c:v>41905</c:v>
                </c:pt>
                <c:pt idx="190">
                  <c:v>41906</c:v>
                </c:pt>
                <c:pt idx="191">
                  <c:v>41907</c:v>
                </c:pt>
                <c:pt idx="192">
                  <c:v>41908</c:v>
                </c:pt>
                <c:pt idx="193">
                  <c:v>41911</c:v>
                </c:pt>
                <c:pt idx="194">
                  <c:v>41912</c:v>
                </c:pt>
                <c:pt idx="195">
                  <c:v>41913</c:v>
                </c:pt>
                <c:pt idx="196">
                  <c:v>41914</c:v>
                </c:pt>
                <c:pt idx="197">
                  <c:v>41915</c:v>
                </c:pt>
                <c:pt idx="198">
                  <c:v>41918</c:v>
                </c:pt>
                <c:pt idx="199">
                  <c:v>41919</c:v>
                </c:pt>
                <c:pt idx="200">
                  <c:v>41920</c:v>
                </c:pt>
                <c:pt idx="201">
                  <c:v>41921</c:v>
                </c:pt>
                <c:pt idx="202">
                  <c:v>41922</c:v>
                </c:pt>
                <c:pt idx="203">
                  <c:v>41925</c:v>
                </c:pt>
                <c:pt idx="204">
                  <c:v>41926</c:v>
                </c:pt>
                <c:pt idx="205">
                  <c:v>41927</c:v>
                </c:pt>
                <c:pt idx="206">
                  <c:v>41928</c:v>
                </c:pt>
                <c:pt idx="207">
                  <c:v>41929</c:v>
                </c:pt>
                <c:pt idx="208">
                  <c:v>41932</c:v>
                </c:pt>
                <c:pt idx="209">
                  <c:v>41933</c:v>
                </c:pt>
                <c:pt idx="210">
                  <c:v>41934</c:v>
                </c:pt>
                <c:pt idx="211">
                  <c:v>41935</c:v>
                </c:pt>
                <c:pt idx="212">
                  <c:v>41936</c:v>
                </c:pt>
                <c:pt idx="213">
                  <c:v>41939</c:v>
                </c:pt>
                <c:pt idx="214">
                  <c:v>41940</c:v>
                </c:pt>
                <c:pt idx="215">
                  <c:v>41941</c:v>
                </c:pt>
                <c:pt idx="216">
                  <c:v>41942</c:v>
                </c:pt>
                <c:pt idx="217">
                  <c:v>41943</c:v>
                </c:pt>
                <c:pt idx="218">
                  <c:v>41946</c:v>
                </c:pt>
                <c:pt idx="219">
                  <c:v>41947</c:v>
                </c:pt>
                <c:pt idx="220">
                  <c:v>41948</c:v>
                </c:pt>
                <c:pt idx="221">
                  <c:v>41949</c:v>
                </c:pt>
                <c:pt idx="222">
                  <c:v>41950</c:v>
                </c:pt>
                <c:pt idx="223">
                  <c:v>41953</c:v>
                </c:pt>
                <c:pt idx="224">
                  <c:v>41954</c:v>
                </c:pt>
                <c:pt idx="225">
                  <c:v>41955</c:v>
                </c:pt>
                <c:pt idx="226">
                  <c:v>41956</c:v>
                </c:pt>
                <c:pt idx="227">
                  <c:v>41957</c:v>
                </c:pt>
                <c:pt idx="228">
                  <c:v>41960</c:v>
                </c:pt>
                <c:pt idx="229">
                  <c:v>41961</c:v>
                </c:pt>
                <c:pt idx="230">
                  <c:v>41962</c:v>
                </c:pt>
                <c:pt idx="231">
                  <c:v>41963</c:v>
                </c:pt>
                <c:pt idx="232">
                  <c:v>41964</c:v>
                </c:pt>
                <c:pt idx="233">
                  <c:v>41967</c:v>
                </c:pt>
                <c:pt idx="234">
                  <c:v>41968</c:v>
                </c:pt>
                <c:pt idx="235">
                  <c:v>41969</c:v>
                </c:pt>
                <c:pt idx="236">
                  <c:v>41970</c:v>
                </c:pt>
                <c:pt idx="237">
                  <c:v>41971</c:v>
                </c:pt>
                <c:pt idx="238">
                  <c:v>41974</c:v>
                </c:pt>
                <c:pt idx="239">
                  <c:v>41975</c:v>
                </c:pt>
                <c:pt idx="240">
                  <c:v>41976</c:v>
                </c:pt>
                <c:pt idx="241">
                  <c:v>41977</c:v>
                </c:pt>
                <c:pt idx="242">
                  <c:v>41978</c:v>
                </c:pt>
                <c:pt idx="243">
                  <c:v>41981</c:v>
                </c:pt>
                <c:pt idx="244">
                  <c:v>41982</c:v>
                </c:pt>
                <c:pt idx="245">
                  <c:v>41983</c:v>
                </c:pt>
                <c:pt idx="246">
                  <c:v>41984</c:v>
                </c:pt>
                <c:pt idx="247">
                  <c:v>41985</c:v>
                </c:pt>
                <c:pt idx="248">
                  <c:v>41988</c:v>
                </c:pt>
                <c:pt idx="249">
                  <c:v>41989</c:v>
                </c:pt>
                <c:pt idx="250">
                  <c:v>41990</c:v>
                </c:pt>
                <c:pt idx="251">
                  <c:v>41991</c:v>
                </c:pt>
                <c:pt idx="252">
                  <c:v>41992</c:v>
                </c:pt>
                <c:pt idx="253">
                  <c:v>41995</c:v>
                </c:pt>
                <c:pt idx="254">
                  <c:v>41996</c:v>
                </c:pt>
                <c:pt idx="255">
                  <c:v>41997</c:v>
                </c:pt>
                <c:pt idx="256">
                  <c:v>41998</c:v>
                </c:pt>
                <c:pt idx="257">
                  <c:v>41999</c:v>
                </c:pt>
                <c:pt idx="258">
                  <c:v>42002</c:v>
                </c:pt>
                <c:pt idx="259">
                  <c:v>42003</c:v>
                </c:pt>
                <c:pt idx="260">
                  <c:v>42004</c:v>
                </c:pt>
                <c:pt idx="261">
                  <c:v>42005</c:v>
                </c:pt>
                <c:pt idx="262">
                  <c:v>42006</c:v>
                </c:pt>
                <c:pt idx="263">
                  <c:v>42009</c:v>
                </c:pt>
                <c:pt idx="264">
                  <c:v>42010</c:v>
                </c:pt>
                <c:pt idx="265">
                  <c:v>42011</c:v>
                </c:pt>
                <c:pt idx="266">
                  <c:v>42012</c:v>
                </c:pt>
                <c:pt idx="267">
                  <c:v>42013</c:v>
                </c:pt>
                <c:pt idx="268">
                  <c:v>42016</c:v>
                </c:pt>
                <c:pt idx="269">
                  <c:v>42017</c:v>
                </c:pt>
                <c:pt idx="270">
                  <c:v>42018</c:v>
                </c:pt>
                <c:pt idx="271">
                  <c:v>42019</c:v>
                </c:pt>
                <c:pt idx="272">
                  <c:v>42020</c:v>
                </c:pt>
                <c:pt idx="273">
                  <c:v>42023</c:v>
                </c:pt>
                <c:pt idx="274">
                  <c:v>42024</c:v>
                </c:pt>
                <c:pt idx="275">
                  <c:v>42025</c:v>
                </c:pt>
                <c:pt idx="276">
                  <c:v>42026</c:v>
                </c:pt>
                <c:pt idx="277">
                  <c:v>42027</c:v>
                </c:pt>
                <c:pt idx="278">
                  <c:v>42030</c:v>
                </c:pt>
                <c:pt idx="279">
                  <c:v>42031</c:v>
                </c:pt>
                <c:pt idx="280">
                  <c:v>42032</c:v>
                </c:pt>
                <c:pt idx="281">
                  <c:v>42033</c:v>
                </c:pt>
                <c:pt idx="282">
                  <c:v>42034</c:v>
                </c:pt>
                <c:pt idx="283">
                  <c:v>42037</c:v>
                </c:pt>
                <c:pt idx="284">
                  <c:v>42038</c:v>
                </c:pt>
                <c:pt idx="285">
                  <c:v>42039</c:v>
                </c:pt>
                <c:pt idx="286">
                  <c:v>42040</c:v>
                </c:pt>
                <c:pt idx="287">
                  <c:v>42041</c:v>
                </c:pt>
                <c:pt idx="288">
                  <c:v>42044</c:v>
                </c:pt>
                <c:pt idx="289">
                  <c:v>42045</c:v>
                </c:pt>
                <c:pt idx="290">
                  <c:v>42046</c:v>
                </c:pt>
                <c:pt idx="291">
                  <c:v>42047</c:v>
                </c:pt>
                <c:pt idx="292">
                  <c:v>42048</c:v>
                </c:pt>
                <c:pt idx="293">
                  <c:v>42051</c:v>
                </c:pt>
                <c:pt idx="294">
                  <c:v>42052</c:v>
                </c:pt>
                <c:pt idx="295">
                  <c:v>42053</c:v>
                </c:pt>
                <c:pt idx="296">
                  <c:v>42054</c:v>
                </c:pt>
                <c:pt idx="297">
                  <c:v>42055</c:v>
                </c:pt>
                <c:pt idx="298">
                  <c:v>42058</c:v>
                </c:pt>
                <c:pt idx="299">
                  <c:v>42060</c:v>
                </c:pt>
                <c:pt idx="300">
                  <c:v>42061</c:v>
                </c:pt>
                <c:pt idx="301">
                  <c:v>42062</c:v>
                </c:pt>
                <c:pt idx="302">
                  <c:v>42065</c:v>
                </c:pt>
                <c:pt idx="303">
                  <c:v>42066</c:v>
                </c:pt>
                <c:pt idx="304">
                  <c:v>42067</c:v>
                </c:pt>
                <c:pt idx="305">
                  <c:v>42068</c:v>
                </c:pt>
                <c:pt idx="306">
                  <c:v>42069</c:v>
                </c:pt>
                <c:pt idx="307">
                  <c:v>42072</c:v>
                </c:pt>
                <c:pt idx="308">
                  <c:v>42073</c:v>
                </c:pt>
                <c:pt idx="309">
                  <c:v>42074</c:v>
                </c:pt>
                <c:pt idx="310">
                  <c:v>42075</c:v>
                </c:pt>
                <c:pt idx="311">
                  <c:v>42076</c:v>
                </c:pt>
                <c:pt idx="312">
                  <c:v>42079</c:v>
                </c:pt>
                <c:pt idx="313">
                  <c:v>42080</c:v>
                </c:pt>
                <c:pt idx="314">
                  <c:v>42081</c:v>
                </c:pt>
                <c:pt idx="315">
                  <c:v>42082</c:v>
                </c:pt>
                <c:pt idx="316">
                  <c:v>42083</c:v>
                </c:pt>
                <c:pt idx="317">
                  <c:v>42086</c:v>
                </c:pt>
                <c:pt idx="318">
                  <c:v>42087</c:v>
                </c:pt>
                <c:pt idx="319">
                  <c:v>42088</c:v>
                </c:pt>
                <c:pt idx="320">
                  <c:v>42089</c:v>
                </c:pt>
                <c:pt idx="321">
                  <c:v>42090</c:v>
                </c:pt>
                <c:pt idx="322">
                  <c:v>42093</c:v>
                </c:pt>
                <c:pt idx="323">
                  <c:v>42094</c:v>
                </c:pt>
                <c:pt idx="324">
                  <c:v>42095</c:v>
                </c:pt>
                <c:pt idx="325">
                  <c:v>42096</c:v>
                </c:pt>
                <c:pt idx="326">
                  <c:v>42097</c:v>
                </c:pt>
                <c:pt idx="327">
                  <c:v>42100</c:v>
                </c:pt>
                <c:pt idx="328">
                  <c:v>42101</c:v>
                </c:pt>
                <c:pt idx="329">
                  <c:v>42102</c:v>
                </c:pt>
                <c:pt idx="330">
                  <c:v>42103</c:v>
                </c:pt>
                <c:pt idx="331">
                  <c:v>42104</c:v>
                </c:pt>
                <c:pt idx="332">
                  <c:v>42107</c:v>
                </c:pt>
                <c:pt idx="333">
                  <c:v>42108</c:v>
                </c:pt>
                <c:pt idx="334">
                  <c:v>42109</c:v>
                </c:pt>
                <c:pt idx="335">
                  <c:v>42110</c:v>
                </c:pt>
                <c:pt idx="336">
                  <c:v>42111</c:v>
                </c:pt>
                <c:pt idx="337">
                  <c:v>42114</c:v>
                </c:pt>
                <c:pt idx="338">
                  <c:v>42115</c:v>
                </c:pt>
                <c:pt idx="339">
                  <c:v>42116</c:v>
                </c:pt>
                <c:pt idx="340">
                  <c:v>42117</c:v>
                </c:pt>
                <c:pt idx="341">
                  <c:v>42118</c:v>
                </c:pt>
                <c:pt idx="342">
                  <c:v>42121</c:v>
                </c:pt>
                <c:pt idx="343">
                  <c:v>42122</c:v>
                </c:pt>
                <c:pt idx="344">
                  <c:v>42123</c:v>
                </c:pt>
                <c:pt idx="345">
                  <c:v>42124</c:v>
                </c:pt>
                <c:pt idx="346">
                  <c:v>42125</c:v>
                </c:pt>
                <c:pt idx="347">
                  <c:v>42128</c:v>
                </c:pt>
                <c:pt idx="348">
                  <c:v>42129</c:v>
                </c:pt>
                <c:pt idx="349">
                  <c:v>42130</c:v>
                </c:pt>
                <c:pt idx="350">
                  <c:v>42131</c:v>
                </c:pt>
                <c:pt idx="351">
                  <c:v>42132</c:v>
                </c:pt>
                <c:pt idx="352">
                  <c:v>42135</c:v>
                </c:pt>
                <c:pt idx="353">
                  <c:v>42136</c:v>
                </c:pt>
                <c:pt idx="354">
                  <c:v>42137</c:v>
                </c:pt>
                <c:pt idx="355">
                  <c:v>42138</c:v>
                </c:pt>
                <c:pt idx="356">
                  <c:v>42139</c:v>
                </c:pt>
                <c:pt idx="357">
                  <c:v>42142</c:v>
                </c:pt>
                <c:pt idx="358">
                  <c:v>42143</c:v>
                </c:pt>
                <c:pt idx="359">
                  <c:v>42144</c:v>
                </c:pt>
                <c:pt idx="360">
                  <c:v>42145</c:v>
                </c:pt>
                <c:pt idx="361">
                  <c:v>42146</c:v>
                </c:pt>
                <c:pt idx="362">
                  <c:v>42149</c:v>
                </c:pt>
                <c:pt idx="363">
                  <c:v>42150</c:v>
                </c:pt>
                <c:pt idx="364">
                  <c:v>42151</c:v>
                </c:pt>
                <c:pt idx="365">
                  <c:v>42152</c:v>
                </c:pt>
                <c:pt idx="366">
                  <c:v>42153</c:v>
                </c:pt>
                <c:pt idx="367">
                  <c:v>42156</c:v>
                </c:pt>
                <c:pt idx="368">
                  <c:v>42157</c:v>
                </c:pt>
                <c:pt idx="369">
                  <c:v>42158</c:v>
                </c:pt>
                <c:pt idx="370">
                  <c:v>42159</c:v>
                </c:pt>
                <c:pt idx="371">
                  <c:v>42160</c:v>
                </c:pt>
                <c:pt idx="372">
                  <c:v>42163</c:v>
                </c:pt>
                <c:pt idx="373">
                  <c:v>42164</c:v>
                </c:pt>
                <c:pt idx="374">
                  <c:v>42165</c:v>
                </c:pt>
                <c:pt idx="375">
                  <c:v>42166</c:v>
                </c:pt>
                <c:pt idx="376">
                  <c:v>42167</c:v>
                </c:pt>
                <c:pt idx="377">
                  <c:v>42170</c:v>
                </c:pt>
                <c:pt idx="378">
                  <c:v>42171</c:v>
                </c:pt>
                <c:pt idx="379">
                  <c:v>42172</c:v>
                </c:pt>
                <c:pt idx="380">
                  <c:v>42173</c:v>
                </c:pt>
                <c:pt idx="381">
                  <c:v>42174</c:v>
                </c:pt>
                <c:pt idx="382">
                  <c:v>42177</c:v>
                </c:pt>
                <c:pt idx="383">
                  <c:v>42178</c:v>
                </c:pt>
                <c:pt idx="384">
                  <c:v>42179</c:v>
                </c:pt>
                <c:pt idx="385">
                  <c:v>42180</c:v>
                </c:pt>
                <c:pt idx="386">
                  <c:v>42181</c:v>
                </c:pt>
                <c:pt idx="387">
                  <c:v>42184</c:v>
                </c:pt>
                <c:pt idx="388">
                  <c:v>42185</c:v>
                </c:pt>
                <c:pt idx="389">
                  <c:v>42186</c:v>
                </c:pt>
                <c:pt idx="390">
                  <c:v>42187</c:v>
                </c:pt>
                <c:pt idx="391">
                  <c:v>42188</c:v>
                </c:pt>
                <c:pt idx="392">
                  <c:v>42191</c:v>
                </c:pt>
                <c:pt idx="393">
                  <c:v>42192</c:v>
                </c:pt>
                <c:pt idx="394">
                  <c:v>42193</c:v>
                </c:pt>
                <c:pt idx="395">
                  <c:v>42194</c:v>
                </c:pt>
                <c:pt idx="396">
                  <c:v>42195</c:v>
                </c:pt>
                <c:pt idx="397">
                  <c:v>42198</c:v>
                </c:pt>
                <c:pt idx="398">
                  <c:v>42199</c:v>
                </c:pt>
                <c:pt idx="399">
                  <c:v>42200</c:v>
                </c:pt>
                <c:pt idx="400">
                  <c:v>42201</c:v>
                </c:pt>
                <c:pt idx="401">
                  <c:v>42202</c:v>
                </c:pt>
                <c:pt idx="402">
                  <c:v>42205</c:v>
                </c:pt>
                <c:pt idx="403">
                  <c:v>42206</c:v>
                </c:pt>
                <c:pt idx="404">
                  <c:v>42207</c:v>
                </c:pt>
                <c:pt idx="405">
                  <c:v>42208</c:v>
                </c:pt>
                <c:pt idx="406">
                  <c:v>42209</c:v>
                </c:pt>
                <c:pt idx="407">
                  <c:v>42212</c:v>
                </c:pt>
                <c:pt idx="408">
                  <c:v>42213</c:v>
                </c:pt>
                <c:pt idx="409">
                  <c:v>42214</c:v>
                </c:pt>
                <c:pt idx="410">
                  <c:v>42215</c:v>
                </c:pt>
                <c:pt idx="411">
                  <c:v>42216</c:v>
                </c:pt>
                <c:pt idx="412">
                  <c:v>42219</c:v>
                </c:pt>
                <c:pt idx="413">
                  <c:v>42220</c:v>
                </c:pt>
                <c:pt idx="414">
                  <c:v>42221</c:v>
                </c:pt>
                <c:pt idx="415">
                  <c:v>42222</c:v>
                </c:pt>
                <c:pt idx="416">
                  <c:v>42223</c:v>
                </c:pt>
                <c:pt idx="417">
                  <c:v>42226</c:v>
                </c:pt>
                <c:pt idx="418">
                  <c:v>42227</c:v>
                </c:pt>
                <c:pt idx="419">
                  <c:v>42228</c:v>
                </c:pt>
                <c:pt idx="420">
                  <c:v>42229</c:v>
                </c:pt>
                <c:pt idx="421">
                  <c:v>42230</c:v>
                </c:pt>
                <c:pt idx="422">
                  <c:v>42233</c:v>
                </c:pt>
                <c:pt idx="423">
                  <c:v>42234</c:v>
                </c:pt>
                <c:pt idx="424">
                  <c:v>42235</c:v>
                </c:pt>
                <c:pt idx="425">
                  <c:v>42236</c:v>
                </c:pt>
                <c:pt idx="426">
                  <c:v>42237</c:v>
                </c:pt>
                <c:pt idx="427">
                  <c:v>42240</c:v>
                </c:pt>
                <c:pt idx="428">
                  <c:v>42241</c:v>
                </c:pt>
                <c:pt idx="429">
                  <c:v>42242</c:v>
                </c:pt>
                <c:pt idx="430">
                  <c:v>42243</c:v>
                </c:pt>
                <c:pt idx="431">
                  <c:v>42244</c:v>
                </c:pt>
                <c:pt idx="432">
                  <c:v>42247</c:v>
                </c:pt>
                <c:pt idx="433">
                  <c:v>42248</c:v>
                </c:pt>
                <c:pt idx="434">
                  <c:v>42249</c:v>
                </c:pt>
                <c:pt idx="435">
                  <c:v>42250</c:v>
                </c:pt>
                <c:pt idx="436">
                  <c:v>42251</c:v>
                </c:pt>
                <c:pt idx="437">
                  <c:v>42254</c:v>
                </c:pt>
                <c:pt idx="438">
                  <c:v>42255</c:v>
                </c:pt>
                <c:pt idx="439">
                  <c:v>42256</c:v>
                </c:pt>
                <c:pt idx="440">
                  <c:v>42257</c:v>
                </c:pt>
                <c:pt idx="441">
                  <c:v>42258</c:v>
                </c:pt>
                <c:pt idx="442">
                  <c:v>42261</c:v>
                </c:pt>
                <c:pt idx="443">
                  <c:v>42262</c:v>
                </c:pt>
                <c:pt idx="444">
                  <c:v>42263</c:v>
                </c:pt>
                <c:pt idx="445">
                  <c:v>42264</c:v>
                </c:pt>
                <c:pt idx="446">
                  <c:v>42265</c:v>
                </c:pt>
                <c:pt idx="447">
                  <c:v>42268</c:v>
                </c:pt>
                <c:pt idx="448">
                  <c:v>42269</c:v>
                </c:pt>
                <c:pt idx="449">
                  <c:v>42270</c:v>
                </c:pt>
                <c:pt idx="450">
                  <c:v>42271</c:v>
                </c:pt>
                <c:pt idx="451">
                  <c:v>42272</c:v>
                </c:pt>
                <c:pt idx="452">
                  <c:v>42275</c:v>
                </c:pt>
                <c:pt idx="453">
                  <c:v>42276</c:v>
                </c:pt>
                <c:pt idx="454">
                  <c:v>42277</c:v>
                </c:pt>
                <c:pt idx="455">
                  <c:v>42278</c:v>
                </c:pt>
                <c:pt idx="456">
                  <c:v>42279</c:v>
                </c:pt>
                <c:pt idx="457">
                  <c:v>42282</c:v>
                </c:pt>
                <c:pt idx="458">
                  <c:v>42283</c:v>
                </c:pt>
                <c:pt idx="459">
                  <c:v>42284</c:v>
                </c:pt>
                <c:pt idx="460">
                  <c:v>42285</c:v>
                </c:pt>
                <c:pt idx="461">
                  <c:v>42286</c:v>
                </c:pt>
                <c:pt idx="462">
                  <c:v>42289</c:v>
                </c:pt>
                <c:pt idx="463">
                  <c:v>42290</c:v>
                </c:pt>
                <c:pt idx="464">
                  <c:v>42291</c:v>
                </c:pt>
                <c:pt idx="465">
                  <c:v>42292</c:v>
                </c:pt>
                <c:pt idx="466">
                  <c:v>42293</c:v>
                </c:pt>
                <c:pt idx="467">
                  <c:v>42296</c:v>
                </c:pt>
                <c:pt idx="468">
                  <c:v>42297</c:v>
                </c:pt>
                <c:pt idx="469">
                  <c:v>42298</c:v>
                </c:pt>
                <c:pt idx="470">
                  <c:v>42299</c:v>
                </c:pt>
                <c:pt idx="471">
                  <c:v>42300</c:v>
                </c:pt>
                <c:pt idx="472">
                  <c:v>42303</c:v>
                </c:pt>
                <c:pt idx="473">
                  <c:v>42304</c:v>
                </c:pt>
                <c:pt idx="474">
                  <c:v>42305</c:v>
                </c:pt>
                <c:pt idx="475">
                  <c:v>42306</c:v>
                </c:pt>
                <c:pt idx="476">
                  <c:v>42307</c:v>
                </c:pt>
                <c:pt idx="477">
                  <c:v>42310</c:v>
                </c:pt>
                <c:pt idx="478">
                  <c:v>42311</c:v>
                </c:pt>
                <c:pt idx="479">
                  <c:v>42312</c:v>
                </c:pt>
                <c:pt idx="480">
                  <c:v>42313</c:v>
                </c:pt>
                <c:pt idx="481">
                  <c:v>42314</c:v>
                </c:pt>
                <c:pt idx="482">
                  <c:v>42317</c:v>
                </c:pt>
                <c:pt idx="483">
                  <c:v>42318</c:v>
                </c:pt>
                <c:pt idx="484">
                  <c:v>42319</c:v>
                </c:pt>
                <c:pt idx="485">
                  <c:v>42320</c:v>
                </c:pt>
                <c:pt idx="486">
                  <c:v>42321</c:v>
                </c:pt>
                <c:pt idx="487">
                  <c:v>42324</c:v>
                </c:pt>
                <c:pt idx="488">
                  <c:v>42325</c:v>
                </c:pt>
                <c:pt idx="489">
                  <c:v>42326</c:v>
                </c:pt>
                <c:pt idx="490">
                  <c:v>42327</c:v>
                </c:pt>
                <c:pt idx="491">
                  <c:v>42328</c:v>
                </c:pt>
                <c:pt idx="492">
                  <c:v>42331</c:v>
                </c:pt>
                <c:pt idx="493">
                  <c:v>42332</c:v>
                </c:pt>
                <c:pt idx="494">
                  <c:v>42333</c:v>
                </c:pt>
                <c:pt idx="495">
                  <c:v>42334</c:v>
                </c:pt>
                <c:pt idx="496">
                  <c:v>42335</c:v>
                </c:pt>
                <c:pt idx="497">
                  <c:v>42338</c:v>
                </c:pt>
                <c:pt idx="498">
                  <c:v>42339</c:v>
                </c:pt>
                <c:pt idx="499">
                  <c:v>42340</c:v>
                </c:pt>
                <c:pt idx="500">
                  <c:v>42341</c:v>
                </c:pt>
                <c:pt idx="501">
                  <c:v>42342</c:v>
                </c:pt>
                <c:pt idx="502">
                  <c:v>42345</c:v>
                </c:pt>
                <c:pt idx="503">
                  <c:v>42346</c:v>
                </c:pt>
                <c:pt idx="504">
                  <c:v>42347</c:v>
                </c:pt>
                <c:pt idx="505">
                  <c:v>42348</c:v>
                </c:pt>
                <c:pt idx="506">
                  <c:v>42349</c:v>
                </c:pt>
                <c:pt idx="507">
                  <c:v>42352</c:v>
                </c:pt>
                <c:pt idx="508">
                  <c:v>42353</c:v>
                </c:pt>
                <c:pt idx="509">
                  <c:v>42354</c:v>
                </c:pt>
                <c:pt idx="510">
                  <c:v>42355</c:v>
                </c:pt>
                <c:pt idx="511">
                  <c:v>42356</c:v>
                </c:pt>
                <c:pt idx="512">
                  <c:v>42359</c:v>
                </c:pt>
                <c:pt idx="513">
                  <c:v>42360</c:v>
                </c:pt>
                <c:pt idx="514">
                  <c:v>42361</c:v>
                </c:pt>
                <c:pt idx="515">
                  <c:v>42362</c:v>
                </c:pt>
                <c:pt idx="516">
                  <c:v>42363</c:v>
                </c:pt>
                <c:pt idx="517">
                  <c:v>42366</c:v>
                </c:pt>
                <c:pt idx="518">
                  <c:v>42367</c:v>
                </c:pt>
                <c:pt idx="519">
                  <c:v>42368</c:v>
                </c:pt>
                <c:pt idx="520">
                  <c:v>42369</c:v>
                </c:pt>
                <c:pt idx="521">
                  <c:v>42370</c:v>
                </c:pt>
                <c:pt idx="522">
                  <c:v>42373</c:v>
                </c:pt>
                <c:pt idx="523">
                  <c:v>42374</c:v>
                </c:pt>
                <c:pt idx="524">
                  <c:v>42375</c:v>
                </c:pt>
                <c:pt idx="525">
                  <c:v>42376</c:v>
                </c:pt>
                <c:pt idx="526">
                  <c:v>42377</c:v>
                </c:pt>
                <c:pt idx="527">
                  <c:v>42380</c:v>
                </c:pt>
                <c:pt idx="528">
                  <c:v>42381</c:v>
                </c:pt>
                <c:pt idx="529">
                  <c:v>42382</c:v>
                </c:pt>
                <c:pt idx="530">
                  <c:v>42383</c:v>
                </c:pt>
                <c:pt idx="531">
                  <c:v>42384</c:v>
                </c:pt>
                <c:pt idx="532">
                  <c:v>42387</c:v>
                </c:pt>
                <c:pt idx="533">
                  <c:v>42388</c:v>
                </c:pt>
                <c:pt idx="534">
                  <c:v>42389</c:v>
                </c:pt>
                <c:pt idx="535">
                  <c:v>42390</c:v>
                </c:pt>
                <c:pt idx="536">
                  <c:v>42391</c:v>
                </c:pt>
                <c:pt idx="537">
                  <c:v>42394</c:v>
                </c:pt>
                <c:pt idx="538">
                  <c:v>42395</c:v>
                </c:pt>
                <c:pt idx="539">
                  <c:v>42396</c:v>
                </c:pt>
                <c:pt idx="540">
                  <c:v>42397</c:v>
                </c:pt>
                <c:pt idx="541">
                  <c:v>42398</c:v>
                </c:pt>
                <c:pt idx="542">
                  <c:v>42401</c:v>
                </c:pt>
                <c:pt idx="543">
                  <c:v>42402</c:v>
                </c:pt>
                <c:pt idx="544">
                  <c:v>42403</c:v>
                </c:pt>
                <c:pt idx="545">
                  <c:v>42404</c:v>
                </c:pt>
                <c:pt idx="546">
                  <c:v>42405</c:v>
                </c:pt>
                <c:pt idx="547">
                  <c:v>42408</c:v>
                </c:pt>
                <c:pt idx="548">
                  <c:v>42409</c:v>
                </c:pt>
                <c:pt idx="549">
                  <c:v>42410</c:v>
                </c:pt>
                <c:pt idx="550">
                  <c:v>42411</c:v>
                </c:pt>
                <c:pt idx="551">
                  <c:v>42412</c:v>
                </c:pt>
                <c:pt idx="552">
                  <c:v>42415</c:v>
                </c:pt>
                <c:pt idx="553">
                  <c:v>42416</c:v>
                </c:pt>
                <c:pt idx="554">
                  <c:v>42417</c:v>
                </c:pt>
                <c:pt idx="555">
                  <c:v>42418</c:v>
                </c:pt>
                <c:pt idx="556">
                  <c:v>42419</c:v>
                </c:pt>
                <c:pt idx="557">
                  <c:v>42422</c:v>
                </c:pt>
                <c:pt idx="558">
                  <c:v>42423</c:v>
                </c:pt>
                <c:pt idx="559">
                  <c:v>42424</c:v>
                </c:pt>
                <c:pt idx="560">
                  <c:v>42425</c:v>
                </c:pt>
                <c:pt idx="561">
                  <c:v>42426</c:v>
                </c:pt>
                <c:pt idx="562">
                  <c:v>42429</c:v>
                </c:pt>
                <c:pt idx="563">
                  <c:v>42430</c:v>
                </c:pt>
                <c:pt idx="564">
                  <c:v>42431</c:v>
                </c:pt>
                <c:pt idx="565">
                  <c:v>42432</c:v>
                </c:pt>
                <c:pt idx="566">
                  <c:v>42433</c:v>
                </c:pt>
                <c:pt idx="567">
                  <c:v>42436</c:v>
                </c:pt>
                <c:pt idx="568">
                  <c:v>42437</c:v>
                </c:pt>
                <c:pt idx="569">
                  <c:v>42438</c:v>
                </c:pt>
                <c:pt idx="570">
                  <c:v>42439</c:v>
                </c:pt>
                <c:pt idx="571">
                  <c:v>42440</c:v>
                </c:pt>
                <c:pt idx="572">
                  <c:v>42443</c:v>
                </c:pt>
                <c:pt idx="573">
                  <c:v>42444</c:v>
                </c:pt>
                <c:pt idx="574">
                  <c:v>42445</c:v>
                </c:pt>
                <c:pt idx="575">
                  <c:v>42446</c:v>
                </c:pt>
                <c:pt idx="576">
                  <c:v>42447</c:v>
                </c:pt>
                <c:pt idx="577">
                  <c:v>42450</c:v>
                </c:pt>
                <c:pt idx="578">
                  <c:v>42451</c:v>
                </c:pt>
                <c:pt idx="579">
                  <c:v>42452</c:v>
                </c:pt>
                <c:pt idx="580">
                  <c:v>42453</c:v>
                </c:pt>
                <c:pt idx="581">
                  <c:v>42454</c:v>
                </c:pt>
                <c:pt idx="582">
                  <c:v>42457</c:v>
                </c:pt>
                <c:pt idx="583">
                  <c:v>42458</c:v>
                </c:pt>
                <c:pt idx="584">
                  <c:v>42459</c:v>
                </c:pt>
                <c:pt idx="585">
                  <c:v>42460</c:v>
                </c:pt>
                <c:pt idx="586">
                  <c:v>42461</c:v>
                </c:pt>
                <c:pt idx="587">
                  <c:v>42464</c:v>
                </c:pt>
                <c:pt idx="588">
                  <c:v>42465</c:v>
                </c:pt>
                <c:pt idx="589">
                  <c:v>42466</c:v>
                </c:pt>
                <c:pt idx="590">
                  <c:v>42467</c:v>
                </c:pt>
                <c:pt idx="591">
                  <c:v>42468</c:v>
                </c:pt>
                <c:pt idx="592">
                  <c:v>42471</c:v>
                </c:pt>
                <c:pt idx="593">
                  <c:v>42472</c:v>
                </c:pt>
                <c:pt idx="594">
                  <c:v>42473</c:v>
                </c:pt>
                <c:pt idx="595">
                  <c:v>42474</c:v>
                </c:pt>
                <c:pt idx="596">
                  <c:v>42475</c:v>
                </c:pt>
                <c:pt idx="597">
                  <c:v>42478</c:v>
                </c:pt>
                <c:pt idx="598">
                  <c:v>42479</c:v>
                </c:pt>
                <c:pt idx="599">
                  <c:v>42480</c:v>
                </c:pt>
                <c:pt idx="600">
                  <c:v>42481</c:v>
                </c:pt>
                <c:pt idx="601">
                  <c:v>42482</c:v>
                </c:pt>
                <c:pt idx="602">
                  <c:v>42485</c:v>
                </c:pt>
                <c:pt idx="603">
                  <c:v>42486</c:v>
                </c:pt>
                <c:pt idx="604">
                  <c:v>42487</c:v>
                </c:pt>
                <c:pt idx="605">
                  <c:v>42488</c:v>
                </c:pt>
                <c:pt idx="606">
                  <c:v>42489</c:v>
                </c:pt>
                <c:pt idx="607">
                  <c:v>42492</c:v>
                </c:pt>
                <c:pt idx="608">
                  <c:v>42493</c:v>
                </c:pt>
                <c:pt idx="609">
                  <c:v>42494</c:v>
                </c:pt>
                <c:pt idx="610">
                  <c:v>42495</c:v>
                </c:pt>
                <c:pt idx="611">
                  <c:v>42496</c:v>
                </c:pt>
                <c:pt idx="612">
                  <c:v>42499</c:v>
                </c:pt>
                <c:pt idx="613">
                  <c:v>42500</c:v>
                </c:pt>
                <c:pt idx="614">
                  <c:v>42501</c:v>
                </c:pt>
                <c:pt idx="615">
                  <c:v>42502</c:v>
                </c:pt>
                <c:pt idx="616">
                  <c:v>42503</c:v>
                </c:pt>
                <c:pt idx="617">
                  <c:v>42506</c:v>
                </c:pt>
                <c:pt idx="618">
                  <c:v>42507</c:v>
                </c:pt>
                <c:pt idx="619">
                  <c:v>42508</c:v>
                </c:pt>
                <c:pt idx="620">
                  <c:v>42509</c:v>
                </c:pt>
                <c:pt idx="621">
                  <c:v>42510</c:v>
                </c:pt>
                <c:pt idx="622">
                  <c:v>42513</c:v>
                </c:pt>
                <c:pt idx="623">
                  <c:v>42514</c:v>
                </c:pt>
                <c:pt idx="624">
                  <c:v>42515</c:v>
                </c:pt>
                <c:pt idx="625">
                  <c:v>42516</c:v>
                </c:pt>
                <c:pt idx="626">
                  <c:v>42517</c:v>
                </c:pt>
                <c:pt idx="627">
                  <c:v>42520</c:v>
                </c:pt>
                <c:pt idx="628">
                  <c:v>42521</c:v>
                </c:pt>
                <c:pt idx="629">
                  <c:v>42522</c:v>
                </c:pt>
                <c:pt idx="630">
                  <c:v>42523</c:v>
                </c:pt>
                <c:pt idx="631">
                  <c:v>42524</c:v>
                </c:pt>
                <c:pt idx="632">
                  <c:v>42527</c:v>
                </c:pt>
                <c:pt idx="633">
                  <c:v>42528</c:v>
                </c:pt>
                <c:pt idx="634">
                  <c:v>42529</c:v>
                </c:pt>
                <c:pt idx="635">
                  <c:v>42530</c:v>
                </c:pt>
                <c:pt idx="636">
                  <c:v>42531</c:v>
                </c:pt>
                <c:pt idx="637">
                  <c:v>42534</c:v>
                </c:pt>
                <c:pt idx="638">
                  <c:v>42535</c:v>
                </c:pt>
                <c:pt idx="639">
                  <c:v>42536</c:v>
                </c:pt>
                <c:pt idx="640">
                  <c:v>42537</c:v>
                </c:pt>
                <c:pt idx="641">
                  <c:v>42538</c:v>
                </c:pt>
                <c:pt idx="642">
                  <c:v>42541</c:v>
                </c:pt>
                <c:pt idx="643">
                  <c:v>42542</c:v>
                </c:pt>
                <c:pt idx="644">
                  <c:v>42543</c:v>
                </c:pt>
                <c:pt idx="645">
                  <c:v>42544</c:v>
                </c:pt>
                <c:pt idx="646">
                  <c:v>42545</c:v>
                </c:pt>
                <c:pt idx="647">
                  <c:v>42548</c:v>
                </c:pt>
                <c:pt idx="648">
                  <c:v>42549</c:v>
                </c:pt>
                <c:pt idx="649">
                  <c:v>42550</c:v>
                </c:pt>
                <c:pt idx="650">
                  <c:v>42551</c:v>
                </c:pt>
                <c:pt idx="651">
                  <c:v>42552</c:v>
                </c:pt>
                <c:pt idx="652">
                  <c:v>42555</c:v>
                </c:pt>
                <c:pt idx="653">
                  <c:v>42556</c:v>
                </c:pt>
                <c:pt idx="654">
                  <c:v>42557</c:v>
                </c:pt>
                <c:pt idx="655">
                  <c:v>42558</c:v>
                </c:pt>
                <c:pt idx="656">
                  <c:v>42559</c:v>
                </c:pt>
                <c:pt idx="657">
                  <c:v>42562</c:v>
                </c:pt>
                <c:pt idx="658">
                  <c:v>42563</c:v>
                </c:pt>
                <c:pt idx="659">
                  <c:v>42564</c:v>
                </c:pt>
                <c:pt idx="660">
                  <c:v>42565</c:v>
                </c:pt>
                <c:pt idx="661">
                  <c:v>42566</c:v>
                </c:pt>
                <c:pt idx="662">
                  <c:v>42569</c:v>
                </c:pt>
                <c:pt idx="663">
                  <c:v>42570</c:v>
                </c:pt>
                <c:pt idx="664">
                  <c:v>42571</c:v>
                </c:pt>
                <c:pt idx="665">
                  <c:v>42572</c:v>
                </c:pt>
                <c:pt idx="666">
                  <c:v>42573</c:v>
                </c:pt>
                <c:pt idx="667">
                  <c:v>42576</c:v>
                </c:pt>
                <c:pt idx="668">
                  <c:v>42577</c:v>
                </c:pt>
                <c:pt idx="669">
                  <c:v>42578</c:v>
                </c:pt>
                <c:pt idx="670">
                  <c:v>42579</c:v>
                </c:pt>
                <c:pt idx="671">
                  <c:v>42580</c:v>
                </c:pt>
                <c:pt idx="672">
                  <c:v>42583</c:v>
                </c:pt>
                <c:pt idx="673">
                  <c:v>42584</c:v>
                </c:pt>
                <c:pt idx="674">
                  <c:v>42585</c:v>
                </c:pt>
                <c:pt idx="675">
                  <c:v>42586</c:v>
                </c:pt>
                <c:pt idx="676">
                  <c:v>42587</c:v>
                </c:pt>
                <c:pt idx="677">
                  <c:v>42590</c:v>
                </c:pt>
                <c:pt idx="678">
                  <c:v>42591</c:v>
                </c:pt>
                <c:pt idx="679">
                  <c:v>42592</c:v>
                </c:pt>
                <c:pt idx="680">
                  <c:v>42593</c:v>
                </c:pt>
                <c:pt idx="681">
                  <c:v>42594</c:v>
                </c:pt>
                <c:pt idx="682">
                  <c:v>42597</c:v>
                </c:pt>
                <c:pt idx="683">
                  <c:v>42598</c:v>
                </c:pt>
                <c:pt idx="684">
                  <c:v>42599</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pt idx="799">
                  <c:v>#N/A</c:v>
                </c:pt>
                <c:pt idx="800">
                  <c:v>#N/A</c:v>
                </c:pt>
                <c:pt idx="801">
                  <c:v>#N/A</c:v>
                </c:pt>
                <c:pt idx="802">
                  <c:v>#N/A</c:v>
                </c:pt>
                <c:pt idx="803">
                  <c:v>#N/A</c:v>
                </c:pt>
                <c:pt idx="804">
                  <c:v>#N/A</c:v>
                </c:pt>
                <c:pt idx="805">
                  <c:v>#N/A</c:v>
                </c:pt>
                <c:pt idx="806">
                  <c:v>#N/A</c:v>
                </c:pt>
                <c:pt idx="807">
                  <c:v>#N/A</c:v>
                </c:pt>
                <c:pt idx="808">
                  <c:v>#N/A</c:v>
                </c:pt>
                <c:pt idx="809">
                  <c:v>#N/A</c:v>
                </c:pt>
                <c:pt idx="810">
                  <c:v>#N/A</c:v>
                </c:pt>
                <c:pt idx="811">
                  <c:v>#N/A</c:v>
                </c:pt>
                <c:pt idx="812">
                  <c:v>#N/A</c:v>
                </c:pt>
                <c:pt idx="813">
                  <c:v>#N/A</c:v>
                </c:pt>
                <c:pt idx="814">
                  <c:v>#N/A</c:v>
                </c:pt>
                <c:pt idx="815">
                  <c:v>#N/A</c:v>
                </c:pt>
                <c:pt idx="816">
                  <c:v>#N/A</c:v>
                </c:pt>
                <c:pt idx="817">
                  <c:v>#N/A</c:v>
                </c:pt>
                <c:pt idx="818">
                  <c:v>#N/A</c:v>
                </c:pt>
                <c:pt idx="819">
                  <c:v>#N/A</c:v>
                </c:pt>
                <c:pt idx="820">
                  <c:v>#N/A</c:v>
                </c:pt>
                <c:pt idx="821">
                  <c:v>#N/A</c:v>
                </c:pt>
                <c:pt idx="822">
                  <c:v>#N/A</c:v>
                </c:pt>
                <c:pt idx="823">
                  <c:v>#N/A</c:v>
                </c:pt>
                <c:pt idx="824">
                  <c:v>#N/A</c:v>
                </c:pt>
                <c:pt idx="825">
                  <c:v>#N/A</c:v>
                </c:pt>
                <c:pt idx="826">
                  <c:v>#N/A</c:v>
                </c:pt>
                <c:pt idx="827">
                  <c:v>#N/A</c:v>
                </c:pt>
                <c:pt idx="828">
                  <c:v>#N/A</c:v>
                </c:pt>
                <c:pt idx="829">
                  <c:v>#N/A</c:v>
                </c:pt>
                <c:pt idx="830">
                  <c:v>#N/A</c:v>
                </c:pt>
                <c:pt idx="831">
                  <c:v>#N/A</c:v>
                </c:pt>
                <c:pt idx="832">
                  <c:v>#N/A</c:v>
                </c:pt>
                <c:pt idx="833">
                  <c:v>#N/A</c:v>
                </c:pt>
                <c:pt idx="834">
                  <c:v>#N/A</c:v>
                </c:pt>
                <c:pt idx="835">
                  <c:v>#N/A</c:v>
                </c:pt>
                <c:pt idx="836">
                  <c:v>#N/A</c:v>
                </c:pt>
                <c:pt idx="837">
                  <c:v>#N/A</c:v>
                </c:pt>
                <c:pt idx="838">
                  <c:v>#N/A</c:v>
                </c:pt>
                <c:pt idx="839">
                  <c:v>#N/A</c:v>
                </c:pt>
                <c:pt idx="840">
                  <c:v>#N/A</c:v>
                </c:pt>
                <c:pt idx="841">
                  <c:v>#N/A</c:v>
                </c:pt>
                <c:pt idx="842">
                  <c:v>#N/A</c:v>
                </c:pt>
                <c:pt idx="843">
                  <c:v>#N/A</c:v>
                </c:pt>
                <c:pt idx="844">
                  <c:v>#N/A</c:v>
                </c:pt>
                <c:pt idx="845">
                  <c:v>#N/A</c:v>
                </c:pt>
                <c:pt idx="846">
                  <c:v>#N/A</c:v>
                </c:pt>
                <c:pt idx="847">
                  <c:v>#N/A</c:v>
                </c:pt>
                <c:pt idx="848">
                  <c:v>#N/A</c:v>
                </c:pt>
                <c:pt idx="849">
                  <c:v>#N/A</c:v>
                </c:pt>
                <c:pt idx="850">
                  <c:v>#N/A</c:v>
                </c:pt>
                <c:pt idx="851">
                  <c:v>#N/A</c:v>
                </c:pt>
                <c:pt idx="852">
                  <c:v>#N/A</c:v>
                </c:pt>
                <c:pt idx="853">
                  <c:v>#N/A</c:v>
                </c:pt>
                <c:pt idx="854">
                  <c:v>#N/A</c:v>
                </c:pt>
                <c:pt idx="855">
                  <c:v>#N/A</c:v>
                </c:pt>
                <c:pt idx="856">
                  <c:v>#N/A</c:v>
                </c:pt>
                <c:pt idx="857">
                  <c:v>#N/A</c:v>
                </c:pt>
                <c:pt idx="858">
                  <c:v>#N/A</c:v>
                </c:pt>
                <c:pt idx="859">
                  <c:v>#N/A</c:v>
                </c:pt>
                <c:pt idx="860">
                  <c:v>#N/A</c:v>
                </c:pt>
                <c:pt idx="861">
                  <c:v>#N/A</c:v>
                </c:pt>
                <c:pt idx="862">
                  <c:v>#N/A</c:v>
                </c:pt>
                <c:pt idx="863">
                  <c:v>#N/A</c:v>
                </c:pt>
                <c:pt idx="864">
                  <c:v>#N/A</c:v>
                </c:pt>
                <c:pt idx="865">
                  <c:v>#N/A</c:v>
                </c:pt>
                <c:pt idx="866">
                  <c:v>#N/A</c:v>
                </c:pt>
                <c:pt idx="867">
                  <c:v>#N/A</c:v>
                </c:pt>
                <c:pt idx="868">
                  <c:v>#N/A</c:v>
                </c:pt>
                <c:pt idx="869">
                  <c:v>#N/A</c:v>
                </c:pt>
                <c:pt idx="870">
                  <c:v>#N/A</c:v>
                </c:pt>
                <c:pt idx="871">
                  <c:v>#N/A</c:v>
                </c:pt>
                <c:pt idx="872">
                  <c:v>#N/A</c:v>
                </c:pt>
                <c:pt idx="873">
                  <c:v>#N/A</c:v>
                </c:pt>
                <c:pt idx="874">
                  <c:v>#N/A</c:v>
                </c:pt>
                <c:pt idx="875">
                  <c:v>#N/A</c:v>
                </c:pt>
                <c:pt idx="876">
                  <c:v>#N/A</c:v>
                </c:pt>
                <c:pt idx="877">
                  <c:v>#N/A</c:v>
                </c:pt>
                <c:pt idx="878">
                  <c:v>#N/A</c:v>
                </c:pt>
                <c:pt idx="879">
                  <c:v>#N/A</c:v>
                </c:pt>
                <c:pt idx="880">
                  <c:v>#N/A</c:v>
                </c:pt>
                <c:pt idx="881">
                  <c:v>#N/A</c:v>
                </c:pt>
                <c:pt idx="882">
                  <c:v>#N/A</c:v>
                </c:pt>
                <c:pt idx="883">
                  <c:v>#N/A</c:v>
                </c:pt>
                <c:pt idx="884">
                  <c:v>#N/A</c:v>
                </c:pt>
                <c:pt idx="885">
                  <c:v>#N/A</c:v>
                </c:pt>
                <c:pt idx="886">
                  <c:v>#N/A</c:v>
                </c:pt>
                <c:pt idx="887">
                  <c:v>#N/A</c:v>
                </c:pt>
                <c:pt idx="888">
                  <c:v>#N/A</c:v>
                </c:pt>
                <c:pt idx="889">
                  <c:v>#N/A</c:v>
                </c:pt>
                <c:pt idx="890">
                  <c:v>#N/A</c:v>
                </c:pt>
                <c:pt idx="891">
                  <c:v>#N/A</c:v>
                </c:pt>
                <c:pt idx="892">
                  <c:v>#N/A</c:v>
                </c:pt>
                <c:pt idx="893">
                  <c:v>#N/A</c:v>
                </c:pt>
                <c:pt idx="894">
                  <c:v>#N/A</c:v>
                </c:pt>
                <c:pt idx="895">
                  <c:v>#N/A</c:v>
                </c:pt>
                <c:pt idx="896">
                  <c:v>#N/A</c:v>
                </c:pt>
                <c:pt idx="897">
                  <c:v>#N/A</c:v>
                </c:pt>
                <c:pt idx="898">
                  <c:v>#N/A</c:v>
                </c:pt>
                <c:pt idx="899">
                  <c:v>#N/A</c:v>
                </c:pt>
                <c:pt idx="900">
                  <c:v>#N/A</c:v>
                </c:pt>
                <c:pt idx="901">
                  <c:v>#N/A</c:v>
                </c:pt>
                <c:pt idx="902">
                  <c:v>#N/A</c:v>
                </c:pt>
                <c:pt idx="903">
                  <c:v>#N/A</c:v>
                </c:pt>
                <c:pt idx="904">
                  <c:v>#N/A</c:v>
                </c:pt>
                <c:pt idx="905">
                  <c:v>#N/A</c:v>
                </c:pt>
                <c:pt idx="906">
                  <c:v>#N/A</c:v>
                </c:pt>
                <c:pt idx="907">
                  <c:v>#N/A</c:v>
                </c:pt>
                <c:pt idx="908">
                  <c:v>#N/A</c:v>
                </c:pt>
                <c:pt idx="909">
                  <c:v>#N/A</c:v>
                </c:pt>
                <c:pt idx="910">
                  <c:v>#N/A</c:v>
                </c:pt>
                <c:pt idx="911">
                  <c:v>#N/A</c:v>
                </c:pt>
                <c:pt idx="912">
                  <c:v>#N/A</c:v>
                </c:pt>
                <c:pt idx="913">
                  <c:v>#N/A</c:v>
                </c:pt>
                <c:pt idx="914">
                  <c:v>#N/A</c:v>
                </c:pt>
                <c:pt idx="915">
                  <c:v>#N/A</c:v>
                </c:pt>
                <c:pt idx="916">
                  <c:v>#N/A</c:v>
                </c:pt>
                <c:pt idx="917">
                  <c:v>#N/A</c:v>
                </c:pt>
                <c:pt idx="918">
                  <c:v>#N/A</c:v>
                </c:pt>
                <c:pt idx="919">
                  <c:v>#N/A</c:v>
                </c:pt>
                <c:pt idx="920">
                  <c:v>#N/A</c:v>
                </c:pt>
                <c:pt idx="921">
                  <c:v>#N/A</c:v>
                </c:pt>
                <c:pt idx="922">
                  <c:v>#N/A</c:v>
                </c:pt>
                <c:pt idx="923">
                  <c:v>#N/A</c:v>
                </c:pt>
                <c:pt idx="924">
                  <c:v>#N/A</c:v>
                </c:pt>
                <c:pt idx="925">
                  <c:v>#N/A</c:v>
                </c:pt>
                <c:pt idx="926">
                  <c:v>#N/A</c:v>
                </c:pt>
                <c:pt idx="927">
                  <c:v>#N/A</c:v>
                </c:pt>
                <c:pt idx="928">
                  <c:v>#N/A</c:v>
                </c:pt>
                <c:pt idx="929">
                  <c:v>#N/A</c:v>
                </c:pt>
                <c:pt idx="930">
                  <c:v>#N/A</c:v>
                </c:pt>
                <c:pt idx="931">
                  <c:v>#N/A</c:v>
                </c:pt>
                <c:pt idx="932">
                  <c:v>#N/A</c:v>
                </c:pt>
                <c:pt idx="933">
                  <c:v>#N/A</c:v>
                </c:pt>
                <c:pt idx="934">
                  <c:v>#N/A</c:v>
                </c:pt>
                <c:pt idx="935">
                  <c:v>#N/A</c:v>
                </c:pt>
                <c:pt idx="936">
                  <c:v>#N/A</c:v>
                </c:pt>
                <c:pt idx="937">
                  <c:v>#N/A</c:v>
                </c:pt>
                <c:pt idx="938">
                  <c:v>#N/A</c:v>
                </c:pt>
                <c:pt idx="939">
                  <c:v>#N/A</c:v>
                </c:pt>
                <c:pt idx="940">
                  <c:v>#N/A</c:v>
                </c:pt>
                <c:pt idx="941">
                  <c:v>#N/A</c:v>
                </c:pt>
                <c:pt idx="942">
                  <c:v>#N/A</c:v>
                </c:pt>
                <c:pt idx="943">
                  <c:v>#N/A</c:v>
                </c:pt>
                <c:pt idx="944">
                  <c:v>#N/A</c:v>
                </c:pt>
                <c:pt idx="945">
                  <c:v>#N/A</c:v>
                </c:pt>
                <c:pt idx="946">
                  <c:v>#N/A</c:v>
                </c:pt>
                <c:pt idx="947">
                  <c:v>#N/A</c:v>
                </c:pt>
                <c:pt idx="948">
                  <c:v>#N/A</c:v>
                </c:pt>
                <c:pt idx="949">
                  <c:v>#N/A</c:v>
                </c:pt>
                <c:pt idx="950">
                  <c:v>#N/A</c:v>
                </c:pt>
                <c:pt idx="951">
                  <c:v>#N/A</c:v>
                </c:pt>
                <c:pt idx="952">
                  <c:v>#N/A</c:v>
                </c:pt>
                <c:pt idx="953">
                  <c:v>#N/A</c:v>
                </c:pt>
                <c:pt idx="954">
                  <c:v>#N/A</c:v>
                </c:pt>
                <c:pt idx="955">
                  <c:v>#N/A</c:v>
                </c:pt>
                <c:pt idx="956">
                  <c:v>#N/A</c:v>
                </c:pt>
                <c:pt idx="957">
                  <c:v>#N/A</c:v>
                </c:pt>
                <c:pt idx="958">
                  <c:v>#N/A</c:v>
                </c:pt>
                <c:pt idx="959">
                  <c:v>#N/A</c:v>
                </c:pt>
                <c:pt idx="960">
                  <c:v>#N/A</c:v>
                </c:pt>
                <c:pt idx="961">
                  <c:v>#N/A</c:v>
                </c:pt>
                <c:pt idx="962">
                  <c:v>#N/A</c:v>
                </c:pt>
                <c:pt idx="963">
                  <c:v>#N/A</c:v>
                </c:pt>
                <c:pt idx="964">
                  <c:v>#N/A</c:v>
                </c:pt>
                <c:pt idx="965">
                  <c:v>#N/A</c:v>
                </c:pt>
                <c:pt idx="966">
                  <c:v>#N/A</c:v>
                </c:pt>
                <c:pt idx="967">
                  <c:v>#N/A</c:v>
                </c:pt>
                <c:pt idx="968">
                  <c:v>#N/A</c:v>
                </c:pt>
                <c:pt idx="969">
                  <c:v>#N/A</c:v>
                </c:pt>
                <c:pt idx="970">
                  <c:v>#N/A</c:v>
                </c:pt>
                <c:pt idx="971">
                  <c:v>#N/A</c:v>
                </c:pt>
                <c:pt idx="972">
                  <c:v>#N/A</c:v>
                </c:pt>
                <c:pt idx="973">
                  <c:v>#N/A</c:v>
                </c:pt>
                <c:pt idx="974">
                  <c:v>#N/A</c:v>
                </c:pt>
                <c:pt idx="975">
                  <c:v>#N/A</c:v>
                </c:pt>
                <c:pt idx="976">
                  <c:v>#N/A</c:v>
                </c:pt>
                <c:pt idx="977">
                  <c:v>#N/A</c:v>
                </c:pt>
                <c:pt idx="978">
                  <c:v>#N/A</c:v>
                </c:pt>
                <c:pt idx="979">
                  <c:v>#N/A</c:v>
                </c:pt>
                <c:pt idx="980">
                  <c:v>#N/A</c:v>
                </c:pt>
                <c:pt idx="981">
                  <c:v>#N/A</c:v>
                </c:pt>
                <c:pt idx="982">
                  <c:v>#N/A</c:v>
                </c:pt>
                <c:pt idx="983">
                  <c:v>#N/A</c:v>
                </c:pt>
                <c:pt idx="984">
                  <c:v>#N/A</c:v>
                </c:pt>
                <c:pt idx="985">
                  <c:v>#N/A</c:v>
                </c:pt>
                <c:pt idx="986">
                  <c:v>#N/A</c:v>
                </c:pt>
                <c:pt idx="987">
                  <c:v>#N/A</c:v>
                </c:pt>
                <c:pt idx="988">
                  <c:v>#N/A</c:v>
                </c:pt>
                <c:pt idx="989">
                  <c:v>#N/A</c:v>
                </c:pt>
                <c:pt idx="990">
                  <c:v>#N/A</c:v>
                </c:pt>
                <c:pt idx="991">
                  <c:v>#N/A</c:v>
                </c:pt>
                <c:pt idx="992">
                  <c:v>#N/A</c:v>
                </c:pt>
                <c:pt idx="993">
                  <c:v>#N/A</c:v>
                </c:pt>
                <c:pt idx="994">
                  <c:v>#N/A</c:v>
                </c:pt>
                <c:pt idx="995">
                  <c:v>#N/A</c:v>
                </c:pt>
                <c:pt idx="996">
                  <c:v>#N/A</c:v>
                </c:pt>
                <c:pt idx="997">
                  <c:v>#N/A</c:v>
                </c:pt>
                <c:pt idx="998">
                  <c:v>#N/A</c:v>
                </c:pt>
                <c:pt idx="999">
                  <c:v>#N/A</c:v>
                </c:pt>
                <c:pt idx="1000">
                  <c:v>#N/A</c:v>
                </c:pt>
                <c:pt idx="1001">
                  <c:v>#N/A</c:v>
                </c:pt>
                <c:pt idx="1002">
                  <c:v>#N/A</c:v>
                </c:pt>
                <c:pt idx="1003">
                  <c:v>#N/A</c:v>
                </c:pt>
                <c:pt idx="1004">
                  <c:v>#N/A</c:v>
                </c:pt>
                <c:pt idx="1005">
                  <c:v>#N/A</c:v>
                </c:pt>
                <c:pt idx="1006">
                  <c:v>#N/A</c:v>
                </c:pt>
                <c:pt idx="1007">
                  <c:v>#N/A</c:v>
                </c:pt>
                <c:pt idx="1008">
                  <c:v>#N/A</c:v>
                </c:pt>
                <c:pt idx="1009">
                  <c:v>#N/A</c:v>
                </c:pt>
                <c:pt idx="1010">
                  <c:v>#N/A</c:v>
                </c:pt>
                <c:pt idx="1011">
                  <c:v>#N/A</c:v>
                </c:pt>
                <c:pt idx="1012">
                  <c:v>#N/A</c:v>
                </c:pt>
                <c:pt idx="1013">
                  <c:v>#N/A</c:v>
                </c:pt>
                <c:pt idx="1014">
                  <c:v>#N/A</c:v>
                </c:pt>
                <c:pt idx="1015">
                  <c:v>#N/A</c:v>
                </c:pt>
                <c:pt idx="1016">
                  <c:v>#N/A</c:v>
                </c:pt>
                <c:pt idx="1017">
                  <c:v>#N/A</c:v>
                </c:pt>
                <c:pt idx="1018">
                  <c:v>#N/A</c:v>
                </c:pt>
                <c:pt idx="1019">
                  <c:v>#N/A</c:v>
                </c:pt>
                <c:pt idx="1020">
                  <c:v>#N/A</c:v>
                </c:pt>
                <c:pt idx="1021">
                  <c:v>#N/A</c:v>
                </c:pt>
                <c:pt idx="1022">
                  <c:v>#N/A</c:v>
                </c:pt>
                <c:pt idx="1023">
                  <c:v>#N/A</c:v>
                </c:pt>
                <c:pt idx="1024">
                  <c:v>#N/A</c:v>
                </c:pt>
                <c:pt idx="1025">
                  <c:v>#N/A</c:v>
                </c:pt>
                <c:pt idx="1026">
                  <c:v>#N/A</c:v>
                </c:pt>
                <c:pt idx="1027">
                  <c:v>#N/A</c:v>
                </c:pt>
                <c:pt idx="1028">
                  <c:v>#N/A</c:v>
                </c:pt>
                <c:pt idx="1029">
                  <c:v>#N/A</c:v>
                </c:pt>
                <c:pt idx="1030">
                  <c:v>#N/A</c:v>
                </c:pt>
                <c:pt idx="1031">
                  <c:v>#N/A</c:v>
                </c:pt>
                <c:pt idx="1032">
                  <c:v>#N/A</c:v>
                </c:pt>
                <c:pt idx="1033">
                  <c:v>#N/A</c:v>
                </c:pt>
                <c:pt idx="1034">
                  <c:v>#N/A</c:v>
                </c:pt>
                <c:pt idx="1035">
                  <c:v>#N/A</c:v>
                </c:pt>
                <c:pt idx="1036">
                  <c:v>#N/A</c:v>
                </c:pt>
                <c:pt idx="1037">
                  <c:v>#N/A</c:v>
                </c:pt>
                <c:pt idx="1038">
                  <c:v>#N/A</c:v>
                </c:pt>
                <c:pt idx="1039">
                  <c:v>#N/A</c:v>
                </c:pt>
                <c:pt idx="1040">
                  <c:v>#N/A</c:v>
                </c:pt>
                <c:pt idx="1041">
                  <c:v>#N/A</c:v>
                </c:pt>
                <c:pt idx="1042">
                  <c:v>#N/A</c:v>
                </c:pt>
                <c:pt idx="1043">
                  <c:v>#N/A</c:v>
                </c:pt>
                <c:pt idx="1044">
                  <c:v>#N/A</c:v>
                </c:pt>
                <c:pt idx="1045">
                  <c:v>#N/A</c:v>
                </c:pt>
                <c:pt idx="1046">
                  <c:v>#N/A</c:v>
                </c:pt>
                <c:pt idx="1047">
                  <c:v>#N/A</c:v>
                </c:pt>
                <c:pt idx="1048">
                  <c:v>#N/A</c:v>
                </c:pt>
                <c:pt idx="1049">
                  <c:v>#N/A</c:v>
                </c:pt>
                <c:pt idx="1050">
                  <c:v>#N/A</c:v>
                </c:pt>
                <c:pt idx="1051">
                  <c:v>#N/A</c:v>
                </c:pt>
                <c:pt idx="1052">
                  <c:v>#N/A</c:v>
                </c:pt>
                <c:pt idx="1053">
                  <c:v>#N/A</c:v>
                </c:pt>
                <c:pt idx="1054">
                  <c:v>#N/A</c:v>
                </c:pt>
                <c:pt idx="1055">
                  <c:v>#N/A</c:v>
                </c:pt>
                <c:pt idx="1056">
                  <c:v>#N/A</c:v>
                </c:pt>
                <c:pt idx="1057">
                  <c:v>#N/A</c:v>
                </c:pt>
                <c:pt idx="1058">
                  <c:v>#N/A</c:v>
                </c:pt>
                <c:pt idx="1059">
                  <c:v>#N/A</c:v>
                </c:pt>
                <c:pt idx="1060">
                  <c:v>#N/A</c:v>
                </c:pt>
                <c:pt idx="1061">
                  <c:v>#N/A</c:v>
                </c:pt>
                <c:pt idx="1062">
                  <c:v>#N/A</c:v>
                </c:pt>
                <c:pt idx="1063">
                  <c:v>#N/A</c:v>
                </c:pt>
                <c:pt idx="1064">
                  <c:v>#N/A</c:v>
                </c:pt>
                <c:pt idx="1065">
                  <c:v>#N/A</c:v>
                </c:pt>
                <c:pt idx="1066">
                  <c:v>#N/A</c:v>
                </c:pt>
                <c:pt idx="1067">
                  <c:v>#N/A</c:v>
                </c:pt>
                <c:pt idx="1068">
                  <c:v>#N/A</c:v>
                </c:pt>
                <c:pt idx="1069">
                  <c:v>#N/A</c:v>
                </c:pt>
                <c:pt idx="1070">
                  <c:v>#N/A</c:v>
                </c:pt>
                <c:pt idx="1071">
                  <c:v>#N/A</c:v>
                </c:pt>
                <c:pt idx="1072">
                  <c:v>#N/A</c:v>
                </c:pt>
                <c:pt idx="1073">
                  <c:v>#N/A</c:v>
                </c:pt>
                <c:pt idx="1074">
                  <c:v>#N/A</c:v>
                </c:pt>
                <c:pt idx="1075">
                  <c:v>#N/A</c:v>
                </c:pt>
                <c:pt idx="1076">
                  <c:v>#N/A</c:v>
                </c:pt>
                <c:pt idx="1077">
                  <c:v>#N/A</c:v>
                </c:pt>
                <c:pt idx="1078">
                  <c:v>#N/A</c:v>
                </c:pt>
                <c:pt idx="1079">
                  <c:v>#N/A</c:v>
                </c:pt>
                <c:pt idx="1080">
                  <c:v>#N/A</c:v>
                </c:pt>
                <c:pt idx="1081">
                  <c:v>#N/A</c:v>
                </c:pt>
                <c:pt idx="1082">
                  <c:v>#N/A</c:v>
                </c:pt>
                <c:pt idx="1083">
                  <c:v>#N/A</c:v>
                </c:pt>
                <c:pt idx="1084">
                  <c:v>#N/A</c:v>
                </c:pt>
                <c:pt idx="1085">
                  <c:v>#N/A</c:v>
                </c:pt>
                <c:pt idx="1086">
                  <c:v>#N/A</c:v>
                </c:pt>
                <c:pt idx="1087">
                  <c:v>#N/A</c:v>
                </c:pt>
                <c:pt idx="1088">
                  <c:v>#N/A</c:v>
                </c:pt>
                <c:pt idx="1089">
                  <c:v>#N/A</c:v>
                </c:pt>
                <c:pt idx="1090">
                  <c:v>#N/A</c:v>
                </c:pt>
                <c:pt idx="1091">
                  <c:v>#N/A</c:v>
                </c:pt>
                <c:pt idx="1092">
                  <c:v>#N/A</c:v>
                </c:pt>
                <c:pt idx="1093">
                  <c:v>#N/A</c:v>
                </c:pt>
                <c:pt idx="1094">
                  <c:v>#N/A</c:v>
                </c:pt>
                <c:pt idx="1095">
                  <c:v>#N/A</c:v>
                </c:pt>
                <c:pt idx="1096">
                  <c:v>#N/A</c:v>
                </c:pt>
                <c:pt idx="1097">
                  <c:v>#N/A</c:v>
                </c:pt>
                <c:pt idx="1098">
                  <c:v>#N/A</c:v>
                </c:pt>
                <c:pt idx="1099">
                  <c:v>#N/A</c:v>
                </c:pt>
                <c:pt idx="1100">
                  <c:v>#N/A</c:v>
                </c:pt>
                <c:pt idx="1101">
                  <c:v>#N/A</c:v>
                </c:pt>
                <c:pt idx="1102">
                  <c:v>#N/A</c:v>
                </c:pt>
                <c:pt idx="1103">
                  <c:v>#N/A</c:v>
                </c:pt>
                <c:pt idx="1104">
                  <c:v>#N/A</c:v>
                </c:pt>
                <c:pt idx="1105">
                  <c:v>#N/A</c:v>
                </c:pt>
                <c:pt idx="1106">
                  <c:v>#N/A</c:v>
                </c:pt>
                <c:pt idx="1107">
                  <c:v>#N/A</c:v>
                </c:pt>
                <c:pt idx="1108">
                  <c:v>#N/A</c:v>
                </c:pt>
                <c:pt idx="1109">
                  <c:v>#N/A</c:v>
                </c:pt>
                <c:pt idx="1110">
                  <c:v>#N/A</c:v>
                </c:pt>
                <c:pt idx="1111">
                  <c:v>#N/A</c:v>
                </c:pt>
                <c:pt idx="1112">
                  <c:v>#N/A</c:v>
                </c:pt>
                <c:pt idx="1113">
                  <c:v>#N/A</c:v>
                </c:pt>
                <c:pt idx="1114">
                  <c:v>#N/A</c:v>
                </c:pt>
                <c:pt idx="1115">
                  <c:v>#N/A</c:v>
                </c:pt>
                <c:pt idx="1116">
                  <c:v>#N/A</c:v>
                </c:pt>
                <c:pt idx="1117">
                  <c:v>#N/A</c:v>
                </c:pt>
                <c:pt idx="1118">
                  <c:v>#N/A</c:v>
                </c:pt>
                <c:pt idx="1119">
                  <c:v>#N/A</c:v>
                </c:pt>
                <c:pt idx="1120">
                  <c:v>#N/A</c:v>
                </c:pt>
                <c:pt idx="1121">
                  <c:v>#N/A</c:v>
                </c:pt>
                <c:pt idx="1122">
                  <c:v>#N/A</c:v>
                </c:pt>
                <c:pt idx="1123">
                  <c:v>#N/A</c:v>
                </c:pt>
                <c:pt idx="1124">
                  <c:v>#N/A</c:v>
                </c:pt>
                <c:pt idx="1125">
                  <c:v>#N/A</c:v>
                </c:pt>
                <c:pt idx="1126">
                  <c:v>#N/A</c:v>
                </c:pt>
                <c:pt idx="1127">
                  <c:v>#N/A</c:v>
                </c:pt>
                <c:pt idx="1128">
                  <c:v>#N/A</c:v>
                </c:pt>
                <c:pt idx="1129">
                  <c:v>#N/A</c:v>
                </c:pt>
                <c:pt idx="1130">
                  <c:v>#N/A</c:v>
                </c:pt>
                <c:pt idx="1131">
                  <c:v>#N/A</c:v>
                </c:pt>
                <c:pt idx="1132">
                  <c:v>#N/A</c:v>
                </c:pt>
                <c:pt idx="1133">
                  <c:v>#N/A</c:v>
                </c:pt>
                <c:pt idx="1134">
                  <c:v>#N/A</c:v>
                </c:pt>
                <c:pt idx="1135">
                  <c:v>#N/A</c:v>
                </c:pt>
                <c:pt idx="1136">
                  <c:v>#N/A</c:v>
                </c:pt>
                <c:pt idx="1137">
                  <c:v>#N/A</c:v>
                </c:pt>
                <c:pt idx="1138">
                  <c:v>#N/A</c:v>
                </c:pt>
                <c:pt idx="1139">
                  <c:v>#N/A</c:v>
                </c:pt>
                <c:pt idx="1140">
                  <c:v>#N/A</c:v>
                </c:pt>
                <c:pt idx="1141">
                  <c:v>#N/A</c:v>
                </c:pt>
                <c:pt idx="1142">
                  <c:v>#N/A</c:v>
                </c:pt>
                <c:pt idx="1143">
                  <c:v>#N/A</c:v>
                </c:pt>
                <c:pt idx="1144">
                  <c:v>#N/A</c:v>
                </c:pt>
                <c:pt idx="1145">
                  <c:v>#N/A</c:v>
                </c:pt>
                <c:pt idx="1146">
                  <c:v>#N/A</c:v>
                </c:pt>
                <c:pt idx="1147">
                  <c:v>#N/A</c:v>
                </c:pt>
                <c:pt idx="1148">
                  <c:v>#N/A</c:v>
                </c:pt>
                <c:pt idx="1149">
                  <c:v>#N/A</c:v>
                </c:pt>
                <c:pt idx="1150">
                  <c:v>#N/A</c:v>
                </c:pt>
                <c:pt idx="1151">
                  <c:v>#N/A</c:v>
                </c:pt>
                <c:pt idx="1152">
                  <c:v>#N/A</c:v>
                </c:pt>
                <c:pt idx="1153">
                  <c:v>#N/A</c:v>
                </c:pt>
                <c:pt idx="1154">
                  <c:v>#N/A</c:v>
                </c:pt>
                <c:pt idx="1155">
                  <c:v>#N/A</c:v>
                </c:pt>
                <c:pt idx="1156">
                  <c:v>#N/A</c:v>
                </c:pt>
                <c:pt idx="1157">
                  <c:v>#N/A</c:v>
                </c:pt>
                <c:pt idx="1158">
                  <c:v>#N/A</c:v>
                </c:pt>
                <c:pt idx="1159">
                  <c:v>#N/A</c:v>
                </c:pt>
                <c:pt idx="1160">
                  <c:v>#N/A</c:v>
                </c:pt>
                <c:pt idx="1161">
                  <c:v>#N/A</c:v>
                </c:pt>
                <c:pt idx="1162">
                  <c:v>#N/A</c:v>
                </c:pt>
                <c:pt idx="1163">
                  <c:v>#N/A</c:v>
                </c:pt>
                <c:pt idx="1164">
                  <c:v>#N/A</c:v>
                </c:pt>
                <c:pt idx="1165">
                  <c:v>#N/A</c:v>
                </c:pt>
                <c:pt idx="1166">
                  <c:v>#N/A</c:v>
                </c:pt>
                <c:pt idx="1167">
                  <c:v>#N/A</c:v>
                </c:pt>
                <c:pt idx="1168">
                  <c:v>#N/A</c:v>
                </c:pt>
                <c:pt idx="1169">
                  <c:v>#N/A</c:v>
                </c:pt>
                <c:pt idx="1170">
                  <c:v>#N/A</c:v>
                </c:pt>
                <c:pt idx="1171">
                  <c:v>#N/A</c:v>
                </c:pt>
                <c:pt idx="1172">
                  <c:v>#N/A</c:v>
                </c:pt>
                <c:pt idx="1173">
                  <c:v>#N/A</c:v>
                </c:pt>
                <c:pt idx="1174">
                  <c:v>#N/A</c:v>
                </c:pt>
                <c:pt idx="1175">
                  <c:v>#N/A</c:v>
                </c:pt>
                <c:pt idx="1176">
                  <c:v>#N/A</c:v>
                </c:pt>
                <c:pt idx="1177">
                  <c:v>#N/A</c:v>
                </c:pt>
                <c:pt idx="1178">
                  <c:v>#N/A</c:v>
                </c:pt>
                <c:pt idx="1179">
                  <c:v>#N/A</c:v>
                </c:pt>
                <c:pt idx="1180">
                  <c:v>#N/A</c:v>
                </c:pt>
                <c:pt idx="1181">
                  <c:v>#N/A</c:v>
                </c:pt>
                <c:pt idx="1182">
                  <c:v>#N/A</c:v>
                </c:pt>
                <c:pt idx="1183">
                  <c:v>#N/A</c:v>
                </c:pt>
                <c:pt idx="1184">
                  <c:v>#N/A</c:v>
                </c:pt>
                <c:pt idx="1185">
                  <c:v>#N/A</c:v>
                </c:pt>
                <c:pt idx="1186">
                  <c:v>#N/A</c:v>
                </c:pt>
                <c:pt idx="1187">
                  <c:v>#N/A</c:v>
                </c:pt>
                <c:pt idx="1188">
                  <c:v>#N/A</c:v>
                </c:pt>
                <c:pt idx="1189">
                  <c:v>#N/A</c:v>
                </c:pt>
                <c:pt idx="1190">
                  <c:v>#N/A</c:v>
                </c:pt>
                <c:pt idx="1191">
                  <c:v>#N/A</c:v>
                </c:pt>
                <c:pt idx="1192">
                  <c:v>#N/A</c:v>
                </c:pt>
                <c:pt idx="1193">
                  <c:v>#N/A</c:v>
                </c:pt>
                <c:pt idx="1194">
                  <c:v>#N/A</c:v>
                </c:pt>
                <c:pt idx="1195">
                  <c:v>#N/A</c:v>
                </c:pt>
                <c:pt idx="1196">
                  <c:v>#N/A</c:v>
                </c:pt>
                <c:pt idx="1197">
                  <c:v>#N/A</c:v>
                </c:pt>
                <c:pt idx="1198">
                  <c:v>#N/A</c:v>
                </c:pt>
                <c:pt idx="1199">
                  <c:v>#N/A</c:v>
                </c:pt>
                <c:pt idx="1200">
                  <c:v>#N/A</c:v>
                </c:pt>
                <c:pt idx="1201">
                  <c:v>#N/A</c:v>
                </c:pt>
                <c:pt idx="1202">
                  <c:v>#N/A</c:v>
                </c:pt>
                <c:pt idx="1203">
                  <c:v>#N/A</c:v>
                </c:pt>
                <c:pt idx="1204">
                  <c:v>#N/A</c:v>
                </c:pt>
                <c:pt idx="1205">
                  <c:v>#N/A</c:v>
                </c:pt>
                <c:pt idx="1206">
                  <c:v>#N/A</c:v>
                </c:pt>
                <c:pt idx="1207">
                  <c:v>#N/A</c:v>
                </c:pt>
                <c:pt idx="1208">
                  <c:v>#N/A</c:v>
                </c:pt>
                <c:pt idx="1209">
                  <c:v>#N/A</c:v>
                </c:pt>
                <c:pt idx="1210">
                  <c:v>#N/A</c:v>
                </c:pt>
                <c:pt idx="1211">
                  <c:v>#N/A</c:v>
                </c:pt>
                <c:pt idx="1212">
                  <c:v>#N/A</c:v>
                </c:pt>
                <c:pt idx="1213">
                  <c:v>#N/A</c:v>
                </c:pt>
                <c:pt idx="1214">
                  <c:v>#N/A</c:v>
                </c:pt>
                <c:pt idx="1215">
                  <c:v>#N/A</c:v>
                </c:pt>
                <c:pt idx="1216">
                  <c:v>#N/A</c:v>
                </c:pt>
                <c:pt idx="1217">
                  <c:v>#N/A</c:v>
                </c:pt>
                <c:pt idx="1218">
                  <c:v>#N/A</c:v>
                </c:pt>
                <c:pt idx="1219">
                  <c:v>#N/A</c:v>
                </c:pt>
                <c:pt idx="1220">
                  <c:v>#N/A</c:v>
                </c:pt>
                <c:pt idx="1221">
                  <c:v>#N/A</c:v>
                </c:pt>
                <c:pt idx="1222">
                  <c:v>#N/A</c:v>
                </c:pt>
                <c:pt idx="1223">
                  <c:v>#N/A</c:v>
                </c:pt>
                <c:pt idx="1224">
                  <c:v>#N/A</c:v>
                </c:pt>
                <c:pt idx="1225">
                  <c:v>#N/A</c:v>
                </c:pt>
                <c:pt idx="1226">
                  <c:v>#N/A</c:v>
                </c:pt>
                <c:pt idx="1227">
                  <c:v>#N/A</c:v>
                </c:pt>
                <c:pt idx="1228">
                  <c:v>#N/A</c:v>
                </c:pt>
                <c:pt idx="1229">
                  <c:v>#N/A</c:v>
                </c:pt>
                <c:pt idx="1230">
                  <c:v>#N/A</c:v>
                </c:pt>
                <c:pt idx="1231">
                  <c:v>#N/A</c:v>
                </c:pt>
                <c:pt idx="1232">
                  <c:v>#N/A</c:v>
                </c:pt>
                <c:pt idx="1233">
                  <c:v>#N/A</c:v>
                </c:pt>
                <c:pt idx="1234">
                  <c:v>#N/A</c:v>
                </c:pt>
                <c:pt idx="1235">
                  <c:v>#N/A</c:v>
                </c:pt>
                <c:pt idx="1236">
                  <c:v>#N/A</c:v>
                </c:pt>
                <c:pt idx="1237">
                  <c:v>#N/A</c:v>
                </c:pt>
                <c:pt idx="1238">
                  <c:v>#N/A</c:v>
                </c:pt>
                <c:pt idx="1239">
                  <c:v>#N/A</c:v>
                </c:pt>
                <c:pt idx="1240">
                  <c:v>#N/A</c:v>
                </c:pt>
                <c:pt idx="1241">
                  <c:v>#N/A</c:v>
                </c:pt>
                <c:pt idx="1242">
                  <c:v>#N/A</c:v>
                </c:pt>
                <c:pt idx="1243">
                  <c:v>#N/A</c:v>
                </c:pt>
                <c:pt idx="1244">
                  <c:v>#N/A</c:v>
                </c:pt>
                <c:pt idx="1245">
                  <c:v>#N/A</c:v>
                </c:pt>
                <c:pt idx="1246">
                  <c:v>#N/A</c:v>
                </c:pt>
                <c:pt idx="1247">
                  <c:v>#N/A</c:v>
                </c:pt>
                <c:pt idx="1248">
                  <c:v>#N/A</c:v>
                </c:pt>
                <c:pt idx="1249">
                  <c:v>#N/A</c:v>
                </c:pt>
                <c:pt idx="1250">
                  <c:v>#N/A</c:v>
                </c:pt>
                <c:pt idx="1251">
                  <c:v>#N/A</c:v>
                </c:pt>
                <c:pt idx="1252">
                  <c:v>#N/A</c:v>
                </c:pt>
                <c:pt idx="1253">
                  <c:v>#N/A</c:v>
                </c:pt>
                <c:pt idx="1254">
                  <c:v>#N/A</c:v>
                </c:pt>
                <c:pt idx="1255">
                  <c:v>#N/A</c:v>
                </c:pt>
                <c:pt idx="1256">
                  <c:v>#N/A</c:v>
                </c:pt>
                <c:pt idx="1257">
                  <c:v>#N/A</c:v>
                </c:pt>
                <c:pt idx="1258">
                  <c:v>#N/A</c:v>
                </c:pt>
                <c:pt idx="1259">
                  <c:v>#N/A</c:v>
                </c:pt>
                <c:pt idx="1260">
                  <c:v>#N/A</c:v>
                </c:pt>
                <c:pt idx="1261">
                  <c:v>#N/A</c:v>
                </c:pt>
                <c:pt idx="1262">
                  <c:v>#N/A</c:v>
                </c:pt>
                <c:pt idx="1263">
                  <c:v>#N/A</c:v>
                </c:pt>
                <c:pt idx="1264">
                  <c:v>#N/A</c:v>
                </c:pt>
                <c:pt idx="1265">
                  <c:v>#N/A</c:v>
                </c:pt>
                <c:pt idx="1266">
                  <c:v>#N/A</c:v>
                </c:pt>
                <c:pt idx="1267">
                  <c:v>#N/A</c:v>
                </c:pt>
                <c:pt idx="1268">
                  <c:v>#N/A</c:v>
                </c:pt>
                <c:pt idx="1269">
                  <c:v>#N/A</c:v>
                </c:pt>
                <c:pt idx="1270">
                  <c:v>#N/A</c:v>
                </c:pt>
                <c:pt idx="1271">
                  <c:v>#N/A</c:v>
                </c:pt>
                <c:pt idx="1272">
                  <c:v>#N/A</c:v>
                </c:pt>
                <c:pt idx="1273">
                  <c:v>#N/A</c:v>
                </c:pt>
                <c:pt idx="1274">
                  <c:v>#N/A</c:v>
                </c:pt>
                <c:pt idx="1275">
                  <c:v>#N/A</c:v>
                </c:pt>
                <c:pt idx="1276">
                  <c:v>#N/A</c:v>
                </c:pt>
                <c:pt idx="1277">
                  <c:v>#N/A</c:v>
                </c:pt>
                <c:pt idx="1278">
                  <c:v>#N/A</c:v>
                </c:pt>
                <c:pt idx="1279">
                  <c:v>#N/A</c:v>
                </c:pt>
                <c:pt idx="1280">
                  <c:v>#N/A</c:v>
                </c:pt>
                <c:pt idx="1281">
                  <c:v>#N/A</c:v>
                </c:pt>
                <c:pt idx="1282">
                  <c:v>#N/A</c:v>
                </c:pt>
                <c:pt idx="1283">
                  <c:v>#N/A</c:v>
                </c:pt>
                <c:pt idx="1284">
                  <c:v>#N/A</c:v>
                </c:pt>
                <c:pt idx="1285">
                  <c:v>#N/A</c:v>
                </c:pt>
                <c:pt idx="1286">
                  <c:v>#N/A</c:v>
                </c:pt>
                <c:pt idx="1287">
                  <c:v>#N/A</c:v>
                </c:pt>
                <c:pt idx="1288">
                  <c:v>#N/A</c:v>
                </c:pt>
                <c:pt idx="1289">
                  <c:v>#N/A</c:v>
                </c:pt>
                <c:pt idx="1290">
                  <c:v>#N/A</c:v>
                </c:pt>
                <c:pt idx="1291">
                  <c:v>#N/A</c:v>
                </c:pt>
                <c:pt idx="1292">
                  <c:v>#N/A</c:v>
                </c:pt>
                <c:pt idx="1293">
                  <c:v>#N/A</c:v>
                </c:pt>
                <c:pt idx="1294">
                  <c:v>#N/A</c:v>
                </c:pt>
                <c:pt idx="1295">
                  <c:v>#N/A</c:v>
                </c:pt>
                <c:pt idx="1296">
                  <c:v>#N/A</c:v>
                </c:pt>
                <c:pt idx="1297">
                  <c:v>#N/A</c:v>
                </c:pt>
                <c:pt idx="1298">
                  <c:v>#N/A</c:v>
                </c:pt>
                <c:pt idx="1299">
                  <c:v>#N/A</c:v>
                </c:pt>
                <c:pt idx="1300">
                  <c:v>#N/A</c:v>
                </c:pt>
                <c:pt idx="1301">
                  <c:v>#N/A</c:v>
                </c:pt>
                <c:pt idx="1302">
                  <c:v>#N/A</c:v>
                </c:pt>
                <c:pt idx="1303">
                  <c:v>#N/A</c:v>
                </c:pt>
                <c:pt idx="1304">
                  <c:v>#N/A</c:v>
                </c:pt>
                <c:pt idx="1305">
                  <c:v>#N/A</c:v>
                </c:pt>
                <c:pt idx="1306">
                  <c:v>#N/A</c:v>
                </c:pt>
                <c:pt idx="1307">
                  <c:v>#N/A</c:v>
                </c:pt>
                <c:pt idx="1308">
                  <c:v>#N/A</c:v>
                </c:pt>
                <c:pt idx="1309">
                  <c:v>#N/A</c:v>
                </c:pt>
                <c:pt idx="1310">
                  <c:v>#N/A</c:v>
                </c:pt>
                <c:pt idx="1311">
                  <c:v>#N/A</c:v>
                </c:pt>
                <c:pt idx="1312">
                  <c:v>#N/A</c:v>
                </c:pt>
                <c:pt idx="1313">
                  <c:v>#N/A</c:v>
                </c:pt>
                <c:pt idx="1314">
                  <c:v>#N/A</c:v>
                </c:pt>
                <c:pt idx="1315">
                  <c:v>#N/A</c:v>
                </c:pt>
                <c:pt idx="1316">
                  <c:v>#N/A</c:v>
                </c:pt>
                <c:pt idx="1317">
                  <c:v>#N/A</c:v>
                </c:pt>
                <c:pt idx="1318">
                  <c:v>#N/A</c:v>
                </c:pt>
                <c:pt idx="1319">
                  <c:v>#N/A</c:v>
                </c:pt>
                <c:pt idx="1320">
                  <c:v>#N/A</c:v>
                </c:pt>
                <c:pt idx="1321">
                  <c:v>#N/A</c:v>
                </c:pt>
                <c:pt idx="1322">
                  <c:v>#N/A</c:v>
                </c:pt>
                <c:pt idx="1323">
                  <c:v>#N/A</c:v>
                </c:pt>
                <c:pt idx="1324">
                  <c:v>#N/A</c:v>
                </c:pt>
                <c:pt idx="1325">
                  <c:v>#N/A</c:v>
                </c:pt>
                <c:pt idx="1326">
                  <c:v>#N/A</c:v>
                </c:pt>
                <c:pt idx="1327">
                  <c:v>#N/A</c:v>
                </c:pt>
                <c:pt idx="1328">
                  <c:v>#N/A</c:v>
                </c:pt>
                <c:pt idx="1329">
                  <c:v>#N/A</c:v>
                </c:pt>
                <c:pt idx="1330">
                  <c:v>#N/A</c:v>
                </c:pt>
                <c:pt idx="1331">
                  <c:v>#N/A</c:v>
                </c:pt>
                <c:pt idx="1332">
                  <c:v>#N/A</c:v>
                </c:pt>
                <c:pt idx="1333">
                  <c:v>#N/A</c:v>
                </c:pt>
                <c:pt idx="1334">
                  <c:v>#N/A</c:v>
                </c:pt>
                <c:pt idx="1335">
                  <c:v>#N/A</c:v>
                </c:pt>
                <c:pt idx="1336">
                  <c:v>#N/A</c:v>
                </c:pt>
                <c:pt idx="1337">
                  <c:v>#N/A</c:v>
                </c:pt>
                <c:pt idx="1338">
                  <c:v>#N/A</c:v>
                </c:pt>
                <c:pt idx="1339">
                  <c:v>#N/A</c:v>
                </c:pt>
                <c:pt idx="1340">
                  <c:v>#N/A</c:v>
                </c:pt>
                <c:pt idx="1341">
                  <c:v>#N/A</c:v>
                </c:pt>
                <c:pt idx="1342">
                  <c:v>#N/A</c:v>
                </c:pt>
                <c:pt idx="1343">
                  <c:v>#N/A</c:v>
                </c:pt>
                <c:pt idx="1344">
                  <c:v>#N/A</c:v>
                </c:pt>
                <c:pt idx="1345">
                  <c:v>#N/A</c:v>
                </c:pt>
                <c:pt idx="1346">
                  <c:v>#N/A</c:v>
                </c:pt>
                <c:pt idx="1347">
                  <c:v>#N/A</c:v>
                </c:pt>
                <c:pt idx="1348">
                  <c:v>#N/A</c:v>
                </c:pt>
                <c:pt idx="1349">
                  <c:v>#N/A</c:v>
                </c:pt>
                <c:pt idx="1350">
                  <c:v>#N/A</c:v>
                </c:pt>
                <c:pt idx="1351">
                  <c:v>#N/A</c:v>
                </c:pt>
                <c:pt idx="1352">
                  <c:v>#N/A</c:v>
                </c:pt>
                <c:pt idx="1353">
                  <c:v>#N/A</c:v>
                </c:pt>
                <c:pt idx="1354">
                  <c:v>#N/A</c:v>
                </c:pt>
                <c:pt idx="1355">
                  <c:v>#N/A</c:v>
                </c:pt>
                <c:pt idx="1356">
                  <c:v>#N/A</c:v>
                </c:pt>
                <c:pt idx="1357">
                  <c:v>#N/A</c:v>
                </c:pt>
                <c:pt idx="1358">
                  <c:v>#N/A</c:v>
                </c:pt>
                <c:pt idx="1359">
                  <c:v>#N/A</c:v>
                </c:pt>
                <c:pt idx="1360">
                  <c:v>#N/A</c:v>
                </c:pt>
                <c:pt idx="1361">
                  <c:v>#N/A</c:v>
                </c:pt>
                <c:pt idx="1362">
                  <c:v>#N/A</c:v>
                </c:pt>
                <c:pt idx="1363">
                  <c:v>#N/A</c:v>
                </c:pt>
                <c:pt idx="1364">
                  <c:v>#N/A</c:v>
                </c:pt>
                <c:pt idx="1365">
                  <c:v>#N/A</c:v>
                </c:pt>
                <c:pt idx="1366">
                  <c:v>#N/A</c:v>
                </c:pt>
                <c:pt idx="1367">
                  <c:v>#N/A</c:v>
                </c:pt>
                <c:pt idx="1368">
                  <c:v>#N/A</c:v>
                </c:pt>
                <c:pt idx="1369">
                  <c:v>#N/A</c:v>
                </c:pt>
                <c:pt idx="1370">
                  <c:v>#N/A</c:v>
                </c:pt>
                <c:pt idx="1371">
                  <c:v>#N/A</c:v>
                </c:pt>
                <c:pt idx="1372">
                  <c:v>#N/A</c:v>
                </c:pt>
                <c:pt idx="1373">
                  <c:v>#N/A</c:v>
                </c:pt>
                <c:pt idx="1374">
                  <c:v>#N/A</c:v>
                </c:pt>
                <c:pt idx="1375">
                  <c:v>#N/A</c:v>
                </c:pt>
                <c:pt idx="1376">
                  <c:v>#N/A</c:v>
                </c:pt>
                <c:pt idx="1377">
                  <c:v>#N/A</c:v>
                </c:pt>
                <c:pt idx="1378">
                  <c:v>#N/A</c:v>
                </c:pt>
                <c:pt idx="1379">
                  <c:v>#N/A</c:v>
                </c:pt>
                <c:pt idx="1380">
                  <c:v>#N/A</c:v>
                </c:pt>
                <c:pt idx="1381">
                  <c:v>#N/A</c:v>
                </c:pt>
                <c:pt idx="1382">
                  <c:v>#N/A</c:v>
                </c:pt>
                <c:pt idx="1383">
                  <c:v>#N/A</c:v>
                </c:pt>
                <c:pt idx="1384">
                  <c:v>#N/A</c:v>
                </c:pt>
                <c:pt idx="1385">
                  <c:v>#N/A</c:v>
                </c:pt>
                <c:pt idx="1386">
                  <c:v>#N/A</c:v>
                </c:pt>
                <c:pt idx="1387">
                  <c:v>#N/A</c:v>
                </c:pt>
                <c:pt idx="1388">
                  <c:v>#N/A</c:v>
                </c:pt>
                <c:pt idx="1389">
                  <c:v>#N/A</c:v>
                </c:pt>
                <c:pt idx="1390">
                  <c:v>#N/A</c:v>
                </c:pt>
                <c:pt idx="1391">
                  <c:v>#N/A</c:v>
                </c:pt>
                <c:pt idx="1392">
                  <c:v>#N/A</c:v>
                </c:pt>
                <c:pt idx="1393">
                  <c:v>#N/A</c:v>
                </c:pt>
                <c:pt idx="1394">
                  <c:v>#N/A</c:v>
                </c:pt>
                <c:pt idx="1395">
                  <c:v>#N/A</c:v>
                </c:pt>
                <c:pt idx="1396">
                  <c:v>#N/A</c:v>
                </c:pt>
                <c:pt idx="1397">
                  <c:v>#N/A</c:v>
                </c:pt>
                <c:pt idx="1398">
                  <c:v>#N/A</c:v>
                </c:pt>
                <c:pt idx="1399">
                  <c:v>#N/A</c:v>
                </c:pt>
                <c:pt idx="1400">
                  <c:v>#N/A</c:v>
                </c:pt>
                <c:pt idx="1401">
                  <c:v>#N/A</c:v>
                </c:pt>
                <c:pt idx="1402">
                  <c:v>#N/A</c:v>
                </c:pt>
                <c:pt idx="1403">
                  <c:v>#N/A</c:v>
                </c:pt>
                <c:pt idx="1404">
                  <c:v>#N/A</c:v>
                </c:pt>
                <c:pt idx="1405">
                  <c:v>#N/A</c:v>
                </c:pt>
                <c:pt idx="1406">
                  <c:v>#N/A</c:v>
                </c:pt>
                <c:pt idx="1407">
                  <c:v>#N/A</c:v>
                </c:pt>
                <c:pt idx="1408">
                  <c:v>#N/A</c:v>
                </c:pt>
                <c:pt idx="1409">
                  <c:v>#N/A</c:v>
                </c:pt>
                <c:pt idx="1410">
                  <c:v>#N/A</c:v>
                </c:pt>
                <c:pt idx="1411">
                  <c:v>#N/A</c:v>
                </c:pt>
                <c:pt idx="1412">
                  <c:v>#N/A</c:v>
                </c:pt>
                <c:pt idx="1413">
                  <c:v>#N/A</c:v>
                </c:pt>
                <c:pt idx="1414">
                  <c:v>#N/A</c:v>
                </c:pt>
                <c:pt idx="1415">
                  <c:v>#N/A</c:v>
                </c:pt>
                <c:pt idx="1416">
                  <c:v>#N/A</c:v>
                </c:pt>
                <c:pt idx="1417">
                  <c:v>#N/A</c:v>
                </c:pt>
                <c:pt idx="1418">
                  <c:v>#N/A</c:v>
                </c:pt>
                <c:pt idx="1419">
                  <c:v>#N/A</c:v>
                </c:pt>
                <c:pt idx="1420">
                  <c:v>#N/A</c:v>
                </c:pt>
                <c:pt idx="1421">
                  <c:v>#N/A</c:v>
                </c:pt>
                <c:pt idx="1422">
                  <c:v>#N/A</c:v>
                </c:pt>
                <c:pt idx="1423">
                  <c:v>#N/A</c:v>
                </c:pt>
                <c:pt idx="1424">
                  <c:v>#N/A</c:v>
                </c:pt>
                <c:pt idx="1425">
                  <c:v>#N/A</c:v>
                </c:pt>
                <c:pt idx="1426">
                  <c:v>#N/A</c:v>
                </c:pt>
                <c:pt idx="1427">
                  <c:v>#N/A</c:v>
                </c:pt>
                <c:pt idx="1428">
                  <c:v>#N/A</c:v>
                </c:pt>
                <c:pt idx="1429">
                  <c:v>#N/A</c:v>
                </c:pt>
                <c:pt idx="1430">
                  <c:v>#N/A</c:v>
                </c:pt>
                <c:pt idx="1431">
                  <c:v>#N/A</c:v>
                </c:pt>
                <c:pt idx="1432">
                  <c:v>#N/A</c:v>
                </c:pt>
                <c:pt idx="1433">
                  <c:v>#N/A</c:v>
                </c:pt>
                <c:pt idx="1434">
                  <c:v>#N/A</c:v>
                </c:pt>
                <c:pt idx="1435">
                  <c:v>#N/A</c:v>
                </c:pt>
                <c:pt idx="1436">
                  <c:v>#N/A</c:v>
                </c:pt>
                <c:pt idx="1437">
                  <c:v>#N/A</c:v>
                </c:pt>
                <c:pt idx="1438">
                  <c:v>#N/A</c:v>
                </c:pt>
                <c:pt idx="1439">
                  <c:v>#N/A</c:v>
                </c:pt>
                <c:pt idx="1440">
                  <c:v>#N/A</c:v>
                </c:pt>
                <c:pt idx="1441">
                  <c:v>#N/A</c:v>
                </c:pt>
                <c:pt idx="1442">
                  <c:v>#N/A</c:v>
                </c:pt>
                <c:pt idx="1443">
                  <c:v>#N/A</c:v>
                </c:pt>
                <c:pt idx="1444">
                  <c:v>#N/A</c:v>
                </c:pt>
                <c:pt idx="1445">
                  <c:v>#N/A</c:v>
                </c:pt>
                <c:pt idx="1446">
                  <c:v>#N/A</c:v>
                </c:pt>
                <c:pt idx="1447">
                  <c:v>#N/A</c:v>
                </c:pt>
                <c:pt idx="1448">
                  <c:v>#N/A</c:v>
                </c:pt>
                <c:pt idx="1449">
                  <c:v>#N/A</c:v>
                </c:pt>
                <c:pt idx="1450">
                  <c:v>#N/A</c:v>
                </c:pt>
                <c:pt idx="1451">
                  <c:v>#N/A</c:v>
                </c:pt>
                <c:pt idx="1452">
                  <c:v>#N/A</c:v>
                </c:pt>
                <c:pt idx="1453">
                  <c:v>#N/A</c:v>
                </c:pt>
                <c:pt idx="1454">
                  <c:v>#N/A</c:v>
                </c:pt>
                <c:pt idx="1455">
                  <c:v>#N/A</c:v>
                </c:pt>
                <c:pt idx="1456">
                  <c:v>#N/A</c:v>
                </c:pt>
                <c:pt idx="1457">
                  <c:v>#N/A</c:v>
                </c:pt>
                <c:pt idx="1458">
                  <c:v>#N/A</c:v>
                </c:pt>
                <c:pt idx="1459">
                  <c:v>#N/A</c:v>
                </c:pt>
                <c:pt idx="1460">
                  <c:v>#N/A</c:v>
                </c:pt>
                <c:pt idx="1461">
                  <c:v>#N/A</c:v>
                </c:pt>
                <c:pt idx="1462">
                  <c:v>#N/A</c:v>
                </c:pt>
                <c:pt idx="1463">
                  <c:v>#N/A</c:v>
                </c:pt>
                <c:pt idx="1464">
                  <c:v>#N/A</c:v>
                </c:pt>
                <c:pt idx="1465">
                  <c:v>#N/A</c:v>
                </c:pt>
                <c:pt idx="1466">
                  <c:v>#N/A</c:v>
                </c:pt>
                <c:pt idx="1467">
                  <c:v>#N/A</c:v>
                </c:pt>
                <c:pt idx="1468">
                  <c:v>#N/A</c:v>
                </c:pt>
                <c:pt idx="1469">
                  <c:v>#N/A</c:v>
                </c:pt>
                <c:pt idx="1470">
                  <c:v>#N/A</c:v>
                </c:pt>
                <c:pt idx="1471">
                  <c:v>#N/A</c:v>
                </c:pt>
                <c:pt idx="1472">
                  <c:v>#N/A</c:v>
                </c:pt>
                <c:pt idx="1473">
                  <c:v>#N/A</c:v>
                </c:pt>
                <c:pt idx="1474">
                  <c:v>#N/A</c:v>
                </c:pt>
                <c:pt idx="1475">
                  <c:v>#N/A</c:v>
                </c:pt>
                <c:pt idx="1476">
                  <c:v>#N/A</c:v>
                </c:pt>
                <c:pt idx="1477">
                  <c:v>#N/A</c:v>
                </c:pt>
                <c:pt idx="1478">
                  <c:v>#N/A</c:v>
                </c:pt>
                <c:pt idx="1479">
                  <c:v>#N/A</c:v>
                </c:pt>
                <c:pt idx="1480">
                  <c:v>#N/A</c:v>
                </c:pt>
                <c:pt idx="1481">
                  <c:v>#N/A</c:v>
                </c:pt>
                <c:pt idx="1482">
                  <c:v>#N/A</c:v>
                </c:pt>
                <c:pt idx="1483">
                  <c:v>#N/A</c:v>
                </c:pt>
                <c:pt idx="1484">
                  <c:v>#N/A</c:v>
                </c:pt>
                <c:pt idx="1485">
                  <c:v>#N/A</c:v>
                </c:pt>
                <c:pt idx="1486">
                  <c:v>#N/A</c:v>
                </c:pt>
                <c:pt idx="1487">
                  <c:v>#N/A</c:v>
                </c:pt>
                <c:pt idx="1488">
                  <c:v>#N/A</c:v>
                </c:pt>
                <c:pt idx="1489">
                  <c:v>#N/A</c:v>
                </c:pt>
                <c:pt idx="1490">
                  <c:v>#N/A</c:v>
                </c:pt>
                <c:pt idx="1491">
                  <c:v>#N/A</c:v>
                </c:pt>
                <c:pt idx="1492">
                  <c:v>#N/A</c:v>
                </c:pt>
                <c:pt idx="1493">
                  <c:v>#N/A</c:v>
                </c:pt>
                <c:pt idx="1494">
                  <c:v>#N/A</c:v>
                </c:pt>
                <c:pt idx="1495">
                  <c:v>#N/A</c:v>
                </c:pt>
                <c:pt idx="1496">
                  <c:v>#N/A</c:v>
                </c:pt>
                <c:pt idx="1497">
                  <c:v>#N/A</c:v>
                </c:pt>
                <c:pt idx="1498">
                  <c:v>#N/A</c:v>
                </c:pt>
                <c:pt idx="1499">
                  <c:v>#N/A</c:v>
                </c:pt>
                <c:pt idx="1500">
                  <c:v>#N/A</c:v>
                </c:pt>
                <c:pt idx="1501">
                  <c:v>#N/A</c:v>
                </c:pt>
                <c:pt idx="1502">
                  <c:v>#N/A</c:v>
                </c:pt>
                <c:pt idx="1503">
                  <c:v>#N/A</c:v>
                </c:pt>
                <c:pt idx="1504">
                  <c:v>#N/A</c:v>
                </c:pt>
                <c:pt idx="1505">
                  <c:v>#N/A</c:v>
                </c:pt>
                <c:pt idx="1506">
                  <c:v>#N/A</c:v>
                </c:pt>
                <c:pt idx="1507">
                  <c:v>#N/A</c:v>
                </c:pt>
                <c:pt idx="1508">
                  <c:v>#N/A</c:v>
                </c:pt>
                <c:pt idx="1509">
                  <c:v>#N/A</c:v>
                </c:pt>
                <c:pt idx="1510">
                  <c:v>#N/A</c:v>
                </c:pt>
                <c:pt idx="1511">
                  <c:v>#N/A</c:v>
                </c:pt>
                <c:pt idx="1512">
                  <c:v>#N/A</c:v>
                </c:pt>
                <c:pt idx="1513">
                  <c:v>#N/A</c:v>
                </c:pt>
                <c:pt idx="1514">
                  <c:v>#N/A</c:v>
                </c:pt>
              </c:numCache>
            </c:numRef>
          </c:cat>
          <c:val>
            <c:numRef>
              <c:f>'[IG Section Charts.xlsm]MktIntr'!$C$2:$C$1516</c:f>
              <c:numCache>
                <c:formatCode>General</c:formatCode>
                <c:ptCount val="1515"/>
                <c:pt idx="0">
                  <c:v>62.42</c:v>
                </c:pt>
                <c:pt idx="1">
                  <c:v>63.3</c:v>
                </c:pt>
                <c:pt idx="2">
                  <c:v>62.77</c:v>
                </c:pt>
                <c:pt idx="3">
                  <c:v>62.809999999999995</c:v>
                </c:pt>
                <c:pt idx="4">
                  <c:v>64.05</c:v>
                </c:pt>
                <c:pt idx="5">
                  <c:v>65.099999999999994</c:v>
                </c:pt>
                <c:pt idx="6">
                  <c:v>65.040000000000006</c:v>
                </c:pt>
                <c:pt idx="7">
                  <c:v>63.99</c:v>
                </c:pt>
                <c:pt idx="8">
                  <c:v>66.319999999999993</c:v>
                </c:pt>
                <c:pt idx="9">
                  <c:v>65</c:v>
                </c:pt>
                <c:pt idx="10">
                  <c:v>63.52</c:v>
                </c:pt>
                <c:pt idx="11">
                  <c:v>64.8</c:v>
                </c:pt>
                <c:pt idx="12">
                  <c:v>65.290000000000006</c:v>
                </c:pt>
                <c:pt idx="13">
                  <c:v>65.28</c:v>
                </c:pt>
                <c:pt idx="14">
                  <c:v>65.53</c:v>
                </c:pt>
                <c:pt idx="15">
                  <c:v>65.510000000000005</c:v>
                </c:pt>
                <c:pt idx="16">
                  <c:v>68.08</c:v>
                </c:pt>
                <c:pt idx="17">
                  <c:v>72.540000000000006</c:v>
                </c:pt>
                <c:pt idx="18">
                  <c:v>72.510000000000005</c:v>
                </c:pt>
                <c:pt idx="19">
                  <c:v>69.92</c:v>
                </c:pt>
                <c:pt idx="20">
                  <c:v>72.55</c:v>
                </c:pt>
                <c:pt idx="21">
                  <c:v>71.52</c:v>
                </c:pt>
                <c:pt idx="22">
                  <c:v>71.540000000000006</c:v>
                </c:pt>
                <c:pt idx="23">
                  <c:v>74.3</c:v>
                </c:pt>
                <c:pt idx="24">
                  <c:v>72.77</c:v>
                </c:pt>
                <c:pt idx="25">
                  <c:v>72.77</c:v>
                </c:pt>
                <c:pt idx="26">
                  <c:v>69.89</c:v>
                </c:pt>
                <c:pt idx="27">
                  <c:v>67.569999999999993</c:v>
                </c:pt>
                <c:pt idx="28">
                  <c:v>67.53</c:v>
                </c:pt>
                <c:pt idx="29">
                  <c:v>65.510000000000005</c:v>
                </c:pt>
                <c:pt idx="30">
                  <c:v>65.52</c:v>
                </c:pt>
                <c:pt idx="31">
                  <c:v>64.69</c:v>
                </c:pt>
                <c:pt idx="32">
                  <c:v>64.03</c:v>
                </c:pt>
                <c:pt idx="33">
                  <c:v>64.040000000000006</c:v>
                </c:pt>
                <c:pt idx="34">
                  <c:v>64.06</c:v>
                </c:pt>
                <c:pt idx="35">
                  <c:v>66.149999999999991</c:v>
                </c:pt>
                <c:pt idx="36">
                  <c:v>64.77</c:v>
                </c:pt>
                <c:pt idx="37">
                  <c:v>65.040000000000006</c:v>
                </c:pt>
                <c:pt idx="38">
                  <c:v>63.78</c:v>
                </c:pt>
                <c:pt idx="39">
                  <c:v>64.430000000000007</c:v>
                </c:pt>
                <c:pt idx="40">
                  <c:v>64.55</c:v>
                </c:pt>
                <c:pt idx="41">
                  <c:v>63.790000000000013</c:v>
                </c:pt>
                <c:pt idx="42">
                  <c:v>63.52</c:v>
                </c:pt>
                <c:pt idx="43">
                  <c:v>65.3</c:v>
                </c:pt>
                <c:pt idx="44">
                  <c:v>62.75</c:v>
                </c:pt>
                <c:pt idx="45">
                  <c:v>62.54</c:v>
                </c:pt>
                <c:pt idx="46">
                  <c:v>62.51</c:v>
                </c:pt>
                <c:pt idx="47">
                  <c:v>63.49</c:v>
                </c:pt>
                <c:pt idx="48">
                  <c:v>63.55</c:v>
                </c:pt>
                <c:pt idx="49">
                  <c:v>64.040000000000006</c:v>
                </c:pt>
                <c:pt idx="50">
                  <c:v>65.169999999999987</c:v>
                </c:pt>
                <c:pt idx="51">
                  <c:v>67.440000000000026</c:v>
                </c:pt>
                <c:pt idx="52">
                  <c:v>67.400000000000006</c:v>
                </c:pt>
                <c:pt idx="53">
                  <c:v>65.010000000000005</c:v>
                </c:pt>
                <c:pt idx="54">
                  <c:v>63.3</c:v>
                </c:pt>
                <c:pt idx="55">
                  <c:v>64.19</c:v>
                </c:pt>
                <c:pt idx="56">
                  <c:v>71.760000000000005</c:v>
                </c:pt>
                <c:pt idx="57">
                  <c:v>70.77</c:v>
                </c:pt>
                <c:pt idx="58">
                  <c:v>71.88</c:v>
                </c:pt>
                <c:pt idx="59">
                  <c:v>71.28</c:v>
                </c:pt>
                <c:pt idx="60">
                  <c:v>71.8</c:v>
                </c:pt>
                <c:pt idx="61">
                  <c:v>71.27</c:v>
                </c:pt>
                <c:pt idx="62">
                  <c:v>70.510000000000005</c:v>
                </c:pt>
                <c:pt idx="63">
                  <c:v>69.040000000000006</c:v>
                </c:pt>
                <c:pt idx="64">
                  <c:v>67.52</c:v>
                </c:pt>
                <c:pt idx="65">
                  <c:v>67.25</c:v>
                </c:pt>
                <c:pt idx="66">
                  <c:v>66.78</c:v>
                </c:pt>
                <c:pt idx="67">
                  <c:v>67.08</c:v>
                </c:pt>
                <c:pt idx="68">
                  <c:v>68.05</c:v>
                </c:pt>
                <c:pt idx="69">
                  <c:v>67.790000000000006</c:v>
                </c:pt>
                <c:pt idx="70">
                  <c:v>65.56</c:v>
                </c:pt>
                <c:pt idx="71">
                  <c:v>67.81</c:v>
                </c:pt>
                <c:pt idx="72">
                  <c:v>69.790000000000006</c:v>
                </c:pt>
                <c:pt idx="73">
                  <c:v>68.39</c:v>
                </c:pt>
                <c:pt idx="74">
                  <c:v>69.149999999999991</c:v>
                </c:pt>
                <c:pt idx="75">
                  <c:v>68.010000000000005</c:v>
                </c:pt>
                <c:pt idx="76">
                  <c:v>67.86999999999999</c:v>
                </c:pt>
                <c:pt idx="77">
                  <c:v>67.910000000000025</c:v>
                </c:pt>
                <c:pt idx="78">
                  <c:v>66.92</c:v>
                </c:pt>
                <c:pt idx="79">
                  <c:v>65.52</c:v>
                </c:pt>
                <c:pt idx="80">
                  <c:v>65.930000000000007</c:v>
                </c:pt>
                <c:pt idx="81">
                  <c:v>66.03</c:v>
                </c:pt>
                <c:pt idx="82">
                  <c:v>67.290000000000006</c:v>
                </c:pt>
                <c:pt idx="83">
                  <c:v>66.040000000000006</c:v>
                </c:pt>
                <c:pt idx="84">
                  <c:v>65.790000000000006</c:v>
                </c:pt>
                <c:pt idx="85">
                  <c:v>64.069999999999993</c:v>
                </c:pt>
                <c:pt idx="86">
                  <c:v>64.290000000000006</c:v>
                </c:pt>
                <c:pt idx="87">
                  <c:v>64.260000000000005</c:v>
                </c:pt>
                <c:pt idx="88">
                  <c:v>64.410000000000025</c:v>
                </c:pt>
                <c:pt idx="89">
                  <c:v>65.78</c:v>
                </c:pt>
                <c:pt idx="90">
                  <c:v>64.81</c:v>
                </c:pt>
                <c:pt idx="91">
                  <c:v>64.179999999999978</c:v>
                </c:pt>
                <c:pt idx="92">
                  <c:v>63.78</c:v>
                </c:pt>
                <c:pt idx="93">
                  <c:v>62.51</c:v>
                </c:pt>
                <c:pt idx="94">
                  <c:v>62.56</c:v>
                </c:pt>
                <c:pt idx="95">
                  <c:v>63.32</c:v>
                </c:pt>
                <c:pt idx="96">
                  <c:v>65.290000000000006</c:v>
                </c:pt>
                <c:pt idx="97">
                  <c:v>64.77</c:v>
                </c:pt>
                <c:pt idx="98">
                  <c:v>65.05</c:v>
                </c:pt>
                <c:pt idx="99">
                  <c:v>66.179999999999978</c:v>
                </c:pt>
                <c:pt idx="100">
                  <c:v>65.28</c:v>
                </c:pt>
                <c:pt idx="101">
                  <c:v>63.77</c:v>
                </c:pt>
                <c:pt idx="102">
                  <c:v>63.290000000000013</c:v>
                </c:pt>
                <c:pt idx="103">
                  <c:v>63.28</c:v>
                </c:pt>
                <c:pt idx="104">
                  <c:v>62.53</c:v>
                </c:pt>
                <c:pt idx="105">
                  <c:v>62.82</c:v>
                </c:pt>
                <c:pt idx="106">
                  <c:v>62.27</c:v>
                </c:pt>
                <c:pt idx="107">
                  <c:v>62.14</c:v>
                </c:pt>
                <c:pt idx="108">
                  <c:v>62.120000000000012</c:v>
                </c:pt>
                <c:pt idx="109">
                  <c:v>62.01</c:v>
                </c:pt>
                <c:pt idx="110">
                  <c:v>62.04</c:v>
                </c:pt>
                <c:pt idx="111">
                  <c:v>60.05</c:v>
                </c:pt>
                <c:pt idx="112">
                  <c:v>57.01</c:v>
                </c:pt>
                <c:pt idx="113">
                  <c:v>57.260000000000012</c:v>
                </c:pt>
                <c:pt idx="114">
                  <c:v>57.39</c:v>
                </c:pt>
                <c:pt idx="115">
                  <c:v>58.55</c:v>
                </c:pt>
                <c:pt idx="116">
                  <c:v>60.18</c:v>
                </c:pt>
                <c:pt idx="117">
                  <c:v>59.75</c:v>
                </c:pt>
                <c:pt idx="118">
                  <c:v>60.4</c:v>
                </c:pt>
                <c:pt idx="119">
                  <c:v>60</c:v>
                </c:pt>
                <c:pt idx="120">
                  <c:v>57.05</c:v>
                </c:pt>
                <c:pt idx="121">
                  <c:v>56.290000000000013</c:v>
                </c:pt>
                <c:pt idx="122">
                  <c:v>56.78</c:v>
                </c:pt>
                <c:pt idx="123">
                  <c:v>56.03</c:v>
                </c:pt>
                <c:pt idx="124">
                  <c:v>56.93</c:v>
                </c:pt>
                <c:pt idx="125">
                  <c:v>56.06</c:v>
                </c:pt>
                <c:pt idx="126">
                  <c:v>56.82</c:v>
                </c:pt>
                <c:pt idx="127">
                  <c:v>57.54</c:v>
                </c:pt>
                <c:pt idx="128">
                  <c:v>58.68</c:v>
                </c:pt>
                <c:pt idx="129">
                  <c:v>56.77</c:v>
                </c:pt>
                <c:pt idx="130">
                  <c:v>57</c:v>
                </c:pt>
                <c:pt idx="131">
                  <c:v>55.64</c:v>
                </c:pt>
                <c:pt idx="132">
                  <c:v>55.67</c:v>
                </c:pt>
                <c:pt idx="133">
                  <c:v>56.160000000000011</c:v>
                </c:pt>
                <c:pt idx="134">
                  <c:v>57.74</c:v>
                </c:pt>
                <c:pt idx="135">
                  <c:v>57.3</c:v>
                </c:pt>
                <c:pt idx="136">
                  <c:v>57.92</c:v>
                </c:pt>
                <c:pt idx="137">
                  <c:v>58.3</c:v>
                </c:pt>
                <c:pt idx="138">
                  <c:v>57.14</c:v>
                </c:pt>
                <c:pt idx="139">
                  <c:v>57.64</c:v>
                </c:pt>
                <c:pt idx="140">
                  <c:v>57.03</c:v>
                </c:pt>
                <c:pt idx="141">
                  <c:v>60.55</c:v>
                </c:pt>
                <c:pt idx="142">
                  <c:v>58.75</c:v>
                </c:pt>
                <c:pt idx="143">
                  <c:v>59.4</c:v>
                </c:pt>
                <c:pt idx="144">
                  <c:v>58.67</c:v>
                </c:pt>
                <c:pt idx="145">
                  <c:v>58.54</c:v>
                </c:pt>
                <c:pt idx="146">
                  <c:v>58.620000000000012</c:v>
                </c:pt>
                <c:pt idx="147">
                  <c:v>59.55</c:v>
                </c:pt>
                <c:pt idx="148">
                  <c:v>59.51</c:v>
                </c:pt>
                <c:pt idx="149">
                  <c:v>60.41</c:v>
                </c:pt>
                <c:pt idx="150">
                  <c:v>60.24</c:v>
                </c:pt>
                <c:pt idx="151">
                  <c:v>64.28</c:v>
                </c:pt>
                <c:pt idx="152">
                  <c:v>66.709999999999994</c:v>
                </c:pt>
                <c:pt idx="153">
                  <c:v>63.67</c:v>
                </c:pt>
                <c:pt idx="154">
                  <c:v>65.52</c:v>
                </c:pt>
                <c:pt idx="155">
                  <c:v>65.910000000000025</c:v>
                </c:pt>
                <c:pt idx="156">
                  <c:v>67.679999999999978</c:v>
                </c:pt>
                <c:pt idx="157">
                  <c:v>64.52</c:v>
                </c:pt>
                <c:pt idx="158">
                  <c:v>63.04</c:v>
                </c:pt>
                <c:pt idx="159">
                  <c:v>63.17</c:v>
                </c:pt>
                <c:pt idx="160">
                  <c:v>60.57</c:v>
                </c:pt>
                <c:pt idx="161">
                  <c:v>59.54</c:v>
                </c:pt>
                <c:pt idx="162">
                  <c:v>59.55</c:v>
                </c:pt>
                <c:pt idx="163">
                  <c:v>57.01</c:v>
                </c:pt>
                <c:pt idx="164">
                  <c:v>57.28</c:v>
                </c:pt>
                <c:pt idx="165">
                  <c:v>57.620000000000012</c:v>
                </c:pt>
                <c:pt idx="166">
                  <c:v>56.3</c:v>
                </c:pt>
                <c:pt idx="167">
                  <c:v>57.77</c:v>
                </c:pt>
                <c:pt idx="168">
                  <c:v>56.03</c:v>
                </c:pt>
                <c:pt idx="169">
                  <c:v>55.92</c:v>
                </c:pt>
                <c:pt idx="170">
                  <c:v>56.04</c:v>
                </c:pt>
                <c:pt idx="171">
                  <c:v>56.790000000000013</c:v>
                </c:pt>
                <c:pt idx="172">
                  <c:v>56.790000000000013</c:v>
                </c:pt>
                <c:pt idx="173">
                  <c:v>56.790000000000013</c:v>
                </c:pt>
                <c:pt idx="174">
                  <c:v>56.879999999999995</c:v>
                </c:pt>
                <c:pt idx="175">
                  <c:v>56.92</c:v>
                </c:pt>
                <c:pt idx="176">
                  <c:v>57.260000000000012</c:v>
                </c:pt>
                <c:pt idx="177">
                  <c:v>56.309999999999995</c:v>
                </c:pt>
                <c:pt idx="178">
                  <c:v>56.879999999999995</c:v>
                </c:pt>
                <c:pt idx="179">
                  <c:v>59.620000000000012</c:v>
                </c:pt>
                <c:pt idx="180">
                  <c:v>58.52</c:v>
                </c:pt>
                <c:pt idx="181">
                  <c:v>59.04</c:v>
                </c:pt>
                <c:pt idx="182">
                  <c:v>59.9</c:v>
                </c:pt>
                <c:pt idx="183">
                  <c:v>61.67</c:v>
                </c:pt>
                <c:pt idx="184">
                  <c:v>60.290000000000013</c:v>
                </c:pt>
                <c:pt idx="185">
                  <c:v>58.760000000000012</c:v>
                </c:pt>
                <c:pt idx="186">
                  <c:v>57.27</c:v>
                </c:pt>
                <c:pt idx="187">
                  <c:v>56.04</c:v>
                </c:pt>
                <c:pt idx="188">
                  <c:v>58.690000000000012</c:v>
                </c:pt>
                <c:pt idx="189">
                  <c:v>60.54</c:v>
                </c:pt>
                <c:pt idx="190">
                  <c:v>59.260000000000012</c:v>
                </c:pt>
                <c:pt idx="191">
                  <c:v>61.93</c:v>
                </c:pt>
                <c:pt idx="192">
                  <c:v>64.11999999999999</c:v>
                </c:pt>
                <c:pt idx="193">
                  <c:v>67.03</c:v>
                </c:pt>
                <c:pt idx="194">
                  <c:v>64.52</c:v>
                </c:pt>
                <c:pt idx="195">
                  <c:v>64.83</c:v>
                </c:pt>
                <c:pt idx="196">
                  <c:v>63.14</c:v>
                </c:pt>
                <c:pt idx="197">
                  <c:v>58.75</c:v>
                </c:pt>
                <c:pt idx="198">
                  <c:v>67.55</c:v>
                </c:pt>
                <c:pt idx="199">
                  <c:v>69.69</c:v>
                </c:pt>
                <c:pt idx="200">
                  <c:v>67.209999999999994</c:v>
                </c:pt>
                <c:pt idx="201">
                  <c:v>70.010000000000005</c:v>
                </c:pt>
                <c:pt idx="202">
                  <c:v>71.790000000000006</c:v>
                </c:pt>
                <c:pt idx="203">
                  <c:v>71.760000000000005</c:v>
                </c:pt>
                <c:pt idx="204">
                  <c:v>73.069999999999993</c:v>
                </c:pt>
                <c:pt idx="205">
                  <c:v>73.97</c:v>
                </c:pt>
                <c:pt idx="206">
                  <c:v>73.75</c:v>
                </c:pt>
                <c:pt idx="207">
                  <c:v>70.25</c:v>
                </c:pt>
                <c:pt idx="208">
                  <c:v>69.55</c:v>
                </c:pt>
                <c:pt idx="209">
                  <c:v>66.149999999999991</c:v>
                </c:pt>
                <c:pt idx="210">
                  <c:v>68.010000000000005</c:v>
                </c:pt>
                <c:pt idx="211">
                  <c:v>65.98</c:v>
                </c:pt>
                <c:pt idx="212">
                  <c:v>65.03</c:v>
                </c:pt>
                <c:pt idx="213">
                  <c:v>65.040000000000006</c:v>
                </c:pt>
                <c:pt idx="214">
                  <c:v>64.52</c:v>
                </c:pt>
                <c:pt idx="215">
                  <c:v>65.47</c:v>
                </c:pt>
                <c:pt idx="216">
                  <c:v>65.669999999999987</c:v>
                </c:pt>
                <c:pt idx="217">
                  <c:v>63.760000000000012</c:v>
                </c:pt>
                <c:pt idx="218">
                  <c:v>64.02</c:v>
                </c:pt>
                <c:pt idx="219">
                  <c:v>65.03</c:v>
                </c:pt>
                <c:pt idx="220">
                  <c:v>64.77</c:v>
                </c:pt>
                <c:pt idx="221">
                  <c:v>64.75</c:v>
                </c:pt>
                <c:pt idx="222">
                  <c:v>65.58</c:v>
                </c:pt>
                <c:pt idx="223">
                  <c:v>64.36999999999999</c:v>
                </c:pt>
                <c:pt idx="224">
                  <c:v>64.400000000000006</c:v>
                </c:pt>
                <c:pt idx="225">
                  <c:v>64.28</c:v>
                </c:pt>
                <c:pt idx="226">
                  <c:v>65.169999999999987</c:v>
                </c:pt>
                <c:pt idx="227">
                  <c:v>65.540000000000006</c:v>
                </c:pt>
                <c:pt idx="228">
                  <c:v>66.52</c:v>
                </c:pt>
                <c:pt idx="229">
                  <c:v>66.790000000000006</c:v>
                </c:pt>
                <c:pt idx="230">
                  <c:v>66.760000000000005</c:v>
                </c:pt>
                <c:pt idx="231">
                  <c:v>66.040000000000006</c:v>
                </c:pt>
                <c:pt idx="232">
                  <c:v>63.790000000000013</c:v>
                </c:pt>
                <c:pt idx="233">
                  <c:v>61.53</c:v>
                </c:pt>
                <c:pt idx="234">
                  <c:v>61.05</c:v>
                </c:pt>
                <c:pt idx="235">
                  <c:v>60.41</c:v>
                </c:pt>
                <c:pt idx="236">
                  <c:v>60.4</c:v>
                </c:pt>
                <c:pt idx="237">
                  <c:v>61.56</c:v>
                </c:pt>
                <c:pt idx="238">
                  <c:v>62.75</c:v>
                </c:pt>
                <c:pt idx="239">
                  <c:v>62.230000000000011</c:v>
                </c:pt>
                <c:pt idx="240">
                  <c:v>61.51</c:v>
                </c:pt>
                <c:pt idx="241">
                  <c:v>61.92</c:v>
                </c:pt>
                <c:pt idx="242">
                  <c:v>62.56</c:v>
                </c:pt>
                <c:pt idx="243">
                  <c:v>64.649999999999991</c:v>
                </c:pt>
                <c:pt idx="244">
                  <c:v>65.05</c:v>
                </c:pt>
                <c:pt idx="245">
                  <c:v>68.06</c:v>
                </c:pt>
                <c:pt idx="246">
                  <c:v>68.989999999999995</c:v>
                </c:pt>
                <c:pt idx="247">
                  <c:v>72.56</c:v>
                </c:pt>
                <c:pt idx="248">
                  <c:v>74.48</c:v>
                </c:pt>
                <c:pt idx="249">
                  <c:v>76.040000000000006</c:v>
                </c:pt>
                <c:pt idx="250">
                  <c:v>69.72</c:v>
                </c:pt>
                <c:pt idx="251">
                  <c:v>65.11999999999999</c:v>
                </c:pt>
                <c:pt idx="252">
                  <c:v>64.27</c:v>
                </c:pt>
                <c:pt idx="253">
                  <c:v>65.010000000000005</c:v>
                </c:pt>
                <c:pt idx="254">
                  <c:v>64.489999999999995</c:v>
                </c:pt>
                <c:pt idx="255">
                  <c:v>64.28</c:v>
                </c:pt>
                <c:pt idx="256">
                  <c:v>64.28</c:v>
                </c:pt>
                <c:pt idx="257">
                  <c:v>64.03</c:v>
                </c:pt>
                <c:pt idx="258">
                  <c:v>65.8</c:v>
                </c:pt>
                <c:pt idx="259">
                  <c:v>66.410000000000025</c:v>
                </c:pt>
                <c:pt idx="260">
                  <c:v>65.910000000000025</c:v>
                </c:pt>
                <c:pt idx="261">
                  <c:v>65.89</c:v>
                </c:pt>
                <c:pt idx="262">
                  <c:v>67.03</c:v>
                </c:pt>
                <c:pt idx="263">
                  <c:v>69.540000000000006</c:v>
                </c:pt>
                <c:pt idx="264">
                  <c:v>71.56</c:v>
                </c:pt>
                <c:pt idx="265">
                  <c:v>70.03</c:v>
                </c:pt>
                <c:pt idx="266">
                  <c:v>68.5</c:v>
                </c:pt>
                <c:pt idx="267">
                  <c:v>69.430000000000007</c:v>
                </c:pt>
                <c:pt idx="268">
                  <c:v>70.8</c:v>
                </c:pt>
                <c:pt idx="269">
                  <c:v>71.540000000000006</c:v>
                </c:pt>
                <c:pt idx="270">
                  <c:v>71.679999999999978</c:v>
                </c:pt>
                <c:pt idx="271">
                  <c:v>73.06</c:v>
                </c:pt>
                <c:pt idx="272">
                  <c:v>71.97</c:v>
                </c:pt>
                <c:pt idx="273">
                  <c:v>72.02</c:v>
                </c:pt>
                <c:pt idx="274">
                  <c:v>72.14</c:v>
                </c:pt>
                <c:pt idx="275">
                  <c:v>70.13</c:v>
                </c:pt>
                <c:pt idx="276">
                  <c:v>67.989999999999995</c:v>
                </c:pt>
                <c:pt idx="277">
                  <c:v>67.790000000000006</c:v>
                </c:pt>
                <c:pt idx="278">
                  <c:v>65.86999999999999</c:v>
                </c:pt>
                <c:pt idx="279">
                  <c:v>67.03</c:v>
                </c:pt>
                <c:pt idx="280">
                  <c:v>68.81</c:v>
                </c:pt>
                <c:pt idx="281">
                  <c:v>68.11999999999999</c:v>
                </c:pt>
                <c:pt idx="282">
                  <c:v>70.56</c:v>
                </c:pt>
                <c:pt idx="283">
                  <c:v>68.64</c:v>
                </c:pt>
                <c:pt idx="284">
                  <c:v>65.209999999999994</c:v>
                </c:pt>
                <c:pt idx="285">
                  <c:v>68.02</c:v>
                </c:pt>
                <c:pt idx="286">
                  <c:v>65.86999999999999</c:v>
                </c:pt>
                <c:pt idx="287">
                  <c:v>66.149999999999991</c:v>
                </c:pt>
                <c:pt idx="288">
                  <c:v>66.510000000000005</c:v>
                </c:pt>
                <c:pt idx="289">
                  <c:v>66.13</c:v>
                </c:pt>
                <c:pt idx="290">
                  <c:v>67.02</c:v>
                </c:pt>
                <c:pt idx="291">
                  <c:v>65.540000000000006</c:v>
                </c:pt>
                <c:pt idx="292">
                  <c:v>64.77</c:v>
                </c:pt>
                <c:pt idx="293">
                  <c:v>64.78</c:v>
                </c:pt>
                <c:pt idx="294">
                  <c:v>65.22</c:v>
                </c:pt>
                <c:pt idx="295">
                  <c:v>64.08</c:v>
                </c:pt>
                <c:pt idx="296">
                  <c:v>64.36999999999999</c:v>
                </c:pt>
                <c:pt idx="297">
                  <c:v>63.5</c:v>
                </c:pt>
                <c:pt idx="298">
                  <c:v>63.68</c:v>
                </c:pt>
                <c:pt idx="299">
                  <c:v>61.77</c:v>
                </c:pt>
                <c:pt idx="300">
                  <c:v>61.48</c:v>
                </c:pt>
                <c:pt idx="301">
                  <c:v>61.3</c:v>
                </c:pt>
                <c:pt idx="302">
                  <c:v>60.6</c:v>
                </c:pt>
                <c:pt idx="303">
                  <c:v>61.75</c:v>
                </c:pt>
                <c:pt idx="304">
                  <c:v>61.78</c:v>
                </c:pt>
                <c:pt idx="305">
                  <c:v>60.160000000000011</c:v>
                </c:pt>
                <c:pt idx="306">
                  <c:v>62.06</c:v>
                </c:pt>
                <c:pt idx="307">
                  <c:v>63.55</c:v>
                </c:pt>
                <c:pt idx="308">
                  <c:v>65.169999999999987</c:v>
                </c:pt>
                <c:pt idx="309">
                  <c:v>65.02</c:v>
                </c:pt>
                <c:pt idx="310">
                  <c:v>64.040000000000006</c:v>
                </c:pt>
                <c:pt idx="311">
                  <c:v>65.900000000000006</c:v>
                </c:pt>
                <c:pt idx="312">
                  <c:v>65.290000000000006</c:v>
                </c:pt>
                <c:pt idx="313">
                  <c:v>65.14</c:v>
                </c:pt>
                <c:pt idx="314">
                  <c:v>62.39</c:v>
                </c:pt>
                <c:pt idx="315">
                  <c:v>63.46</c:v>
                </c:pt>
                <c:pt idx="316">
                  <c:v>63.06</c:v>
                </c:pt>
                <c:pt idx="317">
                  <c:v>62.53</c:v>
                </c:pt>
                <c:pt idx="318">
                  <c:v>62.790000000000013</c:v>
                </c:pt>
                <c:pt idx="319">
                  <c:v>64.36999999999999</c:v>
                </c:pt>
                <c:pt idx="320">
                  <c:v>64.36</c:v>
                </c:pt>
                <c:pt idx="321">
                  <c:v>64.69</c:v>
                </c:pt>
                <c:pt idx="322">
                  <c:v>64.27</c:v>
                </c:pt>
                <c:pt idx="323">
                  <c:v>63.68</c:v>
                </c:pt>
                <c:pt idx="324">
                  <c:v>63.309999999999995</c:v>
                </c:pt>
                <c:pt idx="325">
                  <c:v>62.52</c:v>
                </c:pt>
                <c:pt idx="326">
                  <c:v>63.1</c:v>
                </c:pt>
                <c:pt idx="327">
                  <c:v>61.24</c:v>
                </c:pt>
                <c:pt idx="328">
                  <c:v>60.379999999999995</c:v>
                </c:pt>
                <c:pt idx="329">
                  <c:v>60.64</c:v>
                </c:pt>
                <c:pt idx="330">
                  <c:v>60.48</c:v>
                </c:pt>
                <c:pt idx="331">
                  <c:v>60.760000000000012</c:v>
                </c:pt>
                <c:pt idx="332">
                  <c:v>62.05</c:v>
                </c:pt>
                <c:pt idx="333">
                  <c:v>61.92</c:v>
                </c:pt>
                <c:pt idx="334">
                  <c:v>60.790000000000013</c:v>
                </c:pt>
                <c:pt idx="335">
                  <c:v>61.55</c:v>
                </c:pt>
                <c:pt idx="336">
                  <c:v>63.52</c:v>
                </c:pt>
                <c:pt idx="337">
                  <c:v>62.5</c:v>
                </c:pt>
                <c:pt idx="338">
                  <c:v>62.14</c:v>
                </c:pt>
                <c:pt idx="339">
                  <c:v>61.49</c:v>
                </c:pt>
                <c:pt idx="340">
                  <c:v>61.43</c:v>
                </c:pt>
                <c:pt idx="341">
                  <c:v>61.18</c:v>
                </c:pt>
                <c:pt idx="342">
                  <c:v>61.13</c:v>
                </c:pt>
                <c:pt idx="343">
                  <c:v>61.25</c:v>
                </c:pt>
                <c:pt idx="344">
                  <c:v>62.77</c:v>
                </c:pt>
                <c:pt idx="345">
                  <c:v>63.64</c:v>
                </c:pt>
                <c:pt idx="346">
                  <c:v>62.849999999999994</c:v>
                </c:pt>
                <c:pt idx="347">
                  <c:v>62.9</c:v>
                </c:pt>
                <c:pt idx="348">
                  <c:v>63.75</c:v>
                </c:pt>
                <c:pt idx="349">
                  <c:v>65.5</c:v>
                </c:pt>
                <c:pt idx="350">
                  <c:v>65.910000000000025</c:v>
                </c:pt>
                <c:pt idx="351">
                  <c:v>63.08</c:v>
                </c:pt>
                <c:pt idx="352">
                  <c:v>64.959999999999994</c:v>
                </c:pt>
                <c:pt idx="353">
                  <c:v>65.16</c:v>
                </c:pt>
                <c:pt idx="354">
                  <c:v>65.55</c:v>
                </c:pt>
                <c:pt idx="355">
                  <c:v>63.82</c:v>
                </c:pt>
                <c:pt idx="356">
                  <c:v>62.56</c:v>
                </c:pt>
                <c:pt idx="357">
                  <c:v>63.230000000000011</c:v>
                </c:pt>
                <c:pt idx="358">
                  <c:v>63.49</c:v>
                </c:pt>
                <c:pt idx="359">
                  <c:v>64.319999999999993</c:v>
                </c:pt>
                <c:pt idx="360">
                  <c:v>63.43</c:v>
                </c:pt>
                <c:pt idx="361">
                  <c:v>63.849999999999994</c:v>
                </c:pt>
                <c:pt idx="362">
                  <c:v>63.89</c:v>
                </c:pt>
                <c:pt idx="363">
                  <c:v>64.040000000000006</c:v>
                </c:pt>
                <c:pt idx="364">
                  <c:v>62.9</c:v>
                </c:pt>
                <c:pt idx="365">
                  <c:v>64.05</c:v>
                </c:pt>
                <c:pt idx="366">
                  <c:v>64.05</c:v>
                </c:pt>
                <c:pt idx="367">
                  <c:v>63.730000000000011</c:v>
                </c:pt>
                <c:pt idx="368">
                  <c:v>63.879999999999995</c:v>
                </c:pt>
                <c:pt idx="369">
                  <c:v>65.23</c:v>
                </c:pt>
                <c:pt idx="370">
                  <c:v>66.179999999999978</c:v>
                </c:pt>
                <c:pt idx="371">
                  <c:v>66.959999999999994</c:v>
                </c:pt>
                <c:pt idx="372">
                  <c:v>68.3</c:v>
                </c:pt>
                <c:pt idx="373">
                  <c:v>67.760000000000005</c:v>
                </c:pt>
                <c:pt idx="374">
                  <c:v>66.13</c:v>
                </c:pt>
                <c:pt idx="375">
                  <c:v>65.86999999999999</c:v>
                </c:pt>
                <c:pt idx="376">
                  <c:v>67.510000000000005</c:v>
                </c:pt>
                <c:pt idx="377">
                  <c:v>70.040000000000006</c:v>
                </c:pt>
                <c:pt idx="378">
                  <c:v>68.92</c:v>
                </c:pt>
                <c:pt idx="379">
                  <c:v>69.8</c:v>
                </c:pt>
                <c:pt idx="380">
                  <c:v>68.27</c:v>
                </c:pt>
                <c:pt idx="381">
                  <c:v>68.06</c:v>
                </c:pt>
                <c:pt idx="382">
                  <c:v>65.11</c:v>
                </c:pt>
                <c:pt idx="383">
                  <c:v>65.260000000000005</c:v>
                </c:pt>
                <c:pt idx="384">
                  <c:v>67.040000000000006</c:v>
                </c:pt>
                <c:pt idx="385">
                  <c:v>67.260000000000005</c:v>
                </c:pt>
                <c:pt idx="386">
                  <c:v>67.5</c:v>
                </c:pt>
                <c:pt idx="387">
                  <c:v>72.08</c:v>
                </c:pt>
                <c:pt idx="388">
                  <c:v>69.77</c:v>
                </c:pt>
                <c:pt idx="389">
                  <c:v>68.489999999999995</c:v>
                </c:pt>
                <c:pt idx="390">
                  <c:v>68.19</c:v>
                </c:pt>
                <c:pt idx="391">
                  <c:v>68.149999999999991</c:v>
                </c:pt>
                <c:pt idx="392">
                  <c:v>71.569999999999993</c:v>
                </c:pt>
                <c:pt idx="393">
                  <c:v>71.05</c:v>
                </c:pt>
                <c:pt idx="394">
                  <c:v>73.31</c:v>
                </c:pt>
                <c:pt idx="395">
                  <c:v>72.61999999999999</c:v>
                </c:pt>
                <c:pt idx="396">
                  <c:v>69.22</c:v>
                </c:pt>
                <c:pt idx="397">
                  <c:v>67.760000000000005</c:v>
                </c:pt>
                <c:pt idx="398">
                  <c:v>67.31</c:v>
                </c:pt>
                <c:pt idx="399">
                  <c:v>67.3</c:v>
                </c:pt>
                <c:pt idx="400">
                  <c:v>65</c:v>
                </c:pt>
                <c:pt idx="401">
                  <c:v>65.63</c:v>
                </c:pt>
                <c:pt idx="402">
                  <c:v>66.11999999999999</c:v>
                </c:pt>
                <c:pt idx="403">
                  <c:v>66.52</c:v>
                </c:pt>
                <c:pt idx="404">
                  <c:v>68.66</c:v>
                </c:pt>
                <c:pt idx="405">
                  <c:v>69.78</c:v>
                </c:pt>
                <c:pt idx="406">
                  <c:v>71.78</c:v>
                </c:pt>
                <c:pt idx="407">
                  <c:v>73.540000000000006</c:v>
                </c:pt>
                <c:pt idx="408">
                  <c:v>71.010000000000005</c:v>
                </c:pt>
                <c:pt idx="409">
                  <c:v>70.27</c:v>
                </c:pt>
                <c:pt idx="410">
                  <c:v>71.25</c:v>
                </c:pt>
                <c:pt idx="411">
                  <c:v>70.319999999999993</c:v>
                </c:pt>
                <c:pt idx="412">
                  <c:v>71.910000000000025</c:v>
                </c:pt>
                <c:pt idx="413">
                  <c:v>72.349999999999994</c:v>
                </c:pt>
                <c:pt idx="414">
                  <c:v>72.13</c:v>
                </c:pt>
                <c:pt idx="415">
                  <c:v>74.53</c:v>
                </c:pt>
                <c:pt idx="416">
                  <c:v>75.149999999999991</c:v>
                </c:pt>
                <c:pt idx="417">
                  <c:v>73.760000000000005</c:v>
                </c:pt>
                <c:pt idx="418">
                  <c:v>75.179999999999978</c:v>
                </c:pt>
                <c:pt idx="419">
                  <c:v>76.03</c:v>
                </c:pt>
                <c:pt idx="420">
                  <c:v>76.36999999999999</c:v>
                </c:pt>
                <c:pt idx="421">
                  <c:v>76.260000000000005</c:v>
                </c:pt>
                <c:pt idx="422">
                  <c:v>76.540000000000006</c:v>
                </c:pt>
                <c:pt idx="423">
                  <c:v>77.89</c:v>
                </c:pt>
                <c:pt idx="424">
                  <c:v>78.930000000000007</c:v>
                </c:pt>
                <c:pt idx="425">
                  <c:v>80.510000000000005</c:v>
                </c:pt>
                <c:pt idx="426">
                  <c:v>82.66</c:v>
                </c:pt>
                <c:pt idx="427">
                  <c:v>87.910000000000025</c:v>
                </c:pt>
                <c:pt idx="428">
                  <c:v>86.740000000000023</c:v>
                </c:pt>
                <c:pt idx="429">
                  <c:v>82.89</c:v>
                </c:pt>
                <c:pt idx="430">
                  <c:v>79.14</c:v>
                </c:pt>
                <c:pt idx="431">
                  <c:v>80.25</c:v>
                </c:pt>
                <c:pt idx="432">
                  <c:v>81.510000000000005</c:v>
                </c:pt>
                <c:pt idx="433">
                  <c:v>84.53</c:v>
                </c:pt>
                <c:pt idx="434">
                  <c:v>82.64</c:v>
                </c:pt>
                <c:pt idx="435">
                  <c:v>82.02</c:v>
                </c:pt>
                <c:pt idx="436">
                  <c:v>83.27</c:v>
                </c:pt>
                <c:pt idx="437">
                  <c:v>83.26</c:v>
                </c:pt>
                <c:pt idx="438">
                  <c:v>79.400000000000006</c:v>
                </c:pt>
                <c:pt idx="439">
                  <c:v>81.02</c:v>
                </c:pt>
                <c:pt idx="440">
                  <c:v>79.760000000000005</c:v>
                </c:pt>
                <c:pt idx="441">
                  <c:v>79.78</c:v>
                </c:pt>
                <c:pt idx="442">
                  <c:v>79.64</c:v>
                </c:pt>
                <c:pt idx="443">
                  <c:v>78.86</c:v>
                </c:pt>
                <c:pt idx="444">
                  <c:v>77.52</c:v>
                </c:pt>
                <c:pt idx="445">
                  <c:v>77.069999999999993</c:v>
                </c:pt>
                <c:pt idx="446">
                  <c:v>78.47</c:v>
                </c:pt>
                <c:pt idx="447">
                  <c:v>81.36999999999999</c:v>
                </c:pt>
                <c:pt idx="448">
                  <c:v>83.29</c:v>
                </c:pt>
                <c:pt idx="449">
                  <c:v>84.14</c:v>
                </c:pt>
                <c:pt idx="450">
                  <c:v>86.14</c:v>
                </c:pt>
                <c:pt idx="451">
                  <c:v>88.13</c:v>
                </c:pt>
                <c:pt idx="452">
                  <c:v>92.52</c:v>
                </c:pt>
                <c:pt idx="453">
                  <c:v>93.26</c:v>
                </c:pt>
                <c:pt idx="454">
                  <c:v>93</c:v>
                </c:pt>
                <c:pt idx="455">
                  <c:v>94.75</c:v>
                </c:pt>
                <c:pt idx="456">
                  <c:v>92.64</c:v>
                </c:pt>
                <c:pt idx="457">
                  <c:v>87.490000000000023</c:v>
                </c:pt>
                <c:pt idx="458">
                  <c:v>87.02</c:v>
                </c:pt>
                <c:pt idx="459">
                  <c:v>83.5</c:v>
                </c:pt>
                <c:pt idx="460">
                  <c:v>81.510000000000005</c:v>
                </c:pt>
                <c:pt idx="461">
                  <c:v>81.64</c:v>
                </c:pt>
                <c:pt idx="462">
                  <c:v>81.64</c:v>
                </c:pt>
                <c:pt idx="463">
                  <c:v>83.78</c:v>
                </c:pt>
                <c:pt idx="464">
                  <c:v>85.29</c:v>
                </c:pt>
                <c:pt idx="465">
                  <c:v>82.990000000000023</c:v>
                </c:pt>
                <c:pt idx="466">
                  <c:v>81.38</c:v>
                </c:pt>
                <c:pt idx="467">
                  <c:v>80.27</c:v>
                </c:pt>
                <c:pt idx="468">
                  <c:v>81</c:v>
                </c:pt>
                <c:pt idx="469">
                  <c:v>82.27</c:v>
                </c:pt>
                <c:pt idx="470">
                  <c:v>80.28</c:v>
                </c:pt>
                <c:pt idx="471">
                  <c:v>76.989999999999995</c:v>
                </c:pt>
                <c:pt idx="472">
                  <c:v>77.649999999999991</c:v>
                </c:pt>
                <c:pt idx="473">
                  <c:v>78.66</c:v>
                </c:pt>
                <c:pt idx="474">
                  <c:v>77.599999999999994</c:v>
                </c:pt>
                <c:pt idx="475">
                  <c:v>78.61</c:v>
                </c:pt>
                <c:pt idx="476">
                  <c:v>78.77</c:v>
                </c:pt>
                <c:pt idx="477">
                  <c:v>76.63</c:v>
                </c:pt>
                <c:pt idx="478">
                  <c:v>75.64</c:v>
                </c:pt>
                <c:pt idx="479">
                  <c:v>77.63</c:v>
                </c:pt>
                <c:pt idx="480">
                  <c:v>78.27</c:v>
                </c:pt>
                <c:pt idx="481">
                  <c:v>79.459999999999994</c:v>
                </c:pt>
                <c:pt idx="482">
                  <c:v>81.02</c:v>
                </c:pt>
                <c:pt idx="483">
                  <c:v>81.28</c:v>
                </c:pt>
                <c:pt idx="484">
                  <c:v>81.27</c:v>
                </c:pt>
                <c:pt idx="485">
                  <c:v>83.51</c:v>
                </c:pt>
                <c:pt idx="486">
                  <c:v>85.53</c:v>
                </c:pt>
                <c:pt idx="487">
                  <c:v>83.27</c:v>
                </c:pt>
                <c:pt idx="488">
                  <c:v>83.51</c:v>
                </c:pt>
                <c:pt idx="489">
                  <c:v>81.89</c:v>
                </c:pt>
                <c:pt idx="490">
                  <c:v>84.9</c:v>
                </c:pt>
                <c:pt idx="491">
                  <c:v>84.51</c:v>
                </c:pt>
                <c:pt idx="492">
                  <c:v>85</c:v>
                </c:pt>
                <c:pt idx="493">
                  <c:v>85.14</c:v>
                </c:pt>
                <c:pt idx="494">
                  <c:v>84.64</c:v>
                </c:pt>
                <c:pt idx="495">
                  <c:v>84.64</c:v>
                </c:pt>
                <c:pt idx="496">
                  <c:v>84.52</c:v>
                </c:pt>
                <c:pt idx="497">
                  <c:v>83.89</c:v>
                </c:pt>
                <c:pt idx="498">
                  <c:v>80.78</c:v>
                </c:pt>
                <c:pt idx="499">
                  <c:v>82.11999999999999</c:v>
                </c:pt>
                <c:pt idx="500">
                  <c:v>83.48</c:v>
                </c:pt>
                <c:pt idx="501">
                  <c:v>82.02</c:v>
                </c:pt>
                <c:pt idx="502">
                  <c:v>83.27</c:v>
                </c:pt>
                <c:pt idx="503">
                  <c:v>85.76</c:v>
                </c:pt>
                <c:pt idx="504">
                  <c:v>85.89</c:v>
                </c:pt>
                <c:pt idx="505">
                  <c:v>88.11999999999999</c:v>
                </c:pt>
                <c:pt idx="506">
                  <c:v>96.76</c:v>
                </c:pt>
                <c:pt idx="507">
                  <c:v>92.75</c:v>
                </c:pt>
                <c:pt idx="508">
                  <c:v>90.5</c:v>
                </c:pt>
                <c:pt idx="509">
                  <c:v>89.5</c:v>
                </c:pt>
                <c:pt idx="510">
                  <c:v>94</c:v>
                </c:pt>
                <c:pt idx="511">
                  <c:v>95.5</c:v>
                </c:pt>
                <c:pt idx="512">
                  <c:v>95.13</c:v>
                </c:pt>
                <c:pt idx="513">
                  <c:v>92.4</c:v>
                </c:pt>
                <c:pt idx="514">
                  <c:v>90.25</c:v>
                </c:pt>
                <c:pt idx="515">
                  <c:v>89.88</c:v>
                </c:pt>
                <c:pt idx="516">
                  <c:v>89.88</c:v>
                </c:pt>
                <c:pt idx="517">
                  <c:v>90.63</c:v>
                </c:pt>
                <c:pt idx="518">
                  <c:v>88.490000000000023</c:v>
                </c:pt>
                <c:pt idx="519">
                  <c:v>88.51</c:v>
                </c:pt>
                <c:pt idx="520">
                  <c:v>88.64</c:v>
                </c:pt>
                <c:pt idx="521">
                  <c:v>88.63</c:v>
                </c:pt>
                <c:pt idx="522">
                  <c:v>90.39</c:v>
                </c:pt>
                <c:pt idx="523">
                  <c:v>90.69</c:v>
                </c:pt>
                <c:pt idx="524">
                  <c:v>92.64</c:v>
                </c:pt>
                <c:pt idx="525">
                  <c:v>95.88</c:v>
                </c:pt>
                <c:pt idx="526">
                  <c:v>99</c:v>
                </c:pt>
                <c:pt idx="527">
                  <c:v>98.38</c:v>
                </c:pt>
                <c:pt idx="528">
                  <c:v>98.63</c:v>
                </c:pt>
                <c:pt idx="529">
                  <c:v>104.11999999999999</c:v>
                </c:pt>
                <c:pt idx="530">
                  <c:v>103.61999999999999</c:v>
                </c:pt>
                <c:pt idx="531">
                  <c:v>109.23</c:v>
                </c:pt>
                <c:pt idx="532">
                  <c:v>109.24000000000002</c:v>
                </c:pt>
                <c:pt idx="533">
                  <c:v>110.11999999999999</c:v>
                </c:pt>
                <c:pt idx="534">
                  <c:v>110.85</c:v>
                </c:pt>
                <c:pt idx="535">
                  <c:v>109.61999999999999</c:v>
                </c:pt>
                <c:pt idx="536">
                  <c:v>104</c:v>
                </c:pt>
                <c:pt idx="537">
                  <c:v>106.61999999999999</c:v>
                </c:pt>
                <c:pt idx="538">
                  <c:v>104.24000000000002</c:v>
                </c:pt>
                <c:pt idx="539">
                  <c:v>105.11999999999999</c:v>
                </c:pt>
                <c:pt idx="540">
                  <c:v>102.74000000000002</c:v>
                </c:pt>
                <c:pt idx="541">
                  <c:v>101.11999999999999</c:v>
                </c:pt>
                <c:pt idx="542">
                  <c:v>104</c:v>
                </c:pt>
                <c:pt idx="543">
                  <c:v>107.98</c:v>
                </c:pt>
                <c:pt idx="544">
                  <c:v>107.61</c:v>
                </c:pt>
                <c:pt idx="545">
                  <c:v>109.24000000000002</c:v>
                </c:pt>
                <c:pt idx="546">
                  <c:v>114.61999999999999</c:v>
                </c:pt>
                <c:pt idx="547">
                  <c:v>120.57</c:v>
                </c:pt>
                <c:pt idx="548">
                  <c:v>119.59</c:v>
                </c:pt>
                <c:pt idx="549">
                  <c:v>120.96000000000002</c:v>
                </c:pt>
                <c:pt idx="550">
                  <c:v>124.44000000000032</c:v>
                </c:pt>
                <c:pt idx="551">
                  <c:v>121.77</c:v>
                </c:pt>
                <c:pt idx="552">
                  <c:v>121.73</c:v>
                </c:pt>
                <c:pt idx="553">
                  <c:v>120.48</c:v>
                </c:pt>
                <c:pt idx="554">
                  <c:v>117.36999999999999</c:v>
                </c:pt>
                <c:pt idx="555">
                  <c:v>116.97</c:v>
                </c:pt>
                <c:pt idx="556">
                  <c:v>118.24000000000002</c:v>
                </c:pt>
                <c:pt idx="557">
                  <c:v>113.11</c:v>
                </c:pt>
                <c:pt idx="558">
                  <c:v>114.86</c:v>
                </c:pt>
                <c:pt idx="559">
                  <c:v>114.98</c:v>
                </c:pt>
                <c:pt idx="560">
                  <c:v>112.1</c:v>
                </c:pt>
                <c:pt idx="561">
                  <c:v>109.88</c:v>
                </c:pt>
                <c:pt idx="562">
                  <c:v>107.24000000000002</c:v>
                </c:pt>
                <c:pt idx="563">
                  <c:v>101.75</c:v>
                </c:pt>
                <c:pt idx="564">
                  <c:v>100.25</c:v>
                </c:pt>
                <c:pt idx="565">
                  <c:v>97.38</c:v>
                </c:pt>
                <c:pt idx="566">
                  <c:v>94.5</c:v>
                </c:pt>
                <c:pt idx="567">
                  <c:v>93.88</c:v>
                </c:pt>
                <c:pt idx="568">
                  <c:v>98.5</c:v>
                </c:pt>
                <c:pt idx="569">
                  <c:v>96.36999999999999</c:v>
                </c:pt>
                <c:pt idx="570">
                  <c:v>90.86999999999999</c:v>
                </c:pt>
                <c:pt idx="571">
                  <c:v>82.75</c:v>
                </c:pt>
                <c:pt idx="572">
                  <c:v>85.01</c:v>
                </c:pt>
                <c:pt idx="573">
                  <c:v>89.01</c:v>
                </c:pt>
                <c:pt idx="574">
                  <c:v>86.04</c:v>
                </c:pt>
                <c:pt idx="575">
                  <c:v>83.27</c:v>
                </c:pt>
                <c:pt idx="576">
                  <c:v>85.14</c:v>
                </c:pt>
                <c:pt idx="577">
                  <c:v>77.489999999999995</c:v>
                </c:pt>
                <c:pt idx="578">
                  <c:v>80.5</c:v>
                </c:pt>
                <c:pt idx="579">
                  <c:v>81.169999999999987</c:v>
                </c:pt>
                <c:pt idx="580">
                  <c:v>83.25</c:v>
                </c:pt>
                <c:pt idx="581">
                  <c:v>83.27</c:v>
                </c:pt>
                <c:pt idx="582">
                  <c:v>83.14</c:v>
                </c:pt>
                <c:pt idx="583">
                  <c:v>82.55</c:v>
                </c:pt>
                <c:pt idx="584">
                  <c:v>78.040000000000006</c:v>
                </c:pt>
                <c:pt idx="585">
                  <c:v>78.53</c:v>
                </c:pt>
                <c:pt idx="586">
                  <c:v>75.5</c:v>
                </c:pt>
                <c:pt idx="587">
                  <c:v>76.16</c:v>
                </c:pt>
                <c:pt idx="588">
                  <c:v>79.540000000000006</c:v>
                </c:pt>
                <c:pt idx="589">
                  <c:v>78.010000000000005</c:v>
                </c:pt>
                <c:pt idx="590">
                  <c:v>82.04</c:v>
                </c:pt>
                <c:pt idx="591">
                  <c:v>82.25</c:v>
                </c:pt>
                <c:pt idx="592">
                  <c:v>81.149999999999991</c:v>
                </c:pt>
                <c:pt idx="593">
                  <c:v>79.75</c:v>
                </c:pt>
                <c:pt idx="594">
                  <c:v>79.02</c:v>
                </c:pt>
                <c:pt idx="595">
                  <c:v>79.010000000000005</c:v>
                </c:pt>
                <c:pt idx="596">
                  <c:v>80.290000000000006</c:v>
                </c:pt>
                <c:pt idx="597">
                  <c:v>77.64</c:v>
                </c:pt>
                <c:pt idx="598">
                  <c:v>76</c:v>
                </c:pt>
                <c:pt idx="599">
                  <c:v>72.98</c:v>
                </c:pt>
                <c:pt idx="600">
                  <c:v>74.010000000000005</c:v>
                </c:pt>
                <c:pt idx="601">
                  <c:v>73.02</c:v>
                </c:pt>
                <c:pt idx="602">
                  <c:v>74.760000000000005</c:v>
                </c:pt>
                <c:pt idx="603">
                  <c:v>74.89</c:v>
                </c:pt>
                <c:pt idx="604">
                  <c:v>74.05</c:v>
                </c:pt>
                <c:pt idx="605">
                  <c:v>76.42</c:v>
                </c:pt>
                <c:pt idx="606">
                  <c:v>77.400000000000006</c:v>
                </c:pt>
                <c:pt idx="607">
                  <c:v>78</c:v>
                </c:pt>
                <c:pt idx="608">
                  <c:v>81.290000000000006</c:v>
                </c:pt>
                <c:pt idx="609">
                  <c:v>83.52</c:v>
                </c:pt>
                <c:pt idx="610">
                  <c:v>84.649999999999991</c:v>
                </c:pt>
                <c:pt idx="611">
                  <c:v>85.25</c:v>
                </c:pt>
                <c:pt idx="612">
                  <c:v>84.03</c:v>
                </c:pt>
                <c:pt idx="613">
                  <c:v>80.39</c:v>
                </c:pt>
                <c:pt idx="614">
                  <c:v>81.900000000000006</c:v>
                </c:pt>
                <c:pt idx="615">
                  <c:v>81.13</c:v>
                </c:pt>
                <c:pt idx="616">
                  <c:v>83.02</c:v>
                </c:pt>
                <c:pt idx="617">
                  <c:v>81.38</c:v>
                </c:pt>
                <c:pt idx="618">
                  <c:v>82.5</c:v>
                </c:pt>
                <c:pt idx="619">
                  <c:v>83.6</c:v>
                </c:pt>
                <c:pt idx="620">
                  <c:v>85.14</c:v>
                </c:pt>
                <c:pt idx="621">
                  <c:v>84.26</c:v>
                </c:pt>
                <c:pt idx="622">
                  <c:v>83.76</c:v>
                </c:pt>
                <c:pt idx="623">
                  <c:v>79.63</c:v>
                </c:pt>
                <c:pt idx="624">
                  <c:v>77.02</c:v>
                </c:pt>
                <c:pt idx="625">
                  <c:v>77.05</c:v>
                </c:pt>
                <c:pt idx="626">
                  <c:v>76.27</c:v>
                </c:pt>
                <c:pt idx="627">
                  <c:v>76.290000000000006</c:v>
                </c:pt>
                <c:pt idx="628">
                  <c:v>76.78</c:v>
                </c:pt>
                <c:pt idx="629">
                  <c:v>77.39</c:v>
                </c:pt>
                <c:pt idx="630">
                  <c:v>77.28</c:v>
                </c:pt>
                <c:pt idx="631">
                  <c:v>77.34</c:v>
                </c:pt>
                <c:pt idx="632">
                  <c:v>74.39</c:v>
                </c:pt>
                <c:pt idx="633">
                  <c:v>73.669999999999987</c:v>
                </c:pt>
                <c:pt idx="634">
                  <c:v>73.66</c:v>
                </c:pt>
                <c:pt idx="635">
                  <c:v>75.790000000000006</c:v>
                </c:pt>
                <c:pt idx="636">
                  <c:v>78.910000000000025</c:v>
                </c:pt>
                <c:pt idx="637">
                  <c:v>81.910000000000025</c:v>
                </c:pt>
                <c:pt idx="638">
                  <c:v>84.38</c:v>
                </c:pt>
                <c:pt idx="639">
                  <c:v>85.03</c:v>
                </c:pt>
                <c:pt idx="640">
                  <c:v>83.149999999999991</c:v>
                </c:pt>
                <c:pt idx="641">
                  <c:v>82.76</c:v>
                </c:pt>
                <c:pt idx="642">
                  <c:v>79.88</c:v>
                </c:pt>
                <c:pt idx="643">
                  <c:v>78.39</c:v>
                </c:pt>
                <c:pt idx="644">
                  <c:v>78.900000000000006</c:v>
                </c:pt>
                <c:pt idx="645">
                  <c:v>76.36999999999999</c:v>
                </c:pt>
                <c:pt idx="646">
                  <c:v>86.81</c:v>
                </c:pt>
                <c:pt idx="647">
                  <c:v>91.03</c:v>
                </c:pt>
                <c:pt idx="648">
                  <c:v>85.01</c:v>
                </c:pt>
                <c:pt idx="649">
                  <c:v>81.260000000000005</c:v>
                </c:pt>
                <c:pt idx="650">
                  <c:v>77.040000000000006</c:v>
                </c:pt>
                <c:pt idx="651">
                  <c:v>77.510000000000005</c:v>
                </c:pt>
                <c:pt idx="652">
                  <c:v>77.52</c:v>
                </c:pt>
                <c:pt idx="653">
                  <c:v>78.790000000000006</c:v>
                </c:pt>
                <c:pt idx="654">
                  <c:v>76.760000000000005</c:v>
                </c:pt>
                <c:pt idx="655">
                  <c:v>76.77</c:v>
                </c:pt>
                <c:pt idx="656">
                  <c:v>72.92</c:v>
                </c:pt>
                <c:pt idx="657">
                  <c:v>72.239999999999995</c:v>
                </c:pt>
                <c:pt idx="658">
                  <c:v>70.75</c:v>
                </c:pt>
                <c:pt idx="659">
                  <c:v>71.169999999999987</c:v>
                </c:pt>
                <c:pt idx="660">
                  <c:v>71.010000000000005</c:v>
                </c:pt>
                <c:pt idx="661">
                  <c:v>71.86999999999999</c:v>
                </c:pt>
                <c:pt idx="662">
                  <c:v>71.03</c:v>
                </c:pt>
                <c:pt idx="663">
                  <c:v>71.410000000000025</c:v>
                </c:pt>
                <c:pt idx="664">
                  <c:v>69.88</c:v>
                </c:pt>
                <c:pt idx="665">
                  <c:v>71.149999999999991</c:v>
                </c:pt>
                <c:pt idx="666">
                  <c:v>70.64</c:v>
                </c:pt>
                <c:pt idx="667">
                  <c:v>73.260000000000005</c:v>
                </c:pt>
                <c:pt idx="668">
                  <c:v>74.28</c:v>
                </c:pt>
                <c:pt idx="669">
                  <c:v>73.669999999999987</c:v>
                </c:pt>
                <c:pt idx="670">
                  <c:v>74.03</c:v>
                </c:pt>
                <c:pt idx="671">
                  <c:v>72.31</c:v>
                </c:pt>
                <c:pt idx="672">
                  <c:v>75.14</c:v>
                </c:pt>
                <c:pt idx="673">
                  <c:v>76.77</c:v>
                </c:pt>
                <c:pt idx="674">
                  <c:v>74.77</c:v>
                </c:pt>
                <c:pt idx="675">
                  <c:v>73.290000000000006</c:v>
                </c:pt>
                <c:pt idx="676">
                  <c:v>70.72</c:v>
                </c:pt>
                <c:pt idx="677">
                  <c:v>71.27</c:v>
                </c:pt>
                <c:pt idx="678">
                  <c:v>71.290000000000006</c:v>
                </c:pt>
                <c:pt idx="679">
                  <c:v>72.05</c:v>
                </c:pt>
                <c:pt idx="680">
                  <c:v>71.25</c:v>
                </c:pt>
                <c:pt idx="681">
                  <c:v>71.56</c:v>
                </c:pt>
                <c:pt idx="682">
                  <c:v>70.410000000000025</c:v>
                </c:pt>
                <c:pt idx="683">
                  <c:v>70.900000000000006</c:v>
                </c:pt>
                <c:pt idx="684">
                  <c:v>70.910000000000025</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pt idx="799">
                  <c:v>#N/A</c:v>
                </c:pt>
                <c:pt idx="800">
                  <c:v>#N/A</c:v>
                </c:pt>
                <c:pt idx="801">
                  <c:v>#N/A</c:v>
                </c:pt>
                <c:pt idx="802">
                  <c:v>#N/A</c:v>
                </c:pt>
                <c:pt idx="803">
                  <c:v>#N/A</c:v>
                </c:pt>
                <c:pt idx="804">
                  <c:v>#N/A</c:v>
                </c:pt>
                <c:pt idx="805">
                  <c:v>#N/A</c:v>
                </c:pt>
                <c:pt idx="806">
                  <c:v>#N/A</c:v>
                </c:pt>
                <c:pt idx="807">
                  <c:v>#N/A</c:v>
                </c:pt>
                <c:pt idx="808">
                  <c:v>#N/A</c:v>
                </c:pt>
                <c:pt idx="809">
                  <c:v>#N/A</c:v>
                </c:pt>
                <c:pt idx="810">
                  <c:v>#N/A</c:v>
                </c:pt>
                <c:pt idx="811">
                  <c:v>#N/A</c:v>
                </c:pt>
                <c:pt idx="812">
                  <c:v>#N/A</c:v>
                </c:pt>
                <c:pt idx="813">
                  <c:v>#N/A</c:v>
                </c:pt>
                <c:pt idx="814">
                  <c:v>#N/A</c:v>
                </c:pt>
                <c:pt idx="815">
                  <c:v>#N/A</c:v>
                </c:pt>
                <c:pt idx="816">
                  <c:v>#N/A</c:v>
                </c:pt>
                <c:pt idx="817">
                  <c:v>#N/A</c:v>
                </c:pt>
                <c:pt idx="818">
                  <c:v>#N/A</c:v>
                </c:pt>
                <c:pt idx="819">
                  <c:v>#N/A</c:v>
                </c:pt>
                <c:pt idx="820">
                  <c:v>#N/A</c:v>
                </c:pt>
                <c:pt idx="821">
                  <c:v>#N/A</c:v>
                </c:pt>
                <c:pt idx="822">
                  <c:v>#N/A</c:v>
                </c:pt>
                <c:pt idx="823">
                  <c:v>#N/A</c:v>
                </c:pt>
                <c:pt idx="824">
                  <c:v>#N/A</c:v>
                </c:pt>
                <c:pt idx="825">
                  <c:v>#N/A</c:v>
                </c:pt>
                <c:pt idx="826">
                  <c:v>#N/A</c:v>
                </c:pt>
                <c:pt idx="827">
                  <c:v>#N/A</c:v>
                </c:pt>
                <c:pt idx="828">
                  <c:v>#N/A</c:v>
                </c:pt>
                <c:pt idx="829">
                  <c:v>#N/A</c:v>
                </c:pt>
                <c:pt idx="830">
                  <c:v>#N/A</c:v>
                </c:pt>
                <c:pt idx="831">
                  <c:v>#N/A</c:v>
                </c:pt>
                <c:pt idx="832">
                  <c:v>#N/A</c:v>
                </c:pt>
                <c:pt idx="833">
                  <c:v>#N/A</c:v>
                </c:pt>
                <c:pt idx="834">
                  <c:v>#N/A</c:v>
                </c:pt>
                <c:pt idx="835">
                  <c:v>#N/A</c:v>
                </c:pt>
                <c:pt idx="836">
                  <c:v>#N/A</c:v>
                </c:pt>
                <c:pt idx="837">
                  <c:v>#N/A</c:v>
                </c:pt>
                <c:pt idx="838">
                  <c:v>#N/A</c:v>
                </c:pt>
                <c:pt idx="839">
                  <c:v>#N/A</c:v>
                </c:pt>
                <c:pt idx="840">
                  <c:v>#N/A</c:v>
                </c:pt>
                <c:pt idx="841">
                  <c:v>#N/A</c:v>
                </c:pt>
                <c:pt idx="842">
                  <c:v>#N/A</c:v>
                </c:pt>
                <c:pt idx="843">
                  <c:v>#N/A</c:v>
                </c:pt>
                <c:pt idx="844">
                  <c:v>#N/A</c:v>
                </c:pt>
                <c:pt idx="845">
                  <c:v>#N/A</c:v>
                </c:pt>
                <c:pt idx="846">
                  <c:v>#N/A</c:v>
                </c:pt>
                <c:pt idx="847">
                  <c:v>#N/A</c:v>
                </c:pt>
                <c:pt idx="848">
                  <c:v>#N/A</c:v>
                </c:pt>
                <c:pt idx="849">
                  <c:v>#N/A</c:v>
                </c:pt>
                <c:pt idx="850">
                  <c:v>#N/A</c:v>
                </c:pt>
                <c:pt idx="851">
                  <c:v>#N/A</c:v>
                </c:pt>
                <c:pt idx="852">
                  <c:v>#N/A</c:v>
                </c:pt>
                <c:pt idx="853">
                  <c:v>#N/A</c:v>
                </c:pt>
                <c:pt idx="854">
                  <c:v>#N/A</c:v>
                </c:pt>
                <c:pt idx="855">
                  <c:v>#N/A</c:v>
                </c:pt>
                <c:pt idx="856">
                  <c:v>#N/A</c:v>
                </c:pt>
                <c:pt idx="857">
                  <c:v>#N/A</c:v>
                </c:pt>
                <c:pt idx="858">
                  <c:v>#N/A</c:v>
                </c:pt>
                <c:pt idx="859">
                  <c:v>#N/A</c:v>
                </c:pt>
                <c:pt idx="860">
                  <c:v>#N/A</c:v>
                </c:pt>
                <c:pt idx="861">
                  <c:v>#N/A</c:v>
                </c:pt>
                <c:pt idx="862">
                  <c:v>#N/A</c:v>
                </c:pt>
                <c:pt idx="863">
                  <c:v>#N/A</c:v>
                </c:pt>
                <c:pt idx="864">
                  <c:v>#N/A</c:v>
                </c:pt>
                <c:pt idx="865">
                  <c:v>#N/A</c:v>
                </c:pt>
                <c:pt idx="866">
                  <c:v>#N/A</c:v>
                </c:pt>
                <c:pt idx="867">
                  <c:v>#N/A</c:v>
                </c:pt>
                <c:pt idx="868">
                  <c:v>#N/A</c:v>
                </c:pt>
                <c:pt idx="869">
                  <c:v>#N/A</c:v>
                </c:pt>
                <c:pt idx="870">
                  <c:v>#N/A</c:v>
                </c:pt>
                <c:pt idx="871">
                  <c:v>#N/A</c:v>
                </c:pt>
                <c:pt idx="872">
                  <c:v>#N/A</c:v>
                </c:pt>
                <c:pt idx="873">
                  <c:v>#N/A</c:v>
                </c:pt>
                <c:pt idx="874">
                  <c:v>#N/A</c:v>
                </c:pt>
                <c:pt idx="875">
                  <c:v>#N/A</c:v>
                </c:pt>
                <c:pt idx="876">
                  <c:v>#N/A</c:v>
                </c:pt>
                <c:pt idx="877">
                  <c:v>#N/A</c:v>
                </c:pt>
                <c:pt idx="878">
                  <c:v>#N/A</c:v>
                </c:pt>
                <c:pt idx="879">
                  <c:v>#N/A</c:v>
                </c:pt>
                <c:pt idx="880">
                  <c:v>#N/A</c:v>
                </c:pt>
                <c:pt idx="881">
                  <c:v>#N/A</c:v>
                </c:pt>
                <c:pt idx="882">
                  <c:v>#N/A</c:v>
                </c:pt>
                <c:pt idx="883">
                  <c:v>#N/A</c:v>
                </c:pt>
                <c:pt idx="884">
                  <c:v>#N/A</c:v>
                </c:pt>
                <c:pt idx="885">
                  <c:v>#N/A</c:v>
                </c:pt>
                <c:pt idx="886">
                  <c:v>#N/A</c:v>
                </c:pt>
                <c:pt idx="887">
                  <c:v>#N/A</c:v>
                </c:pt>
                <c:pt idx="888">
                  <c:v>#N/A</c:v>
                </c:pt>
                <c:pt idx="889">
                  <c:v>#N/A</c:v>
                </c:pt>
                <c:pt idx="890">
                  <c:v>#N/A</c:v>
                </c:pt>
                <c:pt idx="891">
                  <c:v>#N/A</c:v>
                </c:pt>
                <c:pt idx="892">
                  <c:v>#N/A</c:v>
                </c:pt>
                <c:pt idx="893">
                  <c:v>#N/A</c:v>
                </c:pt>
                <c:pt idx="894">
                  <c:v>#N/A</c:v>
                </c:pt>
                <c:pt idx="895">
                  <c:v>#N/A</c:v>
                </c:pt>
                <c:pt idx="896">
                  <c:v>#N/A</c:v>
                </c:pt>
                <c:pt idx="897">
                  <c:v>#N/A</c:v>
                </c:pt>
                <c:pt idx="898">
                  <c:v>#N/A</c:v>
                </c:pt>
                <c:pt idx="899">
                  <c:v>#N/A</c:v>
                </c:pt>
                <c:pt idx="900">
                  <c:v>#N/A</c:v>
                </c:pt>
                <c:pt idx="901">
                  <c:v>#N/A</c:v>
                </c:pt>
                <c:pt idx="902">
                  <c:v>#N/A</c:v>
                </c:pt>
                <c:pt idx="903">
                  <c:v>#N/A</c:v>
                </c:pt>
                <c:pt idx="904">
                  <c:v>#N/A</c:v>
                </c:pt>
                <c:pt idx="905">
                  <c:v>#N/A</c:v>
                </c:pt>
                <c:pt idx="906">
                  <c:v>#N/A</c:v>
                </c:pt>
                <c:pt idx="907">
                  <c:v>#N/A</c:v>
                </c:pt>
                <c:pt idx="908">
                  <c:v>#N/A</c:v>
                </c:pt>
                <c:pt idx="909">
                  <c:v>#N/A</c:v>
                </c:pt>
                <c:pt idx="910">
                  <c:v>#N/A</c:v>
                </c:pt>
                <c:pt idx="911">
                  <c:v>#N/A</c:v>
                </c:pt>
                <c:pt idx="912">
                  <c:v>#N/A</c:v>
                </c:pt>
                <c:pt idx="913">
                  <c:v>#N/A</c:v>
                </c:pt>
                <c:pt idx="914">
                  <c:v>#N/A</c:v>
                </c:pt>
                <c:pt idx="915">
                  <c:v>#N/A</c:v>
                </c:pt>
                <c:pt idx="916">
                  <c:v>#N/A</c:v>
                </c:pt>
                <c:pt idx="917">
                  <c:v>#N/A</c:v>
                </c:pt>
                <c:pt idx="918">
                  <c:v>#N/A</c:v>
                </c:pt>
                <c:pt idx="919">
                  <c:v>#N/A</c:v>
                </c:pt>
                <c:pt idx="920">
                  <c:v>#N/A</c:v>
                </c:pt>
                <c:pt idx="921">
                  <c:v>#N/A</c:v>
                </c:pt>
                <c:pt idx="922">
                  <c:v>#N/A</c:v>
                </c:pt>
                <c:pt idx="923">
                  <c:v>#N/A</c:v>
                </c:pt>
                <c:pt idx="924">
                  <c:v>#N/A</c:v>
                </c:pt>
                <c:pt idx="925">
                  <c:v>#N/A</c:v>
                </c:pt>
                <c:pt idx="926">
                  <c:v>#N/A</c:v>
                </c:pt>
                <c:pt idx="927">
                  <c:v>#N/A</c:v>
                </c:pt>
                <c:pt idx="928">
                  <c:v>#N/A</c:v>
                </c:pt>
                <c:pt idx="929">
                  <c:v>#N/A</c:v>
                </c:pt>
                <c:pt idx="930">
                  <c:v>#N/A</c:v>
                </c:pt>
                <c:pt idx="931">
                  <c:v>#N/A</c:v>
                </c:pt>
                <c:pt idx="932">
                  <c:v>#N/A</c:v>
                </c:pt>
                <c:pt idx="933">
                  <c:v>#N/A</c:v>
                </c:pt>
                <c:pt idx="934">
                  <c:v>#N/A</c:v>
                </c:pt>
                <c:pt idx="935">
                  <c:v>#N/A</c:v>
                </c:pt>
                <c:pt idx="936">
                  <c:v>#N/A</c:v>
                </c:pt>
                <c:pt idx="937">
                  <c:v>#N/A</c:v>
                </c:pt>
                <c:pt idx="938">
                  <c:v>#N/A</c:v>
                </c:pt>
                <c:pt idx="939">
                  <c:v>#N/A</c:v>
                </c:pt>
                <c:pt idx="940">
                  <c:v>#N/A</c:v>
                </c:pt>
                <c:pt idx="941">
                  <c:v>#N/A</c:v>
                </c:pt>
                <c:pt idx="942">
                  <c:v>#N/A</c:v>
                </c:pt>
                <c:pt idx="943">
                  <c:v>#N/A</c:v>
                </c:pt>
                <c:pt idx="944">
                  <c:v>#N/A</c:v>
                </c:pt>
                <c:pt idx="945">
                  <c:v>#N/A</c:v>
                </c:pt>
                <c:pt idx="946">
                  <c:v>#N/A</c:v>
                </c:pt>
                <c:pt idx="947">
                  <c:v>#N/A</c:v>
                </c:pt>
                <c:pt idx="948">
                  <c:v>#N/A</c:v>
                </c:pt>
                <c:pt idx="949">
                  <c:v>#N/A</c:v>
                </c:pt>
                <c:pt idx="950">
                  <c:v>#N/A</c:v>
                </c:pt>
                <c:pt idx="951">
                  <c:v>#N/A</c:v>
                </c:pt>
                <c:pt idx="952">
                  <c:v>#N/A</c:v>
                </c:pt>
                <c:pt idx="953">
                  <c:v>#N/A</c:v>
                </c:pt>
                <c:pt idx="954">
                  <c:v>#N/A</c:v>
                </c:pt>
                <c:pt idx="955">
                  <c:v>#N/A</c:v>
                </c:pt>
                <c:pt idx="956">
                  <c:v>#N/A</c:v>
                </c:pt>
                <c:pt idx="957">
                  <c:v>#N/A</c:v>
                </c:pt>
                <c:pt idx="958">
                  <c:v>#N/A</c:v>
                </c:pt>
                <c:pt idx="959">
                  <c:v>#N/A</c:v>
                </c:pt>
                <c:pt idx="960">
                  <c:v>#N/A</c:v>
                </c:pt>
                <c:pt idx="961">
                  <c:v>#N/A</c:v>
                </c:pt>
                <c:pt idx="962">
                  <c:v>#N/A</c:v>
                </c:pt>
                <c:pt idx="963">
                  <c:v>#N/A</c:v>
                </c:pt>
                <c:pt idx="964">
                  <c:v>#N/A</c:v>
                </c:pt>
                <c:pt idx="965">
                  <c:v>#N/A</c:v>
                </c:pt>
                <c:pt idx="966">
                  <c:v>#N/A</c:v>
                </c:pt>
                <c:pt idx="967">
                  <c:v>#N/A</c:v>
                </c:pt>
                <c:pt idx="968">
                  <c:v>#N/A</c:v>
                </c:pt>
                <c:pt idx="969">
                  <c:v>#N/A</c:v>
                </c:pt>
                <c:pt idx="970">
                  <c:v>#N/A</c:v>
                </c:pt>
                <c:pt idx="971">
                  <c:v>#N/A</c:v>
                </c:pt>
                <c:pt idx="972">
                  <c:v>#N/A</c:v>
                </c:pt>
                <c:pt idx="973">
                  <c:v>#N/A</c:v>
                </c:pt>
                <c:pt idx="974">
                  <c:v>#N/A</c:v>
                </c:pt>
                <c:pt idx="975">
                  <c:v>#N/A</c:v>
                </c:pt>
                <c:pt idx="976">
                  <c:v>#N/A</c:v>
                </c:pt>
                <c:pt idx="977">
                  <c:v>#N/A</c:v>
                </c:pt>
                <c:pt idx="978">
                  <c:v>#N/A</c:v>
                </c:pt>
                <c:pt idx="979">
                  <c:v>#N/A</c:v>
                </c:pt>
                <c:pt idx="980">
                  <c:v>#N/A</c:v>
                </c:pt>
                <c:pt idx="981">
                  <c:v>#N/A</c:v>
                </c:pt>
                <c:pt idx="982">
                  <c:v>#N/A</c:v>
                </c:pt>
                <c:pt idx="983">
                  <c:v>#N/A</c:v>
                </c:pt>
                <c:pt idx="984">
                  <c:v>#N/A</c:v>
                </c:pt>
                <c:pt idx="985">
                  <c:v>#N/A</c:v>
                </c:pt>
                <c:pt idx="986">
                  <c:v>#N/A</c:v>
                </c:pt>
                <c:pt idx="987">
                  <c:v>#N/A</c:v>
                </c:pt>
                <c:pt idx="988">
                  <c:v>#N/A</c:v>
                </c:pt>
                <c:pt idx="989">
                  <c:v>#N/A</c:v>
                </c:pt>
                <c:pt idx="990">
                  <c:v>#N/A</c:v>
                </c:pt>
                <c:pt idx="991">
                  <c:v>#N/A</c:v>
                </c:pt>
                <c:pt idx="992">
                  <c:v>#N/A</c:v>
                </c:pt>
                <c:pt idx="993">
                  <c:v>#N/A</c:v>
                </c:pt>
                <c:pt idx="994">
                  <c:v>#N/A</c:v>
                </c:pt>
                <c:pt idx="995">
                  <c:v>#N/A</c:v>
                </c:pt>
                <c:pt idx="996">
                  <c:v>#N/A</c:v>
                </c:pt>
                <c:pt idx="997">
                  <c:v>#N/A</c:v>
                </c:pt>
                <c:pt idx="998">
                  <c:v>#N/A</c:v>
                </c:pt>
                <c:pt idx="999">
                  <c:v>#N/A</c:v>
                </c:pt>
                <c:pt idx="1000">
                  <c:v>#N/A</c:v>
                </c:pt>
                <c:pt idx="1001">
                  <c:v>#N/A</c:v>
                </c:pt>
                <c:pt idx="1002">
                  <c:v>#N/A</c:v>
                </c:pt>
                <c:pt idx="1003">
                  <c:v>#N/A</c:v>
                </c:pt>
                <c:pt idx="1004">
                  <c:v>#N/A</c:v>
                </c:pt>
                <c:pt idx="1005">
                  <c:v>#N/A</c:v>
                </c:pt>
                <c:pt idx="1006">
                  <c:v>#N/A</c:v>
                </c:pt>
                <c:pt idx="1007">
                  <c:v>#N/A</c:v>
                </c:pt>
                <c:pt idx="1008">
                  <c:v>#N/A</c:v>
                </c:pt>
                <c:pt idx="1009">
                  <c:v>#N/A</c:v>
                </c:pt>
                <c:pt idx="1010">
                  <c:v>#N/A</c:v>
                </c:pt>
                <c:pt idx="1011">
                  <c:v>#N/A</c:v>
                </c:pt>
                <c:pt idx="1012">
                  <c:v>#N/A</c:v>
                </c:pt>
                <c:pt idx="1013">
                  <c:v>#N/A</c:v>
                </c:pt>
                <c:pt idx="1014">
                  <c:v>#N/A</c:v>
                </c:pt>
                <c:pt idx="1015">
                  <c:v>#N/A</c:v>
                </c:pt>
                <c:pt idx="1016">
                  <c:v>#N/A</c:v>
                </c:pt>
                <c:pt idx="1017">
                  <c:v>#N/A</c:v>
                </c:pt>
                <c:pt idx="1018">
                  <c:v>#N/A</c:v>
                </c:pt>
                <c:pt idx="1019">
                  <c:v>#N/A</c:v>
                </c:pt>
                <c:pt idx="1020">
                  <c:v>#N/A</c:v>
                </c:pt>
                <c:pt idx="1021">
                  <c:v>#N/A</c:v>
                </c:pt>
                <c:pt idx="1022">
                  <c:v>#N/A</c:v>
                </c:pt>
                <c:pt idx="1023">
                  <c:v>#N/A</c:v>
                </c:pt>
                <c:pt idx="1024">
                  <c:v>#N/A</c:v>
                </c:pt>
                <c:pt idx="1025">
                  <c:v>#N/A</c:v>
                </c:pt>
                <c:pt idx="1026">
                  <c:v>#N/A</c:v>
                </c:pt>
                <c:pt idx="1027">
                  <c:v>#N/A</c:v>
                </c:pt>
                <c:pt idx="1028">
                  <c:v>#N/A</c:v>
                </c:pt>
                <c:pt idx="1029">
                  <c:v>#N/A</c:v>
                </c:pt>
                <c:pt idx="1030">
                  <c:v>#N/A</c:v>
                </c:pt>
                <c:pt idx="1031">
                  <c:v>#N/A</c:v>
                </c:pt>
                <c:pt idx="1032">
                  <c:v>#N/A</c:v>
                </c:pt>
                <c:pt idx="1033">
                  <c:v>#N/A</c:v>
                </c:pt>
                <c:pt idx="1034">
                  <c:v>#N/A</c:v>
                </c:pt>
                <c:pt idx="1035">
                  <c:v>#N/A</c:v>
                </c:pt>
                <c:pt idx="1036">
                  <c:v>#N/A</c:v>
                </c:pt>
                <c:pt idx="1037">
                  <c:v>#N/A</c:v>
                </c:pt>
                <c:pt idx="1038">
                  <c:v>#N/A</c:v>
                </c:pt>
                <c:pt idx="1039">
                  <c:v>#N/A</c:v>
                </c:pt>
                <c:pt idx="1040">
                  <c:v>#N/A</c:v>
                </c:pt>
                <c:pt idx="1041">
                  <c:v>#N/A</c:v>
                </c:pt>
                <c:pt idx="1042">
                  <c:v>#N/A</c:v>
                </c:pt>
                <c:pt idx="1043">
                  <c:v>#N/A</c:v>
                </c:pt>
                <c:pt idx="1044">
                  <c:v>#N/A</c:v>
                </c:pt>
                <c:pt idx="1045">
                  <c:v>#N/A</c:v>
                </c:pt>
                <c:pt idx="1046">
                  <c:v>#N/A</c:v>
                </c:pt>
                <c:pt idx="1047">
                  <c:v>#N/A</c:v>
                </c:pt>
                <c:pt idx="1048">
                  <c:v>#N/A</c:v>
                </c:pt>
                <c:pt idx="1049">
                  <c:v>#N/A</c:v>
                </c:pt>
                <c:pt idx="1050">
                  <c:v>#N/A</c:v>
                </c:pt>
                <c:pt idx="1051">
                  <c:v>#N/A</c:v>
                </c:pt>
                <c:pt idx="1052">
                  <c:v>#N/A</c:v>
                </c:pt>
                <c:pt idx="1053">
                  <c:v>#N/A</c:v>
                </c:pt>
                <c:pt idx="1054">
                  <c:v>#N/A</c:v>
                </c:pt>
                <c:pt idx="1055">
                  <c:v>#N/A</c:v>
                </c:pt>
                <c:pt idx="1056">
                  <c:v>#N/A</c:v>
                </c:pt>
                <c:pt idx="1057">
                  <c:v>#N/A</c:v>
                </c:pt>
                <c:pt idx="1058">
                  <c:v>#N/A</c:v>
                </c:pt>
                <c:pt idx="1059">
                  <c:v>#N/A</c:v>
                </c:pt>
                <c:pt idx="1060">
                  <c:v>#N/A</c:v>
                </c:pt>
                <c:pt idx="1061">
                  <c:v>#N/A</c:v>
                </c:pt>
                <c:pt idx="1062">
                  <c:v>#N/A</c:v>
                </c:pt>
                <c:pt idx="1063">
                  <c:v>#N/A</c:v>
                </c:pt>
                <c:pt idx="1064">
                  <c:v>#N/A</c:v>
                </c:pt>
                <c:pt idx="1065">
                  <c:v>#N/A</c:v>
                </c:pt>
                <c:pt idx="1066">
                  <c:v>#N/A</c:v>
                </c:pt>
                <c:pt idx="1067">
                  <c:v>#N/A</c:v>
                </c:pt>
                <c:pt idx="1068">
                  <c:v>#N/A</c:v>
                </c:pt>
                <c:pt idx="1069">
                  <c:v>#N/A</c:v>
                </c:pt>
                <c:pt idx="1070">
                  <c:v>#N/A</c:v>
                </c:pt>
                <c:pt idx="1071">
                  <c:v>#N/A</c:v>
                </c:pt>
                <c:pt idx="1072">
                  <c:v>#N/A</c:v>
                </c:pt>
                <c:pt idx="1073">
                  <c:v>#N/A</c:v>
                </c:pt>
                <c:pt idx="1074">
                  <c:v>#N/A</c:v>
                </c:pt>
                <c:pt idx="1075">
                  <c:v>#N/A</c:v>
                </c:pt>
                <c:pt idx="1076">
                  <c:v>#N/A</c:v>
                </c:pt>
                <c:pt idx="1077">
                  <c:v>#N/A</c:v>
                </c:pt>
                <c:pt idx="1078">
                  <c:v>#N/A</c:v>
                </c:pt>
                <c:pt idx="1079">
                  <c:v>#N/A</c:v>
                </c:pt>
                <c:pt idx="1080">
                  <c:v>#N/A</c:v>
                </c:pt>
                <c:pt idx="1081">
                  <c:v>#N/A</c:v>
                </c:pt>
                <c:pt idx="1082">
                  <c:v>#N/A</c:v>
                </c:pt>
                <c:pt idx="1083">
                  <c:v>#N/A</c:v>
                </c:pt>
                <c:pt idx="1084">
                  <c:v>#N/A</c:v>
                </c:pt>
                <c:pt idx="1085">
                  <c:v>#N/A</c:v>
                </c:pt>
                <c:pt idx="1086">
                  <c:v>#N/A</c:v>
                </c:pt>
                <c:pt idx="1087">
                  <c:v>#N/A</c:v>
                </c:pt>
                <c:pt idx="1088">
                  <c:v>#N/A</c:v>
                </c:pt>
                <c:pt idx="1089">
                  <c:v>#N/A</c:v>
                </c:pt>
                <c:pt idx="1090">
                  <c:v>#N/A</c:v>
                </c:pt>
                <c:pt idx="1091">
                  <c:v>#N/A</c:v>
                </c:pt>
                <c:pt idx="1092">
                  <c:v>#N/A</c:v>
                </c:pt>
                <c:pt idx="1093">
                  <c:v>#N/A</c:v>
                </c:pt>
                <c:pt idx="1094">
                  <c:v>#N/A</c:v>
                </c:pt>
                <c:pt idx="1095">
                  <c:v>#N/A</c:v>
                </c:pt>
                <c:pt idx="1096">
                  <c:v>#N/A</c:v>
                </c:pt>
                <c:pt idx="1097">
                  <c:v>#N/A</c:v>
                </c:pt>
                <c:pt idx="1098">
                  <c:v>#N/A</c:v>
                </c:pt>
                <c:pt idx="1099">
                  <c:v>#N/A</c:v>
                </c:pt>
                <c:pt idx="1100">
                  <c:v>#N/A</c:v>
                </c:pt>
                <c:pt idx="1101">
                  <c:v>#N/A</c:v>
                </c:pt>
                <c:pt idx="1102">
                  <c:v>#N/A</c:v>
                </c:pt>
                <c:pt idx="1103">
                  <c:v>#N/A</c:v>
                </c:pt>
                <c:pt idx="1104">
                  <c:v>#N/A</c:v>
                </c:pt>
                <c:pt idx="1105">
                  <c:v>#N/A</c:v>
                </c:pt>
                <c:pt idx="1106">
                  <c:v>#N/A</c:v>
                </c:pt>
                <c:pt idx="1107">
                  <c:v>#N/A</c:v>
                </c:pt>
                <c:pt idx="1108">
                  <c:v>#N/A</c:v>
                </c:pt>
                <c:pt idx="1109">
                  <c:v>#N/A</c:v>
                </c:pt>
                <c:pt idx="1110">
                  <c:v>#N/A</c:v>
                </c:pt>
                <c:pt idx="1111">
                  <c:v>#N/A</c:v>
                </c:pt>
                <c:pt idx="1112">
                  <c:v>#N/A</c:v>
                </c:pt>
                <c:pt idx="1113">
                  <c:v>#N/A</c:v>
                </c:pt>
                <c:pt idx="1114">
                  <c:v>#N/A</c:v>
                </c:pt>
                <c:pt idx="1115">
                  <c:v>#N/A</c:v>
                </c:pt>
                <c:pt idx="1116">
                  <c:v>#N/A</c:v>
                </c:pt>
                <c:pt idx="1117">
                  <c:v>#N/A</c:v>
                </c:pt>
                <c:pt idx="1118">
                  <c:v>#N/A</c:v>
                </c:pt>
                <c:pt idx="1119">
                  <c:v>#N/A</c:v>
                </c:pt>
                <c:pt idx="1120">
                  <c:v>#N/A</c:v>
                </c:pt>
                <c:pt idx="1121">
                  <c:v>#N/A</c:v>
                </c:pt>
                <c:pt idx="1122">
                  <c:v>#N/A</c:v>
                </c:pt>
                <c:pt idx="1123">
                  <c:v>#N/A</c:v>
                </c:pt>
                <c:pt idx="1124">
                  <c:v>#N/A</c:v>
                </c:pt>
                <c:pt idx="1125">
                  <c:v>#N/A</c:v>
                </c:pt>
                <c:pt idx="1126">
                  <c:v>#N/A</c:v>
                </c:pt>
                <c:pt idx="1127">
                  <c:v>#N/A</c:v>
                </c:pt>
                <c:pt idx="1128">
                  <c:v>#N/A</c:v>
                </c:pt>
                <c:pt idx="1129">
                  <c:v>#N/A</c:v>
                </c:pt>
                <c:pt idx="1130">
                  <c:v>#N/A</c:v>
                </c:pt>
                <c:pt idx="1131">
                  <c:v>#N/A</c:v>
                </c:pt>
                <c:pt idx="1132">
                  <c:v>#N/A</c:v>
                </c:pt>
                <c:pt idx="1133">
                  <c:v>#N/A</c:v>
                </c:pt>
                <c:pt idx="1134">
                  <c:v>#N/A</c:v>
                </c:pt>
                <c:pt idx="1135">
                  <c:v>#N/A</c:v>
                </c:pt>
                <c:pt idx="1136">
                  <c:v>#N/A</c:v>
                </c:pt>
                <c:pt idx="1137">
                  <c:v>#N/A</c:v>
                </c:pt>
                <c:pt idx="1138">
                  <c:v>#N/A</c:v>
                </c:pt>
                <c:pt idx="1139">
                  <c:v>#N/A</c:v>
                </c:pt>
                <c:pt idx="1140">
                  <c:v>#N/A</c:v>
                </c:pt>
                <c:pt idx="1141">
                  <c:v>#N/A</c:v>
                </c:pt>
                <c:pt idx="1142">
                  <c:v>#N/A</c:v>
                </c:pt>
                <c:pt idx="1143">
                  <c:v>#N/A</c:v>
                </c:pt>
                <c:pt idx="1144">
                  <c:v>#N/A</c:v>
                </c:pt>
                <c:pt idx="1145">
                  <c:v>#N/A</c:v>
                </c:pt>
                <c:pt idx="1146">
                  <c:v>#N/A</c:v>
                </c:pt>
                <c:pt idx="1147">
                  <c:v>#N/A</c:v>
                </c:pt>
                <c:pt idx="1148">
                  <c:v>#N/A</c:v>
                </c:pt>
                <c:pt idx="1149">
                  <c:v>#N/A</c:v>
                </c:pt>
                <c:pt idx="1150">
                  <c:v>#N/A</c:v>
                </c:pt>
                <c:pt idx="1151">
                  <c:v>#N/A</c:v>
                </c:pt>
                <c:pt idx="1152">
                  <c:v>#N/A</c:v>
                </c:pt>
                <c:pt idx="1153">
                  <c:v>#N/A</c:v>
                </c:pt>
                <c:pt idx="1154">
                  <c:v>#N/A</c:v>
                </c:pt>
                <c:pt idx="1155">
                  <c:v>#N/A</c:v>
                </c:pt>
                <c:pt idx="1156">
                  <c:v>#N/A</c:v>
                </c:pt>
                <c:pt idx="1157">
                  <c:v>#N/A</c:v>
                </c:pt>
                <c:pt idx="1158">
                  <c:v>#N/A</c:v>
                </c:pt>
                <c:pt idx="1159">
                  <c:v>#N/A</c:v>
                </c:pt>
                <c:pt idx="1160">
                  <c:v>#N/A</c:v>
                </c:pt>
                <c:pt idx="1161">
                  <c:v>#N/A</c:v>
                </c:pt>
                <c:pt idx="1162">
                  <c:v>#N/A</c:v>
                </c:pt>
                <c:pt idx="1163">
                  <c:v>#N/A</c:v>
                </c:pt>
                <c:pt idx="1164">
                  <c:v>#N/A</c:v>
                </c:pt>
                <c:pt idx="1165">
                  <c:v>#N/A</c:v>
                </c:pt>
                <c:pt idx="1166">
                  <c:v>#N/A</c:v>
                </c:pt>
                <c:pt idx="1167">
                  <c:v>#N/A</c:v>
                </c:pt>
                <c:pt idx="1168">
                  <c:v>#N/A</c:v>
                </c:pt>
                <c:pt idx="1169">
                  <c:v>#N/A</c:v>
                </c:pt>
                <c:pt idx="1170">
                  <c:v>#N/A</c:v>
                </c:pt>
                <c:pt idx="1171">
                  <c:v>#N/A</c:v>
                </c:pt>
                <c:pt idx="1172">
                  <c:v>#N/A</c:v>
                </c:pt>
                <c:pt idx="1173">
                  <c:v>#N/A</c:v>
                </c:pt>
                <c:pt idx="1174">
                  <c:v>#N/A</c:v>
                </c:pt>
                <c:pt idx="1175">
                  <c:v>#N/A</c:v>
                </c:pt>
                <c:pt idx="1176">
                  <c:v>#N/A</c:v>
                </c:pt>
                <c:pt idx="1177">
                  <c:v>#N/A</c:v>
                </c:pt>
                <c:pt idx="1178">
                  <c:v>#N/A</c:v>
                </c:pt>
                <c:pt idx="1179">
                  <c:v>#N/A</c:v>
                </c:pt>
                <c:pt idx="1180">
                  <c:v>#N/A</c:v>
                </c:pt>
                <c:pt idx="1181">
                  <c:v>#N/A</c:v>
                </c:pt>
                <c:pt idx="1182">
                  <c:v>#N/A</c:v>
                </c:pt>
                <c:pt idx="1183">
                  <c:v>#N/A</c:v>
                </c:pt>
                <c:pt idx="1184">
                  <c:v>#N/A</c:v>
                </c:pt>
                <c:pt idx="1185">
                  <c:v>#N/A</c:v>
                </c:pt>
                <c:pt idx="1186">
                  <c:v>#N/A</c:v>
                </c:pt>
                <c:pt idx="1187">
                  <c:v>#N/A</c:v>
                </c:pt>
                <c:pt idx="1188">
                  <c:v>#N/A</c:v>
                </c:pt>
                <c:pt idx="1189">
                  <c:v>#N/A</c:v>
                </c:pt>
                <c:pt idx="1190">
                  <c:v>#N/A</c:v>
                </c:pt>
                <c:pt idx="1191">
                  <c:v>#N/A</c:v>
                </c:pt>
                <c:pt idx="1192">
                  <c:v>#N/A</c:v>
                </c:pt>
                <c:pt idx="1193">
                  <c:v>#N/A</c:v>
                </c:pt>
                <c:pt idx="1194">
                  <c:v>#N/A</c:v>
                </c:pt>
                <c:pt idx="1195">
                  <c:v>#N/A</c:v>
                </c:pt>
                <c:pt idx="1196">
                  <c:v>#N/A</c:v>
                </c:pt>
                <c:pt idx="1197">
                  <c:v>#N/A</c:v>
                </c:pt>
                <c:pt idx="1198">
                  <c:v>#N/A</c:v>
                </c:pt>
                <c:pt idx="1199">
                  <c:v>#N/A</c:v>
                </c:pt>
                <c:pt idx="1200">
                  <c:v>#N/A</c:v>
                </c:pt>
                <c:pt idx="1201">
                  <c:v>#N/A</c:v>
                </c:pt>
                <c:pt idx="1202">
                  <c:v>#N/A</c:v>
                </c:pt>
                <c:pt idx="1203">
                  <c:v>#N/A</c:v>
                </c:pt>
                <c:pt idx="1204">
                  <c:v>#N/A</c:v>
                </c:pt>
                <c:pt idx="1205">
                  <c:v>#N/A</c:v>
                </c:pt>
                <c:pt idx="1206">
                  <c:v>#N/A</c:v>
                </c:pt>
                <c:pt idx="1207">
                  <c:v>#N/A</c:v>
                </c:pt>
                <c:pt idx="1208">
                  <c:v>#N/A</c:v>
                </c:pt>
                <c:pt idx="1209">
                  <c:v>#N/A</c:v>
                </c:pt>
                <c:pt idx="1210">
                  <c:v>#N/A</c:v>
                </c:pt>
                <c:pt idx="1211">
                  <c:v>#N/A</c:v>
                </c:pt>
                <c:pt idx="1212">
                  <c:v>#N/A</c:v>
                </c:pt>
                <c:pt idx="1213">
                  <c:v>#N/A</c:v>
                </c:pt>
                <c:pt idx="1214">
                  <c:v>#N/A</c:v>
                </c:pt>
                <c:pt idx="1215">
                  <c:v>#N/A</c:v>
                </c:pt>
                <c:pt idx="1216">
                  <c:v>#N/A</c:v>
                </c:pt>
                <c:pt idx="1217">
                  <c:v>#N/A</c:v>
                </c:pt>
                <c:pt idx="1218">
                  <c:v>#N/A</c:v>
                </c:pt>
                <c:pt idx="1219">
                  <c:v>#N/A</c:v>
                </c:pt>
                <c:pt idx="1220">
                  <c:v>#N/A</c:v>
                </c:pt>
                <c:pt idx="1221">
                  <c:v>#N/A</c:v>
                </c:pt>
                <c:pt idx="1222">
                  <c:v>#N/A</c:v>
                </c:pt>
                <c:pt idx="1223">
                  <c:v>#N/A</c:v>
                </c:pt>
                <c:pt idx="1224">
                  <c:v>#N/A</c:v>
                </c:pt>
                <c:pt idx="1225">
                  <c:v>#N/A</c:v>
                </c:pt>
                <c:pt idx="1226">
                  <c:v>#N/A</c:v>
                </c:pt>
                <c:pt idx="1227">
                  <c:v>#N/A</c:v>
                </c:pt>
                <c:pt idx="1228">
                  <c:v>#N/A</c:v>
                </c:pt>
                <c:pt idx="1229">
                  <c:v>#N/A</c:v>
                </c:pt>
                <c:pt idx="1230">
                  <c:v>#N/A</c:v>
                </c:pt>
                <c:pt idx="1231">
                  <c:v>#N/A</c:v>
                </c:pt>
                <c:pt idx="1232">
                  <c:v>#N/A</c:v>
                </c:pt>
                <c:pt idx="1233">
                  <c:v>#N/A</c:v>
                </c:pt>
                <c:pt idx="1234">
                  <c:v>#N/A</c:v>
                </c:pt>
                <c:pt idx="1235">
                  <c:v>#N/A</c:v>
                </c:pt>
                <c:pt idx="1236">
                  <c:v>#N/A</c:v>
                </c:pt>
                <c:pt idx="1237">
                  <c:v>#N/A</c:v>
                </c:pt>
                <c:pt idx="1238">
                  <c:v>#N/A</c:v>
                </c:pt>
                <c:pt idx="1239">
                  <c:v>#N/A</c:v>
                </c:pt>
                <c:pt idx="1240">
                  <c:v>#N/A</c:v>
                </c:pt>
                <c:pt idx="1241">
                  <c:v>#N/A</c:v>
                </c:pt>
                <c:pt idx="1242">
                  <c:v>#N/A</c:v>
                </c:pt>
                <c:pt idx="1243">
                  <c:v>#N/A</c:v>
                </c:pt>
                <c:pt idx="1244">
                  <c:v>#N/A</c:v>
                </c:pt>
                <c:pt idx="1245">
                  <c:v>#N/A</c:v>
                </c:pt>
                <c:pt idx="1246">
                  <c:v>#N/A</c:v>
                </c:pt>
                <c:pt idx="1247">
                  <c:v>#N/A</c:v>
                </c:pt>
                <c:pt idx="1248">
                  <c:v>#N/A</c:v>
                </c:pt>
                <c:pt idx="1249">
                  <c:v>#N/A</c:v>
                </c:pt>
                <c:pt idx="1250">
                  <c:v>#N/A</c:v>
                </c:pt>
                <c:pt idx="1251">
                  <c:v>#N/A</c:v>
                </c:pt>
                <c:pt idx="1252">
                  <c:v>#N/A</c:v>
                </c:pt>
                <c:pt idx="1253">
                  <c:v>#N/A</c:v>
                </c:pt>
                <c:pt idx="1254">
                  <c:v>#N/A</c:v>
                </c:pt>
                <c:pt idx="1255">
                  <c:v>#N/A</c:v>
                </c:pt>
                <c:pt idx="1256">
                  <c:v>#N/A</c:v>
                </c:pt>
                <c:pt idx="1257">
                  <c:v>#N/A</c:v>
                </c:pt>
                <c:pt idx="1258">
                  <c:v>#N/A</c:v>
                </c:pt>
                <c:pt idx="1259">
                  <c:v>#N/A</c:v>
                </c:pt>
                <c:pt idx="1260">
                  <c:v>#N/A</c:v>
                </c:pt>
                <c:pt idx="1261">
                  <c:v>#N/A</c:v>
                </c:pt>
                <c:pt idx="1262">
                  <c:v>#N/A</c:v>
                </c:pt>
                <c:pt idx="1263">
                  <c:v>#N/A</c:v>
                </c:pt>
                <c:pt idx="1264">
                  <c:v>#N/A</c:v>
                </c:pt>
                <c:pt idx="1265">
                  <c:v>#N/A</c:v>
                </c:pt>
                <c:pt idx="1266">
                  <c:v>#N/A</c:v>
                </c:pt>
                <c:pt idx="1267">
                  <c:v>#N/A</c:v>
                </c:pt>
                <c:pt idx="1268">
                  <c:v>#N/A</c:v>
                </c:pt>
                <c:pt idx="1269">
                  <c:v>#N/A</c:v>
                </c:pt>
                <c:pt idx="1270">
                  <c:v>#N/A</c:v>
                </c:pt>
                <c:pt idx="1271">
                  <c:v>#N/A</c:v>
                </c:pt>
                <c:pt idx="1272">
                  <c:v>#N/A</c:v>
                </c:pt>
                <c:pt idx="1273">
                  <c:v>#N/A</c:v>
                </c:pt>
                <c:pt idx="1274">
                  <c:v>#N/A</c:v>
                </c:pt>
                <c:pt idx="1275">
                  <c:v>#N/A</c:v>
                </c:pt>
                <c:pt idx="1276">
                  <c:v>#N/A</c:v>
                </c:pt>
                <c:pt idx="1277">
                  <c:v>#N/A</c:v>
                </c:pt>
                <c:pt idx="1278">
                  <c:v>#N/A</c:v>
                </c:pt>
                <c:pt idx="1279">
                  <c:v>#N/A</c:v>
                </c:pt>
                <c:pt idx="1280">
                  <c:v>#N/A</c:v>
                </c:pt>
                <c:pt idx="1281">
                  <c:v>#N/A</c:v>
                </c:pt>
                <c:pt idx="1282">
                  <c:v>#N/A</c:v>
                </c:pt>
                <c:pt idx="1283">
                  <c:v>#N/A</c:v>
                </c:pt>
                <c:pt idx="1284">
                  <c:v>#N/A</c:v>
                </c:pt>
                <c:pt idx="1285">
                  <c:v>#N/A</c:v>
                </c:pt>
                <c:pt idx="1286">
                  <c:v>#N/A</c:v>
                </c:pt>
                <c:pt idx="1287">
                  <c:v>#N/A</c:v>
                </c:pt>
                <c:pt idx="1288">
                  <c:v>#N/A</c:v>
                </c:pt>
                <c:pt idx="1289">
                  <c:v>#N/A</c:v>
                </c:pt>
                <c:pt idx="1290">
                  <c:v>#N/A</c:v>
                </c:pt>
                <c:pt idx="1291">
                  <c:v>#N/A</c:v>
                </c:pt>
                <c:pt idx="1292">
                  <c:v>#N/A</c:v>
                </c:pt>
                <c:pt idx="1293">
                  <c:v>#N/A</c:v>
                </c:pt>
                <c:pt idx="1294">
                  <c:v>#N/A</c:v>
                </c:pt>
                <c:pt idx="1295">
                  <c:v>#N/A</c:v>
                </c:pt>
                <c:pt idx="1296">
                  <c:v>#N/A</c:v>
                </c:pt>
                <c:pt idx="1297">
                  <c:v>#N/A</c:v>
                </c:pt>
                <c:pt idx="1298">
                  <c:v>#N/A</c:v>
                </c:pt>
                <c:pt idx="1299">
                  <c:v>#N/A</c:v>
                </c:pt>
                <c:pt idx="1300">
                  <c:v>#N/A</c:v>
                </c:pt>
                <c:pt idx="1301">
                  <c:v>#N/A</c:v>
                </c:pt>
                <c:pt idx="1302">
                  <c:v>#N/A</c:v>
                </c:pt>
                <c:pt idx="1303">
                  <c:v>#N/A</c:v>
                </c:pt>
                <c:pt idx="1304">
                  <c:v>#N/A</c:v>
                </c:pt>
                <c:pt idx="1305">
                  <c:v>#N/A</c:v>
                </c:pt>
                <c:pt idx="1306">
                  <c:v>#N/A</c:v>
                </c:pt>
                <c:pt idx="1307">
                  <c:v>#N/A</c:v>
                </c:pt>
                <c:pt idx="1308">
                  <c:v>#N/A</c:v>
                </c:pt>
                <c:pt idx="1309">
                  <c:v>#N/A</c:v>
                </c:pt>
                <c:pt idx="1310">
                  <c:v>#N/A</c:v>
                </c:pt>
                <c:pt idx="1311">
                  <c:v>#N/A</c:v>
                </c:pt>
                <c:pt idx="1312">
                  <c:v>#N/A</c:v>
                </c:pt>
                <c:pt idx="1313">
                  <c:v>#N/A</c:v>
                </c:pt>
                <c:pt idx="1314">
                  <c:v>#N/A</c:v>
                </c:pt>
                <c:pt idx="1315">
                  <c:v>#N/A</c:v>
                </c:pt>
                <c:pt idx="1316">
                  <c:v>#N/A</c:v>
                </c:pt>
                <c:pt idx="1317">
                  <c:v>#N/A</c:v>
                </c:pt>
                <c:pt idx="1318">
                  <c:v>#N/A</c:v>
                </c:pt>
                <c:pt idx="1319">
                  <c:v>#N/A</c:v>
                </c:pt>
                <c:pt idx="1320">
                  <c:v>#N/A</c:v>
                </c:pt>
                <c:pt idx="1321">
                  <c:v>#N/A</c:v>
                </c:pt>
                <c:pt idx="1322">
                  <c:v>#N/A</c:v>
                </c:pt>
                <c:pt idx="1323">
                  <c:v>#N/A</c:v>
                </c:pt>
                <c:pt idx="1324">
                  <c:v>#N/A</c:v>
                </c:pt>
                <c:pt idx="1325">
                  <c:v>#N/A</c:v>
                </c:pt>
                <c:pt idx="1326">
                  <c:v>#N/A</c:v>
                </c:pt>
                <c:pt idx="1327">
                  <c:v>#N/A</c:v>
                </c:pt>
                <c:pt idx="1328">
                  <c:v>#N/A</c:v>
                </c:pt>
                <c:pt idx="1329">
                  <c:v>#N/A</c:v>
                </c:pt>
                <c:pt idx="1330">
                  <c:v>#N/A</c:v>
                </c:pt>
                <c:pt idx="1331">
                  <c:v>#N/A</c:v>
                </c:pt>
                <c:pt idx="1332">
                  <c:v>#N/A</c:v>
                </c:pt>
                <c:pt idx="1333">
                  <c:v>#N/A</c:v>
                </c:pt>
                <c:pt idx="1334">
                  <c:v>#N/A</c:v>
                </c:pt>
                <c:pt idx="1335">
                  <c:v>#N/A</c:v>
                </c:pt>
                <c:pt idx="1336">
                  <c:v>#N/A</c:v>
                </c:pt>
                <c:pt idx="1337">
                  <c:v>#N/A</c:v>
                </c:pt>
                <c:pt idx="1338">
                  <c:v>#N/A</c:v>
                </c:pt>
                <c:pt idx="1339">
                  <c:v>#N/A</c:v>
                </c:pt>
                <c:pt idx="1340">
                  <c:v>#N/A</c:v>
                </c:pt>
                <c:pt idx="1341">
                  <c:v>#N/A</c:v>
                </c:pt>
                <c:pt idx="1342">
                  <c:v>#N/A</c:v>
                </c:pt>
                <c:pt idx="1343">
                  <c:v>#N/A</c:v>
                </c:pt>
                <c:pt idx="1344">
                  <c:v>#N/A</c:v>
                </c:pt>
                <c:pt idx="1345">
                  <c:v>#N/A</c:v>
                </c:pt>
                <c:pt idx="1346">
                  <c:v>#N/A</c:v>
                </c:pt>
                <c:pt idx="1347">
                  <c:v>#N/A</c:v>
                </c:pt>
                <c:pt idx="1348">
                  <c:v>#N/A</c:v>
                </c:pt>
                <c:pt idx="1349">
                  <c:v>#N/A</c:v>
                </c:pt>
                <c:pt idx="1350">
                  <c:v>#N/A</c:v>
                </c:pt>
                <c:pt idx="1351">
                  <c:v>#N/A</c:v>
                </c:pt>
                <c:pt idx="1352">
                  <c:v>#N/A</c:v>
                </c:pt>
                <c:pt idx="1353">
                  <c:v>#N/A</c:v>
                </c:pt>
                <c:pt idx="1354">
                  <c:v>#N/A</c:v>
                </c:pt>
                <c:pt idx="1355">
                  <c:v>#N/A</c:v>
                </c:pt>
                <c:pt idx="1356">
                  <c:v>#N/A</c:v>
                </c:pt>
                <c:pt idx="1357">
                  <c:v>#N/A</c:v>
                </c:pt>
                <c:pt idx="1358">
                  <c:v>#N/A</c:v>
                </c:pt>
                <c:pt idx="1359">
                  <c:v>#N/A</c:v>
                </c:pt>
                <c:pt idx="1360">
                  <c:v>#N/A</c:v>
                </c:pt>
                <c:pt idx="1361">
                  <c:v>#N/A</c:v>
                </c:pt>
                <c:pt idx="1362">
                  <c:v>#N/A</c:v>
                </c:pt>
                <c:pt idx="1363">
                  <c:v>#N/A</c:v>
                </c:pt>
                <c:pt idx="1364">
                  <c:v>#N/A</c:v>
                </c:pt>
                <c:pt idx="1365">
                  <c:v>#N/A</c:v>
                </c:pt>
                <c:pt idx="1366">
                  <c:v>#N/A</c:v>
                </c:pt>
                <c:pt idx="1367">
                  <c:v>#N/A</c:v>
                </c:pt>
                <c:pt idx="1368">
                  <c:v>#N/A</c:v>
                </c:pt>
                <c:pt idx="1369">
                  <c:v>#N/A</c:v>
                </c:pt>
                <c:pt idx="1370">
                  <c:v>#N/A</c:v>
                </c:pt>
                <c:pt idx="1371">
                  <c:v>#N/A</c:v>
                </c:pt>
                <c:pt idx="1372">
                  <c:v>#N/A</c:v>
                </c:pt>
                <c:pt idx="1373">
                  <c:v>#N/A</c:v>
                </c:pt>
                <c:pt idx="1374">
                  <c:v>#N/A</c:v>
                </c:pt>
                <c:pt idx="1375">
                  <c:v>#N/A</c:v>
                </c:pt>
                <c:pt idx="1376">
                  <c:v>#N/A</c:v>
                </c:pt>
                <c:pt idx="1377">
                  <c:v>#N/A</c:v>
                </c:pt>
                <c:pt idx="1378">
                  <c:v>#N/A</c:v>
                </c:pt>
                <c:pt idx="1379">
                  <c:v>#N/A</c:v>
                </c:pt>
                <c:pt idx="1380">
                  <c:v>#N/A</c:v>
                </c:pt>
                <c:pt idx="1381">
                  <c:v>#N/A</c:v>
                </c:pt>
                <c:pt idx="1382">
                  <c:v>#N/A</c:v>
                </c:pt>
                <c:pt idx="1383">
                  <c:v>#N/A</c:v>
                </c:pt>
                <c:pt idx="1384">
                  <c:v>#N/A</c:v>
                </c:pt>
                <c:pt idx="1385">
                  <c:v>#N/A</c:v>
                </c:pt>
                <c:pt idx="1386">
                  <c:v>#N/A</c:v>
                </c:pt>
                <c:pt idx="1387">
                  <c:v>#N/A</c:v>
                </c:pt>
                <c:pt idx="1388">
                  <c:v>#N/A</c:v>
                </c:pt>
                <c:pt idx="1389">
                  <c:v>#N/A</c:v>
                </c:pt>
                <c:pt idx="1390">
                  <c:v>#N/A</c:v>
                </c:pt>
                <c:pt idx="1391">
                  <c:v>#N/A</c:v>
                </c:pt>
                <c:pt idx="1392">
                  <c:v>#N/A</c:v>
                </c:pt>
                <c:pt idx="1393">
                  <c:v>#N/A</c:v>
                </c:pt>
                <c:pt idx="1394">
                  <c:v>#N/A</c:v>
                </c:pt>
                <c:pt idx="1395">
                  <c:v>#N/A</c:v>
                </c:pt>
                <c:pt idx="1396">
                  <c:v>#N/A</c:v>
                </c:pt>
                <c:pt idx="1397">
                  <c:v>#N/A</c:v>
                </c:pt>
                <c:pt idx="1398">
                  <c:v>#N/A</c:v>
                </c:pt>
                <c:pt idx="1399">
                  <c:v>#N/A</c:v>
                </c:pt>
                <c:pt idx="1400">
                  <c:v>#N/A</c:v>
                </c:pt>
                <c:pt idx="1401">
                  <c:v>#N/A</c:v>
                </c:pt>
                <c:pt idx="1402">
                  <c:v>#N/A</c:v>
                </c:pt>
                <c:pt idx="1403">
                  <c:v>#N/A</c:v>
                </c:pt>
                <c:pt idx="1404">
                  <c:v>#N/A</c:v>
                </c:pt>
                <c:pt idx="1405">
                  <c:v>#N/A</c:v>
                </c:pt>
                <c:pt idx="1406">
                  <c:v>#N/A</c:v>
                </c:pt>
                <c:pt idx="1407">
                  <c:v>#N/A</c:v>
                </c:pt>
                <c:pt idx="1408">
                  <c:v>#N/A</c:v>
                </c:pt>
                <c:pt idx="1409">
                  <c:v>#N/A</c:v>
                </c:pt>
                <c:pt idx="1410">
                  <c:v>#N/A</c:v>
                </c:pt>
                <c:pt idx="1411">
                  <c:v>#N/A</c:v>
                </c:pt>
                <c:pt idx="1412">
                  <c:v>#N/A</c:v>
                </c:pt>
                <c:pt idx="1413">
                  <c:v>#N/A</c:v>
                </c:pt>
                <c:pt idx="1414">
                  <c:v>#N/A</c:v>
                </c:pt>
                <c:pt idx="1415">
                  <c:v>#N/A</c:v>
                </c:pt>
                <c:pt idx="1416">
                  <c:v>#N/A</c:v>
                </c:pt>
                <c:pt idx="1417">
                  <c:v>#N/A</c:v>
                </c:pt>
                <c:pt idx="1418">
                  <c:v>#N/A</c:v>
                </c:pt>
                <c:pt idx="1419">
                  <c:v>#N/A</c:v>
                </c:pt>
                <c:pt idx="1420">
                  <c:v>#N/A</c:v>
                </c:pt>
                <c:pt idx="1421">
                  <c:v>#N/A</c:v>
                </c:pt>
                <c:pt idx="1422">
                  <c:v>#N/A</c:v>
                </c:pt>
                <c:pt idx="1423">
                  <c:v>#N/A</c:v>
                </c:pt>
                <c:pt idx="1424">
                  <c:v>#N/A</c:v>
                </c:pt>
                <c:pt idx="1425">
                  <c:v>#N/A</c:v>
                </c:pt>
                <c:pt idx="1426">
                  <c:v>#N/A</c:v>
                </c:pt>
                <c:pt idx="1427">
                  <c:v>#N/A</c:v>
                </c:pt>
                <c:pt idx="1428">
                  <c:v>#N/A</c:v>
                </c:pt>
                <c:pt idx="1429">
                  <c:v>#N/A</c:v>
                </c:pt>
                <c:pt idx="1430">
                  <c:v>#N/A</c:v>
                </c:pt>
                <c:pt idx="1431">
                  <c:v>#N/A</c:v>
                </c:pt>
                <c:pt idx="1432">
                  <c:v>#N/A</c:v>
                </c:pt>
                <c:pt idx="1433">
                  <c:v>#N/A</c:v>
                </c:pt>
                <c:pt idx="1434">
                  <c:v>#N/A</c:v>
                </c:pt>
                <c:pt idx="1435">
                  <c:v>#N/A</c:v>
                </c:pt>
                <c:pt idx="1436">
                  <c:v>#N/A</c:v>
                </c:pt>
                <c:pt idx="1437">
                  <c:v>#N/A</c:v>
                </c:pt>
                <c:pt idx="1438">
                  <c:v>#N/A</c:v>
                </c:pt>
                <c:pt idx="1439">
                  <c:v>#N/A</c:v>
                </c:pt>
                <c:pt idx="1440">
                  <c:v>#N/A</c:v>
                </c:pt>
                <c:pt idx="1441">
                  <c:v>#N/A</c:v>
                </c:pt>
                <c:pt idx="1442">
                  <c:v>#N/A</c:v>
                </c:pt>
                <c:pt idx="1443">
                  <c:v>#N/A</c:v>
                </c:pt>
                <c:pt idx="1444">
                  <c:v>#N/A</c:v>
                </c:pt>
                <c:pt idx="1445">
                  <c:v>#N/A</c:v>
                </c:pt>
                <c:pt idx="1446">
                  <c:v>#N/A</c:v>
                </c:pt>
                <c:pt idx="1447">
                  <c:v>#N/A</c:v>
                </c:pt>
                <c:pt idx="1448">
                  <c:v>#N/A</c:v>
                </c:pt>
                <c:pt idx="1449">
                  <c:v>#N/A</c:v>
                </c:pt>
                <c:pt idx="1450">
                  <c:v>#N/A</c:v>
                </c:pt>
                <c:pt idx="1451">
                  <c:v>#N/A</c:v>
                </c:pt>
                <c:pt idx="1452">
                  <c:v>#N/A</c:v>
                </c:pt>
                <c:pt idx="1453">
                  <c:v>#N/A</c:v>
                </c:pt>
                <c:pt idx="1454">
                  <c:v>#N/A</c:v>
                </c:pt>
                <c:pt idx="1455">
                  <c:v>#N/A</c:v>
                </c:pt>
                <c:pt idx="1456">
                  <c:v>#N/A</c:v>
                </c:pt>
                <c:pt idx="1457">
                  <c:v>#N/A</c:v>
                </c:pt>
                <c:pt idx="1458">
                  <c:v>#N/A</c:v>
                </c:pt>
                <c:pt idx="1459">
                  <c:v>#N/A</c:v>
                </c:pt>
                <c:pt idx="1460">
                  <c:v>#N/A</c:v>
                </c:pt>
                <c:pt idx="1461">
                  <c:v>#N/A</c:v>
                </c:pt>
                <c:pt idx="1462">
                  <c:v>#N/A</c:v>
                </c:pt>
                <c:pt idx="1463">
                  <c:v>#N/A</c:v>
                </c:pt>
                <c:pt idx="1464">
                  <c:v>#N/A</c:v>
                </c:pt>
                <c:pt idx="1465">
                  <c:v>#N/A</c:v>
                </c:pt>
                <c:pt idx="1466">
                  <c:v>#N/A</c:v>
                </c:pt>
                <c:pt idx="1467">
                  <c:v>#N/A</c:v>
                </c:pt>
                <c:pt idx="1468">
                  <c:v>#N/A</c:v>
                </c:pt>
                <c:pt idx="1469">
                  <c:v>#N/A</c:v>
                </c:pt>
                <c:pt idx="1470">
                  <c:v>#N/A</c:v>
                </c:pt>
                <c:pt idx="1471">
                  <c:v>#N/A</c:v>
                </c:pt>
                <c:pt idx="1472">
                  <c:v>#N/A</c:v>
                </c:pt>
                <c:pt idx="1473">
                  <c:v>#N/A</c:v>
                </c:pt>
                <c:pt idx="1474">
                  <c:v>#N/A</c:v>
                </c:pt>
                <c:pt idx="1475">
                  <c:v>#N/A</c:v>
                </c:pt>
                <c:pt idx="1476">
                  <c:v>#N/A</c:v>
                </c:pt>
                <c:pt idx="1477">
                  <c:v>#N/A</c:v>
                </c:pt>
                <c:pt idx="1478">
                  <c:v>#N/A</c:v>
                </c:pt>
                <c:pt idx="1479">
                  <c:v>#N/A</c:v>
                </c:pt>
                <c:pt idx="1480">
                  <c:v>#N/A</c:v>
                </c:pt>
                <c:pt idx="1481">
                  <c:v>#N/A</c:v>
                </c:pt>
                <c:pt idx="1482">
                  <c:v>#N/A</c:v>
                </c:pt>
                <c:pt idx="1483">
                  <c:v>#N/A</c:v>
                </c:pt>
                <c:pt idx="1484">
                  <c:v>#N/A</c:v>
                </c:pt>
                <c:pt idx="1485">
                  <c:v>#N/A</c:v>
                </c:pt>
                <c:pt idx="1486">
                  <c:v>#N/A</c:v>
                </c:pt>
                <c:pt idx="1487">
                  <c:v>#N/A</c:v>
                </c:pt>
                <c:pt idx="1488">
                  <c:v>#N/A</c:v>
                </c:pt>
                <c:pt idx="1489">
                  <c:v>#N/A</c:v>
                </c:pt>
                <c:pt idx="1490">
                  <c:v>#N/A</c:v>
                </c:pt>
                <c:pt idx="1491">
                  <c:v>#N/A</c:v>
                </c:pt>
                <c:pt idx="1492">
                  <c:v>#N/A</c:v>
                </c:pt>
                <c:pt idx="1493">
                  <c:v>#N/A</c:v>
                </c:pt>
                <c:pt idx="1494">
                  <c:v>#N/A</c:v>
                </c:pt>
                <c:pt idx="1495">
                  <c:v>#N/A</c:v>
                </c:pt>
                <c:pt idx="1496">
                  <c:v>#N/A</c:v>
                </c:pt>
                <c:pt idx="1497">
                  <c:v>#N/A</c:v>
                </c:pt>
                <c:pt idx="1498">
                  <c:v>#N/A</c:v>
                </c:pt>
                <c:pt idx="1499">
                  <c:v>#N/A</c:v>
                </c:pt>
                <c:pt idx="1500">
                  <c:v>#N/A</c:v>
                </c:pt>
                <c:pt idx="1501">
                  <c:v>#N/A</c:v>
                </c:pt>
                <c:pt idx="1502">
                  <c:v>#N/A</c:v>
                </c:pt>
                <c:pt idx="1503">
                  <c:v>#N/A</c:v>
                </c:pt>
                <c:pt idx="1504">
                  <c:v>#N/A</c:v>
                </c:pt>
                <c:pt idx="1505">
                  <c:v>#N/A</c:v>
                </c:pt>
                <c:pt idx="1506">
                  <c:v>#N/A</c:v>
                </c:pt>
                <c:pt idx="1507">
                  <c:v>#N/A</c:v>
                </c:pt>
                <c:pt idx="1508">
                  <c:v>#N/A</c:v>
                </c:pt>
                <c:pt idx="1509">
                  <c:v>#N/A</c:v>
                </c:pt>
                <c:pt idx="1510">
                  <c:v>#N/A</c:v>
                </c:pt>
                <c:pt idx="1511">
                  <c:v>#N/A</c:v>
                </c:pt>
                <c:pt idx="1512">
                  <c:v>#N/A</c:v>
                </c:pt>
                <c:pt idx="1513">
                  <c:v>#N/A</c:v>
                </c:pt>
                <c:pt idx="1514">
                  <c:v>#N/A</c:v>
                </c:pt>
              </c:numCache>
            </c:numRef>
          </c:val>
        </c:ser>
        <c:ser>
          <c:idx val="3"/>
          <c:order val="3"/>
          <c:tx>
            <c:v>Index minus Intrinsic (RHS)</c:v>
          </c:tx>
          <c:spPr>
            <a:ln w="3175">
              <a:solidFill>
                <a:srgbClr val="00AEEF"/>
              </a:solidFill>
              <a:prstDash val="solid"/>
            </a:ln>
          </c:spPr>
          <c:marker>
            <c:symbol val="none"/>
          </c:marker>
          <c:cat>
            <c:numRef>
              <c:f>'[IG Section Charts.xlsm]MktIntr'!$B$2:$B$1516</c:f>
              <c:numCache>
                <c:formatCode>m/d/yyyy</c:formatCode>
                <c:ptCount val="1515"/>
                <c:pt idx="0">
                  <c:v>41640</c:v>
                </c:pt>
                <c:pt idx="1">
                  <c:v>41641</c:v>
                </c:pt>
                <c:pt idx="2">
                  <c:v>41642</c:v>
                </c:pt>
                <c:pt idx="3">
                  <c:v>41645</c:v>
                </c:pt>
                <c:pt idx="4">
                  <c:v>41646</c:v>
                </c:pt>
                <c:pt idx="5">
                  <c:v>41647</c:v>
                </c:pt>
                <c:pt idx="6">
                  <c:v>41648</c:v>
                </c:pt>
                <c:pt idx="7">
                  <c:v>41649</c:v>
                </c:pt>
                <c:pt idx="8">
                  <c:v>41652</c:v>
                </c:pt>
                <c:pt idx="9">
                  <c:v>41653</c:v>
                </c:pt>
                <c:pt idx="10">
                  <c:v>41654</c:v>
                </c:pt>
                <c:pt idx="11">
                  <c:v>41655</c:v>
                </c:pt>
                <c:pt idx="12">
                  <c:v>41656</c:v>
                </c:pt>
                <c:pt idx="13">
                  <c:v>41659</c:v>
                </c:pt>
                <c:pt idx="14">
                  <c:v>41660</c:v>
                </c:pt>
                <c:pt idx="15">
                  <c:v>41661</c:v>
                </c:pt>
                <c:pt idx="16">
                  <c:v>41662</c:v>
                </c:pt>
                <c:pt idx="17">
                  <c:v>41663</c:v>
                </c:pt>
                <c:pt idx="18">
                  <c:v>41666</c:v>
                </c:pt>
                <c:pt idx="19">
                  <c:v>41667</c:v>
                </c:pt>
                <c:pt idx="20">
                  <c:v>41668</c:v>
                </c:pt>
                <c:pt idx="21">
                  <c:v>41669</c:v>
                </c:pt>
                <c:pt idx="22">
                  <c:v>41670</c:v>
                </c:pt>
                <c:pt idx="23">
                  <c:v>41673</c:v>
                </c:pt>
                <c:pt idx="24">
                  <c:v>41674</c:v>
                </c:pt>
                <c:pt idx="25">
                  <c:v>41675</c:v>
                </c:pt>
                <c:pt idx="26">
                  <c:v>41676</c:v>
                </c:pt>
                <c:pt idx="27">
                  <c:v>41677</c:v>
                </c:pt>
                <c:pt idx="28">
                  <c:v>41680</c:v>
                </c:pt>
                <c:pt idx="29">
                  <c:v>41681</c:v>
                </c:pt>
                <c:pt idx="30">
                  <c:v>41682</c:v>
                </c:pt>
                <c:pt idx="31">
                  <c:v>41683</c:v>
                </c:pt>
                <c:pt idx="32">
                  <c:v>41684</c:v>
                </c:pt>
                <c:pt idx="33">
                  <c:v>41687</c:v>
                </c:pt>
                <c:pt idx="34">
                  <c:v>41688</c:v>
                </c:pt>
                <c:pt idx="35">
                  <c:v>41689</c:v>
                </c:pt>
                <c:pt idx="36">
                  <c:v>41690</c:v>
                </c:pt>
                <c:pt idx="37">
                  <c:v>41691</c:v>
                </c:pt>
                <c:pt idx="38">
                  <c:v>41694</c:v>
                </c:pt>
                <c:pt idx="39">
                  <c:v>41695</c:v>
                </c:pt>
                <c:pt idx="40">
                  <c:v>41696</c:v>
                </c:pt>
                <c:pt idx="41">
                  <c:v>41697</c:v>
                </c:pt>
                <c:pt idx="42">
                  <c:v>41698</c:v>
                </c:pt>
                <c:pt idx="43">
                  <c:v>41701</c:v>
                </c:pt>
                <c:pt idx="44">
                  <c:v>41702</c:v>
                </c:pt>
                <c:pt idx="45">
                  <c:v>41703</c:v>
                </c:pt>
                <c:pt idx="46">
                  <c:v>41704</c:v>
                </c:pt>
                <c:pt idx="47">
                  <c:v>41705</c:v>
                </c:pt>
                <c:pt idx="48">
                  <c:v>41708</c:v>
                </c:pt>
                <c:pt idx="49">
                  <c:v>41709</c:v>
                </c:pt>
                <c:pt idx="50">
                  <c:v>41710</c:v>
                </c:pt>
                <c:pt idx="51">
                  <c:v>41711</c:v>
                </c:pt>
                <c:pt idx="52">
                  <c:v>41712</c:v>
                </c:pt>
                <c:pt idx="53">
                  <c:v>41715</c:v>
                </c:pt>
                <c:pt idx="54">
                  <c:v>41716</c:v>
                </c:pt>
                <c:pt idx="55">
                  <c:v>41717</c:v>
                </c:pt>
                <c:pt idx="56">
                  <c:v>41718</c:v>
                </c:pt>
                <c:pt idx="57">
                  <c:v>41719</c:v>
                </c:pt>
                <c:pt idx="58">
                  <c:v>41722</c:v>
                </c:pt>
                <c:pt idx="59">
                  <c:v>41723</c:v>
                </c:pt>
                <c:pt idx="60">
                  <c:v>41724</c:v>
                </c:pt>
                <c:pt idx="61">
                  <c:v>41725</c:v>
                </c:pt>
                <c:pt idx="62">
                  <c:v>41726</c:v>
                </c:pt>
                <c:pt idx="63">
                  <c:v>41729</c:v>
                </c:pt>
                <c:pt idx="64">
                  <c:v>41730</c:v>
                </c:pt>
                <c:pt idx="65">
                  <c:v>41731</c:v>
                </c:pt>
                <c:pt idx="66">
                  <c:v>41732</c:v>
                </c:pt>
                <c:pt idx="67">
                  <c:v>41733</c:v>
                </c:pt>
                <c:pt idx="68">
                  <c:v>41736</c:v>
                </c:pt>
                <c:pt idx="69">
                  <c:v>41737</c:v>
                </c:pt>
                <c:pt idx="70">
                  <c:v>41738</c:v>
                </c:pt>
                <c:pt idx="71">
                  <c:v>41739</c:v>
                </c:pt>
                <c:pt idx="72">
                  <c:v>41740</c:v>
                </c:pt>
                <c:pt idx="73">
                  <c:v>41743</c:v>
                </c:pt>
                <c:pt idx="74">
                  <c:v>41744</c:v>
                </c:pt>
                <c:pt idx="75">
                  <c:v>41745</c:v>
                </c:pt>
                <c:pt idx="76">
                  <c:v>41746</c:v>
                </c:pt>
                <c:pt idx="77">
                  <c:v>41747</c:v>
                </c:pt>
                <c:pt idx="78">
                  <c:v>41750</c:v>
                </c:pt>
                <c:pt idx="79">
                  <c:v>41751</c:v>
                </c:pt>
                <c:pt idx="80">
                  <c:v>41752</c:v>
                </c:pt>
                <c:pt idx="81">
                  <c:v>41753</c:v>
                </c:pt>
                <c:pt idx="82">
                  <c:v>41754</c:v>
                </c:pt>
                <c:pt idx="83">
                  <c:v>41757</c:v>
                </c:pt>
                <c:pt idx="84">
                  <c:v>41758</c:v>
                </c:pt>
                <c:pt idx="85">
                  <c:v>41759</c:v>
                </c:pt>
                <c:pt idx="86">
                  <c:v>41760</c:v>
                </c:pt>
                <c:pt idx="87">
                  <c:v>41761</c:v>
                </c:pt>
                <c:pt idx="88">
                  <c:v>41764</c:v>
                </c:pt>
                <c:pt idx="89">
                  <c:v>41765</c:v>
                </c:pt>
                <c:pt idx="90">
                  <c:v>41766</c:v>
                </c:pt>
                <c:pt idx="91">
                  <c:v>41767</c:v>
                </c:pt>
                <c:pt idx="92">
                  <c:v>41768</c:v>
                </c:pt>
                <c:pt idx="93">
                  <c:v>41771</c:v>
                </c:pt>
                <c:pt idx="94">
                  <c:v>41772</c:v>
                </c:pt>
                <c:pt idx="95">
                  <c:v>41773</c:v>
                </c:pt>
                <c:pt idx="96">
                  <c:v>41774</c:v>
                </c:pt>
                <c:pt idx="97">
                  <c:v>41775</c:v>
                </c:pt>
                <c:pt idx="98">
                  <c:v>41778</c:v>
                </c:pt>
                <c:pt idx="99">
                  <c:v>41779</c:v>
                </c:pt>
                <c:pt idx="100">
                  <c:v>41780</c:v>
                </c:pt>
                <c:pt idx="101">
                  <c:v>41781</c:v>
                </c:pt>
                <c:pt idx="102">
                  <c:v>41782</c:v>
                </c:pt>
                <c:pt idx="103">
                  <c:v>41785</c:v>
                </c:pt>
                <c:pt idx="104">
                  <c:v>41786</c:v>
                </c:pt>
                <c:pt idx="105">
                  <c:v>41787</c:v>
                </c:pt>
                <c:pt idx="106">
                  <c:v>41788</c:v>
                </c:pt>
                <c:pt idx="107">
                  <c:v>41789</c:v>
                </c:pt>
                <c:pt idx="108">
                  <c:v>41792</c:v>
                </c:pt>
                <c:pt idx="109">
                  <c:v>41793</c:v>
                </c:pt>
                <c:pt idx="110">
                  <c:v>41794</c:v>
                </c:pt>
                <c:pt idx="111">
                  <c:v>41795</c:v>
                </c:pt>
                <c:pt idx="112">
                  <c:v>41796</c:v>
                </c:pt>
                <c:pt idx="113">
                  <c:v>41799</c:v>
                </c:pt>
                <c:pt idx="114">
                  <c:v>41800</c:v>
                </c:pt>
                <c:pt idx="115">
                  <c:v>41801</c:v>
                </c:pt>
                <c:pt idx="116">
                  <c:v>41802</c:v>
                </c:pt>
                <c:pt idx="117">
                  <c:v>41803</c:v>
                </c:pt>
                <c:pt idx="118">
                  <c:v>41806</c:v>
                </c:pt>
                <c:pt idx="119">
                  <c:v>41807</c:v>
                </c:pt>
                <c:pt idx="120">
                  <c:v>41808</c:v>
                </c:pt>
                <c:pt idx="121">
                  <c:v>41809</c:v>
                </c:pt>
                <c:pt idx="122">
                  <c:v>41810</c:v>
                </c:pt>
                <c:pt idx="123">
                  <c:v>41813</c:v>
                </c:pt>
                <c:pt idx="124">
                  <c:v>41814</c:v>
                </c:pt>
                <c:pt idx="125">
                  <c:v>41815</c:v>
                </c:pt>
                <c:pt idx="126">
                  <c:v>41816</c:v>
                </c:pt>
                <c:pt idx="127">
                  <c:v>41817</c:v>
                </c:pt>
                <c:pt idx="128">
                  <c:v>41820</c:v>
                </c:pt>
                <c:pt idx="129">
                  <c:v>41821</c:v>
                </c:pt>
                <c:pt idx="130">
                  <c:v>41822</c:v>
                </c:pt>
                <c:pt idx="131">
                  <c:v>41823</c:v>
                </c:pt>
                <c:pt idx="132">
                  <c:v>41824</c:v>
                </c:pt>
                <c:pt idx="133">
                  <c:v>41827</c:v>
                </c:pt>
                <c:pt idx="134">
                  <c:v>41828</c:v>
                </c:pt>
                <c:pt idx="135">
                  <c:v>41829</c:v>
                </c:pt>
                <c:pt idx="136">
                  <c:v>41830</c:v>
                </c:pt>
                <c:pt idx="137">
                  <c:v>41831</c:v>
                </c:pt>
                <c:pt idx="138">
                  <c:v>41834</c:v>
                </c:pt>
                <c:pt idx="139">
                  <c:v>41835</c:v>
                </c:pt>
                <c:pt idx="140">
                  <c:v>41836</c:v>
                </c:pt>
                <c:pt idx="141">
                  <c:v>41837</c:v>
                </c:pt>
                <c:pt idx="142">
                  <c:v>41838</c:v>
                </c:pt>
                <c:pt idx="143">
                  <c:v>41841</c:v>
                </c:pt>
                <c:pt idx="144">
                  <c:v>41842</c:v>
                </c:pt>
                <c:pt idx="145">
                  <c:v>41843</c:v>
                </c:pt>
                <c:pt idx="146">
                  <c:v>41844</c:v>
                </c:pt>
                <c:pt idx="147">
                  <c:v>41845</c:v>
                </c:pt>
                <c:pt idx="148">
                  <c:v>41848</c:v>
                </c:pt>
                <c:pt idx="149">
                  <c:v>41849</c:v>
                </c:pt>
                <c:pt idx="150">
                  <c:v>41850</c:v>
                </c:pt>
                <c:pt idx="151">
                  <c:v>41851</c:v>
                </c:pt>
                <c:pt idx="152">
                  <c:v>41852</c:v>
                </c:pt>
                <c:pt idx="153">
                  <c:v>41855</c:v>
                </c:pt>
                <c:pt idx="154">
                  <c:v>41856</c:v>
                </c:pt>
                <c:pt idx="155">
                  <c:v>41857</c:v>
                </c:pt>
                <c:pt idx="156">
                  <c:v>41858</c:v>
                </c:pt>
                <c:pt idx="157">
                  <c:v>41859</c:v>
                </c:pt>
                <c:pt idx="158">
                  <c:v>41862</c:v>
                </c:pt>
                <c:pt idx="159">
                  <c:v>41863</c:v>
                </c:pt>
                <c:pt idx="160">
                  <c:v>41864</c:v>
                </c:pt>
                <c:pt idx="161">
                  <c:v>41865</c:v>
                </c:pt>
                <c:pt idx="162">
                  <c:v>41866</c:v>
                </c:pt>
                <c:pt idx="163">
                  <c:v>41869</c:v>
                </c:pt>
                <c:pt idx="164">
                  <c:v>41870</c:v>
                </c:pt>
                <c:pt idx="165">
                  <c:v>41871</c:v>
                </c:pt>
                <c:pt idx="166">
                  <c:v>41872</c:v>
                </c:pt>
                <c:pt idx="167">
                  <c:v>41873</c:v>
                </c:pt>
                <c:pt idx="168">
                  <c:v>41876</c:v>
                </c:pt>
                <c:pt idx="169">
                  <c:v>41877</c:v>
                </c:pt>
                <c:pt idx="170">
                  <c:v>41878</c:v>
                </c:pt>
                <c:pt idx="171">
                  <c:v>41879</c:v>
                </c:pt>
                <c:pt idx="172">
                  <c:v>41880</c:v>
                </c:pt>
                <c:pt idx="173">
                  <c:v>41883</c:v>
                </c:pt>
                <c:pt idx="174">
                  <c:v>41884</c:v>
                </c:pt>
                <c:pt idx="175">
                  <c:v>41885</c:v>
                </c:pt>
                <c:pt idx="176">
                  <c:v>41886</c:v>
                </c:pt>
                <c:pt idx="177">
                  <c:v>41887</c:v>
                </c:pt>
                <c:pt idx="178">
                  <c:v>41890</c:v>
                </c:pt>
                <c:pt idx="179">
                  <c:v>41891</c:v>
                </c:pt>
                <c:pt idx="180">
                  <c:v>41892</c:v>
                </c:pt>
                <c:pt idx="181">
                  <c:v>41893</c:v>
                </c:pt>
                <c:pt idx="182">
                  <c:v>41894</c:v>
                </c:pt>
                <c:pt idx="183">
                  <c:v>41897</c:v>
                </c:pt>
                <c:pt idx="184">
                  <c:v>41898</c:v>
                </c:pt>
                <c:pt idx="185">
                  <c:v>41899</c:v>
                </c:pt>
                <c:pt idx="186">
                  <c:v>41900</c:v>
                </c:pt>
                <c:pt idx="187">
                  <c:v>41901</c:v>
                </c:pt>
                <c:pt idx="188">
                  <c:v>41904</c:v>
                </c:pt>
                <c:pt idx="189">
                  <c:v>41905</c:v>
                </c:pt>
                <c:pt idx="190">
                  <c:v>41906</c:v>
                </c:pt>
                <c:pt idx="191">
                  <c:v>41907</c:v>
                </c:pt>
                <c:pt idx="192">
                  <c:v>41908</c:v>
                </c:pt>
                <c:pt idx="193">
                  <c:v>41911</c:v>
                </c:pt>
                <c:pt idx="194">
                  <c:v>41912</c:v>
                </c:pt>
                <c:pt idx="195">
                  <c:v>41913</c:v>
                </c:pt>
                <c:pt idx="196">
                  <c:v>41914</c:v>
                </c:pt>
                <c:pt idx="197">
                  <c:v>41915</c:v>
                </c:pt>
                <c:pt idx="198">
                  <c:v>41918</c:v>
                </c:pt>
                <c:pt idx="199">
                  <c:v>41919</c:v>
                </c:pt>
                <c:pt idx="200">
                  <c:v>41920</c:v>
                </c:pt>
                <c:pt idx="201">
                  <c:v>41921</c:v>
                </c:pt>
                <c:pt idx="202">
                  <c:v>41922</c:v>
                </c:pt>
                <c:pt idx="203">
                  <c:v>41925</c:v>
                </c:pt>
                <c:pt idx="204">
                  <c:v>41926</c:v>
                </c:pt>
                <c:pt idx="205">
                  <c:v>41927</c:v>
                </c:pt>
                <c:pt idx="206">
                  <c:v>41928</c:v>
                </c:pt>
                <c:pt idx="207">
                  <c:v>41929</c:v>
                </c:pt>
                <c:pt idx="208">
                  <c:v>41932</c:v>
                </c:pt>
                <c:pt idx="209">
                  <c:v>41933</c:v>
                </c:pt>
                <c:pt idx="210">
                  <c:v>41934</c:v>
                </c:pt>
                <c:pt idx="211">
                  <c:v>41935</c:v>
                </c:pt>
                <c:pt idx="212">
                  <c:v>41936</c:v>
                </c:pt>
                <c:pt idx="213">
                  <c:v>41939</c:v>
                </c:pt>
                <c:pt idx="214">
                  <c:v>41940</c:v>
                </c:pt>
                <c:pt idx="215">
                  <c:v>41941</c:v>
                </c:pt>
                <c:pt idx="216">
                  <c:v>41942</c:v>
                </c:pt>
                <c:pt idx="217">
                  <c:v>41943</c:v>
                </c:pt>
                <c:pt idx="218">
                  <c:v>41946</c:v>
                </c:pt>
                <c:pt idx="219">
                  <c:v>41947</c:v>
                </c:pt>
                <c:pt idx="220">
                  <c:v>41948</c:v>
                </c:pt>
                <c:pt idx="221">
                  <c:v>41949</c:v>
                </c:pt>
                <c:pt idx="222">
                  <c:v>41950</c:v>
                </c:pt>
                <c:pt idx="223">
                  <c:v>41953</c:v>
                </c:pt>
                <c:pt idx="224">
                  <c:v>41954</c:v>
                </c:pt>
                <c:pt idx="225">
                  <c:v>41955</c:v>
                </c:pt>
                <c:pt idx="226">
                  <c:v>41956</c:v>
                </c:pt>
                <c:pt idx="227">
                  <c:v>41957</c:v>
                </c:pt>
                <c:pt idx="228">
                  <c:v>41960</c:v>
                </c:pt>
                <c:pt idx="229">
                  <c:v>41961</c:v>
                </c:pt>
                <c:pt idx="230">
                  <c:v>41962</c:v>
                </c:pt>
                <c:pt idx="231">
                  <c:v>41963</c:v>
                </c:pt>
                <c:pt idx="232">
                  <c:v>41964</c:v>
                </c:pt>
                <c:pt idx="233">
                  <c:v>41967</c:v>
                </c:pt>
                <c:pt idx="234">
                  <c:v>41968</c:v>
                </c:pt>
                <c:pt idx="235">
                  <c:v>41969</c:v>
                </c:pt>
                <c:pt idx="236">
                  <c:v>41970</c:v>
                </c:pt>
                <c:pt idx="237">
                  <c:v>41971</c:v>
                </c:pt>
                <c:pt idx="238">
                  <c:v>41974</c:v>
                </c:pt>
                <c:pt idx="239">
                  <c:v>41975</c:v>
                </c:pt>
                <c:pt idx="240">
                  <c:v>41976</c:v>
                </c:pt>
                <c:pt idx="241">
                  <c:v>41977</c:v>
                </c:pt>
                <c:pt idx="242">
                  <c:v>41978</c:v>
                </c:pt>
                <c:pt idx="243">
                  <c:v>41981</c:v>
                </c:pt>
                <c:pt idx="244">
                  <c:v>41982</c:v>
                </c:pt>
                <c:pt idx="245">
                  <c:v>41983</c:v>
                </c:pt>
                <c:pt idx="246">
                  <c:v>41984</c:v>
                </c:pt>
                <c:pt idx="247">
                  <c:v>41985</c:v>
                </c:pt>
                <c:pt idx="248">
                  <c:v>41988</c:v>
                </c:pt>
                <c:pt idx="249">
                  <c:v>41989</c:v>
                </c:pt>
                <c:pt idx="250">
                  <c:v>41990</c:v>
                </c:pt>
                <c:pt idx="251">
                  <c:v>41991</c:v>
                </c:pt>
                <c:pt idx="252">
                  <c:v>41992</c:v>
                </c:pt>
                <c:pt idx="253">
                  <c:v>41995</c:v>
                </c:pt>
                <c:pt idx="254">
                  <c:v>41996</c:v>
                </c:pt>
                <c:pt idx="255">
                  <c:v>41997</c:v>
                </c:pt>
                <c:pt idx="256">
                  <c:v>41998</c:v>
                </c:pt>
                <c:pt idx="257">
                  <c:v>41999</c:v>
                </c:pt>
                <c:pt idx="258">
                  <c:v>42002</c:v>
                </c:pt>
                <c:pt idx="259">
                  <c:v>42003</c:v>
                </c:pt>
                <c:pt idx="260">
                  <c:v>42004</c:v>
                </c:pt>
                <c:pt idx="261">
                  <c:v>42005</c:v>
                </c:pt>
                <c:pt idx="262">
                  <c:v>42006</c:v>
                </c:pt>
                <c:pt idx="263">
                  <c:v>42009</c:v>
                </c:pt>
                <c:pt idx="264">
                  <c:v>42010</c:v>
                </c:pt>
                <c:pt idx="265">
                  <c:v>42011</c:v>
                </c:pt>
                <c:pt idx="266">
                  <c:v>42012</c:v>
                </c:pt>
                <c:pt idx="267">
                  <c:v>42013</c:v>
                </c:pt>
                <c:pt idx="268">
                  <c:v>42016</c:v>
                </c:pt>
                <c:pt idx="269">
                  <c:v>42017</c:v>
                </c:pt>
                <c:pt idx="270">
                  <c:v>42018</c:v>
                </c:pt>
                <c:pt idx="271">
                  <c:v>42019</c:v>
                </c:pt>
                <c:pt idx="272">
                  <c:v>42020</c:v>
                </c:pt>
                <c:pt idx="273">
                  <c:v>42023</c:v>
                </c:pt>
                <c:pt idx="274">
                  <c:v>42024</c:v>
                </c:pt>
                <c:pt idx="275">
                  <c:v>42025</c:v>
                </c:pt>
                <c:pt idx="276">
                  <c:v>42026</c:v>
                </c:pt>
                <c:pt idx="277">
                  <c:v>42027</c:v>
                </c:pt>
                <c:pt idx="278">
                  <c:v>42030</c:v>
                </c:pt>
                <c:pt idx="279">
                  <c:v>42031</c:v>
                </c:pt>
                <c:pt idx="280">
                  <c:v>42032</c:v>
                </c:pt>
                <c:pt idx="281">
                  <c:v>42033</c:v>
                </c:pt>
                <c:pt idx="282">
                  <c:v>42034</c:v>
                </c:pt>
                <c:pt idx="283">
                  <c:v>42037</c:v>
                </c:pt>
                <c:pt idx="284">
                  <c:v>42038</c:v>
                </c:pt>
                <c:pt idx="285">
                  <c:v>42039</c:v>
                </c:pt>
                <c:pt idx="286">
                  <c:v>42040</c:v>
                </c:pt>
                <c:pt idx="287">
                  <c:v>42041</c:v>
                </c:pt>
                <c:pt idx="288">
                  <c:v>42044</c:v>
                </c:pt>
                <c:pt idx="289">
                  <c:v>42045</c:v>
                </c:pt>
                <c:pt idx="290">
                  <c:v>42046</c:v>
                </c:pt>
                <c:pt idx="291">
                  <c:v>42047</c:v>
                </c:pt>
                <c:pt idx="292">
                  <c:v>42048</c:v>
                </c:pt>
                <c:pt idx="293">
                  <c:v>42051</c:v>
                </c:pt>
                <c:pt idx="294">
                  <c:v>42052</c:v>
                </c:pt>
                <c:pt idx="295">
                  <c:v>42053</c:v>
                </c:pt>
                <c:pt idx="296">
                  <c:v>42054</c:v>
                </c:pt>
                <c:pt idx="297">
                  <c:v>42055</c:v>
                </c:pt>
                <c:pt idx="298">
                  <c:v>42058</c:v>
                </c:pt>
                <c:pt idx="299">
                  <c:v>42060</c:v>
                </c:pt>
                <c:pt idx="300">
                  <c:v>42061</c:v>
                </c:pt>
                <c:pt idx="301">
                  <c:v>42062</c:v>
                </c:pt>
                <c:pt idx="302">
                  <c:v>42065</c:v>
                </c:pt>
                <c:pt idx="303">
                  <c:v>42066</c:v>
                </c:pt>
                <c:pt idx="304">
                  <c:v>42067</c:v>
                </c:pt>
                <c:pt idx="305">
                  <c:v>42068</c:v>
                </c:pt>
                <c:pt idx="306">
                  <c:v>42069</c:v>
                </c:pt>
                <c:pt idx="307">
                  <c:v>42072</c:v>
                </c:pt>
                <c:pt idx="308">
                  <c:v>42073</c:v>
                </c:pt>
                <c:pt idx="309">
                  <c:v>42074</c:v>
                </c:pt>
                <c:pt idx="310">
                  <c:v>42075</c:v>
                </c:pt>
                <c:pt idx="311">
                  <c:v>42076</c:v>
                </c:pt>
                <c:pt idx="312">
                  <c:v>42079</c:v>
                </c:pt>
                <c:pt idx="313">
                  <c:v>42080</c:v>
                </c:pt>
                <c:pt idx="314">
                  <c:v>42081</c:v>
                </c:pt>
                <c:pt idx="315">
                  <c:v>42082</c:v>
                </c:pt>
                <c:pt idx="316">
                  <c:v>42083</c:v>
                </c:pt>
                <c:pt idx="317">
                  <c:v>42086</c:v>
                </c:pt>
                <c:pt idx="318">
                  <c:v>42087</c:v>
                </c:pt>
                <c:pt idx="319">
                  <c:v>42088</c:v>
                </c:pt>
                <c:pt idx="320">
                  <c:v>42089</c:v>
                </c:pt>
                <c:pt idx="321">
                  <c:v>42090</c:v>
                </c:pt>
                <c:pt idx="322">
                  <c:v>42093</c:v>
                </c:pt>
                <c:pt idx="323">
                  <c:v>42094</c:v>
                </c:pt>
                <c:pt idx="324">
                  <c:v>42095</c:v>
                </c:pt>
                <c:pt idx="325">
                  <c:v>42096</c:v>
                </c:pt>
                <c:pt idx="326">
                  <c:v>42097</c:v>
                </c:pt>
                <c:pt idx="327">
                  <c:v>42100</c:v>
                </c:pt>
                <c:pt idx="328">
                  <c:v>42101</c:v>
                </c:pt>
                <c:pt idx="329">
                  <c:v>42102</c:v>
                </c:pt>
                <c:pt idx="330">
                  <c:v>42103</c:v>
                </c:pt>
                <c:pt idx="331">
                  <c:v>42104</c:v>
                </c:pt>
                <c:pt idx="332">
                  <c:v>42107</c:v>
                </c:pt>
                <c:pt idx="333">
                  <c:v>42108</c:v>
                </c:pt>
                <c:pt idx="334">
                  <c:v>42109</c:v>
                </c:pt>
                <c:pt idx="335">
                  <c:v>42110</c:v>
                </c:pt>
                <c:pt idx="336">
                  <c:v>42111</c:v>
                </c:pt>
                <c:pt idx="337">
                  <c:v>42114</c:v>
                </c:pt>
                <c:pt idx="338">
                  <c:v>42115</c:v>
                </c:pt>
                <c:pt idx="339">
                  <c:v>42116</c:v>
                </c:pt>
                <c:pt idx="340">
                  <c:v>42117</c:v>
                </c:pt>
                <c:pt idx="341">
                  <c:v>42118</c:v>
                </c:pt>
                <c:pt idx="342">
                  <c:v>42121</c:v>
                </c:pt>
                <c:pt idx="343">
                  <c:v>42122</c:v>
                </c:pt>
                <c:pt idx="344">
                  <c:v>42123</c:v>
                </c:pt>
                <c:pt idx="345">
                  <c:v>42124</c:v>
                </c:pt>
                <c:pt idx="346">
                  <c:v>42125</c:v>
                </c:pt>
                <c:pt idx="347">
                  <c:v>42128</c:v>
                </c:pt>
                <c:pt idx="348">
                  <c:v>42129</c:v>
                </c:pt>
                <c:pt idx="349">
                  <c:v>42130</c:v>
                </c:pt>
                <c:pt idx="350">
                  <c:v>42131</c:v>
                </c:pt>
                <c:pt idx="351">
                  <c:v>42132</c:v>
                </c:pt>
                <c:pt idx="352">
                  <c:v>42135</c:v>
                </c:pt>
                <c:pt idx="353">
                  <c:v>42136</c:v>
                </c:pt>
                <c:pt idx="354">
                  <c:v>42137</c:v>
                </c:pt>
                <c:pt idx="355">
                  <c:v>42138</c:v>
                </c:pt>
                <c:pt idx="356">
                  <c:v>42139</c:v>
                </c:pt>
                <c:pt idx="357">
                  <c:v>42142</c:v>
                </c:pt>
                <c:pt idx="358">
                  <c:v>42143</c:v>
                </c:pt>
                <c:pt idx="359">
                  <c:v>42144</c:v>
                </c:pt>
                <c:pt idx="360">
                  <c:v>42145</c:v>
                </c:pt>
                <c:pt idx="361">
                  <c:v>42146</c:v>
                </c:pt>
                <c:pt idx="362">
                  <c:v>42149</c:v>
                </c:pt>
                <c:pt idx="363">
                  <c:v>42150</c:v>
                </c:pt>
                <c:pt idx="364">
                  <c:v>42151</c:v>
                </c:pt>
                <c:pt idx="365">
                  <c:v>42152</c:v>
                </c:pt>
                <c:pt idx="366">
                  <c:v>42153</c:v>
                </c:pt>
                <c:pt idx="367">
                  <c:v>42156</c:v>
                </c:pt>
                <c:pt idx="368">
                  <c:v>42157</c:v>
                </c:pt>
                <c:pt idx="369">
                  <c:v>42158</c:v>
                </c:pt>
                <c:pt idx="370">
                  <c:v>42159</c:v>
                </c:pt>
                <c:pt idx="371">
                  <c:v>42160</c:v>
                </c:pt>
                <c:pt idx="372">
                  <c:v>42163</c:v>
                </c:pt>
                <c:pt idx="373">
                  <c:v>42164</c:v>
                </c:pt>
                <c:pt idx="374">
                  <c:v>42165</c:v>
                </c:pt>
                <c:pt idx="375">
                  <c:v>42166</c:v>
                </c:pt>
                <c:pt idx="376">
                  <c:v>42167</c:v>
                </c:pt>
                <c:pt idx="377">
                  <c:v>42170</c:v>
                </c:pt>
                <c:pt idx="378">
                  <c:v>42171</c:v>
                </c:pt>
                <c:pt idx="379">
                  <c:v>42172</c:v>
                </c:pt>
                <c:pt idx="380">
                  <c:v>42173</c:v>
                </c:pt>
                <c:pt idx="381">
                  <c:v>42174</c:v>
                </c:pt>
                <c:pt idx="382">
                  <c:v>42177</c:v>
                </c:pt>
                <c:pt idx="383">
                  <c:v>42178</c:v>
                </c:pt>
                <c:pt idx="384">
                  <c:v>42179</c:v>
                </c:pt>
                <c:pt idx="385">
                  <c:v>42180</c:v>
                </c:pt>
                <c:pt idx="386">
                  <c:v>42181</c:v>
                </c:pt>
                <c:pt idx="387">
                  <c:v>42184</c:v>
                </c:pt>
                <c:pt idx="388">
                  <c:v>42185</c:v>
                </c:pt>
                <c:pt idx="389">
                  <c:v>42186</c:v>
                </c:pt>
                <c:pt idx="390">
                  <c:v>42187</c:v>
                </c:pt>
                <c:pt idx="391">
                  <c:v>42188</c:v>
                </c:pt>
                <c:pt idx="392">
                  <c:v>42191</c:v>
                </c:pt>
                <c:pt idx="393">
                  <c:v>42192</c:v>
                </c:pt>
                <c:pt idx="394">
                  <c:v>42193</c:v>
                </c:pt>
                <c:pt idx="395">
                  <c:v>42194</c:v>
                </c:pt>
                <c:pt idx="396">
                  <c:v>42195</c:v>
                </c:pt>
                <c:pt idx="397">
                  <c:v>42198</c:v>
                </c:pt>
                <c:pt idx="398">
                  <c:v>42199</c:v>
                </c:pt>
                <c:pt idx="399">
                  <c:v>42200</c:v>
                </c:pt>
                <c:pt idx="400">
                  <c:v>42201</c:v>
                </c:pt>
                <c:pt idx="401">
                  <c:v>42202</c:v>
                </c:pt>
                <c:pt idx="402">
                  <c:v>42205</c:v>
                </c:pt>
                <c:pt idx="403">
                  <c:v>42206</c:v>
                </c:pt>
                <c:pt idx="404">
                  <c:v>42207</c:v>
                </c:pt>
                <c:pt idx="405">
                  <c:v>42208</c:v>
                </c:pt>
                <c:pt idx="406">
                  <c:v>42209</c:v>
                </c:pt>
                <c:pt idx="407">
                  <c:v>42212</c:v>
                </c:pt>
                <c:pt idx="408">
                  <c:v>42213</c:v>
                </c:pt>
                <c:pt idx="409">
                  <c:v>42214</c:v>
                </c:pt>
                <c:pt idx="410">
                  <c:v>42215</c:v>
                </c:pt>
                <c:pt idx="411">
                  <c:v>42216</c:v>
                </c:pt>
                <c:pt idx="412">
                  <c:v>42219</c:v>
                </c:pt>
                <c:pt idx="413">
                  <c:v>42220</c:v>
                </c:pt>
                <c:pt idx="414">
                  <c:v>42221</c:v>
                </c:pt>
                <c:pt idx="415">
                  <c:v>42222</c:v>
                </c:pt>
                <c:pt idx="416">
                  <c:v>42223</c:v>
                </c:pt>
                <c:pt idx="417">
                  <c:v>42226</c:v>
                </c:pt>
                <c:pt idx="418">
                  <c:v>42227</c:v>
                </c:pt>
                <c:pt idx="419">
                  <c:v>42228</c:v>
                </c:pt>
                <c:pt idx="420">
                  <c:v>42229</c:v>
                </c:pt>
                <c:pt idx="421">
                  <c:v>42230</c:v>
                </c:pt>
                <c:pt idx="422">
                  <c:v>42233</c:v>
                </c:pt>
                <c:pt idx="423">
                  <c:v>42234</c:v>
                </c:pt>
                <c:pt idx="424">
                  <c:v>42235</c:v>
                </c:pt>
                <c:pt idx="425">
                  <c:v>42236</c:v>
                </c:pt>
                <c:pt idx="426">
                  <c:v>42237</c:v>
                </c:pt>
                <c:pt idx="427">
                  <c:v>42240</c:v>
                </c:pt>
                <c:pt idx="428">
                  <c:v>42241</c:v>
                </c:pt>
                <c:pt idx="429">
                  <c:v>42242</c:v>
                </c:pt>
                <c:pt idx="430">
                  <c:v>42243</c:v>
                </c:pt>
                <c:pt idx="431">
                  <c:v>42244</c:v>
                </c:pt>
                <c:pt idx="432">
                  <c:v>42247</c:v>
                </c:pt>
                <c:pt idx="433">
                  <c:v>42248</c:v>
                </c:pt>
                <c:pt idx="434">
                  <c:v>42249</c:v>
                </c:pt>
                <c:pt idx="435">
                  <c:v>42250</c:v>
                </c:pt>
                <c:pt idx="436">
                  <c:v>42251</c:v>
                </c:pt>
                <c:pt idx="437">
                  <c:v>42254</c:v>
                </c:pt>
                <c:pt idx="438">
                  <c:v>42255</c:v>
                </c:pt>
                <c:pt idx="439">
                  <c:v>42256</c:v>
                </c:pt>
                <c:pt idx="440">
                  <c:v>42257</c:v>
                </c:pt>
                <c:pt idx="441">
                  <c:v>42258</c:v>
                </c:pt>
                <c:pt idx="442">
                  <c:v>42261</c:v>
                </c:pt>
                <c:pt idx="443">
                  <c:v>42262</c:v>
                </c:pt>
                <c:pt idx="444">
                  <c:v>42263</c:v>
                </c:pt>
                <c:pt idx="445">
                  <c:v>42264</c:v>
                </c:pt>
                <c:pt idx="446">
                  <c:v>42265</c:v>
                </c:pt>
                <c:pt idx="447">
                  <c:v>42268</c:v>
                </c:pt>
                <c:pt idx="448">
                  <c:v>42269</c:v>
                </c:pt>
                <c:pt idx="449">
                  <c:v>42270</c:v>
                </c:pt>
                <c:pt idx="450">
                  <c:v>42271</c:v>
                </c:pt>
                <c:pt idx="451">
                  <c:v>42272</c:v>
                </c:pt>
                <c:pt idx="452">
                  <c:v>42275</c:v>
                </c:pt>
                <c:pt idx="453">
                  <c:v>42276</c:v>
                </c:pt>
                <c:pt idx="454">
                  <c:v>42277</c:v>
                </c:pt>
                <c:pt idx="455">
                  <c:v>42278</c:v>
                </c:pt>
                <c:pt idx="456">
                  <c:v>42279</c:v>
                </c:pt>
                <c:pt idx="457">
                  <c:v>42282</c:v>
                </c:pt>
                <c:pt idx="458">
                  <c:v>42283</c:v>
                </c:pt>
                <c:pt idx="459">
                  <c:v>42284</c:v>
                </c:pt>
                <c:pt idx="460">
                  <c:v>42285</c:v>
                </c:pt>
                <c:pt idx="461">
                  <c:v>42286</c:v>
                </c:pt>
                <c:pt idx="462">
                  <c:v>42289</c:v>
                </c:pt>
                <c:pt idx="463">
                  <c:v>42290</c:v>
                </c:pt>
                <c:pt idx="464">
                  <c:v>42291</c:v>
                </c:pt>
                <c:pt idx="465">
                  <c:v>42292</c:v>
                </c:pt>
                <c:pt idx="466">
                  <c:v>42293</c:v>
                </c:pt>
                <c:pt idx="467">
                  <c:v>42296</c:v>
                </c:pt>
                <c:pt idx="468">
                  <c:v>42297</c:v>
                </c:pt>
                <c:pt idx="469">
                  <c:v>42298</c:v>
                </c:pt>
                <c:pt idx="470">
                  <c:v>42299</c:v>
                </c:pt>
                <c:pt idx="471">
                  <c:v>42300</c:v>
                </c:pt>
                <c:pt idx="472">
                  <c:v>42303</c:v>
                </c:pt>
                <c:pt idx="473">
                  <c:v>42304</c:v>
                </c:pt>
                <c:pt idx="474">
                  <c:v>42305</c:v>
                </c:pt>
                <c:pt idx="475">
                  <c:v>42306</c:v>
                </c:pt>
                <c:pt idx="476">
                  <c:v>42307</c:v>
                </c:pt>
                <c:pt idx="477">
                  <c:v>42310</c:v>
                </c:pt>
                <c:pt idx="478">
                  <c:v>42311</c:v>
                </c:pt>
                <c:pt idx="479">
                  <c:v>42312</c:v>
                </c:pt>
                <c:pt idx="480">
                  <c:v>42313</c:v>
                </c:pt>
                <c:pt idx="481">
                  <c:v>42314</c:v>
                </c:pt>
                <c:pt idx="482">
                  <c:v>42317</c:v>
                </c:pt>
                <c:pt idx="483">
                  <c:v>42318</c:v>
                </c:pt>
                <c:pt idx="484">
                  <c:v>42319</c:v>
                </c:pt>
                <c:pt idx="485">
                  <c:v>42320</c:v>
                </c:pt>
                <c:pt idx="486">
                  <c:v>42321</c:v>
                </c:pt>
                <c:pt idx="487">
                  <c:v>42324</c:v>
                </c:pt>
                <c:pt idx="488">
                  <c:v>42325</c:v>
                </c:pt>
                <c:pt idx="489">
                  <c:v>42326</c:v>
                </c:pt>
                <c:pt idx="490">
                  <c:v>42327</c:v>
                </c:pt>
                <c:pt idx="491">
                  <c:v>42328</c:v>
                </c:pt>
                <c:pt idx="492">
                  <c:v>42331</c:v>
                </c:pt>
                <c:pt idx="493">
                  <c:v>42332</c:v>
                </c:pt>
                <c:pt idx="494">
                  <c:v>42333</c:v>
                </c:pt>
                <c:pt idx="495">
                  <c:v>42334</c:v>
                </c:pt>
                <c:pt idx="496">
                  <c:v>42335</c:v>
                </c:pt>
                <c:pt idx="497">
                  <c:v>42338</c:v>
                </c:pt>
                <c:pt idx="498">
                  <c:v>42339</c:v>
                </c:pt>
                <c:pt idx="499">
                  <c:v>42340</c:v>
                </c:pt>
                <c:pt idx="500">
                  <c:v>42341</c:v>
                </c:pt>
                <c:pt idx="501">
                  <c:v>42342</c:v>
                </c:pt>
                <c:pt idx="502">
                  <c:v>42345</c:v>
                </c:pt>
                <c:pt idx="503">
                  <c:v>42346</c:v>
                </c:pt>
                <c:pt idx="504">
                  <c:v>42347</c:v>
                </c:pt>
                <c:pt idx="505">
                  <c:v>42348</c:v>
                </c:pt>
                <c:pt idx="506">
                  <c:v>42349</c:v>
                </c:pt>
                <c:pt idx="507">
                  <c:v>42352</c:v>
                </c:pt>
                <c:pt idx="508">
                  <c:v>42353</c:v>
                </c:pt>
                <c:pt idx="509">
                  <c:v>42354</c:v>
                </c:pt>
                <c:pt idx="510">
                  <c:v>42355</c:v>
                </c:pt>
                <c:pt idx="511">
                  <c:v>42356</c:v>
                </c:pt>
                <c:pt idx="512">
                  <c:v>42359</c:v>
                </c:pt>
                <c:pt idx="513">
                  <c:v>42360</c:v>
                </c:pt>
                <c:pt idx="514">
                  <c:v>42361</c:v>
                </c:pt>
                <c:pt idx="515">
                  <c:v>42362</c:v>
                </c:pt>
                <c:pt idx="516">
                  <c:v>42363</c:v>
                </c:pt>
                <c:pt idx="517">
                  <c:v>42366</c:v>
                </c:pt>
                <c:pt idx="518">
                  <c:v>42367</c:v>
                </c:pt>
                <c:pt idx="519">
                  <c:v>42368</c:v>
                </c:pt>
                <c:pt idx="520">
                  <c:v>42369</c:v>
                </c:pt>
                <c:pt idx="521">
                  <c:v>42370</c:v>
                </c:pt>
                <c:pt idx="522">
                  <c:v>42373</c:v>
                </c:pt>
                <c:pt idx="523">
                  <c:v>42374</c:v>
                </c:pt>
                <c:pt idx="524">
                  <c:v>42375</c:v>
                </c:pt>
                <c:pt idx="525">
                  <c:v>42376</c:v>
                </c:pt>
                <c:pt idx="526">
                  <c:v>42377</c:v>
                </c:pt>
                <c:pt idx="527">
                  <c:v>42380</c:v>
                </c:pt>
                <c:pt idx="528">
                  <c:v>42381</c:v>
                </c:pt>
                <c:pt idx="529">
                  <c:v>42382</c:v>
                </c:pt>
                <c:pt idx="530">
                  <c:v>42383</c:v>
                </c:pt>
                <c:pt idx="531">
                  <c:v>42384</c:v>
                </c:pt>
                <c:pt idx="532">
                  <c:v>42387</c:v>
                </c:pt>
                <c:pt idx="533">
                  <c:v>42388</c:v>
                </c:pt>
                <c:pt idx="534">
                  <c:v>42389</c:v>
                </c:pt>
                <c:pt idx="535">
                  <c:v>42390</c:v>
                </c:pt>
                <c:pt idx="536">
                  <c:v>42391</c:v>
                </c:pt>
                <c:pt idx="537">
                  <c:v>42394</c:v>
                </c:pt>
                <c:pt idx="538">
                  <c:v>42395</c:v>
                </c:pt>
                <c:pt idx="539">
                  <c:v>42396</c:v>
                </c:pt>
                <c:pt idx="540">
                  <c:v>42397</c:v>
                </c:pt>
                <c:pt idx="541">
                  <c:v>42398</c:v>
                </c:pt>
                <c:pt idx="542">
                  <c:v>42401</c:v>
                </c:pt>
                <c:pt idx="543">
                  <c:v>42402</c:v>
                </c:pt>
                <c:pt idx="544">
                  <c:v>42403</c:v>
                </c:pt>
                <c:pt idx="545">
                  <c:v>42404</c:v>
                </c:pt>
                <c:pt idx="546">
                  <c:v>42405</c:v>
                </c:pt>
                <c:pt idx="547">
                  <c:v>42408</c:v>
                </c:pt>
                <c:pt idx="548">
                  <c:v>42409</c:v>
                </c:pt>
                <c:pt idx="549">
                  <c:v>42410</c:v>
                </c:pt>
                <c:pt idx="550">
                  <c:v>42411</c:v>
                </c:pt>
                <c:pt idx="551">
                  <c:v>42412</c:v>
                </c:pt>
                <c:pt idx="552">
                  <c:v>42415</c:v>
                </c:pt>
                <c:pt idx="553">
                  <c:v>42416</c:v>
                </c:pt>
                <c:pt idx="554">
                  <c:v>42417</c:v>
                </c:pt>
                <c:pt idx="555">
                  <c:v>42418</c:v>
                </c:pt>
                <c:pt idx="556">
                  <c:v>42419</c:v>
                </c:pt>
                <c:pt idx="557">
                  <c:v>42422</c:v>
                </c:pt>
                <c:pt idx="558">
                  <c:v>42423</c:v>
                </c:pt>
                <c:pt idx="559">
                  <c:v>42424</c:v>
                </c:pt>
                <c:pt idx="560">
                  <c:v>42425</c:v>
                </c:pt>
                <c:pt idx="561">
                  <c:v>42426</c:v>
                </c:pt>
                <c:pt idx="562">
                  <c:v>42429</c:v>
                </c:pt>
                <c:pt idx="563">
                  <c:v>42430</c:v>
                </c:pt>
                <c:pt idx="564">
                  <c:v>42431</c:v>
                </c:pt>
                <c:pt idx="565">
                  <c:v>42432</c:v>
                </c:pt>
                <c:pt idx="566">
                  <c:v>42433</c:v>
                </c:pt>
                <c:pt idx="567">
                  <c:v>42436</c:v>
                </c:pt>
                <c:pt idx="568">
                  <c:v>42437</c:v>
                </c:pt>
                <c:pt idx="569">
                  <c:v>42438</c:v>
                </c:pt>
                <c:pt idx="570">
                  <c:v>42439</c:v>
                </c:pt>
                <c:pt idx="571">
                  <c:v>42440</c:v>
                </c:pt>
                <c:pt idx="572">
                  <c:v>42443</c:v>
                </c:pt>
                <c:pt idx="573">
                  <c:v>42444</c:v>
                </c:pt>
                <c:pt idx="574">
                  <c:v>42445</c:v>
                </c:pt>
                <c:pt idx="575">
                  <c:v>42446</c:v>
                </c:pt>
                <c:pt idx="576">
                  <c:v>42447</c:v>
                </c:pt>
                <c:pt idx="577">
                  <c:v>42450</c:v>
                </c:pt>
                <c:pt idx="578">
                  <c:v>42451</c:v>
                </c:pt>
                <c:pt idx="579">
                  <c:v>42452</c:v>
                </c:pt>
                <c:pt idx="580">
                  <c:v>42453</c:v>
                </c:pt>
                <c:pt idx="581">
                  <c:v>42454</c:v>
                </c:pt>
                <c:pt idx="582">
                  <c:v>42457</c:v>
                </c:pt>
                <c:pt idx="583">
                  <c:v>42458</c:v>
                </c:pt>
                <c:pt idx="584">
                  <c:v>42459</c:v>
                </c:pt>
                <c:pt idx="585">
                  <c:v>42460</c:v>
                </c:pt>
                <c:pt idx="586">
                  <c:v>42461</c:v>
                </c:pt>
                <c:pt idx="587">
                  <c:v>42464</c:v>
                </c:pt>
                <c:pt idx="588">
                  <c:v>42465</c:v>
                </c:pt>
                <c:pt idx="589">
                  <c:v>42466</c:v>
                </c:pt>
                <c:pt idx="590">
                  <c:v>42467</c:v>
                </c:pt>
                <c:pt idx="591">
                  <c:v>42468</c:v>
                </c:pt>
                <c:pt idx="592">
                  <c:v>42471</c:v>
                </c:pt>
                <c:pt idx="593">
                  <c:v>42472</c:v>
                </c:pt>
                <c:pt idx="594">
                  <c:v>42473</c:v>
                </c:pt>
                <c:pt idx="595">
                  <c:v>42474</c:v>
                </c:pt>
                <c:pt idx="596">
                  <c:v>42475</c:v>
                </c:pt>
                <c:pt idx="597">
                  <c:v>42478</c:v>
                </c:pt>
                <c:pt idx="598">
                  <c:v>42479</c:v>
                </c:pt>
                <c:pt idx="599">
                  <c:v>42480</c:v>
                </c:pt>
                <c:pt idx="600">
                  <c:v>42481</c:v>
                </c:pt>
                <c:pt idx="601">
                  <c:v>42482</c:v>
                </c:pt>
                <c:pt idx="602">
                  <c:v>42485</c:v>
                </c:pt>
                <c:pt idx="603">
                  <c:v>42486</c:v>
                </c:pt>
                <c:pt idx="604">
                  <c:v>42487</c:v>
                </c:pt>
                <c:pt idx="605">
                  <c:v>42488</c:v>
                </c:pt>
                <c:pt idx="606">
                  <c:v>42489</c:v>
                </c:pt>
                <c:pt idx="607">
                  <c:v>42492</c:v>
                </c:pt>
                <c:pt idx="608">
                  <c:v>42493</c:v>
                </c:pt>
                <c:pt idx="609">
                  <c:v>42494</c:v>
                </c:pt>
                <c:pt idx="610">
                  <c:v>42495</c:v>
                </c:pt>
                <c:pt idx="611">
                  <c:v>42496</c:v>
                </c:pt>
                <c:pt idx="612">
                  <c:v>42499</c:v>
                </c:pt>
                <c:pt idx="613">
                  <c:v>42500</c:v>
                </c:pt>
                <c:pt idx="614">
                  <c:v>42501</c:v>
                </c:pt>
                <c:pt idx="615">
                  <c:v>42502</c:v>
                </c:pt>
                <c:pt idx="616">
                  <c:v>42503</c:v>
                </c:pt>
                <c:pt idx="617">
                  <c:v>42506</c:v>
                </c:pt>
                <c:pt idx="618">
                  <c:v>42507</c:v>
                </c:pt>
                <c:pt idx="619">
                  <c:v>42508</c:v>
                </c:pt>
                <c:pt idx="620">
                  <c:v>42509</c:v>
                </c:pt>
                <c:pt idx="621">
                  <c:v>42510</c:v>
                </c:pt>
                <c:pt idx="622">
                  <c:v>42513</c:v>
                </c:pt>
                <c:pt idx="623">
                  <c:v>42514</c:v>
                </c:pt>
                <c:pt idx="624">
                  <c:v>42515</c:v>
                </c:pt>
                <c:pt idx="625">
                  <c:v>42516</c:v>
                </c:pt>
                <c:pt idx="626">
                  <c:v>42517</c:v>
                </c:pt>
                <c:pt idx="627">
                  <c:v>42520</c:v>
                </c:pt>
                <c:pt idx="628">
                  <c:v>42521</c:v>
                </c:pt>
                <c:pt idx="629">
                  <c:v>42522</c:v>
                </c:pt>
                <c:pt idx="630">
                  <c:v>42523</c:v>
                </c:pt>
                <c:pt idx="631">
                  <c:v>42524</c:v>
                </c:pt>
                <c:pt idx="632">
                  <c:v>42527</c:v>
                </c:pt>
                <c:pt idx="633">
                  <c:v>42528</c:v>
                </c:pt>
                <c:pt idx="634">
                  <c:v>42529</c:v>
                </c:pt>
                <c:pt idx="635">
                  <c:v>42530</c:v>
                </c:pt>
                <c:pt idx="636">
                  <c:v>42531</c:v>
                </c:pt>
                <c:pt idx="637">
                  <c:v>42534</c:v>
                </c:pt>
                <c:pt idx="638">
                  <c:v>42535</c:v>
                </c:pt>
                <c:pt idx="639">
                  <c:v>42536</c:v>
                </c:pt>
                <c:pt idx="640">
                  <c:v>42537</c:v>
                </c:pt>
                <c:pt idx="641">
                  <c:v>42538</c:v>
                </c:pt>
                <c:pt idx="642">
                  <c:v>42541</c:v>
                </c:pt>
                <c:pt idx="643">
                  <c:v>42542</c:v>
                </c:pt>
                <c:pt idx="644">
                  <c:v>42543</c:v>
                </c:pt>
                <c:pt idx="645">
                  <c:v>42544</c:v>
                </c:pt>
                <c:pt idx="646">
                  <c:v>42545</c:v>
                </c:pt>
                <c:pt idx="647">
                  <c:v>42548</c:v>
                </c:pt>
                <c:pt idx="648">
                  <c:v>42549</c:v>
                </c:pt>
                <c:pt idx="649">
                  <c:v>42550</c:v>
                </c:pt>
                <c:pt idx="650">
                  <c:v>42551</c:v>
                </c:pt>
                <c:pt idx="651">
                  <c:v>42552</c:v>
                </c:pt>
                <c:pt idx="652">
                  <c:v>42555</c:v>
                </c:pt>
                <c:pt idx="653">
                  <c:v>42556</c:v>
                </c:pt>
                <c:pt idx="654">
                  <c:v>42557</c:v>
                </c:pt>
                <c:pt idx="655">
                  <c:v>42558</c:v>
                </c:pt>
                <c:pt idx="656">
                  <c:v>42559</c:v>
                </c:pt>
                <c:pt idx="657">
                  <c:v>42562</c:v>
                </c:pt>
                <c:pt idx="658">
                  <c:v>42563</c:v>
                </c:pt>
                <c:pt idx="659">
                  <c:v>42564</c:v>
                </c:pt>
                <c:pt idx="660">
                  <c:v>42565</c:v>
                </c:pt>
                <c:pt idx="661">
                  <c:v>42566</c:v>
                </c:pt>
                <c:pt idx="662">
                  <c:v>42569</c:v>
                </c:pt>
                <c:pt idx="663">
                  <c:v>42570</c:v>
                </c:pt>
                <c:pt idx="664">
                  <c:v>42571</c:v>
                </c:pt>
                <c:pt idx="665">
                  <c:v>42572</c:v>
                </c:pt>
                <c:pt idx="666">
                  <c:v>42573</c:v>
                </c:pt>
                <c:pt idx="667">
                  <c:v>42576</c:v>
                </c:pt>
                <c:pt idx="668">
                  <c:v>42577</c:v>
                </c:pt>
                <c:pt idx="669">
                  <c:v>42578</c:v>
                </c:pt>
                <c:pt idx="670">
                  <c:v>42579</c:v>
                </c:pt>
                <c:pt idx="671">
                  <c:v>42580</c:v>
                </c:pt>
                <c:pt idx="672">
                  <c:v>42583</c:v>
                </c:pt>
                <c:pt idx="673">
                  <c:v>42584</c:v>
                </c:pt>
                <c:pt idx="674">
                  <c:v>42585</c:v>
                </c:pt>
                <c:pt idx="675">
                  <c:v>42586</c:v>
                </c:pt>
                <c:pt idx="676">
                  <c:v>42587</c:v>
                </c:pt>
                <c:pt idx="677">
                  <c:v>42590</c:v>
                </c:pt>
                <c:pt idx="678">
                  <c:v>42591</c:v>
                </c:pt>
                <c:pt idx="679">
                  <c:v>42592</c:v>
                </c:pt>
                <c:pt idx="680">
                  <c:v>42593</c:v>
                </c:pt>
                <c:pt idx="681">
                  <c:v>42594</c:v>
                </c:pt>
                <c:pt idx="682">
                  <c:v>42597</c:v>
                </c:pt>
                <c:pt idx="683">
                  <c:v>42598</c:v>
                </c:pt>
                <c:pt idx="684">
                  <c:v>42599</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pt idx="799">
                  <c:v>#N/A</c:v>
                </c:pt>
                <c:pt idx="800">
                  <c:v>#N/A</c:v>
                </c:pt>
                <c:pt idx="801">
                  <c:v>#N/A</c:v>
                </c:pt>
                <c:pt idx="802">
                  <c:v>#N/A</c:v>
                </c:pt>
                <c:pt idx="803">
                  <c:v>#N/A</c:v>
                </c:pt>
                <c:pt idx="804">
                  <c:v>#N/A</c:v>
                </c:pt>
                <c:pt idx="805">
                  <c:v>#N/A</c:v>
                </c:pt>
                <c:pt idx="806">
                  <c:v>#N/A</c:v>
                </c:pt>
                <c:pt idx="807">
                  <c:v>#N/A</c:v>
                </c:pt>
                <c:pt idx="808">
                  <c:v>#N/A</c:v>
                </c:pt>
                <c:pt idx="809">
                  <c:v>#N/A</c:v>
                </c:pt>
                <c:pt idx="810">
                  <c:v>#N/A</c:v>
                </c:pt>
                <c:pt idx="811">
                  <c:v>#N/A</c:v>
                </c:pt>
                <c:pt idx="812">
                  <c:v>#N/A</c:v>
                </c:pt>
                <c:pt idx="813">
                  <c:v>#N/A</c:v>
                </c:pt>
                <c:pt idx="814">
                  <c:v>#N/A</c:v>
                </c:pt>
                <c:pt idx="815">
                  <c:v>#N/A</c:v>
                </c:pt>
                <c:pt idx="816">
                  <c:v>#N/A</c:v>
                </c:pt>
                <c:pt idx="817">
                  <c:v>#N/A</c:v>
                </c:pt>
                <c:pt idx="818">
                  <c:v>#N/A</c:v>
                </c:pt>
                <c:pt idx="819">
                  <c:v>#N/A</c:v>
                </c:pt>
                <c:pt idx="820">
                  <c:v>#N/A</c:v>
                </c:pt>
                <c:pt idx="821">
                  <c:v>#N/A</c:v>
                </c:pt>
                <c:pt idx="822">
                  <c:v>#N/A</c:v>
                </c:pt>
                <c:pt idx="823">
                  <c:v>#N/A</c:v>
                </c:pt>
                <c:pt idx="824">
                  <c:v>#N/A</c:v>
                </c:pt>
                <c:pt idx="825">
                  <c:v>#N/A</c:v>
                </c:pt>
                <c:pt idx="826">
                  <c:v>#N/A</c:v>
                </c:pt>
                <c:pt idx="827">
                  <c:v>#N/A</c:v>
                </c:pt>
                <c:pt idx="828">
                  <c:v>#N/A</c:v>
                </c:pt>
                <c:pt idx="829">
                  <c:v>#N/A</c:v>
                </c:pt>
                <c:pt idx="830">
                  <c:v>#N/A</c:v>
                </c:pt>
                <c:pt idx="831">
                  <c:v>#N/A</c:v>
                </c:pt>
                <c:pt idx="832">
                  <c:v>#N/A</c:v>
                </c:pt>
                <c:pt idx="833">
                  <c:v>#N/A</c:v>
                </c:pt>
                <c:pt idx="834">
                  <c:v>#N/A</c:v>
                </c:pt>
                <c:pt idx="835">
                  <c:v>#N/A</c:v>
                </c:pt>
                <c:pt idx="836">
                  <c:v>#N/A</c:v>
                </c:pt>
                <c:pt idx="837">
                  <c:v>#N/A</c:v>
                </c:pt>
                <c:pt idx="838">
                  <c:v>#N/A</c:v>
                </c:pt>
                <c:pt idx="839">
                  <c:v>#N/A</c:v>
                </c:pt>
                <c:pt idx="840">
                  <c:v>#N/A</c:v>
                </c:pt>
                <c:pt idx="841">
                  <c:v>#N/A</c:v>
                </c:pt>
                <c:pt idx="842">
                  <c:v>#N/A</c:v>
                </c:pt>
                <c:pt idx="843">
                  <c:v>#N/A</c:v>
                </c:pt>
                <c:pt idx="844">
                  <c:v>#N/A</c:v>
                </c:pt>
                <c:pt idx="845">
                  <c:v>#N/A</c:v>
                </c:pt>
                <c:pt idx="846">
                  <c:v>#N/A</c:v>
                </c:pt>
                <c:pt idx="847">
                  <c:v>#N/A</c:v>
                </c:pt>
                <c:pt idx="848">
                  <c:v>#N/A</c:v>
                </c:pt>
                <c:pt idx="849">
                  <c:v>#N/A</c:v>
                </c:pt>
                <c:pt idx="850">
                  <c:v>#N/A</c:v>
                </c:pt>
                <c:pt idx="851">
                  <c:v>#N/A</c:v>
                </c:pt>
                <c:pt idx="852">
                  <c:v>#N/A</c:v>
                </c:pt>
                <c:pt idx="853">
                  <c:v>#N/A</c:v>
                </c:pt>
                <c:pt idx="854">
                  <c:v>#N/A</c:v>
                </c:pt>
                <c:pt idx="855">
                  <c:v>#N/A</c:v>
                </c:pt>
                <c:pt idx="856">
                  <c:v>#N/A</c:v>
                </c:pt>
                <c:pt idx="857">
                  <c:v>#N/A</c:v>
                </c:pt>
                <c:pt idx="858">
                  <c:v>#N/A</c:v>
                </c:pt>
                <c:pt idx="859">
                  <c:v>#N/A</c:v>
                </c:pt>
                <c:pt idx="860">
                  <c:v>#N/A</c:v>
                </c:pt>
                <c:pt idx="861">
                  <c:v>#N/A</c:v>
                </c:pt>
                <c:pt idx="862">
                  <c:v>#N/A</c:v>
                </c:pt>
                <c:pt idx="863">
                  <c:v>#N/A</c:v>
                </c:pt>
                <c:pt idx="864">
                  <c:v>#N/A</c:v>
                </c:pt>
                <c:pt idx="865">
                  <c:v>#N/A</c:v>
                </c:pt>
                <c:pt idx="866">
                  <c:v>#N/A</c:v>
                </c:pt>
                <c:pt idx="867">
                  <c:v>#N/A</c:v>
                </c:pt>
                <c:pt idx="868">
                  <c:v>#N/A</c:v>
                </c:pt>
                <c:pt idx="869">
                  <c:v>#N/A</c:v>
                </c:pt>
                <c:pt idx="870">
                  <c:v>#N/A</c:v>
                </c:pt>
                <c:pt idx="871">
                  <c:v>#N/A</c:v>
                </c:pt>
                <c:pt idx="872">
                  <c:v>#N/A</c:v>
                </c:pt>
                <c:pt idx="873">
                  <c:v>#N/A</c:v>
                </c:pt>
                <c:pt idx="874">
                  <c:v>#N/A</c:v>
                </c:pt>
                <c:pt idx="875">
                  <c:v>#N/A</c:v>
                </c:pt>
                <c:pt idx="876">
                  <c:v>#N/A</c:v>
                </c:pt>
                <c:pt idx="877">
                  <c:v>#N/A</c:v>
                </c:pt>
                <c:pt idx="878">
                  <c:v>#N/A</c:v>
                </c:pt>
                <c:pt idx="879">
                  <c:v>#N/A</c:v>
                </c:pt>
                <c:pt idx="880">
                  <c:v>#N/A</c:v>
                </c:pt>
                <c:pt idx="881">
                  <c:v>#N/A</c:v>
                </c:pt>
                <c:pt idx="882">
                  <c:v>#N/A</c:v>
                </c:pt>
                <c:pt idx="883">
                  <c:v>#N/A</c:v>
                </c:pt>
                <c:pt idx="884">
                  <c:v>#N/A</c:v>
                </c:pt>
                <c:pt idx="885">
                  <c:v>#N/A</c:v>
                </c:pt>
                <c:pt idx="886">
                  <c:v>#N/A</c:v>
                </c:pt>
                <c:pt idx="887">
                  <c:v>#N/A</c:v>
                </c:pt>
                <c:pt idx="888">
                  <c:v>#N/A</c:v>
                </c:pt>
                <c:pt idx="889">
                  <c:v>#N/A</c:v>
                </c:pt>
                <c:pt idx="890">
                  <c:v>#N/A</c:v>
                </c:pt>
                <c:pt idx="891">
                  <c:v>#N/A</c:v>
                </c:pt>
                <c:pt idx="892">
                  <c:v>#N/A</c:v>
                </c:pt>
                <c:pt idx="893">
                  <c:v>#N/A</c:v>
                </c:pt>
                <c:pt idx="894">
                  <c:v>#N/A</c:v>
                </c:pt>
                <c:pt idx="895">
                  <c:v>#N/A</c:v>
                </c:pt>
                <c:pt idx="896">
                  <c:v>#N/A</c:v>
                </c:pt>
                <c:pt idx="897">
                  <c:v>#N/A</c:v>
                </c:pt>
                <c:pt idx="898">
                  <c:v>#N/A</c:v>
                </c:pt>
                <c:pt idx="899">
                  <c:v>#N/A</c:v>
                </c:pt>
                <c:pt idx="900">
                  <c:v>#N/A</c:v>
                </c:pt>
                <c:pt idx="901">
                  <c:v>#N/A</c:v>
                </c:pt>
                <c:pt idx="902">
                  <c:v>#N/A</c:v>
                </c:pt>
                <c:pt idx="903">
                  <c:v>#N/A</c:v>
                </c:pt>
                <c:pt idx="904">
                  <c:v>#N/A</c:v>
                </c:pt>
                <c:pt idx="905">
                  <c:v>#N/A</c:v>
                </c:pt>
                <c:pt idx="906">
                  <c:v>#N/A</c:v>
                </c:pt>
                <c:pt idx="907">
                  <c:v>#N/A</c:v>
                </c:pt>
                <c:pt idx="908">
                  <c:v>#N/A</c:v>
                </c:pt>
                <c:pt idx="909">
                  <c:v>#N/A</c:v>
                </c:pt>
                <c:pt idx="910">
                  <c:v>#N/A</c:v>
                </c:pt>
                <c:pt idx="911">
                  <c:v>#N/A</c:v>
                </c:pt>
                <c:pt idx="912">
                  <c:v>#N/A</c:v>
                </c:pt>
                <c:pt idx="913">
                  <c:v>#N/A</c:v>
                </c:pt>
                <c:pt idx="914">
                  <c:v>#N/A</c:v>
                </c:pt>
                <c:pt idx="915">
                  <c:v>#N/A</c:v>
                </c:pt>
                <c:pt idx="916">
                  <c:v>#N/A</c:v>
                </c:pt>
                <c:pt idx="917">
                  <c:v>#N/A</c:v>
                </c:pt>
                <c:pt idx="918">
                  <c:v>#N/A</c:v>
                </c:pt>
                <c:pt idx="919">
                  <c:v>#N/A</c:v>
                </c:pt>
                <c:pt idx="920">
                  <c:v>#N/A</c:v>
                </c:pt>
                <c:pt idx="921">
                  <c:v>#N/A</c:v>
                </c:pt>
                <c:pt idx="922">
                  <c:v>#N/A</c:v>
                </c:pt>
                <c:pt idx="923">
                  <c:v>#N/A</c:v>
                </c:pt>
                <c:pt idx="924">
                  <c:v>#N/A</c:v>
                </c:pt>
                <c:pt idx="925">
                  <c:v>#N/A</c:v>
                </c:pt>
                <c:pt idx="926">
                  <c:v>#N/A</c:v>
                </c:pt>
                <c:pt idx="927">
                  <c:v>#N/A</c:v>
                </c:pt>
                <c:pt idx="928">
                  <c:v>#N/A</c:v>
                </c:pt>
                <c:pt idx="929">
                  <c:v>#N/A</c:v>
                </c:pt>
                <c:pt idx="930">
                  <c:v>#N/A</c:v>
                </c:pt>
                <c:pt idx="931">
                  <c:v>#N/A</c:v>
                </c:pt>
                <c:pt idx="932">
                  <c:v>#N/A</c:v>
                </c:pt>
                <c:pt idx="933">
                  <c:v>#N/A</c:v>
                </c:pt>
                <c:pt idx="934">
                  <c:v>#N/A</c:v>
                </c:pt>
                <c:pt idx="935">
                  <c:v>#N/A</c:v>
                </c:pt>
                <c:pt idx="936">
                  <c:v>#N/A</c:v>
                </c:pt>
                <c:pt idx="937">
                  <c:v>#N/A</c:v>
                </c:pt>
                <c:pt idx="938">
                  <c:v>#N/A</c:v>
                </c:pt>
                <c:pt idx="939">
                  <c:v>#N/A</c:v>
                </c:pt>
                <c:pt idx="940">
                  <c:v>#N/A</c:v>
                </c:pt>
                <c:pt idx="941">
                  <c:v>#N/A</c:v>
                </c:pt>
                <c:pt idx="942">
                  <c:v>#N/A</c:v>
                </c:pt>
                <c:pt idx="943">
                  <c:v>#N/A</c:v>
                </c:pt>
                <c:pt idx="944">
                  <c:v>#N/A</c:v>
                </c:pt>
                <c:pt idx="945">
                  <c:v>#N/A</c:v>
                </c:pt>
                <c:pt idx="946">
                  <c:v>#N/A</c:v>
                </c:pt>
                <c:pt idx="947">
                  <c:v>#N/A</c:v>
                </c:pt>
                <c:pt idx="948">
                  <c:v>#N/A</c:v>
                </c:pt>
                <c:pt idx="949">
                  <c:v>#N/A</c:v>
                </c:pt>
                <c:pt idx="950">
                  <c:v>#N/A</c:v>
                </c:pt>
                <c:pt idx="951">
                  <c:v>#N/A</c:v>
                </c:pt>
                <c:pt idx="952">
                  <c:v>#N/A</c:v>
                </c:pt>
                <c:pt idx="953">
                  <c:v>#N/A</c:v>
                </c:pt>
                <c:pt idx="954">
                  <c:v>#N/A</c:v>
                </c:pt>
                <c:pt idx="955">
                  <c:v>#N/A</c:v>
                </c:pt>
                <c:pt idx="956">
                  <c:v>#N/A</c:v>
                </c:pt>
                <c:pt idx="957">
                  <c:v>#N/A</c:v>
                </c:pt>
                <c:pt idx="958">
                  <c:v>#N/A</c:v>
                </c:pt>
                <c:pt idx="959">
                  <c:v>#N/A</c:v>
                </c:pt>
                <c:pt idx="960">
                  <c:v>#N/A</c:v>
                </c:pt>
                <c:pt idx="961">
                  <c:v>#N/A</c:v>
                </c:pt>
                <c:pt idx="962">
                  <c:v>#N/A</c:v>
                </c:pt>
                <c:pt idx="963">
                  <c:v>#N/A</c:v>
                </c:pt>
                <c:pt idx="964">
                  <c:v>#N/A</c:v>
                </c:pt>
                <c:pt idx="965">
                  <c:v>#N/A</c:v>
                </c:pt>
                <c:pt idx="966">
                  <c:v>#N/A</c:v>
                </c:pt>
                <c:pt idx="967">
                  <c:v>#N/A</c:v>
                </c:pt>
                <c:pt idx="968">
                  <c:v>#N/A</c:v>
                </c:pt>
                <c:pt idx="969">
                  <c:v>#N/A</c:v>
                </c:pt>
                <c:pt idx="970">
                  <c:v>#N/A</c:v>
                </c:pt>
                <c:pt idx="971">
                  <c:v>#N/A</c:v>
                </c:pt>
                <c:pt idx="972">
                  <c:v>#N/A</c:v>
                </c:pt>
                <c:pt idx="973">
                  <c:v>#N/A</c:v>
                </c:pt>
                <c:pt idx="974">
                  <c:v>#N/A</c:v>
                </c:pt>
                <c:pt idx="975">
                  <c:v>#N/A</c:v>
                </c:pt>
                <c:pt idx="976">
                  <c:v>#N/A</c:v>
                </c:pt>
                <c:pt idx="977">
                  <c:v>#N/A</c:v>
                </c:pt>
                <c:pt idx="978">
                  <c:v>#N/A</c:v>
                </c:pt>
                <c:pt idx="979">
                  <c:v>#N/A</c:v>
                </c:pt>
                <c:pt idx="980">
                  <c:v>#N/A</c:v>
                </c:pt>
                <c:pt idx="981">
                  <c:v>#N/A</c:v>
                </c:pt>
                <c:pt idx="982">
                  <c:v>#N/A</c:v>
                </c:pt>
                <c:pt idx="983">
                  <c:v>#N/A</c:v>
                </c:pt>
                <c:pt idx="984">
                  <c:v>#N/A</c:v>
                </c:pt>
                <c:pt idx="985">
                  <c:v>#N/A</c:v>
                </c:pt>
                <c:pt idx="986">
                  <c:v>#N/A</c:v>
                </c:pt>
                <c:pt idx="987">
                  <c:v>#N/A</c:v>
                </c:pt>
                <c:pt idx="988">
                  <c:v>#N/A</c:v>
                </c:pt>
                <c:pt idx="989">
                  <c:v>#N/A</c:v>
                </c:pt>
                <c:pt idx="990">
                  <c:v>#N/A</c:v>
                </c:pt>
                <c:pt idx="991">
                  <c:v>#N/A</c:v>
                </c:pt>
                <c:pt idx="992">
                  <c:v>#N/A</c:v>
                </c:pt>
                <c:pt idx="993">
                  <c:v>#N/A</c:v>
                </c:pt>
                <c:pt idx="994">
                  <c:v>#N/A</c:v>
                </c:pt>
                <c:pt idx="995">
                  <c:v>#N/A</c:v>
                </c:pt>
                <c:pt idx="996">
                  <c:v>#N/A</c:v>
                </c:pt>
                <c:pt idx="997">
                  <c:v>#N/A</c:v>
                </c:pt>
                <c:pt idx="998">
                  <c:v>#N/A</c:v>
                </c:pt>
                <c:pt idx="999">
                  <c:v>#N/A</c:v>
                </c:pt>
                <c:pt idx="1000">
                  <c:v>#N/A</c:v>
                </c:pt>
                <c:pt idx="1001">
                  <c:v>#N/A</c:v>
                </c:pt>
                <c:pt idx="1002">
                  <c:v>#N/A</c:v>
                </c:pt>
                <c:pt idx="1003">
                  <c:v>#N/A</c:v>
                </c:pt>
                <c:pt idx="1004">
                  <c:v>#N/A</c:v>
                </c:pt>
                <c:pt idx="1005">
                  <c:v>#N/A</c:v>
                </c:pt>
                <c:pt idx="1006">
                  <c:v>#N/A</c:v>
                </c:pt>
                <c:pt idx="1007">
                  <c:v>#N/A</c:v>
                </c:pt>
                <c:pt idx="1008">
                  <c:v>#N/A</c:v>
                </c:pt>
                <c:pt idx="1009">
                  <c:v>#N/A</c:v>
                </c:pt>
                <c:pt idx="1010">
                  <c:v>#N/A</c:v>
                </c:pt>
                <c:pt idx="1011">
                  <c:v>#N/A</c:v>
                </c:pt>
                <c:pt idx="1012">
                  <c:v>#N/A</c:v>
                </c:pt>
                <c:pt idx="1013">
                  <c:v>#N/A</c:v>
                </c:pt>
                <c:pt idx="1014">
                  <c:v>#N/A</c:v>
                </c:pt>
                <c:pt idx="1015">
                  <c:v>#N/A</c:v>
                </c:pt>
                <c:pt idx="1016">
                  <c:v>#N/A</c:v>
                </c:pt>
                <c:pt idx="1017">
                  <c:v>#N/A</c:v>
                </c:pt>
                <c:pt idx="1018">
                  <c:v>#N/A</c:v>
                </c:pt>
                <c:pt idx="1019">
                  <c:v>#N/A</c:v>
                </c:pt>
                <c:pt idx="1020">
                  <c:v>#N/A</c:v>
                </c:pt>
                <c:pt idx="1021">
                  <c:v>#N/A</c:v>
                </c:pt>
                <c:pt idx="1022">
                  <c:v>#N/A</c:v>
                </c:pt>
                <c:pt idx="1023">
                  <c:v>#N/A</c:v>
                </c:pt>
                <c:pt idx="1024">
                  <c:v>#N/A</c:v>
                </c:pt>
                <c:pt idx="1025">
                  <c:v>#N/A</c:v>
                </c:pt>
                <c:pt idx="1026">
                  <c:v>#N/A</c:v>
                </c:pt>
                <c:pt idx="1027">
                  <c:v>#N/A</c:v>
                </c:pt>
                <c:pt idx="1028">
                  <c:v>#N/A</c:v>
                </c:pt>
                <c:pt idx="1029">
                  <c:v>#N/A</c:v>
                </c:pt>
                <c:pt idx="1030">
                  <c:v>#N/A</c:v>
                </c:pt>
                <c:pt idx="1031">
                  <c:v>#N/A</c:v>
                </c:pt>
                <c:pt idx="1032">
                  <c:v>#N/A</c:v>
                </c:pt>
                <c:pt idx="1033">
                  <c:v>#N/A</c:v>
                </c:pt>
                <c:pt idx="1034">
                  <c:v>#N/A</c:v>
                </c:pt>
                <c:pt idx="1035">
                  <c:v>#N/A</c:v>
                </c:pt>
                <c:pt idx="1036">
                  <c:v>#N/A</c:v>
                </c:pt>
                <c:pt idx="1037">
                  <c:v>#N/A</c:v>
                </c:pt>
                <c:pt idx="1038">
                  <c:v>#N/A</c:v>
                </c:pt>
                <c:pt idx="1039">
                  <c:v>#N/A</c:v>
                </c:pt>
                <c:pt idx="1040">
                  <c:v>#N/A</c:v>
                </c:pt>
                <c:pt idx="1041">
                  <c:v>#N/A</c:v>
                </c:pt>
                <c:pt idx="1042">
                  <c:v>#N/A</c:v>
                </c:pt>
                <c:pt idx="1043">
                  <c:v>#N/A</c:v>
                </c:pt>
                <c:pt idx="1044">
                  <c:v>#N/A</c:v>
                </c:pt>
                <c:pt idx="1045">
                  <c:v>#N/A</c:v>
                </c:pt>
                <c:pt idx="1046">
                  <c:v>#N/A</c:v>
                </c:pt>
                <c:pt idx="1047">
                  <c:v>#N/A</c:v>
                </c:pt>
                <c:pt idx="1048">
                  <c:v>#N/A</c:v>
                </c:pt>
                <c:pt idx="1049">
                  <c:v>#N/A</c:v>
                </c:pt>
                <c:pt idx="1050">
                  <c:v>#N/A</c:v>
                </c:pt>
                <c:pt idx="1051">
                  <c:v>#N/A</c:v>
                </c:pt>
                <c:pt idx="1052">
                  <c:v>#N/A</c:v>
                </c:pt>
                <c:pt idx="1053">
                  <c:v>#N/A</c:v>
                </c:pt>
                <c:pt idx="1054">
                  <c:v>#N/A</c:v>
                </c:pt>
                <c:pt idx="1055">
                  <c:v>#N/A</c:v>
                </c:pt>
                <c:pt idx="1056">
                  <c:v>#N/A</c:v>
                </c:pt>
                <c:pt idx="1057">
                  <c:v>#N/A</c:v>
                </c:pt>
                <c:pt idx="1058">
                  <c:v>#N/A</c:v>
                </c:pt>
                <c:pt idx="1059">
                  <c:v>#N/A</c:v>
                </c:pt>
                <c:pt idx="1060">
                  <c:v>#N/A</c:v>
                </c:pt>
                <c:pt idx="1061">
                  <c:v>#N/A</c:v>
                </c:pt>
                <c:pt idx="1062">
                  <c:v>#N/A</c:v>
                </c:pt>
                <c:pt idx="1063">
                  <c:v>#N/A</c:v>
                </c:pt>
                <c:pt idx="1064">
                  <c:v>#N/A</c:v>
                </c:pt>
                <c:pt idx="1065">
                  <c:v>#N/A</c:v>
                </c:pt>
                <c:pt idx="1066">
                  <c:v>#N/A</c:v>
                </c:pt>
                <c:pt idx="1067">
                  <c:v>#N/A</c:v>
                </c:pt>
                <c:pt idx="1068">
                  <c:v>#N/A</c:v>
                </c:pt>
                <c:pt idx="1069">
                  <c:v>#N/A</c:v>
                </c:pt>
                <c:pt idx="1070">
                  <c:v>#N/A</c:v>
                </c:pt>
                <c:pt idx="1071">
                  <c:v>#N/A</c:v>
                </c:pt>
                <c:pt idx="1072">
                  <c:v>#N/A</c:v>
                </c:pt>
                <c:pt idx="1073">
                  <c:v>#N/A</c:v>
                </c:pt>
                <c:pt idx="1074">
                  <c:v>#N/A</c:v>
                </c:pt>
                <c:pt idx="1075">
                  <c:v>#N/A</c:v>
                </c:pt>
                <c:pt idx="1076">
                  <c:v>#N/A</c:v>
                </c:pt>
                <c:pt idx="1077">
                  <c:v>#N/A</c:v>
                </c:pt>
                <c:pt idx="1078">
                  <c:v>#N/A</c:v>
                </c:pt>
                <c:pt idx="1079">
                  <c:v>#N/A</c:v>
                </c:pt>
                <c:pt idx="1080">
                  <c:v>#N/A</c:v>
                </c:pt>
                <c:pt idx="1081">
                  <c:v>#N/A</c:v>
                </c:pt>
                <c:pt idx="1082">
                  <c:v>#N/A</c:v>
                </c:pt>
                <c:pt idx="1083">
                  <c:v>#N/A</c:v>
                </c:pt>
                <c:pt idx="1084">
                  <c:v>#N/A</c:v>
                </c:pt>
                <c:pt idx="1085">
                  <c:v>#N/A</c:v>
                </c:pt>
                <c:pt idx="1086">
                  <c:v>#N/A</c:v>
                </c:pt>
                <c:pt idx="1087">
                  <c:v>#N/A</c:v>
                </c:pt>
                <c:pt idx="1088">
                  <c:v>#N/A</c:v>
                </c:pt>
                <c:pt idx="1089">
                  <c:v>#N/A</c:v>
                </c:pt>
                <c:pt idx="1090">
                  <c:v>#N/A</c:v>
                </c:pt>
                <c:pt idx="1091">
                  <c:v>#N/A</c:v>
                </c:pt>
                <c:pt idx="1092">
                  <c:v>#N/A</c:v>
                </c:pt>
                <c:pt idx="1093">
                  <c:v>#N/A</c:v>
                </c:pt>
                <c:pt idx="1094">
                  <c:v>#N/A</c:v>
                </c:pt>
                <c:pt idx="1095">
                  <c:v>#N/A</c:v>
                </c:pt>
                <c:pt idx="1096">
                  <c:v>#N/A</c:v>
                </c:pt>
                <c:pt idx="1097">
                  <c:v>#N/A</c:v>
                </c:pt>
                <c:pt idx="1098">
                  <c:v>#N/A</c:v>
                </c:pt>
                <c:pt idx="1099">
                  <c:v>#N/A</c:v>
                </c:pt>
                <c:pt idx="1100">
                  <c:v>#N/A</c:v>
                </c:pt>
                <c:pt idx="1101">
                  <c:v>#N/A</c:v>
                </c:pt>
                <c:pt idx="1102">
                  <c:v>#N/A</c:v>
                </c:pt>
                <c:pt idx="1103">
                  <c:v>#N/A</c:v>
                </c:pt>
                <c:pt idx="1104">
                  <c:v>#N/A</c:v>
                </c:pt>
                <c:pt idx="1105">
                  <c:v>#N/A</c:v>
                </c:pt>
                <c:pt idx="1106">
                  <c:v>#N/A</c:v>
                </c:pt>
                <c:pt idx="1107">
                  <c:v>#N/A</c:v>
                </c:pt>
                <c:pt idx="1108">
                  <c:v>#N/A</c:v>
                </c:pt>
                <c:pt idx="1109">
                  <c:v>#N/A</c:v>
                </c:pt>
                <c:pt idx="1110">
                  <c:v>#N/A</c:v>
                </c:pt>
                <c:pt idx="1111">
                  <c:v>#N/A</c:v>
                </c:pt>
                <c:pt idx="1112">
                  <c:v>#N/A</c:v>
                </c:pt>
                <c:pt idx="1113">
                  <c:v>#N/A</c:v>
                </c:pt>
                <c:pt idx="1114">
                  <c:v>#N/A</c:v>
                </c:pt>
                <c:pt idx="1115">
                  <c:v>#N/A</c:v>
                </c:pt>
                <c:pt idx="1116">
                  <c:v>#N/A</c:v>
                </c:pt>
                <c:pt idx="1117">
                  <c:v>#N/A</c:v>
                </c:pt>
                <c:pt idx="1118">
                  <c:v>#N/A</c:v>
                </c:pt>
                <c:pt idx="1119">
                  <c:v>#N/A</c:v>
                </c:pt>
                <c:pt idx="1120">
                  <c:v>#N/A</c:v>
                </c:pt>
                <c:pt idx="1121">
                  <c:v>#N/A</c:v>
                </c:pt>
                <c:pt idx="1122">
                  <c:v>#N/A</c:v>
                </c:pt>
                <c:pt idx="1123">
                  <c:v>#N/A</c:v>
                </c:pt>
                <c:pt idx="1124">
                  <c:v>#N/A</c:v>
                </c:pt>
                <c:pt idx="1125">
                  <c:v>#N/A</c:v>
                </c:pt>
                <c:pt idx="1126">
                  <c:v>#N/A</c:v>
                </c:pt>
                <c:pt idx="1127">
                  <c:v>#N/A</c:v>
                </c:pt>
                <c:pt idx="1128">
                  <c:v>#N/A</c:v>
                </c:pt>
                <c:pt idx="1129">
                  <c:v>#N/A</c:v>
                </c:pt>
                <c:pt idx="1130">
                  <c:v>#N/A</c:v>
                </c:pt>
                <c:pt idx="1131">
                  <c:v>#N/A</c:v>
                </c:pt>
                <c:pt idx="1132">
                  <c:v>#N/A</c:v>
                </c:pt>
                <c:pt idx="1133">
                  <c:v>#N/A</c:v>
                </c:pt>
                <c:pt idx="1134">
                  <c:v>#N/A</c:v>
                </c:pt>
                <c:pt idx="1135">
                  <c:v>#N/A</c:v>
                </c:pt>
                <c:pt idx="1136">
                  <c:v>#N/A</c:v>
                </c:pt>
                <c:pt idx="1137">
                  <c:v>#N/A</c:v>
                </c:pt>
                <c:pt idx="1138">
                  <c:v>#N/A</c:v>
                </c:pt>
                <c:pt idx="1139">
                  <c:v>#N/A</c:v>
                </c:pt>
                <c:pt idx="1140">
                  <c:v>#N/A</c:v>
                </c:pt>
                <c:pt idx="1141">
                  <c:v>#N/A</c:v>
                </c:pt>
                <c:pt idx="1142">
                  <c:v>#N/A</c:v>
                </c:pt>
                <c:pt idx="1143">
                  <c:v>#N/A</c:v>
                </c:pt>
                <c:pt idx="1144">
                  <c:v>#N/A</c:v>
                </c:pt>
                <c:pt idx="1145">
                  <c:v>#N/A</c:v>
                </c:pt>
                <c:pt idx="1146">
                  <c:v>#N/A</c:v>
                </c:pt>
                <c:pt idx="1147">
                  <c:v>#N/A</c:v>
                </c:pt>
                <c:pt idx="1148">
                  <c:v>#N/A</c:v>
                </c:pt>
                <c:pt idx="1149">
                  <c:v>#N/A</c:v>
                </c:pt>
                <c:pt idx="1150">
                  <c:v>#N/A</c:v>
                </c:pt>
                <c:pt idx="1151">
                  <c:v>#N/A</c:v>
                </c:pt>
                <c:pt idx="1152">
                  <c:v>#N/A</c:v>
                </c:pt>
                <c:pt idx="1153">
                  <c:v>#N/A</c:v>
                </c:pt>
                <c:pt idx="1154">
                  <c:v>#N/A</c:v>
                </c:pt>
                <c:pt idx="1155">
                  <c:v>#N/A</c:v>
                </c:pt>
                <c:pt idx="1156">
                  <c:v>#N/A</c:v>
                </c:pt>
                <c:pt idx="1157">
                  <c:v>#N/A</c:v>
                </c:pt>
                <c:pt idx="1158">
                  <c:v>#N/A</c:v>
                </c:pt>
                <c:pt idx="1159">
                  <c:v>#N/A</c:v>
                </c:pt>
                <c:pt idx="1160">
                  <c:v>#N/A</c:v>
                </c:pt>
                <c:pt idx="1161">
                  <c:v>#N/A</c:v>
                </c:pt>
                <c:pt idx="1162">
                  <c:v>#N/A</c:v>
                </c:pt>
                <c:pt idx="1163">
                  <c:v>#N/A</c:v>
                </c:pt>
                <c:pt idx="1164">
                  <c:v>#N/A</c:v>
                </c:pt>
                <c:pt idx="1165">
                  <c:v>#N/A</c:v>
                </c:pt>
                <c:pt idx="1166">
                  <c:v>#N/A</c:v>
                </c:pt>
                <c:pt idx="1167">
                  <c:v>#N/A</c:v>
                </c:pt>
                <c:pt idx="1168">
                  <c:v>#N/A</c:v>
                </c:pt>
                <c:pt idx="1169">
                  <c:v>#N/A</c:v>
                </c:pt>
                <c:pt idx="1170">
                  <c:v>#N/A</c:v>
                </c:pt>
                <c:pt idx="1171">
                  <c:v>#N/A</c:v>
                </c:pt>
                <c:pt idx="1172">
                  <c:v>#N/A</c:v>
                </c:pt>
                <c:pt idx="1173">
                  <c:v>#N/A</c:v>
                </c:pt>
                <c:pt idx="1174">
                  <c:v>#N/A</c:v>
                </c:pt>
                <c:pt idx="1175">
                  <c:v>#N/A</c:v>
                </c:pt>
                <c:pt idx="1176">
                  <c:v>#N/A</c:v>
                </c:pt>
                <c:pt idx="1177">
                  <c:v>#N/A</c:v>
                </c:pt>
                <c:pt idx="1178">
                  <c:v>#N/A</c:v>
                </c:pt>
                <c:pt idx="1179">
                  <c:v>#N/A</c:v>
                </c:pt>
                <c:pt idx="1180">
                  <c:v>#N/A</c:v>
                </c:pt>
                <c:pt idx="1181">
                  <c:v>#N/A</c:v>
                </c:pt>
                <c:pt idx="1182">
                  <c:v>#N/A</c:v>
                </c:pt>
                <c:pt idx="1183">
                  <c:v>#N/A</c:v>
                </c:pt>
                <c:pt idx="1184">
                  <c:v>#N/A</c:v>
                </c:pt>
                <c:pt idx="1185">
                  <c:v>#N/A</c:v>
                </c:pt>
                <c:pt idx="1186">
                  <c:v>#N/A</c:v>
                </c:pt>
                <c:pt idx="1187">
                  <c:v>#N/A</c:v>
                </c:pt>
                <c:pt idx="1188">
                  <c:v>#N/A</c:v>
                </c:pt>
                <c:pt idx="1189">
                  <c:v>#N/A</c:v>
                </c:pt>
                <c:pt idx="1190">
                  <c:v>#N/A</c:v>
                </c:pt>
                <c:pt idx="1191">
                  <c:v>#N/A</c:v>
                </c:pt>
                <c:pt idx="1192">
                  <c:v>#N/A</c:v>
                </c:pt>
                <c:pt idx="1193">
                  <c:v>#N/A</c:v>
                </c:pt>
                <c:pt idx="1194">
                  <c:v>#N/A</c:v>
                </c:pt>
                <c:pt idx="1195">
                  <c:v>#N/A</c:v>
                </c:pt>
                <c:pt idx="1196">
                  <c:v>#N/A</c:v>
                </c:pt>
                <c:pt idx="1197">
                  <c:v>#N/A</c:v>
                </c:pt>
                <c:pt idx="1198">
                  <c:v>#N/A</c:v>
                </c:pt>
                <c:pt idx="1199">
                  <c:v>#N/A</c:v>
                </c:pt>
                <c:pt idx="1200">
                  <c:v>#N/A</c:v>
                </c:pt>
                <c:pt idx="1201">
                  <c:v>#N/A</c:v>
                </c:pt>
                <c:pt idx="1202">
                  <c:v>#N/A</c:v>
                </c:pt>
                <c:pt idx="1203">
                  <c:v>#N/A</c:v>
                </c:pt>
                <c:pt idx="1204">
                  <c:v>#N/A</c:v>
                </c:pt>
                <c:pt idx="1205">
                  <c:v>#N/A</c:v>
                </c:pt>
                <c:pt idx="1206">
                  <c:v>#N/A</c:v>
                </c:pt>
                <c:pt idx="1207">
                  <c:v>#N/A</c:v>
                </c:pt>
                <c:pt idx="1208">
                  <c:v>#N/A</c:v>
                </c:pt>
                <c:pt idx="1209">
                  <c:v>#N/A</c:v>
                </c:pt>
                <c:pt idx="1210">
                  <c:v>#N/A</c:v>
                </c:pt>
                <c:pt idx="1211">
                  <c:v>#N/A</c:v>
                </c:pt>
                <c:pt idx="1212">
                  <c:v>#N/A</c:v>
                </c:pt>
                <c:pt idx="1213">
                  <c:v>#N/A</c:v>
                </c:pt>
                <c:pt idx="1214">
                  <c:v>#N/A</c:v>
                </c:pt>
                <c:pt idx="1215">
                  <c:v>#N/A</c:v>
                </c:pt>
                <c:pt idx="1216">
                  <c:v>#N/A</c:v>
                </c:pt>
                <c:pt idx="1217">
                  <c:v>#N/A</c:v>
                </c:pt>
                <c:pt idx="1218">
                  <c:v>#N/A</c:v>
                </c:pt>
                <c:pt idx="1219">
                  <c:v>#N/A</c:v>
                </c:pt>
                <c:pt idx="1220">
                  <c:v>#N/A</c:v>
                </c:pt>
                <c:pt idx="1221">
                  <c:v>#N/A</c:v>
                </c:pt>
                <c:pt idx="1222">
                  <c:v>#N/A</c:v>
                </c:pt>
                <c:pt idx="1223">
                  <c:v>#N/A</c:v>
                </c:pt>
                <c:pt idx="1224">
                  <c:v>#N/A</c:v>
                </c:pt>
                <c:pt idx="1225">
                  <c:v>#N/A</c:v>
                </c:pt>
                <c:pt idx="1226">
                  <c:v>#N/A</c:v>
                </c:pt>
                <c:pt idx="1227">
                  <c:v>#N/A</c:v>
                </c:pt>
                <c:pt idx="1228">
                  <c:v>#N/A</c:v>
                </c:pt>
                <c:pt idx="1229">
                  <c:v>#N/A</c:v>
                </c:pt>
                <c:pt idx="1230">
                  <c:v>#N/A</c:v>
                </c:pt>
                <c:pt idx="1231">
                  <c:v>#N/A</c:v>
                </c:pt>
                <c:pt idx="1232">
                  <c:v>#N/A</c:v>
                </c:pt>
                <c:pt idx="1233">
                  <c:v>#N/A</c:v>
                </c:pt>
                <c:pt idx="1234">
                  <c:v>#N/A</c:v>
                </c:pt>
                <c:pt idx="1235">
                  <c:v>#N/A</c:v>
                </c:pt>
                <c:pt idx="1236">
                  <c:v>#N/A</c:v>
                </c:pt>
                <c:pt idx="1237">
                  <c:v>#N/A</c:v>
                </c:pt>
                <c:pt idx="1238">
                  <c:v>#N/A</c:v>
                </c:pt>
                <c:pt idx="1239">
                  <c:v>#N/A</c:v>
                </c:pt>
                <c:pt idx="1240">
                  <c:v>#N/A</c:v>
                </c:pt>
                <c:pt idx="1241">
                  <c:v>#N/A</c:v>
                </c:pt>
                <c:pt idx="1242">
                  <c:v>#N/A</c:v>
                </c:pt>
                <c:pt idx="1243">
                  <c:v>#N/A</c:v>
                </c:pt>
                <c:pt idx="1244">
                  <c:v>#N/A</c:v>
                </c:pt>
                <c:pt idx="1245">
                  <c:v>#N/A</c:v>
                </c:pt>
                <c:pt idx="1246">
                  <c:v>#N/A</c:v>
                </c:pt>
                <c:pt idx="1247">
                  <c:v>#N/A</c:v>
                </c:pt>
                <c:pt idx="1248">
                  <c:v>#N/A</c:v>
                </c:pt>
                <c:pt idx="1249">
                  <c:v>#N/A</c:v>
                </c:pt>
                <c:pt idx="1250">
                  <c:v>#N/A</c:v>
                </c:pt>
                <c:pt idx="1251">
                  <c:v>#N/A</c:v>
                </c:pt>
                <c:pt idx="1252">
                  <c:v>#N/A</c:v>
                </c:pt>
                <c:pt idx="1253">
                  <c:v>#N/A</c:v>
                </c:pt>
                <c:pt idx="1254">
                  <c:v>#N/A</c:v>
                </c:pt>
                <c:pt idx="1255">
                  <c:v>#N/A</c:v>
                </c:pt>
                <c:pt idx="1256">
                  <c:v>#N/A</c:v>
                </c:pt>
                <c:pt idx="1257">
                  <c:v>#N/A</c:v>
                </c:pt>
                <c:pt idx="1258">
                  <c:v>#N/A</c:v>
                </c:pt>
                <c:pt idx="1259">
                  <c:v>#N/A</c:v>
                </c:pt>
                <c:pt idx="1260">
                  <c:v>#N/A</c:v>
                </c:pt>
                <c:pt idx="1261">
                  <c:v>#N/A</c:v>
                </c:pt>
                <c:pt idx="1262">
                  <c:v>#N/A</c:v>
                </c:pt>
                <c:pt idx="1263">
                  <c:v>#N/A</c:v>
                </c:pt>
                <c:pt idx="1264">
                  <c:v>#N/A</c:v>
                </c:pt>
                <c:pt idx="1265">
                  <c:v>#N/A</c:v>
                </c:pt>
                <c:pt idx="1266">
                  <c:v>#N/A</c:v>
                </c:pt>
                <c:pt idx="1267">
                  <c:v>#N/A</c:v>
                </c:pt>
                <c:pt idx="1268">
                  <c:v>#N/A</c:v>
                </c:pt>
                <c:pt idx="1269">
                  <c:v>#N/A</c:v>
                </c:pt>
                <c:pt idx="1270">
                  <c:v>#N/A</c:v>
                </c:pt>
                <c:pt idx="1271">
                  <c:v>#N/A</c:v>
                </c:pt>
                <c:pt idx="1272">
                  <c:v>#N/A</c:v>
                </c:pt>
                <c:pt idx="1273">
                  <c:v>#N/A</c:v>
                </c:pt>
                <c:pt idx="1274">
                  <c:v>#N/A</c:v>
                </c:pt>
                <c:pt idx="1275">
                  <c:v>#N/A</c:v>
                </c:pt>
                <c:pt idx="1276">
                  <c:v>#N/A</c:v>
                </c:pt>
                <c:pt idx="1277">
                  <c:v>#N/A</c:v>
                </c:pt>
                <c:pt idx="1278">
                  <c:v>#N/A</c:v>
                </c:pt>
                <c:pt idx="1279">
                  <c:v>#N/A</c:v>
                </c:pt>
                <c:pt idx="1280">
                  <c:v>#N/A</c:v>
                </c:pt>
                <c:pt idx="1281">
                  <c:v>#N/A</c:v>
                </c:pt>
                <c:pt idx="1282">
                  <c:v>#N/A</c:v>
                </c:pt>
                <c:pt idx="1283">
                  <c:v>#N/A</c:v>
                </c:pt>
                <c:pt idx="1284">
                  <c:v>#N/A</c:v>
                </c:pt>
                <c:pt idx="1285">
                  <c:v>#N/A</c:v>
                </c:pt>
                <c:pt idx="1286">
                  <c:v>#N/A</c:v>
                </c:pt>
                <c:pt idx="1287">
                  <c:v>#N/A</c:v>
                </c:pt>
                <c:pt idx="1288">
                  <c:v>#N/A</c:v>
                </c:pt>
                <c:pt idx="1289">
                  <c:v>#N/A</c:v>
                </c:pt>
                <c:pt idx="1290">
                  <c:v>#N/A</c:v>
                </c:pt>
                <c:pt idx="1291">
                  <c:v>#N/A</c:v>
                </c:pt>
                <c:pt idx="1292">
                  <c:v>#N/A</c:v>
                </c:pt>
                <c:pt idx="1293">
                  <c:v>#N/A</c:v>
                </c:pt>
                <c:pt idx="1294">
                  <c:v>#N/A</c:v>
                </c:pt>
                <c:pt idx="1295">
                  <c:v>#N/A</c:v>
                </c:pt>
                <c:pt idx="1296">
                  <c:v>#N/A</c:v>
                </c:pt>
                <c:pt idx="1297">
                  <c:v>#N/A</c:v>
                </c:pt>
                <c:pt idx="1298">
                  <c:v>#N/A</c:v>
                </c:pt>
                <c:pt idx="1299">
                  <c:v>#N/A</c:v>
                </c:pt>
                <c:pt idx="1300">
                  <c:v>#N/A</c:v>
                </c:pt>
                <c:pt idx="1301">
                  <c:v>#N/A</c:v>
                </c:pt>
                <c:pt idx="1302">
                  <c:v>#N/A</c:v>
                </c:pt>
                <c:pt idx="1303">
                  <c:v>#N/A</c:v>
                </c:pt>
                <c:pt idx="1304">
                  <c:v>#N/A</c:v>
                </c:pt>
                <c:pt idx="1305">
                  <c:v>#N/A</c:v>
                </c:pt>
                <c:pt idx="1306">
                  <c:v>#N/A</c:v>
                </c:pt>
                <c:pt idx="1307">
                  <c:v>#N/A</c:v>
                </c:pt>
                <c:pt idx="1308">
                  <c:v>#N/A</c:v>
                </c:pt>
                <c:pt idx="1309">
                  <c:v>#N/A</c:v>
                </c:pt>
                <c:pt idx="1310">
                  <c:v>#N/A</c:v>
                </c:pt>
                <c:pt idx="1311">
                  <c:v>#N/A</c:v>
                </c:pt>
                <c:pt idx="1312">
                  <c:v>#N/A</c:v>
                </c:pt>
                <c:pt idx="1313">
                  <c:v>#N/A</c:v>
                </c:pt>
                <c:pt idx="1314">
                  <c:v>#N/A</c:v>
                </c:pt>
                <c:pt idx="1315">
                  <c:v>#N/A</c:v>
                </c:pt>
                <c:pt idx="1316">
                  <c:v>#N/A</c:v>
                </c:pt>
                <c:pt idx="1317">
                  <c:v>#N/A</c:v>
                </c:pt>
                <c:pt idx="1318">
                  <c:v>#N/A</c:v>
                </c:pt>
                <c:pt idx="1319">
                  <c:v>#N/A</c:v>
                </c:pt>
                <c:pt idx="1320">
                  <c:v>#N/A</c:v>
                </c:pt>
                <c:pt idx="1321">
                  <c:v>#N/A</c:v>
                </c:pt>
                <c:pt idx="1322">
                  <c:v>#N/A</c:v>
                </c:pt>
                <c:pt idx="1323">
                  <c:v>#N/A</c:v>
                </c:pt>
                <c:pt idx="1324">
                  <c:v>#N/A</c:v>
                </c:pt>
                <c:pt idx="1325">
                  <c:v>#N/A</c:v>
                </c:pt>
                <c:pt idx="1326">
                  <c:v>#N/A</c:v>
                </c:pt>
                <c:pt idx="1327">
                  <c:v>#N/A</c:v>
                </c:pt>
                <c:pt idx="1328">
                  <c:v>#N/A</c:v>
                </c:pt>
                <c:pt idx="1329">
                  <c:v>#N/A</c:v>
                </c:pt>
                <c:pt idx="1330">
                  <c:v>#N/A</c:v>
                </c:pt>
                <c:pt idx="1331">
                  <c:v>#N/A</c:v>
                </c:pt>
                <c:pt idx="1332">
                  <c:v>#N/A</c:v>
                </c:pt>
                <c:pt idx="1333">
                  <c:v>#N/A</c:v>
                </c:pt>
                <c:pt idx="1334">
                  <c:v>#N/A</c:v>
                </c:pt>
                <c:pt idx="1335">
                  <c:v>#N/A</c:v>
                </c:pt>
                <c:pt idx="1336">
                  <c:v>#N/A</c:v>
                </c:pt>
                <c:pt idx="1337">
                  <c:v>#N/A</c:v>
                </c:pt>
                <c:pt idx="1338">
                  <c:v>#N/A</c:v>
                </c:pt>
                <c:pt idx="1339">
                  <c:v>#N/A</c:v>
                </c:pt>
                <c:pt idx="1340">
                  <c:v>#N/A</c:v>
                </c:pt>
                <c:pt idx="1341">
                  <c:v>#N/A</c:v>
                </c:pt>
                <c:pt idx="1342">
                  <c:v>#N/A</c:v>
                </c:pt>
                <c:pt idx="1343">
                  <c:v>#N/A</c:v>
                </c:pt>
                <c:pt idx="1344">
                  <c:v>#N/A</c:v>
                </c:pt>
                <c:pt idx="1345">
                  <c:v>#N/A</c:v>
                </c:pt>
                <c:pt idx="1346">
                  <c:v>#N/A</c:v>
                </c:pt>
                <c:pt idx="1347">
                  <c:v>#N/A</c:v>
                </c:pt>
                <c:pt idx="1348">
                  <c:v>#N/A</c:v>
                </c:pt>
                <c:pt idx="1349">
                  <c:v>#N/A</c:v>
                </c:pt>
                <c:pt idx="1350">
                  <c:v>#N/A</c:v>
                </c:pt>
                <c:pt idx="1351">
                  <c:v>#N/A</c:v>
                </c:pt>
                <c:pt idx="1352">
                  <c:v>#N/A</c:v>
                </c:pt>
                <c:pt idx="1353">
                  <c:v>#N/A</c:v>
                </c:pt>
                <c:pt idx="1354">
                  <c:v>#N/A</c:v>
                </c:pt>
                <c:pt idx="1355">
                  <c:v>#N/A</c:v>
                </c:pt>
                <c:pt idx="1356">
                  <c:v>#N/A</c:v>
                </c:pt>
                <c:pt idx="1357">
                  <c:v>#N/A</c:v>
                </c:pt>
                <c:pt idx="1358">
                  <c:v>#N/A</c:v>
                </c:pt>
                <c:pt idx="1359">
                  <c:v>#N/A</c:v>
                </c:pt>
                <c:pt idx="1360">
                  <c:v>#N/A</c:v>
                </c:pt>
                <c:pt idx="1361">
                  <c:v>#N/A</c:v>
                </c:pt>
                <c:pt idx="1362">
                  <c:v>#N/A</c:v>
                </c:pt>
                <c:pt idx="1363">
                  <c:v>#N/A</c:v>
                </c:pt>
                <c:pt idx="1364">
                  <c:v>#N/A</c:v>
                </c:pt>
                <c:pt idx="1365">
                  <c:v>#N/A</c:v>
                </c:pt>
                <c:pt idx="1366">
                  <c:v>#N/A</c:v>
                </c:pt>
                <c:pt idx="1367">
                  <c:v>#N/A</c:v>
                </c:pt>
                <c:pt idx="1368">
                  <c:v>#N/A</c:v>
                </c:pt>
                <c:pt idx="1369">
                  <c:v>#N/A</c:v>
                </c:pt>
                <c:pt idx="1370">
                  <c:v>#N/A</c:v>
                </c:pt>
                <c:pt idx="1371">
                  <c:v>#N/A</c:v>
                </c:pt>
                <c:pt idx="1372">
                  <c:v>#N/A</c:v>
                </c:pt>
                <c:pt idx="1373">
                  <c:v>#N/A</c:v>
                </c:pt>
                <c:pt idx="1374">
                  <c:v>#N/A</c:v>
                </c:pt>
                <c:pt idx="1375">
                  <c:v>#N/A</c:v>
                </c:pt>
                <c:pt idx="1376">
                  <c:v>#N/A</c:v>
                </c:pt>
                <c:pt idx="1377">
                  <c:v>#N/A</c:v>
                </c:pt>
                <c:pt idx="1378">
                  <c:v>#N/A</c:v>
                </c:pt>
                <c:pt idx="1379">
                  <c:v>#N/A</c:v>
                </c:pt>
                <c:pt idx="1380">
                  <c:v>#N/A</c:v>
                </c:pt>
                <c:pt idx="1381">
                  <c:v>#N/A</c:v>
                </c:pt>
                <c:pt idx="1382">
                  <c:v>#N/A</c:v>
                </c:pt>
                <c:pt idx="1383">
                  <c:v>#N/A</c:v>
                </c:pt>
                <c:pt idx="1384">
                  <c:v>#N/A</c:v>
                </c:pt>
                <c:pt idx="1385">
                  <c:v>#N/A</c:v>
                </c:pt>
                <c:pt idx="1386">
                  <c:v>#N/A</c:v>
                </c:pt>
                <c:pt idx="1387">
                  <c:v>#N/A</c:v>
                </c:pt>
                <c:pt idx="1388">
                  <c:v>#N/A</c:v>
                </c:pt>
                <c:pt idx="1389">
                  <c:v>#N/A</c:v>
                </c:pt>
                <c:pt idx="1390">
                  <c:v>#N/A</c:v>
                </c:pt>
                <c:pt idx="1391">
                  <c:v>#N/A</c:v>
                </c:pt>
                <c:pt idx="1392">
                  <c:v>#N/A</c:v>
                </c:pt>
                <c:pt idx="1393">
                  <c:v>#N/A</c:v>
                </c:pt>
                <c:pt idx="1394">
                  <c:v>#N/A</c:v>
                </c:pt>
                <c:pt idx="1395">
                  <c:v>#N/A</c:v>
                </c:pt>
                <c:pt idx="1396">
                  <c:v>#N/A</c:v>
                </c:pt>
                <c:pt idx="1397">
                  <c:v>#N/A</c:v>
                </c:pt>
                <c:pt idx="1398">
                  <c:v>#N/A</c:v>
                </c:pt>
                <c:pt idx="1399">
                  <c:v>#N/A</c:v>
                </c:pt>
                <c:pt idx="1400">
                  <c:v>#N/A</c:v>
                </c:pt>
                <c:pt idx="1401">
                  <c:v>#N/A</c:v>
                </c:pt>
                <c:pt idx="1402">
                  <c:v>#N/A</c:v>
                </c:pt>
                <c:pt idx="1403">
                  <c:v>#N/A</c:v>
                </c:pt>
                <c:pt idx="1404">
                  <c:v>#N/A</c:v>
                </c:pt>
                <c:pt idx="1405">
                  <c:v>#N/A</c:v>
                </c:pt>
                <c:pt idx="1406">
                  <c:v>#N/A</c:v>
                </c:pt>
                <c:pt idx="1407">
                  <c:v>#N/A</c:v>
                </c:pt>
                <c:pt idx="1408">
                  <c:v>#N/A</c:v>
                </c:pt>
                <c:pt idx="1409">
                  <c:v>#N/A</c:v>
                </c:pt>
                <c:pt idx="1410">
                  <c:v>#N/A</c:v>
                </c:pt>
                <c:pt idx="1411">
                  <c:v>#N/A</c:v>
                </c:pt>
                <c:pt idx="1412">
                  <c:v>#N/A</c:v>
                </c:pt>
                <c:pt idx="1413">
                  <c:v>#N/A</c:v>
                </c:pt>
                <c:pt idx="1414">
                  <c:v>#N/A</c:v>
                </c:pt>
                <c:pt idx="1415">
                  <c:v>#N/A</c:v>
                </c:pt>
                <c:pt idx="1416">
                  <c:v>#N/A</c:v>
                </c:pt>
                <c:pt idx="1417">
                  <c:v>#N/A</c:v>
                </c:pt>
                <c:pt idx="1418">
                  <c:v>#N/A</c:v>
                </c:pt>
                <c:pt idx="1419">
                  <c:v>#N/A</c:v>
                </c:pt>
                <c:pt idx="1420">
                  <c:v>#N/A</c:v>
                </c:pt>
                <c:pt idx="1421">
                  <c:v>#N/A</c:v>
                </c:pt>
                <c:pt idx="1422">
                  <c:v>#N/A</c:v>
                </c:pt>
                <c:pt idx="1423">
                  <c:v>#N/A</c:v>
                </c:pt>
                <c:pt idx="1424">
                  <c:v>#N/A</c:v>
                </c:pt>
                <c:pt idx="1425">
                  <c:v>#N/A</c:v>
                </c:pt>
                <c:pt idx="1426">
                  <c:v>#N/A</c:v>
                </c:pt>
                <c:pt idx="1427">
                  <c:v>#N/A</c:v>
                </c:pt>
                <c:pt idx="1428">
                  <c:v>#N/A</c:v>
                </c:pt>
                <c:pt idx="1429">
                  <c:v>#N/A</c:v>
                </c:pt>
                <c:pt idx="1430">
                  <c:v>#N/A</c:v>
                </c:pt>
                <c:pt idx="1431">
                  <c:v>#N/A</c:v>
                </c:pt>
                <c:pt idx="1432">
                  <c:v>#N/A</c:v>
                </c:pt>
                <c:pt idx="1433">
                  <c:v>#N/A</c:v>
                </c:pt>
                <c:pt idx="1434">
                  <c:v>#N/A</c:v>
                </c:pt>
                <c:pt idx="1435">
                  <c:v>#N/A</c:v>
                </c:pt>
                <c:pt idx="1436">
                  <c:v>#N/A</c:v>
                </c:pt>
                <c:pt idx="1437">
                  <c:v>#N/A</c:v>
                </c:pt>
                <c:pt idx="1438">
                  <c:v>#N/A</c:v>
                </c:pt>
                <c:pt idx="1439">
                  <c:v>#N/A</c:v>
                </c:pt>
                <c:pt idx="1440">
                  <c:v>#N/A</c:v>
                </c:pt>
                <c:pt idx="1441">
                  <c:v>#N/A</c:v>
                </c:pt>
                <c:pt idx="1442">
                  <c:v>#N/A</c:v>
                </c:pt>
                <c:pt idx="1443">
                  <c:v>#N/A</c:v>
                </c:pt>
                <c:pt idx="1444">
                  <c:v>#N/A</c:v>
                </c:pt>
                <c:pt idx="1445">
                  <c:v>#N/A</c:v>
                </c:pt>
                <c:pt idx="1446">
                  <c:v>#N/A</c:v>
                </c:pt>
                <c:pt idx="1447">
                  <c:v>#N/A</c:v>
                </c:pt>
                <c:pt idx="1448">
                  <c:v>#N/A</c:v>
                </c:pt>
                <c:pt idx="1449">
                  <c:v>#N/A</c:v>
                </c:pt>
                <c:pt idx="1450">
                  <c:v>#N/A</c:v>
                </c:pt>
                <c:pt idx="1451">
                  <c:v>#N/A</c:v>
                </c:pt>
                <c:pt idx="1452">
                  <c:v>#N/A</c:v>
                </c:pt>
                <c:pt idx="1453">
                  <c:v>#N/A</c:v>
                </c:pt>
                <c:pt idx="1454">
                  <c:v>#N/A</c:v>
                </c:pt>
                <c:pt idx="1455">
                  <c:v>#N/A</c:v>
                </c:pt>
                <c:pt idx="1456">
                  <c:v>#N/A</c:v>
                </c:pt>
                <c:pt idx="1457">
                  <c:v>#N/A</c:v>
                </c:pt>
                <c:pt idx="1458">
                  <c:v>#N/A</c:v>
                </c:pt>
                <c:pt idx="1459">
                  <c:v>#N/A</c:v>
                </c:pt>
                <c:pt idx="1460">
                  <c:v>#N/A</c:v>
                </c:pt>
                <c:pt idx="1461">
                  <c:v>#N/A</c:v>
                </c:pt>
                <c:pt idx="1462">
                  <c:v>#N/A</c:v>
                </c:pt>
                <c:pt idx="1463">
                  <c:v>#N/A</c:v>
                </c:pt>
                <c:pt idx="1464">
                  <c:v>#N/A</c:v>
                </c:pt>
                <c:pt idx="1465">
                  <c:v>#N/A</c:v>
                </c:pt>
                <c:pt idx="1466">
                  <c:v>#N/A</c:v>
                </c:pt>
                <c:pt idx="1467">
                  <c:v>#N/A</c:v>
                </c:pt>
                <c:pt idx="1468">
                  <c:v>#N/A</c:v>
                </c:pt>
                <c:pt idx="1469">
                  <c:v>#N/A</c:v>
                </c:pt>
                <c:pt idx="1470">
                  <c:v>#N/A</c:v>
                </c:pt>
                <c:pt idx="1471">
                  <c:v>#N/A</c:v>
                </c:pt>
                <c:pt idx="1472">
                  <c:v>#N/A</c:v>
                </c:pt>
                <c:pt idx="1473">
                  <c:v>#N/A</c:v>
                </c:pt>
                <c:pt idx="1474">
                  <c:v>#N/A</c:v>
                </c:pt>
                <c:pt idx="1475">
                  <c:v>#N/A</c:v>
                </c:pt>
                <c:pt idx="1476">
                  <c:v>#N/A</c:v>
                </c:pt>
                <c:pt idx="1477">
                  <c:v>#N/A</c:v>
                </c:pt>
                <c:pt idx="1478">
                  <c:v>#N/A</c:v>
                </c:pt>
                <c:pt idx="1479">
                  <c:v>#N/A</c:v>
                </c:pt>
                <c:pt idx="1480">
                  <c:v>#N/A</c:v>
                </c:pt>
                <c:pt idx="1481">
                  <c:v>#N/A</c:v>
                </c:pt>
                <c:pt idx="1482">
                  <c:v>#N/A</c:v>
                </c:pt>
                <c:pt idx="1483">
                  <c:v>#N/A</c:v>
                </c:pt>
                <c:pt idx="1484">
                  <c:v>#N/A</c:v>
                </c:pt>
                <c:pt idx="1485">
                  <c:v>#N/A</c:v>
                </c:pt>
                <c:pt idx="1486">
                  <c:v>#N/A</c:v>
                </c:pt>
                <c:pt idx="1487">
                  <c:v>#N/A</c:v>
                </c:pt>
                <c:pt idx="1488">
                  <c:v>#N/A</c:v>
                </c:pt>
                <c:pt idx="1489">
                  <c:v>#N/A</c:v>
                </c:pt>
                <c:pt idx="1490">
                  <c:v>#N/A</c:v>
                </c:pt>
                <c:pt idx="1491">
                  <c:v>#N/A</c:v>
                </c:pt>
                <c:pt idx="1492">
                  <c:v>#N/A</c:v>
                </c:pt>
                <c:pt idx="1493">
                  <c:v>#N/A</c:v>
                </c:pt>
                <c:pt idx="1494">
                  <c:v>#N/A</c:v>
                </c:pt>
                <c:pt idx="1495">
                  <c:v>#N/A</c:v>
                </c:pt>
                <c:pt idx="1496">
                  <c:v>#N/A</c:v>
                </c:pt>
                <c:pt idx="1497">
                  <c:v>#N/A</c:v>
                </c:pt>
                <c:pt idx="1498">
                  <c:v>#N/A</c:v>
                </c:pt>
                <c:pt idx="1499">
                  <c:v>#N/A</c:v>
                </c:pt>
                <c:pt idx="1500">
                  <c:v>#N/A</c:v>
                </c:pt>
                <c:pt idx="1501">
                  <c:v>#N/A</c:v>
                </c:pt>
                <c:pt idx="1502">
                  <c:v>#N/A</c:v>
                </c:pt>
                <c:pt idx="1503">
                  <c:v>#N/A</c:v>
                </c:pt>
                <c:pt idx="1504">
                  <c:v>#N/A</c:v>
                </c:pt>
                <c:pt idx="1505">
                  <c:v>#N/A</c:v>
                </c:pt>
                <c:pt idx="1506">
                  <c:v>#N/A</c:v>
                </c:pt>
                <c:pt idx="1507">
                  <c:v>#N/A</c:v>
                </c:pt>
                <c:pt idx="1508">
                  <c:v>#N/A</c:v>
                </c:pt>
                <c:pt idx="1509">
                  <c:v>#N/A</c:v>
                </c:pt>
                <c:pt idx="1510">
                  <c:v>#N/A</c:v>
                </c:pt>
                <c:pt idx="1511">
                  <c:v>#N/A</c:v>
                </c:pt>
                <c:pt idx="1512">
                  <c:v>#N/A</c:v>
                </c:pt>
                <c:pt idx="1513">
                  <c:v>#N/A</c:v>
                </c:pt>
                <c:pt idx="1514">
                  <c:v>#N/A</c:v>
                </c:pt>
              </c:numCache>
            </c:numRef>
          </c:cat>
          <c:val>
            <c:numRef>
              <c:f>'[IG Section Charts.xlsm]MktIntr'!$E$2:$E$1516</c:f>
              <c:numCache>
                <c:formatCode>General</c:formatCode>
                <c:ptCount val="1515"/>
                <c:pt idx="0">
                  <c:v>-1.7600000000000067</c:v>
                </c:pt>
                <c:pt idx="1">
                  <c:v>-0.52000000000000313</c:v>
                </c:pt>
                <c:pt idx="2">
                  <c:v>-0.83999999999999664</c:v>
                </c:pt>
                <c:pt idx="3">
                  <c:v>-1.1099999999999901</c:v>
                </c:pt>
                <c:pt idx="4">
                  <c:v>-0.77000000000000013</c:v>
                </c:pt>
                <c:pt idx="5">
                  <c:v>0.12999999999999653</c:v>
                </c:pt>
                <c:pt idx="6">
                  <c:v>-0.31999999999999729</c:v>
                </c:pt>
                <c:pt idx="7">
                  <c:v>-1.9799999999999898</c:v>
                </c:pt>
                <c:pt idx="8">
                  <c:v>0.11999999999999035</c:v>
                </c:pt>
                <c:pt idx="9">
                  <c:v>-0.34999999999999754</c:v>
                </c:pt>
                <c:pt idx="10">
                  <c:v>-2.3299999999999907</c:v>
                </c:pt>
                <c:pt idx="11">
                  <c:v>-1.4000000000000057</c:v>
                </c:pt>
                <c:pt idx="12">
                  <c:v>-0.89999999999999225</c:v>
                </c:pt>
                <c:pt idx="13">
                  <c:v>-1.0399999999999812</c:v>
                </c:pt>
                <c:pt idx="14">
                  <c:v>-0.93999999999999773</c:v>
                </c:pt>
                <c:pt idx="15">
                  <c:v>-2.7999999999999972</c:v>
                </c:pt>
                <c:pt idx="16">
                  <c:v>-3.960000000000008</c:v>
                </c:pt>
                <c:pt idx="17">
                  <c:v>0.10999999999999943</c:v>
                </c:pt>
                <c:pt idx="18">
                  <c:v>1.2000000000000028</c:v>
                </c:pt>
                <c:pt idx="19">
                  <c:v>-2.7199999999999989</c:v>
                </c:pt>
                <c:pt idx="20">
                  <c:v>0.48000000000000398</c:v>
                </c:pt>
                <c:pt idx="21">
                  <c:v>-1.3800000000000101</c:v>
                </c:pt>
                <c:pt idx="22">
                  <c:v>-2.9399999999999977</c:v>
                </c:pt>
                <c:pt idx="23">
                  <c:v>0.40999999999999936</c:v>
                </c:pt>
                <c:pt idx="24">
                  <c:v>-1.1600000000000121</c:v>
                </c:pt>
                <c:pt idx="25">
                  <c:v>1.0399999999999812</c:v>
                </c:pt>
                <c:pt idx="26">
                  <c:v>-0.44000000000000017</c:v>
                </c:pt>
                <c:pt idx="27">
                  <c:v>-2.0200000000000102</c:v>
                </c:pt>
                <c:pt idx="28">
                  <c:v>-4.9999999999997602E-2</c:v>
                </c:pt>
                <c:pt idx="29">
                  <c:v>-1.3599999999999901</c:v>
                </c:pt>
                <c:pt idx="30">
                  <c:v>-1.1000000000000085</c:v>
                </c:pt>
                <c:pt idx="31">
                  <c:v>-1.6700000000000021</c:v>
                </c:pt>
                <c:pt idx="32">
                  <c:v>-2.3400000000000034</c:v>
                </c:pt>
                <c:pt idx="33">
                  <c:v>-2.0599999999999867</c:v>
                </c:pt>
                <c:pt idx="34">
                  <c:v>-2.3999999999999777</c:v>
                </c:pt>
                <c:pt idx="35">
                  <c:v>-0.44999999999999124</c:v>
                </c:pt>
                <c:pt idx="36">
                  <c:v>-1.6200000000000045</c:v>
                </c:pt>
                <c:pt idx="37">
                  <c:v>-0.53999999999999204</c:v>
                </c:pt>
                <c:pt idx="38">
                  <c:v>-1.7399999999999833</c:v>
                </c:pt>
                <c:pt idx="39">
                  <c:v>-0.73999999999999855</c:v>
                </c:pt>
                <c:pt idx="40">
                  <c:v>0.18999999999999959</c:v>
                </c:pt>
                <c:pt idx="41">
                  <c:v>0.30000000000000027</c:v>
                </c:pt>
                <c:pt idx="42">
                  <c:v>-0.88999999999999424</c:v>
                </c:pt>
                <c:pt idx="43">
                  <c:v>2.4099999999999966</c:v>
                </c:pt>
                <c:pt idx="44">
                  <c:v>7.000000000000052E-2</c:v>
                </c:pt>
                <c:pt idx="45">
                  <c:v>0.10000000000000142</c:v>
                </c:pt>
                <c:pt idx="46">
                  <c:v>0.35000000000000142</c:v>
                </c:pt>
                <c:pt idx="47">
                  <c:v>0.89000000000000123</c:v>
                </c:pt>
                <c:pt idx="48">
                  <c:v>0.64000000000000479</c:v>
                </c:pt>
                <c:pt idx="49">
                  <c:v>-0.18999999999999959</c:v>
                </c:pt>
                <c:pt idx="50">
                  <c:v>0.15999999999999862</c:v>
                </c:pt>
                <c:pt idx="51">
                  <c:v>1.1899999999999904</c:v>
                </c:pt>
                <c:pt idx="52">
                  <c:v>2.0100000000000047</c:v>
                </c:pt>
                <c:pt idx="53">
                  <c:v>1.220000000000006</c:v>
                </c:pt>
                <c:pt idx="54">
                  <c:v>-0.32000000000000234</c:v>
                </c:pt>
                <c:pt idx="55">
                  <c:v>-7.5300000000000011</c:v>
                </c:pt>
                <c:pt idx="56">
                  <c:v>0.71000000000000862</c:v>
                </c:pt>
                <c:pt idx="57">
                  <c:v>-0.37000000000000488</c:v>
                </c:pt>
                <c:pt idx="58">
                  <c:v>0.72999999999999265</c:v>
                </c:pt>
                <c:pt idx="59">
                  <c:v>-0.47000000000000008</c:v>
                </c:pt>
                <c:pt idx="60">
                  <c:v>-0.38000000000001088</c:v>
                </c:pt>
                <c:pt idx="61">
                  <c:v>-0.9100000000000108</c:v>
                </c:pt>
                <c:pt idx="62">
                  <c:v>-0.96999999999999964</c:v>
                </c:pt>
                <c:pt idx="63">
                  <c:v>-1.2699999999999851</c:v>
                </c:pt>
                <c:pt idx="64">
                  <c:v>-2.3700000000000037</c:v>
                </c:pt>
                <c:pt idx="65">
                  <c:v>-2.3199999999999927</c:v>
                </c:pt>
                <c:pt idx="66">
                  <c:v>-2.7000000000000042</c:v>
                </c:pt>
                <c:pt idx="67">
                  <c:v>-3.3200000000000074</c:v>
                </c:pt>
                <c:pt idx="68">
                  <c:v>-2.2600000000000051</c:v>
                </c:pt>
                <c:pt idx="69">
                  <c:v>-1.6499999999999833</c:v>
                </c:pt>
                <c:pt idx="70">
                  <c:v>-4.2800000000000011</c:v>
                </c:pt>
                <c:pt idx="71">
                  <c:v>-4.1700000000000017</c:v>
                </c:pt>
                <c:pt idx="72">
                  <c:v>-1.1599999999999886</c:v>
                </c:pt>
                <c:pt idx="73">
                  <c:v>-2.9899999999999949</c:v>
                </c:pt>
                <c:pt idx="74">
                  <c:v>-1.5399999999999812</c:v>
                </c:pt>
                <c:pt idx="75">
                  <c:v>-2.2099999999999942</c:v>
                </c:pt>
                <c:pt idx="76">
                  <c:v>-2.3999999999999777</c:v>
                </c:pt>
                <c:pt idx="77">
                  <c:v>-1.5600000000000023</c:v>
                </c:pt>
                <c:pt idx="78">
                  <c:v>-1.5699999999999836</c:v>
                </c:pt>
                <c:pt idx="79">
                  <c:v>-2.710000000000008</c:v>
                </c:pt>
                <c:pt idx="80">
                  <c:v>-1.9799999999999838</c:v>
                </c:pt>
                <c:pt idx="81">
                  <c:v>-2.0900000000000034</c:v>
                </c:pt>
                <c:pt idx="82">
                  <c:v>-0.98999999999999488</c:v>
                </c:pt>
                <c:pt idx="83">
                  <c:v>-1.9199999999999791</c:v>
                </c:pt>
                <c:pt idx="84">
                  <c:v>-1.8799999999999872</c:v>
                </c:pt>
                <c:pt idx="85">
                  <c:v>-3.5200000000000102</c:v>
                </c:pt>
                <c:pt idx="86">
                  <c:v>-2.8399999999999777</c:v>
                </c:pt>
                <c:pt idx="87">
                  <c:v>-2.4599999999999937</c:v>
                </c:pt>
                <c:pt idx="88">
                  <c:v>-2.2999999999999972</c:v>
                </c:pt>
                <c:pt idx="89">
                  <c:v>-0.84999999999999465</c:v>
                </c:pt>
                <c:pt idx="90">
                  <c:v>-1.6700000000000021</c:v>
                </c:pt>
                <c:pt idx="91">
                  <c:v>-2.4699999999999989</c:v>
                </c:pt>
                <c:pt idx="92">
                  <c:v>-2.7699999999999982</c:v>
                </c:pt>
                <c:pt idx="93">
                  <c:v>-4.0500000000000043</c:v>
                </c:pt>
                <c:pt idx="94">
                  <c:v>-3.9200000000000017</c:v>
                </c:pt>
                <c:pt idx="95">
                  <c:v>-3.6999999999999957</c:v>
                </c:pt>
                <c:pt idx="96">
                  <c:v>-1.1599999999999886</c:v>
                </c:pt>
                <c:pt idx="97">
                  <c:v>-1.2900000000000063</c:v>
                </c:pt>
                <c:pt idx="98">
                  <c:v>-1.6000000000000085</c:v>
                </c:pt>
                <c:pt idx="99">
                  <c:v>-0.22000000000000008</c:v>
                </c:pt>
                <c:pt idx="100">
                  <c:v>-0.78999999999999204</c:v>
                </c:pt>
                <c:pt idx="101">
                  <c:v>-2.029999999999994</c:v>
                </c:pt>
                <c:pt idx="102">
                  <c:v>-2.5000000000000071</c:v>
                </c:pt>
                <c:pt idx="103">
                  <c:v>-1.6500000000000061</c:v>
                </c:pt>
                <c:pt idx="104">
                  <c:v>-2.3199999999999927</c:v>
                </c:pt>
                <c:pt idx="105">
                  <c:v>-1.4499999999999811</c:v>
                </c:pt>
                <c:pt idx="106">
                  <c:v>-1.9299999999999913</c:v>
                </c:pt>
                <c:pt idx="107">
                  <c:v>-1.9099999999999877</c:v>
                </c:pt>
                <c:pt idx="108">
                  <c:v>-1.8900000000000081</c:v>
                </c:pt>
                <c:pt idx="109">
                  <c:v>-1.8300000000000061</c:v>
                </c:pt>
                <c:pt idx="110">
                  <c:v>-0.53999999999999915</c:v>
                </c:pt>
                <c:pt idx="111">
                  <c:v>-1.3000000000000043</c:v>
                </c:pt>
                <c:pt idx="112">
                  <c:v>-3.1099999999999994</c:v>
                </c:pt>
                <c:pt idx="113">
                  <c:v>-2.3999999999999977</c:v>
                </c:pt>
                <c:pt idx="114">
                  <c:v>-2.2400000000000042</c:v>
                </c:pt>
                <c:pt idx="115">
                  <c:v>-1.0800000000000061</c:v>
                </c:pt>
                <c:pt idx="116">
                  <c:v>0.43000000000000038</c:v>
                </c:pt>
                <c:pt idx="117">
                  <c:v>-0.22999999999999829</c:v>
                </c:pt>
                <c:pt idx="118">
                  <c:v>0.58999999999999653</c:v>
                </c:pt>
                <c:pt idx="119">
                  <c:v>0.78999999999999915</c:v>
                </c:pt>
                <c:pt idx="120">
                  <c:v>-0.85000000000000164</c:v>
                </c:pt>
                <c:pt idx="121">
                  <c:v>0.56000000000000261</c:v>
                </c:pt>
                <c:pt idx="122">
                  <c:v>0.46000000000000085</c:v>
                </c:pt>
                <c:pt idx="123">
                  <c:v>-0.87000000000000111</c:v>
                </c:pt>
                <c:pt idx="124">
                  <c:v>-0.60000000000000164</c:v>
                </c:pt>
                <c:pt idx="125">
                  <c:v>-1.599999999999985</c:v>
                </c:pt>
                <c:pt idx="126">
                  <c:v>-1.7700000000000047</c:v>
                </c:pt>
                <c:pt idx="127">
                  <c:v>-1.3400000000000041</c:v>
                </c:pt>
                <c:pt idx="128">
                  <c:v>0.82000000000000062</c:v>
                </c:pt>
                <c:pt idx="129">
                  <c:v>-1.079999999999989</c:v>
                </c:pt>
                <c:pt idx="130">
                  <c:v>-0.67000000000000626</c:v>
                </c:pt>
                <c:pt idx="131">
                  <c:v>-2.0600000000000032</c:v>
                </c:pt>
                <c:pt idx="132">
                  <c:v>-1.7899999999999894</c:v>
                </c:pt>
                <c:pt idx="133">
                  <c:v>-2.1100000000000065</c:v>
                </c:pt>
                <c:pt idx="134">
                  <c:v>-0.55999999999999561</c:v>
                </c:pt>
                <c:pt idx="135">
                  <c:v>-1.790000000000008</c:v>
                </c:pt>
                <c:pt idx="136">
                  <c:v>-0.82999999999999863</c:v>
                </c:pt>
                <c:pt idx="137">
                  <c:v>0.76000000000000212</c:v>
                </c:pt>
                <c:pt idx="138">
                  <c:v>-1.1000000000000021</c:v>
                </c:pt>
                <c:pt idx="139">
                  <c:v>-0.20000000000000284</c:v>
                </c:pt>
                <c:pt idx="140">
                  <c:v>-2.3100000000000023</c:v>
                </c:pt>
                <c:pt idx="141">
                  <c:v>1.2399999999999816</c:v>
                </c:pt>
                <c:pt idx="142">
                  <c:v>-1.4500000000000028</c:v>
                </c:pt>
                <c:pt idx="143">
                  <c:v>-0.39000000000000262</c:v>
                </c:pt>
                <c:pt idx="144">
                  <c:v>-0.96000000000000085</c:v>
                </c:pt>
                <c:pt idx="145">
                  <c:v>-1.25</c:v>
                </c:pt>
                <c:pt idx="146">
                  <c:v>-1.700000000000004</c:v>
                </c:pt>
                <c:pt idx="147">
                  <c:v>-1.0100000000000051</c:v>
                </c:pt>
                <c:pt idx="148">
                  <c:v>-1.3400000000000041</c:v>
                </c:pt>
                <c:pt idx="149">
                  <c:v>-0.62000000000000821</c:v>
                </c:pt>
                <c:pt idx="150">
                  <c:v>-3.3099999999999947</c:v>
                </c:pt>
                <c:pt idx="151">
                  <c:v>-1.1899999999999904</c:v>
                </c:pt>
                <c:pt idx="152">
                  <c:v>2.0899999999999888</c:v>
                </c:pt>
                <c:pt idx="153">
                  <c:v>-1.25</c:v>
                </c:pt>
                <c:pt idx="154">
                  <c:v>-0.38000000000001088</c:v>
                </c:pt>
                <c:pt idx="155">
                  <c:v>7.9999999999999002E-2</c:v>
                </c:pt>
                <c:pt idx="156">
                  <c:v>2.4900000000000087</c:v>
                </c:pt>
                <c:pt idx="157">
                  <c:v>1.2399999999999816</c:v>
                </c:pt>
                <c:pt idx="158">
                  <c:v>7.9999999999999002E-2</c:v>
                </c:pt>
                <c:pt idx="159">
                  <c:v>0.98000000000000398</c:v>
                </c:pt>
                <c:pt idx="160">
                  <c:v>-1.0700000000000003</c:v>
                </c:pt>
                <c:pt idx="161">
                  <c:v>-2.1199999999999974</c:v>
                </c:pt>
                <c:pt idx="162">
                  <c:v>-0.44000000000000511</c:v>
                </c:pt>
                <c:pt idx="163">
                  <c:v>-1.8800000000000041</c:v>
                </c:pt>
                <c:pt idx="164">
                  <c:v>-1.25</c:v>
                </c:pt>
                <c:pt idx="165">
                  <c:v>-0.76000000000000922</c:v>
                </c:pt>
                <c:pt idx="166">
                  <c:v>-1.7500000000000011</c:v>
                </c:pt>
                <c:pt idx="167">
                  <c:v>-9.9999999999995107E-2</c:v>
                </c:pt>
                <c:pt idx="168">
                  <c:v>-1.5499999999999861</c:v>
                </c:pt>
                <c:pt idx="169">
                  <c:v>-1.539999999999988</c:v>
                </c:pt>
                <c:pt idx="170">
                  <c:v>-2.2400000000000042</c:v>
                </c:pt>
                <c:pt idx="171">
                  <c:v>-1.4200000000000017</c:v>
                </c:pt>
                <c:pt idx="172">
                  <c:v>-1.4299999999999851</c:v>
                </c:pt>
                <c:pt idx="173">
                  <c:v>-1.2199999999999855</c:v>
                </c:pt>
                <c:pt idx="174">
                  <c:v>-1.0299999999999832</c:v>
                </c:pt>
                <c:pt idx="175">
                  <c:v>-1.1099999999999901</c:v>
                </c:pt>
                <c:pt idx="176">
                  <c:v>-1.240000000000002</c:v>
                </c:pt>
                <c:pt idx="177">
                  <c:v>-2.4199999999999937</c:v>
                </c:pt>
                <c:pt idx="178">
                  <c:v>-2.5</c:v>
                </c:pt>
                <c:pt idx="179">
                  <c:v>1.9999999999996021E-2</c:v>
                </c:pt>
                <c:pt idx="180">
                  <c:v>-1.4299999999999851</c:v>
                </c:pt>
                <c:pt idx="181">
                  <c:v>-1.3200000000000003</c:v>
                </c:pt>
                <c:pt idx="182">
                  <c:v>-1.6000000000000021</c:v>
                </c:pt>
                <c:pt idx="183">
                  <c:v>0.19000000000000489</c:v>
                </c:pt>
                <c:pt idx="184">
                  <c:v>-0.40000000000000008</c:v>
                </c:pt>
                <c:pt idx="185">
                  <c:v>-1.230000000000004</c:v>
                </c:pt>
                <c:pt idx="186">
                  <c:v>-2.4099999999999966</c:v>
                </c:pt>
                <c:pt idx="187">
                  <c:v>-2.5900000000000034</c:v>
                </c:pt>
                <c:pt idx="188">
                  <c:v>-1.4299999999999851</c:v>
                </c:pt>
                <c:pt idx="189">
                  <c:v>-7.9999999999999002E-2</c:v>
                </c:pt>
                <c:pt idx="190">
                  <c:v>-4.0300000000000011</c:v>
                </c:pt>
                <c:pt idx="191">
                  <c:v>-3.3399999999999963</c:v>
                </c:pt>
                <c:pt idx="192">
                  <c:v>-4.2599999999999909</c:v>
                </c:pt>
                <c:pt idx="193">
                  <c:v>-0.12000000000000456</c:v>
                </c:pt>
                <c:pt idx="194">
                  <c:v>-2.5400000000000071</c:v>
                </c:pt>
                <c:pt idx="195">
                  <c:v>-1.6099999999999901</c:v>
                </c:pt>
                <c:pt idx="196">
                  <c:v>-1.1500000000000061</c:v>
                </c:pt>
                <c:pt idx="197">
                  <c:v>-13.380000000000004</c:v>
                </c:pt>
                <c:pt idx="198">
                  <c:v>-5.9800000000000084</c:v>
                </c:pt>
                <c:pt idx="199">
                  <c:v>-4.2300000000000084</c:v>
                </c:pt>
                <c:pt idx="200">
                  <c:v>-8.1600000000000108</c:v>
                </c:pt>
                <c:pt idx="201">
                  <c:v>-6.1799999999999926</c:v>
                </c:pt>
                <c:pt idx="202">
                  <c:v>-4.3699999999999886</c:v>
                </c:pt>
                <c:pt idx="203">
                  <c:v>-6.6499999999999915</c:v>
                </c:pt>
                <c:pt idx="204">
                  <c:v>-7.3000000000000105</c:v>
                </c:pt>
                <c:pt idx="205">
                  <c:v>-4.960000000000008</c:v>
                </c:pt>
                <c:pt idx="206">
                  <c:v>-2.3400000000000034</c:v>
                </c:pt>
                <c:pt idx="207">
                  <c:v>-5.4899999999999984</c:v>
                </c:pt>
                <c:pt idx="208">
                  <c:v>-3.3299999999999983</c:v>
                </c:pt>
                <c:pt idx="209">
                  <c:v>-6.6999999999999886</c:v>
                </c:pt>
                <c:pt idx="210">
                  <c:v>-3.9699999999999989</c:v>
                </c:pt>
                <c:pt idx="211">
                  <c:v>-6.0099999999999909</c:v>
                </c:pt>
                <c:pt idx="212">
                  <c:v>-7.1200000000000045</c:v>
                </c:pt>
                <c:pt idx="213">
                  <c:v>-5.8099999999999881</c:v>
                </c:pt>
                <c:pt idx="214">
                  <c:v>-6.2199999999999989</c:v>
                </c:pt>
                <c:pt idx="215">
                  <c:v>-5.6800000000000068</c:v>
                </c:pt>
                <c:pt idx="216">
                  <c:v>-4.7399999999999984</c:v>
                </c:pt>
                <c:pt idx="217">
                  <c:v>-6.1199999999999966</c:v>
                </c:pt>
                <c:pt idx="218">
                  <c:v>-6.25</c:v>
                </c:pt>
                <c:pt idx="219">
                  <c:v>-4.9800000000000084</c:v>
                </c:pt>
                <c:pt idx="220">
                  <c:v>-6.2900000000000063</c:v>
                </c:pt>
                <c:pt idx="221">
                  <c:v>-7</c:v>
                </c:pt>
                <c:pt idx="222">
                  <c:v>-5.2900000000000063</c:v>
                </c:pt>
                <c:pt idx="223">
                  <c:v>-6.539999999999992</c:v>
                </c:pt>
                <c:pt idx="224">
                  <c:v>-6.5099999999999909</c:v>
                </c:pt>
                <c:pt idx="225">
                  <c:v>-7.1299999999999955</c:v>
                </c:pt>
                <c:pt idx="226">
                  <c:v>-5.8400000000000025</c:v>
                </c:pt>
                <c:pt idx="227">
                  <c:v>-5.5899999999999892</c:v>
                </c:pt>
                <c:pt idx="228">
                  <c:v>-4.710000000000008</c:v>
                </c:pt>
                <c:pt idx="229">
                  <c:v>-5.25</c:v>
                </c:pt>
                <c:pt idx="230">
                  <c:v>-4.7800000000000011</c:v>
                </c:pt>
                <c:pt idx="231">
                  <c:v>-3.5799999999999983</c:v>
                </c:pt>
                <c:pt idx="232">
                  <c:v>-4.8900000000000077</c:v>
                </c:pt>
                <c:pt idx="233">
                  <c:v>-5.8100000000000005</c:v>
                </c:pt>
                <c:pt idx="234">
                  <c:v>-6.1400000000000006</c:v>
                </c:pt>
                <c:pt idx="235">
                  <c:v>-6.7600000000000051</c:v>
                </c:pt>
                <c:pt idx="236">
                  <c:v>-7.68</c:v>
                </c:pt>
                <c:pt idx="237">
                  <c:v>-7.5999999999999943</c:v>
                </c:pt>
                <c:pt idx="238">
                  <c:v>-5.7399999999999984</c:v>
                </c:pt>
                <c:pt idx="239">
                  <c:v>-5.8300000000000054</c:v>
                </c:pt>
                <c:pt idx="240">
                  <c:v>-7.0300000000000082</c:v>
                </c:pt>
                <c:pt idx="241">
                  <c:v>-7.2099999999999937</c:v>
                </c:pt>
                <c:pt idx="242">
                  <c:v>-8.3600000000000048</c:v>
                </c:pt>
                <c:pt idx="243">
                  <c:v>-6.6799999999999926</c:v>
                </c:pt>
                <c:pt idx="244">
                  <c:v>-8.5100000000000051</c:v>
                </c:pt>
                <c:pt idx="245">
                  <c:v>-5.6400000000000006</c:v>
                </c:pt>
                <c:pt idx="246">
                  <c:v>-7.5900000000000025</c:v>
                </c:pt>
                <c:pt idx="247">
                  <c:v>-6.0300000000000011</c:v>
                </c:pt>
                <c:pt idx="248">
                  <c:v>-5.94</c:v>
                </c:pt>
                <c:pt idx="249">
                  <c:v>1.0000000000005161E-2</c:v>
                </c:pt>
                <c:pt idx="250">
                  <c:v>-2.8700000000000037</c:v>
                </c:pt>
                <c:pt idx="251">
                  <c:v>-7.0999999999999943</c:v>
                </c:pt>
                <c:pt idx="252">
                  <c:v>-6.7900000000000063</c:v>
                </c:pt>
                <c:pt idx="253">
                  <c:v>-6.3399999999999892</c:v>
                </c:pt>
                <c:pt idx="254">
                  <c:v>-6.8700000000000054</c:v>
                </c:pt>
                <c:pt idx="255">
                  <c:v>-7.0799999999999983</c:v>
                </c:pt>
                <c:pt idx="256">
                  <c:v>-7.0600000000000005</c:v>
                </c:pt>
                <c:pt idx="257">
                  <c:v>-7.2399999999999984</c:v>
                </c:pt>
                <c:pt idx="258">
                  <c:v>-5.5799999999999983</c:v>
                </c:pt>
                <c:pt idx="259">
                  <c:v>-5.2199999999999989</c:v>
                </c:pt>
                <c:pt idx="260">
                  <c:v>-5.7000000000000028</c:v>
                </c:pt>
                <c:pt idx="261">
                  <c:v>-5.75</c:v>
                </c:pt>
                <c:pt idx="262">
                  <c:v>-7.2600000000000051</c:v>
                </c:pt>
                <c:pt idx="263">
                  <c:v>-6.4899999999999984</c:v>
                </c:pt>
                <c:pt idx="264">
                  <c:v>-3.730000000000004</c:v>
                </c:pt>
                <c:pt idx="265">
                  <c:v>-4.5</c:v>
                </c:pt>
                <c:pt idx="266">
                  <c:v>-6.8599999999999985</c:v>
                </c:pt>
                <c:pt idx="267">
                  <c:v>-7.3699999999999886</c:v>
                </c:pt>
                <c:pt idx="268">
                  <c:v>-6.5300000000000011</c:v>
                </c:pt>
                <c:pt idx="269">
                  <c:v>-7.5099999999999909</c:v>
                </c:pt>
                <c:pt idx="270">
                  <c:v>-7.289999999999992</c:v>
                </c:pt>
                <c:pt idx="271">
                  <c:v>-5.769999999999996</c:v>
                </c:pt>
                <c:pt idx="272">
                  <c:v>-6.94</c:v>
                </c:pt>
                <c:pt idx="273">
                  <c:v>-7.1700000000000017</c:v>
                </c:pt>
                <c:pt idx="274">
                  <c:v>-5.5</c:v>
                </c:pt>
                <c:pt idx="275">
                  <c:v>-5.6400000000000006</c:v>
                </c:pt>
                <c:pt idx="276">
                  <c:v>-7.0300000000000011</c:v>
                </c:pt>
                <c:pt idx="277">
                  <c:v>-6.9599999999999937</c:v>
                </c:pt>
                <c:pt idx="278">
                  <c:v>-9.3100000000000023</c:v>
                </c:pt>
                <c:pt idx="279">
                  <c:v>-8.4300000000000015</c:v>
                </c:pt>
                <c:pt idx="280">
                  <c:v>-7.3100000000000005</c:v>
                </c:pt>
                <c:pt idx="281">
                  <c:v>-8</c:v>
                </c:pt>
                <c:pt idx="282">
                  <c:v>-5.1099999999999985</c:v>
                </c:pt>
                <c:pt idx="283">
                  <c:v>-4.3799999999999963</c:v>
                </c:pt>
                <c:pt idx="284">
                  <c:v>-8.39</c:v>
                </c:pt>
                <c:pt idx="285">
                  <c:v>-4.7800000000000011</c:v>
                </c:pt>
                <c:pt idx="286">
                  <c:v>-6.2099999999999937</c:v>
                </c:pt>
                <c:pt idx="287">
                  <c:v>-6.0699999999999905</c:v>
                </c:pt>
                <c:pt idx="288">
                  <c:v>-5.5999999999999943</c:v>
                </c:pt>
                <c:pt idx="289">
                  <c:v>-6.0700000000000074</c:v>
                </c:pt>
                <c:pt idx="290">
                  <c:v>-4.2999999999999972</c:v>
                </c:pt>
                <c:pt idx="291">
                  <c:v>-5.5299999999999869</c:v>
                </c:pt>
                <c:pt idx="292">
                  <c:v>-6.3200000000000065</c:v>
                </c:pt>
                <c:pt idx="293">
                  <c:v>-6.2199999999999989</c:v>
                </c:pt>
                <c:pt idx="294">
                  <c:v>-5.3400000000000025</c:v>
                </c:pt>
                <c:pt idx="295">
                  <c:v>-6.1800000000000068</c:v>
                </c:pt>
                <c:pt idx="296">
                  <c:v>-5.6400000000000006</c:v>
                </c:pt>
                <c:pt idx="297">
                  <c:v>-6.6099999999999985</c:v>
                </c:pt>
                <c:pt idx="298">
                  <c:v>-5.8399999999999963</c:v>
                </c:pt>
                <c:pt idx="299">
                  <c:v>-7.009999999999998</c:v>
                </c:pt>
                <c:pt idx="300">
                  <c:v>-6.6100000000000065</c:v>
                </c:pt>
                <c:pt idx="301">
                  <c:v>-6.4699999999999989</c:v>
                </c:pt>
                <c:pt idx="302">
                  <c:v>-6.9300000000000024</c:v>
                </c:pt>
                <c:pt idx="303">
                  <c:v>-5.7999999999999972</c:v>
                </c:pt>
                <c:pt idx="304">
                  <c:v>-5.6899999999999977</c:v>
                </c:pt>
                <c:pt idx="305">
                  <c:v>-6.9900000000000091</c:v>
                </c:pt>
                <c:pt idx="306">
                  <c:v>-5.2999999999999972</c:v>
                </c:pt>
                <c:pt idx="307">
                  <c:v>-4.0799999999999983</c:v>
                </c:pt>
                <c:pt idx="308">
                  <c:v>-4.1599999999999966</c:v>
                </c:pt>
                <c:pt idx="309">
                  <c:v>-4.1200000000000045</c:v>
                </c:pt>
                <c:pt idx="310">
                  <c:v>-4.789999999999992</c:v>
                </c:pt>
                <c:pt idx="311">
                  <c:v>-3.7999999999999972</c:v>
                </c:pt>
                <c:pt idx="312">
                  <c:v>-5.1499999999999915</c:v>
                </c:pt>
                <c:pt idx="313">
                  <c:v>-5.8599999999999985</c:v>
                </c:pt>
                <c:pt idx="314">
                  <c:v>-7.519999999999996</c:v>
                </c:pt>
                <c:pt idx="315">
                  <c:v>-6.3000000000000043</c:v>
                </c:pt>
                <c:pt idx="316">
                  <c:v>-5.9200000000000017</c:v>
                </c:pt>
                <c:pt idx="317">
                  <c:v>-6.0499999999999972</c:v>
                </c:pt>
                <c:pt idx="318">
                  <c:v>-5.220000000000006</c:v>
                </c:pt>
                <c:pt idx="319">
                  <c:v>-3.3899999999999997</c:v>
                </c:pt>
                <c:pt idx="320">
                  <c:v>-3.3700000000000037</c:v>
                </c:pt>
                <c:pt idx="321">
                  <c:v>-3.1500000000000057</c:v>
                </c:pt>
                <c:pt idx="322">
                  <c:v>-2.8500000000000068</c:v>
                </c:pt>
                <c:pt idx="323">
                  <c:v>-3.3499999999999988</c:v>
                </c:pt>
                <c:pt idx="324">
                  <c:v>-3.4599999999999937</c:v>
                </c:pt>
                <c:pt idx="325">
                  <c:v>-3.9600000000000009</c:v>
                </c:pt>
                <c:pt idx="326">
                  <c:v>-3.4799999999999969</c:v>
                </c:pt>
                <c:pt idx="327">
                  <c:v>-4.0899999999999963</c:v>
                </c:pt>
                <c:pt idx="328">
                  <c:v>-3.8399999999999963</c:v>
                </c:pt>
                <c:pt idx="329">
                  <c:v>-3.2000000000000042</c:v>
                </c:pt>
                <c:pt idx="330">
                  <c:v>-2.9500000000000028</c:v>
                </c:pt>
                <c:pt idx="331">
                  <c:v>-1.940000000000011</c:v>
                </c:pt>
                <c:pt idx="332">
                  <c:v>-0.64000000000000479</c:v>
                </c:pt>
                <c:pt idx="333">
                  <c:v>-0.85999999999999965</c:v>
                </c:pt>
                <c:pt idx="334">
                  <c:v>-1.6799999999999924</c:v>
                </c:pt>
                <c:pt idx="335">
                  <c:v>-1.1500000000000061</c:v>
                </c:pt>
                <c:pt idx="336">
                  <c:v>-0.43000000000000038</c:v>
                </c:pt>
                <c:pt idx="337">
                  <c:v>-1.2700000000000031</c:v>
                </c:pt>
                <c:pt idx="338">
                  <c:v>-1.8200000000000003</c:v>
                </c:pt>
                <c:pt idx="339">
                  <c:v>-2.5399999999999987</c:v>
                </c:pt>
                <c:pt idx="340">
                  <c:v>-2.9799999999999969</c:v>
                </c:pt>
                <c:pt idx="341">
                  <c:v>-3.2400000000000042</c:v>
                </c:pt>
                <c:pt idx="342">
                  <c:v>-3.3000000000000043</c:v>
                </c:pt>
                <c:pt idx="343">
                  <c:v>-3.0300000000000007</c:v>
                </c:pt>
                <c:pt idx="344">
                  <c:v>-1.8200000000000003</c:v>
                </c:pt>
                <c:pt idx="345">
                  <c:v>-1.1299999999999872</c:v>
                </c:pt>
                <c:pt idx="346">
                  <c:v>-1.6999999999999884</c:v>
                </c:pt>
                <c:pt idx="347">
                  <c:v>-1.5700000000000003</c:v>
                </c:pt>
                <c:pt idx="348">
                  <c:v>-1.0600000000000023</c:v>
                </c:pt>
                <c:pt idx="349">
                  <c:v>-0.20999999999999541</c:v>
                </c:pt>
                <c:pt idx="350">
                  <c:v>-0.32000000000000922</c:v>
                </c:pt>
                <c:pt idx="351">
                  <c:v>-2.6099999999999994</c:v>
                </c:pt>
                <c:pt idx="352">
                  <c:v>-0.75000000000000377</c:v>
                </c:pt>
                <c:pt idx="353">
                  <c:v>-1.0100000000000051</c:v>
                </c:pt>
                <c:pt idx="354">
                  <c:v>-0.67000000000000626</c:v>
                </c:pt>
                <c:pt idx="355">
                  <c:v>-2.4600000000000009</c:v>
                </c:pt>
                <c:pt idx="356">
                  <c:v>-3.4899999999999949</c:v>
                </c:pt>
                <c:pt idx="357">
                  <c:v>-2.8100000000000067</c:v>
                </c:pt>
                <c:pt idx="358">
                  <c:v>-2.5700000000000003</c:v>
                </c:pt>
                <c:pt idx="359">
                  <c:v>-2.0800000000000152</c:v>
                </c:pt>
                <c:pt idx="360">
                  <c:v>-2.7700000000000031</c:v>
                </c:pt>
                <c:pt idx="361">
                  <c:v>-2.3800000000000026</c:v>
                </c:pt>
                <c:pt idx="362">
                  <c:v>-2.3899999999999997</c:v>
                </c:pt>
                <c:pt idx="363">
                  <c:v>-2.3299999999999983</c:v>
                </c:pt>
                <c:pt idx="364">
                  <c:v>-3.0000000000000071</c:v>
                </c:pt>
                <c:pt idx="365">
                  <c:v>-2.3200000000000074</c:v>
                </c:pt>
                <c:pt idx="366">
                  <c:v>-2.4300000000000068</c:v>
                </c:pt>
                <c:pt idx="367">
                  <c:v>-2.8300000000000027</c:v>
                </c:pt>
                <c:pt idx="368">
                  <c:v>-2.8399999999999963</c:v>
                </c:pt>
                <c:pt idx="369">
                  <c:v>-1.4699999999999855</c:v>
                </c:pt>
                <c:pt idx="370">
                  <c:v>-1.0099999999999796</c:v>
                </c:pt>
                <c:pt idx="371">
                  <c:v>-0.33000000000001456</c:v>
                </c:pt>
                <c:pt idx="372">
                  <c:v>0.25</c:v>
                </c:pt>
                <c:pt idx="373">
                  <c:v>-0.70999999999999375</c:v>
                </c:pt>
                <c:pt idx="374">
                  <c:v>-2.210000000000008</c:v>
                </c:pt>
                <c:pt idx="375">
                  <c:v>-2.1799999999999926</c:v>
                </c:pt>
                <c:pt idx="376">
                  <c:v>-0.73999999999999855</c:v>
                </c:pt>
                <c:pt idx="377">
                  <c:v>0.60999999999999965</c:v>
                </c:pt>
                <c:pt idx="378">
                  <c:v>-0.66000000000000125</c:v>
                </c:pt>
                <c:pt idx="379">
                  <c:v>3.0000000000001237E-2</c:v>
                </c:pt>
                <c:pt idx="380">
                  <c:v>-1.3200000000000081</c:v>
                </c:pt>
                <c:pt idx="381">
                  <c:v>-1.349999999999985</c:v>
                </c:pt>
                <c:pt idx="382">
                  <c:v>-1.7399999999999833</c:v>
                </c:pt>
                <c:pt idx="383">
                  <c:v>-1.5899999999999797</c:v>
                </c:pt>
                <c:pt idx="384">
                  <c:v>-0.30000000000000027</c:v>
                </c:pt>
                <c:pt idx="385">
                  <c:v>-0.67000000000000626</c:v>
                </c:pt>
                <c:pt idx="386">
                  <c:v>-0.66000000000000125</c:v>
                </c:pt>
                <c:pt idx="387">
                  <c:v>-7.0000000000007501E-2</c:v>
                </c:pt>
                <c:pt idx="388">
                  <c:v>-2.0400000000000071</c:v>
                </c:pt>
                <c:pt idx="389">
                  <c:v>-3</c:v>
                </c:pt>
                <c:pt idx="390">
                  <c:v>-3.3400000000000034</c:v>
                </c:pt>
                <c:pt idx="391">
                  <c:v>-3.3399999999999777</c:v>
                </c:pt>
                <c:pt idx="392">
                  <c:v>-2.1800000000000082</c:v>
                </c:pt>
                <c:pt idx="393">
                  <c:v>-3.1200000000000045</c:v>
                </c:pt>
                <c:pt idx="394">
                  <c:v>-1.4500000000000028</c:v>
                </c:pt>
                <c:pt idx="395">
                  <c:v>-1.1099999999999901</c:v>
                </c:pt>
                <c:pt idx="396">
                  <c:v>-3.3200000000000074</c:v>
                </c:pt>
                <c:pt idx="397">
                  <c:v>-4.4200000000000017</c:v>
                </c:pt>
                <c:pt idx="398">
                  <c:v>-4.5900000000000025</c:v>
                </c:pt>
                <c:pt idx="399">
                  <c:v>-4.769999999999996</c:v>
                </c:pt>
                <c:pt idx="400">
                  <c:v>-6.269999999999996</c:v>
                </c:pt>
                <c:pt idx="401">
                  <c:v>-6.6200000000000045</c:v>
                </c:pt>
                <c:pt idx="402">
                  <c:v>-6.3199999999999905</c:v>
                </c:pt>
                <c:pt idx="403">
                  <c:v>-5.8900000000000006</c:v>
                </c:pt>
                <c:pt idx="404">
                  <c:v>-5.0600000000000005</c:v>
                </c:pt>
                <c:pt idx="405">
                  <c:v>-5.5900000000000025</c:v>
                </c:pt>
                <c:pt idx="406">
                  <c:v>-6.2300000000000084</c:v>
                </c:pt>
                <c:pt idx="407">
                  <c:v>-5.769999999999996</c:v>
                </c:pt>
                <c:pt idx="408">
                  <c:v>-5.8799999999999963</c:v>
                </c:pt>
                <c:pt idx="409">
                  <c:v>-5.2999999999999972</c:v>
                </c:pt>
                <c:pt idx="410">
                  <c:v>-4.3100000000000005</c:v>
                </c:pt>
                <c:pt idx="411">
                  <c:v>-5.3700000000000054</c:v>
                </c:pt>
                <c:pt idx="412">
                  <c:v>-5.1800000000000068</c:v>
                </c:pt>
                <c:pt idx="413">
                  <c:v>-4.8599999999999985</c:v>
                </c:pt>
                <c:pt idx="414">
                  <c:v>-5.7300000000000084</c:v>
                </c:pt>
                <c:pt idx="415">
                  <c:v>-5.1899999999999977</c:v>
                </c:pt>
                <c:pt idx="416">
                  <c:v>-5.6299999999999955</c:v>
                </c:pt>
                <c:pt idx="417">
                  <c:v>-6.4299999999999926</c:v>
                </c:pt>
                <c:pt idx="418">
                  <c:v>-6</c:v>
                </c:pt>
                <c:pt idx="419">
                  <c:v>-5.8100000000000005</c:v>
                </c:pt>
                <c:pt idx="420">
                  <c:v>-5.3799999999999963</c:v>
                </c:pt>
                <c:pt idx="421">
                  <c:v>-5.7199999999999989</c:v>
                </c:pt>
                <c:pt idx="422">
                  <c:v>-6.0299999999999869</c:v>
                </c:pt>
                <c:pt idx="423">
                  <c:v>-6.25</c:v>
                </c:pt>
                <c:pt idx="424">
                  <c:v>-6.75</c:v>
                </c:pt>
                <c:pt idx="425">
                  <c:v>-6.7099999999999937</c:v>
                </c:pt>
                <c:pt idx="426">
                  <c:v>-6.1099999999999985</c:v>
                </c:pt>
                <c:pt idx="427">
                  <c:v>-5.4900000000000091</c:v>
                </c:pt>
                <c:pt idx="428">
                  <c:v>-5.8400000000000025</c:v>
                </c:pt>
                <c:pt idx="429">
                  <c:v>-8.0100000000000051</c:v>
                </c:pt>
                <c:pt idx="430">
                  <c:v>-7.25</c:v>
                </c:pt>
                <c:pt idx="431">
                  <c:v>-4.8499999999999943</c:v>
                </c:pt>
                <c:pt idx="432">
                  <c:v>-2.8899999999999997</c:v>
                </c:pt>
                <c:pt idx="433">
                  <c:v>-2.75</c:v>
                </c:pt>
                <c:pt idx="434">
                  <c:v>-3.7800000000000011</c:v>
                </c:pt>
                <c:pt idx="435">
                  <c:v>-3.230000000000004</c:v>
                </c:pt>
                <c:pt idx="436">
                  <c:v>-2.5100000000000047</c:v>
                </c:pt>
                <c:pt idx="437">
                  <c:v>-2.519999999999996</c:v>
                </c:pt>
                <c:pt idx="438">
                  <c:v>-5.1299999999999955</c:v>
                </c:pt>
                <c:pt idx="439">
                  <c:v>-2.4399999999999977</c:v>
                </c:pt>
                <c:pt idx="440">
                  <c:v>-3.8099999999999867</c:v>
                </c:pt>
                <c:pt idx="441">
                  <c:v>-3.7199999999999989</c:v>
                </c:pt>
                <c:pt idx="442">
                  <c:v>-4.8299999999999965</c:v>
                </c:pt>
                <c:pt idx="443">
                  <c:v>-5.3200000000000065</c:v>
                </c:pt>
                <c:pt idx="444">
                  <c:v>-5.8299999999999965</c:v>
                </c:pt>
                <c:pt idx="445">
                  <c:v>-5.2200000000000095</c:v>
                </c:pt>
                <c:pt idx="446">
                  <c:v>-5.1400000000000006</c:v>
                </c:pt>
                <c:pt idx="447">
                  <c:v>-5.7999999999999972</c:v>
                </c:pt>
                <c:pt idx="448">
                  <c:v>-6.3099999999999881</c:v>
                </c:pt>
                <c:pt idx="449">
                  <c:v>-5.8400000000000025</c:v>
                </c:pt>
                <c:pt idx="450">
                  <c:v>-5.9099999999999984</c:v>
                </c:pt>
                <c:pt idx="451">
                  <c:v>-4.7800000000000011</c:v>
                </c:pt>
                <c:pt idx="452">
                  <c:v>-6.1500000000000057</c:v>
                </c:pt>
                <c:pt idx="453">
                  <c:v>-4.9299999999999926</c:v>
                </c:pt>
                <c:pt idx="454">
                  <c:v>-4.7900000000000063</c:v>
                </c:pt>
                <c:pt idx="455">
                  <c:v>-5.1800000000000068</c:v>
                </c:pt>
                <c:pt idx="456">
                  <c:v>-7.3499999999999943</c:v>
                </c:pt>
                <c:pt idx="457">
                  <c:v>-8.39</c:v>
                </c:pt>
                <c:pt idx="458">
                  <c:v>-5.4200000000000017</c:v>
                </c:pt>
                <c:pt idx="459">
                  <c:v>-5.9800000000000084</c:v>
                </c:pt>
                <c:pt idx="460">
                  <c:v>-7.6799999999999926</c:v>
                </c:pt>
                <c:pt idx="461">
                  <c:v>-5.9200000000000017</c:v>
                </c:pt>
                <c:pt idx="462">
                  <c:v>-5.9299999999999926</c:v>
                </c:pt>
                <c:pt idx="463">
                  <c:v>-5.1899999999999977</c:v>
                </c:pt>
                <c:pt idx="464">
                  <c:v>-4.7099999999999937</c:v>
                </c:pt>
                <c:pt idx="465">
                  <c:v>-6.6099999999999985</c:v>
                </c:pt>
                <c:pt idx="466">
                  <c:v>-7.7199999999999989</c:v>
                </c:pt>
                <c:pt idx="467">
                  <c:v>-8.120000000000001</c:v>
                </c:pt>
                <c:pt idx="468">
                  <c:v>-6.7099999999999937</c:v>
                </c:pt>
                <c:pt idx="469">
                  <c:v>-5.6600000000000055</c:v>
                </c:pt>
                <c:pt idx="470">
                  <c:v>-6.269999999999996</c:v>
                </c:pt>
                <c:pt idx="471">
                  <c:v>-8.1700000000000017</c:v>
                </c:pt>
                <c:pt idx="472">
                  <c:v>-7.94</c:v>
                </c:pt>
                <c:pt idx="473">
                  <c:v>-8.1399999999999988</c:v>
                </c:pt>
                <c:pt idx="474">
                  <c:v>-7.9300000000000104</c:v>
                </c:pt>
                <c:pt idx="475">
                  <c:v>-7.0300000000000011</c:v>
                </c:pt>
                <c:pt idx="476">
                  <c:v>-7.3299999999999965</c:v>
                </c:pt>
                <c:pt idx="477">
                  <c:v>-8.39</c:v>
                </c:pt>
                <c:pt idx="478">
                  <c:v>-7.4599999999999937</c:v>
                </c:pt>
                <c:pt idx="479">
                  <c:v>-5.6400000000000006</c:v>
                </c:pt>
                <c:pt idx="480">
                  <c:v>-6.8100000000000005</c:v>
                </c:pt>
                <c:pt idx="481">
                  <c:v>-6.7600000000000051</c:v>
                </c:pt>
                <c:pt idx="482">
                  <c:v>-6.6800000000000068</c:v>
                </c:pt>
                <c:pt idx="483">
                  <c:v>-7.5499999999999972</c:v>
                </c:pt>
                <c:pt idx="484">
                  <c:v>-7.5400000000000063</c:v>
                </c:pt>
                <c:pt idx="485">
                  <c:v>-7.5599999999999881</c:v>
                </c:pt>
                <c:pt idx="486">
                  <c:v>-7.3700000000000054</c:v>
                </c:pt>
                <c:pt idx="487">
                  <c:v>-9.3100000000000023</c:v>
                </c:pt>
                <c:pt idx="488">
                  <c:v>-8.5500000000000025</c:v>
                </c:pt>
                <c:pt idx="489">
                  <c:v>-9.980000000000004</c:v>
                </c:pt>
                <c:pt idx="490">
                  <c:v>-8.6700000000000017</c:v>
                </c:pt>
                <c:pt idx="491">
                  <c:v>-9.5500000000000025</c:v>
                </c:pt>
                <c:pt idx="492">
                  <c:v>-10.340000000000003</c:v>
                </c:pt>
                <c:pt idx="493">
                  <c:v>-10.41</c:v>
                </c:pt>
                <c:pt idx="494">
                  <c:v>-11.170000000000002</c:v>
                </c:pt>
                <c:pt idx="495">
                  <c:v>-11.170000000000002</c:v>
                </c:pt>
                <c:pt idx="496">
                  <c:v>-11.280000000000001</c:v>
                </c:pt>
                <c:pt idx="497">
                  <c:v>-12.950000000000006</c:v>
                </c:pt>
                <c:pt idx="498">
                  <c:v>-13.020000000000001</c:v>
                </c:pt>
                <c:pt idx="499">
                  <c:v>-12</c:v>
                </c:pt>
                <c:pt idx="500">
                  <c:v>-10.860000000000024</c:v>
                </c:pt>
                <c:pt idx="501">
                  <c:v>-12.660000000000014</c:v>
                </c:pt>
                <c:pt idx="502">
                  <c:v>-12.780000000000001</c:v>
                </c:pt>
                <c:pt idx="503">
                  <c:v>-12.82</c:v>
                </c:pt>
                <c:pt idx="504">
                  <c:v>-12.430000000000001</c:v>
                </c:pt>
                <c:pt idx="505">
                  <c:v>-10.89</c:v>
                </c:pt>
                <c:pt idx="506">
                  <c:v>-10.210000000000001</c:v>
                </c:pt>
                <c:pt idx="507">
                  <c:v>-14.24</c:v>
                </c:pt>
                <c:pt idx="508">
                  <c:v>-13.139999999999999</c:v>
                </c:pt>
                <c:pt idx="509">
                  <c:v>-14.090000000000003</c:v>
                </c:pt>
                <c:pt idx="510">
                  <c:v>-11.340000000000003</c:v>
                </c:pt>
                <c:pt idx="511">
                  <c:v>-10.280000000000001</c:v>
                </c:pt>
                <c:pt idx="512">
                  <c:v>-10.02000000000001</c:v>
                </c:pt>
                <c:pt idx="513">
                  <c:v>-12.280000000000001</c:v>
                </c:pt>
                <c:pt idx="514">
                  <c:v>-12.05</c:v>
                </c:pt>
                <c:pt idx="515">
                  <c:v>-12.190000000000001</c:v>
                </c:pt>
                <c:pt idx="516">
                  <c:v>-12.190000000000001</c:v>
                </c:pt>
                <c:pt idx="517">
                  <c:v>-12.080000000000002</c:v>
                </c:pt>
                <c:pt idx="518">
                  <c:v>-13.30000000000002</c:v>
                </c:pt>
                <c:pt idx="519">
                  <c:v>-12.840000000000002</c:v>
                </c:pt>
                <c:pt idx="520">
                  <c:v>-12.670000000000002</c:v>
                </c:pt>
                <c:pt idx="521">
                  <c:v>-12.670000000000002</c:v>
                </c:pt>
                <c:pt idx="522">
                  <c:v>-13.510000000000005</c:v>
                </c:pt>
                <c:pt idx="523">
                  <c:v>-12.810000000000002</c:v>
                </c:pt>
                <c:pt idx="524">
                  <c:v>-13.89</c:v>
                </c:pt>
                <c:pt idx="525">
                  <c:v>-13.74</c:v>
                </c:pt>
                <c:pt idx="526">
                  <c:v>-14.5</c:v>
                </c:pt>
                <c:pt idx="527">
                  <c:v>-16.550000000000011</c:v>
                </c:pt>
                <c:pt idx="528">
                  <c:v>-16.680000000000007</c:v>
                </c:pt>
                <c:pt idx="529">
                  <c:v>-14.66</c:v>
                </c:pt>
                <c:pt idx="530">
                  <c:v>-15.020000000000001</c:v>
                </c:pt>
                <c:pt idx="531">
                  <c:v>-15.190000000000001</c:v>
                </c:pt>
                <c:pt idx="532">
                  <c:v>-15.190000000000012</c:v>
                </c:pt>
                <c:pt idx="533">
                  <c:v>-14.840000000000002</c:v>
                </c:pt>
                <c:pt idx="534">
                  <c:v>-16.950000000000003</c:v>
                </c:pt>
                <c:pt idx="535">
                  <c:v>-15.82</c:v>
                </c:pt>
                <c:pt idx="536">
                  <c:v>-17.610000000000031</c:v>
                </c:pt>
                <c:pt idx="537">
                  <c:v>-16.39</c:v>
                </c:pt>
                <c:pt idx="538">
                  <c:v>-16.690000000000015</c:v>
                </c:pt>
                <c:pt idx="539">
                  <c:v>-17.259999999999987</c:v>
                </c:pt>
                <c:pt idx="540">
                  <c:v>-16.790000000000006</c:v>
                </c:pt>
                <c:pt idx="541">
                  <c:v>-15.65</c:v>
                </c:pt>
                <c:pt idx="542">
                  <c:v>-15.280000000000001</c:v>
                </c:pt>
                <c:pt idx="543">
                  <c:v>-15.91</c:v>
                </c:pt>
                <c:pt idx="544">
                  <c:v>-15.980000000000004</c:v>
                </c:pt>
                <c:pt idx="545">
                  <c:v>-14.5</c:v>
                </c:pt>
                <c:pt idx="546">
                  <c:v>-12.32</c:v>
                </c:pt>
                <c:pt idx="547">
                  <c:v>-13.700000000000017</c:v>
                </c:pt>
                <c:pt idx="548">
                  <c:v>-15.080000000000002</c:v>
                </c:pt>
                <c:pt idx="549">
                  <c:v>-13.430000000000001</c:v>
                </c:pt>
                <c:pt idx="550">
                  <c:v>-14.280000000000001</c:v>
                </c:pt>
                <c:pt idx="551">
                  <c:v>-14.260000000000005</c:v>
                </c:pt>
                <c:pt idx="552">
                  <c:v>-14.350000000000026</c:v>
                </c:pt>
                <c:pt idx="553">
                  <c:v>-12.96</c:v>
                </c:pt>
                <c:pt idx="554">
                  <c:v>-11.090000000000003</c:v>
                </c:pt>
                <c:pt idx="555">
                  <c:v>-10.920000000000002</c:v>
                </c:pt>
                <c:pt idx="556">
                  <c:v>-13.060000000000016</c:v>
                </c:pt>
                <c:pt idx="557">
                  <c:v>-13.860000000000024</c:v>
                </c:pt>
                <c:pt idx="558">
                  <c:v>-12.680000000000007</c:v>
                </c:pt>
                <c:pt idx="559">
                  <c:v>-12.370000000000006</c:v>
                </c:pt>
                <c:pt idx="560">
                  <c:v>-12.400000000000006</c:v>
                </c:pt>
                <c:pt idx="561">
                  <c:v>-10.400000000000006</c:v>
                </c:pt>
                <c:pt idx="562">
                  <c:v>-9.61</c:v>
                </c:pt>
                <c:pt idx="563">
                  <c:v>-7.6299999999999955</c:v>
                </c:pt>
                <c:pt idx="564">
                  <c:v>-7.3700000000000054</c:v>
                </c:pt>
                <c:pt idx="565">
                  <c:v>-6.8400000000000025</c:v>
                </c:pt>
                <c:pt idx="566">
                  <c:v>-7.6299999999999955</c:v>
                </c:pt>
                <c:pt idx="567">
                  <c:v>-7.1300000000000097</c:v>
                </c:pt>
                <c:pt idx="568">
                  <c:v>-6.1800000000000068</c:v>
                </c:pt>
                <c:pt idx="569">
                  <c:v>-8.5</c:v>
                </c:pt>
                <c:pt idx="570">
                  <c:v>-12.46</c:v>
                </c:pt>
                <c:pt idx="571">
                  <c:v>-13.530000000000001</c:v>
                </c:pt>
                <c:pt idx="572">
                  <c:v>-11.22</c:v>
                </c:pt>
                <c:pt idx="573">
                  <c:v>-8.1399999999999988</c:v>
                </c:pt>
                <c:pt idx="574">
                  <c:v>-10.930000000000001</c:v>
                </c:pt>
                <c:pt idx="575">
                  <c:v>-10.910000000000014</c:v>
                </c:pt>
                <c:pt idx="576">
                  <c:v>-8.2800000000000011</c:v>
                </c:pt>
                <c:pt idx="577">
                  <c:v>-10.5</c:v>
                </c:pt>
                <c:pt idx="578">
                  <c:v>-9.0600000000000023</c:v>
                </c:pt>
                <c:pt idx="579">
                  <c:v>-11.560000000000002</c:v>
                </c:pt>
                <c:pt idx="580">
                  <c:v>-10.330000000000002</c:v>
                </c:pt>
                <c:pt idx="581">
                  <c:v>-10.320000000000007</c:v>
                </c:pt>
                <c:pt idx="582">
                  <c:v>-11.150000000000006</c:v>
                </c:pt>
                <c:pt idx="583">
                  <c:v>-13.39</c:v>
                </c:pt>
                <c:pt idx="584">
                  <c:v>-14.709999999999999</c:v>
                </c:pt>
                <c:pt idx="585">
                  <c:v>-12.209999999999999</c:v>
                </c:pt>
                <c:pt idx="586">
                  <c:v>-14.860000000000024</c:v>
                </c:pt>
                <c:pt idx="587">
                  <c:v>-14.010000000000005</c:v>
                </c:pt>
                <c:pt idx="588">
                  <c:v>-12.72</c:v>
                </c:pt>
                <c:pt idx="589">
                  <c:v>-12.490000000000002</c:v>
                </c:pt>
                <c:pt idx="590">
                  <c:v>-10.770000000000001</c:v>
                </c:pt>
                <c:pt idx="591">
                  <c:v>-8.680000000000005</c:v>
                </c:pt>
                <c:pt idx="592">
                  <c:v>-9.9500000000000028</c:v>
                </c:pt>
                <c:pt idx="593">
                  <c:v>-10.440000000000001</c:v>
                </c:pt>
                <c:pt idx="594">
                  <c:v>-9.4000000000000057</c:v>
                </c:pt>
                <c:pt idx="595">
                  <c:v>-9.0600000000000023</c:v>
                </c:pt>
                <c:pt idx="596">
                  <c:v>-8</c:v>
                </c:pt>
                <c:pt idx="597">
                  <c:v>-10.040000000000003</c:v>
                </c:pt>
                <c:pt idx="598">
                  <c:v>-9.52</c:v>
                </c:pt>
                <c:pt idx="599">
                  <c:v>-10</c:v>
                </c:pt>
                <c:pt idx="600">
                  <c:v>-8.620000000000001</c:v>
                </c:pt>
                <c:pt idx="601">
                  <c:v>-9.61</c:v>
                </c:pt>
                <c:pt idx="602">
                  <c:v>-9.3000000000000025</c:v>
                </c:pt>
                <c:pt idx="603">
                  <c:v>-8.8500000000000068</c:v>
                </c:pt>
                <c:pt idx="604">
                  <c:v>-9.5800000000000018</c:v>
                </c:pt>
                <c:pt idx="605">
                  <c:v>-6.3799999999999963</c:v>
                </c:pt>
                <c:pt idx="606">
                  <c:v>-7.4299999999999926</c:v>
                </c:pt>
                <c:pt idx="607">
                  <c:v>-7.0799999999999983</c:v>
                </c:pt>
                <c:pt idx="608">
                  <c:v>-6.1499999999999915</c:v>
                </c:pt>
                <c:pt idx="609">
                  <c:v>-6.3500000000000085</c:v>
                </c:pt>
                <c:pt idx="610">
                  <c:v>-5.3699999999999886</c:v>
                </c:pt>
                <c:pt idx="611">
                  <c:v>-5.0999999999999943</c:v>
                </c:pt>
                <c:pt idx="612">
                  <c:v>-8.7199999999999989</c:v>
                </c:pt>
                <c:pt idx="613">
                  <c:v>-10.39</c:v>
                </c:pt>
                <c:pt idx="614">
                  <c:v>-8.44</c:v>
                </c:pt>
                <c:pt idx="615">
                  <c:v>-8.8000000000000167</c:v>
                </c:pt>
                <c:pt idx="616">
                  <c:v>-7.3200000000000065</c:v>
                </c:pt>
                <c:pt idx="617">
                  <c:v>-7.6000000000000085</c:v>
                </c:pt>
                <c:pt idx="618">
                  <c:v>-7.0699999999999905</c:v>
                </c:pt>
                <c:pt idx="619">
                  <c:v>-6.2800000000000011</c:v>
                </c:pt>
                <c:pt idx="620">
                  <c:v>-6.4899999999999984</c:v>
                </c:pt>
                <c:pt idx="621">
                  <c:v>-6.75</c:v>
                </c:pt>
                <c:pt idx="622">
                  <c:v>-7.44</c:v>
                </c:pt>
                <c:pt idx="623">
                  <c:v>-9.3800000000000097</c:v>
                </c:pt>
                <c:pt idx="624">
                  <c:v>-12.560000000000002</c:v>
                </c:pt>
                <c:pt idx="625">
                  <c:v>-9.3300000000000018</c:v>
                </c:pt>
                <c:pt idx="626">
                  <c:v>-10.060000000000002</c:v>
                </c:pt>
                <c:pt idx="627">
                  <c:v>-10.07</c:v>
                </c:pt>
                <c:pt idx="628">
                  <c:v>-10.220000000000001</c:v>
                </c:pt>
                <c:pt idx="629">
                  <c:v>-9.8200000000000021</c:v>
                </c:pt>
                <c:pt idx="630">
                  <c:v>-9.3500000000000068</c:v>
                </c:pt>
                <c:pt idx="631">
                  <c:v>-9.120000000000001</c:v>
                </c:pt>
                <c:pt idx="632">
                  <c:v>-10.540000000000003</c:v>
                </c:pt>
                <c:pt idx="633">
                  <c:v>-9.9500000000000028</c:v>
                </c:pt>
                <c:pt idx="634">
                  <c:v>-8.9000000000000057</c:v>
                </c:pt>
                <c:pt idx="635">
                  <c:v>-6.9299999999999926</c:v>
                </c:pt>
                <c:pt idx="636">
                  <c:v>-6.3400000000000025</c:v>
                </c:pt>
                <c:pt idx="637">
                  <c:v>-4.9400000000000004</c:v>
                </c:pt>
                <c:pt idx="638">
                  <c:v>-4.8500000000000085</c:v>
                </c:pt>
                <c:pt idx="639">
                  <c:v>-4.0799999999999983</c:v>
                </c:pt>
                <c:pt idx="640">
                  <c:v>-7.4699999999999989</c:v>
                </c:pt>
                <c:pt idx="641">
                  <c:v>-7.2099999999999937</c:v>
                </c:pt>
                <c:pt idx="642">
                  <c:v>-7.7600000000000051</c:v>
                </c:pt>
                <c:pt idx="643">
                  <c:v>-8.3200000000000021</c:v>
                </c:pt>
                <c:pt idx="644">
                  <c:v>-7.5899999999999892</c:v>
                </c:pt>
                <c:pt idx="645">
                  <c:v>-7.8499999999999943</c:v>
                </c:pt>
                <c:pt idx="646">
                  <c:v>-4.8199999999999905</c:v>
                </c:pt>
                <c:pt idx="647">
                  <c:v>-5.2399999999999984</c:v>
                </c:pt>
                <c:pt idx="648">
                  <c:v>-7.94</c:v>
                </c:pt>
                <c:pt idx="649">
                  <c:v>-8.44</c:v>
                </c:pt>
                <c:pt idx="650">
                  <c:v>-10.65</c:v>
                </c:pt>
                <c:pt idx="651">
                  <c:v>-9.3300000000000018</c:v>
                </c:pt>
                <c:pt idx="652">
                  <c:v>-9.3300000000000018</c:v>
                </c:pt>
                <c:pt idx="653">
                  <c:v>-9.0300000000000011</c:v>
                </c:pt>
                <c:pt idx="654">
                  <c:v>-11.139999999999999</c:v>
                </c:pt>
                <c:pt idx="655">
                  <c:v>-10.280000000000001</c:v>
                </c:pt>
                <c:pt idx="656">
                  <c:v>-12.080000000000002</c:v>
                </c:pt>
                <c:pt idx="657">
                  <c:v>-10.280000000000001</c:v>
                </c:pt>
                <c:pt idx="658">
                  <c:v>-8.9200000000000017</c:v>
                </c:pt>
                <c:pt idx="659">
                  <c:v>-8.9100000000000037</c:v>
                </c:pt>
                <c:pt idx="660">
                  <c:v>-8.2100000000000009</c:v>
                </c:pt>
                <c:pt idx="661">
                  <c:v>-6.9799999999999924</c:v>
                </c:pt>
                <c:pt idx="662">
                  <c:v>-8.0100000000000051</c:v>
                </c:pt>
                <c:pt idx="663">
                  <c:v>-8.0600000000000023</c:v>
                </c:pt>
                <c:pt idx="664">
                  <c:v>-9.1600000000000108</c:v>
                </c:pt>
                <c:pt idx="665">
                  <c:v>-8.5100000000000016</c:v>
                </c:pt>
                <c:pt idx="666">
                  <c:v>-9.4200000000000017</c:v>
                </c:pt>
                <c:pt idx="667">
                  <c:v>-7.9899999999999984</c:v>
                </c:pt>
                <c:pt idx="668">
                  <c:v>-7.4500000000000028</c:v>
                </c:pt>
                <c:pt idx="669">
                  <c:v>-8.9000000000000021</c:v>
                </c:pt>
                <c:pt idx="670">
                  <c:v>-9.7900000000000009</c:v>
                </c:pt>
                <c:pt idx="671">
                  <c:v>-11.580000000000002</c:v>
                </c:pt>
                <c:pt idx="672">
                  <c:v>-8.6399999999999988</c:v>
                </c:pt>
                <c:pt idx="673">
                  <c:v>-9.3800000000000097</c:v>
                </c:pt>
                <c:pt idx="674">
                  <c:v>-8.89</c:v>
                </c:pt>
                <c:pt idx="675">
                  <c:v>-7.769999999999996</c:v>
                </c:pt>
                <c:pt idx="676">
                  <c:v>-8.6300000000000008</c:v>
                </c:pt>
                <c:pt idx="677">
                  <c:v>-7.4900000000000091</c:v>
                </c:pt>
                <c:pt idx="678">
                  <c:v>-7.4899999999999984</c:v>
                </c:pt>
                <c:pt idx="679">
                  <c:v>-7.460000000000008</c:v>
                </c:pt>
                <c:pt idx="680">
                  <c:v>-6.5</c:v>
                </c:pt>
                <c:pt idx="681">
                  <c:v>-5.8100000000000005</c:v>
                </c:pt>
                <c:pt idx="682">
                  <c:v>-6.2199999999999989</c:v>
                </c:pt>
                <c:pt idx="683">
                  <c:v>-5.6499999999999915</c:v>
                </c:pt>
                <c:pt idx="684">
                  <c:v>-5.7900000000000063</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pt idx="799">
                  <c:v>#N/A</c:v>
                </c:pt>
                <c:pt idx="800">
                  <c:v>#N/A</c:v>
                </c:pt>
                <c:pt idx="801">
                  <c:v>#N/A</c:v>
                </c:pt>
                <c:pt idx="802">
                  <c:v>#N/A</c:v>
                </c:pt>
                <c:pt idx="803">
                  <c:v>#N/A</c:v>
                </c:pt>
                <c:pt idx="804">
                  <c:v>#N/A</c:v>
                </c:pt>
                <c:pt idx="805">
                  <c:v>#N/A</c:v>
                </c:pt>
                <c:pt idx="806">
                  <c:v>#N/A</c:v>
                </c:pt>
                <c:pt idx="807">
                  <c:v>#N/A</c:v>
                </c:pt>
                <c:pt idx="808">
                  <c:v>#N/A</c:v>
                </c:pt>
                <c:pt idx="809">
                  <c:v>#N/A</c:v>
                </c:pt>
                <c:pt idx="810">
                  <c:v>#N/A</c:v>
                </c:pt>
                <c:pt idx="811">
                  <c:v>#N/A</c:v>
                </c:pt>
                <c:pt idx="812">
                  <c:v>#N/A</c:v>
                </c:pt>
                <c:pt idx="813">
                  <c:v>#N/A</c:v>
                </c:pt>
                <c:pt idx="814">
                  <c:v>#N/A</c:v>
                </c:pt>
                <c:pt idx="815">
                  <c:v>#N/A</c:v>
                </c:pt>
                <c:pt idx="816">
                  <c:v>#N/A</c:v>
                </c:pt>
                <c:pt idx="817">
                  <c:v>#N/A</c:v>
                </c:pt>
                <c:pt idx="818">
                  <c:v>#N/A</c:v>
                </c:pt>
                <c:pt idx="819">
                  <c:v>#N/A</c:v>
                </c:pt>
                <c:pt idx="820">
                  <c:v>#N/A</c:v>
                </c:pt>
                <c:pt idx="821">
                  <c:v>#N/A</c:v>
                </c:pt>
                <c:pt idx="822">
                  <c:v>#N/A</c:v>
                </c:pt>
                <c:pt idx="823">
                  <c:v>#N/A</c:v>
                </c:pt>
                <c:pt idx="824">
                  <c:v>#N/A</c:v>
                </c:pt>
                <c:pt idx="825">
                  <c:v>#N/A</c:v>
                </c:pt>
                <c:pt idx="826">
                  <c:v>#N/A</c:v>
                </c:pt>
                <c:pt idx="827">
                  <c:v>#N/A</c:v>
                </c:pt>
                <c:pt idx="828">
                  <c:v>#N/A</c:v>
                </c:pt>
                <c:pt idx="829">
                  <c:v>#N/A</c:v>
                </c:pt>
                <c:pt idx="830">
                  <c:v>#N/A</c:v>
                </c:pt>
                <c:pt idx="831">
                  <c:v>#N/A</c:v>
                </c:pt>
                <c:pt idx="832">
                  <c:v>#N/A</c:v>
                </c:pt>
                <c:pt idx="833">
                  <c:v>#N/A</c:v>
                </c:pt>
                <c:pt idx="834">
                  <c:v>#N/A</c:v>
                </c:pt>
                <c:pt idx="835">
                  <c:v>#N/A</c:v>
                </c:pt>
                <c:pt idx="836">
                  <c:v>#N/A</c:v>
                </c:pt>
                <c:pt idx="837">
                  <c:v>#N/A</c:v>
                </c:pt>
                <c:pt idx="838">
                  <c:v>#N/A</c:v>
                </c:pt>
                <c:pt idx="839">
                  <c:v>#N/A</c:v>
                </c:pt>
                <c:pt idx="840">
                  <c:v>#N/A</c:v>
                </c:pt>
                <c:pt idx="841">
                  <c:v>#N/A</c:v>
                </c:pt>
                <c:pt idx="842">
                  <c:v>#N/A</c:v>
                </c:pt>
                <c:pt idx="843">
                  <c:v>#N/A</c:v>
                </c:pt>
                <c:pt idx="844">
                  <c:v>#N/A</c:v>
                </c:pt>
                <c:pt idx="845">
                  <c:v>#N/A</c:v>
                </c:pt>
                <c:pt idx="846">
                  <c:v>#N/A</c:v>
                </c:pt>
                <c:pt idx="847">
                  <c:v>#N/A</c:v>
                </c:pt>
                <c:pt idx="848">
                  <c:v>#N/A</c:v>
                </c:pt>
                <c:pt idx="849">
                  <c:v>#N/A</c:v>
                </c:pt>
                <c:pt idx="850">
                  <c:v>#N/A</c:v>
                </c:pt>
                <c:pt idx="851">
                  <c:v>#N/A</c:v>
                </c:pt>
                <c:pt idx="852">
                  <c:v>#N/A</c:v>
                </c:pt>
                <c:pt idx="853">
                  <c:v>#N/A</c:v>
                </c:pt>
                <c:pt idx="854">
                  <c:v>#N/A</c:v>
                </c:pt>
                <c:pt idx="855">
                  <c:v>#N/A</c:v>
                </c:pt>
                <c:pt idx="856">
                  <c:v>#N/A</c:v>
                </c:pt>
                <c:pt idx="857">
                  <c:v>#N/A</c:v>
                </c:pt>
                <c:pt idx="858">
                  <c:v>#N/A</c:v>
                </c:pt>
                <c:pt idx="859">
                  <c:v>#N/A</c:v>
                </c:pt>
                <c:pt idx="860">
                  <c:v>#N/A</c:v>
                </c:pt>
                <c:pt idx="861">
                  <c:v>#N/A</c:v>
                </c:pt>
                <c:pt idx="862">
                  <c:v>#N/A</c:v>
                </c:pt>
                <c:pt idx="863">
                  <c:v>#N/A</c:v>
                </c:pt>
                <c:pt idx="864">
                  <c:v>#N/A</c:v>
                </c:pt>
                <c:pt idx="865">
                  <c:v>#N/A</c:v>
                </c:pt>
                <c:pt idx="866">
                  <c:v>#N/A</c:v>
                </c:pt>
                <c:pt idx="867">
                  <c:v>#N/A</c:v>
                </c:pt>
                <c:pt idx="868">
                  <c:v>#N/A</c:v>
                </c:pt>
                <c:pt idx="869">
                  <c:v>#N/A</c:v>
                </c:pt>
                <c:pt idx="870">
                  <c:v>#N/A</c:v>
                </c:pt>
                <c:pt idx="871">
                  <c:v>#N/A</c:v>
                </c:pt>
                <c:pt idx="872">
                  <c:v>#N/A</c:v>
                </c:pt>
                <c:pt idx="873">
                  <c:v>#N/A</c:v>
                </c:pt>
                <c:pt idx="874">
                  <c:v>#N/A</c:v>
                </c:pt>
                <c:pt idx="875">
                  <c:v>#N/A</c:v>
                </c:pt>
                <c:pt idx="876">
                  <c:v>#N/A</c:v>
                </c:pt>
                <c:pt idx="877">
                  <c:v>#N/A</c:v>
                </c:pt>
                <c:pt idx="878">
                  <c:v>#N/A</c:v>
                </c:pt>
                <c:pt idx="879">
                  <c:v>#N/A</c:v>
                </c:pt>
                <c:pt idx="880">
                  <c:v>#N/A</c:v>
                </c:pt>
                <c:pt idx="881">
                  <c:v>#N/A</c:v>
                </c:pt>
                <c:pt idx="882">
                  <c:v>#N/A</c:v>
                </c:pt>
                <c:pt idx="883">
                  <c:v>#N/A</c:v>
                </c:pt>
                <c:pt idx="884">
                  <c:v>#N/A</c:v>
                </c:pt>
                <c:pt idx="885">
                  <c:v>#N/A</c:v>
                </c:pt>
                <c:pt idx="886">
                  <c:v>#N/A</c:v>
                </c:pt>
                <c:pt idx="887">
                  <c:v>#N/A</c:v>
                </c:pt>
                <c:pt idx="888">
                  <c:v>#N/A</c:v>
                </c:pt>
                <c:pt idx="889">
                  <c:v>#N/A</c:v>
                </c:pt>
                <c:pt idx="890">
                  <c:v>#N/A</c:v>
                </c:pt>
                <c:pt idx="891">
                  <c:v>#N/A</c:v>
                </c:pt>
                <c:pt idx="892">
                  <c:v>#N/A</c:v>
                </c:pt>
                <c:pt idx="893">
                  <c:v>#N/A</c:v>
                </c:pt>
                <c:pt idx="894">
                  <c:v>#N/A</c:v>
                </c:pt>
                <c:pt idx="895">
                  <c:v>#N/A</c:v>
                </c:pt>
                <c:pt idx="896">
                  <c:v>#N/A</c:v>
                </c:pt>
                <c:pt idx="897">
                  <c:v>#N/A</c:v>
                </c:pt>
                <c:pt idx="898">
                  <c:v>#N/A</c:v>
                </c:pt>
                <c:pt idx="899">
                  <c:v>#N/A</c:v>
                </c:pt>
                <c:pt idx="900">
                  <c:v>#N/A</c:v>
                </c:pt>
                <c:pt idx="901">
                  <c:v>#N/A</c:v>
                </c:pt>
                <c:pt idx="902">
                  <c:v>#N/A</c:v>
                </c:pt>
                <c:pt idx="903">
                  <c:v>#N/A</c:v>
                </c:pt>
                <c:pt idx="904">
                  <c:v>#N/A</c:v>
                </c:pt>
                <c:pt idx="905">
                  <c:v>#N/A</c:v>
                </c:pt>
                <c:pt idx="906">
                  <c:v>#N/A</c:v>
                </c:pt>
                <c:pt idx="907">
                  <c:v>#N/A</c:v>
                </c:pt>
                <c:pt idx="908">
                  <c:v>#N/A</c:v>
                </c:pt>
                <c:pt idx="909">
                  <c:v>#N/A</c:v>
                </c:pt>
                <c:pt idx="910">
                  <c:v>#N/A</c:v>
                </c:pt>
                <c:pt idx="911">
                  <c:v>#N/A</c:v>
                </c:pt>
                <c:pt idx="912">
                  <c:v>#N/A</c:v>
                </c:pt>
                <c:pt idx="913">
                  <c:v>#N/A</c:v>
                </c:pt>
                <c:pt idx="914">
                  <c:v>#N/A</c:v>
                </c:pt>
                <c:pt idx="915">
                  <c:v>#N/A</c:v>
                </c:pt>
                <c:pt idx="916">
                  <c:v>#N/A</c:v>
                </c:pt>
                <c:pt idx="917">
                  <c:v>#N/A</c:v>
                </c:pt>
                <c:pt idx="918">
                  <c:v>#N/A</c:v>
                </c:pt>
                <c:pt idx="919">
                  <c:v>#N/A</c:v>
                </c:pt>
                <c:pt idx="920">
                  <c:v>#N/A</c:v>
                </c:pt>
                <c:pt idx="921">
                  <c:v>#N/A</c:v>
                </c:pt>
                <c:pt idx="922">
                  <c:v>#N/A</c:v>
                </c:pt>
                <c:pt idx="923">
                  <c:v>#N/A</c:v>
                </c:pt>
                <c:pt idx="924">
                  <c:v>#N/A</c:v>
                </c:pt>
                <c:pt idx="925">
                  <c:v>#N/A</c:v>
                </c:pt>
                <c:pt idx="926">
                  <c:v>#N/A</c:v>
                </c:pt>
                <c:pt idx="927">
                  <c:v>#N/A</c:v>
                </c:pt>
                <c:pt idx="928">
                  <c:v>#N/A</c:v>
                </c:pt>
                <c:pt idx="929">
                  <c:v>#N/A</c:v>
                </c:pt>
                <c:pt idx="930">
                  <c:v>#N/A</c:v>
                </c:pt>
                <c:pt idx="931">
                  <c:v>#N/A</c:v>
                </c:pt>
                <c:pt idx="932">
                  <c:v>#N/A</c:v>
                </c:pt>
                <c:pt idx="933">
                  <c:v>#N/A</c:v>
                </c:pt>
                <c:pt idx="934">
                  <c:v>#N/A</c:v>
                </c:pt>
                <c:pt idx="935">
                  <c:v>#N/A</c:v>
                </c:pt>
                <c:pt idx="936">
                  <c:v>#N/A</c:v>
                </c:pt>
                <c:pt idx="937">
                  <c:v>#N/A</c:v>
                </c:pt>
                <c:pt idx="938">
                  <c:v>#N/A</c:v>
                </c:pt>
                <c:pt idx="939">
                  <c:v>#N/A</c:v>
                </c:pt>
                <c:pt idx="940">
                  <c:v>#N/A</c:v>
                </c:pt>
                <c:pt idx="941">
                  <c:v>#N/A</c:v>
                </c:pt>
                <c:pt idx="942">
                  <c:v>#N/A</c:v>
                </c:pt>
                <c:pt idx="943">
                  <c:v>#N/A</c:v>
                </c:pt>
                <c:pt idx="944">
                  <c:v>#N/A</c:v>
                </c:pt>
                <c:pt idx="945">
                  <c:v>#N/A</c:v>
                </c:pt>
                <c:pt idx="946">
                  <c:v>#N/A</c:v>
                </c:pt>
                <c:pt idx="947">
                  <c:v>#N/A</c:v>
                </c:pt>
                <c:pt idx="948">
                  <c:v>#N/A</c:v>
                </c:pt>
                <c:pt idx="949">
                  <c:v>#N/A</c:v>
                </c:pt>
                <c:pt idx="950">
                  <c:v>#N/A</c:v>
                </c:pt>
                <c:pt idx="951">
                  <c:v>#N/A</c:v>
                </c:pt>
                <c:pt idx="952">
                  <c:v>#N/A</c:v>
                </c:pt>
                <c:pt idx="953">
                  <c:v>#N/A</c:v>
                </c:pt>
                <c:pt idx="954">
                  <c:v>#N/A</c:v>
                </c:pt>
                <c:pt idx="955">
                  <c:v>#N/A</c:v>
                </c:pt>
                <c:pt idx="956">
                  <c:v>#N/A</c:v>
                </c:pt>
                <c:pt idx="957">
                  <c:v>#N/A</c:v>
                </c:pt>
                <c:pt idx="958">
                  <c:v>#N/A</c:v>
                </c:pt>
                <c:pt idx="959">
                  <c:v>#N/A</c:v>
                </c:pt>
                <c:pt idx="960">
                  <c:v>#N/A</c:v>
                </c:pt>
                <c:pt idx="961">
                  <c:v>#N/A</c:v>
                </c:pt>
                <c:pt idx="962">
                  <c:v>#N/A</c:v>
                </c:pt>
                <c:pt idx="963">
                  <c:v>#N/A</c:v>
                </c:pt>
                <c:pt idx="964">
                  <c:v>#N/A</c:v>
                </c:pt>
                <c:pt idx="965">
                  <c:v>#N/A</c:v>
                </c:pt>
                <c:pt idx="966">
                  <c:v>#N/A</c:v>
                </c:pt>
                <c:pt idx="967">
                  <c:v>#N/A</c:v>
                </c:pt>
                <c:pt idx="968">
                  <c:v>#N/A</c:v>
                </c:pt>
                <c:pt idx="969">
                  <c:v>#N/A</c:v>
                </c:pt>
                <c:pt idx="970">
                  <c:v>#N/A</c:v>
                </c:pt>
                <c:pt idx="971">
                  <c:v>#N/A</c:v>
                </c:pt>
                <c:pt idx="972">
                  <c:v>#N/A</c:v>
                </c:pt>
                <c:pt idx="973">
                  <c:v>#N/A</c:v>
                </c:pt>
                <c:pt idx="974">
                  <c:v>#N/A</c:v>
                </c:pt>
                <c:pt idx="975">
                  <c:v>#N/A</c:v>
                </c:pt>
                <c:pt idx="976">
                  <c:v>#N/A</c:v>
                </c:pt>
                <c:pt idx="977">
                  <c:v>#N/A</c:v>
                </c:pt>
                <c:pt idx="978">
                  <c:v>#N/A</c:v>
                </c:pt>
                <c:pt idx="979">
                  <c:v>#N/A</c:v>
                </c:pt>
                <c:pt idx="980">
                  <c:v>#N/A</c:v>
                </c:pt>
                <c:pt idx="981">
                  <c:v>#N/A</c:v>
                </c:pt>
                <c:pt idx="982">
                  <c:v>#N/A</c:v>
                </c:pt>
                <c:pt idx="983">
                  <c:v>#N/A</c:v>
                </c:pt>
                <c:pt idx="984">
                  <c:v>#N/A</c:v>
                </c:pt>
                <c:pt idx="985">
                  <c:v>#N/A</c:v>
                </c:pt>
                <c:pt idx="986">
                  <c:v>#N/A</c:v>
                </c:pt>
                <c:pt idx="987">
                  <c:v>#N/A</c:v>
                </c:pt>
                <c:pt idx="988">
                  <c:v>#N/A</c:v>
                </c:pt>
                <c:pt idx="989">
                  <c:v>#N/A</c:v>
                </c:pt>
                <c:pt idx="990">
                  <c:v>#N/A</c:v>
                </c:pt>
                <c:pt idx="991">
                  <c:v>#N/A</c:v>
                </c:pt>
                <c:pt idx="992">
                  <c:v>#N/A</c:v>
                </c:pt>
                <c:pt idx="993">
                  <c:v>#N/A</c:v>
                </c:pt>
                <c:pt idx="994">
                  <c:v>#N/A</c:v>
                </c:pt>
                <c:pt idx="995">
                  <c:v>#N/A</c:v>
                </c:pt>
                <c:pt idx="996">
                  <c:v>#N/A</c:v>
                </c:pt>
                <c:pt idx="997">
                  <c:v>#N/A</c:v>
                </c:pt>
                <c:pt idx="998">
                  <c:v>#N/A</c:v>
                </c:pt>
                <c:pt idx="999">
                  <c:v>#N/A</c:v>
                </c:pt>
                <c:pt idx="1000">
                  <c:v>#N/A</c:v>
                </c:pt>
                <c:pt idx="1001">
                  <c:v>#N/A</c:v>
                </c:pt>
                <c:pt idx="1002">
                  <c:v>#N/A</c:v>
                </c:pt>
                <c:pt idx="1003">
                  <c:v>#N/A</c:v>
                </c:pt>
                <c:pt idx="1004">
                  <c:v>#N/A</c:v>
                </c:pt>
                <c:pt idx="1005">
                  <c:v>#N/A</c:v>
                </c:pt>
                <c:pt idx="1006">
                  <c:v>#N/A</c:v>
                </c:pt>
                <c:pt idx="1007">
                  <c:v>#N/A</c:v>
                </c:pt>
                <c:pt idx="1008">
                  <c:v>#N/A</c:v>
                </c:pt>
                <c:pt idx="1009">
                  <c:v>#N/A</c:v>
                </c:pt>
                <c:pt idx="1010">
                  <c:v>#N/A</c:v>
                </c:pt>
                <c:pt idx="1011">
                  <c:v>#N/A</c:v>
                </c:pt>
                <c:pt idx="1012">
                  <c:v>#N/A</c:v>
                </c:pt>
                <c:pt idx="1013">
                  <c:v>#N/A</c:v>
                </c:pt>
                <c:pt idx="1014">
                  <c:v>#N/A</c:v>
                </c:pt>
                <c:pt idx="1015">
                  <c:v>#N/A</c:v>
                </c:pt>
                <c:pt idx="1016">
                  <c:v>#N/A</c:v>
                </c:pt>
                <c:pt idx="1017">
                  <c:v>#N/A</c:v>
                </c:pt>
                <c:pt idx="1018">
                  <c:v>#N/A</c:v>
                </c:pt>
                <c:pt idx="1019">
                  <c:v>#N/A</c:v>
                </c:pt>
                <c:pt idx="1020">
                  <c:v>#N/A</c:v>
                </c:pt>
                <c:pt idx="1021">
                  <c:v>#N/A</c:v>
                </c:pt>
                <c:pt idx="1022">
                  <c:v>#N/A</c:v>
                </c:pt>
                <c:pt idx="1023">
                  <c:v>#N/A</c:v>
                </c:pt>
                <c:pt idx="1024">
                  <c:v>#N/A</c:v>
                </c:pt>
                <c:pt idx="1025">
                  <c:v>#N/A</c:v>
                </c:pt>
                <c:pt idx="1026">
                  <c:v>#N/A</c:v>
                </c:pt>
                <c:pt idx="1027">
                  <c:v>#N/A</c:v>
                </c:pt>
                <c:pt idx="1028">
                  <c:v>#N/A</c:v>
                </c:pt>
                <c:pt idx="1029">
                  <c:v>#N/A</c:v>
                </c:pt>
                <c:pt idx="1030">
                  <c:v>#N/A</c:v>
                </c:pt>
                <c:pt idx="1031">
                  <c:v>#N/A</c:v>
                </c:pt>
                <c:pt idx="1032">
                  <c:v>#N/A</c:v>
                </c:pt>
                <c:pt idx="1033">
                  <c:v>#N/A</c:v>
                </c:pt>
                <c:pt idx="1034">
                  <c:v>#N/A</c:v>
                </c:pt>
                <c:pt idx="1035">
                  <c:v>#N/A</c:v>
                </c:pt>
                <c:pt idx="1036">
                  <c:v>#N/A</c:v>
                </c:pt>
                <c:pt idx="1037">
                  <c:v>#N/A</c:v>
                </c:pt>
                <c:pt idx="1038">
                  <c:v>#N/A</c:v>
                </c:pt>
                <c:pt idx="1039">
                  <c:v>#N/A</c:v>
                </c:pt>
                <c:pt idx="1040">
                  <c:v>#N/A</c:v>
                </c:pt>
                <c:pt idx="1041">
                  <c:v>#N/A</c:v>
                </c:pt>
                <c:pt idx="1042">
                  <c:v>#N/A</c:v>
                </c:pt>
                <c:pt idx="1043">
                  <c:v>#N/A</c:v>
                </c:pt>
                <c:pt idx="1044">
                  <c:v>#N/A</c:v>
                </c:pt>
                <c:pt idx="1045">
                  <c:v>#N/A</c:v>
                </c:pt>
                <c:pt idx="1046">
                  <c:v>#N/A</c:v>
                </c:pt>
                <c:pt idx="1047">
                  <c:v>#N/A</c:v>
                </c:pt>
                <c:pt idx="1048">
                  <c:v>#N/A</c:v>
                </c:pt>
                <c:pt idx="1049">
                  <c:v>#N/A</c:v>
                </c:pt>
                <c:pt idx="1050">
                  <c:v>#N/A</c:v>
                </c:pt>
                <c:pt idx="1051">
                  <c:v>#N/A</c:v>
                </c:pt>
                <c:pt idx="1052">
                  <c:v>#N/A</c:v>
                </c:pt>
                <c:pt idx="1053">
                  <c:v>#N/A</c:v>
                </c:pt>
                <c:pt idx="1054">
                  <c:v>#N/A</c:v>
                </c:pt>
                <c:pt idx="1055">
                  <c:v>#N/A</c:v>
                </c:pt>
                <c:pt idx="1056">
                  <c:v>#N/A</c:v>
                </c:pt>
                <c:pt idx="1057">
                  <c:v>#N/A</c:v>
                </c:pt>
                <c:pt idx="1058">
                  <c:v>#N/A</c:v>
                </c:pt>
                <c:pt idx="1059">
                  <c:v>#N/A</c:v>
                </c:pt>
                <c:pt idx="1060">
                  <c:v>#N/A</c:v>
                </c:pt>
                <c:pt idx="1061">
                  <c:v>#N/A</c:v>
                </c:pt>
                <c:pt idx="1062">
                  <c:v>#N/A</c:v>
                </c:pt>
                <c:pt idx="1063">
                  <c:v>#N/A</c:v>
                </c:pt>
                <c:pt idx="1064">
                  <c:v>#N/A</c:v>
                </c:pt>
                <c:pt idx="1065">
                  <c:v>#N/A</c:v>
                </c:pt>
                <c:pt idx="1066">
                  <c:v>#N/A</c:v>
                </c:pt>
                <c:pt idx="1067">
                  <c:v>#N/A</c:v>
                </c:pt>
                <c:pt idx="1068">
                  <c:v>#N/A</c:v>
                </c:pt>
                <c:pt idx="1069">
                  <c:v>#N/A</c:v>
                </c:pt>
                <c:pt idx="1070">
                  <c:v>#N/A</c:v>
                </c:pt>
                <c:pt idx="1071">
                  <c:v>#N/A</c:v>
                </c:pt>
                <c:pt idx="1072">
                  <c:v>#N/A</c:v>
                </c:pt>
                <c:pt idx="1073">
                  <c:v>#N/A</c:v>
                </c:pt>
                <c:pt idx="1074">
                  <c:v>#N/A</c:v>
                </c:pt>
                <c:pt idx="1075">
                  <c:v>#N/A</c:v>
                </c:pt>
                <c:pt idx="1076">
                  <c:v>#N/A</c:v>
                </c:pt>
                <c:pt idx="1077">
                  <c:v>#N/A</c:v>
                </c:pt>
                <c:pt idx="1078">
                  <c:v>#N/A</c:v>
                </c:pt>
                <c:pt idx="1079">
                  <c:v>#N/A</c:v>
                </c:pt>
                <c:pt idx="1080">
                  <c:v>#N/A</c:v>
                </c:pt>
                <c:pt idx="1081">
                  <c:v>#N/A</c:v>
                </c:pt>
                <c:pt idx="1082">
                  <c:v>#N/A</c:v>
                </c:pt>
                <c:pt idx="1083">
                  <c:v>#N/A</c:v>
                </c:pt>
                <c:pt idx="1084">
                  <c:v>#N/A</c:v>
                </c:pt>
                <c:pt idx="1085">
                  <c:v>#N/A</c:v>
                </c:pt>
                <c:pt idx="1086">
                  <c:v>#N/A</c:v>
                </c:pt>
                <c:pt idx="1087">
                  <c:v>#N/A</c:v>
                </c:pt>
                <c:pt idx="1088">
                  <c:v>#N/A</c:v>
                </c:pt>
                <c:pt idx="1089">
                  <c:v>#N/A</c:v>
                </c:pt>
                <c:pt idx="1090">
                  <c:v>#N/A</c:v>
                </c:pt>
                <c:pt idx="1091">
                  <c:v>#N/A</c:v>
                </c:pt>
                <c:pt idx="1092">
                  <c:v>#N/A</c:v>
                </c:pt>
                <c:pt idx="1093">
                  <c:v>#N/A</c:v>
                </c:pt>
                <c:pt idx="1094">
                  <c:v>#N/A</c:v>
                </c:pt>
                <c:pt idx="1095">
                  <c:v>#N/A</c:v>
                </c:pt>
                <c:pt idx="1096">
                  <c:v>#N/A</c:v>
                </c:pt>
                <c:pt idx="1097">
                  <c:v>#N/A</c:v>
                </c:pt>
                <c:pt idx="1098">
                  <c:v>#N/A</c:v>
                </c:pt>
                <c:pt idx="1099">
                  <c:v>#N/A</c:v>
                </c:pt>
                <c:pt idx="1100">
                  <c:v>#N/A</c:v>
                </c:pt>
                <c:pt idx="1101">
                  <c:v>#N/A</c:v>
                </c:pt>
                <c:pt idx="1102">
                  <c:v>#N/A</c:v>
                </c:pt>
                <c:pt idx="1103">
                  <c:v>#N/A</c:v>
                </c:pt>
                <c:pt idx="1104">
                  <c:v>#N/A</c:v>
                </c:pt>
                <c:pt idx="1105">
                  <c:v>#N/A</c:v>
                </c:pt>
                <c:pt idx="1106">
                  <c:v>#N/A</c:v>
                </c:pt>
                <c:pt idx="1107">
                  <c:v>#N/A</c:v>
                </c:pt>
                <c:pt idx="1108">
                  <c:v>#N/A</c:v>
                </c:pt>
                <c:pt idx="1109">
                  <c:v>#N/A</c:v>
                </c:pt>
                <c:pt idx="1110">
                  <c:v>#N/A</c:v>
                </c:pt>
                <c:pt idx="1111">
                  <c:v>#N/A</c:v>
                </c:pt>
                <c:pt idx="1112">
                  <c:v>#N/A</c:v>
                </c:pt>
                <c:pt idx="1113">
                  <c:v>#N/A</c:v>
                </c:pt>
                <c:pt idx="1114">
                  <c:v>#N/A</c:v>
                </c:pt>
                <c:pt idx="1115">
                  <c:v>#N/A</c:v>
                </c:pt>
                <c:pt idx="1116">
                  <c:v>#N/A</c:v>
                </c:pt>
                <c:pt idx="1117">
                  <c:v>#N/A</c:v>
                </c:pt>
                <c:pt idx="1118">
                  <c:v>#N/A</c:v>
                </c:pt>
                <c:pt idx="1119">
                  <c:v>#N/A</c:v>
                </c:pt>
                <c:pt idx="1120">
                  <c:v>#N/A</c:v>
                </c:pt>
                <c:pt idx="1121">
                  <c:v>#N/A</c:v>
                </c:pt>
                <c:pt idx="1122">
                  <c:v>#N/A</c:v>
                </c:pt>
                <c:pt idx="1123">
                  <c:v>#N/A</c:v>
                </c:pt>
                <c:pt idx="1124">
                  <c:v>#N/A</c:v>
                </c:pt>
                <c:pt idx="1125">
                  <c:v>#N/A</c:v>
                </c:pt>
                <c:pt idx="1126">
                  <c:v>#N/A</c:v>
                </c:pt>
                <c:pt idx="1127">
                  <c:v>#N/A</c:v>
                </c:pt>
                <c:pt idx="1128">
                  <c:v>#N/A</c:v>
                </c:pt>
                <c:pt idx="1129">
                  <c:v>#N/A</c:v>
                </c:pt>
                <c:pt idx="1130">
                  <c:v>#N/A</c:v>
                </c:pt>
                <c:pt idx="1131">
                  <c:v>#N/A</c:v>
                </c:pt>
                <c:pt idx="1132">
                  <c:v>#N/A</c:v>
                </c:pt>
                <c:pt idx="1133">
                  <c:v>#N/A</c:v>
                </c:pt>
                <c:pt idx="1134">
                  <c:v>#N/A</c:v>
                </c:pt>
                <c:pt idx="1135">
                  <c:v>#N/A</c:v>
                </c:pt>
                <c:pt idx="1136">
                  <c:v>#N/A</c:v>
                </c:pt>
                <c:pt idx="1137">
                  <c:v>#N/A</c:v>
                </c:pt>
                <c:pt idx="1138">
                  <c:v>#N/A</c:v>
                </c:pt>
                <c:pt idx="1139">
                  <c:v>#N/A</c:v>
                </c:pt>
                <c:pt idx="1140">
                  <c:v>#N/A</c:v>
                </c:pt>
                <c:pt idx="1141">
                  <c:v>#N/A</c:v>
                </c:pt>
                <c:pt idx="1142">
                  <c:v>#N/A</c:v>
                </c:pt>
                <c:pt idx="1143">
                  <c:v>#N/A</c:v>
                </c:pt>
                <c:pt idx="1144">
                  <c:v>#N/A</c:v>
                </c:pt>
                <c:pt idx="1145">
                  <c:v>#N/A</c:v>
                </c:pt>
                <c:pt idx="1146">
                  <c:v>#N/A</c:v>
                </c:pt>
                <c:pt idx="1147">
                  <c:v>#N/A</c:v>
                </c:pt>
                <c:pt idx="1148">
                  <c:v>#N/A</c:v>
                </c:pt>
                <c:pt idx="1149">
                  <c:v>#N/A</c:v>
                </c:pt>
                <c:pt idx="1150">
                  <c:v>#N/A</c:v>
                </c:pt>
                <c:pt idx="1151">
                  <c:v>#N/A</c:v>
                </c:pt>
                <c:pt idx="1152">
                  <c:v>#N/A</c:v>
                </c:pt>
                <c:pt idx="1153">
                  <c:v>#N/A</c:v>
                </c:pt>
                <c:pt idx="1154">
                  <c:v>#N/A</c:v>
                </c:pt>
                <c:pt idx="1155">
                  <c:v>#N/A</c:v>
                </c:pt>
                <c:pt idx="1156">
                  <c:v>#N/A</c:v>
                </c:pt>
                <c:pt idx="1157">
                  <c:v>#N/A</c:v>
                </c:pt>
                <c:pt idx="1158">
                  <c:v>#N/A</c:v>
                </c:pt>
                <c:pt idx="1159">
                  <c:v>#N/A</c:v>
                </c:pt>
                <c:pt idx="1160">
                  <c:v>#N/A</c:v>
                </c:pt>
                <c:pt idx="1161">
                  <c:v>#N/A</c:v>
                </c:pt>
                <c:pt idx="1162">
                  <c:v>#N/A</c:v>
                </c:pt>
                <c:pt idx="1163">
                  <c:v>#N/A</c:v>
                </c:pt>
                <c:pt idx="1164">
                  <c:v>#N/A</c:v>
                </c:pt>
                <c:pt idx="1165">
                  <c:v>#N/A</c:v>
                </c:pt>
                <c:pt idx="1166">
                  <c:v>#N/A</c:v>
                </c:pt>
                <c:pt idx="1167">
                  <c:v>#N/A</c:v>
                </c:pt>
                <c:pt idx="1168">
                  <c:v>#N/A</c:v>
                </c:pt>
                <c:pt idx="1169">
                  <c:v>#N/A</c:v>
                </c:pt>
                <c:pt idx="1170">
                  <c:v>#N/A</c:v>
                </c:pt>
                <c:pt idx="1171">
                  <c:v>#N/A</c:v>
                </c:pt>
                <c:pt idx="1172">
                  <c:v>#N/A</c:v>
                </c:pt>
                <c:pt idx="1173">
                  <c:v>#N/A</c:v>
                </c:pt>
                <c:pt idx="1174">
                  <c:v>#N/A</c:v>
                </c:pt>
                <c:pt idx="1175">
                  <c:v>#N/A</c:v>
                </c:pt>
                <c:pt idx="1176">
                  <c:v>#N/A</c:v>
                </c:pt>
                <c:pt idx="1177">
                  <c:v>#N/A</c:v>
                </c:pt>
                <c:pt idx="1178">
                  <c:v>#N/A</c:v>
                </c:pt>
                <c:pt idx="1179">
                  <c:v>#N/A</c:v>
                </c:pt>
                <c:pt idx="1180">
                  <c:v>#N/A</c:v>
                </c:pt>
                <c:pt idx="1181">
                  <c:v>#N/A</c:v>
                </c:pt>
                <c:pt idx="1182">
                  <c:v>#N/A</c:v>
                </c:pt>
                <c:pt idx="1183">
                  <c:v>#N/A</c:v>
                </c:pt>
                <c:pt idx="1184">
                  <c:v>#N/A</c:v>
                </c:pt>
                <c:pt idx="1185">
                  <c:v>#N/A</c:v>
                </c:pt>
                <c:pt idx="1186">
                  <c:v>#N/A</c:v>
                </c:pt>
                <c:pt idx="1187">
                  <c:v>#N/A</c:v>
                </c:pt>
                <c:pt idx="1188">
                  <c:v>#N/A</c:v>
                </c:pt>
                <c:pt idx="1189">
                  <c:v>#N/A</c:v>
                </c:pt>
                <c:pt idx="1190">
                  <c:v>#N/A</c:v>
                </c:pt>
                <c:pt idx="1191">
                  <c:v>#N/A</c:v>
                </c:pt>
                <c:pt idx="1192">
                  <c:v>#N/A</c:v>
                </c:pt>
                <c:pt idx="1193">
                  <c:v>#N/A</c:v>
                </c:pt>
                <c:pt idx="1194">
                  <c:v>#N/A</c:v>
                </c:pt>
                <c:pt idx="1195">
                  <c:v>#N/A</c:v>
                </c:pt>
                <c:pt idx="1196">
                  <c:v>#N/A</c:v>
                </c:pt>
                <c:pt idx="1197">
                  <c:v>#N/A</c:v>
                </c:pt>
                <c:pt idx="1198">
                  <c:v>#N/A</c:v>
                </c:pt>
                <c:pt idx="1199">
                  <c:v>#N/A</c:v>
                </c:pt>
                <c:pt idx="1200">
                  <c:v>#N/A</c:v>
                </c:pt>
                <c:pt idx="1201">
                  <c:v>#N/A</c:v>
                </c:pt>
                <c:pt idx="1202">
                  <c:v>#N/A</c:v>
                </c:pt>
                <c:pt idx="1203">
                  <c:v>#N/A</c:v>
                </c:pt>
                <c:pt idx="1204">
                  <c:v>#N/A</c:v>
                </c:pt>
                <c:pt idx="1205">
                  <c:v>#N/A</c:v>
                </c:pt>
                <c:pt idx="1206">
                  <c:v>#N/A</c:v>
                </c:pt>
                <c:pt idx="1207">
                  <c:v>#N/A</c:v>
                </c:pt>
                <c:pt idx="1208">
                  <c:v>#N/A</c:v>
                </c:pt>
                <c:pt idx="1209">
                  <c:v>#N/A</c:v>
                </c:pt>
                <c:pt idx="1210">
                  <c:v>#N/A</c:v>
                </c:pt>
                <c:pt idx="1211">
                  <c:v>#N/A</c:v>
                </c:pt>
                <c:pt idx="1212">
                  <c:v>#N/A</c:v>
                </c:pt>
                <c:pt idx="1213">
                  <c:v>#N/A</c:v>
                </c:pt>
                <c:pt idx="1214">
                  <c:v>#N/A</c:v>
                </c:pt>
                <c:pt idx="1215">
                  <c:v>#N/A</c:v>
                </c:pt>
                <c:pt idx="1216">
                  <c:v>#N/A</c:v>
                </c:pt>
                <c:pt idx="1217">
                  <c:v>#N/A</c:v>
                </c:pt>
                <c:pt idx="1218">
                  <c:v>#N/A</c:v>
                </c:pt>
                <c:pt idx="1219">
                  <c:v>#N/A</c:v>
                </c:pt>
                <c:pt idx="1220">
                  <c:v>#N/A</c:v>
                </c:pt>
                <c:pt idx="1221">
                  <c:v>#N/A</c:v>
                </c:pt>
                <c:pt idx="1222">
                  <c:v>#N/A</c:v>
                </c:pt>
                <c:pt idx="1223">
                  <c:v>#N/A</c:v>
                </c:pt>
                <c:pt idx="1224">
                  <c:v>#N/A</c:v>
                </c:pt>
                <c:pt idx="1225">
                  <c:v>#N/A</c:v>
                </c:pt>
                <c:pt idx="1226">
                  <c:v>#N/A</c:v>
                </c:pt>
                <c:pt idx="1227">
                  <c:v>#N/A</c:v>
                </c:pt>
                <c:pt idx="1228">
                  <c:v>#N/A</c:v>
                </c:pt>
                <c:pt idx="1229">
                  <c:v>#N/A</c:v>
                </c:pt>
                <c:pt idx="1230">
                  <c:v>#N/A</c:v>
                </c:pt>
                <c:pt idx="1231">
                  <c:v>#N/A</c:v>
                </c:pt>
                <c:pt idx="1232">
                  <c:v>#N/A</c:v>
                </c:pt>
                <c:pt idx="1233">
                  <c:v>#N/A</c:v>
                </c:pt>
                <c:pt idx="1234">
                  <c:v>#N/A</c:v>
                </c:pt>
                <c:pt idx="1235">
                  <c:v>#N/A</c:v>
                </c:pt>
                <c:pt idx="1236">
                  <c:v>#N/A</c:v>
                </c:pt>
                <c:pt idx="1237">
                  <c:v>#N/A</c:v>
                </c:pt>
                <c:pt idx="1238">
                  <c:v>#N/A</c:v>
                </c:pt>
                <c:pt idx="1239">
                  <c:v>#N/A</c:v>
                </c:pt>
                <c:pt idx="1240">
                  <c:v>#N/A</c:v>
                </c:pt>
                <c:pt idx="1241">
                  <c:v>#N/A</c:v>
                </c:pt>
                <c:pt idx="1242">
                  <c:v>#N/A</c:v>
                </c:pt>
                <c:pt idx="1243">
                  <c:v>#N/A</c:v>
                </c:pt>
                <c:pt idx="1244">
                  <c:v>#N/A</c:v>
                </c:pt>
                <c:pt idx="1245">
                  <c:v>#N/A</c:v>
                </c:pt>
                <c:pt idx="1246">
                  <c:v>#N/A</c:v>
                </c:pt>
                <c:pt idx="1247">
                  <c:v>#N/A</c:v>
                </c:pt>
                <c:pt idx="1248">
                  <c:v>#N/A</c:v>
                </c:pt>
                <c:pt idx="1249">
                  <c:v>#N/A</c:v>
                </c:pt>
                <c:pt idx="1250">
                  <c:v>#N/A</c:v>
                </c:pt>
                <c:pt idx="1251">
                  <c:v>#N/A</c:v>
                </c:pt>
                <c:pt idx="1252">
                  <c:v>#N/A</c:v>
                </c:pt>
                <c:pt idx="1253">
                  <c:v>#N/A</c:v>
                </c:pt>
                <c:pt idx="1254">
                  <c:v>#N/A</c:v>
                </c:pt>
                <c:pt idx="1255">
                  <c:v>#N/A</c:v>
                </c:pt>
                <c:pt idx="1256">
                  <c:v>#N/A</c:v>
                </c:pt>
                <c:pt idx="1257">
                  <c:v>#N/A</c:v>
                </c:pt>
                <c:pt idx="1258">
                  <c:v>#N/A</c:v>
                </c:pt>
                <c:pt idx="1259">
                  <c:v>#N/A</c:v>
                </c:pt>
                <c:pt idx="1260">
                  <c:v>#N/A</c:v>
                </c:pt>
                <c:pt idx="1261">
                  <c:v>#N/A</c:v>
                </c:pt>
                <c:pt idx="1262">
                  <c:v>#N/A</c:v>
                </c:pt>
                <c:pt idx="1263">
                  <c:v>#N/A</c:v>
                </c:pt>
                <c:pt idx="1264">
                  <c:v>#N/A</c:v>
                </c:pt>
                <c:pt idx="1265">
                  <c:v>#N/A</c:v>
                </c:pt>
                <c:pt idx="1266">
                  <c:v>#N/A</c:v>
                </c:pt>
                <c:pt idx="1267">
                  <c:v>#N/A</c:v>
                </c:pt>
                <c:pt idx="1268">
                  <c:v>#N/A</c:v>
                </c:pt>
                <c:pt idx="1269">
                  <c:v>#N/A</c:v>
                </c:pt>
                <c:pt idx="1270">
                  <c:v>#N/A</c:v>
                </c:pt>
                <c:pt idx="1271">
                  <c:v>#N/A</c:v>
                </c:pt>
                <c:pt idx="1272">
                  <c:v>#N/A</c:v>
                </c:pt>
                <c:pt idx="1273">
                  <c:v>#N/A</c:v>
                </c:pt>
                <c:pt idx="1274">
                  <c:v>#N/A</c:v>
                </c:pt>
                <c:pt idx="1275">
                  <c:v>#N/A</c:v>
                </c:pt>
                <c:pt idx="1276">
                  <c:v>#N/A</c:v>
                </c:pt>
                <c:pt idx="1277">
                  <c:v>#N/A</c:v>
                </c:pt>
                <c:pt idx="1278">
                  <c:v>#N/A</c:v>
                </c:pt>
                <c:pt idx="1279">
                  <c:v>#N/A</c:v>
                </c:pt>
                <c:pt idx="1280">
                  <c:v>#N/A</c:v>
                </c:pt>
                <c:pt idx="1281">
                  <c:v>#N/A</c:v>
                </c:pt>
                <c:pt idx="1282">
                  <c:v>#N/A</c:v>
                </c:pt>
                <c:pt idx="1283">
                  <c:v>#N/A</c:v>
                </c:pt>
                <c:pt idx="1284">
                  <c:v>#N/A</c:v>
                </c:pt>
                <c:pt idx="1285">
                  <c:v>#N/A</c:v>
                </c:pt>
                <c:pt idx="1286">
                  <c:v>#N/A</c:v>
                </c:pt>
                <c:pt idx="1287">
                  <c:v>#N/A</c:v>
                </c:pt>
                <c:pt idx="1288">
                  <c:v>#N/A</c:v>
                </c:pt>
                <c:pt idx="1289">
                  <c:v>#N/A</c:v>
                </c:pt>
                <c:pt idx="1290">
                  <c:v>#N/A</c:v>
                </c:pt>
                <c:pt idx="1291">
                  <c:v>#N/A</c:v>
                </c:pt>
                <c:pt idx="1292">
                  <c:v>#N/A</c:v>
                </c:pt>
                <c:pt idx="1293">
                  <c:v>#N/A</c:v>
                </c:pt>
                <c:pt idx="1294">
                  <c:v>#N/A</c:v>
                </c:pt>
                <c:pt idx="1295">
                  <c:v>#N/A</c:v>
                </c:pt>
                <c:pt idx="1296">
                  <c:v>#N/A</c:v>
                </c:pt>
                <c:pt idx="1297">
                  <c:v>#N/A</c:v>
                </c:pt>
                <c:pt idx="1298">
                  <c:v>#N/A</c:v>
                </c:pt>
                <c:pt idx="1299">
                  <c:v>#N/A</c:v>
                </c:pt>
                <c:pt idx="1300">
                  <c:v>#N/A</c:v>
                </c:pt>
                <c:pt idx="1301">
                  <c:v>#N/A</c:v>
                </c:pt>
                <c:pt idx="1302">
                  <c:v>#N/A</c:v>
                </c:pt>
                <c:pt idx="1303">
                  <c:v>#N/A</c:v>
                </c:pt>
                <c:pt idx="1304">
                  <c:v>#N/A</c:v>
                </c:pt>
                <c:pt idx="1305">
                  <c:v>#N/A</c:v>
                </c:pt>
                <c:pt idx="1306">
                  <c:v>#N/A</c:v>
                </c:pt>
                <c:pt idx="1307">
                  <c:v>#N/A</c:v>
                </c:pt>
                <c:pt idx="1308">
                  <c:v>#N/A</c:v>
                </c:pt>
                <c:pt idx="1309">
                  <c:v>#N/A</c:v>
                </c:pt>
                <c:pt idx="1310">
                  <c:v>#N/A</c:v>
                </c:pt>
                <c:pt idx="1311">
                  <c:v>#N/A</c:v>
                </c:pt>
                <c:pt idx="1312">
                  <c:v>#N/A</c:v>
                </c:pt>
                <c:pt idx="1313">
                  <c:v>#N/A</c:v>
                </c:pt>
                <c:pt idx="1314">
                  <c:v>#N/A</c:v>
                </c:pt>
                <c:pt idx="1315">
                  <c:v>#N/A</c:v>
                </c:pt>
                <c:pt idx="1316">
                  <c:v>#N/A</c:v>
                </c:pt>
                <c:pt idx="1317">
                  <c:v>#N/A</c:v>
                </c:pt>
                <c:pt idx="1318">
                  <c:v>#N/A</c:v>
                </c:pt>
                <c:pt idx="1319">
                  <c:v>#N/A</c:v>
                </c:pt>
                <c:pt idx="1320">
                  <c:v>#N/A</c:v>
                </c:pt>
                <c:pt idx="1321">
                  <c:v>#N/A</c:v>
                </c:pt>
                <c:pt idx="1322">
                  <c:v>#N/A</c:v>
                </c:pt>
                <c:pt idx="1323">
                  <c:v>#N/A</c:v>
                </c:pt>
                <c:pt idx="1324">
                  <c:v>#N/A</c:v>
                </c:pt>
                <c:pt idx="1325">
                  <c:v>#N/A</c:v>
                </c:pt>
                <c:pt idx="1326">
                  <c:v>#N/A</c:v>
                </c:pt>
                <c:pt idx="1327">
                  <c:v>#N/A</c:v>
                </c:pt>
                <c:pt idx="1328">
                  <c:v>#N/A</c:v>
                </c:pt>
                <c:pt idx="1329">
                  <c:v>#N/A</c:v>
                </c:pt>
                <c:pt idx="1330">
                  <c:v>#N/A</c:v>
                </c:pt>
                <c:pt idx="1331">
                  <c:v>#N/A</c:v>
                </c:pt>
                <c:pt idx="1332">
                  <c:v>#N/A</c:v>
                </c:pt>
                <c:pt idx="1333">
                  <c:v>#N/A</c:v>
                </c:pt>
                <c:pt idx="1334">
                  <c:v>#N/A</c:v>
                </c:pt>
                <c:pt idx="1335">
                  <c:v>#N/A</c:v>
                </c:pt>
                <c:pt idx="1336">
                  <c:v>#N/A</c:v>
                </c:pt>
                <c:pt idx="1337">
                  <c:v>#N/A</c:v>
                </c:pt>
                <c:pt idx="1338">
                  <c:v>#N/A</c:v>
                </c:pt>
                <c:pt idx="1339">
                  <c:v>#N/A</c:v>
                </c:pt>
                <c:pt idx="1340">
                  <c:v>#N/A</c:v>
                </c:pt>
                <c:pt idx="1341">
                  <c:v>#N/A</c:v>
                </c:pt>
                <c:pt idx="1342">
                  <c:v>#N/A</c:v>
                </c:pt>
                <c:pt idx="1343">
                  <c:v>#N/A</c:v>
                </c:pt>
                <c:pt idx="1344">
                  <c:v>#N/A</c:v>
                </c:pt>
                <c:pt idx="1345">
                  <c:v>#N/A</c:v>
                </c:pt>
                <c:pt idx="1346">
                  <c:v>#N/A</c:v>
                </c:pt>
                <c:pt idx="1347">
                  <c:v>#N/A</c:v>
                </c:pt>
                <c:pt idx="1348">
                  <c:v>#N/A</c:v>
                </c:pt>
                <c:pt idx="1349">
                  <c:v>#N/A</c:v>
                </c:pt>
                <c:pt idx="1350">
                  <c:v>#N/A</c:v>
                </c:pt>
                <c:pt idx="1351">
                  <c:v>#N/A</c:v>
                </c:pt>
                <c:pt idx="1352">
                  <c:v>#N/A</c:v>
                </c:pt>
                <c:pt idx="1353">
                  <c:v>#N/A</c:v>
                </c:pt>
                <c:pt idx="1354">
                  <c:v>#N/A</c:v>
                </c:pt>
                <c:pt idx="1355">
                  <c:v>#N/A</c:v>
                </c:pt>
                <c:pt idx="1356">
                  <c:v>#N/A</c:v>
                </c:pt>
                <c:pt idx="1357">
                  <c:v>#N/A</c:v>
                </c:pt>
                <c:pt idx="1358">
                  <c:v>#N/A</c:v>
                </c:pt>
                <c:pt idx="1359">
                  <c:v>#N/A</c:v>
                </c:pt>
                <c:pt idx="1360">
                  <c:v>#N/A</c:v>
                </c:pt>
                <c:pt idx="1361">
                  <c:v>#N/A</c:v>
                </c:pt>
                <c:pt idx="1362">
                  <c:v>#N/A</c:v>
                </c:pt>
                <c:pt idx="1363">
                  <c:v>#N/A</c:v>
                </c:pt>
                <c:pt idx="1364">
                  <c:v>#N/A</c:v>
                </c:pt>
                <c:pt idx="1365">
                  <c:v>#N/A</c:v>
                </c:pt>
                <c:pt idx="1366">
                  <c:v>#N/A</c:v>
                </c:pt>
                <c:pt idx="1367">
                  <c:v>#N/A</c:v>
                </c:pt>
                <c:pt idx="1368">
                  <c:v>#N/A</c:v>
                </c:pt>
                <c:pt idx="1369">
                  <c:v>#N/A</c:v>
                </c:pt>
                <c:pt idx="1370">
                  <c:v>#N/A</c:v>
                </c:pt>
                <c:pt idx="1371">
                  <c:v>#N/A</c:v>
                </c:pt>
                <c:pt idx="1372">
                  <c:v>#N/A</c:v>
                </c:pt>
                <c:pt idx="1373">
                  <c:v>#N/A</c:v>
                </c:pt>
                <c:pt idx="1374">
                  <c:v>#N/A</c:v>
                </c:pt>
                <c:pt idx="1375">
                  <c:v>#N/A</c:v>
                </c:pt>
                <c:pt idx="1376">
                  <c:v>#N/A</c:v>
                </c:pt>
                <c:pt idx="1377">
                  <c:v>#N/A</c:v>
                </c:pt>
                <c:pt idx="1378">
                  <c:v>#N/A</c:v>
                </c:pt>
                <c:pt idx="1379">
                  <c:v>#N/A</c:v>
                </c:pt>
                <c:pt idx="1380">
                  <c:v>#N/A</c:v>
                </c:pt>
                <c:pt idx="1381">
                  <c:v>#N/A</c:v>
                </c:pt>
                <c:pt idx="1382">
                  <c:v>#N/A</c:v>
                </c:pt>
                <c:pt idx="1383">
                  <c:v>#N/A</c:v>
                </c:pt>
                <c:pt idx="1384">
                  <c:v>#N/A</c:v>
                </c:pt>
                <c:pt idx="1385">
                  <c:v>#N/A</c:v>
                </c:pt>
                <c:pt idx="1386">
                  <c:v>#N/A</c:v>
                </c:pt>
                <c:pt idx="1387">
                  <c:v>#N/A</c:v>
                </c:pt>
                <c:pt idx="1388">
                  <c:v>#N/A</c:v>
                </c:pt>
                <c:pt idx="1389">
                  <c:v>#N/A</c:v>
                </c:pt>
                <c:pt idx="1390">
                  <c:v>#N/A</c:v>
                </c:pt>
                <c:pt idx="1391">
                  <c:v>#N/A</c:v>
                </c:pt>
                <c:pt idx="1392">
                  <c:v>#N/A</c:v>
                </c:pt>
                <c:pt idx="1393">
                  <c:v>#N/A</c:v>
                </c:pt>
                <c:pt idx="1394">
                  <c:v>#N/A</c:v>
                </c:pt>
                <c:pt idx="1395">
                  <c:v>#N/A</c:v>
                </c:pt>
                <c:pt idx="1396">
                  <c:v>#N/A</c:v>
                </c:pt>
                <c:pt idx="1397">
                  <c:v>#N/A</c:v>
                </c:pt>
                <c:pt idx="1398">
                  <c:v>#N/A</c:v>
                </c:pt>
                <c:pt idx="1399">
                  <c:v>#N/A</c:v>
                </c:pt>
                <c:pt idx="1400">
                  <c:v>#N/A</c:v>
                </c:pt>
                <c:pt idx="1401">
                  <c:v>#N/A</c:v>
                </c:pt>
                <c:pt idx="1402">
                  <c:v>#N/A</c:v>
                </c:pt>
                <c:pt idx="1403">
                  <c:v>#N/A</c:v>
                </c:pt>
                <c:pt idx="1404">
                  <c:v>#N/A</c:v>
                </c:pt>
                <c:pt idx="1405">
                  <c:v>#N/A</c:v>
                </c:pt>
                <c:pt idx="1406">
                  <c:v>#N/A</c:v>
                </c:pt>
                <c:pt idx="1407">
                  <c:v>#N/A</c:v>
                </c:pt>
                <c:pt idx="1408">
                  <c:v>#N/A</c:v>
                </c:pt>
                <c:pt idx="1409">
                  <c:v>#N/A</c:v>
                </c:pt>
                <c:pt idx="1410">
                  <c:v>#N/A</c:v>
                </c:pt>
                <c:pt idx="1411">
                  <c:v>#N/A</c:v>
                </c:pt>
                <c:pt idx="1412">
                  <c:v>#N/A</c:v>
                </c:pt>
                <c:pt idx="1413">
                  <c:v>#N/A</c:v>
                </c:pt>
                <c:pt idx="1414">
                  <c:v>#N/A</c:v>
                </c:pt>
                <c:pt idx="1415">
                  <c:v>#N/A</c:v>
                </c:pt>
                <c:pt idx="1416">
                  <c:v>#N/A</c:v>
                </c:pt>
                <c:pt idx="1417">
                  <c:v>#N/A</c:v>
                </c:pt>
                <c:pt idx="1418">
                  <c:v>#N/A</c:v>
                </c:pt>
                <c:pt idx="1419">
                  <c:v>#N/A</c:v>
                </c:pt>
                <c:pt idx="1420">
                  <c:v>#N/A</c:v>
                </c:pt>
                <c:pt idx="1421">
                  <c:v>#N/A</c:v>
                </c:pt>
                <c:pt idx="1422">
                  <c:v>#N/A</c:v>
                </c:pt>
                <c:pt idx="1423">
                  <c:v>#N/A</c:v>
                </c:pt>
                <c:pt idx="1424">
                  <c:v>#N/A</c:v>
                </c:pt>
                <c:pt idx="1425">
                  <c:v>#N/A</c:v>
                </c:pt>
                <c:pt idx="1426">
                  <c:v>#N/A</c:v>
                </c:pt>
                <c:pt idx="1427">
                  <c:v>#N/A</c:v>
                </c:pt>
                <c:pt idx="1428">
                  <c:v>#N/A</c:v>
                </c:pt>
                <c:pt idx="1429">
                  <c:v>#N/A</c:v>
                </c:pt>
                <c:pt idx="1430">
                  <c:v>#N/A</c:v>
                </c:pt>
                <c:pt idx="1431">
                  <c:v>#N/A</c:v>
                </c:pt>
                <c:pt idx="1432">
                  <c:v>#N/A</c:v>
                </c:pt>
                <c:pt idx="1433">
                  <c:v>#N/A</c:v>
                </c:pt>
                <c:pt idx="1434">
                  <c:v>#N/A</c:v>
                </c:pt>
                <c:pt idx="1435">
                  <c:v>#N/A</c:v>
                </c:pt>
                <c:pt idx="1436">
                  <c:v>#N/A</c:v>
                </c:pt>
                <c:pt idx="1437">
                  <c:v>#N/A</c:v>
                </c:pt>
                <c:pt idx="1438">
                  <c:v>#N/A</c:v>
                </c:pt>
                <c:pt idx="1439">
                  <c:v>#N/A</c:v>
                </c:pt>
                <c:pt idx="1440">
                  <c:v>#N/A</c:v>
                </c:pt>
                <c:pt idx="1441">
                  <c:v>#N/A</c:v>
                </c:pt>
                <c:pt idx="1442">
                  <c:v>#N/A</c:v>
                </c:pt>
                <c:pt idx="1443">
                  <c:v>#N/A</c:v>
                </c:pt>
                <c:pt idx="1444">
                  <c:v>#N/A</c:v>
                </c:pt>
                <c:pt idx="1445">
                  <c:v>#N/A</c:v>
                </c:pt>
                <c:pt idx="1446">
                  <c:v>#N/A</c:v>
                </c:pt>
                <c:pt idx="1447">
                  <c:v>#N/A</c:v>
                </c:pt>
                <c:pt idx="1448">
                  <c:v>#N/A</c:v>
                </c:pt>
                <c:pt idx="1449">
                  <c:v>#N/A</c:v>
                </c:pt>
                <c:pt idx="1450">
                  <c:v>#N/A</c:v>
                </c:pt>
                <c:pt idx="1451">
                  <c:v>#N/A</c:v>
                </c:pt>
                <c:pt idx="1452">
                  <c:v>#N/A</c:v>
                </c:pt>
                <c:pt idx="1453">
                  <c:v>#N/A</c:v>
                </c:pt>
                <c:pt idx="1454">
                  <c:v>#N/A</c:v>
                </c:pt>
                <c:pt idx="1455">
                  <c:v>#N/A</c:v>
                </c:pt>
                <c:pt idx="1456">
                  <c:v>#N/A</c:v>
                </c:pt>
                <c:pt idx="1457">
                  <c:v>#N/A</c:v>
                </c:pt>
                <c:pt idx="1458">
                  <c:v>#N/A</c:v>
                </c:pt>
                <c:pt idx="1459">
                  <c:v>#N/A</c:v>
                </c:pt>
                <c:pt idx="1460">
                  <c:v>#N/A</c:v>
                </c:pt>
                <c:pt idx="1461">
                  <c:v>#N/A</c:v>
                </c:pt>
                <c:pt idx="1462">
                  <c:v>#N/A</c:v>
                </c:pt>
                <c:pt idx="1463">
                  <c:v>#N/A</c:v>
                </c:pt>
                <c:pt idx="1464">
                  <c:v>#N/A</c:v>
                </c:pt>
                <c:pt idx="1465">
                  <c:v>#N/A</c:v>
                </c:pt>
                <c:pt idx="1466">
                  <c:v>#N/A</c:v>
                </c:pt>
                <c:pt idx="1467">
                  <c:v>#N/A</c:v>
                </c:pt>
                <c:pt idx="1468">
                  <c:v>#N/A</c:v>
                </c:pt>
                <c:pt idx="1469">
                  <c:v>#N/A</c:v>
                </c:pt>
                <c:pt idx="1470">
                  <c:v>#N/A</c:v>
                </c:pt>
                <c:pt idx="1471">
                  <c:v>#N/A</c:v>
                </c:pt>
                <c:pt idx="1472">
                  <c:v>#N/A</c:v>
                </c:pt>
                <c:pt idx="1473">
                  <c:v>#N/A</c:v>
                </c:pt>
                <c:pt idx="1474">
                  <c:v>#N/A</c:v>
                </c:pt>
                <c:pt idx="1475">
                  <c:v>#N/A</c:v>
                </c:pt>
                <c:pt idx="1476">
                  <c:v>#N/A</c:v>
                </c:pt>
                <c:pt idx="1477">
                  <c:v>#N/A</c:v>
                </c:pt>
                <c:pt idx="1478">
                  <c:v>#N/A</c:v>
                </c:pt>
                <c:pt idx="1479">
                  <c:v>#N/A</c:v>
                </c:pt>
                <c:pt idx="1480">
                  <c:v>#N/A</c:v>
                </c:pt>
                <c:pt idx="1481">
                  <c:v>#N/A</c:v>
                </c:pt>
                <c:pt idx="1482">
                  <c:v>#N/A</c:v>
                </c:pt>
                <c:pt idx="1483">
                  <c:v>#N/A</c:v>
                </c:pt>
                <c:pt idx="1484">
                  <c:v>#N/A</c:v>
                </c:pt>
                <c:pt idx="1485">
                  <c:v>#N/A</c:v>
                </c:pt>
                <c:pt idx="1486">
                  <c:v>#N/A</c:v>
                </c:pt>
                <c:pt idx="1487">
                  <c:v>#N/A</c:v>
                </c:pt>
                <c:pt idx="1488">
                  <c:v>#N/A</c:v>
                </c:pt>
                <c:pt idx="1489">
                  <c:v>#N/A</c:v>
                </c:pt>
                <c:pt idx="1490">
                  <c:v>#N/A</c:v>
                </c:pt>
                <c:pt idx="1491">
                  <c:v>#N/A</c:v>
                </c:pt>
                <c:pt idx="1492">
                  <c:v>#N/A</c:v>
                </c:pt>
                <c:pt idx="1493">
                  <c:v>#N/A</c:v>
                </c:pt>
                <c:pt idx="1494">
                  <c:v>#N/A</c:v>
                </c:pt>
                <c:pt idx="1495">
                  <c:v>#N/A</c:v>
                </c:pt>
                <c:pt idx="1496">
                  <c:v>#N/A</c:v>
                </c:pt>
                <c:pt idx="1497">
                  <c:v>#N/A</c:v>
                </c:pt>
                <c:pt idx="1498">
                  <c:v>#N/A</c:v>
                </c:pt>
                <c:pt idx="1499">
                  <c:v>#N/A</c:v>
                </c:pt>
                <c:pt idx="1500">
                  <c:v>#N/A</c:v>
                </c:pt>
                <c:pt idx="1501">
                  <c:v>#N/A</c:v>
                </c:pt>
                <c:pt idx="1502">
                  <c:v>#N/A</c:v>
                </c:pt>
                <c:pt idx="1503">
                  <c:v>#N/A</c:v>
                </c:pt>
                <c:pt idx="1504">
                  <c:v>#N/A</c:v>
                </c:pt>
                <c:pt idx="1505">
                  <c:v>#N/A</c:v>
                </c:pt>
                <c:pt idx="1506">
                  <c:v>#N/A</c:v>
                </c:pt>
                <c:pt idx="1507">
                  <c:v>#N/A</c:v>
                </c:pt>
                <c:pt idx="1508">
                  <c:v>#N/A</c:v>
                </c:pt>
                <c:pt idx="1509">
                  <c:v>#N/A</c:v>
                </c:pt>
                <c:pt idx="1510">
                  <c:v>#N/A</c:v>
                </c:pt>
                <c:pt idx="1511">
                  <c:v>#N/A</c:v>
                </c:pt>
                <c:pt idx="1512">
                  <c:v>#N/A</c:v>
                </c:pt>
                <c:pt idx="1513">
                  <c:v>#N/A</c:v>
                </c:pt>
                <c:pt idx="1514">
                  <c:v>#N/A</c:v>
                </c:pt>
              </c:numCache>
            </c:numRef>
          </c:val>
        </c:ser>
        <c:ser>
          <c:idx val="1"/>
          <c:order val="1"/>
          <c:tx>
            <c:strRef>
              <c:f>'[IG Section Charts.xlsm]MktIntr'!$C$1</c:f>
              <c:strCache>
                <c:ptCount val="1"/>
                <c:pt idx="0">
                  <c:v>CDX IG OTR Mkt</c:v>
                </c:pt>
              </c:strCache>
            </c:strRef>
          </c:tx>
          <c:spPr>
            <a:ln w="25400">
              <a:solidFill>
                <a:srgbClr val="0A3066"/>
              </a:solidFill>
              <a:prstDash val="solid"/>
            </a:ln>
          </c:spPr>
          <c:marker>
            <c:symbol val="none"/>
          </c:marker>
          <c:cat>
            <c:numRef>
              <c:f>'[IG Section Charts.xlsm]MktIntr'!$B$2:$B$1516</c:f>
              <c:numCache>
                <c:formatCode>m/d/yyyy</c:formatCode>
                <c:ptCount val="1515"/>
                <c:pt idx="0">
                  <c:v>41640</c:v>
                </c:pt>
                <c:pt idx="1">
                  <c:v>41641</c:v>
                </c:pt>
                <c:pt idx="2">
                  <c:v>41642</c:v>
                </c:pt>
                <c:pt idx="3">
                  <c:v>41645</c:v>
                </c:pt>
                <c:pt idx="4">
                  <c:v>41646</c:v>
                </c:pt>
                <c:pt idx="5">
                  <c:v>41647</c:v>
                </c:pt>
                <c:pt idx="6">
                  <c:v>41648</c:v>
                </c:pt>
                <c:pt idx="7">
                  <c:v>41649</c:v>
                </c:pt>
                <c:pt idx="8">
                  <c:v>41652</c:v>
                </c:pt>
                <c:pt idx="9">
                  <c:v>41653</c:v>
                </c:pt>
                <c:pt idx="10">
                  <c:v>41654</c:v>
                </c:pt>
                <c:pt idx="11">
                  <c:v>41655</c:v>
                </c:pt>
                <c:pt idx="12">
                  <c:v>41656</c:v>
                </c:pt>
                <c:pt idx="13">
                  <c:v>41659</c:v>
                </c:pt>
                <c:pt idx="14">
                  <c:v>41660</c:v>
                </c:pt>
                <c:pt idx="15">
                  <c:v>41661</c:v>
                </c:pt>
                <c:pt idx="16">
                  <c:v>41662</c:v>
                </c:pt>
                <c:pt idx="17">
                  <c:v>41663</c:v>
                </c:pt>
                <c:pt idx="18">
                  <c:v>41666</c:v>
                </c:pt>
                <c:pt idx="19">
                  <c:v>41667</c:v>
                </c:pt>
                <c:pt idx="20">
                  <c:v>41668</c:v>
                </c:pt>
                <c:pt idx="21">
                  <c:v>41669</c:v>
                </c:pt>
                <c:pt idx="22">
                  <c:v>41670</c:v>
                </c:pt>
                <c:pt idx="23">
                  <c:v>41673</c:v>
                </c:pt>
                <c:pt idx="24">
                  <c:v>41674</c:v>
                </c:pt>
                <c:pt idx="25">
                  <c:v>41675</c:v>
                </c:pt>
                <c:pt idx="26">
                  <c:v>41676</c:v>
                </c:pt>
                <c:pt idx="27">
                  <c:v>41677</c:v>
                </c:pt>
                <c:pt idx="28">
                  <c:v>41680</c:v>
                </c:pt>
                <c:pt idx="29">
                  <c:v>41681</c:v>
                </c:pt>
                <c:pt idx="30">
                  <c:v>41682</c:v>
                </c:pt>
                <c:pt idx="31">
                  <c:v>41683</c:v>
                </c:pt>
                <c:pt idx="32">
                  <c:v>41684</c:v>
                </c:pt>
                <c:pt idx="33">
                  <c:v>41687</c:v>
                </c:pt>
                <c:pt idx="34">
                  <c:v>41688</c:v>
                </c:pt>
                <c:pt idx="35">
                  <c:v>41689</c:v>
                </c:pt>
                <c:pt idx="36">
                  <c:v>41690</c:v>
                </c:pt>
                <c:pt idx="37">
                  <c:v>41691</c:v>
                </c:pt>
                <c:pt idx="38">
                  <c:v>41694</c:v>
                </c:pt>
                <c:pt idx="39">
                  <c:v>41695</c:v>
                </c:pt>
                <c:pt idx="40">
                  <c:v>41696</c:v>
                </c:pt>
                <c:pt idx="41">
                  <c:v>41697</c:v>
                </c:pt>
                <c:pt idx="42">
                  <c:v>41698</c:v>
                </c:pt>
                <c:pt idx="43">
                  <c:v>41701</c:v>
                </c:pt>
                <c:pt idx="44">
                  <c:v>41702</c:v>
                </c:pt>
                <c:pt idx="45">
                  <c:v>41703</c:v>
                </c:pt>
                <c:pt idx="46">
                  <c:v>41704</c:v>
                </c:pt>
                <c:pt idx="47">
                  <c:v>41705</c:v>
                </c:pt>
                <c:pt idx="48">
                  <c:v>41708</c:v>
                </c:pt>
                <c:pt idx="49">
                  <c:v>41709</c:v>
                </c:pt>
                <c:pt idx="50">
                  <c:v>41710</c:v>
                </c:pt>
                <c:pt idx="51">
                  <c:v>41711</c:v>
                </c:pt>
                <c:pt idx="52">
                  <c:v>41712</c:v>
                </c:pt>
                <c:pt idx="53">
                  <c:v>41715</c:v>
                </c:pt>
                <c:pt idx="54">
                  <c:v>41716</c:v>
                </c:pt>
                <c:pt idx="55">
                  <c:v>41717</c:v>
                </c:pt>
                <c:pt idx="56">
                  <c:v>41718</c:v>
                </c:pt>
                <c:pt idx="57">
                  <c:v>41719</c:v>
                </c:pt>
                <c:pt idx="58">
                  <c:v>41722</c:v>
                </c:pt>
                <c:pt idx="59">
                  <c:v>41723</c:v>
                </c:pt>
                <c:pt idx="60">
                  <c:v>41724</c:v>
                </c:pt>
                <c:pt idx="61">
                  <c:v>41725</c:v>
                </c:pt>
                <c:pt idx="62">
                  <c:v>41726</c:v>
                </c:pt>
                <c:pt idx="63">
                  <c:v>41729</c:v>
                </c:pt>
                <c:pt idx="64">
                  <c:v>41730</c:v>
                </c:pt>
                <c:pt idx="65">
                  <c:v>41731</c:v>
                </c:pt>
                <c:pt idx="66">
                  <c:v>41732</c:v>
                </c:pt>
                <c:pt idx="67">
                  <c:v>41733</c:v>
                </c:pt>
                <c:pt idx="68">
                  <c:v>41736</c:v>
                </c:pt>
                <c:pt idx="69">
                  <c:v>41737</c:v>
                </c:pt>
                <c:pt idx="70">
                  <c:v>41738</c:v>
                </c:pt>
                <c:pt idx="71">
                  <c:v>41739</c:v>
                </c:pt>
                <c:pt idx="72">
                  <c:v>41740</c:v>
                </c:pt>
                <c:pt idx="73">
                  <c:v>41743</c:v>
                </c:pt>
                <c:pt idx="74">
                  <c:v>41744</c:v>
                </c:pt>
                <c:pt idx="75">
                  <c:v>41745</c:v>
                </c:pt>
                <c:pt idx="76">
                  <c:v>41746</c:v>
                </c:pt>
                <c:pt idx="77">
                  <c:v>41747</c:v>
                </c:pt>
                <c:pt idx="78">
                  <c:v>41750</c:v>
                </c:pt>
                <c:pt idx="79">
                  <c:v>41751</c:v>
                </c:pt>
                <c:pt idx="80">
                  <c:v>41752</c:v>
                </c:pt>
                <c:pt idx="81">
                  <c:v>41753</c:v>
                </c:pt>
                <c:pt idx="82">
                  <c:v>41754</c:v>
                </c:pt>
                <c:pt idx="83">
                  <c:v>41757</c:v>
                </c:pt>
                <c:pt idx="84">
                  <c:v>41758</c:v>
                </c:pt>
                <c:pt idx="85">
                  <c:v>41759</c:v>
                </c:pt>
                <c:pt idx="86">
                  <c:v>41760</c:v>
                </c:pt>
                <c:pt idx="87">
                  <c:v>41761</c:v>
                </c:pt>
                <c:pt idx="88">
                  <c:v>41764</c:v>
                </c:pt>
                <c:pt idx="89">
                  <c:v>41765</c:v>
                </c:pt>
                <c:pt idx="90">
                  <c:v>41766</c:v>
                </c:pt>
                <c:pt idx="91">
                  <c:v>41767</c:v>
                </c:pt>
                <c:pt idx="92">
                  <c:v>41768</c:v>
                </c:pt>
                <c:pt idx="93">
                  <c:v>41771</c:v>
                </c:pt>
                <c:pt idx="94">
                  <c:v>41772</c:v>
                </c:pt>
                <c:pt idx="95">
                  <c:v>41773</c:v>
                </c:pt>
                <c:pt idx="96">
                  <c:v>41774</c:v>
                </c:pt>
                <c:pt idx="97">
                  <c:v>41775</c:v>
                </c:pt>
                <c:pt idx="98">
                  <c:v>41778</c:v>
                </c:pt>
                <c:pt idx="99">
                  <c:v>41779</c:v>
                </c:pt>
                <c:pt idx="100">
                  <c:v>41780</c:v>
                </c:pt>
                <c:pt idx="101">
                  <c:v>41781</c:v>
                </c:pt>
                <c:pt idx="102">
                  <c:v>41782</c:v>
                </c:pt>
                <c:pt idx="103">
                  <c:v>41785</c:v>
                </c:pt>
                <c:pt idx="104">
                  <c:v>41786</c:v>
                </c:pt>
                <c:pt idx="105">
                  <c:v>41787</c:v>
                </c:pt>
                <c:pt idx="106">
                  <c:v>41788</c:v>
                </c:pt>
                <c:pt idx="107">
                  <c:v>41789</c:v>
                </c:pt>
                <c:pt idx="108">
                  <c:v>41792</c:v>
                </c:pt>
                <c:pt idx="109">
                  <c:v>41793</c:v>
                </c:pt>
                <c:pt idx="110">
                  <c:v>41794</c:v>
                </c:pt>
                <c:pt idx="111">
                  <c:v>41795</c:v>
                </c:pt>
                <c:pt idx="112">
                  <c:v>41796</c:v>
                </c:pt>
                <c:pt idx="113">
                  <c:v>41799</c:v>
                </c:pt>
                <c:pt idx="114">
                  <c:v>41800</c:v>
                </c:pt>
                <c:pt idx="115">
                  <c:v>41801</c:v>
                </c:pt>
                <c:pt idx="116">
                  <c:v>41802</c:v>
                </c:pt>
                <c:pt idx="117">
                  <c:v>41803</c:v>
                </c:pt>
                <c:pt idx="118">
                  <c:v>41806</c:v>
                </c:pt>
                <c:pt idx="119">
                  <c:v>41807</c:v>
                </c:pt>
                <c:pt idx="120">
                  <c:v>41808</c:v>
                </c:pt>
                <c:pt idx="121">
                  <c:v>41809</c:v>
                </c:pt>
                <c:pt idx="122">
                  <c:v>41810</c:v>
                </c:pt>
                <c:pt idx="123">
                  <c:v>41813</c:v>
                </c:pt>
                <c:pt idx="124">
                  <c:v>41814</c:v>
                </c:pt>
                <c:pt idx="125">
                  <c:v>41815</c:v>
                </c:pt>
                <c:pt idx="126">
                  <c:v>41816</c:v>
                </c:pt>
                <c:pt idx="127">
                  <c:v>41817</c:v>
                </c:pt>
                <c:pt idx="128">
                  <c:v>41820</c:v>
                </c:pt>
                <c:pt idx="129">
                  <c:v>41821</c:v>
                </c:pt>
                <c:pt idx="130">
                  <c:v>41822</c:v>
                </c:pt>
                <c:pt idx="131">
                  <c:v>41823</c:v>
                </c:pt>
                <c:pt idx="132">
                  <c:v>41824</c:v>
                </c:pt>
                <c:pt idx="133">
                  <c:v>41827</c:v>
                </c:pt>
                <c:pt idx="134">
                  <c:v>41828</c:v>
                </c:pt>
                <c:pt idx="135">
                  <c:v>41829</c:v>
                </c:pt>
                <c:pt idx="136">
                  <c:v>41830</c:v>
                </c:pt>
                <c:pt idx="137">
                  <c:v>41831</c:v>
                </c:pt>
                <c:pt idx="138">
                  <c:v>41834</c:v>
                </c:pt>
                <c:pt idx="139">
                  <c:v>41835</c:v>
                </c:pt>
                <c:pt idx="140">
                  <c:v>41836</c:v>
                </c:pt>
                <c:pt idx="141">
                  <c:v>41837</c:v>
                </c:pt>
                <c:pt idx="142">
                  <c:v>41838</c:v>
                </c:pt>
                <c:pt idx="143">
                  <c:v>41841</c:v>
                </c:pt>
                <c:pt idx="144">
                  <c:v>41842</c:v>
                </c:pt>
                <c:pt idx="145">
                  <c:v>41843</c:v>
                </c:pt>
                <c:pt idx="146">
                  <c:v>41844</c:v>
                </c:pt>
                <c:pt idx="147">
                  <c:v>41845</c:v>
                </c:pt>
                <c:pt idx="148">
                  <c:v>41848</c:v>
                </c:pt>
                <c:pt idx="149">
                  <c:v>41849</c:v>
                </c:pt>
                <c:pt idx="150">
                  <c:v>41850</c:v>
                </c:pt>
                <c:pt idx="151">
                  <c:v>41851</c:v>
                </c:pt>
                <c:pt idx="152">
                  <c:v>41852</c:v>
                </c:pt>
                <c:pt idx="153">
                  <c:v>41855</c:v>
                </c:pt>
                <c:pt idx="154">
                  <c:v>41856</c:v>
                </c:pt>
                <c:pt idx="155">
                  <c:v>41857</c:v>
                </c:pt>
                <c:pt idx="156">
                  <c:v>41858</c:v>
                </c:pt>
                <c:pt idx="157">
                  <c:v>41859</c:v>
                </c:pt>
                <c:pt idx="158">
                  <c:v>41862</c:v>
                </c:pt>
                <c:pt idx="159">
                  <c:v>41863</c:v>
                </c:pt>
                <c:pt idx="160">
                  <c:v>41864</c:v>
                </c:pt>
                <c:pt idx="161">
                  <c:v>41865</c:v>
                </c:pt>
                <c:pt idx="162">
                  <c:v>41866</c:v>
                </c:pt>
                <c:pt idx="163">
                  <c:v>41869</c:v>
                </c:pt>
                <c:pt idx="164">
                  <c:v>41870</c:v>
                </c:pt>
                <c:pt idx="165">
                  <c:v>41871</c:v>
                </c:pt>
                <c:pt idx="166">
                  <c:v>41872</c:v>
                </c:pt>
                <c:pt idx="167">
                  <c:v>41873</c:v>
                </c:pt>
                <c:pt idx="168">
                  <c:v>41876</c:v>
                </c:pt>
                <c:pt idx="169">
                  <c:v>41877</c:v>
                </c:pt>
                <c:pt idx="170">
                  <c:v>41878</c:v>
                </c:pt>
                <c:pt idx="171">
                  <c:v>41879</c:v>
                </c:pt>
                <c:pt idx="172">
                  <c:v>41880</c:v>
                </c:pt>
                <c:pt idx="173">
                  <c:v>41883</c:v>
                </c:pt>
                <c:pt idx="174">
                  <c:v>41884</c:v>
                </c:pt>
                <c:pt idx="175">
                  <c:v>41885</c:v>
                </c:pt>
                <c:pt idx="176">
                  <c:v>41886</c:v>
                </c:pt>
                <c:pt idx="177">
                  <c:v>41887</c:v>
                </c:pt>
                <c:pt idx="178">
                  <c:v>41890</c:v>
                </c:pt>
                <c:pt idx="179">
                  <c:v>41891</c:v>
                </c:pt>
                <c:pt idx="180">
                  <c:v>41892</c:v>
                </c:pt>
                <c:pt idx="181">
                  <c:v>41893</c:v>
                </c:pt>
                <c:pt idx="182">
                  <c:v>41894</c:v>
                </c:pt>
                <c:pt idx="183">
                  <c:v>41897</c:v>
                </c:pt>
                <c:pt idx="184">
                  <c:v>41898</c:v>
                </c:pt>
                <c:pt idx="185">
                  <c:v>41899</c:v>
                </c:pt>
                <c:pt idx="186">
                  <c:v>41900</c:v>
                </c:pt>
                <c:pt idx="187">
                  <c:v>41901</c:v>
                </c:pt>
                <c:pt idx="188">
                  <c:v>41904</c:v>
                </c:pt>
                <c:pt idx="189">
                  <c:v>41905</c:v>
                </c:pt>
                <c:pt idx="190">
                  <c:v>41906</c:v>
                </c:pt>
                <c:pt idx="191">
                  <c:v>41907</c:v>
                </c:pt>
                <c:pt idx="192">
                  <c:v>41908</c:v>
                </c:pt>
                <c:pt idx="193">
                  <c:v>41911</c:v>
                </c:pt>
                <c:pt idx="194">
                  <c:v>41912</c:v>
                </c:pt>
                <c:pt idx="195">
                  <c:v>41913</c:v>
                </c:pt>
                <c:pt idx="196">
                  <c:v>41914</c:v>
                </c:pt>
                <c:pt idx="197">
                  <c:v>41915</c:v>
                </c:pt>
                <c:pt idx="198">
                  <c:v>41918</c:v>
                </c:pt>
                <c:pt idx="199">
                  <c:v>41919</c:v>
                </c:pt>
                <c:pt idx="200">
                  <c:v>41920</c:v>
                </c:pt>
                <c:pt idx="201">
                  <c:v>41921</c:v>
                </c:pt>
                <c:pt idx="202">
                  <c:v>41922</c:v>
                </c:pt>
                <c:pt idx="203">
                  <c:v>41925</c:v>
                </c:pt>
                <c:pt idx="204">
                  <c:v>41926</c:v>
                </c:pt>
                <c:pt idx="205">
                  <c:v>41927</c:v>
                </c:pt>
                <c:pt idx="206">
                  <c:v>41928</c:v>
                </c:pt>
                <c:pt idx="207">
                  <c:v>41929</c:v>
                </c:pt>
                <c:pt idx="208">
                  <c:v>41932</c:v>
                </c:pt>
                <c:pt idx="209">
                  <c:v>41933</c:v>
                </c:pt>
                <c:pt idx="210">
                  <c:v>41934</c:v>
                </c:pt>
                <c:pt idx="211">
                  <c:v>41935</c:v>
                </c:pt>
                <c:pt idx="212">
                  <c:v>41936</c:v>
                </c:pt>
                <c:pt idx="213">
                  <c:v>41939</c:v>
                </c:pt>
                <c:pt idx="214">
                  <c:v>41940</c:v>
                </c:pt>
                <c:pt idx="215">
                  <c:v>41941</c:v>
                </c:pt>
                <c:pt idx="216">
                  <c:v>41942</c:v>
                </c:pt>
                <c:pt idx="217">
                  <c:v>41943</c:v>
                </c:pt>
                <c:pt idx="218">
                  <c:v>41946</c:v>
                </c:pt>
                <c:pt idx="219">
                  <c:v>41947</c:v>
                </c:pt>
                <c:pt idx="220">
                  <c:v>41948</c:v>
                </c:pt>
                <c:pt idx="221">
                  <c:v>41949</c:v>
                </c:pt>
                <c:pt idx="222">
                  <c:v>41950</c:v>
                </c:pt>
                <c:pt idx="223">
                  <c:v>41953</c:v>
                </c:pt>
                <c:pt idx="224">
                  <c:v>41954</c:v>
                </c:pt>
                <c:pt idx="225">
                  <c:v>41955</c:v>
                </c:pt>
                <c:pt idx="226">
                  <c:v>41956</c:v>
                </c:pt>
                <c:pt idx="227">
                  <c:v>41957</c:v>
                </c:pt>
                <c:pt idx="228">
                  <c:v>41960</c:v>
                </c:pt>
                <c:pt idx="229">
                  <c:v>41961</c:v>
                </c:pt>
                <c:pt idx="230">
                  <c:v>41962</c:v>
                </c:pt>
                <c:pt idx="231">
                  <c:v>41963</c:v>
                </c:pt>
                <c:pt idx="232">
                  <c:v>41964</c:v>
                </c:pt>
                <c:pt idx="233">
                  <c:v>41967</c:v>
                </c:pt>
                <c:pt idx="234">
                  <c:v>41968</c:v>
                </c:pt>
                <c:pt idx="235">
                  <c:v>41969</c:v>
                </c:pt>
                <c:pt idx="236">
                  <c:v>41970</c:v>
                </c:pt>
                <c:pt idx="237">
                  <c:v>41971</c:v>
                </c:pt>
                <c:pt idx="238">
                  <c:v>41974</c:v>
                </c:pt>
                <c:pt idx="239">
                  <c:v>41975</c:v>
                </c:pt>
                <c:pt idx="240">
                  <c:v>41976</c:v>
                </c:pt>
                <c:pt idx="241">
                  <c:v>41977</c:v>
                </c:pt>
                <c:pt idx="242">
                  <c:v>41978</c:v>
                </c:pt>
                <c:pt idx="243">
                  <c:v>41981</c:v>
                </c:pt>
                <c:pt idx="244">
                  <c:v>41982</c:v>
                </c:pt>
                <c:pt idx="245">
                  <c:v>41983</c:v>
                </c:pt>
                <c:pt idx="246">
                  <c:v>41984</c:v>
                </c:pt>
                <c:pt idx="247">
                  <c:v>41985</c:v>
                </c:pt>
                <c:pt idx="248">
                  <c:v>41988</c:v>
                </c:pt>
                <c:pt idx="249">
                  <c:v>41989</c:v>
                </c:pt>
                <c:pt idx="250">
                  <c:v>41990</c:v>
                </c:pt>
                <c:pt idx="251">
                  <c:v>41991</c:v>
                </c:pt>
                <c:pt idx="252">
                  <c:v>41992</c:v>
                </c:pt>
                <c:pt idx="253">
                  <c:v>41995</c:v>
                </c:pt>
                <c:pt idx="254">
                  <c:v>41996</c:v>
                </c:pt>
                <c:pt idx="255">
                  <c:v>41997</c:v>
                </c:pt>
                <c:pt idx="256">
                  <c:v>41998</c:v>
                </c:pt>
                <c:pt idx="257">
                  <c:v>41999</c:v>
                </c:pt>
                <c:pt idx="258">
                  <c:v>42002</c:v>
                </c:pt>
                <c:pt idx="259">
                  <c:v>42003</c:v>
                </c:pt>
                <c:pt idx="260">
                  <c:v>42004</c:v>
                </c:pt>
                <c:pt idx="261">
                  <c:v>42005</c:v>
                </c:pt>
                <c:pt idx="262">
                  <c:v>42006</c:v>
                </c:pt>
                <c:pt idx="263">
                  <c:v>42009</c:v>
                </c:pt>
                <c:pt idx="264">
                  <c:v>42010</c:v>
                </c:pt>
                <c:pt idx="265">
                  <c:v>42011</c:v>
                </c:pt>
                <c:pt idx="266">
                  <c:v>42012</c:v>
                </c:pt>
                <c:pt idx="267">
                  <c:v>42013</c:v>
                </c:pt>
                <c:pt idx="268">
                  <c:v>42016</c:v>
                </c:pt>
                <c:pt idx="269">
                  <c:v>42017</c:v>
                </c:pt>
                <c:pt idx="270">
                  <c:v>42018</c:v>
                </c:pt>
                <c:pt idx="271">
                  <c:v>42019</c:v>
                </c:pt>
                <c:pt idx="272">
                  <c:v>42020</c:v>
                </c:pt>
                <c:pt idx="273">
                  <c:v>42023</c:v>
                </c:pt>
                <c:pt idx="274">
                  <c:v>42024</c:v>
                </c:pt>
                <c:pt idx="275">
                  <c:v>42025</c:v>
                </c:pt>
                <c:pt idx="276">
                  <c:v>42026</c:v>
                </c:pt>
                <c:pt idx="277">
                  <c:v>42027</c:v>
                </c:pt>
                <c:pt idx="278">
                  <c:v>42030</c:v>
                </c:pt>
                <c:pt idx="279">
                  <c:v>42031</c:v>
                </c:pt>
                <c:pt idx="280">
                  <c:v>42032</c:v>
                </c:pt>
                <c:pt idx="281">
                  <c:v>42033</c:v>
                </c:pt>
                <c:pt idx="282">
                  <c:v>42034</c:v>
                </c:pt>
                <c:pt idx="283">
                  <c:v>42037</c:v>
                </c:pt>
                <c:pt idx="284">
                  <c:v>42038</c:v>
                </c:pt>
                <c:pt idx="285">
                  <c:v>42039</c:v>
                </c:pt>
                <c:pt idx="286">
                  <c:v>42040</c:v>
                </c:pt>
                <c:pt idx="287">
                  <c:v>42041</c:v>
                </c:pt>
                <c:pt idx="288">
                  <c:v>42044</c:v>
                </c:pt>
                <c:pt idx="289">
                  <c:v>42045</c:v>
                </c:pt>
                <c:pt idx="290">
                  <c:v>42046</c:v>
                </c:pt>
                <c:pt idx="291">
                  <c:v>42047</c:v>
                </c:pt>
                <c:pt idx="292">
                  <c:v>42048</c:v>
                </c:pt>
                <c:pt idx="293">
                  <c:v>42051</c:v>
                </c:pt>
                <c:pt idx="294">
                  <c:v>42052</c:v>
                </c:pt>
                <c:pt idx="295">
                  <c:v>42053</c:v>
                </c:pt>
                <c:pt idx="296">
                  <c:v>42054</c:v>
                </c:pt>
                <c:pt idx="297">
                  <c:v>42055</c:v>
                </c:pt>
                <c:pt idx="298">
                  <c:v>42058</c:v>
                </c:pt>
                <c:pt idx="299">
                  <c:v>42060</c:v>
                </c:pt>
                <c:pt idx="300">
                  <c:v>42061</c:v>
                </c:pt>
                <c:pt idx="301">
                  <c:v>42062</c:v>
                </c:pt>
                <c:pt idx="302">
                  <c:v>42065</c:v>
                </c:pt>
                <c:pt idx="303">
                  <c:v>42066</c:v>
                </c:pt>
                <c:pt idx="304">
                  <c:v>42067</c:v>
                </c:pt>
                <c:pt idx="305">
                  <c:v>42068</c:v>
                </c:pt>
                <c:pt idx="306">
                  <c:v>42069</c:v>
                </c:pt>
                <c:pt idx="307">
                  <c:v>42072</c:v>
                </c:pt>
                <c:pt idx="308">
                  <c:v>42073</c:v>
                </c:pt>
                <c:pt idx="309">
                  <c:v>42074</c:v>
                </c:pt>
                <c:pt idx="310">
                  <c:v>42075</c:v>
                </c:pt>
                <c:pt idx="311">
                  <c:v>42076</c:v>
                </c:pt>
                <c:pt idx="312">
                  <c:v>42079</c:v>
                </c:pt>
                <c:pt idx="313">
                  <c:v>42080</c:v>
                </c:pt>
                <c:pt idx="314">
                  <c:v>42081</c:v>
                </c:pt>
                <c:pt idx="315">
                  <c:v>42082</c:v>
                </c:pt>
                <c:pt idx="316">
                  <c:v>42083</c:v>
                </c:pt>
                <c:pt idx="317">
                  <c:v>42086</c:v>
                </c:pt>
                <c:pt idx="318">
                  <c:v>42087</c:v>
                </c:pt>
                <c:pt idx="319">
                  <c:v>42088</c:v>
                </c:pt>
                <c:pt idx="320">
                  <c:v>42089</c:v>
                </c:pt>
                <c:pt idx="321">
                  <c:v>42090</c:v>
                </c:pt>
                <c:pt idx="322">
                  <c:v>42093</c:v>
                </c:pt>
                <c:pt idx="323">
                  <c:v>42094</c:v>
                </c:pt>
                <c:pt idx="324">
                  <c:v>42095</c:v>
                </c:pt>
                <c:pt idx="325">
                  <c:v>42096</c:v>
                </c:pt>
                <c:pt idx="326">
                  <c:v>42097</c:v>
                </c:pt>
                <c:pt idx="327">
                  <c:v>42100</c:v>
                </c:pt>
                <c:pt idx="328">
                  <c:v>42101</c:v>
                </c:pt>
                <c:pt idx="329">
                  <c:v>42102</c:v>
                </c:pt>
                <c:pt idx="330">
                  <c:v>42103</c:v>
                </c:pt>
                <c:pt idx="331">
                  <c:v>42104</c:v>
                </c:pt>
                <c:pt idx="332">
                  <c:v>42107</c:v>
                </c:pt>
                <c:pt idx="333">
                  <c:v>42108</c:v>
                </c:pt>
                <c:pt idx="334">
                  <c:v>42109</c:v>
                </c:pt>
                <c:pt idx="335">
                  <c:v>42110</c:v>
                </c:pt>
                <c:pt idx="336">
                  <c:v>42111</c:v>
                </c:pt>
                <c:pt idx="337">
                  <c:v>42114</c:v>
                </c:pt>
                <c:pt idx="338">
                  <c:v>42115</c:v>
                </c:pt>
                <c:pt idx="339">
                  <c:v>42116</c:v>
                </c:pt>
                <c:pt idx="340">
                  <c:v>42117</c:v>
                </c:pt>
                <c:pt idx="341">
                  <c:v>42118</c:v>
                </c:pt>
                <c:pt idx="342">
                  <c:v>42121</c:v>
                </c:pt>
                <c:pt idx="343">
                  <c:v>42122</c:v>
                </c:pt>
                <c:pt idx="344">
                  <c:v>42123</c:v>
                </c:pt>
                <c:pt idx="345">
                  <c:v>42124</c:v>
                </c:pt>
                <c:pt idx="346">
                  <c:v>42125</c:v>
                </c:pt>
                <c:pt idx="347">
                  <c:v>42128</c:v>
                </c:pt>
                <c:pt idx="348">
                  <c:v>42129</c:v>
                </c:pt>
                <c:pt idx="349">
                  <c:v>42130</c:v>
                </c:pt>
                <c:pt idx="350">
                  <c:v>42131</c:v>
                </c:pt>
                <c:pt idx="351">
                  <c:v>42132</c:v>
                </c:pt>
                <c:pt idx="352">
                  <c:v>42135</c:v>
                </c:pt>
                <c:pt idx="353">
                  <c:v>42136</c:v>
                </c:pt>
                <c:pt idx="354">
                  <c:v>42137</c:v>
                </c:pt>
                <c:pt idx="355">
                  <c:v>42138</c:v>
                </c:pt>
                <c:pt idx="356">
                  <c:v>42139</c:v>
                </c:pt>
                <c:pt idx="357">
                  <c:v>42142</c:v>
                </c:pt>
                <c:pt idx="358">
                  <c:v>42143</c:v>
                </c:pt>
                <c:pt idx="359">
                  <c:v>42144</c:v>
                </c:pt>
                <c:pt idx="360">
                  <c:v>42145</c:v>
                </c:pt>
                <c:pt idx="361">
                  <c:v>42146</c:v>
                </c:pt>
                <c:pt idx="362">
                  <c:v>42149</c:v>
                </c:pt>
                <c:pt idx="363">
                  <c:v>42150</c:v>
                </c:pt>
                <c:pt idx="364">
                  <c:v>42151</c:v>
                </c:pt>
                <c:pt idx="365">
                  <c:v>42152</c:v>
                </c:pt>
                <c:pt idx="366">
                  <c:v>42153</c:v>
                </c:pt>
                <c:pt idx="367">
                  <c:v>42156</c:v>
                </c:pt>
                <c:pt idx="368">
                  <c:v>42157</c:v>
                </c:pt>
                <c:pt idx="369">
                  <c:v>42158</c:v>
                </c:pt>
                <c:pt idx="370">
                  <c:v>42159</c:v>
                </c:pt>
                <c:pt idx="371">
                  <c:v>42160</c:v>
                </c:pt>
                <c:pt idx="372">
                  <c:v>42163</c:v>
                </c:pt>
                <c:pt idx="373">
                  <c:v>42164</c:v>
                </c:pt>
                <c:pt idx="374">
                  <c:v>42165</c:v>
                </c:pt>
                <c:pt idx="375">
                  <c:v>42166</c:v>
                </c:pt>
                <c:pt idx="376">
                  <c:v>42167</c:v>
                </c:pt>
                <c:pt idx="377">
                  <c:v>42170</c:v>
                </c:pt>
                <c:pt idx="378">
                  <c:v>42171</c:v>
                </c:pt>
                <c:pt idx="379">
                  <c:v>42172</c:v>
                </c:pt>
                <c:pt idx="380">
                  <c:v>42173</c:v>
                </c:pt>
                <c:pt idx="381">
                  <c:v>42174</c:v>
                </c:pt>
                <c:pt idx="382">
                  <c:v>42177</c:v>
                </c:pt>
                <c:pt idx="383">
                  <c:v>42178</c:v>
                </c:pt>
                <c:pt idx="384">
                  <c:v>42179</c:v>
                </c:pt>
                <c:pt idx="385">
                  <c:v>42180</c:v>
                </c:pt>
                <c:pt idx="386">
                  <c:v>42181</c:v>
                </c:pt>
                <c:pt idx="387">
                  <c:v>42184</c:v>
                </c:pt>
                <c:pt idx="388">
                  <c:v>42185</c:v>
                </c:pt>
                <c:pt idx="389">
                  <c:v>42186</c:v>
                </c:pt>
                <c:pt idx="390">
                  <c:v>42187</c:v>
                </c:pt>
                <c:pt idx="391">
                  <c:v>42188</c:v>
                </c:pt>
                <c:pt idx="392">
                  <c:v>42191</c:v>
                </c:pt>
                <c:pt idx="393">
                  <c:v>42192</c:v>
                </c:pt>
                <c:pt idx="394">
                  <c:v>42193</c:v>
                </c:pt>
                <c:pt idx="395">
                  <c:v>42194</c:v>
                </c:pt>
                <c:pt idx="396">
                  <c:v>42195</c:v>
                </c:pt>
                <c:pt idx="397">
                  <c:v>42198</c:v>
                </c:pt>
                <c:pt idx="398">
                  <c:v>42199</c:v>
                </c:pt>
                <c:pt idx="399">
                  <c:v>42200</c:v>
                </c:pt>
                <c:pt idx="400">
                  <c:v>42201</c:v>
                </c:pt>
                <c:pt idx="401">
                  <c:v>42202</c:v>
                </c:pt>
                <c:pt idx="402">
                  <c:v>42205</c:v>
                </c:pt>
                <c:pt idx="403">
                  <c:v>42206</c:v>
                </c:pt>
                <c:pt idx="404">
                  <c:v>42207</c:v>
                </c:pt>
                <c:pt idx="405">
                  <c:v>42208</c:v>
                </c:pt>
                <c:pt idx="406">
                  <c:v>42209</c:v>
                </c:pt>
                <c:pt idx="407">
                  <c:v>42212</c:v>
                </c:pt>
                <c:pt idx="408">
                  <c:v>42213</c:v>
                </c:pt>
                <c:pt idx="409">
                  <c:v>42214</c:v>
                </c:pt>
                <c:pt idx="410">
                  <c:v>42215</c:v>
                </c:pt>
                <c:pt idx="411">
                  <c:v>42216</c:v>
                </c:pt>
                <c:pt idx="412">
                  <c:v>42219</c:v>
                </c:pt>
                <c:pt idx="413">
                  <c:v>42220</c:v>
                </c:pt>
                <c:pt idx="414">
                  <c:v>42221</c:v>
                </c:pt>
                <c:pt idx="415">
                  <c:v>42222</c:v>
                </c:pt>
                <c:pt idx="416">
                  <c:v>42223</c:v>
                </c:pt>
                <c:pt idx="417">
                  <c:v>42226</c:v>
                </c:pt>
                <c:pt idx="418">
                  <c:v>42227</c:v>
                </c:pt>
                <c:pt idx="419">
                  <c:v>42228</c:v>
                </c:pt>
                <c:pt idx="420">
                  <c:v>42229</c:v>
                </c:pt>
                <c:pt idx="421">
                  <c:v>42230</c:v>
                </c:pt>
                <c:pt idx="422">
                  <c:v>42233</c:v>
                </c:pt>
                <c:pt idx="423">
                  <c:v>42234</c:v>
                </c:pt>
                <c:pt idx="424">
                  <c:v>42235</c:v>
                </c:pt>
                <c:pt idx="425">
                  <c:v>42236</c:v>
                </c:pt>
                <c:pt idx="426">
                  <c:v>42237</c:v>
                </c:pt>
                <c:pt idx="427">
                  <c:v>42240</c:v>
                </c:pt>
                <c:pt idx="428">
                  <c:v>42241</c:v>
                </c:pt>
                <c:pt idx="429">
                  <c:v>42242</c:v>
                </c:pt>
                <c:pt idx="430">
                  <c:v>42243</c:v>
                </c:pt>
                <c:pt idx="431">
                  <c:v>42244</c:v>
                </c:pt>
                <c:pt idx="432">
                  <c:v>42247</c:v>
                </c:pt>
                <c:pt idx="433">
                  <c:v>42248</c:v>
                </c:pt>
                <c:pt idx="434">
                  <c:v>42249</c:v>
                </c:pt>
                <c:pt idx="435">
                  <c:v>42250</c:v>
                </c:pt>
                <c:pt idx="436">
                  <c:v>42251</c:v>
                </c:pt>
                <c:pt idx="437">
                  <c:v>42254</c:v>
                </c:pt>
                <c:pt idx="438">
                  <c:v>42255</c:v>
                </c:pt>
                <c:pt idx="439">
                  <c:v>42256</c:v>
                </c:pt>
                <c:pt idx="440">
                  <c:v>42257</c:v>
                </c:pt>
                <c:pt idx="441">
                  <c:v>42258</c:v>
                </c:pt>
                <c:pt idx="442">
                  <c:v>42261</c:v>
                </c:pt>
                <c:pt idx="443">
                  <c:v>42262</c:v>
                </c:pt>
                <c:pt idx="444">
                  <c:v>42263</c:v>
                </c:pt>
                <c:pt idx="445">
                  <c:v>42264</c:v>
                </c:pt>
                <c:pt idx="446">
                  <c:v>42265</c:v>
                </c:pt>
                <c:pt idx="447">
                  <c:v>42268</c:v>
                </c:pt>
                <c:pt idx="448">
                  <c:v>42269</c:v>
                </c:pt>
                <c:pt idx="449">
                  <c:v>42270</c:v>
                </c:pt>
                <c:pt idx="450">
                  <c:v>42271</c:v>
                </c:pt>
                <c:pt idx="451">
                  <c:v>42272</c:v>
                </c:pt>
                <c:pt idx="452">
                  <c:v>42275</c:v>
                </c:pt>
                <c:pt idx="453">
                  <c:v>42276</c:v>
                </c:pt>
                <c:pt idx="454">
                  <c:v>42277</c:v>
                </c:pt>
                <c:pt idx="455">
                  <c:v>42278</c:v>
                </c:pt>
                <c:pt idx="456">
                  <c:v>42279</c:v>
                </c:pt>
                <c:pt idx="457">
                  <c:v>42282</c:v>
                </c:pt>
                <c:pt idx="458">
                  <c:v>42283</c:v>
                </c:pt>
                <c:pt idx="459">
                  <c:v>42284</c:v>
                </c:pt>
                <c:pt idx="460">
                  <c:v>42285</c:v>
                </c:pt>
                <c:pt idx="461">
                  <c:v>42286</c:v>
                </c:pt>
                <c:pt idx="462">
                  <c:v>42289</c:v>
                </c:pt>
                <c:pt idx="463">
                  <c:v>42290</c:v>
                </c:pt>
                <c:pt idx="464">
                  <c:v>42291</c:v>
                </c:pt>
                <c:pt idx="465">
                  <c:v>42292</c:v>
                </c:pt>
                <c:pt idx="466">
                  <c:v>42293</c:v>
                </c:pt>
                <c:pt idx="467">
                  <c:v>42296</c:v>
                </c:pt>
                <c:pt idx="468">
                  <c:v>42297</c:v>
                </c:pt>
                <c:pt idx="469">
                  <c:v>42298</c:v>
                </c:pt>
                <c:pt idx="470">
                  <c:v>42299</c:v>
                </c:pt>
                <c:pt idx="471">
                  <c:v>42300</c:v>
                </c:pt>
                <c:pt idx="472">
                  <c:v>42303</c:v>
                </c:pt>
                <c:pt idx="473">
                  <c:v>42304</c:v>
                </c:pt>
                <c:pt idx="474">
                  <c:v>42305</c:v>
                </c:pt>
                <c:pt idx="475">
                  <c:v>42306</c:v>
                </c:pt>
                <c:pt idx="476">
                  <c:v>42307</c:v>
                </c:pt>
                <c:pt idx="477">
                  <c:v>42310</c:v>
                </c:pt>
                <c:pt idx="478">
                  <c:v>42311</c:v>
                </c:pt>
                <c:pt idx="479">
                  <c:v>42312</c:v>
                </c:pt>
                <c:pt idx="480">
                  <c:v>42313</c:v>
                </c:pt>
                <c:pt idx="481">
                  <c:v>42314</c:v>
                </c:pt>
                <c:pt idx="482">
                  <c:v>42317</c:v>
                </c:pt>
                <c:pt idx="483">
                  <c:v>42318</c:v>
                </c:pt>
                <c:pt idx="484">
                  <c:v>42319</c:v>
                </c:pt>
                <c:pt idx="485">
                  <c:v>42320</c:v>
                </c:pt>
                <c:pt idx="486">
                  <c:v>42321</c:v>
                </c:pt>
                <c:pt idx="487">
                  <c:v>42324</c:v>
                </c:pt>
                <c:pt idx="488">
                  <c:v>42325</c:v>
                </c:pt>
                <c:pt idx="489">
                  <c:v>42326</c:v>
                </c:pt>
                <c:pt idx="490">
                  <c:v>42327</c:v>
                </c:pt>
                <c:pt idx="491">
                  <c:v>42328</c:v>
                </c:pt>
                <c:pt idx="492">
                  <c:v>42331</c:v>
                </c:pt>
                <c:pt idx="493">
                  <c:v>42332</c:v>
                </c:pt>
                <c:pt idx="494">
                  <c:v>42333</c:v>
                </c:pt>
                <c:pt idx="495">
                  <c:v>42334</c:v>
                </c:pt>
                <c:pt idx="496">
                  <c:v>42335</c:v>
                </c:pt>
                <c:pt idx="497">
                  <c:v>42338</c:v>
                </c:pt>
                <c:pt idx="498">
                  <c:v>42339</c:v>
                </c:pt>
                <c:pt idx="499">
                  <c:v>42340</c:v>
                </c:pt>
                <c:pt idx="500">
                  <c:v>42341</c:v>
                </c:pt>
                <c:pt idx="501">
                  <c:v>42342</c:v>
                </c:pt>
                <c:pt idx="502">
                  <c:v>42345</c:v>
                </c:pt>
                <c:pt idx="503">
                  <c:v>42346</c:v>
                </c:pt>
                <c:pt idx="504">
                  <c:v>42347</c:v>
                </c:pt>
                <c:pt idx="505">
                  <c:v>42348</c:v>
                </c:pt>
                <c:pt idx="506">
                  <c:v>42349</c:v>
                </c:pt>
                <c:pt idx="507">
                  <c:v>42352</c:v>
                </c:pt>
                <c:pt idx="508">
                  <c:v>42353</c:v>
                </c:pt>
                <c:pt idx="509">
                  <c:v>42354</c:v>
                </c:pt>
                <c:pt idx="510">
                  <c:v>42355</c:v>
                </c:pt>
                <c:pt idx="511">
                  <c:v>42356</c:v>
                </c:pt>
                <c:pt idx="512">
                  <c:v>42359</c:v>
                </c:pt>
                <c:pt idx="513">
                  <c:v>42360</c:v>
                </c:pt>
                <c:pt idx="514">
                  <c:v>42361</c:v>
                </c:pt>
                <c:pt idx="515">
                  <c:v>42362</c:v>
                </c:pt>
                <c:pt idx="516">
                  <c:v>42363</c:v>
                </c:pt>
                <c:pt idx="517">
                  <c:v>42366</c:v>
                </c:pt>
                <c:pt idx="518">
                  <c:v>42367</c:v>
                </c:pt>
                <c:pt idx="519">
                  <c:v>42368</c:v>
                </c:pt>
                <c:pt idx="520">
                  <c:v>42369</c:v>
                </c:pt>
                <c:pt idx="521">
                  <c:v>42370</c:v>
                </c:pt>
                <c:pt idx="522">
                  <c:v>42373</c:v>
                </c:pt>
                <c:pt idx="523">
                  <c:v>42374</c:v>
                </c:pt>
                <c:pt idx="524">
                  <c:v>42375</c:v>
                </c:pt>
                <c:pt idx="525">
                  <c:v>42376</c:v>
                </c:pt>
                <c:pt idx="526">
                  <c:v>42377</c:v>
                </c:pt>
                <c:pt idx="527">
                  <c:v>42380</c:v>
                </c:pt>
                <c:pt idx="528">
                  <c:v>42381</c:v>
                </c:pt>
                <c:pt idx="529">
                  <c:v>42382</c:v>
                </c:pt>
                <c:pt idx="530">
                  <c:v>42383</c:v>
                </c:pt>
                <c:pt idx="531">
                  <c:v>42384</c:v>
                </c:pt>
                <c:pt idx="532">
                  <c:v>42387</c:v>
                </c:pt>
                <c:pt idx="533">
                  <c:v>42388</c:v>
                </c:pt>
                <c:pt idx="534">
                  <c:v>42389</c:v>
                </c:pt>
                <c:pt idx="535">
                  <c:v>42390</c:v>
                </c:pt>
                <c:pt idx="536">
                  <c:v>42391</c:v>
                </c:pt>
                <c:pt idx="537">
                  <c:v>42394</c:v>
                </c:pt>
                <c:pt idx="538">
                  <c:v>42395</c:v>
                </c:pt>
                <c:pt idx="539">
                  <c:v>42396</c:v>
                </c:pt>
                <c:pt idx="540">
                  <c:v>42397</c:v>
                </c:pt>
                <c:pt idx="541">
                  <c:v>42398</c:v>
                </c:pt>
                <c:pt idx="542">
                  <c:v>42401</c:v>
                </c:pt>
                <c:pt idx="543">
                  <c:v>42402</c:v>
                </c:pt>
                <c:pt idx="544">
                  <c:v>42403</c:v>
                </c:pt>
                <c:pt idx="545">
                  <c:v>42404</c:v>
                </c:pt>
                <c:pt idx="546">
                  <c:v>42405</c:v>
                </c:pt>
                <c:pt idx="547">
                  <c:v>42408</c:v>
                </c:pt>
                <c:pt idx="548">
                  <c:v>42409</c:v>
                </c:pt>
                <c:pt idx="549">
                  <c:v>42410</c:v>
                </c:pt>
                <c:pt idx="550">
                  <c:v>42411</c:v>
                </c:pt>
                <c:pt idx="551">
                  <c:v>42412</c:v>
                </c:pt>
                <c:pt idx="552">
                  <c:v>42415</c:v>
                </c:pt>
                <c:pt idx="553">
                  <c:v>42416</c:v>
                </c:pt>
                <c:pt idx="554">
                  <c:v>42417</c:v>
                </c:pt>
                <c:pt idx="555">
                  <c:v>42418</c:v>
                </c:pt>
                <c:pt idx="556">
                  <c:v>42419</c:v>
                </c:pt>
                <c:pt idx="557">
                  <c:v>42422</c:v>
                </c:pt>
                <c:pt idx="558">
                  <c:v>42423</c:v>
                </c:pt>
                <c:pt idx="559">
                  <c:v>42424</c:v>
                </c:pt>
                <c:pt idx="560">
                  <c:v>42425</c:v>
                </c:pt>
                <c:pt idx="561">
                  <c:v>42426</c:v>
                </c:pt>
                <c:pt idx="562">
                  <c:v>42429</c:v>
                </c:pt>
                <c:pt idx="563">
                  <c:v>42430</c:v>
                </c:pt>
                <c:pt idx="564">
                  <c:v>42431</c:v>
                </c:pt>
                <c:pt idx="565">
                  <c:v>42432</c:v>
                </c:pt>
                <c:pt idx="566">
                  <c:v>42433</c:v>
                </c:pt>
                <c:pt idx="567">
                  <c:v>42436</c:v>
                </c:pt>
                <c:pt idx="568">
                  <c:v>42437</c:v>
                </c:pt>
                <c:pt idx="569">
                  <c:v>42438</c:v>
                </c:pt>
                <c:pt idx="570">
                  <c:v>42439</c:v>
                </c:pt>
                <c:pt idx="571">
                  <c:v>42440</c:v>
                </c:pt>
                <c:pt idx="572">
                  <c:v>42443</c:v>
                </c:pt>
                <c:pt idx="573">
                  <c:v>42444</c:v>
                </c:pt>
                <c:pt idx="574">
                  <c:v>42445</c:v>
                </c:pt>
                <c:pt idx="575">
                  <c:v>42446</c:v>
                </c:pt>
                <c:pt idx="576">
                  <c:v>42447</c:v>
                </c:pt>
                <c:pt idx="577">
                  <c:v>42450</c:v>
                </c:pt>
                <c:pt idx="578">
                  <c:v>42451</c:v>
                </c:pt>
                <c:pt idx="579">
                  <c:v>42452</c:v>
                </c:pt>
                <c:pt idx="580">
                  <c:v>42453</c:v>
                </c:pt>
                <c:pt idx="581">
                  <c:v>42454</c:v>
                </c:pt>
                <c:pt idx="582">
                  <c:v>42457</c:v>
                </c:pt>
                <c:pt idx="583">
                  <c:v>42458</c:v>
                </c:pt>
                <c:pt idx="584">
                  <c:v>42459</c:v>
                </c:pt>
                <c:pt idx="585">
                  <c:v>42460</c:v>
                </c:pt>
                <c:pt idx="586">
                  <c:v>42461</c:v>
                </c:pt>
                <c:pt idx="587">
                  <c:v>42464</c:v>
                </c:pt>
                <c:pt idx="588">
                  <c:v>42465</c:v>
                </c:pt>
                <c:pt idx="589">
                  <c:v>42466</c:v>
                </c:pt>
                <c:pt idx="590">
                  <c:v>42467</c:v>
                </c:pt>
                <c:pt idx="591">
                  <c:v>42468</c:v>
                </c:pt>
                <c:pt idx="592">
                  <c:v>42471</c:v>
                </c:pt>
                <c:pt idx="593">
                  <c:v>42472</c:v>
                </c:pt>
                <c:pt idx="594">
                  <c:v>42473</c:v>
                </c:pt>
                <c:pt idx="595">
                  <c:v>42474</c:v>
                </c:pt>
                <c:pt idx="596">
                  <c:v>42475</c:v>
                </c:pt>
                <c:pt idx="597">
                  <c:v>42478</c:v>
                </c:pt>
                <c:pt idx="598">
                  <c:v>42479</c:v>
                </c:pt>
                <c:pt idx="599">
                  <c:v>42480</c:v>
                </c:pt>
                <c:pt idx="600">
                  <c:v>42481</c:v>
                </c:pt>
                <c:pt idx="601">
                  <c:v>42482</c:v>
                </c:pt>
                <c:pt idx="602">
                  <c:v>42485</c:v>
                </c:pt>
                <c:pt idx="603">
                  <c:v>42486</c:v>
                </c:pt>
                <c:pt idx="604">
                  <c:v>42487</c:v>
                </c:pt>
                <c:pt idx="605">
                  <c:v>42488</c:v>
                </c:pt>
                <c:pt idx="606">
                  <c:v>42489</c:v>
                </c:pt>
                <c:pt idx="607">
                  <c:v>42492</c:v>
                </c:pt>
                <c:pt idx="608">
                  <c:v>42493</c:v>
                </c:pt>
                <c:pt idx="609">
                  <c:v>42494</c:v>
                </c:pt>
                <c:pt idx="610">
                  <c:v>42495</c:v>
                </c:pt>
                <c:pt idx="611">
                  <c:v>42496</c:v>
                </c:pt>
                <c:pt idx="612">
                  <c:v>42499</c:v>
                </c:pt>
                <c:pt idx="613">
                  <c:v>42500</c:v>
                </c:pt>
                <c:pt idx="614">
                  <c:v>42501</c:v>
                </c:pt>
                <c:pt idx="615">
                  <c:v>42502</c:v>
                </c:pt>
                <c:pt idx="616">
                  <c:v>42503</c:v>
                </c:pt>
                <c:pt idx="617">
                  <c:v>42506</c:v>
                </c:pt>
                <c:pt idx="618">
                  <c:v>42507</c:v>
                </c:pt>
                <c:pt idx="619">
                  <c:v>42508</c:v>
                </c:pt>
                <c:pt idx="620">
                  <c:v>42509</c:v>
                </c:pt>
                <c:pt idx="621">
                  <c:v>42510</c:v>
                </c:pt>
                <c:pt idx="622">
                  <c:v>42513</c:v>
                </c:pt>
                <c:pt idx="623">
                  <c:v>42514</c:v>
                </c:pt>
                <c:pt idx="624">
                  <c:v>42515</c:v>
                </c:pt>
                <c:pt idx="625">
                  <c:v>42516</c:v>
                </c:pt>
                <c:pt idx="626">
                  <c:v>42517</c:v>
                </c:pt>
                <c:pt idx="627">
                  <c:v>42520</c:v>
                </c:pt>
                <c:pt idx="628">
                  <c:v>42521</c:v>
                </c:pt>
                <c:pt idx="629">
                  <c:v>42522</c:v>
                </c:pt>
                <c:pt idx="630">
                  <c:v>42523</c:v>
                </c:pt>
                <c:pt idx="631">
                  <c:v>42524</c:v>
                </c:pt>
                <c:pt idx="632">
                  <c:v>42527</c:v>
                </c:pt>
                <c:pt idx="633">
                  <c:v>42528</c:v>
                </c:pt>
                <c:pt idx="634">
                  <c:v>42529</c:v>
                </c:pt>
                <c:pt idx="635">
                  <c:v>42530</c:v>
                </c:pt>
                <c:pt idx="636">
                  <c:v>42531</c:v>
                </c:pt>
                <c:pt idx="637">
                  <c:v>42534</c:v>
                </c:pt>
                <c:pt idx="638">
                  <c:v>42535</c:v>
                </c:pt>
                <c:pt idx="639">
                  <c:v>42536</c:v>
                </c:pt>
                <c:pt idx="640">
                  <c:v>42537</c:v>
                </c:pt>
                <c:pt idx="641">
                  <c:v>42538</c:v>
                </c:pt>
                <c:pt idx="642">
                  <c:v>42541</c:v>
                </c:pt>
                <c:pt idx="643">
                  <c:v>42542</c:v>
                </c:pt>
                <c:pt idx="644">
                  <c:v>42543</c:v>
                </c:pt>
                <c:pt idx="645">
                  <c:v>42544</c:v>
                </c:pt>
                <c:pt idx="646">
                  <c:v>42545</c:v>
                </c:pt>
                <c:pt idx="647">
                  <c:v>42548</c:v>
                </c:pt>
                <c:pt idx="648">
                  <c:v>42549</c:v>
                </c:pt>
                <c:pt idx="649">
                  <c:v>42550</c:v>
                </c:pt>
                <c:pt idx="650">
                  <c:v>42551</c:v>
                </c:pt>
                <c:pt idx="651">
                  <c:v>42552</c:v>
                </c:pt>
                <c:pt idx="652">
                  <c:v>42555</c:v>
                </c:pt>
                <c:pt idx="653">
                  <c:v>42556</c:v>
                </c:pt>
                <c:pt idx="654">
                  <c:v>42557</c:v>
                </c:pt>
                <c:pt idx="655">
                  <c:v>42558</c:v>
                </c:pt>
                <c:pt idx="656">
                  <c:v>42559</c:v>
                </c:pt>
                <c:pt idx="657">
                  <c:v>42562</c:v>
                </c:pt>
                <c:pt idx="658">
                  <c:v>42563</c:v>
                </c:pt>
                <c:pt idx="659">
                  <c:v>42564</c:v>
                </c:pt>
                <c:pt idx="660">
                  <c:v>42565</c:v>
                </c:pt>
                <c:pt idx="661">
                  <c:v>42566</c:v>
                </c:pt>
                <c:pt idx="662">
                  <c:v>42569</c:v>
                </c:pt>
                <c:pt idx="663">
                  <c:v>42570</c:v>
                </c:pt>
                <c:pt idx="664">
                  <c:v>42571</c:v>
                </c:pt>
                <c:pt idx="665">
                  <c:v>42572</c:v>
                </c:pt>
                <c:pt idx="666">
                  <c:v>42573</c:v>
                </c:pt>
                <c:pt idx="667">
                  <c:v>42576</c:v>
                </c:pt>
                <c:pt idx="668">
                  <c:v>42577</c:v>
                </c:pt>
                <c:pt idx="669">
                  <c:v>42578</c:v>
                </c:pt>
                <c:pt idx="670">
                  <c:v>42579</c:v>
                </c:pt>
                <c:pt idx="671">
                  <c:v>42580</c:v>
                </c:pt>
                <c:pt idx="672">
                  <c:v>42583</c:v>
                </c:pt>
                <c:pt idx="673">
                  <c:v>42584</c:v>
                </c:pt>
                <c:pt idx="674">
                  <c:v>42585</c:v>
                </c:pt>
                <c:pt idx="675">
                  <c:v>42586</c:v>
                </c:pt>
                <c:pt idx="676">
                  <c:v>42587</c:v>
                </c:pt>
                <c:pt idx="677">
                  <c:v>42590</c:v>
                </c:pt>
                <c:pt idx="678">
                  <c:v>42591</c:v>
                </c:pt>
                <c:pt idx="679">
                  <c:v>42592</c:v>
                </c:pt>
                <c:pt idx="680">
                  <c:v>42593</c:v>
                </c:pt>
                <c:pt idx="681">
                  <c:v>42594</c:v>
                </c:pt>
                <c:pt idx="682">
                  <c:v>42597</c:v>
                </c:pt>
                <c:pt idx="683">
                  <c:v>42598</c:v>
                </c:pt>
                <c:pt idx="684">
                  <c:v>42599</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pt idx="799">
                  <c:v>#N/A</c:v>
                </c:pt>
                <c:pt idx="800">
                  <c:v>#N/A</c:v>
                </c:pt>
                <c:pt idx="801">
                  <c:v>#N/A</c:v>
                </c:pt>
                <c:pt idx="802">
                  <c:v>#N/A</c:v>
                </c:pt>
                <c:pt idx="803">
                  <c:v>#N/A</c:v>
                </c:pt>
                <c:pt idx="804">
                  <c:v>#N/A</c:v>
                </c:pt>
                <c:pt idx="805">
                  <c:v>#N/A</c:v>
                </c:pt>
                <c:pt idx="806">
                  <c:v>#N/A</c:v>
                </c:pt>
                <c:pt idx="807">
                  <c:v>#N/A</c:v>
                </c:pt>
                <c:pt idx="808">
                  <c:v>#N/A</c:v>
                </c:pt>
                <c:pt idx="809">
                  <c:v>#N/A</c:v>
                </c:pt>
                <c:pt idx="810">
                  <c:v>#N/A</c:v>
                </c:pt>
                <c:pt idx="811">
                  <c:v>#N/A</c:v>
                </c:pt>
                <c:pt idx="812">
                  <c:v>#N/A</c:v>
                </c:pt>
                <c:pt idx="813">
                  <c:v>#N/A</c:v>
                </c:pt>
                <c:pt idx="814">
                  <c:v>#N/A</c:v>
                </c:pt>
                <c:pt idx="815">
                  <c:v>#N/A</c:v>
                </c:pt>
                <c:pt idx="816">
                  <c:v>#N/A</c:v>
                </c:pt>
                <c:pt idx="817">
                  <c:v>#N/A</c:v>
                </c:pt>
                <c:pt idx="818">
                  <c:v>#N/A</c:v>
                </c:pt>
                <c:pt idx="819">
                  <c:v>#N/A</c:v>
                </c:pt>
                <c:pt idx="820">
                  <c:v>#N/A</c:v>
                </c:pt>
                <c:pt idx="821">
                  <c:v>#N/A</c:v>
                </c:pt>
                <c:pt idx="822">
                  <c:v>#N/A</c:v>
                </c:pt>
                <c:pt idx="823">
                  <c:v>#N/A</c:v>
                </c:pt>
                <c:pt idx="824">
                  <c:v>#N/A</c:v>
                </c:pt>
                <c:pt idx="825">
                  <c:v>#N/A</c:v>
                </c:pt>
                <c:pt idx="826">
                  <c:v>#N/A</c:v>
                </c:pt>
                <c:pt idx="827">
                  <c:v>#N/A</c:v>
                </c:pt>
                <c:pt idx="828">
                  <c:v>#N/A</c:v>
                </c:pt>
                <c:pt idx="829">
                  <c:v>#N/A</c:v>
                </c:pt>
                <c:pt idx="830">
                  <c:v>#N/A</c:v>
                </c:pt>
                <c:pt idx="831">
                  <c:v>#N/A</c:v>
                </c:pt>
                <c:pt idx="832">
                  <c:v>#N/A</c:v>
                </c:pt>
                <c:pt idx="833">
                  <c:v>#N/A</c:v>
                </c:pt>
                <c:pt idx="834">
                  <c:v>#N/A</c:v>
                </c:pt>
                <c:pt idx="835">
                  <c:v>#N/A</c:v>
                </c:pt>
                <c:pt idx="836">
                  <c:v>#N/A</c:v>
                </c:pt>
                <c:pt idx="837">
                  <c:v>#N/A</c:v>
                </c:pt>
                <c:pt idx="838">
                  <c:v>#N/A</c:v>
                </c:pt>
                <c:pt idx="839">
                  <c:v>#N/A</c:v>
                </c:pt>
                <c:pt idx="840">
                  <c:v>#N/A</c:v>
                </c:pt>
                <c:pt idx="841">
                  <c:v>#N/A</c:v>
                </c:pt>
                <c:pt idx="842">
                  <c:v>#N/A</c:v>
                </c:pt>
                <c:pt idx="843">
                  <c:v>#N/A</c:v>
                </c:pt>
                <c:pt idx="844">
                  <c:v>#N/A</c:v>
                </c:pt>
                <c:pt idx="845">
                  <c:v>#N/A</c:v>
                </c:pt>
                <c:pt idx="846">
                  <c:v>#N/A</c:v>
                </c:pt>
                <c:pt idx="847">
                  <c:v>#N/A</c:v>
                </c:pt>
                <c:pt idx="848">
                  <c:v>#N/A</c:v>
                </c:pt>
                <c:pt idx="849">
                  <c:v>#N/A</c:v>
                </c:pt>
                <c:pt idx="850">
                  <c:v>#N/A</c:v>
                </c:pt>
                <c:pt idx="851">
                  <c:v>#N/A</c:v>
                </c:pt>
                <c:pt idx="852">
                  <c:v>#N/A</c:v>
                </c:pt>
                <c:pt idx="853">
                  <c:v>#N/A</c:v>
                </c:pt>
                <c:pt idx="854">
                  <c:v>#N/A</c:v>
                </c:pt>
                <c:pt idx="855">
                  <c:v>#N/A</c:v>
                </c:pt>
                <c:pt idx="856">
                  <c:v>#N/A</c:v>
                </c:pt>
                <c:pt idx="857">
                  <c:v>#N/A</c:v>
                </c:pt>
                <c:pt idx="858">
                  <c:v>#N/A</c:v>
                </c:pt>
                <c:pt idx="859">
                  <c:v>#N/A</c:v>
                </c:pt>
                <c:pt idx="860">
                  <c:v>#N/A</c:v>
                </c:pt>
                <c:pt idx="861">
                  <c:v>#N/A</c:v>
                </c:pt>
                <c:pt idx="862">
                  <c:v>#N/A</c:v>
                </c:pt>
                <c:pt idx="863">
                  <c:v>#N/A</c:v>
                </c:pt>
                <c:pt idx="864">
                  <c:v>#N/A</c:v>
                </c:pt>
                <c:pt idx="865">
                  <c:v>#N/A</c:v>
                </c:pt>
                <c:pt idx="866">
                  <c:v>#N/A</c:v>
                </c:pt>
                <c:pt idx="867">
                  <c:v>#N/A</c:v>
                </c:pt>
                <c:pt idx="868">
                  <c:v>#N/A</c:v>
                </c:pt>
                <c:pt idx="869">
                  <c:v>#N/A</c:v>
                </c:pt>
                <c:pt idx="870">
                  <c:v>#N/A</c:v>
                </c:pt>
                <c:pt idx="871">
                  <c:v>#N/A</c:v>
                </c:pt>
                <c:pt idx="872">
                  <c:v>#N/A</c:v>
                </c:pt>
                <c:pt idx="873">
                  <c:v>#N/A</c:v>
                </c:pt>
                <c:pt idx="874">
                  <c:v>#N/A</c:v>
                </c:pt>
                <c:pt idx="875">
                  <c:v>#N/A</c:v>
                </c:pt>
                <c:pt idx="876">
                  <c:v>#N/A</c:v>
                </c:pt>
                <c:pt idx="877">
                  <c:v>#N/A</c:v>
                </c:pt>
                <c:pt idx="878">
                  <c:v>#N/A</c:v>
                </c:pt>
                <c:pt idx="879">
                  <c:v>#N/A</c:v>
                </c:pt>
                <c:pt idx="880">
                  <c:v>#N/A</c:v>
                </c:pt>
                <c:pt idx="881">
                  <c:v>#N/A</c:v>
                </c:pt>
                <c:pt idx="882">
                  <c:v>#N/A</c:v>
                </c:pt>
                <c:pt idx="883">
                  <c:v>#N/A</c:v>
                </c:pt>
                <c:pt idx="884">
                  <c:v>#N/A</c:v>
                </c:pt>
                <c:pt idx="885">
                  <c:v>#N/A</c:v>
                </c:pt>
                <c:pt idx="886">
                  <c:v>#N/A</c:v>
                </c:pt>
                <c:pt idx="887">
                  <c:v>#N/A</c:v>
                </c:pt>
                <c:pt idx="888">
                  <c:v>#N/A</c:v>
                </c:pt>
                <c:pt idx="889">
                  <c:v>#N/A</c:v>
                </c:pt>
                <c:pt idx="890">
                  <c:v>#N/A</c:v>
                </c:pt>
                <c:pt idx="891">
                  <c:v>#N/A</c:v>
                </c:pt>
                <c:pt idx="892">
                  <c:v>#N/A</c:v>
                </c:pt>
                <c:pt idx="893">
                  <c:v>#N/A</c:v>
                </c:pt>
                <c:pt idx="894">
                  <c:v>#N/A</c:v>
                </c:pt>
                <c:pt idx="895">
                  <c:v>#N/A</c:v>
                </c:pt>
                <c:pt idx="896">
                  <c:v>#N/A</c:v>
                </c:pt>
                <c:pt idx="897">
                  <c:v>#N/A</c:v>
                </c:pt>
                <c:pt idx="898">
                  <c:v>#N/A</c:v>
                </c:pt>
                <c:pt idx="899">
                  <c:v>#N/A</c:v>
                </c:pt>
                <c:pt idx="900">
                  <c:v>#N/A</c:v>
                </c:pt>
                <c:pt idx="901">
                  <c:v>#N/A</c:v>
                </c:pt>
                <c:pt idx="902">
                  <c:v>#N/A</c:v>
                </c:pt>
                <c:pt idx="903">
                  <c:v>#N/A</c:v>
                </c:pt>
                <c:pt idx="904">
                  <c:v>#N/A</c:v>
                </c:pt>
                <c:pt idx="905">
                  <c:v>#N/A</c:v>
                </c:pt>
                <c:pt idx="906">
                  <c:v>#N/A</c:v>
                </c:pt>
                <c:pt idx="907">
                  <c:v>#N/A</c:v>
                </c:pt>
                <c:pt idx="908">
                  <c:v>#N/A</c:v>
                </c:pt>
                <c:pt idx="909">
                  <c:v>#N/A</c:v>
                </c:pt>
                <c:pt idx="910">
                  <c:v>#N/A</c:v>
                </c:pt>
                <c:pt idx="911">
                  <c:v>#N/A</c:v>
                </c:pt>
                <c:pt idx="912">
                  <c:v>#N/A</c:v>
                </c:pt>
                <c:pt idx="913">
                  <c:v>#N/A</c:v>
                </c:pt>
                <c:pt idx="914">
                  <c:v>#N/A</c:v>
                </c:pt>
                <c:pt idx="915">
                  <c:v>#N/A</c:v>
                </c:pt>
                <c:pt idx="916">
                  <c:v>#N/A</c:v>
                </c:pt>
                <c:pt idx="917">
                  <c:v>#N/A</c:v>
                </c:pt>
                <c:pt idx="918">
                  <c:v>#N/A</c:v>
                </c:pt>
                <c:pt idx="919">
                  <c:v>#N/A</c:v>
                </c:pt>
                <c:pt idx="920">
                  <c:v>#N/A</c:v>
                </c:pt>
                <c:pt idx="921">
                  <c:v>#N/A</c:v>
                </c:pt>
                <c:pt idx="922">
                  <c:v>#N/A</c:v>
                </c:pt>
                <c:pt idx="923">
                  <c:v>#N/A</c:v>
                </c:pt>
                <c:pt idx="924">
                  <c:v>#N/A</c:v>
                </c:pt>
                <c:pt idx="925">
                  <c:v>#N/A</c:v>
                </c:pt>
                <c:pt idx="926">
                  <c:v>#N/A</c:v>
                </c:pt>
                <c:pt idx="927">
                  <c:v>#N/A</c:v>
                </c:pt>
                <c:pt idx="928">
                  <c:v>#N/A</c:v>
                </c:pt>
                <c:pt idx="929">
                  <c:v>#N/A</c:v>
                </c:pt>
                <c:pt idx="930">
                  <c:v>#N/A</c:v>
                </c:pt>
                <c:pt idx="931">
                  <c:v>#N/A</c:v>
                </c:pt>
                <c:pt idx="932">
                  <c:v>#N/A</c:v>
                </c:pt>
                <c:pt idx="933">
                  <c:v>#N/A</c:v>
                </c:pt>
                <c:pt idx="934">
                  <c:v>#N/A</c:v>
                </c:pt>
                <c:pt idx="935">
                  <c:v>#N/A</c:v>
                </c:pt>
                <c:pt idx="936">
                  <c:v>#N/A</c:v>
                </c:pt>
                <c:pt idx="937">
                  <c:v>#N/A</c:v>
                </c:pt>
                <c:pt idx="938">
                  <c:v>#N/A</c:v>
                </c:pt>
                <c:pt idx="939">
                  <c:v>#N/A</c:v>
                </c:pt>
                <c:pt idx="940">
                  <c:v>#N/A</c:v>
                </c:pt>
                <c:pt idx="941">
                  <c:v>#N/A</c:v>
                </c:pt>
                <c:pt idx="942">
                  <c:v>#N/A</c:v>
                </c:pt>
                <c:pt idx="943">
                  <c:v>#N/A</c:v>
                </c:pt>
                <c:pt idx="944">
                  <c:v>#N/A</c:v>
                </c:pt>
                <c:pt idx="945">
                  <c:v>#N/A</c:v>
                </c:pt>
                <c:pt idx="946">
                  <c:v>#N/A</c:v>
                </c:pt>
                <c:pt idx="947">
                  <c:v>#N/A</c:v>
                </c:pt>
                <c:pt idx="948">
                  <c:v>#N/A</c:v>
                </c:pt>
                <c:pt idx="949">
                  <c:v>#N/A</c:v>
                </c:pt>
                <c:pt idx="950">
                  <c:v>#N/A</c:v>
                </c:pt>
                <c:pt idx="951">
                  <c:v>#N/A</c:v>
                </c:pt>
                <c:pt idx="952">
                  <c:v>#N/A</c:v>
                </c:pt>
                <c:pt idx="953">
                  <c:v>#N/A</c:v>
                </c:pt>
                <c:pt idx="954">
                  <c:v>#N/A</c:v>
                </c:pt>
                <c:pt idx="955">
                  <c:v>#N/A</c:v>
                </c:pt>
                <c:pt idx="956">
                  <c:v>#N/A</c:v>
                </c:pt>
                <c:pt idx="957">
                  <c:v>#N/A</c:v>
                </c:pt>
                <c:pt idx="958">
                  <c:v>#N/A</c:v>
                </c:pt>
                <c:pt idx="959">
                  <c:v>#N/A</c:v>
                </c:pt>
                <c:pt idx="960">
                  <c:v>#N/A</c:v>
                </c:pt>
                <c:pt idx="961">
                  <c:v>#N/A</c:v>
                </c:pt>
                <c:pt idx="962">
                  <c:v>#N/A</c:v>
                </c:pt>
                <c:pt idx="963">
                  <c:v>#N/A</c:v>
                </c:pt>
                <c:pt idx="964">
                  <c:v>#N/A</c:v>
                </c:pt>
                <c:pt idx="965">
                  <c:v>#N/A</c:v>
                </c:pt>
                <c:pt idx="966">
                  <c:v>#N/A</c:v>
                </c:pt>
                <c:pt idx="967">
                  <c:v>#N/A</c:v>
                </c:pt>
                <c:pt idx="968">
                  <c:v>#N/A</c:v>
                </c:pt>
                <c:pt idx="969">
                  <c:v>#N/A</c:v>
                </c:pt>
                <c:pt idx="970">
                  <c:v>#N/A</c:v>
                </c:pt>
                <c:pt idx="971">
                  <c:v>#N/A</c:v>
                </c:pt>
                <c:pt idx="972">
                  <c:v>#N/A</c:v>
                </c:pt>
                <c:pt idx="973">
                  <c:v>#N/A</c:v>
                </c:pt>
                <c:pt idx="974">
                  <c:v>#N/A</c:v>
                </c:pt>
                <c:pt idx="975">
                  <c:v>#N/A</c:v>
                </c:pt>
                <c:pt idx="976">
                  <c:v>#N/A</c:v>
                </c:pt>
                <c:pt idx="977">
                  <c:v>#N/A</c:v>
                </c:pt>
                <c:pt idx="978">
                  <c:v>#N/A</c:v>
                </c:pt>
                <c:pt idx="979">
                  <c:v>#N/A</c:v>
                </c:pt>
                <c:pt idx="980">
                  <c:v>#N/A</c:v>
                </c:pt>
                <c:pt idx="981">
                  <c:v>#N/A</c:v>
                </c:pt>
                <c:pt idx="982">
                  <c:v>#N/A</c:v>
                </c:pt>
                <c:pt idx="983">
                  <c:v>#N/A</c:v>
                </c:pt>
                <c:pt idx="984">
                  <c:v>#N/A</c:v>
                </c:pt>
                <c:pt idx="985">
                  <c:v>#N/A</c:v>
                </c:pt>
                <c:pt idx="986">
                  <c:v>#N/A</c:v>
                </c:pt>
                <c:pt idx="987">
                  <c:v>#N/A</c:v>
                </c:pt>
                <c:pt idx="988">
                  <c:v>#N/A</c:v>
                </c:pt>
                <c:pt idx="989">
                  <c:v>#N/A</c:v>
                </c:pt>
                <c:pt idx="990">
                  <c:v>#N/A</c:v>
                </c:pt>
                <c:pt idx="991">
                  <c:v>#N/A</c:v>
                </c:pt>
                <c:pt idx="992">
                  <c:v>#N/A</c:v>
                </c:pt>
                <c:pt idx="993">
                  <c:v>#N/A</c:v>
                </c:pt>
                <c:pt idx="994">
                  <c:v>#N/A</c:v>
                </c:pt>
                <c:pt idx="995">
                  <c:v>#N/A</c:v>
                </c:pt>
                <c:pt idx="996">
                  <c:v>#N/A</c:v>
                </c:pt>
                <c:pt idx="997">
                  <c:v>#N/A</c:v>
                </c:pt>
                <c:pt idx="998">
                  <c:v>#N/A</c:v>
                </c:pt>
                <c:pt idx="999">
                  <c:v>#N/A</c:v>
                </c:pt>
                <c:pt idx="1000">
                  <c:v>#N/A</c:v>
                </c:pt>
                <c:pt idx="1001">
                  <c:v>#N/A</c:v>
                </c:pt>
                <c:pt idx="1002">
                  <c:v>#N/A</c:v>
                </c:pt>
                <c:pt idx="1003">
                  <c:v>#N/A</c:v>
                </c:pt>
                <c:pt idx="1004">
                  <c:v>#N/A</c:v>
                </c:pt>
                <c:pt idx="1005">
                  <c:v>#N/A</c:v>
                </c:pt>
                <c:pt idx="1006">
                  <c:v>#N/A</c:v>
                </c:pt>
                <c:pt idx="1007">
                  <c:v>#N/A</c:v>
                </c:pt>
                <c:pt idx="1008">
                  <c:v>#N/A</c:v>
                </c:pt>
                <c:pt idx="1009">
                  <c:v>#N/A</c:v>
                </c:pt>
                <c:pt idx="1010">
                  <c:v>#N/A</c:v>
                </c:pt>
                <c:pt idx="1011">
                  <c:v>#N/A</c:v>
                </c:pt>
                <c:pt idx="1012">
                  <c:v>#N/A</c:v>
                </c:pt>
                <c:pt idx="1013">
                  <c:v>#N/A</c:v>
                </c:pt>
                <c:pt idx="1014">
                  <c:v>#N/A</c:v>
                </c:pt>
                <c:pt idx="1015">
                  <c:v>#N/A</c:v>
                </c:pt>
                <c:pt idx="1016">
                  <c:v>#N/A</c:v>
                </c:pt>
                <c:pt idx="1017">
                  <c:v>#N/A</c:v>
                </c:pt>
                <c:pt idx="1018">
                  <c:v>#N/A</c:v>
                </c:pt>
                <c:pt idx="1019">
                  <c:v>#N/A</c:v>
                </c:pt>
                <c:pt idx="1020">
                  <c:v>#N/A</c:v>
                </c:pt>
                <c:pt idx="1021">
                  <c:v>#N/A</c:v>
                </c:pt>
                <c:pt idx="1022">
                  <c:v>#N/A</c:v>
                </c:pt>
                <c:pt idx="1023">
                  <c:v>#N/A</c:v>
                </c:pt>
                <c:pt idx="1024">
                  <c:v>#N/A</c:v>
                </c:pt>
                <c:pt idx="1025">
                  <c:v>#N/A</c:v>
                </c:pt>
                <c:pt idx="1026">
                  <c:v>#N/A</c:v>
                </c:pt>
                <c:pt idx="1027">
                  <c:v>#N/A</c:v>
                </c:pt>
                <c:pt idx="1028">
                  <c:v>#N/A</c:v>
                </c:pt>
                <c:pt idx="1029">
                  <c:v>#N/A</c:v>
                </c:pt>
                <c:pt idx="1030">
                  <c:v>#N/A</c:v>
                </c:pt>
                <c:pt idx="1031">
                  <c:v>#N/A</c:v>
                </c:pt>
                <c:pt idx="1032">
                  <c:v>#N/A</c:v>
                </c:pt>
                <c:pt idx="1033">
                  <c:v>#N/A</c:v>
                </c:pt>
                <c:pt idx="1034">
                  <c:v>#N/A</c:v>
                </c:pt>
                <c:pt idx="1035">
                  <c:v>#N/A</c:v>
                </c:pt>
                <c:pt idx="1036">
                  <c:v>#N/A</c:v>
                </c:pt>
                <c:pt idx="1037">
                  <c:v>#N/A</c:v>
                </c:pt>
                <c:pt idx="1038">
                  <c:v>#N/A</c:v>
                </c:pt>
                <c:pt idx="1039">
                  <c:v>#N/A</c:v>
                </c:pt>
                <c:pt idx="1040">
                  <c:v>#N/A</c:v>
                </c:pt>
                <c:pt idx="1041">
                  <c:v>#N/A</c:v>
                </c:pt>
                <c:pt idx="1042">
                  <c:v>#N/A</c:v>
                </c:pt>
                <c:pt idx="1043">
                  <c:v>#N/A</c:v>
                </c:pt>
                <c:pt idx="1044">
                  <c:v>#N/A</c:v>
                </c:pt>
                <c:pt idx="1045">
                  <c:v>#N/A</c:v>
                </c:pt>
                <c:pt idx="1046">
                  <c:v>#N/A</c:v>
                </c:pt>
                <c:pt idx="1047">
                  <c:v>#N/A</c:v>
                </c:pt>
                <c:pt idx="1048">
                  <c:v>#N/A</c:v>
                </c:pt>
                <c:pt idx="1049">
                  <c:v>#N/A</c:v>
                </c:pt>
                <c:pt idx="1050">
                  <c:v>#N/A</c:v>
                </c:pt>
                <c:pt idx="1051">
                  <c:v>#N/A</c:v>
                </c:pt>
                <c:pt idx="1052">
                  <c:v>#N/A</c:v>
                </c:pt>
                <c:pt idx="1053">
                  <c:v>#N/A</c:v>
                </c:pt>
                <c:pt idx="1054">
                  <c:v>#N/A</c:v>
                </c:pt>
                <c:pt idx="1055">
                  <c:v>#N/A</c:v>
                </c:pt>
                <c:pt idx="1056">
                  <c:v>#N/A</c:v>
                </c:pt>
                <c:pt idx="1057">
                  <c:v>#N/A</c:v>
                </c:pt>
                <c:pt idx="1058">
                  <c:v>#N/A</c:v>
                </c:pt>
                <c:pt idx="1059">
                  <c:v>#N/A</c:v>
                </c:pt>
                <c:pt idx="1060">
                  <c:v>#N/A</c:v>
                </c:pt>
                <c:pt idx="1061">
                  <c:v>#N/A</c:v>
                </c:pt>
                <c:pt idx="1062">
                  <c:v>#N/A</c:v>
                </c:pt>
                <c:pt idx="1063">
                  <c:v>#N/A</c:v>
                </c:pt>
                <c:pt idx="1064">
                  <c:v>#N/A</c:v>
                </c:pt>
                <c:pt idx="1065">
                  <c:v>#N/A</c:v>
                </c:pt>
                <c:pt idx="1066">
                  <c:v>#N/A</c:v>
                </c:pt>
                <c:pt idx="1067">
                  <c:v>#N/A</c:v>
                </c:pt>
                <c:pt idx="1068">
                  <c:v>#N/A</c:v>
                </c:pt>
                <c:pt idx="1069">
                  <c:v>#N/A</c:v>
                </c:pt>
                <c:pt idx="1070">
                  <c:v>#N/A</c:v>
                </c:pt>
                <c:pt idx="1071">
                  <c:v>#N/A</c:v>
                </c:pt>
                <c:pt idx="1072">
                  <c:v>#N/A</c:v>
                </c:pt>
                <c:pt idx="1073">
                  <c:v>#N/A</c:v>
                </c:pt>
                <c:pt idx="1074">
                  <c:v>#N/A</c:v>
                </c:pt>
                <c:pt idx="1075">
                  <c:v>#N/A</c:v>
                </c:pt>
                <c:pt idx="1076">
                  <c:v>#N/A</c:v>
                </c:pt>
                <c:pt idx="1077">
                  <c:v>#N/A</c:v>
                </c:pt>
                <c:pt idx="1078">
                  <c:v>#N/A</c:v>
                </c:pt>
                <c:pt idx="1079">
                  <c:v>#N/A</c:v>
                </c:pt>
                <c:pt idx="1080">
                  <c:v>#N/A</c:v>
                </c:pt>
                <c:pt idx="1081">
                  <c:v>#N/A</c:v>
                </c:pt>
                <c:pt idx="1082">
                  <c:v>#N/A</c:v>
                </c:pt>
                <c:pt idx="1083">
                  <c:v>#N/A</c:v>
                </c:pt>
                <c:pt idx="1084">
                  <c:v>#N/A</c:v>
                </c:pt>
                <c:pt idx="1085">
                  <c:v>#N/A</c:v>
                </c:pt>
                <c:pt idx="1086">
                  <c:v>#N/A</c:v>
                </c:pt>
                <c:pt idx="1087">
                  <c:v>#N/A</c:v>
                </c:pt>
                <c:pt idx="1088">
                  <c:v>#N/A</c:v>
                </c:pt>
                <c:pt idx="1089">
                  <c:v>#N/A</c:v>
                </c:pt>
                <c:pt idx="1090">
                  <c:v>#N/A</c:v>
                </c:pt>
                <c:pt idx="1091">
                  <c:v>#N/A</c:v>
                </c:pt>
                <c:pt idx="1092">
                  <c:v>#N/A</c:v>
                </c:pt>
                <c:pt idx="1093">
                  <c:v>#N/A</c:v>
                </c:pt>
                <c:pt idx="1094">
                  <c:v>#N/A</c:v>
                </c:pt>
                <c:pt idx="1095">
                  <c:v>#N/A</c:v>
                </c:pt>
                <c:pt idx="1096">
                  <c:v>#N/A</c:v>
                </c:pt>
                <c:pt idx="1097">
                  <c:v>#N/A</c:v>
                </c:pt>
                <c:pt idx="1098">
                  <c:v>#N/A</c:v>
                </c:pt>
                <c:pt idx="1099">
                  <c:v>#N/A</c:v>
                </c:pt>
                <c:pt idx="1100">
                  <c:v>#N/A</c:v>
                </c:pt>
                <c:pt idx="1101">
                  <c:v>#N/A</c:v>
                </c:pt>
                <c:pt idx="1102">
                  <c:v>#N/A</c:v>
                </c:pt>
                <c:pt idx="1103">
                  <c:v>#N/A</c:v>
                </c:pt>
                <c:pt idx="1104">
                  <c:v>#N/A</c:v>
                </c:pt>
                <c:pt idx="1105">
                  <c:v>#N/A</c:v>
                </c:pt>
                <c:pt idx="1106">
                  <c:v>#N/A</c:v>
                </c:pt>
                <c:pt idx="1107">
                  <c:v>#N/A</c:v>
                </c:pt>
                <c:pt idx="1108">
                  <c:v>#N/A</c:v>
                </c:pt>
                <c:pt idx="1109">
                  <c:v>#N/A</c:v>
                </c:pt>
                <c:pt idx="1110">
                  <c:v>#N/A</c:v>
                </c:pt>
                <c:pt idx="1111">
                  <c:v>#N/A</c:v>
                </c:pt>
                <c:pt idx="1112">
                  <c:v>#N/A</c:v>
                </c:pt>
                <c:pt idx="1113">
                  <c:v>#N/A</c:v>
                </c:pt>
                <c:pt idx="1114">
                  <c:v>#N/A</c:v>
                </c:pt>
                <c:pt idx="1115">
                  <c:v>#N/A</c:v>
                </c:pt>
                <c:pt idx="1116">
                  <c:v>#N/A</c:v>
                </c:pt>
                <c:pt idx="1117">
                  <c:v>#N/A</c:v>
                </c:pt>
                <c:pt idx="1118">
                  <c:v>#N/A</c:v>
                </c:pt>
                <c:pt idx="1119">
                  <c:v>#N/A</c:v>
                </c:pt>
                <c:pt idx="1120">
                  <c:v>#N/A</c:v>
                </c:pt>
                <c:pt idx="1121">
                  <c:v>#N/A</c:v>
                </c:pt>
                <c:pt idx="1122">
                  <c:v>#N/A</c:v>
                </c:pt>
                <c:pt idx="1123">
                  <c:v>#N/A</c:v>
                </c:pt>
                <c:pt idx="1124">
                  <c:v>#N/A</c:v>
                </c:pt>
                <c:pt idx="1125">
                  <c:v>#N/A</c:v>
                </c:pt>
                <c:pt idx="1126">
                  <c:v>#N/A</c:v>
                </c:pt>
                <c:pt idx="1127">
                  <c:v>#N/A</c:v>
                </c:pt>
                <c:pt idx="1128">
                  <c:v>#N/A</c:v>
                </c:pt>
                <c:pt idx="1129">
                  <c:v>#N/A</c:v>
                </c:pt>
                <c:pt idx="1130">
                  <c:v>#N/A</c:v>
                </c:pt>
                <c:pt idx="1131">
                  <c:v>#N/A</c:v>
                </c:pt>
                <c:pt idx="1132">
                  <c:v>#N/A</c:v>
                </c:pt>
                <c:pt idx="1133">
                  <c:v>#N/A</c:v>
                </c:pt>
                <c:pt idx="1134">
                  <c:v>#N/A</c:v>
                </c:pt>
                <c:pt idx="1135">
                  <c:v>#N/A</c:v>
                </c:pt>
                <c:pt idx="1136">
                  <c:v>#N/A</c:v>
                </c:pt>
                <c:pt idx="1137">
                  <c:v>#N/A</c:v>
                </c:pt>
                <c:pt idx="1138">
                  <c:v>#N/A</c:v>
                </c:pt>
                <c:pt idx="1139">
                  <c:v>#N/A</c:v>
                </c:pt>
                <c:pt idx="1140">
                  <c:v>#N/A</c:v>
                </c:pt>
                <c:pt idx="1141">
                  <c:v>#N/A</c:v>
                </c:pt>
                <c:pt idx="1142">
                  <c:v>#N/A</c:v>
                </c:pt>
                <c:pt idx="1143">
                  <c:v>#N/A</c:v>
                </c:pt>
                <c:pt idx="1144">
                  <c:v>#N/A</c:v>
                </c:pt>
                <c:pt idx="1145">
                  <c:v>#N/A</c:v>
                </c:pt>
                <c:pt idx="1146">
                  <c:v>#N/A</c:v>
                </c:pt>
                <c:pt idx="1147">
                  <c:v>#N/A</c:v>
                </c:pt>
                <c:pt idx="1148">
                  <c:v>#N/A</c:v>
                </c:pt>
                <c:pt idx="1149">
                  <c:v>#N/A</c:v>
                </c:pt>
                <c:pt idx="1150">
                  <c:v>#N/A</c:v>
                </c:pt>
                <c:pt idx="1151">
                  <c:v>#N/A</c:v>
                </c:pt>
                <c:pt idx="1152">
                  <c:v>#N/A</c:v>
                </c:pt>
                <c:pt idx="1153">
                  <c:v>#N/A</c:v>
                </c:pt>
                <c:pt idx="1154">
                  <c:v>#N/A</c:v>
                </c:pt>
                <c:pt idx="1155">
                  <c:v>#N/A</c:v>
                </c:pt>
                <c:pt idx="1156">
                  <c:v>#N/A</c:v>
                </c:pt>
                <c:pt idx="1157">
                  <c:v>#N/A</c:v>
                </c:pt>
                <c:pt idx="1158">
                  <c:v>#N/A</c:v>
                </c:pt>
                <c:pt idx="1159">
                  <c:v>#N/A</c:v>
                </c:pt>
                <c:pt idx="1160">
                  <c:v>#N/A</c:v>
                </c:pt>
                <c:pt idx="1161">
                  <c:v>#N/A</c:v>
                </c:pt>
                <c:pt idx="1162">
                  <c:v>#N/A</c:v>
                </c:pt>
                <c:pt idx="1163">
                  <c:v>#N/A</c:v>
                </c:pt>
                <c:pt idx="1164">
                  <c:v>#N/A</c:v>
                </c:pt>
                <c:pt idx="1165">
                  <c:v>#N/A</c:v>
                </c:pt>
                <c:pt idx="1166">
                  <c:v>#N/A</c:v>
                </c:pt>
                <c:pt idx="1167">
                  <c:v>#N/A</c:v>
                </c:pt>
                <c:pt idx="1168">
                  <c:v>#N/A</c:v>
                </c:pt>
                <c:pt idx="1169">
                  <c:v>#N/A</c:v>
                </c:pt>
                <c:pt idx="1170">
                  <c:v>#N/A</c:v>
                </c:pt>
                <c:pt idx="1171">
                  <c:v>#N/A</c:v>
                </c:pt>
                <c:pt idx="1172">
                  <c:v>#N/A</c:v>
                </c:pt>
                <c:pt idx="1173">
                  <c:v>#N/A</c:v>
                </c:pt>
                <c:pt idx="1174">
                  <c:v>#N/A</c:v>
                </c:pt>
                <c:pt idx="1175">
                  <c:v>#N/A</c:v>
                </c:pt>
                <c:pt idx="1176">
                  <c:v>#N/A</c:v>
                </c:pt>
                <c:pt idx="1177">
                  <c:v>#N/A</c:v>
                </c:pt>
                <c:pt idx="1178">
                  <c:v>#N/A</c:v>
                </c:pt>
                <c:pt idx="1179">
                  <c:v>#N/A</c:v>
                </c:pt>
                <c:pt idx="1180">
                  <c:v>#N/A</c:v>
                </c:pt>
                <c:pt idx="1181">
                  <c:v>#N/A</c:v>
                </c:pt>
                <c:pt idx="1182">
                  <c:v>#N/A</c:v>
                </c:pt>
                <c:pt idx="1183">
                  <c:v>#N/A</c:v>
                </c:pt>
                <c:pt idx="1184">
                  <c:v>#N/A</c:v>
                </c:pt>
                <c:pt idx="1185">
                  <c:v>#N/A</c:v>
                </c:pt>
                <c:pt idx="1186">
                  <c:v>#N/A</c:v>
                </c:pt>
                <c:pt idx="1187">
                  <c:v>#N/A</c:v>
                </c:pt>
                <c:pt idx="1188">
                  <c:v>#N/A</c:v>
                </c:pt>
                <c:pt idx="1189">
                  <c:v>#N/A</c:v>
                </c:pt>
                <c:pt idx="1190">
                  <c:v>#N/A</c:v>
                </c:pt>
                <c:pt idx="1191">
                  <c:v>#N/A</c:v>
                </c:pt>
                <c:pt idx="1192">
                  <c:v>#N/A</c:v>
                </c:pt>
                <c:pt idx="1193">
                  <c:v>#N/A</c:v>
                </c:pt>
                <c:pt idx="1194">
                  <c:v>#N/A</c:v>
                </c:pt>
                <c:pt idx="1195">
                  <c:v>#N/A</c:v>
                </c:pt>
                <c:pt idx="1196">
                  <c:v>#N/A</c:v>
                </c:pt>
                <c:pt idx="1197">
                  <c:v>#N/A</c:v>
                </c:pt>
                <c:pt idx="1198">
                  <c:v>#N/A</c:v>
                </c:pt>
                <c:pt idx="1199">
                  <c:v>#N/A</c:v>
                </c:pt>
                <c:pt idx="1200">
                  <c:v>#N/A</c:v>
                </c:pt>
                <c:pt idx="1201">
                  <c:v>#N/A</c:v>
                </c:pt>
                <c:pt idx="1202">
                  <c:v>#N/A</c:v>
                </c:pt>
                <c:pt idx="1203">
                  <c:v>#N/A</c:v>
                </c:pt>
                <c:pt idx="1204">
                  <c:v>#N/A</c:v>
                </c:pt>
                <c:pt idx="1205">
                  <c:v>#N/A</c:v>
                </c:pt>
                <c:pt idx="1206">
                  <c:v>#N/A</c:v>
                </c:pt>
                <c:pt idx="1207">
                  <c:v>#N/A</c:v>
                </c:pt>
                <c:pt idx="1208">
                  <c:v>#N/A</c:v>
                </c:pt>
                <c:pt idx="1209">
                  <c:v>#N/A</c:v>
                </c:pt>
                <c:pt idx="1210">
                  <c:v>#N/A</c:v>
                </c:pt>
                <c:pt idx="1211">
                  <c:v>#N/A</c:v>
                </c:pt>
                <c:pt idx="1212">
                  <c:v>#N/A</c:v>
                </c:pt>
                <c:pt idx="1213">
                  <c:v>#N/A</c:v>
                </c:pt>
                <c:pt idx="1214">
                  <c:v>#N/A</c:v>
                </c:pt>
                <c:pt idx="1215">
                  <c:v>#N/A</c:v>
                </c:pt>
                <c:pt idx="1216">
                  <c:v>#N/A</c:v>
                </c:pt>
                <c:pt idx="1217">
                  <c:v>#N/A</c:v>
                </c:pt>
                <c:pt idx="1218">
                  <c:v>#N/A</c:v>
                </c:pt>
                <c:pt idx="1219">
                  <c:v>#N/A</c:v>
                </c:pt>
                <c:pt idx="1220">
                  <c:v>#N/A</c:v>
                </c:pt>
                <c:pt idx="1221">
                  <c:v>#N/A</c:v>
                </c:pt>
                <c:pt idx="1222">
                  <c:v>#N/A</c:v>
                </c:pt>
                <c:pt idx="1223">
                  <c:v>#N/A</c:v>
                </c:pt>
                <c:pt idx="1224">
                  <c:v>#N/A</c:v>
                </c:pt>
                <c:pt idx="1225">
                  <c:v>#N/A</c:v>
                </c:pt>
                <c:pt idx="1226">
                  <c:v>#N/A</c:v>
                </c:pt>
                <c:pt idx="1227">
                  <c:v>#N/A</c:v>
                </c:pt>
                <c:pt idx="1228">
                  <c:v>#N/A</c:v>
                </c:pt>
                <c:pt idx="1229">
                  <c:v>#N/A</c:v>
                </c:pt>
                <c:pt idx="1230">
                  <c:v>#N/A</c:v>
                </c:pt>
                <c:pt idx="1231">
                  <c:v>#N/A</c:v>
                </c:pt>
                <c:pt idx="1232">
                  <c:v>#N/A</c:v>
                </c:pt>
                <c:pt idx="1233">
                  <c:v>#N/A</c:v>
                </c:pt>
                <c:pt idx="1234">
                  <c:v>#N/A</c:v>
                </c:pt>
                <c:pt idx="1235">
                  <c:v>#N/A</c:v>
                </c:pt>
                <c:pt idx="1236">
                  <c:v>#N/A</c:v>
                </c:pt>
                <c:pt idx="1237">
                  <c:v>#N/A</c:v>
                </c:pt>
                <c:pt idx="1238">
                  <c:v>#N/A</c:v>
                </c:pt>
                <c:pt idx="1239">
                  <c:v>#N/A</c:v>
                </c:pt>
                <c:pt idx="1240">
                  <c:v>#N/A</c:v>
                </c:pt>
                <c:pt idx="1241">
                  <c:v>#N/A</c:v>
                </c:pt>
                <c:pt idx="1242">
                  <c:v>#N/A</c:v>
                </c:pt>
                <c:pt idx="1243">
                  <c:v>#N/A</c:v>
                </c:pt>
                <c:pt idx="1244">
                  <c:v>#N/A</c:v>
                </c:pt>
                <c:pt idx="1245">
                  <c:v>#N/A</c:v>
                </c:pt>
                <c:pt idx="1246">
                  <c:v>#N/A</c:v>
                </c:pt>
                <c:pt idx="1247">
                  <c:v>#N/A</c:v>
                </c:pt>
                <c:pt idx="1248">
                  <c:v>#N/A</c:v>
                </c:pt>
                <c:pt idx="1249">
                  <c:v>#N/A</c:v>
                </c:pt>
                <c:pt idx="1250">
                  <c:v>#N/A</c:v>
                </c:pt>
                <c:pt idx="1251">
                  <c:v>#N/A</c:v>
                </c:pt>
                <c:pt idx="1252">
                  <c:v>#N/A</c:v>
                </c:pt>
                <c:pt idx="1253">
                  <c:v>#N/A</c:v>
                </c:pt>
                <c:pt idx="1254">
                  <c:v>#N/A</c:v>
                </c:pt>
                <c:pt idx="1255">
                  <c:v>#N/A</c:v>
                </c:pt>
                <c:pt idx="1256">
                  <c:v>#N/A</c:v>
                </c:pt>
                <c:pt idx="1257">
                  <c:v>#N/A</c:v>
                </c:pt>
                <c:pt idx="1258">
                  <c:v>#N/A</c:v>
                </c:pt>
                <c:pt idx="1259">
                  <c:v>#N/A</c:v>
                </c:pt>
                <c:pt idx="1260">
                  <c:v>#N/A</c:v>
                </c:pt>
                <c:pt idx="1261">
                  <c:v>#N/A</c:v>
                </c:pt>
                <c:pt idx="1262">
                  <c:v>#N/A</c:v>
                </c:pt>
                <c:pt idx="1263">
                  <c:v>#N/A</c:v>
                </c:pt>
                <c:pt idx="1264">
                  <c:v>#N/A</c:v>
                </c:pt>
                <c:pt idx="1265">
                  <c:v>#N/A</c:v>
                </c:pt>
                <c:pt idx="1266">
                  <c:v>#N/A</c:v>
                </c:pt>
                <c:pt idx="1267">
                  <c:v>#N/A</c:v>
                </c:pt>
                <c:pt idx="1268">
                  <c:v>#N/A</c:v>
                </c:pt>
                <c:pt idx="1269">
                  <c:v>#N/A</c:v>
                </c:pt>
                <c:pt idx="1270">
                  <c:v>#N/A</c:v>
                </c:pt>
                <c:pt idx="1271">
                  <c:v>#N/A</c:v>
                </c:pt>
                <c:pt idx="1272">
                  <c:v>#N/A</c:v>
                </c:pt>
                <c:pt idx="1273">
                  <c:v>#N/A</c:v>
                </c:pt>
                <c:pt idx="1274">
                  <c:v>#N/A</c:v>
                </c:pt>
                <c:pt idx="1275">
                  <c:v>#N/A</c:v>
                </c:pt>
                <c:pt idx="1276">
                  <c:v>#N/A</c:v>
                </c:pt>
                <c:pt idx="1277">
                  <c:v>#N/A</c:v>
                </c:pt>
                <c:pt idx="1278">
                  <c:v>#N/A</c:v>
                </c:pt>
                <c:pt idx="1279">
                  <c:v>#N/A</c:v>
                </c:pt>
                <c:pt idx="1280">
                  <c:v>#N/A</c:v>
                </c:pt>
                <c:pt idx="1281">
                  <c:v>#N/A</c:v>
                </c:pt>
                <c:pt idx="1282">
                  <c:v>#N/A</c:v>
                </c:pt>
                <c:pt idx="1283">
                  <c:v>#N/A</c:v>
                </c:pt>
                <c:pt idx="1284">
                  <c:v>#N/A</c:v>
                </c:pt>
                <c:pt idx="1285">
                  <c:v>#N/A</c:v>
                </c:pt>
                <c:pt idx="1286">
                  <c:v>#N/A</c:v>
                </c:pt>
                <c:pt idx="1287">
                  <c:v>#N/A</c:v>
                </c:pt>
                <c:pt idx="1288">
                  <c:v>#N/A</c:v>
                </c:pt>
                <c:pt idx="1289">
                  <c:v>#N/A</c:v>
                </c:pt>
                <c:pt idx="1290">
                  <c:v>#N/A</c:v>
                </c:pt>
                <c:pt idx="1291">
                  <c:v>#N/A</c:v>
                </c:pt>
                <c:pt idx="1292">
                  <c:v>#N/A</c:v>
                </c:pt>
                <c:pt idx="1293">
                  <c:v>#N/A</c:v>
                </c:pt>
                <c:pt idx="1294">
                  <c:v>#N/A</c:v>
                </c:pt>
                <c:pt idx="1295">
                  <c:v>#N/A</c:v>
                </c:pt>
                <c:pt idx="1296">
                  <c:v>#N/A</c:v>
                </c:pt>
                <c:pt idx="1297">
                  <c:v>#N/A</c:v>
                </c:pt>
                <c:pt idx="1298">
                  <c:v>#N/A</c:v>
                </c:pt>
                <c:pt idx="1299">
                  <c:v>#N/A</c:v>
                </c:pt>
                <c:pt idx="1300">
                  <c:v>#N/A</c:v>
                </c:pt>
                <c:pt idx="1301">
                  <c:v>#N/A</c:v>
                </c:pt>
                <c:pt idx="1302">
                  <c:v>#N/A</c:v>
                </c:pt>
                <c:pt idx="1303">
                  <c:v>#N/A</c:v>
                </c:pt>
                <c:pt idx="1304">
                  <c:v>#N/A</c:v>
                </c:pt>
                <c:pt idx="1305">
                  <c:v>#N/A</c:v>
                </c:pt>
                <c:pt idx="1306">
                  <c:v>#N/A</c:v>
                </c:pt>
                <c:pt idx="1307">
                  <c:v>#N/A</c:v>
                </c:pt>
                <c:pt idx="1308">
                  <c:v>#N/A</c:v>
                </c:pt>
                <c:pt idx="1309">
                  <c:v>#N/A</c:v>
                </c:pt>
                <c:pt idx="1310">
                  <c:v>#N/A</c:v>
                </c:pt>
                <c:pt idx="1311">
                  <c:v>#N/A</c:v>
                </c:pt>
                <c:pt idx="1312">
                  <c:v>#N/A</c:v>
                </c:pt>
                <c:pt idx="1313">
                  <c:v>#N/A</c:v>
                </c:pt>
                <c:pt idx="1314">
                  <c:v>#N/A</c:v>
                </c:pt>
                <c:pt idx="1315">
                  <c:v>#N/A</c:v>
                </c:pt>
                <c:pt idx="1316">
                  <c:v>#N/A</c:v>
                </c:pt>
                <c:pt idx="1317">
                  <c:v>#N/A</c:v>
                </c:pt>
                <c:pt idx="1318">
                  <c:v>#N/A</c:v>
                </c:pt>
                <c:pt idx="1319">
                  <c:v>#N/A</c:v>
                </c:pt>
                <c:pt idx="1320">
                  <c:v>#N/A</c:v>
                </c:pt>
                <c:pt idx="1321">
                  <c:v>#N/A</c:v>
                </c:pt>
                <c:pt idx="1322">
                  <c:v>#N/A</c:v>
                </c:pt>
                <c:pt idx="1323">
                  <c:v>#N/A</c:v>
                </c:pt>
                <c:pt idx="1324">
                  <c:v>#N/A</c:v>
                </c:pt>
                <c:pt idx="1325">
                  <c:v>#N/A</c:v>
                </c:pt>
                <c:pt idx="1326">
                  <c:v>#N/A</c:v>
                </c:pt>
                <c:pt idx="1327">
                  <c:v>#N/A</c:v>
                </c:pt>
                <c:pt idx="1328">
                  <c:v>#N/A</c:v>
                </c:pt>
                <c:pt idx="1329">
                  <c:v>#N/A</c:v>
                </c:pt>
                <c:pt idx="1330">
                  <c:v>#N/A</c:v>
                </c:pt>
                <c:pt idx="1331">
                  <c:v>#N/A</c:v>
                </c:pt>
                <c:pt idx="1332">
                  <c:v>#N/A</c:v>
                </c:pt>
                <c:pt idx="1333">
                  <c:v>#N/A</c:v>
                </c:pt>
                <c:pt idx="1334">
                  <c:v>#N/A</c:v>
                </c:pt>
                <c:pt idx="1335">
                  <c:v>#N/A</c:v>
                </c:pt>
                <c:pt idx="1336">
                  <c:v>#N/A</c:v>
                </c:pt>
                <c:pt idx="1337">
                  <c:v>#N/A</c:v>
                </c:pt>
                <c:pt idx="1338">
                  <c:v>#N/A</c:v>
                </c:pt>
                <c:pt idx="1339">
                  <c:v>#N/A</c:v>
                </c:pt>
                <c:pt idx="1340">
                  <c:v>#N/A</c:v>
                </c:pt>
                <c:pt idx="1341">
                  <c:v>#N/A</c:v>
                </c:pt>
                <c:pt idx="1342">
                  <c:v>#N/A</c:v>
                </c:pt>
                <c:pt idx="1343">
                  <c:v>#N/A</c:v>
                </c:pt>
                <c:pt idx="1344">
                  <c:v>#N/A</c:v>
                </c:pt>
                <c:pt idx="1345">
                  <c:v>#N/A</c:v>
                </c:pt>
                <c:pt idx="1346">
                  <c:v>#N/A</c:v>
                </c:pt>
                <c:pt idx="1347">
                  <c:v>#N/A</c:v>
                </c:pt>
                <c:pt idx="1348">
                  <c:v>#N/A</c:v>
                </c:pt>
                <c:pt idx="1349">
                  <c:v>#N/A</c:v>
                </c:pt>
                <c:pt idx="1350">
                  <c:v>#N/A</c:v>
                </c:pt>
                <c:pt idx="1351">
                  <c:v>#N/A</c:v>
                </c:pt>
                <c:pt idx="1352">
                  <c:v>#N/A</c:v>
                </c:pt>
                <c:pt idx="1353">
                  <c:v>#N/A</c:v>
                </c:pt>
                <c:pt idx="1354">
                  <c:v>#N/A</c:v>
                </c:pt>
                <c:pt idx="1355">
                  <c:v>#N/A</c:v>
                </c:pt>
                <c:pt idx="1356">
                  <c:v>#N/A</c:v>
                </c:pt>
                <c:pt idx="1357">
                  <c:v>#N/A</c:v>
                </c:pt>
                <c:pt idx="1358">
                  <c:v>#N/A</c:v>
                </c:pt>
                <c:pt idx="1359">
                  <c:v>#N/A</c:v>
                </c:pt>
                <c:pt idx="1360">
                  <c:v>#N/A</c:v>
                </c:pt>
                <c:pt idx="1361">
                  <c:v>#N/A</c:v>
                </c:pt>
                <c:pt idx="1362">
                  <c:v>#N/A</c:v>
                </c:pt>
                <c:pt idx="1363">
                  <c:v>#N/A</c:v>
                </c:pt>
                <c:pt idx="1364">
                  <c:v>#N/A</c:v>
                </c:pt>
                <c:pt idx="1365">
                  <c:v>#N/A</c:v>
                </c:pt>
                <c:pt idx="1366">
                  <c:v>#N/A</c:v>
                </c:pt>
                <c:pt idx="1367">
                  <c:v>#N/A</c:v>
                </c:pt>
                <c:pt idx="1368">
                  <c:v>#N/A</c:v>
                </c:pt>
                <c:pt idx="1369">
                  <c:v>#N/A</c:v>
                </c:pt>
                <c:pt idx="1370">
                  <c:v>#N/A</c:v>
                </c:pt>
                <c:pt idx="1371">
                  <c:v>#N/A</c:v>
                </c:pt>
                <c:pt idx="1372">
                  <c:v>#N/A</c:v>
                </c:pt>
                <c:pt idx="1373">
                  <c:v>#N/A</c:v>
                </c:pt>
                <c:pt idx="1374">
                  <c:v>#N/A</c:v>
                </c:pt>
                <c:pt idx="1375">
                  <c:v>#N/A</c:v>
                </c:pt>
                <c:pt idx="1376">
                  <c:v>#N/A</c:v>
                </c:pt>
                <c:pt idx="1377">
                  <c:v>#N/A</c:v>
                </c:pt>
                <c:pt idx="1378">
                  <c:v>#N/A</c:v>
                </c:pt>
                <c:pt idx="1379">
                  <c:v>#N/A</c:v>
                </c:pt>
                <c:pt idx="1380">
                  <c:v>#N/A</c:v>
                </c:pt>
                <c:pt idx="1381">
                  <c:v>#N/A</c:v>
                </c:pt>
                <c:pt idx="1382">
                  <c:v>#N/A</c:v>
                </c:pt>
                <c:pt idx="1383">
                  <c:v>#N/A</c:v>
                </c:pt>
                <c:pt idx="1384">
                  <c:v>#N/A</c:v>
                </c:pt>
                <c:pt idx="1385">
                  <c:v>#N/A</c:v>
                </c:pt>
                <c:pt idx="1386">
                  <c:v>#N/A</c:v>
                </c:pt>
                <c:pt idx="1387">
                  <c:v>#N/A</c:v>
                </c:pt>
                <c:pt idx="1388">
                  <c:v>#N/A</c:v>
                </c:pt>
                <c:pt idx="1389">
                  <c:v>#N/A</c:v>
                </c:pt>
                <c:pt idx="1390">
                  <c:v>#N/A</c:v>
                </c:pt>
                <c:pt idx="1391">
                  <c:v>#N/A</c:v>
                </c:pt>
                <c:pt idx="1392">
                  <c:v>#N/A</c:v>
                </c:pt>
                <c:pt idx="1393">
                  <c:v>#N/A</c:v>
                </c:pt>
                <c:pt idx="1394">
                  <c:v>#N/A</c:v>
                </c:pt>
                <c:pt idx="1395">
                  <c:v>#N/A</c:v>
                </c:pt>
                <c:pt idx="1396">
                  <c:v>#N/A</c:v>
                </c:pt>
                <c:pt idx="1397">
                  <c:v>#N/A</c:v>
                </c:pt>
                <c:pt idx="1398">
                  <c:v>#N/A</c:v>
                </c:pt>
                <c:pt idx="1399">
                  <c:v>#N/A</c:v>
                </c:pt>
                <c:pt idx="1400">
                  <c:v>#N/A</c:v>
                </c:pt>
                <c:pt idx="1401">
                  <c:v>#N/A</c:v>
                </c:pt>
                <c:pt idx="1402">
                  <c:v>#N/A</c:v>
                </c:pt>
                <c:pt idx="1403">
                  <c:v>#N/A</c:v>
                </c:pt>
                <c:pt idx="1404">
                  <c:v>#N/A</c:v>
                </c:pt>
                <c:pt idx="1405">
                  <c:v>#N/A</c:v>
                </c:pt>
                <c:pt idx="1406">
                  <c:v>#N/A</c:v>
                </c:pt>
                <c:pt idx="1407">
                  <c:v>#N/A</c:v>
                </c:pt>
                <c:pt idx="1408">
                  <c:v>#N/A</c:v>
                </c:pt>
                <c:pt idx="1409">
                  <c:v>#N/A</c:v>
                </c:pt>
                <c:pt idx="1410">
                  <c:v>#N/A</c:v>
                </c:pt>
                <c:pt idx="1411">
                  <c:v>#N/A</c:v>
                </c:pt>
                <c:pt idx="1412">
                  <c:v>#N/A</c:v>
                </c:pt>
                <c:pt idx="1413">
                  <c:v>#N/A</c:v>
                </c:pt>
                <c:pt idx="1414">
                  <c:v>#N/A</c:v>
                </c:pt>
                <c:pt idx="1415">
                  <c:v>#N/A</c:v>
                </c:pt>
                <c:pt idx="1416">
                  <c:v>#N/A</c:v>
                </c:pt>
                <c:pt idx="1417">
                  <c:v>#N/A</c:v>
                </c:pt>
                <c:pt idx="1418">
                  <c:v>#N/A</c:v>
                </c:pt>
                <c:pt idx="1419">
                  <c:v>#N/A</c:v>
                </c:pt>
                <c:pt idx="1420">
                  <c:v>#N/A</c:v>
                </c:pt>
                <c:pt idx="1421">
                  <c:v>#N/A</c:v>
                </c:pt>
                <c:pt idx="1422">
                  <c:v>#N/A</c:v>
                </c:pt>
                <c:pt idx="1423">
                  <c:v>#N/A</c:v>
                </c:pt>
                <c:pt idx="1424">
                  <c:v>#N/A</c:v>
                </c:pt>
                <c:pt idx="1425">
                  <c:v>#N/A</c:v>
                </c:pt>
                <c:pt idx="1426">
                  <c:v>#N/A</c:v>
                </c:pt>
                <c:pt idx="1427">
                  <c:v>#N/A</c:v>
                </c:pt>
                <c:pt idx="1428">
                  <c:v>#N/A</c:v>
                </c:pt>
                <c:pt idx="1429">
                  <c:v>#N/A</c:v>
                </c:pt>
                <c:pt idx="1430">
                  <c:v>#N/A</c:v>
                </c:pt>
                <c:pt idx="1431">
                  <c:v>#N/A</c:v>
                </c:pt>
                <c:pt idx="1432">
                  <c:v>#N/A</c:v>
                </c:pt>
                <c:pt idx="1433">
                  <c:v>#N/A</c:v>
                </c:pt>
                <c:pt idx="1434">
                  <c:v>#N/A</c:v>
                </c:pt>
                <c:pt idx="1435">
                  <c:v>#N/A</c:v>
                </c:pt>
                <c:pt idx="1436">
                  <c:v>#N/A</c:v>
                </c:pt>
                <c:pt idx="1437">
                  <c:v>#N/A</c:v>
                </c:pt>
                <c:pt idx="1438">
                  <c:v>#N/A</c:v>
                </c:pt>
                <c:pt idx="1439">
                  <c:v>#N/A</c:v>
                </c:pt>
                <c:pt idx="1440">
                  <c:v>#N/A</c:v>
                </c:pt>
                <c:pt idx="1441">
                  <c:v>#N/A</c:v>
                </c:pt>
                <c:pt idx="1442">
                  <c:v>#N/A</c:v>
                </c:pt>
                <c:pt idx="1443">
                  <c:v>#N/A</c:v>
                </c:pt>
                <c:pt idx="1444">
                  <c:v>#N/A</c:v>
                </c:pt>
                <c:pt idx="1445">
                  <c:v>#N/A</c:v>
                </c:pt>
                <c:pt idx="1446">
                  <c:v>#N/A</c:v>
                </c:pt>
                <c:pt idx="1447">
                  <c:v>#N/A</c:v>
                </c:pt>
                <c:pt idx="1448">
                  <c:v>#N/A</c:v>
                </c:pt>
                <c:pt idx="1449">
                  <c:v>#N/A</c:v>
                </c:pt>
                <c:pt idx="1450">
                  <c:v>#N/A</c:v>
                </c:pt>
                <c:pt idx="1451">
                  <c:v>#N/A</c:v>
                </c:pt>
                <c:pt idx="1452">
                  <c:v>#N/A</c:v>
                </c:pt>
                <c:pt idx="1453">
                  <c:v>#N/A</c:v>
                </c:pt>
                <c:pt idx="1454">
                  <c:v>#N/A</c:v>
                </c:pt>
                <c:pt idx="1455">
                  <c:v>#N/A</c:v>
                </c:pt>
                <c:pt idx="1456">
                  <c:v>#N/A</c:v>
                </c:pt>
                <c:pt idx="1457">
                  <c:v>#N/A</c:v>
                </c:pt>
                <c:pt idx="1458">
                  <c:v>#N/A</c:v>
                </c:pt>
                <c:pt idx="1459">
                  <c:v>#N/A</c:v>
                </c:pt>
                <c:pt idx="1460">
                  <c:v>#N/A</c:v>
                </c:pt>
                <c:pt idx="1461">
                  <c:v>#N/A</c:v>
                </c:pt>
                <c:pt idx="1462">
                  <c:v>#N/A</c:v>
                </c:pt>
                <c:pt idx="1463">
                  <c:v>#N/A</c:v>
                </c:pt>
                <c:pt idx="1464">
                  <c:v>#N/A</c:v>
                </c:pt>
                <c:pt idx="1465">
                  <c:v>#N/A</c:v>
                </c:pt>
                <c:pt idx="1466">
                  <c:v>#N/A</c:v>
                </c:pt>
                <c:pt idx="1467">
                  <c:v>#N/A</c:v>
                </c:pt>
                <c:pt idx="1468">
                  <c:v>#N/A</c:v>
                </c:pt>
                <c:pt idx="1469">
                  <c:v>#N/A</c:v>
                </c:pt>
                <c:pt idx="1470">
                  <c:v>#N/A</c:v>
                </c:pt>
                <c:pt idx="1471">
                  <c:v>#N/A</c:v>
                </c:pt>
                <c:pt idx="1472">
                  <c:v>#N/A</c:v>
                </c:pt>
                <c:pt idx="1473">
                  <c:v>#N/A</c:v>
                </c:pt>
                <c:pt idx="1474">
                  <c:v>#N/A</c:v>
                </c:pt>
                <c:pt idx="1475">
                  <c:v>#N/A</c:v>
                </c:pt>
                <c:pt idx="1476">
                  <c:v>#N/A</c:v>
                </c:pt>
                <c:pt idx="1477">
                  <c:v>#N/A</c:v>
                </c:pt>
                <c:pt idx="1478">
                  <c:v>#N/A</c:v>
                </c:pt>
                <c:pt idx="1479">
                  <c:v>#N/A</c:v>
                </c:pt>
                <c:pt idx="1480">
                  <c:v>#N/A</c:v>
                </c:pt>
                <c:pt idx="1481">
                  <c:v>#N/A</c:v>
                </c:pt>
                <c:pt idx="1482">
                  <c:v>#N/A</c:v>
                </c:pt>
                <c:pt idx="1483">
                  <c:v>#N/A</c:v>
                </c:pt>
                <c:pt idx="1484">
                  <c:v>#N/A</c:v>
                </c:pt>
                <c:pt idx="1485">
                  <c:v>#N/A</c:v>
                </c:pt>
                <c:pt idx="1486">
                  <c:v>#N/A</c:v>
                </c:pt>
                <c:pt idx="1487">
                  <c:v>#N/A</c:v>
                </c:pt>
                <c:pt idx="1488">
                  <c:v>#N/A</c:v>
                </c:pt>
                <c:pt idx="1489">
                  <c:v>#N/A</c:v>
                </c:pt>
                <c:pt idx="1490">
                  <c:v>#N/A</c:v>
                </c:pt>
                <c:pt idx="1491">
                  <c:v>#N/A</c:v>
                </c:pt>
                <c:pt idx="1492">
                  <c:v>#N/A</c:v>
                </c:pt>
                <c:pt idx="1493">
                  <c:v>#N/A</c:v>
                </c:pt>
                <c:pt idx="1494">
                  <c:v>#N/A</c:v>
                </c:pt>
                <c:pt idx="1495">
                  <c:v>#N/A</c:v>
                </c:pt>
                <c:pt idx="1496">
                  <c:v>#N/A</c:v>
                </c:pt>
                <c:pt idx="1497">
                  <c:v>#N/A</c:v>
                </c:pt>
                <c:pt idx="1498">
                  <c:v>#N/A</c:v>
                </c:pt>
                <c:pt idx="1499">
                  <c:v>#N/A</c:v>
                </c:pt>
                <c:pt idx="1500">
                  <c:v>#N/A</c:v>
                </c:pt>
                <c:pt idx="1501">
                  <c:v>#N/A</c:v>
                </c:pt>
                <c:pt idx="1502">
                  <c:v>#N/A</c:v>
                </c:pt>
                <c:pt idx="1503">
                  <c:v>#N/A</c:v>
                </c:pt>
                <c:pt idx="1504">
                  <c:v>#N/A</c:v>
                </c:pt>
                <c:pt idx="1505">
                  <c:v>#N/A</c:v>
                </c:pt>
                <c:pt idx="1506">
                  <c:v>#N/A</c:v>
                </c:pt>
                <c:pt idx="1507">
                  <c:v>#N/A</c:v>
                </c:pt>
                <c:pt idx="1508">
                  <c:v>#N/A</c:v>
                </c:pt>
                <c:pt idx="1509">
                  <c:v>#N/A</c:v>
                </c:pt>
                <c:pt idx="1510">
                  <c:v>#N/A</c:v>
                </c:pt>
                <c:pt idx="1511">
                  <c:v>#N/A</c:v>
                </c:pt>
                <c:pt idx="1512">
                  <c:v>#N/A</c:v>
                </c:pt>
                <c:pt idx="1513">
                  <c:v>#N/A</c:v>
                </c:pt>
                <c:pt idx="1514">
                  <c:v>#N/A</c:v>
                </c:pt>
              </c:numCache>
            </c:numRef>
          </c:cat>
          <c:val>
            <c:numRef>
              <c:f>'[IG Section Charts.xlsm]MktIntr'!$C$2:$C$1516</c:f>
              <c:numCache>
                <c:formatCode>General</c:formatCode>
                <c:ptCount val="1515"/>
                <c:pt idx="0">
                  <c:v>62.42</c:v>
                </c:pt>
                <c:pt idx="1">
                  <c:v>63.3</c:v>
                </c:pt>
                <c:pt idx="2">
                  <c:v>62.77</c:v>
                </c:pt>
                <c:pt idx="3">
                  <c:v>62.809999999999995</c:v>
                </c:pt>
                <c:pt idx="4">
                  <c:v>64.05</c:v>
                </c:pt>
                <c:pt idx="5">
                  <c:v>65.099999999999994</c:v>
                </c:pt>
                <c:pt idx="6">
                  <c:v>65.040000000000006</c:v>
                </c:pt>
                <c:pt idx="7">
                  <c:v>63.99</c:v>
                </c:pt>
                <c:pt idx="8">
                  <c:v>66.319999999999993</c:v>
                </c:pt>
                <c:pt idx="9">
                  <c:v>65</c:v>
                </c:pt>
                <c:pt idx="10">
                  <c:v>63.52</c:v>
                </c:pt>
                <c:pt idx="11">
                  <c:v>64.8</c:v>
                </c:pt>
                <c:pt idx="12">
                  <c:v>65.290000000000006</c:v>
                </c:pt>
                <c:pt idx="13">
                  <c:v>65.28</c:v>
                </c:pt>
                <c:pt idx="14">
                  <c:v>65.53</c:v>
                </c:pt>
                <c:pt idx="15">
                  <c:v>65.510000000000005</c:v>
                </c:pt>
                <c:pt idx="16">
                  <c:v>68.08</c:v>
                </c:pt>
                <c:pt idx="17">
                  <c:v>72.540000000000006</c:v>
                </c:pt>
                <c:pt idx="18">
                  <c:v>72.510000000000005</c:v>
                </c:pt>
                <c:pt idx="19">
                  <c:v>69.92</c:v>
                </c:pt>
                <c:pt idx="20">
                  <c:v>72.55</c:v>
                </c:pt>
                <c:pt idx="21">
                  <c:v>71.52</c:v>
                </c:pt>
                <c:pt idx="22">
                  <c:v>71.540000000000006</c:v>
                </c:pt>
                <c:pt idx="23">
                  <c:v>74.3</c:v>
                </c:pt>
                <c:pt idx="24">
                  <c:v>72.77</c:v>
                </c:pt>
                <c:pt idx="25">
                  <c:v>72.77</c:v>
                </c:pt>
                <c:pt idx="26">
                  <c:v>69.89</c:v>
                </c:pt>
                <c:pt idx="27">
                  <c:v>67.569999999999993</c:v>
                </c:pt>
                <c:pt idx="28">
                  <c:v>67.53</c:v>
                </c:pt>
                <c:pt idx="29">
                  <c:v>65.510000000000005</c:v>
                </c:pt>
                <c:pt idx="30">
                  <c:v>65.52</c:v>
                </c:pt>
                <c:pt idx="31">
                  <c:v>64.69</c:v>
                </c:pt>
                <c:pt idx="32">
                  <c:v>64.03</c:v>
                </c:pt>
                <c:pt idx="33">
                  <c:v>64.040000000000006</c:v>
                </c:pt>
                <c:pt idx="34">
                  <c:v>64.06</c:v>
                </c:pt>
                <c:pt idx="35">
                  <c:v>66.149999999999991</c:v>
                </c:pt>
                <c:pt idx="36">
                  <c:v>64.77</c:v>
                </c:pt>
                <c:pt idx="37">
                  <c:v>65.040000000000006</c:v>
                </c:pt>
                <c:pt idx="38">
                  <c:v>63.78</c:v>
                </c:pt>
                <c:pt idx="39">
                  <c:v>64.430000000000007</c:v>
                </c:pt>
                <c:pt idx="40">
                  <c:v>64.55</c:v>
                </c:pt>
                <c:pt idx="41">
                  <c:v>63.790000000000013</c:v>
                </c:pt>
                <c:pt idx="42">
                  <c:v>63.52</c:v>
                </c:pt>
                <c:pt idx="43">
                  <c:v>65.3</c:v>
                </c:pt>
                <c:pt idx="44">
                  <c:v>62.75</c:v>
                </c:pt>
                <c:pt idx="45">
                  <c:v>62.54</c:v>
                </c:pt>
                <c:pt idx="46">
                  <c:v>62.51</c:v>
                </c:pt>
                <c:pt idx="47">
                  <c:v>63.49</c:v>
                </c:pt>
                <c:pt idx="48">
                  <c:v>63.55</c:v>
                </c:pt>
                <c:pt idx="49">
                  <c:v>64.040000000000006</c:v>
                </c:pt>
                <c:pt idx="50">
                  <c:v>65.169999999999987</c:v>
                </c:pt>
                <c:pt idx="51">
                  <c:v>67.440000000000026</c:v>
                </c:pt>
                <c:pt idx="52">
                  <c:v>67.400000000000006</c:v>
                </c:pt>
                <c:pt idx="53">
                  <c:v>65.010000000000005</c:v>
                </c:pt>
                <c:pt idx="54">
                  <c:v>63.3</c:v>
                </c:pt>
                <c:pt idx="55">
                  <c:v>64.19</c:v>
                </c:pt>
                <c:pt idx="56">
                  <c:v>71.760000000000005</c:v>
                </c:pt>
                <c:pt idx="57">
                  <c:v>70.77</c:v>
                </c:pt>
                <c:pt idx="58">
                  <c:v>71.88</c:v>
                </c:pt>
                <c:pt idx="59">
                  <c:v>71.28</c:v>
                </c:pt>
                <c:pt idx="60">
                  <c:v>71.8</c:v>
                </c:pt>
                <c:pt idx="61">
                  <c:v>71.27</c:v>
                </c:pt>
                <c:pt idx="62">
                  <c:v>70.510000000000005</c:v>
                </c:pt>
                <c:pt idx="63">
                  <c:v>69.040000000000006</c:v>
                </c:pt>
                <c:pt idx="64">
                  <c:v>67.52</c:v>
                </c:pt>
                <c:pt idx="65">
                  <c:v>67.25</c:v>
                </c:pt>
                <c:pt idx="66">
                  <c:v>66.78</c:v>
                </c:pt>
                <c:pt idx="67">
                  <c:v>67.08</c:v>
                </c:pt>
                <c:pt idx="68">
                  <c:v>68.05</c:v>
                </c:pt>
                <c:pt idx="69">
                  <c:v>67.790000000000006</c:v>
                </c:pt>
                <c:pt idx="70">
                  <c:v>65.56</c:v>
                </c:pt>
                <c:pt idx="71">
                  <c:v>67.81</c:v>
                </c:pt>
                <c:pt idx="72">
                  <c:v>69.790000000000006</c:v>
                </c:pt>
                <c:pt idx="73">
                  <c:v>68.39</c:v>
                </c:pt>
                <c:pt idx="74">
                  <c:v>69.149999999999991</c:v>
                </c:pt>
                <c:pt idx="75">
                  <c:v>68.010000000000005</c:v>
                </c:pt>
                <c:pt idx="76">
                  <c:v>67.86999999999999</c:v>
                </c:pt>
                <c:pt idx="77">
                  <c:v>67.910000000000025</c:v>
                </c:pt>
                <c:pt idx="78">
                  <c:v>66.92</c:v>
                </c:pt>
                <c:pt idx="79">
                  <c:v>65.52</c:v>
                </c:pt>
                <c:pt idx="80">
                  <c:v>65.930000000000007</c:v>
                </c:pt>
                <c:pt idx="81">
                  <c:v>66.03</c:v>
                </c:pt>
                <c:pt idx="82">
                  <c:v>67.290000000000006</c:v>
                </c:pt>
                <c:pt idx="83">
                  <c:v>66.040000000000006</c:v>
                </c:pt>
                <c:pt idx="84">
                  <c:v>65.790000000000006</c:v>
                </c:pt>
                <c:pt idx="85">
                  <c:v>64.069999999999993</c:v>
                </c:pt>
                <c:pt idx="86">
                  <c:v>64.290000000000006</c:v>
                </c:pt>
                <c:pt idx="87">
                  <c:v>64.260000000000005</c:v>
                </c:pt>
                <c:pt idx="88">
                  <c:v>64.410000000000025</c:v>
                </c:pt>
                <c:pt idx="89">
                  <c:v>65.78</c:v>
                </c:pt>
                <c:pt idx="90">
                  <c:v>64.81</c:v>
                </c:pt>
                <c:pt idx="91">
                  <c:v>64.179999999999978</c:v>
                </c:pt>
                <c:pt idx="92">
                  <c:v>63.78</c:v>
                </c:pt>
                <c:pt idx="93">
                  <c:v>62.51</c:v>
                </c:pt>
                <c:pt idx="94">
                  <c:v>62.56</c:v>
                </c:pt>
                <c:pt idx="95">
                  <c:v>63.32</c:v>
                </c:pt>
                <c:pt idx="96">
                  <c:v>65.290000000000006</c:v>
                </c:pt>
                <c:pt idx="97">
                  <c:v>64.77</c:v>
                </c:pt>
                <c:pt idx="98">
                  <c:v>65.05</c:v>
                </c:pt>
                <c:pt idx="99">
                  <c:v>66.179999999999978</c:v>
                </c:pt>
                <c:pt idx="100">
                  <c:v>65.28</c:v>
                </c:pt>
                <c:pt idx="101">
                  <c:v>63.77</c:v>
                </c:pt>
                <c:pt idx="102">
                  <c:v>63.290000000000013</c:v>
                </c:pt>
                <c:pt idx="103">
                  <c:v>63.28</c:v>
                </c:pt>
                <c:pt idx="104">
                  <c:v>62.53</c:v>
                </c:pt>
                <c:pt idx="105">
                  <c:v>62.82</c:v>
                </c:pt>
                <c:pt idx="106">
                  <c:v>62.27</c:v>
                </c:pt>
                <c:pt idx="107">
                  <c:v>62.14</c:v>
                </c:pt>
                <c:pt idx="108">
                  <c:v>62.120000000000012</c:v>
                </c:pt>
                <c:pt idx="109">
                  <c:v>62.01</c:v>
                </c:pt>
                <c:pt idx="110">
                  <c:v>62.04</c:v>
                </c:pt>
                <c:pt idx="111">
                  <c:v>60.05</c:v>
                </c:pt>
                <c:pt idx="112">
                  <c:v>57.01</c:v>
                </c:pt>
                <c:pt idx="113">
                  <c:v>57.260000000000012</c:v>
                </c:pt>
                <c:pt idx="114">
                  <c:v>57.39</c:v>
                </c:pt>
                <c:pt idx="115">
                  <c:v>58.55</c:v>
                </c:pt>
                <c:pt idx="116">
                  <c:v>60.18</c:v>
                </c:pt>
                <c:pt idx="117">
                  <c:v>59.75</c:v>
                </c:pt>
                <c:pt idx="118">
                  <c:v>60.4</c:v>
                </c:pt>
                <c:pt idx="119">
                  <c:v>60</c:v>
                </c:pt>
                <c:pt idx="120">
                  <c:v>57.05</c:v>
                </c:pt>
                <c:pt idx="121">
                  <c:v>56.290000000000013</c:v>
                </c:pt>
                <c:pt idx="122">
                  <c:v>56.78</c:v>
                </c:pt>
                <c:pt idx="123">
                  <c:v>56.03</c:v>
                </c:pt>
                <c:pt idx="124">
                  <c:v>56.93</c:v>
                </c:pt>
                <c:pt idx="125">
                  <c:v>56.06</c:v>
                </c:pt>
                <c:pt idx="126">
                  <c:v>56.82</c:v>
                </c:pt>
                <c:pt idx="127">
                  <c:v>57.54</c:v>
                </c:pt>
                <c:pt idx="128">
                  <c:v>58.68</c:v>
                </c:pt>
                <c:pt idx="129">
                  <c:v>56.77</c:v>
                </c:pt>
                <c:pt idx="130">
                  <c:v>57</c:v>
                </c:pt>
                <c:pt idx="131">
                  <c:v>55.64</c:v>
                </c:pt>
                <c:pt idx="132">
                  <c:v>55.67</c:v>
                </c:pt>
                <c:pt idx="133">
                  <c:v>56.160000000000011</c:v>
                </c:pt>
                <c:pt idx="134">
                  <c:v>57.74</c:v>
                </c:pt>
                <c:pt idx="135">
                  <c:v>57.3</c:v>
                </c:pt>
                <c:pt idx="136">
                  <c:v>57.92</c:v>
                </c:pt>
                <c:pt idx="137">
                  <c:v>58.3</c:v>
                </c:pt>
                <c:pt idx="138">
                  <c:v>57.14</c:v>
                </c:pt>
                <c:pt idx="139">
                  <c:v>57.64</c:v>
                </c:pt>
                <c:pt idx="140">
                  <c:v>57.03</c:v>
                </c:pt>
                <c:pt idx="141">
                  <c:v>60.55</c:v>
                </c:pt>
                <c:pt idx="142">
                  <c:v>58.75</c:v>
                </c:pt>
                <c:pt idx="143">
                  <c:v>59.4</c:v>
                </c:pt>
                <c:pt idx="144">
                  <c:v>58.67</c:v>
                </c:pt>
                <c:pt idx="145">
                  <c:v>58.54</c:v>
                </c:pt>
                <c:pt idx="146">
                  <c:v>58.620000000000012</c:v>
                </c:pt>
                <c:pt idx="147">
                  <c:v>59.55</c:v>
                </c:pt>
                <c:pt idx="148">
                  <c:v>59.51</c:v>
                </c:pt>
                <c:pt idx="149">
                  <c:v>60.41</c:v>
                </c:pt>
                <c:pt idx="150">
                  <c:v>60.24</c:v>
                </c:pt>
                <c:pt idx="151">
                  <c:v>64.28</c:v>
                </c:pt>
                <c:pt idx="152">
                  <c:v>66.709999999999994</c:v>
                </c:pt>
                <c:pt idx="153">
                  <c:v>63.67</c:v>
                </c:pt>
                <c:pt idx="154">
                  <c:v>65.52</c:v>
                </c:pt>
                <c:pt idx="155">
                  <c:v>65.910000000000025</c:v>
                </c:pt>
                <c:pt idx="156">
                  <c:v>67.679999999999978</c:v>
                </c:pt>
                <c:pt idx="157">
                  <c:v>64.52</c:v>
                </c:pt>
                <c:pt idx="158">
                  <c:v>63.04</c:v>
                </c:pt>
                <c:pt idx="159">
                  <c:v>63.17</c:v>
                </c:pt>
                <c:pt idx="160">
                  <c:v>60.57</c:v>
                </c:pt>
                <c:pt idx="161">
                  <c:v>59.54</c:v>
                </c:pt>
                <c:pt idx="162">
                  <c:v>59.55</c:v>
                </c:pt>
                <c:pt idx="163">
                  <c:v>57.01</c:v>
                </c:pt>
                <c:pt idx="164">
                  <c:v>57.28</c:v>
                </c:pt>
                <c:pt idx="165">
                  <c:v>57.620000000000012</c:v>
                </c:pt>
                <c:pt idx="166">
                  <c:v>56.3</c:v>
                </c:pt>
                <c:pt idx="167">
                  <c:v>57.77</c:v>
                </c:pt>
                <c:pt idx="168">
                  <c:v>56.03</c:v>
                </c:pt>
                <c:pt idx="169">
                  <c:v>55.92</c:v>
                </c:pt>
                <c:pt idx="170">
                  <c:v>56.04</c:v>
                </c:pt>
                <c:pt idx="171">
                  <c:v>56.790000000000013</c:v>
                </c:pt>
                <c:pt idx="172">
                  <c:v>56.790000000000013</c:v>
                </c:pt>
                <c:pt idx="173">
                  <c:v>56.790000000000013</c:v>
                </c:pt>
                <c:pt idx="174">
                  <c:v>56.879999999999995</c:v>
                </c:pt>
                <c:pt idx="175">
                  <c:v>56.92</c:v>
                </c:pt>
                <c:pt idx="176">
                  <c:v>57.260000000000012</c:v>
                </c:pt>
                <c:pt idx="177">
                  <c:v>56.309999999999995</c:v>
                </c:pt>
                <c:pt idx="178">
                  <c:v>56.879999999999995</c:v>
                </c:pt>
                <c:pt idx="179">
                  <c:v>59.620000000000012</c:v>
                </c:pt>
                <c:pt idx="180">
                  <c:v>58.52</c:v>
                </c:pt>
                <c:pt idx="181">
                  <c:v>59.04</c:v>
                </c:pt>
                <c:pt idx="182">
                  <c:v>59.9</c:v>
                </c:pt>
                <c:pt idx="183">
                  <c:v>61.67</c:v>
                </c:pt>
                <c:pt idx="184">
                  <c:v>60.290000000000013</c:v>
                </c:pt>
                <c:pt idx="185">
                  <c:v>58.760000000000012</c:v>
                </c:pt>
                <c:pt idx="186">
                  <c:v>57.27</c:v>
                </c:pt>
                <c:pt idx="187">
                  <c:v>56.04</c:v>
                </c:pt>
                <c:pt idx="188">
                  <c:v>58.690000000000012</c:v>
                </c:pt>
                <c:pt idx="189">
                  <c:v>60.54</c:v>
                </c:pt>
                <c:pt idx="190">
                  <c:v>59.260000000000012</c:v>
                </c:pt>
                <c:pt idx="191">
                  <c:v>61.93</c:v>
                </c:pt>
                <c:pt idx="192">
                  <c:v>64.11999999999999</c:v>
                </c:pt>
                <c:pt idx="193">
                  <c:v>67.03</c:v>
                </c:pt>
                <c:pt idx="194">
                  <c:v>64.52</c:v>
                </c:pt>
                <c:pt idx="195">
                  <c:v>64.83</c:v>
                </c:pt>
                <c:pt idx="196">
                  <c:v>63.14</c:v>
                </c:pt>
                <c:pt idx="197">
                  <c:v>58.75</c:v>
                </c:pt>
                <c:pt idx="198">
                  <c:v>67.55</c:v>
                </c:pt>
                <c:pt idx="199">
                  <c:v>69.69</c:v>
                </c:pt>
                <c:pt idx="200">
                  <c:v>67.209999999999994</c:v>
                </c:pt>
                <c:pt idx="201">
                  <c:v>70.010000000000005</c:v>
                </c:pt>
                <c:pt idx="202">
                  <c:v>71.790000000000006</c:v>
                </c:pt>
                <c:pt idx="203">
                  <c:v>71.760000000000005</c:v>
                </c:pt>
                <c:pt idx="204">
                  <c:v>73.069999999999993</c:v>
                </c:pt>
                <c:pt idx="205">
                  <c:v>73.97</c:v>
                </c:pt>
                <c:pt idx="206">
                  <c:v>73.75</c:v>
                </c:pt>
                <c:pt idx="207">
                  <c:v>70.25</c:v>
                </c:pt>
                <c:pt idx="208">
                  <c:v>69.55</c:v>
                </c:pt>
                <c:pt idx="209">
                  <c:v>66.149999999999991</c:v>
                </c:pt>
                <c:pt idx="210">
                  <c:v>68.010000000000005</c:v>
                </c:pt>
                <c:pt idx="211">
                  <c:v>65.98</c:v>
                </c:pt>
                <c:pt idx="212">
                  <c:v>65.03</c:v>
                </c:pt>
                <c:pt idx="213">
                  <c:v>65.040000000000006</c:v>
                </c:pt>
                <c:pt idx="214">
                  <c:v>64.52</c:v>
                </c:pt>
                <c:pt idx="215">
                  <c:v>65.47</c:v>
                </c:pt>
                <c:pt idx="216">
                  <c:v>65.669999999999987</c:v>
                </c:pt>
                <c:pt idx="217">
                  <c:v>63.760000000000012</c:v>
                </c:pt>
                <c:pt idx="218">
                  <c:v>64.02</c:v>
                </c:pt>
                <c:pt idx="219">
                  <c:v>65.03</c:v>
                </c:pt>
                <c:pt idx="220">
                  <c:v>64.77</c:v>
                </c:pt>
                <c:pt idx="221">
                  <c:v>64.75</c:v>
                </c:pt>
                <c:pt idx="222">
                  <c:v>65.58</c:v>
                </c:pt>
                <c:pt idx="223">
                  <c:v>64.36999999999999</c:v>
                </c:pt>
                <c:pt idx="224">
                  <c:v>64.400000000000006</c:v>
                </c:pt>
                <c:pt idx="225">
                  <c:v>64.28</c:v>
                </c:pt>
                <c:pt idx="226">
                  <c:v>65.169999999999987</c:v>
                </c:pt>
                <c:pt idx="227">
                  <c:v>65.540000000000006</c:v>
                </c:pt>
                <c:pt idx="228">
                  <c:v>66.52</c:v>
                </c:pt>
                <c:pt idx="229">
                  <c:v>66.790000000000006</c:v>
                </c:pt>
                <c:pt idx="230">
                  <c:v>66.760000000000005</c:v>
                </c:pt>
                <c:pt idx="231">
                  <c:v>66.040000000000006</c:v>
                </c:pt>
                <c:pt idx="232">
                  <c:v>63.790000000000013</c:v>
                </c:pt>
                <c:pt idx="233">
                  <c:v>61.53</c:v>
                </c:pt>
                <c:pt idx="234">
                  <c:v>61.05</c:v>
                </c:pt>
                <c:pt idx="235">
                  <c:v>60.41</c:v>
                </c:pt>
                <c:pt idx="236">
                  <c:v>60.4</c:v>
                </c:pt>
                <c:pt idx="237">
                  <c:v>61.56</c:v>
                </c:pt>
                <c:pt idx="238">
                  <c:v>62.75</c:v>
                </c:pt>
                <c:pt idx="239">
                  <c:v>62.230000000000011</c:v>
                </c:pt>
                <c:pt idx="240">
                  <c:v>61.51</c:v>
                </c:pt>
                <c:pt idx="241">
                  <c:v>61.92</c:v>
                </c:pt>
                <c:pt idx="242">
                  <c:v>62.56</c:v>
                </c:pt>
                <c:pt idx="243">
                  <c:v>64.649999999999991</c:v>
                </c:pt>
                <c:pt idx="244">
                  <c:v>65.05</c:v>
                </c:pt>
                <c:pt idx="245">
                  <c:v>68.06</c:v>
                </c:pt>
                <c:pt idx="246">
                  <c:v>68.989999999999995</c:v>
                </c:pt>
                <c:pt idx="247">
                  <c:v>72.56</c:v>
                </c:pt>
                <c:pt idx="248">
                  <c:v>74.48</c:v>
                </c:pt>
                <c:pt idx="249">
                  <c:v>76.040000000000006</c:v>
                </c:pt>
                <c:pt idx="250">
                  <c:v>69.72</c:v>
                </c:pt>
                <c:pt idx="251">
                  <c:v>65.11999999999999</c:v>
                </c:pt>
                <c:pt idx="252">
                  <c:v>64.27</c:v>
                </c:pt>
                <c:pt idx="253">
                  <c:v>65.010000000000005</c:v>
                </c:pt>
                <c:pt idx="254">
                  <c:v>64.489999999999995</c:v>
                </c:pt>
                <c:pt idx="255">
                  <c:v>64.28</c:v>
                </c:pt>
                <c:pt idx="256">
                  <c:v>64.28</c:v>
                </c:pt>
                <c:pt idx="257">
                  <c:v>64.03</c:v>
                </c:pt>
                <c:pt idx="258">
                  <c:v>65.8</c:v>
                </c:pt>
                <c:pt idx="259">
                  <c:v>66.410000000000025</c:v>
                </c:pt>
                <c:pt idx="260">
                  <c:v>65.910000000000025</c:v>
                </c:pt>
                <c:pt idx="261">
                  <c:v>65.89</c:v>
                </c:pt>
                <c:pt idx="262">
                  <c:v>67.03</c:v>
                </c:pt>
                <c:pt idx="263">
                  <c:v>69.540000000000006</c:v>
                </c:pt>
                <c:pt idx="264">
                  <c:v>71.56</c:v>
                </c:pt>
                <c:pt idx="265">
                  <c:v>70.03</c:v>
                </c:pt>
                <c:pt idx="266">
                  <c:v>68.5</c:v>
                </c:pt>
                <c:pt idx="267">
                  <c:v>69.430000000000007</c:v>
                </c:pt>
                <c:pt idx="268">
                  <c:v>70.8</c:v>
                </c:pt>
                <c:pt idx="269">
                  <c:v>71.540000000000006</c:v>
                </c:pt>
                <c:pt idx="270">
                  <c:v>71.679999999999978</c:v>
                </c:pt>
                <c:pt idx="271">
                  <c:v>73.06</c:v>
                </c:pt>
                <c:pt idx="272">
                  <c:v>71.97</c:v>
                </c:pt>
                <c:pt idx="273">
                  <c:v>72.02</c:v>
                </c:pt>
                <c:pt idx="274">
                  <c:v>72.14</c:v>
                </c:pt>
                <c:pt idx="275">
                  <c:v>70.13</c:v>
                </c:pt>
                <c:pt idx="276">
                  <c:v>67.989999999999995</c:v>
                </c:pt>
                <c:pt idx="277">
                  <c:v>67.790000000000006</c:v>
                </c:pt>
                <c:pt idx="278">
                  <c:v>65.86999999999999</c:v>
                </c:pt>
                <c:pt idx="279">
                  <c:v>67.03</c:v>
                </c:pt>
                <c:pt idx="280">
                  <c:v>68.81</c:v>
                </c:pt>
                <c:pt idx="281">
                  <c:v>68.11999999999999</c:v>
                </c:pt>
                <c:pt idx="282">
                  <c:v>70.56</c:v>
                </c:pt>
                <c:pt idx="283">
                  <c:v>68.64</c:v>
                </c:pt>
                <c:pt idx="284">
                  <c:v>65.209999999999994</c:v>
                </c:pt>
                <c:pt idx="285">
                  <c:v>68.02</c:v>
                </c:pt>
                <c:pt idx="286">
                  <c:v>65.86999999999999</c:v>
                </c:pt>
                <c:pt idx="287">
                  <c:v>66.149999999999991</c:v>
                </c:pt>
                <c:pt idx="288">
                  <c:v>66.510000000000005</c:v>
                </c:pt>
                <c:pt idx="289">
                  <c:v>66.13</c:v>
                </c:pt>
                <c:pt idx="290">
                  <c:v>67.02</c:v>
                </c:pt>
                <c:pt idx="291">
                  <c:v>65.540000000000006</c:v>
                </c:pt>
                <c:pt idx="292">
                  <c:v>64.77</c:v>
                </c:pt>
                <c:pt idx="293">
                  <c:v>64.78</c:v>
                </c:pt>
                <c:pt idx="294">
                  <c:v>65.22</c:v>
                </c:pt>
                <c:pt idx="295">
                  <c:v>64.08</c:v>
                </c:pt>
                <c:pt idx="296">
                  <c:v>64.36999999999999</c:v>
                </c:pt>
                <c:pt idx="297">
                  <c:v>63.5</c:v>
                </c:pt>
                <c:pt idx="298">
                  <c:v>63.68</c:v>
                </c:pt>
                <c:pt idx="299">
                  <c:v>61.77</c:v>
                </c:pt>
                <c:pt idx="300">
                  <c:v>61.48</c:v>
                </c:pt>
                <c:pt idx="301">
                  <c:v>61.3</c:v>
                </c:pt>
                <c:pt idx="302">
                  <c:v>60.6</c:v>
                </c:pt>
                <c:pt idx="303">
                  <c:v>61.75</c:v>
                </c:pt>
                <c:pt idx="304">
                  <c:v>61.78</c:v>
                </c:pt>
                <c:pt idx="305">
                  <c:v>60.160000000000011</c:v>
                </c:pt>
                <c:pt idx="306">
                  <c:v>62.06</c:v>
                </c:pt>
                <c:pt idx="307">
                  <c:v>63.55</c:v>
                </c:pt>
                <c:pt idx="308">
                  <c:v>65.169999999999987</c:v>
                </c:pt>
                <c:pt idx="309">
                  <c:v>65.02</c:v>
                </c:pt>
                <c:pt idx="310">
                  <c:v>64.040000000000006</c:v>
                </c:pt>
                <c:pt idx="311">
                  <c:v>65.900000000000006</c:v>
                </c:pt>
                <c:pt idx="312">
                  <c:v>65.290000000000006</c:v>
                </c:pt>
                <c:pt idx="313">
                  <c:v>65.14</c:v>
                </c:pt>
                <c:pt idx="314">
                  <c:v>62.39</c:v>
                </c:pt>
                <c:pt idx="315">
                  <c:v>63.46</c:v>
                </c:pt>
                <c:pt idx="316">
                  <c:v>63.06</c:v>
                </c:pt>
                <c:pt idx="317">
                  <c:v>62.53</c:v>
                </c:pt>
                <c:pt idx="318">
                  <c:v>62.790000000000013</c:v>
                </c:pt>
                <c:pt idx="319">
                  <c:v>64.36999999999999</c:v>
                </c:pt>
                <c:pt idx="320">
                  <c:v>64.36</c:v>
                </c:pt>
                <c:pt idx="321">
                  <c:v>64.69</c:v>
                </c:pt>
                <c:pt idx="322">
                  <c:v>64.27</c:v>
                </c:pt>
                <c:pt idx="323">
                  <c:v>63.68</c:v>
                </c:pt>
                <c:pt idx="324">
                  <c:v>63.309999999999995</c:v>
                </c:pt>
                <c:pt idx="325">
                  <c:v>62.52</c:v>
                </c:pt>
                <c:pt idx="326">
                  <c:v>63.1</c:v>
                </c:pt>
                <c:pt idx="327">
                  <c:v>61.24</c:v>
                </c:pt>
                <c:pt idx="328">
                  <c:v>60.379999999999995</c:v>
                </c:pt>
                <c:pt idx="329">
                  <c:v>60.64</c:v>
                </c:pt>
                <c:pt idx="330">
                  <c:v>60.48</c:v>
                </c:pt>
                <c:pt idx="331">
                  <c:v>60.760000000000012</c:v>
                </c:pt>
                <c:pt idx="332">
                  <c:v>62.05</c:v>
                </c:pt>
                <c:pt idx="333">
                  <c:v>61.92</c:v>
                </c:pt>
                <c:pt idx="334">
                  <c:v>60.790000000000013</c:v>
                </c:pt>
                <c:pt idx="335">
                  <c:v>61.55</c:v>
                </c:pt>
                <c:pt idx="336">
                  <c:v>63.52</c:v>
                </c:pt>
                <c:pt idx="337">
                  <c:v>62.5</c:v>
                </c:pt>
                <c:pt idx="338">
                  <c:v>62.14</c:v>
                </c:pt>
                <c:pt idx="339">
                  <c:v>61.49</c:v>
                </c:pt>
                <c:pt idx="340">
                  <c:v>61.43</c:v>
                </c:pt>
                <c:pt idx="341">
                  <c:v>61.18</c:v>
                </c:pt>
                <c:pt idx="342">
                  <c:v>61.13</c:v>
                </c:pt>
                <c:pt idx="343">
                  <c:v>61.25</c:v>
                </c:pt>
                <c:pt idx="344">
                  <c:v>62.77</c:v>
                </c:pt>
                <c:pt idx="345">
                  <c:v>63.64</c:v>
                </c:pt>
                <c:pt idx="346">
                  <c:v>62.849999999999994</c:v>
                </c:pt>
                <c:pt idx="347">
                  <c:v>62.9</c:v>
                </c:pt>
                <c:pt idx="348">
                  <c:v>63.75</c:v>
                </c:pt>
                <c:pt idx="349">
                  <c:v>65.5</c:v>
                </c:pt>
                <c:pt idx="350">
                  <c:v>65.910000000000025</c:v>
                </c:pt>
                <c:pt idx="351">
                  <c:v>63.08</c:v>
                </c:pt>
                <c:pt idx="352">
                  <c:v>64.959999999999994</c:v>
                </c:pt>
                <c:pt idx="353">
                  <c:v>65.16</c:v>
                </c:pt>
                <c:pt idx="354">
                  <c:v>65.55</c:v>
                </c:pt>
                <c:pt idx="355">
                  <c:v>63.82</c:v>
                </c:pt>
                <c:pt idx="356">
                  <c:v>62.56</c:v>
                </c:pt>
                <c:pt idx="357">
                  <c:v>63.230000000000011</c:v>
                </c:pt>
                <c:pt idx="358">
                  <c:v>63.49</c:v>
                </c:pt>
                <c:pt idx="359">
                  <c:v>64.319999999999993</c:v>
                </c:pt>
                <c:pt idx="360">
                  <c:v>63.43</c:v>
                </c:pt>
                <c:pt idx="361">
                  <c:v>63.849999999999994</c:v>
                </c:pt>
                <c:pt idx="362">
                  <c:v>63.89</c:v>
                </c:pt>
                <c:pt idx="363">
                  <c:v>64.040000000000006</c:v>
                </c:pt>
                <c:pt idx="364">
                  <c:v>62.9</c:v>
                </c:pt>
                <c:pt idx="365">
                  <c:v>64.05</c:v>
                </c:pt>
                <c:pt idx="366">
                  <c:v>64.05</c:v>
                </c:pt>
                <c:pt idx="367">
                  <c:v>63.730000000000011</c:v>
                </c:pt>
                <c:pt idx="368">
                  <c:v>63.879999999999995</c:v>
                </c:pt>
                <c:pt idx="369">
                  <c:v>65.23</c:v>
                </c:pt>
                <c:pt idx="370">
                  <c:v>66.179999999999978</c:v>
                </c:pt>
                <c:pt idx="371">
                  <c:v>66.959999999999994</c:v>
                </c:pt>
                <c:pt idx="372">
                  <c:v>68.3</c:v>
                </c:pt>
                <c:pt idx="373">
                  <c:v>67.760000000000005</c:v>
                </c:pt>
                <c:pt idx="374">
                  <c:v>66.13</c:v>
                </c:pt>
                <c:pt idx="375">
                  <c:v>65.86999999999999</c:v>
                </c:pt>
                <c:pt idx="376">
                  <c:v>67.510000000000005</c:v>
                </c:pt>
                <c:pt idx="377">
                  <c:v>70.040000000000006</c:v>
                </c:pt>
                <c:pt idx="378">
                  <c:v>68.92</c:v>
                </c:pt>
                <c:pt idx="379">
                  <c:v>69.8</c:v>
                </c:pt>
                <c:pt idx="380">
                  <c:v>68.27</c:v>
                </c:pt>
                <c:pt idx="381">
                  <c:v>68.06</c:v>
                </c:pt>
                <c:pt idx="382">
                  <c:v>65.11</c:v>
                </c:pt>
                <c:pt idx="383">
                  <c:v>65.260000000000005</c:v>
                </c:pt>
                <c:pt idx="384">
                  <c:v>67.040000000000006</c:v>
                </c:pt>
                <c:pt idx="385">
                  <c:v>67.260000000000005</c:v>
                </c:pt>
                <c:pt idx="386">
                  <c:v>67.5</c:v>
                </c:pt>
                <c:pt idx="387">
                  <c:v>72.08</c:v>
                </c:pt>
                <c:pt idx="388">
                  <c:v>69.77</c:v>
                </c:pt>
                <c:pt idx="389">
                  <c:v>68.489999999999995</c:v>
                </c:pt>
                <c:pt idx="390">
                  <c:v>68.19</c:v>
                </c:pt>
                <c:pt idx="391">
                  <c:v>68.149999999999991</c:v>
                </c:pt>
                <c:pt idx="392">
                  <c:v>71.569999999999993</c:v>
                </c:pt>
                <c:pt idx="393">
                  <c:v>71.05</c:v>
                </c:pt>
                <c:pt idx="394">
                  <c:v>73.31</c:v>
                </c:pt>
                <c:pt idx="395">
                  <c:v>72.61999999999999</c:v>
                </c:pt>
                <c:pt idx="396">
                  <c:v>69.22</c:v>
                </c:pt>
                <c:pt idx="397">
                  <c:v>67.760000000000005</c:v>
                </c:pt>
                <c:pt idx="398">
                  <c:v>67.31</c:v>
                </c:pt>
                <c:pt idx="399">
                  <c:v>67.3</c:v>
                </c:pt>
                <c:pt idx="400">
                  <c:v>65</c:v>
                </c:pt>
                <c:pt idx="401">
                  <c:v>65.63</c:v>
                </c:pt>
                <c:pt idx="402">
                  <c:v>66.11999999999999</c:v>
                </c:pt>
                <c:pt idx="403">
                  <c:v>66.52</c:v>
                </c:pt>
                <c:pt idx="404">
                  <c:v>68.66</c:v>
                </c:pt>
                <c:pt idx="405">
                  <c:v>69.78</c:v>
                </c:pt>
                <c:pt idx="406">
                  <c:v>71.78</c:v>
                </c:pt>
                <c:pt idx="407">
                  <c:v>73.540000000000006</c:v>
                </c:pt>
                <c:pt idx="408">
                  <c:v>71.010000000000005</c:v>
                </c:pt>
                <c:pt idx="409">
                  <c:v>70.27</c:v>
                </c:pt>
                <c:pt idx="410">
                  <c:v>71.25</c:v>
                </c:pt>
                <c:pt idx="411">
                  <c:v>70.319999999999993</c:v>
                </c:pt>
                <c:pt idx="412">
                  <c:v>71.910000000000025</c:v>
                </c:pt>
                <c:pt idx="413">
                  <c:v>72.349999999999994</c:v>
                </c:pt>
                <c:pt idx="414">
                  <c:v>72.13</c:v>
                </c:pt>
                <c:pt idx="415">
                  <c:v>74.53</c:v>
                </c:pt>
                <c:pt idx="416">
                  <c:v>75.149999999999991</c:v>
                </c:pt>
                <c:pt idx="417">
                  <c:v>73.760000000000005</c:v>
                </c:pt>
                <c:pt idx="418">
                  <c:v>75.179999999999978</c:v>
                </c:pt>
                <c:pt idx="419">
                  <c:v>76.03</c:v>
                </c:pt>
                <c:pt idx="420">
                  <c:v>76.36999999999999</c:v>
                </c:pt>
                <c:pt idx="421">
                  <c:v>76.260000000000005</c:v>
                </c:pt>
                <c:pt idx="422">
                  <c:v>76.540000000000006</c:v>
                </c:pt>
                <c:pt idx="423">
                  <c:v>77.89</c:v>
                </c:pt>
                <c:pt idx="424">
                  <c:v>78.930000000000007</c:v>
                </c:pt>
                <c:pt idx="425">
                  <c:v>80.510000000000005</c:v>
                </c:pt>
                <c:pt idx="426">
                  <c:v>82.66</c:v>
                </c:pt>
                <c:pt idx="427">
                  <c:v>87.910000000000025</c:v>
                </c:pt>
                <c:pt idx="428">
                  <c:v>86.740000000000023</c:v>
                </c:pt>
                <c:pt idx="429">
                  <c:v>82.89</c:v>
                </c:pt>
                <c:pt idx="430">
                  <c:v>79.14</c:v>
                </c:pt>
                <c:pt idx="431">
                  <c:v>80.25</c:v>
                </c:pt>
                <c:pt idx="432">
                  <c:v>81.510000000000005</c:v>
                </c:pt>
                <c:pt idx="433">
                  <c:v>84.53</c:v>
                </c:pt>
                <c:pt idx="434">
                  <c:v>82.64</c:v>
                </c:pt>
                <c:pt idx="435">
                  <c:v>82.02</c:v>
                </c:pt>
                <c:pt idx="436">
                  <c:v>83.27</c:v>
                </c:pt>
                <c:pt idx="437">
                  <c:v>83.26</c:v>
                </c:pt>
                <c:pt idx="438">
                  <c:v>79.400000000000006</c:v>
                </c:pt>
                <c:pt idx="439">
                  <c:v>81.02</c:v>
                </c:pt>
                <c:pt idx="440">
                  <c:v>79.760000000000005</c:v>
                </c:pt>
                <c:pt idx="441">
                  <c:v>79.78</c:v>
                </c:pt>
                <c:pt idx="442">
                  <c:v>79.64</c:v>
                </c:pt>
                <c:pt idx="443">
                  <c:v>78.86</c:v>
                </c:pt>
                <c:pt idx="444">
                  <c:v>77.52</c:v>
                </c:pt>
                <c:pt idx="445">
                  <c:v>77.069999999999993</c:v>
                </c:pt>
                <c:pt idx="446">
                  <c:v>78.47</c:v>
                </c:pt>
                <c:pt idx="447">
                  <c:v>81.36999999999999</c:v>
                </c:pt>
                <c:pt idx="448">
                  <c:v>83.29</c:v>
                </c:pt>
                <c:pt idx="449">
                  <c:v>84.14</c:v>
                </c:pt>
                <c:pt idx="450">
                  <c:v>86.14</c:v>
                </c:pt>
                <c:pt idx="451">
                  <c:v>88.13</c:v>
                </c:pt>
                <c:pt idx="452">
                  <c:v>92.52</c:v>
                </c:pt>
                <c:pt idx="453">
                  <c:v>93.26</c:v>
                </c:pt>
                <c:pt idx="454">
                  <c:v>93</c:v>
                </c:pt>
                <c:pt idx="455">
                  <c:v>94.75</c:v>
                </c:pt>
                <c:pt idx="456">
                  <c:v>92.64</c:v>
                </c:pt>
                <c:pt idx="457">
                  <c:v>87.490000000000023</c:v>
                </c:pt>
                <c:pt idx="458">
                  <c:v>87.02</c:v>
                </c:pt>
                <c:pt idx="459">
                  <c:v>83.5</c:v>
                </c:pt>
                <c:pt idx="460">
                  <c:v>81.510000000000005</c:v>
                </c:pt>
                <c:pt idx="461">
                  <c:v>81.64</c:v>
                </c:pt>
                <c:pt idx="462">
                  <c:v>81.64</c:v>
                </c:pt>
                <c:pt idx="463">
                  <c:v>83.78</c:v>
                </c:pt>
                <c:pt idx="464">
                  <c:v>85.29</c:v>
                </c:pt>
                <c:pt idx="465">
                  <c:v>82.990000000000023</c:v>
                </c:pt>
                <c:pt idx="466">
                  <c:v>81.38</c:v>
                </c:pt>
                <c:pt idx="467">
                  <c:v>80.27</c:v>
                </c:pt>
                <c:pt idx="468">
                  <c:v>81</c:v>
                </c:pt>
                <c:pt idx="469">
                  <c:v>82.27</c:v>
                </c:pt>
                <c:pt idx="470">
                  <c:v>80.28</c:v>
                </c:pt>
                <c:pt idx="471">
                  <c:v>76.989999999999995</c:v>
                </c:pt>
                <c:pt idx="472">
                  <c:v>77.649999999999991</c:v>
                </c:pt>
                <c:pt idx="473">
                  <c:v>78.66</c:v>
                </c:pt>
                <c:pt idx="474">
                  <c:v>77.599999999999994</c:v>
                </c:pt>
                <c:pt idx="475">
                  <c:v>78.61</c:v>
                </c:pt>
                <c:pt idx="476">
                  <c:v>78.77</c:v>
                </c:pt>
                <c:pt idx="477">
                  <c:v>76.63</c:v>
                </c:pt>
                <c:pt idx="478">
                  <c:v>75.64</c:v>
                </c:pt>
                <c:pt idx="479">
                  <c:v>77.63</c:v>
                </c:pt>
                <c:pt idx="480">
                  <c:v>78.27</c:v>
                </c:pt>
                <c:pt idx="481">
                  <c:v>79.459999999999994</c:v>
                </c:pt>
                <c:pt idx="482">
                  <c:v>81.02</c:v>
                </c:pt>
                <c:pt idx="483">
                  <c:v>81.28</c:v>
                </c:pt>
                <c:pt idx="484">
                  <c:v>81.27</c:v>
                </c:pt>
                <c:pt idx="485">
                  <c:v>83.51</c:v>
                </c:pt>
                <c:pt idx="486">
                  <c:v>85.53</c:v>
                </c:pt>
                <c:pt idx="487">
                  <c:v>83.27</c:v>
                </c:pt>
                <c:pt idx="488">
                  <c:v>83.51</c:v>
                </c:pt>
                <c:pt idx="489">
                  <c:v>81.89</c:v>
                </c:pt>
                <c:pt idx="490">
                  <c:v>84.9</c:v>
                </c:pt>
                <c:pt idx="491">
                  <c:v>84.51</c:v>
                </c:pt>
                <c:pt idx="492">
                  <c:v>85</c:v>
                </c:pt>
                <c:pt idx="493">
                  <c:v>85.14</c:v>
                </c:pt>
                <c:pt idx="494">
                  <c:v>84.64</c:v>
                </c:pt>
                <c:pt idx="495">
                  <c:v>84.64</c:v>
                </c:pt>
                <c:pt idx="496">
                  <c:v>84.52</c:v>
                </c:pt>
                <c:pt idx="497">
                  <c:v>83.89</c:v>
                </c:pt>
                <c:pt idx="498">
                  <c:v>80.78</c:v>
                </c:pt>
                <c:pt idx="499">
                  <c:v>82.11999999999999</c:v>
                </c:pt>
                <c:pt idx="500">
                  <c:v>83.48</c:v>
                </c:pt>
                <c:pt idx="501">
                  <c:v>82.02</c:v>
                </c:pt>
                <c:pt idx="502">
                  <c:v>83.27</c:v>
                </c:pt>
                <c:pt idx="503">
                  <c:v>85.76</c:v>
                </c:pt>
                <c:pt idx="504">
                  <c:v>85.89</c:v>
                </c:pt>
                <c:pt idx="505">
                  <c:v>88.11999999999999</c:v>
                </c:pt>
                <c:pt idx="506">
                  <c:v>96.76</c:v>
                </c:pt>
                <c:pt idx="507">
                  <c:v>92.75</c:v>
                </c:pt>
                <c:pt idx="508">
                  <c:v>90.5</c:v>
                </c:pt>
                <c:pt idx="509">
                  <c:v>89.5</c:v>
                </c:pt>
                <c:pt idx="510">
                  <c:v>94</c:v>
                </c:pt>
                <c:pt idx="511">
                  <c:v>95.5</c:v>
                </c:pt>
                <c:pt idx="512">
                  <c:v>95.13</c:v>
                </c:pt>
                <c:pt idx="513">
                  <c:v>92.4</c:v>
                </c:pt>
                <c:pt idx="514">
                  <c:v>90.25</c:v>
                </c:pt>
                <c:pt idx="515">
                  <c:v>89.88</c:v>
                </c:pt>
                <c:pt idx="516">
                  <c:v>89.88</c:v>
                </c:pt>
                <c:pt idx="517">
                  <c:v>90.63</c:v>
                </c:pt>
                <c:pt idx="518">
                  <c:v>88.490000000000023</c:v>
                </c:pt>
                <c:pt idx="519">
                  <c:v>88.51</c:v>
                </c:pt>
                <c:pt idx="520">
                  <c:v>88.64</c:v>
                </c:pt>
                <c:pt idx="521">
                  <c:v>88.63</c:v>
                </c:pt>
                <c:pt idx="522">
                  <c:v>90.39</c:v>
                </c:pt>
                <c:pt idx="523">
                  <c:v>90.69</c:v>
                </c:pt>
                <c:pt idx="524">
                  <c:v>92.64</c:v>
                </c:pt>
                <c:pt idx="525">
                  <c:v>95.88</c:v>
                </c:pt>
                <c:pt idx="526">
                  <c:v>99</c:v>
                </c:pt>
                <c:pt idx="527">
                  <c:v>98.38</c:v>
                </c:pt>
                <c:pt idx="528">
                  <c:v>98.63</c:v>
                </c:pt>
                <c:pt idx="529">
                  <c:v>104.11999999999999</c:v>
                </c:pt>
                <c:pt idx="530">
                  <c:v>103.61999999999999</c:v>
                </c:pt>
                <c:pt idx="531">
                  <c:v>109.23</c:v>
                </c:pt>
                <c:pt idx="532">
                  <c:v>109.24000000000002</c:v>
                </c:pt>
                <c:pt idx="533">
                  <c:v>110.11999999999999</c:v>
                </c:pt>
                <c:pt idx="534">
                  <c:v>110.85</c:v>
                </c:pt>
                <c:pt idx="535">
                  <c:v>109.61999999999999</c:v>
                </c:pt>
                <c:pt idx="536">
                  <c:v>104</c:v>
                </c:pt>
                <c:pt idx="537">
                  <c:v>106.61999999999999</c:v>
                </c:pt>
                <c:pt idx="538">
                  <c:v>104.24000000000002</c:v>
                </c:pt>
                <c:pt idx="539">
                  <c:v>105.11999999999999</c:v>
                </c:pt>
                <c:pt idx="540">
                  <c:v>102.74000000000002</c:v>
                </c:pt>
                <c:pt idx="541">
                  <c:v>101.11999999999999</c:v>
                </c:pt>
                <c:pt idx="542">
                  <c:v>104</c:v>
                </c:pt>
                <c:pt idx="543">
                  <c:v>107.98</c:v>
                </c:pt>
                <c:pt idx="544">
                  <c:v>107.61</c:v>
                </c:pt>
                <c:pt idx="545">
                  <c:v>109.24000000000002</c:v>
                </c:pt>
                <c:pt idx="546">
                  <c:v>114.61999999999999</c:v>
                </c:pt>
                <c:pt idx="547">
                  <c:v>120.57</c:v>
                </c:pt>
                <c:pt idx="548">
                  <c:v>119.59</c:v>
                </c:pt>
                <c:pt idx="549">
                  <c:v>120.96000000000002</c:v>
                </c:pt>
                <c:pt idx="550">
                  <c:v>124.44000000000032</c:v>
                </c:pt>
                <c:pt idx="551">
                  <c:v>121.77</c:v>
                </c:pt>
                <c:pt idx="552">
                  <c:v>121.73</c:v>
                </c:pt>
                <c:pt idx="553">
                  <c:v>120.48</c:v>
                </c:pt>
                <c:pt idx="554">
                  <c:v>117.36999999999999</c:v>
                </c:pt>
                <c:pt idx="555">
                  <c:v>116.97</c:v>
                </c:pt>
                <c:pt idx="556">
                  <c:v>118.24000000000002</c:v>
                </c:pt>
                <c:pt idx="557">
                  <c:v>113.11</c:v>
                </c:pt>
                <c:pt idx="558">
                  <c:v>114.86</c:v>
                </c:pt>
                <c:pt idx="559">
                  <c:v>114.98</c:v>
                </c:pt>
                <c:pt idx="560">
                  <c:v>112.1</c:v>
                </c:pt>
                <c:pt idx="561">
                  <c:v>109.88</c:v>
                </c:pt>
                <c:pt idx="562">
                  <c:v>107.24000000000002</c:v>
                </c:pt>
                <c:pt idx="563">
                  <c:v>101.75</c:v>
                </c:pt>
                <c:pt idx="564">
                  <c:v>100.25</c:v>
                </c:pt>
                <c:pt idx="565">
                  <c:v>97.38</c:v>
                </c:pt>
                <c:pt idx="566">
                  <c:v>94.5</c:v>
                </c:pt>
                <c:pt idx="567">
                  <c:v>93.88</c:v>
                </c:pt>
                <c:pt idx="568">
                  <c:v>98.5</c:v>
                </c:pt>
                <c:pt idx="569">
                  <c:v>96.36999999999999</c:v>
                </c:pt>
                <c:pt idx="570">
                  <c:v>90.86999999999999</c:v>
                </c:pt>
                <c:pt idx="571">
                  <c:v>82.75</c:v>
                </c:pt>
                <c:pt idx="572">
                  <c:v>85.01</c:v>
                </c:pt>
                <c:pt idx="573">
                  <c:v>89.01</c:v>
                </c:pt>
                <c:pt idx="574">
                  <c:v>86.04</c:v>
                </c:pt>
                <c:pt idx="575">
                  <c:v>83.27</c:v>
                </c:pt>
                <c:pt idx="576">
                  <c:v>85.14</c:v>
                </c:pt>
                <c:pt idx="577">
                  <c:v>77.489999999999995</c:v>
                </c:pt>
                <c:pt idx="578">
                  <c:v>80.5</c:v>
                </c:pt>
                <c:pt idx="579">
                  <c:v>81.169999999999987</c:v>
                </c:pt>
                <c:pt idx="580">
                  <c:v>83.25</c:v>
                </c:pt>
                <c:pt idx="581">
                  <c:v>83.27</c:v>
                </c:pt>
                <c:pt idx="582">
                  <c:v>83.14</c:v>
                </c:pt>
                <c:pt idx="583">
                  <c:v>82.55</c:v>
                </c:pt>
                <c:pt idx="584">
                  <c:v>78.040000000000006</c:v>
                </c:pt>
                <c:pt idx="585">
                  <c:v>78.53</c:v>
                </c:pt>
                <c:pt idx="586">
                  <c:v>75.5</c:v>
                </c:pt>
                <c:pt idx="587">
                  <c:v>76.16</c:v>
                </c:pt>
                <c:pt idx="588">
                  <c:v>79.540000000000006</c:v>
                </c:pt>
                <c:pt idx="589">
                  <c:v>78.010000000000005</c:v>
                </c:pt>
                <c:pt idx="590">
                  <c:v>82.04</c:v>
                </c:pt>
                <c:pt idx="591">
                  <c:v>82.25</c:v>
                </c:pt>
                <c:pt idx="592">
                  <c:v>81.149999999999991</c:v>
                </c:pt>
                <c:pt idx="593">
                  <c:v>79.75</c:v>
                </c:pt>
                <c:pt idx="594">
                  <c:v>79.02</c:v>
                </c:pt>
                <c:pt idx="595">
                  <c:v>79.010000000000005</c:v>
                </c:pt>
                <c:pt idx="596">
                  <c:v>80.290000000000006</c:v>
                </c:pt>
                <c:pt idx="597">
                  <c:v>77.64</c:v>
                </c:pt>
                <c:pt idx="598">
                  <c:v>76</c:v>
                </c:pt>
                <c:pt idx="599">
                  <c:v>72.98</c:v>
                </c:pt>
                <c:pt idx="600">
                  <c:v>74.010000000000005</c:v>
                </c:pt>
                <c:pt idx="601">
                  <c:v>73.02</c:v>
                </c:pt>
                <c:pt idx="602">
                  <c:v>74.760000000000005</c:v>
                </c:pt>
                <c:pt idx="603">
                  <c:v>74.89</c:v>
                </c:pt>
                <c:pt idx="604">
                  <c:v>74.05</c:v>
                </c:pt>
                <c:pt idx="605">
                  <c:v>76.42</c:v>
                </c:pt>
                <c:pt idx="606">
                  <c:v>77.400000000000006</c:v>
                </c:pt>
                <c:pt idx="607">
                  <c:v>78</c:v>
                </c:pt>
                <c:pt idx="608">
                  <c:v>81.290000000000006</c:v>
                </c:pt>
                <c:pt idx="609">
                  <c:v>83.52</c:v>
                </c:pt>
                <c:pt idx="610">
                  <c:v>84.649999999999991</c:v>
                </c:pt>
                <c:pt idx="611">
                  <c:v>85.25</c:v>
                </c:pt>
                <c:pt idx="612">
                  <c:v>84.03</c:v>
                </c:pt>
                <c:pt idx="613">
                  <c:v>80.39</c:v>
                </c:pt>
                <c:pt idx="614">
                  <c:v>81.900000000000006</c:v>
                </c:pt>
                <c:pt idx="615">
                  <c:v>81.13</c:v>
                </c:pt>
                <c:pt idx="616">
                  <c:v>83.02</c:v>
                </c:pt>
                <c:pt idx="617">
                  <c:v>81.38</c:v>
                </c:pt>
                <c:pt idx="618">
                  <c:v>82.5</c:v>
                </c:pt>
                <c:pt idx="619">
                  <c:v>83.6</c:v>
                </c:pt>
                <c:pt idx="620">
                  <c:v>85.14</c:v>
                </c:pt>
                <c:pt idx="621">
                  <c:v>84.26</c:v>
                </c:pt>
                <c:pt idx="622">
                  <c:v>83.76</c:v>
                </c:pt>
                <c:pt idx="623">
                  <c:v>79.63</c:v>
                </c:pt>
                <c:pt idx="624">
                  <c:v>77.02</c:v>
                </c:pt>
                <c:pt idx="625">
                  <c:v>77.05</c:v>
                </c:pt>
                <c:pt idx="626">
                  <c:v>76.27</c:v>
                </c:pt>
                <c:pt idx="627">
                  <c:v>76.290000000000006</c:v>
                </c:pt>
                <c:pt idx="628">
                  <c:v>76.78</c:v>
                </c:pt>
                <c:pt idx="629">
                  <c:v>77.39</c:v>
                </c:pt>
                <c:pt idx="630">
                  <c:v>77.28</c:v>
                </c:pt>
                <c:pt idx="631">
                  <c:v>77.34</c:v>
                </c:pt>
                <c:pt idx="632">
                  <c:v>74.39</c:v>
                </c:pt>
                <c:pt idx="633">
                  <c:v>73.669999999999987</c:v>
                </c:pt>
                <c:pt idx="634">
                  <c:v>73.66</c:v>
                </c:pt>
                <c:pt idx="635">
                  <c:v>75.790000000000006</c:v>
                </c:pt>
                <c:pt idx="636">
                  <c:v>78.910000000000025</c:v>
                </c:pt>
                <c:pt idx="637">
                  <c:v>81.910000000000025</c:v>
                </c:pt>
                <c:pt idx="638">
                  <c:v>84.38</c:v>
                </c:pt>
                <c:pt idx="639">
                  <c:v>85.03</c:v>
                </c:pt>
                <c:pt idx="640">
                  <c:v>83.149999999999991</c:v>
                </c:pt>
                <c:pt idx="641">
                  <c:v>82.76</c:v>
                </c:pt>
                <c:pt idx="642">
                  <c:v>79.88</c:v>
                </c:pt>
                <c:pt idx="643">
                  <c:v>78.39</c:v>
                </c:pt>
                <c:pt idx="644">
                  <c:v>78.900000000000006</c:v>
                </c:pt>
                <c:pt idx="645">
                  <c:v>76.36999999999999</c:v>
                </c:pt>
                <c:pt idx="646">
                  <c:v>86.81</c:v>
                </c:pt>
                <c:pt idx="647">
                  <c:v>91.03</c:v>
                </c:pt>
                <c:pt idx="648">
                  <c:v>85.01</c:v>
                </c:pt>
                <c:pt idx="649">
                  <c:v>81.260000000000005</c:v>
                </c:pt>
                <c:pt idx="650">
                  <c:v>77.040000000000006</c:v>
                </c:pt>
                <c:pt idx="651">
                  <c:v>77.510000000000005</c:v>
                </c:pt>
                <c:pt idx="652">
                  <c:v>77.52</c:v>
                </c:pt>
                <c:pt idx="653">
                  <c:v>78.790000000000006</c:v>
                </c:pt>
                <c:pt idx="654">
                  <c:v>76.760000000000005</c:v>
                </c:pt>
                <c:pt idx="655">
                  <c:v>76.77</c:v>
                </c:pt>
                <c:pt idx="656">
                  <c:v>72.92</c:v>
                </c:pt>
                <c:pt idx="657">
                  <c:v>72.239999999999995</c:v>
                </c:pt>
                <c:pt idx="658">
                  <c:v>70.75</c:v>
                </c:pt>
                <c:pt idx="659">
                  <c:v>71.169999999999987</c:v>
                </c:pt>
                <c:pt idx="660">
                  <c:v>71.010000000000005</c:v>
                </c:pt>
                <c:pt idx="661">
                  <c:v>71.86999999999999</c:v>
                </c:pt>
                <c:pt idx="662">
                  <c:v>71.03</c:v>
                </c:pt>
                <c:pt idx="663">
                  <c:v>71.410000000000025</c:v>
                </c:pt>
                <c:pt idx="664">
                  <c:v>69.88</c:v>
                </c:pt>
                <c:pt idx="665">
                  <c:v>71.149999999999991</c:v>
                </c:pt>
                <c:pt idx="666">
                  <c:v>70.64</c:v>
                </c:pt>
                <c:pt idx="667">
                  <c:v>73.260000000000005</c:v>
                </c:pt>
                <c:pt idx="668">
                  <c:v>74.28</c:v>
                </c:pt>
                <c:pt idx="669">
                  <c:v>73.669999999999987</c:v>
                </c:pt>
                <c:pt idx="670">
                  <c:v>74.03</c:v>
                </c:pt>
                <c:pt idx="671">
                  <c:v>72.31</c:v>
                </c:pt>
                <c:pt idx="672">
                  <c:v>75.14</c:v>
                </c:pt>
                <c:pt idx="673">
                  <c:v>76.77</c:v>
                </c:pt>
                <c:pt idx="674">
                  <c:v>74.77</c:v>
                </c:pt>
                <c:pt idx="675">
                  <c:v>73.290000000000006</c:v>
                </c:pt>
                <c:pt idx="676">
                  <c:v>70.72</c:v>
                </c:pt>
                <c:pt idx="677">
                  <c:v>71.27</c:v>
                </c:pt>
                <c:pt idx="678">
                  <c:v>71.290000000000006</c:v>
                </c:pt>
                <c:pt idx="679">
                  <c:v>72.05</c:v>
                </c:pt>
                <c:pt idx="680">
                  <c:v>71.25</c:v>
                </c:pt>
                <c:pt idx="681">
                  <c:v>71.56</c:v>
                </c:pt>
                <c:pt idx="682">
                  <c:v>70.410000000000025</c:v>
                </c:pt>
                <c:pt idx="683">
                  <c:v>70.900000000000006</c:v>
                </c:pt>
                <c:pt idx="684">
                  <c:v>70.910000000000025</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pt idx="799">
                  <c:v>#N/A</c:v>
                </c:pt>
                <c:pt idx="800">
                  <c:v>#N/A</c:v>
                </c:pt>
                <c:pt idx="801">
                  <c:v>#N/A</c:v>
                </c:pt>
                <c:pt idx="802">
                  <c:v>#N/A</c:v>
                </c:pt>
                <c:pt idx="803">
                  <c:v>#N/A</c:v>
                </c:pt>
                <c:pt idx="804">
                  <c:v>#N/A</c:v>
                </c:pt>
                <c:pt idx="805">
                  <c:v>#N/A</c:v>
                </c:pt>
                <c:pt idx="806">
                  <c:v>#N/A</c:v>
                </c:pt>
                <c:pt idx="807">
                  <c:v>#N/A</c:v>
                </c:pt>
                <c:pt idx="808">
                  <c:v>#N/A</c:v>
                </c:pt>
                <c:pt idx="809">
                  <c:v>#N/A</c:v>
                </c:pt>
                <c:pt idx="810">
                  <c:v>#N/A</c:v>
                </c:pt>
                <c:pt idx="811">
                  <c:v>#N/A</c:v>
                </c:pt>
                <c:pt idx="812">
                  <c:v>#N/A</c:v>
                </c:pt>
                <c:pt idx="813">
                  <c:v>#N/A</c:v>
                </c:pt>
                <c:pt idx="814">
                  <c:v>#N/A</c:v>
                </c:pt>
                <c:pt idx="815">
                  <c:v>#N/A</c:v>
                </c:pt>
                <c:pt idx="816">
                  <c:v>#N/A</c:v>
                </c:pt>
                <c:pt idx="817">
                  <c:v>#N/A</c:v>
                </c:pt>
                <c:pt idx="818">
                  <c:v>#N/A</c:v>
                </c:pt>
                <c:pt idx="819">
                  <c:v>#N/A</c:v>
                </c:pt>
                <c:pt idx="820">
                  <c:v>#N/A</c:v>
                </c:pt>
                <c:pt idx="821">
                  <c:v>#N/A</c:v>
                </c:pt>
                <c:pt idx="822">
                  <c:v>#N/A</c:v>
                </c:pt>
                <c:pt idx="823">
                  <c:v>#N/A</c:v>
                </c:pt>
                <c:pt idx="824">
                  <c:v>#N/A</c:v>
                </c:pt>
                <c:pt idx="825">
                  <c:v>#N/A</c:v>
                </c:pt>
                <c:pt idx="826">
                  <c:v>#N/A</c:v>
                </c:pt>
                <c:pt idx="827">
                  <c:v>#N/A</c:v>
                </c:pt>
                <c:pt idx="828">
                  <c:v>#N/A</c:v>
                </c:pt>
                <c:pt idx="829">
                  <c:v>#N/A</c:v>
                </c:pt>
                <c:pt idx="830">
                  <c:v>#N/A</c:v>
                </c:pt>
                <c:pt idx="831">
                  <c:v>#N/A</c:v>
                </c:pt>
                <c:pt idx="832">
                  <c:v>#N/A</c:v>
                </c:pt>
                <c:pt idx="833">
                  <c:v>#N/A</c:v>
                </c:pt>
                <c:pt idx="834">
                  <c:v>#N/A</c:v>
                </c:pt>
                <c:pt idx="835">
                  <c:v>#N/A</c:v>
                </c:pt>
                <c:pt idx="836">
                  <c:v>#N/A</c:v>
                </c:pt>
                <c:pt idx="837">
                  <c:v>#N/A</c:v>
                </c:pt>
                <c:pt idx="838">
                  <c:v>#N/A</c:v>
                </c:pt>
                <c:pt idx="839">
                  <c:v>#N/A</c:v>
                </c:pt>
                <c:pt idx="840">
                  <c:v>#N/A</c:v>
                </c:pt>
                <c:pt idx="841">
                  <c:v>#N/A</c:v>
                </c:pt>
                <c:pt idx="842">
                  <c:v>#N/A</c:v>
                </c:pt>
                <c:pt idx="843">
                  <c:v>#N/A</c:v>
                </c:pt>
                <c:pt idx="844">
                  <c:v>#N/A</c:v>
                </c:pt>
                <c:pt idx="845">
                  <c:v>#N/A</c:v>
                </c:pt>
                <c:pt idx="846">
                  <c:v>#N/A</c:v>
                </c:pt>
                <c:pt idx="847">
                  <c:v>#N/A</c:v>
                </c:pt>
                <c:pt idx="848">
                  <c:v>#N/A</c:v>
                </c:pt>
                <c:pt idx="849">
                  <c:v>#N/A</c:v>
                </c:pt>
                <c:pt idx="850">
                  <c:v>#N/A</c:v>
                </c:pt>
                <c:pt idx="851">
                  <c:v>#N/A</c:v>
                </c:pt>
                <c:pt idx="852">
                  <c:v>#N/A</c:v>
                </c:pt>
                <c:pt idx="853">
                  <c:v>#N/A</c:v>
                </c:pt>
                <c:pt idx="854">
                  <c:v>#N/A</c:v>
                </c:pt>
                <c:pt idx="855">
                  <c:v>#N/A</c:v>
                </c:pt>
                <c:pt idx="856">
                  <c:v>#N/A</c:v>
                </c:pt>
                <c:pt idx="857">
                  <c:v>#N/A</c:v>
                </c:pt>
                <c:pt idx="858">
                  <c:v>#N/A</c:v>
                </c:pt>
                <c:pt idx="859">
                  <c:v>#N/A</c:v>
                </c:pt>
                <c:pt idx="860">
                  <c:v>#N/A</c:v>
                </c:pt>
                <c:pt idx="861">
                  <c:v>#N/A</c:v>
                </c:pt>
                <c:pt idx="862">
                  <c:v>#N/A</c:v>
                </c:pt>
                <c:pt idx="863">
                  <c:v>#N/A</c:v>
                </c:pt>
                <c:pt idx="864">
                  <c:v>#N/A</c:v>
                </c:pt>
                <c:pt idx="865">
                  <c:v>#N/A</c:v>
                </c:pt>
                <c:pt idx="866">
                  <c:v>#N/A</c:v>
                </c:pt>
                <c:pt idx="867">
                  <c:v>#N/A</c:v>
                </c:pt>
                <c:pt idx="868">
                  <c:v>#N/A</c:v>
                </c:pt>
                <c:pt idx="869">
                  <c:v>#N/A</c:v>
                </c:pt>
                <c:pt idx="870">
                  <c:v>#N/A</c:v>
                </c:pt>
                <c:pt idx="871">
                  <c:v>#N/A</c:v>
                </c:pt>
                <c:pt idx="872">
                  <c:v>#N/A</c:v>
                </c:pt>
                <c:pt idx="873">
                  <c:v>#N/A</c:v>
                </c:pt>
                <c:pt idx="874">
                  <c:v>#N/A</c:v>
                </c:pt>
                <c:pt idx="875">
                  <c:v>#N/A</c:v>
                </c:pt>
                <c:pt idx="876">
                  <c:v>#N/A</c:v>
                </c:pt>
                <c:pt idx="877">
                  <c:v>#N/A</c:v>
                </c:pt>
                <c:pt idx="878">
                  <c:v>#N/A</c:v>
                </c:pt>
                <c:pt idx="879">
                  <c:v>#N/A</c:v>
                </c:pt>
                <c:pt idx="880">
                  <c:v>#N/A</c:v>
                </c:pt>
                <c:pt idx="881">
                  <c:v>#N/A</c:v>
                </c:pt>
                <c:pt idx="882">
                  <c:v>#N/A</c:v>
                </c:pt>
                <c:pt idx="883">
                  <c:v>#N/A</c:v>
                </c:pt>
                <c:pt idx="884">
                  <c:v>#N/A</c:v>
                </c:pt>
                <c:pt idx="885">
                  <c:v>#N/A</c:v>
                </c:pt>
                <c:pt idx="886">
                  <c:v>#N/A</c:v>
                </c:pt>
                <c:pt idx="887">
                  <c:v>#N/A</c:v>
                </c:pt>
                <c:pt idx="888">
                  <c:v>#N/A</c:v>
                </c:pt>
                <c:pt idx="889">
                  <c:v>#N/A</c:v>
                </c:pt>
                <c:pt idx="890">
                  <c:v>#N/A</c:v>
                </c:pt>
                <c:pt idx="891">
                  <c:v>#N/A</c:v>
                </c:pt>
                <c:pt idx="892">
                  <c:v>#N/A</c:v>
                </c:pt>
                <c:pt idx="893">
                  <c:v>#N/A</c:v>
                </c:pt>
                <c:pt idx="894">
                  <c:v>#N/A</c:v>
                </c:pt>
                <c:pt idx="895">
                  <c:v>#N/A</c:v>
                </c:pt>
                <c:pt idx="896">
                  <c:v>#N/A</c:v>
                </c:pt>
                <c:pt idx="897">
                  <c:v>#N/A</c:v>
                </c:pt>
                <c:pt idx="898">
                  <c:v>#N/A</c:v>
                </c:pt>
                <c:pt idx="899">
                  <c:v>#N/A</c:v>
                </c:pt>
                <c:pt idx="900">
                  <c:v>#N/A</c:v>
                </c:pt>
                <c:pt idx="901">
                  <c:v>#N/A</c:v>
                </c:pt>
                <c:pt idx="902">
                  <c:v>#N/A</c:v>
                </c:pt>
                <c:pt idx="903">
                  <c:v>#N/A</c:v>
                </c:pt>
                <c:pt idx="904">
                  <c:v>#N/A</c:v>
                </c:pt>
                <c:pt idx="905">
                  <c:v>#N/A</c:v>
                </c:pt>
                <c:pt idx="906">
                  <c:v>#N/A</c:v>
                </c:pt>
                <c:pt idx="907">
                  <c:v>#N/A</c:v>
                </c:pt>
                <c:pt idx="908">
                  <c:v>#N/A</c:v>
                </c:pt>
                <c:pt idx="909">
                  <c:v>#N/A</c:v>
                </c:pt>
                <c:pt idx="910">
                  <c:v>#N/A</c:v>
                </c:pt>
                <c:pt idx="911">
                  <c:v>#N/A</c:v>
                </c:pt>
                <c:pt idx="912">
                  <c:v>#N/A</c:v>
                </c:pt>
                <c:pt idx="913">
                  <c:v>#N/A</c:v>
                </c:pt>
                <c:pt idx="914">
                  <c:v>#N/A</c:v>
                </c:pt>
                <c:pt idx="915">
                  <c:v>#N/A</c:v>
                </c:pt>
                <c:pt idx="916">
                  <c:v>#N/A</c:v>
                </c:pt>
                <c:pt idx="917">
                  <c:v>#N/A</c:v>
                </c:pt>
                <c:pt idx="918">
                  <c:v>#N/A</c:v>
                </c:pt>
                <c:pt idx="919">
                  <c:v>#N/A</c:v>
                </c:pt>
                <c:pt idx="920">
                  <c:v>#N/A</c:v>
                </c:pt>
                <c:pt idx="921">
                  <c:v>#N/A</c:v>
                </c:pt>
                <c:pt idx="922">
                  <c:v>#N/A</c:v>
                </c:pt>
                <c:pt idx="923">
                  <c:v>#N/A</c:v>
                </c:pt>
                <c:pt idx="924">
                  <c:v>#N/A</c:v>
                </c:pt>
                <c:pt idx="925">
                  <c:v>#N/A</c:v>
                </c:pt>
                <c:pt idx="926">
                  <c:v>#N/A</c:v>
                </c:pt>
                <c:pt idx="927">
                  <c:v>#N/A</c:v>
                </c:pt>
                <c:pt idx="928">
                  <c:v>#N/A</c:v>
                </c:pt>
                <c:pt idx="929">
                  <c:v>#N/A</c:v>
                </c:pt>
                <c:pt idx="930">
                  <c:v>#N/A</c:v>
                </c:pt>
                <c:pt idx="931">
                  <c:v>#N/A</c:v>
                </c:pt>
                <c:pt idx="932">
                  <c:v>#N/A</c:v>
                </c:pt>
                <c:pt idx="933">
                  <c:v>#N/A</c:v>
                </c:pt>
                <c:pt idx="934">
                  <c:v>#N/A</c:v>
                </c:pt>
                <c:pt idx="935">
                  <c:v>#N/A</c:v>
                </c:pt>
                <c:pt idx="936">
                  <c:v>#N/A</c:v>
                </c:pt>
                <c:pt idx="937">
                  <c:v>#N/A</c:v>
                </c:pt>
                <c:pt idx="938">
                  <c:v>#N/A</c:v>
                </c:pt>
                <c:pt idx="939">
                  <c:v>#N/A</c:v>
                </c:pt>
                <c:pt idx="940">
                  <c:v>#N/A</c:v>
                </c:pt>
                <c:pt idx="941">
                  <c:v>#N/A</c:v>
                </c:pt>
                <c:pt idx="942">
                  <c:v>#N/A</c:v>
                </c:pt>
                <c:pt idx="943">
                  <c:v>#N/A</c:v>
                </c:pt>
                <c:pt idx="944">
                  <c:v>#N/A</c:v>
                </c:pt>
                <c:pt idx="945">
                  <c:v>#N/A</c:v>
                </c:pt>
                <c:pt idx="946">
                  <c:v>#N/A</c:v>
                </c:pt>
                <c:pt idx="947">
                  <c:v>#N/A</c:v>
                </c:pt>
                <c:pt idx="948">
                  <c:v>#N/A</c:v>
                </c:pt>
                <c:pt idx="949">
                  <c:v>#N/A</c:v>
                </c:pt>
                <c:pt idx="950">
                  <c:v>#N/A</c:v>
                </c:pt>
                <c:pt idx="951">
                  <c:v>#N/A</c:v>
                </c:pt>
                <c:pt idx="952">
                  <c:v>#N/A</c:v>
                </c:pt>
                <c:pt idx="953">
                  <c:v>#N/A</c:v>
                </c:pt>
                <c:pt idx="954">
                  <c:v>#N/A</c:v>
                </c:pt>
                <c:pt idx="955">
                  <c:v>#N/A</c:v>
                </c:pt>
                <c:pt idx="956">
                  <c:v>#N/A</c:v>
                </c:pt>
                <c:pt idx="957">
                  <c:v>#N/A</c:v>
                </c:pt>
                <c:pt idx="958">
                  <c:v>#N/A</c:v>
                </c:pt>
                <c:pt idx="959">
                  <c:v>#N/A</c:v>
                </c:pt>
                <c:pt idx="960">
                  <c:v>#N/A</c:v>
                </c:pt>
                <c:pt idx="961">
                  <c:v>#N/A</c:v>
                </c:pt>
                <c:pt idx="962">
                  <c:v>#N/A</c:v>
                </c:pt>
                <c:pt idx="963">
                  <c:v>#N/A</c:v>
                </c:pt>
                <c:pt idx="964">
                  <c:v>#N/A</c:v>
                </c:pt>
                <c:pt idx="965">
                  <c:v>#N/A</c:v>
                </c:pt>
                <c:pt idx="966">
                  <c:v>#N/A</c:v>
                </c:pt>
                <c:pt idx="967">
                  <c:v>#N/A</c:v>
                </c:pt>
                <c:pt idx="968">
                  <c:v>#N/A</c:v>
                </c:pt>
                <c:pt idx="969">
                  <c:v>#N/A</c:v>
                </c:pt>
                <c:pt idx="970">
                  <c:v>#N/A</c:v>
                </c:pt>
                <c:pt idx="971">
                  <c:v>#N/A</c:v>
                </c:pt>
                <c:pt idx="972">
                  <c:v>#N/A</c:v>
                </c:pt>
                <c:pt idx="973">
                  <c:v>#N/A</c:v>
                </c:pt>
                <c:pt idx="974">
                  <c:v>#N/A</c:v>
                </c:pt>
                <c:pt idx="975">
                  <c:v>#N/A</c:v>
                </c:pt>
                <c:pt idx="976">
                  <c:v>#N/A</c:v>
                </c:pt>
                <c:pt idx="977">
                  <c:v>#N/A</c:v>
                </c:pt>
                <c:pt idx="978">
                  <c:v>#N/A</c:v>
                </c:pt>
                <c:pt idx="979">
                  <c:v>#N/A</c:v>
                </c:pt>
                <c:pt idx="980">
                  <c:v>#N/A</c:v>
                </c:pt>
                <c:pt idx="981">
                  <c:v>#N/A</c:v>
                </c:pt>
                <c:pt idx="982">
                  <c:v>#N/A</c:v>
                </c:pt>
                <c:pt idx="983">
                  <c:v>#N/A</c:v>
                </c:pt>
                <c:pt idx="984">
                  <c:v>#N/A</c:v>
                </c:pt>
                <c:pt idx="985">
                  <c:v>#N/A</c:v>
                </c:pt>
                <c:pt idx="986">
                  <c:v>#N/A</c:v>
                </c:pt>
                <c:pt idx="987">
                  <c:v>#N/A</c:v>
                </c:pt>
                <c:pt idx="988">
                  <c:v>#N/A</c:v>
                </c:pt>
                <c:pt idx="989">
                  <c:v>#N/A</c:v>
                </c:pt>
                <c:pt idx="990">
                  <c:v>#N/A</c:v>
                </c:pt>
                <c:pt idx="991">
                  <c:v>#N/A</c:v>
                </c:pt>
                <c:pt idx="992">
                  <c:v>#N/A</c:v>
                </c:pt>
                <c:pt idx="993">
                  <c:v>#N/A</c:v>
                </c:pt>
                <c:pt idx="994">
                  <c:v>#N/A</c:v>
                </c:pt>
                <c:pt idx="995">
                  <c:v>#N/A</c:v>
                </c:pt>
                <c:pt idx="996">
                  <c:v>#N/A</c:v>
                </c:pt>
                <c:pt idx="997">
                  <c:v>#N/A</c:v>
                </c:pt>
                <c:pt idx="998">
                  <c:v>#N/A</c:v>
                </c:pt>
                <c:pt idx="999">
                  <c:v>#N/A</c:v>
                </c:pt>
                <c:pt idx="1000">
                  <c:v>#N/A</c:v>
                </c:pt>
                <c:pt idx="1001">
                  <c:v>#N/A</c:v>
                </c:pt>
                <c:pt idx="1002">
                  <c:v>#N/A</c:v>
                </c:pt>
                <c:pt idx="1003">
                  <c:v>#N/A</c:v>
                </c:pt>
                <c:pt idx="1004">
                  <c:v>#N/A</c:v>
                </c:pt>
                <c:pt idx="1005">
                  <c:v>#N/A</c:v>
                </c:pt>
                <c:pt idx="1006">
                  <c:v>#N/A</c:v>
                </c:pt>
                <c:pt idx="1007">
                  <c:v>#N/A</c:v>
                </c:pt>
                <c:pt idx="1008">
                  <c:v>#N/A</c:v>
                </c:pt>
                <c:pt idx="1009">
                  <c:v>#N/A</c:v>
                </c:pt>
                <c:pt idx="1010">
                  <c:v>#N/A</c:v>
                </c:pt>
                <c:pt idx="1011">
                  <c:v>#N/A</c:v>
                </c:pt>
                <c:pt idx="1012">
                  <c:v>#N/A</c:v>
                </c:pt>
                <c:pt idx="1013">
                  <c:v>#N/A</c:v>
                </c:pt>
                <c:pt idx="1014">
                  <c:v>#N/A</c:v>
                </c:pt>
                <c:pt idx="1015">
                  <c:v>#N/A</c:v>
                </c:pt>
                <c:pt idx="1016">
                  <c:v>#N/A</c:v>
                </c:pt>
                <c:pt idx="1017">
                  <c:v>#N/A</c:v>
                </c:pt>
                <c:pt idx="1018">
                  <c:v>#N/A</c:v>
                </c:pt>
                <c:pt idx="1019">
                  <c:v>#N/A</c:v>
                </c:pt>
                <c:pt idx="1020">
                  <c:v>#N/A</c:v>
                </c:pt>
                <c:pt idx="1021">
                  <c:v>#N/A</c:v>
                </c:pt>
                <c:pt idx="1022">
                  <c:v>#N/A</c:v>
                </c:pt>
                <c:pt idx="1023">
                  <c:v>#N/A</c:v>
                </c:pt>
                <c:pt idx="1024">
                  <c:v>#N/A</c:v>
                </c:pt>
                <c:pt idx="1025">
                  <c:v>#N/A</c:v>
                </c:pt>
                <c:pt idx="1026">
                  <c:v>#N/A</c:v>
                </c:pt>
                <c:pt idx="1027">
                  <c:v>#N/A</c:v>
                </c:pt>
                <c:pt idx="1028">
                  <c:v>#N/A</c:v>
                </c:pt>
                <c:pt idx="1029">
                  <c:v>#N/A</c:v>
                </c:pt>
                <c:pt idx="1030">
                  <c:v>#N/A</c:v>
                </c:pt>
                <c:pt idx="1031">
                  <c:v>#N/A</c:v>
                </c:pt>
                <c:pt idx="1032">
                  <c:v>#N/A</c:v>
                </c:pt>
                <c:pt idx="1033">
                  <c:v>#N/A</c:v>
                </c:pt>
                <c:pt idx="1034">
                  <c:v>#N/A</c:v>
                </c:pt>
                <c:pt idx="1035">
                  <c:v>#N/A</c:v>
                </c:pt>
                <c:pt idx="1036">
                  <c:v>#N/A</c:v>
                </c:pt>
                <c:pt idx="1037">
                  <c:v>#N/A</c:v>
                </c:pt>
                <c:pt idx="1038">
                  <c:v>#N/A</c:v>
                </c:pt>
                <c:pt idx="1039">
                  <c:v>#N/A</c:v>
                </c:pt>
                <c:pt idx="1040">
                  <c:v>#N/A</c:v>
                </c:pt>
                <c:pt idx="1041">
                  <c:v>#N/A</c:v>
                </c:pt>
                <c:pt idx="1042">
                  <c:v>#N/A</c:v>
                </c:pt>
                <c:pt idx="1043">
                  <c:v>#N/A</c:v>
                </c:pt>
                <c:pt idx="1044">
                  <c:v>#N/A</c:v>
                </c:pt>
                <c:pt idx="1045">
                  <c:v>#N/A</c:v>
                </c:pt>
                <c:pt idx="1046">
                  <c:v>#N/A</c:v>
                </c:pt>
                <c:pt idx="1047">
                  <c:v>#N/A</c:v>
                </c:pt>
                <c:pt idx="1048">
                  <c:v>#N/A</c:v>
                </c:pt>
                <c:pt idx="1049">
                  <c:v>#N/A</c:v>
                </c:pt>
                <c:pt idx="1050">
                  <c:v>#N/A</c:v>
                </c:pt>
                <c:pt idx="1051">
                  <c:v>#N/A</c:v>
                </c:pt>
                <c:pt idx="1052">
                  <c:v>#N/A</c:v>
                </c:pt>
                <c:pt idx="1053">
                  <c:v>#N/A</c:v>
                </c:pt>
                <c:pt idx="1054">
                  <c:v>#N/A</c:v>
                </c:pt>
                <c:pt idx="1055">
                  <c:v>#N/A</c:v>
                </c:pt>
                <c:pt idx="1056">
                  <c:v>#N/A</c:v>
                </c:pt>
                <c:pt idx="1057">
                  <c:v>#N/A</c:v>
                </c:pt>
                <c:pt idx="1058">
                  <c:v>#N/A</c:v>
                </c:pt>
                <c:pt idx="1059">
                  <c:v>#N/A</c:v>
                </c:pt>
                <c:pt idx="1060">
                  <c:v>#N/A</c:v>
                </c:pt>
                <c:pt idx="1061">
                  <c:v>#N/A</c:v>
                </c:pt>
                <c:pt idx="1062">
                  <c:v>#N/A</c:v>
                </c:pt>
                <c:pt idx="1063">
                  <c:v>#N/A</c:v>
                </c:pt>
                <c:pt idx="1064">
                  <c:v>#N/A</c:v>
                </c:pt>
                <c:pt idx="1065">
                  <c:v>#N/A</c:v>
                </c:pt>
                <c:pt idx="1066">
                  <c:v>#N/A</c:v>
                </c:pt>
                <c:pt idx="1067">
                  <c:v>#N/A</c:v>
                </c:pt>
                <c:pt idx="1068">
                  <c:v>#N/A</c:v>
                </c:pt>
                <c:pt idx="1069">
                  <c:v>#N/A</c:v>
                </c:pt>
                <c:pt idx="1070">
                  <c:v>#N/A</c:v>
                </c:pt>
                <c:pt idx="1071">
                  <c:v>#N/A</c:v>
                </c:pt>
                <c:pt idx="1072">
                  <c:v>#N/A</c:v>
                </c:pt>
                <c:pt idx="1073">
                  <c:v>#N/A</c:v>
                </c:pt>
                <c:pt idx="1074">
                  <c:v>#N/A</c:v>
                </c:pt>
                <c:pt idx="1075">
                  <c:v>#N/A</c:v>
                </c:pt>
                <c:pt idx="1076">
                  <c:v>#N/A</c:v>
                </c:pt>
                <c:pt idx="1077">
                  <c:v>#N/A</c:v>
                </c:pt>
                <c:pt idx="1078">
                  <c:v>#N/A</c:v>
                </c:pt>
                <c:pt idx="1079">
                  <c:v>#N/A</c:v>
                </c:pt>
                <c:pt idx="1080">
                  <c:v>#N/A</c:v>
                </c:pt>
                <c:pt idx="1081">
                  <c:v>#N/A</c:v>
                </c:pt>
                <c:pt idx="1082">
                  <c:v>#N/A</c:v>
                </c:pt>
                <c:pt idx="1083">
                  <c:v>#N/A</c:v>
                </c:pt>
                <c:pt idx="1084">
                  <c:v>#N/A</c:v>
                </c:pt>
                <c:pt idx="1085">
                  <c:v>#N/A</c:v>
                </c:pt>
                <c:pt idx="1086">
                  <c:v>#N/A</c:v>
                </c:pt>
                <c:pt idx="1087">
                  <c:v>#N/A</c:v>
                </c:pt>
                <c:pt idx="1088">
                  <c:v>#N/A</c:v>
                </c:pt>
                <c:pt idx="1089">
                  <c:v>#N/A</c:v>
                </c:pt>
                <c:pt idx="1090">
                  <c:v>#N/A</c:v>
                </c:pt>
                <c:pt idx="1091">
                  <c:v>#N/A</c:v>
                </c:pt>
                <c:pt idx="1092">
                  <c:v>#N/A</c:v>
                </c:pt>
                <c:pt idx="1093">
                  <c:v>#N/A</c:v>
                </c:pt>
                <c:pt idx="1094">
                  <c:v>#N/A</c:v>
                </c:pt>
                <c:pt idx="1095">
                  <c:v>#N/A</c:v>
                </c:pt>
                <c:pt idx="1096">
                  <c:v>#N/A</c:v>
                </c:pt>
                <c:pt idx="1097">
                  <c:v>#N/A</c:v>
                </c:pt>
                <c:pt idx="1098">
                  <c:v>#N/A</c:v>
                </c:pt>
                <c:pt idx="1099">
                  <c:v>#N/A</c:v>
                </c:pt>
                <c:pt idx="1100">
                  <c:v>#N/A</c:v>
                </c:pt>
                <c:pt idx="1101">
                  <c:v>#N/A</c:v>
                </c:pt>
                <c:pt idx="1102">
                  <c:v>#N/A</c:v>
                </c:pt>
                <c:pt idx="1103">
                  <c:v>#N/A</c:v>
                </c:pt>
                <c:pt idx="1104">
                  <c:v>#N/A</c:v>
                </c:pt>
                <c:pt idx="1105">
                  <c:v>#N/A</c:v>
                </c:pt>
                <c:pt idx="1106">
                  <c:v>#N/A</c:v>
                </c:pt>
                <c:pt idx="1107">
                  <c:v>#N/A</c:v>
                </c:pt>
                <c:pt idx="1108">
                  <c:v>#N/A</c:v>
                </c:pt>
                <c:pt idx="1109">
                  <c:v>#N/A</c:v>
                </c:pt>
                <c:pt idx="1110">
                  <c:v>#N/A</c:v>
                </c:pt>
                <c:pt idx="1111">
                  <c:v>#N/A</c:v>
                </c:pt>
                <c:pt idx="1112">
                  <c:v>#N/A</c:v>
                </c:pt>
                <c:pt idx="1113">
                  <c:v>#N/A</c:v>
                </c:pt>
                <c:pt idx="1114">
                  <c:v>#N/A</c:v>
                </c:pt>
                <c:pt idx="1115">
                  <c:v>#N/A</c:v>
                </c:pt>
                <c:pt idx="1116">
                  <c:v>#N/A</c:v>
                </c:pt>
                <c:pt idx="1117">
                  <c:v>#N/A</c:v>
                </c:pt>
                <c:pt idx="1118">
                  <c:v>#N/A</c:v>
                </c:pt>
                <c:pt idx="1119">
                  <c:v>#N/A</c:v>
                </c:pt>
                <c:pt idx="1120">
                  <c:v>#N/A</c:v>
                </c:pt>
                <c:pt idx="1121">
                  <c:v>#N/A</c:v>
                </c:pt>
                <c:pt idx="1122">
                  <c:v>#N/A</c:v>
                </c:pt>
                <c:pt idx="1123">
                  <c:v>#N/A</c:v>
                </c:pt>
                <c:pt idx="1124">
                  <c:v>#N/A</c:v>
                </c:pt>
                <c:pt idx="1125">
                  <c:v>#N/A</c:v>
                </c:pt>
                <c:pt idx="1126">
                  <c:v>#N/A</c:v>
                </c:pt>
                <c:pt idx="1127">
                  <c:v>#N/A</c:v>
                </c:pt>
                <c:pt idx="1128">
                  <c:v>#N/A</c:v>
                </c:pt>
                <c:pt idx="1129">
                  <c:v>#N/A</c:v>
                </c:pt>
                <c:pt idx="1130">
                  <c:v>#N/A</c:v>
                </c:pt>
                <c:pt idx="1131">
                  <c:v>#N/A</c:v>
                </c:pt>
                <c:pt idx="1132">
                  <c:v>#N/A</c:v>
                </c:pt>
                <c:pt idx="1133">
                  <c:v>#N/A</c:v>
                </c:pt>
                <c:pt idx="1134">
                  <c:v>#N/A</c:v>
                </c:pt>
                <c:pt idx="1135">
                  <c:v>#N/A</c:v>
                </c:pt>
                <c:pt idx="1136">
                  <c:v>#N/A</c:v>
                </c:pt>
                <c:pt idx="1137">
                  <c:v>#N/A</c:v>
                </c:pt>
                <c:pt idx="1138">
                  <c:v>#N/A</c:v>
                </c:pt>
                <c:pt idx="1139">
                  <c:v>#N/A</c:v>
                </c:pt>
                <c:pt idx="1140">
                  <c:v>#N/A</c:v>
                </c:pt>
                <c:pt idx="1141">
                  <c:v>#N/A</c:v>
                </c:pt>
                <c:pt idx="1142">
                  <c:v>#N/A</c:v>
                </c:pt>
                <c:pt idx="1143">
                  <c:v>#N/A</c:v>
                </c:pt>
                <c:pt idx="1144">
                  <c:v>#N/A</c:v>
                </c:pt>
                <c:pt idx="1145">
                  <c:v>#N/A</c:v>
                </c:pt>
                <c:pt idx="1146">
                  <c:v>#N/A</c:v>
                </c:pt>
                <c:pt idx="1147">
                  <c:v>#N/A</c:v>
                </c:pt>
                <c:pt idx="1148">
                  <c:v>#N/A</c:v>
                </c:pt>
                <c:pt idx="1149">
                  <c:v>#N/A</c:v>
                </c:pt>
                <c:pt idx="1150">
                  <c:v>#N/A</c:v>
                </c:pt>
                <c:pt idx="1151">
                  <c:v>#N/A</c:v>
                </c:pt>
                <c:pt idx="1152">
                  <c:v>#N/A</c:v>
                </c:pt>
                <c:pt idx="1153">
                  <c:v>#N/A</c:v>
                </c:pt>
                <c:pt idx="1154">
                  <c:v>#N/A</c:v>
                </c:pt>
                <c:pt idx="1155">
                  <c:v>#N/A</c:v>
                </c:pt>
                <c:pt idx="1156">
                  <c:v>#N/A</c:v>
                </c:pt>
                <c:pt idx="1157">
                  <c:v>#N/A</c:v>
                </c:pt>
                <c:pt idx="1158">
                  <c:v>#N/A</c:v>
                </c:pt>
                <c:pt idx="1159">
                  <c:v>#N/A</c:v>
                </c:pt>
                <c:pt idx="1160">
                  <c:v>#N/A</c:v>
                </c:pt>
                <c:pt idx="1161">
                  <c:v>#N/A</c:v>
                </c:pt>
                <c:pt idx="1162">
                  <c:v>#N/A</c:v>
                </c:pt>
                <c:pt idx="1163">
                  <c:v>#N/A</c:v>
                </c:pt>
                <c:pt idx="1164">
                  <c:v>#N/A</c:v>
                </c:pt>
                <c:pt idx="1165">
                  <c:v>#N/A</c:v>
                </c:pt>
                <c:pt idx="1166">
                  <c:v>#N/A</c:v>
                </c:pt>
                <c:pt idx="1167">
                  <c:v>#N/A</c:v>
                </c:pt>
                <c:pt idx="1168">
                  <c:v>#N/A</c:v>
                </c:pt>
                <c:pt idx="1169">
                  <c:v>#N/A</c:v>
                </c:pt>
                <c:pt idx="1170">
                  <c:v>#N/A</c:v>
                </c:pt>
                <c:pt idx="1171">
                  <c:v>#N/A</c:v>
                </c:pt>
                <c:pt idx="1172">
                  <c:v>#N/A</c:v>
                </c:pt>
                <c:pt idx="1173">
                  <c:v>#N/A</c:v>
                </c:pt>
                <c:pt idx="1174">
                  <c:v>#N/A</c:v>
                </c:pt>
                <c:pt idx="1175">
                  <c:v>#N/A</c:v>
                </c:pt>
                <c:pt idx="1176">
                  <c:v>#N/A</c:v>
                </c:pt>
                <c:pt idx="1177">
                  <c:v>#N/A</c:v>
                </c:pt>
                <c:pt idx="1178">
                  <c:v>#N/A</c:v>
                </c:pt>
                <c:pt idx="1179">
                  <c:v>#N/A</c:v>
                </c:pt>
                <c:pt idx="1180">
                  <c:v>#N/A</c:v>
                </c:pt>
                <c:pt idx="1181">
                  <c:v>#N/A</c:v>
                </c:pt>
                <c:pt idx="1182">
                  <c:v>#N/A</c:v>
                </c:pt>
                <c:pt idx="1183">
                  <c:v>#N/A</c:v>
                </c:pt>
                <c:pt idx="1184">
                  <c:v>#N/A</c:v>
                </c:pt>
                <c:pt idx="1185">
                  <c:v>#N/A</c:v>
                </c:pt>
                <c:pt idx="1186">
                  <c:v>#N/A</c:v>
                </c:pt>
                <c:pt idx="1187">
                  <c:v>#N/A</c:v>
                </c:pt>
                <c:pt idx="1188">
                  <c:v>#N/A</c:v>
                </c:pt>
                <c:pt idx="1189">
                  <c:v>#N/A</c:v>
                </c:pt>
                <c:pt idx="1190">
                  <c:v>#N/A</c:v>
                </c:pt>
                <c:pt idx="1191">
                  <c:v>#N/A</c:v>
                </c:pt>
                <c:pt idx="1192">
                  <c:v>#N/A</c:v>
                </c:pt>
                <c:pt idx="1193">
                  <c:v>#N/A</c:v>
                </c:pt>
                <c:pt idx="1194">
                  <c:v>#N/A</c:v>
                </c:pt>
                <c:pt idx="1195">
                  <c:v>#N/A</c:v>
                </c:pt>
                <c:pt idx="1196">
                  <c:v>#N/A</c:v>
                </c:pt>
                <c:pt idx="1197">
                  <c:v>#N/A</c:v>
                </c:pt>
                <c:pt idx="1198">
                  <c:v>#N/A</c:v>
                </c:pt>
                <c:pt idx="1199">
                  <c:v>#N/A</c:v>
                </c:pt>
                <c:pt idx="1200">
                  <c:v>#N/A</c:v>
                </c:pt>
                <c:pt idx="1201">
                  <c:v>#N/A</c:v>
                </c:pt>
                <c:pt idx="1202">
                  <c:v>#N/A</c:v>
                </c:pt>
                <c:pt idx="1203">
                  <c:v>#N/A</c:v>
                </c:pt>
                <c:pt idx="1204">
                  <c:v>#N/A</c:v>
                </c:pt>
                <c:pt idx="1205">
                  <c:v>#N/A</c:v>
                </c:pt>
                <c:pt idx="1206">
                  <c:v>#N/A</c:v>
                </c:pt>
                <c:pt idx="1207">
                  <c:v>#N/A</c:v>
                </c:pt>
                <c:pt idx="1208">
                  <c:v>#N/A</c:v>
                </c:pt>
                <c:pt idx="1209">
                  <c:v>#N/A</c:v>
                </c:pt>
                <c:pt idx="1210">
                  <c:v>#N/A</c:v>
                </c:pt>
                <c:pt idx="1211">
                  <c:v>#N/A</c:v>
                </c:pt>
                <c:pt idx="1212">
                  <c:v>#N/A</c:v>
                </c:pt>
                <c:pt idx="1213">
                  <c:v>#N/A</c:v>
                </c:pt>
                <c:pt idx="1214">
                  <c:v>#N/A</c:v>
                </c:pt>
                <c:pt idx="1215">
                  <c:v>#N/A</c:v>
                </c:pt>
                <c:pt idx="1216">
                  <c:v>#N/A</c:v>
                </c:pt>
                <c:pt idx="1217">
                  <c:v>#N/A</c:v>
                </c:pt>
                <c:pt idx="1218">
                  <c:v>#N/A</c:v>
                </c:pt>
                <c:pt idx="1219">
                  <c:v>#N/A</c:v>
                </c:pt>
                <c:pt idx="1220">
                  <c:v>#N/A</c:v>
                </c:pt>
                <c:pt idx="1221">
                  <c:v>#N/A</c:v>
                </c:pt>
                <c:pt idx="1222">
                  <c:v>#N/A</c:v>
                </c:pt>
                <c:pt idx="1223">
                  <c:v>#N/A</c:v>
                </c:pt>
                <c:pt idx="1224">
                  <c:v>#N/A</c:v>
                </c:pt>
                <c:pt idx="1225">
                  <c:v>#N/A</c:v>
                </c:pt>
                <c:pt idx="1226">
                  <c:v>#N/A</c:v>
                </c:pt>
                <c:pt idx="1227">
                  <c:v>#N/A</c:v>
                </c:pt>
                <c:pt idx="1228">
                  <c:v>#N/A</c:v>
                </c:pt>
                <c:pt idx="1229">
                  <c:v>#N/A</c:v>
                </c:pt>
                <c:pt idx="1230">
                  <c:v>#N/A</c:v>
                </c:pt>
                <c:pt idx="1231">
                  <c:v>#N/A</c:v>
                </c:pt>
                <c:pt idx="1232">
                  <c:v>#N/A</c:v>
                </c:pt>
                <c:pt idx="1233">
                  <c:v>#N/A</c:v>
                </c:pt>
                <c:pt idx="1234">
                  <c:v>#N/A</c:v>
                </c:pt>
                <c:pt idx="1235">
                  <c:v>#N/A</c:v>
                </c:pt>
                <c:pt idx="1236">
                  <c:v>#N/A</c:v>
                </c:pt>
                <c:pt idx="1237">
                  <c:v>#N/A</c:v>
                </c:pt>
                <c:pt idx="1238">
                  <c:v>#N/A</c:v>
                </c:pt>
                <c:pt idx="1239">
                  <c:v>#N/A</c:v>
                </c:pt>
                <c:pt idx="1240">
                  <c:v>#N/A</c:v>
                </c:pt>
                <c:pt idx="1241">
                  <c:v>#N/A</c:v>
                </c:pt>
                <c:pt idx="1242">
                  <c:v>#N/A</c:v>
                </c:pt>
                <c:pt idx="1243">
                  <c:v>#N/A</c:v>
                </c:pt>
                <c:pt idx="1244">
                  <c:v>#N/A</c:v>
                </c:pt>
                <c:pt idx="1245">
                  <c:v>#N/A</c:v>
                </c:pt>
                <c:pt idx="1246">
                  <c:v>#N/A</c:v>
                </c:pt>
                <c:pt idx="1247">
                  <c:v>#N/A</c:v>
                </c:pt>
                <c:pt idx="1248">
                  <c:v>#N/A</c:v>
                </c:pt>
                <c:pt idx="1249">
                  <c:v>#N/A</c:v>
                </c:pt>
                <c:pt idx="1250">
                  <c:v>#N/A</c:v>
                </c:pt>
                <c:pt idx="1251">
                  <c:v>#N/A</c:v>
                </c:pt>
                <c:pt idx="1252">
                  <c:v>#N/A</c:v>
                </c:pt>
                <c:pt idx="1253">
                  <c:v>#N/A</c:v>
                </c:pt>
                <c:pt idx="1254">
                  <c:v>#N/A</c:v>
                </c:pt>
                <c:pt idx="1255">
                  <c:v>#N/A</c:v>
                </c:pt>
                <c:pt idx="1256">
                  <c:v>#N/A</c:v>
                </c:pt>
                <c:pt idx="1257">
                  <c:v>#N/A</c:v>
                </c:pt>
                <c:pt idx="1258">
                  <c:v>#N/A</c:v>
                </c:pt>
                <c:pt idx="1259">
                  <c:v>#N/A</c:v>
                </c:pt>
                <c:pt idx="1260">
                  <c:v>#N/A</c:v>
                </c:pt>
                <c:pt idx="1261">
                  <c:v>#N/A</c:v>
                </c:pt>
                <c:pt idx="1262">
                  <c:v>#N/A</c:v>
                </c:pt>
                <c:pt idx="1263">
                  <c:v>#N/A</c:v>
                </c:pt>
                <c:pt idx="1264">
                  <c:v>#N/A</c:v>
                </c:pt>
                <c:pt idx="1265">
                  <c:v>#N/A</c:v>
                </c:pt>
                <c:pt idx="1266">
                  <c:v>#N/A</c:v>
                </c:pt>
                <c:pt idx="1267">
                  <c:v>#N/A</c:v>
                </c:pt>
                <c:pt idx="1268">
                  <c:v>#N/A</c:v>
                </c:pt>
                <c:pt idx="1269">
                  <c:v>#N/A</c:v>
                </c:pt>
                <c:pt idx="1270">
                  <c:v>#N/A</c:v>
                </c:pt>
                <c:pt idx="1271">
                  <c:v>#N/A</c:v>
                </c:pt>
                <c:pt idx="1272">
                  <c:v>#N/A</c:v>
                </c:pt>
                <c:pt idx="1273">
                  <c:v>#N/A</c:v>
                </c:pt>
                <c:pt idx="1274">
                  <c:v>#N/A</c:v>
                </c:pt>
                <c:pt idx="1275">
                  <c:v>#N/A</c:v>
                </c:pt>
                <c:pt idx="1276">
                  <c:v>#N/A</c:v>
                </c:pt>
                <c:pt idx="1277">
                  <c:v>#N/A</c:v>
                </c:pt>
                <c:pt idx="1278">
                  <c:v>#N/A</c:v>
                </c:pt>
                <c:pt idx="1279">
                  <c:v>#N/A</c:v>
                </c:pt>
                <c:pt idx="1280">
                  <c:v>#N/A</c:v>
                </c:pt>
                <c:pt idx="1281">
                  <c:v>#N/A</c:v>
                </c:pt>
                <c:pt idx="1282">
                  <c:v>#N/A</c:v>
                </c:pt>
                <c:pt idx="1283">
                  <c:v>#N/A</c:v>
                </c:pt>
                <c:pt idx="1284">
                  <c:v>#N/A</c:v>
                </c:pt>
                <c:pt idx="1285">
                  <c:v>#N/A</c:v>
                </c:pt>
                <c:pt idx="1286">
                  <c:v>#N/A</c:v>
                </c:pt>
                <c:pt idx="1287">
                  <c:v>#N/A</c:v>
                </c:pt>
                <c:pt idx="1288">
                  <c:v>#N/A</c:v>
                </c:pt>
                <c:pt idx="1289">
                  <c:v>#N/A</c:v>
                </c:pt>
                <c:pt idx="1290">
                  <c:v>#N/A</c:v>
                </c:pt>
                <c:pt idx="1291">
                  <c:v>#N/A</c:v>
                </c:pt>
                <c:pt idx="1292">
                  <c:v>#N/A</c:v>
                </c:pt>
                <c:pt idx="1293">
                  <c:v>#N/A</c:v>
                </c:pt>
                <c:pt idx="1294">
                  <c:v>#N/A</c:v>
                </c:pt>
                <c:pt idx="1295">
                  <c:v>#N/A</c:v>
                </c:pt>
                <c:pt idx="1296">
                  <c:v>#N/A</c:v>
                </c:pt>
                <c:pt idx="1297">
                  <c:v>#N/A</c:v>
                </c:pt>
                <c:pt idx="1298">
                  <c:v>#N/A</c:v>
                </c:pt>
                <c:pt idx="1299">
                  <c:v>#N/A</c:v>
                </c:pt>
                <c:pt idx="1300">
                  <c:v>#N/A</c:v>
                </c:pt>
                <c:pt idx="1301">
                  <c:v>#N/A</c:v>
                </c:pt>
                <c:pt idx="1302">
                  <c:v>#N/A</c:v>
                </c:pt>
                <c:pt idx="1303">
                  <c:v>#N/A</c:v>
                </c:pt>
                <c:pt idx="1304">
                  <c:v>#N/A</c:v>
                </c:pt>
                <c:pt idx="1305">
                  <c:v>#N/A</c:v>
                </c:pt>
                <c:pt idx="1306">
                  <c:v>#N/A</c:v>
                </c:pt>
                <c:pt idx="1307">
                  <c:v>#N/A</c:v>
                </c:pt>
                <c:pt idx="1308">
                  <c:v>#N/A</c:v>
                </c:pt>
                <c:pt idx="1309">
                  <c:v>#N/A</c:v>
                </c:pt>
                <c:pt idx="1310">
                  <c:v>#N/A</c:v>
                </c:pt>
                <c:pt idx="1311">
                  <c:v>#N/A</c:v>
                </c:pt>
                <c:pt idx="1312">
                  <c:v>#N/A</c:v>
                </c:pt>
                <c:pt idx="1313">
                  <c:v>#N/A</c:v>
                </c:pt>
                <c:pt idx="1314">
                  <c:v>#N/A</c:v>
                </c:pt>
                <c:pt idx="1315">
                  <c:v>#N/A</c:v>
                </c:pt>
                <c:pt idx="1316">
                  <c:v>#N/A</c:v>
                </c:pt>
                <c:pt idx="1317">
                  <c:v>#N/A</c:v>
                </c:pt>
                <c:pt idx="1318">
                  <c:v>#N/A</c:v>
                </c:pt>
                <c:pt idx="1319">
                  <c:v>#N/A</c:v>
                </c:pt>
                <c:pt idx="1320">
                  <c:v>#N/A</c:v>
                </c:pt>
                <c:pt idx="1321">
                  <c:v>#N/A</c:v>
                </c:pt>
                <c:pt idx="1322">
                  <c:v>#N/A</c:v>
                </c:pt>
                <c:pt idx="1323">
                  <c:v>#N/A</c:v>
                </c:pt>
                <c:pt idx="1324">
                  <c:v>#N/A</c:v>
                </c:pt>
                <c:pt idx="1325">
                  <c:v>#N/A</c:v>
                </c:pt>
                <c:pt idx="1326">
                  <c:v>#N/A</c:v>
                </c:pt>
                <c:pt idx="1327">
                  <c:v>#N/A</c:v>
                </c:pt>
                <c:pt idx="1328">
                  <c:v>#N/A</c:v>
                </c:pt>
                <c:pt idx="1329">
                  <c:v>#N/A</c:v>
                </c:pt>
                <c:pt idx="1330">
                  <c:v>#N/A</c:v>
                </c:pt>
                <c:pt idx="1331">
                  <c:v>#N/A</c:v>
                </c:pt>
                <c:pt idx="1332">
                  <c:v>#N/A</c:v>
                </c:pt>
                <c:pt idx="1333">
                  <c:v>#N/A</c:v>
                </c:pt>
                <c:pt idx="1334">
                  <c:v>#N/A</c:v>
                </c:pt>
                <c:pt idx="1335">
                  <c:v>#N/A</c:v>
                </c:pt>
                <c:pt idx="1336">
                  <c:v>#N/A</c:v>
                </c:pt>
                <c:pt idx="1337">
                  <c:v>#N/A</c:v>
                </c:pt>
                <c:pt idx="1338">
                  <c:v>#N/A</c:v>
                </c:pt>
                <c:pt idx="1339">
                  <c:v>#N/A</c:v>
                </c:pt>
                <c:pt idx="1340">
                  <c:v>#N/A</c:v>
                </c:pt>
                <c:pt idx="1341">
                  <c:v>#N/A</c:v>
                </c:pt>
                <c:pt idx="1342">
                  <c:v>#N/A</c:v>
                </c:pt>
                <c:pt idx="1343">
                  <c:v>#N/A</c:v>
                </c:pt>
                <c:pt idx="1344">
                  <c:v>#N/A</c:v>
                </c:pt>
                <c:pt idx="1345">
                  <c:v>#N/A</c:v>
                </c:pt>
                <c:pt idx="1346">
                  <c:v>#N/A</c:v>
                </c:pt>
                <c:pt idx="1347">
                  <c:v>#N/A</c:v>
                </c:pt>
                <c:pt idx="1348">
                  <c:v>#N/A</c:v>
                </c:pt>
                <c:pt idx="1349">
                  <c:v>#N/A</c:v>
                </c:pt>
                <c:pt idx="1350">
                  <c:v>#N/A</c:v>
                </c:pt>
                <c:pt idx="1351">
                  <c:v>#N/A</c:v>
                </c:pt>
                <c:pt idx="1352">
                  <c:v>#N/A</c:v>
                </c:pt>
                <c:pt idx="1353">
                  <c:v>#N/A</c:v>
                </c:pt>
                <c:pt idx="1354">
                  <c:v>#N/A</c:v>
                </c:pt>
                <c:pt idx="1355">
                  <c:v>#N/A</c:v>
                </c:pt>
                <c:pt idx="1356">
                  <c:v>#N/A</c:v>
                </c:pt>
                <c:pt idx="1357">
                  <c:v>#N/A</c:v>
                </c:pt>
                <c:pt idx="1358">
                  <c:v>#N/A</c:v>
                </c:pt>
                <c:pt idx="1359">
                  <c:v>#N/A</c:v>
                </c:pt>
                <c:pt idx="1360">
                  <c:v>#N/A</c:v>
                </c:pt>
                <c:pt idx="1361">
                  <c:v>#N/A</c:v>
                </c:pt>
                <c:pt idx="1362">
                  <c:v>#N/A</c:v>
                </c:pt>
                <c:pt idx="1363">
                  <c:v>#N/A</c:v>
                </c:pt>
                <c:pt idx="1364">
                  <c:v>#N/A</c:v>
                </c:pt>
                <c:pt idx="1365">
                  <c:v>#N/A</c:v>
                </c:pt>
                <c:pt idx="1366">
                  <c:v>#N/A</c:v>
                </c:pt>
                <c:pt idx="1367">
                  <c:v>#N/A</c:v>
                </c:pt>
                <c:pt idx="1368">
                  <c:v>#N/A</c:v>
                </c:pt>
                <c:pt idx="1369">
                  <c:v>#N/A</c:v>
                </c:pt>
                <c:pt idx="1370">
                  <c:v>#N/A</c:v>
                </c:pt>
                <c:pt idx="1371">
                  <c:v>#N/A</c:v>
                </c:pt>
                <c:pt idx="1372">
                  <c:v>#N/A</c:v>
                </c:pt>
                <c:pt idx="1373">
                  <c:v>#N/A</c:v>
                </c:pt>
                <c:pt idx="1374">
                  <c:v>#N/A</c:v>
                </c:pt>
                <c:pt idx="1375">
                  <c:v>#N/A</c:v>
                </c:pt>
                <c:pt idx="1376">
                  <c:v>#N/A</c:v>
                </c:pt>
                <c:pt idx="1377">
                  <c:v>#N/A</c:v>
                </c:pt>
                <c:pt idx="1378">
                  <c:v>#N/A</c:v>
                </c:pt>
                <c:pt idx="1379">
                  <c:v>#N/A</c:v>
                </c:pt>
                <c:pt idx="1380">
                  <c:v>#N/A</c:v>
                </c:pt>
                <c:pt idx="1381">
                  <c:v>#N/A</c:v>
                </c:pt>
                <c:pt idx="1382">
                  <c:v>#N/A</c:v>
                </c:pt>
                <c:pt idx="1383">
                  <c:v>#N/A</c:v>
                </c:pt>
                <c:pt idx="1384">
                  <c:v>#N/A</c:v>
                </c:pt>
                <c:pt idx="1385">
                  <c:v>#N/A</c:v>
                </c:pt>
                <c:pt idx="1386">
                  <c:v>#N/A</c:v>
                </c:pt>
                <c:pt idx="1387">
                  <c:v>#N/A</c:v>
                </c:pt>
                <c:pt idx="1388">
                  <c:v>#N/A</c:v>
                </c:pt>
                <c:pt idx="1389">
                  <c:v>#N/A</c:v>
                </c:pt>
                <c:pt idx="1390">
                  <c:v>#N/A</c:v>
                </c:pt>
                <c:pt idx="1391">
                  <c:v>#N/A</c:v>
                </c:pt>
                <c:pt idx="1392">
                  <c:v>#N/A</c:v>
                </c:pt>
                <c:pt idx="1393">
                  <c:v>#N/A</c:v>
                </c:pt>
                <c:pt idx="1394">
                  <c:v>#N/A</c:v>
                </c:pt>
                <c:pt idx="1395">
                  <c:v>#N/A</c:v>
                </c:pt>
                <c:pt idx="1396">
                  <c:v>#N/A</c:v>
                </c:pt>
                <c:pt idx="1397">
                  <c:v>#N/A</c:v>
                </c:pt>
                <c:pt idx="1398">
                  <c:v>#N/A</c:v>
                </c:pt>
                <c:pt idx="1399">
                  <c:v>#N/A</c:v>
                </c:pt>
                <c:pt idx="1400">
                  <c:v>#N/A</c:v>
                </c:pt>
                <c:pt idx="1401">
                  <c:v>#N/A</c:v>
                </c:pt>
                <c:pt idx="1402">
                  <c:v>#N/A</c:v>
                </c:pt>
                <c:pt idx="1403">
                  <c:v>#N/A</c:v>
                </c:pt>
                <c:pt idx="1404">
                  <c:v>#N/A</c:v>
                </c:pt>
                <c:pt idx="1405">
                  <c:v>#N/A</c:v>
                </c:pt>
                <c:pt idx="1406">
                  <c:v>#N/A</c:v>
                </c:pt>
                <c:pt idx="1407">
                  <c:v>#N/A</c:v>
                </c:pt>
                <c:pt idx="1408">
                  <c:v>#N/A</c:v>
                </c:pt>
                <c:pt idx="1409">
                  <c:v>#N/A</c:v>
                </c:pt>
                <c:pt idx="1410">
                  <c:v>#N/A</c:v>
                </c:pt>
                <c:pt idx="1411">
                  <c:v>#N/A</c:v>
                </c:pt>
                <c:pt idx="1412">
                  <c:v>#N/A</c:v>
                </c:pt>
                <c:pt idx="1413">
                  <c:v>#N/A</c:v>
                </c:pt>
                <c:pt idx="1414">
                  <c:v>#N/A</c:v>
                </c:pt>
                <c:pt idx="1415">
                  <c:v>#N/A</c:v>
                </c:pt>
                <c:pt idx="1416">
                  <c:v>#N/A</c:v>
                </c:pt>
                <c:pt idx="1417">
                  <c:v>#N/A</c:v>
                </c:pt>
                <c:pt idx="1418">
                  <c:v>#N/A</c:v>
                </c:pt>
                <c:pt idx="1419">
                  <c:v>#N/A</c:v>
                </c:pt>
                <c:pt idx="1420">
                  <c:v>#N/A</c:v>
                </c:pt>
                <c:pt idx="1421">
                  <c:v>#N/A</c:v>
                </c:pt>
                <c:pt idx="1422">
                  <c:v>#N/A</c:v>
                </c:pt>
                <c:pt idx="1423">
                  <c:v>#N/A</c:v>
                </c:pt>
                <c:pt idx="1424">
                  <c:v>#N/A</c:v>
                </c:pt>
                <c:pt idx="1425">
                  <c:v>#N/A</c:v>
                </c:pt>
                <c:pt idx="1426">
                  <c:v>#N/A</c:v>
                </c:pt>
                <c:pt idx="1427">
                  <c:v>#N/A</c:v>
                </c:pt>
                <c:pt idx="1428">
                  <c:v>#N/A</c:v>
                </c:pt>
                <c:pt idx="1429">
                  <c:v>#N/A</c:v>
                </c:pt>
                <c:pt idx="1430">
                  <c:v>#N/A</c:v>
                </c:pt>
                <c:pt idx="1431">
                  <c:v>#N/A</c:v>
                </c:pt>
                <c:pt idx="1432">
                  <c:v>#N/A</c:v>
                </c:pt>
                <c:pt idx="1433">
                  <c:v>#N/A</c:v>
                </c:pt>
                <c:pt idx="1434">
                  <c:v>#N/A</c:v>
                </c:pt>
                <c:pt idx="1435">
                  <c:v>#N/A</c:v>
                </c:pt>
                <c:pt idx="1436">
                  <c:v>#N/A</c:v>
                </c:pt>
                <c:pt idx="1437">
                  <c:v>#N/A</c:v>
                </c:pt>
                <c:pt idx="1438">
                  <c:v>#N/A</c:v>
                </c:pt>
                <c:pt idx="1439">
                  <c:v>#N/A</c:v>
                </c:pt>
                <c:pt idx="1440">
                  <c:v>#N/A</c:v>
                </c:pt>
                <c:pt idx="1441">
                  <c:v>#N/A</c:v>
                </c:pt>
                <c:pt idx="1442">
                  <c:v>#N/A</c:v>
                </c:pt>
                <c:pt idx="1443">
                  <c:v>#N/A</c:v>
                </c:pt>
                <c:pt idx="1444">
                  <c:v>#N/A</c:v>
                </c:pt>
                <c:pt idx="1445">
                  <c:v>#N/A</c:v>
                </c:pt>
                <c:pt idx="1446">
                  <c:v>#N/A</c:v>
                </c:pt>
                <c:pt idx="1447">
                  <c:v>#N/A</c:v>
                </c:pt>
                <c:pt idx="1448">
                  <c:v>#N/A</c:v>
                </c:pt>
                <c:pt idx="1449">
                  <c:v>#N/A</c:v>
                </c:pt>
                <c:pt idx="1450">
                  <c:v>#N/A</c:v>
                </c:pt>
                <c:pt idx="1451">
                  <c:v>#N/A</c:v>
                </c:pt>
                <c:pt idx="1452">
                  <c:v>#N/A</c:v>
                </c:pt>
                <c:pt idx="1453">
                  <c:v>#N/A</c:v>
                </c:pt>
                <c:pt idx="1454">
                  <c:v>#N/A</c:v>
                </c:pt>
                <c:pt idx="1455">
                  <c:v>#N/A</c:v>
                </c:pt>
                <c:pt idx="1456">
                  <c:v>#N/A</c:v>
                </c:pt>
                <c:pt idx="1457">
                  <c:v>#N/A</c:v>
                </c:pt>
                <c:pt idx="1458">
                  <c:v>#N/A</c:v>
                </c:pt>
                <c:pt idx="1459">
                  <c:v>#N/A</c:v>
                </c:pt>
                <c:pt idx="1460">
                  <c:v>#N/A</c:v>
                </c:pt>
                <c:pt idx="1461">
                  <c:v>#N/A</c:v>
                </c:pt>
                <c:pt idx="1462">
                  <c:v>#N/A</c:v>
                </c:pt>
                <c:pt idx="1463">
                  <c:v>#N/A</c:v>
                </c:pt>
                <c:pt idx="1464">
                  <c:v>#N/A</c:v>
                </c:pt>
                <c:pt idx="1465">
                  <c:v>#N/A</c:v>
                </c:pt>
                <c:pt idx="1466">
                  <c:v>#N/A</c:v>
                </c:pt>
                <c:pt idx="1467">
                  <c:v>#N/A</c:v>
                </c:pt>
                <c:pt idx="1468">
                  <c:v>#N/A</c:v>
                </c:pt>
                <c:pt idx="1469">
                  <c:v>#N/A</c:v>
                </c:pt>
                <c:pt idx="1470">
                  <c:v>#N/A</c:v>
                </c:pt>
                <c:pt idx="1471">
                  <c:v>#N/A</c:v>
                </c:pt>
                <c:pt idx="1472">
                  <c:v>#N/A</c:v>
                </c:pt>
                <c:pt idx="1473">
                  <c:v>#N/A</c:v>
                </c:pt>
                <c:pt idx="1474">
                  <c:v>#N/A</c:v>
                </c:pt>
                <c:pt idx="1475">
                  <c:v>#N/A</c:v>
                </c:pt>
                <c:pt idx="1476">
                  <c:v>#N/A</c:v>
                </c:pt>
                <c:pt idx="1477">
                  <c:v>#N/A</c:v>
                </c:pt>
                <c:pt idx="1478">
                  <c:v>#N/A</c:v>
                </c:pt>
                <c:pt idx="1479">
                  <c:v>#N/A</c:v>
                </c:pt>
                <c:pt idx="1480">
                  <c:v>#N/A</c:v>
                </c:pt>
                <c:pt idx="1481">
                  <c:v>#N/A</c:v>
                </c:pt>
                <c:pt idx="1482">
                  <c:v>#N/A</c:v>
                </c:pt>
                <c:pt idx="1483">
                  <c:v>#N/A</c:v>
                </c:pt>
                <c:pt idx="1484">
                  <c:v>#N/A</c:v>
                </c:pt>
                <c:pt idx="1485">
                  <c:v>#N/A</c:v>
                </c:pt>
                <c:pt idx="1486">
                  <c:v>#N/A</c:v>
                </c:pt>
                <c:pt idx="1487">
                  <c:v>#N/A</c:v>
                </c:pt>
                <c:pt idx="1488">
                  <c:v>#N/A</c:v>
                </c:pt>
                <c:pt idx="1489">
                  <c:v>#N/A</c:v>
                </c:pt>
                <c:pt idx="1490">
                  <c:v>#N/A</c:v>
                </c:pt>
                <c:pt idx="1491">
                  <c:v>#N/A</c:v>
                </c:pt>
                <c:pt idx="1492">
                  <c:v>#N/A</c:v>
                </c:pt>
                <c:pt idx="1493">
                  <c:v>#N/A</c:v>
                </c:pt>
                <c:pt idx="1494">
                  <c:v>#N/A</c:v>
                </c:pt>
                <c:pt idx="1495">
                  <c:v>#N/A</c:v>
                </c:pt>
                <c:pt idx="1496">
                  <c:v>#N/A</c:v>
                </c:pt>
                <c:pt idx="1497">
                  <c:v>#N/A</c:v>
                </c:pt>
                <c:pt idx="1498">
                  <c:v>#N/A</c:v>
                </c:pt>
                <c:pt idx="1499">
                  <c:v>#N/A</c:v>
                </c:pt>
                <c:pt idx="1500">
                  <c:v>#N/A</c:v>
                </c:pt>
                <c:pt idx="1501">
                  <c:v>#N/A</c:v>
                </c:pt>
                <c:pt idx="1502">
                  <c:v>#N/A</c:v>
                </c:pt>
                <c:pt idx="1503">
                  <c:v>#N/A</c:v>
                </c:pt>
                <c:pt idx="1504">
                  <c:v>#N/A</c:v>
                </c:pt>
                <c:pt idx="1505">
                  <c:v>#N/A</c:v>
                </c:pt>
                <c:pt idx="1506">
                  <c:v>#N/A</c:v>
                </c:pt>
                <c:pt idx="1507">
                  <c:v>#N/A</c:v>
                </c:pt>
                <c:pt idx="1508">
                  <c:v>#N/A</c:v>
                </c:pt>
                <c:pt idx="1509">
                  <c:v>#N/A</c:v>
                </c:pt>
                <c:pt idx="1510">
                  <c:v>#N/A</c:v>
                </c:pt>
                <c:pt idx="1511">
                  <c:v>#N/A</c:v>
                </c:pt>
                <c:pt idx="1512">
                  <c:v>#N/A</c:v>
                </c:pt>
                <c:pt idx="1513">
                  <c:v>#N/A</c:v>
                </c:pt>
                <c:pt idx="1514">
                  <c:v>#N/A</c:v>
                </c:pt>
              </c:numCache>
            </c:numRef>
          </c:val>
        </c:ser>
        <c:marker val="1"/>
        <c:axId val="783139968"/>
        <c:axId val="783141504"/>
      </c:lineChart>
      <c:lineChart>
        <c:grouping val="standard"/>
        <c:ser>
          <c:idx val="0"/>
          <c:order val="0"/>
          <c:tx>
            <c:v>Index minus Intrinsic (RHS)</c:v>
          </c:tx>
          <c:spPr>
            <a:ln w="3175">
              <a:solidFill>
                <a:srgbClr val="00AEEF"/>
              </a:solidFill>
              <a:prstDash val="solid"/>
            </a:ln>
          </c:spPr>
          <c:marker>
            <c:symbol val="none"/>
          </c:marker>
          <c:cat>
            <c:numRef>
              <c:f>'[IG Section Charts.xlsm]MktIntr'!$B$2:$B$1516</c:f>
              <c:numCache>
                <c:formatCode>m/d/yyyy</c:formatCode>
                <c:ptCount val="1515"/>
                <c:pt idx="0">
                  <c:v>41640</c:v>
                </c:pt>
                <c:pt idx="1">
                  <c:v>41641</c:v>
                </c:pt>
                <c:pt idx="2">
                  <c:v>41642</c:v>
                </c:pt>
                <c:pt idx="3">
                  <c:v>41645</c:v>
                </c:pt>
                <c:pt idx="4">
                  <c:v>41646</c:v>
                </c:pt>
                <c:pt idx="5">
                  <c:v>41647</c:v>
                </c:pt>
                <c:pt idx="6">
                  <c:v>41648</c:v>
                </c:pt>
                <c:pt idx="7">
                  <c:v>41649</c:v>
                </c:pt>
                <c:pt idx="8">
                  <c:v>41652</c:v>
                </c:pt>
                <c:pt idx="9">
                  <c:v>41653</c:v>
                </c:pt>
                <c:pt idx="10">
                  <c:v>41654</c:v>
                </c:pt>
                <c:pt idx="11">
                  <c:v>41655</c:v>
                </c:pt>
                <c:pt idx="12">
                  <c:v>41656</c:v>
                </c:pt>
                <c:pt idx="13">
                  <c:v>41659</c:v>
                </c:pt>
                <c:pt idx="14">
                  <c:v>41660</c:v>
                </c:pt>
                <c:pt idx="15">
                  <c:v>41661</c:v>
                </c:pt>
                <c:pt idx="16">
                  <c:v>41662</c:v>
                </c:pt>
                <c:pt idx="17">
                  <c:v>41663</c:v>
                </c:pt>
                <c:pt idx="18">
                  <c:v>41666</c:v>
                </c:pt>
                <c:pt idx="19">
                  <c:v>41667</c:v>
                </c:pt>
                <c:pt idx="20">
                  <c:v>41668</c:v>
                </c:pt>
                <c:pt idx="21">
                  <c:v>41669</c:v>
                </c:pt>
                <c:pt idx="22">
                  <c:v>41670</c:v>
                </c:pt>
                <c:pt idx="23">
                  <c:v>41673</c:v>
                </c:pt>
                <c:pt idx="24">
                  <c:v>41674</c:v>
                </c:pt>
                <c:pt idx="25">
                  <c:v>41675</c:v>
                </c:pt>
                <c:pt idx="26">
                  <c:v>41676</c:v>
                </c:pt>
                <c:pt idx="27">
                  <c:v>41677</c:v>
                </c:pt>
                <c:pt idx="28">
                  <c:v>41680</c:v>
                </c:pt>
                <c:pt idx="29">
                  <c:v>41681</c:v>
                </c:pt>
                <c:pt idx="30">
                  <c:v>41682</c:v>
                </c:pt>
                <c:pt idx="31">
                  <c:v>41683</c:v>
                </c:pt>
                <c:pt idx="32">
                  <c:v>41684</c:v>
                </c:pt>
                <c:pt idx="33">
                  <c:v>41687</c:v>
                </c:pt>
                <c:pt idx="34">
                  <c:v>41688</c:v>
                </c:pt>
                <c:pt idx="35">
                  <c:v>41689</c:v>
                </c:pt>
                <c:pt idx="36">
                  <c:v>41690</c:v>
                </c:pt>
                <c:pt idx="37">
                  <c:v>41691</c:v>
                </c:pt>
                <c:pt idx="38">
                  <c:v>41694</c:v>
                </c:pt>
                <c:pt idx="39">
                  <c:v>41695</c:v>
                </c:pt>
                <c:pt idx="40">
                  <c:v>41696</c:v>
                </c:pt>
                <c:pt idx="41">
                  <c:v>41697</c:v>
                </c:pt>
                <c:pt idx="42">
                  <c:v>41698</c:v>
                </c:pt>
                <c:pt idx="43">
                  <c:v>41701</c:v>
                </c:pt>
                <c:pt idx="44">
                  <c:v>41702</c:v>
                </c:pt>
                <c:pt idx="45">
                  <c:v>41703</c:v>
                </c:pt>
                <c:pt idx="46">
                  <c:v>41704</c:v>
                </c:pt>
                <c:pt idx="47">
                  <c:v>41705</c:v>
                </c:pt>
                <c:pt idx="48">
                  <c:v>41708</c:v>
                </c:pt>
                <c:pt idx="49">
                  <c:v>41709</c:v>
                </c:pt>
                <c:pt idx="50">
                  <c:v>41710</c:v>
                </c:pt>
                <c:pt idx="51">
                  <c:v>41711</c:v>
                </c:pt>
                <c:pt idx="52">
                  <c:v>41712</c:v>
                </c:pt>
                <c:pt idx="53">
                  <c:v>41715</c:v>
                </c:pt>
                <c:pt idx="54">
                  <c:v>41716</c:v>
                </c:pt>
                <c:pt idx="55">
                  <c:v>41717</c:v>
                </c:pt>
                <c:pt idx="56">
                  <c:v>41718</c:v>
                </c:pt>
                <c:pt idx="57">
                  <c:v>41719</c:v>
                </c:pt>
                <c:pt idx="58">
                  <c:v>41722</c:v>
                </c:pt>
                <c:pt idx="59">
                  <c:v>41723</c:v>
                </c:pt>
                <c:pt idx="60">
                  <c:v>41724</c:v>
                </c:pt>
                <c:pt idx="61">
                  <c:v>41725</c:v>
                </c:pt>
                <c:pt idx="62">
                  <c:v>41726</c:v>
                </c:pt>
                <c:pt idx="63">
                  <c:v>41729</c:v>
                </c:pt>
                <c:pt idx="64">
                  <c:v>41730</c:v>
                </c:pt>
                <c:pt idx="65">
                  <c:v>41731</c:v>
                </c:pt>
                <c:pt idx="66">
                  <c:v>41732</c:v>
                </c:pt>
                <c:pt idx="67">
                  <c:v>41733</c:v>
                </c:pt>
                <c:pt idx="68">
                  <c:v>41736</c:v>
                </c:pt>
                <c:pt idx="69">
                  <c:v>41737</c:v>
                </c:pt>
                <c:pt idx="70">
                  <c:v>41738</c:v>
                </c:pt>
                <c:pt idx="71">
                  <c:v>41739</c:v>
                </c:pt>
                <c:pt idx="72">
                  <c:v>41740</c:v>
                </c:pt>
                <c:pt idx="73">
                  <c:v>41743</c:v>
                </c:pt>
                <c:pt idx="74">
                  <c:v>41744</c:v>
                </c:pt>
                <c:pt idx="75">
                  <c:v>41745</c:v>
                </c:pt>
                <c:pt idx="76">
                  <c:v>41746</c:v>
                </c:pt>
                <c:pt idx="77">
                  <c:v>41747</c:v>
                </c:pt>
                <c:pt idx="78">
                  <c:v>41750</c:v>
                </c:pt>
                <c:pt idx="79">
                  <c:v>41751</c:v>
                </c:pt>
                <c:pt idx="80">
                  <c:v>41752</c:v>
                </c:pt>
                <c:pt idx="81">
                  <c:v>41753</c:v>
                </c:pt>
                <c:pt idx="82">
                  <c:v>41754</c:v>
                </c:pt>
                <c:pt idx="83">
                  <c:v>41757</c:v>
                </c:pt>
                <c:pt idx="84">
                  <c:v>41758</c:v>
                </c:pt>
                <c:pt idx="85">
                  <c:v>41759</c:v>
                </c:pt>
                <c:pt idx="86">
                  <c:v>41760</c:v>
                </c:pt>
                <c:pt idx="87">
                  <c:v>41761</c:v>
                </c:pt>
                <c:pt idx="88">
                  <c:v>41764</c:v>
                </c:pt>
                <c:pt idx="89">
                  <c:v>41765</c:v>
                </c:pt>
                <c:pt idx="90">
                  <c:v>41766</c:v>
                </c:pt>
                <c:pt idx="91">
                  <c:v>41767</c:v>
                </c:pt>
                <c:pt idx="92">
                  <c:v>41768</c:v>
                </c:pt>
                <c:pt idx="93">
                  <c:v>41771</c:v>
                </c:pt>
                <c:pt idx="94">
                  <c:v>41772</c:v>
                </c:pt>
                <c:pt idx="95">
                  <c:v>41773</c:v>
                </c:pt>
                <c:pt idx="96">
                  <c:v>41774</c:v>
                </c:pt>
                <c:pt idx="97">
                  <c:v>41775</c:v>
                </c:pt>
                <c:pt idx="98">
                  <c:v>41778</c:v>
                </c:pt>
                <c:pt idx="99">
                  <c:v>41779</c:v>
                </c:pt>
                <c:pt idx="100">
                  <c:v>41780</c:v>
                </c:pt>
                <c:pt idx="101">
                  <c:v>41781</c:v>
                </c:pt>
                <c:pt idx="102">
                  <c:v>41782</c:v>
                </c:pt>
                <c:pt idx="103">
                  <c:v>41785</c:v>
                </c:pt>
                <c:pt idx="104">
                  <c:v>41786</c:v>
                </c:pt>
                <c:pt idx="105">
                  <c:v>41787</c:v>
                </c:pt>
                <c:pt idx="106">
                  <c:v>41788</c:v>
                </c:pt>
                <c:pt idx="107">
                  <c:v>41789</c:v>
                </c:pt>
                <c:pt idx="108">
                  <c:v>41792</c:v>
                </c:pt>
                <c:pt idx="109">
                  <c:v>41793</c:v>
                </c:pt>
                <c:pt idx="110">
                  <c:v>41794</c:v>
                </c:pt>
                <c:pt idx="111">
                  <c:v>41795</c:v>
                </c:pt>
                <c:pt idx="112">
                  <c:v>41796</c:v>
                </c:pt>
                <c:pt idx="113">
                  <c:v>41799</c:v>
                </c:pt>
                <c:pt idx="114">
                  <c:v>41800</c:v>
                </c:pt>
                <c:pt idx="115">
                  <c:v>41801</c:v>
                </c:pt>
                <c:pt idx="116">
                  <c:v>41802</c:v>
                </c:pt>
                <c:pt idx="117">
                  <c:v>41803</c:v>
                </c:pt>
                <c:pt idx="118">
                  <c:v>41806</c:v>
                </c:pt>
                <c:pt idx="119">
                  <c:v>41807</c:v>
                </c:pt>
                <c:pt idx="120">
                  <c:v>41808</c:v>
                </c:pt>
                <c:pt idx="121">
                  <c:v>41809</c:v>
                </c:pt>
                <c:pt idx="122">
                  <c:v>41810</c:v>
                </c:pt>
                <c:pt idx="123">
                  <c:v>41813</c:v>
                </c:pt>
                <c:pt idx="124">
                  <c:v>41814</c:v>
                </c:pt>
                <c:pt idx="125">
                  <c:v>41815</c:v>
                </c:pt>
                <c:pt idx="126">
                  <c:v>41816</c:v>
                </c:pt>
                <c:pt idx="127">
                  <c:v>41817</c:v>
                </c:pt>
                <c:pt idx="128">
                  <c:v>41820</c:v>
                </c:pt>
                <c:pt idx="129">
                  <c:v>41821</c:v>
                </c:pt>
                <c:pt idx="130">
                  <c:v>41822</c:v>
                </c:pt>
                <c:pt idx="131">
                  <c:v>41823</c:v>
                </c:pt>
                <c:pt idx="132">
                  <c:v>41824</c:v>
                </c:pt>
                <c:pt idx="133">
                  <c:v>41827</c:v>
                </c:pt>
                <c:pt idx="134">
                  <c:v>41828</c:v>
                </c:pt>
                <c:pt idx="135">
                  <c:v>41829</c:v>
                </c:pt>
                <c:pt idx="136">
                  <c:v>41830</c:v>
                </c:pt>
                <c:pt idx="137">
                  <c:v>41831</c:v>
                </c:pt>
                <c:pt idx="138">
                  <c:v>41834</c:v>
                </c:pt>
                <c:pt idx="139">
                  <c:v>41835</c:v>
                </c:pt>
                <c:pt idx="140">
                  <c:v>41836</c:v>
                </c:pt>
                <c:pt idx="141">
                  <c:v>41837</c:v>
                </c:pt>
                <c:pt idx="142">
                  <c:v>41838</c:v>
                </c:pt>
                <c:pt idx="143">
                  <c:v>41841</c:v>
                </c:pt>
                <c:pt idx="144">
                  <c:v>41842</c:v>
                </c:pt>
                <c:pt idx="145">
                  <c:v>41843</c:v>
                </c:pt>
                <c:pt idx="146">
                  <c:v>41844</c:v>
                </c:pt>
                <c:pt idx="147">
                  <c:v>41845</c:v>
                </c:pt>
                <c:pt idx="148">
                  <c:v>41848</c:v>
                </c:pt>
                <c:pt idx="149">
                  <c:v>41849</c:v>
                </c:pt>
                <c:pt idx="150">
                  <c:v>41850</c:v>
                </c:pt>
                <c:pt idx="151">
                  <c:v>41851</c:v>
                </c:pt>
                <c:pt idx="152">
                  <c:v>41852</c:v>
                </c:pt>
                <c:pt idx="153">
                  <c:v>41855</c:v>
                </c:pt>
                <c:pt idx="154">
                  <c:v>41856</c:v>
                </c:pt>
                <c:pt idx="155">
                  <c:v>41857</c:v>
                </c:pt>
                <c:pt idx="156">
                  <c:v>41858</c:v>
                </c:pt>
                <c:pt idx="157">
                  <c:v>41859</c:v>
                </c:pt>
                <c:pt idx="158">
                  <c:v>41862</c:v>
                </c:pt>
                <c:pt idx="159">
                  <c:v>41863</c:v>
                </c:pt>
                <c:pt idx="160">
                  <c:v>41864</c:v>
                </c:pt>
                <c:pt idx="161">
                  <c:v>41865</c:v>
                </c:pt>
                <c:pt idx="162">
                  <c:v>41866</c:v>
                </c:pt>
                <c:pt idx="163">
                  <c:v>41869</c:v>
                </c:pt>
                <c:pt idx="164">
                  <c:v>41870</c:v>
                </c:pt>
                <c:pt idx="165">
                  <c:v>41871</c:v>
                </c:pt>
                <c:pt idx="166">
                  <c:v>41872</c:v>
                </c:pt>
                <c:pt idx="167">
                  <c:v>41873</c:v>
                </c:pt>
                <c:pt idx="168">
                  <c:v>41876</c:v>
                </c:pt>
                <c:pt idx="169">
                  <c:v>41877</c:v>
                </c:pt>
                <c:pt idx="170">
                  <c:v>41878</c:v>
                </c:pt>
                <c:pt idx="171">
                  <c:v>41879</c:v>
                </c:pt>
                <c:pt idx="172">
                  <c:v>41880</c:v>
                </c:pt>
                <c:pt idx="173">
                  <c:v>41883</c:v>
                </c:pt>
                <c:pt idx="174">
                  <c:v>41884</c:v>
                </c:pt>
                <c:pt idx="175">
                  <c:v>41885</c:v>
                </c:pt>
                <c:pt idx="176">
                  <c:v>41886</c:v>
                </c:pt>
                <c:pt idx="177">
                  <c:v>41887</c:v>
                </c:pt>
                <c:pt idx="178">
                  <c:v>41890</c:v>
                </c:pt>
                <c:pt idx="179">
                  <c:v>41891</c:v>
                </c:pt>
                <c:pt idx="180">
                  <c:v>41892</c:v>
                </c:pt>
                <c:pt idx="181">
                  <c:v>41893</c:v>
                </c:pt>
                <c:pt idx="182">
                  <c:v>41894</c:v>
                </c:pt>
                <c:pt idx="183">
                  <c:v>41897</c:v>
                </c:pt>
                <c:pt idx="184">
                  <c:v>41898</c:v>
                </c:pt>
                <c:pt idx="185">
                  <c:v>41899</c:v>
                </c:pt>
                <c:pt idx="186">
                  <c:v>41900</c:v>
                </c:pt>
                <c:pt idx="187">
                  <c:v>41901</c:v>
                </c:pt>
                <c:pt idx="188">
                  <c:v>41904</c:v>
                </c:pt>
                <c:pt idx="189">
                  <c:v>41905</c:v>
                </c:pt>
                <c:pt idx="190">
                  <c:v>41906</c:v>
                </c:pt>
                <c:pt idx="191">
                  <c:v>41907</c:v>
                </c:pt>
                <c:pt idx="192">
                  <c:v>41908</c:v>
                </c:pt>
                <c:pt idx="193">
                  <c:v>41911</c:v>
                </c:pt>
                <c:pt idx="194">
                  <c:v>41912</c:v>
                </c:pt>
                <c:pt idx="195">
                  <c:v>41913</c:v>
                </c:pt>
                <c:pt idx="196">
                  <c:v>41914</c:v>
                </c:pt>
                <c:pt idx="197">
                  <c:v>41915</c:v>
                </c:pt>
                <c:pt idx="198">
                  <c:v>41918</c:v>
                </c:pt>
                <c:pt idx="199">
                  <c:v>41919</c:v>
                </c:pt>
                <c:pt idx="200">
                  <c:v>41920</c:v>
                </c:pt>
                <c:pt idx="201">
                  <c:v>41921</c:v>
                </c:pt>
                <c:pt idx="202">
                  <c:v>41922</c:v>
                </c:pt>
                <c:pt idx="203">
                  <c:v>41925</c:v>
                </c:pt>
                <c:pt idx="204">
                  <c:v>41926</c:v>
                </c:pt>
                <c:pt idx="205">
                  <c:v>41927</c:v>
                </c:pt>
                <c:pt idx="206">
                  <c:v>41928</c:v>
                </c:pt>
                <c:pt idx="207">
                  <c:v>41929</c:v>
                </c:pt>
                <c:pt idx="208">
                  <c:v>41932</c:v>
                </c:pt>
                <c:pt idx="209">
                  <c:v>41933</c:v>
                </c:pt>
                <c:pt idx="210">
                  <c:v>41934</c:v>
                </c:pt>
                <c:pt idx="211">
                  <c:v>41935</c:v>
                </c:pt>
                <c:pt idx="212">
                  <c:v>41936</c:v>
                </c:pt>
                <c:pt idx="213">
                  <c:v>41939</c:v>
                </c:pt>
                <c:pt idx="214">
                  <c:v>41940</c:v>
                </c:pt>
                <c:pt idx="215">
                  <c:v>41941</c:v>
                </c:pt>
                <c:pt idx="216">
                  <c:v>41942</c:v>
                </c:pt>
                <c:pt idx="217">
                  <c:v>41943</c:v>
                </c:pt>
                <c:pt idx="218">
                  <c:v>41946</c:v>
                </c:pt>
                <c:pt idx="219">
                  <c:v>41947</c:v>
                </c:pt>
                <c:pt idx="220">
                  <c:v>41948</c:v>
                </c:pt>
                <c:pt idx="221">
                  <c:v>41949</c:v>
                </c:pt>
                <c:pt idx="222">
                  <c:v>41950</c:v>
                </c:pt>
                <c:pt idx="223">
                  <c:v>41953</c:v>
                </c:pt>
                <c:pt idx="224">
                  <c:v>41954</c:v>
                </c:pt>
                <c:pt idx="225">
                  <c:v>41955</c:v>
                </c:pt>
                <c:pt idx="226">
                  <c:v>41956</c:v>
                </c:pt>
                <c:pt idx="227">
                  <c:v>41957</c:v>
                </c:pt>
                <c:pt idx="228">
                  <c:v>41960</c:v>
                </c:pt>
                <c:pt idx="229">
                  <c:v>41961</c:v>
                </c:pt>
                <c:pt idx="230">
                  <c:v>41962</c:v>
                </c:pt>
                <c:pt idx="231">
                  <c:v>41963</c:v>
                </c:pt>
                <c:pt idx="232">
                  <c:v>41964</c:v>
                </c:pt>
                <c:pt idx="233">
                  <c:v>41967</c:v>
                </c:pt>
                <c:pt idx="234">
                  <c:v>41968</c:v>
                </c:pt>
                <c:pt idx="235">
                  <c:v>41969</c:v>
                </c:pt>
                <c:pt idx="236">
                  <c:v>41970</c:v>
                </c:pt>
                <c:pt idx="237">
                  <c:v>41971</c:v>
                </c:pt>
                <c:pt idx="238">
                  <c:v>41974</c:v>
                </c:pt>
                <c:pt idx="239">
                  <c:v>41975</c:v>
                </c:pt>
                <c:pt idx="240">
                  <c:v>41976</c:v>
                </c:pt>
                <c:pt idx="241">
                  <c:v>41977</c:v>
                </c:pt>
                <c:pt idx="242">
                  <c:v>41978</c:v>
                </c:pt>
                <c:pt idx="243">
                  <c:v>41981</c:v>
                </c:pt>
                <c:pt idx="244">
                  <c:v>41982</c:v>
                </c:pt>
                <c:pt idx="245">
                  <c:v>41983</c:v>
                </c:pt>
                <c:pt idx="246">
                  <c:v>41984</c:v>
                </c:pt>
                <c:pt idx="247">
                  <c:v>41985</c:v>
                </c:pt>
                <c:pt idx="248">
                  <c:v>41988</c:v>
                </c:pt>
                <c:pt idx="249">
                  <c:v>41989</c:v>
                </c:pt>
                <c:pt idx="250">
                  <c:v>41990</c:v>
                </c:pt>
                <c:pt idx="251">
                  <c:v>41991</c:v>
                </c:pt>
                <c:pt idx="252">
                  <c:v>41992</c:v>
                </c:pt>
                <c:pt idx="253">
                  <c:v>41995</c:v>
                </c:pt>
                <c:pt idx="254">
                  <c:v>41996</c:v>
                </c:pt>
                <c:pt idx="255">
                  <c:v>41997</c:v>
                </c:pt>
                <c:pt idx="256">
                  <c:v>41998</c:v>
                </c:pt>
                <c:pt idx="257">
                  <c:v>41999</c:v>
                </c:pt>
                <c:pt idx="258">
                  <c:v>42002</c:v>
                </c:pt>
                <c:pt idx="259">
                  <c:v>42003</c:v>
                </c:pt>
                <c:pt idx="260">
                  <c:v>42004</c:v>
                </c:pt>
                <c:pt idx="261">
                  <c:v>42005</c:v>
                </c:pt>
                <c:pt idx="262">
                  <c:v>42006</c:v>
                </c:pt>
                <c:pt idx="263">
                  <c:v>42009</c:v>
                </c:pt>
                <c:pt idx="264">
                  <c:v>42010</c:v>
                </c:pt>
                <c:pt idx="265">
                  <c:v>42011</c:v>
                </c:pt>
                <c:pt idx="266">
                  <c:v>42012</c:v>
                </c:pt>
                <c:pt idx="267">
                  <c:v>42013</c:v>
                </c:pt>
                <c:pt idx="268">
                  <c:v>42016</c:v>
                </c:pt>
                <c:pt idx="269">
                  <c:v>42017</c:v>
                </c:pt>
                <c:pt idx="270">
                  <c:v>42018</c:v>
                </c:pt>
                <c:pt idx="271">
                  <c:v>42019</c:v>
                </c:pt>
                <c:pt idx="272">
                  <c:v>42020</c:v>
                </c:pt>
                <c:pt idx="273">
                  <c:v>42023</c:v>
                </c:pt>
                <c:pt idx="274">
                  <c:v>42024</c:v>
                </c:pt>
                <c:pt idx="275">
                  <c:v>42025</c:v>
                </c:pt>
                <c:pt idx="276">
                  <c:v>42026</c:v>
                </c:pt>
                <c:pt idx="277">
                  <c:v>42027</c:v>
                </c:pt>
                <c:pt idx="278">
                  <c:v>42030</c:v>
                </c:pt>
                <c:pt idx="279">
                  <c:v>42031</c:v>
                </c:pt>
                <c:pt idx="280">
                  <c:v>42032</c:v>
                </c:pt>
                <c:pt idx="281">
                  <c:v>42033</c:v>
                </c:pt>
                <c:pt idx="282">
                  <c:v>42034</c:v>
                </c:pt>
                <c:pt idx="283">
                  <c:v>42037</c:v>
                </c:pt>
                <c:pt idx="284">
                  <c:v>42038</c:v>
                </c:pt>
                <c:pt idx="285">
                  <c:v>42039</c:v>
                </c:pt>
                <c:pt idx="286">
                  <c:v>42040</c:v>
                </c:pt>
                <c:pt idx="287">
                  <c:v>42041</c:v>
                </c:pt>
                <c:pt idx="288">
                  <c:v>42044</c:v>
                </c:pt>
                <c:pt idx="289">
                  <c:v>42045</c:v>
                </c:pt>
                <c:pt idx="290">
                  <c:v>42046</c:v>
                </c:pt>
                <c:pt idx="291">
                  <c:v>42047</c:v>
                </c:pt>
                <c:pt idx="292">
                  <c:v>42048</c:v>
                </c:pt>
                <c:pt idx="293">
                  <c:v>42051</c:v>
                </c:pt>
                <c:pt idx="294">
                  <c:v>42052</c:v>
                </c:pt>
                <c:pt idx="295">
                  <c:v>42053</c:v>
                </c:pt>
                <c:pt idx="296">
                  <c:v>42054</c:v>
                </c:pt>
                <c:pt idx="297">
                  <c:v>42055</c:v>
                </c:pt>
                <c:pt idx="298">
                  <c:v>42058</c:v>
                </c:pt>
                <c:pt idx="299">
                  <c:v>42060</c:v>
                </c:pt>
                <c:pt idx="300">
                  <c:v>42061</c:v>
                </c:pt>
                <c:pt idx="301">
                  <c:v>42062</c:v>
                </c:pt>
                <c:pt idx="302">
                  <c:v>42065</c:v>
                </c:pt>
                <c:pt idx="303">
                  <c:v>42066</c:v>
                </c:pt>
                <c:pt idx="304">
                  <c:v>42067</c:v>
                </c:pt>
                <c:pt idx="305">
                  <c:v>42068</c:v>
                </c:pt>
                <c:pt idx="306">
                  <c:v>42069</c:v>
                </c:pt>
                <c:pt idx="307">
                  <c:v>42072</c:v>
                </c:pt>
                <c:pt idx="308">
                  <c:v>42073</c:v>
                </c:pt>
                <c:pt idx="309">
                  <c:v>42074</c:v>
                </c:pt>
                <c:pt idx="310">
                  <c:v>42075</c:v>
                </c:pt>
                <c:pt idx="311">
                  <c:v>42076</c:v>
                </c:pt>
                <c:pt idx="312">
                  <c:v>42079</c:v>
                </c:pt>
                <c:pt idx="313">
                  <c:v>42080</c:v>
                </c:pt>
                <c:pt idx="314">
                  <c:v>42081</c:v>
                </c:pt>
                <c:pt idx="315">
                  <c:v>42082</c:v>
                </c:pt>
                <c:pt idx="316">
                  <c:v>42083</c:v>
                </c:pt>
                <c:pt idx="317">
                  <c:v>42086</c:v>
                </c:pt>
                <c:pt idx="318">
                  <c:v>42087</c:v>
                </c:pt>
                <c:pt idx="319">
                  <c:v>42088</c:v>
                </c:pt>
                <c:pt idx="320">
                  <c:v>42089</c:v>
                </c:pt>
                <c:pt idx="321">
                  <c:v>42090</c:v>
                </c:pt>
                <c:pt idx="322">
                  <c:v>42093</c:v>
                </c:pt>
                <c:pt idx="323">
                  <c:v>42094</c:v>
                </c:pt>
                <c:pt idx="324">
                  <c:v>42095</c:v>
                </c:pt>
                <c:pt idx="325">
                  <c:v>42096</c:v>
                </c:pt>
                <c:pt idx="326">
                  <c:v>42097</c:v>
                </c:pt>
                <c:pt idx="327">
                  <c:v>42100</c:v>
                </c:pt>
                <c:pt idx="328">
                  <c:v>42101</c:v>
                </c:pt>
                <c:pt idx="329">
                  <c:v>42102</c:v>
                </c:pt>
                <c:pt idx="330">
                  <c:v>42103</c:v>
                </c:pt>
                <c:pt idx="331">
                  <c:v>42104</c:v>
                </c:pt>
                <c:pt idx="332">
                  <c:v>42107</c:v>
                </c:pt>
                <c:pt idx="333">
                  <c:v>42108</c:v>
                </c:pt>
                <c:pt idx="334">
                  <c:v>42109</c:v>
                </c:pt>
                <c:pt idx="335">
                  <c:v>42110</c:v>
                </c:pt>
                <c:pt idx="336">
                  <c:v>42111</c:v>
                </c:pt>
                <c:pt idx="337">
                  <c:v>42114</c:v>
                </c:pt>
                <c:pt idx="338">
                  <c:v>42115</c:v>
                </c:pt>
                <c:pt idx="339">
                  <c:v>42116</c:v>
                </c:pt>
                <c:pt idx="340">
                  <c:v>42117</c:v>
                </c:pt>
                <c:pt idx="341">
                  <c:v>42118</c:v>
                </c:pt>
                <c:pt idx="342">
                  <c:v>42121</c:v>
                </c:pt>
                <c:pt idx="343">
                  <c:v>42122</c:v>
                </c:pt>
                <c:pt idx="344">
                  <c:v>42123</c:v>
                </c:pt>
                <c:pt idx="345">
                  <c:v>42124</c:v>
                </c:pt>
                <c:pt idx="346">
                  <c:v>42125</c:v>
                </c:pt>
                <c:pt idx="347">
                  <c:v>42128</c:v>
                </c:pt>
                <c:pt idx="348">
                  <c:v>42129</c:v>
                </c:pt>
                <c:pt idx="349">
                  <c:v>42130</c:v>
                </c:pt>
                <c:pt idx="350">
                  <c:v>42131</c:v>
                </c:pt>
                <c:pt idx="351">
                  <c:v>42132</c:v>
                </c:pt>
                <c:pt idx="352">
                  <c:v>42135</c:v>
                </c:pt>
                <c:pt idx="353">
                  <c:v>42136</c:v>
                </c:pt>
                <c:pt idx="354">
                  <c:v>42137</c:v>
                </c:pt>
                <c:pt idx="355">
                  <c:v>42138</c:v>
                </c:pt>
                <c:pt idx="356">
                  <c:v>42139</c:v>
                </c:pt>
                <c:pt idx="357">
                  <c:v>42142</c:v>
                </c:pt>
                <c:pt idx="358">
                  <c:v>42143</c:v>
                </c:pt>
                <c:pt idx="359">
                  <c:v>42144</c:v>
                </c:pt>
                <c:pt idx="360">
                  <c:v>42145</c:v>
                </c:pt>
                <c:pt idx="361">
                  <c:v>42146</c:v>
                </c:pt>
                <c:pt idx="362">
                  <c:v>42149</c:v>
                </c:pt>
                <c:pt idx="363">
                  <c:v>42150</c:v>
                </c:pt>
                <c:pt idx="364">
                  <c:v>42151</c:v>
                </c:pt>
                <c:pt idx="365">
                  <c:v>42152</c:v>
                </c:pt>
                <c:pt idx="366">
                  <c:v>42153</c:v>
                </c:pt>
                <c:pt idx="367">
                  <c:v>42156</c:v>
                </c:pt>
                <c:pt idx="368">
                  <c:v>42157</c:v>
                </c:pt>
                <c:pt idx="369">
                  <c:v>42158</c:v>
                </c:pt>
                <c:pt idx="370">
                  <c:v>42159</c:v>
                </c:pt>
                <c:pt idx="371">
                  <c:v>42160</c:v>
                </c:pt>
                <c:pt idx="372">
                  <c:v>42163</c:v>
                </c:pt>
                <c:pt idx="373">
                  <c:v>42164</c:v>
                </c:pt>
                <c:pt idx="374">
                  <c:v>42165</c:v>
                </c:pt>
                <c:pt idx="375">
                  <c:v>42166</c:v>
                </c:pt>
                <c:pt idx="376">
                  <c:v>42167</c:v>
                </c:pt>
                <c:pt idx="377">
                  <c:v>42170</c:v>
                </c:pt>
                <c:pt idx="378">
                  <c:v>42171</c:v>
                </c:pt>
                <c:pt idx="379">
                  <c:v>42172</c:v>
                </c:pt>
                <c:pt idx="380">
                  <c:v>42173</c:v>
                </c:pt>
                <c:pt idx="381">
                  <c:v>42174</c:v>
                </c:pt>
                <c:pt idx="382">
                  <c:v>42177</c:v>
                </c:pt>
                <c:pt idx="383">
                  <c:v>42178</c:v>
                </c:pt>
                <c:pt idx="384">
                  <c:v>42179</c:v>
                </c:pt>
                <c:pt idx="385">
                  <c:v>42180</c:v>
                </c:pt>
                <c:pt idx="386">
                  <c:v>42181</c:v>
                </c:pt>
                <c:pt idx="387">
                  <c:v>42184</c:v>
                </c:pt>
                <c:pt idx="388">
                  <c:v>42185</c:v>
                </c:pt>
                <c:pt idx="389">
                  <c:v>42186</c:v>
                </c:pt>
                <c:pt idx="390">
                  <c:v>42187</c:v>
                </c:pt>
                <c:pt idx="391">
                  <c:v>42188</c:v>
                </c:pt>
                <c:pt idx="392">
                  <c:v>42191</c:v>
                </c:pt>
                <c:pt idx="393">
                  <c:v>42192</c:v>
                </c:pt>
                <c:pt idx="394">
                  <c:v>42193</c:v>
                </c:pt>
                <c:pt idx="395">
                  <c:v>42194</c:v>
                </c:pt>
                <c:pt idx="396">
                  <c:v>42195</c:v>
                </c:pt>
                <c:pt idx="397">
                  <c:v>42198</c:v>
                </c:pt>
                <c:pt idx="398">
                  <c:v>42199</c:v>
                </c:pt>
                <c:pt idx="399">
                  <c:v>42200</c:v>
                </c:pt>
                <c:pt idx="400">
                  <c:v>42201</c:v>
                </c:pt>
                <c:pt idx="401">
                  <c:v>42202</c:v>
                </c:pt>
                <c:pt idx="402">
                  <c:v>42205</c:v>
                </c:pt>
                <c:pt idx="403">
                  <c:v>42206</c:v>
                </c:pt>
                <c:pt idx="404">
                  <c:v>42207</c:v>
                </c:pt>
                <c:pt idx="405">
                  <c:v>42208</c:v>
                </c:pt>
                <c:pt idx="406">
                  <c:v>42209</c:v>
                </c:pt>
                <c:pt idx="407">
                  <c:v>42212</c:v>
                </c:pt>
                <c:pt idx="408">
                  <c:v>42213</c:v>
                </c:pt>
                <c:pt idx="409">
                  <c:v>42214</c:v>
                </c:pt>
                <c:pt idx="410">
                  <c:v>42215</c:v>
                </c:pt>
                <c:pt idx="411">
                  <c:v>42216</c:v>
                </c:pt>
                <c:pt idx="412">
                  <c:v>42219</c:v>
                </c:pt>
                <c:pt idx="413">
                  <c:v>42220</c:v>
                </c:pt>
                <c:pt idx="414">
                  <c:v>42221</c:v>
                </c:pt>
                <c:pt idx="415">
                  <c:v>42222</c:v>
                </c:pt>
                <c:pt idx="416">
                  <c:v>42223</c:v>
                </c:pt>
                <c:pt idx="417">
                  <c:v>42226</c:v>
                </c:pt>
                <c:pt idx="418">
                  <c:v>42227</c:v>
                </c:pt>
                <c:pt idx="419">
                  <c:v>42228</c:v>
                </c:pt>
                <c:pt idx="420">
                  <c:v>42229</c:v>
                </c:pt>
                <c:pt idx="421">
                  <c:v>42230</c:v>
                </c:pt>
                <c:pt idx="422">
                  <c:v>42233</c:v>
                </c:pt>
                <c:pt idx="423">
                  <c:v>42234</c:v>
                </c:pt>
                <c:pt idx="424">
                  <c:v>42235</c:v>
                </c:pt>
                <c:pt idx="425">
                  <c:v>42236</c:v>
                </c:pt>
                <c:pt idx="426">
                  <c:v>42237</c:v>
                </c:pt>
                <c:pt idx="427">
                  <c:v>42240</c:v>
                </c:pt>
                <c:pt idx="428">
                  <c:v>42241</c:v>
                </c:pt>
                <c:pt idx="429">
                  <c:v>42242</c:v>
                </c:pt>
                <c:pt idx="430">
                  <c:v>42243</c:v>
                </c:pt>
                <c:pt idx="431">
                  <c:v>42244</c:v>
                </c:pt>
                <c:pt idx="432">
                  <c:v>42247</c:v>
                </c:pt>
                <c:pt idx="433">
                  <c:v>42248</c:v>
                </c:pt>
                <c:pt idx="434">
                  <c:v>42249</c:v>
                </c:pt>
                <c:pt idx="435">
                  <c:v>42250</c:v>
                </c:pt>
                <c:pt idx="436">
                  <c:v>42251</c:v>
                </c:pt>
                <c:pt idx="437">
                  <c:v>42254</c:v>
                </c:pt>
                <c:pt idx="438">
                  <c:v>42255</c:v>
                </c:pt>
                <c:pt idx="439">
                  <c:v>42256</c:v>
                </c:pt>
                <c:pt idx="440">
                  <c:v>42257</c:v>
                </c:pt>
                <c:pt idx="441">
                  <c:v>42258</c:v>
                </c:pt>
                <c:pt idx="442">
                  <c:v>42261</c:v>
                </c:pt>
                <c:pt idx="443">
                  <c:v>42262</c:v>
                </c:pt>
                <c:pt idx="444">
                  <c:v>42263</c:v>
                </c:pt>
                <c:pt idx="445">
                  <c:v>42264</c:v>
                </c:pt>
                <c:pt idx="446">
                  <c:v>42265</c:v>
                </c:pt>
                <c:pt idx="447">
                  <c:v>42268</c:v>
                </c:pt>
                <c:pt idx="448">
                  <c:v>42269</c:v>
                </c:pt>
                <c:pt idx="449">
                  <c:v>42270</c:v>
                </c:pt>
                <c:pt idx="450">
                  <c:v>42271</c:v>
                </c:pt>
                <c:pt idx="451">
                  <c:v>42272</c:v>
                </c:pt>
                <c:pt idx="452">
                  <c:v>42275</c:v>
                </c:pt>
                <c:pt idx="453">
                  <c:v>42276</c:v>
                </c:pt>
                <c:pt idx="454">
                  <c:v>42277</c:v>
                </c:pt>
                <c:pt idx="455">
                  <c:v>42278</c:v>
                </c:pt>
                <c:pt idx="456">
                  <c:v>42279</c:v>
                </c:pt>
                <c:pt idx="457">
                  <c:v>42282</c:v>
                </c:pt>
                <c:pt idx="458">
                  <c:v>42283</c:v>
                </c:pt>
                <c:pt idx="459">
                  <c:v>42284</c:v>
                </c:pt>
                <c:pt idx="460">
                  <c:v>42285</c:v>
                </c:pt>
                <c:pt idx="461">
                  <c:v>42286</c:v>
                </c:pt>
                <c:pt idx="462">
                  <c:v>42289</c:v>
                </c:pt>
                <c:pt idx="463">
                  <c:v>42290</c:v>
                </c:pt>
                <c:pt idx="464">
                  <c:v>42291</c:v>
                </c:pt>
                <c:pt idx="465">
                  <c:v>42292</c:v>
                </c:pt>
                <c:pt idx="466">
                  <c:v>42293</c:v>
                </c:pt>
                <c:pt idx="467">
                  <c:v>42296</c:v>
                </c:pt>
                <c:pt idx="468">
                  <c:v>42297</c:v>
                </c:pt>
                <c:pt idx="469">
                  <c:v>42298</c:v>
                </c:pt>
                <c:pt idx="470">
                  <c:v>42299</c:v>
                </c:pt>
                <c:pt idx="471">
                  <c:v>42300</c:v>
                </c:pt>
                <c:pt idx="472">
                  <c:v>42303</c:v>
                </c:pt>
                <c:pt idx="473">
                  <c:v>42304</c:v>
                </c:pt>
                <c:pt idx="474">
                  <c:v>42305</c:v>
                </c:pt>
                <c:pt idx="475">
                  <c:v>42306</c:v>
                </c:pt>
                <c:pt idx="476">
                  <c:v>42307</c:v>
                </c:pt>
                <c:pt idx="477">
                  <c:v>42310</c:v>
                </c:pt>
                <c:pt idx="478">
                  <c:v>42311</c:v>
                </c:pt>
                <c:pt idx="479">
                  <c:v>42312</c:v>
                </c:pt>
                <c:pt idx="480">
                  <c:v>42313</c:v>
                </c:pt>
                <c:pt idx="481">
                  <c:v>42314</c:v>
                </c:pt>
                <c:pt idx="482">
                  <c:v>42317</c:v>
                </c:pt>
                <c:pt idx="483">
                  <c:v>42318</c:v>
                </c:pt>
                <c:pt idx="484">
                  <c:v>42319</c:v>
                </c:pt>
                <c:pt idx="485">
                  <c:v>42320</c:v>
                </c:pt>
                <c:pt idx="486">
                  <c:v>42321</c:v>
                </c:pt>
                <c:pt idx="487">
                  <c:v>42324</c:v>
                </c:pt>
                <c:pt idx="488">
                  <c:v>42325</c:v>
                </c:pt>
                <c:pt idx="489">
                  <c:v>42326</c:v>
                </c:pt>
                <c:pt idx="490">
                  <c:v>42327</c:v>
                </c:pt>
                <c:pt idx="491">
                  <c:v>42328</c:v>
                </c:pt>
                <c:pt idx="492">
                  <c:v>42331</c:v>
                </c:pt>
                <c:pt idx="493">
                  <c:v>42332</c:v>
                </c:pt>
                <c:pt idx="494">
                  <c:v>42333</c:v>
                </c:pt>
                <c:pt idx="495">
                  <c:v>42334</c:v>
                </c:pt>
                <c:pt idx="496">
                  <c:v>42335</c:v>
                </c:pt>
                <c:pt idx="497">
                  <c:v>42338</c:v>
                </c:pt>
                <c:pt idx="498">
                  <c:v>42339</c:v>
                </c:pt>
                <c:pt idx="499">
                  <c:v>42340</c:v>
                </c:pt>
                <c:pt idx="500">
                  <c:v>42341</c:v>
                </c:pt>
                <c:pt idx="501">
                  <c:v>42342</c:v>
                </c:pt>
                <c:pt idx="502">
                  <c:v>42345</c:v>
                </c:pt>
                <c:pt idx="503">
                  <c:v>42346</c:v>
                </c:pt>
                <c:pt idx="504">
                  <c:v>42347</c:v>
                </c:pt>
                <c:pt idx="505">
                  <c:v>42348</c:v>
                </c:pt>
                <c:pt idx="506">
                  <c:v>42349</c:v>
                </c:pt>
                <c:pt idx="507">
                  <c:v>42352</c:v>
                </c:pt>
                <c:pt idx="508">
                  <c:v>42353</c:v>
                </c:pt>
                <c:pt idx="509">
                  <c:v>42354</c:v>
                </c:pt>
                <c:pt idx="510">
                  <c:v>42355</c:v>
                </c:pt>
                <c:pt idx="511">
                  <c:v>42356</c:v>
                </c:pt>
                <c:pt idx="512">
                  <c:v>42359</c:v>
                </c:pt>
                <c:pt idx="513">
                  <c:v>42360</c:v>
                </c:pt>
                <c:pt idx="514">
                  <c:v>42361</c:v>
                </c:pt>
                <c:pt idx="515">
                  <c:v>42362</c:v>
                </c:pt>
                <c:pt idx="516">
                  <c:v>42363</c:v>
                </c:pt>
                <c:pt idx="517">
                  <c:v>42366</c:v>
                </c:pt>
                <c:pt idx="518">
                  <c:v>42367</c:v>
                </c:pt>
                <c:pt idx="519">
                  <c:v>42368</c:v>
                </c:pt>
                <c:pt idx="520">
                  <c:v>42369</c:v>
                </c:pt>
                <c:pt idx="521">
                  <c:v>42370</c:v>
                </c:pt>
                <c:pt idx="522">
                  <c:v>42373</c:v>
                </c:pt>
                <c:pt idx="523">
                  <c:v>42374</c:v>
                </c:pt>
                <c:pt idx="524">
                  <c:v>42375</c:v>
                </c:pt>
                <c:pt idx="525">
                  <c:v>42376</c:v>
                </c:pt>
                <c:pt idx="526">
                  <c:v>42377</c:v>
                </c:pt>
                <c:pt idx="527">
                  <c:v>42380</c:v>
                </c:pt>
                <c:pt idx="528">
                  <c:v>42381</c:v>
                </c:pt>
                <c:pt idx="529">
                  <c:v>42382</c:v>
                </c:pt>
                <c:pt idx="530">
                  <c:v>42383</c:v>
                </c:pt>
                <c:pt idx="531">
                  <c:v>42384</c:v>
                </c:pt>
                <c:pt idx="532">
                  <c:v>42387</c:v>
                </c:pt>
                <c:pt idx="533">
                  <c:v>42388</c:v>
                </c:pt>
                <c:pt idx="534">
                  <c:v>42389</c:v>
                </c:pt>
                <c:pt idx="535">
                  <c:v>42390</c:v>
                </c:pt>
                <c:pt idx="536">
                  <c:v>42391</c:v>
                </c:pt>
                <c:pt idx="537">
                  <c:v>42394</c:v>
                </c:pt>
                <c:pt idx="538">
                  <c:v>42395</c:v>
                </c:pt>
                <c:pt idx="539">
                  <c:v>42396</c:v>
                </c:pt>
                <c:pt idx="540">
                  <c:v>42397</c:v>
                </c:pt>
                <c:pt idx="541">
                  <c:v>42398</c:v>
                </c:pt>
                <c:pt idx="542">
                  <c:v>42401</c:v>
                </c:pt>
                <c:pt idx="543">
                  <c:v>42402</c:v>
                </c:pt>
                <c:pt idx="544">
                  <c:v>42403</c:v>
                </c:pt>
                <c:pt idx="545">
                  <c:v>42404</c:v>
                </c:pt>
                <c:pt idx="546">
                  <c:v>42405</c:v>
                </c:pt>
                <c:pt idx="547">
                  <c:v>42408</c:v>
                </c:pt>
                <c:pt idx="548">
                  <c:v>42409</c:v>
                </c:pt>
                <c:pt idx="549">
                  <c:v>42410</c:v>
                </c:pt>
                <c:pt idx="550">
                  <c:v>42411</c:v>
                </c:pt>
                <c:pt idx="551">
                  <c:v>42412</c:v>
                </c:pt>
                <c:pt idx="552">
                  <c:v>42415</c:v>
                </c:pt>
                <c:pt idx="553">
                  <c:v>42416</c:v>
                </c:pt>
                <c:pt idx="554">
                  <c:v>42417</c:v>
                </c:pt>
                <c:pt idx="555">
                  <c:v>42418</c:v>
                </c:pt>
                <c:pt idx="556">
                  <c:v>42419</c:v>
                </c:pt>
                <c:pt idx="557">
                  <c:v>42422</c:v>
                </c:pt>
                <c:pt idx="558">
                  <c:v>42423</c:v>
                </c:pt>
                <c:pt idx="559">
                  <c:v>42424</c:v>
                </c:pt>
                <c:pt idx="560">
                  <c:v>42425</c:v>
                </c:pt>
                <c:pt idx="561">
                  <c:v>42426</c:v>
                </c:pt>
                <c:pt idx="562">
                  <c:v>42429</c:v>
                </c:pt>
                <c:pt idx="563">
                  <c:v>42430</c:v>
                </c:pt>
                <c:pt idx="564">
                  <c:v>42431</c:v>
                </c:pt>
                <c:pt idx="565">
                  <c:v>42432</c:v>
                </c:pt>
                <c:pt idx="566">
                  <c:v>42433</c:v>
                </c:pt>
                <c:pt idx="567">
                  <c:v>42436</c:v>
                </c:pt>
                <c:pt idx="568">
                  <c:v>42437</c:v>
                </c:pt>
                <c:pt idx="569">
                  <c:v>42438</c:v>
                </c:pt>
                <c:pt idx="570">
                  <c:v>42439</c:v>
                </c:pt>
                <c:pt idx="571">
                  <c:v>42440</c:v>
                </c:pt>
                <c:pt idx="572">
                  <c:v>42443</c:v>
                </c:pt>
                <c:pt idx="573">
                  <c:v>42444</c:v>
                </c:pt>
                <c:pt idx="574">
                  <c:v>42445</c:v>
                </c:pt>
                <c:pt idx="575">
                  <c:v>42446</c:v>
                </c:pt>
                <c:pt idx="576">
                  <c:v>42447</c:v>
                </c:pt>
                <c:pt idx="577">
                  <c:v>42450</c:v>
                </c:pt>
                <c:pt idx="578">
                  <c:v>42451</c:v>
                </c:pt>
                <c:pt idx="579">
                  <c:v>42452</c:v>
                </c:pt>
                <c:pt idx="580">
                  <c:v>42453</c:v>
                </c:pt>
                <c:pt idx="581">
                  <c:v>42454</c:v>
                </c:pt>
                <c:pt idx="582">
                  <c:v>42457</c:v>
                </c:pt>
                <c:pt idx="583">
                  <c:v>42458</c:v>
                </c:pt>
                <c:pt idx="584">
                  <c:v>42459</c:v>
                </c:pt>
                <c:pt idx="585">
                  <c:v>42460</c:v>
                </c:pt>
                <c:pt idx="586">
                  <c:v>42461</c:v>
                </c:pt>
                <c:pt idx="587">
                  <c:v>42464</c:v>
                </c:pt>
                <c:pt idx="588">
                  <c:v>42465</c:v>
                </c:pt>
                <c:pt idx="589">
                  <c:v>42466</c:v>
                </c:pt>
                <c:pt idx="590">
                  <c:v>42467</c:v>
                </c:pt>
                <c:pt idx="591">
                  <c:v>42468</c:v>
                </c:pt>
                <c:pt idx="592">
                  <c:v>42471</c:v>
                </c:pt>
                <c:pt idx="593">
                  <c:v>42472</c:v>
                </c:pt>
                <c:pt idx="594">
                  <c:v>42473</c:v>
                </c:pt>
                <c:pt idx="595">
                  <c:v>42474</c:v>
                </c:pt>
                <c:pt idx="596">
                  <c:v>42475</c:v>
                </c:pt>
                <c:pt idx="597">
                  <c:v>42478</c:v>
                </c:pt>
                <c:pt idx="598">
                  <c:v>42479</c:v>
                </c:pt>
                <c:pt idx="599">
                  <c:v>42480</c:v>
                </c:pt>
                <c:pt idx="600">
                  <c:v>42481</c:v>
                </c:pt>
                <c:pt idx="601">
                  <c:v>42482</c:v>
                </c:pt>
                <c:pt idx="602">
                  <c:v>42485</c:v>
                </c:pt>
                <c:pt idx="603">
                  <c:v>42486</c:v>
                </c:pt>
                <c:pt idx="604">
                  <c:v>42487</c:v>
                </c:pt>
                <c:pt idx="605">
                  <c:v>42488</c:v>
                </c:pt>
                <c:pt idx="606">
                  <c:v>42489</c:v>
                </c:pt>
                <c:pt idx="607">
                  <c:v>42492</c:v>
                </c:pt>
                <c:pt idx="608">
                  <c:v>42493</c:v>
                </c:pt>
                <c:pt idx="609">
                  <c:v>42494</c:v>
                </c:pt>
                <c:pt idx="610">
                  <c:v>42495</c:v>
                </c:pt>
                <c:pt idx="611">
                  <c:v>42496</c:v>
                </c:pt>
                <c:pt idx="612">
                  <c:v>42499</c:v>
                </c:pt>
                <c:pt idx="613">
                  <c:v>42500</c:v>
                </c:pt>
                <c:pt idx="614">
                  <c:v>42501</c:v>
                </c:pt>
                <c:pt idx="615">
                  <c:v>42502</c:v>
                </c:pt>
                <c:pt idx="616">
                  <c:v>42503</c:v>
                </c:pt>
                <c:pt idx="617">
                  <c:v>42506</c:v>
                </c:pt>
                <c:pt idx="618">
                  <c:v>42507</c:v>
                </c:pt>
                <c:pt idx="619">
                  <c:v>42508</c:v>
                </c:pt>
                <c:pt idx="620">
                  <c:v>42509</c:v>
                </c:pt>
                <c:pt idx="621">
                  <c:v>42510</c:v>
                </c:pt>
                <c:pt idx="622">
                  <c:v>42513</c:v>
                </c:pt>
                <c:pt idx="623">
                  <c:v>42514</c:v>
                </c:pt>
                <c:pt idx="624">
                  <c:v>42515</c:v>
                </c:pt>
                <c:pt idx="625">
                  <c:v>42516</c:v>
                </c:pt>
                <c:pt idx="626">
                  <c:v>42517</c:v>
                </c:pt>
                <c:pt idx="627">
                  <c:v>42520</c:v>
                </c:pt>
                <c:pt idx="628">
                  <c:v>42521</c:v>
                </c:pt>
                <c:pt idx="629">
                  <c:v>42522</c:v>
                </c:pt>
                <c:pt idx="630">
                  <c:v>42523</c:v>
                </c:pt>
                <c:pt idx="631">
                  <c:v>42524</c:v>
                </c:pt>
                <c:pt idx="632">
                  <c:v>42527</c:v>
                </c:pt>
                <c:pt idx="633">
                  <c:v>42528</c:v>
                </c:pt>
                <c:pt idx="634">
                  <c:v>42529</c:v>
                </c:pt>
                <c:pt idx="635">
                  <c:v>42530</c:v>
                </c:pt>
                <c:pt idx="636">
                  <c:v>42531</c:v>
                </c:pt>
                <c:pt idx="637">
                  <c:v>42534</c:v>
                </c:pt>
                <c:pt idx="638">
                  <c:v>42535</c:v>
                </c:pt>
                <c:pt idx="639">
                  <c:v>42536</c:v>
                </c:pt>
                <c:pt idx="640">
                  <c:v>42537</c:v>
                </c:pt>
                <c:pt idx="641">
                  <c:v>42538</c:v>
                </c:pt>
                <c:pt idx="642">
                  <c:v>42541</c:v>
                </c:pt>
                <c:pt idx="643">
                  <c:v>42542</c:v>
                </c:pt>
                <c:pt idx="644">
                  <c:v>42543</c:v>
                </c:pt>
                <c:pt idx="645">
                  <c:v>42544</c:v>
                </c:pt>
                <c:pt idx="646">
                  <c:v>42545</c:v>
                </c:pt>
                <c:pt idx="647">
                  <c:v>42548</c:v>
                </c:pt>
                <c:pt idx="648">
                  <c:v>42549</c:v>
                </c:pt>
                <c:pt idx="649">
                  <c:v>42550</c:v>
                </c:pt>
                <c:pt idx="650">
                  <c:v>42551</c:v>
                </c:pt>
                <c:pt idx="651">
                  <c:v>42552</c:v>
                </c:pt>
                <c:pt idx="652">
                  <c:v>42555</c:v>
                </c:pt>
                <c:pt idx="653">
                  <c:v>42556</c:v>
                </c:pt>
                <c:pt idx="654">
                  <c:v>42557</c:v>
                </c:pt>
                <c:pt idx="655">
                  <c:v>42558</c:v>
                </c:pt>
                <c:pt idx="656">
                  <c:v>42559</c:v>
                </c:pt>
                <c:pt idx="657">
                  <c:v>42562</c:v>
                </c:pt>
                <c:pt idx="658">
                  <c:v>42563</c:v>
                </c:pt>
                <c:pt idx="659">
                  <c:v>42564</c:v>
                </c:pt>
                <c:pt idx="660">
                  <c:v>42565</c:v>
                </c:pt>
                <c:pt idx="661">
                  <c:v>42566</c:v>
                </c:pt>
                <c:pt idx="662">
                  <c:v>42569</c:v>
                </c:pt>
                <c:pt idx="663">
                  <c:v>42570</c:v>
                </c:pt>
                <c:pt idx="664">
                  <c:v>42571</c:v>
                </c:pt>
                <c:pt idx="665">
                  <c:v>42572</c:v>
                </c:pt>
                <c:pt idx="666">
                  <c:v>42573</c:v>
                </c:pt>
                <c:pt idx="667">
                  <c:v>42576</c:v>
                </c:pt>
                <c:pt idx="668">
                  <c:v>42577</c:v>
                </c:pt>
                <c:pt idx="669">
                  <c:v>42578</c:v>
                </c:pt>
                <c:pt idx="670">
                  <c:v>42579</c:v>
                </c:pt>
                <c:pt idx="671">
                  <c:v>42580</c:v>
                </c:pt>
                <c:pt idx="672">
                  <c:v>42583</c:v>
                </c:pt>
                <c:pt idx="673">
                  <c:v>42584</c:v>
                </c:pt>
                <c:pt idx="674">
                  <c:v>42585</c:v>
                </c:pt>
                <c:pt idx="675">
                  <c:v>42586</c:v>
                </c:pt>
                <c:pt idx="676">
                  <c:v>42587</c:v>
                </c:pt>
                <c:pt idx="677">
                  <c:v>42590</c:v>
                </c:pt>
                <c:pt idx="678">
                  <c:v>42591</c:v>
                </c:pt>
                <c:pt idx="679">
                  <c:v>42592</c:v>
                </c:pt>
                <c:pt idx="680">
                  <c:v>42593</c:v>
                </c:pt>
                <c:pt idx="681">
                  <c:v>42594</c:v>
                </c:pt>
                <c:pt idx="682">
                  <c:v>42597</c:v>
                </c:pt>
                <c:pt idx="683">
                  <c:v>42598</c:v>
                </c:pt>
                <c:pt idx="684">
                  <c:v>42599</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pt idx="799">
                  <c:v>#N/A</c:v>
                </c:pt>
                <c:pt idx="800">
                  <c:v>#N/A</c:v>
                </c:pt>
                <c:pt idx="801">
                  <c:v>#N/A</c:v>
                </c:pt>
                <c:pt idx="802">
                  <c:v>#N/A</c:v>
                </c:pt>
                <c:pt idx="803">
                  <c:v>#N/A</c:v>
                </c:pt>
                <c:pt idx="804">
                  <c:v>#N/A</c:v>
                </c:pt>
                <c:pt idx="805">
                  <c:v>#N/A</c:v>
                </c:pt>
                <c:pt idx="806">
                  <c:v>#N/A</c:v>
                </c:pt>
                <c:pt idx="807">
                  <c:v>#N/A</c:v>
                </c:pt>
                <c:pt idx="808">
                  <c:v>#N/A</c:v>
                </c:pt>
                <c:pt idx="809">
                  <c:v>#N/A</c:v>
                </c:pt>
                <c:pt idx="810">
                  <c:v>#N/A</c:v>
                </c:pt>
                <c:pt idx="811">
                  <c:v>#N/A</c:v>
                </c:pt>
                <c:pt idx="812">
                  <c:v>#N/A</c:v>
                </c:pt>
                <c:pt idx="813">
                  <c:v>#N/A</c:v>
                </c:pt>
                <c:pt idx="814">
                  <c:v>#N/A</c:v>
                </c:pt>
                <c:pt idx="815">
                  <c:v>#N/A</c:v>
                </c:pt>
                <c:pt idx="816">
                  <c:v>#N/A</c:v>
                </c:pt>
                <c:pt idx="817">
                  <c:v>#N/A</c:v>
                </c:pt>
                <c:pt idx="818">
                  <c:v>#N/A</c:v>
                </c:pt>
                <c:pt idx="819">
                  <c:v>#N/A</c:v>
                </c:pt>
                <c:pt idx="820">
                  <c:v>#N/A</c:v>
                </c:pt>
                <c:pt idx="821">
                  <c:v>#N/A</c:v>
                </c:pt>
                <c:pt idx="822">
                  <c:v>#N/A</c:v>
                </c:pt>
                <c:pt idx="823">
                  <c:v>#N/A</c:v>
                </c:pt>
                <c:pt idx="824">
                  <c:v>#N/A</c:v>
                </c:pt>
                <c:pt idx="825">
                  <c:v>#N/A</c:v>
                </c:pt>
                <c:pt idx="826">
                  <c:v>#N/A</c:v>
                </c:pt>
                <c:pt idx="827">
                  <c:v>#N/A</c:v>
                </c:pt>
                <c:pt idx="828">
                  <c:v>#N/A</c:v>
                </c:pt>
                <c:pt idx="829">
                  <c:v>#N/A</c:v>
                </c:pt>
                <c:pt idx="830">
                  <c:v>#N/A</c:v>
                </c:pt>
                <c:pt idx="831">
                  <c:v>#N/A</c:v>
                </c:pt>
                <c:pt idx="832">
                  <c:v>#N/A</c:v>
                </c:pt>
                <c:pt idx="833">
                  <c:v>#N/A</c:v>
                </c:pt>
                <c:pt idx="834">
                  <c:v>#N/A</c:v>
                </c:pt>
                <c:pt idx="835">
                  <c:v>#N/A</c:v>
                </c:pt>
                <c:pt idx="836">
                  <c:v>#N/A</c:v>
                </c:pt>
                <c:pt idx="837">
                  <c:v>#N/A</c:v>
                </c:pt>
                <c:pt idx="838">
                  <c:v>#N/A</c:v>
                </c:pt>
                <c:pt idx="839">
                  <c:v>#N/A</c:v>
                </c:pt>
                <c:pt idx="840">
                  <c:v>#N/A</c:v>
                </c:pt>
                <c:pt idx="841">
                  <c:v>#N/A</c:v>
                </c:pt>
                <c:pt idx="842">
                  <c:v>#N/A</c:v>
                </c:pt>
                <c:pt idx="843">
                  <c:v>#N/A</c:v>
                </c:pt>
                <c:pt idx="844">
                  <c:v>#N/A</c:v>
                </c:pt>
                <c:pt idx="845">
                  <c:v>#N/A</c:v>
                </c:pt>
                <c:pt idx="846">
                  <c:v>#N/A</c:v>
                </c:pt>
                <c:pt idx="847">
                  <c:v>#N/A</c:v>
                </c:pt>
                <c:pt idx="848">
                  <c:v>#N/A</c:v>
                </c:pt>
                <c:pt idx="849">
                  <c:v>#N/A</c:v>
                </c:pt>
                <c:pt idx="850">
                  <c:v>#N/A</c:v>
                </c:pt>
                <c:pt idx="851">
                  <c:v>#N/A</c:v>
                </c:pt>
                <c:pt idx="852">
                  <c:v>#N/A</c:v>
                </c:pt>
                <c:pt idx="853">
                  <c:v>#N/A</c:v>
                </c:pt>
                <c:pt idx="854">
                  <c:v>#N/A</c:v>
                </c:pt>
                <c:pt idx="855">
                  <c:v>#N/A</c:v>
                </c:pt>
                <c:pt idx="856">
                  <c:v>#N/A</c:v>
                </c:pt>
                <c:pt idx="857">
                  <c:v>#N/A</c:v>
                </c:pt>
                <c:pt idx="858">
                  <c:v>#N/A</c:v>
                </c:pt>
                <c:pt idx="859">
                  <c:v>#N/A</c:v>
                </c:pt>
                <c:pt idx="860">
                  <c:v>#N/A</c:v>
                </c:pt>
                <c:pt idx="861">
                  <c:v>#N/A</c:v>
                </c:pt>
                <c:pt idx="862">
                  <c:v>#N/A</c:v>
                </c:pt>
                <c:pt idx="863">
                  <c:v>#N/A</c:v>
                </c:pt>
                <c:pt idx="864">
                  <c:v>#N/A</c:v>
                </c:pt>
                <c:pt idx="865">
                  <c:v>#N/A</c:v>
                </c:pt>
                <c:pt idx="866">
                  <c:v>#N/A</c:v>
                </c:pt>
                <c:pt idx="867">
                  <c:v>#N/A</c:v>
                </c:pt>
                <c:pt idx="868">
                  <c:v>#N/A</c:v>
                </c:pt>
                <c:pt idx="869">
                  <c:v>#N/A</c:v>
                </c:pt>
                <c:pt idx="870">
                  <c:v>#N/A</c:v>
                </c:pt>
                <c:pt idx="871">
                  <c:v>#N/A</c:v>
                </c:pt>
                <c:pt idx="872">
                  <c:v>#N/A</c:v>
                </c:pt>
                <c:pt idx="873">
                  <c:v>#N/A</c:v>
                </c:pt>
                <c:pt idx="874">
                  <c:v>#N/A</c:v>
                </c:pt>
                <c:pt idx="875">
                  <c:v>#N/A</c:v>
                </c:pt>
                <c:pt idx="876">
                  <c:v>#N/A</c:v>
                </c:pt>
                <c:pt idx="877">
                  <c:v>#N/A</c:v>
                </c:pt>
                <c:pt idx="878">
                  <c:v>#N/A</c:v>
                </c:pt>
                <c:pt idx="879">
                  <c:v>#N/A</c:v>
                </c:pt>
                <c:pt idx="880">
                  <c:v>#N/A</c:v>
                </c:pt>
                <c:pt idx="881">
                  <c:v>#N/A</c:v>
                </c:pt>
                <c:pt idx="882">
                  <c:v>#N/A</c:v>
                </c:pt>
                <c:pt idx="883">
                  <c:v>#N/A</c:v>
                </c:pt>
                <c:pt idx="884">
                  <c:v>#N/A</c:v>
                </c:pt>
                <c:pt idx="885">
                  <c:v>#N/A</c:v>
                </c:pt>
                <c:pt idx="886">
                  <c:v>#N/A</c:v>
                </c:pt>
                <c:pt idx="887">
                  <c:v>#N/A</c:v>
                </c:pt>
                <c:pt idx="888">
                  <c:v>#N/A</c:v>
                </c:pt>
                <c:pt idx="889">
                  <c:v>#N/A</c:v>
                </c:pt>
                <c:pt idx="890">
                  <c:v>#N/A</c:v>
                </c:pt>
                <c:pt idx="891">
                  <c:v>#N/A</c:v>
                </c:pt>
                <c:pt idx="892">
                  <c:v>#N/A</c:v>
                </c:pt>
                <c:pt idx="893">
                  <c:v>#N/A</c:v>
                </c:pt>
                <c:pt idx="894">
                  <c:v>#N/A</c:v>
                </c:pt>
                <c:pt idx="895">
                  <c:v>#N/A</c:v>
                </c:pt>
                <c:pt idx="896">
                  <c:v>#N/A</c:v>
                </c:pt>
                <c:pt idx="897">
                  <c:v>#N/A</c:v>
                </c:pt>
                <c:pt idx="898">
                  <c:v>#N/A</c:v>
                </c:pt>
                <c:pt idx="899">
                  <c:v>#N/A</c:v>
                </c:pt>
                <c:pt idx="900">
                  <c:v>#N/A</c:v>
                </c:pt>
                <c:pt idx="901">
                  <c:v>#N/A</c:v>
                </c:pt>
                <c:pt idx="902">
                  <c:v>#N/A</c:v>
                </c:pt>
                <c:pt idx="903">
                  <c:v>#N/A</c:v>
                </c:pt>
                <c:pt idx="904">
                  <c:v>#N/A</c:v>
                </c:pt>
                <c:pt idx="905">
                  <c:v>#N/A</c:v>
                </c:pt>
                <c:pt idx="906">
                  <c:v>#N/A</c:v>
                </c:pt>
                <c:pt idx="907">
                  <c:v>#N/A</c:v>
                </c:pt>
                <c:pt idx="908">
                  <c:v>#N/A</c:v>
                </c:pt>
                <c:pt idx="909">
                  <c:v>#N/A</c:v>
                </c:pt>
                <c:pt idx="910">
                  <c:v>#N/A</c:v>
                </c:pt>
                <c:pt idx="911">
                  <c:v>#N/A</c:v>
                </c:pt>
                <c:pt idx="912">
                  <c:v>#N/A</c:v>
                </c:pt>
                <c:pt idx="913">
                  <c:v>#N/A</c:v>
                </c:pt>
                <c:pt idx="914">
                  <c:v>#N/A</c:v>
                </c:pt>
                <c:pt idx="915">
                  <c:v>#N/A</c:v>
                </c:pt>
                <c:pt idx="916">
                  <c:v>#N/A</c:v>
                </c:pt>
                <c:pt idx="917">
                  <c:v>#N/A</c:v>
                </c:pt>
                <c:pt idx="918">
                  <c:v>#N/A</c:v>
                </c:pt>
                <c:pt idx="919">
                  <c:v>#N/A</c:v>
                </c:pt>
                <c:pt idx="920">
                  <c:v>#N/A</c:v>
                </c:pt>
                <c:pt idx="921">
                  <c:v>#N/A</c:v>
                </c:pt>
                <c:pt idx="922">
                  <c:v>#N/A</c:v>
                </c:pt>
                <c:pt idx="923">
                  <c:v>#N/A</c:v>
                </c:pt>
                <c:pt idx="924">
                  <c:v>#N/A</c:v>
                </c:pt>
                <c:pt idx="925">
                  <c:v>#N/A</c:v>
                </c:pt>
                <c:pt idx="926">
                  <c:v>#N/A</c:v>
                </c:pt>
                <c:pt idx="927">
                  <c:v>#N/A</c:v>
                </c:pt>
                <c:pt idx="928">
                  <c:v>#N/A</c:v>
                </c:pt>
                <c:pt idx="929">
                  <c:v>#N/A</c:v>
                </c:pt>
                <c:pt idx="930">
                  <c:v>#N/A</c:v>
                </c:pt>
                <c:pt idx="931">
                  <c:v>#N/A</c:v>
                </c:pt>
                <c:pt idx="932">
                  <c:v>#N/A</c:v>
                </c:pt>
                <c:pt idx="933">
                  <c:v>#N/A</c:v>
                </c:pt>
                <c:pt idx="934">
                  <c:v>#N/A</c:v>
                </c:pt>
                <c:pt idx="935">
                  <c:v>#N/A</c:v>
                </c:pt>
                <c:pt idx="936">
                  <c:v>#N/A</c:v>
                </c:pt>
                <c:pt idx="937">
                  <c:v>#N/A</c:v>
                </c:pt>
                <c:pt idx="938">
                  <c:v>#N/A</c:v>
                </c:pt>
                <c:pt idx="939">
                  <c:v>#N/A</c:v>
                </c:pt>
                <c:pt idx="940">
                  <c:v>#N/A</c:v>
                </c:pt>
                <c:pt idx="941">
                  <c:v>#N/A</c:v>
                </c:pt>
                <c:pt idx="942">
                  <c:v>#N/A</c:v>
                </c:pt>
                <c:pt idx="943">
                  <c:v>#N/A</c:v>
                </c:pt>
                <c:pt idx="944">
                  <c:v>#N/A</c:v>
                </c:pt>
                <c:pt idx="945">
                  <c:v>#N/A</c:v>
                </c:pt>
                <c:pt idx="946">
                  <c:v>#N/A</c:v>
                </c:pt>
                <c:pt idx="947">
                  <c:v>#N/A</c:v>
                </c:pt>
                <c:pt idx="948">
                  <c:v>#N/A</c:v>
                </c:pt>
                <c:pt idx="949">
                  <c:v>#N/A</c:v>
                </c:pt>
                <c:pt idx="950">
                  <c:v>#N/A</c:v>
                </c:pt>
                <c:pt idx="951">
                  <c:v>#N/A</c:v>
                </c:pt>
                <c:pt idx="952">
                  <c:v>#N/A</c:v>
                </c:pt>
                <c:pt idx="953">
                  <c:v>#N/A</c:v>
                </c:pt>
                <c:pt idx="954">
                  <c:v>#N/A</c:v>
                </c:pt>
                <c:pt idx="955">
                  <c:v>#N/A</c:v>
                </c:pt>
                <c:pt idx="956">
                  <c:v>#N/A</c:v>
                </c:pt>
                <c:pt idx="957">
                  <c:v>#N/A</c:v>
                </c:pt>
                <c:pt idx="958">
                  <c:v>#N/A</c:v>
                </c:pt>
                <c:pt idx="959">
                  <c:v>#N/A</c:v>
                </c:pt>
                <c:pt idx="960">
                  <c:v>#N/A</c:v>
                </c:pt>
                <c:pt idx="961">
                  <c:v>#N/A</c:v>
                </c:pt>
                <c:pt idx="962">
                  <c:v>#N/A</c:v>
                </c:pt>
                <c:pt idx="963">
                  <c:v>#N/A</c:v>
                </c:pt>
                <c:pt idx="964">
                  <c:v>#N/A</c:v>
                </c:pt>
                <c:pt idx="965">
                  <c:v>#N/A</c:v>
                </c:pt>
                <c:pt idx="966">
                  <c:v>#N/A</c:v>
                </c:pt>
                <c:pt idx="967">
                  <c:v>#N/A</c:v>
                </c:pt>
                <c:pt idx="968">
                  <c:v>#N/A</c:v>
                </c:pt>
                <c:pt idx="969">
                  <c:v>#N/A</c:v>
                </c:pt>
                <c:pt idx="970">
                  <c:v>#N/A</c:v>
                </c:pt>
                <c:pt idx="971">
                  <c:v>#N/A</c:v>
                </c:pt>
                <c:pt idx="972">
                  <c:v>#N/A</c:v>
                </c:pt>
                <c:pt idx="973">
                  <c:v>#N/A</c:v>
                </c:pt>
                <c:pt idx="974">
                  <c:v>#N/A</c:v>
                </c:pt>
                <c:pt idx="975">
                  <c:v>#N/A</c:v>
                </c:pt>
                <c:pt idx="976">
                  <c:v>#N/A</c:v>
                </c:pt>
                <c:pt idx="977">
                  <c:v>#N/A</c:v>
                </c:pt>
                <c:pt idx="978">
                  <c:v>#N/A</c:v>
                </c:pt>
                <c:pt idx="979">
                  <c:v>#N/A</c:v>
                </c:pt>
                <c:pt idx="980">
                  <c:v>#N/A</c:v>
                </c:pt>
                <c:pt idx="981">
                  <c:v>#N/A</c:v>
                </c:pt>
                <c:pt idx="982">
                  <c:v>#N/A</c:v>
                </c:pt>
                <c:pt idx="983">
                  <c:v>#N/A</c:v>
                </c:pt>
                <c:pt idx="984">
                  <c:v>#N/A</c:v>
                </c:pt>
                <c:pt idx="985">
                  <c:v>#N/A</c:v>
                </c:pt>
                <c:pt idx="986">
                  <c:v>#N/A</c:v>
                </c:pt>
                <c:pt idx="987">
                  <c:v>#N/A</c:v>
                </c:pt>
                <c:pt idx="988">
                  <c:v>#N/A</c:v>
                </c:pt>
                <c:pt idx="989">
                  <c:v>#N/A</c:v>
                </c:pt>
                <c:pt idx="990">
                  <c:v>#N/A</c:v>
                </c:pt>
                <c:pt idx="991">
                  <c:v>#N/A</c:v>
                </c:pt>
                <c:pt idx="992">
                  <c:v>#N/A</c:v>
                </c:pt>
                <c:pt idx="993">
                  <c:v>#N/A</c:v>
                </c:pt>
                <c:pt idx="994">
                  <c:v>#N/A</c:v>
                </c:pt>
                <c:pt idx="995">
                  <c:v>#N/A</c:v>
                </c:pt>
                <c:pt idx="996">
                  <c:v>#N/A</c:v>
                </c:pt>
                <c:pt idx="997">
                  <c:v>#N/A</c:v>
                </c:pt>
                <c:pt idx="998">
                  <c:v>#N/A</c:v>
                </c:pt>
                <c:pt idx="999">
                  <c:v>#N/A</c:v>
                </c:pt>
                <c:pt idx="1000">
                  <c:v>#N/A</c:v>
                </c:pt>
                <c:pt idx="1001">
                  <c:v>#N/A</c:v>
                </c:pt>
                <c:pt idx="1002">
                  <c:v>#N/A</c:v>
                </c:pt>
                <c:pt idx="1003">
                  <c:v>#N/A</c:v>
                </c:pt>
                <c:pt idx="1004">
                  <c:v>#N/A</c:v>
                </c:pt>
                <c:pt idx="1005">
                  <c:v>#N/A</c:v>
                </c:pt>
                <c:pt idx="1006">
                  <c:v>#N/A</c:v>
                </c:pt>
                <c:pt idx="1007">
                  <c:v>#N/A</c:v>
                </c:pt>
                <c:pt idx="1008">
                  <c:v>#N/A</c:v>
                </c:pt>
                <c:pt idx="1009">
                  <c:v>#N/A</c:v>
                </c:pt>
                <c:pt idx="1010">
                  <c:v>#N/A</c:v>
                </c:pt>
                <c:pt idx="1011">
                  <c:v>#N/A</c:v>
                </c:pt>
                <c:pt idx="1012">
                  <c:v>#N/A</c:v>
                </c:pt>
                <c:pt idx="1013">
                  <c:v>#N/A</c:v>
                </c:pt>
                <c:pt idx="1014">
                  <c:v>#N/A</c:v>
                </c:pt>
                <c:pt idx="1015">
                  <c:v>#N/A</c:v>
                </c:pt>
                <c:pt idx="1016">
                  <c:v>#N/A</c:v>
                </c:pt>
                <c:pt idx="1017">
                  <c:v>#N/A</c:v>
                </c:pt>
                <c:pt idx="1018">
                  <c:v>#N/A</c:v>
                </c:pt>
                <c:pt idx="1019">
                  <c:v>#N/A</c:v>
                </c:pt>
                <c:pt idx="1020">
                  <c:v>#N/A</c:v>
                </c:pt>
                <c:pt idx="1021">
                  <c:v>#N/A</c:v>
                </c:pt>
                <c:pt idx="1022">
                  <c:v>#N/A</c:v>
                </c:pt>
                <c:pt idx="1023">
                  <c:v>#N/A</c:v>
                </c:pt>
                <c:pt idx="1024">
                  <c:v>#N/A</c:v>
                </c:pt>
                <c:pt idx="1025">
                  <c:v>#N/A</c:v>
                </c:pt>
                <c:pt idx="1026">
                  <c:v>#N/A</c:v>
                </c:pt>
                <c:pt idx="1027">
                  <c:v>#N/A</c:v>
                </c:pt>
                <c:pt idx="1028">
                  <c:v>#N/A</c:v>
                </c:pt>
                <c:pt idx="1029">
                  <c:v>#N/A</c:v>
                </c:pt>
                <c:pt idx="1030">
                  <c:v>#N/A</c:v>
                </c:pt>
                <c:pt idx="1031">
                  <c:v>#N/A</c:v>
                </c:pt>
                <c:pt idx="1032">
                  <c:v>#N/A</c:v>
                </c:pt>
                <c:pt idx="1033">
                  <c:v>#N/A</c:v>
                </c:pt>
                <c:pt idx="1034">
                  <c:v>#N/A</c:v>
                </c:pt>
                <c:pt idx="1035">
                  <c:v>#N/A</c:v>
                </c:pt>
                <c:pt idx="1036">
                  <c:v>#N/A</c:v>
                </c:pt>
                <c:pt idx="1037">
                  <c:v>#N/A</c:v>
                </c:pt>
                <c:pt idx="1038">
                  <c:v>#N/A</c:v>
                </c:pt>
                <c:pt idx="1039">
                  <c:v>#N/A</c:v>
                </c:pt>
                <c:pt idx="1040">
                  <c:v>#N/A</c:v>
                </c:pt>
                <c:pt idx="1041">
                  <c:v>#N/A</c:v>
                </c:pt>
                <c:pt idx="1042">
                  <c:v>#N/A</c:v>
                </c:pt>
                <c:pt idx="1043">
                  <c:v>#N/A</c:v>
                </c:pt>
                <c:pt idx="1044">
                  <c:v>#N/A</c:v>
                </c:pt>
                <c:pt idx="1045">
                  <c:v>#N/A</c:v>
                </c:pt>
                <c:pt idx="1046">
                  <c:v>#N/A</c:v>
                </c:pt>
                <c:pt idx="1047">
                  <c:v>#N/A</c:v>
                </c:pt>
                <c:pt idx="1048">
                  <c:v>#N/A</c:v>
                </c:pt>
                <c:pt idx="1049">
                  <c:v>#N/A</c:v>
                </c:pt>
                <c:pt idx="1050">
                  <c:v>#N/A</c:v>
                </c:pt>
                <c:pt idx="1051">
                  <c:v>#N/A</c:v>
                </c:pt>
                <c:pt idx="1052">
                  <c:v>#N/A</c:v>
                </c:pt>
                <c:pt idx="1053">
                  <c:v>#N/A</c:v>
                </c:pt>
                <c:pt idx="1054">
                  <c:v>#N/A</c:v>
                </c:pt>
                <c:pt idx="1055">
                  <c:v>#N/A</c:v>
                </c:pt>
                <c:pt idx="1056">
                  <c:v>#N/A</c:v>
                </c:pt>
                <c:pt idx="1057">
                  <c:v>#N/A</c:v>
                </c:pt>
                <c:pt idx="1058">
                  <c:v>#N/A</c:v>
                </c:pt>
                <c:pt idx="1059">
                  <c:v>#N/A</c:v>
                </c:pt>
                <c:pt idx="1060">
                  <c:v>#N/A</c:v>
                </c:pt>
                <c:pt idx="1061">
                  <c:v>#N/A</c:v>
                </c:pt>
                <c:pt idx="1062">
                  <c:v>#N/A</c:v>
                </c:pt>
                <c:pt idx="1063">
                  <c:v>#N/A</c:v>
                </c:pt>
                <c:pt idx="1064">
                  <c:v>#N/A</c:v>
                </c:pt>
                <c:pt idx="1065">
                  <c:v>#N/A</c:v>
                </c:pt>
                <c:pt idx="1066">
                  <c:v>#N/A</c:v>
                </c:pt>
                <c:pt idx="1067">
                  <c:v>#N/A</c:v>
                </c:pt>
                <c:pt idx="1068">
                  <c:v>#N/A</c:v>
                </c:pt>
                <c:pt idx="1069">
                  <c:v>#N/A</c:v>
                </c:pt>
                <c:pt idx="1070">
                  <c:v>#N/A</c:v>
                </c:pt>
                <c:pt idx="1071">
                  <c:v>#N/A</c:v>
                </c:pt>
                <c:pt idx="1072">
                  <c:v>#N/A</c:v>
                </c:pt>
                <c:pt idx="1073">
                  <c:v>#N/A</c:v>
                </c:pt>
                <c:pt idx="1074">
                  <c:v>#N/A</c:v>
                </c:pt>
                <c:pt idx="1075">
                  <c:v>#N/A</c:v>
                </c:pt>
                <c:pt idx="1076">
                  <c:v>#N/A</c:v>
                </c:pt>
                <c:pt idx="1077">
                  <c:v>#N/A</c:v>
                </c:pt>
                <c:pt idx="1078">
                  <c:v>#N/A</c:v>
                </c:pt>
                <c:pt idx="1079">
                  <c:v>#N/A</c:v>
                </c:pt>
                <c:pt idx="1080">
                  <c:v>#N/A</c:v>
                </c:pt>
                <c:pt idx="1081">
                  <c:v>#N/A</c:v>
                </c:pt>
                <c:pt idx="1082">
                  <c:v>#N/A</c:v>
                </c:pt>
                <c:pt idx="1083">
                  <c:v>#N/A</c:v>
                </c:pt>
                <c:pt idx="1084">
                  <c:v>#N/A</c:v>
                </c:pt>
                <c:pt idx="1085">
                  <c:v>#N/A</c:v>
                </c:pt>
                <c:pt idx="1086">
                  <c:v>#N/A</c:v>
                </c:pt>
                <c:pt idx="1087">
                  <c:v>#N/A</c:v>
                </c:pt>
                <c:pt idx="1088">
                  <c:v>#N/A</c:v>
                </c:pt>
                <c:pt idx="1089">
                  <c:v>#N/A</c:v>
                </c:pt>
                <c:pt idx="1090">
                  <c:v>#N/A</c:v>
                </c:pt>
                <c:pt idx="1091">
                  <c:v>#N/A</c:v>
                </c:pt>
                <c:pt idx="1092">
                  <c:v>#N/A</c:v>
                </c:pt>
                <c:pt idx="1093">
                  <c:v>#N/A</c:v>
                </c:pt>
                <c:pt idx="1094">
                  <c:v>#N/A</c:v>
                </c:pt>
                <c:pt idx="1095">
                  <c:v>#N/A</c:v>
                </c:pt>
                <c:pt idx="1096">
                  <c:v>#N/A</c:v>
                </c:pt>
                <c:pt idx="1097">
                  <c:v>#N/A</c:v>
                </c:pt>
                <c:pt idx="1098">
                  <c:v>#N/A</c:v>
                </c:pt>
                <c:pt idx="1099">
                  <c:v>#N/A</c:v>
                </c:pt>
                <c:pt idx="1100">
                  <c:v>#N/A</c:v>
                </c:pt>
                <c:pt idx="1101">
                  <c:v>#N/A</c:v>
                </c:pt>
                <c:pt idx="1102">
                  <c:v>#N/A</c:v>
                </c:pt>
                <c:pt idx="1103">
                  <c:v>#N/A</c:v>
                </c:pt>
                <c:pt idx="1104">
                  <c:v>#N/A</c:v>
                </c:pt>
                <c:pt idx="1105">
                  <c:v>#N/A</c:v>
                </c:pt>
                <c:pt idx="1106">
                  <c:v>#N/A</c:v>
                </c:pt>
                <c:pt idx="1107">
                  <c:v>#N/A</c:v>
                </c:pt>
                <c:pt idx="1108">
                  <c:v>#N/A</c:v>
                </c:pt>
                <c:pt idx="1109">
                  <c:v>#N/A</c:v>
                </c:pt>
                <c:pt idx="1110">
                  <c:v>#N/A</c:v>
                </c:pt>
                <c:pt idx="1111">
                  <c:v>#N/A</c:v>
                </c:pt>
                <c:pt idx="1112">
                  <c:v>#N/A</c:v>
                </c:pt>
                <c:pt idx="1113">
                  <c:v>#N/A</c:v>
                </c:pt>
                <c:pt idx="1114">
                  <c:v>#N/A</c:v>
                </c:pt>
                <c:pt idx="1115">
                  <c:v>#N/A</c:v>
                </c:pt>
                <c:pt idx="1116">
                  <c:v>#N/A</c:v>
                </c:pt>
                <c:pt idx="1117">
                  <c:v>#N/A</c:v>
                </c:pt>
                <c:pt idx="1118">
                  <c:v>#N/A</c:v>
                </c:pt>
                <c:pt idx="1119">
                  <c:v>#N/A</c:v>
                </c:pt>
                <c:pt idx="1120">
                  <c:v>#N/A</c:v>
                </c:pt>
                <c:pt idx="1121">
                  <c:v>#N/A</c:v>
                </c:pt>
                <c:pt idx="1122">
                  <c:v>#N/A</c:v>
                </c:pt>
                <c:pt idx="1123">
                  <c:v>#N/A</c:v>
                </c:pt>
                <c:pt idx="1124">
                  <c:v>#N/A</c:v>
                </c:pt>
                <c:pt idx="1125">
                  <c:v>#N/A</c:v>
                </c:pt>
                <c:pt idx="1126">
                  <c:v>#N/A</c:v>
                </c:pt>
                <c:pt idx="1127">
                  <c:v>#N/A</c:v>
                </c:pt>
                <c:pt idx="1128">
                  <c:v>#N/A</c:v>
                </c:pt>
                <c:pt idx="1129">
                  <c:v>#N/A</c:v>
                </c:pt>
                <c:pt idx="1130">
                  <c:v>#N/A</c:v>
                </c:pt>
                <c:pt idx="1131">
                  <c:v>#N/A</c:v>
                </c:pt>
                <c:pt idx="1132">
                  <c:v>#N/A</c:v>
                </c:pt>
                <c:pt idx="1133">
                  <c:v>#N/A</c:v>
                </c:pt>
                <c:pt idx="1134">
                  <c:v>#N/A</c:v>
                </c:pt>
                <c:pt idx="1135">
                  <c:v>#N/A</c:v>
                </c:pt>
                <c:pt idx="1136">
                  <c:v>#N/A</c:v>
                </c:pt>
                <c:pt idx="1137">
                  <c:v>#N/A</c:v>
                </c:pt>
                <c:pt idx="1138">
                  <c:v>#N/A</c:v>
                </c:pt>
                <c:pt idx="1139">
                  <c:v>#N/A</c:v>
                </c:pt>
                <c:pt idx="1140">
                  <c:v>#N/A</c:v>
                </c:pt>
                <c:pt idx="1141">
                  <c:v>#N/A</c:v>
                </c:pt>
                <c:pt idx="1142">
                  <c:v>#N/A</c:v>
                </c:pt>
                <c:pt idx="1143">
                  <c:v>#N/A</c:v>
                </c:pt>
                <c:pt idx="1144">
                  <c:v>#N/A</c:v>
                </c:pt>
                <c:pt idx="1145">
                  <c:v>#N/A</c:v>
                </c:pt>
                <c:pt idx="1146">
                  <c:v>#N/A</c:v>
                </c:pt>
                <c:pt idx="1147">
                  <c:v>#N/A</c:v>
                </c:pt>
                <c:pt idx="1148">
                  <c:v>#N/A</c:v>
                </c:pt>
                <c:pt idx="1149">
                  <c:v>#N/A</c:v>
                </c:pt>
                <c:pt idx="1150">
                  <c:v>#N/A</c:v>
                </c:pt>
                <c:pt idx="1151">
                  <c:v>#N/A</c:v>
                </c:pt>
                <c:pt idx="1152">
                  <c:v>#N/A</c:v>
                </c:pt>
                <c:pt idx="1153">
                  <c:v>#N/A</c:v>
                </c:pt>
                <c:pt idx="1154">
                  <c:v>#N/A</c:v>
                </c:pt>
                <c:pt idx="1155">
                  <c:v>#N/A</c:v>
                </c:pt>
                <c:pt idx="1156">
                  <c:v>#N/A</c:v>
                </c:pt>
                <c:pt idx="1157">
                  <c:v>#N/A</c:v>
                </c:pt>
                <c:pt idx="1158">
                  <c:v>#N/A</c:v>
                </c:pt>
                <c:pt idx="1159">
                  <c:v>#N/A</c:v>
                </c:pt>
                <c:pt idx="1160">
                  <c:v>#N/A</c:v>
                </c:pt>
                <c:pt idx="1161">
                  <c:v>#N/A</c:v>
                </c:pt>
                <c:pt idx="1162">
                  <c:v>#N/A</c:v>
                </c:pt>
                <c:pt idx="1163">
                  <c:v>#N/A</c:v>
                </c:pt>
                <c:pt idx="1164">
                  <c:v>#N/A</c:v>
                </c:pt>
                <c:pt idx="1165">
                  <c:v>#N/A</c:v>
                </c:pt>
                <c:pt idx="1166">
                  <c:v>#N/A</c:v>
                </c:pt>
                <c:pt idx="1167">
                  <c:v>#N/A</c:v>
                </c:pt>
                <c:pt idx="1168">
                  <c:v>#N/A</c:v>
                </c:pt>
                <c:pt idx="1169">
                  <c:v>#N/A</c:v>
                </c:pt>
                <c:pt idx="1170">
                  <c:v>#N/A</c:v>
                </c:pt>
                <c:pt idx="1171">
                  <c:v>#N/A</c:v>
                </c:pt>
                <c:pt idx="1172">
                  <c:v>#N/A</c:v>
                </c:pt>
                <c:pt idx="1173">
                  <c:v>#N/A</c:v>
                </c:pt>
                <c:pt idx="1174">
                  <c:v>#N/A</c:v>
                </c:pt>
                <c:pt idx="1175">
                  <c:v>#N/A</c:v>
                </c:pt>
                <c:pt idx="1176">
                  <c:v>#N/A</c:v>
                </c:pt>
                <c:pt idx="1177">
                  <c:v>#N/A</c:v>
                </c:pt>
                <c:pt idx="1178">
                  <c:v>#N/A</c:v>
                </c:pt>
                <c:pt idx="1179">
                  <c:v>#N/A</c:v>
                </c:pt>
                <c:pt idx="1180">
                  <c:v>#N/A</c:v>
                </c:pt>
                <c:pt idx="1181">
                  <c:v>#N/A</c:v>
                </c:pt>
                <c:pt idx="1182">
                  <c:v>#N/A</c:v>
                </c:pt>
                <c:pt idx="1183">
                  <c:v>#N/A</c:v>
                </c:pt>
                <c:pt idx="1184">
                  <c:v>#N/A</c:v>
                </c:pt>
                <c:pt idx="1185">
                  <c:v>#N/A</c:v>
                </c:pt>
                <c:pt idx="1186">
                  <c:v>#N/A</c:v>
                </c:pt>
                <c:pt idx="1187">
                  <c:v>#N/A</c:v>
                </c:pt>
                <c:pt idx="1188">
                  <c:v>#N/A</c:v>
                </c:pt>
                <c:pt idx="1189">
                  <c:v>#N/A</c:v>
                </c:pt>
                <c:pt idx="1190">
                  <c:v>#N/A</c:v>
                </c:pt>
                <c:pt idx="1191">
                  <c:v>#N/A</c:v>
                </c:pt>
                <c:pt idx="1192">
                  <c:v>#N/A</c:v>
                </c:pt>
                <c:pt idx="1193">
                  <c:v>#N/A</c:v>
                </c:pt>
                <c:pt idx="1194">
                  <c:v>#N/A</c:v>
                </c:pt>
                <c:pt idx="1195">
                  <c:v>#N/A</c:v>
                </c:pt>
                <c:pt idx="1196">
                  <c:v>#N/A</c:v>
                </c:pt>
                <c:pt idx="1197">
                  <c:v>#N/A</c:v>
                </c:pt>
                <c:pt idx="1198">
                  <c:v>#N/A</c:v>
                </c:pt>
                <c:pt idx="1199">
                  <c:v>#N/A</c:v>
                </c:pt>
                <c:pt idx="1200">
                  <c:v>#N/A</c:v>
                </c:pt>
                <c:pt idx="1201">
                  <c:v>#N/A</c:v>
                </c:pt>
                <c:pt idx="1202">
                  <c:v>#N/A</c:v>
                </c:pt>
                <c:pt idx="1203">
                  <c:v>#N/A</c:v>
                </c:pt>
                <c:pt idx="1204">
                  <c:v>#N/A</c:v>
                </c:pt>
                <c:pt idx="1205">
                  <c:v>#N/A</c:v>
                </c:pt>
                <c:pt idx="1206">
                  <c:v>#N/A</c:v>
                </c:pt>
                <c:pt idx="1207">
                  <c:v>#N/A</c:v>
                </c:pt>
                <c:pt idx="1208">
                  <c:v>#N/A</c:v>
                </c:pt>
                <c:pt idx="1209">
                  <c:v>#N/A</c:v>
                </c:pt>
                <c:pt idx="1210">
                  <c:v>#N/A</c:v>
                </c:pt>
                <c:pt idx="1211">
                  <c:v>#N/A</c:v>
                </c:pt>
                <c:pt idx="1212">
                  <c:v>#N/A</c:v>
                </c:pt>
                <c:pt idx="1213">
                  <c:v>#N/A</c:v>
                </c:pt>
                <c:pt idx="1214">
                  <c:v>#N/A</c:v>
                </c:pt>
                <c:pt idx="1215">
                  <c:v>#N/A</c:v>
                </c:pt>
                <c:pt idx="1216">
                  <c:v>#N/A</c:v>
                </c:pt>
                <c:pt idx="1217">
                  <c:v>#N/A</c:v>
                </c:pt>
                <c:pt idx="1218">
                  <c:v>#N/A</c:v>
                </c:pt>
                <c:pt idx="1219">
                  <c:v>#N/A</c:v>
                </c:pt>
                <c:pt idx="1220">
                  <c:v>#N/A</c:v>
                </c:pt>
                <c:pt idx="1221">
                  <c:v>#N/A</c:v>
                </c:pt>
                <c:pt idx="1222">
                  <c:v>#N/A</c:v>
                </c:pt>
                <c:pt idx="1223">
                  <c:v>#N/A</c:v>
                </c:pt>
                <c:pt idx="1224">
                  <c:v>#N/A</c:v>
                </c:pt>
                <c:pt idx="1225">
                  <c:v>#N/A</c:v>
                </c:pt>
                <c:pt idx="1226">
                  <c:v>#N/A</c:v>
                </c:pt>
                <c:pt idx="1227">
                  <c:v>#N/A</c:v>
                </c:pt>
                <c:pt idx="1228">
                  <c:v>#N/A</c:v>
                </c:pt>
                <c:pt idx="1229">
                  <c:v>#N/A</c:v>
                </c:pt>
                <c:pt idx="1230">
                  <c:v>#N/A</c:v>
                </c:pt>
                <c:pt idx="1231">
                  <c:v>#N/A</c:v>
                </c:pt>
                <c:pt idx="1232">
                  <c:v>#N/A</c:v>
                </c:pt>
                <c:pt idx="1233">
                  <c:v>#N/A</c:v>
                </c:pt>
                <c:pt idx="1234">
                  <c:v>#N/A</c:v>
                </c:pt>
                <c:pt idx="1235">
                  <c:v>#N/A</c:v>
                </c:pt>
                <c:pt idx="1236">
                  <c:v>#N/A</c:v>
                </c:pt>
                <c:pt idx="1237">
                  <c:v>#N/A</c:v>
                </c:pt>
                <c:pt idx="1238">
                  <c:v>#N/A</c:v>
                </c:pt>
                <c:pt idx="1239">
                  <c:v>#N/A</c:v>
                </c:pt>
                <c:pt idx="1240">
                  <c:v>#N/A</c:v>
                </c:pt>
                <c:pt idx="1241">
                  <c:v>#N/A</c:v>
                </c:pt>
                <c:pt idx="1242">
                  <c:v>#N/A</c:v>
                </c:pt>
                <c:pt idx="1243">
                  <c:v>#N/A</c:v>
                </c:pt>
                <c:pt idx="1244">
                  <c:v>#N/A</c:v>
                </c:pt>
                <c:pt idx="1245">
                  <c:v>#N/A</c:v>
                </c:pt>
                <c:pt idx="1246">
                  <c:v>#N/A</c:v>
                </c:pt>
                <c:pt idx="1247">
                  <c:v>#N/A</c:v>
                </c:pt>
                <c:pt idx="1248">
                  <c:v>#N/A</c:v>
                </c:pt>
                <c:pt idx="1249">
                  <c:v>#N/A</c:v>
                </c:pt>
                <c:pt idx="1250">
                  <c:v>#N/A</c:v>
                </c:pt>
                <c:pt idx="1251">
                  <c:v>#N/A</c:v>
                </c:pt>
                <c:pt idx="1252">
                  <c:v>#N/A</c:v>
                </c:pt>
                <c:pt idx="1253">
                  <c:v>#N/A</c:v>
                </c:pt>
                <c:pt idx="1254">
                  <c:v>#N/A</c:v>
                </c:pt>
                <c:pt idx="1255">
                  <c:v>#N/A</c:v>
                </c:pt>
                <c:pt idx="1256">
                  <c:v>#N/A</c:v>
                </c:pt>
                <c:pt idx="1257">
                  <c:v>#N/A</c:v>
                </c:pt>
                <c:pt idx="1258">
                  <c:v>#N/A</c:v>
                </c:pt>
                <c:pt idx="1259">
                  <c:v>#N/A</c:v>
                </c:pt>
                <c:pt idx="1260">
                  <c:v>#N/A</c:v>
                </c:pt>
                <c:pt idx="1261">
                  <c:v>#N/A</c:v>
                </c:pt>
                <c:pt idx="1262">
                  <c:v>#N/A</c:v>
                </c:pt>
                <c:pt idx="1263">
                  <c:v>#N/A</c:v>
                </c:pt>
                <c:pt idx="1264">
                  <c:v>#N/A</c:v>
                </c:pt>
                <c:pt idx="1265">
                  <c:v>#N/A</c:v>
                </c:pt>
                <c:pt idx="1266">
                  <c:v>#N/A</c:v>
                </c:pt>
                <c:pt idx="1267">
                  <c:v>#N/A</c:v>
                </c:pt>
                <c:pt idx="1268">
                  <c:v>#N/A</c:v>
                </c:pt>
                <c:pt idx="1269">
                  <c:v>#N/A</c:v>
                </c:pt>
                <c:pt idx="1270">
                  <c:v>#N/A</c:v>
                </c:pt>
                <c:pt idx="1271">
                  <c:v>#N/A</c:v>
                </c:pt>
                <c:pt idx="1272">
                  <c:v>#N/A</c:v>
                </c:pt>
                <c:pt idx="1273">
                  <c:v>#N/A</c:v>
                </c:pt>
                <c:pt idx="1274">
                  <c:v>#N/A</c:v>
                </c:pt>
                <c:pt idx="1275">
                  <c:v>#N/A</c:v>
                </c:pt>
                <c:pt idx="1276">
                  <c:v>#N/A</c:v>
                </c:pt>
                <c:pt idx="1277">
                  <c:v>#N/A</c:v>
                </c:pt>
                <c:pt idx="1278">
                  <c:v>#N/A</c:v>
                </c:pt>
                <c:pt idx="1279">
                  <c:v>#N/A</c:v>
                </c:pt>
                <c:pt idx="1280">
                  <c:v>#N/A</c:v>
                </c:pt>
                <c:pt idx="1281">
                  <c:v>#N/A</c:v>
                </c:pt>
                <c:pt idx="1282">
                  <c:v>#N/A</c:v>
                </c:pt>
                <c:pt idx="1283">
                  <c:v>#N/A</c:v>
                </c:pt>
                <c:pt idx="1284">
                  <c:v>#N/A</c:v>
                </c:pt>
                <c:pt idx="1285">
                  <c:v>#N/A</c:v>
                </c:pt>
                <c:pt idx="1286">
                  <c:v>#N/A</c:v>
                </c:pt>
                <c:pt idx="1287">
                  <c:v>#N/A</c:v>
                </c:pt>
                <c:pt idx="1288">
                  <c:v>#N/A</c:v>
                </c:pt>
                <c:pt idx="1289">
                  <c:v>#N/A</c:v>
                </c:pt>
                <c:pt idx="1290">
                  <c:v>#N/A</c:v>
                </c:pt>
                <c:pt idx="1291">
                  <c:v>#N/A</c:v>
                </c:pt>
                <c:pt idx="1292">
                  <c:v>#N/A</c:v>
                </c:pt>
                <c:pt idx="1293">
                  <c:v>#N/A</c:v>
                </c:pt>
                <c:pt idx="1294">
                  <c:v>#N/A</c:v>
                </c:pt>
                <c:pt idx="1295">
                  <c:v>#N/A</c:v>
                </c:pt>
                <c:pt idx="1296">
                  <c:v>#N/A</c:v>
                </c:pt>
                <c:pt idx="1297">
                  <c:v>#N/A</c:v>
                </c:pt>
                <c:pt idx="1298">
                  <c:v>#N/A</c:v>
                </c:pt>
                <c:pt idx="1299">
                  <c:v>#N/A</c:v>
                </c:pt>
                <c:pt idx="1300">
                  <c:v>#N/A</c:v>
                </c:pt>
                <c:pt idx="1301">
                  <c:v>#N/A</c:v>
                </c:pt>
                <c:pt idx="1302">
                  <c:v>#N/A</c:v>
                </c:pt>
                <c:pt idx="1303">
                  <c:v>#N/A</c:v>
                </c:pt>
                <c:pt idx="1304">
                  <c:v>#N/A</c:v>
                </c:pt>
                <c:pt idx="1305">
                  <c:v>#N/A</c:v>
                </c:pt>
                <c:pt idx="1306">
                  <c:v>#N/A</c:v>
                </c:pt>
                <c:pt idx="1307">
                  <c:v>#N/A</c:v>
                </c:pt>
                <c:pt idx="1308">
                  <c:v>#N/A</c:v>
                </c:pt>
                <c:pt idx="1309">
                  <c:v>#N/A</c:v>
                </c:pt>
                <c:pt idx="1310">
                  <c:v>#N/A</c:v>
                </c:pt>
                <c:pt idx="1311">
                  <c:v>#N/A</c:v>
                </c:pt>
                <c:pt idx="1312">
                  <c:v>#N/A</c:v>
                </c:pt>
                <c:pt idx="1313">
                  <c:v>#N/A</c:v>
                </c:pt>
                <c:pt idx="1314">
                  <c:v>#N/A</c:v>
                </c:pt>
                <c:pt idx="1315">
                  <c:v>#N/A</c:v>
                </c:pt>
                <c:pt idx="1316">
                  <c:v>#N/A</c:v>
                </c:pt>
                <c:pt idx="1317">
                  <c:v>#N/A</c:v>
                </c:pt>
                <c:pt idx="1318">
                  <c:v>#N/A</c:v>
                </c:pt>
                <c:pt idx="1319">
                  <c:v>#N/A</c:v>
                </c:pt>
                <c:pt idx="1320">
                  <c:v>#N/A</c:v>
                </c:pt>
                <c:pt idx="1321">
                  <c:v>#N/A</c:v>
                </c:pt>
                <c:pt idx="1322">
                  <c:v>#N/A</c:v>
                </c:pt>
                <c:pt idx="1323">
                  <c:v>#N/A</c:v>
                </c:pt>
                <c:pt idx="1324">
                  <c:v>#N/A</c:v>
                </c:pt>
                <c:pt idx="1325">
                  <c:v>#N/A</c:v>
                </c:pt>
                <c:pt idx="1326">
                  <c:v>#N/A</c:v>
                </c:pt>
                <c:pt idx="1327">
                  <c:v>#N/A</c:v>
                </c:pt>
                <c:pt idx="1328">
                  <c:v>#N/A</c:v>
                </c:pt>
                <c:pt idx="1329">
                  <c:v>#N/A</c:v>
                </c:pt>
                <c:pt idx="1330">
                  <c:v>#N/A</c:v>
                </c:pt>
                <c:pt idx="1331">
                  <c:v>#N/A</c:v>
                </c:pt>
                <c:pt idx="1332">
                  <c:v>#N/A</c:v>
                </c:pt>
                <c:pt idx="1333">
                  <c:v>#N/A</c:v>
                </c:pt>
                <c:pt idx="1334">
                  <c:v>#N/A</c:v>
                </c:pt>
                <c:pt idx="1335">
                  <c:v>#N/A</c:v>
                </c:pt>
                <c:pt idx="1336">
                  <c:v>#N/A</c:v>
                </c:pt>
                <c:pt idx="1337">
                  <c:v>#N/A</c:v>
                </c:pt>
                <c:pt idx="1338">
                  <c:v>#N/A</c:v>
                </c:pt>
                <c:pt idx="1339">
                  <c:v>#N/A</c:v>
                </c:pt>
                <c:pt idx="1340">
                  <c:v>#N/A</c:v>
                </c:pt>
                <c:pt idx="1341">
                  <c:v>#N/A</c:v>
                </c:pt>
                <c:pt idx="1342">
                  <c:v>#N/A</c:v>
                </c:pt>
                <c:pt idx="1343">
                  <c:v>#N/A</c:v>
                </c:pt>
                <c:pt idx="1344">
                  <c:v>#N/A</c:v>
                </c:pt>
                <c:pt idx="1345">
                  <c:v>#N/A</c:v>
                </c:pt>
                <c:pt idx="1346">
                  <c:v>#N/A</c:v>
                </c:pt>
                <c:pt idx="1347">
                  <c:v>#N/A</c:v>
                </c:pt>
                <c:pt idx="1348">
                  <c:v>#N/A</c:v>
                </c:pt>
                <c:pt idx="1349">
                  <c:v>#N/A</c:v>
                </c:pt>
                <c:pt idx="1350">
                  <c:v>#N/A</c:v>
                </c:pt>
                <c:pt idx="1351">
                  <c:v>#N/A</c:v>
                </c:pt>
                <c:pt idx="1352">
                  <c:v>#N/A</c:v>
                </c:pt>
                <c:pt idx="1353">
                  <c:v>#N/A</c:v>
                </c:pt>
                <c:pt idx="1354">
                  <c:v>#N/A</c:v>
                </c:pt>
                <c:pt idx="1355">
                  <c:v>#N/A</c:v>
                </c:pt>
                <c:pt idx="1356">
                  <c:v>#N/A</c:v>
                </c:pt>
                <c:pt idx="1357">
                  <c:v>#N/A</c:v>
                </c:pt>
                <c:pt idx="1358">
                  <c:v>#N/A</c:v>
                </c:pt>
                <c:pt idx="1359">
                  <c:v>#N/A</c:v>
                </c:pt>
                <c:pt idx="1360">
                  <c:v>#N/A</c:v>
                </c:pt>
                <c:pt idx="1361">
                  <c:v>#N/A</c:v>
                </c:pt>
                <c:pt idx="1362">
                  <c:v>#N/A</c:v>
                </c:pt>
                <c:pt idx="1363">
                  <c:v>#N/A</c:v>
                </c:pt>
                <c:pt idx="1364">
                  <c:v>#N/A</c:v>
                </c:pt>
                <c:pt idx="1365">
                  <c:v>#N/A</c:v>
                </c:pt>
                <c:pt idx="1366">
                  <c:v>#N/A</c:v>
                </c:pt>
                <c:pt idx="1367">
                  <c:v>#N/A</c:v>
                </c:pt>
                <c:pt idx="1368">
                  <c:v>#N/A</c:v>
                </c:pt>
                <c:pt idx="1369">
                  <c:v>#N/A</c:v>
                </c:pt>
                <c:pt idx="1370">
                  <c:v>#N/A</c:v>
                </c:pt>
                <c:pt idx="1371">
                  <c:v>#N/A</c:v>
                </c:pt>
                <c:pt idx="1372">
                  <c:v>#N/A</c:v>
                </c:pt>
                <c:pt idx="1373">
                  <c:v>#N/A</c:v>
                </c:pt>
                <c:pt idx="1374">
                  <c:v>#N/A</c:v>
                </c:pt>
                <c:pt idx="1375">
                  <c:v>#N/A</c:v>
                </c:pt>
                <c:pt idx="1376">
                  <c:v>#N/A</c:v>
                </c:pt>
                <c:pt idx="1377">
                  <c:v>#N/A</c:v>
                </c:pt>
                <c:pt idx="1378">
                  <c:v>#N/A</c:v>
                </c:pt>
                <c:pt idx="1379">
                  <c:v>#N/A</c:v>
                </c:pt>
                <c:pt idx="1380">
                  <c:v>#N/A</c:v>
                </c:pt>
                <c:pt idx="1381">
                  <c:v>#N/A</c:v>
                </c:pt>
                <c:pt idx="1382">
                  <c:v>#N/A</c:v>
                </c:pt>
                <c:pt idx="1383">
                  <c:v>#N/A</c:v>
                </c:pt>
                <c:pt idx="1384">
                  <c:v>#N/A</c:v>
                </c:pt>
                <c:pt idx="1385">
                  <c:v>#N/A</c:v>
                </c:pt>
                <c:pt idx="1386">
                  <c:v>#N/A</c:v>
                </c:pt>
                <c:pt idx="1387">
                  <c:v>#N/A</c:v>
                </c:pt>
                <c:pt idx="1388">
                  <c:v>#N/A</c:v>
                </c:pt>
                <c:pt idx="1389">
                  <c:v>#N/A</c:v>
                </c:pt>
                <c:pt idx="1390">
                  <c:v>#N/A</c:v>
                </c:pt>
                <c:pt idx="1391">
                  <c:v>#N/A</c:v>
                </c:pt>
                <c:pt idx="1392">
                  <c:v>#N/A</c:v>
                </c:pt>
                <c:pt idx="1393">
                  <c:v>#N/A</c:v>
                </c:pt>
                <c:pt idx="1394">
                  <c:v>#N/A</c:v>
                </c:pt>
                <c:pt idx="1395">
                  <c:v>#N/A</c:v>
                </c:pt>
                <c:pt idx="1396">
                  <c:v>#N/A</c:v>
                </c:pt>
                <c:pt idx="1397">
                  <c:v>#N/A</c:v>
                </c:pt>
                <c:pt idx="1398">
                  <c:v>#N/A</c:v>
                </c:pt>
                <c:pt idx="1399">
                  <c:v>#N/A</c:v>
                </c:pt>
                <c:pt idx="1400">
                  <c:v>#N/A</c:v>
                </c:pt>
                <c:pt idx="1401">
                  <c:v>#N/A</c:v>
                </c:pt>
                <c:pt idx="1402">
                  <c:v>#N/A</c:v>
                </c:pt>
                <c:pt idx="1403">
                  <c:v>#N/A</c:v>
                </c:pt>
                <c:pt idx="1404">
                  <c:v>#N/A</c:v>
                </c:pt>
                <c:pt idx="1405">
                  <c:v>#N/A</c:v>
                </c:pt>
                <c:pt idx="1406">
                  <c:v>#N/A</c:v>
                </c:pt>
                <c:pt idx="1407">
                  <c:v>#N/A</c:v>
                </c:pt>
                <c:pt idx="1408">
                  <c:v>#N/A</c:v>
                </c:pt>
                <c:pt idx="1409">
                  <c:v>#N/A</c:v>
                </c:pt>
                <c:pt idx="1410">
                  <c:v>#N/A</c:v>
                </c:pt>
                <c:pt idx="1411">
                  <c:v>#N/A</c:v>
                </c:pt>
                <c:pt idx="1412">
                  <c:v>#N/A</c:v>
                </c:pt>
                <c:pt idx="1413">
                  <c:v>#N/A</c:v>
                </c:pt>
                <c:pt idx="1414">
                  <c:v>#N/A</c:v>
                </c:pt>
                <c:pt idx="1415">
                  <c:v>#N/A</c:v>
                </c:pt>
                <c:pt idx="1416">
                  <c:v>#N/A</c:v>
                </c:pt>
                <c:pt idx="1417">
                  <c:v>#N/A</c:v>
                </c:pt>
                <c:pt idx="1418">
                  <c:v>#N/A</c:v>
                </c:pt>
                <c:pt idx="1419">
                  <c:v>#N/A</c:v>
                </c:pt>
                <c:pt idx="1420">
                  <c:v>#N/A</c:v>
                </c:pt>
                <c:pt idx="1421">
                  <c:v>#N/A</c:v>
                </c:pt>
                <c:pt idx="1422">
                  <c:v>#N/A</c:v>
                </c:pt>
                <c:pt idx="1423">
                  <c:v>#N/A</c:v>
                </c:pt>
                <c:pt idx="1424">
                  <c:v>#N/A</c:v>
                </c:pt>
                <c:pt idx="1425">
                  <c:v>#N/A</c:v>
                </c:pt>
                <c:pt idx="1426">
                  <c:v>#N/A</c:v>
                </c:pt>
                <c:pt idx="1427">
                  <c:v>#N/A</c:v>
                </c:pt>
                <c:pt idx="1428">
                  <c:v>#N/A</c:v>
                </c:pt>
                <c:pt idx="1429">
                  <c:v>#N/A</c:v>
                </c:pt>
                <c:pt idx="1430">
                  <c:v>#N/A</c:v>
                </c:pt>
                <c:pt idx="1431">
                  <c:v>#N/A</c:v>
                </c:pt>
                <c:pt idx="1432">
                  <c:v>#N/A</c:v>
                </c:pt>
                <c:pt idx="1433">
                  <c:v>#N/A</c:v>
                </c:pt>
                <c:pt idx="1434">
                  <c:v>#N/A</c:v>
                </c:pt>
                <c:pt idx="1435">
                  <c:v>#N/A</c:v>
                </c:pt>
                <c:pt idx="1436">
                  <c:v>#N/A</c:v>
                </c:pt>
                <c:pt idx="1437">
                  <c:v>#N/A</c:v>
                </c:pt>
                <c:pt idx="1438">
                  <c:v>#N/A</c:v>
                </c:pt>
                <c:pt idx="1439">
                  <c:v>#N/A</c:v>
                </c:pt>
                <c:pt idx="1440">
                  <c:v>#N/A</c:v>
                </c:pt>
                <c:pt idx="1441">
                  <c:v>#N/A</c:v>
                </c:pt>
                <c:pt idx="1442">
                  <c:v>#N/A</c:v>
                </c:pt>
                <c:pt idx="1443">
                  <c:v>#N/A</c:v>
                </c:pt>
                <c:pt idx="1444">
                  <c:v>#N/A</c:v>
                </c:pt>
                <c:pt idx="1445">
                  <c:v>#N/A</c:v>
                </c:pt>
                <c:pt idx="1446">
                  <c:v>#N/A</c:v>
                </c:pt>
                <c:pt idx="1447">
                  <c:v>#N/A</c:v>
                </c:pt>
                <c:pt idx="1448">
                  <c:v>#N/A</c:v>
                </c:pt>
                <c:pt idx="1449">
                  <c:v>#N/A</c:v>
                </c:pt>
                <c:pt idx="1450">
                  <c:v>#N/A</c:v>
                </c:pt>
                <c:pt idx="1451">
                  <c:v>#N/A</c:v>
                </c:pt>
                <c:pt idx="1452">
                  <c:v>#N/A</c:v>
                </c:pt>
                <c:pt idx="1453">
                  <c:v>#N/A</c:v>
                </c:pt>
                <c:pt idx="1454">
                  <c:v>#N/A</c:v>
                </c:pt>
                <c:pt idx="1455">
                  <c:v>#N/A</c:v>
                </c:pt>
                <c:pt idx="1456">
                  <c:v>#N/A</c:v>
                </c:pt>
                <c:pt idx="1457">
                  <c:v>#N/A</c:v>
                </c:pt>
                <c:pt idx="1458">
                  <c:v>#N/A</c:v>
                </c:pt>
                <c:pt idx="1459">
                  <c:v>#N/A</c:v>
                </c:pt>
                <c:pt idx="1460">
                  <c:v>#N/A</c:v>
                </c:pt>
                <c:pt idx="1461">
                  <c:v>#N/A</c:v>
                </c:pt>
                <c:pt idx="1462">
                  <c:v>#N/A</c:v>
                </c:pt>
                <c:pt idx="1463">
                  <c:v>#N/A</c:v>
                </c:pt>
                <c:pt idx="1464">
                  <c:v>#N/A</c:v>
                </c:pt>
                <c:pt idx="1465">
                  <c:v>#N/A</c:v>
                </c:pt>
                <c:pt idx="1466">
                  <c:v>#N/A</c:v>
                </c:pt>
                <c:pt idx="1467">
                  <c:v>#N/A</c:v>
                </c:pt>
                <c:pt idx="1468">
                  <c:v>#N/A</c:v>
                </c:pt>
                <c:pt idx="1469">
                  <c:v>#N/A</c:v>
                </c:pt>
                <c:pt idx="1470">
                  <c:v>#N/A</c:v>
                </c:pt>
                <c:pt idx="1471">
                  <c:v>#N/A</c:v>
                </c:pt>
                <c:pt idx="1472">
                  <c:v>#N/A</c:v>
                </c:pt>
                <c:pt idx="1473">
                  <c:v>#N/A</c:v>
                </c:pt>
                <c:pt idx="1474">
                  <c:v>#N/A</c:v>
                </c:pt>
                <c:pt idx="1475">
                  <c:v>#N/A</c:v>
                </c:pt>
                <c:pt idx="1476">
                  <c:v>#N/A</c:v>
                </c:pt>
                <c:pt idx="1477">
                  <c:v>#N/A</c:v>
                </c:pt>
                <c:pt idx="1478">
                  <c:v>#N/A</c:v>
                </c:pt>
                <c:pt idx="1479">
                  <c:v>#N/A</c:v>
                </c:pt>
                <c:pt idx="1480">
                  <c:v>#N/A</c:v>
                </c:pt>
                <c:pt idx="1481">
                  <c:v>#N/A</c:v>
                </c:pt>
                <c:pt idx="1482">
                  <c:v>#N/A</c:v>
                </c:pt>
                <c:pt idx="1483">
                  <c:v>#N/A</c:v>
                </c:pt>
                <c:pt idx="1484">
                  <c:v>#N/A</c:v>
                </c:pt>
                <c:pt idx="1485">
                  <c:v>#N/A</c:v>
                </c:pt>
                <c:pt idx="1486">
                  <c:v>#N/A</c:v>
                </c:pt>
                <c:pt idx="1487">
                  <c:v>#N/A</c:v>
                </c:pt>
                <c:pt idx="1488">
                  <c:v>#N/A</c:v>
                </c:pt>
                <c:pt idx="1489">
                  <c:v>#N/A</c:v>
                </c:pt>
                <c:pt idx="1490">
                  <c:v>#N/A</c:v>
                </c:pt>
                <c:pt idx="1491">
                  <c:v>#N/A</c:v>
                </c:pt>
                <c:pt idx="1492">
                  <c:v>#N/A</c:v>
                </c:pt>
                <c:pt idx="1493">
                  <c:v>#N/A</c:v>
                </c:pt>
                <c:pt idx="1494">
                  <c:v>#N/A</c:v>
                </c:pt>
                <c:pt idx="1495">
                  <c:v>#N/A</c:v>
                </c:pt>
                <c:pt idx="1496">
                  <c:v>#N/A</c:v>
                </c:pt>
                <c:pt idx="1497">
                  <c:v>#N/A</c:v>
                </c:pt>
                <c:pt idx="1498">
                  <c:v>#N/A</c:v>
                </c:pt>
                <c:pt idx="1499">
                  <c:v>#N/A</c:v>
                </c:pt>
                <c:pt idx="1500">
                  <c:v>#N/A</c:v>
                </c:pt>
                <c:pt idx="1501">
                  <c:v>#N/A</c:v>
                </c:pt>
                <c:pt idx="1502">
                  <c:v>#N/A</c:v>
                </c:pt>
                <c:pt idx="1503">
                  <c:v>#N/A</c:v>
                </c:pt>
                <c:pt idx="1504">
                  <c:v>#N/A</c:v>
                </c:pt>
                <c:pt idx="1505">
                  <c:v>#N/A</c:v>
                </c:pt>
                <c:pt idx="1506">
                  <c:v>#N/A</c:v>
                </c:pt>
                <c:pt idx="1507">
                  <c:v>#N/A</c:v>
                </c:pt>
                <c:pt idx="1508">
                  <c:v>#N/A</c:v>
                </c:pt>
                <c:pt idx="1509">
                  <c:v>#N/A</c:v>
                </c:pt>
                <c:pt idx="1510">
                  <c:v>#N/A</c:v>
                </c:pt>
                <c:pt idx="1511">
                  <c:v>#N/A</c:v>
                </c:pt>
                <c:pt idx="1512">
                  <c:v>#N/A</c:v>
                </c:pt>
                <c:pt idx="1513">
                  <c:v>#N/A</c:v>
                </c:pt>
                <c:pt idx="1514">
                  <c:v>#N/A</c:v>
                </c:pt>
              </c:numCache>
            </c:numRef>
          </c:cat>
          <c:val>
            <c:numRef>
              <c:f>'[IG Section Charts.xlsm]MktIntr'!$E$2:$E$1516</c:f>
              <c:numCache>
                <c:formatCode>General</c:formatCode>
                <c:ptCount val="1515"/>
                <c:pt idx="0">
                  <c:v>-1.7600000000000067</c:v>
                </c:pt>
                <c:pt idx="1">
                  <c:v>-0.52000000000000313</c:v>
                </c:pt>
                <c:pt idx="2">
                  <c:v>-0.83999999999999664</c:v>
                </c:pt>
                <c:pt idx="3">
                  <c:v>-1.1099999999999901</c:v>
                </c:pt>
                <c:pt idx="4">
                  <c:v>-0.77000000000000013</c:v>
                </c:pt>
                <c:pt idx="5">
                  <c:v>0.12999999999999653</c:v>
                </c:pt>
                <c:pt idx="6">
                  <c:v>-0.31999999999999729</c:v>
                </c:pt>
                <c:pt idx="7">
                  <c:v>-1.9799999999999898</c:v>
                </c:pt>
                <c:pt idx="8">
                  <c:v>0.11999999999999035</c:v>
                </c:pt>
                <c:pt idx="9">
                  <c:v>-0.34999999999999754</c:v>
                </c:pt>
                <c:pt idx="10">
                  <c:v>-2.3299999999999907</c:v>
                </c:pt>
                <c:pt idx="11">
                  <c:v>-1.4000000000000057</c:v>
                </c:pt>
                <c:pt idx="12">
                  <c:v>-0.89999999999999225</c:v>
                </c:pt>
                <c:pt idx="13">
                  <c:v>-1.0399999999999812</c:v>
                </c:pt>
                <c:pt idx="14">
                  <c:v>-0.93999999999999773</c:v>
                </c:pt>
                <c:pt idx="15">
                  <c:v>-2.7999999999999972</c:v>
                </c:pt>
                <c:pt idx="16">
                  <c:v>-3.960000000000008</c:v>
                </c:pt>
                <c:pt idx="17">
                  <c:v>0.10999999999999943</c:v>
                </c:pt>
                <c:pt idx="18">
                  <c:v>1.2000000000000028</c:v>
                </c:pt>
                <c:pt idx="19">
                  <c:v>-2.7199999999999989</c:v>
                </c:pt>
                <c:pt idx="20">
                  <c:v>0.48000000000000398</c:v>
                </c:pt>
                <c:pt idx="21">
                  <c:v>-1.3800000000000101</c:v>
                </c:pt>
                <c:pt idx="22">
                  <c:v>-2.9399999999999977</c:v>
                </c:pt>
                <c:pt idx="23">
                  <c:v>0.40999999999999936</c:v>
                </c:pt>
                <c:pt idx="24">
                  <c:v>-1.1600000000000121</c:v>
                </c:pt>
                <c:pt idx="25">
                  <c:v>1.0399999999999812</c:v>
                </c:pt>
                <c:pt idx="26">
                  <c:v>-0.44000000000000017</c:v>
                </c:pt>
                <c:pt idx="27">
                  <c:v>-2.0200000000000102</c:v>
                </c:pt>
                <c:pt idx="28">
                  <c:v>-4.9999999999997602E-2</c:v>
                </c:pt>
                <c:pt idx="29">
                  <c:v>-1.3599999999999901</c:v>
                </c:pt>
                <c:pt idx="30">
                  <c:v>-1.1000000000000085</c:v>
                </c:pt>
                <c:pt idx="31">
                  <c:v>-1.6700000000000021</c:v>
                </c:pt>
                <c:pt idx="32">
                  <c:v>-2.3400000000000034</c:v>
                </c:pt>
                <c:pt idx="33">
                  <c:v>-2.0599999999999867</c:v>
                </c:pt>
                <c:pt idx="34">
                  <c:v>-2.3999999999999777</c:v>
                </c:pt>
                <c:pt idx="35">
                  <c:v>-0.44999999999999124</c:v>
                </c:pt>
                <c:pt idx="36">
                  <c:v>-1.6200000000000045</c:v>
                </c:pt>
                <c:pt idx="37">
                  <c:v>-0.53999999999999204</c:v>
                </c:pt>
                <c:pt idx="38">
                  <c:v>-1.7399999999999833</c:v>
                </c:pt>
                <c:pt idx="39">
                  <c:v>-0.73999999999999855</c:v>
                </c:pt>
                <c:pt idx="40">
                  <c:v>0.18999999999999959</c:v>
                </c:pt>
                <c:pt idx="41">
                  <c:v>0.30000000000000027</c:v>
                </c:pt>
                <c:pt idx="42">
                  <c:v>-0.88999999999999424</c:v>
                </c:pt>
                <c:pt idx="43">
                  <c:v>2.4099999999999966</c:v>
                </c:pt>
                <c:pt idx="44">
                  <c:v>7.000000000000052E-2</c:v>
                </c:pt>
                <c:pt idx="45">
                  <c:v>0.10000000000000142</c:v>
                </c:pt>
                <c:pt idx="46">
                  <c:v>0.35000000000000142</c:v>
                </c:pt>
                <c:pt idx="47">
                  <c:v>0.89000000000000123</c:v>
                </c:pt>
                <c:pt idx="48">
                  <c:v>0.64000000000000479</c:v>
                </c:pt>
                <c:pt idx="49">
                  <c:v>-0.18999999999999959</c:v>
                </c:pt>
                <c:pt idx="50">
                  <c:v>0.15999999999999862</c:v>
                </c:pt>
                <c:pt idx="51">
                  <c:v>1.1899999999999904</c:v>
                </c:pt>
                <c:pt idx="52">
                  <c:v>2.0100000000000047</c:v>
                </c:pt>
                <c:pt idx="53">
                  <c:v>1.220000000000006</c:v>
                </c:pt>
                <c:pt idx="54">
                  <c:v>-0.32000000000000234</c:v>
                </c:pt>
                <c:pt idx="55">
                  <c:v>-7.5300000000000011</c:v>
                </c:pt>
                <c:pt idx="56">
                  <c:v>0.71000000000000862</c:v>
                </c:pt>
                <c:pt idx="57">
                  <c:v>-0.37000000000000488</c:v>
                </c:pt>
                <c:pt idx="58">
                  <c:v>0.72999999999999265</c:v>
                </c:pt>
                <c:pt idx="59">
                  <c:v>-0.47000000000000008</c:v>
                </c:pt>
                <c:pt idx="60">
                  <c:v>-0.38000000000001088</c:v>
                </c:pt>
                <c:pt idx="61">
                  <c:v>-0.9100000000000108</c:v>
                </c:pt>
                <c:pt idx="62">
                  <c:v>-0.96999999999999964</c:v>
                </c:pt>
                <c:pt idx="63">
                  <c:v>-1.2699999999999851</c:v>
                </c:pt>
                <c:pt idx="64">
                  <c:v>-2.3700000000000037</c:v>
                </c:pt>
                <c:pt idx="65">
                  <c:v>-2.3199999999999927</c:v>
                </c:pt>
                <c:pt idx="66">
                  <c:v>-2.7000000000000042</c:v>
                </c:pt>
                <c:pt idx="67">
                  <c:v>-3.3200000000000074</c:v>
                </c:pt>
                <c:pt idx="68">
                  <c:v>-2.2600000000000051</c:v>
                </c:pt>
                <c:pt idx="69">
                  <c:v>-1.6499999999999833</c:v>
                </c:pt>
                <c:pt idx="70">
                  <c:v>-4.2800000000000011</c:v>
                </c:pt>
                <c:pt idx="71">
                  <c:v>-4.1700000000000017</c:v>
                </c:pt>
                <c:pt idx="72">
                  <c:v>-1.1599999999999886</c:v>
                </c:pt>
                <c:pt idx="73">
                  <c:v>-2.9899999999999949</c:v>
                </c:pt>
                <c:pt idx="74">
                  <c:v>-1.5399999999999812</c:v>
                </c:pt>
                <c:pt idx="75">
                  <c:v>-2.2099999999999942</c:v>
                </c:pt>
                <c:pt idx="76">
                  <c:v>-2.3999999999999777</c:v>
                </c:pt>
                <c:pt idx="77">
                  <c:v>-1.5600000000000023</c:v>
                </c:pt>
                <c:pt idx="78">
                  <c:v>-1.5699999999999836</c:v>
                </c:pt>
                <c:pt idx="79">
                  <c:v>-2.710000000000008</c:v>
                </c:pt>
                <c:pt idx="80">
                  <c:v>-1.9799999999999838</c:v>
                </c:pt>
                <c:pt idx="81">
                  <c:v>-2.0900000000000034</c:v>
                </c:pt>
                <c:pt idx="82">
                  <c:v>-0.98999999999999488</c:v>
                </c:pt>
                <c:pt idx="83">
                  <c:v>-1.9199999999999791</c:v>
                </c:pt>
                <c:pt idx="84">
                  <c:v>-1.8799999999999872</c:v>
                </c:pt>
                <c:pt idx="85">
                  <c:v>-3.5200000000000102</c:v>
                </c:pt>
                <c:pt idx="86">
                  <c:v>-2.8399999999999777</c:v>
                </c:pt>
                <c:pt idx="87">
                  <c:v>-2.4599999999999937</c:v>
                </c:pt>
                <c:pt idx="88">
                  <c:v>-2.2999999999999972</c:v>
                </c:pt>
                <c:pt idx="89">
                  <c:v>-0.84999999999999465</c:v>
                </c:pt>
                <c:pt idx="90">
                  <c:v>-1.6700000000000021</c:v>
                </c:pt>
                <c:pt idx="91">
                  <c:v>-2.4699999999999989</c:v>
                </c:pt>
                <c:pt idx="92">
                  <c:v>-2.7699999999999982</c:v>
                </c:pt>
                <c:pt idx="93">
                  <c:v>-4.0500000000000043</c:v>
                </c:pt>
                <c:pt idx="94">
                  <c:v>-3.9200000000000017</c:v>
                </c:pt>
                <c:pt idx="95">
                  <c:v>-3.6999999999999957</c:v>
                </c:pt>
                <c:pt idx="96">
                  <c:v>-1.1599999999999886</c:v>
                </c:pt>
                <c:pt idx="97">
                  <c:v>-1.2900000000000063</c:v>
                </c:pt>
                <c:pt idx="98">
                  <c:v>-1.6000000000000085</c:v>
                </c:pt>
                <c:pt idx="99">
                  <c:v>-0.22000000000000008</c:v>
                </c:pt>
                <c:pt idx="100">
                  <c:v>-0.78999999999999204</c:v>
                </c:pt>
                <c:pt idx="101">
                  <c:v>-2.029999999999994</c:v>
                </c:pt>
                <c:pt idx="102">
                  <c:v>-2.5000000000000071</c:v>
                </c:pt>
                <c:pt idx="103">
                  <c:v>-1.6500000000000061</c:v>
                </c:pt>
                <c:pt idx="104">
                  <c:v>-2.3199999999999927</c:v>
                </c:pt>
                <c:pt idx="105">
                  <c:v>-1.4499999999999811</c:v>
                </c:pt>
                <c:pt idx="106">
                  <c:v>-1.9299999999999913</c:v>
                </c:pt>
                <c:pt idx="107">
                  <c:v>-1.9099999999999877</c:v>
                </c:pt>
                <c:pt idx="108">
                  <c:v>-1.8900000000000081</c:v>
                </c:pt>
                <c:pt idx="109">
                  <c:v>-1.8300000000000061</c:v>
                </c:pt>
                <c:pt idx="110">
                  <c:v>-0.53999999999999915</c:v>
                </c:pt>
                <c:pt idx="111">
                  <c:v>-1.3000000000000043</c:v>
                </c:pt>
                <c:pt idx="112">
                  <c:v>-3.1099999999999994</c:v>
                </c:pt>
                <c:pt idx="113">
                  <c:v>-2.3999999999999977</c:v>
                </c:pt>
                <c:pt idx="114">
                  <c:v>-2.2400000000000042</c:v>
                </c:pt>
                <c:pt idx="115">
                  <c:v>-1.0800000000000061</c:v>
                </c:pt>
                <c:pt idx="116">
                  <c:v>0.43000000000000038</c:v>
                </c:pt>
                <c:pt idx="117">
                  <c:v>-0.22999999999999829</c:v>
                </c:pt>
                <c:pt idx="118">
                  <c:v>0.58999999999999653</c:v>
                </c:pt>
                <c:pt idx="119">
                  <c:v>0.78999999999999915</c:v>
                </c:pt>
                <c:pt idx="120">
                  <c:v>-0.85000000000000164</c:v>
                </c:pt>
                <c:pt idx="121">
                  <c:v>0.56000000000000261</c:v>
                </c:pt>
                <c:pt idx="122">
                  <c:v>0.46000000000000085</c:v>
                </c:pt>
                <c:pt idx="123">
                  <c:v>-0.87000000000000111</c:v>
                </c:pt>
                <c:pt idx="124">
                  <c:v>-0.60000000000000164</c:v>
                </c:pt>
                <c:pt idx="125">
                  <c:v>-1.599999999999985</c:v>
                </c:pt>
                <c:pt idx="126">
                  <c:v>-1.7700000000000047</c:v>
                </c:pt>
                <c:pt idx="127">
                  <c:v>-1.3400000000000041</c:v>
                </c:pt>
                <c:pt idx="128">
                  <c:v>0.82000000000000062</c:v>
                </c:pt>
                <c:pt idx="129">
                  <c:v>-1.079999999999989</c:v>
                </c:pt>
                <c:pt idx="130">
                  <c:v>-0.67000000000000626</c:v>
                </c:pt>
                <c:pt idx="131">
                  <c:v>-2.0600000000000032</c:v>
                </c:pt>
                <c:pt idx="132">
                  <c:v>-1.7899999999999894</c:v>
                </c:pt>
                <c:pt idx="133">
                  <c:v>-2.1100000000000065</c:v>
                </c:pt>
                <c:pt idx="134">
                  <c:v>-0.55999999999999561</c:v>
                </c:pt>
                <c:pt idx="135">
                  <c:v>-1.790000000000008</c:v>
                </c:pt>
                <c:pt idx="136">
                  <c:v>-0.82999999999999863</c:v>
                </c:pt>
                <c:pt idx="137">
                  <c:v>0.76000000000000212</c:v>
                </c:pt>
                <c:pt idx="138">
                  <c:v>-1.1000000000000021</c:v>
                </c:pt>
                <c:pt idx="139">
                  <c:v>-0.20000000000000284</c:v>
                </c:pt>
                <c:pt idx="140">
                  <c:v>-2.3100000000000023</c:v>
                </c:pt>
                <c:pt idx="141">
                  <c:v>1.2399999999999816</c:v>
                </c:pt>
                <c:pt idx="142">
                  <c:v>-1.4500000000000028</c:v>
                </c:pt>
                <c:pt idx="143">
                  <c:v>-0.39000000000000262</c:v>
                </c:pt>
                <c:pt idx="144">
                  <c:v>-0.96000000000000085</c:v>
                </c:pt>
                <c:pt idx="145">
                  <c:v>-1.25</c:v>
                </c:pt>
                <c:pt idx="146">
                  <c:v>-1.700000000000004</c:v>
                </c:pt>
                <c:pt idx="147">
                  <c:v>-1.0100000000000051</c:v>
                </c:pt>
                <c:pt idx="148">
                  <c:v>-1.3400000000000041</c:v>
                </c:pt>
                <c:pt idx="149">
                  <c:v>-0.62000000000000821</c:v>
                </c:pt>
                <c:pt idx="150">
                  <c:v>-3.3099999999999947</c:v>
                </c:pt>
                <c:pt idx="151">
                  <c:v>-1.1899999999999904</c:v>
                </c:pt>
                <c:pt idx="152">
                  <c:v>2.0899999999999888</c:v>
                </c:pt>
                <c:pt idx="153">
                  <c:v>-1.25</c:v>
                </c:pt>
                <c:pt idx="154">
                  <c:v>-0.38000000000001088</c:v>
                </c:pt>
                <c:pt idx="155">
                  <c:v>7.9999999999999002E-2</c:v>
                </c:pt>
                <c:pt idx="156">
                  <c:v>2.4900000000000087</c:v>
                </c:pt>
                <c:pt idx="157">
                  <c:v>1.2399999999999816</c:v>
                </c:pt>
                <c:pt idx="158">
                  <c:v>7.9999999999999002E-2</c:v>
                </c:pt>
                <c:pt idx="159">
                  <c:v>0.98000000000000398</c:v>
                </c:pt>
                <c:pt idx="160">
                  <c:v>-1.0700000000000003</c:v>
                </c:pt>
                <c:pt idx="161">
                  <c:v>-2.1199999999999974</c:v>
                </c:pt>
                <c:pt idx="162">
                  <c:v>-0.44000000000000511</c:v>
                </c:pt>
                <c:pt idx="163">
                  <c:v>-1.8800000000000041</c:v>
                </c:pt>
                <c:pt idx="164">
                  <c:v>-1.25</c:v>
                </c:pt>
                <c:pt idx="165">
                  <c:v>-0.76000000000000922</c:v>
                </c:pt>
                <c:pt idx="166">
                  <c:v>-1.7500000000000011</c:v>
                </c:pt>
                <c:pt idx="167">
                  <c:v>-9.9999999999995107E-2</c:v>
                </c:pt>
                <c:pt idx="168">
                  <c:v>-1.5499999999999861</c:v>
                </c:pt>
                <c:pt idx="169">
                  <c:v>-1.539999999999988</c:v>
                </c:pt>
                <c:pt idx="170">
                  <c:v>-2.2400000000000042</c:v>
                </c:pt>
                <c:pt idx="171">
                  <c:v>-1.4200000000000017</c:v>
                </c:pt>
                <c:pt idx="172">
                  <c:v>-1.4299999999999851</c:v>
                </c:pt>
                <c:pt idx="173">
                  <c:v>-1.2199999999999855</c:v>
                </c:pt>
                <c:pt idx="174">
                  <c:v>-1.0299999999999832</c:v>
                </c:pt>
                <c:pt idx="175">
                  <c:v>-1.1099999999999901</c:v>
                </c:pt>
                <c:pt idx="176">
                  <c:v>-1.240000000000002</c:v>
                </c:pt>
                <c:pt idx="177">
                  <c:v>-2.4199999999999937</c:v>
                </c:pt>
                <c:pt idx="178">
                  <c:v>-2.5</c:v>
                </c:pt>
                <c:pt idx="179">
                  <c:v>1.9999999999996021E-2</c:v>
                </c:pt>
                <c:pt idx="180">
                  <c:v>-1.4299999999999851</c:v>
                </c:pt>
                <c:pt idx="181">
                  <c:v>-1.3200000000000003</c:v>
                </c:pt>
                <c:pt idx="182">
                  <c:v>-1.6000000000000021</c:v>
                </c:pt>
                <c:pt idx="183">
                  <c:v>0.19000000000000489</c:v>
                </c:pt>
                <c:pt idx="184">
                  <c:v>-0.40000000000000008</c:v>
                </c:pt>
                <c:pt idx="185">
                  <c:v>-1.230000000000004</c:v>
                </c:pt>
                <c:pt idx="186">
                  <c:v>-2.4099999999999966</c:v>
                </c:pt>
                <c:pt idx="187">
                  <c:v>-2.5900000000000034</c:v>
                </c:pt>
                <c:pt idx="188">
                  <c:v>-1.4299999999999851</c:v>
                </c:pt>
                <c:pt idx="189">
                  <c:v>-7.9999999999999002E-2</c:v>
                </c:pt>
                <c:pt idx="190">
                  <c:v>-4.0300000000000011</c:v>
                </c:pt>
                <c:pt idx="191">
                  <c:v>-3.3399999999999963</c:v>
                </c:pt>
                <c:pt idx="192">
                  <c:v>-4.2599999999999909</c:v>
                </c:pt>
                <c:pt idx="193">
                  <c:v>-0.12000000000000456</c:v>
                </c:pt>
                <c:pt idx="194">
                  <c:v>-2.5400000000000071</c:v>
                </c:pt>
                <c:pt idx="195">
                  <c:v>-1.6099999999999901</c:v>
                </c:pt>
                <c:pt idx="196">
                  <c:v>-1.1500000000000061</c:v>
                </c:pt>
                <c:pt idx="197">
                  <c:v>-13.380000000000004</c:v>
                </c:pt>
                <c:pt idx="198">
                  <c:v>-5.9800000000000084</c:v>
                </c:pt>
                <c:pt idx="199">
                  <c:v>-4.2300000000000084</c:v>
                </c:pt>
                <c:pt idx="200">
                  <c:v>-8.1600000000000108</c:v>
                </c:pt>
                <c:pt idx="201">
                  <c:v>-6.1799999999999926</c:v>
                </c:pt>
                <c:pt idx="202">
                  <c:v>-4.3699999999999886</c:v>
                </c:pt>
                <c:pt idx="203">
                  <c:v>-6.6499999999999915</c:v>
                </c:pt>
                <c:pt idx="204">
                  <c:v>-7.3000000000000105</c:v>
                </c:pt>
                <c:pt idx="205">
                  <c:v>-4.960000000000008</c:v>
                </c:pt>
                <c:pt idx="206">
                  <c:v>-2.3400000000000034</c:v>
                </c:pt>
                <c:pt idx="207">
                  <c:v>-5.4899999999999984</c:v>
                </c:pt>
                <c:pt idx="208">
                  <c:v>-3.3299999999999983</c:v>
                </c:pt>
                <c:pt idx="209">
                  <c:v>-6.6999999999999886</c:v>
                </c:pt>
                <c:pt idx="210">
                  <c:v>-3.9699999999999989</c:v>
                </c:pt>
                <c:pt idx="211">
                  <c:v>-6.0099999999999909</c:v>
                </c:pt>
                <c:pt idx="212">
                  <c:v>-7.1200000000000045</c:v>
                </c:pt>
                <c:pt idx="213">
                  <c:v>-5.8099999999999881</c:v>
                </c:pt>
                <c:pt idx="214">
                  <c:v>-6.2199999999999989</c:v>
                </c:pt>
                <c:pt idx="215">
                  <c:v>-5.6800000000000068</c:v>
                </c:pt>
                <c:pt idx="216">
                  <c:v>-4.7399999999999984</c:v>
                </c:pt>
                <c:pt idx="217">
                  <c:v>-6.1199999999999966</c:v>
                </c:pt>
                <c:pt idx="218">
                  <c:v>-6.25</c:v>
                </c:pt>
                <c:pt idx="219">
                  <c:v>-4.9800000000000084</c:v>
                </c:pt>
                <c:pt idx="220">
                  <c:v>-6.2900000000000063</c:v>
                </c:pt>
                <c:pt idx="221">
                  <c:v>-7</c:v>
                </c:pt>
                <c:pt idx="222">
                  <c:v>-5.2900000000000063</c:v>
                </c:pt>
                <c:pt idx="223">
                  <c:v>-6.539999999999992</c:v>
                </c:pt>
                <c:pt idx="224">
                  <c:v>-6.5099999999999909</c:v>
                </c:pt>
                <c:pt idx="225">
                  <c:v>-7.1299999999999955</c:v>
                </c:pt>
                <c:pt idx="226">
                  <c:v>-5.8400000000000025</c:v>
                </c:pt>
                <c:pt idx="227">
                  <c:v>-5.5899999999999892</c:v>
                </c:pt>
                <c:pt idx="228">
                  <c:v>-4.710000000000008</c:v>
                </c:pt>
                <c:pt idx="229">
                  <c:v>-5.25</c:v>
                </c:pt>
                <c:pt idx="230">
                  <c:v>-4.7800000000000011</c:v>
                </c:pt>
                <c:pt idx="231">
                  <c:v>-3.5799999999999983</c:v>
                </c:pt>
                <c:pt idx="232">
                  <c:v>-4.8900000000000077</c:v>
                </c:pt>
                <c:pt idx="233">
                  <c:v>-5.8100000000000005</c:v>
                </c:pt>
                <c:pt idx="234">
                  <c:v>-6.1400000000000006</c:v>
                </c:pt>
                <c:pt idx="235">
                  <c:v>-6.7600000000000051</c:v>
                </c:pt>
                <c:pt idx="236">
                  <c:v>-7.68</c:v>
                </c:pt>
                <c:pt idx="237">
                  <c:v>-7.5999999999999943</c:v>
                </c:pt>
                <c:pt idx="238">
                  <c:v>-5.7399999999999984</c:v>
                </c:pt>
                <c:pt idx="239">
                  <c:v>-5.8300000000000054</c:v>
                </c:pt>
                <c:pt idx="240">
                  <c:v>-7.0300000000000082</c:v>
                </c:pt>
                <c:pt idx="241">
                  <c:v>-7.2099999999999937</c:v>
                </c:pt>
                <c:pt idx="242">
                  <c:v>-8.3600000000000048</c:v>
                </c:pt>
                <c:pt idx="243">
                  <c:v>-6.6799999999999926</c:v>
                </c:pt>
                <c:pt idx="244">
                  <c:v>-8.5100000000000051</c:v>
                </c:pt>
                <c:pt idx="245">
                  <c:v>-5.6400000000000006</c:v>
                </c:pt>
                <c:pt idx="246">
                  <c:v>-7.5900000000000025</c:v>
                </c:pt>
                <c:pt idx="247">
                  <c:v>-6.0300000000000011</c:v>
                </c:pt>
                <c:pt idx="248">
                  <c:v>-5.94</c:v>
                </c:pt>
                <c:pt idx="249">
                  <c:v>1.0000000000005161E-2</c:v>
                </c:pt>
                <c:pt idx="250">
                  <c:v>-2.8700000000000037</c:v>
                </c:pt>
                <c:pt idx="251">
                  <c:v>-7.0999999999999943</c:v>
                </c:pt>
                <c:pt idx="252">
                  <c:v>-6.7900000000000063</c:v>
                </c:pt>
                <c:pt idx="253">
                  <c:v>-6.3399999999999892</c:v>
                </c:pt>
                <c:pt idx="254">
                  <c:v>-6.8700000000000054</c:v>
                </c:pt>
                <c:pt idx="255">
                  <c:v>-7.0799999999999983</c:v>
                </c:pt>
                <c:pt idx="256">
                  <c:v>-7.0600000000000005</c:v>
                </c:pt>
                <c:pt idx="257">
                  <c:v>-7.2399999999999984</c:v>
                </c:pt>
                <c:pt idx="258">
                  <c:v>-5.5799999999999983</c:v>
                </c:pt>
                <c:pt idx="259">
                  <c:v>-5.2199999999999989</c:v>
                </c:pt>
                <c:pt idx="260">
                  <c:v>-5.7000000000000028</c:v>
                </c:pt>
                <c:pt idx="261">
                  <c:v>-5.75</c:v>
                </c:pt>
                <c:pt idx="262">
                  <c:v>-7.2600000000000051</c:v>
                </c:pt>
                <c:pt idx="263">
                  <c:v>-6.4899999999999984</c:v>
                </c:pt>
                <c:pt idx="264">
                  <c:v>-3.730000000000004</c:v>
                </c:pt>
                <c:pt idx="265">
                  <c:v>-4.5</c:v>
                </c:pt>
                <c:pt idx="266">
                  <c:v>-6.8599999999999985</c:v>
                </c:pt>
                <c:pt idx="267">
                  <c:v>-7.3699999999999886</c:v>
                </c:pt>
                <c:pt idx="268">
                  <c:v>-6.5300000000000011</c:v>
                </c:pt>
                <c:pt idx="269">
                  <c:v>-7.5099999999999909</c:v>
                </c:pt>
                <c:pt idx="270">
                  <c:v>-7.289999999999992</c:v>
                </c:pt>
                <c:pt idx="271">
                  <c:v>-5.769999999999996</c:v>
                </c:pt>
                <c:pt idx="272">
                  <c:v>-6.94</c:v>
                </c:pt>
                <c:pt idx="273">
                  <c:v>-7.1700000000000017</c:v>
                </c:pt>
                <c:pt idx="274">
                  <c:v>-5.5</c:v>
                </c:pt>
                <c:pt idx="275">
                  <c:v>-5.6400000000000006</c:v>
                </c:pt>
                <c:pt idx="276">
                  <c:v>-7.0300000000000011</c:v>
                </c:pt>
                <c:pt idx="277">
                  <c:v>-6.9599999999999937</c:v>
                </c:pt>
                <c:pt idx="278">
                  <c:v>-9.3100000000000023</c:v>
                </c:pt>
                <c:pt idx="279">
                  <c:v>-8.4300000000000015</c:v>
                </c:pt>
                <c:pt idx="280">
                  <c:v>-7.3100000000000005</c:v>
                </c:pt>
                <c:pt idx="281">
                  <c:v>-8</c:v>
                </c:pt>
                <c:pt idx="282">
                  <c:v>-5.1099999999999985</c:v>
                </c:pt>
                <c:pt idx="283">
                  <c:v>-4.3799999999999963</c:v>
                </c:pt>
                <c:pt idx="284">
                  <c:v>-8.39</c:v>
                </c:pt>
                <c:pt idx="285">
                  <c:v>-4.7800000000000011</c:v>
                </c:pt>
                <c:pt idx="286">
                  <c:v>-6.2099999999999937</c:v>
                </c:pt>
                <c:pt idx="287">
                  <c:v>-6.0699999999999905</c:v>
                </c:pt>
                <c:pt idx="288">
                  <c:v>-5.5999999999999943</c:v>
                </c:pt>
                <c:pt idx="289">
                  <c:v>-6.0700000000000074</c:v>
                </c:pt>
                <c:pt idx="290">
                  <c:v>-4.2999999999999972</c:v>
                </c:pt>
                <c:pt idx="291">
                  <c:v>-5.5299999999999869</c:v>
                </c:pt>
                <c:pt idx="292">
                  <c:v>-6.3200000000000065</c:v>
                </c:pt>
                <c:pt idx="293">
                  <c:v>-6.2199999999999989</c:v>
                </c:pt>
                <c:pt idx="294">
                  <c:v>-5.3400000000000025</c:v>
                </c:pt>
                <c:pt idx="295">
                  <c:v>-6.1800000000000068</c:v>
                </c:pt>
                <c:pt idx="296">
                  <c:v>-5.6400000000000006</c:v>
                </c:pt>
                <c:pt idx="297">
                  <c:v>-6.6099999999999985</c:v>
                </c:pt>
                <c:pt idx="298">
                  <c:v>-5.8399999999999963</c:v>
                </c:pt>
                <c:pt idx="299">
                  <c:v>-7.009999999999998</c:v>
                </c:pt>
                <c:pt idx="300">
                  <c:v>-6.6100000000000065</c:v>
                </c:pt>
                <c:pt idx="301">
                  <c:v>-6.4699999999999989</c:v>
                </c:pt>
                <c:pt idx="302">
                  <c:v>-6.9300000000000024</c:v>
                </c:pt>
                <c:pt idx="303">
                  <c:v>-5.7999999999999972</c:v>
                </c:pt>
                <c:pt idx="304">
                  <c:v>-5.6899999999999977</c:v>
                </c:pt>
                <c:pt idx="305">
                  <c:v>-6.9900000000000091</c:v>
                </c:pt>
                <c:pt idx="306">
                  <c:v>-5.2999999999999972</c:v>
                </c:pt>
                <c:pt idx="307">
                  <c:v>-4.0799999999999983</c:v>
                </c:pt>
                <c:pt idx="308">
                  <c:v>-4.1599999999999966</c:v>
                </c:pt>
                <c:pt idx="309">
                  <c:v>-4.1200000000000045</c:v>
                </c:pt>
                <c:pt idx="310">
                  <c:v>-4.789999999999992</c:v>
                </c:pt>
                <c:pt idx="311">
                  <c:v>-3.7999999999999972</c:v>
                </c:pt>
                <c:pt idx="312">
                  <c:v>-5.1499999999999915</c:v>
                </c:pt>
                <c:pt idx="313">
                  <c:v>-5.8599999999999985</c:v>
                </c:pt>
                <c:pt idx="314">
                  <c:v>-7.519999999999996</c:v>
                </c:pt>
                <c:pt idx="315">
                  <c:v>-6.3000000000000043</c:v>
                </c:pt>
                <c:pt idx="316">
                  <c:v>-5.9200000000000017</c:v>
                </c:pt>
                <c:pt idx="317">
                  <c:v>-6.0499999999999972</c:v>
                </c:pt>
                <c:pt idx="318">
                  <c:v>-5.220000000000006</c:v>
                </c:pt>
                <c:pt idx="319">
                  <c:v>-3.3899999999999997</c:v>
                </c:pt>
                <c:pt idx="320">
                  <c:v>-3.3700000000000037</c:v>
                </c:pt>
                <c:pt idx="321">
                  <c:v>-3.1500000000000057</c:v>
                </c:pt>
                <c:pt idx="322">
                  <c:v>-2.8500000000000068</c:v>
                </c:pt>
                <c:pt idx="323">
                  <c:v>-3.3499999999999988</c:v>
                </c:pt>
                <c:pt idx="324">
                  <c:v>-3.4599999999999937</c:v>
                </c:pt>
                <c:pt idx="325">
                  <c:v>-3.9600000000000009</c:v>
                </c:pt>
                <c:pt idx="326">
                  <c:v>-3.4799999999999969</c:v>
                </c:pt>
                <c:pt idx="327">
                  <c:v>-4.0899999999999963</c:v>
                </c:pt>
                <c:pt idx="328">
                  <c:v>-3.8399999999999963</c:v>
                </c:pt>
                <c:pt idx="329">
                  <c:v>-3.2000000000000042</c:v>
                </c:pt>
                <c:pt idx="330">
                  <c:v>-2.9500000000000028</c:v>
                </c:pt>
                <c:pt idx="331">
                  <c:v>-1.940000000000011</c:v>
                </c:pt>
                <c:pt idx="332">
                  <c:v>-0.64000000000000479</c:v>
                </c:pt>
                <c:pt idx="333">
                  <c:v>-0.85999999999999965</c:v>
                </c:pt>
                <c:pt idx="334">
                  <c:v>-1.6799999999999924</c:v>
                </c:pt>
                <c:pt idx="335">
                  <c:v>-1.1500000000000061</c:v>
                </c:pt>
                <c:pt idx="336">
                  <c:v>-0.43000000000000038</c:v>
                </c:pt>
                <c:pt idx="337">
                  <c:v>-1.2700000000000031</c:v>
                </c:pt>
                <c:pt idx="338">
                  <c:v>-1.8200000000000003</c:v>
                </c:pt>
                <c:pt idx="339">
                  <c:v>-2.5399999999999987</c:v>
                </c:pt>
                <c:pt idx="340">
                  <c:v>-2.9799999999999969</c:v>
                </c:pt>
                <c:pt idx="341">
                  <c:v>-3.2400000000000042</c:v>
                </c:pt>
                <c:pt idx="342">
                  <c:v>-3.3000000000000043</c:v>
                </c:pt>
                <c:pt idx="343">
                  <c:v>-3.0300000000000007</c:v>
                </c:pt>
                <c:pt idx="344">
                  <c:v>-1.8200000000000003</c:v>
                </c:pt>
                <c:pt idx="345">
                  <c:v>-1.1299999999999872</c:v>
                </c:pt>
                <c:pt idx="346">
                  <c:v>-1.6999999999999884</c:v>
                </c:pt>
                <c:pt idx="347">
                  <c:v>-1.5700000000000003</c:v>
                </c:pt>
                <c:pt idx="348">
                  <c:v>-1.0600000000000023</c:v>
                </c:pt>
                <c:pt idx="349">
                  <c:v>-0.20999999999999541</c:v>
                </c:pt>
                <c:pt idx="350">
                  <c:v>-0.32000000000000922</c:v>
                </c:pt>
                <c:pt idx="351">
                  <c:v>-2.6099999999999994</c:v>
                </c:pt>
                <c:pt idx="352">
                  <c:v>-0.75000000000000377</c:v>
                </c:pt>
                <c:pt idx="353">
                  <c:v>-1.0100000000000051</c:v>
                </c:pt>
                <c:pt idx="354">
                  <c:v>-0.67000000000000626</c:v>
                </c:pt>
                <c:pt idx="355">
                  <c:v>-2.4600000000000009</c:v>
                </c:pt>
                <c:pt idx="356">
                  <c:v>-3.4899999999999949</c:v>
                </c:pt>
                <c:pt idx="357">
                  <c:v>-2.8100000000000067</c:v>
                </c:pt>
                <c:pt idx="358">
                  <c:v>-2.5700000000000003</c:v>
                </c:pt>
                <c:pt idx="359">
                  <c:v>-2.0800000000000152</c:v>
                </c:pt>
                <c:pt idx="360">
                  <c:v>-2.7700000000000031</c:v>
                </c:pt>
                <c:pt idx="361">
                  <c:v>-2.3800000000000026</c:v>
                </c:pt>
                <c:pt idx="362">
                  <c:v>-2.3899999999999997</c:v>
                </c:pt>
                <c:pt idx="363">
                  <c:v>-2.3299999999999983</c:v>
                </c:pt>
                <c:pt idx="364">
                  <c:v>-3.0000000000000071</c:v>
                </c:pt>
                <c:pt idx="365">
                  <c:v>-2.3200000000000074</c:v>
                </c:pt>
                <c:pt idx="366">
                  <c:v>-2.4300000000000068</c:v>
                </c:pt>
                <c:pt idx="367">
                  <c:v>-2.8300000000000027</c:v>
                </c:pt>
                <c:pt idx="368">
                  <c:v>-2.8399999999999963</c:v>
                </c:pt>
                <c:pt idx="369">
                  <c:v>-1.4699999999999855</c:v>
                </c:pt>
                <c:pt idx="370">
                  <c:v>-1.0099999999999796</c:v>
                </c:pt>
                <c:pt idx="371">
                  <c:v>-0.33000000000001456</c:v>
                </c:pt>
                <c:pt idx="372">
                  <c:v>0.25</c:v>
                </c:pt>
                <c:pt idx="373">
                  <c:v>-0.70999999999999375</c:v>
                </c:pt>
                <c:pt idx="374">
                  <c:v>-2.210000000000008</c:v>
                </c:pt>
                <c:pt idx="375">
                  <c:v>-2.1799999999999926</c:v>
                </c:pt>
                <c:pt idx="376">
                  <c:v>-0.73999999999999855</c:v>
                </c:pt>
                <c:pt idx="377">
                  <c:v>0.60999999999999965</c:v>
                </c:pt>
                <c:pt idx="378">
                  <c:v>-0.66000000000000125</c:v>
                </c:pt>
                <c:pt idx="379">
                  <c:v>3.0000000000001237E-2</c:v>
                </c:pt>
                <c:pt idx="380">
                  <c:v>-1.3200000000000081</c:v>
                </c:pt>
                <c:pt idx="381">
                  <c:v>-1.349999999999985</c:v>
                </c:pt>
                <c:pt idx="382">
                  <c:v>-1.7399999999999833</c:v>
                </c:pt>
                <c:pt idx="383">
                  <c:v>-1.5899999999999797</c:v>
                </c:pt>
                <c:pt idx="384">
                  <c:v>-0.30000000000000027</c:v>
                </c:pt>
                <c:pt idx="385">
                  <c:v>-0.67000000000000626</c:v>
                </c:pt>
                <c:pt idx="386">
                  <c:v>-0.66000000000000125</c:v>
                </c:pt>
                <c:pt idx="387">
                  <c:v>-7.0000000000007501E-2</c:v>
                </c:pt>
                <c:pt idx="388">
                  <c:v>-2.0400000000000071</c:v>
                </c:pt>
                <c:pt idx="389">
                  <c:v>-3</c:v>
                </c:pt>
                <c:pt idx="390">
                  <c:v>-3.3400000000000034</c:v>
                </c:pt>
                <c:pt idx="391">
                  <c:v>-3.3399999999999777</c:v>
                </c:pt>
                <c:pt idx="392">
                  <c:v>-2.1800000000000082</c:v>
                </c:pt>
                <c:pt idx="393">
                  <c:v>-3.1200000000000045</c:v>
                </c:pt>
                <c:pt idx="394">
                  <c:v>-1.4500000000000028</c:v>
                </c:pt>
                <c:pt idx="395">
                  <c:v>-1.1099999999999901</c:v>
                </c:pt>
                <c:pt idx="396">
                  <c:v>-3.3200000000000074</c:v>
                </c:pt>
                <c:pt idx="397">
                  <c:v>-4.4200000000000017</c:v>
                </c:pt>
                <c:pt idx="398">
                  <c:v>-4.5900000000000025</c:v>
                </c:pt>
                <c:pt idx="399">
                  <c:v>-4.769999999999996</c:v>
                </c:pt>
                <c:pt idx="400">
                  <c:v>-6.269999999999996</c:v>
                </c:pt>
                <c:pt idx="401">
                  <c:v>-6.6200000000000045</c:v>
                </c:pt>
                <c:pt idx="402">
                  <c:v>-6.3199999999999905</c:v>
                </c:pt>
                <c:pt idx="403">
                  <c:v>-5.8900000000000006</c:v>
                </c:pt>
                <c:pt idx="404">
                  <c:v>-5.0600000000000005</c:v>
                </c:pt>
                <c:pt idx="405">
                  <c:v>-5.5900000000000025</c:v>
                </c:pt>
                <c:pt idx="406">
                  <c:v>-6.2300000000000084</c:v>
                </c:pt>
                <c:pt idx="407">
                  <c:v>-5.769999999999996</c:v>
                </c:pt>
                <c:pt idx="408">
                  <c:v>-5.8799999999999963</c:v>
                </c:pt>
                <c:pt idx="409">
                  <c:v>-5.2999999999999972</c:v>
                </c:pt>
                <c:pt idx="410">
                  <c:v>-4.3100000000000005</c:v>
                </c:pt>
                <c:pt idx="411">
                  <c:v>-5.3700000000000054</c:v>
                </c:pt>
                <c:pt idx="412">
                  <c:v>-5.1800000000000068</c:v>
                </c:pt>
                <c:pt idx="413">
                  <c:v>-4.8599999999999985</c:v>
                </c:pt>
                <c:pt idx="414">
                  <c:v>-5.7300000000000084</c:v>
                </c:pt>
                <c:pt idx="415">
                  <c:v>-5.1899999999999977</c:v>
                </c:pt>
                <c:pt idx="416">
                  <c:v>-5.6299999999999955</c:v>
                </c:pt>
                <c:pt idx="417">
                  <c:v>-6.4299999999999926</c:v>
                </c:pt>
                <c:pt idx="418">
                  <c:v>-6</c:v>
                </c:pt>
                <c:pt idx="419">
                  <c:v>-5.8100000000000005</c:v>
                </c:pt>
                <c:pt idx="420">
                  <c:v>-5.3799999999999963</c:v>
                </c:pt>
                <c:pt idx="421">
                  <c:v>-5.7199999999999989</c:v>
                </c:pt>
                <c:pt idx="422">
                  <c:v>-6.0299999999999869</c:v>
                </c:pt>
                <c:pt idx="423">
                  <c:v>-6.25</c:v>
                </c:pt>
                <c:pt idx="424">
                  <c:v>-6.75</c:v>
                </c:pt>
                <c:pt idx="425">
                  <c:v>-6.7099999999999937</c:v>
                </c:pt>
                <c:pt idx="426">
                  <c:v>-6.1099999999999985</c:v>
                </c:pt>
                <c:pt idx="427">
                  <c:v>-5.4900000000000091</c:v>
                </c:pt>
                <c:pt idx="428">
                  <c:v>-5.8400000000000025</c:v>
                </c:pt>
                <c:pt idx="429">
                  <c:v>-8.0100000000000051</c:v>
                </c:pt>
                <c:pt idx="430">
                  <c:v>-7.25</c:v>
                </c:pt>
                <c:pt idx="431">
                  <c:v>-4.8499999999999943</c:v>
                </c:pt>
                <c:pt idx="432">
                  <c:v>-2.8899999999999997</c:v>
                </c:pt>
                <c:pt idx="433">
                  <c:v>-2.75</c:v>
                </c:pt>
                <c:pt idx="434">
                  <c:v>-3.7800000000000011</c:v>
                </c:pt>
                <c:pt idx="435">
                  <c:v>-3.230000000000004</c:v>
                </c:pt>
                <c:pt idx="436">
                  <c:v>-2.5100000000000047</c:v>
                </c:pt>
                <c:pt idx="437">
                  <c:v>-2.519999999999996</c:v>
                </c:pt>
                <c:pt idx="438">
                  <c:v>-5.1299999999999955</c:v>
                </c:pt>
                <c:pt idx="439">
                  <c:v>-2.4399999999999977</c:v>
                </c:pt>
                <c:pt idx="440">
                  <c:v>-3.8099999999999867</c:v>
                </c:pt>
                <c:pt idx="441">
                  <c:v>-3.7199999999999989</c:v>
                </c:pt>
                <c:pt idx="442">
                  <c:v>-4.8299999999999965</c:v>
                </c:pt>
                <c:pt idx="443">
                  <c:v>-5.3200000000000065</c:v>
                </c:pt>
                <c:pt idx="444">
                  <c:v>-5.8299999999999965</c:v>
                </c:pt>
                <c:pt idx="445">
                  <c:v>-5.2200000000000095</c:v>
                </c:pt>
                <c:pt idx="446">
                  <c:v>-5.1400000000000006</c:v>
                </c:pt>
                <c:pt idx="447">
                  <c:v>-5.7999999999999972</c:v>
                </c:pt>
                <c:pt idx="448">
                  <c:v>-6.3099999999999881</c:v>
                </c:pt>
                <c:pt idx="449">
                  <c:v>-5.8400000000000025</c:v>
                </c:pt>
                <c:pt idx="450">
                  <c:v>-5.9099999999999984</c:v>
                </c:pt>
                <c:pt idx="451">
                  <c:v>-4.7800000000000011</c:v>
                </c:pt>
                <c:pt idx="452">
                  <c:v>-6.1500000000000057</c:v>
                </c:pt>
                <c:pt idx="453">
                  <c:v>-4.9299999999999926</c:v>
                </c:pt>
                <c:pt idx="454">
                  <c:v>-4.7900000000000063</c:v>
                </c:pt>
                <c:pt idx="455">
                  <c:v>-5.1800000000000068</c:v>
                </c:pt>
                <c:pt idx="456">
                  <c:v>-7.3499999999999943</c:v>
                </c:pt>
                <c:pt idx="457">
                  <c:v>-8.39</c:v>
                </c:pt>
                <c:pt idx="458">
                  <c:v>-5.4200000000000017</c:v>
                </c:pt>
                <c:pt idx="459">
                  <c:v>-5.9800000000000084</c:v>
                </c:pt>
                <c:pt idx="460">
                  <c:v>-7.6799999999999926</c:v>
                </c:pt>
                <c:pt idx="461">
                  <c:v>-5.9200000000000017</c:v>
                </c:pt>
                <c:pt idx="462">
                  <c:v>-5.9299999999999926</c:v>
                </c:pt>
                <c:pt idx="463">
                  <c:v>-5.1899999999999977</c:v>
                </c:pt>
                <c:pt idx="464">
                  <c:v>-4.7099999999999937</c:v>
                </c:pt>
                <c:pt idx="465">
                  <c:v>-6.6099999999999985</c:v>
                </c:pt>
                <c:pt idx="466">
                  <c:v>-7.7199999999999989</c:v>
                </c:pt>
                <c:pt idx="467">
                  <c:v>-8.120000000000001</c:v>
                </c:pt>
                <c:pt idx="468">
                  <c:v>-6.7099999999999937</c:v>
                </c:pt>
                <c:pt idx="469">
                  <c:v>-5.6600000000000055</c:v>
                </c:pt>
                <c:pt idx="470">
                  <c:v>-6.269999999999996</c:v>
                </c:pt>
                <c:pt idx="471">
                  <c:v>-8.1700000000000017</c:v>
                </c:pt>
                <c:pt idx="472">
                  <c:v>-7.94</c:v>
                </c:pt>
                <c:pt idx="473">
                  <c:v>-8.1399999999999988</c:v>
                </c:pt>
                <c:pt idx="474">
                  <c:v>-7.9300000000000104</c:v>
                </c:pt>
                <c:pt idx="475">
                  <c:v>-7.0300000000000011</c:v>
                </c:pt>
                <c:pt idx="476">
                  <c:v>-7.3299999999999965</c:v>
                </c:pt>
                <c:pt idx="477">
                  <c:v>-8.39</c:v>
                </c:pt>
                <c:pt idx="478">
                  <c:v>-7.4599999999999937</c:v>
                </c:pt>
                <c:pt idx="479">
                  <c:v>-5.6400000000000006</c:v>
                </c:pt>
                <c:pt idx="480">
                  <c:v>-6.8100000000000005</c:v>
                </c:pt>
                <c:pt idx="481">
                  <c:v>-6.7600000000000051</c:v>
                </c:pt>
                <c:pt idx="482">
                  <c:v>-6.6800000000000068</c:v>
                </c:pt>
                <c:pt idx="483">
                  <c:v>-7.5499999999999972</c:v>
                </c:pt>
                <c:pt idx="484">
                  <c:v>-7.5400000000000063</c:v>
                </c:pt>
                <c:pt idx="485">
                  <c:v>-7.5599999999999881</c:v>
                </c:pt>
                <c:pt idx="486">
                  <c:v>-7.3700000000000054</c:v>
                </c:pt>
                <c:pt idx="487">
                  <c:v>-9.3100000000000023</c:v>
                </c:pt>
                <c:pt idx="488">
                  <c:v>-8.5500000000000025</c:v>
                </c:pt>
                <c:pt idx="489">
                  <c:v>-9.980000000000004</c:v>
                </c:pt>
                <c:pt idx="490">
                  <c:v>-8.6700000000000017</c:v>
                </c:pt>
                <c:pt idx="491">
                  <c:v>-9.5500000000000025</c:v>
                </c:pt>
                <c:pt idx="492">
                  <c:v>-10.340000000000003</c:v>
                </c:pt>
                <c:pt idx="493">
                  <c:v>-10.41</c:v>
                </c:pt>
                <c:pt idx="494">
                  <c:v>-11.170000000000002</c:v>
                </c:pt>
                <c:pt idx="495">
                  <c:v>-11.170000000000002</c:v>
                </c:pt>
                <c:pt idx="496">
                  <c:v>-11.280000000000001</c:v>
                </c:pt>
                <c:pt idx="497">
                  <c:v>-12.950000000000006</c:v>
                </c:pt>
                <c:pt idx="498">
                  <c:v>-13.020000000000001</c:v>
                </c:pt>
                <c:pt idx="499">
                  <c:v>-12</c:v>
                </c:pt>
                <c:pt idx="500">
                  <c:v>-10.860000000000024</c:v>
                </c:pt>
                <c:pt idx="501">
                  <c:v>-12.660000000000014</c:v>
                </c:pt>
                <c:pt idx="502">
                  <c:v>-12.780000000000001</c:v>
                </c:pt>
                <c:pt idx="503">
                  <c:v>-12.82</c:v>
                </c:pt>
                <c:pt idx="504">
                  <c:v>-12.430000000000001</c:v>
                </c:pt>
                <c:pt idx="505">
                  <c:v>-10.89</c:v>
                </c:pt>
                <c:pt idx="506">
                  <c:v>-10.210000000000001</c:v>
                </c:pt>
                <c:pt idx="507">
                  <c:v>-14.24</c:v>
                </c:pt>
                <c:pt idx="508">
                  <c:v>-13.139999999999999</c:v>
                </c:pt>
                <c:pt idx="509">
                  <c:v>-14.090000000000003</c:v>
                </c:pt>
                <c:pt idx="510">
                  <c:v>-11.340000000000003</c:v>
                </c:pt>
                <c:pt idx="511">
                  <c:v>-10.280000000000001</c:v>
                </c:pt>
                <c:pt idx="512">
                  <c:v>-10.02000000000001</c:v>
                </c:pt>
                <c:pt idx="513">
                  <c:v>-12.280000000000001</c:v>
                </c:pt>
                <c:pt idx="514">
                  <c:v>-12.05</c:v>
                </c:pt>
                <c:pt idx="515">
                  <c:v>-12.190000000000001</c:v>
                </c:pt>
                <c:pt idx="516">
                  <c:v>-12.190000000000001</c:v>
                </c:pt>
                <c:pt idx="517">
                  <c:v>-12.080000000000002</c:v>
                </c:pt>
                <c:pt idx="518">
                  <c:v>-13.30000000000002</c:v>
                </c:pt>
                <c:pt idx="519">
                  <c:v>-12.840000000000002</c:v>
                </c:pt>
                <c:pt idx="520">
                  <c:v>-12.670000000000002</c:v>
                </c:pt>
                <c:pt idx="521">
                  <c:v>-12.670000000000002</c:v>
                </c:pt>
                <c:pt idx="522">
                  <c:v>-13.510000000000005</c:v>
                </c:pt>
                <c:pt idx="523">
                  <c:v>-12.810000000000002</c:v>
                </c:pt>
                <c:pt idx="524">
                  <c:v>-13.89</c:v>
                </c:pt>
                <c:pt idx="525">
                  <c:v>-13.74</c:v>
                </c:pt>
                <c:pt idx="526">
                  <c:v>-14.5</c:v>
                </c:pt>
                <c:pt idx="527">
                  <c:v>-16.550000000000011</c:v>
                </c:pt>
                <c:pt idx="528">
                  <c:v>-16.680000000000007</c:v>
                </c:pt>
                <c:pt idx="529">
                  <c:v>-14.66</c:v>
                </c:pt>
                <c:pt idx="530">
                  <c:v>-15.020000000000001</c:v>
                </c:pt>
                <c:pt idx="531">
                  <c:v>-15.190000000000001</c:v>
                </c:pt>
                <c:pt idx="532">
                  <c:v>-15.190000000000012</c:v>
                </c:pt>
                <c:pt idx="533">
                  <c:v>-14.840000000000002</c:v>
                </c:pt>
                <c:pt idx="534">
                  <c:v>-16.950000000000003</c:v>
                </c:pt>
                <c:pt idx="535">
                  <c:v>-15.82</c:v>
                </c:pt>
                <c:pt idx="536">
                  <c:v>-17.610000000000031</c:v>
                </c:pt>
                <c:pt idx="537">
                  <c:v>-16.39</c:v>
                </c:pt>
                <c:pt idx="538">
                  <c:v>-16.690000000000015</c:v>
                </c:pt>
                <c:pt idx="539">
                  <c:v>-17.259999999999987</c:v>
                </c:pt>
                <c:pt idx="540">
                  <c:v>-16.790000000000006</c:v>
                </c:pt>
                <c:pt idx="541">
                  <c:v>-15.65</c:v>
                </c:pt>
                <c:pt idx="542">
                  <c:v>-15.280000000000001</c:v>
                </c:pt>
                <c:pt idx="543">
                  <c:v>-15.91</c:v>
                </c:pt>
                <c:pt idx="544">
                  <c:v>-15.980000000000004</c:v>
                </c:pt>
                <c:pt idx="545">
                  <c:v>-14.5</c:v>
                </c:pt>
                <c:pt idx="546">
                  <c:v>-12.32</c:v>
                </c:pt>
                <c:pt idx="547">
                  <c:v>-13.700000000000017</c:v>
                </c:pt>
                <c:pt idx="548">
                  <c:v>-15.080000000000002</c:v>
                </c:pt>
                <c:pt idx="549">
                  <c:v>-13.430000000000001</c:v>
                </c:pt>
                <c:pt idx="550">
                  <c:v>-14.280000000000001</c:v>
                </c:pt>
                <c:pt idx="551">
                  <c:v>-14.260000000000005</c:v>
                </c:pt>
                <c:pt idx="552">
                  <c:v>-14.350000000000026</c:v>
                </c:pt>
                <c:pt idx="553">
                  <c:v>-12.96</c:v>
                </c:pt>
                <c:pt idx="554">
                  <c:v>-11.090000000000003</c:v>
                </c:pt>
                <c:pt idx="555">
                  <c:v>-10.920000000000002</c:v>
                </c:pt>
                <c:pt idx="556">
                  <c:v>-13.060000000000016</c:v>
                </c:pt>
                <c:pt idx="557">
                  <c:v>-13.860000000000024</c:v>
                </c:pt>
                <c:pt idx="558">
                  <c:v>-12.680000000000007</c:v>
                </c:pt>
                <c:pt idx="559">
                  <c:v>-12.370000000000006</c:v>
                </c:pt>
                <c:pt idx="560">
                  <c:v>-12.400000000000006</c:v>
                </c:pt>
                <c:pt idx="561">
                  <c:v>-10.400000000000006</c:v>
                </c:pt>
                <c:pt idx="562">
                  <c:v>-9.61</c:v>
                </c:pt>
                <c:pt idx="563">
                  <c:v>-7.6299999999999955</c:v>
                </c:pt>
                <c:pt idx="564">
                  <c:v>-7.3700000000000054</c:v>
                </c:pt>
                <c:pt idx="565">
                  <c:v>-6.8400000000000025</c:v>
                </c:pt>
                <c:pt idx="566">
                  <c:v>-7.6299999999999955</c:v>
                </c:pt>
                <c:pt idx="567">
                  <c:v>-7.1300000000000097</c:v>
                </c:pt>
                <c:pt idx="568">
                  <c:v>-6.1800000000000068</c:v>
                </c:pt>
                <c:pt idx="569">
                  <c:v>-8.5</c:v>
                </c:pt>
                <c:pt idx="570">
                  <c:v>-12.46</c:v>
                </c:pt>
                <c:pt idx="571">
                  <c:v>-13.530000000000001</c:v>
                </c:pt>
                <c:pt idx="572">
                  <c:v>-11.22</c:v>
                </c:pt>
                <c:pt idx="573">
                  <c:v>-8.1399999999999988</c:v>
                </c:pt>
                <c:pt idx="574">
                  <c:v>-10.930000000000001</c:v>
                </c:pt>
                <c:pt idx="575">
                  <c:v>-10.910000000000014</c:v>
                </c:pt>
                <c:pt idx="576">
                  <c:v>-8.2800000000000011</c:v>
                </c:pt>
                <c:pt idx="577">
                  <c:v>-10.5</c:v>
                </c:pt>
                <c:pt idx="578">
                  <c:v>-9.0600000000000023</c:v>
                </c:pt>
                <c:pt idx="579">
                  <c:v>-11.560000000000002</c:v>
                </c:pt>
                <c:pt idx="580">
                  <c:v>-10.330000000000002</c:v>
                </c:pt>
                <c:pt idx="581">
                  <c:v>-10.320000000000007</c:v>
                </c:pt>
                <c:pt idx="582">
                  <c:v>-11.150000000000006</c:v>
                </c:pt>
                <c:pt idx="583">
                  <c:v>-13.39</c:v>
                </c:pt>
                <c:pt idx="584">
                  <c:v>-14.709999999999999</c:v>
                </c:pt>
                <c:pt idx="585">
                  <c:v>-12.209999999999999</c:v>
                </c:pt>
                <c:pt idx="586">
                  <c:v>-14.860000000000024</c:v>
                </c:pt>
                <c:pt idx="587">
                  <c:v>-14.010000000000005</c:v>
                </c:pt>
                <c:pt idx="588">
                  <c:v>-12.72</c:v>
                </c:pt>
                <c:pt idx="589">
                  <c:v>-12.490000000000002</c:v>
                </c:pt>
                <c:pt idx="590">
                  <c:v>-10.770000000000001</c:v>
                </c:pt>
                <c:pt idx="591">
                  <c:v>-8.680000000000005</c:v>
                </c:pt>
                <c:pt idx="592">
                  <c:v>-9.9500000000000028</c:v>
                </c:pt>
                <c:pt idx="593">
                  <c:v>-10.440000000000001</c:v>
                </c:pt>
                <c:pt idx="594">
                  <c:v>-9.4000000000000057</c:v>
                </c:pt>
                <c:pt idx="595">
                  <c:v>-9.0600000000000023</c:v>
                </c:pt>
                <c:pt idx="596">
                  <c:v>-8</c:v>
                </c:pt>
                <c:pt idx="597">
                  <c:v>-10.040000000000003</c:v>
                </c:pt>
                <c:pt idx="598">
                  <c:v>-9.52</c:v>
                </c:pt>
                <c:pt idx="599">
                  <c:v>-10</c:v>
                </c:pt>
                <c:pt idx="600">
                  <c:v>-8.620000000000001</c:v>
                </c:pt>
                <c:pt idx="601">
                  <c:v>-9.61</c:v>
                </c:pt>
                <c:pt idx="602">
                  <c:v>-9.3000000000000025</c:v>
                </c:pt>
                <c:pt idx="603">
                  <c:v>-8.8500000000000068</c:v>
                </c:pt>
                <c:pt idx="604">
                  <c:v>-9.5800000000000018</c:v>
                </c:pt>
                <c:pt idx="605">
                  <c:v>-6.3799999999999963</c:v>
                </c:pt>
                <c:pt idx="606">
                  <c:v>-7.4299999999999926</c:v>
                </c:pt>
                <c:pt idx="607">
                  <c:v>-7.0799999999999983</c:v>
                </c:pt>
                <c:pt idx="608">
                  <c:v>-6.1499999999999915</c:v>
                </c:pt>
                <c:pt idx="609">
                  <c:v>-6.3500000000000085</c:v>
                </c:pt>
                <c:pt idx="610">
                  <c:v>-5.3699999999999886</c:v>
                </c:pt>
                <c:pt idx="611">
                  <c:v>-5.0999999999999943</c:v>
                </c:pt>
                <c:pt idx="612">
                  <c:v>-8.7199999999999989</c:v>
                </c:pt>
                <c:pt idx="613">
                  <c:v>-10.39</c:v>
                </c:pt>
                <c:pt idx="614">
                  <c:v>-8.44</c:v>
                </c:pt>
                <c:pt idx="615">
                  <c:v>-8.8000000000000167</c:v>
                </c:pt>
                <c:pt idx="616">
                  <c:v>-7.3200000000000065</c:v>
                </c:pt>
                <c:pt idx="617">
                  <c:v>-7.6000000000000085</c:v>
                </c:pt>
                <c:pt idx="618">
                  <c:v>-7.0699999999999905</c:v>
                </c:pt>
                <c:pt idx="619">
                  <c:v>-6.2800000000000011</c:v>
                </c:pt>
                <c:pt idx="620">
                  <c:v>-6.4899999999999984</c:v>
                </c:pt>
                <c:pt idx="621">
                  <c:v>-6.75</c:v>
                </c:pt>
                <c:pt idx="622">
                  <c:v>-7.44</c:v>
                </c:pt>
                <c:pt idx="623">
                  <c:v>-9.3800000000000097</c:v>
                </c:pt>
                <c:pt idx="624">
                  <c:v>-12.560000000000002</c:v>
                </c:pt>
                <c:pt idx="625">
                  <c:v>-9.3300000000000018</c:v>
                </c:pt>
                <c:pt idx="626">
                  <c:v>-10.060000000000002</c:v>
                </c:pt>
                <c:pt idx="627">
                  <c:v>-10.07</c:v>
                </c:pt>
                <c:pt idx="628">
                  <c:v>-10.220000000000001</c:v>
                </c:pt>
                <c:pt idx="629">
                  <c:v>-9.8200000000000021</c:v>
                </c:pt>
                <c:pt idx="630">
                  <c:v>-9.3500000000000068</c:v>
                </c:pt>
                <c:pt idx="631">
                  <c:v>-9.120000000000001</c:v>
                </c:pt>
                <c:pt idx="632">
                  <c:v>-10.540000000000003</c:v>
                </c:pt>
                <c:pt idx="633">
                  <c:v>-9.9500000000000028</c:v>
                </c:pt>
                <c:pt idx="634">
                  <c:v>-8.9000000000000057</c:v>
                </c:pt>
                <c:pt idx="635">
                  <c:v>-6.9299999999999926</c:v>
                </c:pt>
                <c:pt idx="636">
                  <c:v>-6.3400000000000025</c:v>
                </c:pt>
                <c:pt idx="637">
                  <c:v>-4.9400000000000004</c:v>
                </c:pt>
                <c:pt idx="638">
                  <c:v>-4.8500000000000085</c:v>
                </c:pt>
                <c:pt idx="639">
                  <c:v>-4.0799999999999983</c:v>
                </c:pt>
                <c:pt idx="640">
                  <c:v>-7.4699999999999989</c:v>
                </c:pt>
                <c:pt idx="641">
                  <c:v>-7.2099999999999937</c:v>
                </c:pt>
                <c:pt idx="642">
                  <c:v>-7.7600000000000051</c:v>
                </c:pt>
                <c:pt idx="643">
                  <c:v>-8.3200000000000021</c:v>
                </c:pt>
                <c:pt idx="644">
                  <c:v>-7.5899999999999892</c:v>
                </c:pt>
                <c:pt idx="645">
                  <c:v>-7.8499999999999943</c:v>
                </c:pt>
                <c:pt idx="646">
                  <c:v>-4.8199999999999905</c:v>
                </c:pt>
                <c:pt idx="647">
                  <c:v>-5.2399999999999984</c:v>
                </c:pt>
                <c:pt idx="648">
                  <c:v>-7.94</c:v>
                </c:pt>
                <c:pt idx="649">
                  <c:v>-8.44</c:v>
                </c:pt>
                <c:pt idx="650">
                  <c:v>-10.65</c:v>
                </c:pt>
                <c:pt idx="651">
                  <c:v>-9.3300000000000018</c:v>
                </c:pt>
                <c:pt idx="652">
                  <c:v>-9.3300000000000018</c:v>
                </c:pt>
                <c:pt idx="653">
                  <c:v>-9.0300000000000011</c:v>
                </c:pt>
                <c:pt idx="654">
                  <c:v>-11.139999999999999</c:v>
                </c:pt>
                <c:pt idx="655">
                  <c:v>-10.280000000000001</c:v>
                </c:pt>
                <c:pt idx="656">
                  <c:v>-12.080000000000002</c:v>
                </c:pt>
                <c:pt idx="657">
                  <c:v>-10.280000000000001</c:v>
                </c:pt>
                <c:pt idx="658">
                  <c:v>-8.9200000000000017</c:v>
                </c:pt>
                <c:pt idx="659">
                  <c:v>-8.9100000000000037</c:v>
                </c:pt>
                <c:pt idx="660">
                  <c:v>-8.2100000000000009</c:v>
                </c:pt>
                <c:pt idx="661">
                  <c:v>-6.9799999999999924</c:v>
                </c:pt>
                <c:pt idx="662">
                  <c:v>-8.0100000000000051</c:v>
                </c:pt>
                <c:pt idx="663">
                  <c:v>-8.0600000000000023</c:v>
                </c:pt>
                <c:pt idx="664">
                  <c:v>-9.1600000000000108</c:v>
                </c:pt>
                <c:pt idx="665">
                  <c:v>-8.5100000000000016</c:v>
                </c:pt>
                <c:pt idx="666">
                  <c:v>-9.4200000000000017</c:v>
                </c:pt>
                <c:pt idx="667">
                  <c:v>-7.9899999999999984</c:v>
                </c:pt>
                <c:pt idx="668">
                  <c:v>-7.4500000000000028</c:v>
                </c:pt>
                <c:pt idx="669">
                  <c:v>-8.9000000000000021</c:v>
                </c:pt>
                <c:pt idx="670">
                  <c:v>-9.7900000000000009</c:v>
                </c:pt>
                <c:pt idx="671">
                  <c:v>-11.580000000000002</c:v>
                </c:pt>
                <c:pt idx="672">
                  <c:v>-8.6399999999999988</c:v>
                </c:pt>
                <c:pt idx="673">
                  <c:v>-9.3800000000000097</c:v>
                </c:pt>
                <c:pt idx="674">
                  <c:v>-8.89</c:v>
                </c:pt>
                <c:pt idx="675">
                  <c:v>-7.769999999999996</c:v>
                </c:pt>
                <c:pt idx="676">
                  <c:v>-8.6300000000000008</c:v>
                </c:pt>
                <c:pt idx="677">
                  <c:v>-7.4900000000000091</c:v>
                </c:pt>
                <c:pt idx="678">
                  <c:v>-7.4899999999999984</c:v>
                </c:pt>
                <c:pt idx="679">
                  <c:v>-7.460000000000008</c:v>
                </c:pt>
                <c:pt idx="680">
                  <c:v>-6.5</c:v>
                </c:pt>
                <c:pt idx="681">
                  <c:v>-5.8100000000000005</c:v>
                </c:pt>
                <c:pt idx="682">
                  <c:v>-6.2199999999999989</c:v>
                </c:pt>
                <c:pt idx="683">
                  <c:v>-5.6499999999999915</c:v>
                </c:pt>
                <c:pt idx="684">
                  <c:v>-5.7900000000000063</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pt idx="799">
                  <c:v>#N/A</c:v>
                </c:pt>
                <c:pt idx="800">
                  <c:v>#N/A</c:v>
                </c:pt>
                <c:pt idx="801">
                  <c:v>#N/A</c:v>
                </c:pt>
                <c:pt idx="802">
                  <c:v>#N/A</c:v>
                </c:pt>
                <c:pt idx="803">
                  <c:v>#N/A</c:v>
                </c:pt>
                <c:pt idx="804">
                  <c:v>#N/A</c:v>
                </c:pt>
                <c:pt idx="805">
                  <c:v>#N/A</c:v>
                </c:pt>
                <c:pt idx="806">
                  <c:v>#N/A</c:v>
                </c:pt>
                <c:pt idx="807">
                  <c:v>#N/A</c:v>
                </c:pt>
                <c:pt idx="808">
                  <c:v>#N/A</c:v>
                </c:pt>
                <c:pt idx="809">
                  <c:v>#N/A</c:v>
                </c:pt>
                <c:pt idx="810">
                  <c:v>#N/A</c:v>
                </c:pt>
                <c:pt idx="811">
                  <c:v>#N/A</c:v>
                </c:pt>
                <c:pt idx="812">
                  <c:v>#N/A</c:v>
                </c:pt>
                <c:pt idx="813">
                  <c:v>#N/A</c:v>
                </c:pt>
                <c:pt idx="814">
                  <c:v>#N/A</c:v>
                </c:pt>
                <c:pt idx="815">
                  <c:v>#N/A</c:v>
                </c:pt>
                <c:pt idx="816">
                  <c:v>#N/A</c:v>
                </c:pt>
                <c:pt idx="817">
                  <c:v>#N/A</c:v>
                </c:pt>
                <c:pt idx="818">
                  <c:v>#N/A</c:v>
                </c:pt>
                <c:pt idx="819">
                  <c:v>#N/A</c:v>
                </c:pt>
                <c:pt idx="820">
                  <c:v>#N/A</c:v>
                </c:pt>
                <c:pt idx="821">
                  <c:v>#N/A</c:v>
                </c:pt>
                <c:pt idx="822">
                  <c:v>#N/A</c:v>
                </c:pt>
                <c:pt idx="823">
                  <c:v>#N/A</c:v>
                </c:pt>
                <c:pt idx="824">
                  <c:v>#N/A</c:v>
                </c:pt>
                <c:pt idx="825">
                  <c:v>#N/A</c:v>
                </c:pt>
                <c:pt idx="826">
                  <c:v>#N/A</c:v>
                </c:pt>
                <c:pt idx="827">
                  <c:v>#N/A</c:v>
                </c:pt>
                <c:pt idx="828">
                  <c:v>#N/A</c:v>
                </c:pt>
                <c:pt idx="829">
                  <c:v>#N/A</c:v>
                </c:pt>
                <c:pt idx="830">
                  <c:v>#N/A</c:v>
                </c:pt>
                <c:pt idx="831">
                  <c:v>#N/A</c:v>
                </c:pt>
                <c:pt idx="832">
                  <c:v>#N/A</c:v>
                </c:pt>
                <c:pt idx="833">
                  <c:v>#N/A</c:v>
                </c:pt>
                <c:pt idx="834">
                  <c:v>#N/A</c:v>
                </c:pt>
                <c:pt idx="835">
                  <c:v>#N/A</c:v>
                </c:pt>
                <c:pt idx="836">
                  <c:v>#N/A</c:v>
                </c:pt>
                <c:pt idx="837">
                  <c:v>#N/A</c:v>
                </c:pt>
                <c:pt idx="838">
                  <c:v>#N/A</c:v>
                </c:pt>
                <c:pt idx="839">
                  <c:v>#N/A</c:v>
                </c:pt>
                <c:pt idx="840">
                  <c:v>#N/A</c:v>
                </c:pt>
                <c:pt idx="841">
                  <c:v>#N/A</c:v>
                </c:pt>
                <c:pt idx="842">
                  <c:v>#N/A</c:v>
                </c:pt>
                <c:pt idx="843">
                  <c:v>#N/A</c:v>
                </c:pt>
                <c:pt idx="844">
                  <c:v>#N/A</c:v>
                </c:pt>
                <c:pt idx="845">
                  <c:v>#N/A</c:v>
                </c:pt>
                <c:pt idx="846">
                  <c:v>#N/A</c:v>
                </c:pt>
                <c:pt idx="847">
                  <c:v>#N/A</c:v>
                </c:pt>
                <c:pt idx="848">
                  <c:v>#N/A</c:v>
                </c:pt>
                <c:pt idx="849">
                  <c:v>#N/A</c:v>
                </c:pt>
                <c:pt idx="850">
                  <c:v>#N/A</c:v>
                </c:pt>
                <c:pt idx="851">
                  <c:v>#N/A</c:v>
                </c:pt>
                <c:pt idx="852">
                  <c:v>#N/A</c:v>
                </c:pt>
                <c:pt idx="853">
                  <c:v>#N/A</c:v>
                </c:pt>
                <c:pt idx="854">
                  <c:v>#N/A</c:v>
                </c:pt>
                <c:pt idx="855">
                  <c:v>#N/A</c:v>
                </c:pt>
                <c:pt idx="856">
                  <c:v>#N/A</c:v>
                </c:pt>
                <c:pt idx="857">
                  <c:v>#N/A</c:v>
                </c:pt>
                <c:pt idx="858">
                  <c:v>#N/A</c:v>
                </c:pt>
                <c:pt idx="859">
                  <c:v>#N/A</c:v>
                </c:pt>
                <c:pt idx="860">
                  <c:v>#N/A</c:v>
                </c:pt>
                <c:pt idx="861">
                  <c:v>#N/A</c:v>
                </c:pt>
                <c:pt idx="862">
                  <c:v>#N/A</c:v>
                </c:pt>
                <c:pt idx="863">
                  <c:v>#N/A</c:v>
                </c:pt>
                <c:pt idx="864">
                  <c:v>#N/A</c:v>
                </c:pt>
                <c:pt idx="865">
                  <c:v>#N/A</c:v>
                </c:pt>
                <c:pt idx="866">
                  <c:v>#N/A</c:v>
                </c:pt>
                <c:pt idx="867">
                  <c:v>#N/A</c:v>
                </c:pt>
                <c:pt idx="868">
                  <c:v>#N/A</c:v>
                </c:pt>
                <c:pt idx="869">
                  <c:v>#N/A</c:v>
                </c:pt>
                <c:pt idx="870">
                  <c:v>#N/A</c:v>
                </c:pt>
                <c:pt idx="871">
                  <c:v>#N/A</c:v>
                </c:pt>
                <c:pt idx="872">
                  <c:v>#N/A</c:v>
                </c:pt>
                <c:pt idx="873">
                  <c:v>#N/A</c:v>
                </c:pt>
                <c:pt idx="874">
                  <c:v>#N/A</c:v>
                </c:pt>
                <c:pt idx="875">
                  <c:v>#N/A</c:v>
                </c:pt>
                <c:pt idx="876">
                  <c:v>#N/A</c:v>
                </c:pt>
                <c:pt idx="877">
                  <c:v>#N/A</c:v>
                </c:pt>
                <c:pt idx="878">
                  <c:v>#N/A</c:v>
                </c:pt>
                <c:pt idx="879">
                  <c:v>#N/A</c:v>
                </c:pt>
                <c:pt idx="880">
                  <c:v>#N/A</c:v>
                </c:pt>
                <c:pt idx="881">
                  <c:v>#N/A</c:v>
                </c:pt>
                <c:pt idx="882">
                  <c:v>#N/A</c:v>
                </c:pt>
                <c:pt idx="883">
                  <c:v>#N/A</c:v>
                </c:pt>
                <c:pt idx="884">
                  <c:v>#N/A</c:v>
                </c:pt>
                <c:pt idx="885">
                  <c:v>#N/A</c:v>
                </c:pt>
                <c:pt idx="886">
                  <c:v>#N/A</c:v>
                </c:pt>
                <c:pt idx="887">
                  <c:v>#N/A</c:v>
                </c:pt>
                <c:pt idx="888">
                  <c:v>#N/A</c:v>
                </c:pt>
                <c:pt idx="889">
                  <c:v>#N/A</c:v>
                </c:pt>
                <c:pt idx="890">
                  <c:v>#N/A</c:v>
                </c:pt>
                <c:pt idx="891">
                  <c:v>#N/A</c:v>
                </c:pt>
                <c:pt idx="892">
                  <c:v>#N/A</c:v>
                </c:pt>
                <c:pt idx="893">
                  <c:v>#N/A</c:v>
                </c:pt>
                <c:pt idx="894">
                  <c:v>#N/A</c:v>
                </c:pt>
                <c:pt idx="895">
                  <c:v>#N/A</c:v>
                </c:pt>
                <c:pt idx="896">
                  <c:v>#N/A</c:v>
                </c:pt>
                <c:pt idx="897">
                  <c:v>#N/A</c:v>
                </c:pt>
                <c:pt idx="898">
                  <c:v>#N/A</c:v>
                </c:pt>
                <c:pt idx="899">
                  <c:v>#N/A</c:v>
                </c:pt>
                <c:pt idx="900">
                  <c:v>#N/A</c:v>
                </c:pt>
                <c:pt idx="901">
                  <c:v>#N/A</c:v>
                </c:pt>
                <c:pt idx="902">
                  <c:v>#N/A</c:v>
                </c:pt>
                <c:pt idx="903">
                  <c:v>#N/A</c:v>
                </c:pt>
                <c:pt idx="904">
                  <c:v>#N/A</c:v>
                </c:pt>
                <c:pt idx="905">
                  <c:v>#N/A</c:v>
                </c:pt>
                <c:pt idx="906">
                  <c:v>#N/A</c:v>
                </c:pt>
                <c:pt idx="907">
                  <c:v>#N/A</c:v>
                </c:pt>
                <c:pt idx="908">
                  <c:v>#N/A</c:v>
                </c:pt>
                <c:pt idx="909">
                  <c:v>#N/A</c:v>
                </c:pt>
                <c:pt idx="910">
                  <c:v>#N/A</c:v>
                </c:pt>
                <c:pt idx="911">
                  <c:v>#N/A</c:v>
                </c:pt>
                <c:pt idx="912">
                  <c:v>#N/A</c:v>
                </c:pt>
                <c:pt idx="913">
                  <c:v>#N/A</c:v>
                </c:pt>
                <c:pt idx="914">
                  <c:v>#N/A</c:v>
                </c:pt>
                <c:pt idx="915">
                  <c:v>#N/A</c:v>
                </c:pt>
                <c:pt idx="916">
                  <c:v>#N/A</c:v>
                </c:pt>
                <c:pt idx="917">
                  <c:v>#N/A</c:v>
                </c:pt>
                <c:pt idx="918">
                  <c:v>#N/A</c:v>
                </c:pt>
                <c:pt idx="919">
                  <c:v>#N/A</c:v>
                </c:pt>
                <c:pt idx="920">
                  <c:v>#N/A</c:v>
                </c:pt>
                <c:pt idx="921">
                  <c:v>#N/A</c:v>
                </c:pt>
                <c:pt idx="922">
                  <c:v>#N/A</c:v>
                </c:pt>
                <c:pt idx="923">
                  <c:v>#N/A</c:v>
                </c:pt>
                <c:pt idx="924">
                  <c:v>#N/A</c:v>
                </c:pt>
                <c:pt idx="925">
                  <c:v>#N/A</c:v>
                </c:pt>
                <c:pt idx="926">
                  <c:v>#N/A</c:v>
                </c:pt>
                <c:pt idx="927">
                  <c:v>#N/A</c:v>
                </c:pt>
                <c:pt idx="928">
                  <c:v>#N/A</c:v>
                </c:pt>
                <c:pt idx="929">
                  <c:v>#N/A</c:v>
                </c:pt>
                <c:pt idx="930">
                  <c:v>#N/A</c:v>
                </c:pt>
                <c:pt idx="931">
                  <c:v>#N/A</c:v>
                </c:pt>
                <c:pt idx="932">
                  <c:v>#N/A</c:v>
                </c:pt>
                <c:pt idx="933">
                  <c:v>#N/A</c:v>
                </c:pt>
                <c:pt idx="934">
                  <c:v>#N/A</c:v>
                </c:pt>
                <c:pt idx="935">
                  <c:v>#N/A</c:v>
                </c:pt>
                <c:pt idx="936">
                  <c:v>#N/A</c:v>
                </c:pt>
                <c:pt idx="937">
                  <c:v>#N/A</c:v>
                </c:pt>
                <c:pt idx="938">
                  <c:v>#N/A</c:v>
                </c:pt>
                <c:pt idx="939">
                  <c:v>#N/A</c:v>
                </c:pt>
                <c:pt idx="940">
                  <c:v>#N/A</c:v>
                </c:pt>
                <c:pt idx="941">
                  <c:v>#N/A</c:v>
                </c:pt>
                <c:pt idx="942">
                  <c:v>#N/A</c:v>
                </c:pt>
                <c:pt idx="943">
                  <c:v>#N/A</c:v>
                </c:pt>
                <c:pt idx="944">
                  <c:v>#N/A</c:v>
                </c:pt>
                <c:pt idx="945">
                  <c:v>#N/A</c:v>
                </c:pt>
                <c:pt idx="946">
                  <c:v>#N/A</c:v>
                </c:pt>
                <c:pt idx="947">
                  <c:v>#N/A</c:v>
                </c:pt>
                <c:pt idx="948">
                  <c:v>#N/A</c:v>
                </c:pt>
                <c:pt idx="949">
                  <c:v>#N/A</c:v>
                </c:pt>
                <c:pt idx="950">
                  <c:v>#N/A</c:v>
                </c:pt>
                <c:pt idx="951">
                  <c:v>#N/A</c:v>
                </c:pt>
                <c:pt idx="952">
                  <c:v>#N/A</c:v>
                </c:pt>
                <c:pt idx="953">
                  <c:v>#N/A</c:v>
                </c:pt>
                <c:pt idx="954">
                  <c:v>#N/A</c:v>
                </c:pt>
                <c:pt idx="955">
                  <c:v>#N/A</c:v>
                </c:pt>
                <c:pt idx="956">
                  <c:v>#N/A</c:v>
                </c:pt>
                <c:pt idx="957">
                  <c:v>#N/A</c:v>
                </c:pt>
                <c:pt idx="958">
                  <c:v>#N/A</c:v>
                </c:pt>
                <c:pt idx="959">
                  <c:v>#N/A</c:v>
                </c:pt>
                <c:pt idx="960">
                  <c:v>#N/A</c:v>
                </c:pt>
                <c:pt idx="961">
                  <c:v>#N/A</c:v>
                </c:pt>
                <c:pt idx="962">
                  <c:v>#N/A</c:v>
                </c:pt>
                <c:pt idx="963">
                  <c:v>#N/A</c:v>
                </c:pt>
                <c:pt idx="964">
                  <c:v>#N/A</c:v>
                </c:pt>
                <c:pt idx="965">
                  <c:v>#N/A</c:v>
                </c:pt>
                <c:pt idx="966">
                  <c:v>#N/A</c:v>
                </c:pt>
                <c:pt idx="967">
                  <c:v>#N/A</c:v>
                </c:pt>
                <c:pt idx="968">
                  <c:v>#N/A</c:v>
                </c:pt>
                <c:pt idx="969">
                  <c:v>#N/A</c:v>
                </c:pt>
                <c:pt idx="970">
                  <c:v>#N/A</c:v>
                </c:pt>
                <c:pt idx="971">
                  <c:v>#N/A</c:v>
                </c:pt>
                <c:pt idx="972">
                  <c:v>#N/A</c:v>
                </c:pt>
                <c:pt idx="973">
                  <c:v>#N/A</c:v>
                </c:pt>
                <c:pt idx="974">
                  <c:v>#N/A</c:v>
                </c:pt>
                <c:pt idx="975">
                  <c:v>#N/A</c:v>
                </c:pt>
                <c:pt idx="976">
                  <c:v>#N/A</c:v>
                </c:pt>
                <c:pt idx="977">
                  <c:v>#N/A</c:v>
                </c:pt>
                <c:pt idx="978">
                  <c:v>#N/A</c:v>
                </c:pt>
                <c:pt idx="979">
                  <c:v>#N/A</c:v>
                </c:pt>
                <c:pt idx="980">
                  <c:v>#N/A</c:v>
                </c:pt>
                <c:pt idx="981">
                  <c:v>#N/A</c:v>
                </c:pt>
                <c:pt idx="982">
                  <c:v>#N/A</c:v>
                </c:pt>
                <c:pt idx="983">
                  <c:v>#N/A</c:v>
                </c:pt>
                <c:pt idx="984">
                  <c:v>#N/A</c:v>
                </c:pt>
                <c:pt idx="985">
                  <c:v>#N/A</c:v>
                </c:pt>
                <c:pt idx="986">
                  <c:v>#N/A</c:v>
                </c:pt>
                <c:pt idx="987">
                  <c:v>#N/A</c:v>
                </c:pt>
                <c:pt idx="988">
                  <c:v>#N/A</c:v>
                </c:pt>
                <c:pt idx="989">
                  <c:v>#N/A</c:v>
                </c:pt>
                <c:pt idx="990">
                  <c:v>#N/A</c:v>
                </c:pt>
                <c:pt idx="991">
                  <c:v>#N/A</c:v>
                </c:pt>
                <c:pt idx="992">
                  <c:v>#N/A</c:v>
                </c:pt>
                <c:pt idx="993">
                  <c:v>#N/A</c:v>
                </c:pt>
                <c:pt idx="994">
                  <c:v>#N/A</c:v>
                </c:pt>
                <c:pt idx="995">
                  <c:v>#N/A</c:v>
                </c:pt>
                <c:pt idx="996">
                  <c:v>#N/A</c:v>
                </c:pt>
                <c:pt idx="997">
                  <c:v>#N/A</c:v>
                </c:pt>
                <c:pt idx="998">
                  <c:v>#N/A</c:v>
                </c:pt>
                <c:pt idx="999">
                  <c:v>#N/A</c:v>
                </c:pt>
                <c:pt idx="1000">
                  <c:v>#N/A</c:v>
                </c:pt>
                <c:pt idx="1001">
                  <c:v>#N/A</c:v>
                </c:pt>
                <c:pt idx="1002">
                  <c:v>#N/A</c:v>
                </c:pt>
                <c:pt idx="1003">
                  <c:v>#N/A</c:v>
                </c:pt>
                <c:pt idx="1004">
                  <c:v>#N/A</c:v>
                </c:pt>
                <c:pt idx="1005">
                  <c:v>#N/A</c:v>
                </c:pt>
                <c:pt idx="1006">
                  <c:v>#N/A</c:v>
                </c:pt>
                <c:pt idx="1007">
                  <c:v>#N/A</c:v>
                </c:pt>
                <c:pt idx="1008">
                  <c:v>#N/A</c:v>
                </c:pt>
                <c:pt idx="1009">
                  <c:v>#N/A</c:v>
                </c:pt>
                <c:pt idx="1010">
                  <c:v>#N/A</c:v>
                </c:pt>
                <c:pt idx="1011">
                  <c:v>#N/A</c:v>
                </c:pt>
                <c:pt idx="1012">
                  <c:v>#N/A</c:v>
                </c:pt>
                <c:pt idx="1013">
                  <c:v>#N/A</c:v>
                </c:pt>
                <c:pt idx="1014">
                  <c:v>#N/A</c:v>
                </c:pt>
                <c:pt idx="1015">
                  <c:v>#N/A</c:v>
                </c:pt>
                <c:pt idx="1016">
                  <c:v>#N/A</c:v>
                </c:pt>
                <c:pt idx="1017">
                  <c:v>#N/A</c:v>
                </c:pt>
                <c:pt idx="1018">
                  <c:v>#N/A</c:v>
                </c:pt>
                <c:pt idx="1019">
                  <c:v>#N/A</c:v>
                </c:pt>
                <c:pt idx="1020">
                  <c:v>#N/A</c:v>
                </c:pt>
                <c:pt idx="1021">
                  <c:v>#N/A</c:v>
                </c:pt>
                <c:pt idx="1022">
                  <c:v>#N/A</c:v>
                </c:pt>
                <c:pt idx="1023">
                  <c:v>#N/A</c:v>
                </c:pt>
                <c:pt idx="1024">
                  <c:v>#N/A</c:v>
                </c:pt>
                <c:pt idx="1025">
                  <c:v>#N/A</c:v>
                </c:pt>
                <c:pt idx="1026">
                  <c:v>#N/A</c:v>
                </c:pt>
                <c:pt idx="1027">
                  <c:v>#N/A</c:v>
                </c:pt>
                <c:pt idx="1028">
                  <c:v>#N/A</c:v>
                </c:pt>
                <c:pt idx="1029">
                  <c:v>#N/A</c:v>
                </c:pt>
                <c:pt idx="1030">
                  <c:v>#N/A</c:v>
                </c:pt>
                <c:pt idx="1031">
                  <c:v>#N/A</c:v>
                </c:pt>
                <c:pt idx="1032">
                  <c:v>#N/A</c:v>
                </c:pt>
                <c:pt idx="1033">
                  <c:v>#N/A</c:v>
                </c:pt>
                <c:pt idx="1034">
                  <c:v>#N/A</c:v>
                </c:pt>
                <c:pt idx="1035">
                  <c:v>#N/A</c:v>
                </c:pt>
                <c:pt idx="1036">
                  <c:v>#N/A</c:v>
                </c:pt>
                <c:pt idx="1037">
                  <c:v>#N/A</c:v>
                </c:pt>
                <c:pt idx="1038">
                  <c:v>#N/A</c:v>
                </c:pt>
                <c:pt idx="1039">
                  <c:v>#N/A</c:v>
                </c:pt>
                <c:pt idx="1040">
                  <c:v>#N/A</c:v>
                </c:pt>
                <c:pt idx="1041">
                  <c:v>#N/A</c:v>
                </c:pt>
                <c:pt idx="1042">
                  <c:v>#N/A</c:v>
                </c:pt>
                <c:pt idx="1043">
                  <c:v>#N/A</c:v>
                </c:pt>
                <c:pt idx="1044">
                  <c:v>#N/A</c:v>
                </c:pt>
                <c:pt idx="1045">
                  <c:v>#N/A</c:v>
                </c:pt>
                <c:pt idx="1046">
                  <c:v>#N/A</c:v>
                </c:pt>
                <c:pt idx="1047">
                  <c:v>#N/A</c:v>
                </c:pt>
                <c:pt idx="1048">
                  <c:v>#N/A</c:v>
                </c:pt>
                <c:pt idx="1049">
                  <c:v>#N/A</c:v>
                </c:pt>
                <c:pt idx="1050">
                  <c:v>#N/A</c:v>
                </c:pt>
                <c:pt idx="1051">
                  <c:v>#N/A</c:v>
                </c:pt>
                <c:pt idx="1052">
                  <c:v>#N/A</c:v>
                </c:pt>
                <c:pt idx="1053">
                  <c:v>#N/A</c:v>
                </c:pt>
                <c:pt idx="1054">
                  <c:v>#N/A</c:v>
                </c:pt>
                <c:pt idx="1055">
                  <c:v>#N/A</c:v>
                </c:pt>
                <c:pt idx="1056">
                  <c:v>#N/A</c:v>
                </c:pt>
                <c:pt idx="1057">
                  <c:v>#N/A</c:v>
                </c:pt>
                <c:pt idx="1058">
                  <c:v>#N/A</c:v>
                </c:pt>
                <c:pt idx="1059">
                  <c:v>#N/A</c:v>
                </c:pt>
                <c:pt idx="1060">
                  <c:v>#N/A</c:v>
                </c:pt>
                <c:pt idx="1061">
                  <c:v>#N/A</c:v>
                </c:pt>
                <c:pt idx="1062">
                  <c:v>#N/A</c:v>
                </c:pt>
                <c:pt idx="1063">
                  <c:v>#N/A</c:v>
                </c:pt>
                <c:pt idx="1064">
                  <c:v>#N/A</c:v>
                </c:pt>
                <c:pt idx="1065">
                  <c:v>#N/A</c:v>
                </c:pt>
                <c:pt idx="1066">
                  <c:v>#N/A</c:v>
                </c:pt>
                <c:pt idx="1067">
                  <c:v>#N/A</c:v>
                </c:pt>
                <c:pt idx="1068">
                  <c:v>#N/A</c:v>
                </c:pt>
                <c:pt idx="1069">
                  <c:v>#N/A</c:v>
                </c:pt>
                <c:pt idx="1070">
                  <c:v>#N/A</c:v>
                </c:pt>
                <c:pt idx="1071">
                  <c:v>#N/A</c:v>
                </c:pt>
                <c:pt idx="1072">
                  <c:v>#N/A</c:v>
                </c:pt>
                <c:pt idx="1073">
                  <c:v>#N/A</c:v>
                </c:pt>
                <c:pt idx="1074">
                  <c:v>#N/A</c:v>
                </c:pt>
                <c:pt idx="1075">
                  <c:v>#N/A</c:v>
                </c:pt>
                <c:pt idx="1076">
                  <c:v>#N/A</c:v>
                </c:pt>
                <c:pt idx="1077">
                  <c:v>#N/A</c:v>
                </c:pt>
                <c:pt idx="1078">
                  <c:v>#N/A</c:v>
                </c:pt>
                <c:pt idx="1079">
                  <c:v>#N/A</c:v>
                </c:pt>
                <c:pt idx="1080">
                  <c:v>#N/A</c:v>
                </c:pt>
                <c:pt idx="1081">
                  <c:v>#N/A</c:v>
                </c:pt>
                <c:pt idx="1082">
                  <c:v>#N/A</c:v>
                </c:pt>
                <c:pt idx="1083">
                  <c:v>#N/A</c:v>
                </c:pt>
                <c:pt idx="1084">
                  <c:v>#N/A</c:v>
                </c:pt>
                <c:pt idx="1085">
                  <c:v>#N/A</c:v>
                </c:pt>
                <c:pt idx="1086">
                  <c:v>#N/A</c:v>
                </c:pt>
                <c:pt idx="1087">
                  <c:v>#N/A</c:v>
                </c:pt>
                <c:pt idx="1088">
                  <c:v>#N/A</c:v>
                </c:pt>
                <c:pt idx="1089">
                  <c:v>#N/A</c:v>
                </c:pt>
                <c:pt idx="1090">
                  <c:v>#N/A</c:v>
                </c:pt>
                <c:pt idx="1091">
                  <c:v>#N/A</c:v>
                </c:pt>
                <c:pt idx="1092">
                  <c:v>#N/A</c:v>
                </c:pt>
                <c:pt idx="1093">
                  <c:v>#N/A</c:v>
                </c:pt>
                <c:pt idx="1094">
                  <c:v>#N/A</c:v>
                </c:pt>
                <c:pt idx="1095">
                  <c:v>#N/A</c:v>
                </c:pt>
                <c:pt idx="1096">
                  <c:v>#N/A</c:v>
                </c:pt>
                <c:pt idx="1097">
                  <c:v>#N/A</c:v>
                </c:pt>
                <c:pt idx="1098">
                  <c:v>#N/A</c:v>
                </c:pt>
                <c:pt idx="1099">
                  <c:v>#N/A</c:v>
                </c:pt>
                <c:pt idx="1100">
                  <c:v>#N/A</c:v>
                </c:pt>
                <c:pt idx="1101">
                  <c:v>#N/A</c:v>
                </c:pt>
                <c:pt idx="1102">
                  <c:v>#N/A</c:v>
                </c:pt>
                <c:pt idx="1103">
                  <c:v>#N/A</c:v>
                </c:pt>
                <c:pt idx="1104">
                  <c:v>#N/A</c:v>
                </c:pt>
                <c:pt idx="1105">
                  <c:v>#N/A</c:v>
                </c:pt>
                <c:pt idx="1106">
                  <c:v>#N/A</c:v>
                </c:pt>
                <c:pt idx="1107">
                  <c:v>#N/A</c:v>
                </c:pt>
                <c:pt idx="1108">
                  <c:v>#N/A</c:v>
                </c:pt>
                <c:pt idx="1109">
                  <c:v>#N/A</c:v>
                </c:pt>
                <c:pt idx="1110">
                  <c:v>#N/A</c:v>
                </c:pt>
                <c:pt idx="1111">
                  <c:v>#N/A</c:v>
                </c:pt>
                <c:pt idx="1112">
                  <c:v>#N/A</c:v>
                </c:pt>
                <c:pt idx="1113">
                  <c:v>#N/A</c:v>
                </c:pt>
                <c:pt idx="1114">
                  <c:v>#N/A</c:v>
                </c:pt>
                <c:pt idx="1115">
                  <c:v>#N/A</c:v>
                </c:pt>
                <c:pt idx="1116">
                  <c:v>#N/A</c:v>
                </c:pt>
                <c:pt idx="1117">
                  <c:v>#N/A</c:v>
                </c:pt>
                <c:pt idx="1118">
                  <c:v>#N/A</c:v>
                </c:pt>
                <c:pt idx="1119">
                  <c:v>#N/A</c:v>
                </c:pt>
                <c:pt idx="1120">
                  <c:v>#N/A</c:v>
                </c:pt>
                <c:pt idx="1121">
                  <c:v>#N/A</c:v>
                </c:pt>
                <c:pt idx="1122">
                  <c:v>#N/A</c:v>
                </c:pt>
                <c:pt idx="1123">
                  <c:v>#N/A</c:v>
                </c:pt>
                <c:pt idx="1124">
                  <c:v>#N/A</c:v>
                </c:pt>
                <c:pt idx="1125">
                  <c:v>#N/A</c:v>
                </c:pt>
                <c:pt idx="1126">
                  <c:v>#N/A</c:v>
                </c:pt>
                <c:pt idx="1127">
                  <c:v>#N/A</c:v>
                </c:pt>
                <c:pt idx="1128">
                  <c:v>#N/A</c:v>
                </c:pt>
                <c:pt idx="1129">
                  <c:v>#N/A</c:v>
                </c:pt>
                <c:pt idx="1130">
                  <c:v>#N/A</c:v>
                </c:pt>
                <c:pt idx="1131">
                  <c:v>#N/A</c:v>
                </c:pt>
                <c:pt idx="1132">
                  <c:v>#N/A</c:v>
                </c:pt>
                <c:pt idx="1133">
                  <c:v>#N/A</c:v>
                </c:pt>
                <c:pt idx="1134">
                  <c:v>#N/A</c:v>
                </c:pt>
                <c:pt idx="1135">
                  <c:v>#N/A</c:v>
                </c:pt>
                <c:pt idx="1136">
                  <c:v>#N/A</c:v>
                </c:pt>
                <c:pt idx="1137">
                  <c:v>#N/A</c:v>
                </c:pt>
                <c:pt idx="1138">
                  <c:v>#N/A</c:v>
                </c:pt>
                <c:pt idx="1139">
                  <c:v>#N/A</c:v>
                </c:pt>
                <c:pt idx="1140">
                  <c:v>#N/A</c:v>
                </c:pt>
                <c:pt idx="1141">
                  <c:v>#N/A</c:v>
                </c:pt>
                <c:pt idx="1142">
                  <c:v>#N/A</c:v>
                </c:pt>
                <c:pt idx="1143">
                  <c:v>#N/A</c:v>
                </c:pt>
                <c:pt idx="1144">
                  <c:v>#N/A</c:v>
                </c:pt>
                <c:pt idx="1145">
                  <c:v>#N/A</c:v>
                </c:pt>
                <c:pt idx="1146">
                  <c:v>#N/A</c:v>
                </c:pt>
                <c:pt idx="1147">
                  <c:v>#N/A</c:v>
                </c:pt>
                <c:pt idx="1148">
                  <c:v>#N/A</c:v>
                </c:pt>
                <c:pt idx="1149">
                  <c:v>#N/A</c:v>
                </c:pt>
                <c:pt idx="1150">
                  <c:v>#N/A</c:v>
                </c:pt>
                <c:pt idx="1151">
                  <c:v>#N/A</c:v>
                </c:pt>
                <c:pt idx="1152">
                  <c:v>#N/A</c:v>
                </c:pt>
                <c:pt idx="1153">
                  <c:v>#N/A</c:v>
                </c:pt>
                <c:pt idx="1154">
                  <c:v>#N/A</c:v>
                </c:pt>
                <c:pt idx="1155">
                  <c:v>#N/A</c:v>
                </c:pt>
                <c:pt idx="1156">
                  <c:v>#N/A</c:v>
                </c:pt>
                <c:pt idx="1157">
                  <c:v>#N/A</c:v>
                </c:pt>
                <c:pt idx="1158">
                  <c:v>#N/A</c:v>
                </c:pt>
                <c:pt idx="1159">
                  <c:v>#N/A</c:v>
                </c:pt>
                <c:pt idx="1160">
                  <c:v>#N/A</c:v>
                </c:pt>
                <c:pt idx="1161">
                  <c:v>#N/A</c:v>
                </c:pt>
                <c:pt idx="1162">
                  <c:v>#N/A</c:v>
                </c:pt>
                <c:pt idx="1163">
                  <c:v>#N/A</c:v>
                </c:pt>
                <c:pt idx="1164">
                  <c:v>#N/A</c:v>
                </c:pt>
                <c:pt idx="1165">
                  <c:v>#N/A</c:v>
                </c:pt>
                <c:pt idx="1166">
                  <c:v>#N/A</c:v>
                </c:pt>
                <c:pt idx="1167">
                  <c:v>#N/A</c:v>
                </c:pt>
                <c:pt idx="1168">
                  <c:v>#N/A</c:v>
                </c:pt>
                <c:pt idx="1169">
                  <c:v>#N/A</c:v>
                </c:pt>
                <c:pt idx="1170">
                  <c:v>#N/A</c:v>
                </c:pt>
                <c:pt idx="1171">
                  <c:v>#N/A</c:v>
                </c:pt>
                <c:pt idx="1172">
                  <c:v>#N/A</c:v>
                </c:pt>
                <c:pt idx="1173">
                  <c:v>#N/A</c:v>
                </c:pt>
                <c:pt idx="1174">
                  <c:v>#N/A</c:v>
                </c:pt>
                <c:pt idx="1175">
                  <c:v>#N/A</c:v>
                </c:pt>
                <c:pt idx="1176">
                  <c:v>#N/A</c:v>
                </c:pt>
                <c:pt idx="1177">
                  <c:v>#N/A</c:v>
                </c:pt>
                <c:pt idx="1178">
                  <c:v>#N/A</c:v>
                </c:pt>
                <c:pt idx="1179">
                  <c:v>#N/A</c:v>
                </c:pt>
                <c:pt idx="1180">
                  <c:v>#N/A</c:v>
                </c:pt>
                <c:pt idx="1181">
                  <c:v>#N/A</c:v>
                </c:pt>
                <c:pt idx="1182">
                  <c:v>#N/A</c:v>
                </c:pt>
                <c:pt idx="1183">
                  <c:v>#N/A</c:v>
                </c:pt>
                <c:pt idx="1184">
                  <c:v>#N/A</c:v>
                </c:pt>
                <c:pt idx="1185">
                  <c:v>#N/A</c:v>
                </c:pt>
                <c:pt idx="1186">
                  <c:v>#N/A</c:v>
                </c:pt>
                <c:pt idx="1187">
                  <c:v>#N/A</c:v>
                </c:pt>
                <c:pt idx="1188">
                  <c:v>#N/A</c:v>
                </c:pt>
                <c:pt idx="1189">
                  <c:v>#N/A</c:v>
                </c:pt>
                <c:pt idx="1190">
                  <c:v>#N/A</c:v>
                </c:pt>
                <c:pt idx="1191">
                  <c:v>#N/A</c:v>
                </c:pt>
                <c:pt idx="1192">
                  <c:v>#N/A</c:v>
                </c:pt>
                <c:pt idx="1193">
                  <c:v>#N/A</c:v>
                </c:pt>
                <c:pt idx="1194">
                  <c:v>#N/A</c:v>
                </c:pt>
                <c:pt idx="1195">
                  <c:v>#N/A</c:v>
                </c:pt>
                <c:pt idx="1196">
                  <c:v>#N/A</c:v>
                </c:pt>
                <c:pt idx="1197">
                  <c:v>#N/A</c:v>
                </c:pt>
                <c:pt idx="1198">
                  <c:v>#N/A</c:v>
                </c:pt>
                <c:pt idx="1199">
                  <c:v>#N/A</c:v>
                </c:pt>
                <c:pt idx="1200">
                  <c:v>#N/A</c:v>
                </c:pt>
                <c:pt idx="1201">
                  <c:v>#N/A</c:v>
                </c:pt>
                <c:pt idx="1202">
                  <c:v>#N/A</c:v>
                </c:pt>
                <c:pt idx="1203">
                  <c:v>#N/A</c:v>
                </c:pt>
                <c:pt idx="1204">
                  <c:v>#N/A</c:v>
                </c:pt>
                <c:pt idx="1205">
                  <c:v>#N/A</c:v>
                </c:pt>
                <c:pt idx="1206">
                  <c:v>#N/A</c:v>
                </c:pt>
                <c:pt idx="1207">
                  <c:v>#N/A</c:v>
                </c:pt>
                <c:pt idx="1208">
                  <c:v>#N/A</c:v>
                </c:pt>
                <c:pt idx="1209">
                  <c:v>#N/A</c:v>
                </c:pt>
                <c:pt idx="1210">
                  <c:v>#N/A</c:v>
                </c:pt>
                <c:pt idx="1211">
                  <c:v>#N/A</c:v>
                </c:pt>
                <c:pt idx="1212">
                  <c:v>#N/A</c:v>
                </c:pt>
                <c:pt idx="1213">
                  <c:v>#N/A</c:v>
                </c:pt>
                <c:pt idx="1214">
                  <c:v>#N/A</c:v>
                </c:pt>
                <c:pt idx="1215">
                  <c:v>#N/A</c:v>
                </c:pt>
                <c:pt idx="1216">
                  <c:v>#N/A</c:v>
                </c:pt>
                <c:pt idx="1217">
                  <c:v>#N/A</c:v>
                </c:pt>
                <c:pt idx="1218">
                  <c:v>#N/A</c:v>
                </c:pt>
                <c:pt idx="1219">
                  <c:v>#N/A</c:v>
                </c:pt>
                <c:pt idx="1220">
                  <c:v>#N/A</c:v>
                </c:pt>
                <c:pt idx="1221">
                  <c:v>#N/A</c:v>
                </c:pt>
                <c:pt idx="1222">
                  <c:v>#N/A</c:v>
                </c:pt>
                <c:pt idx="1223">
                  <c:v>#N/A</c:v>
                </c:pt>
                <c:pt idx="1224">
                  <c:v>#N/A</c:v>
                </c:pt>
                <c:pt idx="1225">
                  <c:v>#N/A</c:v>
                </c:pt>
                <c:pt idx="1226">
                  <c:v>#N/A</c:v>
                </c:pt>
                <c:pt idx="1227">
                  <c:v>#N/A</c:v>
                </c:pt>
                <c:pt idx="1228">
                  <c:v>#N/A</c:v>
                </c:pt>
                <c:pt idx="1229">
                  <c:v>#N/A</c:v>
                </c:pt>
                <c:pt idx="1230">
                  <c:v>#N/A</c:v>
                </c:pt>
                <c:pt idx="1231">
                  <c:v>#N/A</c:v>
                </c:pt>
                <c:pt idx="1232">
                  <c:v>#N/A</c:v>
                </c:pt>
                <c:pt idx="1233">
                  <c:v>#N/A</c:v>
                </c:pt>
                <c:pt idx="1234">
                  <c:v>#N/A</c:v>
                </c:pt>
                <c:pt idx="1235">
                  <c:v>#N/A</c:v>
                </c:pt>
                <c:pt idx="1236">
                  <c:v>#N/A</c:v>
                </c:pt>
                <c:pt idx="1237">
                  <c:v>#N/A</c:v>
                </c:pt>
                <c:pt idx="1238">
                  <c:v>#N/A</c:v>
                </c:pt>
                <c:pt idx="1239">
                  <c:v>#N/A</c:v>
                </c:pt>
                <c:pt idx="1240">
                  <c:v>#N/A</c:v>
                </c:pt>
                <c:pt idx="1241">
                  <c:v>#N/A</c:v>
                </c:pt>
                <c:pt idx="1242">
                  <c:v>#N/A</c:v>
                </c:pt>
                <c:pt idx="1243">
                  <c:v>#N/A</c:v>
                </c:pt>
                <c:pt idx="1244">
                  <c:v>#N/A</c:v>
                </c:pt>
                <c:pt idx="1245">
                  <c:v>#N/A</c:v>
                </c:pt>
                <c:pt idx="1246">
                  <c:v>#N/A</c:v>
                </c:pt>
                <c:pt idx="1247">
                  <c:v>#N/A</c:v>
                </c:pt>
                <c:pt idx="1248">
                  <c:v>#N/A</c:v>
                </c:pt>
                <c:pt idx="1249">
                  <c:v>#N/A</c:v>
                </c:pt>
                <c:pt idx="1250">
                  <c:v>#N/A</c:v>
                </c:pt>
                <c:pt idx="1251">
                  <c:v>#N/A</c:v>
                </c:pt>
                <c:pt idx="1252">
                  <c:v>#N/A</c:v>
                </c:pt>
                <c:pt idx="1253">
                  <c:v>#N/A</c:v>
                </c:pt>
                <c:pt idx="1254">
                  <c:v>#N/A</c:v>
                </c:pt>
                <c:pt idx="1255">
                  <c:v>#N/A</c:v>
                </c:pt>
                <c:pt idx="1256">
                  <c:v>#N/A</c:v>
                </c:pt>
                <c:pt idx="1257">
                  <c:v>#N/A</c:v>
                </c:pt>
                <c:pt idx="1258">
                  <c:v>#N/A</c:v>
                </c:pt>
                <c:pt idx="1259">
                  <c:v>#N/A</c:v>
                </c:pt>
                <c:pt idx="1260">
                  <c:v>#N/A</c:v>
                </c:pt>
                <c:pt idx="1261">
                  <c:v>#N/A</c:v>
                </c:pt>
                <c:pt idx="1262">
                  <c:v>#N/A</c:v>
                </c:pt>
                <c:pt idx="1263">
                  <c:v>#N/A</c:v>
                </c:pt>
                <c:pt idx="1264">
                  <c:v>#N/A</c:v>
                </c:pt>
                <c:pt idx="1265">
                  <c:v>#N/A</c:v>
                </c:pt>
                <c:pt idx="1266">
                  <c:v>#N/A</c:v>
                </c:pt>
                <c:pt idx="1267">
                  <c:v>#N/A</c:v>
                </c:pt>
                <c:pt idx="1268">
                  <c:v>#N/A</c:v>
                </c:pt>
                <c:pt idx="1269">
                  <c:v>#N/A</c:v>
                </c:pt>
                <c:pt idx="1270">
                  <c:v>#N/A</c:v>
                </c:pt>
                <c:pt idx="1271">
                  <c:v>#N/A</c:v>
                </c:pt>
                <c:pt idx="1272">
                  <c:v>#N/A</c:v>
                </c:pt>
                <c:pt idx="1273">
                  <c:v>#N/A</c:v>
                </c:pt>
                <c:pt idx="1274">
                  <c:v>#N/A</c:v>
                </c:pt>
                <c:pt idx="1275">
                  <c:v>#N/A</c:v>
                </c:pt>
                <c:pt idx="1276">
                  <c:v>#N/A</c:v>
                </c:pt>
                <c:pt idx="1277">
                  <c:v>#N/A</c:v>
                </c:pt>
                <c:pt idx="1278">
                  <c:v>#N/A</c:v>
                </c:pt>
                <c:pt idx="1279">
                  <c:v>#N/A</c:v>
                </c:pt>
                <c:pt idx="1280">
                  <c:v>#N/A</c:v>
                </c:pt>
                <c:pt idx="1281">
                  <c:v>#N/A</c:v>
                </c:pt>
                <c:pt idx="1282">
                  <c:v>#N/A</c:v>
                </c:pt>
                <c:pt idx="1283">
                  <c:v>#N/A</c:v>
                </c:pt>
                <c:pt idx="1284">
                  <c:v>#N/A</c:v>
                </c:pt>
                <c:pt idx="1285">
                  <c:v>#N/A</c:v>
                </c:pt>
                <c:pt idx="1286">
                  <c:v>#N/A</c:v>
                </c:pt>
                <c:pt idx="1287">
                  <c:v>#N/A</c:v>
                </c:pt>
                <c:pt idx="1288">
                  <c:v>#N/A</c:v>
                </c:pt>
                <c:pt idx="1289">
                  <c:v>#N/A</c:v>
                </c:pt>
                <c:pt idx="1290">
                  <c:v>#N/A</c:v>
                </c:pt>
                <c:pt idx="1291">
                  <c:v>#N/A</c:v>
                </c:pt>
                <c:pt idx="1292">
                  <c:v>#N/A</c:v>
                </c:pt>
                <c:pt idx="1293">
                  <c:v>#N/A</c:v>
                </c:pt>
                <c:pt idx="1294">
                  <c:v>#N/A</c:v>
                </c:pt>
                <c:pt idx="1295">
                  <c:v>#N/A</c:v>
                </c:pt>
                <c:pt idx="1296">
                  <c:v>#N/A</c:v>
                </c:pt>
                <c:pt idx="1297">
                  <c:v>#N/A</c:v>
                </c:pt>
                <c:pt idx="1298">
                  <c:v>#N/A</c:v>
                </c:pt>
                <c:pt idx="1299">
                  <c:v>#N/A</c:v>
                </c:pt>
                <c:pt idx="1300">
                  <c:v>#N/A</c:v>
                </c:pt>
                <c:pt idx="1301">
                  <c:v>#N/A</c:v>
                </c:pt>
                <c:pt idx="1302">
                  <c:v>#N/A</c:v>
                </c:pt>
                <c:pt idx="1303">
                  <c:v>#N/A</c:v>
                </c:pt>
                <c:pt idx="1304">
                  <c:v>#N/A</c:v>
                </c:pt>
                <c:pt idx="1305">
                  <c:v>#N/A</c:v>
                </c:pt>
                <c:pt idx="1306">
                  <c:v>#N/A</c:v>
                </c:pt>
                <c:pt idx="1307">
                  <c:v>#N/A</c:v>
                </c:pt>
                <c:pt idx="1308">
                  <c:v>#N/A</c:v>
                </c:pt>
                <c:pt idx="1309">
                  <c:v>#N/A</c:v>
                </c:pt>
                <c:pt idx="1310">
                  <c:v>#N/A</c:v>
                </c:pt>
                <c:pt idx="1311">
                  <c:v>#N/A</c:v>
                </c:pt>
                <c:pt idx="1312">
                  <c:v>#N/A</c:v>
                </c:pt>
                <c:pt idx="1313">
                  <c:v>#N/A</c:v>
                </c:pt>
                <c:pt idx="1314">
                  <c:v>#N/A</c:v>
                </c:pt>
                <c:pt idx="1315">
                  <c:v>#N/A</c:v>
                </c:pt>
                <c:pt idx="1316">
                  <c:v>#N/A</c:v>
                </c:pt>
                <c:pt idx="1317">
                  <c:v>#N/A</c:v>
                </c:pt>
                <c:pt idx="1318">
                  <c:v>#N/A</c:v>
                </c:pt>
                <c:pt idx="1319">
                  <c:v>#N/A</c:v>
                </c:pt>
                <c:pt idx="1320">
                  <c:v>#N/A</c:v>
                </c:pt>
                <c:pt idx="1321">
                  <c:v>#N/A</c:v>
                </c:pt>
                <c:pt idx="1322">
                  <c:v>#N/A</c:v>
                </c:pt>
                <c:pt idx="1323">
                  <c:v>#N/A</c:v>
                </c:pt>
                <c:pt idx="1324">
                  <c:v>#N/A</c:v>
                </c:pt>
                <c:pt idx="1325">
                  <c:v>#N/A</c:v>
                </c:pt>
                <c:pt idx="1326">
                  <c:v>#N/A</c:v>
                </c:pt>
                <c:pt idx="1327">
                  <c:v>#N/A</c:v>
                </c:pt>
                <c:pt idx="1328">
                  <c:v>#N/A</c:v>
                </c:pt>
                <c:pt idx="1329">
                  <c:v>#N/A</c:v>
                </c:pt>
                <c:pt idx="1330">
                  <c:v>#N/A</c:v>
                </c:pt>
                <c:pt idx="1331">
                  <c:v>#N/A</c:v>
                </c:pt>
                <c:pt idx="1332">
                  <c:v>#N/A</c:v>
                </c:pt>
                <c:pt idx="1333">
                  <c:v>#N/A</c:v>
                </c:pt>
                <c:pt idx="1334">
                  <c:v>#N/A</c:v>
                </c:pt>
                <c:pt idx="1335">
                  <c:v>#N/A</c:v>
                </c:pt>
                <c:pt idx="1336">
                  <c:v>#N/A</c:v>
                </c:pt>
                <c:pt idx="1337">
                  <c:v>#N/A</c:v>
                </c:pt>
                <c:pt idx="1338">
                  <c:v>#N/A</c:v>
                </c:pt>
                <c:pt idx="1339">
                  <c:v>#N/A</c:v>
                </c:pt>
                <c:pt idx="1340">
                  <c:v>#N/A</c:v>
                </c:pt>
                <c:pt idx="1341">
                  <c:v>#N/A</c:v>
                </c:pt>
                <c:pt idx="1342">
                  <c:v>#N/A</c:v>
                </c:pt>
                <c:pt idx="1343">
                  <c:v>#N/A</c:v>
                </c:pt>
                <c:pt idx="1344">
                  <c:v>#N/A</c:v>
                </c:pt>
                <c:pt idx="1345">
                  <c:v>#N/A</c:v>
                </c:pt>
                <c:pt idx="1346">
                  <c:v>#N/A</c:v>
                </c:pt>
                <c:pt idx="1347">
                  <c:v>#N/A</c:v>
                </c:pt>
                <c:pt idx="1348">
                  <c:v>#N/A</c:v>
                </c:pt>
                <c:pt idx="1349">
                  <c:v>#N/A</c:v>
                </c:pt>
                <c:pt idx="1350">
                  <c:v>#N/A</c:v>
                </c:pt>
                <c:pt idx="1351">
                  <c:v>#N/A</c:v>
                </c:pt>
                <c:pt idx="1352">
                  <c:v>#N/A</c:v>
                </c:pt>
                <c:pt idx="1353">
                  <c:v>#N/A</c:v>
                </c:pt>
                <c:pt idx="1354">
                  <c:v>#N/A</c:v>
                </c:pt>
                <c:pt idx="1355">
                  <c:v>#N/A</c:v>
                </c:pt>
                <c:pt idx="1356">
                  <c:v>#N/A</c:v>
                </c:pt>
                <c:pt idx="1357">
                  <c:v>#N/A</c:v>
                </c:pt>
                <c:pt idx="1358">
                  <c:v>#N/A</c:v>
                </c:pt>
                <c:pt idx="1359">
                  <c:v>#N/A</c:v>
                </c:pt>
                <c:pt idx="1360">
                  <c:v>#N/A</c:v>
                </c:pt>
                <c:pt idx="1361">
                  <c:v>#N/A</c:v>
                </c:pt>
                <c:pt idx="1362">
                  <c:v>#N/A</c:v>
                </c:pt>
                <c:pt idx="1363">
                  <c:v>#N/A</c:v>
                </c:pt>
                <c:pt idx="1364">
                  <c:v>#N/A</c:v>
                </c:pt>
                <c:pt idx="1365">
                  <c:v>#N/A</c:v>
                </c:pt>
                <c:pt idx="1366">
                  <c:v>#N/A</c:v>
                </c:pt>
                <c:pt idx="1367">
                  <c:v>#N/A</c:v>
                </c:pt>
                <c:pt idx="1368">
                  <c:v>#N/A</c:v>
                </c:pt>
                <c:pt idx="1369">
                  <c:v>#N/A</c:v>
                </c:pt>
                <c:pt idx="1370">
                  <c:v>#N/A</c:v>
                </c:pt>
                <c:pt idx="1371">
                  <c:v>#N/A</c:v>
                </c:pt>
                <c:pt idx="1372">
                  <c:v>#N/A</c:v>
                </c:pt>
                <c:pt idx="1373">
                  <c:v>#N/A</c:v>
                </c:pt>
                <c:pt idx="1374">
                  <c:v>#N/A</c:v>
                </c:pt>
                <c:pt idx="1375">
                  <c:v>#N/A</c:v>
                </c:pt>
                <c:pt idx="1376">
                  <c:v>#N/A</c:v>
                </c:pt>
                <c:pt idx="1377">
                  <c:v>#N/A</c:v>
                </c:pt>
                <c:pt idx="1378">
                  <c:v>#N/A</c:v>
                </c:pt>
                <c:pt idx="1379">
                  <c:v>#N/A</c:v>
                </c:pt>
                <c:pt idx="1380">
                  <c:v>#N/A</c:v>
                </c:pt>
                <c:pt idx="1381">
                  <c:v>#N/A</c:v>
                </c:pt>
                <c:pt idx="1382">
                  <c:v>#N/A</c:v>
                </c:pt>
                <c:pt idx="1383">
                  <c:v>#N/A</c:v>
                </c:pt>
                <c:pt idx="1384">
                  <c:v>#N/A</c:v>
                </c:pt>
                <c:pt idx="1385">
                  <c:v>#N/A</c:v>
                </c:pt>
                <c:pt idx="1386">
                  <c:v>#N/A</c:v>
                </c:pt>
                <c:pt idx="1387">
                  <c:v>#N/A</c:v>
                </c:pt>
                <c:pt idx="1388">
                  <c:v>#N/A</c:v>
                </c:pt>
                <c:pt idx="1389">
                  <c:v>#N/A</c:v>
                </c:pt>
                <c:pt idx="1390">
                  <c:v>#N/A</c:v>
                </c:pt>
                <c:pt idx="1391">
                  <c:v>#N/A</c:v>
                </c:pt>
                <c:pt idx="1392">
                  <c:v>#N/A</c:v>
                </c:pt>
                <c:pt idx="1393">
                  <c:v>#N/A</c:v>
                </c:pt>
                <c:pt idx="1394">
                  <c:v>#N/A</c:v>
                </c:pt>
                <c:pt idx="1395">
                  <c:v>#N/A</c:v>
                </c:pt>
                <c:pt idx="1396">
                  <c:v>#N/A</c:v>
                </c:pt>
                <c:pt idx="1397">
                  <c:v>#N/A</c:v>
                </c:pt>
                <c:pt idx="1398">
                  <c:v>#N/A</c:v>
                </c:pt>
                <c:pt idx="1399">
                  <c:v>#N/A</c:v>
                </c:pt>
                <c:pt idx="1400">
                  <c:v>#N/A</c:v>
                </c:pt>
                <c:pt idx="1401">
                  <c:v>#N/A</c:v>
                </c:pt>
                <c:pt idx="1402">
                  <c:v>#N/A</c:v>
                </c:pt>
                <c:pt idx="1403">
                  <c:v>#N/A</c:v>
                </c:pt>
                <c:pt idx="1404">
                  <c:v>#N/A</c:v>
                </c:pt>
                <c:pt idx="1405">
                  <c:v>#N/A</c:v>
                </c:pt>
                <c:pt idx="1406">
                  <c:v>#N/A</c:v>
                </c:pt>
                <c:pt idx="1407">
                  <c:v>#N/A</c:v>
                </c:pt>
                <c:pt idx="1408">
                  <c:v>#N/A</c:v>
                </c:pt>
                <c:pt idx="1409">
                  <c:v>#N/A</c:v>
                </c:pt>
                <c:pt idx="1410">
                  <c:v>#N/A</c:v>
                </c:pt>
                <c:pt idx="1411">
                  <c:v>#N/A</c:v>
                </c:pt>
                <c:pt idx="1412">
                  <c:v>#N/A</c:v>
                </c:pt>
                <c:pt idx="1413">
                  <c:v>#N/A</c:v>
                </c:pt>
                <c:pt idx="1414">
                  <c:v>#N/A</c:v>
                </c:pt>
                <c:pt idx="1415">
                  <c:v>#N/A</c:v>
                </c:pt>
                <c:pt idx="1416">
                  <c:v>#N/A</c:v>
                </c:pt>
                <c:pt idx="1417">
                  <c:v>#N/A</c:v>
                </c:pt>
                <c:pt idx="1418">
                  <c:v>#N/A</c:v>
                </c:pt>
                <c:pt idx="1419">
                  <c:v>#N/A</c:v>
                </c:pt>
                <c:pt idx="1420">
                  <c:v>#N/A</c:v>
                </c:pt>
                <c:pt idx="1421">
                  <c:v>#N/A</c:v>
                </c:pt>
                <c:pt idx="1422">
                  <c:v>#N/A</c:v>
                </c:pt>
                <c:pt idx="1423">
                  <c:v>#N/A</c:v>
                </c:pt>
                <c:pt idx="1424">
                  <c:v>#N/A</c:v>
                </c:pt>
                <c:pt idx="1425">
                  <c:v>#N/A</c:v>
                </c:pt>
                <c:pt idx="1426">
                  <c:v>#N/A</c:v>
                </c:pt>
                <c:pt idx="1427">
                  <c:v>#N/A</c:v>
                </c:pt>
                <c:pt idx="1428">
                  <c:v>#N/A</c:v>
                </c:pt>
                <c:pt idx="1429">
                  <c:v>#N/A</c:v>
                </c:pt>
                <c:pt idx="1430">
                  <c:v>#N/A</c:v>
                </c:pt>
                <c:pt idx="1431">
                  <c:v>#N/A</c:v>
                </c:pt>
                <c:pt idx="1432">
                  <c:v>#N/A</c:v>
                </c:pt>
                <c:pt idx="1433">
                  <c:v>#N/A</c:v>
                </c:pt>
                <c:pt idx="1434">
                  <c:v>#N/A</c:v>
                </c:pt>
                <c:pt idx="1435">
                  <c:v>#N/A</c:v>
                </c:pt>
                <c:pt idx="1436">
                  <c:v>#N/A</c:v>
                </c:pt>
                <c:pt idx="1437">
                  <c:v>#N/A</c:v>
                </c:pt>
                <c:pt idx="1438">
                  <c:v>#N/A</c:v>
                </c:pt>
                <c:pt idx="1439">
                  <c:v>#N/A</c:v>
                </c:pt>
                <c:pt idx="1440">
                  <c:v>#N/A</c:v>
                </c:pt>
                <c:pt idx="1441">
                  <c:v>#N/A</c:v>
                </c:pt>
                <c:pt idx="1442">
                  <c:v>#N/A</c:v>
                </c:pt>
                <c:pt idx="1443">
                  <c:v>#N/A</c:v>
                </c:pt>
                <c:pt idx="1444">
                  <c:v>#N/A</c:v>
                </c:pt>
                <c:pt idx="1445">
                  <c:v>#N/A</c:v>
                </c:pt>
                <c:pt idx="1446">
                  <c:v>#N/A</c:v>
                </c:pt>
                <c:pt idx="1447">
                  <c:v>#N/A</c:v>
                </c:pt>
                <c:pt idx="1448">
                  <c:v>#N/A</c:v>
                </c:pt>
                <c:pt idx="1449">
                  <c:v>#N/A</c:v>
                </c:pt>
                <c:pt idx="1450">
                  <c:v>#N/A</c:v>
                </c:pt>
                <c:pt idx="1451">
                  <c:v>#N/A</c:v>
                </c:pt>
                <c:pt idx="1452">
                  <c:v>#N/A</c:v>
                </c:pt>
                <c:pt idx="1453">
                  <c:v>#N/A</c:v>
                </c:pt>
                <c:pt idx="1454">
                  <c:v>#N/A</c:v>
                </c:pt>
                <c:pt idx="1455">
                  <c:v>#N/A</c:v>
                </c:pt>
                <c:pt idx="1456">
                  <c:v>#N/A</c:v>
                </c:pt>
                <c:pt idx="1457">
                  <c:v>#N/A</c:v>
                </c:pt>
                <c:pt idx="1458">
                  <c:v>#N/A</c:v>
                </c:pt>
                <c:pt idx="1459">
                  <c:v>#N/A</c:v>
                </c:pt>
                <c:pt idx="1460">
                  <c:v>#N/A</c:v>
                </c:pt>
                <c:pt idx="1461">
                  <c:v>#N/A</c:v>
                </c:pt>
                <c:pt idx="1462">
                  <c:v>#N/A</c:v>
                </c:pt>
                <c:pt idx="1463">
                  <c:v>#N/A</c:v>
                </c:pt>
                <c:pt idx="1464">
                  <c:v>#N/A</c:v>
                </c:pt>
                <c:pt idx="1465">
                  <c:v>#N/A</c:v>
                </c:pt>
                <c:pt idx="1466">
                  <c:v>#N/A</c:v>
                </c:pt>
                <c:pt idx="1467">
                  <c:v>#N/A</c:v>
                </c:pt>
                <c:pt idx="1468">
                  <c:v>#N/A</c:v>
                </c:pt>
                <c:pt idx="1469">
                  <c:v>#N/A</c:v>
                </c:pt>
                <c:pt idx="1470">
                  <c:v>#N/A</c:v>
                </c:pt>
                <c:pt idx="1471">
                  <c:v>#N/A</c:v>
                </c:pt>
                <c:pt idx="1472">
                  <c:v>#N/A</c:v>
                </c:pt>
                <c:pt idx="1473">
                  <c:v>#N/A</c:v>
                </c:pt>
                <c:pt idx="1474">
                  <c:v>#N/A</c:v>
                </c:pt>
                <c:pt idx="1475">
                  <c:v>#N/A</c:v>
                </c:pt>
                <c:pt idx="1476">
                  <c:v>#N/A</c:v>
                </c:pt>
                <c:pt idx="1477">
                  <c:v>#N/A</c:v>
                </c:pt>
                <c:pt idx="1478">
                  <c:v>#N/A</c:v>
                </c:pt>
                <c:pt idx="1479">
                  <c:v>#N/A</c:v>
                </c:pt>
                <c:pt idx="1480">
                  <c:v>#N/A</c:v>
                </c:pt>
                <c:pt idx="1481">
                  <c:v>#N/A</c:v>
                </c:pt>
                <c:pt idx="1482">
                  <c:v>#N/A</c:v>
                </c:pt>
                <c:pt idx="1483">
                  <c:v>#N/A</c:v>
                </c:pt>
                <c:pt idx="1484">
                  <c:v>#N/A</c:v>
                </c:pt>
                <c:pt idx="1485">
                  <c:v>#N/A</c:v>
                </c:pt>
                <c:pt idx="1486">
                  <c:v>#N/A</c:v>
                </c:pt>
                <c:pt idx="1487">
                  <c:v>#N/A</c:v>
                </c:pt>
                <c:pt idx="1488">
                  <c:v>#N/A</c:v>
                </c:pt>
                <c:pt idx="1489">
                  <c:v>#N/A</c:v>
                </c:pt>
                <c:pt idx="1490">
                  <c:v>#N/A</c:v>
                </c:pt>
                <c:pt idx="1491">
                  <c:v>#N/A</c:v>
                </c:pt>
                <c:pt idx="1492">
                  <c:v>#N/A</c:v>
                </c:pt>
                <c:pt idx="1493">
                  <c:v>#N/A</c:v>
                </c:pt>
                <c:pt idx="1494">
                  <c:v>#N/A</c:v>
                </c:pt>
                <c:pt idx="1495">
                  <c:v>#N/A</c:v>
                </c:pt>
                <c:pt idx="1496">
                  <c:v>#N/A</c:v>
                </c:pt>
                <c:pt idx="1497">
                  <c:v>#N/A</c:v>
                </c:pt>
                <c:pt idx="1498">
                  <c:v>#N/A</c:v>
                </c:pt>
                <c:pt idx="1499">
                  <c:v>#N/A</c:v>
                </c:pt>
                <c:pt idx="1500">
                  <c:v>#N/A</c:v>
                </c:pt>
                <c:pt idx="1501">
                  <c:v>#N/A</c:v>
                </c:pt>
                <c:pt idx="1502">
                  <c:v>#N/A</c:v>
                </c:pt>
                <c:pt idx="1503">
                  <c:v>#N/A</c:v>
                </c:pt>
                <c:pt idx="1504">
                  <c:v>#N/A</c:v>
                </c:pt>
                <c:pt idx="1505">
                  <c:v>#N/A</c:v>
                </c:pt>
                <c:pt idx="1506">
                  <c:v>#N/A</c:v>
                </c:pt>
                <c:pt idx="1507">
                  <c:v>#N/A</c:v>
                </c:pt>
                <c:pt idx="1508">
                  <c:v>#N/A</c:v>
                </c:pt>
                <c:pt idx="1509">
                  <c:v>#N/A</c:v>
                </c:pt>
                <c:pt idx="1510">
                  <c:v>#N/A</c:v>
                </c:pt>
                <c:pt idx="1511">
                  <c:v>#N/A</c:v>
                </c:pt>
                <c:pt idx="1512">
                  <c:v>#N/A</c:v>
                </c:pt>
                <c:pt idx="1513">
                  <c:v>#N/A</c:v>
                </c:pt>
                <c:pt idx="1514">
                  <c:v>#N/A</c:v>
                </c:pt>
              </c:numCache>
            </c:numRef>
          </c:val>
        </c:ser>
        <c:marker val="1"/>
        <c:axId val="792527232"/>
        <c:axId val="792528768"/>
      </c:lineChart>
      <c:dateAx>
        <c:axId val="783139968"/>
        <c:scaling>
          <c:orientation val="minMax"/>
          <c:min val="41640"/>
        </c:scaling>
        <c:axPos val="b"/>
        <c:numFmt formatCode="[$-409]mmm\-yy;@" sourceLinked="0"/>
        <c:tickLblPos val="low"/>
        <c:spPr>
          <a:ln w="12700">
            <a:solidFill>
              <a:srgbClr val="000000"/>
            </a:solidFill>
            <a:prstDash val="solid"/>
          </a:ln>
        </c:spPr>
        <c:txPr>
          <a:bodyPr rot="0" vert="horz"/>
          <a:lstStyle/>
          <a:p>
            <a:pPr>
              <a:defRPr/>
            </a:pPr>
            <a:endParaRPr lang="en-US"/>
          </a:p>
        </c:txPr>
        <c:crossAx val="783141504"/>
        <c:crosses val="autoZero"/>
        <c:lblOffset val="100"/>
        <c:baseTimeUnit val="days"/>
        <c:majorUnit val="5"/>
        <c:majorTimeUnit val="months"/>
        <c:minorUnit val="50"/>
        <c:minorTimeUnit val="days"/>
      </c:dateAx>
      <c:valAx>
        <c:axId val="783141504"/>
        <c:scaling>
          <c:orientation val="minMax"/>
          <c:max val="130"/>
          <c:min val="50"/>
        </c:scaling>
        <c:axPos val="l"/>
        <c:numFmt formatCode="General" sourceLinked="0"/>
        <c:tickLblPos val="low"/>
        <c:spPr>
          <a:ln w="12700">
            <a:solidFill>
              <a:srgbClr val="000000"/>
            </a:solidFill>
            <a:prstDash val="solid"/>
          </a:ln>
        </c:spPr>
        <c:txPr>
          <a:bodyPr rot="0" vert="horz"/>
          <a:lstStyle/>
          <a:p>
            <a:pPr>
              <a:defRPr/>
            </a:pPr>
            <a:endParaRPr lang="en-US"/>
          </a:p>
        </c:txPr>
        <c:crossAx val="783139968"/>
        <c:crosses val="autoZero"/>
        <c:crossBetween val="midCat"/>
        <c:majorUnit val="10"/>
      </c:valAx>
      <c:dateAx>
        <c:axId val="792527232"/>
        <c:scaling>
          <c:orientation val="minMax"/>
        </c:scaling>
        <c:delete val="1"/>
        <c:axPos val="b"/>
        <c:numFmt formatCode="m/d/yyyy" sourceLinked="1"/>
        <c:tickLblPos val="none"/>
        <c:crossAx val="792528768"/>
        <c:crosses val="autoZero"/>
        <c:auto val="1"/>
        <c:lblOffset val="100"/>
      </c:dateAx>
      <c:valAx>
        <c:axId val="792528768"/>
        <c:scaling>
          <c:orientation val="minMax"/>
          <c:max val="6"/>
        </c:scaling>
        <c:axPos val="r"/>
        <c:numFmt formatCode="General" sourceLinked="1"/>
        <c:tickLblPos val="nextTo"/>
        <c:spPr>
          <a:ln w="3175">
            <a:solidFill>
              <a:srgbClr val="000000"/>
            </a:solidFill>
            <a:prstDash val="solid"/>
          </a:ln>
        </c:spPr>
        <c:txPr>
          <a:bodyPr rot="0" vert="horz"/>
          <a:lstStyle/>
          <a:p>
            <a:pPr>
              <a:defRPr/>
            </a:pPr>
            <a:endParaRPr lang="en-US"/>
          </a:p>
        </c:txPr>
        <c:crossAx val="792527232"/>
        <c:crosses val="max"/>
        <c:crossBetween val="midCat"/>
      </c:valAx>
      <c:spPr>
        <a:noFill/>
        <a:ln w="25400">
          <a:noFill/>
        </a:ln>
      </c:spPr>
    </c:plotArea>
    <c:legend>
      <c:legendPos val="b"/>
      <c:layout>
        <c:manualLayout>
          <c:xMode val="edge"/>
          <c:yMode val="edge"/>
          <c:x val="0"/>
          <c:y val="0.91948400067012892"/>
          <c:w val="1"/>
          <c:h val="8.05159993298733E-2"/>
        </c:manualLayout>
      </c:layout>
      <c:spPr>
        <a:noFill/>
        <a:ln w="25400">
          <a:noFill/>
        </a:ln>
      </c:spPr>
    </c:legend>
    <c:plotVisOnly val="1"/>
    <c:dispBlanksAs val="gap"/>
  </c:chart>
  <c:spPr>
    <a:solidFill>
      <a:srgbClr val="FFFFFF"/>
    </a:solidFill>
    <a:ln w="9525">
      <a:noFill/>
    </a:ln>
  </c:spPr>
  <c:txPr>
    <a:bodyPr/>
    <a:lstStyle/>
    <a:p>
      <a:pPr>
        <a:defRPr sz="800" b="0" i="0" u="none" strike="noStrike" baseline="0">
          <a:solidFill>
            <a:srgbClr val="1E1E1E"/>
          </a:solidFill>
          <a:latin typeface="Expert Sans Regular"/>
          <a:ea typeface="Expert Sans Regular"/>
          <a:cs typeface="Expert Sans Regula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xMode val="edge"/>
          <c:yMode val="edge"/>
          <c:x val="1.6325197943025067E-2"/>
          <c:y val="2.2675747083289222E-2"/>
          <c:w val="0.97959350257121869"/>
          <c:h val="0.88255793140050876"/>
        </c:manualLayout>
      </c:layout>
      <c:areaChart>
        <c:grouping val="stacked"/>
        <c:ser>
          <c:idx val="0"/>
          <c:order val="0"/>
          <c:tx>
            <c:strRef>
              <c:f>'[IG Section Charts.xlsm]Fund Flows'!$I$2</c:f>
              <c:strCache>
                <c:ptCount val="1"/>
                <c:pt idx="0">
                  <c:v>LTM Flows</c:v>
                </c:pt>
              </c:strCache>
            </c:strRef>
          </c:tx>
          <c:spPr>
            <a:solidFill>
              <a:srgbClr val="00395C"/>
            </a:solidFill>
            <a:ln w="25400">
              <a:noFill/>
            </a:ln>
          </c:spPr>
          <c:cat>
            <c:numRef>
              <c:f>'[IG Section Charts.xlsm]Fund Flows'!$G$3:$G$55</c:f>
              <c:numCache>
                <c:formatCode>m/d/yyyy</c:formatCode>
                <c:ptCount val="53"/>
                <c:pt idx="0">
                  <c:v>42200</c:v>
                </c:pt>
                <c:pt idx="1">
                  <c:v>42207</c:v>
                </c:pt>
                <c:pt idx="2">
                  <c:v>42214</c:v>
                </c:pt>
                <c:pt idx="3">
                  <c:v>42221</c:v>
                </c:pt>
                <c:pt idx="4">
                  <c:v>42228</c:v>
                </c:pt>
                <c:pt idx="5">
                  <c:v>42235</c:v>
                </c:pt>
                <c:pt idx="6">
                  <c:v>42242</c:v>
                </c:pt>
                <c:pt idx="7">
                  <c:v>42249</c:v>
                </c:pt>
                <c:pt idx="8">
                  <c:v>42256</c:v>
                </c:pt>
                <c:pt idx="9">
                  <c:v>42263</c:v>
                </c:pt>
                <c:pt idx="10">
                  <c:v>42270</c:v>
                </c:pt>
                <c:pt idx="11">
                  <c:v>42277</c:v>
                </c:pt>
                <c:pt idx="12">
                  <c:v>42284</c:v>
                </c:pt>
                <c:pt idx="13">
                  <c:v>42291</c:v>
                </c:pt>
                <c:pt idx="14">
                  <c:v>42298</c:v>
                </c:pt>
                <c:pt idx="15">
                  <c:v>42305</c:v>
                </c:pt>
                <c:pt idx="16">
                  <c:v>42312</c:v>
                </c:pt>
                <c:pt idx="17">
                  <c:v>42319</c:v>
                </c:pt>
                <c:pt idx="18">
                  <c:v>42326</c:v>
                </c:pt>
                <c:pt idx="19">
                  <c:v>42333</c:v>
                </c:pt>
                <c:pt idx="20">
                  <c:v>42340</c:v>
                </c:pt>
                <c:pt idx="21">
                  <c:v>42347</c:v>
                </c:pt>
                <c:pt idx="22">
                  <c:v>42354</c:v>
                </c:pt>
                <c:pt idx="23">
                  <c:v>42361</c:v>
                </c:pt>
                <c:pt idx="24">
                  <c:v>42368</c:v>
                </c:pt>
                <c:pt idx="25">
                  <c:v>42375</c:v>
                </c:pt>
                <c:pt idx="26">
                  <c:v>42382</c:v>
                </c:pt>
                <c:pt idx="27">
                  <c:v>42389</c:v>
                </c:pt>
                <c:pt idx="28">
                  <c:v>42396</c:v>
                </c:pt>
                <c:pt idx="29">
                  <c:v>42403</c:v>
                </c:pt>
                <c:pt idx="30">
                  <c:v>42410</c:v>
                </c:pt>
                <c:pt idx="31">
                  <c:v>42417</c:v>
                </c:pt>
                <c:pt idx="32">
                  <c:v>42424</c:v>
                </c:pt>
                <c:pt idx="33">
                  <c:v>42431</c:v>
                </c:pt>
                <c:pt idx="34">
                  <c:v>42438</c:v>
                </c:pt>
                <c:pt idx="35">
                  <c:v>42445</c:v>
                </c:pt>
                <c:pt idx="36">
                  <c:v>42452</c:v>
                </c:pt>
                <c:pt idx="37">
                  <c:v>42459</c:v>
                </c:pt>
                <c:pt idx="38">
                  <c:v>42466</c:v>
                </c:pt>
                <c:pt idx="39">
                  <c:v>42473</c:v>
                </c:pt>
                <c:pt idx="40">
                  <c:v>42480</c:v>
                </c:pt>
                <c:pt idx="41">
                  <c:v>42487</c:v>
                </c:pt>
                <c:pt idx="42">
                  <c:v>42494</c:v>
                </c:pt>
                <c:pt idx="43">
                  <c:v>42501</c:v>
                </c:pt>
                <c:pt idx="44">
                  <c:v>42508</c:v>
                </c:pt>
                <c:pt idx="45">
                  <c:v>42515</c:v>
                </c:pt>
                <c:pt idx="46">
                  <c:v>42522</c:v>
                </c:pt>
                <c:pt idx="47">
                  <c:v>42529</c:v>
                </c:pt>
                <c:pt idx="48">
                  <c:v>42536</c:v>
                </c:pt>
                <c:pt idx="49">
                  <c:v>42543</c:v>
                </c:pt>
                <c:pt idx="50">
                  <c:v>42550</c:v>
                </c:pt>
                <c:pt idx="51">
                  <c:v>42557</c:v>
                </c:pt>
                <c:pt idx="52">
                  <c:v>42564</c:v>
                </c:pt>
              </c:numCache>
            </c:numRef>
          </c:cat>
          <c:val>
            <c:numRef>
              <c:f>'[IG Section Charts.xlsm]Fund Flows'!$I$3:$I$55</c:f>
              <c:numCache>
                <c:formatCode>#,##0_);\(#,##0\)</c:formatCode>
                <c:ptCount val="53"/>
                <c:pt idx="0">
                  <c:v>-4420086.3063000003</c:v>
                </c:pt>
                <c:pt idx="1">
                  <c:v>-9197257.012099985</c:v>
                </c:pt>
                <c:pt idx="2">
                  <c:v>-10706464.6677</c:v>
                </c:pt>
                <c:pt idx="3">
                  <c:v>-12685811.640499922</c:v>
                </c:pt>
                <c:pt idx="4">
                  <c:v>-14942836.577099985</c:v>
                </c:pt>
                <c:pt idx="5">
                  <c:v>-21400369.255899996</c:v>
                </c:pt>
                <c:pt idx="6">
                  <c:v>-21598436.120099999</c:v>
                </c:pt>
                <c:pt idx="7">
                  <c:v>-25120974.575099997</c:v>
                </c:pt>
                <c:pt idx="8">
                  <c:v>-28741417.822999999</c:v>
                </c:pt>
                <c:pt idx="9">
                  <c:v>-32544524.674300089</c:v>
                </c:pt>
                <c:pt idx="10">
                  <c:v>-31888757.482599996</c:v>
                </c:pt>
                <c:pt idx="11">
                  <c:v>-31011308.0275</c:v>
                </c:pt>
                <c:pt idx="12">
                  <c:v>-30774202.218699999</c:v>
                </c:pt>
                <c:pt idx="13">
                  <c:v>-27156010.514400005</c:v>
                </c:pt>
                <c:pt idx="14">
                  <c:v>-26868459.471299976</c:v>
                </c:pt>
                <c:pt idx="15">
                  <c:v>-24570654.992699996</c:v>
                </c:pt>
                <c:pt idx="16">
                  <c:v>-26029826.134000029</c:v>
                </c:pt>
                <c:pt idx="17">
                  <c:v>-26579220.302900001</c:v>
                </c:pt>
                <c:pt idx="18">
                  <c:v>-29663673.832400005</c:v>
                </c:pt>
                <c:pt idx="19">
                  <c:v>-35307103.133500002</c:v>
                </c:pt>
                <c:pt idx="20">
                  <c:v>-38690565.950100005</c:v>
                </c:pt>
                <c:pt idx="21">
                  <c:v>-40559038.701900013</c:v>
                </c:pt>
                <c:pt idx="22">
                  <c:v>-42219034.355200008</c:v>
                </c:pt>
                <c:pt idx="23">
                  <c:v>-43291162.936799996</c:v>
                </c:pt>
                <c:pt idx="24">
                  <c:v>-43802673.907900006</c:v>
                </c:pt>
                <c:pt idx="25">
                  <c:v>-45019256.581100017</c:v>
                </c:pt>
                <c:pt idx="26">
                  <c:v>-49073604.861800015</c:v>
                </c:pt>
                <c:pt idx="27">
                  <c:v>-49045549.447799996</c:v>
                </c:pt>
                <c:pt idx="28">
                  <c:v>-50121243.887299992</c:v>
                </c:pt>
                <c:pt idx="29">
                  <c:v>-49977876.76920037</c:v>
                </c:pt>
                <c:pt idx="30">
                  <c:v>-50706008.565900013</c:v>
                </c:pt>
                <c:pt idx="31">
                  <c:v>-49111104.693700016</c:v>
                </c:pt>
                <c:pt idx="32">
                  <c:v>-47125547.716100015</c:v>
                </c:pt>
                <c:pt idx="33">
                  <c:v>-45767617.578000017</c:v>
                </c:pt>
                <c:pt idx="34">
                  <c:v>-45655324.678900018</c:v>
                </c:pt>
                <c:pt idx="35">
                  <c:v>-45940042.08170002</c:v>
                </c:pt>
                <c:pt idx="36">
                  <c:v>-32936026.735600017</c:v>
                </c:pt>
                <c:pt idx="37">
                  <c:v>-31470727.587400012</c:v>
                </c:pt>
                <c:pt idx="38">
                  <c:v>-28458414.048400015</c:v>
                </c:pt>
                <c:pt idx="39">
                  <c:v>-18309694.497200012</c:v>
                </c:pt>
                <c:pt idx="40">
                  <c:v>-15899498.418300007</c:v>
                </c:pt>
                <c:pt idx="41">
                  <c:v>-14785949.801300012</c:v>
                </c:pt>
                <c:pt idx="42">
                  <c:v>-13913038.372800048</c:v>
                </c:pt>
                <c:pt idx="43">
                  <c:v>-11632869.65180001</c:v>
                </c:pt>
                <c:pt idx="44">
                  <c:v>-6957895.4237999991</c:v>
                </c:pt>
                <c:pt idx="45">
                  <c:v>-6051612.2097000107</c:v>
                </c:pt>
                <c:pt idx="46">
                  <c:v>-4212266.4912000112</c:v>
                </c:pt>
                <c:pt idx="47">
                  <c:v>-4850865.1383000202</c:v>
                </c:pt>
                <c:pt idx="48">
                  <c:v>-4813654.1358000115</c:v>
                </c:pt>
                <c:pt idx="49">
                  <c:v>4180254.9635999892</c:v>
                </c:pt>
                <c:pt idx="50">
                  <c:v>5074784.253799988</c:v>
                </c:pt>
                <c:pt idx="51">
                  <c:v>6549321.1056999881</c:v>
                </c:pt>
                <c:pt idx="52">
                  <c:v>11357351.041099979</c:v>
                </c:pt>
              </c:numCache>
            </c:numRef>
          </c:val>
        </c:ser>
        <c:axId val="792558592"/>
        <c:axId val="792564480"/>
      </c:areaChart>
      <c:lineChart>
        <c:grouping val="standard"/>
        <c:ser>
          <c:idx val="1"/>
          <c:order val="1"/>
          <c:tx>
            <c:strRef>
              <c:f>'[IG Section Charts.xlsm]Fund Flows'!$J$2</c:f>
              <c:strCache>
                <c:ptCount val="1"/>
                <c:pt idx="0">
                  <c:v>4wk Moving Average (RHS)</c:v>
                </c:pt>
              </c:strCache>
            </c:strRef>
          </c:tx>
          <c:spPr>
            <a:ln w="25400">
              <a:solidFill>
                <a:srgbClr val="00BDF2"/>
              </a:solidFill>
              <a:prstDash val="solid"/>
            </a:ln>
          </c:spPr>
          <c:marker>
            <c:symbol val="none"/>
          </c:marker>
          <c:cat>
            <c:numRef>
              <c:f>'[IG Section Charts.xlsm]Fund Flows'!$G$3:$G$55</c:f>
              <c:numCache>
                <c:formatCode>m/d/yyyy</c:formatCode>
                <c:ptCount val="53"/>
                <c:pt idx="0">
                  <c:v>42200</c:v>
                </c:pt>
                <c:pt idx="1">
                  <c:v>42207</c:v>
                </c:pt>
                <c:pt idx="2">
                  <c:v>42214</c:v>
                </c:pt>
                <c:pt idx="3">
                  <c:v>42221</c:v>
                </c:pt>
                <c:pt idx="4">
                  <c:v>42228</c:v>
                </c:pt>
                <c:pt idx="5">
                  <c:v>42235</c:v>
                </c:pt>
                <c:pt idx="6">
                  <c:v>42242</c:v>
                </c:pt>
                <c:pt idx="7">
                  <c:v>42249</c:v>
                </c:pt>
                <c:pt idx="8">
                  <c:v>42256</c:v>
                </c:pt>
                <c:pt idx="9">
                  <c:v>42263</c:v>
                </c:pt>
                <c:pt idx="10">
                  <c:v>42270</c:v>
                </c:pt>
                <c:pt idx="11">
                  <c:v>42277</c:v>
                </c:pt>
                <c:pt idx="12">
                  <c:v>42284</c:v>
                </c:pt>
                <c:pt idx="13">
                  <c:v>42291</c:v>
                </c:pt>
                <c:pt idx="14">
                  <c:v>42298</c:v>
                </c:pt>
                <c:pt idx="15">
                  <c:v>42305</c:v>
                </c:pt>
                <c:pt idx="16">
                  <c:v>42312</c:v>
                </c:pt>
                <c:pt idx="17">
                  <c:v>42319</c:v>
                </c:pt>
                <c:pt idx="18">
                  <c:v>42326</c:v>
                </c:pt>
                <c:pt idx="19">
                  <c:v>42333</c:v>
                </c:pt>
                <c:pt idx="20">
                  <c:v>42340</c:v>
                </c:pt>
                <c:pt idx="21">
                  <c:v>42347</c:v>
                </c:pt>
                <c:pt idx="22">
                  <c:v>42354</c:v>
                </c:pt>
                <c:pt idx="23">
                  <c:v>42361</c:v>
                </c:pt>
                <c:pt idx="24">
                  <c:v>42368</c:v>
                </c:pt>
                <c:pt idx="25">
                  <c:v>42375</c:v>
                </c:pt>
                <c:pt idx="26">
                  <c:v>42382</c:v>
                </c:pt>
                <c:pt idx="27">
                  <c:v>42389</c:v>
                </c:pt>
                <c:pt idx="28">
                  <c:v>42396</c:v>
                </c:pt>
                <c:pt idx="29">
                  <c:v>42403</c:v>
                </c:pt>
                <c:pt idx="30">
                  <c:v>42410</c:v>
                </c:pt>
                <c:pt idx="31">
                  <c:v>42417</c:v>
                </c:pt>
                <c:pt idx="32">
                  <c:v>42424</c:v>
                </c:pt>
                <c:pt idx="33">
                  <c:v>42431</c:v>
                </c:pt>
                <c:pt idx="34">
                  <c:v>42438</c:v>
                </c:pt>
                <c:pt idx="35">
                  <c:v>42445</c:v>
                </c:pt>
                <c:pt idx="36">
                  <c:v>42452</c:v>
                </c:pt>
                <c:pt idx="37">
                  <c:v>42459</c:v>
                </c:pt>
                <c:pt idx="38">
                  <c:v>42466</c:v>
                </c:pt>
                <c:pt idx="39">
                  <c:v>42473</c:v>
                </c:pt>
                <c:pt idx="40">
                  <c:v>42480</c:v>
                </c:pt>
                <c:pt idx="41">
                  <c:v>42487</c:v>
                </c:pt>
                <c:pt idx="42">
                  <c:v>42494</c:v>
                </c:pt>
                <c:pt idx="43">
                  <c:v>42501</c:v>
                </c:pt>
                <c:pt idx="44">
                  <c:v>42508</c:v>
                </c:pt>
                <c:pt idx="45">
                  <c:v>42515</c:v>
                </c:pt>
                <c:pt idx="46">
                  <c:v>42522</c:v>
                </c:pt>
                <c:pt idx="47">
                  <c:v>42529</c:v>
                </c:pt>
                <c:pt idx="48">
                  <c:v>42536</c:v>
                </c:pt>
                <c:pt idx="49">
                  <c:v>42543</c:v>
                </c:pt>
                <c:pt idx="50">
                  <c:v>42550</c:v>
                </c:pt>
                <c:pt idx="51">
                  <c:v>42557</c:v>
                </c:pt>
                <c:pt idx="52">
                  <c:v>42564</c:v>
                </c:pt>
              </c:numCache>
            </c:numRef>
          </c:cat>
          <c:val>
            <c:numRef>
              <c:f>'[IG Section Charts.xlsm]Fund Flows'!$J$3:$J$55</c:f>
              <c:numCache>
                <c:formatCode>#,##0_);\(#,##0\)</c:formatCode>
                <c:ptCount val="53"/>
                <c:pt idx="0">
                  <c:v>-1094120.0831750082</c:v>
                </c:pt>
                <c:pt idx="1">
                  <c:v>-2392340.3767999997</c:v>
                </c:pt>
                <c:pt idx="2">
                  <c:v>-2991898.3699499867</c:v>
                </c:pt>
                <c:pt idx="3">
                  <c:v>-3171452.9101249967</c:v>
                </c:pt>
                <c:pt idx="4">
                  <c:v>-2630687.5677000112</c:v>
                </c:pt>
                <c:pt idx="5">
                  <c:v>-3050778.0609499947</c:v>
                </c:pt>
                <c:pt idx="6">
                  <c:v>-2722992.8630999997</c:v>
                </c:pt>
                <c:pt idx="7">
                  <c:v>-3108790.7336499947</c:v>
                </c:pt>
                <c:pt idx="8">
                  <c:v>-3449645.3114749957</c:v>
                </c:pt>
                <c:pt idx="9">
                  <c:v>-2786038.8545999997</c:v>
                </c:pt>
                <c:pt idx="10">
                  <c:v>-2572580.3406249997</c:v>
                </c:pt>
                <c:pt idx="11">
                  <c:v>-1472583.3631000011</c:v>
                </c:pt>
                <c:pt idx="12">
                  <c:v>-508196.09892499959</c:v>
                </c:pt>
                <c:pt idx="13">
                  <c:v>1347128.5399750087</c:v>
                </c:pt>
                <c:pt idx="14">
                  <c:v>1255074.5028250001</c:v>
                </c:pt>
                <c:pt idx="15">
                  <c:v>1610163.2586999999</c:v>
                </c:pt>
                <c:pt idx="16">
                  <c:v>1186094.0211750001</c:v>
                </c:pt>
                <c:pt idx="17">
                  <c:v>144197.55287499996</c:v>
                </c:pt>
                <c:pt idx="18">
                  <c:v>-698803.59027500008</c:v>
                </c:pt>
                <c:pt idx="19">
                  <c:v>-2684112.0352000003</c:v>
                </c:pt>
                <c:pt idx="20">
                  <c:v>-3165184.9540249999</c:v>
                </c:pt>
                <c:pt idx="21">
                  <c:v>-3494954.5997500001</c:v>
                </c:pt>
                <c:pt idx="22">
                  <c:v>-3138840.1306999987</c:v>
                </c:pt>
                <c:pt idx="23">
                  <c:v>-1996014.9508249997</c:v>
                </c:pt>
                <c:pt idx="24">
                  <c:v>-1278026.98945</c:v>
                </c:pt>
                <c:pt idx="25">
                  <c:v>-1115054.4698000001</c:v>
                </c:pt>
                <c:pt idx="26">
                  <c:v>-1713642.62665</c:v>
                </c:pt>
                <c:pt idx="27">
                  <c:v>-1438596.6277500016</c:v>
                </c:pt>
                <c:pt idx="28">
                  <c:v>-1579642.4948500006</c:v>
                </c:pt>
                <c:pt idx="29">
                  <c:v>-1239655.0470250016</c:v>
                </c:pt>
                <c:pt idx="30">
                  <c:v>-408100.92602500151</c:v>
                </c:pt>
                <c:pt idx="31">
                  <c:v>-16388.811474999897</c:v>
                </c:pt>
                <c:pt idx="32">
                  <c:v>748924.04280000005</c:v>
                </c:pt>
                <c:pt idx="33">
                  <c:v>1052564.7978000001</c:v>
                </c:pt>
                <c:pt idx="34">
                  <c:v>1262670.9717499998</c:v>
                </c:pt>
                <c:pt idx="35">
                  <c:v>792765.65300000005</c:v>
                </c:pt>
                <c:pt idx="36">
                  <c:v>3547380.2451250004</c:v>
                </c:pt>
                <c:pt idx="37">
                  <c:v>3574222.4976500003</c:v>
                </c:pt>
                <c:pt idx="38">
                  <c:v>4299227.657625</c:v>
                </c:pt>
                <c:pt idx="39">
                  <c:v>6907586.896125</c:v>
                </c:pt>
                <c:pt idx="40">
                  <c:v>4259132.0793250054</c:v>
                </c:pt>
                <c:pt idx="41">
                  <c:v>4171194.446525</c:v>
                </c:pt>
                <c:pt idx="42">
                  <c:v>3636343.9188999967</c:v>
                </c:pt>
                <c:pt idx="43">
                  <c:v>1669206.2113499998</c:v>
                </c:pt>
                <c:pt idx="44">
                  <c:v>2235400.748625</c:v>
                </c:pt>
                <c:pt idx="45">
                  <c:v>2183584.3978999997</c:v>
                </c:pt>
                <c:pt idx="46">
                  <c:v>2425192.9703999977</c:v>
                </c:pt>
                <c:pt idx="47">
                  <c:v>1695501.1283750001</c:v>
                </c:pt>
                <c:pt idx="48">
                  <c:v>536060.32199999969</c:v>
                </c:pt>
                <c:pt idx="49">
                  <c:v>2557966.793325</c:v>
                </c:pt>
                <c:pt idx="50">
                  <c:v>2321762.6862500012</c:v>
                </c:pt>
                <c:pt idx="51">
                  <c:v>2850046.5610000002</c:v>
                </c:pt>
                <c:pt idx="52">
                  <c:v>4042751.2942250012</c:v>
                </c:pt>
              </c:numCache>
            </c:numRef>
          </c:val>
        </c:ser>
        <c:marker val="1"/>
        <c:axId val="792566400"/>
        <c:axId val="792580480"/>
      </c:lineChart>
      <c:dateAx>
        <c:axId val="792558592"/>
        <c:scaling>
          <c:orientation val="minMax"/>
        </c:scaling>
        <c:axPos val="b"/>
        <c:numFmt formatCode="[$-409]mmm\-yy;@" sourceLinked="0"/>
        <c:tickLblPos val="low"/>
        <c:spPr>
          <a:ln w="12700">
            <a:solidFill>
              <a:srgbClr val="1E1E1E"/>
            </a:solidFill>
            <a:prstDash val="solid"/>
          </a:ln>
        </c:spPr>
        <c:txPr>
          <a:bodyPr/>
          <a:lstStyle/>
          <a:p>
            <a:pPr>
              <a:defRPr sz="800" b="0" i="0" u="none">
                <a:solidFill>
                  <a:srgbClr val="1E1E1E"/>
                </a:solidFill>
              </a:defRPr>
            </a:pPr>
            <a:endParaRPr lang="en-US"/>
          </a:p>
        </c:txPr>
        <c:crossAx val="792564480"/>
        <c:crosses val="autoZero"/>
        <c:auto val="1"/>
        <c:lblOffset val="100"/>
        <c:majorUnit val="70"/>
        <c:majorTimeUnit val="days"/>
      </c:dateAx>
      <c:valAx>
        <c:axId val="792564480"/>
        <c:scaling>
          <c:orientation val="minMax"/>
        </c:scaling>
        <c:axPos val="l"/>
        <c:numFmt formatCode="#,##0" sourceLinked="0"/>
        <c:tickLblPos val="nextTo"/>
        <c:spPr>
          <a:ln w="12700">
            <a:solidFill>
              <a:srgbClr val="1E1E1E"/>
            </a:solidFill>
            <a:prstDash val="solid"/>
          </a:ln>
        </c:spPr>
        <c:txPr>
          <a:bodyPr/>
          <a:lstStyle/>
          <a:p>
            <a:pPr>
              <a:defRPr sz="800" b="0" i="0" u="none">
                <a:solidFill>
                  <a:srgbClr val="1E1E1E"/>
                </a:solidFill>
              </a:defRPr>
            </a:pPr>
            <a:endParaRPr lang="en-US"/>
          </a:p>
        </c:txPr>
        <c:crossAx val="792558592"/>
        <c:crosses val="autoZero"/>
        <c:crossBetween val="between"/>
        <c:dispUnits>
          <c:builtInUnit val="millions"/>
        </c:dispUnits>
      </c:valAx>
      <c:dateAx>
        <c:axId val="792566400"/>
        <c:scaling>
          <c:orientation val="minMax"/>
        </c:scaling>
        <c:delete val="1"/>
        <c:axPos val="b"/>
        <c:numFmt formatCode="m/d/yyyy" sourceLinked="1"/>
        <c:tickLblPos val="none"/>
        <c:crossAx val="792580480"/>
        <c:crosses val="autoZero"/>
        <c:auto val="1"/>
        <c:lblOffset val="100"/>
      </c:dateAx>
      <c:valAx>
        <c:axId val="792580480"/>
        <c:scaling>
          <c:orientation val="minMax"/>
        </c:scaling>
        <c:axPos val="r"/>
        <c:numFmt formatCode="#,##0_);\(#,##0\)" sourceLinked="0"/>
        <c:tickLblPos val="nextTo"/>
        <c:spPr>
          <a:ln w="12700">
            <a:solidFill>
              <a:srgbClr val="1E1E1E"/>
            </a:solidFill>
            <a:prstDash val="solid"/>
          </a:ln>
        </c:spPr>
        <c:txPr>
          <a:bodyPr/>
          <a:lstStyle/>
          <a:p>
            <a:pPr>
              <a:defRPr>
                <a:solidFill>
                  <a:srgbClr val="1E1E1E"/>
                </a:solidFill>
              </a:defRPr>
            </a:pPr>
            <a:endParaRPr lang="en-US"/>
          </a:p>
        </c:txPr>
        <c:crossAx val="792566400"/>
        <c:crosses val="max"/>
        <c:crossBetween val="between"/>
        <c:dispUnits>
          <c:builtInUnit val="millions"/>
          <c:dispUnitsLbl/>
        </c:dispUnits>
      </c:valAx>
      <c:spPr>
        <a:solidFill>
          <a:srgbClr val="FFFFFF"/>
        </a:solidFill>
        <a:ln w="25400">
          <a:noFill/>
        </a:ln>
      </c:spPr>
    </c:plotArea>
    <c:legend>
      <c:legendPos val="b"/>
      <c:layout>
        <c:manualLayout>
          <c:xMode val="edge"/>
          <c:yMode val="edge"/>
          <c:x val="8.2761511482618913E-2"/>
          <c:y val="0.9109026152546178"/>
          <c:w val="0.8859929206096947"/>
          <c:h val="8.9097224549060744E-2"/>
        </c:manualLayout>
      </c:layout>
      <c:spPr>
        <a:noFill/>
        <a:ln w="25400">
          <a:noFill/>
        </a:ln>
      </c:spPr>
      <c:txPr>
        <a:bodyPr/>
        <a:lstStyle/>
        <a:p>
          <a:pPr>
            <a:defRPr sz="800" b="0" i="0" u="none">
              <a:solidFill>
                <a:srgbClr val="1E1E1E"/>
              </a:solidFill>
            </a:defRPr>
          </a:pPr>
          <a:endParaRPr lang="en-US"/>
        </a:p>
      </c:txPr>
    </c:legend>
    <c:plotVisOnly val="1"/>
    <c:dispBlanksAs val="zero"/>
  </c:chart>
  <c:spPr>
    <a:solidFill>
      <a:srgbClr val="FFFFFF"/>
    </a:solidFill>
    <a:ln w="9525">
      <a:noFill/>
    </a:ln>
  </c:spPr>
  <c:txPr>
    <a:bodyPr/>
    <a:lstStyle/>
    <a:p>
      <a:pPr>
        <a:defRPr sz="800">
          <a:solidFill>
            <a:srgbClr val="1E1E1E"/>
          </a:solidFill>
          <a:latin typeface="Expert Sans Regular"/>
          <a:ea typeface="Expert Sans Regular"/>
          <a:cs typeface="Expert Sans Regula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0401342034080602"/>
          <c:y val="5.1704584357785424E-2"/>
          <c:w val="0.81245118750400103"/>
          <c:h val="0.75565605581355599"/>
        </c:manualLayout>
      </c:layout>
      <c:lineChart>
        <c:grouping val="standard"/>
        <c:ser>
          <c:idx val="0"/>
          <c:order val="0"/>
          <c:tx>
            <c:strRef>
              <c:f>'[IG Section Charts.xlsm]MktIntr'!$H$1</c:f>
              <c:strCache>
                <c:ptCount val="1"/>
                <c:pt idx="0">
                  <c:v>CDX.IG 5y Mkt (LHS, bp)</c:v>
                </c:pt>
              </c:strCache>
            </c:strRef>
          </c:tx>
          <c:spPr>
            <a:ln w="25400">
              <a:solidFill>
                <a:srgbClr val="0A3066"/>
              </a:solidFill>
              <a:prstDash val="solid"/>
            </a:ln>
          </c:spPr>
          <c:marker>
            <c:symbol val="none"/>
          </c:marker>
          <c:cat>
            <c:numRef>
              <c:f>'[IG Section Charts.xlsm]MktIntr'!$G$2:$G$1516</c:f>
              <c:numCache>
                <c:formatCode>m/d/yyyy</c:formatCode>
                <c:ptCount val="1515"/>
                <c:pt idx="0">
                  <c:v>41640</c:v>
                </c:pt>
                <c:pt idx="1">
                  <c:v>41641</c:v>
                </c:pt>
                <c:pt idx="2">
                  <c:v>41642</c:v>
                </c:pt>
                <c:pt idx="3">
                  <c:v>41645</c:v>
                </c:pt>
                <c:pt idx="4">
                  <c:v>41646</c:v>
                </c:pt>
                <c:pt idx="5">
                  <c:v>41647</c:v>
                </c:pt>
                <c:pt idx="6">
                  <c:v>41648</c:v>
                </c:pt>
                <c:pt idx="7">
                  <c:v>41649</c:v>
                </c:pt>
                <c:pt idx="8">
                  <c:v>41652</c:v>
                </c:pt>
                <c:pt idx="9">
                  <c:v>41653</c:v>
                </c:pt>
                <c:pt idx="10">
                  <c:v>41654</c:v>
                </c:pt>
                <c:pt idx="11">
                  <c:v>41655</c:v>
                </c:pt>
                <c:pt idx="12">
                  <c:v>41656</c:v>
                </c:pt>
                <c:pt idx="13">
                  <c:v>41659</c:v>
                </c:pt>
                <c:pt idx="14">
                  <c:v>41660</c:v>
                </c:pt>
                <c:pt idx="15">
                  <c:v>41661</c:v>
                </c:pt>
                <c:pt idx="16">
                  <c:v>41662</c:v>
                </c:pt>
                <c:pt idx="17">
                  <c:v>41663</c:v>
                </c:pt>
                <c:pt idx="18">
                  <c:v>41666</c:v>
                </c:pt>
                <c:pt idx="19">
                  <c:v>41667</c:v>
                </c:pt>
                <c:pt idx="20">
                  <c:v>41668</c:v>
                </c:pt>
                <c:pt idx="21">
                  <c:v>41669</c:v>
                </c:pt>
                <c:pt idx="22">
                  <c:v>41670</c:v>
                </c:pt>
                <c:pt idx="23">
                  <c:v>41673</c:v>
                </c:pt>
                <c:pt idx="24">
                  <c:v>41674</c:v>
                </c:pt>
                <c:pt idx="25">
                  <c:v>41675</c:v>
                </c:pt>
                <c:pt idx="26">
                  <c:v>41676</c:v>
                </c:pt>
                <c:pt idx="27">
                  <c:v>41677</c:v>
                </c:pt>
                <c:pt idx="28">
                  <c:v>41680</c:v>
                </c:pt>
                <c:pt idx="29">
                  <c:v>41681</c:v>
                </c:pt>
                <c:pt idx="30">
                  <c:v>41682</c:v>
                </c:pt>
                <c:pt idx="31">
                  <c:v>41683</c:v>
                </c:pt>
                <c:pt idx="32">
                  <c:v>41684</c:v>
                </c:pt>
                <c:pt idx="33">
                  <c:v>41687</c:v>
                </c:pt>
                <c:pt idx="34">
                  <c:v>41688</c:v>
                </c:pt>
                <c:pt idx="35">
                  <c:v>41689</c:v>
                </c:pt>
                <c:pt idx="36">
                  <c:v>41690</c:v>
                </c:pt>
                <c:pt idx="37">
                  <c:v>41691</c:v>
                </c:pt>
                <c:pt idx="38">
                  <c:v>41694</c:v>
                </c:pt>
                <c:pt idx="39">
                  <c:v>41695</c:v>
                </c:pt>
                <c:pt idx="40">
                  <c:v>41696</c:v>
                </c:pt>
                <c:pt idx="41">
                  <c:v>41697</c:v>
                </c:pt>
                <c:pt idx="42">
                  <c:v>41698</c:v>
                </c:pt>
                <c:pt idx="43">
                  <c:v>41701</c:v>
                </c:pt>
                <c:pt idx="44">
                  <c:v>41702</c:v>
                </c:pt>
                <c:pt idx="45">
                  <c:v>41703</c:v>
                </c:pt>
                <c:pt idx="46">
                  <c:v>41704</c:v>
                </c:pt>
                <c:pt idx="47">
                  <c:v>41705</c:v>
                </c:pt>
                <c:pt idx="48">
                  <c:v>41708</c:v>
                </c:pt>
                <c:pt idx="49">
                  <c:v>41709</c:v>
                </c:pt>
                <c:pt idx="50">
                  <c:v>41710</c:v>
                </c:pt>
                <c:pt idx="51">
                  <c:v>41711</c:v>
                </c:pt>
                <c:pt idx="52">
                  <c:v>41712</c:v>
                </c:pt>
                <c:pt idx="53">
                  <c:v>41715</c:v>
                </c:pt>
                <c:pt idx="54">
                  <c:v>41716</c:v>
                </c:pt>
                <c:pt idx="55">
                  <c:v>41717</c:v>
                </c:pt>
                <c:pt idx="56">
                  <c:v>41718</c:v>
                </c:pt>
                <c:pt idx="57">
                  <c:v>41719</c:v>
                </c:pt>
                <c:pt idx="58">
                  <c:v>41722</c:v>
                </c:pt>
                <c:pt idx="59">
                  <c:v>41723</c:v>
                </c:pt>
                <c:pt idx="60">
                  <c:v>41724</c:v>
                </c:pt>
                <c:pt idx="61">
                  <c:v>41725</c:v>
                </c:pt>
                <c:pt idx="62">
                  <c:v>41726</c:v>
                </c:pt>
                <c:pt idx="63">
                  <c:v>41729</c:v>
                </c:pt>
                <c:pt idx="64">
                  <c:v>41730</c:v>
                </c:pt>
                <c:pt idx="65">
                  <c:v>41731</c:v>
                </c:pt>
                <c:pt idx="66">
                  <c:v>41732</c:v>
                </c:pt>
                <c:pt idx="67">
                  <c:v>41733</c:v>
                </c:pt>
                <c:pt idx="68">
                  <c:v>41736</c:v>
                </c:pt>
                <c:pt idx="69">
                  <c:v>41737</c:v>
                </c:pt>
                <c:pt idx="70">
                  <c:v>41738</c:v>
                </c:pt>
                <c:pt idx="71">
                  <c:v>41739</c:v>
                </c:pt>
                <c:pt idx="72">
                  <c:v>41740</c:v>
                </c:pt>
                <c:pt idx="73">
                  <c:v>41743</c:v>
                </c:pt>
                <c:pt idx="74">
                  <c:v>41744</c:v>
                </c:pt>
                <c:pt idx="75">
                  <c:v>41745</c:v>
                </c:pt>
                <c:pt idx="76">
                  <c:v>41746</c:v>
                </c:pt>
                <c:pt idx="77">
                  <c:v>41747</c:v>
                </c:pt>
                <c:pt idx="78">
                  <c:v>41750</c:v>
                </c:pt>
                <c:pt idx="79">
                  <c:v>41751</c:v>
                </c:pt>
                <c:pt idx="80">
                  <c:v>41752</c:v>
                </c:pt>
                <c:pt idx="81">
                  <c:v>41753</c:v>
                </c:pt>
                <c:pt idx="82">
                  <c:v>41754</c:v>
                </c:pt>
                <c:pt idx="83">
                  <c:v>41757</c:v>
                </c:pt>
                <c:pt idx="84">
                  <c:v>41758</c:v>
                </c:pt>
                <c:pt idx="85">
                  <c:v>41759</c:v>
                </c:pt>
                <c:pt idx="86">
                  <c:v>41760</c:v>
                </c:pt>
                <c:pt idx="87">
                  <c:v>41761</c:v>
                </c:pt>
                <c:pt idx="88">
                  <c:v>41764</c:v>
                </c:pt>
                <c:pt idx="89">
                  <c:v>41765</c:v>
                </c:pt>
                <c:pt idx="90">
                  <c:v>41766</c:v>
                </c:pt>
                <c:pt idx="91">
                  <c:v>41767</c:v>
                </c:pt>
                <c:pt idx="92">
                  <c:v>41768</c:v>
                </c:pt>
                <c:pt idx="93">
                  <c:v>41771</c:v>
                </c:pt>
                <c:pt idx="94">
                  <c:v>41772</c:v>
                </c:pt>
                <c:pt idx="95">
                  <c:v>41773</c:v>
                </c:pt>
                <c:pt idx="96">
                  <c:v>41774</c:v>
                </c:pt>
                <c:pt idx="97">
                  <c:v>41775</c:v>
                </c:pt>
                <c:pt idx="98">
                  <c:v>41778</c:v>
                </c:pt>
                <c:pt idx="99">
                  <c:v>41779</c:v>
                </c:pt>
                <c:pt idx="100">
                  <c:v>41780</c:v>
                </c:pt>
                <c:pt idx="101">
                  <c:v>41781</c:v>
                </c:pt>
                <c:pt idx="102">
                  <c:v>41782</c:v>
                </c:pt>
                <c:pt idx="103">
                  <c:v>41785</c:v>
                </c:pt>
                <c:pt idx="104">
                  <c:v>41786</c:v>
                </c:pt>
                <c:pt idx="105">
                  <c:v>41787</c:v>
                </c:pt>
                <c:pt idx="106">
                  <c:v>41788</c:v>
                </c:pt>
                <c:pt idx="107">
                  <c:v>41789</c:v>
                </c:pt>
                <c:pt idx="108">
                  <c:v>41792</c:v>
                </c:pt>
                <c:pt idx="109">
                  <c:v>41793</c:v>
                </c:pt>
                <c:pt idx="110">
                  <c:v>41794</c:v>
                </c:pt>
                <c:pt idx="111">
                  <c:v>41795</c:v>
                </c:pt>
                <c:pt idx="112">
                  <c:v>41796</c:v>
                </c:pt>
                <c:pt idx="113">
                  <c:v>41799</c:v>
                </c:pt>
                <c:pt idx="114">
                  <c:v>41800</c:v>
                </c:pt>
                <c:pt idx="115">
                  <c:v>41801</c:v>
                </c:pt>
                <c:pt idx="116">
                  <c:v>41802</c:v>
                </c:pt>
                <c:pt idx="117">
                  <c:v>41803</c:v>
                </c:pt>
                <c:pt idx="118">
                  <c:v>41806</c:v>
                </c:pt>
                <c:pt idx="119">
                  <c:v>41807</c:v>
                </c:pt>
                <c:pt idx="120">
                  <c:v>41808</c:v>
                </c:pt>
                <c:pt idx="121">
                  <c:v>41809</c:v>
                </c:pt>
                <c:pt idx="122">
                  <c:v>41810</c:v>
                </c:pt>
                <c:pt idx="123">
                  <c:v>41813</c:v>
                </c:pt>
                <c:pt idx="124">
                  <c:v>41814</c:v>
                </c:pt>
                <c:pt idx="125">
                  <c:v>41815</c:v>
                </c:pt>
                <c:pt idx="126">
                  <c:v>41816</c:v>
                </c:pt>
                <c:pt idx="127">
                  <c:v>41817</c:v>
                </c:pt>
                <c:pt idx="128">
                  <c:v>41820</c:v>
                </c:pt>
                <c:pt idx="129">
                  <c:v>41821</c:v>
                </c:pt>
                <c:pt idx="130">
                  <c:v>41822</c:v>
                </c:pt>
                <c:pt idx="131">
                  <c:v>41823</c:v>
                </c:pt>
                <c:pt idx="132">
                  <c:v>41824</c:v>
                </c:pt>
                <c:pt idx="133">
                  <c:v>41827</c:v>
                </c:pt>
                <c:pt idx="134">
                  <c:v>41828</c:v>
                </c:pt>
                <c:pt idx="135">
                  <c:v>41829</c:v>
                </c:pt>
                <c:pt idx="136">
                  <c:v>41830</c:v>
                </c:pt>
                <c:pt idx="137">
                  <c:v>41831</c:v>
                </c:pt>
                <c:pt idx="138">
                  <c:v>41834</c:v>
                </c:pt>
                <c:pt idx="139">
                  <c:v>41835</c:v>
                </c:pt>
                <c:pt idx="140">
                  <c:v>41836</c:v>
                </c:pt>
                <c:pt idx="141">
                  <c:v>41837</c:v>
                </c:pt>
                <c:pt idx="142">
                  <c:v>41838</c:v>
                </c:pt>
                <c:pt idx="143">
                  <c:v>41841</c:v>
                </c:pt>
                <c:pt idx="144">
                  <c:v>41842</c:v>
                </c:pt>
                <c:pt idx="145">
                  <c:v>41843</c:v>
                </c:pt>
                <c:pt idx="146">
                  <c:v>41844</c:v>
                </c:pt>
                <c:pt idx="147">
                  <c:v>41845</c:v>
                </c:pt>
                <c:pt idx="148">
                  <c:v>41848</c:v>
                </c:pt>
                <c:pt idx="149">
                  <c:v>41849</c:v>
                </c:pt>
                <c:pt idx="150">
                  <c:v>41850</c:v>
                </c:pt>
                <c:pt idx="151">
                  <c:v>41851</c:v>
                </c:pt>
                <c:pt idx="152">
                  <c:v>41852</c:v>
                </c:pt>
                <c:pt idx="153">
                  <c:v>41855</c:v>
                </c:pt>
                <c:pt idx="154">
                  <c:v>41856</c:v>
                </c:pt>
                <c:pt idx="155">
                  <c:v>41857</c:v>
                </c:pt>
                <c:pt idx="156">
                  <c:v>41858</c:v>
                </c:pt>
                <c:pt idx="157">
                  <c:v>41859</c:v>
                </c:pt>
                <c:pt idx="158">
                  <c:v>41862</c:v>
                </c:pt>
                <c:pt idx="159">
                  <c:v>41863</c:v>
                </c:pt>
                <c:pt idx="160">
                  <c:v>41864</c:v>
                </c:pt>
                <c:pt idx="161">
                  <c:v>41865</c:v>
                </c:pt>
                <c:pt idx="162">
                  <c:v>41866</c:v>
                </c:pt>
                <c:pt idx="163">
                  <c:v>41869</c:v>
                </c:pt>
                <c:pt idx="164">
                  <c:v>41870</c:v>
                </c:pt>
                <c:pt idx="165">
                  <c:v>41871</c:v>
                </c:pt>
                <c:pt idx="166">
                  <c:v>41872</c:v>
                </c:pt>
                <c:pt idx="167">
                  <c:v>41873</c:v>
                </c:pt>
                <c:pt idx="168">
                  <c:v>41876</c:v>
                </c:pt>
                <c:pt idx="169">
                  <c:v>41877</c:v>
                </c:pt>
                <c:pt idx="170">
                  <c:v>41878</c:v>
                </c:pt>
                <c:pt idx="171">
                  <c:v>41879</c:v>
                </c:pt>
                <c:pt idx="172">
                  <c:v>41880</c:v>
                </c:pt>
                <c:pt idx="173">
                  <c:v>41883</c:v>
                </c:pt>
                <c:pt idx="174">
                  <c:v>41884</c:v>
                </c:pt>
                <c:pt idx="175">
                  <c:v>41885</c:v>
                </c:pt>
                <c:pt idx="176">
                  <c:v>41886</c:v>
                </c:pt>
                <c:pt idx="177">
                  <c:v>41887</c:v>
                </c:pt>
                <c:pt idx="178">
                  <c:v>41890</c:v>
                </c:pt>
                <c:pt idx="179">
                  <c:v>41891</c:v>
                </c:pt>
                <c:pt idx="180">
                  <c:v>41892</c:v>
                </c:pt>
                <c:pt idx="181">
                  <c:v>41893</c:v>
                </c:pt>
                <c:pt idx="182">
                  <c:v>41894</c:v>
                </c:pt>
                <c:pt idx="183">
                  <c:v>41897</c:v>
                </c:pt>
                <c:pt idx="184">
                  <c:v>41898</c:v>
                </c:pt>
                <c:pt idx="185">
                  <c:v>41899</c:v>
                </c:pt>
                <c:pt idx="186">
                  <c:v>41900</c:v>
                </c:pt>
                <c:pt idx="187">
                  <c:v>41901</c:v>
                </c:pt>
                <c:pt idx="188">
                  <c:v>41904</c:v>
                </c:pt>
                <c:pt idx="189">
                  <c:v>41905</c:v>
                </c:pt>
                <c:pt idx="190">
                  <c:v>41906</c:v>
                </c:pt>
                <c:pt idx="191">
                  <c:v>41907</c:v>
                </c:pt>
                <c:pt idx="192">
                  <c:v>41908</c:v>
                </c:pt>
                <c:pt idx="193">
                  <c:v>41911</c:v>
                </c:pt>
                <c:pt idx="194">
                  <c:v>41912</c:v>
                </c:pt>
                <c:pt idx="195">
                  <c:v>41913</c:v>
                </c:pt>
                <c:pt idx="196">
                  <c:v>41914</c:v>
                </c:pt>
                <c:pt idx="197">
                  <c:v>41915</c:v>
                </c:pt>
                <c:pt idx="198">
                  <c:v>41918</c:v>
                </c:pt>
                <c:pt idx="199">
                  <c:v>41919</c:v>
                </c:pt>
                <c:pt idx="200">
                  <c:v>41920</c:v>
                </c:pt>
                <c:pt idx="201">
                  <c:v>41921</c:v>
                </c:pt>
                <c:pt idx="202">
                  <c:v>41922</c:v>
                </c:pt>
                <c:pt idx="203">
                  <c:v>41925</c:v>
                </c:pt>
                <c:pt idx="204">
                  <c:v>41926</c:v>
                </c:pt>
                <c:pt idx="205">
                  <c:v>41927</c:v>
                </c:pt>
                <c:pt idx="206">
                  <c:v>41928</c:v>
                </c:pt>
                <c:pt idx="207">
                  <c:v>41929</c:v>
                </c:pt>
                <c:pt idx="208">
                  <c:v>41932</c:v>
                </c:pt>
                <c:pt idx="209">
                  <c:v>41933</c:v>
                </c:pt>
                <c:pt idx="210">
                  <c:v>41934</c:v>
                </c:pt>
                <c:pt idx="211">
                  <c:v>41935</c:v>
                </c:pt>
                <c:pt idx="212">
                  <c:v>41936</c:v>
                </c:pt>
                <c:pt idx="213">
                  <c:v>41939</c:v>
                </c:pt>
                <c:pt idx="214">
                  <c:v>41940</c:v>
                </c:pt>
                <c:pt idx="215">
                  <c:v>41941</c:v>
                </c:pt>
                <c:pt idx="216">
                  <c:v>41942</c:v>
                </c:pt>
                <c:pt idx="217">
                  <c:v>41943</c:v>
                </c:pt>
                <c:pt idx="218">
                  <c:v>41946</c:v>
                </c:pt>
                <c:pt idx="219">
                  <c:v>41947</c:v>
                </c:pt>
                <c:pt idx="220">
                  <c:v>41948</c:v>
                </c:pt>
                <c:pt idx="221">
                  <c:v>41949</c:v>
                </c:pt>
                <c:pt idx="222">
                  <c:v>41950</c:v>
                </c:pt>
                <c:pt idx="223">
                  <c:v>41953</c:v>
                </c:pt>
                <c:pt idx="224">
                  <c:v>41954</c:v>
                </c:pt>
                <c:pt idx="225">
                  <c:v>41955</c:v>
                </c:pt>
                <c:pt idx="226">
                  <c:v>41956</c:v>
                </c:pt>
                <c:pt idx="227">
                  <c:v>41957</c:v>
                </c:pt>
                <c:pt idx="228">
                  <c:v>41960</c:v>
                </c:pt>
                <c:pt idx="229">
                  <c:v>41961</c:v>
                </c:pt>
                <c:pt idx="230">
                  <c:v>41962</c:v>
                </c:pt>
                <c:pt idx="231">
                  <c:v>41963</c:v>
                </c:pt>
                <c:pt idx="232">
                  <c:v>41964</c:v>
                </c:pt>
                <c:pt idx="233">
                  <c:v>41967</c:v>
                </c:pt>
                <c:pt idx="234">
                  <c:v>41968</c:v>
                </c:pt>
                <c:pt idx="235">
                  <c:v>41969</c:v>
                </c:pt>
                <c:pt idx="236">
                  <c:v>41970</c:v>
                </c:pt>
                <c:pt idx="237">
                  <c:v>41971</c:v>
                </c:pt>
                <c:pt idx="238">
                  <c:v>41974</c:v>
                </c:pt>
                <c:pt idx="239">
                  <c:v>41975</c:v>
                </c:pt>
                <c:pt idx="240">
                  <c:v>41976</c:v>
                </c:pt>
                <c:pt idx="241">
                  <c:v>41977</c:v>
                </c:pt>
                <c:pt idx="242">
                  <c:v>41978</c:v>
                </c:pt>
                <c:pt idx="243">
                  <c:v>41981</c:v>
                </c:pt>
                <c:pt idx="244">
                  <c:v>41982</c:v>
                </c:pt>
                <c:pt idx="245">
                  <c:v>41983</c:v>
                </c:pt>
                <c:pt idx="246">
                  <c:v>41984</c:v>
                </c:pt>
                <c:pt idx="247">
                  <c:v>41985</c:v>
                </c:pt>
                <c:pt idx="248">
                  <c:v>41988</c:v>
                </c:pt>
                <c:pt idx="249">
                  <c:v>41989</c:v>
                </c:pt>
                <c:pt idx="250">
                  <c:v>41990</c:v>
                </c:pt>
                <c:pt idx="251">
                  <c:v>41991</c:v>
                </c:pt>
                <c:pt idx="252">
                  <c:v>41992</c:v>
                </c:pt>
                <c:pt idx="253">
                  <c:v>41995</c:v>
                </c:pt>
                <c:pt idx="254">
                  <c:v>41996</c:v>
                </c:pt>
                <c:pt idx="255">
                  <c:v>41997</c:v>
                </c:pt>
                <c:pt idx="256">
                  <c:v>41998</c:v>
                </c:pt>
                <c:pt idx="257">
                  <c:v>41999</c:v>
                </c:pt>
                <c:pt idx="258">
                  <c:v>42002</c:v>
                </c:pt>
                <c:pt idx="259">
                  <c:v>42003</c:v>
                </c:pt>
                <c:pt idx="260">
                  <c:v>42004</c:v>
                </c:pt>
                <c:pt idx="261">
                  <c:v>42005</c:v>
                </c:pt>
                <c:pt idx="262">
                  <c:v>42006</c:v>
                </c:pt>
                <c:pt idx="263">
                  <c:v>42009</c:v>
                </c:pt>
                <c:pt idx="264">
                  <c:v>42010</c:v>
                </c:pt>
                <c:pt idx="265">
                  <c:v>42011</c:v>
                </c:pt>
                <c:pt idx="266">
                  <c:v>42012</c:v>
                </c:pt>
                <c:pt idx="267">
                  <c:v>42013</c:v>
                </c:pt>
                <c:pt idx="268">
                  <c:v>42016</c:v>
                </c:pt>
                <c:pt idx="269">
                  <c:v>42017</c:v>
                </c:pt>
                <c:pt idx="270">
                  <c:v>42018</c:v>
                </c:pt>
                <c:pt idx="271">
                  <c:v>42019</c:v>
                </c:pt>
                <c:pt idx="272">
                  <c:v>42020</c:v>
                </c:pt>
                <c:pt idx="273">
                  <c:v>42023</c:v>
                </c:pt>
                <c:pt idx="274">
                  <c:v>42024</c:v>
                </c:pt>
                <c:pt idx="275">
                  <c:v>42025</c:v>
                </c:pt>
                <c:pt idx="276">
                  <c:v>42026</c:v>
                </c:pt>
                <c:pt idx="277">
                  <c:v>42027</c:v>
                </c:pt>
                <c:pt idx="278">
                  <c:v>42030</c:v>
                </c:pt>
                <c:pt idx="279">
                  <c:v>42031</c:v>
                </c:pt>
                <c:pt idx="280">
                  <c:v>42032</c:v>
                </c:pt>
                <c:pt idx="281">
                  <c:v>42033</c:v>
                </c:pt>
                <c:pt idx="282">
                  <c:v>42034</c:v>
                </c:pt>
                <c:pt idx="283">
                  <c:v>42037</c:v>
                </c:pt>
                <c:pt idx="284">
                  <c:v>42038</c:v>
                </c:pt>
                <c:pt idx="285">
                  <c:v>42039</c:v>
                </c:pt>
                <c:pt idx="286">
                  <c:v>42040</c:v>
                </c:pt>
                <c:pt idx="287">
                  <c:v>42041</c:v>
                </c:pt>
                <c:pt idx="288">
                  <c:v>42044</c:v>
                </c:pt>
                <c:pt idx="289">
                  <c:v>42045</c:v>
                </c:pt>
                <c:pt idx="290">
                  <c:v>42046</c:v>
                </c:pt>
                <c:pt idx="291">
                  <c:v>42047</c:v>
                </c:pt>
                <c:pt idx="292">
                  <c:v>42048</c:v>
                </c:pt>
                <c:pt idx="293">
                  <c:v>42051</c:v>
                </c:pt>
                <c:pt idx="294">
                  <c:v>42052</c:v>
                </c:pt>
                <c:pt idx="295">
                  <c:v>42053</c:v>
                </c:pt>
                <c:pt idx="296">
                  <c:v>42054</c:v>
                </c:pt>
                <c:pt idx="297">
                  <c:v>42055</c:v>
                </c:pt>
                <c:pt idx="298">
                  <c:v>42058</c:v>
                </c:pt>
                <c:pt idx="299">
                  <c:v>42060</c:v>
                </c:pt>
                <c:pt idx="300">
                  <c:v>42061</c:v>
                </c:pt>
                <c:pt idx="301">
                  <c:v>42062</c:v>
                </c:pt>
                <c:pt idx="302">
                  <c:v>42065</c:v>
                </c:pt>
                <c:pt idx="303">
                  <c:v>42066</c:v>
                </c:pt>
                <c:pt idx="304">
                  <c:v>42067</c:v>
                </c:pt>
                <c:pt idx="305">
                  <c:v>42068</c:v>
                </c:pt>
                <c:pt idx="306">
                  <c:v>42069</c:v>
                </c:pt>
                <c:pt idx="307">
                  <c:v>42072</c:v>
                </c:pt>
                <c:pt idx="308">
                  <c:v>42073</c:v>
                </c:pt>
                <c:pt idx="309">
                  <c:v>42074</c:v>
                </c:pt>
                <c:pt idx="310">
                  <c:v>42075</c:v>
                </c:pt>
                <c:pt idx="311">
                  <c:v>42076</c:v>
                </c:pt>
                <c:pt idx="312">
                  <c:v>42079</c:v>
                </c:pt>
                <c:pt idx="313">
                  <c:v>42080</c:v>
                </c:pt>
                <c:pt idx="314">
                  <c:v>42081</c:v>
                </c:pt>
                <c:pt idx="315">
                  <c:v>42082</c:v>
                </c:pt>
                <c:pt idx="316">
                  <c:v>42083</c:v>
                </c:pt>
                <c:pt idx="317">
                  <c:v>42086</c:v>
                </c:pt>
                <c:pt idx="318">
                  <c:v>42087</c:v>
                </c:pt>
                <c:pt idx="319">
                  <c:v>42088</c:v>
                </c:pt>
                <c:pt idx="320">
                  <c:v>42089</c:v>
                </c:pt>
                <c:pt idx="321">
                  <c:v>42090</c:v>
                </c:pt>
                <c:pt idx="322">
                  <c:v>42093</c:v>
                </c:pt>
                <c:pt idx="323">
                  <c:v>42094</c:v>
                </c:pt>
                <c:pt idx="324">
                  <c:v>42095</c:v>
                </c:pt>
                <c:pt idx="325">
                  <c:v>42096</c:v>
                </c:pt>
                <c:pt idx="326">
                  <c:v>42097</c:v>
                </c:pt>
                <c:pt idx="327">
                  <c:v>42100</c:v>
                </c:pt>
                <c:pt idx="328">
                  <c:v>42101</c:v>
                </c:pt>
                <c:pt idx="329">
                  <c:v>42102</c:v>
                </c:pt>
                <c:pt idx="330">
                  <c:v>42103</c:v>
                </c:pt>
                <c:pt idx="331">
                  <c:v>42104</c:v>
                </c:pt>
                <c:pt idx="332">
                  <c:v>42107</c:v>
                </c:pt>
                <c:pt idx="333">
                  <c:v>42108</c:v>
                </c:pt>
                <c:pt idx="334">
                  <c:v>42109</c:v>
                </c:pt>
                <c:pt idx="335">
                  <c:v>42110</c:v>
                </c:pt>
                <c:pt idx="336">
                  <c:v>42111</c:v>
                </c:pt>
                <c:pt idx="337">
                  <c:v>42114</c:v>
                </c:pt>
                <c:pt idx="338">
                  <c:v>42115</c:v>
                </c:pt>
                <c:pt idx="339">
                  <c:v>42116</c:v>
                </c:pt>
                <c:pt idx="340">
                  <c:v>42117</c:v>
                </c:pt>
                <c:pt idx="341">
                  <c:v>42118</c:v>
                </c:pt>
                <c:pt idx="342">
                  <c:v>42121</c:v>
                </c:pt>
                <c:pt idx="343">
                  <c:v>42122</c:v>
                </c:pt>
                <c:pt idx="344">
                  <c:v>42123</c:v>
                </c:pt>
                <c:pt idx="345">
                  <c:v>42124</c:v>
                </c:pt>
                <c:pt idx="346">
                  <c:v>42125</c:v>
                </c:pt>
                <c:pt idx="347">
                  <c:v>42128</c:v>
                </c:pt>
                <c:pt idx="348">
                  <c:v>42129</c:v>
                </c:pt>
                <c:pt idx="349">
                  <c:v>42130</c:v>
                </c:pt>
                <c:pt idx="350">
                  <c:v>42131</c:v>
                </c:pt>
                <c:pt idx="351">
                  <c:v>42132</c:v>
                </c:pt>
                <c:pt idx="352">
                  <c:v>42135</c:v>
                </c:pt>
                <c:pt idx="353">
                  <c:v>42136</c:v>
                </c:pt>
                <c:pt idx="354">
                  <c:v>42137</c:v>
                </c:pt>
                <c:pt idx="355">
                  <c:v>42138</c:v>
                </c:pt>
                <c:pt idx="356">
                  <c:v>42139</c:v>
                </c:pt>
                <c:pt idx="357">
                  <c:v>42142</c:v>
                </c:pt>
                <c:pt idx="358">
                  <c:v>42143</c:v>
                </c:pt>
                <c:pt idx="359">
                  <c:v>42144</c:v>
                </c:pt>
                <c:pt idx="360">
                  <c:v>42145</c:v>
                </c:pt>
                <c:pt idx="361">
                  <c:v>42146</c:v>
                </c:pt>
                <c:pt idx="362">
                  <c:v>42149</c:v>
                </c:pt>
                <c:pt idx="363">
                  <c:v>42150</c:v>
                </c:pt>
                <c:pt idx="364">
                  <c:v>42151</c:v>
                </c:pt>
                <c:pt idx="365">
                  <c:v>42152</c:v>
                </c:pt>
                <c:pt idx="366">
                  <c:v>42153</c:v>
                </c:pt>
                <c:pt idx="367">
                  <c:v>42156</c:v>
                </c:pt>
                <c:pt idx="368">
                  <c:v>42157</c:v>
                </c:pt>
                <c:pt idx="369">
                  <c:v>42158</c:v>
                </c:pt>
                <c:pt idx="370">
                  <c:v>42159</c:v>
                </c:pt>
                <c:pt idx="371">
                  <c:v>42160</c:v>
                </c:pt>
                <c:pt idx="372">
                  <c:v>42163</c:v>
                </c:pt>
                <c:pt idx="373">
                  <c:v>42164</c:v>
                </c:pt>
                <c:pt idx="374">
                  <c:v>42165</c:v>
                </c:pt>
                <c:pt idx="375">
                  <c:v>42166</c:v>
                </c:pt>
                <c:pt idx="376">
                  <c:v>42167</c:v>
                </c:pt>
                <c:pt idx="377">
                  <c:v>42170</c:v>
                </c:pt>
                <c:pt idx="378">
                  <c:v>42171</c:v>
                </c:pt>
                <c:pt idx="379">
                  <c:v>42172</c:v>
                </c:pt>
                <c:pt idx="380">
                  <c:v>42173</c:v>
                </c:pt>
                <c:pt idx="381">
                  <c:v>42174</c:v>
                </c:pt>
                <c:pt idx="382">
                  <c:v>42177</c:v>
                </c:pt>
                <c:pt idx="383">
                  <c:v>42178</c:v>
                </c:pt>
                <c:pt idx="384">
                  <c:v>42179</c:v>
                </c:pt>
                <c:pt idx="385">
                  <c:v>42180</c:v>
                </c:pt>
                <c:pt idx="386">
                  <c:v>42181</c:v>
                </c:pt>
                <c:pt idx="387">
                  <c:v>42184</c:v>
                </c:pt>
                <c:pt idx="388">
                  <c:v>42185</c:v>
                </c:pt>
                <c:pt idx="389">
                  <c:v>42186</c:v>
                </c:pt>
                <c:pt idx="390">
                  <c:v>42187</c:v>
                </c:pt>
                <c:pt idx="391">
                  <c:v>42188</c:v>
                </c:pt>
                <c:pt idx="392">
                  <c:v>42191</c:v>
                </c:pt>
                <c:pt idx="393">
                  <c:v>42192</c:v>
                </c:pt>
                <c:pt idx="394">
                  <c:v>42193</c:v>
                </c:pt>
                <c:pt idx="395">
                  <c:v>42194</c:v>
                </c:pt>
                <c:pt idx="396">
                  <c:v>42195</c:v>
                </c:pt>
                <c:pt idx="397">
                  <c:v>42198</c:v>
                </c:pt>
                <c:pt idx="398">
                  <c:v>42199</c:v>
                </c:pt>
                <c:pt idx="399">
                  <c:v>42200</c:v>
                </c:pt>
                <c:pt idx="400">
                  <c:v>42201</c:v>
                </c:pt>
                <c:pt idx="401">
                  <c:v>42202</c:v>
                </c:pt>
                <c:pt idx="402">
                  <c:v>42205</c:v>
                </c:pt>
                <c:pt idx="403">
                  <c:v>42206</c:v>
                </c:pt>
                <c:pt idx="404">
                  <c:v>42207</c:v>
                </c:pt>
                <c:pt idx="405">
                  <c:v>42208</c:v>
                </c:pt>
                <c:pt idx="406">
                  <c:v>42209</c:v>
                </c:pt>
                <c:pt idx="407">
                  <c:v>42212</c:v>
                </c:pt>
                <c:pt idx="408">
                  <c:v>42213</c:v>
                </c:pt>
                <c:pt idx="409">
                  <c:v>42214</c:v>
                </c:pt>
                <c:pt idx="410">
                  <c:v>42215</c:v>
                </c:pt>
                <c:pt idx="411">
                  <c:v>42216</c:v>
                </c:pt>
                <c:pt idx="412">
                  <c:v>42219</c:v>
                </c:pt>
                <c:pt idx="413">
                  <c:v>42220</c:v>
                </c:pt>
                <c:pt idx="414">
                  <c:v>42221</c:v>
                </c:pt>
                <c:pt idx="415">
                  <c:v>42222</c:v>
                </c:pt>
                <c:pt idx="416">
                  <c:v>42223</c:v>
                </c:pt>
                <c:pt idx="417">
                  <c:v>42226</c:v>
                </c:pt>
                <c:pt idx="418">
                  <c:v>42227</c:v>
                </c:pt>
                <c:pt idx="419">
                  <c:v>42228</c:v>
                </c:pt>
                <c:pt idx="420">
                  <c:v>42229</c:v>
                </c:pt>
                <c:pt idx="421">
                  <c:v>42230</c:v>
                </c:pt>
                <c:pt idx="422">
                  <c:v>42233</c:v>
                </c:pt>
                <c:pt idx="423">
                  <c:v>42234</c:v>
                </c:pt>
                <c:pt idx="424">
                  <c:v>42235</c:v>
                </c:pt>
                <c:pt idx="425">
                  <c:v>42236</c:v>
                </c:pt>
                <c:pt idx="426">
                  <c:v>42237</c:v>
                </c:pt>
                <c:pt idx="427">
                  <c:v>42240</c:v>
                </c:pt>
                <c:pt idx="428">
                  <c:v>42241</c:v>
                </c:pt>
                <c:pt idx="429">
                  <c:v>42242</c:v>
                </c:pt>
                <c:pt idx="430">
                  <c:v>42243</c:v>
                </c:pt>
                <c:pt idx="431">
                  <c:v>42244</c:v>
                </c:pt>
                <c:pt idx="432">
                  <c:v>42247</c:v>
                </c:pt>
                <c:pt idx="433">
                  <c:v>42248</c:v>
                </c:pt>
                <c:pt idx="434">
                  <c:v>42249</c:v>
                </c:pt>
                <c:pt idx="435">
                  <c:v>42250</c:v>
                </c:pt>
                <c:pt idx="436">
                  <c:v>42251</c:v>
                </c:pt>
                <c:pt idx="437">
                  <c:v>42254</c:v>
                </c:pt>
                <c:pt idx="438">
                  <c:v>42255</c:v>
                </c:pt>
                <c:pt idx="439">
                  <c:v>42256</c:v>
                </c:pt>
                <c:pt idx="440">
                  <c:v>42257</c:v>
                </c:pt>
                <c:pt idx="441">
                  <c:v>42258</c:v>
                </c:pt>
                <c:pt idx="442">
                  <c:v>42261</c:v>
                </c:pt>
                <c:pt idx="443">
                  <c:v>42262</c:v>
                </c:pt>
                <c:pt idx="444">
                  <c:v>42263</c:v>
                </c:pt>
                <c:pt idx="445">
                  <c:v>42264</c:v>
                </c:pt>
                <c:pt idx="446">
                  <c:v>42265</c:v>
                </c:pt>
                <c:pt idx="447">
                  <c:v>42268</c:v>
                </c:pt>
                <c:pt idx="448">
                  <c:v>42269</c:v>
                </c:pt>
                <c:pt idx="449">
                  <c:v>42270</c:v>
                </c:pt>
                <c:pt idx="450">
                  <c:v>42271</c:v>
                </c:pt>
                <c:pt idx="451">
                  <c:v>42272</c:v>
                </c:pt>
                <c:pt idx="452">
                  <c:v>42275</c:v>
                </c:pt>
                <c:pt idx="453">
                  <c:v>42276</c:v>
                </c:pt>
                <c:pt idx="454">
                  <c:v>42277</c:v>
                </c:pt>
                <c:pt idx="455">
                  <c:v>42278</c:v>
                </c:pt>
                <c:pt idx="456">
                  <c:v>42279</c:v>
                </c:pt>
                <c:pt idx="457">
                  <c:v>42282</c:v>
                </c:pt>
                <c:pt idx="458">
                  <c:v>42283</c:v>
                </c:pt>
                <c:pt idx="459">
                  <c:v>42284</c:v>
                </c:pt>
                <c:pt idx="460">
                  <c:v>42285</c:v>
                </c:pt>
                <c:pt idx="461">
                  <c:v>42286</c:v>
                </c:pt>
                <c:pt idx="462">
                  <c:v>42289</c:v>
                </c:pt>
                <c:pt idx="463">
                  <c:v>42290</c:v>
                </c:pt>
                <c:pt idx="464">
                  <c:v>42291</c:v>
                </c:pt>
                <c:pt idx="465">
                  <c:v>42292</c:v>
                </c:pt>
                <c:pt idx="466">
                  <c:v>42293</c:v>
                </c:pt>
                <c:pt idx="467">
                  <c:v>42296</c:v>
                </c:pt>
                <c:pt idx="468">
                  <c:v>42297</c:v>
                </c:pt>
                <c:pt idx="469">
                  <c:v>42298</c:v>
                </c:pt>
                <c:pt idx="470">
                  <c:v>42299</c:v>
                </c:pt>
                <c:pt idx="471">
                  <c:v>42300</c:v>
                </c:pt>
                <c:pt idx="472">
                  <c:v>42303</c:v>
                </c:pt>
                <c:pt idx="473">
                  <c:v>42304</c:v>
                </c:pt>
                <c:pt idx="474">
                  <c:v>42305</c:v>
                </c:pt>
                <c:pt idx="475">
                  <c:v>42306</c:v>
                </c:pt>
                <c:pt idx="476">
                  <c:v>42307</c:v>
                </c:pt>
                <c:pt idx="477">
                  <c:v>42310</c:v>
                </c:pt>
                <c:pt idx="478">
                  <c:v>42311</c:v>
                </c:pt>
                <c:pt idx="479">
                  <c:v>42312</c:v>
                </c:pt>
                <c:pt idx="480">
                  <c:v>42313</c:v>
                </c:pt>
                <c:pt idx="481">
                  <c:v>42314</c:v>
                </c:pt>
                <c:pt idx="482">
                  <c:v>42317</c:v>
                </c:pt>
                <c:pt idx="483">
                  <c:v>42318</c:v>
                </c:pt>
                <c:pt idx="484">
                  <c:v>42319</c:v>
                </c:pt>
                <c:pt idx="485">
                  <c:v>42320</c:v>
                </c:pt>
                <c:pt idx="486">
                  <c:v>42321</c:v>
                </c:pt>
                <c:pt idx="487">
                  <c:v>42324</c:v>
                </c:pt>
                <c:pt idx="488">
                  <c:v>42325</c:v>
                </c:pt>
                <c:pt idx="489">
                  <c:v>42326</c:v>
                </c:pt>
                <c:pt idx="490">
                  <c:v>42327</c:v>
                </c:pt>
                <c:pt idx="491">
                  <c:v>42328</c:v>
                </c:pt>
                <c:pt idx="492">
                  <c:v>42331</c:v>
                </c:pt>
                <c:pt idx="493">
                  <c:v>42332</c:v>
                </c:pt>
                <c:pt idx="494">
                  <c:v>42333</c:v>
                </c:pt>
                <c:pt idx="495">
                  <c:v>42334</c:v>
                </c:pt>
                <c:pt idx="496">
                  <c:v>42335</c:v>
                </c:pt>
                <c:pt idx="497">
                  <c:v>42338</c:v>
                </c:pt>
                <c:pt idx="498">
                  <c:v>42339</c:v>
                </c:pt>
                <c:pt idx="499">
                  <c:v>42340</c:v>
                </c:pt>
                <c:pt idx="500">
                  <c:v>42341</c:v>
                </c:pt>
                <c:pt idx="501">
                  <c:v>42342</c:v>
                </c:pt>
                <c:pt idx="502">
                  <c:v>42345</c:v>
                </c:pt>
                <c:pt idx="503">
                  <c:v>42346</c:v>
                </c:pt>
                <c:pt idx="504">
                  <c:v>42347</c:v>
                </c:pt>
                <c:pt idx="505">
                  <c:v>42348</c:v>
                </c:pt>
                <c:pt idx="506">
                  <c:v>42349</c:v>
                </c:pt>
                <c:pt idx="507">
                  <c:v>42352</c:v>
                </c:pt>
                <c:pt idx="508">
                  <c:v>42353</c:v>
                </c:pt>
                <c:pt idx="509">
                  <c:v>42354</c:v>
                </c:pt>
                <c:pt idx="510">
                  <c:v>42355</c:v>
                </c:pt>
                <c:pt idx="511">
                  <c:v>42356</c:v>
                </c:pt>
                <c:pt idx="512">
                  <c:v>42359</c:v>
                </c:pt>
                <c:pt idx="513">
                  <c:v>42360</c:v>
                </c:pt>
                <c:pt idx="514">
                  <c:v>42361</c:v>
                </c:pt>
                <c:pt idx="515">
                  <c:v>42362</c:v>
                </c:pt>
                <c:pt idx="516">
                  <c:v>42363</c:v>
                </c:pt>
                <c:pt idx="517">
                  <c:v>42366</c:v>
                </c:pt>
                <c:pt idx="518">
                  <c:v>42367</c:v>
                </c:pt>
                <c:pt idx="519">
                  <c:v>42368</c:v>
                </c:pt>
                <c:pt idx="520">
                  <c:v>42369</c:v>
                </c:pt>
                <c:pt idx="521">
                  <c:v>42370</c:v>
                </c:pt>
                <c:pt idx="522">
                  <c:v>42373</c:v>
                </c:pt>
                <c:pt idx="523">
                  <c:v>42374</c:v>
                </c:pt>
                <c:pt idx="524">
                  <c:v>42375</c:v>
                </c:pt>
                <c:pt idx="525">
                  <c:v>42376</c:v>
                </c:pt>
                <c:pt idx="526">
                  <c:v>42377</c:v>
                </c:pt>
                <c:pt idx="527">
                  <c:v>42380</c:v>
                </c:pt>
                <c:pt idx="528">
                  <c:v>42381</c:v>
                </c:pt>
                <c:pt idx="529">
                  <c:v>42382</c:v>
                </c:pt>
                <c:pt idx="530">
                  <c:v>42383</c:v>
                </c:pt>
                <c:pt idx="531">
                  <c:v>42384</c:v>
                </c:pt>
                <c:pt idx="532">
                  <c:v>42387</c:v>
                </c:pt>
                <c:pt idx="533">
                  <c:v>42388</c:v>
                </c:pt>
                <c:pt idx="534">
                  <c:v>42389</c:v>
                </c:pt>
                <c:pt idx="535">
                  <c:v>42390</c:v>
                </c:pt>
                <c:pt idx="536">
                  <c:v>42391</c:v>
                </c:pt>
                <c:pt idx="537">
                  <c:v>42394</c:v>
                </c:pt>
                <c:pt idx="538">
                  <c:v>42395</c:v>
                </c:pt>
                <c:pt idx="539">
                  <c:v>42396</c:v>
                </c:pt>
                <c:pt idx="540">
                  <c:v>42397</c:v>
                </c:pt>
                <c:pt idx="541">
                  <c:v>42398</c:v>
                </c:pt>
                <c:pt idx="542">
                  <c:v>42401</c:v>
                </c:pt>
                <c:pt idx="543">
                  <c:v>42402</c:v>
                </c:pt>
                <c:pt idx="544">
                  <c:v>42403</c:v>
                </c:pt>
                <c:pt idx="545">
                  <c:v>42404</c:v>
                </c:pt>
                <c:pt idx="546">
                  <c:v>42405</c:v>
                </c:pt>
                <c:pt idx="547">
                  <c:v>42408</c:v>
                </c:pt>
                <c:pt idx="548">
                  <c:v>42409</c:v>
                </c:pt>
                <c:pt idx="549">
                  <c:v>42410</c:v>
                </c:pt>
                <c:pt idx="550">
                  <c:v>42411</c:v>
                </c:pt>
                <c:pt idx="551">
                  <c:v>42412</c:v>
                </c:pt>
                <c:pt idx="552">
                  <c:v>42415</c:v>
                </c:pt>
                <c:pt idx="553">
                  <c:v>42416</c:v>
                </c:pt>
                <c:pt idx="554">
                  <c:v>42417</c:v>
                </c:pt>
                <c:pt idx="555">
                  <c:v>42418</c:v>
                </c:pt>
                <c:pt idx="556">
                  <c:v>42419</c:v>
                </c:pt>
                <c:pt idx="557">
                  <c:v>42422</c:v>
                </c:pt>
                <c:pt idx="558">
                  <c:v>42423</c:v>
                </c:pt>
                <c:pt idx="559">
                  <c:v>42424</c:v>
                </c:pt>
                <c:pt idx="560">
                  <c:v>42425</c:v>
                </c:pt>
                <c:pt idx="561">
                  <c:v>42426</c:v>
                </c:pt>
                <c:pt idx="562">
                  <c:v>42429</c:v>
                </c:pt>
                <c:pt idx="563">
                  <c:v>42430</c:v>
                </c:pt>
                <c:pt idx="564">
                  <c:v>42431</c:v>
                </c:pt>
                <c:pt idx="565">
                  <c:v>42432</c:v>
                </c:pt>
                <c:pt idx="566">
                  <c:v>42433</c:v>
                </c:pt>
                <c:pt idx="567">
                  <c:v>42436</c:v>
                </c:pt>
                <c:pt idx="568">
                  <c:v>42437</c:v>
                </c:pt>
                <c:pt idx="569">
                  <c:v>42438</c:v>
                </c:pt>
                <c:pt idx="570">
                  <c:v>42439</c:v>
                </c:pt>
                <c:pt idx="571">
                  <c:v>42440</c:v>
                </c:pt>
                <c:pt idx="572">
                  <c:v>42443</c:v>
                </c:pt>
                <c:pt idx="573">
                  <c:v>42444</c:v>
                </c:pt>
                <c:pt idx="574">
                  <c:v>42445</c:v>
                </c:pt>
                <c:pt idx="575">
                  <c:v>42446</c:v>
                </c:pt>
                <c:pt idx="576">
                  <c:v>42447</c:v>
                </c:pt>
                <c:pt idx="577">
                  <c:v>42450</c:v>
                </c:pt>
                <c:pt idx="578">
                  <c:v>42451</c:v>
                </c:pt>
                <c:pt idx="579">
                  <c:v>42452</c:v>
                </c:pt>
                <c:pt idx="580">
                  <c:v>42453</c:v>
                </c:pt>
                <c:pt idx="581">
                  <c:v>42454</c:v>
                </c:pt>
                <c:pt idx="582">
                  <c:v>42457</c:v>
                </c:pt>
                <c:pt idx="583">
                  <c:v>42458</c:v>
                </c:pt>
                <c:pt idx="584">
                  <c:v>42459</c:v>
                </c:pt>
                <c:pt idx="585">
                  <c:v>42460</c:v>
                </c:pt>
                <c:pt idx="586">
                  <c:v>42461</c:v>
                </c:pt>
                <c:pt idx="587">
                  <c:v>42464</c:v>
                </c:pt>
                <c:pt idx="588">
                  <c:v>42465</c:v>
                </c:pt>
                <c:pt idx="589">
                  <c:v>42466</c:v>
                </c:pt>
                <c:pt idx="590">
                  <c:v>42467</c:v>
                </c:pt>
                <c:pt idx="591">
                  <c:v>42468</c:v>
                </c:pt>
                <c:pt idx="592">
                  <c:v>42471</c:v>
                </c:pt>
                <c:pt idx="593">
                  <c:v>42472</c:v>
                </c:pt>
                <c:pt idx="594">
                  <c:v>42473</c:v>
                </c:pt>
                <c:pt idx="595">
                  <c:v>42474</c:v>
                </c:pt>
                <c:pt idx="596">
                  <c:v>42475</c:v>
                </c:pt>
                <c:pt idx="597">
                  <c:v>42478</c:v>
                </c:pt>
                <c:pt idx="598">
                  <c:v>42479</c:v>
                </c:pt>
                <c:pt idx="599">
                  <c:v>42480</c:v>
                </c:pt>
                <c:pt idx="600">
                  <c:v>42481</c:v>
                </c:pt>
                <c:pt idx="601">
                  <c:v>42482</c:v>
                </c:pt>
                <c:pt idx="602">
                  <c:v>42485</c:v>
                </c:pt>
                <c:pt idx="603">
                  <c:v>42486</c:v>
                </c:pt>
                <c:pt idx="604">
                  <c:v>42487</c:v>
                </c:pt>
                <c:pt idx="605">
                  <c:v>42488</c:v>
                </c:pt>
                <c:pt idx="606">
                  <c:v>42489</c:v>
                </c:pt>
                <c:pt idx="607">
                  <c:v>42492</c:v>
                </c:pt>
                <c:pt idx="608">
                  <c:v>42493</c:v>
                </c:pt>
                <c:pt idx="609">
                  <c:v>42494</c:v>
                </c:pt>
                <c:pt idx="610">
                  <c:v>42495</c:v>
                </c:pt>
                <c:pt idx="611">
                  <c:v>42496</c:v>
                </c:pt>
                <c:pt idx="612">
                  <c:v>42499</c:v>
                </c:pt>
                <c:pt idx="613">
                  <c:v>42500</c:v>
                </c:pt>
                <c:pt idx="614">
                  <c:v>42501</c:v>
                </c:pt>
                <c:pt idx="615">
                  <c:v>42502</c:v>
                </c:pt>
                <c:pt idx="616">
                  <c:v>42503</c:v>
                </c:pt>
                <c:pt idx="617">
                  <c:v>42506</c:v>
                </c:pt>
                <c:pt idx="618">
                  <c:v>42507</c:v>
                </c:pt>
                <c:pt idx="619">
                  <c:v>42508</c:v>
                </c:pt>
                <c:pt idx="620">
                  <c:v>42509</c:v>
                </c:pt>
                <c:pt idx="621">
                  <c:v>42510</c:v>
                </c:pt>
                <c:pt idx="622">
                  <c:v>42513</c:v>
                </c:pt>
                <c:pt idx="623">
                  <c:v>42514</c:v>
                </c:pt>
                <c:pt idx="624">
                  <c:v>42515</c:v>
                </c:pt>
                <c:pt idx="625">
                  <c:v>42516</c:v>
                </c:pt>
                <c:pt idx="626">
                  <c:v>42517</c:v>
                </c:pt>
                <c:pt idx="627">
                  <c:v>42520</c:v>
                </c:pt>
                <c:pt idx="628">
                  <c:v>42521</c:v>
                </c:pt>
                <c:pt idx="629">
                  <c:v>42522</c:v>
                </c:pt>
                <c:pt idx="630">
                  <c:v>42523</c:v>
                </c:pt>
                <c:pt idx="631">
                  <c:v>42524</c:v>
                </c:pt>
                <c:pt idx="632">
                  <c:v>42527</c:v>
                </c:pt>
                <c:pt idx="633">
                  <c:v>42528</c:v>
                </c:pt>
                <c:pt idx="634">
                  <c:v>42529</c:v>
                </c:pt>
                <c:pt idx="635">
                  <c:v>42530</c:v>
                </c:pt>
                <c:pt idx="636">
                  <c:v>42531</c:v>
                </c:pt>
                <c:pt idx="637">
                  <c:v>42534</c:v>
                </c:pt>
                <c:pt idx="638">
                  <c:v>42535</c:v>
                </c:pt>
                <c:pt idx="639">
                  <c:v>42536</c:v>
                </c:pt>
                <c:pt idx="640">
                  <c:v>42537</c:v>
                </c:pt>
                <c:pt idx="641">
                  <c:v>42538</c:v>
                </c:pt>
                <c:pt idx="642">
                  <c:v>42541</c:v>
                </c:pt>
                <c:pt idx="643">
                  <c:v>42542</c:v>
                </c:pt>
                <c:pt idx="644">
                  <c:v>42543</c:v>
                </c:pt>
                <c:pt idx="645">
                  <c:v>42544</c:v>
                </c:pt>
                <c:pt idx="646">
                  <c:v>42545</c:v>
                </c:pt>
                <c:pt idx="647">
                  <c:v>42548</c:v>
                </c:pt>
                <c:pt idx="648">
                  <c:v>42549</c:v>
                </c:pt>
                <c:pt idx="649">
                  <c:v>42550</c:v>
                </c:pt>
                <c:pt idx="650">
                  <c:v>42551</c:v>
                </c:pt>
                <c:pt idx="651">
                  <c:v>42552</c:v>
                </c:pt>
                <c:pt idx="652">
                  <c:v>42555</c:v>
                </c:pt>
                <c:pt idx="653">
                  <c:v>42556</c:v>
                </c:pt>
                <c:pt idx="654">
                  <c:v>42557</c:v>
                </c:pt>
                <c:pt idx="655">
                  <c:v>42558</c:v>
                </c:pt>
                <c:pt idx="656">
                  <c:v>42559</c:v>
                </c:pt>
                <c:pt idx="657">
                  <c:v>42562</c:v>
                </c:pt>
                <c:pt idx="658">
                  <c:v>42563</c:v>
                </c:pt>
                <c:pt idx="659">
                  <c:v>42564</c:v>
                </c:pt>
                <c:pt idx="660">
                  <c:v>42565</c:v>
                </c:pt>
                <c:pt idx="661">
                  <c:v>42566</c:v>
                </c:pt>
                <c:pt idx="662">
                  <c:v>42569</c:v>
                </c:pt>
                <c:pt idx="663">
                  <c:v>42570</c:v>
                </c:pt>
                <c:pt idx="664">
                  <c:v>42571</c:v>
                </c:pt>
                <c:pt idx="665">
                  <c:v>42572</c:v>
                </c:pt>
                <c:pt idx="666">
                  <c:v>42573</c:v>
                </c:pt>
                <c:pt idx="667">
                  <c:v>42576</c:v>
                </c:pt>
                <c:pt idx="668">
                  <c:v>42577</c:v>
                </c:pt>
                <c:pt idx="669">
                  <c:v>42578</c:v>
                </c:pt>
                <c:pt idx="670">
                  <c:v>42579</c:v>
                </c:pt>
                <c:pt idx="671">
                  <c:v>42580</c:v>
                </c:pt>
                <c:pt idx="672">
                  <c:v>42583</c:v>
                </c:pt>
                <c:pt idx="673">
                  <c:v>42584</c:v>
                </c:pt>
                <c:pt idx="674">
                  <c:v>42585</c:v>
                </c:pt>
                <c:pt idx="675">
                  <c:v>42586</c:v>
                </c:pt>
                <c:pt idx="676">
                  <c:v>42587</c:v>
                </c:pt>
                <c:pt idx="677">
                  <c:v>42590</c:v>
                </c:pt>
                <c:pt idx="678">
                  <c:v>42591</c:v>
                </c:pt>
                <c:pt idx="679">
                  <c:v>42592</c:v>
                </c:pt>
                <c:pt idx="680">
                  <c:v>42593</c:v>
                </c:pt>
                <c:pt idx="681">
                  <c:v>42594</c:v>
                </c:pt>
                <c:pt idx="682">
                  <c:v>42597</c:v>
                </c:pt>
                <c:pt idx="683">
                  <c:v>42598</c:v>
                </c:pt>
                <c:pt idx="684">
                  <c:v>42599</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pt idx="799">
                  <c:v>#N/A</c:v>
                </c:pt>
                <c:pt idx="800">
                  <c:v>#N/A</c:v>
                </c:pt>
                <c:pt idx="801">
                  <c:v>#N/A</c:v>
                </c:pt>
                <c:pt idx="802">
                  <c:v>#N/A</c:v>
                </c:pt>
                <c:pt idx="803">
                  <c:v>#N/A</c:v>
                </c:pt>
                <c:pt idx="804">
                  <c:v>#N/A</c:v>
                </c:pt>
                <c:pt idx="805">
                  <c:v>#N/A</c:v>
                </c:pt>
                <c:pt idx="806">
                  <c:v>#N/A</c:v>
                </c:pt>
                <c:pt idx="807">
                  <c:v>#N/A</c:v>
                </c:pt>
                <c:pt idx="808">
                  <c:v>#N/A</c:v>
                </c:pt>
                <c:pt idx="809">
                  <c:v>#N/A</c:v>
                </c:pt>
                <c:pt idx="810">
                  <c:v>#N/A</c:v>
                </c:pt>
                <c:pt idx="811">
                  <c:v>#N/A</c:v>
                </c:pt>
                <c:pt idx="812">
                  <c:v>#N/A</c:v>
                </c:pt>
                <c:pt idx="813">
                  <c:v>#N/A</c:v>
                </c:pt>
                <c:pt idx="814">
                  <c:v>#N/A</c:v>
                </c:pt>
                <c:pt idx="815">
                  <c:v>#N/A</c:v>
                </c:pt>
                <c:pt idx="816">
                  <c:v>#N/A</c:v>
                </c:pt>
                <c:pt idx="817">
                  <c:v>#N/A</c:v>
                </c:pt>
                <c:pt idx="818">
                  <c:v>#N/A</c:v>
                </c:pt>
                <c:pt idx="819">
                  <c:v>#N/A</c:v>
                </c:pt>
                <c:pt idx="820">
                  <c:v>#N/A</c:v>
                </c:pt>
                <c:pt idx="821">
                  <c:v>#N/A</c:v>
                </c:pt>
                <c:pt idx="822">
                  <c:v>#N/A</c:v>
                </c:pt>
                <c:pt idx="823">
                  <c:v>#N/A</c:v>
                </c:pt>
                <c:pt idx="824">
                  <c:v>#N/A</c:v>
                </c:pt>
                <c:pt idx="825">
                  <c:v>#N/A</c:v>
                </c:pt>
                <c:pt idx="826">
                  <c:v>#N/A</c:v>
                </c:pt>
                <c:pt idx="827">
                  <c:v>#N/A</c:v>
                </c:pt>
                <c:pt idx="828">
                  <c:v>#N/A</c:v>
                </c:pt>
                <c:pt idx="829">
                  <c:v>#N/A</c:v>
                </c:pt>
                <c:pt idx="830">
                  <c:v>#N/A</c:v>
                </c:pt>
                <c:pt idx="831">
                  <c:v>#N/A</c:v>
                </c:pt>
                <c:pt idx="832">
                  <c:v>#N/A</c:v>
                </c:pt>
                <c:pt idx="833">
                  <c:v>#N/A</c:v>
                </c:pt>
                <c:pt idx="834">
                  <c:v>#N/A</c:v>
                </c:pt>
                <c:pt idx="835">
                  <c:v>#N/A</c:v>
                </c:pt>
                <c:pt idx="836">
                  <c:v>#N/A</c:v>
                </c:pt>
                <c:pt idx="837">
                  <c:v>#N/A</c:v>
                </c:pt>
                <c:pt idx="838">
                  <c:v>#N/A</c:v>
                </c:pt>
                <c:pt idx="839">
                  <c:v>#N/A</c:v>
                </c:pt>
                <c:pt idx="840">
                  <c:v>#N/A</c:v>
                </c:pt>
                <c:pt idx="841">
                  <c:v>#N/A</c:v>
                </c:pt>
                <c:pt idx="842">
                  <c:v>#N/A</c:v>
                </c:pt>
                <c:pt idx="843">
                  <c:v>#N/A</c:v>
                </c:pt>
                <c:pt idx="844">
                  <c:v>#N/A</c:v>
                </c:pt>
                <c:pt idx="845">
                  <c:v>#N/A</c:v>
                </c:pt>
                <c:pt idx="846">
                  <c:v>#N/A</c:v>
                </c:pt>
                <c:pt idx="847">
                  <c:v>#N/A</c:v>
                </c:pt>
                <c:pt idx="848">
                  <c:v>#N/A</c:v>
                </c:pt>
                <c:pt idx="849">
                  <c:v>#N/A</c:v>
                </c:pt>
                <c:pt idx="850">
                  <c:v>#N/A</c:v>
                </c:pt>
                <c:pt idx="851">
                  <c:v>#N/A</c:v>
                </c:pt>
                <c:pt idx="852">
                  <c:v>#N/A</c:v>
                </c:pt>
                <c:pt idx="853">
                  <c:v>#N/A</c:v>
                </c:pt>
                <c:pt idx="854">
                  <c:v>#N/A</c:v>
                </c:pt>
                <c:pt idx="855">
                  <c:v>#N/A</c:v>
                </c:pt>
                <c:pt idx="856">
                  <c:v>#N/A</c:v>
                </c:pt>
                <c:pt idx="857">
                  <c:v>#N/A</c:v>
                </c:pt>
                <c:pt idx="858">
                  <c:v>#N/A</c:v>
                </c:pt>
                <c:pt idx="859">
                  <c:v>#N/A</c:v>
                </c:pt>
                <c:pt idx="860">
                  <c:v>#N/A</c:v>
                </c:pt>
                <c:pt idx="861">
                  <c:v>#N/A</c:v>
                </c:pt>
                <c:pt idx="862">
                  <c:v>#N/A</c:v>
                </c:pt>
                <c:pt idx="863">
                  <c:v>#N/A</c:v>
                </c:pt>
                <c:pt idx="864">
                  <c:v>#N/A</c:v>
                </c:pt>
                <c:pt idx="865">
                  <c:v>#N/A</c:v>
                </c:pt>
                <c:pt idx="866">
                  <c:v>#N/A</c:v>
                </c:pt>
                <c:pt idx="867">
                  <c:v>#N/A</c:v>
                </c:pt>
                <c:pt idx="868">
                  <c:v>#N/A</c:v>
                </c:pt>
                <c:pt idx="869">
                  <c:v>#N/A</c:v>
                </c:pt>
                <c:pt idx="870">
                  <c:v>#N/A</c:v>
                </c:pt>
                <c:pt idx="871">
                  <c:v>#N/A</c:v>
                </c:pt>
                <c:pt idx="872">
                  <c:v>#N/A</c:v>
                </c:pt>
                <c:pt idx="873">
                  <c:v>#N/A</c:v>
                </c:pt>
                <c:pt idx="874">
                  <c:v>#N/A</c:v>
                </c:pt>
                <c:pt idx="875">
                  <c:v>#N/A</c:v>
                </c:pt>
                <c:pt idx="876">
                  <c:v>#N/A</c:v>
                </c:pt>
                <c:pt idx="877">
                  <c:v>#N/A</c:v>
                </c:pt>
                <c:pt idx="878">
                  <c:v>#N/A</c:v>
                </c:pt>
                <c:pt idx="879">
                  <c:v>#N/A</c:v>
                </c:pt>
                <c:pt idx="880">
                  <c:v>#N/A</c:v>
                </c:pt>
                <c:pt idx="881">
                  <c:v>#N/A</c:v>
                </c:pt>
                <c:pt idx="882">
                  <c:v>#N/A</c:v>
                </c:pt>
                <c:pt idx="883">
                  <c:v>#N/A</c:v>
                </c:pt>
                <c:pt idx="884">
                  <c:v>#N/A</c:v>
                </c:pt>
                <c:pt idx="885">
                  <c:v>#N/A</c:v>
                </c:pt>
                <c:pt idx="886">
                  <c:v>#N/A</c:v>
                </c:pt>
                <c:pt idx="887">
                  <c:v>#N/A</c:v>
                </c:pt>
                <c:pt idx="888">
                  <c:v>#N/A</c:v>
                </c:pt>
                <c:pt idx="889">
                  <c:v>#N/A</c:v>
                </c:pt>
                <c:pt idx="890">
                  <c:v>#N/A</c:v>
                </c:pt>
                <c:pt idx="891">
                  <c:v>#N/A</c:v>
                </c:pt>
                <c:pt idx="892">
                  <c:v>#N/A</c:v>
                </c:pt>
                <c:pt idx="893">
                  <c:v>#N/A</c:v>
                </c:pt>
                <c:pt idx="894">
                  <c:v>#N/A</c:v>
                </c:pt>
                <c:pt idx="895">
                  <c:v>#N/A</c:v>
                </c:pt>
                <c:pt idx="896">
                  <c:v>#N/A</c:v>
                </c:pt>
                <c:pt idx="897">
                  <c:v>#N/A</c:v>
                </c:pt>
                <c:pt idx="898">
                  <c:v>#N/A</c:v>
                </c:pt>
                <c:pt idx="899">
                  <c:v>#N/A</c:v>
                </c:pt>
                <c:pt idx="900">
                  <c:v>#N/A</c:v>
                </c:pt>
                <c:pt idx="901">
                  <c:v>#N/A</c:v>
                </c:pt>
                <c:pt idx="902">
                  <c:v>#N/A</c:v>
                </c:pt>
                <c:pt idx="903">
                  <c:v>#N/A</c:v>
                </c:pt>
                <c:pt idx="904">
                  <c:v>#N/A</c:v>
                </c:pt>
                <c:pt idx="905">
                  <c:v>#N/A</c:v>
                </c:pt>
                <c:pt idx="906">
                  <c:v>#N/A</c:v>
                </c:pt>
                <c:pt idx="907">
                  <c:v>#N/A</c:v>
                </c:pt>
                <c:pt idx="908">
                  <c:v>#N/A</c:v>
                </c:pt>
                <c:pt idx="909">
                  <c:v>#N/A</c:v>
                </c:pt>
                <c:pt idx="910">
                  <c:v>#N/A</c:v>
                </c:pt>
                <c:pt idx="911">
                  <c:v>#N/A</c:v>
                </c:pt>
                <c:pt idx="912">
                  <c:v>#N/A</c:v>
                </c:pt>
                <c:pt idx="913">
                  <c:v>#N/A</c:v>
                </c:pt>
                <c:pt idx="914">
                  <c:v>#N/A</c:v>
                </c:pt>
                <c:pt idx="915">
                  <c:v>#N/A</c:v>
                </c:pt>
                <c:pt idx="916">
                  <c:v>#N/A</c:v>
                </c:pt>
                <c:pt idx="917">
                  <c:v>#N/A</c:v>
                </c:pt>
                <c:pt idx="918">
                  <c:v>#N/A</c:v>
                </c:pt>
                <c:pt idx="919">
                  <c:v>#N/A</c:v>
                </c:pt>
                <c:pt idx="920">
                  <c:v>#N/A</c:v>
                </c:pt>
                <c:pt idx="921">
                  <c:v>#N/A</c:v>
                </c:pt>
                <c:pt idx="922">
                  <c:v>#N/A</c:v>
                </c:pt>
                <c:pt idx="923">
                  <c:v>#N/A</c:v>
                </c:pt>
                <c:pt idx="924">
                  <c:v>#N/A</c:v>
                </c:pt>
                <c:pt idx="925">
                  <c:v>#N/A</c:v>
                </c:pt>
                <c:pt idx="926">
                  <c:v>#N/A</c:v>
                </c:pt>
                <c:pt idx="927">
                  <c:v>#N/A</c:v>
                </c:pt>
                <c:pt idx="928">
                  <c:v>#N/A</c:v>
                </c:pt>
                <c:pt idx="929">
                  <c:v>#N/A</c:v>
                </c:pt>
                <c:pt idx="930">
                  <c:v>#N/A</c:v>
                </c:pt>
                <c:pt idx="931">
                  <c:v>#N/A</c:v>
                </c:pt>
                <c:pt idx="932">
                  <c:v>#N/A</c:v>
                </c:pt>
                <c:pt idx="933">
                  <c:v>#N/A</c:v>
                </c:pt>
                <c:pt idx="934">
                  <c:v>#N/A</c:v>
                </c:pt>
                <c:pt idx="935">
                  <c:v>#N/A</c:v>
                </c:pt>
                <c:pt idx="936">
                  <c:v>#N/A</c:v>
                </c:pt>
                <c:pt idx="937">
                  <c:v>#N/A</c:v>
                </c:pt>
                <c:pt idx="938">
                  <c:v>#N/A</c:v>
                </c:pt>
                <c:pt idx="939">
                  <c:v>#N/A</c:v>
                </c:pt>
                <c:pt idx="940">
                  <c:v>#N/A</c:v>
                </c:pt>
                <c:pt idx="941">
                  <c:v>#N/A</c:v>
                </c:pt>
                <c:pt idx="942">
                  <c:v>#N/A</c:v>
                </c:pt>
                <c:pt idx="943">
                  <c:v>#N/A</c:v>
                </c:pt>
                <c:pt idx="944">
                  <c:v>#N/A</c:v>
                </c:pt>
                <c:pt idx="945">
                  <c:v>#N/A</c:v>
                </c:pt>
                <c:pt idx="946">
                  <c:v>#N/A</c:v>
                </c:pt>
                <c:pt idx="947">
                  <c:v>#N/A</c:v>
                </c:pt>
                <c:pt idx="948">
                  <c:v>#N/A</c:v>
                </c:pt>
                <c:pt idx="949">
                  <c:v>#N/A</c:v>
                </c:pt>
                <c:pt idx="950">
                  <c:v>#N/A</c:v>
                </c:pt>
                <c:pt idx="951">
                  <c:v>#N/A</c:v>
                </c:pt>
                <c:pt idx="952">
                  <c:v>#N/A</c:v>
                </c:pt>
                <c:pt idx="953">
                  <c:v>#N/A</c:v>
                </c:pt>
                <c:pt idx="954">
                  <c:v>#N/A</c:v>
                </c:pt>
                <c:pt idx="955">
                  <c:v>#N/A</c:v>
                </c:pt>
                <c:pt idx="956">
                  <c:v>#N/A</c:v>
                </c:pt>
                <c:pt idx="957">
                  <c:v>#N/A</c:v>
                </c:pt>
                <c:pt idx="958">
                  <c:v>#N/A</c:v>
                </c:pt>
                <c:pt idx="959">
                  <c:v>#N/A</c:v>
                </c:pt>
                <c:pt idx="960">
                  <c:v>#N/A</c:v>
                </c:pt>
                <c:pt idx="961">
                  <c:v>#N/A</c:v>
                </c:pt>
                <c:pt idx="962">
                  <c:v>#N/A</c:v>
                </c:pt>
                <c:pt idx="963">
                  <c:v>#N/A</c:v>
                </c:pt>
                <c:pt idx="964">
                  <c:v>#N/A</c:v>
                </c:pt>
                <c:pt idx="965">
                  <c:v>#N/A</c:v>
                </c:pt>
                <c:pt idx="966">
                  <c:v>#N/A</c:v>
                </c:pt>
                <c:pt idx="967">
                  <c:v>#N/A</c:v>
                </c:pt>
                <c:pt idx="968">
                  <c:v>#N/A</c:v>
                </c:pt>
                <c:pt idx="969">
                  <c:v>#N/A</c:v>
                </c:pt>
                <c:pt idx="970">
                  <c:v>#N/A</c:v>
                </c:pt>
                <c:pt idx="971">
                  <c:v>#N/A</c:v>
                </c:pt>
                <c:pt idx="972">
                  <c:v>#N/A</c:v>
                </c:pt>
                <c:pt idx="973">
                  <c:v>#N/A</c:v>
                </c:pt>
                <c:pt idx="974">
                  <c:v>#N/A</c:v>
                </c:pt>
                <c:pt idx="975">
                  <c:v>#N/A</c:v>
                </c:pt>
                <c:pt idx="976">
                  <c:v>#N/A</c:v>
                </c:pt>
                <c:pt idx="977">
                  <c:v>#N/A</c:v>
                </c:pt>
                <c:pt idx="978">
                  <c:v>#N/A</c:v>
                </c:pt>
                <c:pt idx="979">
                  <c:v>#N/A</c:v>
                </c:pt>
                <c:pt idx="980">
                  <c:v>#N/A</c:v>
                </c:pt>
                <c:pt idx="981">
                  <c:v>#N/A</c:v>
                </c:pt>
                <c:pt idx="982">
                  <c:v>#N/A</c:v>
                </c:pt>
                <c:pt idx="983">
                  <c:v>#N/A</c:v>
                </c:pt>
                <c:pt idx="984">
                  <c:v>#N/A</c:v>
                </c:pt>
                <c:pt idx="985">
                  <c:v>#N/A</c:v>
                </c:pt>
                <c:pt idx="986">
                  <c:v>#N/A</c:v>
                </c:pt>
                <c:pt idx="987">
                  <c:v>#N/A</c:v>
                </c:pt>
                <c:pt idx="988">
                  <c:v>#N/A</c:v>
                </c:pt>
                <c:pt idx="989">
                  <c:v>#N/A</c:v>
                </c:pt>
                <c:pt idx="990">
                  <c:v>#N/A</c:v>
                </c:pt>
                <c:pt idx="991">
                  <c:v>#N/A</c:v>
                </c:pt>
                <c:pt idx="992">
                  <c:v>#N/A</c:v>
                </c:pt>
                <c:pt idx="993">
                  <c:v>#N/A</c:v>
                </c:pt>
                <c:pt idx="994">
                  <c:v>#N/A</c:v>
                </c:pt>
                <c:pt idx="995">
                  <c:v>#N/A</c:v>
                </c:pt>
                <c:pt idx="996">
                  <c:v>#N/A</c:v>
                </c:pt>
                <c:pt idx="997">
                  <c:v>#N/A</c:v>
                </c:pt>
                <c:pt idx="998">
                  <c:v>#N/A</c:v>
                </c:pt>
                <c:pt idx="999">
                  <c:v>#N/A</c:v>
                </c:pt>
                <c:pt idx="1000">
                  <c:v>#N/A</c:v>
                </c:pt>
                <c:pt idx="1001">
                  <c:v>#N/A</c:v>
                </c:pt>
                <c:pt idx="1002">
                  <c:v>#N/A</c:v>
                </c:pt>
                <c:pt idx="1003">
                  <c:v>#N/A</c:v>
                </c:pt>
                <c:pt idx="1004">
                  <c:v>#N/A</c:v>
                </c:pt>
                <c:pt idx="1005">
                  <c:v>#N/A</c:v>
                </c:pt>
                <c:pt idx="1006">
                  <c:v>#N/A</c:v>
                </c:pt>
                <c:pt idx="1007">
                  <c:v>#N/A</c:v>
                </c:pt>
                <c:pt idx="1008">
                  <c:v>#N/A</c:v>
                </c:pt>
                <c:pt idx="1009">
                  <c:v>#N/A</c:v>
                </c:pt>
                <c:pt idx="1010">
                  <c:v>#N/A</c:v>
                </c:pt>
                <c:pt idx="1011">
                  <c:v>#N/A</c:v>
                </c:pt>
                <c:pt idx="1012">
                  <c:v>#N/A</c:v>
                </c:pt>
                <c:pt idx="1013">
                  <c:v>#N/A</c:v>
                </c:pt>
                <c:pt idx="1014">
                  <c:v>#N/A</c:v>
                </c:pt>
                <c:pt idx="1015">
                  <c:v>#N/A</c:v>
                </c:pt>
                <c:pt idx="1016">
                  <c:v>#N/A</c:v>
                </c:pt>
                <c:pt idx="1017">
                  <c:v>#N/A</c:v>
                </c:pt>
                <c:pt idx="1018">
                  <c:v>#N/A</c:v>
                </c:pt>
                <c:pt idx="1019">
                  <c:v>#N/A</c:v>
                </c:pt>
                <c:pt idx="1020">
                  <c:v>#N/A</c:v>
                </c:pt>
                <c:pt idx="1021">
                  <c:v>#N/A</c:v>
                </c:pt>
                <c:pt idx="1022">
                  <c:v>#N/A</c:v>
                </c:pt>
                <c:pt idx="1023">
                  <c:v>#N/A</c:v>
                </c:pt>
                <c:pt idx="1024">
                  <c:v>#N/A</c:v>
                </c:pt>
                <c:pt idx="1025">
                  <c:v>#N/A</c:v>
                </c:pt>
                <c:pt idx="1026">
                  <c:v>#N/A</c:v>
                </c:pt>
                <c:pt idx="1027">
                  <c:v>#N/A</c:v>
                </c:pt>
                <c:pt idx="1028">
                  <c:v>#N/A</c:v>
                </c:pt>
                <c:pt idx="1029">
                  <c:v>#N/A</c:v>
                </c:pt>
                <c:pt idx="1030">
                  <c:v>#N/A</c:v>
                </c:pt>
                <c:pt idx="1031">
                  <c:v>#N/A</c:v>
                </c:pt>
                <c:pt idx="1032">
                  <c:v>#N/A</c:v>
                </c:pt>
                <c:pt idx="1033">
                  <c:v>#N/A</c:v>
                </c:pt>
                <c:pt idx="1034">
                  <c:v>#N/A</c:v>
                </c:pt>
                <c:pt idx="1035">
                  <c:v>#N/A</c:v>
                </c:pt>
                <c:pt idx="1036">
                  <c:v>#N/A</c:v>
                </c:pt>
                <c:pt idx="1037">
                  <c:v>#N/A</c:v>
                </c:pt>
                <c:pt idx="1038">
                  <c:v>#N/A</c:v>
                </c:pt>
                <c:pt idx="1039">
                  <c:v>#N/A</c:v>
                </c:pt>
                <c:pt idx="1040">
                  <c:v>#N/A</c:v>
                </c:pt>
                <c:pt idx="1041">
                  <c:v>#N/A</c:v>
                </c:pt>
                <c:pt idx="1042">
                  <c:v>#N/A</c:v>
                </c:pt>
                <c:pt idx="1043">
                  <c:v>#N/A</c:v>
                </c:pt>
                <c:pt idx="1044">
                  <c:v>#N/A</c:v>
                </c:pt>
                <c:pt idx="1045">
                  <c:v>#N/A</c:v>
                </c:pt>
                <c:pt idx="1046">
                  <c:v>#N/A</c:v>
                </c:pt>
                <c:pt idx="1047">
                  <c:v>#N/A</c:v>
                </c:pt>
                <c:pt idx="1048">
                  <c:v>#N/A</c:v>
                </c:pt>
                <c:pt idx="1049">
                  <c:v>#N/A</c:v>
                </c:pt>
                <c:pt idx="1050">
                  <c:v>#N/A</c:v>
                </c:pt>
                <c:pt idx="1051">
                  <c:v>#N/A</c:v>
                </c:pt>
                <c:pt idx="1052">
                  <c:v>#N/A</c:v>
                </c:pt>
                <c:pt idx="1053">
                  <c:v>#N/A</c:v>
                </c:pt>
                <c:pt idx="1054">
                  <c:v>#N/A</c:v>
                </c:pt>
                <c:pt idx="1055">
                  <c:v>#N/A</c:v>
                </c:pt>
                <c:pt idx="1056">
                  <c:v>#N/A</c:v>
                </c:pt>
                <c:pt idx="1057">
                  <c:v>#N/A</c:v>
                </c:pt>
                <c:pt idx="1058">
                  <c:v>#N/A</c:v>
                </c:pt>
                <c:pt idx="1059">
                  <c:v>#N/A</c:v>
                </c:pt>
                <c:pt idx="1060">
                  <c:v>#N/A</c:v>
                </c:pt>
                <c:pt idx="1061">
                  <c:v>#N/A</c:v>
                </c:pt>
                <c:pt idx="1062">
                  <c:v>#N/A</c:v>
                </c:pt>
                <c:pt idx="1063">
                  <c:v>#N/A</c:v>
                </c:pt>
                <c:pt idx="1064">
                  <c:v>#N/A</c:v>
                </c:pt>
                <c:pt idx="1065">
                  <c:v>#N/A</c:v>
                </c:pt>
                <c:pt idx="1066">
                  <c:v>#N/A</c:v>
                </c:pt>
                <c:pt idx="1067">
                  <c:v>#N/A</c:v>
                </c:pt>
                <c:pt idx="1068">
                  <c:v>#N/A</c:v>
                </c:pt>
                <c:pt idx="1069">
                  <c:v>#N/A</c:v>
                </c:pt>
                <c:pt idx="1070">
                  <c:v>#N/A</c:v>
                </c:pt>
                <c:pt idx="1071">
                  <c:v>#N/A</c:v>
                </c:pt>
                <c:pt idx="1072">
                  <c:v>#N/A</c:v>
                </c:pt>
                <c:pt idx="1073">
                  <c:v>#N/A</c:v>
                </c:pt>
                <c:pt idx="1074">
                  <c:v>#N/A</c:v>
                </c:pt>
                <c:pt idx="1075">
                  <c:v>#N/A</c:v>
                </c:pt>
                <c:pt idx="1076">
                  <c:v>#N/A</c:v>
                </c:pt>
                <c:pt idx="1077">
                  <c:v>#N/A</c:v>
                </c:pt>
                <c:pt idx="1078">
                  <c:v>#N/A</c:v>
                </c:pt>
                <c:pt idx="1079">
                  <c:v>#N/A</c:v>
                </c:pt>
                <c:pt idx="1080">
                  <c:v>#N/A</c:v>
                </c:pt>
                <c:pt idx="1081">
                  <c:v>#N/A</c:v>
                </c:pt>
                <c:pt idx="1082">
                  <c:v>#N/A</c:v>
                </c:pt>
                <c:pt idx="1083">
                  <c:v>#N/A</c:v>
                </c:pt>
                <c:pt idx="1084">
                  <c:v>#N/A</c:v>
                </c:pt>
                <c:pt idx="1085">
                  <c:v>#N/A</c:v>
                </c:pt>
                <c:pt idx="1086">
                  <c:v>#N/A</c:v>
                </c:pt>
                <c:pt idx="1087">
                  <c:v>#N/A</c:v>
                </c:pt>
                <c:pt idx="1088">
                  <c:v>#N/A</c:v>
                </c:pt>
                <c:pt idx="1089">
                  <c:v>#N/A</c:v>
                </c:pt>
                <c:pt idx="1090">
                  <c:v>#N/A</c:v>
                </c:pt>
                <c:pt idx="1091">
                  <c:v>#N/A</c:v>
                </c:pt>
                <c:pt idx="1092">
                  <c:v>#N/A</c:v>
                </c:pt>
                <c:pt idx="1093">
                  <c:v>#N/A</c:v>
                </c:pt>
                <c:pt idx="1094">
                  <c:v>#N/A</c:v>
                </c:pt>
                <c:pt idx="1095">
                  <c:v>#N/A</c:v>
                </c:pt>
                <c:pt idx="1096">
                  <c:v>#N/A</c:v>
                </c:pt>
                <c:pt idx="1097">
                  <c:v>#N/A</c:v>
                </c:pt>
                <c:pt idx="1098">
                  <c:v>#N/A</c:v>
                </c:pt>
                <c:pt idx="1099">
                  <c:v>#N/A</c:v>
                </c:pt>
                <c:pt idx="1100">
                  <c:v>#N/A</c:v>
                </c:pt>
                <c:pt idx="1101">
                  <c:v>#N/A</c:v>
                </c:pt>
                <c:pt idx="1102">
                  <c:v>#N/A</c:v>
                </c:pt>
                <c:pt idx="1103">
                  <c:v>#N/A</c:v>
                </c:pt>
                <c:pt idx="1104">
                  <c:v>#N/A</c:v>
                </c:pt>
                <c:pt idx="1105">
                  <c:v>#N/A</c:v>
                </c:pt>
                <c:pt idx="1106">
                  <c:v>#N/A</c:v>
                </c:pt>
                <c:pt idx="1107">
                  <c:v>#N/A</c:v>
                </c:pt>
                <c:pt idx="1108">
                  <c:v>#N/A</c:v>
                </c:pt>
                <c:pt idx="1109">
                  <c:v>#N/A</c:v>
                </c:pt>
                <c:pt idx="1110">
                  <c:v>#N/A</c:v>
                </c:pt>
                <c:pt idx="1111">
                  <c:v>#N/A</c:v>
                </c:pt>
                <c:pt idx="1112">
                  <c:v>#N/A</c:v>
                </c:pt>
                <c:pt idx="1113">
                  <c:v>#N/A</c:v>
                </c:pt>
                <c:pt idx="1114">
                  <c:v>#N/A</c:v>
                </c:pt>
                <c:pt idx="1115">
                  <c:v>#N/A</c:v>
                </c:pt>
                <c:pt idx="1116">
                  <c:v>#N/A</c:v>
                </c:pt>
                <c:pt idx="1117">
                  <c:v>#N/A</c:v>
                </c:pt>
                <c:pt idx="1118">
                  <c:v>#N/A</c:v>
                </c:pt>
                <c:pt idx="1119">
                  <c:v>#N/A</c:v>
                </c:pt>
                <c:pt idx="1120">
                  <c:v>#N/A</c:v>
                </c:pt>
                <c:pt idx="1121">
                  <c:v>#N/A</c:v>
                </c:pt>
                <c:pt idx="1122">
                  <c:v>#N/A</c:v>
                </c:pt>
                <c:pt idx="1123">
                  <c:v>#N/A</c:v>
                </c:pt>
                <c:pt idx="1124">
                  <c:v>#N/A</c:v>
                </c:pt>
                <c:pt idx="1125">
                  <c:v>#N/A</c:v>
                </c:pt>
                <c:pt idx="1126">
                  <c:v>#N/A</c:v>
                </c:pt>
                <c:pt idx="1127">
                  <c:v>#N/A</c:v>
                </c:pt>
                <c:pt idx="1128">
                  <c:v>#N/A</c:v>
                </c:pt>
                <c:pt idx="1129">
                  <c:v>#N/A</c:v>
                </c:pt>
                <c:pt idx="1130">
                  <c:v>#N/A</c:v>
                </c:pt>
                <c:pt idx="1131">
                  <c:v>#N/A</c:v>
                </c:pt>
                <c:pt idx="1132">
                  <c:v>#N/A</c:v>
                </c:pt>
                <c:pt idx="1133">
                  <c:v>#N/A</c:v>
                </c:pt>
                <c:pt idx="1134">
                  <c:v>#N/A</c:v>
                </c:pt>
                <c:pt idx="1135">
                  <c:v>#N/A</c:v>
                </c:pt>
                <c:pt idx="1136">
                  <c:v>#N/A</c:v>
                </c:pt>
                <c:pt idx="1137">
                  <c:v>#N/A</c:v>
                </c:pt>
                <c:pt idx="1138">
                  <c:v>#N/A</c:v>
                </c:pt>
                <c:pt idx="1139">
                  <c:v>#N/A</c:v>
                </c:pt>
                <c:pt idx="1140">
                  <c:v>#N/A</c:v>
                </c:pt>
                <c:pt idx="1141">
                  <c:v>#N/A</c:v>
                </c:pt>
                <c:pt idx="1142">
                  <c:v>#N/A</c:v>
                </c:pt>
                <c:pt idx="1143">
                  <c:v>#N/A</c:v>
                </c:pt>
                <c:pt idx="1144">
                  <c:v>#N/A</c:v>
                </c:pt>
                <c:pt idx="1145">
                  <c:v>#N/A</c:v>
                </c:pt>
                <c:pt idx="1146">
                  <c:v>#N/A</c:v>
                </c:pt>
                <c:pt idx="1147">
                  <c:v>#N/A</c:v>
                </c:pt>
                <c:pt idx="1148">
                  <c:v>#N/A</c:v>
                </c:pt>
                <c:pt idx="1149">
                  <c:v>#N/A</c:v>
                </c:pt>
                <c:pt idx="1150">
                  <c:v>#N/A</c:v>
                </c:pt>
                <c:pt idx="1151">
                  <c:v>#N/A</c:v>
                </c:pt>
                <c:pt idx="1152">
                  <c:v>#N/A</c:v>
                </c:pt>
                <c:pt idx="1153">
                  <c:v>#N/A</c:v>
                </c:pt>
                <c:pt idx="1154">
                  <c:v>#N/A</c:v>
                </c:pt>
                <c:pt idx="1155">
                  <c:v>#N/A</c:v>
                </c:pt>
                <c:pt idx="1156">
                  <c:v>#N/A</c:v>
                </c:pt>
                <c:pt idx="1157">
                  <c:v>#N/A</c:v>
                </c:pt>
                <c:pt idx="1158">
                  <c:v>#N/A</c:v>
                </c:pt>
                <c:pt idx="1159">
                  <c:v>#N/A</c:v>
                </c:pt>
                <c:pt idx="1160">
                  <c:v>#N/A</c:v>
                </c:pt>
                <c:pt idx="1161">
                  <c:v>#N/A</c:v>
                </c:pt>
                <c:pt idx="1162">
                  <c:v>#N/A</c:v>
                </c:pt>
                <c:pt idx="1163">
                  <c:v>#N/A</c:v>
                </c:pt>
                <c:pt idx="1164">
                  <c:v>#N/A</c:v>
                </c:pt>
                <c:pt idx="1165">
                  <c:v>#N/A</c:v>
                </c:pt>
                <c:pt idx="1166">
                  <c:v>#N/A</c:v>
                </c:pt>
                <c:pt idx="1167">
                  <c:v>#N/A</c:v>
                </c:pt>
                <c:pt idx="1168">
                  <c:v>#N/A</c:v>
                </c:pt>
                <c:pt idx="1169">
                  <c:v>#N/A</c:v>
                </c:pt>
                <c:pt idx="1170">
                  <c:v>#N/A</c:v>
                </c:pt>
                <c:pt idx="1171">
                  <c:v>#N/A</c:v>
                </c:pt>
                <c:pt idx="1172">
                  <c:v>#N/A</c:v>
                </c:pt>
                <c:pt idx="1173">
                  <c:v>#N/A</c:v>
                </c:pt>
                <c:pt idx="1174">
                  <c:v>#N/A</c:v>
                </c:pt>
                <c:pt idx="1175">
                  <c:v>#N/A</c:v>
                </c:pt>
                <c:pt idx="1176">
                  <c:v>#N/A</c:v>
                </c:pt>
                <c:pt idx="1177">
                  <c:v>#N/A</c:v>
                </c:pt>
                <c:pt idx="1178">
                  <c:v>#N/A</c:v>
                </c:pt>
                <c:pt idx="1179">
                  <c:v>#N/A</c:v>
                </c:pt>
                <c:pt idx="1180">
                  <c:v>#N/A</c:v>
                </c:pt>
                <c:pt idx="1181">
                  <c:v>#N/A</c:v>
                </c:pt>
                <c:pt idx="1182">
                  <c:v>#N/A</c:v>
                </c:pt>
                <c:pt idx="1183">
                  <c:v>#N/A</c:v>
                </c:pt>
                <c:pt idx="1184">
                  <c:v>#N/A</c:v>
                </c:pt>
                <c:pt idx="1185">
                  <c:v>#N/A</c:v>
                </c:pt>
                <c:pt idx="1186">
                  <c:v>#N/A</c:v>
                </c:pt>
                <c:pt idx="1187">
                  <c:v>#N/A</c:v>
                </c:pt>
                <c:pt idx="1188">
                  <c:v>#N/A</c:v>
                </c:pt>
                <c:pt idx="1189">
                  <c:v>#N/A</c:v>
                </c:pt>
                <c:pt idx="1190">
                  <c:v>#N/A</c:v>
                </c:pt>
                <c:pt idx="1191">
                  <c:v>#N/A</c:v>
                </c:pt>
                <c:pt idx="1192">
                  <c:v>#N/A</c:v>
                </c:pt>
                <c:pt idx="1193">
                  <c:v>#N/A</c:v>
                </c:pt>
                <c:pt idx="1194">
                  <c:v>#N/A</c:v>
                </c:pt>
                <c:pt idx="1195">
                  <c:v>#N/A</c:v>
                </c:pt>
                <c:pt idx="1196">
                  <c:v>#N/A</c:v>
                </c:pt>
                <c:pt idx="1197">
                  <c:v>#N/A</c:v>
                </c:pt>
                <c:pt idx="1198">
                  <c:v>#N/A</c:v>
                </c:pt>
                <c:pt idx="1199">
                  <c:v>#N/A</c:v>
                </c:pt>
                <c:pt idx="1200">
                  <c:v>#N/A</c:v>
                </c:pt>
                <c:pt idx="1201">
                  <c:v>#N/A</c:v>
                </c:pt>
                <c:pt idx="1202">
                  <c:v>#N/A</c:v>
                </c:pt>
                <c:pt idx="1203">
                  <c:v>#N/A</c:v>
                </c:pt>
                <c:pt idx="1204">
                  <c:v>#N/A</c:v>
                </c:pt>
                <c:pt idx="1205">
                  <c:v>#N/A</c:v>
                </c:pt>
                <c:pt idx="1206">
                  <c:v>#N/A</c:v>
                </c:pt>
                <c:pt idx="1207">
                  <c:v>#N/A</c:v>
                </c:pt>
                <c:pt idx="1208">
                  <c:v>#N/A</c:v>
                </c:pt>
                <c:pt idx="1209">
                  <c:v>#N/A</c:v>
                </c:pt>
                <c:pt idx="1210">
                  <c:v>#N/A</c:v>
                </c:pt>
                <c:pt idx="1211">
                  <c:v>#N/A</c:v>
                </c:pt>
                <c:pt idx="1212">
                  <c:v>#N/A</c:v>
                </c:pt>
                <c:pt idx="1213">
                  <c:v>#N/A</c:v>
                </c:pt>
                <c:pt idx="1214">
                  <c:v>#N/A</c:v>
                </c:pt>
                <c:pt idx="1215">
                  <c:v>#N/A</c:v>
                </c:pt>
                <c:pt idx="1216">
                  <c:v>#N/A</c:v>
                </c:pt>
                <c:pt idx="1217">
                  <c:v>#N/A</c:v>
                </c:pt>
                <c:pt idx="1218">
                  <c:v>#N/A</c:v>
                </c:pt>
                <c:pt idx="1219">
                  <c:v>#N/A</c:v>
                </c:pt>
                <c:pt idx="1220">
                  <c:v>#N/A</c:v>
                </c:pt>
                <c:pt idx="1221">
                  <c:v>#N/A</c:v>
                </c:pt>
                <c:pt idx="1222">
                  <c:v>#N/A</c:v>
                </c:pt>
                <c:pt idx="1223">
                  <c:v>#N/A</c:v>
                </c:pt>
                <c:pt idx="1224">
                  <c:v>#N/A</c:v>
                </c:pt>
                <c:pt idx="1225">
                  <c:v>#N/A</c:v>
                </c:pt>
                <c:pt idx="1226">
                  <c:v>#N/A</c:v>
                </c:pt>
                <c:pt idx="1227">
                  <c:v>#N/A</c:v>
                </c:pt>
                <c:pt idx="1228">
                  <c:v>#N/A</c:v>
                </c:pt>
                <c:pt idx="1229">
                  <c:v>#N/A</c:v>
                </c:pt>
                <c:pt idx="1230">
                  <c:v>#N/A</c:v>
                </c:pt>
                <c:pt idx="1231">
                  <c:v>#N/A</c:v>
                </c:pt>
                <c:pt idx="1232">
                  <c:v>#N/A</c:v>
                </c:pt>
                <c:pt idx="1233">
                  <c:v>#N/A</c:v>
                </c:pt>
                <c:pt idx="1234">
                  <c:v>#N/A</c:v>
                </c:pt>
                <c:pt idx="1235">
                  <c:v>#N/A</c:v>
                </c:pt>
                <c:pt idx="1236">
                  <c:v>#N/A</c:v>
                </c:pt>
                <c:pt idx="1237">
                  <c:v>#N/A</c:v>
                </c:pt>
                <c:pt idx="1238">
                  <c:v>#N/A</c:v>
                </c:pt>
                <c:pt idx="1239">
                  <c:v>#N/A</c:v>
                </c:pt>
                <c:pt idx="1240">
                  <c:v>#N/A</c:v>
                </c:pt>
                <c:pt idx="1241">
                  <c:v>#N/A</c:v>
                </c:pt>
                <c:pt idx="1242">
                  <c:v>#N/A</c:v>
                </c:pt>
                <c:pt idx="1243">
                  <c:v>#N/A</c:v>
                </c:pt>
                <c:pt idx="1244">
                  <c:v>#N/A</c:v>
                </c:pt>
                <c:pt idx="1245">
                  <c:v>#N/A</c:v>
                </c:pt>
                <c:pt idx="1246">
                  <c:v>#N/A</c:v>
                </c:pt>
                <c:pt idx="1247">
                  <c:v>#N/A</c:v>
                </c:pt>
                <c:pt idx="1248">
                  <c:v>#N/A</c:v>
                </c:pt>
                <c:pt idx="1249">
                  <c:v>#N/A</c:v>
                </c:pt>
                <c:pt idx="1250">
                  <c:v>#N/A</c:v>
                </c:pt>
                <c:pt idx="1251">
                  <c:v>#N/A</c:v>
                </c:pt>
                <c:pt idx="1252">
                  <c:v>#N/A</c:v>
                </c:pt>
                <c:pt idx="1253">
                  <c:v>#N/A</c:v>
                </c:pt>
                <c:pt idx="1254">
                  <c:v>#N/A</c:v>
                </c:pt>
                <c:pt idx="1255">
                  <c:v>#N/A</c:v>
                </c:pt>
                <c:pt idx="1256">
                  <c:v>#N/A</c:v>
                </c:pt>
                <c:pt idx="1257">
                  <c:v>#N/A</c:v>
                </c:pt>
                <c:pt idx="1258">
                  <c:v>#N/A</c:v>
                </c:pt>
                <c:pt idx="1259">
                  <c:v>#N/A</c:v>
                </c:pt>
                <c:pt idx="1260">
                  <c:v>#N/A</c:v>
                </c:pt>
                <c:pt idx="1261">
                  <c:v>#N/A</c:v>
                </c:pt>
                <c:pt idx="1262">
                  <c:v>#N/A</c:v>
                </c:pt>
                <c:pt idx="1263">
                  <c:v>#N/A</c:v>
                </c:pt>
                <c:pt idx="1264">
                  <c:v>#N/A</c:v>
                </c:pt>
                <c:pt idx="1265">
                  <c:v>#N/A</c:v>
                </c:pt>
                <c:pt idx="1266">
                  <c:v>#N/A</c:v>
                </c:pt>
                <c:pt idx="1267">
                  <c:v>#N/A</c:v>
                </c:pt>
                <c:pt idx="1268">
                  <c:v>#N/A</c:v>
                </c:pt>
                <c:pt idx="1269">
                  <c:v>#N/A</c:v>
                </c:pt>
                <c:pt idx="1270">
                  <c:v>#N/A</c:v>
                </c:pt>
                <c:pt idx="1271">
                  <c:v>#N/A</c:v>
                </c:pt>
                <c:pt idx="1272">
                  <c:v>#N/A</c:v>
                </c:pt>
                <c:pt idx="1273">
                  <c:v>#N/A</c:v>
                </c:pt>
                <c:pt idx="1274">
                  <c:v>#N/A</c:v>
                </c:pt>
                <c:pt idx="1275">
                  <c:v>#N/A</c:v>
                </c:pt>
                <c:pt idx="1276">
                  <c:v>#N/A</c:v>
                </c:pt>
                <c:pt idx="1277">
                  <c:v>#N/A</c:v>
                </c:pt>
                <c:pt idx="1278">
                  <c:v>#N/A</c:v>
                </c:pt>
                <c:pt idx="1279">
                  <c:v>#N/A</c:v>
                </c:pt>
                <c:pt idx="1280">
                  <c:v>#N/A</c:v>
                </c:pt>
                <c:pt idx="1281">
                  <c:v>#N/A</c:v>
                </c:pt>
                <c:pt idx="1282">
                  <c:v>#N/A</c:v>
                </c:pt>
                <c:pt idx="1283">
                  <c:v>#N/A</c:v>
                </c:pt>
                <c:pt idx="1284">
                  <c:v>#N/A</c:v>
                </c:pt>
                <c:pt idx="1285">
                  <c:v>#N/A</c:v>
                </c:pt>
                <c:pt idx="1286">
                  <c:v>#N/A</c:v>
                </c:pt>
                <c:pt idx="1287">
                  <c:v>#N/A</c:v>
                </c:pt>
                <c:pt idx="1288">
                  <c:v>#N/A</c:v>
                </c:pt>
                <c:pt idx="1289">
                  <c:v>#N/A</c:v>
                </c:pt>
                <c:pt idx="1290">
                  <c:v>#N/A</c:v>
                </c:pt>
                <c:pt idx="1291">
                  <c:v>#N/A</c:v>
                </c:pt>
                <c:pt idx="1292">
                  <c:v>#N/A</c:v>
                </c:pt>
                <c:pt idx="1293">
                  <c:v>#N/A</c:v>
                </c:pt>
                <c:pt idx="1294">
                  <c:v>#N/A</c:v>
                </c:pt>
                <c:pt idx="1295">
                  <c:v>#N/A</c:v>
                </c:pt>
                <c:pt idx="1296">
                  <c:v>#N/A</c:v>
                </c:pt>
                <c:pt idx="1297">
                  <c:v>#N/A</c:v>
                </c:pt>
                <c:pt idx="1298">
                  <c:v>#N/A</c:v>
                </c:pt>
                <c:pt idx="1299">
                  <c:v>#N/A</c:v>
                </c:pt>
                <c:pt idx="1300">
                  <c:v>#N/A</c:v>
                </c:pt>
                <c:pt idx="1301">
                  <c:v>#N/A</c:v>
                </c:pt>
                <c:pt idx="1302">
                  <c:v>#N/A</c:v>
                </c:pt>
                <c:pt idx="1303">
                  <c:v>#N/A</c:v>
                </c:pt>
                <c:pt idx="1304">
                  <c:v>#N/A</c:v>
                </c:pt>
                <c:pt idx="1305">
                  <c:v>#N/A</c:v>
                </c:pt>
                <c:pt idx="1306">
                  <c:v>#N/A</c:v>
                </c:pt>
                <c:pt idx="1307">
                  <c:v>#N/A</c:v>
                </c:pt>
                <c:pt idx="1308">
                  <c:v>#N/A</c:v>
                </c:pt>
                <c:pt idx="1309">
                  <c:v>#N/A</c:v>
                </c:pt>
                <c:pt idx="1310">
                  <c:v>#N/A</c:v>
                </c:pt>
                <c:pt idx="1311">
                  <c:v>#N/A</c:v>
                </c:pt>
                <c:pt idx="1312">
                  <c:v>#N/A</c:v>
                </c:pt>
                <c:pt idx="1313">
                  <c:v>#N/A</c:v>
                </c:pt>
                <c:pt idx="1314">
                  <c:v>#N/A</c:v>
                </c:pt>
                <c:pt idx="1315">
                  <c:v>#N/A</c:v>
                </c:pt>
                <c:pt idx="1316">
                  <c:v>#N/A</c:v>
                </c:pt>
                <c:pt idx="1317">
                  <c:v>#N/A</c:v>
                </c:pt>
                <c:pt idx="1318">
                  <c:v>#N/A</c:v>
                </c:pt>
                <c:pt idx="1319">
                  <c:v>#N/A</c:v>
                </c:pt>
                <c:pt idx="1320">
                  <c:v>#N/A</c:v>
                </c:pt>
                <c:pt idx="1321">
                  <c:v>#N/A</c:v>
                </c:pt>
                <c:pt idx="1322">
                  <c:v>#N/A</c:v>
                </c:pt>
                <c:pt idx="1323">
                  <c:v>#N/A</c:v>
                </c:pt>
                <c:pt idx="1324">
                  <c:v>#N/A</c:v>
                </c:pt>
                <c:pt idx="1325">
                  <c:v>#N/A</c:v>
                </c:pt>
                <c:pt idx="1326">
                  <c:v>#N/A</c:v>
                </c:pt>
                <c:pt idx="1327">
                  <c:v>#N/A</c:v>
                </c:pt>
                <c:pt idx="1328">
                  <c:v>#N/A</c:v>
                </c:pt>
                <c:pt idx="1329">
                  <c:v>#N/A</c:v>
                </c:pt>
                <c:pt idx="1330">
                  <c:v>#N/A</c:v>
                </c:pt>
                <c:pt idx="1331">
                  <c:v>#N/A</c:v>
                </c:pt>
                <c:pt idx="1332">
                  <c:v>#N/A</c:v>
                </c:pt>
                <c:pt idx="1333">
                  <c:v>#N/A</c:v>
                </c:pt>
                <c:pt idx="1334">
                  <c:v>#N/A</c:v>
                </c:pt>
                <c:pt idx="1335">
                  <c:v>#N/A</c:v>
                </c:pt>
                <c:pt idx="1336">
                  <c:v>#N/A</c:v>
                </c:pt>
                <c:pt idx="1337">
                  <c:v>#N/A</c:v>
                </c:pt>
                <c:pt idx="1338">
                  <c:v>#N/A</c:v>
                </c:pt>
                <c:pt idx="1339">
                  <c:v>#N/A</c:v>
                </c:pt>
                <c:pt idx="1340">
                  <c:v>#N/A</c:v>
                </c:pt>
                <c:pt idx="1341">
                  <c:v>#N/A</c:v>
                </c:pt>
                <c:pt idx="1342">
                  <c:v>#N/A</c:v>
                </c:pt>
                <c:pt idx="1343">
                  <c:v>#N/A</c:v>
                </c:pt>
                <c:pt idx="1344">
                  <c:v>#N/A</c:v>
                </c:pt>
                <c:pt idx="1345">
                  <c:v>#N/A</c:v>
                </c:pt>
                <c:pt idx="1346">
                  <c:v>#N/A</c:v>
                </c:pt>
                <c:pt idx="1347">
                  <c:v>#N/A</c:v>
                </c:pt>
                <c:pt idx="1348">
                  <c:v>#N/A</c:v>
                </c:pt>
                <c:pt idx="1349">
                  <c:v>#N/A</c:v>
                </c:pt>
                <c:pt idx="1350">
                  <c:v>#N/A</c:v>
                </c:pt>
                <c:pt idx="1351">
                  <c:v>#N/A</c:v>
                </c:pt>
                <c:pt idx="1352">
                  <c:v>#N/A</c:v>
                </c:pt>
                <c:pt idx="1353">
                  <c:v>#N/A</c:v>
                </c:pt>
                <c:pt idx="1354">
                  <c:v>#N/A</c:v>
                </c:pt>
                <c:pt idx="1355">
                  <c:v>#N/A</c:v>
                </c:pt>
                <c:pt idx="1356">
                  <c:v>#N/A</c:v>
                </c:pt>
                <c:pt idx="1357">
                  <c:v>#N/A</c:v>
                </c:pt>
                <c:pt idx="1358">
                  <c:v>#N/A</c:v>
                </c:pt>
                <c:pt idx="1359">
                  <c:v>#N/A</c:v>
                </c:pt>
                <c:pt idx="1360">
                  <c:v>#N/A</c:v>
                </c:pt>
                <c:pt idx="1361">
                  <c:v>#N/A</c:v>
                </c:pt>
                <c:pt idx="1362">
                  <c:v>#N/A</c:v>
                </c:pt>
                <c:pt idx="1363">
                  <c:v>#N/A</c:v>
                </c:pt>
                <c:pt idx="1364">
                  <c:v>#N/A</c:v>
                </c:pt>
                <c:pt idx="1365">
                  <c:v>#N/A</c:v>
                </c:pt>
                <c:pt idx="1366">
                  <c:v>#N/A</c:v>
                </c:pt>
                <c:pt idx="1367">
                  <c:v>#N/A</c:v>
                </c:pt>
                <c:pt idx="1368">
                  <c:v>#N/A</c:v>
                </c:pt>
                <c:pt idx="1369">
                  <c:v>#N/A</c:v>
                </c:pt>
                <c:pt idx="1370">
                  <c:v>#N/A</c:v>
                </c:pt>
                <c:pt idx="1371">
                  <c:v>#N/A</c:v>
                </c:pt>
                <c:pt idx="1372">
                  <c:v>#N/A</c:v>
                </c:pt>
                <c:pt idx="1373">
                  <c:v>#N/A</c:v>
                </c:pt>
                <c:pt idx="1374">
                  <c:v>#N/A</c:v>
                </c:pt>
                <c:pt idx="1375">
                  <c:v>#N/A</c:v>
                </c:pt>
                <c:pt idx="1376">
                  <c:v>#N/A</c:v>
                </c:pt>
                <c:pt idx="1377">
                  <c:v>#N/A</c:v>
                </c:pt>
                <c:pt idx="1378">
                  <c:v>#N/A</c:v>
                </c:pt>
                <c:pt idx="1379">
                  <c:v>#N/A</c:v>
                </c:pt>
                <c:pt idx="1380">
                  <c:v>#N/A</c:v>
                </c:pt>
                <c:pt idx="1381">
                  <c:v>#N/A</c:v>
                </c:pt>
                <c:pt idx="1382">
                  <c:v>#N/A</c:v>
                </c:pt>
                <c:pt idx="1383">
                  <c:v>#N/A</c:v>
                </c:pt>
                <c:pt idx="1384">
                  <c:v>#N/A</c:v>
                </c:pt>
                <c:pt idx="1385">
                  <c:v>#N/A</c:v>
                </c:pt>
                <c:pt idx="1386">
                  <c:v>#N/A</c:v>
                </c:pt>
                <c:pt idx="1387">
                  <c:v>#N/A</c:v>
                </c:pt>
                <c:pt idx="1388">
                  <c:v>#N/A</c:v>
                </c:pt>
                <c:pt idx="1389">
                  <c:v>#N/A</c:v>
                </c:pt>
                <c:pt idx="1390">
                  <c:v>#N/A</c:v>
                </c:pt>
                <c:pt idx="1391">
                  <c:v>#N/A</c:v>
                </c:pt>
                <c:pt idx="1392">
                  <c:v>#N/A</c:v>
                </c:pt>
                <c:pt idx="1393">
                  <c:v>#N/A</c:v>
                </c:pt>
                <c:pt idx="1394">
                  <c:v>#N/A</c:v>
                </c:pt>
                <c:pt idx="1395">
                  <c:v>#N/A</c:v>
                </c:pt>
                <c:pt idx="1396">
                  <c:v>#N/A</c:v>
                </c:pt>
                <c:pt idx="1397">
                  <c:v>#N/A</c:v>
                </c:pt>
                <c:pt idx="1398">
                  <c:v>#N/A</c:v>
                </c:pt>
                <c:pt idx="1399">
                  <c:v>#N/A</c:v>
                </c:pt>
                <c:pt idx="1400">
                  <c:v>#N/A</c:v>
                </c:pt>
                <c:pt idx="1401">
                  <c:v>#N/A</c:v>
                </c:pt>
                <c:pt idx="1402">
                  <c:v>#N/A</c:v>
                </c:pt>
                <c:pt idx="1403">
                  <c:v>#N/A</c:v>
                </c:pt>
                <c:pt idx="1404">
                  <c:v>#N/A</c:v>
                </c:pt>
                <c:pt idx="1405">
                  <c:v>#N/A</c:v>
                </c:pt>
                <c:pt idx="1406">
                  <c:v>#N/A</c:v>
                </c:pt>
                <c:pt idx="1407">
                  <c:v>#N/A</c:v>
                </c:pt>
                <c:pt idx="1408">
                  <c:v>#N/A</c:v>
                </c:pt>
                <c:pt idx="1409">
                  <c:v>#N/A</c:v>
                </c:pt>
                <c:pt idx="1410">
                  <c:v>#N/A</c:v>
                </c:pt>
                <c:pt idx="1411">
                  <c:v>#N/A</c:v>
                </c:pt>
                <c:pt idx="1412">
                  <c:v>#N/A</c:v>
                </c:pt>
                <c:pt idx="1413">
                  <c:v>#N/A</c:v>
                </c:pt>
                <c:pt idx="1414">
                  <c:v>#N/A</c:v>
                </c:pt>
                <c:pt idx="1415">
                  <c:v>#N/A</c:v>
                </c:pt>
                <c:pt idx="1416">
                  <c:v>#N/A</c:v>
                </c:pt>
                <c:pt idx="1417">
                  <c:v>#N/A</c:v>
                </c:pt>
                <c:pt idx="1418">
                  <c:v>#N/A</c:v>
                </c:pt>
                <c:pt idx="1419">
                  <c:v>#N/A</c:v>
                </c:pt>
                <c:pt idx="1420">
                  <c:v>#N/A</c:v>
                </c:pt>
                <c:pt idx="1421">
                  <c:v>#N/A</c:v>
                </c:pt>
                <c:pt idx="1422">
                  <c:v>#N/A</c:v>
                </c:pt>
                <c:pt idx="1423">
                  <c:v>#N/A</c:v>
                </c:pt>
                <c:pt idx="1424">
                  <c:v>#N/A</c:v>
                </c:pt>
                <c:pt idx="1425">
                  <c:v>#N/A</c:v>
                </c:pt>
                <c:pt idx="1426">
                  <c:v>#N/A</c:v>
                </c:pt>
                <c:pt idx="1427">
                  <c:v>#N/A</c:v>
                </c:pt>
                <c:pt idx="1428">
                  <c:v>#N/A</c:v>
                </c:pt>
                <c:pt idx="1429">
                  <c:v>#N/A</c:v>
                </c:pt>
                <c:pt idx="1430">
                  <c:v>#N/A</c:v>
                </c:pt>
                <c:pt idx="1431">
                  <c:v>#N/A</c:v>
                </c:pt>
                <c:pt idx="1432">
                  <c:v>#N/A</c:v>
                </c:pt>
                <c:pt idx="1433">
                  <c:v>#N/A</c:v>
                </c:pt>
                <c:pt idx="1434">
                  <c:v>#N/A</c:v>
                </c:pt>
                <c:pt idx="1435">
                  <c:v>#N/A</c:v>
                </c:pt>
                <c:pt idx="1436">
                  <c:v>#N/A</c:v>
                </c:pt>
                <c:pt idx="1437">
                  <c:v>#N/A</c:v>
                </c:pt>
                <c:pt idx="1438">
                  <c:v>#N/A</c:v>
                </c:pt>
                <c:pt idx="1439">
                  <c:v>#N/A</c:v>
                </c:pt>
                <c:pt idx="1440">
                  <c:v>#N/A</c:v>
                </c:pt>
                <c:pt idx="1441">
                  <c:v>#N/A</c:v>
                </c:pt>
                <c:pt idx="1442">
                  <c:v>#N/A</c:v>
                </c:pt>
                <c:pt idx="1443">
                  <c:v>#N/A</c:v>
                </c:pt>
                <c:pt idx="1444">
                  <c:v>#N/A</c:v>
                </c:pt>
                <c:pt idx="1445">
                  <c:v>#N/A</c:v>
                </c:pt>
                <c:pt idx="1446">
                  <c:v>#N/A</c:v>
                </c:pt>
                <c:pt idx="1447">
                  <c:v>#N/A</c:v>
                </c:pt>
                <c:pt idx="1448">
                  <c:v>#N/A</c:v>
                </c:pt>
                <c:pt idx="1449">
                  <c:v>#N/A</c:v>
                </c:pt>
                <c:pt idx="1450">
                  <c:v>#N/A</c:v>
                </c:pt>
                <c:pt idx="1451">
                  <c:v>#N/A</c:v>
                </c:pt>
                <c:pt idx="1452">
                  <c:v>#N/A</c:v>
                </c:pt>
                <c:pt idx="1453">
                  <c:v>#N/A</c:v>
                </c:pt>
                <c:pt idx="1454">
                  <c:v>#N/A</c:v>
                </c:pt>
                <c:pt idx="1455">
                  <c:v>#N/A</c:v>
                </c:pt>
                <c:pt idx="1456">
                  <c:v>#N/A</c:v>
                </c:pt>
                <c:pt idx="1457">
                  <c:v>#N/A</c:v>
                </c:pt>
                <c:pt idx="1458">
                  <c:v>#N/A</c:v>
                </c:pt>
                <c:pt idx="1459">
                  <c:v>#N/A</c:v>
                </c:pt>
                <c:pt idx="1460">
                  <c:v>#N/A</c:v>
                </c:pt>
                <c:pt idx="1461">
                  <c:v>#N/A</c:v>
                </c:pt>
                <c:pt idx="1462">
                  <c:v>#N/A</c:v>
                </c:pt>
                <c:pt idx="1463">
                  <c:v>#N/A</c:v>
                </c:pt>
                <c:pt idx="1464">
                  <c:v>#N/A</c:v>
                </c:pt>
                <c:pt idx="1465">
                  <c:v>#N/A</c:v>
                </c:pt>
                <c:pt idx="1466">
                  <c:v>#N/A</c:v>
                </c:pt>
                <c:pt idx="1467">
                  <c:v>#N/A</c:v>
                </c:pt>
                <c:pt idx="1468">
                  <c:v>#N/A</c:v>
                </c:pt>
                <c:pt idx="1469">
                  <c:v>#N/A</c:v>
                </c:pt>
                <c:pt idx="1470">
                  <c:v>#N/A</c:v>
                </c:pt>
                <c:pt idx="1471">
                  <c:v>#N/A</c:v>
                </c:pt>
                <c:pt idx="1472">
                  <c:v>#N/A</c:v>
                </c:pt>
                <c:pt idx="1473">
                  <c:v>#N/A</c:v>
                </c:pt>
                <c:pt idx="1474">
                  <c:v>#N/A</c:v>
                </c:pt>
                <c:pt idx="1475">
                  <c:v>#N/A</c:v>
                </c:pt>
                <c:pt idx="1476">
                  <c:v>#N/A</c:v>
                </c:pt>
                <c:pt idx="1477">
                  <c:v>#N/A</c:v>
                </c:pt>
                <c:pt idx="1478">
                  <c:v>#N/A</c:v>
                </c:pt>
                <c:pt idx="1479">
                  <c:v>#N/A</c:v>
                </c:pt>
                <c:pt idx="1480">
                  <c:v>#N/A</c:v>
                </c:pt>
                <c:pt idx="1481">
                  <c:v>#N/A</c:v>
                </c:pt>
                <c:pt idx="1482">
                  <c:v>#N/A</c:v>
                </c:pt>
                <c:pt idx="1483">
                  <c:v>#N/A</c:v>
                </c:pt>
                <c:pt idx="1484">
                  <c:v>#N/A</c:v>
                </c:pt>
                <c:pt idx="1485">
                  <c:v>#N/A</c:v>
                </c:pt>
                <c:pt idx="1486">
                  <c:v>#N/A</c:v>
                </c:pt>
                <c:pt idx="1487">
                  <c:v>#N/A</c:v>
                </c:pt>
                <c:pt idx="1488">
                  <c:v>#N/A</c:v>
                </c:pt>
                <c:pt idx="1489">
                  <c:v>#N/A</c:v>
                </c:pt>
                <c:pt idx="1490">
                  <c:v>#N/A</c:v>
                </c:pt>
                <c:pt idx="1491">
                  <c:v>#N/A</c:v>
                </c:pt>
                <c:pt idx="1492">
                  <c:v>#N/A</c:v>
                </c:pt>
                <c:pt idx="1493">
                  <c:v>#N/A</c:v>
                </c:pt>
                <c:pt idx="1494">
                  <c:v>#N/A</c:v>
                </c:pt>
                <c:pt idx="1495">
                  <c:v>#N/A</c:v>
                </c:pt>
                <c:pt idx="1496">
                  <c:v>#N/A</c:v>
                </c:pt>
                <c:pt idx="1497">
                  <c:v>#N/A</c:v>
                </c:pt>
                <c:pt idx="1498">
                  <c:v>#N/A</c:v>
                </c:pt>
                <c:pt idx="1499">
                  <c:v>#N/A</c:v>
                </c:pt>
                <c:pt idx="1500">
                  <c:v>#N/A</c:v>
                </c:pt>
                <c:pt idx="1501">
                  <c:v>#N/A</c:v>
                </c:pt>
                <c:pt idx="1502">
                  <c:v>#N/A</c:v>
                </c:pt>
                <c:pt idx="1503">
                  <c:v>#N/A</c:v>
                </c:pt>
                <c:pt idx="1504">
                  <c:v>#N/A</c:v>
                </c:pt>
                <c:pt idx="1505">
                  <c:v>#N/A</c:v>
                </c:pt>
                <c:pt idx="1506">
                  <c:v>#N/A</c:v>
                </c:pt>
                <c:pt idx="1507">
                  <c:v>#N/A</c:v>
                </c:pt>
                <c:pt idx="1508">
                  <c:v>#N/A</c:v>
                </c:pt>
                <c:pt idx="1509">
                  <c:v>#N/A</c:v>
                </c:pt>
                <c:pt idx="1510">
                  <c:v>#N/A</c:v>
                </c:pt>
                <c:pt idx="1511">
                  <c:v>#N/A</c:v>
                </c:pt>
                <c:pt idx="1512">
                  <c:v>#N/A</c:v>
                </c:pt>
                <c:pt idx="1513">
                  <c:v>#N/A</c:v>
                </c:pt>
                <c:pt idx="1514">
                  <c:v>#N/A</c:v>
                </c:pt>
              </c:numCache>
            </c:numRef>
          </c:cat>
          <c:val>
            <c:numRef>
              <c:f>'[IG Section Charts.xlsm]MktIntr'!$H$2:$H$1516</c:f>
              <c:numCache>
                <c:formatCode>General</c:formatCode>
                <c:ptCount val="1515"/>
                <c:pt idx="0">
                  <c:v>62.42</c:v>
                </c:pt>
                <c:pt idx="1">
                  <c:v>63.3</c:v>
                </c:pt>
                <c:pt idx="2">
                  <c:v>62.77</c:v>
                </c:pt>
                <c:pt idx="3">
                  <c:v>62.809999999999995</c:v>
                </c:pt>
                <c:pt idx="4">
                  <c:v>64.05</c:v>
                </c:pt>
                <c:pt idx="5">
                  <c:v>65.099999999999994</c:v>
                </c:pt>
                <c:pt idx="6">
                  <c:v>65.040000000000006</c:v>
                </c:pt>
                <c:pt idx="7">
                  <c:v>63.99</c:v>
                </c:pt>
                <c:pt idx="8">
                  <c:v>66.319999999999993</c:v>
                </c:pt>
                <c:pt idx="9">
                  <c:v>65</c:v>
                </c:pt>
                <c:pt idx="10">
                  <c:v>63.52</c:v>
                </c:pt>
                <c:pt idx="11">
                  <c:v>64.8</c:v>
                </c:pt>
                <c:pt idx="12">
                  <c:v>65.290000000000006</c:v>
                </c:pt>
                <c:pt idx="13">
                  <c:v>65.28</c:v>
                </c:pt>
                <c:pt idx="14">
                  <c:v>65.53</c:v>
                </c:pt>
                <c:pt idx="15">
                  <c:v>65.510000000000005</c:v>
                </c:pt>
                <c:pt idx="16">
                  <c:v>68.08</c:v>
                </c:pt>
                <c:pt idx="17">
                  <c:v>72.540000000000006</c:v>
                </c:pt>
                <c:pt idx="18">
                  <c:v>72.510000000000005</c:v>
                </c:pt>
                <c:pt idx="19">
                  <c:v>69.92</c:v>
                </c:pt>
                <c:pt idx="20">
                  <c:v>72.55</c:v>
                </c:pt>
                <c:pt idx="21">
                  <c:v>71.52</c:v>
                </c:pt>
                <c:pt idx="22">
                  <c:v>71.540000000000006</c:v>
                </c:pt>
                <c:pt idx="23">
                  <c:v>74.3</c:v>
                </c:pt>
                <c:pt idx="24">
                  <c:v>72.77</c:v>
                </c:pt>
                <c:pt idx="25">
                  <c:v>72.77</c:v>
                </c:pt>
                <c:pt idx="26">
                  <c:v>69.89</c:v>
                </c:pt>
                <c:pt idx="27">
                  <c:v>67.569999999999993</c:v>
                </c:pt>
                <c:pt idx="28">
                  <c:v>67.53</c:v>
                </c:pt>
                <c:pt idx="29">
                  <c:v>65.510000000000005</c:v>
                </c:pt>
                <c:pt idx="30">
                  <c:v>65.52</c:v>
                </c:pt>
                <c:pt idx="31">
                  <c:v>64.69</c:v>
                </c:pt>
                <c:pt idx="32">
                  <c:v>64.03</c:v>
                </c:pt>
                <c:pt idx="33">
                  <c:v>64.040000000000006</c:v>
                </c:pt>
                <c:pt idx="34">
                  <c:v>64.06</c:v>
                </c:pt>
                <c:pt idx="35">
                  <c:v>66.149999999999991</c:v>
                </c:pt>
                <c:pt idx="36">
                  <c:v>64.77</c:v>
                </c:pt>
                <c:pt idx="37">
                  <c:v>65.040000000000006</c:v>
                </c:pt>
                <c:pt idx="38">
                  <c:v>63.78</c:v>
                </c:pt>
                <c:pt idx="39">
                  <c:v>64.430000000000007</c:v>
                </c:pt>
                <c:pt idx="40">
                  <c:v>64.55</c:v>
                </c:pt>
                <c:pt idx="41">
                  <c:v>63.790000000000013</c:v>
                </c:pt>
                <c:pt idx="42">
                  <c:v>63.52</c:v>
                </c:pt>
                <c:pt idx="43">
                  <c:v>65.3</c:v>
                </c:pt>
                <c:pt idx="44">
                  <c:v>62.75</c:v>
                </c:pt>
                <c:pt idx="45">
                  <c:v>62.54</c:v>
                </c:pt>
                <c:pt idx="46">
                  <c:v>62.51</c:v>
                </c:pt>
                <c:pt idx="47">
                  <c:v>63.49</c:v>
                </c:pt>
                <c:pt idx="48">
                  <c:v>63.55</c:v>
                </c:pt>
                <c:pt idx="49">
                  <c:v>64.040000000000006</c:v>
                </c:pt>
                <c:pt idx="50">
                  <c:v>65.169999999999987</c:v>
                </c:pt>
                <c:pt idx="51">
                  <c:v>67.440000000000026</c:v>
                </c:pt>
                <c:pt idx="52">
                  <c:v>67.400000000000006</c:v>
                </c:pt>
                <c:pt idx="53">
                  <c:v>65.010000000000005</c:v>
                </c:pt>
                <c:pt idx="54">
                  <c:v>63.3</c:v>
                </c:pt>
                <c:pt idx="55">
                  <c:v>64.19</c:v>
                </c:pt>
                <c:pt idx="56">
                  <c:v>71.760000000000005</c:v>
                </c:pt>
                <c:pt idx="57">
                  <c:v>70.77</c:v>
                </c:pt>
                <c:pt idx="58">
                  <c:v>71.88</c:v>
                </c:pt>
                <c:pt idx="59">
                  <c:v>71.28</c:v>
                </c:pt>
                <c:pt idx="60">
                  <c:v>71.8</c:v>
                </c:pt>
                <c:pt idx="61">
                  <c:v>71.27</c:v>
                </c:pt>
                <c:pt idx="62">
                  <c:v>70.510000000000005</c:v>
                </c:pt>
                <c:pt idx="63">
                  <c:v>69.040000000000006</c:v>
                </c:pt>
                <c:pt idx="64">
                  <c:v>67.52</c:v>
                </c:pt>
                <c:pt idx="65">
                  <c:v>67.25</c:v>
                </c:pt>
                <c:pt idx="66">
                  <c:v>66.78</c:v>
                </c:pt>
                <c:pt idx="67">
                  <c:v>67.08</c:v>
                </c:pt>
                <c:pt idx="68">
                  <c:v>68.05</c:v>
                </c:pt>
                <c:pt idx="69">
                  <c:v>67.790000000000006</c:v>
                </c:pt>
                <c:pt idx="70">
                  <c:v>65.56</c:v>
                </c:pt>
                <c:pt idx="71">
                  <c:v>67.81</c:v>
                </c:pt>
                <c:pt idx="72">
                  <c:v>69.790000000000006</c:v>
                </c:pt>
                <c:pt idx="73">
                  <c:v>68.39</c:v>
                </c:pt>
                <c:pt idx="74">
                  <c:v>69.149999999999991</c:v>
                </c:pt>
                <c:pt idx="75">
                  <c:v>68.010000000000005</c:v>
                </c:pt>
                <c:pt idx="76">
                  <c:v>67.86999999999999</c:v>
                </c:pt>
                <c:pt idx="77">
                  <c:v>67.910000000000025</c:v>
                </c:pt>
                <c:pt idx="78">
                  <c:v>66.92</c:v>
                </c:pt>
                <c:pt idx="79">
                  <c:v>65.52</c:v>
                </c:pt>
                <c:pt idx="80">
                  <c:v>65.930000000000007</c:v>
                </c:pt>
                <c:pt idx="81">
                  <c:v>66.03</c:v>
                </c:pt>
                <c:pt idx="82">
                  <c:v>67.290000000000006</c:v>
                </c:pt>
                <c:pt idx="83">
                  <c:v>66.040000000000006</c:v>
                </c:pt>
                <c:pt idx="84">
                  <c:v>65.790000000000006</c:v>
                </c:pt>
                <c:pt idx="85">
                  <c:v>64.069999999999993</c:v>
                </c:pt>
                <c:pt idx="86">
                  <c:v>64.290000000000006</c:v>
                </c:pt>
                <c:pt idx="87">
                  <c:v>64.260000000000005</c:v>
                </c:pt>
                <c:pt idx="88">
                  <c:v>64.410000000000025</c:v>
                </c:pt>
                <c:pt idx="89">
                  <c:v>65.78</c:v>
                </c:pt>
                <c:pt idx="90">
                  <c:v>64.81</c:v>
                </c:pt>
                <c:pt idx="91">
                  <c:v>64.179999999999978</c:v>
                </c:pt>
                <c:pt idx="92">
                  <c:v>63.78</c:v>
                </c:pt>
                <c:pt idx="93">
                  <c:v>62.51</c:v>
                </c:pt>
                <c:pt idx="94">
                  <c:v>62.56</c:v>
                </c:pt>
                <c:pt idx="95">
                  <c:v>63.32</c:v>
                </c:pt>
                <c:pt idx="96">
                  <c:v>65.290000000000006</c:v>
                </c:pt>
                <c:pt idx="97">
                  <c:v>64.77</c:v>
                </c:pt>
                <c:pt idx="98">
                  <c:v>65.05</c:v>
                </c:pt>
                <c:pt idx="99">
                  <c:v>66.179999999999978</c:v>
                </c:pt>
                <c:pt idx="100">
                  <c:v>65.28</c:v>
                </c:pt>
                <c:pt idx="101">
                  <c:v>63.77</c:v>
                </c:pt>
                <c:pt idx="102">
                  <c:v>63.290000000000013</c:v>
                </c:pt>
                <c:pt idx="103">
                  <c:v>63.28</c:v>
                </c:pt>
                <c:pt idx="104">
                  <c:v>62.53</c:v>
                </c:pt>
                <c:pt idx="105">
                  <c:v>62.82</c:v>
                </c:pt>
                <c:pt idx="106">
                  <c:v>62.27</c:v>
                </c:pt>
                <c:pt idx="107">
                  <c:v>62.14</c:v>
                </c:pt>
                <c:pt idx="108">
                  <c:v>62.120000000000012</c:v>
                </c:pt>
                <c:pt idx="109">
                  <c:v>62.01</c:v>
                </c:pt>
                <c:pt idx="110">
                  <c:v>62.04</c:v>
                </c:pt>
                <c:pt idx="111">
                  <c:v>60.05</c:v>
                </c:pt>
                <c:pt idx="112">
                  <c:v>57.01</c:v>
                </c:pt>
                <c:pt idx="113">
                  <c:v>57.260000000000012</c:v>
                </c:pt>
                <c:pt idx="114">
                  <c:v>57.39</c:v>
                </c:pt>
                <c:pt idx="115">
                  <c:v>58.55</c:v>
                </c:pt>
                <c:pt idx="116">
                  <c:v>60.18</c:v>
                </c:pt>
                <c:pt idx="117">
                  <c:v>59.75</c:v>
                </c:pt>
                <c:pt idx="118">
                  <c:v>60.4</c:v>
                </c:pt>
                <c:pt idx="119">
                  <c:v>60</c:v>
                </c:pt>
                <c:pt idx="120">
                  <c:v>57.05</c:v>
                </c:pt>
                <c:pt idx="121">
                  <c:v>56.290000000000013</c:v>
                </c:pt>
                <c:pt idx="122">
                  <c:v>56.78</c:v>
                </c:pt>
                <c:pt idx="123">
                  <c:v>56.03</c:v>
                </c:pt>
                <c:pt idx="124">
                  <c:v>56.93</c:v>
                </c:pt>
                <c:pt idx="125">
                  <c:v>56.06</c:v>
                </c:pt>
                <c:pt idx="126">
                  <c:v>56.82</c:v>
                </c:pt>
                <c:pt idx="127">
                  <c:v>57.54</c:v>
                </c:pt>
                <c:pt idx="128">
                  <c:v>58.68</c:v>
                </c:pt>
                <c:pt idx="129">
                  <c:v>56.77</c:v>
                </c:pt>
                <c:pt idx="130">
                  <c:v>57</c:v>
                </c:pt>
                <c:pt idx="131">
                  <c:v>55.64</c:v>
                </c:pt>
                <c:pt idx="132">
                  <c:v>55.67</c:v>
                </c:pt>
                <c:pt idx="133">
                  <c:v>56.160000000000011</c:v>
                </c:pt>
                <c:pt idx="134">
                  <c:v>57.74</c:v>
                </c:pt>
                <c:pt idx="135">
                  <c:v>57.3</c:v>
                </c:pt>
                <c:pt idx="136">
                  <c:v>57.92</c:v>
                </c:pt>
                <c:pt idx="137">
                  <c:v>58.3</c:v>
                </c:pt>
                <c:pt idx="138">
                  <c:v>57.14</c:v>
                </c:pt>
                <c:pt idx="139">
                  <c:v>57.64</c:v>
                </c:pt>
                <c:pt idx="140">
                  <c:v>57.03</c:v>
                </c:pt>
                <c:pt idx="141">
                  <c:v>60.55</c:v>
                </c:pt>
                <c:pt idx="142">
                  <c:v>58.75</c:v>
                </c:pt>
                <c:pt idx="143">
                  <c:v>59.4</c:v>
                </c:pt>
                <c:pt idx="144">
                  <c:v>58.67</c:v>
                </c:pt>
                <c:pt idx="145">
                  <c:v>58.54</c:v>
                </c:pt>
                <c:pt idx="146">
                  <c:v>58.620000000000012</c:v>
                </c:pt>
                <c:pt idx="147">
                  <c:v>59.55</c:v>
                </c:pt>
                <c:pt idx="148">
                  <c:v>59.51</c:v>
                </c:pt>
                <c:pt idx="149">
                  <c:v>60.41</c:v>
                </c:pt>
                <c:pt idx="150">
                  <c:v>60.24</c:v>
                </c:pt>
                <c:pt idx="151">
                  <c:v>64.28</c:v>
                </c:pt>
                <c:pt idx="152">
                  <c:v>66.709999999999994</c:v>
                </c:pt>
                <c:pt idx="153">
                  <c:v>63.67</c:v>
                </c:pt>
                <c:pt idx="154">
                  <c:v>65.52</c:v>
                </c:pt>
                <c:pt idx="155">
                  <c:v>65.910000000000025</c:v>
                </c:pt>
                <c:pt idx="156">
                  <c:v>67.679999999999978</c:v>
                </c:pt>
                <c:pt idx="157">
                  <c:v>64.52</c:v>
                </c:pt>
                <c:pt idx="158">
                  <c:v>63.04</c:v>
                </c:pt>
                <c:pt idx="159">
                  <c:v>63.17</c:v>
                </c:pt>
                <c:pt idx="160">
                  <c:v>60.57</c:v>
                </c:pt>
                <c:pt idx="161">
                  <c:v>59.54</c:v>
                </c:pt>
                <c:pt idx="162">
                  <c:v>59.55</c:v>
                </c:pt>
                <c:pt idx="163">
                  <c:v>57.01</c:v>
                </c:pt>
                <c:pt idx="164">
                  <c:v>57.28</c:v>
                </c:pt>
                <c:pt idx="165">
                  <c:v>57.620000000000012</c:v>
                </c:pt>
                <c:pt idx="166">
                  <c:v>56.3</c:v>
                </c:pt>
                <c:pt idx="167">
                  <c:v>57.77</c:v>
                </c:pt>
                <c:pt idx="168">
                  <c:v>56.03</c:v>
                </c:pt>
                <c:pt idx="169">
                  <c:v>55.92</c:v>
                </c:pt>
                <c:pt idx="170">
                  <c:v>56.04</c:v>
                </c:pt>
                <c:pt idx="171">
                  <c:v>56.790000000000013</c:v>
                </c:pt>
                <c:pt idx="172">
                  <c:v>56.790000000000013</c:v>
                </c:pt>
                <c:pt idx="173">
                  <c:v>56.790000000000013</c:v>
                </c:pt>
                <c:pt idx="174">
                  <c:v>56.879999999999995</c:v>
                </c:pt>
                <c:pt idx="175">
                  <c:v>56.92</c:v>
                </c:pt>
                <c:pt idx="176">
                  <c:v>57.260000000000012</c:v>
                </c:pt>
                <c:pt idx="177">
                  <c:v>56.309999999999995</c:v>
                </c:pt>
                <c:pt idx="178">
                  <c:v>56.879999999999995</c:v>
                </c:pt>
                <c:pt idx="179">
                  <c:v>59.620000000000012</c:v>
                </c:pt>
                <c:pt idx="180">
                  <c:v>58.52</c:v>
                </c:pt>
                <c:pt idx="181">
                  <c:v>59.04</c:v>
                </c:pt>
                <c:pt idx="182">
                  <c:v>59.9</c:v>
                </c:pt>
                <c:pt idx="183">
                  <c:v>61.67</c:v>
                </c:pt>
                <c:pt idx="184">
                  <c:v>60.290000000000013</c:v>
                </c:pt>
                <c:pt idx="185">
                  <c:v>58.760000000000012</c:v>
                </c:pt>
                <c:pt idx="186">
                  <c:v>57.27</c:v>
                </c:pt>
                <c:pt idx="187">
                  <c:v>56.04</c:v>
                </c:pt>
                <c:pt idx="188">
                  <c:v>58.690000000000012</c:v>
                </c:pt>
                <c:pt idx="189">
                  <c:v>60.54</c:v>
                </c:pt>
                <c:pt idx="190">
                  <c:v>59.260000000000012</c:v>
                </c:pt>
                <c:pt idx="191">
                  <c:v>61.93</c:v>
                </c:pt>
                <c:pt idx="192">
                  <c:v>64.11999999999999</c:v>
                </c:pt>
                <c:pt idx="193">
                  <c:v>67.03</c:v>
                </c:pt>
                <c:pt idx="194">
                  <c:v>64.52</c:v>
                </c:pt>
                <c:pt idx="195">
                  <c:v>64.83</c:v>
                </c:pt>
                <c:pt idx="196">
                  <c:v>63.14</c:v>
                </c:pt>
                <c:pt idx="197">
                  <c:v>58.75</c:v>
                </c:pt>
                <c:pt idx="198">
                  <c:v>67.55</c:v>
                </c:pt>
                <c:pt idx="199">
                  <c:v>69.69</c:v>
                </c:pt>
                <c:pt idx="200">
                  <c:v>67.209999999999994</c:v>
                </c:pt>
                <c:pt idx="201">
                  <c:v>70.010000000000005</c:v>
                </c:pt>
                <c:pt idx="202">
                  <c:v>71.790000000000006</c:v>
                </c:pt>
                <c:pt idx="203">
                  <c:v>71.760000000000005</c:v>
                </c:pt>
                <c:pt idx="204">
                  <c:v>73.069999999999993</c:v>
                </c:pt>
                <c:pt idx="205">
                  <c:v>73.97</c:v>
                </c:pt>
                <c:pt idx="206">
                  <c:v>73.75</c:v>
                </c:pt>
                <c:pt idx="207">
                  <c:v>70.25</c:v>
                </c:pt>
                <c:pt idx="208">
                  <c:v>69.55</c:v>
                </c:pt>
                <c:pt idx="209">
                  <c:v>66.149999999999991</c:v>
                </c:pt>
                <c:pt idx="210">
                  <c:v>68.010000000000005</c:v>
                </c:pt>
                <c:pt idx="211">
                  <c:v>65.98</c:v>
                </c:pt>
                <c:pt idx="212">
                  <c:v>65.03</c:v>
                </c:pt>
                <c:pt idx="213">
                  <c:v>65.040000000000006</c:v>
                </c:pt>
                <c:pt idx="214">
                  <c:v>64.52</c:v>
                </c:pt>
                <c:pt idx="215">
                  <c:v>65.47</c:v>
                </c:pt>
                <c:pt idx="216">
                  <c:v>65.669999999999987</c:v>
                </c:pt>
                <c:pt idx="217">
                  <c:v>63.760000000000012</c:v>
                </c:pt>
                <c:pt idx="218">
                  <c:v>64.02</c:v>
                </c:pt>
                <c:pt idx="219">
                  <c:v>65.03</c:v>
                </c:pt>
                <c:pt idx="220">
                  <c:v>64.77</c:v>
                </c:pt>
                <c:pt idx="221">
                  <c:v>64.75</c:v>
                </c:pt>
                <c:pt idx="222">
                  <c:v>65.58</c:v>
                </c:pt>
                <c:pt idx="223">
                  <c:v>64.36999999999999</c:v>
                </c:pt>
                <c:pt idx="224">
                  <c:v>64.400000000000006</c:v>
                </c:pt>
                <c:pt idx="225">
                  <c:v>64.28</c:v>
                </c:pt>
                <c:pt idx="226">
                  <c:v>65.169999999999987</c:v>
                </c:pt>
                <c:pt idx="227">
                  <c:v>65.540000000000006</c:v>
                </c:pt>
                <c:pt idx="228">
                  <c:v>66.52</c:v>
                </c:pt>
                <c:pt idx="229">
                  <c:v>66.790000000000006</c:v>
                </c:pt>
                <c:pt idx="230">
                  <c:v>66.760000000000005</c:v>
                </c:pt>
                <c:pt idx="231">
                  <c:v>66.040000000000006</c:v>
                </c:pt>
                <c:pt idx="232">
                  <c:v>63.790000000000013</c:v>
                </c:pt>
                <c:pt idx="233">
                  <c:v>61.53</c:v>
                </c:pt>
                <c:pt idx="234">
                  <c:v>61.05</c:v>
                </c:pt>
                <c:pt idx="235">
                  <c:v>60.41</c:v>
                </c:pt>
                <c:pt idx="236">
                  <c:v>60.4</c:v>
                </c:pt>
                <c:pt idx="237">
                  <c:v>61.56</c:v>
                </c:pt>
                <c:pt idx="238">
                  <c:v>62.75</c:v>
                </c:pt>
                <c:pt idx="239">
                  <c:v>62.230000000000011</c:v>
                </c:pt>
                <c:pt idx="240">
                  <c:v>61.51</c:v>
                </c:pt>
                <c:pt idx="241">
                  <c:v>61.92</c:v>
                </c:pt>
                <c:pt idx="242">
                  <c:v>62.56</c:v>
                </c:pt>
                <c:pt idx="243">
                  <c:v>64.649999999999991</c:v>
                </c:pt>
                <c:pt idx="244">
                  <c:v>65.05</c:v>
                </c:pt>
                <c:pt idx="245">
                  <c:v>68.06</c:v>
                </c:pt>
                <c:pt idx="246">
                  <c:v>68.989999999999995</c:v>
                </c:pt>
                <c:pt idx="247">
                  <c:v>72.56</c:v>
                </c:pt>
                <c:pt idx="248">
                  <c:v>74.48</c:v>
                </c:pt>
                <c:pt idx="249">
                  <c:v>76.040000000000006</c:v>
                </c:pt>
                <c:pt idx="250">
                  <c:v>69.72</c:v>
                </c:pt>
                <c:pt idx="251">
                  <c:v>65.11999999999999</c:v>
                </c:pt>
                <c:pt idx="252">
                  <c:v>64.27</c:v>
                </c:pt>
                <c:pt idx="253">
                  <c:v>65.010000000000005</c:v>
                </c:pt>
                <c:pt idx="254">
                  <c:v>64.489999999999995</c:v>
                </c:pt>
                <c:pt idx="255">
                  <c:v>64.28</c:v>
                </c:pt>
                <c:pt idx="256">
                  <c:v>64.28</c:v>
                </c:pt>
                <c:pt idx="257">
                  <c:v>64.03</c:v>
                </c:pt>
                <c:pt idx="258">
                  <c:v>65.8</c:v>
                </c:pt>
                <c:pt idx="259">
                  <c:v>66.410000000000025</c:v>
                </c:pt>
                <c:pt idx="260">
                  <c:v>65.910000000000025</c:v>
                </c:pt>
                <c:pt idx="261">
                  <c:v>65.89</c:v>
                </c:pt>
                <c:pt idx="262">
                  <c:v>67.03</c:v>
                </c:pt>
                <c:pt idx="263">
                  <c:v>69.540000000000006</c:v>
                </c:pt>
                <c:pt idx="264">
                  <c:v>71.56</c:v>
                </c:pt>
                <c:pt idx="265">
                  <c:v>70.03</c:v>
                </c:pt>
                <c:pt idx="266">
                  <c:v>68.5</c:v>
                </c:pt>
                <c:pt idx="267">
                  <c:v>69.430000000000007</c:v>
                </c:pt>
                <c:pt idx="268">
                  <c:v>70.8</c:v>
                </c:pt>
                <c:pt idx="269">
                  <c:v>71.540000000000006</c:v>
                </c:pt>
                <c:pt idx="270">
                  <c:v>71.679999999999978</c:v>
                </c:pt>
                <c:pt idx="271">
                  <c:v>73.06</c:v>
                </c:pt>
                <c:pt idx="272">
                  <c:v>71.97</c:v>
                </c:pt>
                <c:pt idx="273">
                  <c:v>72.02</c:v>
                </c:pt>
                <c:pt idx="274">
                  <c:v>72.14</c:v>
                </c:pt>
                <c:pt idx="275">
                  <c:v>70.13</c:v>
                </c:pt>
                <c:pt idx="276">
                  <c:v>67.989999999999995</c:v>
                </c:pt>
                <c:pt idx="277">
                  <c:v>67.790000000000006</c:v>
                </c:pt>
                <c:pt idx="278">
                  <c:v>65.86999999999999</c:v>
                </c:pt>
                <c:pt idx="279">
                  <c:v>67.03</c:v>
                </c:pt>
                <c:pt idx="280">
                  <c:v>68.81</c:v>
                </c:pt>
                <c:pt idx="281">
                  <c:v>68.11999999999999</c:v>
                </c:pt>
                <c:pt idx="282">
                  <c:v>70.56</c:v>
                </c:pt>
                <c:pt idx="283">
                  <c:v>68.64</c:v>
                </c:pt>
                <c:pt idx="284">
                  <c:v>65.209999999999994</c:v>
                </c:pt>
                <c:pt idx="285">
                  <c:v>68.02</c:v>
                </c:pt>
                <c:pt idx="286">
                  <c:v>65.86999999999999</c:v>
                </c:pt>
                <c:pt idx="287">
                  <c:v>66.149999999999991</c:v>
                </c:pt>
                <c:pt idx="288">
                  <c:v>66.510000000000005</c:v>
                </c:pt>
                <c:pt idx="289">
                  <c:v>66.13</c:v>
                </c:pt>
                <c:pt idx="290">
                  <c:v>67.02</c:v>
                </c:pt>
                <c:pt idx="291">
                  <c:v>65.540000000000006</c:v>
                </c:pt>
                <c:pt idx="292">
                  <c:v>64.77</c:v>
                </c:pt>
                <c:pt idx="293">
                  <c:v>64.78</c:v>
                </c:pt>
                <c:pt idx="294">
                  <c:v>65.22</c:v>
                </c:pt>
                <c:pt idx="295">
                  <c:v>64.08</c:v>
                </c:pt>
                <c:pt idx="296">
                  <c:v>64.36999999999999</c:v>
                </c:pt>
                <c:pt idx="297">
                  <c:v>63.5</c:v>
                </c:pt>
                <c:pt idx="298">
                  <c:v>63.68</c:v>
                </c:pt>
                <c:pt idx="299">
                  <c:v>61.77</c:v>
                </c:pt>
                <c:pt idx="300">
                  <c:v>61.48</c:v>
                </c:pt>
                <c:pt idx="301">
                  <c:v>61.3</c:v>
                </c:pt>
                <c:pt idx="302">
                  <c:v>60.6</c:v>
                </c:pt>
                <c:pt idx="303">
                  <c:v>61.75</c:v>
                </c:pt>
                <c:pt idx="304">
                  <c:v>61.78</c:v>
                </c:pt>
                <c:pt idx="305">
                  <c:v>60.160000000000011</c:v>
                </c:pt>
                <c:pt idx="306">
                  <c:v>62.06</c:v>
                </c:pt>
                <c:pt idx="307">
                  <c:v>63.55</c:v>
                </c:pt>
                <c:pt idx="308">
                  <c:v>65.169999999999987</c:v>
                </c:pt>
                <c:pt idx="309">
                  <c:v>65.02</c:v>
                </c:pt>
                <c:pt idx="310">
                  <c:v>64.040000000000006</c:v>
                </c:pt>
                <c:pt idx="311">
                  <c:v>65.900000000000006</c:v>
                </c:pt>
                <c:pt idx="312">
                  <c:v>65.290000000000006</c:v>
                </c:pt>
                <c:pt idx="313">
                  <c:v>65.14</c:v>
                </c:pt>
                <c:pt idx="314">
                  <c:v>62.39</c:v>
                </c:pt>
                <c:pt idx="315">
                  <c:v>63.46</c:v>
                </c:pt>
                <c:pt idx="316">
                  <c:v>63.06</c:v>
                </c:pt>
                <c:pt idx="317">
                  <c:v>62.53</c:v>
                </c:pt>
                <c:pt idx="318">
                  <c:v>62.790000000000013</c:v>
                </c:pt>
                <c:pt idx="319">
                  <c:v>64.36999999999999</c:v>
                </c:pt>
                <c:pt idx="320">
                  <c:v>64.36</c:v>
                </c:pt>
                <c:pt idx="321">
                  <c:v>64.69</c:v>
                </c:pt>
                <c:pt idx="322">
                  <c:v>64.27</c:v>
                </c:pt>
                <c:pt idx="323">
                  <c:v>63.68</c:v>
                </c:pt>
                <c:pt idx="324">
                  <c:v>63.309999999999995</c:v>
                </c:pt>
                <c:pt idx="325">
                  <c:v>62.52</c:v>
                </c:pt>
                <c:pt idx="326">
                  <c:v>63.1</c:v>
                </c:pt>
                <c:pt idx="327">
                  <c:v>61.24</c:v>
                </c:pt>
                <c:pt idx="328">
                  <c:v>60.379999999999995</c:v>
                </c:pt>
                <c:pt idx="329">
                  <c:v>60.64</c:v>
                </c:pt>
                <c:pt idx="330">
                  <c:v>60.48</c:v>
                </c:pt>
                <c:pt idx="331">
                  <c:v>60.760000000000012</c:v>
                </c:pt>
                <c:pt idx="332">
                  <c:v>62.05</c:v>
                </c:pt>
                <c:pt idx="333">
                  <c:v>61.92</c:v>
                </c:pt>
                <c:pt idx="334">
                  <c:v>60.790000000000013</c:v>
                </c:pt>
                <c:pt idx="335">
                  <c:v>61.55</c:v>
                </c:pt>
                <c:pt idx="336">
                  <c:v>63.52</c:v>
                </c:pt>
                <c:pt idx="337">
                  <c:v>62.5</c:v>
                </c:pt>
                <c:pt idx="338">
                  <c:v>62.14</c:v>
                </c:pt>
                <c:pt idx="339">
                  <c:v>61.49</c:v>
                </c:pt>
                <c:pt idx="340">
                  <c:v>61.43</c:v>
                </c:pt>
                <c:pt idx="341">
                  <c:v>61.18</c:v>
                </c:pt>
                <c:pt idx="342">
                  <c:v>61.13</c:v>
                </c:pt>
                <c:pt idx="343">
                  <c:v>61.25</c:v>
                </c:pt>
                <c:pt idx="344">
                  <c:v>62.77</c:v>
                </c:pt>
                <c:pt idx="345">
                  <c:v>63.64</c:v>
                </c:pt>
                <c:pt idx="346">
                  <c:v>62.849999999999994</c:v>
                </c:pt>
                <c:pt idx="347">
                  <c:v>62.9</c:v>
                </c:pt>
                <c:pt idx="348">
                  <c:v>63.75</c:v>
                </c:pt>
                <c:pt idx="349">
                  <c:v>65.5</c:v>
                </c:pt>
                <c:pt idx="350">
                  <c:v>65.910000000000025</c:v>
                </c:pt>
                <c:pt idx="351">
                  <c:v>63.08</c:v>
                </c:pt>
                <c:pt idx="352">
                  <c:v>64.959999999999994</c:v>
                </c:pt>
                <c:pt idx="353">
                  <c:v>65.16</c:v>
                </c:pt>
                <c:pt idx="354">
                  <c:v>65.55</c:v>
                </c:pt>
                <c:pt idx="355">
                  <c:v>63.82</c:v>
                </c:pt>
                <c:pt idx="356">
                  <c:v>62.56</c:v>
                </c:pt>
                <c:pt idx="357">
                  <c:v>63.230000000000011</c:v>
                </c:pt>
                <c:pt idx="358">
                  <c:v>63.49</c:v>
                </c:pt>
                <c:pt idx="359">
                  <c:v>64.319999999999993</c:v>
                </c:pt>
                <c:pt idx="360">
                  <c:v>63.43</c:v>
                </c:pt>
                <c:pt idx="361">
                  <c:v>63.849999999999994</c:v>
                </c:pt>
                <c:pt idx="362">
                  <c:v>63.89</c:v>
                </c:pt>
                <c:pt idx="363">
                  <c:v>64.040000000000006</c:v>
                </c:pt>
                <c:pt idx="364">
                  <c:v>62.9</c:v>
                </c:pt>
                <c:pt idx="365">
                  <c:v>64.05</c:v>
                </c:pt>
                <c:pt idx="366">
                  <c:v>64.05</c:v>
                </c:pt>
                <c:pt idx="367">
                  <c:v>63.730000000000011</c:v>
                </c:pt>
                <c:pt idx="368">
                  <c:v>63.879999999999995</c:v>
                </c:pt>
                <c:pt idx="369">
                  <c:v>65.23</c:v>
                </c:pt>
                <c:pt idx="370">
                  <c:v>66.179999999999978</c:v>
                </c:pt>
                <c:pt idx="371">
                  <c:v>66.959999999999994</c:v>
                </c:pt>
                <c:pt idx="372">
                  <c:v>68.3</c:v>
                </c:pt>
                <c:pt idx="373">
                  <c:v>67.760000000000005</c:v>
                </c:pt>
                <c:pt idx="374">
                  <c:v>66.13</c:v>
                </c:pt>
                <c:pt idx="375">
                  <c:v>65.86999999999999</c:v>
                </c:pt>
                <c:pt idx="376">
                  <c:v>67.510000000000005</c:v>
                </c:pt>
                <c:pt idx="377">
                  <c:v>70.040000000000006</c:v>
                </c:pt>
                <c:pt idx="378">
                  <c:v>68.92</c:v>
                </c:pt>
                <c:pt idx="379">
                  <c:v>69.8</c:v>
                </c:pt>
                <c:pt idx="380">
                  <c:v>68.27</c:v>
                </c:pt>
                <c:pt idx="381">
                  <c:v>68.06</c:v>
                </c:pt>
                <c:pt idx="382">
                  <c:v>65.11</c:v>
                </c:pt>
                <c:pt idx="383">
                  <c:v>65.260000000000005</c:v>
                </c:pt>
                <c:pt idx="384">
                  <c:v>67.040000000000006</c:v>
                </c:pt>
                <c:pt idx="385">
                  <c:v>67.260000000000005</c:v>
                </c:pt>
                <c:pt idx="386">
                  <c:v>67.5</c:v>
                </c:pt>
                <c:pt idx="387">
                  <c:v>72.08</c:v>
                </c:pt>
                <c:pt idx="388">
                  <c:v>69.77</c:v>
                </c:pt>
                <c:pt idx="389">
                  <c:v>68.489999999999995</c:v>
                </c:pt>
                <c:pt idx="390">
                  <c:v>68.19</c:v>
                </c:pt>
                <c:pt idx="391">
                  <c:v>68.149999999999991</c:v>
                </c:pt>
                <c:pt idx="392">
                  <c:v>71.569999999999993</c:v>
                </c:pt>
                <c:pt idx="393">
                  <c:v>71.05</c:v>
                </c:pt>
                <c:pt idx="394">
                  <c:v>73.31</c:v>
                </c:pt>
                <c:pt idx="395">
                  <c:v>72.61999999999999</c:v>
                </c:pt>
                <c:pt idx="396">
                  <c:v>69.22</c:v>
                </c:pt>
                <c:pt idx="397">
                  <c:v>67.760000000000005</c:v>
                </c:pt>
                <c:pt idx="398">
                  <c:v>67.31</c:v>
                </c:pt>
                <c:pt idx="399">
                  <c:v>67.3</c:v>
                </c:pt>
                <c:pt idx="400">
                  <c:v>65</c:v>
                </c:pt>
                <c:pt idx="401">
                  <c:v>65.63</c:v>
                </c:pt>
                <c:pt idx="402">
                  <c:v>66.11999999999999</c:v>
                </c:pt>
                <c:pt idx="403">
                  <c:v>66.52</c:v>
                </c:pt>
                <c:pt idx="404">
                  <c:v>68.66</c:v>
                </c:pt>
                <c:pt idx="405">
                  <c:v>69.78</c:v>
                </c:pt>
                <c:pt idx="406">
                  <c:v>71.78</c:v>
                </c:pt>
                <c:pt idx="407">
                  <c:v>73.540000000000006</c:v>
                </c:pt>
                <c:pt idx="408">
                  <c:v>71.010000000000005</c:v>
                </c:pt>
                <c:pt idx="409">
                  <c:v>70.27</c:v>
                </c:pt>
                <c:pt idx="410">
                  <c:v>71.25</c:v>
                </c:pt>
                <c:pt idx="411">
                  <c:v>70.319999999999993</c:v>
                </c:pt>
                <c:pt idx="412">
                  <c:v>71.910000000000025</c:v>
                </c:pt>
                <c:pt idx="413">
                  <c:v>72.349999999999994</c:v>
                </c:pt>
                <c:pt idx="414">
                  <c:v>72.13</c:v>
                </c:pt>
                <c:pt idx="415">
                  <c:v>74.53</c:v>
                </c:pt>
                <c:pt idx="416">
                  <c:v>75.149999999999991</c:v>
                </c:pt>
                <c:pt idx="417">
                  <c:v>73.760000000000005</c:v>
                </c:pt>
                <c:pt idx="418">
                  <c:v>75.179999999999978</c:v>
                </c:pt>
                <c:pt idx="419">
                  <c:v>76.03</c:v>
                </c:pt>
                <c:pt idx="420">
                  <c:v>76.36999999999999</c:v>
                </c:pt>
                <c:pt idx="421">
                  <c:v>76.260000000000005</c:v>
                </c:pt>
                <c:pt idx="422">
                  <c:v>76.540000000000006</c:v>
                </c:pt>
                <c:pt idx="423">
                  <c:v>77.89</c:v>
                </c:pt>
                <c:pt idx="424">
                  <c:v>78.930000000000007</c:v>
                </c:pt>
                <c:pt idx="425">
                  <c:v>80.510000000000005</c:v>
                </c:pt>
                <c:pt idx="426">
                  <c:v>82.66</c:v>
                </c:pt>
                <c:pt idx="427">
                  <c:v>87.910000000000025</c:v>
                </c:pt>
                <c:pt idx="428">
                  <c:v>86.740000000000023</c:v>
                </c:pt>
                <c:pt idx="429">
                  <c:v>82.89</c:v>
                </c:pt>
                <c:pt idx="430">
                  <c:v>79.14</c:v>
                </c:pt>
                <c:pt idx="431">
                  <c:v>80.25</c:v>
                </c:pt>
                <c:pt idx="432">
                  <c:v>81.510000000000005</c:v>
                </c:pt>
                <c:pt idx="433">
                  <c:v>84.53</c:v>
                </c:pt>
                <c:pt idx="434">
                  <c:v>82.64</c:v>
                </c:pt>
                <c:pt idx="435">
                  <c:v>82.02</c:v>
                </c:pt>
                <c:pt idx="436">
                  <c:v>83.27</c:v>
                </c:pt>
                <c:pt idx="437">
                  <c:v>83.26</c:v>
                </c:pt>
                <c:pt idx="438">
                  <c:v>79.400000000000006</c:v>
                </c:pt>
                <c:pt idx="439">
                  <c:v>81.02</c:v>
                </c:pt>
                <c:pt idx="440">
                  <c:v>79.760000000000005</c:v>
                </c:pt>
                <c:pt idx="441">
                  <c:v>79.78</c:v>
                </c:pt>
                <c:pt idx="442">
                  <c:v>79.64</c:v>
                </c:pt>
                <c:pt idx="443">
                  <c:v>78.86</c:v>
                </c:pt>
                <c:pt idx="444">
                  <c:v>77.52</c:v>
                </c:pt>
                <c:pt idx="445">
                  <c:v>77.069999999999993</c:v>
                </c:pt>
                <c:pt idx="446">
                  <c:v>78.47</c:v>
                </c:pt>
                <c:pt idx="447">
                  <c:v>81.36999999999999</c:v>
                </c:pt>
                <c:pt idx="448">
                  <c:v>83.29</c:v>
                </c:pt>
                <c:pt idx="449">
                  <c:v>84.14</c:v>
                </c:pt>
                <c:pt idx="450">
                  <c:v>86.14</c:v>
                </c:pt>
                <c:pt idx="451">
                  <c:v>88.13</c:v>
                </c:pt>
                <c:pt idx="452">
                  <c:v>92.52</c:v>
                </c:pt>
                <c:pt idx="453">
                  <c:v>93.26</c:v>
                </c:pt>
                <c:pt idx="454">
                  <c:v>93</c:v>
                </c:pt>
                <c:pt idx="455">
                  <c:v>94.75</c:v>
                </c:pt>
                <c:pt idx="456">
                  <c:v>92.64</c:v>
                </c:pt>
                <c:pt idx="457">
                  <c:v>87.490000000000023</c:v>
                </c:pt>
                <c:pt idx="458">
                  <c:v>87.02</c:v>
                </c:pt>
                <c:pt idx="459">
                  <c:v>83.5</c:v>
                </c:pt>
                <c:pt idx="460">
                  <c:v>81.510000000000005</c:v>
                </c:pt>
                <c:pt idx="461">
                  <c:v>81.64</c:v>
                </c:pt>
                <c:pt idx="462">
                  <c:v>81.64</c:v>
                </c:pt>
                <c:pt idx="463">
                  <c:v>83.78</c:v>
                </c:pt>
                <c:pt idx="464">
                  <c:v>85.29</c:v>
                </c:pt>
                <c:pt idx="465">
                  <c:v>82.990000000000023</c:v>
                </c:pt>
                <c:pt idx="466">
                  <c:v>81.38</c:v>
                </c:pt>
                <c:pt idx="467">
                  <c:v>80.27</c:v>
                </c:pt>
                <c:pt idx="468">
                  <c:v>81</c:v>
                </c:pt>
                <c:pt idx="469">
                  <c:v>82.27</c:v>
                </c:pt>
                <c:pt idx="470">
                  <c:v>80.28</c:v>
                </c:pt>
                <c:pt idx="471">
                  <c:v>76.989999999999995</c:v>
                </c:pt>
                <c:pt idx="472">
                  <c:v>77.649999999999991</c:v>
                </c:pt>
                <c:pt idx="473">
                  <c:v>78.66</c:v>
                </c:pt>
                <c:pt idx="474">
                  <c:v>77.599999999999994</c:v>
                </c:pt>
                <c:pt idx="475">
                  <c:v>78.61</c:v>
                </c:pt>
                <c:pt idx="476">
                  <c:v>78.77</c:v>
                </c:pt>
                <c:pt idx="477">
                  <c:v>76.63</c:v>
                </c:pt>
                <c:pt idx="478">
                  <c:v>75.64</c:v>
                </c:pt>
                <c:pt idx="479">
                  <c:v>77.63</c:v>
                </c:pt>
                <c:pt idx="480">
                  <c:v>78.27</c:v>
                </c:pt>
                <c:pt idx="481">
                  <c:v>79.459999999999994</c:v>
                </c:pt>
                <c:pt idx="482">
                  <c:v>81.02</c:v>
                </c:pt>
                <c:pt idx="483">
                  <c:v>81.28</c:v>
                </c:pt>
                <c:pt idx="484">
                  <c:v>81.27</c:v>
                </c:pt>
                <c:pt idx="485">
                  <c:v>83.51</c:v>
                </c:pt>
                <c:pt idx="486">
                  <c:v>85.53</c:v>
                </c:pt>
                <c:pt idx="487">
                  <c:v>83.27</c:v>
                </c:pt>
                <c:pt idx="488">
                  <c:v>83.51</c:v>
                </c:pt>
                <c:pt idx="489">
                  <c:v>81.89</c:v>
                </c:pt>
                <c:pt idx="490">
                  <c:v>84.9</c:v>
                </c:pt>
                <c:pt idx="491">
                  <c:v>84.51</c:v>
                </c:pt>
                <c:pt idx="492">
                  <c:v>85</c:v>
                </c:pt>
                <c:pt idx="493">
                  <c:v>85.14</c:v>
                </c:pt>
                <c:pt idx="494">
                  <c:v>84.64</c:v>
                </c:pt>
                <c:pt idx="495">
                  <c:v>84.64</c:v>
                </c:pt>
                <c:pt idx="496">
                  <c:v>84.52</c:v>
                </c:pt>
                <c:pt idx="497">
                  <c:v>83.89</c:v>
                </c:pt>
                <c:pt idx="498">
                  <c:v>80.78</c:v>
                </c:pt>
                <c:pt idx="499">
                  <c:v>82.11999999999999</c:v>
                </c:pt>
                <c:pt idx="500">
                  <c:v>83.48</c:v>
                </c:pt>
                <c:pt idx="501">
                  <c:v>82.02</c:v>
                </c:pt>
                <c:pt idx="502">
                  <c:v>83.27</c:v>
                </c:pt>
                <c:pt idx="503">
                  <c:v>85.76</c:v>
                </c:pt>
                <c:pt idx="504">
                  <c:v>85.89</c:v>
                </c:pt>
                <c:pt idx="505">
                  <c:v>88.11999999999999</c:v>
                </c:pt>
                <c:pt idx="506">
                  <c:v>96.76</c:v>
                </c:pt>
                <c:pt idx="507">
                  <c:v>92.75</c:v>
                </c:pt>
                <c:pt idx="508">
                  <c:v>90.5</c:v>
                </c:pt>
                <c:pt idx="509">
                  <c:v>89.5</c:v>
                </c:pt>
                <c:pt idx="510">
                  <c:v>94</c:v>
                </c:pt>
                <c:pt idx="511">
                  <c:v>95.5</c:v>
                </c:pt>
                <c:pt idx="512">
                  <c:v>95.13</c:v>
                </c:pt>
                <c:pt idx="513">
                  <c:v>92.4</c:v>
                </c:pt>
                <c:pt idx="514">
                  <c:v>90.25</c:v>
                </c:pt>
                <c:pt idx="515">
                  <c:v>89.88</c:v>
                </c:pt>
                <c:pt idx="516">
                  <c:v>89.88</c:v>
                </c:pt>
                <c:pt idx="517">
                  <c:v>90.63</c:v>
                </c:pt>
                <c:pt idx="518">
                  <c:v>88.490000000000023</c:v>
                </c:pt>
                <c:pt idx="519">
                  <c:v>88.51</c:v>
                </c:pt>
                <c:pt idx="520">
                  <c:v>88.64</c:v>
                </c:pt>
                <c:pt idx="521">
                  <c:v>88.63</c:v>
                </c:pt>
                <c:pt idx="522">
                  <c:v>90.39</c:v>
                </c:pt>
                <c:pt idx="523">
                  <c:v>90.69</c:v>
                </c:pt>
                <c:pt idx="524">
                  <c:v>92.64</c:v>
                </c:pt>
                <c:pt idx="525">
                  <c:v>95.88</c:v>
                </c:pt>
                <c:pt idx="526">
                  <c:v>99</c:v>
                </c:pt>
                <c:pt idx="527">
                  <c:v>98.38</c:v>
                </c:pt>
                <c:pt idx="528">
                  <c:v>98.63</c:v>
                </c:pt>
                <c:pt idx="529">
                  <c:v>104.11999999999999</c:v>
                </c:pt>
                <c:pt idx="530">
                  <c:v>103.61999999999999</c:v>
                </c:pt>
                <c:pt idx="531">
                  <c:v>109.23</c:v>
                </c:pt>
                <c:pt idx="532">
                  <c:v>109.24000000000002</c:v>
                </c:pt>
                <c:pt idx="533">
                  <c:v>110.11999999999999</c:v>
                </c:pt>
                <c:pt idx="534">
                  <c:v>110.85</c:v>
                </c:pt>
                <c:pt idx="535">
                  <c:v>109.61999999999999</c:v>
                </c:pt>
                <c:pt idx="536">
                  <c:v>104</c:v>
                </c:pt>
                <c:pt idx="537">
                  <c:v>106.61999999999999</c:v>
                </c:pt>
                <c:pt idx="538">
                  <c:v>104.24000000000002</c:v>
                </c:pt>
                <c:pt idx="539">
                  <c:v>105.11999999999999</c:v>
                </c:pt>
                <c:pt idx="540">
                  <c:v>102.74000000000002</c:v>
                </c:pt>
                <c:pt idx="541">
                  <c:v>101.11999999999999</c:v>
                </c:pt>
                <c:pt idx="542">
                  <c:v>104</c:v>
                </c:pt>
                <c:pt idx="543">
                  <c:v>107.98</c:v>
                </c:pt>
                <c:pt idx="544">
                  <c:v>107.61</c:v>
                </c:pt>
                <c:pt idx="545">
                  <c:v>109.24000000000002</c:v>
                </c:pt>
                <c:pt idx="546">
                  <c:v>114.61999999999999</c:v>
                </c:pt>
                <c:pt idx="547">
                  <c:v>120.57</c:v>
                </c:pt>
                <c:pt idx="548">
                  <c:v>119.59</c:v>
                </c:pt>
                <c:pt idx="549">
                  <c:v>120.96000000000002</c:v>
                </c:pt>
                <c:pt idx="550">
                  <c:v>124.44000000000032</c:v>
                </c:pt>
                <c:pt idx="551">
                  <c:v>121.77</c:v>
                </c:pt>
                <c:pt idx="552">
                  <c:v>121.73</c:v>
                </c:pt>
                <c:pt idx="553">
                  <c:v>120.48</c:v>
                </c:pt>
                <c:pt idx="554">
                  <c:v>117.36999999999999</c:v>
                </c:pt>
                <c:pt idx="555">
                  <c:v>116.97</c:v>
                </c:pt>
                <c:pt idx="556">
                  <c:v>118.24000000000002</c:v>
                </c:pt>
                <c:pt idx="557">
                  <c:v>113.11</c:v>
                </c:pt>
                <c:pt idx="558">
                  <c:v>114.86</c:v>
                </c:pt>
                <c:pt idx="559">
                  <c:v>114.98</c:v>
                </c:pt>
                <c:pt idx="560">
                  <c:v>112.1</c:v>
                </c:pt>
                <c:pt idx="561">
                  <c:v>109.88</c:v>
                </c:pt>
                <c:pt idx="562">
                  <c:v>107.24000000000002</c:v>
                </c:pt>
                <c:pt idx="563">
                  <c:v>101.75</c:v>
                </c:pt>
                <c:pt idx="564">
                  <c:v>100.25</c:v>
                </c:pt>
                <c:pt idx="565">
                  <c:v>97.38</c:v>
                </c:pt>
                <c:pt idx="566">
                  <c:v>94.5</c:v>
                </c:pt>
                <c:pt idx="567">
                  <c:v>93.88</c:v>
                </c:pt>
                <c:pt idx="568">
                  <c:v>98.5</c:v>
                </c:pt>
                <c:pt idx="569">
                  <c:v>96.36999999999999</c:v>
                </c:pt>
                <c:pt idx="570">
                  <c:v>90.86999999999999</c:v>
                </c:pt>
                <c:pt idx="571">
                  <c:v>82.75</c:v>
                </c:pt>
                <c:pt idx="572">
                  <c:v>85.01</c:v>
                </c:pt>
                <c:pt idx="573">
                  <c:v>89.01</c:v>
                </c:pt>
                <c:pt idx="574">
                  <c:v>86.04</c:v>
                </c:pt>
                <c:pt idx="575">
                  <c:v>83.27</c:v>
                </c:pt>
                <c:pt idx="576">
                  <c:v>85.14</c:v>
                </c:pt>
                <c:pt idx="577">
                  <c:v>77.489999999999995</c:v>
                </c:pt>
                <c:pt idx="578">
                  <c:v>80.5</c:v>
                </c:pt>
                <c:pt idx="579">
                  <c:v>81.169999999999987</c:v>
                </c:pt>
                <c:pt idx="580">
                  <c:v>83.25</c:v>
                </c:pt>
                <c:pt idx="581">
                  <c:v>83.27</c:v>
                </c:pt>
                <c:pt idx="582">
                  <c:v>83.14</c:v>
                </c:pt>
                <c:pt idx="583">
                  <c:v>82.55</c:v>
                </c:pt>
                <c:pt idx="584">
                  <c:v>78.040000000000006</c:v>
                </c:pt>
                <c:pt idx="585">
                  <c:v>78.53</c:v>
                </c:pt>
                <c:pt idx="586">
                  <c:v>75.5</c:v>
                </c:pt>
                <c:pt idx="587">
                  <c:v>76.16</c:v>
                </c:pt>
                <c:pt idx="588">
                  <c:v>79.540000000000006</c:v>
                </c:pt>
                <c:pt idx="589">
                  <c:v>78.010000000000005</c:v>
                </c:pt>
                <c:pt idx="590">
                  <c:v>82.04</c:v>
                </c:pt>
                <c:pt idx="591">
                  <c:v>82.25</c:v>
                </c:pt>
                <c:pt idx="592">
                  <c:v>81.149999999999991</c:v>
                </c:pt>
                <c:pt idx="593">
                  <c:v>79.75</c:v>
                </c:pt>
                <c:pt idx="594">
                  <c:v>79.02</c:v>
                </c:pt>
                <c:pt idx="595">
                  <c:v>79.010000000000005</c:v>
                </c:pt>
                <c:pt idx="596">
                  <c:v>80.290000000000006</c:v>
                </c:pt>
                <c:pt idx="597">
                  <c:v>77.64</c:v>
                </c:pt>
                <c:pt idx="598">
                  <c:v>76</c:v>
                </c:pt>
                <c:pt idx="599">
                  <c:v>72.98</c:v>
                </c:pt>
                <c:pt idx="600">
                  <c:v>74.010000000000005</c:v>
                </c:pt>
                <c:pt idx="601">
                  <c:v>73.02</c:v>
                </c:pt>
                <c:pt idx="602">
                  <c:v>74.760000000000005</c:v>
                </c:pt>
                <c:pt idx="603">
                  <c:v>74.89</c:v>
                </c:pt>
                <c:pt idx="604">
                  <c:v>74.05</c:v>
                </c:pt>
                <c:pt idx="605">
                  <c:v>76.42</c:v>
                </c:pt>
                <c:pt idx="606">
                  <c:v>77.400000000000006</c:v>
                </c:pt>
                <c:pt idx="607">
                  <c:v>78</c:v>
                </c:pt>
                <c:pt idx="608">
                  <c:v>81.290000000000006</c:v>
                </c:pt>
                <c:pt idx="609">
                  <c:v>83.52</c:v>
                </c:pt>
                <c:pt idx="610">
                  <c:v>84.649999999999991</c:v>
                </c:pt>
                <c:pt idx="611">
                  <c:v>85.25</c:v>
                </c:pt>
                <c:pt idx="612">
                  <c:v>84.03</c:v>
                </c:pt>
                <c:pt idx="613">
                  <c:v>80.39</c:v>
                </c:pt>
                <c:pt idx="614">
                  <c:v>81.900000000000006</c:v>
                </c:pt>
                <c:pt idx="615">
                  <c:v>81.13</c:v>
                </c:pt>
                <c:pt idx="616">
                  <c:v>83.02</c:v>
                </c:pt>
                <c:pt idx="617">
                  <c:v>81.38</c:v>
                </c:pt>
                <c:pt idx="618">
                  <c:v>82.5</c:v>
                </c:pt>
                <c:pt idx="619">
                  <c:v>83.6</c:v>
                </c:pt>
                <c:pt idx="620">
                  <c:v>85.14</c:v>
                </c:pt>
                <c:pt idx="621">
                  <c:v>84.26</c:v>
                </c:pt>
                <c:pt idx="622">
                  <c:v>83.76</c:v>
                </c:pt>
                <c:pt idx="623">
                  <c:v>79.63</c:v>
                </c:pt>
                <c:pt idx="624">
                  <c:v>77.02</c:v>
                </c:pt>
                <c:pt idx="625">
                  <c:v>77.05</c:v>
                </c:pt>
                <c:pt idx="626">
                  <c:v>76.27</c:v>
                </c:pt>
                <c:pt idx="627">
                  <c:v>76.290000000000006</c:v>
                </c:pt>
                <c:pt idx="628">
                  <c:v>76.78</c:v>
                </c:pt>
                <c:pt idx="629">
                  <c:v>77.39</c:v>
                </c:pt>
                <c:pt idx="630">
                  <c:v>77.28</c:v>
                </c:pt>
                <c:pt idx="631">
                  <c:v>77.34</c:v>
                </c:pt>
                <c:pt idx="632">
                  <c:v>74.39</c:v>
                </c:pt>
                <c:pt idx="633">
                  <c:v>73.669999999999987</c:v>
                </c:pt>
                <c:pt idx="634">
                  <c:v>73.66</c:v>
                </c:pt>
                <c:pt idx="635">
                  <c:v>75.790000000000006</c:v>
                </c:pt>
                <c:pt idx="636">
                  <c:v>78.910000000000025</c:v>
                </c:pt>
                <c:pt idx="637">
                  <c:v>81.910000000000025</c:v>
                </c:pt>
                <c:pt idx="638">
                  <c:v>84.38</c:v>
                </c:pt>
                <c:pt idx="639">
                  <c:v>85.03</c:v>
                </c:pt>
                <c:pt idx="640">
                  <c:v>83.149999999999991</c:v>
                </c:pt>
                <c:pt idx="641">
                  <c:v>82.76</c:v>
                </c:pt>
                <c:pt idx="642">
                  <c:v>79.88</c:v>
                </c:pt>
                <c:pt idx="643">
                  <c:v>78.39</c:v>
                </c:pt>
                <c:pt idx="644">
                  <c:v>78.900000000000006</c:v>
                </c:pt>
                <c:pt idx="645">
                  <c:v>76.36999999999999</c:v>
                </c:pt>
                <c:pt idx="646">
                  <c:v>86.81</c:v>
                </c:pt>
                <c:pt idx="647">
                  <c:v>91.03</c:v>
                </c:pt>
                <c:pt idx="648">
                  <c:v>85.01</c:v>
                </c:pt>
                <c:pt idx="649">
                  <c:v>81.260000000000005</c:v>
                </c:pt>
                <c:pt idx="650">
                  <c:v>77.040000000000006</c:v>
                </c:pt>
                <c:pt idx="651">
                  <c:v>77.510000000000005</c:v>
                </c:pt>
                <c:pt idx="652">
                  <c:v>77.52</c:v>
                </c:pt>
                <c:pt idx="653">
                  <c:v>78.790000000000006</c:v>
                </c:pt>
                <c:pt idx="654">
                  <c:v>76.760000000000005</c:v>
                </c:pt>
                <c:pt idx="655">
                  <c:v>76.77</c:v>
                </c:pt>
                <c:pt idx="656">
                  <c:v>72.92</c:v>
                </c:pt>
                <c:pt idx="657">
                  <c:v>72.239999999999995</c:v>
                </c:pt>
                <c:pt idx="658">
                  <c:v>70.75</c:v>
                </c:pt>
                <c:pt idx="659">
                  <c:v>71.169999999999987</c:v>
                </c:pt>
                <c:pt idx="660">
                  <c:v>71.010000000000005</c:v>
                </c:pt>
                <c:pt idx="661">
                  <c:v>71.86999999999999</c:v>
                </c:pt>
                <c:pt idx="662">
                  <c:v>71.03</c:v>
                </c:pt>
                <c:pt idx="663">
                  <c:v>71.410000000000025</c:v>
                </c:pt>
                <c:pt idx="664">
                  <c:v>69.88</c:v>
                </c:pt>
                <c:pt idx="665">
                  <c:v>71.149999999999991</c:v>
                </c:pt>
                <c:pt idx="666">
                  <c:v>70.64</c:v>
                </c:pt>
                <c:pt idx="667">
                  <c:v>73.260000000000005</c:v>
                </c:pt>
                <c:pt idx="668">
                  <c:v>74.28</c:v>
                </c:pt>
                <c:pt idx="669">
                  <c:v>73.669999999999987</c:v>
                </c:pt>
                <c:pt idx="670">
                  <c:v>74.03</c:v>
                </c:pt>
                <c:pt idx="671">
                  <c:v>72.31</c:v>
                </c:pt>
                <c:pt idx="672">
                  <c:v>75.14</c:v>
                </c:pt>
                <c:pt idx="673">
                  <c:v>76.77</c:v>
                </c:pt>
                <c:pt idx="674">
                  <c:v>74.77</c:v>
                </c:pt>
                <c:pt idx="675">
                  <c:v>73.290000000000006</c:v>
                </c:pt>
                <c:pt idx="676">
                  <c:v>70.72</c:v>
                </c:pt>
                <c:pt idx="677">
                  <c:v>71.27</c:v>
                </c:pt>
                <c:pt idx="678">
                  <c:v>71.290000000000006</c:v>
                </c:pt>
                <c:pt idx="679">
                  <c:v>72.05</c:v>
                </c:pt>
                <c:pt idx="680">
                  <c:v>71.25</c:v>
                </c:pt>
                <c:pt idx="681">
                  <c:v>71.56</c:v>
                </c:pt>
                <c:pt idx="682">
                  <c:v>70.410000000000025</c:v>
                </c:pt>
                <c:pt idx="683">
                  <c:v>70.900000000000006</c:v>
                </c:pt>
                <c:pt idx="684">
                  <c:v>70.910000000000025</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pt idx="799">
                  <c:v>#N/A</c:v>
                </c:pt>
                <c:pt idx="800">
                  <c:v>#N/A</c:v>
                </c:pt>
                <c:pt idx="801">
                  <c:v>#N/A</c:v>
                </c:pt>
                <c:pt idx="802">
                  <c:v>#N/A</c:v>
                </c:pt>
                <c:pt idx="803">
                  <c:v>#N/A</c:v>
                </c:pt>
                <c:pt idx="804">
                  <c:v>#N/A</c:v>
                </c:pt>
                <c:pt idx="805">
                  <c:v>#N/A</c:v>
                </c:pt>
                <c:pt idx="806">
                  <c:v>#N/A</c:v>
                </c:pt>
                <c:pt idx="807">
                  <c:v>#N/A</c:v>
                </c:pt>
                <c:pt idx="808">
                  <c:v>#N/A</c:v>
                </c:pt>
                <c:pt idx="809">
                  <c:v>#N/A</c:v>
                </c:pt>
                <c:pt idx="810">
                  <c:v>#N/A</c:v>
                </c:pt>
                <c:pt idx="811">
                  <c:v>#N/A</c:v>
                </c:pt>
                <c:pt idx="812">
                  <c:v>#N/A</c:v>
                </c:pt>
                <c:pt idx="813">
                  <c:v>#N/A</c:v>
                </c:pt>
                <c:pt idx="814">
                  <c:v>#N/A</c:v>
                </c:pt>
                <c:pt idx="815">
                  <c:v>#N/A</c:v>
                </c:pt>
                <c:pt idx="816">
                  <c:v>#N/A</c:v>
                </c:pt>
                <c:pt idx="817">
                  <c:v>#N/A</c:v>
                </c:pt>
                <c:pt idx="818">
                  <c:v>#N/A</c:v>
                </c:pt>
                <c:pt idx="819">
                  <c:v>#N/A</c:v>
                </c:pt>
                <c:pt idx="820">
                  <c:v>#N/A</c:v>
                </c:pt>
                <c:pt idx="821">
                  <c:v>#N/A</c:v>
                </c:pt>
                <c:pt idx="822">
                  <c:v>#N/A</c:v>
                </c:pt>
                <c:pt idx="823">
                  <c:v>#N/A</c:v>
                </c:pt>
                <c:pt idx="824">
                  <c:v>#N/A</c:v>
                </c:pt>
                <c:pt idx="825">
                  <c:v>#N/A</c:v>
                </c:pt>
                <c:pt idx="826">
                  <c:v>#N/A</c:v>
                </c:pt>
                <c:pt idx="827">
                  <c:v>#N/A</c:v>
                </c:pt>
                <c:pt idx="828">
                  <c:v>#N/A</c:v>
                </c:pt>
                <c:pt idx="829">
                  <c:v>#N/A</c:v>
                </c:pt>
                <c:pt idx="830">
                  <c:v>#N/A</c:v>
                </c:pt>
                <c:pt idx="831">
                  <c:v>#N/A</c:v>
                </c:pt>
                <c:pt idx="832">
                  <c:v>#N/A</c:v>
                </c:pt>
                <c:pt idx="833">
                  <c:v>#N/A</c:v>
                </c:pt>
                <c:pt idx="834">
                  <c:v>#N/A</c:v>
                </c:pt>
                <c:pt idx="835">
                  <c:v>#N/A</c:v>
                </c:pt>
                <c:pt idx="836">
                  <c:v>#N/A</c:v>
                </c:pt>
                <c:pt idx="837">
                  <c:v>#N/A</c:v>
                </c:pt>
                <c:pt idx="838">
                  <c:v>#N/A</c:v>
                </c:pt>
                <c:pt idx="839">
                  <c:v>#N/A</c:v>
                </c:pt>
                <c:pt idx="840">
                  <c:v>#N/A</c:v>
                </c:pt>
                <c:pt idx="841">
                  <c:v>#N/A</c:v>
                </c:pt>
                <c:pt idx="842">
                  <c:v>#N/A</c:v>
                </c:pt>
                <c:pt idx="843">
                  <c:v>#N/A</c:v>
                </c:pt>
                <c:pt idx="844">
                  <c:v>#N/A</c:v>
                </c:pt>
                <c:pt idx="845">
                  <c:v>#N/A</c:v>
                </c:pt>
                <c:pt idx="846">
                  <c:v>#N/A</c:v>
                </c:pt>
                <c:pt idx="847">
                  <c:v>#N/A</c:v>
                </c:pt>
                <c:pt idx="848">
                  <c:v>#N/A</c:v>
                </c:pt>
                <c:pt idx="849">
                  <c:v>#N/A</c:v>
                </c:pt>
                <c:pt idx="850">
                  <c:v>#N/A</c:v>
                </c:pt>
                <c:pt idx="851">
                  <c:v>#N/A</c:v>
                </c:pt>
                <c:pt idx="852">
                  <c:v>#N/A</c:v>
                </c:pt>
                <c:pt idx="853">
                  <c:v>#N/A</c:v>
                </c:pt>
                <c:pt idx="854">
                  <c:v>#N/A</c:v>
                </c:pt>
                <c:pt idx="855">
                  <c:v>#N/A</c:v>
                </c:pt>
                <c:pt idx="856">
                  <c:v>#N/A</c:v>
                </c:pt>
                <c:pt idx="857">
                  <c:v>#N/A</c:v>
                </c:pt>
                <c:pt idx="858">
                  <c:v>#N/A</c:v>
                </c:pt>
                <c:pt idx="859">
                  <c:v>#N/A</c:v>
                </c:pt>
                <c:pt idx="860">
                  <c:v>#N/A</c:v>
                </c:pt>
                <c:pt idx="861">
                  <c:v>#N/A</c:v>
                </c:pt>
                <c:pt idx="862">
                  <c:v>#N/A</c:v>
                </c:pt>
                <c:pt idx="863">
                  <c:v>#N/A</c:v>
                </c:pt>
                <c:pt idx="864">
                  <c:v>#N/A</c:v>
                </c:pt>
                <c:pt idx="865">
                  <c:v>#N/A</c:v>
                </c:pt>
                <c:pt idx="866">
                  <c:v>#N/A</c:v>
                </c:pt>
                <c:pt idx="867">
                  <c:v>#N/A</c:v>
                </c:pt>
                <c:pt idx="868">
                  <c:v>#N/A</c:v>
                </c:pt>
                <c:pt idx="869">
                  <c:v>#N/A</c:v>
                </c:pt>
                <c:pt idx="870">
                  <c:v>#N/A</c:v>
                </c:pt>
                <c:pt idx="871">
                  <c:v>#N/A</c:v>
                </c:pt>
                <c:pt idx="872">
                  <c:v>#N/A</c:v>
                </c:pt>
                <c:pt idx="873">
                  <c:v>#N/A</c:v>
                </c:pt>
                <c:pt idx="874">
                  <c:v>#N/A</c:v>
                </c:pt>
                <c:pt idx="875">
                  <c:v>#N/A</c:v>
                </c:pt>
                <c:pt idx="876">
                  <c:v>#N/A</c:v>
                </c:pt>
                <c:pt idx="877">
                  <c:v>#N/A</c:v>
                </c:pt>
                <c:pt idx="878">
                  <c:v>#N/A</c:v>
                </c:pt>
                <c:pt idx="879">
                  <c:v>#N/A</c:v>
                </c:pt>
                <c:pt idx="880">
                  <c:v>#N/A</c:v>
                </c:pt>
                <c:pt idx="881">
                  <c:v>#N/A</c:v>
                </c:pt>
                <c:pt idx="882">
                  <c:v>#N/A</c:v>
                </c:pt>
                <c:pt idx="883">
                  <c:v>#N/A</c:v>
                </c:pt>
                <c:pt idx="884">
                  <c:v>#N/A</c:v>
                </c:pt>
                <c:pt idx="885">
                  <c:v>#N/A</c:v>
                </c:pt>
                <c:pt idx="886">
                  <c:v>#N/A</c:v>
                </c:pt>
                <c:pt idx="887">
                  <c:v>#N/A</c:v>
                </c:pt>
                <c:pt idx="888">
                  <c:v>#N/A</c:v>
                </c:pt>
                <c:pt idx="889">
                  <c:v>#N/A</c:v>
                </c:pt>
                <c:pt idx="890">
                  <c:v>#N/A</c:v>
                </c:pt>
                <c:pt idx="891">
                  <c:v>#N/A</c:v>
                </c:pt>
                <c:pt idx="892">
                  <c:v>#N/A</c:v>
                </c:pt>
                <c:pt idx="893">
                  <c:v>#N/A</c:v>
                </c:pt>
                <c:pt idx="894">
                  <c:v>#N/A</c:v>
                </c:pt>
                <c:pt idx="895">
                  <c:v>#N/A</c:v>
                </c:pt>
                <c:pt idx="896">
                  <c:v>#N/A</c:v>
                </c:pt>
                <c:pt idx="897">
                  <c:v>#N/A</c:v>
                </c:pt>
                <c:pt idx="898">
                  <c:v>#N/A</c:v>
                </c:pt>
                <c:pt idx="899">
                  <c:v>#N/A</c:v>
                </c:pt>
                <c:pt idx="900">
                  <c:v>#N/A</c:v>
                </c:pt>
                <c:pt idx="901">
                  <c:v>#N/A</c:v>
                </c:pt>
                <c:pt idx="902">
                  <c:v>#N/A</c:v>
                </c:pt>
                <c:pt idx="903">
                  <c:v>#N/A</c:v>
                </c:pt>
                <c:pt idx="904">
                  <c:v>#N/A</c:v>
                </c:pt>
                <c:pt idx="905">
                  <c:v>#N/A</c:v>
                </c:pt>
                <c:pt idx="906">
                  <c:v>#N/A</c:v>
                </c:pt>
                <c:pt idx="907">
                  <c:v>#N/A</c:v>
                </c:pt>
                <c:pt idx="908">
                  <c:v>#N/A</c:v>
                </c:pt>
                <c:pt idx="909">
                  <c:v>#N/A</c:v>
                </c:pt>
                <c:pt idx="910">
                  <c:v>#N/A</c:v>
                </c:pt>
                <c:pt idx="911">
                  <c:v>#N/A</c:v>
                </c:pt>
                <c:pt idx="912">
                  <c:v>#N/A</c:v>
                </c:pt>
                <c:pt idx="913">
                  <c:v>#N/A</c:v>
                </c:pt>
                <c:pt idx="914">
                  <c:v>#N/A</c:v>
                </c:pt>
                <c:pt idx="915">
                  <c:v>#N/A</c:v>
                </c:pt>
                <c:pt idx="916">
                  <c:v>#N/A</c:v>
                </c:pt>
                <c:pt idx="917">
                  <c:v>#N/A</c:v>
                </c:pt>
                <c:pt idx="918">
                  <c:v>#N/A</c:v>
                </c:pt>
                <c:pt idx="919">
                  <c:v>#N/A</c:v>
                </c:pt>
                <c:pt idx="920">
                  <c:v>#N/A</c:v>
                </c:pt>
                <c:pt idx="921">
                  <c:v>#N/A</c:v>
                </c:pt>
                <c:pt idx="922">
                  <c:v>#N/A</c:v>
                </c:pt>
                <c:pt idx="923">
                  <c:v>#N/A</c:v>
                </c:pt>
                <c:pt idx="924">
                  <c:v>#N/A</c:v>
                </c:pt>
                <c:pt idx="925">
                  <c:v>#N/A</c:v>
                </c:pt>
                <c:pt idx="926">
                  <c:v>#N/A</c:v>
                </c:pt>
                <c:pt idx="927">
                  <c:v>#N/A</c:v>
                </c:pt>
                <c:pt idx="928">
                  <c:v>#N/A</c:v>
                </c:pt>
                <c:pt idx="929">
                  <c:v>#N/A</c:v>
                </c:pt>
                <c:pt idx="930">
                  <c:v>#N/A</c:v>
                </c:pt>
                <c:pt idx="931">
                  <c:v>#N/A</c:v>
                </c:pt>
                <c:pt idx="932">
                  <c:v>#N/A</c:v>
                </c:pt>
                <c:pt idx="933">
                  <c:v>#N/A</c:v>
                </c:pt>
                <c:pt idx="934">
                  <c:v>#N/A</c:v>
                </c:pt>
                <c:pt idx="935">
                  <c:v>#N/A</c:v>
                </c:pt>
                <c:pt idx="936">
                  <c:v>#N/A</c:v>
                </c:pt>
                <c:pt idx="937">
                  <c:v>#N/A</c:v>
                </c:pt>
                <c:pt idx="938">
                  <c:v>#N/A</c:v>
                </c:pt>
                <c:pt idx="939">
                  <c:v>#N/A</c:v>
                </c:pt>
                <c:pt idx="940">
                  <c:v>#N/A</c:v>
                </c:pt>
                <c:pt idx="941">
                  <c:v>#N/A</c:v>
                </c:pt>
                <c:pt idx="942">
                  <c:v>#N/A</c:v>
                </c:pt>
                <c:pt idx="943">
                  <c:v>#N/A</c:v>
                </c:pt>
                <c:pt idx="944">
                  <c:v>#N/A</c:v>
                </c:pt>
                <c:pt idx="945">
                  <c:v>#N/A</c:v>
                </c:pt>
                <c:pt idx="946">
                  <c:v>#N/A</c:v>
                </c:pt>
                <c:pt idx="947">
                  <c:v>#N/A</c:v>
                </c:pt>
                <c:pt idx="948">
                  <c:v>#N/A</c:v>
                </c:pt>
                <c:pt idx="949">
                  <c:v>#N/A</c:v>
                </c:pt>
                <c:pt idx="950">
                  <c:v>#N/A</c:v>
                </c:pt>
                <c:pt idx="951">
                  <c:v>#N/A</c:v>
                </c:pt>
                <c:pt idx="952">
                  <c:v>#N/A</c:v>
                </c:pt>
                <c:pt idx="953">
                  <c:v>#N/A</c:v>
                </c:pt>
                <c:pt idx="954">
                  <c:v>#N/A</c:v>
                </c:pt>
                <c:pt idx="955">
                  <c:v>#N/A</c:v>
                </c:pt>
                <c:pt idx="956">
                  <c:v>#N/A</c:v>
                </c:pt>
                <c:pt idx="957">
                  <c:v>#N/A</c:v>
                </c:pt>
                <c:pt idx="958">
                  <c:v>#N/A</c:v>
                </c:pt>
                <c:pt idx="959">
                  <c:v>#N/A</c:v>
                </c:pt>
                <c:pt idx="960">
                  <c:v>#N/A</c:v>
                </c:pt>
                <c:pt idx="961">
                  <c:v>#N/A</c:v>
                </c:pt>
                <c:pt idx="962">
                  <c:v>#N/A</c:v>
                </c:pt>
                <c:pt idx="963">
                  <c:v>#N/A</c:v>
                </c:pt>
                <c:pt idx="964">
                  <c:v>#N/A</c:v>
                </c:pt>
                <c:pt idx="965">
                  <c:v>#N/A</c:v>
                </c:pt>
                <c:pt idx="966">
                  <c:v>#N/A</c:v>
                </c:pt>
                <c:pt idx="967">
                  <c:v>#N/A</c:v>
                </c:pt>
                <c:pt idx="968">
                  <c:v>#N/A</c:v>
                </c:pt>
                <c:pt idx="969">
                  <c:v>#N/A</c:v>
                </c:pt>
                <c:pt idx="970">
                  <c:v>#N/A</c:v>
                </c:pt>
                <c:pt idx="971">
                  <c:v>#N/A</c:v>
                </c:pt>
                <c:pt idx="972">
                  <c:v>#N/A</c:v>
                </c:pt>
                <c:pt idx="973">
                  <c:v>#N/A</c:v>
                </c:pt>
                <c:pt idx="974">
                  <c:v>#N/A</c:v>
                </c:pt>
                <c:pt idx="975">
                  <c:v>#N/A</c:v>
                </c:pt>
                <c:pt idx="976">
                  <c:v>#N/A</c:v>
                </c:pt>
                <c:pt idx="977">
                  <c:v>#N/A</c:v>
                </c:pt>
                <c:pt idx="978">
                  <c:v>#N/A</c:v>
                </c:pt>
                <c:pt idx="979">
                  <c:v>#N/A</c:v>
                </c:pt>
                <c:pt idx="980">
                  <c:v>#N/A</c:v>
                </c:pt>
                <c:pt idx="981">
                  <c:v>#N/A</c:v>
                </c:pt>
                <c:pt idx="982">
                  <c:v>#N/A</c:v>
                </c:pt>
                <c:pt idx="983">
                  <c:v>#N/A</c:v>
                </c:pt>
                <c:pt idx="984">
                  <c:v>#N/A</c:v>
                </c:pt>
                <c:pt idx="985">
                  <c:v>#N/A</c:v>
                </c:pt>
                <c:pt idx="986">
                  <c:v>#N/A</c:v>
                </c:pt>
                <c:pt idx="987">
                  <c:v>#N/A</c:v>
                </c:pt>
                <c:pt idx="988">
                  <c:v>#N/A</c:v>
                </c:pt>
                <c:pt idx="989">
                  <c:v>#N/A</c:v>
                </c:pt>
                <c:pt idx="990">
                  <c:v>#N/A</c:v>
                </c:pt>
                <c:pt idx="991">
                  <c:v>#N/A</c:v>
                </c:pt>
                <c:pt idx="992">
                  <c:v>#N/A</c:v>
                </c:pt>
                <c:pt idx="993">
                  <c:v>#N/A</c:v>
                </c:pt>
                <c:pt idx="994">
                  <c:v>#N/A</c:v>
                </c:pt>
                <c:pt idx="995">
                  <c:v>#N/A</c:v>
                </c:pt>
                <c:pt idx="996">
                  <c:v>#N/A</c:v>
                </c:pt>
                <c:pt idx="997">
                  <c:v>#N/A</c:v>
                </c:pt>
                <c:pt idx="998">
                  <c:v>#N/A</c:v>
                </c:pt>
                <c:pt idx="999">
                  <c:v>#N/A</c:v>
                </c:pt>
                <c:pt idx="1000">
                  <c:v>#N/A</c:v>
                </c:pt>
                <c:pt idx="1001">
                  <c:v>#N/A</c:v>
                </c:pt>
                <c:pt idx="1002">
                  <c:v>#N/A</c:v>
                </c:pt>
                <c:pt idx="1003">
                  <c:v>#N/A</c:v>
                </c:pt>
                <c:pt idx="1004">
                  <c:v>#N/A</c:v>
                </c:pt>
                <c:pt idx="1005">
                  <c:v>#N/A</c:v>
                </c:pt>
                <c:pt idx="1006">
                  <c:v>#N/A</c:v>
                </c:pt>
                <c:pt idx="1007">
                  <c:v>#N/A</c:v>
                </c:pt>
                <c:pt idx="1008">
                  <c:v>#N/A</c:v>
                </c:pt>
                <c:pt idx="1009">
                  <c:v>#N/A</c:v>
                </c:pt>
                <c:pt idx="1010">
                  <c:v>#N/A</c:v>
                </c:pt>
                <c:pt idx="1011">
                  <c:v>#N/A</c:v>
                </c:pt>
                <c:pt idx="1012">
                  <c:v>#N/A</c:v>
                </c:pt>
                <c:pt idx="1013">
                  <c:v>#N/A</c:v>
                </c:pt>
                <c:pt idx="1014">
                  <c:v>#N/A</c:v>
                </c:pt>
                <c:pt idx="1015">
                  <c:v>#N/A</c:v>
                </c:pt>
                <c:pt idx="1016">
                  <c:v>#N/A</c:v>
                </c:pt>
                <c:pt idx="1017">
                  <c:v>#N/A</c:v>
                </c:pt>
                <c:pt idx="1018">
                  <c:v>#N/A</c:v>
                </c:pt>
                <c:pt idx="1019">
                  <c:v>#N/A</c:v>
                </c:pt>
                <c:pt idx="1020">
                  <c:v>#N/A</c:v>
                </c:pt>
                <c:pt idx="1021">
                  <c:v>#N/A</c:v>
                </c:pt>
                <c:pt idx="1022">
                  <c:v>#N/A</c:v>
                </c:pt>
                <c:pt idx="1023">
                  <c:v>#N/A</c:v>
                </c:pt>
                <c:pt idx="1024">
                  <c:v>#N/A</c:v>
                </c:pt>
                <c:pt idx="1025">
                  <c:v>#N/A</c:v>
                </c:pt>
                <c:pt idx="1026">
                  <c:v>#N/A</c:v>
                </c:pt>
                <c:pt idx="1027">
                  <c:v>#N/A</c:v>
                </c:pt>
                <c:pt idx="1028">
                  <c:v>#N/A</c:v>
                </c:pt>
                <c:pt idx="1029">
                  <c:v>#N/A</c:v>
                </c:pt>
                <c:pt idx="1030">
                  <c:v>#N/A</c:v>
                </c:pt>
                <c:pt idx="1031">
                  <c:v>#N/A</c:v>
                </c:pt>
                <c:pt idx="1032">
                  <c:v>#N/A</c:v>
                </c:pt>
                <c:pt idx="1033">
                  <c:v>#N/A</c:v>
                </c:pt>
                <c:pt idx="1034">
                  <c:v>#N/A</c:v>
                </c:pt>
                <c:pt idx="1035">
                  <c:v>#N/A</c:v>
                </c:pt>
                <c:pt idx="1036">
                  <c:v>#N/A</c:v>
                </c:pt>
                <c:pt idx="1037">
                  <c:v>#N/A</c:v>
                </c:pt>
                <c:pt idx="1038">
                  <c:v>#N/A</c:v>
                </c:pt>
                <c:pt idx="1039">
                  <c:v>#N/A</c:v>
                </c:pt>
                <c:pt idx="1040">
                  <c:v>#N/A</c:v>
                </c:pt>
                <c:pt idx="1041">
                  <c:v>#N/A</c:v>
                </c:pt>
                <c:pt idx="1042">
                  <c:v>#N/A</c:v>
                </c:pt>
                <c:pt idx="1043">
                  <c:v>#N/A</c:v>
                </c:pt>
                <c:pt idx="1044">
                  <c:v>#N/A</c:v>
                </c:pt>
                <c:pt idx="1045">
                  <c:v>#N/A</c:v>
                </c:pt>
                <c:pt idx="1046">
                  <c:v>#N/A</c:v>
                </c:pt>
                <c:pt idx="1047">
                  <c:v>#N/A</c:v>
                </c:pt>
                <c:pt idx="1048">
                  <c:v>#N/A</c:v>
                </c:pt>
                <c:pt idx="1049">
                  <c:v>#N/A</c:v>
                </c:pt>
                <c:pt idx="1050">
                  <c:v>#N/A</c:v>
                </c:pt>
                <c:pt idx="1051">
                  <c:v>#N/A</c:v>
                </c:pt>
                <c:pt idx="1052">
                  <c:v>#N/A</c:v>
                </c:pt>
                <c:pt idx="1053">
                  <c:v>#N/A</c:v>
                </c:pt>
                <c:pt idx="1054">
                  <c:v>#N/A</c:v>
                </c:pt>
                <c:pt idx="1055">
                  <c:v>#N/A</c:v>
                </c:pt>
                <c:pt idx="1056">
                  <c:v>#N/A</c:v>
                </c:pt>
                <c:pt idx="1057">
                  <c:v>#N/A</c:v>
                </c:pt>
                <c:pt idx="1058">
                  <c:v>#N/A</c:v>
                </c:pt>
                <c:pt idx="1059">
                  <c:v>#N/A</c:v>
                </c:pt>
                <c:pt idx="1060">
                  <c:v>#N/A</c:v>
                </c:pt>
                <c:pt idx="1061">
                  <c:v>#N/A</c:v>
                </c:pt>
                <c:pt idx="1062">
                  <c:v>#N/A</c:v>
                </c:pt>
                <c:pt idx="1063">
                  <c:v>#N/A</c:v>
                </c:pt>
                <c:pt idx="1064">
                  <c:v>#N/A</c:v>
                </c:pt>
                <c:pt idx="1065">
                  <c:v>#N/A</c:v>
                </c:pt>
                <c:pt idx="1066">
                  <c:v>#N/A</c:v>
                </c:pt>
                <c:pt idx="1067">
                  <c:v>#N/A</c:v>
                </c:pt>
                <c:pt idx="1068">
                  <c:v>#N/A</c:v>
                </c:pt>
                <c:pt idx="1069">
                  <c:v>#N/A</c:v>
                </c:pt>
                <c:pt idx="1070">
                  <c:v>#N/A</c:v>
                </c:pt>
                <c:pt idx="1071">
                  <c:v>#N/A</c:v>
                </c:pt>
                <c:pt idx="1072">
                  <c:v>#N/A</c:v>
                </c:pt>
                <c:pt idx="1073">
                  <c:v>#N/A</c:v>
                </c:pt>
                <c:pt idx="1074">
                  <c:v>#N/A</c:v>
                </c:pt>
                <c:pt idx="1075">
                  <c:v>#N/A</c:v>
                </c:pt>
                <c:pt idx="1076">
                  <c:v>#N/A</c:v>
                </c:pt>
                <c:pt idx="1077">
                  <c:v>#N/A</c:v>
                </c:pt>
                <c:pt idx="1078">
                  <c:v>#N/A</c:v>
                </c:pt>
                <c:pt idx="1079">
                  <c:v>#N/A</c:v>
                </c:pt>
                <c:pt idx="1080">
                  <c:v>#N/A</c:v>
                </c:pt>
                <c:pt idx="1081">
                  <c:v>#N/A</c:v>
                </c:pt>
                <c:pt idx="1082">
                  <c:v>#N/A</c:v>
                </c:pt>
                <c:pt idx="1083">
                  <c:v>#N/A</c:v>
                </c:pt>
                <c:pt idx="1084">
                  <c:v>#N/A</c:v>
                </c:pt>
                <c:pt idx="1085">
                  <c:v>#N/A</c:v>
                </c:pt>
                <c:pt idx="1086">
                  <c:v>#N/A</c:v>
                </c:pt>
                <c:pt idx="1087">
                  <c:v>#N/A</c:v>
                </c:pt>
                <c:pt idx="1088">
                  <c:v>#N/A</c:v>
                </c:pt>
                <c:pt idx="1089">
                  <c:v>#N/A</c:v>
                </c:pt>
                <c:pt idx="1090">
                  <c:v>#N/A</c:v>
                </c:pt>
                <c:pt idx="1091">
                  <c:v>#N/A</c:v>
                </c:pt>
                <c:pt idx="1092">
                  <c:v>#N/A</c:v>
                </c:pt>
                <c:pt idx="1093">
                  <c:v>#N/A</c:v>
                </c:pt>
                <c:pt idx="1094">
                  <c:v>#N/A</c:v>
                </c:pt>
                <c:pt idx="1095">
                  <c:v>#N/A</c:v>
                </c:pt>
                <c:pt idx="1096">
                  <c:v>#N/A</c:v>
                </c:pt>
                <c:pt idx="1097">
                  <c:v>#N/A</c:v>
                </c:pt>
                <c:pt idx="1098">
                  <c:v>#N/A</c:v>
                </c:pt>
                <c:pt idx="1099">
                  <c:v>#N/A</c:v>
                </c:pt>
                <c:pt idx="1100">
                  <c:v>#N/A</c:v>
                </c:pt>
                <c:pt idx="1101">
                  <c:v>#N/A</c:v>
                </c:pt>
                <c:pt idx="1102">
                  <c:v>#N/A</c:v>
                </c:pt>
                <c:pt idx="1103">
                  <c:v>#N/A</c:v>
                </c:pt>
                <c:pt idx="1104">
                  <c:v>#N/A</c:v>
                </c:pt>
                <c:pt idx="1105">
                  <c:v>#N/A</c:v>
                </c:pt>
                <c:pt idx="1106">
                  <c:v>#N/A</c:v>
                </c:pt>
                <c:pt idx="1107">
                  <c:v>#N/A</c:v>
                </c:pt>
                <c:pt idx="1108">
                  <c:v>#N/A</c:v>
                </c:pt>
                <c:pt idx="1109">
                  <c:v>#N/A</c:v>
                </c:pt>
                <c:pt idx="1110">
                  <c:v>#N/A</c:v>
                </c:pt>
                <c:pt idx="1111">
                  <c:v>#N/A</c:v>
                </c:pt>
                <c:pt idx="1112">
                  <c:v>#N/A</c:v>
                </c:pt>
                <c:pt idx="1113">
                  <c:v>#N/A</c:v>
                </c:pt>
                <c:pt idx="1114">
                  <c:v>#N/A</c:v>
                </c:pt>
                <c:pt idx="1115">
                  <c:v>#N/A</c:v>
                </c:pt>
                <c:pt idx="1116">
                  <c:v>#N/A</c:v>
                </c:pt>
                <c:pt idx="1117">
                  <c:v>#N/A</c:v>
                </c:pt>
                <c:pt idx="1118">
                  <c:v>#N/A</c:v>
                </c:pt>
                <c:pt idx="1119">
                  <c:v>#N/A</c:v>
                </c:pt>
                <c:pt idx="1120">
                  <c:v>#N/A</c:v>
                </c:pt>
                <c:pt idx="1121">
                  <c:v>#N/A</c:v>
                </c:pt>
                <c:pt idx="1122">
                  <c:v>#N/A</c:v>
                </c:pt>
                <c:pt idx="1123">
                  <c:v>#N/A</c:v>
                </c:pt>
                <c:pt idx="1124">
                  <c:v>#N/A</c:v>
                </c:pt>
                <c:pt idx="1125">
                  <c:v>#N/A</c:v>
                </c:pt>
                <c:pt idx="1126">
                  <c:v>#N/A</c:v>
                </c:pt>
                <c:pt idx="1127">
                  <c:v>#N/A</c:v>
                </c:pt>
                <c:pt idx="1128">
                  <c:v>#N/A</c:v>
                </c:pt>
                <c:pt idx="1129">
                  <c:v>#N/A</c:v>
                </c:pt>
                <c:pt idx="1130">
                  <c:v>#N/A</c:v>
                </c:pt>
                <c:pt idx="1131">
                  <c:v>#N/A</c:v>
                </c:pt>
                <c:pt idx="1132">
                  <c:v>#N/A</c:v>
                </c:pt>
                <c:pt idx="1133">
                  <c:v>#N/A</c:v>
                </c:pt>
                <c:pt idx="1134">
                  <c:v>#N/A</c:v>
                </c:pt>
                <c:pt idx="1135">
                  <c:v>#N/A</c:v>
                </c:pt>
                <c:pt idx="1136">
                  <c:v>#N/A</c:v>
                </c:pt>
                <c:pt idx="1137">
                  <c:v>#N/A</c:v>
                </c:pt>
                <c:pt idx="1138">
                  <c:v>#N/A</c:v>
                </c:pt>
                <c:pt idx="1139">
                  <c:v>#N/A</c:v>
                </c:pt>
                <c:pt idx="1140">
                  <c:v>#N/A</c:v>
                </c:pt>
                <c:pt idx="1141">
                  <c:v>#N/A</c:v>
                </c:pt>
                <c:pt idx="1142">
                  <c:v>#N/A</c:v>
                </c:pt>
                <c:pt idx="1143">
                  <c:v>#N/A</c:v>
                </c:pt>
                <c:pt idx="1144">
                  <c:v>#N/A</c:v>
                </c:pt>
                <c:pt idx="1145">
                  <c:v>#N/A</c:v>
                </c:pt>
                <c:pt idx="1146">
                  <c:v>#N/A</c:v>
                </c:pt>
                <c:pt idx="1147">
                  <c:v>#N/A</c:v>
                </c:pt>
                <c:pt idx="1148">
                  <c:v>#N/A</c:v>
                </c:pt>
                <c:pt idx="1149">
                  <c:v>#N/A</c:v>
                </c:pt>
                <c:pt idx="1150">
                  <c:v>#N/A</c:v>
                </c:pt>
                <c:pt idx="1151">
                  <c:v>#N/A</c:v>
                </c:pt>
                <c:pt idx="1152">
                  <c:v>#N/A</c:v>
                </c:pt>
                <c:pt idx="1153">
                  <c:v>#N/A</c:v>
                </c:pt>
                <c:pt idx="1154">
                  <c:v>#N/A</c:v>
                </c:pt>
                <c:pt idx="1155">
                  <c:v>#N/A</c:v>
                </c:pt>
                <c:pt idx="1156">
                  <c:v>#N/A</c:v>
                </c:pt>
                <c:pt idx="1157">
                  <c:v>#N/A</c:v>
                </c:pt>
                <c:pt idx="1158">
                  <c:v>#N/A</c:v>
                </c:pt>
                <c:pt idx="1159">
                  <c:v>#N/A</c:v>
                </c:pt>
                <c:pt idx="1160">
                  <c:v>#N/A</c:v>
                </c:pt>
                <c:pt idx="1161">
                  <c:v>#N/A</c:v>
                </c:pt>
                <c:pt idx="1162">
                  <c:v>#N/A</c:v>
                </c:pt>
                <c:pt idx="1163">
                  <c:v>#N/A</c:v>
                </c:pt>
                <c:pt idx="1164">
                  <c:v>#N/A</c:v>
                </c:pt>
                <c:pt idx="1165">
                  <c:v>#N/A</c:v>
                </c:pt>
                <c:pt idx="1166">
                  <c:v>#N/A</c:v>
                </c:pt>
                <c:pt idx="1167">
                  <c:v>#N/A</c:v>
                </c:pt>
                <c:pt idx="1168">
                  <c:v>#N/A</c:v>
                </c:pt>
                <c:pt idx="1169">
                  <c:v>#N/A</c:v>
                </c:pt>
                <c:pt idx="1170">
                  <c:v>#N/A</c:v>
                </c:pt>
                <c:pt idx="1171">
                  <c:v>#N/A</c:v>
                </c:pt>
                <c:pt idx="1172">
                  <c:v>#N/A</c:v>
                </c:pt>
                <c:pt idx="1173">
                  <c:v>#N/A</c:v>
                </c:pt>
                <c:pt idx="1174">
                  <c:v>#N/A</c:v>
                </c:pt>
                <c:pt idx="1175">
                  <c:v>#N/A</c:v>
                </c:pt>
                <c:pt idx="1176">
                  <c:v>#N/A</c:v>
                </c:pt>
                <c:pt idx="1177">
                  <c:v>#N/A</c:v>
                </c:pt>
                <c:pt idx="1178">
                  <c:v>#N/A</c:v>
                </c:pt>
                <c:pt idx="1179">
                  <c:v>#N/A</c:v>
                </c:pt>
                <c:pt idx="1180">
                  <c:v>#N/A</c:v>
                </c:pt>
                <c:pt idx="1181">
                  <c:v>#N/A</c:v>
                </c:pt>
                <c:pt idx="1182">
                  <c:v>#N/A</c:v>
                </c:pt>
                <c:pt idx="1183">
                  <c:v>#N/A</c:v>
                </c:pt>
                <c:pt idx="1184">
                  <c:v>#N/A</c:v>
                </c:pt>
                <c:pt idx="1185">
                  <c:v>#N/A</c:v>
                </c:pt>
                <c:pt idx="1186">
                  <c:v>#N/A</c:v>
                </c:pt>
                <c:pt idx="1187">
                  <c:v>#N/A</c:v>
                </c:pt>
                <c:pt idx="1188">
                  <c:v>#N/A</c:v>
                </c:pt>
                <c:pt idx="1189">
                  <c:v>#N/A</c:v>
                </c:pt>
                <c:pt idx="1190">
                  <c:v>#N/A</c:v>
                </c:pt>
                <c:pt idx="1191">
                  <c:v>#N/A</c:v>
                </c:pt>
                <c:pt idx="1192">
                  <c:v>#N/A</c:v>
                </c:pt>
                <c:pt idx="1193">
                  <c:v>#N/A</c:v>
                </c:pt>
                <c:pt idx="1194">
                  <c:v>#N/A</c:v>
                </c:pt>
                <c:pt idx="1195">
                  <c:v>#N/A</c:v>
                </c:pt>
                <c:pt idx="1196">
                  <c:v>#N/A</c:v>
                </c:pt>
                <c:pt idx="1197">
                  <c:v>#N/A</c:v>
                </c:pt>
                <c:pt idx="1198">
                  <c:v>#N/A</c:v>
                </c:pt>
                <c:pt idx="1199">
                  <c:v>#N/A</c:v>
                </c:pt>
                <c:pt idx="1200">
                  <c:v>#N/A</c:v>
                </c:pt>
                <c:pt idx="1201">
                  <c:v>#N/A</c:v>
                </c:pt>
                <c:pt idx="1202">
                  <c:v>#N/A</c:v>
                </c:pt>
                <c:pt idx="1203">
                  <c:v>#N/A</c:v>
                </c:pt>
                <c:pt idx="1204">
                  <c:v>#N/A</c:v>
                </c:pt>
                <c:pt idx="1205">
                  <c:v>#N/A</c:v>
                </c:pt>
                <c:pt idx="1206">
                  <c:v>#N/A</c:v>
                </c:pt>
                <c:pt idx="1207">
                  <c:v>#N/A</c:v>
                </c:pt>
                <c:pt idx="1208">
                  <c:v>#N/A</c:v>
                </c:pt>
                <c:pt idx="1209">
                  <c:v>#N/A</c:v>
                </c:pt>
                <c:pt idx="1210">
                  <c:v>#N/A</c:v>
                </c:pt>
                <c:pt idx="1211">
                  <c:v>#N/A</c:v>
                </c:pt>
                <c:pt idx="1212">
                  <c:v>#N/A</c:v>
                </c:pt>
                <c:pt idx="1213">
                  <c:v>#N/A</c:v>
                </c:pt>
                <c:pt idx="1214">
                  <c:v>#N/A</c:v>
                </c:pt>
                <c:pt idx="1215">
                  <c:v>#N/A</c:v>
                </c:pt>
                <c:pt idx="1216">
                  <c:v>#N/A</c:v>
                </c:pt>
                <c:pt idx="1217">
                  <c:v>#N/A</c:v>
                </c:pt>
                <c:pt idx="1218">
                  <c:v>#N/A</c:v>
                </c:pt>
                <c:pt idx="1219">
                  <c:v>#N/A</c:v>
                </c:pt>
                <c:pt idx="1220">
                  <c:v>#N/A</c:v>
                </c:pt>
                <c:pt idx="1221">
                  <c:v>#N/A</c:v>
                </c:pt>
                <c:pt idx="1222">
                  <c:v>#N/A</c:v>
                </c:pt>
                <c:pt idx="1223">
                  <c:v>#N/A</c:v>
                </c:pt>
                <c:pt idx="1224">
                  <c:v>#N/A</c:v>
                </c:pt>
                <c:pt idx="1225">
                  <c:v>#N/A</c:v>
                </c:pt>
                <c:pt idx="1226">
                  <c:v>#N/A</c:v>
                </c:pt>
                <c:pt idx="1227">
                  <c:v>#N/A</c:v>
                </c:pt>
                <c:pt idx="1228">
                  <c:v>#N/A</c:v>
                </c:pt>
                <c:pt idx="1229">
                  <c:v>#N/A</c:v>
                </c:pt>
                <c:pt idx="1230">
                  <c:v>#N/A</c:v>
                </c:pt>
                <c:pt idx="1231">
                  <c:v>#N/A</c:v>
                </c:pt>
                <c:pt idx="1232">
                  <c:v>#N/A</c:v>
                </c:pt>
                <c:pt idx="1233">
                  <c:v>#N/A</c:v>
                </c:pt>
                <c:pt idx="1234">
                  <c:v>#N/A</c:v>
                </c:pt>
                <c:pt idx="1235">
                  <c:v>#N/A</c:v>
                </c:pt>
                <c:pt idx="1236">
                  <c:v>#N/A</c:v>
                </c:pt>
                <c:pt idx="1237">
                  <c:v>#N/A</c:v>
                </c:pt>
                <c:pt idx="1238">
                  <c:v>#N/A</c:v>
                </c:pt>
                <c:pt idx="1239">
                  <c:v>#N/A</c:v>
                </c:pt>
                <c:pt idx="1240">
                  <c:v>#N/A</c:v>
                </c:pt>
                <c:pt idx="1241">
                  <c:v>#N/A</c:v>
                </c:pt>
                <c:pt idx="1242">
                  <c:v>#N/A</c:v>
                </c:pt>
                <c:pt idx="1243">
                  <c:v>#N/A</c:v>
                </c:pt>
                <c:pt idx="1244">
                  <c:v>#N/A</c:v>
                </c:pt>
                <c:pt idx="1245">
                  <c:v>#N/A</c:v>
                </c:pt>
                <c:pt idx="1246">
                  <c:v>#N/A</c:v>
                </c:pt>
                <c:pt idx="1247">
                  <c:v>#N/A</c:v>
                </c:pt>
                <c:pt idx="1248">
                  <c:v>#N/A</c:v>
                </c:pt>
                <c:pt idx="1249">
                  <c:v>#N/A</c:v>
                </c:pt>
                <c:pt idx="1250">
                  <c:v>#N/A</c:v>
                </c:pt>
                <c:pt idx="1251">
                  <c:v>#N/A</c:v>
                </c:pt>
                <c:pt idx="1252">
                  <c:v>#N/A</c:v>
                </c:pt>
                <c:pt idx="1253">
                  <c:v>#N/A</c:v>
                </c:pt>
                <c:pt idx="1254">
                  <c:v>#N/A</c:v>
                </c:pt>
                <c:pt idx="1255">
                  <c:v>#N/A</c:v>
                </c:pt>
                <c:pt idx="1256">
                  <c:v>#N/A</c:v>
                </c:pt>
                <c:pt idx="1257">
                  <c:v>#N/A</c:v>
                </c:pt>
                <c:pt idx="1258">
                  <c:v>#N/A</c:v>
                </c:pt>
                <c:pt idx="1259">
                  <c:v>#N/A</c:v>
                </c:pt>
                <c:pt idx="1260">
                  <c:v>#N/A</c:v>
                </c:pt>
                <c:pt idx="1261">
                  <c:v>#N/A</c:v>
                </c:pt>
                <c:pt idx="1262">
                  <c:v>#N/A</c:v>
                </c:pt>
                <c:pt idx="1263">
                  <c:v>#N/A</c:v>
                </c:pt>
                <c:pt idx="1264">
                  <c:v>#N/A</c:v>
                </c:pt>
                <c:pt idx="1265">
                  <c:v>#N/A</c:v>
                </c:pt>
                <c:pt idx="1266">
                  <c:v>#N/A</c:v>
                </c:pt>
                <c:pt idx="1267">
                  <c:v>#N/A</c:v>
                </c:pt>
                <c:pt idx="1268">
                  <c:v>#N/A</c:v>
                </c:pt>
                <c:pt idx="1269">
                  <c:v>#N/A</c:v>
                </c:pt>
                <c:pt idx="1270">
                  <c:v>#N/A</c:v>
                </c:pt>
                <c:pt idx="1271">
                  <c:v>#N/A</c:v>
                </c:pt>
                <c:pt idx="1272">
                  <c:v>#N/A</c:v>
                </c:pt>
                <c:pt idx="1273">
                  <c:v>#N/A</c:v>
                </c:pt>
                <c:pt idx="1274">
                  <c:v>#N/A</c:v>
                </c:pt>
                <c:pt idx="1275">
                  <c:v>#N/A</c:v>
                </c:pt>
                <c:pt idx="1276">
                  <c:v>#N/A</c:v>
                </c:pt>
                <c:pt idx="1277">
                  <c:v>#N/A</c:v>
                </c:pt>
                <c:pt idx="1278">
                  <c:v>#N/A</c:v>
                </c:pt>
                <c:pt idx="1279">
                  <c:v>#N/A</c:v>
                </c:pt>
                <c:pt idx="1280">
                  <c:v>#N/A</c:v>
                </c:pt>
                <c:pt idx="1281">
                  <c:v>#N/A</c:v>
                </c:pt>
                <c:pt idx="1282">
                  <c:v>#N/A</c:v>
                </c:pt>
                <c:pt idx="1283">
                  <c:v>#N/A</c:v>
                </c:pt>
                <c:pt idx="1284">
                  <c:v>#N/A</c:v>
                </c:pt>
                <c:pt idx="1285">
                  <c:v>#N/A</c:v>
                </c:pt>
                <c:pt idx="1286">
                  <c:v>#N/A</c:v>
                </c:pt>
                <c:pt idx="1287">
                  <c:v>#N/A</c:v>
                </c:pt>
                <c:pt idx="1288">
                  <c:v>#N/A</c:v>
                </c:pt>
                <c:pt idx="1289">
                  <c:v>#N/A</c:v>
                </c:pt>
                <c:pt idx="1290">
                  <c:v>#N/A</c:v>
                </c:pt>
                <c:pt idx="1291">
                  <c:v>#N/A</c:v>
                </c:pt>
                <c:pt idx="1292">
                  <c:v>#N/A</c:v>
                </c:pt>
                <c:pt idx="1293">
                  <c:v>#N/A</c:v>
                </c:pt>
                <c:pt idx="1294">
                  <c:v>#N/A</c:v>
                </c:pt>
                <c:pt idx="1295">
                  <c:v>#N/A</c:v>
                </c:pt>
                <c:pt idx="1296">
                  <c:v>#N/A</c:v>
                </c:pt>
                <c:pt idx="1297">
                  <c:v>#N/A</c:v>
                </c:pt>
                <c:pt idx="1298">
                  <c:v>#N/A</c:v>
                </c:pt>
                <c:pt idx="1299">
                  <c:v>#N/A</c:v>
                </c:pt>
                <c:pt idx="1300">
                  <c:v>#N/A</c:v>
                </c:pt>
                <c:pt idx="1301">
                  <c:v>#N/A</c:v>
                </c:pt>
                <c:pt idx="1302">
                  <c:v>#N/A</c:v>
                </c:pt>
                <c:pt idx="1303">
                  <c:v>#N/A</c:v>
                </c:pt>
                <c:pt idx="1304">
                  <c:v>#N/A</c:v>
                </c:pt>
                <c:pt idx="1305">
                  <c:v>#N/A</c:v>
                </c:pt>
                <c:pt idx="1306">
                  <c:v>#N/A</c:v>
                </c:pt>
                <c:pt idx="1307">
                  <c:v>#N/A</c:v>
                </c:pt>
                <c:pt idx="1308">
                  <c:v>#N/A</c:v>
                </c:pt>
                <c:pt idx="1309">
                  <c:v>#N/A</c:v>
                </c:pt>
                <c:pt idx="1310">
                  <c:v>#N/A</c:v>
                </c:pt>
                <c:pt idx="1311">
                  <c:v>#N/A</c:v>
                </c:pt>
                <c:pt idx="1312">
                  <c:v>#N/A</c:v>
                </c:pt>
                <c:pt idx="1313">
                  <c:v>#N/A</c:v>
                </c:pt>
                <c:pt idx="1314">
                  <c:v>#N/A</c:v>
                </c:pt>
                <c:pt idx="1315">
                  <c:v>#N/A</c:v>
                </c:pt>
                <c:pt idx="1316">
                  <c:v>#N/A</c:v>
                </c:pt>
                <c:pt idx="1317">
                  <c:v>#N/A</c:v>
                </c:pt>
                <c:pt idx="1318">
                  <c:v>#N/A</c:v>
                </c:pt>
                <c:pt idx="1319">
                  <c:v>#N/A</c:v>
                </c:pt>
                <c:pt idx="1320">
                  <c:v>#N/A</c:v>
                </c:pt>
                <c:pt idx="1321">
                  <c:v>#N/A</c:v>
                </c:pt>
                <c:pt idx="1322">
                  <c:v>#N/A</c:v>
                </c:pt>
                <c:pt idx="1323">
                  <c:v>#N/A</c:v>
                </c:pt>
                <c:pt idx="1324">
                  <c:v>#N/A</c:v>
                </c:pt>
                <c:pt idx="1325">
                  <c:v>#N/A</c:v>
                </c:pt>
                <c:pt idx="1326">
                  <c:v>#N/A</c:v>
                </c:pt>
                <c:pt idx="1327">
                  <c:v>#N/A</c:v>
                </c:pt>
                <c:pt idx="1328">
                  <c:v>#N/A</c:v>
                </c:pt>
                <c:pt idx="1329">
                  <c:v>#N/A</c:v>
                </c:pt>
                <c:pt idx="1330">
                  <c:v>#N/A</c:v>
                </c:pt>
                <c:pt idx="1331">
                  <c:v>#N/A</c:v>
                </c:pt>
                <c:pt idx="1332">
                  <c:v>#N/A</c:v>
                </c:pt>
                <c:pt idx="1333">
                  <c:v>#N/A</c:v>
                </c:pt>
                <c:pt idx="1334">
                  <c:v>#N/A</c:v>
                </c:pt>
                <c:pt idx="1335">
                  <c:v>#N/A</c:v>
                </c:pt>
                <c:pt idx="1336">
                  <c:v>#N/A</c:v>
                </c:pt>
                <c:pt idx="1337">
                  <c:v>#N/A</c:v>
                </c:pt>
                <c:pt idx="1338">
                  <c:v>#N/A</c:v>
                </c:pt>
                <c:pt idx="1339">
                  <c:v>#N/A</c:v>
                </c:pt>
                <c:pt idx="1340">
                  <c:v>#N/A</c:v>
                </c:pt>
                <c:pt idx="1341">
                  <c:v>#N/A</c:v>
                </c:pt>
                <c:pt idx="1342">
                  <c:v>#N/A</c:v>
                </c:pt>
                <c:pt idx="1343">
                  <c:v>#N/A</c:v>
                </c:pt>
                <c:pt idx="1344">
                  <c:v>#N/A</c:v>
                </c:pt>
                <c:pt idx="1345">
                  <c:v>#N/A</c:v>
                </c:pt>
                <c:pt idx="1346">
                  <c:v>#N/A</c:v>
                </c:pt>
                <c:pt idx="1347">
                  <c:v>#N/A</c:v>
                </c:pt>
                <c:pt idx="1348">
                  <c:v>#N/A</c:v>
                </c:pt>
                <c:pt idx="1349">
                  <c:v>#N/A</c:v>
                </c:pt>
                <c:pt idx="1350">
                  <c:v>#N/A</c:v>
                </c:pt>
                <c:pt idx="1351">
                  <c:v>#N/A</c:v>
                </c:pt>
                <c:pt idx="1352">
                  <c:v>#N/A</c:v>
                </c:pt>
                <c:pt idx="1353">
                  <c:v>#N/A</c:v>
                </c:pt>
                <c:pt idx="1354">
                  <c:v>#N/A</c:v>
                </c:pt>
                <c:pt idx="1355">
                  <c:v>#N/A</c:v>
                </c:pt>
                <c:pt idx="1356">
                  <c:v>#N/A</c:v>
                </c:pt>
                <c:pt idx="1357">
                  <c:v>#N/A</c:v>
                </c:pt>
                <c:pt idx="1358">
                  <c:v>#N/A</c:v>
                </c:pt>
                <c:pt idx="1359">
                  <c:v>#N/A</c:v>
                </c:pt>
                <c:pt idx="1360">
                  <c:v>#N/A</c:v>
                </c:pt>
                <c:pt idx="1361">
                  <c:v>#N/A</c:v>
                </c:pt>
                <c:pt idx="1362">
                  <c:v>#N/A</c:v>
                </c:pt>
                <c:pt idx="1363">
                  <c:v>#N/A</c:v>
                </c:pt>
                <c:pt idx="1364">
                  <c:v>#N/A</c:v>
                </c:pt>
                <c:pt idx="1365">
                  <c:v>#N/A</c:v>
                </c:pt>
                <c:pt idx="1366">
                  <c:v>#N/A</c:v>
                </c:pt>
                <c:pt idx="1367">
                  <c:v>#N/A</c:v>
                </c:pt>
                <c:pt idx="1368">
                  <c:v>#N/A</c:v>
                </c:pt>
                <c:pt idx="1369">
                  <c:v>#N/A</c:v>
                </c:pt>
                <c:pt idx="1370">
                  <c:v>#N/A</c:v>
                </c:pt>
                <c:pt idx="1371">
                  <c:v>#N/A</c:v>
                </c:pt>
                <c:pt idx="1372">
                  <c:v>#N/A</c:v>
                </c:pt>
                <c:pt idx="1373">
                  <c:v>#N/A</c:v>
                </c:pt>
                <c:pt idx="1374">
                  <c:v>#N/A</c:v>
                </c:pt>
                <c:pt idx="1375">
                  <c:v>#N/A</c:v>
                </c:pt>
                <c:pt idx="1376">
                  <c:v>#N/A</c:v>
                </c:pt>
                <c:pt idx="1377">
                  <c:v>#N/A</c:v>
                </c:pt>
                <c:pt idx="1378">
                  <c:v>#N/A</c:v>
                </c:pt>
                <c:pt idx="1379">
                  <c:v>#N/A</c:v>
                </c:pt>
                <c:pt idx="1380">
                  <c:v>#N/A</c:v>
                </c:pt>
                <c:pt idx="1381">
                  <c:v>#N/A</c:v>
                </c:pt>
                <c:pt idx="1382">
                  <c:v>#N/A</c:v>
                </c:pt>
                <c:pt idx="1383">
                  <c:v>#N/A</c:v>
                </c:pt>
                <c:pt idx="1384">
                  <c:v>#N/A</c:v>
                </c:pt>
                <c:pt idx="1385">
                  <c:v>#N/A</c:v>
                </c:pt>
                <c:pt idx="1386">
                  <c:v>#N/A</c:v>
                </c:pt>
                <c:pt idx="1387">
                  <c:v>#N/A</c:v>
                </c:pt>
                <c:pt idx="1388">
                  <c:v>#N/A</c:v>
                </c:pt>
                <c:pt idx="1389">
                  <c:v>#N/A</c:v>
                </c:pt>
                <c:pt idx="1390">
                  <c:v>#N/A</c:v>
                </c:pt>
                <c:pt idx="1391">
                  <c:v>#N/A</c:v>
                </c:pt>
                <c:pt idx="1392">
                  <c:v>#N/A</c:v>
                </c:pt>
                <c:pt idx="1393">
                  <c:v>#N/A</c:v>
                </c:pt>
                <c:pt idx="1394">
                  <c:v>#N/A</c:v>
                </c:pt>
                <c:pt idx="1395">
                  <c:v>#N/A</c:v>
                </c:pt>
                <c:pt idx="1396">
                  <c:v>#N/A</c:v>
                </c:pt>
                <c:pt idx="1397">
                  <c:v>#N/A</c:v>
                </c:pt>
                <c:pt idx="1398">
                  <c:v>#N/A</c:v>
                </c:pt>
                <c:pt idx="1399">
                  <c:v>#N/A</c:v>
                </c:pt>
                <c:pt idx="1400">
                  <c:v>#N/A</c:v>
                </c:pt>
                <c:pt idx="1401">
                  <c:v>#N/A</c:v>
                </c:pt>
                <c:pt idx="1402">
                  <c:v>#N/A</c:v>
                </c:pt>
                <c:pt idx="1403">
                  <c:v>#N/A</c:v>
                </c:pt>
                <c:pt idx="1404">
                  <c:v>#N/A</c:v>
                </c:pt>
                <c:pt idx="1405">
                  <c:v>#N/A</c:v>
                </c:pt>
                <c:pt idx="1406">
                  <c:v>#N/A</c:v>
                </c:pt>
                <c:pt idx="1407">
                  <c:v>#N/A</c:v>
                </c:pt>
                <c:pt idx="1408">
                  <c:v>#N/A</c:v>
                </c:pt>
                <c:pt idx="1409">
                  <c:v>#N/A</c:v>
                </c:pt>
                <c:pt idx="1410">
                  <c:v>#N/A</c:v>
                </c:pt>
                <c:pt idx="1411">
                  <c:v>#N/A</c:v>
                </c:pt>
                <c:pt idx="1412">
                  <c:v>#N/A</c:v>
                </c:pt>
                <c:pt idx="1413">
                  <c:v>#N/A</c:v>
                </c:pt>
                <c:pt idx="1414">
                  <c:v>#N/A</c:v>
                </c:pt>
                <c:pt idx="1415">
                  <c:v>#N/A</c:v>
                </c:pt>
                <c:pt idx="1416">
                  <c:v>#N/A</c:v>
                </c:pt>
                <c:pt idx="1417">
                  <c:v>#N/A</c:v>
                </c:pt>
                <c:pt idx="1418">
                  <c:v>#N/A</c:v>
                </c:pt>
                <c:pt idx="1419">
                  <c:v>#N/A</c:v>
                </c:pt>
                <c:pt idx="1420">
                  <c:v>#N/A</c:v>
                </c:pt>
                <c:pt idx="1421">
                  <c:v>#N/A</c:v>
                </c:pt>
                <c:pt idx="1422">
                  <c:v>#N/A</c:v>
                </c:pt>
                <c:pt idx="1423">
                  <c:v>#N/A</c:v>
                </c:pt>
                <c:pt idx="1424">
                  <c:v>#N/A</c:v>
                </c:pt>
                <c:pt idx="1425">
                  <c:v>#N/A</c:v>
                </c:pt>
                <c:pt idx="1426">
                  <c:v>#N/A</c:v>
                </c:pt>
                <c:pt idx="1427">
                  <c:v>#N/A</c:v>
                </c:pt>
                <c:pt idx="1428">
                  <c:v>#N/A</c:v>
                </c:pt>
                <c:pt idx="1429">
                  <c:v>#N/A</c:v>
                </c:pt>
                <c:pt idx="1430">
                  <c:v>#N/A</c:v>
                </c:pt>
                <c:pt idx="1431">
                  <c:v>#N/A</c:v>
                </c:pt>
                <c:pt idx="1432">
                  <c:v>#N/A</c:v>
                </c:pt>
                <c:pt idx="1433">
                  <c:v>#N/A</c:v>
                </c:pt>
                <c:pt idx="1434">
                  <c:v>#N/A</c:v>
                </c:pt>
                <c:pt idx="1435">
                  <c:v>#N/A</c:v>
                </c:pt>
                <c:pt idx="1436">
                  <c:v>#N/A</c:v>
                </c:pt>
                <c:pt idx="1437">
                  <c:v>#N/A</c:v>
                </c:pt>
                <c:pt idx="1438">
                  <c:v>#N/A</c:v>
                </c:pt>
                <c:pt idx="1439">
                  <c:v>#N/A</c:v>
                </c:pt>
                <c:pt idx="1440">
                  <c:v>#N/A</c:v>
                </c:pt>
                <c:pt idx="1441">
                  <c:v>#N/A</c:v>
                </c:pt>
                <c:pt idx="1442">
                  <c:v>#N/A</c:v>
                </c:pt>
                <c:pt idx="1443">
                  <c:v>#N/A</c:v>
                </c:pt>
                <c:pt idx="1444">
                  <c:v>#N/A</c:v>
                </c:pt>
                <c:pt idx="1445">
                  <c:v>#N/A</c:v>
                </c:pt>
                <c:pt idx="1446">
                  <c:v>#N/A</c:v>
                </c:pt>
                <c:pt idx="1447">
                  <c:v>#N/A</c:v>
                </c:pt>
                <c:pt idx="1448">
                  <c:v>#N/A</c:v>
                </c:pt>
                <c:pt idx="1449">
                  <c:v>#N/A</c:v>
                </c:pt>
                <c:pt idx="1450">
                  <c:v>#N/A</c:v>
                </c:pt>
                <c:pt idx="1451">
                  <c:v>#N/A</c:v>
                </c:pt>
                <c:pt idx="1452">
                  <c:v>#N/A</c:v>
                </c:pt>
                <c:pt idx="1453">
                  <c:v>#N/A</c:v>
                </c:pt>
                <c:pt idx="1454">
                  <c:v>#N/A</c:v>
                </c:pt>
                <c:pt idx="1455">
                  <c:v>#N/A</c:v>
                </c:pt>
                <c:pt idx="1456">
                  <c:v>#N/A</c:v>
                </c:pt>
                <c:pt idx="1457">
                  <c:v>#N/A</c:v>
                </c:pt>
                <c:pt idx="1458">
                  <c:v>#N/A</c:v>
                </c:pt>
                <c:pt idx="1459">
                  <c:v>#N/A</c:v>
                </c:pt>
                <c:pt idx="1460">
                  <c:v>#N/A</c:v>
                </c:pt>
                <c:pt idx="1461">
                  <c:v>#N/A</c:v>
                </c:pt>
                <c:pt idx="1462">
                  <c:v>#N/A</c:v>
                </c:pt>
                <c:pt idx="1463">
                  <c:v>#N/A</c:v>
                </c:pt>
                <c:pt idx="1464">
                  <c:v>#N/A</c:v>
                </c:pt>
                <c:pt idx="1465">
                  <c:v>#N/A</c:v>
                </c:pt>
                <c:pt idx="1466">
                  <c:v>#N/A</c:v>
                </c:pt>
                <c:pt idx="1467">
                  <c:v>#N/A</c:v>
                </c:pt>
                <c:pt idx="1468">
                  <c:v>#N/A</c:v>
                </c:pt>
                <c:pt idx="1469">
                  <c:v>#N/A</c:v>
                </c:pt>
                <c:pt idx="1470">
                  <c:v>#N/A</c:v>
                </c:pt>
                <c:pt idx="1471">
                  <c:v>#N/A</c:v>
                </c:pt>
                <c:pt idx="1472">
                  <c:v>#N/A</c:v>
                </c:pt>
                <c:pt idx="1473">
                  <c:v>#N/A</c:v>
                </c:pt>
                <c:pt idx="1474">
                  <c:v>#N/A</c:v>
                </c:pt>
                <c:pt idx="1475">
                  <c:v>#N/A</c:v>
                </c:pt>
                <c:pt idx="1476">
                  <c:v>#N/A</c:v>
                </c:pt>
                <c:pt idx="1477">
                  <c:v>#N/A</c:v>
                </c:pt>
                <c:pt idx="1478">
                  <c:v>#N/A</c:v>
                </c:pt>
                <c:pt idx="1479">
                  <c:v>#N/A</c:v>
                </c:pt>
                <c:pt idx="1480">
                  <c:v>#N/A</c:v>
                </c:pt>
                <c:pt idx="1481">
                  <c:v>#N/A</c:v>
                </c:pt>
                <c:pt idx="1482">
                  <c:v>#N/A</c:v>
                </c:pt>
                <c:pt idx="1483">
                  <c:v>#N/A</c:v>
                </c:pt>
                <c:pt idx="1484">
                  <c:v>#N/A</c:v>
                </c:pt>
                <c:pt idx="1485">
                  <c:v>#N/A</c:v>
                </c:pt>
                <c:pt idx="1486">
                  <c:v>#N/A</c:v>
                </c:pt>
                <c:pt idx="1487">
                  <c:v>#N/A</c:v>
                </c:pt>
                <c:pt idx="1488">
                  <c:v>#N/A</c:v>
                </c:pt>
                <c:pt idx="1489">
                  <c:v>#N/A</c:v>
                </c:pt>
                <c:pt idx="1490">
                  <c:v>#N/A</c:v>
                </c:pt>
                <c:pt idx="1491">
                  <c:v>#N/A</c:v>
                </c:pt>
                <c:pt idx="1492">
                  <c:v>#N/A</c:v>
                </c:pt>
                <c:pt idx="1493">
                  <c:v>#N/A</c:v>
                </c:pt>
                <c:pt idx="1494">
                  <c:v>#N/A</c:v>
                </c:pt>
                <c:pt idx="1495">
                  <c:v>#N/A</c:v>
                </c:pt>
                <c:pt idx="1496">
                  <c:v>#N/A</c:v>
                </c:pt>
                <c:pt idx="1497">
                  <c:v>#N/A</c:v>
                </c:pt>
                <c:pt idx="1498">
                  <c:v>#N/A</c:v>
                </c:pt>
                <c:pt idx="1499">
                  <c:v>#N/A</c:v>
                </c:pt>
                <c:pt idx="1500">
                  <c:v>#N/A</c:v>
                </c:pt>
                <c:pt idx="1501">
                  <c:v>#N/A</c:v>
                </c:pt>
                <c:pt idx="1502">
                  <c:v>#N/A</c:v>
                </c:pt>
                <c:pt idx="1503">
                  <c:v>#N/A</c:v>
                </c:pt>
                <c:pt idx="1504">
                  <c:v>#N/A</c:v>
                </c:pt>
                <c:pt idx="1505">
                  <c:v>#N/A</c:v>
                </c:pt>
                <c:pt idx="1506">
                  <c:v>#N/A</c:v>
                </c:pt>
                <c:pt idx="1507">
                  <c:v>#N/A</c:v>
                </c:pt>
                <c:pt idx="1508">
                  <c:v>#N/A</c:v>
                </c:pt>
                <c:pt idx="1509">
                  <c:v>#N/A</c:v>
                </c:pt>
                <c:pt idx="1510">
                  <c:v>#N/A</c:v>
                </c:pt>
                <c:pt idx="1511">
                  <c:v>#N/A</c:v>
                </c:pt>
                <c:pt idx="1512">
                  <c:v>#N/A</c:v>
                </c:pt>
                <c:pt idx="1513">
                  <c:v>#N/A</c:v>
                </c:pt>
                <c:pt idx="1514">
                  <c:v>#N/A</c:v>
                </c:pt>
              </c:numCache>
            </c:numRef>
          </c:val>
        </c:ser>
        <c:marker val="1"/>
        <c:axId val="771590016"/>
        <c:axId val="771591552"/>
      </c:lineChart>
      <c:lineChart>
        <c:grouping val="standard"/>
        <c:ser>
          <c:idx val="1"/>
          <c:order val="1"/>
          <c:tx>
            <c:strRef>
              <c:f>'[IG Section Charts.xlsm]MktIntr'!$I$1</c:f>
              <c:strCache>
                <c:ptCount val="1"/>
                <c:pt idx="0">
                  <c:v>VIX (RHS, %)</c:v>
                </c:pt>
              </c:strCache>
            </c:strRef>
          </c:tx>
          <c:spPr>
            <a:ln w="25400">
              <a:solidFill>
                <a:srgbClr val="00AEEF"/>
              </a:solidFill>
              <a:prstDash val="solid"/>
            </a:ln>
          </c:spPr>
          <c:marker>
            <c:symbol val="none"/>
          </c:marker>
          <c:cat>
            <c:numRef>
              <c:f>'[IG Section Charts.xlsm]MktIntr'!$G$2:$G$1516</c:f>
              <c:numCache>
                <c:formatCode>m/d/yyyy</c:formatCode>
                <c:ptCount val="1515"/>
                <c:pt idx="0">
                  <c:v>41640</c:v>
                </c:pt>
                <c:pt idx="1">
                  <c:v>41641</c:v>
                </c:pt>
                <c:pt idx="2">
                  <c:v>41642</c:v>
                </c:pt>
                <c:pt idx="3">
                  <c:v>41645</c:v>
                </c:pt>
                <c:pt idx="4">
                  <c:v>41646</c:v>
                </c:pt>
                <c:pt idx="5">
                  <c:v>41647</c:v>
                </c:pt>
                <c:pt idx="6">
                  <c:v>41648</c:v>
                </c:pt>
                <c:pt idx="7">
                  <c:v>41649</c:v>
                </c:pt>
                <c:pt idx="8">
                  <c:v>41652</c:v>
                </c:pt>
                <c:pt idx="9">
                  <c:v>41653</c:v>
                </c:pt>
                <c:pt idx="10">
                  <c:v>41654</c:v>
                </c:pt>
                <c:pt idx="11">
                  <c:v>41655</c:v>
                </c:pt>
                <c:pt idx="12">
                  <c:v>41656</c:v>
                </c:pt>
                <c:pt idx="13">
                  <c:v>41659</c:v>
                </c:pt>
                <c:pt idx="14">
                  <c:v>41660</c:v>
                </c:pt>
                <c:pt idx="15">
                  <c:v>41661</c:v>
                </c:pt>
                <c:pt idx="16">
                  <c:v>41662</c:v>
                </c:pt>
                <c:pt idx="17">
                  <c:v>41663</c:v>
                </c:pt>
                <c:pt idx="18">
                  <c:v>41666</c:v>
                </c:pt>
                <c:pt idx="19">
                  <c:v>41667</c:v>
                </c:pt>
                <c:pt idx="20">
                  <c:v>41668</c:v>
                </c:pt>
                <c:pt idx="21">
                  <c:v>41669</c:v>
                </c:pt>
                <c:pt idx="22">
                  <c:v>41670</c:v>
                </c:pt>
                <c:pt idx="23">
                  <c:v>41673</c:v>
                </c:pt>
                <c:pt idx="24">
                  <c:v>41674</c:v>
                </c:pt>
                <c:pt idx="25">
                  <c:v>41675</c:v>
                </c:pt>
                <c:pt idx="26">
                  <c:v>41676</c:v>
                </c:pt>
                <c:pt idx="27">
                  <c:v>41677</c:v>
                </c:pt>
                <c:pt idx="28">
                  <c:v>41680</c:v>
                </c:pt>
                <c:pt idx="29">
                  <c:v>41681</c:v>
                </c:pt>
                <c:pt idx="30">
                  <c:v>41682</c:v>
                </c:pt>
                <c:pt idx="31">
                  <c:v>41683</c:v>
                </c:pt>
                <c:pt idx="32">
                  <c:v>41684</c:v>
                </c:pt>
                <c:pt idx="33">
                  <c:v>41687</c:v>
                </c:pt>
                <c:pt idx="34">
                  <c:v>41688</c:v>
                </c:pt>
                <c:pt idx="35">
                  <c:v>41689</c:v>
                </c:pt>
                <c:pt idx="36">
                  <c:v>41690</c:v>
                </c:pt>
                <c:pt idx="37">
                  <c:v>41691</c:v>
                </c:pt>
                <c:pt idx="38">
                  <c:v>41694</c:v>
                </c:pt>
                <c:pt idx="39">
                  <c:v>41695</c:v>
                </c:pt>
                <c:pt idx="40">
                  <c:v>41696</c:v>
                </c:pt>
                <c:pt idx="41">
                  <c:v>41697</c:v>
                </c:pt>
                <c:pt idx="42">
                  <c:v>41698</c:v>
                </c:pt>
                <c:pt idx="43">
                  <c:v>41701</c:v>
                </c:pt>
                <c:pt idx="44">
                  <c:v>41702</c:v>
                </c:pt>
                <c:pt idx="45">
                  <c:v>41703</c:v>
                </c:pt>
                <c:pt idx="46">
                  <c:v>41704</c:v>
                </c:pt>
                <c:pt idx="47">
                  <c:v>41705</c:v>
                </c:pt>
                <c:pt idx="48">
                  <c:v>41708</c:v>
                </c:pt>
                <c:pt idx="49">
                  <c:v>41709</c:v>
                </c:pt>
                <c:pt idx="50">
                  <c:v>41710</c:v>
                </c:pt>
                <c:pt idx="51">
                  <c:v>41711</c:v>
                </c:pt>
                <c:pt idx="52">
                  <c:v>41712</c:v>
                </c:pt>
                <c:pt idx="53">
                  <c:v>41715</c:v>
                </c:pt>
                <c:pt idx="54">
                  <c:v>41716</c:v>
                </c:pt>
                <c:pt idx="55">
                  <c:v>41717</c:v>
                </c:pt>
                <c:pt idx="56">
                  <c:v>41718</c:v>
                </c:pt>
                <c:pt idx="57">
                  <c:v>41719</c:v>
                </c:pt>
                <c:pt idx="58">
                  <c:v>41722</c:v>
                </c:pt>
                <c:pt idx="59">
                  <c:v>41723</c:v>
                </c:pt>
                <c:pt idx="60">
                  <c:v>41724</c:v>
                </c:pt>
                <c:pt idx="61">
                  <c:v>41725</c:v>
                </c:pt>
                <c:pt idx="62">
                  <c:v>41726</c:v>
                </c:pt>
                <c:pt idx="63">
                  <c:v>41729</c:v>
                </c:pt>
                <c:pt idx="64">
                  <c:v>41730</c:v>
                </c:pt>
                <c:pt idx="65">
                  <c:v>41731</c:v>
                </c:pt>
                <c:pt idx="66">
                  <c:v>41732</c:v>
                </c:pt>
                <c:pt idx="67">
                  <c:v>41733</c:v>
                </c:pt>
                <c:pt idx="68">
                  <c:v>41736</c:v>
                </c:pt>
                <c:pt idx="69">
                  <c:v>41737</c:v>
                </c:pt>
                <c:pt idx="70">
                  <c:v>41738</c:v>
                </c:pt>
                <c:pt idx="71">
                  <c:v>41739</c:v>
                </c:pt>
                <c:pt idx="72">
                  <c:v>41740</c:v>
                </c:pt>
                <c:pt idx="73">
                  <c:v>41743</c:v>
                </c:pt>
                <c:pt idx="74">
                  <c:v>41744</c:v>
                </c:pt>
                <c:pt idx="75">
                  <c:v>41745</c:v>
                </c:pt>
                <c:pt idx="76">
                  <c:v>41746</c:v>
                </c:pt>
                <c:pt idx="77">
                  <c:v>41747</c:v>
                </c:pt>
                <c:pt idx="78">
                  <c:v>41750</c:v>
                </c:pt>
                <c:pt idx="79">
                  <c:v>41751</c:v>
                </c:pt>
                <c:pt idx="80">
                  <c:v>41752</c:v>
                </c:pt>
                <c:pt idx="81">
                  <c:v>41753</c:v>
                </c:pt>
                <c:pt idx="82">
                  <c:v>41754</c:v>
                </c:pt>
                <c:pt idx="83">
                  <c:v>41757</c:v>
                </c:pt>
                <c:pt idx="84">
                  <c:v>41758</c:v>
                </c:pt>
                <c:pt idx="85">
                  <c:v>41759</c:v>
                </c:pt>
                <c:pt idx="86">
                  <c:v>41760</c:v>
                </c:pt>
                <c:pt idx="87">
                  <c:v>41761</c:v>
                </c:pt>
                <c:pt idx="88">
                  <c:v>41764</c:v>
                </c:pt>
                <c:pt idx="89">
                  <c:v>41765</c:v>
                </c:pt>
                <c:pt idx="90">
                  <c:v>41766</c:v>
                </c:pt>
                <c:pt idx="91">
                  <c:v>41767</c:v>
                </c:pt>
                <c:pt idx="92">
                  <c:v>41768</c:v>
                </c:pt>
                <c:pt idx="93">
                  <c:v>41771</c:v>
                </c:pt>
                <c:pt idx="94">
                  <c:v>41772</c:v>
                </c:pt>
                <c:pt idx="95">
                  <c:v>41773</c:v>
                </c:pt>
                <c:pt idx="96">
                  <c:v>41774</c:v>
                </c:pt>
                <c:pt idx="97">
                  <c:v>41775</c:v>
                </c:pt>
                <c:pt idx="98">
                  <c:v>41778</c:v>
                </c:pt>
                <c:pt idx="99">
                  <c:v>41779</c:v>
                </c:pt>
                <c:pt idx="100">
                  <c:v>41780</c:v>
                </c:pt>
                <c:pt idx="101">
                  <c:v>41781</c:v>
                </c:pt>
                <c:pt idx="102">
                  <c:v>41782</c:v>
                </c:pt>
                <c:pt idx="103">
                  <c:v>41785</c:v>
                </c:pt>
                <c:pt idx="104">
                  <c:v>41786</c:v>
                </c:pt>
                <c:pt idx="105">
                  <c:v>41787</c:v>
                </c:pt>
                <c:pt idx="106">
                  <c:v>41788</c:v>
                </c:pt>
                <c:pt idx="107">
                  <c:v>41789</c:v>
                </c:pt>
                <c:pt idx="108">
                  <c:v>41792</c:v>
                </c:pt>
                <c:pt idx="109">
                  <c:v>41793</c:v>
                </c:pt>
                <c:pt idx="110">
                  <c:v>41794</c:v>
                </c:pt>
                <c:pt idx="111">
                  <c:v>41795</c:v>
                </c:pt>
                <c:pt idx="112">
                  <c:v>41796</c:v>
                </c:pt>
                <c:pt idx="113">
                  <c:v>41799</c:v>
                </c:pt>
                <c:pt idx="114">
                  <c:v>41800</c:v>
                </c:pt>
                <c:pt idx="115">
                  <c:v>41801</c:v>
                </c:pt>
                <c:pt idx="116">
                  <c:v>41802</c:v>
                </c:pt>
                <c:pt idx="117">
                  <c:v>41803</c:v>
                </c:pt>
                <c:pt idx="118">
                  <c:v>41806</c:v>
                </c:pt>
                <c:pt idx="119">
                  <c:v>41807</c:v>
                </c:pt>
                <c:pt idx="120">
                  <c:v>41808</c:v>
                </c:pt>
                <c:pt idx="121">
                  <c:v>41809</c:v>
                </c:pt>
                <c:pt idx="122">
                  <c:v>41810</c:v>
                </c:pt>
                <c:pt idx="123">
                  <c:v>41813</c:v>
                </c:pt>
                <c:pt idx="124">
                  <c:v>41814</c:v>
                </c:pt>
                <c:pt idx="125">
                  <c:v>41815</c:v>
                </c:pt>
                <c:pt idx="126">
                  <c:v>41816</c:v>
                </c:pt>
                <c:pt idx="127">
                  <c:v>41817</c:v>
                </c:pt>
                <c:pt idx="128">
                  <c:v>41820</c:v>
                </c:pt>
                <c:pt idx="129">
                  <c:v>41821</c:v>
                </c:pt>
                <c:pt idx="130">
                  <c:v>41822</c:v>
                </c:pt>
                <c:pt idx="131">
                  <c:v>41823</c:v>
                </c:pt>
                <c:pt idx="132">
                  <c:v>41824</c:v>
                </c:pt>
                <c:pt idx="133">
                  <c:v>41827</c:v>
                </c:pt>
                <c:pt idx="134">
                  <c:v>41828</c:v>
                </c:pt>
                <c:pt idx="135">
                  <c:v>41829</c:v>
                </c:pt>
                <c:pt idx="136">
                  <c:v>41830</c:v>
                </c:pt>
                <c:pt idx="137">
                  <c:v>41831</c:v>
                </c:pt>
                <c:pt idx="138">
                  <c:v>41834</c:v>
                </c:pt>
                <c:pt idx="139">
                  <c:v>41835</c:v>
                </c:pt>
                <c:pt idx="140">
                  <c:v>41836</c:v>
                </c:pt>
                <c:pt idx="141">
                  <c:v>41837</c:v>
                </c:pt>
                <c:pt idx="142">
                  <c:v>41838</c:v>
                </c:pt>
                <c:pt idx="143">
                  <c:v>41841</c:v>
                </c:pt>
                <c:pt idx="144">
                  <c:v>41842</c:v>
                </c:pt>
                <c:pt idx="145">
                  <c:v>41843</c:v>
                </c:pt>
                <c:pt idx="146">
                  <c:v>41844</c:v>
                </c:pt>
                <c:pt idx="147">
                  <c:v>41845</c:v>
                </c:pt>
                <c:pt idx="148">
                  <c:v>41848</c:v>
                </c:pt>
                <c:pt idx="149">
                  <c:v>41849</c:v>
                </c:pt>
                <c:pt idx="150">
                  <c:v>41850</c:v>
                </c:pt>
                <c:pt idx="151">
                  <c:v>41851</c:v>
                </c:pt>
                <c:pt idx="152">
                  <c:v>41852</c:v>
                </c:pt>
                <c:pt idx="153">
                  <c:v>41855</c:v>
                </c:pt>
                <c:pt idx="154">
                  <c:v>41856</c:v>
                </c:pt>
                <c:pt idx="155">
                  <c:v>41857</c:v>
                </c:pt>
                <c:pt idx="156">
                  <c:v>41858</c:v>
                </c:pt>
                <c:pt idx="157">
                  <c:v>41859</c:v>
                </c:pt>
                <c:pt idx="158">
                  <c:v>41862</c:v>
                </c:pt>
                <c:pt idx="159">
                  <c:v>41863</c:v>
                </c:pt>
                <c:pt idx="160">
                  <c:v>41864</c:v>
                </c:pt>
                <c:pt idx="161">
                  <c:v>41865</c:v>
                </c:pt>
                <c:pt idx="162">
                  <c:v>41866</c:v>
                </c:pt>
                <c:pt idx="163">
                  <c:v>41869</c:v>
                </c:pt>
                <c:pt idx="164">
                  <c:v>41870</c:v>
                </c:pt>
                <c:pt idx="165">
                  <c:v>41871</c:v>
                </c:pt>
                <c:pt idx="166">
                  <c:v>41872</c:v>
                </c:pt>
                <c:pt idx="167">
                  <c:v>41873</c:v>
                </c:pt>
                <c:pt idx="168">
                  <c:v>41876</c:v>
                </c:pt>
                <c:pt idx="169">
                  <c:v>41877</c:v>
                </c:pt>
                <c:pt idx="170">
                  <c:v>41878</c:v>
                </c:pt>
                <c:pt idx="171">
                  <c:v>41879</c:v>
                </c:pt>
                <c:pt idx="172">
                  <c:v>41880</c:v>
                </c:pt>
                <c:pt idx="173">
                  <c:v>41883</c:v>
                </c:pt>
                <c:pt idx="174">
                  <c:v>41884</c:v>
                </c:pt>
                <c:pt idx="175">
                  <c:v>41885</c:v>
                </c:pt>
                <c:pt idx="176">
                  <c:v>41886</c:v>
                </c:pt>
                <c:pt idx="177">
                  <c:v>41887</c:v>
                </c:pt>
                <c:pt idx="178">
                  <c:v>41890</c:v>
                </c:pt>
                <c:pt idx="179">
                  <c:v>41891</c:v>
                </c:pt>
                <c:pt idx="180">
                  <c:v>41892</c:v>
                </c:pt>
                <c:pt idx="181">
                  <c:v>41893</c:v>
                </c:pt>
                <c:pt idx="182">
                  <c:v>41894</c:v>
                </c:pt>
                <c:pt idx="183">
                  <c:v>41897</c:v>
                </c:pt>
                <c:pt idx="184">
                  <c:v>41898</c:v>
                </c:pt>
                <c:pt idx="185">
                  <c:v>41899</c:v>
                </c:pt>
                <c:pt idx="186">
                  <c:v>41900</c:v>
                </c:pt>
                <c:pt idx="187">
                  <c:v>41901</c:v>
                </c:pt>
                <c:pt idx="188">
                  <c:v>41904</c:v>
                </c:pt>
                <c:pt idx="189">
                  <c:v>41905</c:v>
                </c:pt>
                <c:pt idx="190">
                  <c:v>41906</c:v>
                </c:pt>
                <c:pt idx="191">
                  <c:v>41907</c:v>
                </c:pt>
                <c:pt idx="192">
                  <c:v>41908</c:v>
                </c:pt>
                <c:pt idx="193">
                  <c:v>41911</c:v>
                </c:pt>
                <c:pt idx="194">
                  <c:v>41912</c:v>
                </c:pt>
                <c:pt idx="195">
                  <c:v>41913</c:v>
                </c:pt>
                <c:pt idx="196">
                  <c:v>41914</c:v>
                </c:pt>
                <c:pt idx="197">
                  <c:v>41915</c:v>
                </c:pt>
                <c:pt idx="198">
                  <c:v>41918</c:v>
                </c:pt>
                <c:pt idx="199">
                  <c:v>41919</c:v>
                </c:pt>
                <c:pt idx="200">
                  <c:v>41920</c:v>
                </c:pt>
                <c:pt idx="201">
                  <c:v>41921</c:v>
                </c:pt>
                <c:pt idx="202">
                  <c:v>41922</c:v>
                </c:pt>
                <c:pt idx="203">
                  <c:v>41925</c:v>
                </c:pt>
                <c:pt idx="204">
                  <c:v>41926</c:v>
                </c:pt>
                <c:pt idx="205">
                  <c:v>41927</c:v>
                </c:pt>
                <c:pt idx="206">
                  <c:v>41928</c:v>
                </c:pt>
                <c:pt idx="207">
                  <c:v>41929</c:v>
                </c:pt>
                <c:pt idx="208">
                  <c:v>41932</c:v>
                </c:pt>
                <c:pt idx="209">
                  <c:v>41933</c:v>
                </c:pt>
                <c:pt idx="210">
                  <c:v>41934</c:v>
                </c:pt>
                <c:pt idx="211">
                  <c:v>41935</c:v>
                </c:pt>
                <c:pt idx="212">
                  <c:v>41936</c:v>
                </c:pt>
                <c:pt idx="213">
                  <c:v>41939</c:v>
                </c:pt>
                <c:pt idx="214">
                  <c:v>41940</c:v>
                </c:pt>
                <c:pt idx="215">
                  <c:v>41941</c:v>
                </c:pt>
                <c:pt idx="216">
                  <c:v>41942</c:v>
                </c:pt>
                <c:pt idx="217">
                  <c:v>41943</c:v>
                </c:pt>
                <c:pt idx="218">
                  <c:v>41946</c:v>
                </c:pt>
                <c:pt idx="219">
                  <c:v>41947</c:v>
                </c:pt>
                <c:pt idx="220">
                  <c:v>41948</c:v>
                </c:pt>
                <c:pt idx="221">
                  <c:v>41949</c:v>
                </c:pt>
                <c:pt idx="222">
                  <c:v>41950</c:v>
                </c:pt>
                <c:pt idx="223">
                  <c:v>41953</c:v>
                </c:pt>
                <c:pt idx="224">
                  <c:v>41954</c:v>
                </c:pt>
                <c:pt idx="225">
                  <c:v>41955</c:v>
                </c:pt>
                <c:pt idx="226">
                  <c:v>41956</c:v>
                </c:pt>
                <c:pt idx="227">
                  <c:v>41957</c:v>
                </c:pt>
                <c:pt idx="228">
                  <c:v>41960</c:v>
                </c:pt>
                <c:pt idx="229">
                  <c:v>41961</c:v>
                </c:pt>
                <c:pt idx="230">
                  <c:v>41962</c:v>
                </c:pt>
                <c:pt idx="231">
                  <c:v>41963</c:v>
                </c:pt>
                <c:pt idx="232">
                  <c:v>41964</c:v>
                </c:pt>
                <c:pt idx="233">
                  <c:v>41967</c:v>
                </c:pt>
                <c:pt idx="234">
                  <c:v>41968</c:v>
                </c:pt>
                <c:pt idx="235">
                  <c:v>41969</c:v>
                </c:pt>
                <c:pt idx="236">
                  <c:v>41970</c:v>
                </c:pt>
                <c:pt idx="237">
                  <c:v>41971</c:v>
                </c:pt>
                <c:pt idx="238">
                  <c:v>41974</c:v>
                </c:pt>
                <c:pt idx="239">
                  <c:v>41975</c:v>
                </c:pt>
                <c:pt idx="240">
                  <c:v>41976</c:v>
                </c:pt>
                <c:pt idx="241">
                  <c:v>41977</c:v>
                </c:pt>
                <c:pt idx="242">
                  <c:v>41978</c:v>
                </c:pt>
                <c:pt idx="243">
                  <c:v>41981</c:v>
                </c:pt>
                <c:pt idx="244">
                  <c:v>41982</c:v>
                </c:pt>
                <c:pt idx="245">
                  <c:v>41983</c:v>
                </c:pt>
                <c:pt idx="246">
                  <c:v>41984</c:v>
                </c:pt>
                <c:pt idx="247">
                  <c:v>41985</c:v>
                </c:pt>
                <c:pt idx="248">
                  <c:v>41988</c:v>
                </c:pt>
                <c:pt idx="249">
                  <c:v>41989</c:v>
                </c:pt>
                <c:pt idx="250">
                  <c:v>41990</c:v>
                </c:pt>
                <c:pt idx="251">
                  <c:v>41991</c:v>
                </c:pt>
                <c:pt idx="252">
                  <c:v>41992</c:v>
                </c:pt>
                <c:pt idx="253">
                  <c:v>41995</c:v>
                </c:pt>
                <c:pt idx="254">
                  <c:v>41996</c:v>
                </c:pt>
                <c:pt idx="255">
                  <c:v>41997</c:v>
                </c:pt>
                <c:pt idx="256">
                  <c:v>41998</c:v>
                </c:pt>
                <c:pt idx="257">
                  <c:v>41999</c:v>
                </c:pt>
                <c:pt idx="258">
                  <c:v>42002</c:v>
                </c:pt>
                <c:pt idx="259">
                  <c:v>42003</c:v>
                </c:pt>
                <c:pt idx="260">
                  <c:v>42004</c:v>
                </c:pt>
                <c:pt idx="261">
                  <c:v>42005</c:v>
                </c:pt>
                <c:pt idx="262">
                  <c:v>42006</c:v>
                </c:pt>
                <c:pt idx="263">
                  <c:v>42009</c:v>
                </c:pt>
                <c:pt idx="264">
                  <c:v>42010</c:v>
                </c:pt>
                <c:pt idx="265">
                  <c:v>42011</c:v>
                </c:pt>
                <c:pt idx="266">
                  <c:v>42012</c:v>
                </c:pt>
                <c:pt idx="267">
                  <c:v>42013</c:v>
                </c:pt>
                <c:pt idx="268">
                  <c:v>42016</c:v>
                </c:pt>
                <c:pt idx="269">
                  <c:v>42017</c:v>
                </c:pt>
                <c:pt idx="270">
                  <c:v>42018</c:v>
                </c:pt>
                <c:pt idx="271">
                  <c:v>42019</c:v>
                </c:pt>
                <c:pt idx="272">
                  <c:v>42020</c:v>
                </c:pt>
                <c:pt idx="273">
                  <c:v>42023</c:v>
                </c:pt>
                <c:pt idx="274">
                  <c:v>42024</c:v>
                </c:pt>
                <c:pt idx="275">
                  <c:v>42025</c:v>
                </c:pt>
                <c:pt idx="276">
                  <c:v>42026</c:v>
                </c:pt>
                <c:pt idx="277">
                  <c:v>42027</c:v>
                </c:pt>
                <c:pt idx="278">
                  <c:v>42030</c:v>
                </c:pt>
                <c:pt idx="279">
                  <c:v>42031</c:v>
                </c:pt>
                <c:pt idx="280">
                  <c:v>42032</c:v>
                </c:pt>
                <c:pt idx="281">
                  <c:v>42033</c:v>
                </c:pt>
                <c:pt idx="282">
                  <c:v>42034</c:v>
                </c:pt>
                <c:pt idx="283">
                  <c:v>42037</c:v>
                </c:pt>
                <c:pt idx="284">
                  <c:v>42038</c:v>
                </c:pt>
                <c:pt idx="285">
                  <c:v>42039</c:v>
                </c:pt>
                <c:pt idx="286">
                  <c:v>42040</c:v>
                </c:pt>
                <c:pt idx="287">
                  <c:v>42041</c:v>
                </c:pt>
                <c:pt idx="288">
                  <c:v>42044</c:v>
                </c:pt>
                <c:pt idx="289">
                  <c:v>42045</c:v>
                </c:pt>
                <c:pt idx="290">
                  <c:v>42046</c:v>
                </c:pt>
                <c:pt idx="291">
                  <c:v>42047</c:v>
                </c:pt>
                <c:pt idx="292">
                  <c:v>42048</c:v>
                </c:pt>
                <c:pt idx="293">
                  <c:v>42051</c:v>
                </c:pt>
                <c:pt idx="294">
                  <c:v>42052</c:v>
                </c:pt>
                <c:pt idx="295">
                  <c:v>42053</c:v>
                </c:pt>
                <c:pt idx="296">
                  <c:v>42054</c:v>
                </c:pt>
                <c:pt idx="297">
                  <c:v>42055</c:v>
                </c:pt>
                <c:pt idx="298">
                  <c:v>42058</c:v>
                </c:pt>
                <c:pt idx="299">
                  <c:v>42060</c:v>
                </c:pt>
                <c:pt idx="300">
                  <c:v>42061</c:v>
                </c:pt>
                <c:pt idx="301">
                  <c:v>42062</c:v>
                </c:pt>
                <c:pt idx="302">
                  <c:v>42065</c:v>
                </c:pt>
                <c:pt idx="303">
                  <c:v>42066</c:v>
                </c:pt>
                <c:pt idx="304">
                  <c:v>42067</c:v>
                </c:pt>
                <c:pt idx="305">
                  <c:v>42068</c:v>
                </c:pt>
                <c:pt idx="306">
                  <c:v>42069</c:v>
                </c:pt>
                <c:pt idx="307">
                  <c:v>42072</c:v>
                </c:pt>
                <c:pt idx="308">
                  <c:v>42073</c:v>
                </c:pt>
                <c:pt idx="309">
                  <c:v>42074</c:v>
                </c:pt>
                <c:pt idx="310">
                  <c:v>42075</c:v>
                </c:pt>
                <c:pt idx="311">
                  <c:v>42076</c:v>
                </c:pt>
                <c:pt idx="312">
                  <c:v>42079</c:v>
                </c:pt>
                <c:pt idx="313">
                  <c:v>42080</c:v>
                </c:pt>
                <c:pt idx="314">
                  <c:v>42081</c:v>
                </c:pt>
                <c:pt idx="315">
                  <c:v>42082</c:v>
                </c:pt>
                <c:pt idx="316">
                  <c:v>42083</c:v>
                </c:pt>
                <c:pt idx="317">
                  <c:v>42086</c:v>
                </c:pt>
                <c:pt idx="318">
                  <c:v>42087</c:v>
                </c:pt>
                <c:pt idx="319">
                  <c:v>42088</c:v>
                </c:pt>
                <c:pt idx="320">
                  <c:v>42089</c:v>
                </c:pt>
                <c:pt idx="321">
                  <c:v>42090</c:v>
                </c:pt>
                <c:pt idx="322">
                  <c:v>42093</c:v>
                </c:pt>
                <c:pt idx="323">
                  <c:v>42094</c:v>
                </c:pt>
                <c:pt idx="324">
                  <c:v>42095</c:v>
                </c:pt>
                <c:pt idx="325">
                  <c:v>42096</c:v>
                </c:pt>
                <c:pt idx="326">
                  <c:v>42097</c:v>
                </c:pt>
                <c:pt idx="327">
                  <c:v>42100</c:v>
                </c:pt>
                <c:pt idx="328">
                  <c:v>42101</c:v>
                </c:pt>
                <c:pt idx="329">
                  <c:v>42102</c:v>
                </c:pt>
                <c:pt idx="330">
                  <c:v>42103</c:v>
                </c:pt>
                <c:pt idx="331">
                  <c:v>42104</c:v>
                </c:pt>
                <c:pt idx="332">
                  <c:v>42107</c:v>
                </c:pt>
                <c:pt idx="333">
                  <c:v>42108</c:v>
                </c:pt>
                <c:pt idx="334">
                  <c:v>42109</c:v>
                </c:pt>
                <c:pt idx="335">
                  <c:v>42110</c:v>
                </c:pt>
                <c:pt idx="336">
                  <c:v>42111</c:v>
                </c:pt>
                <c:pt idx="337">
                  <c:v>42114</c:v>
                </c:pt>
                <c:pt idx="338">
                  <c:v>42115</c:v>
                </c:pt>
                <c:pt idx="339">
                  <c:v>42116</c:v>
                </c:pt>
                <c:pt idx="340">
                  <c:v>42117</c:v>
                </c:pt>
                <c:pt idx="341">
                  <c:v>42118</c:v>
                </c:pt>
                <c:pt idx="342">
                  <c:v>42121</c:v>
                </c:pt>
                <c:pt idx="343">
                  <c:v>42122</c:v>
                </c:pt>
                <c:pt idx="344">
                  <c:v>42123</c:v>
                </c:pt>
                <c:pt idx="345">
                  <c:v>42124</c:v>
                </c:pt>
                <c:pt idx="346">
                  <c:v>42125</c:v>
                </c:pt>
                <c:pt idx="347">
                  <c:v>42128</c:v>
                </c:pt>
                <c:pt idx="348">
                  <c:v>42129</c:v>
                </c:pt>
                <c:pt idx="349">
                  <c:v>42130</c:v>
                </c:pt>
                <c:pt idx="350">
                  <c:v>42131</c:v>
                </c:pt>
                <c:pt idx="351">
                  <c:v>42132</c:v>
                </c:pt>
                <c:pt idx="352">
                  <c:v>42135</c:v>
                </c:pt>
                <c:pt idx="353">
                  <c:v>42136</c:v>
                </c:pt>
                <c:pt idx="354">
                  <c:v>42137</c:v>
                </c:pt>
                <c:pt idx="355">
                  <c:v>42138</c:v>
                </c:pt>
                <c:pt idx="356">
                  <c:v>42139</c:v>
                </c:pt>
                <c:pt idx="357">
                  <c:v>42142</c:v>
                </c:pt>
                <c:pt idx="358">
                  <c:v>42143</c:v>
                </c:pt>
                <c:pt idx="359">
                  <c:v>42144</c:v>
                </c:pt>
                <c:pt idx="360">
                  <c:v>42145</c:v>
                </c:pt>
                <c:pt idx="361">
                  <c:v>42146</c:v>
                </c:pt>
                <c:pt idx="362">
                  <c:v>42149</c:v>
                </c:pt>
                <c:pt idx="363">
                  <c:v>42150</c:v>
                </c:pt>
                <c:pt idx="364">
                  <c:v>42151</c:v>
                </c:pt>
                <c:pt idx="365">
                  <c:v>42152</c:v>
                </c:pt>
                <c:pt idx="366">
                  <c:v>42153</c:v>
                </c:pt>
                <c:pt idx="367">
                  <c:v>42156</c:v>
                </c:pt>
                <c:pt idx="368">
                  <c:v>42157</c:v>
                </c:pt>
                <c:pt idx="369">
                  <c:v>42158</c:v>
                </c:pt>
                <c:pt idx="370">
                  <c:v>42159</c:v>
                </c:pt>
                <c:pt idx="371">
                  <c:v>42160</c:v>
                </c:pt>
                <c:pt idx="372">
                  <c:v>42163</c:v>
                </c:pt>
                <c:pt idx="373">
                  <c:v>42164</c:v>
                </c:pt>
                <c:pt idx="374">
                  <c:v>42165</c:v>
                </c:pt>
                <c:pt idx="375">
                  <c:v>42166</c:v>
                </c:pt>
                <c:pt idx="376">
                  <c:v>42167</c:v>
                </c:pt>
                <c:pt idx="377">
                  <c:v>42170</c:v>
                </c:pt>
                <c:pt idx="378">
                  <c:v>42171</c:v>
                </c:pt>
                <c:pt idx="379">
                  <c:v>42172</c:v>
                </c:pt>
                <c:pt idx="380">
                  <c:v>42173</c:v>
                </c:pt>
                <c:pt idx="381">
                  <c:v>42174</c:v>
                </c:pt>
                <c:pt idx="382">
                  <c:v>42177</c:v>
                </c:pt>
                <c:pt idx="383">
                  <c:v>42178</c:v>
                </c:pt>
                <c:pt idx="384">
                  <c:v>42179</c:v>
                </c:pt>
                <c:pt idx="385">
                  <c:v>42180</c:v>
                </c:pt>
                <c:pt idx="386">
                  <c:v>42181</c:v>
                </c:pt>
                <c:pt idx="387">
                  <c:v>42184</c:v>
                </c:pt>
                <c:pt idx="388">
                  <c:v>42185</c:v>
                </c:pt>
                <c:pt idx="389">
                  <c:v>42186</c:v>
                </c:pt>
                <c:pt idx="390">
                  <c:v>42187</c:v>
                </c:pt>
                <c:pt idx="391">
                  <c:v>42188</c:v>
                </c:pt>
                <c:pt idx="392">
                  <c:v>42191</c:v>
                </c:pt>
                <c:pt idx="393">
                  <c:v>42192</c:v>
                </c:pt>
                <c:pt idx="394">
                  <c:v>42193</c:v>
                </c:pt>
                <c:pt idx="395">
                  <c:v>42194</c:v>
                </c:pt>
                <c:pt idx="396">
                  <c:v>42195</c:v>
                </c:pt>
                <c:pt idx="397">
                  <c:v>42198</c:v>
                </c:pt>
                <c:pt idx="398">
                  <c:v>42199</c:v>
                </c:pt>
                <c:pt idx="399">
                  <c:v>42200</c:v>
                </c:pt>
                <c:pt idx="400">
                  <c:v>42201</c:v>
                </c:pt>
                <c:pt idx="401">
                  <c:v>42202</c:v>
                </c:pt>
                <c:pt idx="402">
                  <c:v>42205</c:v>
                </c:pt>
                <c:pt idx="403">
                  <c:v>42206</c:v>
                </c:pt>
                <c:pt idx="404">
                  <c:v>42207</c:v>
                </c:pt>
                <c:pt idx="405">
                  <c:v>42208</c:v>
                </c:pt>
                <c:pt idx="406">
                  <c:v>42209</c:v>
                </c:pt>
                <c:pt idx="407">
                  <c:v>42212</c:v>
                </c:pt>
                <c:pt idx="408">
                  <c:v>42213</c:v>
                </c:pt>
                <c:pt idx="409">
                  <c:v>42214</c:v>
                </c:pt>
                <c:pt idx="410">
                  <c:v>42215</c:v>
                </c:pt>
                <c:pt idx="411">
                  <c:v>42216</c:v>
                </c:pt>
                <c:pt idx="412">
                  <c:v>42219</c:v>
                </c:pt>
                <c:pt idx="413">
                  <c:v>42220</c:v>
                </c:pt>
                <c:pt idx="414">
                  <c:v>42221</c:v>
                </c:pt>
                <c:pt idx="415">
                  <c:v>42222</c:v>
                </c:pt>
                <c:pt idx="416">
                  <c:v>42223</c:v>
                </c:pt>
                <c:pt idx="417">
                  <c:v>42226</c:v>
                </c:pt>
                <c:pt idx="418">
                  <c:v>42227</c:v>
                </c:pt>
                <c:pt idx="419">
                  <c:v>42228</c:v>
                </c:pt>
                <c:pt idx="420">
                  <c:v>42229</c:v>
                </c:pt>
                <c:pt idx="421">
                  <c:v>42230</c:v>
                </c:pt>
                <c:pt idx="422">
                  <c:v>42233</c:v>
                </c:pt>
                <c:pt idx="423">
                  <c:v>42234</c:v>
                </c:pt>
                <c:pt idx="424">
                  <c:v>42235</c:v>
                </c:pt>
                <c:pt idx="425">
                  <c:v>42236</c:v>
                </c:pt>
                <c:pt idx="426">
                  <c:v>42237</c:v>
                </c:pt>
                <c:pt idx="427">
                  <c:v>42240</c:v>
                </c:pt>
                <c:pt idx="428">
                  <c:v>42241</c:v>
                </c:pt>
                <c:pt idx="429">
                  <c:v>42242</c:v>
                </c:pt>
                <c:pt idx="430">
                  <c:v>42243</c:v>
                </c:pt>
                <c:pt idx="431">
                  <c:v>42244</c:v>
                </c:pt>
                <c:pt idx="432">
                  <c:v>42247</c:v>
                </c:pt>
                <c:pt idx="433">
                  <c:v>42248</c:v>
                </c:pt>
                <c:pt idx="434">
                  <c:v>42249</c:v>
                </c:pt>
                <c:pt idx="435">
                  <c:v>42250</c:v>
                </c:pt>
                <c:pt idx="436">
                  <c:v>42251</c:v>
                </c:pt>
                <c:pt idx="437">
                  <c:v>42254</c:v>
                </c:pt>
                <c:pt idx="438">
                  <c:v>42255</c:v>
                </c:pt>
                <c:pt idx="439">
                  <c:v>42256</c:v>
                </c:pt>
                <c:pt idx="440">
                  <c:v>42257</c:v>
                </c:pt>
                <c:pt idx="441">
                  <c:v>42258</c:v>
                </c:pt>
                <c:pt idx="442">
                  <c:v>42261</c:v>
                </c:pt>
                <c:pt idx="443">
                  <c:v>42262</c:v>
                </c:pt>
                <c:pt idx="444">
                  <c:v>42263</c:v>
                </c:pt>
                <c:pt idx="445">
                  <c:v>42264</c:v>
                </c:pt>
                <c:pt idx="446">
                  <c:v>42265</c:v>
                </c:pt>
                <c:pt idx="447">
                  <c:v>42268</c:v>
                </c:pt>
                <c:pt idx="448">
                  <c:v>42269</c:v>
                </c:pt>
                <c:pt idx="449">
                  <c:v>42270</c:v>
                </c:pt>
                <c:pt idx="450">
                  <c:v>42271</c:v>
                </c:pt>
                <c:pt idx="451">
                  <c:v>42272</c:v>
                </c:pt>
                <c:pt idx="452">
                  <c:v>42275</c:v>
                </c:pt>
                <c:pt idx="453">
                  <c:v>42276</c:v>
                </c:pt>
                <c:pt idx="454">
                  <c:v>42277</c:v>
                </c:pt>
                <c:pt idx="455">
                  <c:v>42278</c:v>
                </c:pt>
                <c:pt idx="456">
                  <c:v>42279</c:v>
                </c:pt>
                <c:pt idx="457">
                  <c:v>42282</c:v>
                </c:pt>
                <c:pt idx="458">
                  <c:v>42283</c:v>
                </c:pt>
                <c:pt idx="459">
                  <c:v>42284</c:v>
                </c:pt>
                <c:pt idx="460">
                  <c:v>42285</c:v>
                </c:pt>
                <c:pt idx="461">
                  <c:v>42286</c:v>
                </c:pt>
                <c:pt idx="462">
                  <c:v>42289</c:v>
                </c:pt>
                <c:pt idx="463">
                  <c:v>42290</c:v>
                </c:pt>
                <c:pt idx="464">
                  <c:v>42291</c:v>
                </c:pt>
                <c:pt idx="465">
                  <c:v>42292</c:v>
                </c:pt>
                <c:pt idx="466">
                  <c:v>42293</c:v>
                </c:pt>
                <c:pt idx="467">
                  <c:v>42296</c:v>
                </c:pt>
                <c:pt idx="468">
                  <c:v>42297</c:v>
                </c:pt>
                <c:pt idx="469">
                  <c:v>42298</c:v>
                </c:pt>
                <c:pt idx="470">
                  <c:v>42299</c:v>
                </c:pt>
                <c:pt idx="471">
                  <c:v>42300</c:v>
                </c:pt>
                <c:pt idx="472">
                  <c:v>42303</c:v>
                </c:pt>
                <c:pt idx="473">
                  <c:v>42304</c:v>
                </c:pt>
                <c:pt idx="474">
                  <c:v>42305</c:v>
                </c:pt>
                <c:pt idx="475">
                  <c:v>42306</c:v>
                </c:pt>
                <c:pt idx="476">
                  <c:v>42307</c:v>
                </c:pt>
                <c:pt idx="477">
                  <c:v>42310</c:v>
                </c:pt>
                <c:pt idx="478">
                  <c:v>42311</c:v>
                </c:pt>
                <c:pt idx="479">
                  <c:v>42312</c:v>
                </c:pt>
                <c:pt idx="480">
                  <c:v>42313</c:v>
                </c:pt>
                <c:pt idx="481">
                  <c:v>42314</c:v>
                </c:pt>
                <c:pt idx="482">
                  <c:v>42317</c:v>
                </c:pt>
                <c:pt idx="483">
                  <c:v>42318</c:v>
                </c:pt>
                <c:pt idx="484">
                  <c:v>42319</c:v>
                </c:pt>
                <c:pt idx="485">
                  <c:v>42320</c:v>
                </c:pt>
                <c:pt idx="486">
                  <c:v>42321</c:v>
                </c:pt>
                <c:pt idx="487">
                  <c:v>42324</c:v>
                </c:pt>
                <c:pt idx="488">
                  <c:v>42325</c:v>
                </c:pt>
                <c:pt idx="489">
                  <c:v>42326</c:v>
                </c:pt>
                <c:pt idx="490">
                  <c:v>42327</c:v>
                </c:pt>
                <c:pt idx="491">
                  <c:v>42328</c:v>
                </c:pt>
                <c:pt idx="492">
                  <c:v>42331</c:v>
                </c:pt>
                <c:pt idx="493">
                  <c:v>42332</c:v>
                </c:pt>
                <c:pt idx="494">
                  <c:v>42333</c:v>
                </c:pt>
                <c:pt idx="495">
                  <c:v>42334</c:v>
                </c:pt>
                <c:pt idx="496">
                  <c:v>42335</c:v>
                </c:pt>
                <c:pt idx="497">
                  <c:v>42338</c:v>
                </c:pt>
                <c:pt idx="498">
                  <c:v>42339</c:v>
                </c:pt>
                <c:pt idx="499">
                  <c:v>42340</c:v>
                </c:pt>
                <c:pt idx="500">
                  <c:v>42341</c:v>
                </c:pt>
                <c:pt idx="501">
                  <c:v>42342</c:v>
                </c:pt>
                <c:pt idx="502">
                  <c:v>42345</c:v>
                </c:pt>
                <c:pt idx="503">
                  <c:v>42346</c:v>
                </c:pt>
                <c:pt idx="504">
                  <c:v>42347</c:v>
                </c:pt>
                <c:pt idx="505">
                  <c:v>42348</c:v>
                </c:pt>
                <c:pt idx="506">
                  <c:v>42349</c:v>
                </c:pt>
                <c:pt idx="507">
                  <c:v>42352</c:v>
                </c:pt>
                <c:pt idx="508">
                  <c:v>42353</c:v>
                </c:pt>
                <c:pt idx="509">
                  <c:v>42354</c:v>
                </c:pt>
                <c:pt idx="510">
                  <c:v>42355</c:v>
                </c:pt>
                <c:pt idx="511">
                  <c:v>42356</c:v>
                </c:pt>
                <c:pt idx="512">
                  <c:v>42359</c:v>
                </c:pt>
                <c:pt idx="513">
                  <c:v>42360</c:v>
                </c:pt>
                <c:pt idx="514">
                  <c:v>42361</c:v>
                </c:pt>
                <c:pt idx="515">
                  <c:v>42362</c:v>
                </c:pt>
                <c:pt idx="516">
                  <c:v>42363</c:v>
                </c:pt>
                <c:pt idx="517">
                  <c:v>42366</c:v>
                </c:pt>
                <c:pt idx="518">
                  <c:v>42367</c:v>
                </c:pt>
                <c:pt idx="519">
                  <c:v>42368</c:v>
                </c:pt>
                <c:pt idx="520">
                  <c:v>42369</c:v>
                </c:pt>
                <c:pt idx="521">
                  <c:v>42370</c:v>
                </c:pt>
                <c:pt idx="522">
                  <c:v>42373</c:v>
                </c:pt>
                <c:pt idx="523">
                  <c:v>42374</c:v>
                </c:pt>
                <c:pt idx="524">
                  <c:v>42375</c:v>
                </c:pt>
                <c:pt idx="525">
                  <c:v>42376</c:v>
                </c:pt>
                <c:pt idx="526">
                  <c:v>42377</c:v>
                </c:pt>
                <c:pt idx="527">
                  <c:v>42380</c:v>
                </c:pt>
                <c:pt idx="528">
                  <c:v>42381</c:v>
                </c:pt>
                <c:pt idx="529">
                  <c:v>42382</c:v>
                </c:pt>
                <c:pt idx="530">
                  <c:v>42383</c:v>
                </c:pt>
                <c:pt idx="531">
                  <c:v>42384</c:v>
                </c:pt>
                <c:pt idx="532">
                  <c:v>42387</c:v>
                </c:pt>
                <c:pt idx="533">
                  <c:v>42388</c:v>
                </c:pt>
                <c:pt idx="534">
                  <c:v>42389</c:v>
                </c:pt>
                <c:pt idx="535">
                  <c:v>42390</c:v>
                </c:pt>
                <c:pt idx="536">
                  <c:v>42391</c:v>
                </c:pt>
                <c:pt idx="537">
                  <c:v>42394</c:v>
                </c:pt>
                <c:pt idx="538">
                  <c:v>42395</c:v>
                </c:pt>
                <c:pt idx="539">
                  <c:v>42396</c:v>
                </c:pt>
                <c:pt idx="540">
                  <c:v>42397</c:v>
                </c:pt>
                <c:pt idx="541">
                  <c:v>42398</c:v>
                </c:pt>
                <c:pt idx="542">
                  <c:v>42401</c:v>
                </c:pt>
                <c:pt idx="543">
                  <c:v>42402</c:v>
                </c:pt>
                <c:pt idx="544">
                  <c:v>42403</c:v>
                </c:pt>
                <c:pt idx="545">
                  <c:v>42404</c:v>
                </c:pt>
                <c:pt idx="546">
                  <c:v>42405</c:v>
                </c:pt>
                <c:pt idx="547">
                  <c:v>42408</c:v>
                </c:pt>
                <c:pt idx="548">
                  <c:v>42409</c:v>
                </c:pt>
                <c:pt idx="549">
                  <c:v>42410</c:v>
                </c:pt>
                <c:pt idx="550">
                  <c:v>42411</c:v>
                </c:pt>
                <c:pt idx="551">
                  <c:v>42412</c:v>
                </c:pt>
                <c:pt idx="552">
                  <c:v>42415</c:v>
                </c:pt>
                <c:pt idx="553">
                  <c:v>42416</c:v>
                </c:pt>
                <c:pt idx="554">
                  <c:v>42417</c:v>
                </c:pt>
                <c:pt idx="555">
                  <c:v>42418</c:v>
                </c:pt>
                <c:pt idx="556">
                  <c:v>42419</c:v>
                </c:pt>
                <c:pt idx="557">
                  <c:v>42422</c:v>
                </c:pt>
                <c:pt idx="558">
                  <c:v>42423</c:v>
                </c:pt>
                <c:pt idx="559">
                  <c:v>42424</c:v>
                </c:pt>
                <c:pt idx="560">
                  <c:v>42425</c:v>
                </c:pt>
                <c:pt idx="561">
                  <c:v>42426</c:v>
                </c:pt>
                <c:pt idx="562">
                  <c:v>42429</c:v>
                </c:pt>
                <c:pt idx="563">
                  <c:v>42430</c:v>
                </c:pt>
                <c:pt idx="564">
                  <c:v>42431</c:v>
                </c:pt>
                <c:pt idx="565">
                  <c:v>42432</c:v>
                </c:pt>
                <c:pt idx="566">
                  <c:v>42433</c:v>
                </c:pt>
                <c:pt idx="567">
                  <c:v>42436</c:v>
                </c:pt>
                <c:pt idx="568">
                  <c:v>42437</c:v>
                </c:pt>
                <c:pt idx="569">
                  <c:v>42438</c:v>
                </c:pt>
                <c:pt idx="570">
                  <c:v>42439</c:v>
                </c:pt>
                <c:pt idx="571">
                  <c:v>42440</c:v>
                </c:pt>
                <c:pt idx="572">
                  <c:v>42443</c:v>
                </c:pt>
                <c:pt idx="573">
                  <c:v>42444</c:v>
                </c:pt>
                <c:pt idx="574">
                  <c:v>42445</c:v>
                </c:pt>
                <c:pt idx="575">
                  <c:v>42446</c:v>
                </c:pt>
                <c:pt idx="576">
                  <c:v>42447</c:v>
                </c:pt>
                <c:pt idx="577">
                  <c:v>42450</c:v>
                </c:pt>
                <c:pt idx="578">
                  <c:v>42451</c:v>
                </c:pt>
                <c:pt idx="579">
                  <c:v>42452</c:v>
                </c:pt>
                <c:pt idx="580">
                  <c:v>42453</c:v>
                </c:pt>
                <c:pt idx="581">
                  <c:v>42454</c:v>
                </c:pt>
                <c:pt idx="582">
                  <c:v>42457</c:v>
                </c:pt>
                <c:pt idx="583">
                  <c:v>42458</c:v>
                </c:pt>
                <c:pt idx="584">
                  <c:v>42459</c:v>
                </c:pt>
                <c:pt idx="585">
                  <c:v>42460</c:v>
                </c:pt>
                <c:pt idx="586">
                  <c:v>42461</c:v>
                </c:pt>
                <c:pt idx="587">
                  <c:v>42464</c:v>
                </c:pt>
                <c:pt idx="588">
                  <c:v>42465</c:v>
                </c:pt>
                <c:pt idx="589">
                  <c:v>42466</c:v>
                </c:pt>
                <c:pt idx="590">
                  <c:v>42467</c:v>
                </c:pt>
                <c:pt idx="591">
                  <c:v>42468</c:v>
                </c:pt>
                <c:pt idx="592">
                  <c:v>42471</c:v>
                </c:pt>
                <c:pt idx="593">
                  <c:v>42472</c:v>
                </c:pt>
                <c:pt idx="594">
                  <c:v>42473</c:v>
                </c:pt>
                <c:pt idx="595">
                  <c:v>42474</c:v>
                </c:pt>
                <c:pt idx="596">
                  <c:v>42475</c:v>
                </c:pt>
                <c:pt idx="597">
                  <c:v>42478</c:v>
                </c:pt>
                <c:pt idx="598">
                  <c:v>42479</c:v>
                </c:pt>
                <c:pt idx="599">
                  <c:v>42480</c:v>
                </c:pt>
                <c:pt idx="600">
                  <c:v>42481</c:v>
                </c:pt>
                <c:pt idx="601">
                  <c:v>42482</c:v>
                </c:pt>
                <c:pt idx="602">
                  <c:v>42485</c:v>
                </c:pt>
                <c:pt idx="603">
                  <c:v>42486</c:v>
                </c:pt>
                <c:pt idx="604">
                  <c:v>42487</c:v>
                </c:pt>
                <c:pt idx="605">
                  <c:v>42488</c:v>
                </c:pt>
                <c:pt idx="606">
                  <c:v>42489</c:v>
                </c:pt>
                <c:pt idx="607">
                  <c:v>42492</c:v>
                </c:pt>
                <c:pt idx="608">
                  <c:v>42493</c:v>
                </c:pt>
                <c:pt idx="609">
                  <c:v>42494</c:v>
                </c:pt>
                <c:pt idx="610">
                  <c:v>42495</c:v>
                </c:pt>
                <c:pt idx="611">
                  <c:v>42496</c:v>
                </c:pt>
                <c:pt idx="612">
                  <c:v>42499</c:v>
                </c:pt>
                <c:pt idx="613">
                  <c:v>42500</c:v>
                </c:pt>
                <c:pt idx="614">
                  <c:v>42501</c:v>
                </c:pt>
                <c:pt idx="615">
                  <c:v>42502</c:v>
                </c:pt>
                <c:pt idx="616">
                  <c:v>42503</c:v>
                </c:pt>
                <c:pt idx="617">
                  <c:v>42506</c:v>
                </c:pt>
                <c:pt idx="618">
                  <c:v>42507</c:v>
                </c:pt>
                <c:pt idx="619">
                  <c:v>42508</c:v>
                </c:pt>
                <c:pt idx="620">
                  <c:v>42509</c:v>
                </c:pt>
                <c:pt idx="621">
                  <c:v>42510</c:v>
                </c:pt>
                <c:pt idx="622">
                  <c:v>42513</c:v>
                </c:pt>
                <c:pt idx="623">
                  <c:v>42514</c:v>
                </c:pt>
                <c:pt idx="624">
                  <c:v>42515</c:v>
                </c:pt>
                <c:pt idx="625">
                  <c:v>42516</c:v>
                </c:pt>
                <c:pt idx="626">
                  <c:v>42517</c:v>
                </c:pt>
                <c:pt idx="627">
                  <c:v>42520</c:v>
                </c:pt>
                <c:pt idx="628">
                  <c:v>42521</c:v>
                </c:pt>
                <c:pt idx="629">
                  <c:v>42522</c:v>
                </c:pt>
                <c:pt idx="630">
                  <c:v>42523</c:v>
                </c:pt>
                <c:pt idx="631">
                  <c:v>42524</c:v>
                </c:pt>
                <c:pt idx="632">
                  <c:v>42527</c:v>
                </c:pt>
                <c:pt idx="633">
                  <c:v>42528</c:v>
                </c:pt>
                <c:pt idx="634">
                  <c:v>42529</c:v>
                </c:pt>
                <c:pt idx="635">
                  <c:v>42530</c:v>
                </c:pt>
                <c:pt idx="636">
                  <c:v>42531</c:v>
                </c:pt>
                <c:pt idx="637">
                  <c:v>42534</c:v>
                </c:pt>
                <c:pt idx="638">
                  <c:v>42535</c:v>
                </c:pt>
                <c:pt idx="639">
                  <c:v>42536</c:v>
                </c:pt>
                <c:pt idx="640">
                  <c:v>42537</c:v>
                </c:pt>
                <c:pt idx="641">
                  <c:v>42538</c:v>
                </c:pt>
                <c:pt idx="642">
                  <c:v>42541</c:v>
                </c:pt>
                <c:pt idx="643">
                  <c:v>42542</c:v>
                </c:pt>
                <c:pt idx="644">
                  <c:v>42543</c:v>
                </c:pt>
                <c:pt idx="645">
                  <c:v>42544</c:v>
                </c:pt>
                <c:pt idx="646">
                  <c:v>42545</c:v>
                </c:pt>
                <c:pt idx="647">
                  <c:v>42548</c:v>
                </c:pt>
                <c:pt idx="648">
                  <c:v>42549</c:v>
                </c:pt>
                <c:pt idx="649">
                  <c:v>42550</c:v>
                </c:pt>
                <c:pt idx="650">
                  <c:v>42551</c:v>
                </c:pt>
                <c:pt idx="651">
                  <c:v>42552</c:v>
                </c:pt>
                <c:pt idx="652">
                  <c:v>42555</c:v>
                </c:pt>
                <c:pt idx="653">
                  <c:v>42556</c:v>
                </c:pt>
                <c:pt idx="654">
                  <c:v>42557</c:v>
                </c:pt>
                <c:pt idx="655">
                  <c:v>42558</c:v>
                </c:pt>
                <c:pt idx="656">
                  <c:v>42559</c:v>
                </c:pt>
                <c:pt idx="657">
                  <c:v>42562</c:v>
                </c:pt>
                <c:pt idx="658">
                  <c:v>42563</c:v>
                </c:pt>
                <c:pt idx="659">
                  <c:v>42564</c:v>
                </c:pt>
                <c:pt idx="660">
                  <c:v>42565</c:v>
                </c:pt>
                <c:pt idx="661">
                  <c:v>42566</c:v>
                </c:pt>
                <c:pt idx="662">
                  <c:v>42569</c:v>
                </c:pt>
                <c:pt idx="663">
                  <c:v>42570</c:v>
                </c:pt>
                <c:pt idx="664">
                  <c:v>42571</c:v>
                </c:pt>
                <c:pt idx="665">
                  <c:v>42572</c:v>
                </c:pt>
                <c:pt idx="666">
                  <c:v>42573</c:v>
                </c:pt>
                <c:pt idx="667">
                  <c:v>42576</c:v>
                </c:pt>
                <c:pt idx="668">
                  <c:v>42577</c:v>
                </c:pt>
                <c:pt idx="669">
                  <c:v>42578</c:v>
                </c:pt>
                <c:pt idx="670">
                  <c:v>42579</c:v>
                </c:pt>
                <c:pt idx="671">
                  <c:v>42580</c:v>
                </c:pt>
                <c:pt idx="672">
                  <c:v>42583</c:v>
                </c:pt>
                <c:pt idx="673">
                  <c:v>42584</c:v>
                </c:pt>
                <c:pt idx="674">
                  <c:v>42585</c:v>
                </c:pt>
                <c:pt idx="675">
                  <c:v>42586</c:v>
                </c:pt>
                <c:pt idx="676">
                  <c:v>42587</c:v>
                </c:pt>
                <c:pt idx="677">
                  <c:v>42590</c:v>
                </c:pt>
                <c:pt idx="678">
                  <c:v>42591</c:v>
                </c:pt>
                <c:pt idx="679">
                  <c:v>42592</c:v>
                </c:pt>
                <c:pt idx="680">
                  <c:v>42593</c:v>
                </c:pt>
                <c:pt idx="681">
                  <c:v>42594</c:v>
                </c:pt>
                <c:pt idx="682">
                  <c:v>42597</c:v>
                </c:pt>
                <c:pt idx="683">
                  <c:v>42598</c:v>
                </c:pt>
                <c:pt idx="684">
                  <c:v>42599</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pt idx="799">
                  <c:v>#N/A</c:v>
                </c:pt>
                <c:pt idx="800">
                  <c:v>#N/A</c:v>
                </c:pt>
                <c:pt idx="801">
                  <c:v>#N/A</c:v>
                </c:pt>
                <c:pt idx="802">
                  <c:v>#N/A</c:v>
                </c:pt>
                <c:pt idx="803">
                  <c:v>#N/A</c:v>
                </c:pt>
                <c:pt idx="804">
                  <c:v>#N/A</c:v>
                </c:pt>
                <c:pt idx="805">
                  <c:v>#N/A</c:v>
                </c:pt>
                <c:pt idx="806">
                  <c:v>#N/A</c:v>
                </c:pt>
                <c:pt idx="807">
                  <c:v>#N/A</c:v>
                </c:pt>
                <c:pt idx="808">
                  <c:v>#N/A</c:v>
                </c:pt>
                <c:pt idx="809">
                  <c:v>#N/A</c:v>
                </c:pt>
                <c:pt idx="810">
                  <c:v>#N/A</c:v>
                </c:pt>
                <c:pt idx="811">
                  <c:v>#N/A</c:v>
                </c:pt>
                <c:pt idx="812">
                  <c:v>#N/A</c:v>
                </c:pt>
                <c:pt idx="813">
                  <c:v>#N/A</c:v>
                </c:pt>
                <c:pt idx="814">
                  <c:v>#N/A</c:v>
                </c:pt>
                <c:pt idx="815">
                  <c:v>#N/A</c:v>
                </c:pt>
                <c:pt idx="816">
                  <c:v>#N/A</c:v>
                </c:pt>
                <c:pt idx="817">
                  <c:v>#N/A</c:v>
                </c:pt>
                <c:pt idx="818">
                  <c:v>#N/A</c:v>
                </c:pt>
                <c:pt idx="819">
                  <c:v>#N/A</c:v>
                </c:pt>
                <c:pt idx="820">
                  <c:v>#N/A</c:v>
                </c:pt>
                <c:pt idx="821">
                  <c:v>#N/A</c:v>
                </c:pt>
                <c:pt idx="822">
                  <c:v>#N/A</c:v>
                </c:pt>
                <c:pt idx="823">
                  <c:v>#N/A</c:v>
                </c:pt>
                <c:pt idx="824">
                  <c:v>#N/A</c:v>
                </c:pt>
                <c:pt idx="825">
                  <c:v>#N/A</c:v>
                </c:pt>
                <c:pt idx="826">
                  <c:v>#N/A</c:v>
                </c:pt>
                <c:pt idx="827">
                  <c:v>#N/A</c:v>
                </c:pt>
                <c:pt idx="828">
                  <c:v>#N/A</c:v>
                </c:pt>
                <c:pt idx="829">
                  <c:v>#N/A</c:v>
                </c:pt>
                <c:pt idx="830">
                  <c:v>#N/A</c:v>
                </c:pt>
                <c:pt idx="831">
                  <c:v>#N/A</c:v>
                </c:pt>
                <c:pt idx="832">
                  <c:v>#N/A</c:v>
                </c:pt>
                <c:pt idx="833">
                  <c:v>#N/A</c:v>
                </c:pt>
                <c:pt idx="834">
                  <c:v>#N/A</c:v>
                </c:pt>
                <c:pt idx="835">
                  <c:v>#N/A</c:v>
                </c:pt>
                <c:pt idx="836">
                  <c:v>#N/A</c:v>
                </c:pt>
                <c:pt idx="837">
                  <c:v>#N/A</c:v>
                </c:pt>
                <c:pt idx="838">
                  <c:v>#N/A</c:v>
                </c:pt>
                <c:pt idx="839">
                  <c:v>#N/A</c:v>
                </c:pt>
                <c:pt idx="840">
                  <c:v>#N/A</c:v>
                </c:pt>
                <c:pt idx="841">
                  <c:v>#N/A</c:v>
                </c:pt>
                <c:pt idx="842">
                  <c:v>#N/A</c:v>
                </c:pt>
                <c:pt idx="843">
                  <c:v>#N/A</c:v>
                </c:pt>
                <c:pt idx="844">
                  <c:v>#N/A</c:v>
                </c:pt>
                <c:pt idx="845">
                  <c:v>#N/A</c:v>
                </c:pt>
                <c:pt idx="846">
                  <c:v>#N/A</c:v>
                </c:pt>
                <c:pt idx="847">
                  <c:v>#N/A</c:v>
                </c:pt>
                <c:pt idx="848">
                  <c:v>#N/A</c:v>
                </c:pt>
                <c:pt idx="849">
                  <c:v>#N/A</c:v>
                </c:pt>
                <c:pt idx="850">
                  <c:v>#N/A</c:v>
                </c:pt>
                <c:pt idx="851">
                  <c:v>#N/A</c:v>
                </c:pt>
                <c:pt idx="852">
                  <c:v>#N/A</c:v>
                </c:pt>
                <c:pt idx="853">
                  <c:v>#N/A</c:v>
                </c:pt>
                <c:pt idx="854">
                  <c:v>#N/A</c:v>
                </c:pt>
                <c:pt idx="855">
                  <c:v>#N/A</c:v>
                </c:pt>
                <c:pt idx="856">
                  <c:v>#N/A</c:v>
                </c:pt>
                <c:pt idx="857">
                  <c:v>#N/A</c:v>
                </c:pt>
                <c:pt idx="858">
                  <c:v>#N/A</c:v>
                </c:pt>
                <c:pt idx="859">
                  <c:v>#N/A</c:v>
                </c:pt>
                <c:pt idx="860">
                  <c:v>#N/A</c:v>
                </c:pt>
                <c:pt idx="861">
                  <c:v>#N/A</c:v>
                </c:pt>
                <c:pt idx="862">
                  <c:v>#N/A</c:v>
                </c:pt>
                <c:pt idx="863">
                  <c:v>#N/A</c:v>
                </c:pt>
                <c:pt idx="864">
                  <c:v>#N/A</c:v>
                </c:pt>
                <c:pt idx="865">
                  <c:v>#N/A</c:v>
                </c:pt>
                <c:pt idx="866">
                  <c:v>#N/A</c:v>
                </c:pt>
                <c:pt idx="867">
                  <c:v>#N/A</c:v>
                </c:pt>
                <c:pt idx="868">
                  <c:v>#N/A</c:v>
                </c:pt>
                <c:pt idx="869">
                  <c:v>#N/A</c:v>
                </c:pt>
                <c:pt idx="870">
                  <c:v>#N/A</c:v>
                </c:pt>
                <c:pt idx="871">
                  <c:v>#N/A</c:v>
                </c:pt>
                <c:pt idx="872">
                  <c:v>#N/A</c:v>
                </c:pt>
                <c:pt idx="873">
                  <c:v>#N/A</c:v>
                </c:pt>
                <c:pt idx="874">
                  <c:v>#N/A</c:v>
                </c:pt>
                <c:pt idx="875">
                  <c:v>#N/A</c:v>
                </c:pt>
                <c:pt idx="876">
                  <c:v>#N/A</c:v>
                </c:pt>
                <c:pt idx="877">
                  <c:v>#N/A</c:v>
                </c:pt>
                <c:pt idx="878">
                  <c:v>#N/A</c:v>
                </c:pt>
                <c:pt idx="879">
                  <c:v>#N/A</c:v>
                </c:pt>
                <c:pt idx="880">
                  <c:v>#N/A</c:v>
                </c:pt>
                <c:pt idx="881">
                  <c:v>#N/A</c:v>
                </c:pt>
                <c:pt idx="882">
                  <c:v>#N/A</c:v>
                </c:pt>
                <c:pt idx="883">
                  <c:v>#N/A</c:v>
                </c:pt>
                <c:pt idx="884">
                  <c:v>#N/A</c:v>
                </c:pt>
                <c:pt idx="885">
                  <c:v>#N/A</c:v>
                </c:pt>
                <c:pt idx="886">
                  <c:v>#N/A</c:v>
                </c:pt>
                <c:pt idx="887">
                  <c:v>#N/A</c:v>
                </c:pt>
                <c:pt idx="888">
                  <c:v>#N/A</c:v>
                </c:pt>
                <c:pt idx="889">
                  <c:v>#N/A</c:v>
                </c:pt>
                <c:pt idx="890">
                  <c:v>#N/A</c:v>
                </c:pt>
                <c:pt idx="891">
                  <c:v>#N/A</c:v>
                </c:pt>
                <c:pt idx="892">
                  <c:v>#N/A</c:v>
                </c:pt>
                <c:pt idx="893">
                  <c:v>#N/A</c:v>
                </c:pt>
                <c:pt idx="894">
                  <c:v>#N/A</c:v>
                </c:pt>
                <c:pt idx="895">
                  <c:v>#N/A</c:v>
                </c:pt>
                <c:pt idx="896">
                  <c:v>#N/A</c:v>
                </c:pt>
                <c:pt idx="897">
                  <c:v>#N/A</c:v>
                </c:pt>
                <c:pt idx="898">
                  <c:v>#N/A</c:v>
                </c:pt>
                <c:pt idx="899">
                  <c:v>#N/A</c:v>
                </c:pt>
                <c:pt idx="900">
                  <c:v>#N/A</c:v>
                </c:pt>
                <c:pt idx="901">
                  <c:v>#N/A</c:v>
                </c:pt>
                <c:pt idx="902">
                  <c:v>#N/A</c:v>
                </c:pt>
                <c:pt idx="903">
                  <c:v>#N/A</c:v>
                </c:pt>
                <c:pt idx="904">
                  <c:v>#N/A</c:v>
                </c:pt>
                <c:pt idx="905">
                  <c:v>#N/A</c:v>
                </c:pt>
                <c:pt idx="906">
                  <c:v>#N/A</c:v>
                </c:pt>
                <c:pt idx="907">
                  <c:v>#N/A</c:v>
                </c:pt>
                <c:pt idx="908">
                  <c:v>#N/A</c:v>
                </c:pt>
                <c:pt idx="909">
                  <c:v>#N/A</c:v>
                </c:pt>
                <c:pt idx="910">
                  <c:v>#N/A</c:v>
                </c:pt>
                <c:pt idx="911">
                  <c:v>#N/A</c:v>
                </c:pt>
                <c:pt idx="912">
                  <c:v>#N/A</c:v>
                </c:pt>
                <c:pt idx="913">
                  <c:v>#N/A</c:v>
                </c:pt>
                <c:pt idx="914">
                  <c:v>#N/A</c:v>
                </c:pt>
                <c:pt idx="915">
                  <c:v>#N/A</c:v>
                </c:pt>
                <c:pt idx="916">
                  <c:v>#N/A</c:v>
                </c:pt>
                <c:pt idx="917">
                  <c:v>#N/A</c:v>
                </c:pt>
                <c:pt idx="918">
                  <c:v>#N/A</c:v>
                </c:pt>
                <c:pt idx="919">
                  <c:v>#N/A</c:v>
                </c:pt>
                <c:pt idx="920">
                  <c:v>#N/A</c:v>
                </c:pt>
                <c:pt idx="921">
                  <c:v>#N/A</c:v>
                </c:pt>
                <c:pt idx="922">
                  <c:v>#N/A</c:v>
                </c:pt>
                <c:pt idx="923">
                  <c:v>#N/A</c:v>
                </c:pt>
                <c:pt idx="924">
                  <c:v>#N/A</c:v>
                </c:pt>
                <c:pt idx="925">
                  <c:v>#N/A</c:v>
                </c:pt>
                <c:pt idx="926">
                  <c:v>#N/A</c:v>
                </c:pt>
                <c:pt idx="927">
                  <c:v>#N/A</c:v>
                </c:pt>
                <c:pt idx="928">
                  <c:v>#N/A</c:v>
                </c:pt>
                <c:pt idx="929">
                  <c:v>#N/A</c:v>
                </c:pt>
                <c:pt idx="930">
                  <c:v>#N/A</c:v>
                </c:pt>
                <c:pt idx="931">
                  <c:v>#N/A</c:v>
                </c:pt>
                <c:pt idx="932">
                  <c:v>#N/A</c:v>
                </c:pt>
                <c:pt idx="933">
                  <c:v>#N/A</c:v>
                </c:pt>
                <c:pt idx="934">
                  <c:v>#N/A</c:v>
                </c:pt>
                <c:pt idx="935">
                  <c:v>#N/A</c:v>
                </c:pt>
                <c:pt idx="936">
                  <c:v>#N/A</c:v>
                </c:pt>
                <c:pt idx="937">
                  <c:v>#N/A</c:v>
                </c:pt>
                <c:pt idx="938">
                  <c:v>#N/A</c:v>
                </c:pt>
                <c:pt idx="939">
                  <c:v>#N/A</c:v>
                </c:pt>
                <c:pt idx="940">
                  <c:v>#N/A</c:v>
                </c:pt>
                <c:pt idx="941">
                  <c:v>#N/A</c:v>
                </c:pt>
                <c:pt idx="942">
                  <c:v>#N/A</c:v>
                </c:pt>
                <c:pt idx="943">
                  <c:v>#N/A</c:v>
                </c:pt>
                <c:pt idx="944">
                  <c:v>#N/A</c:v>
                </c:pt>
                <c:pt idx="945">
                  <c:v>#N/A</c:v>
                </c:pt>
                <c:pt idx="946">
                  <c:v>#N/A</c:v>
                </c:pt>
                <c:pt idx="947">
                  <c:v>#N/A</c:v>
                </c:pt>
                <c:pt idx="948">
                  <c:v>#N/A</c:v>
                </c:pt>
                <c:pt idx="949">
                  <c:v>#N/A</c:v>
                </c:pt>
                <c:pt idx="950">
                  <c:v>#N/A</c:v>
                </c:pt>
                <c:pt idx="951">
                  <c:v>#N/A</c:v>
                </c:pt>
                <c:pt idx="952">
                  <c:v>#N/A</c:v>
                </c:pt>
                <c:pt idx="953">
                  <c:v>#N/A</c:v>
                </c:pt>
                <c:pt idx="954">
                  <c:v>#N/A</c:v>
                </c:pt>
                <c:pt idx="955">
                  <c:v>#N/A</c:v>
                </c:pt>
                <c:pt idx="956">
                  <c:v>#N/A</c:v>
                </c:pt>
                <c:pt idx="957">
                  <c:v>#N/A</c:v>
                </c:pt>
                <c:pt idx="958">
                  <c:v>#N/A</c:v>
                </c:pt>
                <c:pt idx="959">
                  <c:v>#N/A</c:v>
                </c:pt>
                <c:pt idx="960">
                  <c:v>#N/A</c:v>
                </c:pt>
                <c:pt idx="961">
                  <c:v>#N/A</c:v>
                </c:pt>
                <c:pt idx="962">
                  <c:v>#N/A</c:v>
                </c:pt>
                <c:pt idx="963">
                  <c:v>#N/A</c:v>
                </c:pt>
                <c:pt idx="964">
                  <c:v>#N/A</c:v>
                </c:pt>
                <c:pt idx="965">
                  <c:v>#N/A</c:v>
                </c:pt>
                <c:pt idx="966">
                  <c:v>#N/A</c:v>
                </c:pt>
                <c:pt idx="967">
                  <c:v>#N/A</c:v>
                </c:pt>
                <c:pt idx="968">
                  <c:v>#N/A</c:v>
                </c:pt>
                <c:pt idx="969">
                  <c:v>#N/A</c:v>
                </c:pt>
                <c:pt idx="970">
                  <c:v>#N/A</c:v>
                </c:pt>
                <c:pt idx="971">
                  <c:v>#N/A</c:v>
                </c:pt>
                <c:pt idx="972">
                  <c:v>#N/A</c:v>
                </c:pt>
                <c:pt idx="973">
                  <c:v>#N/A</c:v>
                </c:pt>
                <c:pt idx="974">
                  <c:v>#N/A</c:v>
                </c:pt>
                <c:pt idx="975">
                  <c:v>#N/A</c:v>
                </c:pt>
                <c:pt idx="976">
                  <c:v>#N/A</c:v>
                </c:pt>
                <c:pt idx="977">
                  <c:v>#N/A</c:v>
                </c:pt>
                <c:pt idx="978">
                  <c:v>#N/A</c:v>
                </c:pt>
                <c:pt idx="979">
                  <c:v>#N/A</c:v>
                </c:pt>
                <c:pt idx="980">
                  <c:v>#N/A</c:v>
                </c:pt>
                <c:pt idx="981">
                  <c:v>#N/A</c:v>
                </c:pt>
                <c:pt idx="982">
                  <c:v>#N/A</c:v>
                </c:pt>
                <c:pt idx="983">
                  <c:v>#N/A</c:v>
                </c:pt>
                <c:pt idx="984">
                  <c:v>#N/A</c:v>
                </c:pt>
                <c:pt idx="985">
                  <c:v>#N/A</c:v>
                </c:pt>
                <c:pt idx="986">
                  <c:v>#N/A</c:v>
                </c:pt>
                <c:pt idx="987">
                  <c:v>#N/A</c:v>
                </c:pt>
                <c:pt idx="988">
                  <c:v>#N/A</c:v>
                </c:pt>
                <c:pt idx="989">
                  <c:v>#N/A</c:v>
                </c:pt>
                <c:pt idx="990">
                  <c:v>#N/A</c:v>
                </c:pt>
                <c:pt idx="991">
                  <c:v>#N/A</c:v>
                </c:pt>
                <c:pt idx="992">
                  <c:v>#N/A</c:v>
                </c:pt>
                <c:pt idx="993">
                  <c:v>#N/A</c:v>
                </c:pt>
                <c:pt idx="994">
                  <c:v>#N/A</c:v>
                </c:pt>
                <c:pt idx="995">
                  <c:v>#N/A</c:v>
                </c:pt>
                <c:pt idx="996">
                  <c:v>#N/A</c:v>
                </c:pt>
                <c:pt idx="997">
                  <c:v>#N/A</c:v>
                </c:pt>
                <c:pt idx="998">
                  <c:v>#N/A</c:v>
                </c:pt>
                <c:pt idx="999">
                  <c:v>#N/A</c:v>
                </c:pt>
                <c:pt idx="1000">
                  <c:v>#N/A</c:v>
                </c:pt>
                <c:pt idx="1001">
                  <c:v>#N/A</c:v>
                </c:pt>
                <c:pt idx="1002">
                  <c:v>#N/A</c:v>
                </c:pt>
                <c:pt idx="1003">
                  <c:v>#N/A</c:v>
                </c:pt>
                <c:pt idx="1004">
                  <c:v>#N/A</c:v>
                </c:pt>
                <c:pt idx="1005">
                  <c:v>#N/A</c:v>
                </c:pt>
                <c:pt idx="1006">
                  <c:v>#N/A</c:v>
                </c:pt>
                <c:pt idx="1007">
                  <c:v>#N/A</c:v>
                </c:pt>
                <c:pt idx="1008">
                  <c:v>#N/A</c:v>
                </c:pt>
                <c:pt idx="1009">
                  <c:v>#N/A</c:v>
                </c:pt>
                <c:pt idx="1010">
                  <c:v>#N/A</c:v>
                </c:pt>
                <c:pt idx="1011">
                  <c:v>#N/A</c:v>
                </c:pt>
                <c:pt idx="1012">
                  <c:v>#N/A</c:v>
                </c:pt>
                <c:pt idx="1013">
                  <c:v>#N/A</c:v>
                </c:pt>
                <c:pt idx="1014">
                  <c:v>#N/A</c:v>
                </c:pt>
                <c:pt idx="1015">
                  <c:v>#N/A</c:v>
                </c:pt>
                <c:pt idx="1016">
                  <c:v>#N/A</c:v>
                </c:pt>
                <c:pt idx="1017">
                  <c:v>#N/A</c:v>
                </c:pt>
                <c:pt idx="1018">
                  <c:v>#N/A</c:v>
                </c:pt>
                <c:pt idx="1019">
                  <c:v>#N/A</c:v>
                </c:pt>
                <c:pt idx="1020">
                  <c:v>#N/A</c:v>
                </c:pt>
                <c:pt idx="1021">
                  <c:v>#N/A</c:v>
                </c:pt>
                <c:pt idx="1022">
                  <c:v>#N/A</c:v>
                </c:pt>
                <c:pt idx="1023">
                  <c:v>#N/A</c:v>
                </c:pt>
                <c:pt idx="1024">
                  <c:v>#N/A</c:v>
                </c:pt>
                <c:pt idx="1025">
                  <c:v>#N/A</c:v>
                </c:pt>
                <c:pt idx="1026">
                  <c:v>#N/A</c:v>
                </c:pt>
                <c:pt idx="1027">
                  <c:v>#N/A</c:v>
                </c:pt>
                <c:pt idx="1028">
                  <c:v>#N/A</c:v>
                </c:pt>
                <c:pt idx="1029">
                  <c:v>#N/A</c:v>
                </c:pt>
                <c:pt idx="1030">
                  <c:v>#N/A</c:v>
                </c:pt>
                <c:pt idx="1031">
                  <c:v>#N/A</c:v>
                </c:pt>
                <c:pt idx="1032">
                  <c:v>#N/A</c:v>
                </c:pt>
                <c:pt idx="1033">
                  <c:v>#N/A</c:v>
                </c:pt>
                <c:pt idx="1034">
                  <c:v>#N/A</c:v>
                </c:pt>
                <c:pt idx="1035">
                  <c:v>#N/A</c:v>
                </c:pt>
                <c:pt idx="1036">
                  <c:v>#N/A</c:v>
                </c:pt>
                <c:pt idx="1037">
                  <c:v>#N/A</c:v>
                </c:pt>
                <c:pt idx="1038">
                  <c:v>#N/A</c:v>
                </c:pt>
                <c:pt idx="1039">
                  <c:v>#N/A</c:v>
                </c:pt>
                <c:pt idx="1040">
                  <c:v>#N/A</c:v>
                </c:pt>
                <c:pt idx="1041">
                  <c:v>#N/A</c:v>
                </c:pt>
                <c:pt idx="1042">
                  <c:v>#N/A</c:v>
                </c:pt>
                <c:pt idx="1043">
                  <c:v>#N/A</c:v>
                </c:pt>
                <c:pt idx="1044">
                  <c:v>#N/A</c:v>
                </c:pt>
                <c:pt idx="1045">
                  <c:v>#N/A</c:v>
                </c:pt>
                <c:pt idx="1046">
                  <c:v>#N/A</c:v>
                </c:pt>
                <c:pt idx="1047">
                  <c:v>#N/A</c:v>
                </c:pt>
                <c:pt idx="1048">
                  <c:v>#N/A</c:v>
                </c:pt>
                <c:pt idx="1049">
                  <c:v>#N/A</c:v>
                </c:pt>
                <c:pt idx="1050">
                  <c:v>#N/A</c:v>
                </c:pt>
                <c:pt idx="1051">
                  <c:v>#N/A</c:v>
                </c:pt>
                <c:pt idx="1052">
                  <c:v>#N/A</c:v>
                </c:pt>
                <c:pt idx="1053">
                  <c:v>#N/A</c:v>
                </c:pt>
                <c:pt idx="1054">
                  <c:v>#N/A</c:v>
                </c:pt>
                <c:pt idx="1055">
                  <c:v>#N/A</c:v>
                </c:pt>
                <c:pt idx="1056">
                  <c:v>#N/A</c:v>
                </c:pt>
                <c:pt idx="1057">
                  <c:v>#N/A</c:v>
                </c:pt>
                <c:pt idx="1058">
                  <c:v>#N/A</c:v>
                </c:pt>
                <c:pt idx="1059">
                  <c:v>#N/A</c:v>
                </c:pt>
                <c:pt idx="1060">
                  <c:v>#N/A</c:v>
                </c:pt>
                <c:pt idx="1061">
                  <c:v>#N/A</c:v>
                </c:pt>
                <c:pt idx="1062">
                  <c:v>#N/A</c:v>
                </c:pt>
                <c:pt idx="1063">
                  <c:v>#N/A</c:v>
                </c:pt>
                <c:pt idx="1064">
                  <c:v>#N/A</c:v>
                </c:pt>
                <c:pt idx="1065">
                  <c:v>#N/A</c:v>
                </c:pt>
                <c:pt idx="1066">
                  <c:v>#N/A</c:v>
                </c:pt>
                <c:pt idx="1067">
                  <c:v>#N/A</c:v>
                </c:pt>
                <c:pt idx="1068">
                  <c:v>#N/A</c:v>
                </c:pt>
                <c:pt idx="1069">
                  <c:v>#N/A</c:v>
                </c:pt>
                <c:pt idx="1070">
                  <c:v>#N/A</c:v>
                </c:pt>
                <c:pt idx="1071">
                  <c:v>#N/A</c:v>
                </c:pt>
                <c:pt idx="1072">
                  <c:v>#N/A</c:v>
                </c:pt>
                <c:pt idx="1073">
                  <c:v>#N/A</c:v>
                </c:pt>
                <c:pt idx="1074">
                  <c:v>#N/A</c:v>
                </c:pt>
                <c:pt idx="1075">
                  <c:v>#N/A</c:v>
                </c:pt>
                <c:pt idx="1076">
                  <c:v>#N/A</c:v>
                </c:pt>
                <c:pt idx="1077">
                  <c:v>#N/A</c:v>
                </c:pt>
                <c:pt idx="1078">
                  <c:v>#N/A</c:v>
                </c:pt>
                <c:pt idx="1079">
                  <c:v>#N/A</c:v>
                </c:pt>
                <c:pt idx="1080">
                  <c:v>#N/A</c:v>
                </c:pt>
                <c:pt idx="1081">
                  <c:v>#N/A</c:v>
                </c:pt>
                <c:pt idx="1082">
                  <c:v>#N/A</c:v>
                </c:pt>
                <c:pt idx="1083">
                  <c:v>#N/A</c:v>
                </c:pt>
                <c:pt idx="1084">
                  <c:v>#N/A</c:v>
                </c:pt>
                <c:pt idx="1085">
                  <c:v>#N/A</c:v>
                </c:pt>
                <c:pt idx="1086">
                  <c:v>#N/A</c:v>
                </c:pt>
                <c:pt idx="1087">
                  <c:v>#N/A</c:v>
                </c:pt>
                <c:pt idx="1088">
                  <c:v>#N/A</c:v>
                </c:pt>
                <c:pt idx="1089">
                  <c:v>#N/A</c:v>
                </c:pt>
                <c:pt idx="1090">
                  <c:v>#N/A</c:v>
                </c:pt>
                <c:pt idx="1091">
                  <c:v>#N/A</c:v>
                </c:pt>
                <c:pt idx="1092">
                  <c:v>#N/A</c:v>
                </c:pt>
                <c:pt idx="1093">
                  <c:v>#N/A</c:v>
                </c:pt>
                <c:pt idx="1094">
                  <c:v>#N/A</c:v>
                </c:pt>
                <c:pt idx="1095">
                  <c:v>#N/A</c:v>
                </c:pt>
                <c:pt idx="1096">
                  <c:v>#N/A</c:v>
                </c:pt>
                <c:pt idx="1097">
                  <c:v>#N/A</c:v>
                </c:pt>
                <c:pt idx="1098">
                  <c:v>#N/A</c:v>
                </c:pt>
                <c:pt idx="1099">
                  <c:v>#N/A</c:v>
                </c:pt>
                <c:pt idx="1100">
                  <c:v>#N/A</c:v>
                </c:pt>
                <c:pt idx="1101">
                  <c:v>#N/A</c:v>
                </c:pt>
                <c:pt idx="1102">
                  <c:v>#N/A</c:v>
                </c:pt>
                <c:pt idx="1103">
                  <c:v>#N/A</c:v>
                </c:pt>
                <c:pt idx="1104">
                  <c:v>#N/A</c:v>
                </c:pt>
                <c:pt idx="1105">
                  <c:v>#N/A</c:v>
                </c:pt>
                <c:pt idx="1106">
                  <c:v>#N/A</c:v>
                </c:pt>
                <c:pt idx="1107">
                  <c:v>#N/A</c:v>
                </c:pt>
                <c:pt idx="1108">
                  <c:v>#N/A</c:v>
                </c:pt>
                <c:pt idx="1109">
                  <c:v>#N/A</c:v>
                </c:pt>
                <c:pt idx="1110">
                  <c:v>#N/A</c:v>
                </c:pt>
                <c:pt idx="1111">
                  <c:v>#N/A</c:v>
                </c:pt>
                <c:pt idx="1112">
                  <c:v>#N/A</c:v>
                </c:pt>
                <c:pt idx="1113">
                  <c:v>#N/A</c:v>
                </c:pt>
                <c:pt idx="1114">
                  <c:v>#N/A</c:v>
                </c:pt>
                <c:pt idx="1115">
                  <c:v>#N/A</c:v>
                </c:pt>
                <c:pt idx="1116">
                  <c:v>#N/A</c:v>
                </c:pt>
                <c:pt idx="1117">
                  <c:v>#N/A</c:v>
                </c:pt>
                <c:pt idx="1118">
                  <c:v>#N/A</c:v>
                </c:pt>
                <c:pt idx="1119">
                  <c:v>#N/A</c:v>
                </c:pt>
                <c:pt idx="1120">
                  <c:v>#N/A</c:v>
                </c:pt>
                <c:pt idx="1121">
                  <c:v>#N/A</c:v>
                </c:pt>
                <c:pt idx="1122">
                  <c:v>#N/A</c:v>
                </c:pt>
                <c:pt idx="1123">
                  <c:v>#N/A</c:v>
                </c:pt>
                <c:pt idx="1124">
                  <c:v>#N/A</c:v>
                </c:pt>
                <c:pt idx="1125">
                  <c:v>#N/A</c:v>
                </c:pt>
                <c:pt idx="1126">
                  <c:v>#N/A</c:v>
                </c:pt>
                <c:pt idx="1127">
                  <c:v>#N/A</c:v>
                </c:pt>
                <c:pt idx="1128">
                  <c:v>#N/A</c:v>
                </c:pt>
                <c:pt idx="1129">
                  <c:v>#N/A</c:v>
                </c:pt>
                <c:pt idx="1130">
                  <c:v>#N/A</c:v>
                </c:pt>
                <c:pt idx="1131">
                  <c:v>#N/A</c:v>
                </c:pt>
                <c:pt idx="1132">
                  <c:v>#N/A</c:v>
                </c:pt>
                <c:pt idx="1133">
                  <c:v>#N/A</c:v>
                </c:pt>
                <c:pt idx="1134">
                  <c:v>#N/A</c:v>
                </c:pt>
                <c:pt idx="1135">
                  <c:v>#N/A</c:v>
                </c:pt>
                <c:pt idx="1136">
                  <c:v>#N/A</c:v>
                </c:pt>
                <c:pt idx="1137">
                  <c:v>#N/A</c:v>
                </c:pt>
                <c:pt idx="1138">
                  <c:v>#N/A</c:v>
                </c:pt>
                <c:pt idx="1139">
                  <c:v>#N/A</c:v>
                </c:pt>
                <c:pt idx="1140">
                  <c:v>#N/A</c:v>
                </c:pt>
                <c:pt idx="1141">
                  <c:v>#N/A</c:v>
                </c:pt>
                <c:pt idx="1142">
                  <c:v>#N/A</c:v>
                </c:pt>
                <c:pt idx="1143">
                  <c:v>#N/A</c:v>
                </c:pt>
                <c:pt idx="1144">
                  <c:v>#N/A</c:v>
                </c:pt>
                <c:pt idx="1145">
                  <c:v>#N/A</c:v>
                </c:pt>
                <c:pt idx="1146">
                  <c:v>#N/A</c:v>
                </c:pt>
                <c:pt idx="1147">
                  <c:v>#N/A</c:v>
                </c:pt>
                <c:pt idx="1148">
                  <c:v>#N/A</c:v>
                </c:pt>
                <c:pt idx="1149">
                  <c:v>#N/A</c:v>
                </c:pt>
                <c:pt idx="1150">
                  <c:v>#N/A</c:v>
                </c:pt>
                <c:pt idx="1151">
                  <c:v>#N/A</c:v>
                </c:pt>
                <c:pt idx="1152">
                  <c:v>#N/A</c:v>
                </c:pt>
                <c:pt idx="1153">
                  <c:v>#N/A</c:v>
                </c:pt>
                <c:pt idx="1154">
                  <c:v>#N/A</c:v>
                </c:pt>
                <c:pt idx="1155">
                  <c:v>#N/A</c:v>
                </c:pt>
                <c:pt idx="1156">
                  <c:v>#N/A</c:v>
                </c:pt>
                <c:pt idx="1157">
                  <c:v>#N/A</c:v>
                </c:pt>
                <c:pt idx="1158">
                  <c:v>#N/A</c:v>
                </c:pt>
                <c:pt idx="1159">
                  <c:v>#N/A</c:v>
                </c:pt>
                <c:pt idx="1160">
                  <c:v>#N/A</c:v>
                </c:pt>
                <c:pt idx="1161">
                  <c:v>#N/A</c:v>
                </c:pt>
                <c:pt idx="1162">
                  <c:v>#N/A</c:v>
                </c:pt>
                <c:pt idx="1163">
                  <c:v>#N/A</c:v>
                </c:pt>
                <c:pt idx="1164">
                  <c:v>#N/A</c:v>
                </c:pt>
                <c:pt idx="1165">
                  <c:v>#N/A</c:v>
                </c:pt>
                <c:pt idx="1166">
                  <c:v>#N/A</c:v>
                </c:pt>
                <c:pt idx="1167">
                  <c:v>#N/A</c:v>
                </c:pt>
                <c:pt idx="1168">
                  <c:v>#N/A</c:v>
                </c:pt>
                <c:pt idx="1169">
                  <c:v>#N/A</c:v>
                </c:pt>
                <c:pt idx="1170">
                  <c:v>#N/A</c:v>
                </c:pt>
                <c:pt idx="1171">
                  <c:v>#N/A</c:v>
                </c:pt>
                <c:pt idx="1172">
                  <c:v>#N/A</c:v>
                </c:pt>
                <c:pt idx="1173">
                  <c:v>#N/A</c:v>
                </c:pt>
                <c:pt idx="1174">
                  <c:v>#N/A</c:v>
                </c:pt>
                <c:pt idx="1175">
                  <c:v>#N/A</c:v>
                </c:pt>
                <c:pt idx="1176">
                  <c:v>#N/A</c:v>
                </c:pt>
                <c:pt idx="1177">
                  <c:v>#N/A</c:v>
                </c:pt>
                <c:pt idx="1178">
                  <c:v>#N/A</c:v>
                </c:pt>
                <c:pt idx="1179">
                  <c:v>#N/A</c:v>
                </c:pt>
                <c:pt idx="1180">
                  <c:v>#N/A</c:v>
                </c:pt>
                <c:pt idx="1181">
                  <c:v>#N/A</c:v>
                </c:pt>
                <c:pt idx="1182">
                  <c:v>#N/A</c:v>
                </c:pt>
                <c:pt idx="1183">
                  <c:v>#N/A</c:v>
                </c:pt>
                <c:pt idx="1184">
                  <c:v>#N/A</c:v>
                </c:pt>
                <c:pt idx="1185">
                  <c:v>#N/A</c:v>
                </c:pt>
                <c:pt idx="1186">
                  <c:v>#N/A</c:v>
                </c:pt>
                <c:pt idx="1187">
                  <c:v>#N/A</c:v>
                </c:pt>
                <c:pt idx="1188">
                  <c:v>#N/A</c:v>
                </c:pt>
                <c:pt idx="1189">
                  <c:v>#N/A</c:v>
                </c:pt>
                <c:pt idx="1190">
                  <c:v>#N/A</c:v>
                </c:pt>
                <c:pt idx="1191">
                  <c:v>#N/A</c:v>
                </c:pt>
                <c:pt idx="1192">
                  <c:v>#N/A</c:v>
                </c:pt>
                <c:pt idx="1193">
                  <c:v>#N/A</c:v>
                </c:pt>
                <c:pt idx="1194">
                  <c:v>#N/A</c:v>
                </c:pt>
                <c:pt idx="1195">
                  <c:v>#N/A</c:v>
                </c:pt>
                <c:pt idx="1196">
                  <c:v>#N/A</c:v>
                </c:pt>
                <c:pt idx="1197">
                  <c:v>#N/A</c:v>
                </c:pt>
                <c:pt idx="1198">
                  <c:v>#N/A</c:v>
                </c:pt>
                <c:pt idx="1199">
                  <c:v>#N/A</c:v>
                </c:pt>
                <c:pt idx="1200">
                  <c:v>#N/A</c:v>
                </c:pt>
                <c:pt idx="1201">
                  <c:v>#N/A</c:v>
                </c:pt>
                <c:pt idx="1202">
                  <c:v>#N/A</c:v>
                </c:pt>
                <c:pt idx="1203">
                  <c:v>#N/A</c:v>
                </c:pt>
                <c:pt idx="1204">
                  <c:v>#N/A</c:v>
                </c:pt>
                <c:pt idx="1205">
                  <c:v>#N/A</c:v>
                </c:pt>
                <c:pt idx="1206">
                  <c:v>#N/A</c:v>
                </c:pt>
                <c:pt idx="1207">
                  <c:v>#N/A</c:v>
                </c:pt>
                <c:pt idx="1208">
                  <c:v>#N/A</c:v>
                </c:pt>
                <c:pt idx="1209">
                  <c:v>#N/A</c:v>
                </c:pt>
                <c:pt idx="1210">
                  <c:v>#N/A</c:v>
                </c:pt>
                <c:pt idx="1211">
                  <c:v>#N/A</c:v>
                </c:pt>
                <c:pt idx="1212">
                  <c:v>#N/A</c:v>
                </c:pt>
                <c:pt idx="1213">
                  <c:v>#N/A</c:v>
                </c:pt>
                <c:pt idx="1214">
                  <c:v>#N/A</c:v>
                </c:pt>
                <c:pt idx="1215">
                  <c:v>#N/A</c:v>
                </c:pt>
                <c:pt idx="1216">
                  <c:v>#N/A</c:v>
                </c:pt>
                <c:pt idx="1217">
                  <c:v>#N/A</c:v>
                </c:pt>
                <c:pt idx="1218">
                  <c:v>#N/A</c:v>
                </c:pt>
                <c:pt idx="1219">
                  <c:v>#N/A</c:v>
                </c:pt>
                <c:pt idx="1220">
                  <c:v>#N/A</c:v>
                </c:pt>
                <c:pt idx="1221">
                  <c:v>#N/A</c:v>
                </c:pt>
                <c:pt idx="1222">
                  <c:v>#N/A</c:v>
                </c:pt>
                <c:pt idx="1223">
                  <c:v>#N/A</c:v>
                </c:pt>
                <c:pt idx="1224">
                  <c:v>#N/A</c:v>
                </c:pt>
                <c:pt idx="1225">
                  <c:v>#N/A</c:v>
                </c:pt>
                <c:pt idx="1226">
                  <c:v>#N/A</c:v>
                </c:pt>
                <c:pt idx="1227">
                  <c:v>#N/A</c:v>
                </c:pt>
                <c:pt idx="1228">
                  <c:v>#N/A</c:v>
                </c:pt>
                <c:pt idx="1229">
                  <c:v>#N/A</c:v>
                </c:pt>
                <c:pt idx="1230">
                  <c:v>#N/A</c:v>
                </c:pt>
                <c:pt idx="1231">
                  <c:v>#N/A</c:v>
                </c:pt>
                <c:pt idx="1232">
                  <c:v>#N/A</c:v>
                </c:pt>
                <c:pt idx="1233">
                  <c:v>#N/A</c:v>
                </c:pt>
                <c:pt idx="1234">
                  <c:v>#N/A</c:v>
                </c:pt>
                <c:pt idx="1235">
                  <c:v>#N/A</c:v>
                </c:pt>
                <c:pt idx="1236">
                  <c:v>#N/A</c:v>
                </c:pt>
                <c:pt idx="1237">
                  <c:v>#N/A</c:v>
                </c:pt>
                <c:pt idx="1238">
                  <c:v>#N/A</c:v>
                </c:pt>
                <c:pt idx="1239">
                  <c:v>#N/A</c:v>
                </c:pt>
                <c:pt idx="1240">
                  <c:v>#N/A</c:v>
                </c:pt>
                <c:pt idx="1241">
                  <c:v>#N/A</c:v>
                </c:pt>
                <c:pt idx="1242">
                  <c:v>#N/A</c:v>
                </c:pt>
                <c:pt idx="1243">
                  <c:v>#N/A</c:v>
                </c:pt>
                <c:pt idx="1244">
                  <c:v>#N/A</c:v>
                </c:pt>
                <c:pt idx="1245">
                  <c:v>#N/A</c:v>
                </c:pt>
                <c:pt idx="1246">
                  <c:v>#N/A</c:v>
                </c:pt>
                <c:pt idx="1247">
                  <c:v>#N/A</c:v>
                </c:pt>
                <c:pt idx="1248">
                  <c:v>#N/A</c:v>
                </c:pt>
                <c:pt idx="1249">
                  <c:v>#N/A</c:v>
                </c:pt>
                <c:pt idx="1250">
                  <c:v>#N/A</c:v>
                </c:pt>
                <c:pt idx="1251">
                  <c:v>#N/A</c:v>
                </c:pt>
                <c:pt idx="1252">
                  <c:v>#N/A</c:v>
                </c:pt>
                <c:pt idx="1253">
                  <c:v>#N/A</c:v>
                </c:pt>
                <c:pt idx="1254">
                  <c:v>#N/A</c:v>
                </c:pt>
                <c:pt idx="1255">
                  <c:v>#N/A</c:v>
                </c:pt>
                <c:pt idx="1256">
                  <c:v>#N/A</c:v>
                </c:pt>
                <c:pt idx="1257">
                  <c:v>#N/A</c:v>
                </c:pt>
                <c:pt idx="1258">
                  <c:v>#N/A</c:v>
                </c:pt>
                <c:pt idx="1259">
                  <c:v>#N/A</c:v>
                </c:pt>
                <c:pt idx="1260">
                  <c:v>#N/A</c:v>
                </c:pt>
                <c:pt idx="1261">
                  <c:v>#N/A</c:v>
                </c:pt>
                <c:pt idx="1262">
                  <c:v>#N/A</c:v>
                </c:pt>
                <c:pt idx="1263">
                  <c:v>#N/A</c:v>
                </c:pt>
                <c:pt idx="1264">
                  <c:v>#N/A</c:v>
                </c:pt>
                <c:pt idx="1265">
                  <c:v>#N/A</c:v>
                </c:pt>
                <c:pt idx="1266">
                  <c:v>#N/A</c:v>
                </c:pt>
                <c:pt idx="1267">
                  <c:v>#N/A</c:v>
                </c:pt>
                <c:pt idx="1268">
                  <c:v>#N/A</c:v>
                </c:pt>
                <c:pt idx="1269">
                  <c:v>#N/A</c:v>
                </c:pt>
                <c:pt idx="1270">
                  <c:v>#N/A</c:v>
                </c:pt>
                <c:pt idx="1271">
                  <c:v>#N/A</c:v>
                </c:pt>
                <c:pt idx="1272">
                  <c:v>#N/A</c:v>
                </c:pt>
                <c:pt idx="1273">
                  <c:v>#N/A</c:v>
                </c:pt>
                <c:pt idx="1274">
                  <c:v>#N/A</c:v>
                </c:pt>
                <c:pt idx="1275">
                  <c:v>#N/A</c:v>
                </c:pt>
                <c:pt idx="1276">
                  <c:v>#N/A</c:v>
                </c:pt>
                <c:pt idx="1277">
                  <c:v>#N/A</c:v>
                </c:pt>
                <c:pt idx="1278">
                  <c:v>#N/A</c:v>
                </c:pt>
                <c:pt idx="1279">
                  <c:v>#N/A</c:v>
                </c:pt>
                <c:pt idx="1280">
                  <c:v>#N/A</c:v>
                </c:pt>
                <c:pt idx="1281">
                  <c:v>#N/A</c:v>
                </c:pt>
                <c:pt idx="1282">
                  <c:v>#N/A</c:v>
                </c:pt>
                <c:pt idx="1283">
                  <c:v>#N/A</c:v>
                </c:pt>
                <c:pt idx="1284">
                  <c:v>#N/A</c:v>
                </c:pt>
                <c:pt idx="1285">
                  <c:v>#N/A</c:v>
                </c:pt>
                <c:pt idx="1286">
                  <c:v>#N/A</c:v>
                </c:pt>
                <c:pt idx="1287">
                  <c:v>#N/A</c:v>
                </c:pt>
                <c:pt idx="1288">
                  <c:v>#N/A</c:v>
                </c:pt>
                <c:pt idx="1289">
                  <c:v>#N/A</c:v>
                </c:pt>
                <c:pt idx="1290">
                  <c:v>#N/A</c:v>
                </c:pt>
                <c:pt idx="1291">
                  <c:v>#N/A</c:v>
                </c:pt>
                <c:pt idx="1292">
                  <c:v>#N/A</c:v>
                </c:pt>
                <c:pt idx="1293">
                  <c:v>#N/A</c:v>
                </c:pt>
                <c:pt idx="1294">
                  <c:v>#N/A</c:v>
                </c:pt>
                <c:pt idx="1295">
                  <c:v>#N/A</c:v>
                </c:pt>
                <c:pt idx="1296">
                  <c:v>#N/A</c:v>
                </c:pt>
                <c:pt idx="1297">
                  <c:v>#N/A</c:v>
                </c:pt>
                <c:pt idx="1298">
                  <c:v>#N/A</c:v>
                </c:pt>
                <c:pt idx="1299">
                  <c:v>#N/A</c:v>
                </c:pt>
                <c:pt idx="1300">
                  <c:v>#N/A</c:v>
                </c:pt>
                <c:pt idx="1301">
                  <c:v>#N/A</c:v>
                </c:pt>
                <c:pt idx="1302">
                  <c:v>#N/A</c:v>
                </c:pt>
                <c:pt idx="1303">
                  <c:v>#N/A</c:v>
                </c:pt>
                <c:pt idx="1304">
                  <c:v>#N/A</c:v>
                </c:pt>
                <c:pt idx="1305">
                  <c:v>#N/A</c:v>
                </c:pt>
                <c:pt idx="1306">
                  <c:v>#N/A</c:v>
                </c:pt>
                <c:pt idx="1307">
                  <c:v>#N/A</c:v>
                </c:pt>
                <c:pt idx="1308">
                  <c:v>#N/A</c:v>
                </c:pt>
                <c:pt idx="1309">
                  <c:v>#N/A</c:v>
                </c:pt>
                <c:pt idx="1310">
                  <c:v>#N/A</c:v>
                </c:pt>
                <c:pt idx="1311">
                  <c:v>#N/A</c:v>
                </c:pt>
                <c:pt idx="1312">
                  <c:v>#N/A</c:v>
                </c:pt>
                <c:pt idx="1313">
                  <c:v>#N/A</c:v>
                </c:pt>
                <c:pt idx="1314">
                  <c:v>#N/A</c:v>
                </c:pt>
                <c:pt idx="1315">
                  <c:v>#N/A</c:v>
                </c:pt>
                <c:pt idx="1316">
                  <c:v>#N/A</c:v>
                </c:pt>
                <c:pt idx="1317">
                  <c:v>#N/A</c:v>
                </c:pt>
                <c:pt idx="1318">
                  <c:v>#N/A</c:v>
                </c:pt>
                <c:pt idx="1319">
                  <c:v>#N/A</c:v>
                </c:pt>
                <c:pt idx="1320">
                  <c:v>#N/A</c:v>
                </c:pt>
                <c:pt idx="1321">
                  <c:v>#N/A</c:v>
                </c:pt>
                <c:pt idx="1322">
                  <c:v>#N/A</c:v>
                </c:pt>
                <c:pt idx="1323">
                  <c:v>#N/A</c:v>
                </c:pt>
                <c:pt idx="1324">
                  <c:v>#N/A</c:v>
                </c:pt>
                <c:pt idx="1325">
                  <c:v>#N/A</c:v>
                </c:pt>
                <c:pt idx="1326">
                  <c:v>#N/A</c:v>
                </c:pt>
                <c:pt idx="1327">
                  <c:v>#N/A</c:v>
                </c:pt>
                <c:pt idx="1328">
                  <c:v>#N/A</c:v>
                </c:pt>
                <c:pt idx="1329">
                  <c:v>#N/A</c:v>
                </c:pt>
                <c:pt idx="1330">
                  <c:v>#N/A</c:v>
                </c:pt>
                <c:pt idx="1331">
                  <c:v>#N/A</c:v>
                </c:pt>
                <c:pt idx="1332">
                  <c:v>#N/A</c:v>
                </c:pt>
                <c:pt idx="1333">
                  <c:v>#N/A</c:v>
                </c:pt>
                <c:pt idx="1334">
                  <c:v>#N/A</c:v>
                </c:pt>
                <c:pt idx="1335">
                  <c:v>#N/A</c:v>
                </c:pt>
                <c:pt idx="1336">
                  <c:v>#N/A</c:v>
                </c:pt>
                <c:pt idx="1337">
                  <c:v>#N/A</c:v>
                </c:pt>
                <c:pt idx="1338">
                  <c:v>#N/A</c:v>
                </c:pt>
                <c:pt idx="1339">
                  <c:v>#N/A</c:v>
                </c:pt>
                <c:pt idx="1340">
                  <c:v>#N/A</c:v>
                </c:pt>
                <c:pt idx="1341">
                  <c:v>#N/A</c:v>
                </c:pt>
                <c:pt idx="1342">
                  <c:v>#N/A</c:v>
                </c:pt>
                <c:pt idx="1343">
                  <c:v>#N/A</c:v>
                </c:pt>
                <c:pt idx="1344">
                  <c:v>#N/A</c:v>
                </c:pt>
                <c:pt idx="1345">
                  <c:v>#N/A</c:v>
                </c:pt>
                <c:pt idx="1346">
                  <c:v>#N/A</c:v>
                </c:pt>
                <c:pt idx="1347">
                  <c:v>#N/A</c:v>
                </c:pt>
                <c:pt idx="1348">
                  <c:v>#N/A</c:v>
                </c:pt>
                <c:pt idx="1349">
                  <c:v>#N/A</c:v>
                </c:pt>
                <c:pt idx="1350">
                  <c:v>#N/A</c:v>
                </c:pt>
                <c:pt idx="1351">
                  <c:v>#N/A</c:v>
                </c:pt>
                <c:pt idx="1352">
                  <c:v>#N/A</c:v>
                </c:pt>
                <c:pt idx="1353">
                  <c:v>#N/A</c:v>
                </c:pt>
                <c:pt idx="1354">
                  <c:v>#N/A</c:v>
                </c:pt>
                <c:pt idx="1355">
                  <c:v>#N/A</c:v>
                </c:pt>
                <c:pt idx="1356">
                  <c:v>#N/A</c:v>
                </c:pt>
                <c:pt idx="1357">
                  <c:v>#N/A</c:v>
                </c:pt>
                <c:pt idx="1358">
                  <c:v>#N/A</c:v>
                </c:pt>
                <c:pt idx="1359">
                  <c:v>#N/A</c:v>
                </c:pt>
                <c:pt idx="1360">
                  <c:v>#N/A</c:v>
                </c:pt>
                <c:pt idx="1361">
                  <c:v>#N/A</c:v>
                </c:pt>
                <c:pt idx="1362">
                  <c:v>#N/A</c:v>
                </c:pt>
                <c:pt idx="1363">
                  <c:v>#N/A</c:v>
                </c:pt>
                <c:pt idx="1364">
                  <c:v>#N/A</c:v>
                </c:pt>
                <c:pt idx="1365">
                  <c:v>#N/A</c:v>
                </c:pt>
                <c:pt idx="1366">
                  <c:v>#N/A</c:v>
                </c:pt>
                <c:pt idx="1367">
                  <c:v>#N/A</c:v>
                </c:pt>
                <c:pt idx="1368">
                  <c:v>#N/A</c:v>
                </c:pt>
                <c:pt idx="1369">
                  <c:v>#N/A</c:v>
                </c:pt>
                <c:pt idx="1370">
                  <c:v>#N/A</c:v>
                </c:pt>
                <c:pt idx="1371">
                  <c:v>#N/A</c:v>
                </c:pt>
                <c:pt idx="1372">
                  <c:v>#N/A</c:v>
                </c:pt>
                <c:pt idx="1373">
                  <c:v>#N/A</c:v>
                </c:pt>
                <c:pt idx="1374">
                  <c:v>#N/A</c:v>
                </c:pt>
                <c:pt idx="1375">
                  <c:v>#N/A</c:v>
                </c:pt>
                <c:pt idx="1376">
                  <c:v>#N/A</c:v>
                </c:pt>
                <c:pt idx="1377">
                  <c:v>#N/A</c:v>
                </c:pt>
                <c:pt idx="1378">
                  <c:v>#N/A</c:v>
                </c:pt>
                <c:pt idx="1379">
                  <c:v>#N/A</c:v>
                </c:pt>
                <c:pt idx="1380">
                  <c:v>#N/A</c:v>
                </c:pt>
                <c:pt idx="1381">
                  <c:v>#N/A</c:v>
                </c:pt>
                <c:pt idx="1382">
                  <c:v>#N/A</c:v>
                </c:pt>
                <c:pt idx="1383">
                  <c:v>#N/A</c:v>
                </c:pt>
                <c:pt idx="1384">
                  <c:v>#N/A</c:v>
                </c:pt>
                <c:pt idx="1385">
                  <c:v>#N/A</c:v>
                </c:pt>
                <c:pt idx="1386">
                  <c:v>#N/A</c:v>
                </c:pt>
                <c:pt idx="1387">
                  <c:v>#N/A</c:v>
                </c:pt>
                <c:pt idx="1388">
                  <c:v>#N/A</c:v>
                </c:pt>
                <c:pt idx="1389">
                  <c:v>#N/A</c:v>
                </c:pt>
                <c:pt idx="1390">
                  <c:v>#N/A</c:v>
                </c:pt>
                <c:pt idx="1391">
                  <c:v>#N/A</c:v>
                </c:pt>
                <c:pt idx="1392">
                  <c:v>#N/A</c:v>
                </c:pt>
                <c:pt idx="1393">
                  <c:v>#N/A</c:v>
                </c:pt>
                <c:pt idx="1394">
                  <c:v>#N/A</c:v>
                </c:pt>
                <c:pt idx="1395">
                  <c:v>#N/A</c:v>
                </c:pt>
                <c:pt idx="1396">
                  <c:v>#N/A</c:v>
                </c:pt>
                <c:pt idx="1397">
                  <c:v>#N/A</c:v>
                </c:pt>
                <c:pt idx="1398">
                  <c:v>#N/A</c:v>
                </c:pt>
                <c:pt idx="1399">
                  <c:v>#N/A</c:v>
                </c:pt>
                <c:pt idx="1400">
                  <c:v>#N/A</c:v>
                </c:pt>
                <c:pt idx="1401">
                  <c:v>#N/A</c:v>
                </c:pt>
                <c:pt idx="1402">
                  <c:v>#N/A</c:v>
                </c:pt>
                <c:pt idx="1403">
                  <c:v>#N/A</c:v>
                </c:pt>
                <c:pt idx="1404">
                  <c:v>#N/A</c:v>
                </c:pt>
                <c:pt idx="1405">
                  <c:v>#N/A</c:v>
                </c:pt>
                <c:pt idx="1406">
                  <c:v>#N/A</c:v>
                </c:pt>
                <c:pt idx="1407">
                  <c:v>#N/A</c:v>
                </c:pt>
                <c:pt idx="1408">
                  <c:v>#N/A</c:v>
                </c:pt>
                <c:pt idx="1409">
                  <c:v>#N/A</c:v>
                </c:pt>
                <c:pt idx="1410">
                  <c:v>#N/A</c:v>
                </c:pt>
                <c:pt idx="1411">
                  <c:v>#N/A</c:v>
                </c:pt>
                <c:pt idx="1412">
                  <c:v>#N/A</c:v>
                </c:pt>
                <c:pt idx="1413">
                  <c:v>#N/A</c:v>
                </c:pt>
                <c:pt idx="1414">
                  <c:v>#N/A</c:v>
                </c:pt>
                <c:pt idx="1415">
                  <c:v>#N/A</c:v>
                </c:pt>
                <c:pt idx="1416">
                  <c:v>#N/A</c:v>
                </c:pt>
                <c:pt idx="1417">
                  <c:v>#N/A</c:v>
                </c:pt>
                <c:pt idx="1418">
                  <c:v>#N/A</c:v>
                </c:pt>
                <c:pt idx="1419">
                  <c:v>#N/A</c:v>
                </c:pt>
                <c:pt idx="1420">
                  <c:v>#N/A</c:v>
                </c:pt>
                <c:pt idx="1421">
                  <c:v>#N/A</c:v>
                </c:pt>
                <c:pt idx="1422">
                  <c:v>#N/A</c:v>
                </c:pt>
                <c:pt idx="1423">
                  <c:v>#N/A</c:v>
                </c:pt>
                <c:pt idx="1424">
                  <c:v>#N/A</c:v>
                </c:pt>
                <c:pt idx="1425">
                  <c:v>#N/A</c:v>
                </c:pt>
                <c:pt idx="1426">
                  <c:v>#N/A</c:v>
                </c:pt>
                <c:pt idx="1427">
                  <c:v>#N/A</c:v>
                </c:pt>
                <c:pt idx="1428">
                  <c:v>#N/A</c:v>
                </c:pt>
                <c:pt idx="1429">
                  <c:v>#N/A</c:v>
                </c:pt>
                <c:pt idx="1430">
                  <c:v>#N/A</c:v>
                </c:pt>
                <c:pt idx="1431">
                  <c:v>#N/A</c:v>
                </c:pt>
                <c:pt idx="1432">
                  <c:v>#N/A</c:v>
                </c:pt>
                <c:pt idx="1433">
                  <c:v>#N/A</c:v>
                </c:pt>
                <c:pt idx="1434">
                  <c:v>#N/A</c:v>
                </c:pt>
                <c:pt idx="1435">
                  <c:v>#N/A</c:v>
                </c:pt>
                <c:pt idx="1436">
                  <c:v>#N/A</c:v>
                </c:pt>
                <c:pt idx="1437">
                  <c:v>#N/A</c:v>
                </c:pt>
                <c:pt idx="1438">
                  <c:v>#N/A</c:v>
                </c:pt>
                <c:pt idx="1439">
                  <c:v>#N/A</c:v>
                </c:pt>
                <c:pt idx="1440">
                  <c:v>#N/A</c:v>
                </c:pt>
                <c:pt idx="1441">
                  <c:v>#N/A</c:v>
                </c:pt>
                <c:pt idx="1442">
                  <c:v>#N/A</c:v>
                </c:pt>
                <c:pt idx="1443">
                  <c:v>#N/A</c:v>
                </c:pt>
                <c:pt idx="1444">
                  <c:v>#N/A</c:v>
                </c:pt>
                <c:pt idx="1445">
                  <c:v>#N/A</c:v>
                </c:pt>
                <c:pt idx="1446">
                  <c:v>#N/A</c:v>
                </c:pt>
                <c:pt idx="1447">
                  <c:v>#N/A</c:v>
                </c:pt>
                <c:pt idx="1448">
                  <c:v>#N/A</c:v>
                </c:pt>
                <c:pt idx="1449">
                  <c:v>#N/A</c:v>
                </c:pt>
                <c:pt idx="1450">
                  <c:v>#N/A</c:v>
                </c:pt>
                <c:pt idx="1451">
                  <c:v>#N/A</c:v>
                </c:pt>
                <c:pt idx="1452">
                  <c:v>#N/A</c:v>
                </c:pt>
                <c:pt idx="1453">
                  <c:v>#N/A</c:v>
                </c:pt>
                <c:pt idx="1454">
                  <c:v>#N/A</c:v>
                </c:pt>
                <c:pt idx="1455">
                  <c:v>#N/A</c:v>
                </c:pt>
                <c:pt idx="1456">
                  <c:v>#N/A</c:v>
                </c:pt>
                <c:pt idx="1457">
                  <c:v>#N/A</c:v>
                </c:pt>
                <c:pt idx="1458">
                  <c:v>#N/A</c:v>
                </c:pt>
                <c:pt idx="1459">
                  <c:v>#N/A</c:v>
                </c:pt>
                <c:pt idx="1460">
                  <c:v>#N/A</c:v>
                </c:pt>
                <c:pt idx="1461">
                  <c:v>#N/A</c:v>
                </c:pt>
                <c:pt idx="1462">
                  <c:v>#N/A</c:v>
                </c:pt>
                <c:pt idx="1463">
                  <c:v>#N/A</c:v>
                </c:pt>
                <c:pt idx="1464">
                  <c:v>#N/A</c:v>
                </c:pt>
                <c:pt idx="1465">
                  <c:v>#N/A</c:v>
                </c:pt>
                <c:pt idx="1466">
                  <c:v>#N/A</c:v>
                </c:pt>
                <c:pt idx="1467">
                  <c:v>#N/A</c:v>
                </c:pt>
                <c:pt idx="1468">
                  <c:v>#N/A</c:v>
                </c:pt>
                <c:pt idx="1469">
                  <c:v>#N/A</c:v>
                </c:pt>
                <c:pt idx="1470">
                  <c:v>#N/A</c:v>
                </c:pt>
                <c:pt idx="1471">
                  <c:v>#N/A</c:v>
                </c:pt>
                <c:pt idx="1472">
                  <c:v>#N/A</c:v>
                </c:pt>
                <c:pt idx="1473">
                  <c:v>#N/A</c:v>
                </c:pt>
                <c:pt idx="1474">
                  <c:v>#N/A</c:v>
                </c:pt>
                <c:pt idx="1475">
                  <c:v>#N/A</c:v>
                </c:pt>
                <c:pt idx="1476">
                  <c:v>#N/A</c:v>
                </c:pt>
                <c:pt idx="1477">
                  <c:v>#N/A</c:v>
                </c:pt>
                <c:pt idx="1478">
                  <c:v>#N/A</c:v>
                </c:pt>
                <c:pt idx="1479">
                  <c:v>#N/A</c:v>
                </c:pt>
                <c:pt idx="1480">
                  <c:v>#N/A</c:v>
                </c:pt>
                <c:pt idx="1481">
                  <c:v>#N/A</c:v>
                </c:pt>
                <c:pt idx="1482">
                  <c:v>#N/A</c:v>
                </c:pt>
                <c:pt idx="1483">
                  <c:v>#N/A</c:v>
                </c:pt>
                <c:pt idx="1484">
                  <c:v>#N/A</c:v>
                </c:pt>
                <c:pt idx="1485">
                  <c:v>#N/A</c:v>
                </c:pt>
                <c:pt idx="1486">
                  <c:v>#N/A</c:v>
                </c:pt>
                <c:pt idx="1487">
                  <c:v>#N/A</c:v>
                </c:pt>
                <c:pt idx="1488">
                  <c:v>#N/A</c:v>
                </c:pt>
                <c:pt idx="1489">
                  <c:v>#N/A</c:v>
                </c:pt>
                <c:pt idx="1490">
                  <c:v>#N/A</c:v>
                </c:pt>
                <c:pt idx="1491">
                  <c:v>#N/A</c:v>
                </c:pt>
                <c:pt idx="1492">
                  <c:v>#N/A</c:v>
                </c:pt>
                <c:pt idx="1493">
                  <c:v>#N/A</c:v>
                </c:pt>
                <c:pt idx="1494">
                  <c:v>#N/A</c:v>
                </c:pt>
                <c:pt idx="1495">
                  <c:v>#N/A</c:v>
                </c:pt>
                <c:pt idx="1496">
                  <c:v>#N/A</c:v>
                </c:pt>
                <c:pt idx="1497">
                  <c:v>#N/A</c:v>
                </c:pt>
                <c:pt idx="1498">
                  <c:v>#N/A</c:v>
                </c:pt>
                <c:pt idx="1499">
                  <c:v>#N/A</c:v>
                </c:pt>
                <c:pt idx="1500">
                  <c:v>#N/A</c:v>
                </c:pt>
                <c:pt idx="1501">
                  <c:v>#N/A</c:v>
                </c:pt>
                <c:pt idx="1502">
                  <c:v>#N/A</c:v>
                </c:pt>
                <c:pt idx="1503">
                  <c:v>#N/A</c:v>
                </c:pt>
                <c:pt idx="1504">
                  <c:v>#N/A</c:v>
                </c:pt>
                <c:pt idx="1505">
                  <c:v>#N/A</c:v>
                </c:pt>
                <c:pt idx="1506">
                  <c:v>#N/A</c:v>
                </c:pt>
                <c:pt idx="1507">
                  <c:v>#N/A</c:v>
                </c:pt>
                <c:pt idx="1508">
                  <c:v>#N/A</c:v>
                </c:pt>
                <c:pt idx="1509">
                  <c:v>#N/A</c:v>
                </c:pt>
                <c:pt idx="1510">
                  <c:v>#N/A</c:v>
                </c:pt>
                <c:pt idx="1511">
                  <c:v>#N/A</c:v>
                </c:pt>
                <c:pt idx="1512">
                  <c:v>#N/A</c:v>
                </c:pt>
                <c:pt idx="1513">
                  <c:v>#N/A</c:v>
                </c:pt>
                <c:pt idx="1514">
                  <c:v>#N/A</c:v>
                </c:pt>
              </c:numCache>
            </c:numRef>
          </c:cat>
          <c:val>
            <c:numRef>
              <c:f>'[IG Section Charts.xlsm]MktIntr'!$I$2:$I$1516</c:f>
              <c:numCache>
                <c:formatCode>General</c:formatCode>
                <c:ptCount val="1515"/>
                <c:pt idx="0">
                  <c:v>14.229999999999999</c:v>
                </c:pt>
                <c:pt idx="1">
                  <c:v>14.229999999999999</c:v>
                </c:pt>
                <c:pt idx="2">
                  <c:v>13.76</c:v>
                </c:pt>
                <c:pt idx="3">
                  <c:v>13.55</c:v>
                </c:pt>
                <c:pt idx="4">
                  <c:v>12.92</c:v>
                </c:pt>
                <c:pt idx="5">
                  <c:v>12.870000000000006</c:v>
                </c:pt>
                <c:pt idx="6">
                  <c:v>12.89</c:v>
                </c:pt>
                <c:pt idx="7">
                  <c:v>12.139999999999999</c:v>
                </c:pt>
                <c:pt idx="8">
                  <c:v>13.28</c:v>
                </c:pt>
                <c:pt idx="9">
                  <c:v>12.28</c:v>
                </c:pt>
                <c:pt idx="10">
                  <c:v>12.28</c:v>
                </c:pt>
                <c:pt idx="11">
                  <c:v>12.53</c:v>
                </c:pt>
                <c:pt idx="12">
                  <c:v>12.44</c:v>
                </c:pt>
                <c:pt idx="13">
                  <c:v>12.44</c:v>
                </c:pt>
                <c:pt idx="14">
                  <c:v>12.870000000000006</c:v>
                </c:pt>
                <c:pt idx="15">
                  <c:v>12.84</c:v>
                </c:pt>
                <c:pt idx="16">
                  <c:v>13.77</c:v>
                </c:pt>
                <c:pt idx="17">
                  <c:v>18.14</c:v>
                </c:pt>
                <c:pt idx="18">
                  <c:v>17.420000000000002</c:v>
                </c:pt>
                <c:pt idx="19">
                  <c:v>15.8</c:v>
                </c:pt>
                <c:pt idx="20">
                  <c:v>17.350000000000001</c:v>
                </c:pt>
                <c:pt idx="21">
                  <c:v>17.29</c:v>
                </c:pt>
                <c:pt idx="22">
                  <c:v>18.41</c:v>
                </c:pt>
                <c:pt idx="23">
                  <c:v>21.439999999999987</c:v>
                </c:pt>
                <c:pt idx="24">
                  <c:v>19.110000000000031</c:v>
                </c:pt>
                <c:pt idx="25">
                  <c:v>19.95</c:v>
                </c:pt>
                <c:pt idx="26">
                  <c:v>17.23</c:v>
                </c:pt>
                <c:pt idx="27">
                  <c:v>15.29</c:v>
                </c:pt>
                <c:pt idx="28">
                  <c:v>15.26</c:v>
                </c:pt>
                <c:pt idx="29">
                  <c:v>14.51</c:v>
                </c:pt>
                <c:pt idx="30">
                  <c:v>14.3</c:v>
                </c:pt>
                <c:pt idx="31">
                  <c:v>14.139999999999999</c:v>
                </c:pt>
                <c:pt idx="32">
                  <c:v>13.57</c:v>
                </c:pt>
                <c:pt idx="33">
                  <c:v>13.57</c:v>
                </c:pt>
                <c:pt idx="34">
                  <c:v>13.870000000000006</c:v>
                </c:pt>
                <c:pt idx="35">
                  <c:v>15.5</c:v>
                </c:pt>
                <c:pt idx="36">
                  <c:v>14.79</c:v>
                </c:pt>
                <c:pt idx="37">
                  <c:v>14.68</c:v>
                </c:pt>
                <c:pt idx="38">
                  <c:v>14.229999999999999</c:v>
                </c:pt>
                <c:pt idx="39">
                  <c:v>13.67</c:v>
                </c:pt>
                <c:pt idx="40">
                  <c:v>14.350000000000026</c:v>
                </c:pt>
                <c:pt idx="41">
                  <c:v>14.04</c:v>
                </c:pt>
                <c:pt idx="42">
                  <c:v>14</c:v>
                </c:pt>
                <c:pt idx="43">
                  <c:v>16</c:v>
                </c:pt>
                <c:pt idx="44">
                  <c:v>14.1</c:v>
                </c:pt>
                <c:pt idx="45">
                  <c:v>13.89</c:v>
                </c:pt>
                <c:pt idx="46">
                  <c:v>14.209999999999999</c:v>
                </c:pt>
                <c:pt idx="47">
                  <c:v>14.11</c:v>
                </c:pt>
                <c:pt idx="48">
                  <c:v>14.2</c:v>
                </c:pt>
                <c:pt idx="49">
                  <c:v>14.8</c:v>
                </c:pt>
                <c:pt idx="50">
                  <c:v>14.47</c:v>
                </c:pt>
                <c:pt idx="51">
                  <c:v>16.22</c:v>
                </c:pt>
                <c:pt idx="52">
                  <c:v>17.82</c:v>
                </c:pt>
                <c:pt idx="53">
                  <c:v>15.639999999999999</c:v>
                </c:pt>
                <c:pt idx="54">
                  <c:v>14.52</c:v>
                </c:pt>
                <c:pt idx="55">
                  <c:v>15.12</c:v>
                </c:pt>
                <c:pt idx="56">
                  <c:v>14.52</c:v>
                </c:pt>
                <c:pt idx="57">
                  <c:v>15</c:v>
                </c:pt>
                <c:pt idx="58">
                  <c:v>15.09</c:v>
                </c:pt>
                <c:pt idx="59">
                  <c:v>14.02</c:v>
                </c:pt>
                <c:pt idx="60">
                  <c:v>14.93</c:v>
                </c:pt>
                <c:pt idx="61">
                  <c:v>14.62</c:v>
                </c:pt>
                <c:pt idx="62">
                  <c:v>14.41</c:v>
                </c:pt>
                <c:pt idx="63">
                  <c:v>13.88</c:v>
                </c:pt>
                <c:pt idx="64">
                  <c:v>13.1</c:v>
                </c:pt>
                <c:pt idx="65">
                  <c:v>13.09</c:v>
                </c:pt>
                <c:pt idx="66">
                  <c:v>13.370000000000006</c:v>
                </c:pt>
                <c:pt idx="67">
                  <c:v>13.96</c:v>
                </c:pt>
                <c:pt idx="68">
                  <c:v>15.57</c:v>
                </c:pt>
                <c:pt idx="69">
                  <c:v>14.89</c:v>
                </c:pt>
                <c:pt idx="70">
                  <c:v>13.82</c:v>
                </c:pt>
                <c:pt idx="71">
                  <c:v>15.89</c:v>
                </c:pt>
                <c:pt idx="72">
                  <c:v>17.03</c:v>
                </c:pt>
                <c:pt idx="73">
                  <c:v>16.110000000000031</c:v>
                </c:pt>
                <c:pt idx="74">
                  <c:v>15.61</c:v>
                </c:pt>
                <c:pt idx="75">
                  <c:v>14.18</c:v>
                </c:pt>
                <c:pt idx="76">
                  <c:v>13.360000000000024</c:v>
                </c:pt>
                <c:pt idx="77">
                  <c:v>13.360000000000024</c:v>
                </c:pt>
                <c:pt idx="78">
                  <c:v>13.25</c:v>
                </c:pt>
                <c:pt idx="79">
                  <c:v>13.19</c:v>
                </c:pt>
                <c:pt idx="80">
                  <c:v>13.27</c:v>
                </c:pt>
                <c:pt idx="81">
                  <c:v>13.32</c:v>
                </c:pt>
                <c:pt idx="82">
                  <c:v>14.06</c:v>
                </c:pt>
                <c:pt idx="83">
                  <c:v>13.97</c:v>
                </c:pt>
                <c:pt idx="84">
                  <c:v>13.709999999999999</c:v>
                </c:pt>
                <c:pt idx="85">
                  <c:v>13.41</c:v>
                </c:pt>
                <c:pt idx="86">
                  <c:v>13.25</c:v>
                </c:pt>
                <c:pt idx="87">
                  <c:v>12.91</c:v>
                </c:pt>
                <c:pt idx="88">
                  <c:v>13.29</c:v>
                </c:pt>
                <c:pt idx="89">
                  <c:v>13.8</c:v>
                </c:pt>
                <c:pt idx="90">
                  <c:v>13.4</c:v>
                </c:pt>
                <c:pt idx="91">
                  <c:v>13.43</c:v>
                </c:pt>
                <c:pt idx="92">
                  <c:v>12.92</c:v>
                </c:pt>
                <c:pt idx="93">
                  <c:v>12.229999999999999</c:v>
                </c:pt>
                <c:pt idx="94">
                  <c:v>12.129999999999999</c:v>
                </c:pt>
                <c:pt idx="95">
                  <c:v>12.17</c:v>
                </c:pt>
                <c:pt idx="96">
                  <c:v>13.17</c:v>
                </c:pt>
                <c:pt idx="97">
                  <c:v>12.44</c:v>
                </c:pt>
                <c:pt idx="98">
                  <c:v>12.42</c:v>
                </c:pt>
                <c:pt idx="99">
                  <c:v>12.96</c:v>
                </c:pt>
                <c:pt idx="100">
                  <c:v>11.91</c:v>
                </c:pt>
                <c:pt idx="101">
                  <c:v>12.03</c:v>
                </c:pt>
                <c:pt idx="102">
                  <c:v>11.360000000000024</c:v>
                </c:pt>
                <c:pt idx="103">
                  <c:v>11.360000000000024</c:v>
                </c:pt>
                <c:pt idx="104">
                  <c:v>11.51</c:v>
                </c:pt>
                <c:pt idx="105">
                  <c:v>11.68</c:v>
                </c:pt>
                <c:pt idx="106">
                  <c:v>11.57</c:v>
                </c:pt>
                <c:pt idx="107">
                  <c:v>11.4</c:v>
                </c:pt>
                <c:pt idx="108">
                  <c:v>11.58</c:v>
                </c:pt>
                <c:pt idx="109">
                  <c:v>11.870000000000006</c:v>
                </c:pt>
                <c:pt idx="110">
                  <c:v>12.08</c:v>
                </c:pt>
                <c:pt idx="111">
                  <c:v>11.68</c:v>
                </c:pt>
                <c:pt idx="112">
                  <c:v>10.729999999999999</c:v>
                </c:pt>
                <c:pt idx="113">
                  <c:v>11.15</c:v>
                </c:pt>
                <c:pt idx="114">
                  <c:v>10.99</c:v>
                </c:pt>
                <c:pt idx="115">
                  <c:v>11.6</c:v>
                </c:pt>
                <c:pt idx="116">
                  <c:v>12.56</c:v>
                </c:pt>
                <c:pt idx="117">
                  <c:v>12.18</c:v>
                </c:pt>
                <c:pt idx="118">
                  <c:v>12.65</c:v>
                </c:pt>
                <c:pt idx="119">
                  <c:v>12.06</c:v>
                </c:pt>
                <c:pt idx="120">
                  <c:v>10.61</c:v>
                </c:pt>
                <c:pt idx="121">
                  <c:v>10.62</c:v>
                </c:pt>
                <c:pt idx="122">
                  <c:v>10.850000000000026</c:v>
                </c:pt>
                <c:pt idx="123">
                  <c:v>10.98</c:v>
                </c:pt>
                <c:pt idx="124">
                  <c:v>12.129999999999999</c:v>
                </c:pt>
                <c:pt idx="125">
                  <c:v>11.59</c:v>
                </c:pt>
                <c:pt idx="126">
                  <c:v>11.629999999999999</c:v>
                </c:pt>
                <c:pt idx="127">
                  <c:v>11.26</c:v>
                </c:pt>
                <c:pt idx="128">
                  <c:v>11.57</c:v>
                </c:pt>
                <c:pt idx="129">
                  <c:v>11.15</c:v>
                </c:pt>
                <c:pt idx="130">
                  <c:v>10.82</c:v>
                </c:pt>
                <c:pt idx="131">
                  <c:v>10.32</c:v>
                </c:pt>
                <c:pt idx="132">
                  <c:v>10.32</c:v>
                </c:pt>
                <c:pt idx="133">
                  <c:v>11.33</c:v>
                </c:pt>
                <c:pt idx="134">
                  <c:v>11.98</c:v>
                </c:pt>
                <c:pt idx="135">
                  <c:v>11.65</c:v>
                </c:pt>
                <c:pt idx="136">
                  <c:v>12.59</c:v>
                </c:pt>
                <c:pt idx="137">
                  <c:v>12.08</c:v>
                </c:pt>
                <c:pt idx="138">
                  <c:v>11.82</c:v>
                </c:pt>
                <c:pt idx="139">
                  <c:v>11.96</c:v>
                </c:pt>
                <c:pt idx="140">
                  <c:v>11</c:v>
                </c:pt>
                <c:pt idx="141">
                  <c:v>14.54</c:v>
                </c:pt>
                <c:pt idx="142">
                  <c:v>12.06</c:v>
                </c:pt>
                <c:pt idx="143">
                  <c:v>12.81</c:v>
                </c:pt>
                <c:pt idx="144">
                  <c:v>12.239999999999998</c:v>
                </c:pt>
                <c:pt idx="145">
                  <c:v>11.52</c:v>
                </c:pt>
                <c:pt idx="146">
                  <c:v>11.84</c:v>
                </c:pt>
                <c:pt idx="147">
                  <c:v>12.69</c:v>
                </c:pt>
                <c:pt idx="148">
                  <c:v>12.56</c:v>
                </c:pt>
                <c:pt idx="149">
                  <c:v>13.28</c:v>
                </c:pt>
                <c:pt idx="150">
                  <c:v>13.33</c:v>
                </c:pt>
                <c:pt idx="151">
                  <c:v>16.95</c:v>
                </c:pt>
                <c:pt idx="152">
                  <c:v>17.03</c:v>
                </c:pt>
                <c:pt idx="153">
                  <c:v>15.12</c:v>
                </c:pt>
                <c:pt idx="154">
                  <c:v>16.87</c:v>
                </c:pt>
                <c:pt idx="155">
                  <c:v>16.37</c:v>
                </c:pt>
                <c:pt idx="156">
                  <c:v>16.66</c:v>
                </c:pt>
                <c:pt idx="157">
                  <c:v>15.77</c:v>
                </c:pt>
                <c:pt idx="158">
                  <c:v>14.229999999999999</c:v>
                </c:pt>
                <c:pt idx="159">
                  <c:v>14.129999999999999</c:v>
                </c:pt>
                <c:pt idx="160">
                  <c:v>12.9</c:v>
                </c:pt>
                <c:pt idx="161">
                  <c:v>12.42</c:v>
                </c:pt>
                <c:pt idx="162">
                  <c:v>13.15</c:v>
                </c:pt>
                <c:pt idx="163">
                  <c:v>12.32</c:v>
                </c:pt>
                <c:pt idx="164">
                  <c:v>12.209999999999999</c:v>
                </c:pt>
                <c:pt idx="165">
                  <c:v>11.78</c:v>
                </c:pt>
                <c:pt idx="166">
                  <c:v>11.76</c:v>
                </c:pt>
                <c:pt idx="167">
                  <c:v>11.47</c:v>
                </c:pt>
                <c:pt idx="168">
                  <c:v>11.7</c:v>
                </c:pt>
                <c:pt idx="169">
                  <c:v>11.629999999999999</c:v>
                </c:pt>
                <c:pt idx="170">
                  <c:v>11.78</c:v>
                </c:pt>
                <c:pt idx="171">
                  <c:v>12.05</c:v>
                </c:pt>
                <c:pt idx="172">
                  <c:v>11.98</c:v>
                </c:pt>
                <c:pt idx="173">
                  <c:v>11.98</c:v>
                </c:pt>
                <c:pt idx="174">
                  <c:v>12.25</c:v>
                </c:pt>
                <c:pt idx="175">
                  <c:v>12.360000000000024</c:v>
                </c:pt>
                <c:pt idx="176">
                  <c:v>12.639999999999999</c:v>
                </c:pt>
                <c:pt idx="177">
                  <c:v>12.09</c:v>
                </c:pt>
                <c:pt idx="178">
                  <c:v>12.66</c:v>
                </c:pt>
                <c:pt idx="179">
                  <c:v>13.5</c:v>
                </c:pt>
                <c:pt idx="180">
                  <c:v>12.88</c:v>
                </c:pt>
                <c:pt idx="181">
                  <c:v>12.8</c:v>
                </c:pt>
                <c:pt idx="182">
                  <c:v>13.31</c:v>
                </c:pt>
                <c:pt idx="183">
                  <c:v>14.12</c:v>
                </c:pt>
                <c:pt idx="184">
                  <c:v>12.729999999999999</c:v>
                </c:pt>
                <c:pt idx="185">
                  <c:v>12.65</c:v>
                </c:pt>
                <c:pt idx="186">
                  <c:v>12.03</c:v>
                </c:pt>
                <c:pt idx="187">
                  <c:v>12.11</c:v>
                </c:pt>
                <c:pt idx="188">
                  <c:v>13.69</c:v>
                </c:pt>
                <c:pt idx="189">
                  <c:v>14.93</c:v>
                </c:pt>
                <c:pt idx="190">
                  <c:v>13.27</c:v>
                </c:pt>
                <c:pt idx="191">
                  <c:v>15.639999999999999</c:v>
                </c:pt>
                <c:pt idx="192">
                  <c:v>14.850000000000026</c:v>
                </c:pt>
                <c:pt idx="193">
                  <c:v>15.98</c:v>
                </c:pt>
                <c:pt idx="194">
                  <c:v>16.309999999999999</c:v>
                </c:pt>
                <c:pt idx="195">
                  <c:v>16.71</c:v>
                </c:pt>
                <c:pt idx="196">
                  <c:v>16.16</c:v>
                </c:pt>
                <c:pt idx="197">
                  <c:v>14.55</c:v>
                </c:pt>
                <c:pt idx="198">
                  <c:v>15.46</c:v>
                </c:pt>
                <c:pt idx="199">
                  <c:v>17.2</c:v>
                </c:pt>
                <c:pt idx="200">
                  <c:v>15.11</c:v>
                </c:pt>
                <c:pt idx="201">
                  <c:v>18.760000000000002</c:v>
                </c:pt>
                <c:pt idx="202">
                  <c:v>21.24</c:v>
                </c:pt>
                <c:pt idx="203">
                  <c:v>24.64</c:v>
                </c:pt>
                <c:pt idx="204">
                  <c:v>22.79</c:v>
                </c:pt>
                <c:pt idx="205">
                  <c:v>26.25</c:v>
                </c:pt>
                <c:pt idx="206">
                  <c:v>25.2</c:v>
                </c:pt>
                <c:pt idx="207">
                  <c:v>21.99</c:v>
                </c:pt>
                <c:pt idx="208">
                  <c:v>18.57</c:v>
                </c:pt>
                <c:pt idx="209">
                  <c:v>16.079999999999988</c:v>
                </c:pt>
                <c:pt idx="210">
                  <c:v>17.87</c:v>
                </c:pt>
                <c:pt idx="211">
                  <c:v>16.53</c:v>
                </c:pt>
                <c:pt idx="212">
                  <c:v>16.110000000000031</c:v>
                </c:pt>
                <c:pt idx="213">
                  <c:v>16.04</c:v>
                </c:pt>
                <c:pt idx="214">
                  <c:v>14.39</c:v>
                </c:pt>
                <c:pt idx="215">
                  <c:v>15.15</c:v>
                </c:pt>
                <c:pt idx="216">
                  <c:v>14.52</c:v>
                </c:pt>
                <c:pt idx="217">
                  <c:v>14.03</c:v>
                </c:pt>
                <c:pt idx="218">
                  <c:v>14.729999999999999</c:v>
                </c:pt>
                <c:pt idx="219">
                  <c:v>14.89</c:v>
                </c:pt>
                <c:pt idx="220">
                  <c:v>14.17</c:v>
                </c:pt>
                <c:pt idx="221">
                  <c:v>13.67</c:v>
                </c:pt>
                <c:pt idx="222">
                  <c:v>13.12</c:v>
                </c:pt>
                <c:pt idx="223">
                  <c:v>12.67</c:v>
                </c:pt>
                <c:pt idx="224">
                  <c:v>12.92</c:v>
                </c:pt>
                <c:pt idx="225">
                  <c:v>13.02</c:v>
                </c:pt>
                <c:pt idx="226">
                  <c:v>13.79</c:v>
                </c:pt>
                <c:pt idx="227">
                  <c:v>13.31</c:v>
                </c:pt>
                <c:pt idx="228">
                  <c:v>13.99</c:v>
                </c:pt>
                <c:pt idx="229">
                  <c:v>13.860000000000024</c:v>
                </c:pt>
                <c:pt idx="230">
                  <c:v>13.96</c:v>
                </c:pt>
                <c:pt idx="231">
                  <c:v>13.58</c:v>
                </c:pt>
                <c:pt idx="232">
                  <c:v>12.9</c:v>
                </c:pt>
                <c:pt idx="233">
                  <c:v>12.62</c:v>
                </c:pt>
                <c:pt idx="234">
                  <c:v>12.25</c:v>
                </c:pt>
                <c:pt idx="235">
                  <c:v>12.07</c:v>
                </c:pt>
                <c:pt idx="236">
                  <c:v>12.07</c:v>
                </c:pt>
                <c:pt idx="237">
                  <c:v>13.33</c:v>
                </c:pt>
                <c:pt idx="238">
                  <c:v>14.29</c:v>
                </c:pt>
                <c:pt idx="239">
                  <c:v>12.850000000000026</c:v>
                </c:pt>
                <c:pt idx="240">
                  <c:v>12.47</c:v>
                </c:pt>
                <c:pt idx="241">
                  <c:v>12.38</c:v>
                </c:pt>
                <c:pt idx="242">
                  <c:v>11.82</c:v>
                </c:pt>
                <c:pt idx="243">
                  <c:v>14.209999999999999</c:v>
                </c:pt>
                <c:pt idx="244">
                  <c:v>14.89</c:v>
                </c:pt>
                <c:pt idx="245">
                  <c:v>18.53</c:v>
                </c:pt>
                <c:pt idx="246">
                  <c:v>20.079999999999988</c:v>
                </c:pt>
                <c:pt idx="247">
                  <c:v>21.08</c:v>
                </c:pt>
                <c:pt idx="248">
                  <c:v>20.420000000000002</c:v>
                </c:pt>
                <c:pt idx="249">
                  <c:v>23.57</c:v>
                </c:pt>
                <c:pt idx="250">
                  <c:v>19.439999999999987</c:v>
                </c:pt>
                <c:pt idx="251">
                  <c:v>16.809999999999999</c:v>
                </c:pt>
                <c:pt idx="252">
                  <c:v>16.48999999999986</c:v>
                </c:pt>
                <c:pt idx="253">
                  <c:v>15.25</c:v>
                </c:pt>
                <c:pt idx="254">
                  <c:v>14.8</c:v>
                </c:pt>
                <c:pt idx="255">
                  <c:v>14.370000000000006</c:v>
                </c:pt>
                <c:pt idx="256">
                  <c:v>14.370000000000006</c:v>
                </c:pt>
                <c:pt idx="257">
                  <c:v>14.5</c:v>
                </c:pt>
                <c:pt idx="258">
                  <c:v>15.06</c:v>
                </c:pt>
                <c:pt idx="259">
                  <c:v>15.92</c:v>
                </c:pt>
                <c:pt idx="260">
                  <c:v>19.2</c:v>
                </c:pt>
                <c:pt idx="261">
                  <c:v>19.2</c:v>
                </c:pt>
                <c:pt idx="262">
                  <c:v>17.79</c:v>
                </c:pt>
                <c:pt idx="263">
                  <c:v>19.920000000000002</c:v>
                </c:pt>
                <c:pt idx="264">
                  <c:v>21.12</c:v>
                </c:pt>
                <c:pt idx="265">
                  <c:v>19.309999999999999</c:v>
                </c:pt>
                <c:pt idx="266">
                  <c:v>17.010000000000005</c:v>
                </c:pt>
                <c:pt idx="267">
                  <c:v>17.55</c:v>
                </c:pt>
                <c:pt idx="268">
                  <c:v>19.600000000000001</c:v>
                </c:pt>
                <c:pt idx="269">
                  <c:v>20.56</c:v>
                </c:pt>
                <c:pt idx="270">
                  <c:v>21.479999999999986</c:v>
                </c:pt>
                <c:pt idx="271">
                  <c:v>22.39</c:v>
                </c:pt>
                <c:pt idx="272">
                  <c:v>20.95</c:v>
                </c:pt>
                <c:pt idx="273">
                  <c:v>20.95</c:v>
                </c:pt>
                <c:pt idx="274">
                  <c:v>19.89</c:v>
                </c:pt>
                <c:pt idx="275">
                  <c:v>18.850000000000001</c:v>
                </c:pt>
                <c:pt idx="276">
                  <c:v>16.399999999999999</c:v>
                </c:pt>
                <c:pt idx="277">
                  <c:v>16.66</c:v>
                </c:pt>
                <c:pt idx="278">
                  <c:v>15.52</c:v>
                </c:pt>
                <c:pt idx="279">
                  <c:v>17.22</c:v>
                </c:pt>
                <c:pt idx="280">
                  <c:v>20.439999999999987</c:v>
                </c:pt>
                <c:pt idx="281">
                  <c:v>18.760000000000002</c:v>
                </c:pt>
                <c:pt idx="282">
                  <c:v>20.97</c:v>
                </c:pt>
                <c:pt idx="283">
                  <c:v>19.43</c:v>
                </c:pt>
                <c:pt idx="284">
                  <c:v>17.329999999999988</c:v>
                </c:pt>
                <c:pt idx="285">
                  <c:v>18.329999999999988</c:v>
                </c:pt>
                <c:pt idx="286">
                  <c:v>16.850000000000001</c:v>
                </c:pt>
                <c:pt idx="287">
                  <c:v>17.29</c:v>
                </c:pt>
                <c:pt idx="288">
                  <c:v>18.55</c:v>
                </c:pt>
                <c:pt idx="289">
                  <c:v>17.23</c:v>
                </c:pt>
                <c:pt idx="290">
                  <c:v>16.959999999999987</c:v>
                </c:pt>
                <c:pt idx="291">
                  <c:v>15.34</c:v>
                </c:pt>
                <c:pt idx="292">
                  <c:v>14.69</c:v>
                </c:pt>
                <c:pt idx="293">
                  <c:v>14.69</c:v>
                </c:pt>
                <c:pt idx="294">
                  <c:v>15.8</c:v>
                </c:pt>
                <c:pt idx="295">
                  <c:v>15.450000000000006</c:v>
                </c:pt>
                <c:pt idx="296">
                  <c:v>15.29</c:v>
                </c:pt>
                <c:pt idx="297">
                  <c:v>14.3</c:v>
                </c:pt>
                <c:pt idx="298">
                  <c:v>14.56</c:v>
                </c:pt>
                <c:pt idx="299">
                  <c:v>13.84</c:v>
                </c:pt>
                <c:pt idx="300">
                  <c:v>13.91</c:v>
                </c:pt>
                <c:pt idx="301">
                  <c:v>13.34</c:v>
                </c:pt>
                <c:pt idx="302">
                  <c:v>13.04</c:v>
                </c:pt>
                <c:pt idx="303">
                  <c:v>13.860000000000024</c:v>
                </c:pt>
                <c:pt idx="304">
                  <c:v>14.229999999999999</c:v>
                </c:pt>
                <c:pt idx="305">
                  <c:v>14.04</c:v>
                </c:pt>
                <c:pt idx="306">
                  <c:v>15.2</c:v>
                </c:pt>
                <c:pt idx="307">
                  <c:v>15.06</c:v>
                </c:pt>
                <c:pt idx="308">
                  <c:v>16.690000000000001</c:v>
                </c:pt>
                <c:pt idx="309">
                  <c:v>16.87</c:v>
                </c:pt>
                <c:pt idx="310">
                  <c:v>15.42</c:v>
                </c:pt>
                <c:pt idx="311">
                  <c:v>16</c:v>
                </c:pt>
                <c:pt idx="312">
                  <c:v>15.61</c:v>
                </c:pt>
                <c:pt idx="313">
                  <c:v>15.66</c:v>
                </c:pt>
                <c:pt idx="314">
                  <c:v>13.97</c:v>
                </c:pt>
                <c:pt idx="315">
                  <c:v>14.07</c:v>
                </c:pt>
                <c:pt idx="316">
                  <c:v>13.02</c:v>
                </c:pt>
                <c:pt idx="317">
                  <c:v>13.41</c:v>
                </c:pt>
                <c:pt idx="318">
                  <c:v>13.62</c:v>
                </c:pt>
                <c:pt idx="319">
                  <c:v>15.44</c:v>
                </c:pt>
                <c:pt idx="320">
                  <c:v>15.8</c:v>
                </c:pt>
                <c:pt idx="321">
                  <c:v>15.07</c:v>
                </c:pt>
                <c:pt idx="322">
                  <c:v>14.51</c:v>
                </c:pt>
                <c:pt idx="323">
                  <c:v>15.29</c:v>
                </c:pt>
                <c:pt idx="324">
                  <c:v>15.11</c:v>
                </c:pt>
                <c:pt idx="325">
                  <c:v>14.67</c:v>
                </c:pt>
                <c:pt idx="326">
                  <c:v>14.67</c:v>
                </c:pt>
                <c:pt idx="327">
                  <c:v>14.739999999999998</c:v>
                </c:pt>
                <c:pt idx="328">
                  <c:v>14.78</c:v>
                </c:pt>
                <c:pt idx="329">
                  <c:v>13.98</c:v>
                </c:pt>
                <c:pt idx="330">
                  <c:v>13.09</c:v>
                </c:pt>
                <c:pt idx="331">
                  <c:v>12.58</c:v>
                </c:pt>
                <c:pt idx="332">
                  <c:v>13.94</c:v>
                </c:pt>
                <c:pt idx="333">
                  <c:v>13.67</c:v>
                </c:pt>
                <c:pt idx="334">
                  <c:v>12.84</c:v>
                </c:pt>
                <c:pt idx="335">
                  <c:v>12.6</c:v>
                </c:pt>
                <c:pt idx="336">
                  <c:v>13.89</c:v>
                </c:pt>
                <c:pt idx="337">
                  <c:v>13.3</c:v>
                </c:pt>
                <c:pt idx="338">
                  <c:v>13.25</c:v>
                </c:pt>
                <c:pt idx="339">
                  <c:v>12.709999999999999</c:v>
                </c:pt>
                <c:pt idx="340">
                  <c:v>12.48</c:v>
                </c:pt>
                <c:pt idx="341">
                  <c:v>12.29</c:v>
                </c:pt>
                <c:pt idx="342">
                  <c:v>13.12</c:v>
                </c:pt>
                <c:pt idx="343">
                  <c:v>12.41</c:v>
                </c:pt>
                <c:pt idx="344">
                  <c:v>13.39</c:v>
                </c:pt>
                <c:pt idx="345">
                  <c:v>14.55</c:v>
                </c:pt>
                <c:pt idx="346">
                  <c:v>12.7</c:v>
                </c:pt>
                <c:pt idx="347">
                  <c:v>12.850000000000026</c:v>
                </c:pt>
                <c:pt idx="348">
                  <c:v>14.31</c:v>
                </c:pt>
                <c:pt idx="349">
                  <c:v>15.15</c:v>
                </c:pt>
                <c:pt idx="350">
                  <c:v>15.129999999999999</c:v>
                </c:pt>
                <c:pt idx="351">
                  <c:v>12.860000000000024</c:v>
                </c:pt>
                <c:pt idx="352">
                  <c:v>13.850000000000026</c:v>
                </c:pt>
                <c:pt idx="353">
                  <c:v>13.860000000000024</c:v>
                </c:pt>
                <c:pt idx="354">
                  <c:v>13.76</c:v>
                </c:pt>
                <c:pt idx="355">
                  <c:v>12.739999999999998</c:v>
                </c:pt>
                <c:pt idx="356">
                  <c:v>12.38</c:v>
                </c:pt>
                <c:pt idx="357">
                  <c:v>12.729999999999999</c:v>
                </c:pt>
                <c:pt idx="358">
                  <c:v>12.850000000000026</c:v>
                </c:pt>
                <c:pt idx="359">
                  <c:v>12.88</c:v>
                </c:pt>
                <c:pt idx="360">
                  <c:v>12.11</c:v>
                </c:pt>
                <c:pt idx="361">
                  <c:v>12.129999999999999</c:v>
                </c:pt>
                <c:pt idx="362">
                  <c:v>12.129999999999999</c:v>
                </c:pt>
                <c:pt idx="363">
                  <c:v>14.06</c:v>
                </c:pt>
                <c:pt idx="364">
                  <c:v>13.27</c:v>
                </c:pt>
                <c:pt idx="365">
                  <c:v>13.31</c:v>
                </c:pt>
                <c:pt idx="366">
                  <c:v>13.84</c:v>
                </c:pt>
                <c:pt idx="367">
                  <c:v>13.97</c:v>
                </c:pt>
                <c:pt idx="368">
                  <c:v>14.239999999999998</c:v>
                </c:pt>
                <c:pt idx="369">
                  <c:v>13.66</c:v>
                </c:pt>
                <c:pt idx="370">
                  <c:v>14.709999999999999</c:v>
                </c:pt>
                <c:pt idx="371">
                  <c:v>14.209999999999999</c:v>
                </c:pt>
                <c:pt idx="372">
                  <c:v>15.29</c:v>
                </c:pt>
                <c:pt idx="373">
                  <c:v>14.47</c:v>
                </c:pt>
                <c:pt idx="374">
                  <c:v>13.219999999999999</c:v>
                </c:pt>
                <c:pt idx="375">
                  <c:v>12.850000000000026</c:v>
                </c:pt>
                <c:pt idx="376">
                  <c:v>13.78</c:v>
                </c:pt>
                <c:pt idx="377">
                  <c:v>15.39</c:v>
                </c:pt>
                <c:pt idx="378">
                  <c:v>14.81</c:v>
                </c:pt>
                <c:pt idx="379">
                  <c:v>14.5</c:v>
                </c:pt>
                <c:pt idx="380">
                  <c:v>13.19</c:v>
                </c:pt>
                <c:pt idx="381">
                  <c:v>13.96</c:v>
                </c:pt>
                <c:pt idx="382">
                  <c:v>12.739999999999998</c:v>
                </c:pt>
                <c:pt idx="383">
                  <c:v>12.11</c:v>
                </c:pt>
                <c:pt idx="384">
                  <c:v>13.26</c:v>
                </c:pt>
                <c:pt idx="385">
                  <c:v>14.01</c:v>
                </c:pt>
                <c:pt idx="386">
                  <c:v>14.02</c:v>
                </c:pt>
                <c:pt idx="387">
                  <c:v>18.850000000000001</c:v>
                </c:pt>
                <c:pt idx="388">
                  <c:v>18.23</c:v>
                </c:pt>
                <c:pt idx="389">
                  <c:v>16.09</c:v>
                </c:pt>
                <c:pt idx="390">
                  <c:v>16.79</c:v>
                </c:pt>
                <c:pt idx="391">
                  <c:v>16.79</c:v>
                </c:pt>
                <c:pt idx="392">
                  <c:v>17.010000000000005</c:v>
                </c:pt>
                <c:pt idx="393">
                  <c:v>16.09</c:v>
                </c:pt>
                <c:pt idx="394">
                  <c:v>19.66</c:v>
                </c:pt>
                <c:pt idx="395">
                  <c:v>19.97</c:v>
                </c:pt>
                <c:pt idx="396">
                  <c:v>16.829999999999988</c:v>
                </c:pt>
                <c:pt idx="397">
                  <c:v>13.9</c:v>
                </c:pt>
                <c:pt idx="398">
                  <c:v>13.370000000000006</c:v>
                </c:pt>
                <c:pt idx="399">
                  <c:v>13.229999999999999</c:v>
                </c:pt>
                <c:pt idx="400">
                  <c:v>12.11</c:v>
                </c:pt>
                <c:pt idx="401">
                  <c:v>11.950000000000006</c:v>
                </c:pt>
                <c:pt idx="402">
                  <c:v>12.25</c:v>
                </c:pt>
                <c:pt idx="403">
                  <c:v>12.219999999999999</c:v>
                </c:pt>
                <c:pt idx="404">
                  <c:v>12.12</c:v>
                </c:pt>
                <c:pt idx="405">
                  <c:v>12.639999999999999</c:v>
                </c:pt>
                <c:pt idx="406">
                  <c:v>13.739999999999998</c:v>
                </c:pt>
                <c:pt idx="407">
                  <c:v>15.6</c:v>
                </c:pt>
                <c:pt idx="408">
                  <c:v>13.44</c:v>
                </c:pt>
                <c:pt idx="409">
                  <c:v>12.5</c:v>
                </c:pt>
                <c:pt idx="410">
                  <c:v>12.129999999999999</c:v>
                </c:pt>
                <c:pt idx="411">
                  <c:v>12.12</c:v>
                </c:pt>
                <c:pt idx="412">
                  <c:v>12.56</c:v>
                </c:pt>
                <c:pt idx="413">
                  <c:v>13</c:v>
                </c:pt>
                <c:pt idx="414">
                  <c:v>12.51</c:v>
                </c:pt>
                <c:pt idx="415">
                  <c:v>13.77</c:v>
                </c:pt>
                <c:pt idx="416">
                  <c:v>13.39</c:v>
                </c:pt>
                <c:pt idx="417">
                  <c:v>12.229999999999999</c:v>
                </c:pt>
                <c:pt idx="418">
                  <c:v>13.709999999999999</c:v>
                </c:pt>
                <c:pt idx="419">
                  <c:v>13.61</c:v>
                </c:pt>
                <c:pt idx="420">
                  <c:v>13.49</c:v>
                </c:pt>
                <c:pt idx="421">
                  <c:v>12.83</c:v>
                </c:pt>
                <c:pt idx="422">
                  <c:v>13.02</c:v>
                </c:pt>
                <c:pt idx="423">
                  <c:v>13.79</c:v>
                </c:pt>
                <c:pt idx="424">
                  <c:v>15.25</c:v>
                </c:pt>
                <c:pt idx="425">
                  <c:v>19.14</c:v>
                </c:pt>
                <c:pt idx="426">
                  <c:v>28.03</c:v>
                </c:pt>
                <c:pt idx="427">
                  <c:v>40.74</c:v>
                </c:pt>
                <c:pt idx="428">
                  <c:v>36.020000000000003</c:v>
                </c:pt>
                <c:pt idx="429">
                  <c:v>30.32</c:v>
                </c:pt>
                <c:pt idx="430">
                  <c:v>26.1</c:v>
                </c:pt>
                <c:pt idx="431">
                  <c:v>26.05</c:v>
                </c:pt>
                <c:pt idx="432">
                  <c:v>28.43</c:v>
                </c:pt>
                <c:pt idx="433">
                  <c:v>31.4</c:v>
                </c:pt>
                <c:pt idx="434">
                  <c:v>26.09</c:v>
                </c:pt>
                <c:pt idx="435">
                  <c:v>25.610000000000031</c:v>
                </c:pt>
                <c:pt idx="436">
                  <c:v>27.8</c:v>
                </c:pt>
                <c:pt idx="437">
                  <c:v>27.8</c:v>
                </c:pt>
                <c:pt idx="438">
                  <c:v>24.9</c:v>
                </c:pt>
                <c:pt idx="439">
                  <c:v>26.23</c:v>
                </c:pt>
                <c:pt idx="440">
                  <c:v>24.37</c:v>
                </c:pt>
                <c:pt idx="441">
                  <c:v>23.2</c:v>
                </c:pt>
                <c:pt idx="442">
                  <c:v>24.25</c:v>
                </c:pt>
                <c:pt idx="443">
                  <c:v>22.54</c:v>
                </c:pt>
                <c:pt idx="444">
                  <c:v>21.35</c:v>
                </c:pt>
                <c:pt idx="445">
                  <c:v>21.14</c:v>
                </c:pt>
                <c:pt idx="446">
                  <c:v>22.279999999999987</c:v>
                </c:pt>
                <c:pt idx="447">
                  <c:v>20.14</c:v>
                </c:pt>
                <c:pt idx="448">
                  <c:v>22.439999999999987</c:v>
                </c:pt>
                <c:pt idx="449">
                  <c:v>22.130000000000031</c:v>
                </c:pt>
                <c:pt idx="450">
                  <c:v>23.47</c:v>
                </c:pt>
                <c:pt idx="451">
                  <c:v>23.62</c:v>
                </c:pt>
                <c:pt idx="452">
                  <c:v>27.630000000000031</c:v>
                </c:pt>
                <c:pt idx="453">
                  <c:v>26.830000000000005</c:v>
                </c:pt>
                <c:pt idx="454">
                  <c:v>24.5</c:v>
                </c:pt>
                <c:pt idx="455">
                  <c:v>22.55</c:v>
                </c:pt>
                <c:pt idx="456">
                  <c:v>20.939999999999987</c:v>
                </c:pt>
                <c:pt idx="457">
                  <c:v>19.54</c:v>
                </c:pt>
                <c:pt idx="458">
                  <c:v>19.399999999999999</c:v>
                </c:pt>
                <c:pt idx="459">
                  <c:v>18.399999999999999</c:v>
                </c:pt>
                <c:pt idx="460">
                  <c:v>17.420000000000002</c:v>
                </c:pt>
                <c:pt idx="461">
                  <c:v>17.079999999999988</c:v>
                </c:pt>
                <c:pt idx="462">
                  <c:v>16.170000000000005</c:v>
                </c:pt>
                <c:pt idx="463">
                  <c:v>17.670000000000005</c:v>
                </c:pt>
                <c:pt idx="464">
                  <c:v>18.03</c:v>
                </c:pt>
                <c:pt idx="465">
                  <c:v>16.05</c:v>
                </c:pt>
                <c:pt idx="466">
                  <c:v>15.05</c:v>
                </c:pt>
                <c:pt idx="467">
                  <c:v>14.98</c:v>
                </c:pt>
                <c:pt idx="468">
                  <c:v>15.75</c:v>
                </c:pt>
                <c:pt idx="469">
                  <c:v>16.7</c:v>
                </c:pt>
                <c:pt idx="470">
                  <c:v>14.450000000000006</c:v>
                </c:pt>
                <c:pt idx="471">
                  <c:v>14.46</c:v>
                </c:pt>
                <c:pt idx="472">
                  <c:v>15.29</c:v>
                </c:pt>
                <c:pt idx="473">
                  <c:v>15.43</c:v>
                </c:pt>
                <c:pt idx="474">
                  <c:v>14.33</c:v>
                </c:pt>
                <c:pt idx="475">
                  <c:v>14.61</c:v>
                </c:pt>
                <c:pt idx="476">
                  <c:v>15.07</c:v>
                </c:pt>
                <c:pt idx="477">
                  <c:v>14.15</c:v>
                </c:pt>
                <c:pt idx="478">
                  <c:v>14.54</c:v>
                </c:pt>
                <c:pt idx="479">
                  <c:v>15.51</c:v>
                </c:pt>
                <c:pt idx="480">
                  <c:v>15.05</c:v>
                </c:pt>
                <c:pt idx="481">
                  <c:v>14.33</c:v>
                </c:pt>
                <c:pt idx="482">
                  <c:v>16.52</c:v>
                </c:pt>
                <c:pt idx="483">
                  <c:v>15.29</c:v>
                </c:pt>
                <c:pt idx="484">
                  <c:v>16.059999999999999</c:v>
                </c:pt>
                <c:pt idx="485">
                  <c:v>18.37</c:v>
                </c:pt>
                <c:pt idx="486">
                  <c:v>20.079999999999988</c:v>
                </c:pt>
                <c:pt idx="487">
                  <c:v>18.16</c:v>
                </c:pt>
                <c:pt idx="488">
                  <c:v>18.84</c:v>
                </c:pt>
                <c:pt idx="489">
                  <c:v>16.850000000000001</c:v>
                </c:pt>
                <c:pt idx="490">
                  <c:v>16.98999999999986</c:v>
                </c:pt>
                <c:pt idx="491">
                  <c:v>15.47</c:v>
                </c:pt>
                <c:pt idx="492">
                  <c:v>15.62</c:v>
                </c:pt>
                <c:pt idx="493">
                  <c:v>15.93</c:v>
                </c:pt>
                <c:pt idx="494">
                  <c:v>15.19</c:v>
                </c:pt>
                <c:pt idx="495">
                  <c:v>15.19</c:v>
                </c:pt>
                <c:pt idx="496">
                  <c:v>15.12</c:v>
                </c:pt>
                <c:pt idx="497">
                  <c:v>16.130000000000031</c:v>
                </c:pt>
                <c:pt idx="498">
                  <c:v>14.67</c:v>
                </c:pt>
                <c:pt idx="499">
                  <c:v>15.91</c:v>
                </c:pt>
                <c:pt idx="500">
                  <c:v>18.110000000000031</c:v>
                </c:pt>
                <c:pt idx="501">
                  <c:v>14.81</c:v>
                </c:pt>
                <c:pt idx="502">
                  <c:v>15.84</c:v>
                </c:pt>
                <c:pt idx="503">
                  <c:v>17.600000000000001</c:v>
                </c:pt>
                <c:pt idx="504">
                  <c:v>19.610000000000031</c:v>
                </c:pt>
                <c:pt idx="505">
                  <c:v>19.34</c:v>
                </c:pt>
                <c:pt idx="506">
                  <c:v>24.39</c:v>
                </c:pt>
                <c:pt idx="507">
                  <c:v>22.73</c:v>
                </c:pt>
                <c:pt idx="508">
                  <c:v>20.95</c:v>
                </c:pt>
                <c:pt idx="509">
                  <c:v>17.86</c:v>
                </c:pt>
                <c:pt idx="510">
                  <c:v>18.939999999999987</c:v>
                </c:pt>
                <c:pt idx="511">
                  <c:v>20.7</c:v>
                </c:pt>
                <c:pt idx="512">
                  <c:v>18.7</c:v>
                </c:pt>
                <c:pt idx="513">
                  <c:v>16.600000000000001</c:v>
                </c:pt>
                <c:pt idx="514">
                  <c:v>15.57</c:v>
                </c:pt>
                <c:pt idx="515">
                  <c:v>15.739999999999998</c:v>
                </c:pt>
                <c:pt idx="516">
                  <c:v>15.739999999999998</c:v>
                </c:pt>
                <c:pt idx="517">
                  <c:v>16.91</c:v>
                </c:pt>
                <c:pt idx="518">
                  <c:v>16.079999999999988</c:v>
                </c:pt>
                <c:pt idx="519">
                  <c:v>17.29</c:v>
                </c:pt>
                <c:pt idx="520">
                  <c:v>18.21</c:v>
                </c:pt>
                <c:pt idx="521">
                  <c:v>18.21</c:v>
                </c:pt>
                <c:pt idx="522">
                  <c:v>20.7</c:v>
                </c:pt>
                <c:pt idx="523">
                  <c:v>19.34</c:v>
                </c:pt>
                <c:pt idx="524">
                  <c:v>20.59</c:v>
                </c:pt>
                <c:pt idx="525">
                  <c:v>24.99</c:v>
                </c:pt>
                <c:pt idx="526">
                  <c:v>27.01</c:v>
                </c:pt>
                <c:pt idx="527">
                  <c:v>24.3</c:v>
                </c:pt>
                <c:pt idx="528">
                  <c:v>22.47</c:v>
                </c:pt>
                <c:pt idx="529">
                  <c:v>25.22</c:v>
                </c:pt>
                <c:pt idx="530">
                  <c:v>23.95</c:v>
                </c:pt>
                <c:pt idx="531">
                  <c:v>27.02</c:v>
                </c:pt>
                <c:pt idx="532">
                  <c:v>27.02</c:v>
                </c:pt>
                <c:pt idx="533">
                  <c:v>26.05</c:v>
                </c:pt>
                <c:pt idx="534">
                  <c:v>27.59</c:v>
                </c:pt>
                <c:pt idx="535">
                  <c:v>26.69</c:v>
                </c:pt>
                <c:pt idx="536">
                  <c:v>22.34</c:v>
                </c:pt>
                <c:pt idx="537">
                  <c:v>24.150000000000031</c:v>
                </c:pt>
                <c:pt idx="538">
                  <c:v>22.5</c:v>
                </c:pt>
                <c:pt idx="539">
                  <c:v>23.110000000000031</c:v>
                </c:pt>
                <c:pt idx="540">
                  <c:v>22.419999999999987</c:v>
                </c:pt>
                <c:pt idx="541">
                  <c:v>20.2</c:v>
                </c:pt>
                <c:pt idx="542">
                  <c:v>19.979999999999986</c:v>
                </c:pt>
                <c:pt idx="543">
                  <c:v>21.979999999999986</c:v>
                </c:pt>
                <c:pt idx="544">
                  <c:v>21.650000000000031</c:v>
                </c:pt>
                <c:pt idx="545">
                  <c:v>21.84</c:v>
                </c:pt>
                <c:pt idx="546">
                  <c:v>23.38</c:v>
                </c:pt>
                <c:pt idx="547">
                  <c:v>26</c:v>
                </c:pt>
                <c:pt idx="548">
                  <c:v>26.54</c:v>
                </c:pt>
                <c:pt idx="549">
                  <c:v>26.29</c:v>
                </c:pt>
                <c:pt idx="550">
                  <c:v>28.14</c:v>
                </c:pt>
                <c:pt idx="551">
                  <c:v>25.4</c:v>
                </c:pt>
                <c:pt idx="552">
                  <c:v>25.4</c:v>
                </c:pt>
                <c:pt idx="553">
                  <c:v>24.110000000000031</c:v>
                </c:pt>
                <c:pt idx="554">
                  <c:v>22.310000000000031</c:v>
                </c:pt>
                <c:pt idx="555">
                  <c:v>21.64</c:v>
                </c:pt>
                <c:pt idx="556">
                  <c:v>20.53</c:v>
                </c:pt>
                <c:pt idx="557">
                  <c:v>19.38</c:v>
                </c:pt>
                <c:pt idx="558">
                  <c:v>20.979999999999986</c:v>
                </c:pt>
                <c:pt idx="559">
                  <c:v>20.72</c:v>
                </c:pt>
                <c:pt idx="560">
                  <c:v>19.110000000000031</c:v>
                </c:pt>
                <c:pt idx="561">
                  <c:v>19.809999999999999</c:v>
                </c:pt>
                <c:pt idx="562">
                  <c:v>20.55</c:v>
                </c:pt>
                <c:pt idx="563">
                  <c:v>17.7</c:v>
                </c:pt>
                <c:pt idx="564">
                  <c:v>17.09</c:v>
                </c:pt>
                <c:pt idx="565">
                  <c:v>16.7</c:v>
                </c:pt>
                <c:pt idx="566">
                  <c:v>16.86</c:v>
                </c:pt>
                <c:pt idx="567">
                  <c:v>17.350000000000001</c:v>
                </c:pt>
                <c:pt idx="568">
                  <c:v>18.670000000000005</c:v>
                </c:pt>
                <c:pt idx="569">
                  <c:v>18.34</c:v>
                </c:pt>
                <c:pt idx="570">
                  <c:v>18.05</c:v>
                </c:pt>
                <c:pt idx="571">
                  <c:v>16.5</c:v>
                </c:pt>
                <c:pt idx="572">
                  <c:v>16.920000000000002</c:v>
                </c:pt>
                <c:pt idx="573">
                  <c:v>16.84</c:v>
                </c:pt>
                <c:pt idx="574">
                  <c:v>14.99</c:v>
                </c:pt>
                <c:pt idx="575">
                  <c:v>14.44</c:v>
                </c:pt>
                <c:pt idx="576">
                  <c:v>14.02</c:v>
                </c:pt>
                <c:pt idx="577">
                  <c:v>13.79</c:v>
                </c:pt>
                <c:pt idx="578">
                  <c:v>14.17</c:v>
                </c:pt>
                <c:pt idx="579">
                  <c:v>14.94</c:v>
                </c:pt>
                <c:pt idx="580">
                  <c:v>14.739999999999998</c:v>
                </c:pt>
                <c:pt idx="581">
                  <c:v>14.739999999999998</c:v>
                </c:pt>
                <c:pt idx="582">
                  <c:v>15.239999999999998</c:v>
                </c:pt>
                <c:pt idx="583">
                  <c:v>13.82</c:v>
                </c:pt>
                <c:pt idx="584">
                  <c:v>13.56</c:v>
                </c:pt>
                <c:pt idx="585">
                  <c:v>13.950000000000006</c:v>
                </c:pt>
                <c:pt idx="586">
                  <c:v>13.1</c:v>
                </c:pt>
                <c:pt idx="587">
                  <c:v>14.12</c:v>
                </c:pt>
                <c:pt idx="588">
                  <c:v>15.42</c:v>
                </c:pt>
                <c:pt idx="589">
                  <c:v>14.09</c:v>
                </c:pt>
                <c:pt idx="590">
                  <c:v>16.16</c:v>
                </c:pt>
                <c:pt idx="591">
                  <c:v>15.360000000000024</c:v>
                </c:pt>
                <c:pt idx="592">
                  <c:v>16.260000000000002</c:v>
                </c:pt>
                <c:pt idx="593">
                  <c:v>14.850000000000026</c:v>
                </c:pt>
                <c:pt idx="594">
                  <c:v>13.84</c:v>
                </c:pt>
                <c:pt idx="595">
                  <c:v>13.719999999999999</c:v>
                </c:pt>
                <c:pt idx="596">
                  <c:v>13.62</c:v>
                </c:pt>
                <c:pt idx="597">
                  <c:v>13.350000000000026</c:v>
                </c:pt>
                <c:pt idx="598">
                  <c:v>13.239999999999998</c:v>
                </c:pt>
                <c:pt idx="599">
                  <c:v>13.28</c:v>
                </c:pt>
                <c:pt idx="600">
                  <c:v>13.950000000000006</c:v>
                </c:pt>
                <c:pt idx="601">
                  <c:v>13.219999999999999</c:v>
                </c:pt>
                <c:pt idx="602">
                  <c:v>14.08</c:v>
                </c:pt>
                <c:pt idx="603">
                  <c:v>13.96</c:v>
                </c:pt>
                <c:pt idx="604">
                  <c:v>13.77</c:v>
                </c:pt>
                <c:pt idx="605">
                  <c:v>15.219999999999999</c:v>
                </c:pt>
                <c:pt idx="606">
                  <c:v>15.7</c:v>
                </c:pt>
                <c:pt idx="607">
                  <c:v>14.68</c:v>
                </c:pt>
                <c:pt idx="608">
                  <c:v>15.6</c:v>
                </c:pt>
                <c:pt idx="609">
                  <c:v>16.05</c:v>
                </c:pt>
                <c:pt idx="610">
                  <c:v>15.91</c:v>
                </c:pt>
                <c:pt idx="611">
                  <c:v>14.719999999999999</c:v>
                </c:pt>
                <c:pt idx="612">
                  <c:v>14.57</c:v>
                </c:pt>
                <c:pt idx="613">
                  <c:v>13.629999999999999</c:v>
                </c:pt>
                <c:pt idx="614">
                  <c:v>14.69</c:v>
                </c:pt>
                <c:pt idx="615">
                  <c:v>14.41</c:v>
                </c:pt>
                <c:pt idx="616">
                  <c:v>15.04</c:v>
                </c:pt>
                <c:pt idx="617">
                  <c:v>14.68</c:v>
                </c:pt>
                <c:pt idx="618">
                  <c:v>15.57</c:v>
                </c:pt>
                <c:pt idx="619">
                  <c:v>15.950000000000006</c:v>
                </c:pt>
                <c:pt idx="620">
                  <c:v>16.329999999999988</c:v>
                </c:pt>
                <c:pt idx="621">
                  <c:v>15.2</c:v>
                </c:pt>
                <c:pt idx="622">
                  <c:v>15.82</c:v>
                </c:pt>
                <c:pt idx="623">
                  <c:v>14.42</c:v>
                </c:pt>
                <c:pt idx="624">
                  <c:v>13.9</c:v>
                </c:pt>
                <c:pt idx="625">
                  <c:v>13.43</c:v>
                </c:pt>
                <c:pt idx="626">
                  <c:v>13.12</c:v>
                </c:pt>
                <c:pt idx="627">
                  <c:v>13.12</c:v>
                </c:pt>
                <c:pt idx="628">
                  <c:v>14.19</c:v>
                </c:pt>
                <c:pt idx="629">
                  <c:v>14.2</c:v>
                </c:pt>
                <c:pt idx="630">
                  <c:v>13.629999999999999</c:v>
                </c:pt>
                <c:pt idx="631">
                  <c:v>13.47</c:v>
                </c:pt>
                <c:pt idx="632">
                  <c:v>13.65</c:v>
                </c:pt>
                <c:pt idx="633">
                  <c:v>14.05</c:v>
                </c:pt>
                <c:pt idx="634">
                  <c:v>14.08</c:v>
                </c:pt>
                <c:pt idx="635">
                  <c:v>14.639999999999999</c:v>
                </c:pt>
                <c:pt idx="636">
                  <c:v>17.03</c:v>
                </c:pt>
                <c:pt idx="637">
                  <c:v>20.97</c:v>
                </c:pt>
                <c:pt idx="638">
                  <c:v>20.5</c:v>
                </c:pt>
                <c:pt idx="639">
                  <c:v>20.14</c:v>
                </c:pt>
                <c:pt idx="640">
                  <c:v>19.37</c:v>
                </c:pt>
                <c:pt idx="641">
                  <c:v>19.41</c:v>
                </c:pt>
                <c:pt idx="642">
                  <c:v>18.37</c:v>
                </c:pt>
                <c:pt idx="643">
                  <c:v>18.479999999999986</c:v>
                </c:pt>
                <c:pt idx="644">
                  <c:v>21.17</c:v>
                </c:pt>
                <c:pt idx="645">
                  <c:v>17.25</c:v>
                </c:pt>
                <c:pt idx="646">
                  <c:v>25.759999999999987</c:v>
                </c:pt>
                <c:pt idx="647">
                  <c:v>23.85</c:v>
                </c:pt>
                <c:pt idx="648">
                  <c:v>18.75</c:v>
                </c:pt>
                <c:pt idx="649">
                  <c:v>16.64</c:v>
                </c:pt>
                <c:pt idx="650">
                  <c:v>15.629999999999999</c:v>
                </c:pt>
                <c:pt idx="651">
                  <c:v>14.77</c:v>
                </c:pt>
                <c:pt idx="652">
                  <c:v>14.77</c:v>
                </c:pt>
                <c:pt idx="653">
                  <c:v>15.58</c:v>
                </c:pt>
                <c:pt idx="654">
                  <c:v>14.96</c:v>
                </c:pt>
                <c:pt idx="655">
                  <c:v>14.76</c:v>
                </c:pt>
                <c:pt idx="656">
                  <c:v>13.2</c:v>
                </c:pt>
                <c:pt idx="657">
                  <c:v>13.54</c:v>
                </c:pt>
                <c:pt idx="658">
                  <c:v>13.55</c:v>
                </c:pt>
                <c:pt idx="659">
                  <c:v>13.04</c:v>
                </c:pt>
                <c:pt idx="660">
                  <c:v>12.82</c:v>
                </c:pt>
                <c:pt idx="661">
                  <c:v>12.67</c:v>
                </c:pt>
                <c:pt idx="662">
                  <c:v>12.44</c:v>
                </c:pt>
                <c:pt idx="663">
                  <c:v>11.97</c:v>
                </c:pt>
                <c:pt idx="664">
                  <c:v>11.77</c:v>
                </c:pt>
                <c:pt idx="665">
                  <c:v>12.739999999999998</c:v>
                </c:pt>
                <c:pt idx="666">
                  <c:v>12.02</c:v>
                </c:pt>
                <c:pt idx="667">
                  <c:v>12.870000000000006</c:v>
                </c:pt>
                <c:pt idx="668">
                  <c:v>13.05</c:v>
                </c:pt>
                <c:pt idx="669">
                  <c:v>12.83</c:v>
                </c:pt>
                <c:pt idx="670">
                  <c:v>12.719999999999999</c:v>
                </c:pt>
                <c:pt idx="671">
                  <c:v>11.870000000000006</c:v>
                </c:pt>
                <c:pt idx="672">
                  <c:v>12.44</c:v>
                </c:pt>
                <c:pt idx="673">
                  <c:v>13.370000000000006</c:v>
                </c:pt>
                <c:pt idx="674">
                  <c:v>12.860000000000024</c:v>
                </c:pt>
                <c:pt idx="675">
                  <c:v>12.42</c:v>
                </c:pt>
                <c:pt idx="676">
                  <c:v>11.39</c:v>
                </c:pt>
                <c:pt idx="677">
                  <c:v>11.5</c:v>
                </c:pt>
                <c:pt idx="678">
                  <c:v>11.66</c:v>
                </c:pt>
                <c:pt idx="679">
                  <c:v>12.05</c:v>
                </c:pt>
                <c:pt idx="680">
                  <c:v>11.68</c:v>
                </c:pt>
                <c:pt idx="681">
                  <c:v>11.55</c:v>
                </c:pt>
                <c:pt idx="682">
                  <c:v>11.81</c:v>
                </c:pt>
                <c:pt idx="683">
                  <c:v>12.639999999999999</c:v>
                </c:pt>
                <c:pt idx="684">
                  <c:v>12.19</c:v>
                </c:pt>
                <c:pt idx="685">
                  <c:v>12.19</c:v>
                </c:pt>
                <c:pt idx="686">
                  <c:v>12.19</c:v>
                </c:pt>
                <c:pt idx="687">
                  <c:v>12.19</c:v>
                </c:pt>
                <c:pt idx="688">
                  <c:v>12.19</c:v>
                </c:pt>
                <c:pt idx="689">
                  <c:v>12.19</c:v>
                </c:pt>
                <c:pt idx="690">
                  <c:v>12.19</c:v>
                </c:pt>
                <c:pt idx="691">
                  <c:v>12.19</c:v>
                </c:pt>
                <c:pt idx="692">
                  <c:v>12.19</c:v>
                </c:pt>
                <c:pt idx="693">
                  <c:v>12.19</c:v>
                </c:pt>
                <c:pt idx="694">
                  <c:v>12.19</c:v>
                </c:pt>
                <c:pt idx="695">
                  <c:v>12.19</c:v>
                </c:pt>
                <c:pt idx="696">
                  <c:v>12.19</c:v>
                </c:pt>
                <c:pt idx="697">
                  <c:v>12.19</c:v>
                </c:pt>
                <c:pt idx="698">
                  <c:v>12.19</c:v>
                </c:pt>
                <c:pt idx="699">
                  <c:v>12.19</c:v>
                </c:pt>
                <c:pt idx="700">
                  <c:v>12.19</c:v>
                </c:pt>
                <c:pt idx="701">
                  <c:v>12.19</c:v>
                </c:pt>
                <c:pt idx="702">
                  <c:v>12.19</c:v>
                </c:pt>
                <c:pt idx="703">
                  <c:v>12.19</c:v>
                </c:pt>
                <c:pt idx="704">
                  <c:v>12.19</c:v>
                </c:pt>
                <c:pt idx="705">
                  <c:v>12.19</c:v>
                </c:pt>
                <c:pt idx="706">
                  <c:v>12.19</c:v>
                </c:pt>
                <c:pt idx="707">
                  <c:v>12.19</c:v>
                </c:pt>
                <c:pt idx="708">
                  <c:v>12.19</c:v>
                </c:pt>
                <c:pt idx="709">
                  <c:v>12.19</c:v>
                </c:pt>
                <c:pt idx="710">
                  <c:v>12.19</c:v>
                </c:pt>
                <c:pt idx="711">
                  <c:v>12.19</c:v>
                </c:pt>
                <c:pt idx="712">
                  <c:v>12.19</c:v>
                </c:pt>
                <c:pt idx="713">
                  <c:v>12.19</c:v>
                </c:pt>
                <c:pt idx="714">
                  <c:v>12.19</c:v>
                </c:pt>
                <c:pt idx="715">
                  <c:v>12.19</c:v>
                </c:pt>
                <c:pt idx="716">
                  <c:v>12.19</c:v>
                </c:pt>
                <c:pt idx="717">
                  <c:v>12.19</c:v>
                </c:pt>
                <c:pt idx="718">
                  <c:v>12.19</c:v>
                </c:pt>
                <c:pt idx="719">
                  <c:v>12.19</c:v>
                </c:pt>
                <c:pt idx="720">
                  <c:v>12.19</c:v>
                </c:pt>
                <c:pt idx="721">
                  <c:v>12.19</c:v>
                </c:pt>
                <c:pt idx="722">
                  <c:v>12.19</c:v>
                </c:pt>
                <c:pt idx="723">
                  <c:v>12.19</c:v>
                </c:pt>
                <c:pt idx="724">
                  <c:v>12.19</c:v>
                </c:pt>
                <c:pt idx="725">
                  <c:v>12.19</c:v>
                </c:pt>
                <c:pt idx="726">
                  <c:v>12.19</c:v>
                </c:pt>
                <c:pt idx="727">
                  <c:v>12.19</c:v>
                </c:pt>
                <c:pt idx="728">
                  <c:v>12.19</c:v>
                </c:pt>
                <c:pt idx="729">
                  <c:v>12.19</c:v>
                </c:pt>
                <c:pt idx="730">
                  <c:v>12.19</c:v>
                </c:pt>
                <c:pt idx="731">
                  <c:v>12.19</c:v>
                </c:pt>
                <c:pt idx="732">
                  <c:v>12.19</c:v>
                </c:pt>
                <c:pt idx="733">
                  <c:v>12.19</c:v>
                </c:pt>
                <c:pt idx="734">
                  <c:v>12.19</c:v>
                </c:pt>
                <c:pt idx="735">
                  <c:v>12.19</c:v>
                </c:pt>
                <c:pt idx="736">
                  <c:v>12.19</c:v>
                </c:pt>
                <c:pt idx="737">
                  <c:v>12.19</c:v>
                </c:pt>
                <c:pt idx="738">
                  <c:v>12.19</c:v>
                </c:pt>
                <c:pt idx="739">
                  <c:v>12.19</c:v>
                </c:pt>
                <c:pt idx="740">
                  <c:v>12.19</c:v>
                </c:pt>
                <c:pt idx="741">
                  <c:v>12.19</c:v>
                </c:pt>
                <c:pt idx="742">
                  <c:v>12.19</c:v>
                </c:pt>
                <c:pt idx="743">
                  <c:v>12.19</c:v>
                </c:pt>
                <c:pt idx="744">
                  <c:v>12.19</c:v>
                </c:pt>
                <c:pt idx="745">
                  <c:v>12.19</c:v>
                </c:pt>
                <c:pt idx="746">
                  <c:v>12.19</c:v>
                </c:pt>
                <c:pt idx="747">
                  <c:v>12.19</c:v>
                </c:pt>
                <c:pt idx="748">
                  <c:v>12.19</c:v>
                </c:pt>
                <c:pt idx="749">
                  <c:v>12.19</c:v>
                </c:pt>
                <c:pt idx="750">
                  <c:v>12.19</c:v>
                </c:pt>
                <c:pt idx="751">
                  <c:v>12.19</c:v>
                </c:pt>
                <c:pt idx="752">
                  <c:v>12.19</c:v>
                </c:pt>
                <c:pt idx="753">
                  <c:v>12.19</c:v>
                </c:pt>
                <c:pt idx="754">
                  <c:v>12.19</c:v>
                </c:pt>
                <c:pt idx="755">
                  <c:v>12.19</c:v>
                </c:pt>
                <c:pt idx="756">
                  <c:v>12.19</c:v>
                </c:pt>
                <c:pt idx="757">
                  <c:v>12.19</c:v>
                </c:pt>
                <c:pt idx="758">
                  <c:v>12.19</c:v>
                </c:pt>
                <c:pt idx="759">
                  <c:v>12.19</c:v>
                </c:pt>
                <c:pt idx="760">
                  <c:v>12.19</c:v>
                </c:pt>
                <c:pt idx="761">
                  <c:v>12.19</c:v>
                </c:pt>
                <c:pt idx="762">
                  <c:v>12.19</c:v>
                </c:pt>
                <c:pt idx="763">
                  <c:v>12.19</c:v>
                </c:pt>
                <c:pt idx="764">
                  <c:v>12.19</c:v>
                </c:pt>
                <c:pt idx="765">
                  <c:v>12.19</c:v>
                </c:pt>
                <c:pt idx="766">
                  <c:v>12.19</c:v>
                </c:pt>
                <c:pt idx="767">
                  <c:v>12.19</c:v>
                </c:pt>
                <c:pt idx="768">
                  <c:v>12.19</c:v>
                </c:pt>
                <c:pt idx="769">
                  <c:v>12.19</c:v>
                </c:pt>
                <c:pt idx="770">
                  <c:v>12.19</c:v>
                </c:pt>
                <c:pt idx="771">
                  <c:v>12.19</c:v>
                </c:pt>
                <c:pt idx="772">
                  <c:v>12.19</c:v>
                </c:pt>
                <c:pt idx="773">
                  <c:v>12.19</c:v>
                </c:pt>
                <c:pt idx="774">
                  <c:v>12.19</c:v>
                </c:pt>
                <c:pt idx="775">
                  <c:v>12.19</c:v>
                </c:pt>
                <c:pt idx="776">
                  <c:v>12.19</c:v>
                </c:pt>
                <c:pt idx="777">
                  <c:v>12.19</c:v>
                </c:pt>
                <c:pt idx="778">
                  <c:v>12.19</c:v>
                </c:pt>
                <c:pt idx="779">
                  <c:v>12.19</c:v>
                </c:pt>
                <c:pt idx="780">
                  <c:v>12.19</c:v>
                </c:pt>
                <c:pt idx="781">
                  <c:v>12.19</c:v>
                </c:pt>
                <c:pt idx="782">
                  <c:v>12.19</c:v>
                </c:pt>
                <c:pt idx="783">
                  <c:v>12.19</c:v>
                </c:pt>
                <c:pt idx="784">
                  <c:v>12.19</c:v>
                </c:pt>
                <c:pt idx="785">
                  <c:v>12.19</c:v>
                </c:pt>
                <c:pt idx="786">
                  <c:v>12.19</c:v>
                </c:pt>
                <c:pt idx="787">
                  <c:v>12.19</c:v>
                </c:pt>
                <c:pt idx="788">
                  <c:v>12.19</c:v>
                </c:pt>
                <c:pt idx="789">
                  <c:v>12.19</c:v>
                </c:pt>
                <c:pt idx="790">
                  <c:v>12.19</c:v>
                </c:pt>
                <c:pt idx="791">
                  <c:v>12.19</c:v>
                </c:pt>
                <c:pt idx="792">
                  <c:v>12.19</c:v>
                </c:pt>
                <c:pt idx="793">
                  <c:v>12.19</c:v>
                </c:pt>
                <c:pt idx="794">
                  <c:v>12.19</c:v>
                </c:pt>
                <c:pt idx="795">
                  <c:v>12.19</c:v>
                </c:pt>
                <c:pt idx="796">
                  <c:v>12.19</c:v>
                </c:pt>
                <c:pt idx="797">
                  <c:v>12.19</c:v>
                </c:pt>
                <c:pt idx="798">
                  <c:v>12.19</c:v>
                </c:pt>
                <c:pt idx="799">
                  <c:v>12.19</c:v>
                </c:pt>
                <c:pt idx="800">
                  <c:v>12.19</c:v>
                </c:pt>
                <c:pt idx="801">
                  <c:v>12.19</c:v>
                </c:pt>
                <c:pt idx="802">
                  <c:v>12.19</c:v>
                </c:pt>
                <c:pt idx="803">
                  <c:v>12.19</c:v>
                </c:pt>
                <c:pt idx="804">
                  <c:v>12.19</c:v>
                </c:pt>
                <c:pt idx="805">
                  <c:v>12.19</c:v>
                </c:pt>
                <c:pt idx="806">
                  <c:v>12.19</c:v>
                </c:pt>
                <c:pt idx="807">
                  <c:v>12.19</c:v>
                </c:pt>
                <c:pt idx="808">
                  <c:v>12.19</c:v>
                </c:pt>
                <c:pt idx="809">
                  <c:v>12.19</c:v>
                </c:pt>
                <c:pt idx="810">
                  <c:v>12.19</c:v>
                </c:pt>
                <c:pt idx="811">
                  <c:v>12.19</c:v>
                </c:pt>
                <c:pt idx="812">
                  <c:v>12.19</c:v>
                </c:pt>
                <c:pt idx="813">
                  <c:v>12.19</c:v>
                </c:pt>
                <c:pt idx="814">
                  <c:v>12.19</c:v>
                </c:pt>
                <c:pt idx="815">
                  <c:v>12.19</c:v>
                </c:pt>
                <c:pt idx="816">
                  <c:v>12.19</c:v>
                </c:pt>
                <c:pt idx="817">
                  <c:v>12.19</c:v>
                </c:pt>
                <c:pt idx="818">
                  <c:v>12.19</c:v>
                </c:pt>
                <c:pt idx="819">
                  <c:v>12.19</c:v>
                </c:pt>
                <c:pt idx="820">
                  <c:v>12.19</c:v>
                </c:pt>
                <c:pt idx="821">
                  <c:v>12.19</c:v>
                </c:pt>
                <c:pt idx="822">
                  <c:v>12.19</c:v>
                </c:pt>
                <c:pt idx="823">
                  <c:v>12.19</c:v>
                </c:pt>
                <c:pt idx="824">
                  <c:v>12.19</c:v>
                </c:pt>
                <c:pt idx="825">
                  <c:v>12.19</c:v>
                </c:pt>
                <c:pt idx="826">
                  <c:v>12.19</c:v>
                </c:pt>
                <c:pt idx="827">
                  <c:v>12.19</c:v>
                </c:pt>
                <c:pt idx="828">
                  <c:v>12.19</c:v>
                </c:pt>
                <c:pt idx="829">
                  <c:v>12.19</c:v>
                </c:pt>
                <c:pt idx="830">
                  <c:v>12.19</c:v>
                </c:pt>
                <c:pt idx="831">
                  <c:v>12.19</c:v>
                </c:pt>
                <c:pt idx="832">
                  <c:v>12.19</c:v>
                </c:pt>
                <c:pt idx="833">
                  <c:v>12.19</c:v>
                </c:pt>
                <c:pt idx="834">
                  <c:v>12.19</c:v>
                </c:pt>
                <c:pt idx="835">
                  <c:v>12.19</c:v>
                </c:pt>
                <c:pt idx="836">
                  <c:v>12.19</c:v>
                </c:pt>
                <c:pt idx="837">
                  <c:v>12.19</c:v>
                </c:pt>
                <c:pt idx="838">
                  <c:v>12.19</c:v>
                </c:pt>
                <c:pt idx="839">
                  <c:v>12.19</c:v>
                </c:pt>
                <c:pt idx="840">
                  <c:v>12.19</c:v>
                </c:pt>
                <c:pt idx="841">
                  <c:v>12.19</c:v>
                </c:pt>
                <c:pt idx="842">
                  <c:v>12.19</c:v>
                </c:pt>
                <c:pt idx="843">
                  <c:v>12.19</c:v>
                </c:pt>
                <c:pt idx="844">
                  <c:v>12.19</c:v>
                </c:pt>
                <c:pt idx="845">
                  <c:v>12.19</c:v>
                </c:pt>
                <c:pt idx="846">
                  <c:v>12.19</c:v>
                </c:pt>
                <c:pt idx="847">
                  <c:v>12.19</c:v>
                </c:pt>
                <c:pt idx="848">
                  <c:v>12.19</c:v>
                </c:pt>
                <c:pt idx="849">
                  <c:v>12.19</c:v>
                </c:pt>
                <c:pt idx="850">
                  <c:v>12.19</c:v>
                </c:pt>
                <c:pt idx="851">
                  <c:v>12.19</c:v>
                </c:pt>
                <c:pt idx="852">
                  <c:v>12.19</c:v>
                </c:pt>
                <c:pt idx="853">
                  <c:v>12.19</c:v>
                </c:pt>
                <c:pt idx="854">
                  <c:v>12.19</c:v>
                </c:pt>
                <c:pt idx="855">
                  <c:v>12.19</c:v>
                </c:pt>
                <c:pt idx="856">
                  <c:v>12.19</c:v>
                </c:pt>
                <c:pt idx="857">
                  <c:v>12.19</c:v>
                </c:pt>
                <c:pt idx="858">
                  <c:v>12.19</c:v>
                </c:pt>
                <c:pt idx="859">
                  <c:v>12.19</c:v>
                </c:pt>
                <c:pt idx="860">
                  <c:v>12.19</c:v>
                </c:pt>
                <c:pt idx="861">
                  <c:v>12.19</c:v>
                </c:pt>
                <c:pt idx="862">
                  <c:v>12.19</c:v>
                </c:pt>
                <c:pt idx="863">
                  <c:v>12.19</c:v>
                </c:pt>
                <c:pt idx="864">
                  <c:v>12.19</c:v>
                </c:pt>
                <c:pt idx="865">
                  <c:v>12.19</c:v>
                </c:pt>
                <c:pt idx="866">
                  <c:v>12.19</c:v>
                </c:pt>
                <c:pt idx="867">
                  <c:v>12.19</c:v>
                </c:pt>
                <c:pt idx="868">
                  <c:v>12.19</c:v>
                </c:pt>
                <c:pt idx="869">
                  <c:v>12.19</c:v>
                </c:pt>
                <c:pt idx="870">
                  <c:v>12.19</c:v>
                </c:pt>
                <c:pt idx="871">
                  <c:v>12.19</c:v>
                </c:pt>
                <c:pt idx="872">
                  <c:v>12.19</c:v>
                </c:pt>
                <c:pt idx="873">
                  <c:v>12.19</c:v>
                </c:pt>
                <c:pt idx="874">
                  <c:v>12.19</c:v>
                </c:pt>
                <c:pt idx="875">
                  <c:v>12.19</c:v>
                </c:pt>
                <c:pt idx="876">
                  <c:v>12.19</c:v>
                </c:pt>
                <c:pt idx="877">
                  <c:v>12.19</c:v>
                </c:pt>
                <c:pt idx="878">
                  <c:v>12.19</c:v>
                </c:pt>
                <c:pt idx="879">
                  <c:v>12.19</c:v>
                </c:pt>
                <c:pt idx="880">
                  <c:v>12.19</c:v>
                </c:pt>
                <c:pt idx="881">
                  <c:v>12.19</c:v>
                </c:pt>
                <c:pt idx="882">
                  <c:v>12.19</c:v>
                </c:pt>
                <c:pt idx="883">
                  <c:v>12.19</c:v>
                </c:pt>
                <c:pt idx="884">
                  <c:v>12.19</c:v>
                </c:pt>
                <c:pt idx="885">
                  <c:v>12.19</c:v>
                </c:pt>
                <c:pt idx="886">
                  <c:v>12.19</c:v>
                </c:pt>
                <c:pt idx="887">
                  <c:v>12.19</c:v>
                </c:pt>
                <c:pt idx="888">
                  <c:v>12.19</c:v>
                </c:pt>
                <c:pt idx="889">
                  <c:v>12.19</c:v>
                </c:pt>
                <c:pt idx="890">
                  <c:v>12.19</c:v>
                </c:pt>
                <c:pt idx="891">
                  <c:v>12.19</c:v>
                </c:pt>
                <c:pt idx="892">
                  <c:v>12.19</c:v>
                </c:pt>
                <c:pt idx="893">
                  <c:v>12.19</c:v>
                </c:pt>
                <c:pt idx="894">
                  <c:v>12.19</c:v>
                </c:pt>
                <c:pt idx="895">
                  <c:v>12.19</c:v>
                </c:pt>
                <c:pt idx="896">
                  <c:v>12.19</c:v>
                </c:pt>
                <c:pt idx="897">
                  <c:v>12.19</c:v>
                </c:pt>
                <c:pt idx="898">
                  <c:v>12.19</c:v>
                </c:pt>
                <c:pt idx="899">
                  <c:v>12.19</c:v>
                </c:pt>
                <c:pt idx="900">
                  <c:v>12.19</c:v>
                </c:pt>
                <c:pt idx="901">
                  <c:v>12.19</c:v>
                </c:pt>
                <c:pt idx="902">
                  <c:v>12.19</c:v>
                </c:pt>
                <c:pt idx="903">
                  <c:v>12.19</c:v>
                </c:pt>
                <c:pt idx="904">
                  <c:v>12.19</c:v>
                </c:pt>
                <c:pt idx="905">
                  <c:v>12.19</c:v>
                </c:pt>
                <c:pt idx="906">
                  <c:v>12.19</c:v>
                </c:pt>
                <c:pt idx="907">
                  <c:v>12.19</c:v>
                </c:pt>
                <c:pt idx="908">
                  <c:v>12.19</c:v>
                </c:pt>
                <c:pt idx="909">
                  <c:v>12.19</c:v>
                </c:pt>
                <c:pt idx="910">
                  <c:v>12.19</c:v>
                </c:pt>
                <c:pt idx="911">
                  <c:v>12.19</c:v>
                </c:pt>
                <c:pt idx="912">
                  <c:v>12.19</c:v>
                </c:pt>
                <c:pt idx="913">
                  <c:v>12.19</c:v>
                </c:pt>
                <c:pt idx="914">
                  <c:v>12.19</c:v>
                </c:pt>
                <c:pt idx="915">
                  <c:v>12.19</c:v>
                </c:pt>
                <c:pt idx="916">
                  <c:v>12.19</c:v>
                </c:pt>
                <c:pt idx="917">
                  <c:v>12.19</c:v>
                </c:pt>
                <c:pt idx="918">
                  <c:v>12.19</c:v>
                </c:pt>
                <c:pt idx="919">
                  <c:v>12.19</c:v>
                </c:pt>
                <c:pt idx="920">
                  <c:v>12.19</c:v>
                </c:pt>
                <c:pt idx="921">
                  <c:v>12.19</c:v>
                </c:pt>
                <c:pt idx="922">
                  <c:v>12.19</c:v>
                </c:pt>
                <c:pt idx="923">
                  <c:v>12.19</c:v>
                </c:pt>
                <c:pt idx="924">
                  <c:v>12.19</c:v>
                </c:pt>
                <c:pt idx="925">
                  <c:v>12.19</c:v>
                </c:pt>
                <c:pt idx="926">
                  <c:v>12.19</c:v>
                </c:pt>
                <c:pt idx="927">
                  <c:v>12.19</c:v>
                </c:pt>
                <c:pt idx="928">
                  <c:v>12.19</c:v>
                </c:pt>
                <c:pt idx="929">
                  <c:v>12.19</c:v>
                </c:pt>
                <c:pt idx="930">
                  <c:v>12.19</c:v>
                </c:pt>
                <c:pt idx="931">
                  <c:v>12.19</c:v>
                </c:pt>
                <c:pt idx="932">
                  <c:v>12.19</c:v>
                </c:pt>
                <c:pt idx="933">
                  <c:v>12.19</c:v>
                </c:pt>
                <c:pt idx="934">
                  <c:v>12.19</c:v>
                </c:pt>
                <c:pt idx="935">
                  <c:v>12.19</c:v>
                </c:pt>
                <c:pt idx="936">
                  <c:v>12.19</c:v>
                </c:pt>
                <c:pt idx="937">
                  <c:v>12.19</c:v>
                </c:pt>
                <c:pt idx="938">
                  <c:v>12.19</c:v>
                </c:pt>
                <c:pt idx="939">
                  <c:v>12.19</c:v>
                </c:pt>
                <c:pt idx="940">
                  <c:v>12.19</c:v>
                </c:pt>
                <c:pt idx="941">
                  <c:v>12.19</c:v>
                </c:pt>
                <c:pt idx="942">
                  <c:v>12.19</c:v>
                </c:pt>
                <c:pt idx="943">
                  <c:v>12.19</c:v>
                </c:pt>
                <c:pt idx="944">
                  <c:v>12.19</c:v>
                </c:pt>
                <c:pt idx="945">
                  <c:v>12.19</c:v>
                </c:pt>
                <c:pt idx="946">
                  <c:v>12.19</c:v>
                </c:pt>
                <c:pt idx="947">
                  <c:v>12.19</c:v>
                </c:pt>
                <c:pt idx="948">
                  <c:v>12.19</c:v>
                </c:pt>
                <c:pt idx="949">
                  <c:v>12.19</c:v>
                </c:pt>
                <c:pt idx="950">
                  <c:v>12.19</c:v>
                </c:pt>
                <c:pt idx="951">
                  <c:v>12.19</c:v>
                </c:pt>
                <c:pt idx="952">
                  <c:v>12.19</c:v>
                </c:pt>
                <c:pt idx="953">
                  <c:v>12.19</c:v>
                </c:pt>
                <c:pt idx="954">
                  <c:v>12.19</c:v>
                </c:pt>
                <c:pt idx="955">
                  <c:v>12.19</c:v>
                </c:pt>
                <c:pt idx="956">
                  <c:v>12.19</c:v>
                </c:pt>
                <c:pt idx="957">
                  <c:v>12.19</c:v>
                </c:pt>
                <c:pt idx="958">
                  <c:v>12.19</c:v>
                </c:pt>
                <c:pt idx="959">
                  <c:v>12.19</c:v>
                </c:pt>
                <c:pt idx="960">
                  <c:v>12.19</c:v>
                </c:pt>
                <c:pt idx="961">
                  <c:v>12.19</c:v>
                </c:pt>
                <c:pt idx="962">
                  <c:v>12.19</c:v>
                </c:pt>
                <c:pt idx="963">
                  <c:v>12.19</c:v>
                </c:pt>
                <c:pt idx="964">
                  <c:v>12.19</c:v>
                </c:pt>
                <c:pt idx="965">
                  <c:v>12.19</c:v>
                </c:pt>
                <c:pt idx="966">
                  <c:v>12.19</c:v>
                </c:pt>
                <c:pt idx="967">
                  <c:v>12.19</c:v>
                </c:pt>
                <c:pt idx="968">
                  <c:v>12.19</c:v>
                </c:pt>
                <c:pt idx="969">
                  <c:v>12.19</c:v>
                </c:pt>
                <c:pt idx="970">
                  <c:v>12.19</c:v>
                </c:pt>
                <c:pt idx="971">
                  <c:v>12.19</c:v>
                </c:pt>
                <c:pt idx="972">
                  <c:v>12.19</c:v>
                </c:pt>
                <c:pt idx="973">
                  <c:v>12.19</c:v>
                </c:pt>
                <c:pt idx="974">
                  <c:v>12.19</c:v>
                </c:pt>
                <c:pt idx="975">
                  <c:v>12.19</c:v>
                </c:pt>
                <c:pt idx="976">
                  <c:v>12.19</c:v>
                </c:pt>
                <c:pt idx="977">
                  <c:v>12.19</c:v>
                </c:pt>
                <c:pt idx="978">
                  <c:v>12.19</c:v>
                </c:pt>
                <c:pt idx="979">
                  <c:v>12.19</c:v>
                </c:pt>
                <c:pt idx="980">
                  <c:v>12.19</c:v>
                </c:pt>
                <c:pt idx="981">
                  <c:v>12.19</c:v>
                </c:pt>
                <c:pt idx="982">
                  <c:v>12.19</c:v>
                </c:pt>
                <c:pt idx="983">
                  <c:v>12.19</c:v>
                </c:pt>
                <c:pt idx="984">
                  <c:v>12.19</c:v>
                </c:pt>
                <c:pt idx="985">
                  <c:v>12.19</c:v>
                </c:pt>
                <c:pt idx="986">
                  <c:v>12.19</c:v>
                </c:pt>
                <c:pt idx="987">
                  <c:v>12.19</c:v>
                </c:pt>
                <c:pt idx="988">
                  <c:v>12.19</c:v>
                </c:pt>
                <c:pt idx="989">
                  <c:v>12.19</c:v>
                </c:pt>
                <c:pt idx="990">
                  <c:v>12.19</c:v>
                </c:pt>
                <c:pt idx="991">
                  <c:v>12.19</c:v>
                </c:pt>
                <c:pt idx="992">
                  <c:v>12.19</c:v>
                </c:pt>
                <c:pt idx="993">
                  <c:v>12.19</c:v>
                </c:pt>
                <c:pt idx="994">
                  <c:v>12.19</c:v>
                </c:pt>
                <c:pt idx="995">
                  <c:v>12.19</c:v>
                </c:pt>
                <c:pt idx="996">
                  <c:v>12.19</c:v>
                </c:pt>
                <c:pt idx="997">
                  <c:v>12.19</c:v>
                </c:pt>
                <c:pt idx="998">
                  <c:v>12.19</c:v>
                </c:pt>
                <c:pt idx="999">
                  <c:v>12.19</c:v>
                </c:pt>
                <c:pt idx="1000">
                  <c:v>12.19</c:v>
                </c:pt>
                <c:pt idx="1001">
                  <c:v>12.19</c:v>
                </c:pt>
                <c:pt idx="1002">
                  <c:v>12.19</c:v>
                </c:pt>
                <c:pt idx="1003">
                  <c:v>12.19</c:v>
                </c:pt>
                <c:pt idx="1004">
                  <c:v>12.19</c:v>
                </c:pt>
                <c:pt idx="1005">
                  <c:v>12.19</c:v>
                </c:pt>
                <c:pt idx="1006">
                  <c:v>12.19</c:v>
                </c:pt>
                <c:pt idx="1007">
                  <c:v>12.19</c:v>
                </c:pt>
                <c:pt idx="1008">
                  <c:v>12.19</c:v>
                </c:pt>
                <c:pt idx="1009">
                  <c:v>12.19</c:v>
                </c:pt>
                <c:pt idx="1010">
                  <c:v>12.19</c:v>
                </c:pt>
                <c:pt idx="1011">
                  <c:v>12.19</c:v>
                </c:pt>
                <c:pt idx="1012">
                  <c:v>12.19</c:v>
                </c:pt>
                <c:pt idx="1013">
                  <c:v>12.19</c:v>
                </c:pt>
                <c:pt idx="1014">
                  <c:v>12.19</c:v>
                </c:pt>
                <c:pt idx="1015">
                  <c:v>12.19</c:v>
                </c:pt>
                <c:pt idx="1016">
                  <c:v>12.19</c:v>
                </c:pt>
                <c:pt idx="1017">
                  <c:v>12.19</c:v>
                </c:pt>
                <c:pt idx="1018">
                  <c:v>12.19</c:v>
                </c:pt>
                <c:pt idx="1019">
                  <c:v>12.19</c:v>
                </c:pt>
                <c:pt idx="1020">
                  <c:v>12.19</c:v>
                </c:pt>
                <c:pt idx="1021">
                  <c:v>12.19</c:v>
                </c:pt>
                <c:pt idx="1022">
                  <c:v>12.19</c:v>
                </c:pt>
                <c:pt idx="1023">
                  <c:v>12.19</c:v>
                </c:pt>
                <c:pt idx="1024">
                  <c:v>12.19</c:v>
                </c:pt>
                <c:pt idx="1025">
                  <c:v>12.19</c:v>
                </c:pt>
                <c:pt idx="1026">
                  <c:v>12.19</c:v>
                </c:pt>
                <c:pt idx="1027">
                  <c:v>12.19</c:v>
                </c:pt>
                <c:pt idx="1028">
                  <c:v>12.19</c:v>
                </c:pt>
                <c:pt idx="1029">
                  <c:v>12.19</c:v>
                </c:pt>
                <c:pt idx="1030">
                  <c:v>12.19</c:v>
                </c:pt>
                <c:pt idx="1031">
                  <c:v>12.19</c:v>
                </c:pt>
                <c:pt idx="1032">
                  <c:v>12.19</c:v>
                </c:pt>
                <c:pt idx="1033">
                  <c:v>12.19</c:v>
                </c:pt>
                <c:pt idx="1034">
                  <c:v>12.19</c:v>
                </c:pt>
                <c:pt idx="1035">
                  <c:v>12.19</c:v>
                </c:pt>
                <c:pt idx="1036">
                  <c:v>12.19</c:v>
                </c:pt>
                <c:pt idx="1037">
                  <c:v>12.19</c:v>
                </c:pt>
                <c:pt idx="1038">
                  <c:v>12.19</c:v>
                </c:pt>
                <c:pt idx="1039">
                  <c:v>12.19</c:v>
                </c:pt>
                <c:pt idx="1040">
                  <c:v>12.19</c:v>
                </c:pt>
                <c:pt idx="1041">
                  <c:v>12.19</c:v>
                </c:pt>
                <c:pt idx="1042">
                  <c:v>12.19</c:v>
                </c:pt>
                <c:pt idx="1043">
                  <c:v>12.19</c:v>
                </c:pt>
                <c:pt idx="1044">
                  <c:v>12.19</c:v>
                </c:pt>
                <c:pt idx="1045">
                  <c:v>12.19</c:v>
                </c:pt>
                <c:pt idx="1046">
                  <c:v>12.19</c:v>
                </c:pt>
                <c:pt idx="1047">
                  <c:v>12.19</c:v>
                </c:pt>
                <c:pt idx="1048">
                  <c:v>12.19</c:v>
                </c:pt>
                <c:pt idx="1049">
                  <c:v>12.19</c:v>
                </c:pt>
                <c:pt idx="1050">
                  <c:v>12.19</c:v>
                </c:pt>
                <c:pt idx="1051">
                  <c:v>12.19</c:v>
                </c:pt>
                <c:pt idx="1052">
                  <c:v>12.19</c:v>
                </c:pt>
                <c:pt idx="1053">
                  <c:v>12.19</c:v>
                </c:pt>
                <c:pt idx="1054">
                  <c:v>12.19</c:v>
                </c:pt>
                <c:pt idx="1055">
                  <c:v>12.19</c:v>
                </c:pt>
                <c:pt idx="1056">
                  <c:v>12.19</c:v>
                </c:pt>
                <c:pt idx="1057">
                  <c:v>12.19</c:v>
                </c:pt>
                <c:pt idx="1058">
                  <c:v>12.19</c:v>
                </c:pt>
                <c:pt idx="1059">
                  <c:v>12.19</c:v>
                </c:pt>
                <c:pt idx="1060">
                  <c:v>12.19</c:v>
                </c:pt>
                <c:pt idx="1061">
                  <c:v>12.19</c:v>
                </c:pt>
                <c:pt idx="1062">
                  <c:v>12.19</c:v>
                </c:pt>
                <c:pt idx="1063">
                  <c:v>12.19</c:v>
                </c:pt>
                <c:pt idx="1064">
                  <c:v>12.19</c:v>
                </c:pt>
                <c:pt idx="1065">
                  <c:v>12.19</c:v>
                </c:pt>
                <c:pt idx="1066">
                  <c:v>12.19</c:v>
                </c:pt>
                <c:pt idx="1067">
                  <c:v>12.19</c:v>
                </c:pt>
                <c:pt idx="1068">
                  <c:v>12.19</c:v>
                </c:pt>
                <c:pt idx="1069">
                  <c:v>12.19</c:v>
                </c:pt>
                <c:pt idx="1070">
                  <c:v>12.19</c:v>
                </c:pt>
                <c:pt idx="1071">
                  <c:v>12.19</c:v>
                </c:pt>
                <c:pt idx="1072">
                  <c:v>12.19</c:v>
                </c:pt>
                <c:pt idx="1073">
                  <c:v>12.19</c:v>
                </c:pt>
                <c:pt idx="1074">
                  <c:v>12.19</c:v>
                </c:pt>
                <c:pt idx="1075">
                  <c:v>12.19</c:v>
                </c:pt>
                <c:pt idx="1076">
                  <c:v>12.19</c:v>
                </c:pt>
                <c:pt idx="1077">
                  <c:v>12.19</c:v>
                </c:pt>
                <c:pt idx="1078">
                  <c:v>12.19</c:v>
                </c:pt>
                <c:pt idx="1079">
                  <c:v>12.19</c:v>
                </c:pt>
                <c:pt idx="1080">
                  <c:v>12.19</c:v>
                </c:pt>
                <c:pt idx="1081">
                  <c:v>12.19</c:v>
                </c:pt>
                <c:pt idx="1082">
                  <c:v>12.19</c:v>
                </c:pt>
                <c:pt idx="1083">
                  <c:v>12.19</c:v>
                </c:pt>
                <c:pt idx="1084">
                  <c:v>12.19</c:v>
                </c:pt>
                <c:pt idx="1085">
                  <c:v>12.19</c:v>
                </c:pt>
                <c:pt idx="1086">
                  <c:v>12.19</c:v>
                </c:pt>
                <c:pt idx="1087">
                  <c:v>12.19</c:v>
                </c:pt>
                <c:pt idx="1088">
                  <c:v>12.19</c:v>
                </c:pt>
                <c:pt idx="1089">
                  <c:v>12.19</c:v>
                </c:pt>
                <c:pt idx="1090">
                  <c:v>12.19</c:v>
                </c:pt>
                <c:pt idx="1091">
                  <c:v>12.19</c:v>
                </c:pt>
                <c:pt idx="1092">
                  <c:v>12.19</c:v>
                </c:pt>
                <c:pt idx="1093">
                  <c:v>12.19</c:v>
                </c:pt>
                <c:pt idx="1094">
                  <c:v>12.19</c:v>
                </c:pt>
                <c:pt idx="1095">
                  <c:v>12.19</c:v>
                </c:pt>
                <c:pt idx="1096">
                  <c:v>12.19</c:v>
                </c:pt>
                <c:pt idx="1097">
                  <c:v>12.19</c:v>
                </c:pt>
                <c:pt idx="1098">
                  <c:v>12.19</c:v>
                </c:pt>
                <c:pt idx="1099">
                  <c:v>12.19</c:v>
                </c:pt>
                <c:pt idx="1100">
                  <c:v>12.19</c:v>
                </c:pt>
                <c:pt idx="1101">
                  <c:v>12.19</c:v>
                </c:pt>
                <c:pt idx="1102">
                  <c:v>12.19</c:v>
                </c:pt>
                <c:pt idx="1103">
                  <c:v>12.19</c:v>
                </c:pt>
                <c:pt idx="1104">
                  <c:v>12.19</c:v>
                </c:pt>
                <c:pt idx="1105">
                  <c:v>12.19</c:v>
                </c:pt>
                <c:pt idx="1106">
                  <c:v>12.19</c:v>
                </c:pt>
                <c:pt idx="1107">
                  <c:v>12.19</c:v>
                </c:pt>
                <c:pt idx="1108">
                  <c:v>12.19</c:v>
                </c:pt>
                <c:pt idx="1109">
                  <c:v>12.19</c:v>
                </c:pt>
                <c:pt idx="1110">
                  <c:v>12.19</c:v>
                </c:pt>
                <c:pt idx="1111">
                  <c:v>12.19</c:v>
                </c:pt>
                <c:pt idx="1112">
                  <c:v>12.19</c:v>
                </c:pt>
                <c:pt idx="1113">
                  <c:v>12.19</c:v>
                </c:pt>
                <c:pt idx="1114">
                  <c:v>12.19</c:v>
                </c:pt>
                <c:pt idx="1115">
                  <c:v>12.19</c:v>
                </c:pt>
                <c:pt idx="1116">
                  <c:v>12.19</c:v>
                </c:pt>
                <c:pt idx="1117">
                  <c:v>12.19</c:v>
                </c:pt>
                <c:pt idx="1118">
                  <c:v>12.19</c:v>
                </c:pt>
                <c:pt idx="1119">
                  <c:v>12.19</c:v>
                </c:pt>
                <c:pt idx="1120">
                  <c:v>12.19</c:v>
                </c:pt>
                <c:pt idx="1121">
                  <c:v>12.19</c:v>
                </c:pt>
                <c:pt idx="1122">
                  <c:v>12.19</c:v>
                </c:pt>
                <c:pt idx="1123">
                  <c:v>12.19</c:v>
                </c:pt>
                <c:pt idx="1124">
                  <c:v>12.19</c:v>
                </c:pt>
                <c:pt idx="1125">
                  <c:v>12.19</c:v>
                </c:pt>
                <c:pt idx="1126">
                  <c:v>12.19</c:v>
                </c:pt>
                <c:pt idx="1127">
                  <c:v>12.19</c:v>
                </c:pt>
                <c:pt idx="1128">
                  <c:v>12.19</c:v>
                </c:pt>
                <c:pt idx="1129">
                  <c:v>12.19</c:v>
                </c:pt>
                <c:pt idx="1130">
                  <c:v>12.19</c:v>
                </c:pt>
                <c:pt idx="1131">
                  <c:v>12.19</c:v>
                </c:pt>
                <c:pt idx="1132">
                  <c:v>12.19</c:v>
                </c:pt>
                <c:pt idx="1133">
                  <c:v>12.19</c:v>
                </c:pt>
                <c:pt idx="1134">
                  <c:v>12.19</c:v>
                </c:pt>
                <c:pt idx="1135">
                  <c:v>12.19</c:v>
                </c:pt>
                <c:pt idx="1136">
                  <c:v>12.19</c:v>
                </c:pt>
                <c:pt idx="1137">
                  <c:v>12.19</c:v>
                </c:pt>
                <c:pt idx="1138">
                  <c:v>12.19</c:v>
                </c:pt>
                <c:pt idx="1139">
                  <c:v>12.19</c:v>
                </c:pt>
                <c:pt idx="1140">
                  <c:v>12.19</c:v>
                </c:pt>
                <c:pt idx="1141">
                  <c:v>12.19</c:v>
                </c:pt>
                <c:pt idx="1142">
                  <c:v>12.19</c:v>
                </c:pt>
                <c:pt idx="1143">
                  <c:v>12.19</c:v>
                </c:pt>
                <c:pt idx="1144">
                  <c:v>12.19</c:v>
                </c:pt>
                <c:pt idx="1145">
                  <c:v>12.19</c:v>
                </c:pt>
                <c:pt idx="1146">
                  <c:v>12.19</c:v>
                </c:pt>
                <c:pt idx="1147">
                  <c:v>12.19</c:v>
                </c:pt>
                <c:pt idx="1148">
                  <c:v>12.19</c:v>
                </c:pt>
                <c:pt idx="1149">
                  <c:v>12.19</c:v>
                </c:pt>
                <c:pt idx="1150">
                  <c:v>12.19</c:v>
                </c:pt>
                <c:pt idx="1151">
                  <c:v>12.19</c:v>
                </c:pt>
                <c:pt idx="1152">
                  <c:v>12.19</c:v>
                </c:pt>
                <c:pt idx="1153">
                  <c:v>12.19</c:v>
                </c:pt>
                <c:pt idx="1154">
                  <c:v>12.19</c:v>
                </c:pt>
                <c:pt idx="1155">
                  <c:v>12.19</c:v>
                </c:pt>
                <c:pt idx="1156">
                  <c:v>12.19</c:v>
                </c:pt>
                <c:pt idx="1157">
                  <c:v>12.19</c:v>
                </c:pt>
                <c:pt idx="1158">
                  <c:v>12.19</c:v>
                </c:pt>
                <c:pt idx="1159">
                  <c:v>12.19</c:v>
                </c:pt>
                <c:pt idx="1160">
                  <c:v>12.19</c:v>
                </c:pt>
                <c:pt idx="1161">
                  <c:v>12.19</c:v>
                </c:pt>
                <c:pt idx="1162">
                  <c:v>12.19</c:v>
                </c:pt>
                <c:pt idx="1163">
                  <c:v>12.19</c:v>
                </c:pt>
                <c:pt idx="1164">
                  <c:v>12.19</c:v>
                </c:pt>
                <c:pt idx="1165">
                  <c:v>12.19</c:v>
                </c:pt>
                <c:pt idx="1166">
                  <c:v>12.19</c:v>
                </c:pt>
                <c:pt idx="1167">
                  <c:v>12.19</c:v>
                </c:pt>
                <c:pt idx="1168">
                  <c:v>12.19</c:v>
                </c:pt>
                <c:pt idx="1169">
                  <c:v>12.19</c:v>
                </c:pt>
                <c:pt idx="1170">
                  <c:v>12.19</c:v>
                </c:pt>
                <c:pt idx="1171">
                  <c:v>12.19</c:v>
                </c:pt>
                <c:pt idx="1172">
                  <c:v>12.19</c:v>
                </c:pt>
                <c:pt idx="1173">
                  <c:v>12.19</c:v>
                </c:pt>
                <c:pt idx="1174">
                  <c:v>12.19</c:v>
                </c:pt>
                <c:pt idx="1175">
                  <c:v>12.19</c:v>
                </c:pt>
                <c:pt idx="1176">
                  <c:v>12.19</c:v>
                </c:pt>
                <c:pt idx="1177">
                  <c:v>12.19</c:v>
                </c:pt>
                <c:pt idx="1178">
                  <c:v>12.19</c:v>
                </c:pt>
                <c:pt idx="1179">
                  <c:v>12.19</c:v>
                </c:pt>
                <c:pt idx="1180">
                  <c:v>12.19</c:v>
                </c:pt>
                <c:pt idx="1181">
                  <c:v>12.19</c:v>
                </c:pt>
                <c:pt idx="1182">
                  <c:v>12.19</c:v>
                </c:pt>
                <c:pt idx="1183">
                  <c:v>12.19</c:v>
                </c:pt>
                <c:pt idx="1184">
                  <c:v>12.19</c:v>
                </c:pt>
                <c:pt idx="1185">
                  <c:v>12.19</c:v>
                </c:pt>
                <c:pt idx="1186">
                  <c:v>12.19</c:v>
                </c:pt>
                <c:pt idx="1187">
                  <c:v>12.19</c:v>
                </c:pt>
                <c:pt idx="1188">
                  <c:v>12.19</c:v>
                </c:pt>
                <c:pt idx="1189">
                  <c:v>12.19</c:v>
                </c:pt>
                <c:pt idx="1190">
                  <c:v>12.19</c:v>
                </c:pt>
                <c:pt idx="1191">
                  <c:v>12.19</c:v>
                </c:pt>
                <c:pt idx="1192">
                  <c:v>12.19</c:v>
                </c:pt>
                <c:pt idx="1193">
                  <c:v>12.19</c:v>
                </c:pt>
                <c:pt idx="1194">
                  <c:v>12.19</c:v>
                </c:pt>
                <c:pt idx="1195">
                  <c:v>12.19</c:v>
                </c:pt>
                <c:pt idx="1196">
                  <c:v>12.19</c:v>
                </c:pt>
                <c:pt idx="1197">
                  <c:v>12.19</c:v>
                </c:pt>
                <c:pt idx="1198">
                  <c:v>12.19</c:v>
                </c:pt>
                <c:pt idx="1199">
                  <c:v>12.19</c:v>
                </c:pt>
                <c:pt idx="1200">
                  <c:v>12.19</c:v>
                </c:pt>
                <c:pt idx="1201">
                  <c:v>12.19</c:v>
                </c:pt>
                <c:pt idx="1202">
                  <c:v>12.19</c:v>
                </c:pt>
                <c:pt idx="1203">
                  <c:v>12.19</c:v>
                </c:pt>
                <c:pt idx="1204">
                  <c:v>12.19</c:v>
                </c:pt>
                <c:pt idx="1205">
                  <c:v>12.19</c:v>
                </c:pt>
                <c:pt idx="1206">
                  <c:v>12.19</c:v>
                </c:pt>
                <c:pt idx="1207">
                  <c:v>12.19</c:v>
                </c:pt>
                <c:pt idx="1208">
                  <c:v>12.19</c:v>
                </c:pt>
                <c:pt idx="1209">
                  <c:v>12.19</c:v>
                </c:pt>
                <c:pt idx="1210">
                  <c:v>12.19</c:v>
                </c:pt>
                <c:pt idx="1211">
                  <c:v>12.19</c:v>
                </c:pt>
                <c:pt idx="1212">
                  <c:v>12.19</c:v>
                </c:pt>
                <c:pt idx="1213">
                  <c:v>12.19</c:v>
                </c:pt>
                <c:pt idx="1214">
                  <c:v>12.19</c:v>
                </c:pt>
                <c:pt idx="1215">
                  <c:v>12.19</c:v>
                </c:pt>
                <c:pt idx="1216">
                  <c:v>12.19</c:v>
                </c:pt>
                <c:pt idx="1217">
                  <c:v>12.19</c:v>
                </c:pt>
                <c:pt idx="1218">
                  <c:v>12.19</c:v>
                </c:pt>
                <c:pt idx="1219">
                  <c:v>12.19</c:v>
                </c:pt>
                <c:pt idx="1220">
                  <c:v>12.19</c:v>
                </c:pt>
                <c:pt idx="1221">
                  <c:v>12.19</c:v>
                </c:pt>
                <c:pt idx="1222">
                  <c:v>12.19</c:v>
                </c:pt>
                <c:pt idx="1223">
                  <c:v>12.19</c:v>
                </c:pt>
                <c:pt idx="1224">
                  <c:v>12.19</c:v>
                </c:pt>
                <c:pt idx="1225">
                  <c:v>12.19</c:v>
                </c:pt>
                <c:pt idx="1226">
                  <c:v>12.19</c:v>
                </c:pt>
                <c:pt idx="1227">
                  <c:v>12.19</c:v>
                </c:pt>
                <c:pt idx="1228">
                  <c:v>12.19</c:v>
                </c:pt>
                <c:pt idx="1229">
                  <c:v>12.19</c:v>
                </c:pt>
                <c:pt idx="1230">
                  <c:v>12.19</c:v>
                </c:pt>
                <c:pt idx="1231">
                  <c:v>12.19</c:v>
                </c:pt>
                <c:pt idx="1232">
                  <c:v>12.19</c:v>
                </c:pt>
                <c:pt idx="1233">
                  <c:v>12.19</c:v>
                </c:pt>
                <c:pt idx="1234">
                  <c:v>12.19</c:v>
                </c:pt>
                <c:pt idx="1235">
                  <c:v>12.19</c:v>
                </c:pt>
                <c:pt idx="1236">
                  <c:v>12.19</c:v>
                </c:pt>
                <c:pt idx="1237">
                  <c:v>12.19</c:v>
                </c:pt>
                <c:pt idx="1238">
                  <c:v>12.19</c:v>
                </c:pt>
                <c:pt idx="1239">
                  <c:v>12.19</c:v>
                </c:pt>
                <c:pt idx="1240">
                  <c:v>12.19</c:v>
                </c:pt>
                <c:pt idx="1241">
                  <c:v>12.19</c:v>
                </c:pt>
                <c:pt idx="1242">
                  <c:v>12.19</c:v>
                </c:pt>
                <c:pt idx="1243">
                  <c:v>12.19</c:v>
                </c:pt>
                <c:pt idx="1244">
                  <c:v>12.19</c:v>
                </c:pt>
                <c:pt idx="1245">
                  <c:v>12.19</c:v>
                </c:pt>
                <c:pt idx="1246">
                  <c:v>12.19</c:v>
                </c:pt>
                <c:pt idx="1247">
                  <c:v>12.19</c:v>
                </c:pt>
                <c:pt idx="1248">
                  <c:v>12.19</c:v>
                </c:pt>
                <c:pt idx="1249">
                  <c:v>12.19</c:v>
                </c:pt>
                <c:pt idx="1250">
                  <c:v>12.19</c:v>
                </c:pt>
                <c:pt idx="1251">
                  <c:v>12.19</c:v>
                </c:pt>
                <c:pt idx="1252">
                  <c:v>12.19</c:v>
                </c:pt>
                <c:pt idx="1253">
                  <c:v>12.19</c:v>
                </c:pt>
                <c:pt idx="1254">
                  <c:v>12.19</c:v>
                </c:pt>
                <c:pt idx="1255">
                  <c:v>12.19</c:v>
                </c:pt>
                <c:pt idx="1256">
                  <c:v>12.19</c:v>
                </c:pt>
                <c:pt idx="1257">
                  <c:v>12.19</c:v>
                </c:pt>
                <c:pt idx="1258">
                  <c:v>12.19</c:v>
                </c:pt>
                <c:pt idx="1259">
                  <c:v>12.19</c:v>
                </c:pt>
                <c:pt idx="1260">
                  <c:v>12.19</c:v>
                </c:pt>
                <c:pt idx="1261">
                  <c:v>12.19</c:v>
                </c:pt>
                <c:pt idx="1262">
                  <c:v>12.19</c:v>
                </c:pt>
                <c:pt idx="1263">
                  <c:v>12.19</c:v>
                </c:pt>
                <c:pt idx="1264">
                  <c:v>12.19</c:v>
                </c:pt>
                <c:pt idx="1265">
                  <c:v>12.19</c:v>
                </c:pt>
                <c:pt idx="1266">
                  <c:v>12.19</c:v>
                </c:pt>
                <c:pt idx="1267">
                  <c:v>12.19</c:v>
                </c:pt>
                <c:pt idx="1268">
                  <c:v>12.19</c:v>
                </c:pt>
                <c:pt idx="1269">
                  <c:v>12.19</c:v>
                </c:pt>
                <c:pt idx="1270">
                  <c:v>12.19</c:v>
                </c:pt>
                <c:pt idx="1271">
                  <c:v>12.19</c:v>
                </c:pt>
                <c:pt idx="1272">
                  <c:v>12.19</c:v>
                </c:pt>
                <c:pt idx="1273">
                  <c:v>12.19</c:v>
                </c:pt>
                <c:pt idx="1274">
                  <c:v>12.19</c:v>
                </c:pt>
                <c:pt idx="1275">
                  <c:v>12.19</c:v>
                </c:pt>
                <c:pt idx="1276">
                  <c:v>12.19</c:v>
                </c:pt>
                <c:pt idx="1277">
                  <c:v>12.19</c:v>
                </c:pt>
                <c:pt idx="1278">
                  <c:v>12.19</c:v>
                </c:pt>
                <c:pt idx="1279">
                  <c:v>12.19</c:v>
                </c:pt>
                <c:pt idx="1280">
                  <c:v>12.19</c:v>
                </c:pt>
                <c:pt idx="1281">
                  <c:v>12.19</c:v>
                </c:pt>
                <c:pt idx="1282">
                  <c:v>12.19</c:v>
                </c:pt>
                <c:pt idx="1283">
                  <c:v>12.19</c:v>
                </c:pt>
                <c:pt idx="1284">
                  <c:v>12.19</c:v>
                </c:pt>
                <c:pt idx="1285">
                  <c:v>12.19</c:v>
                </c:pt>
                <c:pt idx="1286">
                  <c:v>12.19</c:v>
                </c:pt>
                <c:pt idx="1287">
                  <c:v>12.19</c:v>
                </c:pt>
                <c:pt idx="1288">
                  <c:v>12.19</c:v>
                </c:pt>
                <c:pt idx="1289">
                  <c:v>12.19</c:v>
                </c:pt>
                <c:pt idx="1290">
                  <c:v>12.19</c:v>
                </c:pt>
                <c:pt idx="1291">
                  <c:v>12.19</c:v>
                </c:pt>
                <c:pt idx="1292">
                  <c:v>12.19</c:v>
                </c:pt>
                <c:pt idx="1293">
                  <c:v>12.19</c:v>
                </c:pt>
                <c:pt idx="1294">
                  <c:v>12.19</c:v>
                </c:pt>
                <c:pt idx="1295">
                  <c:v>12.19</c:v>
                </c:pt>
                <c:pt idx="1296">
                  <c:v>12.19</c:v>
                </c:pt>
                <c:pt idx="1297">
                  <c:v>12.19</c:v>
                </c:pt>
                <c:pt idx="1298">
                  <c:v>12.19</c:v>
                </c:pt>
                <c:pt idx="1299">
                  <c:v>12.19</c:v>
                </c:pt>
                <c:pt idx="1300">
                  <c:v>12.19</c:v>
                </c:pt>
                <c:pt idx="1301">
                  <c:v>12.19</c:v>
                </c:pt>
                <c:pt idx="1302">
                  <c:v>12.19</c:v>
                </c:pt>
                <c:pt idx="1303">
                  <c:v>12.19</c:v>
                </c:pt>
                <c:pt idx="1304">
                  <c:v>12.19</c:v>
                </c:pt>
                <c:pt idx="1305">
                  <c:v>12.19</c:v>
                </c:pt>
                <c:pt idx="1306">
                  <c:v>12.19</c:v>
                </c:pt>
                <c:pt idx="1307">
                  <c:v>12.19</c:v>
                </c:pt>
                <c:pt idx="1308">
                  <c:v>12.19</c:v>
                </c:pt>
                <c:pt idx="1309">
                  <c:v>12.19</c:v>
                </c:pt>
                <c:pt idx="1310">
                  <c:v>12.19</c:v>
                </c:pt>
                <c:pt idx="1311">
                  <c:v>12.19</c:v>
                </c:pt>
                <c:pt idx="1312">
                  <c:v>12.19</c:v>
                </c:pt>
                <c:pt idx="1313">
                  <c:v>12.19</c:v>
                </c:pt>
                <c:pt idx="1314">
                  <c:v>12.19</c:v>
                </c:pt>
                <c:pt idx="1315">
                  <c:v>12.19</c:v>
                </c:pt>
                <c:pt idx="1316">
                  <c:v>12.19</c:v>
                </c:pt>
                <c:pt idx="1317">
                  <c:v>12.19</c:v>
                </c:pt>
                <c:pt idx="1318">
                  <c:v>12.19</c:v>
                </c:pt>
                <c:pt idx="1319">
                  <c:v>12.19</c:v>
                </c:pt>
                <c:pt idx="1320">
                  <c:v>12.19</c:v>
                </c:pt>
                <c:pt idx="1321">
                  <c:v>12.19</c:v>
                </c:pt>
                <c:pt idx="1322">
                  <c:v>12.19</c:v>
                </c:pt>
                <c:pt idx="1323">
                  <c:v>12.19</c:v>
                </c:pt>
                <c:pt idx="1324">
                  <c:v>12.19</c:v>
                </c:pt>
                <c:pt idx="1325">
                  <c:v>12.19</c:v>
                </c:pt>
                <c:pt idx="1326">
                  <c:v>12.19</c:v>
                </c:pt>
                <c:pt idx="1327">
                  <c:v>12.19</c:v>
                </c:pt>
                <c:pt idx="1328">
                  <c:v>12.19</c:v>
                </c:pt>
                <c:pt idx="1329">
                  <c:v>12.19</c:v>
                </c:pt>
                <c:pt idx="1330">
                  <c:v>12.19</c:v>
                </c:pt>
                <c:pt idx="1331">
                  <c:v>12.19</c:v>
                </c:pt>
                <c:pt idx="1332">
                  <c:v>12.19</c:v>
                </c:pt>
                <c:pt idx="1333">
                  <c:v>12.19</c:v>
                </c:pt>
                <c:pt idx="1334">
                  <c:v>12.19</c:v>
                </c:pt>
                <c:pt idx="1335">
                  <c:v>12.19</c:v>
                </c:pt>
                <c:pt idx="1336">
                  <c:v>12.19</c:v>
                </c:pt>
                <c:pt idx="1337">
                  <c:v>12.19</c:v>
                </c:pt>
                <c:pt idx="1338">
                  <c:v>12.19</c:v>
                </c:pt>
                <c:pt idx="1339">
                  <c:v>12.19</c:v>
                </c:pt>
                <c:pt idx="1340">
                  <c:v>12.19</c:v>
                </c:pt>
                <c:pt idx="1341">
                  <c:v>12.19</c:v>
                </c:pt>
                <c:pt idx="1342">
                  <c:v>12.19</c:v>
                </c:pt>
                <c:pt idx="1343">
                  <c:v>12.19</c:v>
                </c:pt>
                <c:pt idx="1344">
                  <c:v>12.19</c:v>
                </c:pt>
                <c:pt idx="1345">
                  <c:v>12.19</c:v>
                </c:pt>
                <c:pt idx="1346">
                  <c:v>12.19</c:v>
                </c:pt>
                <c:pt idx="1347">
                  <c:v>12.19</c:v>
                </c:pt>
                <c:pt idx="1348">
                  <c:v>12.19</c:v>
                </c:pt>
                <c:pt idx="1349">
                  <c:v>12.19</c:v>
                </c:pt>
                <c:pt idx="1350">
                  <c:v>12.19</c:v>
                </c:pt>
                <c:pt idx="1351">
                  <c:v>12.19</c:v>
                </c:pt>
                <c:pt idx="1352">
                  <c:v>12.19</c:v>
                </c:pt>
                <c:pt idx="1353">
                  <c:v>12.19</c:v>
                </c:pt>
                <c:pt idx="1354">
                  <c:v>12.19</c:v>
                </c:pt>
                <c:pt idx="1355">
                  <c:v>12.19</c:v>
                </c:pt>
                <c:pt idx="1356">
                  <c:v>12.19</c:v>
                </c:pt>
                <c:pt idx="1357">
                  <c:v>12.19</c:v>
                </c:pt>
                <c:pt idx="1358">
                  <c:v>12.19</c:v>
                </c:pt>
                <c:pt idx="1359">
                  <c:v>12.19</c:v>
                </c:pt>
                <c:pt idx="1360">
                  <c:v>12.19</c:v>
                </c:pt>
                <c:pt idx="1361">
                  <c:v>12.19</c:v>
                </c:pt>
                <c:pt idx="1362">
                  <c:v>12.19</c:v>
                </c:pt>
                <c:pt idx="1363">
                  <c:v>12.19</c:v>
                </c:pt>
                <c:pt idx="1364">
                  <c:v>12.19</c:v>
                </c:pt>
                <c:pt idx="1365">
                  <c:v>12.19</c:v>
                </c:pt>
                <c:pt idx="1366">
                  <c:v>12.19</c:v>
                </c:pt>
                <c:pt idx="1367">
                  <c:v>12.19</c:v>
                </c:pt>
                <c:pt idx="1368">
                  <c:v>12.19</c:v>
                </c:pt>
                <c:pt idx="1369">
                  <c:v>12.19</c:v>
                </c:pt>
                <c:pt idx="1370">
                  <c:v>12.19</c:v>
                </c:pt>
                <c:pt idx="1371">
                  <c:v>12.19</c:v>
                </c:pt>
                <c:pt idx="1372">
                  <c:v>12.19</c:v>
                </c:pt>
                <c:pt idx="1373">
                  <c:v>12.19</c:v>
                </c:pt>
                <c:pt idx="1374">
                  <c:v>12.19</c:v>
                </c:pt>
                <c:pt idx="1375">
                  <c:v>12.19</c:v>
                </c:pt>
                <c:pt idx="1376">
                  <c:v>12.19</c:v>
                </c:pt>
                <c:pt idx="1377">
                  <c:v>12.19</c:v>
                </c:pt>
                <c:pt idx="1378">
                  <c:v>12.19</c:v>
                </c:pt>
                <c:pt idx="1379">
                  <c:v>12.19</c:v>
                </c:pt>
                <c:pt idx="1380">
                  <c:v>12.19</c:v>
                </c:pt>
                <c:pt idx="1381">
                  <c:v>12.19</c:v>
                </c:pt>
                <c:pt idx="1382">
                  <c:v>12.19</c:v>
                </c:pt>
                <c:pt idx="1383">
                  <c:v>12.19</c:v>
                </c:pt>
                <c:pt idx="1384">
                  <c:v>12.19</c:v>
                </c:pt>
                <c:pt idx="1385">
                  <c:v>12.19</c:v>
                </c:pt>
                <c:pt idx="1386">
                  <c:v>12.19</c:v>
                </c:pt>
                <c:pt idx="1387">
                  <c:v>12.19</c:v>
                </c:pt>
                <c:pt idx="1388">
                  <c:v>12.19</c:v>
                </c:pt>
                <c:pt idx="1389">
                  <c:v>12.19</c:v>
                </c:pt>
                <c:pt idx="1390">
                  <c:v>12.19</c:v>
                </c:pt>
                <c:pt idx="1391">
                  <c:v>12.19</c:v>
                </c:pt>
                <c:pt idx="1392">
                  <c:v>12.19</c:v>
                </c:pt>
                <c:pt idx="1393">
                  <c:v>12.19</c:v>
                </c:pt>
                <c:pt idx="1394">
                  <c:v>12.19</c:v>
                </c:pt>
                <c:pt idx="1395">
                  <c:v>12.19</c:v>
                </c:pt>
                <c:pt idx="1396">
                  <c:v>12.19</c:v>
                </c:pt>
                <c:pt idx="1397">
                  <c:v>12.19</c:v>
                </c:pt>
                <c:pt idx="1398">
                  <c:v>12.19</c:v>
                </c:pt>
                <c:pt idx="1399">
                  <c:v>12.19</c:v>
                </c:pt>
                <c:pt idx="1400">
                  <c:v>12.19</c:v>
                </c:pt>
                <c:pt idx="1401">
                  <c:v>12.19</c:v>
                </c:pt>
                <c:pt idx="1402">
                  <c:v>12.19</c:v>
                </c:pt>
                <c:pt idx="1403">
                  <c:v>12.19</c:v>
                </c:pt>
                <c:pt idx="1404">
                  <c:v>12.19</c:v>
                </c:pt>
                <c:pt idx="1405">
                  <c:v>12.19</c:v>
                </c:pt>
                <c:pt idx="1406">
                  <c:v>12.19</c:v>
                </c:pt>
                <c:pt idx="1407">
                  <c:v>12.19</c:v>
                </c:pt>
                <c:pt idx="1408">
                  <c:v>12.19</c:v>
                </c:pt>
                <c:pt idx="1409">
                  <c:v>12.19</c:v>
                </c:pt>
                <c:pt idx="1410">
                  <c:v>12.19</c:v>
                </c:pt>
                <c:pt idx="1411">
                  <c:v>12.19</c:v>
                </c:pt>
                <c:pt idx="1412">
                  <c:v>12.19</c:v>
                </c:pt>
                <c:pt idx="1413">
                  <c:v>12.19</c:v>
                </c:pt>
                <c:pt idx="1414">
                  <c:v>12.19</c:v>
                </c:pt>
                <c:pt idx="1415">
                  <c:v>12.19</c:v>
                </c:pt>
                <c:pt idx="1416">
                  <c:v>12.19</c:v>
                </c:pt>
                <c:pt idx="1417">
                  <c:v>12.19</c:v>
                </c:pt>
                <c:pt idx="1418">
                  <c:v>12.19</c:v>
                </c:pt>
                <c:pt idx="1419">
                  <c:v>12.19</c:v>
                </c:pt>
                <c:pt idx="1420">
                  <c:v>12.19</c:v>
                </c:pt>
                <c:pt idx="1421">
                  <c:v>12.19</c:v>
                </c:pt>
                <c:pt idx="1422">
                  <c:v>12.19</c:v>
                </c:pt>
                <c:pt idx="1423">
                  <c:v>12.19</c:v>
                </c:pt>
                <c:pt idx="1424">
                  <c:v>12.19</c:v>
                </c:pt>
                <c:pt idx="1425">
                  <c:v>12.19</c:v>
                </c:pt>
                <c:pt idx="1426">
                  <c:v>12.19</c:v>
                </c:pt>
                <c:pt idx="1427">
                  <c:v>12.19</c:v>
                </c:pt>
                <c:pt idx="1428">
                  <c:v>12.19</c:v>
                </c:pt>
                <c:pt idx="1429">
                  <c:v>12.19</c:v>
                </c:pt>
                <c:pt idx="1430">
                  <c:v>12.19</c:v>
                </c:pt>
                <c:pt idx="1431">
                  <c:v>12.19</c:v>
                </c:pt>
                <c:pt idx="1432">
                  <c:v>12.19</c:v>
                </c:pt>
                <c:pt idx="1433">
                  <c:v>12.19</c:v>
                </c:pt>
                <c:pt idx="1434">
                  <c:v>12.19</c:v>
                </c:pt>
                <c:pt idx="1435">
                  <c:v>12.19</c:v>
                </c:pt>
                <c:pt idx="1436">
                  <c:v>12.19</c:v>
                </c:pt>
                <c:pt idx="1437">
                  <c:v>12.19</c:v>
                </c:pt>
                <c:pt idx="1438">
                  <c:v>12.19</c:v>
                </c:pt>
                <c:pt idx="1439">
                  <c:v>12.19</c:v>
                </c:pt>
                <c:pt idx="1440">
                  <c:v>12.19</c:v>
                </c:pt>
                <c:pt idx="1441">
                  <c:v>12.19</c:v>
                </c:pt>
                <c:pt idx="1442">
                  <c:v>12.19</c:v>
                </c:pt>
                <c:pt idx="1443">
                  <c:v>12.19</c:v>
                </c:pt>
                <c:pt idx="1444">
                  <c:v>12.19</c:v>
                </c:pt>
                <c:pt idx="1445">
                  <c:v>12.19</c:v>
                </c:pt>
                <c:pt idx="1446">
                  <c:v>12.19</c:v>
                </c:pt>
                <c:pt idx="1447">
                  <c:v>12.19</c:v>
                </c:pt>
                <c:pt idx="1448">
                  <c:v>12.19</c:v>
                </c:pt>
                <c:pt idx="1449">
                  <c:v>12.19</c:v>
                </c:pt>
                <c:pt idx="1450">
                  <c:v>12.19</c:v>
                </c:pt>
                <c:pt idx="1451">
                  <c:v>12.19</c:v>
                </c:pt>
                <c:pt idx="1452">
                  <c:v>12.19</c:v>
                </c:pt>
                <c:pt idx="1453">
                  <c:v>12.19</c:v>
                </c:pt>
                <c:pt idx="1454">
                  <c:v>12.19</c:v>
                </c:pt>
                <c:pt idx="1455">
                  <c:v>12.19</c:v>
                </c:pt>
                <c:pt idx="1456">
                  <c:v>12.19</c:v>
                </c:pt>
                <c:pt idx="1457">
                  <c:v>12.19</c:v>
                </c:pt>
                <c:pt idx="1458">
                  <c:v>12.19</c:v>
                </c:pt>
                <c:pt idx="1459">
                  <c:v>12.19</c:v>
                </c:pt>
                <c:pt idx="1460">
                  <c:v>12.19</c:v>
                </c:pt>
                <c:pt idx="1461">
                  <c:v>12.19</c:v>
                </c:pt>
                <c:pt idx="1462">
                  <c:v>12.19</c:v>
                </c:pt>
                <c:pt idx="1463">
                  <c:v>12.19</c:v>
                </c:pt>
                <c:pt idx="1464">
                  <c:v>12.19</c:v>
                </c:pt>
                <c:pt idx="1465">
                  <c:v>12.19</c:v>
                </c:pt>
                <c:pt idx="1466">
                  <c:v>12.19</c:v>
                </c:pt>
                <c:pt idx="1467">
                  <c:v>12.19</c:v>
                </c:pt>
                <c:pt idx="1468">
                  <c:v>12.19</c:v>
                </c:pt>
                <c:pt idx="1469">
                  <c:v>12.19</c:v>
                </c:pt>
                <c:pt idx="1470">
                  <c:v>12.19</c:v>
                </c:pt>
                <c:pt idx="1471">
                  <c:v>12.19</c:v>
                </c:pt>
                <c:pt idx="1472">
                  <c:v>12.19</c:v>
                </c:pt>
                <c:pt idx="1473">
                  <c:v>12.19</c:v>
                </c:pt>
                <c:pt idx="1474">
                  <c:v>12.19</c:v>
                </c:pt>
                <c:pt idx="1475">
                  <c:v>12.19</c:v>
                </c:pt>
                <c:pt idx="1476">
                  <c:v>12.19</c:v>
                </c:pt>
                <c:pt idx="1477">
                  <c:v>12.19</c:v>
                </c:pt>
                <c:pt idx="1478">
                  <c:v>12.19</c:v>
                </c:pt>
                <c:pt idx="1479">
                  <c:v>12.19</c:v>
                </c:pt>
                <c:pt idx="1480">
                  <c:v>12.19</c:v>
                </c:pt>
                <c:pt idx="1481">
                  <c:v>12.19</c:v>
                </c:pt>
                <c:pt idx="1482">
                  <c:v>12.19</c:v>
                </c:pt>
                <c:pt idx="1483">
                  <c:v>12.19</c:v>
                </c:pt>
                <c:pt idx="1484">
                  <c:v>12.19</c:v>
                </c:pt>
                <c:pt idx="1485">
                  <c:v>12.19</c:v>
                </c:pt>
                <c:pt idx="1486">
                  <c:v>12.19</c:v>
                </c:pt>
                <c:pt idx="1487">
                  <c:v>12.19</c:v>
                </c:pt>
                <c:pt idx="1488">
                  <c:v>12.19</c:v>
                </c:pt>
                <c:pt idx="1489">
                  <c:v>12.19</c:v>
                </c:pt>
                <c:pt idx="1490">
                  <c:v>12.19</c:v>
                </c:pt>
                <c:pt idx="1491">
                  <c:v>12.19</c:v>
                </c:pt>
                <c:pt idx="1492">
                  <c:v>12.19</c:v>
                </c:pt>
                <c:pt idx="1493">
                  <c:v>12.19</c:v>
                </c:pt>
                <c:pt idx="1494">
                  <c:v>12.19</c:v>
                </c:pt>
                <c:pt idx="1495">
                  <c:v>12.19</c:v>
                </c:pt>
                <c:pt idx="1496">
                  <c:v>12.19</c:v>
                </c:pt>
                <c:pt idx="1497">
                  <c:v>12.19</c:v>
                </c:pt>
                <c:pt idx="1498">
                  <c:v>12.19</c:v>
                </c:pt>
                <c:pt idx="1499">
                  <c:v>12.19</c:v>
                </c:pt>
                <c:pt idx="1500">
                  <c:v>12.19</c:v>
                </c:pt>
                <c:pt idx="1501">
                  <c:v>12.19</c:v>
                </c:pt>
                <c:pt idx="1502">
                  <c:v>12.19</c:v>
                </c:pt>
                <c:pt idx="1503">
                  <c:v>12.19</c:v>
                </c:pt>
                <c:pt idx="1504">
                  <c:v>12.19</c:v>
                </c:pt>
                <c:pt idx="1505">
                  <c:v>12.19</c:v>
                </c:pt>
                <c:pt idx="1506">
                  <c:v>12.19</c:v>
                </c:pt>
                <c:pt idx="1507">
                  <c:v>12.19</c:v>
                </c:pt>
                <c:pt idx="1508">
                  <c:v>12.19</c:v>
                </c:pt>
                <c:pt idx="1509">
                  <c:v>12.19</c:v>
                </c:pt>
                <c:pt idx="1510">
                  <c:v>12.19</c:v>
                </c:pt>
                <c:pt idx="1511">
                  <c:v>12.19</c:v>
                </c:pt>
                <c:pt idx="1512">
                  <c:v>12.19</c:v>
                </c:pt>
                <c:pt idx="1513">
                  <c:v>12.19</c:v>
                </c:pt>
                <c:pt idx="1514">
                  <c:v>12.19</c:v>
                </c:pt>
              </c:numCache>
            </c:numRef>
          </c:val>
        </c:ser>
        <c:marker val="1"/>
        <c:axId val="771601536"/>
        <c:axId val="771603072"/>
      </c:lineChart>
      <c:dateAx>
        <c:axId val="771590016"/>
        <c:scaling>
          <c:orientation val="minMax"/>
          <c:min val="41640"/>
        </c:scaling>
        <c:axPos val="b"/>
        <c:numFmt formatCode="[$-409]mmm\-yy;@" sourceLinked="0"/>
        <c:tickLblPos val="low"/>
        <c:spPr>
          <a:ln w="12700">
            <a:solidFill>
              <a:srgbClr val="000000"/>
            </a:solidFill>
            <a:prstDash val="solid"/>
          </a:ln>
        </c:spPr>
        <c:txPr>
          <a:bodyPr rot="0" vert="horz"/>
          <a:lstStyle/>
          <a:p>
            <a:pPr>
              <a:defRPr/>
            </a:pPr>
            <a:endParaRPr lang="en-US"/>
          </a:p>
        </c:txPr>
        <c:crossAx val="771591552"/>
        <c:crosses val="autoZero"/>
        <c:lblOffset val="100"/>
        <c:baseTimeUnit val="days"/>
        <c:majorUnit val="5"/>
        <c:majorTimeUnit val="months"/>
        <c:minorUnit val="50"/>
        <c:minorTimeUnit val="days"/>
      </c:dateAx>
      <c:valAx>
        <c:axId val="771591552"/>
        <c:scaling>
          <c:orientation val="minMax"/>
          <c:max val="130"/>
          <c:min val="50"/>
        </c:scaling>
        <c:axPos val="l"/>
        <c:numFmt formatCode="General" sourceLinked="0"/>
        <c:tickLblPos val="low"/>
        <c:spPr>
          <a:ln w="12700">
            <a:solidFill>
              <a:srgbClr val="000000"/>
            </a:solidFill>
            <a:prstDash val="solid"/>
          </a:ln>
        </c:spPr>
        <c:txPr>
          <a:bodyPr rot="0" vert="horz"/>
          <a:lstStyle/>
          <a:p>
            <a:pPr>
              <a:defRPr/>
            </a:pPr>
            <a:endParaRPr lang="en-US"/>
          </a:p>
        </c:txPr>
        <c:crossAx val="771590016"/>
        <c:crossesAt val="39768"/>
        <c:crossBetween val="midCat"/>
        <c:majorUnit val="10"/>
      </c:valAx>
      <c:dateAx>
        <c:axId val="771601536"/>
        <c:scaling>
          <c:orientation val="minMax"/>
        </c:scaling>
        <c:delete val="1"/>
        <c:axPos val="b"/>
        <c:numFmt formatCode="m/d/yyyy" sourceLinked="1"/>
        <c:tickLblPos val="none"/>
        <c:crossAx val="771603072"/>
        <c:crosses val="autoZero"/>
        <c:auto val="1"/>
        <c:lblOffset val="100"/>
      </c:dateAx>
      <c:valAx>
        <c:axId val="771603072"/>
        <c:scaling>
          <c:orientation val="minMax"/>
          <c:max val="40"/>
          <c:min val="10"/>
        </c:scaling>
        <c:axPos val="r"/>
        <c:numFmt formatCode="General" sourceLinked="1"/>
        <c:tickLblPos val="nextTo"/>
        <c:spPr>
          <a:ln w="12700">
            <a:solidFill>
              <a:srgbClr val="000000"/>
            </a:solidFill>
            <a:prstDash val="solid"/>
          </a:ln>
        </c:spPr>
        <c:txPr>
          <a:bodyPr rot="0" vert="horz"/>
          <a:lstStyle/>
          <a:p>
            <a:pPr>
              <a:defRPr/>
            </a:pPr>
            <a:endParaRPr lang="en-US"/>
          </a:p>
        </c:txPr>
        <c:crossAx val="771601536"/>
        <c:crosses val="max"/>
        <c:crossBetween val="midCat"/>
      </c:valAx>
      <c:spPr>
        <a:noFill/>
        <a:ln w="25400">
          <a:noFill/>
        </a:ln>
      </c:spPr>
    </c:plotArea>
    <c:legend>
      <c:legendPos val="b"/>
      <c:layout>
        <c:manualLayout>
          <c:xMode val="edge"/>
          <c:yMode val="edge"/>
          <c:x val="0.11826562964033474"/>
          <c:y val="0.91423900075731646"/>
          <c:w val="0.807342018027563"/>
          <c:h val="8.5105764941437706E-2"/>
        </c:manualLayout>
      </c:layout>
      <c:spPr>
        <a:noFill/>
        <a:ln w="25400">
          <a:noFill/>
        </a:ln>
      </c:spPr>
    </c:legend>
    <c:plotVisOnly val="1"/>
    <c:dispBlanksAs val="gap"/>
  </c:chart>
  <c:spPr>
    <a:solidFill>
      <a:srgbClr val="FFFFFF"/>
    </a:solidFill>
    <a:ln w="9525">
      <a:noFill/>
    </a:ln>
  </c:spPr>
  <c:txPr>
    <a:bodyPr/>
    <a:lstStyle/>
    <a:p>
      <a:pPr>
        <a:defRPr sz="800" b="0" i="0" u="none" strike="noStrike" baseline="0">
          <a:solidFill>
            <a:srgbClr val="1E1E1E"/>
          </a:solidFill>
          <a:latin typeface="Expert Sans Regular"/>
          <a:ea typeface="Expert Sans Regular"/>
          <a:cs typeface="Expert Sans Regula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9.1743440326840245E-2"/>
          <c:y val="4.7356229407494434E-2"/>
          <c:w val="0.81255532208034109"/>
          <c:h val="0.76794817669072191"/>
        </c:manualLayout>
      </c:layout>
      <c:lineChart>
        <c:grouping val="standard"/>
        <c:ser>
          <c:idx val="0"/>
          <c:order val="0"/>
          <c:tx>
            <c:strRef>
              <c:f>'[IG Section Charts.xlsm]Basis'!$E$1</c:f>
              <c:strCache>
                <c:ptCount val="1"/>
                <c:pt idx="0">
                  <c:v>Credit OAS (LHS)</c:v>
                </c:pt>
              </c:strCache>
            </c:strRef>
          </c:tx>
          <c:spPr>
            <a:ln w="25400">
              <a:solidFill>
                <a:srgbClr val="0A3066"/>
              </a:solidFill>
              <a:prstDash val="solid"/>
            </a:ln>
          </c:spPr>
          <c:marker>
            <c:symbol val="none"/>
          </c:marker>
          <c:cat>
            <c:numRef>
              <c:f>'[IG Section Charts.xlsm]Basis'!$B$2:$B$800</c:f>
              <c:numCache>
                <c:formatCode>m/d/yyyy</c:formatCode>
                <c:ptCount val="799"/>
                <c:pt idx="0">
                  <c:v>41640</c:v>
                </c:pt>
                <c:pt idx="1">
                  <c:v>41641</c:v>
                </c:pt>
                <c:pt idx="2">
                  <c:v>41642</c:v>
                </c:pt>
                <c:pt idx="3">
                  <c:v>41645</c:v>
                </c:pt>
                <c:pt idx="4">
                  <c:v>41646</c:v>
                </c:pt>
                <c:pt idx="5">
                  <c:v>41647</c:v>
                </c:pt>
                <c:pt idx="6">
                  <c:v>41648</c:v>
                </c:pt>
                <c:pt idx="7">
                  <c:v>41649</c:v>
                </c:pt>
                <c:pt idx="8">
                  <c:v>41652</c:v>
                </c:pt>
                <c:pt idx="9">
                  <c:v>41653</c:v>
                </c:pt>
                <c:pt idx="10">
                  <c:v>41654</c:v>
                </c:pt>
                <c:pt idx="11">
                  <c:v>41655</c:v>
                </c:pt>
                <c:pt idx="12">
                  <c:v>41656</c:v>
                </c:pt>
                <c:pt idx="13">
                  <c:v>41659</c:v>
                </c:pt>
                <c:pt idx="14">
                  <c:v>41660</c:v>
                </c:pt>
                <c:pt idx="15">
                  <c:v>41661</c:v>
                </c:pt>
                <c:pt idx="16">
                  <c:v>41662</c:v>
                </c:pt>
                <c:pt idx="17">
                  <c:v>41663</c:v>
                </c:pt>
                <c:pt idx="18">
                  <c:v>41666</c:v>
                </c:pt>
                <c:pt idx="19">
                  <c:v>41667</c:v>
                </c:pt>
                <c:pt idx="20">
                  <c:v>41668</c:v>
                </c:pt>
                <c:pt idx="21">
                  <c:v>41669</c:v>
                </c:pt>
                <c:pt idx="22">
                  <c:v>41670</c:v>
                </c:pt>
                <c:pt idx="23">
                  <c:v>41673</c:v>
                </c:pt>
                <c:pt idx="24">
                  <c:v>41674</c:v>
                </c:pt>
                <c:pt idx="25">
                  <c:v>41675</c:v>
                </c:pt>
                <c:pt idx="26">
                  <c:v>41676</c:v>
                </c:pt>
                <c:pt idx="27">
                  <c:v>41677</c:v>
                </c:pt>
                <c:pt idx="28">
                  <c:v>41680</c:v>
                </c:pt>
                <c:pt idx="29">
                  <c:v>41681</c:v>
                </c:pt>
                <c:pt idx="30">
                  <c:v>41682</c:v>
                </c:pt>
                <c:pt idx="31">
                  <c:v>41683</c:v>
                </c:pt>
                <c:pt idx="32">
                  <c:v>41684</c:v>
                </c:pt>
                <c:pt idx="33">
                  <c:v>41687</c:v>
                </c:pt>
                <c:pt idx="34">
                  <c:v>41688</c:v>
                </c:pt>
                <c:pt idx="35">
                  <c:v>41689</c:v>
                </c:pt>
                <c:pt idx="36">
                  <c:v>41690</c:v>
                </c:pt>
                <c:pt idx="37">
                  <c:v>41691</c:v>
                </c:pt>
                <c:pt idx="38">
                  <c:v>41694</c:v>
                </c:pt>
                <c:pt idx="39">
                  <c:v>41695</c:v>
                </c:pt>
                <c:pt idx="40">
                  <c:v>41696</c:v>
                </c:pt>
                <c:pt idx="41">
                  <c:v>41697</c:v>
                </c:pt>
                <c:pt idx="42">
                  <c:v>41698</c:v>
                </c:pt>
                <c:pt idx="43">
                  <c:v>41701</c:v>
                </c:pt>
                <c:pt idx="44">
                  <c:v>41702</c:v>
                </c:pt>
                <c:pt idx="45">
                  <c:v>41703</c:v>
                </c:pt>
                <c:pt idx="46">
                  <c:v>41704</c:v>
                </c:pt>
                <c:pt idx="47">
                  <c:v>41705</c:v>
                </c:pt>
                <c:pt idx="48">
                  <c:v>41708</c:v>
                </c:pt>
                <c:pt idx="49">
                  <c:v>41709</c:v>
                </c:pt>
                <c:pt idx="50">
                  <c:v>41710</c:v>
                </c:pt>
                <c:pt idx="51">
                  <c:v>41711</c:v>
                </c:pt>
                <c:pt idx="52">
                  <c:v>41712</c:v>
                </c:pt>
                <c:pt idx="53">
                  <c:v>41715</c:v>
                </c:pt>
                <c:pt idx="54">
                  <c:v>41716</c:v>
                </c:pt>
                <c:pt idx="55">
                  <c:v>41717</c:v>
                </c:pt>
                <c:pt idx="56">
                  <c:v>41718</c:v>
                </c:pt>
                <c:pt idx="57">
                  <c:v>41719</c:v>
                </c:pt>
                <c:pt idx="58">
                  <c:v>41722</c:v>
                </c:pt>
                <c:pt idx="59">
                  <c:v>41723</c:v>
                </c:pt>
                <c:pt idx="60">
                  <c:v>41724</c:v>
                </c:pt>
                <c:pt idx="61">
                  <c:v>41725</c:v>
                </c:pt>
                <c:pt idx="62">
                  <c:v>41726</c:v>
                </c:pt>
                <c:pt idx="63">
                  <c:v>41729</c:v>
                </c:pt>
                <c:pt idx="64">
                  <c:v>41730</c:v>
                </c:pt>
                <c:pt idx="65">
                  <c:v>41731</c:v>
                </c:pt>
                <c:pt idx="66">
                  <c:v>41732</c:v>
                </c:pt>
                <c:pt idx="67">
                  <c:v>41733</c:v>
                </c:pt>
                <c:pt idx="68">
                  <c:v>41736</c:v>
                </c:pt>
                <c:pt idx="69">
                  <c:v>41737</c:v>
                </c:pt>
                <c:pt idx="70">
                  <c:v>41738</c:v>
                </c:pt>
                <c:pt idx="71">
                  <c:v>41739</c:v>
                </c:pt>
                <c:pt idx="72">
                  <c:v>41740</c:v>
                </c:pt>
                <c:pt idx="73">
                  <c:v>41743</c:v>
                </c:pt>
                <c:pt idx="74">
                  <c:v>41744</c:v>
                </c:pt>
                <c:pt idx="75">
                  <c:v>41745</c:v>
                </c:pt>
                <c:pt idx="76">
                  <c:v>41746</c:v>
                </c:pt>
                <c:pt idx="77">
                  <c:v>41747</c:v>
                </c:pt>
                <c:pt idx="78">
                  <c:v>41750</c:v>
                </c:pt>
                <c:pt idx="79">
                  <c:v>41751</c:v>
                </c:pt>
                <c:pt idx="80">
                  <c:v>41752</c:v>
                </c:pt>
                <c:pt idx="81">
                  <c:v>41753</c:v>
                </c:pt>
                <c:pt idx="82">
                  <c:v>41754</c:v>
                </c:pt>
                <c:pt idx="83">
                  <c:v>41757</c:v>
                </c:pt>
                <c:pt idx="84">
                  <c:v>41758</c:v>
                </c:pt>
                <c:pt idx="85">
                  <c:v>41759</c:v>
                </c:pt>
                <c:pt idx="86">
                  <c:v>41760</c:v>
                </c:pt>
                <c:pt idx="87">
                  <c:v>41761</c:v>
                </c:pt>
                <c:pt idx="88">
                  <c:v>41764</c:v>
                </c:pt>
                <c:pt idx="89">
                  <c:v>41765</c:v>
                </c:pt>
                <c:pt idx="90">
                  <c:v>41766</c:v>
                </c:pt>
                <c:pt idx="91">
                  <c:v>41767</c:v>
                </c:pt>
                <c:pt idx="92">
                  <c:v>41768</c:v>
                </c:pt>
                <c:pt idx="93">
                  <c:v>41771</c:v>
                </c:pt>
                <c:pt idx="94">
                  <c:v>41772</c:v>
                </c:pt>
                <c:pt idx="95">
                  <c:v>41773</c:v>
                </c:pt>
                <c:pt idx="96">
                  <c:v>41774</c:v>
                </c:pt>
                <c:pt idx="97">
                  <c:v>41775</c:v>
                </c:pt>
                <c:pt idx="98">
                  <c:v>41778</c:v>
                </c:pt>
                <c:pt idx="99">
                  <c:v>41779</c:v>
                </c:pt>
                <c:pt idx="100">
                  <c:v>41780</c:v>
                </c:pt>
                <c:pt idx="101">
                  <c:v>41781</c:v>
                </c:pt>
                <c:pt idx="102">
                  <c:v>41782</c:v>
                </c:pt>
                <c:pt idx="103">
                  <c:v>41785</c:v>
                </c:pt>
                <c:pt idx="104">
                  <c:v>41786</c:v>
                </c:pt>
                <c:pt idx="105">
                  <c:v>41787</c:v>
                </c:pt>
                <c:pt idx="106">
                  <c:v>41788</c:v>
                </c:pt>
                <c:pt idx="107">
                  <c:v>41789</c:v>
                </c:pt>
                <c:pt idx="108">
                  <c:v>41792</c:v>
                </c:pt>
                <c:pt idx="109">
                  <c:v>41793</c:v>
                </c:pt>
                <c:pt idx="110">
                  <c:v>41794</c:v>
                </c:pt>
                <c:pt idx="111">
                  <c:v>41795</c:v>
                </c:pt>
                <c:pt idx="112">
                  <c:v>41796</c:v>
                </c:pt>
                <c:pt idx="113">
                  <c:v>41799</c:v>
                </c:pt>
                <c:pt idx="114">
                  <c:v>41800</c:v>
                </c:pt>
                <c:pt idx="115">
                  <c:v>41801</c:v>
                </c:pt>
                <c:pt idx="116">
                  <c:v>41802</c:v>
                </c:pt>
                <c:pt idx="117">
                  <c:v>41803</c:v>
                </c:pt>
                <c:pt idx="118">
                  <c:v>41806</c:v>
                </c:pt>
                <c:pt idx="119">
                  <c:v>41807</c:v>
                </c:pt>
                <c:pt idx="120">
                  <c:v>41808</c:v>
                </c:pt>
                <c:pt idx="121">
                  <c:v>41809</c:v>
                </c:pt>
                <c:pt idx="122">
                  <c:v>41810</c:v>
                </c:pt>
                <c:pt idx="123">
                  <c:v>41813</c:v>
                </c:pt>
                <c:pt idx="124">
                  <c:v>41814</c:v>
                </c:pt>
                <c:pt idx="125">
                  <c:v>41815</c:v>
                </c:pt>
                <c:pt idx="126">
                  <c:v>41816</c:v>
                </c:pt>
                <c:pt idx="127">
                  <c:v>41817</c:v>
                </c:pt>
                <c:pt idx="128">
                  <c:v>41820</c:v>
                </c:pt>
                <c:pt idx="129">
                  <c:v>41821</c:v>
                </c:pt>
                <c:pt idx="130">
                  <c:v>41822</c:v>
                </c:pt>
                <c:pt idx="131">
                  <c:v>41823</c:v>
                </c:pt>
                <c:pt idx="132">
                  <c:v>41824</c:v>
                </c:pt>
                <c:pt idx="133">
                  <c:v>41827</c:v>
                </c:pt>
                <c:pt idx="134">
                  <c:v>41828</c:v>
                </c:pt>
                <c:pt idx="135">
                  <c:v>41829</c:v>
                </c:pt>
                <c:pt idx="136">
                  <c:v>41830</c:v>
                </c:pt>
                <c:pt idx="137">
                  <c:v>41831</c:v>
                </c:pt>
                <c:pt idx="138">
                  <c:v>41834</c:v>
                </c:pt>
                <c:pt idx="139">
                  <c:v>41835</c:v>
                </c:pt>
                <c:pt idx="140">
                  <c:v>41836</c:v>
                </c:pt>
                <c:pt idx="141">
                  <c:v>41837</c:v>
                </c:pt>
                <c:pt idx="142">
                  <c:v>41838</c:v>
                </c:pt>
                <c:pt idx="143">
                  <c:v>41841</c:v>
                </c:pt>
                <c:pt idx="144">
                  <c:v>41842</c:v>
                </c:pt>
                <c:pt idx="145">
                  <c:v>41843</c:v>
                </c:pt>
                <c:pt idx="146">
                  <c:v>41844</c:v>
                </c:pt>
                <c:pt idx="147">
                  <c:v>41845</c:v>
                </c:pt>
                <c:pt idx="148">
                  <c:v>41848</c:v>
                </c:pt>
                <c:pt idx="149">
                  <c:v>41849</c:v>
                </c:pt>
                <c:pt idx="150">
                  <c:v>41850</c:v>
                </c:pt>
                <c:pt idx="151">
                  <c:v>41851</c:v>
                </c:pt>
                <c:pt idx="152">
                  <c:v>41852</c:v>
                </c:pt>
                <c:pt idx="153">
                  <c:v>41855</c:v>
                </c:pt>
                <c:pt idx="154">
                  <c:v>41856</c:v>
                </c:pt>
                <c:pt idx="155">
                  <c:v>41857</c:v>
                </c:pt>
                <c:pt idx="156">
                  <c:v>41858</c:v>
                </c:pt>
                <c:pt idx="157">
                  <c:v>41859</c:v>
                </c:pt>
                <c:pt idx="158">
                  <c:v>41862</c:v>
                </c:pt>
                <c:pt idx="159">
                  <c:v>41863</c:v>
                </c:pt>
                <c:pt idx="160">
                  <c:v>41864</c:v>
                </c:pt>
                <c:pt idx="161">
                  <c:v>41865</c:v>
                </c:pt>
                <c:pt idx="162">
                  <c:v>41866</c:v>
                </c:pt>
                <c:pt idx="163">
                  <c:v>41869</c:v>
                </c:pt>
                <c:pt idx="164">
                  <c:v>41870</c:v>
                </c:pt>
                <c:pt idx="165">
                  <c:v>41871</c:v>
                </c:pt>
                <c:pt idx="166">
                  <c:v>41872</c:v>
                </c:pt>
                <c:pt idx="167">
                  <c:v>41873</c:v>
                </c:pt>
                <c:pt idx="168">
                  <c:v>41876</c:v>
                </c:pt>
                <c:pt idx="169">
                  <c:v>41877</c:v>
                </c:pt>
                <c:pt idx="170">
                  <c:v>41878</c:v>
                </c:pt>
                <c:pt idx="171">
                  <c:v>41879</c:v>
                </c:pt>
                <c:pt idx="172">
                  <c:v>41880</c:v>
                </c:pt>
                <c:pt idx="173">
                  <c:v>41883</c:v>
                </c:pt>
                <c:pt idx="174">
                  <c:v>41884</c:v>
                </c:pt>
                <c:pt idx="175">
                  <c:v>41885</c:v>
                </c:pt>
                <c:pt idx="176">
                  <c:v>41886</c:v>
                </c:pt>
                <c:pt idx="177">
                  <c:v>41887</c:v>
                </c:pt>
                <c:pt idx="178">
                  <c:v>41890</c:v>
                </c:pt>
                <c:pt idx="179">
                  <c:v>41891</c:v>
                </c:pt>
                <c:pt idx="180">
                  <c:v>41892</c:v>
                </c:pt>
                <c:pt idx="181">
                  <c:v>41893</c:v>
                </c:pt>
                <c:pt idx="182">
                  <c:v>41894</c:v>
                </c:pt>
                <c:pt idx="183">
                  <c:v>41897</c:v>
                </c:pt>
                <c:pt idx="184">
                  <c:v>41898</c:v>
                </c:pt>
                <c:pt idx="185">
                  <c:v>41899</c:v>
                </c:pt>
                <c:pt idx="186">
                  <c:v>41900</c:v>
                </c:pt>
                <c:pt idx="187">
                  <c:v>41901</c:v>
                </c:pt>
                <c:pt idx="188">
                  <c:v>41904</c:v>
                </c:pt>
                <c:pt idx="189">
                  <c:v>41905</c:v>
                </c:pt>
                <c:pt idx="190">
                  <c:v>41906</c:v>
                </c:pt>
                <c:pt idx="191">
                  <c:v>41907</c:v>
                </c:pt>
                <c:pt idx="192">
                  <c:v>41908</c:v>
                </c:pt>
                <c:pt idx="193">
                  <c:v>41911</c:v>
                </c:pt>
                <c:pt idx="194">
                  <c:v>41912</c:v>
                </c:pt>
                <c:pt idx="195">
                  <c:v>41913</c:v>
                </c:pt>
                <c:pt idx="196">
                  <c:v>41914</c:v>
                </c:pt>
                <c:pt idx="197">
                  <c:v>41915</c:v>
                </c:pt>
                <c:pt idx="198">
                  <c:v>41918</c:v>
                </c:pt>
                <c:pt idx="199">
                  <c:v>41919</c:v>
                </c:pt>
                <c:pt idx="200">
                  <c:v>41920</c:v>
                </c:pt>
                <c:pt idx="201">
                  <c:v>41921</c:v>
                </c:pt>
                <c:pt idx="202">
                  <c:v>41922</c:v>
                </c:pt>
                <c:pt idx="203">
                  <c:v>41925</c:v>
                </c:pt>
                <c:pt idx="204">
                  <c:v>41926</c:v>
                </c:pt>
                <c:pt idx="205">
                  <c:v>41927</c:v>
                </c:pt>
                <c:pt idx="206">
                  <c:v>41928</c:v>
                </c:pt>
                <c:pt idx="207">
                  <c:v>41929</c:v>
                </c:pt>
                <c:pt idx="208">
                  <c:v>41932</c:v>
                </c:pt>
                <c:pt idx="209">
                  <c:v>41933</c:v>
                </c:pt>
                <c:pt idx="210">
                  <c:v>41934</c:v>
                </c:pt>
                <c:pt idx="211">
                  <c:v>41935</c:v>
                </c:pt>
                <c:pt idx="212">
                  <c:v>41936</c:v>
                </c:pt>
                <c:pt idx="213">
                  <c:v>41939</c:v>
                </c:pt>
                <c:pt idx="214">
                  <c:v>41940</c:v>
                </c:pt>
                <c:pt idx="215">
                  <c:v>41941</c:v>
                </c:pt>
                <c:pt idx="216">
                  <c:v>41942</c:v>
                </c:pt>
                <c:pt idx="217">
                  <c:v>41943</c:v>
                </c:pt>
                <c:pt idx="218">
                  <c:v>41946</c:v>
                </c:pt>
                <c:pt idx="219">
                  <c:v>41947</c:v>
                </c:pt>
                <c:pt idx="220">
                  <c:v>41948</c:v>
                </c:pt>
                <c:pt idx="221">
                  <c:v>41949</c:v>
                </c:pt>
                <c:pt idx="222">
                  <c:v>41950</c:v>
                </c:pt>
                <c:pt idx="223">
                  <c:v>41953</c:v>
                </c:pt>
                <c:pt idx="224">
                  <c:v>41954</c:v>
                </c:pt>
                <c:pt idx="225">
                  <c:v>41955</c:v>
                </c:pt>
                <c:pt idx="226">
                  <c:v>41956</c:v>
                </c:pt>
                <c:pt idx="227">
                  <c:v>41957</c:v>
                </c:pt>
                <c:pt idx="228">
                  <c:v>41960</c:v>
                </c:pt>
                <c:pt idx="229">
                  <c:v>41961</c:v>
                </c:pt>
                <c:pt idx="230">
                  <c:v>41962</c:v>
                </c:pt>
                <c:pt idx="231">
                  <c:v>41963</c:v>
                </c:pt>
                <c:pt idx="232">
                  <c:v>41964</c:v>
                </c:pt>
                <c:pt idx="233">
                  <c:v>41967</c:v>
                </c:pt>
                <c:pt idx="234">
                  <c:v>41968</c:v>
                </c:pt>
                <c:pt idx="235">
                  <c:v>41969</c:v>
                </c:pt>
                <c:pt idx="236">
                  <c:v>41970</c:v>
                </c:pt>
                <c:pt idx="237">
                  <c:v>41971</c:v>
                </c:pt>
                <c:pt idx="238">
                  <c:v>41974</c:v>
                </c:pt>
                <c:pt idx="239">
                  <c:v>41975</c:v>
                </c:pt>
                <c:pt idx="240">
                  <c:v>41976</c:v>
                </c:pt>
                <c:pt idx="241">
                  <c:v>41977</c:v>
                </c:pt>
                <c:pt idx="242">
                  <c:v>41978</c:v>
                </c:pt>
                <c:pt idx="243">
                  <c:v>41981</c:v>
                </c:pt>
                <c:pt idx="244">
                  <c:v>41982</c:v>
                </c:pt>
                <c:pt idx="245">
                  <c:v>41983</c:v>
                </c:pt>
                <c:pt idx="246">
                  <c:v>41984</c:v>
                </c:pt>
                <c:pt idx="247">
                  <c:v>41985</c:v>
                </c:pt>
                <c:pt idx="248">
                  <c:v>41988</c:v>
                </c:pt>
                <c:pt idx="249">
                  <c:v>41989</c:v>
                </c:pt>
                <c:pt idx="250">
                  <c:v>41990</c:v>
                </c:pt>
                <c:pt idx="251">
                  <c:v>41991</c:v>
                </c:pt>
                <c:pt idx="252">
                  <c:v>41992</c:v>
                </c:pt>
                <c:pt idx="253">
                  <c:v>41995</c:v>
                </c:pt>
                <c:pt idx="254">
                  <c:v>41996</c:v>
                </c:pt>
                <c:pt idx="255">
                  <c:v>41997</c:v>
                </c:pt>
                <c:pt idx="256">
                  <c:v>41998</c:v>
                </c:pt>
                <c:pt idx="257">
                  <c:v>41999</c:v>
                </c:pt>
                <c:pt idx="258">
                  <c:v>42002</c:v>
                </c:pt>
                <c:pt idx="259">
                  <c:v>42003</c:v>
                </c:pt>
                <c:pt idx="260">
                  <c:v>42004</c:v>
                </c:pt>
                <c:pt idx="261">
                  <c:v>42005</c:v>
                </c:pt>
                <c:pt idx="262">
                  <c:v>42006</c:v>
                </c:pt>
                <c:pt idx="263">
                  <c:v>42009</c:v>
                </c:pt>
                <c:pt idx="264">
                  <c:v>42010</c:v>
                </c:pt>
                <c:pt idx="265">
                  <c:v>42011</c:v>
                </c:pt>
                <c:pt idx="266">
                  <c:v>42012</c:v>
                </c:pt>
                <c:pt idx="267">
                  <c:v>42013</c:v>
                </c:pt>
                <c:pt idx="268">
                  <c:v>42016</c:v>
                </c:pt>
                <c:pt idx="269">
                  <c:v>42017</c:v>
                </c:pt>
                <c:pt idx="270">
                  <c:v>42018</c:v>
                </c:pt>
                <c:pt idx="271">
                  <c:v>42019</c:v>
                </c:pt>
                <c:pt idx="272">
                  <c:v>42020</c:v>
                </c:pt>
                <c:pt idx="273">
                  <c:v>42023</c:v>
                </c:pt>
                <c:pt idx="274">
                  <c:v>42024</c:v>
                </c:pt>
                <c:pt idx="275">
                  <c:v>42025</c:v>
                </c:pt>
                <c:pt idx="276">
                  <c:v>42026</c:v>
                </c:pt>
                <c:pt idx="277">
                  <c:v>42027</c:v>
                </c:pt>
                <c:pt idx="278">
                  <c:v>42030</c:v>
                </c:pt>
                <c:pt idx="279">
                  <c:v>42031</c:v>
                </c:pt>
                <c:pt idx="280">
                  <c:v>42032</c:v>
                </c:pt>
                <c:pt idx="281">
                  <c:v>42033</c:v>
                </c:pt>
                <c:pt idx="282">
                  <c:v>42034</c:v>
                </c:pt>
                <c:pt idx="283">
                  <c:v>42037</c:v>
                </c:pt>
                <c:pt idx="284">
                  <c:v>42038</c:v>
                </c:pt>
                <c:pt idx="285">
                  <c:v>42039</c:v>
                </c:pt>
                <c:pt idx="286">
                  <c:v>42040</c:v>
                </c:pt>
                <c:pt idx="287">
                  <c:v>42041</c:v>
                </c:pt>
                <c:pt idx="288">
                  <c:v>42044</c:v>
                </c:pt>
                <c:pt idx="289">
                  <c:v>42045</c:v>
                </c:pt>
                <c:pt idx="290">
                  <c:v>42046</c:v>
                </c:pt>
                <c:pt idx="291">
                  <c:v>42047</c:v>
                </c:pt>
                <c:pt idx="292">
                  <c:v>42048</c:v>
                </c:pt>
                <c:pt idx="293">
                  <c:v>42051</c:v>
                </c:pt>
                <c:pt idx="294">
                  <c:v>42052</c:v>
                </c:pt>
                <c:pt idx="295">
                  <c:v>42053</c:v>
                </c:pt>
                <c:pt idx="296">
                  <c:v>42054</c:v>
                </c:pt>
                <c:pt idx="297">
                  <c:v>42055</c:v>
                </c:pt>
                <c:pt idx="298">
                  <c:v>42058</c:v>
                </c:pt>
                <c:pt idx="299">
                  <c:v>42060</c:v>
                </c:pt>
                <c:pt idx="300">
                  <c:v>42061</c:v>
                </c:pt>
                <c:pt idx="301">
                  <c:v>42062</c:v>
                </c:pt>
                <c:pt idx="302">
                  <c:v>42065</c:v>
                </c:pt>
                <c:pt idx="303">
                  <c:v>42066</c:v>
                </c:pt>
                <c:pt idx="304">
                  <c:v>42067</c:v>
                </c:pt>
                <c:pt idx="305">
                  <c:v>42068</c:v>
                </c:pt>
                <c:pt idx="306">
                  <c:v>42069</c:v>
                </c:pt>
                <c:pt idx="307">
                  <c:v>42072</c:v>
                </c:pt>
                <c:pt idx="308">
                  <c:v>42073</c:v>
                </c:pt>
                <c:pt idx="309">
                  <c:v>42074</c:v>
                </c:pt>
                <c:pt idx="310">
                  <c:v>42075</c:v>
                </c:pt>
                <c:pt idx="311">
                  <c:v>42076</c:v>
                </c:pt>
                <c:pt idx="312">
                  <c:v>42079</c:v>
                </c:pt>
                <c:pt idx="313">
                  <c:v>42080</c:v>
                </c:pt>
                <c:pt idx="314">
                  <c:v>42081</c:v>
                </c:pt>
                <c:pt idx="315">
                  <c:v>42082</c:v>
                </c:pt>
                <c:pt idx="316">
                  <c:v>42083</c:v>
                </c:pt>
                <c:pt idx="317">
                  <c:v>42086</c:v>
                </c:pt>
                <c:pt idx="318">
                  <c:v>42087</c:v>
                </c:pt>
                <c:pt idx="319">
                  <c:v>42088</c:v>
                </c:pt>
                <c:pt idx="320">
                  <c:v>42089</c:v>
                </c:pt>
                <c:pt idx="321">
                  <c:v>42090</c:v>
                </c:pt>
                <c:pt idx="322">
                  <c:v>42093</c:v>
                </c:pt>
                <c:pt idx="323">
                  <c:v>42094</c:v>
                </c:pt>
                <c:pt idx="324">
                  <c:v>42095</c:v>
                </c:pt>
                <c:pt idx="325">
                  <c:v>42096</c:v>
                </c:pt>
                <c:pt idx="326">
                  <c:v>42097</c:v>
                </c:pt>
                <c:pt idx="327">
                  <c:v>42100</c:v>
                </c:pt>
                <c:pt idx="328">
                  <c:v>42101</c:v>
                </c:pt>
                <c:pt idx="329">
                  <c:v>42102</c:v>
                </c:pt>
                <c:pt idx="330">
                  <c:v>42103</c:v>
                </c:pt>
                <c:pt idx="331">
                  <c:v>42104</c:v>
                </c:pt>
                <c:pt idx="332">
                  <c:v>42107</c:v>
                </c:pt>
                <c:pt idx="333">
                  <c:v>42108</c:v>
                </c:pt>
                <c:pt idx="334">
                  <c:v>42109</c:v>
                </c:pt>
                <c:pt idx="335">
                  <c:v>42110</c:v>
                </c:pt>
                <c:pt idx="336">
                  <c:v>42111</c:v>
                </c:pt>
                <c:pt idx="337">
                  <c:v>42114</c:v>
                </c:pt>
                <c:pt idx="338">
                  <c:v>42115</c:v>
                </c:pt>
                <c:pt idx="339">
                  <c:v>42116</c:v>
                </c:pt>
                <c:pt idx="340">
                  <c:v>42117</c:v>
                </c:pt>
                <c:pt idx="341">
                  <c:v>42118</c:v>
                </c:pt>
                <c:pt idx="342">
                  <c:v>42121</c:v>
                </c:pt>
                <c:pt idx="343">
                  <c:v>42122</c:v>
                </c:pt>
                <c:pt idx="344">
                  <c:v>42123</c:v>
                </c:pt>
                <c:pt idx="345">
                  <c:v>42124</c:v>
                </c:pt>
                <c:pt idx="346">
                  <c:v>42125</c:v>
                </c:pt>
                <c:pt idx="347">
                  <c:v>42128</c:v>
                </c:pt>
                <c:pt idx="348">
                  <c:v>42129</c:v>
                </c:pt>
                <c:pt idx="349">
                  <c:v>42130</c:v>
                </c:pt>
                <c:pt idx="350">
                  <c:v>42131</c:v>
                </c:pt>
                <c:pt idx="351">
                  <c:v>42132</c:v>
                </c:pt>
                <c:pt idx="352">
                  <c:v>42135</c:v>
                </c:pt>
                <c:pt idx="353">
                  <c:v>42136</c:v>
                </c:pt>
                <c:pt idx="354">
                  <c:v>42137</c:v>
                </c:pt>
                <c:pt idx="355">
                  <c:v>42138</c:v>
                </c:pt>
                <c:pt idx="356">
                  <c:v>42139</c:v>
                </c:pt>
                <c:pt idx="357">
                  <c:v>42142</c:v>
                </c:pt>
                <c:pt idx="358">
                  <c:v>42143</c:v>
                </c:pt>
                <c:pt idx="359">
                  <c:v>42144</c:v>
                </c:pt>
                <c:pt idx="360">
                  <c:v>42145</c:v>
                </c:pt>
                <c:pt idx="361">
                  <c:v>42146</c:v>
                </c:pt>
                <c:pt idx="362">
                  <c:v>42149</c:v>
                </c:pt>
                <c:pt idx="363">
                  <c:v>42150</c:v>
                </c:pt>
                <c:pt idx="364">
                  <c:v>42151</c:v>
                </c:pt>
                <c:pt idx="365">
                  <c:v>42152</c:v>
                </c:pt>
                <c:pt idx="366">
                  <c:v>42153</c:v>
                </c:pt>
                <c:pt idx="367">
                  <c:v>42156</c:v>
                </c:pt>
                <c:pt idx="368">
                  <c:v>42157</c:v>
                </c:pt>
                <c:pt idx="369">
                  <c:v>42158</c:v>
                </c:pt>
                <c:pt idx="370">
                  <c:v>42159</c:v>
                </c:pt>
                <c:pt idx="371">
                  <c:v>42160</c:v>
                </c:pt>
                <c:pt idx="372">
                  <c:v>42163</c:v>
                </c:pt>
                <c:pt idx="373">
                  <c:v>42164</c:v>
                </c:pt>
                <c:pt idx="374">
                  <c:v>42165</c:v>
                </c:pt>
                <c:pt idx="375">
                  <c:v>42166</c:v>
                </c:pt>
                <c:pt idx="376">
                  <c:v>42167</c:v>
                </c:pt>
                <c:pt idx="377">
                  <c:v>42170</c:v>
                </c:pt>
                <c:pt idx="378">
                  <c:v>42171</c:v>
                </c:pt>
                <c:pt idx="379">
                  <c:v>42172</c:v>
                </c:pt>
                <c:pt idx="380">
                  <c:v>42173</c:v>
                </c:pt>
                <c:pt idx="381">
                  <c:v>42174</c:v>
                </c:pt>
                <c:pt idx="382">
                  <c:v>42177</c:v>
                </c:pt>
                <c:pt idx="383">
                  <c:v>42178</c:v>
                </c:pt>
                <c:pt idx="384">
                  <c:v>42179</c:v>
                </c:pt>
                <c:pt idx="385">
                  <c:v>42180</c:v>
                </c:pt>
                <c:pt idx="386">
                  <c:v>42181</c:v>
                </c:pt>
                <c:pt idx="387">
                  <c:v>42184</c:v>
                </c:pt>
                <c:pt idx="388">
                  <c:v>42185</c:v>
                </c:pt>
                <c:pt idx="389">
                  <c:v>42186</c:v>
                </c:pt>
                <c:pt idx="390">
                  <c:v>42187</c:v>
                </c:pt>
                <c:pt idx="391">
                  <c:v>42188</c:v>
                </c:pt>
                <c:pt idx="392">
                  <c:v>42191</c:v>
                </c:pt>
                <c:pt idx="393">
                  <c:v>42192</c:v>
                </c:pt>
                <c:pt idx="394">
                  <c:v>42193</c:v>
                </c:pt>
                <c:pt idx="395">
                  <c:v>42194</c:v>
                </c:pt>
                <c:pt idx="396">
                  <c:v>42195</c:v>
                </c:pt>
                <c:pt idx="397">
                  <c:v>42198</c:v>
                </c:pt>
                <c:pt idx="398">
                  <c:v>42199</c:v>
                </c:pt>
                <c:pt idx="399">
                  <c:v>42200</c:v>
                </c:pt>
                <c:pt idx="400">
                  <c:v>42201</c:v>
                </c:pt>
                <c:pt idx="401">
                  <c:v>42202</c:v>
                </c:pt>
                <c:pt idx="402">
                  <c:v>42205</c:v>
                </c:pt>
                <c:pt idx="403">
                  <c:v>42206</c:v>
                </c:pt>
                <c:pt idx="404">
                  <c:v>42207</c:v>
                </c:pt>
                <c:pt idx="405">
                  <c:v>42208</c:v>
                </c:pt>
                <c:pt idx="406">
                  <c:v>42209</c:v>
                </c:pt>
                <c:pt idx="407">
                  <c:v>42212</c:v>
                </c:pt>
                <c:pt idx="408">
                  <c:v>42213</c:v>
                </c:pt>
                <c:pt idx="409">
                  <c:v>42214</c:v>
                </c:pt>
                <c:pt idx="410">
                  <c:v>42215</c:v>
                </c:pt>
                <c:pt idx="411">
                  <c:v>42216</c:v>
                </c:pt>
                <c:pt idx="412">
                  <c:v>42219</c:v>
                </c:pt>
                <c:pt idx="413">
                  <c:v>42220</c:v>
                </c:pt>
                <c:pt idx="414">
                  <c:v>42221</c:v>
                </c:pt>
                <c:pt idx="415">
                  <c:v>42222</c:v>
                </c:pt>
                <c:pt idx="416">
                  <c:v>42223</c:v>
                </c:pt>
                <c:pt idx="417">
                  <c:v>42226</c:v>
                </c:pt>
                <c:pt idx="418">
                  <c:v>42227</c:v>
                </c:pt>
                <c:pt idx="419">
                  <c:v>42228</c:v>
                </c:pt>
                <c:pt idx="420">
                  <c:v>42229</c:v>
                </c:pt>
                <c:pt idx="421">
                  <c:v>42230</c:v>
                </c:pt>
                <c:pt idx="422">
                  <c:v>42233</c:v>
                </c:pt>
                <c:pt idx="423">
                  <c:v>42234</c:v>
                </c:pt>
                <c:pt idx="424">
                  <c:v>42235</c:v>
                </c:pt>
                <c:pt idx="425">
                  <c:v>42236</c:v>
                </c:pt>
                <c:pt idx="426">
                  <c:v>42237</c:v>
                </c:pt>
                <c:pt idx="427">
                  <c:v>42240</c:v>
                </c:pt>
                <c:pt idx="428">
                  <c:v>42241</c:v>
                </c:pt>
                <c:pt idx="429">
                  <c:v>42242</c:v>
                </c:pt>
                <c:pt idx="430">
                  <c:v>42243</c:v>
                </c:pt>
                <c:pt idx="431">
                  <c:v>42244</c:v>
                </c:pt>
                <c:pt idx="432">
                  <c:v>42247</c:v>
                </c:pt>
                <c:pt idx="433">
                  <c:v>42248</c:v>
                </c:pt>
                <c:pt idx="434">
                  <c:v>42249</c:v>
                </c:pt>
                <c:pt idx="435">
                  <c:v>42250</c:v>
                </c:pt>
                <c:pt idx="436">
                  <c:v>42251</c:v>
                </c:pt>
                <c:pt idx="437">
                  <c:v>42254</c:v>
                </c:pt>
                <c:pt idx="438">
                  <c:v>42255</c:v>
                </c:pt>
                <c:pt idx="439">
                  <c:v>42256</c:v>
                </c:pt>
                <c:pt idx="440">
                  <c:v>42257</c:v>
                </c:pt>
                <c:pt idx="441">
                  <c:v>42258</c:v>
                </c:pt>
                <c:pt idx="442">
                  <c:v>42261</c:v>
                </c:pt>
                <c:pt idx="443">
                  <c:v>42262</c:v>
                </c:pt>
                <c:pt idx="444">
                  <c:v>42263</c:v>
                </c:pt>
                <c:pt idx="445">
                  <c:v>42264</c:v>
                </c:pt>
                <c:pt idx="446">
                  <c:v>42265</c:v>
                </c:pt>
                <c:pt idx="447">
                  <c:v>42268</c:v>
                </c:pt>
                <c:pt idx="448">
                  <c:v>42269</c:v>
                </c:pt>
                <c:pt idx="449">
                  <c:v>42270</c:v>
                </c:pt>
                <c:pt idx="450">
                  <c:v>42271</c:v>
                </c:pt>
                <c:pt idx="451">
                  <c:v>42272</c:v>
                </c:pt>
                <c:pt idx="452">
                  <c:v>42275</c:v>
                </c:pt>
                <c:pt idx="453">
                  <c:v>42276</c:v>
                </c:pt>
                <c:pt idx="454">
                  <c:v>42277</c:v>
                </c:pt>
                <c:pt idx="455">
                  <c:v>42278</c:v>
                </c:pt>
                <c:pt idx="456">
                  <c:v>42279</c:v>
                </c:pt>
                <c:pt idx="457">
                  <c:v>42282</c:v>
                </c:pt>
                <c:pt idx="458">
                  <c:v>42283</c:v>
                </c:pt>
                <c:pt idx="459">
                  <c:v>42284</c:v>
                </c:pt>
                <c:pt idx="460">
                  <c:v>42285</c:v>
                </c:pt>
                <c:pt idx="461">
                  <c:v>42286</c:v>
                </c:pt>
                <c:pt idx="462">
                  <c:v>42289</c:v>
                </c:pt>
                <c:pt idx="463">
                  <c:v>42290</c:v>
                </c:pt>
                <c:pt idx="464">
                  <c:v>42291</c:v>
                </c:pt>
                <c:pt idx="465">
                  <c:v>42292</c:v>
                </c:pt>
                <c:pt idx="466">
                  <c:v>42293</c:v>
                </c:pt>
                <c:pt idx="467">
                  <c:v>42296</c:v>
                </c:pt>
                <c:pt idx="468">
                  <c:v>42297</c:v>
                </c:pt>
                <c:pt idx="469">
                  <c:v>42298</c:v>
                </c:pt>
                <c:pt idx="470">
                  <c:v>42299</c:v>
                </c:pt>
                <c:pt idx="471">
                  <c:v>42300</c:v>
                </c:pt>
                <c:pt idx="472">
                  <c:v>42303</c:v>
                </c:pt>
                <c:pt idx="473">
                  <c:v>42304</c:v>
                </c:pt>
                <c:pt idx="474">
                  <c:v>42305</c:v>
                </c:pt>
                <c:pt idx="475">
                  <c:v>42306</c:v>
                </c:pt>
                <c:pt idx="476">
                  <c:v>42307</c:v>
                </c:pt>
                <c:pt idx="477">
                  <c:v>42310</c:v>
                </c:pt>
                <c:pt idx="478">
                  <c:v>42311</c:v>
                </c:pt>
                <c:pt idx="479">
                  <c:v>42312</c:v>
                </c:pt>
                <c:pt idx="480">
                  <c:v>42313</c:v>
                </c:pt>
                <c:pt idx="481">
                  <c:v>42314</c:v>
                </c:pt>
                <c:pt idx="482">
                  <c:v>42317</c:v>
                </c:pt>
                <c:pt idx="483">
                  <c:v>42318</c:v>
                </c:pt>
                <c:pt idx="484">
                  <c:v>42319</c:v>
                </c:pt>
                <c:pt idx="485">
                  <c:v>42320</c:v>
                </c:pt>
                <c:pt idx="486">
                  <c:v>42321</c:v>
                </c:pt>
                <c:pt idx="487">
                  <c:v>42324</c:v>
                </c:pt>
                <c:pt idx="488">
                  <c:v>42325</c:v>
                </c:pt>
                <c:pt idx="489">
                  <c:v>42326</c:v>
                </c:pt>
                <c:pt idx="490">
                  <c:v>42327</c:v>
                </c:pt>
                <c:pt idx="491">
                  <c:v>42328</c:v>
                </c:pt>
                <c:pt idx="492">
                  <c:v>42331</c:v>
                </c:pt>
                <c:pt idx="493">
                  <c:v>42332</c:v>
                </c:pt>
                <c:pt idx="494">
                  <c:v>42333</c:v>
                </c:pt>
                <c:pt idx="495">
                  <c:v>42334</c:v>
                </c:pt>
                <c:pt idx="496">
                  <c:v>42335</c:v>
                </c:pt>
                <c:pt idx="497">
                  <c:v>42338</c:v>
                </c:pt>
                <c:pt idx="498">
                  <c:v>42339</c:v>
                </c:pt>
                <c:pt idx="499">
                  <c:v>42340</c:v>
                </c:pt>
                <c:pt idx="500">
                  <c:v>42341</c:v>
                </c:pt>
                <c:pt idx="501">
                  <c:v>42342</c:v>
                </c:pt>
                <c:pt idx="502">
                  <c:v>42345</c:v>
                </c:pt>
                <c:pt idx="503">
                  <c:v>42346</c:v>
                </c:pt>
                <c:pt idx="504">
                  <c:v>42347</c:v>
                </c:pt>
                <c:pt idx="505">
                  <c:v>42348</c:v>
                </c:pt>
                <c:pt idx="506">
                  <c:v>42349</c:v>
                </c:pt>
                <c:pt idx="507">
                  <c:v>42352</c:v>
                </c:pt>
                <c:pt idx="508">
                  <c:v>42353</c:v>
                </c:pt>
                <c:pt idx="509">
                  <c:v>42354</c:v>
                </c:pt>
                <c:pt idx="510">
                  <c:v>42355</c:v>
                </c:pt>
                <c:pt idx="511">
                  <c:v>42356</c:v>
                </c:pt>
                <c:pt idx="512">
                  <c:v>42359</c:v>
                </c:pt>
                <c:pt idx="513">
                  <c:v>42360</c:v>
                </c:pt>
                <c:pt idx="514">
                  <c:v>42361</c:v>
                </c:pt>
                <c:pt idx="515">
                  <c:v>42362</c:v>
                </c:pt>
                <c:pt idx="516">
                  <c:v>42363</c:v>
                </c:pt>
                <c:pt idx="517">
                  <c:v>42366</c:v>
                </c:pt>
                <c:pt idx="518">
                  <c:v>42367</c:v>
                </c:pt>
                <c:pt idx="519">
                  <c:v>42368</c:v>
                </c:pt>
                <c:pt idx="520">
                  <c:v>42369</c:v>
                </c:pt>
                <c:pt idx="521">
                  <c:v>42370</c:v>
                </c:pt>
                <c:pt idx="522">
                  <c:v>42373</c:v>
                </c:pt>
                <c:pt idx="523">
                  <c:v>42374</c:v>
                </c:pt>
                <c:pt idx="524">
                  <c:v>42375</c:v>
                </c:pt>
                <c:pt idx="525">
                  <c:v>42376</c:v>
                </c:pt>
                <c:pt idx="526">
                  <c:v>42377</c:v>
                </c:pt>
                <c:pt idx="527">
                  <c:v>42380</c:v>
                </c:pt>
                <c:pt idx="528">
                  <c:v>42381</c:v>
                </c:pt>
                <c:pt idx="529">
                  <c:v>42382</c:v>
                </c:pt>
                <c:pt idx="530">
                  <c:v>42383</c:v>
                </c:pt>
                <c:pt idx="531">
                  <c:v>42384</c:v>
                </c:pt>
                <c:pt idx="532">
                  <c:v>42387</c:v>
                </c:pt>
                <c:pt idx="533">
                  <c:v>42388</c:v>
                </c:pt>
                <c:pt idx="534">
                  <c:v>42389</c:v>
                </c:pt>
                <c:pt idx="535">
                  <c:v>42390</c:v>
                </c:pt>
                <c:pt idx="536">
                  <c:v>42391</c:v>
                </c:pt>
                <c:pt idx="537">
                  <c:v>42394</c:v>
                </c:pt>
                <c:pt idx="538">
                  <c:v>42395</c:v>
                </c:pt>
                <c:pt idx="539">
                  <c:v>42396</c:v>
                </c:pt>
                <c:pt idx="540">
                  <c:v>42397</c:v>
                </c:pt>
                <c:pt idx="541">
                  <c:v>42398</c:v>
                </c:pt>
                <c:pt idx="542">
                  <c:v>42401</c:v>
                </c:pt>
                <c:pt idx="543">
                  <c:v>42402</c:v>
                </c:pt>
                <c:pt idx="544">
                  <c:v>42403</c:v>
                </c:pt>
                <c:pt idx="545">
                  <c:v>42404</c:v>
                </c:pt>
                <c:pt idx="546">
                  <c:v>42405</c:v>
                </c:pt>
                <c:pt idx="547">
                  <c:v>42408</c:v>
                </c:pt>
                <c:pt idx="548">
                  <c:v>42409</c:v>
                </c:pt>
                <c:pt idx="549">
                  <c:v>42410</c:v>
                </c:pt>
                <c:pt idx="550">
                  <c:v>42411</c:v>
                </c:pt>
                <c:pt idx="551">
                  <c:v>42412</c:v>
                </c:pt>
                <c:pt idx="552">
                  <c:v>42415</c:v>
                </c:pt>
                <c:pt idx="553">
                  <c:v>42416</c:v>
                </c:pt>
                <c:pt idx="554">
                  <c:v>42417</c:v>
                </c:pt>
                <c:pt idx="555">
                  <c:v>42418</c:v>
                </c:pt>
                <c:pt idx="556">
                  <c:v>42419</c:v>
                </c:pt>
                <c:pt idx="557">
                  <c:v>42422</c:v>
                </c:pt>
                <c:pt idx="558">
                  <c:v>42423</c:v>
                </c:pt>
                <c:pt idx="559">
                  <c:v>42424</c:v>
                </c:pt>
                <c:pt idx="560">
                  <c:v>42425</c:v>
                </c:pt>
                <c:pt idx="561">
                  <c:v>42426</c:v>
                </c:pt>
                <c:pt idx="562">
                  <c:v>42429</c:v>
                </c:pt>
                <c:pt idx="563">
                  <c:v>42430</c:v>
                </c:pt>
                <c:pt idx="564">
                  <c:v>42431</c:v>
                </c:pt>
                <c:pt idx="565">
                  <c:v>42432</c:v>
                </c:pt>
                <c:pt idx="566">
                  <c:v>42433</c:v>
                </c:pt>
                <c:pt idx="567">
                  <c:v>42436</c:v>
                </c:pt>
                <c:pt idx="568">
                  <c:v>42437</c:v>
                </c:pt>
                <c:pt idx="569">
                  <c:v>42438</c:v>
                </c:pt>
                <c:pt idx="570">
                  <c:v>42439</c:v>
                </c:pt>
                <c:pt idx="571">
                  <c:v>42440</c:v>
                </c:pt>
                <c:pt idx="572">
                  <c:v>42443</c:v>
                </c:pt>
                <c:pt idx="573">
                  <c:v>42444</c:v>
                </c:pt>
                <c:pt idx="574">
                  <c:v>42445</c:v>
                </c:pt>
                <c:pt idx="575">
                  <c:v>42446</c:v>
                </c:pt>
                <c:pt idx="576">
                  <c:v>42447</c:v>
                </c:pt>
                <c:pt idx="577">
                  <c:v>42450</c:v>
                </c:pt>
                <c:pt idx="578">
                  <c:v>42451</c:v>
                </c:pt>
                <c:pt idx="579">
                  <c:v>42452</c:v>
                </c:pt>
                <c:pt idx="580">
                  <c:v>42453</c:v>
                </c:pt>
                <c:pt idx="581">
                  <c:v>42454</c:v>
                </c:pt>
                <c:pt idx="582">
                  <c:v>42457</c:v>
                </c:pt>
                <c:pt idx="583">
                  <c:v>42458</c:v>
                </c:pt>
                <c:pt idx="584">
                  <c:v>42459</c:v>
                </c:pt>
                <c:pt idx="585">
                  <c:v>42460</c:v>
                </c:pt>
                <c:pt idx="586">
                  <c:v>42461</c:v>
                </c:pt>
                <c:pt idx="587">
                  <c:v>42464</c:v>
                </c:pt>
                <c:pt idx="588">
                  <c:v>42465</c:v>
                </c:pt>
                <c:pt idx="589">
                  <c:v>42466</c:v>
                </c:pt>
                <c:pt idx="590">
                  <c:v>42467</c:v>
                </c:pt>
                <c:pt idx="591">
                  <c:v>42468</c:v>
                </c:pt>
                <c:pt idx="592">
                  <c:v>42471</c:v>
                </c:pt>
                <c:pt idx="593">
                  <c:v>42472</c:v>
                </c:pt>
                <c:pt idx="594">
                  <c:v>42473</c:v>
                </c:pt>
                <c:pt idx="595">
                  <c:v>42474</c:v>
                </c:pt>
                <c:pt idx="596">
                  <c:v>42475</c:v>
                </c:pt>
                <c:pt idx="597">
                  <c:v>42478</c:v>
                </c:pt>
                <c:pt idx="598">
                  <c:v>42479</c:v>
                </c:pt>
                <c:pt idx="599">
                  <c:v>42480</c:v>
                </c:pt>
                <c:pt idx="600">
                  <c:v>42481</c:v>
                </c:pt>
                <c:pt idx="601">
                  <c:v>42482</c:v>
                </c:pt>
                <c:pt idx="602">
                  <c:v>42485</c:v>
                </c:pt>
                <c:pt idx="603">
                  <c:v>42486</c:v>
                </c:pt>
                <c:pt idx="604">
                  <c:v>42487</c:v>
                </c:pt>
                <c:pt idx="605">
                  <c:v>42488</c:v>
                </c:pt>
                <c:pt idx="606">
                  <c:v>42489</c:v>
                </c:pt>
                <c:pt idx="607">
                  <c:v>42492</c:v>
                </c:pt>
                <c:pt idx="608">
                  <c:v>42493</c:v>
                </c:pt>
                <c:pt idx="609">
                  <c:v>42494</c:v>
                </c:pt>
                <c:pt idx="610">
                  <c:v>42495</c:v>
                </c:pt>
                <c:pt idx="611">
                  <c:v>42496</c:v>
                </c:pt>
                <c:pt idx="612">
                  <c:v>42499</c:v>
                </c:pt>
                <c:pt idx="613">
                  <c:v>42500</c:v>
                </c:pt>
                <c:pt idx="614">
                  <c:v>42501</c:v>
                </c:pt>
                <c:pt idx="615">
                  <c:v>42502</c:v>
                </c:pt>
                <c:pt idx="616">
                  <c:v>42503</c:v>
                </c:pt>
                <c:pt idx="617">
                  <c:v>42506</c:v>
                </c:pt>
                <c:pt idx="618">
                  <c:v>42507</c:v>
                </c:pt>
                <c:pt idx="619">
                  <c:v>42508</c:v>
                </c:pt>
                <c:pt idx="620">
                  <c:v>42509</c:v>
                </c:pt>
                <c:pt idx="621">
                  <c:v>42510</c:v>
                </c:pt>
                <c:pt idx="622">
                  <c:v>42513</c:v>
                </c:pt>
                <c:pt idx="623">
                  <c:v>42514</c:v>
                </c:pt>
                <c:pt idx="624">
                  <c:v>42515</c:v>
                </c:pt>
                <c:pt idx="625">
                  <c:v>42516</c:v>
                </c:pt>
                <c:pt idx="626">
                  <c:v>42517</c:v>
                </c:pt>
                <c:pt idx="627">
                  <c:v>42520</c:v>
                </c:pt>
                <c:pt idx="628">
                  <c:v>42521</c:v>
                </c:pt>
                <c:pt idx="629">
                  <c:v>42522</c:v>
                </c:pt>
                <c:pt idx="630">
                  <c:v>42523</c:v>
                </c:pt>
                <c:pt idx="631">
                  <c:v>42524</c:v>
                </c:pt>
                <c:pt idx="632">
                  <c:v>42527</c:v>
                </c:pt>
                <c:pt idx="633">
                  <c:v>42528</c:v>
                </c:pt>
                <c:pt idx="634">
                  <c:v>42529</c:v>
                </c:pt>
                <c:pt idx="635">
                  <c:v>42530</c:v>
                </c:pt>
                <c:pt idx="636">
                  <c:v>42531</c:v>
                </c:pt>
                <c:pt idx="637">
                  <c:v>42534</c:v>
                </c:pt>
                <c:pt idx="638">
                  <c:v>42535</c:v>
                </c:pt>
                <c:pt idx="639">
                  <c:v>42536</c:v>
                </c:pt>
                <c:pt idx="640">
                  <c:v>42537</c:v>
                </c:pt>
                <c:pt idx="641">
                  <c:v>42538</c:v>
                </c:pt>
                <c:pt idx="642">
                  <c:v>42541</c:v>
                </c:pt>
                <c:pt idx="643">
                  <c:v>42542</c:v>
                </c:pt>
                <c:pt idx="644">
                  <c:v>42543</c:v>
                </c:pt>
                <c:pt idx="645">
                  <c:v>42544</c:v>
                </c:pt>
                <c:pt idx="646">
                  <c:v>42545</c:v>
                </c:pt>
                <c:pt idx="647">
                  <c:v>42548</c:v>
                </c:pt>
                <c:pt idx="648">
                  <c:v>42549</c:v>
                </c:pt>
                <c:pt idx="649">
                  <c:v>42550</c:v>
                </c:pt>
                <c:pt idx="650">
                  <c:v>42551</c:v>
                </c:pt>
                <c:pt idx="651">
                  <c:v>42552</c:v>
                </c:pt>
                <c:pt idx="652">
                  <c:v>42555</c:v>
                </c:pt>
                <c:pt idx="653">
                  <c:v>42556</c:v>
                </c:pt>
                <c:pt idx="654">
                  <c:v>42557</c:v>
                </c:pt>
                <c:pt idx="655">
                  <c:v>42558</c:v>
                </c:pt>
                <c:pt idx="656">
                  <c:v>42559</c:v>
                </c:pt>
                <c:pt idx="657">
                  <c:v>42562</c:v>
                </c:pt>
                <c:pt idx="658">
                  <c:v>42563</c:v>
                </c:pt>
                <c:pt idx="659">
                  <c:v>42564</c:v>
                </c:pt>
                <c:pt idx="660">
                  <c:v>42565</c:v>
                </c:pt>
                <c:pt idx="661">
                  <c:v>42566</c:v>
                </c:pt>
                <c:pt idx="662">
                  <c:v>42569</c:v>
                </c:pt>
                <c:pt idx="663">
                  <c:v>42570</c:v>
                </c:pt>
                <c:pt idx="664">
                  <c:v>42571</c:v>
                </c:pt>
                <c:pt idx="665">
                  <c:v>42572</c:v>
                </c:pt>
                <c:pt idx="666">
                  <c:v>42573</c:v>
                </c:pt>
                <c:pt idx="667">
                  <c:v>42576</c:v>
                </c:pt>
                <c:pt idx="668">
                  <c:v>42577</c:v>
                </c:pt>
                <c:pt idx="669">
                  <c:v>42578</c:v>
                </c:pt>
                <c:pt idx="670">
                  <c:v>42579</c:v>
                </c:pt>
                <c:pt idx="671">
                  <c:v>42580</c:v>
                </c:pt>
                <c:pt idx="672">
                  <c:v>42583</c:v>
                </c:pt>
                <c:pt idx="673">
                  <c:v>42584</c:v>
                </c:pt>
                <c:pt idx="674">
                  <c:v>42585</c:v>
                </c:pt>
                <c:pt idx="675">
                  <c:v>42586</c:v>
                </c:pt>
                <c:pt idx="676">
                  <c:v>42587</c:v>
                </c:pt>
                <c:pt idx="677">
                  <c:v>42590</c:v>
                </c:pt>
                <c:pt idx="678">
                  <c:v>42591</c:v>
                </c:pt>
                <c:pt idx="679">
                  <c:v>42592</c:v>
                </c:pt>
                <c:pt idx="680">
                  <c:v>42593</c:v>
                </c:pt>
                <c:pt idx="681">
                  <c:v>42594</c:v>
                </c:pt>
                <c:pt idx="682">
                  <c:v>42597</c:v>
                </c:pt>
                <c:pt idx="683">
                  <c:v>42598</c:v>
                </c:pt>
                <c:pt idx="684">
                  <c:v>42599</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numCache>
            </c:numRef>
          </c:cat>
          <c:val>
            <c:numRef>
              <c:f>'[IG Section Charts.xlsm]Basis'!$E$2:$E$800</c:f>
              <c:numCache>
                <c:formatCode>0.0</c:formatCode>
                <c:ptCount val="799"/>
                <c:pt idx="0">
                  <c:v>121.68747999999998</c:v>
                </c:pt>
                <c:pt idx="1">
                  <c:v>120.72678799999953</c:v>
                </c:pt>
                <c:pt idx="2">
                  <c:v>120.889456</c:v>
                </c:pt>
                <c:pt idx="3">
                  <c:v>120.751373</c:v>
                </c:pt>
                <c:pt idx="4">
                  <c:v>120.46135099999999</c:v>
                </c:pt>
                <c:pt idx="5">
                  <c:v>119.840232</c:v>
                </c:pt>
                <c:pt idx="6">
                  <c:v>120.21604000000002</c:v>
                </c:pt>
                <c:pt idx="7">
                  <c:v>120.47773699999998</c:v>
                </c:pt>
                <c:pt idx="8">
                  <c:v>120.13600799999998</c:v>
                </c:pt>
                <c:pt idx="9">
                  <c:v>119.888423</c:v>
                </c:pt>
                <c:pt idx="10">
                  <c:v>118.99972200000002</c:v>
                </c:pt>
                <c:pt idx="11">
                  <c:v>118.104958</c:v>
                </c:pt>
                <c:pt idx="12">
                  <c:v>117.44267400000012</c:v>
                </c:pt>
                <c:pt idx="13">
                  <c:v>117.031757</c:v>
                </c:pt>
                <c:pt idx="14">
                  <c:v>116.79580900000002</c:v>
                </c:pt>
                <c:pt idx="15">
                  <c:v>115.91727899999999</c:v>
                </c:pt>
                <c:pt idx="16">
                  <c:v>115.123621</c:v>
                </c:pt>
                <c:pt idx="17">
                  <c:v>114.377197</c:v>
                </c:pt>
                <c:pt idx="18">
                  <c:v>112.566045</c:v>
                </c:pt>
                <c:pt idx="19">
                  <c:v>112.46467199999999</c:v>
                </c:pt>
                <c:pt idx="20">
                  <c:v>112.157994</c:v>
                </c:pt>
                <c:pt idx="21">
                  <c:v>111.87822</c:v>
                </c:pt>
                <c:pt idx="22">
                  <c:v>111.54557699999998</c:v>
                </c:pt>
                <c:pt idx="23">
                  <c:v>111.555526</c:v>
                </c:pt>
                <c:pt idx="24">
                  <c:v>111.26768199999999</c:v>
                </c:pt>
                <c:pt idx="25">
                  <c:v>110.75678000000001</c:v>
                </c:pt>
                <c:pt idx="26">
                  <c:v>110.73658300000002</c:v>
                </c:pt>
                <c:pt idx="27">
                  <c:v>109.78446400000047</c:v>
                </c:pt>
                <c:pt idx="28">
                  <c:v>109.38171</c:v>
                </c:pt>
                <c:pt idx="29">
                  <c:v>109.19998099999998</c:v>
                </c:pt>
                <c:pt idx="30">
                  <c:v>108.80081300000002</c:v>
                </c:pt>
                <c:pt idx="31">
                  <c:v>108.70182600000012</c:v>
                </c:pt>
                <c:pt idx="32">
                  <c:v>109.68892</c:v>
                </c:pt>
                <c:pt idx="33">
                  <c:v>110.112025</c:v>
                </c:pt>
                <c:pt idx="34">
                  <c:v>109.94206100000002</c:v>
                </c:pt>
                <c:pt idx="35">
                  <c:v>108.617733</c:v>
                </c:pt>
                <c:pt idx="36">
                  <c:v>108.72176399999999</c:v>
                </c:pt>
                <c:pt idx="37">
                  <c:v>108.9267</c:v>
                </c:pt>
                <c:pt idx="38">
                  <c:v>108.63679099999995</c:v>
                </c:pt>
                <c:pt idx="39">
                  <c:v>108.529966</c:v>
                </c:pt>
                <c:pt idx="40">
                  <c:v>110.90750000000047</c:v>
                </c:pt>
                <c:pt idx="41">
                  <c:v>114.05921499999999</c:v>
                </c:pt>
                <c:pt idx="42">
                  <c:v>113.60248900000001</c:v>
                </c:pt>
                <c:pt idx="43">
                  <c:v>113.41856100000012</c:v>
                </c:pt>
                <c:pt idx="44">
                  <c:v>113.9106560000005</c:v>
                </c:pt>
                <c:pt idx="45">
                  <c:v>114.114576</c:v>
                </c:pt>
                <c:pt idx="46">
                  <c:v>114.60606799999998</c:v>
                </c:pt>
                <c:pt idx="47">
                  <c:v>115.75720600000002</c:v>
                </c:pt>
                <c:pt idx="48">
                  <c:v>116.20273699999953</c:v>
                </c:pt>
                <c:pt idx="49">
                  <c:v>114.712073</c:v>
                </c:pt>
                <c:pt idx="50">
                  <c:v>113.363339</c:v>
                </c:pt>
                <c:pt idx="51">
                  <c:v>112.56269</c:v>
                </c:pt>
                <c:pt idx="52">
                  <c:v>111.98535800000001</c:v>
                </c:pt>
                <c:pt idx="53">
                  <c:v>110.752951</c:v>
                </c:pt>
                <c:pt idx="54">
                  <c:v>109.50017</c:v>
                </c:pt>
                <c:pt idx="55">
                  <c:v>109.73156299999999</c:v>
                </c:pt>
                <c:pt idx="56">
                  <c:v>109.31571199999998</c:v>
                </c:pt>
                <c:pt idx="57">
                  <c:v>109.42543599999998</c:v>
                </c:pt>
                <c:pt idx="58">
                  <c:v>108.56792000000047</c:v>
                </c:pt>
                <c:pt idx="59">
                  <c:v>108.27052500000002</c:v>
                </c:pt>
                <c:pt idx="60">
                  <c:v>107.761982</c:v>
                </c:pt>
                <c:pt idx="61">
                  <c:v>107.02132300000002</c:v>
                </c:pt>
                <c:pt idx="62">
                  <c:v>107.09581799999998</c:v>
                </c:pt>
                <c:pt idx="63">
                  <c:v>107.020354</c:v>
                </c:pt>
                <c:pt idx="64">
                  <c:v>106.95393799999998</c:v>
                </c:pt>
                <c:pt idx="65">
                  <c:v>106.178226</c:v>
                </c:pt>
                <c:pt idx="66">
                  <c:v>107.96369000000047</c:v>
                </c:pt>
                <c:pt idx="67">
                  <c:v>106.25561500000002</c:v>
                </c:pt>
                <c:pt idx="68">
                  <c:v>106.138903</c:v>
                </c:pt>
                <c:pt idx="69">
                  <c:v>105.899826</c:v>
                </c:pt>
                <c:pt idx="70">
                  <c:v>105.723833</c:v>
                </c:pt>
                <c:pt idx="71">
                  <c:v>106.134658</c:v>
                </c:pt>
                <c:pt idx="72">
                  <c:v>106.68538399999953</c:v>
                </c:pt>
                <c:pt idx="73">
                  <c:v>107.90772200000002</c:v>
                </c:pt>
                <c:pt idx="74">
                  <c:v>108.662814</c:v>
                </c:pt>
                <c:pt idx="75">
                  <c:v>109.18574499999953</c:v>
                </c:pt>
                <c:pt idx="76">
                  <c:v>109.050884</c:v>
                </c:pt>
                <c:pt idx="77">
                  <c:v>108.85174499999998</c:v>
                </c:pt>
                <c:pt idx="78">
                  <c:v>106.44183300000049</c:v>
                </c:pt>
                <c:pt idx="79">
                  <c:v>105.889599</c:v>
                </c:pt>
                <c:pt idx="80">
                  <c:v>104.76711299999999</c:v>
                </c:pt>
                <c:pt idx="81">
                  <c:v>104.37330699999953</c:v>
                </c:pt>
                <c:pt idx="82">
                  <c:v>103.88706000000002</c:v>
                </c:pt>
                <c:pt idx="83">
                  <c:v>103.40266099999999</c:v>
                </c:pt>
                <c:pt idx="84">
                  <c:v>103.06915300000047</c:v>
                </c:pt>
                <c:pt idx="85">
                  <c:v>102.489091</c:v>
                </c:pt>
                <c:pt idx="86">
                  <c:v>102.70048300000002</c:v>
                </c:pt>
                <c:pt idx="87">
                  <c:v>102.37893899999919</c:v>
                </c:pt>
                <c:pt idx="88">
                  <c:v>100.95911099999999</c:v>
                </c:pt>
                <c:pt idx="89">
                  <c:v>100.382769</c:v>
                </c:pt>
                <c:pt idx="90">
                  <c:v>100.27494900000002</c:v>
                </c:pt>
                <c:pt idx="91">
                  <c:v>100.187811</c:v>
                </c:pt>
                <c:pt idx="92">
                  <c:v>100.435675</c:v>
                </c:pt>
                <c:pt idx="93">
                  <c:v>100.14764099999999</c:v>
                </c:pt>
                <c:pt idx="94">
                  <c:v>100.399681</c:v>
                </c:pt>
                <c:pt idx="95">
                  <c:v>101.023691</c:v>
                </c:pt>
                <c:pt idx="96">
                  <c:v>100.49641300000054</c:v>
                </c:pt>
                <c:pt idx="97">
                  <c:v>100.12037499999951</c:v>
                </c:pt>
                <c:pt idx="98">
                  <c:v>99.460330000000013</c:v>
                </c:pt>
                <c:pt idx="99">
                  <c:v>98.625434999999413</c:v>
                </c:pt>
                <c:pt idx="100">
                  <c:v>98.331059999999994</c:v>
                </c:pt>
                <c:pt idx="101">
                  <c:v>98.105941999999658</c:v>
                </c:pt>
                <c:pt idx="102">
                  <c:v>98.145432999999471</c:v>
                </c:pt>
                <c:pt idx="103">
                  <c:v>98.086000999999982</c:v>
                </c:pt>
                <c:pt idx="104">
                  <c:v>98.448622000000327</c:v>
                </c:pt>
                <c:pt idx="105">
                  <c:v>98.119574</c:v>
                </c:pt>
                <c:pt idx="106">
                  <c:v>98.126626000000002</c:v>
                </c:pt>
                <c:pt idx="107">
                  <c:v>98.355459999999979</c:v>
                </c:pt>
                <c:pt idx="108">
                  <c:v>98.107811999999981</c:v>
                </c:pt>
                <c:pt idx="109">
                  <c:v>97.715952000000001</c:v>
                </c:pt>
                <c:pt idx="110">
                  <c:v>97.520284000000004</c:v>
                </c:pt>
                <c:pt idx="111">
                  <c:v>97.319152000000003</c:v>
                </c:pt>
                <c:pt idx="112">
                  <c:v>97.677338999999208</c:v>
                </c:pt>
                <c:pt idx="113">
                  <c:v>97.636196999999981</c:v>
                </c:pt>
                <c:pt idx="114">
                  <c:v>97.613247000000001</c:v>
                </c:pt>
                <c:pt idx="115">
                  <c:v>96.930092000000002</c:v>
                </c:pt>
                <c:pt idx="116">
                  <c:v>97.588801999999959</c:v>
                </c:pt>
                <c:pt idx="117">
                  <c:v>97.878462999999414</c:v>
                </c:pt>
                <c:pt idx="118">
                  <c:v>98.190829999999991</c:v>
                </c:pt>
                <c:pt idx="119">
                  <c:v>98.499223000000868</c:v>
                </c:pt>
                <c:pt idx="120">
                  <c:v>98.149669000000557</c:v>
                </c:pt>
                <c:pt idx="121">
                  <c:v>98.429793000000004</c:v>
                </c:pt>
                <c:pt idx="122">
                  <c:v>98.730340999999981</c:v>
                </c:pt>
                <c:pt idx="123">
                  <c:v>98.523295000000005</c:v>
                </c:pt>
                <c:pt idx="124">
                  <c:v>98.66243199999937</c:v>
                </c:pt>
                <c:pt idx="125">
                  <c:v>98.116383999999982</c:v>
                </c:pt>
                <c:pt idx="126">
                  <c:v>98.451757000000001</c:v>
                </c:pt>
                <c:pt idx="127">
                  <c:v>98.013799000000006</c:v>
                </c:pt>
                <c:pt idx="128">
                  <c:v>97.538817999999978</c:v>
                </c:pt>
                <c:pt idx="129">
                  <c:v>97.611909999999995</c:v>
                </c:pt>
                <c:pt idx="130">
                  <c:v>97.063783000000001</c:v>
                </c:pt>
                <c:pt idx="131">
                  <c:v>96.883446999999919</c:v>
                </c:pt>
                <c:pt idx="132">
                  <c:v>96.700980999999999</c:v>
                </c:pt>
                <c:pt idx="133">
                  <c:v>95.489316000000002</c:v>
                </c:pt>
                <c:pt idx="134">
                  <c:v>94.421617999999995</c:v>
                </c:pt>
                <c:pt idx="135">
                  <c:v>93.973838999999558</c:v>
                </c:pt>
                <c:pt idx="136">
                  <c:v>94.571317999999948</c:v>
                </c:pt>
                <c:pt idx="137">
                  <c:v>94.845894999999999</c:v>
                </c:pt>
                <c:pt idx="138">
                  <c:v>94.902857999999981</c:v>
                </c:pt>
                <c:pt idx="139">
                  <c:v>95.070697999999979</c:v>
                </c:pt>
                <c:pt idx="140">
                  <c:v>94.440475000000006</c:v>
                </c:pt>
                <c:pt idx="141">
                  <c:v>94.506355999999982</c:v>
                </c:pt>
                <c:pt idx="142">
                  <c:v>93.983102000000002</c:v>
                </c:pt>
                <c:pt idx="143">
                  <c:v>93.837029000000427</c:v>
                </c:pt>
                <c:pt idx="144">
                  <c:v>93.271026000000006</c:v>
                </c:pt>
                <c:pt idx="145">
                  <c:v>93.414834999999997</c:v>
                </c:pt>
                <c:pt idx="146">
                  <c:v>93.790128999999993</c:v>
                </c:pt>
                <c:pt idx="147">
                  <c:v>94.268513999999996</c:v>
                </c:pt>
                <c:pt idx="148">
                  <c:v>94.984905000000026</c:v>
                </c:pt>
                <c:pt idx="149">
                  <c:v>95.516266000000499</c:v>
                </c:pt>
                <c:pt idx="150">
                  <c:v>94.953192000000001</c:v>
                </c:pt>
                <c:pt idx="151">
                  <c:v>94.134073000000001</c:v>
                </c:pt>
                <c:pt idx="152">
                  <c:v>93.764771999999979</c:v>
                </c:pt>
                <c:pt idx="153">
                  <c:v>93.450097</c:v>
                </c:pt>
                <c:pt idx="154">
                  <c:v>93.945498999999998</c:v>
                </c:pt>
                <c:pt idx="155">
                  <c:v>94.402260999999996</c:v>
                </c:pt>
                <c:pt idx="156">
                  <c:v>95.535652999999982</c:v>
                </c:pt>
                <c:pt idx="157">
                  <c:v>95.537298000000007</c:v>
                </c:pt>
                <c:pt idx="158">
                  <c:v>95.270176999999919</c:v>
                </c:pt>
                <c:pt idx="159">
                  <c:v>94.469330999999983</c:v>
                </c:pt>
                <c:pt idx="160">
                  <c:v>94.449005000000227</c:v>
                </c:pt>
                <c:pt idx="161">
                  <c:v>95.157093000000003</c:v>
                </c:pt>
                <c:pt idx="162">
                  <c:v>95.661134000000004</c:v>
                </c:pt>
                <c:pt idx="163">
                  <c:v>95.530662000000007</c:v>
                </c:pt>
                <c:pt idx="164">
                  <c:v>95.702396999999948</c:v>
                </c:pt>
                <c:pt idx="165">
                  <c:v>95.352688999999515</c:v>
                </c:pt>
                <c:pt idx="166">
                  <c:v>94.579735999999443</c:v>
                </c:pt>
                <c:pt idx="167">
                  <c:v>94.748806999999999</c:v>
                </c:pt>
                <c:pt idx="168">
                  <c:v>94.436429000000601</c:v>
                </c:pt>
                <c:pt idx="169">
                  <c:v>94.891379999999998</c:v>
                </c:pt>
                <c:pt idx="170">
                  <c:v>94.429806999999983</c:v>
                </c:pt>
                <c:pt idx="171">
                  <c:v>94.904719000000227</c:v>
                </c:pt>
                <c:pt idx="172">
                  <c:v>97.363020000000006</c:v>
                </c:pt>
                <c:pt idx="173">
                  <c:v>97.530649999999994</c:v>
                </c:pt>
                <c:pt idx="174">
                  <c:v>97.885878999999207</c:v>
                </c:pt>
                <c:pt idx="175">
                  <c:v>98.942976999999999</c:v>
                </c:pt>
                <c:pt idx="176">
                  <c:v>99.195233000000002</c:v>
                </c:pt>
                <c:pt idx="177">
                  <c:v>100.02827699999995</c:v>
                </c:pt>
                <c:pt idx="178">
                  <c:v>99.214341000000005</c:v>
                </c:pt>
                <c:pt idx="179">
                  <c:v>99.275879999999958</c:v>
                </c:pt>
                <c:pt idx="180">
                  <c:v>99.725228000000001</c:v>
                </c:pt>
                <c:pt idx="181">
                  <c:v>99.766839000000004</c:v>
                </c:pt>
                <c:pt idx="182">
                  <c:v>99.334000000000003</c:v>
                </c:pt>
                <c:pt idx="183">
                  <c:v>99.372320999999758</c:v>
                </c:pt>
                <c:pt idx="184">
                  <c:v>98.953772999999558</c:v>
                </c:pt>
                <c:pt idx="185">
                  <c:v>98.297936000000007</c:v>
                </c:pt>
                <c:pt idx="186">
                  <c:v>97.92496300000056</c:v>
                </c:pt>
                <c:pt idx="187">
                  <c:v>97.807145000000006</c:v>
                </c:pt>
                <c:pt idx="188">
                  <c:v>97.634611000000007</c:v>
                </c:pt>
                <c:pt idx="189">
                  <c:v>97.342187999999979</c:v>
                </c:pt>
                <c:pt idx="190">
                  <c:v>97.070895999999948</c:v>
                </c:pt>
                <c:pt idx="191">
                  <c:v>97.384937999999948</c:v>
                </c:pt>
                <c:pt idx="192">
                  <c:v>97.450102999999999</c:v>
                </c:pt>
                <c:pt idx="193">
                  <c:v>97.371210000000005</c:v>
                </c:pt>
                <c:pt idx="194">
                  <c:v>97.417845999999997</c:v>
                </c:pt>
                <c:pt idx="195">
                  <c:v>97.939080000000004</c:v>
                </c:pt>
                <c:pt idx="196">
                  <c:v>98.464371</c:v>
                </c:pt>
                <c:pt idx="197">
                  <c:v>98.392531999999989</c:v>
                </c:pt>
                <c:pt idx="198">
                  <c:v>98.701279999999997</c:v>
                </c:pt>
                <c:pt idx="199">
                  <c:v>99.661083000000005</c:v>
                </c:pt>
                <c:pt idx="200">
                  <c:v>99.965762999999981</c:v>
                </c:pt>
                <c:pt idx="201">
                  <c:v>99.994518999999997</c:v>
                </c:pt>
                <c:pt idx="202">
                  <c:v>100.804896</c:v>
                </c:pt>
                <c:pt idx="203">
                  <c:v>100.96656400000062</c:v>
                </c:pt>
                <c:pt idx="204">
                  <c:v>100.49353900000042</c:v>
                </c:pt>
                <c:pt idx="205">
                  <c:v>99.813875999999979</c:v>
                </c:pt>
                <c:pt idx="206">
                  <c:v>99.740291000000127</c:v>
                </c:pt>
                <c:pt idx="207">
                  <c:v>100.09126700000047</c:v>
                </c:pt>
                <c:pt idx="208">
                  <c:v>101.137688</c:v>
                </c:pt>
                <c:pt idx="209">
                  <c:v>101.598822</c:v>
                </c:pt>
                <c:pt idx="210">
                  <c:v>102.763868</c:v>
                </c:pt>
                <c:pt idx="211">
                  <c:v>104.267672</c:v>
                </c:pt>
                <c:pt idx="212">
                  <c:v>106.533208</c:v>
                </c:pt>
                <c:pt idx="213">
                  <c:v>106.77532100000001</c:v>
                </c:pt>
                <c:pt idx="214">
                  <c:v>107.72967300000002</c:v>
                </c:pt>
                <c:pt idx="215">
                  <c:v>107.54985900000032</c:v>
                </c:pt>
                <c:pt idx="216">
                  <c:v>106.356499</c:v>
                </c:pt>
                <c:pt idx="217">
                  <c:v>105.766881</c:v>
                </c:pt>
                <c:pt idx="218">
                  <c:v>106.36919300000002</c:v>
                </c:pt>
                <c:pt idx="219">
                  <c:v>107.514978</c:v>
                </c:pt>
                <c:pt idx="220">
                  <c:v>107.56277900000001</c:v>
                </c:pt>
                <c:pt idx="221">
                  <c:v>109.13403700000001</c:v>
                </c:pt>
                <c:pt idx="222">
                  <c:v>110.98503700000001</c:v>
                </c:pt>
                <c:pt idx="223">
                  <c:v>112.69655400000002</c:v>
                </c:pt>
                <c:pt idx="224">
                  <c:v>114.668864</c:v>
                </c:pt>
                <c:pt idx="225">
                  <c:v>112.47004099999998</c:v>
                </c:pt>
                <c:pt idx="226">
                  <c:v>112.46351400000052</c:v>
                </c:pt>
                <c:pt idx="227">
                  <c:v>111.86221300000012</c:v>
                </c:pt>
                <c:pt idx="228">
                  <c:v>111.62179599999995</c:v>
                </c:pt>
                <c:pt idx="229">
                  <c:v>111.735407</c:v>
                </c:pt>
                <c:pt idx="230">
                  <c:v>111.76573399999998</c:v>
                </c:pt>
                <c:pt idx="231">
                  <c:v>111.809467</c:v>
                </c:pt>
                <c:pt idx="232">
                  <c:v>111.573683</c:v>
                </c:pt>
                <c:pt idx="233">
                  <c:v>111.300054</c:v>
                </c:pt>
                <c:pt idx="234">
                  <c:v>111.838967</c:v>
                </c:pt>
                <c:pt idx="235">
                  <c:v>111.926174</c:v>
                </c:pt>
                <c:pt idx="236">
                  <c:v>112.51315400000047</c:v>
                </c:pt>
                <c:pt idx="237">
                  <c:v>113.37392</c:v>
                </c:pt>
                <c:pt idx="238">
                  <c:v>113.564735</c:v>
                </c:pt>
                <c:pt idx="239">
                  <c:v>113.433632</c:v>
                </c:pt>
                <c:pt idx="240">
                  <c:v>114.62989899999947</c:v>
                </c:pt>
                <c:pt idx="241">
                  <c:v>113.90772100000002</c:v>
                </c:pt>
                <c:pt idx="242">
                  <c:v>114.370513</c:v>
                </c:pt>
                <c:pt idx="243">
                  <c:v>114.981038</c:v>
                </c:pt>
                <c:pt idx="244">
                  <c:v>116.412361</c:v>
                </c:pt>
                <c:pt idx="245">
                  <c:v>116.74719600000049</c:v>
                </c:pt>
                <c:pt idx="246">
                  <c:v>118.78237999999995</c:v>
                </c:pt>
                <c:pt idx="247">
                  <c:v>119.22252899999998</c:v>
                </c:pt>
                <c:pt idx="248">
                  <c:v>119.18059100000001</c:v>
                </c:pt>
                <c:pt idx="249">
                  <c:v>117.780417</c:v>
                </c:pt>
                <c:pt idx="250">
                  <c:v>117.00461500000047</c:v>
                </c:pt>
                <c:pt idx="251">
                  <c:v>116.82071099999995</c:v>
                </c:pt>
                <c:pt idx="252">
                  <c:v>116.939042</c:v>
                </c:pt>
                <c:pt idx="253">
                  <c:v>117.61170300000002</c:v>
                </c:pt>
                <c:pt idx="254">
                  <c:v>119.419538</c:v>
                </c:pt>
                <c:pt idx="255">
                  <c:v>119.442092</c:v>
                </c:pt>
                <c:pt idx="256">
                  <c:v>119.475003</c:v>
                </c:pt>
                <c:pt idx="257">
                  <c:v>119.75208000000001</c:v>
                </c:pt>
                <c:pt idx="258">
                  <c:v>119.727001</c:v>
                </c:pt>
                <c:pt idx="259">
                  <c:v>120.12564799999953</c:v>
                </c:pt>
                <c:pt idx="260">
                  <c:v>121.684628</c:v>
                </c:pt>
                <c:pt idx="261">
                  <c:v>123.398421</c:v>
                </c:pt>
                <c:pt idx="262">
                  <c:v>124.27213699999965</c:v>
                </c:pt>
                <c:pt idx="263">
                  <c:v>126.72047799999955</c:v>
                </c:pt>
                <c:pt idx="264">
                  <c:v>128.42675</c:v>
                </c:pt>
                <c:pt idx="265">
                  <c:v>132.44848200000001</c:v>
                </c:pt>
                <c:pt idx="266">
                  <c:v>130.13464499999998</c:v>
                </c:pt>
                <c:pt idx="267">
                  <c:v>126.29740700000002</c:v>
                </c:pt>
                <c:pt idx="268">
                  <c:v>125.38355199999998</c:v>
                </c:pt>
                <c:pt idx="269">
                  <c:v>124.109863</c:v>
                </c:pt>
                <c:pt idx="270">
                  <c:v>123.318989</c:v>
                </c:pt>
                <c:pt idx="271">
                  <c:v>123.37275699999937</c:v>
                </c:pt>
                <c:pt idx="272">
                  <c:v>123.25593799999965</c:v>
                </c:pt>
                <c:pt idx="273">
                  <c:v>123.72195900000042</c:v>
                </c:pt>
                <c:pt idx="274">
                  <c:v>124.18504599999955</c:v>
                </c:pt>
                <c:pt idx="275">
                  <c:v>124.85227999999998</c:v>
                </c:pt>
                <c:pt idx="276">
                  <c:v>125.41968199999999</c:v>
                </c:pt>
                <c:pt idx="277">
                  <c:v>127.292008</c:v>
                </c:pt>
                <c:pt idx="278">
                  <c:v>129.17156599999876</c:v>
                </c:pt>
                <c:pt idx="279">
                  <c:v>128.82988900000001</c:v>
                </c:pt>
                <c:pt idx="280">
                  <c:v>127.29242600000002</c:v>
                </c:pt>
                <c:pt idx="281">
                  <c:v>128.09986299999952</c:v>
                </c:pt>
                <c:pt idx="282">
                  <c:v>129.20669899999999</c:v>
                </c:pt>
                <c:pt idx="283">
                  <c:v>130.02567099999999</c:v>
                </c:pt>
                <c:pt idx="284">
                  <c:v>131.92562900000001</c:v>
                </c:pt>
                <c:pt idx="285">
                  <c:v>132.38150600000097</c:v>
                </c:pt>
                <c:pt idx="286">
                  <c:v>133.63371899999999</c:v>
                </c:pt>
                <c:pt idx="287">
                  <c:v>132.839968</c:v>
                </c:pt>
                <c:pt idx="288">
                  <c:v>132.33160100000001</c:v>
                </c:pt>
                <c:pt idx="289">
                  <c:v>130.76617099999999</c:v>
                </c:pt>
                <c:pt idx="290">
                  <c:v>129.99874400000004</c:v>
                </c:pt>
                <c:pt idx="291">
                  <c:v>129.437420000001</c:v>
                </c:pt>
                <c:pt idx="292">
                  <c:v>129.30148700000126</c:v>
                </c:pt>
                <c:pt idx="293">
                  <c:v>129.92950000000002</c:v>
                </c:pt>
                <c:pt idx="294">
                  <c:v>130.559022</c:v>
                </c:pt>
                <c:pt idx="295">
                  <c:v>131.68493900000001</c:v>
                </c:pt>
                <c:pt idx="296">
                  <c:v>132.013487</c:v>
                </c:pt>
                <c:pt idx="297">
                  <c:v>129.81378699999999</c:v>
                </c:pt>
                <c:pt idx="298">
                  <c:v>129.27957799999893</c:v>
                </c:pt>
                <c:pt idx="299">
                  <c:v>128.49004100000047</c:v>
                </c:pt>
                <c:pt idx="300">
                  <c:v>126.055211</c:v>
                </c:pt>
                <c:pt idx="301">
                  <c:v>125.35631600000001</c:v>
                </c:pt>
                <c:pt idx="302">
                  <c:v>124.698064</c:v>
                </c:pt>
                <c:pt idx="303">
                  <c:v>124.56609</c:v>
                </c:pt>
                <c:pt idx="304">
                  <c:v>123.730011</c:v>
                </c:pt>
                <c:pt idx="305">
                  <c:v>123.292096</c:v>
                </c:pt>
                <c:pt idx="306">
                  <c:v>121.47592400000002</c:v>
                </c:pt>
                <c:pt idx="307">
                  <c:v>120.71037099999998</c:v>
                </c:pt>
                <c:pt idx="308">
                  <c:v>119.107921</c:v>
                </c:pt>
                <c:pt idx="309">
                  <c:v>118.401438</c:v>
                </c:pt>
                <c:pt idx="310">
                  <c:v>118.81423300000047</c:v>
                </c:pt>
                <c:pt idx="311">
                  <c:v>119.01573699999985</c:v>
                </c:pt>
                <c:pt idx="312">
                  <c:v>119.00397599999998</c:v>
                </c:pt>
                <c:pt idx="313">
                  <c:v>118.548275</c:v>
                </c:pt>
                <c:pt idx="314">
                  <c:v>118.95404400000002</c:v>
                </c:pt>
                <c:pt idx="315">
                  <c:v>118.82174799999953</c:v>
                </c:pt>
                <c:pt idx="316">
                  <c:v>118.26258199999998</c:v>
                </c:pt>
                <c:pt idx="317">
                  <c:v>118.528662</c:v>
                </c:pt>
                <c:pt idx="318">
                  <c:v>118.67786799999998</c:v>
                </c:pt>
                <c:pt idx="319">
                  <c:v>117.84064900000047</c:v>
                </c:pt>
                <c:pt idx="320">
                  <c:v>118.54318400000002</c:v>
                </c:pt>
                <c:pt idx="321">
                  <c:v>120.425673</c:v>
                </c:pt>
                <c:pt idx="322">
                  <c:v>121.13278799999925</c:v>
                </c:pt>
                <c:pt idx="323">
                  <c:v>121.48449400000032</c:v>
                </c:pt>
                <c:pt idx="324">
                  <c:v>122.42210300000002</c:v>
                </c:pt>
                <c:pt idx="325">
                  <c:v>124.090457</c:v>
                </c:pt>
                <c:pt idx="326">
                  <c:v>126.34442700000002</c:v>
                </c:pt>
                <c:pt idx="327">
                  <c:v>126.960482</c:v>
                </c:pt>
                <c:pt idx="328">
                  <c:v>126.21436900000057</c:v>
                </c:pt>
                <c:pt idx="329">
                  <c:v>125.94108300000069</c:v>
                </c:pt>
                <c:pt idx="330">
                  <c:v>125.30538399999998</c:v>
                </c:pt>
                <c:pt idx="331">
                  <c:v>125.53977699999975</c:v>
                </c:pt>
                <c:pt idx="332">
                  <c:v>125.48095000000002</c:v>
                </c:pt>
                <c:pt idx="333">
                  <c:v>125.20791500000047</c:v>
                </c:pt>
                <c:pt idx="334">
                  <c:v>125.27864099999998</c:v>
                </c:pt>
                <c:pt idx="335">
                  <c:v>124.74515700000002</c:v>
                </c:pt>
                <c:pt idx="336">
                  <c:v>124.49681900000047</c:v>
                </c:pt>
                <c:pt idx="337">
                  <c:v>125.194456</c:v>
                </c:pt>
                <c:pt idx="338">
                  <c:v>124.18947799999944</c:v>
                </c:pt>
                <c:pt idx="339">
                  <c:v>125.22822400000022</c:v>
                </c:pt>
                <c:pt idx="340">
                  <c:v>124.02151600000002</c:v>
                </c:pt>
                <c:pt idx="341">
                  <c:v>122.623261</c:v>
                </c:pt>
                <c:pt idx="342">
                  <c:v>122.148905</c:v>
                </c:pt>
                <c:pt idx="343">
                  <c:v>121.20211300000012</c:v>
                </c:pt>
                <c:pt idx="344">
                  <c:v>121.008105</c:v>
                </c:pt>
                <c:pt idx="345">
                  <c:v>121.42316500000022</c:v>
                </c:pt>
                <c:pt idx="346">
                  <c:v>121.940842</c:v>
                </c:pt>
                <c:pt idx="347">
                  <c:v>122.26504</c:v>
                </c:pt>
                <c:pt idx="348">
                  <c:v>122.44328000000047</c:v>
                </c:pt>
                <c:pt idx="349">
                  <c:v>123.30074999999998</c:v>
                </c:pt>
                <c:pt idx="350">
                  <c:v>122.39833699999953</c:v>
                </c:pt>
                <c:pt idx="351">
                  <c:v>121.960831</c:v>
                </c:pt>
                <c:pt idx="352">
                  <c:v>120.75610300000002</c:v>
                </c:pt>
                <c:pt idx="353">
                  <c:v>120.599345</c:v>
                </c:pt>
                <c:pt idx="354">
                  <c:v>121.01385900000002</c:v>
                </c:pt>
                <c:pt idx="355">
                  <c:v>120.721648</c:v>
                </c:pt>
                <c:pt idx="356">
                  <c:v>121.09735999999999</c:v>
                </c:pt>
                <c:pt idx="357">
                  <c:v>122.135526</c:v>
                </c:pt>
                <c:pt idx="358">
                  <c:v>122.40101700000002</c:v>
                </c:pt>
                <c:pt idx="359">
                  <c:v>122.64588199999965</c:v>
                </c:pt>
                <c:pt idx="360">
                  <c:v>122.778503</c:v>
                </c:pt>
                <c:pt idx="361">
                  <c:v>122.36966500000032</c:v>
                </c:pt>
                <c:pt idx="362">
                  <c:v>121.99757200000002</c:v>
                </c:pt>
                <c:pt idx="363">
                  <c:v>122.89469200000002</c:v>
                </c:pt>
                <c:pt idx="364">
                  <c:v>123.050691</c:v>
                </c:pt>
                <c:pt idx="365">
                  <c:v>122.11069500000002</c:v>
                </c:pt>
                <c:pt idx="366">
                  <c:v>122.982956</c:v>
                </c:pt>
                <c:pt idx="367">
                  <c:v>122.38002899999998</c:v>
                </c:pt>
                <c:pt idx="368">
                  <c:v>122.29061200000002</c:v>
                </c:pt>
                <c:pt idx="369">
                  <c:v>122.46163000000047</c:v>
                </c:pt>
                <c:pt idx="370">
                  <c:v>121.30507199999951</c:v>
                </c:pt>
                <c:pt idx="371">
                  <c:v>121.51156500000057</c:v>
                </c:pt>
                <c:pt idx="372">
                  <c:v>123.0461590000005</c:v>
                </c:pt>
                <c:pt idx="373">
                  <c:v>123.918575</c:v>
                </c:pt>
                <c:pt idx="374">
                  <c:v>124.23112800000042</c:v>
                </c:pt>
                <c:pt idx="375">
                  <c:v>124.72178599999998</c:v>
                </c:pt>
                <c:pt idx="376">
                  <c:v>125.071207</c:v>
                </c:pt>
                <c:pt idx="377">
                  <c:v>125.684067</c:v>
                </c:pt>
                <c:pt idx="378">
                  <c:v>126.69171799999998</c:v>
                </c:pt>
                <c:pt idx="379">
                  <c:v>128.345483</c:v>
                </c:pt>
                <c:pt idx="380">
                  <c:v>128.28912499999998</c:v>
                </c:pt>
                <c:pt idx="381">
                  <c:v>127.05797200000001</c:v>
                </c:pt>
                <c:pt idx="382">
                  <c:v>127.73339199999998</c:v>
                </c:pt>
                <c:pt idx="383">
                  <c:v>127.100156</c:v>
                </c:pt>
                <c:pt idx="384">
                  <c:v>127.55053199999998</c:v>
                </c:pt>
                <c:pt idx="385">
                  <c:v>128.39189400000001</c:v>
                </c:pt>
                <c:pt idx="386">
                  <c:v>128.99628200000001</c:v>
                </c:pt>
                <c:pt idx="387">
                  <c:v>129.59135900000001</c:v>
                </c:pt>
                <c:pt idx="388">
                  <c:v>130.39336</c:v>
                </c:pt>
                <c:pt idx="389">
                  <c:v>131.59013200000001</c:v>
                </c:pt>
                <c:pt idx="390">
                  <c:v>132.65996199999998</c:v>
                </c:pt>
                <c:pt idx="391">
                  <c:v>132.87452499999998</c:v>
                </c:pt>
                <c:pt idx="392">
                  <c:v>132.78272900000007</c:v>
                </c:pt>
                <c:pt idx="393">
                  <c:v>134.00624000000047</c:v>
                </c:pt>
                <c:pt idx="394">
                  <c:v>132.64009499999995</c:v>
                </c:pt>
                <c:pt idx="395">
                  <c:v>132.08065399999998</c:v>
                </c:pt>
                <c:pt idx="396">
                  <c:v>132.68575499999992</c:v>
                </c:pt>
                <c:pt idx="397">
                  <c:v>133.08079599999999</c:v>
                </c:pt>
                <c:pt idx="398">
                  <c:v>132.82316599999999</c:v>
                </c:pt>
                <c:pt idx="399">
                  <c:v>138.29058699999999</c:v>
                </c:pt>
                <c:pt idx="400">
                  <c:v>137.29959599999856</c:v>
                </c:pt>
                <c:pt idx="401">
                  <c:v>135.572588</c:v>
                </c:pt>
                <c:pt idx="402">
                  <c:v>135.504381</c:v>
                </c:pt>
                <c:pt idx="403">
                  <c:v>137.71665699999932</c:v>
                </c:pt>
                <c:pt idx="404">
                  <c:v>138.46237400000001</c:v>
                </c:pt>
                <c:pt idx="405">
                  <c:v>139.54972799999999</c:v>
                </c:pt>
                <c:pt idx="406">
                  <c:v>138.57516799999999</c:v>
                </c:pt>
                <c:pt idx="407">
                  <c:v>137.78249100000087</c:v>
                </c:pt>
                <c:pt idx="408">
                  <c:v>137.19572600000001</c:v>
                </c:pt>
                <c:pt idx="409">
                  <c:v>138.49488499999998</c:v>
                </c:pt>
                <c:pt idx="410">
                  <c:v>139.87725800000001</c:v>
                </c:pt>
                <c:pt idx="411">
                  <c:v>139.87429399999999</c:v>
                </c:pt>
                <c:pt idx="412">
                  <c:v>139.83241000000129</c:v>
                </c:pt>
                <c:pt idx="413">
                  <c:v>140.01759699999999</c:v>
                </c:pt>
                <c:pt idx="414">
                  <c:v>140.86609000000001</c:v>
                </c:pt>
                <c:pt idx="415">
                  <c:v>141.60336699999999</c:v>
                </c:pt>
                <c:pt idx="416">
                  <c:v>142.54327299999972</c:v>
                </c:pt>
                <c:pt idx="417">
                  <c:v>144.12809800000093</c:v>
                </c:pt>
                <c:pt idx="418">
                  <c:v>145.939842</c:v>
                </c:pt>
                <c:pt idx="419">
                  <c:v>145.72774700000087</c:v>
                </c:pt>
                <c:pt idx="420">
                  <c:v>145.29758899999999</c:v>
                </c:pt>
                <c:pt idx="421">
                  <c:v>144.92789200000001</c:v>
                </c:pt>
                <c:pt idx="422">
                  <c:v>145.97566499999905</c:v>
                </c:pt>
                <c:pt idx="423">
                  <c:v>146.98025800000067</c:v>
                </c:pt>
                <c:pt idx="424">
                  <c:v>146.86267000000001</c:v>
                </c:pt>
                <c:pt idx="425">
                  <c:v>146.65780100000001</c:v>
                </c:pt>
                <c:pt idx="426">
                  <c:v>148.19899599999999</c:v>
                </c:pt>
                <c:pt idx="427">
                  <c:v>149.89478199999999</c:v>
                </c:pt>
                <c:pt idx="428">
                  <c:v>149.51696399999992</c:v>
                </c:pt>
                <c:pt idx="429">
                  <c:v>150.91534700000093</c:v>
                </c:pt>
                <c:pt idx="430">
                  <c:v>152.92444400000093</c:v>
                </c:pt>
                <c:pt idx="431">
                  <c:v>152.61712299999999</c:v>
                </c:pt>
                <c:pt idx="432">
                  <c:v>152.207886</c:v>
                </c:pt>
                <c:pt idx="433">
                  <c:v>152.04989599999905</c:v>
                </c:pt>
                <c:pt idx="434">
                  <c:v>152.21285399999906</c:v>
                </c:pt>
                <c:pt idx="435">
                  <c:v>153.54608099999999</c:v>
                </c:pt>
                <c:pt idx="436">
                  <c:v>154.792518</c:v>
                </c:pt>
                <c:pt idx="437">
                  <c:v>155.89521600000108</c:v>
                </c:pt>
                <c:pt idx="438">
                  <c:v>159.905586</c:v>
                </c:pt>
                <c:pt idx="439">
                  <c:v>158.49861100000001</c:v>
                </c:pt>
                <c:pt idx="440">
                  <c:v>158.47440700000001</c:v>
                </c:pt>
                <c:pt idx="441">
                  <c:v>156.47640700000093</c:v>
                </c:pt>
                <c:pt idx="442">
                  <c:v>156.30717000000001</c:v>
                </c:pt>
                <c:pt idx="443">
                  <c:v>155.14007299999992</c:v>
                </c:pt>
                <c:pt idx="444">
                  <c:v>156.73513600000001</c:v>
                </c:pt>
                <c:pt idx="445">
                  <c:v>156.18537900000001</c:v>
                </c:pt>
                <c:pt idx="446">
                  <c:v>155.56589099999999</c:v>
                </c:pt>
                <c:pt idx="447">
                  <c:v>156.121059</c:v>
                </c:pt>
                <c:pt idx="448">
                  <c:v>155.038161</c:v>
                </c:pt>
                <c:pt idx="449">
                  <c:v>153.693241</c:v>
                </c:pt>
                <c:pt idx="450">
                  <c:v>154.33369999999999</c:v>
                </c:pt>
                <c:pt idx="451">
                  <c:v>155.46099100000001</c:v>
                </c:pt>
                <c:pt idx="452">
                  <c:v>152.29541</c:v>
                </c:pt>
                <c:pt idx="453">
                  <c:v>151.00766499999995</c:v>
                </c:pt>
                <c:pt idx="454">
                  <c:v>149.71899199999999</c:v>
                </c:pt>
                <c:pt idx="455">
                  <c:v>149.218907</c:v>
                </c:pt>
                <c:pt idx="456">
                  <c:v>150.156171</c:v>
                </c:pt>
                <c:pt idx="457">
                  <c:v>149.71408999999952</c:v>
                </c:pt>
                <c:pt idx="458">
                  <c:v>150.86746300000001</c:v>
                </c:pt>
                <c:pt idx="459">
                  <c:v>151.52925099999999</c:v>
                </c:pt>
                <c:pt idx="460">
                  <c:v>153.43238400000001</c:v>
                </c:pt>
                <c:pt idx="461">
                  <c:v>153.88020900000123</c:v>
                </c:pt>
                <c:pt idx="462">
                  <c:v>157.10602600000001</c:v>
                </c:pt>
                <c:pt idx="463">
                  <c:v>160.61487699999998</c:v>
                </c:pt>
                <c:pt idx="464">
                  <c:v>160.22738800000027</c:v>
                </c:pt>
                <c:pt idx="465">
                  <c:v>161.80238700000129</c:v>
                </c:pt>
                <c:pt idx="466">
                  <c:v>162.42603300000007</c:v>
                </c:pt>
                <c:pt idx="467">
                  <c:v>160.28534800000094</c:v>
                </c:pt>
                <c:pt idx="468">
                  <c:v>158.777377</c:v>
                </c:pt>
                <c:pt idx="469">
                  <c:v>156.97950899999998</c:v>
                </c:pt>
                <c:pt idx="470">
                  <c:v>156.16980399999952</c:v>
                </c:pt>
                <c:pt idx="471">
                  <c:v>154.98517000000001</c:v>
                </c:pt>
                <c:pt idx="472">
                  <c:v>155.75796299999999</c:v>
                </c:pt>
                <c:pt idx="473">
                  <c:v>156.78025499999998</c:v>
                </c:pt>
                <c:pt idx="474">
                  <c:v>156.56093900000027</c:v>
                </c:pt>
                <c:pt idx="475">
                  <c:v>155.86044700000167</c:v>
                </c:pt>
                <c:pt idx="476">
                  <c:v>155.09397999999999</c:v>
                </c:pt>
                <c:pt idx="477">
                  <c:v>154.296796</c:v>
                </c:pt>
                <c:pt idx="478">
                  <c:v>153.75245000000001</c:v>
                </c:pt>
                <c:pt idx="479">
                  <c:v>152.38743900000188</c:v>
                </c:pt>
                <c:pt idx="480">
                  <c:v>150.46062800000001</c:v>
                </c:pt>
                <c:pt idx="481">
                  <c:v>149.49418</c:v>
                </c:pt>
                <c:pt idx="482">
                  <c:v>150.29954599999905</c:v>
                </c:pt>
                <c:pt idx="483">
                  <c:v>150.06556099999995</c:v>
                </c:pt>
                <c:pt idx="484">
                  <c:v>149.55444000000094</c:v>
                </c:pt>
                <c:pt idx="485">
                  <c:v>149.86604800000114</c:v>
                </c:pt>
                <c:pt idx="486">
                  <c:v>149.56359399999906</c:v>
                </c:pt>
                <c:pt idx="487">
                  <c:v>148.18437700000001</c:v>
                </c:pt>
                <c:pt idx="488">
                  <c:v>146.46938499999999</c:v>
                </c:pt>
                <c:pt idx="489">
                  <c:v>146.22593599999999</c:v>
                </c:pt>
                <c:pt idx="490">
                  <c:v>145.991895</c:v>
                </c:pt>
                <c:pt idx="491">
                  <c:v>145.40901700000001</c:v>
                </c:pt>
                <c:pt idx="492">
                  <c:v>145.90382099999999</c:v>
                </c:pt>
                <c:pt idx="493">
                  <c:v>146.19425099999998</c:v>
                </c:pt>
                <c:pt idx="494">
                  <c:v>147.09843700000147</c:v>
                </c:pt>
                <c:pt idx="495">
                  <c:v>147.48001800000094</c:v>
                </c:pt>
                <c:pt idx="496">
                  <c:v>146.717849</c:v>
                </c:pt>
                <c:pt idx="497">
                  <c:v>146.636042</c:v>
                </c:pt>
                <c:pt idx="498">
                  <c:v>146.11178999999998</c:v>
                </c:pt>
                <c:pt idx="499">
                  <c:v>146.130259</c:v>
                </c:pt>
                <c:pt idx="500">
                  <c:v>146.20288399999998</c:v>
                </c:pt>
                <c:pt idx="501">
                  <c:v>146.65577399999998</c:v>
                </c:pt>
                <c:pt idx="502">
                  <c:v>146.87434100000004</c:v>
                </c:pt>
                <c:pt idx="503">
                  <c:v>147.00087299999998</c:v>
                </c:pt>
                <c:pt idx="504">
                  <c:v>146.53802100000001</c:v>
                </c:pt>
                <c:pt idx="505">
                  <c:v>146.90547599999999</c:v>
                </c:pt>
                <c:pt idx="506">
                  <c:v>147.107519</c:v>
                </c:pt>
                <c:pt idx="507">
                  <c:v>146.99713900000103</c:v>
                </c:pt>
                <c:pt idx="508">
                  <c:v>147.02655299999998</c:v>
                </c:pt>
                <c:pt idx="509">
                  <c:v>147.59233800000129</c:v>
                </c:pt>
                <c:pt idx="510">
                  <c:v>149.41701399999999</c:v>
                </c:pt>
                <c:pt idx="511">
                  <c:v>149.89207800000094</c:v>
                </c:pt>
                <c:pt idx="512">
                  <c:v>150.49019700000093</c:v>
                </c:pt>
                <c:pt idx="513">
                  <c:v>154.12133200000093</c:v>
                </c:pt>
                <c:pt idx="514">
                  <c:v>157.319312</c:v>
                </c:pt>
                <c:pt idx="515">
                  <c:v>157.60859399999998</c:v>
                </c:pt>
                <c:pt idx="516">
                  <c:v>155.29374799999999</c:v>
                </c:pt>
                <c:pt idx="517">
                  <c:v>154.99084800000094</c:v>
                </c:pt>
                <c:pt idx="518">
                  <c:v>156.66139800000047</c:v>
                </c:pt>
                <c:pt idx="519">
                  <c:v>156.97536600000001</c:v>
                </c:pt>
                <c:pt idx="520">
                  <c:v>156.47539599999999</c:v>
                </c:pt>
                <c:pt idx="521">
                  <c:v>156.152671</c:v>
                </c:pt>
                <c:pt idx="522">
                  <c:v>156.566734</c:v>
                </c:pt>
                <c:pt idx="523">
                  <c:v>156.34496399999998</c:v>
                </c:pt>
                <c:pt idx="524">
                  <c:v>155.80524600000129</c:v>
                </c:pt>
                <c:pt idx="525">
                  <c:v>154.81370799999999</c:v>
                </c:pt>
                <c:pt idx="526">
                  <c:v>155.418677</c:v>
                </c:pt>
                <c:pt idx="527">
                  <c:v>157.04328599999906</c:v>
                </c:pt>
                <c:pt idx="528">
                  <c:v>156.40580199999999</c:v>
                </c:pt>
                <c:pt idx="529">
                  <c:v>157.18176399999999</c:v>
                </c:pt>
                <c:pt idx="530">
                  <c:v>159.66557299999906</c:v>
                </c:pt>
                <c:pt idx="531">
                  <c:v>159.66431800000001</c:v>
                </c:pt>
                <c:pt idx="532">
                  <c:v>160.48319000000001</c:v>
                </c:pt>
                <c:pt idx="533">
                  <c:v>162.04056399999905</c:v>
                </c:pt>
                <c:pt idx="534">
                  <c:v>163.77142599999999</c:v>
                </c:pt>
                <c:pt idx="535">
                  <c:v>166.59638000000001</c:v>
                </c:pt>
                <c:pt idx="536">
                  <c:v>170.34585099999998</c:v>
                </c:pt>
                <c:pt idx="537">
                  <c:v>172.21848600000001</c:v>
                </c:pt>
                <c:pt idx="538">
                  <c:v>178.268258</c:v>
                </c:pt>
                <c:pt idx="539">
                  <c:v>179.84137000000001</c:v>
                </c:pt>
                <c:pt idx="540">
                  <c:v>176.66111100000001</c:v>
                </c:pt>
                <c:pt idx="541">
                  <c:v>177.84157499999998</c:v>
                </c:pt>
                <c:pt idx="542">
                  <c:v>179.17132000000001</c:v>
                </c:pt>
                <c:pt idx="543">
                  <c:v>179.68696299999999</c:v>
                </c:pt>
                <c:pt idx="544">
                  <c:v>180.53143900000114</c:v>
                </c:pt>
                <c:pt idx="545">
                  <c:v>180.518451</c:v>
                </c:pt>
                <c:pt idx="546">
                  <c:v>182.67844700000114</c:v>
                </c:pt>
                <c:pt idx="547">
                  <c:v>185.62755299999998</c:v>
                </c:pt>
                <c:pt idx="548">
                  <c:v>186.52479600000001</c:v>
                </c:pt>
                <c:pt idx="549">
                  <c:v>186.95144600000197</c:v>
                </c:pt>
                <c:pt idx="550">
                  <c:v>187.120013</c:v>
                </c:pt>
                <c:pt idx="551">
                  <c:v>191.494215</c:v>
                </c:pt>
                <c:pt idx="552">
                  <c:v>194.66160199999999</c:v>
                </c:pt>
                <c:pt idx="553">
                  <c:v>194.88276700000094</c:v>
                </c:pt>
                <c:pt idx="554">
                  <c:v>199.53775899999999</c:v>
                </c:pt>
                <c:pt idx="555">
                  <c:v>199.80761800000047</c:v>
                </c:pt>
                <c:pt idx="556">
                  <c:v>195.32285300000001</c:v>
                </c:pt>
                <c:pt idx="557">
                  <c:v>194.08642200000094</c:v>
                </c:pt>
                <c:pt idx="558">
                  <c:v>192.063087</c:v>
                </c:pt>
                <c:pt idx="559">
                  <c:v>192.37443500000001</c:v>
                </c:pt>
                <c:pt idx="560">
                  <c:v>188.874304</c:v>
                </c:pt>
                <c:pt idx="561">
                  <c:v>188.43672599999999</c:v>
                </c:pt>
                <c:pt idx="562">
                  <c:v>189.00883200000001</c:v>
                </c:pt>
                <c:pt idx="563">
                  <c:v>187.897583</c:v>
                </c:pt>
                <c:pt idx="564">
                  <c:v>185.06440700000007</c:v>
                </c:pt>
                <c:pt idx="565">
                  <c:v>183.67847599999999</c:v>
                </c:pt>
                <c:pt idx="566">
                  <c:v>180.32999599999999</c:v>
                </c:pt>
                <c:pt idx="567">
                  <c:v>177.49219200000007</c:v>
                </c:pt>
                <c:pt idx="568">
                  <c:v>176.41029700000001</c:v>
                </c:pt>
                <c:pt idx="569">
                  <c:v>174.37939700000001</c:v>
                </c:pt>
                <c:pt idx="570">
                  <c:v>172.28000900000001</c:v>
                </c:pt>
                <c:pt idx="571">
                  <c:v>171.99725700000027</c:v>
                </c:pt>
                <c:pt idx="572">
                  <c:v>170.85238000000129</c:v>
                </c:pt>
                <c:pt idx="573">
                  <c:v>168.43756299999998</c:v>
                </c:pt>
                <c:pt idx="574">
                  <c:v>163.76605399999912</c:v>
                </c:pt>
                <c:pt idx="575">
                  <c:v>159.89192000000094</c:v>
                </c:pt>
                <c:pt idx="576">
                  <c:v>160.13577199999995</c:v>
                </c:pt>
                <c:pt idx="577">
                  <c:v>160.01013399999999</c:v>
                </c:pt>
                <c:pt idx="578">
                  <c:v>159.099041</c:v>
                </c:pt>
                <c:pt idx="579">
                  <c:v>158.01401799999999</c:v>
                </c:pt>
                <c:pt idx="580">
                  <c:v>155.784423</c:v>
                </c:pt>
                <c:pt idx="581">
                  <c:v>154.01311099999998</c:v>
                </c:pt>
                <c:pt idx="582">
                  <c:v>154.00241700000123</c:v>
                </c:pt>
                <c:pt idx="583">
                  <c:v>155.04298700000001</c:v>
                </c:pt>
                <c:pt idx="584">
                  <c:v>155.11823800000047</c:v>
                </c:pt>
                <c:pt idx="585">
                  <c:v>155.99993499999999</c:v>
                </c:pt>
                <c:pt idx="586">
                  <c:v>155.00626399999999</c:v>
                </c:pt>
                <c:pt idx="587">
                  <c:v>154.12587399999998</c:v>
                </c:pt>
                <c:pt idx="588">
                  <c:v>154.65612600000094</c:v>
                </c:pt>
                <c:pt idx="589">
                  <c:v>153.99521600000094</c:v>
                </c:pt>
                <c:pt idx="590">
                  <c:v>154.758556</c:v>
                </c:pt>
                <c:pt idx="591">
                  <c:v>154.13029299999999</c:v>
                </c:pt>
                <c:pt idx="592">
                  <c:v>154.41542200000001</c:v>
                </c:pt>
                <c:pt idx="593">
                  <c:v>154.411598</c:v>
                </c:pt>
                <c:pt idx="594">
                  <c:v>153.78783600000094</c:v>
                </c:pt>
                <c:pt idx="595">
                  <c:v>152.05446599999999</c:v>
                </c:pt>
                <c:pt idx="596">
                  <c:v>150.50197199999999</c:v>
                </c:pt>
                <c:pt idx="597">
                  <c:v>149.02058099999999</c:v>
                </c:pt>
                <c:pt idx="598">
                  <c:v>148.85792700000144</c:v>
                </c:pt>
                <c:pt idx="599">
                  <c:v>148.392335000001</c:v>
                </c:pt>
                <c:pt idx="600">
                  <c:v>145.67116399999998</c:v>
                </c:pt>
                <c:pt idx="601">
                  <c:v>142.53793300000001</c:v>
                </c:pt>
                <c:pt idx="602">
                  <c:v>140.62288000000001</c:v>
                </c:pt>
                <c:pt idx="603">
                  <c:v>139.78818800000047</c:v>
                </c:pt>
                <c:pt idx="604">
                  <c:v>139.47239800000094</c:v>
                </c:pt>
                <c:pt idx="605">
                  <c:v>138.40804300000067</c:v>
                </c:pt>
                <c:pt idx="606">
                  <c:v>138.329047000001</c:v>
                </c:pt>
                <c:pt idx="607">
                  <c:v>138.404618</c:v>
                </c:pt>
                <c:pt idx="608">
                  <c:v>138.68543600000129</c:v>
                </c:pt>
                <c:pt idx="609">
                  <c:v>138.75060199999999</c:v>
                </c:pt>
                <c:pt idx="610">
                  <c:v>140.14126999999999</c:v>
                </c:pt>
                <c:pt idx="611">
                  <c:v>141.747457</c:v>
                </c:pt>
                <c:pt idx="612">
                  <c:v>142.55368099999998</c:v>
                </c:pt>
                <c:pt idx="613">
                  <c:v>143.47345399999998</c:v>
                </c:pt>
                <c:pt idx="614">
                  <c:v>144.25847100000001</c:v>
                </c:pt>
                <c:pt idx="615">
                  <c:v>143.97522000000001</c:v>
                </c:pt>
                <c:pt idx="616">
                  <c:v>143.68180100000001</c:v>
                </c:pt>
                <c:pt idx="617">
                  <c:v>143.670399</c:v>
                </c:pt>
                <c:pt idx="618">
                  <c:v>143.62241000000097</c:v>
                </c:pt>
                <c:pt idx="619">
                  <c:v>143.04398799999998</c:v>
                </c:pt>
                <c:pt idx="620">
                  <c:v>142.626678</c:v>
                </c:pt>
                <c:pt idx="621">
                  <c:v>142.760222</c:v>
                </c:pt>
                <c:pt idx="622">
                  <c:v>143.41094800000027</c:v>
                </c:pt>
                <c:pt idx="623">
                  <c:v>144.04833300000001</c:v>
                </c:pt>
                <c:pt idx="624">
                  <c:v>143.85764400000087</c:v>
                </c:pt>
                <c:pt idx="625">
                  <c:v>143.50935399999995</c:v>
                </c:pt>
                <c:pt idx="626">
                  <c:v>141.73939899999999</c:v>
                </c:pt>
                <c:pt idx="627">
                  <c:v>141.031892</c:v>
                </c:pt>
                <c:pt idx="628">
                  <c:v>141.02443000000093</c:v>
                </c:pt>
                <c:pt idx="629">
                  <c:v>140.78242200000093</c:v>
                </c:pt>
                <c:pt idx="630">
                  <c:v>141.4436549999985</c:v>
                </c:pt>
                <c:pt idx="631">
                  <c:v>141.70796999999999</c:v>
                </c:pt>
                <c:pt idx="632">
                  <c:v>143.05975199999995</c:v>
                </c:pt>
                <c:pt idx="633">
                  <c:v>142.40956399999905</c:v>
                </c:pt>
                <c:pt idx="634">
                  <c:v>141.74285999999998</c:v>
                </c:pt>
                <c:pt idx="635">
                  <c:v>140.898684</c:v>
                </c:pt>
                <c:pt idx="636">
                  <c:v>141.09833900000129</c:v>
                </c:pt>
                <c:pt idx="637">
                  <c:v>142.91421299999999</c:v>
                </c:pt>
                <c:pt idx="638">
                  <c:v>145.00832700000123</c:v>
                </c:pt>
                <c:pt idx="639">
                  <c:v>147.80703600000129</c:v>
                </c:pt>
                <c:pt idx="640">
                  <c:v>147.63264999999998</c:v>
                </c:pt>
                <c:pt idx="641">
                  <c:v>148.21804599999999</c:v>
                </c:pt>
                <c:pt idx="642">
                  <c:v>147.77998799999995</c:v>
                </c:pt>
                <c:pt idx="643">
                  <c:v>144.48309700000001</c:v>
                </c:pt>
                <c:pt idx="644">
                  <c:v>143.41409099999998</c:v>
                </c:pt>
                <c:pt idx="645">
                  <c:v>142.90625</c:v>
                </c:pt>
                <c:pt idx="646">
                  <c:v>140.35443500000093</c:v>
                </c:pt>
                <c:pt idx="647">
                  <c:v>149.656094</c:v>
                </c:pt>
                <c:pt idx="648">
                  <c:v>151.46174900000094</c:v>
                </c:pt>
                <c:pt idx="649">
                  <c:v>150.494179</c:v>
                </c:pt>
                <c:pt idx="650">
                  <c:v>148.09592800000001</c:v>
                </c:pt>
                <c:pt idx="651">
                  <c:v>147.21996899999905</c:v>
                </c:pt>
                <c:pt idx="652">
                  <c:v>146.15111100000001</c:v>
                </c:pt>
                <c:pt idx="653">
                  <c:v>146.4228180000012</c:v>
                </c:pt>
                <c:pt idx="654">
                  <c:v>146.30148300000027</c:v>
                </c:pt>
                <c:pt idx="655">
                  <c:v>144.42342900000094</c:v>
                </c:pt>
                <c:pt idx="656">
                  <c:v>143.28642600000114</c:v>
                </c:pt>
                <c:pt idx="657">
                  <c:v>140.55763200000001</c:v>
                </c:pt>
                <c:pt idx="658">
                  <c:v>137.95630300000047</c:v>
                </c:pt>
                <c:pt idx="659">
                  <c:v>137.45993900000047</c:v>
                </c:pt>
                <c:pt idx="660">
                  <c:v>136.19975899999972</c:v>
                </c:pt>
                <c:pt idx="661">
                  <c:v>135.55975099999998</c:v>
                </c:pt>
                <c:pt idx="662">
                  <c:v>135.19810800000027</c:v>
                </c:pt>
                <c:pt idx="663">
                  <c:v>135.37726700000007</c:v>
                </c:pt>
                <c:pt idx="664">
                  <c:v>134.50574</c:v>
                </c:pt>
                <c:pt idx="665">
                  <c:v>134.02752900000004</c:v>
                </c:pt>
                <c:pt idx="666">
                  <c:v>133.91432800000001</c:v>
                </c:pt>
                <c:pt idx="667">
                  <c:v>133.87443500000001</c:v>
                </c:pt>
                <c:pt idx="668">
                  <c:v>135.07423800000001</c:v>
                </c:pt>
                <c:pt idx="669">
                  <c:v>136.295402</c:v>
                </c:pt>
                <c:pt idx="670">
                  <c:v>136.89033900000129</c:v>
                </c:pt>
                <c:pt idx="671">
                  <c:v>137.676478</c:v>
                </c:pt>
                <c:pt idx="672">
                  <c:v>138.58585600000001</c:v>
                </c:pt>
                <c:pt idx="673">
                  <c:v>139.337671</c:v>
                </c:pt>
                <c:pt idx="674">
                  <c:v>139.556095</c:v>
                </c:pt>
                <c:pt idx="675">
                  <c:v>138.76869299999998</c:v>
                </c:pt>
                <c:pt idx="676">
                  <c:v>136.975998</c:v>
                </c:pt>
                <c:pt idx="677">
                  <c:v>135.4589760000012</c:v>
                </c:pt>
                <c:pt idx="678">
                  <c:v>134.92687100000001</c:v>
                </c:pt>
                <c:pt idx="679">
                  <c:v>134.51477299999905</c:v>
                </c:pt>
                <c:pt idx="680">
                  <c:v>133.59519800000001</c:v>
                </c:pt>
                <c:pt idx="681">
                  <c:v>133.45193900000129</c:v>
                </c:pt>
                <c:pt idx="682">
                  <c:v>132.48533200000094</c:v>
                </c:pt>
                <c:pt idx="683">
                  <c:v>131.24886999999998</c:v>
                </c:pt>
                <c:pt idx="684">
                  <c:v>130.93880300000001</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numCache>
            </c:numRef>
          </c:val>
        </c:ser>
        <c:marker val="1"/>
        <c:axId val="787779584"/>
        <c:axId val="787781120"/>
      </c:lineChart>
      <c:lineChart>
        <c:grouping val="standard"/>
        <c:ser>
          <c:idx val="1"/>
          <c:order val="1"/>
          <c:tx>
            <c:strRef>
              <c:f>'[IG Section Charts.xlsm]Basis'!$F$1</c:f>
              <c:strCache>
                <c:ptCount val="1"/>
                <c:pt idx="0">
                  <c:v>Basis (RHS)</c:v>
                </c:pt>
              </c:strCache>
            </c:strRef>
          </c:tx>
          <c:spPr>
            <a:ln w="25400">
              <a:solidFill>
                <a:srgbClr val="00AEEF"/>
              </a:solidFill>
              <a:prstDash val="solid"/>
            </a:ln>
          </c:spPr>
          <c:marker>
            <c:symbol val="none"/>
          </c:marker>
          <c:cat>
            <c:numRef>
              <c:f>'[IG Section Charts.xlsm]Basis'!$B$2:$B$800</c:f>
              <c:numCache>
                <c:formatCode>m/d/yyyy</c:formatCode>
                <c:ptCount val="799"/>
                <c:pt idx="0">
                  <c:v>41640</c:v>
                </c:pt>
                <c:pt idx="1">
                  <c:v>41641</c:v>
                </c:pt>
                <c:pt idx="2">
                  <c:v>41642</c:v>
                </c:pt>
                <c:pt idx="3">
                  <c:v>41645</c:v>
                </c:pt>
                <c:pt idx="4">
                  <c:v>41646</c:v>
                </c:pt>
                <c:pt idx="5">
                  <c:v>41647</c:v>
                </c:pt>
                <c:pt idx="6">
                  <c:v>41648</c:v>
                </c:pt>
                <c:pt idx="7">
                  <c:v>41649</c:v>
                </c:pt>
                <c:pt idx="8">
                  <c:v>41652</c:v>
                </c:pt>
                <c:pt idx="9">
                  <c:v>41653</c:v>
                </c:pt>
                <c:pt idx="10">
                  <c:v>41654</c:v>
                </c:pt>
                <c:pt idx="11">
                  <c:v>41655</c:v>
                </c:pt>
                <c:pt idx="12">
                  <c:v>41656</c:v>
                </c:pt>
                <c:pt idx="13">
                  <c:v>41659</c:v>
                </c:pt>
                <c:pt idx="14">
                  <c:v>41660</c:v>
                </c:pt>
                <c:pt idx="15">
                  <c:v>41661</c:v>
                </c:pt>
                <c:pt idx="16">
                  <c:v>41662</c:v>
                </c:pt>
                <c:pt idx="17">
                  <c:v>41663</c:v>
                </c:pt>
                <c:pt idx="18">
                  <c:v>41666</c:v>
                </c:pt>
                <c:pt idx="19">
                  <c:v>41667</c:v>
                </c:pt>
                <c:pt idx="20">
                  <c:v>41668</c:v>
                </c:pt>
                <c:pt idx="21">
                  <c:v>41669</c:v>
                </c:pt>
                <c:pt idx="22">
                  <c:v>41670</c:v>
                </c:pt>
                <c:pt idx="23">
                  <c:v>41673</c:v>
                </c:pt>
                <c:pt idx="24">
                  <c:v>41674</c:v>
                </c:pt>
                <c:pt idx="25">
                  <c:v>41675</c:v>
                </c:pt>
                <c:pt idx="26">
                  <c:v>41676</c:v>
                </c:pt>
                <c:pt idx="27">
                  <c:v>41677</c:v>
                </c:pt>
                <c:pt idx="28">
                  <c:v>41680</c:v>
                </c:pt>
                <c:pt idx="29">
                  <c:v>41681</c:v>
                </c:pt>
                <c:pt idx="30">
                  <c:v>41682</c:v>
                </c:pt>
                <c:pt idx="31">
                  <c:v>41683</c:v>
                </c:pt>
                <c:pt idx="32">
                  <c:v>41684</c:v>
                </c:pt>
                <c:pt idx="33">
                  <c:v>41687</c:v>
                </c:pt>
                <c:pt idx="34">
                  <c:v>41688</c:v>
                </c:pt>
                <c:pt idx="35">
                  <c:v>41689</c:v>
                </c:pt>
                <c:pt idx="36">
                  <c:v>41690</c:v>
                </c:pt>
                <c:pt idx="37">
                  <c:v>41691</c:v>
                </c:pt>
                <c:pt idx="38">
                  <c:v>41694</c:v>
                </c:pt>
                <c:pt idx="39">
                  <c:v>41695</c:v>
                </c:pt>
                <c:pt idx="40">
                  <c:v>41696</c:v>
                </c:pt>
                <c:pt idx="41">
                  <c:v>41697</c:v>
                </c:pt>
                <c:pt idx="42">
                  <c:v>41698</c:v>
                </c:pt>
                <c:pt idx="43">
                  <c:v>41701</c:v>
                </c:pt>
                <c:pt idx="44">
                  <c:v>41702</c:v>
                </c:pt>
                <c:pt idx="45">
                  <c:v>41703</c:v>
                </c:pt>
                <c:pt idx="46">
                  <c:v>41704</c:v>
                </c:pt>
                <c:pt idx="47">
                  <c:v>41705</c:v>
                </c:pt>
                <c:pt idx="48">
                  <c:v>41708</c:v>
                </c:pt>
                <c:pt idx="49">
                  <c:v>41709</c:v>
                </c:pt>
                <c:pt idx="50">
                  <c:v>41710</c:v>
                </c:pt>
                <c:pt idx="51">
                  <c:v>41711</c:v>
                </c:pt>
                <c:pt idx="52">
                  <c:v>41712</c:v>
                </c:pt>
                <c:pt idx="53">
                  <c:v>41715</c:v>
                </c:pt>
                <c:pt idx="54">
                  <c:v>41716</c:v>
                </c:pt>
                <c:pt idx="55">
                  <c:v>41717</c:v>
                </c:pt>
                <c:pt idx="56">
                  <c:v>41718</c:v>
                </c:pt>
                <c:pt idx="57">
                  <c:v>41719</c:v>
                </c:pt>
                <c:pt idx="58">
                  <c:v>41722</c:v>
                </c:pt>
                <c:pt idx="59">
                  <c:v>41723</c:v>
                </c:pt>
                <c:pt idx="60">
                  <c:v>41724</c:v>
                </c:pt>
                <c:pt idx="61">
                  <c:v>41725</c:v>
                </c:pt>
                <c:pt idx="62">
                  <c:v>41726</c:v>
                </c:pt>
                <c:pt idx="63">
                  <c:v>41729</c:v>
                </c:pt>
                <c:pt idx="64">
                  <c:v>41730</c:v>
                </c:pt>
                <c:pt idx="65">
                  <c:v>41731</c:v>
                </c:pt>
                <c:pt idx="66">
                  <c:v>41732</c:v>
                </c:pt>
                <c:pt idx="67">
                  <c:v>41733</c:v>
                </c:pt>
                <c:pt idx="68">
                  <c:v>41736</c:v>
                </c:pt>
                <c:pt idx="69">
                  <c:v>41737</c:v>
                </c:pt>
                <c:pt idx="70">
                  <c:v>41738</c:v>
                </c:pt>
                <c:pt idx="71">
                  <c:v>41739</c:v>
                </c:pt>
                <c:pt idx="72">
                  <c:v>41740</c:v>
                </c:pt>
                <c:pt idx="73">
                  <c:v>41743</c:v>
                </c:pt>
                <c:pt idx="74">
                  <c:v>41744</c:v>
                </c:pt>
                <c:pt idx="75">
                  <c:v>41745</c:v>
                </c:pt>
                <c:pt idx="76">
                  <c:v>41746</c:v>
                </c:pt>
                <c:pt idx="77">
                  <c:v>41747</c:v>
                </c:pt>
                <c:pt idx="78">
                  <c:v>41750</c:v>
                </c:pt>
                <c:pt idx="79">
                  <c:v>41751</c:v>
                </c:pt>
                <c:pt idx="80">
                  <c:v>41752</c:v>
                </c:pt>
                <c:pt idx="81">
                  <c:v>41753</c:v>
                </c:pt>
                <c:pt idx="82">
                  <c:v>41754</c:v>
                </c:pt>
                <c:pt idx="83">
                  <c:v>41757</c:v>
                </c:pt>
                <c:pt idx="84">
                  <c:v>41758</c:v>
                </c:pt>
                <c:pt idx="85">
                  <c:v>41759</c:v>
                </c:pt>
                <c:pt idx="86">
                  <c:v>41760</c:v>
                </c:pt>
                <c:pt idx="87">
                  <c:v>41761</c:v>
                </c:pt>
                <c:pt idx="88">
                  <c:v>41764</c:v>
                </c:pt>
                <c:pt idx="89">
                  <c:v>41765</c:v>
                </c:pt>
                <c:pt idx="90">
                  <c:v>41766</c:v>
                </c:pt>
                <c:pt idx="91">
                  <c:v>41767</c:v>
                </c:pt>
                <c:pt idx="92">
                  <c:v>41768</c:v>
                </c:pt>
                <c:pt idx="93">
                  <c:v>41771</c:v>
                </c:pt>
                <c:pt idx="94">
                  <c:v>41772</c:v>
                </c:pt>
                <c:pt idx="95">
                  <c:v>41773</c:v>
                </c:pt>
                <c:pt idx="96">
                  <c:v>41774</c:v>
                </c:pt>
                <c:pt idx="97">
                  <c:v>41775</c:v>
                </c:pt>
                <c:pt idx="98">
                  <c:v>41778</c:v>
                </c:pt>
                <c:pt idx="99">
                  <c:v>41779</c:v>
                </c:pt>
                <c:pt idx="100">
                  <c:v>41780</c:v>
                </c:pt>
                <c:pt idx="101">
                  <c:v>41781</c:v>
                </c:pt>
                <c:pt idx="102">
                  <c:v>41782</c:v>
                </c:pt>
                <c:pt idx="103">
                  <c:v>41785</c:v>
                </c:pt>
                <c:pt idx="104">
                  <c:v>41786</c:v>
                </c:pt>
                <c:pt idx="105">
                  <c:v>41787</c:v>
                </c:pt>
                <c:pt idx="106">
                  <c:v>41788</c:v>
                </c:pt>
                <c:pt idx="107">
                  <c:v>41789</c:v>
                </c:pt>
                <c:pt idx="108">
                  <c:v>41792</c:v>
                </c:pt>
                <c:pt idx="109">
                  <c:v>41793</c:v>
                </c:pt>
                <c:pt idx="110">
                  <c:v>41794</c:v>
                </c:pt>
                <c:pt idx="111">
                  <c:v>41795</c:v>
                </c:pt>
                <c:pt idx="112">
                  <c:v>41796</c:v>
                </c:pt>
                <c:pt idx="113">
                  <c:v>41799</c:v>
                </c:pt>
                <c:pt idx="114">
                  <c:v>41800</c:v>
                </c:pt>
                <c:pt idx="115">
                  <c:v>41801</c:v>
                </c:pt>
                <c:pt idx="116">
                  <c:v>41802</c:v>
                </c:pt>
                <c:pt idx="117">
                  <c:v>41803</c:v>
                </c:pt>
                <c:pt idx="118">
                  <c:v>41806</c:v>
                </c:pt>
                <c:pt idx="119">
                  <c:v>41807</c:v>
                </c:pt>
                <c:pt idx="120">
                  <c:v>41808</c:v>
                </c:pt>
                <c:pt idx="121">
                  <c:v>41809</c:v>
                </c:pt>
                <c:pt idx="122">
                  <c:v>41810</c:v>
                </c:pt>
                <c:pt idx="123">
                  <c:v>41813</c:v>
                </c:pt>
                <c:pt idx="124">
                  <c:v>41814</c:v>
                </c:pt>
                <c:pt idx="125">
                  <c:v>41815</c:v>
                </c:pt>
                <c:pt idx="126">
                  <c:v>41816</c:v>
                </c:pt>
                <c:pt idx="127">
                  <c:v>41817</c:v>
                </c:pt>
                <c:pt idx="128">
                  <c:v>41820</c:v>
                </c:pt>
                <c:pt idx="129">
                  <c:v>41821</c:v>
                </c:pt>
                <c:pt idx="130">
                  <c:v>41822</c:v>
                </c:pt>
                <c:pt idx="131">
                  <c:v>41823</c:v>
                </c:pt>
                <c:pt idx="132">
                  <c:v>41824</c:v>
                </c:pt>
                <c:pt idx="133">
                  <c:v>41827</c:v>
                </c:pt>
                <c:pt idx="134">
                  <c:v>41828</c:v>
                </c:pt>
                <c:pt idx="135">
                  <c:v>41829</c:v>
                </c:pt>
                <c:pt idx="136">
                  <c:v>41830</c:v>
                </c:pt>
                <c:pt idx="137">
                  <c:v>41831</c:v>
                </c:pt>
                <c:pt idx="138">
                  <c:v>41834</c:v>
                </c:pt>
                <c:pt idx="139">
                  <c:v>41835</c:v>
                </c:pt>
                <c:pt idx="140">
                  <c:v>41836</c:v>
                </c:pt>
                <c:pt idx="141">
                  <c:v>41837</c:v>
                </c:pt>
                <c:pt idx="142">
                  <c:v>41838</c:v>
                </c:pt>
                <c:pt idx="143">
                  <c:v>41841</c:v>
                </c:pt>
                <c:pt idx="144">
                  <c:v>41842</c:v>
                </c:pt>
                <c:pt idx="145">
                  <c:v>41843</c:v>
                </c:pt>
                <c:pt idx="146">
                  <c:v>41844</c:v>
                </c:pt>
                <c:pt idx="147">
                  <c:v>41845</c:v>
                </c:pt>
                <c:pt idx="148">
                  <c:v>41848</c:v>
                </c:pt>
                <c:pt idx="149">
                  <c:v>41849</c:v>
                </c:pt>
                <c:pt idx="150">
                  <c:v>41850</c:v>
                </c:pt>
                <c:pt idx="151">
                  <c:v>41851</c:v>
                </c:pt>
                <c:pt idx="152">
                  <c:v>41852</c:v>
                </c:pt>
                <c:pt idx="153">
                  <c:v>41855</c:v>
                </c:pt>
                <c:pt idx="154">
                  <c:v>41856</c:v>
                </c:pt>
                <c:pt idx="155">
                  <c:v>41857</c:v>
                </c:pt>
                <c:pt idx="156">
                  <c:v>41858</c:v>
                </c:pt>
                <c:pt idx="157">
                  <c:v>41859</c:v>
                </c:pt>
                <c:pt idx="158">
                  <c:v>41862</c:v>
                </c:pt>
                <c:pt idx="159">
                  <c:v>41863</c:v>
                </c:pt>
                <c:pt idx="160">
                  <c:v>41864</c:v>
                </c:pt>
                <c:pt idx="161">
                  <c:v>41865</c:v>
                </c:pt>
                <c:pt idx="162">
                  <c:v>41866</c:v>
                </c:pt>
                <c:pt idx="163">
                  <c:v>41869</c:v>
                </c:pt>
                <c:pt idx="164">
                  <c:v>41870</c:v>
                </c:pt>
                <c:pt idx="165">
                  <c:v>41871</c:v>
                </c:pt>
                <c:pt idx="166">
                  <c:v>41872</c:v>
                </c:pt>
                <c:pt idx="167">
                  <c:v>41873</c:v>
                </c:pt>
                <c:pt idx="168">
                  <c:v>41876</c:v>
                </c:pt>
                <c:pt idx="169">
                  <c:v>41877</c:v>
                </c:pt>
                <c:pt idx="170">
                  <c:v>41878</c:v>
                </c:pt>
                <c:pt idx="171">
                  <c:v>41879</c:v>
                </c:pt>
                <c:pt idx="172">
                  <c:v>41880</c:v>
                </c:pt>
                <c:pt idx="173">
                  <c:v>41883</c:v>
                </c:pt>
                <c:pt idx="174">
                  <c:v>41884</c:v>
                </c:pt>
                <c:pt idx="175">
                  <c:v>41885</c:v>
                </c:pt>
                <c:pt idx="176">
                  <c:v>41886</c:v>
                </c:pt>
                <c:pt idx="177">
                  <c:v>41887</c:v>
                </c:pt>
                <c:pt idx="178">
                  <c:v>41890</c:v>
                </c:pt>
                <c:pt idx="179">
                  <c:v>41891</c:v>
                </c:pt>
                <c:pt idx="180">
                  <c:v>41892</c:v>
                </c:pt>
                <c:pt idx="181">
                  <c:v>41893</c:v>
                </c:pt>
                <c:pt idx="182">
                  <c:v>41894</c:v>
                </c:pt>
                <c:pt idx="183">
                  <c:v>41897</c:v>
                </c:pt>
                <c:pt idx="184">
                  <c:v>41898</c:v>
                </c:pt>
                <c:pt idx="185">
                  <c:v>41899</c:v>
                </c:pt>
                <c:pt idx="186">
                  <c:v>41900</c:v>
                </c:pt>
                <c:pt idx="187">
                  <c:v>41901</c:v>
                </c:pt>
                <c:pt idx="188">
                  <c:v>41904</c:v>
                </c:pt>
                <c:pt idx="189">
                  <c:v>41905</c:v>
                </c:pt>
                <c:pt idx="190">
                  <c:v>41906</c:v>
                </c:pt>
                <c:pt idx="191">
                  <c:v>41907</c:v>
                </c:pt>
                <c:pt idx="192">
                  <c:v>41908</c:v>
                </c:pt>
                <c:pt idx="193">
                  <c:v>41911</c:v>
                </c:pt>
                <c:pt idx="194">
                  <c:v>41912</c:v>
                </c:pt>
                <c:pt idx="195">
                  <c:v>41913</c:v>
                </c:pt>
                <c:pt idx="196">
                  <c:v>41914</c:v>
                </c:pt>
                <c:pt idx="197">
                  <c:v>41915</c:v>
                </c:pt>
                <c:pt idx="198">
                  <c:v>41918</c:v>
                </c:pt>
                <c:pt idx="199">
                  <c:v>41919</c:v>
                </c:pt>
                <c:pt idx="200">
                  <c:v>41920</c:v>
                </c:pt>
                <c:pt idx="201">
                  <c:v>41921</c:v>
                </c:pt>
                <c:pt idx="202">
                  <c:v>41922</c:v>
                </c:pt>
                <c:pt idx="203">
                  <c:v>41925</c:v>
                </c:pt>
                <c:pt idx="204">
                  <c:v>41926</c:v>
                </c:pt>
                <c:pt idx="205">
                  <c:v>41927</c:v>
                </c:pt>
                <c:pt idx="206">
                  <c:v>41928</c:v>
                </c:pt>
                <c:pt idx="207">
                  <c:v>41929</c:v>
                </c:pt>
                <c:pt idx="208">
                  <c:v>41932</c:v>
                </c:pt>
                <c:pt idx="209">
                  <c:v>41933</c:v>
                </c:pt>
                <c:pt idx="210">
                  <c:v>41934</c:v>
                </c:pt>
                <c:pt idx="211">
                  <c:v>41935</c:v>
                </c:pt>
                <c:pt idx="212">
                  <c:v>41936</c:v>
                </c:pt>
                <c:pt idx="213">
                  <c:v>41939</c:v>
                </c:pt>
                <c:pt idx="214">
                  <c:v>41940</c:v>
                </c:pt>
                <c:pt idx="215">
                  <c:v>41941</c:v>
                </c:pt>
                <c:pt idx="216">
                  <c:v>41942</c:v>
                </c:pt>
                <c:pt idx="217">
                  <c:v>41943</c:v>
                </c:pt>
                <c:pt idx="218">
                  <c:v>41946</c:v>
                </c:pt>
                <c:pt idx="219">
                  <c:v>41947</c:v>
                </c:pt>
                <c:pt idx="220">
                  <c:v>41948</c:v>
                </c:pt>
                <c:pt idx="221">
                  <c:v>41949</c:v>
                </c:pt>
                <c:pt idx="222">
                  <c:v>41950</c:v>
                </c:pt>
                <c:pt idx="223">
                  <c:v>41953</c:v>
                </c:pt>
                <c:pt idx="224">
                  <c:v>41954</c:v>
                </c:pt>
                <c:pt idx="225">
                  <c:v>41955</c:v>
                </c:pt>
                <c:pt idx="226">
                  <c:v>41956</c:v>
                </c:pt>
                <c:pt idx="227">
                  <c:v>41957</c:v>
                </c:pt>
                <c:pt idx="228">
                  <c:v>41960</c:v>
                </c:pt>
                <c:pt idx="229">
                  <c:v>41961</c:v>
                </c:pt>
                <c:pt idx="230">
                  <c:v>41962</c:v>
                </c:pt>
                <c:pt idx="231">
                  <c:v>41963</c:v>
                </c:pt>
                <c:pt idx="232">
                  <c:v>41964</c:v>
                </c:pt>
                <c:pt idx="233">
                  <c:v>41967</c:v>
                </c:pt>
                <c:pt idx="234">
                  <c:v>41968</c:v>
                </c:pt>
                <c:pt idx="235">
                  <c:v>41969</c:v>
                </c:pt>
                <c:pt idx="236">
                  <c:v>41970</c:v>
                </c:pt>
                <c:pt idx="237">
                  <c:v>41971</c:v>
                </c:pt>
                <c:pt idx="238">
                  <c:v>41974</c:v>
                </c:pt>
                <c:pt idx="239">
                  <c:v>41975</c:v>
                </c:pt>
                <c:pt idx="240">
                  <c:v>41976</c:v>
                </c:pt>
                <c:pt idx="241">
                  <c:v>41977</c:v>
                </c:pt>
                <c:pt idx="242">
                  <c:v>41978</c:v>
                </c:pt>
                <c:pt idx="243">
                  <c:v>41981</c:v>
                </c:pt>
                <c:pt idx="244">
                  <c:v>41982</c:v>
                </c:pt>
                <c:pt idx="245">
                  <c:v>41983</c:v>
                </c:pt>
                <c:pt idx="246">
                  <c:v>41984</c:v>
                </c:pt>
                <c:pt idx="247">
                  <c:v>41985</c:v>
                </c:pt>
                <c:pt idx="248">
                  <c:v>41988</c:v>
                </c:pt>
                <c:pt idx="249">
                  <c:v>41989</c:v>
                </c:pt>
                <c:pt idx="250">
                  <c:v>41990</c:v>
                </c:pt>
                <c:pt idx="251">
                  <c:v>41991</c:v>
                </c:pt>
                <c:pt idx="252">
                  <c:v>41992</c:v>
                </c:pt>
                <c:pt idx="253">
                  <c:v>41995</c:v>
                </c:pt>
                <c:pt idx="254">
                  <c:v>41996</c:v>
                </c:pt>
                <c:pt idx="255">
                  <c:v>41997</c:v>
                </c:pt>
                <c:pt idx="256">
                  <c:v>41998</c:v>
                </c:pt>
                <c:pt idx="257">
                  <c:v>41999</c:v>
                </c:pt>
                <c:pt idx="258">
                  <c:v>42002</c:v>
                </c:pt>
                <c:pt idx="259">
                  <c:v>42003</c:v>
                </c:pt>
                <c:pt idx="260">
                  <c:v>42004</c:v>
                </c:pt>
                <c:pt idx="261">
                  <c:v>42005</c:v>
                </c:pt>
                <c:pt idx="262">
                  <c:v>42006</c:v>
                </c:pt>
                <c:pt idx="263">
                  <c:v>42009</c:v>
                </c:pt>
                <c:pt idx="264">
                  <c:v>42010</c:v>
                </c:pt>
                <c:pt idx="265">
                  <c:v>42011</c:v>
                </c:pt>
                <c:pt idx="266">
                  <c:v>42012</c:v>
                </c:pt>
                <c:pt idx="267">
                  <c:v>42013</c:v>
                </c:pt>
                <c:pt idx="268">
                  <c:v>42016</c:v>
                </c:pt>
                <c:pt idx="269">
                  <c:v>42017</c:v>
                </c:pt>
                <c:pt idx="270">
                  <c:v>42018</c:v>
                </c:pt>
                <c:pt idx="271">
                  <c:v>42019</c:v>
                </c:pt>
                <c:pt idx="272">
                  <c:v>42020</c:v>
                </c:pt>
                <c:pt idx="273">
                  <c:v>42023</c:v>
                </c:pt>
                <c:pt idx="274">
                  <c:v>42024</c:v>
                </c:pt>
                <c:pt idx="275">
                  <c:v>42025</c:v>
                </c:pt>
                <c:pt idx="276">
                  <c:v>42026</c:v>
                </c:pt>
                <c:pt idx="277">
                  <c:v>42027</c:v>
                </c:pt>
                <c:pt idx="278">
                  <c:v>42030</c:v>
                </c:pt>
                <c:pt idx="279">
                  <c:v>42031</c:v>
                </c:pt>
                <c:pt idx="280">
                  <c:v>42032</c:v>
                </c:pt>
                <c:pt idx="281">
                  <c:v>42033</c:v>
                </c:pt>
                <c:pt idx="282">
                  <c:v>42034</c:v>
                </c:pt>
                <c:pt idx="283">
                  <c:v>42037</c:v>
                </c:pt>
                <c:pt idx="284">
                  <c:v>42038</c:v>
                </c:pt>
                <c:pt idx="285">
                  <c:v>42039</c:v>
                </c:pt>
                <c:pt idx="286">
                  <c:v>42040</c:v>
                </c:pt>
                <c:pt idx="287">
                  <c:v>42041</c:v>
                </c:pt>
                <c:pt idx="288">
                  <c:v>42044</c:v>
                </c:pt>
                <c:pt idx="289">
                  <c:v>42045</c:v>
                </c:pt>
                <c:pt idx="290">
                  <c:v>42046</c:v>
                </c:pt>
                <c:pt idx="291">
                  <c:v>42047</c:v>
                </c:pt>
                <c:pt idx="292">
                  <c:v>42048</c:v>
                </c:pt>
                <c:pt idx="293">
                  <c:v>42051</c:v>
                </c:pt>
                <c:pt idx="294">
                  <c:v>42052</c:v>
                </c:pt>
                <c:pt idx="295">
                  <c:v>42053</c:v>
                </c:pt>
                <c:pt idx="296">
                  <c:v>42054</c:v>
                </c:pt>
                <c:pt idx="297">
                  <c:v>42055</c:v>
                </c:pt>
                <c:pt idx="298">
                  <c:v>42058</c:v>
                </c:pt>
                <c:pt idx="299">
                  <c:v>42060</c:v>
                </c:pt>
                <c:pt idx="300">
                  <c:v>42061</c:v>
                </c:pt>
                <c:pt idx="301">
                  <c:v>42062</c:v>
                </c:pt>
                <c:pt idx="302">
                  <c:v>42065</c:v>
                </c:pt>
                <c:pt idx="303">
                  <c:v>42066</c:v>
                </c:pt>
                <c:pt idx="304">
                  <c:v>42067</c:v>
                </c:pt>
                <c:pt idx="305">
                  <c:v>42068</c:v>
                </c:pt>
                <c:pt idx="306">
                  <c:v>42069</c:v>
                </c:pt>
                <c:pt idx="307">
                  <c:v>42072</c:v>
                </c:pt>
                <c:pt idx="308">
                  <c:v>42073</c:v>
                </c:pt>
                <c:pt idx="309">
                  <c:v>42074</c:v>
                </c:pt>
                <c:pt idx="310">
                  <c:v>42075</c:v>
                </c:pt>
                <c:pt idx="311">
                  <c:v>42076</c:v>
                </c:pt>
                <c:pt idx="312">
                  <c:v>42079</c:v>
                </c:pt>
                <c:pt idx="313">
                  <c:v>42080</c:v>
                </c:pt>
                <c:pt idx="314">
                  <c:v>42081</c:v>
                </c:pt>
                <c:pt idx="315">
                  <c:v>42082</c:v>
                </c:pt>
                <c:pt idx="316">
                  <c:v>42083</c:v>
                </c:pt>
                <c:pt idx="317">
                  <c:v>42086</c:v>
                </c:pt>
                <c:pt idx="318">
                  <c:v>42087</c:v>
                </c:pt>
                <c:pt idx="319">
                  <c:v>42088</c:v>
                </c:pt>
                <c:pt idx="320">
                  <c:v>42089</c:v>
                </c:pt>
                <c:pt idx="321">
                  <c:v>42090</c:v>
                </c:pt>
                <c:pt idx="322">
                  <c:v>42093</c:v>
                </c:pt>
                <c:pt idx="323">
                  <c:v>42094</c:v>
                </c:pt>
                <c:pt idx="324">
                  <c:v>42095</c:v>
                </c:pt>
                <c:pt idx="325">
                  <c:v>42096</c:v>
                </c:pt>
                <c:pt idx="326">
                  <c:v>42097</c:v>
                </c:pt>
                <c:pt idx="327">
                  <c:v>42100</c:v>
                </c:pt>
                <c:pt idx="328">
                  <c:v>42101</c:v>
                </c:pt>
                <c:pt idx="329">
                  <c:v>42102</c:v>
                </c:pt>
                <c:pt idx="330">
                  <c:v>42103</c:v>
                </c:pt>
                <c:pt idx="331">
                  <c:v>42104</c:v>
                </c:pt>
                <c:pt idx="332">
                  <c:v>42107</c:v>
                </c:pt>
                <c:pt idx="333">
                  <c:v>42108</c:v>
                </c:pt>
                <c:pt idx="334">
                  <c:v>42109</c:v>
                </c:pt>
                <c:pt idx="335">
                  <c:v>42110</c:v>
                </c:pt>
                <c:pt idx="336">
                  <c:v>42111</c:v>
                </c:pt>
                <c:pt idx="337">
                  <c:v>42114</c:v>
                </c:pt>
                <c:pt idx="338">
                  <c:v>42115</c:v>
                </c:pt>
                <c:pt idx="339">
                  <c:v>42116</c:v>
                </c:pt>
                <c:pt idx="340">
                  <c:v>42117</c:v>
                </c:pt>
                <c:pt idx="341">
                  <c:v>42118</c:v>
                </c:pt>
                <c:pt idx="342">
                  <c:v>42121</c:v>
                </c:pt>
                <c:pt idx="343">
                  <c:v>42122</c:v>
                </c:pt>
                <c:pt idx="344">
                  <c:v>42123</c:v>
                </c:pt>
                <c:pt idx="345">
                  <c:v>42124</c:v>
                </c:pt>
                <c:pt idx="346">
                  <c:v>42125</c:v>
                </c:pt>
                <c:pt idx="347">
                  <c:v>42128</c:v>
                </c:pt>
                <c:pt idx="348">
                  <c:v>42129</c:v>
                </c:pt>
                <c:pt idx="349">
                  <c:v>42130</c:v>
                </c:pt>
                <c:pt idx="350">
                  <c:v>42131</c:v>
                </c:pt>
                <c:pt idx="351">
                  <c:v>42132</c:v>
                </c:pt>
                <c:pt idx="352">
                  <c:v>42135</c:v>
                </c:pt>
                <c:pt idx="353">
                  <c:v>42136</c:v>
                </c:pt>
                <c:pt idx="354">
                  <c:v>42137</c:v>
                </c:pt>
                <c:pt idx="355">
                  <c:v>42138</c:v>
                </c:pt>
                <c:pt idx="356">
                  <c:v>42139</c:v>
                </c:pt>
                <c:pt idx="357">
                  <c:v>42142</c:v>
                </c:pt>
                <c:pt idx="358">
                  <c:v>42143</c:v>
                </c:pt>
                <c:pt idx="359">
                  <c:v>42144</c:v>
                </c:pt>
                <c:pt idx="360">
                  <c:v>42145</c:v>
                </c:pt>
                <c:pt idx="361">
                  <c:v>42146</c:v>
                </c:pt>
                <c:pt idx="362">
                  <c:v>42149</c:v>
                </c:pt>
                <c:pt idx="363">
                  <c:v>42150</c:v>
                </c:pt>
                <c:pt idx="364">
                  <c:v>42151</c:v>
                </c:pt>
                <c:pt idx="365">
                  <c:v>42152</c:v>
                </c:pt>
                <c:pt idx="366">
                  <c:v>42153</c:v>
                </c:pt>
                <c:pt idx="367">
                  <c:v>42156</c:v>
                </c:pt>
                <c:pt idx="368">
                  <c:v>42157</c:v>
                </c:pt>
                <c:pt idx="369">
                  <c:v>42158</c:v>
                </c:pt>
                <c:pt idx="370">
                  <c:v>42159</c:v>
                </c:pt>
                <c:pt idx="371">
                  <c:v>42160</c:v>
                </c:pt>
                <c:pt idx="372">
                  <c:v>42163</c:v>
                </c:pt>
                <c:pt idx="373">
                  <c:v>42164</c:v>
                </c:pt>
                <c:pt idx="374">
                  <c:v>42165</c:v>
                </c:pt>
                <c:pt idx="375">
                  <c:v>42166</c:v>
                </c:pt>
                <c:pt idx="376">
                  <c:v>42167</c:v>
                </c:pt>
                <c:pt idx="377">
                  <c:v>42170</c:v>
                </c:pt>
                <c:pt idx="378">
                  <c:v>42171</c:v>
                </c:pt>
                <c:pt idx="379">
                  <c:v>42172</c:v>
                </c:pt>
                <c:pt idx="380">
                  <c:v>42173</c:v>
                </c:pt>
                <c:pt idx="381">
                  <c:v>42174</c:v>
                </c:pt>
                <c:pt idx="382">
                  <c:v>42177</c:v>
                </c:pt>
                <c:pt idx="383">
                  <c:v>42178</c:v>
                </c:pt>
                <c:pt idx="384">
                  <c:v>42179</c:v>
                </c:pt>
                <c:pt idx="385">
                  <c:v>42180</c:v>
                </c:pt>
                <c:pt idx="386">
                  <c:v>42181</c:v>
                </c:pt>
                <c:pt idx="387">
                  <c:v>42184</c:v>
                </c:pt>
                <c:pt idx="388">
                  <c:v>42185</c:v>
                </c:pt>
                <c:pt idx="389">
                  <c:v>42186</c:v>
                </c:pt>
                <c:pt idx="390">
                  <c:v>42187</c:v>
                </c:pt>
                <c:pt idx="391">
                  <c:v>42188</c:v>
                </c:pt>
                <c:pt idx="392">
                  <c:v>42191</c:v>
                </c:pt>
                <c:pt idx="393">
                  <c:v>42192</c:v>
                </c:pt>
                <c:pt idx="394">
                  <c:v>42193</c:v>
                </c:pt>
                <c:pt idx="395">
                  <c:v>42194</c:v>
                </c:pt>
                <c:pt idx="396">
                  <c:v>42195</c:v>
                </c:pt>
                <c:pt idx="397">
                  <c:v>42198</c:v>
                </c:pt>
                <c:pt idx="398">
                  <c:v>42199</c:v>
                </c:pt>
                <c:pt idx="399">
                  <c:v>42200</c:v>
                </c:pt>
                <c:pt idx="400">
                  <c:v>42201</c:v>
                </c:pt>
                <c:pt idx="401">
                  <c:v>42202</c:v>
                </c:pt>
                <c:pt idx="402">
                  <c:v>42205</c:v>
                </c:pt>
                <c:pt idx="403">
                  <c:v>42206</c:v>
                </c:pt>
                <c:pt idx="404">
                  <c:v>42207</c:v>
                </c:pt>
                <c:pt idx="405">
                  <c:v>42208</c:v>
                </c:pt>
                <c:pt idx="406">
                  <c:v>42209</c:v>
                </c:pt>
                <c:pt idx="407">
                  <c:v>42212</c:v>
                </c:pt>
                <c:pt idx="408">
                  <c:v>42213</c:v>
                </c:pt>
                <c:pt idx="409">
                  <c:v>42214</c:v>
                </c:pt>
                <c:pt idx="410">
                  <c:v>42215</c:v>
                </c:pt>
                <c:pt idx="411">
                  <c:v>42216</c:v>
                </c:pt>
                <c:pt idx="412">
                  <c:v>42219</c:v>
                </c:pt>
                <c:pt idx="413">
                  <c:v>42220</c:v>
                </c:pt>
                <c:pt idx="414">
                  <c:v>42221</c:v>
                </c:pt>
                <c:pt idx="415">
                  <c:v>42222</c:v>
                </c:pt>
                <c:pt idx="416">
                  <c:v>42223</c:v>
                </c:pt>
                <c:pt idx="417">
                  <c:v>42226</c:v>
                </c:pt>
                <c:pt idx="418">
                  <c:v>42227</c:v>
                </c:pt>
                <c:pt idx="419">
                  <c:v>42228</c:v>
                </c:pt>
                <c:pt idx="420">
                  <c:v>42229</c:v>
                </c:pt>
                <c:pt idx="421">
                  <c:v>42230</c:v>
                </c:pt>
                <c:pt idx="422">
                  <c:v>42233</c:v>
                </c:pt>
                <c:pt idx="423">
                  <c:v>42234</c:v>
                </c:pt>
                <c:pt idx="424">
                  <c:v>42235</c:v>
                </c:pt>
                <c:pt idx="425">
                  <c:v>42236</c:v>
                </c:pt>
                <c:pt idx="426">
                  <c:v>42237</c:v>
                </c:pt>
                <c:pt idx="427">
                  <c:v>42240</c:v>
                </c:pt>
                <c:pt idx="428">
                  <c:v>42241</c:v>
                </c:pt>
                <c:pt idx="429">
                  <c:v>42242</c:v>
                </c:pt>
                <c:pt idx="430">
                  <c:v>42243</c:v>
                </c:pt>
                <c:pt idx="431">
                  <c:v>42244</c:v>
                </c:pt>
                <c:pt idx="432">
                  <c:v>42247</c:v>
                </c:pt>
                <c:pt idx="433">
                  <c:v>42248</c:v>
                </c:pt>
                <c:pt idx="434">
                  <c:v>42249</c:v>
                </c:pt>
                <c:pt idx="435">
                  <c:v>42250</c:v>
                </c:pt>
                <c:pt idx="436">
                  <c:v>42251</c:v>
                </c:pt>
                <c:pt idx="437">
                  <c:v>42254</c:v>
                </c:pt>
                <c:pt idx="438">
                  <c:v>42255</c:v>
                </c:pt>
                <c:pt idx="439">
                  <c:v>42256</c:v>
                </c:pt>
                <c:pt idx="440">
                  <c:v>42257</c:v>
                </c:pt>
                <c:pt idx="441">
                  <c:v>42258</c:v>
                </c:pt>
                <c:pt idx="442">
                  <c:v>42261</c:v>
                </c:pt>
                <c:pt idx="443">
                  <c:v>42262</c:v>
                </c:pt>
                <c:pt idx="444">
                  <c:v>42263</c:v>
                </c:pt>
                <c:pt idx="445">
                  <c:v>42264</c:v>
                </c:pt>
                <c:pt idx="446">
                  <c:v>42265</c:v>
                </c:pt>
                <c:pt idx="447">
                  <c:v>42268</c:v>
                </c:pt>
                <c:pt idx="448">
                  <c:v>42269</c:v>
                </c:pt>
                <c:pt idx="449">
                  <c:v>42270</c:v>
                </c:pt>
                <c:pt idx="450">
                  <c:v>42271</c:v>
                </c:pt>
                <c:pt idx="451">
                  <c:v>42272</c:v>
                </c:pt>
                <c:pt idx="452">
                  <c:v>42275</c:v>
                </c:pt>
                <c:pt idx="453">
                  <c:v>42276</c:v>
                </c:pt>
                <c:pt idx="454">
                  <c:v>42277</c:v>
                </c:pt>
                <c:pt idx="455">
                  <c:v>42278</c:v>
                </c:pt>
                <c:pt idx="456">
                  <c:v>42279</c:v>
                </c:pt>
                <c:pt idx="457">
                  <c:v>42282</c:v>
                </c:pt>
                <c:pt idx="458">
                  <c:v>42283</c:v>
                </c:pt>
                <c:pt idx="459">
                  <c:v>42284</c:v>
                </c:pt>
                <c:pt idx="460">
                  <c:v>42285</c:v>
                </c:pt>
                <c:pt idx="461">
                  <c:v>42286</c:v>
                </c:pt>
                <c:pt idx="462">
                  <c:v>42289</c:v>
                </c:pt>
                <c:pt idx="463">
                  <c:v>42290</c:v>
                </c:pt>
                <c:pt idx="464">
                  <c:v>42291</c:v>
                </c:pt>
                <c:pt idx="465">
                  <c:v>42292</c:v>
                </c:pt>
                <c:pt idx="466">
                  <c:v>42293</c:v>
                </c:pt>
                <c:pt idx="467">
                  <c:v>42296</c:v>
                </c:pt>
                <c:pt idx="468">
                  <c:v>42297</c:v>
                </c:pt>
                <c:pt idx="469">
                  <c:v>42298</c:v>
                </c:pt>
                <c:pt idx="470">
                  <c:v>42299</c:v>
                </c:pt>
                <c:pt idx="471">
                  <c:v>42300</c:v>
                </c:pt>
                <c:pt idx="472">
                  <c:v>42303</c:v>
                </c:pt>
                <c:pt idx="473">
                  <c:v>42304</c:v>
                </c:pt>
                <c:pt idx="474">
                  <c:v>42305</c:v>
                </c:pt>
                <c:pt idx="475">
                  <c:v>42306</c:v>
                </c:pt>
                <c:pt idx="476">
                  <c:v>42307</c:v>
                </c:pt>
                <c:pt idx="477">
                  <c:v>42310</c:v>
                </c:pt>
                <c:pt idx="478">
                  <c:v>42311</c:v>
                </c:pt>
                <c:pt idx="479">
                  <c:v>42312</c:v>
                </c:pt>
                <c:pt idx="480">
                  <c:v>42313</c:v>
                </c:pt>
                <c:pt idx="481">
                  <c:v>42314</c:v>
                </c:pt>
                <c:pt idx="482">
                  <c:v>42317</c:v>
                </c:pt>
                <c:pt idx="483">
                  <c:v>42318</c:v>
                </c:pt>
                <c:pt idx="484">
                  <c:v>42319</c:v>
                </c:pt>
                <c:pt idx="485">
                  <c:v>42320</c:v>
                </c:pt>
                <c:pt idx="486">
                  <c:v>42321</c:v>
                </c:pt>
                <c:pt idx="487">
                  <c:v>42324</c:v>
                </c:pt>
                <c:pt idx="488">
                  <c:v>42325</c:v>
                </c:pt>
                <c:pt idx="489">
                  <c:v>42326</c:v>
                </c:pt>
                <c:pt idx="490">
                  <c:v>42327</c:v>
                </c:pt>
                <c:pt idx="491">
                  <c:v>42328</c:v>
                </c:pt>
                <c:pt idx="492">
                  <c:v>42331</c:v>
                </c:pt>
                <c:pt idx="493">
                  <c:v>42332</c:v>
                </c:pt>
                <c:pt idx="494">
                  <c:v>42333</c:v>
                </c:pt>
                <c:pt idx="495">
                  <c:v>42334</c:v>
                </c:pt>
                <c:pt idx="496">
                  <c:v>42335</c:v>
                </c:pt>
                <c:pt idx="497">
                  <c:v>42338</c:v>
                </c:pt>
                <c:pt idx="498">
                  <c:v>42339</c:v>
                </c:pt>
                <c:pt idx="499">
                  <c:v>42340</c:v>
                </c:pt>
                <c:pt idx="500">
                  <c:v>42341</c:v>
                </c:pt>
                <c:pt idx="501">
                  <c:v>42342</c:v>
                </c:pt>
                <c:pt idx="502">
                  <c:v>42345</c:v>
                </c:pt>
                <c:pt idx="503">
                  <c:v>42346</c:v>
                </c:pt>
                <c:pt idx="504">
                  <c:v>42347</c:v>
                </c:pt>
                <c:pt idx="505">
                  <c:v>42348</c:v>
                </c:pt>
                <c:pt idx="506">
                  <c:v>42349</c:v>
                </c:pt>
                <c:pt idx="507">
                  <c:v>42352</c:v>
                </c:pt>
                <c:pt idx="508">
                  <c:v>42353</c:v>
                </c:pt>
                <c:pt idx="509">
                  <c:v>42354</c:v>
                </c:pt>
                <c:pt idx="510">
                  <c:v>42355</c:v>
                </c:pt>
                <c:pt idx="511">
                  <c:v>42356</c:v>
                </c:pt>
                <c:pt idx="512">
                  <c:v>42359</c:v>
                </c:pt>
                <c:pt idx="513">
                  <c:v>42360</c:v>
                </c:pt>
                <c:pt idx="514">
                  <c:v>42361</c:v>
                </c:pt>
                <c:pt idx="515">
                  <c:v>42362</c:v>
                </c:pt>
                <c:pt idx="516">
                  <c:v>42363</c:v>
                </c:pt>
                <c:pt idx="517">
                  <c:v>42366</c:v>
                </c:pt>
                <c:pt idx="518">
                  <c:v>42367</c:v>
                </c:pt>
                <c:pt idx="519">
                  <c:v>42368</c:v>
                </c:pt>
                <c:pt idx="520">
                  <c:v>42369</c:v>
                </c:pt>
                <c:pt idx="521">
                  <c:v>42370</c:v>
                </c:pt>
                <c:pt idx="522">
                  <c:v>42373</c:v>
                </c:pt>
                <c:pt idx="523">
                  <c:v>42374</c:v>
                </c:pt>
                <c:pt idx="524">
                  <c:v>42375</c:v>
                </c:pt>
                <c:pt idx="525">
                  <c:v>42376</c:v>
                </c:pt>
                <c:pt idx="526">
                  <c:v>42377</c:v>
                </c:pt>
                <c:pt idx="527">
                  <c:v>42380</c:v>
                </c:pt>
                <c:pt idx="528">
                  <c:v>42381</c:v>
                </c:pt>
                <c:pt idx="529">
                  <c:v>42382</c:v>
                </c:pt>
                <c:pt idx="530">
                  <c:v>42383</c:v>
                </c:pt>
                <c:pt idx="531">
                  <c:v>42384</c:v>
                </c:pt>
                <c:pt idx="532">
                  <c:v>42387</c:v>
                </c:pt>
                <c:pt idx="533">
                  <c:v>42388</c:v>
                </c:pt>
                <c:pt idx="534">
                  <c:v>42389</c:v>
                </c:pt>
                <c:pt idx="535">
                  <c:v>42390</c:v>
                </c:pt>
                <c:pt idx="536">
                  <c:v>42391</c:v>
                </c:pt>
                <c:pt idx="537">
                  <c:v>42394</c:v>
                </c:pt>
                <c:pt idx="538">
                  <c:v>42395</c:v>
                </c:pt>
                <c:pt idx="539">
                  <c:v>42396</c:v>
                </c:pt>
                <c:pt idx="540">
                  <c:v>42397</c:v>
                </c:pt>
                <c:pt idx="541">
                  <c:v>42398</c:v>
                </c:pt>
                <c:pt idx="542">
                  <c:v>42401</c:v>
                </c:pt>
                <c:pt idx="543">
                  <c:v>42402</c:v>
                </c:pt>
                <c:pt idx="544">
                  <c:v>42403</c:v>
                </c:pt>
                <c:pt idx="545">
                  <c:v>42404</c:v>
                </c:pt>
                <c:pt idx="546">
                  <c:v>42405</c:v>
                </c:pt>
                <c:pt idx="547">
                  <c:v>42408</c:v>
                </c:pt>
                <c:pt idx="548">
                  <c:v>42409</c:v>
                </c:pt>
                <c:pt idx="549">
                  <c:v>42410</c:v>
                </c:pt>
                <c:pt idx="550">
                  <c:v>42411</c:v>
                </c:pt>
                <c:pt idx="551">
                  <c:v>42412</c:v>
                </c:pt>
                <c:pt idx="552">
                  <c:v>42415</c:v>
                </c:pt>
                <c:pt idx="553">
                  <c:v>42416</c:v>
                </c:pt>
                <c:pt idx="554">
                  <c:v>42417</c:v>
                </c:pt>
                <c:pt idx="555">
                  <c:v>42418</c:v>
                </c:pt>
                <c:pt idx="556">
                  <c:v>42419</c:v>
                </c:pt>
                <c:pt idx="557">
                  <c:v>42422</c:v>
                </c:pt>
                <c:pt idx="558">
                  <c:v>42423</c:v>
                </c:pt>
                <c:pt idx="559">
                  <c:v>42424</c:v>
                </c:pt>
                <c:pt idx="560">
                  <c:v>42425</c:v>
                </c:pt>
                <c:pt idx="561">
                  <c:v>42426</c:v>
                </c:pt>
                <c:pt idx="562">
                  <c:v>42429</c:v>
                </c:pt>
                <c:pt idx="563">
                  <c:v>42430</c:v>
                </c:pt>
                <c:pt idx="564">
                  <c:v>42431</c:v>
                </c:pt>
                <c:pt idx="565">
                  <c:v>42432</c:v>
                </c:pt>
                <c:pt idx="566">
                  <c:v>42433</c:v>
                </c:pt>
                <c:pt idx="567">
                  <c:v>42436</c:v>
                </c:pt>
                <c:pt idx="568">
                  <c:v>42437</c:v>
                </c:pt>
                <c:pt idx="569">
                  <c:v>42438</c:v>
                </c:pt>
                <c:pt idx="570">
                  <c:v>42439</c:v>
                </c:pt>
                <c:pt idx="571">
                  <c:v>42440</c:v>
                </c:pt>
                <c:pt idx="572">
                  <c:v>42443</c:v>
                </c:pt>
                <c:pt idx="573">
                  <c:v>42444</c:v>
                </c:pt>
                <c:pt idx="574">
                  <c:v>42445</c:v>
                </c:pt>
                <c:pt idx="575">
                  <c:v>42446</c:v>
                </c:pt>
                <c:pt idx="576">
                  <c:v>42447</c:v>
                </c:pt>
                <c:pt idx="577">
                  <c:v>42450</c:v>
                </c:pt>
                <c:pt idx="578">
                  <c:v>42451</c:v>
                </c:pt>
                <c:pt idx="579">
                  <c:v>42452</c:v>
                </c:pt>
                <c:pt idx="580">
                  <c:v>42453</c:v>
                </c:pt>
                <c:pt idx="581">
                  <c:v>42454</c:v>
                </c:pt>
                <c:pt idx="582">
                  <c:v>42457</c:v>
                </c:pt>
                <c:pt idx="583">
                  <c:v>42458</c:v>
                </c:pt>
                <c:pt idx="584">
                  <c:v>42459</c:v>
                </c:pt>
                <c:pt idx="585">
                  <c:v>42460</c:v>
                </c:pt>
                <c:pt idx="586">
                  <c:v>42461</c:v>
                </c:pt>
                <c:pt idx="587">
                  <c:v>42464</c:v>
                </c:pt>
                <c:pt idx="588">
                  <c:v>42465</c:v>
                </c:pt>
                <c:pt idx="589">
                  <c:v>42466</c:v>
                </c:pt>
                <c:pt idx="590">
                  <c:v>42467</c:v>
                </c:pt>
                <c:pt idx="591">
                  <c:v>42468</c:v>
                </c:pt>
                <c:pt idx="592">
                  <c:v>42471</c:v>
                </c:pt>
                <c:pt idx="593">
                  <c:v>42472</c:v>
                </c:pt>
                <c:pt idx="594">
                  <c:v>42473</c:v>
                </c:pt>
                <c:pt idx="595">
                  <c:v>42474</c:v>
                </c:pt>
                <c:pt idx="596">
                  <c:v>42475</c:v>
                </c:pt>
                <c:pt idx="597">
                  <c:v>42478</c:v>
                </c:pt>
                <c:pt idx="598">
                  <c:v>42479</c:v>
                </c:pt>
                <c:pt idx="599">
                  <c:v>42480</c:v>
                </c:pt>
                <c:pt idx="600">
                  <c:v>42481</c:v>
                </c:pt>
                <c:pt idx="601">
                  <c:v>42482</c:v>
                </c:pt>
                <c:pt idx="602">
                  <c:v>42485</c:v>
                </c:pt>
                <c:pt idx="603">
                  <c:v>42486</c:v>
                </c:pt>
                <c:pt idx="604">
                  <c:v>42487</c:v>
                </c:pt>
                <c:pt idx="605">
                  <c:v>42488</c:v>
                </c:pt>
                <c:pt idx="606">
                  <c:v>42489</c:v>
                </c:pt>
                <c:pt idx="607">
                  <c:v>42492</c:v>
                </c:pt>
                <c:pt idx="608">
                  <c:v>42493</c:v>
                </c:pt>
                <c:pt idx="609">
                  <c:v>42494</c:v>
                </c:pt>
                <c:pt idx="610">
                  <c:v>42495</c:v>
                </c:pt>
                <c:pt idx="611">
                  <c:v>42496</c:v>
                </c:pt>
                <c:pt idx="612">
                  <c:v>42499</c:v>
                </c:pt>
                <c:pt idx="613">
                  <c:v>42500</c:v>
                </c:pt>
                <c:pt idx="614">
                  <c:v>42501</c:v>
                </c:pt>
                <c:pt idx="615">
                  <c:v>42502</c:v>
                </c:pt>
                <c:pt idx="616">
                  <c:v>42503</c:v>
                </c:pt>
                <c:pt idx="617">
                  <c:v>42506</c:v>
                </c:pt>
                <c:pt idx="618">
                  <c:v>42507</c:v>
                </c:pt>
                <c:pt idx="619">
                  <c:v>42508</c:v>
                </c:pt>
                <c:pt idx="620">
                  <c:v>42509</c:v>
                </c:pt>
                <c:pt idx="621">
                  <c:v>42510</c:v>
                </c:pt>
                <c:pt idx="622">
                  <c:v>42513</c:v>
                </c:pt>
                <c:pt idx="623">
                  <c:v>42514</c:v>
                </c:pt>
                <c:pt idx="624">
                  <c:v>42515</c:v>
                </c:pt>
                <c:pt idx="625">
                  <c:v>42516</c:v>
                </c:pt>
                <c:pt idx="626">
                  <c:v>42517</c:v>
                </c:pt>
                <c:pt idx="627">
                  <c:v>42520</c:v>
                </c:pt>
                <c:pt idx="628">
                  <c:v>42521</c:v>
                </c:pt>
                <c:pt idx="629">
                  <c:v>42522</c:v>
                </c:pt>
                <c:pt idx="630">
                  <c:v>42523</c:v>
                </c:pt>
                <c:pt idx="631">
                  <c:v>42524</c:v>
                </c:pt>
                <c:pt idx="632">
                  <c:v>42527</c:v>
                </c:pt>
                <c:pt idx="633">
                  <c:v>42528</c:v>
                </c:pt>
                <c:pt idx="634">
                  <c:v>42529</c:v>
                </c:pt>
                <c:pt idx="635">
                  <c:v>42530</c:v>
                </c:pt>
                <c:pt idx="636">
                  <c:v>42531</c:v>
                </c:pt>
                <c:pt idx="637">
                  <c:v>42534</c:v>
                </c:pt>
                <c:pt idx="638">
                  <c:v>42535</c:v>
                </c:pt>
                <c:pt idx="639">
                  <c:v>42536</c:v>
                </c:pt>
                <c:pt idx="640">
                  <c:v>42537</c:v>
                </c:pt>
                <c:pt idx="641">
                  <c:v>42538</c:v>
                </c:pt>
                <c:pt idx="642">
                  <c:v>42541</c:v>
                </c:pt>
                <c:pt idx="643">
                  <c:v>42542</c:v>
                </c:pt>
                <c:pt idx="644">
                  <c:v>42543</c:v>
                </c:pt>
                <c:pt idx="645">
                  <c:v>42544</c:v>
                </c:pt>
                <c:pt idx="646">
                  <c:v>42545</c:v>
                </c:pt>
                <c:pt idx="647">
                  <c:v>42548</c:v>
                </c:pt>
                <c:pt idx="648">
                  <c:v>42549</c:v>
                </c:pt>
                <c:pt idx="649">
                  <c:v>42550</c:v>
                </c:pt>
                <c:pt idx="650">
                  <c:v>42551</c:v>
                </c:pt>
                <c:pt idx="651">
                  <c:v>42552</c:v>
                </c:pt>
                <c:pt idx="652">
                  <c:v>42555</c:v>
                </c:pt>
                <c:pt idx="653">
                  <c:v>42556</c:v>
                </c:pt>
                <c:pt idx="654">
                  <c:v>42557</c:v>
                </c:pt>
                <c:pt idx="655">
                  <c:v>42558</c:v>
                </c:pt>
                <c:pt idx="656">
                  <c:v>42559</c:v>
                </c:pt>
                <c:pt idx="657">
                  <c:v>42562</c:v>
                </c:pt>
                <c:pt idx="658">
                  <c:v>42563</c:v>
                </c:pt>
                <c:pt idx="659">
                  <c:v>42564</c:v>
                </c:pt>
                <c:pt idx="660">
                  <c:v>42565</c:v>
                </c:pt>
                <c:pt idx="661">
                  <c:v>42566</c:v>
                </c:pt>
                <c:pt idx="662">
                  <c:v>42569</c:v>
                </c:pt>
                <c:pt idx="663">
                  <c:v>42570</c:v>
                </c:pt>
                <c:pt idx="664">
                  <c:v>42571</c:v>
                </c:pt>
                <c:pt idx="665">
                  <c:v>42572</c:v>
                </c:pt>
                <c:pt idx="666">
                  <c:v>42573</c:v>
                </c:pt>
                <c:pt idx="667">
                  <c:v>42576</c:v>
                </c:pt>
                <c:pt idx="668">
                  <c:v>42577</c:v>
                </c:pt>
                <c:pt idx="669">
                  <c:v>42578</c:v>
                </c:pt>
                <c:pt idx="670">
                  <c:v>42579</c:v>
                </c:pt>
                <c:pt idx="671">
                  <c:v>42580</c:v>
                </c:pt>
                <c:pt idx="672">
                  <c:v>42583</c:v>
                </c:pt>
                <c:pt idx="673">
                  <c:v>42584</c:v>
                </c:pt>
                <c:pt idx="674">
                  <c:v>42585</c:v>
                </c:pt>
                <c:pt idx="675">
                  <c:v>42586</c:v>
                </c:pt>
                <c:pt idx="676">
                  <c:v>42587</c:v>
                </c:pt>
                <c:pt idx="677">
                  <c:v>42590</c:v>
                </c:pt>
                <c:pt idx="678">
                  <c:v>42591</c:v>
                </c:pt>
                <c:pt idx="679">
                  <c:v>42592</c:v>
                </c:pt>
                <c:pt idx="680">
                  <c:v>42593</c:v>
                </c:pt>
                <c:pt idx="681">
                  <c:v>42594</c:v>
                </c:pt>
                <c:pt idx="682">
                  <c:v>42597</c:v>
                </c:pt>
                <c:pt idx="683">
                  <c:v>42598</c:v>
                </c:pt>
                <c:pt idx="684">
                  <c:v>42599</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numCache>
            </c:numRef>
          </c:cat>
          <c:val>
            <c:numRef>
              <c:f>'[IG Section Charts.xlsm]Basis'!$F$2:$F$800</c:f>
              <c:numCache>
                <c:formatCode>#,##0</c:formatCode>
                <c:ptCount val="799"/>
                <c:pt idx="0">
                  <c:v>-60.252300000000012</c:v>
                </c:pt>
                <c:pt idx="1">
                  <c:v>-58.658300000000011</c:v>
                </c:pt>
                <c:pt idx="2">
                  <c:v>-58.20900000000001</c:v>
                </c:pt>
                <c:pt idx="3">
                  <c:v>-57.448600000000006</c:v>
                </c:pt>
                <c:pt idx="4">
                  <c:v>-55.511000000000003</c:v>
                </c:pt>
                <c:pt idx="5">
                  <c:v>-53.708100000000265</c:v>
                </c:pt>
                <c:pt idx="6">
                  <c:v>-53.917099999999991</c:v>
                </c:pt>
                <c:pt idx="7">
                  <c:v>-57.017399999999995</c:v>
                </c:pt>
                <c:pt idx="8">
                  <c:v>-54.715600000000009</c:v>
                </c:pt>
                <c:pt idx="9">
                  <c:v>-55.526200000000003</c:v>
                </c:pt>
                <c:pt idx="10">
                  <c:v>-57.266100000000257</c:v>
                </c:pt>
                <c:pt idx="11">
                  <c:v>-53.786800000000007</c:v>
                </c:pt>
                <c:pt idx="12">
                  <c:v>-52.539400000000001</c:v>
                </c:pt>
                <c:pt idx="13">
                  <c:v>-52.415700000000001</c:v>
                </c:pt>
                <c:pt idx="14">
                  <c:v>-51.742300000000213</c:v>
                </c:pt>
                <c:pt idx="15">
                  <c:v>-51.55810000000001</c:v>
                </c:pt>
                <c:pt idx="16">
                  <c:v>-48.4268</c:v>
                </c:pt>
                <c:pt idx="17">
                  <c:v>-43.274000000000008</c:v>
                </c:pt>
                <c:pt idx="18">
                  <c:v>-39.741499999999988</c:v>
                </c:pt>
                <c:pt idx="19">
                  <c:v>-41.770700000000012</c:v>
                </c:pt>
                <c:pt idx="20">
                  <c:v>-38.322800000000001</c:v>
                </c:pt>
                <c:pt idx="21">
                  <c:v>-38.860900000000001</c:v>
                </c:pt>
                <c:pt idx="22">
                  <c:v>-38.439600000000006</c:v>
                </c:pt>
                <c:pt idx="23">
                  <c:v>-36.229900000000235</c:v>
                </c:pt>
                <c:pt idx="24">
                  <c:v>-37.444499999999991</c:v>
                </c:pt>
                <c:pt idx="25">
                  <c:v>-35.712400000000002</c:v>
                </c:pt>
                <c:pt idx="26">
                  <c:v>-38.137100000000011</c:v>
                </c:pt>
                <c:pt idx="27">
                  <c:v>-39.431300000000022</c:v>
                </c:pt>
                <c:pt idx="28">
                  <c:v>-39.233100000000213</c:v>
                </c:pt>
                <c:pt idx="29">
                  <c:v>-40.980699999999999</c:v>
                </c:pt>
                <c:pt idx="30">
                  <c:v>-40.488200000000006</c:v>
                </c:pt>
                <c:pt idx="31">
                  <c:v>-40.144600000000004</c:v>
                </c:pt>
                <c:pt idx="32">
                  <c:v>-41.008700000000012</c:v>
                </c:pt>
                <c:pt idx="33">
                  <c:v>-42.30449999999999</c:v>
                </c:pt>
                <c:pt idx="34">
                  <c:v>-41.672200000000011</c:v>
                </c:pt>
                <c:pt idx="35">
                  <c:v>-37.92489999999998</c:v>
                </c:pt>
                <c:pt idx="36">
                  <c:v>-39.319799999999994</c:v>
                </c:pt>
                <c:pt idx="37">
                  <c:v>-38.621400000000008</c:v>
                </c:pt>
                <c:pt idx="38">
                  <c:v>-40.419899999999984</c:v>
                </c:pt>
                <c:pt idx="39">
                  <c:v>-39.292300000000346</c:v>
                </c:pt>
                <c:pt idx="40">
                  <c:v>-40.411100000000005</c:v>
                </c:pt>
                <c:pt idx="41">
                  <c:v>-44.584400000000002</c:v>
                </c:pt>
                <c:pt idx="42">
                  <c:v>-44.863000000000007</c:v>
                </c:pt>
                <c:pt idx="43">
                  <c:v>-42.452999999999996</c:v>
                </c:pt>
                <c:pt idx="44">
                  <c:v>-44.402800000000006</c:v>
                </c:pt>
                <c:pt idx="45">
                  <c:v>-45.441499999999998</c:v>
                </c:pt>
                <c:pt idx="46">
                  <c:v>-45.200500000000012</c:v>
                </c:pt>
                <c:pt idx="47">
                  <c:v>-45.028300000000257</c:v>
                </c:pt>
                <c:pt idx="48">
                  <c:v>-46.167300000000012</c:v>
                </c:pt>
                <c:pt idx="49">
                  <c:v>-45.477200000000003</c:v>
                </c:pt>
                <c:pt idx="50">
                  <c:v>-43.313499999999991</c:v>
                </c:pt>
                <c:pt idx="51">
                  <c:v>-40.732000000000063</c:v>
                </c:pt>
                <c:pt idx="52">
                  <c:v>-40.841599999999993</c:v>
                </c:pt>
                <c:pt idx="53">
                  <c:v>-41.812999999999995</c:v>
                </c:pt>
                <c:pt idx="54">
                  <c:v>-42.334399999999995</c:v>
                </c:pt>
                <c:pt idx="55">
                  <c:v>-40.855600000000003</c:v>
                </c:pt>
                <c:pt idx="56">
                  <c:v>-32.648500000000013</c:v>
                </c:pt>
                <c:pt idx="57">
                  <c:v>-33.297200000000011</c:v>
                </c:pt>
                <c:pt idx="58">
                  <c:v>-31.666200000000018</c:v>
                </c:pt>
                <c:pt idx="59">
                  <c:v>-33.00630000000001</c:v>
                </c:pt>
                <c:pt idx="60">
                  <c:v>-32.370500000000007</c:v>
                </c:pt>
                <c:pt idx="61">
                  <c:v>-32.894200000000005</c:v>
                </c:pt>
                <c:pt idx="62">
                  <c:v>-33.372200000000007</c:v>
                </c:pt>
                <c:pt idx="63">
                  <c:v>-33.8703</c:v>
                </c:pt>
                <c:pt idx="64">
                  <c:v>-34.747899999999987</c:v>
                </c:pt>
                <c:pt idx="65">
                  <c:v>-33.852699999999984</c:v>
                </c:pt>
                <c:pt idx="66">
                  <c:v>-35.644500000000008</c:v>
                </c:pt>
                <c:pt idx="67">
                  <c:v>-34.702500000000235</c:v>
                </c:pt>
                <c:pt idx="68">
                  <c:v>-34.097400000000007</c:v>
                </c:pt>
                <c:pt idx="69">
                  <c:v>-34.421300000000002</c:v>
                </c:pt>
                <c:pt idx="70">
                  <c:v>-37.214999999999989</c:v>
                </c:pt>
                <c:pt idx="71">
                  <c:v>-35.888300000000001</c:v>
                </c:pt>
                <c:pt idx="72">
                  <c:v>-33.907899999999998</c:v>
                </c:pt>
                <c:pt idx="73">
                  <c:v>-36.429100000000012</c:v>
                </c:pt>
                <c:pt idx="74">
                  <c:v>-35.747900000000001</c:v>
                </c:pt>
                <c:pt idx="75">
                  <c:v>-37.246700000000011</c:v>
                </c:pt>
                <c:pt idx="76">
                  <c:v>-37.659400000000005</c:v>
                </c:pt>
                <c:pt idx="77">
                  <c:v>-37.277800000000006</c:v>
                </c:pt>
                <c:pt idx="78">
                  <c:v>-36.652200000000008</c:v>
                </c:pt>
                <c:pt idx="79">
                  <c:v>-36.777300000000011</c:v>
                </c:pt>
                <c:pt idx="80">
                  <c:v>-35.335299999999989</c:v>
                </c:pt>
                <c:pt idx="81">
                  <c:v>-34.556800000000003</c:v>
                </c:pt>
                <c:pt idx="82">
                  <c:v>-32.517000000000003</c:v>
                </c:pt>
                <c:pt idx="83">
                  <c:v>-32.540500000000002</c:v>
                </c:pt>
                <c:pt idx="84">
                  <c:v>-32.711300000000001</c:v>
                </c:pt>
                <c:pt idx="85">
                  <c:v>-34.199700000000163</c:v>
                </c:pt>
                <c:pt idx="86">
                  <c:v>-34.41149999999999</c:v>
                </c:pt>
                <c:pt idx="87">
                  <c:v>-34.282300000000063</c:v>
                </c:pt>
                <c:pt idx="88">
                  <c:v>-33.12360000000001</c:v>
                </c:pt>
                <c:pt idx="89">
                  <c:v>-31.019300000000001</c:v>
                </c:pt>
                <c:pt idx="90">
                  <c:v>-31.587299999999889</c:v>
                </c:pt>
                <c:pt idx="91">
                  <c:v>-31.880599999999834</c:v>
                </c:pt>
                <c:pt idx="92">
                  <c:v>-32.599900000000012</c:v>
                </c:pt>
                <c:pt idx="93">
                  <c:v>-33.635600000000011</c:v>
                </c:pt>
                <c:pt idx="94">
                  <c:v>-33.543200000000006</c:v>
                </c:pt>
                <c:pt idx="95">
                  <c:v>-33.183600000000006</c:v>
                </c:pt>
                <c:pt idx="96">
                  <c:v>-30.498599999999787</c:v>
                </c:pt>
                <c:pt idx="97">
                  <c:v>-30.295699999999801</c:v>
                </c:pt>
                <c:pt idx="98">
                  <c:v>-29.210400000000007</c:v>
                </c:pt>
                <c:pt idx="99">
                  <c:v>-28.370299999999986</c:v>
                </c:pt>
                <c:pt idx="100">
                  <c:v>-29.226999999999986</c:v>
                </c:pt>
                <c:pt idx="101">
                  <c:v>-30.3675</c:v>
                </c:pt>
                <c:pt idx="102">
                  <c:v>-30.874299999999987</c:v>
                </c:pt>
                <c:pt idx="103">
                  <c:v>-30.4542</c:v>
                </c:pt>
                <c:pt idx="104">
                  <c:v>-31.537599999999987</c:v>
                </c:pt>
                <c:pt idx="105">
                  <c:v>-30.975399999999823</c:v>
                </c:pt>
                <c:pt idx="106">
                  <c:v>-32.4193</c:v>
                </c:pt>
                <c:pt idx="107">
                  <c:v>-32.093500000000013</c:v>
                </c:pt>
                <c:pt idx="108">
                  <c:v>-31.38279999999979</c:v>
                </c:pt>
                <c:pt idx="109">
                  <c:v>-30.732999999999986</c:v>
                </c:pt>
                <c:pt idx="110">
                  <c:v>-30.502000000000002</c:v>
                </c:pt>
                <c:pt idx="111">
                  <c:v>-32.596500000000013</c:v>
                </c:pt>
                <c:pt idx="112">
                  <c:v>-36.620300000000213</c:v>
                </c:pt>
                <c:pt idx="113">
                  <c:v>-36.766600000000011</c:v>
                </c:pt>
                <c:pt idx="114">
                  <c:v>-36.5107</c:v>
                </c:pt>
                <c:pt idx="115">
                  <c:v>-34.981400000000001</c:v>
                </c:pt>
                <c:pt idx="116">
                  <c:v>-33.555400000000006</c:v>
                </c:pt>
                <c:pt idx="117">
                  <c:v>-34.0137</c:v>
                </c:pt>
                <c:pt idx="118">
                  <c:v>-33.693800000000003</c:v>
                </c:pt>
                <c:pt idx="119">
                  <c:v>-34.107900000000001</c:v>
                </c:pt>
                <c:pt idx="120">
                  <c:v>-36.793300000000272</c:v>
                </c:pt>
                <c:pt idx="121">
                  <c:v>-37.614599999999996</c:v>
                </c:pt>
                <c:pt idx="122">
                  <c:v>-38.582600000000006</c:v>
                </c:pt>
                <c:pt idx="123">
                  <c:v>-39.634600000000006</c:v>
                </c:pt>
                <c:pt idx="124">
                  <c:v>-38.4895</c:v>
                </c:pt>
                <c:pt idx="125">
                  <c:v>-38.592900000000213</c:v>
                </c:pt>
                <c:pt idx="126">
                  <c:v>-37.570700000000009</c:v>
                </c:pt>
                <c:pt idx="127">
                  <c:v>-36.838000000000001</c:v>
                </c:pt>
                <c:pt idx="128">
                  <c:v>-34.618500000000012</c:v>
                </c:pt>
                <c:pt idx="129">
                  <c:v>-37.354199999999999</c:v>
                </c:pt>
                <c:pt idx="130">
                  <c:v>-36.505800000000008</c:v>
                </c:pt>
                <c:pt idx="131">
                  <c:v>-37.338700000000003</c:v>
                </c:pt>
                <c:pt idx="132">
                  <c:v>-37.149900000000002</c:v>
                </c:pt>
                <c:pt idx="133">
                  <c:v>-35.8245</c:v>
                </c:pt>
                <c:pt idx="134">
                  <c:v>-32.994400000000006</c:v>
                </c:pt>
                <c:pt idx="135">
                  <c:v>-33.316799999999994</c:v>
                </c:pt>
                <c:pt idx="136">
                  <c:v>-33.374599999999994</c:v>
                </c:pt>
                <c:pt idx="137">
                  <c:v>-33.066300000000012</c:v>
                </c:pt>
                <c:pt idx="138">
                  <c:v>-34.672500000000063</c:v>
                </c:pt>
                <c:pt idx="139">
                  <c:v>-34.214100000000002</c:v>
                </c:pt>
                <c:pt idx="140">
                  <c:v>-34.957899999999995</c:v>
                </c:pt>
                <c:pt idx="141">
                  <c:v>-30.49769999999986</c:v>
                </c:pt>
                <c:pt idx="142">
                  <c:v>-32.332000000000001</c:v>
                </c:pt>
                <c:pt idx="143">
                  <c:v>-31.600900000000031</c:v>
                </c:pt>
                <c:pt idx="144">
                  <c:v>-31.898200000000003</c:v>
                </c:pt>
                <c:pt idx="145">
                  <c:v>-31.350499999999986</c:v>
                </c:pt>
                <c:pt idx="146">
                  <c:v>-31.301099999999987</c:v>
                </c:pt>
                <c:pt idx="147">
                  <c:v>-30.586400000000012</c:v>
                </c:pt>
                <c:pt idx="148">
                  <c:v>-31.797199999999989</c:v>
                </c:pt>
                <c:pt idx="149">
                  <c:v>-32.239100000000228</c:v>
                </c:pt>
                <c:pt idx="150">
                  <c:v>-31.846399999999889</c:v>
                </c:pt>
                <c:pt idx="151">
                  <c:v>-27.351500000000001</c:v>
                </c:pt>
                <c:pt idx="152">
                  <c:v>-24.698999999999987</c:v>
                </c:pt>
                <c:pt idx="153">
                  <c:v>-26.724299999999989</c:v>
                </c:pt>
                <c:pt idx="154">
                  <c:v>-25.581900000000005</c:v>
                </c:pt>
                <c:pt idx="155">
                  <c:v>-25.565499999999815</c:v>
                </c:pt>
                <c:pt idx="156">
                  <c:v>-23.966899999999889</c:v>
                </c:pt>
                <c:pt idx="157">
                  <c:v>-27.191600000000008</c:v>
                </c:pt>
                <c:pt idx="158">
                  <c:v>-28.740200000000009</c:v>
                </c:pt>
                <c:pt idx="159">
                  <c:v>-27.493699999999823</c:v>
                </c:pt>
                <c:pt idx="160">
                  <c:v>-30.044399999999989</c:v>
                </c:pt>
                <c:pt idx="161">
                  <c:v>-30.841500000000003</c:v>
                </c:pt>
                <c:pt idx="162">
                  <c:v>-31.570999999999987</c:v>
                </c:pt>
                <c:pt idx="163">
                  <c:v>-33.652700000000003</c:v>
                </c:pt>
                <c:pt idx="164">
                  <c:v>-33.386099999999999</c:v>
                </c:pt>
                <c:pt idx="165">
                  <c:v>-32.879100000000001</c:v>
                </c:pt>
                <c:pt idx="166">
                  <c:v>-33.989500000000007</c:v>
                </c:pt>
                <c:pt idx="167">
                  <c:v>-32.503500000000003</c:v>
                </c:pt>
                <c:pt idx="168">
                  <c:v>-33.835100000000011</c:v>
                </c:pt>
                <c:pt idx="169">
                  <c:v>-33.365600000000001</c:v>
                </c:pt>
                <c:pt idx="170">
                  <c:v>-33.188400000000009</c:v>
                </c:pt>
                <c:pt idx="171">
                  <c:v>-32.177500000000002</c:v>
                </c:pt>
                <c:pt idx="172">
                  <c:v>-34.028000000000013</c:v>
                </c:pt>
                <c:pt idx="173">
                  <c:v>-34.4696</c:v>
                </c:pt>
                <c:pt idx="174">
                  <c:v>-33.900800000000004</c:v>
                </c:pt>
                <c:pt idx="175">
                  <c:v>-35.072700000000012</c:v>
                </c:pt>
                <c:pt idx="176">
                  <c:v>-34.855200000000004</c:v>
                </c:pt>
                <c:pt idx="177">
                  <c:v>-36.304900000000004</c:v>
                </c:pt>
                <c:pt idx="178">
                  <c:v>-35.449799999999989</c:v>
                </c:pt>
                <c:pt idx="179">
                  <c:v>-33.424500000000002</c:v>
                </c:pt>
                <c:pt idx="180">
                  <c:v>-35.320700000000002</c:v>
                </c:pt>
                <c:pt idx="181">
                  <c:v>-34.539000000000009</c:v>
                </c:pt>
                <c:pt idx="182">
                  <c:v>-32.690100000000243</c:v>
                </c:pt>
                <c:pt idx="183">
                  <c:v>-31.190299999999986</c:v>
                </c:pt>
                <c:pt idx="184">
                  <c:v>-32.241300000000003</c:v>
                </c:pt>
                <c:pt idx="185">
                  <c:v>-33.342900000000007</c:v>
                </c:pt>
                <c:pt idx="186">
                  <c:v>-34.646800000000006</c:v>
                </c:pt>
                <c:pt idx="187">
                  <c:v>-35.798500000000338</c:v>
                </c:pt>
                <c:pt idx="188">
                  <c:v>-33.058900000000008</c:v>
                </c:pt>
                <c:pt idx="189">
                  <c:v>-31.001300000000008</c:v>
                </c:pt>
                <c:pt idx="190">
                  <c:v>-31.381400000000006</c:v>
                </c:pt>
                <c:pt idx="191">
                  <c:v>-28.489699999999782</c:v>
                </c:pt>
                <c:pt idx="192">
                  <c:v>-25.989099999999823</c:v>
                </c:pt>
                <c:pt idx="193">
                  <c:v>-24.848799999999823</c:v>
                </c:pt>
                <c:pt idx="194">
                  <c:v>-28.034599999999987</c:v>
                </c:pt>
                <c:pt idx="195">
                  <c:v>-28.696100000000001</c:v>
                </c:pt>
                <c:pt idx="196">
                  <c:v>-31.182499999999823</c:v>
                </c:pt>
                <c:pt idx="197">
                  <c:v>-35.087699999999998</c:v>
                </c:pt>
                <c:pt idx="198">
                  <c:v>-25.94680000000001</c:v>
                </c:pt>
                <c:pt idx="199">
                  <c:v>-24.12869999999986</c:v>
                </c:pt>
                <c:pt idx="200">
                  <c:v>-26.881999999999987</c:v>
                </c:pt>
                <c:pt idx="201">
                  <c:v>-24.325999999999986</c:v>
                </c:pt>
                <c:pt idx="202">
                  <c:v>-22.737099999999984</c:v>
                </c:pt>
                <c:pt idx="203">
                  <c:v>-22.765499999999776</c:v>
                </c:pt>
                <c:pt idx="204">
                  <c:v>-21.148800000000008</c:v>
                </c:pt>
                <c:pt idx="205">
                  <c:v>-19.844099999999987</c:v>
                </c:pt>
                <c:pt idx="206">
                  <c:v>-20.078699999999849</c:v>
                </c:pt>
                <c:pt idx="207">
                  <c:v>-24.747399999999889</c:v>
                </c:pt>
                <c:pt idx="208">
                  <c:v>-26.295900000000003</c:v>
                </c:pt>
                <c:pt idx="209">
                  <c:v>-29.649900000000031</c:v>
                </c:pt>
                <c:pt idx="210">
                  <c:v>-28.365299999999845</c:v>
                </c:pt>
                <c:pt idx="211">
                  <c:v>-32.670400000000001</c:v>
                </c:pt>
                <c:pt idx="212">
                  <c:v>-34.274700000000003</c:v>
                </c:pt>
                <c:pt idx="213">
                  <c:v>-34.274100000000011</c:v>
                </c:pt>
                <c:pt idx="214">
                  <c:v>-34.27940000000001</c:v>
                </c:pt>
                <c:pt idx="215">
                  <c:v>-33.930600000000005</c:v>
                </c:pt>
                <c:pt idx="216">
                  <c:v>-31.712500000000006</c:v>
                </c:pt>
                <c:pt idx="217">
                  <c:v>-32.975600000000007</c:v>
                </c:pt>
                <c:pt idx="218">
                  <c:v>-32.937800000000003</c:v>
                </c:pt>
                <c:pt idx="219">
                  <c:v>-34.971399999999988</c:v>
                </c:pt>
                <c:pt idx="220">
                  <c:v>-35.435300000000012</c:v>
                </c:pt>
                <c:pt idx="221">
                  <c:v>-37.526700000000012</c:v>
                </c:pt>
                <c:pt idx="222">
                  <c:v>-38.49560000000001</c:v>
                </c:pt>
                <c:pt idx="223">
                  <c:v>-40.7774</c:v>
                </c:pt>
                <c:pt idx="224">
                  <c:v>-43.04910000000001</c:v>
                </c:pt>
                <c:pt idx="225">
                  <c:v>-41.541300000000007</c:v>
                </c:pt>
                <c:pt idx="226">
                  <c:v>-41.445600000000006</c:v>
                </c:pt>
                <c:pt idx="227">
                  <c:v>-40.493600000000008</c:v>
                </c:pt>
                <c:pt idx="228">
                  <c:v>-39.939</c:v>
                </c:pt>
                <c:pt idx="229">
                  <c:v>-39.229400000000012</c:v>
                </c:pt>
                <c:pt idx="230">
                  <c:v>-39.078500000000012</c:v>
                </c:pt>
                <c:pt idx="231">
                  <c:v>-39.849699999999999</c:v>
                </c:pt>
                <c:pt idx="232">
                  <c:v>-42.903500000000001</c:v>
                </c:pt>
                <c:pt idx="233">
                  <c:v>-44.990700000000011</c:v>
                </c:pt>
                <c:pt idx="234">
                  <c:v>-46.441799999999994</c:v>
                </c:pt>
                <c:pt idx="235">
                  <c:v>-47.154599999999995</c:v>
                </c:pt>
                <c:pt idx="236">
                  <c:v>-48.714400000000005</c:v>
                </c:pt>
                <c:pt idx="237">
                  <c:v>-48.130899999999983</c:v>
                </c:pt>
                <c:pt idx="238">
                  <c:v>-46.57</c:v>
                </c:pt>
                <c:pt idx="239">
                  <c:v>-47.286000000000008</c:v>
                </c:pt>
                <c:pt idx="240">
                  <c:v>-48.667600000000014</c:v>
                </c:pt>
                <c:pt idx="241">
                  <c:v>-48.545200000000008</c:v>
                </c:pt>
                <c:pt idx="242">
                  <c:v>-48.650500000000001</c:v>
                </c:pt>
                <c:pt idx="243">
                  <c:v>-47.36669999999998</c:v>
                </c:pt>
                <c:pt idx="244">
                  <c:v>-47.955100000000002</c:v>
                </c:pt>
                <c:pt idx="245">
                  <c:v>-46.150700000000001</c:v>
                </c:pt>
                <c:pt idx="246">
                  <c:v>-47.708500000000235</c:v>
                </c:pt>
                <c:pt idx="247">
                  <c:v>-45.006900000000002</c:v>
                </c:pt>
                <c:pt idx="248">
                  <c:v>-42.946499999999986</c:v>
                </c:pt>
                <c:pt idx="249">
                  <c:v>-39.277500000000003</c:v>
                </c:pt>
                <c:pt idx="250">
                  <c:v>-44.718500000000013</c:v>
                </c:pt>
                <c:pt idx="251">
                  <c:v>-48.094700000000003</c:v>
                </c:pt>
                <c:pt idx="252">
                  <c:v>-49.063700000000011</c:v>
                </c:pt>
                <c:pt idx="253">
                  <c:v>-48.752200000000009</c:v>
                </c:pt>
                <c:pt idx="254">
                  <c:v>-51.830999999999996</c:v>
                </c:pt>
                <c:pt idx="255">
                  <c:v>-51.680700000000002</c:v>
                </c:pt>
                <c:pt idx="256">
                  <c:v>-51.636200000000002</c:v>
                </c:pt>
                <c:pt idx="257">
                  <c:v>-52.868100000000013</c:v>
                </c:pt>
                <c:pt idx="258">
                  <c:v>-51.164200000000008</c:v>
                </c:pt>
                <c:pt idx="259">
                  <c:v>-49.82950000000001</c:v>
                </c:pt>
                <c:pt idx="260">
                  <c:v>-51.777600000000007</c:v>
                </c:pt>
                <c:pt idx="261">
                  <c:v>-53.571599999999989</c:v>
                </c:pt>
                <c:pt idx="262">
                  <c:v>-53.0822</c:v>
                </c:pt>
                <c:pt idx="263">
                  <c:v>-52.371599999999994</c:v>
                </c:pt>
                <c:pt idx="264">
                  <c:v>-51.848200000000006</c:v>
                </c:pt>
                <c:pt idx="265">
                  <c:v>-57.484100000000005</c:v>
                </c:pt>
                <c:pt idx="266">
                  <c:v>-58.606800000000007</c:v>
                </c:pt>
                <c:pt idx="267">
                  <c:v>-54.1158</c:v>
                </c:pt>
                <c:pt idx="268">
                  <c:v>-51.063800000000015</c:v>
                </c:pt>
                <c:pt idx="269">
                  <c:v>-49.441600000000001</c:v>
                </c:pt>
                <c:pt idx="270">
                  <c:v>-49.886599999999987</c:v>
                </c:pt>
                <c:pt idx="271">
                  <c:v>-48.099800000000009</c:v>
                </c:pt>
                <c:pt idx="272">
                  <c:v>-49.354099999999995</c:v>
                </c:pt>
                <c:pt idx="273">
                  <c:v>-49.414699999999996</c:v>
                </c:pt>
                <c:pt idx="274">
                  <c:v>-49.624200000000009</c:v>
                </c:pt>
                <c:pt idx="275">
                  <c:v>-51.733100000000213</c:v>
                </c:pt>
                <c:pt idx="276">
                  <c:v>-53.983899999999991</c:v>
                </c:pt>
                <c:pt idx="277">
                  <c:v>-55.786800000000007</c:v>
                </c:pt>
                <c:pt idx="278">
                  <c:v>-59.909400000000005</c:v>
                </c:pt>
                <c:pt idx="279">
                  <c:v>-57.949300000000001</c:v>
                </c:pt>
                <c:pt idx="280">
                  <c:v>-54.873600000000003</c:v>
                </c:pt>
                <c:pt idx="281">
                  <c:v>-56.367699999999999</c:v>
                </c:pt>
                <c:pt idx="282">
                  <c:v>-55.101600000000005</c:v>
                </c:pt>
                <c:pt idx="283">
                  <c:v>-58.284000000000006</c:v>
                </c:pt>
                <c:pt idx="284">
                  <c:v>-64.125399999999658</c:v>
                </c:pt>
                <c:pt idx="285">
                  <c:v>-61.508100000000013</c:v>
                </c:pt>
                <c:pt idx="286">
                  <c:v>-64.384299999999996</c:v>
                </c:pt>
                <c:pt idx="287">
                  <c:v>-63.075699999999983</c:v>
                </c:pt>
                <c:pt idx="288">
                  <c:v>-62.32089999999998</c:v>
                </c:pt>
                <c:pt idx="289">
                  <c:v>-61.225700000000316</c:v>
                </c:pt>
                <c:pt idx="290">
                  <c:v>-58.779900000000012</c:v>
                </c:pt>
                <c:pt idx="291">
                  <c:v>-60.108800000000002</c:v>
                </c:pt>
                <c:pt idx="292">
                  <c:v>-60.489699999999999</c:v>
                </c:pt>
                <c:pt idx="293">
                  <c:v>-61.342400000000005</c:v>
                </c:pt>
                <c:pt idx="294">
                  <c:v>-62.179600000000008</c:v>
                </c:pt>
                <c:pt idx="295">
                  <c:v>-63.134100000000011</c:v>
                </c:pt>
                <c:pt idx="296">
                  <c:v>-64.285199999999975</c:v>
                </c:pt>
                <c:pt idx="297">
                  <c:v>-62.377900000000004</c:v>
                </c:pt>
                <c:pt idx="298">
                  <c:v>-61.184899999999992</c:v>
                </c:pt>
                <c:pt idx="299">
                  <c:v>-62.782500000000013</c:v>
                </c:pt>
                <c:pt idx="300">
                  <c:v>-60.009200000000014</c:v>
                </c:pt>
                <c:pt idx="301">
                  <c:v>-59.409100000000002</c:v>
                </c:pt>
                <c:pt idx="302">
                  <c:v>-58.793200000000013</c:v>
                </c:pt>
                <c:pt idx="303">
                  <c:v>-57.818300000000008</c:v>
                </c:pt>
                <c:pt idx="304">
                  <c:v>-57.649900000000002</c:v>
                </c:pt>
                <c:pt idx="305">
                  <c:v>-59.254400000000004</c:v>
                </c:pt>
                <c:pt idx="306">
                  <c:v>-56.16020000000001</c:v>
                </c:pt>
                <c:pt idx="307">
                  <c:v>-53.26100000000001</c:v>
                </c:pt>
                <c:pt idx="308">
                  <c:v>-49.697100000000013</c:v>
                </c:pt>
                <c:pt idx="309">
                  <c:v>-49.327800000000003</c:v>
                </c:pt>
                <c:pt idx="310">
                  <c:v>-49.745200000000011</c:v>
                </c:pt>
                <c:pt idx="311">
                  <c:v>-48.083100000000002</c:v>
                </c:pt>
                <c:pt idx="312">
                  <c:v>-48.843299999999985</c:v>
                </c:pt>
                <c:pt idx="313">
                  <c:v>-49.083600000000004</c:v>
                </c:pt>
                <c:pt idx="314">
                  <c:v>-52.455899999999986</c:v>
                </c:pt>
                <c:pt idx="315">
                  <c:v>-52.042300000000012</c:v>
                </c:pt>
                <c:pt idx="316">
                  <c:v>-52.043600000000005</c:v>
                </c:pt>
                <c:pt idx="317">
                  <c:v>-52.094200000000001</c:v>
                </c:pt>
                <c:pt idx="318">
                  <c:v>-52.015300000000003</c:v>
                </c:pt>
                <c:pt idx="319">
                  <c:v>-49.713200000000001</c:v>
                </c:pt>
                <c:pt idx="320">
                  <c:v>-50.17240000000001</c:v>
                </c:pt>
                <c:pt idx="321">
                  <c:v>-50.921300000000002</c:v>
                </c:pt>
                <c:pt idx="322">
                  <c:v>-51.925900000000013</c:v>
                </c:pt>
                <c:pt idx="323">
                  <c:v>-53.644600000000004</c:v>
                </c:pt>
                <c:pt idx="324">
                  <c:v>-54.070400000000006</c:v>
                </c:pt>
                <c:pt idx="325">
                  <c:v>-56.937600000000003</c:v>
                </c:pt>
                <c:pt idx="326">
                  <c:v>-59.765800000000013</c:v>
                </c:pt>
                <c:pt idx="327">
                  <c:v>-63.261700000000012</c:v>
                </c:pt>
                <c:pt idx="328">
                  <c:v>-64.688799999999958</c:v>
                </c:pt>
                <c:pt idx="329">
                  <c:v>-62.749500000000012</c:v>
                </c:pt>
                <c:pt idx="330">
                  <c:v>-62.977299999999993</c:v>
                </c:pt>
                <c:pt idx="331">
                  <c:v>-63.030200000000001</c:v>
                </c:pt>
                <c:pt idx="332">
                  <c:v>-62.300000000000004</c:v>
                </c:pt>
                <c:pt idx="333">
                  <c:v>-62.301299999999998</c:v>
                </c:pt>
                <c:pt idx="334">
                  <c:v>-63.016900000000014</c:v>
                </c:pt>
                <c:pt idx="335">
                  <c:v>-61.872700000000002</c:v>
                </c:pt>
                <c:pt idx="336">
                  <c:v>-58.669800000000009</c:v>
                </c:pt>
                <c:pt idx="337">
                  <c:v>-59.733800000000009</c:v>
                </c:pt>
                <c:pt idx="338">
                  <c:v>-59.407300000000006</c:v>
                </c:pt>
                <c:pt idx="339">
                  <c:v>-60.259700000000002</c:v>
                </c:pt>
                <c:pt idx="340">
                  <c:v>-59.441499999999998</c:v>
                </c:pt>
                <c:pt idx="341">
                  <c:v>-58.738600000000012</c:v>
                </c:pt>
                <c:pt idx="342">
                  <c:v>-58.831199999999988</c:v>
                </c:pt>
                <c:pt idx="343">
                  <c:v>-58.558200000000014</c:v>
                </c:pt>
                <c:pt idx="344">
                  <c:v>-56.562400000000011</c:v>
                </c:pt>
                <c:pt idx="345">
                  <c:v>-56.639500000000012</c:v>
                </c:pt>
                <c:pt idx="346">
                  <c:v>-58.234100000000012</c:v>
                </c:pt>
                <c:pt idx="347">
                  <c:v>-58.147800000000004</c:v>
                </c:pt>
                <c:pt idx="348">
                  <c:v>-57.747100000000003</c:v>
                </c:pt>
                <c:pt idx="349">
                  <c:v>-56.5715</c:v>
                </c:pt>
                <c:pt idx="350">
                  <c:v>-55.70600000000001</c:v>
                </c:pt>
                <c:pt idx="351">
                  <c:v>-58.499500000000012</c:v>
                </c:pt>
                <c:pt idx="352">
                  <c:v>-56.916400000000003</c:v>
                </c:pt>
                <c:pt idx="353">
                  <c:v>-56.950500000000005</c:v>
                </c:pt>
                <c:pt idx="354">
                  <c:v>-55.802600000000005</c:v>
                </c:pt>
                <c:pt idx="355">
                  <c:v>-57.734400000000001</c:v>
                </c:pt>
                <c:pt idx="356">
                  <c:v>-59.711600000000004</c:v>
                </c:pt>
                <c:pt idx="357">
                  <c:v>-60.593700000000013</c:v>
                </c:pt>
                <c:pt idx="358">
                  <c:v>-60.16960000000001</c:v>
                </c:pt>
                <c:pt idx="359">
                  <c:v>-59.378500000000003</c:v>
                </c:pt>
                <c:pt idx="360">
                  <c:v>-60.273000000000003</c:v>
                </c:pt>
                <c:pt idx="361">
                  <c:v>-59.757599999999989</c:v>
                </c:pt>
                <c:pt idx="362">
                  <c:v>-59.571899999999985</c:v>
                </c:pt>
                <c:pt idx="363">
                  <c:v>-60.291300000000113</c:v>
                </c:pt>
                <c:pt idx="364">
                  <c:v>-61.936400000000006</c:v>
                </c:pt>
                <c:pt idx="365">
                  <c:v>-60.614700000000006</c:v>
                </c:pt>
                <c:pt idx="366">
                  <c:v>-60.670800000000014</c:v>
                </c:pt>
                <c:pt idx="367">
                  <c:v>-61.641000000000005</c:v>
                </c:pt>
                <c:pt idx="368">
                  <c:v>-61.566400000000009</c:v>
                </c:pt>
                <c:pt idx="369">
                  <c:v>-60.391000000000005</c:v>
                </c:pt>
                <c:pt idx="370">
                  <c:v>-59.476300000000009</c:v>
                </c:pt>
                <c:pt idx="371">
                  <c:v>-59.996700000000011</c:v>
                </c:pt>
                <c:pt idx="372">
                  <c:v>-60.554399999999994</c:v>
                </c:pt>
                <c:pt idx="373">
                  <c:v>-61.576899999999981</c:v>
                </c:pt>
                <c:pt idx="374">
                  <c:v>-62.947200000000002</c:v>
                </c:pt>
                <c:pt idx="375">
                  <c:v>-62.145500000000013</c:v>
                </c:pt>
                <c:pt idx="376">
                  <c:v>-61.043800000000005</c:v>
                </c:pt>
                <c:pt idx="377">
                  <c:v>-58.526900000000012</c:v>
                </c:pt>
                <c:pt idx="378">
                  <c:v>-59.893600000000006</c:v>
                </c:pt>
                <c:pt idx="379">
                  <c:v>-61.889099999999999</c:v>
                </c:pt>
                <c:pt idx="380">
                  <c:v>-63.872500000000016</c:v>
                </c:pt>
                <c:pt idx="381">
                  <c:v>-62.706500000000013</c:v>
                </c:pt>
                <c:pt idx="382">
                  <c:v>-65.117200000000025</c:v>
                </c:pt>
                <c:pt idx="383">
                  <c:v>-64.296700000000001</c:v>
                </c:pt>
                <c:pt idx="384">
                  <c:v>-62.817199999999993</c:v>
                </c:pt>
                <c:pt idx="385">
                  <c:v>-63.191100000000013</c:v>
                </c:pt>
                <c:pt idx="386">
                  <c:v>-63.303200000000004</c:v>
                </c:pt>
                <c:pt idx="387">
                  <c:v>-59.395100000000063</c:v>
                </c:pt>
                <c:pt idx="388">
                  <c:v>-62.42560000000001</c:v>
                </c:pt>
                <c:pt idx="389">
                  <c:v>-65.195900000000009</c:v>
                </c:pt>
                <c:pt idx="390">
                  <c:v>-66.425600000000003</c:v>
                </c:pt>
                <c:pt idx="391">
                  <c:v>-66.672199999999989</c:v>
                </c:pt>
                <c:pt idx="392">
                  <c:v>-64.804300000000012</c:v>
                </c:pt>
                <c:pt idx="393">
                  <c:v>-65.807100000000005</c:v>
                </c:pt>
                <c:pt idx="394">
                  <c:v>-63.896300000000011</c:v>
                </c:pt>
                <c:pt idx="395">
                  <c:v>-63.900800000000004</c:v>
                </c:pt>
                <c:pt idx="396">
                  <c:v>-66.914400000000327</c:v>
                </c:pt>
                <c:pt idx="397">
                  <c:v>-68.436200000000127</c:v>
                </c:pt>
                <c:pt idx="398">
                  <c:v>-68.684799999999981</c:v>
                </c:pt>
                <c:pt idx="399">
                  <c:v>-72.666699999999992</c:v>
                </c:pt>
                <c:pt idx="400">
                  <c:v>-73.566599999999994</c:v>
                </c:pt>
                <c:pt idx="401">
                  <c:v>-72.052600000000012</c:v>
                </c:pt>
                <c:pt idx="402">
                  <c:v>-70.364200000000025</c:v>
                </c:pt>
                <c:pt idx="403">
                  <c:v>-70.830400000000012</c:v>
                </c:pt>
                <c:pt idx="404">
                  <c:v>-69.425100000000015</c:v>
                </c:pt>
                <c:pt idx="405">
                  <c:v>-69.585599999999999</c:v>
                </c:pt>
                <c:pt idx="406">
                  <c:v>-68.498800000000003</c:v>
                </c:pt>
                <c:pt idx="407">
                  <c:v>-66.33890000000001</c:v>
                </c:pt>
                <c:pt idx="408">
                  <c:v>-69.713200000000327</c:v>
                </c:pt>
                <c:pt idx="409">
                  <c:v>-71.645299999999992</c:v>
                </c:pt>
                <c:pt idx="410">
                  <c:v>-71.722399999999979</c:v>
                </c:pt>
                <c:pt idx="411">
                  <c:v>-72.810399999999987</c:v>
                </c:pt>
                <c:pt idx="412">
                  <c:v>-69.991500000000514</c:v>
                </c:pt>
                <c:pt idx="413">
                  <c:v>-70.049000000000007</c:v>
                </c:pt>
                <c:pt idx="414">
                  <c:v>-70.554300000000012</c:v>
                </c:pt>
                <c:pt idx="415">
                  <c:v>-68.498500000000007</c:v>
                </c:pt>
                <c:pt idx="416">
                  <c:v>-68.702499999999986</c:v>
                </c:pt>
                <c:pt idx="417">
                  <c:v>-71.840199999999996</c:v>
                </c:pt>
                <c:pt idx="418">
                  <c:v>-72.251800000000003</c:v>
                </c:pt>
                <c:pt idx="419">
                  <c:v>-71.736800000000002</c:v>
                </c:pt>
                <c:pt idx="420">
                  <c:v>-70.949000000000026</c:v>
                </c:pt>
                <c:pt idx="421">
                  <c:v>-70.272399999999948</c:v>
                </c:pt>
                <c:pt idx="422">
                  <c:v>-70.939899999999994</c:v>
                </c:pt>
                <c:pt idx="423">
                  <c:v>-70.927600000000027</c:v>
                </c:pt>
                <c:pt idx="424">
                  <c:v>-69.624499999999983</c:v>
                </c:pt>
                <c:pt idx="425">
                  <c:v>-68.088199999999986</c:v>
                </c:pt>
                <c:pt idx="426">
                  <c:v>-67.207500000000024</c:v>
                </c:pt>
                <c:pt idx="427">
                  <c:v>-62.949800000000003</c:v>
                </c:pt>
                <c:pt idx="428">
                  <c:v>-64.9208</c:v>
                </c:pt>
                <c:pt idx="429">
                  <c:v>-69.536599999999993</c:v>
                </c:pt>
                <c:pt idx="430">
                  <c:v>-76.471800000000002</c:v>
                </c:pt>
                <c:pt idx="431">
                  <c:v>-75.828199999999981</c:v>
                </c:pt>
                <c:pt idx="432">
                  <c:v>-74.066399999999973</c:v>
                </c:pt>
                <c:pt idx="433">
                  <c:v>-71.312100000000015</c:v>
                </c:pt>
                <c:pt idx="434">
                  <c:v>-73.842100000000002</c:v>
                </c:pt>
                <c:pt idx="435">
                  <c:v>-75.11269999999999</c:v>
                </c:pt>
                <c:pt idx="436">
                  <c:v>-75.341700000000017</c:v>
                </c:pt>
                <c:pt idx="437">
                  <c:v>-77.386299999999991</c:v>
                </c:pt>
                <c:pt idx="438">
                  <c:v>-86.657800000000009</c:v>
                </c:pt>
                <c:pt idx="439">
                  <c:v>-85.937799999999996</c:v>
                </c:pt>
                <c:pt idx="440">
                  <c:v>-88.6922</c:v>
                </c:pt>
                <c:pt idx="441">
                  <c:v>-85.315299999999993</c:v>
                </c:pt>
                <c:pt idx="442">
                  <c:v>-85.463300000000004</c:v>
                </c:pt>
                <c:pt idx="443">
                  <c:v>-85.208199999999991</c:v>
                </c:pt>
                <c:pt idx="444">
                  <c:v>-89.821299999999994</c:v>
                </c:pt>
                <c:pt idx="445">
                  <c:v>-89.265900000000016</c:v>
                </c:pt>
                <c:pt idx="446">
                  <c:v>-85.913100000000227</c:v>
                </c:pt>
                <c:pt idx="447">
                  <c:v>-83.308199999999999</c:v>
                </c:pt>
                <c:pt idx="448">
                  <c:v>-82.121499999999983</c:v>
                </c:pt>
                <c:pt idx="449">
                  <c:v>-80.494000000000227</c:v>
                </c:pt>
                <c:pt idx="450">
                  <c:v>-78.340500000000006</c:v>
                </c:pt>
                <c:pt idx="451">
                  <c:v>-76.086199999999991</c:v>
                </c:pt>
                <c:pt idx="452">
                  <c:v>-71.758500000000012</c:v>
                </c:pt>
                <c:pt idx="453">
                  <c:v>-71.901700000000005</c:v>
                </c:pt>
                <c:pt idx="454">
                  <c:v>-71.722799999999978</c:v>
                </c:pt>
                <c:pt idx="455">
                  <c:v>-68.295400000000001</c:v>
                </c:pt>
                <c:pt idx="456">
                  <c:v>-69.977600000000024</c:v>
                </c:pt>
                <c:pt idx="457">
                  <c:v>-76.789100000000005</c:v>
                </c:pt>
                <c:pt idx="458">
                  <c:v>-77.798700000000011</c:v>
                </c:pt>
                <c:pt idx="459">
                  <c:v>-82.343300000000013</c:v>
                </c:pt>
                <c:pt idx="460">
                  <c:v>-85.585799999999978</c:v>
                </c:pt>
                <c:pt idx="461">
                  <c:v>-87.197199999999995</c:v>
                </c:pt>
                <c:pt idx="462">
                  <c:v>-90.601199999999992</c:v>
                </c:pt>
                <c:pt idx="463">
                  <c:v>-93.351900000000001</c:v>
                </c:pt>
                <c:pt idx="464">
                  <c:v>-91.035099999999986</c:v>
                </c:pt>
                <c:pt idx="465">
                  <c:v>-92.509799999999998</c:v>
                </c:pt>
                <c:pt idx="466">
                  <c:v>-94.580800000000011</c:v>
                </c:pt>
                <c:pt idx="467">
                  <c:v>-94.326499999999982</c:v>
                </c:pt>
                <c:pt idx="468">
                  <c:v>-92.038299999999992</c:v>
                </c:pt>
                <c:pt idx="469">
                  <c:v>-89.33059999999999</c:v>
                </c:pt>
                <c:pt idx="470">
                  <c:v>-90.617499999999993</c:v>
                </c:pt>
                <c:pt idx="471">
                  <c:v>-92.629799999999989</c:v>
                </c:pt>
                <c:pt idx="472">
                  <c:v>-93.486700000000013</c:v>
                </c:pt>
                <c:pt idx="473">
                  <c:v>-94.669800000000009</c:v>
                </c:pt>
                <c:pt idx="474">
                  <c:v>-96.294400000000024</c:v>
                </c:pt>
                <c:pt idx="475">
                  <c:v>-93.764300000000006</c:v>
                </c:pt>
                <c:pt idx="476">
                  <c:v>-92.776200000000003</c:v>
                </c:pt>
                <c:pt idx="477">
                  <c:v>-94.566699999999997</c:v>
                </c:pt>
                <c:pt idx="478">
                  <c:v>-94.194000000000003</c:v>
                </c:pt>
                <c:pt idx="479">
                  <c:v>-90.858200000000011</c:v>
                </c:pt>
                <c:pt idx="480">
                  <c:v>-89.190600000000003</c:v>
                </c:pt>
                <c:pt idx="481">
                  <c:v>-88.405500000000004</c:v>
                </c:pt>
                <c:pt idx="482">
                  <c:v>-86.64909999999999</c:v>
                </c:pt>
                <c:pt idx="483">
                  <c:v>-87.314200000000127</c:v>
                </c:pt>
                <c:pt idx="484">
                  <c:v>-87.617900000000006</c:v>
                </c:pt>
                <c:pt idx="485">
                  <c:v>-85.655299999999983</c:v>
                </c:pt>
                <c:pt idx="486">
                  <c:v>-84.249700000000004</c:v>
                </c:pt>
                <c:pt idx="487">
                  <c:v>-87.141300000000015</c:v>
                </c:pt>
                <c:pt idx="488">
                  <c:v>-86.933200000000127</c:v>
                </c:pt>
                <c:pt idx="489">
                  <c:v>-89.635299999999987</c:v>
                </c:pt>
                <c:pt idx="490">
                  <c:v>-82.164299999999997</c:v>
                </c:pt>
                <c:pt idx="491">
                  <c:v>-83.561099999999996</c:v>
                </c:pt>
                <c:pt idx="492">
                  <c:v>-82.334700000000012</c:v>
                </c:pt>
                <c:pt idx="493">
                  <c:v>-83.688899999999919</c:v>
                </c:pt>
                <c:pt idx="494">
                  <c:v>-85.468000000000004</c:v>
                </c:pt>
                <c:pt idx="495">
                  <c:v>-86.151500000000013</c:v>
                </c:pt>
                <c:pt idx="496">
                  <c:v>-85.960700000000017</c:v>
                </c:pt>
                <c:pt idx="497">
                  <c:v>-87.574400000000011</c:v>
                </c:pt>
                <c:pt idx="498">
                  <c:v>-92.68559999999998</c:v>
                </c:pt>
                <c:pt idx="499">
                  <c:v>-91.956700000000012</c:v>
                </c:pt>
                <c:pt idx="500">
                  <c:v>-88.613899999999987</c:v>
                </c:pt>
                <c:pt idx="501">
                  <c:v>-88.983199999999997</c:v>
                </c:pt>
                <c:pt idx="502">
                  <c:v>-88.437100000000427</c:v>
                </c:pt>
                <c:pt idx="503">
                  <c:v>-85.950199999999995</c:v>
                </c:pt>
                <c:pt idx="504">
                  <c:v>-86.151500000000013</c:v>
                </c:pt>
                <c:pt idx="505">
                  <c:v>-82.215700000000012</c:v>
                </c:pt>
                <c:pt idx="506">
                  <c:v>-71.843900000000005</c:v>
                </c:pt>
                <c:pt idx="507">
                  <c:v>-77.147999999999996</c:v>
                </c:pt>
                <c:pt idx="508">
                  <c:v>-78.07259999999998</c:v>
                </c:pt>
                <c:pt idx="509">
                  <c:v>-78.493100000000027</c:v>
                </c:pt>
                <c:pt idx="510">
                  <c:v>-75.619500000000002</c:v>
                </c:pt>
                <c:pt idx="511">
                  <c:v>-74.562600000000003</c:v>
                </c:pt>
                <c:pt idx="512">
                  <c:v>-73.57350000000001</c:v>
                </c:pt>
                <c:pt idx="513">
                  <c:v>-78.094400000000007</c:v>
                </c:pt>
                <c:pt idx="514">
                  <c:v>-88.503399999999999</c:v>
                </c:pt>
                <c:pt idx="515">
                  <c:v>-89.447500000000588</c:v>
                </c:pt>
                <c:pt idx="516">
                  <c:v>-88.06389999999999</c:v>
                </c:pt>
                <c:pt idx="517">
                  <c:v>-85.508200000000016</c:v>
                </c:pt>
                <c:pt idx="518">
                  <c:v>-86.911200000000605</c:v>
                </c:pt>
                <c:pt idx="519">
                  <c:v>-87.036500000000004</c:v>
                </c:pt>
                <c:pt idx="520">
                  <c:v>-87.443100000000427</c:v>
                </c:pt>
                <c:pt idx="521">
                  <c:v>-88.240000000000023</c:v>
                </c:pt>
                <c:pt idx="522">
                  <c:v>-86.66940000000001</c:v>
                </c:pt>
                <c:pt idx="523">
                  <c:v>-85.100899999999982</c:v>
                </c:pt>
                <c:pt idx="524">
                  <c:v>-83.971400000000003</c:v>
                </c:pt>
                <c:pt idx="525">
                  <c:v>-79.907600000000514</c:v>
                </c:pt>
                <c:pt idx="526">
                  <c:v>-76.996899999999997</c:v>
                </c:pt>
                <c:pt idx="527">
                  <c:v>-79.108499999999978</c:v>
                </c:pt>
                <c:pt idx="528">
                  <c:v>-80.059600000000017</c:v>
                </c:pt>
                <c:pt idx="529">
                  <c:v>-75.401799999999994</c:v>
                </c:pt>
                <c:pt idx="530">
                  <c:v>-80.413100000000227</c:v>
                </c:pt>
                <c:pt idx="531">
                  <c:v>-75.938099999999977</c:v>
                </c:pt>
                <c:pt idx="532">
                  <c:v>-78.383500000000012</c:v>
                </c:pt>
                <c:pt idx="533">
                  <c:v>-78.779499999999985</c:v>
                </c:pt>
                <c:pt idx="534">
                  <c:v>-78.764100000000127</c:v>
                </c:pt>
                <c:pt idx="535">
                  <c:v>-83.35</c:v>
                </c:pt>
                <c:pt idx="536">
                  <c:v>-94.085200000000015</c:v>
                </c:pt>
                <c:pt idx="537">
                  <c:v>-93.432500000000005</c:v>
                </c:pt>
                <c:pt idx="538">
                  <c:v>-101.60410000000003</c:v>
                </c:pt>
                <c:pt idx="539">
                  <c:v>-102.40259999999999</c:v>
                </c:pt>
                <c:pt idx="540">
                  <c:v>-101.51909999999999</c:v>
                </c:pt>
                <c:pt idx="541">
                  <c:v>-103.43990000000002</c:v>
                </c:pt>
                <c:pt idx="542">
                  <c:v>-102.72739999999999</c:v>
                </c:pt>
                <c:pt idx="543">
                  <c:v>-98.062600000000032</c:v>
                </c:pt>
                <c:pt idx="544">
                  <c:v>-100.0526</c:v>
                </c:pt>
                <c:pt idx="545">
                  <c:v>-98.244400000000027</c:v>
                </c:pt>
                <c:pt idx="546">
                  <c:v>-95.70350000000002</c:v>
                </c:pt>
                <c:pt idx="547">
                  <c:v>-92.619100000000003</c:v>
                </c:pt>
                <c:pt idx="548">
                  <c:v>-96.775899999999979</c:v>
                </c:pt>
                <c:pt idx="549">
                  <c:v>-93.031899999999993</c:v>
                </c:pt>
                <c:pt idx="550">
                  <c:v>-88.033900000000003</c:v>
                </c:pt>
                <c:pt idx="551">
                  <c:v>-93.337300000000013</c:v>
                </c:pt>
                <c:pt idx="552">
                  <c:v>-100.36789999999999</c:v>
                </c:pt>
                <c:pt idx="553">
                  <c:v>-103.5294</c:v>
                </c:pt>
                <c:pt idx="554">
                  <c:v>-114.32329999999999</c:v>
                </c:pt>
                <c:pt idx="555">
                  <c:v>-113.92659999999999</c:v>
                </c:pt>
                <c:pt idx="556">
                  <c:v>-108.6949</c:v>
                </c:pt>
                <c:pt idx="557">
                  <c:v>-112.2963</c:v>
                </c:pt>
                <c:pt idx="558">
                  <c:v>-107.0886</c:v>
                </c:pt>
                <c:pt idx="559">
                  <c:v>-107.31760000000048</c:v>
                </c:pt>
                <c:pt idx="560">
                  <c:v>-107.10480000000004</c:v>
                </c:pt>
                <c:pt idx="561">
                  <c:v>-107.69380000000001</c:v>
                </c:pt>
                <c:pt idx="562">
                  <c:v>-111.9799</c:v>
                </c:pt>
                <c:pt idx="563">
                  <c:v>-117.239</c:v>
                </c:pt>
                <c:pt idx="564">
                  <c:v>-115.61580000000001</c:v>
                </c:pt>
                <c:pt idx="565">
                  <c:v>-116.97970000000004</c:v>
                </c:pt>
                <c:pt idx="566">
                  <c:v>-117.71710000000046</c:v>
                </c:pt>
                <c:pt idx="567">
                  <c:v>-113.73420000000046</c:v>
                </c:pt>
                <c:pt idx="568">
                  <c:v>-108.06450000000002</c:v>
                </c:pt>
                <c:pt idx="569">
                  <c:v>-107.46879999999999</c:v>
                </c:pt>
                <c:pt idx="570">
                  <c:v>-110.61359999999999</c:v>
                </c:pt>
                <c:pt idx="571">
                  <c:v>-118.03160000000022</c:v>
                </c:pt>
                <c:pt idx="572">
                  <c:v>-115.1193</c:v>
                </c:pt>
                <c:pt idx="573">
                  <c:v>-108.8199</c:v>
                </c:pt>
                <c:pt idx="574">
                  <c:v>-105.5847</c:v>
                </c:pt>
                <c:pt idx="575">
                  <c:v>-103.58820000000001</c:v>
                </c:pt>
                <c:pt idx="576">
                  <c:v>-100.9967</c:v>
                </c:pt>
                <c:pt idx="577">
                  <c:v>-108.66879999999998</c:v>
                </c:pt>
                <c:pt idx="578">
                  <c:v>-105.00999999999999</c:v>
                </c:pt>
                <c:pt idx="579">
                  <c:v>-102.52299999999998</c:v>
                </c:pt>
                <c:pt idx="580">
                  <c:v>-97.974300000000014</c:v>
                </c:pt>
                <c:pt idx="581">
                  <c:v>-95.514500000000027</c:v>
                </c:pt>
                <c:pt idx="582">
                  <c:v>-94.497200000000589</c:v>
                </c:pt>
                <c:pt idx="583">
                  <c:v>-94.997400000000027</c:v>
                </c:pt>
                <c:pt idx="584">
                  <c:v>-99.406300000000002</c:v>
                </c:pt>
                <c:pt idx="585">
                  <c:v>-98.867500000000007</c:v>
                </c:pt>
                <c:pt idx="586">
                  <c:v>-102.7317</c:v>
                </c:pt>
                <c:pt idx="587">
                  <c:v>-99.979500000000002</c:v>
                </c:pt>
                <c:pt idx="588">
                  <c:v>-95.651699999999991</c:v>
                </c:pt>
                <c:pt idx="589">
                  <c:v>-96.986599999999996</c:v>
                </c:pt>
                <c:pt idx="590">
                  <c:v>-93.571299999999994</c:v>
                </c:pt>
                <c:pt idx="591">
                  <c:v>-92.683999999999983</c:v>
                </c:pt>
                <c:pt idx="592">
                  <c:v>-93.684699999999992</c:v>
                </c:pt>
                <c:pt idx="593">
                  <c:v>-93.597600000000227</c:v>
                </c:pt>
                <c:pt idx="594">
                  <c:v>-94.207400000000021</c:v>
                </c:pt>
                <c:pt idx="595">
                  <c:v>-93.704200000000327</c:v>
                </c:pt>
                <c:pt idx="596">
                  <c:v>-91.325199999999981</c:v>
                </c:pt>
                <c:pt idx="597">
                  <c:v>-92.86320000000002</c:v>
                </c:pt>
                <c:pt idx="598">
                  <c:v>-94.01939999999999</c:v>
                </c:pt>
                <c:pt idx="599">
                  <c:v>-96.899699999999996</c:v>
                </c:pt>
                <c:pt idx="600">
                  <c:v>-91.930700000000016</c:v>
                </c:pt>
                <c:pt idx="601">
                  <c:v>-89.744500000000514</c:v>
                </c:pt>
                <c:pt idx="602">
                  <c:v>-86.092499999999987</c:v>
                </c:pt>
                <c:pt idx="603">
                  <c:v>-84.819800000000001</c:v>
                </c:pt>
                <c:pt idx="604">
                  <c:v>-85.406899999999993</c:v>
                </c:pt>
                <c:pt idx="605">
                  <c:v>-82.298500000000004</c:v>
                </c:pt>
                <c:pt idx="606">
                  <c:v>-79.922600000000003</c:v>
                </c:pt>
                <c:pt idx="607">
                  <c:v>-79.754599999999996</c:v>
                </c:pt>
                <c:pt idx="608">
                  <c:v>-75.609200000000001</c:v>
                </c:pt>
                <c:pt idx="609">
                  <c:v>-73.771599999999992</c:v>
                </c:pt>
                <c:pt idx="610">
                  <c:v>-73.679399999999958</c:v>
                </c:pt>
                <c:pt idx="611">
                  <c:v>-75.589500000000015</c:v>
                </c:pt>
                <c:pt idx="612">
                  <c:v>-77.955500000000001</c:v>
                </c:pt>
                <c:pt idx="613">
                  <c:v>-82.666800000000009</c:v>
                </c:pt>
                <c:pt idx="614">
                  <c:v>-83.261899999999997</c:v>
                </c:pt>
                <c:pt idx="615">
                  <c:v>-82.941700000000026</c:v>
                </c:pt>
                <c:pt idx="616">
                  <c:v>-80.831800000000001</c:v>
                </c:pt>
                <c:pt idx="617">
                  <c:v>-82.996000000000024</c:v>
                </c:pt>
                <c:pt idx="618">
                  <c:v>-80.8596</c:v>
                </c:pt>
                <c:pt idx="619">
                  <c:v>-80.424000000000007</c:v>
                </c:pt>
                <c:pt idx="620">
                  <c:v>-77.775299999999987</c:v>
                </c:pt>
                <c:pt idx="621">
                  <c:v>-78.959199999999996</c:v>
                </c:pt>
                <c:pt idx="622">
                  <c:v>-80.355899999999949</c:v>
                </c:pt>
                <c:pt idx="623">
                  <c:v>-84.832399999999978</c:v>
                </c:pt>
                <c:pt idx="624">
                  <c:v>-87.48</c:v>
                </c:pt>
                <c:pt idx="625">
                  <c:v>-86.53670000000001</c:v>
                </c:pt>
                <c:pt idx="626">
                  <c:v>-86.237499999999997</c:v>
                </c:pt>
                <c:pt idx="627">
                  <c:v>-84.533000000000001</c:v>
                </c:pt>
                <c:pt idx="628">
                  <c:v>-83.845799999999983</c:v>
                </c:pt>
                <c:pt idx="629">
                  <c:v>-83.298999999999992</c:v>
                </c:pt>
                <c:pt idx="630">
                  <c:v>-84.082299999999989</c:v>
                </c:pt>
                <c:pt idx="631">
                  <c:v>-83.375299999999982</c:v>
                </c:pt>
                <c:pt idx="632">
                  <c:v>-87.846000000000004</c:v>
                </c:pt>
                <c:pt idx="633">
                  <c:v>-90.270099999999999</c:v>
                </c:pt>
                <c:pt idx="634">
                  <c:v>-87.482699999999994</c:v>
                </c:pt>
                <c:pt idx="635">
                  <c:v>-84.967100000000514</c:v>
                </c:pt>
                <c:pt idx="636">
                  <c:v>-82.23830000000001</c:v>
                </c:pt>
                <c:pt idx="637">
                  <c:v>-80.187000000000012</c:v>
                </c:pt>
                <c:pt idx="638">
                  <c:v>-80.010900000000021</c:v>
                </c:pt>
                <c:pt idx="639">
                  <c:v>-82.325600000000009</c:v>
                </c:pt>
                <c:pt idx="640">
                  <c:v>-83.679699999999983</c:v>
                </c:pt>
                <c:pt idx="641">
                  <c:v>-85.151200000000003</c:v>
                </c:pt>
                <c:pt idx="642">
                  <c:v>-87.071300000000008</c:v>
                </c:pt>
                <c:pt idx="643">
                  <c:v>-84.896900000000002</c:v>
                </c:pt>
                <c:pt idx="644">
                  <c:v>-83.160699999999991</c:v>
                </c:pt>
                <c:pt idx="645">
                  <c:v>-85.057600000000022</c:v>
                </c:pt>
                <c:pt idx="646">
                  <c:v>-72.394999999999996</c:v>
                </c:pt>
                <c:pt idx="647">
                  <c:v>-77.6661</c:v>
                </c:pt>
                <c:pt idx="648">
                  <c:v>-86.080100000000002</c:v>
                </c:pt>
                <c:pt idx="649">
                  <c:v>-89.092799999999983</c:v>
                </c:pt>
                <c:pt idx="650">
                  <c:v>-90.2333</c:v>
                </c:pt>
                <c:pt idx="651">
                  <c:v>-87.889500000000012</c:v>
                </c:pt>
                <c:pt idx="652">
                  <c:v>-85.863799999999983</c:v>
                </c:pt>
                <c:pt idx="653">
                  <c:v>-83.571299999999994</c:v>
                </c:pt>
                <c:pt idx="654">
                  <c:v>-85.742000000000004</c:v>
                </c:pt>
                <c:pt idx="655">
                  <c:v>-83.921000000000006</c:v>
                </c:pt>
                <c:pt idx="656">
                  <c:v>-87.442300000000003</c:v>
                </c:pt>
                <c:pt idx="657">
                  <c:v>-85.614199999999997</c:v>
                </c:pt>
                <c:pt idx="658">
                  <c:v>-84.568399999999983</c:v>
                </c:pt>
                <c:pt idx="659">
                  <c:v>-85.022400000000019</c:v>
                </c:pt>
                <c:pt idx="660">
                  <c:v>-84.235699999999994</c:v>
                </c:pt>
                <c:pt idx="661">
                  <c:v>-82.011799999999994</c:v>
                </c:pt>
                <c:pt idx="662">
                  <c:v>-82.480999999999995</c:v>
                </c:pt>
                <c:pt idx="663">
                  <c:v>-80.326799999999949</c:v>
                </c:pt>
                <c:pt idx="664">
                  <c:v>-80.691000000000003</c:v>
                </c:pt>
                <c:pt idx="665">
                  <c:v>-75.242099999999994</c:v>
                </c:pt>
                <c:pt idx="666">
                  <c:v>-75.0732</c:v>
                </c:pt>
                <c:pt idx="667">
                  <c:v>-72.369800000000012</c:v>
                </c:pt>
                <c:pt idx="668">
                  <c:v>-73.474199999999996</c:v>
                </c:pt>
                <c:pt idx="669">
                  <c:v>-74.664900000000003</c:v>
                </c:pt>
                <c:pt idx="670">
                  <c:v>-75.926000000000002</c:v>
                </c:pt>
                <c:pt idx="671">
                  <c:v>-78.801999999999992</c:v>
                </c:pt>
                <c:pt idx="672">
                  <c:v>-77.235799999999998</c:v>
                </c:pt>
                <c:pt idx="673">
                  <c:v>-75.587200000000024</c:v>
                </c:pt>
                <c:pt idx="674">
                  <c:v>-78.077000000000012</c:v>
                </c:pt>
                <c:pt idx="675">
                  <c:v>-78.276899999999998</c:v>
                </c:pt>
                <c:pt idx="676">
                  <c:v>-79.306299999999993</c:v>
                </c:pt>
                <c:pt idx="677">
                  <c:v>-76.757999999999996</c:v>
                </c:pt>
                <c:pt idx="678">
                  <c:v>-76.043099999999995</c:v>
                </c:pt>
                <c:pt idx="679">
                  <c:v>-75.256399999999999</c:v>
                </c:pt>
                <c:pt idx="680">
                  <c:v>-77.505200000000002</c:v>
                </c:pt>
                <c:pt idx="681">
                  <c:v>-76.864599999999996</c:v>
                </c:pt>
                <c:pt idx="682">
                  <c:v>-79.104799999999983</c:v>
                </c:pt>
                <c:pt idx="683">
                  <c:v>-78.148200000000003</c:v>
                </c:pt>
                <c:pt idx="684">
                  <c:v>-76.081600000000023</c:v>
                </c:pt>
                <c:pt idx="685">
                  <c:v>#N/A</c:v>
                </c:pt>
                <c:pt idx="686">
                  <c:v>#N/A</c:v>
                </c:pt>
                <c:pt idx="687">
                  <c:v>#N/A</c:v>
                </c:pt>
                <c:pt idx="688">
                  <c:v>#N/A</c:v>
                </c:pt>
                <c:pt idx="689">
                  <c:v>#N/A</c:v>
                </c:pt>
                <c:pt idx="690">
                  <c:v>#N/A</c:v>
                </c:pt>
                <c:pt idx="691">
                  <c:v>#N/A</c:v>
                </c:pt>
                <c:pt idx="692">
                  <c:v>#N/A</c:v>
                </c:pt>
                <c:pt idx="693">
                  <c:v>#N/A</c:v>
                </c:pt>
                <c:pt idx="694">
                  <c:v>#N/A</c:v>
                </c:pt>
                <c:pt idx="695">
                  <c:v>#N/A</c:v>
                </c:pt>
                <c:pt idx="696">
                  <c:v>#N/A</c:v>
                </c:pt>
                <c:pt idx="697">
                  <c:v>#N/A</c:v>
                </c:pt>
                <c:pt idx="698">
                  <c:v>#N/A</c:v>
                </c:pt>
                <c:pt idx="699">
                  <c:v>#N/A</c:v>
                </c:pt>
                <c:pt idx="700">
                  <c:v>#N/A</c:v>
                </c:pt>
                <c:pt idx="701">
                  <c:v>#N/A</c:v>
                </c:pt>
                <c:pt idx="702">
                  <c:v>#N/A</c:v>
                </c:pt>
                <c:pt idx="703">
                  <c:v>#N/A</c:v>
                </c:pt>
                <c:pt idx="704">
                  <c:v>#N/A</c:v>
                </c:pt>
                <c:pt idx="705">
                  <c:v>#N/A</c:v>
                </c:pt>
                <c:pt idx="706">
                  <c:v>#N/A</c:v>
                </c:pt>
                <c:pt idx="707">
                  <c:v>#N/A</c:v>
                </c:pt>
                <c:pt idx="708">
                  <c:v>#N/A</c:v>
                </c:pt>
                <c:pt idx="709">
                  <c:v>#N/A</c:v>
                </c:pt>
                <c:pt idx="710">
                  <c:v>#N/A</c:v>
                </c:pt>
                <c:pt idx="711">
                  <c:v>#N/A</c:v>
                </c:pt>
                <c:pt idx="712">
                  <c:v>#N/A</c:v>
                </c:pt>
                <c:pt idx="713">
                  <c:v>#N/A</c:v>
                </c:pt>
                <c:pt idx="714">
                  <c:v>#N/A</c:v>
                </c:pt>
                <c:pt idx="715">
                  <c:v>#N/A</c:v>
                </c:pt>
                <c:pt idx="716">
                  <c:v>#N/A</c:v>
                </c:pt>
                <c:pt idx="717">
                  <c:v>#N/A</c:v>
                </c:pt>
                <c:pt idx="718">
                  <c:v>#N/A</c:v>
                </c:pt>
                <c:pt idx="719">
                  <c:v>#N/A</c:v>
                </c:pt>
                <c:pt idx="720">
                  <c:v>#N/A</c:v>
                </c:pt>
                <c:pt idx="721">
                  <c:v>#N/A</c:v>
                </c:pt>
                <c:pt idx="722">
                  <c:v>#N/A</c:v>
                </c:pt>
                <c:pt idx="723">
                  <c:v>#N/A</c:v>
                </c:pt>
                <c:pt idx="724">
                  <c:v>#N/A</c:v>
                </c:pt>
                <c:pt idx="725">
                  <c:v>#N/A</c:v>
                </c:pt>
                <c:pt idx="726">
                  <c:v>#N/A</c:v>
                </c:pt>
                <c:pt idx="727">
                  <c:v>#N/A</c:v>
                </c:pt>
                <c:pt idx="728">
                  <c:v>#N/A</c:v>
                </c:pt>
                <c:pt idx="729">
                  <c:v>#N/A</c:v>
                </c:pt>
                <c:pt idx="730">
                  <c:v>#N/A</c:v>
                </c:pt>
                <c:pt idx="731">
                  <c:v>#N/A</c:v>
                </c:pt>
                <c:pt idx="732">
                  <c:v>#N/A</c:v>
                </c:pt>
                <c:pt idx="733">
                  <c:v>#N/A</c:v>
                </c:pt>
                <c:pt idx="734">
                  <c:v>#N/A</c:v>
                </c:pt>
                <c:pt idx="735">
                  <c:v>#N/A</c:v>
                </c:pt>
                <c:pt idx="736">
                  <c:v>#N/A</c:v>
                </c:pt>
                <c:pt idx="737">
                  <c:v>#N/A</c:v>
                </c:pt>
                <c:pt idx="738">
                  <c:v>#N/A</c:v>
                </c:pt>
                <c:pt idx="739">
                  <c:v>#N/A</c:v>
                </c:pt>
                <c:pt idx="740">
                  <c:v>#N/A</c:v>
                </c:pt>
                <c:pt idx="741">
                  <c:v>#N/A</c:v>
                </c:pt>
                <c:pt idx="742">
                  <c:v>#N/A</c:v>
                </c:pt>
                <c:pt idx="743">
                  <c:v>#N/A</c:v>
                </c:pt>
                <c:pt idx="744">
                  <c:v>#N/A</c:v>
                </c:pt>
                <c:pt idx="745">
                  <c:v>#N/A</c:v>
                </c:pt>
                <c:pt idx="746">
                  <c:v>#N/A</c:v>
                </c:pt>
                <c:pt idx="747">
                  <c:v>#N/A</c:v>
                </c:pt>
                <c:pt idx="748">
                  <c:v>#N/A</c:v>
                </c:pt>
                <c:pt idx="749">
                  <c:v>#N/A</c:v>
                </c:pt>
                <c:pt idx="750">
                  <c:v>#N/A</c:v>
                </c:pt>
                <c:pt idx="751">
                  <c:v>#N/A</c:v>
                </c:pt>
                <c:pt idx="752">
                  <c:v>#N/A</c:v>
                </c:pt>
                <c:pt idx="753">
                  <c:v>#N/A</c:v>
                </c:pt>
                <c:pt idx="754">
                  <c:v>#N/A</c:v>
                </c:pt>
                <c:pt idx="755">
                  <c:v>#N/A</c:v>
                </c:pt>
                <c:pt idx="756">
                  <c:v>#N/A</c:v>
                </c:pt>
                <c:pt idx="757">
                  <c:v>#N/A</c:v>
                </c:pt>
                <c:pt idx="758">
                  <c:v>#N/A</c:v>
                </c:pt>
                <c:pt idx="759">
                  <c:v>#N/A</c:v>
                </c:pt>
                <c:pt idx="760">
                  <c:v>#N/A</c:v>
                </c:pt>
                <c:pt idx="761">
                  <c:v>#N/A</c:v>
                </c:pt>
                <c:pt idx="762">
                  <c:v>#N/A</c:v>
                </c:pt>
                <c:pt idx="763">
                  <c:v>#N/A</c:v>
                </c:pt>
                <c:pt idx="764">
                  <c:v>#N/A</c:v>
                </c:pt>
                <c:pt idx="765">
                  <c:v>#N/A</c:v>
                </c:pt>
                <c:pt idx="766">
                  <c:v>#N/A</c:v>
                </c:pt>
                <c:pt idx="767">
                  <c:v>#N/A</c:v>
                </c:pt>
                <c:pt idx="768">
                  <c:v>#N/A</c:v>
                </c:pt>
                <c:pt idx="769">
                  <c:v>#N/A</c:v>
                </c:pt>
                <c:pt idx="770">
                  <c:v>#N/A</c:v>
                </c:pt>
                <c:pt idx="771">
                  <c:v>#N/A</c:v>
                </c:pt>
                <c:pt idx="772">
                  <c:v>#N/A</c:v>
                </c:pt>
                <c:pt idx="773">
                  <c:v>#N/A</c:v>
                </c:pt>
                <c:pt idx="774">
                  <c:v>#N/A</c:v>
                </c:pt>
                <c:pt idx="775">
                  <c:v>#N/A</c:v>
                </c:pt>
                <c:pt idx="776">
                  <c:v>#N/A</c:v>
                </c:pt>
                <c:pt idx="777">
                  <c:v>#N/A</c:v>
                </c:pt>
                <c:pt idx="778">
                  <c:v>#N/A</c:v>
                </c:pt>
                <c:pt idx="779">
                  <c:v>#N/A</c:v>
                </c:pt>
                <c:pt idx="780">
                  <c:v>#N/A</c:v>
                </c:pt>
                <c:pt idx="781">
                  <c:v>#N/A</c:v>
                </c:pt>
                <c:pt idx="782">
                  <c:v>#N/A</c:v>
                </c:pt>
                <c:pt idx="783">
                  <c:v>#N/A</c:v>
                </c:pt>
                <c:pt idx="784">
                  <c:v>#N/A</c:v>
                </c:pt>
                <c:pt idx="785">
                  <c:v>#N/A</c:v>
                </c:pt>
                <c:pt idx="786">
                  <c:v>#N/A</c:v>
                </c:pt>
                <c:pt idx="787">
                  <c:v>#N/A</c:v>
                </c:pt>
                <c:pt idx="788">
                  <c:v>#N/A</c:v>
                </c:pt>
                <c:pt idx="789">
                  <c:v>#N/A</c:v>
                </c:pt>
                <c:pt idx="790">
                  <c:v>#N/A</c:v>
                </c:pt>
                <c:pt idx="791">
                  <c:v>#N/A</c:v>
                </c:pt>
                <c:pt idx="792">
                  <c:v>#N/A</c:v>
                </c:pt>
                <c:pt idx="793">
                  <c:v>#N/A</c:v>
                </c:pt>
                <c:pt idx="794">
                  <c:v>#N/A</c:v>
                </c:pt>
                <c:pt idx="795">
                  <c:v>#N/A</c:v>
                </c:pt>
                <c:pt idx="796">
                  <c:v>#N/A</c:v>
                </c:pt>
                <c:pt idx="797">
                  <c:v>#N/A</c:v>
                </c:pt>
                <c:pt idx="798">
                  <c:v>#N/A</c:v>
                </c:pt>
              </c:numCache>
            </c:numRef>
          </c:val>
        </c:ser>
        <c:marker val="1"/>
        <c:axId val="787782656"/>
        <c:axId val="787804928"/>
      </c:lineChart>
      <c:dateAx>
        <c:axId val="787779584"/>
        <c:scaling>
          <c:orientation val="minMax"/>
          <c:min val="41640"/>
        </c:scaling>
        <c:axPos val="b"/>
        <c:numFmt formatCode="[$-409]mmm\-yy;@" sourceLinked="0"/>
        <c:tickLblPos val="low"/>
        <c:spPr>
          <a:ln w="12700">
            <a:solidFill>
              <a:srgbClr val="000000"/>
            </a:solidFill>
            <a:prstDash val="solid"/>
          </a:ln>
        </c:spPr>
        <c:txPr>
          <a:bodyPr rot="0" vert="horz"/>
          <a:lstStyle/>
          <a:p>
            <a:pPr>
              <a:defRPr/>
            </a:pPr>
            <a:endParaRPr lang="en-US"/>
          </a:p>
        </c:txPr>
        <c:crossAx val="787781120"/>
        <c:crosses val="autoZero"/>
        <c:lblOffset val="100"/>
        <c:baseTimeUnit val="days"/>
        <c:majorUnit val="5"/>
        <c:majorTimeUnit val="months"/>
        <c:minorUnit val="85"/>
        <c:minorTimeUnit val="days"/>
      </c:dateAx>
      <c:valAx>
        <c:axId val="787781120"/>
        <c:scaling>
          <c:orientation val="minMax"/>
          <c:max val="220"/>
          <c:min val="90"/>
        </c:scaling>
        <c:axPos val="l"/>
        <c:numFmt formatCode="0" sourceLinked="0"/>
        <c:tickLblPos val="low"/>
        <c:spPr>
          <a:ln w="12700">
            <a:solidFill>
              <a:srgbClr val="000000"/>
            </a:solidFill>
            <a:prstDash val="solid"/>
          </a:ln>
        </c:spPr>
        <c:txPr>
          <a:bodyPr rot="0" vert="horz"/>
          <a:lstStyle/>
          <a:p>
            <a:pPr>
              <a:defRPr/>
            </a:pPr>
            <a:endParaRPr lang="en-US"/>
          </a:p>
        </c:txPr>
        <c:crossAx val="787779584"/>
        <c:crosses val="autoZero"/>
        <c:crossBetween val="midCat"/>
      </c:valAx>
      <c:dateAx>
        <c:axId val="787782656"/>
        <c:scaling>
          <c:orientation val="minMax"/>
        </c:scaling>
        <c:delete val="1"/>
        <c:axPos val="b"/>
        <c:numFmt formatCode="m/d/yyyy" sourceLinked="1"/>
        <c:tickLblPos val="none"/>
        <c:crossAx val="787804928"/>
        <c:crosses val="autoZero"/>
        <c:auto val="1"/>
        <c:lblOffset val="100"/>
      </c:dateAx>
      <c:valAx>
        <c:axId val="787804928"/>
        <c:scaling>
          <c:orientation val="minMax"/>
        </c:scaling>
        <c:axPos val="r"/>
        <c:numFmt formatCode="0" sourceLinked="0"/>
        <c:tickLblPos val="nextTo"/>
        <c:spPr>
          <a:ln w="12700">
            <a:solidFill>
              <a:srgbClr val="000000"/>
            </a:solidFill>
            <a:prstDash val="solid"/>
          </a:ln>
        </c:spPr>
        <c:txPr>
          <a:bodyPr rot="0" vert="horz"/>
          <a:lstStyle/>
          <a:p>
            <a:pPr>
              <a:defRPr/>
            </a:pPr>
            <a:endParaRPr lang="en-US"/>
          </a:p>
        </c:txPr>
        <c:crossAx val="787782656"/>
        <c:crosses val="max"/>
        <c:crossBetween val="midCat"/>
      </c:valAx>
      <c:spPr>
        <a:noFill/>
        <a:ln w="25400">
          <a:noFill/>
        </a:ln>
      </c:spPr>
    </c:plotArea>
    <c:legend>
      <c:legendPos val="r"/>
      <c:layout>
        <c:manualLayout>
          <c:xMode val="edge"/>
          <c:yMode val="edge"/>
          <c:x val="1.6310208930305731E-2"/>
          <c:y val="0.91263528229184165"/>
          <c:w val="0.89296892934254757"/>
          <c:h val="8.5836823588545247E-2"/>
        </c:manualLayout>
      </c:layout>
      <c:spPr>
        <a:noFill/>
        <a:ln w="25400">
          <a:noFill/>
        </a:ln>
      </c:spPr>
    </c:legend>
    <c:plotVisOnly val="1"/>
    <c:dispBlanksAs val="gap"/>
  </c:chart>
  <c:spPr>
    <a:solidFill>
      <a:srgbClr val="FFFFFF"/>
    </a:solidFill>
    <a:ln w="9525">
      <a:noFill/>
    </a:ln>
  </c:spPr>
  <c:txPr>
    <a:bodyPr/>
    <a:lstStyle/>
    <a:p>
      <a:pPr>
        <a:defRPr sz="800" b="0" i="0" u="none" strike="noStrike" baseline="0">
          <a:solidFill>
            <a:srgbClr val="1E1E1E"/>
          </a:solidFill>
          <a:latin typeface="Expert Sans Regular"/>
          <a:ea typeface="Expert Sans Regular"/>
          <a:cs typeface="Expert Sans Regular"/>
        </a:defRPr>
      </a:pPr>
      <a:endParaRPr lang="en-US"/>
    </a:p>
  </c:txPr>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mailto:analyst.name@barclays.com" TargetMode="External"/><Relationship Id="rId4" Type="http://schemas.openxmlformats.org/officeDocument/2006/relationships/hyperlink" Target="mailto:analyst.name@barclays.com" TargetMode="Externa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9227E7A864A4CABB7241FE754344D21"/>
        <w:category>
          <w:name w:val="General"/>
          <w:gallery w:val="placeholder"/>
        </w:category>
        <w:types>
          <w:type w:val="bbPlcHdr"/>
        </w:types>
        <w:behaviors>
          <w:behavior w:val="content"/>
        </w:behaviors>
        <w:guid w:val="{4C4F534B-F674-4644-A013-2CA77D48ACDA}"/>
      </w:docPartPr>
      <w:docPartBody>
        <w:p w:rsidR="00C06382" w:rsidRDefault="00245D44">
          <w:pPr>
            <w:pStyle w:val="59227E7A864A4CABB7241FE754344D21"/>
          </w:pPr>
          <w:r>
            <w:t xml:space="preserve"> </w:t>
          </w:r>
        </w:p>
      </w:docPartBody>
    </w:docPart>
    <w:docPart>
      <w:docPartPr>
        <w:name w:val="F81AE2F9C15540C48624E8E92CCC945B"/>
        <w:category>
          <w:name w:val="General"/>
          <w:gallery w:val="placeholder"/>
        </w:category>
        <w:types>
          <w:type w:val="bbPlcHdr"/>
        </w:types>
        <w:behaviors>
          <w:behavior w:val="content"/>
        </w:behaviors>
        <w:guid w:val="{29774193-1FE9-4BC9-84C8-43902ACBF1E4}"/>
      </w:docPartPr>
      <w:docPartBody>
        <w:p w:rsidR="000B299D" w:rsidRDefault="00C064EF" w:rsidP="00C064EF">
          <w:pPr>
            <w:pStyle w:val="F81AE2F9C15540C48624E8E92CCC945B"/>
          </w:pPr>
          <w:r w:rsidRPr="00EE4572">
            <w:t xml:space="preserve"> </w:t>
          </w:r>
        </w:p>
      </w:docPartBody>
    </w:docPart>
    <w:docPart>
      <w:docPartPr>
        <w:name w:val="351119E60A284419A35AED63CA06F653"/>
        <w:category>
          <w:name w:val="General"/>
          <w:gallery w:val="placeholder"/>
        </w:category>
        <w:types>
          <w:type w:val="bbPlcHdr"/>
        </w:types>
        <w:behaviors>
          <w:behavior w:val="content"/>
        </w:behaviors>
        <w:guid w:val="{3E8F4A69-F061-4D90-9827-A5A8653752E7}"/>
      </w:docPartPr>
      <w:docPartBody>
        <w:p w:rsidR="00C064EF" w:rsidRDefault="00C064EF" w:rsidP="00AB4EAC">
          <w:pPr>
            <w:pStyle w:val="A-SidebarSpaceRat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70"/>
          </w:tblGrid>
          <w:tr w:rsidR="00C064EF" w:rsidTr="00AB4EAC">
            <w:tc>
              <w:tcPr>
                <w:tcW w:w="3270" w:type="dxa"/>
              </w:tcPr>
              <w:p w:rsidR="00C064EF" w:rsidRDefault="00C064EF" w:rsidP="00AB4EAC">
                <w:pPr>
                  <w:pStyle w:val="A-NameSector"/>
                </w:pPr>
                <w:r>
                  <w:t>Style: A-Name Sector</w:t>
                </w:r>
              </w:p>
            </w:tc>
          </w:tr>
          <w:tr w:rsidR="00C064EF" w:rsidTr="00AB4EAC">
            <w:tc>
              <w:tcPr>
                <w:tcW w:w="3270" w:type="dxa"/>
              </w:tcPr>
              <w:p w:rsidR="00C064EF" w:rsidRDefault="00C064EF" w:rsidP="00AB4EAC">
                <w:pPr>
                  <w:pStyle w:val="A-Name"/>
                </w:pPr>
                <w:r>
                  <w:t>+1 212 526 1234</w:t>
                </w:r>
              </w:p>
            </w:tc>
          </w:tr>
          <w:tr w:rsidR="00C064EF" w:rsidTr="00AB4EAC">
            <w:tc>
              <w:tcPr>
                <w:tcW w:w="3270" w:type="dxa"/>
              </w:tcPr>
              <w:p w:rsidR="00C064EF" w:rsidRDefault="002F65DB" w:rsidP="00AB4EAC">
                <w:pPr>
                  <w:pStyle w:val="A-Name"/>
                </w:pPr>
                <w:hyperlink r:id="rId4" w:history="1">
                  <w:r w:rsidR="00C064EF" w:rsidRPr="00157F54">
                    <w:rPr>
                      <w:rStyle w:val="Hyperlink"/>
                    </w:rPr>
                    <w:t>analyst.name@barclays.com</w:t>
                  </w:r>
                </w:hyperlink>
              </w:p>
            </w:tc>
          </w:tr>
          <w:tr w:rsidR="00C064EF" w:rsidTr="00AB4EAC">
            <w:tc>
              <w:tcPr>
                <w:tcW w:w="3270" w:type="dxa"/>
              </w:tcPr>
              <w:p w:rsidR="00C064EF" w:rsidRDefault="00C064EF" w:rsidP="00AB4EAC">
                <w:pPr>
                  <w:pStyle w:val="A-Name"/>
                </w:pPr>
              </w:p>
            </w:tc>
          </w:tr>
          <w:tr w:rsidR="00C064EF" w:rsidTr="00AB4EAC">
            <w:tc>
              <w:tcPr>
                <w:tcW w:w="3270" w:type="dxa"/>
              </w:tcPr>
              <w:p w:rsidR="00C064EF" w:rsidRDefault="00C064EF" w:rsidP="00AB4EAC">
                <w:pPr>
                  <w:pStyle w:val="A-NameSector"/>
                </w:pPr>
                <w:r>
                  <w:t>Style: A-Name Sector</w:t>
                </w:r>
              </w:p>
            </w:tc>
          </w:tr>
          <w:tr w:rsidR="00C064EF" w:rsidTr="00AB4EAC">
            <w:tc>
              <w:tcPr>
                <w:tcW w:w="3270" w:type="dxa"/>
              </w:tcPr>
              <w:p w:rsidR="00C064EF" w:rsidRDefault="00C064EF" w:rsidP="00AB4EAC">
                <w:pPr>
                  <w:pStyle w:val="A-Name"/>
                </w:pPr>
                <w:r>
                  <w:t>+1 212 526 1234</w:t>
                </w:r>
              </w:p>
            </w:tc>
          </w:tr>
          <w:tr w:rsidR="00C064EF" w:rsidTr="00AB4EAC">
            <w:tc>
              <w:tcPr>
                <w:tcW w:w="3270" w:type="dxa"/>
              </w:tcPr>
              <w:p w:rsidR="00C064EF" w:rsidRDefault="002F65DB" w:rsidP="00AB4EAC">
                <w:pPr>
                  <w:pStyle w:val="A-Name"/>
                </w:pPr>
                <w:hyperlink r:id="rId5" w:history="1">
                  <w:r w:rsidR="00C064EF" w:rsidRPr="00157F54">
                    <w:rPr>
                      <w:rStyle w:val="Hyperlink"/>
                    </w:rPr>
                    <w:t>analyst.name@barclays.com</w:t>
                  </w:r>
                </w:hyperlink>
              </w:p>
            </w:tc>
          </w:tr>
          <w:tr w:rsidR="00C064EF" w:rsidTr="00AB4EAC">
            <w:tc>
              <w:tcPr>
                <w:tcW w:w="3270" w:type="dxa"/>
              </w:tcPr>
              <w:p w:rsidR="00C064EF" w:rsidRDefault="00C064EF" w:rsidP="00AB4EAC">
                <w:pPr>
                  <w:pStyle w:val="A-Name"/>
                </w:pPr>
              </w:p>
            </w:tc>
          </w:tr>
          <w:tr w:rsidR="00C064EF" w:rsidTr="00AB4EAC">
            <w:tc>
              <w:tcPr>
                <w:tcW w:w="3270" w:type="dxa"/>
              </w:tcPr>
              <w:p w:rsidR="00C064EF" w:rsidRDefault="00C064EF" w:rsidP="00AB4EAC">
                <w:pPr>
                  <w:pStyle w:val="A-Name"/>
                </w:pPr>
                <w:r>
                  <w:t>www.barclays.com</w:t>
                </w:r>
              </w:p>
            </w:tc>
          </w:tr>
        </w:tbl>
        <w:p w:rsidR="00C064EF" w:rsidRDefault="00C064EF" w:rsidP="00AB4EAC">
          <w:pPr>
            <w:pStyle w:val="A-Name"/>
          </w:pPr>
        </w:p>
        <w:p w:rsidR="000B299D" w:rsidRDefault="000B299D"/>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charset w:val="00"/>
    <w:family w:val="auto"/>
    <w:pitch w:val="default"/>
    <w:sig w:usb0="00000000" w:usb1="00000000" w:usb2="00000000" w:usb3="00000000" w:csb0="00000000" w:csb1="00000000"/>
  </w:font>
  <w:font w:name="Expert Sans Regular">
    <w:panose1 w:val="020B0503030103020204"/>
    <w:charset w:val="00"/>
    <w:family w:val="auto"/>
    <w:notTrueType/>
    <w:pitch w:val="variable"/>
    <w:sig w:usb0="00000083"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Expert Sans Light">
    <w:panose1 w:val="020B0403030103020204"/>
    <w:charset w:val="00"/>
    <w:family w:val="swiss"/>
    <w:pitch w:val="variable"/>
    <w:sig w:usb0="00000003" w:usb1="00000000" w:usb2="00000000" w:usb3="00000000" w:csb0="00000001" w:csb1="00000000"/>
  </w:font>
  <w:font w:name="Expert Sans Extra Bold">
    <w:panose1 w:val="020B0A03030103020204"/>
    <w:charset w:val="00"/>
    <w:family w:val="swiss"/>
    <w:pitch w:val="variable"/>
    <w:sig w:usb0="00000003" w:usb1="00000000" w:usb2="00000000" w:usb3="00000000" w:csb0="00000001" w:csb1="00000000"/>
  </w:font>
  <w:font w:name="Times New Roman Bold">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Bold">
    <w:altName w:val="Times New Roman"/>
    <w:panose1 w:val="00000000000000000000"/>
    <w:charset w:val="00"/>
    <w:family w:val="auto"/>
    <w:notTrueType/>
    <w:pitch w:val="variable"/>
    <w:sig w:usb0="00000003" w:usb1="00000000" w:usb2="00000000" w:usb3="00000000" w:csb0="00000001" w:csb1="00000000"/>
  </w:font>
  <w:font w:name="Futura Light">
    <w:altName w:val="Arial"/>
    <w:panose1 w:val="00000000000000000000"/>
    <w:charset w:val="00"/>
    <w:family w:val="modern"/>
    <w:notTrueType/>
    <w:pitch w:val="variable"/>
    <w:sig w:usb0="00000003" w:usb1="00000000" w:usb2="00000000" w:usb3="00000000" w:csb0="00000001" w:csb1="00000000"/>
  </w:font>
  <w:font w:name="Futura Book">
    <w:panose1 w:val="00000000000000000000"/>
    <w:charset w:val="00"/>
    <w:family w:val="moder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formatting="0" w:inkAnnotations="0"/>
  <w:defaultTabStop w:val="720"/>
  <w:characterSpacingControl w:val="doNotCompress"/>
  <w:compat>
    <w:useFELayout/>
  </w:compat>
  <w:rsids>
    <w:rsidRoot w:val="00A351DF"/>
    <w:rsid w:val="000044C4"/>
    <w:rsid w:val="00005B2B"/>
    <w:rsid w:val="000449D0"/>
    <w:rsid w:val="00055204"/>
    <w:rsid w:val="00055D2B"/>
    <w:rsid w:val="0006154D"/>
    <w:rsid w:val="00082A93"/>
    <w:rsid w:val="000973A7"/>
    <w:rsid w:val="000B299D"/>
    <w:rsid w:val="000C3D3C"/>
    <w:rsid w:val="000E1CCE"/>
    <w:rsid w:val="00105FA9"/>
    <w:rsid w:val="00106794"/>
    <w:rsid w:val="001107AE"/>
    <w:rsid w:val="00120157"/>
    <w:rsid w:val="00142485"/>
    <w:rsid w:val="0016794C"/>
    <w:rsid w:val="001813DD"/>
    <w:rsid w:val="001823D3"/>
    <w:rsid w:val="00192154"/>
    <w:rsid w:val="001E3224"/>
    <w:rsid w:val="001F3280"/>
    <w:rsid w:val="002037D0"/>
    <w:rsid w:val="002165A1"/>
    <w:rsid w:val="00224FC4"/>
    <w:rsid w:val="002265DF"/>
    <w:rsid w:val="00227AA1"/>
    <w:rsid w:val="002369E2"/>
    <w:rsid w:val="00245D44"/>
    <w:rsid w:val="00250EAB"/>
    <w:rsid w:val="002511F7"/>
    <w:rsid w:val="00256393"/>
    <w:rsid w:val="00264779"/>
    <w:rsid w:val="00271CC2"/>
    <w:rsid w:val="0028174B"/>
    <w:rsid w:val="00294FE8"/>
    <w:rsid w:val="002A31C3"/>
    <w:rsid w:val="002C227A"/>
    <w:rsid w:val="002C727F"/>
    <w:rsid w:val="002E3630"/>
    <w:rsid w:val="002F65DB"/>
    <w:rsid w:val="00302ED3"/>
    <w:rsid w:val="003069B8"/>
    <w:rsid w:val="003106CA"/>
    <w:rsid w:val="0032176F"/>
    <w:rsid w:val="00342B45"/>
    <w:rsid w:val="00346068"/>
    <w:rsid w:val="003569F3"/>
    <w:rsid w:val="003603B4"/>
    <w:rsid w:val="0036539E"/>
    <w:rsid w:val="00377E47"/>
    <w:rsid w:val="003931B5"/>
    <w:rsid w:val="00396088"/>
    <w:rsid w:val="003A67D2"/>
    <w:rsid w:val="003A67F0"/>
    <w:rsid w:val="003B0A1F"/>
    <w:rsid w:val="003C22B4"/>
    <w:rsid w:val="003D4614"/>
    <w:rsid w:val="003F2370"/>
    <w:rsid w:val="004037A1"/>
    <w:rsid w:val="004042A0"/>
    <w:rsid w:val="00404B76"/>
    <w:rsid w:val="0041259A"/>
    <w:rsid w:val="00413D22"/>
    <w:rsid w:val="00424592"/>
    <w:rsid w:val="0043332C"/>
    <w:rsid w:val="0043640C"/>
    <w:rsid w:val="00446CA6"/>
    <w:rsid w:val="004566F3"/>
    <w:rsid w:val="00457826"/>
    <w:rsid w:val="00462237"/>
    <w:rsid w:val="00475197"/>
    <w:rsid w:val="004841FB"/>
    <w:rsid w:val="00486B1D"/>
    <w:rsid w:val="00486EBE"/>
    <w:rsid w:val="00491B1E"/>
    <w:rsid w:val="00494595"/>
    <w:rsid w:val="004A0399"/>
    <w:rsid w:val="004A58A2"/>
    <w:rsid w:val="004B330C"/>
    <w:rsid w:val="004B360F"/>
    <w:rsid w:val="004D3A17"/>
    <w:rsid w:val="004E1D3C"/>
    <w:rsid w:val="00531B18"/>
    <w:rsid w:val="00531F97"/>
    <w:rsid w:val="00540AD8"/>
    <w:rsid w:val="005447DF"/>
    <w:rsid w:val="005663F0"/>
    <w:rsid w:val="005871F9"/>
    <w:rsid w:val="005A0A5D"/>
    <w:rsid w:val="005D5F6D"/>
    <w:rsid w:val="005D6836"/>
    <w:rsid w:val="005E5E26"/>
    <w:rsid w:val="005E7AFD"/>
    <w:rsid w:val="005F2982"/>
    <w:rsid w:val="00603AAF"/>
    <w:rsid w:val="00603D5F"/>
    <w:rsid w:val="00620A12"/>
    <w:rsid w:val="0065300E"/>
    <w:rsid w:val="00674EC7"/>
    <w:rsid w:val="00677EE2"/>
    <w:rsid w:val="006817F2"/>
    <w:rsid w:val="00687367"/>
    <w:rsid w:val="00692C4C"/>
    <w:rsid w:val="00696D82"/>
    <w:rsid w:val="006D0765"/>
    <w:rsid w:val="006F3B05"/>
    <w:rsid w:val="0070507C"/>
    <w:rsid w:val="00711471"/>
    <w:rsid w:val="0073761A"/>
    <w:rsid w:val="007705B2"/>
    <w:rsid w:val="00795D61"/>
    <w:rsid w:val="007A441B"/>
    <w:rsid w:val="007C30F4"/>
    <w:rsid w:val="007E5F66"/>
    <w:rsid w:val="007F1ECB"/>
    <w:rsid w:val="007F389E"/>
    <w:rsid w:val="00807D37"/>
    <w:rsid w:val="00810F0D"/>
    <w:rsid w:val="00814859"/>
    <w:rsid w:val="00823AAB"/>
    <w:rsid w:val="00831041"/>
    <w:rsid w:val="00843A27"/>
    <w:rsid w:val="008625E9"/>
    <w:rsid w:val="0086595E"/>
    <w:rsid w:val="0086631D"/>
    <w:rsid w:val="00871FD7"/>
    <w:rsid w:val="00882DBA"/>
    <w:rsid w:val="008A3805"/>
    <w:rsid w:val="008A458E"/>
    <w:rsid w:val="008C5B9E"/>
    <w:rsid w:val="008C5EA1"/>
    <w:rsid w:val="008D24D1"/>
    <w:rsid w:val="008E0F37"/>
    <w:rsid w:val="008F4A61"/>
    <w:rsid w:val="00922126"/>
    <w:rsid w:val="0093197D"/>
    <w:rsid w:val="009351AE"/>
    <w:rsid w:val="00937F77"/>
    <w:rsid w:val="00962941"/>
    <w:rsid w:val="0096381F"/>
    <w:rsid w:val="0097070A"/>
    <w:rsid w:val="009720C1"/>
    <w:rsid w:val="00981766"/>
    <w:rsid w:val="00986F3C"/>
    <w:rsid w:val="009906EB"/>
    <w:rsid w:val="009977C8"/>
    <w:rsid w:val="009A2C1A"/>
    <w:rsid w:val="009C7346"/>
    <w:rsid w:val="009D1483"/>
    <w:rsid w:val="009D2788"/>
    <w:rsid w:val="00A008A2"/>
    <w:rsid w:val="00A04B95"/>
    <w:rsid w:val="00A070BF"/>
    <w:rsid w:val="00A351DF"/>
    <w:rsid w:val="00A374CF"/>
    <w:rsid w:val="00A46809"/>
    <w:rsid w:val="00AB4EAC"/>
    <w:rsid w:val="00AC6EB4"/>
    <w:rsid w:val="00AC7321"/>
    <w:rsid w:val="00AD3042"/>
    <w:rsid w:val="00AE3A20"/>
    <w:rsid w:val="00AE61A2"/>
    <w:rsid w:val="00AE7CDC"/>
    <w:rsid w:val="00AF33D2"/>
    <w:rsid w:val="00AF710C"/>
    <w:rsid w:val="00AF7C60"/>
    <w:rsid w:val="00B115D1"/>
    <w:rsid w:val="00B22450"/>
    <w:rsid w:val="00B23B0F"/>
    <w:rsid w:val="00B25831"/>
    <w:rsid w:val="00B30275"/>
    <w:rsid w:val="00B30316"/>
    <w:rsid w:val="00B31E9A"/>
    <w:rsid w:val="00B4083B"/>
    <w:rsid w:val="00B84D2D"/>
    <w:rsid w:val="00B8600E"/>
    <w:rsid w:val="00B96DC1"/>
    <w:rsid w:val="00BB0590"/>
    <w:rsid w:val="00BC2967"/>
    <w:rsid w:val="00BE2877"/>
    <w:rsid w:val="00C0464B"/>
    <w:rsid w:val="00C06382"/>
    <w:rsid w:val="00C064EF"/>
    <w:rsid w:val="00C12B6C"/>
    <w:rsid w:val="00C16A9B"/>
    <w:rsid w:val="00C275E0"/>
    <w:rsid w:val="00C45BD0"/>
    <w:rsid w:val="00C707AD"/>
    <w:rsid w:val="00C91174"/>
    <w:rsid w:val="00CA3E16"/>
    <w:rsid w:val="00CA4F47"/>
    <w:rsid w:val="00CB03D6"/>
    <w:rsid w:val="00CD27F5"/>
    <w:rsid w:val="00CD507E"/>
    <w:rsid w:val="00CD6273"/>
    <w:rsid w:val="00D00936"/>
    <w:rsid w:val="00D16ADD"/>
    <w:rsid w:val="00D23198"/>
    <w:rsid w:val="00D3083D"/>
    <w:rsid w:val="00D34CFB"/>
    <w:rsid w:val="00D40626"/>
    <w:rsid w:val="00D757AD"/>
    <w:rsid w:val="00D82EFD"/>
    <w:rsid w:val="00DC1F78"/>
    <w:rsid w:val="00DE03C6"/>
    <w:rsid w:val="00DE0B58"/>
    <w:rsid w:val="00DF3349"/>
    <w:rsid w:val="00E1269D"/>
    <w:rsid w:val="00E34967"/>
    <w:rsid w:val="00E40E5C"/>
    <w:rsid w:val="00E426D9"/>
    <w:rsid w:val="00E532A9"/>
    <w:rsid w:val="00E851CA"/>
    <w:rsid w:val="00E944DE"/>
    <w:rsid w:val="00E95C2A"/>
    <w:rsid w:val="00E97DD5"/>
    <w:rsid w:val="00EA531E"/>
    <w:rsid w:val="00EC1205"/>
    <w:rsid w:val="00EE24CF"/>
    <w:rsid w:val="00EE3227"/>
    <w:rsid w:val="00F17004"/>
    <w:rsid w:val="00F2531E"/>
    <w:rsid w:val="00F27C3C"/>
    <w:rsid w:val="00F31D8F"/>
    <w:rsid w:val="00F34FE9"/>
    <w:rsid w:val="00F44C7D"/>
    <w:rsid w:val="00F55670"/>
    <w:rsid w:val="00F564F8"/>
    <w:rsid w:val="00F76223"/>
    <w:rsid w:val="00F81738"/>
    <w:rsid w:val="00F83593"/>
    <w:rsid w:val="00F845AD"/>
    <w:rsid w:val="00F8529C"/>
    <w:rsid w:val="00F95E0D"/>
    <w:rsid w:val="00FA010E"/>
    <w:rsid w:val="00FB1622"/>
    <w:rsid w:val="00FF2D1B"/>
    <w:rsid w:val="00FF2EA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638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227E7A864A4CABB7241FE754344D21">
    <w:name w:val="59227E7A864A4CABB7241FE754344D21"/>
    <w:rsid w:val="00C06382"/>
  </w:style>
  <w:style w:type="paragraph" w:customStyle="1" w:styleId="22C1EA94D9D041A79C5127E74EE96028">
    <w:name w:val="22C1EA94D9D041A79C5127E74EE96028"/>
    <w:rsid w:val="00C06382"/>
  </w:style>
  <w:style w:type="character" w:styleId="Hyperlink">
    <w:name w:val="Hyperlink"/>
    <w:aliases w:val="A-Hyperlink"/>
    <w:basedOn w:val="DefaultParagraphFont"/>
    <w:rsid w:val="00F44C7D"/>
    <w:rPr>
      <w:rFonts w:ascii="Expert Sans Regular" w:hAnsi="Expert Sans Regular"/>
      <w:i/>
      <w:dstrike w:val="0"/>
      <w:color w:val="00395C"/>
      <w:sz w:val="18"/>
      <w:u w:val="none"/>
      <w:vertAlign w:val="baseline"/>
    </w:rPr>
  </w:style>
  <w:style w:type="paragraph" w:customStyle="1" w:styleId="A-Name">
    <w:name w:val="A-Name"/>
    <w:link w:val="A-NameChar"/>
    <w:rsid w:val="00F44C7D"/>
    <w:pPr>
      <w:spacing w:before="20" w:after="20" w:line="200" w:lineRule="exact"/>
    </w:pPr>
    <w:rPr>
      <w:rFonts w:ascii="Expert Sans Regular" w:eastAsia="MS Gothic" w:hAnsi="Expert Sans Regular" w:cs="Times New Roman"/>
      <w:color w:val="1E1E1E"/>
      <w:sz w:val="16"/>
      <w:szCs w:val="16"/>
    </w:rPr>
  </w:style>
  <w:style w:type="table" w:styleId="TableGrid">
    <w:name w:val="Table Grid"/>
    <w:basedOn w:val="TableNormal"/>
    <w:rsid w:val="00F44C7D"/>
    <w:pPr>
      <w:spacing w:after="0" w:line="240" w:lineRule="auto"/>
    </w:pPr>
    <w:rPr>
      <w:rFonts w:ascii="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NameChar">
    <w:name w:val="A-Name Char"/>
    <w:basedOn w:val="DefaultParagraphFont"/>
    <w:link w:val="A-Name"/>
    <w:rsid w:val="00F44C7D"/>
    <w:rPr>
      <w:rFonts w:ascii="Expert Sans Regular" w:eastAsia="MS Gothic" w:hAnsi="Expert Sans Regular" w:cs="Times New Roman"/>
      <w:color w:val="1E1E1E"/>
      <w:sz w:val="16"/>
      <w:szCs w:val="16"/>
    </w:rPr>
  </w:style>
  <w:style w:type="paragraph" w:customStyle="1" w:styleId="A-SidebarSpaceRating">
    <w:name w:val="A-Sidebar Space Rating"/>
    <w:basedOn w:val="Normal"/>
    <w:rsid w:val="00F44C7D"/>
    <w:pPr>
      <w:spacing w:after="0" w:line="240" w:lineRule="auto"/>
    </w:pPr>
    <w:rPr>
      <w:rFonts w:ascii="Expert Sans Regular" w:eastAsia="MS Gothic" w:hAnsi="Expert Sans Regular" w:cs="Times New Roman"/>
      <w:color w:val="1E1E1E"/>
      <w:sz w:val="6"/>
      <w:szCs w:val="14"/>
    </w:rPr>
  </w:style>
  <w:style w:type="paragraph" w:customStyle="1" w:styleId="A-NameSector">
    <w:name w:val="A-Name Sector"/>
    <w:basedOn w:val="A-Name"/>
    <w:qFormat/>
    <w:rsid w:val="00F44C7D"/>
    <w:rPr>
      <w:rFonts w:eastAsiaTheme="minorEastAsia"/>
      <w:b/>
    </w:rPr>
  </w:style>
  <w:style w:type="character" w:styleId="PlaceholderText">
    <w:name w:val="Placeholder Text"/>
    <w:basedOn w:val="DefaultParagraphFont"/>
    <w:uiPriority w:val="99"/>
    <w:semiHidden/>
    <w:rsid w:val="00FF2D1B"/>
    <w:rPr>
      <w:color w:val="808080"/>
    </w:rPr>
  </w:style>
  <w:style w:type="paragraph" w:customStyle="1" w:styleId="8A33A7F62B424BF6BB45727CA692A215">
    <w:name w:val="8A33A7F62B424BF6BB45727CA692A215"/>
    <w:rsid w:val="00A351DF"/>
  </w:style>
  <w:style w:type="paragraph" w:customStyle="1" w:styleId="6222BEF4E99B403AA16C95FA21599036">
    <w:name w:val="6222BEF4E99B403AA16C95FA21599036"/>
    <w:rsid w:val="00981766"/>
  </w:style>
  <w:style w:type="paragraph" w:customStyle="1" w:styleId="FC9EAB16C74742649A2F0384E4130B5B">
    <w:name w:val="FC9EAB16C74742649A2F0384E4130B5B"/>
    <w:rsid w:val="00D23198"/>
  </w:style>
  <w:style w:type="paragraph" w:customStyle="1" w:styleId="5AEBCE2AC34E469A8D88BD2B5FF38972">
    <w:name w:val="5AEBCE2AC34E469A8D88BD2B5FF38972"/>
    <w:rsid w:val="00D23198"/>
  </w:style>
  <w:style w:type="paragraph" w:customStyle="1" w:styleId="F81AE2F9C15540C48624E8E92CCC945B">
    <w:name w:val="F81AE2F9C15540C48624E8E92CCC945B"/>
    <w:rsid w:val="00C064EF"/>
  </w:style>
  <w:style w:type="paragraph" w:customStyle="1" w:styleId="29D27507D046486B9CBBC02D257FCA8E">
    <w:name w:val="29D27507D046486B9CBBC02D257FCA8E"/>
    <w:rsid w:val="00F44C7D"/>
    <w:rPr>
      <w:lang w:eastAsia="zh-CN"/>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FFD36EEEAF89447A59FB7564763B9D1" ma:contentTypeVersion="4" ma:contentTypeDescription="Create a new document." ma:contentTypeScope="" ma:versionID="517950b91be4d4ddf3952352b10bb8c9">
  <xsd:schema xmlns:xsd="http://www.w3.org/2001/XMLSchema" xmlns:xs="http://www.w3.org/2001/XMLSchema" xmlns:p="http://schemas.microsoft.com/office/2006/metadata/properties" xmlns:ns2="ec193c8b-c643-497f-9fb6-e6b919f075a2" targetNamespace="http://schemas.microsoft.com/office/2006/metadata/properties" ma:root="true" ma:fieldsID="20bd06068d84fc182f17a0d51bec9ed2" ns2:_="">
    <xsd:import namespace="ec193c8b-c643-497f-9fb6-e6b919f075a2"/>
    <xsd:element name="properties">
      <xsd:complexType>
        <xsd:sequence>
          <xsd:element name="documentManagement">
            <xsd:complexType>
              <xsd:all>
                <xsd:element ref="ns2: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193c8b-c643-497f-9fb6-e6b919f075a2" elementFormDefault="qualified">
    <xsd:import namespace="http://schemas.microsoft.com/office/2006/documentManagement/types"/>
    <xsd:import namespace="http://schemas.microsoft.com/office/infopath/2007/PartnerControls"/>
    <xsd:element name="Location" ma:index="8" nillable="true" ma:displayName="Location" ma:list="{ec193c8b-c643-497f-9fb6-e6b919f075a2}" ma:internalName="Location" ma:showField="_CopySourc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ation xmlns="ec193c8b-c643-497f-9fb6-e6b919f075a2" xsi:nil="tru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8A0FA4-BAC8-4614-A9DC-5F87FEEE8A2E}">
  <ds:schemaRefs>
    <ds:schemaRef ds:uri="http://schemas.microsoft.com/sharepoint/v3/contenttype/forms"/>
  </ds:schemaRefs>
</ds:datastoreItem>
</file>

<file path=customXml/itemProps2.xml><?xml version="1.0" encoding="utf-8"?>
<ds:datastoreItem xmlns:ds="http://schemas.openxmlformats.org/officeDocument/2006/customXml" ds:itemID="{23193440-DF53-4896-8BAD-C9ACA9CBC4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193c8b-c643-497f-9fb6-e6b919f075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4169CB-C723-4DEF-A2C7-4EE7ED2A4118}">
  <ds:schemaRefs>
    <ds:schemaRef ds:uri="http://schemas.microsoft.com/office/2006/metadata/properties"/>
    <ds:schemaRef ds:uri="http://schemas.microsoft.com/office/infopath/2007/PartnerControls"/>
    <ds:schemaRef ds:uri="ec193c8b-c643-497f-9fb6-e6b919f075a2"/>
  </ds:schemaRefs>
</ds:datastoreItem>
</file>

<file path=customXml/itemProps4.xml><?xml version="1.0" encoding="utf-8"?>
<ds:datastoreItem xmlns:ds="http://schemas.openxmlformats.org/officeDocument/2006/customXml" ds:itemID="{002C7D31-057D-42FF-8B38-D12AD4656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ResearchTemplate_Report_OneBrand</Template>
  <TotalTime>26</TotalTime>
  <Pages>1</Pages>
  <Words>15494</Words>
  <Characters>88317</Characters>
  <Application>Microsoft Office Word</Application>
  <DocSecurity>8</DocSecurity>
  <Lines>735</Lines>
  <Paragraphs>207</Paragraphs>
  <ScaleCrop>false</ScaleCrop>
  <HeadingPairs>
    <vt:vector size="2" baseType="variant">
      <vt:variant>
        <vt:lpstr>Title</vt:lpstr>
      </vt:variant>
      <vt:variant>
        <vt:i4>1</vt:i4>
      </vt:variant>
    </vt:vector>
  </HeadingPairs>
  <TitlesOfParts>
    <vt:vector size="1" baseType="lpstr">
      <vt:lpstr>BARCLAYS RESEARCH</vt:lpstr>
    </vt:vector>
  </TitlesOfParts>
  <Company>Barclays</Company>
  <LinksUpToDate>false</LinksUpToDate>
  <CharactersWithSpaces>103604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BARCLAYS RESEARCH</dc:title>
  <dc:subject/>
  <dc:creator>Bradley Rogoff</dc:creator>
  <cp:keywords/>
  <dc:description/>
  <cp:lastModifiedBy>Todd Serencha</cp:lastModifiedBy>
  <cp:revision>7</cp:revision>
  <cp:lastPrinted>2009-01-09T05:26:00Z</cp:lastPrinted>
  <dcterms:created xsi:type="dcterms:W3CDTF">2016-08-18T21:28:00Z</dcterms:created>
  <dcterms:modified xsi:type="dcterms:W3CDTF">2016-08-18T22:35:00Z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Code">
    <vt:lpwstr>Report</vt:lpwstr>
  </property>
  <property fmtid="{D5CDD505-2E9C-101B-9397-08002B2CF9AE}" pid="3" name="Version">
    <vt:lpwstr>60</vt:lpwstr>
  </property>
  <property fmtid="{D5CDD505-2E9C-101B-9397-08002B2CF9AE}" pid="4" name="TemplateFormat">
    <vt:lpwstr>BC1</vt:lpwstr>
  </property>
  <property fmtid="{D5CDD505-2E9C-101B-9397-08002B2CF9AE}" pid="5" name="_AdHocReviewCycleID">
    <vt:i4>-1462261123</vt:i4>
  </property>
  <property fmtid="{D5CDD505-2E9C-101B-9397-08002B2CF9AE}" pid="6" name="_NewReviewCycle">
    <vt:lpwstr/>
  </property>
  <property fmtid="{D5CDD505-2E9C-101B-9397-08002B2CF9AE}" pid="7" name="_EmailSubject">
    <vt:lpwstr/>
  </property>
  <property fmtid="{D5CDD505-2E9C-101B-9397-08002B2CF9AE}" pid="8" name="_AuthorEmail">
    <vt:lpwstr>Suzanne.Patterson@barclayscapital.com</vt:lpwstr>
  </property>
  <property fmtid="{D5CDD505-2E9C-101B-9397-08002B2CF9AE}" pid="9" name="_AuthorEmailDisplayName">
    <vt:lpwstr>Patterson, Suzanne: Research (NYK)</vt:lpwstr>
  </property>
  <property fmtid="{D5CDD505-2E9C-101B-9397-08002B2CF9AE}" pid="10" name="_ReviewingToolsShownOnce">
    <vt:lpwstr/>
  </property>
  <property fmtid="{D5CDD505-2E9C-101B-9397-08002B2CF9AE}" pid="11" name="Order">
    <vt:r8>1222500</vt:r8>
  </property>
  <property fmtid="{D5CDD505-2E9C-101B-9397-08002B2CF9AE}" pid="12" name="xd_ProgID">
    <vt:lpwstr/>
  </property>
  <property fmtid="{D5CDD505-2E9C-101B-9397-08002B2CF9AE}" pid="13" name="ContentTypeId">
    <vt:lpwstr>0x0101009FFD36EEEAF89447A59FB7564763B9D1</vt:lpwstr>
  </property>
  <property fmtid="{D5CDD505-2E9C-101B-9397-08002B2CF9AE}" pid="14" name="_SourceUrl">
    <vt:lpwstr/>
  </property>
  <property fmtid="{D5CDD505-2E9C-101B-9397-08002B2CF9AE}" pid="15" name="TemplateUrl">
    <vt:lpwstr/>
  </property>
</Properties>
</file>