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259B" w14:textId="6FA7875A" w:rsidR="00751ED9" w:rsidRPr="000C32FD" w:rsidRDefault="00751ED9">
      <w:pPr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模擬的問題:</w:t>
      </w:r>
    </w:p>
    <w:p w14:paraId="6FFAE74F" w14:textId="10C2EE72" w:rsidR="00751ED9" w:rsidRPr="000C32FD" w:rsidRDefault="00AC338F" w:rsidP="00751ED9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>
        <w:rPr>
          <w:rFonts w:ascii="標楷體-繁" w:eastAsia="標楷體-繁" w:hAnsi="標楷體-繁" w:hint="eastAsia"/>
        </w:rPr>
        <w:t>光學</w:t>
      </w:r>
      <w:r w:rsidR="00CF4367" w:rsidRPr="000C32FD">
        <w:rPr>
          <w:rFonts w:ascii="標楷體-繁" w:eastAsia="標楷體-繁" w:hAnsi="標楷體-繁" w:hint="eastAsia"/>
        </w:rPr>
        <w:t>玻璃</w:t>
      </w:r>
      <w:r>
        <w:rPr>
          <w:rFonts w:ascii="標楷體-繁" w:eastAsia="標楷體-繁" w:hAnsi="標楷體-繁" w:hint="eastAsia"/>
        </w:rPr>
        <w:t>鏡片</w:t>
      </w:r>
      <w:r w:rsidR="00CF4367" w:rsidRPr="000C32FD">
        <w:rPr>
          <w:rFonts w:ascii="標楷體-繁" w:eastAsia="標楷體-繁" w:hAnsi="標楷體-繁" w:hint="eastAsia"/>
        </w:rPr>
        <w:t>研磨</w:t>
      </w:r>
      <w:r w:rsidR="00751ED9" w:rsidRPr="000C32FD">
        <w:rPr>
          <w:rFonts w:ascii="標楷體-繁" w:eastAsia="標楷體-繁" w:hAnsi="標楷體-繁" w:hint="eastAsia"/>
        </w:rPr>
        <w:t>工廠，再進行</w:t>
      </w:r>
      <w:r w:rsidR="00CF4367" w:rsidRPr="000C32FD">
        <w:rPr>
          <w:rFonts w:ascii="標楷體-繁" w:eastAsia="標楷體-繁" w:hAnsi="標楷體-繁" w:hint="eastAsia"/>
        </w:rPr>
        <w:t>研磨</w:t>
      </w:r>
      <w:r w:rsidR="00751ED9" w:rsidRPr="000C32FD">
        <w:rPr>
          <w:rFonts w:ascii="標楷體-繁" w:eastAsia="標楷體-繁" w:hAnsi="標楷體-繁" w:hint="eastAsia"/>
        </w:rPr>
        <w:t>機台的生產安排，</w:t>
      </w:r>
      <w:r w:rsidR="00ED4E07" w:rsidRPr="000C32FD">
        <w:rPr>
          <w:rFonts w:ascii="標楷體-繁" w:eastAsia="標楷體-繁" w:hAnsi="標楷體-繁" w:hint="eastAsia"/>
        </w:rPr>
        <w:t>這個模擬要解決的是在每天有固定數量機台的限制下，如何在</w:t>
      </w:r>
      <w:r w:rsidR="00ED4E07" w:rsidRPr="000C32FD">
        <w:rPr>
          <w:rFonts w:ascii="標楷體-繁" w:eastAsia="標楷體-繁" w:hAnsi="標楷體-繁" w:hint="eastAsia"/>
          <w:u w:val="single"/>
        </w:rPr>
        <w:t>最小延遲出貨的情況下最大化接單數量</w:t>
      </w:r>
      <w:r w:rsidR="00ED4E07" w:rsidRPr="000C32FD">
        <w:rPr>
          <w:rFonts w:ascii="標楷體-繁" w:eastAsia="標楷體-繁" w:hAnsi="標楷體-繁" w:hint="eastAsia"/>
        </w:rPr>
        <w:t>?</w:t>
      </w:r>
    </w:p>
    <w:p w14:paraId="561C7210" w14:textId="479CB9D1" w:rsidR="00ED4E07" w:rsidRPr="000C32FD" w:rsidRDefault="00ED4E07" w:rsidP="00751ED9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限制條件:</w:t>
      </w:r>
    </w:p>
    <w:p w14:paraId="7E960CBC" w14:textId="78983308" w:rsidR="00ED4E07" w:rsidRPr="000C32FD" w:rsidRDefault="00ED4E07" w:rsidP="00ED4E07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</w:t>
      </w:r>
      <w:r w:rsidR="00254918">
        <w:rPr>
          <w:rFonts w:ascii="標楷體-繁" w:eastAsia="標楷體-繁" w:hAnsi="標楷體-繁" w:hint="eastAsia"/>
        </w:rPr>
        <w:t>片</w:t>
      </w:r>
      <w:r w:rsidR="00AC338F">
        <w:rPr>
          <w:rFonts w:ascii="標楷體-繁" w:eastAsia="標楷體-繁" w:hAnsi="標楷體-繁" w:hint="eastAsia"/>
        </w:rPr>
        <w:t>鏡片</w:t>
      </w:r>
      <w:r w:rsidRPr="000C32FD">
        <w:rPr>
          <w:rFonts w:ascii="標楷體-繁" w:eastAsia="標楷體-繁" w:hAnsi="標楷體-繁" w:hint="eastAsia"/>
        </w:rPr>
        <w:t>都有兩面需要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，</w:t>
      </w:r>
      <w:r w:rsidR="00AC338F">
        <w:rPr>
          <w:rFonts w:ascii="標楷體-繁" w:eastAsia="標楷體-繁" w:hAnsi="標楷體-繁" w:hint="eastAsia"/>
        </w:rPr>
        <w:t>A</w:t>
      </w:r>
      <w:r w:rsidRPr="000C32FD">
        <w:rPr>
          <w:rFonts w:ascii="標楷體-繁" w:eastAsia="標楷體-繁" w:hAnsi="標楷體-繁" w:hint="eastAsia"/>
        </w:rPr>
        <w:t>面</w:t>
      </w:r>
      <w:r w:rsidR="00AC338F">
        <w:rPr>
          <w:rFonts w:ascii="標楷體-繁" w:eastAsia="標楷體-繁" w:hAnsi="標楷體-繁" w:hint="eastAsia"/>
        </w:rPr>
        <w:t>(物面)</w:t>
      </w:r>
      <w:r w:rsidRPr="000C32FD">
        <w:rPr>
          <w:rFonts w:ascii="標楷體-繁" w:eastAsia="標楷體-繁" w:hAnsi="標楷體-繁" w:hint="eastAsia"/>
        </w:rPr>
        <w:t>與</w:t>
      </w:r>
      <w:r w:rsidR="00AC338F">
        <w:rPr>
          <w:rFonts w:ascii="標楷體-繁" w:eastAsia="標楷體-繁" w:hAnsi="標楷體-繁" w:hint="eastAsia"/>
        </w:rPr>
        <w:t>B面(像</w:t>
      </w:r>
      <w:r w:rsidRPr="000C32FD">
        <w:rPr>
          <w:rFonts w:ascii="標楷體-繁" w:eastAsia="標楷體-繁" w:hAnsi="標楷體-繁" w:hint="eastAsia"/>
        </w:rPr>
        <w:t>面</w:t>
      </w:r>
      <w:r w:rsidR="00AC338F">
        <w:rPr>
          <w:rFonts w:ascii="標楷體-繁" w:eastAsia="標楷體-繁" w:hAnsi="標楷體-繁" w:hint="eastAsia"/>
        </w:rPr>
        <w:t>)</w:t>
      </w:r>
    </w:p>
    <w:p w14:paraId="70043741" w14:textId="326C6C3B" w:rsidR="00ED4E07" w:rsidRPr="000C32FD" w:rsidRDefault="00ED4E07" w:rsidP="00ED4E07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每一面的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都有三道流程</w:t>
      </w:r>
    </w:p>
    <w:p w14:paraId="460993E4" w14:textId="5FF91529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第一個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機台參數調整，需要</w:t>
      </w:r>
      <w:r w:rsidR="004657B0" w:rsidRPr="000C32FD">
        <w:rPr>
          <w:rFonts w:ascii="標楷體-繁" w:eastAsia="標楷體-繁" w:hAnsi="標楷體-繁" w:hint="eastAsia"/>
        </w:rPr>
        <w:t>三</w:t>
      </w:r>
      <w:r w:rsidRPr="000C32FD">
        <w:rPr>
          <w:rFonts w:ascii="標楷體-繁" w:eastAsia="標楷體-繁" w:hAnsi="標楷體-繁" w:hint="eastAsia"/>
        </w:rPr>
        <w:t>天</w:t>
      </w:r>
    </w:p>
    <w:p w14:paraId="121FB15F" w14:textId="31A6E97D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第二個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治具的調整，需要五天</w:t>
      </w:r>
    </w:p>
    <w:p w14:paraId="2A15F43B" w14:textId="4E82699D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第三個將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治具與機台參數</w:t>
      </w:r>
      <w:r w:rsidR="00AA2F0B" w:rsidRPr="000C32FD">
        <w:rPr>
          <w:rFonts w:ascii="標楷體-繁" w:eastAsia="標楷體-繁" w:hAnsi="標楷體-繁" w:hint="eastAsia"/>
        </w:rPr>
        <w:t>依據訂單數量拓展到其他生產機台，完成批量生產</w:t>
      </w:r>
      <w:r w:rsidR="0024529E" w:rsidRPr="000C32FD">
        <w:rPr>
          <w:rFonts w:ascii="標楷體-繁" w:eastAsia="標楷體-繁" w:hAnsi="標楷體-繁" w:hint="eastAsia"/>
        </w:rPr>
        <w:t xml:space="preserve"> </w:t>
      </w:r>
      <w:r w:rsidR="0024529E" w:rsidRPr="000C32FD">
        <w:rPr>
          <w:rFonts w:ascii="標楷體-繁" w:eastAsia="標楷體-繁" w:hAnsi="標楷體-繁"/>
        </w:rPr>
        <w:t>(</w:t>
      </w:r>
      <w:r w:rsidR="00695EE9" w:rsidRPr="000C32FD">
        <w:rPr>
          <w:rFonts w:ascii="標楷體-繁" w:eastAsia="標楷體-繁" w:hAnsi="標楷體-繁" w:hint="eastAsia"/>
        </w:rPr>
        <w:t>研磨球面玻璃</w:t>
      </w:r>
      <w:r w:rsidR="0024529E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24529E" w:rsidRPr="000C32FD">
        <w:rPr>
          <w:rFonts w:ascii="標楷體-繁" w:eastAsia="標楷體-繁" w:hAnsi="標楷體-繁" w:hint="eastAsia"/>
        </w:rPr>
        <w:t xml:space="preserve">步驟 </w:t>
      </w:r>
      <w:r w:rsidR="0024529E" w:rsidRPr="000C32FD">
        <w:rPr>
          <w:rFonts w:ascii="標楷體-繁" w:eastAsia="標楷體-繁" w:hAnsi="標楷體-繁"/>
        </w:rPr>
        <w:t>3 )</w:t>
      </w:r>
    </w:p>
    <w:p w14:paraId="4311A3F2" w14:textId="03974644" w:rsidR="00AA2F0B" w:rsidRPr="000C32FD" w:rsidRDefault="00AA2F0B" w:rsidP="00AA2F0B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考量資源限制，每日的機台稼動數量僅100軸</w:t>
      </w:r>
      <w:r w:rsidR="00AD26E5" w:rsidRPr="000C32FD">
        <w:rPr>
          <w:rFonts w:ascii="標楷體-繁" w:eastAsia="標楷體-繁" w:hAnsi="標楷體-繁" w:hint="eastAsia"/>
        </w:rPr>
        <w:t>研磨軸支</w:t>
      </w:r>
      <w:r w:rsidRPr="000C32FD">
        <w:rPr>
          <w:rFonts w:ascii="標楷體-繁" w:eastAsia="標楷體-繁" w:hAnsi="標楷體-繁" w:hint="eastAsia"/>
        </w:rPr>
        <w:t>。</w:t>
      </w:r>
    </w:p>
    <w:p w14:paraId="162C6E47" w14:textId="699C4B69" w:rsidR="00AA2F0B" w:rsidRPr="000C32FD" w:rsidRDefault="00AA2F0B" w:rsidP="00AA2F0B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機台共有兩種型號，660-一台機檯有4</w:t>
      </w:r>
      <w:r w:rsidR="00AD26E5" w:rsidRPr="000C32FD">
        <w:rPr>
          <w:rFonts w:ascii="標楷體-繁" w:eastAsia="標楷體-繁" w:hAnsi="標楷體-繁" w:hint="eastAsia"/>
        </w:rPr>
        <w:t>支研磨</w:t>
      </w:r>
      <w:r w:rsidRPr="000C32FD">
        <w:rPr>
          <w:rFonts w:ascii="標楷體-繁" w:eastAsia="標楷體-繁" w:hAnsi="標楷體-繁" w:hint="eastAsia"/>
        </w:rPr>
        <w:t>軸，770一台機台有6</w:t>
      </w:r>
      <w:r w:rsidR="00AD26E5" w:rsidRPr="000C32FD">
        <w:rPr>
          <w:rFonts w:ascii="標楷體-繁" w:eastAsia="標楷體-繁" w:hAnsi="標楷體-繁" w:hint="eastAsia"/>
        </w:rPr>
        <w:t>支研磨</w:t>
      </w:r>
      <w:r w:rsidRPr="000C32FD">
        <w:rPr>
          <w:rFonts w:ascii="標楷體-繁" w:eastAsia="標楷體-繁" w:hAnsi="標楷體-繁" w:hint="eastAsia"/>
        </w:rPr>
        <w:t>軸</w:t>
      </w:r>
      <w:r w:rsidR="00ED28ED" w:rsidRPr="000C32FD">
        <w:rPr>
          <w:rFonts w:ascii="標楷體-繁" w:eastAsia="標楷體-繁" w:hAnsi="標楷體-繁" w:hint="eastAsia"/>
        </w:rPr>
        <w:t>，在生產時會同時使用至少兩軸做相同製程的加工(</w:t>
      </w:r>
      <w:r w:rsidR="00A97460" w:rsidRPr="000C32FD">
        <w:rPr>
          <w:rFonts w:ascii="標楷體-繁" w:eastAsia="標楷體-繁" w:hAnsi="標楷體-繁" w:hint="eastAsia"/>
        </w:rPr>
        <w:t>因此模型</w:t>
      </w:r>
      <w:r w:rsidR="00ED28ED" w:rsidRPr="000C32FD">
        <w:rPr>
          <w:rFonts w:ascii="標楷體-繁" w:eastAsia="標楷體-繁" w:hAnsi="標楷體-繁" w:hint="eastAsia"/>
        </w:rPr>
        <w:t>可將兩軸視為一個單位)</w:t>
      </w:r>
    </w:p>
    <w:p w14:paraId="4A2D3E0D" w14:textId="1D411C2D" w:rsidR="00A97460" w:rsidRPr="000C32FD" w:rsidRDefault="00A97460" w:rsidP="00A97460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已知條件:</w:t>
      </w:r>
    </w:p>
    <w:p w14:paraId="2BF392CB" w14:textId="511A1A91" w:rsidR="00F57EA0" w:rsidRPr="000C32FD" w:rsidRDefault="00A97460" w:rsidP="00F57EA0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每一筆訂單的數量、</w:t>
      </w:r>
      <w:r w:rsidR="00F57EA0" w:rsidRPr="000C32FD">
        <w:rPr>
          <w:rFonts w:ascii="標楷體-繁" w:eastAsia="標楷體-繁" w:hAnsi="標楷體-繁" w:hint="eastAsia"/>
        </w:rPr>
        <w:t>加工</w:t>
      </w:r>
      <w:r w:rsidRPr="000C32FD">
        <w:rPr>
          <w:rFonts w:ascii="標楷體-繁" w:eastAsia="標楷體-繁" w:hAnsi="標楷體-繁" w:hint="eastAsia"/>
        </w:rPr>
        <w:t>的時間與訂單金額</w:t>
      </w:r>
    </w:p>
    <w:p w14:paraId="74A8C179" w14:textId="55AF625E" w:rsidR="00F57EA0" w:rsidRPr="000C32FD" w:rsidRDefault="00F57EA0" w:rsidP="00F57EA0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派工原則:</w:t>
      </w:r>
    </w:p>
    <w:p w14:paraId="37043E10" w14:textId="19413F95" w:rsidR="003B1651" w:rsidRPr="000C32FD" w:rsidRDefault="003B1651" w:rsidP="003B1651">
      <w:pPr>
        <w:pStyle w:val="ListParagraph"/>
        <w:numPr>
          <w:ilvl w:val="0"/>
          <w:numId w:val="10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每個月的月初</w:t>
      </w:r>
      <w:r w:rsidR="004657B0" w:rsidRPr="000C32FD">
        <w:rPr>
          <w:rFonts w:ascii="標楷體-繁" w:eastAsia="標楷體-繁" w:hAnsi="標楷體-繁" w:hint="eastAsia"/>
        </w:rPr>
        <w:t>1號</w:t>
      </w:r>
      <w:r w:rsidRPr="000C32FD">
        <w:rPr>
          <w:rFonts w:ascii="標楷體-繁" w:eastAsia="標楷體-繁" w:hAnsi="標楷體-繁" w:hint="eastAsia"/>
        </w:rPr>
        <w:t>(遇假日順延)會進行下個月的生產安排，這些生產訂單都是</w:t>
      </w:r>
      <w:r w:rsidR="004657B0" w:rsidRPr="000C32FD">
        <w:rPr>
          <w:rFonts w:ascii="標楷體-繁" w:eastAsia="標楷體-繁" w:hAnsi="標楷體-繁" w:hint="eastAsia"/>
        </w:rPr>
        <w:t>系統篩選出</w:t>
      </w:r>
      <w:r w:rsidRPr="000C32FD">
        <w:rPr>
          <w:rFonts w:ascii="標楷體-繁" w:eastAsia="標楷體-繁" w:hAnsi="標楷體-繁" w:hint="eastAsia"/>
        </w:rPr>
        <w:t>需要在下個月完成交貨</w:t>
      </w:r>
      <w:r w:rsidR="004657B0" w:rsidRPr="000C32FD">
        <w:rPr>
          <w:rFonts w:ascii="標楷體-繁" w:eastAsia="標楷體-繁" w:hAnsi="標楷體-繁" w:hint="eastAsia"/>
        </w:rPr>
        <w:t>訂單</w:t>
      </w:r>
      <w:r w:rsidRPr="000C32FD">
        <w:rPr>
          <w:rFonts w:ascii="標楷體-繁" w:eastAsia="標楷體-繁" w:hAnsi="標楷體-繁" w:hint="eastAsia"/>
        </w:rPr>
        <w:t>，生產管理單位會依據產線回饋的訂單加工時間進行生產安排。</w:t>
      </w:r>
    </w:p>
    <w:p w14:paraId="0209B6BD" w14:textId="1A82823C" w:rsidR="003B1651" w:rsidRPr="000C32FD" w:rsidRDefault="003B1651" w:rsidP="003B1651">
      <w:pPr>
        <w:pStyle w:val="ListParagraph"/>
        <w:ind w:leftChars="0" w:left="84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(例如:5/01的時候會進行6月</w:t>
      </w:r>
      <w:r w:rsidR="004657B0" w:rsidRPr="000C32FD">
        <w:rPr>
          <w:rFonts w:ascii="標楷體-繁" w:eastAsia="標楷體-繁" w:hAnsi="標楷體-繁" w:hint="eastAsia"/>
        </w:rPr>
        <w:t>底前</w:t>
      </w:r>
      <w:r w:rsidRPr="000C32FD">
        <w:rPr>
          <w:rFonts w:ascii="標楷體-繁" w:eastAsia="標楷體-繁" w:hAnsi="標楷體-繁" w:hint="eastAsia"/>
        </w:rPr>
        <w:t>要交貨的訂單進行生產安排，假設有23筆訂單都需要再6/30前交貨，生產單位會先評估每一筆訂單需要加工的時間，然後加工時間長的訂單先進行生產</w:t>
      </w:r>
      <w:r w:rsidR="004657B0" w:rsidRPr="000C32FD">
        <w:rPr>
          <w:rFonts w:ascii="標楷體-繁" w:eastAsia="標楷體-繁" w:hAnsi="標楷體-繁" w:hint="eastAsia"/>
        </w:rPr>
        <w:t>安排，若訂單有衝突時才會請業務同仁進行優先順序的協調</w:t>
      </w:r>
      <w:r w:rsidRPr="000C32FD">
        <w:rPr>
          <w:rFonts w:ascii="標楷體-繁" w:eastAsia="標楷體-繁" w:hAnsi="標楷體-繁" w:hint="eastAsia"/>
        </w:rPr>
        <w:t>)。</w:t>
      </w:r>
    </w:p>
    <w:p w14:paraId="61C2764E" w14:textId="77777777" w:rsidR="00634666" w:rsidRDefault="00634666" w:rsidP="00634666">
      <w:pPr>
        <w:pStyle w:val="ListParagraph"/>
        <w:numPr>
          <w:ilvl w:val="0"/>
          <w:numId w:val="3"/>
        </w:numPr>
        <w:ind w:leftChars="0"/>
        <w:rPr>
          <w:rFonts w:ascii="Times New Roman" w:eastAsia="BiauKaiTC Regular" w:hAnsi="Times New Roman" w:cs="Times New Roman"/>
        </w:rPr>
      </w:pPr>
      <w:r w:rsidRPr="008D2D31">
        <w:rPr>
          <w:rFonts w:ascii="Times New Roman" w:eastAsia="BiauKaiTC Regular" w:hAnsi="Times New Roman" w:cs="Times New Roman"/>
        </w:rPr>
        <w:t>目標透過數學模型，</w:t>
      </w:r>
      <w:r>
        <w:rPr>
          <w:rFonts w:ascii="Times New Roman" w:eastAsia="BiauKaiTC Regular" w:hAnsi="Times New Roman" w:cs="Times New Roman" w:hint="eastAsia"/>
        </w:rPr>
        <w:t>達到</w:t>
      </w:r>
      <w:r w:rsidRPr="008D2D31">
        <w:rPr>
          <w:rFonts w:ascii="Times New Roman" w:eastAsia="BiauKaiTC Regular" w:hAnsi="Times New Roman" w:cs="Times New Roman"/>
        </w:rPr>
        <w:t>每個月最小</w:t>
      </w:r>
      <w:r>
        <w:rPr>
          <w:rFonts w:ascii="Times New Roman" w:eastAsia="BiauKaiTC Regular" w:hAnsi="Times New Roman" w:cs="Times New Roman" w:hint="eastAsia"/>
        </w:rPr>
        <w:t>延遲</w:t>
      </w:r>
      <w:r w:rsidRPr="008D2D31">
        <w:rPr>
          <w:rFonts w:ascii="Times New Roman" w:eastAsia="BiauKaiTC Regular" w:hAnsi="Times New Roman" w:cs="Times New Roman"/>
        </w:rPr>
        <w:t>損失的情況下，最多可以接多少訂單</w:t>
      </w:r>
      <w:r w:rsidRPr="008D2D31">
        <w:rPr>
          <w:rFonts w:ascii="Times New Roman" w:eastAsia="BiauKaiTC Regular" w:hAnsi="Times New Roman" w:cs="Times New Roman"/>
        </w:rPr>
        <w:t>?(</w:t>
      </w:r>
      <w:r w:rsidRPr="008D2D31">
        <w:rPr>
          <w:rFonts w:ascii="Times New Roman" w:eastAsia="BiauKaiTC Regular" w:hAnsi="Times New Roman" w:cs="Times New Roman"/>
        </w:rPr>
        <w:t>例如總訂單可能有</w:t>
      </w:r>
      <w:r w:rsidRPr="008D2D31">
        <w:rPr>
          <w:rFonts w:ascii="Times New Roman" w:eastAsia="BiauKaiTC Regular" w:hAnsi="Times New Roman" w:cs="Times New Roman"/>
        </w:rPr>
        <w:t>28</w:t>
      </w:r>
      <w:r w:rsidRPr="008D2D31">
        <w:rPr>
          <w:rFonts w:ascii="Times New Roman" w:eastAsia="BiauKaiTC Regular" w:hAnsi="Times New Roman" w:cs="Times New Roman"/>
        </w:rPr>
        <w:t>筆，會放棄第</w:t>
      </w:r>
      <w:r w:rsidRPr="008D2D31">
        <w:rPr>
          <w:rFonts w:ascii="Times New Roman" w:eastAsia="BiauKaiTC Regular" w:hAnsi="Times New Roman" w:cs="Times New Roman"/>
        </w:rPr>
        <w:t>23</w:t>
      </w:r>
      <w:r w:rsidRPr="008D2D31">
        <w:rPr>
          <w:rFonts w:ascii="Times New Roman" w:eastAsia="BiauKaiTC Regular" w:hAnsi="Times New Roman" w:cs="Times New Roman"/>
        </w:rPr>
        <w:t>筆訂單</w:t>
      </w:r>
      <w:r>
        <w:rPr>
          <w:rFonts w:ascii="Times New Roman" w:eastAsia="BiauKaiTC Regular" w:hAnsi="Times New Roman" w:cs="Times New Roman" w:hint="eastAsia"/>
        </w:rPr>
        <w:t>達交</w:t>
      </w:r>
      <w:r w:rsidRPr="008D2D31">
        <w:rPr>
          <w:rFonts w:ascii="Times New Roman" w:eastAsia="BiauKaiTC Regular" w:hAnsi="Times New Roman" w:cs="Times New Roman"/>
        </w:rPr>
        <w:t>(</w:t>
      </w:r>
      <w:r w:rsidRPr="008D2D31">
        <w:rPr>
          <w:rFonts w:ascii="Times New Roman" w:eastAsia="BiauKaiTC Regular" w:hAnsi="Times New Roman" w:cs="Times New Roman"/>
        </w:rPr>
        <w:t>因為該訂單</w:t>
      </w:r>
      <w:r>
        <w:rPr>
          <w:rFonts w:ascii="Times New Roman" w:eastAsia="BiauKaiTC Regular" w:hAnsi="Times New Roman" w:cs="Times New Roman" w:hint="eastAsia"/>
        </w:rPr>
        <w:t>延遲罰金</w:t>
      </w:r>
      <w:r w:rsidRPr="008D2D31">
        <w:rPr>
          <w:rFonts w:ascii="Times New Roman" w:eastAsia="BiauKaiTC Regular" w:hAnsi="Times New Roman" w:cs="Times New Roman"/>
        </w:rPr>
        <w:t>金額最小</w:t>
      </w:r>
      <w:r w:rsidRPr="008D2D31">
        <w:rPr>
          <w:rFonts w:ascii="Times New Roman" w:eastAsia="BiauKaiTC Regular" w:hAnsi="Times New Roman" w:cs="Times New Roman"/>
        </w:rPr>
        <w:t>)</w:t>
      </w:r>
      <w:r w:rsidRPr="008D2D31">
        <w:rPr>
          <w:rFonts w:ascii="Times New Roman" w:eastAsia="BiauKaiTC Regular" w:hAnsi="Times New Roman" w:cs="Times New Roman"/>
        </w:rPr>
        <w:t>，</w:t>
      </w:r>
      <w:r>
        <w:rPr>
          <w:rFonts w:ascii="Times New Roman" w:eastAsia="BiauKaiTC Regular" w:hAnsi="Times New Roman" w:cs="Times New Roman" w:hint="eastAsia"/>
        </w:rPr>
        <w:t>準交</w:t>
      </w:r>
      <w:r w:rsidRPr="008D2D31">
        <w:rPr>
          <w:rFonts w:ascii="Times New Roman" w:eastAsia="BiauKaiTC Regular" w:hAnsi="Times New Roman" w:cs="Times New Roman"/>
        </w:rPr>
        <w:t>其他</w:t>
      </w:r>
      <w:r w:rsidRPr="008D2D31">
        <w:rPr>
          <w:rFonts w:ascii="Times New Roman" w:eastAsia="BiauKaiTC Regular" w:hAnsi="Times New Roman" w:cs="Times New Roman"/>
        </w:rPr>
        <w:t>27</w:t>
      </w:r>
      <w:r w:rsidRPr="008D2D31">
        <w:rPr>
          <w:rFonts w:ascii="Times New Roman" w:eastAsia="BiauKaiTC Regular" w:hAnsi="Times New Roman" w:cs="Times New Roman"/>
        </w:rPr>
        <w:t>筆訂單</w:t>
      </w:r>
      <w:r w:rsidRPr="008D2D31">
        <w:rPr>
          <w:rFonts w:ascii="Times New Roman" w:eastAsia="BiauKaiTC Regular" w:hAnsi="Times New Roman" w:cs="Times New Roman"/>
        </w:rPr>
        <w:t>)</w:t>
      </w:r>
    </w:p>
    <w:p w14:paraId="77BD612F" w14:textId="1D5B8D9A" w:rsidR="00634666" w:rsidRPr="00987BAC" w:rsidRDefault="00634666" w:rsidP="00634666">
      <w:pPr>
        <w:pStyle w:val="ListParagraph"/>
        <w:numPr>
          <w:ilvl w:val="0"/>
          <w:numId w:val="3"/>
        </w:numPr>
        <w:ind w:leftChars="0"/>
        <w:rPr>
          <w:rFonts w:ascii="Times New Roman" w:eastAsia="BiauKaiTC Regular" w:hAnsi="Times New Roman" w:cs="Times New Roman"/>
          <w:color w:val="00B050"/>
        </w:rPr>
      </w:pPr>
      <w:r w:rsidRPr="00987BAC">
        <w:rPr>
          <w:rFonts w:ascii="Times New Roman" w:eastAsia="BiauKaiTC Regular" w:hAnsi="Times New Roman" w:cs="Times New Roman" w:hint="eastAsia"/>
          <w:color w:val="00B050"/>
        </w:rPr>
        <w:t>同時評估實際條件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，將限制條件的研磨三道製程合併為兩項，分別為第一階段測試階段與第二階段的批量生產階段。主要原因是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: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原第一階段與第二階段本要求使用相同機台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進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行次序性的生產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(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第一階段完後接續第二階段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)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，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因此可將兩階段合併為</w:t>
      </w:r>
      <w:r w:rsidR="009C3A72" w:rsidRPr="00987BAC">
        <w:rPr>
          <w:rFonts w:ascii="Times New Roman" w:eastAsia="BiauKaiTC Regular" w:hAnsi="Times New Roman" w:cs="Times New Roman" w:hint="eastAsia"/>
          <w:color w:val="00B050"/>
        </w:rPr>
        <w:t>一階段進行數學規劃，</w:t>
      </w:r>
    </w:p>
    <w:p w14:paraId="51942021" w14:textId="60B539A0" w:rsidR="00A97460" w:rsidRPr="00987BAC" w:rsidRDefault="009C3A72" w:rsidP="009C3A72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  <w:color w:val="00B050"/>
        </w:rPr>
      </w:pPr>
      <w:r w:rsidRPr="00987BAC">
        <w:rPr>
          <w:rFonts w:ascii="標楷體-繁" w:eastAsia="標楷體-繁" w:hAnsi="標楷體-繁" w:hint="eastAsia"/>
          <w:color w:val="00B050"/>
        </w:rPr>
        <w:t>另一方面</w:t>
      </w:r>
      <w:r w:rsidR="00987BAC" w:rsidRPr="00987BAC">
        <w:rPr>
          <w:rFonts w:ascii="標楷體-繁" w:eastAsia="標楷體-繁" w:hAnsi="標楷體-繁" w:hint="eastAsia"/>
          <w:color w:val="00B050"/>
        </w:rPr>
        <w:t>在產線上雖有兩種不同型號之生產機台(660與770)，但兩種機台其生產功能完全相同且完全互補，因此在數學模型規劃視為相同機台</w:t>
      </w:r>
      <w:r w:rsidR="002F7656">
        <w:rPr>
          <w:rFonts w:ascii="標楷體-繁" w:eastAsia="標楷體-繁" w:hAnsi="標楷體-繁" w:hint="eastAsia"/>
          <w:color w:val="00B050"/>
        </w:rPr>
        <w:t>僅須限制每日稼動之研磨軸隻總數，即可</w:t>
      </w:r>
      <w:r w:rsidR="00987BAC" w:rsidRPr="00987BAC">
        <w:rPr>
          <w:rFonts w:ascii="標楷體-繁" w:eastAsia="標楷體-繁" w:hAnsi="標楷體-繁" w:hint="eastAsia"/>
          <w:color w:val="00B050"/>
        </w:rPr>
        <w:t>進行生產排程規劃。</w:t>
      </w:r>
    </w:p>
    <w:p w14:paraId="6CEEBE82" w14:textId="77777777" w:rsidR="0057647A" w:rsidRPr="00011A10" w:rsidRDefault="0057647A" w:rsidP="006433A2">
      <w:pPr>
        <w:rPr>
          <w:rFonts w:ascii="標楷體-繁" w:eastAsia="標楷體-繁" w:hAnsi="標楷體-繁"/>
          <w:b/>
          <w:bCs/>
        </w:rPr>
      </w:pPr>
    </w:p>
    <w:p w14:paraId="16633967" w14:textId="74BFC59F" w:rsidR="0069278C" w:rsidRPr="000C32FD" w:rsidRDefault="000174E6" w:rsidP="006433A2">
      <w:pPr>
        <w:rPr>
          <w:rFonts w:ascii="標楷體-繁" w:eastAsia="標楷體-繁" w:hAnsi="標楷體-繁"/>
          <w:i/>
          <w:iCs/>
        </w:rPr>
      </w:pPr>
      <w:r w:rsidRPr="000C32FD">
        <w:rPr>
          <w:rFonts w:ascii="標楷體-繁" w:eastAsia="標楷體-繁" w:hAnsi="標楷體-繁" w:hint="eastAsia"/>
          <w:b/>
          <w:bCs/>
        </w:rPr>
        <w:t>數學模型</w:t>
      </w:r>
    </w:p>
    <w:p w14:paraId="16A2DDC9" w14:textId="069539BC" w:rsidR="005F650F" w:rsidRPr="000C32FD" w:rsidRDefault="002A62C1" w:rsidP="008317EF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集合</w:t>
      </w:r>
    </w:p>
    <w:p w14:paraId="37368B8C" w14:textId="372CB262" w:rsidR="00F44897" w:rsidRPr="000C32FD" w:rsidRDefault="00074647" w:rsidP="006429E5">
      <w:pPr>
        <w:spacing w:line="276" w:lineRule="auto"/>
        <w:ind w:left="480" w:hangingChars="200" w:hanging="480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L</m:t>
        </m:r>
      </m:oMath>
      <w:r w:rsidRPr="000C32FD">
        <w:rPr>
          <w:rFonts w:ascii="標楷體-繁" w:eastAsia="標楷體-繁" w:hAnsi="標楷體-繁" w:hint="eastAsia"/>
        </w:rPr>
        <w:t>：</w:t>
      </w:r>
      <w:r w:rsidR="00E1242C">
        <w:rPr>
          <w:rFonts w:ascii="標楷體-繁" w:eastAsia="標楷體-繁" w:hAnsi="標楷體-繁" w:hint="eastAsia"/>
        </w:rPr>
        <w:t>工作日</w:t>
      </w:r>
      <w:r w:rsidRPr="000C32FD">
        <w:rPr>
          <w:rFonts w:ascii="標楷體-繁" w:eastAsia="標楷體-繁" w:hAnsi="標楷體-繁" w:hint="eastAsia"/>
        </w:rPr>
        <w:t>集合</w:t>
      </w:r>
      <w:r w:rsidR="009B19A2" w:rsidRPr="000C32FD">
        <w:rPr>
          <w:rFonts w:ascii="標楷體-繁" w:eastAsia="標楷體-繁" w:hAnsi="標楷體-繁" w:hint="eastAsia"/>
        </w:rPr>
        <w:t>，需排除假日。如：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月排除假日的工作日僅有</w:t>
      </w:r>
      <w:r w:rsidR="009B19A2" w:rsidRPr="000C32FD">
        <w:rPr>
          <w:rFonts w:ascii="標楷體-繁" w:eastAsia="標楷體-繁" w:hAnsi="標楷體-繁"/>
        </w:rPr>
        <w:t>22</w:t>
      </w:r>
      <w:r w:rsidR="009B19A2" w:rsidRPr="000C32FD">
        <w:rPr>
          <w:rFonts w:ascii="標楷體-繁" w:eastAsia="標楷體-繁" w:hAnsi="標楷體-繁" w:hint="eastAsia"/>
        </w:rPr>
        <w:t>天，</w:t>
      </w:r>
      <m:oMath>
        <m:r>
          <w:rPr>
            <w:rFonts w:ascii="Cambria Math" w:eastAsia="標楷體-繁" w:hAnsi="Cambria Math"/>
          </w:rPr>
          <m:t>L</m:t>
        </m:r>
      </m:oMath>
      <w:r w:rsidR="009B19A2" w:rsidRPr="000C32FD">
        <w:rPr>
          <w:rFonts w:ascii="標楷體-繁" w:eastAsia="標楷體-繁" w:hAnsi="標楷體-繁"/>
        </w:rPr>
        <w:t xml:space="preserve"> = {0, 1, 2, …, 20, 21}</w:t>
      </w:r>
      <w:r w:rsidR="009B19A2" w:rsidRPr="000C32FD">
        <w:rPr>
          <w:rFonts w:ascii="標楷體-繁" w:eastAsia="標楷體-繁" w:hAnsi="標楷體-繁" w:hint="eastAsia"/>
        </w:rPr>
        <w:t>。</w:t>
      </w:r>
    </w:p>
    <w:p w14:paraId="26A3D93C" w14:textId="32C1DC26" w:rsidR="00CA4815" w:rsidRPr="007728DA" w:rsidRDefault="001F39C5" w:rsidP="006429E5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K</m:t>
        </m:r>
      </m:oMath>
      <w:r w:rsidR="00074647" w:rsidRPr="000C32FD">
        <w:rPr>
          <w:rFonts w:ascii="標楷體-繁" w:eastAsia="標楷體-繁" w:hAnsi="標楷體-繁" w:hint="eastAsia"/>
        </w:rPr>
        <w:t>：</w:t>
      </w:r>
      <w:r w:rsidR="003B4369" w:rsidRPr="000C32FD">
        <w:rPr>
          <w:rFonts w:ascii="標楷體-繁" w:eastAsia="標楷體-繁" w:hAnsi="標楷體-繁" w:hint="eastAsia"/>
        </w:rPr>
        <w:t>此規劃期接到</w:t>
      </w:r>
      <w:r w:rsidR="0098232C" w:rsidRPr="000C32FD">
        <w:rPr>
          <w:rFonts w:ascii="標楷體-繁" w:eastAsia="標楷體-繁" w:hAnsi="標楷體-繁" w:hint="eastAsia"/>
        </w:rPr>
        <w:t>的訂單集合</w:t>
      </w:r>
    </w:p>
    <w:p w14:paraId="35785E46" w14:textId="2508D1D7" w:rsidR="00F57F7D" w:rsidRPr="00C1590F" w:rsidRDefault="00C1590F" w:rsidP="00C1590F">
      <w:pPr>
        <w:adjustRightInd w:val="0"/>
        <w:snapToGrid w:val="0"/>
        <w:spacing w:before="240" w:line="360" w:lineRule="auto"/>
        <w:ind w:left="425" w:hangingChars="177" w:hanging="425"/>
        <w:rPr>
          <w:rFonts w:ascii="Cambria" w:eastAsia="DFKai-SB" w:hAnsi="Cambria" w:cs="Times New Roman"/>
          <w:b/>
          <w:bCs/>
          <w:color w:val="EE0000"/>
          <w:sz w:val="32"/>
          <w:szCs w:val="32"/>
        </w:rPr>
      </w:pPr>
      <m:oMath>
        <m:r>
          <w:rPr>
            <w:rFonts w:ascii="Cambria Math" w:eastAsia="標楷體-繁" w:hAnsi="Cambria Math" w:cs="Times New Roman"/>
            <w:highlight w:val="yellow"/>
          </w:rPr>
          <w:lastRenderedPageBreak/>
          <m:t>Ｐ</m:t>
        </m:r>
      </m:oMath>
      <w:r w:rsidR="00521323" w:rsidRPr="00C1590F">
        <w:rPr>
          <w:rFonts w:ascii="Cambria" w:eastAsia="標楷體-繁" w:hAnsi="Cambria"/>
          <w:highlight w:val="yellow"/>
        </w:rPr>
        <w:t>：</w:t>
      </w:r>
      <w:r w:rsidRPr="00C1590F">
        <w:rPr>
          <w:rFonts w:ascii="Cambria" w:eastAsia="標楷體-繁" w:hAnsi="Cambria"/>
          <w:highlight w:val="yellow"/>
        </w:rPr>
        <w:t>機軸</w:t>
      </w:r>
      <w:r w:rsidR="00D231A5" w:rsidRPr="00C1590F">
        <w:rPr>
          <w:rFonts w:ascii="Cambria" w:eastAsia="標楷體-繁" w:hAnsi="Cambria"/>
          <w:highlight w:val="yellow"/>
        </w:rPr>
        <w:t>集合</w:t>
      </w:r>
    </w:p>
    <w:p w14:paraId="717C6988" w14:textId="2AC23027" w:rsidR="00FD03B0" w:rsidRPr="000C32FD" w:rsidRDefault="00FE68A8" w:rsidP="006429E5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I</m:t>
        </m:r>
      </m:oMath>
      <w:r w:rsidRPr="000C32FD">
        <w:rPr>
          <w:rFonts w:ascii="標楷體-繁" w:eastAsia="標楷體-繁" w:hAnsi="標楷體-繁" w:hint="eastAsia"/>
        </w:rPr>
        <w:t>：</w:t>
      </w:r>
      <w:r w:rsidR="00695EE9" w:rsidRPr="000C32FD">
        <w:rPr>
          <w:rFonts w:ascii="標楷體-繁" w:eastAsia="標楷體-繁" w:hAnsi="標楷體-繁" w:hint="eastAsia"/>
        </w:rPr>
        <w:t>研磨</w:t>
      </w:r>
      <w:r w:rsidR="008A5E9B">
        <w:rPr>
          <w:rFonts w:ascii="標楷體-繁" w:eastAsia="標楷體-繁" w:hAnsi="標楷體-繁" w:hint="eastAsia"/>
        </w:rPr>
        <w:t>眼鏡</w:t>
      </w:r>
      <w:r w:rsidRPr="000C32FD">
        <w:rPr>
          <w:rFonts w:ascii="標楷體-繁" w:eastAsia="標楷體-繁" w:hAnsi="標楷體-繁" w:hint="eastAsia"/>
        </w:rPr>
        <w:t>面數集合，</w:t>
      </w:r>
      <m:oMath>
        <m:r>
          <w:rPr>
            <w:rFonts w:ascii="Cambria Math" w:eastAsia="標楷體-繁" w:hAnsi="Cambria Math"/>
          </w:rPr>
          <m:t>I={0, 1}</m:t>
        </m:r>
      </m:oMath>
      <w:r w:rsidRPr="000C32FD">
        <w:rPr>
          <w:rFonts w:ascii="標楷體-繁" w:eastAsia="標楷體-繁" w:hAnsi="標楷體-繁" w:hint="eastAsia"/>
        </w:rPr>
        <w:t>，</w:t>
      </w:r>
      <w:r w:rsidR="00741AA2" w:rsidRPr="000C32FD">
        <w:rPr>
          <w:rFonts w:ascii="標楷體-繁" w:eastAsia="標楷體-繁" w:hAnsi="標楷體-繁"/>
        </w:rPr>
        <w:t>0</w:t>
      </w:r>
      <w:r w:rsidRPr="000C32FD">
        <w:rPr>
          <w:rFonts w:ascii="標楷體-繁" w:eastAsia="標楷體-繁" w:hAnsi="標楷體-繁" w:hint="eastAsia"/>
        </w:rPr>
        <w:t>為</w:t>
      </w:r>
      <w:r w:rsidR="003D1277" w:rsidRPr="000C32FD">
        <w:rPr>
          <w:rFonts w:ascii="標楷體-繁" w:eastAsia="標楷體-繁" w:hAnsi="標楷體-繁"/>
        </w:rPr>
        <w:t>A</w:t>
      </w:r>
      <w:r w:rsidR="003D1277" w:rsidRPr="000C32FD">
        <w:rPr>
          <w:rFonts w:ascii="標楷體-繁" w:eastAsia="標楷體-繁" w:hAnsi="標楷體-繁" w:hint="eastAsia"/>
        </w:rPr>
        <w:t>面</w:t>
      </w:r>
      <w:r w:rsidRPr="000C32FD">
        <w:rPr>
          <w:rFonts w:ascii="標楷體-繁" w:eastAsia="標楷體-繁" w:hAnsi="標楷體-繁" w:hint="eastAsia"/>
        </w:rPr>
        <w:t>，</w:t>
      </w:r>
      <w:r w:rsidR="00741AA2" w:rsidRPr="000C32FD">
        <w:rPr>
          <w:rFonts w:ascii="標楷體-繁" w:eastAsia="標楷體-繁" w:hAnsi="標楷體-繁"/>
        </w:rPr>
        <w:t>1</w:t>
      </w:r>
      <w:r w:rsidRPr="000C32FD">
        <w:rPr>
          <w:rFonts w:ascii="標楷體-繁" w:eastAsia="標楷體-繁" w:hAnsi="標楷體-繁" w:hint="eastAsia"/>
        </w:rPr>
        <w:t>為</w:t>
      </w:r>
      <w:r w:rsidR="003D1277" w:rsidRPr="000C32FD">
        <w:rPr>
          <w:rFonts w:ascii="標楷體-繁" w:eastAsia="標楷體-繁" w:hAnsi="標楷體-繁"/>
        </w:rPr>
        <w:t>B</w:t>
      </w:r>
      <w:r w:rsidR="003D1277" w:rsidRPr="000C32FD">
        <w:rPr>
          <w:rFonts w:ascii="標楷體-繁" w:eastAsia="標楷體-繁" w:hAnsi="標楷體-繁" w:hint="eastAsia"/>
        </w:rPr>
        <w:t>面</w:t>
      </w:r>
    </w:p>
    <w:p w14:paraId="407FB858" w14:textId="77777777" w:rsidR="00DA7117" w:rsidRPr="00DA7117" w:rsidRDefault="00DA7117" w:rsidP="00E35A7E">
      <w:pPr>
        <w:spacing w:line="276" w:lineRule="auto"/>
        <w:rPr>
          <w:rStyle w:val="PlaceholderText"/>
          <w:rFonts w:ascii="標楷體-繁" w:eastAsia="標楷體-繁" w:hAnsi="標楷體-繁"/>
          <w:color w:val="auto"/>
        </w:rPr>
      </w:pPr>
    </w:p>
    <w:p w14:paraId="26CEA88A" w14:textId="4B2AB572" w:rsidR="00E35A7E" w:rsidRPr="000C32FD" w:rsidRDefault="00E35A7E" w:rsidP="00E35A7E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參數</w:t>
      </w:r>
    </w:p>
    <w:p w14:paraId="6267C2DB" w14:textId="43775525" w:rsidR="000363F8" w:rsidRPr="000C32FD" w:rsidRDefault="00000000" w:rsidP="00E35A7E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q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0363F8" w:rsidRPr="000C32FD">
        <w:rPr>
          <w:rFonts w:ascii="標楷體-繁" w:eastAsia="標楷體-繁" w:hAnsi="標楷體-繁" w:hint="eastAsia"/>
        </w:rPr>
        <w:t>：訂單需要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0363F8" w:rsidRPr="000C32FD">
        <w:rPr>
          <w:rFonts w:ascii="標楷體-繁" w:eastAsia="標楷體-繁" w:hAnsi="標楷體-繁" w:hint="eastAsia"/>
        </w:rPr>
        <w:t>的</w:t>
      </w:r>
      <w:r w:rsidR="00BA47E5">
        <w:rPr>
          <w:rFonts w:ascii="標楷體-繁" w:eastAsia="標楷體-繁" w:hAnsi="標楷體-繁" w:hint="eastAsia"/>
        </w:rPr>
        <w:t>眼鏡鏡片</w:t>
      </w:r>
      <w:r w:rsidR="000363F8" w:rsidRPr="000C32FD">
        <w:rPr>
          <w:rFonts w:ascii="標楷體-繁" w:eastAsia="標楷體-繁" w:hAnsi="標楷體-繁" w:hint="eastAsia"/>
        </w:rPr>
        <w:t>數量，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72107FA7" w14:textId="27DE1959" w:rsidR="00D305EA" w:rsidRPr="000C32FD" w:rsidRDefault="00000000" w:rsidP="00E35A7E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v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D305EA" w:rsidRPr="000C32FD">
        <w:rPr>
          <w:rFonts w:ascii="標楷體-繁" w:eastAsia="標楷體-繁" w:hAnsi="標楷體-繁" w:hint="eastAsia"/>
        </w:rPr>
        <w:t>：訂單</w:t>
      </w:r>
      <w:r w:rsidR="00EA6027" w:rsidRPr="000C32FD">
        <w:rPr>
          <w:rFonts w:ascii="標楷體-繁" w:eastAsia="標楷體-繁" w:hAnsi="標楷體-繁" w:hint="eastAsia"/>
        </w:rPr>
        <w:t>準時交付的收入</w:t>
      </w:r>
      <w:r w:rsidR="00D305EA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36A523A3" w14:textId="42DB42AD" w:rsidR="00D305EA" w:rsidRPr="000C32FD" w:rsidRDefault="00000000" w:rsidP="00E35A7E">
      <w:pPr>
        <w:spacing w:line="276" w:lineRule="auto"/>
        <w:rPr>
          <w:rFonts w:ascii="標楷體-繁" w:eastAsia="標楷體-繁" w:hAnsi="標楷體-繁"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u</m:t>
            </m: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D305EA" w:rsidRPr="000C32FD">
        <w:rPr>
          <w:rFonts w:ascii="標楷體-繁" w:eastAsia="標楷體-繁" w:hAnsi="標楷體-繁" w:hint="eastAsia"/>
        </w:rPr>
        <w:t>：訂單交期</w:t>
      </w:r>
      <w:r w:rsidR="00036580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  <w:r w:rsidR="009B19A2" w:rsidRPr="000C32FD">
        <w:rPr>
          <w:rFonts w:ascii="標楷體-繁" w:eastAsia="標楷體-繁" w:hAnsi="標楷體-繁" w:hint="eastAsia"/>
        </w:rPr>
        <w:t>，</w:t>
      </w:r>
    </w:p>
    <w:p w14:paraId="38C7B204" w14:textId="13F860F4" w:rsidR="00D305EA" w:rsidRPr="000C32FD" w:rsidRDefault="00D305EA" w:rsidP="00E35A7E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r</m:t>
        </m:r>
      </m:oMath>
      <w:r w:rsidRPr="000C32FD">
        <w:rPr>
          <w:rFonts w:ascii="標楷體-繁" w:eastAsia="標楷體-繁" w:hAnsi="標楷體-繁" w:hint="eastAsia"/>
        </w:rPr>
        <w:t>：訂單延遲交付的</w:t>
      </w:r>
      <w:r w:rsidR="00653AEA" w:rsidRPr="000C32FD">
        <w:rPr>
          <w:rFonts w:ascii="標楷體-繁" w:eastAsia="標楷體-繁" w:hAnsi="標楷體-繁" w:hint="eastAsia"/>
        </w:rPr>
        <w:t>罰金</w:t>
      </w:r>
      <w:r w:rsidRPr="000C32FD">
        <w:rPr>
          <w:rFonts w:ascii="標楷體-繁" w:eastAsia="標楷體-繁" w:hAnsi="標楷體-繁" w:hint="eastAsia"/>
        </w:rPr>
        <w:t>費率，</w:t>
      </w:r>
      <w:r w:rsidR="00E50F42" w:rsidRPr="000C32FD">
        <w:rPr>
          <w:rFonts w:ascii="標楷體-繁" w:eastAsia="標楷體-繁" w:hAnsi="標楷體-繁" w:hint="eastAsia"/>
        </w:rPr>
        <w:t>每延遲一週為訂單</w:t>
      </w:r>
      <w:r w:rsidR="00EA6027" w:rsidRPr="000C32FD">
        <w:rPr>
          <w:rFonts w:ascii="標楷體-繁" w:eastAsia="標楷體-繁" w:hAnsi="標楷體-繁" w:hint="eastAsia"/>
        </w:rPr>
        <w:t>收入</w:t>
      </w:r>
      <w:r w:rsidR="00E50F42" w:rsidRPr="000C32FD">
        <w:rPr>
          <w:rFonts w:ascii="標楷體-繁" w:eastAsia="標楷體-繁" w:hAnsi="標楷體-繁" w:hint="eastAsia"/>
        </w:rPr>
        <w:t>的</w:t>
      </w:r>
      <w:r w:rsidRPr="000C32FD">
        <w:rPr>
          <w:rFonts w:ascii="標楷體-繁" w:eastAsia="標楷體-繁" w:hAnsi="標楷體-繁"/>
        </w:rPr>
        <w:t>1%</w:t>
      </w:r>
    </w:p>
    <w:p w14:paraId="47DFDD80" w14:textId="11D48978" w:rsidR="00FB3BE0" w:rsidRPr="000C32FD" w:rsidRDefault="008A5CE9" w:rsidP="006429E5">
      <w:pPr>
        <w:spacing w:line="276" w:lineRule="auto"/>
        <w:ind w:left="480" w:hangingChars="200" w:hanging="480"/>
        <w:rPr>
          <w:rFonts w:ascii="標楷體-繁" w:eastAsia="標楷體-繁" w:hAnsi="標楷體-繁"/>
        </w:rPr>
      </w:pPr>
      <m:oMath>
        <m:r>
          <w:rPr>
            <w:rStyle w:val="PlaceholderText"/>
            <w:rFonts w:ascii="Cambria Math" w:hAnsi="Cambria Math"/>
            <w:color w:val="auto"/>
            <w:highlight w:val="yellow"/>
          </w:rPr>
          <m:t>a</m:t>
        </m:r>
      </m:oMath>
      <w:r w:rsidR="00D44D44" w:rsidRPr="008A5CE9">
        <w:rPr>
          <w:rFonts w:ascii="標楷體-繁" w:eastAsia="標楷體-繁" w:hAnsi="標楷體-繁" w:hint="eastAsia"/>
          <w:highlight w:val="yellow"/>
        </w:rPr>
        <w:t>：第一階段</w:t>
      </w:r>
      <w:r w:rsidRPr="008A5CE9">
        <w:rPr>
          <w:rFonts w:ascii="標楷體-繁" w:eastAsia="標楷體-繁" w:hAnsi="標楷體-繁" w:hint="eastAsia"/>
          <w:highlight w:val="yellow"/>
        </w:rPr>
        <w:t>的</w:t>
      </w:r>
      <w:r w:rsidR="00D44D44" w:rsidRPr="008A5CE9">
        <w:rPr>
          <w:rFonts w:ascii="標楷體-繁" w:eastAsia="標楷體-繁" w:hAnsi="標楷體-繁" w:hint="eastAsia"/>
          <w:highlight w:val="yellow"/>
        </w:rPr>
        <w:t>工作時</w:t>
      </w:r>
      <w:r w:rsidR="00872D81" w:rsidRPr="008A5CE9">
        <w:rPr>
          <w:rFonts w:ascii="標楷體-繁" w:eastAsia="標楷體-繁" w:hAnsi="標楷體-繁" w:hint="eastAsia"/>
          <w:highlight w:val="yellow"/>
        </w:rPr>
        <w:t>長</w:t>
      </w:r>
      <w:r w:rsidR="00DF7C06" w:rsidRPr="008A5CE9">
        <w:rPr>
          <w:rFonts w:ascii="標楷體-繁" w:eastAsia="標楷體-繁" w:hAnsi="標楷體-繁" w:hint="eastAsia"/>
          <w:highlight w:val="yellow"/>
        </w:rPr>
        <w:t>。</w:t>
      </w:r>
      <w:r w:rsidR="004E7552" w:rsidRPr="008A5CE9">
        <w:rPr>
          <w:rFonts w:ascii="標楷體-繁" w:eastAsia="標楷體-繁" w:hAnsi="標楷體-繁" w:hint="eastAsia"/>
          <w:highlight w:val="yellow"/>
        </w:rPr>
        <w:t>一般而言，</w:t>
      </w:r>
      <w:r w:rsidR="00185F13" w:rsidRPr="008A5CE9">
        <w:rPr>
          <w:rFonts w:ascii="標楷體-繁" w:eastAsia="標楷體-繁" w:hAnsi="標楷體-繁" w:hint="eastAsia"/>
          <w:highlight w:val="yellow"/>
        </w:rPr>
        <w:t>第一階段的工作時</w:t>
      </w:r>
      <w:r w:rsidR="00872D81" w:rsidRPr="008A5CE9">
        <w:rPr>
          <w:rFonts w:ascii="標楷體-繁" w:eastAsia="標楷體-繁" w:hAnsi="標楷體-繁" w:hint="eastAsia"/>
          <w:highlight w:val="yellow"/>
        </w:rPr>
        <w:t>長</w:t>
      </w:r>
      <w:r w:rsidR="00D44D44" w:rsidRPr="008A5CE9">
        <w:rPr>
          <w:rFonts w:ascii="標楷體-繁" w:eastAsia="標楷體-繁" w:hAnsi="標楷體-繁" w:hint="eastAsia"/>
          <w:highlight w:val="yellow"/>
        </w:rPr>
        <w:t>定為</w:t>
      </w:r>
      <w:r w:rsidRPr="008A5CE9">
        <w:rPr>
          <w:rFonts w:ascii="標楷體-繁" w:eastAsia="標楷體-繁" w:hAnsi="標楷體-繁"/>
          <w:highlight w:val="yellow"/>
        </w:rPr>
        <w:t>8</w:t>
      </w:r>
      <w:r w:rsidR="00D44D44" w:rsidRPr="008A5CE9">
        <w:rPr>
          <w:rFonts w:ascii="標楷體-繁" w:eastAsia="標楷體-繁" w:hAnsi="標楷體-繁" w:hint="eastAsia"/>
          <w:highlight w:val="yellow"/>
        </w:rPr>
        <w:t>日</w:t>
      </w:r>
    </w:p>
    <w:p w14:paraId="0F54D007" w14:textId="3AA3BFCC" w:rsidR="00334F6F" w:rsidRPr="000C32FD" w:rsidRDefault="00334F6F" w:rsidP="00185F13">
      <w:pPr>
        <w:spacing w:line="276" w:lineRule="auto"/>
        <w:rPr>
          <w:rFonts w:ascii="標楷體-繁" w:eastAsia="標楷體-繁" w:hAnsi="標楷體-繁"/>
        </w:rPr>
      </w:pPr>
      <m:oMath>
        <m:r>
          <w:rPr>
            <w:rStyle w:val="PlaceholderText"/>
            <w:rFonts w:ascii="Cambria Math" w:hAnsi="Cambria Math"/>
            <w:color w:val="auto"/>
          </w:rPr>
          <m:t xml:space="preserve">b </m:t>
        </m:r>
      </m:oMath>
      <w:r w:rsidRPr="000C32FD">
        <w:rPr>
          <w:rFonts w:ascii="標楷體-繁" w:eastAsia="標楷體-繁" w:hAnsi="標楷體-繁" w:hint="eastAsia"/>
        </w:rPr>
        <w:t>：每一組軸</w:t>
      </w:r>
      <w:r w:rsidR="004E0D47" w:rsidRPr="000C32FD">
        <w:rPr>
          <w:rFonts w:ascii="標楷體-繁" w:eastAsia="標楷體-繁" w:hAnsi="標楷體-繁" w:hint="eastAsia"/>
        </w:rPr>
        <w:t>的每日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4E0D47" w:rsidRPr="000C32FD">
        <w:rPr>
          <w:rFonts w:ascii="標楷體-繁" w:eastAsia="標楷體-繁" w:hAnsi="標楷體-繁" w:hint="eastAsia"/>
        </w:rPr>
        <w:t>量</w:t>
      </w:r>
      <w:r w:rsidR="00D231A5" w:rsidRPr="000C32FD">
        <w:rPr>
          <w:rFonts w:ascii="標楷體-繁" w:eastAsia="標楷體-繁" w:hAnsi="標楷體-繁" w:hint="eastAsia"/>
        </w:rPr>
        <w:t>，一組為</w:t>
      </w:r>
      <w:r w:rsidR="00D231A5" w:rsidRPr="000C32FD">
        <w:rPr>
          <w:rFonts w:ascii="標楷體-繁" w:eastAsia="標楷體-繁" w:hAnsi="標楷體-繁"/>
        </w:rPr>
        <w:t>2</w:t>
      </w:r>
      <w:r w:rsidR="00D231A5" w:rsidRPr="000C32FD">
        <w:rPr>
          <w:rFonts w:ascii="標楷體-繁" w:eastAsia="標楷體-繁" w:hAnsi="標楷體-繁" w:hint="eastAsia"/>
        </w:rPr>
        <w:t>軸</w:t>
      </w:r>
      <w:r w:rsidRPr="000C32FD">
        <w:rPr>
          <w:rFonts w:ascii="標楷體-繁" w:eastAsia="標楷體-繁" w:hAnsi="標楷體-繁" w:hint="eastAsia"/>
        </w:rPr>
        <w:t>，定為</w:t>
      </w:r>
      <w:r w:rsidRPr="000C32FD">
        <w:rPr>
          <w:rFonts w:ascii="標楷體-繁" w:eastAsia="標楷體-繁" w:hAnsi="標楷體-繁"/>
        </w:rPr>
        <w:t>100</w:t>
      </w:r>
      <w:r w:rsidRPr="000C32FD">
        <w:rPr>
          <w:rFonts w:ascii="標楷體-繁" w:eastAsia="標楷體-繁" w:hAnsi="標楷體-繁" w:hint="eastAsia"/>
        </w:rPr>
        <w:t>面每日</w:t>
      </w:r>
    </w:p>
    <w:p w14:paraId="32B227C7" w14:textId="1BCFA947" w:rsidR="008C36A1" w:rsidRPr="000C32FD" w:rsidRDefault="00B56558" w:rsidP="008C36A1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M</m:t>
        </m:r>
      </m:oMath>
      <w:r w:rsidRPr="000C32FD">
        <w:rPr>
          <w:rFonts w:ascii="標楷體-繁" w:eastAsia="標楷體-繁" w:hAnsi="標楷體-繁" w:hint="eastAsia"/>
        </w:rPr>
        <w:t>：建模用的大整數</w:t>
      </w:r>
    </w:p>
    <w:p w14:paraId="474033FD" w14:textId="6B9C52E4" w:rsidR="00011A10" w:rsidRPr="000C32FD" w:rsidRDefault="00000000" w:rsidP="002F7656">
      <w:pPr>
        <w:spacing w:line="276" w:lineRule="auto"/>
        <w:ind w:left="720" w:hangingChars="300" w:hanging="720"/>
        <w:rPr>
          <w:rFonts w:ascii="標楷體-繁" w:eastAsia="標楷體-繁" w:hAnsi="標楷體-繁"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z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 xml:space="preserve">l </m:t>
            </m:r>
          </m:sub>
          <m:sup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 w:rsidR="009B19A2" w:rsidRPr="000C32FD">
        <w:rPr>
          <w:rFonts w:ascii="標楷體-繁" w:eastAsia="標楷體-繁" w:hAnsi="標楷體-繁" w:hint="eastAsia"/>
        </w:rPr>
        <w:t>：第</w:t>
      </w:r>
      <w:r w:rsidR="009B19A2" w:rsidRPr="000C32FD">
        <w:rPr>
          <w:rFonts w:ascii="Times New Roman" w:eastAsia="標楷體-繁" w:hAnsi="Times New Roman" w:cs="Times New Roman"/>
          <w:i/>
          <w:iCs/>
        </w:rPr>
        <w:t>l</w:t>
      </w:r>
      <w:r w:rsidR="009B19A2" w:rsidRPr="000C32FD">
        <w:rPr>
          <w:rFonts w:ascii="標楷體-繁" w:eastAsia="標楷體-繁" w:hAnsi="標楷體-繁" w:hint="eastAsia"/>
        </w:rPr>
        <w:t>天對應的實際日期。因要排除假日，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0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1</w:t>
      </w:r>
      <w:r w:rsidR="009B19A2" w:rsidRPr="000C32FD">
        <w:rPr>
          <w:rFonts w:ascii="標楷體-繁" w:eastAsia="標楷體-繁" w:hAnsi="標楷體-繁" w:hint="eastAsia"/>
        </w:rPr>
        <w:t>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1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2</w:t>
      </w:r>
      <w:r w:rsidR="009B19A2" w:rsidRPr="000C32FD">
        <w:rPr>
          <w:rFonts w:ascii="標楷體-繁" w:eastAsia="標楷體-繁" w:hAnsi="標楷體-繁" w:hint="eastAsia"/>
        </w:rPr>
        <w:t>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2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5</w:t>
      </w:r>
      <w:r w:rsidR="009B19A2" w:rsidRPr="000C32FD">
        <w:rPr>
          <w:rFonts w:ascii="標楷體-繁" w:eastAsia="標楷體-繁" w:hAnsi="標楷體-繁" w:hint="eastAsia"/>
        </w:rPr>
        <w:t>日，依此類推。</w:t>
      </w:r>
    </w:p>
    <w:p w14:paraId="0889367E" w14:textId="41E4C6AD" w:rsidR="002A62C1" w:rsidRPr="000C32FD" w:rsidRDefault="002A62C1" w:rsidP="008317EF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決策變數</w:t>
      </w:r>
    </w:p>
    <w:p w14:paraId="29E74CFE" w14:textId="3A287C70" w:rsidR="00266204" w:rsidRDefault="00000000" w:rsidP="00872D81">
      <w:pPr>
        <w:spacing w:line="276" w:lineRule="auto"/>
        <w:ind w:left="720" w:hangingChars="300" w:hanging="720"/>
        <w:rPr>
          <w:rFonts w:ascii="標楷體-繁" w:eastAsia="標楷體-繁" w:hAnsi="標楷體-繁"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x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p0</m:t>
            </m:r>
            <m:ctrlPr>
              <w:rPr>
                <w:rFonts w:ascii="Cambria Math" w:eastAsia="標楷體-繁" w:hAnsi="Cambria Math" w:hint="eastAsia"/>
                <w:i/>
              </w:rPr>
            </m:ctrlPr>
          </m:sub>
          <m:sup>
            <m:r>
              <w:rPr>
                <w:rFonts w:ascii="Cambria Math" w:eastAsia="標楷體-繁" w:hAnsi="Cambria Math"/>
              </w:rPr>
              <m:t>l</m:t>
            </m:r>
            <m:r>
              <w:rPr>
                <w:rFonts w:ascii="Cambria Math" w:eastAsia="標楷體-繁" w:hAnsi="Cambria Math" w:hint="eastAsia"/>
              </w:rPr>
              <m:t>k</m:t>
            </m:r>
            <m:r>
              <w:rPr>
                <w:rFonts w:ascii="Cambria Math" w:eastAsia="標楷體-繁" w:hAnsi="Cambria Math"/>
              </w:rPr>
              <m:t>i</m:t>
            </m:r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 w:rsidR="00DA7117">
        <w:rPr>
          <w:rFonts w:ascii="標楷體-繁" w:eastAsia="標楷體-繁" w:hAnsi="標楷體-繁" w:hint="eastAsia"/>
          <w:iCs/>
        </w:rPr>
        <w:t>：</w:t>
      </w:r>
      <w:r w:rsidR="00F22A68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F22A68" w:rsidRPr="000C32FD">
        <w:rPr>
          <w:rFonts w:ascii="標楷體-繁" w:eastAsia="標楷體-繁" w:hAnsi="標楷體-繁" w:hint="eastAsia"/>
        </w:rPr>
        <w:t>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F22A68" w:rsidRPr="000C32FD">
        <w:rPr>
          <w:rFonts w:ascii="標楷體-繁" w:eastAsia="標楷體-繁" w:hAnsi="標楷體-繁" w:hint="eastAsia"/>
        </w:rPr>
        <w:t>面的</w:t>
      </w:r>
      <w:r w:rsidR="00DA7117">
        <w:rPr>
          <w:rFonts w:ascii="標楷體-繁" w:eastAsia="標楷體-繁" w:hAnsi="標楷體-繁" w:hint="eastAsia"/>
        </w:rPr>
        <w:t>第一</w:t>
      </w:r>
      <w:r w:rsidR="00F22A68" w:rsidRPr="000C32FD">
        <w:rPr>
          <w:rFonts w:ascii="標楷體-繁" w:eastAsia="標楷體-繁" w:hAnsi="標楷體-繁" w:hint="eastAsia"/>
        </w:rPr>
        <w:t>階段</w:t>
      </w:r>
      <w:r w:rsidR="00D231A5" w:rsidRPr="000C32FD">
        <w:rPr>
          <w:rFonts w:ascii="標楷體-繁" w:eastAsia="標楷體-繁" w:hAnsi="標楷體-繁" w:hint="eastAsia"/>
        </w:rPr>
        <w:t>，</w:t>
      </w:r>
      <w:r w:rsidR="003E577F" w:rsidRPr="000C32FD">
        <w:rPr>
          <w:rFonts w:ascii="標楷體-繁" w:eastAsia="標楷體-繁" w:hAnsi="標楷體-繁" w:hint="eastAsia"/>
        </w:rPr>
        <w:t>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l</w:t>
      </w:r>
      <w:r w:rsidR="003E577F" w:rsidRPr="000C32FD">
        <w:rPr>
          <w:rFonts w:ascii="標楷體-繁" w:eastAsia="標楷體-繁" w:hAnsi="標楷體-繁" w:hint="eastAsia"/>
        </w:rPr>
        <w:t>天是否在</w:t>
      </w:r>
      <w:r w:rsidR="00F22A68" w:rsidRPr="000C32FD">
        <w:rPr>
          <w:rFonts w:ascii="標楷體-繁" w:eastAsia="標楷體-繁" w:hAnsi="標楷體-繁" w:hint="eastAsia"/>
        </w:rPr>
        <w:t>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p</w:t>
      </w:r>
      <w:r w:rsidR="00F22A68" w:rsidRPr="000C32FD">
        <w:rPr>
          <w:rFonts w:ascii="標楷體-繁" w:eastAsia="標楷體-繁" w:hAnsi="標楷體-繁" w:hint="eastAsia"/>
        </w:rPr>
        <w:t>軸上</w:t>
      </w:r>
      <w:r w:rsidR="00F22A68" w:rsidRPr="000C32FD">
        <w:rPr>
          <w:rFonts w:ascii="標楷體-繁" w:eastAsia="標楷體-繁" w:hAnsi="標楷體-繁" w:hint="eastAsia"/>
          <w:b/>
          <w:bCs/>
        </w:rPr>
        <w:t>開始</w:t>
      </w:r>
      <w:r w:rsidR="00AC3112" w:rsidRPr="000C32FD">
        <w:rPr>
          <w:rFonts w:ascii="標楷體-繁" w:eastAsia="標楷體-繁" w:hAnsi="標楷體-繁" w:hint="eastAsia"/>
          <w:b/>
          <w:bCs/>
        </w:rPr>
        <w:t>研磨</w:t>
      </w:r>
      <w:r w:rsidR="00266204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L</m:t>
        </m:r>
      </m:oMath>
      <w:r w:rsidR="00266204"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k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K</m:t>
        </m:r>
      </m:oMath>
      <w:r w:rsidR="00266204"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hint="eastAsia"/>
            <w:highlight w:val="yellow"/>
          </w:rPr>
          <m:t>、</m:t>
        </m:r>
        <m:r>
          <w:rPr>
            <w:rFonts w:ascii="Cambria Math" w:eastAsia="標楷體-繁" w:hAnsi="Cambria Math"/>
            <w:highlight w:val="yellow"/>
          </w:rPr>
          <m:t>p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Style w:val="PlaceholderText"/>
            <w:rFonts w:ascii="Cambria Math" w:hAnsi="Cambria Math"/>
            <w:color w:val="auto"/>
            <w:highlight w:val="yellow"/>
          </w:rPr>
          <m:t>P</m:t>
        </m:r>
      </m:oMath>
    </w:p>
    <w:p w14:paraId="1461C0CE" w14:textId="50B07834" w:rsidR="00DA7117" w:rsidRPr="00DA7117" w:rsidRDefault="00000000" w:rsidP="00DA7117">
      <w:pPr>
        <w:spacing w:line="276" w:lineRule="auto"/>
        <w:ind w:left="720" w:hangingChars="300" w:hanging="720"/>
        <w:rPr>
          <w:rFonts w:ascii="標楷體-繁" w:eastAsia="標楷體-繁" w:hAnsi="標楷體-繁"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 xml:space="preserve"> x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p1</m:t>
            </m:r>
            <m:ctrlPr>
              <w:rPr>
                <w:rFonts w:ascii="Cambria Math" w:eastAsia="標楷體-繁" w:hAnsi="Cambria Math" w:hint="eastAsia"/>
                <w:i/>
              </w:rPr>
            </m:ctrlPr>
          </m:sub>
          <m:sup>
            <m:r>
              <w:rPr>
                <w:rFonts w:ascii="Cambria Math" w:eastAsia="標楷體-繁" w:hAnsi="Cambria Math"/>
              </w:rPr>
              <m:t>l</m:t>
            </m:r>
            <m:r>
              <w:rPr>
                <w:rFonts w:ascii="Cambria Math" w:eastAsia="標楷體-繁" w:hAnsi="Cambria Math" w:hint="eastAsia"/>
              </w:rPr>
              <m:t>k</m:t>
            </m:r>
            <m:r>
              <w:rPr>
                <w:rFonts w:ascii="Cambria Math" w:eastAsia="標楷體-繁" w:hAnsi="Cambria Math"/>
              </w:rPr>
              <m:t>i</m:t>
            </m:r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 w:rsidR="00DA7117">
        <w:rPr>
          <w:rFonts w:ascii="標楷體-繁" w:eastAsia="標楷體-繁" w:hAnsi="標楷體-繁" w:hint="eastAsia"/>
        </w:rPr>
        <w:t>：</w:t>
      </w:r>
      <w:r w:rsidR="00DA7117" w:rsidRPr="000C32FD">
        <w:rPr>
          <w:rFonts w:ascii="標楷體-繁" w:eastAsia="標楷體-繁" w:hAnsi="標楷體-繁" w:hint="eastAsia"/>
        </w:rPr>
        <w:t>訂單</w:t>
      </w:r>
      <w:r w:rsidR="00DA7117" w:rsidRPr="000C32FD">
        <w:rPr>
          <w:rFonts w:ascii="Times New Roman" w:eastAsia="標楷體-繁" w:hAnsi="Times New Roman" w:cs="Times New Roman"/>
          <w:i/>
          <w:iCs/>
        </w:rPr>
        <w:t>k</w:t>
      </w:r>
      <w:r w:rsidR="00DA7117" w:rsidRPr="000C32FD">
        <w:rPr>
          <w:rFonts w:ascii="標楷體-繁" w:eastAsia="標楷體-繁" w:hAnsi="標楷體-繁" w:hint="eastAsia"/>
        </w:rPr>
        <w:t>第</w:t>
      </w:r>
      <w:proofErr w:type="spellStart"/>
      <w:r w:rsidR="00DA711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DA7117" w:rsidRPr="000C32FD">
        <w:rPr>
          <w:rFonts w:ascii="標楷體-繁" w:eastAsia="標楷體-繁" w:hAnsi="標楷體-繁" w:hint="eastAsia"/>
        </w:rPr>
        <w:t>面</w:t>
      </w:r>
      <w:r w:rsidR="00DA7117">
        <w:rPr>
          <w:rFonts w:ascii="標楷體-繁" w:eastAsia="標楷體-繁" w:hAnsi="標楷體-繁" w:hint="eastAsia"/>
        </w:rPr>
        <w:t>的第二階段</w:t>
      </w:r>
      <w:r w:rsidR="00DA7117" w:rsidRPr="000C32FD">
        <w:rPr>
          <w:rFonts w:ascii="標楷體-繁" w:eastAsia="標楷體-繁" w:hAnsi="標楷體-繁" w:hint="eastAsia"/>
        </w:rPr>
        <w:t>，在第</w:t>
      </w:r>
      <w:r w:rsidR="00DA7117" w:rsidRPr="000C32FD">
        <w:rPr>
          <w:rFonts w:ascii="Times New Roman" w:eastAsia="標楷體-繁" w:hAnsi="Times New Roman" w:cs="Times New Roman"/>
          <w:i/>
          <w:iCs/>
        </w:rPr>
        <w:t>l</w:t>
      </w:r>
      <w:r w:rsidR="00DA7117" w:rsidRPr="000C32FD">
        <w:rPr>
          <w:rFonts w:ascii="標楷體-繁" w:eastAsia="標楷體-繁" w:hAnsi="標楷體-繁" w:hint="eastAsia"/>
        </w:rPr>
        <w:t>天是否在第</w:t>
      </w:r>
      <w:r w:rsidR="00DA7117" w:rsidRPr="000C32FD">
        <w:rPr>
          <w:rFonts w:ascii="Times New Roman" w:eastAsia="標楷體-繁" w:hAnsi="Times New Roman" w:cs="Times New Roman"/>
          <w:i/>
          <w:iCs/>
        </w:rPr>
        <w:t>p</w:t>
      </w:r>
      <w:r w:rsidR="00DA7117" w:rsidRPr="000C32FD">
        <w:rPr>
          <w:rFonts w:ascii="標楷體-繁" w:eastAsia="標楷體-繁" w:hAnsi="標楷體-繁" w:hint="eastAsia"/>
        </w:rPr>
        <w:t>軸上</w:t>
      </w:r>
      <w:r w:rsidR="00DA7117" w:rsidRPr="000C32FD">
        <w:rPr>
          <w:rFonts w:ascii="標楷體-繁" w:eastAsia="標楷體-繁" w:hAnsi="標楷體-繁" w:hint="eastAsia"/>
          <w:b/>
          <w:bCs/>
        </w:rPr>
        <w:t>開始研磨</w:t>
      </w:r>
      <w:r w:rsidR="00DA7117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L</m:t>
        </m:r>
      </m:oMath>
      <w:r w:rsidR="00DA7117"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k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K</m:t>
        </m:r>
      </m:oMath>
      <w:r w:rsidR="00DA7117"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hint="eastAsia"/>
            <w:highlight w:val="yellow"/>
          </w:rPr>
          <m:t>、</m:t>
        </m:r>
        <m:r>
          <w:rPr>
            <w:rFonts w:ascii="Cambria Math" w:eastAsia="標楷體-繁" w:hAnsi="Cambria Math"/>
            <w:highlight w:val="yellow"/>
          </w:rPr>
          <m:t>p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Style w:val="PlaceholderText"/>
            <w:rFonts w:ascii="Cambria Math" w:hAnsi="Cambria Math"/>
            <w:color w:val="auto"/>
            <w:highlight w:val="yellow"/>
          </w:rPr>
          <m:t>P</m:t>
        </m:r>
      </m:oMath>
      <w:r w:rsidR="00DA7117" w:rsidRPr="000C32FD">
        <w:rPr>
          <w:rFonts w:ascii="標楷體-繁" w:eastAsia="標楷體-繁" w:hAnsi="標楷體-繁" w:hint="eastAsia"/>
        </w:rPr>
        <w:t>，第</w:t>
      </w:r>
      <w:r w:rsidR="00DA7117">
        <w:rPr>
          <w:rFonts w:ascii="標楷體-繁" w:eastAsia="標楷體-繁" w:hAnsi="標楷體-繁" w:hint="eastAsia"/>
        </w:rPr>
        <w:t>二</w:t>
      </w:r>
      <w:r w:rsidR="00DA7117" w:rsidRPr="000C32FD">
        <w:rPr>
          <w:rFonts w:ascii="標楷體-繁" w:eastAsia="標楷體-繁" w:hAnsi="標楷體-繁" w:hint="eastAsia"/>
        </w:rPr>
        <w:t>階段的小批量生產階段因可以在多台機台上同時開始研磨，故不定義其開始研磨時間</w:t>
      </w:r>
    </w:p>
    <w:p w14:paraId="571B5282" w14:textId="5F62E023" w:rsidR="00266204" w:rsidRDefault="00000000" w:rsidP="00872D81">
      <w:pPr>
        <w:spacing w:line="276" w:lineRule="auto"/>
        <w:ind w:left="720" w:hangingChars="300" w:hanging="720"/>
        <w:rPr>
          <w:rFonts w:ascii="標楷體-繁" w:eastAsia="標楷體-繁" w:hAnsi="標楷體-繁"/>
          <w:i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y</m:t>
            </m:r>
          </m:e>
          <m:sub>
            <m:r>
              <w:rPr>
                <w:rFonts w:ascii="Cambria Math" w:eastAsia="標楷體-繁" w:hAnsi="Cambria Math"/>
              </w:rPr>
              <m:t>p0</m:t>
            </m:r>
            <m:ctrlPr>
              <w:rPr>
                <w:rFonts w:ascii="Cambria Math" w:eastAsia="標楷體-繁" w:hAnsi="Cambria Math" w:hint="eastAsia"/>
                <w:i/>
              </w:rPr>
            </m:ctrlPr>
          </m:sub>
          <m:sup>
            <m:r>
              <w:rPr>
                <w:rFonts w:ascii="Cambria Math" w:eastAsia="標楷體-繁" w:hAnsi="Cambria Math"/>
              </w:rPr>
              <m:t>lki</m:t>
            </m:r>
          </m:sup>
        </m:sSubSup>
      </m:oMath>
      <w:r w:rsidR="00266204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面的</w:t>
      </w:r>
      <w:r w:rsidR="00DA7117">
        <w:rPr>
          <w:rFonts w:ascii="標楷體-繁" w:eastAsia="標楷體-繁" w:hAnsi="標楷體-繁" w:hint="eastAsia"/>
        </w:rPr>
        <w:t>第一</w:t>
      </w:r>
      <w:r w:rsidR="00DA7117" w:rsidRPr="000C32FD">
        <w:rPr>
          <w:rFonts w:ascii="標楷體-繁" w:eastAsia="標楷體-繁" w:hAnsi="標楷體-繁" w:hint="eastAsia"/>
        </w:rPr>
        <w:t>階段</w:t>
      </w:r>
      <w:r w:rsidR="00EA6027" w:rsidRPr="000C32FD">
        <w:rPr>
          <w:rFonts w:ascii="標楷體-繁" w:eastAsia="標楷體-繁" w:hAnsi="標楷體-繁" w:hint="eastAsia"/>
        </w:rPr>
        <w:t>，在第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l</w:t>
      </w:r>
      <w:r w:rsidR="00EA6027" w:rsidRPr="000C32FD">
        <w:rPr>
          <w:rFonts w:ascii="標楷體-繁" w:eastAsia="標楷體-繁" w:hAnsi="標楷體-繁" w:hint="eastAsia"/>
        </w:rPr>
        <w:t>天是否在第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p</w:t>
      </w:r>
      <w:r w:rsidR="00EA6027" w:rsidRPr="000C32FD">
        <w:rPr>
          <w:rFonts w:ascii="標楷體-繁" w:eastAsia="標楷體-繁" w:hAnsi="標楷體-繁" w:hint="eastAsia"/>
        </w:rPr>
        <w:t>軸</w:t>
      </w:r>
      <w:r w:rsidR="00266204" w:rsidRPr="000C32FD">
        <w:rPr>
          <w:rFonts w:ascii="標楷體-繁" w:eastAsia="標楷體-繁" w:hAnsi="標楷體-繁" w:hint="eastAsia"/>
        </w:rPr>
        <w:t>上</w:t>
      </w:r>
      <w:r w:rsidR="00D231A5" w:rsidRPr="000C32FD">
        <w:rPr>
          <w:rFonts w:ascii="標楷體-繁" w:eastAsia="標楷體-繁" w:hAnsi="標楷體-繁" w:hint="eastAsia"/>
          <w:b/>
          <w:bCs/>
        </w:rPr>
        <w:t>進行</w:t>
      </w:r>
      <w:r w:rsidR="00AC3112" w:rsidRPr="000C32FD">
        <w:rPr>
          <w:rFonts w:ascii="標楷體-繁" w:eastAsia="標楷體-繁" w:hAnsi="標楷體-繁" w:hint="eastAsia"/>
          <w:b/>
          <w:bCs/>
        </w:rPr>
        <w:t>研磨</w:t>
      </w:r>
      <w:r w:rsidR="00D231A5" w:rsidRPr="000C32FD">
        <w:rPr>
          <w:rFonts w:ascii="標楷體-繁" w:eastAsia="標楷體-繁" w:hAnsi="標楷體-繁" w:hint="eastAsia"/>
          <w:b/>
          <w:bCs/>
        </w:rPr>
        <w:t>工作</w:t>
      </w:r>
      <w:r w:rsidR="00266204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L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i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I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p</m:t>
        </m:r>
        <m:r>
          <w:rPr>
            <w:rFonts w:ascii="Cambria Math" w:eastAsia="標楷體-繁" w:hAnsi="Cambria Math" w:cs="Cambria Math"/>
          </w:rPr>
          <m:t>∈</m:t>
        </m:r>
        <m:r>
          <w:rPr>
            <w:rStyle w:val="PlaceholderText"/>
            <w:rFonts w:ascii="Cambria Math" w:hAnsi="Cambria Math"/>
            <w:color w:val="auto"/>
          </w:rPr>
          <m:t>P</m:t>
        </m:r>
      </m:oMath>
    </w:p>
    <w:p w14:paraId="3F5394C4" w14:textId="257D234B" w:rsidR="00DA7117" w:rsidRPr="000C32FD" w:rsidRDefault="00000000" w:rsidP="00DA7117">
      <w:pPr>
        <w:spacing w:line="276" w:lineRule="auto"/>
        <w:ind w:left="720" w:hangingChars="300" w:hanging="720"/>
        <w:rPr>
          <w:rFonts w:ascii="標楷體-繁" w:eastAsia="標楷體-繁" w:hAnsi="標楷體-繁"/>
          <w:i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y</m:t>
            </m:r>
          </m:e>
          <m:sub>
            <m:r>
              <w:rPr>
                <w:rFonts w:ascii="Cambria Math" w:eastAsia="標楷體-繁" w:hAnsi="Cambria Math"/>
              </w:rPr>
              <m:t>p1</m:t>
            </m:r>
          </m:sub>
          <m:sup>
            <m:r>
              <w:rPr>
                <w:rFonts w:ascii="Cambria Math" w:eastAsia="標楷體-繁" w:hAnsi="Cambria Math"/>
              </w:rPr>
              <m:t>lki</m:t>
            </m:r>
          </m:sup>
        </m:sSubSup>
      </m:oMath>
      <w:r w:rsidR="00DA7117" w:rsidRPr="000C32FD">
        <w:rPr>
          <w:rFonts w:ascii="標楷體-繁" w:eastAsia="標楷體-繁" w:hAnsi="標楷體-繁" w:hint="eastAsia"/>
        </w:rPr>
        <w:t>：訂單</w:t>
      </w:r>
      <w:r w:rsidR="00DA7117" w:rsidRPr="000C32FD">
        <w:rPr>
          <w:rFonts w:ascii="Times New Roman" w:eastAsia="標楷體-繁" w:hAnsi="Times New Roman" w:cs="Times New Roman"/>
          <w:i/>
          <w:iCs/>
        </w:rPr>
        <w:t>k</w:t>
      </w:r>
      <w:r w:rsidR="00DA7117" w:rsidRPr="000C32FD">
        <w:rPr>
          <w:rFonts w:ascii="標楷體-繁" w:eastAsia="標楷體-繁" w:hAnsi="標楷體-繁" w:hint="eastAsia"/>
        </w:rPr>
        <w:t>的第</w:t>
      </w:r>
      <w:proofErr w:type="spellStart"/>
      <w:r w:rsidR="00DA711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DA7117" w:rsidRPr="000C32FD">
        <w:rPr>
          <w:rFonts w:ascii="標楷體-繁" w:eastAsia="標楷體-繁" w:hAnsi="標楷體-繁" w:hint="eastAsia"/>
        </w:rPr>
        <w:t>面的</w:t>
      </w:r>
      <w:r w:rsidR="00DA7117">
        <w:rPr>
          <w:rFonts w:ascii="標楷體-繁" w:eastAsia="標楷體-繁" w:hAnsi="標楷體-繁" w:hint="eastAsia"/>
        </w:rPr>
        <w:t>第二階段</w:t>
      </w:r>
      <w:r w:rsidR="00DA7117" w:rsidRPr="000C32FD">
        <w:rPr>
          <w:rFonts w:ascii="標楷體-繁" w:eastAsia="標楷體-繁" w:hAnsi="標楷體-繁" w:hint="eastAsia"/>
        </w:rPr>
        <w:t>，在第</w:t>
      </w:r>
      <w:r w:rsidR="00DA7117" w:rsidRPr="000C32FD">
        <w:rPr>
          <w:rFonts w:ascii="Times New Roman" w:eastAsia="標楷體-繁" w:hAnsi="Times New Roman" w:cs="Times New Roman"/>
          <w:i/>
          <w:iCs/>
        </w:rPr>
        <w:t>l</w:t>
      </w:r>
      <w:r w:rsidR="00DA7117" w:rsidRPr="000C32FD">
        <w:rPr>
          <w:rFonts w:ascii="標楷體-繁" w:eastAsia="標楷體-繁" w:hAnsi="標楷體-繁" w:hint="eastAsia"/>
        </w:rPr>
        <w:t>天是否在第</w:t>
      </w:r>
      <w:r w:rsidR="00DA7117" w:rsidRPr="000C32FD">
        <w:rPr>
          <w:rFonts w:ascii="Times New Roman" w:eastAsia="標楷體-繁" w:hAnsi="Times New Roman" w:cs="Times New Roman"/>
          <w:i/>
          <w:iCs/>
        </w:rPr>
        <w:t>p</w:t>
      </w:r>
      <w:r w:rsidR="00DA7117" w:rsidRPr="000C32FD">
        <w:rPr>
          <w:rFonts w:ascii="標楷體-繁" w:eastAsia="標楷體-繁" w:hAnsi="標楷體-繁" w:hint="eastAsia"/>
        </w:rPr>
        <w:t>軸上</w:t>
      </w:r>
      <w:r w:rsidR="00DA7117" w:rsidRPr="000C32FD">
        <w:rPr>
          <w:rFonts w:ascii="標楷體-繁" w:eastAsia="標楷體-繁" w:hAnsi="標楷體-繁" w:hint="eastAsia"/>
          <w:b/>
          <w:bCs/>
        </w:rPr>
        <w:t>進行研磨工作</w:t>
      </w:r>
      <w:r w:rsidR="00DA7117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L</m:t>
        </m:r>
      </m:oMath>
      <w:r w:rsidR="00DA7117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  <w:r w:rsidR="00DA7117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i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I</m:t>
        </m:r>
      </m:oMath>
      <w:r w:rsidR="00DA7117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p</m:t>
        </m:r>
        <m:r>
          <w:rPr>
            <w:rFonts w:ascii="Cambria Math" w:eastAsia="標楷體-繁" w:hAnsi="Cambria Math" w:cs="Cambria Math"/>
          </w:rPr>
          <m:t>∈</m:t>
        </m:r>
        <m:r>
          <w:rPr>
            <w:rStyle w:val="PlaceholderText"/>
            <w:rFonts w:ascii="Cambria Math" w:hAnsi="Cambria Math"/>
            <w:color w:val="auto"/>
          </w:rPr>
          <m:t>P</m:t>
        </m:r>
      </m:oMath>
    </w:p>
    <w:p w14:paraId="4CEF8A20" w14:textId="142BE2AC" w:rsidR="00653AEA" w:rsidRPr="000C32FD" w:rsidRDefault="00000000" w:rsidP="008317EF">
      <w:pPr>
        <w:spacing w:line="276" w:lineRule="auto"/>
        <w:rPr>
          <w:rFonts w:ascii="標楷體-繁" w:eastAsia="標楷體-繁" w:hAnsi="標楷體-繁"/>
        </w:rPr>
      </w:pPr>
      <m:oMath>
        <m:sSub>
          <m:sSubPr>
            <m:ctrlPr>
              <w:rPr>
                <w:rFonts w:ascii="Cambria Math" w:eastAsia="BiauKaiTC Regular" w:hAnsi="Cambria Math" w:cs="Times New Roman"/>
                <w:i/>
              </w:rPr>
            </m:ctrlPr>
          </m:sSubPr>
          <m:e>
            <m:r>
              <w:rPr>
                <w:rFonts w:ascii="Cambria Math" w:eastAsia="BiauKaiTC Regular" w:hAnsi="Cambria Math" w:cs="Times New Roman"/>
              </w:rPr>
              <m:t>t</m:t>
            </m:r>
          </m:e>
          <m:sub>
            <m:r>
              <w:rPr>
                <w:rFonts w:ascii="Cambria Math" w:eastAsia="BiauKaiTC Regular" w:hAnsi="Cambria Math" w:cs="Times New Roman"/>
              </w:rPr>
              <m:t>ki</m:t>
            </m:r>
          </m:sub>
        </m:sSub>
      </m:oMath>
      <w:r w:rsidR="00653AEA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</w:t>
      </w:r>
      <w:r w:rsidR="008A2561" w:rsidRPr="000C32FD">
        <w:rPr>
          <w:rFonts w:ascii="標楷體-繁" w:eastAsia="標楷體-繁" w:hAnsi="標楷體-繁" w:hint="eastAsia"/>
        </w:rPr>
        <w:t>的</w:t>
      </w:r>
      <w:r w:rsidR="00653AEA" w:rsidRPr="000C32FD">
        <w:rPr>
          <w:rFonts w:ascii="標楷體-繁" w:eastAsia="標楷體-繁" w:hAnsi="標楷體-繁" w:hint="eastAsia"/>
        </w:rPr>
        <w:t>延遲交付</w:t>
      </w:r>
      <w:r w:rsidR="008A2561" w:rsidRPr="000C32FD">
        <w:rPr>
          <w:rFonts w:ascii="標楷體-繁" w:eastAsia="標楷體-繁" w:hAnsi="標楷體-繁" w:hint="eastAsia"/>
        </w:rPr>
        <w:t>天數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59ADEBA8" w14:textId="07987FBE" w:rsidR="006429E5" w:rsidRPr="000C32FD" w:rsidRDefault="00000000" w:rsidP="006429E5">
      <w:pPr>
        <w:spacing w:line="276" w:lineRule="auto"/>
        <w:rPr>
          <w:rFonts w:ascii="標楷體-繁" w:eastAsia="標楷體-繁" w:hAnsi="標楷體-繁"/>
        </w:rPr>
      </w:pPr>
      <m:oMath>
        <m:sSub>
          <m:sSubPr>
            <m:ctrlPr>
              <w:rPr>
                <w:rFonts w:ascii="Cambria Math" w:eastAsia="BiauKaiTC Regular" w:hAnsi="Cambria Math" w:cs="Times New Roman"/>
                <w:i/>
              </w:rPr>
            </m:ctrlPr>
          </m:sSubPr>
          <m:e>
            <m:r>
              <w:rPr>
                <w:rFonts w:ascii="Cambria Math" w:eastAsia="BiauKaiTC Regular" w:hAnsi="Cambria Math" w:cs="Times New Roman"/>
              </w:rPr>
              <m:t>w</m:t>
            </m:r>
          </m:e>
          <m:sub>
            <m:r>
              <w:rPr>
                <w:rFonts w:ascii="Cambria Math" w:eastAsia="BiauKaiTC Regular" w:hAnsi="Cambria Math" w:cs="Times New Roman"/>
              </w:rPr>
              <m:t>ki</m:t>
            </m:r>
          </m:sub>
        </m:sSub>
      </m:oMath>
      <w:r w:rsidR="006429E5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</w:t>
      </w:r>
      <w:r w:rsidR="006429E5" w:rsidRPr="000C32FD">
        <w:rPr>
          <w:rFonts w:ascii="標楷體-繁" w:eastAsia="標楷體-繁" w:hAnsi="標楷體-繁" w:hint="eastAsia"/>
        </w:rPr>
        <w:t>的延遲交付週數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08F41046" w14:textId="6360B011" w:rsidR="004E0D47" w:rsidRPr="000C32FD" w:rsidRDefault="00000000" w:rsidP="004E0D47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BiauKaiTC Regular" w:hAnsi="Cambria Math" w:cs="Times New Roman"/>
                <w:i/>
              </w:rPr>
            </m:ctrlPr>
          </m:sSubPr>
          <m:e>
            <m:r>
              <w:rPr>
                <w:rFonts w:ascii="Cambria Math" w:eastAsia="BiauKaiTC Regular" w:hAnsi="Cambria Math" w:cs="Times New Roman"/>
              </w:rPr>
              <m:t>c</m:t>
            </m:r>
          </m:e>
          <m:sub>
            <m:r>
              <w:rPr>
                <w:rFonts w:ascii="Cambria Math" w:eastAsia="BiauKaiTC Regular" w:hAnsi="Cambria Math" w:cs="Times New Roman"/>
              </w:rPr>
              <m:t>k</m:t>
            </m:r>
          </m:sub>
        </m:sSub>
      </m:oMath>
      <w:r w:rsidR="004E0D47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4E0D47" w:rsidRPr="000C32FD">
        <w:rPr>
          <w:rFonts w:ascii="標楷體-繁" w:eastAsia="標楷體-繁" w:hAnsi="標楷體-繁" w:hint="eastAsia"/>
        </w:rPr>
        <w:t>的延遲交付週數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60BAEE3B" w14:textId="77777777" w:rsidR="006433A2" w:rsidRPr="000C32FD" w:rsidRDefault="006433A2">
      <w:pPr>
        <w:rPr>
          <w:rFonts w:ascii="標楷體-繁" w:eastAsia="標楷體-繁" w:hAnsi="標楷體-繁"/>
          <w:b/>
          <w:bCs/>
          <w:i/>
          <w:iCs/>
        </w:rPr>
      </w:pPr>
    </w:p>
    <w:p w14:paraId="55CDE690" w14:textId="77777777" w:rsidR="00E1242C" w:rsidRDefault="00E1242C">
      <w:pPr>
        <w:rPr>
          <w:rFonts w:ascii="標楷體-繁" w:eastAsia="標楷體-繁" w:hAnsi="標楷體-繁"/>
          <w:b/>
          <w:bCs/>
          <w:u w:val="single"/>
        </w:rPr>
      </w:pPr>
    </w:p>
    <w:p w14:paraId="71CB5C45" w14:textId="77777777" w:rsidR="00DA7117" w:rsidRDefault="00DA7117">
      <w:pPr>
        <w:rPr>
          <w:rFonts w:ascii="標楷體-繁" w:eastAsia="標楷體-繁" w:hAnsi="標楷體-繁"/>
          <w:b/>
          <w:bCs/>
          <w:u w:val="single"/>
        </w:rPr>
      </w:pPr>
    </w:p>
    <w:p w14:paraId="07751271" w14:textId="77777777" w:rsidR="00DA7117" w:rsidRDefault="00DA7117">
      <w:pPr>
        <w:rPr>
          <w:rFonts w:ascii="標楷體-繁" w:eastAsia="標楷體-繁" w:hAnsi="標楷體-繁"/>
          <w:b/>
          <w:bCs/>
          <w:u w:val="single"/>
        </w:rPr>
      </w:pPr>
    </w:p>
    <w:p w14:paraId="101240A5" w14:textId="77777777" w:rsidR="00DA7117" w:rsidRDefault="00DA7117">
      <w:pPr>
        <w:rPr>
          <w:rFonts w:ascii="標楷體-繁" w:eastAsia="標楷體-繁" w:hAnsi="標楷體-繁"/>
          <w:b/>
          <w:bCs/>
          <w:u w:val="single"/>
        </w:rPr>
      </w:pPr>
    </w:p>
    <w:p w14:paraId="0FFE2338" w14:textId="77777777" w:rsidR="00E1242C" w:rsidRDefault="00E1242C">
      <w:pPr>
        <w:rPr>
          <w:rFonts w:ascii="標楷體-繁" w:eastAsia="標楷體-繁" w:hAnsi="標楷體-繁"/>
          <w:b/>
          <w:bCs/>
          <w:u w:val="single"/>
        </w:rPr>
      </w:pPr>
    </w:p>
    <w:p w14:paraId="2F250ED1" w14:textId="571306F1" w:rsidR="0046108D" w:rsidRPr="000C32FD" w:rsidRDefault="0046108D">
      <w:pPr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lastRenderedPageBreak/>
        <w:t>目標式:</w:t>
      </w:r>
    </w:p>
    <w:p w14:paraId="28DA8FE7" w14:textId="77777777" w:rsidR="0046108D" w:rsidRPr="000C32FD" w:rsidRDefault="0046108D">
      <w:pPr>
        <w:rPr>
          <w:rFonts w:ascii="標楷體-繁" w:eastAsia="標楷體-繁" w:hAnsi="標楷體-繁"/>
        </w:rPr>
      </w:pPr>
    </w:p>
    <w:p w14:paraId="164A71B3" w14:textId="67D7EA38" w:rsidR="0046108D" w:rsidRPr="000C32FD" w:rsidRDefault="00A956BA">
      <w:pPr>
        <w:rPr>
          <w:rFonts w:ascii="標楷體-繁" w:eastAsia="標楷體-繁" w:hAnsi="標楷體-繁"/>
          <w:b/>
          <w:bCs/>
        </w:rPr>
      </w:pPr>
      <w:r w:rsidRPr="000C32FD">
        <w:rPr>
          <w:rFonts w:ascii="標楷體-繁" w:eastAsia="標楷體-繁" w:hAnsi="標楷體-繁" w:hint="eastAsia"/>
          <w:b/>
          <w:bCs/>
        </w:rPr>
        <w:t>最</w:t>
      </w:r>
      <w:r w:rsidR="00275866" w:rsidRPr="000C32FD">
        <w:rPr>
          <w:rFonts w:ascii="標楷體-繁" w:eastAsia="標楷體-繁" w:hAnsi="標楷體-繁" w:hint="eastAsia"/>
          <w:b/>
          <w:bCs/>
        </w:rPr>
        <w:t>小</w:t>
      </w:r>
      <w:r w:rsidRPr="000C32FD">
        <w:rPr>
          <w:rFonts w:ascii="標楷體-繁" w:eastAsia="標楷體-繁" w:hAnsi="標楷體-繁" w:hint="eastAsia"/>
          <w:b/>
          <w:bCs/>
        </w:rPr>
        <w:t>化</w:t>
      </w:r>
      <w:r w:rsidR="00275866" w:rsidRPr="000C32FD">
        <w:rPr>
          <w:rFonts w:ascii="標楷體-繁" w:eastAsia="標楷體-繁" w:hAnsi="標楷體-繁" w:hint="eastAsia"/>
          <w:b/>
          <w:bCs/>
        </w:rPr>
        <w:t xml:space="preserve"> </w:t>
      </w:r>
      <w:r w:rsidR="00B42554" w:rsidRPr="000C32FD">
        <w:rPr>
          <w:rFonts w:ascii="標楷體-繁" w:eastAsia="標楷體-繁" w:hAnsi="標楷體-繁" w:hint="eastAsia"/>
          <w:b/>
          <w:bCs/>
        </w:rPr>
        <w:t>延遲交付</w:t>
      </w:r>
      <w:r w:rsidRPr="000C32FD">
        <w:rPr>
          <w:rFonts w:ascii="標楷體-繁" w:eastAsia="標楷體-繁" w:hAnsi="標楷體-繁" w:hint="eastAsia"/>
          <w:b/>
          <w:bCs/>
        </w:rPr>
        <w:t>訂單的</w:t>
      </w:r>
      <w:r w:rsidR="009A4A2F" w:rsidRPr="000C32FD">
        <w:rPr>
          <w:rFonts w:ascii="標楷體-繁" w:eastAsia="標楷體-繁" w:hAnsi="標楷體-繁" w:hint="eastAsia"/>
          <w:b/>
          <w:bCs/>
        </w:rPr>
        <w:t>罰金</w:t>
      </w:r>
    </w:p>
    <w:p w14:paraId="49F3DC8A" w14:textId="4BC27C60" w:rsidR="001D646E" w:rsidRPr="000C32FD" w:rsidRDefault="00275866">
      <w:pPr>
        <w:rPr>
          <w:rFonts w:ascii="標楷體-繁" w:eastAsia="標楷體-繁" w:hAnsi="標楷體-繁"/>
          <w:noProof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 w:cs="Cambria Math"/>
              <w:noProof/>
            </w:rPr>
            <m:t xml:space="preserve">Minimize 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noProof/>
                </w:rPr>
              </m:ctrlPr>
            </m:naryPr>
            <m:sub>
              <m:r>
                <w:rPr>
                  <w:rFonts w:ascii="Cambria Math" w:eastAsia="標楷體-繁" w:hAnsi="Cambria Math"/>
                  <w:noProof/>
                </w:rPr>
                <m:t>k∈</m:t>
              </m:r>
              <m:r>
                <w:rPr>
                  <w:rFonts w:ascii="Cambria Math" w:eastAsia="標楷體-繁" w:hAnsi="Cambria Math"/>
                </w:rPr>
                <m:t>K∪N</m:t>
              </m:r>
              <m:ctrlPr>
                <w:rPr>
                  <w:rFonts w:ascii="Cambria Math" w:eastAsia="標楷體-繁" w:hAnsi="Cambria Math"/>
                  <w:i/>
                  <w:noProof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-繁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  <w:noProof/>
                    </w:rPr>
                    <m:t>v</m:t>
                  </m:r>
                  <m:ctrlPr>
                    <w:rPr>
                      <w:rFonts w:ascii="Cambria Math" w:eastAsia="標楷體-繁" w:hAnsi="Cambria Math" w:cs="Cambria Math"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="標楷體-繁" w:hAnsi="Cambria Math" w:cs="Cambria Math"/>
                  <w:noProof/>
                </w:rPr>
                <m:t>*</m:t>
              </m:r>
              <m:r>
                <w:rPr>
                  <w:rFonts w:ascii="Cambria Math" w:eastAsia="標楷體-繁" w:hAnsi="Cambria Math"/>
                  <w:noProof/>
                </w:rPr>
                <m:t> r</m:t>
              </m:r>
              <m:r>
                <w:rPr>
                  <w:rFonts w:ascii="Cambria Math" w:eastAsia="標楷體-繁" w:hAnsi="Cambria Math" w:cs="Cambria Math"/>
                  <w:noProof/>
                </w:rPr>
                <m:t>*</m:t>
              </m:r>
              <m:r>
                <w:rPr>
                  <w:rFonts w:ascii="Cambria Math" w:eastAsia="標楷體-繁" w:hAnsi="Cambria Math"/>
                  <w:noProof/>
                </w:rPr>
                <m:t> 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  <w:noProof/>
                    </w:rPr>
                    <m:t>c</m:t>
                  </m:r>
                  <m:ctrlPr>
                    <w:rPr>
                      <w:rFonts w:ascii="Cambria Math" w:eastAsia="標楷體-繁" w:hAnsi="Cambria Math" w:hint="eastAsia"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noProof/>
                    </w:rPr>
                    <m:t>k</m:t>
                  </m:r>
                  <m:ctrlPr>
                    <w:rPr>
                      <w:rFonts w:ascii="Cambria Math" w:eastAsia="標楷體-繁" w:hAnsi="Cambria Math" w:hint="eastAsia"/>
                      <w:i/>
                      <w:noProof/>
                    </w:rPr>
                  </m:ctrlPr>
                </m:sub>
              </m:sSub>
            </m:e>
          </m:nary>
          <m:r>
            <w:rPr>
              <w:rFonts w:ascii="Cambria Math" w:eastAsia="標楷體-繁" w:hAnsi="Cambria Math"/>
              <w:noProof/>
            </w:rPr>
            <m:t> </m:t>
          </m:r>
        </m:oMath>
      </m:oMathPara>
    </w:p>
    <w:p w14:paraId="32F655AB" w14:textId="77777777" w:rsidR="00146224" w:rsidRPr="000C32FD" w:rsidRDefault="00146224">
      <w:pPr>
        <w:rPr>
          <w:rFonts w:ascii="標楷體-繁" w:eastAsia="標楷體-繁" w:hAnsi="標楷體-繁"/>
        </w:rPr>
      </w:pPr>
    </w:p>
    <w:p w14:paraId="59C1A654" w14:textId="7516DA9A" w:rsidR="008A5CE9" w:rsidRPr="008A5CE9" w:rsidRDefault="0046108D">
      <w:pPr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限制式:</w:t>
      </w:r>
    </w:p>
    <w:p w14:paraId="2E558243" w14:textId="021A1B62" w:rsidR="002C03B8" w:rsidRPr="000C32FD" w:rsidRDefault="008F2856" w:rsidP="002C03B8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在</w:t>
      </w:r>
      <w:r w:rsidR="00BD21C2" w:rsidRPr="000C32FD">
        <w:rPr>
          <w:rFonts w:ascii="標楷體-繁" w:eastAsia="標楷體-繁" w:hAnsi="標楷體-繁" w:hint="eastAsia"/>
        </w:rPr>
        <w:t>每個</w:t>
      </w:r>
      <w:r w:rsidRPr="000C32FD">
        <w:rPr>
          <w:rFonts w:ascii="標楷體-繁" w:eastAsia="標楷體-繁" w:hAnsi="標楷體-繁" w:hint="eastAsia"/>
        </w:rPr>
        <w:t>時間點，</w:t>
      </w:r>
      <w:r w:rsidR="002C03B8" w:rsidRPr="000C32FD">
        <w:rPr>
          <w:rFonts w:ascii="標楷體-繁" w:eastAsia="標楷體-繁" w:hAnsi="標楷體-繁" w:hint="eastAsia"/>
        </w:rPr>
        <w:t>每台機台的每一組軸，只能開始一筆訂單</w:t>
      </w:r>
      <w:r w:rsidR="00BD21C2" w:rsidRPr="000C32FD">
        <w:rPr>
          <w:rFonts w:ascii="標楷體-繁" w:eastAsia="標楷體-繁" w:hAnsi="標楷體-繁" w:hint="eastAsia"/>
        </w:rPr>
        <w:t>的</w:t>
      </w:r>
      <w:r w:rsidR="002C03B8" w:rsidRPr="00AC2D31">
        <w:rPr>
          <w:rFonts w:ascii="標楷體-繁" w:eastAsia="標楷體-繁" w:hAnsi="標楷體-繁" w:hint="eastAsia"/>
          <w:highlight w:val="yellow"/>
        </w:rPr>
        <w:t>第一階段</w:t>
      </w:r>
      <w:r w:rsidR="00AC3112" w:rsidRPr="000C32FD">
        <w:rPr>
          <w:rFonts w:ascii="標楷體-繁" w:eastAsia="標楷體-繁" w:hAnsi="標楷體-繁" w:hint="eastAsia"/>
        </w:rPr>
        <w:t>研磨</w:t>
      </w:r>
    </w:p>
    <w:p w14:paraId="113F7893" w14:textId="47ADF949" w:rsidR="002C03B8" w:rsidRPr="000C32FD" w:rsidRDefault="00000000" w:rsidP="0041541A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</m:t>
              </m:r>
              <m:r>
                <w:rPr>
                  <w:rFonts w:ascii="Cambria Math" w:eastAsia="標楷體-繁" w:hAnsi="Cambria Math" w:cs="Cambria Math"/>
                </w:rPr>
                <m:t>∈</m:t>
              </m:r>
              <m:r>
                <w:rPr>
                  <w:rFonts w:ascii="Cambria Math" w:eastAsia="標楷體-繁" w:hAnsi="Cambria Math"/>
                </w:rPr>
                <m:t>K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i∈I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p0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 w:cs="Cambria Math"/>
                    </w:rPr>
                    <m:t xml:space="preserve"> </m:t>
                  </m:r>
                </m:e>
              </m:nary>
              <m:r>
                <w:rPr>
                  <w:rFonts w:ascii="Cambria Math" w:eastAsia="標楷體-繁" w:hAnsi="Cambria Math" w:cs="Cambria Math"/>
                </w:rPr>
                <m:t xml:space="preserve"> ≤ 1</m:t>
              </m:r>
            </m:e>
          </m:nary>
          <m:r>
            <w:rPr>
              <w:rFonts w:ascii="Cambria Math" w:eastAsia="標楷體-繁" w:hAnsi="Cambria Math" w:cs="Cambria Math"/>
            </w:rPr>
            <m:t xml:space="preserve"> </m:t>
          </m:r>
          <m:r>
            <w:rPr>
              <w:rFonts w:ascii="Cambria Math" w:eastAsia="標楷體-繁" w:hAnsi="Cambria Math"/>
            </w:rPr>
            <m:t>    ∀l∈L,p∈P </m:t>
          </m:r>
        </m:oMath>
      </m:oMathPara>
    </w:p>
    <w:p w14:paraId="3F86C2EE" w14:textId="77777777" w:rsidR="00C63835" w:rsidRPr="008A5CE9" w:rsidRDefault="00C63835" w:rsidP="008A5CE9">
      <w:pPr>
        <w:rPr>
          <w:rFonts w:ascii="標楷體-繁" w:eastAsia="標楷體-繁" w:hAnsi="標楷體-繁"/>
        </w:rPr>
      </w:pPr>
    </w:p>
    <w:p w14:paraId="2C302D38" w14:textId="4AAD4208" w:rsidR="00C63835" w:rsidRPr="000C32FD" w:rsidRDefault="00C63835" w:rsidP="00C63835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在</w:t>
      </w:r>
      <w:r w:rsidR="00BD21C2" w:rsidRPr="000C32FD">
        <w:rPr>
          <w:rFonts w:ascii="標楷體-繁" w:eastAsia="標楷體-繁" w:hAnsi="標楷體-繁" w:hint="eastAsia"/>
        </w:rPr>
        <w:t>每個</w:t>
      </w:r>
      <w:r w:rsidRPr="000C32FD">
        <w:rPr>
          <w:rFonts w:ascii="標楷體-繁" w:eastAsia="標楷體-繁" w:hAnsi="標楷體-繁" w:hint="eastAsia"/>
        </w:rPr>
        <w:t>時間點，每台機台的每一組軸，只能進行一筆訂單的</w:t>
      </w:r>
      <w:r w:rsidRPr="00AC2D31">
        <w:rPr>
          <w:rFonts w:ascii="標楷體-繁" w:eastAsia="標楷體-繁" w:hAnsi="標楷體-繁" w:hint="eastAsia"/>
          <w:highlight w:val="yellow"/>
        </w:rPr>
        <w:t>第一</w:t>
      </w:r>
      <w:r w:rsidR="008A5CE9" w:rsidRPr="00AC2D31">
        <w:rPr>
          <w:rFonts w:ascii="標楷體-繁" w:eastAsia="標楷體-繁" w:hAnsi="標楷體-繁" w:hint="eastAsia"/>
          <w:highlight w:val="yellow"/>
        </w:rPr>
        <w:t>或</w:t>
      </w:r>
      <w:r w:rsidRPr="00AC2D31">
        <w:rPr>
          <w:rFonts w:ascii="標楷體-繁" w:eastAsia="標楷體-繁" w:hAnsi="標楷體-繁" w:hint="eastAsia"/>
          <w:highlight w:val="yellow"/>
        </w:rPr>
        <w:t>二階段</w:t>
      </w:r>
      <w:r w:rsidR="00BD21C2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工作</w:t>
      </w:r>
    </w:p>
    <w:bookmarkStart w:id="0" w:name="_Hlk200809967"/>
    <w:p w14:paraId="4EC3B505" w14:textId="60D8F59A" w:rsidR="00C63835" w:rsidRPr="000C32FD" w:rsidRDefault="00000000" w:rsidP="00C63835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</m:t>
              </m:r>
              <m:r>
                <w:rPr>
                  <w:rFonts w:ascii="Cambria Math" w:eastAsia="標楷體-繁" w:hAnsi="Cambria Math" w:cs="Cambria Math"/>
                </w:rPr>
                <m:t>∈</m:t>
              </m:r>
              <m:r>
                <w:rPr>
                  <w:rFonts w:ascii="Cambria Math" w:eastAsia="標楷體-繁" w:hAnsi="Cambria Math"/>
                </w:rPr>
                <m:t xml:space="preserve">K </m:t>
              </m:r>
              <m:ctrlPr>
                <w:rPr>
                  <w:rFonts w:ascii="Cambria Math" w:eastAsia="標楷體-繁" w:hAnsi="Cambria Math" w:hint="eastAsia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i∈I</m:t>
                  </m:r>
                </m:sub>
                <m:sup/>
                <m:e>
                  <m:r>
                    <w:rPr>
                      <w:rFonts w:ascii="Cambria Math" w:eastAsia="標楷體-繁" w:hAnsi="Cambria Math" w:cs="Cambria Math"/>
                      <w:highlight w:val="yellow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y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</m:t>
                      </m:r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 w:cs="Cambria Math"/>
                      <w:highlight w:val="yellow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y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</m:t>
                      </m:r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 w:cs="Cambria Math"/>
                      <w:highlight w:val="yellow"/>
                    </w:rPr>
                    <m:t>)</m:t>
                  </m:r>
                  <m:r>
                    <w:rPr>
                      <w:rFonts w:ascii="Cambria Math" w:eastAsia="標楷體-繁" w:hAnsi="Cambria Math" w:cs="Cambria Math"/>
                    </w:rPr>
                    <m:t xml:space="preserve">   </m:t>
                  </m:r>
                </m:e>
              </m:nary>
              <m:r>
                <w:rPr>
                  <w:rFonts w:ascii="Cambria Math" w:eastAsia="標楷體-繁" w:hAnsi="Cambria Math" w:cs="Cambria Math"/>
                </w:rPr>
                <m:t xml:space="preserve"> ≤ 1</m:t>
              </m:r>
            </m:e>
          </m:nary>
          <m:r>
            <w:rPr>
              <w:rFonts w:ascii="Cambria Math" w:eastAsia="標楷體-繁" w:hAnsi="Cambria Math" w:cs="Cambria Math"/>
            </w:rPr>
            <m:t xml:space="preserve"> </m:t>
          </m:r>
          <m:r>
            <w:rPr>
              <w:rFonts w:ascii="Cambria Math" w:eastAsia="標楷體-繁" w:hAnsi="Cambria Math"/>
            </w:rPr>
            <m:t>         ∀l∈L, p</m:t>
          </m:r>
          <w:bookmarkEnd w:id="0"/>
          <m:r>
            <w:rPr>
              <w:rFonts w:ascii="Cambria Math" w:eastAsia="標楷體-繁" w:hAnsi="Cambria Math"/>
            </w:rPr>
            <m:t>∈P </m:t>
          </m:r>
        </m:oMath>
      </m:oMathPara>
    </w:p>
    <w:p w14:paraId="513C660B" w14:textId="77777777" w:rsidR="00C63835" w:rsidRPr="000C32FD" w:rsidRDefault="00C63835" w:rsidP="00C63835">
      <w:pPr>
        <w:pStyle w:val="ListParagraph"/>
        <w:ind w:leftChars="0" w:left="360"/>
        <w:rPr>
          <w:rFonts w:ascii="標楷體-繁" w:eastAsia="標楷體-繁" w:hAnsi="標楷體-繁"/>
        </w:rPr>
      </w:pPr>
    </w:p>
    <w:p w14:paraId="4C610353" w14:textId="130EF8D7" w:rsidR="001F18FE" w:rsidRPr="000C32FD" w:rsidRDefault="00552B9A" w:rsidP="001F18FE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>
        <w:rPr>
          <w:rFonts w:ascii="標楷體-繁" w:eastAsia="標楷體-繁" w:hAnsi="標楷體-繁" w:hint="eastAsia"/>
        </w:rPr>
        <w:t>每張</w:t>
      </w:r>
      <w:r w:rsidR="0046108D" w:rsidRPr="000C32FD">
        <w:rPr>
          <w:rFonts w:ascii="標楷體-繁" w:eastAsia="標楷體-繁" w:hAnsi="標楷體-繁" w:hint="eastAsia"/>
        </w:rPr>
        <w:t>訂單只</w:t>
      </w:r>
      <w:r w:rsidR="00314774" w:rsidRPr="000C32FD">
        <w:rPr>
          <w:rFonts w:ascii="標楷體-繁" w:eastAsia="標楷體-繁" w:hAnsi="標楷體-繁" w:hint="eastAsia"/>
        </w:rPr>
        <w:t>會</w:t>
      </w:r>
      <w:r w:rsidR="002315D1" w:rsidRPr="000C32FD">
        <w:rPr>
          <w:rFonts w:ascii="標楷體-繁" w:eastAsia="標楷體-繁" w:hAnsi="標楷體-繁" w:hint="eastAsia"/>
        </w:rPr>
        <w:t>在一</w:t>
      </w:r>
      <w:r w:rsidR="0046079D" w:rsidRPr="000C32FD">
        <w:rPr>
          <w:rFonts w:ascii="標楷體-繁" w:eastAsia="標楷體-繁" w:hAnsi="標楷體-繁" w:hint="eastAsia"/>
        </w:rPr>
        <w:t>台</w:t>
      </w:r>
      <w:r w:rsidR="002315D1" w:rsidRPr="000C32FD">
        <w:rPr>
          <w:rFonts w:ascii="標楷體-繁" w:eastAsia="標楷體-繁" w:hAnsi="標楷體-繁" w:hint="eastAsia"/>
        </w:rPr>
        <w:t>機台的其中</w:t>
      </w:r>
      <w:r w:rsidR="00556D83" w:rsidRPr="000C32FD">
        <w:rPr>
          <w:rFonts w:ascii="標楷體-繁" w:eastAsia="標楷體-繁" w:hAnsi="標楷體-繁" w:hint="eastAsia"/>
        </w:rPr>
        <w:t>一組</w:t>
      </w:r>
      <w:r w:rsidR="002315D1" w:rsidRPr="000C32FD">
        <w:rPr>
          <w:rFonts w:ascii="標楷體-繁" w:eastAsia="標楷體-繁" w:hAnsi="標楷體-繁" w:hint="eastAsia"/>
        </w:rPr>
        <w:t>軸</w:t>
      </w:r>
      <w:r w:rsidR="00556D83" w:rsidRPr="000C32FD">
        <w:rPr>
          <w:rFonts w:ascii="標楷體-繁" w:eastAsia="標楷體-繁" w:hAnsi="標楷體-繁" w:hint="eastAsia"/>
        </w:rPr>
        <w:t>，</w:t>
      </w:r>
      <w:r w:rsidR="002315D1" w:rsidRPr="000C32FD">
        <w:rPr>
          <w:rFonts w:ascii="標楷體-繁" w:eastAsia="標楷體-繁" w:hAnsi="標楷體-繁" w:hint="eastAsia"/>
        </w:rPr>
        <w:t>開始</w:t>
      </w:r>
      <w:r w:rsidR="001F18FE" w:rsidRPr="008A5CE9">
        <w:rPr>
          <w:rFonts w:ascii="標楷體-繁" w:eastAsia="標楷體-繁" w:hAnsi="標楷體-繁" w:hint="eastAsia"/>
          <w:highlight w:val="yellow"/>
        </w:rPr>
        <w:t>第一階段</w:t>
      </w:r>
      <w:r w:rsidR="00AC3112" w:rsidRPr="000C32FD">
        <w:rPr>
          <w:rFonts w:ascii="標楷體-繁" w:eastAsia="標楷體-繁" w:hAnsi="標楷體-繁" w:hint="eastAsia"/>
        </w:rPr>
        <w:t>研磨</w:t>
      </w:r>
    </w:p>
    <w:p w14:paraId="3F812B97" w14:textId="40B072DD" w:rsidR="00314774" w:rsidRPr="000C32FD" w:rsidRDefault="00000000" w:rsidP="001F18FE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 w:cs="Cambria Math"/>
                </w:rPr>
                <m:t>l∈L</m:t>
              </m:r>
              <m:ctrlPr>
                <w:rPr>
                  <w:rFonts w:ascii="Cambria Math" w:eastAsia="標楷體-繁" w:hAnsi="Cambria Math" w:cs="Cambria Math" w:hint="eastAsia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</w:rPr>
                        <m:t>x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</w:rPr>
                        <m:t>p0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</w:rPr>
                      </m:ctrlPr>
                    </m:sub>
                    <m:sup>
                      <m:r>
                        <w:rPr>
                          <w:rFonts w:ascii="Cambria Math" w:eastAsia="標楷體-繁" w:hAnsi="Cambria Math"/>
                        </w:rPr>
                        <m:t>lki</m:t>
                      </m:r>
                    </m:sup>
                  </m:sSubSup>
                </m:e>
              </m:nary>
            </m:e>
          </m:nary>
          <m:r>
            <w:rPr>
              <w:rFonts w:ascii="Cambria Math" w:eastAsia="標楷體-繁" w:hAnsi="Cambria Math"/>
            </w:rPr>
            <m:t> =1  ∀k∈K,i∈I</m:t>
          </m:r>
        </m:oMath>
      </m:oMathPara>
    </w:p>
    <w:p w14:paraId="6E739653" w14:textId="77777777" w:rsidR="00974AEA" w:rsidRPr="000C32FD" w:rsidRDefault="00974AEA" w:rsidP="006C2865">
      <w:pPr>
        <w:rPr>
          <w:rFonts w:ascii="標楷體-繁" w:eastAsia="標楷體-繁" w:hAnsi="標楷體-繁"/>
        </w:rPr>
      </w:pPr>
    </w:p>
    <w:p w14:paraId="7D103A2B" w14:textId="406D1231" w:rsidR="00BE6C60" w:rsidRPr="000C32FD" w:rsidRDefault="00BE6C60" w:rsidP="00D236E8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訂單的</w:t>
      </w:r>
      <w:r w:rsidRPr="008A5CE9">
        <w:rPr>
          <w:rFonts w:ascii="標楷體-繁" w:eastAsia="標楷體-繁" w:hAnsi="標楷體-繁" w:hint="eastAsia"/>
          <w:highlight w:val="yellow"/>
        </w:rPr>
        <w:t>第一</w:t>
      </w:r>
      <w:r w:rsidR="008E4C46" w:rsidRPr="008A5CE9">
        <w:rPr>
          <w:rFonts w:ascii="標楷體-繁" w:eastAsia="標楷體-繁" w:hAnsi="標楷體-繁" w:hint="eastAsia"/>
          <w:highlight w:val="yellow"/>
        </w:rPr>
        <w:t>階段</w:t>
      </w:r>
      <w:r w:rsidR="007D58E7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8E4C46" w:rsidRPr="000C32FD">
        <w:rPr>
          <w:rFonts w:ascii="標楷體-繁" w:eastAsia="標楷體-繁" w:hAnsi="標楷體-繁" w:hint="eastAsia"/>
        </w:rPr>
        <w:t>時</w:t>
      </w:r>
      <w:r w:rsidR="00185F13" w:rsidRPr="000C32FD">
        <w:rPr>
          <w:rFonts w:ascii="標楷體-繁" w:eastAsia="標楷體-繁" w:hAnsi="標楷體-繁" w:hint="eastAsia"/>
        </w:rPr>
        <w:t>長</w:t>
      </w:r>
      <w:r w:rsidR="008E4C46" w:rsidRPr="000C32FD">
        <w:rPr>
          <w:rFonts w:ascii="標楷體-繁" w:eastAsia="標楷體-繁" w:hAnsi="標楷體-繁" w:hint="eastAsia"/>
        </w:rPr>
        <w:t>計算</w:t>
      </w:r>
      <w:r w:rsidR="00872D81" w:rsidRPr="000C32FD">
        <w:rPr>
          <w:rFonts w:ascii="標楷體-繁" w:eastAsia="標楷體-繁" w:hAnsi="標楷體-繁" w:hint="eastAsia"/>
        </w:rPr>
        <w:t>，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872D81" w:rsidRPr="000C32FD">
        <w:rPr>
          <w:rFonts w:ascii="標楷體-繁" w:eastAsia="標楷體-繁" w:hAnsi="標楷體-繁" w:hint="eastAsia"/>
        </w:rPr>
        <w:t>時</w:t>
      </w:r>
      <w:r w:rsidR="0099095F" w:rsidRPr="000C32FD">
        <w:rPr>
          <w:rFonts w:ascii="標楷體-繁" w:eastAsia="標楷體-繁" w:hAnsi="標楷體-繁" w:hint="eastAsia"/>
        </w:rPr>
        <w:t>長</w:t>
      </w:r>
      <w:r w:rsidR="00872D81" w:rsidRPr="000C32FD">
        <w:rPr>
          <w:rFonts w:ascii="標楷體-繁" w:eastAsia="標楷體-繁" w:hAnsi="標楷體-繁" w:hint="eastAsia"/>
        </w:rPr>
        <w:t>等於設定時長</w:t>
      </w:r>
      <w:r w:rsidR="007B1FAA" w:rsidRPr="000C32FD">
        <w:rPr>
          <w:rFonts w:ascii="標楷體-繁" w:eastAsia="標楷體-繁" w:hAnsi="標楷體-繁" w:hint="eastAsia"/>
        </w:rPr>
        <w:t>（</w:t>
      </w:r>
      <w:r w:rsidR="008A5CE9" w:rsidRPr="008A5CE9">
        <w:rPr>
          <w:rFonts w:ascii="標楷體-繁" w:eastAsia="標楷體-繁" w:hAnsi="標楷體-繁"/>
          <w:highlight w:val="yellow"/>
        </w:rPr>
        <w:t>8</w:t>
      </w:r>
      <w:r w:rsidR="007B1FAA" w:rsidRPr="008A5CE9">
        <w:rPr>
          <w:rFonts w:ascii="標楷體-繁" w:eastAsia="標楷體-繁" w:hAnsi="標楷體-繁" w:hint="eastAsia"/>
          <w:highlight w:val="yellow"/>
        </w:rPr>
        <w:t>日</w:t>
      </w:r>
      <w:r w:rsidR="007B1FAA" w:rsidRPr="000C32FD">
        <w:rPr>
          <w:rFonts w:ascii="標楷體-繁" w:eastAsia="標楷體-繁" w:hAnsi="標楷體-繁" w:hint="eastAsia"/>
        </w:rPr>
        <w:t>）</w:t>
      </w:r>
    </w:p>
    <w:p w14:paraId="20937F2B" w14:textId="51DB46A2" w:rsidR="00BB77BC" w:rsidRPr="000C32FD" w:rsidRDefault="00F839AA" w:rsidP="00BB77BC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M</m:t>
          </m:r>
          <m:d>
            <m:dPr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 w:cs="Cambria Math"/>
            </w:rPr>
            <m:t>+</m:t>
          </m:r>
          <m:r>
            <w:rPr>
              <w:rFonts w:ascii="Cambria Math" w:eastAsia="標楷體-繁" w:hAnsi="Cambria Math"/>
            </w:rPr>
            <m:t xml:space="preserve"> a</m:t>
          </m:r>
          <m:r>
            <w:rPr>
              <w:rFonts w:ascii="Cambria Math" w:eastAsia="標楷體-繁" w:hAnsi="Cambria Math" w:cs="Cambria Math"/>
            </w:rPr>
            <m:t>≥</m:t>
          </m:r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l'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l+</m:t>
              </m:r>
              <m:r>
                <w:rPr>
                  <w:rFonts w:ascii="Cambria Math" w:eastAsia="標楷體-繁" w:hAnsi="Cambria Math"/>
                </w:rPr>
                <m:t>a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l'ki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> </m:t>
          </m:r>
        </m:oMath>
      </m:oMathPara>
    </w:p>
    <w:p w14:paraId="6017F72F" w14:textId="65C29D64" w:rsidR="00BB77BC" w:rsidRPr="00E1242C" w:rsidRDefault="00872D81" w:rsidP="00BB77BC">
      <w:pPr>
        <w:pStyle w:val="ListParagraph"/>
        <w:ind w:leftChars="150" w:left="360"/>
        <w:rPr>
          <w:rFonts w:ascii="標楷體-繁" w:eastAsia="標楷體-繁" w:hAnsi="標楷體-繁"/>
          <w:i/>
        </w:rPr>
      </w:pPr>
      <m:oMathPara>
        <m:oMath>
          <m:r>
            <w:rPr>
              <w:rFonts w:ascii="Cambria Math" w:eastAsia="標楷體-繁" w:hAnsi="Cambria Math"/>
            </w:rPr>
            <m:t xml:space="preserve">∀ </m:t>
          </m:r>
          <m:r>
            <w:rPr>
              <w:rFonts w:ascii="Cambria Math" w:eastAsia="標楷體-繁" w:hAnsi="Cambria Math" w:hint="eastAsia"/>
            </w:rPr>
            <m:t>l</m:t>
          </m:r>
          <m:r>
            <w:rPr>
              <w:rFonts w:ascii="Cambria Math" w:eastAsia="標楷體-繁" w:hAnsi="Cambria Math"/>
            </w:rPr>
            <m:t>=0…</m:t>
          </m:r>
          <m:d>
            <m:dPr>
              <m:begChr m:val="|"/>
              <m:endChr m:val="|"/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L</m:t>
              </m:r>
            </m:e>
          </m:d>
          <m:r>
            <w:rPr>
              <w:rFonts w:ascii="Cambria Math" w:eastAsia="標楷體-繁" w:hAnsi="Cambria Math"/>
            </w:rPr>
            <m:t>-</m:t>
          </m:r>
          <m:r>
            <w:rPr>
              <w:rFonts w:ascii="Cambria Math" w:eastAsia="標楷體-繁" w:hAnsi="Cambria Math"/>
            </w:rPr>
            <m:t>a</m:t>
          </m:r>
          <m:r>
            <w:rPr>
              <w:rFonts w:ascii="Cambria Math" w:eastAsia="標楷體-繁" w:hAnsi="Cambria Math"/>
            </w:rPr>
            <m:t>,k∈K,i∈I,p∈P</m:t>
          </m:r>
        </m:oMath>
      </m:oMathPara>
    </w:p>
    <w:p w14:paraId="463A2714" w14:textId="345C9015" w:rsidR="00E1242C" w:rsidRPr="000C32FD" w:rsidRDefault="00E1242C" w:rsidP="00E1242C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l'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l+</m:t>
              </m:r>
              <m:r>
                <w:rPr>
                  <w:rFonts w:ascii="Cambria Math" w:eastAsia="標楷體-繁" w:hAnsi="Cambria Math"/>
                </w:rPr>
                <m:t>a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l'ki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 w:cs="Cambria Math"/>
            </w:rPr>
            <m:t>≥</m:t>
          </m:r>
          <m:r>
            <w:rPr>
              <w:rFonts w:ascii="Cambria Math" w:eastAsia="標楷體-繁" w:hAnsi="Cambria Math"/>
            </w:rPr>
            <m:t>-M</m:t>
          </m:r>
          <m:d>
            <m:dPr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>+</m:t>
          </m:r>
          <m:r>
            <w:rPr>
              <w:rFonts w:ascii="Cambria Math" w:eastAsia="標楷體-繁" w:hAnsi="Cambria Math"/>
            </w:rPr>
            <m:t xml:space="preserve"> a </m:t>
          </m:r>
        </m:oMath>
      </m:oMathPara>
    </w:p>
    <w:p w14:paraId="3FFA041B" w14:textId="781FD74A" w:rsidR="00E1242C" w:rsidRPr="00C1590F" w:rsidRDefault="00E1242C" w:rsidP="00E1242C">
      <w:pPr>
        <w:pStyle w:val="ListParagraph"/>
        <w:ind w:leftChars="150" w:left="360"/>
        <w:rPr>
          <w:rFonts w:ascii="標楷體-繁" w:eastAsia="標楷體-繁" w:hAnsi="標楷體-繁"/>
          <w:i/>
        </w:rPr>
      </w:pPr>
      <m:oMathPara>
        <m:oMath>
          <m:r>
            <w:rPr>
              <w:rFonts w:ascii="Cambria Math" w:eastAsia="標楷體-繁" w:hAnsi="Cambria Math"/>
            </w:rPr>
            <m:t xml:space="preserve">∀ </m:t>
          </m:r>
          <m:r>
            <w:rPr>
              <w:rFonts w:ascii="Cambria Math" w:eastAsia="標楷體-繁" w:hAnsi="Cambria Math" w:hint="eastAsia"/>
            </w:rPr>
            <m:t>l</m:t>
          </m:r>
          <m:r>
            <w:rPr>
              <w:rFonts w:ascii="Cambria Math" w:eastAsia="標楷體-繁" w:hAnsi="Cambria Math"/>
            </w:rPr>
            <m:t>=0…</m:t>
          </m:r>
          <m:d>
            <m:dPr>
              <m:begChr m:val="|"/>
              <m:endChr m:val="|"/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L</m:t>
              </m:r>
            </m:e>
          </m:d>
          <m:r>
            <w:rPr>
              <w:rFonts w:ascii="Cambria Math" w:eastAsia="標楷體-繁" w:hAnsi="Cambria Math"/>
            </w:rPr>
            <m:t>-</m:t>
          </m:r>
          <m:r>
            <w:rPr>
              <w:rFonts w:ascii="Cambria Math" w:eastAsia="標楷體-繁" w:hAnsi="Cambria Math"/>
            </w:rPr>
            <m:t>a</m:t>
          </m:r>
          <m:r>
            <w:rPr>
              <w:rFonts w:ascii="Cambria Math" w:eastAsia="標楷體-繁" w:hAnsi="Cambria Math"/>
            </w:rPr>
            <m:t>,k∈K,i∈I,p∈P</m:t>
          </m:r>
        </m:oMath>
      </m:oMathPara>
    </w:p>
    <w:p w14:paraId="52AE028C" w14:textId="77777777" w:rsidR="00E1242C" w:rsidRPr="00C1590F" w:rsidRDefault="00E1242C" w:rsidP="00BB77BC">
      <w:pPr>
        <w:pStyle w:val="ListParagraph"/>
        <w:ind w:leftChars="150" w:left="360"/>
        <w:rPr>
          <w:rFonts w:ascii="標楷體-繁" w:eastAsia="標楷體-繁" w:hAnsi="標楷體-繁"/>
          <w:i/>
        </w:rPr>
      </w:pPr>
    </w:p>
    <w:p w14:paraId="4480ED7D" w14:textId="5920F55F" w:rsidR="00F37404" w:rsidRPr="00C1590F" w:rsidRDefault="00552B9A" w:rsidP="00F37404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  <w:color w:val="000000" w:themeColor="text1"/>
        </w:rPr>
      </w:pPr>
      <w:r>
        <w:rPr>
          <w:rFonts w:ascii="標楷體-繁" w:eastAsia="標楷體-繁" w:hAnsi="標楷體-繁" w:hint="eastAsia"/>
          <w:color w:val="000000" w:themeColor="text1"/>
        </w:rPr>
        <w:t>每張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訂單在某一機台的</w:t>
      </w:r>
      <w:r w:rsidR="00AC3112" w:rsidRPr="00C1590F">
        <w:rPr>
          <w:rFonts w:ascii="標楷體-繁" w:eastAsia="標楷體-繁" w:hAnsi="標楷體-繁" w:hint="eastAsia"/>
          <w:color w:val="000000" w:themeColor="text1"/>
        </w:rPr>
        <w:t>研磨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工作</w:t>
      </w:r>
      <w:r w:rsidR="0034039E" w:rsidRPr="00C1590F">
        <w:rPr>
          <w:rFonts w:ascii="標楷體-繁" w:eastAsia="標楷體-繁" w:hAnsi="標楷體-繁" w:hint="eastAsia"/>
          <w:color w:val="000000" w:themeColor="text1"/>
        </w:rPr>
        <w:t>，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只在有開始</w:t>
      </w:r>
      <w:r w:rsidR="00AC3112" w:rsidRPr="00C1590F">
        <w:rPr>
          <w:rFonts w:ascii="標楷體-繁" w:eastAsia="標楷體-繁" w:hAnsi="標楷體-繁" w:hint="eastAsia"/>
          <w:color w:val="000000" w:themeColor="text1"/>
        </w:rPr>
        <w:t>研磨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時間的情況下才會進行</w:t>
      </w:r>
    </w:p>
    <w:bookmarkStart w:id="1" w:name="_Hlk200810555"/>
    <w:p w14:paraId="72536E3C" w14:textId="42FC4611" w:rsidR="00F37404" w:rsidRPr="000C32FD" w:rsidRDefault="00000000" w:rsidP="00634DED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標楷體-繁" w:hAnsi="Cambria Math" w:hint="eastAsia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*  a</m:t>
          </m:r>
          <m:r>
            <w:rPr>
              <w:rFonts w:ascii="Cambria Math" w:eastAsia="標楷體-繁" w:hAnsi="Cambria Math" w:cs="Cambria Math" w:hint="eastAsia"/>
            </w:rPr>
            <m:t>≥</m:t>
          </m:r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        ∀ k∈K,i∈I,p∈</m:t>
          </m:r>
          <w:bookmarkEnd w:id="1"/>
          <m:r>
            <w:rPr>
              <w:rFonts w:ascii="Cambria Math" w:eastAsia="標楷體-繁" w:hAnsi="Cambria Math"/>
            </w:rPr>
            <m:t>P</m:t>
          </m:r>
        </m:oMath>
      </m:oMathPara>
    </w:p>
    <w:p w14:paraId="28F11A0B" w14:textId="77777777" w:rsidR="00F37404" w:rsidRPr="000C32FD" w:rsidRDefault="00F37404" w:rsidP="002B04F0">
      <w:pPr>
        <w:rPr>
          <w:rFonts w:ascii="標楷體-繁" w:eastAsia="標楷體-繁" w:hAnsi="標楷體-繁"/>
          <w:i/>
        </w:rPr>
      </w:pPr>
    </w:p>
    <w:p w14:paraId="5E15988A" w14:textId="220FF6B9" w:rsidR="00185F13" w:rsidRPr="008A5CE9" w:rsidRDefault="00082F0B" w:rsidP="008A5CE9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>
        <w:rPr>
          <w:rFonts w:ascii="標楷體-繁" w:eastAsia="標楷體-繁" w:hAnsi="標楷體-繁" w:hint="eastAsia"/>
        </w:rPr>
        <w:t>每張</w:t>
      </w:r>
      <w:r w:rsidR="00185F13" w:rsidRPr="000C32FD">
        <w:rPr>
          <w:rFonts w:ascii="標楷體-繁" w:eastAsia="標楷體-繁" w:hAnsi="標楷體-繁" w:hint="eastAsia"/>
        </w:rPr>
        <w:t>訂單的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二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AC3112" w:rsidRPr="008A5CE9">
        <w:rPr>
          <w:rFonts w:ascii="標楷體-繁" w:eastAsia="標楷體-繁" w:hAnsi="標楷體-繁" w:hint="eastAsia"/>
        </w:rPr>
        <w:t>研磨</w:t>
      </w:r>
      <w:r w:rsidR="00A736C4" w:rsidRPr="008A5CE9">
        <w:rPr>
          <w:rFonts w:ascii="標楷體-繁" w:eastAsia="標楷體-繁" w:hAnsi="標楷體-繁" w:hint="eastAsia"/>
        </w:rPr>
        <w:t>時間</w:t>
      </w:r>
      <w:r w:rsidR="002C23BB" w:rsidRPr="008A5CE9">
        <w:rPr>
          <w:rFonts w:ascii="標楷體-繁" w:eastAsia="標楷體-繁" w:hAnsi="標楷體-繁" w:hint="eastAsia"/>
        </w:rPr>
        <w:t>，</w:t>
      </w:r>
      <w:r w:rsidR="00185F13" w:rsidRPr="008A5CE9">
        <w:rPr>
          <w:rFonts w:ascii="標楷體-繁" w:eastAsia="標楷體-繁" w:hAnsi="標楷體-繁" w:hint="eastAsia"/>
        </w:rPr>
        <w:t>必須晚於</w:t>
      </w:r>
      <w:r>
        <w:rPr>
          <w:rFonts w:ascii="標楷體-繁" w:eastAsia="標楷體-繁" w:hAnsi="標楷體-繁" w:hint="eastAsia"/>
        </w:rPr>
        <w:t>其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一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185F13" w:rsidRPr="008A5CE9">
        <w:rPr>
          <w:rFonts w:ascii="標楷體-繁" w:eastAsia="標楷體-繁" w:hAnsi="標楷體-繁" w:hint="eastAsia"/>
        </w:rPr>
        <w:t>的結束時間</w:t>
      </w:r>
    </w:p>
    <w:p w14:paraId="54A19B0B" w14:textId="73B6E648" w:rsidR="00071AA8" w:rsidRPr="00C1590F" w:rsidRDefault="00614815" w:rsidP="00C1590F">
      <w:pPr>
        <w:pStyle w:val="ListParagraph"/>
        <w:ind w:leftChars="0" w:left="360"/>
        <w:rPr>
          <w:rFonts w:ascii="標楷體-繁" w:eastAsia="標楷體-繁" w:hAnsi="標楷體-繁"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M</m:t>
          </m:r>
          <m:d>
            <m:dPr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p1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>+l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  <w:highlight w:val="yellow"/>
            </w:rPr>
            <m:t> </m:t>
          </m:r>
          <m:sSubSup>
            <m:sSubSupPr>
              <m:ctrlPr>
                <w:rPr>
                  <w:rFonts w:ascii="Cambria Math" w:eastAsia="標楷體-繁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="標楷體-繁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="標楷體-繁" w:hAnsi="Cambria Math"/>
                  <w:highlight w:val="yellow"/>
                </w:rPr>
                <m:t>p1</m:t>
              </m:r>
            </m:sub>
            <m:sup>
              <m:r>
                <w:rPr>
                  <w:rFonts w:ascii="Cambria Math" w:eastAsia="標楷體-繁" w:hAnsi="Cambria Math"/>
                  <w:highlight w:val="yellow"/>
                </w:rPr>
                <m:t>lki</m:t>
              </m:r>
            </m:sup>
          </m:sSubSup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l∈L</m:t>
              </m:r>
              <m:ctrlPr>
                <w:rPr>
                  <w:rFonts w:ascii="Cambria Math" w:eastAsia="標楷體-繁" w:hAnsi="Cambria Math"/>
                  <w:i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eastAsia="標楷體-繁" w:hAnsi="Cambria Math" w:cs="Cambria Math"/>
                          <w:i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p0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/>
                    </w:rPr>
                    <m:t> </m:t>
                  </m:r>
                  <m:r>
                    <w:rPr>
                      <w:rFonts w:ascii="Cambria Math" w:eastAsia="標楷體-繁" w:hAnsi="Cambria Math" w:cs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標楷體-繁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-繁" w:hAnsi="Cambria Math"/>
                        </w:rPr>
                        <m:t>l+a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</w:rPr>
                      </m:ctrlPr>
                    </m:e>
                  </m:d>
                </m:e>
              </m:nary>
            </m:e>
          </m:nary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   ∀k∈K,i∈I,l∈L, p∈P</m:t>
          </m:r>
        </m:oMath>
      </m:oMathPara>
    </w:p>
    <w:p w14:paraId="33109F3F" w14:textId="77777777" w:rsidR="00B64103" w:rsidRPr="00C1590F" w:rsidRDefault="00B64103" w:rsidP="00C1590F">
      <w:pPr>
        <w:rPr>
          <w:rFonts w:ascii="標楷體-繁" w:eastAsia="標楷體-繁" w:hAnsi="標楷體-繁"/>
        </w:rPr>
      </w:pPr>
    </w:p>
    <w:p w14:paraId="2AFF8DA6" w14:textId="149A4FA9" w:rsidR="00185F13" w:rsidRPr="000C32FD" w:rsidRDefault="00974AEA" w:rsidP="00185F13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訂單</w:t>
      </w:r>
      <w:r w:rsidR="00185F13" w:rsidRPr="000C32FD">
        <w:rPr>
          <w:rFonts w:ascii="標楷體-繁" w:eastAsia="標楷體-繁" w:hAnsi="標楷體-繁" w:hint="eastAsia"/>
        </w:rPr>
        <w:t>的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二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A64F03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A64F03" w:rsidRPr="000C32FD">
        <w:rPr>
          <w:rFonts w:ascii="標楷體-繁" w:eastAsia="標楷體-繁" w:hAnsi="標楷體-繁" w:hint="eastAsia"/>
        </w:rPr>
        <w:t>量</w:t>
      </w:r>
      <w:r w:rsidR="002C23BB" w:rsidRPr="000C32FD">
        <w:rPr>
          <w:rFonts w:ascii="標楷體-繁" w:eastAsia="標楷體-繁" w:hAnsi="標楷體-繁" w:hint="eastAsia"/>
        </w:rPr>
        <w:t>，</w:t>
      </w:r>
      <w:r w:rsidR="00A64F03" w:rsidRPr="000C32FD">
        <w:rPr>
          <w:rFonts w:ascii="標楷體-繁" w:eastAsia="標楷體-繁" w:hAnsi="標楷體-繁" w:hint="eastAsia"/>
        </w:rPr>
        <w:t>必須</w:t>
      </w:r>
      <w:r w:rsidR="0046079D" w:rsidRPr="000C32FD">
        <w:rPr>
          <w:rFonts w:ascii="標楷體-繁" w:eastAsia="標楷體-繁" w:hAnsi="標楷體-繁" w:hint="eastAsia"/>
        </w:rPr>
        <w:t>滿足</w:t>
      </w:r>
      <w:r w:rsidR="00A64F03" w:rsidRPr="000C32FD">
        <w:rPr>
          <w:rFonts w:ascii="標楷體-繁" w:eastAsia="標楷體-繁" w:hAnsi="標楷體-繁" w:hint="eastAsia"/>
        </w:rPr>
        <w:t>訂單的</w:t>
      </w:r>
      <w:r w:rsidR="0046079D" w:rsidRPr="000C32FD">
        <w:rPr>
          <w:rFonts w:ascii="標楷體-繁" w:eastAsia="標楷體-繁" w:hAnsi="標楷體-繁" w:hint="eastAsia"/>
        </w:rPr>
        <w:t>需求數量</w:t>
      </w:r>
    </w:p>
    <w:p w14:paraId="2DE8D4BE" w14:textId="679431DF" w:rsidR="00185F13" w:rsidRPr="000C32FD" w:rsidRDefault="00000000" w:rsidP="00185F13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l∈L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/>
                    </w:rPr>
                    <m:t>p∈P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</m:e>
              </m:nary>
            </m:e>
          </m:nary>
          <m:r>
            <w:rPr>
              <w:rFonts w:ascii="Cambria Math" w:eastAsia="標楷體-繁" w:hAnsi="Cambria Math"/>
            </w:rPr>
            <m:t> = </m:t>
          </m:r>
          <m:d>
            <m:dPr>
              <m:begChr m:val="⌈"/>
              <m:endChr m:val="⌉"/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</w:rPr>
                    <m:t>q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</w:rPr>
                    <m:t>k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</m:sSub>
              <m:r>
                <w:rPr>
                  <w:rFonts w:ascii="Cambria Math" w:eastAsia="標楷體-繁" w:hAnsi="Cambria Math"/>
                </w:rPr>
                <m:t xml:space="preserve">/ b  </m:t>
              </m:r>
              <m:ctrlPr>
                <w:rPr>
                  <w:rFonts w:ascii="Cambria Math" w:eastAsia="標楷體-繁" w:hAnsi="Cambria Math" w:hint="eastAsia"/>
                  <w:i/>
                  <w:iCs/>
                </w:rPr>
              </m:ctrlPr>
            </m:e>
          </m:d>
          <m:r>
            <w:rPr>
              <w:rFonts w:ascii="Cambria Math" w:eastAsia="標楷體-繁" w:hAnsi="Cambria Math"/>
            </w:rPr>
            <m:t>  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     ∀k∈K,i∈I</m:t>
          </m:r>
        </m:oMath>
      </m:oMathPara>
    </w:p>
    <w:p w14:paraId="72D3E7F3" w14:textId="77777777" w:rsidR="00974AEA" w:rsidRPr="000C32FD" w:rsidRDefault="00974AEA" w:rsidP="00185F13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</w:p>
    <w:p w14:paraId="23A2115A" w14:textId="4002C2AD" w:rsidR="00185F13" w:rsidRPr="000C32FD" w:rsidRDefault="00185F13" w:rsidP="00185F13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一天只能有100軸運轉</w:t>
      </w:r>
      <w:r w:rsidR="003937F7" w:rsidRPr="000C32FD">
        <w:rPr>
          <w:rFonts w:ascii="標楷體-繁" w:eastAsia="標楷體-繁" w:hAnsi="標楷體-繁" w:hint="eastAsia"/>
        </w:rPr>
        <w:t>，因</w:t>
      </w:r>
      <w:r w:rsidR="003937F7" w:rsidRPr="000C32FD">
        <w:rPr>
          <w:rFonts w:ascii="標楷體-繁" w:eastAsia="標楷體-繁" w:hAnsi="標楷體-繁"/>
        </w:rPr>
        <w:t>2</w:t>
      </w:r>
      <w:r w:rsidR="003937F7" w:rsidRPr="000C32FD">
        <w:rPr>
          <w:rFonts w:ascii="標楷體-繁" w:eastAsia="標楷體-繁" w:hAnsi="標楷體-繁" w:hint="eastAsia"/>
        </w:rPr>
        <w:t>軸為一組，故最多</w:t>
      </w:r>
      <w:r w:rsidR="003937F7" w:rsidRPr="000C32FD">
        <w:rPr>
          <w:rFonts w:ascii="標楷體-繁" w:eastAsia="標楷體-繁" w:hAnsi="標楷體-繁"/>
        </w:rPr>
        <w:t>50</w:t>
      </w:r>
      <w:r w:rsidR="003937F7" w:rsidRPr="000C32FD">
        <w:rPr>
          <w:rFonts w:ascii="標楷體-繁" w:eastAsia="標楷體-繁" w:hAnsi="標楷體-繁" w:hint="eastAsia"/>
        </w:rPr>
        <w:t>組軸運轉</w:t>
      </w:r>
    </w:p>
    <w:p w14:paraId="25EF6E43" w14:textId="0FFB724B" w:rsidR="00A43A30" w:rsidRPr="000C32FD" w:rsidRDefault="00000000" w:rsidP="004E0D47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k∈K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/>
                    </w:rPr>
                    <m:t>i∈I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-繁" w:hAnsi="Cambria Math" w:cs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標楷體-繁" w:hAnsi="Cambria Math"/>
                        </w:rPr>
                        <m:t>p</m:t>
                      </m:r>
                      <m:r>
                        <w:rPr>
                          <w:rFonts w:ascii="Cambria Math" w:eastAsia="標楷體-繁" w:hAnsi="Cambria Math"/>
                        </w:rPr>
                        <m:t>∈</m:t>
                      </m:r>
                      <m:r>
                        <w:rPr>
                          <w:rFonts w:ascii="Cambria Math" w:eastAsia="標楷體-繁" w:hAnsi="Cambria Math"/>
                        </w:rPr>
                        <m:t>P</m:t>
                      </m:r>
                      <m:ctrlPr>
                        <w:rPr>
                          <w:rFonts w:ascii="Cambria Math" w:eastAsia="標楷體-繁" w:hAnsi="Cambria Math"/>
                          <w:i/>
                          <w:iCs/>
                        </w:rPr>
                      </m:ctrlPr>
                    </m:sub>
                    <m:sup/>
                    <m:e>
                      <m:r>
                        <w:rPr>
                          <w:rFonts w:ascii="Cambria Math" w:eastAsia="標楷體-繁" w:hAnsi="Cambria Math" w:cs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標楷體-繁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-繁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-繁" w:hAnsi="Cambria Math"/>
                            </w:rPr>
                            <m:t>p</m:t>
                          </m:r>
                          <m:r>
                            <w:rPr>
                              <w:rFonts w:ascii="Cambria Math" w:eastAsia="標楷體-繁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標楷體-繁" w:hAnsi="Cambria Math"/>
                            </w:rPr>
                            <m:t>lki</m:t>
                          </m:r>
                        </m:sup>
                      </m:sSubSup>
                      <m:r>
                        <w:rPr>
                          <w:rFonts w:ascii="Cambria Math" w:eastAsia="標楷體-繁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標楷體-繁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-繁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-繁" w:hAnsi="Cambria Math"/>
                            </w:rPr>
                            <m:t>p</m:t>
                          </m:r>
                          <m:r>
                            <w:rPr>
                              <w:rFonts w:ascii="Cambria Math" w:eastAsia="標楷體-繁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標楷體-繁" w:hAnsi="Cambria Math"/>
                            </w:rPr>
                            <m:t>lki</m:t>
                          </m:r>
                        </m:sup>
                      </m:sSubSup>
                      <m:r>
                        <w:rPr>
                          <w:rFonts w:ascii="Cambria Math" w:eastAsia="標楷體-繁" w:hAnsi="Cambria Math"/>
                        </w:rPr>
                        <m:t>)</m:t>
                      </m:r>
                    </m:e>
                  </m:nary>
                </m:e>
              </m:nary>
            </m:e>
          </m:nary>
          <m:r>
            <w:rPr>
              <w:rFonts w:ascii="Cambria Math" w:eastAsia="標楷體-繁" w:hAnsi="Cambria Math" w:cs="Cambria Math"/>
            </w:rPr>
            <m:t>≤</m:t>
          </m:r>
          <m:r>
            <w:rPr>
              <w:rFonts w:ascii="Cambria Math" w:eastAsia="標楷體-繁" w:hAnsi="Cambria Math"/>
            </w:rPr>
            <m:t>50   ∀l∈L</m:t>
          </m:r>
        </m:oMath>
      </m:oMathPara>
    </w:p>
    <w:p w14:paraId="0F1F1C8A" w14:textId="77777777" w:rsidR="0099095F" w:rsidRPr="000C32FD" w:rsidRDefault="0099095F" w:rsidP="004E0D47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</w:p>
    <w:p w14:paraId="2F6D610C" w14:textId="31F05F1C" w:rsidR="00AD5DB7" w:rsidRPr="000C32FD" w:rsidRDefault="004E0D47" w:rsidP="00AD5DB7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每張訂單每面的</w:t>
      </w:r>
      <w:r w:rsidR="00AD5DB7" w:rsidRPr="000C32FD">
        <w:rPr>
          <w:rFonts w:ascii="標楷體-繁" w:eastAsia="標楷體-繁" w:hAnsi="標楷體-繁" w:hint="eastAsia"/>
        </w:rPr>
        <w:t>延遲交付</w:t>
      </w:r>
      <w:r w:rsidR="008A2561" w:rsidRPr="000C32FD">
        <w:rPr>
          <w:rFonts w:ascii="標楷體-繁" w:eastAsia="標楷體-繁" w:hAnsi="標楷體-繁" w:hint="eastAsia"/>
        </w:rPr>
        <w:t>天</w:t>
      </w:r>
      <w:r w:rsidR="00AD5DB7" w:rsidRPr="000C32FD">
        <w:rPr>
          <w:rFonts w:ascii="標楷體-繁" w:eastAsia="標楷體-繁" w:hAnsi="標楷體-繁" w:hint="eastAsia"/>
        </w:rPr>
        <w:t>數計算</w:t>
      </w:r>
    </w:p>
    <w:p w14:paraId="57519438" w14:textId="74A5CF98" w:rsidR="008A2561" w:rsidRPr="000C32FD" w:rsidRDefault="00000000" w:rsidP="008A2561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z</m:t>
              </m:r>
            </m:e>
            <m:sub>
              <m:r>
                <w:rPr>
                  <w:rFonts w:ascii="Cambria Math" w:eastAsia="標楷體-繁" w:hAnsi="Cambria Math"/>
                </w:rPr>
                <m:t xml:space="preserve">l </m:t>
              </m:r>
            </m:sub>
          </m:sSub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>  </m:t>
          </m:r>
          <m:sSubSup>
            <m:sSubSupPr>
              <m:ctrlPr>
                <w:rPr>
                  <w:rFonts w:ascii="Cambria Math" w:eastAsia="標楷體-繁" w:hAnsi="Cambria Math"/>
                  <w:i/>
                  <w:iCs/>
                  <w:highlight w:val="yellow"/>
                </w:rPr>
              </m:ctrlPr>
            </m:sSubSupPr>
            <m:e>
              <m:r>
                <w:rPr>
                  <w:rFonts w:ascii="Cambria Math" w:eastAsia="標楷體-繁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="標楷體-繁" w:hAnsi="Cambria Math"/>
                  <w:highlight w:val="yellow"/>
                </w:rPr>
                <m:t>p1</m:t>
              </m:r>
            </m:sub>
            <m:sup>
              <m:r>
                <w:rPr>
                  <w:rFonts w:ascii="Cambria Math" w:eastAsia="標楷體-繁" w:hAnsi="Cambria Math"/>
                  <w:highlight w:val="yellow"/>
                </w:rPr>
                <m:t>lki</m:t>
              </m:r>
            </m:sup>
          </m:sSubSup>
          <m:r>
            <w:rPr>
              <w:rFonts w:ascii="Cambria Math" w:eastAsia="標楷體-繁" w:hAnsi="Cambria Math"/>
            </w:rPr>
            <m:t> -</m:t>
          </m:r>
          <m:sSub>
            <m:sSubPr>
              <m:ctrlPr>
                <w:rPr>
                  <w:rFonts w:ascii="Cambria Math" w:eastAsia="標楷體-繁" w:hAnsi="Cambria Math" w:cs="PMingLiU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 xml:space="preserve"> u</m:t>
              </m:r>
            </m:e>
            <m:sub>
              <m:r>
                <w:rPr>
                  <w:rFonts w:ascii="Cambria Math" w:eastAsia="標楷體-繁" w:hAnsi="Cambria Math"/>
                </w:rPr>
                <m:t>k</m:t>
              </m:r>
            </m:sub>
          </m:sSub>
          <m:r>
            <w:rPr>
              <w:rFonts w:ascii="Cambria Math" w:eastAsia="標楷體-繁" w:hAnsi="Cambria Math" w:cs="Cambria Math"/>
            </w:rPr>
            <m:t>≤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t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    ∀ l∈L,k∈K,i∈I,p∈P</m:t>
          </m:r>
        </m:oMath>
      </m:oMathPara>
    </w:p>
    <w:p w14:paraId="01808911" w14:textId="77777777" w:rsidR="00FB7C5E" w:rsidRPr="000C32FD" w:rsidRDefault="00FB7C5E" w:rsidP="00111AA0">
      <w:pPr>
        <w:rPr>
          <w:rFonts w:ascii="標楷體-繁" w:eastAsia="標楷體-繁" w:hAnsi="標楷體-繁"/>
        </w:rPr>
      </w:pPr>
    </w:p>
    <w:p w14:paraId="23C89D07" w14:textId="184414A8" w:rsidR="00185F13" w:rsidRPr="000C32FD" w:rsidRDefault="004E0D47" w:rsidP="008A2561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每張訂單每面的</w:t>
      </w:r>
      <w:r w:rsidR="008A2561" w:rsidRPr="000C32FD">
        <w:rPr>
          <w:rFonts w:ascii="標楷體-繁" w:eastAsia="標楷體-繁" w:hAnsi="標楷體-繁" w:hint="eastAsia"/>
        </w:rPr>
        <w:t>延遲交付週數計算</w:t>
      </w:r>
    </w:p>
    <w:p w14:paraId="212B26BD" w14:textId="29430DB3" w:rsidR="008A2561" w:rsidRPr="000C32FD" w:rsidRDefault="00F839AA" w:rsidP="008A2561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7 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> (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w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-</m:t>
          </m:r>
          <m:r>
            <w:rPr>
              <w:rFonts w:ascii="Cambria Math" w:eastAsia="標楷體-繁" w:hAnsi="Cambria Math" w:cs="Cambria Math"/>
            </w:rPr>
            <m:t>1) &lt;</m:t>
          </m:r>
          <m:r>
            <w:rPr>
              <w:rFonts w:ascii="Cambria Math" w:eastAsia="標楷體-繁" w:hAnsi="Cambria Math"/>
            </w:rPr>
            <m:t>  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t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≤ 7 * 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w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    ∀ k∈K, i ∈I</m:t>
          </m:r>
        </m:oMath>
      </m:oMathPara>
    </w:p>
    <w:p w14:paraId="6534DD6C" w14:textId="77777777" w:rsidR="00D236E8" w:rsidRPr="000C32FD" w:rsidRDefault="00D236E8" w:rsidP="004E0D47">
      <w:pPr>
        <w:rPr>
          <w:rFonts w:ascii="標楷體-繁" w:eastAsia="標楷體-繁" w:hAnsi="標楷體-繁"/>
        </w:rPr>
      </w:pPr>
    </w:p>
    <w:p w14:paraId="092F21F5" w14:textId="547130F2" w:rsidR="004E0D47" w:rsidRPr="000C32FD" w:rsidRDefault="004E0D47" w:rsidP="004E0D47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每張訂單的延遲交付週數計算</w:t>
      </w:r>
    </w:p>
    <w:p w14:paraId="672A85D6" w14:textId="13CEB0C3" w:rsidR="004E0D47" w:rsidRPr="000C32FD" w:rsidRDefault="00000000" w:rsidP="004E0D47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w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 w:cs="Cambria Math"/>
            </w:rPr>
            <m:t xml:space="preserve"> ≤</m:t>
          </m:r>
          <m:r>
            <w:rPr>
              <w:rFonts w:ascii="Cambria Math" w:eastAsia="標楷體-繁" w:hAnsi="Cambria Math"/>
            </w:rPr>
            <m:t>  </m:t>
          </m:r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c</m:t>
              </m:r>
            </m:e>
            <m:sub>
              <m:r>
                <w:rPr>
                  <w:rFonts w:ascii="Cambria Math" w:eastAsia="標楷體-繁" w:hAnsi="Cambria Math"/>
                </w:rPr>
                <m:t>k</m:t>
              </m:r>
            </m:sub>
          </m:sSub>
          <m:r>
            <w:rPr>
              <w:rFonts w:ascii="Cambria Math" w:eastAsia="標楷體-繁" w:hAnsi="Cambria Math"/>
            </w:rPr>
            <m:t>  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    ∀ k∈K, i ∈I</m:t>
          </m:r>
        </m:oMath>
      </m:oMathPara>
    </w:p>
    <w:p w14:paraId="74F119AF" w14:textId="5A94D26E" w:rsidR="00A956BA" w:rsidRDefault="00A956BA" w:rsidP="006B5BCF">
      <w:pPr>
        <w:rPr>
          <w:rFonts w:ascii="標楷體-繁" w:eastAsia="標楷體-繁" w:hAnsi="標楷體-繁" w:cstheme="minorBidi"/>
          <w:kern w:val="2"/>
          <w:szCs w:val="22"/>
        </w:rPr>
      </w:pPr>
    </w:p>
    <w:p w14:paraId="5A887874" w14:textId="696A436A" w:rsidR="00F97887" w:rsidRPr="00F97887" w:rsidRDefault="00F97887" w:rsidP="00F97887">
      <w:pPr>
        <w:pStyle w:val="ListParagraph"/>
        <w:autoSpaceDE w:val="0"/>
        <w:autoSpaceDN w:val="0"/>
        <w:adjustRightInd w:val="0"/>
        <w:ind w:leftChars="0" w:left="360"/>
        <w:rPr>
          <w:rFonts w:ascii="TimesNewRomanPSMT" w:hAnsi="TimesNewRomanPSMT" w:cs="TimesNewRomanPSMT"/>
        </w:rPr>
      </w:pPr>
    </w:p>
    <w:sectPr w:rsidR="00F97887" w:rsidRPr="00F97887" w:rsidSect="003E538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35391" w14:textId="77777777" w:rsidR="00CA7BB6" w:rsidRDefault="00CA7BB6" w:rsidP="00D448FE">
      <w:r>
        <w:separator/>
      </w:r>
    </w:p>
  </w:endnote>
  <w:endnote w:type="continuationSeparator" w:id="0">
    <w:p w14:paraId="481453BF" w14:textId="77777777" w:rsidR="00CA7BB6" w:rsidRDefault="00CA7BB6" w:rsidP="00D4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-繁">
    <w:altName w:val="標楷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BiauKaiTC Regular">
    <w:altName w:val="微軟正黑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650B1" w14:textId="77777777" w:rsidR="00CA7BB6" w:rsidRDefault="00CA7BB6" w:rsidP="00D448FE">
      <w:r>
        <w:separator/>
      </w:r>
    </w:p>
  </w:footnote>
  <w:footnote w:type="continuationSeparator" w:id="0">
    <w:p w14:paraId="0B963688" w14:textId="77777777" w:rsidR="00CA7BB6" w:rsidRDefault="00CA7BB6" w:rsidP="00D4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46E"/>
    <w:multiLevelType w:val="hybridMultilevel"/>
    <w:tmpl w:val="301C12C4"/>
    <w:lvl w:ilvl="0" w:tplc="9118AC12">
      <w:numFmt w:val="bullet"/>
      <w:lvlText w:val="-"/>
      <w:lvlJc w:val="left"/>
      <w:pPr>
        <w:ind w:left="840" w:hanging="48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ABC0639"/>
    <w:multiLevelType w:val="hybridMultilevel"/>
    <w:tmpl w:val="A9280F86"/>
    <w:lvl w:ilvl="0" w:tplc="6CEC3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A2505C"/>
    <w:multiLevelType w:val="hybridMultilevel"/>
    <w:tmpl w:val="AF723172"/>
    <w:lvl w:ilvl="0" w:tplc="B33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F0336"/>
    <w:multiLevelType w:val="hybridMultilevel"/>
    <w:tmpl w:val="479C9F8A"/>
    <w:lvl w:ilvl="0" w:tplc="66C4E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D5453"/>
    <w:multiLevelType w:val="hybridMultilevel"/>
    <w:tmpl w:val="CFC2F25E"/>
    <w:lvl w:ilvl="0" w:tplc="5796864E">
      <w:start w:val="240"/>
      <w:numFmt w:val="bullet"/>
      <w:lvlText w:val=""/>
      <w:lvlJc w:val="left"/>
      <w:pPr>
        <w:ind w:left="360" w:hanging="360"/>
      </w:pPr>
      <w:rPr>
        <w:rFonts w:ascii="Wingdings" w:eastAsia="PMingLiU" w:hAnsi="Wingdings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F36A03"/>
    <w:multiLevelType w:val="hybridMultilevel"/>
    <w:tmpl w:val="789ED42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625162C"/>
    <w:multiLevelType w:val="hybridMultilevel"/>
    <w:tmpl w:val="40F436CC"/>
    <w:lvl w:ilvl="0" w:tplc="763EB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AE7DB6"/>
    <w:multiLevelType w:val="hybridMultilevel"/>
    <w:tmpl w:val="11C65F42"/>
    <w:lvl w:ilvl="0" w:tplc="94D2D614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E53E70"/>
    <w:multiLevelType w:val="hybridMultilevel"/>
    <w:tmpl w:val="96CEF05E"/>
    <w:lvl w:ilvl="0" w:tplc="1E26E8C6">
      <w:start w:val="5"/>
      <w:numFmt w:val="bullet"/>
      <w:lvlText w:val="-"/>
      <w:lvlJc w:val="left"/>
      <w:pPr>
        <w:ind w:left="360" w:hanging="360"/>
      </w:pPr>
      <w:rPr>
        <w:rFonts w:ascii="Times New Roman" w:eastAsia="標楷體-繁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1416442"/>
    <w:multiLevelType w:val="hybridMultilevel"/>
    <w:tmpl w:val="F7B0E3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3E746C"/>
    <w:multiLevelType w:val="hybridMultilevel"/>
    <w:tmpl w:val="ED4035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953C96"/>
    <w:multiLevelType w:val="hybridMultilevel"/>
    <w:tmpl w:val="C1EACEEE"/>
    <w:lvl w:ilvl="0" w:tplc="9118AC1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30B451F"/>
    <w:multiLevelType w:val="hybridMultilevel"/>
    <w:tmpl w:val="F03AAB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7F581A62"/>
    <w:multiLevelType w:val="hybridMultilevel"/>
    <w:tmpl w:val="DE388446"/>
    <w:lvl w:ilvl="0" w:tplc="A81CB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825052">
    <w:abstractNumId w:val="13"/>
  </w:num>
  <w:num w:numId="2" w16cid:durableId="1202521235">
    <w:abstractNumId w:val="1"/>
  </w:num>
  <w:num w:numId="3" w16cid:durableId="526909894">
    <w:abstractNumId w:val="3"/>
  </w:num>
  <w:num w:numId="4" w16cid:durableId="1875119306">
    <w:abstractNumId w:val="11"/>
  </w:num>
  <w:num w:numId="5" w16cid:durableId="1732460889">
    <w:abstractNumId w:val="4"/>
  </w:num>
  <w:num w:numId="6" w16cid:durableId="112528889">
    <w:abstractNumId w:val="6"/>
  </w:num>
  <w:num w:numId="7" w16cid:durableId="672995458">
    <w:abstractNumId w:val="10"/>
  </w:num>
  <w:num w:numId="8" w16cid:durableId="1743214667">
    <w:abstractNumId w:val="12"/>
  </w:num>
  <w:num w:numId="9" w16cid:durableId="1012950153">
    <w:abstractNumId w:val="0"/>
  </w:num>
  <w:num w:numId="10" w16cid:durableId="821119171">
    <w:abstractNumId w:val="5"/>
  </w:num>
  <w:num w:numId="11" w16cid:durableId="721563611">
    <w:abstractNumId w:val="8"/>
  </w:num>
  <w:num w:numId="12" w16cid:durableId="1623917823">
    <w:abstractNumId w:val="9"/>
  </w:num>
  <w:num w:numId="13" w16cid:durableId="267660377">
    <w:abstractNumId w:val="7"/>
  </w:num>
  <w:num w:numId="14" w16cid:durableId="32389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CA"/>
    <w:rsid w:val="00005531"/>
    <w:rsid w:val="00011A10"/>
    <w:rsid w:val="00014C77"/>
    <w:rsid w:val="000174E6"/>
    <w:rsid w:val="0002707F"/>
    <w:rsid w:val="00027A57"/>
    <w:rsid w:val="0003341A"/>
    <w:rsid w:val="00035921"/>
    <w:rsid w:val="000363F8"/>
    <w:rsid w:val="00036580"/>
    <w:rsid w:val="00040A31"/>
    <w:rsid w:val="00052214"/>
    <w:rsid w:val="00056C63"/>
    <w:rsid w:val="00057846"/>
    <w:rsid w:val="00061255"/>
    <w:rsid w:val="00071AA8"/>
    <w:rsid w:val="00074647"/>
    <w:rsid w:val="00077074"/>
    <w:rsid w:val="00080DFB"/>
    <w:rsid w:val="00082F0B"/>
    <w:rsid w:val="00097132"/>
    <w:rsid w:val="000A49B3"/>
    <w:rsid w:val="000C06CA"/>
    <w:rsid w:val="000C32FD"/>
    <w:rsid w:val="000D1415"/>
    <w:rsid w:val="000F0D09"/>
    <w:rsid w:val="000F10DC"/>
    <w:rsid w:val="00100CC3"/>
    <w:rsid w:val="001015BF"/>
    <w:rsid w:val="00111AA0"/>
    <w:rsid w:val="001147A6"/>
    <w:rsid w:val="00123D92"/>
    <w:rsid w:val="00137009"/>
    <w:rsid w:val="001422ED"/>
    <w:rsid w:val="001458A7"/>
    <w:rsid w:val="00146224"/>
    <w:rsid w:val="00154242"/>
    <w:rsid w:val="00155583"/>
    <w:rsid w:val="00185F13"/>
    <w:rsid w:val="001869D1"/>
    <w:rsid w:val="001A1652"/>
    <w:rsid w:val="001A2AA8"/>
    <w:rsid w:val="001A7991"/>
    <w:rsid w:val="001B208F"/>
    <w:rsid w:val="001D11F5"/>
    <w:rsid w:val="001D646E"/>
    <w:rsid w:val="001D77DF"/>
    <w:rsid w:val="001F186F"/>
    <w:rsid w:val="001F18FE"/>
    <w:rsid w:val="001F39C5"/>
    <w:rsid w:val="001F7349"/>
    <w:rsid w:val="0022645D"/>
    <w:rsid w:val="002315D1"/>
    <w:rsid w:val="00233ECA"/>
    <w:rsid w:val="002366BA"/>
    <w:rsid w:val="00242915"/>
    <w:rsid w:val="0024529E"/>
    <w:rsid w:val="002528C3"/>
    <w:rsid w:val="00254918"/>
    <w:rsid w:val="00266204"/>
    <w:rsid w:val="00275866"/>
    <w:rsid w:val="002876E3"/>
    <w:rsid w:val="002A62C1"/>
    <w:rsid w:val="002B04F0"/>
    <w:rsid w:val="002B21EA"/>
    <w:rsid w:val="002C03B8"/>
    <w:rsid w:val="002C23BB"/>
    <w:rsid w:val="002D2256"/>
    <w:rsid w:val="002D4E71"/>
    <w:rsid w:val="002E1A0C"/>
    <w:rsid w:val="002F7656"/>
    <w:rsid w:val="00304A6F"/>
    <w:rsid w:val="00312E1C"/>
    <w:rsid w:val="00314774"/>
    <w:rsid w:val="00322420"/>
    <w:rsid w:val="00333810"/>
    <w:rsid w:val="00334F6F"/>
    <w:rsid w:val="00335D50"/>
    <w:rsid w:val="0034039E"/>
    <w:rsid w:val="00343D6D"/>
    <w:rsid w:val="00344A50"/>
    <w:rsid w:val="0035472C"/>
    <w:rsid w:val="00360945"/>
    <w:rsid w:val="00361BA0"/>
    <w:rsid w:val="00362418"/>
    <w:rsid w:val="00381CD5"/>
    <w:rsid w:val="003937F7"/>
    <w:rsid w:val="003B09E3"/>
    <w:rsid w:val="003B1651"/>
    <w:rsid w:val="003B4369"/>
    <w:rsid w:val="003C7C1F"/>
    <w:rsid w:val="003D1277"/>
    <w:rsid w:val="003E5388"/>
    <w:rsid w:val="003E577F"/>
    <w:rsid w:val="003E5F01"/>
    <w:rsid w:val="003F5D44"/>
    <w:rsid w:val="00404E15"/>
    <w:rsid w:val="0041541A"/>
    <w:rsid w:val="00416126"/>
    <w:rsid w:val="004351D1"/>
    <w:rsid w:val="00445324"/>
    <w:rsid w:val="00452D5D"/>
    <w:rsid w:val="004544E8"/>
    <w:rsid w:val="00455801"/>
    <w:rsid w:val="0046079D"/>
    <w:rsid w:val="0046108D"/>
    <w:rsid w:val="004657B0"/>
    <w:rsid w:val="004C7B95"/>
    <w:rsid w:val="004D299A"/>
    <w:rsid w:val="004E0D47"/>
    <w:rsid w:val="004E2EDE"/>
    <w:rsid w:val="004E7552"/>
    <w:rsid w:val="004F3811"/>
    <w:rsid w:val="004F391F"/>
    <w:rsid w:val="00500674"/>
    <w:rsid w:val="0051018C"/>
    <w:rsid w:val="00521323"/>
    <w:rsid w:val="00524D52"/>
    <w:rsid w:val="00527E2F"/>
    <w:rsid w:val="00536A08"/>
    <w:rsid w:val="005417FF"/>
    <w:rsid w:val="00547E2D"/>
    <w:rsid w:val="00552B9A"/>
    <w:rsid w:val="00556D83"/>
    <w:rsid w:val="005570B7"/>
    <w:rsid w:val="0056133E"/>
    <w:rsid w:val="00567EBA"/>
    <w:rsid w:val="00574A3F"/>
    <w:rsid w:val="0057647A"/>
    <w:rsid w:val="00591BEE"/>
    <w:rsid w:val="005B2077"/>
    <w:rsid w:val="005B3B5B"/>
    <w:rsid w:val="005B526D"/>
    <w:rsid w:val="005C2A51"/>
    <w:rsid w:val="005F59B6"/>
    <w:rsid w:val="005F650F"/>
    <w:rsid w:val="0060526D"/>
    <w:rsid w:val="006101C6"/>
    <w:rsid w:val="00614815"/>
    <w:rsid w:val="00615D0D"/>
    <w:rsid w:val="00634666"/>
    <w:rsid w:val="00634DED"/>
    <w:rsid w:val="00640454"/>
    <w:rsid w:val="006429E5"/>
    <w:rsid w:val="006433A2"/>
    <w:rsid w:val="0064701F"/>
    <w:rsid w:val="00653AEA"/>
    <w:rsid w:val="00654C68"/>
    <w:rsid w:val="00667363"/>
    <w:rsid w:val="00673145"/>
    <w:rsid w:val="00691C62"/>
    <w:rsid w:val="0069278C"/>
    <w:rsid w:val="00695EE9"/>
    <w:rsid w:val="006A510C"/>
    <w:rsid w:val="006A5F0C"/>
    <w:rsid w:val="006B1EAF"/>
    <w:rsid w:val="006B5BCF"/>
    <w:rsid w:val="006B63FB"/>
    <w:rsid w:val="006C2865"/>
    <w:rsid w:val="006D5378"/>
    <w:rsid w:val="006D6AF5"/>
    <w:rsid w:val="006F1AF4"/>
    <w:rsid w:val="006F40E8"/>
    <w:rsid w:val="00705102"/>
    <w:rsid w:val="00710997"/>
    <w:rsid w:val="007159A8"/>
    <w:rsid w:val="00730B2C"/>
    <w:rsid w:val="00732C05"/>
    <w:rsid w:val="00741AA2"/>
    <w:rsid w:val="0074267B"/>
    <w:rsid w:val="0074689F"/>
    <w:rsid w:val="00751ED9"/>
    <w:rsid w:val="007537DE"/>
    <w:rsid w:val="007728DA"/>
    <w:rsid w:val="007759FD"/>
    <w:rsid w:val="00785587"/>
    <w:rsid w:val="007A6DDA"/>
    <w:rsid w:val="007A7473"/>
    <w:rsid w:val="007B1FAA"/>
    <w:rsid w:val="007D0663"/>
    <w:rsid w:val="007D58E7"/>
    <w:rsid w:val="007F3F27"/>
    <w:rsid w:val="00800959"/>
    <w:rsid w:val="00806812"/>
    <w:rsid w:val="008211F6"/>
    <w:rsid w:val="00821DC8"/>
    <w:rsid w:val="00823D74"/>
    <w:rsid w:val="008317EF"/>
    <w:rsid w:val="00860C9D"/>
    <w:rsid w:val="00862019"/>
    <w:rsid w:val="0087048A"/>
    <w:rsid w:val="00872D81"/>
    <w:rsid w:val="008748B6"/>
    <w:rsid w:val="0089199B"/>
    <w:rsid w:val="0089796E"/>
    <w:rsid w:val="008A2561"/>
    <w:rsid w:val="008A5CE9"/>
    <w:rsid w:val="008A5E9B"/>
    <w:rsid w:val="008A7A2C"/>
    <w:rsid w:val="008C36A1"/>
    <w:rsid w:val="008D1F73"/>
    <w:rsid w:val="008E4C46"/>
    <w:rsid w:val="008E7BC6"/>
    <w:rsid w:val="008F2856"/>
    <w:rsid w:val="008F379A"/>
    <w:rsid w:val="00902116"/>
    <w:rsid w:val="0092536B"/>
    <w:rsid w:val="009304B3"/>
    <w:rsid w:val="00937FAE"/>
    <w:rsid w:val="00952810"/>
    <w:rsid w:val="009535B9"/>
    <w:rsid w:val="00957F87"/>
    <w:rsid w:val="009647C5"/>
    <w:rsid w:val="00974AEA"/>
    <w:rsid w:val="0097556D"/>
    <w:rsid w:val="00975B9F"/>
    <w:rsid w:val="00977FAA"/>
    <w:rsid w:val="00981CD0"/>
    <w:rsid w:val="0098232C"/>
    <w:rsid w:val="00985BEA"/>
    <w:rsid w:val="00987BAC"/>
    <w:rsid w:val="0099095F"/>
    <w:rsid w:val="009A2087"/>
    <w:rsid w:val="009A4A2F"/>
    <w:rsid w:val="009B19A2"/>
    <w:rsid w:val="009C0552"/>
    <w:rsid w:val="009C3A72"/>
    <w:rsid w:val="009C6060"/>
    <w:rsid w:val="009C7395"/>
    <w:rsid w:val="009D28F5"/>
    <w:rsid w:val="009E6EB3"/>
    <w:rsid w:val="00A07A39"/>
    <w:rsid w:val="00A11562"/>
    <w:rsid w:val="00A1234E"/>
    <w:rsid w:val="00A160AF"/>
    <w:rsid w:val="00A2141A"/>
    <w:rsid w:val="00A37FEC"/>
    <w:rsid w:val="00A413DD"/>
    <w:rsid w:val="00A41B81"/>
    <w:rsid w:val="00A428DD"/>
    <w:rsid w:val="00A43A30"/>
    <w:rsid w:val="00A54802"/>
    <w:rsid w:val="00A55E15"/>
    <w:rsid w:val="00A577DB"/>
    <w:rsid w:val="00A64F03"/>
    <w:rsid w:val="00A736C4"/>
    <w:rsid w:val="00A93D0C"/>
    <w:rsid w:val="00A956BA"/>
    <w:rsid w:val="00A96337"/>
    <w:rsid w:val="00A97460"/>
    <w:rsid w:val="00AA1097"/>
    <w:rsid w:val="00AA117F"/>
    <w:rsid w:val="00AA2F0B"/>
    <w:rsid w:val="00AC2D31"/>
    <w:rsid w:val="00AC3112"/>
    <w:rsid w:val="00AC338F"/>
    <w:rsid w:val="00AD26E5"/>
    <w:rsid w:val="00AD3B71"/>
    <w:rsid w:val="00AD5A75"/>
    <w:rsid w:val="00AD5DB7"/>
    <w:rsid w:val="00AE6F72"/>
    <w:rsid w:val="00B11F42"/>
    <w:rsid w:val="00B1224F"/>
    <w:rsid w:val="00B42554"/>
    <w:rsid w:val="00B50169"/>
    <w:rsid w:val="00B55542"/>
    <w:rsid w:val="00B56558"/>
    <w:rsid w:val="00B64103"/>
    <w:rsid w:val="00B66A99"/>
    <w:rsid w:val="00B67A27"/>
    <w:rsid w:val="00B745F1"/>
    <w:rsid w:val="00B75BFB"/>
    <w:rsid w:val="00B75C73"/>
    <w:rsid w:val="00B9372F"/>
    <w:rsid w:val="00BA0D86"/>
    <w:rsid w:val="00BA47E5"/>
    <w:rsid w:val="00BB77BC"/>
    <w:rsid w:val="00BC3448"/>
    <w:rsid w:val="00BD21C2"/>
    <w:rsid w:val="00BE063E"/>
    <w:rsid w:val="00BE3629"/>
    <w:rsid w:val="00BE5E8F"/>
    <w:rsid w:val="00BE6C60"/>
    <w:rsid w:val="00C1590F"/>
    <w:rsid w:val="00C2549D"/>
    <w:rsid w:val="00C3149B"/>
    <w:rsid w:val="00C32DAC"/>
    <w:rsid w:val="00C63835"/>
    <w:rsid w:val="00C670A1"/>
    <w:rsid w:val="00C72510"/>
    <w:rsid w:val="00C8015B"/>
    <w:rsid w:val="00C978F9"/>
    <w:rsid w:val="00CA4815"/>
    <w:rsid w:val="00CA7BB6"/>
    <w:rsid w:val="00CB1BFA"/>
    <w:rsid w:val="00CC6436"/>
    <w:rsid w:val="00CD11E4"/>
    <w:rsid w:val="00CE14E9"/>
    <w:rsid w:val="00CE426F"/>
    <w:rsid w:val="00CE79E1"/>
    <w:rsid w:val="00CF4367"/>
    <w:rsid w:val="00D00750"/>
    <w:rsid w:val="00D06F0A"/>
    <w:rsid w:val="00D155F1"/>
    <w:rsid w:val="00D231A5"/>
    <w:rsid w:val="00D236E8"/>
    <w:rsid w:val="00D27217"/>
    <w:rsid w:val="00D305EA"/>
    <w:rsid w:val="00D3298F"/>
    <w:rsid w:val="00D43A88"/>
    <w:rsid w:val="00D448FE"/>
    <w:rsid w:val="00D44D44"/>
    <w:rsid w:val="00D47F83"/>
    <w:rsid w:val="00D51460"/>
    <w:rsid w:val="00D5375E"/>
    <w:rsid w:val="00D6146F"/>
    <w:rsid w:val="00D773AE"/>
    <w:rsid w:val="00DA16B0"/>
    <w:rsid w:val="00DA4CCF"/>
    <w:rsid w:val="00DA7117"/>
    <w:rsid w:val="00DB5EFC"/>
    <w:rsid w:val="00DD7118"/>
    <w:rsid w:val="00DF1695"/>
    <w:rsid w:val="00DF294A"/>
    <w:rsid w:val="00DF5ADF"/>
    <w:rsid w:val="00DF7C06"/>
    <w:rsid w:val="00E1242C"/>
    <w:rsid w:val="00E35A7E"/>
    <w:rsid w:val="00E375B5"/>
    <w:rsid w:val="00E37C60"/>
    <w:rsid w:val="00E41E3D"/>
    <w:rsid w:val="00E50F42"/>
    <w:rsid w:val="00E55ECA"/>
    <w:rsid w:val="00E6566E"/>
    <w:rsid w:val="00E661B3"/>
    <w:rsid w:val="00E80C81"/>
    <w:rsid w:val="00E91D2B"/>
    <w:rsid w:val="00EA4619"/>
    <w:rsid w:val="00EA6027"/>
    <w:rsid w:val="00EA7BA7"/>
    <w:rsid w:val="00EB2056"/>
    <w:rsid w:val="00ED28ED"/>
    <w:rsid w:val="00ED4E07"/>
    <w:rsid w:val="00EE0AFA"/>
    <w:rsid w:val="00EE6916"/>
    <w:rsid w:val="00EF2BA0"/>
    <w:rsid w:val="00EF6380"/>
    <w:rsid w:val="00F12C0D"/>
    <w:rsid w:val="00F22A68"/>
    <w:rsid w:val="00F30A07"/>
    <w:rsid w:val="00F37404"/>
    <w:rsid w:val="00F40AB0"/>
    <w:rsid w:val="00F44897"/>
    <w:rsid w:val="00F504CC"/>
    <w:rsid w:val="00F532CF"/>
    <w:rsid w:val="00F55687"/>
    <w:rsid w:val="00F57EA0"/>
    <w:rsid w:val="00F57F7D"/>
    <w:rsid w:val="00F638B0"/>
    <w:rsid w:val="00F7322B"/>
    <w:rsid w:val="00F73EE2"/>
    <w:rsid w:val="00F839AA"/>
    <w:rsid w:val="00F97887"/>
    <w:rsid w:val="00FB07EE"/>
    <w:rsid w:val="00FB0A93"/>
    <w:rsid w:val="00FB3BE0"/>
    <w:rsid w:val="00FB59A9"/>
    <w:rsid w:val="00FB7C5E"/>
    <w:rsid w:val="00FD03B0"/>
    <w:rsid w:val="00FE0D45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5F239"/>
  <w15:chartTrackingRefBased/>
  <w15:docId w15:val="{E1C95585-E8B4-4538-A46D-31BA276A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9A"/>
    <w:rPr>
      <w:rFonts w:ascii="PMingLiU" w:eastAsia="PMingLiU" w:hAnsi="PMingLiU" w:cs="PMingLiU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87"/>
    <w:rPr>
      <w:color w:val="808080"/>
    </w:rPr>
  </w:style>
  <w:style w:type="paragraph" w:styleId="ListParagraph">
    <w:name w:val="List Paragraph"/>
    <w:basedOn w:val="Normal"/>
    <w:uiPriority w:val="34"/>
    <w:qFormat/>
    <w:rsid w:val="00146224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Header">
    <w:name w:val="header"/>
    <w:basedOn w:val="Normal"/>
    <w:link w:val="HeaderChar"/>
    <w:uiPriority w:val="99"/>
    <w:unhideWhenUsed/>
    <w:rsid w:val="00D44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448FE"/>
    <w:rPr>
      <w:rFonts w:ascii="PMingLiU" w:eastAsia="PMingLiU" w:hAnsi="PMingLiU" w:cs="PMingLiU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4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448FE"/>
    <w:rPr>
      <w:rFonts w:ascii="PMingLiU" w:eastAsia="PMingLiU" w:hAnsi="PMingLiU" w:cs="PMingLiU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3597-B6B1-433E-A3D5-220ABA99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徐威銓 HSU,WEI-CHUAN</dc:creator>
  <cp:keywords/>
  <dc:description/>
  <cp:lastModifiedBy>Cheng, Chieh-Tung D</cp:lastModifiedBy>
  <cp:revision>17</cp:revision>
  <cp:lastPrinted>2025-06-19T14:37:00Z</cp:lastPrinted>
  <dcterms:created xsi:type="dcterms:W3CDTF">2025-08-08T20:07:00Z</dcterms:created>
  <dcterms:modified xsi:type="dcterms:W3CDTF">2025-08-09T01:17:00Z</dcterms:modified>
</cp:coreProperties>
</file>