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(x86)\BetraySoundboard\BetraySoundboard\bin\Release\BetraySoundboard.exe.config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(x86)\BetraySoundboard\BetraySoundboard\bin\Release\BetraySoundboard.exe.manifest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(x86)\BetraySoundboard\BetraySoundboard\bin\Release\BetraySoundboard.application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(x86)\BetraySoundboard\BetraySoundboard\bin\Release\BetraySoundboard.exe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(x86)\BetraySoundboard\BetraySoundboard\bin\Release\BetraySoundboard.pdb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(x86)\BetraySoundboard\BetraySoundboard\obj\Release\BetraySoundboard.Help.resources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(x86)\BetraySoundboard\BetraySoundboard\obj\Release\BetraySoundboard.Soundboard.resources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(x86)\BetraySoundboard\BetraySoundboard\obj\Release\BetraySoundboard.Properties.Resources.resources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(x86)\BetraySoundboard\BetraySoundboard\obj\Release\BetraySoundboard.csproj.GenerateResource.Cache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(x86)\BetraySoundboard\BetraySoundboard\obj\Release\BetraySoundboard.exe.manifest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(x86)\BetraySoundboard\BetraySoundboard\obj\Release\BetraySoundboard.application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(x86)\BetraySoundboard\BetraySoundboard\obj\Release\BetraySoundboard.exe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(x86)\BetraySoundboard\BetraySoundboard\obj\Release\BetraySoundboard.pdb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(x86)\BetraySoundboard\BetraySoundboard\obj\Release\BetraySoundboard.csprojResolveAssemblyReference.cache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