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862" w:type="dxa"/>
        <w:jc w:val="center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617"/>
        <w:gridCol w:w="5245"/>
      </w:tblGrid>
      <w:tr w:rsidR="00891B1A" w:rsidTr="002D50A3">
        <w:trPr>
          <w:jc w:val="center"/>
        </w:trPr>
        <w:tc>
          <w:tcPr>
            <w:tcW w:w="4617" w:type="dxa"/>
          </w:tcPr>
          <w:p w:rsidR="00891B1A" w:rsidRDefault="00891B1A" w:rsidP="002D50A3">
            <w:pPr>
              <w:pStyle w:val="Tde1"/>
            </w:pPr>
            <w:r>
              <w:t>TRƯỜNG ĐẠI HỌC CÔNG NGHỆ GTVT</w:t>
            </w:r>
          </w:p>
          <w:p w:rsidR="00891B1A" w:rsidRDefault="00502C26" w:rsidP="002D50A3">
            <w:pPr>
              <w:pStyle w:val="Tde2"/>
            </w:pPr>
            <w:r>
              <w:t>KHOA CNTT</w:t>
            </w:r>
          </w:p>
          <w:p w:rsidR="00891B1A" w:rsidRDefault="00891B1A" w:rsidP="002D50A3">
            <w:pPr>
              <w:pStyle w:val="Tde2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B202108" wp14:editId="7AA01103">
                      <wp:simplePos x="0" y="0"/>
                      <wp:positionH relativeFrom="column">
                        <wp:posOffset>821055</wp:posOffset>
                      </wp:positionH>
                      <wp:positionV relativeFrom="paragraph">
                        <wp:posOffset>227330</wp:posOffset>
                      </wp:positionV>
                      <wp:extent cx="1173480" cy="0"/>
                      <wp:effectExtent l="0" t="0" r="26670" b="19050"/>
                      <wp:wrapNone/>
                      <wp:docPr id="1" name="Lin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734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5F7BE72" id="Line 2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4.65pt,17.9pt" to="157.0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a5iEw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"/>
                  </w:pict>
                </mc:Fallback>
              </mc:AlternateContent>
            </w:r>
            <w:r w:rsidR="00502C26">
              <w:t>BỘ MÔN HỆ THỐNG THÔNG TIN</w:t>
            </w:r>
          </w:p>
        </w:tc>
        <w:tc>
          <w:tcPr>
            <w:tcW w:w="5245" w:type="dxa"/>
          </w:tcPr>
          <w:p w:rsidR="00891B1A" w:rsidRDefault="00891B1A" w:rsidP="002D50A3">
            <w:pPr>
              <w:pStyle w:val="Tde2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9B98983" wp14:editId="0DDD5650">
                      <wp:simplePos x="0" y="0"/>
                      <wp:positionH relativeFrom="column">
                        <wp:posOffset>2585720</wp:posOffset>
                      </wp:positionH>
                      <wp:positionV relativeFrom="paragraph">
                        <wp:posOffset>-357505</wp:posOffset>
                      </wp:positionV>
                      <wp:extent cx="826770" cy="275590"/>
                      <wp:effectExtent l="0" t="0" r="11430" b="10160"/>
                      <wp:wrapNone/>
                      <wp:docPr id="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26770" cy="2755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91B1A" w:rsidRDefault="00891B1A" w:rsidP="00891B1A">
                                  <w:pPr>
                                    <w:jc w:val="center"/>
                                  </w:pPr>
                                  <w:r>
                                    <w:t>Mẫu 05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69B9898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203.6pt;margin-top:-28.15pt;width:65.1pt;height:21.7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">
                      <v:textbox style="mso-fit-shape-to-text:t">
                        <w:txbxContent>
                          <w:p w:rsidR="00891B1A" w:rsidRDefault="00891B1A" w:rsidP="00891B1A">
                            <w:pPr>
                              <w:jc w:val="center"/>
                            </w:pPr>
                            <w:r>
                              <w:t>Mẫu 05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>CỘNG HOÀ XÃ HỘI CHỦ NGHĨA VIỆT NAM</w:t>
            </w:r>
          </w:p>
          <w:p w:rsidR="00891B1A" w:rsidRDefault="00891B1A" w:rsidP="002D50A3">
            <w:pPr>
              <w:pStyle w:val="Tde2"/>
            </w:pPr>
            <w:r>
              <w:t>Độc lập - Tự do - Hạnh phúc</w:t>
            </w:r>
          </w:p>
          <w:p w:rsidR="00891B1A" w:rsidRPr="00030B7D" w:rsidRDefault="00891B1A" w:rsidP="002D50A3">
            <w:pPr>
              <w:pStyle w:val="Tde4"/>
              <w:jc w:val="right"/>
              <w:rPr>
                <w:i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F44E7DE" wp14:editId="11802151">
                      <wp:simplePos x="0" y="0"/>
                      <wp:positionH relativeFrom="column">
                        <wp:posOffset>684784</wp:posOffset>
                      </wp:positionH>
                      <wp:positionV relativeFrom="paragraph">
                        <wp:posOffset>-10058</wp:posOffset>
                      </wp:positionV>
                      <wp:extent cx="1894637" cy="0"/>
                      <wp:effectExtent l="0" t="0" r="10795" b="19050"/>
                      <wp:wrapNone/>
                      <wp:docPr id="7" name="Line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94637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DFACA32" id="Line 2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3.9pt,-.8pt" to="203.1pt,-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"/>
                  </w:pict>
                </mc:Fallback>
              </mc:AlternateContent>
            </w:r>
            <w:r w:rsidRPr="00030B7D">
              <w:rPr>
                <w:iCs/>
              </w:rPr>
              <w:t xml:space="preserve">Hà Nội, ngày      tháng </w:t>
            </w:r>
            <w:r>
              <w:rPr>
                <w:iCs/>
              </w:rPr>
              <w:t xml:space="preserve"> </w:t>
            </w:r>
            <w:r w:rsidRPr="00030B7D">
              <w:rPr>
                <w:iCs/>
              </w:rPr>
              <w:t xml:space="preserve"> năm 20</w:t>
            </w:r>
            <w:r>
              <w:rPr>
                <w:iCs/>
              </w:rPr>
              <w:t>2</w:t>
            </w:r>
            <w:r w:rsidR="00286C46">
              <w:rPr>
                <w:iCs/>
              </w:rPr>
              <w:t>2</w:t>
            </w:r>
            <w:r>
              <w:rPr>
                <w:iCs/>
              </w:rPr>
              <w:t xml:space="preserve"> </w:t>
            </w:r>
          </w:p>
        </w:tc>
      </w:tr>
    </w:tbl>
    <w:p w:rsidR="00891B1A" w:rsidRDefault="00891B1A" w:rsidP="00891B1A">
      <w:pPr>
        <w:pStyle w:val="Chuong1"/>
      </w:pPr>
      <w:r w:rsidRPr="00502C26">
        <w:t>ĐỀ TÀI TIỂU LUẬN / CHUYÊN ĐỀ / BÀI TẬP LỚN / ĐỒ ÁN MÔN HỌC</w:t>
      </w:r>
    </w:p>
    <w:p w:rsidR="00891B1A" w:rsidRDefault="00891B1A" w:rsidP="00891B1A">
      <w:pPr>
        <w:pStyle w:val="Demuc1"/>
        <w:tabs>
          <w:tab w:val="clear" w:pos="2552"/>
          <w:tab w:val="clear" w:pos="9242"/>
        </w:tabs>
      </w:pPr>
      <w:r>
        <w:t>Tên học phần:</w:t>
      </w:r>
      <w:r>
        <w:tab/>
      </w:r>
      <w:r w:rsidRPr="000D55DE">
        <w:t xml:space="preserve"> </w:t>
      </w:r>
      <w:r w:rsidR="005E2375">
        <w:t>WEB PHP</w:t>
      </w:r>
    </w:p>
    <w:p w:rsidR="00891B1A" w:rsidRDefault="00891B1A" w:rsidP="00891B1A">
      <w:pPr>
        <w:pStyle w:val="Noidung"/>
        <w:tabs>
          <w:tab w:val="left" w:pos="5103"/>
        </w:tabs>
      </w:pPr>
      <w:r w:rsidRPr="00230746">
        <w:t>Mã học phần:</w:t>
      </w:r>
      <w:r>
        <w:tab/>
      </w:r>
      <w:r w:rsidRPr="00230746">
        <w:t xml:space="preserve">Số tín chỉ: </w:t>
      </w:r>
      <w:r>
        <w:tab/>
      </w:r>
      <w:r w:rsidR="00283ABE">
        <w:t>3</w:t>
      </w:r>
    </w:p>
    <w:p w:rsidR="00502C26" w:rsidRDefault="00891B1A" w:rsidP="00891B1A">
      <w:pPr>
        <w:pStyle w:val="Noidung"/>
        <w:tabs>
          <w:tab w:val="left" w:pos="5103"/>
        </w:tabs>
      </w:pPr>
      <w:r>
        <w:t>Hình thức đánh giá</w:t>
      </w:r>
      <w:r w:rsidR="00502C26">
        <w:t xml:space="preserve">: </w:t>
      </w:r>
      <w:r w:rsidRPr="00DC78B7">
        <w:rPr>
          <w:b/>
        </w:rPr>
        <w:t>Bài tập lớn</w:t>
      </w:r>
      <w:r w:rsidRPr="00502C26">
        <w:t xml:space="preserve"> </w:t>
      </w:r>
    </w:p>
    <w:p w:rsidR="00891B1A" w:rsidRPr="0091539C" w:rsidRDefault="00891B1A" w:rsidP="00891B1A">
      <w:pPr>
        <w:pStyle w:val="Noidung"/>
        <w:tabs>
          <w:tab w:val="left" w:pos="5103"/>
        </w:tabs>
      </w:pPr>
      <w:r>
        <w:t>Thời gian thực hiện:</w:t>
      </w:r>
      <w:r w:rsidR="00DC78B7">
        <w:t xml:space="preserve"> </w:t>
      </w:r>
      <w:r w:rsidR="00B00E7D">
        <w:t>3</w:t>
      </w:r>
      <w:r w:rsidR="00C74C44">
        <w:t xml:space="preserve"> tuần</w:t>
      </w:r>
      <w:r w:rsidR="00C74C44">
        <w:tab/>
        <w:t>Thời gian trả lời: 10</w:t>
      </w:r>
      <w:r>
        <w:t xml:space="preserve"> phút</w:t>
      </w:r>
    </w:p>
    <w:p w:rsidR="00891B1A" w:rsidRDefault="00891B1A" w:rsidP="00891B1A">
      <w:pPr>
        <w:pStyle w:val="Demuc1"/>
        <w:tabs>
          <w:tab w:val="clear" w:pos="2552"/>
          <w:tab w:val="clear" w:pos="9242"/>
        </w:tabs>
      </w:pPr>
      <w:r>
        <w:t>Ngành/chuyên ngành:</w:t>
      </w:r>
      <w:r w:rsidR="00502C26">
        <w:t xml:space="preserve"> Công nghệ thông tin</w:t>
      </w:r>
      <w:r w:rsidRPr="00ED21C4">
        <w:tab/>
      </w:r>
    </w:p>
    <w:p w:rsidR="00891B1A" w:rsidRPr="00ED21C4" w:rsidRDefault="00891B1A" w:rsidP="00891B1A">
      <w:pPr>
        <w:pStyle w:val="Demuc1"/>
        <w:tabs>
          <w:tab w:val="clear" w:pos="2552"/>
          <w:tab w:val="clear" w:pos="9242"/>
        </w:tabs>
      </w:pPr>
      <w:r w:rsidRPr="00230746">
        <w:t xml:space="preserve">Trình độ đào tạo: </w:t>
      </w:r>
      <w:r>
        <w:tab/>
      </w:r>
      <w:r w:rsidR="00502C26">
        <w:t>Kỹ sư</w:t>
      </w:r>
      <w:r w:rsidRPr="00ED21C4">
        <w:tab/>
        <w:t xml:space="preserve"> </w:t>
      </w:r>
    </w:p>
    <w:p w:rsidR="00891B1A" w:rsidRDefault="00891B1A" w:rsidP="00891B1A">
      <w:pPr>
        <w:pStyle w:val="Noidung"/>
      </w:pPr>
    </w:p>
    <w:p w:rsidR="00891B1A" w:rsidRDefault="0044455E" w:rsidP="00891B1A">
      <w:pPr>
        <w:pStyle w:val="Demuc"/>
      </w:pPr>
      <w:r>
        <w:t>I. NỘI DUNG ĐỀ TÀI:</w:t>
      </w:r>
    </w:p>
    <w:p w:rsidR="0044455E" w:rsidRPr="00050E2A" w:rsidRDefault="002866F9" w:rsidP="00891B1A">
      <w:pPr>
        <w:pStyle w:val="Noidung"/>
      </w:pPr>
      <w:r w:rsidRPr="00050E2A">
        <w:t>1. Quản lý siêu thị điện máy</w:t>
      </w:r>
    </w:p>
    <w:p w:rsidR="0044455E" w:rsidRPr="00050E2A" w:rsidRDefault="0044455E" w:rsidP="00891B1A">
      <w:pPr>
        <w:pStyle w:val="Noidung"/>
      </w:pPr>
      <w:r w:rsidRPr="00050E2A">
        <w:t>2. Quản lý website bán hoa</w:t>
      </w:r>
    </w:p>
    <w:p w:rsidR="002866F9" w:rsidRPr="00050E2A" w:rsidRDefault="0044455E" w:rsidP="00891B1A">
      <w:pPr>
        <w:pStyle w:val="Noidung"/>
      </w:pPr>
      <w:r w:rsidRPr="00050E2A">
        <w:t>3. Quản lý điểm học sinh</w:t>
      </w:r>
      <w:r w:rsidR="002866F9" w:rsidRPr="00050E2A">
        <w:t xml:space="preserve"> </w:t>
      </w:r>
    </w:p>
    <w:p w:rsidR="0044455E" w:rsidRPr="00050E2A" w:rsidRDefault="0044455E" w:rsidP="00891B1A">
      <w:pPr>
        <w:pStyle w:val="Noidung"/>
      </w:pPr>
      <w:r w:rsidRPr="00050E2A">
        <w:t>4. Quản lý thư viện</w:t>
      </w:r>
    </w:p>
    <w:p w:rsidR="0044455E" w:rsidRPr="00050E2A" w:rsidRDefault="0044455E" w:rsidP="00891B1A">
      <w:pPr>
        <w:pStyle w:val="Noidung"/>
      </w:pPr>
      <w:r w:rsidRPr="00050E2A">
        <w:t xml:space="preserve">5. Quản lý quán </w:t>
      </w:r>
      <w:r w:rsidR="00E45F42">
        <w:t>cafe</w:t>
      </w:r>
    </w:p>
    <w:p w:rsidR="0044455E" w:rsidRPr="00050E2A" w:rsidRDefault="0044455E" w:rsidP="00891B1A">
      <w:pPr>
        <w:pStyle w:val="Noidung"/>
      </w:pPr>
      <w:r w:rsidRPr="00050E2A">
        <w:t>6. Quản lý vé tàu</w:t>
      </w:r>
    </w:p>
    <w:p w:rsidR="0044455E" w:rsidRPr="00050E2A" w:rsidRDefault="0044455E" w:rsidP="00891B1A">
      <w:pPr>
        <w:pStyle w:val="Noidung"/>
      </w:pPr>
      <w:r w:rsidRPr="00050E2A">
        <w:t>7. Quản lý cửa hàng băng đĩa nhạc</w:t>
      </w:r>
    </w:p>
    <w:p w:rsidR="0044455E" w:rsidRPr="00050E2A" w:rsidRDefault="0044455E" w:rsidP="00891B1A">
      <w:pPr>
        <w:pStyle w:val="Noidung"/>
      </w:pPr>
      <w:r w:rsidRPr="00050E2A">
        <w:t>8. Quản lý hiệu thuốc</w:t>
      </w:r>
    </w:p>
    <w:p w:rsidR="0044455E" w:rsidRPr="00050E2A" w:rsidRDefault="0044455E" w:rsidP="00891B1A">
      <w:pPr>
        <w:pStyle w:val="Noidung"/>
      </w:pPr>
      <w:r w:rsidRPr="00050E2A">
        <w:t>9. Hệ thống shop bán điện thoại</w:t>
      </w:r>
    </w:p>
    <w:p w:rsidR="0044455E" w:rsidRPr="00050E2A" w:rsidRDefault="0044455E" w:rsidP="00891B1A">
      <w:pPr>
        <w:pStyle w:val="Noidung"/>
      </w:pPr>
      <w:r w:rsidRPr="00050E2A">
        <w:t>10. Quản lý đề tài nghiên cứu khoa học</w:t>
      </w:r>
    </w:p>
    <w:p w:rsidR="0044455E" w:rsidRPr="00050E2A" w:rsidRDefault="0044455E" w:rsidP="00891B1A">
      <w:pPr>
        <w:pStyle w:val="Noidung"/>
      </w:pPr>
      <w:r w:rsidRPr="00050E2A">
        <w:t>11. Quản lý bán hàng cho cửa hàng bán rau sạch Xuân Hoa</w:t>
      </w:r>
    </w:p>
    <w:p w:rsidR="0044455E" w:rsidRPr="00050E2A" w:rsidRDefault="0044455E" w:rsidP="00891B1A">
      <w:pPr>
        <w:pStyle w:val="Noidung"/>
      </w:pPr>
      <w:r w:rsidRPr="00050E2A">
        <w:t>12. Quản lý thư viện Trường Đại học Công nghệ GTVT</w:t>
      </w:r>
    </w:p>
    <w:p w:rsidR="0044455E" w:rsidRPr="00050E2A" w:rsidRDefault="0044455E" w:rsidP="00891B1A">
      <w:pPr>
        <w:pStyle w:val="Noidung"/>
      </w:pPr>
      <w:r w:rsidRPr="00050E2A">
        <w:t>13. Quản lý bán hàng cho cửa hàng di động Nam Dương</w:t>
      </w:r>
    </w:p>
    <w:p w:rsidR="0044455E" w:rsidRPr="00050E2A" w:rsidRDefault="0044455E" w:rsidP="00891B1A">
      <w:pPr>
        <w:pStyle w:val="Noidung"/>
      </w:pPr>
      <w:r w:rsidRPr="00050E2A">
        <w:t>14. Quản lý hệ thống thi trắc nghiệm của Trường Đại học Công nghệ GTVT</w:t>
      </w:r>
    </w:p>
    <w:p w:rsidR="0044455E" w:rsidRPr="00050E2A" w:rsidRDefault="0044455E" w:rsidP="00891B1A">
      <w:pPr>
        <w:pStyle w:val="Noidung"/>
      </w:pPr>
      <w:r w:rsidRPr="00050E2A">
        <w:t>15. Quản lý hệ thống bán vé máy bay cho đại lý hàng không Quang Tùng</w:t>
      </w:r>
    </w:p>
    <w:p w:rsidR="0044455E" w:rsidRPr="00050E2A" w:rsidRDefault="0044455E" w:rsidP="00891B1A">
      <w:pPr>
        <w:pStyle w:val="Noidung"/>
      </w:pPr>
      <w:r w:rsidRPr="00050E2A">
        <w:t xml:space="preserve">16. </w:t>
      </w:r>
      <w:r w:rsidR="00140098" w:rsidRPr="00050E2A">
        <w:t>Quản lý hệ thống giao đồ án tốt nghiệp cho sinh viên của Trường Đại học Công nghệ GTVT</w:t>
      </w:r>
    </w:p>
    <w:p w:rsidR="00140098" w:rsidRPr="00050E2A" w:rsidRDefault="00140098" w:rsidP="00891B1A">
      <w:pPr>
        <w:pStyle w:val="Noidung"/>
      </w:pPr>
      <w:r w:rsidRPr="00050E2A">
        <w:t>17. Quản lý hệ thống bán đồ ăn nhanh cho cửa hàng Thanh Dung</w:t>
      </w:r>
    </w:p>
    <w:p w:rsidR="00140098" w:rsidRPr="00050E2A" w:rsidRDefault="00140098" w:rsidP="00891B1A">
      <w:pPr>
        <w:pStyle w:val="Noidung"/>
      </w:pPr>
      <w:r w:rsidRPr="00050E2A">
        <w:t>18. Quản lý hệ thống giới thiệu và bán hàng cho cửa hàng thời trang New Thanh Xuân.</w:t>
      </w:r>
    </w:p>
    <w:p w:rsidR="00140098" w:rsidRPr="00050E2A" w:rsidRDefault="00140098" w:rsidP="00891B1A">
      <w:pPr>
        <w:pStyle w:val="Noidung"/>
      </w:pPr>
      <w:r w:rsidRPr="00050E2A">
        <w:t>19. Quản lý hệ thống cho cửa hàng bán sữa Sữa Bột Tốt</w:t>
      </w:r>
    </w:p>
    <w:p w:rsidR="00140098" w:rsidRPr="00050E2A" w:rsidRDefault="00140098" w:rsidP="00891B1A">
      <w:pPr>
        <w:pStyle w:val="Noidung"/>
      </w:pPr>
      <w:r w:rsidRPr="00050E2A">
        <w:t>20. Quản lý hệ thống đặt Tour cho công ty lữ hành VietTour</w:t>
      </w:r>
    </w:p>
    <w:p w:rsidR="00140098" w:rsidRPr="00050E2A" w:rsidRDefault="00140098" w:rsidP="00891B1A">
      <w:pPr>
        <w:pStyle w:val="Noidung"/>
      </w:pPr>
      <w:r w:rsidRPr="00050E2A">
        <w:t>21. Quản lý hệ thống bán dụng cụ thể thao Kspor</w:t>
      </w:r>
      <w:r w:rsidR="002F7237">
        <w:t>t</w:t>
      </w:r>
    </w:p>
    <w:p w:rsidR="00140098" w:rsidRPr="00050E2A" w:rsidRDefault="00140098" w:rsidP="00891B1A">
      <w:pPr>
        <w:pStyle w:val="Noidung"/>
      </w:pPr>
      <w:r w:rsidRPr="00050E2A">
        <w:lastRenderedPageBreak/>
        <w:t>22.</w:t>
      </w:r>
      <w:r w:rsidR="000C7CA3">
        <w:t xml:space="preserve"> Quản lý hệ thống cho cửa hàng </w:t>
      </w:r>
      <w:r w:rsidRPr="00050E2A">
        <w:t>chuyên bán vật liệu xây dựng</w:t>
      </w:r>
    </w:p>
    <w:p w:rsidR="00140098" w:rsidRPr="00050E2A" w:rsidRDefault="00140098" w:rsidP="00891B1A">
      <w:pPr>
        <w:pStyle w:val="Noidung"/>
      </w:pPr>
      <w:r w:rsidRPr="00050E2A">
        <w:t>23. Quản lý hệ thống quản lý vật tư y tế cho công ty dược Nam Khang</w:t>
      </w:r>
    </w:p>
    <w:p w:rsidR="00140098" w:rsidRDefault="00140098" w:rsidP="00891B1A">
      <w:pPr>
        <w:pStyle w:val="Noidung"/>
      </w:pPr>
      <w:r w:rsidRPr="00050E2A">
        <w:t>24. Quản lý hệ thống quản lý bệnh nhân cho bệnh viện Bạch Mai</w:t>
      </w:r>
    </w:p>
    <w:p w:rsidR="004D1126" w:rsidRDefault="004D1126" w:rsidP="00891B1A">
      <w:pPr>
        <w:pStyle w:val="Noidung"/>
      </w:pPr>
      <w:r>
        <w:t>25. Q</w:t>
      </w:r>
      <w:r w:rsidRPr="004D1126">
        <w:t>uản lý sinh viên</w:t>
      </w:r>
    </w:p>
    <w:p w:rsidR="004D1126" w:rsidRDefault="004D1126" w:rsidP="00891B1A">
      <w:pPr>
        <w:pStyle w:val="Noidung"/>
      </w:pPr>
      <w:r>
        <w:t xml:space="preserve">26. </w:t>
      </w:r>
      <w:r w:rsidRPr="004D1126">
        <w:t>Quản lý nhân sự</w:t>
      </w:r>
    </w:p>
    <w:p w:rsidR="004D1126" w:rsidRDefault="004D1126" w:rsidP="00891B1A">
      <w:pPr>
        <w:pStyle w:val="Noidung"/>
      </w:pPr>
      <w:r>
        <w:t xml:space="preserve">27. </w:t>
      </w:r>
      <w:r w:rsidRPr="004D1126">
        <w:t>Quản lý điểm cho trường THPT</w:t>
      </w:r>
    </w:p>
    <w:p w:rsidR="004D1126" w:rsidRDefault="004D1126" w:rsidP="00891B1A">
      <w:pPr>
        <w:pStyle w:val="Noidung"/>
      </w:pPr>
      <w:r>
        <w:t xml:space="preserve">28. </w:t>
      </w:r>
      <w:r w:rsidRPr="004D1126">
        <w:t>Quản lí bán rau sạch</w:t>
      </w:r>
    </w:p>
    <w:p w:rsidR="004D1126" w:rsidRDefault="004D1126" w:rsidP="00891B1A">
      <w:pPr>
        <w:pStyle w:val="Noidung"/>
      </w:pPr>
      <w:r>
        <w:t xml:space="preserve">29. </w:t>
      </w:r>
      <w:r w:rsidRPr="004D1126">
        <w:t>Quản lý khách sạn</w:t>
      </w:r>
    </w:p>
    <w:p w:rsidR="004D1126" w:rsidRDefault="004D1126" w:rsidP="00891B1A">
      <w:pPr>
        <w:pStyle w:val="Noidung"/>
      </w:pPr>
      <w:r>
        <w:t>30. Q</w:t>
      </w:r>
      <w:r w:rsidRPr="004D1126">
        <w:t>uản lý vật tư</w:t>
      </w:r>
    </w:p>
    <w:p w:rsidR="004D1126" w:rsidRDefault="004D1126" w:rsidP="00891B1A">
      <w:pPr>
        <w:pStyle w:val="Noidung"/>
      </w:pPr>
      <w:r>
        <w:t xml:space="preserve">31. </w:t>
      </w:r>
      <w:r w:rsidRPr="004D1126">
        <w:t>Quản lý xuất nhập khẩu</w:t>
      </w:r>
    </w:p>
    <w:p w:rsidR="004D1126" w:rsidRDefault="004D1126" w:rsidP="00891B1A">
      <w:pPr>
        <w:pStyle w:val="Noidung"/>
      </w:pPr>
      <w:r>
        <w:t>3</w:t>
      </w:r>
      <w:r w:rsidR="002F7237">
        <w:t>2</w:t>
      </w:r>
      <w:r>
        <w:t xml:space="preserve">. </w:t>
      </w:r>
      <w:r w:rsidRPr="004D1126">
        <w:t>Giới thiệu và bán điện thoại di động</w:t>
      </w:r>
    </w:p>
    <w:p w:rsidR="004D1126" w:rsidRDefault="004D1126" w:rsidP="00891B1A">
      <w:pPr>
        <w:pStyle w:val="Noidung"/>
      </w:pPr>
      <w:r>
        <w:t>3</w:t>
      </w:r>
      <w:r w:rsidR="002F7237">
        <w:t>3</w:t>
      </w:r>
      <w:r>
        <w:t>. W</w:t>
      </w:r>
      <w:r w:rsidRPr="004D1126">
        <w:t>ebsite bán đặc sản 3 miền</w:t>
      </w:r>
    </w:p>
    <w:p w:rsidR="004D1126" w:rsidRDefault="004D1126" w:rsidP="00891B1A">
      <w:pPr>
        <w:pStyle w:val="Noidung"/>
      </w:pPr>
      <w:r>
        <w:t>3</w:t>
      </w:r>
      <w:r w:rsidR="002F7237">
        <w:t>4</w:t>
      </w:r>
      <w:r>
        <w:t xml:space="preserve">. </w:t>
      </w:r>
      <w:r w:rsidRPr="004D1126">
        <w:t>Website bán xe máy</w:t>
      </w:r>
    </w:p>
    <w:p w:rsidR="004D1126" w:rsidRPr="00050E2A" w:rsidRDefault="004D1126" w:rsidP="00891B1A">
      <w:pPr>
        <w:pStyle w:val="Noidung"/>
      </w:pPr>
      <w:r>
        <w:t>3</w:t>
      </w:r>
      <w:r w:rsidR="002F7237">
        <w:t>5</w:t>
      </w:r>
      <w:r>
        <w:t xml:space="preserve">. </w:t>
      </w:r>
      <w:r w:rsidRPr="004D1126">
        <w:t>Quản lý bán hàng</w:t>
      </w:r>
    </w:p>
    <w:p w:rsidR="00050E2A" w:rsidRDefault="00050E2A">
      <w:pPr>
        <w:spacing w:after="160" w:line="259" w:lineRule="auto"/>
        <w:rPr>
          <w:sz w:val="26"/>
        </w:rPr>
      </w:pPr>
      <w:bookmarkStart w:id="0" w:name="_GoBack"/>
      <w:bookmarkEnd w:id="0"/>
      <w:r>
        <w:br w:type="page"/>
      </w:r>
    </w:p>
    <w:p w:rsidR="00EA27B6" w:rsidRPr="00593836" w:rsidRDefault="00EA27B6" w:rsidP="00891B1A">
      <w:pPr>
        <w:pStyle w:val="Bangghichu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17"/>
        <w:gridCol w:w="3016"/>
        <w:gridCol w:w="3039"/>
      </w:tblGrid>
      <w:tr w:rsidR="00891B1A" w:rsidTr="00D22257">
        <w:tc>
          <w:tcPr>
            <w:tcW w:w="3017" w:type="dxa"/>
          </w:tcPr>
          <w:p w:rsidR="00891B1A" w:rsidRDefault="00891B1A" w:rsidP="002D50A3">
            <w:pPr>
              <w:pStyle w:val="Tde3"/>
            </w:pPr>
            <w:r>
              <w:t xml:space="preserve">NGƯỜI BIÊN SOẠN </w:t>
            </w:r>
          </w:p>
        </w:tc>
        <w:tc>
          <w:tcPr>
            <w:tcW w:w="3016" w:type="dxa"/>
          </w:tcPr>
          <w:p w:rsidR="00891B1A" w:rsidRDefault="00891B1A" w:rsidP="002D50A3">
            <w:pPr>
              <w:pStyle w:val="Tde3"/>
            </w:pPr>
            <w:r>
              <w:t>NGƯỜI PHẢN BIỆN</w:t>
            </w:r>
          </w:p>
        </w:tc>
        <w:tc>
          <w:tcPr>
            <w:tcW w:w="3039" w:type="dxa"/>
          </w:tcPr>
          <w:p w:rsidR="00891B1A" w:rsidRDefault="00891B1A" w:rsidP="002D50A3">
            <w:pPr>
              <w:pStyle w:val="Tde3"/>
            </w:pPr>
            <w:r>
              <w:t>TRƯỞNG BỘ MÔN</w:t>
            </w:r>
          </w:p>
          <w:p w:rsidR="00891B1A" w:rsidRDefault="00891B1A" w:rsidP="002D50A3">
            <w:pPr>
              <w:pStyle w:val="Tde3"/>
            </w:pPr>
          </w:p>
        </w:tc>
      </w:tr>
    </w:tbl>
    <w:p w:rsidR="00217FE7" w:rsidRDefault="00217FE7"/>
    <w:p w:rsidR="00B87CB4" w:rsidRDefault="00B87CB4"/>
    <w:p w:rsidR="00B87CB4" w:rsidRDefault="00B87CB4"/>
    <w:p w:rsidR="00B87CB4" w:rsidRPr="00B87CB4" w:rsidRDefault="00B87CB4">
      <w:pPr>
        <w:rPr>
          <w:b/>
        </w:rPr>
      </w:pPr>
      <w:r>
        <w:t xml:space="preserve">           </w:t>
      </w:r>
      <w:r w:rsidR="00116017">
        <w:rPr>
          <w:b/>
        </w:rPr>
        <w:t>Nguyễn Thái Sơn</w:t>
      </w:r>
      <w:r>
        <w:rPr>
          <w:b/>
        </w:rPr>
        <w:tab/>
      </w:r>
    </w:p>
    <w:sectPr w:rsidR="00B87CB4" w:rsidRPr="00B87CB4" w:rsidSect="00F00CB2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112EF"/>
    <w:multiLevelType w:val="hybridMultilevel"/>
    <w:tmpl w:val="A3DA7E8A"/>
    <w:lvl w:ilvl="0" w:tplc="81F2912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1333E2"/>
    <w:multiLevelType w:val="hybridMultilevel"/>
    <w:tmpl w:val="A7A03108"/>
    <w:lvl w:ilvl="0" w:tplc="2432DBA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E20167"/>
    <w:multiLevelType w:val="multilevel"/>
    <w:tmpl w:val="F58EE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396D4B"/>
    <w:multiLevelType w:val="multilevel"/>
    <w:tmpl w:val="51FEF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5342AC"/>
    <w:multiLevelType w:val="hybridMultilevel"/>
    <w:tmpl w:val="1E82C36C"/>
    <w:lvl w:ilvl="0" w:tplc="0F046D2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5C61B6"/>
    <w:multiLevelType w:val="hybridMultilevel"/>
    <w:tmpl w:val="CC68314A"/>
    <w:lvl w:ilvl="0" w:tplc="FB88170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C179BB"/>
    <w:multiLevelType w:val="hybridMultilevel"/>
    <w:tmpl w:val="A5D46A70"/>
    <w:lvl w:ilvl="0" w:tplc="33D83C8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7E1DAC"/>
    <w:multiLevelType w:val="hybridMultilevel"/>
    <w:tmpl w:val="85B85CAE"/>
    <w:lvl w:ilvl="0" w:tplc="E80CADA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902195"/>
    <w:multiLevelType w:val="hybridMultilevel"/>
    <w:tmpl w:val="FC8C101C"/>
    <w:lvl w:ilvl="0" w:tplc="E3D6486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8B5CA9"/>
    <w:multiLevelType w:val="hybridMultilevel"/>
    <w:tmpl w:val="1A104ECA"/>
    <w:lvl w:ilvl="0" w:tplc="7E5066B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695A9C"/>
    <w:multiLevelType w:val="hybridMultilevel"/>
    <w:tmpl w:val="F726F736"/>
    <w:lvl w:ilvl="0" w:tplc="10C6F36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A52BBA"/>
    <w:multiLevelType w:val="hybridMultilevel"/>
    <w:tmpl w:val="84E4AB18"/>
    <w:lvl w:ilvl="0" w:tplc="9B8A8CD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3"/>
  </w:num>
  <w:num w:numId="5">
    <w:abstractNumId w:val="7"/>
  </w:num>
  <w:num w:numId="6">
    <w:abstractNumId w:val="1"/>
  </w:num>
  <w:num w:numId="7">
    <w:abstractNumId w:val="8"/>
  </w:num>
  <w:num w:numId="8">
    <w:abstractNumId w:val="5"/>
  </w:num>
  <w:num w:numId="9">
    <w:abstractNumId w:val="10"/>
  </w:num>
  <w:num w:numId="10">
    <w:abstractNumId w:val="9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B1A"/>
    <w:rsid w:val="00037F99"/>
    <w:rsid w:val="000448DE"/>
    <w:rsid w:val="00050E2A"/>
    <w:rsid w:val="000633C2"/>
    <w:rsid w:val="00070AD1"/>
    <w:rsid w:val="000C7CA3"/>
    <w:rsid w:val="00116017"/>
    <w:rsid w:val="001269B7"/>
    <w:rsid w:val="00132116"/>
    <w:rsid w:val="00140098"/>
    <w:rsid w:val="00196351"/>
    <w:rsid w:val="00197F42"/>
    <w:rsid w:val="00217FE7"/>
    <w:rsid w:val="002220DA"/>
    <w:rsid w:val="00283ABE"/>
    <w:rsid w:val="002866F9"/>
    <w:rsid w:val="00286C46"/>
    <w:rsid w:val="002A16C0"/>
    <w:rsid w:val="002D15E1"/>
    <w:rsid w:val="002F7237"/>
    <w:rsid w:val="00324799"/>
    <w:rsid w:val="0044455E"/>
    <w:rsid w:val="004B0F80"/>
    <w:rsid w:val="004B6B28"/>
    <w:rsid w:val="004D1126"/>
    <w:rsid w:val="00502C26"/>
    <w:rsid w:val="00557FCD"/>
    <w:rsid w:val="00585B17"/>
    <w:rsid w:val="005A678B"/>
    <w:rsid w:val="005E2375"/>
    <w:rsid w:val="00610574"/>
    <w:rsid w:val="00621703"/>
    <w:rsid w:val="006B7818"/>
    <w:rsid w:val="006E131E"/>
    <w:rsid w:val="00721928"/>
    <w:rsid w:val="007747F4"/>
    <w:rsid w:val="007841BA"/>
    <w:rsid w:val="007862F6"/>
    <w:rsid w:val="007B7123"/>
    <w:rsid w:val="00870955"/>
    <w:rsid w:val="008737E0"/>
    <w:rsid w:val="00890784"/>
    <w:rsid w:val="00891B1A"/>
    <w:rsid w:val="009161A6"/>
    <w:rsid w:val="00947907"/>
    <w:rsid w:val="009544BE"/>
    <w:rsid w:val="00957698"/>
    <w:rsid w:val="00976CC3"/>
    <w:rsid w:val="009B5836"/>
    <w:rsid w:val="009F6F11"/>
    <w:rsid w:val="00A21D38"/>
    <w:rsid w:val="00A24051"/>
    <w:rsid w:val="00A25CDF"/>
    <w:rsid w:val="00A95FE1"/>
    <w:rsid w:val="00AF32A4"/>
    <w:rsid w:val="00AF703C"/>
    <w:rsid w:val="00B00E7D"/>
    <w:rsid w:val="00B06C8C"/>
    <w:rsid w:val="00B80BF7"/>
    <w:rsid w:val="00B87CB4"/>
    <w:rsid w:val="00BF7A02"/>
    <w:rsid w:val="00C74C44"/>
    <w:rsid w:val="00C945B7"/>
    <w:rsid w:val="00CA0CE6"/>
    <w:rsid w:val="00CC6AB9"/>
    <w:rsid w:val="00CC7696"/>
    <w:rsid w:val="00CE573F"/>
    <w:rsid w:val="00D02D43"/>
    <w:rsid w:val="00D22257"/>
    <w:rsid w:val="00D23256"/>
    <w:rsid w:val="00D232B3"/>
    <w:rsid w:val="00D60B44"/>
    <w:rsid w:val="00D61861"/>
    <w:rsid w:val="00D67B2C"/>
    <w:rsid w:val="00DB1D6B"/>
    <w:rsid w:val="00DB7DC9"/>
    <w:rsid w:val="00DC350A"/>
    <w:rsid w:val="00DC78B7"/>
    <w:rsid w:val="00E45F42"/>
    <w:rsid w:val="00E46007"/>
    <w:rsid w:val="00E623DB"/>
    <w:rsid w:val="00E62B05"/>
    <w:rsid w:val="00E9301A"/>
    <w:rsid w:val="00EA27B6"/>
    <w:rsid w:val="00EC4DB0"/>
    <w:rsid w:val="00ED4072"/>
    <w:rsid w:val="00F00CB2"/>
    <w:rsid w:val="00F215E4"/>
    <w:rsid w:val="00F95C11"/>
    <w:rsid w:val="00FA395B"/>
    <w:rsid w:val="00FD6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AFFEA"/>
  <w15:chartTrackingRefBased/>
  <w15:docId w15:val="{CA1A1E20-9F38-4DD9-B581-9B2A34153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1B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de2">
    <w:name w:val="@Tde2"/>
    <w:basedOn w:val="Tde1"/>
    <w:rsid w:val="00891B1A"/>
  </w:style>
  <w:style w:type="paragraph" w:customStyle="1" w:styleId="Tde1">
    <w:name w:val="@Tde1"/>
    <w:basedOn w:val="Normal"/>
    <w:rsid w:val="00891B1A"/>
    <w:pPr>
      <w:spacing w:before="40"/>
      <w:jc w:val="center"/>
    </w:pPr>
  </w:style>
  <w:style w:type="table" w:styleId="TableGrid">
    <w:name w:val="Table Grid"/>
    <w:basedOn w:val="TableNormal"/>
    <w:rsid w:val="00891B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idung">
    <w:name w:val="@Noidung"/>
    <w:basedOn w:val="Normal"/>
    <w:link w:val="NoidungChar"/>
    <w:rsid w:val="00891B1A"/>
    <w:pPr>
      <w:spacing w:before="60" w:line="264" w:lineRule="auto"/>
      <w:ind w:firstLine="567"/>
      <w:jc w:val="both"/>
    </w:pPr>
    <w:rPr>
      <w:sz w:val="26"/>
    </w:rPr>
  </w:style>
  <w:style w:type="character" w:customStyle="1" w:styleId="NoidungChar">
    <w:name w:val="@Noidung Char"/>
    <w:link w:val="Noidung"/>
    <w:rsid w:val="00891B1A"/>
    <w:rPr>
      <w:rFonts w:ascii="Times New Roman" w:eastAsia="Times New Roman" w:hAnsi="Times New Roman" w:cs="Times New Roman"/>
      <w:sz w:val="26"/>
      <w:szCs w:val="24"/>
    </w:rPr>
  </w:style>
  <w:style w:type="paragraph" w:customStyle="1" w:styleId="Demuc">
    <w:name w:val="@Demuc"/>
    <w:basedOn w:val="Normal"/>
    <w:link w:val="DemucChar"/>
    <w:rsid w:val="00891B1A"/>
    <w:pPr>
      <w:spacing w:before="120" w:after="60" w:line="288" w:lineRule="auto"/>
      <w:ind w:firstLine="567"/>
      <w:jc w:val="both"/>
      <w:outlineLvl w:val="1"/>
    </w:pPr>
    <w:rPr>
      <w:b/>
      <w:sz w:val="26"/>
    </w:rPr>
  </w:style>
  <w:style w:type="character" w:customStyle="1" w:styleId="DemucChar">
    <w:name w:val="@Demuc Char"/>
    <w:link w:val="Demuc"/>
    <w:rsid w:val="00891B1A"/>
    <w:rPr>
      <w:rFonts w:ascii="Times New Roman" w:eastAsia="Times New Roman" w:hAnsi="Times New Roman" w:cs="Times New Roman"/>
      <w:b/>
      <w:sz w:val="26"/>
      <w:szCs w:val="24"/>
    </w:rPr>
  </w:style>
  <w:style w:type="paragraph" w:customStyle="1" w:styleId="Tde3">
    <w:name w:val="@Tde3"/>
    <w:basedOn w:val="Tde2"/>
    <w:rsid w:val="00891B1A"/>
    <w:rPr>
      <w:b/>
      <w:sz w:val="26"/>
    </w:rPr>
  </w:style>
  <w:style w:type="paragraph" w:customStyle="1" w:styleId="Tde4">
    <w:name w:val="@Tde4"/>
    <w:basedOn w:val="Tde1"/>
    <w:rsid w:val="00891B1A"/>
    <w:pPr>
      <w:spacing w:before="120" w:after="120"/>
      <w:contextualSpacing/>
    </w:pPr>
    <w:rPr>
      <w:i/>
      <w:sz w:val="26"/>
    </w:rPr>
  </w:style>
  <w:style w:type="paragraph" w:customStyle="1" w:styleId="Chuong1">
    <w:name w:val="@Chuong1"/>
    <w:basedOn w:val="Normal"/>
    <w:rsid w:val="00891B1A"/>
    <w:pPr>
      <w:spacing w:before="480" w:after="120" w:line="288" w:lineRule="auto"/>
      <w:contextualSpacing/>
      <w:jc w:val="center"/>
    </w:pPr>
    <w:rPr>
      <w:b/>
      <w:sz w:val="28"/>
    </w:rPr>
  </w:style>
  <w:style w:type="paragraph" w:customStyle="1" w:styleId="Bangghichu">
    <w:name w:val="@Bang_ghi chu"/>
    <w:basedOn w:val="Normal"/>
    <w:link w:val="BangghichuChar"/>
    <w:qFormat/>
    <w:rsid w:val="00891B1A"/>
    <w:pPr>
      <w:spacing w:before="20" w:line="264" w:lineRule="auto"/>
    </w:pPr>
    <w:rPr>
      <w:i/>
    </w:rPr>
  </w:style>
  <w:style w:type="character" w:customStyle="1" w:styleId="BangghichuChar">
    <w:name w:val="@Bang_ghi chu Char"/>
    <w:basedOn w:val="DefaultParagraphFont"/>
    <w:link w:val="Bangghichu"/>
    <w:rsid w:val="00891B1A"/>
    <w:rPr>
      <w:rFonts w:ascii="Times New Roman" w:eastAsia="Times New Roman" w:hAnsi="Times New Roman" w:cs="Times New Roman"/>
      <w:i/>
      <w:sz w:val="24"/>
      <w:szCs w:val="24"/>
    </w:rPr>
  </w:style>
  <w:style w:type="paragraph" w:customStyle="1" w:styleId="Demuc1">
    <w:name w:val="@Demuc1"/>
    <w:basedOn w:val="Normal"/>
    <w:link w:val="Demuc1Char"/>
    <w:qFormat/>
    <w:rsid w:val="00891B1A"/>
    <w:pPr>
      <w:tabs>
        <w:tab w:val="right" w:pos="2552"/>
        <w:tab w:val="right" w:leader="dot" w:pos="9242"/>
      </w:tabs>
      <w:spacing w:before="120" w:after="60" w:line="288" w:lineRule="auto"/>
      <w:ind w:firstLine="567"/>
      <w:jc w:val="both"/>
    </w:pPr>
    <w:rPr>
      <w:b/>
      <w:sz w:val="26"/>
    </w:rPr>
  </w:style>
  <w:style w:type="character" w:customStyle="1" w:styleId="Demuc1Char">
    <w:name w:val="@Demuc1 Char"/>
    <w:basedOn w:val="DefaultParagraphFont"/>
    <w:link w:val="Demuc1"/>
    <w:rsid w:val="00891B1A"/>
    <w:rPr>
      <w:rFonts w:ascii="Times New Roman" w:eastAsia="Times New Roman" w:hAnsi="Times New Roman" w:cs="Times New Roman"/>
      <w:b/>
      <w:sz w:val="26"/>
      <w:szCs w:val="24"/>
    </w:rPr>
  </w:style>
  <w:style w:type="paragraph" w:styleId="ListParagraph">
    <w:name w:val="List Paragraph"/>
    <w:basedOn w:val="Normal"/>
    <w:uiPriority w:val="34"/>
    <w:qFormat/>
    <w:rsid w:val="000633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31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kienletrung</dc:creator>
  <cp:keywords/>
  <dc:description/>
  <cp:lastModifiedBy>user</cp:lastModifiedBy>
  <cp:revision>8</cp:revision>
  <dcterms:created xsi:type="dcterms:W3CDTF">2022-10-27T04:02:00Z</dcterms:created>
  <dcterms:modified xsi:type="dcterms:W3CDTF">2022-10-27T04:20:00Z</dcterms:modified>
</cp:coreProperties>
</file>