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F5E9"/>
  <w:body>
    <w:p w14:paraId="58CBAF17" w14:textId="77777777" w:rsidR="006837D4" w:rsidRPr="00D04D8E" w:rsidRDefault="006837D4">
      <w:pPr>
        <w:spacing w:before="3200"/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</w:tblGrid>
      <w:tr w:rsidR="006837D4" w:rsidRPr="00D04D8E" w14:paraId="204C534B" w14:textId="77777777">
        <w:trPr>
          <w:jc w:val="center"/>
        </w:trPr>
        <w:tc>
          <w:tcPr>
            <w:tcW w:w="7000" w:type="dxa"/>
            <w:tcBorders>
              <w:top w:val="single" w:sz="12" w:space="0" w:color="C9A66B"/>
              <w:left w:val="single" w:sz="12" w:space="0" w:color="C9A66B"/>
              <w:bottom w:val="single" w:sz="12" w:space="0" w:color="C9A66B"/>
              <w:right w:val="single" w:sz="12" w:space="0" w:color="C9A66B"/>
            </w:tcBorders>
            <w:shd w:val="clear" w:color="auto" w:fill="FFFCF5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37143286" w14:textId="77777777" w:rsidR="00793523" w:rsidRPr="00D04D8E" w:rsidRDefault="00793523" w:rsidP="00793523">
            <w:pPr>
              <w:spacing w:after="80" w:line="276" w:lineRule="auto"/>
              <w:jc w:val="center"/>
            </w:pPr>
            <w:r w:rsidRPr="00D04D8E">
              <w:rPr>
                <w:color w:val="000000"/>
                <w:sz w:val="48"/>
                <w:szCs w:val="48"/>
              </w:rPr>
              <w:t>Sprint retrospective</w:t>
            </w:r>
          </w:p>
          <w:p w14:paraId="1CE3050A" w14:textId="77777777" w:rsidR="00793523" w:rsidRPr="00D04D8E" w:rsidRDefault="00793523" w:rsidP="00793523">
            <w:pPr>
              <w:spacing w:line="276" w:lineRule="auto"/>
              <w:jc w:val="center"/>
              <w:rPr>
                <w:color w:val="000000"/>
                <w:sz w:val="34"/>
                <w:szCs w:val="34"/>
              </w:rPr>
            </w:pPr>
            <w:r w:rsidRPr="00D04D8E">
              <w:rPr>
                <w:color w:val="000000"/>
                <w:sz w:val="34"/>
                <w:szCs w:val="34"/>
              </w:rPr>
              <w:t>Nicolett Studio Fantasy</w:t>
            </w:r>
          </w:p>
          <w:p w14:paraId="4C45199D" w14:textId="270B7F05" w:rsidR="00793523" w:rsidRPr="00D04D8E" w:rsidRDefault="00793523" w:rsidP="00793523">
            <w:pPr>
              <w:spacing w:line="276" w:lineRule="auto"/>
              <w:jc w:val="center"/>
              <w:rPr>
                <w:color w:val="000000"/>
                <w:sz w:val="34"/>
                <w:szCs w:val="34"/>
              </w:rPr>
            </w:pPr>
            <w:r w:rsidRPr="00D04D8E">
              <w:rPr>
                <w:color w:val="000000"/>
                <w:sz w:val="34"/>
                <w:szCs w:val="34"/>
              </w:rPr>
              <w:t>Sprint 2</w:t>
            </w:r>
          </w:p>
          <w:p w14:paraId="11F472BB" w14:textId="77777777" w:rsidR="00793523" w:rsidRPr="00D04D8E" w:rsidRDefault="00793523" w:rsidP="00793523">
            <w:pPr>
              <w:spacing w:line="276" w:lineRule="auto"/>
              <w:jc w:val="center"/>
            </w:pPr>
          </w:p>
          <w:p w14:paraId="69E2297A" w14:textId="77777777" w:rsidR="00793523" w:rsidRPr="00D04D8E" w:rsidRDefault="00793523" w:rsidP="00793523">
            <w:pPr>
              <w:spacing w:after="40" w:line="276" w:lineRule="auto"/>
              <w:jc w:val="center"/>
            </w:pPr>
            <w:r w:rsidRPr="00D04D8E">
              <w:rPr>
                <w:b/>
                <w:bCs/>
                <w:color w:val="000000"/>
                <w:sz w:val="26"/>
                <w:szCs w:val="26"/>
              </w:rPr>
              <w:t>Integrantes</w:t>
            </w:r>
          </w:p>
          <w:p w14:paraId="245E1A58" w14:textId="77777777" w:rsidR="00793523" w:rsidRPr="00D04D8E" w:rsidRDefault="00793523" w:rsidP="00793523">
            <w:pPr>
              <w:spacing w:after="20" w:line="276" w:lineRule="auto"/>
              <w:jc w:val="center"/>
            </w:pPr>
            <w:r w:rsidRPr="00D04D8E">
              <w:rPr>
                <w:color w:val="000000"/>
                <w:sz w:val="24"/>
                <w:szCs w:val="24"/>
              </w:rPr>
              <w:t>Alejandra Garrido</w:t>
            </w:r>
          </w:p>
          <w:p w14:paraId="586470E8" w14:textId="49256075" w:rsidR="006837D4" w:rsidRPr="00D04D8E" w:rsidRDefault="00793523" w:rsidP="00793523">
            <w:pPr>
              <w:jc w:val="center"/>
            </w:pPr>
            <w:r w:rsidRPr="00D04D8E">
              <w:rPr>
                <w:color w:val="000000"/>
                <w:sz w:val="24"/>
                <w:szCs w:val="24"/>
              </w:rPr>
              <w:t>Daniela Huaiquiñir</w:t>
            </w:r>
          </w:p>
        </w:tc>
      </w:tr>
    </w:tbl>
    <w:p w14:paraId="2B242403" w14:textId="77777777" w:rsidR="006837D4" w:rsidRPr="00D04D8E" w:rsidRDefault="00000000">
      <w:r w:rsidRPr="00D04D8E">
        <w:br w:type="page"/>
      </w:r>
    </w:p>
    <w:p w14:paraId="248650AC" w14:textId="77777777" w:rsidR="006837D4" w:rsidRPr="00D04D8E" w:rsidRDefault="00000000" w:rsidP="00793523">
      <w:pPr>
        <w:pStyle w:val="Ttulo1"/>
        <w:rPr>
          <w:lang w:val="es-CL"/>
        </w:rPr>
      </w:pPr>
      <w:r w:rsidRPr="00D04D8E">
        <w:rPr>
          <w:lang w:val="es-CL"/>
        </w:rPr>
        <w:lastRenderedPageBreak/>
        <w:t>Datos del documento</w:t>
      </w:r>
    </w:p>
    <w:p w14:paraId="4FD19832" w14:textId="77777777" w:rsidR="006837D4" w:rsidRPr="00D04D8E" w:rsidRDefault="00000000" w:rsidP="00793523">
      <w:pPr>
        <w:pStyle w:val="Ttulo2"/>
        <w:rPr>
          <w:lang w:val="es-CL"/>
        </w:rPr>
      </w:pPr>
      <w:r w:rsidRPr="00D04D8E">
        <w:rPr>
          <w:lang w:val="es-CL"/>
        </w:rPr>
        <w:t>Histórico de revisiones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400"/>
        <w:gridCol w:w="3938"/>
        <w:gridCol w:w="2400"/>
      </w:tblGrid>
      <w:tr w:rsidR="006837D4" w:rsidRPr="00D04D8E" w14:paraId="1AC2FDF9" w14:textId="77777777" w:rsidTr="00793523">
        <w:trPr>
          <w:tblHeader/>
        </w:trPr>
        <w:tc>
          <w:tcPr>
            <w:tcW w:w="11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89B78" w14:textId="77777777" w:rsidR="006837D4" w:rsidRPr="00D04D8E" w:rsidRDefault="00000000" w:rsidP="00793523">
            <w:pPr>
              <w:jc w:val="center"/>
            </w:pPr>
            <w:r w:rsidRPr="00D04D8E">
              <w:rPr>
                <w:b/>
                <w:bCs/>
                <w:color w:val="6B5744"/>
                <w:sz w:val="21"/>
                <w:szCs w:val="21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01143F" w14:textId="77777777" w:rsidR="006837D4" w:rsidRPr="00D04D8E" w:rsidRDefault="00000000" w:rsidP="00793523">
            <w:pPr>
              <w:jc w:val="center"/>
            </w:pPr>
            <w:r w:rsidRPr="00D04D8E">
              <w:rPr>
                <w:b/>
                <w:bCs/>
                <w:color w:val="6B5744"/>
                <w:sz w:val="21"/>
                <w:szCs w:val="21"/>
              </w:rPr>
              <w:t>Fecha</w:t>
            </w:r>
          </w:p>
        </w:tc>
        <w:tc>
          <w:tcPr>
            <w:tcW w:w="39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72A3EE" w14:textId="77777777" w:rsidR="006837D4" w:rsidRPr="00D04D8E" w:rsidRDefault="00000000" w:rsidP="00793523">
            <w:pPr>
              <w:jc w:val="center"/>
            </w:pPr>
            <w:r w:rsidRPr="00D04D8E">
              <w:rPr>
                <w:b/>
                <w:bCs/>
                <w:color w:val="6B5744"/>
                <w:sz w:val="21"/>
                <w:szCs w:val="21"/>
              </w:rPr>
              <w:t>Descripción/cambio</w:t>
            </w:r>
          </w:p>
        </w:tc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07C2A4" w14:textId="77777777" w:rsidR="006837D4" w:rsidRPr="00D04D8E" w:rsidRDefault="00000000" w:rsidP="00793523">
            <w:pPr>
              <w:jc w:val="center"/>
            </w:pPr>
            <w:r w:rsidRPr="00D04D8E">
              <w:rPr>
                <w:b/>
                <w:bCs/>
                <w:color w:val="6B5744"/>
                <w:sz w:val="21"/>
                <w:szCs w:val="21"/>
              </w:rPr>
              <w:t>Autor</w:t>
            </w:r>
          </w:p>
        </w:tc>
      </w:tr>
      <w:tr w:rsidR="006837D4" w:rsidRPr="00D04D8E" w14:paraId="5BB571E7" w14:textId="77777777" w:rsidTr="00793523">
        <w:trPr>
          <w:cantSplit/>
        </w:trPr>
        <w:tc>
          <w:tcPr>
            <w:tcW w:w="11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5FE9E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1.0</w:t>
            </w:r>
          </w:p>
        </w:tc>
        <w:tc>
          <w:tcPr>
            <w:tcW w:w="1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55BFFA" w14:textId="54EA18A5" w:rsidR="006837D4" w:rsidRPr="00D04D8E" w:rsidRDefault="009E3967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16/</w:t>
            </w:r>
            <w:r w:rsidR="00FB5003" w:rsidRPr="00D04D8E">
              <w:rPr>
                <w:color w:val="000000"/>
                <w:sz w:val="21"/>
                <w:szCs w:val="21"/>
              </w:rPr>
              <w:t>0</w:t>
            </w:r>
            <w:r w:rsidRPr="00D04D8E">
              <w:rPr>
                <w:color w:val="000000"/>
                <w:sz w:val="21"/>
                <w:szCs w:val="21"/>
              </w:rPr>
              <w:t>9/2026</w:t>
            </w:r>
          </w:p>
        </w:tc>
        <w:tc>
          <w:tcPr>
            <w:tcW w:w="39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B2A5B9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Creación de la retrospectiva del Sprint 2.</w:t>
            </w:r>
          </w:p>
        </w:tc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8C841F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Alejandra Garrido, Daniela Huaiquiñir</w:t>
            </w:r>
          </w:p>
        </w:tc>
      </w:tr>
    </w:tbl>
    <w:p w14:paraId="465FC31C" w14:textId="77777777" w:rsidR="00793523" w:rsidRPr="00D04D8E" w:rsidRDefault="00793523" w:rsidP="00793523">
      <w:pPr>
        <w:spacing w:line="276" w:lineRule="auto"/>
        <w:jc w:val="both"/>
      </w:pPr>
    </w:p>
    <w:p w14:paraId="5ADF802F" w14:textId="79658301" w:rsidR="006837D4" w:rsidRPr="00D04D8E" w:rsidRDefault="00000000" w:rsidP="00793523">
      <w:pPr>
        <w:pStyle w:val="Ttulo2"/>
        <w:rPr>
          <w:lang w:val="es-CL"/>
        </w:rPr>
      </w:pPr>
      <w:r w:rsidRPr="00D04D8E">
        <w:rPr>
          <w:lang w:val="es-CL"/>
        </w:rPr>
        <w:t>Información del sprint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438"/>
      </w:tblGrid>
      <w:tr w:rsidR="006837D4" w:rsidRPr="00D04D8E" w14:paraId="76F94704" w14:textId="77777777" w:rsidTr="00DE2A0F"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458009" w14:textId="77777777" w:rsidR="006837D4" w:rsidRPr="00D04D8E" w:rsidRDefault="00000000" w:rsidP="00DE2A0F">
            <w:pPr>
              <w:jc w:val="right"/>
            </w:pPr>
            <w:r w:rsidRPr="00D04D8E">
              <w:rPr>
                <w:b/>
                <w:bCs/>
                <w:color w:val="6B5744"/>
                <w:sz w:val="21"/>
                <w:szCs w:val="21"/>
              </w:rPr>
              <w:t>Organización</w:t>
            </w:r>
          </w:p>
        </w:tc>
        <w:tc>
          <w:tcPr>
            <w:tcW w:w="64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4DC7DD" w14:textId="77777777" w:rsidR="006837D4" w:rsidRPr="00D04D8E" w:rsidRDefault="00000000" w:rsidP="00DE2A0F">
            <w:pPr>
              <w:jc w:val="both"/>
            </w:pPr>
            <w:r w:rsidRPr="00D04D8E">
              <w:rPr>
                <w:color w:val="000000"/>
                <w:sz w:val="21"/>
                <w:szCs w:val="21"/>
              </w:rPr>
              <w:t>Nicolett Studio Fantasy</w:t>
            </w:r>
          </w:p>
        </w:tc>
      </w:tr>
      <w:tr w:rsidR="006837D4" w:rsidRPr="00D04D8E" w14:paraId="64629582" w14:textId="77777777" w:rsidTr="00DE2A0F"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66D92" w14:textId="77777777" w:rsidR="006837D4" w:rsidRPr="00D04D8E" w:rsidRDefault="00000000" w:rsidP="00DE2A0F">
            <w:pPr>
              <w:jc w:val="right"/>
            </w:pPr>
            <w:r w:rsidRPr="00D04D8E">
              <w:rPr>
                <w:b/>
                <w:bCs/>
                <w:color w:val="6B5744"/>
                <w:sz w:val="21"/>
                <w:szCs w:val="21"/>
              </w:rPr>
              <w:t>Sección</w:t>
            </w:r>
          </w:p>
        </w:tc>
        <w:tc>
          <w:tcPr>
            <w:tcW w:w="64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466376" w14:textId="77777777" w:rsidR="006837D4" w:rsidRPr="00D04D8E" w:rsidRDefault="00000000" w:rsidP="00DE2A0F">
            <w:pPr>
              <w:jc w:val="both"/>
            </w:pPr>
            <w:proofErr w:type="spellStart"/>
            <w:r w:rsidRPr="00D04D8E">
              <w:rPr>
                <w:color w:val="000000"/>
                <w:sz w:val="21"/>
                <w:szCs w:val="21"/>
              </w:rPr>
              <w:t>Capstone</w:t>
            </w:r>
            <w:proofErr w:type="spellEnd"/>
            <w:r w:rsidRPr="00D04D8E">
              <w:rPr>
                <w:color w:val="000000"/>
                <w:sz w:val="21"/>
                <w:szCs w:val="21"/>
              </w:rPr>
              <w:t xml:space="preserve"> 001V</w:t>
            </w:r>
          </w:p>
        </w:tc>
      </w:tr>
      <w:tr w:rsidR="006837D4" w:rsidRPr="00D04D8E" w14:paraId="3DCD4D24" w14:textId="77777777" w:rsidTr="00DE2A0F"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0E8ECB" w14:textId="77777777" w:rsidR="006837D4" w:rsidRPr="00D04D8E" w:rsidRDefault="00000000" w:rsidP="00DE2A0F">
            <w:pPr>
              <w:jc w:val="right"/>
            </w:pPr>
            <w:r w:rsidRPr="00D04D8E">
              <w:rPr>
                <w:b/>
                <w:bCs/>
                <w:color w:val="6B5744"/>
                <w:sz w:val="21"/>
                <w:szCs w:val="21"/>
              </w:rPr>
              <w:t>Sprint</w:t>
            </w:r>
          </w:p>
        </w:tc>
        <w:tc>
          <w:tcPr>
            <w:tcW w:w="64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88D12C" w14:textId="77777777" w:rsidR="006837D4" w:rsidRPr="00D04D8E" w:rsidRDefault="00000000" w:rsidP="00DE2A0F">
            <w:pPr>
              <w:jc w:val="both"/>
            </w:pPr>
            <w:r w:rsidRPr="00D04D8E">
              <w:rPr>
                <w:color w:val="000000"/>
                <w:sz w:val="21"/>
                <w:szCs w:val="21"/>
              </w:rPr>
              <w:t>Sprint 2</w:t>
            </w:r>
          </w:p>
        </w:tc>
      </w:tr>
      <w:tr w:rsidR="006837D4" w:rsidRPr="00D04D8E" w14:paraId="7ED3FDDD" w14:textId="77777777" w:rsidTr="00DE2A0F"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1534D9" w14:textId="77777777" w:rsidR="006837D4" w:rsidRPr="00D04D8E" w:rsidRDefault="00000000" w:rsidP="00DE2A0F">
            <w:pPr>
              <w:jc w:val="right"/>
            </w:pPr>
            <w:r w:rsidRPr="00D04D8E">
              <w:rPr>
                <w:b/>
                <w:bCs/>
                <w:color w:val="6B5744"/>
                <w:sz w:val="21"/>
                <w:szCs w:val="21"/>
              </w:rPr>
              <w:t>Objetivo del sprint</w:t>
            </w:r>
          </w:p>
        </w:tc>
        <w:tc>
          <w:tcPr>
            <w:tcW w:w="64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992959" w14:textId="77777777" w:rsidR="006837D4" w:rsidRPr="00D04D8E" w:rsidRDefault="00000000" w:rsidP="00DE2A0F">
            <w:pPr>
              <w:jc w:val="both"/>
            </w:pPr>
            <w:r w:rsidRPr="00D04D8E">
              <w:rPr>
                <w:color w:val="000000"/>
                <w:sz w:val="21"/>
                <w:szCs w:val="21"/>
              </w:rPr>
              <w:t>Habilitar la gestión de clientas y la operación comercial: fichas de seguimiento e historial, motor de alertas automáticas y pasarela de pago.</w:t>
            </w:r>
          </w:p>
        </w:tc>
      </w:tr>
      <w:tr w:rsidR="006837D4" w:rsidRPr="00D04D8E" w14:paraId="026D7646" w14:textId="77777777" w:rsidTr="00DE2A0F"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BF12E1" w14:textId="77777777" w:rsidR="006837D4" w:rsidRPr="00D04D8E" w:rsidRDefault="00000000" w:rsidP="00DE2A0F">
            <w:pPr>
              <w:jc w:val="right"/>
            </w:pPr>
            <w:r w:rsidRPr="00D04D8E">
              <w:rPr>
                <w:b/>
                <w:bCs/>
                <w:color w:val="6B5744"/>
                <w:sz w:val="21"/>
                <w:szCs w:val="21"/>
              </w:rPr>
              <w:t>Estado</w:t>
            </w:r>
          </w:p>
        </w:tc>
        <w:tc>
          <w:tcPr>
            <w:tcW w:w="64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440480" w14:textId="77777777" w:rsidR="006837D4" w:rsidRPr="00D04D8E" w:rsidRDefault="00000000" w:rsidP="00DE2A0F">
            <w:pPr>
              <w:jc w:val="both"/>
            </w:pPr>
            <w:r w:rsidRPr="00D04D8E">
              <w:rPr>
                <w:color w:val="000000"/>
                <w:sz w:val="21"/>
                <w:szCs w:val="21"/>
              </w:rPr>
              <w:t>Completado: 5 de 5 tarjetas</w:t>
            </w:r>
          </w:p>
        </w:tc>
      </w:tr>
      <w:tr w:rsidR="006837D4" w:rsidRPr="00D04D8E" w14:paraId="700457E0" w14:textId="77777777" w:rsidTr="00DE2A0F"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F11C1" w14:textId="77777777" w:rsidR="006837D4" w:rsidRPr="00D04D8E" w:rsidRDefault="00000000" w:rsidP="00DE2A0F">
            <w:pPr>
              <w:jc w:val="right"/>
            </w:pPr>
            <w:r w:rsidRPr="00D04D8E">
              <w:rPr>
                <w:b/>
                <w:bCs/>
                <w:color w:val="6B5744"/>
                <w:sz w:val="21"/>
                <w:szCs w:val="21"/>
              </w:rPr>
              <w:t>Participantes</w:t>
            </w:r>
          </w:p>
        </w:tc>
        <w:tc>
          <w:tcPr>
            <w:tcW w:w="64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38E70B" w14:textId="77777777" w:rsidR="006837D4" w:rsidRPr="00D04D8E" w:rsidRDefault="00000000" w:rsidP="00DE2A0F">
            <w:pPr>
              <w:jc w:val="both"/>
            </w:pPr>
            <w:r w:rsidRPr="00D04D8E">
              <w:rPr>
                <w:color w:val="000000"/>
                <w:sz w:val="21"/>
                <w:szCs w:val="21"/>
              </w:rPr>
              <w:t>Alejandra Garrido (AF), Daniela Huaiquiñir (DH)</w:t>
            </w:r>
          </w:p>
        </w:tc>
      </w:tr>
    </w:tbl>
    <w:p w14:paraId="59C58065" w14:textId="77777777" w:rsidR="00793523" w:rsidRPr="00D04D8E" w:rsidRDefault="00793523" w:rsidP="00793523">
      <w:pPr>
        <w:spacing w:line="276" w:lineRule="auto"/>
        <w:jc w:val="both"/>
      </w:pPr>
    </w:p>
    <w:p w14:paraId="120012E4" w14:textId="39505479" w:rsidR="006837D4" w:rsidRPr="00D04D8E" w:rsidRDefault="00000000" w:rsidP="00793523">
      <w:pPr>
        <w:pStyle w:val="Ttulo1"/>
        <w:rPr>
          <w:lang w:val="es-CL"/>
        </w:rPr>
      </w:pPr>
      <w:r w:rsidRPr="00D04D8E">
        <w:rPr>
          <w:lang w:val="es-CL"/>
        </w:rPr>
        <w:t>Resultado del sprint</w:t>
      </w:r>
    </w:p>
    <w:tbl>
      <w:tblPr>
        <w:tblW w:w="88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9"/>
        <w:gridCol w:w="219"/>
        <w:gridCol w:w="1900"/>
        <w:gridCol w:w="2300"/>
      </w:tblGrid>
      <w:tr w:rsidR="006837D4" w:rsidRPr="00D04D8E" w14:paraId="7BB92ADF" w14:textId="77777777">
        <w:trPr>
          <w:jc w:val="center"/>
        </w:trPr>
        <w:tc>
          <w:tcPr>
            <w:tcW w:w="44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E17FC2" w14:textId="77777777" w:rsidR="006837D4" w:rsidRPr="00D04D8E" w:rsidRDefault="00000000">
            <w:pPr>
              <w:spacing w:before="120" w:after="120"/>
              <w:jc w:val="center"/>
            </w:pPr>
            <w:r w:rsidRPr="00D04D8E">
              <w:drawing>
                <wp:inline distT="0" distB="0" distL="0" distR="0" wp14:anchorId="332E7851" wp14:editId="18CA8981">
                  <wp:extent cx="1428750" cy="2314575"/>
                  <wp:effectExtent l="0" t="0" r="0" b="0"/>
                  <wp:docPr id="1" name="Lista “Sprint 2” en Trello (parte superior)" descr="Lista “Sprint 2” en Trello (parte superior)" title="Lista “Sprint 2” en Trello (parte superio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F0188" w14:textId="77777777" w:rsidR="006837D4" w:rsidRPr="00D04D8E" w:rsidRDefault="00000000">
            <w:pPr>
              <w:spacing w:after="160"/>
              <w:jc w:val="center"/>
            </w:pPr>
            <w:r w:rsidRPr="00D04D8E">
              <w:rPr>
                <w:i/>
                <w:iCs/>
                <w:color w:val="8A7254"/>
                <w:sz w:val="18"/>
                <w:szCs w:val="18"/>
              </w:rPr>
              <w:t>Lista “Sprint 2” en Trello — Parte superior</w:t>
            </w:r>
          </w:p>
        </w:tc>
        <w:tc>
          <w:tcPr>
            <w:tcW w:w="4419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1A7FE5" w14:textId="77777777" w:rsidR="006837D4" w:rsidRPr="00D04D8E" w:rsidRDefault="00000000">
            <w:pPr>
              <w:spacing w:before="120" w:after="120"/>
              <w:jc w:val="center"/>
            </w:pPr>
            <w:r w:rsidRPr="00D04D8E">
              <w:drawing>
                <wp:inline distT="0" distB="0" distL="0" distR="0" wp14:anchorId="2D09D7AE" wp14:editId="6DA4026E">
                  <wp:extent cx="1428750" cy="2352675"/>
                  <wp:effectExtent l="0" t="0" r="0" b="0"/>
                  <wp:docPr id="550303149" name="Lista “Sprint 2” en Trello (parte inferior)" descr="Lista “Sprint 2” en Trello (parte inferior)" title="Lista “Sprint 2” en Trello (parte inferio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94496" w14:textId="77777777" w:rsidR="006837D4" w:rsidRPr="00D04D8E" w:rsidRDefault="00000000">
            <w:pPr>
              <w:spacing w:after="160"/>
              <w:jc w:val="center"/>
            </w:pPr>
            <w:r w:rsidRPr="00D04D8E">
              <w:rPr>
                <w:i/>
                <w:iCs/>
                <w:color w:val="8A7254"/>
                <w:sz w:val="18"/>
                <w:szCs w:val="18"/>
              </w:rPr>
              <w:t>Lista “Sprint 2” en Trello — Parte inferior</w:t>
            </w:r>
          </w:p>
        </w:tc>
      </w:tr>
      <w:tr w:rsidR="006837D4" w:rsidRPr="00D04D8E" w14:paraId="1FC88E18" w14:textId="77777777" w:rsidTr="00793523">
        <w:tblPrEx>
          <w:jc w:val="left"/>
        </w:tblPrEx>
        <w:trPr>
          <w:tblHeader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E9AEF" w14:textId="77777777" w:rsidR="006837D4" w:rsidRPr="00D04D8E" w:rsidRDefault="00000000" w:rsidP="00793523">
            <w:pPr>
              <w:jc w:val="center"/>
            </w:pPr>
            <w:r w:rsidRPr="00D04D8E">
              <w:rPr>
                <w:b/>
                <w:bCs/>
                <w:color w:val="6B5744"/>
                <w:sz w:val="21"/>
                <w:szCs w:val="21"/>
              </w:rPr>
              <w:t>Tarjeta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7A8849" w14:textId="77777777" w:rsidR="006837D4" w:rsidRPr="00D04D8E" w:rsidRDefault="00000000" w:rsidP="00793523">
            <w:pPr>
              <w:jc w:val="center"/>
            </w:pPr>
            <w:r w:rsidRPr="00D04D8E">
              <w:rPr>
                <w:b/>
                <w:bCs/>
                <w:color w:val="6B5744"/>
                <w:sz w:val="21"/>
                <w:szCs w:val="21"/>
              </w:rPr>
              <w:t>Responsables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CB1A9C" w14:textId="77777777" w:rsidR="006837D4" w:rsidRPr="00D04D8E" w:rsidRDefault="00000000" w:rsidP="00793523">
            <w:pPr>
              <w:jc w:val="center"/>
            </w:pPr>
            <w:r w:rsidRPr="00D04D8E">
              <w:rPr>
                <w:b/>
                <w:bCs/>
                <w:color w:val="6B5744"/>
                <w:sz w:val="21"/>
                <w:szCs w:val="21"/>
              </w:rPr>
              <w:t>Estado</w:t>
            </w:r>
          </w:p>
        </w:tc>
      </w:tr>
      <w:tr w:rsidR="006837D4" w:rsidRPr="00D04D8E" w14:paraId="675F2AB4" w14:textId="77777777" w:rsidTr="00793523">
        <w:tblPrEx>
          <w:jc w:val="left"/>
        </w:tblPrEx>
        <w:trPr>
          <w:cantSplit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FE3C4" w14:textId="77777777" w:rsidR="006837D4" w:rsidRPr="00D04D8E" w:rsidRDefault="00000000" w:rsidP="00793523">
            <w:pPr>
              <w:jc w:val="both"/>
            </w:pPr>
            <w:r w:rsidRPr="00D04D8E">
              <w:rPr>
                <w:color w:val="000000"/>
                <w:sz w:val="21"/>
                <w:szCs w:val="21"/>
              </w:rPr>
              <w:t>Sprint backlog 2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D1C71F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DH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0BFE9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Completada</w:t>
            </w:r>
          </w:p>
        </w:tc>
      </w:tr>
      <w:tr w:rsidR="006837D4" w:rsidRPr="00D04D8E" w14:paraId="386A9BCD" w14:textId="77777777" w:rsidTr="00793523">
        <w:tblPrEx>
          <w:jc w:val="left"/>
        </w:tblPrEx>
        <w:trPr>
          <w:cantSplit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F62C28" w14:textId="77777777" w:rsidR="006837D4" w:rsidRPr="00D04D8E" w:rsidRDefault="00000000" w:rsidP="00793523">
            <w:pPr>
              <w:jc w:val="both"/>
            </w:pPr>
            <w:r w:rsidRPr="00D04D8E">
              <w:rPr>
                <w:color w:val="000000"/>
                <w:sz w:val="21"/>
                <w:szCs w:val="21"/>
              </w:rPr>
              <w:t>Desarrollo de fichas de seguimiento e historial de clientes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8E289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DH, AF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E759BE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Completada</w:t>
            </w:r>
          </w:p>
        </w:tc>
      </w:tr>
      <w:tr w:rsidR="006837D4" w:rsidRPr="00D04D8E" w14:paraId="0FE9D2B8" w14:textId="77777777" w:rsidTr="00793523">
        <w:tblPrEx>
          <w:jc w:val="left"/>
        </w:tblPrEx>
        <w:trPr>
          <w:cantSplit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E7CFC7" w14:textId="77777777" w:rsidR="006837D4" w:rsidRPr="00D04D8E" w:rsidRDefault="00000000" w:rsidP="00793523">
            <w:pPr>
              <w:jc w:val="both"/>
            </w:pPr>
            <w:r w:rsidRPr="00D04D8E">
              <w:rPr>
                <w:color w:val="000000"/>
                <w:sz w:val="21"/>
                <w:szCs w:val="21"/>
              </w:rPr>
              <w:t>Motor de alertas automáticas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1AEA00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DH, AF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FBA45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Completada</w:t>
            </w:r>
          </w:p>
        </w:tc>
      </w:tr>
      <w:tr w:rsidR="006837D4" w:rsidRPr="00D04D8E" w14:paraId="332948F7" w14:textId="77777777" w:rsidTr="00793523">
        <w:tblPrEx>
          <w:jc w:val="left"/>
        </w:tblPrEx>
        <w:trPr>
          <w:cantSplit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594AB" w14:textId="77777777" w:rsidR="006837D4" w:rsidRPr="00D04D8E" w:rsidRDefault="00000000" w:rsidP="00793523">
            <w:pPr>
              <w:jc w:val="both"/>
            </w:pPr>
            <w:r w:rsidRPr="00D04D8E">
              <w:rPr>
                <w:color w:val="000000"/>
                <w:sz w:val="21"/>
                <w:szCs w:val="21"/>
              </w:rPr>
              <w:t>Módulo de pasarela de pago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6523F6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DH, AF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2164EB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Completada</w:t>
            </w:r>
          </w:p>
        </w:tc>
      </w:tr>
      <w:tr w:rsidR="006837D4" w:rsidRPr="00D04D8E" w14:paraId="5A2C7C1B" w14:textId="77777777" w:rsidTr="00793523">
        <w:tblPrEx>
          <w:jc w:val="left"/>
        </w:tblPrEx>
        <w:trPr>
          <w:cantSplit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E0EB0C" w14:textId="77777777" w:rsidR="006837D4" w:rsidRPr="00D04D8E" w:rsidRDefault="00000000" w:rsidP="00793523">
            <w:pPr>
              <w:jc w:val="both"/>
            </w:pPr>
            <w:r w:rsidRPr="00D04D8E">
              <w:rPr>
                <w:color w:val="000000"/>
                <w:sz w:val="21"/>
                <w:szCs w:val="21"/>
              </w:rPr>
              <w:lastRenderedPageBreak/>
              <w:t>Registro de evidencia de retrospectiva (Sprint 2)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A6087F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DH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A0C182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Completada</w:t>
            </w:r>
          </w:p>
        </w:tc>
      </w:tr>
    </w:tbl>
    <w:p w14:paraId="77A1F684" w14:textId="77777777" w:rsidR="006837D4" w:rsidRPr="00D04D8E" w:rsidRDefault="00000000" w:rsidP="00793523">
      <w:pPr>
        <w:jc w:val="center"/>
      </w:pPr>
      <w:r w:rsidRPr="00D04D8E">
        <w:rPr>
          <w:i/>
          <w:iCs/>
          <w:color w:val="8A7254"/>
          <w:sz w:val="19"/>
          <w:szCs w:val="19"/>
        </w:rPr>
        <w:t>Avance: 5 de 5 tarjetas completadas. Todas las tarjetas del sprint figuran completadas.</w:t>
      </w:r>
    </w:p>
    <w:p w14:paraId="0C28F783" w14:textId="77777777" w:rsidR="00793523" w:rsidRPr="00D04D8E" w:rsidRDefault="00793523" w:rsidP="00793523">
      <w:pPr>
        <w:spacing w:line="276" w:lineRule="auto"/>
        <w:jc w:val="both"/>
      </w:pPr>
    </w:p>
    <w:p w14:paraId="1B7B1693" w14:textId="7462C4E8" w:rsidR="006837D4" w:rsidRPr="00D04D8E" w:rsidRDefault="00000000" w:rsidP="00793523">
      <w:pPr>
        <w:pStyle w:val="Ttulo1"/>
        <w:rPr>
          <w:lang w:val="es-CL"/>
        </w:rPr>
      </w:pPr>
      <w:r w:rsidRPr="00D04D8E">
        <w:rPr>
          <w:lang w:val="es-CL"/>
        </w:rPr>
        <w:t>Retrospectiva</w:t>
      </w:r>
    </w:p>
    <w:p w14:paraId="5C1DB92D" w14:textId="77777777" w:rsidR="006837D4" w:rsidRPr="00D04D8E" w:rsidRDefault="00000000" w:rsidP="00793523">
      <w:pPr>
        <w:pStyle w:val="Ttulo2"/>
        <w:rPr>
          <w:lang w:val="es-CL"/>
        </w:rPr>
      </w:pPr>
      <w:r w:rsidRPr="00D04D8E">
        <w:rPr>
          <w:lang w:val="es-CL"/>
        </w:rPr>
        <w:t>¿Qué salió bien?</w:t>
      </w:r>
    </w:p>
    <w:p w14:paraId="7B55E0E4" w14:textId="77777777" w:rsidR="006837D4" w:rsidRPr="00D04D8E" w:rsidRDefault="00000000" w:rsidP="00793523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CL"/>
        </w:rPr>
      </w:pPr>
      <w:r w:rsidRPr="00D04D8E">
        <w:rPr>
          <w:color w:val="000000"/>
          <w:sz w:val="21"/>
          <w:szCs w:val="21"/>
          <w:lang w:val="es-CL"/>
        </w:rPr>
        <w:t>Se completaron las 5 tarjetas del sprint.</w:t>
      </w:r>
    </w:p>
    <w:p w14:paraId="28A17A19" w14:textId="77777777" w:rsidR="006837D4" w:rsidRPr="00D04D8E" w:rsidRDefault="00000000" w:rsidP="00793523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CL"/>
        </w:rPr>
      </w:pPr>
      <w:r w:rsidRPr="00D04D8E">
        <w:rPr>
          <w:color w:val="000000"/>
          <w:sz w:val="21"/>
          <w:szCs w:val="21"/>
          <w:lang w:val="es-CL"/>
        </w:rPr>
        <w:t>Se avanzó en funcionalidades de negocio con valor directo para el estudio (historial, alertas y pagos).</w:t>
      </w:r>
    </w:p>
    <w:p w14:paraId="55D5E0E1" w14:textId="77777777" w:rsidR="006837D4" w:rsidRPr="00D04D8E" w:rsidRDefault="00000000" w:rsidP="00793523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CL"/>
        </w:rPr>
      </w:pPr>
      <w:r w:rsidRPr="00D04D8E">
        <w:rPr>
          <w:color w:val="000000"/>
          <w:sz w:val="21"/>
          <w:szCs w:val="21"/>
          <w:lang w:val="es-CL"/>
        </w:rPr>
        <w:t>Ambas integrantes participaron en las tarjetas principales y se registró la evidencia de retrospectiva.</w:t>
      </w:r>
    </w:p>
    <w:p w14:paraId="3891FAFD" w14:textId="77777777" w:rsidR="00793523" w:rsidRPr="00D04D8E" w:rsidRDefault="00793523" w:rsidP="00793523">
      <w:pPr>
        <w:spacing w:line="276" w:lineRule="auto"/>
        <w:jc w:val="both"/>
      </w:pPr>
    </w:p>
    <w:p w14:paraId="092102BD" w14:textId="77777777" w:rsidR="006837D4" w:rsidRPr="00D04D8E" w:rsidRDefault="00000000" w:rsidP="00793523">
      <w:pPr>
        <w:pStyle w:val="Ttulo2"/>
        <w:rPr>
          <w:lang w:val="es-CL"/>
        </w:rPr>
      </w:pPr>
      <w:r w:rsidRPr="00D04D8E">
        <w:rPr>
          <w:lang w:val="es-CL"/>
        </w:rPr>
        <w:t>¿Qué no salió bien o se puede mejorar?</w:t>
      </w:r>
    </w:p>
    <w:p w14:paraId="5272CED2" w14:textId="77777777" w:rsidR="006837D4" w:rsidRPr="00D04D8E" w:rsidRDefault="00000000" w:rsidP="00793523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CL"/>
        </w:rPr>
      </w:pPr>
      <w:r w:rsidRPr="00D04D8E">
        <w:rPr>
          <w:color w:val="000000"/>
          <w:sz w:val="21"/>
          <w:szCs w:val="21"/>
          <w:lang w:val="es-CL"/>
        </w:rPr>
        <w:t>La pasarela de pago y las alertas automáticas dependen de servicios externos que conviene probar con más anticipación.</w:t>
      </w:r>
    </w:p>
    <w:p w14:paraId="1975370B" w14:textId="77777777" w:rsidR="006837D4" w:rsidRPr="00D04D8E" w:rsidRDefault="00000000" w:rsidP="00793523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CL"/>
        </w:rPr>
      </w:pPr>
      <w:r w:rsidRPr="00D04D8E">
        <w:rPr>
          <w:color w:val="000000"/>
          <w:sz w:val="21"/>
          <w:szCs w:val="21"/>
          <w:lang w:val="es-CL"/>
        </w:rPr>
        <w:t>Las tarjetas principales muestran alertas de plazo (marca roja).</w:t>
      </w:r>
    </w:p>
    <w:p w14:paraId="5EE2D029" w14:textId="77777777" w:rsidR="00793523" w:rsidRPr="00D04D8E" w:rsidRDefault="00793523" w:rsidP="00793523">
      <w:pPr>
        <w:spacing w:line="276" w:lineRule="auto"/>
        <w:jc w:val="both"/>
      </w:pPr>
    </w:p>
    <w:p w14:paraId="40CD51ED" w14:textId="761D58C1" w:rsidR="006837D4" w:rsidRPr="00D04D8E" w:rsidRDefault="00000000" w:rsidP="00793523">
      <w:pPr>
        <w:pStyle w:val="Ttulo2"/>
        <w:rPr>
          <w:lang w:val="es-CL"/>
        </w:rPr>
      </w:pPr>
      <w:r w:rsidRPr="00D04D8E">
        <w:rPr>
          <w:lang w:val="es-CL"/>
        </w:rPr>
        <w:t>Acciones de mejora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038"/>
        <w:gridCol w:w="1600"/>
        <w:gridCol w:w="1600"/>
      </w:tblGrid>
      <w:tr w:rsidR="006837D4" w:rsidRPr="00D04D8E" w14:paraId="2B252235" w14:textId="77777777" w:rsidTr="00793523">
        <w:trPr>
          <w:tblHeader/>
        </w:trPr>
        <w:tc>
          <w:tcPr>
            <w:tcW w:w="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CCBC07" w14:textId="77777777" w:rsidR="006837D4" w:rsidRPr="00D04D8E" w:rsidRDefault="00000000" w:rsidP="00793523">
            <w:pPr>
              <w:jc w:val="center"/>
            </w:pPr>
            <w:proofErr w:type="spellStart"/>
            <w:r w:rsidRPr="00D04D8E">
              <w:rPr>
                <w:b/>
                <w:bCs/>
                <w:color w:val="6B5744"/>
                <w:sz w:val="21"/>
                <w:szCs w:val="21"/>
              </w:rPr>
              <w:t>N°</w:t>
            </w:r>
            <w:proofErr w:type="spellEnd"/>
          </w:p>
        </w:tc>
        <w:tc>
          <w:tcPr>
            <w:tcW w:w="50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562499" w14:textId="77777777" w:rsidR="006837D4" w:rsidRPr="00D04D8E" w:rsidRDefault="00000000" w:rsidP="00793523">
            <w:pPr>
              <w:jc w:val="center"/>
            </w:pPr>
            <w:r w:rsidRPr="00D04D8E">
              <w:rPr>
                <w:b/>
                <w:bCs/>
                <w:color w:val="6B5744"/>
                <w:sz w:val="21"/>
                <w:szCs w:val="21"/>
              </w:rPr>
              <w:t>Acción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C6C311" w14:textId="77777777" w:rsidR="006837D4" w:rsidRPr="00D04D8E" w:rsidRDefault="00000000" w:rsidP="00793523">
            <w:pPr>
              <w:jc w:val="center"/>
            </w:pPr>
            <w:r w:rsidRPr="00D04D8E">
              <w:rPr>
                <w:b/>
                <w:bCs/>
                <w:color w:val="6B5744"/>
                <w:sz w:val="21"/>
                <w:szCs w:val="21"/>
              </w:rPr>
              <w:t>Responsable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3659EF" w14:textId="77777777" w:rsidR="006837D4" w:rsidRPr="00D04D8E" w:rsidRDefault="00000000" w:rsidP="00793523">
            <w:pPr>
              <w:jc w:val="center"/>
            </w:pPr>
            <w:r w:rsidRPr="00D04D8E">
              <w:rPr>
                <w:b/>
                <w:bCs/>
                <w:color w:val="6B5744"/>
                <w:sz w:val="21"/>
                <w:szCs w:val="21"/>
              </w:rPr>
              <w:t>Se aplica en</w:t>
            </w:r>
          </w:p>
        </w:tc>
      </w:tr>
      <w:tr w:rsidR="006837D4" w:rsidRPr="00D04D8E" w14:paraId="4A0FF942" w14:textId="77777777" w:rsidTr="00793523">
        <w:trPr>
          <w:cantSplit/>
        </w:trPr>
        <w:tc>
          <w:tcPr>
            <w:tcW w:w="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9E12CF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50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447AF3" w14:textId="77777777" w:rsidR="006837D4" w:rsidRPr="00D04D8E" w:rsidRDefault="00000000" w:rsidP="00793523">
            <w:pPr>
              <w:jc w:val="both"/>
            </w:pPr>
            <w:r w:rsidRPr="00D04D8E">
              <w:rPr>
                <w:color w:val="000000"/>
                <w:sz w:val="21"/>
                <w:szCs w:val="21"/>
              </w:rPr>
              <w:t>Probar integraciones externas (pagos y mensajería) en una etapa temprana del sprint.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2D7766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DH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4A4398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Sprint 3</w:t>
            </w:r>
          </w:p>
        </w:tc>
      </w:tr>
      <w:tr w:rsidR="006837D4" w:rsidRPr="00D04D8E" w14:paraId="17E5CD66" w14:textId="77777777" w:rsidTr="00793523">
        <w:trPr>
          <w:cantSplit/>
        </w:trPr>
        <w:tc>
          <w:tcPr>
            <w:tcW w:w="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DA270D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50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1901E8" w14:textId="77777777" w:rsidR="006837D4" w:rsidRPr="00D04D8E" w:rsidRDefault="00000000" w:rsidP="00793523">
            <w:pPr>
              <w:jc w:val="both"/>
            </w:pPr>
            <w:r w:rsidRPr="00D04D8E">
              <w:rPr>
                <w:color w:val="000000"/>
                <w:sz w:val="21"/>
                <w:szCs w:val="21"/>
              </w:rPr>
              <w:t>Revisar fechas de entrega al planificar para evitar alertas de plazo.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6ACF24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AF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9951D9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Sprint 3</w:t>
            </w:r>
          </w:p>
        </w:tc>
      </w:tr>
      <w:tr w:rsidR="006837D4" w:rsidRPr="00D04D8E" w14:paraId="5AC6B5F5" w14:textId="77777777" w:rsidTr="00793523">
        <w:trPr>
          <w:cantSplit/>
        </w:trPr>
        <w:tc>
          <w:tcPr>
            <w:tcW w:w="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05742E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50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46F667" w14:textId="77777777" w:rsidR="006837D4" w:rsidRPr="00D04D8E" w:rsidRDefault="00000000" w:rsidP="00793523">
            <w:pPr>
              <w:jc w:val="both"/>
            </w:pPr>
            <w:r w:rsidRPr="00D04D8E">
              <w:rPr>
                <w:color w:val="000000"/>
                <w:sz w:val="21"/>
                <w:szCs w:val="21"/>
              </w:rPr>
              <w:t>Documentar el flujo de pago y las reglas de alertas.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67CAA0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AF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D523AF" w14:textId="77777777" w:rsidR="006837D4" w:rsidRPr="00D04D8E" w:rsidRDefault="00000000" w:rsidP="00793523">
            <w:pPr>
              <w:jc w:val="center"/>
            </w:pPr>
            <w:r w:rsidRPr="00D04D8E">
              <w:rPr>
                <w:color w:val="000000"/>
                <w:sz w:val="21"/>
                <w:szCs w:val="21"/>
              </w:rPr>
              <w:t>Sprint 3</w:t>
            </w:r>
          </w:p>
        </w:tc>
      </w:tr>
    </w:tbl>
    <w:p w14:paraId="76638264" w14:textId="77777777" w:rsidR="00793523" w:rsidRPr="00D04D8E" w:rsidRDefault="00793523" w:rsidP="00793523">
      <w:pPr>
        <w:spacing w:line="276" w:lineRule="auto"/>
        <w:jc w:val="both"/>
      </w:pPr>
    </w:p>
    <w:p w14:paraId="143F597D" w14:textId="738CAA05" w:rsidR="006837D4" w:rsidRPr="00D04D8E" w:rsidRDefault="00000000" w:rsidP="00793523">
      <w:pPr>
        <w:pStyle w:val="Ttulo2"/>
        <w:rPr>
          <w:lang w:val="es-CL"/>
        </w:rPr>
      </w:pPr>
      <w:r w:rsidRPr="00D04D8E">
        <w:rPr>
          <w:lang w:val="es-CL"/>
        </w:rPr>
        <w:t>Compromisos del equipo</w:t>
      </w:r>
    </w:p>
    <w:p w14:paraId="5D58CFF3" w14:textId="2CE99C9A" w:rsidR="006837D4" w:rsidRDefault="00793523" w:rsidP="00793523">
      <w:pPr>
        <w:spacing w:after="120" w:line="276" w:lineRule="auto"/>
      </w:pPr>
      <w:r w:rsidRPr="00D04D8E">
        <w:rPr>
          <w:color w:val="000000"/>
        </w:rPr>
        <w:t>Revisar el avance de estas acciones en la planificación del siguiente sprint, y dejar registro en el tablero de Trello.</w:t>
      </w:r>
    </w:p>
    <w:sectPr w:rsidR="006837D4">
      <w:headerReference w:type="default" r:id="rId9"/>
      <w:footerReference w:type="default" r:id="rId10"/>
      <w:pgSz w:w="12240" w:h="15840"/>
      <w:pgMar w:top="1418" w:right="1701" w:bottom="1418" w:left="1701" w:header="708" w:footer="708" w:gutter="0"/>
      <w:pgBorders w:offsetFrom="page">
        <w:top w:val="single" w:sz="8" w:space="16" w:color="C9A66B"/>
        <w:left w:val="single" w:sz="8" w:space="16" w:color="C9A66B"/>
        <w:bottom w:val="single" w:sz="8" w:space="16" w:color="C9A66B"/>
        <w:right w:val="single" w:sz="8" w:space="16" w:color="C9A66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A6B97" w14:textId="77777777" w:rsidR="0076686D" w:rsidRPr="00D04D8E" w:rsidRDefault="0076686D">
      <w:r w:rsidRPr="00D04D8E">
        <w:separator/>
      </w:r>
    </w:p>
  </w:endnote>
  <w:endnote w:type="continuationSeparator" w:id="0">
    <w:p w14:paraId="6005C099" w14:textId="77777777" w:rsidR="0076686D" w:rsidRPr="00D04D8E" w:rsidRDefault="0076686D">
      <w:r w:rsidRPr="00D04D8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D563B" w14:textId="77777777" w:rsidR="006837D4" w:rsidRPr="00D04D8E" w:rsidRDefault="00000000">
    <w:pPr>
      <w:jc w:val="right"/>
    </w:pPr>
    <w:r w:rsidRPr="00D04D8E">
      <w:rPr>
        <w:sz w:val="20"/>
        <w:szCs w:val="20"/>
      </w:rPr>
      <w:fldChar w:fldCharType="begin"/>
    </w:r>
    <w:r w:rsidRPr="00D04D8E">
      <w:rPr>
        <w:sz w:val="20"/>
        <w:szCs w:val="20"/>
      </w:rPr>
      <w:instrText>PAGE</w:instrText>
    </w:r>
    <w:r w:rsidRPr="00D04D8E">
      <w:rPr>
        <w:sz w:val="20"/>
        <w:szCs w:val="20"/>
      </w:rPr>
      <w:fldChar w:fldCharType="separate"/>
    </w:r>
    <w:r w:rsidR="00793523" w:rsidRPr="00D04D8E">
      <w:rPr>
        <w:sz w:val="20"/>
        <w:szCs w:val="20"/>
      </w:rPr>
      <w:t>1</w:t>
    </w:r>
    <w:r w:rsidRPr="00D04D8E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48C83" w14:textId="77777777" w:rsidR="0076686D" w:rsidRPr="00D04D8E" w:rsidRDefault="0076686D">
      <w:r w:rsidRPr="00D04D8E">
        <w:separator/>
      </w:r>
    </w:p>
  </w:footnote>
  <w:footnote w:type="continuationSeparator" w:id="0">
    <w:p w14:paraId="2128376F" w14:textId="77777777" w:rsidR="0076686D" w:rsidRPr="00D04D8E" w:rsidRDefault="0076686D">
      <w:r w:rsidRPr="00D04D8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241D1" w14:textId="35957129" w:rsidR="006837D4" w:rsidRPr="00D04D8E" w:rsidRDefault="00793523">
    <w:r w:rsidRPr="00D04D8E">
      <w:drawing>
        <wp:anchor distT="0" distB="0" distL="114300" distR="114300" simplePos="0" relativeHeight="251659264" behindDoc="0" locked="0" layoutInCell="1" allowOverlap="1" wp14:anchorId="41231014" wp14:editId="2012C274">
          <wp:simplePos x="0" y="0"/>
          <wp:positionH relativeFrom="leftMargin">
            <wp:align>right</wp:align>
          </wp:positionH>
          <wp:positionV relativeFrom="paragraph">
            <wp:posOffset>-191135</wp:posOffset>
          </wp:positionV>
          <wp:extent cx="628650" cy="563617"/>
          <wp:effectExtent l="0" t="0" r="0" b="8255"/>
          <wp:wrapNone/>
          <wp:docPr id="1807746969" name="logo" descr="Logo Nicolett Studio Fantasy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5636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B8D"/>
    <w:multiLevelType w:val="hybridMultilevel"/>
    <w:tmpl w:val="84EE0B0C"/>
    <w:lvl w:ilvl="0" w:tplc="338E2C8C">
      <w:start w:val="1"/>
      <w:numFmt w:val="bullet"/>
      <w:lvlText w:val="●"/>
      <w:lvlJc w:val="left"/>
      <w:pPr>
        <w:ind w:left="720" w:hanging="360"/>
      </w:pPr>
    </w:lvl>
    <w:lvl w:ilvl="1" w:tplc="70CA7320">
      <w:start w:val="1"/>
      <w:numFmt w:val="bullet"/>
      <w:lvlText w:val="○"/>
      <w:lvlJc w:val="left"/>
      <w:pPr>
        <w:ind w:left="1440" w:hanging="360"/>
      </w:pPr>
    </w:lvl>
    <w:lvl w:ilvl="2" w:tplc="0E88C3CA">
      <w:start w:val="1"/>
      <w:numFmt w:val="bullet"/>
      <w:lvlText w:val="■"/>
      <w:lvlJc w:val="left"/>
      <w:pPr>
        <w:ind w:left="2160" w:hanging="360"/>
      </w:pPr>
    </w:lvl>
    <w:lvl w:ilvl="3" w:tplc="A65CC560">
      <w:start w:val="1"/>
      <w:numFmt w:val="bullet"/>
      <w:lvlText w:val="●"/>
      <w:lvlJc w:val="left"/>
      <w:pPr>
        <w:ind w:left="2880" w:hanging="360"/>
      </w:pPr>
    </w:lvl>
    <w:lvl w:ilvl="4" w:tplc="80BC4584">
      <w:start w:val="1"/>
      <w:numFmt w:val="bullet"/>
      <w:lvlText w:val="○"/>
      <w:lvlJc w:val="left"/>
      <w:pPr>
        <w:ind w:left="3600" w:hanging="360"/>
      </w:pPr>
    </w:lvl>
    <w:lvl w:ilvl="5" w:tplc="31F879E4">
      <w:start w:val="1"/>
      <w:numFmt w:val="bullet"/>
      <w:lvlText w:val="■"/>
      <w:lvlJc w:val="left"/>
      <w:pPr>
        <w:ind w:left="4320" w:hanging="360"/>
      </w:pPr>
    </w:lvl>
    <w:lvl w:ilvl="6" w:tplc="C26EAE8E">
      <w:start w:val="1"/>
      <w:numFmt w:val="bullet"/>
      <w:lvlText w:val="●"/>
      <w:lvlJc w:val="left"/>
      <w:pPr>
        <w:ind w:left="5040" w:hanging="360"/>
      </w:pPr>
    </w:lvl>
    <w:lvl w:ilvl="7" w:tplc="F1642328">
      <w:start w:val="1"/>
      <w:numFmt w:val="bullet"/>
      <w:lvlText w:val="●"/>
      <w:lvlJc w:val="left"/>
      <w:pPr>
        <w:ind w:left="5760" w:hanging="360"/>
      </w:pPr>
    </w:lvl>
    <w:lvl w:ilvl="8" w:tplc="3528AF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7E0BE7"/>
    <w:multiLevelType w:val="hybridMultilevel"/>
    <w:tmpl w:val="ADE22188"/>
    <w:lvl w:ilvl="0" w:tplc="E2A80466">
      <w:start w:val="1"/>
      <w:numFmt w:val="bullet"/>
      <w:lvlText w:val="•"/>
      <w:lvlJc w:val="left"/>
      <w:pPr>
        <w:ind w:left="540" w:hanging="270"/>
      </w:pPr>
    </w:lvl>
    <w:lvl w:ilvl="1" w:tplc="01A46272">
      <w:numFmt w:val="decimal"/>
      <w:lvlText w:val=""/>
      <w:lvlJc w:val="left"/>
    </w:lvl>
    <w:lvl w:ilvl="2" w:tplc="20D27EAC">
      <w:numFmt w:val="decimal"/>
      <w:lvlText w:val=""/>
      <w:lvlJc w:val="left"/>
    </w:lvl>
    <w:lvl w:ilvl="3" w:tplc="1A8CC338">
      <w:numFmt w:val="decimal"/>
      <w:lvlText w:val=""/>
      <w:lvlJc w:val="left"/>
    </w:lvl>
    <w:lvl w:ilvl="4" w:tplc="CEECB692">
      <w:numFmt w:val="decimal"/>
      <w:lvlText w:val=""/>
      <w:lvlJc w:val="left"/>
    </w:lvl>
    <w:lvl w:ilvl="5" w:tplc="B016BE82">
      <w:numFmt w:val="decimal"/>
      <w:lvlText w:val=""/>
      <w:lvlJc w:val="left"/>
    </w:lvl>
    <w:lvl w:ilvl="6" w:tplc="FCCA8B0E">
      <w:numFmt w:val="decimal"/>
      <w:lvlText w:val=""/>
      <w:lvlJc w:val="left"/>
    </w:lvl>
    <w:lvl w:ilvl="7" w:tplc="FA94A918">
      <w:numFmt w:val="decimal"/>
      <w:lvlText w:val=""/>
      <w:lvlJc w:val="left"/>
    </w:lvl>
    <w:lvl w:ilvl="8" w:tplc="A064CC7C">
      <w:numFmt w:val="decimal"/>
      <w:lvlText w:val=""/>
      <w:lvlJc w:val="left"/>
    </w:lvl>
  </w:abstractNum>
  <w:num w:numId="1" w16cid:durableId="2075548393">
    <w:abstractNumId w:val="0"/>
    <w:lvlOverride w:ilvl="0">
      <w:startOverride w:val="1"/>
    </w:lvlOverride>
  </w:num>
  <w:num w:numId="2" w16cid:durableId="15795114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7D4"/>
    <w:rsid w:val="006837D4"/>
    <w:rsid w:val="0076686D"/>
    <w:rsid w:val="00793523"/>
    <w:rsid w:val="007B038B"/>
    <w:rsid w:val="009955D8"/>
    <w:rsid w:val="009E3967"/>
    <w:rsid w:val="00D04D8E"/>
    <w:rsid w:val="00DE2A0F"/>
    <w:rsid w:val="00E34F72"/>
    <w:rsid w:val="00FB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16C75"/>
  <w15:docId w15:val="{2F59A882-E2E7-4F9C-A56E-CFEDEC67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uiPriority w:val="9"/>
    <w:qFormat/>
    <w:rsid w:val="00793523"/>
    <w:pPr>
      <w:keepNext/>
      <w:spacing w:line="276" w:lineRule="auto"/>
      <w:jc w:val="both"/>
      <w:outlineLvl w:val="0"/>
    </w:pPr>
    <w:rPr>
      <w:rFonts w:ascii="Calibri Light" w:eastAsia="Calibri Light" w:hAnsi="Calibri Light" w:cs="Calibri Light"/>
      <w:color w:val="6B5744"/>
      <w:sz w:val="34"/>
      <w:szCs w:val="34"/>
    </w:rPr>
  </w:style>
  <w:style w:type="paragraph" w:styleId="Ttulo2">
    <w:name w:val="heading 2"/>
    <w:uiPriority w:val="9"/>
    <w:unhideWhenUsed/>
    <w:qFormat/>
    <w:rsid w:val="00793523"/>
    <w:pPr>
      <w:keepNext/>
      <w:spacing w:line="276" w:lineRule="auto"/>
      <w:jc w:val="both"/>
      <w:outlineLvl w:val="1"/>
    </w:pPr>
    <w:rPr>
      <w:rFonts w:ascii="Calibri Light" w:eastAsia="Calibri Light" w:hAnsi="Calibri Light" w:cs="Calibri Light"/>
      <w:color w:val="8A7254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9352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93523"/>
  </w:style>
  <w:style w:type="paragraph" w:styleId="Piedepgina">
    <w:name w:val="footer"/>
    <w:basedOn w:val="Normal"/>
    <w:link w:val="PiedepginaCar"/>
    <w:uiPriority w:val="99"/>
    <w:unhideWhenUsed/>
    <w:rsid w:val="0079352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325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Retrospective 2</dc:title>
  <dc:creator>Nicolett Studio Fantasy</dc:creator>
  <cp:lastModifiedBy>Danny</cp:lastModifiedBy>
  <cp:revision>6</cp:revision>
  <dcterms:created xsi:type="dcterms:W3CDTF">2026-10-22T01:12:00Z</dcterms:created>
  <dcterms:modified xsi:type="dcterms:W3CDTF">2026-10-22T01:53:00Z</dcterms:modified>
</cp:coreProperties>
</file>