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BF5E9"/>
  <w:body>
    <w:p w14:paraId="6AB3F342" w14:textId="77777777" w:rsidR="00867CE0" w:rsidRDefault="00000000">
      <w:pPr>
        <w:spacing w:after="0" w:line="276" w:lineRule="auto"/>
        <w:jc w:val="center"/>
        <w:rPr>
          <w:sz w:val="56"/>
          <w:szCs w:val="5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9001" behindDoc="1" locked="0" layoutInCell="1" allowOverlap="1" wp14:anchorId="24421BFA" wp14:editId="17381EC3">
                <wp:simplePos x="0" y="0"/>
                <wp:positionH relativeFrom="page">
                  <wp:posOffset>914400</wp:posOffset>
                </wp:positionH>
                <wp:positionV relativeFrom="page">
                  <wp:posOffset>3657600</wp:posOffset>
                </wp:positionV>
                <wp:extent cx="5943600" cy="2148840"/>
                <wp:effectExtent l="0" t="0" r="0" b="0"/>
                <wp:wrapNone/>
                <wp:docPr id="9001" name="Marco port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2148840"/>
                        </a:xfrm>
                        <a:prstGeom prst="roundRect">
                          <a:avLst>
                            <a:gd name="adj" fmla="val 9000"/>
                          </a:avLst>
                        </a:prstGeom>
                        <a:solidFill>
                          <a:srgbClr val="FFFCF5"/>
                        </a:solidFill>
                        <a:ln w="19050">
                          <a:solidFill>
                            <a:srgbClr val="C9A66B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w14:anchorId="1B0B1E15" id="Marco portada" o:spid="_x0000_s1026" style="position:absolute;margin-left:1in;margin-top:4in;width:468pt;height:169.2pt;z-index:-50330747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rcsize="589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" fillcolor="#fffcf5" strokecolor="#c9a66b" strokeweight="1.5pt"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9002" behindDoc="1" locked="0" layoutInCell="1" allowOverlap="1" wp14:anchorId="5F00E99E" wp14:editId="410F36E1">
                <wp:simplePos x="0" y="0"/>
                <wp:positionH relativeFrom="page">
                  <wp:posOffset>1051560</wp:posOffset>
                </wp:positionH>
                <wp:positionV relativeFrom="page">
                  <wp:posOffset>3794760</wp:posOffset>
                </wp:positionV>
                <wp:extent cx="5669280" cy="1874520"/>
                <wp:effectExtent l="0" t="0" r="0" b="0"/>
                <wp:wrapNone/>
                <wp:docPr id="9002" name="Marco portada interi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9280" cy="1874520"/>
                        </a:xfrm>
                        <a:prstGeom prst="roundRect">
                          <a:avLst>
                            <a:gd name="adj" fmla="val 7000"/>
                          </a:avLst>
                        </a:prstGeom>
                        <a:noFill/>
                        <a:ln w="6350">
                          <a:solidFill>
                            <a:srgbClr val="C9A66B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w14:anchorId="788BC384" id="Marco portada interior" o:spid="_x0000_s1026" style="position:absolute;margin-left:82.8pt;margin-top:298.8pt;width:446.4pt;height:147.6pt;z-index:-50330747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rcsize="458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" filled="f" strokecolor="#c9a66b" strokeweight=".5pt">
                <w10:wrap anchorx="page" anchory="page"/>
              </v:roundrect>
            </w:pict>
          </mc:Fallback>
        </mc:AlternateContent>
      </w:r>
    </w:p>
    <w:p w14:paraId="148829FC" w14:textId="77777777" w:rsidR="00867CE0" w:rsidRDefault="00867CE0">
      <w:pPr>
        <w:spacing w:after="0" w:line="276" w:lineRule="auto"/>
        <w:jc w:val="center"/>
        <w:rPr>
          <w:sz w:val="56"/>
          <w:szCs w:val="56"/>
        </w:rPr>
      </w:pPr>
    </w:p>
    <w:p w14:paraId="46BF5774" w14:textId="77777777" w:rsidR="00867CE0" w:rsidRDefault="00867CE0">
      <w:pPr>
        <w:spacing w:after="0" w:line="276" w:lineRule="auto"/>
        <w:jc w:val="center"/>
        <w:rPr>
          <w:sz w:val="56"/>
          <w:szCs w:val="56"/>
        </w:rPr>
      </w:pPr>
    </w:p>
    <w:p w14:paraId="358ACBBE" w14:textId="77777777" w:rsidR="00867CE0" w:rsidRDefault="00867CE0">
      <w:pPr>
        <w:spacing w:after="0" w:line="276" w:lineRule="auto"/>
        <w:jc w:val="center"/>
        <w:rPr>
          <w:sz w:val="56"/>
          <w:szCs w:val="56"/>
        </w:rPr>
      </w:pPr>
    </w:p>
    <w:p w14:paraId="28B70042" w14:textId="77777777" w:rsidR="00867CE0" w:rsidRDefault="00867CE0">
      <w:pPr>
        <w:spacing w:after="0" w:line="276" w:lineRule="auto"/>
        <w:jc w:val="center"/>
        <w:rPr>
          <w:sz w:val="56"/>
          <w:szCs w:val="56"/>
        </w:rPr>
      </w:pPr>
    </w:p>
    <w:p w14:paraId="0F919B5A" w14:textId="77777777" w:rsidR="00867CE0" w:rsidRDefault="00867CE0">
      <w:pPr>
        <w:spacing w:after="0" w:line="276" w:lineRule="auto"/>
        <w:jc w:val="center"/>
        <w:rPr>
          <w:sz w:val="56"/>
          <w:szCs w:val="56"/>
        </w:rPr>
      </w:pPr>
    </w:p>
    <w:p w14:paraId="60018816" w14:textId="77777777" w:rsidR="00867CE0" w:rsidRDefault="00000000">
      <w:pPr>
        <w:spacing w:after="0" w:line="276" w:lineRule="auto"/>
        <w:jc w:val="center"/>
        <w:rPr>
          <w:sz w:val="52"/>
          <w:szCs w:val="52"/>
        </w:rPr>
      </w:pPr>
      <w:r>
        <w:rPr>
          <w:sz w:val="52"/>
          <w:szCs w:val="52"/>
        </w:rPr>
        <w:t>Documento de visión y roles SCRUM</w:t>
      </w:r>
    </w:p>
    <w:p w14:paraId="35CE9D44" w14:textId="77777777" w:rsidR="00867CE0" w:rsidRDefault="00000000">
      <w:pPr>
        <w:spacing w:after="0" w:line="276" w:lineRule="auto"/>
        <w:jc w:val="center"/>
        <w:rPr>
          <w:sz w:val="44"/>
          <w:szCs w:val="44"/>
        </w:rPr>
      </w:pPr>
      <w:r>
        <w:rPr>
          <w:sz w:val="44"/>
          <w:szCs w:val="44"/>
        </w:rPr>
        <w:t>“Nicolett Studio Fantasy”</w:t>
      </w:r>
    </w:p>
    <w:p w14:paraId="52741B69" w14:textId="77777777" w:rsidR="00867CE0" w:rsidRDefault="00000000">
      <w:pPr>
        <w:spacing w:after="0" w:line="276" w:lineRule="auto"/>
        <w:jc w:val="center"/>
        <w:rPr>
          <w:sz w:val="32"/>
          <w:szCs w:val="32"/>
        </w:rPr>
      </w:pPr>
      <w:r>
        <w:rPr>
          <w:sz w:val="32"/>
          <w:szCs w:val="32"/>
        </w:rPr>
        <w:t>[</w:t>
      </w:r>
      <w:r>
        <w:rPr>
          <w:i/>
          <w:iCs/>
          <w:sz w:val="32"/>
          <w:szCs w:val="32"/>
        </w:rPr>
        <w:t>NISTFY</w:t>
      </w:r>
      <w:r>
        <w:rPr>
          <w:sz w:val="32"/>
          <w:szCs w:val="32"/>
        </w:rPr>
        <w:t>]</w:t>
      </w:r>
    </w:p>
    <w:p w14:paraId="4B4C5F97" w14:textId="77777777" w:rsidR="00867CE0" w:rsidRDefault="00000000">
      <w:pPr>
        <w:spacing w:after="0" w:line="276" w:lineRule="auto"/>
        <w:jc w:val="center"/>
        <w:rPr>
          <w:sz w:val="16"/>
          <w:szCs w:val="16"/>
        </w:rPr>
      </w:pPr>
      <w:r>
        <w:rPr>
          <w:sz w:val="32"/>
          <w:szCs w:val="32"/>
        </w:rPr>
        <w:t>Fecha: [26/08/2026]</w:t>
      </w:r>
    </w:p>
    <w:p w14:paraId="4BFBF288" w14:textId="77777777" w:rsidR="00867CE0" w:rsidRDefault="00867CE0">
      <w:pPr>
        <w:spacing w:after="0"/>
        <w:jc w:val="both"/>
      </w:pPr>
    </w:p>
    <w:p w14:paraId="1B941A9C" w14:textId="77777777" w:rsidR="00867CE0" w:rsidRDefault="00000000">
      <w:r>
        <w:br w:type="page"/>
      </w:r>
    </w:p>
    <w:p w14:paraId="1BCD85ED" w14:textId="77777777" w:rsidR="00867CE0" w:rsidRDefault="00000000" w:rsidP="001313E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6B5744"/>
          <w:sz w:val="32"/>
          <w:szCs w:val="32"/>
        </w:rPr>
      </w:pPr>
      <w:r>
        <w:rPr>
          <w:color w:val="6B5744"/>
          <w:sz w:val="32"/>
          <w:szCs w:val="32"/>
        </w:rPr>
        <w:lastRenderedPageBreak/>
        <w:t>Contenido</w:t>
      </w:r>
    </w:p>
    <w:sdt>
      <w:sdtPr>
        <w:rPr>
          <w:lang w:val="es-ES"/>
        </w:rPr>
        <w:id w:val="1870956329"/>
        <w:docPartObj>
          <w:docPartGallery w:val="Table of Contents"/>
          <w:docPartUnique/>
        </w:docPartObj>
      </w:sdtPr>
      <w:sdtEndPr>
        <w:rPr>
          <w:b/>
          <w:bCs/>
          <w:lang w:val="es"/>
        </w:rPr>
      </w:sdtEndPr>
      <w:sdtContent>
        <w:p w14:paraId="20C10284" w14:textId="7CFF8EAD" w:rsidR="001313EA" w:rsidRDefault="001313EA" w:rsidP="001313EA">
          <w:pPr>
            <w:pStyle w:val="TDC1"/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510245" w:history="1">
            <w:r w:rsidRPr="00FA371D">
              <w:rPr>
                <w:rStyle w:val="Hipervnculo"/>
                <w:noProof/>
              </w:rPr>
              <w:t>Datos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_Toc243510245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A453E" w14:textId="7ECF7EA4" w:rsidR="001313EA" w:rsidRDefault="001313EA" w:rsidP="001313EA">
          <w:pPr>
            <w:pStyle w:val="TDC2"/>
            <w:tabs>
              <w:tab w:val="right" w:leader="dot" w:pos="8828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43510246" w:history="1">
            <w:r w:rsidRPr="00FA371D">
              <w:rPr>
                <w:rStyle w:val="Hipervnculo"/>
                <w:noProof/>
              </w:rPr>
              <w:t>Histórico de revisiones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_Toc243510246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F1357" w14:textId="50D2058A" w:rsidR="001313EA" w:rsidRDefault="001313EA" w:rsidP="001313EA">
          <w:pPr>
            <w:pStyle w:val="TDC2"/>
            <w:tabs>
              <w:tab w:val="right" w:leader="dot" w:pos="8828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43510247" w:history="1">
            <w:r w:rsidRPr="00FA371D">
              <w:rPr>
                <w:rStyle w:val="Hipervnculo"/>
                <w:noProof/>
              </w:rPr>
              <w:t>Información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_Toc243510247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5FD2C" w14:textId="2C352ED3" w:rsidR="001313EA" w:rsidRDefault="001313EA" w:rsidP="001313EA">
          <w:pPr>
            <w:pStyle w:val="TDC2"/>
            <w:tabs>
              <w:tab w:val="right" w:leader="dot" w:pos="8828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43510248" w:history="1">
            <w:r w:rsidRPr="00FA371D">
              <w:rPr>
                <w:rStyle w:val="Hipervnculo"/>
                <w:noProof/>
              </w:rPr>
              <w:t>Integrantes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_Toc243510248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E5187" w14:textId="5A116005" w:rsidR="001313EA" w:rsidRDefault="001313EA" w:rsidP="001313EA">
          <w:pPr>
            <w:pStyle w:val="TDC1"/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43510249" w:history="1">
            <w:r w:rsidRPr="00FA371D">
              <w:rPr>
                <w:rStyle w:val="Hipervnculo"/>
                <w:noProof/>
              </w:rPr>
              <w:t>Visión del Proyecto SCRUM “Nicolett Studio Fantasy”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_Toc243510249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AB25D" w14:textId="21285E7F" w:rsidR="001313EA" w:rsidRDefault="001313EA" w:rsidP="001313EA">
          <w:pPr>
            <w:pStyle w:val="TDC1"/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43510250" w:history="1">
            <w:r w:rsidRPr="00FA371D">
              <w:rPr>
                <w:rStyle w:val="Hipervnculo"/>
                <w:noProof/>
              </w:rPr>
              <w:t>Definición de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_Toc243510250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A2B62" w14:textId="24BDEFDA" w:rsidR="00867CE0" w:rsidRPr="001313EA" w:rsidRDefault="001313EA" w:rsidP="001313EA">
          <w:pPr>
            <w:spacing w:after="0" w:line="360" w:lineRule="auto"/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594F31F5" w14:textId="77777777" w:rsidR="00867CE0" w:rsidRDefault="00000000">
      <w:pPr>
        <w:spacing w:after="0" w:line="276" w:lineRule="auto"/>
        <w:jc w:val="both"/>
      </w:pPr>
      <w:r>
        <w:br w:type="page"/>
      </w:r>
    </w:p>
    <w:p w14:paraId="4E3C584C" w14:textId="77777777" w:rsidR="00867CE0" w:rsidRDefault="00000000" w:rsidP="001313EA">
      <w:pPr>
        <w:pStyle w:val="Ttulo1"/>
      </w:pPr>
      <w:bookmarkStart w:id="0" w:name="_Toc243510245"/>
      <w:r>
        <w:lastRenderedPageBreak/>
        <w:t>Datos del documento</w:t>
      </w:r>
      <w:bookmarkEnd w:id="0"/>
    </w:p>
    <w:p w14:paraId="7C1442B5" w14:textId="77777777" w:rsidR="00867CE0" w:rsidRPr="001313EA" w:rsidRDefault="00000000" w:rsidP="001313EA">
      <w:pPr>
        <w:pStyle w:val="Ttulo2"/>
      </w:pPr>
      <w:bookmarkStart w:id="1" w:name="_Toc243510246"/>
      <w:r w:rsidRPr="001313EA">
        <w:t>Histórico de revisiones</w:t>
      </w:r>
      <w:bookmarkEnd w:id="1"/>
    </w:p>
    <w:tbl>
      <w:tblPr>
        <w:tblStyle w:val="aa"/>
        <w:tblW w:w="8828" w:type="dxa"/>
        <w:jc w:val="center"/>
        <w:tblInd w:w="0" w:type="dxa"/>
        <w:tblBorders>
          <w:top w:val="single" w:sz="4" w:space="0" w:color="C9A66B"/>
          <w:left w:val="single" w:sz="4" w:space="0" w:color="C9A66B"/>
          <w:bottom w:val="single" w:sz="4" w:space="0" w:color="C9A66B"/>
          <w:right w:val="single" w:sz="4" w:space="0" w:color="C9A66B"/>
          <w:insideH w:val="single" w:sz="4" w:space="0" w:color="C9A66B"/>
          <w:insideV w:val="single" w:sz="4" w:space="0" w:color="C9A66B"/>
        </w:tblBorders>
        <w:tblLayout w:type="fixed"/>
        <w:tblLook w:val="0400" w:firstRow="0" w:lastRow="0" w:firstColumn="0" w:lastColumn="0" w:noHBand="0" w:noVBand="1"/>
      </w:tblPr>
      <w:tblGrid>
        <w:gridCol w:w="1795"/>
        <w:gridCol w:w="1790"/>
        <w:gridCol w:w="3049"/>
        <w:gridCol w:w="2194"/>
      </w:tblGrid>
      <w:tr w:rsidR="00867CE0" w14:paraId="2C7C771D" w14:textId="77777777">
        <w:trPr>
          <w:trHeight w:val="397"/>
          <w:jc w:val="center"/>
        </w:trPr>
        <w:tc>
          <w:tcPr>
            <w:tcW w:w="1795" w:type="dxa"/>
            <w:shd w:val="clear" w:color="auto" w:fill="EBDBB9"/>
            <w:vAlign w:val="center"/>
          </w:tcPr>
          <w:p w14:paraId="3050178F" w14:textId="77777777" w:rsidR="00867CE0" w:rsidRDefault="00000000">
            <w:pPr>
              <w:tabs>
                <w:tab w:val="left" w:pos="1276"/>
              </w:tabs>
              <w:spacing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  <w:shd w:val="clear" w:color="auto" w:fill="EBDBB9"/>
            <w:vAlign w:val="center"/>
          </w:tcPr>
          <w:p w14:paraId="0BA4A1E5" w14:textId="77777777" w:rsidR="00867CE0" w:rsidRDefault="00000000">
            <w:pPr>
              <w:tabs>
                <w:tab w:val="left" w:pos="1276"/>
              </w:tabs>
              <w:spacing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49" w:type="dxa"/>
            <w:shd w:val="clear" w:color="auto" w:fill="EBDBB9"/>
            <w:vAlign w:val="center"/>
          </w:tcPr>
          <w:p w14:paraId="45E3729B" w14:textId="77777777" w:rsidR="00867CE0" w:rsidRDefault="00000000">
            <w:pPr>
              <w:tabs>
                <w:tab w:val="left" w:pos="1276"/>
              </w:tabs>
              <w:spacing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4" w:type="dxa"/>
            <w:shd w:val="clear" w:color="auto" w:fill="EBDBB9"/>
            <w:vAlign w:val="center"/>
          </w:tcPr>
          <w:p w14:paraId="41B088CA" w14:textId="77777777" w:rsidR="00867CE0" w:rsidRDefault="00000000">
            <w:pPr>
              <w:tabs>
                <w:tab w:val="left" w:pos="1276"/>
              </w:tabs>
              <w:spacing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</w:t>
            </w:r>
          </w:p>
        </w:tc>
      </w:tr>
      <w:tr w:rsidR="00867CE0" w14:paraId="13CECFE4" w14:textId="77777777">
        <w:trPr>
          <w:trHeight w:val="397"/>
          <w:jc w:val="center"/>
        </w:trPr>
        <w:tc>
          <w:tcPr>
            <w:tcW w:w="1795" w:type="dxa"/>
            <w:shd w:val="clear" w:color="auto" w:fill="FFFCF5"/>
            <w:vAlign w:val="center"/>
          </w:tcPr>
          <w:p w14:paraId="3DF2632F" w14:textId="77777777" w:rsidR="00867CE0" w:rsidRDefault="00000000">
            <w:pPr>
              <w:tabs>
                <w:tab w:val="left" w:pos="1276"/>
              </w:tabs>
              <w:spacing w:after="0" w:line="276" w:lineRule="auto"/>
              <w:jc w:val="center"/>
              <w:rPr>
                <w:color w:val="000000"/>
              </w:rPr>
            </w:pPr>
            <w:r>
              <w:t xml:space="preserve">1.0 </w:t>
            </w:r>
          </w:p>
        </w:tc>
        <w:tc>
          <w:tcPr>
            <w:tcW w:w="1790" w:type="dxa"/>
            <w:shd w:val="clear" w:color="auto" w:fill="FFFCF5"/>
            <w:vAlign w:val="center"/>
          </w:tcPr>
          <w:p w14:paraId="16D3DF23" w14:textId="77777777" w:rsidR="00867CE0" w:rsidRDefault="00000000">
            <w:pPr>
              <w:tabs>
                <w:tab w:val="left" w:pos="1276"/>
              </w:tabs>
              <w:spacing w:after="0" w:line="276" w:lineRule="auto"/>
              <w:jc w:val="center"/>
              <w:rPr>
                <w:color w:val="000000"/>
              </w:rPr>
            </w:pPr>
            <w:r>
              <w:t xml:space="preserve">26/08/2026 </w:t>
            </w:r>
          </w:p>
        </w:tc>
        <w:tc>
          <w:tcPr>
            <w:tcW w:w="3049" w:type="dxa"/>
            <w:shd w:val="clear" w:color="auto" w:fill="FFFCF5"/>
            <w:vAlign w:val="center"/>
          </w:tcPr>
          <w:p w14:paraId="59240C1E" w14:textId="77777777" w:rsidR="00867CE0" w:rsidRDefault="00000000">
            <w:pPr>
              <w:tabs>
                <w:tab w:val="left" w:pos="1276"/>
              </w:tabs>
              <w:spacing w:after="0" w:line="276" w:lineRule="auto"/>
              <w:jc w:val="both"/>
              <w:rPr>
                <w:color w:val="000000"/>
              </w:rPr>
            </w:pPr>
            <w:r>
              <w:t>Creación inicial del documento de visión, matriz de necesidades y definición de roles Scrum.</w:t>
            </w:r>
          </w:p>
        </w:tc>
        <w:tc>
          <w:tcPr>
            <w:tcW w:w="2194" w:type="dxa"/>
            <w:shd w:val="clear" w:color="auto" w:fill="FFFCF5"/>
            <w:vAlign w:val="center"/>
          </w:tcPr>
          <w:p w14:paraId="56F1C2E6" w14:textId="77777777" w:rsidR="00867CE0" w:rsidRDefault="00000000">
            <w:pPr>
              <w:tabs>
                <w:tab w:val="left" w:pos="1276"/>
              </w:tabs>
              <w:spacing w:after="0" w:line="276" w:lineRule="auto"/>
              <w:jc w:val="center"/>
              <w:rPr>
                <w:color w:val="000000"/>
              </w:rPr>
            </w:pPr>
            <w:r>
              <w:t>Alejandra Garrido, Daniela Huaiquiñir</w:t>
            </w:r>
          </w:p>
        </w:tc>
      </w:tr>
    </w:tbl>
    <w:p w14:paraId="000A2B9C" w14:textId="77777777" w:rsidR="00867CE0" w:rsidRDefault="00867CE0">
      <w:pPr>
        <w:spacing w:after="0" w:line="276" w:lineRule="auto"/>
        <w:jc w:val="both"/>
      </w:pPr>
    </w:p>
    <w:p w14:paraId="2137A19E" w14:textId="77777777" w:rsidR="00867CE0" w:rsidRDefault="00000000" w:rsidP="001313EA">
      <w:pPr>
        <w:pStyle w:val="Ttulo2"/>
      </w:pPr>
      <w:bookmarkStart w:id="2" w:name="_Toc243510247"/>
      <w:r>
        <w:t>Información del proyecto</w:t>
      </w:r>
      <w:bookmarkEnd w:id="2"/>
    </w:p>
    <w:tbl>
      <w:tblPr>
        <w:tblStyle w:val="ab"/>
        <w:tblW w:w="8828" w:type="dxa"/>
        <w:jc w:val="center"/>
        <w:tblInd w:w="0" w:type="dxa"/>
        <w:tblBorders>
          <w:top w:val="single" w:sz="4" w:space="0" w:color="C9A66B"/>
          <w:left w:val="single" w:sz="4" w:space="0" w:color="C9A66B"/>
          <w:bottom w:val="single" w:sz="4" w:space="0" w:color="C9A66B"/>
          <w:right w:val="single" w:sz="4" w:space="0" w:color="C9A66B"/>
          <w:insideH w:val="single" w:sz="4" w:space="0" w:color="C9A66B"/>
          <w:insideV w:val="single" w:sz="4" w:space="0" w:color="C9A66B"/>
        </w:tblBorders>
        <w:tblLayout w:type="fixed"/>
        <w:tblLook w:val="0400" w:firstRow="0" w:lastRow="0" w:firstColumn="0" w:lastColumn="0" w:noHBand="0" w:noVBand="1"/>
      </w:tblPr>
      <w:tblGrid>
        <w:gridCol w:w="3109"/>
        <w:gridCol w:w="5719"/>
      </w:tblGrid>
      <w:tr w:rsidR="00867CE0" w14:paraId="6ED5446E" w14:textId="77777777">
        <w:trPr>
          <w:trHeight w:val="397"/>
          <w:jc w:val="center"/>
        </w:trPr>
        <w:tc>
          <w:tcPr>
            <w:tcW w:w="3109" w:type="dxa"/>
            <w:shd w:val="clear" w:color="auto" w:fill="EBDBB9"/>
            <w:vAlign w:val="center"/>
          </w:tcPr>
          <w:p w14:paraId="6E3FE8BD" w14:textId="77777777" w:rsidR="00867CE0" w:rsidRDefault="00000000">
            <w:pPr>
              <w:spacing w:after="0"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Organización</w:t>
            </w:r>
          </w:p>
        </w:tc>
        <w:tc>
          <w:tcPr>
            <w:tcW w:w="5719" w:type="dxa"/>
            <w:shd w:val="clear" w:color="auto" w:fill="FFFCF5"/>
            <w:vAlign w:val="center"/>
          </w:tcPr>
          <w:p w14:paraId="24D086EF" w14:textId="77777777" w:rsidR="00867CE0" w:rsidRDefault="00000000">
            <w:pPr>
              <w:spacing w:after="0" w:line="276" w:lineRule="auto"/>
              <w:jc w:val="both"/>
              <w:rPr>
                <w:color w:val="000000"/>
              </w:rPr>
            </w:pPr>
            <w:r>
              <w:t xml:space="preserve">Nicolett Studio Fantasy </w:t>
            </w:r>
          </w:p>
        </w:tc>
      </w:tr>
      <w:tr w:rsidR="00867CE0" w14:paraId="3F3E302D" w14:textId="77777777">
        <w:trPr>
          <w:trHeight w:val="397"/>
          <w:jc w:val="center"/>
        </w:trPr>
        <w:tc>
          <w:tcPr>
            <w:tcW w:w="3109" w:type="dxa"/>
            <w:shd w:val="clear" w:color="auto" w:fill="EBDBB9"/>
            <w:vAlign w:val="center"/>
          </w:tcPr>
          <w:p w14:paraId="06AF265A" w14:textId="77777777" w:rsidR="00867CE0" w:rsidRDefault="00000000">
            <w:pPr>
              <w:spacing w:after="0"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Sección</w:t>
            </w:r>
          </w:p>
        </w:tc>
        <w:tc>
          <w:tcPr>
            <w:tcW w:w="5719" w:type="dxa"/>
            <w:shd w:val="clear" w:color="auto" w:fill="FFFCF5"/>
            <w:vAlign w:val="center"/>
          </w:tcPr>
          <w:p w14:paraId="085EFDE0" w14:textId="77777777" w:rsidR="00867CE0" w:rsidRDefault="00000000">
            <w:pPr>
              <w:spacing w:after="0" w:line="276" w:lineRule="auto"/>
              <w:jc w:val="both"/>
              <w:rPr>
                <w:color w:val="000000"/>
              </w:rPr>
            </w:pPr>
            <w:proofErr w:type="spellStart"/>
            <w:r>
              <w:t>Capstone</w:t>
            </w:r>
            <w:proofErr w:type="spellEnd"/>
            <w:r>
              <w:t xml:space="preserve"> 001V</w:t>
            </w:r>
          </w:p>
        </w:tc>
      </w:tr>
      <w:tr w:rsidR="00867CE0" w14:paraId="0F222726" w14:textId="77777777">
        <w:trPr>
          <w:trHeight w:val="397"/>
          <w:jc w:val="center"/>
        </w:trPr>
        <w:tc>
          <w:tcPr>
            <w:tcW w:w="3109" w:type="dxa"/>
            <w:shd w:val="clear" w:color="auto" w:fill="EBDBB9"/>
            <w:vAlign w:val="center"/>
          </w:tcPr>
          <w:p w14:paraId="4FCAF1DB" w14:textId="77777777" w:rsidR="00867CE0" w:rsidRDefault="00000000">
            <w:pPr>
              <w:spacing w:after="0"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Proyecto (Nombre)</w:t>
            </w:r>
          </w:p>
        </w:tc>
        <w:tc>
          <w:tcPr>
            <w:tcW w:w="5719" w:type="dxa"/>
            <w:shd w:val="clear" w:color="auto" w:fill="FFFCF5"/>
            <w:vAlign w:val="center"/>
          </w:tcPr>
          <w:p w14:paraId="37AD51A6" w14:textId="77777777" w:rsidR="00867CE0" w:rsidRDefault="00000000">
            <w:pPr>
              <w:spacing w:after="0" w:line="276" w:lineRule="auto"/>
              <w:jc w:val="both"/>
              <w:rPr>
                <w:color w:val="000000"/>
              </w:rPr>
            </w:pPr>
            <w:r>
              <w:t>Sistema digital de gestión y agendamiento integrado “</w:t>
            </w:r>
            <w:r>
              <w:rPr>
                <w:i/>
                <w:iCs/>
              </w:rPr>
              <w:t>Nicolett Studio Fantasy</w:t>
            </w:r>
            <w:r>
              <w:t xml:space="preserve">” </w:t>
            </w:r>
          </w:p>
        </w:tc>
      </w:tr>
      <w:tr w:rsidR="00867CE0" w14:paraId="4FEBE752" w14:textId="77777777">
        <w:trPr>
          <w:trHeight w:val="397"/>
          <w:jc w:val="center"/>
        </w:trPr>
        <w:tc>
          <w:tcPr>
            <w:tcW w:w="3109" w:type="dxa"/>
            <w:shd w:val="clear" w:color="auto" w:fill="EBDBB9"/>
            <w:vAlign w:val="center"/>
          </w:tcPr>
          <w:p w14:paraId="2C44881D" w14:textId="77777777" w:rsidR="00867CE0" w:rsidRDefault="00000000">
            <w:pPr>
              <w:spacing w:after="0"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de inicio</w:t>
            </w:r>
          </w:p>
        </w:tc>
        <w:tc>
          <w:tcPr>
            <w:tcW w:w="5719" w:type="dxa"/>
            <w:shd w:val="clear" w:color="auto" w:fill="FFFCF5"/>
            <w:vAlign w:val="center"/>
          </w:tcPr>
          <w:p w14:paraId="5C2699EC" w14:textId="77777777" w:rsidR="00867CE0" w:rsidRDefault="00000000">
            <w:pPr>
              <w:spacing w:after="0" w:line="276" w:lineRule="auto"/>
              <w:jc w:val="both"/>
              <w:rPr>
                <w:color w:val="000000"/>
              </w:rPr>
            </w:pPr>
            <w:r>
              <w:t>Agosto 2026</w:t>
            </w:r>
          </w:p>
        </w:tc>
      </w:tr>
      <w:tr w:rsidR="00867CE0" w14:paraId="382FEADC" w14:textId="77777777">
        <w:trPr>
          <w:trHeight w:val="397"/>
          <w:jc w:val="center"/>
        </w:trPr>
        <w:tc>
          <w:tcPr>
            <w:tcW w:w="3109" w:type="dxa"/>
            <w:shd w:val="clear" w:color="auto" w:fill="EBDBB9"/>
            <w:vAlign w:val="center"/>
          </w:tcPr>
          <w:p w14:paraId="281626E8" w14:textId="77777777" w:rsidR="00867CE0" w:rsidRDefault="00000000">
            <w:pPr>
              <w:spacing w:after="0"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de término</w:t>
            </w:r>
          </w:p>
        </w:tc>
        <w:tc>
          <w:tcPr>
            <w:tcW w:w="5719" w:type="dxa"/>
            <w:shd w:val="clear" w:color="auto" w:fill="FFFCF5"/>
            <w:vAlign w:val="center"/>
          </w:tcPr>
          <w:p w14:paraId="74DF5E41" w14:textId="77777777" w:rsidR="00867CE0" w:rsidRDefault="00000000">
            <w:pPr>
              <w:spacing w:after="0" w:line="276" w:lineRule="auto"/>
              <w:jc w:val="both"/>
              <w:rPr>
                <w:color w:val="000000"/>
              </w:rPr>
            </w:pPr>
            <w:r>
              <w:t>Diciembre 2026</w:t>
            </w:r>
          </w:p>
        </w:tc>
      </w:tr>
      <w:tr w:rsidR="00867CE0" w14:paraId="0EA6D3A3" w14:textId="77777777">
        <w:trPr>
          <w:trHeight w:val="397"/>
          <w:jc w:val="center"/>
        </w:trPr>
        <w:tc>
          <w:tcPr>
            <w:tcW w:w="3109" w:type="dxa"/>
            <w:shd w:val="clear" w:color="auto" w:fill="EBDBB9"/>
            <w:vAlign w:val="center"/>
          </w:tcPr>
          <w:p w14:paraId="2151CE85" w14:textId="77777777" w:rsidR="00867CE0" w:rsidRDefault="00000000">
            <w:pPr>
              <w:spacing w:after="0"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Patrocinador principal</w:t>
            </w:r>
          </w:p>
        </w:tc>
        <w:tc>
          <w:tcPr>
            <w:tcW w:w="5719" w:type="dxa"/>
            <w:shd w:val="clear" w:color="auto" w:fill="FFFCF5"/>
            <w:vAlign w:val="center"/>
          </w:tcPr>
          <w:p w14:paraId="5A6C7A90" w14:textId="77777777" w:rsidR="00867CE0" w:rsidRDefault="00000000">
            <w:pPr>
              <w:spacing w:after="0" w:line="276" w:lineRule="auto"/>
              <w:jc w:val="both"/>
              <w:rPr>
                <w:color w:val="000000"/>
              </w:rPr>
            </w:pPr>
            <w:r>
              <w:t xml:space="preserve">Nicolett Studio Fantasy (Administración / Dueña) </w:t>
            </w:r>
          </w:p>
        </w:tc>
      </w:tr>
      <w:tr w:rsidR="00867CE0" w14:paraId="7333E914" w14:textId="77777777">
        <w:trPr>
          <w:trHeight w:val="397"/>
          <w:jc w:val="center"/>
        </w:trPr>
        <w:tc>
          <w:tcPr>
            <w:tcW w:w="3109" w:type="dxa"/>
            <w:shd w:val="clear" w:color="auto" w:fill="EBDBB9"/>
            <w:vAlign w:val="center"/>
          </w:tcPr>
          <w:p w14:paraId="3111C837" w14:textId="77777777" w:rsidR="00867CE0" w:rsidRDefault="00000000">
            <w:pPr>
              <w:spacing w:after="0"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Docente</w:t>
            </w:r>
          </w:p>
        </w:tc>
        <w:tc>
          <w:tcPr>
            <w:tcW w:w="5719" w:type="dxa"/>
            <w:shd w:val="clear" w:color="auto" w:fill="FFFCF5"/>
            <w:vAlign w:val="center"/>
          </w:tcPr>
          <w:p w14:paraId="123AC212" w14:textId="77777777" w:rsidR="00867CE0" w:rsidRDefault="00000000">
            <w:pPr>
              <w:spacing w:after="0" w:line="276" w:lineRule="auto"/>
              <w:jc w:val="both"/>
              <w:rPr>
                <w:color w:val="000000"/>
              </w:rPr>
            </w:pPr>
            <w:r>
              <w:t>Fabián Alcántara</w:t>
            </w:r>
          </w:p>
        </w:tc>
      </w:tr>
    </w:tbl>
    <w:p w14:paraId="29819B7A" w14:textId="77777777" w:rsidR="00867CE0" w:rsidRDefault="00867CE0">
      <w:pPr>
        <w:spacing w:after="0" w:line="276" w:lineRule="auto"/>
        <w:jc w:val="both"/>
      </w:pPr>
    </w:p>
    <w:p w14:paraId="6C3670DB" w14:textId="77777777" w:rsidR="00867CE0" w:rsidRDefault="00000000" w:rsidP="001313EA">
      <w:pPr>
        <w:pStyle w:val="Ttulo2"/>
      </w:pPr>
      <w:bookmarkStart w:id="3" w:name="_Toc243510248"/>
      <w:r>
        <w:t>Integrantes</w:t>
      </w:r>
      <w:bookmarkEnd w:id="3"/>
    </w:p>
    <w:tbl>
      <w:tblPr>
        <w:tblStyle w:val="ac"/>
        <w:tblW w:w="8828" w:type="dxa"/>
        <w:jc w:val="center"/>
        <w:tblInd w:w="0" w:type="dxa"/>
        <w:tblBorders>
          <w:top w:val="single" w:sz="4" w:space="0" w:color="C9A66B"/>
          <w:left w:val="single" w:sz="4" w:space="0" w:color="C9A66B"/>
          <w:bottom w:val="single" w:sz="4" w:space="0" w:color="C9A66B"/>
          <w:right w:val="single" w:sz="4" w:space="0" w:color="C9A66B"/>
          <w:insideH w:val="single" w:sz="4" w:space="0" w:color="C9A66B"/>
          <w:insideV w:val="single" w:sz="4" w:space="0" w:color="C9A66B"/>
        </w:tblBorders>
        <w:tblLayout w:type="fixed"/>
        <w:tblLook w:val="0400" w:firstRow="0" w:lastRow="0" w:firstColumn="0" w:lastColumn="0" w:noHBand="0" w:noVBand="1"/>
      </w:tblPr>
      <w:tblGrid>
        <w:gridCol w:w="2110"/>
        <w:gridCol w:w="3494"/>
        <w:gridCol w:w="3224"/>
      </w:tblGrid>
      <w:tr w:rsidR="00867CE0" w14:paraId="33FA866C" w14:textId="77777777">
        <w:trPr>
          <w:cantSplit/>
          <w:trHeight w:val="397"/>
          <w:tblHeader/>
          <w:jc w:val="center"/>
        </w:trPr>
        <w:tc>
          <w:tcPr>
            <w:tcW w:w="2110" w:type="dxa"/>
            <w:shd w:val="clear" w:color="auto" w:fill="EBDBB9"/>
            <w:vAlign w:val="center"/>
          </w:tcPr>
          <w:p w14:paraId="7F948415" w14:textId="77777777" w:rsidR="00867CE0" w:rsidRDefault="00000000">
            <w:pPr>
              <w:spacing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Rut</w:t>
            </w:r>
          </w:p>
        </w:tc>
        <w:tc>
          <w:tcPr>
            <w:tcW w:w="3494" w:type="dxa"/>
            <w:shd w:val="clear" w:color="auto" w:fill="EBDBB9"/>
            <w:vAlign w:val="center"/>
          </w:tcPr>
          <w:p w14:paraId="7F9C03A6" w14:textId="77777777" w:rsidR="00867CE0" w:rsidRDefault="00000000">
            <w:pPr>
              <w:spacing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3224" w:type="dxa"/>
            <w:shd w:val="clear" w:color="auto" w:fill="EBDBB9"/>
            <w:vAlign w:val="center"/>
          </w:tcPr>
          <w:p w14:paraId="1F44F869" w14:textId="77777777" w:rsidR="00867CE0" w:rsidRDefault="00000000">
            <w:pPr>
              <w:spacing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Correo</w:t>
            </w:r>
          </w:p>
        </w:tc>
      </w:tr>
      <w:tr w:rsidR="00867CE0" w14:paraId="1DC08A9B" w14:textId="77777777">
        <w:trPr>
          <w:trHeight w:val="397"/>
          <w:jc w:val="center"/>
        </w:trPr>
        <w:tc>
          <w:tcPr>
            <w:tcW w:w="2110" w:type="dxa"/>
            <w:shd w:val="clear" w:color="auto" w:fill="FFFCF5"/>
            <w:vAlign w:val="center"/>
          </w:tcPr>
          <w:p w14:paraId="2D03B281" w14:textId="77777777" w:rsidR="00867CE0" w:rsidRDefault="00000000">
            <w:pPr>
              <w:spacing w:after="0" w:line="276" w:lineRule="auto"/>
              <w:jc w:val="center"/>
            </w:pPr>
            <w:r>
              <w:t>15.584.889-8</w:t>
            </w:r>
          </w:p>
        </w:tc>
        <w:tc>
          <w:tcPr>
            <w:tcW w:w="3494" w:type="dxa"/>
            <w:shd w:val="clear" w:color="auto" w:fill="FFFCF5"/>
            <w:vAlign w:val="center"/>
          </w:tcPr>
          <w:p w14:paraId="01E3CD78" w14:textId="77777777" w:rsidR="00867CE0" w:rsidRDefault="00000000">
            <w:pPr>
              <w:spacing w:after="0" w:line="276" w:lineRule="auto"/>
              <w:jc w:val="center"/>
            </w:pPr>
            <w:r>
              <w:t>Alejandra Garrido</w:t>
            </w:r>
          </w:p>
        </w:tc>
        <w:tc>
          <w:tcPr>
            <w:tcW w:w="3224" w:type="dxa"/>
            <w:shd w:val="clear" w:color="auto" w:fill="FFFCF5"/>
            <w:vAlign w:val="center"/>
          </w:tcPr>
          <w:p w14:paraId="1B4E1677" w14:textId="77777777" w:rsidR="00867CE0" w:rsidRDefault="00867CE0">
            <w:pPr>
              <w:spacing w:after="0" w:line="276" w:lineRule="auto"/>
              <w:jc w:val="center"/>
              <w:rPr>
                <w:color w:val="9A7440"/>
              </w:rPr>
            </w:pPr>
            <w:hyperlink r:id="rId9">
              <w:r>
                <w:rPr>
                  <w:color w:val="9A7440"/>
                  <w:u w:val="single"/>
                </w:rPr>
                <w:t>al.garridof@duocuc.cl</w:t>
              </w:r>
            </w:hyperlink>
          </w:p>
        </w:tc>
      </w:tr>
      <w:tr w:rsidR="00867CE0" w14:paraId="570508E7" w14:textId="77777777">
        <w:trPr>
          <w:trHeight w:val="397"/>
          <w:jc w:val="center"/>
        </w:trPr>
        <w:tc>
          <w:tcPr>
            <w:tcW w:w="2110" w:type="dxa"/>
            <w:shd w:val="clear" w:color="auto" w:fill="FFFCF5"/>
            <w:vAlign w:val="center"/>
          </w:tcPr>
          <w:p w14:paraId="7E922FB3" w14:textId="77777777" w:rsidR="00867CE0" w:rsidRDefault="00000000">
            <w:pPr>
              <w:spacing w:after="0" w:line="276" w:lineRule="auto"/>
              <w:jc w:val="center"/>
              <w:rPr>
                <w:color w:val="000000"/>
              </w:rPr>
            </w:pPr>
            <w:r>
              <w:t>20.526.726-3</w:t>
            </w:r>
          </w:p>
        </w:tc>
        <w:tc>
          <w:tcPr>
            <w:tcW w:w="3494" w:type="dxa"/>
            <w:shd w:val="clear" w:color="auto" w:fill="FFFCF5"/>
            <w:vAlign w:val="center"/>
          </w:tcPr>
          <w:p w14:paraId="493CEC99" w14:textId="77777777" w:rsidR="00867CE0" w:rsidRDefault="00000000">
            <w:pPr>
              <w:spacing w:after="0" w:line="276" w:lineRule="auto"/>
              <w:jc w:val="center"/>
              <w:rPr>
                <w:color w:val="000000"/>
              </w:rPr>
            </w:pPr>
            <w:r>
              <w:t>Daniela Huaiquiñir</w:t>
            </w:r>
          </w:p>
        </w:tc>
        <w:tc>
          <w:tcPr>
            <w:tcW w:w="3224" w:type="dxa"/>
            <w:shd w:val="clear" w:color="auto" w:fill="FFFCF5"/>
            <w:vAlign w:val="center"/>
          </w:tcPr>
          <w:p w14:paraId="414D8C1D" w14:textId="77777777" w:rsidR="00867CE0" w:rsidRDefault="00867CE0">
            <w:pPr>
              <w:spacing w:after="0" w:line="276" w:lineRule="auto"/>
              <w:jc w:val="center"/>
              <w:rPr>
                <w:color w:val="9A7440"/>
              </w:rPr>
            </w:pPr>
            <w:hyperlink r:id="rId10">
              <w:r>
                <w:rPr>
                  <w:color w:val="9A7440"/>
                  <w:u w:val="single"/>
                </w:rPr>
                <w:t>dan.huaiquinir@duocuc.cl</w:t>
              </w:r>
            </w:hyperlink>
          </w:p>
        </w:tc>
      </w:tr>
    </w:tbl>
    <w:p w14:paraId="773373FC" w14:textId="77777777" w:rsidR="00867CE0" w:rsidRDefault="00867CE0">
      <w:pPr>
        <w:spacing w:after="0" w:line="276" w:lineRule="auto"/>
        <w:jc w:val="both"/>
      </w:pPr>
    </w:p>
    <w:p w14:paraId="0BF5843C" w14:textId="77777777" w:rsidR="00867CE0" w:rsidRDefault="00000000">
      <w:r>
        <w:br w:type="page"/>
      </w:r>
    </w:p>
    <w:p w14:paraId="64DEA4AC" w14:textId="77777777" w:rsidR="00867CE0" w:rsidRPr="001313EA" w:rsidRDefault="00000000" w:rsidP="001313EA">
      <w:pPr>
        <w:pStyle w:val="Ttulo1"/>
      </w:pPr>
      <w:bookmarkStart w:id="4" w:name="_Toc243510249"/>
      <w:r w:rsidRPr="001313EA">
        <w:lastRenderedPageBreak/>
        <w:t>Visión del Proyecto SCRUM “Nicolett Studio Fantasy”</w:t>
      </w:r>
      <w:bookmarkEnd w:id="4"/>
    </w:p>
    <w:tbl>
      <w:tblPr>
        <w:tblStyle w:val="ad"/>
        <w:tblW w:w="8828" w:type="dxa"/>
        <w:jc w:val="center"/>
        <w:tblInd w:w="0" w:type="dxa"/>
        <w:tblBorders>
          <w:top w:val="single" w:sz="4" w:space="0" w:color="C9A66B"/>
          <w:left w:val="single" w:sz="4" w:space="0" w:color="C9A66B"/>
          <w:bottom w:val="single" w:sz="4" w:space="0" w:color="C9A66B"/>
          <w:right w:val="single" w:sz="4" w:space="0" w:color="C9A66B"/>
          <w:insideH w:val="single" w:sz="4" w:space="0" w:color="C9A66B"/>
          <w:insideV w:val="single" w:sz="4" w:space="0" w:color="C9A66B"/>
        </w:tblBorders>
        <w:tblLayout w:type="fixed"/>
        <w:tblLook w:val="0400" w:firstRow="0" w:lastRow="0" w:firstColumn="0" w:lastColumn="0" w:noHBand="0" w:noVBand="1"/>
      </w:tblPr>
      <w:tblGrid>
        <w:gridCol w:w="2207"/>
        <w:gridCol w:w="2207"/>
        <w:gridCol w:w="2207"/>
        <w:gridCol w:w="2207"/>
      </w:tblGrid>
      <w:tr w:rsidR="00867CE0" w14:paraId="25F4A459" w14:textId="77777777">
        <w:trPr>
          <w:jc w:val="center"/>
        </w:trPr>
        <w:tc>
          <w:tcPr>
            <w:tcW w:w="8828" w:type="dxa"/>
            <w:gridSpan w:val="4"/>
            <w:shd w:val="clear" w:color="auto" w:fill="FFFCF5"/>
            <w:vAlign w:val="center"/>
          </w:tcPr>
          <w:p w14:paraId="4C604123" w14:textId="77777777" w:rsidR="00867CE0" w:rsidRDefault="00000000">
            <w:pPr>
              <w:spacing w:line="276" w:lineRule="auto"/>
              <w:jc w:val="center"/>
            </w:pPr>
            <w:r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FB91F77" wp14:editId="7BF90E3D">
                  <wp:extent cx="563439" cy="536924"/>
                  <wp:effectExtent l="0" t="0" r="0" b="0"/>
                  <wp:docPr id="104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3AFAFB6" w14:textId="77777777" w:rsidR="00867CE0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Declaración de la visión</w:t>
            </w:r>
          </w:p>
        </w:tc>
      </w:tr>
      <w:tr w:rsidR="00867CE0" w14:paraId="193C478F" w14:textId="77777777">
        <w:trPr>
          <w:trHeight w:val="1134"/>
          <w:jc w:val="center"/>
        </w:trPr>
        <w:tc>
          <w:tcPr>
            <w:tcW w:w="8828" w:type="dxa"/>
            <w:gridSpan w:val="4"/>
            <w:shd w:val="clear" w:color="auto" w:fill="FFFCF5"/>
            <w:vAlign w:val="center"/>
          </w:tcPr>
          <w:p w14:paraId="3551ABE5" w14:textId="77777777" w:rsidR="00867CE0" w:rsidRDefault="00000000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Para las clientas del centro de estética Nicolett Studio Fantasy en la comuna de Buin que buscan gestionar sus atenciones de belleza con flexibilidad e inclusión, la plataforma web de agendamiento y gestión operativa es una solución digital accesible e intuitiva que automatiza la reserva de citas en tiempo real y centraliza el registro de atenciones (servicio, costo y profesional a cargo). A diferencia del agendamiento manual tradicional propenso a duplicidades, cruces de horario y falta de trazabilidad, nuestro producto garantiza una experiencia sin solapamientos, adaptada al ritmo de vida de cada usuaria —incluyendo a madres que asisten acompañadas de sus hijos— y proporciona un control operativo riguroso para el negocio.</w:t>
            </w:r>
          </w:p>
        </w:tc>
      </w:tr>
      <w:tr w:rsidR="00867CE0" w14:paraId="2985DEE5" w14:textId="77777777">
        <w:trPr>
          <w:jc w:val="center"/>
        </w:trPr>
        <w:tc>
          <w:tcPr>
            <w:tcW w:w="2207" w:type="dxa"/>
            <w:shd w:val="clear" w:color="auto" w:fill="FFFCF5"/>
            <w:vAlign w:val="center"/>
          </w:tcPr>
          <w:p w14:paraId="38920AD9" w14:textId="77777777" w:rsidR="00867CE0" w:rsidRDefault="00000000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Grupo objetivo</w:t>
            </w:r>
          </w:p>
          <w:p w14:paraId="55B6EEC3" w14:textId="77777777" w:rsidR="00867CE0" w:rsidRDefault="00000000">
            <w:pPr>
              <w:spacing w:line="276" w:lineRule="auto"/>
              <w:jc w:val="center"/>
            </w:pPr>
            <w:r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CA43DA9" wp14:editId="63DE4DD7">
                  <wp:extent cx="541690" cy="518541"/>
                  <wp:effectExtent l="0" t="0" r="0" b="0"/>
                  <wp:docPr id="1049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7" w:type="dxa"/>
            <w:shd w:val="clear" w:color="auto" w:fill="FFFCF5"/>
            <w:vAlign w:val="center"/>
          </w:tcPr>
          <w:p w14:paraId="65F29710" w14:textId="77777777" w:rsidR="00867CE0" w:rsidRDefault="00000000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Necesidades</w:t>
            </w:r>
          </w:p>
          <w:p w14:paraId="269A340E" w14:textId="77777777" w:rsidR="00867CE0" w:rsidRDefault="00000000">
            <w:pPr>
              <w:spacing w:line="276" w:lineRule="auto"/>
              <w:jc w:val="center"/>
            </w:pPr>
            <w:r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25D1BF4" wp14:editId="29063A3B">
                  <wp:extent cx="933596" cy="522814"/>
                  <wp:effectExtent l="0" t="0" r="0" b="0"/>
                  <wp:docPr id="1048" name="image5.png" descr="Resultado de imagen para necesidades softwa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 descr="Resultado de imagen para necesidades software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7" w:type="dxa"/>
            <w:shd w:val="clear" w:color="auto" w:fill="FFFCF5"/>
            <w:vAlign w:val="center"/>
          </w:tcPr>
          <w:p w14:paraId="04CBBE81" w14:textId="77777777" w:rsidR="00867CE0" w:rsidRDefault="00000000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Producto / Servicio</w:t>
            </w:r>
          </w:p>
          <w:p w14:paraId="1757FDEF" w14:textId="77777777" w:rsidR="00867CE0" w:rsidRDefault="00000000">
            <w:pPr>
              <w:spacing w:line="276" w:lineRule="auto"/>
              <w:jc w:val="center"/>
            </w:pPr>
            <w:r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EF4B40F" wp14:editId="3CACA05B">
                  <wp:extent cx="729257" cy="546239"/>
                  <wp:effectExtent l="0" t="0" r="0" b="0"/>
                  <wp:docPr id="1051" name="image4.jpg" descr="Resultado de imagen para softwa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jpg" descr="Resultado de imagen para software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7" w:type="dxa"/>
            <w:shd w:val="clear" w:color="auto" w:fill="FFFCF5"/>
            <w:vAlign w:val="center"/>
          </w:tcPr>
          <w:p w14:paraId="25B56D9A" w14:textId="77777777" w:rsidR="00867CE0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Valor</w:t>
            </w:r>
          </w:p>
          <w:p w14:paraId="3C3A7421" w14:textId="77777777" w:rsidR="00867CE0" w:rsidRDefault="00000000">
            <w:pPr>
              <w:spacing w:line="276" w:lineRule="auto"/>
              <w:jc w:val="center"/>
            </w:pPr>
            <w:r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590951B" wp14:editId="56B502AD">
                  <wp:extent cx="776573" cy="514985"/>
                  <wp:effectExtent l="0" t="0" r="0" b="0"/>
                  <wp:docPr id="1050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l="24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6573" cy="51498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7CE0" w14:paraId="669CD622" w14:textId="77777777">
        <w:trPr>
          <w:trHeight w:val="2625"/>
          <w:jc w:val="center"/>
        </w:trPr>
        <w:tc>
          <w:tcPr>
            <w:tcW w:w="2207" w:type="dxa"/>
            <w:shd w:val="clear" w:color="auto" w:fill="FFFCF5"/>
          </w:tcPr>
          <w:p w14:paraId="0FC4C6EB" w14:textId="77777777" w:rsidR="00867CE0" w:rsidRDefault="00000000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Mamás sin red de apoyo</w:t>
            </w:r>
            <w:r>
              <w:rPr>
                <w:sz w:val="20"/>
                <w:szCs w:val="20"/>
              </w:rPr>
              <w:t xml:space="preserve"> </w:t>
            </w:r>
          </w:p>
          <w:p w14:paraId="0B0FE30A" w14:textId="77777777" w:rsidR="00867CE0" w:rsidRDefault="00867CE0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7B85BCEA" w14:textId="77777777" w:rsidR="00867CE0" w:rsidRDefault="00867CE0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54AD4562" w14:textId="77777777" w:rsidR="00867CE0" w:rsidRDefault="00867CE0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164B9B7E" w14:textId="77777777" w:rsidR="00867CE0" w:rsidRDefault="00867CE0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6D98F0E9" w14:textId="77777777" w:rsidR="00867CE0" w:rsidRDefault="00867CE0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1F5F0711" w14:textId="77777777" w:rsidR="00867CE0" w:rsidRDefault="00867CE0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1B9EEAB9" w14:textId="77777777" w:rsidR="00867CE0" w:rsidRDefault="00867CE0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3A9F82FD" w14:textId="77777777" w:rsidR="00867CE0" w:rsidRDefault="00867CE0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1470FE34" w14:textId="77777777" w:rsidR="00867CE0" w:rsidRDefault="00000000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Trabajadoras con turnos.</w:t>
            </w:r>
          </w:p>
          <w:p w14:paraId="4DD4BFA5" w14:textId="77777777" w:rsidR="00867CE0" w:rsidRDefault="00867CE0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75C903F7" w14:textId="77777777" w:rsidR="00867CE0" w:rsidRDefault="00867CE0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3BAA1191" w14:textId="77777777" w:rsidR="00867CE0" w:rsidRDefault="00867CE0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0670C4D1" w14:textId="77777777" w:rsidR="00867CE0" w:rsidRDefault="00867CE0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2F3B30F0" w14:textId="77777777" w:rsidR="00867CE0" w:rsidRDefault="00867CE0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0CD124B5" w14:textId="77777777" w:rsidR="00867CE0" w:rsidRDefault="00867CE0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4E79EC19" w14:textId="77777777" w:rsidR="00867CE0" w:rsidRDefault="00867CE0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36636BB3" w14:textId="77777777" w:rsidR="00867CE0" w:rsidRDefault="00000000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Ejecutivas y profesionales.</w:t>
            </w:r>
          </w:p>
          <w:p w14:paraId="1F278C18" w14:textId="77777777" w:rsidR="00867CE0" w:rsidRDefault="00867CE0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4B3634EF" w14:textId="77777777" w:rsidR="00867CE0" w:rsidRDefault="00867CE0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799981D9" w14:textId="77777777" w:rsidR="00867CE0" w:rsidRDefault="00867CE0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1117578C" w14:textId="77777777" w:rsidR="00867CE0" w:rsidRDefault="00867CE0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4786571F" w14:textId="77777777" w:rsidR="00867CE0" w:rsidRDefault="00867CE0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07C9221F" w14:textId="77777777" w:rsidR="00867CE0" w:rsidRDefault="00867CE0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4A2EBB47" w14:textId="77777777" w:rsidR="00867CE0" w:rsidRDefault="00867CE0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7DD37F96" w14:textId="77777777" w:rsidR="00867CE0" w:rsidRDefault="00867CE0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35D293CE" w14:textId="77777777" w:rsidR="00867CE0" w:rsidRDefault="00867CE0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6A7D187B" w14:textId="77777777" w:rsidR="00867CE0" w:rsidRDefault="00867CE0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5C210DEF" w14:textId="77777777" w:rsidR="00867CE0" w:rsidRDefault="00867CE0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7B206F33" w14:textId="77777777" w:rsidR="00867CE0" w:rsidRDefault="00867CE0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2656EE84" w14:textId="77777777" w:rsidR="00867CE0" w:rsidRDefault="00867CE0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70090283" w14:textId="77777777" w:rsidR="00867CE0" w:rsidRDefault="00000000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Clientas de ocasión y eventos.</w:t>
            </w:r>
          </w:p>
        </w:tc>
        <w:tc>
          <w:tcPr>
            <w:tcW w:w="2207" w:type="dxa"/>
            <w:shd w:val="clear" w:color="auto" w:fill="FFFCF5"/>
          </w:tcPr>
          <w:p w14:paraId="24B23D26" w14:textId="77777777" w:rsidR="00867CE0" w:rsidRDefault="00000000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Reservar citas con total tranquilidad y empatía, contando con la garantía de un espacio seguro, comprensivo e integrador para asistir acompañadas de sus hijos sin restricciones de tiempo.  </w:t>
            </w:r>
          </w:p>
          <w:p w14:paraId="64E0A176" w14:textId="77777777" w:rsidR="00867CE0" w:rsidRDefault="00867CE0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189F10B9" w14:textId="77777777" w:rsidR="00867CE0" w:rsidRDefault="00000000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Agendar fuera de los bloques comerciales tradicionales y disponer de facilidades para reprogramar citas de manera ágil en función de sus esquemas laborales variables.</w:t>
            </w:r>
          </w:p>
          <w:p w14:paraId="29514F6B" w14:textId="77777777" w:rsidR="00867CE0" w:rsidRDefault="00867CE0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2F6076EA" w14:textId="77777777" w:rsidR="00867CE0" w:rsidRDefault="00000000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Contar con máxima agilidad, puntualidad estricta y la capacidad de reservar múltiples servicios en una sola sesión para proyectar una imagen impecable.</w:t>
            </w:r>
          </w:p>
          <w:p w14:paraId="22BECDF2" w14:textId="77777777" w:rsidR="00867CE0" w:rsidRDefault="00867CE0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0CEF75B7" w14:textId="77777777" w:rsidR="00867CE0" w:rsidRDefault="00000000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Orientación, catálogo claro de trabajos realizados y reserva puntual de alta confianza para fechas especiales.</w:t>
            </w:r>
          </w:p>
          <w:p w14:paraId="598394D1" w14:textId="77777777" w:rsidR="00867CE0" w:rsidRDefault="00867CE0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27F0FDA1" w14:textId="77777777" w:rsidR="00867CE0" w:rsidRDefault="00000000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Acceder a asesoría personalizada, un catálogo transparente de trabajos previos y una reserva puntual de alta confianza para fechas o celebraciones significativas.  </w:t>
            </w:r>
          </w:p>
        </w:tc>
        <w:tc>
          <w:tcPr>
            <w:tcW w:w="2207" w:type="dxa"/>
            <w:shd w:val="clear" w:color="auto" w:fill="FFFCF5"/>
          </w:tcPr>
          <w:p w14:paraId="633ECBF3" w14:textId="77777777" w:rsidR="00867CE0" w:rsidRDefault="00000000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Módulo de agendamiento adaptativo con indicador de atención "Kid-Friendly" y asignación de tiempos de atención extendidos o personalizados.</w:t>
            </w:r>
          </w:p>
          <w:p w14:paraId="7B230789" w14:textId="77777777" w:rsidR="00867CE0" w:rsidRDefault="00867CE0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09E4FFF2" w14:textId="77777777" w:rsidR="00867CE0" w:rsidRDefault="00867CE0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313B8D0E" w14:textId="77777777" w:rsidR="00867CE0" w:rsidRDefault="00000000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Plataforma web accesible 24/7 con disponibilidad de cupos en tiempo real, habilitación de bloques de atención especiales y lista de espera automatizada.</w:t>
            </w:r>
          </w:p>
          <w:p w14:paraId="549F1705" w14:textId="77777777" w:rsidR="00867CE0" w:rsidRDefault="00867CE0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7642F8D9" w14:textId="77777777" w:rsidR="00867CE0" w:rsidRDefault="00000000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Sistema de reserva rápida para paquetes multiservicios combinados (ej. pestañas + manicure simultáneo o consecutivo) con </w:t>
            </w:r>
            <w:r>
              <w:rPr>
                <w:sz w:val="20"/>
                <w:szCs w:val="20"/>
              </w:rPr>
              <w:lastRenderedPageBreak/>
              <w:t xml:space="preserve">recordatorios automáticos multicanal.  </w:t>
            </w:r>
          </w:p>
          <w:p w14:paraId="02519B77" w14:textId="77777777" w:rsidR="00867CE0" w:rsidRDefault="00867CE0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0FC5D6CF" w14:textId="77777777" w:rsidR="00867CE0" w:rsidRDefault="00867CE0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33CE8DFB" w14:textId="77777777" w:rsidR="00867CE0" w:rsidRDefault="00867CE0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1629AB4E" w14:textId="77777777" w:rsidR="00867CE0" w:rsidRDefault="00867CE0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579D8FFF" w14:textId="77777777" w:rsidR="00867CE0" w:rsidRDefault="00867CE0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52AA2079" w14:textId="77777777" w:rsidR="00867CE0" w:rsidRDefault="00867CE0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63AC9EF1" w14:textId="77777777" w:rsidR="00867CE0" w:rsidRDefault="00000000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Catálogo interactivo de servicios con fotos, descripciones de productos y reserva garantizada.</w:t>
            </w:r>
          </w:p>
        </w:tc>
        <w:tc>
          <w:tcPr>
            <w:tcW w:w="2207" w:type="dxa"/>
            <w:shd w:val="clear" w:color="auto" w:fill="FFFCF5"/>
          </w:tcPr>
          <w:p w14:paraId="705A6D59" w14:textId="77777777" w:rsidR="00867CE0" w:rsidRDefault="00000000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Experiencia libre de estrés, empatía y facilidades para conciliar la maternidad con el autocuidado.</w:t>
            </w:r>
          </w:p>
          <w:p w14:paraId="5821DB74" w14:textId="77777777" w:rsidR="00867CE0" w:rsidRDefault="00867CE0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25ECCF2D" w14:textId="77777777" w:rsidR="00867CE0" w:rsidRDefault="00000000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Flexibilidad horaria total y optimización del tiempo libre.</w:t>
            </w:r>
          </w:p>
          <w:p w14:paraId="08D4C99E" w14:textId="77777777" w:rsidR="00867CE0" w:rsidRDefault="00867CE0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664764D3" w14:textId="77777777" w:rsidR="00867CE0" w:rsidRDefault="00000000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Eficiencia, ahorro de tiempo y garantía de mantener una imagen impecable.</w:t>
            </w:r>
          </w:p>
          <w:p w14:paraId="5BF3D5DB" w14:textId="77777777" w:rsidR="00867CE0" w:rsidRDefault="00867CE0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34601F48" w14:textId="77777777" w:rsidR="00867CE0" w:rsidRDefault="00000000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Seguridad, trato personalizado y resultados de alto impacto para momentos clave.</w:t>
            </w:r>
          </w:p>
        </w:tc>
      </w:tr>
    </w:tbl>
    <w:p w14:paraId="29CFD369" w14:textId="77777777" w:rsidR="00867CE0" w:rsidRDefault="00867CE0">
      <w:pPr>
        <w:spacing w:after="0" w:line="276" w:lineRule="auto"/>
        <w:jc w:val="both"/>
      </w:pPr>
    </w:p>
    <w:p w14:paraId="24EE1CB1" w14:textId="77777777" w:rsidR="00867CE0" w:rsidRDefault="00000000">
      <w:pPr>
        <w:spacing w:after="0" w:line="276" w:lineRule="auto"/>
      </w:pPr>
      <w:r>
        <w:br w:type="page"/>
      </w:r>
    </w:p>
    <w:p w14:paraId="5DCF78F5" w14:textId="77777777" w:rsidR="00867CE0" w:rsidRDefault="00000000" w:rsidP="001313EA">
      <w:pPr>
        <w:pStyle w:val="Ttulo1"/>
      </w:pPr>
      <w:bookmarkStart w:id="5" w:name="_Toc243510250"/>
      <w:r>
        <w:lastRenderedPageBreak/>
        <w:t>Definición de roles</w:t>
      </w:r>
      <w:bookmarkEnd w:id="5"/>
    </w:p>
    <w:tbl>
      <w:tblPr>
        <w:tblStyle w:val="ae"/>
        <w:tblW w:w="8820" w:type="dxa"/>
        <w:jc w:val="center"/>
        <w:tblInd w:w="0" w:type="dxa"/>
        <w:tblBorders>
          <w:top w:val="single" w:sz="4" w:space="0" w:color="C9A66B"/>
          <w:left w:val="single" w:sz="4" w:space="0" w:color="C9A66B"/>
          <w:bottom w:val="single" w:sz="4" w:space="0" w:color="C9A66B"/>
          <w:right w:val="single" w:sz="4" w:space="0" w:color="C9A66B"/>
          <w:insideH w:val="single" w:sz="4" w:space="0" w:color="C9A66B"/>
          <w:insideV w:val="single" w:sz="4" w:space="0" w:color="C9A66B"/>
        </w:tblBorders>
        <w:tblLayout w:type="fixed"/>
        <w:tblLook w:val="0400" w:firstRow="0" w:lastRow="0" w:firstColumn="0" w:lastColumn="0" w:noHBand="0" w:noVBand="1"/>
      </w:tblPr>
      <w:tblGrid>
        <w:gridCol w:w="2535"/>
        <w:gridCol w:w="2205"/>
        <w:gridCol w:w="4080"/>
      </w:tblGrid>
      <w:tr w:rsidR="00867CE0" w14:paraId="0DD3B580" w14:textId="77777777">
        <w:trPr>
          <w:trHeight w:val="567"/>
          <w:jc w:val="center"/>
        </w:trPr>
        <w:tc>
          <w:tcPr>
            <w:tcW w:w="2535" w:type="dxa"/>
            <w:shd w:val="clear" w:color="auto" w:fill="EBDBB9"/>
            <w:vAlign w:val="center"/>
          </w:tcPr>
          <w:p w14:paraId="7B6033DB" w14:textId="77777777" w:rsidR="00867CE0" w:rsidRDefault="00000000">
            <w:pPr>
              <w:spacing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Rol</w:t>
            </w:r>
          </w:p>
        </w:tc>
        <w:tc>
          <w:tcPr>
            <w:tcW w:w="2205" w:type="dxa"/>
            <w:shd w:val="clear" w:color="auto" w:fill="EBDBB9"/>
            <w:vAlign w:val="center"/>
          </w:tcPr>
          <w:p w14:paraId="34B24521" w14:textId="77777777" w:rsidR="00867CE0" w:rsidRDefault="00000000">
            <w:pPr>
              <w:spacing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Nombre de los integrantes</w:t>
            </w:r>
          </w:p>
        </w:tc>
        <w:tc>
          <w:tcPr>
            <w:tcW w:w="4080" w:type="dxa"/>
            <w:shd w:val="clear" w:color="auto" w:fill="EBDBB9"/>
            <w:vAlign w:val="center"/>
          </w:tcPr>
          <w:p w14:paraId="3612E479" w14:textId="77777777" w:rsidR="00867CE0" w:rsidRDefault="00000000">
            <w:pPr>
              <w:spacing w:after="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Responsabilidades</w:t>
            </w:r>
          </w:p>
        </w:tc>
      </w:tr>
      <w:tr w:rsidR="00867CE0" w14:paraId="6227406C" w14:textId="77777777">
        <w:trPr>
          <w:trHeight w:val="567"/>
          <w:jc w:val="center"/>
        </w:trPr>
        <w:tc>
          <w:tcPr>
            <w:tcW w:w="2535" w:type="dxa"/>
            <w:shd w:val="clear" w:color="auto" w:fill="FFFCF5"/>
            <w:vAlign w:val="center"/>
          </w:tcPr>
          <w:p w14:paraId="0DE6A42E" w14:textId="77777777" w:rsidR="00867CE0" w:rsidRDefault="00000000">
            <w:pPr>
              <w:spacing w:after="0" w:line="276" w:lineRule="auto"/>
              <w:jc w:val="center"/>
            </w:pPr>
            <w:r>
              <w:t xml:space="preserve">Líder de proyecto y desarrolladora full </w:t>
            </w:r>
            <w:proofErr w:type="spellStart"/>
            <w:r>
              <w:t>stack</w:t>
            </w:r>
            <w:proofErr w:type="spellEnd"/>
          </w:p>
        </w:tc>
        <w:tc>
          <w:tcPr>
            <w:tcW w:w="2205" w:type="dxa"/>
            <w:shd w:val="clear" w:color="auto" w:fill="FFFCF5"/>
            <w:vAlign w:val="center"/>
          </w:tcPr>
          <w:p w14:paraId="6435206C" w14:textId="77777777" w:rsidR="00867CE0" w:rsidRDefault="00000000">
            <w:pPr>
              <w:spacing w:after="0" w:line="276" w:lineRule="auto"/>
              <w:jc w:val="center"/>
            </w:pPr>
            <w:r>
              <w:t>Daniela Huaiquiñir</w:t>
            </w:r>
          </w:p>
        </w:tc>
        <w:tc>
          <w:tcPr>
            <w:tcW w:w="4080" w:type="dxa"/>
            <w:shd w:val="clear" w:color="auto" w:fill="FFFCF5"/>
            <w:vAlign w:val="center"/>
          </w:tcPr>
          <w:p w14:paraId="6529B369" w14:textId="77777777" w:rsidR="00867CE0" w:rsidRDefault="00000000">
            <w:pPr>
              <w:numPr>
                <w:ilvl w:val="0"/>
                <w:numId w:val="3"/>
              </w:numPr>
              <w:spacing w:after="0" w:line="276" w:lineRule="auto"/>
              <w:jc w:val="both"/>
            </w:pPr>
            <w:r>
              <w:t xml:space="preserve">Desarrollo </w:t>
            </w:r>
            <w:proofErr w:type="spellStart"/>
            <w:r>
              <w:t>frontend</w:t>
            </w:r>
            <w:proofErr w:type="spellEnd"/>
            <w:r>
              <w:t xml:space="preserve"> y </w:t>
            </w:r>
            <w:proofErr w:type="spellStart"/>
            <w:r>
              <w:t>backend</w:t>
            </w:r>
            <w:proofErr w:type="spellEnd"/>
            <w:r>
              <w:t>.</w:t>
            </w:r>
          </w:p>
          <w:p w14:paraId="0BD4BDBB" w14:textId="77777777" w:rsidR="00867CE0" w:rsidRDefault="00000000">
            <w:pPr>
              <w:numPr>
                <w:ilvl w:val="0"/>
                <w:numId w:val="3"/>
              </w:numPr>
              <w:spacing w:after="0" w:line="276" w:lineRule="auto"/>
              <w:jc w:val="both"/>
            </w:pPr>
            <w:r>
              <w:t>Diseño e implementación de la base de datos.</w:t>
            </w:r>
          </w:p>
          <w:p w14:paraId="7B7F68B3" w14:textId="77777777" w:rsidR="00867CE0" w:rsidRDefault="00000000">
            <w:pPr>
              <w:numPr>
                <w:ilvl w:val="0"/>
                <w:numId w:val="3"/>
              </w:numPr>
              <w:spacing w:after="0" w:line="276" w:lineRule="auto"/>
              <w:jc w:val="both"/>
            </w:pPr>
            <w:r>
              <w:t>Integración de funcionalidades.</w:t>
            </w:r>
          </w:p>
          <w:p w14:paraId="61E09CF4" w14:textId="77777777" w:rsidR="00867CE0" w:rsidRDefault="00000000">
            <w:pPr>
              <w:numPr>
                <w:ilvl w:val="0"/>
                <w:numId w:val="3"/>
              </w:numPr>
              <w:spacing w:after="0" w:line="276" w:lineRule="auto"/>
              <w:jc w:val="both"/>
            </w:pPr>
            <w:proofErr w:type="spellStart"/>
            <w:r>
              <w:t>APIs</w:t>
            </w:r>
            <w:proofErr w:type="spellEnd"/>
            <w:r>
              <w:t xml:space="preserve"> y lógica de negocio.</w:t>
            </w:r>
          </w:p>
          <w:p w14:paraId="00F21549" w14:textId="77777777" w:rsidR="00867CE0" w:rsidRDefault="00000000">
            <w:pPr>
              <w:numPr>
                <w:ilvl w:val="0"/>
                <w:numId w:val="3"/>
              </w:numPr>
              <w:spacing w:after="0" w:line="276" w:lineRule="auto"/>
              <w:jc w:val="both"/>
            </w:pPr>
            <w:r>
              <w:t>Apoyo en despliegue y configuración técnica.</w:t>
            </w:r>
          </w:p>
        </w:tc>
      </w:tr>
      <w:tr w:rsidR="00867CE0" w14:paraId="1DA3B893" w14:textId="77777777">
        <w:trPr>
          <w:trHeight w:val="570"/>
          <w:jc w:val="center"/>
        </w:trPr>
        <w:tc>
          <w:tcPr>
            <w:tcW w:w="2535" w:type="dxa"/>
            <w:shd w:val="clear" w:color="auto" w:fill="FFFCF5"/>
            <w:vAlign w:val="center"/>
          </w:tcPr>
          <w:p w14:paraId="16DF6434" w14:textId="77777777" w:rsidR="00867CE0" w:rsidRDefault="00000000">
            <w:pPr>
              <w:spacing w:after="0" w:line="276" w:lineRule="auto"/>
              <w:jc w:val="center"/>
            </w:pPr>
            <w:r>
              <w:t>Analista y gestora</w:t>
            </w:r>
          </w:p>
          <w:p w14:paraId="1313CC3A" w14:textId="77777777" w:rsidR="00867CE0" w:rsidRDefault="00000000">
            <w:pPr>
              <w:spacing w:after="0" w:line="276" w:lineRule="auto"/>
              <w:jc w:val="center"/>
            </w:pPr>
            <w:r>
              <w:t>del proyecto</w:t>
            </w:r>
          </w:p>
        </w:tc>
        <w:tc>
          <w:tcPr>
            <w:tcW w:w="2205" w:type="dxa"/>
            <w:shd w:val="clear" w:color="auto" w:fill="FFFCF5"/>
            <w:vAlign w:val="center"/>
          </w:tcPr>
          <w:p w14:paraId="798E7C6C" w14:textId="77777777" w:rsidR="00867CE0" w:rsidRDefault="00000000">
            <w:pPr>
              <w:spacing w:after="0" w:line="276" w:lineRule="auto"/>
              <w:jc w:val="center"/>
            </w:pPr>
            <w:r>
              <w:t xml:space="preserve">Alejandra Garrido </w:t>
            </w:r>
          </w:p>
        </w:tc>
        <w:tc>
          <w:tcPr>
            <w:tcW w:w="4080" w:type="dxa"/>
            <w:shd w:val="clear" w:color="auto" w:fill="FFFCF5"/>
            <w:vAlign w:val="center"/>
          </w:tcPr>
          <w:p w14:paraId="6A4833A4" w14:textId="77777777" w:rsidR="00867CE0" w:rsidRDefault="00000000">
            <w:pPr>
              <w:numPr>
                <w:ilvl w:val="0"/>
                <w:numId w:val="1"/>
              </w:numPr>
              <w:spacing w:after="0" w:line="276" w:lineRule="auto"/>
              <w:jc w:val="both"/>
            </w:pPr>
            <w:r>
              <w:t>Levantamiento de requerimientos de Nicolett Studio Fantasy.</w:t>
            </w:r>
          </w:p>
          <w:p w14:paraId="6EF216E2" w14:textId="77777777" w:rsidR="00867CE0" w:rsidRDefault="00000000">
            <w:pPr>
              <w:numPr>
                <w:ilvl w:val="0"/>
                <w:numId w:val="1"/>
              </w:numPr>
              <w:spacing w:after="0" w:line="276" w:lineRule="auto"/>
              <w:jc w:val="both"/>
            </w:pPr>
            <w:r>
              <w:t>Historias de usuario y backlog.</w:t>
            </w:r>
          </w:p>
          <w:p w14:paraId="5864C30D" w14:textId="77777777" w:rsidR="00867CE0" w:rsidRDefault="00000000">
            <w:pPr>
              <w:numPr>
                <w:ilvl w:val="0"/>
                <w:numId w:val="1"/>
              </w:numPr>
              <w:spacing w:after="0" w:line="276" w:lineRule="auto"/>
              <w:jc w:val="both"/>
            </w:pPr>
            <w:r>
              <w:t xml:space="preserve">Planificación y seguimiento de </w:t>
            </w:r>
            <w:proofErr w:type="spellStart"/>
            <w:r>
              <w:t>sprints</w:t>
            </w:r>
            <w:proofErr w:type="spellEnd"/>
            <w:r>
              <w:t>.</w:t>
            </w:r>
          </w:p>
          <w:p w14:paraId="2C9BB9BE" w14:textId="77777777" w:rsidR="00867CE0" w:rsidRDefault="00000000">
            <w:pPr>
              <w:numPr>
                <w:ilvl w:val="0"/>
                <w:numId w:val="1"/>
              </w:numPr>
              <w:spacing w:after="0" w:line="276" w:lineRule="auto"/>
              <w:jc w:val="both"/>
            </w:pPr>
            <w:r>
              <w:t>Documentación y coordinación con el cliente.</w:t>
            </w:r>
          </w:p>
          <w:p w14:paraId="6D3176B4" w14:textId="77777777" w:rsidR="00867CE0" w:rsidRDefault="00000000">
            <w:pPr>
              <w:numPr>
                <w:ilvl w:val="0"/>
                <w:numId w:val="1"/>
              </w:numPr>
              <w:spacing w:after="0" w:line="276" w:lineRule="auto"/>
              <w:jc w:val="both"/>
            </w:pPr>
            <w:r>
              <w:t>Apoyo en desarrollo y pruebas.</w:t>
            </w:r>
          </w:p>
        </w:tc>
      </w:tr>
      <w:tr w:rsidR="00867CE0" w14:paraId="579112DF" w14:textId="77777777">
        <w:trPr>
          <w:trHeight w:val="567"/>
          <w:jc w:val="center"/>
        </w:trPr>
        <w:tc>
          <w:tcPr>
            <w:tcW w:w="2535" w:type="dxa"/>
            <w:shd w:val="clear" w:color="auto" w:fill="FFFCF5"/>
            <w:vAlign w:val="center"/>
          </w:tcPr>
          <w:p w14:paraId="2CECA982" w14:textId="77777777" w:rsidR="00867CE0" w:rsidRDefault="00000000">
            <w:pPr>
              <w:spacing w:after="0" w:line="276" w:lineRule="auto"/>
              <w:jc w:val="center"/>
            </w:pPr>
            <w:r>
              <w:t>Encargada de UX/UI y calidad de software</w:t>
            </w:r>
          </w:p>
        </w:tc>
        <w:tc>
          <w:tcPr>
            <w:tcW w:w="2205" w:type="dxa"/>
            <w:shd w:val="clear" w:color="auto" w:fill="FFFCF5"/>
            <w:vAlign w:val="center"/>
          </w:tcPr>
          <w:p w14:paraId="0E2FAC5B" w14:textId="77777777" w:rsidR="00867CE0" w:rsidRDefault="00000000">
            <w:pPr>
              <w:spacing w:after="0" w:line="276" w:lineRule="auto"/>
              <w:jc w:val="center"/>
            </w:pPr>
            <w:r>
              <w:t>Alejandra Garrido y</w:t>
            </w:r>
          </w:p>
          <w:p w14:paraId="55F3E783" w14:textId="77777777" w:rsidR="00867CE0" w:rsidRDefault="00000000">
            <w:pPr>
              <w:spacing w:after="0" w:line="276" w:lineRule="auto"/>
              <w:jc w:val="center"/>
            </w:pPr>
            <w:r>
              <w:t>Daniela Huaiquiñir</w:t>
            </w:r>
          </w:p>
        </w:tc>
        <w:tc>
          <w:tcPr>
            <w:tcW w:w="4080" w:type="dxa"/>
            <w:shd w:val="clear" w:color="auto" w:fill="FFFCF5"/>
            <w:vAlign w:val="center"/>
          </w:tcPr>
          <w:p w14:paraId="09057F3C" w14:textId="77777777" w:rsidR="00867CE0" w:rsidRDefault="00000000">
            <w:pPr>
              <w:numPr>
                <w:ilvl w:val="0"/>
                <w:numId w:val="2"/>
              </w:numPr>
              <w:spacing w:after="0" w:line="276" w:lineRule="auto"/>
              <w:jc w:val="both"/>
            </w:pPr>
            <w:r>
              <w:t>Diseño de interfaces y experiencia de usuario.</w:t>
            </w:r>
          </w:p>
          <w:p w14:paraId="32EED0D4" w14:textId="77777777" w:rsidR="00867CE0" w:rsidRDefault="00000000">
            <w:pPr>
              <w:numPr>
                <w:ilvl w:val="0"/>
                <w:numId w:val="2"/>
              </w:numPr>
              <w:spacing w:after="0" w:line="276" w:lineRule="auto"/>
              <w:jc w:val="both"/>
            </w:pPr>
            <w:r>
              <w:t>Prototipos y flujos.</w:t>
            </w:r>
          </w:p>
          <w:p w14:paraId="0ECE190E" w14:textId="77777777" w:rsidR="00867CE0" w:rsidRDefault="00000000">
            <w:pPr>
              <w:numPr>
                <w:ilvl w:val="0"/>
                <w:numId w:val="2"/>
              </w:numPr>
              <w:spacing w:after="0" w:line="276" w:lineRule="auto"/>
              <w:jc w:val="both"/>
            </w:pPr>
            <w:r>
              <w:t>Pruebas funcionales y de usabilidad.</w:t>
            </w:r>
          </w:p>
          <w:p w14:paraId="13A3DEDE" w14:textId="77777777" w:rsidR="00867CE0" w:rsidRDefault="00000000">
            <w:pPr>
              <w:numPr>
                <w:ilvl w:val="0"/>
                <w:numId w:val="2"/>
              </w:numPr>
              <w:spacing w:after="0" w:line="276" w:lineRule="auto"/>
              <w:jc w:val="both"/>
            </w:pPr>
            <w:r>
              <w:t>Control y seguimiento de errores.</w:t>
            </w:r>
          </w:p>
          <w:p w14:paraId="10A9A7A5" w14:textId="77777777" w:rsidR="00867CE0" w:rsidRDefault="00000000">
            <w:pPr>
              <w:numPr>
                <w:ilvl w:val="0"/>
                <w:numId w:val="2"/>
              </w:numPr>
              <w:spacing w:after="0" w:line="276" w:lineRule="auto"/>
              <w:jc w:val="both"/>
            </w:pPr>
            <w:r>
              <w:t>Validación de requerimientos y apoyo en desarrollo.</w:t>
            </w:r>
          </w:p>
        </w:tc>
      </w:tr>
    </w:tbl>
    <w:p w14:paraId="738DDC1C" w14:textId="77777777" w:rsidR="00867CE0" w:rsidRDefault="00867CE0">
      <w:pPr>
        <w:spacing w:after="0" w:line="276" w:lineRule="auto"/>
        <w:jc w:val="both"/>
      </w:pPr>
    </w:p>
    <w:sectPr w:rsidR="00867CE0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18" w:right="1701" w:bottom="1418" w:left="1701" w:header="709" w:footer="709" w:gutter="0"/>
      <w:pgBorders w:offsetFrom="page">
        <w:top w:val="single" w:sz="8" w:space="16" w:color="C9A66B"/>
        <w:left w:val="single" w:sz="8" w:space="16" w:color="C9A66B"/>
        <w:bottom w:val="single" w:sz="8" w:space="16" w:color="C9A66B"/>
        <w:right w:val="single" w:sz="8" w:space="16" w:color="C9A66B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CE3DB" w14:textId="77777777" w:rsidR="00650808" w:rsidRDefault="00650808">
      <w:pPr>
        <w:spacing w:after="0" w:line="240" w:lineRule="auto"/>
      </w:pPr>
      <w:r>
        <w:separator/>
      </w:r>
    </w:p>
  </w:endnote>
  <w:endnote w:type="continuationSeparator" w:id="0">
    <w:p w14:paraId="73F63AAC" w14:textId="77777777" w:rsidR="00650808" w:rsidRDefault="006508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E93BC1A-1F2F-471C-9B5F-39A03E2CF165}"/>
    <w:embedBold r:id="rId2" w:fontKey="{836F19C3-8BBA-4710-8A78-6635F94760EB}"/>
    <w:embedItalic r:id="rId3" w:fontKey="{90F4CA4C-C4DE-4764-8886-4CF5F3048CA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A54E6BB5-D05A-41E7-8791-DD8307DF2C8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5C26E" w14:textId="77777777" w:rsidR="00867CE0" w:rsidRDefault="00867CE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6B574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C40F4" w14:textId="77777777" w:rsidR="00867CE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6B5744"/>
      </w:rPr>
    </w:pPr>
    <w:r>
      <w:rPr>
        <w:color w:val="6B5744"/>
      </w:rPr>
      <w:t>Documento de visión SCRUM</w:t>
    </w:r>
  </w:p>
  <w:p w14:paraId="3584AEC0" w14:textId="77777777" w:rsidR="00867CE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6B5744"/>
      </w:rPr>
    </w:pPr>
    <w:proofErr w:type="spellStart"/>
    <w:r>
      <w:rPr>
        <w:color w:val="6B5744"/>
      </w:rPr>
      <w:t>Capstone</w:t>
    </w:r>
    <w:proofErr w:type="spellEnd"/>
    <w:r>
      <w:rPr>
        <w:color w:val="6B5744"/>
      </w:rPr>
      <w:t xml:space="preserve"> – Duoc UC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AEE39" w14:textId="77777777" w:rsidR="00867CE0" w:rsidRDefault="00867CE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6B574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49B33" w14:textId="77777777" w:rsidR="00650808" w:rsidRDefault="00650808">
      <w:pPr>
        <w:spacing w:after="0" w:line="240" w:lineRule="auto"/>
      </w:pPr>
      <w:r>
        <w:separator/>
      </w:r>
    </w:p>
  </w:footnote>
  <w:footnote w:type="continuationSeparator" w:id="0">
    <w:p w14:paraId="2261BBFB" w14:textId="77777777" w:rsidR="00650808" w:rsidRDefault="006508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5E9C1" w14:textId="77777777" w:rsidR="00867CE0" w:rsidRDefault="00867CE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8EE9B" w14:textId="60EFD6C8" w:rsidR="00867CE0" w:rsidRDefault="00CD2270">
    <w:pPr>
      <w:tabs>
        <w:tab w:val="center" w:pos="4419"/>
        <w:tab w:val="right" w:pos="8838"/>
      </w:tabs>
      <w:spacing w:after="0" w:line="240" w:lineRule="auto"/>
      <w:jc w:val="right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8B7EF50" wp14:editId="56B6EC12">
          <wp:simplePos x="0" y="0"/>
          <wp:positionH relativeFrom="leftMargin">
            <wp:align>right</wp:align>
          </wp:positionH>
          <wp:positionV relativeFrom="paragraph">
            <wp:posOffset>-178435</wp:posOffset>
          </wp:positionV>
          <wp:extent cx="651510" cy="584574"/>
          <wp:effectExtent l="0" t="0" r="0" b="6350"/>
          <wp:wrapNone/>
          <wp:docPr id="1052" name="Logo Nicolett Studio Fantas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Nicolett Studio Fantas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51510" cy="584574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color w:val="6B5744"/>
      </w:rPr>
      <w:t>Visión y roles del proyecto</w:t>
    </w:r>
  </w:p>
  <w:p w14:paraId="6FF66847" w14:textId="77777777" w:rsidR="00867CE0" w:rsidRDefault="00000000">
    <w:pPr>
      <w:tabs>
        <w:tab w:val="center" w:pos="4419"/>
        <w:tab w:val="right" w:pos="8838"/>
      </w:tabs>
      <w:spacing w:after="0" w:line="240" w:lineRule="auto"/>
      <w:jc w:val="right"/>
    </w:pPr>
    <w:r>
      <w:rPr>
        <w:color w:val="C9A66B"/>
      </w:rPr>
      <w:t>__________________________________________________________________</w:t>
    </w:r>
  </w:p>
  <w:p w14:paraId="5B0B5FEE" w14:textId="77777777" w:rsidR="00867CE0" w:rsidRDefault="00867CE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DCA37" w14:textId="77777777" w:rsidR="00867CE0" w:rsidRDefault="00867CE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D5D61"/>
    <w:multiLevelType w:val="multilevel"/>
    <w:tmpl w:val="1C902AAC"/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AF50B0F"/>
    <w:multiLevelType w:val="multilevel"/>
    <w:tmpl w:val="0ACC7A3E"/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71D6F32"/>
    <w:multiLevelType w:val="multilevel"/>
    <w:tmpl w:val="58064688"/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78435094">
    <w:abstractNumId w:val="1"/>
  </w:num>
  <w:num w:numId="2" w16cid:durableId="1915360373">
    <w:abstractNumId w:val="2"/>
  </w:num>
  <w:num w:numId="3" w16cid:durableId="1731417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CE0"/>
    <w:rsid w:val="00082899"/>
    <w:rsid w:val="001313EA"/>
    <w:rsid w:val="00527DA8"/>
    <w:rsid w:val="005A0E11"/>
    <w:rsid w:val="00650808"/>
    <w:rsid w:val="00867CE0"/>
    <w:rsid w:val="00CD2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91BAF"/>
  <w15:docId w15:val="{935659BE-BB76-4B98-9FF6-E4B3E971A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1313EA"/>
    <w:pPr>
      <w:keepNext/>
      <w:keepLines/>
      <w:spacing w:after="0" w:line="276" w:lineRule="auto"/>
      <w:jc w:val="both"/>
      <w:outlineLvl w:val="0"/>
    </w:pPr>
    <w:rPr>
      <w:color w:val="6B5744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01313EA"/>
    <w:pPr>
      <w:keepNext/>
      <w:keepLines/>
      <w:spacing w:after="0" w:line="276" w:lineRule="auto"/>
      <w:jc w:val="both"/>
      <w:outlineLvl w:val="1"/>
    </w:pPr>
    <w:rPr>
      <w:color w:val="6B5744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6B5744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6B574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6B5744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8A725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0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0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0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uiPriority w:val="9"/>
    <w:rsid w:val="00A50D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rsid w:val="00A50D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A50D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A50D2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A50D2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A50D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0D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0D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0D28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A50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A50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0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0D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0D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0D2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0D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0D2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0D2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50D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0D28"/>
  </w:style>
  <w:style w:type="paragraph" w:styleId="Piedepgina">
    <w:name w:val="footer"/>
    <w:basedOn w:val="Normal"/>
    <w:link w:val="PiedepginaCar"/>
    <w:uiPriority w:val="99"/>
    <w:unhideWhenUsed/>
    <w:rsid w:val="00A50D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0D28"/>
  </w:style>
  <w:style w:type="paragraph" w:styleId="TtuloTDC">
    <w:name w:val="TOC Heading"/>
    <w:next w:val="Normal"/>
    <w:uiPriority w:val="39"/>
    <w:unhideWhenUsed/>
    <w:qFormat/>
    <w:rsid w:val="00A50D28"/>
    <w:pPr>
      <w:spacing w:before="240" w:after="0"/>
    </w:pPr>
    <w:rPr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BA5CFB"/>
    <w:pPr>
      <w:tabs>
        <w:tab w:val="right" w:leader="dot" w:pos="8828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50D2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A50D28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BA5C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1"/>
    <w:tblPr>
      <w:tblStyleRowBandSize w:val="1"/>
      <w:tblStyleColBandSize w:val="1"/>
    </w:tblPr>
  </w:style>
  <w:style w:type="character" w:styleId="Mencinsinresolver">
    <w:name w:val="Unresolved Mention"/>
    <w:basedOn w:val="Fuentedeprrafopredeter"/>
    <w:uiPriority w:val="99"/>
    <w:semiHidden/>
    <w:unhideWhenUsed/>
    <w:rsid w:val="00A42318"/>
    <w:rPr>
      <w:color w:val="8A7254"/>
      <w:shd w:val="clear" w:color="auto" w:fill="E1DFDD"/>
    </w:rPr>
  </w:style>
  <w:style w:type="table" w:customStyle="1" w:styleId="a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color w:val="8A7254"/>
      <w:sz w:val="28"/>
      <w:szCs w:val="28"/>
    </w:rPr>
  </w:style>
  <w:style w:type="table" w:customStyle="1" w:styleId="a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footer" Target="footer3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hyperlink" Target="mailto:dan.huaiquinir@duocuc.cl" TargetMode="External"/><Relationship Id="rId19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hyperlink" Target="mailto:al.garridof@duocuc.cl" TargetMode="External"/><Relationship Id="rId14" Type="http://schemas.openxmlformats.org/officeDocument/2006/relationships/image" Target="media/image4.jp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IwUsTpLTo1iCmd/OmkqfwHKmYQ==">CgMxLjAyDmguOG5mYzkzbW94cTRzMg5oLnQ3bGl1MXVpYjBpOTIOaC5yc2dza3o1YmsyeTcyDmguZ2Vkc3JsbzNqd245Mg5oLjE5OWd6MHh4OWV1MDIOaC5raWdqdWhna2gxcmg4AHIhMXhvRVgxTUVWSzNHWGFpTnc0cnRkNHAyOFpTZ2NvT0ll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9EA3CDE-09E5-416E-9301-C6A034480C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776</Words>
  <Characters>4268</Characters>
  <Application>Microsoft Office Word</Application>
  <DocSecurity>0</DocSecurity>
  <Lines>35</Lines>
  <Paragraphs>10</Paragraphs>
  <ScaleCrop>false</ScaleCrop>
  <Company/>
  <LinksUpToDate>false</LinksUpToDate>
  <CharactersWithSpaces>5034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Danny</dc:creator>
  <cp:lastModifiedBy>Danny</cp:lastModifiedBy>
  <cp:revision>3</cp:revision>
  <dcterms:created xsi:type="dcterms:W3CDTF">2025-08-16T00:31:00Z</dcterms:created>
  <dcterms:modified xsi:type="dcterms:W3CDTF">2026-10-22T00:24:00Z</dcterms:modified>
</cp:coreProperties>
</file>