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478D" w14:textId="77777777" w:rsidR="0003309E" w:rsidRDefault="00DF12D4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7C9A5DA9">
                <wp:simplePos x="0" y="0"/>
                <wp:positionH relativeFrom="margin">
                  <wp:posOffset>-419735</wp:posOffset>
                </wp:positionH>
                <wp:positionV relativeFrom="paragraph">
                  <wp:posOffset>247650</wp:posOffset>
                </wp:positionV>
                <wp:extent cx="6238875" cy="1486535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486535"/>
                          <a:chOff x="0" y="0"/>
                          <a:chExt cx="5991225" cy="1486894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786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750F3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 2. Desarrollo Proyecto APT </w:t>
                              </w:r>
                            </w:p>
                            <w:p w14:paraId="06E92A9C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-33.05pt;margin-top:19.5pt;width:491.25pt;height:117.05pt;z-index:251659264;mso-position-horizontal-relative:margin;mso-width-relative:margin;mso-height-relative:margin" coordsize="59912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7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CF750F3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 2. Desarrollo Proyecto APT </w:t>
                        </w:r>
                      </w:p>
                      <w:p w14:paraId="06E92A9C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9169103" w14:textId="77777777" w:rsidR="0003309E" w:rsidRDefault="0003309E" w:rsidP="0003309E">
      <w:pPr>
        <w:rPr>
          <w:b/>
        </w:rPr>
      </w:pPr>
    </w:p>
    <w:p w14:paraId="51C6010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42304D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E7DCA5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C8D0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4F40810" w14:textId="77777777" w:rsidR="00DF12D4" w:rsidRDefault="00DF12D4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3098DEE7" w14:textId="77777777" w:rsidTr="00DF12D4">
        <w:trPr>
          <w:trHeight w:val="440"/>
        </w:trPr>
        <w:tc>
          <w:tcPr>
            <w:tcW w:w="9639" w:type="dxa"/>
            <w:shd w:val="clear" w:color="auto" w:fill="FFFFFF" w:themeFill="background1"/>
            <w:vAlign w:val="center"/>
          </w:tcPr>
          <w:p w14:paraId="20E5F29B" w14:textId="77777777" w:rsidR="0003309E" w:rsidRPr="00BF2EA6" w:rsidRDefault="0003309E" w:rsidP="00DF12D4">
            <w:pPr>
              <w:spacing w:after="0"/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 w:rsidR="0003309E" w14:paraId="2D3DAA4E" w14:textId="77777777" w:rsidTr="00DF12D4">
        <w:trPr>
          <w:trHeight w:val="1134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3AC1F67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73E44D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8DCC285" w14:textId="77777777" w:rsidTr="00DF12D4">
        <w:tc>
          <w:tcPr>
            <w:tcW w:w="2528" w:type="dxa"/>
            <w:shd w:val="clear" w:color="auto" w:fill="D9E2F3" w:themeFill="accent1" w:themeFillTint="33"/>
            <w:vAlign w:val="center"/>
          </w:tcPr>
          <w:p w14:paraId="2AE42A33" w14:textId="77777777" w:rsidR="0003309E" w:rsidRPr="00CA22A9" w:rsidRDefault="0003309E" w:rsidP="00C47873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  <w:vAlign w:val="center"/>
          </w:tcPr>
          <w:p w14:paraId="6663D8A1" w14:textId="36BCC5F7" w:rsidR="00C63EB3" w:rsidRDefault="00C63EB3" w:rsidP="00C47873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Hemos completado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la fase de definición y diseño de la plataforma web de Nicolett Studio Fantasy bajo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la metodología SCRUM con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: Acta de constitución, </w:t>
            </w:r>
            <w:proofErr w:type="spellStart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v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ision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requisitos funcionales y no funcionales, </w:t>
            </w:r>
            <w:proofErr w:type="spellStart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Backlog priorizado, Sprint Backlog (Sprint 0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al Sprint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2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), </w:t>
            </w:r>
            <w:proofErr w:type="spellStart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Definition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of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Done, modelo de datos y diagramas de arquitectura y UML.</w:t>
            </w:r>
          </w:p>
          <w:p w14:paraId="3635DDC0" w14:textId="77777777" w:rsidR="00C63EB3" w:rsidRDefault="00C63EB3" w:rsidP="00C47873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7164F375" w14:textId="65479CF0" w:rsidR="0003309E" w:rsidRPr="00C47873" w:rsidRDefault="00C63EB3" w:rsidP="00C47873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Definimos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la arquitectura (monolito modular en Django)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y se cuenta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con mockups de la página principal en </w:t>
            </w:r>
            <w:proofErr w:type="spellStart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Figma</w:t>
            </w:r>
            <w:proofErr w:type="spellEnd"/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Actualmente el equipo trabaja en el Sprint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3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flujos específicos para segmentos del salón, catálogo de servicios/productos y maquetación y optimización responsive (web/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mobile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)</w:t>
            </w:r>
            <w:r w:rsidR="0003309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1CC0F857" w14:textId="77777777" w:rsidTr="00DF12D4">
        <w:trPr>
          <w:trHeight w:val="1247"/>
        </w:trPr>
        <w:tc>
          <w:tcPr>
            <w:tcW w:w="2528" w:type="dxa"/>
            <w:shd w:val="clear" w:color="auto" w:fill="D9E2F3" w:themeFill="accent1" w:themeFillTint="33"/>
            <w:vAlign w:val="center"/>
          </w:tcPr>
          <w:p w14:paraId="581F3B43" w14:textId="77777777" w:rsidR="0003309E" w:rsidRPr="00CA22A9" w:rsidRDefault="0003309E" w:rsidP="00C47873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131561A" w14:textId="77777777" w:rsidR="0003309E" w:rsidRPr="00C47873" w:rsidRDefault="0003309E" w:rsidP="00C47873">
            <w:pPr>
              <w:spacing w:after="0"/>
              <w:jc w:val="both"/>
              <w:rPr>
                <w:rFonts w:ascii="Calibri" w:hAnsi="Calibri" w:cs="Arial"/>
                <w:b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Sin ajustes: se mantienen los objetivos de la Fase 1 (digitalizar la gestión del salón, contar con historial de clientas y habilitar agendamiento en línea con servicio y profesional asignado).</w:t>
            </w:r>
          </w:p>
        </w:tc>
      </w:tr>
      <w:tr w:rsidR="0003309E" w14:paraId="015188A6" w14:textId="77777777" w:rsidTr="00DF12D4">
        <w:trPr>
          <w:trHeight w:val="939"/>
        </w:trPr>
        <w:tc>
          <w:tcPr>
            <w:tcW w:w="2528" w:type="dxa"/>
            <w:shd w:val="clear" w:color="auto" w:fill="D9E2F3" w:themeFill="accent1" w:themeFillTint="33"/>
            <w:vAlign w:val="center"/>
          </w:tcPr>
          <w:p w14:paraId="3203F3BA" w14:textId="77777777" w:rsidR="0003309E" w:rsidRPr="00CA22A9" w:rsidRDefault="0003309E" w:rsidP="00C47873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CAA0368" w14:textId="77777777" w:rsidR="0003309E" w:rsidRPr="00C47873" w:rsidRDefault="0003309E" w:rsidP="00C47873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Sin ajustes: se mantiene Scrum (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Backlog priorizado,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Done y tablero Trello). El cambio de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stack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a Django no altera el marco de trabajo.</w:t>
            </w:r>
          </w:p>
        </w:tc>
      </w:tr>
      <w:tr w:rsidR="0003309E" w14:paraId="15C756D5" w14:textId="77777777" w:rsidTr="00DF12D4">
        <w:trPr>
          <w:trHeight w:val="1526"/>
        </w:trPr>
        <w:tc>
          <w:tcPr>
            <w:tcW w:w="2528" w:type="dxa"/>
            <w:shd w:val="clear" w:color="auto" w:fill="D9E2F3" w:themeFill="accent1" w:themeFillTint="33"/>
            <w:vAlign w:val="center"/>
          </w:tcPr>
          <w:p w14:paraId="2FF3EFF1" w14:textId="77777777" w:rsidR="0003309E" w:rsidRPr="00CA22A9" w:rsidRDefault="0003309E" w:rsidP="00C47873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8F5C96A" w14:textId="77777777" w:rsidR="000C2517" w:rsidRDefault="000C2517" w:rsidP="000C2517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</w:t>
            </w:r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ocumentos de gestión (Acta de constitución, </w:t>
            </w:r>
            <w:proofErr w:type="spellStart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Vision, requisitos, </w:t>
            </w:r>
            <w:proofErr w:type="spellStart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Backlog, Sprint Backlog 0 y 1, </w:t>
            </w:r>
            <w:proofErr w:type="spellStart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Definition</w:t>
            </w:r>
            <w:proofErr w:type="spellEnd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of</w:t>
            </w:r>
            <w:proofErr w:type="spellEnd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Done)</w:t>
            </w:r>
          </w:p>
          <w:p w14:paraId="7123D16E" w14:textId="77777777" w:rsidR="000C2517" w:rsidRDefault="000C2517" w:rsidP="000C2517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</w:t>
            </w:r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ocumento de diseño con diagramas de arquitectura, componentes y UML, y modelo de datos v2 con su script SQL</w:t>
            </w:r>
          </w:p>
          <w:p w14:paraId="1619F1F4" w14:textId="77777777" w:rsidR="000C2517" w:rsidRDefault="000C2517" w:rsidP="000C2517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T</w:t>
            </w:r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ablero Trello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con los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y asignación de tareas</w:t>
            </w:r>
          </w:p>
          <w:p w14:paraId="5739AB9D" w14:textId="77777777" w:rsidR="000C2517" w:rsidRDefault="000C2517" w:rsidP="000C2517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</w:t>
            </w:r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ockups en </w:t>
            </w:r>
            <w:proofErr w:type="spellStart"/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Figma</w:t>
            </w:r>
            <w:proofErr w:type="spellEnd"/>
          </w:p>
          <w:p w14:paraId="411D22A8" w14:textId="1DC9F173" w:rsidR="0003309E" w:rsidRPr="000C2517" w:rsidRDefault="000C2517" w:rsidP="00C47873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</w:t>
            </w:r>
            <w:r w:rsidR="0003309E" w:rsidRPr="000C251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vance del módulo de cuentas en Django. En conjunto muestran la secuencia planificación, diseño y construcción.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0A69D19E" w14:textId="77777777" w:rsidTr="00DF12D4">
        <w:trPr>
          <w:trHeight w:val="440"/>
        </w:trPr>
        <w:tc>
          <w:tcPr>
            <w:tcW w:w="9640" w:type="dxa"/>
            <w:vAlign w:val="center"/>
          </w:tcPr>
          <w:p w14:paraId="1B5AEE04" w14:textId="77777777" w:rsidR="00586C9C" w:rsidRPr="00BF2EA6" w:rsidRDefault="00586C9C" w:rsidP="00DF12D4">
            <w:pPr>
              <w:spacing w:after="0"/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1B436250" w14:textId="77777777" w:rsidTr="00DF12D4">
        <w:trPr>
          <w:trHeight w:val="1134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89B5CCA" w14:textId="77777777" w:rsidR="00586C9C" w:rsidRPr="00DA1615" w:rsidRDefault="00586C9C" w:rsidP="00DF12D4">
            <w:pPr>
              <w:spacing w:after="0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031F61FF" w14:textId="77777777" w:rsidR="0003309E" w:rsidRPr="00C47873" w:rsidRDefault="0003309E" w:rsidP="00C47873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3691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276"/>
        <w:gridCol w:w="1275"/>
        <w:gridCol w:w="1276"/>
        <w:gridCol w:w="1418"/>
        <w:gridCol w:w="850"/>
      </w:tblGrid>
      <w:tr w:rsidR="00FD5149" w:rsidRPr="006E3B0D" w14:paraId="067B6D02" w14:textId="77777777" w:rsidTr="00DF12D4">
        <w:trPr>
          <w:trHeight w:val="415"/>
        </w:trPr>
        <w:tc>
          <w:tcPr>
            <w:tcW w:w="9776" w:type="dxa"/>
            <w:gridSpan w:val="8"/>
            <w:shd w:val="clear" w:color="auto" w:fill="8EAADB" w:themeFill="accent1" w:themeFillTint="99"/>
            <w:vAlign w:val="center"/>
          </w:tcPr>
          <w:p w14:paraId="65FF1953" w14:textId="77777777" w:rsidR="00FD5149" w:rsidRPr="00DF12D4" w:rsidRDefault="00FD5149" w:rsidP="00DF12D4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Cs w:val="28"/>
              </w:rPr>
              <w:t>Plan de trabajo</w:t>
            </w:r>
          </w:p>
        </w:tc>
      </w:tr>
      <w:tr w:rsidR="00FD5149" w:rsidRPr="006E3B0D" w14:paraId="63227788" w14:textId="77777777" w:rsidTr="00C57922">
        <w:trPr>
          <w:trHeight w:val="711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4811A6C4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68377A27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335618EA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09068E52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shd w:val="clear" w:color="auto" w:fill="D9E2F3" w:themeFill="accent1" w:themeFillTint="33"/>
            <w:vAlign w:val="center"/>
          </w:tcPr>
          <w:p w14:paraId="5B8E93F0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07CE4837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shd w:val="clear" w:color="auto" w:fill="D9E2F3" w:themeFill="accent1" w:themeFillTint="33"/>
            <w:vAlign w:val="center"/>
          </w:tcPr>
          <w:p w14:paraId="0FB51A49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shd w:val="clear" w:color="auto" w:fill="D9E2F3" w:themeFill="accent1" w:themeFillTint="33"/>
            <w:vAlign w:val="center"/>
          </w:tcPr>
          <w:p w14:paraId="31BE0DC1" w14:textId="77777777" w:rsidR="00FD5149" w:rsidRPr="006E3B0D" w:rsidRDefault="00FD5149" w:rsidP="00DF12D4">
            <w:pPr>
              <w:spacing w:after="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7B3961A7" w14:textId="77777777" w:rsidTr="00C57922">
        <w:trPr>
          <w:trHeight w:val="1637"/>
        </w:trPr>
        <w:tc>
          <w:tcPr>
            <w:tcW w:w="1413" w:type="dxa"/>
            <w:vAlign w:val="center"/>
          </w:tcPr>
          <w:p w14:paraId="3C50951E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Gestión de proyectos informáticos</w:t>
            </w:r>
          </w:p>
        </w:tc>
        <w:tc>
          <w:tcPr>
            <w:tcW w:w="1276" w:type="dxa"/>
            <w:vAlign w:val="center"/>
          </w:tcPr>
          <w:p w14:paraId="7A756B46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Acta de constitución,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Vision y requisitos funcionales y no funcionales</w:t>
            </w:r>
          </w:p>
        </w:tc>
        <w:tc>
          <w:tcPr>
            <w:tcW w:w="992" w:type="dxa"/>
            <w:vAlign w:val="center"/>
          </w:tcPr>
          <w:p w14:paraId="05A1524C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Trello, Word, reuniones con la dueña del salón</w:t>
            </w:r>
          </w:p>
        </w:tc>
        <w:tc>
          <w:tcPr>
            <w:tcW w:w="1276" w:type="dxa"/>
            <w:vAlign w:val="center"/>
          </w:tcPr>
          <w:p w14:paraId="18DED673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37D5AD07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 y Daniela Huaiquiñir</w:t>
            </w:r>
          </w:p>
        </w:tc>
        <w:tc>
          <w:tcPr>
            <w:tcW w:w="1276" w:type="dxa"/>
            <w:vAlign w:val="center"/>
          </w:tcPr>
          <w:p w14:paraId="1B5BC8AD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Facilitado por acceso directo a la dueña; los requisitos cambiaron al precisarse reglas de negocio.</w:t>
            </w:r>
          </w:p>
        </w:tc>
        <w:tc>
          <w:tcPr>
            <w:tcW w:w="1418" w:type="dxa"/>
            <w:vAlign w:val="center"/>
          </w:tcPr>
          <w:p w14:paraId="2B2E543D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  <w:vAlign w:val="center"/>
          </w:tcPr>
          <w:p w14:paraId="2B627543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Requisitos en documento propio.</w:t>
            </w:r>
          </w:p>
        </w:tc>
      </w:tr>
      <w:tr w:rsidR="00FD5149" w:rsidRPr="006E3B0D" w14:paraId="1C6CEE76" w14:textId="77777777" w:rsidTr="00C57922">
        <w:trPr>
          <w:trHeight w:val="1296"/>
        </w:trPr>
        <w:tc>
          <w:tcPr>
            <w:tcW w:w="1413" w:type="dxa"/>
            <w:vAlign w:val="center"/>
          </w:tcPr>
          <w:p w14:paraId="63644D76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Gestión de proyectos informáticos</w:t>
            </w:r>
          </w:p>
        </w:tc>
        <w:tc>
          <w:tcPr>
            <w:tcW w:w="1276" w:type="dxa"/>
            <w:vAlign w:val="center"/>
          </w:tcPr>
          <w:p w14:paraId="19FC8335" w14:textId="77777777" w:rsidR="00FD5149" w:rsidRPr="00C63EB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val="en-US" w:eastAsia="es-CL"/>
              </w:rPr>
            </w:pPr>
            <w:r w:rsidRPr="00C63EB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val="en-US" w:eastAsia="es-CL"/>
              </w:rPr>
              <w:t xml:space="preserve">Product Backlog </w:t>
            </w:r>
            <w:proofErr w:type="spellStart"/>
            <w:r w:rsidRPr="00C63EB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val="en-US" w:eastAsia="es-CL"/>
              </w:rPr>
              <w:t>priorizado</w:t>
            </w:r>
            <w:proofErr w:type="spellEnd"/>
            <w:r w:rsidRPr="00C63EB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val="en-US" w:eastAsia="es-CL"/>
              </w:rPr>
              <w:t xml:space="preserve"> y Sprint Backlog (Sprint 0 y 1)</w:t>
            </w:r>
          </w:p>
        </w:tc>
        <w:tc>
          <w:tcPr>
            <w:tcW w:w="992" w:type="dxa"/>
            <w:vAlign w:val="center"/>
          </w:tcPr>
          <w:p w14:paraId="07424BD8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Trello, Word</w:t>
            </w:r>
          </w:p>
        </w:tc>
        <w:tc>
          <w:tcPr>
            <w:tcW w:w="1276" w:type="dxa"/>
            <w:vAlign w:val="center"/>
          </w:tcPr>
          <w:p w14:paraId="15644ACE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43967031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Daniela Huaiquiñir</w:t>
            </w:r>
          </w:p>
        </w:tc>
        <w:tc>
          <w:tcPr>
            <w:tcW w:w="1276" w:type="dxa"/>
            <w:vAlign w:val="center"/>
          </w:tcPr>
          <w:p w14:paraId="7D5AD9D8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Carga de Sprint 1 mayor a la estimada.</w:t>
            </w:r>
          </w:p>
        </w:tc>
        <w:tc>
          <w:tcPr>
            <w:tcW w:w="1418" w:type="dxa"/>
            <w:vAlign w:val="center"/>
          </w:tcPr>
          <w:p w14:paraId="21642FB4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  <w:vAlign w:val="center"/>
          </w:tcPr>
          <w:p w14:paraId="1B86C62A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Sprint 1 ampliado a 17 tareas.</w:t>
            </w:r>
          </w:p>
        </w:tc>
      </w:tr>
      <w:tr w:rsidR="00FD5149" w:rsidRPr="006E3B0D" w14:paraId="09B0EB69" w14:textId="77777777" w:rsidTr="00C57922">
        <w:trPr>
          <w:trHeight w:val="766"/>
        </w:trPr>
        <w:tc>
          <w:tcPr>
            <w:tcW w:w="1413" w:type="dxa"/>
            <w:vAlign w:val="center"/>
          </w:tcPr>
          <w:p w14:paraId="1A04D6FF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y modelado de soluciones</w:t>
            </w:r>
          </w:p>
        </w:tc>
        <w:tc>
          <w:tcPr>
            <w:tcW w:w="1276" w:type="dxa"/>
            <w:vAlign w:val="center"/>
          </w:tcPr>
          <w:p w14:paraId="46B8BBF8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Modelo de datos y diagramas UML</w:t>
            </w:r>
          </w:p>
        </w:tc>
        <w:tc>
          <w:tcPr>
            <w:tcW w:w="992" w:type="dxa"/>
            <w:vAlign w:val="center"/>
          </w:tcPr>
          <w:p w14:paraId="380FEFF0" w14:textId="6C5660B6" w:rsidR="00FD5149" w:rsidRPr="00C47873" w:rsidRDefault="00C63EB3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Mermaid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Live Editor</w:t>
            </w:r>
            <w:r w:rsidR="00FD514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documento de diseño</w:t>
            </w:r>
          </w:p>
        </w:tc>
        <w:tc>
          <w:tcPr>
            <w:tcW w:w="1276" w:type="dxa"/>
            <w:vAlign w:val="center"/>
          </w:tcPr>
          <w:p w14:paraId="567491AB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510531E6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</w:t>
            </w:r>
          </w:p>
        </w:tc>
        <w:tc>
          <w:tcPr>
            <w:tcW w:w="1276" w:type="dxa"/>
            <w:vAlign w:val="center"/>
          </w:tcPr>
          <w:p w14:paraId="4F582A28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Reglas de negocio (abono, varios servicios por reserva) exigieron rediseño.</w:t>
            </w:r>
          </w:p>
        </w:tc>
        <w:tc>
          <w:tcPr>
            <w:tcW w:w="1418" w:type="dxa"/>
            <w:vAlign w:val="center"/>
          </w:tcPr>
          <w:p w14:paraId="04562610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  <w:vAlign w:val="center"/>
          </w:tcPr>
          <w:p w14:paraId="77FEEC01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Modelo v2: pagos, estados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enum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decimales.</w:t>
            </w:r>
          </w:p>
        </w:tc>
      </w:tr>
      <w:tr w:rsidR="00FD5149" w:rsidRPr="006E3B0D" w14:paraId="733DED77" w14:textId="77777777" w:rsidTr="00C57922">
        <w:trPr>
          <w:trHeight w:val="648"/>
        </w:trPr>
        <w:tc>
          <w:tcPr>
            <w:tcW w:w="1413" w:type="dxa"/>
            <w:vAlign w:val="center"/>
          </w:tcPr>
          <w:p w14:paraId="6343D729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y modelado de soluciones</w:t>
            </w:r>
          </w:p>
        </w:tc>
        <w:tc>
          <w:tcPr>
            <w:tcW w:w="1276" w:type="dxa"/>
            <w:vAlign w:val="center"/>
          </w:tcPr>
          <w:p w14:paraId="3CA22CB1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Arquitectura (monolito modular) y selección de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</w:p>
        </w:tc>
        <w:tc>
          <w:tcPr>
            <w:tcW w:w="992" w:type="dxa"/>
            <w:vAlign w:val="center"/>
          </w:tcPr>
          <w:p w14:paraId="34995240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Documento de diseño</w:t>
            </w:r>
          </w:p>
        </w:tc>
        <w:tc>
          <w:tcPr>
            <w:tcW w:w="1276" w:type="dxa"/>
            <w:vAlign w:val="center"/>
          </w:tcPr>
          <w:p w14:paraId="78F533D1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  <w:vAlign w:val="center"/>
          </w:tcPr>
          <w:p w14:paraId="71D1DF92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 y Daniela Huaiquiñir</w:t>
            </w:r>
          </w:p>
        </w:tc>
        <w:tc>
          <w:tcPr>
            <w:tcW w:w="1276" w:type="dxa"/>
            <w:vAlign w:val="center"/>
          </w:tcPr>
          <w:p w14:paraId="1B7ACD9E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El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inicial resultó complejo para el equipo.</w:t>
            </w:r>
          </w:p>
        </w:tc>
        <w:tc>
          <w:tcPr>
            <w:tcW w:w="1418" w:type="dxa"/>
            <w:vAlign w:val="center"/>
          </w:tcPr>
          <w:p w14:paraId="512ED753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Ajustada</w:t>
            </w:r>
          </w:p>
        </w:tc>
        <w:tc>
          <w:tcPr>
            <w:tcW w:w="850" w:type="dxa"/>
            <w:vAlign w:val="center"/>
          </w:tcPr>
          <w:p w14:paraId="0D077C73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Cambio a Django.</w:t>
            </w:r>
          </w:p>
        </w:tc>
      </w:tr>
      <w:tr w:rsidR="00FD5149" w:rsidRPr="006E3B0D" w14:paraId="463FFDC9" w14:textId="77777777" w:rsidTr="00C57922">
        <w:trPr>
          <w:trHeight w:val="699"/>
        </w:trPr>
        <w:tc>
          <w:tcPr>
            <w:tcW w:w="1413" w:type="dxa"/>
            <w:vAlign w:val="center"/>
          </w:tcPr>
          <w:p w14:paraId="29CBD615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y modelado de soluciones</w:t>
            </w:r>
          </w:p>
        </w:tc>
        <w:tc>
          <w:tcPr>
            <w:tcW w:w="1276" w:type="dxa"/>
            <w:vAlign w:val="center"/>
          </w:tcPr>
          <w:p w14:paraId="0BE0B42E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Mockups en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Figma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(página principal y vistas por rol)</w:t>
            </w:r>
          </w:p>
        </w:tc>
        <w:tc>
          <w:tcPr>
            <w:tcW w:w="992" w:type="dxa"/>
            <w:vAlign w:val="center"/>
          </w:tcPr>
          <w:p w14:paraId="466D064D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Figma</w:t>
            </w:r>
            <w:proofErr w:type="spellEnd"/>
          </w:p>
        </w:tc>
        <w:tc>
          <w:tcPr>
            <w:tcW w:w="1276" w:type="dxa"/>
            <w:vAlign w:val="center"/>
          </w:tcPr>
          <w:p w14:paraId="5F979DA6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5687D5CD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Daniela Huaiquiñir</w:t>
            </w:r>
          </w:p>
        </w:tc>
        <w:tc>
          <w:tcPr>
            <w:tcW w:w="1276" w:type="dxa"/>
            <w:vAlign w:val="center"/>
          </w:tcPr>
          <w:p w14:paraId="3421F3EA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Faltan mockups de login, registro, perfil y agenda.</w:t>
            </w:r>
          </w:p>
        </w:tc>
        <w:tc>
          <w:tcPr>
            <w:tcW w:w="1418" w:type="dxa"/>
            <w:vAlign w:val="center"/>
          </w:tcPr>
          <w:p w14:paraId="159714B4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  <w:vAlign w:val="center"/>
          </w:tcPr>
          <w:p w14:paraId="6001F5CF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Priorizar vistas del MVP.</w:t>
            </w:r>
          </w:p>
        </w:tc>
      </w:tr>
      <w:tr w:rsidR="00FD5149" w:rsidRPr="006E3B0D" w14:paraId="5F99A8FB" w14:textId="77777777" w:rsidTr="00C57922">
        <w:trPr>
          <w:trHeight w:val="1266"/>
        </w:trPr>
        <w:tc>
          <w:tcPr>
            <w:tcW w:w="1413" w:type="dxa"/>
            <w:vAlign w:val="center"/>
          </w:tcPr>
          <w:p w14:paraId="1FF7DDF7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276" w:type="dxa"/>
            <w:vAlign w:val="center"/>
          </w:tcPr>
          <w:p w14:paraId="030B0D53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Entorno Django y módulo de cuentas (registro, login, roles, perfil)</w:t>
            </w:r>
          </w:p>
        </w:tc>
        <w:tc>
          <w:tcPr>
            <w:tcW w:w="992" w:type="dxa"/>
            <w:vAlign w:val="center"/>
          </w:tcPr>
          <w:p w14:paraId="5A0ACC4B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VS Code, Python, Django</w:t>
            </w:r>
          </w:p>
        </w:tc>
        <w:tc>
          <w:tcPr>
            <w:tcW w:w="1276" w:type="dxa"/>
            <w:vAlign w:val="center"/>
          </w:tcPr>
          <w:p w14:paraId="6B4C3A5A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  <w:vAlign w:val="center"/>
          </w:tcPr>
          <w:p w14:paraId="66678F1F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</w:t>
            </w:r>
          </w:p>
        </w:tc>
        <w:tc>
          <w:tcPr>
            <w:tcW w:w="1276" w:type="dxa"/>
            <w:vAlign w:val="center"/>
          </w:tcPr>
          <w:p w14:paraId="2DEA7EFD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 local, avanzando por módulos.</w:t>
            </w:r>
          </w:p>
        </w:tc>
        <w:tc>
          <w:tcPr>
            <w:tcW w:w="1418" w:type="dxa"/>
            <w:vAlign w:val="center"/>
          </w:tcPr>
          <w:p w14:paraId="18168AE0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  <w:vAlign w:val="center"/>
          </w:tcPr>
          <w:p w14:paraId="33DA7A7C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76D57FDB" w14:textId="77777777" w:rsidTr="00C57922">
        <w:trPr>
          <w:trHeight w:val="2013"/>
        </w:trPr>
        <w:tc>
          <w:tcPr>
            <w:tcW w:w="1413" w:type="dxa"/>
            <w:vAlign w:val="center"/>
          </w:tcPr>
          <w:p w14:paraId="24F49F65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lastRenderedPageBreak/>
              <w:t>Desarrollo de software</w:t>
            </w:r>
          </w:p>
        </w:tc>
        <w:tc>
          <w:tcPr>
            <w:tcW w:w="1276" w:type="dxa"/>
            <w:vAlign w:val="center"/>
          </w:tcPr>
          <w:p w14:paraId="5793A2FB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Agenda y reservas (disponibilidad, cancelación,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reagendamiento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) e integración con Google Calendar</w:t>
            </w:r>
          </w:p>
        </w:tc>
        <w:tc>
          <w:tcPr>
            <w:tcW w:w="992" w:type="dxa"/>
            <w:vAlign w:val="center"/>
          </w:tcPr>
          <w:p w14:paraId="55E0675A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Django, Google Calendar API</w:t>
            </w:r>
          </w:p>
        </w:tc>
        <w:tc>
          <w:tcPr>
            <w:tcW w:w="1276" w:type="dxa"/>
            <w:vAlign w:val="center"/>
          </w:tcPr>
          <w:p w14:paraId="1CE9BE51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4 semanas</w:t>
            </w:r>
          </w:p>
        </w:tc>
        <w:tc>
          <w:tcPr>
            <w:tcW w:w="1275" w:type="dxa"/>
            <w:vAlign w:val="center"/>
          </w:tcPr>
          <w:p w14:paraId="4E36DC00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Daniela Huaiquiñir</w:t>
            </w:r>
          </w:p>
        </w:tc>
        <w:tc>
          <w:tcPr>
            <w:tcW w:w="1276" w:type="dxa"/>
            <w:vAlign w:val="center"/>
          </w:tcPr>
          <w:p w14:paraId="29A2DD25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Depende del módulo de cuentas; alcance de la integración por validar.</w:t>
            </w:r>
          </w:p>
        </w:tc>
        <w:tc>
          <w:tcPr>
            <w:tcW w:w="1418" w:type="dxa"/>
            <w:vAlign w:val="center"/>
          </w:tcPr>
          <w:p w14:paraId="680A928E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78A541AD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Integración con Google Calendar opcional.</w:t>
            </w:r>
          </w:p>
        </w:tc>
      </w:tr>
      <w:tr w:rsidR="00FD5149" w:rsidRPr="006E3B0D" w14:paraId="7C650A8D" w14:textId="77777777" w:rsidTr="00C57922">
        <w:trPr>
          <w:trHeight w:val="1369"/>
        </w:trPr>
        <w:tc>
          <w:tcPr>
            <w:tcW w:w="1413" w:type="dxa"/>
            <w:vAlign w:val="center"/>
          </w:tcPr>
          <w:p w14:paraId="7796F80E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276" w:type="dxa"/>
            <w:vAlign w:val="center"/>
          </w:tcPr>
          <w:p w14:paraId="75B728E5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Pagos (pasarela para Chile) y venta de productos con retiro en el salón</w:t>
            </w:r>
          </w:p>
        </w:tc>
        <w:tc>
          <w:tcPr>
            <w:tcW w:w="992" w:type="dxa"/>
            <w:vAlign w:val="center"/>
          </w:tcPr>
          <w:p w14:paraId="0EA8C41E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Django, pasarela de pago</w:t>
            </w:r>
          </w:p>
        </w:tc>
        <w:tc>
          <w:tcPr>
            <w:tcW w:w="1276" w:type="dxa"/>
            <w:vAlign w:val="center"/>
          </w:tcPr>
          <w:p w14:paraId="7B786E2A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  <w:vAlign w:val="center"/>
          </w:tcPr>
          <w:p w14:paraId="56273519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Daniela Huaiquiñir</w:t>
            </w:r>
          </w:p>
        </w:tc>
        <w:tc>
          <w:tcPr>
            <w:tcW w:w="1276" w:type="dxa"/>
            <w:vAlign w:val="center"/>
          </w:tcPr>
          <w:p w14:paraId="392CD307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Pasarela por definir;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marketplace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de alcance básico.</w:t>
            </w:r>
          </w:p>
        </w:tc>
        <w:tc>
          <w:tcPr>
            <w:tcW w:w="1418" w:type="dxa"/>
            <w:vAlign w:val="center"/>
          </w:tcPr>
          <w:p w14:paraId="07A8904F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68B4D53A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Marketplace acotado.</w:t>
            </w:r>
          </w:p>
        </w:tc>
      </w:tr>
      <w:tr w:rsidR="00FD5149" w:rsidRPr="006E3B0D" w14:paraId="5F7438CF" w14:textId="77777777" w:rsidTr="00C57922">
        <w:trPr>
          <w:trHeight w:val="982"/>
        </w:trPr>
        <w:tc>
          <w:tcPr>
            <w:tcW w:w="1413" w:type="dxa"/>
            <w:vAlign w:val="center"/>
          </w:tcPr>
          <w:p w14:paraId="4B52C66C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276" w:type="dxa"/>
            <w:vAlign w:val="center"/>
          </w:tcPr>
          <w:p w14:paraId="4192F92C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Historial de atención, ficha histórica y alertas de seguimiento</w:t>
            </w:r>
          </w:p>
        </w:tc>
        <w:tc>
          <w:tcPr>
            <w:tcW w:w="992" w:type="dxa"/>
            <w:vAlign w:val="center"/>
          </w:tcPr>
          <w:p w14:paraId="3E6DE1F4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Django</w:t>
            </w:r>
          </w:p>
        </w:tc>
        <w:tc>
          <w:tcPr>
            <w:tcW w:w="1276" w:type="dxa"/>
            <w:vAlign w:val="center"/>
          </w:tcPr>
          <w:p w14:paraId="188226BC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5414ACA6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</w:t>
            </w:r>
          </w:p>
        </w:tc>
        <w:tc>
          <w:tcPr>
            <w:tcW w:w="1276" w:type="dxa"/>
            <w:vAlign w:val="center"/>
          </w:tcPr>
          <w:p w14:paraId="3830388B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Depende de que existan reservas atendidas.</w:t>
            </w:r>
          </w:p>
        </w:tc>
        <w:tc>
          <w:tcPr>
            <w:tcW w:w="1418" w:type="dxa"/>
            <w:vAlign w:val="center"/>
          </w:tcPr>
          <w:p w14:paraId="2CF5F6FA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73109D6C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2F7B61BE" w14:textId="77777777" w:rsidTr="00C57922">
        <w:trPr>
          <w:trHeight w:val="864"/>
        </w:trPr>
        <w:tc>
          <w:tcPr>
            <w:tcW w:w="1413" w:type="dxa"/>
            <w:vAlign w:val="center"/>
          </w:tcPr>
          <w:p w14:paraId="08B451B7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Aseguramiento de calidad</w:t>
            </w:r>
          </w:p>
        </w:tc>
        <w:tc>
          <w:tcPr>
            <w:tcW w:w="1276" w:type="dxa"/>
            <w:vAlign w:val="center"/>
          </w:tcPr>
          <w:p w14:paraId="08AF9E45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Pruebas unitarias, de integración, de rendimiento y de seguridad</w:t>
            </w:r>
          </w:p>
        </w:tc>
        <w:tc>
          <w:tcPr>
            <w:tcW w:w="992" w:type="dxa"/>
            <w:vAlign w:val="center"/>
          </w:tcPr>
          <w:p w14:paraId="545766CD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Framework de pruebas de Django</w:t>
            </w:r>
          </w:p>
        </w:tc>
        <w:tc>
          <w:tcPr>
            <w:tcW w:w="1276" w:type="dxa"/>
            <w:vAlign w:val="center"/>
          </w:tcPr>
          <w:p w14:paraId="380FA6FB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4B85C339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 y Daniela Huaiquiñir</w:t>
            </w:r>
          </w:p>
        </w:tc>
        <w:tc>
          <w:tcPr>
            <w:tcW w:w="1276" w:type="dxa"/>
            <w:vAlign w:val="center"/>
          </w:tcPr>
          <w:p w14:paraId="659F4BF4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ejecutarán al cerrar cada módulo.</w:t>
            </w:r>
          </w:p>
        </w:tc>
        <w:tc>
          <w:tcPr>
            <w:tcW w:w="1418" w:type="dxa"/>
            <w:vAlign w:val="center"/>
          </w:tcPr>
          <w:p w14:paraId="2B31BF36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2E813FDA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Sin ajustes.</w:t>
            </w:r>
          </w:p>
        </w:tc>
      </w:tr>
      <w:tr w:rsidR="00FD5149" w:rsidRPr="006E3B0D" w14:paraId="5F296122" w14:textId="77777777" w:rsidTr="00C57922">
        <w:trPr>
          <w:trHeight w:val="1076"/>
        </w:trPr>
        <w:tc>
          <w:tcPr>
            <w:tcW w:w="1413" w:type="dxa"/>
            <w:vAlign w:val="center"/>
          </w:tcPr>
          <w:p w14:paraId="2B617DCE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Gestión de proyectos informáticos</w:t>
            </w:r>
          </w:p>
        </w:tc>
        <w:tc>
          <w:tcPr>
            <w:tcW w:w="1276" w:type="dxa"/>
            <w:vAlign w:val="center"/>
          </w:tcPr>
          <w:p w14:paraId="56242220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Repositorio GitHub público, README, Docker y documentación de cierre</w:t>
            </w:r>
          </w:p>
        </w:tc>
        <w:tc>
          <w:tcPr>
            <w:tcW w:w="992" w:type="dxa"/>
            <w:vAlign w:val="center"/>
          </w:tcPr>
          <w:p w14:paraId="433DFABE" w14:textId="77777777" w:rsidR="00FD5149" w:rsidRPr="00C47873" w:rsidRDefault="00FD5149" w:rsidP="00050968">
            <w:pPr>
              <w:spacing w:after="0"/>
              <w:jc w:val="both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GitHub, Docker, Word</w:t>
            </w:r>
          </w:p>
        </w:tc>
        <w:tc>
          <w:tcPr>
            <w:tcW w:w="1276" w:type="dxa"/>
            <w:vAlign w:val="center"/>
          </w:tcPr>
          <w:p w14:paraId="3BC9320D" w14:textId="77777777" w:rsidR="00FD5149" w:rsidRPr="00C47873" w:rsidRDefault="00FD5149" w:rsidP="00050968">
            <w:pPr>
              <w:spacing w:after="0"/>
              <w:jc w:val="center"/>
              <w:rPr>
                <w:b/>
                <w:iCs/>
                <w:color w:val="000000" w:themeColor="text1"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  <w:vAlign w:val="center"/>
          </w:tcPr>
          <w:p w14:paraId="3091ED32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Alejandra Garrido y Daniela Huaiquiñir</w:t>
            </w:r>
          </w:p>
        </w:tc>
        <w:tc>
          <w:tcPr>
            <w:tcW w:w="1276" w:type="dxa"/>
            <w:vAlign w:val="center"/>
          </w:tcPr>
          <w:p w14:paraId="69457426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El desarrollo sigue local; falta publicar el repositorio.</w:t>
            </w:r>
          </w:p>
        </w:tc>
        <w:tc>
          <w:tcPr>
            <w:tcW w:w="1418" w:type="dxa"/>
            <w:vAlign w:val="center"/>
          </w:tcPr>
          <w:p w14:paraId="2885BF9B" w14:textId="77777777" w:rsidR="00FD5149" w:rsidRPr="00C47873" w:rsidRDefault="00FD5149" w:rsidP="00050968">
            <w:pPr>
              <w:spacing w:after="0"/>
              <w:jc w:val="center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Con retraso</w:t>
            </w:r>
          </w:p>
        </w:tc>
        <w:tc>
          <w:tcPr>
            <w:tcW w:w="850" w:type="dxa"/>
            <w:vAlign w:val="center"/>
          </w:tcPr>
          <w:p w14:paraId="2E146311" w14:textId="77777777" w:rsidR="00FD5149" w:rsidRPr="00C47873" w:rsidRDefault="00FD5149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Crear repositorio y priorizar README.</w:t>
            </w:r>
          </w:p>
        </w:tc>
      </w:tr>
    </w:tbl>
    <w:p w14:paraId="51804D03" w14:textId="33BCB55D" w:rsidR="00050968" w:rsidRDefault="00050968" w:rsidP="00050968">
      <w:pPr>
        <w:spacing w:after="0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8690C4" w14:textId="77777777" w:rsidR="00050968" w:rsidRDefault="00050968" w:rsidP="0005096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6CB6969B" w14:textId="77777777" w:rsidR="0003309E" w:rsidRDefault="0003309E" w:rsidP="00C47873">
      <w:pPr>
        <w:spacing w:after="0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5867D5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2174900" w14:textId="77777777" w:rsidR="0003309E" w:rsidRPr="00BF2EA6" w:rsidRDefault="0003309E" w:rsidP="00C47873">
            <w:pPr>
              <w:spacing w:after="0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21A66190" w14:textId="77777777" w:rsidTr="00DF12D4">
        <w:trPr>
          <w:trHeight w:val="1134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4942042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06F9A623" w14:textId="77777777" w:rsidR="0003309E" w:rsidRDefault="0003309E" w:rsidP="00C47873">
      <w:pPr>
        <w:spacing w:after="0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A4D5CD1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2673181" w14:textId="77777777" w:rsidR="00DF12D4" w:rsidRPr="00DF12D4" w:rsidRDefault="0003309E" w:rsidP="00C47873">
            <w:pPr>
              <w:spacing w:after="0"/>
              <w:jc w:val="both"/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</w:rPr>
              <w:t>Factores que han facilitado y/o dificultado el desarrollo de mi plan de trabajo</w:t>
            </w:r>
            <w:r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</w:p>
          <w:p w14:paraId="3BE302D2" w14:textId="77777777" w:rsidR="0003309E" w:rsidRDefault="0003309E" w:rsidP="00C47873">
            <w:pPr>
              <w:spacing w:after="0"/>
              <w:jc w:val="both"/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</w:pPr>
            <w:r w:rsidRPr="00050968">
              <w:rPr>
                <w:rFonts w:ascii="Calibri" w:hAnsi="Calibri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>Facilitadores:</w:t>
            </w: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 acceso directo a la dueña del salón para validar reglas de negocio; uso de Scrum y Trello para ordenar el trabajo en </w:t>
            </w:r>
            <w:proofErr w:type="spellStart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; y un modelo de datos definido antes de programar.</w:t>
            </w:r>
          </w:p>
          <w:p w14:paraId="259ADF2A" w14:textId="77777777" w:rsidR="008A1A64" w:rsidRPr="00DF12D4" w:rsidRDefault="008A1A64" w:rsidP="00C47873">
            <w:pPr>
              <w:spacing w:after="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212A3DBA" w14:textId="77777777" w:rsidR="00050968" w:rsidRPr="00050968" w:rsidRDefault="0003309E" w:rsidP="00C47873">
            <w:pPr>
              <w:spacing w:after="0"/>
              <w:jc w:val="both"/>
              <w:rPr>
                <w:rFonts w:ascii="Calibri" w:hAnsi="Calibri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</w:pPr>
            <w:r w:rsidRPr="00050968">
              <w:rPr>
                <w:rFonts w:ascii="Calibri" w:hAnsi="Calibri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>Dificultades y acciones:</w:t>
            </w:r>
          </w:p>
          <w:p w14:paraId="2FFC1F3D" w14:textId="77777777" w:rsidR="00050968" w:rsidRPr="00050968" w:rsidRDefault="00050968" w:rsidP="00050968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E</w:t>
            </w:r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l s</w:t>
            </w:r>
            <w:proofErr w:type="spellStart"/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tack</w:t>
            </w:r>
            <w:proofErr w:type="spellEnd"/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 inicial </w:t>
            </w: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que teníamos en mente</w:t>
            </w:r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 era complejo, por lo que se cambió a Django</w:t>
            </w: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7F257182" w14:textId="77777777" w:rsidR="00050968" w:rsidRPr="00050968" w:rsidRDefault="00050968" w:rsidP="00050968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A</w:t>
            </w:r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lgunas reglas de negocio cambiaron o siguen sin confirmar (abono, plazo de cancelación, varios servicios por reserva), por lo que se documentan como supuestos y se validarán con la dueña</w:t>
            </w: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4B917297" w14:textId="77777777" w:rsidR="00050968" w:rsidRPr="00050968" w:rsidRDefault="00050968" w:rsidP="00050968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L</w:t>
            </w:r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a carga del Sprint 1 superó lo estimado, por lo que se amplió la lista de tareas y se repartió por módulo</w:t>
            </w: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0EF00DC8" w14:textId="7E479734" w:rsidR="0003309E" w:rsidRPr="00050968" w:rsidRDefault="00050968" w:rsidP="00050968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L</w:t>
            </w:r>
            <w:r w:rsidR="0003309E" w:rsidRPr="00050968"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os mockups están incompletos, por lo que se completarán por vistas del MVP.</w:t>
            </w:r>
          </w:p>
        </w:tc>
      </w:tr>
    </w:tbl>
    <w:p w14:paraId="74EE8960" w14:textId="77777777" w:rsidR="0003309E" w:rsidRPr="00C63EB3" w:rsidRDefault="0003309E" w:rsidP="00C47873">
      <w:pPr>
        <w:spacing w:after="0"/>
        <w:jc w:val="both"/>
        <w:rPr>
          <w:rFonts w:cs="Calibri Light"/>
          <w:color w:val="595959" w:themeColor="text1" w:themeTint="A6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49C3E85" w14:textId="77777777" w:rsidTr="00C63EB3">
        <w:trPr>
          <w:trHeight w:val="1125"/>
        </w:trPr>
        <w:tc>
          <w:tcPr>
            <w:tcW w:w="5000" w:type="pct"/>
            <w:vAlign w:val="center"/>
          </w:tcPr>
          <w:p w14:paraId="7E1924B4" w14:textId="77777777" w:rsidR="00DF12D4" w:rsidRDefault="0003309E" w:rsidP="00C47873">
            <w:pPr>
              <w:spacing w:after="0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</w:rPr>
              <w:t>Actividades ajustadas o eliminadas:</w:t>
            </w:r>
          </w:p>
          <w:p w14:paraId="228E5C4A" w14:textId="1DC76DBF" w:rsidR="00050968" w:rsidRPr="00050968" w:rsidRDefault="00050968" w:rsidP="00C47873">
            <w:pPr>
              <w:spacing w:after="0"/>
              <w:jc w:val="both"/>
              <w:rPr>
                <w:rFonts w:ascii="Calibri" w:hAnsi="Calibri"/>
                <w:b/>
                <w:bCs/>
                <w:color w:val="000000" w:themeColor="text1"/>
                <w:sz w:val="20"/>
                <w:szCs w:val="20"/>
              </w:rPr>
            </w:pPr>
            <w:r w:rsidRPr="00050968">
              <w:rPr>
                <w:rFonts w:ascii="Calibri" w:hAnsi="Calibri"/>
                <w:b/>
                <w:bCs/>
                <w:color w:val="000000" w:themeColor="text1"/>
                <w:sz w:val="20"/>
                <w:szCs w:val="20"/>
              </w:rPr>
              <w:t>Ajustadas:</w:t>
            </w:r>
          </w:p>
          <w:p w14:paraId="31E1DAD6" w14:textId="77777777" w:rsidR="00050968" w:rsidRPr="00050968" w:rsidRDefault="00050968" w:rsidP="00050968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</w:t>
            </w:r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tack tecnológico, de Spring Boot/</w:t>
            </w:r>
            <w:proofErr w:type="spellStart"/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React</w:t>
            </w:r>
            <w:proofErr w:type="spellEnd"/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a Django con monolito modular, para reducir la complejidad y avanzar por partes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486A5C11" w14:textId="4AA6FD30" w:rsidR="00050968" w:rsidRDefault="00050968" w:rsidP="00050968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</w:t>
            </w:r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odelo de datos, 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cambió </w:t>
            </w:r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para incorporar pagos, estados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521026" w:rsidRP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y decimales con precisión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1485325B" w14:textId="77777777" w:rsidR="00050968" w:rsidRPr="00050968" w:rsidRDefault="00050968" w:rsidP="00050968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52BCEB50" w14:textId="16D95B0D" w:rsidR="0003309E" w:rsidRPr="00DF12D4" w:rsidRDefault="00521026" w:rsidP="00C47873">
            <w:pPr>
              <w:spacing w:after="0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050968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Eliminadas:</w:t>
            </w:r>
            <w:r w:rsid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ninguna.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El plan se mantiene porque los ajustes no modifican los objetivos ni la metodología.</w:t>
            </w:r>
          </w:p>
        </w:tc>
      </w:tr>
    </w:tbl>
    <w:p w14:paraId="691741B7" w14:textId="77777777" w:rsidR="00FD5149" w:rsidRPr="00C47873" w:rsidRDefault="00FD5149" w:rsidP="0003309E">
      <w:pPr>
        <w:spacing w:after="0" w:line="240" w:lineRule="auto"/>
        <w:jc w:val="both"/>
        <w:rPr>
          <w:rFonts w:ascii="Calibri" w:hAnsi="Calibri" w:cs="Arial"/>
          <w:iCs/>
          <w:color w:val="548DD4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19818E1A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C40FBAC" w14:textId="77777777" w:rsidR="00DF12D4" w:rsidRPr="00DF12D4" w:rsidRDefault="0003309E" w:rsidP="00C47873">
            <w:pPr>
              <w:spacing w:after="0"/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</w:rPr>
              <w:t>Actividades que no has iniciado o están retrasadas:</w:t>
            </w:r>
          </w:p>
          <w:p w14:paraId="2403C86F" w14:textId="03F980FD" w:rsidR="0003309E" w:rsidRDefault="0003309E" w:rsidP="00C47873">
            <w:p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050968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Con retraso: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archivos del proyecto.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Se </w:t>
            </w:r>
            <w:r w:rsidR="0005096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irá actualizando conforme se terminen los ajustes y últimos detalles del proceso de desarrollo de la plataforma web y se pueda realizar el plan de pruebas con el despliegue.</w:t>
            </w:r>
          </w:p>
          <w:p w14:paraId="64BD6F88" w14:textId="77777777" w:rsidR="00050968" w:rsidRPr="00DF12D4" w:rsidRDefault="00050968" w:rsidP="00C47873">
            <w:pPr>
              <w:spacing w:after="0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402D00B9" w14:textId="77777777" w:rsidR="0003309E" w:rsidRPr="00DF12D4" w:rsidRDefault="0003309E" w:rsidP="00C47873">
            <w:pPr>
              <w:spacing w:after="0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050968">
              <w:rPr>
                <w:rFonts w:ascii="Calibri" w:hAnsi="Calibri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No iniciadas:</w:t>
            </w: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agenda y reservas, pagos y productos, historial y alertas, pruebas y Docker. Dependen del módulo de cuentas y se abordarán en los siguientes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según la prioridad del 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Backlog. Para no afectar el proyecto se acotará el alcance del MVP (</w:t>
            </w:r>
            <w:proofErr w:type="spellStart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marketplace</w:t>
            </w:r>
            <w:proofErr w:type="spellEnd"/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básico con retiro en salón e integración con Google Calendar opcional).</w:t>
            </w:r>
          </w:p>
        </w:tc>
      </w:tr>
    </w:tbl>
    <w:p w14:paraId="1A354D92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7565" w14:textId="77777777" w:rsidR="003F5BF4" w:rsidRDefault="003F5BF4" w:rsidP="0003309E">
      <w:pPr>
        <w:spacing w:after="0" w:line="240" w:lineRule="auto"/>
      </w:pPr>
      <w:r>
        <w:separator/>
      </w:r>
    </w:p>
  </w:endnote>
  <w:endnote w:type="continuationSeparator" w:id="0">
    <w:p w14:paraId="497078D8" w14:textId="77777777" w:rsidR="003F5BF4" w:rsidRDefault="003F5BF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165E" w14:textId="77777777" w:rsidR="003F5BF4" w:rsidRDefault="003F5BF4" w:rsidP="0003309E">
      <w:pPr>
        <w:spacing w:after="0" w:line="240" w:lineRule="auto"/>
      </w:pPr>
      <w:r>
        <w:separator/>
      </w:r>
    </w:p>
  </w:footnote>
  <w:footnote w:type="continuationSeparator" w:id="0">
    <w:p w14:paraId="05D4FA00" w14:textId="77777777" w:rsidR="003F5BF4" w:rsidRDefault="003F5BF4" w:rsidP="0003309E">
      <w:pPr>
        <w:spacing w:after="0" w:line="240" w:lineRule="auto"/>
      </w:pPr>
      <w:r>
        <w:continuationSeparator/>
      </w:r>
    </w:p>
  </w:footnote>
  <w:footnote w:id="1">
    <w:p w14:paraId="75513895" w14:textId="77777777" w:rsidR="00FD5149" w:rsidRPr="002819E3" w:rsidRDefault="00FD5149" w:rsidP="00C47873">
      <w:pPr>
        <w:pStyle w:val="Textonotapie"/>
        <w:jc w:val="both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A1E2A1A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0C85515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074D78D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D7E1CA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4215D2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F0"/>
    <w:multiLevelType w:val="hybridMultilevel"/>
    <w:tmpl w:val="AE86D7F2"/>
    <w:lvl w:ilvl="0" w:tplc="9C26EB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653EB"/>
    <w:multiLevelType w:val="hybridMultilevel"/>
    <w:tmpl w:val="BE320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0367C"/>
    <w:multiLevelType w:val="hybridMultilevel"/>
    <w:tmpl w:val="B0E4B1F6"/>
    <w:lvl w:ilvl="0" w:tplc="192E696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37423"/>
    <w:multiLevelType w:val="hybridMultilevel"/>
    <w:tmpl w:val="242615B2"/>
    <w:lvl w:ilvl="0" w:tplc="8D78DA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78247399">
    <w:abstractNumId w:val="4"/>
  </w:num>
  <w:num w:numId="2" w16cid:durableId="687635506">
    <w:abstractNumId w:val="1"/>
  </w:num>
  <w:num w:numId="3" w16cid:durableId="655189784">
    <w:abstractNumId w:val="3"/>
  </w:num>
  <w:num w:numId="4" w16cid:durableId="1821338639">
    <w:abstractNumId w:val="0"/>
  </w:num>
  <w:num w:numId="5" w16cid:durableId="48702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0968"/>
    <w:rsid w:val="00065341"/>
    <w:rsid w:val="000A1331"/>
    <w:rsid w:val="000C2517"/>
    <w:rsid w:val="00145B36"/>
    <w:rsid w:val="00147283"/>
    <w:rsid w:val="00355C03"/>
    <w:rsid w:val="00356820"/>
    <w:rsid w:val="003608EA"/>
    <w:rsid w:val="003F5BF4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A1137"/>
    <w:rsid w:val="006B242E"/>
    <w:rsid w:val="007E3604"/>
    <w:rsid w:val="007E4C52"/>
    <w:rsid w:val="00806DE0"/>
    <w:rsid w:val="0081536B"/>
    <w:rsid w:val="008479F5"/>
    <w:rsid w:val="0085275A"/>
    <w:rsid w:val="008A1A64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47873"/>
    <w:rsid w:val="00C5122E"/>
    <w:rsid w:val="00C57922"/>
    <w:rsid w:val="00C63EB3"/>
    <w:rsid w:val="00CE0AA8"/>
    <w:rsid w:val="00D67975"/>
    <w:rsid w:val="00D714E2"/>
    <w:rsid w:val="00DF12D4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FAC5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C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1038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Danny</cp:lastModifiedBy>
  <cp:revision>10</cp:revision>
  <dcterms:created xsi:type="dcterms:W3CDTF">2022-08-24T18:14:00Z</dcterms:created>
  <dcterms:modified xsi:type="dcterms:W3CDTF">2026-10-21T23:51:00Z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