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482" w:rsidRDefault="00914A3F" w:rsidP="00914A3F">
      <w:r>
        <w:t>This document contains the references and figures associated with the poster “</w:t>
      </w:r>
      <w:proofErr w:type="spellStart"/>
      <w:r>
        <w:t>Sei</w:t>
      </w:r>
      <w:proofErr w:type="spellEnd"/>
      <w:r>
        <w:t xml:space="preserve"> Whale Genetic and Foraging Diversity in the Falkland Archipelago” presented at the SOLAMAC 2018 conference in Peru. </w:t>
      </w:r>
    </w:p>
    <w:p w:rsidR="00914A3F" w:rsidRDefault="00914A3F" w:rsidP="00914A3F"/>
    <w:p w:rsidR="00914A3F" w:rsidRDefault="00914A3F" w:rsidP="00914A3F">
      <w:pPr>
        <w:pStyle w:val="ListParagraph"/>
        <w:numPr>
          <w:ilvl w:val="0"/>
          <w:numId w:val="2"/>
        </w:numPr>
      </w:pPr>
      <w:proofErr w:type="gramStart"/>
      <w:r>
        <w:t>Roche ??</w:t>
      </w:r>
      <w:proofErr w:type="gramEnd"/>
    </w:p>
    <w:p w:rsidR="00914A3F" w:rsidRDefault="00914A3F" w:rsidP="00914A3F">
      <w:pPr>
        <w:pStyle w:val="ListParagraph"/>
        <w:numPr>
          <w:ilvl w:val="0"/>
          <w:numId w:val="2"/>
        </w:numPr>
      </w:pPr>
      <w:proofErr w:type="spellStart"/>
      <w:r>
        <w:t>Huijser</w:t>
      </w:r>
      <w:proofErr w:type="spellEnd"/>
      <w:r>
        <w:t xml:space="preserve"> et al. 2018</w:t>
      </w:r>
    </w:p>
    <w:p w:rsidR="00914A3F" w:rsidRDefault="00914A3F" w:rsidP="00914A3F">
      <w:pPr>
        <w:pStyle w:val="ListParagraph"/>
        <w:numPr>
          <w:ilvl w:val="0"/>
          <w:numId w:val="2"/>
        </w:numPr>
      </w:pPr>
      <w:r>
        <w:t>Kanda et al. 2006 (IWC)</w:t>
      </w:r>
    </w:p>
    <w:p w:rsidR="00914A3F" w:rsidRDefault="00914A3F" w:rsidP="00914A3F">
      <w:pPr>
        <w:pStyle w:val="ListParagraph"/>
        <w:numPr>
          <w:ilvl w:val="0"/>
          <w:numId w:val="2"/>
        </w:numPr>
      </w:pPr>
      <w:r>
        <w:t>Kanda et al. 2009 (IWC)</w:t>
      </w:r>
    </w:p>
    <w:p w:rsidR="00914A3F" w:rsidRDefault="00914A3F" w:rsidP="00914A3F">
      <w:pPr>
        <w:pStyle w:val="ListParagraph"/>
        <w:numPr>
          <w:ilvl w:val="0"/>
          <w:numId w:val="2"/>
        </w:numPr>
      </w:pPr>
      <w:r>
        <w:t>Tamura et al</w:t>
      </w:r>
      <w:proofErr w:type="gramStart"/>
      <w:r>
        <w:t>. ?</w:t>
      </w:r>
      <w:proofErr w:type="gramEnd"/>
    </w:p>
    <w:p w:rsidR="00914A3F" w:rsidRDefault="00914A3F" w:rsidP="00914A3F">
      <w:pPr>
        <w:pStyle w:val="ListParagraph"/>
        <w:numPr>
          <w:ilvl w:val="0"/>
          <w:numId w:val="2"/>
        </w:numPr>
      </w:pPr>
      <w:r>
        <w:t>Perez-Alvarez et al. 2018 (IWC)</w:t>
      </w:r>
    </w:p>
    <w:p w:rsidR="00914A3F" w:rsidRDefault="00914A3F" w:rsidP="00914A3F">
      <w:pPr>
        <w:pStyle w:val="ListParagraph"/>
        <w:numPr>
          <w:ilvl w:val="0"/>
          <w:numId w:val="2"/>
        </w:numPr>
      </w:pPr>
      <w:proofErr w:type="gramStart"/>
      <w:r>
        <w:t>?Roche</w:t>
      </w:r>
      <w:proofErr w:type="gramEnd"/>
      <w:r>
        <w:t xml:space="preserve"> again?</w:t>
      </w:r>
    </w:p>
    <w:p w:rsidR="00914A3F" w:rsidRDefault="00914A3F" w:rsidP="00914A3F">
      <w:pPr>
        <w:pStyle w:val="ListParagraph"/>
        <w:numPr>
          <w:ilvl w:val="0"/>
          <w:numId w:val="2"/>
        </w:numPr>
      </w:pPr>
      <w:r>
        <w:t>Morin et al. 2015</w:t>
      </w:r>
    </w:p>
    <w:p w:rsidR="00914A3F" w:rsidRDefault="00914A3F" w:rsidP="00914A3F">
      <w:pPr>
        <w:pStyle w:val="ListParagraph"/>
        <w:numPr>
          <w:ilvl w:val="0"/>
          <w:numId w:val="2"/>
        </w:numPr>
      </w:pPr>
      <w:r>
        <w:t xml:space="preserve">Alter et al. 2015 </w:t>
      </w:r>
      <w:bookmarkStart w:id="0" w:name="_GoBack"/>
      <w:bookmarkEnd w:id="0"/>
    </w:p>
    <w:p w:rsidR="00914A3F" w:rsidRDefault="00914A3F" w:rsidP="00914A3F">
      <w:pPr>
        <w:pStyle w:val="ListParagraph"/>
      </w:pPr>
    </w:p>
    <w:sectPr w:rsidR="00914A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544F2"/>
    <w:multiLevelType w:val="hybridMultilevel"/>
    <w:tmpl w:val="8738D5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A2AC6"/>
    <w:multiLevelType w:val="hybridMultilevel"/>
    <w:tmpl w:val="AC526A4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3F"/>
    <w:rsid w:val="009005BB"/>
    <w:rsid w:val="00914A3F"/>
    <w:rsid w:val="00DF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CEA7B"/>
  <w15:chartTrackingRefBased/>
  <w15:docId w15:val="{961857B8-3CDF-4A11-8C24-8592BC105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A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56</Words>
  <Characters>321</Characters>
  <Application>Microsoft Office Word</Application>
  <DocSecurity>0</DocSecurity>
  <Lines>2</Lines>
  <Paragraphs>1</Paragraphs>
  <ScaleCrop>false</ScaleCrop>
  <Company>Natural Environment Research Council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Buss, Danielle L.</dc:creator>
  <cp:keywords/>
  <dc:description/>
  <cp:lastModifiedBy>Buss, Danielle L.</cp:lastModifiedBy>
  <cp:revision>1</cp:revision>
  <dcterms:created xsi:type="dcterms:W3CDTF">2018-10-31T13:19:00Z</dcterms:created>
  <dcterms:modified xsi:type="dcterms:W3CDTF">2018-10-31T13:22:00Z</dcterms:modified>
</cp:coreProperties>
</file>